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DDD35" w14:textId="77777777" w:rsidR="00690A9B" w:rsidRDefault="00993F6C" w:rsidP="005741EA">
      <w:pPr>
        <w:spacing w:after="26" w:line="259" w:lineRule="auto"/>
        <w:ind w:right="-44"/>
        <w:rPr>
          <w:rFonts w:ascii="Calibri" w:eastAsia="Calibri" w:hAnsi="Calibri" w:cs="Calibri"/>
          <w:color w:val="000000"/>
          <w:sz w:val="22"/>
        </w:rPr>
      </w:pPr>
      <w:bookmarkStart w:id="0" w:name="_Hlk184844013"/>
      <w:r>
        <w:rPr>
          <w:rFonts w:ascii="Arial" w:eastAsia="Arial" w:hAnsi="Arial" w:cs="Arial"/>
          <w:color w:val="000000"/>
        </w:rPr>
        <w:t xml:space="preserve">          </w:t>
      </w:r>
    </w:p>
    <w:p w14:paraId="749D521F" w14:textId="77777777" w:rsidR="00690A9B" w:rsidRDefault="000E6D5F" w:rsidP="3CAC4864">
      <w:pPr>
        <w:spacing w:after="206" w:line="259" w:lineRule="auto"/>
        <w:ind w:left="1798" w:right="1484" w:hanging="10"/>
        <w:rPr>
          <w:rFonts w:ascii="Calibri" w:eastAsia="Calibri" w:hAnsi="Calibri" w:cs="Calibri"/>
          <w:color w:val="000000"/>
          <w:sz w:val="22"/>
          <w:szCs w:val="22"/>
        </w:rPr>
      </w:pPr>
      <w:r>
        <w:rPr>
          <w:noProof/>
        </w:rPr>
        <w:object w:dxaOrig="7290" w:dyaOrig="9000" w14:anchorId="12DC5216">
          <v:rect id="_x0000_i1025" style="width:364.55pt;height:450.95pt" o:ole="" o:preferrelative="t" stroked="f">
            <v:imagedata r:id="rId8" o:title=""/>
          </v:rect>
          <o:OLEObject Type="Embed" ProgID="StaticMetafile" ShapeID="_x0000_i1025" DrawAspect="Content" ObjectID="_1795710253" r:id="rId9"/>
        </w:object>
      </w:r>
      <w:r w:rsidR="00993F6C" w:rsidRPr="3CAC4864">
        <w:rPr>
          <w:rFonts w:ascii="Times New Roman" w:eastAsia="Times New Roman" w:hAnsi="Times New Roman" w:cs="Times New Roman"/>
          <w:b/>
          <w:bCs/>
          <w:color w:val="000000"/>
          <w:sz w:val="36"/>
          <w:szCs w:val="36"/>
        </w:rPr>
        <w:t xml:space="preserve">PMG496 </w:t>
      </w:r>
      <w:r w:rsidR="00993F6C" w:rsidRPr="3CAC4864">
        <w:rPr>
          <w:rFonts w:ascii="Times New Roman" w:eastAsia="Times New Roman" w:hAnsi="Times New Roman" w:cs="Times New Roman"/>
          <w:color w:val="000000"/>
          <w:sz w:val="36"/>
          <w:szCs w:val="36"/>
        </w:rPr>
        <w:t xml:space="preserve"> </w:t>
      </w:r>
      <w:r w:rsidR="00993F6C" w:rsidRPr="3CAC4864">
        <w:rPr>
          <w:rFonts w:ascii="Calibri" w:eastAsia="Calibri" w:hAnsi="Calibri" w:cs="Calibri"/>
          <w:color w:val="000000"/>
          <w:sz w:val="36"/>
          <w:szCs w:val="36"/>
          <w:vertAlign w:val="subscript"/>
        </w:rPr>
        <w:t xml:space="preserve"> </w:t>
      </w:r>
    </w:p>
    <w:p w14:paraId="7C3930B0" w14:textId="77777777" w:rsidR="00690A9B" w:rsidRDefault="00993F6C">
      <w:pPr>
        <w:spacing w:after="6" w:line="259" w:lineRule="auto"/>
        <w:ind w:left="1692" w:right="1484" w:hanging="10"/>
        <w:rPr>
          <w:rFonts w:ascii="Calibri" w:eastAsia="Calibri" w:hAnsi="Calibri" w:cs="Calibri"/>
          <w:color w:val="000000"/>
          <w:sz w:val="22"/>
        </w:rPr>
      </w:pPr>
      <w:r>
        <w:rPr>
          <w:rFonts w:ascii="Times New Roman" w:eastAsia="Times New Roman" w:hAnsi="Times New Roman" w:cs="Times New Roman"/>
          <w:b/>
          <w:color w:val="000000"/>
          <w:sz w:val="36"/>
        </w:rPr>
        <w:t xml:space="preserve">Reference </w:t>
      </w:r>
      <w:r>
        <w:rPr>
          <w:rFonts w:ascii="Times New Roman" w:eastAsia="Times New Roman" w:hAnsi="Times New Roman" w:cs="Times New Roman"/>
          <w:color w:val="000000"/>
          <w:sz w:val="36"/>
        </w:rPr>
        <w:t xml:space="preserve"> </w:t>
      </w:r>
      <w:r>
        <w:rPr>
          <w:rFonts w:ascii="Calibri" w:eastAsia="Calibri" w:hAnsi="Calibri" w:cs="Calibri"/>
          <w:color w:val="000000"/>
          <w:sz w:val="36"/>
          <w:vertAlign w:val="subscript"/>
        </w:rPr>
        <w:t xml:space="preserve"> </w:t>
      </w:r>
    </w:p>
    <w:p w14:paraId="2421F4F3" w14:textId="77777777" w:rsidR="00690A9B" w:rsidRDefault="00993F6C">
      <w:pPr>
        <w:spacing w:after="0" w:line="260" w:lineRule="auto"/>
        <w:ind w:left="918"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Research Methods for </w:t>
      </w:r>
      <w:r>
        <w:rPr>
          <w:rFonts w:ascii="Calibri" w:eastAsia="Calibri" w:hAnsi="Calibri" w:cs="Calibri"/>
          <w:color w:val="000000"/>
          <w:sz w:val="22"/>
        </w:rPr>
        <w:t xml:space="preserve"> </w:t>
      </w:r>
    </w:p>
    <w:p w14:paraId="166C6E21" w14:textId="77777777" w:rsidR="00690A9B" w:rsidRDefault="00993F6C">
      <w:pPr>
        <w:spacing w:after="59" w:line="260" w:lineRule="auto"/>
        <w:ind w:left="1554"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Business: A Skill </w:t>
      </w:r>
      <w:r>
        <w:rPr>
          <w:rFonts w:ascii="Calibri" w:eastAsia="Calibri" w:hAnsi="Calibri" w:cs="Calibri"/>
          <w:color w:val="000000"/>
          <w:sz w:val="22"/>
        </w:rPr>
        <w:t xml:space="preserve"> </w:t>
      </w:r>
    </w:p>
    <w:p w14:paraId="1DAD8E7E" w14:textId="77777777" w:rsidR="00690A9B" w:rsidRDefault="00993F6C">
      <w:pPr>
        <w:spacing w:after="0" w:line="260" w:lineRule="auto"/>
        <w:ind w:left="672"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Building Approach (4th  </w:t>
      </w:r>
      <w:r>
        <w:rPr>
          <w:rFonts w:ascii="Calibri" w:eastAsia="Calibri" w:hAnsi="Calibri" w:cs="Calibri"/>
          <w:color w:val="000000"/>
          <w:sz w:val="22"/>
        </w:rPr>
        <w:t xml:space="preserve"> </w:t>
      </w:r>
    </w:p>
    <w:p w14:paraId="41A71EEE" w14:textId="77777777" w:rsidR="00690A9B" w:rsidRDefault="00993F6C">
      <w:pPr>
        <w:spacing w:after="56" w:line="260" w:lineRule="auto"/>
        <w:ind w:left="1489"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Edition) – Uma </w:t>
      </w:r>
      <w:r>
        <w:rPr>
          <w:rFonts w:ascii="Calibri" w:eastAsia="Calibri" w:hAnsi="Calibri" w:cs="Calibri"/>
          <w:color w:val="000000"/>
          <w:sz w:val="22"/>
        </w:rPr>
        <w:t xml:space="preserve"> </w:t>
      </w:r>
    </w:p>
    <w:p w14:paraId="23BFE8D7" w14:textId="77777777" w:rsidR="00690A9B" w:rsidRDefault="00993F6C">
      <w:pPr>
        <w:spacing w:after="0" w:line="260" w:lineRule="auto"/>
        <w:ind w:left="1974" w:right="1484" w:hanging="10"/>
        <w:rPr>
          <w:rFonts w:ascii="Calibri" w:eastAsia="Calibri" w:hAnsi="Calibri" w:cs="Calibri"/>
          <w:color w:val="000000"/>
          <w:sz w:val="22"/>
        </w:rPr>
      </w:pPr>
      <w:r>
        <w:rPr>
          <w:rFonts w:ascii="Times New Roman" w:eastAsia="Times New Roman" w:hAnsi="Times New Roman" w:cs="Times New Roman"/>
          <w:color w:val="000000"/>
          <w:sz w:val="32"/>
        </w:rPr>
        <w:t xml:space="preserve">Sekaran  </w:t>
      </w:r>
      <w:r>
        <w:rPr>
          <w:rFonts w:ascii="Calibri" w:eastAsia="Calibri" w:hAnsi="Calibri" w:cs="Calibri"/>
          <w:color w:val="000000"/>
          <w:sz w:val="22"/>
        </w:rPr>
        <w:t xml:space="preserve"> </w:t>
      </w:r>
    </w:p>
    <w:p w14:paraId="39B6B1D1" w14:textId="77777777" w:rsidR="00690A9B" w:rsidRDefault="00993F6C">
      <w:pPr>
        <w:spacing w:after="4149" w:line="259" w:lineRule="auto"/>
        <w:ind w:left="3733"/>
        <w:rPr>
          <w:rFonts w:ascii="Calibri" w:eastAsia="Calibri" w:hAnsi="Calibri" w:cs="Calibri"/>
          <w:color w:val="000000"/>
          <w:sz w:val="22"/>
        </w:rPr>
      </w:pPr>
      <w:r>
        <w:rPr>
          <w:rFonts w:ascii="Calibri" w:eastAsia="Calibri" w:hAnsi="Calibri" w:cs="Calibri"/>
          <w:color w:val="000000"/>
          <w:sz w:val="22"/>
        </w:rPr>
        <w:t xml:space="preserve">    </w:t>
      </w:r>
    </w:p>
    <w:p w14:paraId="00E5E96F" w14:textId="77777777" w:rsidR="00690A9B" w:rsidRDefault="00993F6C">
      <w:pPr>
        <w:spacing w:after="0" w:line="259" w:lineRule="auto"/>
        <w:ind w:left="2369"/>
        <w:rPr>
          <w:rFonts w:ascii="Calibri" w:eastAsia="Calibri" w:hAnsi="Calibri" w:cs="Calibri"/>
          <w:color w:val="000000"/>
          <w:sz w:val="22"/>
        </w:rPr>
      </w:pPr>
      <w:hyperlink r:id="rId10">
        <w:r>
          <w:rPr>
            <w:rFonts w:ascii="Calibri" w:eastAsia="Calibri" w:hAnsi="Calibri" w:cs="Calibri"/>
            <w:color w:val="467886"/>
            <w:sz w:val="22"/>
            <w:u w:val="single"/>
          </w:rPr>
          <w:t>https://9afi.com/storage/daftar/onTXVlzEDQNtC4khg3Yklhj0g5V5wyFsQqNDZOpL.pd HYPERLINK "https://9afi.com/storage/daftar/onTXVlzEDQNtC4khg3Yklhj0g5V5wyFsQqNDZOpL.pdf"f</w:t>
        </w:r>
        <w:r>
          <w:rPr>
            <w:rFonts w:ascii="Calibri" w:eastAsia="Calibri" w:hAnsi="Calibri" w:cs="Calibri"/>
            <w:color w:val="000000"/>
            <w:sz w:val="22"/>
          </w:rPr>
          <w:t xml:space="preserve"> HYPERLINK "https://9afi.com/storage/daftar/onTXVlzEDQNtC4khg3Yklhj0g5V5wyFsQqNDZOpL.pdf"</w:t>
        </w:r>
        <w:r>
          <w:rPr>
            <w:rFonts w:ascii="Calibri" w:eastAsia="Calibri" w:hAnsi="Calibri" w:cs="Calibri"/>
            <w:color w:val="000000"/>
            <w:sz w:val="22"/>
            <w:u w:val="single"/>
          </w:rPr>
          <w:t xml:space="preserve"> </w:t>
        </w:r>
        <w:r>
          <w:rPr>
            <w:rFonts w:ascii="Calibri" w:eastAsia="Calibri" w:hAnsi="Calibri" w:cs="Calibri"/>
            <w:color w:val="000000"/>
            <w:sz w:val="22"/>
          </w:rPr>
          <w:t xml:space="preserve"> HYPERLINK "https://9afi.com/storage/daftar/onTXVlzEDQNtC4khg3Yklhj0g5V5wyFsQqNDZOpL.pdf"</w:t>
        </w:r>
        <w:r>
          <w:rPr>
            <w:rFonts w:ascii="Calibri" w:eastAsia="Calibri" w:hAnsi="Calibri" w:cs="Calibri"/>
            <w:color w:val="000000"/>
            <w:sz w:val="22"/>
            <w:u w:val="single"/>
          </w:rPr>
          <w:t xml:space="preserve"> </w:t>
        </w:r>
      </w:hyperlink>
    </w:p>
    <w:p w14:paraId="0DFAE634" w14:textId="77777777" w:rsidR="00690A9B" w:rsidRDefault="00993F6C">
      <w:pPr>
        <w:spacing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bookmarkEnd w:id="0"/>
    <w:p w14:paraId="27B8F768" w14:textId="77777777" w:rsidR="00690A9B" w:rsidRDefault="00993F6C">
      <w:pPr>
        <w:spacing w:after="155"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75F80603" w14:textId="77777777" w:rsidR="00690A9B" w:rsidRDefault="00993F6C">
      <w:pPr>
        <w:spacing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44EEFD60" w14:textId="77777777" w:rsidR="00690A9B" w:rsidRDefault="00993F6C">
      <w:pPr>
        <w:spacing w:after="155"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1DD4A3D8" w14:textId="77777777" w:rsidR="00897920" w:rsidRDefault="00897920">
      <w:pPr>
        <w:spacing w:after="181" w:line="259" w:lineRule="auto"/>
        <w:ind w:right="1294"/>
        <w:jc w:val="right"/>
        <w:rPr>
          <w:rFonts w:ascii="Calibri" w:eastAsia="Calibri" w:hAnsi="Calibri" w:cs="Calibri"/>
          <w:color w:val="000000"/>
          <w:sz w:val="22"/>
        </w:rPr>
      </w:pPr>
    </w:p>
    <w:p w14:paraId="34E7B4F8" w14:textId="77777777" w:rsidR="00897920" w:rsidRDefault="00897920">
      <w:pPr>
        <w:spacing w:after="181" w:line="259" w:lineRule="auto"/>
        <w:ind w:right="1294"/>
        <w:jc w:val="right"/>
        <w:rPr>
          <w:rFonts w:ascii="Calibri" w:eastAsia="Calibri" w:hAnsi="Calibri" w:cs="Calibri"/>
          <w:color w:val="000000"/>
          <w:sz w:val="22"/>
        </w:rPr>
      </w:pPr>
    </w:p>
    <w:p w14:paraId="4F1283C2" w14:textId="77777777" w:rsidR="00897920" w:rsidRDefault="00897920">
      <w:pPr>
        <w:spacing w:after="181" w:line="259" w:lineRule="auto"/>
        <w:ind w:right="1294"/>
        <w:jc w:val="right"/>
        <w:rPr>
          <w:rFonts w:ascii="Calibri" w:eastAsia="Calibri" w:hAnsi="Calibri" w:cs="Calibri"/>
          <w:color w:val="000000"/>
          <w:sz w:val="22"/>
        </w:rPr>
      </w:pPr>
    </w:p>
    <w:p w14:paraId="329829B3" w14:textId="77777777" w:rsidR="00897920" w:rsidRDefault="00897920">
      <w:pPr>
        <w:spacing w:after="181" w:line="259" w:lineRule="auto"/>
        <w:ind w:right="1294"/>
        <w:jc w:val="right"/>
        <w:rPr>
          <w:rFonts w:ascii="Calibri" w:eastAsia="Calibri" w:hAnsi="Calibri" w:cs="Calibri"/>
          <w:color w:val="000000"/>
          <w:sz w:val="22"/>
        </w:rPr>
      </w:pPr>
    </w:p>
    <w:p w14:paraId="7F7E6A1D" w14:textId="77777777" w:rsidR="00897920" w:rsidRDefault="00897920">
      <w:pPr>
        <w:spacing w:after="181" w:line="259" w:lineRule="auto"/>
        <w:ind w:right="1294"/>
        <w:jc w:val="right"/>
        <w:rPr>
          <w:rFonts w:ascii="Calibri" w:eastAsia="Calibri" w:hAnsi="Calibri" w:cs="Calibri"/>
          <w:color w:val="000000"/>
          <w:sz w:val="22"/>
        </w:rPr>
      </w:pPr>
    </w:p>
    <w:p w14:paraId="0945882F" w14:textId="77777777" w:rsidR="00897920" w:rsidRDefault="00897920">
      <w:pPr>
        <w:spacing w:after="181" w:line="259" w:lineRule="auto"/>
        <w:ind w:right="1294"/>
        <w:jc w:val="right"/>
        <w:rPr>
          <w:rFonts w:ascii="Calibri" w:eastAsia="Calibri" w:hAnsi="Calibri" w:cs="Calibri"/>
          <w:color w:val="000000"/>
          <w:sz w:val="22"/>
        </w:rPr>
      </w:pPr>
    </w:p>
    <w:p w14:paraId="768A097C" w14:textId="77777777" w:rsidR="00897920" w:rsidRDefault="00897920">
      <w:pPr>
        <w:spacing w:after="181" w:line="259" w:lineRule="auto"/>
        <w:ind w:right="1294"/>
        <w:jc w:val="right"/>
        <w:rPr>
          <w:rFonts w:ascii="Calibri" w:eastAsia="Calibri" w:hAnsi="Calibri" w:cs="Calibri"/>
          <w:color w:val="000000"/>
          <w:sz w:val="22"/>
        </w:rPr>
      </w:pPr>
    </w:p>
    <w:p w14:paraId="5515D934" w14:textId="77777777" w:rsidR="00897920" w:rsidRDefault="00897920">
      <w:pPr>
        <w:spacing w:after="181" w:line="259" w:lineRule="auto"/>
        <w:ind w:right="1294"/>
        <w:jc w:val="right"/>
        <w:rPr>
          <w:rFonts w:ascii="Calibri" w:eastAsia="Calibri" w:hAnsi="Calibri" w:cs="Calibri"/>
          <w:color w:val="000000"/>
          <w:sz w:val="22"/>
        </w:rPr>
      </w:pPr>
    </w:p>
    <w:p w14:paraId="5A8D5363" w14:textId="77777777" w:rsidR="00897920" w:rsidRDefault="00897920">
      <w:pPr>
        <w:spacing w:after="181" w:line="259" w:lineRule="auto"/>
        <w:ind w:right="1294"/>
        <w:jc w:val="right"/>
        <w:rPr>
          <w:rFonts w:ascii="Calibri" w:eastAsia="Calibri" w:hAnsi="Calibri" w:cs="Calibri"/>
          <w:color w:val="000000"/>
          <w:sz w:val="22"/>
        </w:rPr>
      </w:pPr>
    </w:p>
    <w:p w14:paraId="6CADCBCA" w14:textId="77777777" w:rsidR="00897920" w:rsidRDefault="00897920">
      <w:pPr>
        <w:spacing w:after="181" w:line="259" w:lineRule="auto"/>
        <w:ind w:right="1294"/>
        <w:jc w:val="right"/>
        <w:rPr>
          <w:rFonts w:ascii="Calibri" w:eastAsia="Calibri" w:hAnsi="Calibri" w:cs="Calibri"/>
          <w:color w:val="000000"/>
          <w:sz w:val="22"/>
        </w:rPr>
      </w:pPr>
    </w:p>
    <w:p w14:paraId="7CE5D1D3" w14:textId="77777777" w:rsidR="00897920" w:rsidRDefault="00897920">
      <w:pPr>
        <w:spacing w:after="181" w:line="259" w:lineRule="auto"/>
        <w:ind w:right="1294"/>
        <w:jc w:val="right"/>
        <w:rPr>
          <w:rFonts w:ascii="Calibri" w:eastAsia="Calibri" w:hAnsi="Calibri" w:cs="Calibri"/>
          <w:color w:val="000000"/>
          <w:sz w:val="22"/>
        </w:rPr>
      </w:pPr>
    </w:p>
    <w:p w14:paraId="435050FF" w14:textId="77777777" w:rsidR="00897920" w:rsidRDefault="00897920">
      <w:pPr>
        <w:spacing w:after="181" w:line="259" w:lineRule="auto"/>
        <w:ind w:right="1294"/>
        <w:jc w:val="right"/>
        <w:rPr>
          <w:rFonts w:ascii="Calibri" w:eastAsia="Calibri" w:hAnsi="Calibri" w:cs="Calibri"/>
          <w:color w:val="000000"/>
          <w:sz w:val="22"/>
        </w:rPr>
      </w:pPr>
    </w:p>
    <w:p w14:paraId="633C7BBF" w14:textId="77777777" w:rsidR="00897920" w:rsidRDefault="00897920">
      <w:pPr>
        <w:spacing w:after="181" w:line="259" w:lineRule="auto"/>
        <w:ind w:right="1294"/>
        <w:jc w:val="right"/>
        <w:rPr>
          <w:rFonts w:ascii="Calibri" w:eastAsia="Calibri" w:hAnsi="Calibri" w:cs="Calibri"/>
          <w:color w:val="000000"/>
          <w:sz w:val="22"/>
        </w:rPr>
      </w:pPr>
    </w:p>
    <w:p w14:paraId="779048EE" w14:textId="77777777" w:rsidR="00897920" w:rsidRDefault="00897920">
      <w:pPr>
        <w:spacing w:after="181" w:line="259" w:lineRule="auto"/>
        <w:ind w:right="1294"/>
        <w:jc w:val="right"/>
        <w:rPr>
          <w:rFonts w:ascii="Calibri" w:eastAsia="Calibri" w:hAnsi="Calibri" w:cs="Calibri"/>
          <w:color w:val="000000"/>
          <w:sz w:val="22"/>
        </w:rPr>
      </w:pPr>
    </w:p>
    <w:p w14:paraId="19276D9A" w14:textId="17AF8364" w:rsidR="00690A9B" w:rsidRDefault="00993F6C">
      <w:pPr>
        <w:spacing w:after="181" w:line="259" w:lineRule="auto"/>
        <w:ind w:right="1294"/>
        <w:jc w:val="right"/>
        <w:rPr>
          <w:rFonts w:ascii="Calibri" w:eastAsia="Calibri" w:hAnsi="Calibri" w:cs="Calibri"/>
          <w:color w:val="000000"/>
          <w:sz w:val="22"/>
        </w:rPr>
      </w:pPr>
      <w:r>
        <w:rPr>
          <w:rFonts w:ascii="Calibri" w:eastAsia="Calibri" w:hAnsi="Calibri" w:cs="Calibri"/>
          <w:color w:val="000000"/>
          <w:sz w:val="22"/>
        </w:rPr>
        <w:t xml:space="preserve">  </w:t>
      </w:r>
    </w:p>
    <w:p w14:paraId="301285FF" w14:textId="77777777" w:rsidR="00690A9B" w:rsidRDefault="00993F6C">
      <w:pPr>
        <w:spacing w:after="129" w:line="259" w:lineRule="auto"/>
        <w:ind w:left="672"/>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F4385DC" w14:textId="77777777" w:rsidR="00690A9B" w:rsidRDefault="7F6433EF" w:rsidP="3CAC4864">
      <w:pPr>
        <w:spacing w:after="37" w:line="259" w:lineRule="auto"/>
        <w:ind w:left="672"/>
        <w:rPr>
          <w:rFonts w:ascii="Calibri" w:eastAsia="Calibri" w:hAnsi="Calibri" w:cs="Calibri"/>
          <w:color w:val="000000"/>
          <w:sz w:val="22"/>
          <w:szCs w:val="22"/>
        </w:rPr>
      </w:pPr>
      <w:r>
        <w:rPr>
          <w:rFonts w:ascii="Arial" w:eastAsia="Arial" w:hAnsi="Arial" w:cs="Arial"/>
          <w:color w:val="000000"/>
        </w:rPr>
        <w:lastRenderedPageBreak/>
        <w:t xml:space="preserve"> </w:t>
      </w:r>
      <w:bookmarkStart w:id="1" w:name="_Hlk184844068"/>
      <w:r w:rsidR="00843C9F">
        <w:rPr>
          <w:noProof/>
        </w:rPr>
        <w:object w:dxaOrig="1831" w:dyaOrig="1687" w14:anchorId="79EC7D48">
          <v:rect id="_x0000_i1026" style="width:91.3pt;height:83.95pt" o:ole="" o:preferrelative="t" stroked="f">
            <v:imagedata r:id="rId11" o:title=""/>
          </v:rect>
          <o:OLEObject Type="Embed" ProgID="StaticMetafile" ShapeID="_x0000_i1026" DrawAspect="Content" ObjectID="_1795710254" r:id="rId12"/>
        </w:object>
      </w:r>
      <w:bookmarkEnd w:id="1"/>
      <w:r>
        <w:rPr>
          <w:rFonts w:ascii="Arial" w:eastAsia="Arial" w:hAnsi="Arial" w:cs="Arial"/>
          <w:color w:val="000000"/>
        </w:rPr>
        <w:t xml:space="preserve">                                                                                       </w:t>
      </w:r>
      <w:r w:rsidRPr="3CAC4864">
        <w:rPr>
          <w:rFonts w:ascii="Calibri" w:eastAsia="Calibri" w:hAnsi="Calibri" w:cs="Calibri"/>
          <w:color w:val="000000"/>
          <w:sz w:val="22"/>
          <w:szCs w:val="22"/>
        </w:rPr>
        <w:t xml:space="preserve"> </w:t>
      </w:r>
    </w:p>
    <w:p w14:paraId="2D3B16F9" w14:textId="09DA6478" w:rsidR="00690A9B" w:rsidRDefault="0A7B80DB" w:rsidP="774A8007">
      <w:pPr>
        <w:bidi/>
        <w:spacing w:after="3" w:line="259" w:lineRule="auto"/>
        <w:ind w:left="508" w:hanging="10"/>
        <w:rPr>
          <w:rFonts w:ascii="Calibri" w:eastAsia="Calibri" w:hAnsi="Calibri" w:cs="Calibri" w:hint="cs"/>
          <w:color w:val="000000"/>
          <w:sz w:val="22"/>
          <w:szCs w:val="22"/>
          <w:rtl/>
        </w:rPr>
      </w:pPr>
      <w:bookmarkStart w:id="2" w:name="_Hlk184844135"/>
      <w:r w:rsidRPr="774A8007">
        <w:rPr>
          <w:rFonts w:ascii="Arial" w:eastAsia="Arial" w:hAnsi="Arial" w:cs="Arial"/>
          <w:b/>
          <w:bCs/>
          <w:color w:val="000000" w:themeColor="text1"/>
          <w:sz w:val="28"/>
          <w:szCs w:val="28"/>
          <w:rtl/>
        </w:rPr>
        <w:t xml:space="preserve"> جامعة ميدأوشن</w:t>
      </w:r>
      <w:r w:rsidRPr="774A8007">
        <w:rPr>
          <w:rFonts w:ascii="Arial" w:eastAsia="Arial" w:hAnsi="Arial" w:cs="Arial"/>
          <w:color w:val="000000" w:themeColor="text1"/>
          <w:rtl/>
        </w:rPr>
        <w:t xml:space="preserve">     </w:t>
      </w:r>
      <w:r w:rsidRPr="774A8007">
        <w:rPr>
          <w:rFonts w:ascii="Calibri" w:eastAsia="Calibri" w:hAnsi="Calibri" w:cs="Calibri"/>
          <w:color w:val="000000" w:themeColor="text1"/>
          <w:rtl/>
        </w:rPr>
        <w:t xml:space="preserve"> </w:t>
      </w:r>
    </w:p>
    <w:p w14:paraId="7326D253" w14:textId="186D105A" w:rsidR="00690A9B" w:rsidRDefault="0A7B80DB" w:rsidP="774A8007">
      <w:pPr>
        <w:bidi/>
        <w:spacing w:after="3" w:line="259" w:lineRule="auto"/>
        <w:ind w:left="362" w:hanging="10"/>
        <w:rPr>
          <w:rFonts w:ascii="Calibri" w:eastAsia="Calibri" w:hAnsi="Calibri" w:cs="Calibri"/>
          <w:color w:val="000000"/>
          <w:sz w:val="22"/>
          <w:szCs w:val="22"/>
        </w:rPr>
      </w:pPr>
      <w:r w:rsidRPr="774A8007">
        <w:rPr>
          <w:rFonts w:ascii="Arial" w:eastAsia="Arial" w:hAnsi="Arial" w:cs="Arial"/>
          <w:b/>
          <w:bCs/>
          <w:color w:val="000000" w:themeColor="text1"/>
          <w:sz w:val="28"/>
          <w:szCs w:val="28"/>
          <w:rtl/>
        </w:rPr>
        <w:t xml:space="preserve">    كلية الإدارة</w:t>
      </w:r>
      <w:r w:rsidRPr="774A8007">
        <w:rPr>
          <w:rFonts w:ascii="Calibri" w:eastAsia="Calibri" w:hAnsi="Calibri" w:cs="Calibri"/>
          <w:color w:val="000000" w:themeColor="text1"/>
          <w:rtl/>
        </w:rPr>
        <w:t xml:space="preserve"> </w:t>
      </w:r>
    </w:p>
    <w:p w14:paraId="5B6291E8" w14:textId="78F4ABFB" w:rsidR="00690A9B" w:rsidRDefault="0A7B80DB" w:rsidP="774A8007">
      <w:pPr>
        <w:bidi/>
        <w:spacing w:after="3" w:line="259" w:lineRule="auto"/>
        <w:ind w:left="508" w:hanging="10"/>
        <w:rPr>
          <w:rFonts w:ascii="Calibri" w:eastAsia="Calibri" w:hAnsi="Calibri" w:cs="Calibri"/>
          <w:color w:val="000000"/>
          <w:sz w:val="22"/>
          <w:szCs w:val="22"/>
          <w:rtl/>
        </w:rPr>
      </w:pPr>
      <w:r w:rsidRPr="774A8007">
        <w:rPr>
          <w:rFonts w:ascii="Times New Roman" w:eastAsia="Times New Roman" w:hAnsi="Times New Roman" w:cs="Times New Roman"/>
          <w:color w:val="000000" w:themeColor="text1"/>
          <w:sz w:val="22"/>
          <w:szCs w:val="22"/>
          <w:rtl/>
        </w:rPr>
        <w:t xml:space="preserve"> </w:t>
      </w:r>
      <w:proofErr w:type="gramStart"/>
      <w:r w:rsidRPr="774A8007">
        <w:rPr>
          <w:rFonts w:ascii="Arial" w:eastAsia="Arial" w:hAnsi="Arial" w:cs="Arial"/>
          <w:b/>
          <w:bCs/>
          <w:color w:val="000000" w:themeColor="text1"/>
          <w:sz w:val="28"/>
          <w:szCs w:val="28"/>
          <w:rtl/>
        </w:rPr>
        <w:t>.قسم</w:t>
      </w:r>
      <w:proofErr w:type="gramEnd"/>
      <w:r w:rsidRPr="774A8007">
        <w:rPr>
          <w:rFonts w:ascii="Arial" w:eastAsia="Arial" w:hAnsi="Arial" w:cs="Arial"/>
          <w:b/>
          <w:bCs/>
          <w:color w:val="000000" w:themeColor="text1"/>
          <w:sz w:val="28"/>
          <w:szCs w:val="28"/>
          <w:rtl/>
        </w:rPr>
        <w:t xml:space="preserve"> </w:t>
      </w:r>
      <w:r w:rsidR="00474AD7">
        <w:rPr>
          <w:rFonts w:ascii="Arial" w:eastAsia="Arial" w:hAnsi="Arial" w:cs="Arial" w:hint="cs"/>
          <w:b/>
          <w:bCs/>
          <w:color w:val="000000" w:themeColor="text1"/>
          <w:sz w:val="28"/>
          <w:szCs w:val="28"/>
          <w:rtl/>
        </w:rPr>
        <w:t>/</w:t>
      </w:r>
      <w:r w:rsidRPr="774A8007">
        <w:rPr>
          <w:rFonts w:ascii="Arial" w:eastAsia="Arial" w:hAnsi="Arial" w:cs="Arial"/>
          <w:b/>
          <w:bCs/>
          <w:color w:val="000000" w:themeColor="text1"/>
          <w:sz w:val="28"/>
          <w:szCs w:val="28"/>
          <w:rtl/>
        </w:rPr>
        <w:t xml:space="preserve"> إدارة المشاريع       </w:t>
      </w:r>
      <w:r w:rsidRPr="774A8007">
        <w:rPr>
          <w:rFonts w:ascii="Arial" w:eastAsia="Arial" w:hAnsi="Arial" w:cs="Arial"/>
          <w:color w:val="000000" w:themeColor="text1"/>
          <w:rtl/>
        </w:rPr>
        <w:t xml:space="preserve">     </w:t>
      </w:r>
      <w:r w:rsidRPr="774A8007">
        <w:rPr>
          <w:rFonts w:ascii="Calibri" w:eastAsia="Calibri" w:hAnsi="Calibri" w:cs="Calibri"/>
          <w:color w:val="000000" w:themeColor="text1"/>
          <w:rtl/>
        </w:rPr>
        <w:t xml:space="preserve"> </w:t>
      </w:r>
    </w:p>
    <w:bookmarkEnd w:id="2"/>
    <w:p w14:paraId="54F9AE05" w14:textId="77777777" w:rsidR="00690A9B" w:rsidRPr="00897920" w:rsidRDefault="0A7B80DB" w:rsidP="774A8007">
      <w:pPr>
        <w:spacing w:after="216" w:line="259" w:lineRule="auto"/>
        <w:ind w:right="510"/>
        <w:jc w:val="right"/>
        <w:rPr>
          <w:rFonts w:ascii="Calibri" w:eastAsia="Calibri" w:hAnsi="Calibri" w:cs="Calibri"/>
          <w:b/>
          <w:bCs/>
          <w:color w:val="000000"/>
          <w:sz w:val="22"/>
          <w:szCs w:val="22"/>
        </w:rPr>
      </w:pPr>
      <w:r w:rsidRPr="00897920">
        <w:rPr>
          <w:rFonts w:ascii="Calibri" w:eastAsia="Calibri" w:hAnsi="Calibri" w:cs="Calibri"/>
          <w:b/>
          <w:bCs/>
          <w:color w:val="000000" w:themeColor="text1"/>
          <w:sz w:val="32"/>
          <w:szCs w:val="32"/>
        </w:rPr>
        <w:t xml:space="preserve">  </w:t>
      </w:r>
      <w:r w:rsidRPr="00897920">
        <w:rPr>
          <w:rFonts w:ascii="Calibri" w:eastAsia="Calibri" w:hAnsi="Calibri" w:cs="Calibri"/>
          <w:b/>
          <w:bCs/>
          <w:color w:val="000000" w:themeColor="text1"/>
          <w:sz w:val="22"/>
          <w:szCs w:val="22"/>
        </w:rPr>
        <w:t xml:space="preserve"> </w:t>
      </w:r>
    </w:p>
    <w:p w14:paraId="2DF75201" w14:textId="33215251" w:rsidR="00690A9B" w:rsidRPr="00897920" w:rsidRDefault="0A7B80DB" w:rsidP="00897920">
      <w:pPr>
        <w:spacing w:after="237" w:line="257" w:lineRule="auto"/>
        <w:ind w:left="1041" w:right="800" w:hanging="10"/>
        <w:jc w:val="right"/>
        <w:rPr>
          <w:rFonts w:ascii="Times New Roman" w:eastAsia="Times New Roman" w:hAnsi="Times New Roman" w:cs="Times New Roman"/>
          <w:color w:val="000000"/>
          <w:sz w:val="44"/>
          <w:szCs w:val="44"/>
          <w:rtl/>
        </w:rPr>
      </w:pPr>
      <w:bookmarkStart w:id="3" w:name="_Hlk184844417"/>
      <w:r w:rsidRPr="00897920">
        <w:rPr>
          <w:rFonts w:ascii="Times New Roman" w:eastAsia="Times New Roman" w:hAnsi="Times New Roman" w:cs="Times New Roman"/>
          <w:b/>
          <w:bCs/>
          <w:color w:val="000000" w:themeColor="text1"/>
          <w:sz w:val="32"/>
          <w:szCs w:val="32"/>
          <w:rtl/>
        </w:rPr>
        <w:t xml:space="preserve">تأثير بيئة العمل الصحية على مستوى الرضا الوظيفي للموظفين في قطاع الصحة. بالتطبيق على عيادات الأسنان في المدينة المنورة </w:t>
      </w:r>
      <w:r w:rsidR="00897920" w:rsidRPr="00897920">
        <w:rPr>
          <w:rFonts w:ascii="Times New Roman" w:eastAsia="Times New Roman" w:hAnsi="Times New Roman" w:cs="Times New Roman" w:hint="cs"/>
          <w:b/>
          <w:bCs/>
          <w:color w:val="000000" w:themeColor="text1"/>
          <w:sz w:val="32"/>
          <w:szCs w:val="32"/>
          <w:rtl/>
        </w:rPr>
        <w:t>‘المملكة</w:t>
      </w:r>
      <w:r w:rsidRPr="00897920">
        <w:rPr>
          <w:rFonts w:ascii="Times New Roman" w:eastAsia="Times New Roman" w:hAnsi="Times New Roman" w:cs="Times New Roman"/>
          <w:b/>
          <w:bCs/>
          <w:color w:val="000000" w:themeColor="text1"/>
          <w:sz w:val="32"/>
          <w:szCs w:val="32"/>
          <w:rtl/>
        </w:rPr>
        <w:t xml:space="preserve"> العربية السعودية (دراسة حالة</w:t>
      </w:r>
      <w:r w:rsidR="00897920">
        <w:rPr>
          <w:rFonts w:ascii="Times New Roman" w:eastAsia="Times New Roman" w:hAnsi="Times New Roman" w:cs="Times New Roman" w:hint="cs"/>
          <w:b/>
          <w:bCs/>
          <w:color w:val="000000" w:themeColor="text1"/>
          <w:sz w:val="32"/>
          <w:szCs w:val="32"/>
          <w:rtl/>
        </w:rPr>
        <w:t>)</w:t>
      </w:r>
      <w:r w:rsidR="00897920">
        <w:rPr>
          <w:rFonts w:ascii="Times New Roman" w:eastAsia="Times New Roman" w:hAnsi="Times New Roman" w:cs="Times New Roman" w:hint="cs"/>
          <w:color w:val="000000" w:themeColor="text1"/>
          <w:sz w:val="32"/>
          <w:szCs w:val="32"/>
          <w:rtl/>
        </w:rPr>
        <w:t>.</w:t>
      </w:r>
      <w:bookmarkStart w:id="4" w:name="_Hlk184844479"/>
    </w:p>
    <w:bookmarkEnd w:id="3"/>
    <w:p w14:paraId="3548F699" w14:textId="490856A3" w:rsidR="00897920" w:rsidRDefault="00897920" w:rsidP="00897920">
      <w:pPr>
        <w:keepNext/>
        <w:keepLines/>
        <w:spacing w:after="0" w:line="259" w:lineRule="auto"/>
        <w:ind w:right="1136"/>
        <w:jc w:val="right"/>
        <w:rPr>
          <w:rFonts w:ascii="Calibri" w:eastAsia="Calibri" w:hAnsi="Calibri" w:cs="Calibri"/>
          <w:color w:val="000000" w:themeColor="text1"/>
          <w:sz w:val="40"/>
          <w:szCs w:val="40"/>
          <w:rtl/>
        </w:rPr>
      </w:pPr>
      <w:r w:rsidRPr="00897920">
        <w:rPr>
          <w:rFonts w:ascii="Calibri" w:eastAsia="Calibri" w:hAnsi="Calibri" w:cs="Calibri" w:hint="cs"/>
          <w:color w:val="000000" w:themeColor="text1"/>
          <w:sz w:val="40"/>
          <w:szCs w:val="40"/>
          <w:rtl/>
        </w:rPr>
        <w:t>اسم الطالبة: شريفة محمد علي أبك</w:t>
      </w:r>
      <w:r>
        <w:rPr>
          <w:rFonts w:ascii="Calibri" w:eastAsia="Calibri" w:hAnsi="Calibri" w:cs="Calibri" w:hint="cs"/>
          <w:color w:val="000000" w:themeColor="text1"/>
          <w:sz w:val="40"/>
          <w:szCs w:val="40"/>
          <w:rtl/>
        </w:rPr>
        <w:t>ر</w:t>
      </w:r>
    </w:p>
    <w:p w14:paraId="7400C517" w14:textId="5FF082C4" w:rsidR="00690A9B" w:rsidRPr="00897920" w:rsidRDefault="00690A9B" w:rsidP="00897920">
      <w:pPr>
        <w:keepNext/>
        <w:keepLines/>
        <w:spacing w:after="0" w:line="259" w:lineRule="auto"/>
        <w:ind w:right="1136"/>
        <w:jc w:val="right"/>
        <w:rPr>
          <w:rFonts w:ascii="Calibri" w:eastAsia="Calibri" w:hAnsi="Calibri" w:cs="Calibri"/>
          <w:color w:val="000000"/>
          <w:sz w:val="40"/>
          <w:szCs w:val="40"/>
          <w:rtl/>
        </w:rPr>
      </w:pPr>
      <w:bookmarkStart w:id="5" w:name="_Hlk184844501"/>
      <w:bookmarkEnd w:id="4"/>
    </w:p>
    <w:p w14:paraId="11A9B5A9" w14:textId="28D58FBE" w:rsidR="00690A9B" w:rsidRPr="00897920" w:rsidRDefault="00897920" w:rsidP="00897920">
      <w:pPr>
        <w:pStyle w:val="a6"/>
        <w:keepNext/>
        <w:keepLines/>
        <w:bidi/>
        <w:spacing w:after="268" w:line="267" w:lineRule="auto"/>
        <w:ind w:left="1735" w:right="3551"/>
        <w:rPr>
          <w:rFonts w:ascii="Times New Roman" w:eastAsia="Times New Roman" w:hAnsi="Times New Roman" w:cs="Times New Roman"/>
          <w:b/>
          <w:bCs/>
          <w:color w:val="000000"/>
          <w:sz w:val="40"/>
          <w:szCs w:val="40"/>
        </w:rPr>
      </w:pPr>
      <w:r w:rsidRPr="00897920">
        <w:rPr>
          <w:rFonts w:ascii="Times New Roman" w:eastAsia="Times New Roman" w:hAnsi="Times New Roman" w:cs="Times New Roman" w:hint="cs"/>
          <w:b/>
          <w:bCs/>
          <w:color w:val="000000" w:themeColor="text1"/>
          <w:sz w:val="40"/>
          <w:szCs w:val="40"/>
          <w:rtl/>
        </w:rPr>
        <w:t>الرقم الجامعي :</w:t>
      </w:r>
      <w:r w:rsidR="11694284" w:rsidRPr="00897920">
        <w:rPr>
          <w:rFonts w:ascii="Times New Roman" w:eastAsia="Times New Roman" w:hAnsi="Times New Roman" w:cs="Times New Roman"/>
          <w:b/>
          <w:bCs/>
          <w:color w:val="000000" w:themeColor="text1"/>
          <w:sz w:val="40"/>
          <w:szCs w:val="40"/>
        </w:rPr>
        <w:t>202120499</w:t>
      </w:r>
      <w:r w:rsidR="7B36BA42" w:rsidRPr="00897920">
        <w:rPr>
          <w:rFonts w:ascii="Times New Roman" w:eastAsia="Times New Roman" w:hAnsi="Times New Roman" w:cs="Times New Roman"/>
          <w:b/>
          <w:bCs/>
          <w:color w:val="000000" w:themeColor="text1"/>
          <w:sz w:val="40"/>
          <w:szCs w:val="40"/>
        </w:rPr>
        <w:t>2</w:t>
      </w:r>
    </w:p>
    <w:p w14:paraId="54E5DB01" w14:textId="23F82D23" w:rsidR="00690A9B" w:rsidRPr="00897920" w:rsidRDefault="0A7B80DB" w:rsidP="005670AB">
      <w:pPr>
        <w:pStyle w:val="a6"/>
        <w:keepNext/>
        <w:keepLines/>
        <w:bidi/>
        <w:spacing w:after="268" w:line="267" w:lineRule="auto"/>
        <w:ind w:left="1735" w:right="3551"/>
        <w:jc w:val="center"/>
        <w:rPr>
          <w:rFonts w:ascii="Times New Roman" w:eastAsia="Times New Roman" w:hAnsi="Times New Roman" w:cs="Times New Roman"/>
          <w:color w:val="000000"/>
          <w:sz w:val="56"/>
          <w:szCs w:val="56"/>
        </w:rPr>
      </w:pPr>
      <w:r w:rsidRPr="00897920">
        <w:rPr>
          <w:rFonts w:ascii="Arial" w:eastAsia="Arial" w:hAnsi="Arial" w:cs="Arial"/>
          <w:color w:val="000000" w:themeColor="text1"/>
          <w:sz w:val="36"/>
          <w:szCs w:val="36"/>
          <w:rtl/>
        </w:rPr>
        <w:t>………</w:t>
      </w:r>
    </w:p>
    <w:p w14:paraId="2DA0CABD" w14:textId="41185CB6" w:rsidR="00690A9B" w:rsidRPr="00897920" w:rsidRDefault="0A7B80DB" w:rsidP="44872116">
      <w:pPr>
        <w:bidi/>
        <w:spacing w:after="235" w:line="267" w:lineRule="auto"/>
        <w:ind w:left="1385" w:right="4419" w:hanging="10"/>
        <w:jc w:val="center"/>
        <w:rPr>
          <w:rFonts w:ascii="Arial" w:eastAsia="Arial" w:hAnsi="Arial" w:cs="Arial"/>
          <w:color w:val="000000"/>
          <w:sz w:val="40"/>
          <w:szCs w:val="40"/>
        </w:rPr>
      </w:pPr>
      <w:bookmarkStart w:id="6" w:name="_Hlk184844534"/>
      <w:bookmarkEnd w:id="5"/>
      <w:r w:rsidRPr="00897920">
        <w:rPr>
          <w:rFonts w:ascii="Arial" w:eastAsia="Arial" w:hAnsi="Arial" w:cs="Arial"/>
          <w:color w:val="000000" w:themeColor="text1"/>
          <w:sz w:val="40"/>
          <w:szCs w:val="40"/>
          <w:rtl/>
        </w:rPr>
        <w:t xml:space="preserve">مشروع تخرج – </w:t>
      </w:r>
      <w:r w:rsidRPr="00897920">
        <w:rPr>
          <w:rFonts w:ascii="Arial" w:eastAsia="Arial" w:hAnsi="Arial" w:cs="Arial"/>
          <w:color w:val="000000" w:themeColor="text1"/>
          <w:sz w:val="40"/>
          <w:szCs w:val="40"/>
        </w:rPr>
        <w:t>2</w:t>
      </w:r>
      <w:r w:rsidRPr="00897920">
        <w:rPr>
          <w:rFonts w:ascii="Calibri" w:eastAsia="Calibri" w:hAnsi="Calibri" w:cs="Calibri"/>
          <w:color w:val="000000" w:themeColor="text1"/>
          <w:sz w:val="32"/>
          <w:szCs w:val="32"/>
          <w:rtl/>
        </w:rPr>
        <w:t xml:space="preserve"> </w:t>
      </w:r>
      <w:r w:rsidRPr="00897920">
        <w:rPr>
          <w:rFonts w:ascii="Arial" w:eastAsia="Arial" w:hAnsi="Arial" w:cs="Arial"/>
          <w:color w:val="000000" w:themeColor="text1"/>
          <w:sz w:val="40"/>
          <w:szCs w:val="40"/>
          <w:rtl/>
        </w:rPr>
        <w:t>–</w:t>
      </w:r>
    </w:p>
    <w:p w14:paraId="063F5A7E" w14:textId="77777777" w:rsidR="00690A9B" w:rsidRPr="00897920" w:rsidRDefault="0A7B80DB" w:rsidP="44872116">
      <w:pPr>
        <w:bidi/>
        <w:spacing w:after="172" w:line="267" w:lineRule="auto"/>
        <w:ind w:left="1385" w:right="3918" w:hanging="10"/>
        <w:jc w:val="center"/>
        <w:rPr>
          <w:rFonts w:ascii="Calibri" w:eastAsia="Calibri" w:hAnsi="Calibri" w:cs="Calibri"/>
          <w:color w:val="000000"/>
          <w:sz w:val="32"/>
          <w:szCs w:val="32"/>
        </w:rPr>
      </w:pPr>
      <w:r w:rsidRPr="00897920">
        <w:rPr>
          <w:rFonts w:ascii="Arial" w:eastAsia="Arial" w:hAnsi="Arial" w:cs="Arial"/>
          <w:color w:val="000000" w:themeColor="text1"/>
          <w:sz w:val="40"/>
          <w:szCs w:val="40"/>
          <w:rtl/>
        </w:rPr>
        <w:t xml:space="preserve">كلية الإدارة- جامعة ميدأوشن  </w:t>
      </w:r>
      <w:r w:rsidRPr="00897920">
        <w:rPr>
          <w:rFonts w:ascii="Calibri" w:eastAsia="Calibri" w:hAnsi="Calibri" w:cs="Calibri"/>
          <w:color w:val="000000" w:themeColor="text1"/>
          <w:sz w:val="36"/>
          <w:szCs w:val="36"/>
          <w:rtl/>
        </w:rPr>
        <w:t xml:space="preserve"> </w:t>
      </w:r>
    </w:p>
    <w:p w14:paraId="3600C3BC" w14:textId="77777777" w:rsidR="00690A9B" w:rsidRPr="00897920" w:rsidRDefault="00993F6C" w:rsidP="44872116">
      <w:pPr>
        <w:spacing w:after="145" w:line="259" w:lineRule="auto"/>
        <w:ind w:right="1170"/>
        <w:jc w:val="center"/>
        <w:rPr>
          <w:rFonts w:ascii="Calibri" w:eastAsia="Calibri" w:hAnsi="Calibri" w:cs="Calibri"/>
          <w:color w:val="000000"/>
          <w:sz w:val="28"/>
          <w:szCs w:val="28"/>
        </w:rPr>
      </w:pPr>
      <w:bookmarkStart w:id="7" w:name="_Hlk184844568"/>
      <w:bookmarkEnd w:id="6"/>
      <w:r w:rsidRPr="00897920">
        <w:rPr>
          <w:rFonts w:ascii="Arial" w:eastAsia="Arial" w:hAnsi="Arial" w:cs="Arial"/>
          <w:color w:val="000000" w:themeColor="text1"/>
          <w:sz w:val="36"/>
          <w:szCs w:val="36"/>
        </w:rPr>
        <w:t xml:space="preserve">  </w:t>
      </w:r>
      <w:r w:rsidRPr="00897920">
        <w:rPr>
          <w:rFonts w:ascii="Calibri" w:eastAsia="Calibri" w:hAnsi="Calibri" w:cs="Calibri"/>
          <w:color w:val="000000" w:themeColor="text1"/>
          <w:sz w:val="28"/>
          <w:szCs w:val="28"/>
        </w:rPr>
        <w:t xml:space="preserve"> </w:t>
      </w:r>
    </w:p>
    <w:p w14:paraId="3BEB756E" w14:textId="5BD51DFF" w:rsidR="00690A9B" w:rsidRPr="00897920" w:rsidRDefault="00897920" w:rsidP="44872116">
      <w:pPr>
        <w:bidi/>
        <w:spacing w:after="202" w:line="267" w:lineRule="auto"/>
        <w:ind w:left="1385" w:right="4966" w:hanging="10"/>
        <w:jc w:val="center"/>
        <w:rPr>
          <w:rFonts w:ascii="Calibri" w:eastAsia="Calibri" w:hAnsi="Calibri" w:cs="Calibri"/>
          <w:color w:val="000000"/>
          <w:sz w:val="36"/>
          <w:szCs w:val="36"/>
        </w:rPr>
      </w:pPr>
      <w:r w:rsidRPr="00897920">
        <w:rPr>
          <w:rFonts w:ascii="Arial" w:eastAsia="Arial" w:hAnsi="Arial" w:cs="Arial" w:hint="cs"/>
          <w:color w:val="000000" w:themeColor="text1"/>
          <w:sz w:val="40"/>
          <w:szCs w:val="40"/>
          <w:rtl/>
        </w:rPr>
        <w:t>إشراف</w:t>
      </w:r>
      <w:r w:rsidRPr="00897920">
        <w:rPr>
          <w:rFonts w:ascii="Arial" w:eastAsia="Arial" w:hAnsi="Arial" w:cs="Arial" w:hint="cs"/>
          <w:color w:val="000000" w:themeColor="text1"/>
          <w:sz w:val="36"/>
          <w:szCs w:val="36"/>
          <w:rtl/>
        </w:rPr>
        <w:t>:</w:t>
      </w:r>
    </w:p>
    <w:p w14:paraId="3E915D98" w14:textId="72EB8F7A" w:rsidR="00690A9B" w:rsidRPr="00897920" w:rsidRDefault="00897920" w:rsidP="44872116">
      <w:pPr>
        <w:bidi/>
        <w:spacing w:after="180" w:line="267" w:lineRule="auto"/>
        <w:ind w:left="720" w:right="2801"/>
        <w:jc w:val="center"/>
        <w:rPr>
          <w:rFonts w:ascii="Calibri" w:eastAsia="Calibri" w:hAnsi="Calibri" w:cs="Calibri"/>
          <w:color w:val="000000"/>
          <w:sz w:val="32"/>
          <w:szCs w:val="32"/>
          <w:rtl/>
        </w:rPr>
      </w:pPr>
      <w:r w:rsidRPr="00897920">
        <w:rPr>
          <w:rFonts w:ascii="Calibri" w:eastAsia="Calibri" w:hAnsi="Calibri" w:cs="Calibri" w:hint="cs"/>
          <w:color w:val="000000"/>
          <w:sz w:val="44"/>
          <w:szCs w:val="44"/>
          <w:rtl/>
        </w:rPr>
        <w:t xml:space="preserve">د. منى مصطفى العشري </w:t>
      </w:r>
    </w:p>
    <w:p w14:paraId="6EF39294" w14:textId="536C6212" w:rsidR="00897920" w:rsidRPr="00897920" w:rsidRDefault="00897920" w:rsidP="00897920">
      <w:pPr>
        <w:bidi/>
        <w:spacing w:after="180" w:line="267" w:lineRule="auto"/>
        <w:ind w:left="720" w:right="2801"/>
        <w:jc w:val="center"/>
        <w:rPr>
          <w:rFonts w:ascii="Calibri" w:eastAsia="Calibri" w:hAnsi="Calibri" w:cs="Calibri"/>
          <w:color w:val="000000"/>
          <w:sz w:val="32"/>
          <w:szCs w:val="32"/>
          <w:rtl/>
        </w:rPr>
      </w:pPr>
      <w:r w:rsidRPr="00897920">
        <w:rPr>
          <w:rFonts w:ascii="Calibri" w:eastAsia="Calibri" w:hAnsi="Calibri" w:cs="Calibri" w:hint="cs"/>
          <w:color w:val="000000"/>
          <w:sz w:val="32"/>
          <w:szCs w:val="32"/>
          <w:rtl/>
        </w:rPr>
        <w:t>عضو هيئ</w:t>
      </w:r>
      <w:r w:rsidRPr="00897920">
        <w:rPr>
          <w:rFonts w:ascii="Calibri" w:eastAsia="Calibri" w:hAnsi="Calibri" w:cs="Calibri" w:hint="eastAsia"/>
          <w:color w:val="000000"/>
          <w:sz w:val="32"/>
          <w:szCs w:val="32"/>
          <w:rtl/>
        </w:rPr>
        <w:t>ة</w:t>
      </w:r>
      <w:r w:rsidRPr="00897920">
        <w:rPr>
          <w:rFonts w:ascii="Calibri" w:eastAsia="Calibri" w:hAnsi="Calibri" w:cs="Calibri" w:hint="cs"/>
          <w:color w:val="000000"/>
          <w:sz w:val="32"/>
          <w:szCs w:val="32"/>
          <w:rtl/>
        </w:rPr>
        <w:t xml:space="preserve"> التدريس _كلية الأدارة_بجامعة ميدأوشن </w:t>
      </w:r>
    </w:p>
    <w:p w14:paraId="06CD901A" w14:textId="7325A0F1" w:rsidR="00690A9B" w:rsidRPr="005670AB" w:rsidRDefault="005670AB" w:rsidP="00506CC2">
      <w:pPr>
        <w:spacing w:after="188" w:line="259" w:lineRule="auto"/>
        <w:ind w:left="4122"/>
        <w:jc w:val="both"/>
        <w:rPr>
          <w:rFonts w:ascii="Arial" w:eastAsia="Arial" w:hAnsi="Arial" w:cs="Arial"/>
          <w:color w:val="000000" w:themeColor="text1"/>
          <w:sz w:val="44"/>
          <w:szCs w:val="44"/>
        </w:rPr>
      </w:pPr>
      <w:bookmarkStart w:id="8" w:name="_Hlk184769522"/>
      <w:r w:rsidRPr="005670AB">
        <w:rPr>
          <w:rFonts w:ascii="Arial" w:eastAsia="Arial" w:hAnsi="Arial" w:cs="Arial"/>
          <w:color w:val="000000" w:themeColor="text1"/>
          <w:sz w:val="40"/>
          <w:szCs w:val="40"/>
        </w:rPr>
        <w:t>6\7\2024</w:t>
      </w:r>
    </w:p>
    <w:bookmarkEnd w:id="8"/>
    <w:p w14:paraId="1D6EECBB" w14:textId="654500D9" w:rsidR="00690A9B" w:rsidRPr="005670AB" w:rsidRDefault="0A7B80DB" w:rsidP="00506CC2">
      <w:pPr>
        <w:spacing w:after="187" w:line="259" w:lineRule="auto"/>
        <w:ind w:left="4122"/>
        <w:jc w:val="both"/>
        <w:rPr>
          <w:rFonts w:ascii="Calibri" w:eastAsia="Calibri" w:hAnsi="Calibri" w:cs="Calibri"/>
          <w:color w:val="000000"/>
          <w:sz w:val="36"/>
          <w:szCs w:val="36"/>
        </w:rPr>
      </w:pPr>
      <w:r w:rsidRPr="005670AB">
        <w:rPr>
          <w:rFonts w:ascii="Arial" w:eastAsia="Arial" w:hAnsi="Arial" w:cs="Arial"/>
          <w:color w:val="000000" w:themeColor="text1"/>
          <w:sz w:val="44"/>
          <w:szCs w:val="44"/>
          <w:rtl/>
        </w:rPr>
        <w:t>الفصل الدراسي الثاني</w:t>
      </w:r>
    </w:p>
    <w:p w14:paraId="2B716DFF" w14:textId="32BA7F9E" w:rsidR="00690A9B" w:rsidRPr="005670AB" w:rsidRDefault="00690A9B" w:rsidP="00506CC2">
      <w:pPr>
        <w:spacing w:after="187" w:line="259" w:lineRule="auto"/>
        <w:ind w:left="4122"/>
        <w:jc w:val="both"/>
        <w:rPr>
          <w:rFonts w:ascii="Calibri" w:eastAsia="Calibri" w:hAnsi="Calibri" w:cs="Calibri"/>
          <w:color w:val="000000"/>
          <w:sz w:val="32"/>
          <w:szCs w:val="32"/>
        </w:rPr>
      </w:pPr>
    </w:p>
    <w:bookmarkEnd w:id="7"/>
    <w:p w14:paraId="380CB1AB" w14:textId="77777777" w:rsidR="005670AB" w:rsidRDefault="005670AB" w:rsidP="774A8007">
      <w:pPr>
        <w:spacing w:after="0" w:line="259" w:lineRule="auto"/>
        <w:ind w:left="4122"/>
        <w:jc w:val="right"/>
        <w:rPr>
          <w:rFonts w:ascii="Times New Roman" w:eastAsia="Times New Roman" w:hAnsi="Times New Roman" w:cs="Times New Roman"/>
          <w:sz w:val="40"/>
          <w:szCs w:val="40"/>
        </w:rPr>
      </w:pPr>
    </w:p>
    <w:p w14:paraId="1E32D821" w14:textId="77777777" w:rsidR="005670AB" w:rsidRDefault="005670AB" w:rsidP="774A8007">
      <w:pPr>
        <w:spacing w:after="0" w:line="259" w:lineRule="auto"/>
        <w:ind w:left="4122"/>
        <w:jc w:val="right"/>
        <w:rPr>
          <w:rFonts w:ascii="Times New Roman" w:eastAsia="Times New Roman" w:hAnsi="Times New Roman" w:cs="Times New Roman"/>
          <w:sz w:val="40"/>
          <w:szCs w:val="40"/>
        </w:rPr>
      </w:pPr>
    </w:p>
    <w:p w14:paraId="5DBFAC55" w14:textId="5A08C9CE" w:rsidR="00690A9B" w:rsidRPr="005670AB" w:rsidRDefault="0A7B80DB" w:rsidP="774A8007">
      <w:pPr>
        <w:spacing w:after="0" w:line="259" w:lineRule="auto"/>
        <w:ind w:left="4122"/>
        <w:jc w:val="right"/>
        <w:rPr>
          <w:rFonts w:ascii="Calibri" w:eastAsia="Calibri" w:hAnsi="Calibri" w:cs="Calibri"/>
          <w:color w:val="000000"/>
          <w:sz w:val="28"/>
          <w:szCs w:val="28"/>
        </w:rPr>
      </w:pPr>
      <w:r w:rsidRPr="005670AB">
        <w:rPr>
          <w:rFonts w:ascii="Arial" w:eastAsia="Arial" w:hAnsi="Arial" w:cs="Arial"/>
          <w:color w:val="000000" w:themeColor="text1"/>
          <w:sz w:val="36"/>
          <w:szCs w:val="36"/>
        </w:rPr>
        <w:t xml:space="preserve"> </w:t>
      </w:r>
      <w:r w:rsidRPr="005670AB">
        <w:rPr>
          <w:rFonts w:ascii="Calibri" w:eastAsia="Calibri" w:hAnsi="Calibri" w:cs="Calibri"/>
          <w:color w:val="000000" w:themeColor="text1"/>
          <w:sz w:val="28"/>
          <w:szCs w:val="28"/>
        </w:rPr>
        <w:t xml:space="preserve"> </w:t>
      </w:r>
    </w:p>
    <w:p w14:paraId="5DAB6C7B" w14:textId="77777777" w:rsidR="00690A9B" w:rsidRPr="005670AB" w:rsidRDefault="00690A9B" w:rsidP="774A8007">
      <w:pPr>
        <w:jc w:val="right"/>
        <w:rPr>
          <w:rFonts w:ascii="Times New Roman" w:eastAsia="Times New Roman" w:hAnsi="Times New Roman" w:cs="Times New Roman"/>
          <w:b/>
          <w:bCs/>
          <w:sz w:val="44"/>
          <w:szCs w:val="44"/>
        </w:rPr>
      </w:pPr>
    </w:p>
    <w:p w14:paraId="17686600" w14:textId="77777777" w:rsidR="005670AB" w:rsidRPr="005670AB" w:rsidRDefault="005670AB" w:rsidP="005670AB">
      <w:pPr>
        <w:jc w:val="center"/>
        <w:rPr>
          <w:rFonts w:ascii="Times New Roman" w:eastAsia="Times New Roman" w:hAnsi="Times New Roman" w:cs="Times New Roman"/>
          <w:b/>
          <w:bCs/>
          <w:sz w:val="44"/>
          <w:szCs w:val="44"/>
        </w:rPr>
      </w:pPr>
    </w:p>
    <w:p w14:paraId="36A4DAAF" w14:textId="1DE85247" w:rsidR="005670AB" w:rsidRDefault="005670AB" w:rsidP="005670AB">
      <w:pPr>
        <w:keepNext/>
        <w:keepLines/>
        <w:bidi/>
        <w:spacing w:after="0" w:line="259" w:lineRule="auto"/>
        <w:ind w:left="432"/>
        <w:jc w:val="center"/>
        <w:rPr>
          <w:rFonts w:ascii="Times New Roman" w:eastAsia="Times New Roman" w:hAnsi="Times New Roman" w:cs="Times New Roman"/>
          <w:sz w:val="44"/>
          <w:szCs w:val="44"/>
          <w:rtl/>
        </w:rPr>
      </w:pPr>
      <w:bookmarkStart w:id="9" w:name="_Hlk184844713"/>
      <w:r w:rsidRPr="005670AB">
        <w:rPr>
          <w:rFonts w:ascii="Times New Roman" w:eastAsia="Times New Roman" w:hAnsi="Times New Roman" w:cs="Times New Roman"/>
          <w:b/>
          <w:bCs/>
          <w:sz w:val="44"/>
          <w:szCs w:val="44"/>
          <w:rtl/>
        </w:rPr>
        <w:t>الشكر والتقدير</w:t>
      </w:r>
    </w:p>
    <w:p w14:paraId="373E839F" w14:textId="77777777" w:rsidR="00B53B01" w:rsidRDefault="00B53B01" w:rsidP="00B53B01">
      <w:pPr>
        <w:keepNext/>
        <w:keepLines/>
        <w:bidi/>
        <w:spacing w:after="0" w:line="259" w:lineRule="auto"/>
        <w:ind w:left="432"/>
        <w:jc w:val="center"/>
        <w:rPr>
          <w:rFonts w:ascii="Times New Roman" w:eastAsia="Times New Roman" w:hAnsi="Times New Roman" w:cs="Times New Roman"/>
          <w:sz w:val="44"/>
          <w:szCs w:val="44"/>
          <w:rtl/>
        </w:rPr>
      </w:pPr>
    </w:p>
    <w:p w14:paraId="2AC5D294" w14:textId="77777777" w:rsidR="00B53B01" w:rsidRPr="005670AB" w:rsidRDefault="00B53B01" w:rsidP="00B53B01">
      <w:pPr>
        <w:keepNext/>
        <w:keepLines/>
        <w:bidi/>
        <w:spacing w:after="0" w:line="259" w:lineRule="auto"/>
        <w:ind w:left="432"/>
        <w:jc w:val="center"/>
        <w:rPr>
          <w:rFonts w:ascii="Times New Roman" w:eastAsia="Times New Roman" w:hAnsi="Times New Roman" w:cs="Times New Roman"/>
          <w:sz w:val="44"/>
          <w:szCs w:val="44"/>
        </w:rPr>
      </w:pPr>
    </w:p>
    <w:p w14:paraId="5B49B8F1" w14:textId="1A252632" w:rsidR="005670AB" w:rsidRPr="00B53B01" w:rsidRDefault="005670AB" w:rsidP="005670AB">
      <w:pPr>
        <w:jc w:val="center"/>
        <w:rPr>
          <w:rFonts w:ascii="Times New Roman" w:eastAsia="Times New Roman" w:hAnsi="Times New Roman" w:cs="Times New Roman"/>
          <w:b/>
          <w:bCs/>
          <w:sz w:val="36"/>
          <w:szCs w:val="36"/>
          <w:rtl/>
        </w:rPr>
      </w:pPr>
      <w:r w:rsidRPr="00B53B01">
        <w:rPr>
          <w:rFonts w:ascii="Times New Roman" w:eastAsia="Times New Roman" w:hAnsi="Times New Roman" w:cs="Times New Roman" w:hint="cs"/>
          <w:b/>
          <w:bCs/>
          <w:sz w:val="36"/>
          <w:szCs w:val="36"/>
          <w:rtl/>
        </w:rPr>
        <w:t>عملا</w:t>
      </w:r>
      <w:r w:rsidR="005B3148" w:rsidRPr="00B53B01">
        <w:rPr>
          <w:rFonts w:ascii="Times New Roman" w:eastAsia="Times New Roman" w:hAnsi="Times New Roman" w:cs="Times New Roman" w:hint="cs"/>
          <w:b/>
          <w:bCs/>
          <w:sz w:val="36"/>
          <w:szCs w:val="36"/>
          <w:rtl/>
        </w:rPr>
        <w:t>ً بقول الله عز وجل</w:t>
      </w:r>
      <w:r w:rsidR="00B53B01" w:rsidRPr="00B53B01">
        <w:rPr>
          <w:rFonts w:ascii="Times New Roman" w:eastAsia="Times New Roman" w:hAnsi="Times New Roman" w:cs="Times New Roman" w:hint="cs"/>
          <w:b/>
          <w:bCs/>
          <w:sz w:val="36"/>
          <w:szCs w:val="36"/>
          <w:rtl/>
        </w:rPr>
        <w:t>:</w:t>
      </w:r>
      <w:r w:rsidR="005B3148" w:rsidRPr="00B53B01">
        <w:rPr>
          <w:rFonts w:ascii="Times New Roman" w:eastAsia="Times New Roman" w:hAnsi="Times New Roman" w:cs="Times New Roman" w:hint="cs"/>
          <w:b/>
          <w:bCs/>
          <w:sz w:val="36"/>
          <w:szCs w:val="36"/>
          <w:rtl/>
        </w:rPr>
        <w:t xml:space="preserve"> (</w:t>
      </w:r>
      <w:r w:rsidR="005B3148" w:rsidRPr="00B53B01">
        <w:rPr>
          <w:rFonts w:ascii="Times New Roman" w:eastAsia="Times New Roman" w:hAnsi="Times New Roman" w:cs="Times New Roman"/>
          <w:b/>
          <w:bCs/>
          <w:sz w:val="36"/>
          <w:szCs w:val="36"/>
          <w:rtl/>
        </w:rPr>
        <w:t>لَئِن شَكَرْتُمْ لَأَزِيدَنَّكُمْ</w:t>
      </w:r>
      <w:r w:rsidR="005B3148" w:rsidRPr="00B53B01">
        <w:rPr>
          <w:rFonts w:ascii="Times New Roman" w:eastAsia="Times New Roman" w:hAnsi="Times New Roman" w:cs="Times New Roman" w:hint="cs"/>
          <w:b/>
          <w:bCs/>
          <w:sz w:val="36"/>
          <w:szCs w:val="36"/>
          <w:rtl/>
        </w:rPr>
        <w:t>)</w:t>
      </w:r>
    </w:p>
    <w:p w14:paraId="7CF6690F" w14:textId="618AD39A" w:rsidR="005B3148" w:rsidRPr="00B53B01" w:rsidRDefault="005B3148" w:rsidP="005670AB">
      <w:pPr>
        <w:jc w:val="center"/>
        <w:rPr>
          <w:rFonts w:ascii="Times New Roman" w:eastAsia="Times New Roman" w:hAnsi="Times New Roman" w:cs="Times New Roman"/>
          <w:b/>
          <w:bCs/>
          <w:sz w:val="36"/>
          <w:szCs w:val="36"/>
          <w:rtl/>
        </w:rPr>
      </w:pPr>
      <w:r w:rsidRPr="00B53B01">
        <w:rPr>
          <w:rFonts w:ascii="Times New Roman" w:eastAsia="Times New Roman" w:hAnsi="Times New Roman" w:cs="Times New Roman" w:hint="cs"/>
          <w:b/>
          <w:bCs/>
          <w:sz w:val="36"/>
          <w:szCs w:val="36"/>
          <w:rtl/>
        </w:rPr>
        <w:t xml:space="preserve">وتأسياً بقدوتنا حبيبنا نور العالمين محمد بن </w:t>
      </w:r>
      <w:r w:rsidR="00B53B01" w:rsidRPr="00B53B01">
        <w:rPr>
          <w:rFonts w:ascii="Times New Roman" w:eastAsia="Times New Roman" w:hAnsi="Times New Roman" w:cs="Times New Roman" w:hint="cs"/>
          <w:b/>
          <w:bCs/>
          <w:sz w:val="36"/>
          <w:szCs w:val="36"/>
          <w:rtl/>
        </w:rPr>
        <w:t>عبد الل</w:t>
      </w:r>
      <w:r w:rsidR="00B53B01" w:rsidRPr="00B53B01">
        <w:rPr>
          <w:rFonts w:ascii="Times New Roman" w:eastAsia="Times New Roman" w:hAnsi="Times New Roman" w:cs="Times New Roman" w:hint="eastAsia"/>
          <w:b/>
          <w:bCs/>
          <w:sz w:val="36"/>
          <w:szCs w:val="36"/>
          <w:rtl/>
        </w:rPr>
        <w:t>ه</w:t>
      </w:r>
      <w:r w:rsidRPr="00B53B01">
        <w:rPr>
          <w:rFonts w:ascii="Times New Roman" w:eastAsia="Times New Roman" w:hAnsi="Times New Roman" w:cs="Times New Roman" w:hint="cs"/>
          <w:b/>
          <w:bCs/>
          <w:sz w:val="36"/>
          <w:szCs w:val="36"/>
          <w:rtl/>
        </w:rPr>
        <w:t xml:space="preserve"> علية أفضل الصلاة وأتم </w:t>
      </w:r>
      <w:r w:rsidR="00B53B01" w:rsidRPr="00B53B01">
        <w:rPr>
          <w:rFonts w:ascii="Times New Roman" w:eastAsia="Times New Roman" w:hAnsi="Times New Roman" w:cs="Times New Roman" w:hint="cs"/>
          <w:b/>
          <w:bCs/>
          <w:sz w:val="36"/>
          <w:szCs w:val="36"/>
          <w:rtl/>
        </w:rPr>
        <w:t xml:space="preserve">التسليم: </w:t>
      </w:r>
      <w:r w:rsidR="00B53B01" w:rsidRPr="00B53B01">
        <w:rPr>
          <w:rFonts w:ascii="Times New Roman" w:eastAsia="Times New Roman" w:hAnsi="Times New Roman" w:cs="Times New Roman"/>
          <w:b/>
          <w:bCs/>
          <w:sz w:val="36"/>
          <w:szCs w:val="36"/>
          <w:rtl/>
        </w:rPr>
        <w:t>{</w:t>
      </w:r>
      <w:r w:rsidR="00B53B01" w:rsidRPr="00B53B01">
        <w:rPr>
          <w:rFonts w:ascii="Times New Roman" w:eastAsia="Times New Roman" w:hAnsi="Times New Roman" w:cs="Times New Roman" w:hint="cs"/>
          <w:b/>
          <w:bCs/>
          <w:sz w:val="36"/>
          <w:szCs w:val="36"/>
          <w:rtl/>
        </w:rPr>
        <w:t>من لا يشك</w:t>
      </w:r>
      <w:r w:rsidR="00B53B01" w:rsidRPr="00B53B01">
        <w:rPr>
          <w:rFonts w:ascii="Times New Roman" w:eastAsia="Times New Roman" w:hAnsi="Times New Roman" w:cs="Times New Roman" w:hint="eastAsia"/>
          <w:b/>
          <w:bCs/>
          <w:sz w:val="36"/>
          <w:szCs w:val="36"/>
          <w:rtl/>
        </w:rPr>
        <w:t>ر</w:t>
      </w:r>
      <w:r w:rsidR="00B53B01" w:rsidRPr="00B53B01">
        <w:rPr>
          <w:rFonts w:ascii="Times New Roman" w:eastAsia="Times New Roman" w:hAnsi="Times New Roman" w:cs="Times New Roman" w:hint="cs"/>
          <w:b/>
          <w:bCs/>
          <w:sz w:val="36"/>
          <w:szCs w:val="36"/>
          <w:rtl/>
        </w:rPr>
        <w:t xml:space="preserve"> الناس لا يشك</w:t>
      </w:r>
      <w:r w:rsidR="00B53B01" w:rsidRPr="00B53B01">
        <w:rPr>
          <w:rFonts w:ascii="Times New Roman" w:eastAsia="Times New Roman" w:hAnsi="Times New Roman" w:cs="Times New Roman" w:hint="eastAsia"/>
          <w:b/>
          <w:bCs/>
          <w:sz w:val="36"/>
          <w:szCs w:val="36"/>
          <w:rtl/>
        </w:rPr>
        <w:t>ر</w:t>
      </w:r>
      <w:r w:rsidR="00B53B01" w:rsidRPr="00B53B01">
        <w:rPr>
          <w:rFonts w:ascii="Times New Roman" w:eastAsia="Times New Roman" w:hAnsi="Times New Roman" w:cs="Times New Roman" w:hint="cs"/>
          <w:b/>
          <w:bCs/>
          <w:sz w:val="36"/>
          <w:szCs w:val="36"/>
          <w:rtl/>
        </w:rPr>
        <w:t xml:space="preserve"> الله}</w:t>
      </w:r>
    </w:p>
    <w:p w14:paraId="084C50FD" w14:textId="0F15A137" w:rsidR="005B3148" w:rsidRPr="00B53B01" w:rsidRDefault="005B3148" w:rsidP="005670AB">
      <w:pPr>
        <w:jc w:val="center"/>
        <w:rPr>
          <w:rFonts w:ascii="Times New Roman" w:eastAsia="Times New Roman" w:hAnsi="Times New Roman" w:cs="Times New Roman"/>
          <w:b/>
          <w:bCs/>
          <w:sz w:val="36"/>
          <w:szCs w:val="36"/>
          <w:rtl/>
        </w:rPr>
      </w:pPr>
      <w:r w:rsidRPr="00B53B01">
        <w:rPr>
          <w:rFonts w:ascii="Times New Roman" w:eastAsia="Times New Roman" w:hAnsi="Times New Roman" w:cs="Times New Roman" w:hint="cs"/>
          <w:b/>
          <w:bCs/>
          <w:sz w:val="36"/>
          <w:szCs w:val="36"/>
          <w:rtl/>
        </w:rPr>
        <w:t xml:space="preserve">الحمدلله الذي أنار لي درب العلم ويسر لي طريق المعرفة وأعانني على أداء هذا الواجب ووفقني إلى إنجاز هذا العمل المتواضع </w:t>
      </w:r>
    </w:p>
    <w:p w14:paraId="665D4043" w14:textId="6BDB4270" w:rsidR="00B53B01" w:rsidRPr="00B53B01" w:rsidRDefault="00B53B01" w:rsidP="005670AB">
      <w:pPr>
        <w:jc w:val="center"/>
        <w:rPr>
          <w:rFonts w:ascii="Times New Roman" w:eastAsia="Times New Roman" w:hAnsi="Times New Roman" w:cs="Times New Roman"/>
          <w:b/>
          <w:bCs/>
          <w:sz w:val="36"/>
          <w:szCs w:val="36"/>
          <w:rtl/>
        </w:rPr>
      </w:pPr>
      <w:r w:rsidRPr="00B53B01">
        <w:rPr>
          <w:rFonts w:ascii="Times New Roman" w:eastAsia="Times New Roman" w:hAnsi="Times New Roman" w:cs="Times New Roman" w:hint="cs"/>
          <w:b/>
          <w:bCs/>
          <w:sz w:val="36"/>
          <w:szCs w:val="36"/>
          <w:rtl/>
        </w:rPr>
        <w:t>شكري الجزيل ل: قائدتن</w:t>
      </w:r>
      <w:r w:rsidRPr="00B53B01">
        <w:rPr>
          <w:rFonts w:ascii="Times New Roman" w:eastAsia="Times New Roman" w:hAnsi="Times New Roman" w:cs="Times New Roman" w:hint="eastAsia"/>
          <w:b/>
          <w:bCs/>
          <w:sz w:val="36"/>
          <w:szCs w:val="36"/>
          <w:rtl/>
        </w:rPr>
        <w:t>ا</w:t>
      </w:r>
      <w:r w:rsidRPr="00B53B01">
        <w:rPr>
          <w:rFonts w:ascii="Times New Roman" w:eastAsia="Times New Roman" w:hAnsi="Times New Roman" w:cs="Times New Roman" w:hint="cs"/>
          <w:b/>
          <w:bCs/>
          <w:sz w:val="36"/>
          <w:szCs w:val="36"/>
          <w:rtl/>
        </w:rPr>
        <w:t xml:space="preserve"> وموجهتنا دون كلل أو ملل التي حفتنا بنصيحتها وأجزلت علينا من واسع علمها ومعرفتها الدكتورة: من</w:t>
      </w:r>
      <w:r w:rsidRPr="00B53B01">
        <w:rPr>
          <w:rFonts w:ascii="Times New Roman" w:eastAsia="Times New Roman" w:hAnsi="Times New Roman" w:cs="Times New Roman" w:hint="eastAsia"/>
          <w:b/>
          <w:bCs/>
          <w:sz w:val="36"/>
          <w:szCs w:val="36"/>
          <w:rtl/>
        </w:rPr>
        <w:t>ى</w:t>
      </w:r>
      <w:r w:rsidRPr="00B53B01">
        <w:rPr>
          <w:rFonts w:ascii="Times New Roman" w:eastAsia="Times New Roman" w:hAnsi="Times New Roman" w:cs="Times New Roman" w:hint="cs"/>
          <w:b/>
          <w:bCs/>
          <w:sz w:val="36"/>
          <w:szCs w:val="36"/>
          <w:rtl/>
        </w:rPr>
        <w:t xml:space="preserve"> مصطفى العشري </w:t>
      </w:r>
    </w:p>
    <w:p w14:paraId="3421D7A7" w14:textId="28FCAB57" w:rsidR="00B53B01" w:rsidRPr="00B53B01" w:rsidRDefault="00B53B01" w:rsidP="005670AB">
      <w:pPr>
        <w:jc w:val="center"/>
        <w:rPr>
          <w:rFonts w:ascii="Times New Roman" w:eastAsia="Times New Roman" w:hAnsi="Times New Roman" w:cs="Times New Roman"/>
          <w:b/>
          <w:bCs/>
          <w:sz w:val="36"/>
          <w:szCs w:val="36"/>
          <w:rtl/>
        </w:rPr>
      </w:pPr>
      <w:r w:rsidRPr="00B53B01">
        <w:rPr>
          <w:rFonts w:ascii="Times New Roman" w:eastAsia="Times New Roman" w:hAnsi="Times New Roman" w:cs="Times New Roman" w:hint="cs"/>
          <w:b/>
          <w:bCs/>
          <w:sz w:val="36"/>
          <w:szCs w:val="36"/>
          <w:rtl/>
        </w:rPr>
        <w:t>وجميع دكاترة هذه الجامعة جامعة ميدأوشن</w:t>
      </w:r>
    </w:p>
    <w:p w14:paraId="0F4CDB8B" w14:textId="0176521B" w:rsidR="00B53B01" w:rsidRPr="00B53B01" w:rsidRDefault="00B53B01" w:rsidP="005670AB">
      <w:pPr>
        <w:jc w:val="center"/>
        <w:rPr>
          <w:rFonts w:ascii="Times New Roman" w:eastAsia="Times New Roman" w:hAnsi="Times New Roman" w:cs="Times New Roman"/>
          <w:b/>
          <w:bCs/>
          <w:sz w:val="36"/>
          <w:szCs w:val="36"/>
        </w:rPr>
      </w:pPr>
      <w:r w:rsidRPr="00B53B01">
        <w:rPr>
          <w:rFonts w:ascii="Times New Roman" w:eastAsia="Times New Roman" w:hAnsi="Times New Roman" w:cs="Times New Roman" w:hint="cs"/>
          <w:b/>
          <w:bCs/>
          <w:sz w:val="36"/>
          <w:szCs w:val="36"/>
          <w:rtl/>
        </w:rPr>
        <w:t>وكل من ساعدني من قريب او بعيد ولو بكلمة أو بدعا</w:t>
      </w:r>
      <w:r w:rsidRPr="00B53B01">
        <w:rPr>
          <w:rFonts w:ascii="Times New Roman" w:eastAsia="Times New Roman" w:hAnsi="Times New Roman" w:cs="Times New Roman" w:hint="eastAsia"/>
          <w:b/>
          <w:bCs/>
          <w:sz w:val="36"/>
          <w:szCs w:val="36"/>
          <w:rtl/>
        </w:rPr>
        <w:t>ء</w:t>
      </w:r>
      <w:r w:rsidRPr="00B53B01">
        <w:rPr>
          <w:rFonts w:ascii="Times New Roman" w:eastAsia="Times New Roman" w:hAnsi="Times New Roman" w:cs="Times New Roman" w:hint="cs"/>
          <w:b/>
          <w:bCs/>
          <w:sz w:val="36"/>
          <w:szCs w:val="36"/>
          <w:rtl/>
        </w:rPr>
        <w:t xml:space="preserve"> وأخص بذلك والدي الحبيبين وأخوتي الغاليين.</w:t>
      </w:r>
    </w:p>
    <w:bookmarkEnd w:id="9"/>
    <w:p w14:paraId="25038193" w14:textId="77777777" w:rsidR="005670AB" w:rsidRPr="00B53B01" w:rsidRDefault="005670AB" w:rsidP="774A8007">
      <w:pPr>
        <w:jc w:val="right"/>
        <w:rPr>
          <w:rFonts w:ascii="Times New Roman" w:eastAsia="Times New Roman" w:hAnsi="Times New Roman" w:cs="Times New Roman"/>
          <w:b/>
          <w:bCs/>
          <w:sz w:val="32"/>
          <w:szCs w:val="32"/>
        </w:rPr>
      </w:pPr>
    </w:p>
    <w:p w14:paraId="087B89D4" w14:textId="77777777" w:rsidR="005670AB" w:rsidRDefault="005670AB" w:rsidP="774A8007">
      <w:pPr>
        <w:jc w:val="right"/>
        <w:rPr>
          <w:rFonts w:ascii="Times New Roman" w:eastAsia="Times New Roman" w:hAnsi="Times New Roman" w:cs="Times New Roman"/>
          <w:b/>
          <w:bCs/>
          <w:sz w:val="40"/>
          <w:szCs w:val="40"/>
        </w:rPr>
      </w:pPr>
    </w:p>
    <w:p w14:paraId="2A1AE6D9" w14:textId="372A51C9" w:rsidR="005670AB" w:rsidRDefault="00506CC2" w:rsidP="774A8007">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شريفة بنت محمد علي أبكر.</w:t>
      </w:r>
    </w:p>
    <w:p w14:paraId="3BCA30EC" w14:textId="77777777" w:rsidR="005670AB" w:rsidRDefault="005670AB" w:rsidP="774A8007">
      <w:pPr>
        <w:jc w:val="right"/>
        <w:rPr>
          <w:rFonts w:ascii="Times New Roman" w:eastAsia="Times New Roman" w:hAnsi="Times New Roman" w:cs="Times New Roman"/>
          <w:b/>
          <w:bCs/>
          <w:sz w:val="40"/>
          <w:szCs w:val="40"/>
        </w:rPr>
      </w:pPr>
    </w:p>
    <w:p w14:paraId="2CBE1008" w14:textId="77777777" w:rsidR="005670AB" w:rsidRDefault="005670AB" w:rsidP="00023F69">
      <w:pPr>
        <w:jc w:val="center"/>
        <w:rPr>
          <w:rFonts w:ascii="Times New Roman" w:eastAsia="Times New Roman" w:hAnsi="Times New Roman" w:cs="Times New Roman"/>
          <w:b/>
          <w:bCs/>
          <w:sz w:val="40"/>
          <w:szCs w:val="40"/>
        </w:rPr>
      </w:pPr>
      <w:bookmarkStart w:id="10" w:name="_Hlk184844816"/>
    </w:p>
    <w:p w14:paraId="39471CE7" w14:textId="77777777" w:rsidR="00023F69" w:rsidRDefault="00023F69" w:rsidP="00023F69">
      <w:pPr>
        <w:jc w:val="center"/>
        <w:rPr>
          <w:rFonts w:ascii="Calibri" w:eastAsia="Calibri" w:hAnsi="Calibri" w:cs="Calibri"/>
          <w:color w:val="000000"/>
          <w:sz w:val="22"/>
          <w:szCs w:val="22"/>
        </w:rPr>
      </w:pPr>
    </w:p>
    <w:p w14:paraId="782CA1E1" w14:textId="77777777" w:rsidR="00023F69" w:rsidRDefault="00023F69" w:rsidP="00A5569C">
      <w:pPr>
        <w:keepNext/>
        <w:keepLines/>
        <w:numPr>
          <w:ilvl w:val="0"/>
          <w:numId w:val="2"/>
        </w:numPr>
        <w:bidi/>
        <w:spacing w:after="0" w:line="259" w:lineRule="auto"/>
        <w:ind w:left="432" w:hanging="432"/>
        <w:jc w:val="center"/>
        <w:rPr>
          <w:rFonts w:ascii="Times New Roman" w:eastAsia="Times New Roman" w:hAnsi="Times New Roman" w:cs="Times New Roman"/>
          <w:sz w:val="40"/>
          <w:szCs w:val="40"/>
        </w:rPr>
      </w:pPr>
      <w:r w:rsidRPr="774A8007">
        <w:rPr>
          <w:rFonts w:ascii="Times New Roman" w:eastAsia="Times New Roman" w:hAnsi="Times New Roman" w:cs="Times New Roman"/>
          <w:b/>
          <w:bCs/>
          <w:sz w:val="40"/>
          <w:szCs w:val="40"/>
          <w:rtl/>
        </w:rPr>
        <w:t>الإهداء</w:t>
      </w:r>
    </w:p>
    <w:p w14:paraId="6447E8E6" w14:textId="77777777" w:rsidR="005670AB" w:rsidRDefault="005670AB" w:rsidP="774A8007">
      <w:pPr>
        <w:jc w:val="right"/>
        <w:rPr>
          <w:rFonts w:ascii="Times New Roman" w:eastAsia="Times New Roman" w:hAnsi="Times New Roman" w:cs="Times New Roman"/>
          <w:b/>
          <w:bCs/>
          <w:sz w:val="40"/>
          <w:szCs w:val="40"/>
        </w:rPr>
      </w:pPr>
    </w:p>
    <w:p w14:paraId="6C1ED37A" w14:textId="77777777" w:rsidR="003A1661" w:rsidRDefault="003A1661" w:rsidP="774A8007">
      <w:pPr>
        <w:jc w:val="right"/>
        <w:rPr>
          <w:rFonts w:ascii="Times New Roman" w:eastAsia="Times New Roman" w:hAnsi="Times New Roman" w:cs="Times New Roman"/>
          <w:b/>
          <w:bCs/>
          <w:sz w:val="40"/>
          <w:szCs w:val="40"/>
        </w:rPr>
      </w:pPr>
    </w:p>
    <w:p w14:paraId="35F8F4C1" w14:textId="3DB32B07" w:rsidR="00023F69" w:rsidRDefault="00023F69" w:rsidP="00023F69">
      <w:pPr>
        <w:jc w:val="right"/>
        <w:rPr>
          <w:rFonts w:ascii="Times New Roman" w:eastAsia="Times New Roman" w:hAnsi="Times New Roman" w:cs="Times New Roman"/>
          <w:b/>
          <w:bCs/>
          <w:sz w:val="40"/>
          <w:szCs w:val="40"/>
        </w:rPr>
      </w:pPr>
      <w:r>
        <w:rPr>
          <w:rFonts w:ascii="Times New Roman" w:eastAsia="Times New Roman" w:hAnsi="Times New Roman" w:cs="Times New Roman" w:hint="cs"/>
          <w:b/>
          <w:bCs/>
          <w:sz w:val="40"/>
          <w:szCs w:val="40"/>
          <w:rtl/>
        </w:rPr>
        <w:t>إلى مثال التفاني والإخلاص والهيبة والوقار: أبي الحبيب</w:t>
      </w:r>
    </w:p>
    <w:p w14:paraId="56CD2F80" w14:textId="4CC071E3" w:rsidR="00023F69" w:rsidRDefault="00023F69" w:rsidP="00023F69">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إلى من قدمت سعادتي وراحتي على سعادتها: أمي العزيزة.</w:t>
      </w:r>
    </w:p>
    <w:p w14:paraId="6456AF39" w14:textId="77777777" w:rsidR="00023F69" w:rsidRDefault="00023F69" w:rsidP="00023F69">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 xml:space="preserve">إلى سندي وعضدي ومشاطري أفراحي وأحزاني: إخوتي. </w:t>
      </w:r>
    </w:p>
    <w:p w14:paraId="058C5053" w14:textId="77777777" w:rsidR="003A1661" w:rsidRDefault="00023F69" w:rsidP="00023F69">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إلى</w:t>
      </w:r>
      <w:r w:rsidR="003A1661">
        <w:rPr>
          <w:rFonts w:ascii="Times New Roman" w:eastAsia="Times New Roman" w:hAnsi="Times New Roman" w:cs="Times New Roman" w:hint="cs"/>
          <w:b/>
          <w:bCs/>
          <w:sz w:val="40"/>
          <w:szCs w:val="40"/>
          <w:rtl/>
        </w:rPr>
        <w:t xml:space="preserve"> من علمني كيف أقف بكل ثبات الأرض</w:t>
      </w:r>
    </w:p>
    <w:p w14:paraId="23BC26D3" w14:textId="1C85F036" w:rsidR="003A1661" w:rsidRDefault="003A1661" w:rsidP="00023F69">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 xml:space="preserve"> إلى جميع رفاقي الداعمين: ومن كانو معي على طريق النجاح والخير</w:t>
      </w:r>
    </w:p>
    <w:p w14:paraId="13AD5720" w14:textId="695347DB" w:rsidR="00023F69" w:rsidRDefault="003A1661" w:rsidP="00023F69">
      <w:pPr>
        <w:jc w:val="right"/>
        <w:rPr>
          <w:rFonts w:ascii="Times New Roman" w:eastAsia="Times New Roman" w:hAnsi="Times New Roman" w:cs="Times New Roman"/>
          <w:b/>
          <w:bCs/>
          <w:sz w:val="40"/>
          <w:szCs w:val="40"/>
          <w:rtl/>
        </w:rPr>
      </w:pPr>
      <w:r>
        <w:rPr>
          <w:rFonts w:ascii="Times New Roman" w:eastAsia="Times New Roman" w:hAnsi="Times New Roman" w:cs="Times New Roman" w:hint="cs"/>
          <w:b/>
          <w:bCs/>
          <w:sz w:val="40"/>
          <w:szCs w:val="40"/>
          <w:rtl/>
        </w:rPr>
        <w:t xml:space="preserve">أهديكم خلاصة جهدي العلمي المتواضع </w:t>
      </w:r>
    </w:p>
    <w:p w14:paraId="531E439C" w14:textId="77777777" w:rsidR="00023F69" w:rsidRDefault="00023F69" w:rsidP="00023F69">
      <w:pPr>
        <w:jc w:val="right"/>
        <w:rPr>
          <w:rFonts w:ascii="Times New Roman" w:eastAsia="Times New Roman" w:hAnsi="Times New Roman" w:cs="Times New Roman"/>
          <w:b/>
          <w:bCs/>
          <w:sz w:val="40"/>
          <w:szCs w:val="40"/>
          <w:rtl/>
        </w:rPr>
      </w:pPr>
    </w:p>
    <w:p w14:paraId="62219183" w14:textId="77777777" w:rsidR="00023F69" w:rsidRDefault="00023F69" w:rsidP="00023F69">
      <w:pPr>
        <w:jc w:val="right"/>
        <w:rPr>
          <w:rFonts w:ascii="Times New Roman" w:eastAsia="Times New Roman" w:hAnsi="Times New Roman" w:cs="Times New Roman"/>
          <w:b/>
          <w:bCs/>
          <w:sz w:val="40"/>
          <w:szCs w:val="40"/>
          <w:rtl/>
        </w:rPr>
      </w:pPr>
    </w:p>
    <w:p w14:paraId="79A663BF" w14:textId="77777777" w:rsidR="00023F69" w:rsidRDefault="00023F69" w:rsidP="00023F69">
      <w:pPr>
        <w:jc w:val="right"/>
        <w:rPr>
          <w:rFonts w:ascii="Times New Roman" w:eastAsia="Times New Roman" w:hAnsi="Times New Roman" w:cs="Times New Roman"/>
          <w:b/>
          <w:bCs/>
          <w:sz w:val="40"/>
          <w:szCs w:val="40"/>
          <w:rtl/>
        </w:rPr>
      </w:pPr>
    </w:p>
    <w:p w14:paraId="1FB0FC8C" w14:textId="65B729D4" w:rsidR="00506CC2" w:rsidRDefault="00506CC2" w:rsidP="774A8007">
      <w:pPr>
        <w:jc w:val="right"/>
        <w:rPr>
          <w:rFonts w:ascii="Times New Roman" w:eastAsia="Times New Roman" w:hAnsi="Times New Roman" w:cs="Times New Roman"/>
          <w:b/>
          <w:bCs/>
          <w:sz w:val="40"/>
          <w:szCs w:val="40"/>
        </w:rPr>
      </w:pPr>
    </w:p>
    <w:p w14:paraId="3ECC8FD8" w14:textId="77777777" w:rsidR="00506CC2" w:rsidRDefault="00506CC2">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br w:type="page"/>
      </w:r>
    </w:p>
    <w:p w14:paraId="0AA56528" w14:textId="07D1AF56" w:rsidR="00F34DE4" w:rsidRPr="00F34DE4" w:rsidRDefault="00F34DE4" w:rsidP="00F34DE4">
      <w:pPr>
        <w:jc w:val="right"/>
        <w:rPr>
          <w:rFonts w:ascii="Arial" w:eastAsia="Arial" w:hAnsi="Arial" w:cs="Arial"/>
          <w:b/>
          <w:bCs/>
          <w:color w:val="000000" w:themeColor="text1"/>
          <w:sz w:val="28"/>
          <w:szCs w:val="28"/>
        </w:rPr>
      </w:pPr>
      <w:r w:rsidRPr="00F34DE4">
        <w:rPr>
          <w:rFonts w:ascii="Arial" w:eastAsia="Arial" w:hAnsi="Arial" w:cs="Arial" w:hint="cs"/>
          <w:b/>
          <w:bCs/>
          <w:color w:val="000000" w:themeColor="text1"/>
          <w:sz w:val="28"/>
          <w:szCs w:val="28"/>
          <w:rtl/>
        </w:rPr>
        <w:lastRenderedPageBreak/>
        <w:t>جدول الأشكال:</w:t>
      </w:r>
    </w:p>
    <w:p w14:paraId="062653E0" w14:textId="77777777" w:rsidR="00F34DE4" w:rsidRPr="00506CC2" w:rsidRDefault="00F34DE4" w:rsidP="00F34DE4">
      <w:pPr>
        <w:jc w:val="right"/>
        <w:rPr>
          <w:rFonts w:ascii="Times New Roman" w:eastAsia="Times New Roman" w:hAnsi="Times New Roman" w:cs="Times New Roman"/>
          <w:b/>
          <w:bCs/>
          <w:sz w:val="40"/>
          <w:szCs w:val="40"/>
        </w:rPr>
      </w:pPr>
    </w:p>
    <w:tbl>
      <w:tblPr>
        <w:tblW w:w="0" w:type="auto"/>
        <w:jc w:val="right"/>
        <w:tblCellMar>
          <w:left w:w="10" w:type="dxa"/>
          <w:right w:w="10" w:type="dxa"/>
        </w:tblCellMar>
        <w:tblLook w:val="04A0" w:firstRow="1" w:lastRow="0" w:firstColumn="1" w:lastColumn="0" w:noHBand="0" w:noVBand="1"/>
      </w:tblPr>
      <w:tblGrid>
        <w:gridCol w:w="3019"/>
        <w:gridCol w:w="3442"/>
        <w:gridCol w:w="2889"/>
      </w:tblGrid>
      <w:tr w:rsidR="00F34DE4" w:rsidRPr="00506CC2" w14:paraId="6DD700CB"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076C6F87"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 رقم الشكل</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65FF3587"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 عنوان الشكل</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0AB571AF" w14:textId="77777777" w:rsidR="00F34DE4" w:rsidRPr="00506CC2" w:rsidRDefault="00F34DE4" w:rsidP="00F34DE4">
            <w:pPr>
              <w:jc w:val="right"/>
              <w:rPr>
                <w:rFonts w:ascii="Times New Roman" w:eastAsia="Times New Roman" w:hAnsi="Times New Roman" w:cs="Times New Roman"/>
                <w:b/>
                <w:bCs/>
                <w:sz w:val="40"/>
                <w:szCs w:val="40"/>
                <w:rtl/>
              </w:rPr>
            </w:pPr>
            <w:r w:rsidRPr="00506CC2">
              <w:rPr>
                <w:rFonts w:ascii="Times New Roman" w:eastAsia="Times New Roman" w:hAnsi="Times New Roman" w:cs="Times New Roman"/>
                <w:b/>
                <w:bCs/>
                <w:sz w:val="40"/>
                <w:szCs w:val="40"/>
                <w:rtl/>
              </w:rPr>
              <w:t>رقم</w:t>
            </w:r>
            <w:r w:rsidRPr="00506CC2">
              <w:rPr>
                <w:rFonts w:ascii="Times New Roman" w:eastAsia="Times New Roman" w:hAnsi="Times New Roman" w:cs="Times New Roman"/>
                <w:b/>
                <w:bCs/>
                <w:sz w:val="40"/>
                <w:szCs w:val="40"/>
              </w:rPr>
              <w:t xml:space="preserve"> </w:t>
            </w:r>
            <w:r w:rsidRPr="00506CC2">
              <w:rPr>
                <w:rFonts w:ascii="Times New Roman" w:eastAsia="Times New Roman" w:hAnsi="Times New Roman" w:cs="Times New Roman" w:hint="cs"/>
                <w:b/>
                <w:bCs/>
                <w:sz w:val="40"/>
                <w:szCs w:val="40"/>
                <w:rtl/>
              </w:rPr>
              <w:t>الصفحة</w:t>
            </w:r>
          </w:p>
        </w:tc>
      </w:tr>
      <w:tr w:rsidR="00F34DE4" w:rsidRPr="00506CC2" w14:paraId="20204565"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C464AC1"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1 </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5FAEB43D" w14:textId="77777777" w:rsidR="00F34DE4" w:rsidRPr="00506CC2" w:rsidRDefault="00F34DE4" w:rsidP="00F34DE4">
            <w:pPr>
              <w:jc w:val="right"/>
              <w:rPr>
                <w:rFonts w:ascii="Times New Roman" w:eastAsia="Times New Roman" w:hAnsi="Times New Roman" w:cs="Times New Roman" w:hint="cs"/>
                <w:b/>
                <w:bCs/>
                <w:sz w:val="40"/>
                <w:szCs w:val="40"/>
              </w:rPr>
            </w:pPr>
            <w:r w:rsidRPr="00506CC2">
              <w:rPr>
                <w:rFonts w:ascii="Times New Roman" w:eastAsia="Times New Roman" w:hAnsi="Times New Roman" w:cs="Times New Roman"/>
                <w:b/>
                <w:bCs/>
                <w:sz w:val="40"/>
                <w:szCs w:val="40"/>
                <w:rtl/>
              </w:rPr>
              <w:t xml:space="preserve"> نموذج البحث</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C45782D"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21</w:t>
            </w:r>
            <w:r w:rsidRPr="00506CC2">
              <w:rPr>
                <w:rFonts w:ascii="Times New Roman" w:eastAsia="Times New Roman" w:hAnsi="Times New Roman" w:cs="Times New Roman"/>
                <w:b/>
                <w:bCs/>
                <w:sz w:val="40"/>
                <w:szCs w:val="40"/>
              </w:rPr>
              <w:t xml:space="preserve"> </w:t>
            </w:r>
          </w:p>
        </w:tc>
      </w:tr>
      <w:tr w:rsidR="00F34DE4" w:rsidRPr="00506CC2" w14:paraId="3FCD0B50"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1112EE83"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2 </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1E54E19F"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tl/>
              </w:rPr>
              <w:t xml:space="preserve"> منهجية الدراسة</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396055EC"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24</w:t>
            </w:r>
            <w:r w:rsidRPr="00506CC2">
              <w:rPr>
                <w:rFonts w:ascii="Times New Roman" w:eastAsia="Times New Roman" w:hAnsi="Times New Roman" w:cs="Times New Roman"/>
                <w:b/>
                <w:bCs/>
                <w:sz w:val="40"/>
                <w:szCs w:val="40"/>
              </w:rPr>
              <w:t xml:space="preserve"> </w:t>
            </w:r>
          </w:p>
        </w:tc>
      </w:tr>
      <w:tr w:rsidR="00F34DE4" w:rsidRPr="00506CC2" w14:paraId="4A539B66"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3837C7F7"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                3 </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EFF28A5" w14:textId="77777777" w:rsidR="00F34DE4" w:rsidRPr="00506CC2" w:rsidRDefault="00F34DE4" w:rsidP="00F34DE4">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tl/>
              </w:rPr>
              <w:t xml:space="preserve"> هيكل المشروع المقترح  </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DC71A95"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23-24</w:t>
            </w:r>
            <w:r w:rsidRPr="00506CC2">
              <w:rPr>
                <w:rFonts w:ascii="Times New Roman" w:eastAsia="Times New Roman" w:hAnsi="Times New Roman" w:cs="Times New Roman"/>
                <w:b/>
                <w:bCs/>
                <w:sz w:val="40"/>
                <w:szCs w:val="40"/>
              </w:rPr>
              <w:t xml:space="preserve">                 </w:t>
            </w:r>
          </w:p>
        </w:tc>
      </w:tr>
      <w:tr w:rsidR="00F34DE4" w:rsidRPr="00506CC2" w14:paraId="1AA35EA9"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047D66A9"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59D80343" w14:textId="77777777" w:rsidR="00F34DE4" w:rsidRPr="00506CC2" w:rsidRDefault="00F34DE4" w:rsidP="00F34DE4">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تصنيف العينة (الجنس)</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F01FF13"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42</w:t>
            </w:r>
          </w:p>
        </w:tc>
      </w:tr>
      <w:tr w:rsidR="00F34DE4" w:rsidRPr="00506CC2" w14:paraId="12B0DDBB"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08733C4F"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7DD5E0B" w14:textId="77777777" w:rsidR="00F34DE4" w:rsidRPr="00506CC2" w:rsidRDefault="00F34DE4" w:rsidP="00F34DE4">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 xml:space="preserve">تصنيف </w:t>
            </w:r>
            <w:proofErr w:type="gramStart"/>
            <w:r>
              <w:rPr>
                <w:rFonts w:ascii="Times New Roman" w:eastAsia="Times New Roman" w:hAnsi="Times New Roman" w:cs="Times New Roman" w:hint="cs"/>
                <w:b/>
                <w:bCs/>
                <w:sz w:val="40"/>
                <w:szCs w:val="40"/>
                <w:rtl/>
              </w:rPr>
              <w:t>العينة</w:t>
            </w:r>
            <w:r>
              <w:rPr>
                <w:rFonts w:ascii="Times New Roman" w:eastAsia="Times New Roman" w:hAnsi="Times New Roman" w:cs="Times New Roman"/>
                <w:b/>
                <w:bCs/>
                <w:sz w:val="40"/>
                <w:szCs w:val="40"/>
              </w:rPr>
              <w:t>)</w:t>
            </w:r>
            <w:r>
              <w:rPr>
                <w:rFonts w:ascii="Times New Roman" w:eastAsia="Times New Roman" w:hAnsi="Times New Roman" w:cs="Times New Roman" w:hint="cs"/>
                <w:b/>
                <w:bCs/>
                <w:sz w:val="40"/>
                <w:szCs w:val="40"/>
                <w:rtl/>
              </w:rPr>
              <w:t>(</w:t>
            </w:r>
            <w:proofErr w:type="gramEnd"/>
            <w:r>
              <w:rPr>
                <w:rFonts w:ascii="Times New Roman" w:eastAsia="Times New Roman" w:hAnsi="Times New Roman" w:cs="Times New Roman" w:hint="cs"/>
                <w:b/>
                <w:bCs/>
                <w:sz w:val="40"/>
                <w:szCs w:val="40"/>
                <w:rtl/>
              </w:rPr>
              <w:t>العمر)</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126DA072"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44</w:t>
            </w:r>
          </w:p>
        </w:tc>
      </w:tr>
      <w:tr w:rsidR="00F34DE4" w:rsidRPr="00506CC2" w14:paraId="2358D2DC" w14:textId="77777777" w:rsidTr="009C5C5F">
        <w:trPr>
          <w:jc w:val="right"/>
        </w:trPr>
        <w:tc>
          <w:tcPr>
            <w:tcW w:w="3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636F7C5"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6-7</w:t>
            </w:r>
          </w:p>
        </w:tc>
        <w:tc>
          <w:tcPr>
            <w:tcW w:w="3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5CC1A2F" w14:textId="77777777" w:rsidR="00F34DE4" w:rsidRPr="00506CC2" w:rsidRDefault="00F34DE4" w:rsidP="00F34DE4">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سنوات الخبرة</w:t>
            </w:r>
          </w:p>
        </w:tc>
        <w:tc>
          <w:tcPr>
            <w:tcW w:w="3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21539D8" w14:textId="77777777" w:rsidR="00F34DE4" w:rsidRPr="00506CC2" w:rsidRDefault="00F34DE4" w:rsidP="00F34DE4">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46</w:t>
            </w:r>
          </w:p>
        </w:tc>
      </w:tr>
    </w:tbl>
    <w:p w14:paraId="6BFB11C0" w14:textId="77777777" w:rsidR="00506CC2" w:rsidRPr="00506CC2" w:rsidRDefault="00506CC2" w:rsidP="00506CC2">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 </w:t>
      </w:r>
    </w:p>
    <w:p w14:paraId="19E4ECBC" w14:textId="77777777" w:rsidR="00506CC2" w:rsidRPr="00506CC2" w:rsidRDefault="00506CC2" w:rsidP="00506CC2">
      <w:pPr>
        <w:jc w:val="right"/>
        <w:rPr>
          <w:rFonts w:ascii="Times New Roman" w:eastAsia="Times New Roman" w:hAnsi="Times New Roman" w:cs="Times New Roman"/>
          <w:b/>
          <w:bCs/>
          <w:sz w:val="40"/>
          <w:szCs w:val="40"/>
        </w:rPr>
      </w:pPr>
    </w:p>
    <w:p w14:paraId="437B213E" w14:textId="77777777" w:rsidR="005670AB" w:rsidRDefault="005670AB" w:rsidP="774A8007">
      <w:pPr>
        <w:jc w:val="right"/>
        <w:rPr>
          <w:rFonts w:ascii="Times New Roman" w:eastAsia="Times New Roman" w:hAnsi="Times New Roman" w:cs="Times New Roman"/>
          <w:b/>
          <w:bCs/>
          <w:sz w:val="40"/>
          <w:szCs w:val="40"/>
        </w:rPr>
      </w:pPr>
    </w:p>
    <w:p w14:paraId="09CC3D25" w14:textId="77777777" w:rsidR="005670AB" w:rsidRDefault="005670AB" w:rsidP="774A8007">
      <w:pPr>
        <w:jc w:val="right"/>
        <w:rPr>
          <w:rFonts w:ascii="Times New Roman" w:eastAsia="Times New Roman" w:hAnsi="Times New Roman" w:cs="Times New Roman"/>
          <w:b/>
          <w:bCs/>
          <w:sz w:val="40"/>
          <w:szCs w:val="40"/>
        </w:rPr>
      </w:pPr>
    </w:p>
    <w:p w14:paraId="2515C0C6" w14:textId="77777777" w:rsidR="005670AB" w:rsidRDefault="005670AB" w:rsidP="774A8007">
      <w:pPr>
        <w:jc w:val="right"/>
        <w:rPr>
          <w:rFonts w:ascii="Times New Roman" w:eastAsia="Times New Roman" w:hAnsi="Times New Roman" w:cs="Times New Roman"/>
          <w:b/>
          <w:bCs/>
          <w:sz w:val="40"/>
          <w:szCs w:val="40"/>
        </w:rPr>
      </w:pPr>
    </w:p>
    <w:p w14:paraId="36176946" w14:textId="626F9110" w:rsidR="00506CC2" w:rsidRDefault="00506CC2" w:rsidP="774A8007">
      <w:pPr>
        <w:jc w:val="right"/>
        <w:rPr>
          <w:rFonts w:ascii="Times New Roman" w:eastAsia="Times New Roman" w:hAnsi="Times New Roman" w:cs="Times New Roman"/>
          <w:b/>
          <w:bCs/>
          <w:sz w:val="40"/>
          <w:szCs w:val="40"/>
        </w:rPr>
      </w:pPr>
    </w:p>
    <w:p w14:paraId="6D1CEF46" w14:textId="77777777" w:rsidR="00506CC2" w:rsidRDefault="00506CC2">
      <w:pP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br w:type="page"/>
      </w:r>
    </w:p>
    <w:p w14:paraId="555614FA" w14:textId="77777777" w:rsidR="005670AB" w:rsidRDefault="005670AB" w:rsidP="774A8007">
      <w:pPr>
        <w:jc w:val="right"/>
        <w:rPr>
          <w:rFonts w:ascii="Times New Roman" w:eastAsia="Times New Roman" w:hAnsi="Times New Roman" w:cs="Times New Roman"/>
          <w:b/>
          <w:bCs/>
          <w:sz w:val="40"/>
          <w:szCs w:val="40"/>
        </w:rPr>
      </w:pPr>
    </w:p>
    <w:p w14:paraId="12F40E89" w14:textId="4F05188B" w:rsidR="00690A9B" w:rsidRPr="003A1661" w:rsidRDefault="0A7B80DB" w:rsidP="003A1661">
      <w:pPr>
        <w:rPr>
          <w:rFonts w:ascii="Calibri" w:eastAsia="Calibri" w:hAnsi="Calibri" w:cs="Calibri"/>
          <w:color w:val="000000"/>
          <w:sz w:val="22"/>
          <w:szCs w:val="22"/>
        </w:rPr>
      </w:pPr>
      <w:r w:rsidRPr="774A8007">
        <w:rPr>
          <w:rFonts w:ascii="Times New Roman" w:eastAsia="Times New Roman" w:hAnsi="Times New Roman" w:cs="Times New Roman"/>
          <w:b/>
          <w:bCs/>
          <w:color w:val="000000" w:themeColor="text1"/>
          <w:sz w:val="48"/>
          <w:szCs w:val="48"/>
          <w:rtl/>
        </w:rPr>
        <w:t xml:space="preserve"> </w:t>
      </w:r>
    </w:p>
    <w:p w14:paraId="6637BDF0" w14:textId="54B86D06" w:rsidR="00690A9B" w:rsidRDefault="003A1661" w:rsidP="00A5569C">
      <w:pPr>
        <w:keepNext/>
        <w:keepLines/>
        <w:numPr>
          <w:ilvl w:val="0"/>
          <w:numId w:val="3"/>
        </w:numPr>
        <w:bidi/>
        <w:spacing w:after="0" w:line="259" w:lineRule="auto"/>
        <w:ind w:left="1111" w:hanging="432"/>
        <w:rPr>
          <w:rFonts w:ascii="Times New Roman" w:eastAsia="Times New Roman" w:hAnsi="Times New Roman" w:cs="Times New Roman"/>
          <w:sz w:val="36"/>
          <w:szCs w:val="36"/>
        </w:rPr>
      </w:pPr>
      <w:bookmarkStart w:id="11" w:name="_Hlk184844908"/>
      <w:bookmarkEnd w:id="10"/>
      <w:r w:rsidRPr="774A8007">
        <w:rPr>
          <w:rFonts w:ascii="Times New Roman" w:eastAsia="Times New Roman" w:hAnsi="Times New Roman" w:cs="Times New Roman"/>
          <w:b/>
          <w:bCs/>
          <w:sz w:val="36"/>
          <w:szCs w:val="36"/>
          <w:rtl/>
        </w:rPr>
        <w:t>مستخلص الدراسة</w:t>
      </w:r>
    </w:p>
    <w:p w14:paraId="5A39BBE3" w14:textId="77777777" w:rsidR="00690A9B" w:rsidRPr="00095109" w:rsidRDefault="00690A9B" w:rsidP="00095109">
      <w:pPr>
        <w:bidi/>
        <w:spacing w:line="259" w:lineRule="auto"/>
        <w:ind w:left="679"/>
        <w:rPr>
          <w:rFonts w:ascii="Calibri" w:eastAsia="Calibri" w:hAnsi="Calibri" w:cs="Calibri" w:hint="cs"/>
          <w:color w:val="000000"/>
          <w:sz w:val="28"/>
          <w:szCs w:val="28"/>
          <w:rtl/>
        </w:rPr>
      </w:pPr>
    </w:p>
    <w:p w14:paraId="4CF8D2CA" w14:textId="77777777" w:rsidR="00095109" w:rsidRPr="00095109" w:rsidRDefault="00095109" w:rsidP="00095109">
      <w:pPr>
        <w:spacing w:line="259" w:lineRule="auto"/>
        <w:ind w:left="679"/>
        <w:jc w:val="right"/>
        <w:rPr>
          <w:rFonts w:ascii="Calibri" w:eastAsia="Calibri" w:hAnsi="Calibri" w:cs="Calibri"/>
          <w:color w:val="000000"/>
          <w:sz w:val="28"/>
          <w:szCs w:val="28"/>
          <w:rtl/>
        </w:rPr>
      </w:pPr>
    </w:p>
    <w:p w14:paraId="310E1DE3" w14:textId="77777777" w:rsidR="00095109" w:rsidRPr="00095109" w:rsidRDefault="00095109" w:rsidP="00095109">
      <w:pPr>
        <w:spacing w:line="259" w:lineRule="auto"/>
        <w:ind w:left="679"/>
        <w:jc w:val="right"/>
        <w:rPr>
          <w:rFonts w:ascii="Calibri" w:eastAsia="Calibri" w:hAnsi="Calibri" w:cs="Calibri"/>
          <w:color w:val="000000"/>
          <w:sz w:val="28"/>
          <w:szCs w:val="28"/>
        </w:rPr>
      </w:pPr>
      <w:r w:rsidRPr="00095109">
        <w:rPr>
          <w:rFonts w:ascii="Calibri" w:eastAsia="Calibri" w:hAnsi="Calibri" w:cs="Calibri"/>
          <w:color w:val="000000"/>
          <w:sz w:val="28"/>
          <w:szCs w:val="28"/>
          <w:rtl/>
        </w:rPr>
        <w:t>يتناول البحث العلاقة بين بيئة العمل الصحية ومستوى الرضا الوظيفي لدى الموظفين في قطاع الصحة، وهو موضوع ذو أهمية كبيرة بالنظر إلى تأثير بيئة العمل على الإنتاجية والكفاءة العامة. يركز البحث على كيفية تأثير عناصر بيئة العمل الصحية (كالسلامة النفسية والجسدية، الدعم الإداري، والبنية التحتية) على رضا الموظفين</w:t>
      </w:r>
      <w:r w:rsidRPr="00095109">
        <w:rPr>
          <w:rFonts w:ascii="Calibri" w:eastAsia="Calibri" w:hAnsi="Calibri" w:cs="Calibri"/>
          <w:color w:val="000000"/>
          <w:sz w:val="28"/>
          <w:szCs w:val="28"/>
        </w:rPr>
        <w:t>.</w:t>
      </w:r>
    </w:p>
    <w:p w14:paraId="059D6AAE" w14:textId="77777777" w:rsidR="00095109" w:rsidRPr="00095109" w:rsidRDefault="00095109" w:rsidP="00095109">
      <w:pPr>
        <w:spacing w:line="259" w:lineRule="auto"/>
        <w:ind w:left="679"/>
        <w:jc w:val="right"/>
        <w:rPr>
          <w:rFonts w:ascii="Calibri" w:eastAsia="Calibri" w:hAnsi="Calibri" w:cs="Calibri"/>
          <w:color w:val="000000"/>
          <w:sz w:val="28"/>
          <w:szCs w:val="28"/>
          <w:rtl/>
        </w:rPr>
      </w:pPr>
    </w:p>
    <w:p w14:paraId="031252B2" w14:textId="77777777" w:rsidR="00095109" w:rsidRPr="00095109" w:rsidRDefault="00095109" w:rsidP="00E44175">
      <w:pPr>
        <w:spacing w:line="259" w:lineRule="auto"/>
        <w:ind w:left="679"/>
        <w:jc w:val="right"/>
        <w:rPr>
          <w:rFonts w:ascii="Calibri" w:eastAsia="Calibri" w:hAnsi="Calibri" w:cs="Calibri" w:hint="cs"/>
          <w:color w:val="000000"/>
          <w:sz w:val="28"/>
          <w:szCs w:val="28"/>
          <w:rtl/>
        </w:rPr>
      </w:pPr>
      <w:r w:rsidRPr="00095109">
        <w:rPr>
          <w:rFonts w:ascii="Calibri" w:eastAsia="Calibri" w:hAnsi="Calibri" w:cs="Calibri"/>
          <w:color w:val="000000"/>
          <w:sz w:val="28"/>
          <w:szCs w:val="28"/>
          <w:rtl/>
        </w:rPr>
        <w:t>أهداف البحث</w:t>
      </w:r>
    </w:p>
    <w:p w14:paraId="70FB1857" w14:textId="52882D17" w:rsidR="00095109" w:rsidRPr="00095109" w:rsidRDefault="00E44175" w:rsidP="00E44175">
      <w:pPr>
        <w:spacing w:line="259" w:lineRule="auto"/>
        <w:ind w:left="679"/>
        <w:jc w:val="right"/>
        <w:rPr>
          <w:rFonts w:ascii="Calibri" w:eastAsia="Calibri" w:hAnsi="Calibri" w:cs="Calibri"/>
          <w:color w:val="000000"/>
          <w:sz w:val="28"/>
          <w:szCs w:val="28"/>
        </w:rPr>
      </w:pPr>
      <w:r>
        <w:rPr>
          <w:rFonts w:ascii="Calibri" w:eastAsia="Calibri" w:hAnsi="Calibri" w:cs="Calibri" w:hint="cs"/>
          <w:color w:val="000000"/>
          <w:sz w:val="28"/>
          <w:szCs w:val="28"/>
          <w:rtl/>
        </w:rPr>
        <w:t>\</w:t>
      </w:r>
      <w:r w:rsidR="00095109" w:rsidRPr="00095109">
        <w:rPr>
          <w:rFonts w:ascii="Calibri" w:eastAsia="Calibri" w:hAnsi="Calibri" w:cs="Calibri"/>
          <w:color w:val="000000"/>
          <w:sz w:val="28"/>
          <w:szCs w:val="28"/>
          <w:rtl/>
        </w:rPr>
        <w:t>التعرف على مكونات بيئة العمل الصحية في قطاع الصح</w:t>
      </w:r>
      <w:r>
        <w:rPr>
          <w:rFonts w:ascii="Calibri" w:eastAsia="Calibri" w:hAnsi="Calibri" w:cs="Calibri" w:hint="cs"/>
          <w:color w:val="000000"/>
          <w:sz w:val="28"/>
          <w:szCs w:val="28"/>
          <w:rtl/>
        </w:rPr>
        <w:t>ة</w:t>
      </w:r>
      <w:r>
        <w:rPr>
          <w:rFonts w:ascii="Calibri" w:eastAsia="Calibri" w:hAnsi="Calibri" w:cs="Calibri"/>
          <w:color w:val="000000"/>
          <w:sz w:val="28"/>
          <w:szCs w:val="28"/>
        </w:rPr>
        <w:t>1</w:t>
      </w:r>
      <w:r w:rsidR="00095109" w:rsidRPr="00095109">
        <w:rPr>
          <w:rFonts w:ascii="Calibri" w:eastAsia="Calibri" w:hAnsi="Calibri" w:cs="Calibri"/>
          <w:color w:val="000000"/>
          <w:sz w:val="28"/>
          <w:szCs w:val="28"/>
        </w:rPr>
        <w:t>.</w:t>
      </w:r>
    </w:p>
    <w:p w14:paraId="6BE1C777" w14:textId="04F37BE4"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00E44175">
        <w:rPr>
          <w:rFonts w:ascii="Calibri" w:eastAsia="Calibri" w:hAnsi="Calibri" w:cs="Calibri" w:hint="cs"/>
          <w:color w:val="000000"/>
          <w:sz w:val="28"/>
          <w:szCs w:val="28"/>
          <w:rtl/>
        </w:rPr>
        <w:t>2\</w:t>
      </w:r>
      <w:r w:rsidRPr="00095109">
        <w:rPr>
          <w:rFonts w:ascii="Calibri" w:eastAsia="Calibri" w:hAnsi="Calibri" w:cs="Calibri"/>
          <w:color w:val="000000"/>
          <w:sz w:val="28"/>
          <w:szCs w:val="28"/>
          <w:rtl/>
        </w:rPr>
        <w:t>قياس مستوى الرضا الوظيفي لدى العاملين في القطاع الصحي</w:t>
      </w:r>
      <w:r w:rsidRPr="00095109">
        <w:rPr>
          <w:rFonts w:ascii="Calibri" w:eastAsia="Calibri" w:hAnsi="Calibri" w:cs="Calibri"/>
          <w:color w:val="000000"/>
          <w:sz w:val="28"/>
          <w:szCs w:val="28"/>
        </w:rPr>
        <w:t>.</w:t>
      </w:r>
    </w:p>
    <w:p w14:paraId="4FAE1126" w14:textId="1F983BEA"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00E44175">
        <w:rPr>
          <w:rFonts w:ascii="Calibri" w:eastAsia="Calibri" w:hAnsi="Calibri" w:cs="Calibri" w:hint="cs"/>
          <w:color w:val="000000"/>
          <w:sz w:val="28"/>
          <w:szCs w:val="28"/>
          <w:rtl/>
        </w:rPr>
        <w:t>3\</w:t>
      </w:r>
      <w:r w:rsidRPr="00095109">
        <w:rPr>
          <w:rFonts w:ascii="Calibri" w:eastAsia="Calibri" w:hAnsi="Calibri" w:cs="Calibri"/>
          <w:color w:val="000000"/>
          <w:sz w:val="28"/>
          <w:szCs w:val="28"/>
          <w:rtl/>
        </w:rPr>
        <w:t>دراسة العلاقة بين بيئة العمل الصحية ومستوى الرضا الوظيفي</w:t>
      </w:r>
      <w:r w:rsidRPr="00095109">
        <w:rPr>
          <w:rFonts w:ascii="Calibri" w:eastAsia="Calibri" w:hAnsi="Calibri" w:cs="Calibri"/>
          <w:color w:val="000000"/>
          <w:sz w:val="28"/>
          <w:szCs w:val="28"/>
        </w:rPr>
        <w:t>.</w:t>
      </w:r>
    </w:p>
    <w:p w14:paraId="63D4AE74" w14:textId="4BE5D3DA" w:rsidR="00095109" w:rsidRPr="00095109" w:rsidRDefault="00E44175" w:rsidP="00095109">
      <w:pPr>
        <w:spacing w:line="259" w:lineRule="auto"/>
        <w:ind w:left="679"/>
        <w:jc w:val="right"/>
        <w:rPr>
          <w:rFonts w:ascii="Calibri" w:eastAsia="Calibri" w:hAnsi="Calibri" w:cs="Calibri"/>
          <w:color w:val="000000"/>
          <w:sz w:val="28"/>
          <w:szCs w:val="28"/>
          <w:rtl/>
        </w:rPr>
      </w:pPr>
      <w:r>
        <w:rPr>
          <w:rFonts w:ascii="Calibri" w:eastAsia="Calibri" w:hAnsi="Calibri" w:cs="Calibri" w:hint="cs"/>
          <w:color w:val="000000"/>
          <w:sz w:val="28"/>
          <w:szCs w:val="28"/>
          <w:rtl/>
        </w:rPr>
        <w:t>4\</w:t>
      </w:r>
      <w:r w:rsidR="00095109" w:rsidRPr="00095109">
        <w:rPr>
          <w:rFonts w:ascii="Calibri" w:eastAsia="Calibri" w:hAnsi="Calibri" w:cs="Calibri"/>
          <w:color w:val="000000"/>
          <w:sz w:val="28"/>
          <w:szCs w:val="28"/>
          <w:rtl/>
        </w:rPr>
        <w:t>تقديم توصيات لتحسين بيئة العمل بهدف تعزيز الرضا الوظيفي</w:t>
      </w:r>
      <w:r w:rsidR="00095109" w:rsidRPr="00095109">
        <w:rPr>
          <w:rFonts w:ascii="Calibri" w:eastAsia="Calibri" w:hAnsi="Calibri" w:cs="Calibri"/>
          <w:color w:val="000000"/>
          <w:sz w:val="28"/>
          <w:szCs w:val="28"/>
        </w:rPr>
        <w:t>.</w:t>
      </w:r>
    </w:p>
    <w:p w14:paraId="71357533" w14:textId="77777777" w:rsidR="00095109" w:rsidRPr="00095109" w:rsidRDefault="00095109" w:rsidP="00095109">
      <w:pPr>
        <w:spacing w:line="259" w:lineRule="auto"/>
        <w:ind w:left="679"/>
        <w:jc w:val="right"/>
        <w:rPr>
          <w:rFonts w:ascii="Calibri" w:eastAsia="Calibri" w:hAnsi="Calibri" w:cs="Calibri"/>
          <w:color w:val="000000"/>
          <w:sz w:val="28"/>
          <w:szCs w:val="28"/>
          <w:rtl/>
        </w:rPr>
      </w:pPr>
    </w:p>
    <w:p w14:paraId="2ADE164C" w14:textId="3EE126EA" w:rsidR="00095109" w:rsidRPr="00FC2838" w:rsidRDefault="00E44175" w:rsidP="00FC2838">
      <w:pPr>
        <w:spacing w:line="259" w:lineRule="auto"/>
        <w:ind w:left="360"/>
        <w:jc w:val="right"/>
        <w:rPr>
          <w:rFonts w:ascii="Calibri" w:eastAsia="Calibri" w:hAnsi="Calibri" w:cs="Calibri" w:hint="cs"/>
          <w:b/>
          <w:bCs/>
          <w:color w:val="000000"/>
          <w:sz w:val="28"/>
          <w:szCs w:val="28"/>
        </w:rPr>
      </w:pPr>
      <w:r w:rsidRPr="00FC2838">
        <w:rPr>
          <w:rFonts w:ascii="Calibri" w:eastAsia="Calibri" w:hAnsi="Calibri" w:cs="Calibri"/>
          <w:b/>
          <w:bCs/>
          <w:color w:val="000000"/>
          <w:sz w:val="28"/>
          <w:szCs w:val="28"/>
          <w:rtl/>
        </w:rPr>
        <w:t>المنهجية:</w:t>
      </w:r>
    </w:p>
    <w:p w14:paraId="250A2353" w14:textId="26FC39F3" w:rsidR="00095109" w:rsidRPr="00FC2838" w:rsidRDefault="00095109" w:rsidP="00FC2838">
      <w:pPr>
        <w:spacing w:line="259" w:lineRule="auto"/>
        <w:ind w:left="1080"/>
        <w:jc w:val="right"/>
        <w:rPr>
          <w:rFonts w:ascii="Calibri" w:eastAsia="Calibri" w:hAnsi="Calibri" w:cs="Calibri"/>
          <w:color w:val="000000"/>
          <w:sz w:val="28"/>
          <w:szCs w:val="28"/>
        </w:rPr>
      </w:pPr>
      <w:r w:rsidRPr="00FC2838">
        <w:rPr>
          <w:rFonts w:ascii="Calibri" w:eastAsia="Calibri" w:hAnsi="Calibri" w:cs="Calibri"/>
          <w:color w:val="000000"/>
          <w:sz w:val="28"/>
          <w:szCs w:val="28"/>
          <w:rtl/>
        </w:rPr>
        <w:t>تم استخدام المنهج الوصفي التحليلي</w:t>
      </w:r>
      <w:r w:rsidRPr="00FC2838">
        <w:rPr>
          <w:rFonts w:ascii="Calibri" w:eastAsia="Calibri" w:hAnsi="Calibri" w:cs="Calibri"/>
          <w:color w:val="000000"/>
          <w:sz w:val="28"/>
          <w:szCs w:val="28"/>
        </w:rPr>
        <w:t>.</w:t>
      </w:r>
    </w:p>
    <w:p w14:paraId="10F9E618" w14:textId="0030F558" w:rsidR="00095109" w:rsidRPr="00FC2838" w:rsidRDefault="00095109" w:rsidP="00FC2838">
      <w:pPr>
        <w:spacing w:line="259" w:lineRule="auto"/>
        <w:ind w:left="360"/>
        <w:jc w:val="right"/>
        <w:rPr>
          <w:rFonts w:ascii="Calibri" w:eastAsia="Calibri" w:hAnsi="Calibri" w:cs="Calibri"/>
          <w:color w:val="000000"/>
          <w:sz w:val="28"/>
          <w:szCs w:val="28"/>
          <w:rtl/>
        </w:rPr>
      </w:pPr>
      <w:r w:rsidRPr="00FC2838">
        <w:rPr>
          <w:rFonts w:ascii="Calibri" w:eastAsia="Calibri" w:hAnsi="Calibri" w:cs="Calibri"/>
          <w:color w:val="000000"/>
          <w:sz w:val="28"/>
          <w:szCs w:val="28"/>
          <w:rtl/>
        </w:rPr>
        <w:t>عينة البحث: مجموعة من الموظفين العاملين في قطاع الصحة (أطباء، ممرضين، إداريين)</w:t>
      </w:r>
      <w:r w:rsidRPr="00FC2838">
        <w:rPr>
          <w:rFonts w:ascii="Calibri" w:eastAsia="Calibri" w:hAnsi="Calibri" w:cs="Calibri"/>
          <w:color w:val="000000"/>
          <w:sz w:val="28"/>
          <w:szCs w:val="28"/>
        </w:rPr>
        <w:t>.</w:t>
      </w:r>
    </w:p>
    <w:p w14:paraId="5DFCF05F" w14:textId="7140EB43" w:rsidR="00095109" w:rsidRPr="00FC2838" w:rsidRDefault="00095109" w:rsidP="00FC2838">
      <w:pPr>
        <w:spacing w:line="259" w:lineRule="auto"/>
        <w:ind w:left="360"/>
        <w:jc w:val="right"/>
        <w:rPr>
          <w:rFonts w:ascii="Calibri" w:eastAsia="Calibri" w:hAnsi="Calibri" w:cs="Calibri"/>
          <w:color w:val="000000"/>
          <w:sz w:val="28"/>
          <w:szCs w:val="28"/>
          <w:rtl/>
        </w:rPr>
      </w:pPr>
      <w:r w:rsidRPr="00FC2838">
        <w:rPr>
          <w:rFonts w:ascii="Calibri" w:eastAsia="Calibri" w:hAnsi="Calibri" w:cs="Calibri"/>
          <w:color w:val="000000"/>
          <w:sz w:val="28"/>
          <w:szCs w:val="28"/>
          <w:rtl/>
        </w:rPr>
        <w:t>أدوات البحث: استبانة مكونة من محاور تغطي جوانب بيئة العمل ومستوى الرضا الوظيفي</w:t>
      </w:r>
      <w:r w:rsidRPr="00FC2838">
        <w:rPr>
          <w:rFonts w:ascii="Calibri" w:eastAsia="Calibri" w:hAnsi="Calibri" w:cs="Calibri"/>
          <w:color w:val="000000"/>
          <w:sz w:val="28"/>
          <w:szCs w:val="28"/>
        </w:rPr>
        <w:t>.</w:t>
      </w:r>
    </w:p>
    <w:p w14:paraId="4B9E5B8E" w14:textId="628E4F51" w:rsidR="00095109" w:rsidRPr="00FC2838" w:rsidRDefault="00095109" w:rsidP="00FC2838">
      <w:pPr>
        <w:spacing w:line="259" w:lineRule="auto"/>
        <w:ind w:left="360"/>
        <w:jc w:val="right"/>
        <w:rPr>
          <w:rFonts w:ascii="Calibri" w:eastAsia="Calibri" w:hAnsi="Calibri" w:cs="Calibri"/>
          <w:color w:val="000000"/>
          <w:sz w:val="28"/>
          <w:szCs w:val="28"/>
          <w:rtl/>
        </w:rPr>
      </w:pPr>
      <w:r w:rsidRPr="00FC2838">
        <w:rPr>
          <w:rFonts w:ascii="Calibri" w:eastAsia="Calibri" w:hAnsi="Calibri" w:cs="Calibri"/>
          <w:color w:val="000000"/>
          <w:sz w:val="28"/>
          <w:szCs w:val="28"/>
          <w:rtl/>
        </w:rPr>
        <w:t>تحليل البيانات باستخدام أدوات إحصائية مثل المتوسطات والانحراف المعياري وتحليل الارتباط</w:t>
      </w:r>
      <w:r w:rsidRPr="00FC2838">
        <w:rPr>
          <w:rFonts w:ascii="Calibri" w:eastAsia="Calibri" w:hAnsi="Calibri" w:cs="Calibri"/>
          <w:color w:val="000000"/>
          <w:sz w:val="28"/>
          <w:szCs w:val="28"/>
        </w:rPr>
        <w:t>.</w:t>
      </w:r>
    </w:p>
    <w:p w14:paraId="152B37C5" w14:textId="77777777" w:rsidR="00095109" w:rsidRPr="00095109" w:rsidRDefault="00095109" w:rsidP="00095109">
      <w:pPr>
        <w:spacing w:line="259" w:lineRule="auto"/>
        <w:ind w:left="679"/>
        <w:jc w:val="right"/>
        <w:rPr>
          <w:rFonts w:ascii="Calibri" w:eastAsia="Calibri" w:hAnsi="Calibri" w:cs="Calibri"/>
          <w:color w:val="000000"/>
          <w:sz w:val="28"/>
          <w:szCs w:val="28"/>
          <w:rtl/>
        </w:rPr>
      </w:pPr>
    </w:p>
    <w:p w14:paraId="45485F8F" w14:textId="77777777" w:rsidR="00FC2838" w:rsidRDefault="00FC2838" w:rsidP="00FC2838">
      <w:pPr>
        <w:spacing w:line="259" w:lineRule="auto"/>
        <w:ind w:left="679"/>
        <w:jc w:val="right"/>
        <w:rPr>
          <w:rFonts w:ascii="Calibri" w:eastAsia="Calibri" w:hAnsi="Calibri" w:cs="Calibri"/>
          <w:b/>
          <w:bCs/>
          <w:color w:val="000000"/>
          <w:sz w:val="28"/>
          <w:szCs w:val="28"/>
        </w:rPr>
      </w:pPr>
    </w:p>
    <w:p w14:paraId="3CE1DB95" w14:textId="77777777" w:rsidR="00FC2838" w:rsidRDefault="00FC2838" w:rsidP="00FC2838">
      <w:pPr>
        <w:spacing w:line="259" w:lineRule="auto"/>
        <w:ind w:left="679"/>
        <w:jc w:val="right"/>
        <w:rPr>
          <w:rFonts w:ascii="Calibri" w:eastAsia="Calibri" w:hAnsi="Calibri" w:cs="Calibri"/>
          <w:b/>
          <w:bCs/>
          <w:color w:val="000000"/>
          <w:sz w:val="28"/>
          <w:szCs w:val="28"/>
        </w:rPr>
      </w:pPr>
    </w:p>
    <w:p w14:paraId="1F553728" w14:textId="77777777" w:rsidR="00FC2838" w:rsidRDefault="00FC2838" w:rsidP="00FC2838">
      <w:pPr>
        <w:spacing w:line="259" w:lineRule="auto"/>
        <w:ind w:left="679"/>
        <w:jc w:val="right"/>
        <w:rPr>
          <w:rFonts w:ascii="Calibri" w:eastAsia="Calibri" w:hAnsi="Calibri" w:cs="Calibri"/>
          <w:b/>
          <w:bCs/>
          <w:color w:val="000000"/>
          <w:sz w:val="28"/>
          <w:szCs w:val="28"/>
        </w:rPr>
      </w:pPr>
    </w:p>
    <w:p w14:paraId="48366451" w14:textId="77777777" w:rsidR="00FC2838" w:rsidRPr="00FC2838" w:rsidRDefault="00FC2838" w:rsidP="00FC2838">
      <w:pPr>
        <w:spacing w:line="259" w:lineRule="auto"/>
        <w:ind w:left="679"/>
        <w:jc w:val="right"/>
        <w:rPr>
          <w:rFonts w:ascii="Calibri" w:eastAsia="Calibri" w:hAnsi="Calibri" w:cs="Calibri"/>
          <w:b/>
          <w:bCs/>
          <w:color w:val="000000"/>
          <w:sz w:val="28"/>
          <w:szCs w:val="28"/>
        </w:rPr>
      </w:pPr>
    </w:p>
    <w:p w14:paraId="0486C566" w14:textId="77777777" w:rsidR="00FC2838" w:rsidRPr="00FC2838" w:rsidRDefault="00FC2838" w:rsidP="00FC2838">
      <w:pPr>
        <w:spacing w:line="259" w:lineRule="auto"/>
        <w:ind w:left="679"/>
        <w:jc w:val="right"/>
        <w:rPr>
          <w:rFonts w:ascii="Calibri" w:eastAsia="Calibri" w:hAnsi="Calibri" w:cs="Calibri"/>
          <w:b/>
          <w:bCs/>
          <w:color w:val="000000"/>
          <w:sz w:val="28"/>
          <w:szCs w:val="28"/>
        </w:rPr>
      </w:pPr>
    </w:p>
    <w:p w14:paraId="414F825E" w14:textId="77777777" w:rsidR="00FC2838" w:rsidRPr="00FC2838" w:rsidRDefault="00FC2838" w:rsidP="00FC2838">
      <w:pPr>
        <w:spacing w:line="259" w:lineRule="auto"/>
        <w:ind w:left="679"/>
        <w:jc w:val="right"/>
        <w:rPr>
          <w:rFonts w:ascii="Calibri" w:eastAsia="Calibri" w:hAnsi="Calibri" w:cs="Calibri" w:hint="cs"/>
          <w:b/>
          <w:bCs/>
          <w:color w:val="000000"/>
          <w:sz w:val="28"/>
          <w:szCs w:val="28"/>
        </w:rPr>
      </w:pPr>
      <w:r w:rsidRPr="00FC2838">
        <w:rPr>
          <w:rFonts w:ascii="Calibri" w:eastAsia="Calibri" w:hAnsi="Calibri" w:cs="Calibri"/>
          <w:b/>
          <w:bCs/>
          <w:color w:val="000000"/>
          <w:sz w:val="28"/>
          <w:szCs w:val="28"/>
          <w:rtl/>
        </w:rPr>
        <w:t>النتائج:</w:t>
      </w:r>
    </w:p>
    <w:p w14:paraId="50C594BD" w14:textId="2A30D8E6"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00FC2838">
        <w:rPr>
          <w:rFonts w:ascii="Calibri" w:eastAsia="Calibri" w:hAnsi="Calibri" w:cs="Calibri" w:hint="cs"/>
          <w:color w:val="000000"/>
          <w:sz w:val="28"/>
          <w:szCs w:val="28"/>
          <w:rtl/>
        </w:rPr>
        <w:t xml:space="preserve">1\ </w:t>
      </w:r>
      <w:r w:rsidRPr="00095109">
        <w:rPr>
          <w:rFonts w:ascii="Calibri" w:eastAsia="Calibri" w:hAnsi="Calibri" w:cs="Calibri"/>
          <w:color w:val="000000"/>
          <w:sz w:val="28"/>
          <w:szCs w:val="28"/>
          <w:rtl/>
        </w:rPr>
        <w:t>هناك تأثير مباشر وإيجابي لبيئة العمل الصحية على مستوى الرضا الوظيفي</w:t>
      </w:r>
      <w:r w:rsidRPr="00095109">
        <w:rPr>
          <w:rFonts w:ascii="Calibri" w:eastAsia="Calibri" w:hAnsi="Calibri" w:cs="Calibri"/>
          <w:color w:val="000000"/>
          <w:sz w:val="28"/>
          <w:szCs w:val="28"/>
        </w:rPr>
        <w:t>.</w:t>
      </w:r>
    </w:p>
    <w:p w14:paraId="46E8099A" w14:textId="7F8E447A" w:rsidR="00095109" w:rsidRPr="00095109" w:rsidRDefault="00FC2838" w:rsidP="00095109">
      <w:pPr>
        <w:spacing w:line="259" w:lineRule="auto"/>
        <w:ind w:left="679"/>
        <w:jc w:val="right"/>
        <w:rPr>
          <w:rFonts w:ascii="Calibri" w:eastAsia="Calibri" w:hAnsi="Calibri" w:cs="Calibri"/>
          <w:color w:val="000000"/>
          <w:sz w:val="28"/>
          <w:szCs w:val="28"/>
          <w:rtl/>
        </w:rPr>
      </w:pPr>
      <w:r>
        <w:rPr>
          <w:rFonts w:ascii="Calibri" w:eastAsia="Calibri" w:hAnsi="Calibri" w:cs="Calibri" w:hint="cs"/>
          <w:color w:val="000000"/>
          <w:sz w:val="28"/>
          <w:szCs w:val="28"/>
          <w:rtl/>
        </w:rPr>
        <w:t xml:space="preserve">2\ </w:t>
      </w:r>
      <w:r w:rsidR="00095109" w:rsidRPr="00095109">
        <w:rPr>
          <w:rFonts w:ascii="Calibri" w:eastAsia="Calibri" w:hAnsi="Calibri" w:cs="Calibri"/>
          <w:color w:val="000000"/>
          <w:sz w:val="28"/>
          <w:szCs w:val="28"/>
          <w:rtl/>
        </w:rPr>
        <w:t>أبرز العناصر المؤثرة في الرضا الوظيفي تشمل</w:t>
      </w:r>
      <w:r w:rsidR="00095109" w:rsidRPr="00095109">
        <w:rPr>
          <w:rFonts w:ascii="Calibri" w:eastAsia="Calibri" w:hAnsi="Calibri" w:cs="Calibri"/>
          <w:color w:val="000000"/>
          <w:sz w:val="28"/>
          <w:szCs w:val="28"/>
        </w:rPr>
        <w:t>:</w:t>
      </w:r>
    </w:p>
    <w:p w14:paraId="4EC524D9" w14:textId="3CBD0A92"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Pr="00095109">
        <w:rPr>
          <w:rFonts w:ascii="Calibri" w:eastAsia="Calibri" w:hAnsi="Calibri" w:cs="Calibri"/>
          <w:color w:val="000000"/>
          <w:sz w:val="28"/>
          <w:szCs w:val="28"/>
          <w:rtl/>
        </w:rPr>
        <w:t>جودة البنية التحتية والموارد</w:t>
      </w:r>
      <w:r w:rsidRPr="00095109">
        <w:rPr>
          <w:rFonts w:ascii="Calibri" w:eastAsia="Calibri" w:hAnsi="Calibri" w:cs="Calibri"/>
          <w:color w:val="000000"/>
          <w:sz w:val="28"/>
          <w:szCs w:val="28"/>
        </w:rPr>
        <w:t>.</w:t>
      </w:r>
    </w:p>
    <w:p w14:paraId="7C2372BE" w14:textId="3B4B64AC"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Pr="00095109">
        <w:rPr>
          <w:rFonts w:ascii="Calibri" w:eastAsia="Calibri" w:hAnsi="Calibri" w:cs="Calibri"/>
          <w:color w:val="000000"/>
          <w:sz w:val="28"/>
          <w:szCs w:val="28"/>
          <w:rtl/>
        </w:rPr>
        <w:t>الدعم الإداري والقيادة الإيجابية</w:t>
      </w:r>
      <w:r w:rsidRPr="00095109">
        <w:rPr>
          <w:rFonts w:ascii="Calibri" w:eastAsia="Calibri" w:hAnsi="Calibri" w:cs="Calibri"/>
          <w:color w:val="000000"/>
          <w:sz w:val="28"/>
          <w:szCs w:val="28"/>
        </w:rPr>
        <w:t>.</w:t>
      </w:r>
    </w:p>
    <w:p w14:paraId="76F5E206" w14:textId="5661E7F6" w:rsidR="00095109" w:rsidRPr="00095109" w:rsidRDefault="00095109" w:rsidP="00095109">
      <w:pPr>
        <w:spacing w:line="259" w:lineRule="auto"/>
        <w:ind w:left="679"/>
        <w:jc w:val="right"/>
        <w:rPr>
          <w:rFonts w:ascii="Calibri" w:eastAsia="Calibri" w:hAnsi="Calibri" w:cs="Calibri"/>
          <w:color w:val="000000"/>
          <w:sz w:val="28"/>
          <w:szCs w:val="28"/>
        </w:rPr>
      </w:pPr>
      <w:r w:rsidRPr="00095109">
        <w:rPr>
          <w:rFonts w:ascii="Calibri" w:eastAsia="Calibri" w:hAnsi="Calibri" w:cs="Calibri"/>
          <w:color w:val="000000"/>
          <w:sz w:val="28"/>
          <w:szCs w:val="28"/>
        </w:rPr>
        <w:t xml:space="preserve">• </w:t>
      </w:r>
      <w:r w:rsidRPr="00095109">
        <w:rPr>
          <w:rFonts w:ascii="Calibri" w:eastAsia="Calibri" w:hAnsi="Calibri" w:cs="Calibri"/>
          <w:color w:val="000000"/>
          <w:sz w:val="28"/>
          <w:szCs w:val="28"/>
          <w:rtl/>
        </w:rPr>
        <w:t>تقليل الضغوط النفسية من خلال تحسين بيئة العمل</w:t>
      </w:r>
      <w:r w:rsidRPr="00095109">
        <w:rPr>
          <w:rFonts w:ascii="Calibri" w:eastAsia="Calibri" w:hAnsi="Calibri" w:cs="Calibri"/>
          <w:color w:val="000000"/>
          <w:sz w:val="28"/>
          <w:szCs w:val="28"/>
        </w:rPr>
        <w:t>.</w:t>
      </w:r>
    </w:p>
    <w:p w14:paraId="77F98B30" w14:textId="014205BB" w:rsidR="00967549" w:rsidRPr="00967549" w:rsidRDefault="00FC2838" w:rsidP="00967549">
      <w:pPr>
        <w:spacing w:line="259" w:lineRule="auto"/>
        <w:ind w:left="679"/>
        <w:jc w:val="right"/>
        <w:rPr>
          <w:rFonts w:ascii="Calibri" w:eastAsia="Calibri" w:hAnsi="Calibri" w:cs="Calibri"/>
          <w:color w:val="000000"/>
          <w:sz w:val="28"/>
          <w:szCs w:val="28"/>
        </w:rPr>
      </w:pPr>
      <w:r>
        <w:rPr>
          <w:rFonts w:ascii="Calibri" w:eastAsia="Calibri" w:hAnsi="Calibri" w:cs="Calibri" w:hint="cs"/>
          <w:color w:val="000000"/>
          <w:sz w:val="28"/>
          <w:szCs w:val="28"/>
          <w:rtl/>
        </w:rPr>
        <w:t xml:space="preserve">3\ </w:t>
      </w:r>
      <w:r w:rsidR="00095109" w:rsidRPr="00095109">
        <w:rPr>
          <w:rFonts w:ascii="Calibri" w:eastAsia="Calibri" w:hAnsi="Calibri" w:cs="Calibri"/>
          <w:color w:val="000000"/>
          <w:sz w:val="28"/>
          <w:szCs w:val="28"/>
          <w:rtl/>
        </w:rPr>
        <w:t>الموظفون الذين يعملون في بيئات صحية يعبرون عن مستويات رضا وظيفي أعلى مقارنة بزملائهم في بيئات عمل أقل جودة</w:t>
      </w:r>
      <w:r w:rsidR="00095109" w:rsidRPr="00095109">
        <w:rPr>
          <w:rFonts w:ascii="Calibri" w:eastAsia="Calibri" w:hAnsi="Calibri" w:cs="Calibri"/>
          <w:color w:val="000000"/>
          <w:sz w:val="28"/>
          <w:szCs w:val="28"/>
        </w:rPr>
        <w:t>.</w:t>
      </w:r>
    </w:p>
    <w:p w14:paraId="3B5D9FDB" w14:textId="77777777" w:rsidR="00967549" w:rsidRDefault="00967549" w:rsidP="00967549">
      <w:pPr>
        <w:bidi/>
        <w:spacing w:line="259" w:lineRule="auto"/>
        <w:ind w:left="679"/>
        <w:rPr>
          <w:rFonts w:ascii="Calibri" w:eastAsia="Calibri" w:hAnsi="Calibri" w:cs="Calibri"/>
          <w:b/>
          <w:bCs/>
          <w:color w:val="000000"/>
        </w:rPr>
      </w:pPr>
    </w:p>
    <w:p w14:paraId="11CA724C" w14:textId="77777777" w:rsidR="00967549" w:rsidRDefault="00967549" w:rsidP="00967549">
      <w:pPr>
        <w:bidi/>
        <w:spacing w:line="259" w:lineRule="auto"/>
        <w:ind w:left="679"/>
        <w:rPr>
          <w:rFonts w:ascii="Calibri" w:eastAsia="Calibri" w:hAnsi="Calibri" w:cs="Calibri"/>
          <w:b/>
          <w:bCs/>
          <w:color w:val="000000"/>
        </w:rPr>
      </w:pPr>
      <w:r w:rsidRPr="774A8007">
        <w:rPr>
          <w:rFonts w:ascii="Calibri" w:eastAsia="Calibri" w:hAnsi="Calibri" w:cs="Calibri"/>
          <w:b/>
          <w:bCs/>
          <w:color w:val="000000" w:themeColor="text1"/>
          <w:rtl/>
        </w:rPr>
        <w:t>التطبيقات والأهمية:</w:t>
      </w:r>
    </w:p>
    <w:p w14:paraId="29446B3E" w14:textId="0685854E" w:rsidR="00095109" w:rsidRPr="00095109" w:rsidRDefault="00FC2838" w:rsidP="00095109">
      <w:pPr>
        <w:spacing w:line="259" w:lineRule="auto"/>
        <w:ind w:left="679"/>
        <w:jc w:val="right"/>
        <w:rPr>
          <w:rFonts w:ascii="Calibri" w:eastAsia="Calibri" w:hAnsi="Calibri" w:cs="Calibri"/>
          <w:color w:val="000000"/>
          <w:sz w:val="28"/>
          <w:szCs w:val="28"/>
        </w:rPr>
      </w:pPr>
      <w:r>
        <w:rPr>
          <w:rFonts w:ascii="Calibri" w:eastAsia="Calibri" w:hAnsi="Calibri" w:cs="Calibri" w:hint="cs"/>
          <w:color w:val="000000"/>
          <w:sz w:val="28"/>
          <w:szCs w:val="28"/>
          <w:rtl/>
        </w:rPr>
        <w:t xml:space="preserve">1\ </w:t>
      </w:r>
      <w:r w:rsidR="00095109" w:rsidRPr="00095109">
        <w:rPr>
          <w:rFonts w:ascii="Calibri" w:eastAsia="Calibri" w:hAnsi="Calibri" w:cs="Calibri"/>
          <w:color w:val="000000"/>
          <w:sz w:val="28"/>
          <w:szCs w:val="28"/>
          <w:rtl/>
        </w:rPr>
        <w:t>تحسين بيئة العمل من خلال توفير وسائل الراحة والتجهيزات اللازمة</w:t>
      </w:r>
      <w:r w:rsidR="00095109" w:rsidRPr="00095109">
        <w:rPr>
          <w:rFonts w:ascii="Calibri" w:eastAsia="Calibri" w:hAnsi="Calibri" w:cs="Calibri"/>
          <w:color w:val="000000"/>
          <w:sz w:val="28"/>
          <w:szCs w:val="28"/>
        </w:rPr>
        <w:t>.</w:t>
      </w:r>
    </w:p>
    <w:p w14:paraId="40D2E2D8" w14:textId="44A65750" w:rsidR="00095109" w:rsidRPr="00095109" w:rsidRDefault="00FC2838" w:rsidP="00095109">
      <w:pPr>
        <w:spacing w:line="259" w:lineRule="auto"/>
        <w:ind w:left="679"/>
        <w:jc w:val="right"/>
        <w:rPr>
          <w:rFonts w:ascii="Calibri" w:eastAsia="Calibri" w:hAnsi="Calibri" w:cs="Calibri"/>
          <w:color w:val="000000"/>
          <w:sz w:val="28"/>
          <w:szCs w:val="28"/>
          <w:rtl/>
        </w:rPr>
      </w:pPr>
      <w:r>
        <w:rPr>
          <w:rFonts w:ascii="Calibri" w:eastAsia="Calibri" w:hAnsi="Calibri" w:cs="Calibri" w:hint="cs"/>
          <w:color w:val="000000"/>
          <w:sz w:val="28"/>
          <w:szCs w:val="28"/>
          <w:rtl/>
        </w:rPr>
        <w:t xml:space="preserve">2\ </w:t>
      </w:r>
      <w:r w:rsidR="00095109" w:rsidRPr="00095109">
        <w:rPr>
          <w:rFonts w:ascii="Calibri" w:eastAsia="Calibri" w:hAnsi="Calibri" w:cs="Calibri"/>
          <w:color w:val="000000"/>
          <w:sz w:val="28"/>
          <w:szCs w:val="28"/>
          <w:rtl/>
        </w:rPr>
        <w:t>تعزيز التواصل الفعّال بين الإدارة والموظفين</w:t>
      </w:r>
      <w:r w:rsidR="00095109" w:rsidRPr="00095109">
        <w:rPr>
          <w:rFonts w:ascii="Calibri" w:eastAsia="Calibri" w:hAnsi="Calibri" w:cs="Calibri"/>
          <w:color w:val="000000"/>
          <w:sz w:val="28"/>
          <w:szCs w:val="28"/>
        </w:rPr>
        <w:t>.</w:t>
      </w:r>
    </w:p>
    <w:p w14:paraId="75555095" w14:textId="29621F4A"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00FC2838">
        <w:rPr>
          <w:rFonts w:ascii="Calibri" w:eastAsia="Calibri" w:hAnsi="Calibri" w:cs="Calibri" w:hint="cs"/>
          <w:color w:val="000000"/>
          <w:sz w:val="28"/>
          <w:szCs w:val="28"/>
          <w:rtl/>
        </w:rPr>
        <w:t xml:space="preserve">3\ </w:t>
      </w:r>
      <w:r w:rsidRPr="00095109">
        <w:rPr>
          <w:rFonts w:ascii="Calibri" w:eastAsia="Calibri" w:hAnsi="Calibri" w:cs="Calibri"/>
          <w:color w:val="000000"/>
          <w:sz w:val="28"/>
          <w:szCs w:val="28"/>
          <w:rtl/>
        </w:rPr>
        <w:t>تقديم برامج دعم نفسي وصحي للموظفين</w:t>
      </w:r>
      <w:r w:rsidRPr="00095109">
        <w:rPr>
          <w:rFonts w:ascii="Calibri" w:eastAsia="Calibri" w:hAnsi="Calibri" w:cs="Calibri"/>
          <w:color w:val="000000"/>
          <w:sz w:val="28"/>
          <w:szCs w:val="28"/>
        </w:rPr>
        <w:t>.</w:t>
      </w:r>
    </w:p>
    <w:p w14:paraId="65015558" w14:textId="1E961CD7" w:rsidR="00095109" w:rsidRPr="00095109" w:rsidRDefault="00095109" w:rsidP="00095109">
      <w:pPr>
        <w:spacing w:line="259" w:lineRule="auto"/>
        <w:ind w:left="679"/>
        <w:jc w:val="right"/>
        <w:rPr>
          <w:rFonts w:ascii="Calibri" w:eastAsia="Calibri" w:hAnsi="Calibri" w:cs="Calibri"/>
          <w:color w:val="000000"/>
          <w:sz w:val="28"/>
          <w:szCs w:val="28"/>
          <w:rtl/>
        </w:rPr>
      </w:pPr>
      <w:r w:rsidRPr="00095109">
        <w:rPr>
          <w:rFonts w:ascii="Calibri" w:eastAsia="Calibri" w:hAnsi="Calibri" w:cs="Calibri"/>
          <w:color w:val="000000"/>
          <w:sz w:val="28"/>
          <w:szCs w:val="28"/>
        </w:rPr>
        <w:t xml:space="preserve">. </w:t>
      </w:r>
      <w:r w:rsidR="00FC2838">
        <w:rPr>
          <w:rFonts w:ascii="Calibri" w:eastAsia="Calibri" w:hAnsi="Calibri" w:cs="Calibri" w:hint="cs"/>
          <w:color w:val="000000"/>
          <w:sz w:val="28"/>
          <w:szCs w:val="28"/>
          <w:rtl/>
        </w:rPr>
        <w:t xml:space="preserve">4\ </w:t>
      </w:r>
      <w:r w:rsidRPr="00095109">
        <w:rPr>
          <w:rFonts w:ascii="Calibri" w:eastAsia="Calibri" w:hAnsi="Calibri" w:cs="Calibri"/>
          <w:color w:val="000000"/>
          <w:sz w:val="28"/>
          <w:szCs w:val="28"/>
          <w:rtl/>
        </w:rPr>
        <w:t>تقييم بيئة العمل بشكل دوري والعمل على تحسينها بناءً على احتياجات الموظفين</w:t>
      </w:r>
      <w:r w:rsidRPr="00095109">
        <w:rPr>
          <w:rFonts w:ascii="Calibri" w:eastAsia="Calibri" w:hAnsi="Calibri" w:cs="Calibri"/>
          <w:color w:val="000000"/>
          <w:sz w:val="28"/>
          <w:szCs w:val="28"/>
        </w:rPr>
        <w:t>.</w:t>
      </w:r>
    </w:p>
    <w:p w14:paraId="7F33FC7D" w14:textId="77777777" w:rsidR="00095109" w:rsidRPr="00095109" w:rsidRDefault="00095109" w:rsidP="00095109">
      <w:pPr>
        <w:spacing w:line="259" w:lineRule="auto"/>
        <w:ind w:left="679"/>
        <w:jc w:val="right"/>
        <w:rPr>
          <w:rFonts w:ascii="Calibri" w:eastAsia="Calibri" w:hAnsi="Calibri" w:cs="Calibri"/>
          <w:color w:val="000000"/>
          <w:sz w:val="28"/>
          <w:szCs w:val="28"/>
          <w:rtl/>
        </w:rPr>
      </w:pPr>
    </w:p>
    <w:p w14:paraId="086A3A5B" w14:textId="77777777" w:rsidR="00095109" w:rsidRPr="00095109" w:rsidRDefault="00095109" w:rsidP="00095109">
      <w:pPr>
        <w:spacing w:line="259" w:lineRule="auto"/>
        <w:ind w:left="679"/>
        <w:jc w:val="right"/>
        <w:rPr>
          <w:rFonts w:ascii="Calibri" w:eastAsia="Calibri" w:hAnsi="Calibri" w:cs="Calibri" w:hint="cs"/>
          <w:color w:val="000000"/>
          <w:sz w:val="28"/>
          <w:szCs w:val="28"/>
        </w:rPr>
      </w:pPr>
      <w:r w:rsidRPr="00095109">
        <w:rPr>
          <w:rFonts w:ascii="Calibri" w:eastAsia="Calibri" w:hAnsi="Calibri" w:cs="Calibri"/>
          <w:color w:val="000000"/>
          <w:sz w:val="28"/>
          <w:szCs w:val="28"/>
          <w:rtl/>
        </w:rPr>
        <w:t>الخاتمة</w:t>
      </w:r>
    </w:p>
    <w:p w14:paraId="45FB0818" w14:textId="6505DFAE" w:rsidR="00690A9B" w:rsidRPr="00967549" w:rsidRDefault="00095109" w:rsidP="00967549">
      <w:pPr>
        <w:bidi/>
        <w:spacing w:line="259" w:lineRule="auto"/>
        <w:ind w:left="679"/>
        <w:rPr>
          <w:rFonts w:ascii="Calibri" w:eastAsia="Calibri" w:hAnsi="Calibri" w:cs="Calibri"/>
          <w:color w:val="000000"/>
          <w:sz w:val="28"/>
          <w:szCs w:val="28"/>
        </w:rPr>
      </w:pPr>
      <w:r w:rsidRPr="00095109">
        <w:rPr>
          <w:rFonts w:ascii="Calibri" w:eastAsia="Calibri" w:hAnsi="Calibri" w:cs="Calibri"/>
          <w:color w:val="000000"/>
          <w:sz w:val="28"/>
          <w:szCs w:val="28"/>
          <w:rtl/>
        </w:rPr>
        <w:t>يُبرز البحث أهمية الاستثمار في بيئة العمل الصحية كعامل رئيسي لتحسين الرضا الوظيفي في قطاع الصحة، مما ينعكس إيجابياً على الأداء المهني وجودة الخدمات المقدمة.</w:t>
      </w:r>
    </w:p>
    <w:p w14:paraId="049F31CB" w14:textId="77777777" w:rsidR="00690A9B" w:rsidRDefault="00690A9B" w:rsidP="774A8007">
      <w:pPr>
        <w:bidi/>
        <w:spacing w:line="259" w:lineRule="auto"/>
        <w:ind w:left="679"/>
        <w:rPr>
          <w:rFonts w:ascii="Calibri" w:eastAsia="Calibri" w:hAnsi="Calibri" w:cs="Calibri"/>
          <w:b/>
          <w:bCs/>
          <w:color w:val="000000"/>
        </w:rPr>
      </w:pPr>
    </w:p>
    <w:p w14:paraId="53128261" w14:textId="77777777" w:rsidR="00690A9B" w:rsidRPr="001F628D" w:rsidRDefault="00690A9B" w:rsidP="774A8007">
      <w:pPr>
        <w:bidi/>
        <w:spacing w:line="259" w:lineRule="auto"/>
        <w:ind w:left="679"/>
        <w:rPr>
          <w:rFonts w:ascii="Calibri" w:eastAsia="Calibri" w:hAnsi="Calibri" w:cs="Calibri"/>
          <w:b/>
          <w:bCs/>
          <w:color w:val="000000"/>
        </w:rPr>
      </w:pPr>
    </w:p>
    <w:p w14:paraId="1B0ED151" w14:textId="77777777" w:rsidR="00690A9B" w:rsidRDefault="0A7B80DB" w:rsidP="774A8007">
      <w:pPr>
        <w:bidi/>
        <w:spacing w:line="259" w:lineRule="auto"/>
        <w:ind w:left="679"/>
        <w:rPr>
          <w:rFonts w:ascii="Calibri" w:eastAsia="Calibri" w:hAnsi="Calibri" w:cs="Calibri"/>
          <w:b/>
          <w:bCs/>
          <w:i/>
          <w:iCs/>
          <w:color w:val="000000"/>
          <w:rtl/>
        </w:rPr>
      </w:pPr>
      <w:r w:rsidRPr="774A8007">
        <w:rPr>
          <w:rFonts w:ascii="Calibri" w:eastAsia="Calibri" w:hAnsi="Calibri" w:cs="Calibri"/>
          <w:b/>
          <w:bCs/>
          <w:i/>
          <w:iCs/>
          <w:color w:val="000000" w:themeColor="text1"/>
          <w:rtl/>
        </w:rPr>
        <w:t>الكلمات المفتاحية:</w:t>
      </w:r>
    </w:p>
    <w:p w14:paraId="0BE17B3F" w14:textId="17F6F20D" w:rsidR="00967549" w:rsidRDefault="00967549" w:rsidP="00967549">
      <w:pPr>
        <w:bidi/>
        <w:spacing w:line="259" w:lineRule="auto"/>
        <w:ind w:left="679"/>
        <w:rPr>
          <w:rFonts w:ascii="Calibri" w:eastAsia="Calibri" w:hAnsi="Calibri" w:cs="Calibri"/>
          <w:b/>
          <w:bCs/>
          <w:i/>
          <w:iCs/>
          <w:color w:val="000000"/>
        </w:rPr>
      </w:pPr>
      <w:r>
        <w:rPr>
          <w:rFonts w:ascii="Calibri" w:eastAsia="Calibri" w:hAnsi="Calibri" w:cs="Calibri" w:hint="cs"/>
          <w:b/>
          <w:bCs/>
          <w:i/>
          <w:iCs/>
          <w:color w:val="000000"/>
          <w:rtl/>
        </w:rPr>
        <w:t>بيئة العمل الصحية _الرضا الوظيفي قطاع الصحة_الموظفون_الأداء الوظيفي تحسين بيئة العمل</w:t>
      </w:r>
    </w:p>
    <w:p w14:paraId="62486C05" w14:textId="77777777" w:rsidR="00690A9B" w:rsidRDefault="00690A9B" w:rsidP="774A8007">
      <w:pPr>
        <w:bidi/>
        <w:spacing w:line="256" w:lineRule="auto"/>
        <w:ind w:left="679"/>
        <w:rPr>
          <w:rFonts w:ascii="Arial" w:eastAsia="Arial" w:hAnsi="Arial" w:cs="Arial"/>
          <w:color w:val="000000"/>
          <w:sz w:val="36"/>
          <w:szCs w:val="36"/>
        </w:rPr>
      </w:pPr>
    </w:p>
    <w:p w14:paraId="4101652C" w14:textId="77777777" w:rsidR="00690A9B" w:rsidRDefault="00690A9B" w:rsidP="774A8007">
      <w:pPr>
        <w:bidi/>
        <w:spacing w:line="256" w:lineRule="auto"/>
        <w:ind w:left="679"/>
        <w:rPr>
          <w:rFonts w:ascii="Arial" w:eastAsia="Arial" w:hAnsi="Arial" w:cs="Arial" w:hint="cs"/>
          <w:color w:val="000000"/>
          <w:sz w:val="36"/>
          <w:szCs w:val="36"/>
        </w:rPr>
      </w:pPr>
    </w:p>
    <w:p w14:paraId="4410BBA4" w14:textId="77777777" w:rsidR="00884793" w:rsidRDefault="00884793" w:rsidP="00884793">
      <w:pPr>
        <w:spacing w:after="0" w:line="259" w:lineRule="auto"/>
        <w:rPr>
          <w:rFonts w:ascii="Arial" w:eastAsia="Arial" w:hAnsi="Arial" w:cs="Arial"/>
          <w:color w:val="000000"/>
          <w:sz w:val="36"/>
          <w:szCs w:val="36"/>
          <w:rtl/>
        </w:rPr>
      </w:pPr>
    </w:p>
    <w:bookmarkEnd w:id="11"/>
    <w:p w14:paraId="3589E19C" w14:textId="0DB9B82C" w:rsidR="00884793" w:rsidRDefault="00884793" w:rsidP="00884793">
      <w:pPr>
        <w:spacing w:after="0" w:line="259" w:lineRule="auto"/>
        <w:rPr>
          <w:rFonts w:ascii="Arial" w:eastAsia="Arial" w:hAnsi="Arial" w:cs="Arial"/>
          <w:color w:val="000000" w:themeColor="text1"/>
          <w:sz w:val="36"/>
          <w:szCs w:val="36"/>
        </w:rPr>
      </w:pPr>
    </w:p>
    <w:p w14:paraId="05A0F830" w14:textId="77777777" w:rsidR="00884793" w:rsidRDefault="00884793" w:rsidP="00884793">
      <w:pPr>
        <w:spacing w:after="0" w:line="259" w:lineRule="auto"/>
        <w:jc w:val="right"/>
        <w:rPr>
          <w:rFonts w:ascii="Arial" w:eastAsia="Arial" w:hAnsi="Arial" w:cs="Arial"/>
          <w:color w:val="000000" w:themeColor="text1"/>
          <w:sz w:val="36"/>
          <w:szCs w:val="36"/>
        </w:rPr>
      </w:pPr>
      <w:bookmarkStart w:id="12" w:name="_Hlk184846933"/>
    </w:p>
    <w:bookmarkEnd w:id="12"/>
    <w:p w14:paraId="2E19977B" w14:textId="50FB6256" w:rsidR="00884793" w:rsidRDefault="00884793" w:rsidP="00884793">
      <w:pPr>
        <w:spacing w:after="0" w:line="259" w:lineRule="auto"/>
        <w:rPr>
          <w:rFonts w:ascii="Arial" w:eastAsia="Arial" w:hAnsi="Arial" w:cs="Arial"/>
          <w:color w:val="000000" w:themeColor="text1"/>
          <w:sz w:val="36"/>
          <w:szCs w:val="36"/>
        </w:rPr>
      </w:pPr>
      <w:r>
        <w:rPr>
          <w:rFonts w:ascii="Arial" w:eastAsia="Arial" w:hAnsi="Arial" w:cs="Arial"/>
          <w:color w:val="000000"/>
          <w:sz w:val="36"/>
          <w:szCs w:val="36"/>
          <w:rtl/>
        </w:rPr>
        <w:br w:type="page"/>
      </w:r>
    </w:p>
    <w:p w14:paraId="26D524B9" w14:textId="77777777" w:rsidR="00884793" w:rsidRDefault="00884793" w:rsidP="00884793">
      <w:pPr>
        <w:spacing w:after="0" w:line="259" w:lineRule="auto"/>
        <w:jc w:val="right"/>
        <w:rPr>
          <w:rFonts w:ascii="Arial" w:eastAsia="Arial" w:hAnsi="Arial" w:cs="Arial"/>
          <w:color w:val="000000" w:themeColor="text1"/>
          <w:sz w:val="36"/>
          <w:szCs w:val="36"/>
        </w:rPr>
      </w:pPr>
    </w:p>
    <w:p w14:paraId="51B7A943" w14:textId="77777777" w:rsidR="00884793" w:rsidRDefault="00884793" w:rsidP="00814868">
      <w:pPr>
        <w:autoSpaceDE w:val="0"/>
        <w:autoSpaceDN w:val="0"/>
        <w:adjustRightInd w:val="0"/>
        <w:spacing w:after="0" w:line="240" w:lineRule="auto"/>
        <w:rPr>
          <w:rFonts w:ascii="Arial" w:eastAsia="Arial" w:hAnsi="Arial" w:cs="Arial"/>
          <w:color w:val="000000"/>
          <w:sz w:val="36"/>
          <w:szCs w:val="36"/>
        </w:rPr>
      </w:pPr>
      <w:bookmarkStart w:id="13" w:name="_Hlk184845370"/>
    </w:p>
    <w:p w14:paraId="191FB070" w14:textId="1FA7F1E1" w:rsidR="00814868" w:rsidRDefault="00814868" w:rsidP="00814868">
      <w:pPr>
        <w:autoSpaceDE w:val="0"/>
        <w:autoSpaceDN w:val="0"/>
        <w:adjustRightInd w:val="0"/>
        <w:spacing w:after="0" w:line="240" w:lineRule="auto"/>
        <w:rPr>
          <w:rFonts w:ascii="Arial" w:hAnsi="Arial" w:cs="Arial"/>
          <w:kern w:val="0"/>
          <w:sz w:val="28"/>
          <w:szCs w:val="28"/>
        </w:rPr>
      </w:pPr>
      <w:r>
        <w:rPr>
          <w:rFonts w:ascii="Arial" w:hAnsi="Arial" w:cs="Arial"/>
          <w:kern w:val="0"/>
          <w:sz w:val="28"/>
          <w:szCs w:val="28"/>
          <w:rtl/>
        </w:rPr>
        <w:t>جدول المحتو</w:t>
      </w:r>
      <w:r>
        <w:rPr>
          <w:rFonts w:ascii="Arial" w:hAnsi="Arial" w:cs="Arial" w:hint="cs"/>
          <w:kern w:val="0"/>
          <w:sz w:val="28"/>
          <w:szCs w:val="28"/>
          <w:rtl/>
        </w:rPr>
        <w:t>يات</w:t>
      </w:r>
    </w:p>
    <w:p w14:paraId="6FC07F31" w14:textId="15B97223"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شكر</w:t>
      </w:r>
      <w:r>
        <w:rPr>
          <w:rFonts w:ascii="Arial,Bold" w:hAnsi="Arial" w:cs="Arial,Bold"/>
          <w:b/>
          <w:bCs/>
          <w:kern w:val="0"/>
          <w:sz w:val="20"/>
          <w:szCs w:val="20"/>
          <w:rtl/>
        </w:rPr>
        <w:t xml:space="preserve"> </w:t>
      </w:r>
      <w:r>
        <w:rPr>
          <w:rFonts w:ascii="Arial,Bold" w:hAnsi="Arial" w:cs="Arial,Bold" w:hint="cs"/>
          <w:b/>
          <w:bCs/>
          <w:kern w:val="0"/>
          <w:sz w:val="20"/>
          <w:szCs w:val="20"/>
          <w:rtl/>
        </w:rPr>
        <w:t>وتقديرٌ</w:t>
      </w:r>
      <w:r>
        <w:rPr>
          <w:rFonts w:ascii="Arial" w:hAnsi="Arial" w:cs="Arial"/>
          <w:kern w:val="0"/>
          <w:sz w:val="20"/>
          <w:szCs w:val="20"/>
          <w:rtl/>
        </w:rPr>
        <w:t>...................................................................................................................................... 2</w:t>
      </w:r>
    </w:p>
    <w:p w14:paraId="46DC7815" w14:textId="7777777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إهداء</w:t>
      </w:r>
      <w:r>
        <w:rPr>
          <w:rFonts w:ascii="Arial,Bold" w:hAnsi="Arial" w:cs="Arial,Bold"/>
          <w:b/>
          <w:bCs/>
          <w:kern w:val="0"/>
          <w:sz w:val="20"/>
          <w:szCs w:val="20"/>
          <w:rtl/>
        </w:rPr>
        <w:t xml:space="preserve"> </w:t>
      </w:r>
      <w:r>
        <w:rPr>
          <w:rFonts w:ascii="Arial" w:hAnsi="Arial" w:cs="Arial"/>
          <w:kern w:val="0"/>
          <w:sz w:val="20"/>
          <w:szCs w:val="20"/>
          <w:rtl/>
        </w:rPr>
        <w:t>............................................................................................................................................ 3</w:t>
      </w:r>
    </w:p>
    <w:p w14:paraId="12F78C15" w14:textId="7777777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ملخص</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4</w:t>
      </w:r>
    </w:p>
    <w:p w14:paraId="3DC5BBEC" w14:textId="22D8F7FD"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1.</w:t>
      </w:r>
      <w:r>
        <w:rPr>
          <w:rFonts w:ascii="Arial,Bold" w:hAnsi="Arial" w:cs="Arial,Bold" w:hint="cs"/>
          <w:b/>
          <w:bCs/>
          <w:kern w:val="0"/>
          <w:sz w:val="20"/>
          <w:szCs w:val="20"/>
          <w:rtl/>
        </w:rPr>
        <w:t>الفصل</w:t>
      </w:r>
      <w:r>
        <w:rPr>
          <w:rFonts w:ascii="Arial,Bold" w:hAnsi="Arial" w:cs="Arial,Bold"/>
          <w:b/>
          <w:bCs/>
          <w:kern w:val="0"/>
          <w:sz w:val="20"/>
          <w:szCs w:val="20"/>
          <w:rtl/>
        </w:rPr>
        <w:t xml:space="preserve"> </w:t>
      </w:r>
      <w:r>
        <w:rPr>
          <w:rFonts w:ascii="Arial,Bold" w:hAnsi="Arial" w:cs="Arial,Bold" w:hint="cs"/>
          <w:b/>
          <w:bCs/>
          <w:kern w:val="0"/>
          <w:sz w:val="20"/>
          <w:szCs w:val="20"/>
          <w:rtl/>
        </w:rPr>
        <w:t>الأول</w:t>
      </w:r>
      <w:r>
        <w:rPr>
          <w:rFonts w:ascii="Arial,Bold" w:hAnsi="Arial" w:cs="Arial,Bold"/>
          <w:b/>
          <w:bCs/>
          <w:kern w:val="0"/>
          <w:sz w:val="20"/>
          <w:szCs w:val="20"/>
          <w:rtl/>
        </w:rPr>
        <w:t xml:space="preserve">: </w:t>
      </w:r>
      <w:r>
        <w:rPr>
          <w:rFonts w:ascii="Arial,Bold" w:hAnsi="Arial" w:cs="Arial,Bold" w:hint="cs"/>
          <w:b/>
          <w:bCs/>
          <w:kern w:val="0"/>
          <w:sz w:val="20"/>
          <w:szCs w:val="20"/>
          <w:rtl/>
        </w:rPr>
        <w:t>مقدمة</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7</w:t>
      </w:r>
    </w:p>
    <w:p w14:paraId="65C732B6" w14:textId="565BBEC9"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خلفيةٌ</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8</w:t>
      </w:r>
    </w:p>
    <w:p w14:paraId="25F15220" w14:textId="7777777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مشكلة</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10</w:t>
      </w:r>
    </w:p>
    <w:p w14:paraId="35E85F95" w14:textId="52C5DCFE"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sidR="006D0A7B">
        <w:rPr>
          <w:rFonts w:ascii="Arial,Bold" w:hAnsi="Arial" w:cs="Arial,Bold" w:hint="cs"/>
          <w:b/>
          <w:bCs/>
          <w:kern w:val="0"/>
          <w:sz w:val="20"/>
          <w:szCs w:val="20"/>
          <w:rtl/>
        </w:rPr>
        <w:t>أهمية البحث</w:t>
      </w:r>
      <w:r>
        <w:rPr>
          <w:rFonts w:ascii="Arial,Bold" w:hAnsi="Arial" w:cs="Arial,Bold"/>
          <w:b/>
          <w:bCs/>
          <w:kern w:val="0"/>
          <w:sz w:val="20"/>
          <w:szCs w:val="20"/>
          <w:rtl/>
        </w:rPr>
        <w:t xml:space="preserve">: </w:t>
      </w:r>
      <w:r>
        <w:rPr>
          <w:rFonts w:ascii="Arial" w:hAnsi="Arial" w:cs="Arial"/>
          <w:kern w:val="0"/>
          <w:sz w:val="20"/>
          <w:szCs w:val="20"/>
          <w:rtl/>
        </w:rPr>
        <w:t>....................................................................................................................... 12</w:t>
      </w:r>
    </w:p>
    <w:p w14:paraId="2EA79552" w14:textId="77777777"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تساؤلات</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13</w:t>
      </w:r>
    </w:p>
    <w:p w14:paraId="6E183B7C" w14:textId="77777777"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أهداف</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14</w:t>
      </w:r>
    </w:p>
    <w:p w14:paraId="32AEF5F0" w14:textId="27FF7134"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فرضيات</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14</w:t>
      </w:r>
    </w:p>
    <w:p w14:paraId="7D1DD59F" w14:textId="77777777"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نموذج</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14</w:t>
      </w:r>
    </w:p>
    <w:p w14:paraId="7C992201" w14:textId="77777777"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مجال</w:t>
      </w:r>
      <w:r>
        <w:rPr>
          <w:rFonts w:ascii="Arial,Bold" w:hAnsi="Arial" w:cs="Arial,Bold"/>
          <w:b/>
          <w:bCs/>
          <w:kern w:val="0"/>
          <w:sz w:val="20"/>
          <w:szCs w:val="20"/>
          <w:rtl/>
        </w:rPr>
        <w:t xml:space="preserve"> </w:t>
      </w:r>
      <w:r>
        <w:rPr>
          <w:rFonts w:ascii="Arial,Bold" w:hAnsi="Arial" w:cs="Arial,Bold" w:hint="cs"/>
          <w:b/>
          <w:bCs/>
          <w:kern w:val="0"/>
          <w:sz w:val="20"/>
          <w:szCs w:val="20"/>
          <w:rtl/>
        </w:rPr>
        <w:t>الدراسة</w:t>
      </w:r>
      <w:r>
        <w:rPr>
          <w:rFonts w:ascii="Arial,Bold" w:hAnsi="Arial" w:cs="Arial,Bold"/>
          <w:b/>
          <w:bCs/>
          <w:kern w:val="0"/>
          <w:sz w:val="20"/>
          <w:szCs w:val="20"/>
          <w:rtl/>
        </w:rPr>
        <w:t xml:space="preserve">: </w:t>
      </w:r>
      <w:r>
        <w:rPr>
          <w:rFonts w:ascii="Arial" w:hAnsi="Arial" w:cs="Arial"/>
          <w:kern w:val="0"/>
          <w:sz w:val="20"/>
          <w:szCs w:val="20"/>
          <w:rtl/>
        </w:rPr>
        <w:t>...................................................................................................................... 14</w:t>
      </w:r>
    </w:p>
    <w:p w14:paraId="19BA7A46" w14:textId="77777777" w:rsidR="00814868" w:rsidRDefault="00814868" w:rsidP="00814868">
      <w:pPr>
        <w:autoSpaceDE w:val="0"/>
        <w:autoSpaceDN w:val="0"/>
        <w:adjustRightInd w:val="0"/>
        <w:spacing w:after="0" w:line="240" w:lineRule="auto"/>
        <w:rPr>
          <w:rFonts w:ascii="Arial" w:hAnsi="Arial" w:cs="Arial"/>
          <w:kern w:val="0"/>
          <w:sz w:val="20"/>
          <w:szCs w:val="20"/>
        </w:rPr>
      </w:pPr>
      <w:proofErr w:type="gramStart"/>
      <w:r>
        <w:rPr>
          <w:rFonts w:ascii="Arial,Bold" w:hAnsi="Arial" w:cs="Arial,Bold"/>
          <w:b/>
          <w:bCs/>
          <w:kern w:val="0"/>
          <w:sz w:val="20"/>
          <w:szCs w:val="20"/>
        </w:rPr>
        <w:t>1.1 .</w:t>
      </w:r>
      <w:proofErr w:type="gramEnd"/>
      <w:r>
        <w:rPr>
          <w:rFonts w:ascii="Arial,Bold" w:hAnsi="Arial" w:cs="Arial,Bold"/>
          <w:b/>
          <w:bCs/>
          <w:kern w:val="0"/>
          <w:sz w:val="20"/>
          <w:szCs w:val="20"/>
        </w:rPr>
        <w:t xml:space="preserve"> </w:t>
      </w:r>
      <w:r>
        <w:rPr>
          <w:rFonts w:ascii="Arial,Bold" w:hAnsi="Arial" w:cs="Arial,Bold" w:hint="cs"/>
          <w:b/>
          <w:bCs/>
          <w:kern w:val="0"/>
          <w:sz w:val="20"/>
          <w:szCs w:val="20"/>
          <w:rtl/>
        </w:rPr>
        <w:t>خطة</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15</w:t>
      </w:r>
    </w:p>
    <w:p w14:paraId="21F1974A" w14:textId="35628095"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1.</w:t>
      </w:r>
      <w:r>
        <w:rPr>
          <w:rFonts w:ascii="Arial,Bold" w:hAnsi="Arial" w:cs="Arial,Bold" w:hint="cs"/>
          <w:b/>
          <w:bCs/>
          <w:kern w:val="0"/>
          <w:sz w:val="20"/>
          <w:szCs w:val="20"/>
          <w:rtl/>
        </w:rPr>
        <w:t>الفصل</w:t>
      </w:r>
      <w:r>
        <w:rPr>
          <w:rFonts w:ascii="Arial,Bold" w:hAnsi="Arial" w:cs="Arial,Bold"/>
          <w:b/>
          <w:bCs/>
          <w:kern w:val="0"/>
          <w:sz w:val="20"/>
          <w:szCs w:val="20"/>
          <w:rtl/>
        </w:rPr>
        <w:t xml:space="preserve"> </w:t>
      </w:r>
      <w:r>
        <w:rPr>
          <w:rFonts w:ascii="Arial,Bold" w:hAnsi="Arial" w:cs="Arial,Bold" w:hint="cs"/>
          <w:b/>
          <w:bCs/>
          <w:kern w:val="0"/>
          <w:sz w:val="20"/>
          <w:szCs w:val="20"/>
          <w:rtl/>
        </w:rPr>
        <w:t>الثاني</w:t>
      </w:r>
      <w:r>
        <w:rPr>
          <w:rFonts w:ascii="Arial,Bold" w:hAnsi="Arial" w:cs="Arial,Bold"/>
          <w:b/>
          <w:bCs/>
          <w:kern w:val="0"/>
          <w:sz w:val="20"/>
          <w:szCs w:val="20"/>
          <w:rtl/>
        </w:rPr>
        <w:t xml:space="preserve">: </w:t>
      </w:r>
      <w:r>
        <w:rPr>
          <w:rFonts w:ascii="Arial,Bold" w:hAnsi="Arial" w:cs="Arial,Bold" w:hint="cs"/>
          <w:b/>
          <w:bCs/>
          <w:kern w:val="0"/>
          <w:sz w:val="20"/>
          <w:szCs w:val="20"/>
          <w:rtl/>
        </w:rPr>
        <w:t>مراجعة</w:t>
      </w:r>
      <w:r>
        <w:rPr>
          <w:rFonts w:ascii="Arial,Bold" w:hAnsi="Arial" w:cs="Arial,Bold"/>
          <w:b/>
          <w:bCs/>
          <w:kern w:val="0"/>
          <w:sz w:val="20"/>
          <w:szCs w:val="20"/>
          <w:rtl/>
        </w:rPr>
        <w:t xml:space="preserve"> </w:t>
      </w:r>
      <w:r>
        <w:rPr>
          <w:rFonts w:ascii="Arial,Bold" w:hAnsi="Arial" w:cs="Arial,Bold" w:hint="cs"/>
          <w:b/>
          <w:bCs/>
          <w:kern w:val="0"/>
          <w:sz w:val="20"/>
          <w:szCs w:val="20"/>
          <w:rtl/>
        </w:rPr>
        <w:t>الأدبيات</w:t>
      </w:r>
      <w:r>
        <w:rPr>
          <w:rFonts w:ascii="Arial" w:hAnsi="Arial" w:cs="Arial"/>
          <w:kern w:val="0"/>
          <w:sz w:val="20"/>
          <w:szCs w:val="20"/>
          <w:rtl/>
        </w:rPr>
        <w:t>.......................................................................................................... 16</w:t>
      </w:r>
    </w:p>
    <w:p w14:paraId="4C45ACC7" w14:textId="53D6C53F"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مقدمة</w:t>
      </w:r>
      <w:r>
        <w:rPr>
          <w:rFonts w:ascii="Arial,Bold" w:hAnsi="Arial" w:cs="Arial,Bold"/>
          <w:b/>
          <w:bCs/>
          <w:kern w:val="0"/>
          <w:sz w:val="20"/>
          <w:szCs w:val="20"/>
          <w:rtl/>
        </w:rPr>
        <w:t xml:space="preserve"> </w:t>
      </w:r>
      <w:r>
        <w:rPr>
          <w:rFonts w:ascii="Arial" w:hAnsi="Arial" w:cs="Arial"/>
          <w:kern w:val="0"/>
          <w:sz w:val="20"/>
          <w:szCs w:val="20"/>
          <w:rtl/>
        </w:rPr>
        <w:t>................................................................................................................................. 17</w:t>
      </w:r>
    </w:p>
    <w:p w14:paraId="28021F4B" w14:textId="65DDB730"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 xml:space="preserve">المتغير المستقل </w:t>
      </w:r>
      <w:r>
        <w:rPr>
          <w:rFonts w:ascii="Arial,Bold" w:hAnsi="Arial" w:cs="Arial,Bold"/>
          <w:b/>
          <w:bCs/>
          <w:kern w:val="0"/>
          <w:sz w:val="20"/>
          <w:szCs w:val="20"/>
          <w:rtl/>
        </w:rPr>
        <w:t>(</w:t>
      </w:r>
      <w:r>
        <w:rPr>
          <w:rFonts w:ascii="Arial,Bold" w:hAnsi="Arial" w:cs="Arial,Bold" w:hint="cs"/>
          <w:b/>
          <w:bCs/>
          <w:kern w:val="0"/>
          <w:sz w:val="20"/>
          <w:szCs w:val="20"/>
          <w:rtl/>
        </w:rPr>
        <w:t xml:space="preserve">بيئة العمل </w:t>
      </w:r>
      <w:r w:rsidR="006D0A7B">
        <w:rPr>
          <w:rFonts w:ascii="Arial,Bold" w:hAnsi="Arial" w:cs="Arial,Bold" w:hint="cs"/>
          <w:b/>
          <w:bCs/>
          <w:kern w:val="0"/>
          <w:sz w:val="20"/>
          <w:szCs w:val="20"/>
          <w:rtl/>
        </w:rPr>
        <w:t>الصحية)</w:t>
      </w:r>
      <w:r w:rsidR="006D0A7B">
        <w:rPr>
          <w:rFonts w:ascii="Arial" w:hAnsi="Arial" w:cs="Arial" w:hint="cs"/>
          <w:kern w:val="0"/>
          <w:sz w:val="20"/>
          <w:szCs w:val="20"/>
          <w:rtl/>
        </w:rPr>
        <w:t xml:space="preserve"> ............................................................................................</w:t>
      </w:r>
      <w:r w:rsidR="006D0A7B">
        <w:rPr>
          <w:rFonts w:ascii="Arial" w:hAnsi="Arial" w:cs="Arial"/>
          <w:kern w:val="0"/>
          <w:sz w:val="20"/>
          <w:szCs w:val="20"/>
          <w:rtl/>
        </w:rPr>
        <w:t>.</w:t>
      </w:r>
      <w:r>
        <w:rPr>
          <w:rFonts w:ascii="Arial" w:hAnsi="Arial" w:cs="Arial"/>
          <w:kern w:val="0"/>
          <w:sz w:val="20"/>
          <w:szCs w:val="20"/>
          <w:rtl/>
        </w:rPr>
        <w:t xml:space="preserve"> 17</w:t>
      </w:r>
    </w:p>
    <w:p w14:paraId="74774148" w14:textId="715ECC03"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المتغير</w:t>
      </w:r>
      <w:r>
        <w:rPr>
          <w:rFonts w:ascii="Arial,Bold" w:hAnsi="Arial" w:cs="Arial,Bold"/>
          <w:b/>
          <w:bCs/>
          <w:kern w:val="0"/>
          <w:sz w:val="20"/>
          <w:szCs w:val="20"/>
          <w:rtl/>
        </w:rPr>
        <w:t xml:space="preserve"> </w:t>
      </w:r>
      <w:r>
        <w:rPr>
          <w:rFonts w:ascii="Arial,Bold" w:hAnsi="Arial" w:cs="Arial,Bold" w:hint="cs"/>
          <w:b/>
          <w:bCs/>
          <w:kern w:val="0"/>
          <w:sz w:val="20"/>
          <w:szCs w:val="20"/>
          <w:rtl/>
        </w:rPr>
        <w:t>التابع</w:t>
      </w:r>
      <w:r>
        <w:rPr>
          <w:rFonts w:ascii="Arial,Bold" w:hAnsi="Arial" w:cs="Arial,Bold"/>
          <w:b/>
          <w:bCs/>
          <w:kern w:val="0"/>
          <w:sz w:val="20"/>
          <w:szCs w:val="20"/>
          <w:rtl/>
        </w:rPr>
        <w:t xml:space="preserve"> </w:t>
      </w:r>
      <w:r w:rsidR="006D0A7B">
        <w:rPr>
          <w:rFonts w:ascii="Arial,Bold" w:hAnsi="Arial" w:cs="Arial,Bold" w:hint="cs"/>
          <w:b/>
          <w:bCs/>
          <w:kern w:val="0"/>
          <w:sz w:val="20"/>
          <w:szCs w:val="20"/>
          <w:rtl/>
        </w:rPr>
        <w:t>(الرضا</w:t>
      </w:r>
      <w:r>
        <w:rPr>
          <w:rFonts w:ascii="Arial,Bold" w:hAnsi="Arial" w:cs="Arial,Bold" w:hint="cs"/>
          <w:b/>
          <w:bCs/>
          <w:kern w:val="0"/>
          <w:sz w:val="20"/>
          <w:szCs w:val="20"/>
          <w:rtl/>
        </w:rPr>
        <w:t xml:space="preserve"> الوظيفي)ً</w:t>
      </w:r>
      <w:r>
        <w:rPr>
          <w:rFonts w:ascii="Arial,Bold" w:hAnsi="Arial" w:cs="Arial,Bold"/>
          <w:b/>
          <w:bCs/>
          <w:kern w:val="0"/>
          <w:sz w:val="20"/>
          <w:szCs w:val="20"/>
          <w:rtl/>
        </w:rPr>
        <w:t xml:space="preserve">: </w:t>
      </w:r>
      <w:r>
        <w:rPr>
          <w:rFonts w:ascii="Arial" w:hAnsi="Arial" w:cs="Arial"/>
          <w:kern w:val="0"/>
          <w:sz w:val="20"/>
          <w:szCs w:val="20"/>
          <w:rtl/>
        </w:rPr>
        <w:t>.................................................................................................. 20</w:t>
      </w:r>
    </w:p>
    <w:p w14:paraId="1E105A79" w14:textId="084507F6"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العلاقة</w:t>
      </w:r>
      <w:r>
        <w:rPr>
          <w:rFonts w:ascii="Arial,Bold" w:hAnsi="Arial" w:cs="Arial,Bold"/>
          <w:b/>
          <w:bCs/>
          <w:kern w:val="0"/>
          <w:sz w:val="20"/>
          <w:szCs w:val="20"/>
          <w:rtl/>
        </w:rPr>
        <w:t xml:space="preserve"> </w:t>
      </w:r>
      <w:r>
        <w:rPr>
          <w:rFonts w:ascii="Arial,Bold" w:hAnsi="Arial" w:cs="Arial,Bold" w:hint="cs"/>
          <w:b/>
          <w:bCs/>
          <w:kern w:val="0"/>
          <w:sz w:val="20"/>
          <w:szCs w:val="20"/>
          <w:rtl/>
        </w:rPr>
        <w:t>بين المتغير المستق</w:t>
      </w:r>
      <w:r>
        <w:rPr>
          <w:rFonts w:ascii="Arial,Bold" w:hAnsi="Arial" w:cs="Arial,Bold"/>
          <w:b/>
          <w:bCs/>
          <w:kern w:val="0"/>
          <w:sz w:val="20"/>
          <w:szCs w:val="20"/>
          <w:rtl/>
        </w:rPr>
        <w:t xml:space="preserve">ل </w:t>
      </w:r>
      <w:r>
        <w:rPr>
          <w:rFonts w:ascii="Arial,Bold" w:hAnsi="Arial" w:cs="Arial,Bold" w:hint="cs"/>
          <w:b/>
          <w:bCs/>
          <w:kern w:val="0"/>
          <w:sz w:val="20"/>
          <w:szCs w:val="20"/>
          <w:rtl/>
        </w:rPr>
        <w:t>والمتغير</w:t>
      </w:r>
      <w:r>
        <w:rPr>
          <w:rFonts w:ascii="Arial,Bold" w:hAnsi="Arial" w:cs="Arial,Bold"/>
          <w:b/>
          <w:bCs/>
          <w:kern w:val="0"/>
          <w:sz w:val="20"/>
          <w:szCs w:val="20"/>
          <w:rtl/>
        </w:rPr>
        <w:t xml:space="preserve"> </w:t>
      </w:r>
      <w:r>
        <w:rPr>
          <w:rFonts w:ascii="Arial,Bold" w:hAnsi="Arial" w:cs="Arial,Bold" w:hint="cs"/>
          <w:b/>
          <w:bCs/>
          <w:kern w:val="0"/>
          <w:sz w:val="20"/>
          <w:szCs w:val="20"/>
          <w:rtl/>
        </w:rPr>
        <w:t>التابع</w:t>
      </w:r>
      <w:r>
        <w:rPr>
          <w:rFonts w:ascii="Arial,Bold" w:hAnsi="Arial" w:cs="Arial,Bold"/>
          <w:b/>
          <w:bCs/>
          <w:kern w:val="0"/>
          <w:sz w:val="20"/>
          <w:szCs w:val="20"/>
          <w:rtl/>
        </w:rPr>
        <w:t xml:space="preserve"> </w:t>
      </w:r>
      <w:r>
        <w:rPr>
          <w:rFonts w:ascii="Arial" w:hAnsi="Arial" w:cs="Arial"/>
          <w:kern w:val="0"/>
          <w:sz w:val="20"/>
          <w:szCs w:val="20"/>
          <w:rtl/>
        </w:rPr>
        <w:t>....................................................................................... 23</w:t>
      </w:r>
    </w:p>
    <w:p w14:paraId="746B9C69" w14:textId="7777777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خلاصة</w:t>
      </w:r>
      <w:r>
        <w:rPr>
          <w:rFonts w:ascii="Arial,Bold" w:hAnsi="Arial" w:cs="Arial,Bold"/>
          <w:b/>
          <w:bCs/>
          <w:kern w:val="0"/>
          <w:sz w:val="20"/>
          <w:szCs w:val="20"/>
          <w:rtl/>
        </w:rPr>
        <w:t xml:space="preserve"> </w:t>
      </w:r>
      <w:r>
        <w:rPr>
          <w:rFonts w:ascii="Arial,Bold" w:hAnsi="Arial" w:cs="Arial,Bold" w:hint="cs"/>
          <w:b/>
          <w:bCs/>
          <w:kern w:val="0"/>
          <w:sz w:val="20"/>
          <w:szCs w:val="20"/>
          <w:rtl/>
        </w:rPr>
        <w:t>الفصل</w:t>
      </w:r>
      <w:r>
        <w:rPr>
          <w:rFonts w:ascii="Arial,Bold" w:hAnsi="Arial" w:cs="Arial,Bold"/>
          <w:b/>
          <w:bCs/>
          <w:kern w:val="0"/>
          <w:sz w:val="20"/>
          <w:szCs w:val="20"/>
          <w:rtl/>
        </w:rPr>
        <w:t xml:space="preserve"> </w:t>
      </w:r>
      <w:r>
        <w:rPr>
          <w:rFonts w:ascii="Arial" w:hAnsi="Arial" w:cs="Arial"/>
          <w:kern w:val="0"/>
          <w:sz w:val="20"/>
          <w:szCs w:val="20"/>
          <w:rtl/>
        </w:rPr>
        <w:t>........................................................................................................................ 27</w:t>
      </w:r>
    </w:p>
    <w:p w14:paraId="5F5C5AC9" w14:textId="1EC52606"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الدراسات</w:t>
      </w:r>
      <w:r>
        <w:rPr>
          <w:rFonts w:ascii="Arial,Bold" w:hAnsi="Arial" w:cs="Arial,Bold"/>
          <w:b/>
          <w:bCs/>
          <w:kern w:val="0"/>
          <w:sz w:val="20"/>
          <w:szCs w:val="20"/>
          <w:rtl/>
        </w:rPr>
        <w:t xml:space="preserve"> </w:t>
      </w:r>
      <w:r>
        <w:rPr>
          <w:rFonts w:ascii="Arial,Bold" w:hAnsi="Arial" w:cs="Arial,Bold" w:hint="cs"/>
          <w:b/>
          <w:bCs/>
          <w:kern w:val="0"/>
          <w:sz w:val="20"/>
          <w:szCs w:val="20"/>
          <w:rtl/>
        </w:rPr>
        <w:t>السابقة</w:t>
      </w:r>
      <w:r>
        <w:rPr>
          <w:rFonts w:ascii="Arial,Bold" w:hAnsi="Arial" w:cs="Arial,Bold"/>
          <w:b/>
          <w:bCs/>
          <w:kern w:val="0"/>
          <w:sz w:val="20"/>
          <w:szCs w:val="20"/>
          <w:rtl/>
        </w:rPr>
        <w:t xml:space="preserve"> </w:t>
      </w:r>
      <w:r>
        <w:rPr>
          <w:rFonts w:ascii="Arial" w:hAnsi="Arial" w:cs="Arial"/>
          <w:kern w:val="0"/>
          <w:sz w:val="20"/>
          <w:szCs w:val="20"/>
          <w:rtl/>
        </w:rPr>
        <w:t>.......................................................................................................................... 27</w:t>
      </w:r>
    </w:p>
    <w:p w14:paraId="7513A78F" w14:textId="44F1AB11"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التعقيب على</w:t>
      </w:r>
      <w:r>
        <w:rPr>
          <w:rFonts w:ascii="Arial,Bold" w:hAnsi="Arial" w:cs="Arial,Bold"/>
          <w:b/>
          <w:bCs/>
          <w:kern w:val="0"/>
          <w:sz w:val="20"/>
          <w:szCs w:val="20"/>
          <w:rtl/>
        </w:rPr>
        <w:t xml:space="preserve"> </w:t>
      </w:r>
      <w:r>
        <w:rPr>
          <w:rFonts w:ascii="Arial,Bold" w:hAnsi="Arial" w:cs="Arial,Bold" w:hint="cs"/>
          <w:b/>
          <w:bCs/>
          <w:kern w:val="0"/>
          <w:sz w:val="20"/>
          <w:szCs w:val="20"/>
          <w:rtl/>
        </w:rPr>
        <w:t>الدراسات</w:t>
      </w:r>
      <w:r>
        <w:rPr>
          <w:rFonts w:ascii="Arial,Bold" w:hAnsi="Arial" w:cs="Arial,Bold"/>
          <w:b/>
          <w:bCs/>
          <w:kern w:val="0"/>
          <w:sz w:val="20"/>
          <w:szCs w:val="20"/>
          <w:rtl/>
        </w:rPr>
        <w:t xml:space="preserve"> </w:t>
      </w:r>
      <w:r>
        <w:rPr>
          <w:rFonts w:ascii="Arial,Bold" w:hAnsi="Arial" w:cs="Arial,Bold" w:hint="cs"/>
          <w:b/>
          <w:bCs/>
          <w:kern w:val="0"/>
          <w:sz w:val="20"/>
          <w:szCs w:val="20"/>
          <w:rtl/>
        </w:rPr>
        <w:t>الساب</w:t>
      </w:r>
      <w:r w:rsidR="006D0A7B">
        <w:rPr>
          <w:rFonts w:ascii="Arial,Bold" w:hAnsi="Arial" w:cs="Arial,Bold" w:hint="cs"/>
          <w:b/>
          <w:bCs/>
          <w:kern w:val="0"/>
          <w:sz w:val="20"/>
          <w:szCs w:val="20"/>
          <w:rtl/>
        </w:rPr>
        <w:t>قة</w:t>
      </w:r>
      <w:r>
        <w:rPr>
          <w:rFonts w:ascii="Arial" w:hAnsi="Arial" w:cs="Arial"/>
          <w:kern w:val="0"/>
          <w:sz w:val="20"/>
          <w:szCs w:val="20"/>
          <w:rtl/>
        </w:rPr>
        <w:t>........................................................................................................... 30</w:t>
      </w:r>
    </w:p>
    <w:p w14:paraId="0E10114A" w14:textId="217C2E2C"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1.</w:t>
      </w:r>
      <w:r>
        <w:rPr>
          <w:rFonts w:ascii="Arial,Bold" w:hAnsi="Arial" w:cs="Arial,Bold" w:hint="cs"/>
          <w:b/>
          <w:bCs/>
          <w:kern w:val="0"/>
          <w:sz w:val="20"/>
          <w:szCs w:val="20"/>
          <w:rtl/>
        </w:rPr>
        <w:t>الفصل</w:t>
      </w:r>
      <w:r>
        <w:rPr>
          <w:rFonts w:ascii="Arial,Bold" w:hAnsi="Arial" w:cs="Arial,Bold"/>
          <w:b/>
          <w:bCs/>
          <w:kern w:val="0"/>
          <w:sz w:val="20"/>
          <w:szCs w:val="20"/>
          <w:rtl/>
        </w:rPr>
        <w:t xml:space="preserve"> </w:t>
      </w:r>
      <w:r>
        <w:rPr>
          <w:rFonts w:ascii="Arial,Bold" w:hAnsi="Arial" w:cs="Arial,Bold" w:hint="cs"/>
          <w:b/>
          <w:bCs/>
          <w:kern w:val="0"/>
          <w:sz w:val="20"/>
          <w:szCs w:val="20"/>
          <w:rtl/>
        </w:rPr>
        <w:t>الثالث</w:t>
      </w:r>
      <w:r>
        <w:rPr>
          <w:rFonts w:ascii="Arial,Bold" w:hAnsi="Arial" w:cs="Arial,Bold"/>
          <w:b/>
          <w:bCs/>
          <w:kern w:val="0"/>
          <w:sz w:val="20"/>
          <w:szCs w:val="20"/>
          <w:rtl/>
        </w:rPr>
        <w:t xml:space="preserve">: </w:t>
      </w:r>
      <w:r>
        <w:rPr>
          <w:rFonts w:ascii="Arial,Bold" w:hAnsi="Arial" w:cs="Arial,Bold" w:hint="cs"/>
          <w:b/>
          <w:bCs/>
          <w:kern w:val="0"/>
          <w:sz w:val="20"/>
          <w:szCs w:val="20"/>
          <w:rtl/>
        </w:rPr>
        <w:t>منهج</w:t>
      </w:r>
      <w:r w:rsidR="006D0A7B">
        <w:rPr>
          <w:rFonts w:ascii="Arial,Bold" w:hAnsi="Arial" w:cs="Arial,Bold" w:hint="cs"/>
          <w:b/>
          <w:bCs/>
          <w:kern w:val="0"/>
          <w:sz w:val="20"/>
          <w:szCs w:val="20"/>
          <w:rtl/>
        </w:rPr>
        <w:t xml:space="preserve">ية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32</w:t>
      </w:r>
    </w:p>
    <w:p w14:paraId="1973EC92" w14:textId="1D75E6F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sidR="006D0A7B">
        <w:rPr>
          <w:rFonts w:ascii="Arial,Bold" w:hAnsi="Arial" w:cs="Arial,Bold" w:hint="cs"/>
          <w:b/>
          <w:bCs/>
          <w:kern w:val="0"/>
          <w:sz w:val="20"/>
          <w:szCs w:val="20"/>
          <w:rtl/>
        </w:rPr>
        <w:t>مقدمة</w:t>
      </w:r>
      <w:r>
        <w:rPr>
          <w:rFonts w:ascii="Arial,Bold" w:hAnsi="Arial" w:cs="Arial,Bold"/>
          <w:b/>
          <w:bCs/>
          <w:kern w:val="0"/>
          <w:sz w:val="20"/>
          <w:szCs w:val="20"/>
          <w:rtl/>
        </w:rPr>
        <w:t xml:space="preserve">: </w:t>
      </w:r>
      <w:r>
        <w:rPr>
          <w:rFonts w:ascii="Arial" w:hAnsi="Arial" w:cs="Arial"/>
          <w:kern w:val="0"/>
          <w:sz w:val="20"/>
          <w:szCs w:val="20"/>
          <w:rtl/>
        </w:rPr>
        <w:t>................................................................................................................................ 33</w:t>
      </w:r>
    </w:p>
    <w:p w14:paraId="0F4768B8" w14:textId="34A01BB0"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التعر</w:t>
      </w:r>
      <w:r w:rsidR="006D0A7B">
        <w:rPr>
          <w:rFonts w:ascii="Arial,Bold" w:hAnsi="Arial" w:cs="Arial,Bold" w:hint="cs"/>
          <w:b/>
          <w:bCs/>
          <w:kern w:val="0"/>
          <w:sz w:val="20"/>
          <w:szCs w:val="20"/>
          <w:rtl/>
        </w:rPr>
        <w:t>يفات</w:t>
      </w:r>
      <w:r>
        <w:rPr>
          <w:rFonts w:ascii="Arial,Bold" w:hAnsi="Arial" w:cs="Arial,Bold"/>
          <w:b/>
          <w:bCs/>
          <w:kern w:val="0"/>
          <w:sz w:val="20"/>
          <w:szCs w:val="20"/>
          <w:rtl/>
        </w:rPr>
        <w:t xml:space="preserve"> </w:t>
      </w:r>
      <w:r w:rsidR="006D0A7B">
        <w:rPr>
          <w:rFonts w:ascii="Arial,Bold" w:hAnsi="Arial" w:cs="Arial,Bold" w:hint="cs"/>
          <w:b/>
          <w:bCs/>
          <w:kern w:val="0"/>
          <w:sz w:val="20"/>
          <w:szCs w:val="20"/>
          <w:rtl/>
        </w:rPr>
        <w:t>الإجرائية لمتغيرات البحث</w:t>
      </w:r>
      <w:r>
        <w:rPr>
          <w:rFonts w:ascii="Arial,Bold" w:hAnsi="Arial" w:cs="Arial,Bold"/>
          <w:b/>
          <w:bCs/>
          <w:kern w:val="0"/>
          <w:sz w:val="20"/>
          <w:szCs w:val="20"/>
          <w:rtl/>
        </w:rPr>
        <w:t xml:space="preserve">: </w:t>
      </w:r>
      <w:r>
        <w:rPr>
          <w:rFonts w:ascii="Arial" w:hAnsi="Arial" w:cs="Arial"/>
          <w:kern w:val="0"/>
          <w:sz w:val="20"/>
          <w:szCs w:val="20"/>
          <w:rtl/>
        </w:rPr>
        <w:t>............................................................................................. 33</w:t>
      </w:r>
    </w:p>
    <w:p w14:paraId="41891FDA" w14:textId="245B058B"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تصم</w:t>
      </w:r>
      <w:r w:rsidR="006D0A7B">
        <w:rPr>
          <w:rFonts w:ascii="Arial,Bold" w:hAnsi="Arial" w:cs="Arial,Bold" w:hint="cs"/>
          <w:b/>
          <w:bCs/>
          <w:kern w:val="0"/>
          <w:sz w:val="20"/>
          <w:szCs w:val="20"/>
          <w:rtl/>
        </w:rPr>
        <w:t xml:space="preserve">يم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 w:hAnsi="Arial" w:cs="Arial"/>
          <w:kern w:val="0"/>
          <w:sz w:val="20"/>
          <w:szCs w:val="20"/>
          <w:rtl/>
        </w:rPr>
        <w:t>....................................................................................................................... 33</w:t>
      </w:r>
    </w:p>
    <w:p w14:paraId="4497D333" w14:textId="3FE1C4E5"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مجتمع</w:t>
      </w:r>
      <w:r>
        <w:rPr>
          <w:rFonts w:ascii="Arial,Bold" w:hAnsi="Arial" w:cs="Arial,Bold"/>
          <w:b/>
          <w:bCs/>
          <w:kern w:val="0"/>
          <w:sz w:val="20"/>
          <w:szCs w:val="20"/>
          <w:rtl/>
        </w:rPr>
        <w:t xml:space="preserve"> </w:t>
      </w:r>
      <w:r>
        <w:rPr>
          <w:rFonts w:ascii="Arial,Bold" w:hAnsi="Arial" w:cs="Arial,Bold" w:hint="cs"/>
          <w:b/>
          <w:bCs/>
          <w:kern w:val="0"/>
          <w:sz w:val="20"/>
          <w:szCs w:val="20"/>
          <w:rtl/>
        </w:rPr>
        <w:t>البحث</w:t>
      </w:r>
      <w:r>
        <w:rPr>
          <w:rFonts w:ascii="Arial,Bold" w:hAnsi="Arial" w:cs="Arial,Bold"/>
          <w:b/>
          <w:bCs/>
          <w:kern w:val="0"/>
          <w:sz w:val="20"/>
          <w:szCs w:val="20"/>
          <w:rtl/>
        </w:rPr>
        <w:t xml:space="preserve"> </w:t>
      </w:r>
      <w:r>
        <w:rPr>
          <w:rFonts w:ascii="Arial,Bold" w:hAnsi="Arial" w:cs="Arial,Bold" w:hint="cs"/>
          <w:b/>
          <w:bCs/>
          <w:kern w:val="0"/>
          <w:sz w:val="20"/>
          <w:szCs w:val="20"/>
          <w:rtl/>
        </w:rPr>
        <w:t>وطرق</w:t>
      </w:r>
      <w:r>
        <w:rPr>
          <w:rFonts w:ascii="Arial,Bold" w:hAnsi="Arial" w:cs="Arial,Bold"/>
          <w:b/>
          <w:bCs/>
          <w:kern w:val="0"/>
          <w:sz w:val="20"/>
          <w:szCs w:val="20"/>
          <w:rtl/>
        </w:rPr>
        <w:t xml:space="preserve"> </w:t>
      </w:r>
      <w:r>
        <w:rPr>
          <w:rFonts w:ascii="Arial,Bold" w:hAnsi="Arial" w:cs="Arial,Bold" w:hint="cs"/>
          <w:b/>
          <w:bCs/>
          <w:kern w:val="0"/>
          <w:sz w:val="20"/>
          <w:szCs w:val="20"/>
          <w:rtl/>
        </w:rPr>
        <w:t>وت</w:t>
      </w:r>
      <w:r w:rsidR="006D0A7B">
        <w:rPr>
          <w:rFonts w:ascii="Arial,Bold" w:hAnsi="Arial" w:cs="Arial,Bold" w:hint="cs"/>
          <w:b/>
          <w:bCs/>
          <w:kern w:val="0"/>
          <w:sz w:val="20"/>
          <w:szCs w:val="20"/>
          <w:rtl/>
        </w:rPr>
        <w:t xml:space="preserve">قنيات </w:t>
      </w:r>
      <w:r>
        <w:rPr>
          <w:rFonts w:ascii="Arial,Bold" w:hAnsi="Arial" w:cs="Arial,Bold" w:hint="cs"/>
          <w:b/>
          <w:bCs/>
          <w:kern w:val="0"/>
          <w:sz w:val="20"/>
          <w:szCs w:val="20"/>
          <w:rtl/>
        </w:rPr>
        <w:t>اخذ</w:t>
      </w:r>
      <w:r>
        <w:rPr>
          <w:rFonts w:ascii="Arial,Bold" w:hAnsi="Arial" w:cs="Arial,Bold"/>
          <w:b/>
          <w:bCs/>
          <w:kern w:val="0"/>
          <w:sz w:val="20"/>
          <w:szCs w:val="20"/>
          <w:rtl/>
        </w:rPr>
        <w:t xml:space="preserve"> </w:t>
      </w:r>
      <w:r>
        <w:rPr>
          <w:rFonts w:ascii="Arial,Bold" w:hAnsi="Arial" w:cs="Arial,Bold" w:hint="cs"/>
          <w:b/>
          <w:bCs/>
          <w:kern w:val="0"/>
          <w:sz w:val="20"/>
          <w:szCs w:val="20"/>
          <w:rtl/>
        </w:rPr>
        <w:t>الع</w:t>
      </w:r>
      <w:r w:rsidR="006D0A7B">
        <w:rPr>
          <w:rFonts w:ascii="Arial,Bold" w:hAnsi="Arial" w:cs="Arial,Bold" w:hint="cs"/>
          <w:b/>
          <w:bCs/>
          <w:kern w:val="0"/>
          <w:sz w:val="20"/>
          <w:szCs w:val="20"/>
          <w:rtl/>
        </w:rPr>
        <w:t>ينة</w:t>
      </w:r>
      <w:r>
        <w:rPr>
          <w:rFonts w:ascii="Arial,Bold" w:hAnsi="Arial" w:cs="Arial,Bold"/>
          <w:b/>
          <w:bCs/>
          <w:kern w:val="0"/>
          <w:sz w:val="20"/>
          <w:szCs w:val="20"/>
          <w:rtl/>
        </w:rPr>
        <w:t xml:space="preserve">: </w:t>
      </w:r>
      <w:r>
        <w:rPr>
          <w:rFonts w:ascii="Arial" w:hAnsi="Arial" w:cs="Arial"/>
          <w:kern w:val="0"/>
          <w:sz w:val="20"/>
          <w:szCs w:val="20"/>
          <w:rtl/>
        </w:rPr>
        <w:t>......................................................................................... 34</w:t>
      </w:r>
    </w:p>
    <w:p w14:paraId="0F8E1FAD" w14:textId="2217133C"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طر</w:t>
      </w:r>
      <w:r w:rsidR="006D0A7B">
        <w:rPr>
          <w:rFonts w:ascii="Arial,Bold" w:hAnsi="Arial" w:cs="Arial,Bold" w:hint="cs"/>
          <w:b/>
          <w:bCs/>
          <w:kern w:val="0"/>
          <w:sz w:val="20"/>
          <w:szCs w:val="20"/>
          <w:rtl/>
        </w:rPr>
        <w:t xml:space="preserve">يقة </w:t>
      </w:r>
      <w:r>
        <w:rPr>
          <w:rFonts w:ascii="Arial,Bold" w:hAnsi="Arial" w:cs="Arial,Bold" w:hint="cs"/>
          <w:b/>
          <w:bCs/>
          <w:kern w:val="0"/>
          <w:sz w:val="20"/>
          <w:szCs w:val="20"/>
          <w:rtl/>
        </w:rPr>
        <w:t>جمع</w:t>
      </w:r>
      <w:r>
        <w:rPr>
          <w:rFonts w:ascii="Arial,Bold" w:hAnsi="Arial" w:cs="Arial,Bold"/>
          <w:b/>
          <w:bCs/>
          <w:kern w:val="0"/>
          <w:sz w:val="20"/>
          <w:szCs w:val="20"/>
          <w:rtl/>
        </w:rPr>
        <w:t xml:space="preserve"> </w:t>
      </w:r>
      <w:r>
        <w:rPr>
          <w:rFonts w:ascii="Arial,Bold" w:hAnsi="Arial" w:cs="Arial,Bold" w:hint="cs"/>
          <w:b/>
          <w:bCs/>
          <w:kern w:val="0"/>
          <w:sz w:val="20"/>
          <w:szCs w:val="20"/>
          <w:rtl/>
        </w:rPr>
        <w:t>ال</w:t>
      </w:r>
      <w:r w:rsidR="006D0A7B">
        <w:rPr>
          <w:rFonts w:ascii="Arial,Bold" w:hAnsi="Arial" w:cs="Arial,Bold" w:hint="cs"/>
          <w:b/>
          <w:bCs/>
          <w:kern w:val="0"/>
          <w:sz w:val="20"/>
          <w:szCs w:val="20"/>
          <w:rtl/>
        </w:rPr>
        <w:t>بيانات</w:t>
      </w:r>
      <w:r>
        <w:rPr>
          <w:rFonts w:ascii="Arial,Bold" w:hAnsi="Arial" w:cs="Arial,Bold"/>
          <w:b/>
          <w:bCs/>
          <w:kern w:val="0"/>
          <w:sz w:val="20"/>
          <w:szCs w:val="20"/>
          <w:rtl/>
        </w:rPr>
        <w:t xml:space="preserve">: </w:t>
      </w:r>
      <w:r>
        <w:rPr>
          <w:rFonts w:ascii="Arial" w:hAnsi="Arial" w:cs="Arial"/>
          <w:kern w:val="0"/>
          <w:sz w:val="20"/>
          <w:szCs w:val="20"/>
          <w:rtl/>
        </w:rPr>
        <w:t>............................................................................................................... 34</w:t>
      </w:r>
    </w:p>
    <w:p w14:paraId="5A61E2A6" w14:textId="42A6403D"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انواع</w:t>
      </w:r>
      <w:r>
        <w:rPr>
          <w:rFonts w:ascii="Arial,Bold" w:hAnsi="Arial" w:cs="Arial,Bold"/>
          <w:b/>
          <w:bCs/>
          <w:kern w:val="0"/>
          <w:sz w:val="20"/>
          <w:szCs w:val="20"/>
          <w:rtl/>
        </w:rPr>
        <w:t xml:space="preserve"> </w:t>
      </w:r>
      <w:r>
        <w:rPr>
          <w:rFonts w:ascii="Arial,Bold" w:hAnsi="Arial" w:cs="Arial,Bold" w:hint="cs"/>
          <w:b/>
          <w:bCs/>
          <w:kern w:val="0"/>
          <w:sz w:val="20"/>
          <w:szCs w:val="20"/>
          <w:rtl/>
        </w:rPr>
        <w:t>الب</w:t>
      </w:r>
      <w:r w:rsidR="006D0A7B">
        <w:rPr>
          <w:rFonts w:ascii="Arial,Bold" w:hAnsi="Arial" w:cs="Arial,Bold" w:hint="cs"/>
          <w:b/>
          <w:bCs/>
          <w:kern w:val="0"/>
          <w:sz w:val="20"/>
          <w:szCs w:val="20"/>
          <w:rtl/>
        </w:rPr>
        <w:t>يانات</w:t>
      </w:r>
      <w:r>
        <w:rPr>
          <w:rFonts w:ascii="Arial,Bold" w:hAnsi="Arial" w:cs="Arial,Bold"/>
          <w:b/>
          <w:bCs/>
          <w:kern w:val="0"/>
          <w:sz w:val="20"/>
          <w:szCs w:val="20"/>
          <w:rtl/>
        </w:rPr>
        <w:t xml:space="preserve">: </w:t>
      </w:r>
      <w:r>
        <w:rPr>
          <w:rFonts w:ascii="Arial" w:hAnsi="Arial" w:cs="Arial"/>
          <w:kern w:val="0"/>
          <w:sz w:val="20"/>
          <w:szCs w:val="20"/>
          <w:rtl/>
        </w:rPr>
        <w:t>....................................................................................................................... 34</w:t>
      </w:r>
    </w:p>
    <w:p w14:paraId="7840D9FC" w14:textId="5A11F0A8"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اجراءات</w:t>
      </w:r>
      <w:r>
        <w:rPr>
          <w:rFonts w:ascii="Arial,Bold" w:hAnsi="Arial" w:cs="Arial,Bold"/>
          <w:b/>
          <w:bCs/>
          <w:kern w:val="0"/>
          <w:sz w:val="20"/>
          <w:szCs w:val="20"/>
          <w:rtl/>
        </w:rPr>
        <w:t xml:space="preserve"> </w:t>
      </w:r>
      <w:r>
        <w:rPr>
          <w:rFonts w:ascii="Arial,Bold" w:hAnsi="Arial" w:cs="Arial,Bold" w:hint="cs"/>
          <w:b/>
          <w:bCs/>
          <w:kern w:val="0"/>
          <w:sz w:val="20"/>
          <w:szCs w:val="20"/>
          <w:rtl/>
        </w:rPr>
        <w:t>التحل</w:t>
      </w:r>
      <w:r w:rsidR="006D0A7B">
        <w:rPr>
          <w:rFonts w:ascii="Arial,Bold" w:hAnsi="Arial" w:cs="Arial,Bold" w:hint="cs"/>
          <w:b/>
          <w:bCs/>
          <w:kern w:val="0"/>
          <w:sz w:val="20"/>
          <w:szCs w:val="20"/>
          <w:rtl/>
        </w:rPr>
        <w:t>يل الإحصائي</w:t>
      </w:r>
      <w:r>
        <w:rPr>
          <w:rFonts w:ascii="Arial,Bold" w:hAnsi="Arial" w:cs="Arial,Bold"/>
          <w:b/>
          <w:bCs/>
          <w:kern w:val="0"/>
          <w:sz w:val="20"/>
          <w:szCs w:val="20"/>
          <w:rtl/>
        </w:rPr>
        <w:t xml:space="preserve"> </w:t>
      </w:r>
      <w:r>
        <w:rPr>
          <w:rFonts w:ascii="Arial" w:hAnsi="Arial" w:cs="Arial"/>
          <w:kern w:val="0"/>
          <w:sz w:val="20"/>
          <w:szCs w:val="20"/>
          <w:rtl/>
        </w:rPr>
        <w:t>........................................................................................................ 35</w:t>
      </w:r>
    </w:p>
    <w:p w14:paraId="6AF79706" w14:textId="1594D766"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الاعتبارات</w:t>
      </w:r>
      <w:r>
        <w:rPr>
          <w:rFonts w:ascii="Arial,Bold" w:hAnsi="Arial" w:cs="Arial,Bold"/>
          <w:b/>
          <w:bCs/>
          <w:kern w:val="0"/>
          <w:sz w:val="20"/>
          <w:szCs w:val="20"/>
          <w:rtl/>
        </w:rPr>
        <w:t xml:space="preserve"> </w:t>
      </w:r>
      <w:r w:rsidR="006D0A7B">
        <w:rPr>
          <w:rFonts w:ascii="Arial,Bold" w:hAnsi="Arial" w:cs="Arial,Bold" w:hint="cs"/>
          <w:b/>
          <w:bCs/>
          <w:kern w:val="0"/>
          <w:sz w:val="20"/>
          <w:szCs w:val="20"/>
          <w:rtl/>
        </w:rPr>
        <w:t>الأخلاقية:</w:t>
      </w:r>
      <w:r>
        <w:rPr>
          <w:rFonts w:ascii="Arial,Bold" w:hAnsi="Arial" w:cs="Arial,Bold"/>
          <w:b/>
          <w:bCs/>
          <w:kern w:val="0"/>
          <w:sz w:val="20"/>
          <w:szCs w:val="20"/>
          <w:rtl/>
        </w:rPr>
        <w:t xml:space="preserve"> </w:t>
      </w:r>
      <w:r>
        <w:rPr>
          <w:rFonts w:ascii="Arial" w:hAnsi="Arial" w:cs="Arial"/>
          <w:kern w:val="0"/>
          <w:sz w:val="20"/>
          <w:szCs w:val="20"/>
          <w:rtl/>
        </w:rPr>
        <w:t>................................................................................................................ 35</w:t>
      </w:r>
    </w:p>
    <w:p w14:paraId="3769B266" w14:textId="7513562C"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sidR="006D0A7B">
        <w:rPr>
          <w:rFonts w:ascii="Arial,Bold" w:hAnsi="Arial" w:cs="Arial,Bold" w:hint="cs"/>
          <w:b/>
          <w:bCs/>
          <w:kern w:val="0"/>
          <w:sz w:val="20"/>
          <w:szCs w:val="20"/>
          <w:rtl/>
        </w:rPr>
        <w:t>خاتمة:</w:t>
      </w:r>
      <w:r>
        <w:rPr>
          <w:rFonts w:ascii="Arial,Bold" w:hAnsi="Arial" w:cs="Arial,Bold"/>
          <w:b/>
          <w:bCs/>
          <w:kern w:val="0"/>
          <w:sz w:val="20"/>
          <w:szCs w:val="20"/>
          <w:rtl/>
        </w:rPr>
        <w:t xml:space="preserve"> </w:t>
      </w:r>
      <w:r>
        <w:rPr>
          <w:rFonts w:ascii="Arial" w:hAnsi="Arial" w:cs="Arial"/>
          <w:kern w:val="0"/>
          <w:sz w:val="20"/>
          <w:szCs w:val="20"/>
          <w:rtl/>
        </w:rPr>
        <w:t>............................................................................................................................... 35</w:t>
      </w:r>
    </w:p>
    <w:p w14:paraId="6CEDB836" w14:textId="45B565EF"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hint="cs"/>
          <w:b/>
          <w:bCs/>
          <w:kern w:val="0"/>
          <w:sz w:val="20"/>
          <w:szCs w:val="20"/>
          <w:rtl/>
        </w:rPr>
        <w:t>الفصل</w:t>
      </w:r>
      <w:r>
        <w:rPr>
          <w:rFonts w:ascii="Arial,Bold" w:hAnsi="Arial" w:cs="Arial,Bold"/>
          <w:b/>
          <w:bCs/>
          <w:kern w:val="0"/>
          <w:sz w:val="20"/>
          <w:szCs w:val="20"/>
          <w:rtl/>
        </w:rPr>
        <w:t xml:space="preserve"> </w:t>
      </w:r>
      <w:r>
        <w:rPr>
          <w:rFonts w:ascii="Arial,Bold" w:hAnsi="Arial" w:cs="Arial,Bold" w:hint="cs"/>
          <w:b/>
          <w:bCs/>
          <w:kern w:val="0"/>
          <w:sz w:val="20"/>
          <w:szCs w:val="20"/>
          <w:rtl/>
        </w:rPr>
        <w:t>الرابع</w:t>
      </w:r>
      <w:r>
        <w:rPr>
          <w:rFonts w:ascii="Arial,Bold" w:hAnsi="Arial" w:cs="Arial,Bold"/>
          <w:b/>
          <w:bCs/>
          <w:kern w:val="0"/>
          <w:sz w:val="20"/>
          <w:szCs w:val="20"/>
          <w:rtl/>
        </w:rPr>
        <w:t xml:space="preserve">: </w:t>
      </w:r>
      <w:r>
        <w:rPr>
          <w:rFonts w:ascii="Arial,Bold" w:hAnsi="Arial" w:cs="Arial,Bold" w:hint="cs"/>
          <w:b/>
          <w:bCs/>
          <w:kern w:val="0"/>
          <w:sz w:val="20"/>
          <w:szCs w:val="20"/>
          <w:rtl/>
        </w:rPr>
        <w:t>التحل</w:t>
      </w:r>
      <w:r w:rsidR="006D0A7B">
        <w:rPr>
          <w:rFonts w:ascii="Arial,Bold" w:hAnsi="Arial" w:cs="Arial,Bold" w:hint="cs"/>
          <w:b/>
          <w:bCs/>
          <w:kern w:val="0"/>
          <w:sz w:val="20"/>
          <w:szCs w:val="20"/>
          <w:rtl/>
        </w:rPr>
        <w:t xml:space="preserve">يل </w:t>
      </w:r>
      <w:r>
        <w:rPr>
          <w:rFonts w:ascii="Arial,Bold" w:hAnsi="Arial" w:cs="Arial,Bold" w:hint="cs"/>
          <w:b/>
          <w:bCs/>
          <w:kern w:val="0"/>
          <w:sz w:val="20"/>
          <w:szCs w:val="20"/>
          <w:rtl/>
        </w:rPr>
        <w:t>الاحصائ</w:t>
      </w:r>
      <w:r w:rsidR="006D0A7B">
        <w:rPr>
          <w:rFonts w:ascii="Arial,Bold" w:hAnsi="Arial" w:cs="Arial,Bold" w:hint="cs"/>
          <w:b/>
          <w:bCs/>
          <w:kern w:val="0"/>
          <w:sz w:val="20"/>
          <w:szCs w:val="20"/>
          <w:rtl/>
        </w:rPr>
        <w:t>ي</w:t>
      </w:r>
      <w:r>
        <w:rPr>
          <w:rFonts w:ascii="Arial,Bold" w:hAnsi="Arial" w:cs="Arial,Bold"/>
          <w:b/>
          <w:bCs/>
          <w:kern w:val="0"/>
          <w:sz w:val="20"/>
          <w:szCs w:val="20"/>
          <w:rtl/>
        </w:rPr>
        <w:t xml:space="preserve"> </w:t>
      </w:r>
      <w:r>
        <w:rPr>
          <w:rFonts w:ascii="Arial,Bold" w:hAnsi="Arial" w:cs="Arial,Bold" w:hint="cs"/>
          <w:b/>
          <w:bCs/>
          <w:kern w:val="0"/>
          <w:sz w:val="20"/>
          <w:szCs w:val="20"/>
          <w:rtl/>
        </w:rPr>
        <w:t>ومن</w:t>
      </w:r>
      <w:r w:rsidR="006D0A7B">
        <w:rPr>
          <w:rFonts w:ascii="Arial,Bold" w:hAnsi="Arial" w:cs="Arial,Bold" w:hint="cs"/>
          <w:b/>
          <w:bCs/>
          <w:kern w:val="0"/>
          <w:sz w:val="20"/>
          <w:szCs w:val="20"/>
          <w:rtl/>
        </w:rPr>
        <w:t>اقشة</w:t>
      </w:r>
      <w:r>
        <w:rPr>
          <w:rFonts w:ascii="Arial,Bold" w:hAnsi="Arial" w:cs="Arial,Bold"/>
          <w:b/>
          <w:bCs/>
          <w:kern w:val="0"/>
          <w:sz w:val="20"/>
          <w:szCs w:val="20"/>
          <w:rtl/>
        </w:rPr>
        <w:t xml:space="preserve"> </w:t>
      </w:r>
      <w:r>
        <w:rPr>
          <w:rFonts w:ascii="Arial,Bold" w:hAnsi="Arial" w:cs="Arial,Bold" w:hint="cs"/>
          <w:b/>
          <w:bCs/>
          <w:kern w:val="0"/>
          <w:sz w:val="20"/>
          <w:szCs w:val="20"/>
          <w:rtl/>
        </w:rPr>
        <w:t>النتائج</w:t>
      </w:r>
      <w:r>
        <w:rPr>
          <w:rFonts w:ascii="Arial,Bold" w:hAnsi="Arial" w:cs="Arial,Bold"/>
          <w:b/>
          <w:bCs/>
          <w:kern w:val="0"/>
          <w:sz w:val="20"/>
          <w:szCs w:val="20"/>
          <w:rtl/>
        </w:rPr>
        <w:t xml:space="preserve"> </w:t>
      </w:r>
      <w:r>
        <w:rPr>
          <w:rFonts w:ascii="Arial" w:hAnsi="Arial" w:cs="Arial"/>
          <w:b/>
          <w:bCs/>
          <w:kern w:val="0"/>
          <w:sz w:val="20"/>
          <w:szCs w:val="20"/>
          <w:rtl/>
        </w:rPr>
        <w:t xml:space="preserve">.4 </w:t>
      </w:r>
      <w:r>
        <w:rPr>
          <w:rFonts w:ascii="Arial" w:hAnsi="Arial" w:cs="Arial"/>
          <w:kern w:val="0"/>
          <w:sz w:val="20"/>
          <w:szCs w:val="20"/>
          <w:rtl/>
        </w:rPr>
        <w:t>...................................................................................... 36</w:t>
      </w:r>
    </w:p>
    <w:p w14:paraId="76C0E28E" w14:textId="69BAD967"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sidR="006D0A7B">
        <w:rPr>
          <w:rFonts w:ascii="Arial,Bold" w:hAnsi="Arial" w:cs="Arial,Bold" w:hint="cs"/>
          <w:b/>
          <w:bCs/>
          <w:kern w:val="0"/>
          <w:sz w:val="20"/>
          <w:szCs w:val="20"/>
          <w:rtl/>
        </w:rPr>
        <w:t>مقدمة</w:t>
      </w:r>
      <w:r>
        <w:rPr>
          <w:rFonts w:ascii="Arial,Bold" w:hAnsi="Arial" w:cs="Arial,Bold"/>
          <w:b/>
          <w:bCs/>
          <w:kern w:val="0"/>
          <w:sz w:val="20"/>
          <w:szCs w:val="20"/>
          <w:rtl/>
        </w:rPr>
        <w:t xml:space="preserve"> </w:t>
      </w:r>
      <w:r>
        <w:rPr>
          <w:rFonts w:ascii="Arial" w:hAnsi="Arial" w:cs="Arial"/>
          <w:kern w:val="0"/>
          <w:sz w:val="20"/>
          <w:szCs w:val="20"/>
          <w:rtl/>
        </w:rPr>
        <w:t>................................................................................................................................. 37</w:t>
      </w:r>
    </w:p>
    <w:p w14:paraId="60C05400" w14:textId="283CB999"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توص</w:t>
      </w:r>
      <w:r w:rsidR="006D0A7B">
        <w:rPr>
          <w:rFonts w:ascii="Arial,Bold" w:hAnsi="Arial" w:cs="Arial,Bold" w:hint="cs"/>
          <w:b/>
          <w:bCs/>
          <w:kern w:val="0"/>
          <w:sz w:val="20"/>
          <w:szCs w:val="20"/>
          <w:rtl/>
        </w:rPr>
        <w:t>يف</w:t>
      </w:r>
      <w:r>
        <w:rPr>
          <w:rFonts w:ascii="Arial,Bold" w:hAnsi="Arial" w:cs="Arial,Bold"/>
          <w:b/>
          <w:bCs/>
          <w:kern w:val="0"/>
          <w:sz w:val="20"/>
          <w:szCs w:val="20"/>
          <w:rtl/>
        </w:rPr>
        <w:t xml:space="preserve"> </w:t>
      </w:r>
      <w:r w:rsidR="006D0A7B">
        <w:rPr>
          <w:rFonts w:ascii="Arial,Bold" w:hAnsi="Arial" w:cs="Arial,Bold" w:hint="cs"/>
          <w:b/>
          <w:bCs/>
          <w:kern w:val="0"/>
          <w:sz w:val="20"/>
          <w:szCs w:val="20"/>
          <w:rtl/>
        </w:rPr>
        <w:t>عينة الدراسة</w:t>
      </w:r>
      <w:r>
        <w:rPr>
          <w:rFonts w:ascii="Arial,Bold" w:hAnsi="Arial" w:cs="Arial,Bold"/>
          <w:b/>
          <w:bCs/>
          <w:kern w:val="0"/>
          <w:sz w:val="20"/>
          <w:szCs w:val="20"/>
          <w:rtl/>
        </w:rPr>
        <w:t xml:space="preserve"> </w:t>
      </w:r>
      <w:r>
        <w:rPr>
          <w:rFonts w:ascii="Arial" w:hAnsi="Arial" w:cs="Arial"/>
          <w:kern w:val="0"/>
          <w:sz w:val="20"/>
          <w:szCs w:val="20"/>
          <w:rtl/>
        </w:rPr>
        <w:t>.............................................................................................................. 37</w:t>
      </w:r>
    </w:p>
    <w:p w14:paraId="4D636BED" w14:textId="5C3703B2" w:rsidR="00814868" w:rsidRDefault="006D0A7B"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قياس</w:t>
      </w:r>
      <w:r w:rsidR="00814868">
        <w:rPr>
          <w:rFonts w:ascii="Arial,Bold" w:hAnsi="Arial" w:cs="Arial,Bold"/>
          <w:b/>
          <w:bCs/>
          <w:kern w:val="0"/>
          <w:sz w:val="20"/>
          <w:szCs w:val="20"/>
          <w:rtl/>
        </w:rPr>
        <w:t xml:space="preserve"> </w:t>
      </w:r>
      <w:r w:rsidR="00814868">
        <w:rPr>
          <w:rFonts w:ascii="Arial,Bold" w:hAnsi="Arial" w:cs="Arial,Bold" w:hint="cs"/>
          <w:b/>
          <w:bCs/>
          <w:kern w:val="0"/>
          <w:sz w:val="20"/>
          <w:szCs w:val="20"/>
          <w:rtl/>
        </w:rPr>
        <w:t>الصدق</w:t>
      </w:r>
      <w:r w:rsidR="00814868">
        <w:rPr>
          <w:rFonts w:ascii="Arial,Bold" w:hAnsi="Arial" w:cs="Arial,Bold"/>
          <w:b/>
          <w:bCs/>
          <w:kern w:val="0"/>
          <w:sz w:val="20"/>
          <w:szCs w:val="20"/>
          <w:rtl/>
        </w:rPr>
        <w:t xml:space="preserve"> </w:t>
      </w:r>
      <w:r w:rsidR="00814868">
        <w:rPr>
          <w:rFonts w:ascii="Arial,Bold" w:hAnsi="Arial" w:cs="Arial,Bold" w:hint="cs"/>
          <w:b/>
          <w:bCs/>
          <w:kern w:val="0"/>
          <w:sz w:val="20"/>
          <w:szCs w:val="20"/>
          <w:rtl/>
        </w:rPr>
        <w:t>والثبات</w:t>
      </w:r>
      <w:r w:rsidR="00814868">
        <w:rPr>
          <w:rFonts w:ascii="Arial,Bold" w:hAnsi="Arial" w:cs="Arial,Bold"/>
          <w:b/>
          <w:bCs/>
          <w:kern w:val="0"/>
          <w:sz w:val="20"/>
          <w:szCs w:val="20"/>
          <w:rtl/>
        </w:rPr>
        <w:t xml:space="preserve"> </w:t>
      </w:r>
      <w:r w:rsidR="00814868">
        <w:rPr>
          <w:rFonts w:ascii="Arial,Bold" w:hAnsi="Arial" w:cs="Arial,Bold" w:hint="cs"/>
          <w:b/>
          <w:bCs/>
          <w:kern w:val="0"/>
          <w:sz w:val="20"/>
          <w:szCs w:val="20"/>
          <w:rtl/>
        </w:rPr>
        <w:t>للاستب</w:t>
      </w:r>
      <w:r>
        <w:rPr>
          <w:rFonts w:ascii="Arial,Bold" w:hAnsi="Arial" w:cs="Arial,Bold" w:hint="cs"/>
          <w:b/>
          <w:bCs/>
          <w:kern w:val="0"/>
          <w:sz w:val="20"/>
          <w:szCs w:val="20"/>
          <w:rtl/>
        </w:rPr>
        <w:t>يان</w:t>
      </w:r>
      <w:r w:rsidR="00814868">
        <w:rPr>
          <w:rFonts w:ascii="Arial" w:hAnsi="Arial" w:cs="Arial"/>
          <w:kern w:val="0"/>
          <w:sz w:val="20"/>
          <w:szCs w:val="20"/>
          <w:rtl/>
        </w:rPr>
        <w:t>.................................................................................................... 41</w:t>
      </w:r>
    </w:p>
    <w:p w14:paraId="7A303A76" w14:textId="1C867CCE" w:rsidR="00814868" w:rsidRDefault="00814868" w:rsidP="00814868">
      <w:pPr>
        <w:autoSpaceDE w:val="0"/>
        <w:autoSpaceDN w:val="0"/>
        <w:adjustRightInd w:val="0"/>
        <w:spacing w:after="0" w:line="240" w:lineRule="auto"/>
        <w:rPr>
          <w:rFonts w:ascii="Arial" w:hAnsi="Arial" w:cs="Arial"/>
          <w:kern w:val="0"/>
          <w:sz w:val="20"/>
          <w:szCs w:val="20"/>
        </w:rPr>
      </w:pPr>
      <w:r>
        <w:rPr>
          <w:rFonts w:ascii="Arial,Bold" w:hAnsi="Arial" w:cs="Arial,Bold"/>
          <w:b/>
          <w:bCs/>
          <w:kern w:val="0"/>
          <w:sz w:val="20"/>
          <w:szCs w:val="20"/>
        </w:rPr>
        <w:t xml:space="preserve">1.1 </w:t>
      </w:r>
      <w:r>
        <w:rPr>
          <w:rFonts w:ascii="Arial,Bold" w:hAnsi="Arial" w:cs="Arial,Bold" w:hint="cs"/>
          <w:b/>
          <w:bCs/>
          <w:kern w:val="0"/>
          <w:sz w:val="20"/>
          <w:szCs w:val="20"/>
          <w:rtl/>
        </w:rPr>
        <w:t>الاحصاء</w:t>
      </w:r>
      <w:r>
        <w:rPr>
          <w:rFonts w:ascii="Arial,Bold" w:hAnsi="Arial" w:cs="Arial,Bold"/>
          <w:b/>
          <w:bCs/>
          <w:kern w:val="0"/>
          <w:sz w:val="20"/>
          <w:szCs w:val="20"/>
          <w:rtl/>
        </w:rPr>
        <w:t xml:space="preserve"> </w:t>
      </w:r>
      <w:r>
        <w:rPr>
          <w:rFonts w:ascii="Arial,Bold" w:hAnsi="Arial" w:cs="Arial,Bold" w:hint="cs"/>
          <w:b/>
          <w:bCs/>
          <w:kern w:val="0"/>
          <w:sz w:val="20"/>
          <w:szCs w:val="20"/>
          <w:rtl/>
        </w:rPr>
        <w:t>الوصف</w:t>
      </w:r>
      <w:r>
        <w:rPr>
          <w:rFonts w:ascii="Arial,Bold" w:hAnsi="Arial" w:cs="Arial,Bold"/>
          <w:b/>
          <w:bCs/>
          <w:kern w:val="0"/>
          <w:sz w:val="20"/>
          <w:szCs w:val="20"/>
          <w:rtl/>
        </w:rPr>
        <w:t xml:space="preserve"> </w:t>
      </w:r>
      <w:r>
        <w:rPr>
          <w:rFonts w:ascii="Arial,Bold" w:hAnsi="Arial" w:cs="Arial,Bold" w:hint="cs"/>
          <w:b/>
          <w:bCs/>
          <w:kern w:val="0"/>
          <w:sz w:val="20"/>
          <w:szCs w:val="20"/>
          <w:rtl/>
        </w:rPr>
        <w:t>لمتغ</w:t>
      </w:r>
      <w:r w:rsidR="006D0A7B">
        <w:rPr>
          <w:rFonts w:ascii="Arial,Bold" w:hAnsi="Arial" w:cs="Arial,Bold" w:hint="cs"/>
          <w:b/>
          <w:bCs/>
          <w:kern w:val="0"/>
          <w:sz w:val="20"/>
          <w:szCs w:val="20"/>
          <w:rtl/>
        </w:rPr>
        <w:t xml:space="preserve">يرات البحث </w:t>
      </w:r>
      <w:r w:rsidR="006D0A7B">
        <w:rPr>
          <w:rFonts w:ascii="Arial,Bold" w:hAnsi="Arial" w:cs="Arial,Bold"/>
          <w:b/>
          <w:bCs/>
          <w:kern w:val="0"/>
          <w:sz w:val="20"/>
          <w:szCs w:val="20"/>
          <w:rtl/>
        </w:rPr>
        <w:t>(</w:t>
      </w:r>
      <w:r>
        <w:rPr>
          <w:rFonts w:ascii="Arial,Bold" w:hAnsi="Arial" w:cs="Arial,Bold" w:hint="cs"/>
          <w:b/>
          <w:bCs/>
          <w:kern w:val="0"/>
          <w:sz w:val="20"/>
          <w:szCs w:val="20"/>
          <w:rtl/>
        </w:rPr>
        <w:t>الاجابة</w:t>
      </w:r>
      <w:r>
        <w:rPr>
          <w:rFonts w:ascii="Arial,Bold" w:hAnsi="Arial" w:cs="Arial,Bold"/>
          <w:b/>
          <w:bCs/>
          <w:kern w:val="0"/>
          <w:sz w:val="20"/>
          <w:szCs w:val="20"/>
          <w:rtl/>
        </w:rPr>
        <w:t xml:space="preserve"> </w:t>
      </w:r>
      <w:r>
        <w:rPr>
          <w:rFonts w:ascii="Arial,Bold" w:hAnsi="Arial" w:cs="Arial,Bold" w:hint="cs"/>
          <w:b/>
          <w:bCs/>
          <w:kern w:val="0"/>
          <w:sz w:val="20"/>
          <w:szCs w:val="20"/>
          <w:rtl/>
        </w:rPr>
        <w:t>على</w:t>
      </w:r>
      <w:r>
        <w:rPr>
          <w:rFonts w:ascii="Arial,Bold" w:hAnsi="Arial" w:cs="Arial,Bold"/>
          <w:b/>
          <w:bCs/>
          <w:kern w:val="0"/>
          <w:sz w:val="20"/>
          <w:szCs w:val="20"/>
          <w:rtl/>
        </w:rPr>
        <w:t xml:space="preserve"> </w:t>
      </w:r>
      <w:r>
        <w:rPr>
          <w:rFonts w:ascii="Arial,Bold" w:hAnsi="Arial" w:cs="Arial,Bold" w:hint="cs"/>
          <w:b/>
          <w:bCs/>
          <w:kern w:val="0"/>
          <w:sz w:val="20"/>
          <w:szCs w:val="20"/>
          <w:rtl/>
        </w:rPr>
        <w:t>تساؤلات</w:t>
      </w:r>
      <w:r>
        <w:rPr>
          <w:rFonts w:ascii="Arial,Bold" w:hAnsi="Arial" w:cs="Arial,Bold"/>
          <w:b/>
          <w:bCs/>
          <w:kern w:val="0"/>
          <w:sz w:val="20"/>
          <w:szCs w:val="20"/>
          <w:rtl/>
        </w:rPr>
        <w:t xml:space="preserve"> </w:t>
      </w:r>
      <w:r w:rsidR="006D0A7B">
        <w:rPr>
          <w:rFonts w:ascii="Arial,Bold" w:hAnsi="Arial" w:cs="Arial,Bold" w:hint="cs"/>
          <w:b/>
          <w:bCs/>
          <w:kern w:val="0"/>
          <w:sz w:val="20"/>
          <w:szCs w:val="20"/>
          <w:rtl/>
        </w:rPr>
        <w:t>البحث)</w:t>
      </w:r>
      <w:r w:rsidR="006D0A7B">
        <w:rPr>
          <w:rFonts w:ascii="Arial" w:hAnsi="Arial" w:cs="Arial" w:hint="cs"/>
          <w:kern w:val="0"/>
          <w:sz w:val="20"/>
          <w:szCs w:val="20"/>
          <w:rtl/>
        </w:rPr>
        <w:t xml:space="preserve"> ............................................................</w:t>
      </w:r>
      <w:r w:rsidR="006D0A7B">
        <w:rPr>
          <w:rFonts w:ascii="Arial" w:hAnsi="Arial" w:cs="Arial"/>
          <w:kern w:val="0"/>
          <w:sz w:val="20"/>
          <w:szCs w:val="20"/>
          <w:rtl/>
        </w:rPr>
        <w:t>.</w:t>
      </w:r>
      <w:r>
        <w:rPr>
          <w:rFonts w:ascii="Arial" w:hAnsi="Arial" w:cs="Arial"/>
          <w:kern w:val="0"/>
          <w:sz w:val="20"/>
          <w:szCs w:val="20"/>
          <w:rtl/>
        </w:rPr>
        <w:t xml:space="preserve"> 43</w:t>
      </w:r>
    </w:p>
    <w:p w14:paraId="560A9264" w14:textId="38CAEB04" w:rsidR="00814868" w:rsidRDefault="00814868" w:rsidP="00814868">
      <w:pPr>
        <w:rPr>
          <w:rFonts w:ascii="Arial" w:eastAsia="Arial" w:hAnsi="Arial" w:cs="Arial"/>
          <w:color w:val="000000"/>
          <w:sz w:val="36"/>
          <w:szCs w:val="36"/>
        </w:rPr>
      </w:pPr>
      <w:r>
        <w:rPr>
          <w:rFonts w:ascii="Arial,Bold" w:hAnsi="Arial" w:cs="Arial,Bold"/>
          <w:b/>
          <w:bCs/>
          <w:kern w:val="0"/>
          <w:sz w:val="20"/>
          <w:szCs w:val="20"/>
        </w:rPr>
        <w:t xml:space="preserve">1.1 </w:t>
      </w:r>
      <w:r>
        <w:rPr>
          <w:rFonts w:ascii="Arial,Bold" w:hAnsi="Arial" w:cs="Arial,Bold" w:hint="cs"/>
          <w:b/>
          <w:bCs/>
          <w:kern w:val="0"/>
          <w:sz w:val="20"/>
          <w:szCs w:val="20"/>
          <w:rtl/>
        </w:rPr>
        <w:t>اختبار</w:t>
      </w:r>
      <w:r>
        <w:rPr>
          <w:rFonts w:ascii="Arial,Bold" w:hAnsi="Arial" w:cs="Arial,Bold"/>
          <w:b/>
          <w:bCs/>
          <w:kern w:val="0"/>
          <w:sz w:val="20"/>
          <w:szCs w:val="20"/>
          <w:rtl/>
        </w:rPr>
        <w:t xml:space="preserve"> </w:t>
      </w:r>
      <w:r>
        <w:rPr>
          <w:rFonts w:ascii="Arial,Bold" w:hAnsi="Arial" w:cs="Arial,Bold" w:hint="cs"/>
          <w:b/>
          <w:bCs/>
          <w:kern w:val="0"/>
          <w:sz w:val="20"/>
          <w:szCs w:val="20"/>
          <w:rtl/>
        </w:rPr>
        <w:t>الفرض</w:t>
      </w:r>
      <w:r w:rsidR="006D0A7B">
        <w:rPr>
          <w:rFonts w:ascii="Arial,Bold" w:hAnsi="Arial" w:cs="Arial,Bold" w:hint="cs"/>
          <w:b/>
          <w:bCs/>
          <w:kern w:val="0"/>
          <w:sz w:val="20"/>
          <w:szCs w:val="20"/>
          <w:rtl/>
        </w:rPr>
        <w:t>يات</w:t>
      </w:r>
      <w:r>
        <w:rPr>
          <w:rFonts w:ascii="Arial" w:hAnsi="Arial" w:cs="Arial"/>
          <w:kern w:val="0"/>
          <w:sz w:val="20"/>
          <w:szCs w:val="20"/>
          <w:rtl/>
        </w:rPr>
        <w:t>..................................................................................................................... 51</w:t>
      </w:r>
    </w:p>
    <w:p w14:paraId="05E650AE" w14:textId="52AAE675" w:rsidR="006D0A7B" w:rsidRDefault="006D0A7B" w:rsidP="006D0A7B">
      <w:pPr>
        <w:autoSpaceDE w:val="0"/>
        <w:autoSpaceDN w:val="0"/>
        <w:adjustRightInd w:val="0"/>
        <w:spacing w:after="0" w:line="240" w:lineRule="auto"/>
        <w:rPr>
          <w:rFonts w:ascii="Arial" w:hAnsi="Arial" w:cs="Arial"/>
          <w:kern w:val="0"/>
          <w:sz w:val="20"/>
          <w:szCs w:val="20"/>
        </w:rPr>
      </w:pPr>
      <w:r>
        <w:rPr>
          <w:rFonts w:ascii="Arial,Bold" w:cs="Arial,Bold"/>
          <w:b/>
          <w:bCs/>
          <w:kern w:val="0"/>
          <w:sz w:val="20"/>
          <w:szCs w:val="20"/>
        </w:rPr>
        <w:t xml:space="preserve">1.1 </w:t>
      </w:r>
      <w:r>
        <w:rPr>
          <w:rFonts w:ascii="Arial,Bold" w:cs="Arial,Bold" w:hint="cs"/>
          <w:b/>
          <w:bCs/>
          <w:kern w:val="0"/>
          <w:sz w:val="20"/>
          <w:szCs w:val="20"/>
          <w:rtl/>
        </w:rPr>
        <w:t>ربط</w:t>
      </w:r>
      <w:r>
        <w:rPr>
          <w:rFonts w:ascii="Arial,Bold" w:cs="Arial,Bold"/>
          <w:b/>
          <w:bCs/>
          <w:kern w:val="0"/>
          <w:sz w:val="20"/>
          <w:szCs w:val="20"/>
          <w:rtl/>
        </w:rPr>
        <w:t xml:space="preserve"> </w:t>
      </w:r>
      <w:r>
        <w:rPr>
          <w:rFonts w:ascii="Arial,Bold" w:cs="Arial,Bold" w:hint="cs"/>
          <w:b/>
          <w:bCs/>
          <w:kern w:val="0"/>
          <w:sz w:val="20"/>
          <w:szCs w:val="20"/>
          <w:rtl/>
        </w:rPr>
        <w:t>النتائج</w:t>
      </w:r>
      <w:r>
        <w:rPr>
          <w:rFonts w:ascii="Arial,Bold" w:cs="Arial,Bold"/>
          <w:b/>
          <w:bCs/>
          <w:kern w:val="0"/>
          <w:sz w:val="20"/>
          <w:szCs w:val="20"/>
          <w:rtl/>
        </w:rPr>
        <w:t xml:space="preserve"> </w:t>
      </w:r>
      <w:r>
        <w:rPr>
          <w:rFonts w:ascii="Arial,Bold" w:cs="Arial,Bold" w:hint="cs"/>
          <w:b/>
          <w:bCs/>
          <w:kern w:val="0"/>
          <w:sz w:val="20"/>
          <w:szCs w:val="20"/>
          <w:rtl/>
        </w:rPr>
        <w:t>بالدراسات</w:t>
      </w:r>
      <w:r>
        <w:rPr>
          <w:rFonts w:ascii="Arial,Bold" w:cs="Arial,Bold"/>
          <w:b/>
          <w:bCs/>
          <w:kern w:val="0"/>
          <w:sz w:val="20"/>
          <w:szCs w:val="20"/>
          <w:rtl/>
        </w:rPr>
        <w:t xml:space="preserve"> </w:t>
      </w:r>
      <w:r>
        <w:rPr>
          <w:rFonts w:ascii="Arial,Bold" w:cs="Arial,Bold" w:hint="cs"/>
          <w:b/>
          <w:bCs/>
          <w:kern w:val="0"/>
          <w:sz w:val="20"/>
          <w:szCs w:val="20"/>
          <w:rtl/>
        </w:rPr>
        <w:t>السابقة</w:t>
      </w:r>
      <w:r>
        <w:rPr>
          <w:rFonts w:ascii="Arial,Bold" w:cs="Arial,Bold"/>
          <w:b/>
          <w:bCs/>
          <w:kern w:val="0"/>
          <w:sz w:val="20"/>
          <w:szCs w:val="20"/>
          <w:rtl/>
        </w:rPr>
        <w:t xml:space="preserve"> </w:t>
      </w:r>
      <w:r>
        <w:rPr>
          <w:rFonts w:ascii="Arial" w:hAnsi="Arial" w:cs="Arial"/>
          <w:kern w:val="0"/>
          <w:sz w:val="20"/>
          <w:szCs w:val="20"/>
          <w:rtl/>
        </w:rPr>
        <w:t>..................................................................................................... 53</w:t>
      </w:r>
    </w:p>
    <w:p w14:paraId="6FB1CEF7" w14:textId="77777777" w:rsidR="006D0A7B" w:rsidRDefault="006D0A7B" w:rsidP="006D0A7B">
      <w:pPr>
        <w:autoSpaceDE w:val="0"/>
        <w:autoSpaceDN w:val="0"/>
        <w:adjustRightInd w:val="0"/>
        <w:spacing w:after="0" w:line="240" w:lineRule="auto"/>
        <w:rPr>
          <w:rFonts w:ascii="Arial" w:hAnsi="Arial" w:cs="Arial"/>
          <w:kern w:val="0"/>
          <w:sz w:val="20"/>
          <w:szCs w:val="20"/>
        </w:rPr>
      </w:pPr>
      <w:r>
        <w:rPr>
          <w:rFonts w:ascii="Arial,Bold" w:cs="Arial,Bold"/>
          <w:b/>
          <w:bCs/>
          <w:kern w:val="0"/>
          <w:sz w:val="20"/>
          <w:szCs w:val="20"/>
        </w:rPr>
        <w:t xml:space="preserve">1.1 </w:t>
      </w:r>
      <w:r>
        <w:rPr>
          <w:rFonts w:ascii="Arial,Bold" w:cs="Arial,Bold" w:hint="cs"/>
          <w:b/>
          <w:bCs/>
          <w:kern w:val="0"/>
          <w:sz w:val="20"/>
          <w:szCs w:val="20"/>
          <w:rtl/>
        </w:rPr>
        <w:t>الخاتمة</w:t>
      </w:r>
      <w:r>
        <w:rPr>
          <w:rFonts w:ascii="Arial,Bold" w:cs="Arial,Bold"/>
          <w:b/>
          <w:bCs/>
          <w:kern w:val="0"/>
          <w:sz w:val="20"/>
          <w:szCs w:val="20"/>
          <w:rtl/>
        </w:rPr>
        <w:t xml:space="preserve"> </w:t>
      </w:r>
      <w:r>
        <w:rPr>
          <w:rFonts w:ascii="Arial" w:hAnsi="Arial" w:cs="Arial"/>
          <w:kern w:val="0"/>
          <w:sz w:val="20"/>
          <w:szCs w:val="20"/>
          <w:rtl/>
        </w:rPr>
        <w:t>................................................................................................................................ 54</w:t>
      </w:r>
    </w:p>
    <w:p w14:paraId="135DDCEF" w14:textId="77777777" w:rsidR="006D0A7B" w:rsidRDefault="006D0A7B" w:rsidP="006D0A7B">
      <w:pPr>
        <w:autoSpaceDE w:val="0"/>
        <w:autoSpaceDN w:val="0"/>
        <w:adjustRightInd w:val="0"/>
        <w:spacing w:after="0" w:line="240" w:lineRule="auto"/>
        <w:rPr>
          <w:rFonts w:ascii="Arial" w:hAnsi="Arial" w:cs="Arial"/>
          <w:kern w:val="0"/>
          <w:sz w:val="20"/>
          <w:szCs w:val="20"/>
        </w:rPr>
      </w:pPr>
      <w:r>
        <w:rPr>
          <w:rFonts w:ascii="Arial,Bold" w:cs="Arial,Bold"/>
          <w:b/>
          <w:bCs/>
          <w:kern w:val="0"/>
          <w:sz w:val="20"/>
          <w:szCs w:val="20"/>
        </w:rPr>
        <w:t xml:space="preserve">1. </w:t>
      </w:r>
      <w:r>
        <w:rPr>
          <w:rFonts w:ascii="Arial,Bold" w:cs="Arial,Bold" w:hint="cs"/>
          <w:b/>
          <w:bCs/>
          <w:kern w:val="0"/>
          <w:sz w:val="20"/>
          <w:szCs w:val="20"/>
          <w:rtl/>
        </w:rPr>
        <w:t>الفصل</w:t>
      </w:r>
      <w:r>
        <w:rPr>
          <w:rFonts w:ascii="Arial,Bold" w:cs="Arial,Bold"/>
          <w:b/>
          <w:bCs/>
          <w:kern w:val="0"/>
          <w:sz w:val="20"/>
          <w:szCs w:val="20"/>
          <w:rtl/>
        </w:rPr>
        <w:t xml:space="preserve"> </w:t>
      </w:r>
      <w:r>
        <w:rPr>
          <w:rFonts w:ascii="Arial,Bold" w:cs="Arial,Bold" w:hint="cs"/>
          <w:b/>
          <w:bCs/>
          <w:kern w:val="0"/>
          <w:sz w:val="20"/>
          <w:szCs w:val="20"/>
          <w:rtl/>
        </w:rPr>
        <w:t>الخامس</w:t>
      </w:r>
      <w:r>
        <w:rPr>
          <w:rFonts w:ascii="Arial,Bold" w:cs="Arial,Bold"/>
          <w:b/>
          <w:bCs/>
          <w:kern w:val="0"/>
          <w:sz w:val="20"/>
          <w:szCs w:val="20"/>
          <w:rtl/>
        </w:rPr>
        <w:t xml:space="preserve"> </w:t>
      </w:r>
      <w:r>
        <w:rPr>
          <w:rFonts w:ascii="Arial" w:hAnsi="Arial" w:cs="Arial"/>
          <w:kern w:val="0"/>
          <w:sz w:val="20"/>
          <w:szCs w:val="20"/>
          <w:rtl/>
        </w:rPr>
        <w:t>............................................................................................................................ 56</w:t>
      </w:r>
    </w:p>
    <w:p w14:paraId="12F17267" w14:textId="77777777" w:rsidR="006D0A7B" w:rsidRDefault="006D0A7B" w:rsidP="006D0A7B">
      <w:pPr>
        <w:autoSpaceDE w:val="0"/>
        <w:autoSpaceDN w:val="0"/>
        <w:adjustRightInd w:val="0"/>
        <w:spacing w:after="0" w:line="240" w:lineRule="auto"/>
        <w:rPr>
          <w:rFonts w:ascii="Arial" w:hAnsi="Arial" w:cs="Arial"/>
          <w:kern w:val="0"/>
          <w:sz w:val="20"/>
          <w:szCs w:val="20"/>
        </w:rPr>
      </w:pPr>
      <w:r>
        <w:rPr>
          <w:rFonts w:ascii="Arial" w:hAnsi="Arial" w:cs="Arial"/>
          <w:b/>
          <w:bCs/>
          <w:kern w:val="0"/>
          <w:sz w:val="20"/>
          <w:szCs w:val="20"/>
        </w:rPr>
        <w:t xml:space="preserve">5.1 </w:t>
      </w:r>
      <w:r>
        <w:rPr>
          <w:rFonts w:ascii="Arial,Bold" w:cs="Arial,Bold" w:hint="cs"/>
          <w:b/>
          <w:bCs/>
          <w:kern w:val="0"/>
          <w:sz w:val="20"/>
          <w:szCs w:val="20"/>
          <w:rtl/>
        </w:rPr>
        <w:t>حدود</w:t>
      </w:r>
      <w:r>
        <w:rPr>
          <w:rFonts w:ascii="Arial,Bold" w:cs="Arial,Bold"/>
          <w:b/>
          <w:bCs/>
          <w:kern w:val="0"/>
          <w:sz w:val="20"/>
          <w:szCs w:val="20"/>
          <w:rtl/>
        </w:rPr>
        <w:t xml:space="preserve"> </w:t>
      </w:r>
      <w:r>
        <w:rPr>
          <w:rFonts w:ascii="Arial,Bold" w:cs="Arial,Bold" w:hint="cs"/>
          <w:b/>
          <w:bCs/>
          <w:kern w:val="0"/>
          <w:sz w:val="20"/>
          <w:szCs w:val="20"/>
          <w:rtl/>
        </w:rPr>
        <w:t>البحث</w:t>
      </w:r>
      <w:r>
        <w:rPr>
          <w:rFonts w:ascii="Arial,Bold" w:cs="Arial,Bold"/>
          <w:b/>
          <w:bCs/>
          <w:kern w:val="0"/>
          <w:sz w:val="20"/>
          <w:szCs w:val="20"/>
          <w:rtl/>
        </w:rPr>
        <w:t xml:space="preserve"> </w:t>
      </w:r>
      <w:r>
        <w:rPr>
          <w:rFonts w:ascii="Arial" w:hAnsi="Arial" w:cs="Arial"/>
          <w:kern w:val="0"/>
          <w:sz w:val="20"/>
          <w:szCs w:val="20"/>
          <w:rtl/>
        </w:rPr>
        <w:t>......................................................................................................................... 57</w:t>
      </w:r>
    </w:p>
    <w:p w14:paraId="53BE8806" w14:textId="3600ADC2" w:rsidR="006D0A7B" w:rsidRDefault="006D0A7B" w:rsidP="006D0A7B">
      <w:pPr>
        <w:autoSpaceDE w:val="0"/>
        <w:autoSpaceDN w:val="0"/>
        <w:adjustRightInd w:val="0"/>
        <w:spacing w:after="0" w:line="240" w:lineRule="auto"/>
        <w:rPr>
          <w:rFonts w:ascii="Arial" w:hAnsi="Arial" w:cs="Arial"/>
          <w:kern w:val="0"/>
          <w:sz w:val="20"/>
          <w:szCs w:val="20"/>
        </w:rPr>
      </w:pPr>
      <w:r>
        <w:rPr>
          <w:rFonts w:ascii="Arial" w:hAnsi="Arial" w:cs="Arial"/>
          <w:b/>
          <w:bCs/>
          <w:kern w:val="0"/>
          <w:sz w:val="20"/>
          <w:szCs w:val="20"/>
        </w:rPr>
        <w:t xml:space="preserve">5.2 </w:t>
      </w:r>
      <w:r>
        <w:rPr>
          <w:rFonts w:ascii="Arial,Bold" w:cs="Arial,Bold" w:hint="cs"/>
          <w:b/>
          <w:bCs/>
          <w:kern w:val="0"/>
          <w:sz w:val="20"/>
          <w:szCs w:val="20"/>
          <w:rtl/>
        </w:rPr>
        <w:t>البحوث</w:t>
      </w:r>
      <w:r>
        <w:rPr>
          <w:rFonts w:ascii="Arial,Bold" w:cs="Arial,Bold"/>
          <w:b/>
          <w:bCs/>
          <w:kern w:val="0"/>
          <w:sz w:val="20"/>
          <w:szCs w:val="20"/>
          <w:rtl/>
        </w:rPr>
        <w:t xml:space="preserve"> </w:t>
      </w:r>
      <w:r w:rsidR="004143E8">
        <w:rPr>
          <w:rFonts w:ascii="Arial,Bold" w:cs="Arial,Bold" w:hint="cs"/>
          <w:b/>
          <w:bCs/>
          <w:kern w:val="0"/>
          <w:sz w:val="20"/>
          <w:szCs w:val="20"/>
          <w:rtl/>
        </w:rPr>
        <w:t>المستقبلية</w:t>
      </w:r>
      <w:r>
        <w:rPr>
          <w:rFonts w:ascii="Arial,Bold" w:cs="Arial,Bold"/>
          <w:b/>
          <w:bCs/>
          <w:kern w:val="0"/>
          <w:sz w:val="20"/>
          <w:szCs w:val="20"/>
          <w:rtl/>
        </w:rPr>
        <w:t xml:space="preserve"> </w:t>
      </w:r>
      <w:r>
        <w:rPr>
          <w:rFonts w:ascii="Arial" w:hAnsi="Arial" w:cs="Arial"/>
          <w:kern w:val="0"/>
          <w:sz w:val="20"/>
          <w:szCs w:val="20"/>
          <w:rtl/>
        </w:rPr>
        <w:t>.................................................................................................................... 57</w:t>
      </w:r>
    </w:p>
    <w:p w14:paraId="4F752745" w14:textId="45C0BFCF" w:rsidR="006D0A7B" w:rsidRDefault="006D0A7B" w:rsidP="006D0A7B">
      <w:pPr>
        <w:autoSpaceDE w:val="0"/>
        <w:autoSpaceDN w:val="0"/>
        <w:adjustRightInd w:val="0"/>
        <w:spacing w:after="0" w:line="240" w:lineRule="auto"/>
        <w:rPr>
          <w:rFonts w:ascii="Arial" w:hAnsi="Arial" w:cs="Arial"/>
          <w:kern w:val="0"/>
          <w:sz w:val="20"/>
          <w:szCs w:val="20"/>
        </w:rPr>
      </w:pPr>
      <w:r>
        <w:rPr>
          <w:rFonts w:ascii="Arial" w:hAnsi="Arial" w:cs="Arial"/>
          <w:b/>
          <w:bCs/>
          <w:kern w:val="0"/>
          <w:sz w:val="20"/>
          <w:szCs w:val="20"/>
        </w:rPr>
        <w:t xml:space="preserve">5.3 </w:t>
      </w:r>
      <w:r>
        <w:rPr>
          <w:rFonts w:ascii="Arial,Bold" w:cs="Arial,Bold" w:hint="cs"/>
          <w:b/>
          <w:bCs/>
          <w:kern w:val="0"/>
          <w:sz w:val="20"/>
          <w:szCs w:val="20"/>
          <w:rtl/>
        </w:rPr>
        <w:t>التوص</w:t>
      </w:r>
      <w:r w:rsidR="004143E8">
        <w:rPr>
          <w:rFonts w:ascii="Arial,Bold" w:cs="Arial,Bold" w:hint="cs"/>
          <w:b/>
          <w:bCs/>
          <w:kern w:val="0"/>
          <w:sz w:val="20"/>
          <w:szCs w:val="20"/>
          <w:rtl/>
        </w:rPr>
        <w:t>ي</w:t>
      </w:r>
      <w:r>
        <w:rPr>
          <w:rFonts w:ascii="Arial,Bold" w:cs="Arial,Bold" w:hint="cs"/>
          <w:b/>
          <w:bCs/>
          <w:kern w:val="0"/>
          <w:sz w:val="20"/>
          <w:szCs w:val="20"/>
          <w:rtl/>
        </w:rPr>
        <w:t>اٌت</w:t>
      </w:r>
      <w:r>
        <w:rPr>
          <w:rFonts w:ascii="Arial,Bold" w:cs="Arial,Bold"/>
          <w:b/>
          <w:bCs/>
          <w:kern w:val="0"/>
          <w:sz w:val="20"/>
          <w:szCs w:val="20"/>
          <w:rtl/>
        </w:rPr>
        <w:t xml:space="preserve"> </w:t>
      </w:r>
      <w:r>
        <w:rPr>
          <w:rFonts w:ascii="Arial" w:hAnsi="Arial" w:cs="Arial"/>
          <w:kern w:val="0"/>
          <w:sz w:val="20"/>
          <w:szCs w:val="20"/>
          <w:rtl/>
        </w:rPr>
        <w:t>.............................................................................................................................. 58</w:t>
      </w:r>
    </w:p>
    <w:p w14:paraId="5C705AC8" w14:textId="77777777" w:rsidR="006D0A7B" w:rsidRDefault="006D0A7B" w:rsidP="006D0A7B">
      <w:pPr>
        <w:autoSpaceDE w:val="0"/>
        <w:autoSpaceDN w:val="0"/>
        <w:adjustRightInd w:val="0"/>
        <w:spacing w:after="0" w:line="240" w:lineRule="auto"/>
        <w:rPr>
          <w:rFonts w:ascii="Arial" w:hAnsi="Arial" w:cs="Arial"/>
          <w:kern w:val="0"/>
          <w:sz w:val="20"/>
          <w:szCs w:val="20"/>
        </w:rPr>
      </w:pPr>
      <w:r>
        <w:rPr>
          <w:rFonts w:ascii="Arial" w:hAnsi="Arial" w:cs="Arial"/>
          <w:b/>
          <w:bCs/>
          <w:kern w:val="0"/>
          <w:sz w:val="20"/>
          <w:szCs w:val="20"/>
        </w:rPr>
        <w:t xml:space="preserve">5.4 </w:t>
      </w:r>
      <w:r>
        <w:rPr>
          <w:rFonts w:ascii="Arial,Bold" w:cs="Arial,Bold" w:hint="cs"/>
          <w:b/>
          <w:bCs/>
          <w:kern w:val="0"/>
          <w:sz w:val="20"/>
          <w:szCs w:val="20"/>
          <w:rtl/>
        </w:rPr>
        <w:t>الخاتمة</w:t>
      </w:r>
      <w:r>
        <w:rPr>
          <w:rFonts w:ascii="Arial,Bold" w:cs="Arial,Bold"/>
          <w:b/>
          <w:bCs/>
          <w:kern w:val="0"/>
          <w:sz w:val="20"/>
          <w:szCs w:val="20"/>
          <w:rtl/>
        </w:rPr>
        <w:t xml:space="preserve"> </w:t>
      </w:r>
      <w:r>
        <w:rPr>
          <w:rFonts w:ascii="Arial" w:hAnsi="Arial" w:cs="Arial"/>
          <w:kern w:val="0"/>
          <w:sz w:val="20"/>
          <w:szCs w:val="20"/>
          <w:rtl/>
        </w:rPr>
        <w:t>................................................................................................................................ 59</w:t>
      </w:r>
    </w:p>
    <w:p w14:paraId="5D5786E4" w14:textId="77777777" w:rsidR="006D0A7B" w:rsidRDefault="006D0A7B" w:rsidP="006D0A7B">
      <w:pPr>
        <w:autoSpaceDE w:val="0"/>
        <w:autoSpaceDN w:val="0"/>
        <w:adjustRightInd w:val="0"/>
        <w:spacing w:after="0" w:line="240" w:lineRule="auto"/>
        <w:rPr>
          <w:rFonts w:ascii="Arial" w:hAnsi="Arial" w:cs="Arial"/>
          <w:kern w:val="0"/>
          <w:sz w:val="20"/>
          <w:szCs w:val="20"/>
        </w:rPr>
      </w:pPr>
      <w:r>
        <w:rPr>
          <w:rFonts w:ascii="Arial,Bold" w:cs="Arial,Bold" w:hint="cs"/>
          <w:b/>
          <w:bCs/>
          <w:kern w:val="0"/>
          <w:sz w:val="20"/>
          <w:szCs w:val="20"/>
          <w:rtl/>
        </w:rPr>
        <w:t>لائمة</w:t>
      </w:r>
      <w:r>
        <w:rPr>
          <w:rFonts w:ascii="Arial,Bold" w:cs="Arial,Bold"/>
          <w:b/>
          <w:bCs/>
          <w:kern w:val="0"/>
          <w:sz w:val="20"/>
          <w:szCs w:val="20"/>
          <w:rtl/>
        </w:rPr>
        <w:t xml:space="preserve"> </w:t>
      </w:r>
      <w:r>
        <w:rPr>
          <w:rFonts w:ascii="Arial,Bold" w:cs="Arial,Bold" w:hint="cs"/>
          <w:b/>
          <w:bCs/>
          <w:kern w:val="0"/>
          <w:sz w:val="20"/>
          <w:szCs w:val="20"/>
          <w:rtl/>
        </w:rPr>
        <w:t>المراجع</w:t>
      </w:r>
      <w:r>
        <w:rPr>
          <w:rFonts w:ascii="Arial,Bold" w:cs="Arial,Bold"/>
          <w:b/>
          <w:bCs/>
          <w:kern w:val="0"/>
          <w:sz w:val="20"/>
          <w:szCs w:val="20"/>
          <w:rtl/>
        </w:rPr>
        <w:t xml:space="preserve"> </w:t>
      </w:r>
      <w:r>
        <w:rPr>
          <w:rFonts w:ascii="Arial" w:hAnsi="Arial" w:cs="Arial"/>
          <w:kern w:val="0"/>
          <w:sz w:val="20"/>
          <w:szCs w:val="20"/>
          <w:rtl/>
        </w:rPr>
        <w:t>.................................................................................................................................. 60</w:t>
      </w:r>
    </w:p>
    <w:p w14:paraId="316F77FA" w14:textId="5C80EE20" w:rsidR="00690A9B" w:rsidRDefault="006D0A7B" w:rsidP="006D0A7B">
      <w:pPr>
        <w:bidi/>
        <w:spacing w:line="256" w:lineRule="auto"/>
        <w:ind w:left="679"/>
        <w:rPr>
          <w:rFonts w:ascii="Arial" w:eastAsia="Arial" w:hAnsi="Arial" w:cs="Arial"/>
          <w:color w:val="000000"/>
          <w:sz w:val="36"/>
          <w:szCs w:val="36"/>
        </w:rPr>
      </w:pPr>
      <w:r>
        <w:rPr>
          <w:rFonts w:ascii="Arial,Bold" w:cs="Arial,Bold" w:hint="cs"/>
          <w:b/>
          <w:bCs/>
          <w:kern w:val="0"/>
          <w:sz w:val="20"/>
          <w:szCs w:val="20"/>
          <w:rtl/>
        </w:rPr>
        <w:t>الملاح</w:t>
      </w:r>
      <w:r w:rsidR="004143E8">
        <w:rPr>
          <w:rFonts w:ascii="Arial,Bold" w:cs="Arial,Bold" w:hint="cs"/>
          <w:b/>
          <w:bCs/>
          <w:kern w:val="0"/>
          <w:sz w:val="20"/>
          <w:szCs w:val="20"/>
          <w:rtl/>
        </w:rPr>
        <w:t>ق</w:t>
      </w:r>
      <w:r>
        <w:rPr>
          <w:rFonts w:ascii="Arial" w:hAnsi="Arial" w:cs="Arial"/>
          <w:kern w:val="0"/>
          <w:sz w:val="20"/>
          <w:szCs w:val="20"/>
          <w:rtl/>
        </w:rPr>
        <w:t>....................................................................................................................................... 61</w:t>
      </w:r>
    </w:p>
    <w:p w14:paraId="62EBF3C5" w14:textId="77777777" w:rsidR="00690A9B" w:rsidRDefault="00690A9B" w:rsidP="00967549">
      <w:pPr>
        <w:spacing w:after="218" w:line="259" w:lineRule="auto"/>
        <w:rPr>
          <w:rFonts w:ascii="Calibri" w:eastAsia="Calibri" w:hAnsi="Calibri" w:cs="Calibri"/>
          <w:color w:val="000000"/>
          <w:sz w:val="22"/>
          <w:szCs w:val="22"/>
        </w:rPr>
      </w:pPr>
    </w:p>
    <w:bookmarkEnd w:id="13"/>
    <w:p w14:paraId="44F8B2F7" w14:textId="77777777" w:rsidR="00506CC2" w:rsidRDefault="00506CC2" w:rsidP="774A8007">
      <w:pPr>
        <w:spacing w:after="0" w:line="259" w:lineRule="auto"/>
        <w:ind w:left="555"/>
        <w:jc w:val="right"/>
        <w:rPr>
          <w:rFonts w:ascii="Arial" w:eastAsia="Arial" w:hAnsi="Arial" w:cs="Arial"/>
          <w:color w:val="000000" w:themeColor="text1"/>
        </w:rPr>
      </w:pPr>
    </w:p>
    <w:p w14:paraId="723D6EE9" w14:textId="4A1DCF9B" w:rsidR="00506CC2" w:rsidRPr="00F34DE4" w:rsidRDefault="00F34DE4" w:rsidP="00F34DE4">
      <w:pPr>
        <w:jc w:val="right"/>
        <w:rPr>
          <w:rFonts w:ascii="Arial" w:eastAsia="Arial" w:hAnsi="Arial" w:cs="Arial" w:hint="cs"/>
          <w:b/>
          <w:bCs/>
          <w:color w:val="000000" w:themeColor="text1"/>
          <w:sz w:val="28"/>
          <w:szCs w:val="28"/>
          <w:rtl/>
        </w:rPr>
      </w:pPr>
      <w:r w:rsidRPr="00F34DE4">
        <w:rPr>
          <w:rFonts w:ascii="Arial" w:eastAsia="Arial" w:hAnsi="Arial" w:cs="Arial" w:hint="cs"/>
          <w:b/>
          <w:bCs/>
          <w:color w:val="000000" w:themeColor="text1"/>
          <w:sz w:val="28"/>
          <w:szCs w:val="28"/>
          <w:rtl/>
        </w:rPr>
        <w:lastRenderedPageBreak/>
        <w:t>جدول الجداول:</w:t>
      </w:r>
    </w:p>
    <w:p w14:paraId="7C71C849" w14:textId="77777777" w:rsidR="001F628D" w:rsidRPr="00506CC2" w:rsidRDefault="001F628D" w:rsidP="00AA6517">
      <w:pPr>
        <w:jc w:val="right"/>
        <w:rPr>
          <w:rFonts w:ascii="Times New Roman" w:eastAsia="Times New Roman" w:hAnsi="Times New Roman" w:cs="Times New Roman"/>
          <w:b/>
          <w:bCs/>
          <w:sz w:val="40"/>
          <w:szCs w:val="40"/>
        </w:rPr>
      </w:pPr>
      <w:bookmarkStart w:id="14" w:name="_Hlk185096182"/>
    </w:p>
    <w:tbl>
      <w:tblPr>
        <w:tblW w:w="0" w:type="auto"/>
        <w:jc w:val="right"/>
        <w:tblCellMar>
          <w:left w:w="10" w:type="dxa"/>
          <w:right w:w="10" w:type="dxa"/>
        </w:tblCellMar>
        <w:tblLook w:val="04A0" w:firstRow="1" w:lastRow="0" w:firstColumn="1" w:lastColumn="0" w:noHBand="0" w:noVBand="1"/>
      </w:tblPr>
      <w:tblGrid>
        <w:gridCol w:w="3003"/>
        <w:gridCol w:w="3495"/>
        <w:gridCol w:w="2852"/>
      </w:tblGrid>
      <w:tr w:rsidR="00F34DE4" w:rsidRPr="00506CC2" w14:paraId="1B51B48A"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341D853E" w14:textId="2780C301"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Pr>
                <w:rFonts w:ascii="Times New Roman" w:eastAsia="Times New Roman" w:hAnsi="Times New Roman" w:cs="Times New Roman" w:hint="cs"/>
                <w:b/>
                <w:bCs/>
                <w:sz w:val="40"/>
                <w:szCs w:val="40"/>
                <w:rtl/>
              </w:rPr>
              <w:t>الجدول</w:t>
            </w:r>
            <w:r w:rsidR="001F628D" w:rsidRPr="00506CC2">
              <w:rPr>
                <w:rFonts w:ascii="Times New Roman" w:eastAsia="Times New Roman" w:hAnsi="Times New Roman" w:cs="Times New Roman"/>
                <w:b/>
                <w:bCs/>
                <w:sz w:val="40"/>
                <w:szCs w:val="40"/>
              </w:rPr>
              <w:t xml:space="preserve"> رقم </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6B8D6494" w14:textId="5EB25845" w:rsidR="001F628D" w:rsidRPr="00506CC2" w:rsidRDefault="00F34DE4"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العنوان</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5" w:themeFillTint="66"/>
            <w:tcMar>
              <w:left w:w="112" w:type="dxa"/>
              <w:right w:w="112" w:type="dxa"/>
            </w:tcMar>
          </w:tcPr>
          <w:p w14:paraId="2A585F6D" w14:textId="77777777" w:rsidR="001F628D" w:rsidRPr="00506CC2" w:rsidRDefault="001F628D" w:rsidP="00AA6517">
            <w:pPr>
              <w:jc w:val="right"/>
              <w:rPr>
                <w:rFonts w:ascii="Times New Roman" w:eastAsia="Times New Roman" w:hAnsi="Times New Roman" w:cs="Times New Roman" w:hint="cs"/>
                <w:b/>
                <w:bCs/>
                <w:sz w:val="40"/>
                <w:szCs w:val="40"/>
                <w:rtl/>
              </w:rPr>
            </w:pPr>
            <w:r w:rsidRPr="00506CC2">
              <w:rPr>
                <w:rFonts w:ascii="Times New Roman" w:eastAsia="Times New Roman" w:hAnsi="Times New Roman" w:cs="Times New Roman"/>
                <w:b/>
                <w:bCs/>
                <w:sz w:val="40"/>
                <w:szCs w:val="40"/>
                <w:rtl/>
              </w:rPr>
              <w:t>رقم</w:t>
            </w:r>
            <w:r w:rsidRPr="00506CC2">
              <w:rPr>
                <w:rFonts w:ascii="Times New Roman" w:eastAsia="Times New Roman" w:hAnsi="Times New Roman" w:cs="Times New Roman"/>
                <w:b/>
                <w:bCs/>
                <w:sz w:val="40"/>
                <w:szCs w:val="40"/>
              </w:rPr>
              <w:t xml:space="preserve"> </w:t>
            </w:r>
            <w:r w:rsidRPr="00506CC2">
              <w:rPr>
                <w:rFonts w:ascii="Times New Roman" w:eastAsia="Times New Roman" w:hAnsi="Times New Roman" w:cs="Times New Roman" w:hint="cs"/>
                <w:b/>
                <w:bCs/>
                <w:sz w:val="40"/>
                <w:szCs w:val="40"/>
                <w:rtl/>
              </w:rPr>
              <w:t>الصفحة</w:t>
            </w:r>
          </w:p>
        </w:tc>
      </w:tr>
      <w:tr w:rsidR="00F34DE4" w:rsidRPr="00506CC2" w14:paraId="0C699A78"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887C0BD" w14:textId="77777777" w:rsidR="001F628D" w:rsidRPr="00506CC2" w:rsidRDefault="001F628D" w:rsidP="00AA6517">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1 </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7AF9EBBF" w14:textId="0BB7C1A0" w:rsidR="001F628D" w:rsidRPr="00506CC2" w:rsidRDefault="001F628D" w:rsidP="00AA6517">
            <w:pPr>
              <w:jc w:val="right"/>
              <w:rPr>
                <w:rFonts w:ascii="Times New Roman" w:eastAsia="Times New Roman" w:hAnsi="Times New Roman" w:cs="Times New Roman" w:hint="cs"/>
                <w:b/>
                <w:bCs/>
                <w:sz w:val="40"/>
                <w:szCs w:val="40"/>
              </w:rPr>
            </w:pPr>
            <w:r w:rsidRPr="00506CC2">
              <w:rPr>
                <w:rFonts w:ascii="Times New Roman" w:eastAsia="Times New Roman" w:hAnsi="Times New Roman" w:cs="Times New Roman"/>
                <w:b/>
                <w:bCs/>
                <w:sz w:val="40"/>
                <w:szCs w:val="40"/>
                <w:rtl/>
              </w:rPr>
              <w:t xml:space="preserve"> </w:t>
            </w:r>
            <w:r w:rsidR="00F34DE4">
              <w:rPr>
                <w:rFonts w:ascii="Times New Roman" w:eastAsia="Times New Roman" w:hAnsi="Times New Roman" w:cs="Times New Roman" w:hint="cs"/>
                <w:b/>
                <w:bCs/>
                <w:sz w:val="40"/>
                <w:szCs w:val="40"/>
                <w:rtl/>
              </w:rPr>
              <w:t>مجتمع البحث والعينة</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0D5FD77" w14:textId="61A88885"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35</w:t>
            </w:r>
          </w:p>
        </w:tc>
      </w:tr>
      <w:tr w:rsidR="00F34DE4" w:rsidRPr="00506CC2" w14:paraId="4E139F33"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A57B812" w14:textId="77777777" w:rsidR="001F628D" w:rsidRPr="00506CC2" w:rsidRDefault="001F628D" w:rsidP="00AA6517">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2 </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23D7983" w14:textId="02A4E0CC" w:rsidR="001F628D" w:rsidRPr="00506CC2" w:rsidRDefault="001F628D" w:rsidP="00AA6517">
            <w:pPr>
              <w:jc w:val="right"/>
              <w:rPr>
                <w:rFonts w:ascii="Times New Roman" w:eastAsia="Times New Roman" w:hAnsi="Times New Roman" w:cs="Times New Roman" w:hint="cs"/>
                <w:b/>
                <w:bCs/>
                <w:sz w:val="40"/>
                <w:szCs w:val="40"/>
              </w:rPr>
            </w:pPr>
            <w:r w:rsidRPr="00506CC2">
              <w:rPr>
                <w:rFonts w:ascii="Times New Roman" w:eastAsia="Times New Roman" w:hAnsi="Times New Roman" w:cs="Times New Roman"/>
                <w:b/>
                <w:bCs/>
                <w:sz w:val="40"/>
                <w:szCs w:val="40"/>
                <w:rtl/>
              </w:rPr>
              <w:t xml:space="preserve"> </w:t>
            </w:r>
            <w:r w:rsidR="00F34DE4">
              <w:rPr>
                <w:rFonts w:ascii="Times New Roman" w:eastAsia="Times New Roman" w:hAnsi="Times New Roman" w:cs="Times New Roman" w:hint="cs"/>
                <w:b/>
                <w:bCs/>
                <w:sz w:val="40"/>
                <w:szCs w:val="40"/>
                <w:rtl/>
              </w:rPr>
              <w:t>المتغير الأول</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B6B4A71" w14:textId="177E9EB5"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36</w:t>
            </w:r>
            <w:r w:rsidR="001F628D" w:rsidRPr="00506CC2">
              <w:rPr>
                <w:rFonts w:ascii="Times New Roman" w:eastAsia="Times New Roman" w:hAnsi="Times New Roman" w:cs="Times New Roman"/>
                <w:b/>
                <w:bCs/>
                <w:sz w:val="40"/>
                <w:szCs w:val="40"/>
              </w:rPr>
              <w:t xml:space="preserve"> </w:t>
            </w:r>
          </w:p>
        </w:tc>
      </w:tr>
      <w:tr w:rsidR="00F34DE4" w:rsidRPr="00506CC2" w14:paraId="6CA15146"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1CF52AC" w14:textId="77777777" w:rsidR="001F628D" w:rsidRPr="00506CC2" w:rsidRDefault="001F628D" w:rsidP="00AA6517">
            <w:pPr>
              <w:jc w:val="right"/>
              <w:rPr>
                <w:rFonts w:ascii="Times New Roman" w:eastAsia="Times New Roman" w:hAnsi="Times New Roman" w:cs="Times New Roman"/>
                <w:b/>
                <w:bCs/>
                <w:sz w:val="40"/>
                <w:szCs w:val="40"/>
              </w:rPr>
            </w:pPr>
            <w:r w:rsidRPr="00506CC2">
              <w:rPr>
                <w:rFonts w:ascii="Times New Roman" w:eastAsia="Times New Roman" w:hAnsi="Times New Roman" w:cs="Times New Roman"/>
                <w:b/>
                <w:bCs/>
                <w:sz w:val="40"/>
                <w:szCs w:val="40"/>
              </w:rPr>
              <w:t xml:space="preserve">                3 </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9A386F2" w14:textId="3C049965"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hint="cs"/>
                <w:b/>
                <w:bCs/>
                <w:sz w:val="40"/>
                <w:szCs w:val="40"/>
                <w:rtl/>
              </w:rPr>
              <w:t xml:space="preserve">المتغير الثاني </w:t>
            </w:r>
            <w:r w:rsidR="001F628D" w:rsidRPr="00506CC2">
              <w:rPr>
                <w:rFonts w:ascii="Times New Roman" w:eastAsia="Times New Roman" w:hAnsi="Times New Roman" w:cs="Times New Roman"/>
                <w:b/>
                <w:bCs/>
                <w:sz w:val="40"/>
                <w:szCs w:val="40"/>
                <w:rtl/>
              </w:rPr>
              <w:t xml:space="preserve"> </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17CD26C" w14:textId="56CAC761"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37</w:t>
            </w:r>
            <w:r w:rsidR="001F628D" w:rsidRPr="00506CC2">
              <w:rPr>
                <w:rFonts w:ascii="Times New Roman" w:eastAsia="Times New Roman" w:hAnsi="Times New Roman" w:cs="Times New Roman"/>
                <w:b/>
                <w:bCs/>
                <w:sz w:val="40"/>
                <w:szCs w:val="40"/>
              </w:rPr>
              <w:t xml:space="preserve">                 </w:t>
            </w:r>
          </w:p>
        </w:tc>
      </w:tr>
      <w:tr w:rsidR="00F34DE4" w:rsidRPr="00506CC2" w14:paraId="29CE6923"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03B7D4AF" w14:textId="423CA2FC" w:rsidR="001F628D" w:rsidRPr="00506CC2" w:rsidRDefault="00DA6A3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3E66E091" w14:textId="553E8C2C" w:rsidR="001F628D" w:rsidRPr="00506CC2" w:rsidRDefault="00DA6A34"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تصنيف العينة</w:t>
            </w:r>
            <w:r w:rsidR="00F34DE4">
              <w:rPr>
                <w:rFonts w:ascii="Times New Roman" w:eastAsia="Times New Roman" w:hAnsi="Times New Roman" w:cs="Times New Roman" w:hint="cs"/>
                <w:b/>
                <w:bCs/>
                <w:sz w:val="40"/>
                <w:szCs w:val="40"/>
                <w:rtl/>
              </w:rPr>
              <w:t xml:space="preserve"> </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0BC1EDDA" w14:textId="151ADA7D" w:rsidR="001F628D" w:rsidRPr="00506CC2" w:rsidRDefault="00DA6A3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42</w:t>
            </w:r>
          </w:p>
        </w:tc>
      </w:tr>
      <w:tr w:rsidR="00F34DE4" w:rsidRPr="00506CC2" w14:paraId="39A9E068"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EA42C3E" w14:textId="2B457284" w:rsidR="001F628D" w:rsidRPr="00506CC2" w:rsidRDefault="00DA6A3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B424022" w14:textId="2D59370B" w:rsidR="001F628D" w:rsidRPr="00506CC2" w:rsidRDefault="00F34DE4"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 xml:space="preserve">صدق </w:t>
            </w:r>
            <w:proofErr w:type="gramStart"/>
            <w:r>
              <w:rPr>
                <w:rFonts w:ascii="Times New Roman" w:eastAsia="Times New Roman" w:hAnsi="Times New Roman" w:cs="Times New Roman" w:hint="cs"/>
                <w:b/>
                <w:bCs/>
                <w:sz w:val="40"/>
                <w:szCs w:val="40"/>
                <w:rtl/>
              </w:rPr>
              <w:t>المقاييس(</w:t>
            </w:r>
            <w:proofErr w:type="gramEnd"/>
            <w:r>
              <w:rPr>
                <w:rFonts w:ascii="Times New Roman" w:eastAsia="Times New Roman" w:hAnsi="Times New Roman" w:cs="Times New Roman" w:hint="cs"/>
                <w:b/>
                <w:bCs/>
                <w:sz w:val="40"/>
                <w:szCs w:val="40"/>
                <w:rtl/>
              </w:rPr>
              <w:t>المتغير المستقل)</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7A32AB3" w14:textId="626675BD" w:rsidR="001F628D" w:rsidRPr="00506CC2" w:rsidRDefault="00DA6A3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4</w:t>
            </w:r>
            <w:r w:rsidR="00F34DE4">
              <w:rPr>
                <w:rFonts w:ascii="Times New Roman" w:eastAsia="Times New Roman" w:hAnsi="Times New Roman" w:cs="Times New Roman"/>
                <w:b/>
                <w:bCs/>
                <w:sz w:val="40"/>
                <w:szCs w:val="40"/>
              </w:rPr>
              <w:t>9</w:t>
            </w:r>
          </w:p>
        </w:tc>
      </w:tr>
      <w:tr w:rsidR="00AA6517" w:rsidRPr="00506CC2" w14:paraId="11F857C9"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99B02A0" w14:textId="68019D4E" w:rsidR="00AA6517" w:rsidRPr="00AA6517" w:rsidRDefault="00AA6517" w:rsidP="00AA6517">
            <w:pPr>
              <w:jc w:val="right"/>
              <w:rPr>
                <w:rFonts w:ascii="Times New Roman" w:eastAsia="Times New Roman" w:hAnsi="Times New Roman" w:cs="Times New Roman"/>
                <w:b/>
                <w:bCs/>
                <w:sz w:val="40"/>
                <w:szCs w:val="40"/>
              </w:rPr>
            </w:pPr>
            <w:r w:rsidRPr="00AA6517">
              <w:rPr>
                <w:b/>
                <w:bCs/>
              </w:rPr>
              <w:t>6</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7AC09B00" w14:textId="16C49A8D" w:rsidR="00AA6517" w:rsidRPr="00AA6517" w:rsidRDefault="00AA6517" w:rsidP="00AA6517">
            <w:pPr>
              <w:jc w:val="right"/>
              <w:rPr>
                <w:rFonts w:ascii="Times New Roman" w:eastAsia="Times New Roman" w:hAnsi="Times New Roman" w:cs="Times New Roman" w:hint="cs"/>
                <w:b/>
                <w:bCs/>
                <w:sz w:val="40"/>
                <w:szCs w:val="40"/>
                <w:rtl/>
              </w:rPr>
            </w:pPr>
            <w:r w:rsidRPr="00AA6517">
              <w:rPr>
                <w:b/>
                <w:bCs/>
                <w:rtl/>
              </w:rPr>
              <w:t xml:space="preserve">صدق المقاييس (المتغير </w:t>
            </w:r>
            <w:r w:rsidRPr="00AA6517">
              <w:rPr>
                <w:rFonts w:hint="cs"/>
                <w:b/>
                <w:bCs/>
                <w:rtl/>
              </w:rPr>
              <w:t>ال</w:t>
            </w:r>
            <w:r w:rsidRPr="00AA6517">
              <w:rPr>
                <w:b/>
                <w:bCs/>
                <w:rtl/>
              </w:rPr>
              <w:t>تابع)</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4A0737E6" w14:textId="173099CB" w:rsidR="00AA6517" w:rsidRPr="00AA6517" w:rsidRDefault="00AA6517" w:rsidP="00AA6517">
            <w:pPr>
              <w:jc w:val="right"/>
              <w:rPr>
                <w:rFonts w:ascii="Times New Roman" w:eastAsia="Times New Roman" w:hAnsi="Times New Roman" w:cs="Times New Roman"/>
                <w:b/>
                <w:bCs/>
                <w:sz w:val="40"/>
                <w:szCs w:val="40"/>
              </w:rPr>
            </w:pPr>
            <w:r w:rsidRPr="00AA6517">
              <w:rPr>
                <w:b/>
                <w:bCs/>
              </w:rPr>
              <w:t xml:space="preserve">50 </w:t>
            </w:r>
          </w:p>
        </w:tc>
      </w:tr>
      <w:tr w:rsidR="00AA6517" w:rsidRPr="00506CC2" w14:paraId="167340CB"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7511718A" w14:textId="2B7F043D"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8</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393DC29B" w14:textId="6CBC70B9" w:rsidR="00AA6517" w:rsidRDefault="00AA6517"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نتائج الدراسة الميدانية</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115F775F" w14:textId="2A02ABEE"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53</w:t>
            </w:r>
          </w:p>
        </w:tc>
      </w:tr>
      <w:tr w:rsidR="00AA6517" w:rsidRPr="00506CC2" w14:paraId="5862B62D"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78715112" w14:textId="2B0080D2"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9</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2E4025BD" w14:textId="40A8E907" w:rsidR="00AA6517" w:rsidRDefault="00AA6517"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دلالة المتوسطات الحسابية</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6DF4836C" w14:textId="361DEFE0"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54</w:t>
            </w:r>
          </w:p>
        </w:tc>
      </w:tr>
      <w:tr w:rsidR="00AA6517" w:rsidRPr="00506CC2" w14:paraId="43740BE6" w14:textId="77777777" w:rsidTr="00AA6517">
        <w:trPr>
          <w:jc w:val="right"/>
        </w:trPr>
        <w:tc>
          <w:tcPr>
            <w:tcW w:w="30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5BEC03EF" w14:textId="1A83E8AE"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10</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085FC14B" w14:textId="12D47F4E" w:rsidR="00AA6517" w:rsidRDefault="00AA6517"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الانحرافات المعيارية</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5C870913" w14:textId="079C6F0B" w:rsidR="00AA6517" w:rsidRDefault="00AA6517"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56</w:t>
            </w:r>
          </w:p>
        </w:tc>
      </w:tr>
      <w:tr w:rsidR="00F34DE4" w:rsidRPr="00506CC2" w14:paraId="2EA945CD" w14:textId="77777777" w:rsidTr="00AA6517">
        <w:trPr>
          <w:jc w:val="right"/>
        </w:trPr>
        <w:tc>
          <w:tcPr>
            <w:tcW w:w="3003" w:type="dxa"/>
            <w:tcBorders>
              <w:top w:val="single" w:sz="4" w:space="0" w:color="000000" w:themeColor="text1"/>
              <w:left w:val="single" w:sz="12" w:space="0" w:color="auto"/>
              <w:bottom w:val="single" w:sz="4" w:space="0" w:color="000000" w:themeColor="text1"/>
              <w:right w:val="single" w:sz="4" w:space="0" w:color="000000" w:themeColor="text1"/>
            </w:tcBorders>
            <w:shd w:val="clear" w:color="auto" w:fill="FFFFFF" w:themeFill="background1"/>
            <w:tcMar>
              <w:left w:w="112" w:type="dxa"/>
              <w:right w:w="112" w:type="dxa"/>
            </w:tcMar>
          </w:tcPr>
          <w:p w14:paraId="4512C548" w14:textId="11AA1ADE" w:rsidR="001F628D" w:rsidRPr="00506CC2" w:rsidRDefault="00AA6517" w:rsidP="00AA6517">
            <w:pPr>
              <w:jc w:val="right"/>
              <w:rPr>
                <w:rFonts w:ascii="Times New Roman" w:eastAsia="Times New Roman" w:hAnsi="Times New Roman" w:cs="Times New Roman"/>
                <w:b/>
                <w:bCs/>
                <w:sz w:val="40"/>
                <w:szCs w:val="40"/>
              </w:rPr>
            </w:pPr>
            <w:bookmarkStart w:id="15" w:name="_Hlk185096850"/>
            <w:r>
              <w:rPr>
                <w:rFonts w:ascii="Times New Roman" w:eastAsia="Times New Roman" w:hAnsi="Times New Roman" w:cs="Times New Roman"/>
                <w:b/>
                <w:bCs/>
                <w:sz w:val="40"/>
                <w:szCs w:val="40"/>
              </w:rPr>
              <w:t>11</w:t>
            </w:r>
          </w:p>
        </w:tc>
        <w:tc>
          <w:tcPr>
            <w:tcW w:w="3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12" w:type="dxa"/>
              <w:right w:w="112" w:type="dxa"/>
            </w:tcMar>
          </w:tcPr>
          <w:p w14:paraId="7C272A47" w14:textId="04C4AE36" w:rsidR="001F628D" w:rsidRPr="00506CC2" w:rsidRDefault="00AA6517" w:rsidP="00AA6517">
            <w:pPr>
              <w:jc w:val="right"/>
              <w:rPr>
                <w:rFonts w:ascii="Times New Roman" w:eastAsia="Times New Roman" w:hAnsi="Times New Roman" w:cs="Times New Roman" w:hint="cs"/>
                <w:b/>
                <w:bCs/>
                <w:sz w:val="40"/>
                <w:szCs w:val="40"/>
                <w:rtl/>
              </w:rPr>
            </w:pPr>
            <w:r>
              <w:rPr>
                <w:rFonts w:ascii="Times New Roman" w:eastAsia="Times New Roman" w:hAnsi="Times New Roman" w:cs="Times New Roman" w:hint="cs"/>
                <w:b/>
                <w:bCs/>
                <w:sz w:val="40"/>
                <w:szCs w:val="40"/>
                <w:rtl/>
              </w:rPr>
              <w:t>معاملات الارتباط</w:t>
            </w:r>
          </w:p>
        </w:tc>
        <w:tc>
          <w:tcPr>
            <w:tcW w:w="2852" w:type="dxa"/>
            <w:tcBorders>
              <w:top w:val="single" w:sz="4" w:space="0" w:color="000000" w:themeColor="text1"/>
              <w:left w:val="single" w:sz="4" w:space="0" w:color="000000" w:themeColor="text1"/>
              <w:bottom w:val="single" w:sz="4" w:space="0" w:color="000000" w:themeColor="text1"/>
              <w:right w:val="single" w:sz="12" w:space="0" w:color="auto"/>
            </w:tcBorders>
            <w:shd w:val="clear" w:color="auto" w:fill="FFFFFF" w:themeFill="background1"/>
            <w:tcMar>
              <w:left w:w="112" w:type="dxa"/>
              <w:right w:w="112" w:type="dxa"/>
            </w:tcMar>
          </w:tcPr>
          <w:p w14:paraId="058DDECE" w14:textId="08FA51A2" w:rsidR="001F628D" w:rsidRPr="00506CC2" w:rsidRDefault="00F34DE4" w:rsidP="00AA6517">
            <w:pPr>
              <w:jc w:val="right"/>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5</w:t>
            </w:r>
            <w:r w:rsidR="00AA6517">
              <w:rPr>
                <w:rFonts w:ascii="Times New Roman" w:eastAsia="Times New Roman" w:hAnsi="Times New Roman" w:cs="Times New Roman"/>
                <w:b/>
                <w:bCs/>
                <w:sz w:val="40"/>
                <w:szCs w:val="40"/>
              </w:rPr>
              <w:t>8</w:t>
            </w:r>
            <w:r>
              <w:rPr>
                <w:rFonts w:ascii="Times New Roman" w:eastAsia="Times New Roman" w:hAnsi="Times New Roman" w:cs="Times New Roman"/>
                <w:b/>
                <w:bCs/>
                <w:sz w:val="40"/>
                <w:szCs w:val="40"/>
              </w:rPr>
              <w:t xml:space="preserve"> </w:t>
            </w:r>
          </w:p>
        </w:tc>
      </w:tr>
      <w:bookmarkEnd w:id="15"/>
    </w:tbl>
    <w:p w14:paraId="67CE8D29" w14:textId="77777777" w:rsidR="00506CC2" w:rsidRDefault="00506CC2" w:rsidP="00506CC2">
      <w:pPr>
        <w:spacing w:after="0" w:line="259" w:lineRule="auto"/>
        <w:jc w:val="right"/>
        <w:rPr>
          <w:rFonts w:ascii="Arial" w:eastAsia="Arial" w:hAnsi="Arial" w:cs="Arial"/>
          <w:color w:val="000000" w:themeColor="text1"/>
          <w:sz w:val="36"/>
          <w:szCs w:val="36"/>
        </w:rPr>
      </w:pPr>
      <w:r>
        <w:rPr>
          <w:rFonts w:ascii="Arial" w:eastAsia="Arial" w:hAnsi="Arial" w:cs="Arial"/>
          <w:color w:val="000000" w:themeColor="text1"/>
        </w:rPr>
        <w:br w:type="page"/>
      </w:r>
      <w:bookmarkEnd w:id="14"/>
    </w:p>
    <w:p w14:paraId="35D733EE" w14:textId="77777777" w:rsidR="00967549" w:rsidRDefault="00967549">
      <w:pPr>
        <w:spacing w:after="0" w:line="259" w:lineRule="auto"/>
        <w:ind w:right="1148"/>
        <w:jc w:val="right"/>
        <w:rPr>
          <w:rFonts w:ascii="Arial" w:eastAsia="Arial" w:hAnsi="Arial" w:cs="Arial"/>
          <w:color w:val="000000"/>
          <w:sz w:val="36"/>
        </w:rPr>
      </w:pPr>
      <w:bookmarkStart w:id="16" w:name="_Hlk184845448"/>
    </w:p>
    <w:p w14:paraId="2808508F" w14:textId="77777777" w:rsidR="001F628D" w:rsidRDefault="001F628D">
      <w:pPr>
        <w:spacing w:after="0" w:line="259" w:lineRule="auto"/>
        <w:ind w:right="1148"/>
        <w:jc w:val="right"/>
        <w:rPr>
          <w:rFonts w:ascii="Arial" w:eastAsia="Arial" w:hAnsi="Arial" w:cs="Arial"/>
          <w:color w:val="000000"/>
          <w:sz w:val="36"/>
        </w:rPr>
      </w:pPr>
    </w:p>
    <w:p w14:paraId="45303863" w14:textId="77777777" w:rsidR="001F628D" w:rsidRDefault="001F628D">
      <w:pPr>
        <w:spacing w:after="0" w:line="259" w:lineRule="auto"/>
        <w:ind w:right="1148"/>
        <w:jc w:val="right"/>
        <w:rPr>
          <w:rFonts w:ascii="Arial" w:eastAsia="Arial" w:hAnsi="Arial" w:cs="Arial"/>
          <w:color w:val="000000"/>
          <w:sz w:val="36"/>
        </w:rPr>
      </w:pPr>
    </w:p>
    <w:p w14:paraId="44CFB6DA" w14:textId="77777777" w:rsidR="001F628D" w:rsidRDefault="001F628D">
      <w:pPr>
        <w:spacing w:after="0" w:line="259" w:lineRule="auto"/>
        <w:ind w:right="1148"/>
        <w:jc w:val="right"/>
        <w:rPr>
          <w:rFonts w:ascii="Arial" w:eastAsia="Arial" w:hAnsi="Arial" w:cs="Arial"/>
          <w:color w:val="000000"/>
          <w:sz w:val="36"/>
        </w:rPr>
      </w:pPr>
    </w:p>
    <w:p w14:paraId="068D84F2" w14:textId="42C25F84"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1916402" w14:textId="1BF002C3" w:rsidR="00690A9B" w:rsidRDefault="00690A9B" w:rsidP="00967549">
      <w:pPr>
        <w:spacing w:after="0" w:line="259" w:lineRule="auto"/>
        <w:ind w:right="1148"/>
        <w:jc w:val="center"/>
        <w:rPr>
          <w:rFonts w:ascii="Calibri" w:eastAsia="Calibri" w:hAnsi="Calibri" w:cs="Calibri"/>
          <w:color w:val="000000"/>
          <w:sz w:val="22"/>
        </w:rPr>
      </w:pPr>
    </w:p>
    <w:p w14:paraId="24FE271F" w14:textId="61A6A963" w:rsidR="00690A9B" w:rsidRDefault="00690A9B" w:rsidP="00967549">
      <w:pPr>
        <w:spacing w:after="0" w:line="259" w:lineRule="auto"/>
        <w:ind w:right="1148"/>
        <w:jc w:val="center"/>
        <w:rPr>
          <w:rFonts w:ascii="Calibri" w:eastAsia="Calibri" w:hAnsi="Calibri" w:cs="Calibri"/>
          <w:color w:val="000000"/>
          <w:sz w:val="22"/>
        </w:rPr>
      </w:pPr>
    </w:p>
    <w:p w14:paraId="51659374" w14:textId="51BD1DCB" w:rsidR="00690A9B" w:rsidRDefault="00690A9B" w:rsidP="00967549">
      <w:pPr>
        <w:spacing w:after="276" w:line="259" w:lineRule="auto"/>
        <w:ind w:left="672"/>
        <w:jc w:val="center"/>
        <w:rPr>
          <w:rFonts w:ascii="Calibri" w:eastAsia="Calibri" w:hAnsi="Calibri" w:cs="Calibri"/>
          <w:color w:val="000000"/>
          <w:sz w:val="22"/>
          <w:szCs w:val="22"/>
        </w:rPr>
      </w:pPr>
    </w:p>
    <w:p w14:paraId="282C10D1" w14:textId="5F2CE4FD" w:rsidR="00690A9B" w:rsidRPr="00967549" w:rsidRDefault="0A7B80DB" w:rsidP="00967549">
      <w:pPr>
        <w:bidi/>
        <w:spacing w:after="0" w:line="259" w:lineRule="auto"/>
        <w:ind w:left="1800"/>
        <w:jc w:val="center"/>
        <w:rPr>
          <w:rFonts w:ascii="Calibri" w:eastAsia="Calibri" w:hAnsi="Calibri" w:cs="Calibri"/>
          <w:color w:val="000000"/>
          <w:sz w:val="22"/>
          <w:szCs w:val="22"/>
        </w:rPr>
      </w:pPr>
      <w:r w:rsidRPr="00967549">
        <w:rPr>
          <w:rFonts w:ascii="Arial" w:eastAsia="Arial" w:hAnsi="Arial" w:cs="Arial"/>
          <w:b/>
          <w:bCs/>
          <w:color w:val="000000" w:themeColor="text1"/>
          <w:sz w:val="32"/>
          <w:szCs w:val="32"/>
          <w:rtl/>
        </w:rPr>
        <w:t>الفصل الأول: الإطار العام للدراسة</w:t>
      </w:r>
    </w:p>
    <w:p w14:paraId="52E83564" w14:textId="58599B7F" w:rsidR="00690A9B" w:rsidRDefault="00690A9B" w:rsidP="00967549">
      <w:pPr>
        <w:spacing w:after="217" w:line="259" w:lineRule="auto"/>
        <w:ind w:right="1347"/>
        <w:jc w:val="center"/>
        <w:rPr>
          <w:rFonts w:ascii="Calibri" w:eastAsia="Calibri" w:hAnsi="Calibri" w:cs="Calibri"/>
          <w:color w:val="000000"/>
          <w:sz w:val="22"/>
        </w:rPr>
      </w:pPr>
    </w:p>
    <w:p w14:paraId="18AB52C8" w14:textId="00AF2BF6" w:rsidR="00690A9B" w:rsidRDefault="00690A9B" w:rsidP="00967549">
      <w:pPr>
        <w:spacing w:after="0" w:line="259" w:lineRule="auto"/>
        <w:ind w:right="1148"/>
        <w:jc w:val="center"/>
        <w:rPr>
          <w:rFonts w:ascii="Calibri" w:eastAsia="Calibri" w:hAnsi="Calibri" w:cs="Calibri"/>
          <w:color w:val="000000"/>
          <w:sz w:val="22"/>
        </w:rPr>
      </w:pPr>
    </w:p>
    <w:p w14:paraId="397B3D61" w14:textId="5B362128" w:rsidR="00690A9B" w:rsidRDefault="00690A9B" w:rsidP="00967549">
      <w:pPr>
        <w:spacing w:after="0" w:line="259" w:lineRule="auto"/>
        <w:ind w:right="1148"/>
        <w:jc w:val="center"/>
        <w:rPr>
          <w:rFonts w:ascii="Calibri" w:eastAsia="Calibri" w:hAnsi="Calibri" w:cs="Calibri"/>
          <w:color w:val="000000"/>
          <w:sz w:val="22"/>
        </w:rPr>
      </w:pPr>
    </w:p>
    <w:bookmarkEnd w:id="16"/>
    <w:p w14:paraId="088E2F6B"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E75AAE6"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9291044"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69235FD"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3465C2B" w14:textId="77777777" w:rsidR="00690A9B" w:rsidRDefault="00993F6C">
      <w:pPr>
        <w:spacing w:after="17"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00DD8D7" w14:textId="77777777" w:rsidR="00690A9B" w:rsidRDefault="00993F6C">
      <w:pPr>
        <w:spacing w:after="32"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0CC29194" w14:textId="77777777" w:rsidR="00690A9B" w:rsidRDefault="00993F6C">
      <w:pPr>
        <w:spacing w:after="35"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45D3EEF1" w14:textId="77777777" w:rsidR="00690A9B" w:rsidRDefault="00993F6C">
      <w:pPr>
        <w:spacing w:after="0" w:line="259" w:lineRule="auto"/>
        <w:ind w:right="1280"/>
        <w:jc w:val="right"/>
        <w:rPr>
          <w:rFonts w:ascii="Calibri" w:eastAsia="Calibri" w:hAnsi="Calibri" w:cs="Calibri"/>
          <w:color w:val="000000"/>
          <w:sz w:val="22"/>
        </w:rPr>
      </w:pPr>
      <w:r>
        <w:rPr>
          <w:rFonts w:ascii="Arial" w:eastAsia="Arial" w:hAnsi="Arial" w:cs="Arial"/>
          <w:color w:val="000000"/>
          <w:sz w:val="36"/>
        </w:rPr>
        <w:t xml:space="preserve"> </w:t>
      </w:r>
      <w:r>
        <w:rPr>
          <w:rFonts w:ascii="Calibri" w:eastAsia="Calibri" w:hAnsi="Calibri" w:cs="Calibri"/>
          <w:color w:val="000000"/>
          <w:sz w:val="22"/>
        </w:rPr>
        <w:t xml:space="preserve"> </w:t>
      </w:r>
    </w:p>
    <w:p w14:paraId="0B73799E"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7A710B2" w14:textId="77777777" w:rsidR="00690A9B" w:rsidRDefault="00993F6C">
      <w:pPr>
        <w:spacing w:after="0"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144A5D23" w14:textId="77777777" w:rsidR="00690A9B" w:rsidRDefault="00690A9B">
      <w:pPr>
        <w:spacing w:after="26" w:line="259" w:lineRule="auto"/>
        <w:ind w:right="1148"/>
        <w:jc w:val="right"/>
        <w:rPr>
          <w:rFonts w:ascii="Arial" w:eastAsia="Arial" w:hAnsi="Arial" w:cs="Arial"/>
          <w:color w:val="000000"/>
          <w:sz w:val="36"/>
        </w:rPr>
      </w:pPr>
    </w:p>
    <w:p w14:paraId="738610EB" w14:textId="77777777" w:rsidR="00690A9B" w:rsidRDefault="00690A9B">
      <w:pPr>
        <w:spacing w:after="26" w:line="259" w:lineRule="auto"/>
        <w:ind w:right="1148"/>
        <w:jc w:val="right"/>
        <w:rPr>
          <w:rFonts w:ascii="Arial" w:eastAsia="Arial" w:hAnsi="Arial" w:cs="Arial"/>
          <w:color w:val="000000"/>
          <w:sz w:val="36"/>
        </w:rPr>
      </w:pPr>
    </w:p>
    <w:p w14:paraId="637805D2" w14:textId="77777777" w:rsidR="00690A9B" w:rsidRDefault="00690A9B">
      <w:pPr>
        <w:spacing w:after="26" w:line="259" w:lineRule="auto"/>
        <w:ind w:right="1148"/>
        <w:jc w:val="right"/>
        <w:rPr>
          <w:rFonts w:ascii="Arial" w:eastAsia="Arial" w:hAnsi="Arial" w:cs="Arial"/>
          <w:color w:val="000000"/>
          <w:sz w:val="36"/>
        </w:rPr>
      </w:pPr>
    </w:p>
    <w:p w14:paraId="463F29E8" w14:textId="77777777" w:rsidR="00690A9B" w:rsidRDefault="00690A9B">
      <w:pPr>
        <w:spacing w:after="26" w:line="259" w:lineRule="auto"/>
        <w:ind w:right="1148"/>
        <w:jc w:val="right"/>
        <w:rPr>
          <w:rFonts w:ascii="Arial" w:eastAsia="Arial" w:hAnsi="Arial" w:cs="Arial"/>
          <w:color w:val="000000"/>
          <w:sz w:val="36"/>
        </w:rPr>
      </w:pPr>
    </w:p>
    <w:p w14:paraId="3B7B4B86" w14:textId="77777777" w:rsidR="00690A9B" w:rsidRDefault="00690A9B">
      <w:pPr>
        <w:spacing w:after="26" w:line="259" w:lineRule="auto"/>
        <w:ind w:right="1148"/>
        <w:jc w:val="right"/>
        <w:rPr>
          <w:rFonts w:ascii="Arial" w:eastAsia="Arial" w:hAnsi="Arial" w:cs="Arial"/>
          <w:color w:val="000000"/>
          <w:sz w:val="36"/>
        </w:rPr>
      </w:pPr>
    </w:p>
    <w:p w14:paraId="3A0FF5F2" w14:textId="77777777" w:rsidR="00690A9B" w:rsidRDefault="00690A9B">
      <w:pPr>
        <w:spacing w:after="26" w:line="259" w:lineRule="auto"/>
        <w:ind w:right="1148"/>
        <w:jc w:val="right"/>
        <w:rPr>
          <w:rFonts w:ascii="Arial" w:eastAsia="Arial" w:hAnsi="Arial" w:cs="Arial"/>
          <w:color w:val="000000"/>
          <w:sz w:val="36"/>
        </w:rPr>
      </w:pPr>
    </w:p>
    <w:p w14:paraId="5630AD66" w14:textId="77777777" w:rsidR="00690A9B" w:rsidRDefault="00690A9B">
      <w:pPr>
        <w:spacing w:after="26" w:line="259" w:lineRule="auto"/>
        <w:ind w:right="1148"/>
        <w:jc w:val="right"/>
        <w:rPr>
          <w:rFonts w:ascii="Arial" w:eastAsia="Arial" w:hAnsi="Arial" w:cs="Arial"/>
          <w:color w:val="000000"/>
          <w:sz w:val="36"/>
        </w:rPr>
      </w:pPr>
    </w:p>
    <w:p w14:paraId="451D790E" w14:textId="77777777" w:rsidR="00690A9B" w:rsidRDefault="00993F6C" w:rsidP="00884793">
      <w:pPr>
        <w:spacing w:after="26" w:line="259" w:lineRule="auto"/>
        <w:ind w:right="1148"/>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36C942C" w14:textId="77777777" w:rsidR="00690A9B" w:rsidRDefault="00993F6C">
      <w:pPr>
        <w:spacing w:after="0" w:line="259" w:lineRule="auto"/>
        <w:ind w:right="1376"/>
        <w:jc w:val="right"/>
        <w:rPr>
          <w:rFonts w:ascii="Calibri" w:eastAsia="Calibri" w:hAnsi="Calibri" w:cs="Calibri"/>
          <w:color w:val="000000"/>
          <w:sz w:val="22"/>
        </w:rPr>
      </w:pPr>
      <w:r>
        <w:rPr>
          <w:rFonts w:ascii="Arial" w:eastAsia="Arial" w:hAnsi="Arial" w:cs="Arial"/>
          <w:color w:val="000000"/>
          <w:sz w:val="40"/>
        </w:rPr>
        <w:t xml:space="preserve"> </w:t>
      </w:r>
      <w:r>
        <w:rPr>
          <w:rFonts w:ascii="Calibri" w:eastAsia="Calibri" w:hAnsi="Calibri" w:cs="Calibri"/>
          <w:color w:val="000000"/>
          <w:sz w:val="34"/>
          <w:vertAlign w:val="subscript"/>
        </w:rPr>
        <w:t xml:space="preserve"> </w:t>
      </w:r>
    </w:p>
    <w:p w14:paraId="327641A4" w14:textId="77777777" w:rsidR="00DF7742" w:rsidRDefault="00DF7742" w:rsidP="00DF7742">
      <w:pPr>
        <w:spacing w:after="141" w:line="267" w:lineRule="auto"/>
        <w:ind w:left="792" w:right="1208"/>
        <w:jc w:val="center"/>
        <w:rPr>
          <w:rFonts w:ascii="Calibri" w:eastAsia="Calibri" w:hAnsi="Calibri" w:cs="Calibri"/>
          <w:color w:val="000000" w:themeColor="text1"/>
          <w:sz w:val="22"/>
          <w:szCs w:val="22"/>
          <w:rtl/>
        </w:rPr>
      </w:pPr>
      <w:bookmarkStart w:id="17" w:name="_Hlk184845727"/>
    </w:p>
    <w:p w14:paraId="53ABBF39" w14:textId="1325F6B5" w:rsidR="0A7B80DB" w:rsidRPr="00DF7742" w:rsidRDefault="00884793" w:rsidP="00DF7742">
      <w:pPr>
        <w:spacing w:after="141" w:line="267" w:lineRule="auto"/>
        <w:ind w:left="792" w:right="1208"/>
        <w:jc w:val="center"/>
        <w:rPr>
          <w:rFonts w:ascii="Calibri" w:eastAsia="Calibri" w:hAnsi="Calibri" w:cs="Calibri"/>
          <w:color w:val="000000" w:themeColor="text1"/>
          <w:sz w:val="22"/>
          <w:szCs w:val="22"/>
        </w:rPr>
      </w:pPr>
      <w:r w:rsidRPr="00DF7742">
        <w:rPr>
          <w:rFonts w:ascii="Arial" w:eastAsia="Arial" w:hAnsi="Arial" w:cs="Arial" w:hint="cs"/>
          <w:b/>
          <w:bCs/>
          <w:color w:val="000000" w:themeColor="text1"/>
          <w:sz w:val="32"/>
          <w:szCs w:val="32"/>
          <w:rtl/>
        </w:rPr>
        <w:lastRenderedPageBreak/>
        <w:t>المقدمة</w:t>
      </w:r>
      <w:r w:rsidRPr="00DF7742">
        <w:rPr>
          <w:rFonts w:ascii="Arial" w:eastAsia="Arial" w:hAnsi="Arial" w:cs="Arial" w:hint="cs"/>
          <w:b/>
          <w:bCs/>
          <w:color w:val="000000" w:themeColor="text1"/>
          <w:sz w:val="28"/>
          <w:szCs w:val="28"/>
          <w:rtl/>
        </w:rPr>
        <w:t>:</w:t>
      </w:r>
      <w:r w:rsidR="0A7B80DB" w:rsidRPr="00DF7742">
        <w:rPr>
          <w:rFonts w:ascii="Arial" w:eastAsia="Arial" w:hAnsi="Arial" w:cs="Arial"/>
          <w:color w:val="000000" w:themeColor="text1"/>
          <w:sz w:val="28"/>
          <w:szCs w:val="28"/>
          <w:rtl/>
        </w:rPr>
        <w:t xml:space="preserve"> منذ زمن طويل يسعد هذا العالم تغيرات جذرية وعميقة خاصة مع تحرير </w:t>
      </w:r>
      <w:r w:rsidRPr="00DF7742">
        <w:rPr>
          <w:rFonts w:ascii="Arial" w:eastAsia="Arial" w:hAnsi="Arial" w:cs="Arial" w:hint="cs"/>
          <w:color w:val="000000" w:themeColor="text1"/>
          <w:sz w:val="28"/>
          <w:szCs w:val="28"/>
          <w:rtl/>
        </w:rPr>
        <w:t>الاقتصاد</w:t>
      </w:r>
      <w:r w:rsidR="0A7B80DB" w:rsidRPr="00DF7742">
        <w:rPr>
          <w:rFonts w:ascii="Arial" w:eastAsia="Arial" w:hAnsi="Arial" w:cs="Arial"/>
          <w:color w:val="000000" w:themeColor="text1"/>
          <w:sz w:val="28"/>
          <w:szCs w:val="28"/>
          <w:rtl/>
        </w:rPr>
        <w:t xml:space="preserve"> وبعد ظهور العولمة والمنافسات المقامة على </w:t>
      </w:r>
      <w:proofErr w:type="gramStart"/>
      <w:r w:rsidR="0A7B80DB" w:rsidRPr="00DF7742">
        <w:rPr>
          <w:rFonts w:ascii="Arial" w:eastAsia="Arial" w:hAnsi="Arial" w:cs="Arial"/>
          <w:color w:val="000000" w:themeColor="text1"/>
          <w:sz w:val="28"/>
          <w:szCs w:val="28"/>
          <w:rtl/>
        </w:rPr>
        <w:t>اثر</w:t>
      </w:r>
      <w:proofErr w:type="gramEnd"/>
      <w:r w:rsidR="0A7B80DB" w:rsidRPr="00DF7742">
        <w:rPr>
          <w:rFonts w:ascii="Arial" w:eastAsia="Arial" w:hAnsi="Arial" w:cs="Arial"/>
          <w:color w:val="000000" w:themeColor="text1"/>
          <w:sz w:val="28"/>
          <w:szCs w:val="28"/>
          <w:rtl/>
        </w:rPr>
        <w:t xml:space="preserve"> ذلك في شتى المجالات من فعالية وكفاءة </w:t>
      </w:r>
      <w:r w:rsidRPr="00DF7742">
        <w:rPr>
          <w:rFonts w:ascii="Arial" w:eastAsia="Arial" w:hAnsi="Arial" w:cs="Arial" w:hint="cs"/>
          <w:color w:val="000000" w:themeColor="text1"/>
          <w:sz w:val="28"/>
          <w:szCs w:val="28"/>
          <w:rtl/>
        </w:rPr>
        <w:t>واستخدا</w:t>
      </w:r>
      <w:r w:rsidRPr="00DF7742">
        <w:rPr>
          <w:rFonts w:ascii="Arial" w:eastAsia="Arial" w:hAnsi="Arial" w:cs="Arial" w:hint="eastAsia"/>
          <w:color w:val="000000" w:themeColor="text1"/>
          <w:sz w:val="28"/>
          <w:szCs w:val="28"/>
          <w:rtl/>
        </w:rPr>
        <w:t>م</w:t>
      </w:r>
      <w:r w:rsidR="0A7B80DB" w:rsidRPr="00DF7742">
        <w:rPr>
          <w:rFonts w:ascii="Arial" w:eastAsia="Arial" w:hAnsi="Arial" w:cs="Arial"/>
          <w:color w:val="000000" w:themeColor="text1"/>
          <w:sz w:val="28"/>
          <w:szCs w:val="28"/>
          <w:rtl/>
        </w:rPr>
        <w:t xml:space="preserve"> م لكل الموارد البشرية </w:t>
      </w:r>
      <w:r w:rsidRPr="00DF7742">
        <w:rPr>
          <w:rFonts w:ascii="Arial" w:eastAsia="Arial" w:hAnsi="Arial" w:cs="Arial" w:hint="cs"/>
          <w:color w:val="000000" w:themeColor="text1"/>
          <w:sz w:val="28"/>
          <w:szCs w:val="28"/>
          <w:rtl/>
        </w:rPr>
        <w:t>للتنظيم.</w:t>
      </w:r>
      <w:r w:rsidR="0A7B80DB" w:rsidRPr="00DF7742">
        <w:rPr>
          <w:rFonts w:ascii="Arial" w:eastAsia="Arial" w:hAnsi="Arial" w:cs="Arial"/>
          <w:color w:val="000000" w:themeColor="text1"/>
          <w:sz w:val="28"/>
          <w:szCs w:val="28"/>
          <w:rtl/>
        </w:rPr>
        <w:t xml:space="preserve"> </w:t>
      </w:r>
      <w:r w:rsidR="0A7B80DB" w:rsidRPr="00DF7742">
        <w:rPr>
          <w:rFonts w:ascii="Calibri" w:eastAsia="Calibri" w:hAnsi="Calibri" w:cs="Calibri"/>
          <w:color w:val="000000" w:themeColor="text1"/>
          <w:rtl/>
        </w:rPr>
        <w:t xml:space="preserve"> </w:t>
      </w:r>
    </w:p>
    <w:p w14:paraId="04442366" w14:textId="242D504F" w:rsidR="00690A9B" w:rsidRDefault="0A7B80DB" w:rsidP="00884793">
      <w:pPr>
        <w:bidi/>
        <w:spacing w:after="44" w:line="267" w:lineRule="auto"/>
        <w:ind w:left="1978" w:right="746" w:hanging="603"/>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وما يلاحظ على واقع </w:t>
      </w:r>
      <w:r w:rsidR="00884793" w:rsidRPr="774A8007">
        <w:rPr>
          <w:rFonts w:ascii="Arial" w:eastAsia="Arial" w:hAnsi="Arial" w:cs="Arial" w:hint="cs"/>
          <w:color w:val="000000" w:themeColor="text1"/>
          <w:sz w:val="28"/>
          <w:szCs w:val="28"/>
          <w:rtl/>
        </w:rPr>
        <w:t>المؤسسا</w:t>
      </w:r>
      <w:r w:rsidR="00884793" w:rsidRPr="774A8007">
        <w:rPr>
          <w:rFonts w:ascii="Arial" w:eastAsia="Arial" w:hAnsi="Arial" w:cs="Arial" w:hint="eastAsia"/>
          <w:color w:val="000000" w:themeColor="text1"/>
          <w:sz w:val="28"/>
          <w:szCs w:val="28"/>
          <w:rtl/>
        </w:rPr>
        <w:t>ت</w:t>
      </w:r>
      <w:r w:rsidRPr="774A8007">
        <w:rPr>
          <w:rFonts w:ascii="Arial" w:eastAsia="Arial" w:hAnsi="Arial" w:cs="Arial"/>
          <w:color w:val="000000" w:themeColor="text1"/>
          <w:sz w:val="28"/>
          <w:szCs w:val="28"/>
          <w:rtl/>
        </w:rPr>
        <w:t xml:space="preserve"> ت المختلفة في دول العالم هم ضمن التغيرات والتطورات المستحدثة، ومن ثم أصبح هذا الواقع المتغير والمتخذ يعج </w:t>
      </w:r>
      <w:r w:rsidR="00884793" w:rsidRPr="774A8007">
        <w:rPr>
          <w:rFonts w:ascii="Arial" w:eastAsia="Arial" w:hAnsi="Arial" w:cs="Arial" w:hint="cs"/>
          <w:color w:val="000000" w:themeColor="text1"/>
          <w:sz w:val="28"/>
          <w:szCs w:val="28"/>
          <w:rtl/>
        </w:rPr>
        <w:t>بظواهر كالاضطرابات</w:t>
      </w:r>
      <w:r w:rsidRPr="774A8007">
        <w:rPr>
          <w:rFonts w:ascii="Arial" w:eastAsia="Arial" w:hAnsi="Arial" w:cs="Arial"/>
          <w:color w:val="000000" w:themeColor="text1"/>
          <w:sz w:val="28"/>
          <w:szCs w:val="28"/>
          <w:rtl/>
        </w:rPr>
        <w:t xml:space="preserve"> والتوقفات عن العمل والغيابات والنزاعات </w:t>
      </w:r>
      <w:r w:rsidRPr="774A8007">
        <w:rPr>
          <w:rFonts w:ascii="Calibri" w:eastAsia="Calibri" w:hAnsi="Calibri" w:cs="Calibri"/>
          <w:color w:val="000000" w:themeColor="text1"/>
          <w:rtl/>
        </w:rPr>
        <w:t xml:space="preserve"> </w:t>
      </w:r>
    </w:p>
    <w:p w14:paraId="2CA9FE3E" w14:textId="3E134407" w:rsidR="00690A9B" w:rsidRDefault="0A7B80DB" w:rsidP="00884793">
      <w:pPr>
        <w:bidi/>
        <w:spacing w:after="4" w:line="267" w:lineRule="auto"/>
        <w:ind w:left="1385" w:right="746" w:hanging="10"/>
        <w:jc w:val="both"/>
        <w:rPr>
          <w:rFonts w:ascii="Arial" w:eastAsia="Arial" w:hAnsi="Arial" w:cs="Arial"/>
          <w:color w:val="000000" w:themeColor="text1"/>
          <w:sz w:val="28"/>
          <w:szCs w:val="28"/>
        </w:rPr>
      </w:pPr>
      <w:r w:rsidRPr="774A8007">
        <w:rPr>
          <w:rFonts w:ascii="Arial" w:eastAsia="Arial" w:hAnsi="Arial" w:cs="Arial"/>
          <w:color w:val="000000" w:themeColor="text1"/>
          <w:sz w:val="28"/>
          <w:szCs w:val="28"/>
          <w:rtl/>
        </w:rPr>
        <w:t xml:space="preserve">العمالية ومختلف الأساليب الاحتجاجية التي تعبر عن عدم الرضا </w:t>
      </w:r>
      <w:r w:rsidR="00884793" w:rsidRPr="774A8007">
        <w:rPr>
          <w:rFonts w:ascii="Arial" w:eastAsia="Arial" w:hAnsi="Arial" w:cs="Arial" w:hint="cs"/>
          <w:color w:val="000000" w:themeColor="text1"/>
          <w:sz w:val="28"/>
          <w:szCs w:val="28"/>
          <w:rtl/>
        </w:rPr>
        <w:t xml:space="preserve">الوظيفي. </w:t>
      </w:r>
      <w:r w:rsidR="00884793" w:rsidRPr="774A8007">
        <w:rPr>
          <w:rFonts w:ascii="Arial" w:eastAsia="Arial" w:hAnsi="Arial" w:cs="Arial"/>
          <w:color w:val="000000" w:themeColor="text1"/>
          <w:sz w:val="28"/>
          <w:szCs w:val="28"/>
          <w:rtl/>
        </w:rPr>
        <w:t>(</w:t>
      </w:r>
      <w:r w:rsidR="5886DB78" w:rsidRPr="774A8007">
        <w:rPr>
          <w:rFonts w:ascii="Arial" w:eastAsia="Arial" w:hAnsi="Arial" w:cs="Arial"/>
          <w:color w:val="000000" w:themeColor="text1"/>
          <w:sz w:val="28"/>
          <w:szCs w:val="28"/>
          <w:rtl/>
        </w:rPr>
        <w:t>امين&amp;ايوب</w:t>
      </w:r>
      <w:r w:rsidR="722D7ED7" w:rsidRPr="774A8007">
        <w:rPr>
          <w:rFonts w:ascii="Arial" w:eastAsia="Arial" w:hAnsi="Arial" w:cs="Arial"/>
          <w:color w:val="000000" w:themeColor="text1"/>
          <w:sz w:val="28"/>
          <w:szCs w:val="28"/>
          <w:rtl/>
        </w:rPr>
        <w:t xml:space="preserve"> </w:t>
      </w:r>
      <w:r w:rsidR="722D7ED7" w:rsidRPr="774A8007">
        <w:rPr>
          <w:rFonts w:ascii="Arial" w:eastAsia="Arial" w:hAnsi="Arial" w:cs="Arial"/>
          <w:color w:val="000000" w:themeColor="text1"/>
          <w:sz w:val="28"/>
          <w:szCs w:val="28"/>
        </w:rPr>
        <w:t>2016</w:t>
      </w:r>
      <w:r w:rsidR="722D7ED7" w:rsidRPr="774A8007">
        <w:rPr>
          <w:rFonts w:ascii="Arial" w:eastAsia="Arial" w:hAnsi="Arial" w:cs="Arial"/>
          <w:color w:val="000000" w:themeColor="text1"/>
          <w:sz w:val="28"/>
          <w:szCs w:val="28"/>
          <w:rtl/>
        </w:rPr>
        <w:t>_</w:t>
      </w:r>
      <w:r w:rsidR="722D7ED7" w:rsidRPr="774A8007">
        <w:rPr>
          <w:rFonts w:ascii="Arial" w:eastAsia="Arial" w:hAnsi="Arial" w:cs="Arial"/>
          <w:color w:val="000000" w:themeColor="text1"/>
          <w:sz w:val="28"/>
          <w:szCs w:val="28"/>
        </w:rPr>
        <w:t>2017</w:t>
      </w:r>
      <w:r w:rsidR="722D7ED7" w:rsidRPr="774A8007">
        <w:rPr>
          <w:rFonts w:ascii="Arial" w:eastAsia="Arial" w:hAnsi="Arial" w:cs="Arial"/>
          <w:color w:val="000000" w:themeColor="text1"/>
          <w:sz w:val="28"/>
          <w:szCs w:val="28"/>
          <w:rtl/>
        </w:rPr>
        <w:t>)</w:t>
      </w:r>
    </w:p>
    <w:p w14:paraId="13B51805" w14:textId="47847150" w:rsidR="00690A9B" w:rsidRDefault="00690A9B" w:rsidP="00884793">
      <w:pPr>
        <w:bidi/>
        <w:spacing w:after="4" w:line="267" w:lineRule="auto"/>
        <w:ind w:left="1385" w:right="746" w:hanging="10"/>
        <w:jc w:val="both"/>
        <w:rPr>
          <w:rFonts w:ascii="Arial" w:eastAsia="Arial" w:hAnsi="Arial" w:cs="Arial"/>
          <w:color w:val="000000" w:themeColor="text1"/>
          <w:sz w:val="28"/>
          <w:szCs w:val="28"/>
        </w:rPr>
      </w:pPr>
    </w:p>
    <w:p w14:paraId="575D1EE4" w14:textId="4413ECF5" w:rsidR="00690A9B" w:rsidRDefault="00690A9B" w:rsidP="00884793">
      <w:pPr>
        <w:bidi/>
        <w:spacing w:after="4" w:line="267" w:lineRule="auto"/>
        <w:ind w:left="1385" w:right="746" w:hanging="10"/>
        <w:jc w:val="both"/>
        <w:rPr>
          <w:rFonts w:ascii="Arial" w:eastAsia="Arial" w:hAnsi="Arial" w:cs="Arial"/>
          <w:color w:val="000000" w:themeColor="text1"/>
          <w:sz w:val="28"/>
          <w:szCs w:val="28"/>
        </w:rPr>
      </w:pPr>
    </w:p>
    <w:p w14:paraId="48C7B3EA" w14:textId="2122CBF8" w:rsidR="00690A9B" w:rsidRDefault="00690A9B" w:rsidP="00884793">
      <w:pPr>
        <w:bidi/>
        <w:spacing w:after="4" w:line="267" w:lineRule="auto"/>
        <w:ind w:left="1385" w:right="746" w:hanging="10"/>
        <w:jc w:val="both"/>
        <w:rPr>
          <w:rFonts w:ascii="Arial" w:eastAsia="Arial" w:hAnsi="Arial" w:cs="Arial"/>
          <w:color w:val="000000" w:themeColor="text1"/>
          <w:sz w:val="28"/>
          <w:szCs w:val="28"/>
        </w:rPr>
      </w:pPr>
    </w:p>
    <w:p w14:paraId="1D673AB5" w14:textId="72817157"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من المكونات الأساسية والمهمة التي تضمن حسن سير العمل في أي منظومة </w:t>
      </w:r>
      <w:proofErr w:type="gramStart"/>
      <w:r w:rsidRPr="774A8007">
        <w:rPr>
          <w:rFonts w:ascii="Arial" w:eastAsia="Arial" w:hAnsi="Arial" w:cs="Arial"/>
          <w:color w:val="000000" w:themeColor="text1"/>
          <w:sz w:val="28"/>
          <w:szCs w:val="28"/>
          <w:rtl/>
        </w:rPr>
        <w:t>و لا</w:t>
      </w:r>
      <w:proofErr w:type="gramEnd"/>
      <w:r w:rsidRPr="774A8007">
        <w:rPr>
          <w:rFonts w:ascii="Arial" w:eastAsia="Arial" w:hAnsi="Arial" w:cs="Arial"/>
          <w:color w:val="000000" w:themeColor="text1"/>
          <w:sz w:val="28"/>
          <w:szCs w:val="28"/>
          <w:rtl/>
        </w:rPr>
        <w:t xml:space="preserve"> سيما المنظومات الإدارية تكمن في الرضا </w:t>
      </w:r>
      <w:r w:rsidR="00884793" w:rsidRPr="774A8007">
        <w:rPr>
          <w:rFonts w:ascii="Arial" w:eastAsia="Arial" w:hAnsi="Arial" w:cs="Arial" w:hint="cs"/>
          <w:color w:val="000000" w:themeColor="text1"/>
          <w:sz w:val="28"/>
          <w:szCs w:val="28"/>
          <w:rtl/>
        </w:rPr>
        <w:t>الوظيفي وما</w:t>
      </w:r>
      <w:r w:rsidRPr="774A8007">
        <w:rPr>
          <w:rFonts w:ascii="Arial" w:eastAsia="Arial" w:hAnsi="Arial" w:cs="Arial"/>
          <w:color w:val="000000" w:themeColor="text1"/>
          <w:sz w:val="28"/>
          <w:szCs w:val="28"/>
          <w:rtl/>
        </w:rPr>
        <w:t xml:space="preserve"> يسمى بالرضا </w:t>
      </w:r>
      <w:r w:rsidR="00884793" w:rsidRPr="774A8007">
        <w:rPr>
          <w:rFonts w:ascii="Arial" w:eastAsia="Arial" w:hAnsi="Arial" w:cs="Arial" w:hint="cs"/>
          <w:color w:val="000000" w:themeColor="text1"/>
          <w:sz w:val="28"/>
          <w:szCs w:val="28"/>
          <w:rtl/>
        </w:rPr>
        <w:t>الوظيفي هو</w:t>
      </w:r>
      <w:r w:rsidRPr="774A8007">
        <w:rPr>
          <w:rFonts w:ascii="Arial" w:eastAsia="Arial" w:hAnsi="Arial" w:cs="Arial"/>
          <w:color w:val="000000" w:themeColor="text1"/>
          <w:sz w:val="28"/>
          <w:szCs w:val="28"/>
          <w:rtl/>
        </w:rPr>
        <w:t xml:space="preserve"> حصيلة </w:t>
      </w:r>
    </w:p>
    <w:p w14:paraId="100CB0D2" w14:textId="52790444"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التفاعل بين </w:t>
      </w:r>
      <w:r w:rsidR="00884793" w:rsidRPr="774A8007">
        <w:rPr>
          <w:rFonts w:ascii="Arial" w:eastAsia="Arial" w:hAnsi="Arial" w:cs="Arial" w:hint="cs"/>
          <w:color w:val="000000" w:themeColor="text1"/>
          <w:sz w:val="28"/>
          <w:szCs w:val="28"/>
          <w:rtl/>
        </w:rPr>
        <w:t>ما يري</w:t>
      </w:r>
      <w:r w:rsidR="00884793" w:rsidRPr="774A8007">
        <w:rPr>
          <w:rFonts w:ascii="Arial" w:eastAsia="Arial" w:hAnsi="Arial" w:cs="Arial" w:hint="eastAsia"/>
          <w:color w:val="000000" w:themeColor="text1"/>
          <w:sz w:val="28"/>
          <w:szCs w:val="28"/>
          <w:rtl/>
        </w:rPr>
        <w:t>د</w:t>
      </w:r>
      <w:r w:rsidRPr="774A8007">
        <w:rPr>
          <w:rFonts w:ascii="Arial" w:eastAsia="Arial" w:hAnsi="Arial" w:cs="Arial"/>
          <w:color w:val="000000" w:themeColor="text1"/>
          <w:sz w:val="28"/>
          <w:szCs w:val="28"/>
          <w:rtl/>
        </w:rPr>
        <w:t xml:space="preserve"> الفرد وما يحصل عليه </w:t>
      </w:r>
      <w:r w:rsidR="00884793" w:rsidRPr="774A8007">
        <w:rPr>
          <w:rFonts w:ascii="Arial" w:eastAsia="Arial" w:hAnsi="Arial" w:cs="Arial" w:hint="cs"/>
          <w:color w:val="000000" w:themeColor="text1"/>
          <w:sz w:val="28"/>
          <w:szCs w:val="28"/>
          <w:rtl/>
        </w:rPr>
        <w:t>فعليا.</w:t>
      </w:r>
      <w:r w:rsidRPr="774A8007">
        <w:rPr>
          <w:rFonts w:ascii="Arial" w:eastAsia="Arial" w:hAnsi="Arial" w:cs="Arial"/>
          <w:color w:val="000000" w:themeColor="text1"/>
          <w:sz w:val="28"/>
          <w:szCs w:val="28"/>
          <w:rtl/>
        </w:rPr>
        <w:t xml:space="preserve"> (الكردي ،</w:t>
      </w:r>
      <w:r w:rsidRPr="774A8007">
        <w:rPr>
          <w:rFonts w:ascii="Arial" w:eastAsia="Arial" w:hAnsi="Arial" w:cs="Arial"/>
          <w:color w:val="000000" w:themeColor="text1"/>
          <w:sz w:val="28"/>
          <w:szCs w:val="28"/>
        </w:rPr>
        <w:t>2022</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5A22209C" w14:textId="4744B58F"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لأن العنصر </w:t>
      </w:r>
      <w:r w:rsidR="00884793" w:rsidRPr="774A8007">
        <w:rPr>
          <w:rFonts w:ascii="Arial" w:eastAsia="Arial" w:hAnsi="Arial" w:cs="Arial" w:hint="cs"/>
          <w:color w:val="000000" w:themeColor="text1"/>
          <w:sz w:val="28"/>
          <w:szCs w:val="28"/>
          <w:rtl/>
        </w:rPr>
        <w:t>البشرية</w:t>
      </w:r>
      <w:r w:rsidRPr="774A8007">
        <w:rPr>
          <w:rFonts w:ascii="Arial" w:eastAsia="Arial" w:hAnsi="Arial" w:cs="Arial"/>
          <w:color w:val="000000" w:themeColor="text1"/>
          <w:sz w:val="28"/>
          <w:szCs w:val="28"/>
          <w:rtl/>
        </w:rPr>
        <w:t xml:space="preserve"> </w:t>
      </w:r>
      <w:r w:rsidR="2BBC42B9" w:rsidRPr="774A8007">
        <w:rPr>
          <w:rFonts w:ascii="Arial" w:eastAsia="Arial" w:hAnsi="Arial" w:cs="Arial"/>
          <w:color w:val="000000" w:themeColor="text1"/>
          <w:sz w:val="28"/>
          <w:szCs w:val="28"/>
          <w:rtl/>
        </w:rPr>
        <w:t>ه</w:t>
      </w:r>
      <w:r w:rsidRPr="774A8007">
        <w:rPr>
          <w:rFonts w:ascii="Arial" w:eastAsia="Arial" w:hAnsi="Arial" w:cs="Arial"/>
          <w:color w:val="000000" w:themeColor="text1"/>
          <w:sz w:val="28"/>
          <w:szCs w:val="28"/>
          <w:rtl/>
        </w:rPr>
        <w:t xml:space="preserve">و الأساس </w:t>
      </w:r>
      <w:r w:rsidR="00884793" w:rsidRPr="774A8007">
        <w:rPr>
          <w:rFonts w:ascii="Arial" w:eastAsia="Arial" w:hAnsi="Arial" w:cs="Arial" w:hint="cs"/>
          <w:color w:val="000000" w:themeColor="text1"/>
          <w:sz w:val="28"/>
          <w:szCs w:val="28"/>
          <w:rtl/>
        </w:rPr>
        <w:t>الأقو</w:t>
      </w:r>
      <w:r w:rsidR="00884793" w:rsidRPr="774A8007">
        <w:rPr>
          <w:rFonts w:ascii="Arial" w:eastAsia="Arial" w:hAnsi="Arial" w:cs="Arial" w:hint="eastAsia"/>
          <w:color w:val="000000" w:themeColor="text1"/>
          <w:sz w:val="28"/>
          <w:szCs w:val="28"/>
          <w:rtl/>
        </w:rPr>
        <w:t>ى</w:t>
      </w:r>
      <w:r w:rsidRPr="774A8007">
        <w:rPr>
          <w:rFonts w:ascii="Arial" w:eastAsia="Arial" w:hAnsi="Arial" w:cs="Arial"/>
          <w:color w:val="000000" w:themeColor="text1"/>
          <w:sz w:val="28"/>
          <w:szCs w:val="28"/>
          <w:rtl/>
        </w:rPr>
        <w:t xml:space="preserve"> والأهم في إنجاح الإدارة: حيث إن نجاح أي منظمة يرتبط بنجاح العاملين فيها، تستقطب إدارة وتنمية الموار د البشرية الاهتمام الأكبر من جانب الإدارة </w:t>
      </w:r>
      <w:r w:rsidR="00136BB3" w:rsidRPr="774A8007">
        <w:rPr>
          <w:rFonts w:ascii="Arial" w:eastAsia="Arial" w:hAnsi="Arial" w:cs="Arial" w:hint="cs"/>
          <w:color w:val="000000" w:themeColor="text1"/>
          <w:sz w:val="28"/>
          <w:szCs w:val="28"/>
          <w:rtl/>
        </w:rPr>
        <w:t>المعاصرة،</w:t>
      </w:r>
      <w:r w:rsidRPr="774A8007">
        <w:rPr>
          <w:rFonts w:ascii="Arial" w:eastAsia="Arial" w:hAnsi="Arial" w:cs="Arial"/>
          <w:color w:val="000000" w:themeColor="text1"/>
          <w:sz w:val="28"/>
          <w:szCs w:val="28"/>
          <w:rtl/>
        </w:rPr>
        <w:t xml:space="preserve"> مما يلزم بتوفير عوامل وأسباب تساعدهم على التكيف مع مختلف أبعاد عملهم، وما يتبع هذا </w:t>
      </w:r>
      <w:r w:rsidR="00136BB3" w:rsidRPr="774A8007">
        <w:rPr>
          <w:rFonts w:ascii="Arial" w:eastAsia="Arial" w:hAnsi="Arial" w:cs="Arial" w:hint="cs"/>
          <w:color w:val="000000" w:themeColor="text1"/>
          <w:sz w:val="28"/>
          <w:szCs w:val="28"/>
          <w:rtl/>
        </w:rPr>
        <w:t>التكيف من</w:t>
      </w:r>
      <w:r w:rsidRPr="774A8007">
        <w:rPr>
          <w:rFonts w:ascii="Arial" w:eastAsia="Arial" w:hAnsi="Arial" w:cs="Arial"/>
          <w:color w:val="000000" w:themeColor="text1"/>
          <w:sz w:val="28"/>
          <w:szCs w:val="28"/>
          <w:rtl/>
        </w:rPr>
        <w:t xml:space="preserve"> إبراز </w:t>
      </w:r>
      <w:r w:rsidRPr="774A8007">
        <w:rPr>
          <w:rFonts w:ascii="Calibri" w:eastAsia="Calibri" w:hAnsi="Calibri" w:cs="Calibri"/>
          <w:color w:val="000000" w:themeColor="text1"/>
          <w:rtl/>
        </w:rPr>
        <w:t xml:space="preserve"> </w:t>
      </w:r>
    </w:p>
    <w:p w14:paraId="3CD163CC" w14:textId="5A2DA7D7" w:rsidR="00690A9B" w:rsidRDefault="0A7B80DB" w:rsidP="00884793">
      <w:pPr>
        <w:bidi/>
        <w:spacing w:after="63" w:line="303" w:lineRule="auto"/>
        <w:ind w:left="1428" w:right="934" w:firstLine="18"/>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للقدرات والطموحات الشخصية للعاملين وفق هذا المؤشر البسيط ذو </w:t>
      </w:r>
      <w:r w:rsidR="00884793" w:rsidRPr="774A8007">
        <w:rPr>
          <w:rFonts w:ascii="Arial" w:eastAsia="Arial" w:hAnsi="Arial" w:cs="Arial" w:hint="cs"/>
          <w:color w:val="000000" w:themeColor="text1"/>
          <w:sz w:val="28"/>
          <w:szCs w:val="28"/>
          <w:rtl/>
        </w:rPr>
        <w:t>الأهمية الكبيرة</w:t>
      </w:r>
      <w:r w:rsidRPr="774A8007">
        <w:rPr>
          <w:rFonts w:ascii="Arial" w:eastAsia="Arial" w:hAnsi="Arial" w:cs="Arial"/>
          <w:color w:val="000000" w:themeColor="text1"/>
          <w:sz w:val="28"/>
          <w:szCs w:val="28"/>
          <w:rtl/>
        </w:rPr>
        <w:t xml:space="preserve"> </w:t>
      </w:r>
      <w:r w:rsidR="00884793" w:rsidRPr="774A8007">
        <w:rPr>
          <w:rFonts w:ascii="Arial" w:eastAsia="Arial" w:hAnsi="Arial" w:cs="Arial" w:hint="cs"/>
          <w:color w:val="000000" w:themeColor="text1"/>
          <w:sz w:val="28"/>
          <w:szCs w:val="28"/>
          <w:rtl/>
        </w:rPr>
        <w:t>(الكرد</w:t>
      </w:r>
      <w:r w:rsidRPr="774A8007">
        <w:rPr>
          <w:rFonts w:ascii="Arial" w:eastAsia="Arial" w:hAnsi="Arial" w:cs="Arial"/>
          <w:color w:val="000000" w:themeColor="text1"/>
          <w:sz w:val="28"/>
          <w:szCs w:val="28"/>
          <w:rtl/>
        </w:rPr>
        <w:t>ي ،</w:t>
      </w:r>
      <w:r w:rsidR="00136BB3" w:rsidRPr="774A8007">
        <w:rPr>
          <w:rFonts w:ascii="Arial" w:eastAsia="Arial" w:hAnsi="Arial" w:cs="Arial"/>
          <w:color w:val="000000" w:themeColor="text1"/>
          <w:sz w:val="28"/>
          <w:szCs w:val="28"/>
        </w:rPr>
        <w:t>2022</w:t>
      </w:r>
      <w:r w:rsidR="00136BB3" w:rsidRPr="774A8007">
        <w:rPr>
          <w:rFonts w:ascii="Arial" w:eastAsia="Arial" w:hAnsi="Arial" w:cs="Arial" w:hint="cs"/>
          <w:color w:val="000000" w:themeColor="text1"/>
          <w:sz w:val="28"/>
          <w:szCs w:val="28"/>
          <w:rtl/>
        </w:rPr>
        <w:t>)</w:t>
      </w:r>
      <w:r w:rsidRPr="774A8007">
        <w:rPr>
          <w:rFonts w:ascii="Arial" w:eastAsia="Arial" w:hAnsi="Arial" w:cs="Arial"/>
          <w:color w:val="000000" w:themeColor="text1"/>
          <w:sz w:val="28"/>
          <w:szCs w:val="28"/>
          <w:rtl/>
        </w:rPr>
        <w:t xml:space="preserve"> أشار الدرسي</w:t>
      </w:r>
      <w:r w:rsidR="11E442B3" w:rsidRPr="774A8007">
        <w:rPr>
          <w:rFonts w:ascii="Arial" w:eastAsia="Arial" w:hAnsi="Arial" w:cs="Arial"/>
          <w:color w:val="000000" w:themeColor="text1"/>
          <w:sz w:val="28"/>
          <w:szCs w:val="28"/>
          <w:rtl/>
        </w:rPr>
        <w:t xml:space="preserve"> </w:t>
      </w:r>
      <w:r w:rsidR="00136BB3" w:rsidRPr="774A8007">
        <w:rPr>
          <w:rFonts w:ascii="Arial" w:eastAsia="Arial" w:hAnsi="Arial" w:cs="Arial" w:hint="cs"/>
          <w:color w:val="000000" w:themeColor="text1"/>
          <w:sz w:val="28"/>
          <w:szCs w:val="28"/>
          <w:rtl/>
        </w:rPr>
        <w:t>(2023</w:t>
      </w:r>
      <w:r w:rsidRPr="774A8007">
        <w:rPr>
          <w:rFonts w:ascii="Arial" w:eastAsia="Arial" w:hAnsi="Arial" w:cs="Arial"/>
          <w:color w:val="000000" w:themeColor="text1"/>
          <w:sz w:val="28"/>
          <w:szCs w:val="28"/>
          <w:rtl/>
        </w:rPr>
        <w:t xml:space="preserve">) إلى الرضا الوظيفي بأنه صف الحالة الشعورية والإدراكية التي يكونها الفر د عن وظيفته </w:t>
      </w:r>
      <w:r w:rsidRPr="774A8007">
        <w:rPr>
          <w:rFonts w:ascii="Calibri" w:eastAsia="Calibri" w:hAnsi="Calibri" w:cs="Calibri"/>
          <w:color w:val="000000" w:themeColor="text1"/>
          <w:rtl/>
        </w:rPr>
        <w:t xml:space="preserve"> </w:t>
      </w:r>
    </w:p>
    <w:p w14:paraId="4CA8E3AF" w14:textId="26B90350" w:rsidR="00690A9B" w:rsidRDefault="0A7B80DB" w:rsidP="00884793">
      <w:pPr>
        <w:bidi/>
        <w:spacing w:after="4" w:line="267" w:lineRule="auto"/>
        <w:ind w:left="720" w:right="746"/>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وتعد ضغوط العمل من أبرز التحديات التي تواجه العامل في بيئته منها الضغوط</w:t>
      </w:r>
      <w:r w:rsidR="44F489CE"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النفسية والذهنية والبدنيّة </w:t>
      </w:r>
    </w:p>
    <w:p w14:paraId="1B6491D8" w14:textId="3A0AE758"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تتفاوت في مستوى قوتها من شخص لآخر نتيجة المواقف والظروف العديدة التي يتعرضون لها وما يصاحبها من حالات القلق والإحباط والتوتر </w:t>
      </w:r>
      <w:r w:rsidR="00136BB3" w:rsidRPr="774A8007">
        <w:rPr>
          <w:rFonts w:ascii="Arial" w:eastAsia="Arial" w:hAnsi="Arial" w:cs="Arial" w:hint="cs"/>
          <w:color w:val="000000" w:themeColor="text1"/>
          <w:sz w:val="28"/>
          <w:szCs w:val="28"/>
          <w:rtl/>
        </w:rPr>
        <w:t>والغضب والخوف</w:t>
      </w:r>
      <w:r w:rsidRPr="774A8007">
        <w:rPr>
          <w:rFonts w:ascii="Arial" w:eastAsia="Arial" w:hAnsi="Arial" w:cs="Arial"/>
          <w:color w:val="000000" w:themeColor="text1"/>
          <w:sz w:val="28"/>
          <w:szCs w:val="28"/>
          <w:rtl/>
        </w:rPr>
        <w:t xml:space="preserve"> والإكتاب </w:t>
      </w:r>
      <w:r w:rsidR="00136BB3" w:rsidRPr="774A8007">
        <w:rPr>
          <w:rFonts w:ascii="Arial" w:eastAsia="Arial" w:hAnsi="Arial" w:cs="Arial" w:hint="cs"/>
          <w:color w:val="000000" w:themeColor="text1"/>
          <w:sz w:val="28"/>
          <w:szCs w:val="28"/>
          <w:rtl/>
        </w:rPr>
        <w:t>وكذلك، ومعرفة</w:t>
      </w:r>
      <w:r w:rsidRPr="774A8007">
        <w:rPr>
          <w:rFonts w:ascii="Arial" w:eastAsia="Arial" w:hAnsi="Arial" w:cs="Arial"/>
          <w:color w:val="000000" w:themeColor="text1"/>
          <w:sz w:val="28"/>
          <w:szCs w:val="28"/>
          <w:rtl/>
        </w:rPr>
        <w:t xml:space="preserve"> العوامل المؤثر ة </w:t>
      </w:r>
      <w:r w:rsidR="00136BB3" w:rsidRPr="774A8007">
        <w:rPr>
          <w:rFonts w:ascii="Arial" w:eastAsia="Arial" w:hAnsi="Arial" w:cs="Arial" w:hint="cs"/>
          <w:color w:val="000000" w:themeColor="text1"/>
          <w:sz w:val="28"/>
          <w:szCs w:val="28"/>
          <w:rtl/>
        </w:rPr>
        <w:t>علية، والتأثيرات</w:t>
      </w:r>
      <w:r w:rsidRPr="774A8007">
        <w:rPr>
          <w:rFonts w:ascii="Arial" w:eastAsia="Arial" w:hAnsi="Arial" w:cs="Arial"/>
          <w:color w:val="000000" w:themeColor="text1"/>
          <w:sz w:val="28"/>
          <w:szCs w:val="28"/>
          <w:rtl/>
        </w:rPr>
        <w:t xml:space="preserve"> المباشرة وغير المباشرة لبيئة العمل الصحية، والدعم النفسي والاجتماع ي </w:t>
      </w:r>
    </w:p>
    <w:p w14:paraId="0A948655" w14:textId="31C4BF31" w:rsidR="00690A9B" w:rsidRDefault="0A7B80DB" w:rsidP="00884793">
      <w:pPr>
        <w:keepNext/>
        <w:keepLines/>
        <w:spacing w:after="4" w:line="267" w:lineRule="auto"/>
        <w:ind w:left="1375" w:right="746" w:firstLine="390"/>
        <w:jc w:val="right"/>
        <w:rPr>
          <w:rFonts w:ascii="Arial" w:eastAsia="Arial" w:hAnsi="Arial" w:cs="Arial"/>
          <w:color w:val="000000"/>
          <w:sz w:val="28"/>
          <w:szCs w:val="28"/>
        </w:rPr>
      </w:pPr>
      <w:r w:rsidRPr="774A8007">
        <w:rPr>
          <w:rFonts w:ascii="Arial" w:eastAsia="Arial" w:hAnsi="Arial" w:cs="Arial"/>
          <w:color w:val="000000" w:themeColor="text1"/>
          <w:sz w:val="28"/>
          <w:szCs w:val="28"/>
          <w:rtl/>
        </w:rPr>
        <w:t xml:space="preserve">والتوازن بين العمل والحياة).  </w:t>
      </w:r>
      <w:r w:rsidR="00136BB3" w:rsidRPr="774A8007">
        <w:rPr>
          <w:rFonts w:ascii="Arial" w:eastAsia="Arial" w:hAnsi="Arial" w:cs="Arial" w:hint="cs"/>
          <w:color w:val="000000" w:themeColor="text1"/>
          <w:sz w:val="28"/>
          <w:szCs w:val="28"/>
          <w:rtl/>
        </w:rPr>
        <w:t>(</w:t>
      </w:r>
      <w:r w:rsidR="00136BB3" w:rsidRPr="774A8007">
        <w:rPr>
          <w:rFonts w:ascii="Arial" w:eastAsia="Arial" w:hAnsi="Arial" w:cs="Arial" w:hint="cs"/>
          <w:color w:val="000000" w:themeColor="text1"/>
          <w:sz w:val="28"/>
          <w:szCs w:val="28"/>
        </w:rPr>
        <w:t>Happell</w:t>
      </w:r>
      <w:r w:rsidR="00136BB3" w:rsidRPr="774A8007">
        <w:rPr>
          <w:rFonts w:ascii="Arial" w:eastAsia="Arial" w:hAnsi="Arial" w:cs="Arial"/>
          <w:color w:val="000000" w:themeColor="text1"/>
          <w:sz w:val="28"/>
          <w:szCs w:val="28"/>
        </w:rPr>
        <w:t>, at</w:t>
      </w:r>
      <w:r w:rsidRPr="774A8007">
        <w:rPr>
          <w:rFonts w:ascii="Arial" w:eastAsia="Arial" w:hAnsi="Arial" w:cs="Arial"/>
          <w:color w:val="000000" w:themeColor="text1"/>
          <w:sz w:val="28"/>
          <w:szCs w:val="28"/>
        </w:rPr>
        <w:t xml:space="preserve"> al2013</w:t>
      </w:r>
      <w:r w:rsidRPr="774A8007">
        <w:rPr>
          <w:rFonts w:ascii="Arial" w:eastAsia="Arial" w:hAnsi="Arial" w:cs="Arial"/>
          <w:color w:val="000000" w:themeColor="text1"/>
          <w:sz w:val="28"/>
          <w:szCs w:val="28"/>
          <w:rtl/>
        </w:rPr>
        <w:t>تأثيرها على حياتهم</w:t>
      </w:r>
      <w:r w:rsidR="3B90D48C"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الاجتماعية وبالتالي ينعكس على رضاهم عن وظائفهم ويحد من قدرتهم على تحقيق</w:t>
      </w:r>
      <w:r w:rsidR="7E73A7C5"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الأهداف التنظيمية (الشريف&amp; هويدي </w:t>
      </w:r>
      <w:r w:rsidR="4AAEBB84" w:rsidRPr="774A8007">
        <w:rPr>
          <w:rFonts w:ascii="Arial" w:eastAsia="Arial" w:hAnsi="Arial" w:cs="Arial"/>
          <w:color w:val="000000" w:themeColor="text1"/>
          <w:sz w:val="28"/>
          <w:szCs w:val="28"/>
          <w:rtl/>
        </w:rPr>
        <w:t>(</w:t>
      </w:r>
      <w:r w:rsidR="4AAEBB84" w:rsidRPr="774A8007">
        <w:rPr>
          <w:rFonts w:ascii="Arial" w:eastAsia="Arial" w:hAnsi="Arial" w:cs="Arial"/>
          <w:color w:val="000000" w:themeColor="text1"/>
          <w:sz w:val="28"/>
          <w:szCs w:val="28"/>
        </w:rPr>
        <w:t>2022</w:t>
      </w:r>
      <w:r w:rsidR="4AAEBB84" w:rsidRPr="774A8007">
        <w:rPr>
          <w:rFonts w:ascii="Arial" w:eastAsia="Arial" w:hAnsi="Arial" w:cs="Arial"/>
          <w:color w:val="000000" w:themeColor="text1"/>
          <w:sz w:val="28"/>
          <w:szCs w:val="28"/>
          <w:rtl/>
        </w:rPr>
        <w:t>)</w:t>
      </w:r>
    </w:p>
    <w:p w14:paraId="1F88BB54" w14:textId="400ED7F4" w:rsidR="00690A9B" w:rsidRDefault="0A7B80DB" w:rsidP="00136BB3">
      <w:pPr>
        <w:bidi/>
        <w:spacing w:after="4" w:line="267" w:lineRule="auto"/>
        <w:ind w:left="1385" w:right="746" w:hanging="10"/>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والإشكالية التي يتناولها هذا البحث </w:t>
      </w:r>
      <w:r w:rsidR="00136BB3" w:rsidRPr="774A8007">
        <w:rPr>
          <w:rFonts w:ascii="Arial" w:eastAsia="Arial" w:hAnsi="Arial" w:cs="Arial" w:hint="cs"/>
          <w:color w:val="000000" w:themeColor="text1"/>
          <w:sz w:val="28"/>
          <w:szCs w:val="28"/>
          <w:rtl/>
        </w:rPr>
        <w:t>هي:</w:t>
      </w:r>
      <w:r w:rsidRPr="774A8007">
        <w:rPr>
          <w:rFonts w:ascii="Arial" w:eastAsia="Arial" w:hAnsi="Arial" w:cs="Arial"/>
          <w:color w:val="000000" w:themeColor="text1"/>
          <w:sz w:val="28"/>
          <w:szCs w:val="28"/>
          <w:rtl/>
        </w:rPr>
        <w:t xml:space="preserve"> عدم وجود فهم شامل للعوامل الرئيسية</w:t>
      </w:r>
      <w:r w:rsidR="1564A23C"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التي تساهم في</w:t>
      </w:r>
      <w:r w:rsidR="447AB69D"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الرضا الوظيفي و</w:t>
      </w:r>
      <w:r w:rsidR="6632150E" w:rsidRPr="774A8007">
        <w:rPr>
          <w:rFonts w:ascii="Arial" w:eastAsia="Arial" w:hAnsi="Arial" w:cs="Arial"/>
          <w:color w:val="000000" w:themeColor="text1"/>
          <w:sz w:val="28"/>
          <w:szCs w:val="28"/>
          <w:rtl/>
        </w:rPr>
        <w:t>م</w:t>
      </w:r>
      <w:r w:rsidRPr="774A8007">
        <w:rPr>
          <w:rFonts w:ascii="Arial" w:eastAsia="Arial" w:hAnsi="Arial" w:cs="Arial"/>
          <w:color w:val="000000" w:themeColor="text1"/>
          <w:sz w:val="28"/>
          <w:szCs w:val="28"/>
          <w:rtl/>
        </w:rPr>
        <w:t xml:space="preserve">ن خلال استكشاف الأسباب الكامنة وراء تحديات </w:t>
      </w:r>
      <w:r w:rsidRPr="774A8007">
        <w:rPr>
          <w:rFonts w:ascii="Arial" w:eastAsia="Arial" w:hAnsi="Arial" w:cs="Arial"/>
          <w:color w:val="000000" w:themeColor="text1"/>
          <w:sz w:val="28"/>
          <w:szCs w:val="28"/>
          <w:rtl/>
        </w:rPr>
        <w:lastRenderedPageBreak/>
        <w:t xml:space="preserve">المشروع، يمكننا تحديد المجالات التي تحتاج إلى التحسين وتطوير استراتيجيا ت فعالة لزيادة الرضا الوظيفي داخل هذه </w:t>
      </w:r>
      <w:r w:rsidR="00136BB3" w:rsidRPr="774A8007">
        <w:rPr>
          <w:rFonts w:ascii="Arial" w:eastAsia="Arial" w:hAnsi="Arial" w:cs="Arial" w:hint="cs"/>
          <w:color w:val="000000" w:themeColor="text1"/>
          <w:sz w:val="28"/>
          <w:szCs w:val="28"/>
          <w:rtl/>
        </w:rPr>
        <w:t>المنظمة.</w:t>
      </w:r>
    </w:p>
    <w:p w14:paraId="76DAEB5E" w14:textId="7C5E63C6" w:rsidR="00690A9B" w:rsidRDefault="0A7B80DB" w:rsidP="00136BB3">
      <w:pPr>
        <w:bidi/>
        <w:spacing w:after="110" w:line="259" w:lineRule="auto"/>
        <w:ind w:right="1378"/>
        <w:rPr>
          <w:rFonts w:ascii="Calibri" w:eastAsia="Calibri" w:hAnsi="Calibri" w:cs="Calibri"/>
          <w:color w:val="000000"/>
          <w:sz w:val="22"/>
          <w:szCs w:val="22"/>
        </w:rPr>
      </w:pPr>
      <w:r w:rsidRPr="774A8007">
        <w:rPr>
          <w:rFonts w:ascii="Arial" w:eastAsia="Arial" w:hAnsi="Arial" w:cs="Arial"/>
          <w:color w:val="000000" w:themeColor="text1"/>
          <w:sz w:val="28"/>
          <w:szCs w:val="28"/>
          <w:rtl/>
        </w:rPr>
        <w:t>إن توفير بيئة عمل صحية في قطاع صحة الاسنان يعتبر تحديا مستمرا في العديد</w:t>
      </w:r>
      <w:r w:rsidR="73850C92"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من المؤسسات الصحية</w:t>
      </w:r>
    </w:p>
    <w:p w14:paraId="60AC5B6A" w14:textId="7D1AE99A"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حول العالم. يشمل هذا التحدي التعامل مع الضغوط النفسية والجسدية التي يواجهها العاملون في هذا </w:t>
      </w:r>
    </w:p>
    <w:p w14:paraId="239812E2" w14:textId="77777777" w:rsidR="00690A9B" w:rsidRDefault="0A7B80DB" w:rsidP="00884793">
      <w:pPr>
        <w:bidi/>
        <w:spacing w:after="4" w:line="267" w:lineRule="auto"/>
        <w:ind w:left="1385" w:right="746" w:hanging="1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القطاع، مثل ساعات العمل الطويلة، التعامل مع حالات الطوارئ، ومواجهة الأمراض المعدية. على الرغم </w:t>
      </w:r>
    </w:p>
    <w:p w14:paraId="08280B81" w14:textId="008920FD" w:rsidR="00690A9B" w:rsidRDefault="0A7B80DB" w:rsidP="00884793">
      <w:pPr>
        <w:bidi/>
        <w:spacing w:after="114" w:line="267" w:lineRule="auto"/>
        <w:ind w:left="1528" w:right="746" w:hanging="153"/>
        <w:jc w:val="both"/>
        <w:rPr>
          <w:rFonts w:ascii="Arial" w:eastAsia="Arial" w:hAnsi="Arial" w:cs="Arial"/>
          <w:color w:val="000000" w:themeColor="text1"/>
          <w:sz w:val="28"/>
          <w:szCs w:val="28"/>
        </w:rPr>
      </w:pPr>
      <w:r w:rsidRPr="774A8007">
        <w:rPr>
          <w:rFonts w:ascii="Arial" w:eastAsia="Arial" w:hAnsi="Arial" w:cs="Arial"/>
          <w:color w:val="000000" w:themeColor="text1"/>
          <w:sz w:val="28"/>
          <w:szCs w:val="28"/>
          <w:rtl/>
        </w:rPr>
        <w:t xml:space="preserve">من الجهود المبذولة لتحسين بيئة العمل، لا تزال هناك فجوات كبيرة تؤثر سلبا على الرضا الوظيفي للعاملين. هذه الفجوات تتضمن عدم توفير الدعم النفسي </w:t>
      </w:r>
      <w:r w:rsidR="00136BB3" w:rsidRPr="774A8007">
        <w:rPr>
          <w:rFonts w:ascii="Arial" w:eastAsia="Arial" w:hAnsi="Arial" w:cs="Arial" w:hint="cs"/>
          <w:color w:val="000000" w:themeColor="text1"/>
          <w:sz w:val="28"/>
          <w:szCs w:val="28"/>
          <w:rtl/>
        </w:rPr>
        <w:t>والاجتماعي</w:t>
      </w:r>
      <w:r w:rsidRPr="774A8007">
        <w:rPr>
          <w:rFonts w:ascii="Arial" w:eastAsia="Arial" w:hAnsi="Arial" w:cs="Arial"/>
          <w:color w:val="000000" w:themeColor="text1"/>
          <w:sz w:val="28"/>
          <w:szCs w:val="28"/>
          <w:rtl/>
        </w:rPr>
        <w:t xml:space="preserve"> الكافي، نقص الموارد المادية، وصعوبات تحقيق التوازن بين العمل والحياة </w:t>
      </w:r>
      <w:r w:rsidR="00136BB3" w:rsidRPr="774A8007">
        <w:rPr>
          <w:rFonts w:ascii="Arial" w:eastAsia="Arial" w:hAnsi="Arial" w:cs="Arial" w:hint="cs"/>
          <w:color w:val="000000" w:themeColor="text1"/>
          <w:sz w:val="28"/>
          <w:szCs w:val="28"/>
          <w:rtl/>
        </w:rPr>
        <w:t>الشخصية.</w:t>
      </w:r>
      <w:r w:rsidRPr="774A8007">
        <w:rPr>
          <w:rFonts w:ascii="Arial" w:eastAsia="Arial" w:hAnsi="Arial" w:cs="Arial"/>
          <w:color w:val="000000" w:themeColor="text1"/>
          <w:sz w:val="28"/>
          <w:szCs w:val="28"/>
          <w:rtl/>
        </w:rPr>
        <w:t xml:space="preserve"> </w:t>
      </w:r>
      <w:r w:rsidR="0E8B1674" w:rsidRPr="774A8007">
        <w:rPr>
          <w:rFonts w:ascii="Arial" w:eastAsia="Arial" w:hAnsi="Arial" w:cs="Arial"/>
          <w:color w:val="000000" w:themeColor="text1"/>
          <w:sz w:val="28"/>
          <w:szCs w:val="28"/>
          <w:rtl/>
        </w:rPr>
        <w:t>(</w:t>
      </w:r>
      <w:r w:rsidRPr="774A8007">
        <w:rPr>
          <w:rFonts w:ascii="Arial" w:eastAsia="Arial" w:hAnsi="Arial" w:cs="Arial"/>
          <w:color w:val="000000" w:themeColor="text1"/>
          <w:sz w:val="28"/>
          <w:szCs w:val="28"/>
        </w:rPr>
        <w:t>khamisa</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at a</w:t>
      </w:r>
      <w:r w:rsidR="7D6082D4" w:rsidRPr="774A8007">
        <w:rPr>
          <w:rFonts w:ascii="Arial" w:eastAsia="Arial" w:hAnsi="Arial" w:cs="Arial"/>
          <w:color w:val="000000" w:themeColor="text1"/>
          <w:sz w:val="28"/>
          <w:szCs w:val="28"/>
        </w:rPr>
        <w:t>l</w:t>
      </w:r>
    </w:p>
    <w:p w14:paraId="60B33C57" w14:textId="1440FA73" w:rsidR="00690A9B" w:rsidRDefault="0A7B80DB" w:rsidP="00884793">
      <w:pPr>
        <w:bidi/>
        <w:spacing w:after="108" w:line="267" w:lineRule="auto"/>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للحصول على فهم شامل لتأثير بيئة العمل </w:t>
      </w:r>
      <w:r w:rsidR="00136BB3" w:rsidRPr="774A8007">
        <w:rPr>
          <w:rFonts w:ascii="Arial" w:eastAsia="Arial" w:hAnsi="Arial" w:cs="Arial" w:hint="cs"/>
          <w:color w:val="000000" w:themeColor="text1"/>
          <w:sz w:val="28"/>
          <w:szCs w:val="28"/>
          <w:rtl/>
        </w:rPr>
        <w:t>الصحية،</w:t>
      </w:r>
      <w:r w:rsidRPr="774A8007">
        <w:rPr>
          <w:rFonts w:ascii="Arial" w:eastAsia="Arial" w:hAnsi="Arial" w:cs="Arial"/>
          <w:color w:val="000000" w:themeColor="text1"/>
          <w:sz w:val="28"/>
          <w:szCs w:val="28"/>
          <w:rtl/>
        </w:rPr>
        <w:t xml:space="preserve"> من الضروري مراجعة الأدبيات الموجود ة في هذا المجال. ستشمل  </w:t>
      </w:r>
      <w:r w:rsidRPr="774A8007">
        <w:rPr>
          <w:rFonts w:ascii="Calibri" w:eastAsia="Calibri" w:hAnsi="Calibri" w:cs="Calibri"/>
          <w:color w:val="000000" w:themeColor="text1"/>
          <w:rtl/>
        </w:rPr>
        <w:t xml:space="preserve"> </w:t>
      </w:r>
      <w:r w:rsidRPr="774A8007">
        <w:rPr>
          <w:rFonts w:ascii="Arial" w:eastAsia="Arial" w:hAnsi="Arial" w:cs="Arial"/>
          <w:color w:val="000000" w:themeColor="text1"/>
          <w:sz w:val="28"/>
          <w:szCs w:val="28"/>
          <w:rtl/>
        </w:rPr>
        <w:t>مراجعة الأدبيات مجموعة من المصادر، بما في ذلك المجالا</w:t>
      </w:r>
      <w:r w:rsidR="00136BB3" w:rsidRPr="774A8007">
        <w:rPr>
          <w:rFonts w:ascii="Arial" w:eastAsia="Arial" w:hAnsi="Arial" w:cs="Arial" w:hint="cs"/>
          <w:color w:val="000000" w:themeColor="text1"/>
          <w:sz w:val="28"/>
          <w:szCs w:val="28"/>
          <w:rtl/>
        </w:rPr>
        <w:t>ت الأكاديمية</w:t>
      </w:r>
      <w:r w:rsidRPr="774A8007">
        <w:rPr>
          <w:rFonts w:ascii="Arial" w:eastAsia="Arial" w:hAnsi="Arial" w:cs="Arial"/>
          <w:color w:val="000000" w:themeColor="text1"/>
          <w:sz w:val="28"/>
          <w:szCs w:val="28"/>
          <w:rtl/>
        </w:rPr>
        <w:t xml:space="preserve"> </w:t>
      </w:r>
      <w:r w:rsidR="00136BB3" w:rsidRPr="774A8007">
        <w:rPr>
          <w:rFonts w:ascii="Arial" w:eastAsia="Arial" w:hAnsi="Arial" w:cs="Arial" w:hint="cs"/>
          <w:color w:val="000000" w:themeColor="text1"/>
          <w:sz w:val="28"/>
          <w:szCs w:val="28"/>
          <w:rtl/>
        </w:rPr>
        <w:t>والتقارير ودراسات</w:t>
      </w:r>
      <w:r w:rsidRPr="774A8007">
        <w:rPr>
          <w:rFonts w:ascii="Arial" w:eastAsia="Arial" w:hAnsi="Arial" w:cs="Arial"/>
          <w:color w:val="000000" w:themeColor="text1"/>
          <w:sz w:val="28"/>
          <w:szCs w:val="28"/>
          <w:rtl/>
        </w:rPr>
        <w:t xml:space="preserve"> </w:t>
      </w:r>
      <w:r w:rsidR="00136BB3" w:rsidRPr="774A8007">
        <w:rPr>
          <w:rFonts w:ascii="Arial" w:eastAsia="Arial" w:hAnsi="Arial" w:cs="Arial" w:hint="cs"/>
          <w:color w:val="000000" w:themeColor="text1"/>
          <w:sz w:val="28"/>
          <w:szCs w:val="28"/>
          <w:rtl/>
        </w:rPr>
        <w:t>الحالة.</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69AAB662" w14:textId="0EAC1FFA" w:rsidR="00690A9B" w:rsidRDefault="0A7B80DB" w:rsidP="00884793">
      <w:pPr>
        <w:bidi/>
        <w:spacing w:after="75" w:line="267" w:lineRule="auto"/>
        <w:ind w:right="1316"/>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ومن خلال تحليل الأبحاث التي أجراه ا العلماء وخبراء الصناعة، يمكننا </w:t>
      </w:r>
      <w:r w:rsidR="00136BB3" w:rsidRPr="774A8007">
        <w:rPr>
          <w:rFonts w:ascii="Arial" w:eastAsia="Arial" w:hAnsi="Arial" w:cs="Arial" w:hint="cs"/>
          <w:color w:val="000000" w:themeColor="text1"/>
          <w:sz w:val="28"/>
          <w:szCs w:val="28"/>
          <w:rtl/>
        </w:rPr>
        <w:t>تحديد الاتجاها</w:t>
      </w:r>
      <w:r w:rsidR="00136BB3" w:rsidRPr="774A8007">
        <w:rPr>
          <w:rFonts w:ascii="Arial" w:eastAsia="Arial" w:hAnsi="Arial" w:cs="Arial" w:hint="eastAsia"/>
          <w:color w:val="000000" w:themeColor="text1"/>
          <w:sz w:val="28"/>
          <w:szCs w:val="28"/>
          <w:rtl/>
        </w:rPr>
        <w:t>ت</w:t>
      </w:r>
      <w:r w:rsidRPr="774A8007">
        <w:rPr>
          <w:rFonts w:ascii="Arial" w:eastAsia="Arial" w:hAnsi="Arial" w:cs="Arial"/>
          <w:color w:val="000000" w:themeColor="text1"/>
          <w:sz w:val="28"/>
          <w:szCs w:val="28"/>
          <w:rtl/>
        </w:rPr>
        <w:t xml:space="preserve"> والنظريات والمنهجيات الرئيسية  </w:t>
      </w:r>
      <w:r w:rsidRPr="774A8007">
        <w:rPr>
          <w:rFonts w:ascii="Calibri" w:eastAsia="Calibri" w:hAnsi="Calibri" w:cs="Calibri"/>
          <w:color w:val="000000" w:themeColor="text1"/>
          <w:rtl/>
        </w:rPr>
        <w:t xml:space="preserve"> </w:t>
      </w:r>
      <w:r w:rsidRPr="774A8007">
        <w:rPr>
          <w:rFonts w:ascii="Arial" w:eastAsia="Arial" w:hAnsi="Arial" w:cs="Arial"/>
          <w:color w:val="000000" w:themeColor="text1"/>
          <w:sz w:val="28"/>
          <w:szCs w:val="28"/>
          <w:rtl/>
        </w:rPr>
        <w:t xml:space="preserve">في تعزيز الإنتاجية والرضا </w:t>
      </w:r>
      <w:r w:rsidR="00136BB3" w:rsidRPr="774A8007">
        <w:rPr>
          <w:rFonts w:ascii="Arial" w:eastAsia="Arial" w:hAnsi="Arial" w:cs="Arial" w:hint="cs"/>
          <w:color w:val="000000" w:themeColor="text1"/>
          <w:sz w:val="28"/>
          <w:szCs w:val="28"/>
          <w:rtl/>
        </w:rPr>
        <w:t>الوظيفي.</w:t>
      </w:r>
      <w:r w:rsidRPr="774A8007">
        <w:rPr>
          <w:rFonts w:ascii="Arial" w:eastAsia="Arial" w:hAnsi="Arial" w:cs="Arial"/>
          <w:color w:val="000000" w:themeColor="text1"/>
          <w:sz w:val="28"/>
          <w:szCs w:val="28"/>
          <w:rtl/>
        </w:rPr>
        <w:t xml:space="preserve"> ستساعد</w:t>
      </w:r>
      <w:r w:rsidR="43CD3531" w:rsidRPr="774A8007">
        <w:rPr>
          <w:rFonts w:ascii="Arial" w:eastAsia="Arial" w:hAnsi="Arial" w:cs="Arial"/>
          <w:color w:val="000000" w:themeColor="text1"/>
          <w:sz w:val="28"/>
          <w:szCs w:val="28"/>
          <w:rtl/>
        </w:rPr>
        <w:t>ن</w:t>
      </w:r>
      <w:r w:rsidRPr="774A8007">
        <w:rPr>
          <w:rFonts w:ascii="Arial" w:eastAsia="Arial" w:hAnsi="Arial" w:cs="Arial"/>
          <w:color w:val="000000" w:themeColor="text1"/>
          <w:sz w:val="28"/>
          <w:szCs w:val="28"/>
          <w:rtl/>
        </w:rPr>
        <w:t>ا هذه المراجعة في بناء أساس مت</w:t>
      </w:r>
      <w:r w:rsidR="6331F153" w:rsidRPr="774A8007">
        <w:rPr>
          <w:rFonts w:ascii="Arial" w:eastAsia="Arial" w:hAnsi="Arial" w:cs="Arial"/>
          <w:color w:val="000000" w:themeColor="text1"/>
          <w:sz w:val="28"/>
          <w:szCs w:val="28"/>
          <w:rtl/>
        </w:rPr>
        <w:t>ين</w:t>
      </w:r>
      <w:r w:rsidRPr="774A8007">
        <w:rPr>
          <w:rFonts w:ascii="Arial" w:eastAsia="Arial" w:hAnsi="Arial" w:cs="Arial"/>
          <w:color w:val="000000" w:themeColor="text1"/>
          <w:sz w:val="28"/>
          <w:szCs w:val="28"/>
          <w:rtl/>
        </w:rPr>
        <w:t xml:space="preserve"> لأبحاثنا</w:t>
      </w:r>
      <w:r w:rsidR="235E392A"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والتأكد من أن دراستنا تساهم في مجموعة المعرفة </w:t>
      </w:r>
      <w:r w:rsidR="00136BB3" w:rsidRPr="774A8007">
        <w:rPr>
          <w:rFonts w:ascii="Arial" w:eastAsia="Arial" w:hAnsi="Arial" w:cs="Arial" w:hint="cs"/>
          <w:color w:val="000000" w:themeColor="text1"/>
          <w:sz w:val="28"/>
          <w:szCs w:val="28"/>
          <w:rtl/>
        </w:rPr>
        <w:t>الحالية.</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33CE9061" w14:textId="530FA178" w:rsidR="00690A9B" w:rsidRDefault="0A7B80DB" w:rsidP="00884793">
      <w:pPr>
        <w:bidi/>
        <w:spacing w:after="0" w:line="244" w:lineRule="auto"/>
        <w:ind w:right="843"/>
        <w:jc w:val="both"/>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 تشير الأدبيات إلى أن بيئة العمل الصحية تلعب دورًا حاسمًا في تحقيق الرضا الوظيفي في</w:t>
      </w:r>
      <w:r w:rsidR="17A0B37C" w:rsidRPr="774A8007">
        <w:rPr>
          <w:rFonts w:ascii="Times New Roman" w:eastAsia="Times New Roman" w:hAnsi="Times New Roman" w:cs="Times New Roman"/>
          <w:color w:val="000000" w:themeColor="text1"/>
          <w:sz w:val="28"/>
          <w:szCs w:val="28"/>
          <w:rtl/>
        </w:rPr>
        <w:t xml:space="preserve"> </w:t>
      </w:r>
      <w:r w:rsidRPr="774A8007">
        <w:rPr>
          <w:rFonts w:ascii="Times New Roman" w:eastAsia="Times New Roman" w:hAnsi="Times New Roman" w:cs="Times New Roman"/>
          <w:color w:val="000000" w:themeColor="text1"/>
          <w:sz w:val="28"/>
          <w:szCs w:val="28"/>
          <w:rtl/>
        </w:rPr>
        <w:t xml:space="preserve">قطاع الصحة تحسين بيئة العمل من خلال توفير الأمان الوظيفي، الدعم النفسي والاجتماعي، التوازن بين العمل </w:t>
      </w:r>
      <w:r w:rsidR="00136BB3" w:rsidRPr="774A8007">
        <w:rPr>
          <w:rFonts w:ascii="Times New Roman" w:eastAsia="Times New Roman" w:hAnsi="Times New Roman" w:cs="Times New Roman" w:hint="cs"/>
          <w:color w:val="000000" w:themeColor="text1"/>
          <w:sz w:val="28"/>
          <w:szCs w:val="28"/>
          <w:rtl/>
        </w:rPr>
        <w:t>والحياة، والظروف</w:t>
      </w:r>
      <w:r w:rsidRPr="774A8007">
        <w:rPr>
          <w:rFonts w:ascii="Times New Roman" w:eastAsia="Times New Roman" w:hAnsi="Times New Roman" w:cs="Times New Roman"/>
          <w:color w:val="000000" w:themeColor="text1"/>
          <w:sz w:val="28"/>
          <w:szCs w:val="28"/>
          <w:rtl/>
        </w:rPr>
        <w:t xml:space="preserve"> المادية المناسبة يمكن أن يسهم بشكل</w:t>
      </w:r>
      <w:r w:rsidR="0A0C60B9" w:rsidRPr="774A8007">
        <w:rPr>
          <w:rFonts w:ascii="Times New Roman" w:eastAsia="Times New Roman" w:hAnsi="Times New Roman" w:cs="Times New Roman"/>
          <w:color w:val="000000" w:themeColor="text1"/>
          <w:sz w:val="28"/>
          <w:szCs w:val="28"/>
          <w:rtl/>
        </w:rPr>
        <w:t xml:space="preserve"> </w:t>
      </w:r>
      <w:r w:rsidRPr="774A8007">
        <w:rPr>
          <w:rFonts w:ascii="Times New Roman" w:eastAsia="Times New Roman" w:hAnsi="Times New Roman" w:cs="Times New Roman"/>
          <w:color w:val="000000" w:themeColor="text1"/>
          <w:sz w:val="28"/>
          <w:szCs w:val="28"/>
          <w:rtl/>
        </w:rPr>
        <w:t xml:space="preserve">كبير في تعزيز مستوى الرضا الوظيفي للعاملين في هذا </w:t>
      </w:r>
      <w:proofErr w:type="gramStart"/>
      <w:r w:rsidR="00136BB3" w:rsidRPr="774A8007">
        <w:rPr>
          <w:rFonts w:ascii="Times New Roman" w:eastAsia="Times New Roman" w:hAnsi="Times New Roman" w:cs="Times New Roman" w:hint="cs"/>
          <w:color w:val="000000" w:themeColor="text1"/>
          <w:sz w:val="28"/>
          <w:szCs w:val="28"/>
          <w:rtl/>
        </w:rPr>
        <w:t>ال .</w:t>
      </w:r>
      <w:proofErr w:type="gramEnd"/>
      <w:r w:rsidR="6E285330" w:rsidRPr="774A8007">
        <w:rPr>
          <w:rFonts w:ascii="Times New Roman" w:eastAsia="Times New Roman" w:hAnsi="Times New Roman" w:cs="Times New Roman"/>
          <w:color w:val="000000" w:themeColor="text1"/>
          <w:sz w:val="28"/>
          <w:szCs w:val="28"/>
          <w:rtl/>
        </w:rPr>
        <w:t>(</w:t>
      </w:r>
      <w:r w:rsidRPr="774A8007">
        <w:rPr>
          <w:rFonts w:ascii="Cambria" w:eastAsia="Cambria" w:hAnsi="Cambria" w:cs="Cambria"/>
          <w:color w:val="000000" w:themeColor="text1"/>
          <w:sz w:val="28"/>
          <w:szCs w:val="28"/>
        </w:rPr>
        <w:t>Happell</w:t>
      </w:r>
      <w:r w:rsidRPr="774A8007">
        <w:rPr>
          <w:rFonts w:ascii="Cambria" w:eastAsia="Cambria" w:hAnsi="Cambria" w:cs="Cambria"/>
          <w:color w:val="000000" w:themeColor="text1"/>
          <w:sz w:val="28"/>
          <w:szCs w:val="28"/>
          <w:rtl/>
        </w:rPr>
        <w:t xml:space="preserve">, </w:t>
      </w:r>
      <w:r w:rsidRPr="774A8007">
        <w:rPr>
          <w:rFonts w:ascii="Cambria" w:eastAsia="Cambria" w:hAnsi="Cambria" w:cs="Cambria"/>
          <w:color w:val="000000" w:themeColor="text1"/>
          <w:sz w:val="28"/>
          <w:szCs w:val="28"/>
        </w:rPr>
        <w:t>at all2013</w:t>
      </w:r>
      <w:r w:rsidR="7C2BA3AC" w:rsidRPr="774A8007">
        <w:rPr>
          <w:rFonts w:ascii="Cambria" w:eastAsia="Cambria" w:hAnsi="Cambria" w:cs="Cambria"/>
          <w:color w:val="000000" w:themeColor="text1"/>
          <w:sz w:val="28"/>
          <w:szCs w:val="28"/>
          <w:rtl/>
        </w:rPr>
        <w:t>)</w:t>
      </w:r>
      <w:r w:rsidRPr="774A8007">
        <w:rPr>
          <w:rFonts w:ascii="Times New Roman" w:eastAsia="Times New Roman" w:hAnsi="Times New Roman" w:cs="Times New Roman"/>
          <w:color w:val="000000" w:themeColor="text1"/>
          <w:sz w:val="28"/>
          <w:szCs w:val="28"/>
          <w:rtl/>
        </w:rPr>
        <w:t>القطاع</w:t>
      </w:r>
      <w:r w:rsidRPr="774A8007">
        <w:rPr>
          <w:rFonts w:ascii="Calibri" w:eastAsia="Calibri" w:hAnsi="Calibri" w:cs="Calibri"/>
          <w:color w:val="000000" w:themeColor="text1"/>
          <w:rtl/>
        </w:rPr>
        <w:t xml:space="preserve"> </w:t>
      </w:r>
    </w:p>
    <w:p w14:paraId="6188E448" w14:textId="77777777" w:rsidR="00690A9B" w:rsidRDefault="0A7B80DB" w:rsidP="00884793">
      <w:pPr>
        <w:bidi/>
        <w:spacing w:after="4" w:line="267" w:lineRule="auto"/>
        <w:ind w:right="931"/>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على الرغم من وفرة الدراسات التي تتناول تأثير بيئة العمل الصحية إلا أن هناك بعض أوجه القصور </w:t>
      </w:r>
    </w:p>
    <w:p w14:paraId="6B4CA550" w14:textId="7BD53485" w:rsidR="00690A9B" w:rsidRDefault="0A7B80DB" w:rsidP="00884793">
      <w:pPr>
        <w:bidi/>
        <w:spacing w:after="4" w:line="267" w:lineRule="auto"/>
        <w:ind w:right="931"/>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والقيود التي يمكن ملاحظتها في الأدب الحال ي منها: نقص الدراسات </w:t>
      </w:r>
      <w:r w:rsidR="00136BB3" w:rsidRPr="774A8007">
        <w:rPr>
          <w:rFonts w:ascii="Arial" w:eastAsia="Arial" w:hAnsi="Arial" w:cs="Arial" w:hint="cs"/>
          <w:color w:val="000000" w:themeColor="text1"/>
          <w:sz w:val="28"/>
          <w:szCs w:val="28"/>
          <w:rtl/>
        </w:rPr>
        <w:t xml:space="preserve">النوعية </w:t>
      </w:r>
      <w:r w:rsidR="00136BB3" w:rsidRPr="774A8007">
        <w:rPr>
          <w:rFonts w:ascii="Arial" w:eastAsia="Arial" w:hAnsi="Arial" w:cs="Arial"/>
          <w:color w:val="000000" w:themeColor="text1"/>
          <w:sz w:val="28"/>
          <w:szCs w:val="28"/>
          <w:rtl/>
        </w:rPr>
        <w:t>(</w:t>
      </w:r>
      <w:r w:rsidR="00136BB3" w:rsidRPr="774A8007">
        <w:rPr>
          <w:rFonts w:ascii="Arial" w:eastAsia="Arial" w:hAnsi="Arial" w:cs="Arial" w:hint="cs"/>
          <w:color w:val="000000" w:themeColor="text1"/>
          <w:sz w:val="28"/>
          <w:szCs w:val="28"/>
          <w:rtl/>
        </w:rPr>
        <w:t>2006</w:t>
      </w:r>
      <w:r w:rsidRPr="774A8007">
        <w:rPr>
          <w:rFonts w:ascii="Arial" w:eastAsia="Arial" w:hAnsi="Arial" w:cs="Arial"/>
          <w:color w:val="000000" w:themeColor="text1"/>
          <w:sz w:val="28"/>
          <w:szCs w:val="28"/>
          <w:rtl/>
        </w:rPr>
        <w:t xml:space="preserve">, </w:t>
      </w:r>
      <w:r w:rsidR="00136BB3" w:rsidRPr="774A8007">
        <w:rPr>
          <w:rFonts w:ascii="Arial" w:eastAsia="Arial" w:hAnsi="Arial" w:cs="Arial"/>
          <w:color w:val="000000" w:themeColor="text1"/>
          <w:sz w:val="28"/>
          <w:szCs w:val="28"/>
        </w:rPr>
        <w:t>shirey</w:t>
      </w:r>
      <w:r w:rsidR="00136BB3" w:rsidRPr="774A8007">
        <w:rPr>
          <w:rFonts w:ascii="Arial" w:eastAsia="Arial" w:hAnsi="Arial" w:cs="Arial" w:hint="cs"/>
          <w:color w:val="000000" w:themeColor="text1"/>
          <w:sz w:val="28"/>
          <w:szCs w:val="28"/>
          <w:rtl/>
        </w:rPr>
        <w:t>) وتركيز</w:t>
      </w:r>
      <w:r w:rsidRPr="774A8007">
        <w:rPr>
          <w:rFonts w:ascii="Arial" w:eastAsia="Arial" w:hAnsi="Arial" w:cs="Arial"/>
          <w:color w:val="000000" w:themeColor="text1"/>
          <w:sz w:val="28"/>
          <w:szCs w:val="28"/>
          <w:rtl/>
        </w:rPr>
        <w:t xml:space="preserve"> محدو د على قطاعا ت صحي ة معينة) </w:t>
      </w:r>
      <w:r w:rsidRPr="774A8007">
        <w:rPr>
          <w:rFonts w:ascii="Arial" w:eastAsia="Arial" w:hAnsi="Arial" w:cs="Arial"/>
          <w:color w:val="000000" w:themeColor="text1"/>
          <w:sz w:val="28"/>
          <w:szCs w:val="28"/>
        </w:rPr>
        <w:t>2003</w:t>
      </w:r>
      <w:proofErr w:type="gramStart"/>
      <w:r w:rsidRPr="774A8007">
        <w:rPr>
          <w:rFonts w:ascii="Arial" w:eastAsia="Arial" w:hAnsi="Arial" w:cs="Arial"/>
          <w:color w:val="000000" w:themeColor="text1"/>
          <w:sz w:val="28"/>
          <w:szCs w:val="28"/>
          <w:rtl/>
        </w:rPr>
        <w:t>,(</w:t>
      </w:r>
      <w:proofErr w:type="gramEnd"/>
      <w:r w:rsidRPr="774A8007">
        <w:rPr>
          <w:rFonts w:ascii="Arial" w:eastAsia="Arial" w:hAnsi="Arial" w:cs="Arial"/>
          <w:color w:val="000000" w:themeColor="text1"/>
          <w:sz w:val="28"/>
          <w:szCs w:val="28"/>
        </w:rPr>
        <w:t>Mcvicat</w:t>
      </w:r>
      <w:r w:rsidRPr="774A8007">
        <w:rPr>
          <w:rFonts w:ascii="Arial" w:eastAsia="Arial" w:hAnsi="Arial" w:cs="Arial"/>
          <w:color w:val="000000" w:themeColor="text1"/>
          <w:sz w:val="28"/>
          <w:szCs w:val="28"/>
          <w:rtl/>
        </w:rPr>
        <w:t xml:space="preserve"> والتفاوت الجغرافي </w:t>
      </w:r>
      <w:r w:rsidRPr="774A8007">
        <w:rPr>
          <w:rFonts w:ascii="Calibri" w:eastAsia="Calibri" w:hAnsi="Calibri" w:cs="Calibri"/>
          <w:color w:val="000000" w:themeColor="text1"/>
          <w:rtl/>
        </w:rPr>
        <w:t xml:space="preserve"> </w:t>
      </w:r>
    </w:p>
    <w:p w14:paraId="600D67A8" w14:textId="25AC578E" w:rsidR="00690A9B" w:rsidRDefault="0A7B80DB" w:rsidP="00884793">
      <w:pPr>
        <w:bidi/>
        <w:spacing w:after="142" w:line="267" w:lineRule="auto"/>
        <w:ind w:right="1126"/>
        <w:jc w:val="both"/>
        <w:rPr>
          <w:rFonts w:ascii="Calibri" w:eastAsia="Calibri" w:hAnsi="Calibri" w:cs="Calibri"/>
          <w:color w:val="000000"/>
          <w:sz w:val="22"/>
          <w:szCs w:val="22"/>
        </w:rPr>
      </w:pPr>
      <w:r w:rsidRPr="774A8007">
        <w:rPr>
          <w:rFonts w:ascii="Arial" w:eastAsia="Arial" w:hAnsi="Arial" w:cs="Arial"/>
          <w:color w:val="000000" w:themeColor="text1"/>
          <w:sz w:val="28"/>
          <w:szCs w:val="28"/>
        </w:rPr>
        <w:t>(Winslow,2008</w:t>
      </w:r>
      <w:r w:rsidR="00136BB3" w:rsidRPr="774A8007">
        <w:rPr>
          <w:rFonts w:ascii="Arial" w:eastAsia="Arial" w:hAnsi="Arial" w:cs="Arial" w:hint="cs"/>
          <w:color w:val="000000" w:themeColor="text1"/>
          <w:sz w:val="28"/>
          <w:szCs w:val="28"/>
          <w:rtl/>
        </w:rPr>
        <w:t>). والتغيرا</w:t>
      </w:r>
      <w:r w:rsidR="00136BB3" w:rsidRPr="774A8007">
        <w:rPr>
          <w:rFonts w:ascii="Arial" w:eastAsia="Arial" w:hAnsi="Arial" w:cs="Arial" w:hint="eastAsia"/>
          <w:color w:val="000000" w:themeColor="text1"/>
          <w:sz w:val="28"/>
          <w:szCs w:val="28"/>
          <w:rtl/>
        </w:rPr>
        <w:t>ت</w:t>
      </w:r>
      <w:r w:rsidRPr="774A8007">
        <w:rPr>
          <w:rFonts w:ascii="Arial" w:eastAsia="Arial" w:hAnsi="Arial" w:cs="Arial"/>
          <w:color w:val="000000" w:themeColor="text1"/>
          <w:sz w:val="28"/>
          <w:szCs w:val="28"/>
          <w:rtl/>
        </w:rPr>
        <w:t xml:space="preserve"> في السياسات </w:t>
      </w:r>
      <w:r w:rsidR="00136BB3" w:rsidRPr="774A8007">
        <w:rPr>
          <w:rFonts w:ascii="Arial" w:eastAsia="Arial" w:hAnsi="Arial" w:cs="Arial" w:hint="cs"/>
          <w:color w:val="000000" w:themeColor="text1"/>
          <w:sz w:val="28"/>
          <w:szCs w:val="28"/>
          <w:rtl/>
        </w:rPr>
        <w:t>الصحية (</w:t>
      </w:r>
      <w:r w:rsidR="00136BB3" w:rsidRPr="774A8007">
        <w:rPr>
          <w:rFonts w:ascii="Arial" w:eastAsia="Arial" w:hAnsi="Arial" w:cs="Arial" w:hint="cs"/>
          <w:color w:val="000000" w:themeColor="text1"/>
          <w:sz w:val="28"/>
          <w:szCs w:val="28"/>
        </w:rPr>
        <w:t>Buchanan</w:t>
      </w:r>
      <w:r w:rsidRPr="774A8007">
        <w:rPr>
          <w:rFonts w:ascii="Arial" w:eastAsia="Arial" w:hAnsi="Arial" w:cs="Arial"/>
          <w:color w:val="000000" w:themeColor="text1"/>
          <w:sz w:val="28"/>
          <w:szCs w:val="28"/>
        </w:rPr>
        <w:t>&amp;Aiken,</w:t>
      </w:r>
      <w:r w:rsidR="00136BB3" w:rsidRPr="774A8007">
        <w:rPr>
          <w:rFonts w:ascii="Arial" w:eastAsia="Arial" w:hAnsi="Arial" w:cs="Arial"/>
          <w:color w:val="000000" w:themeColor="text1"/>
          <w:sz w:val="28"/>
          <w:szCs w:val="28"/>
        </w:rPr>
        <w:t>2008</w:t>
      </w:r>
      <w:r w:rsidR="00136BB3" w:rsidRPr="774A8007">
        <w:rPr>
          <w:rFonts w:ascii="Arial" w:eastAsia="Arial" w:hAnsi="Arial" w:cs="Arial" w:hint="cs"/>
          <w:color w:val="000000" w:themeColor="text1"/>
          <w:sz w:val="28"/>
          <w:szCs w:val="28"/>
          <w:rtl/>
        </w:rPr>
        <w:t>) وقضاي</w:t>
      </w:r>
      <w:r w:rsidR="00136BB3" w:rsidRPr="774A8007">
        <w:rPr>
          <w:rFonts w:ascii="Arial" w:eastAsia="Arial" w:hAnsi="Arial" w:cs="Arial" w:hint="eastAsia"/>
          <w:color w:val="000000" w:themeColor="text1"/>
          <w:sz w:val="28"/>
          <w:szCs w:val="28"/>
          <w:rtl/>
        </w:rPr>
        <w:t>ا</w:t>
      </w:r>
      <w:r w:rsidRPr="774A8007">
        <w:rPr>
          <w:rFonts w:ascii="Arial" w:eastAsia="Arial" w:hAnsi="Arial" w:cs="Arial"/>
          <w:color w:val="000000" w:themeColor="text1"/>
          <w:sz w:val="28"/>
          <w:szCs w:val="28"/>
          <w:rtl/>
        </w:rPr>
        <w:t xml:space="preserve"> الصحة النفسي ة </w:t>
      </w:r>
      <w:r w:rsidR="00136BB3" w:rsidRPr="774A8007">
        <w:rPr>
          <w:rFonts w:ascii="Arial" w:eastAsia="Arial" w:hAnsi="Arial" w:cs="Arial" w:hint="cs"/>
          <w:color w:val="000000" w:themeColor="text1"/>
          <w:sz w:val="28"/>
          <w:szCs w:val="28"/>
          <w:rtl/>
        </w:rPr>
        <w:t xml:space="preserve">(016). </w:t>
      </w:r>
      <w:r w:rsidR="00136BB3" w:rsidRPr="774A8007">
        <w:rPr>
          <w:rFonts w:ascii="Arial" w:eastAsia="Arial" w:hAnsi="Arial" w:cs="Arial"/>
          <w:color w:val="000000" w:themeColor="text1"/>
          <w:sz w:val="28"/>
          <w:szCs w:val="28"/>
        </w:rPr>
        <w:t>Hall</w:t>
      </w:r>
      <w:r w:rsidR="00136BB3" w:rsidRPr="774A8007">
        <w:rPr>
          <w:rFonts w:ascii="Arial" w:eastAsia="Arial" w:hAnsi="Arial" w:cs="Arial" w:hint="cs"/>
          <w:color w:val="000000" w:themeColor="text1"/>
          <w:sz w:val="28"/>
          <w:szCs w:val="28"/>
          <w:rtl/>
        </w:rPr>
        <w:t>,</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 xml:space="preserve">at al 2 </w:t>
      </w:r>
      <w:r w:rsidRPr="774A8007">
        <w:rPr>
          <w:rFonts w:ascii="Calibri" w:eastAsia="Calibri" w:hAnsi="Calibri" w:cs="Calibri"/>
          <w:color w:val="000000" w:themeColor="text1"/>
        </w:rPr>
        <w:t xml:space="preserve"> </w:t>
      </w:r>
    </w:p>
    <w:p w14:paraId="27B41E0D" w14:textId="289C29B5" w:rsidR="00690A9B" w:rsidRDefault="0A7B80DB" w:rsidP="00884793">
      <w:pPr>
        <w:bidi/>
        <w:spacing w:after="3" w:line="266" w:lineRule="auto"/>
        <w:ind w:right="910"/>
        <w:jc w:val="both"/>
        <w:rPr>
          <w:rFonts w:ascii="Calibri" w:eastAsia="Calibri" w:hAnsi="Calibri" w:cs="Calibri" w:hint="cs"/>
          <w:color w:val="000000"/>
          <w:sz w:val="22"/>
          <w:szCs w:val="22"/>
          <w:rtl/>
        </w:rPr>
      </w:pPr>
      <w:r w:rsidRPr="774A8007">
        <w:rPr>
          <w:rFonts w:ascii="Times New Roman" w:eastAsia="Times New Roman" w:hAnsi="Times New Roman" w:cs="Times New Roman"/>
          <w:color w:val="000000" w:themeColor="text1"/>
          <w:sz w:val="28"/>
          <w:szCs w:val="28"/>
          <w:rtl/>
        </w:rPr>
        <w:t xml:space="preserve">يحدد ه ذا البحث ويستهدف من الأفراد والمجموعات التي يمكن أن تستفيد من تحسينات بيئة العمل الصحية أكاديميا وإداريا ً وهم: الموظفون </w:t>
      </w:r>
      <w:r w:rsidR="00136BB3" w:rsidRPr="774A8007">
        <w:rPr>
          <w:rFonts w:ascii="Times New Roman" w:eastAsia="Times New Roman" w:hAnsi="Times New Roman" w:cs="Times New Roman" w:hint="cs"/>
          <w:color w:val="000000" w:themeColor="text1"/>
          <w:sz w:val="28"/>
          <w:szCs w:val="28"/>
          <w:rtl/>
        </w:rPr>
        <w:t>والأداة</w:t>
      </w:r>
      <w:r w:rsidRPr="774A8007">
        <w:rPr>
          <w:rFonts w:ascii="Times New Roman" w:eastAsia="Times New Roman" w:hAnsi="Times New Roman" w:cs="Times New Roman"/>
          <w:color w:val="000000" w:themeColor="text1"/>
          <w:sz w:val="28"/>
          <w:szCs w:val="28"/>
          <w:rtl/>
        </w:rPr>
        <w:t xml:space="preserve"> العليا والموارد البشرية والموظفون العاملون عن بعد  </w:t>
      </w:r>
    </w:p>
    <w:p w14:paraId="321CE967" w14:textId="6AAB13ED" w:rsidR="00690A9B" w:rsidRDefault="00136BB3" w:rsidP="00884793">
      <w:pPr>
        <w:spacing w:after="3" w:line="266" w:lineRule="auto"/>
        <w:ind w:right="910"/>
        <w:jc w:val="right"/>
        <w:rPr>
          <w:rFonts w:ascii="Arial" w:eastAsia="Arial" w:hAnsi="Arial" w:cs="Arial"/>
          <w:color w:val="000000"/>
          <w:sz w:val="28"/>
          <w:szCs w:val="28"/>
        </w:rPr>
      </w:pPr>
      <w:r w:rsidRPr="774A8007">
        <w:rPr>
          <w:rFonts w:ascii="Times New Roman" w:eastAsia="Times New Roman" w:hAnsi="Times New Roman" w:cs="Times New Roman" w:hint="cs"/>
          <w:color w:val="000000" w:themeColor="text1"/>
          <w:sz w:val="28"/>
          <w:szCs w:val="28"/>
          <w:rtl/>
        </w:rPr>
        <w:t xml:space="preserve">والمستشارون </w:t>
      </w:r>
      <w:r w:rsidRPr="774A8007">
        <w:rPr>
          <w:rFonts w:ascii="Calibri" w:eastAsia="Calibri" w:hAnsi="Calibri" w:cs="Calibri" w:hint="cs"/>
          <w:color w:val="000000" w:themeColor="text1"/>
          <w:rtl/>
        </w:rPr>
        <w:t>(</w:t>
      </w:r>
      <w:r w:rsidR="0A7B80DB" w:rsidRPr="774A8007">
        <w:rPr>
          <w:rFonts w:ascii="Arial" w:eastAsia="Arial" w:hAnsi="Arial" w:cs="Arial"/>
          <w:color w:val="000000" w:themeColor="text1"/>
          <w:sz w:val="28"/>
          <w:szCs w:val="28"/>
        </w:rPr>
        <w:t>Happell</w:t>
      </w:r>
      <w:r w:rsidR="0A7B80DB" w:rsidRPr="774A8007">
        <w:rPr>
          <w:rFonts w:ascii="Arial" w:eastAsia="Arial" w:hAnsi="Arial" w:cs="Arial"/>
          <w:color w:val="000000" w:themeColor="text1"/>
          <w:sz w:val="28"/>
          <w:szCs w:val="28"/>
          <w:rtl/>
        </w:rPr>
        <w:t xml:space="preserve">, </w:t>
      </w:r>
      <w:r w:rsidR="0A7B80DB" w:rsidRPr="774A8007">
        <w:rPr>
          <w:rFonts w:ascii="Arial" w:eastAsia="Arial" w:hAnsi="Arial" w:cs="Arial"/>
          <w:color w:val="000000" w:themeColor="text1"/>
          <w:sz w:val="28"/>
          <w:szCs w:val="28"/>
        </w:rPr>
        <w:t>at al 201</w:t>
      </w:r>
      <w:r w:rsidR="644718FB" w:rsidRPr="774A8007">
        <w:rPr>
          <w:rFonts w:ascii="Arial" w:eastAsia="Arial" w:hAnsi="Arial" w:cs="Arial"/>
          <w:color w:val="000000" w:themeColor="text1"/>
          <w:sz w:val="28"/>
          <w:szCs w:val="28"/>
        </w:rPr>
        <w:t>3)</w:t>
      </w:r>
    </w:p>
    <w:p w14:paraId="3F0DF3D3" w14:textId="37ADB90A" w:rsidR="00690A9B" w:rsidRDefault="0A7B80DB" w:rsidP="00884793">
      <w:pPr>
        <w:bidi/>
        <w:spacing w:after="142" w:line="267" w:lineRule="auto"/>
        <w:ind w:right="1198"/>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وتكمن أهمية بيئة العمل الصحية في تأثيرها الشامل على صحة ورفاهية</w:t>
      </w:r>
    </w:p>
    <w:p w14:paraId="76B7D867" w14:textId="57B9A1AD" w:rsidR="00690A9B" w:rsidRDefault="6DB272E1" w:rsidP="00884793">
      <w:pPr>
        <w:bidi/>
        <w:spacing w:after="142" w:line="267" w:lineRule="auto"/>
        <w:ind w:right="1198"/>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lastRenderedPageBreak/>
        <w:t xml:space="preserve">الموظفين </w:t>
      </w:r>
      <w:r w:rsidR="1DA248B3" w:rsidRPr="774A8007">
        <w:rPr>
          <w:rFonts w:ascii="Arial" w:eastAsia="Arial" w:hAnsi="Arial" w:cs="Arial"/>
          <w:color w:val="000000" w:themeColor="text1"/>
          <w:sz w:val="28"/>
          <w:szCs w:val="28"/>
          <w:rtl/>
        </w:rPr>
        <w:t>و</w:t>
      </w:r>
      <w:r w:rsidR="369B4317" w:rsidRPr="774A8007">
        <w:rPr>
          <w:rFonts w:ascii="Arial" w:eastAsia="Arial" w:hAnsi="Arial" w:cs="Arial"/>
          <w:color w:val="000000" w:themeColor="text1"/>
          <w:sz w:val="28"/>
          <w:szCs w:val="28"/>
          <w:rtl/>
        </w:rPr>
        <w:t>ك</w:t>
      </w:r>
      <w:r w:rsidR="4FAB22FE" w:rsidRPr="774A8007">
        <w:rPr>
          <w:rFonts w:ascii="Arial" w:eastAsia="Arial" w:hAnsi="Arial" w:cs="Arial"/>
          <w:color w:val="000000" w:themeColor="text1"/>
          <w:sz w:val="28"/>
          <w:szCs w:val="28"/>
          <w:rtl/>
        </w:rPr>
        <w:t xml:space="preserve">ذلك على </w:t>
      </w:r>
      <w:r w:rsidR="1DA248B3" w:rsidRPr="774A8007">
        <w:rPr>
          <w:rFonts w:ascii="Arial" w:eastAsia="Arial" w:hAnsi="Arial" w:cs="Arial"/>
          <w:color w:val="000000" w:themeColor="text1"/>
          <w:sz w:val="28"/>
          <w:szCs w:val="28"/>
          <w:rtl/>
        </w:rPr>
        <w:t>الادا</w:t>
      </w:r>
      <w:r w:rsidR="33A40306" w:rsidRPr="774A8007">
        <w:rPr>
          <w:rFonts w:ascii="Arial" w:eastAsia="Arial" w:hAnsi="Arial" w:cs="Arial"/>
          <w:color w:val="000000" w:themeColor="text1"/>
          <w:sz w:val="28"/>
          <w:szCs w:val="28"/>
          <w:rtl/>
        </w:rPr>
        <w:t>ء</w:t>
      </w:r>
      <w:r w:rsidR="7BF36981" w:rsidRPr="774A8007">
        <w:rPr>
          <w:rFonts w:ascii="Arial" w:eastAsia="Arial" w:hAnsi="Arial" w:cs="Arial"/>
          <w:color w:val="000000" w:themeColor="text1"/>
          <w:sz w:val="28"/>
          <w:szCs w:val="28"/>
          <w:rtl/>
        </w:rPr>
        <w:t>التنظيمي والإنتاجية</w:t>
      </w:r>
      <w:r w:rsidR="29209544" w:rsidRPr="774A8007">
        <w:rPr>
          <w:rFonts w:ascii="Arial" w:eastAsia="Arial" w:hAnsi="Arial" w:cs="Arial"/>
          <w:color w:val="000000" w:themeColor="text1"/>
          <w:sz w:val="28"/>
          <w:szCs w:val="28"/>
          <w:rtl/>
        </w:rPr>
        <w:t xml:space="preserve"> </w:t>
      </w:r>
      <w:r w:rsidR="0A7B80DB" w:rsidRPr="774A8007">
        <w:rPr>
          <w:rFonts w:ascii="Arial" w:eastAsia="Arial" w:hAnsi="Arial" w:cs="Arial"/>
          <w:color w:val="000000" w:themeColor="text1"/>
          <w:sz w:val="28"/>
          <w:szCs w:val="28"/>
          <w:rtl/>
        </w:rPr>
        <w:t>وتدعم الحاجة إلى استثمارا ت</w:t>
      </w:r>
      <w:r w:rsidR="75139B3F" w:rsidRPr="774A8007">
        <w:rPr>
          <w:rFonts w:ascii="Arial" w:eastAsia="Arial" w:hAnsi="Arial" w:cs="Arial"/>
          <w:color w:val="000000" w:themeColor="text1"/>
          <w:sz w:val="28"/>
          <w:szCs w:val="28"/>
          <w:rtl/>
        </w:rPr>
        <w:t xml:space="preserve"> </w:t>
      </w:r>
      <w:r w:rsidR="0A7B80DB" w:rsidRPr="774A8007">
        <w:rPr>
          <w:rFonts w:ascii="Arial" w:eastAsia="Arial" w:hAnsi="Arial" w:cs="Arial"/>
          <w:color w:val="000000" w:themeColor="text1"/>
          <w:sz w:val="28"/>
          <w:szCs w:val="28"/>
          <w:rtl/>
        </w:rPr>
        <w:t>مستدامة في تحسين بيئة العمل</w:t>
      </w:r>
      <w:r w:rsidR="48F8A5A6" w:rsidRPr="774A8007">
        <w:rPr>
          <w:rFonts w:ascii="Arial" w:eastAsia="Arial" w:hAnsi="Arial" w:cs="Arial"/>
          <w:color w:val="000000" w:themeColor="text1"/>
          <w:sz w:val="28"/>
          <w:szCs w:val="28"/>
          <w:rtl/>
        </w:rPr>
        <w:t xml:space="preserve">  </w:t>
      </w:r>
    </w:p>
    <w:p w14:paraId="0FB9992C" w14:textId="2FF8BFC0" w:rsidR="00690A9B" w:rsidRDefault="0E8958A8" w:rsidP="00884793">
      <w:pPr>
        <w:bidi/>
        <w:spacing w:after="140" w:line="267" w:lineRule="auto"/>
        <w:ind w:right="1282"/>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الصحية </w:t>
      </w:r>
      <w:r w:rsidR="0A7B80DB" w:rsidRPr="774A8007">
        <w:rPr>
          <w:rFonts w:ascii="Arial" w:eastAsia="Arial" w:hAnsi="Arial" w:cs="Arial"/>
          <w:color w:val="000000" w:themeColor="text1"/>
          <w:sz w:val="28"/>
          <w:szCs w:val="28"/>
          <w:rtl/>
        </w:rPr>
        <w:t>لتحقيق فوائد متعددة</w:t>
      </w:r>
      <w:r w:rsidR="3268C6AD" w:rsidRPr="774A8007">
        <w:rPr>
          <w:rFonts w:ascii="Arial" w:eastAsia="Arial" w:hAnsi="Arial" w:cs="Arial"/>
          <w:color w:val="000000" w:themeColor="text1"/>
          <w:sz w:val="28"/>
          <w:szCs w:val="28"/>
          <w:rtl/>
        </w:rPr>
        <w:t xml:space="preserve"> </w:t>
      </w:r>
      <w:r w:rsidR="0A7B80DB" w:rsidRPr="774A8007">
        <w:rPr>
          <w:rFonts w:ascii="Arial" w:eastAsia="Arial" w:hAnsi="Arial" w:cs="Arial"/>
          <w:color w:val="000000" w:themeColor="text1"/>
          <w:sz w:val="28"/>
          <w:szCs w:val="28"/>
          <w:rtl/>
        </w:rPr>
        <w:t xml:space="preserve">للمؤسسات والموظفين على حد سواء. </w:t>
      </w:r>
      <w:r w:rsidR="0A7B80DB" w:rsidRPr="774A8007">
        <w:rPr>
          <w:rFonts w:ascii="Calibri" w:eastAsia="Calibri" w:hAnsi="Calibri" w:cs="Calibri"/>
          <w:color w:val="000000" w:themeColor="text1"/>
          <w:rtl/>
        </w:rPr>
        <w:t xml:space="preserve"> </w:t>
      </w:r>
    </w:p>
    <w:p w14:paraId="0CDEEAD0" w14:textId="65876A3C" w:rsidR="00690A9B" w:rsidRDefault="0A7B80DB" w:rsidP="00884793">
      <w:pPr>
        <w:bidi/>
        <w:spacing w:after="142" w:line="267" w:lineRule="auto"/>
        <w:ind w:right="910"/>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الغرض من هذه الدراسة المقترحة: هو تحليل تأثير بيئة العمل الصحية على مستوى الرضا الوظيفي ومن خلال إراء دراسة بحثية </w:t>
      </w:r>
      <w:r w:rsidR="00136BB3" w:rsidRPr="774A8007">
        <w:rPr>
          <w:rFonts w:ascii="Arial" w:eastAsia="Arial" w:hAnsi="Arial" w:cs="Arial" w:hint="cs"/>
          <w:color w:val="000000" w:themeColor="text1"/>
          <w:sz w:val="28"/>
          <w:szCs w:val="28"/>
          <w:rtl/>
        </w:rPr>
        <w:t>شاملة، تهدف</w:t>
      </w:r>
      <w:r w:rsidRPr="774A8007">
        <w:rPr>
          <w:rFonts w:ascii="Arial" w:eastAsia="Arial" w:hAnsi="Arial" w:cs="Arial"/>
          <w:color w:val="000000" w:themeColor="text1"/>
          <w:sz w:val="28"/>
          <w:szCs w:val="28"/>
          <w:rtl/>
        </w:rPr>
        <w:t xml:space="preserve"> إلى تحديد</w:t>
      </w:r>
    </w:p>
    <w:p w14:paraId="52B68AC4" w14:textId="798F317C" w:rsidR="00690A9B" w:rsidRDefault="0A7B80DB" w:rsidP="00884793">
      <w:pPr>
        <w:bidi/>
        <w:spacing w:after="142" w:line="267" w:lineRule="auto"/>
        <w:ind w:right="910"/>
        <w:jc w:val="both"/>
        <w:rPr>
          <w:rFonts w:ascii="Calibri" w:eastAsia="Calibri" w:hAnsi="Calibri" w:cs="Calibri"/>
          <w:color w:val="000000"/>
        </w:rPr>
      </w:pPr>
      <w:r w:rsidRPr="774A8007">
        <w:rPr>
          <w:rFonts w:ascii="Arial" w:eastAsia="Arial" w:hAnsi="Arial" w:cs="Arial"/>
          <w:color w:val="000000" w:themeColor="text1"/>
          <w:sz w:val="28"/>
          <w:szCs w:val="28"/>
          <w:rtl/>
        </w:rPr>
        <w:t>عوامل النجاح والإستراتيجيات الرئيسية التي يمكن أن تحسن أداء المشرو</w:t>
      </w:r>
      <w:r w:rsidR="45B893CC" w:rsidRPr="774A8007">
        <w:rPr>
          <w:rFonts w:ascii="Arial" w:eastAsia="Arial" w:hAnsi="Arial" w:cs="Arial"/>
          <w:color w:val="000000" w:themeColor="text1"/>
          <w:sz w:val="28"/>
          <w:szCs w:val="28"/>
          <w:rtl/>
        </w:rPr>
        <w:t xml:space="preserve">ع </w:t>
      </w:r>
      <w:r w:rsidRPr="774A8007">
        <w:rPr>
          <w:rFonts w:ascii="Arial" w:eastAsia="Arial" w:hAnsi="Arial" w:cs="Arial"/>
          <w:color w:val="000000" w:themeColor="text1"/>
          <w:sz w:val="28"/>
          <w:szCs w:val="28"/>
          <w:rtl/>
        </w:rPr>
        <w:t>بشكل</w:t>
      </w:r>
      <w:r w:rsidR="1E9659F8" w:rsidRPr="774A8007">
        <w:rPr>
          <w:rFonts w:ascii="Arial" w:eastAsia="Arial" w:hAnsi="Arial" w:cs="Arial"/>
          <w:color w:val="000000" w:themeColor="text1"/>
          <w:sz w:val="28"/>
          <w:szCs w:val="28"/>
          <w:rtl/>
        </w:rPr>
        <w:t xml:space="preserve"> </w:t>
      </w:r>
      <w:r w:rsidR="00136BB3" w:rsidRPr="774A8007">
        <w:rPr>
          <w:rFonts w:ascii="Arial" w:eastAsia="Arial" w:hAnsi="Arial" w:cs="Arial" w:hint="cs"/>
          <w:color w:val="000000" w:themeColor="text1"/>
          <w:sz w:val="28"/>
          <w:szCs w:val="28"/>
          <w:rtl/>
        </w:rPr>
        <w:t>كبير.</w:t>
      </w:r>
      <w:r w:rsidRPr="774A8007">
        <w:rPr>
          <w:rFonts w:ascii="Arial" w:eastAsia="Arial" w:hAnsi="Arial" w:cs="Arial"/>
          <w:color w:val="000000" w:themeColor="text1"/>
          <w:sz w:val="28"/>
          <w:szCs w:val="28"/>
          <w:rtl/>
        </w:rPr>
        <w:t xml:space="preserve"> </w:t>
      </w:r>
    </w:p>
    <w:p w14:paraId="12EFED96" w14:textId="5D0D19AA" w:rsidR="00690A9B" w:rsidRDefault="0A7B80DB" w:rsidP="00884793">
      <w:pPr>
        <w:spacing w:after="145" w:line="267" w:lineRule="auto"/>
        <w:ind w:right="1147"/>
        <w:jc w:val="right"/>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ستتضمن هذه الدراسة جمع وتحليل البيانات من مختلف الصناعات وأنواع </w:t>
      </w:r>
    </w:p>
    <w:p w14:paraId="2457902B" w14:textId="5D80FAAC" w:rsidR="00690A9B" w:rsidRDefault="0A7B80DB" w:rsidP="00884793">
      <w:pPr>
        <w:bidi/>
        <w:spacing w:after="145" w:line="267" w:lineRule="auto"/>
        <w:ind w:right="1147"/>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المشاريع</w:t>
      </w:r>
      <w:r w:rsidR="6FDE995C" w:rsidRPr="774A8007">
        <w:rPr>
          <w:rFonts w:ascii="Arial" w:eastAsia="Arial" w:hAnsi="Arial" w:cs="Arial"/>
          <w:color w:val="000000" w:themeColor="text1"/>
          <w:sz w:val="28"/>
          <w:szCs w:val="28"/>
          <w:rtl/>
        </w:rPr>
        <w:t xml:space="preserve"> من خلال التحليل الكمي والنوعي</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7B6CA7D3" w14:textId="41D7768D" w:rsidR="00690A9B" w:rsidRDefault="0A7B80DB" w:rsidP="00884793">
      <w:pPr>
        <w:bidi/>
        <w:spacing w:after="145" w:line="267" w:lineRule="auto"/>
        <w:ind w:right="1147"/>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سنحدد العلا</w:t>
      </w:r>
      <w:r w:rsidR="5D8C2AD8" w:rsidRPr="774A8007">
        <w:rPr>
          <w:rFonts w:ascii="Arial" w:eastAsia="Arial" w:hAnsi="Arial" w:cs="Arial"/>
          <w:color w:val="000000" w:themeColor="text1"/>
          <w:sz w:val="28"/>
          <w:szCs w:val="28"/>
          <w:rtl/>
        </w:rPr>
        <w:t>ق</w:t>
      </w:r>
      <w:r w:rsidRPr="774A8007">
        <w:rPr>
          <w:rFonts w:ascii="Arial" w:eastAsia="Arial" w:hAnsi="Arial" w:cs="Arial"/>
          <w:color w:val="000000" w:themeColor="text1"/>
          <w:sz w:val="28"/>
          <w:szCs w:val="28"/>
          <w:rtl/>
        </w:rPr>
        <w:t>ة بين بيئة العمل الصحية ومستوى الرضا الوظيفي ونجاح</w:t>
      </w:r>
      <w:r w:rsidR="623699F9"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المشروع</w:t>
      </w:r>
    </w:p>
    <w:p w14:paraId="78B24CDD" w14:textId="07FE738D" w:rsidR="00690A9B" w:rsidRDefault="00136BB3" w:rsidP="00884793">
      <w:pPr>
        <w:bidi/>
        <w:spacing w:after="145" w:line="267" w:lineRule="auto"/>
        <w:ind w:right="1147"/>
        <w:jc w:val="both"/>
        <w:rPr>
          <w:rFonts w:ascii="Calibri" w:eastAsia="Calibri" w:hAnsi="Calibri" w:cs="Calibri"/>
          <w:color w:val="000000"/>
          <w:sz w:val="22"/>
          <w:szCs w:val="22"/>
        </w:rPr>
      </w:pPr>
      <w:r w:rsidRPr="774A8007">
        <w:rPr>
          <w:rFonts w:ascii="Arial" w:eastAsia="Arial" w:hAnsi="Arial" w:cs="Arial"/>
          <w:color w:val="000000" w:themeColor="text1"/>
          <w:sz w:val="28"/>
          <w:szCs w:val="28"/>
        </w:rPr>
        <w:t>(Purdy</w:t>
      </w:r>
      <w:r w:rsidR="0A7B80DB" w:rsidRPr="774A8007">
        <w:rPr>
          <w:rFonts w:ascii="Arial" w:eastAsia="Arial" w:hAnsi="Arial" w:cs="Arial"/>
          <w:color w:val="000000" w:themeColor="text1"/>
          <w:sz w:val="28"/>
          <w:szCs w:val="28"/>
          <w:rtl/>
        </w:rPr>
        <w:t xml:space="preserve">, </w:t>
      </w:r>
      <w:r w:rsidR="0A7B80DB" w:rsidRPr="774A8007">
        <w:rPr>
          <w:rFonts w:ascii="Arial" w:eastAsia="Arial" w:hAnsi="Arial" w:cs="Arial"/>
          <w:color w:val="000000" w:themeColor="text1"/>
          <w:sz w:val="28"/>
          <w:szCs w:val="28"/>
        </w:rPr>
        <w:t xml:space="preserve">at </w:t>
      </w:r>
      <w:r w:rsidRPr="774A8007">
        <w:rPr>
          <w:rFonts w:ascii="Arial" w:eastAsia="Arial" w:hAnsi="Arial" w:cs="Arial"/>
          <w:color w:val="000000" w:themeColor="text1"/>
          <w:sz w:val="28"/>
          <w:szCs w:val="28"/>
        </w:rPr>
        <w:t>al.</w:t>
      </w:r>
      <w:r w:rsidR="0A7B80DB" w:rsidRPr="774A8007">
        <w:rPr>
          <w:rFonts w:ascii="Arial" w:eastAsia="Arial" w:hAnsi="Arial" w:cs="Arial"/>
          <w:color w:val="000000" w:themeColor="text1"/>
          <w:sz w:val="28"/>
          <w:szCs w:val="28"/>
        </w:rPr>
        <w:t>)010</w:t>
      </w:r>
      <w:r w:rsidR="0884563E" w:rsidRPr="774A8007">
        <w:rPr>
          <w:rFonts w:ascii="Arial" w:eastAsia="Arial" w:hAnsi="Arial" w:cs="Arial"/>
          <w:color w:val="000000" w:themeColor="text1"/>
          <w:sz w:val="28"/>
          <w:szCs w:val="28"/>
        </w:rPr>
        <w:t>2</w:t>
      </w:r>
    </w:p>
    <w:p w14:paraId="3E322E84" w14:textId="65BE3DB7" w:rsidR="00690A9B" w:rsidRDefault="1CEDF5E0" w:rsidP="00884793">
      <w:pPr>
        <w:spacing w:after="4" w:line="267" w:lineRule="auto"/>
        <w:ind w:left="1375" w:right="746"/>
        <w:jc w:val="right"/>
        <w:rPr>
          <w:rFonts w:ascii="Calibri" w:eastAsia="Calibri" w:hAnsi="Calibri" w:cs="Calibri" w:hint="cs"/>
          <w:color w:val="000000" w:themeColor="text1"/>
        </w:rPr>
      </w:pPr>
      <w:r w:rsidRPr="774A8007">
        <w:rPr>
          <w:rFonts w:ascii="Arial" w:eastAsia="Arial" w:hAnsi="Arial" w:cs="Arial"/>
          <w:color w:val="000000" w:themeColor="text1"/>
          <w:sz w:val="28"/>
          <w:szCs w:val="28"/>
          <w:rtl/>
        </w:rPr>
        <w:t xml:space="preserve"> </w:t>
      </w:r>
    </w:p>
    <w:p w14:paraId="7AF40BD9" w14:textId="729DE3B9" w:rsidR="00690A9B" w:rsidRDefault="0A7B80DB" w:rsidP="00884793">
      <w:pPr>
        <w:bidi/>
        <w:spacing w:after="4" w:line="267" w:lineRule="auto"/>
        <w:ind w:left="10" w:right="746"/>
        <w:jc w:val="both"/>
        <w:rPr>
          <w:rFonts w:ascii="Arial" w:eastAsia="Arial" w:hAnsi="Arial" w:cs="Arial"/>
          <w:color w:val="000000" w:themeColor="text1"/>
          <w:sz w:val="28"/>
          <w:szCs w:val="28"/>
        </w:rPr>
      </w:pPr>
      <w:r w:rsidRPr="774A8007">
        <w:rPr>
          <w:rFonts w:ascii="Arial" w:eastAsia="Arial" w:hAnsi="Arial" w:cs="Arial"/>
          <w:color w:val="000000" w:themeColor="text1"/>
          <w:sz w:val="28"/>
          <w:szCs w:val="28"/>
          <w:rtl/>
        </w:rPr>
        <w:t xml:space="preserve"> ستساعد نتائج هذه الدراسة مديري المشاريع على تحديد مجالات التحسن واعتماد أفضل</w:t>
      </w:r>
    </w:p>
    <w:p w14:paraId="162AF4D2" w14:textId="696B2147" w:rsidR="00690A9B" w:rsidRDefault="0A7B80DB" w:rsidP="00884793">
      <w:pPr>
        <w:bidi/>
        <w:spacing w:after="4" w:line="267" w:lineRule="auto"/>
        <w:ind w:left="10" w:right="746"/>
        <w:jc w:val="both"/>
        <w:rPr>
          <w:rFonts w:ascii="Arial" w:eastAsia="Arial" w:hAnsi="Arial" w:cs="Arial"/>
          <w:color w:val="000000"/>
          <w:sz w:val="28"/>
          <w:szCs w:val="28"/>
        </w:rPr>
      </w:pPr>
      <w:r w:rsidRPr="774A8007">
        <w:rPr>
          <w:rFonts w:ascii="Arial" w:eastAsia="Arial" w:hAnsi="Arial" w:cs="Arial"/>
          <w:color w:val="000000" w:themeColor="text1"/>
          <w:sz w:val="28"/>
          <w:szCs w:val="28"/>
          <w:rtl/>
        </w:rPr>
        <w:t xml:space="preserve"> (</w:t>
      </w:r>
      <w:r w:rsidR="00136BB3" w:rsidRPr="774A8007">
        <w:rPr>
          <w:rFonts w:ascii="Arial" w:eastAsia="Arial" w:hAnsi="Arial" w:cs="Arial"/>
          <w:color w:val="000000" w:themeColor="text1"/>
          <w:sz w:val="28"/>
          <w:szCs w:val="28"/>
        </w:rPr>
        <w:t>Buchan Aiken</w:t>
      </w:r>
      <w:r w:rsidRPr="774A8007">
        <w:rPr>
          <w:rFonts w:ascii="Arial" w:eastAsia="Arial" w:hAnsi="Arial" w:cs="Arial"/>
          <w:color w:val="000000" w:themeColor="text1"/>
          <w:sz w:val="28"/>
          <w:szCs w:val="28"/>
          <w:rtl/>
        </w:rPr>
        <w:t>.)</w:t>
      </w:r>
      <w:r w:rsidRPr="774A8007">
        <w:rPr>
          <w:rFonts w:ascii="Arial" w:eastAsia="Arial" w:hAnsi="Arial" w:cs="Arial"/>
          <w:color w:val="000000" w:themeColor="text1"/>
          <w:sz w:val="28"/>
          <w:szCs w:val="28"/>
        </w:rPr>
        <w:t>2</w:t>
      </w:r>
      <w:r w:rsidR="6CA6EEE8" w:rsidRPr="774A8007">
        <w:rPr>
          <w:rFonts w:ascii="Arial" w:eastAsia="Arial" w:hAnsi="Arial" w:cs="Arial"/>
          <w:color w:val="000000" w:themeColor="text1"/>
          <w:sz w:val="28"/>
          <w:szCs w:val="28"/>
        </w:rPr>
        <w:t>008</w:t>
      </w:r>
      <w:r w:rsidRPr="774A8007">
        <w:rPr>
          <w:rFonts w:ascii="Arial" w:eastAsia="Arial" w:hAnsi="Arial" w:cs="Arial"/>
          <w:color w:val="000000" w:themeColor="text1"/>
          <w:sz w:val="28"/>
          <w:szCs w:val="28"/>
          <w:rtl/>
        </w:rPr>
        <w:t>رضا الموظف</w:t>
      </w:r>
      <w:r w:rsidR="4D8FAEE3" w:rsidRPr="774A8007">
        <w:rPr>
          <w:rFonts w:ascii="Arial" w:eastAsia="Arial" w:hAnsi="Arial" w:cs="Arial"/>
          <w:color w:val="000000" w:themeColor="text1"/>
          <w:sz w:val="28"/>
          <w:szCs w:val="28"/>
          <w:rtl/>
        </w:rPr>
        <w:t>ي</w:t>
      </w:r>
    </w:p>
    <w:p w14:paraId="72C3BB63" w14:textId="77777777" w:rsidR="00690A9B" w:rsidRDefault="00993F6C" w:rsidP="00136BB3">
      <w:pPr>
        <w:spacing w:after="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486DD62" w14:textId="77777777" w:rsidR="00690A9B" w:rsidRDefault="00993F6C" w:rsidP="00136BB3">
      <w:pPr>
        <w:spacing w:after="18" w:line="259" w:lineRule="auto"/>
        <w:ind w:right="1378"/>
        <w:rPr>
          <w:rFonts w:ascii="Calibri" w:eastAsia="Calibri" w:hAnsi="Calibri" w:cs="Calibri"/>
          <w:color w:val="000000"/>
          <w:sz w:val="22"/>
        </w:rPr>
      </w:pPr>
      <w:r>
        <w:rPr>
          <w:rFonts w:ascii="Arial" w:eastAsia="Arial" w:hAnsi="Arial" w:cs="Arial"/>
          <w:color w:val="000000"/>
          <w:sz w:val="32"/>
        </w:rPr>
        <w:t xml:space="preserve"> </w:t>
      </w:r>
      <w:r>
        <w:rPr>
          <w:rFonts w:ascii="Calibri" w:eastAsia="Calibri" w:hAnsi="Calibri" w:cs="Calibri"/>
          <w:color w:val="000000"/>
          <w:sz w:val="22"/>
        </w:rPr>
        <w:t xml:space="preserve"> </w:t>
      </w:r>
    </w:p>
    <w:p w14:paraId="5E00E454" w14:textId="77777777" w:rsidR="00690A9B" w:rsidRDefault="0A7B80DB" w:rsidP="00136BB3">
      <w:pPr>
        <w:spacing w:after="174" w:line="259" w:lineRule="auto"/>
        <w:ind w:right="1225"/>
        <w:rPr>
          <w:rFonts w:ascii="Calibri" w:eastAsia="Calibri" w:hAnsi="Calibri" w:cs="Calibri"/>
          <w:color w:val="000000"/>
          <w:sz w:val="22"/>
          <w:szCs w:val="22"/>
        </w:rPr>
      </w:pPr>
      <w:r w:rsidRPr="774A8007">
        <w:rPr>
          <w:rFonts w:ascii="Arial" w:eastAsia="Arial" w:hAnsi="Arial" w:cs="Arial"/>
          <w:b/>
          <w:bCs/>
          <w:color w:val="000000" w:themeColor="text1"/>
        </w:rPr>
        <w:t xml:space="preserve"> </w:t>
      </w:r>
      <w:r w:rsidRPr="774A8007">
        <w:rPr>
          <w:rFonts w:ascii="Arial" w:eastAsia="Arial" w:hAnsi="Arial" w:cs="Arial"/>
          <w:b/>
          <w:bCs/>
          <w:color w:val="000000" w:themeColor="text1"/>
          <w:sz w:val="32"/>
          <w:szCs w:val="32"/>
        </w:rPr>
        <w:t xml:space="preserve"> </w:t>
      </w:r>
      <w:r w:rsidRPr="774A8007">
        <w:rPr>
          <w:rFonts w:ascii="Calibri" w:eastAsia="Calibri" w:hAnsi="Calibri" w:cs="Calibri"/>
          <w:color w:val="000000" w:themeColor="text1"/>
          <w:sz w:val="22"/>
          <w:szCs w:val="22"/>
        </w:rPr>
        <w:t xml:space="preserve"> </w:t>
      </w:r>
    </w:p>
    <w:p w14:paraId="6F4C86CA" w14:textId="481019D2" w:rsidR="00690A9B" w:rsidRDefault="0A7B80DB" w:rsidP="00136BB3">
      <w:pPr>
        <w:bidi/>
        <w:spacing w:after="42" w:line="259" w:lineRule="auto"/>
        <w:jc w:val="both"/>
        <w:rPr>
          <w:rFonts w:ascii="Calibri" w:eastAsia="Calibri" w:hAnsi="Calibri" w:cs="Calibri" w:hint="cs"/>
          <w:color w:val="000000"/>
          <w:sz w:val="22"/>
          <w:szCs w:val="22"/>
          <w:rtl/>
        </w:rPr>
      </w:pPr>
      <w:r w:rsidRPr="774A8007">
        <w:rPr>
          <w:rFonts w:ascii="Arial" w:eastAsia="Arial" w:hAnsi="Arial" w:cs="Arial"/>
          <w:b/>
          <w:bCs/>
          <w:color w:val="000000" w:themeColor="text1"/>
          <w:sz w:val="32"/>
          <w:szCs w:val="32"/>
        </w:rPr>
        <w:t>2</w:t>
      </w:r>
      <w:r w:rsidRPr="774A8007">
        <w:rPr>
          <w:rFonts w:ascii="Times New Roman" w:eastAsia="Times New Roman" w:hAnsi="Times New Roman" w:cs="Times New Roman"/>
          <w:b/>
          <w:bCs/>
          <w:color w:val="000000" w:themeColor="text1"/>
          <w:sz w:val="32"/>
          <w:szCs w:val="32"/>
        </w:rPr>
        <w:t>.1</w:t>
      </w:r>
      <w:r w:rsidRPr="774A8007">
        <w:rPr>
          <w:rFonts w:ascii="Times New Roman" w:eastAsia="Times New Roman" w:hAnsi="Times New Roman" w:cs="Times New Roman"/>
          <w:b/>
          <w:bCs/>
          <w:color w:val="000000" w:themeColor="text1"/>
          <w:sz w:val="32"/>
          <w:szCs w:val="32"/>
          <w:rtl/>
        </w:rPr>
        <w:t xml:space="preserve">.  مشكلة الدراسة :  </w:t>
      </w:r>
      <w:r w:rsidRPr="774A8007">
        <w:rPr>
          <w:rFonts w:ascii="Calibri" w:eastAsia="Calibri" w:hAnsi="Calibri" w:cs="Calibri"/>
          <w:color w:val="000000" w:themeColor="text1"/>
          <w:rtl/>
        </w:rPr>
        <w:t xml:space="preserve"> </w:t>
      </w:r>
    </w:p>
    <w:p w14:paraId="1CDBB1C1" w14:textId="77777777" w:rsidR="00690A9B" w:rsidRDefault="0A7B80DB" w:rsidP="00136BB3">
      <w:pPr>
        <w:bidi/>
        <w:spacing w:after="3" w:line="266" w:lineRule="auto"/>
        <w:ind w:right="788"/>
        <w:jc w:val="both"/>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تسعى الدراسة المقترحة إلى معالجة قضية تأثير بيئة العمل الصحية على صحة الموظفين ورفاهيتهم وأدائهم </w:t>
      </w:r>
      <w:r w:rsidRPr="774A8007">
        <w:rPr>
          <w:rFonts w:ascii="Calibri" w:eastAsia="Calibri" w:hAnsi="Calibri" w:cs="Calibri"/>
          <w:color w:val="000000" w:themeColor="text1"/>
          <w:rtl/>
        </w:rPr>
        <w:t xml:space="preserve"> </w:t>
      </w:r>
    </w:p>
    <w:p w14:paraId="3AB5386A" w14:textId="43D0CD67" w:rsidR="00690A9B" w:rsidRDefault="0A7B80DB" w:rsidP="00136BB3">
      <w:pPr>
        <w:spacing w:after="3" w:line="266" w:lineRule="auto"/>
        <w:ind w:right="60"/>
        <w:jc w:val="right"/>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الوظيفي، مع </w:t>
      </w:r>
      <w:r w:rsidR="15938E76" w:rsidRPr="774A8007">
        <w:rPr>
          <w:rFonts w:ascii="Times New Roman" w:eastAsia="Times New Roman" w:hAnsi="Times New Roman" w:cs="Times New Roman"/>
          <w:color w:val="000000" w:themeColor="text1"/>
          <w:sz w:val="28"/>
          <w:szCs w:val="28"/>
          <w:rtl/>
        </w:rPr>
        <w:t>التركيز</w:t>
      </w:r>
      <w:r w:rsidRPr="774A8007">
        <w:rPr>
          <w:rFonts w:ascii="Times New Roman" w:eastAsia="Times New Roman" w:hAnsi="Times New Roman" w:cs="Times New Roman"/>
          <w:color w:val="000000" w:themeColor="text1"/>
          <w:sz w:val="28"/>
          <w:szCs w:val="28"/>
          <w:rtl/>
        </w:rPr>
        <w:t xml:space="preserve"> على تحديد العوامل التي تساهم في تحسين او تدهور بيئة العمل على الرغم من وجود العديد من الدراسات التي تناولت هذا الموضوع لايزال هناك نقص في الفهم الشامل والتكاملي للعوامل المختلفة التي تشكل بيئة   العمل الصحية وكيفية تأثيرها على مختلف جوانب الأداء الوظيفي والرضا الوظيفي للموظفين</w:t>
      </w:r>
      <w:r w:rsidR="4AB1C323" w:rsidRPr="774A8007">
        <w:rPr>
          <w:rFonts w:ascii="Times New Roman" w:eastAsia="Times New Roman" w:hAnsi="Times New Roman" w:cs="Times New Roman"/>
          <w:color w:val="000000" w:themeColor="text1"/>
          <w:sz w:val="28"/>
          <w:szCs w:val="28"/>
          <w:rtl/>
        </w:rPr>
        <w:t xml:space="preserve"> (</w:t>
      </w:r>
      <w:r w:rsidRPr="774A8007">
        <w:rPr>
          <w:rFonts w:ascii="Cambria" w:eastAsia="Cambria" w:hAnsi="Cambria" w:cs="Cambria"/>
          <w:color w:val="000000" w:themeColor="text1"/>
          <w:sz w:val="28"/>
          <w:szCs w:val="28"/>
        </w:rPr>
        <w:t>Ganster</w:t>
      </w:r>
      <w:r w:rsidRPr="774A8007">
        <w:rPr>
          <w:rFonts w:ascii="Cambria" w:eastAsia="Cambria" w:hAnsi="Cambria" w:cs="Cambria"/>
          <w:color w:val="000000" w:themeColor="text1"/>
          <w:sz w:val="28"/>
          <w:szCs w:val="28"/>
          <w:rtl/>
        </w:rPr>
        <w:t xml:space="preserve">, </w:t>
      </w:r>
      <w:r w:rsidR="18D0AC47" w:rsidRPr="774A8007">
        <w:rPr>
          <w:rFonts w:ascii="Cambria" w:eastAsia="Cambria" w:hAnsi="Cambria" w:cs="Cambria"/>
          <w:color w:val="000000" w:themeColor="text1"/>
          <w:sz w:val="28"/>
          <w:szCs w:val="28"/>
          <w:rtl/>
        </w:rPr>
        <w:t>&amp;</w:t>
      </w:r>
      <w:r w:rsidRPr="774A8007">
        <w:rPr>
          <w:rFonts w:ascii="Cambria" w:eastAsia="Cambria" w:hAnsi="Cambria" w:cs="Cambria"/>
          <w:color w:val="000000" w:themeColor="text1"/>
          <w:sz w:val="28"/>
          <w:szCs w:val="28"/>
          <w:rtl/>
        </w:rPr>
        <w:t xml:space="preserve"> </w:t>
      </w:r>
      <w:r w:rsidRPr="774A8007">
        <w:rPr>
          <w:rFonts w:ascii="Cambria" w:eastAsia="Cambria" w:hAnsi="Cambria" w:cs="Cambria"/>
          <w:color w:val="000000" w:themeColor="text1"/>
          <w:sz w:val="28"/>
          <w:szCs w:val="28"/>
        </w:rPr>
        <w:t>Rosen,2013</w:t>
      </w:r>
      <w:r w:rsidR="2CDE8182" w:rsidRPr="774A8007">
        <w:rPr>
          <w:rFonts w:ascii="Cambria" w:eastAsia="Cambria" w:hAnsi="Cambria" w:cs="Cambria"/>
          <w:color w:val="000000" w:themeColor="text1"/>
          <w:sz w:val="28"/>
          <w:szCs w:val="28"/>
        </w:rPr>
        <w:t>)</w:t>
      </w:r>
      <w:r w:rsidRPr="774A8007">
        <w:rPr>
          <w:rFonts w:ascii="Cambria" w:eastAsia="Cambria" w:hAnsi="Cambria" w:cs="Cambria"/>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6A2610BC" w14:textId="77777777" w:rsidR="00690A9B" w:rsidRDefault="00993F6C" w:rsidP="00136BB3">
      <w:pPr>
        <w:spacing w:after="99" w:line="259" w:lineRule="auto"/>
        <w:ind w:right="1292"/>
        <w:rPr>
          <w:rFonts w:ascii="Calibri" w:eastAsia="Calibri" w:hAnsi="Calibri" w:cs="Calibri"/>
          <w:color w:val="000000"/>
          <w:sz w:val="22"/>
        </w:rPr>
      </w:pPr>
      <w:r>
        <w:rPr>
          <w:rFonts w:ascii="Times New Roman" w:eastAsia="Times New Roman" w:hAnsi="Times New Roman" w:cs="Times New Roman"/>
          <w:color w:val="000000"/>
          <w:sz w:val="18"/>
        </w:rPr>
        <w:t xml:space="preserve"> </w:t>
      </w:r>
      <w:r>
        <w:rPr>
          <w:rFonts w:ascii="Calibri" w:eastAsia="Calibri" w:hAnsi="Calibri" w:cs="Calibri"/>
          <w:color w:val="000000"/>
          <w:sz w:val="22"/>
        </w:rPr>
        <w:t xml:space="preserve"> </w:t>
      </w:r>
    </w:p>
    <w:p w14:paraId="33AAB1D7" w14:textId="77777777" w:rsidR="00690A9B" w:rsidRDefault="00993F6C" w:rsidP="00136BB3">
      <w:pPr>
        <w:spacing w:after="63" w:line="259" w:lineRule="auto"/>
        <w:ind w:right="2819"/>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19CFAB19" w14:textId="77777777" w:rsidR="00690A9B" w:rsidRDefault="00993F6C" w:rsidP="00136BB3">
      <w:pPr>
        <w:spacing w:after="170" w:line="259" w:lineRule="auto"/>
        <w:ind w:right="1383"/>
        <w:rPr>
          <w:rFonts w:ascii="Calibri" w:eastAsia="Calibri" w:hAnsi="Calibri" w:cs="Calibri"/>
          <w:color w:val="000000"/>
          <w:sz w:val="22"/>
        </w:rPr>
      </w:pPr>
      <w:r>
        <w:rPr>
          <w:rFonts w:ascii="Arial" w:eastAsia="Arial" w:hAnsi="Arial" w:cs="Arial"/>
          <w:b/>
          <w:color w:val="000000"/>
        </w:rPr>
        <w:t xml:space="preserve"> </w:t>
      </w:r>
      <w:r>
        <w:rPr>
          <w:rFonts w:ascii="Calibri" w:eastAsia="Calibri" w:hAnsi="Calibri" w:cs="Calibri"/>
          <w:color w:val="000000"/>
          <w:sz w:val="22"/>
        </w:rPr>
        <w:t xml:space="preserve"> </w:t>
      </w:r>
    </w:p>
    <w:p w14:paraId="4F388DAB" w14:textId="77777777" w:rsidR="00690A9B" w:rsidRDefault="0A7B80DB" w:rsidP="00136BB3">
      <w:pPr>
        <w:bidi/>
        <w:spacing w:after="0" w:line="259" w:lineRule="auto"/>
        <w:jc w:val="both"/>
        <w:rPr>
          <w:rFonts w:ascii="Calibri" w:eastAsia="Calibri" w:hAnsi="Calibri" w:cs="Calibri"/>
          <w:color w:val="000000"/>
          <w:sz w:val="22"/>
          <w:szCs w:val="22"/>
        </w:rPr>
      </w:pPr>
      <w:r w:rsidRPr="774A8007">
        <w:rPr>
          <w:rFonts w:ascii="Arial" w:eastAsia="Arial" w:hAnsi="Arial" w:cs="Arial"/>
          <w:b/>
          <w:bCs/>
          <w:color w:val="000000" w:themeColor="text1"/>
          <w:sz w:val="32"/>
          <w:szCs w:val="32"/>
        </w:rPr>
        <w:t>1.2</w:t>
      </w:r>
      <w:r w:rsidRPr="774A8007">
        <w:rPr>
          <w:rFonts w:ascii="Arial" w:eastAsia="Arial" w:hAnsi="Arial" w:cs="Arial"/>
          <w:color w:val="000000" w:themeColor="text1"/>
        </w:rPr>
        <w:t>.</w:t>
      </w:r>
      <w:r w:rsidRPr="774A8007">
        <w:rPr>
          <w:rFonts w:ascii="Arial" w:eastAsia="Arial" w:hAnsi="Arial" w:cs="Arial"/>
          <w:b/>
          <w:bCs/>
          <w:color w:val="000000" w:themeColor="text1"/>
          <w:sz w:val="32"/>
          <w:szCs w:val="32"/>
        </w:rPr>
        <w:t>1</w:t>
      </w:r>
      <w:r w:rsidRPr="774A8007">
        <w:rPr>
          <w:rFonts w:ascii="Arial" w:eastAsia="Arial" w:hAnsi="Arial" w:cs="Arial"/>
          <w:color w:val="000000" w:themeColor="text1"/>
          <w:rtl/>
        </w:rPr>
        <w:t xml:space="preserve">. </w:t>
      </w:r>
      <w:r w:rsidRPr="774A8007">
        <w:rPr>
          <w:rFonts w:ascii="Arial" w:eastAsia="Arial" w:hAnsi="Arial" w:cs="Arial"/>
          <w:b/>
          <w:bCs/>
          <w:color w:val="000000" w:themeColor="text1"/>
          <w:sz w:val="32"/>
          <w:szCs w:val="32"/>
          <w:rtl/>
        </w:rPr>
        <w:t xml:space="preserve">فجوات على المستوى النظري </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3145DA4C" w14:textId="6AE31CB1" w:rsidR="00690A9B" w:rsidRDefault="0A7B80DB" w:rsidP="00136BB3">
      <w:pPr>
        <w:spacing w:after="4" w:line="267" w:lineRule="auto"/>
        <w:ind w:left="10" w:right="672"/>
        <w:jc w:val="right"/>
        <w:rPr>
          <w:rFonts w:ascii="Cambria" w:eastAsia="Cambria" w:hAnsi="Cambria" w:cs="Cambria"/>
          <w:color w:val="000000"/>
          <w:sz w:val="28"/>
          <w:szCs w:val="28"/>
        </w:rPr>
      </w:pPr>
      <w:r w:rsidRPr="774A8007">
        <w:rPr>
          <w:rFonts w:ascii="Arial" w:eastAsia="Arial" w:hAnsi="Arial" w:cs="Arial"/>
          <w:color w:val="000000" w:themeColor="text1"/>
          <w:sz w:val="28"/>
          <w:szCs w:val="28"/>
          <w:rtl/>
        </w:rPr>
        <w:t xml:space="preserve">على الرغم من وجود </w:t>
      </w:r>
      <w:r w:rsidR="00136BB3" w:rsidRPr="774A8007">
        <w:rPr>
          <w:rFonts w:ascii="Arial" w:eastAsia="Arial" w:hAnsi="Arial" w:cs="Arial" w:hint="cs"/>
          <w:color w:val="000000" w:themeColor="text1"/>
          <w:sz w:val="28"/>
          <w:szCs w:val="28"/>
          <w:rtl/>
        </w:rPr>
        <w:t>أبحاث مسبقة</w:t>
      </w:r>
      <w:r w:rsidRPr="774A8007">
        <w:rPr>
          <w:rFonts w:ascii="Arial" w:eastAsia="Arial" w:hAnsi="Arial" w:cs="Arial"/>
          <w:color w:val="000000" w:themeColor="text1"/>
          <w:sz w:val="28"/>
          <w:szCs w:val="28"/>
          <w:rtl/>
        </w:rPr>
        <w:t xml:space="preserve"> حول تأثير بيئة العمل الصحية، إلا أن هناك فجوة نظرية في فه م بيئات العمل وتأثيرها على مختلف جوانب أداء الرضا الوظيفي بالإضافة إلى ذلك هناك حاجة اكتشاف </w:t>
      </w:r>
      <w:r w:rsidR="00136BB3" w:rsidRPr="774A8007">
        <w:rPr>
          <w:rFonts w:ascii="Arial" w:eastAsia="Arial" w:hAnsi="Arial" w:cs="Arial" w:hint="cs"/>
          <w:color w:val="000000" w:themeColor="text1"/>
          <w:sz w:val="28"/>
          <w:szCs w:val="28"/>
          <w:rtl/>
        </w:rPr>
        <w:t>نقص التنوع</w:t>
      </w:r>
      <w:r w:rsidRPr="774A8007">
        <w:rPr>
          <w:rFonts w:ascii="Arial" w:eastAsia="Arial" w:hAnsi="Arial" w:cs="Arial"/>
          <w:color w:val="000000" w:themeColor="text1"/>
          <w:sz w:val="28"/>
          <w:szCs w:val="28"/>
          <w:rtl/>
        </w:rPr>
        <w:t xml:space="preserve"> الجغرافي والثقافي</w:t>
      </w:r>
      <w:r w:rsidR="1517B75B"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والفروقات الفردية والتفاعل بين العناصر الم</w:t>
      </w:r>
      <w:r w:rsidR="6F80A460" w:rsidRPr="774A8007">
        <w:rPr>
          <w:rFonts w:ascii="Arial" w:eastAsia="Arial" w:hAnsi="Arial" w:cs="Arial"/>
          <w:color w:val="000000" w:themeColor="text1"/>
          <w:sz w:val="28"/>
          <w:szCs w:val="28"/>
          <w:rtl/>
        </w:rPr>
        <w:t>ختلفة</w:t>
      </w:r>
      <w:r w:rsidRPr="774A8007">
        <w:rPr>
          <w:rFonts w:ascii="Arial" w:eastAsia="Arial" w:hAnsi="Arial" w:cs="Arial"/>
          <w:color w:val="000000" w:themeColor="text1"/>
          <w:sz w:val="28"/>
          <w:szCs w:val="28"/>
          <w:rtl/>
        </w:rPr>
        <w:t xml:space="preserve"> لبيئة العمل</w:t>
      </w:r>
      <w:r w:rsidR="5F55ED69"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الصحية. </w:t>
      </w:r>
      <w:r w:rsidRPr="774A8007">
        <w:rPr>
          <w:rFonts w:ascii="Calibri" w:eastAsia="Calibri" w:hAnsi="Calibri" w:cs="Calibri"/>
          <w:color w:val="000000" w:themeColor="text1"/>
          <w:rtl/>
        </w:rPr>
        <w:t xml:space="preserve"> </w:t>
      </w:r>
      <w:r w:rsidR="11F6D109" w:rsidRPr="774A8007">
        <w:rPr>
          <w:rFonts w:ascii="Cambria" w:eastAsia="Cambria" w:hAnsi="Cambria" w:cs="Cambria"/>
          <w:color w:val="000000" w:themeColor="text1"/>
          <w:sz w:val="28"/>
          <w:szCs w:val="28"/>
          <w:rtl/>
        </w:rPr>
        <w:t>(</w:t>
      </w:r>
      <w:r w:rsidRPr="774A8007">
        <w:rPr>
          <w:rFonts w:ascii="Cambria" w:eastAsia="Cambria" w:hAnsi="Cambria" w:cs="Cambria"/>
          <w:color w:val="000000" w:themeColor="text1"/>
          <w:sz w:val="28"/>
          <w:szCs w:val="28"/>
        </w:rPr>
        <w:t>Noblet</w:t>
      </w:r>
      <w:r w:rsidRPr="774A8007">
        <w:rPr>
          <w:rFonts w:ascii="Cambria" w:eastAsia="Cambria" w:hAnsi="Cambria" w:cs="Cambria"/>
          <w:color w:val="000000" w:themeColor="text1"/>
          <w:sz w:val="28"/>
          <w:szCs w:val="28"/>
          <w:rtl/>
        </w:rPr>
        <w:t xml:space="preserve">, </w:t>
      </w:r>
      <w:r w:rsidRPr="774A8007">
        <w:rPr>
          <w:rFonts w:ascii="Cambria" w:eastAsia="Cambria" w:hAnsi="Cambria" w:cs="Cambria"/>
          <w:color w:val="000000" w:themeColor="text1"/>
          <w:sz w:val="28"/>
          <w:szCs w:val="28"/>
        </w:rPr>
        <w:t>A</w:t>
      </w:r>
      <w:r w:rsidRPr="774A8007">
        <w:rPr>
          <w:rFonts w:ascii="Cambria" w:eastAsia="Cambria" w:hAnsi="Cambria" w:cs="Cambria"/>
          <w:color w:val="000000" w:themeColor="text1"/>
          <w:sz w:val="28"/>
          <w:szCs w:val="28"/>
          <w:rtl/>
        </w:rPr>
        <w:t xml:space="preserve">. &amp; </w:t>
      </w:r>
      <w:r w:rsidRPr="774A8007">
        <w:rPr>
          <w:rFonts w:ascii="Cambria" w:eastAsia="Cambria" w:hAnsi="Cambria" w:cs="Cambria"/>
          <w:color w:val="000000" w:themeColor="text1"/>
          <w:sz w:val="28"/>
          <w:szCs w:val="28"/>
        </w:rPr>
        <w:t>Rodwell2009</w:t>
      </w:r>
      <w:r w:rsidR="0F2B4DF8" w:rsidRPr="774A8007">
        <w:rPr>
          <w:rFonts w:ascii="Cambria" w:eastAsia="Cambria" w:hAnsi="Cambria" w:cs="Cambria"/>
          <w:color w:val="000000" w:themeColor="text1"/>
          <w:sz w:val="28"/>
          <w:szCs w:val="28"/>
        </w:rPr>
        <w:t>)</w:t>
      </w:r>
    </w:p>
    <w:p w14:paraId="2062D821" w14:textId="77777777" w:rsidR="00690A9B" w:rsidRDefault="0A7B80DB" w:rsidP="774A8007">
      <w:pPr>
        <w:spacing w:after="116" w:line="259" w:lineRule="auto"/>
        <w:ind w:left="672"/>
        <w:jc w:val="right"/>
        <w:rPr>
          <w:rFonts w:ascii="Calibri" w:eastAsia="Calibri" w:hAnsi="Calibri" w:cs="Calibri"/>
          <w:color w:val="000000"/>
          <w:sz w:val="22"/>
          <w:szCs w:val="22"/>
        </w:rPr>
      </w:pPr>
      <w:r w:rsidRPr="774A8007">
        <w:rPr>
          <w:rFonts w:ascii="Arial" w:eastAsia="Arial" w:hAnsi="Arial" w:cs="Arial"/>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7485A0A0" w14:textId="0BBCDFA0" w:rsidR="774A8007" w:rsidRDefault="774A8007" w:rsidP="00136BB3">
      <w:pPr>
        <w:spacing w:after="72" w:line="259" w:lineRule="auto"/>
        <w:ind w:right="1225"/>
        <w:rPr>
          <w:rFonts w:ascii="Arial" w:eastAsia="Arial" w:hAnsi="Arial" w:cs="Arial"/>
          <w:color w:val="000000" w:themeColor="text1"/>
        </w:rPr>
      </w:pPr>
    </w:p>
    <w:p w14:paraId="3938D41C" w14:textId="22E1356C" w:rsidR="774A8007" w:rsidRDefault="774A8007" w:rsidP="00136BB3">
      <w:pPr>
        <w:spacing w:after="72" w:line="259" w:lineRule="auto"/>
        <w:ind w:right="1225"/>
        <w:rPr>
          <w:rFonts w:ascii="Arial" w:eastAsia="Arial" w:hAnsi="Arial" w:cs="Arial"/>
          <w:color w:val="000000" w:themeColor="text1"/>
        </w:rPr>
      </w:pPr>
    </w:p>
    <w:p w14:paraId="7CAB5D58" w14:textId="77777777" w:rsidR="00690A9B" w:rsidRPr="001F628D" w:rsidRDefault="00993F6C" w:rsidP="00136BB3">
      <w:pPr>
        <w:spacing w:after="72" w:line="259" w:lineRule="auto"/>
        <w:ind w:right="1225"/>
        <w:rPr>
          <w:rFonts w:ascii="Calibri" w:eastAsia="Calibri" w:hAnsi="Calibri" w:cs="Calibri"/>
          <w:b/>
          <w:bCs/>
          <w:color w:val="000000"/>
          <w:szCs w:val="28"/>
        </w:rPr>
      </w:pPr>
      <w:r w:rsidRPr="001F628D">
        <w:rPr>
          <w:rFonts w:ascii="Arial" w:eastAsia="Arial" w:hAnsi="Arial" w:cs="Arial"/>
          <w:b/>
          <w:bCs/>
          <w:color w:val="000000"/>
        </w:rPr>
        <w:t xml:space="preserve"> </w:t>
      </w:r>
      <w:r w:rsidRPr="001F628D">
        <w:rPr>
          <w:rFonts w:ascii="Arial" w:eastAsia="Arial" w:hAnsi="Arial" w:cs="Arial"/>
          <w:b/>
          <w:bCs/>
          <w:color w:val="000000"/>
          <w:sz w:val="32"/>
        </w:rPr>
        <w:t xml:space="preserve"> </w:t>
      </w:r>
      <w:r w:rsidRPr="001F628D">
        <w:rPr>
          <w:rFonts w:ascii="Calibri" w:eastAsia="Calibri" w:hAnsi="Calibri" w:cs="Calibri"/>
          <w:b/>
          <w:bCs/>
          <w:color w:val="000000"/>
          <w:sz w:val="22"/>
        </w:rPr>
        <w:t xml:space="preserve"> </w:t>
      </w:r>
    </w:p>
    <w:p w14:paraId="780F9126" w14:textId="7BF7796C" w:rsidR="00690A9B" w:rsidRPr="001F628D" w:rsidRDefault="0A7B80DB" w:rsidP="00136BB3">
      <w:pPr>
        <w:bidi/>
        <w:spacing w:after="0" w:line="259" w:lineRule="auto"/>
        <w:ind w:left="1407" w:hanging="10"/>
        <w:jc w:val="both"/>
        <w:rPr>
          <w:rFonts w:ascii="Calibri" w:eastAsia="Calibri" w:hAnsi="Calibri" w:cs="Calibri" w:hint="cs"/>
          <w:b/>
          <w:bCs/>
          <w:color w:val="000000"/>
          <w:sz w:val="28"/>
          <w:szCs w:val="28"/>
          <w:rtl/>
        </w:rPr>
      </w:pPr>
      <w:r w:rsidRPr="001F628D">
        <w:rPr>
          <w:rFonts w:ascii="Arial" w:eastAsia="Arial" w:hAnsi="Arial" w:cs="Arial"/>
          <w:b/>
          <w:bCs/>
          <w:color w:val="000000" w:themeColor="text1"/>
          <w:sz w:val="36"/>
          <w:szCs w:val="36"/>
        </w:rPr>
        <w:t>2</w:t>
      </w:r>
      <w:r w:rsidRPr="001F628D">
        <w:rPr>
          <w:rFonts w:ascii="Arial" w:eastAsia="Arial" w:hAnsi="Arial" w:cs="Arial"/>
          <w:b/>
          <w:bCs/>
          <w:color w:val="000000" w:themeColor="text1"/>
          <w:sz w:val="28"/>
          <w:szCs w:val="28"/>
        </w:rPr>
        <w:t>.</w:t>
      </w:r>
      <w:r w:rsidRPr="001F628D">
        <w:rPr>
          <w:rFonts w:ascii="Arial" w:eastAsia="Arial" w:hAnsi="Arial" w:cs="Arial"/>
          <w:b/>
          <w:bCs/>
          <w:color w:val="000000" w:themeColor="text1"/>
          <w:sz w:val="36"/>
          <w:szCs w:val="36"/>
        </w:rPr>
        <w:t>2</w:t>
      </w:r>
      <w:r w:rsidRPr="001F628D">
        <w:rPr>
          <w:rFonts w:ascii="Arial" w:eastAsia="Arial" w:hAnsi="Arial" w:cs="Arial"/>
          <w:b/>
          <w:bCs/>
          <w:color w:val="000000" w:themeColor="text1"/>
          <w:sz w:val="28"/>
          <w:szCs w:val="28"/>
        </w:rPr>
        <w:t>.</w:t>
      </w:r>
      <w:r w:rsidRPr="001F628D">
        <w:rPr>
          <w:rFonts w:ascii="Arial" w:eastAsia="Arial" w:hAnsi="Arial" w:cs="Arial"/>
          <w:b/>
          <w:bCs/>
          <w:color w:val="000000" w:themeColor="text1"/>
          <w:sz w:val="36"/>
          <w:szCs w:val="36"/>
        </w:rPr>
        <w:t>1</w:t>
      </w:r>
      <w:r w:rsidRPr="001F628D">
        <w:rPr>
          <w:rFonts w:ascii="Arial" w:eastAsia="Arial" w:hAnsi="Arial" w:cs="Arial"/>
          <w:b/>
          <w:bCs/>
          <w:color w:val="000000" w:themeColor="text1"/>
          <w:sz w:val="28"/>
          <w:szCs w:val="28"/>
          <w:rtl/>
        </w:rPr>
        <w:t xml:space="preserve">. فجوات على المستوى التطبيقي </w:t>
      </w:r>
    </w:p>
    <w:p w14:paraId="38FA73D0" w14:textId="4D9910DD" w:rsidR="00690A9B" w:rsidRPr="001F628D" w:rsidRDefault="0A7B80DB" w:rsidP="00136BB3">
      <w:pPr>
        <w:spacing w:after="7" w:line="257" w:lineRule="auto"/>
        <w:ind w:left="720" w:right="770"/>
        <w:jc w:val="right"/>
        <w:rPr>
          <w:rFonts w:ascii="Calibri" w:eastAsia="Calibri" w:hAnsi="Calibri" w:cs="Calibri"/>
          <w:color w:val="000000"/>
        </w:rPr>
      </w:pPr>
      <w:r w:rsidRPr="001F628D">
        <w:rPr>
          <w:rFonts w:ascii="Arial" w:eastAsia="Arial" w:hAnsi="Arial" w:cs="Arial"/>
          <w:color w:val="000000" w:themeColor="text1"/>
          <w:sz w:val="32"/>
          <w:szCs w:val="32"/>
          <w:rtl/>
        </w:rPr>
        <w:t>تم إجراء دراسات تجريبية محدودة حو ل أداء المنظمات للسلوكيات</w:t>
      </w:r>
      <w:r w:rsidR="0255AD2D" w:rsidRPr="001F628D">
        <w:rPr>
          <w:rFonts w:ascii="Arial" w:eastAsia="Arial" w:hAnsi="Arial" w:cs="Arial"/>
          <w:color w:val="000000" w:themeColor="text1"/>
          <w:sz w:val="32"/>
          <w:szCs w:val="32"/>
          <w:rtl/>
        </w:rPr>
        <w:t xml:space="preserve"> </w:t>
      </w:r>
      <w:r w:rsidRPr="001F628D">
        <w:rPr>
          <w:rFonts w:ascii="Arial" w:eastAsia="Arial" w:hAnsi="Arial" w:cs="Arial"/>
          <w:color w:val="000000" w:themeColor="text1"/>
          <w:sz w:val="32"/>
          <w:szCs w:val="32"/>
          <w:rtl/>
        </w:rPr>
        <w:t>الصحية في سياق محدد للرضا الوظيفي هناك حاجة لإجراء بحث تجريبي لتحديد احتياجات</w:t>
      </w:r>
      <w:r w:rsidR="5C4B89E2" w:rsidRPr="001F628D">
        <w:rPr>
          <w:rFonts w:ascii="Arial" w:eastAsia="Arial" w:hAnsi="Arial" w:cs="Arial"/>
          <w:color w:val="000000" w:themeColor="text1"/>
          <w:sz w:val="32"/>
          <w:szCs w:val="32"/>
          <w:rtl/>
        </w:rPr>
        <w:t xml:space="preserve"> </w:t>
      </w:r>
      <w:r w:rsidRPr="001F628D">
        <w:rPr>
          <w:rFonts w:ascii="Arial" w:eastAsia="Arial" w:hAnsi="Arial" w:cs="Arial"/>
          <w:color w:val="000000" w:themeColor="text1"/>
          <w:sz w:val="32"/>
          <w:szCs w:val="32"/>
          <w:rtl/>
        </w:rPr>
        <w:t>التنمية البيئية للموظفين وتقييم فعالية برامج التي تستخدم لقياسات الموضوعية</w:t>
      </w:r>
      <w:r w:rsidR="091A1440" w:rsidRPr="001F628D">
        <w:rPr>
          <w:rFonts w:ascii="Arial" w:eastAsia="Arial" w:hAnsi="Arial" w:cs="Arial"/>
          <w:color w:val="000000" w:themeColor="text1"/>
          <w:sz w:val="32"/>
          <w:szCs w:val="32"/>
          <w:rtl/>
        </w:rPr>
        <w:t xml:space="preserve"> </w:t>
      </w:r>
      <w:r w:rsidRPr="001F628D">
        <w:rPr>
          <w:rFonts w:ascii="Arial" w:eastAsia="Arial" w:hAnsi="Arial" w:cs="Arial"/>
          <w:color w:val="000000" w:themeColor="text1"/>
          <w:sz w:val="32"/>
          <w:szCs w:val="32"/>
          <w:rtl/>
        </w:rPr>
        <w:t xml:space="preserve">لتقييم تأثير بيئة العمل الصحية لنقص الدراسات </w:t>
      </w:r>
      <w:proofErr w:type="gramStart"/>
      <w:r w:rsidRPr="001F628D">
        <w:rPr>
          <w:rFonts w:ascii="Arial" w:eastAsia="Arial" w:hAnsi="Arial" w:cs="Arial"/>
          <w:color w:val="000000" w:themeColor="text1"/>
          <w:sz w:val="32"/>
          <w:szCs w:val="32"/>
          <w:rtl/>
        </w:rPr>
        <w:t xml:space="preserve">الطولية( </w:t>
      </w:r>
      <w:r w:rsidRPr="001F628D">
        <w:rPr>
          <w:rFonts w:ascii="Arial" w:eastAsia="Arial" w:hAnsi="Arial" w:cs="Arial"/>
          <w:color w:val="000000" w:themeColor="text1"/>
          <w:sz w:val="32"/>
          <w:szCs w:val="32"/>
        </w:rPr>
        <w:t>Purdue</w:t>
      </w:r>
      <w:proofErr w:type="gramEnd"/>
      <w:r w:rsidRPr="001F628D">
        <w:rPr>
          <w:rFonts w:ascii="Arial" w:eastAsia="Arial" w:hAnsi="Arial" w:cs="Arial"/>
          <w:color w:val="000000" w:themeColor="text1"/>
          <w:sz w:val="32"/>
          <w:szCs w:val="32"/>
        </w:rPr>
        <w:t xml:space="preserve"> at al 2010)</w:t>
      </w:r>
      <w:r w:rsidRPr="001F628D">
        <w:rPr>
          <w:rFonts w:ascii="Calibri" w:eastAsia="Calibri" w:hAnsi="Calibri" w:cs="Calibri"/>
          <w:color w:val="000000" w:themeColor="text1"/>
        </w:rPr>
        <w:t xml:space="preserve"> </w:t>
      </w:r>
    </w:p>
    <w:p w14:paraId="5E231446" w14:textId="77777777" w:rsidR="00690A9B" w:rsidRPr="001F628D" w:rsidRDefault="0A7B80DB" w:rsidP="00136BB3">
      <w:pPr>
        <w:spacing w:after="198" w:line="259" w:lineRule="auto"/>
        <w:ind w:left="528"/>
        <w:rPr>
          <w:rFonts w:ascii="Calibri" w:eastAsia="Calibri" w:hAnsi="Calibri" w:cs="Calibri"/>
          <w:color w:val="000000"/>
        </w:rPr>
      </w:pPr>
      <w:r w:rsidRPr="001F628D">
        <w:rPr>
          <w:rFonts w:ascii="Arial" w:eastAsia="Arial" w:hAnsi="Arial" w:cs="Arial"/>
          <w:color w:val="000000" w:themeColor="text1"/>
          <w:sz w:val="32"/>
          <w:szCs w:val="32"/>
        </w:rPr>
        <w:t xml:space="preserve"> </w:t>
      </w:r>
      <w:r w:rsidRPr="001F628D">
        <w:rPr>
          <w:rFonts w:ascii="Calibri" w:eastAsia="Calibri" w:hAnsi="Calibri" w:cs="Calibri"/>
          <w:color w:val="000000" w:themeColor="text1"/>
        </w:rPr>
        <w:t xml:space="preserve"> </w:t>
      </w:r>
    </w:p>
    <w:p w14:paraId="79293047" w14:textId="77777777" w:rsidR="00690A9B" w:rsidRDefault="0A7B80DB" w:rsidP="00136BB3">
      <w:pPr>
        <w:spacing w:after="197" w:line="259" w:lineRule="auto"/>
        <w:ind w:left="672"/>
        <w:rPr>
          <w:rFonts w:ascii="Calibri" w:eastAsia="Calibri" w:hAnsi="Calibri" w:cs="Calibri"/>
          <w:color w:val="000000"/>
          <w:sz w:val="22"/>
          <w:szCs w:val="22"/>
        </w:rPr>
      </w:pPr>
      <w:r w:rsidRPr="774A8007">
        <w:rPr>
          <w:rFonts w:ascii="Arial" w:eastAsia="Arial" w:hAnsi="Arial" w:cs="Arial"/>
          <w:b/>
          <w:bCs/>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5FC21713" w14:textId="0F8CBC1B" w:rsidR="00690A9B" w:rsidRDefault="0A7B80DB" w:rsidP="00136BB3">
      <w:pPr>
        <w:bidi/>
        <w:spacing w:after="0" w:line="259" w:lineRule="auto"/>
        <w:ind w:left="672"/>
        <w:jc w:val="both"/>
        <w:rPr>
          <w:rFonts w:ascii="Calibri" w:eastAsia="Calibri" w:hAnsi="Calibri" w:cs="Calibri"/>
          <w:color w:val="000000"/>
          <w:sz w:val="22"/>
          <w:szCs w:val="22"/>
        </w:rPr>
      </w:pPr>
      <w:r w:rsidRPr="774A8007">
        <w:rPr>
          <w:rFonts w:ascii="Cambria" w:eastAsia="Cambria" w:hAnsi="Cambria" w:cs="Cambria"/>
          <w:color w:val="000000" w:themeColor="text1"/>
          <w:sz w:val="28"/>
          <w:szCs w:val="28"/>
          <w:rtl/>
        </w:rPr>
        <w:t xml:space="preserve"> </w:t>
      </w:r>
      <w:r w:rsidRPr="774A8007">
        <w:rPr>
          <w:rFonts w:ascii="Arial" w:eastAsia="Arial" w:hAnsi="Arial" w:cs="Arial"/>
          <w:b/>
          <w:bCs/>
          <w:color w:val="000000" w:themeColor="text1"/>
          <w:sz w:val="28"/>
          <w:szCs w:val="28"/>
          <w:rtl/>
        </w:rPr>
        <w:t xml:space="preserve">السؤال الرئيسي </w:t>
      </w:r>
      <w:r w:rsidR="00677863" w:rsidRPr="774A8007">
        <w:rPr>
          <w:rFonts w:ascii="Arial" w:eastAsia="Arial" w:hAnsi="Arial" w:cs="Arial" w:hint="cs"/>
          <w:b/>
          <w:bCs/>
          <w:color w:val="000000" w:themeColor="text1"/>
          <w:sz w:val="28"/>
          <w:szCs w:val="28"/>
          <w:rtl/>
        </w:rPr>
        <w:t>للبحث:</w:t>
      </w:r>
      <w:r w:rsidR="00677863" w:rsidRPr="774A8007">
        <w:rPr>
          <w:rFonts w:ascii="Times New Roman" w:eastAsia="Times New Roman" w:hAnsi="Times New Roman" w:cs="Times New Roman" w:hint="cs"/>
          <w:b/>
          <w:bCs/>
          <w:color w:val="000000" w:themeColor="text1"/>
          <w:sz w:val="28"/>
          <w:szCs w:val="28"/>
          <w:rtl/>
        </w:rPr>
        <w:t xml:space="preserve"> "</w:t>
      </w:r>
      <w:r w:rsidRPr="774A8007">
        <w:rPr>
          <w:rFonts w:ascii="Times New Roman" w:eastAsia="Times New Roman" w:hAnsi="Times New Roman" w:cs="Times New Roman"/>
          <w:b/>
          <w:bCs/>
          <w:color w:val="000000" w:themeColor="text1"/>
          <w:sz w:val="28"/>
          <w:szCs w:val="28"/>
          <w:rtl/>
        </w:rPr>
        <w:t xml:space="preserve">ما هو تأثير بيئة العمل الصحية على مستوى الرضا الوظيفي في قطاع </w:t>
      </w:r>
      <w:r w:rsidR="00677863" w:rsidRPr="774A8007">
        <w:rPr>
          <w:rFonts w:ascii="Times New Roman" w:eastAsia="Times New Roman" w:hAnsi="Times New Roman" w:cs="Times New Roman" w:hint="cs"/>
          <w:b/>
          <w:bCs/>
          <w:color w:val="000000" w:themeColor="text1"/>
          <w:sz w:val="28"/>
          <w:szCs w:val="28"/>
          <w:rtl/>
        </w:rPr>
        <w:t>الصحة؟</w:t>
      </w:r>
      <w:r w:rsidRPr="774A8007">
        <w:rPr>
          <w:rFonts w:ascii="Calibri" w:eastAsia="Calibri" w:hAnsi="Calibri" w:cs="Calibri"/>
          <w:color w:val="000000" w:themeColor="text1"/>
          <w:rtl/>
        </w:rPr>
        <w:t xml:space="preserve"> </w:t>
      </w:r>
    </w:p>
    <w:p w14:paraId="21301396" w14:textId="77777777" w:rsidR="00690A9B" w:rsidRDefault="0A7B80DB" w:rsidP="00136BB3">
      <w:pPr>
        <w:spacing w:after="0" w:line="259" w:lineRule="auto"/>
        <w:ind w:right="574"/>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31B0BA37" w14:textId="77777777" w:rsidR="00690A9B" w:rsidRDefault="0A7B80DB" w:rsidP="00136BB3">
      <w:pPr>
        <w:spacing w:after="0" w:line="259" w:lineRule="auto"/>
        <w:ind w:right="574"/>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26D5B340" w14:textId="77777777" w:rsidR="00690A9B" w:rsidRDefault="0A7B80DB" w:rsidP="00136BB3">
      <w:pPr>
        <w:spacing w:after="0" w:line="259" w:lineRule="auto"/>
        <w:ind w:right="574"/>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2BD020F1" w14:textId="77777777" w:rsidR="00690A9B" w:rsidRDefault="0A7B80DB" w:rsidP="00136BB3">
      <w:pPr>
        <w:spacing w:after="0" w:line="259" w:lineRule="auto"/>
        <w:ind w:right="574"/>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571CFF38" w14:textId="77777777" w:rsidR="00690A9B" w:rsidRDefault="0A7B80DB" w:rsidP="00136BB3">
      <w:pPr>
        <w:spacing w:after="32" w:line="259" w:lineRule="auto"/>
        <w:ind w:right="574"/>
        <w:rPr>
          <w:rFonts w:ascii="Calibri" w:eastAsia="Calibri" w:hAnsi="Calibri" w:cs="Calibri"/>
          <w:color w:val="000000"/>
          <w:sz w:val="22"/>
          <w:szCs w:val="22"/>
          <w:rtl/>
        </w:rPr>
      </w:pPr>
      <w:r w:rsidRPr="774A8007">
        <w:rPr>
          <w:rFonts w:ascii="Times New Roman" w:eastAsia="Times New Roman" w:hAnsi="Times New Roman" w:cs="Times New Roman"/>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505ABC44" w14:textId="77777777" w:rsidR="00136BB3" w:rsidRDefault="00136BB3" w:rsidP="00136BB3">
      <w:pPr>
        <w:spacing w:after="32" w:line="259" w:lineRule="auto"/>
        <w:ind w:right="574"/>
        <w:rPr>
          <w:rFonts w:ascii="Calibri" w:eastAsia="Calibri" w:hAnsi="Calibri" w:cs="Calibri"/>
          <w:color w:val="000000"/>
          <w:sz w:val="22"/>
          <w:szCs w:val="22"/>
          <w:rtl/>
        </w:rPr>
      </w:pPr>
    </w:p>
    <w:p w14:paraId="38AC45A6" w14:textId="77777777" w:rsidR="00136BB3" w:rsidRDefault="00136BB3" w:rsidP="00136BB3">
      <w:pPr>
        <w:spacing w:after="32" w:line="259" w:lineRule="auto"/>
        <w:ind w:right="574"/>
        <w:rPr>
          <w:rFonts w:ascii="Calibri" w:eastAsia="Calibri" w:hAnsi="Calibri" w:cs="Calibri"/>
          <w:color w:val="000000"/>
          <w:sz w:val="22"/>
          <w:szCs w:val="22"/>
        </w:rPr>
      </w:pPr>
    </w:p>
    <w:p w14:paraId="1F2164C5" w14:textId="77777777" w:rsidR="00690A9B" w:rsidRDefault="0A7B80DB" w:rsidP="00136BB3">
      <w:pPr>
        <w:bidi/>
        <w:spacing w:after="0" w:line="259" w:lineRule="auto"/>
        <w:ind w:left="720"/>
        <w:jc w:val="both"/>
        <w:rPr>
          <w:rFonts w:ascii="Calibri" w:eastAsia="Calibri" w:hAnsi="Calibri" w:cs="Calibri"/>
          <w:color w:val="000000"/>
          <w:sz w:val="22"/>
          <w:szCs w:val="22"/>
        </w:rPr>
      </w:pPr>
      <w:r w:rsidRPr="774A8007">
        <w:rPr>
          <w:rFonts w:ascii="Arial" w:eastAsia="Arial" w:hAnsi="Arial" w:cs="Arial"/>
          <w:color w:val="000000" w:themeColor="text1"/>
          <w:sz w:val="32"/>
          <w:szCs w:val="32"/>
          <w:rtl/>
        </w:rPr>
        <w:t xml:space="preserve"> </w:t>
      </w:r>
      <w:r w:rsidRPr="774A8007">
        <w:rPr>
          <w:rFonts w:ascii="Arial" w:eastAsia="Arial" w:hAnsi="Arial" w:cs="Arial"/>
          <w:b/>
          <w:bCs/>
          <w:color w:val="000000" w:themeColor="text1"/>
          <w:sz w:val="32"/>
          <w:szCs w:val="32"/>
          <w:rtl/>
        </w:rPr>
        <w:t>أهمية الدراسة</w:t>
      </w:r>
      <w:r w:rsidRPr="774A8007">
        <w:rPr>
          <w:rFonts w:ascii="Arial" w:eastAsia="Arial" w:hAnsi="Arial" w:cs="Arial"/>
          <w:color w:val="000000" w:themeColor="text1"/>
          <w:sz w:val="32"/>
          <w:szCs w:val="32"/>
          <w:rtl/>
        </w:rPr>
        <w:t xml:space="preserve">  </w:t>
      </w:r>
      <w:r w:rsidRPr="774A8007">
        <w:rPr>
          <w:rFonts w:ascii="Arial" w:eastAsia="Arial" w:hAnsi="Arial" w:cs="Arial"/>
          <w:color w:val="000000" w:themeColor="text1"/>
          <w:sz w:val="32"/>
          <w:szCs w:val="32"/>
        </w:rPr>
        <w:t>3.1</w:t>
      </w:r>
      <w:r w:rsidRPr="774A8007">
        <w:rPr>
          <w:rFonts w:ascii="Arial" w:eastAsia="Arial" w:hAnsi="Arial" w:cs="Arial"/>
          <w:color w:val="000000" w:themeColor="text1"/>
          <w:sz w:val="32"/>
          <w:szCs w:val="32"/>
          <w:rtl/>
        </w:rPr>
        <w:t xml:space="preserve">.                                                                          </w:t>
      </w:r>
      <w:r w:rsidRPr="774A8007">
        <w:rPr>
          <w:rFonts w:ascii="Calibri" w:eastAsia="Calibri" w:hAnsi="Calibri" w:cs="Calibri"/>
          <w:color w:val="000000" w:themeColor="text1"/>
          <w:rtl/>
        </w:rPr>
        <w:t xml:space="preserve"> </w:t>
      </w:r>
    </w:p>
    <w:p w14:paraId="42D9ABF5" w14:textId="77777777" w:rsidR="00690A9B" w:rsidRDefault="0A7B80DB" w:rsidP="00136BB3">
      <w:pPr>
        <w:spacing w:after="0" w:line="259" w:lineRule="auto"/>
        <w:ind w:left="2981"/>
        <w:rPr>
          <w:rFonts w:ascii="Calibri" w:eastAsia="Calibri" w:hAnsi="Calibri" w:cs="Calibri"/>
          <w:color w:val="000000"/>
          <w:sz w:val="22"/>
          <w:szCs w:val="22"/>
        </w:rPr>
      </w:pPr>
      <w:r w:rsidRPr="774A8007">
        <w:rPr>
          <w:rFonts w:ascii="Arial" w:eastAsia="Arial" w:hAnsi="Arial" w:cs="Arial"/>
          <w:b/>
          <w:bCs/>
          <w:color w:val="000000" w:themeColor="text1"/>
          <w:sz w:val="32"/>
          <w:szCs w:val="32"/>
        </w:rPr>
        <w:t xml:space="preserve">  </w:t>
      </w:r>
      <w:r w:rsidRPr="774A8007">
        <w:rPr>
          <w:rFonts w:ascii="Calibri" w:eastAsia="Calibri" w:hAnsi="Calibri" w:cs="Calibri"/>
          <w:color w:val="000000" w:themeColor="text1"/>
          <w:sz w:val="22"/>
          <w:szCs w:val="22"/>
        </w:rPr>
        <w:t xml:space="preserve"> </w:t>
      </w:r>
    </w:p>
    <w:p w14:paraId="39344A16" w14:textId="3CFBDEDC" w:rsidR="00690A9B" w:rsidRDefault="0A7B80DB" w:rsidP="00136BB3">
      <w:pPr>
        <w:bidi/>
        <w:spacing w:after="14" w:line="259" w:lineRule="auto"/>
        <w:ind w:left="720"/>
        <w:jc w:val="both"/>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يهدف البحث الحالي إلى دراسة العلاقة بين بيئة العمل الصحية ومستوى الرضا الوظيفي في قطاع </w:t>
      </w:r>
      <w:r w:rsidR="00136BB3" w:rsidRPr="774A8007">
        <w:rPr>
          <w:rFonts w:ascii="Arial" w:eastAsia="Arial" w:hAnsi="Arial" w:cs="Arial" w:hint="cs"/>
          <w:color w:val="000000" w:themeColor="text1"/>
          <w:sz w:val="28"/>
          <w:szCs w:val="28"/>
          <w:rtl/>
        </w:rPr>
        <w:t>الصحة وتسعى</w:t>
      </w:r>
      <w:r w:rsidRPr="774A8007">
        <w:rPr>
          <w:rFonts w:ascii="Arial" w:eastAsia="Arial" w:hAnsi="Arial" w:cs="Arial"/>
          <w:color w:val="000000" w:themeColor="text1"/>
          <w:sz w:val="28"/>
          <w:szCs w:val="28"/>
          <w:rtl/>
        </w:rPr>
        <w:t xml:space="preserve"> إلى معالجة قضية تأثير بيئة العمل الصحية على صحة الموظفين ورفاهيتهم وأدائهم الوظيفي على الرغم من وجود العديد من الدراسات التي تناولت هذا الموضوع لايزال هناك نقص في الفهم الشامل والتكاملي للعوامل المختلفة التي تشكل بيئة العمل الصحية وتأثيرها على جوانب </w:t>
      </w:r>
      <w:r w:rsidR="00136BB3" w:rsidRPr="774A8007">
        <w:rPr>
          <w:rFonts w:ascii="Arial" w:eastAsia="Arial" w:hAnsi="Arial" w:cs="Arial" w:hint="cs"/>
          <w:color w:val="000000" w:themeColor="text1"/>
          <w:sz w:val="28"/>
          <w:szCs w:val="28"/>
          <w:rtl/>
        </w:rPr>
        <w:t xml:space="preserve">الأداء </w:t>
      </w:r>
      <w:r w:rsidR="00136BB3">
        <w:rPr>
          <w:rFonts w:ascii="Arial" w:eastAsia="Arial" w:hAnsi="Arial" w:cs="Arial" w:hint="cs"/>
          <w:color w:val="000000" w:themeColor="text1"/>
          <w:sz w:val="28"/>
          <w:szCs w:val="28"/>
          <w:rtl/>
        </w:rPr>
        <w:t>ا</w:t>
      </w:r>
      <w:r w:rsidR="00136BB3" w:rsidRPr="774A8007">
        <w:rPr>
          <w:rFonts w:ascii="Arial" w:eastAsia="Arial" w:hAnsi="Arial" w:cs="Arial" w:hint="cs"/>
          <w:color w:val="000000" w:themeColor="text1"/>
          <w:sz w:val="28"/>
          <w:szCs w:val="28"/>
          <w:rtl/>
        </w:rPr>
        <w:t>لوظيفي</w:t>
      </w:r>
      <w:r w:rsidRPr="774A8007">
        <w:rPr>
          <w:rFonts w:ascii="Arial" w:eastAsia="Arial" w:hAnsi="Arial" w:cs="Arial"/>
          <w:color w:val="000000" w:themeColor="text1"/>
          <w:sz w:val="28"/>
          <w:szCs w:val="28"/>
          <w:rtl/>
        </w:rPr>
        <w:t>.</w:t>
      </w:r>
    </w:p>
    <w:p w14:paraId="24EC2133" w14:textId="4E510FFE" w:rsidR="00690A9B" w:rsidRDefault="0A7B80DB" w:rsidP="00136BB3">
      <w:pPr>
        <w:bidi/>
        <w:spacing w:after="14" w:line="259" w:lineRule="auto"/>
        <w:ind w:left="720"/>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حيث أن الرضا الوظيفي هو الدافع والمحرك الرئيسي لأداء </w:t>
      </w:r>
      <w:r w:rsidR="00136BB3" w:rsidRPr="774A8007">
        <w:rPr>
          <w:rFonts w:ascii="Arial" w:eastAsia="Arial" w:hAnsi="Arial" w:cs="Arial" w:hint="cs"/>
          <w:color w:val="000000" w:themeColor="text1"/>
          <w:sz w:val="28"/>
          <w:szCs w:val="28"/>
          <w:rtl/>
        </w:rPr>
        <w:t>الأعما</w:t>
      </w:r>
      <w:r w:rsidR="00136BB3" w:rsidRPr="774A8007">
        <w:rPr>
          <w:rFonts w:ascii="Arial" w:eastAsia="Arial" w:hAnsi="Arial" w:cs="Arial" w:hint="eastAsia"/>
          <w:color w:val="000000" w:themeColor="text1"/>
          <w:sz w:val="28"/>
          <w:szCs w:val="28"/>
          <w:rtl/>
        </w:rPr>
        <w:t>ل</w:t>
      </w:r>
      <w:r w:rsidRPr="774A8007">
        <w:rPr>
          <w:rFonts w:ascii="Arial" w:eastAsia="Arial" w:hAnsi="Arial" w:cs="Arial"/>
          <w:color w:val="000000" w:themeColor="text1"/>
          <w:sz w:val="28"/>
          <w:szCs w:val="28"/>
          <w:rtl/>
        </w:rPr>
        <w:t xml:space="preserve"> ل والإبداع </w:t>
      </w:r>
      <w:r w:rsidR="00136BB3" w:rsidRPr="774A8007">
        <w:rPr>
          <w:rFonts w:ascii="Arial" w:eastAsia="Arial" w:hAnsi="Arial" w:cs="Arial" w:hint="cs"/>
          <w:color w:val="000000" w:themeColor="text1"/>
          <w:sz w:val="28"/>
          <w:szCs w:val="28"/>
          <w:rtl/>
        </w:rPr>
        <w:t>فيه، وكلما</w:t>
      </w:r>
      <w:r w:rsidRPr="774A8007">
        <w:rPr>
          <w:rFonts w:ascii="Arial" w:eastAsia="Arial" w:hAnsi="Arial" w:cs="Arial"/>
          <w:color w:val="000000" w:themeColor="text1"/>
          <w:sz w:val="28"/>
          <w:szCs w:val="28"/>
          <w:rtl/>
        </w:rPr>
        <w:t xml:space="preserve"> زادت الفوائد </w:t>
      </w:r>
      <w:r w:rsidR="00677863" w:rsidRPr="774A8007">
        <w:rPr>
          <w:rFonts w:ascii="Arial" w:eastAsia="Arial" w:hAnsi="Arial" w:cs="Arial" w:hint="cs"/>
          <w:color w:val="000000" w:themeColor="text1"/>
          <w:sz w:val="28"/>
          <w:szCs w:val="28"/>
          <w:rtl/>
        </w:rPr>
        <w:t>التي يحصل</w:t>
      </w:r>
      <w:r w:rsidRPr="774A8007">
        <w:rPr>
          <w:rFonts w:ascii="Arial" w:eastAsia="Arial" w:hAnsi="Arial" w:cs="Arial"/>
          <w:color w:val="000000" w:themeColor="text1"/>
          <w:sz w:val="28"/>
          <w:szCs w:val="28"/>
          <w:rtl/>
        </w:rPr>
        <w:t xml:space="preserve"> عليها الفرد من وظيفته كلما ارتفع حماسه لبذل مجهود </w:t>
      </w:r>
      <w:proofErr w:type="gramStart"/>
      <w:r w:rsidRPr="774A8007">
        <w:rPr>
          <w:rFonts w:ascii="Arial" w:eastAsia="Arial" w:hAnsi="Arial" w:cs="Arial"/>
          <w:color w:val="000000" w:themeColor="text1"/>
          <w:sz w:val="28"/>
          <w:szCs w:val="28"/>
          <w:rtl/>
        </w:rPr>
        <w:t>أكبر  كثافة</w:t>
      </w:r>
      <w:proofErr w:type="gramEnd"/>
      <w:r w:rsidRPr="774A8007">
        <w:rPr>
          <w:rFonts w:ascii="Arial" w:eastAsia="Arial" w:hAnsi="Arial" w:cs="Arial"/>
          <w:color w:val="000000" w:themeColor="text1"/>
          <w:sz w:val="28"/>
          <w:szCs w:val="28"/>
          <w:rtl/>
        </w:rPr>
        <w:t xml:space="preserve"> في الأداء </w:t>
      </w:r>
      <w:r w:rsidRPr="774A8007">
        <w:rPr>
          <w:rFonts w:ascii="Calibri" w:eastAsia="Calibri" w:hAnsi="Calibri" w:cs="Calibri"/>
          <w:color w:val="000000" w:themeColor="text1"/>
          <w:rtl/>
        </w:rPr>
        <w:t xml:space="preserve"> </w:t>
      </w:r>
    </w:p>
    <w:p w14:paraId="01396CB3" w14:textId="77777777" w:rsidR="00690A9B" w:rsidRDefault="00993F6C" w:rsidP="00136BB3">
      <w:pPr>
        <w:spacing w:after="110" w:line="259" w:lineRule="auto"/>
        <w:ind w:right="1304"/>
        <w:rPr>
          <w:rFonts w:ascii="Calibri" w:eastAsia="Calibri" w:hAnsi="Calibri" w:cs="Calibri"/>
          <w:color w:val="000000"/>
          <w:sz w:val="22"/>
        </w:rPr>
      </w:pPr>
      <w:r>
        <w:rPr>
          <w:rFonts w:ascii="Arial" w:eastAsia="Arial" w:hAnsi="Arial" w:cs="Arial"/>
          <w:color w:val="000000"/>
          <w:sz w:val="32"/>
        </w:rPr>
        <w:t xml:space="preserve"> </w:t>
      </w:r>
      <w:r>
        <w:rPr>
          <w:rFonts w:ascii="Calibri" w:eastAsia="Calibri" w:hAnsi="Calibri" w:cs="Calibri"/>
          <w:color w:val="000000"/>
          <w:sz w:val="22"/>
        </w:rPr>
        <w:t xml:space="preserve"> </w:t>
      </w:r>
    </w:p>
    <w:p w14:paraId="387F742B" w14:textId="77777777" w:rsidR="00136BB3" w:rsidRDefault="00136BB3" w:rsidP="00136BB3">
      <w:pPr>
        <w:spacing w:after="110" w:line="259" w:lineRule="auto"/>
        <w:ind w:right="1304"/>
        <w:rPr>
          <w:rFonts w:ascii="Calibri" w:eastAsia="Calibri" w:hAnsi="Calibri" w:cs="Calibri"/>
          <w:color w:val="000000"/>
          <w:sz w:val="22"/>
          <w:rtl/>
        </w:rPr>
      </w:pPr>
    </w:p>
    <w:p w14:paraId="4ECAD59C" w14:textId="77777777" w:rsidR="00136BB3" w:rsidRDefault="00136BB3" w:rsidP="00136BB3">
      <w:pPr>
        <w:spacing w:after="110" w:line="259" w:lineRule="auto"/>
        <w:ind w:right="1304"/>
        <w:rPr>
          <w:rFonts w:ascii="Calibri" w:eastAsia="Calibri" w:hAnsi="Calibri" w:cs="Calibri"/>
          <w:color w:val="000000"/>
          <w:sz w:val="22"/>
          <w:rtl/>
        </w:rPr>
      </w:pPr>
    </w:p>
    <w:p w14:paraId="5DB895A9" w14:textId="77777777" w:rsidR="00136BB3" w:rsidRDefault="00136BB3" w:rsidP="00136BB3">
      <w:pPr>
        <w:spacing w:after="110" w:line="259" w:lineRule="auto"/>
        <w:ind w:right="1304"/>
        <w:rPr>
          <w:rFonts w:ascii="Calibri" w:eastAsia="Calibri" w:hAnsi="Calibri" w:cs="Calibri"/>
          <w:color w:val="000000"/>
          <w:sz w:val="22"/>
          <w:rtl/>
        </w:rPr>
      </w:pPr>
    </w:p>
    <w:p w14:paraId="2A259EBF" w14:textId="77777777" w:rsidR="00136BB3" w:rsidRDefault="00136BB3" w:rsidP="00136BB3">
      <w:pPr>
        <w:spacing w:after="110" w:line="259" w:lineRule="auto"/>
        <w:ind w:right="1304"/>
        <w:rPr>
          <w:rFonts w:ascii="Calibri" w:eastAsia="Calibri" w:hAnsi="Calibri" w:cs="Calibri"/>
          <w:color w:val="000000"/>
          <w:sz w:val="22"/>
          <w:rtl/>
        </w:rPr>
      </w:pPr>
    </w:p>
    <w:p w14:paraId="5CDBED50" w14:textId="77777777" w:rsidR="00136BB3" w:rsidRDefault="00136BB3" w:rsidP="00136BB3">
      <w:pPr>
        <w:spacing w:after="110" w:line="259" w:lineRule="auto"/>
        <w:ind w:right="1304"/>
        <w:rPr>
          <w:rFonts w:ascii="Calibri" w:eastAsia="Calibri" w:hAnsi="Calibri" w:cs="Calibri"/>
          <w:color w:val="000000"/>
          <w:sz w:val="22"/>
          <w:rtl/>
        </w:rPr>
      </w:pPr>
    </w:p>
    <w:p w14:paraId="41901813" w14:textId="77777777" w:rsidR="00136BB3" w:rsidRDefault="00136BB3" w:rsidP="00136BB3">
      <w:pPr>
        <w:spacing w:after="110" w:line="259" w:lineRule="auto"/>
        <w:ind w:right="1304"/>
        <w:rPr>
          <w:rFonts w:ascii="Calibri" w:eastAsia="Calibri" w:hAnsi="Calibri" w:cs="Calibri"/>
          <w:color w:val="000000"/>
          <w:sz w:val="22"/>
          <w:rtl/>
        </w:rPr>
      </w:pPr>
    </w:p>
    <w:p w14:paraId="05D96715" w14:textId="77777777" w:rsidR="00136BB3" w:rsidRDefault="00136BB3" w:rsidP="00136BB3">
      <w:pPr>
        <w:spacing w:after="110" w:line="259" w:lineRule="auto"/>
        <w:ind w:right="1304"/>
        <w:rPr>
          <w:rFonts w:ascii="Calibri" w:eastAsia="Calibri" w:hAnsi="Calibri" w:cs="Calibri"/>
          <w:color w:val="000000"/>
          <w:sz w:val="22"/>
        </w:rPr>
      </w:pPr>
    </w:p>
    <w:p w14:paraId="70AB117F" w14:textId="2581857C" w:rsidR="00690A9B" w:rsidRDefault="0A7B80DB" w:rsidP="00136BB3">
      <w:pPr>
        <w:bidi/>
        <w:spacing w:after="92" w:line="259" w:lineRule="auto"/>
        <w:ind w:left="1411" w:hanging="10"/>
        <w:jc w:val="both"/>
        <w:rPr>
          <w:rFonts w:ascii="Calibri" w:eastAsia="Calibri" w:hAnsi="Calibri" w:cs="Calibri" w:hint="cs"/>
          <w:color w:val="000000"/>
          <w:sz w:val="22"/>
          <w:szCs w:val="22"/>
          <w:rtl/>
        </w:rPr>
      </w:pPr>
      <w:r w:rsidRPr="774A8007">
        <w:rPr>
          <w:rFonts w:ascii="Arial" w:eastAsia="Arial" w:hAnsi="Arial" w:cs="Arial"/>
          <w:b/>
          <w:bCs/>
          <w:color w:val="000000" w:themeColor="text1"/>
          <w:sz w:val="32"/>
          <w:szCs w:val="32"/>
        </w:rPr>
        <w:t>1.3.</w:t>
      </w:r>
      <w:r w:rsidR="14115C98" w:rsidRPr="774A8007">
        <w:rPr>
          <w:rFonts w:ascii="Arial" w:eastAsia="Arial" w:hAnsi="Arial" w:cs="Arial"/>
          <w:b/>
          <w:bCs/>
          <w:color w:val="000000" w:themeColor="text1"/>
          <w:sz w:val="32"/>
          <w:szCs w:val="32"/>
        </w:rPr>
        <w:t>1</w:t>
      </w:r>
      <w:r w:rsidRPr="774A8007">
        <w:rPr>
          <w:rFonts w:ascii="Arial" w:eastAsia="Arial" w:hAnsi="Arial" w:cs="Arial"/>
          <w:b/>
          <w:bCs/>
          <w:color w:val="000000" w:themeColor="text1"/>
          <w:sz w:val="32"/>
          <w:szCs w:val="32"/>
          <w:rtl/>
        </w:rPr>
        <w:t>. على المستوى النظري:</w:t>
      </w:r>
      <w:r w:rsidRPr="774A8007">
        <w:rPr>
          <w:rFonts w:ascii="Calibri" w:eastAsia="Calibri" w:hAnsi="Calibri" w:cs="Calibri"/>
          <w:color w:val="000000" w:themeColor="text1"/>
          <w:rtl/>
        </w:rPr>
        <w:t xml:space="preserve"> </w:t>
      </w:r>
    </w:p>
    <w:p w14:paraId="317E7123" w14:textId="3B35D7F3" w:rsidR="00690A9B" w:rsidRDefault="749B6DBA" w:rsidP="00136BB3">
      <w:pPr>
        <w:bidi/>
        <w:spacing w:after="200" w:line="261" w:lineRule="auto"/>
        <w:ind w:right="1097"/>
        <w:rPr>
          <w:rFonts w:ascii="Calibri" w:eastAsia="Calibri" w:hAnsi="Calibri" w:cs="Calibri"/>
          <w:color w:val="000000"/>
          <w:sz w:val="22"/>
          <w:szCs w:val="22"/>
        </w:rPr>
      </w:pPr>
      <w:r w:rsidRPr="774A8007">
        <w:rPr>
          <w:rFonts w:ascii="Arial" w:eastAsia="Arial" w:hAnsi="Arial" w:cs="Arial"/>
          <w:color w:val="000000" w:themeColor="text1"/>
          <w:sz w:val="32"/>
          <w:szCs w:val="32"/>
          <w:rtl/>
        </w:rPr>
        <w:t>ن</w:t>
      </w:r>
      <w:r w:rsidR="0A7B80DB" w:rsidRPr="774A8007">
        <w:rPr>
          <w:rFonts w:ascii="Arial" w:eastAsia="Arial" w:hAnsi="Arial" w:cs="Arial"/>
          <w:color w:val="000000" w:themeColor="text1"/>
          <w:sz w:val="32"/>
          <w:szCs w:val="32"/>
          <w:rtl/>
        </w:rPr>
        <w:t>قص التنوع الجغرافي والثقافي العديد من الدراسات تركز على بيئات العمل في</w:t>
      </w:r>
      <w:r w:rsidR="36A5D115" w:rsidRPr="774A8007">
        <w:rPr>
          <w:rFonts w:ascii="Arial" w:eastAsia="Arial" w:hAnsi="Arial" w:cs="Arial"/>
          <w:color w:val="000000" w:themeColor="text1"/>
          <w:sz w:val="32"/>
          <w:szCs w:val="32"/>
          <w:rtl/>
        </w:rPr>
        <w:t xml:space="preserve"> </w:t>
      </w:r>
      <w:r w:rsidR="00136BB3" w:rsidRPr="774A8007">
        <w:rPr>
          <w:rFonts w:ascii="Arial" w:eastAsia="Arial" w:hAnsi="Arial" w:cs="Arial" w:hint="cs"/>
          <w:color w:val="000000" w:themeColor="text1"/>
          <w:sz w:val="32"/>
          <w:szCs w:val="32"/>
          <w:rtl/>
        </w:rPr>
        <w:t xml:space="preserve">الدول </w:t>
      </w:r>
      <w:r w:rsidR="00136BB3" w:rsidRPr="774A8007">
        <w:rPr>
          <w:rFonts w:ascii="Calibri" w:eastAsia="Calibri" w:hAnsi="Calibri" w:cs="Calibri" w:hint="cs"/>
          <w:color w:val="000000" w:themeColor="text1"/>
          <w:rtl/>
        </w:rPr>
        <w:t>الغربية</w:t>
      </w:r>
      <w:r w:rsidR="0A7B80DB" w:rsidRPr="774A8007">
        <w:rPr>
          <w:rFonts w:ascii="Arial" w:eastAsia="Arial" w:hAnsi="Arial" w:cs="Arial"/>
          <w:color w:val="000000" w:themeColor="text1"/>
          <w:sz w:val="32"/>
          <w:szCs w:val="32"/>
          <w:rtl/>
        </w:rPr>
        <w:t xml:space="preserve">، مما يحد من تعميم النتائج على السياقات الثقافية </w:t>
      </w:r>
      <w:r w:rsidR="00136BB3" w:rsidRPr="774A8007">
        <w:rPr>
          <w:rFonts w:ascii="Arial" w:eastAsia="Arial" w:hAnsi="Arial" w:cs="Arial" w:hint="cs"/>
          <w:color w:val="000000" w:themeColor="text1"/>
          <w:sz w:val="32"/>
          <w:szCs w:val="32"/>
          <w:rtl/>
        </w:rPr>
        <w:t>والجغرافية الأخر</w:t>
      </w:r>
      <w:r w:rsidR="00136BB3" w:rsidRPr="774A8007">
        <w:rPr>
          <w:rFonts w:ascii="Arial" w:eastAsia="Arial" w:hAnsi="Arial" w:cs="Arial" w:hint="eastAsia"/>
          <w:color w:val="000000" w:themeColor="text1"/>
          <w:sz w:val="32"/>
          <w:szCs w:val="32"/>
          <w:rtl/>
        </w:rPr>
        <w:t>ى</w:t>
      </w:r>
      <w:r w:rsidR="0A7B80DB" w:rsidRPr="774A8007">
        <w:rPr>
          <w:rFonts w:ascii="Arial" w:eastAsia="Arial" w:hAnsi="Arial" w:cs="Arial"/>
          <w:color w:val="000000" w:themeColor="text1"/>
          <w:sz w:val="32"/>
          <w:szCs w:val="32"/>
          <w:rtl/>
        </w:rPr>
        <w:t xml:space="preserve">. هناك </w:t>
      </w:r>
      <w:r w:rsidR="00136BB3" w:rsidRPr="774A8007">
        <w:rPr>
          <w:rFonts w:ascii="Arial" w:eastAsia="Arial" w:hAnsi="Arial" w:cs="Arial" w:hint="cs"/>
          <w:color w:val="000000" w:themeColor="text1"/>
          <w:sz w:val="32"/>
          <w:szCs w:val="32"/>
          <w:rtl/>
        </w:rPr>
        <w:t>حاجة لدراسات</w:t>
      </w:r>
      <w:r w:rsidR="0A7B80DB" w:rsidRPr="774A8007">
        <w:rPr>
          <w:rFonts w:ascii="Arial" w:eastAsia="Arial" w:hAnsi="Arial" w:cs="Arial"/>
          <w:color w:val="000000" w:themeColor="text1"/>
          <w:sz w:val="32"/>
          <w:szCs w:val="32"/>
          <w:rtl/>
        </w:rPr>
        <w:t xml:space="preserve"> تشمل بيئات عمل في مختلف أنحاء العالم. الفروقات الفردية</w:t>
      </w:r>
      <w:r w:rsidR="0A7B80DB" w:rsidRPr="774A8007">
        <w:rPr>
          <w:rFonts w:ascii="Calibri" w:eastAsia="Calibri" w:hAnsi="Calibri" w:cs="Calibri"/>
          <w:color w:val="000000" w:themeColor="text1"/>
          <w:rtl/>
        </w:rPr>
        <w:t xml:space="preserve"> </w:t>
      </w:r>
      <w:r w:rsidR="0A7B80DB" w:rsidRPr="774A8007">
        <w:rPr>
          <w:rFonts w:ascii="Arial" w:eastAsia="Arial" w:hAnsi="Arial" w:cs="Arial"/>
          <w:color w:val="000000" w:themeColor="text1"/>
          <w:sz w:val="28"/>
          <w:szCs w:val="28"/>
          <w:rtl/>
        </w:rPr>
        <w:t xml:space="preserve">الدراسات الحالية </w:t>
      </w:r>
      <w:r w:rsidR="00136BB3" w:rsidRPr="774A8007">
        <w:rPr>
          <w:rFonts w:ascii="Arial" w:eastAsia="Arial" w:hAnsi="Arial" w:cs="Arial" w:hint="cs"/>
          <w:color w:val="000000" w:themeColor="text1"/>
          <w:sz w:val="28"/>
          <w:szCs w:val="28"/>
          <w:rtl/>
        </w:rPr>
        <w:t>غالبا ما</w:t>
      </w:r>
      <w:r w:rsidR="0A7B80DB" w:rsidRPr="774A8007">
        <w:rPr>
          <w:rFonts w:ascii="Arial" w:eastAsia="Arial" w:hAnsi="Arial" w:cs="Arial"/>
          <w:color w:val="000000" w:themeColor="text1"/>
          <w:sz w:val="28"/>
          <w:szCs w:val="28"/>
          <w:rtl/>
        </w:rPr>
        <w:t xml:space="preserve"> تهمل تأثير الفروقات الفردية بين الموظفين مثل العمر الجنس الخلفية </w:t>
      </w:r>
      <w:r w:rsidR="00136BB3" w:rsidRPr="774A8007">
        <w:rPr>
          <w:rFonts w:ascii="Arial" w:eastAsia="Arial" w:hAnsi="Arial" w:cs="Arial" w:hint="cs"/>
          <w:color w:val="000000" w:themeColor="text1"/>
          <w:sz w:val="28"/>
          <w:szCs w:val="28"/>
          <w:rtl/>
        </w:rPr>
        <w:t xml:space="preserve">الثقافية، </w:t>
      </w:r>
      <w:r w:rsidR="00136BB3" w:rsidRPr="774A8007">
        <w:rPr>
          <w:rFonts w:ascii="Calibri" w:eastAsia="Calibri" w:hAnsi="Calibri" w:cs="Calibri" w:hint="cs"/>
          <w:color w:val="000000" w:themeColor="text1"/>
          <w:rtl/>
        </w:rPr>
        <w:t>وحالة</w:t>
      </w:r>
      <w:r w:rsidR="0A7B80DB" w:rsidRPr="774A8007">
        <w:rPr>
          <w:rFonts w:ascii="Arial" w:eastAsia="Arial" w:hAnsi="Arial" w:cs="Arial"/>
          <w:color w:val="000000" w:themeColor="text1"/>
          <w:sz w:val="28"/>
          <w:szCs w:val="28"/>
          <w:rtl/>
        </w:rPr>
        <w:t xml:space="preserve"> الصحة العامة هناك حاجة لدراسات تأخذ بعين </w:t>
      </w:r>
      <w:r w:rsidR="00136BB3" w:rsidRPr="774A8007">
        <w:rPr>
          <w:rFonts w:ascii="Arial" w:eastAsia="Arial" w:hAnsi="Arial" w:cs="Arial" w:hint="cs"/>
          <w:color w:val="000000" w:themeColor="text1"/>
          <w:sz w:val="28"/>
          <w:szCs w:val="28"/>
          <w:rtl/>
        </w:rPr>
        <w:t>الاعتبا</w:t>
      </w:r>
      <w:r w:rsidR="00136BB3" w:rsidRPr="774A8007">
        <w:rPr>
          <w:rFonts w:ascii="Arial" w:eastAsia="Arial" w:hAnsi="Arial" w:cs="Arial" w:hint="eastAsia"/>
          <w:color w:val="000000" w:themeColor="text1"/>
          <w:sz w:val="28"/>
          <w:szCs w:val="28"/>
          <w:rtl/>
        </w:rPr>
        <w:t>ر</w:t>
      </w:r>
      <w:r w:rsidR="0A7B80DB" w:rsidRPr="774A8007">
        <w:rPr>
          <w:rFonts w:ascii="Arial" w:eastAsia="Arial" w:hAnsi="Arial" w:cs="Arial"/>
          <w:color w:val="000000" w:themeColor="text1"/>
          <w:sz w:val="28"/>
          <w:szCs w:val="28"/>
          <w:rtl/>
        </w:rPr>
        <w:t xml:space="preserve"> ر هذه الفروقات لفهم تأثير بيئة العمل </w:t>
      </w:r>
      <w:r w:rsidR="00136BB3" w:rsidRPr="774A8007">
        <w:rPr>
          <w:rFonts w:ascii="Arial" w:eastAsia="Arial" w:hAnsi="Arial" w:cs="Arial" w:hint="cs"/>
          <w:color w:val="000000" w:themeColor="text1"/>
          <w:sz w:val="28"/>
          <w:szCs w:val="28"/>
          <w:rtl/>
        </w:rPr>
        <w:t>الصحية على</w:t>
      </w:r>
      <w:r w:rsidR="0A7B80DB" w:rsidRPr="774A8007">
        <w:rPr>
          <w:rFonts w:ascii="Arial" w:eastAsia="Arial" w:hAnsi="Arial" w:cs="Arial"/>
          <w:color w:val="000000" w:themeColor="text1"/>
          <w:sz w:val="28"/>
          <w:szCs w:val="28"/>
          <w:rtl/>
        </w:rPr>
        <w:t xml:space="preserve"> مجموعات مختلفة من الموظفين. </w:t>
      </w:r>
      <w:r w:rsidR="0A7B80DB" w:rsidRPr="774A8007">
        <w:rPr>
          <w:rFonts w:ascii="Calibri" w:eastAsia="Calibri" w:hAnsi="Calibri" w:cs="Calibri"/>
          <w:color w:val="000000" w:themeColor="text1"/>
          <w:rtl/>
        </w:rPr>
        <w:t xml:space="preserve"> </w:t>
      </w:r>
    </w:p>
    <w:p w14:paraId="1A0C8BF6" w14:textId="790AEF37" w:rsidR="00690A9B" w:rsidRDefault="0A7B80DB" w:rsidP="00136BB3">
      <w:pPr>
        <w:bidi/>
        <w:spacing w:after="153" w:line="259" w:lineRule="auto"/>
        <w:ind w:left="1451"/>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التفاعل بين العناصر المختلفة لبيئة العمل الصحية </w:t>
      </w:r>
      <w:r w:rsidRPr="774A8007">
        <w:rPr>
          <w:rFonts w:ascii="Calibri" w:eastAsia="Calibri" w:hAnsi="Calibri" w:cs="Calibri"/>
          <w:color w:val="000000" w:themeColor="text1"/>
          <w:rtl/>
        </w:rPr>
        <w:t xml:space="preserve"> </w:t>
      </w:r>
    </w:p>
    <w:p w14:paraId="21BAE282" w14:textId="6951A5DA" w:rsidR="00690A9B" w:rsidRDefault="0A7B80DB" w:rsidP="00136BB3">
      <w:pPr>
        <w:bidi/>
        <w:spacing w:after="63" w:line="267" w:lineRule="auto"/>
        <w:ind w:left="1375" w:right="746"/>
        <w:jc w:val="both"/>
        <w:rPr>
          <w:rFonts w:ascii="Calibri" w:eastAsia="Calibri" w:hAnsi="Calibri" w:cs="Calibri"/>
          <w:color w:val="000000"/>
          <w:sz w:val="22"/>
          <w:szCs w:val="22"/>
        </w:rPr>
      </w:pPr>
      <w:r w:rsidRPr="774A8007">
        <w:rPr>
          <w:rFonts w:ascii="Arial" w:eastAsia="Arial" w:hAnsi="Arial" w:cs="Arial"/>
          <w:color w:val="000000" w:themeColor="text1"/>
          <w:sz w:val="28"/>
          <w:szCs w:val="28"/>
          <w:rtl/>
        </w:rPr>
        <w:t>الدراسات الحالية تميل إلى التركيز على عناصر محددة من بيئة العمل الصحية مثل</w:t>
      </w:r>
      <w:r w:rsidR="247BDBD2"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الإضاءة أو </w:t>
      </w:r>
      <w:r w:rsidR="00136BB3" w:rsidRPr="774A8007">
        <w:rPr>
          <w:rFonts w:ascii="Arial" w:eastAsia="Arial" w:hAnsi="Arial" w:cs="Arial" w:hint="cs"/>
          <w:color w:val="000000" w:themeColor="text1"/>
          <w:sz w:val="28"/>
          <w:szCs w:val="28"/>
          <w:rtl/>
        </w:rPr>
        <w:t xml:space="preserve">جودة </w:t>
      </w:r>
      <w:r w:rsidR="00136BB3" w:rsidRPr="774A8007">
        <w:rPr>
          <w:rFonts w:ascii="Calibri" w:eastAsia="Calibri" w:hAnsi="Calibri" w:cs="Calibri" w:hint="cs"/>
          <w:color w:val="000000" w:themeColor="text1"/>
          <w:rtl/>
        </w:rPr>
        <w:t>الهواء</w:t>
      </w:r>
      <w:r w:rsidRPr="774A8007">
        <w:rPr>
          <w:rFonts w:ascii="Arial" w:eastAsia="Arial" w:hAnsi="Arial" w:cs="Arial"/>
          <w:color w:val="000000" w:themeColor="text1"/>
          <w:sz w:val="28"/>
          <w:szCs w:val="28"/>
          <w:rtl/>
        </w:rPr>
        <w:t xml:space="preserve"> دون النظر إلى التفاعل الشامل بين هذه العناصر. هناك</w:t>
      </w:r>
      <w:r w:rsidR="2884655D"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حاجة لفهم كيفية تفاعل هذه العوامل </w:t>
      </w:r>
      <w:r w:rsidR="00136BB3" w:rsidRPr="774A8007">
        <w:rPr>
          <w:rFonts w:ascii="Arial" w:eastAsia="Arial" w:hAnsi="Arial" w:cs="Arial" w:hint="cs"/>
          <w:color w:val="000000" w:themeColor="text1"/>
          <w:sz w:val="28"/>
          <w:szCs w:val="28"/>
          <w:rtl/>
        </w:rPr>
        <w:t xml:space="preserve">مجتمعة </w:t>
      </w:r>
      <w:r w:rsidR="00136BB3" w:rsidRPr="774A8007">
        <w:rPr>
          <w:rFonts w:ascii="Arial" w:eastAsia="Arial" w:hAnsi="Arial" w:cs="Arial" w:hint="cs"/>
          <w:color w:val="000000" w:themeColor="text1"/>
          <w:sz w:val="32"/>
          <w:szCs w:val="32"/>
          <w:rtl/>
        </w:rPr>
        <w:t>لتأثيرها</w:t>
      </w:r>
      <w:r w:rsidRPr="774A8007">
        <w:rPr>
          <w:rFonts w:ascii="Arial" w:eastAsia="Arial" w:hAnsi="Arial" w:cs="Arial"/>
          <w:color w:val="000000" w:themeColor="text1"/>
          <w:sz w:val="28"/>
          <w:szCs w:val="28"/>
          <w:rtl/>
        </w:rPr>
        <w:t xml:space="preserve"> على الموظفين</w:t>
      </w:r>
      <w:r w:rsidRPr="774A8007">
        <w:rPr>
          <w:rFonts w:ascii="Arial" w:eastAsia="Arial" w:hAnsi="Arial" w:cs="Arial"/>
          <w:color w:val="000000" w:themeColor="text1"/>
          <w:sz w:val="32"/>
          <w:szCs w:val="32"/>
          <w:rtl/>
        </w:rPr>
        <w:t xml:space="preserve">. </w:t>
      </w:r>
      <w:r w:rsidRPr="774A8007">
        <w:rPr>
          <w:rFonts w:ascii="Calibri" w:eastAsia="Calibri" w:hAnsi="Calibri" w:cs="Calibri"/>
          <w:color w:val="000000" w:themeColor="text1"/>
          <w:rtl/>
        </w:rPr>
        <w:t xml:space="preserve"> </w:t>
      </w:r>
    </w:p>
    <w:p w14:paraId="65C6B750" w14:textId="126A7BBE" w:rsidR="774A8007" w:rsidRDefault="774A8007" w:rsidP="00136BB3">
      <w:pPr>
        <w:spacing w:after="75" w:line="259" w:lineRule="auto"/>
        <w:ind w:right="1170"/>
        <w:rPr>
          <w:rFonts w:ascii="Arial" w:eastAsia="Arial" w:hAnsi="Arial" w:cs="Arial"/>
          <w:color w:val="000000" w:themeColor="text1"/>
          <w:sz w:val="28"/>
          <w:szCs w:val="28"/>
        </w:rPr>
      </w:pPr>
    </w:p>
    <w:p w14:paraId="33ADB755" w14:textId="4D4B599A" w:rsidR="774A8007" w:rsidRDefault="774A8007" w:rsidP="774A8007">
      <w:pPr>
        <w:spacing w:after="75" w:line="259" w:lineRule="auto"/>
        <w:ind w:right="1170"/>
        <w:jc w:val="right"/>
        <w:rPr>
          <w:rFonts w:ascii="Arial" w:eastAsia="Arial" w:hAnsi="Arial" w:cs="Arial"/>
          <w:color w:val="000000" w:themeColor="text1"/>
          <w:sz w:val="28"/>
          <w:szCs w:val="28"/>
        </w:rPr>
      </w:pPr>
    </w:p>
    <w:p w14:paraId="2F815C6F" w14:textId="18F538D0" w:rsidR="774A8007" w:rsidRDefault="774A8007" w:rsidP="774A8007">
      <w:pPr>
        <w:spacing w:after="75" w:line="259" w:lineRule="auto"/>
        <w:ind w:right="1170"/>
        <w:jc w:val="right"/>
        <w:rPr>
          <w:rFonts w:ascii="Arial" w:eastAsia="Arial" w:hAnsi="Arial" w:cs="Arial"/>
          <w:color w:val="000000" w:themeColor="text1"/>
          <w:sz w:val="28"/>
          <w:szCs w:val="28"/>
        </w:rPr>
      </w:pPr>
    </w:p>
    <w:p w14:paraId="2F24828D" w14:textId="6734BF97" w:rsidR="504D6ABB" w:rsidRDefault="504D6ABB" w:rsidP="774A8007">
      <w:pPr>
        <w:spacing w:after="75" w:line="259" w:lineRule="auto"/>
        <w:ind w:right="1170"/>
        <w:jc w:val="right"/>
        <w:rPr>
          <w:rFonts w:ascii="Arial" w:eastAsia="Arial" w:hAnsi="Arial" w:cs="Arial"/>
          <w:color w:val="000000" w:themeColor="text1"/>
          <w:sz w:val="32"/>
          <w:szCs w:val="32"/>
        </w:rPr>
      </w:pPr>
      <w:r w:rsidRPr="774A8007">
        <w:rPr>
          <w:rFonts w:ascii="Arial" w:eastAsia="Arial" w:hAnsi="Arial" w:cs="Arial"/>
          <w:color w:val="000000" w:themeColor="text1"/>
          <w:sz w:val="28"/>
          <w:szCs w:val="28"/>
        </w:rPr>
        <w:t>.1.3.2</w:t>
      </w:r>
      <w:r w:rsidRPr="774A8007">
        <w:rPr>
          <w:rFonts w:ascii="Arial" w:eastAsia="Arial" w:hAnsi="Arial" w:cs="Arial"/>
          <w:color w:val="000000" w:themeColor="text1"/>
          <w:sz w:val="32"/>
          <w:szCs w:val="32"/>
          <w:rtl/>
        </w:rPr>
        <w:t>على المستوى التطبيقي:</w:t>
      </w:r>
      <w:r w:rsidRPr="774A8007">
        <w:rPr>
          <w:rFonts w:ascii="Arial" w:eastAsia="Arial" w:hAnsi="Arial" w:cs="Arial"/>
          <w:color w:val="000000" w:themeColor="text1"/>
          <w:sz w:val="28"/>
          <w:szCs w:val="28"/>
        </w:rPr>
        <w:t xml:space="preserve"> </w:t>
      </w:r>
    </w:p>
    <w:p w14:paraId="2C9C3849" w14:textId="1FECE201" w:rsidR="504D6ABB" w:rsidRDefault="504D6ABB" w:rsidP="774A8007">
      <w:pPr>
        <w:spacing w:after="75" w:line="259" w:lineRule="auto"/>
        <w:ind w:right="1170"/>
        <w:jc w:val="right"/>
        <w:rPr>
          <w:rFonts w:ascii="Arial" w:eastAsia="Arial" w:hAnsi="Arial" w:cs="Arial"/>
          <w:color w:val="000000" w:themeColor="text1"/>
          <w:sz w:val="32"/>
          <w:szCs w:val="32"/>
        </w:rPr>
      </w:pPr>
      <w:r w:rsidRPr="774A8007">
        <w:rPr>
          <w:rFonts w:ascii="Arial" w:eastAsia="Arial" w:hAnsi="Arial" w:cs="Arial"/>
          <w:color w:val="000000" w:themeColor="text1"/>
          <w:sz w:val="32"/>
          <w:szCs w:val="32"/>
        </w:rPr>
        <w:t xml:space="preserve">.1 </w:t>
      </w:r>
      <w:r w:rsidRPr="774A8007">
        <w:rPr>
          <w:rFonts w:ascii="Arial" w:eastAsia="Arial" w:hAnsi="Arial" w:cs="Arial"/>
          <w:color w:val="000000" w:themeColor="text1"/>
          <w:sz w:val="32"/>
          <w:szCs w:val="32"/>
          <w:rtl/>
        </w:rPr>
        <w:t>نقص النهج التجريبي والتحليلية</w:t>
      </w:r>
    </w:p>
    <w:p w14:paraId="7CEDA765" w14:textId="09EB74D6" w:rsidR="774A8007" w:rsidRDefault="774A8007" w:rsidP="774A8007">
      <w:pPr>
        <w:spacing w:after="75" w:line="259" w:lineRule="auto"/>
        <w:ind w:right="1170"/>
        <w:jc w:val="right"/>
        <w:rPr>
          <w:rFonts w:ascii="Arial" w:eastAsia="Arial" w:hAnsi="Arial" w:cs="Arial"/>
          <w:color w:val="000000" w:themeColor="text1"/>
          <w:sz w:val="32"/>
          <w:szCs w:val="32"/>
        </w:rPr>
      </w:pPr>
    </w:p>
    <w:p w14:paraId="2CF5E8E8" w14:textId="387212E5" w:rsidR="774A8007" w:rsidRDefault="774A8007" w:rsidP="774A8007">
      <w:pPr>
        <w:spacing w:after="75" w:line="259" w:lineRule="auto"/>
        <w:ind w:right="1170"/>
        <w:jc w:val="right"/>
        <w:rPr>
          <w:rFonts w:ascii="Arial" w:eastAsia="Arial" w:hAnsi="Arial" w:cs="Arial"/>
          <w:color w:val="000000" w:themeColor="text1"/>
          <w:sz w:val="32"/>
          <w:szCs w:val="32"/>
        </w:rPr>
      </w:pPr>
    </w:p>
    <w:p w14:paraId="4F25AB57" w14:textId="439BC9F6" w:rsidR="00690A9B" w:rsidRDefault="0A7B80DB" w:rsidP="774A8007">
      <w:pPr>
        <w:spacing w:after="75" w:line="259" w:lineRule="auto"/>
        <w:ind w:right="1170"/>
        <w:jc w:val="right"/>
        <w:rPr>
          <w:rFonts w:ascii="Arial" w:eastAsia="Arial" w:hAnsi="Arial" w:cs="Arial"/>
          <w:color w:val="000000"/>
          <w:sz w:val="28"/>
          <w:szCs w:val="28"/>
        </w:rPr>
      </w:pPr>
      <w:r w:rsidRPr="774A8007">
        <w:rPr>
          <w:rFonts w:ascii="Arial" w:eastAsia="Arial" w:hAnsi="Arial" w:cs="Arial"/>
          <w:color w:val="000000" w:themeColor="text1"/>
          <w:sz w:val="28"/>
          <w:szCs w:val="28"/>
        </w:rPr>
        <w:t xml:space="preserve"> </w:t>
      </w:r>
      <w:r w:rsidR="4B62677B" w:rsidRPr="774A8007">
        <w:rPr>
          <w:rFonts w:ascii="Arial" w:eastAsia="Arial" w:hAnsi="Arial" w:cs="Arial"/>
          <w:b/>
          <w:bCs/>
          <w:color w:val="000000" w:themeColor="text1"/>
          <w:sz w:val="32"/>
          <w:szCs w:val="32"/>
        </w:rPr>
        <w:t xml:space="preserve">  </w:t>
      </w:r>
      <w:r w:rsidRPr="774A8007">
        <w:rPr>
          <w:rFonts w:ascii="Arial" w:eastAsia="Arial" w:hAnsi="Arial" w:cs="Arial"/>
          <w:color w:val="000000" w:themeColor="text1"/>
          <w:sz w:val="28"/>
          <w:szCs w:val="28"/>
          <w:rtl/>
        </w:rPr>
        <w:t>معظم الدراسات تعتمد على</w:t>
      </w:r>
      <w:r w:rsidR="64827EFC"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الاستبيانات والمقابلات الذاتية، مما يمكن أن يؤد تحيزات هناك حاجة لمزيد من الدراسات التجريبية التي تستخدم قياسات موضوعية لتقييم تأثير بيئة العمل</w:t>
      </w:r>
      <w:r w:rsidR="0E54C888" w:rsidRPr="774A8007">
        <w:rPr>
          <w:rFonts w:ascii="Calibri" w:eastAsia="Calibri" w:hAnsi="Calibri" w:cs="Calibri"/>
          <w:color w:val="000000" w:themeColor="text1"/>
          <w:sz w:val="22"/>
          <w:szCs w:val="22"/>
          <w:rtl/>
        </w:rPr>
        <w:t xml:space="preserve"> </w:t>
      </w:r>
      <w:r w:rsidR="0E54C888" w:rsidRPr="774A8007">
        <w:rPr>
          <w:rFonts w:ascii="Arial" w:eastAsia="Arial" w:hAnsi="Arial" w:cs="Arial"/>
          <w:color w:val="000000" w:themeColor="text1"/>
          <w:sz w:val="28"/>
          <w:szCs w:val="28"/>
          <w:rtl/>
        </w:rPr>
        <w:t>الصح</w:t>
      </w:r>
      <w:r w:rsidR="0C891FAA" w:rsidRPr="774A8007">
        <w:rPr>
          <w:rFonts w:ascii="Arial" w:eastAsia="Arial" w:hAnsi="Arial" w:cs="Arial"/>
          <w:color w:val="000000" w:themeColor="text1"/>
          <w:sz w:val="28"/>
          <w:szCs w:val="28"/>
          <w:rtl/>
        </w:rPr>
        <w:t>ية</w:t>
      </w:r>
    </w:p>
    <w:p w14:paraId="73B96514" w14:textId="6B93C624" w:rsidR="6FAADF3C" w:rsidRDefault="00677863" w:rsidP="774A8007">
      <w:pPr>
        <w:spacing w:after="75" w:line="259" w:lineRule="auto"/>
        <w:ind w:right="1170"/>
        <w:jc w:val="right"/>
        <w:rPr>
          <w:rFonts w:ascii="Arial" w:eastAsia="Arial" w:hAnsi="Arial" w:cs="Arial"/>
          <w:color w:val="000000" w:themeColor="text1"/>
          <w:sz w:val="28"/>
          <w:szCs w:val="28"/>
        </w:rPr>
      </w:pPr>
      <w:r w:rsidRPr="774A8007">
        <w:rPr>
          <w:rFonts w:ascii="Arial" w:eastAsia="Arial" w:hAnsi="Arial" w:cs="Arial"/>
          <w:color w:val="000000" w:themeColor="text1"/>
          <w:sz w:val="28"/>
          <w:szCs w:val="28"/>
        </w:rPr>
        <w:t>Taris, T.W., &amp;Schaufeli, W.B. (</w:t>
      </w:r>
      <w:r w:rsidR="5B4C9B89" w:rsidRPr="774A8007">
        <w:rPr>
          <w:rFonts w:ascii="Arial" w:eastAsia="Arial" w:hAnsi="Arial" w:cs="Arial"/>
          <w:color w:val="000000" w:themeColor="text1"/>
          <w:sz w:val="28"/>
          <w:szCs w:val="28"/>
        </w:rPr>
        <w:t>2015).</w:t>
      </w:r>
    </w:p>
    <w:p w14:paraId="221E10DF" w14:textId="77777777" w:rsidR="00690A9B" w:rsidRDefault="00993F6C">
      <w:pPr>
        <w:spacing w:after="178"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B02A878" w14:textId="77777777" w:rsidR="00690A9B" w:rsidRDefault="00993F6C">
      <w:pPr>
        <w:spacing w:after="0" w:line="259" w:lineRule="auto"/>
        <w:ind w:right="1378"/>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AFEDD8F" w14:textId="473BB11A" w:rsidR="00690A9B" w:rsidRDefault="0A7B80DB" w:rsidP="00677863">
      <w:pPr>
        <w:bidi/>
        <w:spacing w:after="226" w:line="259" w:lineRule="auto"/>
        <w:ind w:left="720"/>
        <w:rPr>
          <w:rFonts w:ascii="Calibri" w:eastAsia="Calibri" w:hAnsi="Calibri" w:cs="Calibri"/>
          <w:color w:val="000000"/>
          <w:sz w:val="22"/>
          <w:szCs w:val="22"/>
          <w:rtl/>
        </w:rPr>
      </w:pPr>
      <w:r w:rsidRPr="774A8007">
        <w:rPr>
          <w:rFonts w:ascii="Arial" w:eastAsia="Arial" w:hAnsi="Arial" w:cs="Arial"/>
          <w:color w:val="000000" w:themeColor="text1"/>
          <w:sz w:val="28"/>
          <w:szCs w:val="28"/>
          <w:rtl/>
        </w:rPr>
        <w:t>المدة الزمنية القصيرة للدراسات</w:t>
      </w:r>
      <w:r w:rsidR="37991FD0"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العديد من الدراسات تكون قصيرة الأجل، مما يجعل من الصعب تقييم التأثيرات طويلة الأجل لبيئة العمل الصحية. هناك حاجة لدراسات طولية تتبع الموظفين على مدار فترة </w:t>
      </w:r>
      <w:r w:rsidR="00677863" w:rsidRPr="774A8007">
        <w:rPr>
          <w:rFonts w:ascii="Arial" w:eastAsia="Arial" w:hAnsi="Arial" w:cs="Arial" w:hint="cs"/>
          <w:color w:val="000000" w:themeColor="text1"/>
          <w:sz w:val="28"/>
          <w:szCs w:val="28"/>
          <w:rtl/>
        </w:rPr>
        <w:t xml:space="preserve">طويلة </w:t>
      </w:r>
      <w:r w:rsidR="00677863" w:rsidRPr="774A8007">
        <w:rPr>
          <w:rFonts w:ascii="Calibri" w:eastAsia="Calibri" w:hAnsi="Calibri" w:cs="Calibri" w:hint="cs"/>
          <w:color w:val="000000" w:themeColor="text1"/>
          <w:rtl/>
        </w:rPr>
        <w:t>التركيز</w:t>
      </w:r>
      <w:r w:rsidRPr="774A8007">
        <w:rPr>
          <w:rFonts w:ascii="Arial" w:eastAsia="Arial" w:hAnsi="Arial" w:cs="Arial"/>
          <w:color w:val="000000" w:themeColor="text1"/>
          <w:sz w:val="28"/>
          <w:szCs w:val="28"/>
          <w:rtl/>
        </w:rPr>
        <w:t xml:space="preserve"> على الأداء دون النظر إلى رفاهي</w:t>
      </w:r>
      <w:r w:rsidR="00677863">
        <w:rPr>
          <w:rFonts w:ascii="Arial" w:eastAsia="Arial" w:hAnsi="Arial" w:cs="Arial" w:hint="cs"/>
          <w:color w:val="000000" w:themeColor="text1"/>
          <w:sz w:val="28"/>
          <w:szCs w:val="28"/>
          <w:rtl/>
        </w:rPr>
        <w:t>ة</w:t>
      </w:r>
      <w:r w:rsidRPr="774A8007">
        <w:rPr>
          <w:rFonts w:ascii="Arial" w:eastAsia="Arial" w:hAnsi="Arial" w:cs="Arial"/>
          <w:color w:val="000000" w:themeColor="text1"/>
          <w:sz w:val="28"/>
          <w:szCs w:val="28"/>
          <w:rtl/>
        </w:rPr>
        <w:t xml:space="preserve"> الموظفي</w:t>
      </w:r>
      <w:r w:rsidR="00136BB3">
        <w:rPr>
          <w:rFonts w:ascii="Arial" w:eastAsia="Arial" w:hAnsi="Arial" w:cs="Arial" w:hint="cs"/>
          <w:color w:val="000000" w:themeColor="text1"/>
          <w:sz w:val="28"/>
          <w:szCs w:val="28"/>
          <w:rtl/>
        </w:rPr>
        <w:t>ن</w:t>
      </w:r>
    </w:p>
    <w:p w14:paraId="65B86519" w14:textId="5F29315A" w:rsidR="00690A9B" w:rsidRDefault="0A7B80DB" w:rsidP="774A8007">
      <w:pPr>
        <w:bidi/>
        <w:spacing w:after="212" w:line="267" w:lineRule="auto"/>
        <w:ind w:right="975"/>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lastRenderedPageBreak/>
        <w:t>ماهي بينما تركز العديد من الدراسات على العلاقة بين بيئة العمل الصحية والأداء الوظيفي، فإن بعضها يغفل الأثر على رفاهية الموظفين والصحة النفسية بشكل أعمق من المهم تحقيق توازن</w:t>
      </w:r>
      <w:r w:rsidR="6D60C4D0"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بين الأداء المهني والرفاهية </w:t>
      </w:r>
      <w:r w:rsidR="00677863" w:rsidRPr="774A8007">
        <w:rPr>
          <w:rFonts w:ascii="Arial" w:eastAsia="Arial" w:hAnsi="Arial" w:cs="Arial" w:hint="cs"/>
          <w:color w:val="000000" w:themeColor="text1"/>
          <w:sz w:val="28"/>
          <w:szCs w:val="28"/>
          <w:rtl/>
        </w:rPr>
        <w:t>العامة.</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245E0348" w14:textId="3412CA5E" w:rsidR="00690A9B" w:rsidRDefault="0A7B80DB" w:rsidP="774A8007">
      <w:pPr>
        <w:bidi/>
        <w:spacing w:after="212" w:line="267" w:lineRule="auto"/>
        <w:ind w:right="975"/>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تأثير التكنولوجيا الحديثة وتغير بيئة العمل الأدب الحالي قد لا يكون قد تناول بشكل كاف تأثير التكنولوجيا الحديثة والعمل عن بعد على بيئة العمل الصحية مع تزايد العمل الهجين والعمل عن بعد، من </w:t>
      </w:r>
      <w:r w:rsidR="00677863" w:rsidRPr="774A8007">
        <w:rPr>
          <w:rFonts w:ascii="Arial" w:eastAsia="Arial" w:hAnsi="Arial" w:cs="Arial" w:hint="cs"/>
          <w:color w:val="000000" w:themeColor="text1"/>
          <w:sz w:val="28"/>
          <w:szCs w:val="28"/>
          <w:rtl/>
        </w:rPr>
        <w:t>الضروري تحديث</w:t>
      </w:r>
      <w:r w:rsidRPr="774A8007">
        <w:rPr>
          <w:rFonts w:ascii="Arial" w:eastAsia="Arial" w:hAnsi="Arial" w:cs="Arial"/>
          <w:color w:val="000000" w:themeColor="text1"/>
          <w:sz w:val="28"/>
          <w:szCs w:val="28"/>
          <w:rtl/>
        </w:rPr>
        <w:t xml:space="preserve"> الأبحاث</w:t>
      </w:r>
      <w:r w:rsidRPr="774A8007">
        <w:rPr>
          <w:rFonts w:ascii="Calibri" w:eastAsia="Calibri" w:hAnsi="Calibri" w:cs="Calibri"/>
          <w:color w:val="000000" w:themeColor="text1"/>
          <w:rtl/>
        </w:rPr>
        <w:t xml:space="preserve"> </w:t>
      </w:r>
    </w:p>
    <w:p w14:paraId="570448B2" w14:textId="55A26DF6" w:rsidR="00690A9B" w:rsidRDefault="0A7B80DB" w:rsidP="774A8007">
      <w:pPr>
        <w:spacing w:after="99" w:line="252" w:lineRule="auto"/>
        <w:ind w:left="720" w:right="1245"/>
        <w:rPr>
          <w:rFonts w:ascii="Calibri" w:eastAsia="Calibri" w:hAnsi="Calibri" w:cs="Calibri"/>
          <w:color w:val="000000"/>
          <w:sz w:val="22"/>
          <w:szCs w:val="22"/>
        </w:rPr>
      </w:pPr>
      <w:r w:rsidRPr="774A8007">
        <w:rPr>
          <w:rFonts w:ascii="Cambria" w:eastAsia="Cambria" w:hAnsi="Cambria" w:cs="Cambria"/>
          <w:color w:val="000000" w:themeColor="text1"/>
          <w:sz w:val="28"/>
          <w:szCs w:val="28"/>
        </w:rPr>
        <w:t>Judge, T. A</w:t>
      </w:r>
      <w:r w:rsidRPr="774A8007">
        <w:rPr>
          <w:rFonts w:ascii="Arial" w:eastAsia="Arial" w:hAnsi="Arial" w:cs="Arial"/>
          <w:color w:val="000000" w:themeColor="text1"/>
          <w:sz w:val="28"/>
          <w:szCs w:val="28"/>
        </w:rPr>
        <w:t xml:space="preserve">., &amp; </w:t>
      </w:r>
      <w:r w:rsidRPr="774A8007">
        <w:rPr>
          <w:rFonts w:ascii="Cambria" w:eastAsia="Cambria" w:hAnsi="Cambria" w:cs="Cambria"/>
          <w:color w:val="000000" w:themeColor="text1"/>
          <w:sz w:val="28"/>
          <w:szCs w:val="28"/>
        </w:rPr>
        <w:t>Klinger</w:t>
      </w:r>
      <w:r w:rsidRPr="774A8007">
        <w:rPr>
          <w:rFonts w:ascii="Arial" w:eastAsia="Arial" w:hAnsi="Arial" w:cs="Arial"/>
          <w:color w:val="000000" w:themeColor="text1"/>
          <w:sz w:val="28"/>
          <w:szCs w:val="28"/>
        </w:rPr>
        <w:t xml:space="preserve">, </w:t>
      </w:r>
      <w:r w:rsidR="00677863" w:rsidRPr="774A8007">
        <w:rPr>
          <w:rFonts w:ascii="Cambria" w:eastAsia="Cambria" w:hAnsi="Cambria" w:cs="Cambria"/>
          <w:color w:val="000000" w:themeColor="text1"/>
          <w:sz w:val="28"/>
          <w:szCs w:val="28"/>
        </w:rPr>
        <w:t>R</w:t>
      </w:r>
      <w:r w:rsidR="00677863" w:rsidRPr="774A8007">
        <w:rPr>
          <w:rFonts w:ascii="Arial" w:eastAsia="Arial" w:hAnsi="Arial" w:cs="Arial"/>
          <w:color w:val="000000" w:themeColor="text1"/>
          <w:sz w:val="28"/>
          <w:szCs w:val="28"/>
        </w:rPr>
        <w:t>. (</w:t>
      </w:r>
      <w:r w:rsidRPr="774A8007">
        <w:rPr>
          <w:rFonts w:ascii="Cambria" w:eastAsia="Cambria" w:hAnsi="Cambria" w:cs="Cambria"/>
          <w:color w:val="000000" w:themeColor="text1"/>
          <w:sz w:val="28"/>
          <w:szCs w:val="28"/>
        </w:rPr>
        <w:t>7002</w:t>
      </w:r>
      <w:r w:rsidR="34A9985B" w:rsidRPr="774A8007">
        <w:rPr>
          <w:rFonts w:ascii="Cambria" w:eastAsia="Cambria" w:hAnsi="Cambria" w:cs="Cambria"/>
          <w:color w:val="000000" w:themeColor="text1"/>
          <w:sz w:val="28"/>
          <w:szCs w:val="28"/>
        </w:rPr>
        <w:t>).</w:t>
      </w:r>
      <w:r w:rsidRPr="774A8007">
        <w:rPr>
          <w:rFonts w:ascii="Calibri" w:eastAsia="Calibri" w:hAnsi="Calibri" w:cs="Calibri"/>
          <w:color w:val="000000" w:themeColor="text1"/>
          <w:sz w:val="22"/>
          <w:szCs w:val="22"/>
        </w:rPr>
        <w:t xml:space="preserve"> </w:t>
      </w:r>
    </w:p>
    <w:p w14:paraId="0CA9AFC8" w14:textId="3DA136D4" w:rsidR="00690A9B" w:rsidRDefault="0A7B80DB" w:rsidP="774A8007">
      <w:pPr>
        <w:spacing w:after="131" w:line="259" w:lineRule="auto"/>
        <w:ind w:right="1170"/>
        <w:jc w:val="right"/>
        <w:rPr>
          <w:rFonts w:ascii="Calibri" w:eastAsia="Calibri" w:hAnsi="Calibri" w:cs="Calibri"/>
          <w:color w:val="000000"/>
          <w:sz w:val="22"/>
          <w:szCs w:val="22"/>
        </w:rPr>
      </w:pPr>
      <w:r w:rsidRPr="774A8007">
        <w:rPr>
          <w:rFonts w:ascii="Arial" w:eastAsia="Arial" w:hAnsi="Arial" w:cs="Arial"/>
          <w:color w:val="000000" w:themeColor="text1"/>
          <w:sz w:val="28"/>
          <w:szCs w:val="28"/>
        </w:rPr>
        <w:t xml:space="preserve">   </w:t>
      </w:r>
      <w:r w:rsidRPr="774A8007">
        <w:rPr>
          <w:rFonts w:ascii="Calibri" w:eastAsia="Calibri" w:hAnsi="Calibri" w:cs="Calibri"/>
          <w:color w:val="000000" w:themeColor="text1"/>
          <w:sz w:val="22"/>
          <w:szCs w:val="22"/>
        </w:rPr>
        <w:t xml:space="preserve"> </w:t>
      </w:r>
    </w:p>
    <w:p w14:paraId="38C0FCCE" w14:textId="4FFA9830" w:rsidR="00690A9B" w:rsidRDefault="0A7B80DB" w:rsidP="774A8007">
      <w:pPr>
        <w:bidi/>
        <w:spacing w:after="118" w:line="326" w:lineRule="auto"/>
        <w:ind w:right="951"/>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بناء على الأسباب السابقة، يتجه البحث الحالي للإجابة على سؤال البحث الرئيسي: " هو تأثير بيئة العمل الصحية على صحة ورفاهية الموظفين وأدائهم الوظيفي في مختلف البيئات الثقافية والجغرافية، </w:t>
      </w:r>
      <w:r w:rsidR="00677863" w:rsidRPr="774A8007">
        <w:rPr>
          <w:rFonts w:ascii="Arial" w:eastAsia="Arial" w:hAnsi="Arial" w:cs="Arial" w:hint="cs"/>
          <w:color w:val="000000" w:themeColor="text1"/>
          <w:sz w:val="28"/>
          <w:szCs w:val="28"/>
          <w:rtl/>
        </w:rPr>
        <w:t xml:space="preserve">وكيف </w:t>
      </w:r>
      <w:r w:rsidR="00677863" w:rsidRPr="774A8007">
        <w:rPr>
          <w:rFonts w:ascii="Arial" w:eastAsia="Arial" w:hAnsi="Arial" w:cs="Arial" w:hint="cs"/>
          <w:color w:val="000000" w:themeColor="text1"/>
          <w:sz w:val="36"/>
          <w:szCs w:val="36"/>
          <w:rtl/>
        </w:rPr>
        <w:t>يمكن</w:t>
      </w:r>
      <w:r w:rsidRPr="774A8007">
        <w:rPr>
          <w:rFonts w:ascii="Arial" w:eastAsia="Arial" w:hAnsi="Arial" w:cs="Arial"/>
          <w:color w:val="000000" w:themeColor="text1"/>
          <w:sz w:val="28"/>
          <w:szCs w:val="28"/>
          <w:rtl/>
        </w:rPr>
        <w:t xml:space="preserve"> تصميم وتنفيذ استراتيجيات فعّالة لتحسين بيئة العمل </w:t>
      </w:r>
      <w:r w:rsidR="00677863" w:rsidRPr="774A8007">
        <w:rPr>
          <w:rFonts w:ascii="Arial" w:eastAsia="Arial" w:hAnsi="Arial" w:cs="Arial" w:hint="cs"/>
          <w:color w:val="000000" w:themeColor="text1"/>
          <w:sz w:val="28"/>
          <w:szCs w:val="28"/>
          <w:rtl/>
        </w:rPr>
        <w:t>الصحية؟</w:t>
      </w:r>
      <w:r w:rsidR="00677863" w:rsidRPr="774A8007">
        <w:rPr>
          <w:rFonts w:ascii="Arial" w:eastAsia="Arial" w:hAnsi="Arial" w:cs="Arial" w:hint="cs"/>
          <w:color w:val="000000" w:themeColor="text1"/>
          <w:sz w:val="36"/>
          <w:szCs w:val="36"/>
          <w:rtl/>
        </w:rPr>
        <w:t xml:space="preserve"> "</w:t>
      </w:r>
      <w:r w:rsidRPr="774A8007">
        <w:rPr>
          <w:rFonts w:ascii="Arial" w:eastAsia="Arial" w:hAnsi="Arial" w:cs="Arial"/>
          <w:color w:val="000000" w:themeColor="text1"/>
          <w:sz w:val="32"/>
          <w:szCs w:val="32"/>
          <w:rtl/>
        </w:rPr>
        <w:t xml:space="preserve">  </w:t>
      </w:r>
    </w:p>
    <w:p w14:paraId="21EBE543" w14:textId="03DDFA18" w:rsidR="774A8007" w:rsidRDefault="774A8007" w:rsidP="774A8007">
      <w:pPr>
        <w:bidi/>
        <w:spacing w:after="118" w:line="326" w:lineRule="auto"/>
        <w:ind w:right="951"/>
        <w:rPr>
          <w:rFonts w:ascii="Calibri" w:eastAsia="Calibri" w:hAnsi="Calibri" w:cs="Calibri"/>
          <w:color w:val="000000" w:themeColor="text1"/>
        </w:rPr>
      </w:pPr>
    </w:p>
    <w:p w14:paraId="1B36D449" w14:textId="11D77E91" w:rsidR="774A8007" w:rsidRDefault="774A8007" w:rsidP="774A8007">
      <w:pPr>
        <w:bidi/>
        <w:spacing w:after="118" w:line="326" w:lineRule="auto"/>
        <w:ind w:right="951"/>
        <w:rPr>
          <w:rFonts w:ascii="Calibri" w:eastAsia="Calibri" w:hAnsi="Calibri" w:cs="Calibri"/>
          <w:color w:val="000000" w:themeColor="text1"/>
        </w:rPr>
      </w:pPr>
    </w:p>
    <w:p w14:paraId="0EF4B26B" w14:textId="51E94ECD" w:rsidR="774A8007" w:rsidRDefault="774A8007" w:rsidP="774A8007">
      <w:pPr>
        <w:bidi/>
        <w:spacing w:after="118" w:line="326" w:lineRule="auto"/>
        <w:ind w:right="951"/>
        <w:rPr>
          <w:rFonts w:ascii="Calibri" w:eastAsia="Calibri" w:hAnsi="Calibri" w:cs="Calibri"/>
          <w:color w:val="000000" w:themeColor="text1"/>
        </w:rPr>
      </w:pPr>
    </w:p>
    <w:p w14:paraId="62108D43" w14:textId="3A2D55CA" w:rsidR="00690A9B" w:rsidRDefault="0A7B80DB" w:rsidP="774A8007">
      <w:pPr>
        <w:bidi/>
        <w:spacing w:after="52" w:line="259" w:lineRule="auto"/>
        <w:rPr>
          <w:rFonts w:ascii="Calibri" w:eastAsia="Calibri" w:hAnsi="Calibri" w:cs="Calibri"/>
          <w:color w:val="000000"/>
          <w:sz w:val="22"/>
          <w:szCs w:val="22"/>
        </w:rPr>
      </w:pPr>
      <w:r w:rsidRPr="774A8007">
        <w:rPr>
          <w:rFonts w:ascii="Arial" w:eastAsia="Arial" w:hAnsi="Arial" w:cs="Arial"/>
          <w:b/>
          <w:bCs/>
          <w:color w:val="000000" w:themeColor="text1"/>
          <w:sz w:val="48"/>
          <w:szCs w:val="48"/>
        </w:rPr>
        <w:t>1</w:t>
      </w:r>
      <w:r w:rsidRPr="774A8007">
        <w:rPr>
          <w:rFonts w:ascii="Arial" w:eastAsia="Arial" w:hAnsi="Arial" w:cs="Arial"/>
          <w:color w:val="000000" w:themeColor="text1"/>
          <w:sz w:val="48"/>
          <w:szCs w:val="48"/>
          <w:rtl/>
        </w:rPr>
        <w:t xml:space="preserve">. </w:t>
      </w:r>
      <w:r w:rsidRPr="774A8007">
        <w:rPr>
          <w:rFonts w:ascii="Arial" w:eastAsia="Arial" w:hAnsi="Arial" w:cs="Arial"/>
          <w:b/>
          <w:bCs/>
          <w:color w:val="000000" w:themeColor="text1"/>
          <w:sz w:val="48"/>
          <w:szCs w:val="48"/>
          <w:rtl/>
        </w:rPr>
        <w:t xml:space="preserve"> أسئلة </w:t>
      </w:r>
      <w:r w:rsidR="00677863" w:rsidRPr="774A8007">
        <w:rPr>
          <w:rFonts w:ascii="Arial" w:eastAsia="Arial" w:hAnsi="Arial" w:cs="Arial" w:hint="cs"/>
          <w:b/>
          <w:bCs/>
          <w:color w:val="000000" w:themeColor="text1"/>
          <w:sz w:val="48"/>
          <w:szCs w:val="48"/>
          <w:rtl/>
        </w:rPr>
        <w:t>الدراسة</w:t>
      </w:r>
      <w:r w:rsidR="00677863" w:rsidRPr="774A8007">
        <w:rPr>
          <w:rFonts w:ascii="Arial" w:eastAsia="Arial" w:hAnsi="Arial" w:cs="Arial" w:hint="cs"/>
          <w:color w:val="000000" w:themeColor="text1"/>
          <w:sz w:val="48"/>
          <w:szCs w:val="48"/>
          <w:rtl/>
        </w:rPr>
        <w:t>:</w:t>
      </w:r>
      <w:r w:rsidRPr="774A8007">
        <w:rPr>
          <w:rFonts w:ascii="Arial" w:eastAsia="Arial" w:hAnsi="Arial" w:cs="Arial"/>
          <w:color w:val="000000" w:themeColor="text1"/>
          <w:sz w:val="48"/>
          <w:szCs w:val="48"/>
          <w:rtl/>
        </w:rPr>
        <w:t xml:space="preserve"> </w:t>
      </w:r>
      <w:r w:rsidRPr="774A8007">
        <w:rPr>
          <w:rFonts w:ascii="Calibri" w:eastAsia="Calibri" w:hAnsi="Calibri" w:cs="Calibri"/>
          <w:color w:val="000000" w:themeColor="text1"/>
          <w:rtl/>
        </w:rPr>
        <w:t xml:space="preserve"> </w:t>
      </w:r>
    </w:p>
    <w:p w14:paraId="2AE7CC7B" w14:textId="7777777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1</w:t>
      </w:r>
      <w:r w:rsidRPr="774A8007">
        <w:rPr>
          <w:rFonts w:ascii="Arial" w:eastAsia="Arial" w:hAnsi="Arial" w:cs="Arial"/>
          <w:color w:val="000000" w:themeColor="text1"/>
          <w:sz w:val="28"/>
          <w:szCs w:val="28"/>
          <w:rtl/>
        </w:rPr>
        <w:t xml:space="preserve">/ ماهي مكونات بيئة العمل الصحية؟  </w:t>
      </w:r>
      <w:r w:rsidRPr="774A8007">
        <w:rPr>
          <w:rFonts w:ascii="Calibri" w:eastAsia="Calibri" w:hAnsi="Calibri" w:cs="Calibri"/>
          <w:color w:val="000000" w:themeColor="text1"/>
          <w:rtl/>
        </w:rPr>
        <w:t xml:space="preserve"> </w:t>
      </w:r>
    </w:p>
    <w:p w14:paraId="67A0E691" w14:textId="7777777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2</w:t>
      </w:r>
      <w:r w:rsidRPr="774A8007">
        <w:rPr>
          <w:rFonts w:ascii="Arial" w:eastAsia="Arial" w:hAnsi="Arial" w:cs="Arial"/>
          <w:color w:val="000000" w:themeColor="text1"/>
          <w:sz w:val="28"/>
          <w:szCs w:val="28"/>
          <w:rtl/>
        </w:rPr>
        <w:t xml:space="preserve">/ كيف تؤثر بيئة العمل الصحية على صحة الموظفين الجسدية والعقلية ؟  </w:t>
      </w:r>
      <w:r w:rsidRPr="774A8007">
        <w:rPr>
          <w:rFonts w:ascii="Calibri" w:eastAsia="Calibri" w:hAnsi="Calibri" w:cs="Calibri"/>
          <w:color w:val="000000" w:themeColor="text1"/>
          <w:rtl/>
        </w:rPr>
        <w:t xml:space="preserve"> </w:t>
      </w:r>
    </w:p>
    <w:p w14:paraId="70893534" w14:textId="3912E72E"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3</w:t>
      </w:r>
      <w:r w:rsidRPr="774A8007">
        <w:rPr>
          <w:rFonts w:ascii="Arial" w:eastAsia="Arial" w:hAnsi="Arial" w:cs="Arial"/>
          <w:color w:val="000000" w:themeColor="text1"/>
          <w:sz w:val="28"/>
          <w:szCs w:val="28"/>
          <w:rtl/>
        </w:rPr>
        <w:t xml:space="preserve">/ </w:t>
      </w:r>
      <w:r w:rsidR="00677863" w:rsidRPr="774A8007">
        <w:rPr>
          <w:rFonts w:ascii="Arial" w:eastAsia="Arial" w:hAnsi="Arial" w:cs="Arial" w:hint="cs"/>
          <w:color w:val="000000" w:themeColor="text1"/>
          <w:sz w:val="28"/>
          <w:szCs w:val="28"/>
          <w:rtl/>
        </w:rPr>
        <w:t>ما ه</w:t>
      </w:r>
      <w:r w:rsidR="00677863" w:rsidRPr="774A8007">
        <w:rPr>
          <w:rFonts w:ascii="Arial" w:eastAsia="Arial" w:hAnsi="Arial" w:cs="Arial" w:hint="eastAsia"/>
          <w:color w:val="000000" w:themeColor="text1"/>
          <w:sz w:val="28"/>
          <w:szCs w:val="28"/>
          <w:rtl/>
        </w:rPr>
        <w:t>و</w:t>
      </w:r>
      <w:r w:rsidRPr="774A8007">
        <w:rPr>
          <w:rFonts w:ascii="Arial" w:eastAsia="Arial" w:hAnsi="Arial" w:cs="Arial"/>
          <w:color w:val="000000" w:themeColor="text1"/>
          <w:sz w:val="28"/>
          <w:szCs w:val="28"/>
          <w:rtl/>
        </w:rPr>
        <w:t xml:space="preserve"> تأثير بيئة العمل الصحية على رفاهية الموظفين بشكل عام ؟  </w:t>
      </w:r>
      <w:r w:rsidRPr="774A8007">
        <w:rPr>
          <w:rFonts w:ascii="Calibri" w:eastAsia="Calibri" w:hAnsi="Calibri" w:cs="Calibri"/>
          <w:color w:val="000000" w:themeColor="text1"/>
          <w:rtl/>
        </w:rPr>
        <w:t xml:space="preserve"> </w:t>
      </w:r>
    </w:p>
    <w:p w14:paraId="670B0AD6" w14:textId="7777777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4</w:t>
      </w:r>
      <w:r w:rsidRPr="774A8007">
        <w:rPr>
          <w:rFonts w:ascii="Arial" w:eastAsia="Arial" w:hAnsi="Arial" w:cs="Arial"/>
          <w:color w:val="000000" w:themeColor="text1"/>
          <w:sz w:val="28"/>
          <w:szCs w:val="28"/>
          <w:rtl/>
        </w:rPr>
        <w:t xml:space="preserve">/كيف تؤثر بيئة العمل الصحية على أداء الموظفين الوظيفي ؟  </w:t>
      </w:r>
      <w:r w:rsidRPr="774A8007">
        <w:rPr>
          <w:rFonts w:ascii="Calibri" w:eastAsia="Calibri" w:hAnsi="Calibri" w:cs="Calibri"/>
          <w:color w:val="000000" w:themeColor="text1"/>
          <w:rtl/>
        </w:rPr>
        <w:t xml:space="preserve"> </w:t>
      </w:r>
    </w:p>
    <w:p w14:paraId="6534A579" w14:textId="7777777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5</w:t>
      </w:r>
      <w:r w:rsidRPr="774A8007">
        <w:rPr>
          <w:rFonts w:ascii="Arial" w:eastAsia="Arial" w:hAnsi="Arial" w:cs="Arial"/>
          <w:color w:val="000000" w:themeColor="text1"/>
          <w:sz w:val="28"/>
          <w:szCs w:val="28"/>
          <w:rtl/>
        </w:rPr>
        <w:t xml:space="preserve">/ماهي الاستراتيجيات الفعالة لتحسين بيئة العمل الصحية؟  </w:t>
      </w:r>
      <w:r w:rsidRPr="774A8007">
        <w:rPr>
          <w:rFonts w:ascii="Calibri" w:eastAsia="Calibri" w:hAnsi="Calibri" w:cs="Calibri"/>
          <w:color w:val="000000" w:themeColor="text1"/>
          <w:rtl/>
        </w:rPr>
        <w:t xml:space="preserve"> </w:t>
      </w:r>
    </w:p>
    <w:p w14:paraId="5D07D3EC" w14:textId="3198DD3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6</w:t>
      </w:r>
      <w:r w:rsidRPr="774A8007">
        <w:rPr>
          <w:rFonts w:ascii="Arial" w:eastAsia="Arial" w:hAnsi="Arial" w:cs="Arial"/>
          <w:color w:val="000000" w:themeColor="text1"/>
          <w:sz w:val="28"/>
          <w:szCs w:val="28"/>
          <w:rtl/>
        </w:rPr>
        <w:t xml:space="preserve">/كيف يمكن قياس تأثير تحسين بيئة العمل الصحية على الموظفين ؟  </w:t>
      </w:r>
      <w:r w:rsidRPr="774A8007">
        <w:rPr>
          <w:rFonts w:ascii="Calibri" w:eastAsia="Calibri" w:hAnsi="Calibri" w:cs="Calibri"/>
          <w:color w:val="000000" w:themeColor="text1"/>
          <w:rtl/>
        </w:rPr>
        <w:t xml:space="preserve"> </w:t>
      </w:r>
    </w:p>
    <w:p w14:paraId="4378EDF1" w14:textId="77777777" w:rsidR="00690A9B" w:rsidRDefault="0A7B80DB" w:rsidP="774A8007">
      <w:pPr>
        <w:bidi/>
        <w:spacing w:after="226"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7</w:t>
      </w:r>
      <w:r w:rsidRPr="774A8007">
        <w:rPr>
          <w:rFonts w:ascii="Arial" w:eastAsia="Arial" w:hAnsi="Arial" w:cs="Arial"/>
          <w:color w:val="000000" w:themeColor="text1"/>
          <w:sz w:val="28"/>
          <w:szCs w:val="28"/>
          <w:rtl/>
        </w:rPr>
        <w:t xml:space="preserve">/ ماهي دور القيادة والإدارة في تحسين بيئة العمل الصحية؟  </w:t>
      </w:r>
      <w:r w:rsidRPr="774A8007">
        <w:rPr>
          <w:rFonts w:ascii="Calibri" w:eastAsia="Calibri" w:hAnsi="Calibri" w:cs="Calibri"/>
          <w:color w:val="000000" w:themeColor="text1"/>
          <w:rtl/>
        </w:rPr>
        <w:t xml:space="preserve"> </w:t>
      </w:r>
    </w:p>
    <w:p w14:paraId="6A6C5BE9" w14:textId="77777777" w:rsidR="00690A9B" w:rsidRDefault="0A7B80DB" w:rsidP="774A8007">
      <w:pPr>
        <w:bidi/>
        <w:spacing w:after="140"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8</w:t>
      </w:r>
      <w:r w:rsidRPr="774A8007">
        <w:rPr>
          <w:rFonts w:ascii="Arial" w:eastAsia="Arial" w:hAnsi="Arial" w:cs="Arial"/>
          <w:color w:val="000000" w:themeColor="text1"/>
          <w:sz w:val="28"/>
          <w:szCs w:val="28"/>
          <w:rtl/>
        </w:rPr>
        <w:t xml:space="preserve">/ماهي التحديات التي تواجه تصميم وتنفيذ استراتيجيات لتحسين بيئة العمل الصحية؟  </w:t>
      </w:r>
      <w:r w:rsidRPr="774A8007">
        <w:rPr>
          <w:rFonts w:ascii="Calibri" w:eastAsia="Calibri" w:hAnsi="Calibri" w:cs="Calibri"/>
          <w:color w:val="000000" w:themeColor="text1"/>
          <w:rtl/>
        </w:rPr>
        <w:t xml:space="preserve"> </w:t>
      </w:r>
    </w:p>
    <w:p w14:paraId="618EF82F" w14:textId="77777777" w:rsidR="00690A9B" w:rsidRDefault="0A7B80DB" w:rsidP="774A8007">
      <w:pPr>
        <w:spacing w:after="289" w:line="259" w:lineRule="auto"/>
        <w:ind w:right="1378"/>
        <w:jc w:val="right"/>
        <w:rPr>
          <w:rFonts w:ascii="Calibri" w:eastAsia="Calibri" w:hAnsi="Calibri" w:cs="Calibri"/>
          <w:color w:val="000000"/>
          <w:sz w:val="22"/>
          <w:szCs w:val="22"/>
        </w:rPr>
      </w:pPr>
      <w:r w:rsidRPr="774A8007">
        <w:rPr>
          <w:rFonts w:ascii="Arial" w:eastAsia="Arial" w:hAnsi="Arial" w:cs="Arial"/>
          <w:color w:val="000000" w:themeColor="text1"/>
        </w:rPr>
        <w:t xml:space="preserve"> </w:t>
      </w:r>
      <w:r w:rsidRPr="774A8007">
        <w:rPr>
          <w:rFonts w:ascii="Calibri" w:eastAsia="Calibri" w:hAnsi="Calibri" w:cs="Calibri"/>
          <w:color w:val="000000" w:themeColor="text1"/>
          <w:sz w:val="22"/>
          <w:szCs w:val="22"/>
        </w:rPr>
        <w:t xml:space="preserve"> </w:t>
      </w:r>
    </w:p>
    <w:p w14:paraId="3DF642DC" w14:textId="0B110B0F" w:rsidR="774A8007" w:rsidRDefault="774A8007" w:rsidP="774A8007">
      <w:pPr>
        <w:spacing w:after="289" w:line="259" w:lineRule="auto"/>
        <w:ind w:right="1378"/>
        <w:jc w:val="right"/>
        <w:rPr>
          <w:rFonts w:ascii="Calibri" w:eastAsia="Calibri" w:hAnsi="Calibri" w:cs="Calibri"/>
          <w:color w:val="000000" w:themeColor="text1"/>
          <w:sz w:val="22"/>
          <w:szCs w:val="22"/>
        </w:rPr>
      </w:pPr>
    </w:p>
    <w:p w14:paraId="2C4E4357" w14:textId="2AA75D6C" w:rsidR="774A8007" w:rsidRDefault="774A8007" w:rsidP="774A8007">
      <w:pPr>
        <w:spacing w:after="289" w:line="259" w:lineRule="auto"/>
        <w:ind w:right="1378"/>
        <w:jc w:val="right"/>
        <w:rPr>
          <w:rFonts w:ascii="Calibri" w:eastAsia="Calibri" w:hAnsi="Calibri" w:cs="Calibri"/>
          <w:color w:val="000000" w:themeColor="text1"/>
          <w:sz w:val="22"/>
          <w:szCs w:val="22"/>
        </w:rPr>
      </w:pPr>
    </w:p>
    <w:p w14:paraId="1BBDB242" w14:textId="42F81DB5" w:rsidR="774A8007" w:rsidRDefault="774A8007" w:rsidP="774A8007">
      <w:pPr>
        <w:spacing w:after="289" w:line="259" w:lineRule="auto"/>
        <w:ind w:right="1378"/>
        <w:jc w:val="right"/>
        <w:rPr>
          <w:rFonts w:ascii="Calibri" w:eastAsia="Calibri" w:hAnsi="Calibri" w:cs="Calibri"/>
          <w:color w:val="000000" w:themeColor="text1"/>
          <w:sz w:val="22"/>
          <w:szCs w:val="22"/>
        </w:rPr>
      </w:pPr>
    </w:p>
    <w:p w14:paraId="3B0B0A16" w14:textId="3E0012DF" w:rsidR="774A8007" w:rsidRDefault="774A8007" w:rsidP="774A8007">
      <w:pPr>
        <w:spacing w:after="289" w:line="259" w:lineRule="auto"/>
        <w:ind w:right="1378"/>
        <w:jc w:val="right"/>
        <w:rPr>
          <w:rFonts w:ascii="Calibri" w:eastAsia="Calibri" w:hAnsi="Calibri" w:cs="Calibri"/>
          <w:color w:val="000000" w:themeColor="text1"/>
          <w:sz w:val="22"/>
          <w:szCs w:val="22"/>
        </w:rPr>
      </w:pPr>
    </w:p>
    <w:p w14:paraId="73B41E63" w14:textId="77777777" w:rsidR="00690A9B" w:rsidRDefault="00993F6C">
      <w:pPr>
        <w:spacing w:after="48" w:line="259" w:lineRule="auto"/>
        <w:ind w:right="1148"/>
        <w:jc w:val="right"/>
        <w:rPr>
          <w:rFonts w:ascii="Calibri" w:eastAsia="Calibri" w:hAnsi="Calibri" w:cs="Calibri"/>
          <w:color w:val="000000"/>
          <w:sz w:val="22"/>
        </w:rPr>
      </w:pPr>
      <w:r>
        <w:rPr>
          <w:rFonts w:ascii="Arial" w:eastAsia="Arial" w:hAnsi="Arial" w:cs="Arial"/>
          <w:color w:val="000000"/>
          <w:sz w:val="36"/>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5A69C47" w14:textId="3EE8519E" w:rsidR="00690A9B" w:rsidRDefault="0A7B80DB" w:rsidP="774A8007">
      <w:pPr>
        <w:bidi/>
        <w:spacing w:after="52" w:line="259" w:lineRule="auto"/>
        <w:rPr>
          <w:rFonts w:ascii="Calibri" w:eastAsia="Calibri" w:hAnsi="Calibri" w:cs="Calibri" w:hint="cs"/>
          <w:color w:val="000000"/>
          <w:sz w:val="22"/>
          <w:szCs w:val="22"/>
          <w:rtl/>
        </w:rPr>
      </w:pPr>
      <w:r w:rsidRPr="774A8007">
        <w:rPr>
          <w:rFonts w:ascii="Calibri" w:eastAsia="Calibri" w:hAnsi="Calibri" w:cs="Calibri"/>
          <w:color w:val="000000" w:themeColor="text1"/>
          <w:sz w:val="22"/>
          <w:szCs w:val="22"/>
          <w:rtl/>
        </w:rPr>
        <w:t xml:space="preserve"> </w:t>
      </w:r>
      <w:r w:rsidRPr="774A8007">
        <w:rPr>
          <w:rFonts w:ascii="Arial" w:eastAsia="Arial" w:hAnsi="Arial" w:cs="Arial"/>
          <w:b/>
          <w:bCs/>
          <w:color w:val="000000" w:themeColor="text1"/>
          <w:sz w:val="32"/>
          <w:szCs w:val="32"/>
        </w:rPr>
        <w:t>5.1</w:t>
      </w:r>
      <w:r w:rsidRPr="774A8007">
        <w:rPr>
          <w:rFonts w:ascii="Arial" w:eastAsia="Arial" w:hAnsi="Arial" w:cs="Arial"/>
          <w:color w:val="000000" w:themeColor="text1"/>
          <w:sz w:val="28"/>
          <w:szCs w:val="28"/>
          <w:rtl/>
        </w:rPr>
        <w:t>.</w:t>
      </w:r>
      <w:r w:rsidRPr="774A8007">
        <w:rPr>
          <w:rFonts w:ascii="Arial" w:eastAsia="Arial" w:hAnsi="Arial" w:cs="Arial"/>
          <w:b/>
          <w:bCs/>
          <w:color w:val="000000" w:themeColor="text1"/>
          <w:sz w:val="32"/>
          <w:szCs w:val="32"/>
          <w:rtl/>
        </w:rPr>
        <w:t xml:space="preserve">  أهداف </w:t>
      </w:r>
      <w:r w:rsidR="00677863" w:rsidRPr="774A8007">
        <w:rPr>
          <w:rFonts w:ascii="Arial" w:eastAsia="Arial" w:hAnsi="Arial" w:cs="Arial" w:hint="cs"/>
          <w:b/>
          <w:bCs/>
          <w:color w:val="000000" w:themeColor="text1"/>
          <w:sz w:val="32"/>
          <w:szCs w:val="32"/>
          <w:rtl/>
        </w:rPr>
        <w:t>الدراسة</w:t>
      </w:r>
      <w:r w:rsidR="00677863" w:rsidRPr="774A8007">
        <w:rPr>
          <w:rFonts w:ascii="Arial" w:eastAsia="Arial" w:hAnsi="Arial" w:cs="Arial" w:hint="cs"/>
          <w:color w:val="000000" w:themeColor="text1"/>
          <w:sz w:val="28"/>
          <w:szCs w:val="28"/>
          <w:rtl/>
        </w:rPr>
        <w:t>:</w:t>
      </w: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rtl/>
        </w:rPr>
        <w:t xml:space="preserve"> </w:t>
      </w:r>
    </w:p>
    <w:p w14:paraId="3FAD27DB" w14:textId="338C0252" w:rsidR="00690A9B" w:rsidRDefault="0A7B80DB" w:rsidP="774A8007">
      <w:pPr>
        <w:bidi/>
        <w:spacing w:after="120"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1</w:t>
      </w:r>
      <w:r w:rsidRPr="774A8007">
        <w:rPr>
          <w:rFonts w:ascii="Arial" w:eastAsia="Arial" w:hAnsi="Arial" w:cs="Arial"/>
          <w:color w:val="000000" w:themeColor="text1"/>
          <w:sz w:val="28"/>
          <w:szCs w:val="28"/>
          <w:rtl/>
        </w:rPr>
        <w:t xml:space="preserve">/يحدد مكونات بيئية العمل الصحية  </w:t>
      </w:r>
      <w:r w:rsidRPr="774A8007">
        <w:rPr>
          <w:rFonts w:ascii="Calibri" w:eastAsia="Calibri" w:hAnsi="Calibri" w:cs="Calibri"/>
          <w:color w:val="000000" w:themeColor="text1"/>
          <w:rtl/>
        </w:rPr>
        <w:t xml:space="preserve"> </w:t>
      </w:r>
    </w:p>
    <w:p w14:paraId="67FC2EA0" w14:textId="051E6B0F" w:rsidR="00690A9B" w:rsidRDefault="0A7B80DB" w:rsidP="774A8007">
      <w:pPr>
        <w:bidi/>
        <w:spacing w:after="122" w:line="259" w:lineRule="auto"/>
        <w:ind w:left="10"/>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Pr>
        <w:t>2</w:t>
      </w:r>
      <w:r w:rsidRPr="774A8007">
        <w:rPr>
          <w:rFonts w:ascii="Arial" w:eastAsia="Arial" w:hAnsi="Arial" w:cs="Arial"/>
          <w:color w:val="000000" w:themeColor="text1"/>
          <w:sz w:val="28"/>
          <w:szCs w:val="28"/>
          <w:rtl/>
        </w:rPr>
        <w:t xml:space="preserve">/يحلل تأثير بيئة العمل الصحية على رفاهية الموظفين  </w:t>
      </w:r>
      <w:r w:rsidRPr="774A8007">
        <w:rPr>
          <w:rFonts w:ascii="Calibri" w:eastAsia="Calibri" w:hAnsi="Calibri" w:cs="Calibri"/>
          <w:color w:val="000000" w:themeColor="text1"/>
          <w:rtl/>
        </w:rPr>
        <w:t xml:space="preserve"> </w:t>
      </w:r>
    </w:p>
    <w:p w14:paraId="2CECC057" w14:textId="65B978AB" w:rsidR="00690A9B" w:rsidRDefault="0A7B80DB" w:rsidP="774A8007">
      <w:pPr>
        <w:bidi/>
        <w:spacing w:after="122" w:line="259" w:lineRule="auto"/>
        <w:ind w:left="10"/>
        <w:rPr>
          <w:rFonts w:ascii="Calibri" w:eastAsia="Calibri" w:hAnsi="Calibri" w:cs="Calibri"/>
          <w:color w:val="000000"/>
          <w:sz w:val="22"/>
          <w:szCs w:val="22"/>
        </w:rPr>
      </w:pPr>
      <w:r w:rsidRPr="774A8007">
        <w:rPr>
          <w:rFonts w:ascii="Arial" w:eastAsia="Arial" w:hAnsi="Arial" w:cs="Arial"/>
          <w:color w:val="000000" w:themeColor="text1"/>
          <w:sz w:val="28"/>
          <w:szCs w:val="28"/>
        </w:rPr>
        <w:t>3</w:t>
      </w:r>
      <w:r w:rsidRPr="774A8007">
        <w:rPr>
          <w:rFonts w:ascii="Arial" w:eastAsia="Arial" w:hAnsi="Arial" w:cs="Arial"/>
          <w:color w:val="000000" w:themeColor="text1"/>
          <w:sz w:val="28"/>
          <w:szCs w:val="28"/>
          <w:rtl/>
        </w:rPr>
        <w:t xml:space="preserve">/يكتشف تأثير بيئة العمل الصحية على صحة الموظفين  </w:t>
      </w:r>
      <w:r w:rsidRPr="774A8007">
        <w:rPr>
          <w:rFonts w:ascii="Calibri" w:eastAsia="Calibri" w:hAnsi="Calibri" w:cs="Calibri"/>
          <w:color w:val="000000" w:themeColor="text1"/>
          <w:rtl/>
        </w:rPr>
        <w:t xml:space="preserve"> </w:t>
      </w:r>
    </w:p>
    <w:p w14:paraId="2A03C30D" w14:textId="77777777" w:rsidR="00690A9B" w:rsidRDefault="0A7B80DB" w:rsidP="774A8007">
      <w:pPr>
        <w:bidi/>
        <w:spacing w:after="123"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Pr>
        <w:t>4</w:t>
      </w:r>
      <w:r w:rsidRPr="774A8007">
        <w:rPr>
          <w:rFonts w:ascii="Arial" w:eastAsia="Arial" w:hAnsi="Arial" w:cs="Arial"/>
          <w:color w:val="000000" w:themeColor="text1"/>
          <w:sz w:val="28"/>
          <w:szCs w:val="28"/>
          <w:rtl/>
        </w:rPr>
        <w:t xml:space="preserve">/يحقق تأثير بيئة العمل الصحية على الأداء الوظيفي للموظفين  </w:t>
      </w:r>
      <w:r w:rsidRPr="774A8007">
        <w:rPr>
          <w:rFonts w:ascii="Calibri" w:eastAsia="Calibri" w:hAnsi="Calibri" w:cs="Calibri"/>
          <w:color w:val="000000" w:themeColor="text1"/>
          <w:rtl/>
        </w:rPr>
        <w:t xml:space="preserve"> </w:t>
      </w:r>
    </w:p>
    <w:p w14:paraId="001EF215" w14:textId="0A40E55F" w:rsidR="00690A9B" w:rsidRDefault="0A7B80DB" w:rsidP="774A8007">
      <w:pPr>
        <w:bidi/>
        <w:spacing w:after="120" w:line="259" w:lineRule="auto"/>
        <w:ind w:left="10"/>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Pr>
        <w:t>5</w:t>
      </w:r>
      <w:r w:rsidR="309485E3" w:rsidRPr="774A8007">
        <w:rPr>
          <w:rFonts w:ascii="Arial" w:eastAsia="Arial" w:hAnsi="Arial" w:cs="Arial"/>
          <w:color w:val="000000" w:themeColor="text1"/>
          <w:sz w:val="28"/>
          <w:szCs w:val="28"/>
          <w:rtl/>
        </w:rPr>
        <w:t>/</w:t>
      </w:r>
      <w:r w:rsidRPr="774A8007">
        <w:rPr>
          <w:rFonts w:ascii="Arial" w:eastAsia="Arial" w:hAnsi="Arial" w:cs="Arial"/>
          <w:color w:val="000000" w:themeColor="text1"/>
          <w:sz w:val="28"/>
          <w:szCs w:val="28"/>
          <w:rtl/>
        </w:rPr>
        <w:t xml:space="preserve">يحلل استراتيجيات فعالة لتحسين بيئة العمل الصحية  </w:t>
      </w:r>
      <w:r w:rsidRPr="774A8007">
        <w:rPr>
          <w:rFonts w:ascii="Calibri" w:eastAsia="Calibri" w:hAnsi="Calibri" w:cs="Calibri"/>
          <w:color w:val="000000" w:themeColor="text1"/>
          <w:rtl/>
        </w:rPr>
        <w:t xml:space="preserve"> </w:t>
      </w:r>
    </w:p>
    <w:p w14:paraId="7EB22267" w14:textId="2524585C" w:rsidR="00690A9B" w:rsidRDefault="0A7B80DB" w:rsidP="774A8007">
      <w:pPr>
        <w:bidi/>
        <w:spacing w:after="120" w:line="259" w:lineRule="auto"/>
        <w:ind w:left="10"/>
        <w:rPr>
          <w:rFonts w:ascii="Calibri" w:eastAsia="Calibri" w:hAnsi="Calibri" w:cs="Calibri"/>
          <w:color w:val="000000"/>
          <w:sz w:val="22"/>
          <w:szCs w:val="22"/>
        </w:rPr>
      </w:pPr>
      <w:r w:rsidRPr="774A8007">
        <w:rPr>
          <w:rFonts w:ascii="Arial" w:eastAsia="Arial" w:hAnsi="Arial" w:cs="Arial"/>
          <w:color w:val="000000" w:themeColor="text1"/>
          <w:sz w:val="28"/>
          <w:szCs w:val="28"/>
        </w:rPr>
        <w:t>6</w:t>
      </w:r>
      <w:r w:rsidRPr="774A8007">
        <w:rPr>
          <w:rFonts w:ascii="Arial" w:eastAsia="Arial" w:hAnsi="Arial" w:cs="Arial"/>
          <w:color w:val="000000" w:themeColor="text1"/>
          <w:sz w:val="28"/>
          <w:szCs w:val="28"/>
          <w:rtl/>
        </w:rPr>
        <w:t xml:space="preserve">/ يكتشف تطوير أدوات لقياس تأثير بيئة العمل الصحية  </w:t>
      </w:r>
      <w:r w:rsidRPr="774A8007">
        <w:rPr>
          <w:rFonts w:ascii="Calibri" w:eastAsia="Calibri" w:hAnsi="Calibri" w:cs="Calibri"/>
          <w:color w:val="000000" w:themeColor="text1"/>
          <w:rtl/>
        </w:rPr>
        <w:t xml:space="preserve"> </w:t>
      </w:r>
    </w:p>
    <w:p w14:paraId="4006038D" w14:textId="77777777" w:rsidR="00690A9B" w:rsidRDefault="0A7B80DB" w:rsidP="774A8007">
      <w:pPr>
        <w:bidi/>
        <w:spacing w:after="117" w:line="259" w:lineRule="auto"/>
        <w:ind w:left="10"/>
        <w:rPr>
          <w:rFonts w:ascii="Calibri" w:eastAsia="Calibri" w:hAnsi="Calibri" w:cs="Calibri"/>
          <w:color w:val="000000"/>
          <w:sz w:val="22"/>
          <w:szCs w:val="22"/>
        </w:rPr>
      </w:pPr>
      <w:r w:rsidRPr="774A8007">
        <w:rPr>
          <w:rFonts w:ascii="Arial" w:eastAsia="Arial" w:hAnsi="Arial" w:cs="Arial"/>
          <w:color w:val="000000" w:themeColor="text1"/>
          <w:sz w:val="28"/>
          <w:szCs w:val="28"/>
        </w:rPr>
        <w:t>7</w:t>
      </w:r>
      <w:r w:rsidRPr="774A8007">
        <w:rPr>
          <w:rFonts w:ascii="Arial" w:eastAsia="Arial" w:hAnsi="Arial" w:cs="Arial"/>
          <w:color w:val="000000" w:themeColor="text1"/>
          <w:sz w:val="28"/>
          <w:szCs w:val="28"/>
          <w:rtl/>
        </w:rPr>
        <w:t xml:space="preserve">/ يحقق في دور القيادة والإدارة في تعزيز بيئة العمل الصحية  </w:t>
      </w:r>
      <w:r w:rsidRPr="774A8007">
        <w:rPr>
          <w:rFonts w:ascii="Calibri" w:eastAsia="Calibri" w:hAnsi="Calibri" w:cs="Calibri"/>
          <w:color w:val="000000" w:themeColor="text1"/>
          <w:rtl/>
        </w:rPr>
        <w:t xml:space="preserve"> </w:t>
      </w:r>
    </w:p>
    <w:p w14:paraId="7600E721" w14:textId="021E882D" w:rsidR="00690A9B" w:rsidRDefault="0A7B80DB" w:rsidP="774A8007">
      <w:pPr>
        <w:bidi/>
        <w:spacing w:after="175" w:line="259" w:lineRule="auto"/>
        <w:ind w:left="10"/>
        <w:rPr>
          <w:rFonts w:ascii="Calibri" w:eastAsia="Calibri" w:hAnsi="Calibri" w:cs="Calibri"/>
          <w:color w:val="000000"/>
          <w:sz w:val="22"/>
          <w:szCs w:val="22"/>
        </w:rPr>
      </w:pPr>
      <w:r w:rsidRPr="774A8007">
        <w:rPr>
          <w:rFonts w:ascii="Arial" w:eastAsia="Arial" w:hAnsi="Arial" w:cs="Arial"/>
          <w:color w:val="000000" w:themeColor="text1"/>
          <w:sz w:val="28"/>
          <w:szCs w:val="28"/>
        </w:rPr>
        <w:t>8</w:t>
      </w:r>
      <w:r w:rsidRPr="774A8007">
        <w:rPr>
          <w:rFonts w:ascii="Arial" w:eastAsia="Arial" w:hAnsi="Arial" w:cs="Arial"/>
          <w:color w:val="000000" w:themeColor="text1"/>
          <w:sz w:val="28"/>
          <w:szCs w:val="28"/>
          <w:rtl/>
        </w:rPr>
        <w:t xml:space="preserve">/ يحدد التحديات التي تواجه تصميم وتنفيذ استراتيجيات لتحسين بيئة العمل الصحية  </w:t>
      </w:r>
      <w:r w:rsidRPr="774A8007">
        <w:rPr>
          <w:rFonts w:ascii="Calibri" w:eastAsia="Calibri" w:hAnsi="Calibri" w:cs="Calibri"/>
          <w:color w:val="000000" w:themeColor="text1"/>
          <w:rtl/>
        </w:rPr>
        <w:t xml:space="preserve"> </w:t>
      </w:r>
    </w:p>
    <w:p w14:paraId="737FF50F" w14:textId="77777777" w:rsidR="00690A9B" w:rsidRDefault="0A7B80DB" w:rsidP="774A8007">
      <w:pPr>
        <w:bidi/>
        <w:spacing w:after="37" w:line="259" w:lineRule="auto"/>
        <w:ind w:left="10"/>
        <w:rPr>
          <w:rFonts w:ascii="Calibri" w:eastAsia="Calibri" w:hAnsi="Calibri" w:cs="Calibri"/>
          <w:color w:val="000000"/>
          <w:sz w:val="22"/>
          <w:szCs w:val="22"/>
        </w:rPr>
      </w:pPr>
      <w:r w:rsidRPr="774A8007">
        <w:rPr>
          <w:rFonts w:ascii="Arial" w:eastAsia="Arial" w:hAnsi="Arial" w:cs="Arial"/>
          <w:color w:val="000000" w:themeColor="text1"/>
          <w:sz w:val="28"/>
          <w:szCs w:val="28"/>
        </w:rPr>
        <w:t>9</w:t>
      </w:r>
      <w:r w:rsidRPr="774A8007">
        <w:rPr>
          <w:rFonts w:ascii="Arial" w:eastAsia="Arial" w:hAnsi="Arial" w:cs="Arial"/>
          <w:color w:val="000000" w:themeColor="text1"/>
          <w:sz w:val="28"/>
          <w:szCs w:val="28"/>
          <w:rtl/>
        </w:rPr>
        <w:t xml:space="preserve">/ يعزز الوعي بأهمية بيئة العمل الصحية  </w:t>
      </w:r>
      <w:r w:rsidRPr="774A8007">
        <w:rPr>
          <w:rFonts w:ascii="Calibri" w:eastAsia="Calibri" w:hAnsi="Calibri" w:cs="Calibri"/>
          <w:color w:val="000000" w:themeColor="text1"/>
          <w:rtl/>
        </w:rPr>
        <w:t xml:space="preserve"> </w:t>
      </w:r>
    </w:p>
    <w:p w14:paraId="3B28875D" w14:textId="77777777" w:rsidR="00690A9B" w:rsidRDefault="00993F6C">
      <w:pPr>
        <w:spacing w:after="224" w:line="259" w:lineRule="auto"/>
        <w:ind w:right="1378"/>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3797B99" w14:textId="77777777" w:rsidR="00690A9B" w:rsidRDefault="00993F6C">
      <w:pPr>
        <w:spacing w:after="25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3534A4D" w14:textId="77777777" w:rsidR="00690A9B" w:rsidRDefault="00993F6C">
      <w:pPr>
        <w:spacing w:after="298"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F57CB4F" w14:textId="77777777" w:rsidR="00690A9B" w:rsidRDefault="0A7B80DB">
      <w:pPr>
        <w:spacing w:after="2" w:line="259" w:lineRule="auto"/>
        <w:ind w:right="723"/>
        <w:jc w:val="center"/>
        <w:rPr>
          <w:rFonts w:ascii="Calibri" w:eastAsia="Calibri" w:hAnsi="Calibri" w:cs="Calibri"/>
          <w:color w:val="000000"/>
          <w:sz w:val="22"/>
        </w:rPr>
      </w:pPr>
      <w:r w:rsidRPr="774A8007">
        <w:rPr>
          <w:rFonts w:ascii="Times New Roman" w:eastAsia="Times New Roman" w:hAnsi="Times New Roman" w:cs="Times New Roman"/>
          <w:b/>
          <w:bCs/>
          <w:color w:val="000000" w:themeColor="text1"/>
        </w:rPr>
        <w:t xml:space="preserve"> </w:t>
      </w:r>
      <w:r w:rsidRPr="774A8007">
        <w:rPr>
          <w:rFonts w:ascii="Arial" w:eastAsia="Arial" w:hAnsi="Arial" w:cs="Arial"/>
          <w:color w:val="000000" w:themeColor="text1"/>
        </w:rPr>
        <w:t xml:space="preserve"> </w:t>
      </w:r>
      <w:r w:rsidRPr="774A8007">
        <w:rPr>
          <w:rFonts w:ascii="Calibri" w:eastAsia="Calibri" w:hAnsi="Calibri" w:cs="Calibri"/>
          <w:color w:val="000000" w:themeColor="text1"/>
          <w:sz w:val="22"/>
          <w:szCs w:val="22"/>
        </w:rPr>
        <w:t xml:space="preserve"> </w:t>
      </w:r>
    </w:p>
    <w:p w14:paraId="6CDD9464" w14:textId="100F6B31"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11573446" w14:textId="03622D68"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37C0E5D7" w14:textId="7EDA5527"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129B3680" w14:textId="4C9579A0"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5302CC94" w14:textId="785106CF"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2DC6A755" w14:textId="207F6DE1" w:rsidR="00690A9B" w:rsidRDefault="00690A9B" w:rsidP="774A8007">
      <w:pPr>
        <w:spacing w:after="576" w:line="259" w:lineRule="auto"/>
        <w:ind w:right="723"/>
        <w:jc w:val="center"/>
        <w:rPr>
          <w:rFonts w:ascii="Times New Roman" w:eastAsia="Times New Roman" w:hAnsi="Times New Roman" w:cs="Times New Roman"/>
          <w:b/>
          <w:bCs/>
          <w:color w:val="000000" w:themeColor="text1"/>
        </w:rPr>
      </w:pPr>
    </w:p>
    <w:p w14:paraId="636D2EFE" w14:textId="22046FC5" w:rsidR="00690A9B" w:rsidRDefault="0A7B80DB" w:rsidP="774A8007">
      <w:pPr>
        <w:spacing w:after="576" w:line="259" w:lineRule="auto"/>
        <w:ind w:right="723"/>
        <w:jc w:val="center"/>
        <w:rPr>
          <w:rFonts w:ascii="Calibri" w:eastAsia="Calibri" w:hAnsi="Calibri" w:cs="Calibri"/>
          <w:color w:val="000000"/>
          <w:sz w:val="22"/>
          <w:szCs w:val="22"/>
        </w:rPr>
      </w:pPr>
      <w:r w:rsidRPr="774A8007">
        <w:rPr>
          <w:rFonts w:ascii="Arial" w:eastAsia="Arial" w:hAnsi="Arial" w:cs="Arial"/>
          <w:color w:val="000000" w:themeColor="text1"/>
        </w:rPr>
        <w:t xml:space="preserve"> </w:t>
      </w:r>
      <w:r w:rsidRPr="774A8007">
        <w:rPr>
          <w:rFonts w:ascii="Calibri" w:eastAsia="Calibri" w:hAnsi="Calibri" w:cs="Calibri"/>
          <w:color w:val="000000" w:themeColor="text1"/>
          <w:sz w:val="22"/>
          <w:szCs w:val="22"/>
        </w:rPr>
        <w:t xml:space="preserve"> </w:t>
      </w:r>
    </w:p>
    <w:p w14:paraId="34FEEB2B" w14:textId="79870971" w:rsidR="00690A9B" w:rsidRDefault="0A7B80DB" w:rsidP="774A8007">
      <w:pPr>
        <w:bidi/>
        <w:spacing w:after="0" w:line="259" w:lineRule="auto"/>
        <w:rPr>
          <w:rFonts w:ascii="Calibri" w:eastAsia="Calibri" w:hAnsi="Calibri" w:cs="Calibri" w:hint="cs"/>
          <w:color w:val="000000"/>
          <w:sz w:val="22"/>
          <w:szCs w:val="22"/>
          <w:rtl/>
        </w:rPr>
      </w:pPr>
      <w:r w:rsidRPr="774A8007">
        <w:rPr>
          <w:rFonts w:ascii="Calibri" w:eastAsia="Calibri" w:hAnsi="Calibri" w:cs="Calibri"/>
          <w:color w:val="000000" w:themeColor="text1"/>
          <w:sz w:val="22"/>
          <w:szCs w:val="22"/>
          <w:rtl/>
        </w:rPr>
        <w:t xml:space="preserve"> </w:t>
      </w:r>
      <w:r w:rsidRPr="774A8007">
        <w:rPr>
          <w:rFonts w:ascii="Arial" w:eastAsia="Arial" w:hAnsi="Arial" w:cs="Arial"/>
          <w:b/>
          <w:bCs/>
          <w:color w:val="000000" w:themeColor="text1"/>
          <w:sz w:val="32"/>
          <w:szCs w:val="32"/>
        </w:rPr>
        <w:t>6.1</w:t>
      </w:r>
      <w:r w:rsidRPr="774A8007">
        <w:rPr>
          <w:rFonts w:ascii="Arial" w:eastAsia="Arial" w:hAnsi="Arial" w:cs="Arial"/>
          <w:color w:val="000000" w:themeColor="text1"/>
          <w:rtl/>
        </w:rPr>
        <w:t>.</w:t>
      </w:r>
      <w:r w:rsidRPr="774A8007">
        <w:rPr>
          <w:rFonts w:ascii="Arial" w:eastAsia="Arial" w:hAnsi="Arial" w:cs="Arial"/>
          <w:b/>
          <w:bCs/>
          <w:color w:val="000000" w:themeColor="text1"/>
          <w:sz w:val="32"/>
          <w:szCs w:val="32"/>
          <w:rtl/>
        </w:rPr>
        <w:t xml:space="preserve"> </w:t>
      </w:r>
      <w:r w:rsidRPr="774A8007">
        <w:rPr>
          <w:rFonts w:ascii="Arial" w:eastAsia="Arial" w:hAnsi="Arial" w:cs="Arial"/>
          <w:color w:val="000000" w:themeColor="text1"/>
          <w:rtl/>
        </w:rPr>
        <w:t xml:space="preserve"> </w:t>
      </w:r>
      <w:r w:rsidRPr="774A8007">
        <w:rPr>
          <w:rFonts w:ascii="Arial" w:eastAsia="Arial" w:hAnsi="Arial" w:cs="Arial"/>
          <w:b/>
          <w:bCs/>
          <w:color w:val="000000" w:themeColor="text1"/>
          <w:sz w:val="32"/>
          <w:szCs w:val="32"/>
          <w:rtl/>
        </w:rPr>
        <w:t xml:space="preserve">فرضيات </w:t>
      </w:r>
      <w:r w:rsidR="00677863" w:rsidRPr="774A8007">
        <w:rPr>
          <w:rFonts w:ascii="Arial" w:eastAsia="Arial" w:hAnsi="Arial" w:cs="Arial" w:hint="cs"/>
          <w:b/>
          <w:bCs/>
          <w:color w:val="000000" w:themeColor="text1"/>
          <w:sz w:val="32"/>
          <w:szCs w:val="32"/>
          <w:rtl/>
        </w:rPr>
        <w:t>الدراسة</w:t>
      </w:r>
      <w:r w:rsidR="00677863" w:rsidRPr="774A8007">
        <w:rPr>
          <w:rFonts w:ascii="Arial" w:eastAsia="Arial" w:hAnsi="Arial" w:cs="Arial" w:hint="cs"/>
          <w:color w:val="000000" w:themeColor="text1"/>
          <w:rtl/>
        </w:rPr>
        <w:t>:</w:t>
      </w:r>
      <w:r w:rsidRPr="774A8007">
        <w:rPr>
          <w:rFonts w:ascii="Arial" w:eastAsia="Arial" w:hAnsi="Arial" w:cs="Arial"/>
          <w:color w:val="000000" w:themeColor="text1"/>
          <w:rtl/>
        </w:rPr>
        <w:t xml:space="preserve"> </w:t>
      </w:r>
      <w:r w:rsidRPr="774A8007">
        <w:rPr>
          <w:rFonts w:ascii="Calibri" w:eastAsia="Calibri" w:hAnsi="Calibri" w:cs="Calibri"/>
          <w:color w:val="000000" w:themeColor="text1"/>
          <w:rtl/>
        </w:rPr>
        <w:t xml:space="preserve"> </w:t>
      </w:r>
    </w:p>
    <w:p w14:paraId="4294C9EB" w14:textId="5B7136AF" w:rsidR="00690A9B" w:rsidRDefault="0A7B80DB" w:rsidP="774A8007">
      <w:pPr>
        <w:pStyle w:val="a6"/>
        <w:bidi/>
        <w:spacing w:after="0"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 </w:t>
      </w:r>
      <w:r w:rsidRPr="774A8007">
        <w:rPr>
          <w:rFonts w:ascii="Calibri" w:eastAsia="Calibri" w:hAnsi="Calibri" w:cs="Calibri"/>
          <w:color w:val="000000" w:themeColor="text1"/>
          <w:sz w:val="22"/>
          <w:szCs w:val="22"/>
          <w:rtl/>
        </w:rPr>
        <w:t xml:space="preserve"> </w:t>
      </w:r>
    </w:p>
    <w:p w14:paraId="6ABB167A" w14:textId="4E4E6F2E" w:rsidR="00690A9B" w:rsidRDefault="0A7B80DB" w:rsidP="00A5569C">
      <w:pPr>
        <w:pStyle w:val="a6"/>
        <w:numPr>
          <w:ilvl w:val="0"/>
          <w:numId w:val="1"/>
        </w:numPr>
        <w:bidi/>
        <w:spacing w:after="0" w:line="259" w:lineRule="auto"/>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توجد علاقة معنوية ذات دلالة إيجابية بين بيئة العمل الصحية وصحة الموظفين الجسدية.</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494F020B" w14:textId="77777777" w:rsidR="00690A9B" w:rsidRDefault="00993F6C">
      <w:pPr>
        <w:spacing w:after="167"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4CD245A" w14:textId="37DC8D3A" w:rsidR="00690A9B" w:rsidRDefault="0A7B80DB" w:rsidP="00A5569C">
      <w:pPr>
        <w:numPr>
          <w:ilvl w:val="0"/>
          <w:numId w:val="4"/>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بيئة العمل الصحية وصحة الموظفين </w:t>
      </w:r>
      <w:r w:rsidR="00677863" w:rsidRPr="774A8007">
        <w:rPr>
          <w:rFonts w:ascii="Times New Roman" w:eastAsia="Times New Roman" w:hAnsi="Times New Roman" w:cs="Times New Roman" w:hint="cs"/>
          <w:color w:val="000000" w:themeColor="text1"/>
          <w:sz w:val="28"/>
          <w:szCs w:val="28"/>
          <w:rtl/>
        </w:rPr>
        <w:t>العقلية.</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35802326" w14:textId="77777777" w:rsidR="00690A9B" w:rsidRDefault="00993F6C">
      <w:pPr>
        <w:spacing w:after="164"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2FA8651F" w14:textId="05C5CA36" w:rsidR="00690A9B" w:rsidRDefault="0A7B80DB" w:rsidP="00A5569C">
      <w:pPr>
        <w:numPr>
          <w:ilvl w:val="0"/>
          <w:numId w:val="5"/>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بيئة العمل الصحية ورفاهية </w:t>
      </w:r>
      <w:r w:rsidR="00677863" w:rsidRPr="774A8007">
        <w:rPr>
          <w:rFonts w:ascii="Times New Roman" w:eastAsia="Times New Roman" w:hAnsi="Times New Roman" w:cs="Times New Roman" w:hint="cs"/>
          <w:color w:val="000000" w:themeColor="text1"/>
          <w:sz w:val="28"/>
          <w:szCs w:val="28"/>
          <w:rtl/>
        </w:rPr>
        <w:t>الموظفين.</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25686F14" w14:textId="49624C2E" w:rsidR="00690A9B" w:rsidRDefault="00690A9B" w:rsidP="774A8007">
      <w:pPr>
        <w:spacing w:after="164" w:line="259" w:lineRule="auto"/>
        <w:ind w:left="720"/>
        <w:rPr>
          <w:rFonts w:ascii="Times New Roman" w:eastAsia="Times New Roman" w:hAnsi="Times New Roman" w:cs="Times New Roman"/>
          <w:color w:val="000000"/>
          <w:sz w:val="28"/>
          <w:szCs w:val="28"/>
        </w:rPr>
      </w:pPr>
    </w:p>
    <w:p w14:paraId="441E492D" w14:textId="4C30A343" w:rsidR="00690A9B" w:rsidRDefault="0A7B80DB" w:rsidP="00A5569C">
      <w:pPr>
        <w:numPr>
          <w:ilvl w:val="0"/>
          <w:numId w:val="6"/>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بيئة العمل الصحية وأداء الموظفين </w:t>
      </w:r>
      <w:r w:rsidR="00677863" w:rsidRPr="774A8007">
        <w:rPr>
          <w:rFonts w:ascii="Times New Roman" w:eastAsia="Times New Roman" w:hAnsi="Times New Roman" w:cs="Times New Roman" w:hint="cs"/>
          <w:color w:val="000000" w:themeColor="text1"/>
          <w:sz w:val="28"/>
          <w:szCs w:val="28"/>
          <w:rtl/>
        </w:rPr>
        <w:t>الوظيفي.</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65405588" w14:textId="71D79017" w:rsidR="00690A9B" w:rsidRDefault="0A7B80DB" w:rsidP="774A8007">
      <w:pPr>
        <w:spacing w:after="0" w:line="259" w:lineRule="auto"/>
        <w:ind w:left="720"/>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 </w:t>
      </w:r>
      <w:r w:rsidRPr="774A8007">
        <w:rPr>
          <w:rFonts w:ascii="Calibri" w:eastAsia="Calibri" w:hAnsi="Calibri" w:cs="Calibri"/>
          <w:color w:val="000000" w:themeColor="text1"/>
          <w:sz w:val="22"/>
          <w:szCs w:val="22"/>
          <w:rtl/>
        </w:rPr>
        <w:t xml:space="preserve"> </w:t>
      </w:r>
    </w:p>
    <w:p w14:paraId="30D7AA69" w14:textId="2F142D46" w:rsidR="00690A9B" w:rsidRDefault="0A7B80DB" w:rsidP="00A5569C">
      <w:pPr>
        <w:numPr>
          <w:ilvl w:val="0"/>
          <w:numId w:val="7"/>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بيئة العمل الصحية والتوازن بين العمل والحياة الشخصية </w:t>
      </w:r>
      <w:r w:rsidR="00677863" w:rsidRPr="774A8007">
        <w:rPr>
          <w:rFonts w:ascii="Times New Roman" w:eastAsia="Times New Roman" w:hAnsi="Times New Roman" w:cs="Times New Roman" w:hint="cs"/>
          <w:color w:val="000000" w:themeColor="text1"/>
          <w:sz w:val="28"/>
          <w:szCs w:val="28"/>
          <w:rtl/>
        </w:rPr>
        <w:t>للموظفين.</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0C5C668E" w14:textId="77777777" w:rsidR="00690A9B" w:rsidRDefault="00993F6C">
      <w:pPr>
        <w:spacing w:after="140" w:line="259" w:lineRule="auto"/>
        <w:ind w:right="1674"/>
        <w:jc w:val="right"/>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7196D064" w14:textId="55E8A2A1" w:rsidR="00690A9B" w:rsidRDefault="0A7B80DB" w:rsidP="00A5569C">
      <w:pPr>
        <w:numPr>
          <w:ilvl w:val="0"/>
          <w:numId w:val="8"/>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سلبية بين التحديات المالية والثقافية والتنظيمية وتنفيذ استراتيجيات تحسين بيئة العمل </w:t>
      </w:r>
      <w:r w:rsidR="00677863" w:rsidRPr="774A8007">
        <w:rPr>
          <w:rFonts w:ascii="Times New Roman" w:eastAsia="Times New Roman" w:hAnsi="Times New Roman" w:cs="Times New Roman" w:hint="cs"/>
          <w:color w:val="000000" w:themeColor="text1"/>
          <w:sz w:val="28"/>
          <w:szCs w:val="28"/>
          <w:rtl/>
        </w:rPr>
        <w:t>الصحية.</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26E06108" w14:textId="14A8EB75" w:rsidR="00690A9B" w:rsidRDefault="0A7B80DB" w:rsidP="774A8007">
      <w:pPr>
        <w:spacing w:after="140" w:line="259" w:lineRule="auto"/>
        <w:ind w:right="1674"/>
        <w:jc w:val="right"/>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Pr>
        <w:t xml:space="preserve"> </w:t>
      </w:r>
    </w:p>
    <w:p w14:paraId="59464D4F" w14:textId="096D737B" w:rsidR="00690A9B" w:rsidRDefault="0A7B80DB" w:rsidP="00A5569C">
      <w:pPr>
        <w:numPr>
          <w:ilvl w:val="0"/>
          <w:numId w:val="9"/>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تنفيذ استراتيجيات تحسين بيئة العمل الصحية ونتائجها الإيجابية على </w:t>
      </w:r>
      <w:r w:rsidR="00677863" w:rsidRPr="774A8007">
        <w:rPr>
          <w:rFonts w:ascii="Times New Roman" w:eastAsia="Times New Roman" w:hAnsi="Times New Roman" w:cs="Times New Roman" w:hint="cs"/>
          <w:color w:val="000000" w:themeColor="text1"/>
          <w:sz w:val="28"/>
          <w:szCs w:val="28"/>
          <w:rtl/>
        </w:rPr>
        <w:t>الموظفين.</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30455C23" w14:textId="66FBCC7B" w:rsidR="00690A9B" w:rsidRDefault="00690A9B" w:rsidP="774A8007">
      <w:pPr>
        <w:spacing w:after="143" w:line="259" w:lineRule="auto"/>
        <w:ind w:left="720"/>
        <w:rPr>
          <w:rFonts w:ascii="Times New Roman" w:eastAsia="Times New Roman" w:hAnsi="Times New Roman" w:cs="Times New Roman"/>
          <w:color w:val="000000"/>
          <w:sz w:val="28"/>
          <w:szCs w:val="28"/>
        </w:rPr>
      </w:pPr>
    </w:p>
    <w:p w14:paraId="6A8330B5" w14:textId="16EB5411" w:rsidR="00690A9B" w:rsidRDefault="0A7B80DB" w:rsidP="00A5569C">
      <w:pPr>
        <w:numPr>
          <w:ilvl w:val="0"/>
          <w:numId w:val="10"/>
        </w:numPr>
        <w:bidi/>
        <w:spacing w:after="28"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دعم القيادة والإدارة لبيئة العمل الصحية ورضا الموظفين </w:t>
      </w:r>
      <w:r w:rsidR="00677863" w:rsidRPr="774A8007">
        <w:rPr>
          <w:rFonts w:ascii="Times New Roman" w:eastAsia="Times New Roman" w:hAnsi="Times New Roman" w:cs="Times New Roman" w:hint="cs"/>
          <w:color w:val="000000" w:themeColor="text1"/>
          <w:sz w:val="28"/>
          <w:szCs w:val="28"/>
          <w:rtl/>
        </w:rPr>
        <w:t>وأدائهم.</w:t>
      </w:r>
      <w:r w:rsidRPr="774A8007">
        <w:rPr>
          <w:rFonts w:ascii="Times New Roman" w:eastAsia="Times New Roman" w:hAnsi="Times New Roman" w:cs="Times New Roman"/>
          <w:color w:val="000000" w:themeColor="text1"/>
          <w:sz w:val="28"/>
          <w:szCs w:val="28"/>
          <w:rtl/>
        </w:rPr>
        <w:t xml:space="preserve"> </w:t>
      </w:r>
      <w:r w:rsidRPr="774A8007">
        <w:rPr>
          <w:rFonts w:ascii="Calibri" w:eastAsia="Calibri" w:hAnsi="Calibri" w:cs="Calibri"/>
          <w:color w:val="000000" w:themeColor="text1"/>
          <w:rtl/>
        </w:rPr>
        <w:t xml:space="preserve"> </w:t>
      </w:r>
    </w:p>
    <w:p w14:paraId="3A3A3609" w14:textId="75DECC50" w:rsidR="774A8007" w:rsidRDefault="774A8007" w:rsidP="774A8007">
      <w:pPr>
        <w:bidi/>
        <w:spacing w:after="28" w:line="268" w:lineRule="auto"/>
        <w:ind w:left="1158" w:right="299" w:hanging="181"/>
        <w:rPr>
          <w:rFonts w:ascii="Calibri" w:eastAsia="Calibri" w:hAnsi="Calibri" w:cs="Calibri"/>
          <w:color w:val="000000" w:themeColor="text1"/>
          <w:sz w:val="22"/>
          <w:szCs w:val="22"/>
        </w:rPr>
      </w:pPr>
    </w:p>
    <w:p w14:paraId="701AEB02" w14:textId="766E1488" w:rsidR="00690A9B" w:rsidRDefault="0A7B80DB" w:rsidP="00A5569C">
      <w:pPr>
        <w:numPr>
          <w:ilvl w:val="0"/>
          <w:numId w:val="11"/>
        </w:numPr>
        <w:bidi/>
        <w:spacing w:after="2" w:line="268" w:lineRule="auto"/>
        <w:ind w:left="1158" w:right="299" w:hanging="181"/>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توجد علاقة معنوية ذات دلالة إيجابية بين زيادة الوعي بأهمية بيئة العمل الصحية وتحسين </w:t>
      </w:r>
      <w:r w:rsidR="00677863" w:rsidRPr="774A8007">
        <w:rPr>
          <w:rFonts w:ascii="Times New Roman" w:eastAsia="Times New Roman" w:hAnsi="Times New Roman" w:cs="Times New Roman" w:hint="cs"/>
          <w:color w:val="000000" w:themeColor="text1"/>
          <w:sz w:val="28"/>
          <w:szCs w:val="28"/>
          <w:rtl/>
        </w:rPr>
        <w:t xml:space="preserve">الصحة </w:t>
      </w:r>
      <w:r w:rsidR="00677863" w:rsidRPr="774A8007">
        <w:rPr>
          <w:rFonts w:ascii="Calibri" w:eastAsia="Calibri" w:hAnsi="Calibri" w:cs="Calibri" w:hint="cs"/>
          <w:color w:val="000000" w:themeColor="text1"/>
          <w:rtl/>
        </w:rPr>
        <w:t>العامة</w:t>
      </w:r>
      <w:r w:rsidRPr="774A8007">
        <w:rPr>
          <w:rFonts w:ascii="Times New Roman" w:eastAsia="Times New Roman" w:hAnsi="Times New Roman" w:cs="Times New Roman"/>
          <w:color w:val="000000" w:themeColor="text1"/>
          <w:sz w:val="28"/>
          <w:szCs w:val="28"/>
          <w:rtl/>
        </w:rPr>
        <w:t xml:space="preserve"> والأداء الوظيفي للموظفين</w:t>
      </w:r>
      <w:r w:rsidRPr="774A8007">
        <w:rPr>
          <w:rFonts w:ascii="Cambria" w:eastAsia="Cambria" w:hAnsi="Cambria" w:cs="Cambria"/>
          <w:color w:val="000000" w:themeColor="text1"/>
          <w:sz w:val="28"/>
          <w:szCs w:val="28"/>
          <w:rtl/>
        </w:rPr>
        <w:t xml:space="preserve"> </w:t>
      </w:r>
      <w:r w:rsidRPr="774A8007">
        <w:rPr>
          <w:rFonts w:ascii="Calibri" w:eastAsia="Calibri" w:hAnsi="Calibri" w:cs="Calibri"/>
          <w:color w:val="000000" w:themeColor="text1"/>
          <w:rtl/>
        </w:rPr>
        <w:t xml:space="preserve"> </w:t>
      </w:r>
    </w:p>
    <w:p w14:paraId="48A21919" w14:textId="77777777" w:rsidR="00690A9B" w:rsidRDefault="00690A9B">
      <w:pPr>
        <w:bidi/>
        <w:spacing w:line="259" w:lineRule="auto"/>
        <w:ind w:left="720"/>
        <w:jc w:val="right"/>
        <w:rPr>
          <w:rFonts w:ascii="Arial" w:eastAsia="Arial" w:hAnsi="Arial" w:cs="Arial"/>
          <w:color w:val="000000"/>
        </w:rPr>
      </w:pPr>
    </w:p>
    <w:p w14:paraId="11F6E179" w14:textId="77777777" w:rsidR="00690A9B" w:rsidRDefault="00993F6C">
      <w:pPr>
        <w:spacing w:after="296"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6213AF9" w14:textId="77777777" w:rsidR="00690A9B" w:rsidRDefault="00993F6C">
      <w:pPr>
        <w:spacing w:after="205" w:line="259" w:lineRule="auto"/>
        <w:ind w:right="1105"/>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1F07F254" w14:textId="77777777" w:rsidR="00690A9B" w:rsidRDefault="00993F6C">
      <w:pPr>
        <w:spacing w:after="295"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BAD957A" w14:textId="77777777" w:rsidR="00690A9B" w:rsidRDefault="00993F6C">
      <w:pPr>
        <w:spacing w:after="0"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lastRenderedPageBreak/>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92AA329" w14:textId="77777777" w:rsidR="0094529B" w:rsidRDefault="0094529B">
      <w:pPr>
        <w:spacing w:after="0" w:line="259" w:lineRule="auto"/>
        <w:ind w:right="723"/>
        <w:jc w:val="center"/>
        <w:rPr>
          <w:rFonts w:ascii="Calibri" w:eastAsia="Calibri" w:hAnsi="Calibri" w:cs="Calibri"/>
          <w:color w:val="000000"/>
          <w:sz w:val="22"/>
        </w:rPr>
      </w:pPr>
    </w:p>
    <w:p w14:paraId="4F1B01DF" w14:textId="77777777" w:rsidR="0094529B" w:rsidRDefault="0094529B">
      <w:pPr>
        <w:spacing w:after="0" w:line="259" w:lineRule="auto"/>
        <w:ind w:right="723"/>
        <w:jc w:val="center"/>
        <w:rPr>
          <w:rFonts w:ascii="Calibri" w:eastAsia="Calibri" w:hAnsi="Calibri" w:cs="Calibri"/>
          <w:color w:val="000000"/>
          <w:sz w:val="22"/>
        </w:rPr>
      </w:pPr>
    </w:p>
    <w:p w14:paraId="397A0777" w14:textId="40CEF787" w:rsidR="00690A9B" w:rsidRDefault="000E6D5F" w:rsidP="0094529B">
      <w:pPr>
        <w:tabs>
          <w:tab w:val="center" w:pos="555"/>
          <w:tab w:val="center" w:pos="5590"/>
        </w:tabs>
        <w:spacing w:after="215" w:line="259" w:lineRule="auto"/>
        <w:rPr>
          <w:rFonts w:ascii="Arial" w:eastAsia="Arial" w:hAnsi="Arial" w:cs="Arial" w:hint="cs"/>
          <w:color w:val="000000" w:themeColor="text1"/>
        </w:rPr>
      </w:pPr>
      <w:r>
        <w:rPr>
          <w:noProof/>
        </w:rPr>
        <w:object w:dxaOrig="106" w:dyaOrig="429" w14:anchorId="6AD0FF48">
          <v:rect id="_x0000_i1027" style="width:5.25pt;height:21.8pt" o:ole="" o:preferrelative="t" stroked="f">
            <v:imagedata r:id="rId13" o:title=""/>
          </v:rect>
          <o:OLEObject Type="Embed" ProgID="StaticMetafile" ShapeID="_x0000_i1027" DrawAspect="Content" ObjectID="_1795710255" r:id="rId14"/>
        </w:object>
      </w:r>
      <w:r w:rsidR="00993F6C">
        <w:rPr>
          <w:rFonts w:ascii="Calibri" w:eastAsia="Calibri" w:hAnsi="Calibri" w:cs="Calibri"/>
          <w:color w:val="000000"/>
          <w:sz w:val="22"/>
        </w:rPr>
        <w:tab/>
      </w:r>
      <w:r w:rsidR="7F6433EF" w:rsidRPr="774A8007">
        <w:rPr>
          <w:rFonts w:ascii="Arial" w:eastAsia="Arial" w:hAnsi="Arial" w:cs="Arial"/>
          <w:color w:val="000000"/>
        </w:rPr>
        <w:t xml:space="preserve"> </w:t>
      </w:r>
      <w:r w:rsidR="7F6433EF" w:rsidRPr="774A8007">
        <w:rPr>
          <w:rFonts w:ascii="Calibri" w:eastAsia="Calibri" w:hAnsi="Calibri" w:cs="Calibri"/>
          <w:color w:val="000000"/>
          <w:sz w:val="22"/>
          <w:szCs w:val="22"/>
        </w:rPr>
        <w:t xml:space="preserve"> </w:t>
      </w:r>
      <w:r w:rsidR="00993F6C">
        <w:rPr>
          <w:rFonts w:ascii="Calibri" w:eastAsia="Calibri" w:hAnsi="Calibri" w:cs="Calibri"/>
          <w:color w:val="000000"/>
          <w:sz w:val="22"/>
        </w:rPr>
        <w:tab/>
      </w:r>
      <w:r w:rsidR="00843C9F">
        <w:rPr>
          <w:noProof/>
        </w:rPr>
        <w:object w:dxaOrig="9734" w:dyaOrig="4740" w14:anchorId="46B60DAB">
          <v:rect id="_x0000_i1028" style="width:486.1pt;height:237.05pt" o:ole="" o:preferrelative="t" stroked="f">
            <v:imagedata r:id="rId15" o:title=""/>
          </v:rect>
          <o:OLEObject Type="Embed" ProgID="StaticMetafile" ShapeID="_x0000_i1028" DrawAspect="Content" ObjectID="_1795710256" r:id="rId16"/>
        </w:object>
      </w:r>
      <w:r>
        <w:rPr>
          <w:noProof/>
        </w:rPr>
        <w:object w:dxaOrig="106" w:dyaOrig="426" w14:anchorId="370C8A21">
          <v:rect id="_x0000_i1029" style="width:5.25pt;height:21.05pt" o:ole="" o:preferrelative="t" stroked="f">
            <v:imagedata r:id="rId13" o:title=""/>
          </v:rect>
          <o:OLEObject Type="Embed" ProgID="StaticMetafile" ShapeID="_x0000_i1029" DrawAspect="Content" ObjectID="_1795710257" r:id="rId17"/>
        </w:object>
      </w:r>
      <w:r w:rsidR="7F6433EF" w:rsidRPr="774A8007">
        <w:rPr>
          <w:rFonts w:ascii="Arial" w:eastAsia="Arial" w:hAnsi="Arial" w:cs="Arial"/>
          <w:b/>
          <w:bCs/>
          <w:color w:val="000000"/>
          <w:sz w:val="32"/>
          <w:szCs w:val="32"/>
        </w:rPr>
        <w:t xml:space="preserve"> </w:t>
      </w:r>
      <w:r w:rsidR="7F6433EF" w:rsidRPr="774A8007">
        <w:rPr>
          <w:rFonts w:ascii="Calibri" w:eastAsia="Calibri" w:hAnsi="Calibri" w:cs="Calibri"/>
          <w:color w:val="000000"/>
          <w:sz w:val="22"/>
          <w:szCs w:val="22"/>
        </w:rPr>
        <w:t xml:space="preserve"> </w:t>
      </w:r>
    </w:p>
    <w:p w14:paraId="585ED341" w14:textId="77777777" w:rsidR="0094529B" w:rsidRDefault="0094529B" w:rsidP="774A8007">
      <w:pPr>
        <w:keepNext/>
        <w:keepLines/>
        <w:spacing w:after="0" w:line="425" w:lineRule="auto"/>
        <w:ind w:left="2160"/>
        <w:rPr>
          <w:rFonts w:ascii="Arial" w:eastAsia="Arial" w:hAnsi="Arial" w:cs="Arial"/>
          <w:color w:val="000000" w:themeColor="text1"/>
          <w:sz w:val="28"/>
          <w:szCs w:val="28"/>
        </w:rPr>
      </w:pPr>
    </w:p>
    <w:p w14:paraId="1E877359" w14:textId="77777777" w:rsidR="0094529B" w:rsidRDefault="0094529B" w:rsidP="774A8007">
      <w:pPr>
        <w:keepNext/>
        <w:keepLines/>
        <w:spacing w:after="0" w:line="425" w:lineRule="auto"/>
        <w:ind w:left="2160"/>
        <w:rPr>
          <w:rFonts w:ascii="Arial" w:eastAsia="Arial" w:hAnsi="Arial" w:cs="Arial"/>
          <w:color w:val="000000" w:themeColor="text1"/>
          <w:sz w:val="28"/>
          <w:szCs w:val="28"/>
        </w:rPr>
      </w:pPr>
    </w:p>
    <w:p w14:paraId="19C3BE02" w14:textId="77777777" w:rsidR="0094529B" w:rsidRDefault="0094529B" w:rsidP="774A8007">
      <w:pPr>
        <w:keepNext/>
        <w:keepLines/>
        <w:spacing w:after="0" w:line="425" w:lineRule="auto"/>
        <w:ind w:left="2160"/>
        <w:rPr>
          <w:rFonts w:ascii="Arial" w:eastAsia="Arial" w:hAnsi="Arial" w:cs="Arial"/>
          <w:color w:val="000000" w:themeColor="text1"/>
          <w:sz w:val="28"/>
          <w:szCs w:val="28"/>
        </w:rPr>
      </w:pPr>
    </w:p>
    <w:p w14:paraId="6626A2B7" w14:textId="4D60E87C" w:rsidR="402FE789" w:rsidRDefault="402FE789" w:rsidP="774A8007">
      <w:pPr>
        <w:keepNext/>
        <w:keepLines/>
        <w:spacing w:after="0" w:line="425" w:lineRule="auto"/>
        <w:ind w:left="2160"/>
        <w:rPr>
          <w:rFonts w:ascii="Arial" w:eastAsia="Arial" w:hAnsi="Arial" w:cs="Arial"/>
          <w:color w:val="000000" w:themeColor="text1"/>
          <w:sz w:val="28"/>
          <w:szCs w:val="28"/>
        </w:rPr>
      </w:pPr>
      <w:r w:rsidRPr="774A8007">
        <w:rPr>
          <w:rFonts w:ascii="Calibri" w:eastAsia="Calibri" w:hAnsi="Calibri" w:cs="Calibri"/>
          <w:color w:val="000000" w:themeColor="text1"/>
        </w:rPr>
        <w:t xml:space="preserve">  </w:t>
      </w:r>
      <w:r w:rsidR="0A7B80DB" w:rsidRPr="774A8007">
        <w:rPr>
          <w:rFonts w:ascii="Calibri" w:eastAsia="Calibri" w:hAnsi="Calibri" w:cs="Calibri"/>
          <w:color w:val="000000" w:themeColor="text1"/>
        </w:rPr>
        <w:t xml:space="preserve"> </w:t>
      </w:r>
      <w:r w:rsidR="0A7B80DB" w:rsidRPr="774A8007">
        <w:rPr>
          <w:rFonts w:ascii="Arial" w:eastAsia="Arial" w:hAnsi="Arial" w:cs="Arial"/>
          <w:color w:val="000000" w:themeColor="text1"/>
          <w:sz w:val="28"/>
          <w:szCs w:val="28"/>
        </w:rPr>
        <w:t xml:space="preserve"> </w:t>
      </w:r>
    </w:p>
    <w:p w14:paraId="6E24EFE6" w14:textId="77777777" w:rsidR="00690A9B" w:rsidRDefault="00993F6C">
      <w:pPr>
        <w:spacing w:after="129" w:line="259" w:lineRule="auto"/>
        <w:ind w:right="937"/>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D3713E6" w14:textId="77777777" w:rsidR="00690A9B" w:rsidRDefault="00993F6C">
      <w:pPr>
        <w:spacing w:after="253" w:line="259" w:lineRule="auto"/>
        <w:ind w:right="937"/>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913B12E" w14:textId="77777777" w:rsidR="00690A9B" w:rsidRDefault="00993F6C">
      <w:pPr>
        <w:spacing w:after="300"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D0307B7" w14:textId="77777777" w:rsidR="0094529B" w:rsidRDefault="0094529B">
      <w:pPr>
        <w:spacing w:after="300" w:line="259" w:lineRule="auto"/>
        <w:ind w:right="723"/>
        <w:jc w:val="center"/>
        <w:rPr>
          <w:rFonts w:ascii="Calibri" w:eastAsia="Calibri" w:hAnsi="Calibri" w:cs="Calibri"/>
          <w:color w:val="000000"/>
          <w:sz w:val="22"/>
        </w:rPr>
      </w:pPr>
    </w:p>
    <w:p w14:paraId="7341DF13" w14:textId="77777777" w:rsidR="0094529B" w:rsidRDefault="0094529B">
      <w:pPr>
        <w:spacing w:after="300" w:line="259" w:lineRule="auto"/>
        <w:ind w:right="723"/>
        <w:jc w:val="center"/>
        <w:rPr>
          <w:rFonts w:ascii="Calibri" w:eastAsia="Calibri" w:hAnsi="Calibri" w:cs="Calibri"/>
          <w:color w:val="000000"/>
          <w:sz w:val="22"/>
        </w:rPr>
      </w:pPr>
    </w:p>
    <w:p w14:paraId="0EB6F2AA" w14:textId="77777777" w:rsidR="00690A9B" w:rsidRDefault="00993F6C">
      <w:pPr>
        <w:spacing w:after="293"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6F5DAB97" w14:textId="77777777" w:rsidR="00690A9B" w:rsidRDefault="00993F6C">
      <w:pPr>
        <w:spacing w:after="0" w:line="259" w:lineRule="auto"/>
        <w:ind w:right="735"/>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A8779FB" w14:textId="77777777" w:rsidR="00690A9B" w:rsidRDefault="0A7B80DB" w:rsidP="774A8007">
      <w:pPr>
        <w:spacing w:after="595" w:line="259" w:lineRule="auto"/>
        <w:ind w:right="841"/>
        <w:jc w:val="right"/>
        <w:rPr>
          <w:rFonts w:ascii="Calibri" w:eastAsia="Calibri" w:hAnsi="Calibri" w:cs="Calibri"/>
          <w:color w:val="000000"/>
          <w:sz w:val="22"/>
          <w:szCs w:val="22"/>
        </w:rPr>
      </w:pPr>
      <w:r w:rsidRPr="774A8007">
        <w:rPr>
          <w:rFonts w:ascii="Arial" w:eastAsia="Arial" w:hAnsi="Arial" w:cs="Arial"/>
          <w:color w:val="000000" w:themeColor="text1"/>
        </w:rPr>
        <w:lastRenderedPageBreak/>
        <w:t xml:space="preserve"> </w:t>
      </w:r>
      <w:r w:rsidRPr="774A8007">
        <w:rPr>
          <w:rFonts w:ascii="Calibri" w:eastAsia="Calibri" w:hAnsi="Calibri" w:cs="Calibri"/>
          <w:color w:val="000000" w:themeColor="text1"/>
          <w:sz w:val="22"/>
          <w:szCs w:val="22"/>
        </w:rPr>
        <w:t xml:space="preserve"> </w:t>
      </w:r>
    </w:p>
    <w:p w14:paraId="507F5B73" w14:textId="77777777" w:rsidR="00690A9B" w:rsidRDefault="0A7B80DB" w:rsidP="774A8007">
      <w:pPr>
        <w:bidi/>
        <w:spacing w:after="0" w:line="259" w:lineRule="auto"/>
        <w:ind w:left="1705" w:hanging="10"/>
        <w:rPr>
          <w:rFonts w:ascii="Calibri" w:eastAsia="Calibri" w:hAnsi="Calibri" w:cs="Calibri"/>
          <w:color w:val="000000"/>
          <w:sz w:val="22"/>
          <w:szCs w:val="22"/>
        </w:rPr>
      </w:pPr>
      <w:r w:rsidRPr="774A8007">
        <w:rPr>
          <w:rFonts w:ascii="Calibri" w:eastAsia="Calibri" w:hAnsi="Calibri" w:cs="Calibri"/>
          <w:color w:val="000000" w:themeColor="text1"/>
          <w:sz w:val="22"/>
          <w:szCs w:val="22"/>
          <w:rtl/>
        </w:rPr>
        <w:t xml:space="preserve">  </w:t>
      </w:r>
      <w:r w:rsidRPr="774A8007">
        <w:rPr>
          <w:rFonts w:ascii="Arial" w:eastAsia="Arial" w:hAnsi="Arial" w:cs="Arial"/>
          <w:b/>
          <w:bCs/>
          <w:color w:val="000000" w:themeColor="text1"/>
          <w:sz w:val="32"/>
          <w:szCs w:val="32"/>
        </w:rPr>
        <w:t>9.1</w:t>
      </w:r>
      <w:r w:rsidRPr="774A8007">
        <w:rPr>
          <w:rFonts w:ascii="Arial" w:eastAsia="Arial" w:hAnsi="Arial" w:cs="Arial"/>
          <w:b/>
          <w:bCs/>
          <w:color w:val="000000" w:themeColor="text1"/>
          <w:sz w:val="32"/>
          <w:szCs w:val="32"/>
          <w:rtl/>
        </w:rPr>
        <w:t xml:space="preserve">.   الدراسة الميدانية </w:t>
      </w:r>
      <w:r w:rsidRPr="774A8007">
        <w:rPr>
          <w:rFonts w:ascii="Arial" w:eastAsia="Arial" w:hAnsi="Arial" w:cs="Arial"/>
          <w:color w:val="000000" w:themeColor="text1"/>
          <w:rtl/>
        </w:rPr>
        <w:t xml:space="preserve"> </w:t>
      </w:r>
      <w:r w:rsidRPr="774A8007">
        <w:rPr>
          <w:rFonts w:ascii="Calibri" w:eastAsia="Calibri" w:hAnsi="Calibri" w:cs="Calibri"/>
          <w:color w:val="000000" w:themeColor="text1"/>
          <w:rtl/>
        </w:rPr>
        <w:t xml:space="preserve"> </w:t>
      </w:r>
    </w:p>
    <w:p w14:paraId="27568558" w14:textId="5A02CFA1" w:rsidR="00690A9B" w:rsidRDefault="0A7B80DB" w:rsidP="774A8007">
      <w:pPr>
        <w:bidi/>
        <w:spacing w:after="214" w:line="267" w:lineRule="auto"/>
        <w:ind w:right="1330"/>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الدراسة المقترحة لموظفي (عيادات الدكتور </w:t>
      </w:r>
      <w:r w:rsidR="4E846038" w:rsidRPr="774A8007">
        <w:rPr>
          <w:rFonts w:ascii="Arial" w:eastAsia="Arial" w:hAnsi="Arial" w:cs="Arial"/>
          <w:color w:val="000000" w:themeColor="text1"/>
          <w:sz w:val="28"/>
          <w:szCs w:val="28"/>
          <w:rtl/>
        </w:rPr>
        <w:t>محمد ال</w:t>
      </w:r>
      <w:r w:rsidR="1C7F5CF7" w:rsidRPr="774A8007">
        <w:rPr>
          <w:rFonts w:ascii="Arial" w:eastAsia="Arial" w:hAnsi="Arial" w:cs="Arial"/>
          <w:color w:val="000000" w:themeColor="text1"/>
          <w:sz w:val="28"/>
          <w:szCs w:val="28"/>
          <w:rtl/>
        </w:rPr>
        <w:t>حميدي</w:t>
      </w:r>
      <w:r w:rsidRPr="774A8007">
        <w:rPr>
          <w:rFonts w:ascii="Arial" w:eastAsia="Arial" w:hAnsi="Arial" w:cs="Arial"/>
          <w:color w:val="000000" w:themeColor="text1"/>
          <w:sz w:val="28"/>
          <w:szCs w:val="28"/>
          <w:rtl/>
        </w:rPr>
        <w:t>) في المملكة</w:t>
      </w:r>
    </w:p>
    <w:p w14:paraId="029C299B" w14:textId="062D6699" w:rsidR="00690A9B" w:rsidRDefault="0A7B80DB" w:rsidP="774A8007">
      <w:pPr>
        <w:bidi/>
        <w:spacing w:after="214" w:line="267" w:lineRule="auto"/>
        <w:ind w:right="1330"/>
        <w:rPr>
          <w:rFonts w:ascii="Calibri" w:eastAsia="Calibri" w:hAnsi="Calibri" w:cs="Calibri"/>
          <w:color w:val="000000"/>
          <w:sz w:val="22"/>
          <w:szCs w:val="22"/>
        </w:rPr>
      </w:pPr>
      <w:r w:rsidRPr="774A8007">
        <w:rPr>
          <w:rFonts w:ascii="Arial" w:eastAsia="Arial" w:hAnsi="Arial" w:cs="Arial"/>
          <w:color w:val="000000" w:themeColor="text1"/>
          <w:sz w:val="28"/>
          <w:szCs w:val="28"/>
          <w:rtl/>
        </w:rPr>
        <w:t>العربية السعودية المدينة المنورة فرع (</w:t>
      </w:r>
      <w:r w:rsidR="00677863" w:rsidRPr="774A8007">
        <w:rPr>
          <w:rFonts w:ascii="Arial" w:eastAsia="Arial" w:hAnsi="Arial" w:cs="Arial" w:hint="cs"/>
          <w:color w:val="000000" w:themeColor="text1"/>
          <w:sz w:val="28"/>
          <w:szCs w:val="28"/>
          <w:rtl/>
        </w:rPr>
        <w:t>الربوة</w:t>
      </w:r>
      <w:r w:rsidRPr="774A8007">
        <w:rPr>
          <w:rFonts w:ascii="Arial" w:eastAsia="Arial" w:hAnsi="Arial" w:cs="Arial"/>
          <w:color w:val="000000" w:themeColor="text1"/>
          <w:sz w:val="28"/>
          <w:szCs w:val="28"/>
          <w:rtl/>
        </w:rPr>
        <w:t>)</w:t>
      </w:r>
      <w:r w:rsidRPr="774A8007">
        <w:rPr>
          <w:rFonts w:ascii="Arial" w:eastAsia="Arial" w:hAnsi="Arial" w:cs="Arial"/>
          <w:color w:val="FF0000"/>
          <w:sz w:val="28"/>
          <w:szCs w:val="28"/>
          <w:rtl/>
        </w:rPr>
        <w:t xml:space="preserve"> </w:t>
      </w:r>
      <w:r w:rsidRPr="00677863">
        <w:rPr>
          <w:rFonts w:ascii="Arial" w:eastAsia="Arial" w:hAnsi="Arial" w:cs="Arial"/>
          <w:color w:val="FF0000"/>
          <w:sz w:val="28"/>
          <w:szCs w:val="28"/>
          <w:rtl/>
        </w:rPr>
        <w:t>بالإضافة (لفرع الدائري</w:t>
      </w:r>
      <w:r w:rsidR="00677863" w:rsidRPr="00677863">
        <w:rPr>
          <w:rFonts w:ascii="Arial" w:eastAsia="Arial" w:hAnsi="Arial" w:cs="Arial" w:hint="cs"/>
          <w:color w:val="FF0000"/>
          <w:sz w:val="28"/>
          <w:szCs w:val="28"/>
          <w:rtl/>
        </w:rPr>
        <w:t>).</w:t>
      </w:r>
    </w:p>
    <w:p w14:paraId="13134B99" w14:textId="55B9A1FE" w:rsidR="00690A9B" w:rsidRDefault="0A7B80DB" w:rsidP="774A8007">
      <w:pPr>
        <w:bidi/>
        <w:spacing w:after="216" w:line="267" w:lineRule="auto"/>
        <w:ind w:right="1082"/>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تهدف الدراسة المقترحة لتأمين بيئة عمل صحية </w:t>
      </w:r>
      <w:proofErr w:type="gramStart"/>
      <w:r w:rsidR="00677863" w:rsidRPr="774A8007">
        <w:rPr>
          <w:rFonts w:ascii="Arial" w:eastAsia="Arial" w:hAnsi="Arial" w:cs="Arial" w:hint="cs"/>
          <w:color w:val="000000" w:themeColor="text1"/>
          <w:sz w:val="28"/>
          <w:szCs w:val="28"/>
          <w:rtl/>
        </w:rPr>
        <w:t>وامنة،</w:t>
      </w:r>
      <w:r w:rsidRPr="774A8007">
        <w:rPr>
          <w:rFonts w:ascii="Arial" w:eastAsia="Arial" w:hAnsi="Arial" w:cs="Arial"/>
          <w:color w:val="000000" w:themeColor="text1"/>
          <w:sz w:val="28"/>
          <w:szCs w:val="28"/>
          <w:rtl/>
        </w:rPr>
        <w:t>والمرونة</w:t>
      </w:r>
      <w:proofErr w:type="gramEnd"/>
      <w:r w:rsidRPr="774A8007">
        <w:rPr>
          <w:rFonts w:ascii="Arial" w:eastAsia="Arial" w:hAnsi="Arial" w:cs="Arial"/>
          <w:color w:val="000000" w:themeColor="text1"/>
          <w:sz w:val="28"/>
          <w:szCs w:val="28"/>
          <w:rtl/>
        </w:rPr>
        <w:t xml:space="preserve"> في ساعات العمل لتحقيق التوازن بين الحياة العملية والشخصية,  والاعتراف بجهود الموظفين ومنحهم المكافئات لتحفيزهم  , </w:t>
      </w:r>
      <w:r w:rsidRPr="774A8007">
        <w:rPr>
          <w:rFonts w:ascii="Calibri" w:eastAsia="Calibri" w:hAnsi="Calibri" w:cs="Calibri"/>
          <w:color w:val="000000" w:themeColor="text1"/>
          <w:rtl/>
        </w:rPr>
        <w:t xml:space="preserve"> </w:t>
      </w:r>
    </w:p>
    <w:p w14:paraId="1C387113" w14:textId="77777777" w:rsidR="00690A9B" w:rsidRDefault="0A7B80DB" w:rsidP="774A8007">
      <w:pPr>
        <w:bidi/>
        <w:spacing w:after="9" w:line="259" w:lineRule="auto"/>
        <w:rPr>
          <w:rFonts w:ascii="Calibri" w:eastAsia="Calibri" w:hAnsi="Calibri" w:cs="Calibri"/>
          <w:color w:val="000000"/>
          <w:sz w:val="22"/>
          <w:szCs w:val="22"/>
        </w:rPr>
      </w:pPr>
      <w:r w:rsidRPr="774A8007">
        <w:rPr>
          <w:rFonts w:ascii="Arial" w:eastAsia="Arial" w:hAnsi="Arial" w:cs="Arial"/>
          <w:color w:val="000000" w:themeColor="text1"/>
          <w:sz w:val="28"/>
          <w:szCs w:val="28"/>
          <w:rtl/>
        </w:rPr>
        <w:t xml:space="preserve">ستساهم الدراسة في تحديد العوامل الأكثر تأثيرا على رضا الموظفين وتطوير استراتيجيات لتحسين بيئة </w:t>
      </w:r>
    </w:p>
    <w:p w14:paraId="4D0B8321" w14:textId="0EA54209" w:rsidR="00690A9B" w:rsidRDefault="0A7B80DB" w:rsidP="774A8007">
      <w:pPr>
        <w:bidi/>
        <w:spacing w:after="163" w:line="267" w:lineRule="auto"/>
        <w:ind w:right="1035"/>
        <w:rPr>
          <w:rFonts w:ascii="Calibri" w:eastAsia="Calibri" w:hAnsi="Calibri" w:cs="Calibri"/>
          <w:color w:val="000000"/>
        </w:rPr>
      </w:pPr>
      <w:r w:rsidRPr="774A8007">
        <w:rPr>
          <w:rFonts w:ascii="Arial" w:eastAsia="Arial" w:hAnsi="Arial" w:cs="Arial"/>
          <w:color w:val="000000" w:themeColor="text1"/>
          <w:sz w:val="28"/>
          <w:szCs w:val="28"/>
          <w:rtl/>
        </w:rPr>
        <w:t>العمل مما يعود بالنفع على كل من الموظفين والعيادة ككل</w:t>
      </w:r>
      <w:r w:rsidR="5B60D8DA" w:rsidRPr="774A8007">
        <w:rPr>
          <w:rFonts w:ascii="Arial" w:eastAsia="Arial" w:hAnsi="Arial" w:cs="Arial"/>
          <w:color w:val="000000" w:themeColor="text1"/>
          <w:sz w:val="28"/>
          <w:szCs w:val="28"/>
          <w:rtl/>
        </w:rPr>
        <w:t xml:space="preserve">. </w:t>
      </w:r>
      <w:r w:rsidR="5B60D8DA" w:rsidRPr="774A8007">
        <w:rPr>
          <w:rFonts w:ascii="Calibri" w:eastAsia="Calibri" w:hAnsi="Calibri" w:cs="Calibri"/>
          <w:color w:val="000000" w:themeColor="text1"/>
          <w:rtl/>
        </w:rPr>
        <w:t xml:space="preserve"> </w:t>
      </w:r>
      <w:r w:rsidRPr="774A8007">
        <w:rPr>
          <w:rFonts w:ascii="Arial" w:eastAsia="Arial" w:hAnsi="Arial" w:cs="Arial"/>
          <w:color w:val="000000" w:themeColor="text1"/>
          <w:sz w:val="28"/>
          <w:szCs w:val="28"/>
          <w:rtl/>
        </w:rPr>
        <w:t xml:space="preserve"> </w:t>
      </w:r>
    </w:p>
    <w:p w14:paraId="2A1CE1D2" w14:textId="77777777" w:rsidR="00690A9B" w:rsidRDefault="00993F6C">
      <w:pPr>
        <w:spacing w:after="298"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A1821B0" w14:textId="77777777" w:rsidR="00690A9B" w:rsidRDefault="00993F6C">
      <w:pPr>
        <w:spacing w:after="273" w:line="259" w:lineRule="auto"/>
        <w:ind w:right="723"/>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702A731" w14:textId="77777777" w:rsidR="00690A9B" w:rsidRDefault="00993F6C">
      <w:pPr>
        <w:spacing w:after="416" w:line="259" w:lineRule="auto"/>
        <w:ind w:right="841"/>
        <w:jc w:val="center"/>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74894F7C" w14:textId="77777777" w:rsidR="00690A9B" w:rsidRDefault="00993F6C">
      <w:pPr>
        <w:spacing w:after="0"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2CF1C5ED" w14:textId="77777777" w:rsidR="00690A9B" w:rsidRDefault="00993F6C">
      <w:pPr>
        <w:spacing w:after="628" w:line="259" w:lineRule="auto"/>
        <w:ind w:right="858"/>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424FE8EA" w14:textId="39AFD9F3" w:rsidR="00690A9B" w:rsidRDefault="0A7B80DB" w:rsidP="774A8007">
      <w:pPr>
        <w:bidi/>
        <w:spacing w:after="0" w:line="259" w:lineRule="auto"/>
        <w:ind w:left="1714" w:hanging="10"/>
        <w:rPr>
          <w:rFonts w:ascii="Calibri" w:eastAsia="Calibri" w:hAnsi="Calibri" w:cs="Calibri" w:hint="cs"/>
          <w:color w:val="000000" w:themeColor="text1"/>
          <w:rtl/>
        </w:rPr>
      </w:pPr>
      <w:r w:rsidRPr="774A8007">
        <w:rPr>
          <w:rFonts w:ascii="Calibri" w:eastAsia="Calibri" w:hAnsi="Calibri" w:cs="Calibri"/>
          <w:b/>
          <w:bCs/>
          <w:color w:val="000000" w:themeColor="text1"/>
          <w:sz w:val="32"/>
          <w:szCs w:val="32"/>
          <w:rtl/>
        </w:rPr>
        <w:t xml:space="preserve"> </w:t>
      </w:r>
    </w:p>
    <w:p w14:paraId="465923B2" w14:textId="6273D965"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54D4C918" w14:textId="612ABA44"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4FAF506C" w14:textId="6AF4CDE8"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77375F02" w14:textId="7D4CE08D"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61EED5E9" w14:textId="32E431D4"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4034B83E" w14:textId="4B7A13B4"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106F8175" w14:textId="40B03AC4"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29EEE9DE" w14:textId="7F9A3AC4"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22F9A5E6" w14:textId="77777777" w:rsidR="0094529B" w:rsidRDefault="0094529B" w:rsidP="0094529B">
      <w:pPr>
        <w:bidi/>
        <w:spacing w:after="0" w:line="259" w:lineRule="auto"/>
        <w:ind w:left="1714" w:hanging="10"/>
        <w:rPr>
          <w:rFonts w:ascii="Times New Roman" w:eastAsia="Times New Roman" w:hAnsi="Times New Roman" w:cs="Times New Roman"/>
          <w:b/>
          <w:bCs/>
          <w:color w:val="000000" w:themeColor="text1"/>
          <w:sz w:val="32"/>
          <w:szCs w:val="32"/>
        </w:rPr>
      </w:pPr>
    </w:p>
    <w:p w14:paraId="5B469200" w14:textId="77777777" w:rsidR="0094529B" w:rsidRDefault="0094529B" w:rsidP="0094529B">
      <w:pPr>
        <w:bidi/>
        <w:spacing w:after="0" w:line="259" w:lineRule="auto"/>
        <w:ind w:left="1714" w:hanging="10"/>
        <w:rPr>
          <w:rFonts w:ascii="Times New Roman" w:eastAsia="Times New Roman" w:hAnsi="Times New Roman" w:cs="Times New Roman"/>
          <w:b/>
          <w:bCs/>
          <w:color w:val="000000" w:themeColor="text1"/>
          <w:sz w:val="32"/>
          <w:szCs w:val="32"/>
        </w:rPr>
      </w:pPr>
    </w:p>
    <w:p w14:paraId="0A3A9588" w14:textId="77777777" w:rsidR="0094529B" w:rsidRDefault="0094529B" w:rsidP="0094529B">
      <w:pPr>
        <w:bidi/>
        <w:spacing w:after="0" w:line="259" w:lineRule="auto"/>
        <w:ind w:left="1714" w:hanging="10"/>
        <w:rPr>
          <w:rFonts w:ascii="Times New Roman" w:eastAsia="Times New Roman" w:hAnsi="Times New Roman" w:cs="Times New Roman"/>
          <w:b/>
          <w:bCs/>
          <w:color w:val="000000" w:themeColor="text1"/>
          <w:sz w:val="32"/>
          <w:szCs w:val="32"/>
        </w:rPr>
      </w:pPr>
    </w:p>
    <w:p w14:paraId="501CE870" w14:textId="77777777" w:rsidR="0094529B" w:rsidRDefault="0094529B" w:rsidP="0094529B">
      <w:pPr>
        <w:bidi/>
        <w:spacing w:after="0" w:line="259" w:lineRule="auto"/>
        <w:ind w:left="1714" w:hanging="10"/>
        <w:rPr>
          <w:rFonts w:ascii="Times New Roman" w:eastAsia="Times New Roman" w:hAnsi="Times New Roman" w:cs="Times New Roman"/>
          <w:b/>
          <w:bCs/>
          <w:color w:val="000000" w:themeColor="text1"/>
          <w:sz w:val="32"/>
          <w:szCs w:val="32"/>
        </w:rPr>
      </w:pPr>
    </w:p>
    <w:p w14:paraId="52F43C5A" w14:textId="0031FA23"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3744DFFD" w14:textId="1AB19C15" w:rsidR="00690A9B" w:rsidRDefault="00690A9B" w:rsidP="774A8007">
      <w:pPr>
        <w:bidi/>
        <w:spacing w:after="0" w:line="259" w:lineRule="auto"/>
        <w:ind w:left="1714" w:hanging="10"/>
        <w:rPr>
          <w:rFonts w:ascii="Times New Roman" w:eastAsia="Times New Roman" w:hAnsi="Times New Roman" w:cs="Times New Roman"/>
          <w:b/>
          <w:bCs/>
          <w:color w:val="000000" w:themeColor="text1"/>
          <w:sz w:val="32"/>
          <w:szCs w:val="32"/>
        </w:rPr>
      </w:pPr>
    </w:p>
    <w:p w14:paraId="279E1B51" w14:textId="38363F48" w:rsidR="00690A9B" w:rsidRDefault="0A7B80DB" w:rsidP="774A8007">
      <w:pPr>
        <w:bidi/>
        <w:spacing w:after="0" w:line="259" w:lineRule="auto"/>
        <w:ind w:left="1704"/>
        <w:rPr>
          <w:rFonts w:ascii="Calibri" w:eastAsia="Calibri" w:hAnsi="Calibri" w:cs="Calibri"/>
          <w:color w:val="000000"/>
        </w:rPr>
      </w:pPr>
      <w:r w:rsidRPr="774A8007">
        <w:rPr>
          <w:rFonts w:ascii="Times New Roman" w:eastAsia="Times New Roman" w:hAnsi="Times New Roman" w:cs="Times New Roman"/>
          <w:b/>
          <w:bCs/>
          <w:color w:val="000000" w:themeColor="text1"/>
          <w:sz w:val="32"/>
          <w:szCs w:val="32"/>
          <w:rtl/>
        </w:rPr>
        <w:t>.</w:t>
      </w:r>
      <w:r w:rsidRPr="774A8007">
        <w:rPr>
          <w:rFonts w:ascii="Calibri" w:eastAsia="Calibri" w:hAnsi="Calibri" w:cs="Calibri"/>
          <w:b/>
          <w:bCs/>
          <w:color w:val="000000" w:themeColor="text1"/>
          <w:sz w:val="32"/>
          <w:szCs w:val="32"/>
        </w:rPr>
        <w:t>10.</w:t>
      </w:r>
      <w:r w:rsidR="00677863" w:rsidRPr="774A8007">
        <w:rPr>
          <w:rFonts w:ascii="Calibri" w:eastAsia="Calibri" w:hAnsi="Calibri" w:cs="Calibri"/>
          <w:b/>
          <w:bCs/>
          <w:color w:val="000000" w:themeColor="text1"/>
          <w:sz w:val="32"/>
          <w:szCs w:val="32"/>
        </w:rPr>
        <w:t>1</w:t>
      </w:r>
      <w:r w:rsidR="00677863" w:rsidRPr="774A8007">
        <w:rPr>
          <w:rFonts w:ascii="Arial" w:eastAsia="Arial" w:hAnsi="Arial" w:cs="Arial" w:hint="cs"/>
          <w:b/>
          <w:bCs/>
          <w:color w:val="000000" w:themeColor="text1"/>
          <w:sz w:val="32"/>
          <w:szCs w:val="32"/>
          <w:rtl/>
        </w:rPr>
        <w:t xml:space="preserve"> مخطط</w:t>
      </w:r>
      <w:r w:rsidRPr="774A8007">
        <w:rPr>
          <w:rFonts w:ascii="Times New Roman" w:eastAsia="Times New Roman" w:hAnsi="Times New Roman" w:cs="Times New Roman"/>
          <w:b/>
          <w:bCs/>
          <w:color w:val="000000" w:themeColor="text1"/>
          <w:sz w:val="32"/>
          <w:szCs w:val="32"/>
          <w:rtl/>
        </w:rPr>
        <w:t xml:space="preserve"> المشروع المقترح</w:t>
      </w:r>
    </w:p>
    <w:p w14:paraId="34A283E9" w14:textId="77777777" w:rsidR="0094529B" w:rsidRDefault="0094529B" w:rsidP="0094529B">
      <w:pPr>
        <w:bidi/>
        <w:spacing w:after="0" w:line="259" w:lineRule="auto"/>
        <w:ind w:left="1704"/>
        <w:rPr>
          <w:rFonts w:ascii="Calibri" w:eastAsia="Calibri" w:hAnsi="Calibri" w:cs="Calibri"/>
          <w:color w:val="000000"/>
        </w:rPr>
      </w:pPr>
    </w:p>
    <w:p w14:paraId="1A9D08FE" w14:textId="77777777" w:rsidR="0094529B" w:rsidRDefault="0094529B" w:rsidP="0094529B">
      <w:pPr>
        <w:bidi/>
        <w:spacing w:after="0" w:line="259" w:lineRule="auto"/>
        <w:ind w:left="1704"/>
        <w:rPr>
          <w:rFonts w:ascii="Calibri" w:eastAsia="Calibri" w:hAnsi="Calibri" w:cs="Calibri"/>
          <w:color w:val="000000"/>
        </w:rPr>
      </w:pPr>
    </w:p>
    <w:p w14:paraId="5383021E" w14:textId="77777777" w:rsidR="0094529B" w:rsidRDefault="0094529B" w:rsidP="0094529B">
      <w:pPr>
        <w:bidi/>
        <w:spacing w:after="0" w:line="259" w:lineRule="auto"/>
        <w:ind w:left="1704"/>
        <w:rPr>
          <w:rFonts w:ascii="Calibri" w:eastAsia="Calibri" w:hAnsi="Calibri" w:cs="Calibri"/>
          <w:color w:val="000000"/>
        </w:rPr>
      </w:pPr>
    </w:p>
    <w:p w14:paraId="6BD18F9B" w14:textId="77777777" w:rsidR="00690A9B" w:rsidRDefault="00843C9F" w:rsidP="3CAC4864">
      <w:pPr>
        <w:spacing w:after="188" w:line="259" w:lineRule="auto"/>
        <w:ind w:left="226"/>
        <w:rPr>
          <w:rFonts w:ascii="Calibri" w:eastAsia="Calibri" w:hAnsi="Calibri" w:cs="Calibri"/>
          <w:color w:val="000000"/>
          <w:sz w:val="22"/>
          <w:szCs w:val="22"/>
        </w:rPr>
      </w:pPr>
      <w:r>
        <w:rPr>
          <w:noProof/>
        </w:rPr>
        <w:object w:dxaOrig="9504" w:dyaOrig="5218" w14:anchorId="02EE6304">
          <v:rect id="_x0000_i1030" style="width:475.55pt;height:260.95pt" o:ole="" o:preferrelative="t" stroked="f">
            <v:imagedata r:id="rId18" o:title=""/>
          </v:rect>
          <o:OLEObject Type="Embed" ProgID="StaticMetafile" ShapeID="_x0000_i1030" DrawAspect="Content" ObjectID="_1795710258" r:id="rId19"/>
        </w:object>
      </w:r>
    </w:p>
    <w:p w14:paraId="34670596" w14:textId="235DEA19" w:rsidR="00690A9B" w:rsidRDefault="0A7B80DB" w:rsidP="774A8007">
      <w:pPr>
        <w:bidi/>
        <w:spacing w:after="0" w:line="259" w:lineRule="auto"/>
        <w:ind w:right="2890"/>
        <w:rPr>
          <w:rFonts w:ascii="Calibri" w:eastAsia="Calibri" w:hAnsi="Calibri" w:cs="Calibri"/>
          <w:color w:val="000000"/>
          <w:sz w:val="22"/>
          <w:szCs w:val="22"/>
        </w:rPr>
      </w:pPr>
      <w:r w:rsidRPr="774A8007">
        <w:rPr>
          <w:rFonts w:ascii="Calibri" w:eastAsia="Calibri" w:hAnsi="Calibri" w:cs="Calibri"/>
          <w:color w:val="000000" w:themeColor="text1"/>
          <w:sz w:val="22"/>
          <w:szCs w:val="22"/>
          <w:rtl/>
        </w:rPr>
        <w:t xml:space="preserve"> </w:t>
      </w:r>
      <w:r w:rsidRPr="774A8007">
        <w:rPr>
          <w:rFonts w:ascii="Calibri" w:eastAsia="Calibri" w:hAnsi="Calibri" w:cs="Calibri"/>
          <w:color w:val="000000" w:themeColor="text1"/>
          <w:rtl/>
        </w:rPr>
        <w:t xml:space="preserve">الشكل </w:t>
      </w:r>
      <w:r w:rsidRPr="774A8007">
        <w:rPr>
          <w:rFonts w:ascii="Calibri" w:eastAsia="Calibri" w:hAnsi="Calibri" w:cs="Calibri"/>
          <w:color w:val="000000" w:themeColor="text1"/>
        </w:rPr>
        <w:t>3</w:t>
      </w:r>
      <w:r w:rsidRPr="774A8007">
        <w:rPr>
          <w:rFonts w:ascii="Calibri" w:eastAsia="Calibri" w:hAnsi="Calibri" w:cs="Calibri"/>
          <w:color w:val="000000" w:themeColor="text1"/>
          <w:rtl/>
        </w:rPr>
        <w:t xml:space="preserve">: هيكل </w:t>
      </w:r>
      <w:r w:rsidR="0BB6FDD9" w:rsidRPr="774A8007">
        <w:rPr>
          <w:rFonts w:ascii="Calibri" w:eastAsia="Calibri" w:hAnsi="Calibri" w:cs="Calibri"/>
          <w:color w:val="000000" w:themeColor="text1"/>
          <w:rtl/>
        </w:rPr>
        <w:t>المشروع</w:t>
      </w:r>
      <w:r w:rsidRPr="774A8007">
        <w:rPr>
          <w:rFonts w:ascii="Calibri" w:eastAsia="Calibri" w:hAnsi="Calibri" w:cs="Calibri"/>
          <w:color w:val="000000" w:themeColor="text1"/>
          <w:rtl/>
        </w:rPr>
        <w:t xml:space="preserve"> المقت</w:t>
      </w:r>
      <w:r w:rsidR="19713E8E" w:rsidRPr="774A8007">
        <w:rPr>
          <w:rFonts w:ascii="Calibri" w:eastAsia="Calibri" w:hAnsi="Calibri" w:cs="Calibri"/>
          <w:color w:val="000000" w:themeColor="text1"/>
          <w:rtl/>
        </w:rPr>
        <w:t>ر</w:t>
      </w:r>
      <w:r w:rsidRPr="774A8007">
        <w:rPr>
          <w:rFonts w:ascii="Calibri" w:eastAsia="Calibri" w:hAnsi="Calibri" w:cs="Calibri"/>
          <w:color w:val="000000" w:themeColor="text1"/>
          <w:rtl/>
        </w:rPr>
        <w:t>ح</w:t>
      </w:r>
      <w:r w:rsidR="34643F52" w:rsidRPr="774A8007">
        <w:rPr>
          <w:rFonts w:ascii="Calibri" w:eastAsia="Calibri" w:hAnsi="Calibri" w:cs="Calibri"/>
          <w:color w:val="000000" w:themeColor="text1"/>
          <w:rtl/>
        </w:rPr>
        <w:t xml:space="preserve"> </w:t>
      </w:r>
      <w:r w:rsidR="00677863" w:rsidRPr="774A8007">
        <w:rPr>
          <w:rFonts w:ascii="Calibri" w:eastAsia="Calibri" w:hAnsi="Calibri" w:cs="Calibri" w:hint="cs"/>
          <w:color w:val="000000" w:themeColor="text1"/>
          <w:rtl/>
        </w:rPr>
        <w:t>المصد الباحث</w:t>
      </w:r>
      <w:r w:rsidRPr="774A8007">
        <w:rPr>
          <w:rFonts w:ascii="Calibri" w:eastAsia="Calibri" w:hAnsi="Calibri" w:cs="Calibri"/>
          <w:color w:val="000000" w:themeColor="text1"/>
          <w:rtl/>
        </w:rPr>
        <w:t xml:space="preserve">         </w:t>
      </w:r>
      <w:r w:rsidR="3F1B0424" w:rsidRPr="774A8007">
        <w:rPr>
          <w:rFonts w:ascii="Calibri" w:eastAsia="Calibri" w:hAnsi="Calibri" w:cs="Calibri"/>
          <w:color w:val="000000" w:themeColor="text1"/>
          <w:rtl/>
        </w:rPr>
        <w:t xml:space="preserve"> </w:t>
      </w:r>
      <w:r w:rsidRPr="774A8007">
        <w:rPr>
          <w:rFonts w:ascii="Calibri" w:eastAsia="Calibri" w:hAnsi="Calibri" w:cs="Calibri"/>
          <w:color w:val="000000" w:themeColor="text1"/>
          <w:rtl/>
        </w:rPr>
        <w:t xml:space="preserve">                                       </w:t>
      </w:r>
      <w:r w:rsidRPr="774A8007">
        <w:rPr>
          <w:rFonts w:ascii="Arial" w:eastAsia="Arial" w:hAnsi="Arial" w:cs="Arial"/>
          <w:color w:val="000000" w:themeColor="text1"/>
          <w:rtl/>
        </w:rPr>
        <w:t xml:space="preserve"> </w:t>
      </w:r>
    </w:p>
    <w:p w14:paraId="0D9F8C44" w14:textId="7002E8A9" w:rsidR="00690A9B" w:rsidRDefault="00843C9F" w:rsidP="774A8007">
      <w:pPr>
        <w:spacing w:after="44" w:line="259" w:lineRule="auto"/>
        <w:ind w:left="1779"/>
        <w:jc w:val="both"/>
        <w:rPr>
          <w:rFonts w:ascii="Times New Roman" w:eastAsia="Times New Roman" w:hAnsi="Times New Roman" w:cs="Times New Roman"/>
          <w:color w:val="000000"/>
        </w:rPr>
      </w:pPr>
      <w:r>
        <w:rPr>
          <w:noProof/>
        </w:rPr>
        <w:object w:dxaOrig="10408" w:dyaOrig="5477" w14:anchorId="52778474">
          <v:rect id="_x0000_i1031" style="width:520.5pt;height:273.95pt" o:ole="" o:preferrelative="t" stroked="f">
            <v:imagedata r:id="rId20" o:title=""/>
          </v:rect>
          <o:OLEObject Type="Embed" ProgID="StaticMetafile" ShapeID="_x0000_i1031" DrawAspect="Content" ObjectID="_1795710259" r:id="rId21"/>
        </w:object>
      </w:r>
      <w:r w:rsidR="72ED7D59" w:rsidRPr="774A8007">
        <w:rPr>
          <w:rFonts w:ascii="Times New Roman" w:eastAsia="Times New Roman" w:hAnsi="Times New Roman" w:cs="Times New Roman"/>
          <w:b/>
          <w:bCs/>
          <w:color w:val="000000" w:themeColor="text1"/>
          <w:sz w:val="28"/>
          <w:szCs w:val="28"/>
        </w:rPr>
        <w:t xml:space="preserve">    </w:t>
      </w:r>
      <w:r w:rsidR="0A7B80DB" w:rsidRPr="774A8007">
        <w:rPr>
          <w:rFonts w:ascii="Times New Roman" w:eastAsia="Times New Roman" w:hAnsi="Times New Roman" w:cs="Times New Roman"/>
          <w:b/>
          <w:bCs/>
          <w:color w:val="000000" w:themeColor="text1"/>
          <w:sz w:val="28"/>
          <w:szCs w:val="28"/>
        </w:rPr>
        <w:t xml:space="preserve"> </w:t>
      </w:r>
      <w:r w:rsidR="039E646B" w:rsidRPr="774A8007">
        <w:rPr>
          <w:rFonts w:ascii="Times New Roman" w:eastAsia="Times New Roman" w:hAnsi="Times New Roman" w:cs="Times New Roman"/>
          <w:b/>
          <w:bCs/>
          <w:color w:val="000000" w:themeColor="text1"/>
          <w:sz w:val="28"/>
          <w:szCs w:val="28"/>
        </w:rPr>
        <w:t xml:space="preserve">                                          </w:t>
      </w:r>
      <w:r w:rsidR="0A7B80DB" w:rsidRPr="774A8007">
        <w:rPr>
          <w:rFonts w:ascii="Calibri" w:eastAsia="Calibri" w:hAnsi="Calibri" w:cs="Calibri"/>
          <w:color w:val="000000" w:themeColor="text1"/>
          <w:sz w:val="22"/>
          <w:szCs w:val="22"/>
        </w:rPr>
        <w:t xml:space="preserve"> </w:t>
      </w:r>
      <w:r w:rsidR="0A7B80DB" w:rsidRPr="774A8007">
        <w:rPr>
          <w:rFonts w:ascii="Times New Roman" w:eastAsia="Times New Roman" w:hAnsi="Times New Roman" w:cs="Times New Roman"/>
          <w:b/>
          <w:bCs/>
          <w:color w:val="000000" w:themeColor="text1"/>
          <w:sz w:val="28"/>
          <w:szCs w:val="28"/>
        </w:rPr>
        <w:t xml:space="preserve"> </w:t>
      </w:r>
      <w:r w:rsidR="0A7B80DB" w:rsidRPr="774A8007">
        <w:rPr>
          <w:rFonts w:ascii="Times New Roman" w:eastAsia="Times New Roman" w:hAnsi="Times New Roman" w:cs="Times New Roman"/>
          <w:color w:val="000000" w:themeColor="text1"/>
          <w:rtl/>
        </w:rPr>
        <w:t xml:space="preserve">الشكل </w:t>
      </w:r>
      <w:proofErr w:type="gramStart"/>
      <w:r w:rsidR="0A7B80DB" w:rsidRPr="774A8007">
        <w:rPr>
          <w:rFonts w:ascii="Times New Roman" w:eastAsia="Times New Roman" w:hAnsi="Times New Roman" w:cs="Times New Roman"/>
          <w:color w:val="000000" w:themeColor="text1"/>
          <w:rtl/>
        </w:rPr>
        <w:t>3 :</w:t>
      </w:r>
      <w:proofErr w:type="gramEnd"/>
      <w:r w:rsidR="0A7B80DB" w:rsidRPr="774A8007">
        <w:rPr>
          <w:rFonts w:ascii="Times New Roman" w:eastAsia="Times New Roman" w:hAnsi="Times New Roman" w:cs="Times New Roman"/>
          <w:color w:val="000000" w:themeColor="text1"/>
          <w:rtl/>
        </w:rPr>
        <w:t xml:space="preserve"> هيكل المشروع المقترح مصدرها الباح</w:t>
      </w:r>
      <w:r w:rsidR="1F241968" w:rsidRPr="774A8007">
        <w:rPr>
          <w:rFonts w:ascii="Times New Roman" w:eastAsia="Times New Roman" w:hAnsi="Times New Roman" w:cs="Times New Roman"/>
          <w:color w:val="000000" w:themeColor="text1"/>
          <w:rtl/>
        </w:rPr>
        <w:t>ث</w:t>
      </w:r>
      <w:r w:rsidR="1F241968" w:rsidRPr="774A8007">
        <w:rPr>
          <w:rFonts w:ascii="Times New Roman" w:eastAsia="Times New Roman" w:hAnsi="Times New Roman" w:cs="Times New Roman"/>
          <w:color w:val="000000" w:themeColor="text1"/>
        </w:rPr>
        <w:t xml:space="preserve"> </w:t>
      </w:r>
    </w:p>
    <w:p w14:paraId="675A60C6" w14:textId="77777777" w:rsidR="00690A9B" w:rsidRDefault="00993F6C">
      <w:pPr>
        <w:spacing w:after="0"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3929887E" w14:textId="77777777" w:rsidR="00690A9B" w:rsidRDefault="00993F6C">
      <w:pPr>
        <w:spacing w:after="221" w:line="259" w:lineRule="auto"/>
        <w:ind w:right="810"/>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46AD2EB2" w14:textId="77777777" w:rsidR="00690A9B" w:rsidRDefault="00993F6C" w:rsidP="00677863">
      <w:pPr>
        <w:spacing w:after="838" w:line="259" w:lineRule="auto"/>
        <w:ind w:right="810"/>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bookmarkEnd w:id="17"/>
    <w:p w14:paraId="17D56244" w14:textId="5BB31AA0" w:rsidR="00690A9B" w:rsidRDefault="0A7B80DB" w:rsidP="00677863">
      <w:pPr>
        <w:bidi/>
        <w:spacing w:after="319" w:line="259" w:lineRule="auto"/>
        <w:ind w:right="810"/>
        <w:rPr>
          <w:rFonts w:ascii="Calibri" w:eastAsia="Calibri" w:hAnsi="Calibri" w:cs="Calibri" w:hint="cs"/>
          <w:color w:val="000000"/>
          <w:sz w:val="22"/>
          <w:szCs w:val="22"/>
          <w:rtl/>
        </w:rPr>
      </w:pPr>
      <w:r w:rsidRPr="774A8007">
        <w:rPr>
          <w:rFonts w:ascii="Times New Roman" w:eastAsia="Times New Roman" w:hAnsi="Times New Roman" w:cs="Times New Roman"/>
          <w:b/>
          <w:bCs/>
          <w:color w:val="000000" w:themeColor="text1"/>
          <w:sz w:val="28"/>
          <w:szCs w:val="28"/>
        </w:rPr>
        <w:t xml:space="preserve"> </w:t>
      </w:r>
      <w:r w:rsidRPr="774A8007">
        <w:rPr>
          <w:rFonts w:ascii="Calibri" w:eastAsia="Calibri" w:hAnsi="Calibri" w:cs="Calibri"/>
          <w:color w:val="000000" w:themeColor="text1"/>
          <w:sz w:val="22"/>
          <w:szCs w:val="22"/>
        </w:rPr>
        <w:t xml:space="preserve"> </w:t>
      </w:r>
      <w:r w:rsidRPr="774A8007">
        <w:rPr>
          <w:rFonts w:ascii="Times New Roman" w:eastAsia="Times New Roman" w:hAnsi="Times New Roman" w:cs="Times New Roman"/>
          <w:b/>
          <w:bCs/>
          <w:color w:val="000000" w:themeColor="text1"/>
          <w:sz w:val="28"/>
          <w:szCs w:val="28"/>
        </w:rPr>
        <w:t xml:space="preserve"> </w:t>
      </w:r>
      <w:r w:rsidRPr="774A8007">
        <w:rPr>
          <w:rFonts w:ascii="Times New Roman" w:eastAsia="Times New Roman" w:hAnsi="Times New Roman" w:cs="Times New Roman"/>
          <w:b/>
          <w:bCs/>
          <w:color w:val="000000" w:themeColor="text1"/>
          <w:sz w:val="28"/>
          <w:szCs w:val="28"/>
          <w:rtl/>
        </w:rPr>
        <w:t>الفصل الاول: الأطار العام للدراسة</w:t>
      </w:r>
      <w:r w:rsidRPr="774A8007">
        <w:rPr>
          <w:rFonts w:ascii="Calibri" w:eastAsia="Calibri" w:hAnsi="Calibri" w:cs="Calibri"/>
          <w:color w:val="000000" w:themeColor="text1"/>
        </w:rPr>
        <w:t xml:space="preserve"> </w:t>
      </w:r>
    </w:p>
    <w:p w14:paraId="49B2CE4E" w14:textId="77777777" w:rsidR="00690A9B" w:rsidRDefault="00993F6C" w:rsidP="00677863">
      <w:pPr>
        <w:bidi/>
        <w:spacing w:after="328" w:line="259" w:lineRule="auto"/>
        <w:ind w:left="907" w:hanging="10"/>
        <w:jc w:val="both"/>
        <w:rPr>
          <w:rFonts w:ascii="Calibri" w:eastAsia="Calibri" w:hAnsi="Calibri" w:cs="Calibri"/>
          <w:color w:val="000000"/>
          <w:sz w:val="22"/>
        </w:rPr>
      </w:pPr>
      <w:r>
        <w:rPr>
          <w:rFonts w:ascii="Times New Roman" w:eastAsia="Times New Roman" w:hAnsi="Times New Roman" w:cs="Times New Roman"/>
          <w:b/>
          <w:color w:val="000000"/>
          <w:sz w:val="28"/>
        </w:rPr>
        <w:t xml:space="preserve"> الفصل الثاني: الأطارالنظري</w:t>
      </w:r>
      <w:r>
        <w:rPr>
          <w:rFonts w:ascii="Calibri" w:eastAsia="Calibri" w:hAnsi="Calibri" w:cs="Calibri"/>
          <w:color w:val="000000"/>
        </w:rPr>
        <w:t xml:space="preserve"> </w:t>
      </w:r>
    </w:p>
    <w:p w14:paraId="5B0F7152" w14:textId="18DBBEED" w:rsidR="00690A9B" w:rsidRDefault="0A7B80DB" w:rsidP="00677863">
      <w:pPr>
        <w:bidi/>
        <w:spacing w:after="328" w:line="259" w:lineRule="auto"/>
        <w:ind w:left="907" w:hanging="10"/>
        <w:jc w:val="both"/>
        <w:rPr>
          <w:rFonts w:ascii="Calibri" w:eastAsia="Calibri" w:hAnsi="Calibri" w:cs="Calibri"/>
          <w:color w:val="000000" w:themeColor="text1"/>
          <w:sz w:val="22"/>
          <w:szCs w:val="22"/>
        </w:rPr>
      </w:pPr>
      <w:r w:rsidRPr="774A8007">
        <w:rPr>
          <w:rFonts w:ascii="Times New Roman" w:eastAsia="Times New Roman" w:hAnsi="Times New Roman" w:cs="Times New Roman"/>
          <w:b/>
          <w:bCs/>
          <w:color w:val="000000" w:themeColor="text1"/>
          <w:sz w:val="28"/>
          <w:szCs w:val="28"/>
          <w:rtl/>
        </w:rPr>
        <w:t xml:space="preserve"> الفصل الثالث: منهجية البحث</w:t>
      </w:r>
      <w:r w:rsidRPr="774A8007">
        <w:rPr>
          <w:rFonts w:ascii="Calibri" w:eastAsia="Calibri" w:hAnsi="Calibri" w:cs="Calibri"/>
          <w:color w:val="000000" w:themeColor="text1"/>
          <w:rtl/>
        </w:rPr>
        <w:t xml:space="preserve"> </w:t>
      </w:r>
    </w:p>
    <w:p w14:paraId="090B3435" w14:textId="13F6278F" w:rsidR="00690A9B" w:rsidRDefault="0A7B80DB" w:rsidP="00677863">
      <w:pPr>
        <w:bidi/>
        <w:spacing w:after="328" w:line="259" w:lineRule="auto"/>
        <w:ind w:left="907" w:hanging="10"/>
        <w:jc w:val="both"/>
        <w:rPr>
          <w:rFonts w:ascii="Calibri" w:eastAsia="Calibri" w:hAnsi="Calibri" w:cs="Calibri"/>
          <w:color w:val="000000" w:themeColor="text1"/>
          <w:sz w:val="22"/>
          <w:szCs w:val="22"/>
        </w:rPr>
      </w:pPr>
      <w:r w:rsidRPr="774A8007">
        <w:rPr>
          <w:rFonts w:ascii="Times New Roman" w:eastAsia="Times New Roman" w:hAnsi="Times New Roman" w:cs="Times New Roman"/>
          <w:b/>
          <w:bCs/>
          <w:color w:val="000000" w:themeColor="text1"/>
          <w:sz w:val="28"/>
          <w:szCs w:val="28"/>
          <w:rtl/>
        </w:rPr>
        <w:t xml:space="preserve"> الفصل الرابع: التحليل </w:t>
      </w:r>
      <w:r w:rsidR="00677863" w:rsidRPr="774A8007">
        <w:rPr>
          <w:rFonts w:ascii="Times New Roman" w:eastAsia="Times New Roman" w:hAnsi="Times New Roman" w:cs="Times New Roman" w:hint="cs"/>
          <w:b/>
          <w:bCs/>
          <w:color w:val="000000" w:themeColor="text1"/>
          <w:sz w:val="28"/>
          <w:szCs w:val="28"/>
          <w:rtl/>
        </w:rPr>
        <w:t>الإحصائي</w:t>
      </w:r>
      <w:r w:rsidRPr="774A8007">
        <w:rPr>
          <w:rFonts w:ascii="Times New Roman" w:eastAsia="Times New Roman" w:hAnsi="Times New Roman" w:cs="Times New Roman"/>
          <w:b/>
          <w:bCs/>
          <w:color w:val="000000" w:themeColor="text1"/>
          <w:sz w:val="28"/>
          <w:szCs w:val="28"/>
          <w:rtl/>
        </w:rPr>
        <w:t xml:space="preserve"> </w:t>
      </w:r>
      <w:r w:rsidRPr="774A8007">
        <w:rPr>
          <w:rFonts w:ascii="Calibri" w:eastAsia="Calibri" w:hAnsi="Calibri" w:cs="Calibri"/>
          <w:color w:val="000000" w:themeColor="text1"/>
          <w:rtl/>
        </w:rPr>
        <w:t xml:space="preserve"> </w:t>
      </w:r>
    </w:p>
    <w:p w14:paraId="5C3621DA" w14:textId="69FD60DC" w:rsidR="00677863" w:rsidRPr="00677863" w:rsidRDefault="0A7B80DB" w:rsidP="00677863">
      <w:pPr>
        <w:bidi/>
        <w:spacing w:after="328" w:line="259" w:lineRule="auto"/>
        <w:ind w:left="907" w:hanging="10"/>
        <w:jc w:val="both"/>
        <w:rPr>
          <w:rFonts w:ascii="Calibri" w:eastAsia="Calibri" w:hAnsi="Calibri" w:cs="Calibri"/>
          <w:color w:val="000000"/>
          <w:sz w:val="22"/>
          <w:szCs w:val="22"/>
        </w:rPr>
      </w:pPr>
      <w:r w:rsidRPr="774A8007">
        <w:rPr>
          <w:rFonts w:ascii="Times New Roman" w:eastAsia="Times New Roman" w:hAnsi="Times New Roman" w:cs="Times New Roman"/>
          <w:b/>
          <w:bCs/>
          <w:color w:val="000000" w:themeColor="text1"/>
          <w:sz w:val="28"/>
          <w:szCs w:val="28"/>
          <w:rtl/>
        </w:rPr>
        <w:t xml:space="preserve"> الفصل الخامس: المناقشة والخاتم</w:t>
      </w:r>
      <w:r w:rsidR="00677863">
        <w:rPr>
          <w:rFonts w:ascii="Times New Roman" w:eastAsia="Times New Roman" w:hAnsi="Times New Roman" w:cs="Times New Roman"/>
          <w:b/>
          <w:color w:val="000000"/>
        </w:rPr>
        <w:br w:type="page"/>
      </w:r>
    </w:p>
    <w:p w14:paraId="5B023A82"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23035D15"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2791E942"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6F4EF46E"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0DA69BCA"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3654860E"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2DE73786"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20B5C34F" w14:textId="77777777" w:rsidR="00270EC6" w:rsidRDefault="00270EC6" w:rsidP="00677863">
      <w:pPr>
        <w:spacing w:after="302" w:line="259" w:lineRule="auto"/>
        <w:ind w:left="5315"/>
        <w:rPr>
          <w:rFonts w:ascii="Times New Roman" w:eastAsia="Times New Roman" w:hAnsi="Times New Roman" w:cs="Times New Roman"/>
          <w:b/>
          <w:color w:val="000000"/>
          <w:rtl/>
        </w:rPr>
      </w:pPr>
    </w:p>
    <w:p w14:paraId="4AED2A05" w14:textId="1A49EA7F" w:rsidR="00677863" w:rsidRDefault="00677863" w:rsidP="00677863">
      <w:pPr>
        <w:spacing w:after="302" w:line="259" w:lineRule="auto"/>
        <w:ind w:left="5315"/>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0771E4CD" w14:textId="77777777" w:rsidR="00677863" w:rsidRDefault="00677863" w:rsidP="00A5569C">
      <w:pPr>
        <w:keepNext/>
        <w:keepLines/>
        <w:numPr>
          <w:ilvl w:val="0"/>
          <w:numId w:val="12"/>
        </w:numPr>
        <w:bidi/>
        <w:spacing w:after="0" w:line="259" w:lineRule="auto"/>
        <w:ind w:left="2466" w:hanging="1069"/>
        <w:rPr>
          <w:rFonts w:ascii="Arial" w:eastAsia="Arial" w:hAnsi="Arial" w:cs="Arial"/>
          <w:color w:val="000000"/>
          <w:sz w:val="28"/>
        </w:rPr>
      </w:pPr>
      <w:r>
        <w:rPr>
          <w:rFonts w:ascii="Arial" w:eastAsia="Arial" w:hAnsi="Arial" w:cs="Arial"/>
          <w:b/>
          <w:color w:val="000000"/>
          <w:sz w:val="40"/>
        </w:rPr>
        <w:t xml:space="preserve">الفصل الثاني: الدراسات السابقة </w:t>
      </w:r>
      <w:r>
        <w:rPr>
          <w:rFonts w:ascii="Arial" w:eastAsia="Arial" w:hAnsi="Arial" w:cs="Arial"/>
          <w:b/>
          <w:color w:val="000000"/>
          <w:sz w:val="37"/>
          <w:vertAlign w:val="subscript"/>
        </w:rPr>
        <w:t xml:space="preserve"> </w:t>
      </w:r>
      <w:r>
        <w:rPr>
          <w:rFonts w:ascii="Arial" w:eastAsia="Arial" w:hAnsi="Arial" w:cs="Arial"/>
          <w:b/>
          <w:color w:val="000000"/>
        </w:rPr>
        <w:t xml:space="preserve"> </w:t>
      </w:r>
    </w:p>
    <w:p w14:paraId="5EE39816" w14:textId="37633DED" w:rsidR="00677863" w:rsidRDefault="00677863">
      <w:pPr>
        <w:rPr>
          <w:rFonts w:ascii="Times New Roman" w:eastAsia="Times New Roman" w:hAnsi="Times New Roman" w:cs="Times New Roman"/>
          <w:b/>
          <w:color w:val="000000"/>
        </w:rPr>
      </w:pPr>
    </w:p>
    <w:p w14:paraId="4AE3BDCF" w14:textId="38598F84"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7C2C575A" w14:textId="77777777" w:rsidR="00690A9B" w:rsidRDefault="00993F6C">
      <w:pPr>
        <w:spacing w:after="265"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5E4A3DB2"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6BC6EF0F"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EACED63" w14:textId="77777777" w:rsidR="00690A9B" w:rsidRDefault="00993F6C">
      <w:pPr>
        <w:spacing w:after="262"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3B45E028"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0FAB6A4E" w14:textId="77777777" w:rsidR="00690A9B" w:rsidRDefault="00993F6C">
      <w:pPr>
        <w:spacing w:after="265"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144E25C9" w14:textId="77777777" w:rsidR="00690A9B" w:rsidRDefault="00993F6C">
      <w:pPr>
        <w:spacing w:after="267" w:line="259" w:lineRule="auto"/>
        <w:ind w:left="5281"/>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Calibri" w:eastAsia="Calibri" w:hAnsi="Calibri" w:cs="Calibri"/>
          <w:color w:val="000000"/>
          <w:sz w:val="22"/>
        </w:rPr>
        <w:t xml:space="preserve"> </w:t>
      </w:r>
    </w:p>
    <w:p w14:paraId="52BA07DD" w14:textId="77777777" w:rsidR="00677863" w:rsidRDefault="00993F6C">
      <w:pPr>
        <w:spacing w:after="299" w:line="259" w:lineRule="auto"/>
        <w:ind w:left="5281"/>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14:paraId="52B2558B" w14:textId="77777777" w:rsidR="00677863" w:rsidRDefault="00677863">
      <w:pPr>
        <w:spacing w:after="299" w:line="259" w:lineRule="auto"/>
        <w:ind w:left="5281"/>
        <w:rPr>
          <w:rFonts w:ascii="Times New Roman" w:eastAsia="Times New Roman" w:hAnsi="Times New Roman" w:cs="Times New Roman"/>
          <w:b/>
          <w:color w:val="000000"/>
        </w:rPr>
      </w:pPr>
    </w:p>
    <w:p w14:paraId="799ED483" w14:textId="77777777" w:rsidR="00677863" w:rsidRDefault="00677863">
      <w:pPr>
        <w:spacing w:after="299" w:line="259" w:lineRule="auto"/>
        <w:ind w:left="5281"/>
        <w:rPr>
          <w:rFonts w:ascii="Times New Roman" w:eastAsia="Times New Roman" w:hAnsi="Times New Roman" w:cs="Times New Roman"/>
          <w:b/>
          <w:color w:val="000000"/>
        </w:rPr>
      </w:pPr>
    </w:p>
    <w:p w14:paraId="0E2B9752" w14:textId="03C4F0C8" w:rsidR="00690A9B" w:rsidRPr="00270EC6" w:rsidRDefault="00690A9B" w:rsidP="00270EC6">
      <w:pPr>
        <w:spacing w:after="299" w:line="259" w:lineRule="auto"/>
        <w:rPr>
          <w:rFonts w:ascii="Calibri" w:eastAsia="Calibri" w:hAnsi="Calibri" w:cs="Calibri"/>
          <w:color w:val="000000"/>
          <w:sz w:val="22"/>
        </w:rPr>
      </w:pPr>
      <w:bookmarkStart w:id="18" w:name="_Hlk184778163"/>
      <w:bookmarkStart w:id="19" w:name="_Hlk184778129"/>
    </w:p>
    <w:bookmarkEnd w:id="18"/>
    <w:bookmarkEnd w:id="19"/>
    <w:p w14:paraId="4BB756E4" w14:textId="62749EBD" w:rsidR="00690A9B" w:rsidRDefault="0A7B80DB" w:rsidP="774A8007">
      <w:pPr>
        <w:spacing w:after="300" w:line="259" w:lineRule="auto"/>
        <w:ind w:right="666"/>
        <w:jc w:val="center"/>
        <w:rPr>
          <w:rFonts w:ascii="Calibri" w:eastAsia="Calibri" w:hAnsi="Calibri" w:cs="Calibri"/>
          <w:color w:val="000000"/>
          <w:sz w:val="22"/>
          <w:szCs w:val="22"/>
        </w:rPr>
      </w:pPr>
      <w:r w:rsidRPr="774A8007">
        <w:rPr>
          <w:rFonts w:ascii="Times New Roman" w:eastAsia="Times New Roman" w:hAnsi="Times New Roman" w:cs="Times New Roman"/>
          <w:b/>
          <w:bCs/>
          <w:color w:val="000000" w:themeColor="text1"/>
        </w:rPr>
        <w:lastRenderedPageBreak/>
        <w:t xml:space="preserve"> </w:t>
      </w:r>
      <w:r w:rsidRPr="774A8007">
        <w:rPr>
          <w:rFonts w:ascii="Arial" w:eastAsia="Arial" w:hAnsi="Arial" w:cs="Arial"/>
          <w:color w:val="000000" w:themeColor="text1"/>
        </w:rPr>
        <w:t xml:space="preserve"> </w:t>
      </w:r>
    </w:p>
    <w:p w14:paraId="5B9DD853" w14:textId="77777777" w:rsidR="00690A9B" w:rsidRPr="00F309E6" w:rsidRDefault="0A7B80DB" w:rsidP="00A5569C">
      <w:pPr>
        <w:numPr>
          <w:ilvl w:val="0"/>
          <w:numId w:val="13"/>
        </w:numPr>
        <w:bidi/>
        <w:spacing w:after="284" w:line="259" w:lineRule="auto"/>
        <w:ind w:left="2826" w:hanging="1429"/>
        <w:jc w:val="both"/>
        <w:rPr>
          <w:rFonts w:ascii="Calibri" w:eastAsia="Calibri" w:hAnsi="Calibri" w:cs="Calibri"/>
          <w:color w:val="000000"/>
          <w:sz w:val="22"/>
          <w:szCs w:val="22"/>
        </w:rPr>
      </w:pPr>
      <w:r w:rsidRPr="00F309E6">
        <w:rPr>
          <w:rFonts w:ascii="Arial" w:eastAsia="Arial" w:hAnsi="Arial" w:cs="Arial"/>
          <w:b/>
          <w:bCs/>
          <w:color w:val="000000" w:themeColor="text1"/>
          <w:sz w:val="32"/>
          <w:szCs w:val="32"/>
          <w:rtl/>
        </w:rPr>
        <w:t xml:space="preserve">المقدمة: </w:t>
      </w:r>
      <w:r w:rsidRPr="00F309E6">
        <w:rPr>
          <w:rFonts w:ascii="Arial" w:eastAsia="Arial" w:hAnsi="Arial" w:cs="Arial"/>
          <w:b/>
          <w:bCs/>
          <w:color w:val="000000" w:themeColor="text1"/>
          <w:rtl/>
        </w:rPr>
        <w:t xml:space="preserve"> </w:t>
      </w:r>
      <w:r w:rsidRPr="00F309E6">
        <w:rPr>
          <w:rFonts w:ascii="Calibri" w:eastAsia="Calibri" w:hAnsi="Calibri" w:cs="Calibri"/>
          <w:color w:val="000000" w:themeColor="text1"/>
          <w:rtl/>
        </w:rPr>
        <w:t xml:space="preserve"> </w:t>
      </w:r>
    </w:p>
    <w:p w14:paraId="129652A6" w14:textId="41204143" w:rsidR="00690A9B" w:rsidRPr="00F309E6" w:rsidRDefault="0A7B80DB" w:rsidP="00F309E6">
      <w:pPr>
        <w:bidi/>
        <w:spacing w:after="344" w:line="266" w:lineRule="auto"/>
        <w:ind w:right="1016"/>
        <w:jc w:val="both"/>
        <w:rPr>
          <w:rFonts w:ascii="Calibri" w:eastAsia="Calibri" w:hAnsi="Calibri" w:cs="Calibri"/>
          <w:color w:val="000000"/>
          <w:sz w:val="22"/>
          <w:szCs w:val="22"/>
        </w:rPr>
      </w:pPr>
      <w:r w:rsidRPr="00F309E6">
        <w:rPr>
          <w:rFonts w:ascii="Times New Roman" w:eastAsia="Times New Roman" w:hAnsi="Times New Roman" w:cs="Times New Roman"/>
          <w:color w:val="000000" w:themeColor="text1"/>
          <w:sz w:val="28"/>
          <w:szCs w:val="28"/>
          <w:rtl/>
        </w:rPr>
        <w:t xml:space="preserve">إن استعراض البحوث السابقة وكل </w:t>
      </w:r>
      <w:r w:rsidR="00F309E6" w:rsidRPr="00F309E6">
        <w:rPr>
          <w:rFonts w:ascii="Times New Roman" w:eastAsia="Times New Roman" w:hAnsi="Times New Roman" w:cs="Times New Roman" w:hint="cs"/>
          <w:color w:val="000000" w:themeColor="text1"/>
          <w:sz w:val="28"/>
          <w:szCs w:val="28"/>
          <w:rtl/>
        </w:rPr>
        <w:t>ما كت</w:t>
      </w:r>
      <w:r w:rsidR="00F309E6" w:rsidRPr="00F309E6">
        <w:rPr>
          <w:rFonts w:ascii="Times New Roman" w:eastAsia="Times New Roman" w:hAnsi="Times New Roman" w:cs="Times New Roman" w:hint="eastAsia"/>
          <w:color w:val="000000" w:themeColor="text1"/>
          <w:sz w:val="28"/>
          <w:szCs w:val="28"/>
          <w:rtl/>
        </w:rPr>
        <w:t>ب</w:t>
      </w:r>
      <w:r w:rsidRPr="00F309E6">
        <w:rPr>
          <w:rFonts w:ascii="Times New Roman" w:eastAsia="Times New Roman" w:hAnsi="Times New Roman" w:cs="Times New Roman"/>
          <w:color w:val="000000" w:themeColor="text1"/>
          <w:sz w:val="28"/>
          <w:szCs w:val="28"/>
          <w:rtl/>
        </w:rPr>
        <w:t xml:space="preserve"> بمهارة فنية عالية يعد عملاً مجهداً ولكنه خبرة </w:t>
      </w:r>
      <w:proofErr w:type="gramStart"/>
      <w:r w:rsidRPr="00F309E6">
        <w:rPr>
          <w:rFonts w:ascii="Times New Roman" w:eastAsia="Times New Roman" w:hAnsi="Times New Roman" w:cs="Times New Roman"/>
          <w:color w:val="000000" w:themeColor="text1"/>
          <w:sz w:val="28"/>
          <w:szCs w:val="28"/>
          <w:rtl/>
        </w:rPr>
        <w:t>مجزيه ،</w:t>
      </w:r>
      <w:proofErr w:type="gramEnd"/>
      <w:r w:rsidRPr="00F309E6">
        <w:rPr>
          <w:rFonts w:ascii="Times New Roman" w:eastAsia="Times New Roman" w:hAnsi="Times New Roman" w:cs="Times New Roman"/>
          <w:color w:val="000000" w:themeColor="text1"/>
          <w:sz w:val="28"/>
          <w:szCs w:val="28"/>
          <w:rtl/>
        </w:rPr>
        <w:t xml:space="preserve"> إنه يزود الباحث ليس فقط بالإلهام لكي يقوم بدراسة من الدراسات ، ولكن يزوده أيضاً بالعون اللازم بالفعل في ميدانه ، ويلاحظ الثغرات في المعرفة والنتائج المتضاربة ويتوصل إلى البحوث </w:t>
      </w:r>
      <w:r w:rsidR="00F309E6" w:rsidRPr="00F309E6">
        <w:rPr>
          <w:rFonts w:ascii="Times New Roman" w:eastAsia="Times New Roman" w:hAnsi="Times New Roman" w:cs="Times New Roman" w:hint="cs"/>
          <w:color w:val="000000" w:themeColor="text1"/>
          <w:sz w:val="28"/>
          <w:szCs w:val="28"/>
          <w:rtl/>
        </w:rPr>
        <w:t>المطلوبة</w:t>
      </w:r>
      <w:r w:rsidRPr="00F309E6">
        <w:rPr>
          <w:rFonts w:ascii="Times New Roman" w:eastAsia="Times New Roman" w:hAnsi="Times New Roman" w:cs="Times New Roman"/>
          <w:color w:val="000000" w:themeColor="text1"/>
          <w:sz w:val="28"/>
          <w:szCs w:val="28"/>
          <w:rtl/>
        </w:rPr>
        <w:t xml:space="preserve"> ، (  </w:t>
      </w:r>
      <w:r w:rsidR="00F309E6" w:rsidRPr="00F309E6">
        <w:rPr>
          <w:rFonts w:ascii="Times New Roman" w:eastAsia="Times New Roman" w:hAnsi="Times New Roman" w:cs="Times New Roman" w:hint="cs"/>
          <w:color w:val="000000" w:themeColor="text1"/>
          <w:sz w:val="28"/>
          <w:szCs w:val="28"/>
          <w:rtl/>
        </w:rPr>
        <w:t>دالين زحزاح</w:t>
      </w:r>
      <w:r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Pr>
        <w:t>1997</w:t>
      </w:r>
      <w:r w:rsidRPr="00F309E6">
        <w:rPr>
          <w:rFonts w:ascii="Times New Roman" w:eastAsia="Times New Roman" w:hAnsi="Times New Roman" w:cs="Times New Roman"/>
          <w:color w:val="000000" w:themeColor="text1"/>
          <w:sz w:val="28"/>
          <w:szCs w:val="28"/>
          <w:rtl/>
        </w:rPr>
        <w:t xml:space="preserve">) . </w:t>
      </w:r>
      <w:r w:rsidRPr="00F309E6">
        <w:rPr>
          <w:rFonts w:ascii="Calibri" w:eastAsia="Calibri" w:hAnsi="Calibri" w:cs="Calibri"/>
          <w:color w:val="000000" w:themeColor="text1"/>
          <w:rtl/>
        </w:rPr>
        <w:t xml:space="preserve"> </w:t>
      </w:r>
    </w:p>
    <w:p w14:paraId="0969F361" w14:textId="77777777" w:rsidR="00690A9B" w:rsidRPr="00F309E6" w:rsidRDefault="0A7B80DB" w:rsidP="00F309E6">
      <w:pPr>
        <w:bidi/>
        <w:spacing w:after="3" w:line="266" w:lineRule="auto"/>
        <w:ind w:right="910"/>
        <w:jc w:val="both"/>
        <w:rPr>
          <w:rFonts w:ascii="Calibri" w:eastAsia="Calibri" w:hAnsi="Calibri" w:cs="Calibri"/>
          <w:color w:val="000000"/>
          <w:sz w:val="22"/>
          <w:szCs w:val="22"/>
        </w:rPr>
      </w:pPr>
      <w:r w:rsidRPr="00F309E6">
        <w:rPr>
          <w:rFonts w:ascii="Times New Roman" w:eastAsia="Times New Roman" w:hAnsi="Times New Roman" w:cs="Times New Roman"/>
          <w:color w:val="000000" w:themeColor="text1"/>
          <w:sz w:val="28"/>
          <w:szCs w:val="28"/>
          <w:rtl/>
        </w:rPr>
        <w:t xml:space="preserve">تعتبر الدراسات السابقة ركيزة أساسية لأي بحث علمي، إذ تتيح للباحثين بناء معرفتهم على أسس متينة من خلال فهم الأعمال التي أنجزت في مجالهم. من خلال مراجعة الدراسات السابقة، يمكن للباحث تحديد </w:t>
      </w:r>
    </w:p>
    <w:p w14:paraId="21FF1D32" w14:textId="77777777" w:rsidR="00690A9B" w:rsidRPr="00F309E6" w:rsidRDefault="0A7B80DB" w:rsidP="00F309E6">
      <w:pPr>
        <w:bidi/>
        <w:spacing w:after="3" w:line="266" w:lineRule="auto"/>
        <w:ind w:right="910"/>
        <w:jc w:val="both"/>
        <w:rPr>
          <w:rFonts w:ascii="Calibri" w:eastAsia="Calibri" w:hAnsi="Calibri" w:cs="Calibri"/>
          <w:color w:val="000000"/>
          <w:sz w:val="22"/>
          <w:szCs w:val="22"/>
        </w:rPr>
      </w:pPr>
      <w:r w:rsidRPr="00F309E6">
        <w:rPr>
          <w:rFonts w:ascii="Times New Roman" w:eastAsia="Times New Roman" w:hAnsi="Times New Roman" w:cs="Times New Roman"/>
          <w:color w:val="000000" w:themeColor="text1"/>
          <w:sz w:val="28"/>
          <w:szCs w:val="28"/>
          <w:rtl/>
        </w:rPr>
        <w:t xml:space="preserve">الفجوات الموجودة في المعرفة واكتشاف الفرص الجديدة للبحث. كما أن الدراسات السابقة تسهم في </w:t>
      </w:r>
      <w:r w:rsidRPr="00F309E6">
        <w:rPr>
          <w:rFonts w:ascii="Times New Roman" w:eastAsia="Times New Roman" w:hAnsi="Times New Roman" w:cs="Times New Roman"/>
          <w:b/>
          <w:bCs/>
          <w:color w:val="000000" w:themeColor="text1"/>
          <w:sz w:val="28"/>
          <w:szCs w:val="28"/>
          <w:rtl/>
        </w:rPr>
        <w:t xml:space="preserve"> </w:t>
      </w:r>
    </w:p>
    <w:p w14:paraId="6488A437" w14:textId="18EB16B0" w:rsidR="00690A9B" w:rsidRDefault="0A7B80DB" w:rsidP="00F309E6">
      <w:pPr>
        <w:spacing w:after="347" w:line="266" w:lineRule="auto"/>
        <w:ind w:right="910"/>
        <w:jc w:val="right"/>
        <w:rPr>
          <w:rFonts w:ascii="Times New Roman" w:eastAsia="Times New Roman" w:hAnsi="Times New Roman" w:cs="Times New Roman"/>
          <w:b/>
          <w:bCs/>
          <w:color w:val="000000" w:themeColor="text1"/>
          <w:sz w:val="28"/>
          <w:szCs w:val="28"/>
        </w:rPr>
      </w:pPr>
      <w:r w:rsidRPr="00F309E6">
        <w:rPr>
          <w:rFonts w:ascii="Times New Roman" w:eastAsia="Times New Roman" w:hAnsi="Times New Roman" w:cs="Times New Roman"/>
          <w:b/>
          <w:bCs/>
          <w:color w:val="000000" w:themeColor="text1"/>
          <w:sz w:val="28"/>
          <w:szCs w:val="28"/>
        </w:rPr>
        <w:t>[Smith</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b/>
          <w:bCs/>
          <w:color w:val="000000" w:themeColor="text1"/>
          <w:sz w:val="28"/>
          <w:szCs w:val="28"/>
        </w:rPr>
        <w:t>2020</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توجيه الباحث نحو الأساليب والمنهجيات الأكثر فاعلية لتحقيق أهدافه البحثية</w:t>
      </w:r>
      <w:r w:rsidRPr="00F309E6">
        <w:rPr>
          <w:rFonts w:ascii="Calibri" w:eastAsia="Calibri" w:hAnsi="Calibri" w:cs="Calibri"/>
          <w:color w:val="000000" w:themeColor="text1"/>
          <w:rtl/>
        </w:rPr>
        <w:t xml:space="preserve"> </w:t>
      </w:r>
      <w:r w:rsidRPr="00F309E6">
        <w:rPr>
          <w:rFonts w:ascii="Times New Roman" w:eastAsia="Times New Roman" w:hAnsi="Times New Roman" w:cs="Times New Roman"/>
          <w:color w:val="000000" w:themeColor="text1"/>
          <w:sz w:val="28"/>
          <w:szCs w:val="28"/>
          <w:rtl/>
        </w:rPr>
        <w:t xml:space="preserve">تشمل الدراسات السابقة كل الدراسات </w:t>
      </w:r>
      <w:r w:rsidR="00F309E6" w:rsidRPr="00F309E6">
        <w:rPr>
          <w:rFonts w:ascii="Times New Roman" w:eastAsia="Times New Roman" w:hAnsi="Times New Roman" w:cs="Times New Roman" w:hint="cs"/>
          <w:color w:val="000000" w:themeColor="text1"/>
          <w:sz w:val="28"/>
          <w:szCs w:val="28"/>
          <w:rtl/>
        </w:rPr>
        <w:t>المتصلة</w:t>
      </w:r>
      <w:r w:rsidRPr="00F309E6">
        <w:rPr>
          <w:rFonts w:ascii="Times New Roman" w:eastAsia="Times New Roman" w:hAnsi="Times New Roman" w:cs="Times New Roman"/>
          <w:color w:val="000000" w:themeColor="text1"/>
          <w:sz w:val="28"/>
          <w:szCs w:val="28"/>
          <w:rtl/>
        </w:rPr>
        <w:t xml:space="preserve"> بالموضوع ، مما تم نشرها بأي شكل من الأشكال، بشرط أن تكون مساهمة ذات قيمة علمية ، وقد يكون النشر بالطباعة أو بواسطة المحاضرات أو تم</w:t>
      </w:r>
      <w:r w:rsidR="0A3AD9F5"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تقديمها  لمؤسسة علمية للحصول على درجة علمية أو مقابل مادي لمجرد المساهمة العلمية</w:t>
      </w:r>
      <w:r w:rsidR="52C273B6"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سعي</w:t>
      </w:r>
      <w:r w:rsidR="43132AFF" w:rsidRPr="00F309E6">
        <w:rPr>
          <w:rFonts w:ascii="Times New Roman" w:eastAsia="Times New Roman" w:hAnsi="Times New Roman" w:cs="Times New Roman"/>
          <w:color w:val="000000" w:themeColor="text1"/>
          <w:sz w:val="28"/>
          <w:szCs w:val="28"/>
          <w:rtl/>
        </w:rPr>
        <w:t>د</w:t>
      </w:r>
      <w:r w:rsidR="5F3B07F6"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w:t>
      </w:r>
      <w:r w:rsidRPr="00F309E6">
        <w:rPr>
          <w:rFonts w:ascii="Times New Roman" w:eastAsia="Times New Roman" w:hAnsi="Times New Roman" w:cs="Times New Roman"/>
          <w:color w:val="000000" w:themeColor="text1"/>
          <w:sz w:val="28"/>
          <w:szCs w:val="28"/>
        </w:rPr>
        <w:t>199</w:t>
      </w:r>
      <w:r w:rsidR="0FE514A9" w:rsidRPr="00F309E6">
        <w:rPr>
          <w:rFonts w:ascii="Times New Roman" w:eastAsia="Times New Roman" w:hAnsi="Times New Roman" w:cs="Times New Roman"/>
          <w:color w:val="000000" w:themeColor="text1"/>
          <w:sz w:val="28"/>
          <w:szCs w:val="28"/>
        </w:rPr>
        <w:t>4</w:t>
      </w:r>
      <w:r w:rsidR="5C02FC7D" w:rsidRPr="00F309E6">
        <w:rPr>
          <w:rFonts w:ascii="Times New Roman" w:eastAsia="Times New Roman" w:hAnsi="Times New Roman" w:cs="Times New Roman"/>
          <w:color w:val="000000" w:themeColor="text1"/>
          <w:sz w:val="28"/>
          <w:szCs w:val="28"/>
          <w:rtl/>
        </w:rPr>
        <w:t>)</w:t>
      </w:r>
      <w:r w:rsidRPr="00F309E6">
        <w:rPr>
          <w:rFonts w:ascii="Times New Roman" w:eastAsia="Times New Roman" w:hAnsi="Times New Roman" w:cs="Times New Roman"/>
          <w:color w:val="000000" w:themeColor="text1"/>
          <w:sz w:val="28"/>
          <w:szCs w:val="28"/>
          <w:rtl/>
        </w:rPr>
        <w:t xml:space="preserve">البحوث والدراسات التي سبق أن أجراها باحثون اخرون في هذا الموضوع او الموضوعات وماهية هذه الدراسات والأهداف التي سعت إلى تحقيقها وأهم النتائج التي توصل اليها ليتمكن فيما بعد من تمييز  دراسته الحالية عن </w:t>
      </w:r>
      <w:r w:rsidR="00F309E6" w:rsidRPr="00F309E6">
        <w:rPr>
          <w:rFonts w:ascii="Times New Roman" w:eastAsia="Times New Roman" w:hAnsi="Times New Roman" w:cs="Times New Roman" w:hint="cs"/>
          <w:color w:val="000000" w:themeColor="text1"/>
          <w:sz w:val="28"/>
          <w:szCs w:val="28"/>
          <w:rtl/>
        </w:rPr>
        <w:t>هذه</w:t>
      </w:r>
      <w:r w:rsidRPr="00F309E6">
        <w:rPr>
          <w:rFonts w:ascii="Times New Roman" w:eastAsia="Times New Roman" w:hAnsi="Times New Roman" w:cs="Times New Roman"/>
          <w:color w:val="000000" w:themeColor="text1"/>
          <w:sz w:val="28"/>
          <w:szCs w:val="28"/>
          <w:rtl/>
        </w:rPr>
        <w:t xml:space="preserve"> الدراسات </w:t>
      </w:r>
      <w:r w:rsidR="00F309E6" w:rsidRPr="00F309E6">
        <w:rPr>
          <w:rFonts w:ascii="Times New Roman" w:eastAsia="Times New Roman" w:hAnsi="Times New Roman" w:cs="Times New Roman" w:hint="cs"/>
          <w:color w:val="000000" w:themeColor="text1"/>
          <w:sz w:val="28"/>
          <w:szCs w:val="28"/>
          <w:rtl/>
        </w:rPr>
        <w:t>السابقة</w:t>
      </w:r>
      <w:r w:rsidRPr="00F309E6">
        <w:rPr>
          <w:rFonts w:ascii="Times New Roman" w:eastAsia="Times New Roman" w:hAnsi="Times New Roman" w:cs="Times New Roman"/>
          <w:color w:val="000000" w:themeColor="text1"/>
          <w:sz w:val="28"/>
          <w:szCs w:val="28"/>
          <w:rtl/>
        </w:rPr>
        <w:t xml:space="preserve"> تسمى :  الدراسات </w:t>
      </w:r>
      <w:r w:rsidR="00F309E6" w:rsidRPr="00F309E6">
        <w:rPr>
          <w:rFonts w:ascii="Times New Roman" w:eastAsia="Times New Roman" w:hAnsi="Times New Roman" w:cs="Times New Roman" w:hint="cs"/>
          <w:color w:val="000000" w:themeColor="text1"/>
          <w:sz w:val="28"/>
          <w:szCs w:val="28"/>
          <w:rtl/>
        </w:rPr>
        <w:t>السابقة</w:t>
      </w:r>
      <w:r w:rsidRPr="00F309E6">
        <w:rPr>
          <w:rFonts w:ascii="Times New Roman" w:eastAsia="Times New Roman" w:hAnsi="Times New Roman" w:cs="Times New Roman"/>
          <w:color w:val="000000" w:themeColor="text1"/>
          <w:sz w:val="28"/>
          <w:szCs w:val="28"/>
          <w:rtl/>
        </w:rPr>
        <w:t xml:space="preserve"> (محمود ، زحزاح </w:t>
      </w:r>
      <w:r w:rsidRPr="00F309E6">
        <w:rPr>
          <w:rFonts w:ascii="Times New Roman" w:eastAsia="Times New Roman" w:hAnsi="Times New Roman" w:cs="Times New Roman"/>
          <w:color w:val="000000" w:themeColor="text1"/>
          <w:sz w:val="28"/>
          <w:szCs w:val="28"/>
        </w:rPr>
        <w:t>2008</w:t>
      </w:r>
      <w:r w:rsidRPr="00F309E6">
        <w:rPr>
          <w:rFonts w:ascii="Times New Roman" w:eastAsia="Times New Roman" w:hAnsi="Times New Roman" w:cs="Times New Roman"/>
          <w:color w:val="000000" w:themeColor="text1"/>
          <w:sz w:val="28"/>
          <w:szCs w:val="28"/>
          <w:rtl/>
        </w:rPr>
        <w:t xml:space="preserve">). </w:t>
      </w:r>
      <w:r w:rsidRPr="00F309E6">
        <w:rPr>
          <w:rFonts w:ascii="Calibri" w:eastAsia="Calibri" w:hAnsi="Calibri" w:cs="Calibri"/>
          <w:color w:val="000000" w:themeColor="text1"/>
          <w:rtl/>
        </w:rPr>
        <w:t xml:space="preserve"> </w:t>
      </w:r>
      <w:r w:rsidR="00F309E6" w:rsidRPr="00F309E6">
        <w:rPr>
          <w:rFonts w:ascii="Times New Roman" w:eastAsia="Times New Roman" w:hAnsi="Times New Roman" w:cs="Times New Roman" w:hint="cs"/>
          <w:color w:val="000000" w:themeColor="text1"/>
          <w:sz w:val="28"/>
          <w:szCs w:val="28"/>
          <w:rtl/>
        </w:rPr>
        <w:t>لا يوج</w:t>
      </w:r>
      <w:r w:rsidR="00F309E6" w:rsidRPr="00F309E6">
        <w:rPr>
          <w:rFonts w:ascii="Times New Roman" w:eastAsia="Times New Roman" w:hAnsi="Times New Roman" w:cs="Times New Roman" w:hint="eastAsia"/>
          <w:color w:val="000000" w:themeColor="text1"/>
          <w:sz w:val="28"/>
          <w:szCs w:val="28"/>
          <w:rtl/>
        </w:rPr>
        <w:t>د</w:t>
      </w:r>
      <w:r w:rsidRPr="00F309E6">
        <w:rPr>
          <w:rFonts w:ascii="Times New Roman" w:eastAsia="Times New Roman" w:hAnsi="Times New Roman" w:cs="Times New Roman"/>
          <w:color w:val="000000" w:themeColor="text1"/>
          <w:sz w:val="28"/>
          <w:szCs w:val="28"/>
          <w:rtl/>
        </w:rPr>
        <w:t xml:space="preserve"> شِيء في البحث العلمي متروك للصدفة او العشوائية، كل شيء مرتبط بمجموعة قواعد منهجية على الباحث احترامها ليصل بأمان إلى </w:t>
      </w:r>
      <w:r w:rsidR="00F309E6" w:rsidRPr="00F309E6">
        <w:rPr>
          <w:rFonts w:ascii="Times New Roman" w:eastAsia="Times New Roman" w:hAnsi="Times New Roman" w:cs="Times New Roman" w:hint="cs"/>
          <w:color w:val="000000" w:themeColor="text1"/>
          <w:sz w:val="28"/>
          <w:szCs w:val="28"/>
          <w:rtl/>
        </w:rPr>
        <w:t>ما أرا</w:t>
      </w:r>
      <w:r w:rsidR="00F309E6" w:rsidRPr="00F309E6">
        <w:rPr>
          <w:rFonts w:ascii="Times New Roman" w:eastAsia="Times New Roman" w:hAnsi="Times New Roman" w:cs="Times New Roman" w:hint="eastAsia"/>
          <w:color w:val="000000" w:themeColor="text1"/>
          <w:sz w:val="28"/>
          <w:szCs w:val="28"/>
          <w:rtl/>
        </w:rPr>
        <w:t>د</w:t>
      </w:r>
      <w:r w:rsidRPr="00F309E6">
        <w:rPr>
          <w:rFonts w:ascii="Times New Roman" w:eastAsia="Times New Roman" w:hAnsi="Times New Roman" w:cs="Times New Roman"/>
          <w:color w:val="000000" w:themeColor="text1"/>
          <w:sz w:val="28"/>
          <w:szCs w:val="28"/>
          <w:rtl/>
        </w:rPr>
        <w:t xml:space="preserve"> الوصول إلية كذ</w:t>
      </w:r>
      <w:r w:rsidR="00F309E6">
        <w:rPr>
          <w:rFonts w:ascii="Times New Roman" w:eastAsia="Times New Roman" w:hAnsi="Times New Roman" w:cs="Times New Roman" w:hint="cs"/>
          <w:color w:val="000000" w:themeColor="text1"/>
          <w:sz w:val="28"/>
          <w:szCs w:val="28"/>
          <w:rtl/>
        </w:rPr>
        <w:t>لك</w:t>
      </w:r>
      <w:r w:rsidRPr="00F309E6">
        <w:rPr>
          <w:rFonts w:ascii="Times New Roman" w:eastAsia="Times New Roman" w:hAnsi="Times New Roman" w:cs="Times New Roman"/>
          <w:color w:val="000000" w:themeColor="text1"/>
          <w:sz w:val="28"/>
          <w:szCs w:val="28"/>
          <w:rtl/>
        </w:rPr>
        <w:t xml:space="preserve"> هو الحال </w:t>
      </w:r>
      <w:r w:rsidR="00F309E6" w:rsidRPr="00F309E6">
        <w:rPr>
          <w:rFonts w:ascii="Times New Roman" w:eastAsia="Times New Roman" w:hAnsi="Times New Roman" w:cs="Times New Roman" w:hint="cs"/>
          <w:color w:val="000000" w:themeColor="text1"/>
          <w:sz w:val="28"/>
          <w:szCs w:val="28"/>
          <w:rtl/>
        </w:rPr>
        <w:t>بالنسبة</w:t>
      </w:r>
      <w:r w:rsidRPr="00F309E6">
        <w:rPr>
          <w:rFonts w:ascii="Times New Roman" w:eastAsia="Times New Roman" w:hAnsi="Times New Roman" w:cs="Times New Roman"/>
          <w:color w:val="000000" w:themeColor="text1"/>
          <w:sz w:val="28"/>
          <w:szCs w:val="28"/>
          <w:rtl/>
        </w:rPr>
        <w:t xml:space="preserve"> للدراسات السابقة هناك مجموعة معايير لتصنيفها حددها المنهجيون لتكون أكثر عملية وإجرائية وحتى يسهل التعامل معها الأمر هنا مرتبط بمعايير ترتيب الدراسات في البحث حيث يخضع هذا التصنيف الى حملة من</w:t>
      </w:r>
      <w:r w:rsidR="1EB96CF3" w:rsidRPr="00F309E6">
        <w:rPr>
          <w:rFonts w:ascii="Times New Roman" w:eastAsia="Times New Roman" w:hAnsi="Times New Roman" w:cs="Times New Roman"/>
          <w:color w:val="000000" w:themeColor="text1"/>
          <w:sz w:val="28"/>
          <w:szCs w:val="28"/>
          <w:rtl/>
        </w:rPr>
        <w:t xml:space="preserve"> </w:t>
      </w:r>
      <w:r w:rsidR="00F309E6" w:rsidRPr="00F309E6">
        <w:rPr>
          <w:rFonts w:ascii="Times New Roman" w:eastAsia="Times New Roman" w:hAnsi="Times New Roman" w:cs="Times New Roman" w:hint="cs"/>
          <w:color w:val="000000" w:themeColor="text1"/>
          <w:sz w:val="28"/>
          <w:szCs w:val="28"/>
          <w:rtl/>
        </w:rPr>
        <w:t>المعايير تلع</w:t>
      </w:r>
      <w:r w:rsidR="00F309E6" w:rsidRPr="00F309E6">
        <w:rPr>
          <w:rFonts w:ascii="Times New Roman" w:eastAsia="Times New Roman" w:hAnsi="Times New Roman" w:cs="Times New Roman" w:hint="eastAsia"/>
          <w:color w:val="000000" w:themeColor="text1"/>
          <w:sz w:val="28"/>
          <w:szCs w:val="28"/>
          <w:rtl/>
        </w:rPr>
        <w:t>ب</w:t>
      </w:r>
      <w:r w:rsidRPr="00F309E6">
        <w:rPr>
          <w:rFonts w:ascii="Times New Roman" w:eastAsia="Times New Roman" w:hAnsi="Times New Roman" w:cs="Times New Roman"/>
          <w:color w:val="000000" w:themeColor="text1"/>
          <w:sz w:val="28"/>
          <w:szCs w:val="28"/>
          <w:rtl/>
        </w:rPr>
        <w:t xml:space="preserve"> الدراسات السابقة دورًا مهمًا في تحديد الاتجاهات البحثية الحديثة وتوفير إطار نظري يستند إليه الباحثون. من خلال مراجعة الأبحاث السابقة، يمكن للباحثين التعرف على المفاهيم والنظريات التي أثبتت جدواها في تفسير الظواهر المدروسة، مما يعزز من مصداقية وموثوقية البحث الجديد. بالإضافة إلى ذلك، فإنها تساعد على تجنب تكرار الأخطاء وتحقيق استخدام أكثر كفاءة للموارد البحثية </w:t>
      </w:r>
      <w:r w:rsidRPr="00F309E6">
        <w:rPr>
          <w:rFonts w:ascii="Times New Roman" w:eastAsia="Times New Roman" w:hAnsi="Times New Roman" w:cs="Times New Roman"/>
          <w:b/>
          <w:bCs/>
          <w:color w:val="000000" w:themeColor="text1"/>
          <w:sz w:val="28"/>
          <w:szCs w:val="28"/>
          <w:rtl/>
        </w:rPr>
        <w:t>[</w:t>
      </w:r>
      <w:r w:rsidRPr="00F309E6">
        <w:rPr>
          <w:rFonts w:ascii="Times New Roman" w:eastAsia="Times New Roman" w:hAnsi="Times New Roman" w:cs="Times New Roman"/>
          <w:b/>
          <w:bCs/>
          <w:color w:val="000000" w:themeColor="text1"/>
          <w:sz w:val="28"/>
          <w:szCs w:val="28"/>
        </w:rPr>
        <w:t>Johnson</w:t>
      </w:r>
      <w:r w:rsidRPr="00F309E6">
        <w:rPr>
          <w:rFonts w:ascii="Times New Roman" w:eastAsia="Times New Roman" w:hAnsi="Times New Roman" w:cs="Times New Roman"/>
          <w:b/>
          <w:bCs/>
          <w:color w:val="000000" w:themeColor="text1"/>
          <w:sz w:val="28"/>
          <w:szCs w:val="28"/>
          <w:rtl/>
        </w:rPr>
        <w:t xml:space="preserve"> &amp; </w:t>
      </w:r>
      <w:r w:rsidRPr="00F309E6">
        <w:rPr>
          <w:rFonts w:ascii="Times New Roman" w:eastAsia="Times New Roman" w:hAnsi="Times New Roman" w:cs="Times New Roman"/>
          <w:b/>
          <w:bCs/>
          <w:color w:val="000000" w:themeColor="text1"/>
          <w:sz w:val="28"/>
          <w:szCs w:val="28"/>
        </w:rPr>
        <w:t>Brown</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b/>
          <w:bCs/>
          <w:color w:val="000000" w:themeColor="text1"/>
          <w:sz w:val="28"/>
          <w:szCs w:val="28"/>
        </w:rPr>
        <w:t>2019]</w:t>
      </w:r>
      <w:r w:rsidRPr="00F309E6">
        <w:rPr>
          <w:rFonts w:ascii="Calibri" w:eastAsia="Calibri" w:hAnsi="Calibri" w:cs="Calibri"/>
          <w:color w:val="000000" w:themeColor="text1"/>
          <w:sz w:val="22"/>
          <w:szCs w:val="22"/>
        </w:rPr>
        <w:t xml:space="preserve"> </w:t>
      </w:r>
    </w:p>
    <w:p w14:paraId="5FB1187C" w14:textId="77777777" w:rsidR="00F309E6" w:rsidRDefault="00F309E6" w:rsidP="00F309E6">
      <w:pPr>
        <w:spacing w:after="347" w:line="266" w:lineRule="auto"/>
        <w:ind w:right="910"/>
        <w:jc w:val="right"/>
        <w:rPr>
          <w:rFonts w:ascii="Times New Roman" w:eastAsia="Times New Roman" w:hAnsi="Times New Roman" w:cs="Times New Roman"/>
          <w:b/>
          <w:bCs/>
          <w:color w:val="000000" w:themeColor="text1"/>
          <w:sz w:val="28"/>
          <w:szCs w:val="28"/>
        </w:rPr>
      </w:pPr>
    </w:p>
    <w:p w14:paraId="6B2FD2E3" w14:textId="77777777" w:rsidR="00F309E6" w:rsidRDefault="00F309E6" w:rsidP="00F309E6">
      <w:pPr>
        <w:spacing w:after="347" w:line="266" w:lineRule="auto"/>
        <w:ind w:right="910"/>
        <w:jc w:val="right"/>
        <w:rPr>
          <w:rFonts w:ascii="Times New Roman" w:eastAsia="Times New Roman" w:hAnsi="Times New Roman" w:cs="Times New Roman"/>
          <w:b/>
          <w:bCs/>
          <w:color w:val="000000" w:themeColor="text1"/>
          <w:sz w:val="28"/>
          <w:szCs w:val="28"/>
        </w:rPr>
      </w:pPr>
    </w:p>
    <w:p w14:paraId="1A042C52" w14:textId="77777777" w:rsidR="00F309E6" w:rsidRDefault="00F309E6" w:rsidP="00F309E6">
      <w:pPr>
        <w:spacing w:after="347" w:line="266" w:lineRule="auto"/>
        <w:ind w:right="910"/>
        <w:jc w:val="right"/>
        <w:rPr>
          <w:rFonts w:ascii="Times New Roman" w:eastAsia="Times New Roman" w:hAnsi="Times New Roman" w:cs="Times New Roman"/>
          <w:b/>
          <w:bCs/>
          <w:color w:val="000000" w:themeColor="text1"/>
          <w:sz w:val="28"/>
          <w:szCs w:val="28"/>
        </w:rPr>
      </w:pPr>
    </w:p>
    <w:p w14:paraId="2CDB3797" w14:textId="77777777" w:rsidR="00F309E6" w:rsidRPr="00F309E6" w:rsidRDefault="00F309E6" w:rsidP="00F309E6">
      <w:pPr>
        <w:spacing w:after="347" w:line="266" w:lineRule="auto"/>
        <w:ind w:right="910"/>
        <w:jc w:val="right"/>
        <w:rPr>
          <w:rFonts w:ascii="Times New Roman" w:eastAsia="Times New Roman" w:hAnsi="Times New Roman" w:cs="Times New Roman"/>
          <w:b/>
          <w:bCs/>
          <w:color w:val="000000" w:themeColor="text1"/>
          <w:sz w:val="28"/>
          <w:szCs w:val="28"/>
        </w:rPr>
      </w:pPr>
    </w:p>
    <w:p w14:paraId="6EF5A590" w14:textId="4F0FE7A9" w:rsidR="00690A9B" w:rsidRPr="00F309E6" w:rsidRDefault="0A7B80DB" w:rsidP="00F309E6">
      <w:pPr>
        <w:bidi/>
        <w:spacing w:after="0" w:line="259" w:lineRule="auto"/>
        <w:ind w:left="692"/>
        <w:rPr>
          <w:rFonts w:ascii="Calibri" w:eastAsia="Calibri" w:hAnsi="Calibri" w:cs="Calibri"/>
          <w:color w:val="000000"/>
        </w:rPr>
      </w:pPr>
      <w:r w:rsidRPr="00F309E6">
        <w:rPr>
          <w:rFonts w:ascii="Times New Roman" w:eastAsia="Times New Roman" w:hAnsi="Times New Roman" w:cs="Times New Roman"/>
          <w:b/>
          <w:bCs/>
          <w:color w:val="000000" w:themeColor="text1"/>
          <w:sz w:val="28"/>
          <w:szCs w:val="28"/>
        </w:rPr>
        <w:t xml:space="preserve"> </w:t>
      </w:r>
      <w:r w:rsidRPr="00F309E6">
        <w:rPr>
          <w:rFonts w:ascii="Times New Roman" w:eastAsia="Times New Roman" w:hAnsi="Times New Roman" w:cs="Times New Roman"/>
          <w:color w:val="000000" w:themeColor="text1"/>
          <w:sz w:val="28"/>
          <w:szCs w:val="28"/>
          <w:rtl/>
        </w:rPr>
        <w:t>تساعد الدراسات السابقة أيضًا في بناء الحجج والبراهين التي يدعم بها الباحث فرضياته. إذ يمك</w:t>
      </w:r>
      <w:r w:rsidR="0C8AC55D" w:rsidRPr="00F309E6">
        <w:rPr>
          <w:rFonts w:ascii="Times New Roman" w:eastAsia="Times New Roman" w:hAnsi="Times New Roman" w:cs="Times New Roman"/>
          <w:color w:val="000000" w:themeColor="text1"/>
          <w:sz w:val="28"/>
          <w:szCs w:val="28"/>
          <w:rtl/>
        </w:rPr>
        <w:t>ن</w:t>
      </w:r>
      <w:r w:rsidRPr="00F309E6">
        <w:rPr>
          <w:rFonts w:ascii="Times New Roman" w:eastAsia="Times New Roman" w:hAnsi="Times New Roman" w:cs="Times New Roman"/>
          <w:color w:val="000000" w:themeColor="text1"/>
          <w:sz w:val="28"/>
          <w:szCs w:val="28"/>
          <w:rtl/>
        </w:rPr>
        <w:t xml:space="preserve"> للباحث أن يستند إلى الأدلة والبيانات الموجودة في الأدبيات السابقة لتدعيم مواقفه ووجهات نظره، مما يعزز من قوة وعمق تحليله. بالإضافة إلى ذلك، تتيح الدراسات السابقة للباحثين فهم التطورات التاريخية </w:t>
      </w:r>
      <w:r w:rsidR="00F309E6" w:rsidRPr="00F309E6">
        <w:rPr>
          <w:rFonts w:ascii="Times New Roman" w:eastAsia="Times New Roman" w:hAnsi="Times New Roman" w:cs="Times New Roman" w:hint="cs"/>
          <w:color w:val="000000" w:themeColor="text1"/>
          <w:sz w:val="28"/>
          <w:szCs w:val="28"/>
          <w:rtl/>
        </w:rPr>
        <w:t>والفكرية</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b/>
          <w:bCs/>
          <w:color w:val="000000" w:themeColor="text1"/>
          <w:sz w:val="28"/>
          <w:szCs w:val="28"/>
        </w:rPr>
        <w:t xml:space="preserve">[Williams, 2018]. </w:t>
      </w:r>
      <w:r w:rsidRPr="00F309E6">
        <w:rPr>
          <w:rFonts w:ascii="Times New Roman" w:eastAsia="Times New Roman" w:hAnsi="Times New Roman" w:cs="Times New Roman"/>
          <w:color w:val="000000" w:themeColor="text1"/>
          <w:sz w:val="28"/>
          <w:szCs w:val="28"/>
          <w:rtl/>
        </w:rPr>
        <w:t>في مجالهم، مما يمكنهم من تقديم إسهامات جديدة ومبتكر</w:t>
      </w:r>
    </w:p>
    <w:p w14:paraId="1DAAF14A" w14:textId="6CFBA923" w:rsidR="00690A9B" w:rsidRPr="00F309E6" w:rsidRDefault="0A7B80DB" w:rsidP="00F309E6">
      <w:pPr>
        <w:spacing w:after="42" w:line="266" w:lineRule="auto"/>
        <w:ind w:left="10" w:right="910"/>
        <w:jc w:val="right"/>
        <w:rPr>
          <w:rFonts w:ascii="Calibri" w:eastAsia="Calibri" w:hAnsi="Calibri" w:cs="Calibri"/>
          <w:color w:val="000000"/>
          <w:sz w:val="22"/>
          <w:szCs w:val="22"/>
        </w:rPr>
      </w:pPr>
      <w:r w:rsidRPr="00F309E6">
        <w:rPr>
          <w:rFonts w:ascii="Times New Roman" w:eastAsia="Times New Roman" w:hAnsi="Times New Roman" w:cs="Times New Roman"/>
          <w:color w:val="000000" w:themeColor="text1"/>
          <w:sz w:val="28"/>
          <w:szCs w:val="28"/>
          <w:rtl/>
        </w:rPr>
        <w:t>باختصار، تعتبر الدراسات السابقة أحد</w:t>
      </w:r>
      <w:r w:rsidR="4A6D51D1"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 xml:space="preserve">أهم الأدوات التي يستخدمها الباحثون لتوجيه أبحاثهم وتحقيق إسهامات جديدة في مجالاتهم. من خلال الفهم الجيد للأعمال السابقة، يمكن للباحثين تحسين جودة أبحاثهم </w:t>
      </w:r>
      <w:r w:rsidR="43B7BAF6" w:rsidRPr="00F309E6">
        <w:rPr>
          <w:rFonts w:ascii="Times New Roman" w:eastAsia="Times New Roman" w:hAnsi="Times New Roman" w:cs="Times New Roman"/>
          <w:color w:val="000000" w:themeColor="text1"/>
          <w:sz w:val="28"/>
          <w:szCs w:val="28"/>
          <w:rtl/>
        </w:rPr>
        <w:t>(</w:t>
      </w:r>
      <w:r w:rsidRPr="00F309E6">
        <w:rPr>
          <w:rFonts w:ascii="Times New Roman" w:eastAsia="Times New Roman" w:hAnsi="Times New Roman" w:cs="Times New Roman"/>
          <w:b/>
          <w:bCs/>
          <w:color w:val="000000" w:themeColor="text1"/>
          <w:sz w:val="28"/>
          <w:szCs w:val="28"/>
        </w:rPr>
        <w:t>Baker</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b/>
          <w:bCs/>
          <w:color w:val="000000" w:themeColor="text1"/>
          <w:sz w:val="28"/>
          <w:szCs w:val="28"/>
        </w:rPr>
        <w:t>201</w:t>
      </w:r>
      <w:r w:rsidR="1C052EBA" w:rsidRPr="00F309E6">
        <w:rPr>
          <w:rFonts w:ascii="Times New Roman" w:eastAsia="Times New Roman" w:hAnsi="Times New Roman" w:cs="Times New Roman"/>
          <w:b/>
          <w:bCs/>
          <w:color w:val="000000" w:themeColor="text1"/>
          <w:sz w:val="28"/>
          <w:szCs w:val="28"/>
        </w:rPr>
        <w:t>7</w:t>
      </w:r>
      <w:r w:rsidR="1C052EBA" w:rsidRPr="00F309E6">
        <w:rPr>
          <w:rFonts w:ascii="Times New Roman" w:eastAsia="Times New Roman" w:hAnsi="Times New Roman" w:cs="Times New Roman"/>
          <w:b/>
          <w:bCs/>
          <w:color w:val="000000" w:themeColor="text1"/>
          <w:sz w:val="28"/>
          <w:szCs w:val="28"/>
          <w:rtl/>
        </w:rPr>
        <w:t>)</w:t>
      </w:r>
      <w:r w:rsidRPr="00F309E6">
        <w:rPr>
          <w:rFonts w:ascii="Times New Roman" w:eastAsia="Times New Roman" w:hAnsi="Times New Roman" w:cs="Times New Roman"/>
          <w:b/>
          <w:bCs/>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وتقديم نتائج أكثر دقة وموثوقية، مما يساهم في تقدم المعرفة</w:t>
      </w:r>
      <w:r w:rsidR="0EE81425" w:rsidRPr="00F309E6">
        <w:rPr>
          <w:rFonts w:ascii="Times New Roman" w:eastAsia="Times New Roman" w:hAnsi="Times New Roman" w:cs="Times New Roman"/>
          <w:color w:val="000000" w:themeColor="text1"/>
          <w:sz w:val="28"/>
          <w:szCs w:val="28"/>
          <w:rtl/>
        </w:rPr>
        <w:t xml:space="preserve"> </w:t>
      </w:r>
      <w:r w:rsidRPr="00F309E6">
        <w:rPr>
          <w:rFonts w:ascii="Times New Roman" w:eastAsia="Times New Roman" w:hAnsi="Times New Roman" w:cs="Times New Roman"/>
          <w:color w:val="000000" w:themeColor="text1"/>
          <w:sz w:val="28"/>
          <w:szCs w:val="28"/>
          <w:rtl/>
        </w:rPr>
        <w:t>العلمية</w:t>
      </w:r>
      <w:r w:rsidRPr="00F309E6">
        <w:rPr>
          <w:rFonts w:ascii="Calibri" w:eastAsia="Calibri" w:hAnsi="Calibri" w:cs="Calibri"/>
          <w:color w:val="000000" w:themeColor="text1"/>
          <w:rtl/>
        </w:rPr>
        <w:t xml:space="preserve"> </w:t>
      </w:r>
    </w:p>
    <w:p w14:paraId="1C6B4DCC" w14:textId="35491C8E" w:rsidR="774A8007" w:rsidRDefault="774A8007" w:rsidP="774A8007">
      <w:pPr>
        <w:bidi/>
        <w:spacing w:after="42" w:line="266" w:lineRule="auto"/>
        <w:ind w:left="10" w:right="910"/>
        <w:rPr>
          <w:rFonts w:ascii="Calibri" w:eastAsia="Calibri" w:hAnsi="Calibri" w:cs="Calibri"/>
          <w:color w:val="000000" w:themeColor="text1"/>
        </w:rPr>
      </w:pPr>
    </w:p>
    <w:p w14:paraId="1B89931B" w14:textId="77777777" w:rsidR="00690A9B" w:rsidRDefault="00993F6C" w:rsidP="00A5569C">
      <w:pPr>
        <w:keepNext/>
        <w:keepLines/>
        <w:numPr>
          <w:ilvl w:val="0"/>
          <w:numId w:val="14"/>
        </w:numPr>
        <w:tabs>
          <w:tab w:val="center" w:pos="1871"/>
          <w:tab w:val="center" w:pos="3527"/>
        </w:tabs>
        <w:bidi/>
        <w:spacing w:after="0" w:line="259" w:lineRule="auto"/>
        <w:ind w:hanging="720"/>
        <w:rPr>
          <w:rFonts w:ascii="Arial" w:eastAsia="Arial" w:hAnsi="Arial" w:cs="Arial"/>
          <w:b/>
          <w:bCs/>
          <w:color w:val="000000"/>
          <w:sz w:val="32"/>
          <w:szCs w:val="32"/>
        </w:rPr>
      </w:pPr>
      <w:r>
        <w:rPr>
          <w:rFonts w:ascii="Calibri" w:eastAsia="Calibri" w:hAnsi="Calibri" w:cs="Calibri"/>
          <w:color w:val="000000"/>
          <w:sz w:val="22"/>
        </w:rPr>
        <w:tab/>
      </w:r>
      <w:r w:rsidR="0A7B80DB" w:rsidRPr="774A8007">
        <w:rPr>
          <w:rFonts w:ascii="Arial" w:eastAsia="Arial" w:hAnsi="Arial" w:cs="Arial"/>
          <w:b/>
          <w:bCs/>
          <w:color w:val="000000"/>
          <w:sz w:val="32"/>
          <w:szCs w:val="32"/>
        </w:rPr>
        <w:t>2.2</w:t>
      </w:r>
      <w:r w:rsidR="0A7B80DB" w:rsidRPr="774A8007">
        <w:rPr>
          <w:rFonts w:ascii="Arial" w:eastAsia="Arial" w:hAnsi="Arial" w:cs="Arial"/>
          <w:b/>
          <w:bCs/>
          <w:color w:val="000000"/>
          <w:sz w:val="32"/>
          <w:szCs w:val="32"/>
          <w:rtl/>
        </w:rPr>
        <w:t>.</w:t>
      </w:r>
      <w:r>
        <w:rPr>
          <w:rFonts w:ascii="Arial" w:eastAsia="Arial" w:hAnsi="Arial" w:cs="Arial"/>
          <w:b/>
          <w:color w:val="000000"/>
          <w:sz w:val="32"/>
        </w:rPr>
        <w:tab/>
      </w:r>
      <w:r w:rsidR="0A7B80DB" w:rsidRPr="774A8007">
        <w:rPr>
          <w:rFonts w:ascii="Arial" w:eastAsia="Arial" w:hAnsi="Arial" w:cs="Arial"/>
          <w:b/>
          <w:bCs/>
          <w:color w:val="000000"/>
          <w:sz w:val="32"/>
          <w:szCs w:val="32"/>
          <w:rtl/>
        </w:rPr>
        <w:t xml:space="preserve"> المتغير المستقل </w:t>
      </w:r>
      <w:r w:rsidR="0A7B80DB">
        <w:rPr>
          <w:rFonts w:ascii="Arial" w:eastAsia="Arial" w:hAnsi="Arial" w:cs="Arial"/>
          <w:color w:val="000000"/>
          <w:rtl/>
        </w:rPr>
        <w:t xml:space="preserve"> </w:t>
      </w:r>
      <w:r w:rsidR="0A7B80DB" w:rsidRPr="774A8007">
        <w:rPr>
          <w:rFonts w:ascii="Arial" w:eastAsia="Arial" w:hAnsi="Arial" w:cs="Arial"/>
          <w:b/>
          <w:bCs/>
          <w:color w:val="000000"/>
          <w:rtl/>
        </w:rPr>
        <w:t xml:space="preserve"> </w:t>
      </w:r>
    </w:p>
    <w:p w14:paraId="7BE91111" w14:textId="1A34742B" w:rsidR="774A8007" w:rsidRDefault="774A8007" w:rsidP="774A8007">
      <w:pPr>
        <w:bidi/>
        <w:spacing w:after="105" w:line="267" w:lineRule="auto"/>
        <w:ind w:right="1330"/>
        <w:rPr>
          <w:rFonts w:ascii="Arial" w:eastAsia="Arial" w:hAnsi="Arial" w:cs="Arial"/>
          <w:color w:val="000000" w:themeColor="text1"/>
          <w:sz w:val="28"/>
          <w:szCs w:val="28"/>
        </w:rPr>
      </w:pPr>
    </w:p>
    <w:p w14:paraId="0520F7D1" w14:textId="34E83560" w:rsidR="00690A9B" w:rsidRDefault="0A7B80DB" w:rsidP="774A8007">
      <w:pPr>
        <w:bidi/>
        <w:spacing w:after="105" w:line="267" w:lineRule="auto"/>
        <w:ind w:right="1330"/>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بيئة </w:t>
      </w:r>
      <w:r w:rsidR="00F309E6" w:rsidRPr="774A8007">
        <w:rPr>
          <w:rFonts w:ascii="Arial" w:eastAsia="Arial" w:hAnsi="Arial" w:cs="Arial" w:hint="cs"/>
          <w:color w:val="000000" w:themeColor="text1"/>
          <w:sz w:val="28"/>
          <w:szCs w:val="28"/>
          <w:rtl/>
        </w:rPr>
        <w:t>العمل: هي</w:t>
      </w:r>
      <w:r w:rsidRPr="774A8007">
        <w:rPr>
          <w:rFonts w:ascii="Arial" w:eastAsia="Arial" w:hAnsi="Arial" w:cs="Arial"/>
          <w:color w:val="000000" w:themeColor="text1"/>
          <w:sz w:val="28"/>
          <w:szCs w:val="28"/>
          <w:rtl/>
        </w:rPr>
        <w:t xml:space="preserve"> كافة العناصر المحيطة بالموظف والتي تؤثر على أداءه الوظيفي </w:t>
      </w:r>
      <w:r w:rsidR="00F309E6" w:rsidRPr="774A8007">
        <w:rPr>
          <w:rFonts w:ascii="Arial" w:eastAsia="Arial" w:hAnsi="Arial" w:cs="Arial" w:hint="cs"/>
          <w:color w:val="000000" w:themeColor="text1"/>
          <w:sz w:val="28"/>
          <w:szCs w:val="28"/>
          <w:rtl/>
        </w:rPr>
        <w:t>وإنتاجه</w:t>
      </w:r>
      <w:r w:rsidRPr="774A8007">
        <w:rPr>
          <w:rFonts w:ascii="Arial" w:eastAsia="Arial" w:hAnsi="Arial" w:cs="Arial"/>
          <w:color w:val="000000" w:themeColor="text1"/>
          <w:sz w:val="28"/>
          <w:szCs w:val="28"/>
          <w:rtl/>
        </w:rPr>
        <w:t xml:space="preserve"> اليومي </w:t>
      </w:r>
      <w:r w:rsidR="00F309E6" w:rsidRPr="774A8007">
        <w:rPr>
          <w:rFonts w:ascii="Arial" w:eastAsia="Arial" w:hAnsi="Arial" w:cs="Arial" w:hint="cs"/>
          <w:color w:val="000000" w:themeColor="text1"/>
          <w:sz w:val="28"/>
          <w:szCs w:val="28"/>
          <w:rtl/>
        </w:rPr>
        <w:t>في العمل</w:t>
      </w:r>
      <w:r w:rsidRPr="774A8007">
        <w:rPr>
          <w:rFonts w:ascii="Arial" w:eastAsia="Arial" w:hAnsi="Arial" w:cs="Arial"/>
          <w:color w:val="000000" w:themeColor="text1"/>
          <w:sz w:val="28"/>
          <w:szCs w:val="28"/>
          <w:rtl/>
        </w:rPr>
        <w:t xml:space="preserve"> إيجابية كانت او </w:t>
      </w:r>
      <w:proofErr w:type="gramStart"/>
      <w:r w:rsidRPr="774A8007">
        <w:rPr>
          <w:rFonts w:ascii="Arial" w:eastAsia="Arial" w:hAnsi="Arial" w:cs="Arial"/>
          <w:color w:val="000000" w:themeColor="text1"/>
          <w:sz w:val="28"/>
          <w:szCs w:val="28"/>
          <w:rtl/>
        </w:rPr>
        <w:t>سلبية  من</w:t>
      </w:r>
      <w:proofErr w:type="gramEnd"/>
      <w:r w:rsidRPr="774A8007">
        <w:rPr>
          <w:rFonts w:ascii="Arial" w:eastAsia="Arial" w:hAnsi="Arial" w:cs="Arial"/>
          <w:color w:val="000000" w:themeColor="text1"/>
          <w:sz w:val="28"/>
          <w:szCs w:val="28"/>
          <w:rtl/>
        </w:rPr>
        <w:t xml:space="preserve"> ثقافة الشركة </w:t>
      </w:r>
      <w:r w:rsidR="00F309E6" w:rsidRPr="774A8007">
        <w:rPr>
          <w:rFonts w:ascii="Arial" w:eastAsia="Arial" w:hAnsi="Arial" w:cs="Arial" w:hint="cs"/>
          <w:color w:val="000000" w:themeColor="text1"/>
          <w:sz w:val="28"/>
          <w:szCs w:val="28"/>
          <w:rtl/>
        </w:rPr>
        <w:t>وأجهزة</w:t>
      </w:r>
      <w:r w:rsidRPr="774A8007">
        <w:rPr>
          <w:rFonts w:ascii="Arial" w:eastAsia="Arial" w:hAnsi="Arial" w:cs="Arial"/>
          <w:color w:val="000000" w:themeColor="text1"/>
          <w:sz w:val="28"/>
          <w:szCs w:val="28"/>
          <w:rtl/>
        </w:rPr>
        <w:t xml:space="preserve"> او اثاث او اشخاص.</w:t>
      </w:r>
    </w:p>
    <w:p w14:paraId="41329551" w14:textId="64A06939" w:rsidR="00690A9B" w:rsidRDefault="00690A9B" w:rsidP="774A8007">
      <w:pPr>
        <w:bidi/>
        <w:spacing w:after="105" w:line="267" w:lineRule="auto"/>
        <w:ind w:right="1330"/>
        <w:rPr>
          <w:rFonts w:ascii="Arial" w:eastAsia="Arial" w:hAnsi="Arial" w:cs="Arial"/>
          <w:color w:val="000000" w:themeColor="text1"/>
          <w:sz w:val="28"/>
          <w:szCs w:val="28"/>
        </w:rPr>
      </w:pPr>
    </w:p>
    <w:p w14:paraId="0278A956" w14:textId="664DC7AC" w:rsidR="00690A9B" w:rsidRDefault="0A7B80DB" w:rsidP="774A8007">
      <w:pPr>
        <w:bidi/>
        <w:spacing w:after="105" w:line="267" w:lineRule="auto"/>
        <w:ind w:right="1330"/>
        <w:rPr>
          <w:rFonts w:ascii="Calibri" w:eastAsia="Calibri" w:hAnsi="Calibri" w:cs="Calibri"/>
          <w:color w:val="000000" w:themeColor="text1"/>
          <w:sz w:val="22"/>
          <w:szCs w:val="22"/>
        </w:rPr>
      </w:pPr>
      <w:r w:rsidRPr="774A8007">
        <w:rPr>
          <w:rFonts w:ascii="Calibri" w:eastAsia="Calibri" w:hAnsi="Calibri" w:cs="Calibri"/>
          <w:color w:val="000000" w:themeColor="text1"/>
          <w:sz w:val="22"/>
          <w:szCs w:val="22"/>
          <w:rtl/>
        </w:rPr>
        <w:t xml:space="preserve"> </w:t>
      </w:r>
      <w:r w:rsidRPr="774A8007">
        <w:rPr>
          <w:rFonts w:ascii="Arial" w:eastAsia="Arial" w:hAnsi="Arial" w:cs="Arial"/>
          <w:color w:val="000000" w:themeColor="text1"/>
          <w:sz w:val="28"/>
          <w:szCs w:val="28"/>
          <w:rtl/>
        </w:rPr>
        <w:t>تعتبر بيئة العمل من العوامل الأساسية التي تؤثر بشكل مباشر على أداء الموظفي</w:t>
      </w:r>
      <w:r w:rsidR="2C25D5FD" w:rsidRPr="774A8007">
        <w:rPr>
          <w:rFonts w:ascii="Arial" w:eastAsia="Arial" w:hAnsi="Arial" w:cs="Arial"/>
          <w:color w:val="000000" w:themeColor="text1"/>
          <w:sz w:val="28"/>
          <w:szCs w:val="28"/>
          <w:rtl/>
        </w:rPr>
        <w:t>ن</w:t>
      </w:r>
      <w:r w:rsidRPr="774A8007">
        <w:rPr>
          <w:rFonts w:ascii="Arial" w:eastAsia="Arial" w:hAnsi="Arial" w:cs="Arial"/>
          <w:color w:val="000000" w:themeColor="text1"/>
          <w:sz w:val="28"/>
          <w:szCs w:val="28"/>
          <w:rtl/>
        </w:rPr>
        <w:t xml:space="preserve"> ورضاهم </w:t>
      </w:r>
      <w:r w:rsidR="00F309E6" w:rsidRPr="774A8007">
        <w:rPr>
          <w:rFonts w:ascii="Arial" w:eastAsia="Arial" w:hAnsi="Arial" w:cs="Arial" w:hint="cs"/>
          <w:color w:val="000000" w:themeColor="text1"/>
          <w:sz w:val="28"/>
          <w:szCs w:val="28"/>
          <w:rtl/>
        </w:rPr>
        <w:t>الوظيفي تشير</w:t>
      </w:r>
      <w:r w:rsidRPr="774A8007">
        <w:rPr>
          <w:rFonts w:ascii="Arial" w:eastAsia="Arial" w:hAnsi="Arial" w:cs="Arial"/>
          <w:color w:val="000000" w:themeColor="text1"/>
          <w:sz w:val="28"/>
          <w:szCs w:val="28"/>
          <w:rtl/>
        </w:rPr>
        <w:t xml:space="preserve"> الدراسات إلى أن بيئة العمل الصحية تساهم في تحسين الإنتاجية وتقليل معدلات الغياب، بينما ترتبط بيئات العمل السلبية بزيادة معدلات التوتر والإجهاد بين </w:t>
      </w:r>
      <w:r w:rsidR="00F309E6" w:rsidRPr="774A8007">
        <w:rPr>
          <w:rFonts w:ascii="Arial" w:eastAsia="Arial" w:hAnsi="Arial" w:cs="Arial" w:hint="cs"/>
          <w:color w:val="000000" w:themeColor="text1"/>
          <w:sz w:val="28"/>
          <w:szCs w:val="28"/>
          <w:rtl/>
        </w:rPr>
        <w:t xml:space="preserve">الموظفين </w:t>
      </w:r>
      <w:r w:rsidR="00F309E6" w:rsidRPr="774A8007">
        <w:rPr>
          <w:rFonts w:ascii="Arial" w:eastAsia="Arial" w:hAnsi="Arial" w:cs="Arial"/>
          <w:color w:val="000000" w:themeColor="text1"/>
          <w:sz w:val="28"/>
          <w:szCs w:val="28"/>
          <w:rtl/>
        </w:rPr>
        <w:t>(</w:t>
      </w:r>
      <w:r w:rsidRPr="774A8007">
        <w:rPr>
          <w:rFonts w:ascii="Arial" w:eastAsia="Arial" w:hAnsi="Arial" w:cs="Arial"/>
          <w:color w:val="000000" w:themeColor="text1"/>
          <w:sz w:val="28"/>
          <w:szCs w:val="28"/>
        </w:rPr>
        <w:t>Smith</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2019</w:t>
      </w:r>
      <w:proofErr w:type="gramStart"/>
      <w:r w:rsidRPr="774A8007">
        <w:rPr>
          <w:rFonts w:ascii="Arial" w:eastAsia="Arial" w:hAnsi="Arial" w:cs="Arial"/>
          <w:color w:val="000000" w:themeColor="text1"/>
          <w:sz w:val="28"/>
          <w:szCs w:val="28"/>
        </w:rPr>
        <w:t>) .</w:t>
      </w:r>
      <w:proofErr w:type="gramEnd"/>
      <w:r w:rsidRPr="774A8007">
        <w:rPr>
          <w:rFonts w:ascii="Arial" w:eastAsia="Arial" w:hAnsi="Arial" w:cs="Arial"/>
          <w:color w:val="000000" w:themeColor="text1"/>
          <w:sz w:val="28"/>
          <w:szCs w:val="28"/>
        </w:rPr>
        <w:t xml:space="preserve"> </w:t>
      </w:r>
    </w:p>
    <w:p w14:paraId="1142C3BE" w14:textId="4A4FCD18" w:rsidR="00690A9B" w:rsidRDefault="00690A9B" w:rsidP="774A8007">
      <w:pPr>
        <w:bidi/>
        <w:spacing w:after="105" w:line="267" w:lineRule="auto"/>
        <w:ind w:right="1330"/>
        <w:rPr>
          <w:rFonts w:ascii="Calibri" w:eastAsia="Calibri" w:hAnsi="Calibri" w:cs="Calibri"/>
          <w:color w:val="000000" w:themeColor="text1"/>
        </w:rPr>
      </w:pPr>
    </w:p>
    <w:p w14:paraId="3F77555E" w14:textId="30DC6539" w:rsidR="00690A9B" w:rsidRDefault="0A7B80DB" w:rsidP="774A8007">
      <w:pPr>
        <w:bidi/>
        <w:spacing w:after="105" w:line="267" w:lineRule="auto"/>
        <w:ind w:right="1330"/>
        <w:rPr>
          <w:rFonts w:ascii="Calibri" w:eastAsia="Calibri" w:hAnsi="Calibri" w:cs="Calibri"/>
          <w:color w:val="000000" w:themeColor="text1"/>
          <w:sz w:val="22"/>
          <w:szCs w:val="22"/>
        </w:rPr>
      </w:pPr>
      <w:r w:rsidRPr="774A8007">
        <w:rPr>
          <w:rFonts w:ascii="Calibri" w:eastAsia="Calibri" w:hAnsi="Calibri" w:cs="Calibri"/>
          <w:color w:val="000000" w:themeColor="text1"/>
          <w:rtl/>
        </w:rPr>
        <w:t xml:space="preserve"> </w:t>
      </w:r>
      <w:r w:rsidRPr="774A8007">
        <w:rPr>
          <w:rFonts w:ascii="Arial" w:eastAsia="Arial" w:hAnsi="Arial" w:cs="Arial"/>
          <w:color w:val="000000" w:themeColor="text1"/>
          <w:sz w:val="28"/>
          <w:szCs w:val="28"/>
          <w:rtl/>
        </w:rPr>
        <w:t>من جهة أخرى، يظُهر البحث أن التصميم المادي لمكان العمل يلعب دو را ها ما في تعزيز الإبداع</w:t>
      </w:r>
      <w:r w:rsidR="6005ED6C" w:rsidRPr="774A8007">
        <w:rPr>
          <w:rFonts w:ascii="Arial" w:eastAsia="Arial" w:hAnsi="Arial" w:cs="Arial"/>
          <w:color w:val="000000" w:themeColor="text1"/>
          <w:sz w:val="28"/>
          <w:szCs w:val="28"/>
          <w:rtl/>
        </w:rPr>
        <w:t xml:space="preserve"> والكفاءة بين الموظفين. على سبيل المثال، وجد أن المساحات المفتوحة والمضاءة جيد ا تساهم في تحسين </w:t>
      </w:r>
    </w:p>
    <w:p w14:paraId="764BD76B" w14:textId="09E65985" w:rsidR="00690A9B" w:rsidRDefault="6005ED6C" w:rsidP="774A8007">
      <w:pPr>
        <w:bidi/>
        <w:spacing w:after="4" w:line="267" w:lineRule="auto"/>
        <w:ind w:right="1311"/>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 xml:space="preserve">التواصل والتعاون بين أفراد </w:t>
      </w:r>
      <w:r w:rsidR="00F309E6" w:rsidRPr="774A8007">
        <w:rPr>
          <w:rFonts w:ascii="Arial" w:eastAsia="Arial" w:hAnsi="Arial" w:cs="Arial" w:hint="cs"/>
          <w:color w:val="000000" w:themeColor="text1"/>
          <w:sz w:val="28"/>
          <w:szCs w:val="28"/>
          <w:rtl/>
        </w:rPr>
        <w:t>الفريق)</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2018</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 xml:space="preserve">Brown &amp; </w:t>
      </w:r>
      <w:r w:rsidR="00F309E6" w:rsidRPr="774A8007">
        <w:rPr>
          <w:rFonts w:ascii="Arial" w:eastAsia="Arial" w:hAnsi="Arial" w:cs="Arial"/>
          <w:color w:val="000000" w:themeColor="text1"/>
          <w:sz w:val="28"/>
          <w:szCs w:val="28"/>
        </w:rPr>
        <w:t>Johnson</w:t>
      </w:r>
      <w:r w:rsidR="00F309E6" w:rsidRPr="774A8007">
        <w:rPr>
          <w:rFonts w:ascii="Arial" w:eastAsia="Arial" w:hAnsi="Arial" w:cs="Arial" w:hint="cs"/>
          <w:color w:val="000000" w:themeColor="text1"/>
          <w:sz w:val="28"/>
          <w:szCs w:val="28"/>
          <w:rtl/>
        </w:rPr>
        <w:t>.) بالإضافة</w:t>
      </w:r>
      <w:r w:rsidRPr="774A8007">
        <w:rPr>
          <w:rFonts w:ascii="Arial" w:eastAsia="Arial" w:hAnsi="Arial" w:cs="Arial"/>
          <w:color w:val="000000" w:themeColor="text1"/>
          <w:sz w:val="28"/>
          <w:szCs w:val="28"/>
          <w:rtl/>
        </w:rPr>
        <w:t xml:space="preserve"> إلى ذلك، تشير الأبحاث إلى أن توافر الموارد والتكنولوجيا المتقدمة في بيئة العمل يسهم في تحسين </w:t>
      </w:r>
      <w:r w:rsidR="00F309E6" w:rsidRPr="774A8007">
        <w:rPr>
          <w:rFonts w:ascii="Arial" w:eastAsia="Arial" w:hAnsi="Arial" w:cs="Arial" w:hint="cs"/>
          <w:color w:val="000000" w:themeColor="text1"/>
          <w:sz w:val="28"/>
          <w:szCs w:val="28"/>
          <w:rtl/>
        </w:rPr>
        <w:t>الأداء</w:t>
      </w:r>
      <w:r w:rsidRPr="774A8007">
        <w:rPr>
          <w:rFonts w:ascii="Arial" w:eastAsia="Arial" w:hAnsi="Arial" w:cs="Arial"/>
          <w:color w:val="000000" w:themeColor="text1"/>
          <w:sz w:val="28"/>
          <w:szCs w:val="28"/>
          <w:rtl/>
        </w:rPr>
        <w:t xml:space="preserve"> الوظيفي وتقليل </w:t>
      </w:r>
      <w:r w:rsidR="00F309E6" w:rsidRPr="774A8007">
        <w:rPr>
          <w:rFonts w:ascii="Arial" w:eastAsia="Arial" w:hAnsi="Arial" w:cs="Arial" w:hint="cs"/>
          <w:color w:val="000000" w:themeColor="text1"/>
          <w:sz w:val="28"/>
          <w:szCs w:val="28"/>
          <w:rtl/>
        </w:rPr>
        <w:t>الأخطاء</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2020</w:t>
      </w:r>
      <w:r w:rsidRPr="774A8007">
        <w:rPr>
          <w:rFonts w:ascii="Arial" w:eastAsia="Arial" w:hAnsi="Arial" w:cs="Arial"/>
          <w:color w:val="000000" w:themeColor="text1"/>
          <w:sz w:val="28"/>
          <w:szCs w:val="28"/>
          <w:rtl/>
        </w:rPr>
        <w:t xml:space="preserve">, </w:t>
      </w:r>
      <w:r w:rsidR="00F309E6" w:rsidRPr="774A8007">
        <w:rPr>
          <w:rFonts w:ascii="Arial" w:eastAsia="Arial" w:hAnsi="Arial" w:cs="Arial"/>
          <w:color w:val="000000" w:themeColor="text1"/>
          <w:sz w:val="28"/>
          <w:szCs w:val="28"/>
        </w:rPr>
        <w:t>Williams</w:t>
      </w:r>
      <w:r w:rsidR="00F309E6" w:rsidRPr="774A8007">
        <w:rPr>
          <w:rFonts w:ascii="Arial" w:eastAsia="Arial" w:hAnsi="Arial" w:cs="Arial" w:hint="cs"/>
          <w:color w:val="000000" w:themeColor="text1"/>
          <w:sz w:val="28"/>
          <w:szCs w:val="28"/>
          <w:rtl/>
        </w:rPr>
        <w:t>.</w:t>
      </w:r>
      <w:r w:rsidRPr="774A8007">
        <w:rPr>
          <w:rFonts w:ascii="Arial" w:eastAsia="Arial" w:hAnsi="Arial" w:cs="Arial"/>
          <w:color w:val="000000" w:themeColor="text1"/>
          <w:sz w:val="28"/>
          <w:szCs w:val="28"/>
          <w:rtl/>
        </w:rPr>
        <w:t>)</w:t>
      </w:r>
    </w:p>
    <w:p w14:paraId="2DC528B9" w14:textId="181AE4B4" w:rsidR="00690A9B" w:rsidRDefault="00690A9B" w:rsidP="774A8007">
      <w:pPr>
        <w:bidi/>
        <w:spacing w:after="4" w:line="267" w:lineRule="auto"/>
        <w:ind w:right="1311"/>
        <w:rPr>
          <w:rFonts w:ascii="Arial" w:eastAsia="Arial" w:hAnsi="Arial" w:cs="Arial" w:hint="cs"/>
          <w:color w:val="000000" w:themeColor="text1"/>
          <w:sz w:val="28"/>
          <w:szCs w:val="28"/>
        </w:rPr>
      </w:pPr>
    </w:p>
    <w:p w14:paraId="2E5F17ED" w14:textId="483AF0E0" w:rsidR="00690A9B" w:rsidRDefault="0A7B80DB" w:rsidP="774A8007">
      <w:pPr>
        <w:bidi/>
        <w:spacing w:after="4" w:line="267" w:lineRule="auto"/>
        <w:ind w:right="1311"/>
        <w:rPr>
          <w:rFonts w:ascii="Calibri" w:eastAsia="Calibri" w:hAnsi="Calibri" w:cs="Calibri"/>
          <w:color w:val="000000" w:themeColor="text1"/>
          <w:sz w:val="22"/>
          <w:szCs w:val="22"/>
        </w:rPr>
      </w:pPr>
      <w:r w:rsidRPr="774A8007">
        <w:rPr>
          <w:rFonts w:ascii="Arial" w:eastAsia="Arial" w:hAnsi="Arial" w:cs="Arial"/>
          <w:color w:val="000000" w:themeColor="text1"/>
          <w:sz w:val="28"/>
          <w:szCs w:val="28"/>
          <w:rtl/>
        </w:rPr>
        <w:t>العوامل النفسية والاجتماعية في بيئة العمل لا تقل أهمية عن العوامل المادية. فقد أظ</w:t>
      </w:r>
      <w:r w:rsidR="51F13AC1" w:rsidRPr="774A8007">
        <w:rPr>
          <w:rFonts w:ascii="Arial" w:eastAsia="Arial" w:hAnsi="Arial" w:cs="Arial"/>
          <w:color w:val="000000" w:themeColor="text1"/>
          <w:sz w:val="28"/>
          <w:szCs w:val="28"/>
          <w:rtl/>
        </w:rPr>
        <w:t>هرت</w:t>
      </w:r>
      <w:r w:rsidRPr="774A8007">
        <w:rPr>
          <w:rFonts w:ascii="Arial" w:eastAsia="Arial" w:hAnsi="Arial" w:cs="Arial"/>
          <w:color w:val="000000" w:themeColor="text1"/>
          <w:sz w:val="28"/>
          <w:szCs w:val="28"/>
          <w:rtl/>
        </w:rPr>
        <w:t xml:space="preserve"> الدراسات أن الدعم الاجتماعي من الزملاء والرؤساء يعزز من شعور الموظفين بالانتماء والأمان الوظيفي، مما ينعكس إيجابيا على أدائهم ورضاهم </w:t>
      </w:r>
      <w:r w:rsidR="00F309E6" w:rsidRPr="774A8007">
        <w:rPr>
          <w:rFonts w:ascii="Arial" w:eastAsia="Arial" w:hAnsi="Arial" w:cs="Arial" w:hint="cs"/>
          <w:color w:val="000000" w:themeColor="text1"/>
          <w:sz w:val="28"/>
          <w:szCs w:val="28"/>
          <w:rtl/>
        </w:rPr>
        <w:t xml:space="preserve">العام </w:t>
      </w:r>
      <w:r w:rsidR="00F309E6" w:rsidRPr="774A8007">
        <w:rPr>
          <w:rFonts w:ascii="Arial" w:eastAsia="Arial" w:hAnsi="Arial" w:cs="Arial"/>
          <w:color w:val="000000" w:themeColor="text1"/>
          <w:sz w:val="28"/>
          <w:szCs w:val="28"/>
          <w:rtl/>
        </w:rPr>
        <w:t>(</w:t>
      </w:r>
      <w:r w:rsidR="00F309E6" w:rsidRPr="774A8007">
        <w:rPr>
          <w:rFonts w:ascii="Arial" w:eastAsia="Arial" w:hAnsi="Arial" w:cs="Arial" w:hint="cs"/>
          <w:color w:val="000000" w:themeColor="text1"/>
          <w:sz w:val="28"/>
          <w:szCs w:val="28"/>
        </w:rPr>
        <w:t>Baker</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2017</w:t>
      </w:r>
      <w:r w:rsidRPr="774A8007">
        <w:rPr>
          <w:rFonts w:ascii="Arial" w:eastAsia="Arial" w:hAnsi="Arial" w:cs="Arial"/>
          <w:color w:val="000000" w:themeColor="text1"/>
          <w:sz w:val="28"/>
          <w:szCs w:val="28"/>
          <w:rtl/>
        </w:rPr>
        <w:t xml:space="preserve">). بالإضافة إلى ذلك، يمكن أن تساهم السياسات الإدارية التي تعزز التوازن بين العمل والحياة الشخصية في تقليل مستويات الإجهاد وزيادة الرضا الوظيفي بين </w:t>
      </w:r>
      <w:r w:rsidR="00F309E6" w:rsidRPr="774A8007">
        <w:rPr>
          <w:rFonts w:ascii="Arial" w:eastAsia="Arial" w:hAnsi="Arial" w:cs="Arial" w:hint="cs"/>
          <w:color w:val="000000" w:themeColor="text1"/>
          <w:sz w:val="28"/>
          <w:szCs w:val="28"/>
          <w:rtl/>
        </w:rPr>
        <w:t xml:space="preserve">الموظفين </w:t>
      </w:r>
      <w:r w:rsidR="00F309E6" w:rsidRPr="774A8007">
        <w:rPr>
          <w:rFonts w:ascii="Arial" w:eastAsia="Arial" w:hAnsi="Arial" w:cs="Arial"/>
          <w:color w:val="000000" w:themeColor="text1"/>
          <w:sz w:val="28"/>
          <w:szCs w:val="28"/>
          <w:rtl/>
        </w:rPr>
        <w:t>(</w:t>
      </w:r>
      <w:r w:rsidR="00F309E6" w:rsidRPr="774A8007">
        <w:rPr>
          <w:rFonts w:ascii="Arial" w:eastAsia="Arial" w:hAnsi="Arial" w:cs="Arial" w:hint="cs"/>
          <w:color w:val="000000" w:themeColor="text1"/>
          <w:sz w:val="28"/>
          <w:szCs w:val="28"/>
        </w:rPr>
        <w:t>Clark</w:t>
      </w:r>
      <w:r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Pr>
        <w:t>2016</w:t>
      </w:r>
      <w:proofErr w:type="gramStart"/>
      <w:r w:rsidRPr="774A8007">
        <w:rPr>
          <w:rFonts w:ascii="Arial" w:eastAsia="Arial" w:hAnsi="Arial" w:cs="Arial"/>
          <w:color w:val="000000" w:themeColor="text1"/>
          <w:sz w:val="28"/>
          <w:szCs w:val="28"/>
        </w:rPr>
        <w:t>) .</w:t>
      </w:r>
      <w:proofErr w:type="gramEnd"/>
      <w:r w:rsidRPr="774A8007">
        <w:rPr>
          <w:rFonts w:ascii="Arial" w:eastAsia="Arial" w:hAnsi="Arial" w:cs="Arial"/>
          <w:color w:val="000000" w:themeColor="text1"/>
          <w:sz w:val="28"/>
          <w:szCs w:val="28"/>
        </w:rPr>
        <w:t xml:space="preserve"> </w:t>
      </w:r>
    </w:p>
    <w:p w14:paraId="43C55AD1" w14:textId="359E13B4" w:rsidR="00690A9B" w:rsidRDefault="0A7B80DB" w:rsidP="774A8007">
      <w:pPr>
        <w:bidi/>
        <w:spacing w:after="4" w:line="267" w:lineRule="auto"/>
        <w:ind w:right="1311"/>
        <w:rPr>
          <w:rFonts w:ascii="Calibri" w:eastAsia="Calibri" w:hAnsi="Calibri" w:cs="Calibri"/>
          <w:color w:val="000000"/>
          <w:sz w:val="22"/>
          <w:szCs w:val="22"/>
        </w:rPr>
      </w:pPr>
      <w:r w:rsidRPr="774A8007">
        <w:rPr>
          <w:rFonts w:ascii="Calibri" w:eastAsia="Calibri" w:hAnsi="Calibri" w:cs="Calibri"/>
          <w:color w:val="000000" w:themeColor="text1"/>
          <w:rtl/>
        </w:rPr>
        <w:lastRenderedPageBreak/>
        <w:t xml:space="preserve"> </w:t>
      </w:r>
      <w:r w:rsidRPr="774A8007">
        <w:rPr>
          <w:rFonts w:ascii="Arial" w:eastAsia="Arial" w:hAnsi="Arial" w:cs="Arial"/>
          <w:color w:val="000000" w:themeColor="text1"/>
          <w:sz w:val="28"/>
          <w:szCs w:val="28"/>
          <w:rtl/>
        </w:rPr>
        <w:t>باختصار، تؤثر بيئة العمل بشكل كبير على عدة جوانب من حياة الموظفين</w:t>
      </w:r>
      <w:r w:rsidR="2521451A" w:rsidRPr="774A8007">
        <w:rPr>
          <w:rFonts w:ascii="Arial" w:eastAsia="Arial" w:hAnsi="Arial" w:cs="Arial"/>
          <w:color w:val="000000" w:themeColor="text1"/>
          <w:sz w:val="28"/>
          <w:szCs w:val="28"/>
          <w:rtl/>
        </w:rPr>
        <w:t xml:space="preserve"> </w:t>
      </w:r>
      <w:r w:rsidRPr="774A8007">
        <w:rPr>
          <w:rFonts w:ascii="Arial" w:eastAsia="Arial" w:hAnsi="Arial" w:cs="Arial"/>
          <w:color w:val="000000" w:themeColor="text1"/>
          <w:sz w:val="28"/>
          <w:szCs w:val="28"/>
          <w:rtl/>
        </w:rPr>
        <w:t xml:space="preserve">وأدائهم. لذا، يجب على الشركات والمؤسسات الاستثمار في تحسين بيئة العمل لضمان تحقيق أقصى استفادة من قدرات </w:t>
      </w:r>
      <w:r w:rsidR="00F309E6" w:rsidRPr="774A8007">
        <w:rPr>
          <w:rFonts w:ascii="Arial" w:eastAsia="Arial" w:hAnsi="Arial" w:cs="Arial" w:hint="cs"/>
          <w:color w:val="000000" w:themeColor="text1"/>
          <w:sz w:val="28"/>
          <w:szCs w:val="28"/>
          <w:rtl/>
        </w:rPr>
        <w:t>موظفيها وتعزيز</w:t>
      </w:r>
      <w:r w:rsidRPr="774A8007">
        <w:rPr>
          <w:rFonts w:ascii="Arial" w:eastAsia="Arial" w:hAnsi="Arial" w:cs="Arial"/>
          <w:color w:val="000000" w:themeColor="text1"/>
          <w:sz w:val="28"/>
          <w:szCs w:val="28"/>
          <w:rtl/>
        </w:rPr>
        <w:t xml:space="preserve"> </w:t>
      </w:r>
      <w:proofErr w:type="gramStart"/>
      <w:r w:rsidRPr="774A8007">
        <w:rPr>
          <w:rFonts w:ascii="Arial" w:eastAsia="Arial" w:hAnsi="Arial" w:cs="Arial"/>
          <w:color w:val="000000" w:themeColor="text1"/>
          <w:sz w:val="28"/>
          <w:szCs w:val="28"/>
          <w:rtl/>
        </w:rPr>
        <w:t>رفاههم</w:t>
      </w:r>
      <w:proofErr w:type="gramEnd"/>
      <w:r w:rsidRPr="774A8007">
        <w:rPr>
          <w:rFonts w:ascii="Arial" w:eastAsia="Arial" w:hAnsi="Arial" w:cs="Arial"/>
          <w:color w:val="000000" w:themeColor="text1"/>
          <w:sz w:val="28"/>
          <w:szCs w:val="28"/>
          <w:rtl/>
        </w:rPr>
        <w:t xml:space="preserve"> العام</w:t>
      </w:r>
      <w:r w:rsidRPr="774A8007">
        <w:rPr>
          <w:rFonts w:ascii="Calibri" w:eastAsia="Calibri" w:hAnsi="Calibri" w:cs="Calibri"/>
          <w:color w:val="000000" w:themeColor="text1"/>
          <w:rtl/>
        </w:rPr>
        <w:t xml:space="preserve"> </w:t>
      </w:r>
    </w:p>
    <w:p w14:paraId="613C919F" w14:textId="77777777" w:rsidR="00690A9B" w:rsidRDefault="00993F6C">
      <w:pPr>
        <w:spacing w:after="157" w:line="259" w:lineRule="auto"/>
        <w:ind w:right="1309"/>
        <w:jc w:val="right"/>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4880D19" w14:textId="77777777" w:rsidR="00690A9B" w:rsidRDefault="00993F6C" w:rsidP="00F309E6">
      <w:pPr>
        <w:spacing w:after="319" w:line="259" w:lineRule="auto"/>
        <w:ind w:right="1309"/>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DC9A316" w14:textId="2FF9F158" w:rsidR="0A7B80DB" w:rsidRDefault="0A7B80DB" w:rsidP="00F309E6">
      <w:pPr>
        <w:spacing w:after="0" w:line="259" w:lineRule="auto"/>
        <w:ind w:left="1411" w:hanging="10"/>
        <w:jc w:val="right"/>
        <w:rPr>
          <w:rFonts w:ascii="Calibri" w:eastAsia="Calibri" w:hAnsi="Calibri" w:cs="Calibri"/>
          <w:color w:val="000000" w:themeColor="text1"/>
          <w:sz w:val="22"/>
          <w:szCs w:val="22"/>
        </w:rPr>
      </w:pPr>
      <w:proofErr w:type="gramStart"/>
      <w:r w:rsidRPr="774A8007">
        <w:rPr>
          <w:rFonts w:ascii="Arial" w:eastAsia="Arial" w:hAnsi="Arial" w:cs="Arial"/>
          <w:b/>
          <w:bCs/>
          <w:color w:val="000000" w:themeColor="text1"/>
          <w:sz w:val="32"/>
          <w:szCs w:val="32"/>
        </w:rPr>
        <w:t>3.2</w:t>
      </w:r>
      <w:r w:rsidRPr="774A8007">
        <w:rPr>
          <w:rFonts w:ascii="Arial" w:eastAsia="Arial" w:hAnsi="Arial" w:cs="Arial"/>
          <w:b/>
          <w:bCs/>
          <w:color w:val="000000" w:themeColor="text1"/>
          <w:sz w:val="32"/>
          <w:szCs w:val="32"/>
          <w:rtl/>
        </w:rPr>
        <w:t xml:space="preserve"> </w:t>
      </w:r>
      <w:r w:rsidRPr="774A8007">
        <w:rPr>
          <w:rFonts w:ascii="Arial" w:eastAsia="Arial" w:hAnsi="Arial" w:cs="Arial"/>
          <w:color w:val="000000" w:themeColor="text1"/>
          <w:rtl/>
        </w:rPr>
        <w:t xml:space="preserve"> </w:t>
      </w:r>
      <w:r w:rsidR="38381D51" w:rsidRPr="774A8007">
        <w:rPr>
          <w:rFonts w:ascii="Arial" w:eastAsia="Arial" w:hAnsi="Arial" w:cs="Arial"/>
          <w:b/>
          <w:bCs/>
          <w:color w:val="000000" w:themeColor="text1"/>
          <w:sz w:val="32"/>
          <w:szCs w:val="32"/>
          <w:rtl/>
        </w:rPr>
        <w:t>.</w:t>
      </w:r>
      <w:proofErr w:type="gramEnd"/>
      <w:r w:rsidR="38381D51" w:rsidRPr="774A8007">
        <w:rPr>
          <w:rFonts w:ascii="Arial" w:eastAsia="Arial" w:hAnsi="Arial" w:cs="Arial"/>
          <w:b/>
          <w:bCs/>
          <w:color w:val="000000" w:themeColor="text1"/>
          <w:sz w:val="32"/>
          <w:szCs w:val="32"/>
          <w:rtl/>
        </w:rPr>
        <w:t xml:space="preserve"> المتغير التابع</w:t>
      </w:r>
      <w:r w:rsidRPr="774A8007">
        <w:rPr>
          <w:rFonts w:ascii="Calibri" w:eastAsia="Calibri" w:hAnsi="Calibri" w:cs="Calibri"/>
          <w:color w:val="000000" w:themeColor="text1"/>
          <w:rtl/>
        </w:rPr>
        <w:t xml:space="preserve"> </w:t>
      </w:r>
    </w:p>
    <w:p w14:paraId="56118D19" w14:textId="175F2F45" w:rsidR="774A8007" w:rsidRDefault="774A8007" w:rsidP="00F309E6">
      <w:pPr>
        <w:bidi/>
        <w:spacing w:after="0" w:line="259" w:lineRule="auto"/>
        <w:jc w:val="both"/>
        <w:rPr>
          <w:rFonts w:ascii="Calibri" w:eastAsia="Calibri" w:hAnsi="Calibri" w:cs="Calibri" w:hint="cs"/>
          <w:color w:val="000000" w:themeColor="text1"/>
        </w:rPr>
      </w:pPr>
    </w:p>
    <w:p w14:paraId="41A3754B" w14:textId="77777777" w:rsidR="00232B22" w:rsidRDefault="00232B22" w:rsidP="00232B22">
      <w:pPr>
        <w:bidi/>
        <w:spacing w:after="0" w:line="259" w:lineRule="auto"/>
      </w:pPr>
    </w:p>
    <w:p w14:paraId="64A90D4B" w14:textId="35C445C8" w:rsidR="00F309E6" w:rsidRDefault="351F087E" w:rsidP="00232B22">
      <w:pPr>
        <w:bidi/>
        <w:spacing w:after="0" w:line="259" w:lineRule="auto"/>
        <w:rPr>
          <w:rFonts w:ascii="Calibri" w:eastAsia="Calibri" w:hAnsi="Calibri" w:cs="Calibri"/>
          <w:color w:val="000000" w:themeColor="text1"/>
          <w:sz w:val="22"/>
          <w:szCs w:val="22"/>
        </w:rPr>
      </w:pPr>
      <w:proofErr w:type="gramStart"/>
      <w:r w:rsidRPr="774A8007">
        <w:rPr>
          <w:rFonts w:ascii="Calibri" w:eastAsia="Calibri" w:hAnsi="Calibri" w:cs="Calibri"/>
          <w:color w:val="000000" w:themeColor="text1"/>
          <w:rtl/>
        </w:rPr>
        <w:t>..</w:t>
      </w:r>
      <w:r w:rsidR="00F309E6">
        <w:rPr>
          <w:rFonts w:ascii="Arial" w:eastAsia="Arial" w:hAnsi="Arial" w:cs="Arial" w:hint="cs"/>
          <w:color w:val="000000" w:themeColor="text1"/>
          <w:rtl/>
        </w:rPr>
        <w:t>الرضا</w:t>
      </w:r>
      <w:proofErr w:type="gramEnd"/>
      <w:r w:rsidR="00F309E6">
        <w:rPr>
          <w:rFonts w:ascii="Arial" w:eastAsia="Arial" w:hAnsi="Arial" w:cs="Arial" w:hint="cs"/>
          <w:color w:val="000000" w:themeColor="text1"/>
          <w:rtl/>
        </w:rPr>
        <w:t xml:space="preserve"> الوظيفي هو:</w:t>
      </w:r>
      <w:r w:rsidR="00F309E6" w:rsidRPr="00F309E6">
        <w:rPr>
          <w:rtl/>
        </w:rPr>
        <w:t xml:space="preserve"> </w:t>
      </w:r>
      <w:r w:rsidR="00F309E6" w:rsidRPr="00F309E6">
        <w:rPr>
          <w:rFonts w:ascii="Calibri" w:eastAsia="Calibri" w:hAnsi="Calibri" w:cs="Calibri"/>
          <w:color w:val="000000" w:themeColor="text1"/>
          <w:sz w:val="22"/>
          <w:szCs w:val="22"/>
          <w:rtl/>
        </w:rPr>
        <w:t xml:space="preserve">الرضا الوظيفي هو: الشعور العام للموظفين بالرضا والسعادة تجاه وظائفهم </w:t>
      </w:r>
      <w:r w:rsidR="00232B22" w:rsidRPr="00F309E6">
        <w:rPr>
          <w:rFonts w:ascii="Calibri" w:eastAsia="Calibri" w:hAnsi="Calibri" w:cs="Calibri" w:hint="cs"/>
          <w:color w:val="000000" w:themeColor="text1"/>
          <w:sz w:val="22"/>
          <w:szCs w:val="22"/>
          <w:rtl/>
        </w:rPr>
        <w:t>ويؤثر بشك</w:t>
      </w:r>
      <w:r w:rsidR="00232B22" w:rsidRPr="00F309E6">
        <w:rPr>
          <w:rFonts w:ascii="Calibri" w:eastAsia="Calibri" w:hAnsi="Calibri" w:cs="Calibri" w:hint="eastAsia"/>
          <w:color w:val="000000" w:themeColor="text1"/>
          <w:sz w:val="22"/>
          <w:szCs w:val="22"/>
          <w:rtl/>
        </w:rPr>
        <w:t>ل</w:t>
      </w:r>
      <w:r w:rsidR="00F309E6" w:rsidRPr="00F309E6">
        <w:rPr>
          <w:rFonts w:ascii="Calibri" w:eastAsia="Calibri" w:hAnsi="Calibri" w:cs="Calibri"/>
          <w:color w:val="000000" w:themeColor="text1"/>
          <w:sz w:val="22"/>
          <w:szCs w:val="22"/>
          <w:rtl/>
        </w:rPr>
        <w:t xml:space="preserve"> </w:t>
      </w:r>
      <w:r w:rsidR="00232B22">
        <w:rPr>
          <w:rFonts w:ascii="Calibri" w:eastAsia="Calibri" w:hAnsi="Calibri" w:cs="Calibri" w:hint="cs"/>
          <w:color w:val="000000" w:themeColor="text1"/>
          <w:sz w:val="22"/>
          <w:szCs w:val="22"/>
          <w:rtl/>
        </w:rPr>
        <w:t>م</w:t>
      </w:r>
      <w:r w:rsidR="00F309E6" w:rsidRPr="00F309E6">
        <w:rPr>
          <w:rFonts w:ascii="Calibri" w:eastAsia="Calibri" w:hAnsi="Calibri" w:cs="Calibri"/>
          <w:color w:val="000000" w:themeColor="text1"/>
          <w:sz w:val="22"/>
          <w:szCs w:val="22"/>
          <w:rtl/>
        </w:rPr>
        <w:t xml:space="preserve">باشر على </w:t>
      </w:r>
      <w:r w:rsidR="00232B22">
        <w:rPr>
          <w:rFonts w:ascii="Calibri" w:eastAsia="Calibri" w:hAnsi="Calibri" w:cs="Calibri" w:hint="cs"/>
          <w:color w:val="000000" w:themeColor="text1"/>
          <w:sz w:val="22"/>
          <w:szCs w:val="22"/>
          <w:rtl/>
        </w:rPr>
        <w:t>ا</w:t>
      </w:r>
      <w:r w:rsidR="00F309E6" w:rsidRPr="00F309E6">
        <w:rPr>
          <w:rFonts w:ascii="Calibri" w:eastAsia="Calibri" w:hAnsi="Calibri" w:cs="Calibri"/>
          <w:color w:val="000000" w:themeColor="text1"/>
          <w:sz w:val="22"/>
          <w:szCs w:val="22"/>
          <w:rtl/>
        </w:rPr>
        <w:t xml:space="preserve">دائهم </w:t>
      </w:r>
      <w:r w:rsidR="00232B22" w:rsidRPr="00F309E6">
        <w:rPr>
          <w:rFonts w:ascii="Calibri" w:eastAsia="Calibri" w:hAnsi="Calibri" w:cs="Calibri" w:hint="cs"/>
          <w:color w:val="000000" w:themeColor="text1"/>
          <w:sz w:val="22"/>
          <w:szCs w:val="22"/>
          <w:rtl/>
        </w:rPr>
        <w:t>وإنتاجيتيهم</w:t>
      </w:r>
      <w:r w:rsidR="00F309E6" w:rsidRPr="00F309E6">
        <w:rPr>
          <w:rFonts w:ascii="Calibri" w:eastAsia="Calibri" w:hAnsi="Calibri" w:cs="Calibri"/>
          <w:color w:val="000000" w:themeColor="text1"/>
          <w:sz w:val="22"/>
          <w:szCs w:val="22"/>
          <w:rtl/>
        </w:rPr>
        <w:t xml:space="preserve"> واستمرارهم في العمل</w:t>
      </w:r>
    </w:p>
    <w:p w14:paraId="281E8AE0" w14:textId="54E021B7" w:rsidR="00690A9B" w:rsidRDefault="0A7B80DB" w:rsidP="774A8007">
      <w:pPr>
        <w:spacing w:after="312" w:line="259" w:lineRule="auto"/>
        <w:ind w:right="1539"/>
        <w:jc w:val="right"/>
        <w:rPr>
          <w:rFonts w:ascii="Times New Roman" w:eastAsia="Times New Roman" w:hAnsi="Times New Roman" w:cs="Times New Roman"/>
          <w:color w:val="000000" w:themeColor="text1"/>
          <w:sz w:val="28"/>
          <w:szCs w:val="28"/>
        </w:rPr>
      </w:pPr>
      <w:r w:rsidRPr="774A8007">
        <w:rPr>
          <w:rFonts w:ascii="Times New Roman" w:eastAsia="Times New Roman" w:hAnsi="Times New Roman" w:cs="Times New Roman"/>
          <w:color w:val="000000" w:themeColor="text1"/>
          <w:sz w:val="28"/>
          <w:szCs w:val="28"/>
          <w:rtl/>
        </w:rPr>
        <w:t>يعتبر الرضا الوظيفي من العوامل الحاسمة التي تؤثر على أداء الموظفين ونجا</w:t>
      </w:r>
      <w:r w:rsidR="68D84D0B" w:rsidRPr="774A8007">
        <w:rPr>
          <w:rFonts w:ascii="Times New Roman" w:eastAsia="Times New Roman" w:hAnsi="Times New Roman" w:cs="Times New Roman"/>
          <w:color w:val="000000" w:themeColor="text1"/>
          <w:sz w:val="28"/>
          <w:szCs w:val="28"/>
          <w:rtl/>
        </w:rPr>
        <w:t>ح</w:t>
      </w:r>
      <w:r w:rsidRPr="774A8007">
        <w:rPr>
          <w:rFonts w:ascii="Times New Roman" w:eastAsia="Times New Roman" w:hAnsi="Times New Roman" w:cs="Times New Roman"/>
          <w:color w:val="000000" w:themeColor="text1"/>
          <w:sz w:val="28"/>
          <w:szCs w:val="28"/>
          <w:rtl/>
        </w:rPr>
        <w:t xml:space="preserve"> المؤسسات. تشير الأبحاث إلى أن الموظفين الذين يشعرون بالرضا عن وظائفهم يظهرو</w:t>
      </w:r>
      <w:r w:rsidR="6ED70234" w:rsidRPr="774A8007">
        <w:rPr>
          <w:rFonts w:ascii="Times New Roman" w:eastAsia="Times New Roman" w:hAnsi="Times New Roman" w:cs="Times New Roman"/>
          <w:color w:val="000000" w:themeColor="text1"/>
          <w:sz w:val="28"/>
          <w:szCs w:val="28"/>
          <w:rtl/>
        </w:rPr>
        <w:t>ن</w:t>
      </w:r>
      <w:r w:rsidRPr="774A8007">
        <w:rPr>
          <w:rFonts w:ascii="Times New Roman" w:eastAsia="Times New Roman" w:hAnsi="Times New Roman" w:cs="Times New Roman"/>
          <w:color w:val="000000" w:themeColor="text1"/>
          <w:sz w:val="28"/>
          <w:szCs w:val="28"/>
          <w:rtl/>
        </w:rPr>
        <w:t xml:space="preserve"> مستويات أعلى من الالتزام والإنتاجية. كما أن الرضا الوظيفي يسهم في تقليل معدلات الغياب والدوران الوظيفي، مما يوفر تكاليف التدريب والتوظيف للمؤسسات</w:t>
      </w:r>
    </w:p>
    <w:p w14:paraId="1217512E" w14:textId="704B8626" w:rsidR="00690A9B" w:rsidRDefault="6FEED0A8" w:rsidP="774A8007">
      <w:pPr>
        <w:spacing w:after="312" w:line="259" w:lineRule="auto"/>
        <w:ind w:right="1539"/>
        <w:jc w:val="right"/>
        <w:rPr>
          <w:rFonts w:ascii="Times New Roman" w:eastAsia="Times New Roman" w:hAnsi="Times New Roman" w:cs="Times New Roman"/>
          <w:color w:val="000000" w:themeColor="text1"/>
          <w:sz w:val="28"/>
          <w:szCs w:val="28"/>
        </w:rPr>
      </w:pPr>
      <w:r w:rsidRPr="774A8007">
        <w:rPr>
          <w:rFonts w:ascii="Times New Roman" w:eastAsia="Times New Roman" w:hAnsi="Times New Roman" w:cs="Times New Roman"/>
          <w:color w:val="000000" w:themeColor="text1"/>
          <w:sz w:val="28"/>
          <w:szCs w:val="28"/>
        </w:rPr>
        <w:t xml:space="preserve">   (Smith,2020)</w:t>
      </w:r>
    </w:p>
    <w:p w14:paraId="28EEF241" w14:textId="5577C734" w:rsidR="00690A9B" w:rsidRDefault="0A7B80DB" w:rsidP="774A8007">
      <w:pPr>
        <w:spacing w:after="312" w:line="259" w:lineRule="auto"/>
        <w:ind w:right="1539"/>
        <w:jc w:val="right"/>
        <w:rPr>
          <w:rFonts w:ascii="Calibri" w:eastAsia="Calibri" w:hAnsi="Calibri" w:cs="Calibri"/>
          <w:color w:val="000000"/>
          <w:sz w:val="22"/>
          <w:szCs w:val="22"/>
        </w:rPr>
      </w:pPr>
      <w:r w:rsidRPr="774A8007">
        <w:rPr>
          <w:rFonts w:ascii="Times New Roman" w:eastAsia="Times New Roman" w:hAnsi="Times New Roman" w:cs="Times New Roman"/>
          <w:color w:val="000000" w:themeColor="text1"/>
          <w:sz w:val="28"/>
          <w:szCs w:val="28"/>
          <w:rtl/>
        </w:rPr>
        <w:t xml:space="preserve">من جهة أخرى، يظُهر البحث أن الرضا الوظيفي يرتبط بشكل مباشر بصحة الموظفين النفسية والجسدية. فقد وجدت الدراسات أن الموظفين الراضين أقل عرضة للإصابة بالتوتر والأمراض المرتبطة بالإجهاد، مما يؤدي إلى تحسين جودة حياتهم العامة وزيادة مستويات الرضا </w:t>
      </w:r>
      <w:proofErr w:type="gramStart"/>
      <w:r w:rsidR="00232B22" w:rsidRPr="774A8007">
        <w:rPr>
          <w:rFonts w:ascii="Times New Roman" w:eastAsia="Times New Roman" w:hAnsi="Times New Roman" w:cs="Times New Roman" w:hint="cs"/>
          <w:color w:val="000000" w:themeColor="text1"/>
          <w:sz w:val="28"/>
          <w:szCs w:val="28"/>
          <w:rtl/>
        </w:rPr>
        <w:t>الشخصي</w:t>
      </w:r>
      <w:r w:rsidR="00232B22" w:rsidRPr="774A8007">
        <w:rPr>
          <w:rFonts w:ascii="Times New Roman" w:eastAsia="Times New Roman" w:hAnsi="Times New Roman" w:cs="Times New Roman"/>
          <w:color w:val="000000" w:themeColor="text1"/>
          <w:sz w:val="28"/>
          <w:szCs w:val="28"/>
        </w:rPr>
        <w:t>(</w:t>
      </w:r>
      <w:proofErr w:type="gramEnd"/>
      <w:r w:rsidR="00232B22" w:rsidRPr="774A8007">
        <w:rPr>
          <w:rFonts w:ascii="Times New Roman" w:eastAsia="Times New Roman" w:hAnsi="Times New Roman" w:cs="Times New Roman"/>
          <w:color w:val="000000" w:themeColor="text1"/>
          <w:sz w:val="28"/>
          <w:szCs w:val="28"/>
        </w:rPr>
        <w:t>Johnson</w:t>
      </w:r>
      <w:r w:rsidRPr="774A8007">
        <w:rPr>
          <w:rFonts w:ascii="Times New Roman" w:eastAsia="Times New Roman" w:hAnsi="Times New Roman" w:cs="Times New Roman"/>
          <w:b/>
          <w:bCs/>
          <w:color w:val="000000" w:themeColor="text1"/>
          <w:sz w:val="28"/>
          <w:szCs w:val="28"/>
        </w:rPr>
        <w:t xml:space="preserve"> &amp; Brown, 2019</w:t>
      </w:r>
      <w:r w:rsidRPr="774A8007">
        <w:rPr>
          <w:rFonts w:ascii="Times New Roman" w:eastAsia="Times New Roman" w:hAnsi="Times New Roman" w:cs="Times New Roman"/>
          <w:color w:val="000000" w:themeColor="text1"/>
          <w:sz w:val="28"/>
          <w:szCs w:val="28"/>
        </w:rPr>
        <w:t>) .</w:t>
      </w:r>
      <w:r w:rsidRPr="774A8007">
        <w:rPr>
          <w:rFonts w:ascii="Times New Roman" w:eastAsia="Times New Roman" w:hAnsi="Times New Roman" w:cs="Times New Roman"/>
          <w:b/>
          <w:bCs/>
          <w:color w:val="000000" w:themeColor="text1"/>
          <w:sz w:val="28"/>
          <w:szCs w:val="28"/>
        </w:rPr>
        <w:t xml:space="preserve"> </w:t>
      </w:r>
      <w:r w:rsidRPr="774A8007">
        <w:rPr>
          <w:rFonts w:ascii="Calibri" w:eastAsia="Calibri" w:hAnsi="Calibri" w:cs="Calibri"/>
          <w:color w:val="000000" w:themeColor="text1"/>
        </w:rPr>
        <w:t xml:space="preserve"> </w:t>
      </w:r>
    </w:p>
    <w:p w14:paraId="7955104F" w14:textId="77777777" w:rsidR="00690A9B" w:rsidRDefault="00993F6C">
      <w:pPr>
        <w:spacing w:after="0" w:line="259" w:lineRule="auto"/>
        <w:ind w:right="1563"/>
        <w:jc w:val="right"/>
        <w:rPr>
          <w:rFonts w:ascii="Calibri" w:eastAsia="Calibri" w:hAnsi="Calibri" w:cs="Calibri"/>
          <w:color w:val="000000"/>
          <w:sz w:val="22"/>
        </w:rPr>
      </w:pPr>
      <w:r>
        <w:rPr>
          <w:rFonts w:ascii="Times New Roman" w:eastAsia="Times New Roman" w:hAnsi="Times New Roman" w:cs="Times New Roman"/>
          <w:b/>
          <w:color w:val="000000"/>
          <w:sz w:val="28"/>
        </w:rPr>
        <w:t xml:space="preserve"> </w:t>
      </w:r>
      <w:r>
        <w:rPr>
          <w:rFonts w:ascii="Calibri" w:eastAsia="Calibri" w:hAnsi="Calibri" w:cs="Calibri"/>
          <w:color w:val="000000"/>
          <w:sz w:val="22"/>
        </w:rPr>
        <w:t xml:space="preserve"> </w:t>
      </w:r>
    </w:p>
    <w:p w14:paraId="7127B908" w14:textId="5BCA85A4" w:rsidR="00690A9B" w:rsidRDefault="0A7B80DB" w:rsidP="774A8007">
      <w:pPr>
        <w:bidi/>
        <w:spacing w:after="215" w:line="266" w:lineRule="auto"/>
        <w:ind w:right="60"/>
        <w:rPr>
          <w:rFonts w:ascii="Calibri" w:eastAsia="Calibri" w:hAnsi="Calibri" w:cs="Calibri"/>
          <w:color w:val="000000" w:themeColor="text1"/>
          <w:sz w:val="22"/>
          <w:szCs w:val="22"/>
        </w:rPr>
      </w:pPr>
      <w:r w:rsidRPr="774A8007">
        <w:rPr>
          <w:rFonts w:ascii="Times New Roman" w:eastAsia="Times New Roman" w:hAnsi="Times New Roman" w:cs="Times New Roman"/>
          <w:color w:val="000000" w:themeColor="text1"/>
          <w:sz w:val="28"/>
          <w:szCs w:val="28"/>
          <w:rtl/>
        </w:rPr>
        <w:t xml:space="preserve">كما أن للرضا الوظيفي تأثيرات إيجابية على بيئة العمل بشكل عام. عندما يشعر الموظفون بالرضا، يكونون أكثر استعداداًً للتعاون والعمل كفريق، مما يعزز من روح الجماعة والتواصل الفعال داخل المؤسسة. بالإضافة إلى </w:t>
      </w:r>
      <w:r w:rsidR="00232B22" w:rsidRPr="774A8007">
        <w:rPr>
          <w:rFonts w:ascii="Times New Roman" w:eastAsia="Times New Roman" w:hAnsi="Times New Roman" w:cs="Times New Roman" w:hint="cs"/>
          <w:color w:val="000000" w:themeColor="text1"/>
          <w:sz w:val="28"/>
          <w:szCs w:val="28"/>
          <w:rtl/>
        </w:rPr>
        <w:t>ذلك، فإن</w:t>
      </w:r>
      <w:r w:rsidRPr="774A8007">
        <w:rPr>
          <w:rFonts w:ascii="Times New Roman" w:eastAsia="Times New Roman" w:hAnsi="Times New Roman" w:cs="Times New Roman"/>
          <w:color w:val="000000" w:themeColor="text1"/>
          <w:sz w:val="28"/>
          <w:szCs w:val="28"/>
          <w:rtl/>
        </w:rPr>
        <w:t xml:space="preserve"> الموظفين الراضين يكونون أكثر ابتكارًا وإبداعً ا في أداء مهامهم، مما يمكن المؤسسة من تحقيق نتائج أفضل وتقديم حلول مبتكرة </w:t>
      </w:r>
      <w:r w:rsidR="00232B22" w:rsidRPr="774A8007">
        <w:rPr>
          <w:rFonts w:ascii="Times New Roman" w:eastAsia="Times New Roman" w:hAnsi="Times New Roman" w:cs="Times New Roman" w:hint="cs"/>
          <w:color w:val="000000" w:themeColor="text1"/>
          <w:sz w:val="28"/>
          <w:szCs w:val="28"/>
          <w:rtl/>
        </w:rPr>
        <w:t xml:space="preserve">للمشكلات </w:t>
      </w:r>
      <w:r w:rsidR="00232B22" w:rsidRPr="774A8007">
        <w:rPr>
          <w:rFonts w:ascii="Times New Roman" w:eastAsia="Times New Roman" w:hAnsi="Times New Roman" w:cs="Times New Roman"/>
          <w:color w:val="000000" w:themeColor="text1"/>
          <w:sz w:val="28"/>
          <w:szCs w:val="28"/>
          <w:rtl/>
        </w:rPr>
        <w:t>(</w:t>
      </w:r>
      <w:r w:rsidR="00232B22" w:rsidRPr="774A8007">
        <w:rPr>
          <w:rFonts w:ascii="Times New Roman" w:eastAsia="Times New Roman" w:hAnsi="Times New Roman" w:cs="Times New Roman" w:hint="cs"/>
          <w:color w:val="000000" w:themeColor="text1"/>
          <w:sz w:val="28"/>
          <w:szCs w:val="28"/>
        </w:rPr>
        <w:t>Williams</w:t>
      </w:r>
      <w:r w:rsidRPr="774A8007">
        <w:rPr>
          <w:rFonts w:ascii="Times New Roman" w:eastAsia="Times New Roman" w:hAnsi="Times New Roman" w:cs="Times New Roman"/>
          <w:b/>
          <w:bCs/>
          <w:color w:val="000000" w:themeColor="text1"/>
          <w:sz w:val="28"/>
          <w:szCs w:val="28"/>
          <w:rtl/>
        </w:rPr>
        <w:t xml:space="preserve">, </w:t>
      </w:r>
      <w:r w:rsidRPr="774A8007">
        <w:rPr>
          <w:rFonts w:ascii="Times New Roman" w:eastAsia="Times New Roman" w:hAnsi="Times New Roman" w:cs="Times New Roman"/>
          <w:b/>
          <w:bCs/>
          <w:color w:val="000000" w:themeColor="text1"/>
          <w:sz w:val="28"/>
          <w:szCs w:val="28"/>
        </w:rPr>
        <w:t>2018</w:t>
      </w:r>
      <w:proofErr w:type="gramStart"/>
      <w:r w:rsidRPr="774A8007">
        <w:rPr>
          <w:rFonts w:ascii="Times New Roman" w:eastAsia="Times New Roman" w:hAnsi="Times New Roman" w:cs="Times New Roman"/>
          <w:color w:val="000000" w:themeColor="text1"/>
          <w:sz w:val="28"/>
          <w:szCs w:val="28"/>
        </w:rPr>
        <w:t>) .</w:t>
      </w:r>
      <w:proofErr w:type="gramEnd"/>
      <w:r w:rsidRPr="774A8007">
        <w:rPr>
          <w:rFonts w:ascii="Times New Roman" w:eastAsia="Times New Roman" w:hAnsi="Times New Roman" w:cs="Times New Roman"/>
          <w:b/>
          <w:bCs/>
          <w:color w:val="000000" w:themeColor="text1"/>
          <w:sz w:val="28"/>
          <w:szCs w:val="28"/>
        </w:rPr>
        <w:t xml:space="preserve"> </w:t>
      </w:r>
      <w:r w:rsidRPr="774A8007">
        <w:rPr>
          <w:rFonts w:ascii="Calibri" w:eastAsia="Calibri" w:hAnsi="Calibri" w:cs="Calibri"/>
          <w:color w:val="000000" w:themeColor="text1"/>
        </w:rPr>
        <w:t xml:space="preserve"> </w:t>
      </w:r>
    </w:p>
    <w:p w14:paraId="00BE932B" w14:textId="0CD84333" w:rsidR="00690A9B" w:rsidRPr="00232B22" w:rsidRDefault="0A7B80DB" w:rsidP="774A8007">
      <w:pPr>
        <w:bidi/>
        <w:spacing w:after="215" w:line="266" w:lineRule="auto"/>
        <w:ind w:right="60"/>
        <w:rPr>
          <w:rStyle w:val="a8"/>
          <w:rtl/>
        </w:rPr>
      </w:pPr>
      <w:r w:rsidRPr="774A8007">
        <w:rPr>
          <w:rFonts w:ascii="Times New Roman" w:eastAsia="Times New Roman" w:hAnsi="Times New Roman" w:cs="Times New Roman"/>
          <w:color w:val="000000" w:themeColor="text1"/>
          <w:sz w:val="28"/>
          <w:szCs w:val="28"/>
          <w:rtl/>
        </w:rPr>
        <w:t xml:space="preserve">أحد العوامل الرئيسية التي تؤثر على الرضا الوظيفي هو السياسات الإدارية </w:t>
      </w:r>
      <w:r w:rsidR="00232B22" w:rsidRPr="774A8007">
        <w:rPr>
          <w:rFonts w:ascii="Times New Roman" w:eastAsia="Times New Roman" w:hAnsi="Times New Roman" w:cs="Times New Roman" w:hint="cs"/>
          <w:color w:val="000000" w:themeColor="text1"/>
          <w:sz w:val="28"/>
          <w:szCs w:val="28"/>
          <w:rtl/>
        </w:rPr>
        <w:t>والثقافة</w:t>
      </w:r>
      <w:r w:rsidRPr="774A8007">
        <w:rPr>
          <w:rFonts w:ascii="Times New Roman" w:eastAsia="Times New Roman" w:hAnsi="Times New Roman" w:cs="Times New Roman"/>
          <w:color w:val="000000" w:themeColor="text1"/>
          <w:sz w:val="28"/>
          <w:szCs w:val="28"/>
          <w:rtl/>
        </w:rPr>
        <w:t xml:space="preserve"> التنظيمية. تشير الأبحاث إلى أن المؤسسات التي تقدر موظفيها وتقدم لهم فرصًا للنمو والتطوير، بالإضافة إلى سياسات تعزز التوازن بين العمل والحياة الشخصية، تحقق مستويات أعلى من الرضا الوظيفي بين </w:t>
      </w:r>
      <w:r w:rsidR="00232B22" w:rsidRPr="774A8007">
        <w:rPr>
          <w:rFonts w:ascii="Times New Roman" w:eastAsia="Times New Roman" w:hAnsi="Times New Roman" w:cs="Times New Roman" w:hint="cs"/>
          <w:color w:val="000000" w:themeColor="text1"/>
          <w:sz w:val="28"/>
          <w:szCs w:val="28"/>
          <w:rtl/>
        </w:rPr>
        <w:t xml:space="preserve">موظفيها </w:t>
      </w:r>
      <w:r w:rsidR="00232B22" w:rsidRPr="774A8007">
        <w:rPr>
          <w:rFonts w:ascii="Times New Roman" w:eastAsia="Times New Roman" w:hAnsi="Times New Roman" w:cs="Times New Roman"/>
          <w:color w:val="000000" w:themeColor="text1"/>
          <w:sz w:val="28"/>
          <w:szCs w:val="28"/>
          <w:rtl/>
        </w:rPr>
        <w:t>(</w:t>
      </w:r>
      <w:r w:rsidRPr="774A8007">
        <w:rPr>
          <w:rFonts w:ascii="Times New Roman" w:eastAsia="Times New Roman" w:hAnsi="Times New Roman" w:cs="Times New Roman"/>
          <w:b/>
          <w:bCs/>
          <w:color w:val="000000" w:themeColor="text1"/>
          <w:sz w:val="28"/>
          <w:szCs w:val="28"/>
        </w:rPr>
        <w:t>Baker</w:t>
      </w:r>
      <w:r w:rsidR="2A6014C7" w:rsidRPr="774A8007">
        <w:rPr>
          <w:rFonts w:ascii="Times New Roman" w:eastAsia="Times New Roman" w:hAnsi="Times New Roman" w:cs="Times New Roman"/>
          <w:b/>
          <w:bCs/>
          <w:color w:val="000000" w:themeColor="text1"/>
          <w:sz w:val="28"/>
          <w:szCs w:val="28"/>
          <w:rtl/>
        </w:rPr>
        <w:t>,</w:t>
      </w:r>
      <w:r w:rsidRPr="774A8007">
        <w:rPr>
          <w:rFonts w:ascii="Times New Roman" w:eastAsia="Times New Roman" w:hAnsi="Times New Roman" w:cs="Times New Roman"/>
          <w:b/>
          <w:bCs/>
          <w:color w:val="000000" w:themeColor="text1"/>
          <w:sz w:val="28"/>
          <w:szCs w:val="28"/>
          <w:rtl/>
        </w:rPr>
        <w:t xml:space="preserve"> </w:t>
      </w:r>
      <w:r w:rsidRPr="774A8007">
        <w:rPr>
          <w:rFonts w:ascii="Times New Roman" w:eastAsia="Times New Roman" w:hAnsi="Times New Roman" w:cs="Times New Roman"/>
          <w:b/>
          <w:bCs/>
          <w:color w:val="000000" w:themeColor="text1"/>
          <w:sz w:val="28"/>
          <w:szCs w:val="28"/>
        </w:rPr>
        <w:t>2017</w:t>
      </w:r>
      <w:r w:rsidR="00232B22" w:rsidRPr="774A8007">
        <w:rPr>
          <w:rFonts w:ascii="Times New Roman" w:eastAsia="Times New Roman" w:hAnsi="Times New Roman" w:cs="Times New Roman"/>
          <w:color w:val="000000" w:themeColor="text1"/>
          <w:sz w:val="28"/>
          <w:szCs w:val="28"/>
        </w:rPr>
        <w:t>).</w:t>
      </w:r>
      <w:r w:rsidRPr="774A8007">
        <w:rPr>
          <w:rFonts w:ascii="Times New Roman" w:eastAsia="Times New Roman" w:hAnsi="Times New Roman" w:cs="Times New Roman"/>
          <w:b/>
          <w:bCs/>
          <w:color w:val="000000" w:themeColor="text1"/>
          <w:sz w:val="28"/>
          <w:szCs w:val="28"/>
        </w:rPr>
        <w:t xml:space="preserve"> </w:t>
      </w:r>
      <w:r w:rsidRPr="774A8007">
        <w:rPr>
          <w:rFonts w:ascii="Times New Roman" w:eastAsia="Times New Roman" w:hAnsi="Times New Roman" w:cs="Times New Roman"/>
          <w:color w:val="000000" w:themeColor="text1"/>
          <w:sz w:val="28"/>
          <w:szCs w:val="28"/>
        </w:rPr>
        <w:t xml:space="preserve"> </w:t>
      </w:r>
    </w:p>
    <w:p w14:paraId="54BD8D84" w14:textId="77777777" w:rsidR="00232B22" w:rsidRPr="00232B22" w:rsidRDefault="00232B22" w:rsidP="00232B22">
      <w:pPr>
        <w:spacing w:after="435" w:line="259" w:lineRule="auto"/>
        <w:ind w:right="1249"/>
        <w:jc w:val="right"/>
        <w:rPr>
          <w:rStyle w:val="a8"/>
        </w:rPr>
      </w:pPr>
      <w:r w:rsidRPr="00232B22">
        <w:rPr>
          <w:rStyle w:val="a8"/>
          <w:rtl/>
        </w:rPr>
        <w:t>باختصار، يلعب الرضا الوظيفي دو ًرا محوريًا في تحسين أداء الموظفين ورفاههم العام، مما يؤثر بشكل إيجابي</w:t>
      </w:r>
    </w:p>
    <w:p w14:paraId="06EAD69A" w14:textId="716B6BFD" w:rsidR="00232B22" w:rsidRPr="00232B22" w:rsidRDefault="00232B22" w:rsidP="00232B22">
      <w:pPr>
        <w:spacing w:after="435" w:line="259" w:lineRule="auto"/>
        <w:ind w:right="1249"/>
        <w:jc w:val="right"/>
        <w:rPr>
          <w:rStyle w:val="a8"/>
        </w:rPr>
      </w:pPr>
      <w:r w:rsidRPr="00232B22">
        <w:rPr>
          <w:rStyle w:val="a8"/>
        </w:rPr>
        <w:t>.</w:t>
      </w:r>
      <w:r w:rsidRPr="00232B22">
        <w:rPr>
          <w:rStyle w:val="a8"/>
          <w:rFonts w:hint="cs"/>
          <w:rtl/>
        </w:rPr>
        <w:t xml:space="preserve"> عل</w:t>
      </w:r>
      <w:r w:rsidRPr="00232B22">
        <w:rPr>
          <w:rStyle w:val="a8"/>
          <w:rtl/>
        </w:rPr>
        <w:t>ى نجاح المؤسسة واستدامته</w:t>
      </w:r>
    </w:p>
    <w:p w14:paraId="530B9153" w14:textId="7FBE0B9C" w:rsidR="00376B06" w:rsidRPr="00F05069" w:rsidRDefault="00376B06" w:rsidP="00F05069">
      <w:pPr>
        <w:spacing w:after="227" w:line="259" w:lineRule="auto"/>
        <w:ind w:left="555"/>
        <w:jc w:val="right"/>
        <w:rPr>
          <w:rFonts w:ascii="Calibri" w:eastAsia="Calibri" w:hAnsi="Calibri" w:cs="Calibri"/>
          <w:color w:val="000000"/>
          <w:sz w:val="22"/>
        </w:rPr>
      </w:pPr>
    </w:p>
    <w:p w14:paraId="7DD309F2" w14:textId="75D0EF8F" w:rsidR="00376B06" w:rsidRDefault="00376B06" w:rsidP="00376B06">
      <w:pPr>
        <w:bidi/>
        <w:spacing w:after="0" w:line="259" w:lineRule="auto"/>
        <w:ind w:left="1411" w:hanging="10"/>
        <w:jc w:val="both"/>
        <w:rPr>
          <w:rFonts w:ascii="Calibri" w:eastAsia="Calibri" w:hAnsi="Calibri" w:cs="Calibri"/>
          <w:color w:val="000000"/>
          <w:sz w:val="22"/>
          <w:rtl/>
        </w:rPr>
      </w:pPr>
      <w:r>
        <w:rPr>
          <w:rFonts w:ascii="Arial" w:eastAsia="Arial" w:hAnsi="Arial" w:cs="Arial"/>
          <w:b/>
          <w:color w:val="000000"/>
          <w:sz w:val="32"/>
        </w:rPr>
        <w:t>4.2. العلاقة بين المتغير المستقل والمتغير التابع</w:t>
      </w:r>
    </w:p>
    <w:p w14:paraId="483B2324" w14:textId="77777777" w:rsidR="00F05069" w:rsidRDefault="00F05069" w:rsidP="00F05069">
      <w:pPr>
        <w:bidi/>
        <w:spacing w:after="0" w:line="259" w:lineRule="auto"/>
        <w:ind w:left="1411" w:hanging="10"/>
        <w:jc w:val="both"/>
        <w:rPr>
          <w:rFonts w:ascii="Calibri" w:eastAsia="Calibri" w:hAnsi="Calibri" w:cs="Calibri" w:hint="cs"/>
          <w:color w:val="000000"/>
          <w:sz w:val="22"/>
          <w:rtl/>
        </w:rPr>
      </w:pPr>
    </w:p>
    <w:p w14:paraId="23C81152" w14:textId="6B832953"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دراسة هيرزبرج )1959 :)اقترحت نظرية الدوافع والصحة المهنية لهيرزبرج أن العوامل المحفزة</w:t>
      </w:r>
    </w:p>
    <w:p w14:paraId="5230FA6F" w14:textId="777777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مثل التقدير والتطوير المهني تلعب دو را كبي را في تحقيق الرضا الوظيفي، بينما العوامل الصحية مثل</w:t>
      </w:r>
    </w:p>
    <w:p w14:paraId="3C0462FE" w14:textId="33CAE9F0"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hint="cs"/>
          <w:color w:val="000000"/>
          <w:sz w:val="22"/>
          <w:rtl/>
        </w:rPr>
        <w:t>الأمان</w:t>
      </w:r>
      <w:r w:rsidRPr="00376B06">
        <w:rPr>
          <w:rFonts w:ascii="Calibri" w:eastAsia="Calibri" w:hAnsi="Calibri" w:cs="Calibri"/>
          <w:color w:val="000000"/>
          <w:sz w:val="22"/>
          <w:rtl/>
        </w:rPr>
        <w:t xml:space="preserve"> الوظيفي وظروف العمل تؤثر على الرضا بشكل غير مباشر</w:t>
      </w:r>
      <w:r w:rsidRPr="00376B06">
        <w:rPr>
          <w:rFonts w:ascii="Calibri" w:eastAsia="Calibri" w:hAnsi="Calibri" w:cs="Calibri"/>
          <w:color w:val="000000"/>
          <w:sz w:val="22"/>
        </w:rPr>
        <w:t>.</w:t>
      </w:r>
    </w:p>
    <w:p w14:paraId="0F568EFB" w14:textId="0770FB63"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Pr>
        <w:t xml:space="preserve">. </w:t>
      </w:r>
      <w:r w:rsidRPr="00376B06">
        <w:rPr>
          <w:rFonts w:ascii="Calibri" w:eastAsia="Calibri" w:hAnsi="Calibri" w:cs="Calibri"/>
          <w:color w:val="000000"/>
          <w:sz w:val="22"/>
          <w:rtl/>
        </w:rPr>
        <w:t xml:space="preserve">دراسة </w:t>
      </w:r>
      <w:proofErr w:type="gramStart"/>
      <w:r w:rsidRPr="00376B06">
        <w:rPr>
          <w:rFonts w:ascii="Calibri" w:eastAsia="Calibri" w:hAnsi="Calibri" w:cs="Calibri"/>
          <w:color w:val="000000"/>
          <w:sz w:val="22"/>
          <w:rtl/>
        </w:rPr>
        <w:t>سبيكتور )</w:t>
      </w:r>
      <w:proofErr w:type="gramEnd"/>
      <w:r w:rsidRPr="00376B06">
        <w:rPr>
          <w:rFonts w:ascii="Calibri" w:eastAsia="Calibri" w:hAnsi="Calibri" w:cs="Calibri"/>
          <w:color w:val="000000"/>
          <w:sz w:val="22"/>
          <w:rtl/>
        </w:rPr>
        <w:t xml:space="preserve"> 1997 :)أظهرت أن بيئة العمل </w:t>
      </w:r>
      <w:r w:rsidRPr="00376B06">
        <w:rPr>
          <w:rFonts w:ascii="Calibri" w:eastAsia="Calibri" w:hAnsi="Calibri" w:cs="Calibri" w:hint="cs"/>
          <w:color w:val="000000"/>
          <w:sz w:val="22"/>
          <w:rtl/>
        </w:rPr>
        <w:t>الإيجابية</w:t>
      </w:r>
      <w:r w:rsidRPr="00376B06">
        <w:rPr>
          <w:rFonts w:ascii="Calibri" w:eastAsia="Calibri" w:hAnsi="Calibri" w:cs="Calibri"/>
          <w:color w:val="000000"/>
          <w:sz w:val="22"/>
          <w:rtl/>
        </w:rPr>
        <w:t xml:space="preserve"> التي توفر الدعم والتقدير وتعزز العالقات</w:t>
      </w:r>
    </w:p>
    <w:p w14:paraId="06B7EB75" w14:textId="0DAC6109"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الجيدة بين </w:t>
      </w:r>
      <w:r w:rsidRPr="00376B06">
        <w:rPr>
          <w:rFonts w:ascii="Calibri" w:eastAsia="Calibri" w:hAnsi="Calibri" w:cs="Calibri" w:hint="cs"/>
          <w:color w:val="000000"/>
          <w:sz w:val="22"/>
          <w:rtl/>
        </w:rPr>
        <w:t>الزملاء</w:t>
      </w:r>
      <w:r w:rsidRPr="00376B06">
        <w:rPr>
          <w:rFonts w:ascii="Calibri" w:eastAsia="Calibri" w:hAnsi="Calibri" w:cs="Calibri"/>
          <w:color w:val="000000"/>
          <w:sz w:val="22"/>
          <w:rtl/>
        </w:rPr>
        <w:t xml:space="preserve"> تؤدي إلى زيادة الرضا الوظيفي وتقليل </w:t>
      </w:r>
      <w:r w:rsidRPr="00376B06">
        <w:rPr>
          <w:rFonts w:ascii="Calibri" w:eastAsia="Calibri" w:hAnsi="Calibri" w:cs="Calibri" w:hint="cs"/>
          <w:color w:val="000000"/>
          <w:sz w:val="22"/>
          <w:rtl/>
        </w:rPr>
        <w:t>معدلات</w:t>
      </w:r>
      <w:r w:rsidRPr="00376B06">
        <w:rPr>
          <w:rFonts w:ascii="Calibri" w:eastAsia="Calibri" w:hAnsi="Calibri" w:cs="Calibri"/>
          <w:color w:val="000000"/>
          <w:sz w:val="22"/>
          <w:rtl/>
        </w:rPr>
        <w:t xml:space="preserve"> دوران الموظفين</w:t>
      </w:r>
      <w:r w:rsidRPr="00376B06">
        <w:rPr>
          <w:rFonts w:ascii="Calibri" w:eastAsia="Calibri" w:hAnsi="Calibri" w:cs="Calibri"/>
          <w:color w:val="000000"/>
          <w:sz w:val="22"/>
        </w:rPr>
        <w:t>.</w:t>
      </w:r>
    </w:p>
    <w:p w14:paraId="58D0AACA" w14:textId="3D124156"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Pr>
        <w:t xml:space="preserve">. </w:t>
      </w:r>
      <w:r w:rsidRPr="00376B06">
        <w:rPr>
          <w:rFonts w:ascii="Calibri" w:eastAsia="Calibri" w:hAnsi="Calibri" w:cs="Calibri"/>
          <w:color w:val="000000"/>
          <w:sz w:val="22"/>
          <w:rtl/>
        </w:rPr>
        <w:t xml:space="preserve">دراسة هاكمان وأولدهام )1980 :)وضعت نموذج الخصائص الوظيفية الذي يشير إلى أن </w:t>
      </w:r>
      <w:proofErr w:type="gramStart"/>
      <w:r w:rsidRPr="00376B06">
        <w:rPr>
          <w:rFonts w:ascii="Calibri" w:eastAsia="Calibri" w:hAnsi="Calibri" w:cs="Calibri"/>
          <w:color w:val="000000"/>
          <w:sz w:val="22"/>
          <w:rtl/>
        </w:rPr>
        <w:t>تصميم</w:t>
      </w:r>
      <w:r w:rsidRPr="00376B06">
        <w:rPr>
          <w:rFonts w:ascii="Calibri" w:eastAsia="Calibri" w:hAnsi="Calibri" w:cs="Calibri"/>
          <w:color w:val="000000"/>
          <w:sz w:val="22"/>
        </w:rPr>
        <w:t xml:space="preserve"> .</w:t>
      </w:r>
      <w:proofErr w:type="gramEnd"/>
    </w:p>
    <w:p w14:paraId="5834E591" w14:textId="30169F85"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الوظيفة نفسه وبيئة العمل يمكن أن </w:t>
      </w:r>
      <w:proofErr w:type="gramStart"/>
      <w:r w:rsidRPr="00376B06">
        <w:rPr>
          <w:rFonts w:ascii="Calibri" w:eastAsia="Calibri" w:hAnsi="Calibri" w:cs="Calibri"/>
          <w:color w:val="000000"/>
          <w:sz w:val="22"/>
          <w:rtl/>
        </w:rPr>
        <w:t>يؤثران</w:t>
      </w:r>
      <w:proofErr w:type="gramEnd"/>
      <w:r w:rsidRPr="00376B06">
        <w:rPr>
          <w:rFonts w:ascii="Calibri" w:eastAsia="Calibri" w:hAnsi="Calibri" w:cs="Calibri"/>
          <w:color w:val="000000"/>
          <w:sz w:val="22"/>
          <w:rtl/>
        </w:rPr>
        <w:t xml:space="preserve"> بشكل كبير على الرضا الوظيفي من </w:t>
      </w:r>
      <w:r w:rsidRPr="00376B06">
        <w:rPr>
          <w:rFonts w:ascii="Calibri" w:eastAsia="Calibri" w:hAnsi="Calibri" w:cs="Calibri" w:hint="cs"/>
          <w:color w:val="000000"/>
          <w:sz w:val="22"/>
          <w:rtl/>
        </w:rPr>
        <w:t>خلال</w:t>
      </w:r>
      <w:r w:rsidRPr="00376B06">
        <w:rPr>
          <w:rFonts w:ascii="Calibri" w:eastAsia="Calibri" w:hAnsi="Calibri" w:cs="Calibri"/>
          <w:color w:val="000000"/>
          <w:sz w:val="22"/>
          <w:rtl/>
        </w:rPr>
        <w:t xml:space="preserve"> تحسين الدافعية</w:t>
      </w:r>
    </w:p>
    <w:p w14:paraId="0057D1E2" w14:textId="66653A83"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hint="cs"/>
          <w:color w:val="000000"/>
          <w:sz w:val="22"/>
          <w:rtl/>
        </w:rPr>
        <w:t>والأداء</w:t>
      </w:r>
    </w:p>
    <w:p w14:paraId="441B7549" w14:textId="6A4729E6"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Pr>
        <w:t xml:space="preserve">. </w:t>
      </w:r>
      <w:r w:rsidRPr="00376B06">
        <w:rPr>
          <w:rFonts w:ascii="Calibri" w:eastAsia="Calibri" w:hAnsi="Calibri" w:cs="Calibri"/>
          <w:color w:val="000000"/>
          <w:sz w:val="22"/>
          <w:rtl/>
        </w:rPr>
        <w:t xml:space="preserve">دراسة سميث </w:t>
      </w:r>
      <w:proofErr w:type="gramStart"/>
      <w:r w:rsidRPr="00376B06">
        <w:rPr>
          <w:rFonts w:ascii="Calibri" w:eastAsia="Calibri" w:hAnsi="Calibri" w:cs="Calibri"/>
          <w:color w:val="000000"/>
          <w:sz w:val="22"/>
          <w:rtl/>
        </w:rPr>
        <w:t>وآخرون )</w:t>
      </w:r>
      <w:proofErr w:type="gramEnd"/>
      <w:r w:rsidRPr="00376B06">
        <w:rPr>
          <w:rFonts w:ascii="Calibri" w:eastAsia="Calibri" w:hAnsi="Calibri" w:cs="Calibri"/>
          <w:color w:val="000000"/>
          <w:sz w:val="22"/>
          <w:rtl/>
        </w:rPr>
        <w:t xml:space="preserve"> 2008 :)أكدت على أن بيئة العمل الداعمة والتقدير المستمر من </w:t>
      </w:r>
      <w:r w:rsidRPr="00376B06">
        <w:rPr>
          <w:rFonts w:ascii="Calibri" w:eastAsia="Calibri" w:hAnsi="Calibri" w:cs="Calibri" w:hint="cs"/>
          <w:color w:val="000000"/>
          <w:sz w:val="22"/>
          <w:rtl/>
        </w:rPr>
        <w:t>الإدارة</w:t>
      </w:r>
    </w:p>
    <w:p w14:paraId="726CD0C7" w14:textId="396B36D8" w:rsid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يعززان الشعور بالرضا الوظيفي </w:t>
      </w:r>
      <w:r w:rsidRPr="00376B06">
        <w:rPr>
          <w:rFonts w:ascii="Calibri" w:eastAsia="Calibri" w:hAnsi="Calibri" w:cs="Calibri" w:hint="cs"/>
          <w:color w:val="000000"/>
          <w:sz w:val="22"/>
          <w:rtl/>
        </w:rPr>
        <w:t>والولاء</w:t>
      </w:r>
      <w:r w:rsidRPr="00376B06">
        <w:rPr>
          <w:rFonts w:ascii="Calibri" w:eastAsia="Calibri" w:hAnsi="Calibri" w:cs="Calibri"/>
          <w:color w:val="000000"/>
          <w:sz w:val="22"/>
          <w:rtl/>
        </w:rPr>
        <w:t xml:space="preserve"> </w:t>
      </w:r>
      <w:proofErr w:type="gramStart"/>
      <w:r w:rsidRPr="00376B06">
        <w:rPr>
          <w:rFonts w:ascii="Calibri" w:eastAsia="Calibri" w:hAnsi="Calibri" w:cs="Calibri"/>
          <w:color w:val="000000"/>
          <w:sz w:val="22"/>
          <w:rtl/>
        </w:rPr>
        <w:t>للمؤسسة</w:t>
      </w:r>
      <w:r w:rsidRPr="00376B06">
        <w:rPr>
          <w:rFonts w:ascii="Calibri" w:eastAsia="Calibri" w:hAnsi="Calibri" w:cs="Calibri"/>
          <w:color w:val="000000"/>
          <w:sz w:val="22"/>
        </w:rPr>
        <w:t xml:space="preserve"> .</w:t>
      </w:r>
      <w:proofErr w:type="gramEnd"/>
    </w:p>
    <w:p w14:paraId="22312FAB" w14:textId="777777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تناولت هذه الدراسة كيفية تأثير بيئة العمل على الرضا الوظيفي من خالل تحليل (2016</w:t>
      </w:r>
      <w:r w:rsidRPr="00376B06">
        <w:rPr>
          <w:rFonts w:ascii="Calibri" w:eastAsia="Calibri" w:hAnsi="Calibri" w:cs="Calibri"/>
          <w:color w:val="000000"/>
          <w:sz w:val="22"/>
        </w:rPr>
        <w:t>, (Cameron, &amp; Harris</w:t>
      </w:r>
    </w:p>
    <w:p w14:paraId="53FE7D60" w14:textId="015DEA61"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العوامل الوسيطة مثل الدافعية والرفاهية الشخصية </w:t>
      </w:r>
      <w:r w:rsidRPr="00376B06">
        <w:rPr>
          <w:rFonts w:ascii="Calibri" w:eastAsia="Calibri" w:hAnsi="Calibri" w:cs="Calibri" w:hint="cs"/>
          <w:color w:val="000000"/>
          <w:sz w:val="22"/>
          <w:rtl/>
        </w:rPr>
        <w:t>للموظفين نا</w:t>
      </w:r>
      <w:r w:rsidRPr="00376B06">
        <w:rPr>
          <w:rFonts w:ascii="Calibri" w:eastAsia="Calibri" w:hAnsi="Calibri" w:cs="Calibri" w:hint="eastAsia"/>
          <w:color w:val="000000"/>
          <w:sz w:val="22"/>
          <w:rtl/>
        </w:rPr>
        <w:t>و</w:t>
      </w:r>
      <w:r w:rsidRPr="00376B06">
        <w:rPr>
          <w:rFonts w:ascii="Calibri" w:eastAsia="Calibri" w:hAnsi="Calibri" w:cs="Calibri"/>
          <w:color w:val="000000"/>
          <w:sz w:val="22"/>
          <w:rtl/>
        </w:rPr>
        <w:t>. أشارت النتائج إلى أن بيئة العمل الداعمة والمرنة</w:t>
      </w:r>
    </w:p>
    <w:p w14:paraId="651CA5F0" w14:textId="659A602C"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تعزز الدافعية والرفاهية، مما يؤدي في النهاية إلى زيادة الرضا الوظيفي. أوصت الدراسة بتحسين العوامل البيئية مثل</w:t>
      </w:r>
    </w:p>
    <w:p w14:paraId="1716CEC4" w14:textId="79A5834A" w:rsidR="00376B06" w:rsidRPr="00376B06" w:rsidRDefault="00376B06" w:rsidP="00376B06">
      <w:pPr>
        <w:jc w:val="right"/>
        <w:rPr>
          <w:rFonts w:ascii="Calibri" w:eastAsia="Calibri" w:hAnsi="Calibri" w:cs="Calibri"/>
          <w:color w:val="000000"/>
          <w:sz w:val="22"/>
        </w:rPr>
      </w:pPr>
      <w:proofErr w:type="gramStart"/>
      <w:r w:rsidRPr="00376B06">
        <w:rPr>
          <w:rFonts w:ascii="Calibri" w:eastAsia="Calibri" w:hAnsi="Calibri" w:cs="Calibri"/>
          <w:color w:val="000000"/>
          <w:sz w:val="22"/>
        </w:rPr>
        <w:t>.</w:t>
      </w:r>
      <w:r w:rsidR="00F05069" w:rsidRPr="00376B06">
        <w:rPr>
          <w:rFonts w:ascii="Calibri" w:eastAsia="Calibri" w:hAnsi="Calibri" w:cs="Calibri" w:hint="cs"/>
          <w:color w:val="000000"/>
          <w:sz w:val="22"/>
          <w:rtl/>
        </w:rPr>
        <w:t>الإضاءة</w:t>
      </w:r>
      <w:proofErr w:type="gramEnd"/>
      <w:r w:rsidRPr="00376B06">
        <w:rPr>
          <w:rFonts w:ascii="Calibri" w:eastAsia="Calibri" w:hAnsi="Calibri" w:cs="Calibri"/>
          <w:color w:val="000000"/>
          <w:sz w:val="22"/>
          <w:rtl/>
        </w:rPr>
        <w:t>، والتهوية، وتصميم المكاتب لتعزيز الرضا الوظيفي</w:t>
      </w:r>
    </w:p>
    <w:p w14:paraId="6107023A" w14:textId="7555F139"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استكشفت هذه الدراسة تأثير البيئة المادية على الرضا الوظيفي </w:t>
      </w:r>
      <w:r w:rsidR="00F05069" w:rsidRPr="00376B06">
        <w:rPr>
          <w:rFonts w:ascii="Calibri" w:eastAsia="Calibri" w:hAnsi="Calibri" w:cs="Calibri" w:hint="cs"/>
          <w:color w:val="000000"/>
          <w:sz w:val="22"/>
          <w:rtl/>
        </w:rPr>
        <w:t>والأداء</w:t>
      </w:r>
      <w:r w:rsidRPr="00376B06">
        <w:rPr>
          <w:rFonts w:ascii="Calibri" w:eastAsia="Calibri" w:hAnsi="Calibri" w:cs="Calibri"/>
          <w:color w:val="000000"/>
          <w:sz w:val="22"/>
          <w:rtl/>
        </w:rPr>
        <w:t xml:space="preserve"> في القطاع المالي. :(2018</w:t>
      </w:r>
      <w:r w:rsidRPr="00376B06">
        <w:rPr>
          <w:rFonts w:ascii="Calibri" w:eastAsia="Calibri" w:hAnsi="Calibri" w:cs="Calibri"/>
          <w:color w:val="000000"/>
          <w:sz w:val="22"/>
        </w:rPr>
        <w:t>. (Cooper, Smith</w:t>
      </w:r>
    </w:p>
    <w:p w14:paraId="64ED60C8" w14:textId="777777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وجدت أن العوامل مثل توزيع المساحات، ومستوى الضوضاء، وجودة الهواء، والديكور الداخلي تلعب دوراً كبيراً في تحديد</w:t>
      </w:r>
    </w:p>
    <w:p w14:paraId="01A6C036" w14:textId="3D483BBA"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مستويات الرضا </w:t>
      </w:r>
      <w:r w:rsidR="00F05069" w:rsidRPr="00376B06">
        <w:rPr>
          <w:rFonts w:ascii="Calibri" w:eastAsia="Calibri" w:hAnsi="Calibri" w:cs="Calibri" w:hint="cs"/>
          <w:color w:val="000000"/>
          <w:sz w:val="22"/>
          <w:rtl/>
        </w:rPr>
        <w:t>والأداء</w:t>
      </w:r>
      <w:r w:rsidRPr="00376B06">
        <w:rPr>
          <w:rFonts w:ascii="Calibri" w:eastAsia="Calibri" w:hAnsi="Calibri" w:cs="Calibri"/>
          <w:color w:val="000000"/>
          <w:sz w:val="22"/>
          <w:rtl/>
        </w:rPr>
        <w:t xml:space="preserve">. كانت البيئة المريحة مرتبطة بزيادة الرضا الوظيفي وتحسين </w:t>
      </w:r>
      <w:r w:rsidR="00F05069" w:rsidRPr="00376B06">
        <w:rPr>
          <w:rFonts w:ascii="Calibri" w:eastAsia="Calibri" w:hAnsi="Calibri" w:cs="Calibri" w:hint="cs"/>
          <w:color w:val="000000"/>
          <w:sz w:val="22"/>
          <w:rtl/>
        </w:rPr>
        <w:t>الأداء</w:t>
      </w:r>
      <w:r w:rsidRPr="00376B06">
        <w:rPr>
          <w:rFonts w:ascii="Calibri" w:eastAsia="Calibri" w:hAnsi="Calibri" w:cs="Calibri"/>
          <w:color w:val="000000"/>
          <w:sz w:val="22"/>
          <w:rtl/>
        </w:rPr>
        <w:t xml:space="preserve"> الوظيفي</w:t>
      </w:r>
    </w:p>
    <w:p w14:paraId="75288C24" w14:textId="777777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فحصت هذه الدراسة تأثير بيئة العمل على الرضا الوظيفي (2017</w:t>
      </w:r>
      <w:r w:rsidRPr="00376B06">
        <w:rPr>
          <w:rFonts w:ascii="Calibri" w:eastAsia="Calibri" w:hAnsi="Calibri" w:cs="Calibri"/>
          <w:color w:val="000000"/>
          <w:sz w:val="22"/>
        </w:rPr>
        <w:t xml:space="preserve">. (I, Robertson., &amp; M, Johnson: </w:t>
      </w:r>
      <w:r w:rsidRPr="00376B06">
        <w:rPr>
          <w:rFonts w:ascii="Calibri" w:eastAsia="Calibri" w:hAnsi="Calibri" w:cs="Calibri"/>
          <w:color w:val="000000"/>
          <w:sz w:val="22"/>
          <w:rtl/>
        </w:rPr>
        <w:t>لخص</w:t>
      </w:r>
    </w:p>
    <w:p w14:paraId="2F952795" w14:textId="1A6EF21D" w:rsidR="00376B06" w:rsidRPr="00376B06" w:rsidRDefault="00F05069" w:rsidP="00376B06">
      <w:pPr>
        <w:jc w:val="right"/>
        <w:rPr>
          <w:rFonts w:ascii="Calibri" w:eastAsia="Calibri" w:hAnsi="Calibri" w:cs="Calibri"/>
          <w:color w:val="000000"/>
          <w:sz w:val="22"/>
        </w:rPr>
      </w:pPr>
      <w:r w:rsidRPr="00376B06">
        <w:rPr>
          <w:rFonts w:ascii="Calibri" w:eastAsia="Calibri" w:hAnsi="Calibri" w:cs="Calibri" w:hint="cs"/>
          <w:color w:val="000000"/>
          <w:sz w:val="22"/>
          <w:rtl/>
        </w:rPr>
        <w:t>والالتزام</w:t>
      </w:r>
      <w:r w:rsidR="00376B06" w:rsidRPr="00376B06">
        <w:rPr>
          <w:rFonts w:ascii="Calibri" w:eastAsia="Calibri" w:hAnsi="Calibri" w:cs="Calibri"/>
          <w:color w:val="000000"/>
          <w:sz w:val="22"/>
          <w:rtl/>
        </w:rPr>
        <w:t xml:space="preserve"> التنظيمي. أشارت النتائج إلى أن بيئة العمل التي تدعم التعاون </w:t>
      </w:r>
      <w:r w:rsidRPr="00376B06">
        <w:rPr>
          <w:rFonts w:ascii="Calibri" w:eastAsia="Calibri" w:hAnsi="Calibri" w:cs="Calibri" w:hint="cs"/>
          <w:color w:val="000000"/>
          <w:sz w:val="22"/>
          <w:rtl/>
        </w:rPr>
        <w:t>والاحترام</w:t>
      </w:r>
      <w:r w:rsidR="00376B06" w:rsidRPr="00376B06">
        <w:rPr>
          <w:rFonts w:ascii="Calibri" w:eastAsia="Calibri" w:hAnsi="Calibri" w:cs="Calibri"/>
          <w:color w:val="000000"/>
          <w:sz w:val="22"/>
          <w:rtl/>
        </w:rPr>
        <w:t xml:space="preserve"> والتقدير تعزز من الرضا الوظيفي</w:t>
      </w:r>
    </w:p>
    <w:p w14:paraId="081C50BB" w14:textId="0E3B9BB4" w:rsidR="00376B06" w:rsidRPr="00376B06" w:rsidRDefault="00F05069" w:rsidP="00376B06">
      <w:pPr>
        <w:jc w:val="right"/>
        <w:rPr>
          <w:rFonts w:ascii="Calibri" w:eastAsia="Calibri" w:hAnsi="Calibri" w:cs="Calibri"/>
          <w:color w:val="000000"/>
          <w:sz w:val="22"/>
        </w:rPr>
      </w:pPr>
      <w:r w:rsidRPr="00376B06">
        <w:rPr>
          <w:rFonts w:ascii="Calibri" w:eastAsia="Calibri" w:hAnsi="Calibri" w:cs="Calibri" w:hint="cs"/>
          <w:color w:val="000000"/>
          <w:sz w:val="22"/>
          <w:rtl/>
        </w:rPr>
        <w:t>والالتزام</w:t>
      </w:r>
      <w:r w:rsidR="00376B06" w:rsidRPr="00376B06">
        <w:rPr>
          <w:rFonts w:ascii="Calibri" w:eastAsia="Calibri" w:hAnsi="Calibri" w:cs="Calibri"/>
          <w:color w:val="000000"/>
          <w:sz w:val="22"/>
          <w:rtl/>
        </w:rPr>
        <w:t xml:space="preserve"> التنظيمي. كما أكدت على أهمية الدعم </w:t>
      </w:r>
      <w:r w:rsidRPr="00376B06">
        <w:rPr>
          <w:rFonts w:ascii="Calibri" w:eastAsia="Calibri" w:hAnsi="Calibri" w:cs="Calibri" w:hint="cs"/>
          <w:color w:val="000000"/>
          <w:sz w:val="22"/>
          <w:rtl/>
        </w:rPr>
        <w:t>الإداري</w:t>
      </w:r>
      <w:r w:rsidR="00376B06" w:rsidRPr="00376B06">
        <w:rPr>
          <w:rFonts w:ascii="Calibri" w:eastAsia="Calibri" w:hAnsi="Calibri" w:cs="Calibri"/>
          <w:color w:val="000000"/>
          <w:sz w:val="22"/>
          <w:rtl/>
        </w:rPr>
        <w:t xml:space="preserve"> وتوفير فرص النمو والتطوير المهني</w:t>
      </w:r>
    </w:p>
    <w:p w14:paraId="4151C1FE" w14:textId="777777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ركزت هذه الدراسة على القطاع العام، حيث استكشفت العالقة بين بيئة العمل والرضا الوظيفي :(2019</w:t>
      </w:r>
      <w:r w:rsidRPr="00376B06">
        <w:rPr>
          <w:rFonts w:ascii="Calibri" w:eastAsia="Calibri" w:hAnsi="Calibri" w:cs="Calibri"/>
          <w:color w:val="000000"/>
          <w:sz w:val="22"/>
        </w:rPr>
        <w:t xml:space="preserve"> (Park, Kim</w:t>
      </w:r>
    </w:p>
    <w:p w14:paraId="788BFF9E" w14:textId="2EC5E07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ودور الدعم التنظيمي كوسيط. وجدت أن بيئة العمل الجيدة التي تشمل الدعم التنظيمي الفعال تعزز الرضا الوظيفي بشكل</w:t>
      </w:r>
    </w:p>
    <w:p w14:paraId="52C76297" w14:textId="0DA3547B" w:rsid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كبير. كما أكدت الدراسة على أهمية الدعم التنظيمي في تعزيز الشعور </w:t>
      </w:r>
      <w:r w:rsidR="00F05069" w:rsidRPr="00376B06">
        <w:rPr>
          <w:rFonts w:ascii="Calibri" w:eastAsia="Calibri" w:hAnsi="Calibri" w:cs="Calibri" w:hint="cs"/>
          <w:color w:val="000000"/>
          <w:sz w:val="22"/>
          <w:rtl/>
        </w:rPr>
        <w:t>بالانتماء</w:t>
      </w:r>
      <w:r w:rsidRPr="00376B06">
        <w:rPr>
          <w:rFonts w:ascii="Calibri" w:eastAsia="Calibri" w:hAnsi="Calibri" w:cs="Calibri"/>
          <w:color w:val="000000"/>
          <w:sz w:val="22"/>
          <w:rtl/>
        </w:rPr>
        <w:t xml:space="preserve"> </w:t>
      </w:r>
      <w:r w:rsidR="00F05069" w:rsidRPr="00376B06">
        <w:rPr>
          <w:rFonts w:ascii="Calibri" w:eastAsia="Calibri" w:hAnsi="Calibri" w:cs="Calibri" w:hint="cs"/>
          <w:color w:val="000000"/>
          <w:sz w:val="22"/>
          <w:rtl/>
        </w:rPr>
        <w:t>والأمان</w:t>
      </w:r>
      <w:r w:rsidRPr="00376B06">
        <w:rPr>
          <w:rFonts w:ascii="Calibri" w:eastAsia="Calibri" w:hAnsi="Calibri" w:cs="Calibri"/>
          <w:color w:val="000000"/>
          <w:sz w:val="22"/>
          <w:rtl/>
        </w:rPr>
        <w:t xml:space="preserve"> الوظيفي</w:t>
      </w:r>
    </w:p>
    <w:p w14:paraId="743F469B" w14:textId="2F9A827A"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lastRenderedPageBreak/>
        <w:t xml:space="preserve">ناولت هذه الدراسة تأثير تصميم المكاتب المفتوحة على الرضا الوظيفي </w:t>
      </w:r>
      <w:r w:rsidR="00F05069" w:rsidRPr="00376B06">
        <w:rPr>
          <w:rFonts w:ascii="Calibri" w:eastAsia="Calibri" w:hAnsi="Calibri" w:cs="Calibri" w:hint="cs"/>
          <w:color w:val="000000"/>
          <w:sz w:val="22"/>
          <w:rtl/>
        </w:rPr>
        <w:t>والإنتاجية</w:t>
      </w:r>
      <w:r w:rsidRPr="00376B06">
        <w:rPr>
          <w:rFonts w:ascii="Calibri" w:eastAsia="Calibri" w:hAnsi="Calibri" w:cs="Calibri"/>
          <w:color w:val="000000"/>
          <w:sz w:val="22"/>
          <w:rtl/>
        </w:rPr>
        <w:t xml:space="preserve"> عبر :(2020</w:t>
      </w:r>
      <w:r w:rsidRPr="00376B06">
        <w:rPr>
          <w:rFonts w:ascii="Calibri" w:eastAsia="Calibri" w:hAnsi="Calibri" w:cs="Calibri"/>
          <w:color w:val="000000"/>
          <w:sz w:val="22"/>
        </w:rPr>
        <w:t>. (Lee, Y, Lee. 5</w:t>
      </w:r>
    </w:p>
    <w:p w14:paraId="3A848FDC" w14:textId="02907B67"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دراسة طولية. أشارت النتائج إلى أن التصميم المفتوح يمكن أن يحسن الرضا الوظيفي </w:t>
      </w:r>
      <w:r w:rsidR="00F05069" w:rsidRPr="00376B06">
        <w:rPr>
          <w:rFonts w:ascii="Calibri" w:eastAsia="Calibri" w:hAnsi="Calibri" w:cs="Calibri" w:hint="cs"/>
          <w:color w:val="000000"/>
          <w:sz w:val="22"/>
          <w:rtl/>
        </w:rPr>
        <w:t>والإنتاجية</w:t>
      </w:r>
      <w:r w:rsidRPr="00376B06">
        <w:rPr>
          <w:rFonts w:ascii="Calibri" w:eastAsia="Calibri" w:hAnsi="Calibri" w:cs="Calibri"/>
          <w:color w:val="000000"/>
          <w:sz w:val="22"/>
          <w:rtl/>
        </w:rPr>
        <w:t xml:space="preserve"> في حال تم تنفيذه بشكل</w:t>
      </w:r>
    </w:p>
    <w:p w14:paraId="0A8FC5F7" w14:textId="3611D09A" w:rsidR="00376B06" w:rsidRP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 xml:space="preserve">صحيح مع </w:t>
      </w:r>
      <w:r w:rsidR="00F05069" w:rsidRPr="00376B06">
        <w:rPr>
          <w:rFonts w:ascii="Calibri" w:eastAsia="Calibri" w:hAnsi="Calibri" w:cs="Calibri" w:hint="cs"/>
          <w:color w:val="000000"/>
          <w:sz w:val="22"/>
          <w:rtl/>
        </w:rPr>
        <w:t>الأخذ</w:t>
      </w:r>
      <w:r w:rsidRPr="00376B06">
        <w:rPr>
          <w:rFonts w:ascii="Calibri" w:eastAsia="Calibri" w:hAnsi="Calibri" w:cs="Calibri"/>
          <w:color w:val="000000"/>
          <w:sz w:val="22"/>
          <w:rtl/>
        </w:rPr>
        <w:t xml:space="preserve"> في </w:t>
      </w:r>
      <w:r w:rsidR="00F05069" w:rsidRPr="00376B06">
        <w:rPr>
          <w:rFonts w:ascii="Calibri" w:eastAsia="Calibri" w:hAnsi="Calibri" w:cs="Calibri" w:hint="cs"/>
          <w:color w:val="000000"/>
          <w:sz w:val="22"/>
          <w:rtl/>
        </w:rPr>
        <w:t>الاعتبار</w:t>
      </w:r>
      <w:r w:rsidRPr="00376B06">
        <w:rPr>
          <w:rFonts w:ascii="Calibri" w:eastAsia="Calibri" w:hAnsi="Calibri" w:cs="Calibri"/>
          <w:color w:val="000000"/>
          <w:sz w:val="22"/>
          <w:rtl/>
        </w:rPr>
        <w:t xml:space="preserve"> العوامل مثل الخصوصية وتقليل التشويش. كما أكدت الدراسة على أهمية </w:t>
      </w:r>
      <w:r w:rsidR="00F05069" w:rsidRPr="00376B06">
        <w:rPr>
          <w:rFonts w:ascii="Calibri" w:eastAsia="Calibri" w:hAnsi="Calibri" w:cs="Calibri" w:hint="cs"/>
          <w:color w:val="000000"/>
          <w:sz w:val="22"/>
          <w:rtl/>
        </w:rPr>
        <w:t>الاستماع</w:t>
      </w:r>
      <w:r w:rsidRPr="00376B06">
        <w:rPr>
          <w:rFonts w:ascii="Calibri" w:eastAsia="Calibri" w:hAnsi="Calibri" w:cs="Calibri"/>
          <w:color w:val="000000"/>
          <w:sz w:val="22"/>
          <w:rtl/>
        </w:rPr>
        <w:t xml:space="preserve"> </w:t>
      </w:r>
      <w:r w:rsidR="00F05069" w:rsidRPr="00376B06">
        <w:rPr>
          <w:rFonts w:ascii="Calibri" w:eastAsia="Calibri" w:hAnsi="Calibri" w:cs="Calibri" w:hint="cs"/>
          <w:color w:val="000000"/>
          <w:sz w:val="22"/>
          <w:rtl/>
        </w:rPr>
        <w:t>آراء</w:t>
      </w:r>
    </w:p>
    <w:p w14:paraId="059572A3" w14:textId="48AA3C71" w:rsidR="00376B06" w:rsidRDefault="00376B06" w:rsidP="00376B06">
      <w:pPr>
        <w:jc w:val="right"/>
        <w:rPr>
          <w:rFonts w:ascii="Calibri" w:eastAsia="Calibri" w:hAnsi="Calibri" w:cs="Calibri"/>
          <w:color w:val="000000"/>
          <w:sz w:val="22"/>
        </w:rPr>
      </w:pPr>
      <w:r w:rsidRPr="00376B06">
        <w:rPr>
          <w:rFonts w:ascii="Calibri" w:eastAsia="Calibri" w:hAnsi="Calibri" w:cs="Calibri"/>
          <w:color w:val="000000"/>
          <w:sz w:val="22"/>
          <w:rtl/>
        </w:rPr>
        <w:t>الموظفين في تصميم بيئة العمل</w:t>
      </w:r>
    </w:p>
    <w:p w14:paraId="149070EB" w14:textId="77777777" w:rsidR="00F05069" w:rsidRDefault="00F05069" w:rsidP="00376B06">
      <w:pPr>
        <w:jc w:val="right"/>
        <w:rPr>
          <w:rFonts w:ascii="Calibri" w:eastAsia="Calibri" w:hAnsi="Calibri" w:cs="Calibri"/>
          <w:color w:val="000000"/>
          <w:sz w:val="22"/>
        </w:rPr>
      </w:pPr>
    </w:p>
    <w:p w14:paraId="60D7F195" w14:textId="77777777" w:rsidR="00F05069" w:rsidRPr="00F05069" w:rsidRDefault="00F05069" w:rsidP="00F05069">
      <w:pPr>
        <w:spacing w:after="435" w:line="259" w:lineRule="auto"/>
        <w:ind w:right="1249"/>
        <w:jc w:val="right"/>
        <w:rPr>
          <w:rFonts w:ascii="Arial" w:eastAsia="Arial" w:hAnsi="Arial" w:cs="Arial"/>
          <w:b/>
          <w:bCs/>
          <w:color w:val="000000" w:themeColor="text1"/>
        </w:rPr>
      </w:pPr>
    </w:p>
    <w:p w14:paraId="597CD6E2"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0149F0BE"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4141907F"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46B051AE"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5841D18D"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56C85B46"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5C7BBC6D" w14:textId="77777777" w:rsidR="00F05069" w:rsidRDefault="00F05069" w:rsidP="00F05069">
      <w:pPr>
        <w:spacing w:after="0" w:line="259" w:lineRule="auto"/>
        <w:ind w:right="1335"/>
        <w:jc w:val="right"/>
        <w:rPr>
          <w:rFonts w:ascii="Times New Roman" w:eastAsia="Times New Roman" w:hAnsi="Times New Roman" w:cs="Times New Roman"/>
          <w:b/>
          <w:bCs/>
          <w:color w:val="000000"/>
        </w:rPr>
      </w:pPr>
    </w:p>
    <w:p w14:paraId="575BC89B" w14:textId="5F6262F8" w:rsidR="00F05069" w:rsidRPr="00F05069" w:rsidRDefault="00F05069" w:rsidP="00F05069">
      <w:pPr>
        <w:spacing w:after="0" w:line="259" w:lineRule="auto"/>
        <w:ind w:right="1335"/>
        <w:jc w:val="right"/>
        <w:rPr>
          <w:rFonts w:ascii="Calibri" w:eastAsia="Calibri" w:hAnsi="Calibri" w:cs="Calibri"/>
          <w:b/>
          <w:bCs/>
          <w:color w:val="000000"/>
          <w:sz w:val="22"/>
        </w:rPr>
      </w:pPr>
      <w:r w:rsidRPr="00F05069">
        <w:rPr>
          <w:rFonts w:ascii="Times New Roman" w:eastAsia="Times New Roman" w:hAnsi="Times New Roman" w:cs="Times New Roman"/>
          <w:b/>
          <w:bCs/>
          <w:color w:val="000000"/>
        </w:rPr>
        <w:t xml:space="preserve"> </w:t>
      </w:r>
      <w:r w:rsidRPr="00F05069">
        <w:rPr>
          <w:rFonts w:ascii="Calibri" w:eastAsia="Calibri" w:hAnsi="Calibri" w:cs="Calibri"/>
          <w:b/>
          <w:bCs/>
          <w:color w:val="000000"/>
          <w:sz w:val="22"/>
        </w:rPr>
        <w:t xml:space="preserve"> </w:t>
      </w:r>
      <w:r w:rsidRPr="00F05069">
        <w:rPr>
          <w:rFonts w:ascii="Times New Roman" w:eastAsia="Times New Roman" w:hAnsi="Times New Roman" w:cs="Times New Roman"/>
          <w:b/>
          <w:bCs/>
          <w:color w:val="000000"/>
        </w:rPr>
        <w:t xml:space="preserve"> </w:t>
      </w:r>
      <w:r w:rsidRPr="00F05069">
        <w:rPr>
          <w:rFonts w:ascii="Calibri" w:eastAsia="Calibri" w:hAnsi="Calibri" w:cs="Calibri"/>
          <w:b/>
          <w:bCs/>
          <w:color w:val="000000"/>
          <w:sz w:val="22"/>
        </w:rPr>
        <w:t xml:space="preserve"> </w:t>
      </w:r>
    </w:p>
    <w:p w14:paraId="772BB63A" w14:textId="77777777" w:rsidR="00F05069" w:rsidRPr="00F05069" w:rsidRDefault="00F05069" w:rsidP="00F05069">
      <w:pPr>
        <w:bidi/>
        <w:spacing w:after="0" w:line="259" w:lineRule="auto"/>
        <w:ind w:left="1407" w:hanging="10"/>
        <w:rPr>
          <w:rFonts w:ascii="Calibri" w:eastAsia="Calibri" w:hAnsi="Calibri" w:cs="Calibri"/>
          <w:b/>
          <w:bCs/>
          <w:color w:val="000000"/>
          <w:sz w:val="22"/>
        </w:rPr>
      </w:pPr>
      <w:r w:rsidRPr="00F05069">
        <w:rPr>
          <w:rFonts w:ascii="Arial" w:eastAsia="Arial" w:hAnsi="Arial" w:cs="Arial"/>
          <w:b/>
          <w:bCs/>
          <w:color w:val="000000"/>
          <w:sz w:val="32"/>
        </w:rPr>
        <w:t>5</w:t>
      </w:r>
      <w:r w:rsidRPr="00F05069">
        <w:rPr>
          <w:rFonts w:ascii="Arial" w:eastAsia="Arial" w:hAnsi="Arial" w:cs="Arial"/>
          <w:b/>
          <w:bCs/>
          <w:color w:val="000000"/>
        </w:rPr>
        <w:t>.</w:t>
      </w:r>
      <w:r w:rsidRPr="00F05069">
        <w:rPr>
          <w:rFonts w:ascii="Arial" w:eastAsia="Arial" w:hAnsi="Arial" w:cs="Arial"/>
          <w:b/>
          <w:bCs/>
          <w:color w:val="000000"/>
          <w:sz w:val="32"/>
        </w:rPr>
        <w:t>2</w:t>
      </w:r>
      <w:r w:rsidRPr="00F05069">
        <w:rPr>
          <w:rFonts w:ascii="Arial" w:eastAsia="Arial" w:hAnsi="Arial" w:cs="Arial"/>
          <w:b/>
          <w:bCs/>
          <w:color w:val="000000"/>
        </w:rPr>
        <w:t>.</w:t>
      </w:r>
      <w:r w:rsidRPr="00F05069">
        <w:rPr>
          <w:rFonts w:ascii="Arial" w:eastAsia="Arial" w:hAnsi="Arial" w:cs="Arial"/>
          <w:b/>
          <w:bCs/>
          <w:color w:val="000000"/>
          <w:sz w:val="32"/>
        </w:rPr>
        <w:t xml:space="preserve">  </w:t>
      </w:r>
      <w:r w:rsidRPr="00F05069">
        <w:rPr>
          <w:rFonts w:ascii="Arial" w:eastAsia="Arial" w:hAnsi="Arial" w:cs="Arial"/>
          <w:b/>
          <w:bCs/>
          <w:color w:val="000000"/>
        </w:rPr>
        <w:t xml:space="preserve"> الخاتمة  </w:t>
      </w:r>
      <w:r w:rsidRPr="00F05069">
        <w:rPr>
          <w:rFonts w:ascii="Calibri" w:eastAsia="Calibri" w:hAnsi="Calibri" w:cs="Calibri"/>
          <w:b/>
          <w:bCs/>
          <w:color w:val="000000"/>
        </w:rPr>
        <w:t xml:space="preserve"> </w:t>
      </w:r>
    </w:p>
    <w:p w14:paraId="6FEACE31" w14:textId="77777777" w:rsidR="00F05069" w:rsidRDefault="00F05069" w:rsidP="00F05069">
      <w:pPr>
        <w:jc w:val="right"/>
        <w:rPr>
          <w:rFonts w:ascii="Calibri" w:eastAsia="Calibri" w:hAnsi="Calibri" w:cs="Calibri"/>
          <w:color w:val="000000"/>
          <w:sz w:val="22"/>
        </w:rPr>
      </w:pPr>
    </w:p>
    <w:p w14:paraId="030CC5D9" w14:textId="3DC99EE8"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 xml:space="preserve">توضح </w:t>
      </w:r>
      <w:r w:rsidRPr="00F05069">
        <w:rPr>
          <w:rFonts w:ascii="Calibri" w:eastAsia="Calibri" w:hAnsi="Calibri" w:cs="Calibri" w:hint="cs"/>
          <w:color w:val="000000"/>
          <w:sz w:val="22"/>
          <w:rtl/>
        </w:rPr>
        <w:t>الأدبيات</w:t>
      </w:r>
      <w:r w:rsidRPr="00F05069">
        <w:rPr>
          <w:rFonts w:ascii="Calibri" w:eastAsia="Calibri" w:hAnsi="Calibri" w:cs="Calibri"/>
          <w:color w:val="000000"/>
          <w:sz w:val="22"/>
          <w:rtl/>
        </w:rPr>
        <w:t xml:space="preserve"> أهمية بيئة العمل كعامل مؤثر على الرضا </w:t>
      </w:r>
      <w:proofErr w:type="gramStart"/>
      <w:r w:rsidRPr="00F05069">
        <w:rPr>
          <w:rFonts w:ascii="Calibri" w:eastAsia="Calibri" w:hAnsi="Calibri" w:cs="Calibri"/>
          <w:color w:val="000000"/>
          <w:sz w:val="22"/>
          <w:rtl/>
        </w:rPr>
        <w:t>الوظيفي ,</w:t>
      </w:r>
      <w:proofErr w:type="gramEnd"/>
      <w:r w:rsidRPr="00F05069">
        <w:rPr>
          <w:rFonts w:ascii="Calibri" w:eastAsia="Calibri" w:hAnsi="Calibri" w:cs="Calibri"/>
          <w:color w:val="000000"/>
          <w:sz w:val="22"/>
          <w:rtl/>
        </w:rPr>
        <w:t xml:space="preserve"> العوامل المادية مثل تصميم المكتب</w:t>
      </w:r>
      <w:r w:rsidRPr="00F05069">
        <w:rPr>
          <w:rFonts w:ascii="Calibri" w:eastAsia="Calibri" w:hAnsi="Calibri" w:cs="Calibri"/>
          <w:color w:val="000000"/>
          <w:sz w:val="22"/>
        </w:rPr>
        <w:t xml:space="preserve"> </w:t>
      </w:r>
    </w:p>
    <w:p w14:paraId="1C0EC5F1" w14:textId="2115BA59" w:rsidR="00F05069" w:rsidRPr="00F05069" w:rsidRDefault="00F05069" w:rsidP="00F05069">
      <w:pPr>
        <w:spacing w:after="227" w:line="259" w:lineRule="auto"/>
        <w:ind w:left="555"/>
        <w:jc w:val="right"/>
        <w:rPr>
          <w:rFonts w:ascii="Calibri" w:eastAsia="Calibri" w:hAnsi="Calibri" w:cs="Calibri"/>
          <w:color w:val="000000"/>
          <w:sz w:val="22"/>
        </w:rPr>
      </w:pPr>
      <w:proofErr w:type="gramStart"/>
      <w:r w:rsidRPr="00F05069">
        <w:rPr>
          <w:rFonts w:ascii="Calibri" w:eastAsia="Calibri" w:hAnsi="Calibri" w:cs="Calibri" w:hint="cs"/>
          <w:color w:val="000000"/>
          <w:sz w:val="22"/>
          <w:rtl/>
        </w:rPr>
        <w:t>والأثاث</w:t>
      </w:r>
      <w:r w:rsidRPr="00F05069">
        <w:rPr>
          <w:rFonts w:ascii="Calibri" w:eastAsia="Calibri" w:hAnsi="Calibri" w:cs="Calibri"/>
          <w:color w:val="000000"/>
          <w:sz w:val="22"/>
          <w:rtl/>
        </w:rPr>
        <w:t xml:space="preserve"> ,</w:t>
      </w:r>
      <w:proofErr w:type="gramEnd"/>
      <w:r w:rsidRPr="00F05069">
        <w:rPr>
          <w:rFonts w:ascii="Calibri" w:eastAsia="Calibri" w:hAnsi="Calibri" w:cs="Calibri"/>
          <w:color w:val="000000"/>
          <w:sz w:val="22"/>
          <w:rtl/>
        </w:rPr>
        <w:t xml:space="preserve"> والعوامل النفسية مثل الدعم </w:t>
      </w:r>
      <w:r w:rsidRPr="00F05069">
        <w:rPr>
          <w:rFonts w:ascii="Calibri" w:eastAsia="Calibri" w:hAnsi="Calibri" w:cs="Calibri" w:hint="cs"/>
          <w:color w:val="000000"/>
          <w:sz w:val="22"/>
          <w:rtl/>
        </w:rPr>
        <w:t>الإداري</w:t>
      </w:r>
      <w:r w:rsidRPr="00F05069">
        <w:rPr>
          <w:rFonts w:ascii="Calibri" w:eastAsia="Calibri" w:hAnsi="Calibri" w:cs="Calibri"/>
          <w:color w:val="000000"/>
          <w:sz w:val="22"/>
          <w:rtl/>
        </w:rPr>
        <w:t xml:space="preserve"> والعالقات بين </w:t>
      </w:r>
      <w:r w:rsidRPr="00F05069">
        <w:rPr>
          <w:rFonts w:ascii="Calibri" w:eastAsia="Calibri" w:hAnsi="Calibri" w:cs="Calibri" w:hint="cs"/>
          <w:color w:val="000000"/>
          <w:sz w:val="22"/>
          <w:rtl/>
        </w:rPr>
        <w:t>الزملاء</w:t>
      </w:r>
      <w:r w:rsidRPr="00F05069">
        <w:rPr>
          <w:rFonts w:ascii="Calibri" w:eastAsia="Calibri" w:hAnsi="Calibri" w:cs="Calibri"/>
          <w:color w:val="000000"/>
          <w:sz w:val="22"/>
          <w:rtl/>
        </w:rPr>
        <w:t xml:space="preserve"> تلعب دورا حاسما في تعزيز الرضا</w:t>
      </w:r>
      <w:r w:rsidRPr="00F05069">
        <w:rPr>
          <w:rFonts w:ascii="Calibri" w:eastAsia="Calibri" w:hAnsi="Calibri" w:cs="Calibri"/>
          <w:color w:val="000000"/>
          <w:sz w:val="22"/>
        </w:rPr>
        <w:t xml:space="preserve"> </w:t>
      </w:r>
    </w:p>
    <w:p w14:paraId="7DCC5EB0" w14:textId="68CCEBF5" w:rsidR="00F05069" w:rsidRPr="00F05069" w:rsidRDefault="00F05069" w:rsidP="00F05069">
      <w:pPr>
        <w:spacing w:after="227" w:line="259" w:lineRule="auto"/>
        <w:ind w:left="555"/>
        <w:jc w:val="right"/>
        <w:rPr>
          <w:rFonts w:ascii="Calibri" w:eastAsia="Calibri" w:hAnsi="Calibri" w:cs="Calibri"/>
          <w:color w:val="000000"/>
          <w:sz w:val="22"/>
        </w:rPr>
      </w:pPr>
      <w:proofErr w:type="gramStart"/>
      <w:r w:rsidRPr="00F05069">
        <w:rPr>
          <w:rFonts w:ascii="Calibri" w:eastAsia="Calibri" w:hAnsi="Calibri" w:cs="Calibri" w:hint="cs"/>
          <w:color w:val="000000"/>
          <w:sz w:val="22"/>
          <w:rtl/>
        </w:rPr>
        <w:t>الوظيفي</w:t>
      </w:r>
      <w:r w:rsidRPr="00F05069">
        <w:rPr>
          <w:rFonts w:ascii="Calibri" w:eastAsia="Calibri" w:hAnsi="Calibri" w:cs="Calibri"/>
          <w:color w:val="000000"/>
          <w:sz w:val="22"/>
          <w:rtl/>
        </w:rPr>
        <w:t xml:space="preserve"> ,</w:t>
      </w:r>
      <w:proofErr w:type="gramEnd"/>
      <w:r w:rsidRPr="00F05069">
        <w:rPr>
          <w:rFonts w:ascii="Calibri" w:eastAsia="Calibri" w:hAnsi="Calibri" w:cs="Calibri"/>
          <w:color w:val="000000"/>
          <w:sz w:val="22"/>
          <w:rtl/>
        </w:rPr>
        <w:t xml:space="preserve"> والفهم الجيد </w:t>
      </w:r>
      <w:r w:rsidRPr="00F05069">
        <w:rPr>
          <w:rFonts w:ascii="Calibri" w:eastAsia="Calibri" w:hAnsi="Calibri" w:cs="Calibri" w:hint="cs"/>
          <w:color w:val="000000"/>
          <w:sz w:val="22"/>
          <w:rtl/>
        </w:rPr>
        <w:t>لهذه</w:t>
      </w:r>
      <w:r w:rsidRPr="00F05069">
        <w:rPr>
          <w:rFonts w:ascii="Calibri" w:eastAsia="Calibri" w:hAnsi="Calibri" w:cs="Calibri"/>
          <w:color w:val="000000"/>
          <w:sz w:val="22"/>
          <w:rtl/>
        </w:rPr>
        <w:t xml:space="preserve"> العوامل وبالتالي زيادة رضا الموظفين وإنتاجيتهم . من </w:t>
      </w:r>
      <w:r w:rsidRPr="00F05069">
        <w:rPr>
          <w:rFonts w:ascii="Calibri" w:eastAsia="Calibri" w:hAnsi="Calibri" w:cs="Calibri" w:hint="cs"/>
          <w:color w:val="000000"/>
          <w:sz w:val="22"/>
          <w:rtl/>
        </w:rPr>
        <w:t>خلال</w:t>
      </w:r>
      <w:r w:rsidRPr="00F05069">
        <w:rPr>
          <w:rFonts w:ascii="Calibri" w:eastAsia="Calibri" w:hAnsi="Calibri" w:cs="Calibri"/>
          <w:color w:val="000000"/>
          <w:sz w:val="22"/>
          <w:rtl/>
        </w:rPr>
        <w:t xml:space="preserve"> تحسين بيئة</w:t>
      </w:r>
      <w:r w:rsidRPr="00F05069">
        <w:rPr>
          <w:rFonts w:ascii="Calibri" w:eastAsia="Calibri" w:hAnsi="Calibri" w:cs="Calibri"/>
          <w:color w:val="000000"/>
          <w:sz w:val="22"/>
        </w:rPr>
        <w:t xml:space="preserve"> </w:t>
      </w:r>
    </w:p>
    <w:p w14:paraId="245976F8" w14:textId="3F4DFF01" w:rsidR="00F05069" w:rsidRPr="00F05069" w:rsidRDefault="00F05069" w:rsidP="00F05069">
      <w:pPr>
        <w:spacing w:after="227" w:line="259" w:lineRule="auto"/>
        <w:ind w:left="555"/>
        <w:jc w:val="right"/>
        <w:rPr>
          <w:rFonts w:ascii="Calibri" w:eastAsia="Calibri" w:hAnsi="Calibri" w:cs="Calibri"/>
          <w:color w:val="000000"/>
          <w:sz w:val="22"/>
        </w:rPr>
      </w:pPr>
      <w:proofErr w:type="gramStart"/>
      <w:r w:rsidRPr="00F05069">
        <w:rPr>
          <w:rFonts w:ascii="Calibri" w:eastAsia="Calibri" w:hAnsi="Calibri" w:cs="Calibri"/>
          <w:color w:val="000000"/>
          <w:sz w:val="22"/>
          <w:rtl/>
        </w:rPr>
        <w:t>العمل ,</w:t>
      </w:r>
      <w:proofErr w:type="gramEnd"/>
      <w:r w:rsidRPr="00F05069">
        <w:rPr>
          <w:rFonts w:ascii="Calibri" w:eastAsia="Calibri" w:hAnsi="Calibri" w:cs="Calibri"/>
          <w:color w:val="000000"/>
          <w:sz w:val="22"/>
          <w:rtl/>
        </w:rPr>
        <w:t xml:space="preserve">يمكن للشركات تعزيز رضا الموظفين وبالتالي تحسين </w:t>
      </w:r>
      <w:r w:rsidRPr="00F05069">
        <w:rPr>
          <w:rFonts w:ascii="Calibri" w:eastAsia="Calibri" w:hAnsi="Calibri" w:cs="Calibri" w:hint="cs"/>
          <w:color w:val="000000"/>
          <w:sz w:val="22"/>
          <w:rtl/>
        </w:rPr>
        <w:t>الأداء</w:t>
      </w:r>
      <w:r w:rsidRPr="00F05069">
        <w:rPr>
          <w:rFonts w:ascii="Calibri" w:eastAsia="Calibri" w:hAnsi="Calibri" w:cs="Calibri"/>
          <w:color w:val="000000"/>
          <w:sz w:val="22"/>
          <w:rtl/>
        </w:rPr>
        <w:t xml:space="preserve"> التنظيمي بشكل عام</w:t>
      </w:r>
      <w:r w:rsidRPr="00F05069">
        <w:rPr>
          <w:rFonts w:ascii="Calibri" w:eastAsia="Calibri" w:hAnsi="Calibri" w:cs="Calibri"/>
          <w:color w:val="000000"/>
          <w:sz w:val="22"/>
        </w:rPr>
        <w:t xml:space="preserve"> . </w:t>
      </w:r>
    </w:p>
    <w:p w14:paraId="1735CF0E" w14:textId="64B8B14E"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 xml:space="preserve">تأثير البيئة المادية: العديد من الدراسات أظهرت أن جودة البيئة المادية مثل </w:t>
      </w:r>
      <w:r w:rsidRPr="00F05069">
        <w:rPr>
          <w:rFonts w:ascii="Calibri" w:eastAsia="Calibri" w:hAnsi="Calibri" w:cs="Calibri" w:hint="cs"/>
          <w:color w:val="000000"/>
          <w:sz w:val="22"/>
          <w:rtl/>
        </w:rPr>
        <w:t>الإضاءة</w:t>
      </w:r>
      <w:r w:rsidRPr="00F05069">
        <w:rPr>
          <w:rFonts w:ascii="Calibri" w:eastAsia="Calibri" w:hAnsi="Calibri" w:cs="Calibri"/>
          <w:color w:val="000000"/>
          <w:sz w:val="22"/>
          <w:rtl/>
        </w:rPr>
        <w:t>، التهوية، والديكور</w:t>
      </w:r>
      <w:r w:rsidRPr="00F05069">
        <w:rPr>
          <w:rFonts w:ascii="Calibri" w:eastAsia="Calibri" w:hAnsi="Calibri" w:cs="Calibri"/>
          <w:color w:val="000000"/>
          <w:sz w:val="22"/>
        </w:rPr>
        <w:t xml:space="preserve"> </w:t>
      </w:r>
    </w:p>
    <w:p w14:paraId="06550017"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 xml:space="preserve">الداخلي تؤثر بشكل مباشر على مستويات الرضا </w:t>
      </w:r>
      <w:proofErr w:type="gramStart"/>
      <w:r w:rsidRPr="00F05069">
        <w:rPr>
          <w:rFonts w:ascii="Calibri" w:eastAsia="Calibri" w:hAnsi="Calibri" w:cs="Calibri"/>
          <w:color w:val="000000"/>
          <w:sz w:val="22"/>
          <w:rtl/>
        </w:rPr>
        <w:t>الوظيفي )</w:t>
      </w:r>
      <w:proofErr w:type="gramEnd"/>
      <w:r w:rsidRPr="00F05069">
        <w:rPr>
          <w:rFonts w:ascii="Calibri" w:eastAsia="Calibri" w:hAnsi="Calibri" w:cs="Calibri"/>
          <w:color w:val="000000"/>
          <w:sz w:val="22"/>
          <w:rtl/>
        </w:rPr>
        <w:t xml:space="preserve"> 2018</w:t>
      </w:r>
      <w:r w:rsidRPr="00F05069">
        <w:rPr>
          <w:rFonts w:ascii="Calibri" w:eastAsia="Calibri" w:hAnsi="Calibri" w:cs="Calibri"/>
          <w:color w:val="000000"/>
          <w:sz w:val="22"/>
        </w:rPr>
        <w:t>, Cooper &amp; Smith .)</w:t>
      </w:r>
    </w:p>
    <w:p w14:paraId="05F12815"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Pr>
        <w:t xml:space="preserve"> </w:t>
      </w:r>
      <w:r w:rsidRPr="00F05069">
        <w:rPr>
          <w:rFonts w:ascii="Calibri" w:eastAsia="Calibri" w:hAnsi="Calibri" w:cs="Calibri"/>
          <w:color w:val="000000"/>
          <w:sz w:val="22"/>
          <w:rtl/>
        </w:rPr>
        <w:t xml:space="preserve">الدعم التنظيمي: الدعم التنظيمي يلعب دورا حاسما في تعزيز الرضا الوظيفي، حيث </w:t>
      </w:r>
      <w:proofErr w:type="gramStart"/>
      <w:r w:rsidRPr="00F05069">
        <w:rPr>
          <w:rFonts w:ascii="Calibri" w:eastAsia="Calibri" w:hAnsi="Calibri" w:cs="Calibri"/>
          <w:color w:val="000000"/>
          <w:sz w:val="22"/>
          <w:rtl/>
        </w:rPr>
        <w:t>أن</w:t>
      </w:r>
      <w:proofErr w:type="gramEnd"/>
      <w:r w:rsidRPr="00F05069">
        <w:rPr>
          <w:rFonts w:ascii="Calibri" w:eastAsia="Calibri" w:hAnsi="Calibri" w:cs="Calibri"/>
          <w:color w:val="000000"/>
          <w:sz w:val="22"/>
          <w:rtl/>
        </w:rPr>
        <w:t xml:space="preserve"> بيئة العمل التي</w:t>
      </w:r>
    </w:p>
    <w:p w14:paraId="0F9B6A2D" w14:textId="317DF948"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 xml:space="preserve">تقدم الدعم والتقدير تزيد من التزام الموظفين </w:t>
      </w:r>
      <w:r w:rsidRPr="00F05069">
        <w:rPr>
          <w:rFonts w:ascii="Calibri" w:eastAsia="Calibri" w:hAnsi="Calibri" w:cs="Calibri" w:hint="cs"/>
          <w:color w:val="000000"/>
          <w:sz w:val="22"/>
          <w:rtl/>
        </w:rPr>
        <w:t>وتراض</w:t>
      </w:r>
      <w:r>
        <w:rPr>
          <w:rFonts w:ascii="Calibri" w:eastAsia="Calibri" w:hAnsi="Calibri" w:cs="Calibri" w:hint="cs"/>
          <w:color w:val="000000"/>
          <w:sz w:val="22"/>
          <w:rtl/>
        </w:rPr>
        <w:t>ي</w:t>
      </w:r>
      <w:r w:rsidRPr="00F05069">
        <w:rPr>
          <w:rFonts w:ascii="Calibri" w:eastAsia="Calibri" w:hAnsi="Calibri" w:cs="Calibri" w:hint="cs"/>
          <w:color w:val="000000"/>
          <w:sz w:val="22"/>
          <w:rtl/>
        </w:rPr>
        <w:t>هم</w:t>
      </w:r>
      <w:r w:rsidRPr="00F05069">
        <w:rPr>
          <w:rFonts w:ascii="Calibri" w:eastAsia="Calibri" w:hAnsi="Calibri" w:cs="Calibri"/>
          <w:color w:val="000000"/>
          <w:sz w:val="22"/>
          <w:rtl/>
        </w:rPr>
        <w:t xml:space="preserve"> )2019</w:t>
      </w:r>
      <w:r w:rsidRPr="00F05069">
        <w:rPr>
          <w:rFonts w:ascii="Calibri" w:eastAsia="Calibri" w:hAnsi="Calibri" w:cs="Calibri"/>
          <w:color w:val="000000"/>
          <w:sz w:val="22"/>
        </w:rPr>
        <w:t xml:space="preserve">, Park &amp; </w:t>
      </w:r>
      <w:proofErr w:type="gramStart"/>
      <w:r w:rsidRPr="00F05069">
        <w:rPr>
          <w:rFonts w:ascii="Calibri" w:eastAsia="Calibri" w:hAnsi="Calibri" w:cs="Calibri"/>
          <w:color w:val="000000"/>
          <w:sz w:val="22"/>
        </w:rPr>
        <w:t>Kim .</w:t>
      </w:r>
      <w:proofErr w:type="gramEnd"/>
      <w:r w:rsidRPr="00F05069">
        <w:rPr>
          <w:rFonts w:ascii="Calibri" w:eastAsia="Calibri" w:hAnsi="Calibri" w:cs="Calibri"/>
          <w:color w:val="000000"/>
          <w:sz w:val="22"/>
        </w:rPr>
        <w:t>)</w:t>
      </w:r>
    </w:p>
    <w:p w14:paraId="5844EAD5"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Pr>
        <w:t xml:space="preserve">. </w:t>
      </w:r>
      <w:r w:rsidRPr="00F05069">
        <w:rPr>
          <w:rFonts w:ascii="Calibri" w:eastAsia="Calibri" w:hAnsi="Calibri" w:cs="Calibri"/>
          <w:color w:val="000000"/>
          <w:sz w:val="22"/>
          <w:rtl/>
        </w:rPr>
        <w:t>تصميم المكاتب المفتوحة: على الرغم من أن تصميم المكاتب المفتوحة قد يواجه بعض التحديات مثل قلة</w:t>
      </w:r>
      <w:r w:rsidRPr="00F05069">
        <w:rPr>
          <w:rFonts w:ascii="Calibri" w:eastAsia="Calibri" w:hAnsi="Calibri" w:cs="Calibri"/>
          <w:color w:val="000000"/>
          <w:sz w:val="22"/>
        </w:rPr>
        <w:t xml:space="preserve"> </w:t>
      </w:r>
    </w:p>
    <w:p w14:paraId="66F1C6D7"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الخصوصية والتشويش، إال أن التنفيذ الجيد لهذه التصاميم مع مراعاة آراء الموظفين يمكن أن يحسن الرضا</w:t>
      </w:r>
      <w:r w:rsidRPr="00F05069">
        <w:rPr>
          <w:rFonts w:ascii="Calibri" w:eastAsia="Calibri" w:hAnsi="Calibri" w:cs="Calibri"/>
          <w:color w:val="000000"/>
          <w:sz w:val="22"/>
        </w:rPr>
        <w:t xml:space="preserve"> </w:t>
      </w:r>
    </w:p>
    <w:p w14:paraId="646621A9" w14:textId="19B894CD"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Pr>
        <w:t xml:space="preserve"> </w:t>
      </w:r>
      <w:proofErr w:type="gramStart"/>
      <w:r w:rsidRPr="00F05069">
        <w:rPr>
          <w:rFonts w:ascii="Calibri" w:eastAsia="Calibri" w:hAnsi="Calibri" w:cs="Calibri"/>
          <w:color w:val="000000"/>
          <w:sz w:val="22"/>
        </w:rPr>
        <w:t>.)Lee</w:t>
      </w:r>
      <w:proofErr w:type="gramEnd"/>
      <w:r w:rsidRPr="00F05069">
        <w:rPr>
          <w:rFonts w:ascii="Calibri" w:eastAsia="Calibri" w:hAnsi="Calibri" w:cs="Calibri"/>
          <w:color w:val="000000"/>
          <w:sz w:val="22"/>
        </w:rPr>
        <w:t xml:space="preserve"> &amp; Lee, 2020( </w:t>
      </w:r>
      <w:r w:rsidRPr="00F05069">
        <w:rPr>
          <w:rFonts w:ascii="Calibri" w:eastAsia="Calibri" w:hAnsi="Calibri" w:cs="Calibri" w:hint="cs"/>
          <w:color w:val="000000"/>
          <w:sz w:val="22"/>
          <w:rtl/>
        </w:rPr>
        <w:t>والإنتاجية</w:t>
      </w:r>
    </w:p>
    <w:p w14:paraId="3D263E64"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Pr>
        <w:t xml:space="preserve">. </w:t>
      </w:r>
      <w:r w:rsidRPr="00F05069">
        <w:rPr>
          <w:rFonts w:ascii="Calibri" w:eastAsia="Calibri" w:hAnsi="Calibri" w:cs="Calibri"/>
          <w:color w:val="000000"/>
          <w:sz w:val="22"/>
          <w:rtl/>
        </w:rPr>
        <w:t>الدافعية والرفاهية: بيئة العمل الداعمة والمرنة تعزز من دافعية الموظفين ورفاهيتهم الشخصية، مما</w:t>
      </w:r>
      <w:r w:rsidRPr="00F05069">
        <w:rPr>
          <w:rFonts w:ascii="Calibri" w:eastAsia="Calibri" w:hAnsi="Calibri" w:cs="Calibri"/>
          <w:color w:val="000000"/>
          <w:sz w:val="22"/>
        </w:rPr>
        <w:t xml:space="preserve"> </w:t>
      </w:r>
    </w:p>
    <w:p w14:paraId="7F344EAD"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lastRenderedPageBreak/>
        <w:t>يؤدي إلى زيادة الرضا الوظيفي )2016</w:t>
      </w:r>
      <w:r w:rsidRPr="00F05069">
        <w:rPr>
          <w:rFonts w:ascii="Calibri" w:eastAsia="Calibri" w:hAnsi="Calibri" w:cs="Calibri"/>
          <w:color w:val="000000"/>
          <w:sz w:val="22"/>
        </w:rPr>
        <w:t xml:space="preserve">, Cameron &amp; </w:t>
      </w:r>
      <w:proofErr w:type="gramStart"/>
      <w:r w:rsidRPr="00F05069">
        <w:rPr>
          <w:rFonts w:ascii="Calibri" w:eastAsia="Calibri" w:hAnsi="Calibri" w:cs="Calibri"/>
          <w:color w:val="000000"/>
          <w:sz w:val="22"/>
        </w:rPr>
        <w:t>Harris .</w:t>
      </w:r>
      <w:proofErr w:type="gramEnd"/>
      <w:r w:rsidRPr="00F05069">
        <w:rPr>
          <w:rFonts w:ascii="Calibri" w:eastAsia="Calibri" w:hAnsi="Calibri" w:cs="Calibri"/>
          <w:color w:val="000000"/>
          <w:sz w:val="22"/>
        </w:rPr>
        <w:t>)</w:t>
      </w:r>
    </w:p>
    <w:p w14:paraId="14BB4693" w14:textId="3D2A9FC1"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Pr>
        <w:t xml:space="preserve">. </w:t>
      </w:r>
      <w:r w:rsidRPr="00F05069">
        <w:rPr>
          <w:rFonts w:ascii="Calibri" w:eastAsia="Calibri" w:hAnsi="Calibri" w:cs="Calibri"/>
          <w:color w:val="000000"/>
          <w:sz w:val="22"/>
          <w:rtl/>
        </w:rPr>
        <w:t xml:space="preserve">التعاون </w:t>
      </w:r>
      <w:r w:rsidRPr="00F05069">
        <w:rPr>
          <w:rFonts w:ascii="Calibri" w:eastAsia="Calibri" w:hAnsi="Calibri" w:cs="Calibri" w:hint="cs"/>
          <w:color w:val="000000"/>
          <w:sz w:val="22"/>
          <w:rtl/>
        </w:rPr>
        <w:t>والاحترام</w:t>
      </w:r>
      <w:r w:rsidRPr="00F05069">
        <w:rPr>
          <w:rFonts w:ascii="Calibri" w:eastAsia="Calibri" w:hAnsi="Calibri" w:cs="Calibri"/>
          <w:color w:val="000000"/>
          <w:sz w:val="22"/>
          <w:rtl/>
        </w:rPr>
        <w:t xml:space="preserve">: بيئة العمل التي تعزز التعاون </w:t>
      </w:r>
      <w:r w:rsidRPr="00F05069">
        <w:rPr>
          <w:rFonts w:ascii="Calibri" w:eastAsia="Calibri" w:hAnsi="Calibri" w:cs="Calibri" w:hint="cs"/>
          <w:color w:val="000000"/>
          <w:sz w:val="22"/>
          <w:rtl/>
        </w:rPr>
        <w:t>والاحترام</w:t>
      </w:r>
      <w:r w:rsidRPr="00F05069">
        <w:rPr>
          <w:rFonts w:ascii="Calibri" w:eastAsia="Calibri" w:hAnsi="Calibri" w:cs="Calibri"/>
          <w:color w:val="000000"/>
          <w:sz w:val="22"/>
          <w:rtl/>
        </w:rPr>
        <w:t xml:space="preserve"> المتبادل بين الموظفين واإلدارة تسهم بشكل</w:t>
      </w:r>
      <w:r w:rsidRPr="00F05069">
        <w:rPr>
          <w:rFonts w:ascii="Calibri" w:eastAsia="Calibri" w:hAnsi="Calibri" w:cs="Calibri"/>
          <w:color w:val="000000"/>
          <w:sz w:val="22"/>
        </w:rPr>
        <w:t xml:space="preserve"> </w:t>
      </w:r>
    </w:p>
    <w:p w14:paraId="6F8F3577" w14:textId="48C1097B"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 xml:space="preserve">كبير في زيادة الرضا الوظيفي </w:t>
      </w:r>
      <w:r w:rsidRPr="00F05069">
        <w:rPr>
          <w:rFonts w:ascii="Calibri" w:eastAsia="Calibri" w:hAnsi="Calibri" w:cs="Calibri" w:hint="cs"/>
          <w:color w:val="000000"/>
          <w:sz w:val="22"/>
          <w:rtl/>
        </w:rPr>
        <w:t>والالتزام</w:t>
      </w:r>
      <w:r w:rsidRPr="00F05069">
        <w:rPr>
          <w:rFonts w:ascii="Calibri" w:eastAsia="Calibri" w:hAnsi="Calibri" w:cs="Calibri"/>
          <w:color w:val="000000"/>
          <w:sz w:val="22"/>
          <w:rtl/>
        </w:rPr>
        <w:t xml:space="preserve"> </w:t>
      </w:r>
      <w:proofErr w:type="gramStart"/>
      <w:r w:rsidRPr="00F05069">
        <w:rPr>
          <w:rFonts w:ascii="Calibri" w:eastAsia="Calibri" w:hAnsi="Calibri" w:cs="Calibri"/>
          <w:color w:val="000000"/>
          <w:sz w:val="22"/>
          <w:rtl/>
        </w:rPr>
        <w:t>التنظيمي )</w:t>
      </w:r>
      <w:proofErr w:type="gramEnd"/>
      <w:r w:rsidRPr="00F05069">
        <w:rPr>
          <w:rFonts w:ascii="Calibri" w:eastAsia="Calibri" w:hAnsi="Calibri" w:cs="Calibri"/>
          <w:color w:val="000000"/>
          <w:sz w:val="22"/>
          <w:rtl/>
        </w:rPr>
        <w:t xml:space="preserve"> 2017</w:t>
      </w:r>
      <w:r w:rsidRPr="00F05069">
        <w:rPr>
          <w:rFonts w:ascii="Calibri" w:eastAsia="Calibri" w:hAnsi="Calibri" w:cs="Calibri"/>
          <w:color w:val="000000"/>
          <w:sz w:val="22"/>
        </w:rPr>
        <w:t>, Robertson &amp; Johnson .)</w:t>
      </w:r>
    </w:p>
    <w:p w14:paraId="6402FBAE"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يمكن أن يؤدي إلى تحسين الرضا الوظيفي</w:t>
      </w:r>
    </w:p>
    <w:p w14:paraId="617E4050" w14:textId="77777777"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color w:val="000000"/>
          <w:sz w:val="22"/>
          <w:rtl/>
        </w:rPr>
        <w:t>بالتالي، يمكن القول إن تحسين بيئة العمل يعتبر استثمارا مهما</w:t>
      </w:r>
      <w:r w:rsidRPr="00F05069">
        <w:rPr>
          <w:rFonts w:ascii="Calibri" w:eastAsia="Calibri" w:hAnsi="Calibri" w:cs="Calibri"/>
          <w:color w:val="000000"/>
          <w:sz w:val="22"/>
        </w:rPr>
        <w:t xml:space="preserve"> </w:t>
      </w:r>
    </w:p>
    <w:p w14:paraId="437631CD" w14:textId="4D939442" w:rsidR="00F05069" w:rsidRPr="00F05069" w:rsidRDefault="00F05069" w:rsidP="00F05069">
      <w:pPr>
        <w:spacing w:after="227" w:line="259" w:lineRule="auto"/>
        <w:ind w:left="555"/>
        <w:jc w:val="right"/>
        <w:rPr>
          <w:rFonts w:ascii="Calibri" w:eastAsia="Calibri" w:hAnsi="Calibri" w:cs="Calibri"/>
          <w:color w:val="000000"/>
          <w:sz w:val="22"/>
        </w:rPr>
      </w:pPr>
      <w:r w:rsidRPr="00F05069">
        <w:rPr>
          <w:rFonts w:ascii="Calibri" w:eastAsia="Calibri" w:hAnsi="Calibri" w:cs="Calibri" w:hint="cs"/>
          <w:color w:val="000000"/>
          <w:sz w:val="22"/>
          <w:rtl/>
        </w:rPr>
        <w:t>والأداء</w:t>
      </w:r>
      <w:r w:rsidRPr="00F05069">
        <w:rPr>
          <w:rFonts w:ascii="Calibri" w:eastAsia="Calibri" w:hAnsi="Calibri" w:cs="Calibri"/>
          <w:color w:val="000000"/>
          <w:sz w:val="22"/>
          <w:rtl/>
        </w:rPr>
        <w:t xml:space="preserve"> العام للشركة. يجب على </w:t>
      </w:r>
      <w:r w:rsidRPr="00F05069">
        <w:rPr>
          <w:rFonts w:ascii="Calibri" w:eastAsia="Calibri" w:hAnsi="Calibri" w:cs="Calibri" w:hint="cs"/>
          <w:color w:val="000000"/>
          <w:sz w:val="22"/>
          <w:rtl/>
        </w:rPr>
        <w:t>الإدارات</w:t>
      </w:r>
      <w:r w:rsidRPr="00F05069">
        <w:rPr>
          <w:rFonts w:ascii="Calibri" w:eastAsia="Calibri" w:hAnsi="Calibri" w:cs="Calibri"/>
          <w:color w:val="000000"/>
          <w:sz w:val="22"/>
          <w:rtl/>
        </w:rPr>
        <w:t xml:space="preserve"> </w:t>
      </w:r>
      <w:r w:rsidRPr="00F05069">
        <w:rPr>
          <w:rFonts w:ascii="Calibri" w:eastAsia="Calibri" w:hAnsi="Calibri" w:cs="Calibri" w:hint="cs"/>
          <w:color w:val="000000"/>
          <w:sz w:val="22"/>
          <w:rtl/>
        </w:rPr>
        <w:t>الاهتمام</w:t>
      </w:r>
      <w:r w:rsidRPr="00F05069">
        <w:rPr>
          <w:rFonts w:ascii="Calibri" w:eastAsia="Calibri" w:hAnsi="Calibri" w:cs="Calibri"/>
          <w:color w:val="000000"/>
          <w:sz w:val="22"/>
          <w:rtl/>
        </w:rPr>
        <w:t xml:space="preserve"> بالعوامل البيئية المختلفة وتقديم الدعم </w:t>
      </w:r>
      <w:r w:rsidRPr="00F05069">
        <w:rPr>
          <w:rFonts w:ascii="Calibri" w:eastAsia="Calibri" w:hAnsi="Calibri" w:cs="Calibri" w:hint="cs"/>
          <w:color w:val="000000"/>
          <w:sz w:val="22"/>
          <w:rtl/>
        </w:rPr>
        <w:t>اللازم</w:t>
      </w:r>
      <w:r w:rsidRPr="00F05069">
        <w:rPr>
          <w:rFonts w:ascii="Calibri" w:eastAsia="Calibri" w:hAnsi="Calibri" w:cs="Calibri"/>
          <w:color w:val="000000"/>
          <w:sz w:val="22"/>
          <w:rtl/>
        </w:rPr>
        <w:t xml:space="preserve"> للموظفين</w:t>
      </w:r>
      <w:r w:rsidRPr="00F05069">
        <w:rPr>
          <w:rFonts w:ascii="Calibri" w:eastAsia="Calibri" w:hAnsi="Calibri" w:cs="Calibri"/>
          <w:color w:val="000000"/>
          <w:sz w:val="22"/>
        </w:rPr>
        <w:t xml:space="preserve"> </w:t>
      </w:r>
    </w:p>
    <w:p w14:paraId="13B049E1" w14:textId="28615F2A" w:rsidR="00690A9B" w:rsidRDefault="00F05069" w:rsidP="00F05069">
      <w:pPr>
        <w:spacing w:after="227" w:line="259" w:lineRule="auto"/>
        <w:ind w:left="555"/>
        <w:jc w:val="right"/>
        <w:rPr>
          <w:rFonts w:ascii="Calibri" w:eastAsia="Calibri" w:hAnsi="Calibri" w:cs="Calibri"/>
          <w:color w:val="000000"/>
          <w:sz w:val="22"/>
        </w:rPr>
      </w:pPr>
      <w:proofErr w:type="gramStart"/>
      <w:r w:rsidRPr="00F05069">
        <w:rPr>
          <w:rFonts w:ascii="Calibri" w:eastAsia="Calibri" w:hAnsi="Calibri" w:cs="Calibri"/>
          <w:color w:val="000000"/>
          <w:sz w:val="22"/>
        </w:rPr>
        <w:t>.</w:t>
      </w:r>
      <w:r w:rsidRPr="00F05069">
        <w:rPr>
          <w:rFonts w:ascii="Calibri" w:eastAsia="Calibri" w:hAnsi="Calibri" w:cs="Calibri"/>
          <w:color w:val="000000"/>
          <w:sz w:val="22"/>
          <w:rtl/>
        </w:rPr>
        <w:t>لتحقيق</w:t>
      </w:r>
      <w:proofErr w:type="gramEnd"/>
      <w:r w:rsidRPr="00F05069">
        <w:rPr>
          <w:rFonts w:ascii="Calibri" w:eastAsia="Calibri" w:hAnsi="Calibri" w:cs="Calibri"/>
          <w:color w:val="000000"/>
          <w:sz w:val="22"/>
          <w:rtl/>
        </w:rPr>
        <w:t xml:space="preserve"> بيئة عمل مثلى</w:t>
      </w:r>
    </w:p>
    <w:p w14:paraId="65F9C3DC" w14:textId="77777777" w:rsidR="00690A9B" w:rsidRDefault="00690A9B" w:rsidP="00F05069">
      <w:pPr>
        <w:spacing w:after="227" w:line="259" w:lineRule="auto"/>
        <w:ind w:left="555"/>
        <w:jc w:val="right"/>
        <w:rPr>
          <w:rFonts w:ascii="Calibri" w:eastAsia="Calibri" w:hAnsi="Calibri" w:cs="Calibri"/>
          <w:color w:val="000000"/>
          <w:sz w:val="22"/>
        </w:rPr>
      </w:pPr>
    </w:p>
    <w:p w14:paraId="5023141B" w14:textId="77777777" w:rsidR="00690A9B" w:rsidRDefault="00690A9B">
      <w:pPr>
        <w:spacing w:after="227" w:line="259" w:lineRule="auto"/>
        <w:ind w:left="555"/>
        <w:rPr>
          <w:rFonts w:ascii="Calibri" w:eastAsia="Calibri" w:hAnsi="Calibri" w:cs="Calibri"/>
          <w:color w:val="000000"/>
          <w:sz w:val="22"/>
        </w:rPr>
      </w:pPr>
    </w:p>
    <w:p w14:paraId="1F3B1409" w14:textId="77777777" w:rsidR="00690A9B" w:rsidRDefault="00690A9B">
      <w:pPr>
        <w:spacing w:after="227" w:line="259" w:lineRule="auto"/>
        <w:ind w:left="555"/>
        <w:rPr>
          <w:rFonts w:ascii="Calibri" w:eastAsia="Calibri" w:hAnsi="Calibri" w:cs="Calibri"/>
          <w:color w:val="000000"/>
          <w:sz w:val="22"/>
        </w:rPr>
      </w:pPr>
    </w:p>
    <w:p w14:paraId="562C75D1" w14:textId="77777777" w:rsidR="00690A9B" w:rsidRDefault="00690A9B">
      <w:pPr>
        <w:spacing w:after="227" w:line="259" w:lineRule="auto"/>
        <w:ind w:left="555"/>
        <w:rPr>
          <w:rFonts w:ascii="Calibri" w:eastAsia="Calibri" w:hAnsi="Calibri" w:cs="Calibri"/>
          <w:color w:val="000000"/>
          <w:sz w:val="22"/>
        </w:rPr>
      </w:pPr>
    </w:p>
    <w:p w14:paraId="664355AD" w14:textId="77777777" w:rsidR="00690A9B" w:rsidRDefault="00690A9B">
      <w:pPr>
        <w:spacing w:after="227" w:line="259" w:lineRule="auto"/>
        <w:ind w:left="555"/>
        <w:rPr>
          <w:rFonts w:ascii="Calibri" w:eastAsia="Calibri" w:hAnsi="Calibri" w:cs="Calibri"/>
          <w:color w:val="000000"/>
          <w:sz w:val="22"/>
        </w:rPr>
      </w:pPr>
    </w:p>
    <w:p w14:paraId="1A965116" w14:textId="77777777" w:rsidR="00690A9B" w:rsidRDefault="00690A9B">
      <w:pPr>
        <w:spacing w:after="227" w:line="259" w:lineRule="auto"/>
        <w:ind w:left="555"/>
        <w:rPr>
          <w:rFonts w:ascii="Calibri" w:eastAsia="Calibri" w:hAnsi="Calibri" w:cs="Calibri"/>
          <w:color w:val="000000"/>
          <w:sz w:val="22"/>
        </w:rPr>
      </w:pPr>
    </w:p>
    <w:p w14:paraId="7DF4E37C" w14:textId="77777777" w:rsidR="00690A9B" w:rsidRDefault="00690A9B">
      <w:pPr>
        <w:spacing w:after="227" w:line="259" w:lineRule="auto"/>
        <w:ind w:left="555"/>
        <w:rPr>
          <w:rFonts w:ascii="Calibri" w:eastAsia="Calibri" w:hAnsi="Calibri" w:cs="Calibri"/>
          <w:color w:val="000000"/>
          <w:sz w:val="22"/>
        </w:rPr>
      </w:pPr>
    </w:p>
    <w:p w14:paraId="44FB30F8" w14:textId="77777777" w:rsidR="00690A9B" w:rsidRDefault="00690A9B">
      <w:pPr>
        <w:spacing w:after="227" w:line="259" w:lineRule="auto"/>
        <w:ind w:left="555"/>
        <w:rPr>
          <w:rFonts w:ascii="Calibri" w:eastAsia="Calibri" w:hAnsi="Calibri" w:cs="Calibri"/>
          <w:color w:val="000000"/>
          <w:sz w:val="22"/>
        </w:rPr>
      </w:pPr>
    </w:p>
    <w:p w14:paraId="1DA6542E" w14:textId="77777777" w:rsidR="00690A9B" w:rsidRDefault="00690A9B">
      <w:pPr>
        <w:spacing w:after="227" w:line="259" w:lineRule="auto"/>
        <w:ind w:left="555"/>
        <w:rPr>
          <w:rFonts w:ascii="Calibri" w:eastAsia="Calibri" w:hAnsi="Calibri" w:cs="Calibri"/>
          <w:color w:val="000000"/>
          <w:sz w:val="22"/>
        </w:rPr>
      </w:pPr>
    </w:p>
    <w:p w14:paraId="722B00AE" w14:textId="77777777" w:rsidR="00690A9B" w:rsidRDefault="00690A9B" w:rsidP="000940A2">
      <w:pPr>
        <w:spacing w:after="227" w:line="259" w:lineRule="auto"/>
        <w:ind w:left="555"/>
        <w:rPr>
          <w:rFonts w:ascii="Calibri" w:eastAsia="Calibri" w:hAnsi="Calibri" w:cs="Calibri"/>
          <w:color w:val="000000"/>
          <w:sz w:val="22"/>
        </w:rPr>
      </w:pPr>
    </w:p>
    <w:p w14:paraId="255DA69C" w14:textId="77777777" w:rsidR="00F05069" w:rsidRDefault="00F05069" w:rsidP="000940A2">
      <w:pPr>
        <w:spacing w:after="227" w:line="259" w:lineRule="auto"/>
        <w:ind w:left="555"/>
        <w:rPr>
          <w:rFonts w:ascii="Calibri" w:eastAsia="Calibri" w:hAnsi="Calibri" w:cs="Calibri"/>
          <w:color w:val="000000"/>
          <w:sz w:val="22"/>
        </w:rPr>
      </w:pPr>
    </w:p>
    <w:p w14:paraId="296B78C0" w14:textId="77777777" w:rsidR="00F05069" w:rsidRDefault="00F05069" w:rsidP="000940A2">
      <w:pPr>
        <w:spacing w:after="227" w:line="259" w:lineRule="auto"/>
        <w:ind w:left="555"/>
        <w:rPr>
          <w:rFonts w:ascii="Calibri" w:eastAsia="Calibri" w:hAnsi="Calibri" w:cs="Calibri"/>
          <w:color w:val="000000"/>
          <w:sz w:val="22"/>
        </w:rPr>
      </w:pPr>
    </w:p>
    <w:p w14:paraId="08D8CFEF" w14:textId="77777777" w:rsidR="00F05069" w:rsidRDefault="00F05069" w:rsidP="000940A2">
      <w:pPr>
        <w:spacing w:after="227" w:line="259" w:lineRule="auto"/>
        <w:ind w:left="555"/>
        <w:rPr>
          <w:rFonts w:ascii="Calibri" w:eastAsia="Calibri" w:hAnsi="Calibri" w:cs="Calibri"/>
          <w:color w:val="000000"/>
          <w:sz w:val="22"/>
        </w:rPr>
      </w:pPr>
    </w:p>
    <w:p w14:paraId="20D9F39E" w14:textId="77777777" w:rsidR="00F05069" w:rsidRDefault="00F05069" w:rsidP="000940A2">
      <w:pPr>
        <w:spacing w:after="227" w:line="259" w:lineRule="auto"/>
        <w:ind w:left="555"/>
        <w:rPr>
          <w:rFonts w:ascii="Calibri" w:eastAsia="Calibri" w:hAnsi="Calibri" w:cs="Calibri"/>
          <w:color w:val="000000"/>
          <w:sz w:val="22"/>
        </w:rPr>
      </w:pPr>
    </w:p>
    <w:p w14:paraId="5E76D62F" w14:textId="77777777" w:rsidR="00F05069" w:rsidRDefault="00F05069" w:rsidP="000940A2">
      <w:pPr>
        <w:spacing w:after="227" w:line="259" w:lineRule="auto"/>
        <w:ind w:left="555"/>
        <w:rPr>
          <w:rFonts w:ascii="Calibri" w:eastAsia="Calibri" w:hAnsi="Calibri" w:cs="Calibri"/>
          <w:color w:val="000000"/>
          <w:sz w:val="22"/>
        </w:rPr>
      </w:pPr>
    </w:p>
    <w:p w14:paraId="79DDB686" w14:textId="77777777" w:rsidR="00F05069" w:rsidRDefault="00F05069" w:rsidP="000940A2">
      <w:pPr>
        <w:spacing w:after="227" w:line="259" w:lineRule="auto"/>
        <w:ind w:left="555"/>
        <w:rPr>
          <w:rFonts w:ascii="Calibri" w:eastAsia="Calibri" w:hAnsi="Calibri" w:cs="Calibri"/>
          <w:color w:val="000000"/>
          <w:sz w:val="22"/>
        </w:rPr>
      </w:pPr>
    </w:p>
    <w:p w14:paraId="0954A5FD" w14:textId="77777777" w:rsidR="00F05069" w:rsidRDefault="00F05069" w:rsidP="000940A2">
      <w:pPr>
        <w:spacing w:after="227" w:line="259" w:lineRule="auto"/>
        <w:ind w:left="555"/>
        <w:rPr>
          <w:rFonts w:ascii="Calibri" w:eastAsia="Calibri" w:hAnsi="Calibri" w:cs="Calibri"/>
          <w:color w:val="000000"/>
          <w:sz w:val="22"/>
        </w:rPr>
      </w:pPr>
    </w:p>
    <w:p w14:paraId="6F40B909" w14:textId="77777777" w:rsidR="00F05069" w:rsidRDefault="00F05069" w:rsidP="000940A2">
      <w:pPr>
        <w:spacing w:after="227" w:line="259" w:lineRule="auto"/>
        <w:ind w:left="555"/>
        <w:rPr>
          <w:rFonts w:ascii="Calibri" w:eastAsia="Calibri" w:hAnsi="Calibri" w:cs="Calibri"/>
          <w:color w:val="000000"/>
          <w:sz w:val="22"/>
        </w:rPr>
      </w:pPr>
    </w:p>
    <w:p w14:paraId="379304EB" w14:textId="77777777" w:rsidR="00F05069" w:rsidRDefault="00F05069" w:rsidP="000940A2">
      <w:pPr>
        <w:spacing w:after="227" w:line="259" w:lineRule="auto"/>
        <w:ind w:left="555"/>
        <w:rPr>
          <w:rFonts w:ascii="Calibri" w:eastAsia="Calibri" w:hAnsi="Calibri" w:cs="Calibri"/>
          <w:color w:val="000000"/>
          <w:sz w:val="22"/>
        </w:rPr>
      </w:pPr>
    </w:p>
    <w:p w14:paraId="4476712E" w14:textId="77777777" w:rsidR="00F05069" w:rsidRDefault="00F05069" w:rsidP="000940A2">
      <w:pPr>
        <w:spacing w:after="227" w:line="259" w:lineRule="auto"/>
        <w:ind w:left="555"/>
        <w:rPr>
          <w:rFonts w:ascii="Calibri" w:eastAsia="Calibri" w:hAnsi="Calibri" w:cs="Calibri"/>
          <w:color w:val="000000"/>
          <w:sz w:val="22"/>
        </w:rPr>
      </w:pPr>
    </w:p>
    <w:p w14:paraId="60F091C3" w14:textId="77777777" w:rsidR="00F05069" w:rsidRDefault="00F05069" w:rsidP="000940A2">
      <w:pPr>
        <w:spacing w:after="227" w:line="259" w:lineRule="auto"/>
        <w:ind w:left="555"/>
        <w:rPr>
          <w:rFonts w:ascii="Calibri" w:eastAsia="Calibri" w:hAnsi="Calibri" w:cs="Calibri"/>
          <w:color w:val="000000"/>
          <w:sz w:val="22"/>
        </w:rPr>
      </w:pPr>
    </w:p>
    <w:p w14:paraId="241AAD8F" w14:textId="77777777" w:rsidR="00F05069" w:rsidRDefault="00F05069" w:rsidP="000940A2">
      <w:pPr>
        <w:spacing w:after="227" w:line="259" w:lineRule="auto"/>
        <w:ind w:left="555"/>
        <w:rPr>
          <w:rFonts w:ascii="Calibri" w:eastAsia="Calibri" w:hAnsi="Calibri" w:cs="Calibri"/>
          <w:color w:val="000000"/>
          <w:sz w:val="22"/>
        </w:rPr>
      </w:pPr>
    </w:p>
    <w:p w14:paraId="28303573" w14:textId="77777777" w:rsidR="00F05069" w:rsidRDefault="00F05069" w:rsidP="00F05069">
      <w:pPr>
        <w:spacing w:after="227" w:line="259" w:lineRule="auto"/>
        <w:ind w:left="555"/>
        <w:jc w:val="right"/>
        <w:rPr>
          <w:rFonts w:ascii="Calibri" w:eastAsia="Calibri" w:hAnsi="Calibri" w:cs="Calibri"/>
          <w:color w:val="000000"/>
          <w:sz w:val="22"/>
        </w:rPr>
      </w:pPr>
    </w:p>
    <w:p w14:paraId="17C10FE6" w14:textId="77777777" w:rsidR="00F05069" w:rsidRDefault="00F05069" w:rsidP="00F05069">
      <w:pPr>
        <w:spacing w:after="227" w:line="259" w:lineRule="auto"/>
        <w:ind w:left="555"/>
        <w:jc w:val="right"/>
        <w:rPr>
          <w:rFonts w:ascii="Calibri" w:eastAsia="Calibri" w:hAnsi="Calibri" w:cs="Calibri"/>
          <w:color w:val="000000"/>
          <w:sz w:val="22"/>
        </w:rPr>
      </w:pPr>
    </w:p>
    <w:p w14:paraId="42C6D796" w14:textId="77777777" w:rsidR="00690A9B" w:rsidRDefault="00690A9B" w:rsidP="00F05069">
      <w:pPr>
        <w:spacing w:after="227" w:line="259" w:lineRule="auto"/>
        <w:ind w:left="555"/>
        <w:jc w:val="right"/>
        <w:rPr>
          <w:rFonts w:ascii="Calibri" w:eastAsia="Calibri" w:hAnsi="Calibri" w:cs="Calibri"/>
          <w:color w:val="000000"/>
          <w:sz w:val="22"/>
        </w:rPr>
      </w:pPr>
    </w:p>
    <w:p w14:paraId="58C6CAD6" w14:textId="6736343B" w:rsidR="00690A9B" w:rsidRDefault="00690A9B" w:rsidP="00F05069">
      <w:pPr>
        <w:spacing w:after="224" w:line="259" w:lineRule="auto"/>
        <w:ind w:left="555"/>
        <w:jc w:val="right"/>
        <w:rPr>
          <w:rFonts w:ascii="Calibri" w:eastAsia="Calibri" w:hAnsi="Calibri" w:cs="Calibri"/>
          <w:color w:val="000000"/>
          <w:sz w:val="22"/>
        </w:rPr>
      </w:pPr>
    </w:p>
    <w:p w14:paraId="3A3E2660" w14:textId="77777777" w:rsidR="00690A9B" w:rsidRDefault="00993F6C" w:rsidP="00A5569C">
      <w:pPr>
        <w:keepNext/>
        <w:keepLines/>
        <w:numPr>
          <w:ilvl w:val="0"/>
          <w:numId w:val="15"/>
        </w:numPr>
        <w:bidi/>
        <w:spacing w:after="0" w:line="259" w:lineRule="auto"/>
        <w:ind w:left="4403" w:hanging="432"/>
        <w:rPr>
          <w:rFonts w:ascii="Arial" w:eastAsia="Arial" w:hAnsi="Arial" w:cs="Arial"/>
          <w:sz w:val="40"/>
        </w:rPr>
      </w:pPr>
      <w:r>
        <w:rPr>
          <w:rFonts w:ascii="Arial" w:eastAsia="Arial" w:hAnsi="Arial" w:cs="Arial"/>
          <w:b/>
          <w:sz w:val="40"/>
        </w:rPr>
        <w:t>الفصل الثالث: منهجية الدراسة</w:t>
      </w:r>
    </w:p>
    <w:p w14:paraId="2725D475" w14:textId="0B46E903" w:rsidR="00690A9B" w:rsidRDefault="00690A9B" w:rsidP="00F05069">
      <w:pPr>
        <w:spacing w:after="224" w:line="259" w:lineRule="auto"/>
        <w:rPr>
          <w:rFonts w:ascii="Calibri" w:eastAsia="Calibri" w:hAnsi="Calibri" w:cs="Calibri"/>
          <w:color w:val="000000"/>
          <w:sz w:val="22"/>
        </w:rPr>
      </w:pPr>
    </w:p>
    <w:p w14:paraId="5C5F6C7D" w14:textId="3A65CD11" w:rsidR="00690A9B" w:rsidRDefault="00690A9B" w:rsidP="000940A2">
      <w:pPr>
        <w:spacing w:after="0" w:line="259" w:lineRule="auto"/>
        <w:ind w:left="555"/>
        <w:rPr>
          <w:rFonts w:ascii="Calibri" w:eastAsia="Calibri" w:hAnsi="Calibri" w:cs="Calibri"/>
          <w:color w:val="000000"/>
          <w:sz w:val="22"/>
        </w:rPr>
      </w:pPr>
    </w:p>
    <w:p w14:paraId="388AE09C" w14:textId="6E78C8C2" w:rsidR="00690A9B" w:rsidRDefault="00690A9B" w:rsidP="000940A2">
      <w:pPr>
        <w:spacing w:after="225" w:line="259" w:lineRule="auto"/>
        <w:ind w:left="555"/>
        <w:rPr>
          <w:rFonts w:ascii="Calibri" w:eastAsia="Calibri" w:hAnsi="Calibri" w:cs="Calibri"/>
          <w:color w:val="000000"/>
          <w:sz w:val="22"/>
        </w:rPr>
      </w:pPr>
    </w:p>
    <w:p w14:paraId="5327A1D6"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67F56C1"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675F7FEE"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312919C" w14:textId="77777777" w:rsidR="00690A9B" w:rsidRDefault="00993F6C">
      <w:pPr>
        <w:spacing w:after="224"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EF81144" w14:textId="77777777" w:rsidR="00690A9B" w:rsidRDefault="00993F6C">
      <w:pPr>
        <w:spacing w:after="22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176AF428" w14:textId="77777777" w:rsidR="00690A9B" w:rsidRDefault="00993F6C">
      <w:pPr>
        <w:spacing w:after="222"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28ADE8A3" w14:textId="77777777" w:rsidR="00690A9B" w:rsidRDefault="00993F6C">
      <w:pPr>
        <w:spacing w:after="1"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56E19B9C" w14:textId="77777777" w:rsidR="00690A9B" w:rsidRDefault="00993F6C">
      <w:pPr>
        <w:spacing w:after="225"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31126E5D" w14:textId="77777777" w:rsidR="00690A9B" w:rsidRDefault="00690A9B">
      <w:pPr>
        <w:spacing w:after="225" w:line="259" w:lineRule="auto"/>
        <w:ind w:left="555"/>
        <w:rPr>
          <w:rFonts w:ascii="Calibri" w:eastAsia="Calibri" w:hAnsi="Calibri" w:cs="Calibri"/>
          <w:color w:val="000000"/>
          <w:sz w:val="22"/>
        </w:rPr>
      </w:pPr>
    </w:p>
    <w:p w14:paraId="2DE403A5" w14:textId="77777777" w:rsidR="00690A9B" w:rsidRDefault="00690A9B">
      <w:pPr>
        <w:spacing w:after="225" w:line="259" w:lineRule="auto"/>
        <w:ind w:left="555"/>
        <w:rPr>
          <w:rFonts w:ascii="Calibri" w:eastAsia="Calibri" w:hAnsi="Calibri" w:cs="Calibri"/>
          <w:color w:val="000000"/>
          <w:sz w:val="22"/>
        </w:rPr>
      </w:pPr>
    </w:p>
    <w:p w14:paraId="325CE300" w14:textId="77777777" w:rsidR="00690A9B" w:rsidRDefault="00993F6C">
      <w:pPr>
        <w:jc w:val="right"/>
        <w:rPr>
          <w:rFonts w:ascii="Calibri" w:eastAsia="Calibri" w:hAnsi="Calibri" w:cs="Calibri"/>
          <w:color w:val="000000"/>
          <w:sz w:val="22"/>
        </w:rPr>
      </w:pPr>
      <w:r>
        <w:rPr>
          <w:rFonts w:ascii="Calibri" w:eastAsia="Calibri" w:hAnsi="Calibri" w:cs="Calibri"/>
          <w:color w:val="000000"/>
          <w:sz w:val="22"/>
        </w:rPr>
        <w:t xml:space="preserve"> </w:t>
      </w:r>
    </w:p>
    <w:p w14:paraId="62431CDC" w14:textId="77777777" w:rsidR="00690A9B" w:rsidRDefault="00690A9B">
      <w:pPr>
        <w:jc w:val="right"/>
        <w:rPr>
          <w:rFonts w:ascii="Calibri" w:eastAsia="Calibri" w:hAnsi="Calibri" w:cs="Calibri"/>
          <w:color w:val="000000"/>
          <w:sz w:val="22"/>
        </w:rPr>
      </w:pPr>
    </w:p>
    <w:p w14:paraId="49E398E2" w14:textId="77777777" w:rsidR="00690A9B" w:rsidRDefault="00690A9B">
      <w:pPr>
        <w:bidi/>
        <w:spacing w:line="256" w:lineRule="auto"/>
        <w:rPr>
          <w:rFonts w:ascii="Calibri" w:eastAsia="Calibri" w:hAnsi="Calibri" w:cs="Calibri" w:hint="cs"/>
          <w:color w:val="000000"/>
          <w:sz w:val="22"/>
        </w:rPr>
      </w:pPr>
    </w:p>
    <w:p w14:paraId="16287F21" w14:textId="77777777" w:rsidR="00690A9B" w:rsidRDefault="00690A9B">
      <w:pPr>
        <w:bidi/>
        <w:spacing w:line="256" w:lineRule="auto"/>
        <w:jc w:val="right"/>
        <w:rPr>
          <w:rFonts w:ascii="Calibri" w:eastAsia="Calibri" w:hAnsi="Calibri" w:cs="Calibri"/>
          <w:color w:val="000000"/>
          <w:sz w:val="22"/>
        </w:rPr>
      </w:pPr>
    </w:p>
    <w:p w14:paraId="5BE93A62" w14:textId="77777777" w:rsidR="00690A9B" w:rsidRDefault="00690A9B">
      <w:pPr>
        <w:bidi/>
        <w:spacing w:line="256" w:lineRule="auto"/>
        <w:jc w:val="both"/>
        <w:rPr>
          <w:rFonts w:ascii="Calibri" w:eastAsia="Calibri" w:hAnsi="Calibri" w:cs="Calibri"/>
          <w:color w:val="000000"/>
          <w:sz w:val="22"/>
        </w:rPr>
      </w:pPr>
    </w:p>
    <w:p w14:paraId="222A3E5B" w14:textId="77777777" w:rsidR="00690A9B" w:rsidRDefault="00993F6C" w:rsidP="00A5569C">
      <w:pPr>
        <w:keepNext/>
        <w:keepLines/>
        <w:numPr>
          <w:ilvl w:val="0"/>
          <w:numId w:val="16"/>
        </w:numPr>
        <w:bidi/>
        <w:spacing w:after="0" w:line="259" w:lineRule="auto"/>
        <w:ind w:left="2826" w:right="972" w:hanging="1429"/>
        <w:rPr>
          <w:rFonts w:ascii="Arial" w:eastAsia="Arial" w:hAnsi="Arial" w:cs="Arial"/>
          <w:b/>
          <w:color w:val="000000"/>
          <w:sz w:val="44"/>
        </w:rPr>
      </w:pPr>
      <w:proofErr w:type="gramStart"/>
      <w:r>
        <w:rPr>
          <w:rFonts w:ascii="Arial" w:eastAsia="Arial" w:hAnsi="Arial" w:cs="Arial"/>
          <w:b/>
          <w:color w:val="000000"/>
          <w:sz w:val="44"/>
        </w:rPr>
        <w:t>.المقدمة</w:t>
      </w:r>
      <w:proofErr w:type="gramEnd"/>
    </w:p>
    <w:p w14:paraId="384BA73E" w14:textId="77777777" w:rsidR="00690A9B" w:rsidRDefault="00690A9B">
      <w:pPr>
        <w:bidi/>
        <w:spacing w:line="259" w:lineRule="auto"/>
        <w:jc w:val="right"/>
        <w:rPr>
          <w:rFonts w:ascii="Arial" w:eastAsia="Arial" w:hAnsi="Arial" w:cs="Arial" w:hint="cs"/>
          <w:color w:val="000000"/>
          <w:sz w:val="22"/>
        </w:rPr>
      </w:pPr>
    </w:p>
    <w:p w14:paraId="572EE133" w14:textId="77777777" w:rsidR="00690A9B" w:rsidRDefault="00993F6C">
      <w:pPr>
        <w:bidi/>
        <w:spacing w:after="225" w:line="259" w:lineRule="auto"/>
        <w:ind w:left="555"/>
        <w:jc w:val="both"/>
        <w:rPr>
          <w:rFonts w:ascii="Calibri" w:eastAsia="Calibri" w:hAnsi="Calibri" w:cs="Calibri" w:hint="cs"/>
          <w:color w:val="000000"/>
          <w:rtl/>
        </w:rPr>
      </w:pPr>
      <w:r>
        <w:rPr>
          <w:rFonts w:ascii="Calibri" w:eastAsia="Calibri" w:hAnsi="Calibri" w:cs="Calibri"/>
          <w:color w:val="000000"/>
        </w:rPr>
        <w:t>يوضح هذا الجزء المنهجية التي تم تطبيقها في المشروع الحالي، وذلك لإلجابة على أسئلة الدراسة، واختبار</w:t>
      </w:r>
    </w:p>
    <w:p w14:paraId="1C443994" w14:textId="77777777" w:rsidR="00690A9B" w:rsidRDefault="00993F6C">
      <w:pPr>
        <w:spacing w:after="225" w:line="259" w:lineRule="auto"/>
        <w:ind w:left="555"/>
        <w:jc w:val="right"/>
        <w:rPr>
          <w:rFonts w:ascii="Calibri" w:eastAsia="Calibri" w:hAnsi="Calibri" w:cs="Calibri"/>
          <w:color w:val="000000"/>
        </w:rPr>
      </w:pPr>
      <w:r>
        <w:rPr>
          <w:rFonts w:ascii="Calibri" w:eastAsia="Calibri" w:hAnsi="Calibri" w:cs="Calibri"/>
          <w:color w:val="000000"/>
        </w:rPr>
        <w:t xml:space="preserve">فرضيات الدراسة. توضح العناوين التالية التعريفات اإلجرائية لمتغيرات الدراسة، وما تم تطبيقه، كما يلي: </w:t>
      </w:r>
    </w:p>
    <w:p w14:paraId="34B3F2EB" w14:textId="77777777" w:rsidR="00690A9B" w:rsidRDefault="00690A9B">
      <w:pPr>
        <w:bidi/>
        <w:spacing w:line="259" w:lineRule="auto"/>
        <w:jc w:val="both"/>
        <w:rPr>
          <w:rFonts w:ascii="Arial" w:eastAsia="Arial" w:hAnsi="Arial" w:cs="Arial" w:hint="cs"/>
          <w:color w:val="000000"/>
          <w:sz w:val="22"/>
        </w:rPr>
      </w:pPr>
    </w:p>
    <w:p w14:paraId="7D34F5C7" w14:textId="77777777" w:rsidR="00690A9B" w:rsidRDefault="00690A9B">
      <w:pPr>
        <w:bidi/>
        <w:spacing w:line="259" w:lineRule="auto"/>
        <w:jc w:val="right"/>
        <w:rPr>
          <w:rFonts w:ascii="Arial" w:eastAsia="Arial" w:hAnsi="Arial" w:cs="Arial"/>
          <w:color w:val="000000"/>
          <w:sz w:val="22"/>
        </w:rPr>
      </w:pPr>
    </w:p>
    <w:p w14:paraId="0B4020A7" w14:textId="77777777" w:rsidR="00690A9B" w:rsidRDefault="00690A9B">
      <w:pPr>
        <w:bidi/>
        <w:spacing w:line="259" w:lineRule="auto"/>
        <w:jc w:val="right"/>
        <w:rPr>
          <w:rFonts w:ascii="Arial" w:eastAsia="Arial" w:hAnsi="Arial" w:cs="Arial"/>
          <w:color w:val="000000"/>
          <w:sz w:val="22"/>
        </w:rPr>
      </w:pPr>
    </w:p>
    <w:p w14:paraId="4800DB5B" w14:textId="77777777" w:rsidR="00690A9B" w:rsidRDefault="00993F6C" w:rsidP="00A5569C">
      <w:pPr>
        <w:keepNext/>
        <w:keepLines/>
        <w:numPr>
          <w:ilvl w:val="0"/>
          <w:numId w:val="17"/>
        </w:numPr>
        <w:bidi/>
        <w:spacing w:after="0" w:line="259" w:lineRule="auto"/>
        <w:ind w:left="1577" w:right="972" w:hanging="10"/>
        <w:rPr>
          <w:rFonts w:ascii="Arial" w:eastAsia="Arial" w:hAnsi="Arial" w:cs="Arial"/>
          <w:b/>
          <w:sz w:val="32"/>
        </w:rPr>
      </w:pPr>
      <w:r>
        <w:rPr>
          <w:rFonts w:ascii="Arial" w:eastAsia="Arial" w:hAnsi="Arial" w:cs="Arial"/>
          <w:b/>
          <w:sz w:val="32"/>
        </w:rPr>
        <w:t>التعريفات الإجرائية لمتغيرات البحث</w:t>
      </w:r>
    </w:p>
    <w:p w14:paraId="1D7B270A" w14:textId="77777777" w:rsidR="00690A9B" w:rsidRDefault="00690A9B">
      <w:pPr>
        <w:bidi/>
        <w:spacing w:line="259" w:lineRule="auto"/>
        <w:jc w:val="right"/>
        <w:rPr>
          <w:rFonts w:ascii="Arial" w:eastAsia="Arial" w:hAnsi="Arial" w:cs="Arial"/>
          <w:color w:val="000000"/>
          <w:sz w:val="22"/>
        </w:rPr>
      </w:pPr>
    </w:p>
    <w:p w14:paraId="418E8527" w14:textId="77777777" w:rsidR="00690A9B" w:rsidRDefault="00993F6C">
      <w:pPr>
        <w:bidi/>
        <w:spacing w:line="259" w:lineRule="auto"/>
        <w:rPr>
          <w:rFonts w:ascii="Arial" w:eastAsia="Arial" w:hAnsi="Arial" w:cs="Arial"/>
          <w:color w:val="000000"/>
        </w:rPr>
      </w:pPr>
      <w:r>
        <w:rPr>
          <w:rFonts w:ascii="Arial" w:eastAsia="Arial" w:hAnsi="Arial" w:cs="Arial"/>
          <w:color w:val="000000"/>
        </w:rPr>
        <w:t xml:space="preserve">في الدراسات البحثية، تعتبر التعريفات اإلجرائية أساسية في تحديد المتغيرات التي يتم قياسها </w:t>
      </w:r>
      <w:proofErr w:type="gramStart"/>
      <w:r>
        <w:rPr>
          <w:rFonts w:ascii="Arial" w:eastAsia="Arial" w:hAnsi="Arial" w:cs="Arial"/>
          <w:color w:val="000000"/>
        </w:rPr>
        <w:t>بوضوح .يصف</w:t>
      </w:r>
      <w:proofErr w:type="gramEnd"/>
      <w:r>
        <w:rPr>
          <w:rFonts w:ascii="Arial" w:eastAsia="Arial" w:hAnsi="Arial" w:cs="Arial"/>
          <w:color w:val="000000"/>
        </w:rPr>
        <w:t xml:space="preserve"> التعريف </w:t>
      </w:r>
    </w:p>
    <w:p w14:paraId="1AC9E251" w14:textId="77777777" w:rsidR="00690A9B" w:rsidRDefault="00993F6C">
      <w:pPr>
        <w:bidi/>
        <w:spacing w:line="259" w:lineRule="auto"/>
        <w:rPr>
          <w:rFonts w:ascii="Arial" w:eastAsia="Arial" w:hAnsi="Arial" w:cs="Arial"/>
          <w:color w:val="000000"/>
        </w:rPr>
      </w:pPr>
      <w:r>
        <w:rPr>
          <w:rFonts w:ascii="Arial" w:eastAsia="Arial" w:hAnsi="Arial" w:cs="Arial"/>
          <w:color w:val="000000"/>
        </w:rPr>
        <w:t xml:space="preserve">اإلجرائية كيفية قياس المتغير أو مالحظته أو معالجته. يساعد الباحثين على التأكد من أن دراساتهم متسقة وموثوقة </w:t>
      </w:r>
    </w:p>
    <w:p w14:paraId="5B5B1C68" w14:textId="77777777" w:rsidR="00690A9B" w:rsidRDefault="00993F6C">
      <w:pPr>
        <w:bidi/>
        <w:spacing w:line="259" w:lineRule="auto"/>
        <w:rPr>
          <w:rFonts w:ascii="Arial" w:eastAsia="Arial" w:hAnsi="Arial" w:cs="Arial"/>
          <w:color w:val="000000"/>
        </w:rPr>
      </w:pPr>
      <w:r>
        <w:rPr>
          <w:rFonts w:ascii="Arial" w:eastAsia="Arial" w:hAnsi="Arial" w:cs="Arial"/>
          <w:color w:val="000000"/>
        </w:rPr>
        <w:t>وصالحة.</w:t>
      </w:r>
    </w:p>
    <w:p w14:paraId="4F904CB7" w14:textId="77777777" w:rsidR="00690A9B" w:rsidRDefault="00690A9B">
      <w:pPr>
        <w:bidi/>
        <w:spacing w:line="259" w:lineRule="auto"/>
        <w:jc w:val="both"/>
        <w:rPr>
          <w:rFonts w:ascii="Arial" w:eastAsia="Arial" w:hAnsi="Arial" w:cs="Arial"/>
          <w:color w:val="000000"/>
          <w:sz w:val="22"/>
        </w:rPr>
      </w:pPr>
    </w:p>
    <w:p w14:paraId="06971CD3" w14:textId="77777777" w:rsidR="00690A9B" w:rsidRDefault="00690A9B">
      <w:pPr>
        <w:bidi/>
        <w:spacing w:line="259" w:lineRule="auto"/>
        <w:jc w:val="right"/>
        <w:rPr>
          <w:rFonts w:ascii="Arial" w:eastAsia="Arial" w:hAnsi="Arial" w:cs="Arial"/>
          <w:color w:val="000000"/>
          <w:sz w:val="22"/>
        </w:rPr>
      </w:pPr>
    </w:p>
    <w:p w14:paraId="5BA47A42" w14:textId="77777777" w:rsidR="00690A9B" w:rsidRDefault="00993F6C" w:rsidP="00A5569C">
      <w:pPr>
        <w:keepNext/>
        <w:keepLines/>
        <w:numPr>
          <w:ilvl w:val="0"/>
          <w:numId w:val="18"/>
        </w:numPr>
        <w:bidi/>
        <w:spacing w:after="0" w:line="259" w:lineRule="auto"/>
        <w:ind w:left="1577" w:right="972" w:hanging="10"/>
        <w:rPr>
          <w:rFonts w:ascii="Arial" w:eastAsia="Arial" w:hAnsi="Arial" w:cs="Arial"/>
          <w:b/>
          <w:sz w:val="32"/>
        </w:rPr>
      </w:pPr>
      <w:r>
        <w:rPr>
          <w:rFonts w:ascii="Arial" w:eastAsia="Arial" w:hAnsi="Arial" w:cs="Arial"/>
          <w:b/>
          <w:sz w:val="32"/>
        </w:rPr>
        <w:t>تصميم البحث (بصلة البحثي)</w:t>
      </w:r>
    </w:p>
    <w:p w14:paraId="2A1F701D" w14:textId="77777777" w:rsidR="00690A9B" w:rsidRDefault="00690A9B">
      <w:pPr>
        <w:bidi/>
        <w:spacing w:line="259" w:lineRule="auto"/>
        <w:jc w:val="both"/>
        <w:rPr>
          <w:rFonts w:ascii="Arial" w:eastAsia="Arial" w:hAnsi="Arial" w:cs="Arial" w:hint="cs"/>
          <w:color w:val="000000"/>
        </w:rPr>
      </w:pPr>
    </w:p>
    <w:p w14:paraId="57AEC6CF" w14:textId="77777777" w:rsidR="00690A9B" w:rsidRDefault="00993F6C">
      <w:pPr>
        <w:spacing w:after="268" w:line="259" w:lineRule="auto"/>
        <w:ind w:right="937"/>
        <w:jc w:val="right"/>
        <w:rPr>
          <w:rFonts w:ascii="Calibri" w:eastAsia="Calibri" w:hAnsi="Calibri" w:cs="Calibri"/>
          <w:color w:val="000000"/>
        </w:rPr>
      </w:pPr>
      <w:r>
        <w:rPr>
          <w:rFonts w:ascii="Arial" w:eastAsia="Arial" w:hAnsi="Arial" w:cs="Arial"/>
          <w:color w:val="000000"/>
          <w:sz w:val="32"/>
        </w:rPr>
        <w:t xml:space="preserve"> </w:t>
      </w:r>
      <w:r>
        <w:rPr>
          <w:rFonts w:ascii="Calibri" w:eastAsia="Calibri" w:hAnsi="Calibri" w:cs="Calibri"/>
          <w:color w:val="000000"/>
        </w:rPr>
        <w:t xml:space="preserve"> </w:t>
      </w:r>
    </w:p>
    <w:p w14:paraId="77668D52"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(positivist</w:t>
      </w:r>
      <w:proofErr w:type="gramStart"/>
      <w:r>
        <w:rPr>
          <w:rFonts w:ascii="Arial" w:eastAsia="Arial" w:hAnsi="Arial" w:cs="Arial"/>
          <w:color w:val="000000"/>
          <w:sz w:val="32"/>
        </w:rPr>
        <w:t>).الوضعية</w:t>
      </w:r>
      <w:proofErr w:type="gramEnd"/>
      <w:r>
        <w:rPr>
          <w:rFonts w:ascii="Arial" w:eastAsia="Arial" w:hAnsi="Arial" w:cs="Arial"/>
          <w:color w:val="000000"/>
          <w:sz w:val="32"/>
        </w:rPr>
        <w:t>(Research philosophy) : فلسفة البحث</w:t>
      </w:r>
      <w:r>
        <w:rPr>
          <w:rFonts w:ascii="Calibri" w:eastAsia="Calibri" w:hAnsi="Calibri" w:cs="Calibri"/>
          <w:color w:val="000000"/>
        </w:rPr>
        <w:t xml:space="preserve"> </w:t>
      </w:r>
    </w:p>
    <w:p w14:paraId="153D8B72"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(deductive</w:t>
      </w:r>
      <w:proofErr w:type="gramStart"/>
      <w:r>
        <w:rPr>
          <w:rFonts w:ascii="Arial" w:eastAsia="Arial" w:hAnsi="Arial" w:cs="Arial"/>
          <w:color w:val="000000"/>
          <w:sz w:val="32"/>
        </w:rPr>
        <w:t>).الاستنتاجي</w:t>
      </w:r>
      <w:proofErr w:type="gramEnd"/>
      <w:r>
        <w:rPr>
          <w:rFonts w:ascii="Arial" w:eastAsia="Arial" w:hAnsi="Arial" w:cs="Arial"/>
          <w:color w:val="000000"/>
          <w:sz w:val="32"/>
        </w:rPr>
        <w:t xml:space="preserve"> (Research approach) : منهج البحث</w:t>
      </w:r>
      <w:r>
        <w:rPr>
          <w:rFonts w:ascii="Calibri" w:eastAsia="Calibri" w:hAnsi="Calibri" w:cs="Calibri"/>
          <w:color w:val="000000"/>
        </w:rPr>
        <w:t xml:space="preserve"> </w:t>
      </w:r>
    </w:p>
    <w:p w14:paraId="2CE85E58"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(case study</w:t>
      </w:r>
      <w:proofErr w:type="gramStart"/>
      <w:r>
        <w:rPr>
          <w:rFonts w:ascii="Arial" w:eastAsia="Arial" w:hAnsi="Arial" w:cs="Arial"/>
          <w:color w:val="000000"/>
          <w:sz w:val="32"/>
        </w:rPr>
        <w:t>).دراسة</w:t>
      </w:r>
      <w:proofErr w:type="gramEnd"/>
      <w:r>
        <w:rPr>
          <w:rFonts w:ascii="Arial" w:eastAsia="Arial" w:hAnsi="Arial" w:cs="Arial"/>
          <w:color w:val="000000"/>
          <w:sz w:val="32"/>
        </w:rPr>
        <w:t xml:space="preserve"> الحالة (Research strategy): .استراتيجية البحث</w:t>
      </w:r>
      <w:r>
        <w:rPr>
          <w:rFonts w:ascii="Calibri" w:eastAsia="Calibri" w:hAnsi="Calibri" w:cs="Calibri"/>
          <w:color w:val="000000"/>
        </w:rPr>
        <w:t xml:space="preserve"> </w:t>
      </w:r>
    </w:p>
    <w:p w14:paraId="69635078" w14:textId="77777777" w:rsidR="00690A9B" w:rsidRDefault="00993F6C">
      <w:pPr>
        <w:spacing w:after="272" w:line="259" w:lineRule="auto"/>
        <w:ind w:left="10" w:right="965" w:hanging="10"/>
        <w:jc w:val="right"/>
        <w:rPr>
          <w:rFonts w:ascii="Calibri" w:eastAsia="Calibri" w:hAnsi="Calibri" w:cs="Calibri"/>
          <w:color w:val="000000"/>
        </w:rPr>
      </w:pPr>
      <w:r>
        <w:rPr>
          <w:rFonts w:ascii="Arial" w:eastAsia="Arial" w:hAnsi="Arial" w:cs="Arial"/>
          <w:color w:val="000000"/>
          <w:sz w:val="32"/>
        </w:rPr>
        <w:t xml:space="preserve"> (quantitative</w:t>
      </w:r>
      <w:proofErr w:type="gramStart"/>
      <w:r>
        <w:rPr>
          <w:rFonts w:ascii="Arial" w:eastAsia="Arial" w:hAnsi="Arial" w:cs="Arial"/>
          <w:color w:val="000000"/>
          <w:sz w:val="32"/>
        </w:rPr>
        <w:t>).الكمي</w:t>
      </w:r>
      <w:proofErr w:type="gramEnd"/>
      <w:r>
        <w:rPr>
          <w:rFonts w:ascii="Arial" w:eastAsia="Arial" w:hAnsi="Arial" w:cs="Arial"/>
          <w:color w:val="000000"/>
          <w:sz w:val="32"/>
        </w:rPr>
        <w:t xml:space="preserve"> (Research choice ): نوع البحث</w:t>
      </w:r>
      <w:r>
        <w:rPr>
          <w:rFonts w:ascii="Calibri" w:eastAsia="Calibri" w:hAnsi="Calibri" w:cs="Calibri"/>
          <w:color w:val="000000"/>
        </w:rPr>
        <w:t xml:space="preserve"> </w:t>
      </w:r>
    </w:p>
    <w:p w14:paraId="03EFCA41" w14:textId="77777777" w:rsidR="00690A9B" w:rsidRDefault="00690A9B">
      <w:pPr>
        <w:bidi/>
        <w:spacing w:line="259" w:lineRule="auto"/>
        <w:jc w:val="right"/>
        <w:rPr>
          <w:rFonts w:ascii="Arial" w:eastAsia="Arial" w:hAnsi="Arial" w:cs="Arial" w:hint="cs"/>
          <w:color w:val="000000"/>
          <w:sz w:val="22"/>
        </w:rPr>
      </w:pPr>
    </w:p>
    <w:p w14:paraId="5F96A722" w14:textId="77777777" w:rsidR="00690A9B" w:rsidRDefault="00690A9B">
      <w:pPr>
        <w:bidi/>
        <w:spacing w:line="259" w:lineRule="auto"/>
        <w:jc w:val="right"/>
        <w:rPr>
          <w:rFonts w:ascii="Arial" w:eastAsia="Arial" w:hAnsi="Arial" w:cs="Arial"/>
          <w:color w:val="000000"/>
          <w:sz w:val="22"/>
        </w:rPr>
      </w:pPr>
      <w:bookmarkStart w:id="20" w:name="_Hlk185085891"/>
    </w:p>
    <w:p w14:paraId="5B95CD12" w14:textId="77777777" w:rsidR="00690A9B" w:rsidRDefault="00690A9B">
      <w:pPr>
        <w:bidi/>
        <w:spacing w:line="259" w:lineRule="auto"/>
        <w:jc w:val="right"/>
        <w:rPr>
          <w:rFonts w:ascii="Arial" w:eastAsia="Arial" w:hAnsi="Arial" w:cs="Arial"/>
          <w:color w:val="000000"/>
          <w:sz w:val="22"/>
        </w:rPr>
      </w:pPr>
    </w:p>
    <w:p w14:paraId="0CB6E837" w14:textId="77777777" w:rsidR="00690A9B" w:rsidRDefault="00993F6C">
      <w:pPr>
        <w:bidi/>
        <w:spacing w:after="179" w:line="259" w:lineRule="auto"/>
        <w:ind w:left="947" w:hanging="10"/>
        <w:rPr>
          <w:rFonts w:ascii="Calibri" w:eastAsia="Calibri" w:hAnsi="Calibri" w:cs="Calibri" w:hint="cs"/>
          <w:color w:val="000000"/>
          <w:sz w:val="22"/>
          <w:rtl/>
        </w:rPr>
      </w:pPr>
      <w:r>
        <w:rPr>
          <w:rFonts w:ascii="Calibri" w:eastAsia="Calibri" w:hAnsi="Calibri" w:cs="Calibri"/>
          <w:color w:val="000000"/>
          <w:sz w:val="22"/>
        </w:rPr>
        <w:t xml:space="preserve"> </w:t>
      </w:r>
      <w:r>
        <w:rPr>
          <w:rFonts w:ascii="Arial" w:eastAsia="Arial" w:hAnsi="Arial" w:cs="Arial"/>
          <w:color w:val="000000"/>
          <w:sz w:val="28"/>
        </w:rPr>
        <w:t xml:space="preserve"> </w:t>
      </w:r>
      <w:r>
        <w:rPr>
          <w:rFonts w:ascii="Arial" w:eastAsia="Arial" w:hAnsi="Arial" w:cs="Arial"/>
          <w:color w:val="000000"/>
        </w:rPr>
        <w:t xml:space="preserve">                                    الشكل </w:t>
      </w:r>
      <w:proofErr w:type="gramStart"/>
      <w:r>
        <w:rPr>
          <w:rFonts w:ascii="Arial" w:eastAsia="Arial" w:hAnsi="Arial" w:cs="Arial"/>
          <w:color w:val="000000"/>
        </w:rPr>
        <w:t>2 :</w:t>
      </w:r>
      <w:proofErr w:type="gramEnd"/>
      <w:r>
        <w:rPr>
          <w:rFonts w:ascii="Arial" w:eastAsia="Arial" w:hAnsi="Arial" w:cs="Arial"/>
          <w:color w:val="000000"/>
        </w:rPr>
        <w:t xml:space="preserve"> منهجية الدراسة تم تصميمها بواسطة الباحث </w:t>
      </w:r>
    </w:p>
    <w:bookmarkEnd w:id="20"/>
    <w:p w14:paraId="5220BBB2" w14:textId="77777777" w:rsidR="00690A9B" w:rsidRDefault="00690A9B">
      <w:pPr>
        <w:bidi/>
        <w:spacing w:line="259" w:lineRule="auto"/>
        <w:jc w:val="right"/>
        <w:rPr>
          <w:rFonts w:ascii="Arial" w:eastAsia="Arial" w:hAnsi="Arial" w:cs="Arial" w:hint="cs"/>
          <w:color w:val="000000"/>
          <w:sz w:val="22"/>
        </w:rPr>
      </w:pPr>
    </w:p>
    <w:p w14:paraId="13CB595B" w14:textId="77777777" w:rsidR="00690A9B" w:rsidRDefault="00690A9B">
      <w:pPr>
        <w:bidi/>
        <w:spacing w:line="259" w:lineRule="auto"/>
        <w:jc w:val="right"/>
        <w:rPr>
          <w:rFonts w:ascii="Arial" w:eastAsia="Arial" w:hAnsi="Arial" w:cs="Arial"/>
          <w:color w:val="000000"/>
          <w:sz w:val="22"/>
        </w:rPr>
      </w:pPr>
    </w:p>
    <w:p w14:paraId="6D9C8D39" w14:textId="77777777" w:rsidR="00690A9B" w:rsidRDefault="00690A9B">
      <w:pPr>
        <w:bidi/>
        <w:spacing w:line="259" w:lineRule="auto"/>
        <w:jc w:val="right"/>
        <w:rPr>
          <w:rFonts w:ascii="Arial" w:eastAsia="Arial" w:hAnsi="Arial" w:cs="Arial"/>
          <w:color w:val="000000"/>
          <w:sz w:val="22"/>
        </w:rPr>
      </w:pPr>
    </w:p>
    <w:p w14:paraId="675E05EE" w14:textId="77777777" w:rsidR="00690A9B" w:rsidRDefault="00690A9B">
      <w:pPr>
        <w:bidi/>
        <w:spacing w:line="259" w:lineRule="auto"/>
        <w:jc w:val="right"/>
        <w:rPr>
          <w:rFonts w:ascii="Arial" w:eastAsia="Arial" w:hAnsi="Arial" w:cs="Arial"/>
          <w:color w:val="000000"/>
          <w:sz w:val="22"/>
        </w:rPr>
      </w:pPr>
    </w:p>
    <w:p w14:paraId="2FC17F8B" w14:textId="0699DB98" w:rsidR="00690A9B" w:rsidRDefault="007A713E">
      <w:pPr>
        <w:bidi/>
        <w:spacing w:line="259" w:lineRule="auto"/>
        <w:jc w:val="right"/>
        <w:rPr>
          <w:rFonts w:ascii="Arial" w:eastAsia="Arial" w:hAnsi="Arial" w:cs="Arial"/>
          <w:color w:val="000000"/>
          <w:sz w:val="22"/>
        </w:rPr>
      </w:pPr>
      <w:r>
        <w:rPr>
          <w:noProof/>
        </w:rPr>
        <w:drawing>
          <wp:inline distT="0" distB="0" distL="0" distR="0" wp14:anchorId="578A0BF1" wp14:editId="24F47378">
            <wp:extent cx="5943600" cy="2465705"/>
            <wp:effectExtent l="0" t="0" r="0" b="10795"/>
            <wp:docPr id="1497117017"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A4F7224" w14:textId="77777777" w:rsidR="00690A9B" w:rsidRDefault="00690A9B">
      <w:pPr>
        <w:bidi/>
        <w:spacing w:line="259" w:lineRule="auto"/>
        <w:jc w:val="right"/>
        <w:rPr>
          <w:rFonts w:ascii="Arial" w:eastAsia="Arial" w:hAnsi="Arial" w:cs="Arial"/>
          <w:color w:val="000000"/>
          <w:sz w:val="22"/>
        </w:rPr>
      </w:pPr>
    </w:p>
    <w:p w14:paraId="5AE48A43" w14:textId="77777777" w:rsidR="00690A9B" w:rsidRDefault="00690A9B">
      <w:pPr>
        <w:bidi/>
        <w:spacing w:line="259" w:lineRule="auto"/>
        <w:jc w:val="right"/>
        <w:rPr>
          <w:rFonts w:ascii="Arial" w:eastAsia="Arial" w:hAnsi="Arial" w:cs="Arial"/>
          <w:color w:val="000000"/>
          <w:sz w:val="22"/>
        </w:rPr>
      </w:pPr>
    </w:p>
    <w:p w14:paraId="50F40DEB" w14:textId="77777777" w:rsidR="00690A9B" w:rsidRDefault="00690A9B">
      <w:pPr>
        <w:bidi/>
        <w:spacing w:line="259" w:lineRule="auto"/>
        <w:jc w:val="right"/>
        <w:rPr>
          <w:rFonts w:ascii="Arial" w:eastAsia="Arial" w:hAnsi="Arial" w:cs="Arial"/>
          <w:color w:val="000000"/>
          <w:sz w:val="22"/>
        </w:rPr>
      </w:pPr>
    </w:p>
    <w:p w14:paraId="6EFA6F8A" w14:textId="77777777" w:rsidR="007A713E" w:rsidRDefault="007A713E" w:rsidP="007A713E">
      <w:pPr>
        <w:bidi/>
        <w:spacing w:line="259" w:lineRule="auto"/>
        <w:jc w:val="right"/>
        <w:rPr>
          <w:rFonts w:ascii="Arial" w:eastAsia="Arial" w:hAnsi="Arial" w:cs="Arial"/>
          <w:color w:val="000000"/>
          <w:sz w:val="22"/>
        </w:rPr>
      </w:pPr>
    </w:p>
    <w:p w14:paraId="1895E278" w14:textId="77777777" w:rsidR="007A713E" w:rsidRDefault="007A713E" w:rsidP="007A713E">
      <w:pPr>
        <w:bidi/>
        <w:spacing w:line="259" w:lineRule="auto"/>
        <w:jc w:val="right"/>
        <w:rPr>
          <w:rFonts w:ascii="Arial" w:eastAsia="Arial" w:hAnsi="Arial" w:cs="Arial"/>
          <w:color w:val="000000"/>
          <w:sz w:val="22"/>
        </w:rPr>
      </w:pPr>
    </w:p>
    <w:p w14:paraId="491DC745" w14:textId="77777777" w:rsidR="007A713E" w:rsidRDefault="007A713E" w:rsidP="007A713E">
      <w:pPr>
        <w:bidi/>
        <w:spacing w:after="179" w:line="259" w:lineRule="auto"/>
        <w:ind w:left="947" w:hanging="10"/>
        <w:rPr>
          <w:rFonts w:ascii="Calibri" w:eastAsia="Calibri" w:hAnsi="Calibri" w:cs="Calibri" w:hint="cs"/>
          <w:color w:val="000000"/>
          <w:sz w:val="22"/>
          <w:rtl/>
        </w:rPr>
      </w:pPr>
      <w:r>
        <w:rPr>
          <w:rFonts w:ascii="Calibri" w:eastAsia="Calibri" w:hAnsi="Calibri" w:cs="Calibri"/>
          <w:color w:val="000000"/>
          <w:sz w:val="22"/>
        </w:rPr>
        <w:t xml:space="preserve"> </w:t>
      </w:r>
      <w:r>
        <w:rPr>
          <w:rFonts w:ascii="Arial" w:eastAsia="Arial" w:hAnsi="Arial" w:cs="Arial"/>
          <w:color w:val="000000"/>
          <w:sz w:val="28"/>
        </w:rPr>
        <w:t xml:space="preserve"> </w:t>
      </w:r>
      <w:r>
        <w:rPr>
          <w:rFonts w:ascii="Arial" w:eastAsia="Arial" w:hAnsi="Arial" w:cs="Arial"/>
          <w:color w:val="000000"/>
        </w:rPr>
        <w:t xml:space="preserve">                                    الشكل </w:t>
      </w:r>
      <w:proofErr w:type="gramStart"/>
      <w:r>
        <w:rPr>
          <w:rFonts w:ascii="Arial" w:eastAsia="Arial" w:hAnsi="Arial" w:cs="Arial"/>
          <w:color w:val="000000"/>
        </w:rPr>
        <w:t>2 :</w:t>
      </w:r>
      <w:proofErr w:type="gramEnd"/>
      <w:r>
        <w:rPr>
          <w:rFonts w:ascii="Arial" w:eastAsia="Arial" w:hAnsi="Arial" w:cs="Arial"/>
          <w:color w:val="000000"/>
        </w:rPr>
        <w:t xml:space="preserve"> منهجية الدراسة تم تصميمها بواسطة الباحث </w:t>
      </w:r>
    </w:p>
    <w:p w14:paraId="77A52294" w14:textId="77777777" w:rsidR="00690A9B" w:rsidRDefault="00690A9B">
      <w:pPr>
        <w:bidi/>
        <w:spacing w:line="259" w:lineRule="auto"/>
        <w:jc w:val="right"/>
        <w:rPr>
          <w:rFonts w:ascii="Arial" w:eastAsia="Arial" w:hAnsi="Arial" w:cs="Arial"/>
          <w:color w:val="000000"/>
          <w:sz w:val="22"/>
        </w:rPr>
      </w:pPr>
    </w:p>
    <w:p w14:paraId="007DCDA8" w14:textId="77777777" w:rsidR="00690A9B" w:rsidRDefault="00690A9B">
      <w:pPr>
        <w:bidi/>
        <w:spacing w:line="259" w:lineRule="auto"/>
        <w:jc w:val="right"/>
        <w:rPr>
          <w:rFonts w:ascii="Arial" w:eastAsia="Arial" w:hAnsi="Arial" w:cs="Arial"/>
          <w:color w:val="000000"/>
          <w:sz w:val="22"/>
        </w:rPr>
      </w:pPr>
    </w:p>
    <w:p w14:paraId="450EA2D7" w14:textId="77777777" w:rsidR="00690A9B" w:rsidRDefault="00690A9B">
      <w:pPr>
        <w:bidi/>
        <w:spacing w:line="259" w:lineRule="auto"/>
        <w:jc w:val="right"/>
        <w:rPr>
          <w:rFonts w:ascii="Arial" w:eastAsia="Arial" w:hAnsi="Arial" w:cs="Arial"/>
          <w:color w:val="000000"/>
          <w:sz w:val="22"/>
        </w:rPr>
      </w:pPr>
    </w:p>
    <w:p w14:paraId="5C8BA16D" w14:textId="77777777" w:rsidR="00690A9B" w:rsidRDefault="00993F6C" w:rsidP="00A5569C">
      <w:pPr>
        <w:keepNext/>
        <w:keepLines/>
        <w:numPr>
          <w:ilvl w:val="0"/>
          <w:numId w:val="19"/>
        </w:numPr>
        <w:bidi/>
        <w:spacing w:after="0" w:line="259" w:lineRule="auto"/>
        <w:ind w:left="1577" w:right="972" w:hanging="10"/>
        <w:rPr>
          <w:rFonts w:ascii="Arial" w:eastAsia="Arial" w:hAnsi="Arial" w:cs="Arial"/>
          <w:b/>
          <w:sz w:val="32"/>
        </w:rPr>
      </w:pPr>
      <w:r>
        <w:rPr>
          <w:rFonts w:ascii="Arial" w:eastAsia="Arial" w:hAnsi="Arial" w:cs="Arial"/>
          <w:b/>
          <w:sz w:val="32"/>
        </w:rPr>
        <w:t>مجتمع البحث وطرق وتقنيات أخذ العينات</w:t>
      </w:r>
    </w:p>
    <w:p w14:paraId="3DD355C9" w14:textId="77777777" w:rsidR="00690A9B" w:rsidRDefault="00690A9B">
      <w:pPr>
        <w:bidi/>
        <w:spacing w:line="259" w:lineRule="auto"/>
        <w:jc w:val="right"/>
        <w:rPr>
          <w:rFonts w:ascii="Arial" w:eastAsia="Arial" w:hAnsi="Arial" w:cs="Arial"/>
          <w:color w:val="000000"/>
          <w:sz w:val="22"/>
        </w:rPr>
      </w:pPr>
    </w:p>
    <w:p w14:paraId="1A81F0B1" w14:textId="77777777" w:rsidR="00690A9B" w:rsidRDefault="00690A9B">
      <w:pPr>
        <w:bidi/>
        <w:spacing w:line="259" w:lineRule="auto"/>
        <w:rPr>
          <w:rFonts w:ascii="Arial" w:eastAsia="Arial" w:hAnsi="Arial" w:cs="Arial"/>
          <w:color w:val="000000"/>
          <w:sz w:val="22"/>
        </w:rPr>
      </w:pPr>
    </w:p>
    <w:p w14:paraId="42F45FD1" w14:textId="77777777" w:rsidR="00690A9B" w:rsidRDefault="00993F6C">
      <w:pPr>
        <w:bidi/>
        <w:spacing w:line="259" w:lineRule="auto"/>
        <w:rPr>
          <w:rFonts w:ascii="Arial" w:eastAsia="Arial" w:hAnsi="Arial" w:cs="Arial"/>
          <w:color w:val="000000"/>
        </w:rPr>
      </w:pPr>
      <w:r>
        <w:rPr>
          <w:rFonts w:ascii="Arial" w:eastAsia="Arial" w:hAnsi="Arial" w:cs="Arial"/>
          <w:color w:val="000000"/>
        </w:rPr>
        <w:t>قدم هذا الجزء معلومات عن مجتمع الدراسة وعينتها. بالإضافة إلى ذلك، يوضح هذا الجزء الأساليب والتقنيات</w:t>
      </w:r>
    </w:p>
    <w:p w14:paraId="6B391879" w14:textId="77777777" w:rsidR="00690A9B" w:rsidRDefault="00993F6C">
      <w:pPr>
        <w:bidi/>
        <w:spacing w:line="259" w:lineRule="auto"/>
        <w:rPr>
          <w:rFonts w:ascii="Arial" w:eastAsia="Arial" w:hAnsi="Arial" w:cs="Arial" w:hint="cs"/>
          <w:color w:val="000000"/>
          <w:sz w:val="22"/>
          <w:rtl/>
        </w:rPr>
      </w:pPr>
      <w:r>
        <w:rPr>
          <w:rFonts w:ascii="Arial" w:eastAsia="Arial" w:hAnsi="Arial" w:cs="Arial"/>
          <w:color w:val="000000"/>
        </w:rPr>
        <w:t>التي تم وضعها لاختيار عينة الدراسة، وتحديد حجم العينة.</w:t>
      </w:r>
    </w:p>
    <w:p w14:paraId="717AAFBA" w14:textId="77777777" w:rsidR="00690A9B" w:rsidRDefault="00690A9B">
      <w:pPr>
        <w:bidi/>
        <w:spacing w:line="259" w:lineRule="auto"/>
        <w:jc w:val="right"/>
        <w:rPr>
          <w:rFonts w:ascii="Arial" w:eastAsia="Arial" w:hAnsi="Arial" w:cs="Arial"/>
          <w:color w:val="000000"/>
          <w:sz w:val="22"/>
        </w:rPr>
      </w:pPr>
    </w:p>
    <w:p w14:paraId="56EE48EE" w14:textId="77777777" w:rsidR="00690A9B" w:rsidRDefault="00690A9B">
      <w:pPr>
        <w:bidi/>
        <w:spacing w:line="259" w:lineRule="auto"/>
        <w:jc w:val="right"/>
        <w:rPr>
          <w:rFonts w:ascii="Arial" w:eastAsia="Arial" w:hAnsi="Arial" w:cs="Arial"/>
          <w:color w:val="000000"/>
          <w:sz w:val="22"/>
        </w:rPr>
      </w:pPr>
    </w:p>
    <w:p w14:paraId="2908EB2C" w14:textId="77777777" w:rsidR="00690A9B" w:rsidRDefault="00690A9B">
      <w:pPr>
        <w:bidi/>
        <w:spacing w:line="259" w:lineRule="auto"/>
        <w:jc w:val="right"/>
        <w:rPr>
          <w:rFonts w:ascii="Arial" w:eastAsia="Arial" w:hAnsi="Arial" w:cs="Arial"/>
          <w:color w:val="000000"/>
          <w:sz w:val="22"/>
        </w:rPr>
      </w:pPr>
    </w:p>
    <w:p w14:paraId="02159442" w14:textId="77777777" w:rsidR="00690A9B" w:rsidRDefault="00993F6C">
      <w:pPr>
        <w:bidi/>
        <w:spacing w:line="259" w:lineRule="auto"/>
        <w:rPr>
          <w:rFonts w:ascii="Arial" w:eastAsia="Arial" w:hAnsi="Arial" w:cs="Arial"/>
          <w:b/>
          <w:color w:val="000000"/>
          <w:sz w:val="28"/>
        </w:rPr>
      </w:pPr>
      <w:r>
        <w:rPr>
          <w:rFonts w:ascii="Arial" w:eastAsia="Arial" w:hAnsi="Arial" w:cs="Arial"/>
          <w:b/>
          <w:color w:val="000000"/>
          <w:sz w:val="28"/>
        </w:rPr>
        <w:t xml:space="preserve">مجتمع </w:t>
      </w:r>
      <w:proofErr w:type="gramStart"/>
      <w:r>
        <w:rPr>
          <w:rFonts w:ascii="Arial" w:eastAsia="Arial" w:hAnsi="Arial" w:cs="Arial"/>
          <w:b/>
          <w:color w:val="000000"/>
          <w:sz w:val="28"/>
        </w:rPr>
        <w:t>الدراسة :</w:t>
      </w:r>
      <w:proofErr w:type="gramEnd"/>
    </w:p>
    <w:p w14:paraId="38184466" w14:textId="77777777" w:rsidR="00690A9B" w:rsidRDefault="00993F6C">
      <w:pPr>
        <w:bidi/>
        <w:spacing w:line="259" w:lineRule="auto"/>
        <w:rPr>
          <w:rFonts w:ascii="Arial" w:eastAsia="Arial" w:hAnsi="Arial" w:cs="Arial"/>
          <w:b/>
          <w:color w:val="000000"/>
        </w:rPr>
      </w:pPr>
      <w:r>
        <w:rPr>
          <w:rFonts w:ascii="Arial" w:eastAsia="Arial" w:hAnsi="Arial" w:cs="Arial"/>
          <w:b/>
          <w:color w:val="000000"/>
        </w:rPr>
        <w:t xml:space="preserve">عيادات الدكتور نزار إبراهيم غلام في المدينة المنورة ،المملكة العربية السعودية ، </w:t>
      </w:r>
    </w:p>
    <w:p w14:paraId="121FD38A" w14:textId="77777777" w:rsidR="00690A9B" w:rsidRPr="00CF392B" w:rsidRDefault="00690A9B">
      <w:pPr>
        <w:bidi/>
        <w:spacing w:line="259" w:lineRule="auto"/>
        <w:jc w:val="both"/>
        <w:rPr>
          <w:rFonts w:ascii="Arial" w:eastAsia="Arial" w:hAnsi="Arial" w:cs="Arial" w:hint="cs"/>
          <w:b/>
          <w:color w:val="BDD6EE" w:themeColor="accent5" w:themeTint="66"/>
        </w:rPr>
      </w:pPr>
    </w:p>
    <w:p w14:paraId="1FE2DD96" w14:textId="77777777" w:rsidR="00690A9B" w:rsidRPr="00CF392B" w:rsidRDefault="00690A9B">
      <w:pPr>
        <w:bidi/>
        <w:spacing w:line="259" w:lineRule="auto"/>
        <w:jc w:val="both"/>
        <w:rPr>
          <w:rFonts w:ascii="Arial" w:eastAsia="Arial" w:hAnsi="Arial" w:cs="Arial"/>
          <w:b/>
          <w:color w:val="BDD6EE" w:themeColor="accent5" w:themeTint="66"/>
        </w:rPr>
      </w:pPr>
    </w:p>
    <w:p w14:paraId="20D96F08" w14:textId="77777777" w:rsidR="00690A9B" w:rsidRDefault="00993F6C">
      <w:pPr>
        <w:bidi/>
        <w:spacing w:line="259" w:lineRule="auto"/>
        <w:jc w:val="both"/>
        <w:rPr>
          <w:rFonts w:ascii="Arial" w:eastAsia="Arial" w:hAnsi="Arial" w:cs="Arial"/>
          <w:color w:val="000000"/>
        </w:rPr>
      </w:pPr>
      <w:r>
        <w:rPr>
          <w:rFonts w:ascii="Arial" w:eastAsia="Arial" w:hAnsi="Arial" w:cs="Arial"/>
          <w:b/>
          <w:color w:val="000000"/>
          <w:sz w:val="28"/>
        </w:rPr>
        <w:t xml:space="preserve">عينة </w:t>
      </w:r>
      <w:proofErr w:type="gramStart"/>
      <w:r>
        <w:rPr>
          <w:rFonts w:ascii="Arial" w:eastAsia="Arial" w:hAnsi="Arial" w:cs="Arial"/>
          <w:b/>
          <w:color w:val="000000"/>
          <w:sz w:val="28"/>
        </w:rPr>
        <w:t>الدراسة :</w:t>
      </w:r>
      <w:proofErr w:type="gramEnd"/>
    </w:p>
    <w:p w14:paraId="14072A3F" w14:textId="71EC7C2A" w:rsidR="00CF392B" w:rsidRDefault="007A713E" w:rsidP="00CF392B">
      <w:pPr>
        <w:bidi/>
        <w:spacing w:line="259" w:lineRule="auto"/>
        <w:jc w:val="both"/>
        <w:rPr>
          <w:rFonts w:ascii="Arial" w:eastAsia="Arial" w:hAnsi="Arial" w:cs="Arial"/>
          <w:color w:val="000000"/>
          <w:rtl/>
        </w:rPr>
      </w:pPr>
      <w:r>
        <w:rPr>
          <w:rFonts w:ascii="Arial" w:eastAsia="Arial" w:hAnsi="Arial" w:cs="Arial" w:hint="cs"/>
          <w:color w:val="000000"/>
          <w:rtl/>
        </w:rPr>
        <w:t xml:space="preserve">تم اختيار العينة </w:t>
      </w:r>
      <w:proofErr w:type="gramStart"/>
      <w:r>
        <w:rPr>
          <w:rFonts w:ascii="Arial" w:eastAsia="Arial" w:hAnsi="Arial" w:cs="Arial" w:hint="cs"/>
          <w:color w:val="000000"/>
          <w:rtl/>
        </w:rPr>
        <w:t>باستخدا</w:t>
      </w:r>
      <w:r>
        <w:rPr>
          <w:rFonts w:ascii="Arial" w:eastAsia="Arial" w:hAnsi="Arial" w:cs="Arial" w:hint="eastAsia"/>
          <w:color w:val="000000"/>
          <w:rtl/>
        </w:rPr>
        <w:t>م</w:t>
      </w:r>
      <w:r>
        <w:rPr>
          <w:rFonts w:ascii="Arial" w:eastAsia="Arial" w:hAnsi="Arial" w:cs="Arial" w:hint="cs"/>
          <w:color w:val="000000"/>
          <w:rtl/>
        </w:rPr>
        <w:t xml:space="preserve">  الأستبيانات</w:t>
      </w:r>
      <w:proofErr w:type="gramEnd"/>
      <w:r>
        <w:rPr>
          <w:rFonts w:ascii="Arial" w:eastAsia="Arial" w:hAnsi="Arial" w:cs="Arial" w:hint="cs"/>
          <w:color w:val="000000"/>
          <w:rtl/>
        </w:rPr>
        <w:t xml:space="preserve"> لضمان تمثيل مختلف الفئات بشكل عادل ودقيق  وتم اختيار 30 من الموظفين بمختلف الأقسام . </w:t>
      </w:r>
    </w:p>
    <w:p w14:paraId="5A70F326" w14:textId="77777777" w:rsidR="00CF392B" w:rsidRDefault="00CF392B" w:rsidP="00CF392B">
      <w:pPr>
        <w:bidi/>
        <w:spacing w:line="259" w:lineRule="auto"/>
        <w:jc w:val="both"/>
        <w:rPr>
          <w:rFonts w:ascii="Arial" w:eastAsia="Arial" w:hAnsi="Arial" w:cs="Arial"/>
          <w:color w:val="000000"/>
          <w:rtl/>
        </w:rPr>
      </w:pPr>
    </w:p>
    <w:p w14:paraId="68BE85E4" w14:textId="77777777" w:rsidR="00CF392B" w:rsidRPr="00CF392B" w:rsidRDefault="00CF392B" w:rsidP="00CF392B">
      <w:pPr>
        <w:bidi/>
        <w:spacing w:line="259" w:lineRule="auto"/>
        <w:jc w:val="both"/>
        <w:rPr>
          <w:rFonts w:ascii="Arial" w:eastAsia="Arial" w:hAnsi="Arial" w:cs="Arial"/>
          <w:color w:val="000000"/>
          <w:rtl/>
        </w:rPr>
      </w:pPr>
    </w:p>
    <w:tbl>
      <w:tblPr>
        <w:tblStyle w:val="a3"/>
        <w:bidiVisual/>
        <w:tblW w:w="0" w:type="auto"/>
        <w:tblLook w:val="04A0" w:firstRow="1" w:lastRow="0" w:firstColumn="1" w:lastColumn="0" w:noHBand="0" w:noVBand="1"/>
      </w:tblPr>
      <w:tblGrid>
        <w:gridCol w:w="3116"/>
        <w:gridCol w:w="3117"/>
        <w:gridCol w:w="3117"/>
      </w:tblGrid>
      <w:tr w:rsidR="007A713E" w:rsidRPr="007A713E" w14:paraId="638C8F4A" w14:textId="77777777" w:rsidTr="00CF392B">
        <w:tc>
          <w:tcPr>
            <w:tcW w:w="3116" w:type="dxa"/>
            <w:shd w:val="clear" w:color="auto" w:fill="9CC2E5" w:themeFill="accent5" w:themeFillTint="99"/>
          </w:tcPr>
          <w:p w14:paraId="2D0EADD0" w14:textId="6DE13118" w:rsidR="007A713E" w:rsidRPr="00CF392B" w:rsidRDefault="007A713E" w:rsidP="007A713E">
            <w:pPr>
              <w:shd w:val="clear" w:color="auto" w:fill="DEEAF6" w:themeFill="accent5" w:themeFillTint="33"/>
              <w:bidi/>
              <w:spacing w:line="259" w:lineRule="auto"/>
              <w:jc w:val="both"/>
              <w:rPr>
                <w:rFonts w:ascii="Arial" w:eastAsia="Arial" w:hAnsi="Arial" w:cs="Arial"/>
                <w:sz w:val="28"/>
                <w:szCs w:val="28"/>
                <w:rtl/>
              </w:rPr>
            </w:pPr>
            <w:r w:rsidRPr="00CF392B">
              <w:rPr>
                <w:rFonts w:ascii="Arial" w:eastAsia="Arial" w:hAnsi="Arial" w:cs="Arial" w:hint="cs"/>
                <w:sz w:val="28"/>
                <w:szCs w:val="28"/>
                <w:rtl/>
              </w:rPr>
              <w:t xml:space="preserve">مكان الدراسة </w:t>
            </w:r>
          </w:p>
        </w:tc>
        <w:tc>
          <w:tcPr>
            <w:tcW w:w="3117" w:type="dxa"/>
            <w:shd w:val="clear" w:color="auto" w:fill="9CC2E5" w:themeFill="accent5" w:themeFillTint="99"/>
          </w:tcPr>
          <w:p w14:paraId="272EBD23" w14:textId="3523D44A" w:rsidR="007A713E" w:rsidRPr="00CF392B" w:rsidRDefault="007A713E" w:rsidP="007A713E">
            <w:pPr>
              <w:shd w:val="clear" w:color="auto" w:fill="DEEAF6" w:themeFill="accent5" w:themeFillTint="33"/>
              <w:bidi/>
              <w:spacing w:line="259" w:lineRule="auto"/>
              <w:jc w:val="both"/>
              <w:rPr>
                <w:rFonts w:ascii="Arial" w:eastAsia="Arial" w:hAnsi="Arial" w:cs="Arial"/>
                <w:sz w:val="28"/>
                <w:szCs w:val="28"/>
                <w:rtl/>
              </w:rPr>
            </w:pPr>
            <w:r w:rsidRPr="00CF392B">
              <w:rPr>
                <w:rFonts w:ascii="Arial" w:eastAsia="Arial" w:hAnsi="Arial" w:cs="Arial" w:hint="cs"/>
                <w:sz w:val="28"/>
                <w:szCs w:val="28"/>
                <w:rtl/>
              </w:rPr>
              <w:t xml:space="preserve">المجتمع </w:t>
            </w:r>
          </w:p>
        </w:tc>
        <w:tc>
          <w:tcPr>
            <w:tcW w:w="3117" w:type="dxa"/>
            <w:shd w:val="clear" w:color="auto" w:fill="9CC2E5" w:themeFill="accent5" w:themeFillTint="99"/>
          </w:tcPr>
          <w:p w14:paraId="471AA083" w14:textId="7F2B07BB" w:rsidR="007A713E" w:rsidRPr="00CF392B" w:rsidRDefault="007A713E" w:rsidP="007A713E">
            <w:pPr>
              <w:shd w:val="clear" w:color="auto" w:fill="DEEAF6" w:themeFill="accent5" w:themeFillTint="33"/>
              <w:bidi/>
              <w:spacing w:line="259" w:lineRule="auto"/>
              <w:jc w:val="both"/>
              <w:rPr>
                <w:rFonts w:ascii="Arial" w:eastAsia="Arial" w:hAnsi="Arial" w:cs="Arial"/>
                <w:sz w:val="28"/>
                <w:szCs w:val="28"/>
                <w:rtl/>
              </w:rPr>
            </w:pPr>
            <w:r w:rsidRPr="00CF392B">
              <w:rPr>
                <w:rFonts w:ascii="Arial" w:eastAsia="Arial" w:hAnsi="Arial" w:cs="Arial" w:hint="cs"/>
                <w:sz w:val="28"/>
                <w:szCs w:val="28"/>
                <w:rtl/>
              </w:rPr>
              <w:t xml:space="preserve">العينة </w:t>
            </w:r>
          </w:p>
        </w:tc>
      </w:tr>
      <w:tr w:rsidR="007A713E" w14:paraId="3BA02BBA" w14:textId="77777777" w:rsidTr="007A713E">
        <w:tc>
          <w:tcPr>
            <w:tcW w:w="3116" w:type="dxa"/>
          </w:tcPr>
          <w:p w14:paraId="2261F196" w14:textId="0ACB3DFD" w:rsidR="007A713E" w:rsidRDefault="00CF392B" w:rsidP="007A713E">
            <w:pPr>
              <w:bidi/>
              <w:spacing w:line="259" w:lineRule="auto"/>
              <w:jc w:val="both"/>
              <w:rPr>
                <w:rFonts w:ascii="Arial" w:eastAsia="Arial" w:hAnsi="Arial" w:cs="Arial"/>
                <w:color w:val="000000"/>
                <w:rtl/>
              </w:rPr>
            </w:pPr>
            <w:r>
              <w:rPr>
                <w:rFonts w:ascii="Arial" w:eastAsia="Arial" w:hAnsi="Arial" w:cs="Arial" w:hint="cs"/>
                <w:color w:val="000000"/>
                <w:rtl/>
              </w:rPr>
              <w:t>عيادات الدكتور محمد الحميدي</w:t>
            </w:r>
          </w:p>
        </w:tc>
        <w:tc>
          <w:tcPr>
            <w:tcW w:w="3117" w:type="dxa"/>
          </w:tcPr>
          <w:p w14:paraId="227DC9F5" w14:textId="0A9BFC4B" w:rsidR="007A713E" w:rsidRDefault="00CF392B" w:rsidP="007A713E">
            <w:pPr>
              <w:bidi/>
              <w:spacing w:line="259" w:lineRule="auto"/>
              <w:jc w:val="both"/>
              <w:rPr>
                <w:rFonts w:ascii="Arial" w:eastAsia="Arial" w:hAnsi="Arial" w:cs="Arial"/>
                <w:color w:val="000000"/>
                <w:rtl/>
              </w:rPr>
            </w:pPr>
            <w:r>
              <w:rPr>
                <w:rFonts w:ascii="Arial" w:eastAsia="Arial" w:hAnsi="Arial" w:cs="Arial" w:hint="cs"/>
                <w:color w:val="000000"/>
                <w:rtl/>
              </w:rPr>
              <w:t>30</w:t>
            </w:r>
          </w:p>
        </w:tc>
        <w:tc>
          <w:tcPr>
            <w:tcW w:w="3117" w:type="dxa"/>
          </w:tcPr>
          <w:p w14:paraId="4EB973E6" w14:textId="019DDB48" w:rsidR="007A713E" w:rsidRDefault="00CF392B" w:rsidP="007A713E">
            <w:pPr>
              <w:bidi/>
              <w:spacing w:line="259" w:lineRule="auto"/>
              <w:jc w:val="both"/>
              <w:rPr>
                <w:rFonts w:ascii="Arial" w:eastAsia="Arial" w:hAnsi="Arial" w:cs="Arial"/>
                <w:color w:val="000000"/>
                <w:rtl/>
              </w:rPr>
            </w:pPr>
            <w:r>
              <w:rPr>
                <w:rFonts w:ascii="Arial" w:eastAsia="Arial" w:hAnsi="Arial" w:cs="Arial" w:hint="cs"/>
                <w:color w:val="000000"/>
                <w:rtl/>
              </w:rPr>
              <w:t>30</w:t>
            </w:r>
          </w:p>
        </w:tc>
      </w:tr>
    </w:tbl>
    <w:p w14:paraId="107A3023" w14:textId="77777777" w:rsidR="007A713E" w:rsidRPr="00CF392B" w:rsidRDefault="007A713E" w:rsidP="007A713E">
      <w:pPr>
        <w:bidi/>
        <w:spacing w:line="259" w:lineRule="auto"/>
        <w:jc w:val="both"/>
        <w:rPr>
          <w:rFonts w:ascii="Arial" w:eastAsia="Arial" w:hAnsi="Arial" w:cs="Arial"/>
          <w:color w:val="000000"/>
          <w:sz w:val="28"/>
          <w:szCs w:val="28"/>
        </w:rPr>
      </w:pPr>
    </w:p>
    <w:p w14:paraId="2F4EC072" w14:textId="7B399DB7" w:rsidR="00CF392B" w:rsidRPr="00CF392B" w:rsidRDefault="00CF392B">
      <w:pPr>
        <w:bidi/>
        <w:spacing w:line="259" w:lineRule="auto"/>
        <w:jc w:val="both"/>
        <w:rPr>
          <w:rFonts w:ascii="Arial" w:eastAsia="Arial" w:hAnsi="Arial" w:cs="Arial"/>
          <w:color w:val="000000"/>
          <w:sz w:val="28"/>
          <w:szCs w:val="28"/>
          <w:rtl/>
        </w:rPr>
      </w:pPr>
      <w:r w:rsidRPr="00CF392B">
        <w:rPr>
          <w:rFonts w:ascii="Arial" w:eastAsia="Arial" w:hAnsi="Arial" w:cs="Arial" w:hint="cs"/>
          <w:color w:val="000000"/>
          <w:sz w:val="28"/>
          <w:szCs w:val="28"/>
          <w:rtl/>
        </w:rPr>
        <w:t xml:space="preserve">جدول 1 </w:t>
      </w:r>
      <w:r w:rsidRPr="00CF392B">
        <w:rPr>
          <w:rFonts w:ascii="Calibri" w:eastAsia="Calibri" w:hAnsi="Calibri" w:cs="Calibri" w:hint="cs"/>
          <w:b/>
          <w:color w:val="000000"/>
          <w:sz w:val="28"/>
          <w:szCs w:val="28"/>
          <w:rtl/>
        </w:rPr>
        <w:t>مجتمع البحث والعينة</w:t>
      </w:r>
      <w:r w:rsidRPr="00CF392B">
        <w:rPr>
          <w:rFonts w:ascii="Arial" w:eastAsia="Arial" w:hAnsi="Arial" w:cs="Arial" w:hint="cs"/>
          <w:color w:val="000000"/>
          <w:sz w:val="28"/>
          <w:szCs w:val="28"/>
          <w:rtl/>
        </w:rPr>
        <w:t xml:space="preserve"> </w:t>
      </w:r>
    </w:p>
    <w:p w14:paraId="07F023C8" w14:textId="6C64808C" w:rsidR="00690A9B" w:rsidRPr="00CF392B" w:rsidRDefault="00CF392B" w:rsidP="00CF392B">
      <w:pPr>
        <w:bidi/>
        <w:spacing w:line="259" w:lineRule="auto"/>
        <w:jc w:val="both"/>
        <w:rPr>
          <w:rFonts w:ascii="Arial" w:eastAsia="Arial" w:hAnsi="Arial" w:cs="Arial"/>
          <w:color w:val="000000"/>
          <w:sz w:val="28"/>
          <w:szCs w:val="28"/>
        </w:rPr>
      </w:pPr>
      <w:proofErr w:type="gramStart"/>
      <w:r>
        <w:rPr>
          <w:rFonts w:ascii="Arial" w:eastAsia="Arial" w:hAnsi="Arial" w:cs="Arial" w:hint="cs"/>
          <w:color w:val="000000"/>
          <w:sz w:val="28"/>
          <w:szCs w:val="28"/>
          <w:rtl/>
        </w:rPr>
        <w:t>ا</w:t>
      </w:r>
      <w:r w:rsidRPr="00CF392B">
        <w:rPr>
          <w:rFonts w:ascii="Arial" w:eastAsia="Arial" w:hAnsi="Arial" w:cs="Arial" w:hint="cs"/>
          <w:color w:val="000000"/>
          <w:sz w:val="28"/>
          <w:szCs w:val="28"/>
          <w:rtl/>
        </w:rPr>
        <w:t>لمصدر :</w:t>
      </w:r>
      <w:proofErr w:type="gramEnd"/>
      <w:r w:rsidRPr="00CF392B">
        <w:rPr>
          <w:rFonts w:ascii="Arial" w:eastAsia="Arial" w:hAnsi="Arial" w:cs="Arial" w:hint="cs"/>
          <w:color w:val="000000"/>
          <w:sz w:val="28"/>
          <w:szCs w:val="28"/>
          <w:rtl/>
        </w:rPr>
        <w:t xml:space="preserve"> الباحث </w:t>
      </w:r>
    </w:p>
    <w:p w14:paraId="4BDB5498" w14:textId="77777777" w:rsidR="00690A9B" w:rsidRPr="00CF392B" w:rsidRDefault="00690A9B">
      <w:pPr>
        <w:bidi/>
        <w:spacing w:line="259" w:lineRule="auto"/>
        <w:jc w:val="both"/>
        <w:rPr>
          <w:rFonts w:ascii="Arial" w:eastAsia="Arial" w:hAnsi="Arial" w:cs="Arial"/>
          <w:color w:val="000000"/>
          <w:sz w:val="28"/>
          <w:szCs w:val="28"/>
        </w:rPr>
      </w:pPr>
    </w:p>
    <w:p w14:paraId="2916C19D" w14:textId="77777777" w:rsidR="00690A9B" w:rsidRDefault="00690A9B">
      <w:pPr>
        <w:bidi/>
        <w:spacing w:line="259" w:lineRule="auto"/>
        <w:jc w:val="both"/>
        <w:rPr>
          <w:rFonts w:ascii="Arial" w:eastAsia="Arial" w:hAnsi="Arial" w:cs="Arial"/>
          <w:color w:val="000000"/>
        </w:rPr>
      </w:pPr>
    </w:p>
    <w:p w14:paraId="261E28C8" w14:textId="77777777" w:rsidR="00690A9B" w:rsidRDefault="00993F6C">
      <w:pPr>
        <w:bidi/>
        <w:spacing w:line="259" w:lineRule="auto"/>
        <w:jc w:val="both"/>
        <w:rPr>
          <w:rFonts w:ascii="Arial" w:eastAsia="Arial" w:hAnsi="Arial" w:cs="Arial"/>
          <w:b/>
          <w:color w:val="000000"/>
          <w:sz w:val="28"/>
        </w:rPr>
      </w:pPr>
      <w:r>
        <w:rPr>
          <w:rFonts w:ascii="Arial" w:eastAsia="Arial" w:hAnsi="Arial" w:cs="Arial"/>
          <w:b/>
          <w:color w:val="000000"/>
          <w:sz w:val="28"/>
        </w:rPr>
        <w:t>طرق وتقنيات اخذ العينه:</w:t>
      </w:r>
    </w:p>
    <w:p w14:paraId="37447759" w14:textId="77777777" w:rsidR="00690A9B" w:rsidRDefault="00993F6C">
      <w:pPr>
        <w:bidi/>
        <w:spacing w:line="259" w:lineRule="auto"/>
        <w:jc w:val="both"/>
        <w:rPr>
          <w:rFonts w:ascii="Arial" w:eastAsia="Arial" w:hAnsi="Arial" w:cs="Arial"/>
          <w:b/>
          <w:color w:val="000000"/>
          <w:sz w:val="22"/>
        </w:rPr>
      </w:pPr>
      <w:r>
        <w:rPr>
          <w:rFonts w:ascii="Arial" w:eastAsia="Arial" w:hAnsi="Arial" w:cs="Arial"/>
          <w:b/>
          <w:color w:val="000000"/>
          <w:sz w:val="22"/>
        </w:rPr>
        <w:t xml:space="preserve">يتم اخذ العينة من العينات غير احتمالية وباستخدام العينات الملائمة عن طريق </w:t>
      </w:r>
      <w:proofErr w:type="gramStart"/>
      <w:r>
        <w:rPr>
          <w:rFonts w:ascii="Arial" w:eastAsia="Arial" w:hAnsi="Arial" w:cs="Arial"/>
          <w:b/>
          <w:color w:val="000000"/>
          <w:sz w:val="22"/>
        </w:rPr>
        <w:t>استبيان .</w:t>
      </w:r>
      <w:proofErr w:type="gramEnd"/>
    </w:p>
    <w:p w14:paraId="74869460" w14:textId="77777777" w:rsidR="00690A9B" w:rsidRDefault="00690A9B">
      <w:pPr>
        <w:bidi/>
        <w:spacing w:line="259" w:lineRule="auto"/>
        <w:jc w:val="both"/>
        <w:rPr>
          <w:rFonts w:ascii="Arial" w:eastAsia="Arial" w:hAnsi="Arial" w:cs="Arial" w:hint="cs"/>
          <w:b/>
          <w:color w:val="000000"/>
          <w:sz w:val="22"/>
        </w:rPr>
      </w:pPr>
    </w:p>
    <w:p w14:paraId="187F57B8" w14:textId="77777777" w:rsidR="00690A9B" w:rsidRDefault="00690A9B">
      <w:pPr>
        <w:bidi/>
        <w:spacing w:line="259" w:lineRule="auto"/>
        <w:jc w:val="right"/>
        <w:rPr>
          <w:rFonts w:ascii="Arial" w:eastAsia="Arial" w:hAnsi="Arial" w:cs="Arial"/>
          <w:color w:val="000000"/>
          <w:sz w:val="22"/>
        </w:rPr>
      </w:pPr>
    </w:p>
    <w:p w14:paraId="54738AF4" w14:textId="77777777" w:rsidR="00690A9B" w:rsidRDefault="00690A9B">
      <w:pPr>
        <w:bidi/>
        <w:spacing w:line="259" w:lineRule="auto"/>
        <w:jc w:val="right"/>
        <w:rPr>
          <w:rFonts w:ascii="Arial" w:eastAsia="Arial" w:hAnsi="Arial" w:cs="Arial"/>
          <w:color w:val="000000"/>
          <w:sz w:val="22"/>
        </w:rPr>
      </w:pPr>
    </w:p>
    <w:p w14:paraId="46ABBD8F" w14:textId="77777777" w:rsidR="00690A9B" w:rsidRDefault="00690A9B">
      <w:pPr>
        <w:bidi/>
        <w:spacing w:line="259" w:lineRule="auto"/>
        <w:jc w:val="right"/>
        <w:rPr>
          <w:rFonts w:ascii="Arial" w:eastAsia="Arial" w:hAnsi="Arial" w:cs="Arial"/>
          <w:color w:val="000000"/>
          <w:sz w:val="22"/>
        </w:rPr>
      </w:pPr>
    </w:p>
    <w:p w14:paraId="06BBA33E" w14:textId="77777777" w:rsidR="00690A9B" w:rsidRDefault="00690A9B">
      <w:pPr>
        <w:bidi/>
        <w:spacing w:line="259" w:lineRule="auto"/>
        <w:jc w:val="right"/>
        <w:rPr>
          <w:rFonts w:ascii="Arial" w:eastAsia="Arial" w:hAnsi="Arial" w:cs="Arial"/>
          <w:color w:val="000000"/>
          <w:sz w:val="22"/>
        </w:rPr>
      </w:pPr>
    </w:p>
    <w:p w14:paraId="0ED62D83" w14:textId="77777777" w:rsidR="00690A9B" w:rsidRDefault="00993F6C" w:rsidP="00A5569C">
      <w:pPr>
        <w:keepNext/>
        <w:keepLines/>
        <w:numPr>
          <w:ilvl w:val="0"/>
          <w:numId w:val="20"/>
        </w:numPr>
        <w:bidi/>
        <w:spacing w:after="0" w:line="259" w:lineRule="auto"/>
        <w:ind w:left="1577" w:right="972" w:hanging="10"/>
        <w:rPr>
          <w:rFonts w:ascii="Arial" w:eastAsia="Arial" w:hAnsi="Arial" w:cs="Arial"/>
          <w:b/>
          <w:sz w:val="32"/>
        </w:rPr>
      </w:pPr>
      <w:r>
        <w:rPr>
          <w:rFonts w:ascii="Arial" w:eastAsia="Arial" w:hAnsi="Arial" w:cs="Arial"/>
          <w:b/>
          <w:sz w:val="32"/>
        </w:rPr>
        <w:t>طريقة جمع البيانات</w:t>
      </w:r>
    </w:p>
    <w:p w14:paraId="464FCBC1" w14:textId="77777777" w:rsidR="00690A9B" w:rsidRDefault="00690A9B">
      <w:pPr>
        <w:bidi/>
        <w:spacing w:line="259" w:lineRule="auto"/>
        <w:jc w:val="right"/>
        <w:rPr>
          <w:rFonts w:ascii="Calibri" w:eastAsia="Calibri" w:hAnsi="Calibri" w:cs="Calibri" w:hint="cs"/>
          <w:color w:val="000000"/>
          <w:sz w:val="22"/>
        </w:rPr>
      </w:pPr>
    </w:p>
    <w:p w14:paraId="21D0F11A"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 xml:space="preserve">يصف هذا القسم أدوات البحث التي تم استخدامها لجمع البيانات المطلوبة للإجابة على أسئلة البحث واختبار فرضيات </w:t>
      </w:r>
    </w:p>
    <w:p w14:paraId="3745945D"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lastRenderedPageBreak/>
        <w:t xml:space="preserve">البحث. وعليه فقد اعتمد الباحث على المنهج المسحي في جمع البيانات الكمية عن طريق الاستبيانات. وتعرض الأقسام </w:t>
      </w:r>
    </w:p>
    <w:p w14:paraId="385953DA"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التالية الأدوات التي تم استخدامها لقياس متغيرات البحث.</w:t>
      </w:r>
    </w:p>
    <w:p w14:paraId="5C8C6B09" w14:textId="77777777" w:rsidR="00690A9B" w:rsidRDefault="00690A9B">
      <w:pPr>
        <w:bidi/>
        <w:spacing w:line="259" w:lineRule="auto"/>
        <w:rPr>
          <w:rFonts w:ascii="Calibri" w:eastAsia="Calibri" w:hAnsi="Calibri" w:cs="Calibri" w:hint="cs"/>
          <w:color w:val="000000"/>
          <w:sz w:val="22"/>
        </w:rPr>
      </w:pPr>
    </w:p>
    <w:p w14:paraId="3382A365" w14:textId="77777777" w:rsidR="00690A9B" w:rsidRDefault="00690A9B">
      <w:pPr>
        <w:bidi/>
        <w:spacing w:line="259" w:lineRule="auto"/>
        <w:rPr>
          <w:rFonts w:ascii="Calibri" w:eastAsia="Calibri" w:hAnsi="Calibri" w:cs="Calibri"/>
          <w:color w:val="000000"/>
          <w:sz w:val="22"/>
        </w:rPr>
      </w:pPr>
    </w:p>
    <w:p w14:paraId="5C71F136" w14:textId="77777777" w:rsidR="00690A9B" w:rsidRDefault="00690A9B">
      <w:pPr>
        <w:bidi/>
        <w:spacing w:line="259" w:lineRule="auto"/>
        <w:rPr>
          <w:rFonts w:ascii="Calibri" w:eastAsia="Calibri" w:hAnsi="Calibri" w:cs="Calibri"/>
          <w:color w:val="000000"/>
          <w:sz w:val="22"/>
        </w:rPr>
      </w:pPr>
    </w:p>
    <w:p w14:paraId="62199465" w14:textId="77777777" w:rsidR="00690A9B" w:rsidRDefault="00690A9B">
      <w:pPr>
        <w:bidi/>
        <w:spacing w:line="259" w:lineRule="auto"/>
        <w:rPr>
          <w:rFonts w:ascii="Calibri" w:eastAsia="Calibri" w:hAnsi="Calibri" w:cs="Calibri"/>
          <w:color w:val="000000"/>
          <w:sz w:val="22"/>
        </w:rPr>
      </w:pPr>
    </w:p>
    <w:p w14:paraId="0DA123B1" w14:textId="77777777" w:rsidR="00690A9B" w:rsidRDefault="00690A9B">
      <w:pPr>
        <w:bidi/>
        <w:spacing w:line="259" w:lineRule="auto"/>
        <w:rPr>
          <w:rFonts w:ascii="Calibri" w:eastAsia="Calibri" w:hAnsi="Calibri" w:cs="Calibri"/>
          <w:color w:val="000000"/>
          <w:sz w:val="22"/>
        </w:rPr>
      </w:pPr>
    </w:p>
    <w:p w14:paraId="4C4CEA3D" w14:textId="77777777" w:rsidR="00690A9B" w:rsidRDefault="00690A9B">
      <w:pPr>
        <w:bidi/>
        <w:spacing w:line="259" w:lineRule="auto"/>
        <w:rPr>
          <w:rFonts w:ascii="Calibri" w:eastAsia="Calibri" w:hAnsi="Calibri" w:cs="Calibri"/>
          <w:b/>
          <w:color w:val="000000"/>
        </w:rPr>
      </w:pPr>
    </w:p>
    <w:p w14:paraId="63967CA8" w14:textId="77777777" w:rsidR="00690A9B" w:rsidRDefault="00993F6C">
      <w:pPr>
        <w:bidi/>
        <w:spacing w:line="259" w:lineRule="auto"/>
        <w:rPr>
          <w:rFonts w:ascii="Calibri" w:eastAsia="Calibri" w:hAnsi="Calibri" w:cs="Calibri" w:hint="cs"/>
          <w:b/>
          <w:color w:val="000000"/>
          <w:rtl/>
        </w:rPr>
      </w:pPr>
      <w:r>
        <w:rPr>
          <w:rFonts w:ascii="Calibri" w:eastAsia="Calibri" w:hAnsi="Calibri" w:cs="Calibri"/>
          <w:b/>
          <w:color w:val="000000"/>
        </w:rPr>
        <w:t xml:space="preserve">المتغير المستقل (بيئة العمل </w:t>
      </w:r>
      <w:proofErr w:type="gramStart"/>
      <w:r>
        <w:rPr>
          <w:rFonts w:ascii="Calibri" w:eastAsia="Calibri" w:hAnsi="Calibri" w:cs="Calibri"/>
          <w:b/>
          <w:color w:val="000000"/>
        </w:rPr>
        <w:t>الصحية )</w:t>
      </w:r>
      <w:proofErr w:type="gramEnd"/>
      <w:r>
        <w:rPr>
          <w:rFonts w:ascii="Calibri" w:eastAsia="Calibri" w:hAnsi="Calibri" w:cs="Calibri"/>
          <w:b/>
          <w:color w:val="000000"/>
        </w:rPr>
        <w:t>:</w:t>
      </w:r>
    </w:p>
    <w:p w14:paraId="6D8FEB9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واعتمدت الباحثة على استبيان العيد (2018) وذلك لقياس المتغير </w:t>
      </w:r>
      <w:proofErr w:type="gramStart"/>
      <w:r>
        <w:rPr>
          <w:rFonts w:ascii="Calibri" w:eastAsia="Calibri" w:hAnsi="Calibri" w:cs="Calibri"/>
          <w:b/>
          <w:color w:val="000000"/>
          <w:sz w:val="22"/>
        </w:rPr>
        <w:t>المستقل  بيئة</w:t>
      </w:r>
      <w:proofErr w:type="gramEnd"/>
      <w:r>
        <w:rPr>
          <w:rFonts w:ascii="Calibri" w:eastAsia="Calibri" w:hAnsi="Calibri" w:cs="Calibri"/>
          <w:b/>
          <w:color w:val="000000"/>
          <w:sz w:val="22"/>
        </w:rPr>
        <w:t xml:space="preserve"> العمل الصحية ، وذلك من حيث </w:t>
      </w:r>
    </w:p>
    <w:p w14:paraId="2E21FF3B" w14:textId="77777777" w:rsidR="00690A9B" w:rsidRDefault="00993F6C">
      <w:pPr>
        <w:bidi/>
        <w:spacing w:line="259" w:lineRule="auto"/>
        <w:rPr>
          <w:rFonts w:ascii="Calibri" w:eastAsia="Calibri" w:hAnsi="Calibri" w:cs="Calibri"/>
          <w:b/>
          <w:color w:val="000000"/>
          <w:sz w:val="22"/>
        </w:rPr>
      </w:pPr>
      <w:proofErr w:type="gramStart"/>
      <w:r>
        <w:rPr>
          <w:rFonts w:ascii="Calibri" w:eastAsia="Calibri" w:hAnsi="Calibri" w:cs="Calibri"/>
          <w:b/>
          <w:color w:val="000000"/>
          <w:sz w:val="22"/>
        </w:rPr>
        <w:t>بعدين  وهي</w:t>
      </w:r>
      <w:proofErr w:type="gramEnd"/>
      <w:r>
        <w:rPr>
          <w:rFonts w:ascii="Calibri" w:eastAsia="Calibri" w:hAnsi="Calibri" w:cs="Calibri"/>
          <w:b/>
          <w:color w:val="000000"/>
          <w:sz w:val="22"/>
        </w:rPr>
        <w:t xml:space="preserve">: البيئة المادية ، البيئة التنظيمية ، بإجمالي4 فقرات للمتغير كله. حيث أن بعد االبيئة المادية  </w:t>
      </w:r>
    </w:p>
    <w:p w14:paraId="2D7C4F10" w14:textId="77777777" w:rsidR="00690A9B" w:rsidRDefault="00993F6C">
      <w:pPr>
        <w:bidi/>
        <w:spacing w:line="259" w:lineRule="auto"/>
        <w:rPr>
          <w:rFonts w:ascii="Calibri" w:eastAsia="Calibri" w:hAnsi="Calibri" w:cs="Calibri" w:hint="cs"/>
          <w:b/>
          <w:color w:val="000000"/>
          <w:sz w:val="22"/>
          <w:rtl/>
        </w:rPr>
      </w:pPr>
      <w:r>
        <w:rPr>
          <w:rFonts w:ascii="Calibri" w:eastAsia="Calibri" w:hAnsi="Calibri" w:cs="Calibri"/>
          <w:b/>
          <w:color w:val="000000"/>
          <w:sz w:val="22"/>
        </w:rPr>
        <w:t>يتكون من 2 عناصر، و البعد التنظيمي يتكون من 2 عناصر</w:t>
      </w:r>
      <w:proofErr w:type="gramStart"/>
      <w:r>
        <w:rPr>
          <w:rFonts w:ascii="Calibri" w:eastAsia="Calibri" w:hAnsi="Calibri" w:cs="Calibri"/>
          <w:b/>
          <w:color w:val="000000"/>
          <w:sz w:val="22"/>
        </w:rPr>
        <w:t>،  نوع</w:t>
      </w:r>
      <w:proofErr w:type="gramEnd"/>
      <w:r>
        <w:rPr>
          <w:rFonts w:ascii="Calibri" w:eastAsia="Calibri" w:hAnsi="Calibri" w:cs="Calibri"/>
          <w:b/>
          <w:color w:val="000000"/>
          <w:sz w:val="22"/>
        </w:rPr>
        <w:t xml:space="preserve"> الاستبيان هو ليكرت الثلاثي. حيث, 1 =غير موافق بشدة، بينما3=موافق بشدة</w:t>
      </w:r>
    </w:p>
    <w:tbl>
      <w:tblPr>
        <w:bidiVisual/>
        <w:tblW w:w="0" w:type="auto"/>
        <w:tblInd w:w="1774" w:type="dxa"/>
        <w:tblCellMar>
          <w:left w:w="10" w:type="dxa"/>
          <w:right w:w="10" w:type="dxa"/>
        </w:tblCellMar>
        <w:tblLook w:val="04A0" w:firstRow="1" w:lastRow="0" w:firstColumn="1" w:lastColumn="0" w:noHBand="0" w:noVBand="1"/>
      </w:tblPr>
      <w:tblGrid>
        <w:gridCol w:w="1744"/>
        <w:gridCol w:w="1920"/>
        <w:gridCol w:w="1694"/>
        <w:gridCol w:w="1383"/>
      </w:tblGrid>
      <w:tr w:rsidR="00690A9B" w14:paraId="2D46C30C" w14:textId="77777777">
        <w:tc>
          <w:tcPr>
            <w:tcW w:w="674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42299F" w14:textId="77777777" w:rsidR="00690A9B" w:rsidRDefault="00993F6C">
            <w:pPr>
              <w:bidi/>
              <w:spacing w:line="259" w:lineRule="auto"/>
            </w:pPr>
            <w:r>
              <w:rPr>
                <w:rFonts w:ascii="Calibri" w:eastAsia="Calibri" w:hAnsi="Calibri" w:cs="Calibri"/>
                <w:b/>
                <w:color w:val="000000"/>
              </w:rPr>
              <w:t>المتغير المستقل          الأبعاد             عددالعبارات                المصدر</w:t>
            </w:r>
          </w:p>
        </w:tc>
      </w:tr>
      <w:tr w:rsidR="00690A9B" w14:paraId="6A80405A" w14:textId="77777777">
        <w:tc>
          <w:tcPr>
            <w:tcW w:w="174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2915C5" w14:textId="77777777" w:rsidR="00690A9B" w:rsidRDefault="00993F6C">
            <w:pPr>
              <w:bidi/>
              <w:spacing w:line="259" w:lineRule="auto"/>
            </w:pPr>
            <w:r>
              <w:rPr>
                <w:rFonts w:ascii="Calibri" w:eastAsia="Calibri" w:hAnsi="Calibri" w:cs="Calibri"/>
                <w:b/>
                <w:color w:val="000000"/>
              </w:rPr>
              <w:t>بيئة العمل الصحية</w:t>
            </w: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9532D"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البيئة المادية  </w:t>
            </w:r>
          </w:p>
          <w:p w14:paraId="50895670" w14:textId="77777777" w:rsidR="00690A9B" w:rsidRDefault="00690A9B">
            <w:pPr>
              <w:bidi/>
              <w:spacing w:line="259" w:lineRule="auto"/>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F999B5" w14:textId="77777777" w:rsidR="00690A9B" w:rsidRDefault="00993F6C">
            <w:pPr>
              <w:bidi/>
              <w:spacing w:line="259" w:lineRule="auto"/>
              <w:jc w:val="right"/>
            </w:pPr>
            <w:r>
              <w:rPr>
                <w:rFonts w:ascii="Calibri" w:eastAsia="Calibri" w:hAnsi="Calibri" w:cs="Calibri"/>
                <w:b/>
                <w:color w:val="000000"/>
                <w:sz w:val="28"/>
              </w:rPr>
              <w:t>2</w:t>
            </w:r>
          </w:p>
        </w:tc>
        <w:tc>
          <w:tcPr>
            <w:tcW w:w="138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13F4E" w14:textId="77777777" w:rsidR="00690A9B" w:rsidRDefault="00993F6C">
            <w:pPr>
              <w:bidi/>
              <w:spacing w:line="259" w:lineRule="auto"/>
            </w:pPr>
            <w:r>
              <w:rPr>
                <w:rFonts w:ascii="Calibri" w:eastAsia="Calibri" w:hAnsi="Calibri" w:cs="Calibri"/>
                <w:color w:val="000000"/>
              </w:rPr>
              <w:t>العيد2018</w:t>
            </w:r>
          </w:p>
        </w:tc>
      </w:tr>
      <w:tr w:rsidR="00690A9B" w14:paraId="5D9CA988" w14:textId="77777777">
        <w:tc>
          <w:tcPr>
            <w:tcW w:w="174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C1F859" w14:textId="77777777" w:rsidR="00690A9B" w:rsidRDefault="00690A9B">
            <w:pPr>
              <w:bidi/>
              <w:spacing w:after="200" w:line="276" w:lineRule="auto"/>
              <w:rPr>
                <w:rFonts w:ascii="Arial" w:eastAsia="Arial" w:hAnsi="Arial" w:cs="Arial"/>
                <w:sz w:val="22"/>
              </w:rPr>
            </w:pP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AB8A7" w14:textId="77777777" w:rsidR="00690A9B" w:rsidRDefault="00993F6C">
            <w:pPr>
              <w:bidi/>
              <w:spacing w:line="259" w:lineRule="auto"/>
              <w:rPr>
                <w:sz w:val="22"/>
              </w:rPr>
            </w:pPr>
            <w:r>
              <w:rPr>
                <w:rFonts w:ascii="Calibri" w:eastAsia="Calibri" w:hAnsi="Calibri" w:cs="Calibri"/>
                <w:b/>
                <w:color w:val="000000"/>
                <w:sz w:val="22"/>
              </w:rPr>
              <w:t>البيئة التنظيمية</w:t>
            </w: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4751B" w14:textId="77777777" w:rsidR="00690A9B" w:rsidRDefault="00993F6C">
            <w:pPr>
              <w:bidi/>
              <w:spacing w:line="259" w:lineRule="auto"/>
              <w:jc w:val="right"/>
            </w:pPr>
            <w:r>
              <w:rPr>
                <w:rFonts w:ascii="Calibri" w:eastAsia="Calibri" w:hAnsi="Calibri" w:cs="Calibri"/>
                <w:b/>
                <w:color w:val="000000"/>
                <w:sz w:val="28"/>
              </w:rPr>
              <w:t>2</w:t>
            </w:r>
          </w:p>
        </w:tc>
        <w:tc>
          <w:tcPr>
            <w:tcW w:w="138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8FE7CE" w14:textId="77777777" w:rsidR="00690A9B" w:rsidRDefault="00690A9B">
            <w:pPr>
              <w:bidi/>
              <w:spacing w:after="200" w:line="276" w:lineRule="auto"/>
            </w:pPr>
          </w:p>
        </w:tc>
      </w:tr>
      <w:tr w:rsidR="00690A9B" w14:paraId="3CA8B63C" w14:textId="77777777">
        <w:tc>
          <w:tcPr>
            <w:tcW w:w="174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004F19" w14:textId="77777777" w:rsidR="00690A9B" w:rsidRDefault="00690A9B">
            <w:pPr>
              <w:bidi/>
              <w:spacing w:after="200" w:line="276" w:lineRule="auto"/>
              <w:rPr>
                <w:rFonts w:ascii="Arial" w:eastAsia="Arial" w:hAnsi="Arial" w:cs="Arial"/>
                <w:sz w:val="22"/>
              </w:rPr>
            </w:pPr>
          </w:p>
        </w:tc>
        <w:tc>
          <w:tcPr>
            <w:tcW w:w="19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E2087" w14:textId="77777777" w:rsidR="00690A9B" w:rsidRDefault="00993F6C">
            <w:pPr>
              <w:bidi/>
              <w:spacing w:line="259" w:lineRule="auto"/>
              <w:jc w:val="center"/>
            </w:pPr>
            <w:r>
              <w:rPr>
                <w:rFonts w:ascii="Calibri" w:eastAsia="Calibri" w:hAnsi="Calibri" w:cs="Calibri"/>
                <w:color w:val="000000"/>
                <w:sz w:val="28"/>
              </w:rPr>
              <w:t>العدد الكلي</w:t>
            </w:r>
          </w:p>
        </w:tc>
        <w:tc>
          <w:tcPr>
            <w:tcW w:w="1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8DEE6" w14:textId="77777777" w:rsidR="00690A9B" w:rsidRDefault="00993F6C">
            <w:pPr>
              <w:bidi/>
              <w:spacing w:line="259" w:lineRule="auto"/>
              <w:jc w:val="right"/>
            </w:pPr>
            <w:r>
              <w:rPr>
                <w:rFonts w:ascii="Calibri" w:eastAsia="Calibri" w:hAnsi="Calibri" w:cs="Calibri"/>
                <w:b/>
                <w:color w:val="000000"/>
                <w:sz w:val="28"/>
              </w:rPr>
              <w:t>4</w:t>
            </w:r>
          </w:p>
        </w:tc>
        <w:tc>
          <w:tcPr>
            <w:tcW w:w="138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C0C651" w14:textId="77777777" w:rsidR="00690A9B" w:rsidRDefault="00690A9B">
            <w:pPr>
              <w:bidi/>
              <w:spacing w:after="200" w:line="276" w:lineRule="auto"/>
            </w:pPr>
          </w:p>
        </w:tc>
      </w:tr>
    </w:tbl>
    <w:p w14:paraId="308D56CC" w14:textId="77777777" w:rsidR="00690A9B" w:rsidRDefault="00690A9B">
      <w:pPr>
        <w:bidi/>
        <w:spacing w:line="259" w:lineRule="auto"/>
        <w:jc w:val="right"/>
        <w:rPr>
          <w:rFonts w:ascii="Calibri" w:eastAsia="Calibri" w:hAnsi="Calibri" w:cs="Calibri" w:hint="cs"/>
          <w:color w:val="000000"/>
          <w:sz w:val="22"/>
        </w:rPr>
      </w:pPr>
    </w:p>
    <w:p w14:paraId="3BAD9F7E" w14:textId="77777777" w:rsidR="00CF392B" w:rsidRDefault="007A713E">
      <w:pPr>
        <w:bidi/>
        <w:spacing w:line="259" w:lineRule="auto"/>
        <w:jc w:val="center"/>
        <w:rPr>
          <w:rFonts w:ascii="Calibri" w:eastAsia="Calibri" w:hAnsi="Calibri" w:cs="Calibri"/>
          <w:b/>
          <w:color w:val="000000"/>
          <w:rtl/>
        </w:rPr>
      </w:pPr>
      <w:r>
        <w:rPr>
          <w:rFonts w:ascii="Calibri" w:eastAsia="Calibri" w:hAnsi="Calibri" w:cs="Calibri" w:hint="cs"/>
          <w:b/>
          <w:color w:val="000000"/>
          <w:rtl/>
        </w:rPr>
        <w:t>جدول 2</w:t>
      </w:r>
    </w:p>
    <w:p w14:paraId="7D15FD28" w14:textId="735915FE" w:rsidR="00690A9B" w:rsidRDefault="007A713E" w:rsidP="00CF392B">
      <w:pPr>
        <w:bidi/>
        <w:spacing w:line="259" w:lineRule="auto"/>
        <w:jc w:val="center"/>
        <w:rPr>
          <w:rFonts w:ascii="Calibri" w:eastAsia="Calibri" w:hAnsi="Calibri" w:cs="Calibri"/>
          <w:b/>
          <w:color w:val="000000"/>
        </w:rPr>
      </w:pPr>
      <w:r>
        <w:rPr>
          <w:rFonts w:ascii="Calibri" w:eastAsia="Calibri" w:hAnsi="Calibri" w:cs="Calibri" w:hint="cs"/>
          <w:b/>
          <w:color w:val="000000"/>
          <w:rtl/>
        </w:rPr>
        <w:t xml:space="preserve">  </w:t>
      </w:r>
      <w:proofErr w:type="gramStart"/>
      <w:r w:rsidR="00993F6C">
        <w:rPr>
          <w:rFonts w:ascii="Calibri" w:eastAsia="Calibri" w:hAnsi="Calibri" w:cs="Calibri"/>
          <w:b/>
          <w:color w:val="000000"/>
        </w:rPr>
        <w:t>المصدر :</w:t>
      </w:r>
      <w:proofErr w:type="gramEnd"/>
      <w:r w:rsidR="00993F6C">
        <w:rPr>
          <w:rFonts w:ascii="Calibri" w:eastAsia="Calibri" w:hAnsi="Calibri" w:cs="Calibri"/>
          <w:b/>
          <w:color w:val="000000"/>
        </w:rPr>
        <w:t xml:space="preserve"> الطالب</w:t>
      </w:r>
    </w:p>
    <w:p w14:paraId="797E50C6" w14:textId="77777777" w:rsidR="00690A9B" w:rsidRDefault="00690A9B">
      <w:pPr>
        <w:bidi/>
        <w:spacing w:line="259" w:lineRule="auto"/>
        <w:jc w:val="right"/>
        <w:rPr>
          <w:rFonts w:ascii="Calibri" w:eastAsia="Calibri" w:hAnsi="Calibri" w:cs="Calibri"/>
          <w:color w:val="000000"/>
          <w:sz w:val="22"/>
        </w:rPr>
      </w:pPr>
    </w:p>
    <w:p w14:paraId="1AD8016A"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 xml:space="preserve">المتغير </w:t>
      </w:r>
      <w:proofErr w:type="gramStart"/>
      <w:r>
        <w:rPr>
          <w:rFonts w:ascii="Calibri" w:eastAsia="Calibri" w:hAnsi="Calibri" w:cs="Calibri"/>
          <w:b/>
          <w:color w:val="000000"/>
          <w:sz w:val="28"/>
        </w:rPr>
        <w:t>التابع(</w:t>
      </w:r>
      <w:proofErr w:type="gramEnd"/>
      <w:r>
        <w:rPr>
          <w:rFonts w:ascii="Calibri" w:eastAsia="Calibri" w:hAnsi="Calibri" w:cs="Calibri"/>
          <w:b/>
          <w:color w:val="000000"/>
          <w:sz w:val="28"/>
        </w:rPr>
        <w:t>الرضا الوظيفي):</w:t>
      </w:r>
    </w:p>
    <w:p w14:paraId="0282935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واعتمدت الباحثة على استبيان الباهي (2015-</w:t>
      </w:r>
      <w:proofErr w:type="gramStart"/>
      <w:r>
        <w:rPr>
          <w:rFonts w:ascii="Calibri" w:eastAsia="Calibri" w:hAnsi="Calibri" w:cs="Calibri"/>
          <w:b/>
          <w:color w:val="000000"/>
          <w:sz w:val="22"/>
        </w:rPr>
        <w:t>2016 )</w:t>
      </w:r>
      <w:proofErr w:type="gramEnd"/>
      <w:r>
        <w:rPr>
          <w:rFonts w:ascii="Calibri" w:eastAsia="Calibri" w:hAnsi="Calibri" w:cs="Calibri"/>
          <w:b/>
          <w:color w:val="000000"/>
          <w:sz w:val="22"/>
        </w:rPr>
        <w:t xml:space="preserve"> وذلك لقياس المتغير التابع  الرضا الوظيفي ، وذلك من حيث </w:t>
      </w:r>
    </w:p>
    <w:p w14:paraId="22866689" w14:textId="77777777" w:rsidR="00690A9B" w:rsidRDefault="00993F6C">
      <w:pPr>
        <w:bidi/>
        <w:spacing w:line="259" w:lineRule="auto"/>
        <w:rPr>
          <w:rFonts w:ascii="Calibri" w:eastAsia="Calibri" w:hAnsi="Calibri" w:cs="Calibri"/>
          <w:b/>
          <w:color w:val="000000"/>
          <w:sz w:val="22"/>
        </w:rPr>
      </w:pPr>
      <w:proofErr w:type="gramStart"/>
      <w:r>
        <w:rPr>
          <w:rFonts w:ascii="Calibri" w:eastAsia="Calibri" w:hAnsi="Calibri" w:cs="Calibri"/>
          <w:b/>
          <w:color w:val="000000"/>
          <w:sz w:val="22"/>
        </w:rPr>
        <w:t>ثلاثة  أبعاد</w:t>
      </w:r>
      <w:proofErr w:type="gramEnd"/>
      <w:r>
        <w:rPr>
          <w:rFonts w:ascii="Calibri" w:eastAsia="Calibri" w:hAnsi="Calibri" w:cs="Calibri"/>
          <w:b/>
          <w:color w:val="000000"/>
          <w:sz w:val="22"/>
        </w:rPr>
        <w:t xml:space="preserve"> وهي: الأجور والمكافئات ، العلاقات مع الزملاء ، العلاقات مع الإدارة ، بإجمالي6 فقرات للمتغير كله. حيث أن الأجور والمكافئات يتكون من 2 عناصر، العلاقات بين </w:t>
      </w:r>
      <w:proofErr w:type="gramStart"/>
      <w:r>
        <w:rPr>
          <w:rFonts w:ascii="Calibri" w:eastAsia="Calibri" w:hAnsi="Calibri" w:cs="Calibri"/>
          <w:b/>
          <w:color w:val="000000"/>
          <w:sz w:val="22"/>
        </w:rPr>
        <w:t>الزملاء  يتكون</w:t>
      </w:r>
      <w:proofErr w:type="gramEnd"/>
      <w:r>
        <w:rPr>
          <w:rFonts w:ascii="Calibri" w:eastAsia="Calibri" w:hAnsi="Calibri" w:cs="Calibri"/>
          <w:b/>
          <w:color w:val="000000"/>
          <w:sz w:val="22"/>
        </w:rPr>
        <w:t xml:space="preserve"> من3 عناصر،  والعلاقات مع الإدارة يتكون من 3عناصر  ونوع الاستبيان هو ليكرت الثلاثي. حيث, 1 =غير موافق بشدة، بينما3=موافق بشدة</w:t>
      </w:r>
    </w:p>
    <w:p w14:paraId="7B04FA47" w14:textId="77777777" w:rsidR="00690A9B" w:rsidRDefault="00690A9B">
      <w:pPr>
        <w:bidi/>
        <w:spacing w:line="259" w:lineRule="auto"/>
        <w:rPr>
          <w:rFonts w:ascii="Calibri" w:eastAsia="Calibri" w:hAnsi="Calibri" w:cs="Calibri"/>
          <w:b/>
          <w:color w:val="000000"/>
          <w:sz w:val="28"/>
        </w:rPr>
      </w:pPr>
    </w:p>
    <w:p w14:paraId="568C698B" w14:textId="77777777" w:rsidR="00690A9B" w:rsidRDefault="00690A9B">
      <w:pPr>
        <w:bidi/>
        <w:spacing w:line="259" w:lineRule="auto"/>
        <w:rPr>
          <w:rFonts w:ascii="Calibri" w:eastAsia="Calibri" w:hAnsi="Calibri" w:cs="Calibri"/>
          <w:b/>
          <w:color w:val="000000"/>
          <w:sz w:val="28"/>
        </w:rPr>
      </w:pPr>
    </w:p>
    <w:p w14:paraId="1A939487" w14:textId="77777777" w:rsidR="00690A9B" w:rsidRDefault="00690A9B">
      <w:pPr>
        <w:bidi/>
        <w:spacing w:line="259" w:lineRule="auto"/>
        <w:rPr>
          <w:rFonts w:ascii="Calibri" w:eastAsia="Calibri" w:hAnsi="Calibri" w:cs="Calibri"/>
          <w:b/>
          <w:color w:val="000000"/>
          <w:sz w:val="28"/>
        </w:rPr>
      </w:pPr>
    </w:p>
    <w:tbl>
      <w:tblPr>
        <w:bidiVisual/>
        <w:tblW w:w="0" w:type="auto"/>
        <w:tblInd w:w="528" w:type="dxa"/>
        <w:tblCellMar>
          <w:left w:w="10" w:type="dxa"/>
          <w:right w:w="10" w:type="dxa"/>
        </w:tblCellMar>
        <w:tblLook w:val="04A0" w:firstRow="1" w:lastRow="0" w:firstColumn="1" w:lastColumn="0" w:noHBand="0" w:noVBand="1"/>
      </w:tblPr>
      <w:tblGrid>
        <w:gridCol w:w="3403"/>
        <w:gridCol w:w="1958"/>
        <w:gridCol w:w="1728"/>
        <w:gridCol w:w="1410"/>
      </w:tblGrid>
      <w:tr w:rsidR="00690A9B" w14:paraId="13BBA554" w14:textId="77777777">
        <w:tc>
          <w:tcPr>
            <w:tcW w:w="849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B35512" w14:textId="77777777" w:rsidR="00690A9B" w:rsidRDefault="00993F6C">
            <w:pPr>
              <w:bidi/>
              <w:spacing w:line="259" w:lineRule="auto"/>
            </w:pPr>
            <w:r>
              <w:rPr>
                <w:rFonts w:ascii="Calibri" w:eastAsia="Calibri" w:hAnsi="Calibri" w:cs="Calibri"/>
                <w:b/>
                <w:color w:val="000000"/>
              </w:rPr>
              <w:t>المتغير المستقل          الأبعاد             عدد العبارات                المصدر</w:t>
            </w:r>
          </w:p>
        </w:tc>
      </w:tr>
      <w:tr w:rsidR="00690A9B" w14:paraId="1B49ED7D" w14:textId="77777777">
        <w:tc>
          <w:tcPr>
            <w:tcW w:w="340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7F8DD8" w14:textId="77777777" w:rsidR="00690A9B" w:rsidRDefault="00993F6C">
            <w:pPr>
              <w:bidi/>
              <w:spacing w:line="259" w:lineRule="auto"/>
            </w:pPr>
            <w:r>
              <w:rPr>
                <w:rFonts w:ascii="Calibri" w:eastAsia="Calibri" w:hAnsi="Calibri" w:cs="Calibri"/>
                <w:b/>
                <w:color w:val="000000"/>
              </w:rPr>
              <w:t xml:space="preserve">الرضا الوظيفي </w:t>
            </w: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07385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الأجور والمكافئات</w:t>
            </w:r>
          </w:p>
          <w:p w14:paraId="6AA258D8" w14:textId="77777777" w:rsidR="00690A9B" w:rsidRDefault="00690A9B">
            <w:pPr>
              <w:bidi/>
              <w:spacing w:line="259" w:lineRule="auto"/>
              <w:rPr>
                <w:sz w:val="22"/>
              </w:rPr>
            </w:pP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E884CA" w14:textId="77777777" w:rsidR="00690A9B" w:rsidRDefault="00993F6C">
            <w:pPr>
              <w:bidi/>
              <w:spacing w:line="259" w:lineRule="auto"/>
              <w:jc w:val="right"/>
            </w:pPr>
            <w:r>
              <w:rPr>
                <w:rFonts w:ascii="Calibri" w:eastAsia="Calibri" w:hAnsi="Calibri" w:cs="Calibri"/>
                <w:b/>
                <w:color w:val="000000"/>
                <w:sz w:val="28"/>
              </w:rPr>
              <w:t>2</w:t>
            </w:r>
          </w:p>
        </w:tc>
        <w:tc>
          <w:tcPr>
            <w:tcW w:w="14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BF5AA" w14:textId="77777777" w:rsidR="00690A9B" w:rsidRDefault="00993F6C">
            <w:pPr>
              <w:bidi/>
              <w:spacing w:line="259" w:lineRule="auto"/>
            </w:pPr>
            <w:r>
              <w:rPr>
                <w:rFonts w:ascii="Calibri" w:eastAsia="Calibri" w:hAnsi="Calibri" w:cs="Calibri"/>
                <w:color w:val="000000"/>
              </w:rPr>
              <w:t xml:space="preserve">باهي </w:t>
            </w:r>
          </w:p>
        </w:tc>
      </w:tr>
      <w:tr w:rsidR="00690A9B" w14:paraId="3ED32834"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FBD3EC"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55A49" w14:textId="77777777" w:rsidR="00690A9B" w:rsidRDefault="00993F6C">
            <w:pPr>
              <w:bidi/>
              <w:spacing w:line="259" w:lineRule="auto"/>
              <w:jc w:val="right"/>
              <w:rPr>
                <w:sz w:val="22"/>
              </w:rPr>
            </w:pPr>
            <w:r>
              <w:rPr>
                <w:rFonts w:ascii="Calibri" w:eastAsia="Calibri" w:hAnsi="Calibri" w:cs="Calibri"/>
                <w:b/>
                <w:color w:val="000000"/>
                <w:sz w:val="22"/>
              </w:rPr>
              <w:t>العلاقات بين الزملاء</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CD5EC4" w14:textId="77777777" w:rsidR="00690A9B" w:rsidRDefault="00993F6C">
            <w:pPr>
              <w:bidi/>
              <w:spacing w:line="259" w:lineRule="auto"/>
              <w:jc w:val="right"/>
            </w:pPr>
            <w:r>
              <w:rPr>
                <w:rFonts w:ascii="Calibri" w:eastAsia="Calibri" w:hAnsi="Calibri" w:cs="Calibri"/>
                <w:b/>
                <w:color w:val="000000"/>
              </w:rPr>
              <w:t>3</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DCCCAD" w14:textId="77777777" w:rsidR="00690A9B" w:rsidRDefault="00690A9B">
            <w:pPr>
              <w:bidi/>
              <w:spacing w:after="200" w:line="276" w:lineRule="auto"/>
            </w:pPr>
          </w:p>
        </w:tc>
      </w:tr>
      <w:tr w:rsidR="00690A9B" w14:paraId="32CA5C03"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AF6883"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ADBB58" w14:textId="77777777" w:rsidR="00690A9B" w:rsidRDefault="00993F6C">
            <w:pPr>
              <w:bidi/>
              <w:spacing w:line="259" w:lineRule="auto"/>
              <w:rPr>
                <w:sz w:val="22"/>
              </w:rPr>
            </w:pPr>
            <w:r>
              <w:rPr>
                <w:rFonts w:ascii="Calibri" w:eastAsia="Calibri" w:hAnsi="Calibri" w:cs="Calibri"/>
                <w:b/>
                <w:color w:val="000000"/>
                <w:sz w:val="22"/>
              </w:rPr>
              <w:t>العلاقات مع الادارة</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778152" w14:textId="77777777" w:rsidR="00690A9B" w:rsidRDefault="00993F6C">
            <w:pPr>
              <w:bidi/>
              <w:spacing w:line="259" w:lineRule="auto"/>
              <w:jc w:val="right"/>
            </w:pPr>
            <w:r>
              <w:rPr>
                <w:rFonts w:ascii="Calibri" w:eastAsia="Calibri" w:hAnsi="Calibri" w:cs="Calibri"/>
                <w:b/>
                <w:color w:val="000000"/>
                <w:sz w:val="28"/>
              </w:rPr>
              <w:t>3</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C529ED" w14:textId="77777777" w:rsidR="00690A9B" w:rsidRDefault="00690A9B">
            <w:pPr>
              <w:bidi/>
              <w:spacing w:after="200" w:line="276" w:lineRule="auto"/>
            </w:pPr>
          </w:p>
        </w:tc>
      </w:tr>
      <w:tr w:rsidR="00690A9B" w14:paraId="278943E4" w14:textId="77777777">
        <w:tc>
          <w:tcPr>
            <w:tcW w:w="34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0157D6" w14:textId="77777777" w:rsidR="00690A9B" w:rsidRDefault="00690A9B">
            <w:pPr>
              <w:bidi/>
              <w:spacing w:after="200" w:line="276" w:lineRule="auto"/>
              <w:rPr>
                <w:rFonts w:ascii="Arial" w:eastAsia="Arial" w:hAnsi="Arial" w:cs="Arial"/>
                <w:sz w:val="22"/>
              </w:rPr>
            </w:pPr>
          </w:p>
        </w:tc>
        <w:tc>
          <w:tcPr>
            <w:tcW w:w="1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B0C48" w14:textId="77777777" w:rsidR="00690A9B" w:rsidRDefault="00993F6C">
            <w:pPr>
              <w:bidi/>
              <w:spacing w:line="259" w:lineRule="auto"/>
              <w:jc w:val="center"/>
            </w:pPr>
            <w:r>
              <w:rPr>
                <w:rFonts w:ascii="Calibri" w:eastAsia="Calibri" w:hAnsi="Calibri" w:cs="Calibri"/>
                <w:color w:val="000000"/>
                <w:sz w:val="28"/>
              </w:rPr>
              <w:t>العدد الكلي</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B0A208" w14:textId="77777777" w:rsidR="00690A9B" w:rsidRDefault="00993F6C">
            <w:pPr>
              <w:bidi/>
              <w:spacing w:line="259" w:lineRule="auto"/>
              <w:jc w:val="right"/>
            </w:pPr>
            <w:r>
              <w:rPr>
                <w:rFonts w:ascii="Calibri" w:eastAsia="Calibri" w:hAnsi="Calibri" w:cs="Calibri"/>
                <w:b/>
                <w:color w:val="000000"/>
                <w:sz w:val="28"/>
              </w:rPr>
              <w:t>8</w:t>
            </w:r>
          </w:p>
        </w:tc>
        <w:tc>
          <w:tcPr>
            <w:tcW w:w="1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91E7B2" w14:textId="77777777" w:rsidR="00690A9B" w:rsidRDefault="00690A9B">
            <w:pPr>
              <w:bidi/>
              <w:spacing w:after="200" w:line="276" w:lineRule="auto"/>
            </w:pPr>
          </w:p>
        </w:tc>
      </w:tr>
    </w:tbl>
    <w:p w14:paraId="2995CFFE" w14:textId="77777777" w:rsidR="00CF392B" w:rsidRDefault="00CF392B">
      <w:pPr>
        <w:bidi/>
        <w:spacing w:line="259" w:lineRule="auto"/>
        <w:jc w:val="center"/>
        <w:rPr>
          <w:rFonts w:ascii="Calibri" w:eastAsia="Calibri" w:hAnsi="Calibri" w:cs="Calibri"/>
          <w:b/>
          <w:color w:val="000000"/>
          <w:rtl/>
        </w:rPr>
      </w:pPr>
      <w:r>
        <w:rPr>
          <w:rFonts w:ascii="Calibri" w:eastAsia="Calibri" w:hAnsi="Calibri" w:cs="Calibri" w:hint="cs"/>
          <w:b/>
          <w:color w:val="000000"/>
          <w:rtl/>
        </w:rPr>
        <w:t xml:space="preserve">جدول 3 </w:t>
      </w:r>
    </w:p>
    <w:p w14:paraId="255E0558" w14:textId="0F256B66" w:rsidR="00690A9B" w:rsidRDefault="00993F6C" w:rsidP="00CF392B">
      <w:pPr>
        <w:bidi/>
        <w:spacing w:line="259" w:lineRule="auto"/>
        <w:jc w:val="center"/>
        <w:rPr>
          <w:rFonts w:ascii="Calibri" w:eastAsia="Calibri" w:hAnsi="Calibri" w:cs="Calibri" w:hint="cs"/>
          <w:b/>
          <w:color w:val="000000"/>
          <w:rtl/>
        </w:rPr>
      </w:pPr>
      <w:proofErr w:type="gramStart"/>
      <w:r>
        <w:rPr>
          <w:rFonts w:ascii="Calibri" w:eastAsia="Calibri" w:hAnsi="Calibri" w:cs="Calibri"/>
          <w:b/>
          <w:color w:val="000000"/>
        </w:rPr>
        <w:t>المصدر :</w:t>
      </w:r>
      <w:proofErr w:type="gramEnd"/>
      <w:r>
        <w:rPr>
          <w:rFonts w:ascii="Calibri" w:eastAsia="Calibri" w:hAnsi="Calibri" w:cs="Calibri"/>
          <w:b/>
          <w:color w:val="000000"/>
        </w:rPr>
        <w:t xml:space="preserve"> ا</w:t>
      </w:r>
      <w:r w:rsidR="00CF392B">
        <w:rPr>
          <w:rFonts w:ascii="Calibri" w:eastAsia="Calibri" w:hAnsi="Calibri" w:cs="Calibri" w:hint="cs"/>
          <w:b/>
          <w:color w:val="000000"/>
          <w:rtl/>
        </w:rPr>
        <w:t>لباحث.</w:t>
      </w:r>
    </w:p>
    <w:p w14:paraId="526770CE" w14:textId="77777777" w:rsidR="00690A9B" w:rsidRDefault="00690A9B">
      <w:pPr>
        <w:bidi/>
        <w:spacing w:line="259" w:lineRule="auto"/>
        <w:jc w:val="right"/>
        <w:rPr>
          <w:rFonts w:ascii="Calibri" w:eastAsia="Calibri" w:hAnsi="Calibri" w:cs="Calibri"/>
          <w:color w:val="000000"/>
          <w:sz w:val="22"/>
        </w:rPr>
      </w:pPr>
    </w:p>
    <w:p w14:paraId="7CBEED82" w14:textId="77777777" w:rsidR="00690A9B" w:rsidRDefault="00690A9B">
      <w:pPr>
        <w:bidi/>
        <w:spacing w:line="259" w:lineRule="auto"/>
        <w:jc w:val="right"/>
        <w:rPr>
          <w:rFonts w:ascii="Calibri" w:eastAsia="Calibri" w:hAnsi="Calibri" w:cs="Calibri"/>
          <w:color w:val="000000"/>
          <w:sz w:val="22"/>
        </w:rPr>
      </w:pPr>
    </w:p>
    <w:p w14:paraId="6E36661F" w14:textId="77777777" w:rsidR="00690A9B" w:rsidRDefault="00690A9B">
      <w:pPr>
        <w:bidi/>
        <w:spacing w:line="259" w:lineRule="auto"/>
        <w:jc w:val="right"/>
        <w:rPr>
          <w:rFonts w:ascii="Calibri" w:eastAsia="Calibri" w:hAnsi="Calibri" w:cs="Calibri"/>
          <w:color w:val="000000"/>
          <w:sz w:val="22"/>
        </w:rPr>
      </w:pPr>
    </w:p>
    <w:p w14:paraId="38645DC7" w14:textId="77777777" w:rsidR="00690A9B" w:rsidRDefault="00690A9B">
      <w:pPr>
        <w:bidi/>
        <w:spacing w:line="259" w:lineRule="auto"/>
        <w:jc w:val="right"/>
        <w:rPr>
          <w:rFonts w:ascii="Calibri" w:eastAsia="Calibri" w:hAnsi="Calibri" w:cs="Calibri"/>
          <w:color w:val="000000"/>
          <w:sz w:val="22"/>
        </w:rPr>
      </w:pPr>
    </w:p>
    <w:p w14:paraId="135E58C4" w14:textId="77777777" w:rsidR="00690A9B" w:rsidRDefault="00690A9B">
      <w:pPr>
        <w:bidi/>
        <w:spacing w:line="259" w:lineRule="auto"/>
        <w:jc w:val="right"/>
        <w:rPr>
          <w:rFonts w:ascii="Calibri" w:eastAsia="Calibri" w:hAnsi="Calibri" w:cs="Calibri"/>
          <w:color w:val="000000"/>
          <w:sz w:val="22"/>
        </w:rPr>
      </w:pPr>
    </w:p>
    <w:p w14:paraId="4A18B21F" w14:textId="77777777" w:rsidR="00690A9B" w:rsidRDefault="00993F6C" w:rsidP="00A5569C">
      <w:pPr>
        <w:keepNext/>
        <w:keepLines/>
        <w:numPr>
          <w:ilvl w:val="0"/>
          <w:numId w:val="21"/>
        </w:numPr>
        <w:bidi/>
        <w:spacing w:after="0" w:line="259" w:lineRule="auto"/>
        <w:ind w:left="1577" w:right="972" w:hanging="10"/>
        <w:rPr>
          <w:rFonts w:ascii="Arial" w:eastAsia="Arial" w:hAnsi="Arial" w:cs="Arial"/>
          <w:b/>
          <w:sz w:val="32"/>
        </w:rPr>
      </w:pPr>
      <w:r>
        <w:rPr>
          <w:rFonts w:ascii="Arial" w:eastAsia="Arial" w:hAnsi="Arial" w:cs="Arial"/>
          <w:b/>
          <w:sz w:val="32"/>
        </w:rPr>
        <w:t>أنواع البيانات</w:t>
      </w:r>
    </w:p>
    <w:p w14:paraId="6F85728E" w14:textId="77777777" w:rsidR="00690A9B" w:rsidRDefault="00993F6C">
      <w:pPr>
        <w:bidi/>
        <w:spacing w:line="259" w:lineRule="auto"/>
        <w:rPr>
          <w:rFonts w:ascii="Calibri" w:eastAsia="Calibri" w:hAnsi="Calibri" w:cs="Calibri"/>
          <w:color w:val="000000"/>
        </w:rPr>
      </w:pPr>
      <w:r>
        <w:rPr>
          <w:rFonts w:ascii="Calibri" w:eastAsia="Calibri" w:hAnsi="Calibri" w:cs="Calibri"/>
          <w:color w:val="000000"/>
        </w:rPr>
        <w:t>في هذا القسم يعرض البيانات الأولية والثانوية التي تم استخدامها في البحث</w:t>
      </w:r>
    </w:p>
    <w:p w14:paraId="62EBF9A1" w14:textId="77777777" w:rsidR="00690A9B" w:rsidRDefault="00690A9B">
      <w:pPr>
        <w:bidi/>
        <w:spacing w:line="259" w:lineRule="auto"/>
        <w:rPr>
          <w:rFonts w:ascii="Calibri" w:eastAsia="Calibri" w:hAnsi="Calibri" w:cs="Calibri"/>
          <w:color w:val="000000"/>
        </w:rPr>
      </w:pPr>
    </w:p>
    <w:p w14:paraId="0C6C2CD5" w14:textId="77777777" w:rsidR="00690A9B" w:rsidRDefault="00690A9B">
      <w:pPr>
        <w:bidi/>
        <w:spacing w:line="259" w:lineRule="auto"/>
        <w:rPr>
          <w:rFonts w:ascii="Calibri" w:eastAsia="Calibri" w:hAnsi="Calibri" w:cs="Calibri"/>
          <w:color w:val="000000"/>
        </w:rPr>
      </w:pPr>
    </w:p>
    <w:p w14:paraId="1455DC81"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 xml:space="preserve">البيانات </w:t>
      </w:r>
      <w:proofErr w:type="gramStart"/>
      <w:r>
        <w:rPr>
          <w:rFonts w:ascii="Calibri" w:eastAsia="Calibri" w:hAnsi="Calibri" w:cs="Calibri"/>
          <w:b/>
          <w:color w:val="000000"/>
          <w:sz w:val="28"/>
        </w:rPr>
        <w:t>الأولية :</w:t>
      </w:r>
      <w:proofErr w:type="gramEnd"/>
      <w:r>
        <w:rPr>
          <w:rFonts w:ascii="Calibri" w:eastAsia="Calibri" w:hAnsi="Calibri" w:cs="Calibri"/>
          <w:b/>
          <w:color w:val="000000"/>
          <w:sz w:val="28"/>
        </w:rPr>
        <w:t xml:space="preserve"> </w:t>
      </w:r>
    </w:p>
    <w:p w14:paraId="709E88E4" w14:textId="77777777" w:rsidR="00690A9B" w:rsidRDefault="00690A9B">
      <w:pPr>
        <w:bidi/>
        <w:spacing w:line="259" w:lineRule="auto"/>
        <w:rPr>
          <w:rFonts w:ascii="Calibri" w:eastAsia="Calibri" w:hAnsi="Calibri" w:cs="Calibri"/>
          <w:b/>
          <w:color w:val="000000"/>
          <w:sz w:val="22"/>
        </w:rPr>
      </w:pPr>
    </w:p>
    <w:p w14:paraId="14F5B95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جمع البيانات الأولية عن طريق استخدام الاستبيان كأداة رئيسية للدراسة. تم تصميم الاستبيان بعناية لتغطية جميع </w:t>
      </w:r>
    </w:p>
    <w:p w14:paraId="3B227B7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جوانب موضوع البحث وتحقيق أهداف الدراسة. تم توزيع الاستبيان على عينة ممثلة من المستهدفين وتم الحصول </w:t>
      </w:r>
    </w:p>
    <w:p w14:paraId="56B5975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على معدل استجابة عال. </w:t>
      </w:r>
    </w:p>
    <w:p w14:paraId="09503FF6"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 تم إجراء تحليل كمي للبيانات الأولية المجمعة باستخدام برامج إحصائية متقدمة. تم استخراج المؤشرات والمقاييس </w:t>
      </w:r>
    </w:p>
    <w:p w14:paraId="0B3B83FD"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الإحصائية ذات الصلة الاستخلاص النتائج والاستنتاجات. </w:t>
      </w:r>
    </w:p>
    <w:p w14:paraId="2D0F7767" w14:textId="77777777" w:rsidR="00690A9B" w:rsidRDefault="00993F6C">
      <w:pPr>
        <w:bidi/>
        <w:spacing w:line="259" w:lineRule="auto"/>
        <w:rPr>
          <w:rFonts w:ascii="Calibri" w:eastAsia="Calibri" w:hAnsi="Calibri" w:cs="Calibri"/>
          <w:b/>
          <w:color w:val="000000"/>
        </w:rPr>
      </w:pPr>
      <w:r>
        <w:rPr>
          <w:rFonts w:ascii="Calibri" w:eastAsia="Calibri" w:hAnsi="Calibri" w:cs="Calibri"/>
          <w:b/>
          <w:color w:val="000000"/>
        </w:rPr>
        <w:t xml:space="preserve">الثانوية </w:t>
      </w:r>
      <w:proofErr w:type="gramStart"/>
      <w:r>
        <w:rPr>
          <w:rFonts w:ascii="Calibri" w:eastAsia="Calibri" w:hAnsi="Calibri" w:cs="Calibri"/>
          <w:b/>
          <w:color w:val="000000"/>
        </w:rPr>
        <w:t>البيانات :</w:t>
      </w:r>
      <w:proofErr w:type="gramEnd"/>
    </w:p>
    <w:p w14:paraId="7C581193"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lastRenderedPageBreak/>
        <w:t xml:space="preserve">تم البحث بشكل مكثف في الدراسات السابقة ذات الصلة بموضوع البحث. تم استعراض الأبحاث والكتب والمقالات </w:t>
      </w:r>
    </w:p>
    <w:p w14:paraId="4E5939F2"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العلمية المنشورة في المجالات ذات الصلة. </w:t>
      </w:r>
    </w:p>
    <w:p w14:paraId="4D4CFF5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الاطلاع على المعلومات والبيانات المتاحة على موقع الشركة/المؤسسة محل الدراسة لفهم السياق والخلفية </w:t>
      </w:r>
    </w:p>
    <w:p w14:paraId="4913EEB0"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التنظيمية والتشغيلية للموضوع قيد البحث.</w:t>
      </w:r>
    </w:p>
    <w:p w14:paraId="280547F9"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 تم تحليل وتفسير البيانات الثانوية بطريقة منهجية لبناء إطار نظري قوي يدعم الدراسة الميدانية وربط النتائج </w:t>
      </w:r>
    </w:p>
    <w:p w14:paraId="42A6352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بالأدبيات السابقة</w:t>
      </w:r>
    </w:p>
    <w:p w14:paraId="508C98E9" w14:textId="77777777" w:rsidR="00690A9B" w:rsidRDefault="00690A9B">
      <w:pPr>
        <w:bidi/>
        <w:spacing w:line="259" w:lineRule="auto"/>
        <w:rPr>
          <w:rFonts w:ascii="Calibri" w:eastAsia="Calibri" w:hAnsi="Calibri" w:cs="Calibri"/>
          <w:b/>
          <w:color w:val="000000"/>
          <w:sz w:val="22"/>
        </w:rPr>
      </w:pPr>
    </w:p>
    <w:p w14:paraId="13FE3335" w14:textId="77777777" w:rsidR="00690A9B" w:rsidRDefault="00993F6C">
      <w:pPr>
        <w:bidi/>
        <w:spacing w:line="259" w:lineRule="auto"/>
        <w:rPr>
          <w:rFonts w:ascii="Calibri" w:eastAsia="Calibri" w:hAnsi="Calibri" w:cs="Calibri"/>
          <w:b/>
          <w:color w:val="000000"/>
          <w:sz w:val="28"/>
        </w:rPr>
      </w:pPr>
      <w:r>
        <w:rPr>
          <w:rFonts w:ascii="Calibri" w:eastAsia="Calibri" w:hAnsi="Calibri" w:cs="Calibri"/>
          <w:b/>
          <w:color w:val="000000"/>
          <w:sz w:val="28"/>
        </w:rPr>
        <w:t xml:space="preserve">طرق وأساليب تحليل البيانات: </w:t>
      </w:r>
    </w:p>
    <w:p w14:paraId="74774EC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بعد جمع البيانات، من الضروري تحليل المعلومات التي تم جمعها الاستخلاص استنتاجات ذات معنى. حيث تم استخدام </w:t>
      </w:r>
    </w:p>
    <w:p w14:paraId="5EB525B9" w14:textId="77777777" w:rsidR="00690A9B" w:rsidRDefault="00993F6C">
      <w:pPr>
        <w:bidi/>
        <w:spacing w:line="259" w:lineRule="auto"/>
        <w:rPr>
          <w:rFonts w:ascii="Calibri" w:eastAsia="Calibri" w:hAnsi="Calibri" w:cs="Calibri"/>
          <w:b/>
          <w:color w:val="000000"/>
          <w:sz w:val="22"/>
        </w:rPr>
      </w:pPr>
      <w:proofErr w:type="gramStart"/>
      <w:r>
        <w:rPr>
          <w:rFonts w:ascii="Calibri" w:eastAsia="Calibri" w:hAnsi="Calibri" w:cs="Calibri"/>
          <w:b/>
          <w:color w:val="000000"/>
          <w:sz w:val="22"/>
        </w:rPr>
        <w:t>( وتحديدا</w:t>
      </w:r>
      <w:proofErr w:type="gramEnd"/>
      <w:r>
        <w:rPr>
          <w:rFonts w:ascii="Calibri" w:eastAsia="Calibri" w:hAnsi="Calibri" w:cs="Calibri"/>
          <w:b/>
          <w:color w:val="000000"/>
          <w:sz w:val="22"/>
        </w:rPr>
        <w:t xml:space="preserve"> 28 لتحليل البيانات المجمعة. ً الحزمة الإحصائية للعلوم </w:t>
      </w:r>
      <w:proofErr w:type="gramStart"/>
      <w:r>
        <w:rPr>
          <w:rFonts w:ascii="Calibri" w:eastAsia="Calibri" w:hAnsi="Calibri" w:cs="Calibri"/>
          <w:b/>
          <w:color w:val="000000"/>
          <w:sz w:val="22"/>
        </w:rPr>
        <w:t>الاجتماعية )SPSS</w:t>
      </w:r>
      <w:proofErr w:type="gramEnd"/>
      <w:r>
        <w:rPr>
          <w:rFonts w:ascii="Calibri" w:eastAsia="Calibri" w:hAnsi="Calibri" w:cs="Calibri"/>
          <w:b/>
          <w:color w:val="000000"/>
          <w:sz w:val="22"/>
        </w:rPr>
        <w:t xml:space="preserve"> الإصدار</w:t>
      </w:r>
    </w:p>
    <w:p w14:paraId="2D8B0584"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79D9CB5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69B873BA"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الدراسة. </w:t>
      </w:r>
    </w:p>
    <w:p w14:paraId="764CA7A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تعتبر اختبارات الصالحية والموثوقية حاسمة في ضمان دقة البيانات المجمعة واتساقها. اختبارات </w:t>
      </w:r>
      <w:proofErr w:type="gramStart"/>
      <w:r>
        <w:rPr>
          <w:rFonts w:ascii="Calibri" w:eastAsia="Calibri" w:hAnsi="Calibri" w:cs="Calibri"/>
          <w:b/>
          <w:color w:val="000000"/>
          <w:sz w:val="22"/>
        </w:rPr>
        <w:t>الصدق )التحليل</w:t>
      </w:r>
      <w:proofErr w:type="gramEnd"/>
      <w:r>
        <w:rPr>
          <w:rFonts w:ascii="Calibri" w:eastAsia="Calibri" w:hAnsi="Calibri" w:cs="Calibri"/>
          <w:b/>
          <w:color w:val="000000"/>
          <w:sz w:val="22"/>
        </w:rPr>
        <w:t xml:space="preserve"> </w:t>
      </w:r>
    </w:p>
    <w:p w14:paraId="7FEFE923"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العاملي </w:t>
      </w:r>
      <w:proofErr w:type="gramStart"/>
      <w:r>
        <w:rPr>
          <w:rFonts w:ascii="Calibri" w:eastAsia="Calibri" w:hAnsi="Calibri" w:cs="Calibri"/>
          <w:b/>
          <w:color w:val="000000"/>
          <w:sz w:val="22"/>
        </w:rPr>
        <w:t>الاستكشافي( لتحديد</w:t>
      </w:r>
      <w:proofErr w:type="gramEnd"/>
      <w:r>
        <w:rPr>
          <w:rFonts w:ascii="Calibri" w:eastAsia="Calibri" w:hAnsi="Calibri" w:cs="Calibri"/>
          <w:b/>
          <w:color w:val="000000"/>
          <w:sz w:val="22"/>
        </w:rPr>
        <w:t xml:space="preserve"> ما إذا كانت أدوات البحث تقيس ما تهدف إلى قياسه، بينما تقوم اختبارات الثبات )اختبار </w:t>
      </w:r>
    </w:p>
    <w:p w14:paraId="71580C2A"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كرو نباخ </w:t>
      </w:r>
      <w:proofErr w:type="gramStart"/>
      <w:r>
        <w:rPr>
          <w:rFonts w:ascii="Calibri" w:eastAsia="Calibri" w:hAnsi="Calibri" w:cs="Calibri"/>
          <w:b/>
          <w:color w:val="000000"/>
          <w:sz w:val="22"/>
        </w:rPr>
        <w:t>ألفا( بتقييم</w:t>
      </w:r>
      <w:proofErr w:type="gramEnd"/>
      <w:r>
        <w:rPr>
          <w:rFonts w:ascii="Calibri" w:eastAsia="Calibri" w:hAnsi="Calibri" w:cs="Calibri"/>
          <w:b/>
          <w:color w:val="000000"/>
          <w:sz w:val="22"/>
        </w:rPr>
        <w:t xml:space="preserve"> ثبات النتائج مع مرور الوقت</w:t>
      </w:r>
    </w:p>
    <w:p w14:paraId="27A484B5"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6AAD254B"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6C65FC96"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الدراسة. </w:t>
      </w:r>
    </w:p>
    <w:p w14:paraId="77EDA26E"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تم إجراء اختبار توصيف العينة، من خلال التحليل الوصفي، للحصول على نظرة ثاقبة لخصائص مجتمع العينة. </w:t>
      </w:r>
    </w:p>
    <w:p w14:paraId="5142CAD8"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 xml:space="preserve">يساعد الباحثين على فهم التركيبة السكانية والتفضيلات والمعلومات الأخرى ذات الصلة بالأفراد المشاركين في </w:t>
      </w:r>
    </w:p>
    <w:p w14:paraId="26971D11" w14:textId="77777777" w:rsidR="00690A9B" w:rsidRDefault="00993F6C">
      <w:pPr>
        <w:bidi/>
        <w:spacing w:line="259" w:lineRule="auto"/>
        <w:rPr>
          <w:rFonts w:ascii="Calibri" w:eastAsia="Calibri" w:hAnsi="Calibri" w:cs="Calibri"/>
          <w:b/>
          <w:color w:val="000000"/>
          <w:sz w:val="22"/>
        </w:rPr>
      </w:pPr>
      <w:r>
        <w:rPr>
          <w:rFonts w:ascii="Calibri" w:eastAsia="Calibri" w:hAnsi="Calibri" w:cs="Calibri"/>
          <w:b/>
          <w:color w:val="000000"/>
          <w:sz w:val="22"/>
        </w:rPr>
        <w:t>الدراسة.</w:t>
      </w:r>
    </w:p>
    <w:p w14:paraId="779F8E76" w14:textId="77777777" w:rsidR="00690A9B" w:rsidRDefault="00690A9B">
      <w:pPr>
        <w:bidi/>
        <w:spacing w:line="259" w:lineRule="auto"/>
        <w:rPr>
          <w:rFonts w:ascii="Calibri" w:eastAsia="Calibri" w:hAnsi="Calibri" w:cs="Calibri"/>
          <w:b/>
          <w:color w:val="000000"/>
          <w:sz w:val="22"/>
        </w:rPr>
      </w:pPr>
    </w:p>
    <w:p w14:paraId="58C209AD" w14:textId="77777777" w:rsidR="00690A9B" w:rsidRDefault="00993F6C" w:rsidP="00A5569C">
      <w:pPr>
        <w:keepNext/>
        <w:keepLines/>
        <w:numPr>
          <w:ilvl w:val="0"/>
          <w:numId w:val="22"/>
        </w:numPr>
        <w:bidi/>
        <w:spacing w:after="0" w:line="259" w:lineRule="auto"/>
        <w:ind w:left="1577" w:right="972" w:hanging="10"/>
        <w:rPr>
          <w:rFonts w:ascii="Arial" w:eastAsia="Arial" w:hAnsi="Arial" w:cs="Arial"/>
          <w:b/>
          <w:sz w:val="32"/>
        </w:rPr>
      </w:pPr>
      <w:r>
        <w:rPr>
          <w:rFonts w:ascii="Arial" w:eastAsia="Arial" w:hAnsi="Arial" w:cs="Arial"/>
          <w:b/>
          <w:sz w:val="32"/>
        </w:rPr>
        <w:lastRenderedPageBreak/>
        <w:t>الخاتمة</w:t>
      </w:r>
    </w:p>
    <w:p w14:paraId="5F07D11E" w14:textId="77777777" w:rsidR="00690A9B" w:rsidRDefault="00690A9B">
      <w:pPr>
        <w:keepNext/>
        <w:keepLines/>
        <w:bidi/>
        <w:spacing w:before="240" w:after="0" w:line="256" w:lineRule="auto"/>
        <w:rPr>
          <w:rFonts w:ascii="Arial" w:eastAsia="Arial" w:hAnsi="Arial" w:cs="Arial"/>
          <w:b/>
          <w:color w:val="000000"/>
        </w:rPr>
      </w:pPr>
    </w:p>
    <w:p w14:paraId="75246199" w14:textId="77777777" w:rsidR="00690A9B" w:rsidRDefault="00993F6C">
      <w:pPr>
        <w:keepNext/>
        <w:keepLines/>
        <w:bidi/>
        <w:spacing w:before="240" w:after="0" w:line="256" w:lineRule="auto"/>
        <w:rPr>
          <w:rFonts w:ascii="Arial" w:eastAsia="Arial" w:hAnsi="Arial" w:cs="Arial"/>
          <w:b/>
          <w:color w:val="000000"/>
        </w:rPr>
      </w:pPr>
      <w:r>
        <w:rPr>
          <w:rFonts w:ascii="Arial" w:eastAsia="Arial" w:hAnsi="Arial" w:cs="Arial"/>
          <w:b/>
          <w:color w:val="000000"/>
        </w:rPr>
        <w:t xml:space="preserve">تعد منهجية البحث المعتمدة في هذا الفصل في تحليل تأثير البيئة الصحية على الرضا الوظيفي من خلال استخدام تصميم استنتاجي واستراتيجية </w:t>
      </w:r>
      <w:proofErr w:type="gramStart"/>
      <w:r>
        <w:rPr>
          <w:rFonts w:ascii="Arial" w:eastAsia="Arial" w:hAnsi="Arial" w:cs="Arial"/>
          <w:b/>
          <w:color w:val="000000"/>
        </w:rPr>
        <w:t>مسحية .</w:t>
      </w:r>
      <w:proofErr w:type="gramEnd"/>
    </w:p>
    <w:p w14:paraId="3DA111CD" w14:textId="77777777" w:rsidR="00690A9B" w:rsidRDefault="00993F6C">
      <w:pPr>
        <w:keepNext/>
        <w:keepLines/>
        <w:bidi/>
        <w:spacing w:before="240" w:after="0" w:line="256" w:lineRule="auto"/>
        <w:rPr>
          <w:rFonts w:ascii="Arial" w:eastAsia="Arial" w:hAnsi="Arial" w:cs="Arial"/>
          <w:b/>
          <w:color w:val="000000"/>
        </w:rPr>
      </w:pPr>
      <w:r>
        <w:rPr>
          <w:rFonts w:ascii="Arial" w:eastAsia="Arial" w:hAnsi="Arial" w:cs="Arial"/>
          <w:b/>
          <w:color w:val="000000"/>
        </w:rPr>
        <w:t>تم اختيار عينة من عيادات الدكتور نزار وتوزيع استمارة استبانة الكترونيا ، لجمع البيانات الكمية اللازمة ،</w:t>
      </w:r>
      <w:r>
        <w:rPr>
          <w:rFonts w:ascii="Arial" w:eastAsia="Arial" w:hAnsi="Arial" w:cs="Arial"/>
          <w:b/>
          <w:color w:val="000000"/>
        </w:rPr>
        <w:br/>
        <w:t xml:space="preserve">يشير التحليل الأحصائي باستخدام برنامج SPSS الى   </w:t>
      </w:r>
    </w:p>
    <w:p w14:paraId="41508A3C" w14:textId="77777777" w:rsidR="00690A9B" w:rsidRDefault="00690A9B">
      <w:pPr>
        <w:keepNext/>
        <w:keepLines/>
        <w:bidi/>
        <w:spacing w:before="240" w:after="0" w:line="256" w:lineRule="auto"/>
        <w:rPr>
          <w:rFonts w:ascii="Arial" w:eastAsia="Arial" w:hAnsi="Arial" w:cs="Arial"/>
          <w:b/>
          <w:color w:val="000000"/>
        </w:rPr>
      </w:pPr>
    </w:p>
    <w:p w14:paraId="43D6B1D6" w14:textId="77777777" w:rsidR="00690A9B" w:rsidRDefault="00690A9B">
      <w:pPr>
        <w:keepNext/>
        <w:keepLines/>
        <w:bidi/>
        <w:spacing w:before="240" w:after="0" w:line="256" w:lineRule="auto"/>
        <w:rPr>
          <w:rFonts w:ascii="Arial" w:eastAsia="Arial" w:hAnsi="Arial" w:cs="Arial"/>
          <w:b/>
          <w:color w:val="000000"/>
        </w:rPr>
      </w:pPr>
    </w:p>
    <w:p w14:paraId="3A413BF6" w14:textId="77777777" w:rsidR="00690A9B" w:rsidRDefault="00690A9B">
      <w:pPr>
        <w:rPr>
          <w:rFonts w:ascii="Arial" w:eastAsia="Arial" w:hAnsi="Arial" w:cs="Arial"/>
          <w:b/>
          <w:color w:val="000000"/>
          <w:sz w:val="32"/>
        </w:rPr>
      </w:pPr>
    </w:p>
    <w:p w14:paraId="33D28B4B" w14:textId="77777777" w:rsidR="00690A9B" w:rsidRDefault="00690A9B">
      <w:pPr>
        <w:rPr>
          <w:rFonts w:ascii="Arial" w:eastAsia="Arial" w:hAnsi="Arial" w:cs="Arial"/>
          <w:b/>
          <w:color w:val="000000"/>
          <w:sz w:val="32"/>
        </w:rPr>
      </w:pPr>
    </w:p>
    <w:p w14:paraId="37EFA3E3" w14:textId="77777777" w:rsidR="00690A9B" w:rsidRDefault="00690A9B">
      <w:pPr>
        <w:rPr>
          <w:rFonts w:ascii="Arial" w:eastAsia="Arial" w:hAnsi="Arial" w:cs="Arial"/>
          <w:b/>
          <w:color w:val="000000"/>
          <w:sz w:val="32"/>
        </w:rPr>
      </w:pPr>
    </w:p>
    <w:p w14:paraId="41C6AC2A" w14:textId="77777777" w:rsidR="00690A9B" w:rsidRDefault="00690A9B">
      <w:pPr>
        <w:rPr>
          <w:rFonts w:ascii="Arial" w:eastAsia="Arial" w:hAnsi="Arial" w:cs="Arial"/>
          <w:b/>
          <w:color w:val="000000"/>
          <w:sz w:val="32"/>
        </w:rPr>
      </w:pPr>
    </w:p>
    <w:p w14:paraId="2DC44586" w14:textId="77777777" w:rsidR="00690A9B" w:rsidRDefault="00690A9B">
      <w:pPr>
        <w:rPr>
          <w:rFonts w:ascii="Arial" w:eastAsia="Arial" w:hAnsi="Arial" w:cs="Arial"/>
          <w:b/>
          <w:color w:val="000000"/>
          <w:sz w:val="32"/>
        </w:rPr>
      </w:pPr>
    </w:p>
    <w:p w14:paraId="4FFCBC07" w14:textId="77777777" w:rsidR="00690A9B" w:rsidRDefault="00690A9B">
      <w:pPr>
        <w:rPr>
          <w:rFonts w:ascii="Arial" w:eastAsia="Arial" w:hAnsi="Arial" w:cs="Arial"/>
          <w:b/>
          <w:color w:val="000000"/>
          <w:sz w:val="32"/>
        </w:rPr>
      </w:pPr>
    </w:p>
    <w:p w14:paraId="1728B4D0" w14:textId="77777777" w:rsidR="00690A9B" w:rsidRDefault="00690A9B">
      <w:pPr>
        <w:rPr>
          <w:rFonts w:ascii="Arial" w:eastAsia="Arial" w:hAnsi="Arial" w:cs="Arial"/>
          <w:b/>
          <w:color w:val="000000"/>
          <w:sz w:val="32"/>
        </w:rPr>
      </w:pPr>
    </w:p>
    <w:p w14:paraId="34959D4B" w14:textId="71945DA5" w:rsidR="00690A9B" w:rsidRDefault="00690A9B" w:rsidP="3CAC4864">
      <w:pPr>
        <w:rPr>
          <w:rFonts w:ascii="Arial" w:eastAsia="Arial" w:hAnsi="Arial" w:cs="Arial"/>
          <w:b/>
          <w:bCs/>
          <w:color w:val="000000"/>
          <w:sz w:val="32"/>
          <w:szCs w:val="32"/>
        </w:rPr>
      </w:pPr>
    </w:p>
    <w:p w14:paraId="092ECDED" w14:textId="70F5F02A" w:rsidR="3CAC4864" w:rsidRDefault="3CAC4864" w:rsidP="3CAC4864">
      <w:pPr>
        <w:rPr>
          <w:rFonts w:ascii="Arial" w:eastAsia="Arial" w:hAnsi="Arial" w:cs="Arial"/>
          <w:b/>
          <w:bCs/>
          <w:color w:val="000000" w:themeColor="text1"/>
          <w:sz w:val="32"/>
          <w:szCs w:val="32"/>
        </w:rPr>
      </w:pPr>
    </w:p>
    <w:p w14:paraId="5F2E97FD" w14:textId="55515645" w:rsidR="3CAC4864" w:rsidRDefault="3CAC4864" w:rsidP="3CAC4864">
      <w:pPr>
        <w:rPr>
          <w:rFonts w:ascii="Arial" w:eastAsia="Arial" w:hAnsi="Arial" w:cs="Arial"/>
          <w:b/>
          <w:bCs/>
          <w:color w:val="000000" w:themeColor="text1"/>
          <w:sz w:val="32"/>
          <w:szCs w:val="32"/>
        </w:rPr>
      </w:pPr>
    </w:p>
    <w:p w14:paraId="001D5E20" w14:textId="7C4F3E7A" w:rsidR="3CAC4864" w:rsidRDefault="3CAC4864" w:rsidP="3CAC4864">
      <w:pPr>
        <w:ind w:left="2160"/>
        <w:rPr>
          <w:rFonts w:ascii="Arial" w:eastAsia="Arial" w:hAnsi="Arial" w:cs="Arial"/>
          <w:b/>
          <w:bCs/>
          <w:color w:val="000000" w:themeColor="text1"/>
          <w:sz w:val="32"/>
          <w:szCs w:val="32"/>
        </w:rPr>
      </w:pPr>
    </w:p>
    <w:p w14:paraId="15F4177F" w14:textId="01DBFC3F" w:rsidR="667BBEDB" w:rsidRDefault="667BBEDB" w:rsidP="667BBEDB">
      <w:pPr>
        <w:ind w:left="2160"/>
        <w:rPr>
          <w:rFonts w:ascii="Arial" w:eastAsia="Arial" w:hAnsi="Arial" w:cs="Arial"/>
          <w:b/>
          <w:bCs/>
          <w:color w:val="000000" w:themeColor="text1"/>
          <w:sz w:val="32"/>
          <w:szCs w:val="32"/>
        </w:rPr>
      </w:pPr>
    </w:p>
    <w:p w14:paraId="659A7CFC" w14:textId="32B633EE" w:rsidR="667BBEDB" w:rsidRDefault="667BBEDB" w:rsidP="667BBEDB">
      <w:pPr>
        <w:ind w:left="2160"/>
        <w:rPr>
          <w:rFonts w:ascii="Arial" w:eastAsia="Arial" w:hAnsi="Arial" w:cs="Arial"/>
          <w:b/>
          <w:bCs/>
          <w:color w:val="000000" w:themeColor="text1"/>
          <w:sz w:val="32"/>
          <w:szCs w:val="32"/>
        </w:rPr>
      </w:pPr>
    </w:p>
    <w:p w14:paraId="624BB659" w14:textId="1E27A3BF" w:rsidR="667BBEDB" w:rsidRDefault="667BBEDB" w:rsidP="667BBEDB">
      <w:pPr>
        <w:ind w:left="2160"/>
        <w:rPr>
          <w:rFonts w:ascii="Arial" w:eastAsia="Arial" w:hAnsi="Arial" w:cs="Arial"/>
          <w:b/>
          <w:bCs/>
          <w:color w:val="000000" w:themeColor="text1"/>
          <w:sz w:val="32"/>
          <w:szCs w:val="32"/>
        </w:rPr>
      </w:pPr>
    </w:p>
    <w:p w14:paraId="04393594" w14:textId="1E5C54CC" w:rsidR="667BBEDB" w:rsidRDefault="667BBEDB" w:rsidP="667BBEDB">
      <w:pPr>
        <w:ind w:left="2160"/>
        <w:rPr>
          <w:rFonts w:ascii="Arial" w:eastAsia="Arial" w:hAnsi="Arial" w:cs="Arial"/>
          <w:b/>
          <w:bCs/>
          <w:color w:val="000000" w:themeColor="text1"/>
          <w:sz w:val="32"/>
          <w:szCs w:val="32"/>
        </w:rPr>
      </w:pPr>
    </w:p>
    <w:p w14:paraId="29FA2CA2" w14:textId="31796BA1" w:rsidR="3CAC4864" w:rsidRDefault="3CAC4864" w:rsidP="3CAC4864">
      <w:pPr>
        <w:ind w:left="2160"/>
        <w:rPr>
          <w:rFonts w:ascii="Arial" w:eastAsia="Arial" w:hAnsi="Arial" w:cs="Arial"/>
          <w:b/>
          <w:bCs/>
          <w:color w:val="000000" w:themeColor="text1"/>
          <w:sz w:val="32"/>
          <w:szCs w:val="32"/>
        </w:rPr>
      </w:pPr>
    </w:p>
    <w:p w14:paraId="08920FBE" w14:textId="77777777" w:rsidR="00DF7742" w:rsidRDefault="00DF7742" w:rsidP="3CAC4864">
      <w:pPr>
        <w:ind w:left="2160"/>
        <w:rPr>
          <w:rFonts w:ascii="Arial" w:eastAsia="Arial" w:hAnsi="Arial" w:cs="Arial"/>
          <w:b/>
          <w:bCs/>
          <w:color w:val="000000" w:themeColor="text1"/>
          <w:sz w:val="32"/>
          <w:szCs w:val="32"/>
        </w:rPr>
      </w:pPr>
    </w:p>
    <w:p w14:paraId="3467A83B" w14:textId="77777777" w:rsidR="00DF7742" w:rsidRDefault="00DF7742" w:rsidP="3CAC4864">
      <w:pPr>
        <w:ind w:left="2160"/>
        <w:rPr>
          <w:rFonts w:ascii="Arial" w:eastAsia="Arial" w:hAnsi="Arial" w:cs="Arial"/>
          <w:b/>
          <w:bCs/>
          <w:color w:val="000000" w:themeColor="text1"/>
          <w:sz w:val="32"/>
          <w:szCs w:val="32"/>
        </w:rPr>
      </w:pPr>
    </w:p>
    <w:p w14:paraId="2B9307AB" w14:textId="77777777" w:rsidR="00DF7742" w:rsidRDefault="00DF7742" w:rsidP="3CAC4864">
      <w:pPr>
        <w:ind w:left="2160"/>
        <w:rPr>
          <w:rFonts w:ascii="Arial" w:eastAsia="Arial" w:hAnsi="Arial" w:cs="Arial"/>
          <w:b/>
          <w:bCs/>
          <w:color w:val="000000" w:themeColor="text1"/>
          <w:sz w:val="32"/>
          <w:szCs w:val="32"/>
        </w:rPr>
      </w:pPr>
    </w:p>
    <w:p w14:paraId="27086235" w14:textId="77777777" w:rsidR="00DF7742" w:rsidRDefault="00DF7742" w:rsidP="3CAC4864">
      <w:pPr>
        <w:ind w:left="2160"/>
        <w:rPr>
          <w:rFonts w:ascii="Arial" w:eastAsia="Arial" w:hAnsi="Arial" w:cs="Arial"/>
          <w:b/>
          <w:bCs/>
          <w:color w:val="000000" w:themeColor="text1"/>
          <w:sz w:val="32"/>
          <w:szCs w:val="32"/>
        </w:rPr>
      </w:pPr>
    </w:p>
    <w:p w14:paraId="7AFA0389" w14:textId="77777777" w:rsidR="00DF7742" w:rsidRDefault="00DF7742" w:rsidP="3CAC4864">
      <w:pPr>
        <w:ind w:left="2160"/>
        <w:rPr>
          <w:rFonts w:ascii="Arial" w:eastAsia="Arial" w:hAnsi="Arial" w:cs="Arial"/>
          <w:b/>
          <w:bCs/>
          <w:color w:val="000000" w:themeColor="text1"/>
          <w:sz w:val="32"/>
          <w:szCs w:val="32"/>
        </w:rPr>
      </w:pPr>
    </w:p>
    <w:p w14:paraId="4E863872" w14:textId="77777777" w:rsidR="00DF7742" w:rsidRDefault="00DF7742" w:rsidP="3CAC4864">
      <w:pPr>
        <w:ind w:left="2160"/>
        <w:rPr>
          <w:rFonts w:ascii="Arial" w:eastAsia="Arial" w:hAnsi="Arial" w:cs="Arial"/>
          <w:b/>
          <w:bCs/>
          <w:color w:val="000000" w:themeColor="text1"/>
          <w:sz w:val="32"/>
          <w:szCs w:val="32"/>
        </w:rPr>
      </w:pPr>
    </w:p>
    <w:p w14:paraId="6BE588E6" w14:textId="77777777" w:rsidR="00DF7742" w:rsidRDefault="00DF7742" w:rsidP="3CAC4864">
      <w:pPr>
        <w:ind w:left="2160"/>
        <w:rPr>
          <w:rFonts w:ascii="Arial" w:eastAsia="Arial" w:hAnsi="Arial" w:cs="Arial"/>
          <w:b/>
          <w:bCs/>
          <w:color w:val="000000" w:themeColor="text1"/>
          <w:sz w:val="32"/>
          <w:szCs w:val="32"/>
        </w:rPr>
      </w:pPr>
    </w:p>
    <w:p w14:paraId="26AD00F5" w14:textId="77777777" w:rsidR="00DF7742" w:rsidRDefault="00DF7742" w:rsidP="3CAC4864">
      <w:pPr>
        <w:ind w:left="2160"/>
        <w:rPr>
          <w:rFonts w:ascii="Arial" w:eastAsia="Arial" w:hAnsi="Arial" w:cs="Arial"/>
          <w:b/>
          <w:bCs/>
          <w:color w:val="000000" w:themeColor="text1"/>
          <w:sz w:val="32"/>
          <w:szCs w:val="32"/>
        </w:rPr>
      </w:pPr>
    </w:p>
    <w:p w14:paraId="6E6C1FC0" w14:textId="77777777" w:rsidR="00DF7742" w:rsidRDefault="00DF7742" w:rsidP="3CAC4864">
      <w:pPr>
        <w:ind w:left="2160"/>
        <w:rPr>
          <w:rFonts w:ascii="Arial" w:eastAsia="Arial" w:hAnsi="Arial" w:cs="Arial"/>
          <w:b/>
          <w:bCs/>
          <w:color w:val="000000" w:themeColor="text1"/>
          <w:sz w:val="32"/>
          <w:szCs w:val="32"/>
        </w:rPr>
      </w:pPr>
    </w:p>
    <w:p w14:paraId="5D5D54C4" w14:textId="043EE9C9" w:rsidR="00776A6D" w:rsidRDefault="00776A6D" w:rsidP="3CAC4864">
      <w:pPr>
        <w:ind w:left="2160"/>
        <w:rPr>
          <w:rFonts w:ascii="Arial" w:eastAsia="Arial" w:hAnsi="Arial" w:cs="Arial"/>
          <w:b/>
          <w:bCs/>
          <w:color w:val="000000" w:themeColor="text1"/>
          <w:sz w:val="32"/>
          <w:szCs w:val="32"/>
        </w:rPr>
      </w:pPr>
      <w:r w:rsidRPr="3CAC4864">
        <w:rPr>
          <w:rFonts w:ascii="Arial" w:eastAsia="Arial" w:hAnsi="Arial" w:cs="Arial"/>
          <w:b/>
          <w:bCs/>
          <w:color w:val="000000" w:themeColor="text1"/>
          <w:sz w:val="32"/>
          <w:szCs w:val="32"/>
        </w:rPr>
        <w:t>⦁</w:t>
      </w:r>
      <w:r>
        <w:tab/>
      </w:r>
      <w:r w:rsidRPr="3CAC4864">
        <w:rPr>
          <w:rFonts w:ascii="Arial" w:eastAsia="Arial" w:hAnsi="Arial" w:cs="Arial"/>
          <w:b/>
          <w:bCs/>
          <w:color w:val="000000" w:themeColor="text1"/>
          <w:sz w:val="32"/>
          <w:szCs w:val="32"/>
          <w:rtl/>
        </w:rPr>
        <w:t>الفصل الرابع: التحليل الإحصائي ومناقشة النتائج</w:t>
      </w:r>
    </w:p>
    <w:p w14:paraId="350CDE84" w14:textId="57524721" w:rsidR="3CAC4864" w:rsidRDefault="3CAC4864" w:rsidP="3CAC4864">
      <w:pPr>
        <w:ind w:left="2160"/>
        <w:rPr>
          <w:rFonts w:ascii="Arial" w:eastAsia="Arial" w:hAnsi="Arial" w:cs="Arial"/>
          <w:b/>
          <w:bCs/>
          <w:color w:val="000000" w:themeColor="text1"/>
          <w:sz w:val="32"/>
          <w:szCs w:val="32"/>
        </w:rPr>
      </w:pPr>
    </w:p>
    <w:p w14:paraId="2ADC6BAB" w14:textId="7B64C1C3" w:rsidR="3CAC4864" w:rsidRDefault="3CAC4864" w:rsidP="3CAC4864">
      <w:pPr>
        <w:ind w:left="2160"/>
        <w:rPr>
          <w:rFonts w:ascii="Arial" w:eastAsia="Arial" w:hAnsi="Arial" w:cs="Arial"/>
          <w:b/>
          <w:bCs/>
          <w:color w:val="000000" w:themeColor="text1"/>
          <w:sz w:val="32"/>
          <w:szCs w:val="32"/>
        </w:rPr>
      </w:pPr>
    </w:p>
    <w:p w14:paraId="3DFDDE1B" w14:textId="1B135B21" w:rsidR="3CAC4864" w:rsidRDefault="3CAC4864" w:rsidP="3CAC4864">
      <w:pPr>
        <w:rPr>
          <w:rFonts w:ascii="Arial" w:eastAsia="Arial" w:hAnsi="Arial" w:cs="Arial"/>
          <w:b/>
          <w:bCs/>
          <w:color w:val="000000" w:themeColor="text1"/>
          <w:sz w:val="32"/>
          <w:szCs w:val="32"/>
        </w:rPr>
      </w:pPr>
    </w:p>
    <w:p w14:paraId="372923A8" w14:textId="3D6AD582" w:rsidR="3CAC4864" w:rsidRDefault="3CAC4864" w:rsidP="3CAC4864">
      <w:pPr>
        <w:rPr>
          <w:rFonts w:ascii="Arial" w:eastAsia="Arial" w:hAnsi="Arial" w:cs="Arial"/>
          <w:b/>
          <w:bCs/>
          <w:color w:val="000000" w:themeColor="text1"/>
          <w:sz w:val="32"/>
          <w:szCs w:val="32"/>
        </w:rPr>
      </w:pPr>
    </w:p>
    <w:p w14:paraId="65ED4FBB" w14:textId="4D4F91CE" w:rsidR="3CAC4864" w:rsidRDefault="3CAC4864" w:rsidP="3CAC4864">
      <w:pPr>
        <w:rPr>
          <w:rFonts w:ascii="Arial" w:eastAsia="Arial" w:hAnsi="Arial" w:cs="Arial"/>
          <w:b/>
          <w:bCs/>
          <w:color w:val="000000" w:themeColor="text1"/>
          <w:sz w:val="32"/>
          <w:szCs w:val="32"/>
        </w:rPr>
      </w:pPr>
    </w:p>
    <w:p w14:paraId="143ADAF4" w14:textId="0D1D294F" w:rsidR="3CAC4864" w:rsidRDefault="3CAC4864" w:rsidP="3CAC4864">
      <w:pPr>
        <w:rPr>
          <w:rFonts w:ascii="Arial" w:eastAsia="Arial" w:hAnsi="Arial" w:cs="Arial"/>
          <w:b/>
          <w:bCs/>
          <w:color w:val="000000" w:themeColor="text1"/>
          <w:sz w:val="32"/>
          <w:szCs w:val="32"/>
        </w:rPr>
      </w:pPr>
    </w:p>
    <w:p w14:paraId="04CB4719" w14:textId="16F57351" w:rsidR="3CAC4864" w:rsidRDefault="3CAC4864" w:rsidP="3CAC4864">
      <w:pPr>
        <w:rPr>
          <w:rFonts w:ascii="Arial" w:eastAsia="Arial" w:hAnsi="Arial" w:cs="Arial"/>
          <w:b/>
          <w:bCs/>
          <w:color w:val="000000" w:themeColor="text1"/>
          <w:sz w:val="32"/>
          <w:szCs w:val="32"/>
        </w:rPr>
      </w:pPr>
    </w:p>
    <w:p w14:paraId="2EBBB580" w14:textId="62FB1491" w:rsidR="3CAC4864" w:rsidRDefault="3CAC4864" w:rsidP="3CAC4864">
      <w:pPr>
        <w:rPr>
          <w:rFonts w:ascii="Arial" w:eastAsia="Arial" w:hAnsi="Arial" w:cs="Arial"/>
          <w:b/>
          <w:bCs/>
          <w:color w:val="000000" w:themeColor="text1"/>
          <w:sz w:val="32"/>
          <w:szCs w:val="32"/>
        </w:rPr>
      </w:pPr>
    </w:p>
    <w:p w14:paraId="58FD7CDB" w14:textId="491F170A" w:rsidR="3CAC4864" w:rsidRDefault="3CAC4864" w:rsidP="3CAC4864">
      <w:pPr>
        <w:rPr>
          <w:rFonts w:ascii="Arial" w:eastAsia="Arial" w:hAnsi="Arial" w:cs="Arial"/>
          <w:b/>
          <w:bCs/>
          <w:color w:val="000000" w:themeColor="text1"/>
          <w:sz w:val="32"/>
          <w:szCs w:val="32"/>
        </w:rPr>
      </w:pPr>
    </w:p>
    <w:p w14:paraId="7D91378F" w14:textId="4503B547" w:rsidR="667BBEDB" w:rsidRDefault="667BBEDB" w:rsidP="667BBEDB">
      <w:pPr>
        <w:rPr>
          <w:rFonts w:ascii="Arial" w:eastAsia="Arial" w:hAnsi="Arial" w:cs="Arial"/>
          <w:b/>
          <w:bCs/>
          <w:color w:val="000000" w:themeColor="text1"/>
          <w:sz w:val="32"/>
          <w:szCs w:val="32"/>
        </w:rPr>
      </w:pPr>
    </w:p>
    <w:p w14:paraId="1BA1E0DA" w14:textId="7ABCEA32" w:rsidR="667BBEDB" w:rsidRDefault="667BBEDB" w:rsidP="667BBEDB">
      <w:pPr>
        <w:rPr>
          <w:rFonts w:ascii="Arial" w:eastAsia="Arial" w:hAnsi="Arial" w:cs="Arial"/>
          <w:b/>
          <w:bCs/>
          <w:color w:val="000000" w:themeColor="text1"/>
          <w:sz w:val="32"/>
          <w:szCs w:val="32"/>
        </w:rPr>
      </w:pPr>
    </w:p>
    <w:p w14:paraId="03997B5F" w14:textId="2C8AF8B2" w:rsidR="667BBEDB" w:rsidRDefault="667BBEDB" w:rsidP="667BBEDB">
      <w:pPr>
        <w:rPr>
          <w:rFonts w:ascii="Arial" w:eastAsia="Arial" w:hAnsi="Arial" w:cs="Arial"/>
          <w:b/>
          <w:bCs/>
          <w:color w:val="000000" w:themeColor="text1"/>
          <w:sz w:val="32"/>
          <w:szCs w:val="32"/>
        </w:rPr>
      </w:pPr>
    </w:p>
    <w:p w14:paraId="347677D0" w14:textId="41D018BA" w:rsidR="667BBEDB" w:rsidRDefault="667BBEDB" w:rsidP="667BBEDB">
      <w:pPr>
        <w:rPr>
          <w:rFonts w:ascii="Arial" w:eastAsia="Arial" w:hAnsi="Arial" w:cs="Arial"/>
          <w:b/>
          <w:bCs/>
          <w:color w:val="000000" w:themeColor="text1"/>
          <w:sz w:val="32"/>
          <w:szCs w:val="32"/>
        </w:rPr>
      </w:pPr>
    </w:p>
    <w:p w14:paraId="1AB40572" w14:textId="487362BB" w:rsidR="667BBEDB" w:rsidRDefault="667BBEDB" w:rsidP="667BBEDB">
      <w:pPr>
        <w:rPr>
          <w:rFonts w:ascii="Arial" w:eastAsia="Arial" w:hAnsi="Arial" w:cs="Arial"/>
          <w:b/>
          <w:bCs/>
          <w:color w:val="000000" w:themeColor="text1"/>
          <w:sz w:val="32"/>
          <w:szCs w:val="32"/>
        </w:rPr>
      </w:pPr>
    </w:p>
    <w:p w14:paraId="5C427B44" w14:textId="27812F15" w:rsidR="667BBEDB" w:rsidRDefault="667BBEDB" w:rsidP="667BBEDB">
      <w:pPr>
        <w:rPr>
          <w:rFonts w:ascii="Arial" w:eastAsia="Arial" w:hAnsi="Arial" w:cs="Arial"/>
          <w:b/>
          <w:bCs/>
          <w:color w:val="000000" w:themeColor="text1"/>
          <w:sz w:val="32"/>
          <w:szCs w:val="32"/>
        </w:rPr>
      </w:pPr>
    </w:p>
    <w:p w14:paraId="5A78C1F7" w14:textId="400F6EEF" w:rsidR="667BBEDB" w:rsidRDefault="667BBEDB" w:rsidP="667BBEDB">
      <w:pPr>
        <w:rPr>
          <w:rFonts w:ascii="Arial" w:eastAsia="Arial" w:hAnsi="Arial" w:cs="Arial"/>
          <w:b/>
          <w:bCs/>
          <w:color w:val="000000" w:themeColor="text1"/>
          <w:sz w:val="32"/>
          <w:szCs w:val="32"/>
        </w:rPr>
      </w:pPr>
    </w:p>
    <w:p w14:paraId="4641AC02" w14:textId="79D7D0CB" w:rsidR="1D824F7B" w:rsidRDefault="1D824F7B" w:rsidP="3CAC4864">
      <w:pPr>
        <w:ind w:left="7920"/>
        <w:rPr>
          <w:rFonts w:ascii="Arial" w:eastAsia="Arial" w:hAnsi="Arial" w:cs="Arial"/>
          <w:b/>
          <w:bCs/>
          <w:color w:val="000000" w:themeColor="text1"/>
          <w:sz w:val="32"/>
          <w:szCs w:val="32"/>
          <w:rtl/>
        </w:rPr>
      </w:pPr>
      <w:r w:rsidRPr="3CAC4864">
        <w:rPr>
          <w:rFonts w:ascii="Arial" w:eastAsia="Arial" w:hAnsi="Arial" w:cs="Arial"/>
          <w:b/>
          <w:bCs/>
          <w:color w:val="000000" w:themeColor="text1"/>
          <w:sz w:val="32"/>
          <w:szCs w:val="32"/>
          <w:rtl/>
        </w:rPr>
        <w:t>المقدمة</w:t>
      </w:r>
    </w:p>
    <w:p w14:paraId="0F96B412" w14:textId="786263E4" w:rsidR="3CAC4864" w:rsidRPr="000940A2" w:rsidRDefault="3CAC4864" w:rsidP="3CAC4864">
      <w:pPr>
        <w:rPr>
          <w:rFonts w:ascii="Calibri" w:eastAsia="Calibri" w:hAnsi="Calibri" w:cs="Calibri"/>
          <w:color w:val="000000" w:themeColor="text1"/>
          <w:sz w:val="28"/>
          <w:szCs w:val="28"/>
        </w:rPr>
      </w:pPr>
    </w:p>
    <w:p w14:paraId="5CEE77CC" w14:textId="2F5A4B54" w:rsidR="00EA65DF" w:rsidRPr="000940A2" w:rsidRDefault="00EA65DF">
      <w:pPr>
        <w:pStyle w:val="p1"/>
        <w:bidi/>
        <w:jc w:val="left"/>
        <w:divId w:val="484660918"/>
        <w:rPr>
          <w:rStyle w:val="apple-converted-space"/>
          <w:rFonts w:ascii=".SFUI-Regular" w:hAnsi=".SFUI-Regular" w:hint="eastAsia"/>
          <w:sz w:val="26"/>
          <w:szCs w:val="28"/>
        </w:rPr>
      </w:pPr>
      <w:r w:rsidRPr="000940A2">
        <w:rPr>
          <w:rStyle w:val="s1"/>
          <w:sz w:val="24"/>
          <w:szCs w:val="24"/>
          <w:rtl/>
        </w:rPr>
        <w:t xml:space="preserve">يتناول هذا الفصل عرضا ً لنتائج الدراسة الميدانية التي تم </w:t>
      </w:r>
      <w:r w:rsidR="00C96ED3" w:rsidRPr="000940A2">
        <w:rPr>
          <w:rStyle w:val="s1"/>
          <w:rFonts w:hint="cs"/>
          <w:sz w:val="24"/>
          <w:szCs w:val="24"/>
          <w:rtl/>
        </w:rPr>
        <w:t xml:space="preserve">جمع بياناتها إحصائياً موجهة إلى عينة الدراسة </w:t>
      </w:r>
      <w:r w:rsidR="0047253E" w:rsidRPr="000940A2">
        <w:rPr>
          <w:rStyle w:val="s1"/>
          <w:rFonts w:hint="cs"/>
          <w:sz w:val="24"/>
          <w:szCs w:val="24"/>
          <w:rtl/>
        </w:rPr>
        <w:t>و</w:t>
      </w:r>
      <w:r w:rsidRPr="000940A2">
        <w:rPr>
          <w:rStyle w:val="s1"/>
          <w:sz w:val="24"/>
          <w:szCs w:val="24"/>
          <w:rtl/>
        </w:rPr>
        <w:t>تحليلها إحصائيا باستخدام حزمة البرامج</w:t>
      </w:r>
      <w:r w:rsidRPr="000940A2">
        <w:rPr>
          <w:rStyle w:val="apple-converted-space"/>
          <w:rFonts w:ascii=".SFUI-Regular" w:hAnsi=".SFUI-Regular"/>
          <w:sz w:val="24"/>
          <w:szCs w:val="24"/>
          <w:rtl/>
        </w:rPr>
        <w:t> </w:t>
      </w:r>
    </w:p>
    <w:p w14:paraId="077D9E77" w14:textId="77777777" w:rsidR="00D82808" w:rsidRPr="000940A2" w:rsidRDefault="00EA65DF">
      <w:pPr>
        <w:pStyle w:val="p1"/>
        <w:bidi/>
        <w:jc w:val="left"/>
        <w:divId w:val="484660918"/>
        <w:rPr>
          <w:rStyle w:val="s1"/>
          <w:rFonts w:hint="eastAsia"/>
          <w:sz w:val="24"/>
          <w:szCs w:val="24"/>
          <w:rtl/>
        </w:rPr>
      </w:pPr>
      <w:r w:rsidRPr="000940A2">
        <w:rPr>
          <w:rStyle w:val="s1"/>
          <w:sz w:val="24"/>
          <w:szCs w:val="24"/>
          <w:rtl/>
        </w:rPr>
        <w:t>ال</w:t>
      </w:r>
      <w:r w:rsidR="00A56E4F" w:rsidRPr="000940A2">
        <w:rPr>
          <w:rStyle w:val="s1"/>
          <w:rFonts w:hint="cs"/>
          <w:sz w:val="24"/>
          <w:szCs w:val="24"/>
          <w:rtl/>
        </w:rPr>
        <w:t>إ</w:t>
      </w:r>
      <w:r w:rsidRPr="000940A2">
        <w:rPr>
          <w:rStyle w:val="s1"/>
          <w:sz w:val="24"/>
          <w:szCs w:val="24"/>
          <w:rtl/>
        </w:rPr>
        <w:t xml:space="preserve">حصائية </w:t>
      </w:r>
      <w:r w:rsidRPr="000940A2">
        <w:rPr>
          <w:rStyle w:val="s1"/>
          <w:sz w:val="24"/>
          <w:szCs w:val="24"/>
        </w:rPr>
        <w:t>SPSS</w:t>
      </w:r>
      <w:r w:rsidRPr="000940A2">
        <w:rPr>
          <w:rStyle w:val="s1"/>
          <w:sz w:val="24"/>
          <w:szCs w:val="24"/>
          <w:rtl/>
        </w:rPr>
        <w:t xml:space="preserve"> ا</w:t>
      </w:r>
      <w:r w:rsidR="00A56E4F" w:rsidRPr="000940A2">
        <w:rPr>
          <w:rStyle w:val="s1"/>
          <w:rFonts w:hint="cs"/>
          <w:sz w:val="24"/>
          <w:szCs w:val="24"/>
          <w:rtl/>
        </w:rPr>
        <w:t>لإ</w:t>
      </w:r>
      <w:r w:rsidRPr="000940A2">
        <w:rPr>
          <w:rStyle w:val="s1"/>
          <w:sz w:val="24"/>
          <w:szCs w:val="24"/>
          <w:rtl/>
        </w:rPr>
        <w:t>صدار ,28</w:t>
      </w:r>
    </w:p>
    <w:p w14:paraId="4376A3F4" w14:textId="659BD5AC" w:rsidR="00EA65DF" w:rsidRPr="000940A2" w:rsidRDefault="00EA65DF" w:rsidP="00D82808">
      <w:pPr>
        <w:pStyle w:val="p1"/>
        <w:bidi/>
        <w:jc w:val="left"/>
        <w:divId w:val="484660918"/>
        <w:rPr>
          <w:rFonts w:hint="eastAsia"/>
          <w:sz w:val="24"/>
          <w:szCs w:val="24"/>
          <w:rtl/>
        </w:rPr>
      </w:pPr>
      <w:r w:rsidRPr="000940A2">
        <w:rPr>
          <w:rStyle w:val="s1"/>
          <w:sz w:val="24"/>
          <w:szCs w:val="24"/>
          <w:rtl/>
        </w:rPr>
        <w:t>الفصل الحالي للتحل</w:t>
      </w:r>
      <w:r w:rsidR="00740E20" w:rsidRPr="000940A2">
        <w:rPr>
          <w:rStyle w:val="s1"/>
          <w:rFonts w:hint="cs"/>
          <w:sz w:val="24"/>
          <w:szCs w:val="24"/>
          <w:rtl/>
        </w:rPr>
        <w:t>ي</w:t>
      </w:r>
      <w:r w:rsidRPr="000940A2">
        <w:rPr>
          <w:rStyle w:val="s1"/>
          <w:sz w:val="24"/>
          <w:szCs w:val="24"/>
          <w:rtl/>
        </w:rPr>
        <w:t xml:space="preserve">ل </w:t>
      </w:r>
      <w:r w:rsidR="00567A74" w:rsidRPr="000940A2">
        <w:rPr>
          <w:rStyle w:val="s1"/>
          <w:rFonts w:hint="cs"/>
          <w:sz w:val="24"/>
          <w:szCs w:val="24"/>
          <w:rtl/>
        </w:rPr>
        <w:t>الإحصائي</w:t>
      </w:r>
      <w:r w:rsidRPr="000940A2">
        <w:rPr>
          <w:rStyle w:val="s1"/>
          <w:sz w:val="24"/>
          <w:szCs w:val="24"/>
          <w:rtl/>
        </w:rPr>
        <w:t xml:space="preserve"> يتضمن</w:t>
      </w:r>
      <w:r w:rsidRPr="000940A2">
        <w:rPr>
          <w:rStyle w:val="apple-converted-space"/>
          <w:rFonts w:ascii=".SFUI-Regular" w:hAnsi=".SFUI-Regular"/>
          <w:sz w:val="24"/>
          <w:szCs w:val="24"/>
          <w:rtl/>
        </w:rPr>
        <w:t> </w:t>
      </w:r>
    </w:p>
    <w:p w14:paraId="397C8F1F" w14:textId="5AC0FCC3" w:rsidR="00EA65DF" w:rsidRPr="000940A2" w:rsidRDefault="000E6BE2">
      <w:pPr>
        <w:pStyle w:val="p1"/>
        <w:bidi/>
        <w:jc w:val="left"/>
        <w:divId w:val="484660918"/>
        <w:rPr>
          <w:rFonts w:hint="eastAsia"/>
          <w:sz w:val="24"/>
          <w:szCs w:val="24"/>
          <w:rtl/>
        </w:rPr>
      </w:pPr>
      <w:r w:rsidRPr="000940A2">
        <w:rPr>
          <w:rStyle w:val="s1"/>
          <w:rFonts w:hint="cs"/>
          <w:sz w:val="24"/>
          <w:szCs w:val="24"/>
          <w:rtl/>
        </w:rPr>
        <w:t>الإحصاء</w:t>
      </w:r>
      <w:r w:rsidR="009B5194" w:rsidRPr="000940A2">
        <w:rPr>
          <w:rStyle w:val="s1"/>
          <w:rFonts w:hint="cs"/>
          <w:sz w:val="24"/>
          <w:szCs w:val="24"/>
          <w:rtl/>
        </w:rPr>
        <w:t xml:space="preserve"> ا</w:t>
      </w:r>
      <w:r w:rsidR="00EA65DF" w:rsidRPr="000940A2">
        <w:rPr>
          <w:rStyle w:val="s1"/>
          <w:sz w:val="24"/>
          <w:szCs w:val="24"/>
          <w:rtl/>
        </w:rPr>
        <w:t>لوصفي للعينة محل الدراسة</w:t>
      </w:r>
      <w:r w:rsidR="00720C8F" w:rsidRPr="000940A2">
        <w:rPr>
          <w:rStyle w:val="s1"/>
          <w:rFonts w:hint="cs"/>
          <w:sz w:val="24"/>
          <w:szCs w:val="24"/>
          <w:rtl/>
        </w:rPr>
        <w:t xml:space="preserve"> يهدف إلى تقديم صورة شاملة ودقيقة حول خصائص العينة </w:t>
      </w:r>
      <w:r w:rsidR="00644992" w:rsidRPr="000940A2">
        <w:rPr>
          <w:rStyle w:val="s1"/>
          <w:rFonts w:hint="cs"/>
          <w:sz w:val="24"/>
          <w:szCs w:val="24"/>
          <w:rtl/>
        </w:rPr>
        <w:t>(</w:t>
      </w:r>
      <w:r w:rsidR="0063344E" w:rsidRPr="000940A2">
        <w:rPr>
          <w:rStyle w:val="s1"/>
          <w:rFonts w:hint="cs"/>
          <w:sz w:val="24"/>
          <w:szCs w:val="24"/>
          <w:rtl/>
        </w:rPr>
        <w:t xml:space="preserve">القياسات الإحصائية </w:t>
      </w:r>
      <w:r w:rsidRPr="000940A2">
        <w:rPr>
          <w:rStyle w:val="s1"/>
          <w:rFonts w:hint="cs"/>
          <w:sz w:val="24"/>
          <w:szCs w:val="24"/>
          <w:rtl/>
        </w:rPr>
        <w:t>والأساسية</w:t>
      </w:r>
      <w:r w:rsidR="0063344E" w:rsidRPr="000940A2">
        <w:rPr>
          <w:rStyle w:val="s1"/>
          <w:rFonts w:hint="cs"/>
          <w:sz w:val="24"/>
          <w:szCs w:val="24"/>
          <w:rtl/>
        </w:rPr>
        <w:t xml:space="preserve"> مثل المتوسطات </w:t>
      </w:r>
      <w:r w:rsidR="001E4318" w:rsidRPr="000940A2">
        <w:rPr>
          <w:rStyle w:val="s1"/>
          <w:rFonts w:hint="cs"/>
          <w:sz w:val="24"/>
          <w:szCs w:val="24"/>
          <w:rtl/>
        </w:rPr>
        <w:t xml:space="preserve">والانحرافات </w:t>
      </w:r>
      <w:r w:rsidR="003859BC" w:rsidRPr="000940A2">
        <w:rPr>
          <w:rStyle w:val="s1"/>
          <w:rFonts w:hint="cs"/>
          <w:sz w:val="24"/>
          <w:szCs w:val="24"/>
          <w:rtl/>
        </w:rPr>
        <w:t>المعيارية</w:t>
      </w:r>
      <w:r w:rsidR="003859BC" w:rsidRPr="000940A2">
        <w:rPr>
          <w:rStyle w:val="s1"/>
          <w:sz w:val="24"/>
          <w:szCs w:val="24"/>
          <w:rtl/>
        </w:rPr>
        <w:t>)</w:t>
      </w:r>
      <w:r w:rsidR="001E4318" w:rsidRPr="000940A2">
        <w:rPr>
          <w:rStyle w:val="s1"/>
          <w:rFonts w:hint="cs"/>
          <w:sz w:val="24"/>
          <w:szCs w:val="24"/>
          <w:rtl/>
        </w:rPr>
        <w:t xml:space="preserve"> و</w:t>
      </w:r>
      <w:r w:rsidR="003859BC" w:rsidRPr="000940A2">
        <w:rPr>
          <w:rStyle w:val="s1"/>
          <w:rFonts w:hint="cs"/>
          <w:sz w:val="24"/>
          <w:szCs w:val="24"/>
          <w:rtl/>
        </w:rPr>
        <w:t>ا</w:t>
      </w:r>
      <w:r w:rsidR="00EA65DF" w:rsidRPr="000940A2">
        <w:rPr>
          <w:rStyle w:val="s1"/>
          <w:sz w:val="24"/>
          <w:szCs w:val="24"/>
          <w:rtl/>
        </w:rPr>
        <w:t>ختبار صدق وثبات ا</w:t>
      </w:r>
      <w:r w:rsidR="000F2A06" w:rsidRPr="000940A2">
        <w:rPr>
          <w:rStyle w:val="s1"/>
          <w:rFonts w:hint="cs"/>
          <w:sz w:val="24"/>
          <w:szCs w:val="24"/>
          <w:rtl/>
        </w:rPr>
        <w:t>لإ</w:t>
      </w:r>
      <w:r w:rsidR="00EA65DF" w:rsidRPr="000940A2">
        <w:rPr>
          <w:rStyle w:val="s1"/>
          <w:sz w:val="24"/>
          <w:szCs w:val="24"/>
          <w:rtl/>
        </w:rPr>
        <w:t>ستبيانات المستخدمة</w:t>
      </w:r>
      <w:r w:rsidR="00D64D6D" w:rsidRPr="000940A2">
        <w:rPr>
          <w:rStyle w:val="apple-converted-space"/>
          <w:rFonts w:ascii=".SFUI-Regular" w:hAnsi=".SFUI-Regular" w:hint="cs"/>
          <w:sz w:val="24"/>
          <w:szCs w:val="24"/>
          <w:rtl/>
        </w:rPr>
        <w:t>.</w:t>
      </w:r>
    </w:p>
    <w:p w14:paraId="7A8B7D09" w14:textId="0E5F362C" w:rsidR="00EA65DF" w:rsidRPr="000940A2" w:rsidRDefault="00EA65DF">
      <w:pPr>
        <w:pStyle w:val="p1"/>
        <w:bidi/>
        <w:jc w:val="left"/>
        <w:divId w:val="484660918"/>
        <w:rPr>
          <w:rFonts w:hint="eastAsia"/>
          <w:sz w:val="24"/>
          <w:szCs w:val="24"/>
          <w:rtl/>
        </w:rPr>
      </w:pPr>
      <w:r w:rsidRPr="000940A2">
        <w:rPr>
          <w:rStyle w:val="s1"/>
          <w:sz w:val="24"/>
          <w:szCs w:val="24"/>
          <w:rtl/>
        </w:rPr>
        <w:t xml:space="preserve">في جمع البيانات المطلوبة من عينة الدراسة </w:t>
      </w:r>
      <w:r w:rsidR="004B6B0A" w:rsidRPr="000940A2">
        <w:rPr>
          <w:rStyle w:val="s1"/>
          <w:rFonts w:hint="cs"/>
          <w:sz w:val="24"/>
          <w:szCs w:val="24"/>
          <w:rtl/>
        </w:rPr>
        <w:t>الحالية</w:t>
      </w:r>
      <w:r w:rsidR="004B6B0A" w:rsidRPr="000940A2">
        <w:rPr>
          <w:rStyle w:val="s1"/>
          <w:rFonts w:hint="eastAsia"/>
          <w:sz w:val="24"/>
          <w:szCs w:val="24"/>
          <w:rtl/>
        </w:rPr>
        <w:t>.</w:t>
      </w:r>
      <w:r w:rsidR="004B6B0A" w:rsidRPr="000940A2">
        <w:rPr>
          <w:rStyle w:val="s1"/>
          <w:sz w:val="24"/>
          <w:szCs w:val="24"/>
          <w:rtl/>
        </w:rPr>
        <w:t xml:space="preserve"> </w:t>
      </w:r>
      <w:r w:rsidR="004B6B0A" w:rsidRPr="000940A2">
        <w:rPr>
          <w:rStyle w:val="s1"/>
          <w:rFonts w:hint="cs"/>
          <w:sz w:val="24"/>
          <w:szCs w:val="24"/>
          <w:rtl/>
        </w:rPr>
        <w:t>بالإضافة</w:t>
      </w:r>
      <w:r w:rsidR="00E05669" w:rsidRPr="000940A2">
        <w:rPr>
          <w:rStyle w:val="s1"/>
          <w:rFonts w:hint="cs"/>
          <w:sz w:val="24"/>
          <w:szCs w:val="24"/>
          <w:rtl/>
        </w:rPr>
        <w:t xml:space="preserve"> </w:t>
      </w:r>
      <w:r w:rsidRPr="000940A2">
        <w:rPr>
          <w:rStyle w:val="s1"/>
          <w:sz w:val="24"/>
          <w:szCs w:val="24"/>
          <w:rtl/>
        </w:rPr>
        <w:t>إلى ذلك، من أجل اختبار</w:t>
      </w:r>
      <w:r w:rsidRPr="000940A2">
        <w:rPr>
          <w:rStyle w:val="apple-converted-space"/>
          <w:rFonts w:ascii=".SFUI-Regular" w:hAnsi=".SFUI-Regular"/>
          <w:sz w:val="24"/>
          <w:szCs w:val="24"/>
          <w:rtl/>
        </w:rPr>
        <w:t> </w:t>
      </w:r>
    </w:p>
    <w:p w14:paraId="5448CE3C" w14:textId="3550FC37" w:rsidR="00EA65DF" w:rsidRPr="000940A2" w:rsidRDefault="00EA65DF">
      <w:pPr>
        <w:pStyle w:val="p1"/>
        <w:bidi/>
        <w:jc w:val="left"/>
        <w:divId w:val="484660918"/>
        <w:rPr>
          <w:rFonts w:hint="cs"/>
          <w:sz w:val="24"/>
          <w:szCs w:val="24"/>
          <w:rtl/>
        </w:rPr>
      </w:pPr>
      <w:r w:rsidRPr="000940A2">
        <w:rPr>
          <w:rStyle w:val="s1"/>
          <w:sz w:val="24"/>
          <w:szCs w:val="24"/>
          <w:rtl/>
        </w:rPr>
        <w:t>فرضيات البحث</w:t>
      </w:r>
      <w:r w:rsidR="000A3B68" w:rsidRPr="000940A2">
        <w:rPr>
          <w:rStyle w:val="s1"/>
          <w:rFonts w:hint="cs"/>
          <w:sz w:val="24"/>
          <w:szCs w:val="24"/>
          <w:rtl/>
        </w:rPr>
        <w:t xml:space="preserve"> وملائمتها لقياس </w:t>
      </w:r>
      <w:r w:rsidR="00CC1D56" w:rsidRPr="000940A2">
        <w:rPr>
          <w:rStyle w:val="s1"/>
          <w:rFonts w:hint="cs"/>
          <w:sz w:val="24"/>
          <w:szCs w:val="24"/>
          <w:rtl/>
        </w:rPr>
        <w:t xml:space="preserve">المتغيرات المستهدفة </w:t>
      </w:r>
      <w:r w:rsidRPr="000940A2">
        <w:rPr>
          <w:rStyle w:val="s1"/>
          <w:sz w:val="24"/>
          <w:szCs w:val="24"/>
          <w:rtl/>
        </w:rPr>
        <w:t xml:space="preserve">ومدى </w:t>
      </w:r>
      <w:r w:rsidR="005D587C" w:rsidRPr="000940A2">
        <w:rPr>
          <w:rStyle w:val="s1"/>
          <w:rFonts w:hint="cs"/>
          <w:sz w:val="24"/>
          <w:szCs w:val="24"/>
          <w:rtl/>
        </w:rPr>
        <w:t>ملائمة</w:t>
      </w:r>
      <w:r w:rsidR="005D587C" w:rsidRPr="000940A2">
        <w:rPr>
          <w:rStyle w:val="s1"/>
          <w:rFonts w:hint="eastAsia"/>
          <w:sz w:val="24"/>
          <w:szCs w:val="24"/>
          <w:rtl/>
        </w:rPr>
        <w:t xml:space="preserve"> </w:t>
      </w:r>
      <w:r w:rsidR="006C34DE" w:rsidRPr="000940A2">
        <w:rPr>
          <w:rStyle w:val="s1"/>
          <w:rFonts w:hint="cs"/>
          <w:sz w:val="24"/>
          <w:szCs w:val="24"/>
          <w:rtl/>
        </w:rPr>
        <w:t>النموذج،</w:t>
      </w:r>
      <w:r w:rsidR="006C34DE" w:rsidRPr="000940A2">
        <w:rPr>
          <w:rStyle w:val="s1"/>
          <w:sz w:val="24"/>
          <w:szCs w:val="24"/>
          <w:rtl/>
        </w:rPr>
        <w:t xml:space="preserve"> </w:t>
      </w:r>
      <w:r w:rsidR="006C34DE" w:rsidRPr="000940A2">
        <w:rPr>
          <w:rStyle w:val="s1"/>
          <w:rFonts w:hint="cs"/>
          <w:sz w:val="24"/>
          <w:szCs w:val="24"/>
          <w:rtl/>
        </w:rPr>
        <w:t>تم</w:t>
      </w:r>
      <w:r w:rsidRPr="000940A2">
        <w:rPr>
          <w:rStyle w:val="s1"/>
          <w:sz w:val="24"/>
          <w:szCs w:val="24"/>
          <w:rtl/>
        </w:rPr>
        <w:t xml:space="preserve"> إجراء تحليل </w:t>
      </w:r>
      <w:r w:rsidR="005D587C" w:rsidRPr="000940A2">
        <w:rPr>
          <w:rStyle w:val="s1"/>
          <w:rFonts w:hint="cs"/>
          <w:sz w:val="24"/>
          <w:szCs w:val="24"/>
          <w:rtl/>
        </w:rPr>
        <w:t>الإنحدار</w:t>
      </w:r>
      <w:r w:rsidRPr="000940A2">
        <w:rPr>
          <w:rStyle w:val="s1"/>
          <w:sz w:val="24"/>
          <w:szCs w:val="24"/>
          <w:rtl/>
        </w:rPr>
        <w:t xml:space="preserve"> الخطي البسيط عبر 28 </w:t>
      </w:r>
      <w:r w:rsidRPr="000940A2">
        <w:rPr>
          <w:rStyle w:val="s1"/>
          <w:sz w:val="24"/>
          <w:szCs w:val="24"/>
        </w:rPr>
        <w:t>SPSS</w:t>
      </w:r>
      <w:r w:rsidRPr="000940A2">
        <w:rPr>
          <w:rStyle w:val="s1"/>
          <w:sz w:val="24"/>
          <w:szCs w:val="24"/>
          <w:rtl/>
        </w:rPr>
        <w:t xml:space="preserve"> وتم تأكيد</w:t>
      </w:r>
      <w:r w:rsidRPr="000940A2">
        <w:rPr>
          <w:rStyle w:val="apple-converted-space"/>
          <w:rFonts w:ascii=".SFUI-Regular" w:hAnsi=".SFUI-Regular"/>
          <w:sz w:val="24"/>
          <w:szCs w:val="24"/>
          <w:rtl/>
        </w:rPr>
        <w:t> </w:t>
      </w:r>
    </w:p>
    <w:p w14:paraId="51ACCE83" w14:textId="4B6EF925" w:rsidR="3CAC4864" w:rsidRPr="000940A2" w:rsidRDefault="00EA65DF" w:rsidP="003B7DFE">
      <w:pPr>
        <w:pStyle w:val="p1"/>
        <w:bidi/>
        <w:jc w:val="left"/>
        <w:divId w:val="484660918"/>
        <w:rPr>
          <w:rStyle w:val="s1"/>
          <w:rFonts w:hint="eastAsia"/>
          <w:sz w:val="24"/>
          <w:szCs w:val="24"/>
          <w:rtl/>
        </w:rPr>
      </w:pPr>
      <w:r w:rsidRPr="000940A2">
        <w:rPr>
          <w:rStyle w:val="s1"/>
          <w:sz w:val="24"/>
          <w:szCs w:val="24"/>
          <w:rtl/>
        </w:rPr>
        <w:t>النتائج ا</w:t>
      </w:r>
      <w:r w:rsidR="003B7DFE" w:rsidRPr="000940A2">
        <w:rPr>
          <w:rStyle w:val="s1"/>
          <w:rFonts w:hint="cs"/>
          <w:sz w:val="24"/>
          <w:szCs w:val="24"/>
          <w:rtl/>
        </w:rPr>
        <w:t>لإ</w:t>
      </w:r>
      <w:r w:rsidRPr="000940A2">
        <w:rPr>
          <w:rStyle w:val="s1"/>
          <w:sz w:val="24"/>
          <w:szCs w:val="24"/>
          <w:rtl/>
        </w:rPr>
        <w:t xml:space="preserve">حصائية </w:t>
      </w:r>
    </w:p>
    <w:p w14:paraId="78F4FC23" w14:textId="487BE2EB" w:rsidR="009B5194" w:rsidRPr="000940A2" w:rsidRDefault="009B5194" w:rsidP="009B5194">
      <w:pPr>
        <w:pStyle w:val="p1"/>
        <w:bidi/>
        <w:jc w:val="left"/>
        <w:divId w:val="484660918"/>
        <w:rPr>
          <w:rFonts w:ascii="Calibri" w:eastAsia="Calibri" w:hAnsi="Calibri" w:cs="Calibri"/>
          <w:color w:val="000000" w:themeColor="text1"/>
          <w:sz w:val="32"/>
          <w:szCs w:val="32"/>
          <w:rtl/>
        </w:rPr>
      </w:pPr>
    </w:p>
    <w:p w14:paraId="7EEEFC2F" w14:textId="16B0BC17" w:rsidR="009B5194" w:rsidRDefault="009B5194" w:rsidP="009B5194">
      <w:pPr>
        <w:pStyle w:val="p1"/>
        <w:bidi/>
        <w:jc w:val="left"/>
        <w:divId w:val="484660918"/>
        <w:rPr>
          <w:rFonts w:ascii="Calibri" w:eastAsia="Calibri" w:hAnsi="Calibri" w:cs="Calibri"/>
          <w:color w:val="000000" w:themeColor="text1"/>
          <w:sz w:val="28"/>
          <w:szCs w:val="28"/>
          <w:rtl/>
        </w:rPr>
      </w:pPr>
    </w:p>
    <w:p w14:paraId="71509AFE" w14:textId="77777777" w:rsidR="00CF392B" w:rsidRDefault="00CF392B" w:rsidP="00CF392B">
      <w:pPr>
        <w:pStyle w:val="p1"/>
        <w:bidi/>
        <w:jc w:val="left"/>
        <w:divId w:val="484660918"/>
        <w:rPr>
          <w:rFonts w:ascii="Calibri" w:eastAsia="Calibri" w:hAnsi="Calibri" w:cs="Calibri"/>
          <w:color w:val="000000" w:themeColor="text1"/>
          <w:sz w:val="28"/>
          <w:szCs w:val="28"/>
          <w:rtl/>
        </w:rPr>
      </w:pPr>
    </w:p>
    <w:p w14:paraId="716E4F69" w14:textId="77777777" w:rsidR="00CF392B" w:rsidRPr="00CF392B" w:rsidRDefault="00CF392B" w:rsidP="00CF392B">
      <w:pPr>
        <w:pStyle w:val="p1"/>
        <w:bidi/>
        <w:jc w:val="left"/>
        <w:divId w:val="484660918"/>
        <w:rPr>
          <w:rFonts w:ascii="Calibri" w:eastAsia="Calibri" w:hAnsi="Calibri" w:cs="Calibri"/>
          <w:color w:val="000000" w:themeColor="text1"/>
          <w:sz w:val="28"/>
          <w:szCs w:val="28"/>
          <w:rtl/>
        </w:rPr>
      </w:pPr>
    </w:p>
    <w:p w14:paraId="0AB3D952" w14:textId="2B6942FC" w:rsidR="009B5194" w:rsidRPr="00CF392B" w:rsidRDefault="009B5194" w:rsidP="009B5194">
      <w:pPr>
        <w:pStyle w:val="p1"/>
        <w:bidi/>
        <w:jc w:val="left"/>
        <w:divId w:val="484660918"/>
        <w:rPr>
          <w:rFonts w:ascii="Calibri" w:eastAsia="Calibri" w:hAnsi="Calibri" w:cs="Arial"/>
          <w:b/>
          <w:bCs/>
          <w:color w:val="000000" w:themeColor="text1"/>
          <w:sz w:val="28"/>
          <w:szCs w:val="28"/>
          <w:rtl/>
        </w:rPr>
      </w:pPr>
    </w:p>
    <w:p w14:paraId="199BA240" w14:textId="70F3A737" w:rsidR="003B7DFE" w:rsidRPr="00CF392B" w:rsidRDefault="3C533111" w:rsidP="003B7DFE">
      <w:pPr>
        <w:pStyle w:val="p1"/>
        <w:bidi/>
        <w:jc w:val="left"/>
        <w:divId w:val="484660918"/>
        <w:rPr>
          <w:rFonts w:ascii="Calibri" w:eastAsia="Calibri" w:hAnsi="Calibri" w:cs="Calibri"/>
          <w:b/>
          <w:bCs/>
          <w:color w:val="000000" w:themeColor="text1"/>
          <w:sz w:val="28"/>
          <w:szCs w:val="28"/>
          <w:rtl/>
        </w:rPr>
      </w:pPr>
      <w:r w:rsidRPr="00CF392B">
        <w:rPr>
          <w:rFonts w:ascii="Calibri" w:eastAsia="Calibri" w:hAnsi="Calibri" w:cs="Calibri"/>
          <w:b/>
          <w:bCs/>
          <w:color w:val="000000" w:themeColor="text1"/>
          <w:sz w:val="28"/>
          <w:szCs w:val="28"/>
          <w:rtl/>
        </w:rPr>
        <w:t xml:space="preserve">توصيف عينة الدراسة </w:t>
      </w:r>
      <w:r w:rsidR="00CC1307" w:rsidRPr="00CF392B">
        <w:rPr>
          <w:rFonts w:ascii="Calibri" w:eastAsia="Calibri" w:hAnsi="Calibri" w:cs="Calibri" w:hint="cs"/>
          <w:b/>
          <w:bCs/>
          <w:color w:val="000000" w:themeColor="text1"/>
          <w:sz w:val="28"/>
          <w:szCs w:val="28"/>
          <w:rtl/>
        </w:rPr>
        <w:t>(</w:t>
      </w:r>
      <w:r w:rsidR="002C1F38" w:rsidRPr="00CF392B">
        <w:rPr>
          <w:rFonts w:ascii="Calibri" w:eastAsia="Calibri" w:hAnsi="Calibri" w:cs="Arial" w:hint="cs"/>
          <w:b/>
          <w:bCs/>
          <w:color w:val="000000" w:themeColor="text1"/>
          <w:sz w:val="28"/>
          <w:szCs w:val="28"/>
          <w:rtl/>
        </w:rPr>
        <w:t>الإ</w:t>
      </w:r>
      <w:r w:rsidRPr="00CF392B">
        <w:rPr>
          <w:rFonts w:ascii="Calibri" w:eastAsia="Calibri" w:hAnsi="Calibri" w:cs="Calibri"/>
          <w:b/>
          <w:bCs/>
          <w:color w:val="000000" w:themeColor="text1"/>
          <w:sz w:val="28"/>
          <w:szCs w:val="28"/>
          <w:rtl/>
        </w:rPr>
        <w:t>حصائيات الوصفية لعينة البحث</w:t>
      </w:r>
      <w:r w:rsidR="002C1F38" w:rsidRPr="00CF392B">
        <w:rPr>
          <w:rFonts w:ascii="Calibri" w:eastAsia="Calibri" w:hAnsi="Calibri" w:cs="Calibri" w:hint="cs"/>
          <w:b/>
          <w:bCs/>
          <w:color w:val="000000" w:themeColor="text1"/>
          <w:sz w:val="28"/>
          <w:szCs w:val="28"/>
          <w:rtl/>
        </w:rPr>
        <w:t xml:space="preserve">) </w:t>
      </w:r>
    </w:p>
    <w:p w14:paraId="268D3DF1" w14:textId="77777777" w:rsidR="003B7DFE" w:rsidRPr="00CF392B" w:rsidRDefault="003B7DFE" w:rsidP="003B7DFE">
      <w:pPr>
        <w:pStyle w:val="p1"/>
        <w:bidi/>
        <w:jc w:val="left"/>
        <w:divId w:val="484660918"/>
        <w:rPr>
          <w:rFonts w:ascii="Calibri" w:eastAsia="Calibri" w:hAnsi="Calibri" w:cs="Calibri"/>
          <w:b/>
          <w:bCs/>
          <w:color w:val="000000" w:themeColor="text1"/>
          <w:sz w:val="28"/>
          <w:szCs w:val="28"/>
        </w:rPr>
      </w:pPr>
    </w:p>
    <w:p w14:paraId="35E750AC" w14:textId="21521AD8" w:rsidR="3CAC4864" w:rsidRPr="000940A2" w:rsidRDefault="3CAC4864" w:rsidP="0E5F2BAD">
      <w:pPr>
        <w:ind w:left="1440"/>
        <w:jc w:val="right"/>
        <w:rPr>
          <w:rFonts w:ascii="Calibri" w:eastAsia="Calibri" w:hAnsi="Calibri" w:cs="Calibri"/>
          <w:color w:val="000000" w:themeColor="text1"/>
        </w:rPr>
      </w:pPr>
    </w:p>
    <w:p w14:paraId="489AA935" w14:textId="1C6547E2" w:rsidR="3CAC4864" w:rsidRPr="000940A2" w:rsidRDefault="20619D9B" w:rsidP="0E5F2BAD">
      <w:pPr>
        <w:ind w:left="1440"/>
        <w:jc w:val="right"/>
        <w:rPr>
          <w:rFonts w:ascii="Calibri" w:eastAsia="Calibri" w:hAnsi="Calibri" w:cs="Calibri"/>
          <w:color w:val="000000" w:themeColor="text1"/>
        </w:rPr>
      </w:pPr>
      <w:r w:rsidRPr="000940A2">
        <w:rPr>
          <w:rFonts w:ascii="Calibri" w:eastAsia="Calibri" w:hAnsi="Calibri" w:cs="Calibri"/>
          <w:color w:val="000000" w:themeColor="text1"/>
          <w:rtl/>
        </w:rPr>
        <w:t xml:space="preserve">تم توزیع مفردات عینة الدارسة وفقاً </w:t>
      </w:r>
      <w:proofErr w:type="gramStart"/>
      <w:r w:rsidRPr="000940A2">
        <w:rPr>
          <w:rFonts w:ascii="Calibri" w:eastAsia="Calibri" w:hAnsi="Calibri" w:cs="Calibri"/>
          <w:color w:val="000000" w:themeColor="text1"/>
          <w:rtl/>
        </w:rPr>
        <w:t>ل</w:t>
      </w:r>
      <w:r w:rsidR="00412718" w:rsidRPr="000940A2">
        <w:rPr>
          <w:rFonts w:ascii="Calibri" w:eastAsia="Calibri" w:hAnsi="Calibri" w:cs="Arial" w:hint="cs"/>
          <w:color w:val="000000" w:themeColor="text1"/>
          <w:rtl/>
        </w:rPr>
        <w:t xml:space="preserve">لآتي </w:t>
      </w:r>
      <w:r w:rsidRPr="000940A2">
        <w:rPr>
          <w:rFonts w:ascii="Calibri" w:eastAsia="Calibri" w:hAnsi="Calibri" w:cs="Calibri"/>
          <w:color w:val="000000" w:themeColor="text1"/>
          <w:rtl/>
        </w:rPr>
        <w:t>:</w:t>
      </w:r>
      <w:proofErr w:type="gramEnd"/>
      <w:r w:rsidRPr="000940A2">
        <w:rPr>
          <w:rFonts w:ascii="Calibri" w:eastAsia="Calibri" w:hAnsi="Calibri" w:cs="Calibri"/>
          <w:color w:val="000000" w:themeColor="text1"/>
        </w:rPr>
        <w:t xml:space="preserve"> </w:t>
      </w:r>
    </w:p>
    <w:p w14:paraId="6E78DB10" w14:textId="2AFAEF4A" w:rsidR="3CAC4864" w:rsidRPr="000940A2" w:rsidRDefault="20619D9B" w:rsidP="0E5F2BAD">
      <w:pPr>
        <w:ind w:left="1440"/>
        <w:jc w:val="right"/>
        <w:rPr>
          <w:sz w:val="28"/>
          <w:szCs w:val="28"/>
        </w:rPr>
      </w:pPr>
      <w:r w:rsidRPr="000940A2">
        <w:rPr>
          <w:rFonts w:ascii="Calibri" w:eastAsia="Calibri" w:hAnsi="Calibri" w:cs="Calibri"/>
          <w:color w:val="000000" w:themeColor="text1"/>
        </w:rPr>
        <w:t xml:space="preserve"> </w:t>
      </w:r>
    </w:p>
    <w:p w14:paraId="62A2ED01" w14:textId="1DB42766" w:rsidR="002F0631" w:rsidRPr="000940A2" w:rsidRDefault="20619D9B" w:rsidP="00AD6138">
      <w:pPr>
        <w:ind w:left="1440"/>
        <w:jc w:val="right"/>
        <w:rPr>
          <w:sz w:val="28"/>
          <w:szCs w:val="28"/>
        </w:rPr>
      </w:pPr>
      <w:r w:rsidRPr="000940A2">
        <w:rPr>
          <w:rFonts w:ascii="Calibri" w:eastAsia="Calibri" w:hAnsi="Calibri" w:cs="Calibri"/>
          <w:color w:val="000000" w:themeColor="text1"/>
        </w:rPr>
        <w:t xml:space="preserve"> </w:t>
      </w:r>
      <w:r w:rsidRPr="000940A2">
        <w:rPr>
          <w:rFonts w:ascii="Calibri" w:eastAsia="Calibri" w:hAnsi="Calibri" w:cs="Calibri"/>
          <w:color w:val="000000" w:themeColor="text1"/>
          <w:rtl/>
        </w:rPr>
        <w:t xml:space="preserve">الجنس - الفئة العمریة - المؤھل العلمي </w:t>
      </w:r>
      <w:proofErr w:type="gramStart"/>
      <w:r w:rsidRPr="000940A2">
        <w:rPr>
          <w:rFonts w:ascii="Calibri" w:eastAsia="Calibri" w:hAnsi="Calibri" w:cs="Calibri"/>
          <w:color w:val="000000" w:themeColor="text1"/>
          <w:rtl/>
        </w:rPr>
        <w:t xml:space="preserve">- </w:t>
      </w:r>
      <w:r w:rsidR="002F0631" w:rsidRPr="000940A2">
        <w:rPr>
          <w:rFonts w:ascii="Calibri" w:eastAsia="Calibri" w:hAnsi="Calibri" w:cs="Calibri"/>
          <w:color w:val="000000" w:themeColor="text1"/>
          <w:rtl/>
        </w:rPr>
        <w:t xml:space="preserve"> الخبرة</w:t>
      </w:r>
      <w:proofErr w:type="gramEnd"/>
      <w:r w:rsidR="002F0631" w:rsidRPr="000940A2">
        <w:rPr>
          <w:rFonts w:ascii="Calibri" w:eastAsia="Calibri" w:hAnsi="Calibri" w:cs="Calibri"/>
          <w:color w:val="000000" w:themeColor="text1"/>
          <w:rtl/>
        </w:rPr>
        <w:t xml:space="preserve"> المھنی</w:t>
      </w:r>
      <w:r w:rsidR="00405CE6" w:rsidRPr="000940A2">
        <w:rPr>
          <w:rFonts w:ascii="Calibri" w:eastAsia="Calibri" w:hAnsi="Calibri" w:cs="Arial" w:hint="cs"/>
          <w:color w:val="000000" w:themeColor="text1"/>
          <w:rtl/>
        </w:rPr>
        <w:t xml:space="preserve">ة - </w:t>
      </w:r>
      <w:r w:rsidR="00815282" w:rsidRPr="000940A2">
        <w:rPr>
          <w:rFonts w:ascii="Calibri" w:eastAsia="Calibri" w:hAnsi="Calibri" w:cs="Calibri"/>
          <w:color w:val="000000" w:themeColor="text1"/>
          <w:rtl/>
        </w:rPr>
        <w:t>المركز الوظیفي</w:t>
      </w:r>
      <w:r w:rsidR="00815282" w:rsidRPr="000940A2">
        <w:rPr>
          <w:rFonts w:ascii="Calibri" w:eastAsia="Calibri" w:hAnsi="Calibri" w:cs="Calibri" w:hint="cs"/>
          <w:color w:val="000000" w:themeColor="text1"/>
          <w:rtl/>
        </w:rPr>
        <w:t xml:space="preserve">- </w:t>
      </w:r>
      <w:r w:rsidR="00815282" w:rsidRPr="000940A2">
        <w:rPr>
          <w:rFonts w:ascii="Calibri" w:eastAsia="Calibri" w:hAnsi="Calibri" w:cs="Arial" w:hint="cs"/>
          <w:color w:val="000000" w:themeColor="text1"/>
          <w:rtl/>
        </w:rPr>
        <w:t xml:space="preserve">مستوى الإدارة </w:t>
      </w:r>
      <w:r w:rsidR="002F0631" w:rsidRPr="000940A2">
        <w:rPr>
          <w:rFonts w:ascii="Calibri" w:eastAsia="Calibri" w:hAnsi="Calibri" w:cs="Calibri"/>
          <w:color w:val="000000" w:themeColor="text1"/>
        </w:rPr>
        <w:t>.</w:t>
      </w:r>
    </w:p>
    <w:p w14:paraId="7F18EC31" w14:textId="1F6B3899" w:rsidR="3CAC4864" w:rsidRPr="000940A2" w:rsidRDefault="3CAC4864" w:rsidP="0E5F2BAD">
      <w:pPr>
        <w:ind w:left="1440"/>
        <w:jc w:val="right"/>
        <w:rPr>
          <w:sz w:val="28"/>
          <w:szCs w:val="28"/>
        </w:rPr>
      </w:pPr>
    </w:p>
    <w:p w14:paraId="3D8FDA2A" w14:textId="639FEEDC" w:rsidR="3CAC4864" w:rsidRPr="000940A2" w:rsidRDefault="20619D9B" w:rsidP="0E5F2BAD">
      <w:pPr>
        <w:ind w:left="1440"/>
        <w:jc w:val="right"/>
        <w:rPr>
          <w:sz w:val="28"/>
          <w:szCs w:val="28"/>
        </w:rPr>
      </w:pPr>
      <w:r w:rsidRPr="000940A2">
        <w:rPr>
          <w:rFonts w:ascii="Calibri" w:eastAsia="Calibri" w:hAnsi="Calibri" w:cs="Calibri"/>
          <w:color w:val="000000" w:themeColor="text1"/>
        </w:rPr>
        <w:t xml:space="preserve"> </w:t>
      </w:r>
    </w:p>
    <w:p w14:paraId="4325F00F" w14:textId="6C0369C7" w:rsidR="3CAC4864" w:rsidRPr="000940A2" w:rsidRDefault="20619D9B" w:rsidP="0E5F2BAD">
      <w:pPr>
        <w:ind w:left="1440"/>
        <w:jc w:val="right"/>
        <w:rPr>
          <w:sz w:val="28"/>
          <w:szCs w:val="28"/>
        </w:rPr>
      </w:pPr>
      <w:r w:rsidRPr="000940A2">
        <w:rPr>
          <w:rFonts w:ascii="Calibri" w:eastAsia="Calibri" w:hAnsi="Calibri" w:cs="Calibri"/>
          <w:color w:val="000000" w:themeColor="text1"/>
        </w:rPr>
        <w:t xml:space="preserve">v </w:t>
      </w:r>
      <w:r w:rsidRPr="000940A2">
        <w:rPr>
          <w:rFonts w:ascii="Calibri" w:eastAsia="Calibri" w:hAnsi="Calibri" w:cs="Calibri"/>
          <w:color w:val="000000" w:themeColor="text1"/>
          <w:rtl/>
        </w:rPr>
        <w:t xml:space="preserve">تم حساب التكرارات والنسب المئویة </w:t>
      </w:r>
      <w:r w:rsidR="000351F3" w:rsidRPr="000940A2">
        <w:rPr>
          <w:rFonts w:ascii="Arial" w:eastAsia="Calibri" w:hAnsi="Arial" w:cs="Arial" w:hint="cs"/>
          <w:color w:val="000000" w:themeColor="text1"/>
          <w:rtl/>
        </w:rPr>
        <w:t xml:space="preserve">لأفراد عينة الدراسة </w:t>
      </w:r>
      <w:r w:rsidR="00623A1A" w:rsidRPr="000940A2">
        <w:rPr>
          <w:rFonts w:ascii="Arial" w:eastAsia="Calibri" w:hAnsi="Arial" w:cs="Arial" w:hint="cs"/>
          <w:color w:val="000000" w:themeColor="text1"/>
          <w:rtl/>
        </w:rPr>
        <w:t>وتتمثل في المعلومات الشخصية</w:t>
      </w:r>
      <w:r w:rsidRPr="000940A2">
        <w:rPr>
          <w:rFonts w:ascii="Calibri" w:eastAsia="Calibri" w:hAnsi="Calibri" w:cs="Calibri"/>
          <w:color w:val="000000" w:themeColor="text1"/>
          <w:rtl/>
        </w:rPr>
        <w:t xml:space="preserve"> الشخصیة التي تشمل:</w:t>
      </w:r>
      <w:r w:rsidRPr="000940A2">
        <w:rPr>
          <w:rFonts w:ascii="Calibri" w:eastAsia="Calibri" w:hAnsi="Calibri" w:cs="Calibri"/>
          <w:color w:val="000000" w:themeColor="text1"/>
        </w:rPr>
        <w:t xml:space="preserve"> </w:t>
      </w:r>
    </w:p>
    <w:p w14:paraId="2BBC750A" w14:textId="1C3ECC83" w:rsidR="3CAC4864" w:rsidRPr="000940A2" w:rsidRDefault="20619D9B" w:rsidP="0E5F2BAD">
      <w:pPr>
        <w:ind w:left="1440"/>
        <w:jc w:val="right"/>
        <w:rPr>
          <w:sz w:val="28"/>
          <w:szCs w:val="28"/>
        </w:rPr>
      </w:pPr>
      <w:r w:rsidRPr="000940A2">
        <w:rPr>
          <w:rFonts w:ascii="Calibri" w:eastAsia="Calibri" w:hAnsi="Calibri" w:cs="Calibri"/>
          <w:color w:val="000000" w:themeColor="text1"/>
        </w:rPr>
        <w:lastRenderedPageBreak/>
        <w:t xml:space="preserve"> </w:t>
      </w:r>
    </w:p>
    <w:p w14:paraId="494185FF" w14:textId="0D177CA7" w:rsidR="3CAC4864" w:rsidRPr="000940A2" w:rsidRDefault="576AE349" w:rsidP="00BE7654">
      <w:pPr>
        <w:ind w:left="1440"/>
        <w:jc w:val="center"/>
        <w:rPr>
          <w:sz w:val="28"/>
          <w:szCs w:val="28"/>
        </w:rPr>
      </w:pPr>
      <w:r w:rsidRPr="000940A2">
        <w:rPr>
          <w:rFonts w:ascii="Calibri" w:eastAsia="Calibri" w:hAnsi="Calibri" w:cs="Calibri"/>
          <w:color w:val="000000" w:themeColor="text1"/>
          <w:rtl/>
        </w:rPr>
        <w:t>ا</w:t>
      </w:r>
      <w:r w:rsidR="066F50D0" w:rsidRPr="000940A2">
        <w:rPr>
          <w:rFonts w:ascii="Calibri" w:eastAsia="Calibri" w:hAnsi="Calibri" w:cs="Calibri"/>
          <w:color w:val="000000" w:themeColor="text1"/>
          <w:rtl/>
        </w:rPr>
        <w:t>ل</w:t>
      </w:r>
      <w:r w:rsidR="1B173554" w:rsidRPr="000940A2">
        <w:rPr>
          <w:rFonts w:ascii="Calibri" w:eastAsia="Calibri" w:hAnsi="Calibri" w:cs="Calibri"/>
          <w:color w:val="000000" w:themeColor="text1"/>
          <w:rtl/>
        </w:rPr>
        <w:t>جنس</w:t>
      </w:r>
      <w:r w:rsidR="00BE7654" w:rsidRPr="000940A2">
        <w:rPr>
          <w:rFonts w:ascii="Calibri" w:eastAsia="Calibri" w:hAnsi="Calibri" w:cs="Calibri"/>
          <w:color w:val="000000" w:themeColor="text1"/>
          <w:rtl/>
        </w:rPr>
        <w:t xml:space="preserve"> ویشتمل على (</w:t>
      </w:r>
      <w:proofErr w:type="gramStart"/>
      <w:r w:rsidR="00BE7654" w:rsidRPr="000940A2">
        <w:rPr>
          <w:rFonts w:ascii="Arial" w:eastAsia="Calibri" w:hAnsi="Arial" w:cs="Arial" w:hint="cs"/>
          <w:color w:val="000000" w:themeColor="text1"/>
          <w:rtl/>
        </w:rPr>
        <w:t>ذكر ،</w:t>
      </w:r>
      <w:proofErr w:type="gramEnd"/>
      <w:r w:rsidR="00BE7654" w:rsidRPr="000940A2">
        <w:rPr>
          <w:rFonts w:ascii="Arial" w:eastAsia="Calibri" w:hAnsi="Arial" w:cs="Arial" w:hint="cs"/>
          <w:color w:val="000000" w:themeColor="text1"/>
          <w:rtl/>
        </w:rPr>
        <w:t xml:space="preserve"> أنثى </w:t>
      </w:r>
      <w:r w:rsidR="066F50D0" w:rsidRPr="000940A2">
        <w:rPr>
          <w:rFonts w:ascii="Arial" w:eastAsia="Calibri" w:hAnsi="Arial" w:cs="Arial"/>
          <w:color w:val="000000" w:themeColor="text1"/>
        </w:rPr>
        <w:t>)</w:t>
      </w:r>
      <w:r w:rsidR="52C68CCD" w:rsidRPr="000940A2">
        <w:rPr>
          <w:rFonts w:ascii="Calibri" w:eastAsia="Calibri" w:hAnsi="Calibri" w:cs="Calibri"/>
          <w:color w:val="000000" w:themeColor="text1"/>
        </w:rPr>
        <w:t>•</w:t>
      </w:r>
      <w:r w:rsidR="20619D9B" w:rsidRPr="000940A2">
        <w:rPr>
          <w:rFonts w:ascii="Calibri" w:eastAsia="Calibri" w:hAnsi="Calibri" w:cs="Calibri"/>
          <w:color w:val="000000" w:themeColor="text1"/>
        </w:rPr>
        <w:t xml:space="preserve">       </w:t>
      </w:r>
    </w:p>
    <w:p w14:paraId="6B40AC3F" w14:textId="0E84E4C7" w:rsidR="3CAC4864" w:rsidRPr="000940A2" w:rsidRDefault="20619D9B" w:rsidP="0E5F2BAD">
      <w:pPr>
        <w:ind w:left="1440"/>
        <w:jc w:val="right"/>
        <w:rPr>
          <w:rFonts w:ascii="Calibri" w:eastAsia="Calibri" w:hAnsi="Calibri" w:cs="Calibri"/>
          <w:color w:val="000000" w:themeColor="text1"/>
        </w:rPr>
      </w:pPr>
      <w:r w:rsidRPr="000940A2">
        <w:rPr>
          <w:rFonts w:ascii="Calibri" w:eastAsia="Calibri" w:hAnsi="Calibri" w:cs="Calibri"/>
          <w:color w:val="000000" w:themeColor="text1"/>
        </w:rPr>
        <w:t xml:space="preserve">•       </w:t>
      </w:r>
      <w:r w:rsidRPr="000940A2">
        <w:rPr>
          <w:rFonts w:ascii="Calibri" w:eastAsia="Calibri" w:hAnsi="Calibri" w:cs="Calibri"/>
          <w:color w:val="000000" w:themeColor="text1"/>
          <w:rtl/>
        </w:rPr>
        <w:t>الفئة العمریة وتشمل (</w:t>
      </w:r>
      <w:r w:rsidR="10E30A1A" w:rsidRPr="000940A2">
        <w:rPr>
          <w:rFonts w:ascii="Calibri" w:eastAsia="Calibri" w:hAnsi="Calibri" w:cs="Calibri"/>
          <w:color w:val="000000" w:themeColor="text1"/>
          <w:rtl/>
        </w:rPr>
        <w:t>ا</w:t>
      </w:r>
      <w:r w:rsidR="5ED39F0C" w:rsidRPr="000940A2">
        <w:rPr>
          <w:rFonts w:ascii="Calibri" w:eastAsia="Calibri" w:hAnsi="Calibri" w:cs="Calibri"/>
          <w:color w:val="000000" w:themeColor="text1"/>
          <w:rtl/>
        </w:rPr>
        <w:t>ق</w:t>
      </w:r>
      <w:r w:rsidR="49506D24" w:rsidRPr="000940A2">
        <w:rPr>
          <w:rFonts w:ascii="Roboto" w:eastAsia="Roboto" w:hAnsi="Roboto" w:cs="Roboto"/>
          <w:color w:val="000000" w:themeColor="text1"/>
          <w:rtl/>
        </w:rPr>
        <w:t>ل</w:t>
      </w:r>
      <w:r w:rsidR="688E92F1" w:rsidRPr="000940A2">
        <w:rPr>
          <w:rFonts w:ascii="Roboto" w:eastAsia="Roboto" w:hAnsi="Roboto" w:cs="Roboto"/>
          <w:color w:val="000000" w:themeColor="text1"/>
          <w:rtl/>
        </w:rPr>
        <w:t xml:space="preserve"> من</w:t>
      </w:r>
      <w:r w:rsidR="1333248C" w:rsidRPr="000940A2">
        <w:rPr>
          <w:rFonts w:ascii="Roboto" w:eastAsia="Roboto" w:hAnsi="Roboto" w:cs="Roboto"/>
          <w:color w:val="000000" w:themeColor="text1"/>
          <w:rtl/>
        </w:rPr>
        <w:t xml:space="preserve"> </w:t>
      </w:r>
      <w:r w:rsidR="49506D24" w:rsidRPr="000940A2">
        <w:rPr>
          <w:rFonts w:ascii="Roboto" w:eastAsia="Roboto" w:hAnsi="Roboto" w:cs="Roboto"/>
          <w:color w:val="000000" w:themeColor="text1"/>
          <w:rtl/>
        </w:rPr>
        <w:t>30</w:t>
      </w:r>
      <w:r w:rsidR="01629F44" w:rsidRPr="000940A2">
        <w:rPr>
          <w:rFonts w:ascii="Roboto" w:eastAsia="Roboto" w:hAnsi="Roboto" w:cs="Roboto"/>
          <w:color w:val="000000" w:themeColor="text1"/>
          <w:rtl/>
        </w:rPr>
        <w:t xml:space="preserve"> </w:t>
      </w:r>
      <w:r w:rsidR="01629F44" w:rsidRPr="000940A2">
        <w:rPr>
          <w:rFonts w:ascii="Roboto" w:eastAsia="Roboto" w:hAnsi="Roboto" w:cs="Times New Roman"/>
          <w:color w:val="000000" w:themeColor="text1"/>
          <w:rtl/>
        </w:rPr>
        <w:t>،</w:t>
      </w:r>
      <w:r w:rsidR="01629F44" w:rsidRPr="000940A2">
        <w:rPr>
          <w:rFonts w:ascii="Roboto" w:eastAsia="Roboto" w:hAnsi="Roboto" w:cs="Roboto"/>
          <w:color w:val="000000" w:themeColor="text1"/>
          <w:rtl/>
        </w:rPr>
        <w:t xml:space="preserve"> </w:t>
      </w:r>
      <w:r w:rsidR="49506D24" w:rsidRPr="000940A2">
        <w:rPr>
          <w:rFonts w:ascii="Roboto" w:eastAsia="Roboto" w:hAnsi="Roboto" w:cs="Roboto"/>
          <w:color w:val="000000" w:themeColor="text1"/>
          <w:rtl/>
        </w:rPr>
        <w:t>من31</w:t>
      </w:r>
      <w:r w:rsidR="009900EC" w:rsidRPr="000940A2">
        <w:rPr>
          <w:rFonts w:ascii="Roboto" w:eastAsia="Roboto" w:hAnsi="Roboto" w:cs="Roboto" w:hint="cs"/>
          <w:color w:val="000000" w:themeColor="text1"/>
          <w:rtl/>
        </w:rPr>
        <w:t xml:space="preserve"> </w:t>
      </w:r>
      <w:r w:rsidR="688E92F1" w:rsidRPr="000940A2">
        <w:rPr>
          <w:rFonts w:ascii="Roboto" w:eastAsia="Roboto" w:hAnsi="Roboto" w:cs="Roboto"/>
          <w:color w:val="000000" w:themeColor="text1"/>
          <w:rtl/>
        </w:rPr>
        <w:t>الى 40</w:t>
      </w:r>
      <w:r w:rsidR="00157165" w:rsidRPr="000940A2">
        <w:rPr>
          <w:rFonts w:ascii="Roboto" w:eastAsia="Roboto" w:hAnsi="Roboto" w:cs="Roboto" w:hint="cs"/>
          <w:color w:val="000000" w:themeColor="text1"/>
          <w:rtl/>
        </w:rPr>
        <w:t xml:space="preserve"> </w:t>
      </w:r>
      <w:r w:rsidR="00157165" w:rsidRPr="000940A2">
        <w:rPr>
          <w:rFonts w:ascii="Roboto" w:eastAsia="Roboto" w:hAnsi="Roboto" w:cs="Times New Roman" w:hint="cs"/>
          <w:color w:val="000000" w:themeColor="text1"/>
          <w:rtl/>
        </w:rPr>
        <w:t>، م</w:t>
      </w:r>
      <w:r w:rsidR="688E92F1" w:rsidRPr="000940A2">
        <w:rPr>
          <w:rFonts w:ascii="Roboto" w:eastAsia="Roboto" w:hAnsi="Roboto" w:cs="Roboto"/>
          <w:color w:val="000000" w:themeColor="text1"/>
          <w:rtl/>
        </w:rPr>
        <w:t>ن41 الى 50</w:t>
      </w:r>
      <w:r w:rsidR="00157165" w:rsidRPr="000940A2">
        <w:rPr>
          <w:rFonts w:ascii="Roboto" w:eastAsia="Roboto" w:hAnsi="Roboto" w:cs="Roboto" w:hint="cs"/>
          <w:color w:val="000000" w:themeColor="text1"/>
          <w:rtl/>
        </w:rPr>
        <w:t xml:space="preserve"> </w:t>
      </w:r>
      <w:r w:rsidR="00157165" w:rsidRPr="000940A2">
        <w:rPr>
          <w:rFonts w:ascii="Roboto" w:eastAsia="Roboto" w:hAnsi="Roboto" w:cs="Times New Roman" w:hint="cs"/>
          <w:color w:val="000000" w:themeColor="text1"/>
          <w:rtl/>
        </w:rPr>
        <w:t>، ا</w:t>
      </w:r>
      <w:r w:rsidR="688E92F1" w:rsidRPr="000940A2">
        <w:rPr>
          <w:rFonts w:ascii="Roboto" w:eastAsia="Roboto" w:hAnsi="Roboto" w:cs="Roboto"/>
          <w:color w:val="000000" w:themeColor="text1"/>
          <w:rtl/>
        </w:rPr>
        <w:t>كبر من 5</w:t>
      </w:r>
      <w:r w:rsidR="00157165" w:rsidRPr="000940A2">
        <w:rPr>
          <w:rFonts w:ascii="Roboto" w:eastAsia="Roboto" w:hAnsi="Roboto" w:cs="Roboto" w:hint="cs"/>
          <w:color w:val="000000" w:themeColor="text1"/>
          <w:rtl/>
        </w:rPr>
        <w:t>0</w:t>
      </w:r>
      <w:r w:rsidRPr="000940A2">
        <w:rPr>
          <w:rFonts w:ascii="Calibri" w:eastAsia="Calibri" w:hAnsi="Calibri" w:cs="Calibri"/>
          <w:color w:val="000000" w:themeColor="text1"/>
          <w:rtl/>
        </w:rPr>
        <w:t>.</w:t>
      </w:r>
      <w:r w:rsidRPr="000940A2">
        <w:rPr>
          <w:rFonts w:ascii="Calibri" w:eastAsia="Calibri" w:hAnsi="Calibri" w:cs="Calibri"/>
          <w:color w:val="000000" w:themeColor="text1"/>
        </w:rPr>
        <w:t>)</w:t>
      </w:r>
    </w:p>
    <w:p w14:paraId="48BCBD3F" w14:textId="43287623" w:rsidR="3CAC4864" w:rsidRPr="000940A2" w:rsidRDefault="20619D9B" w:rsidP="0E5F2BAD">
      <w:pPr>
        <w:ind w:left="1440"/>
        <w:jc w:val="right"/>
        <w:rPr>
          <w:rFonts w:ascii="Calibri" w:eastAsia="Calibri" w:hAnsi="Calibri" w:cs="Calibri"/>
          <w:color w:val="000000" w:themeColor="text1"/>
        </w:rPr>
      </w:pPr>
      <w:r w:rsidRPr="000940A2">
        <w:rPr>
          <w:rFonts w:ascii="Calibri" w:eastAsia="Calibri" w:hAnsi="Calibri" w:cs="Calibri"/>
          <w:color w:val="000000" w:themeColor="text1"/>
        </w:rPr>
        <w:t xml:space="preserve">•       </w:t>
      </w:r>
      <w:r w:rsidRPr="000940A2">
        <w:rPr>
          <w:rFonts w:ascii="Calibri" w:eastAsia="Calibri" w:hAnsi="Calibri" w:cs="Calibri"/>
          <w:color w:val="000000" w:themeColor="text1"/>
          <w:rtl/>
        </w:rPr>
        <w:t xml:space="preserve">المؤھل العلمي ویشمل </w:t>
      </w:r>
      <w:proofErr w:type="gramStart"/>
      <w:r w:rsidRPr="000940A2">
        <w:rPr>
          <w:rFonts w:ascii="Calibri" w:eastAsia="Calibri" w:hAnsi="Calibri" w:cs="Calibri"/>
          <w:color w:val="000000" w:themeColor="text1"/>
          <w:rtl/>
        </w:rPr>
        <w:t>( الثانوي</w:t>
      </w:r>
      <w:proofErr w:type="gramEnd"/>
      <w:r w:rsidRPr="000940A2">
        <w:rPr>
          <w:rFonts w:ascii="Calibri" w:eastAsia="Calibri" w:hAnsi="Calibri" w:cs="Calibri"/>
          <w:color w:val="000000" w:themeColor="text1"/>
          <w:rtl/>
        </w:rPr>
        <w:t xml:space="preserve">  ، مرحلة البكالوریوس ، </w:t>
      </w:r>
      <w:r w:rsidR="1E5BBEEB" w:rsidRPr="000940A2">
        <w:rPr>
          <w:rFonts w:ascii="Arial" w:eastAsia="Arial" w:hAnsi="Arial" w:cs="Arial"/>
          <w:color w:val="000000" w:themeColor="text1"/>
          <w:sz w:val="20"/>
          <w:szCs w:val="20"/>
          <w:rtl/>
        </w:rPr>
        <w:t>ماجستير</w:t>
      </w:r>
      <w:r w:rsidR="1E5BBEEB" w:rsidRPr="000940A2">
        <w:rPr>
          <w:rFonts w:ascii="Calibri" w:eastAsia="Calibri" w:hAnsi="Calibri" w:cs="Calibri"/>
          <w:color w:val="000000" w:themeColor="text1"/>
          <w:rtl/>
        </w:rPr>
        <w:t xml:space="preserve">،    </w:t>
      </w:r>
      <w:r w:rsidR="1E5BBEEB" w:rsidRPr="000940A2">
        <w:rPr>
          <w:rFonts w:ascii="Arial" w:eastAsia="Arial" w:hAnsi="Arial" w:cs="Arial"/>
          <w:color w:val="000000" w:themeColor="text1"/>
          <w:sz w:val="20"/>
          <w:szCs w:val="20"/>
          <w:rtl/>
        </w:rPr>
        <w:t>دكتوراه</w:t>
      </w:r>
      <w:r w:rsidR="1E5BBEEB" w:rsidRPr="000940A2">
        <w:rPr>
          <w:rFonts w:ascii="Calibri" w:eastAsia="Calibri" w:hAnsi="Calibri" w:cs="Calibri"/>
          <w:color w:val="000000" w:themeColor="text1"/>
          <w:rtl/>
        </w:rPr>
        <w:t xml:space="preserve"> </w:t>
      </w:r>
      <w:r w:rsidR="1E5BBEEB" w:rsidRPr="000940A2">
        <w:rPr>
          <w:rFonts w:ascii="Calibri" w:eastAsia="Calibri" w:hAnsi="Calibri" w:cs="Calibri"/>
          <w:color w:val="000000" w:themeColor="text1"/>
        </w:rPr>
        <w:t xml:space="preserve">   </w:t>
      </w:r>
      <w:r w:rsidR="456DC83F" w:rsidRPr="000940A2">
        <w:rPr>
          <w:rFonts w:ascii="Calibri" w:eastAsia="Calibri" w:hAnsi="Calibri" w:cs="Calibri"/>
          <w:color w:val="000000" w:themeColor="text1"/>
        </w:rPr>
        <w:t>)</w:t>
      </w:r>
    </w:p>
    <w:p w14:paraId="7899BC7E" w14:textId="615B3FE2" w:rsidR="3CAC4864" w:rsidRPr="000940A2" w:rsidRDefault="20619D9B" w:rsidP="0E5F2BAD">
      <w:pPr>
        <w:ind w:left="1440"/>
        <w:jc w:val="right"/>
        <w:rPr>
          <w:rFonts w:ascii="Calibri" w:eastAsia="Calibri" w:hAnsi="Calibri" w:cs="Calibri"/>
          <w:color w:val="000000" w:themeColor="text1"/>
        </w:rPr>
      </w:pPr>
      <w:r w:rsidRPr="000940A2">
        <w:rPr>
          <w:rFonts w:ascii="Calibri" w:eastAsia="Calibri" w:hAnsi="Calibri" w:cs="Calibri"/>
          <w:color w:val="000000" w:themeColor="text1"/>
        </w:rPr>
        <w:t xml:space="preserve">•       </w:t>
      </w:r>
      <w:r w:rsidRPr="000940A2">
        <w:rPr>
          <w:rFonts w:ascii="Calibri" w:eastAsia="Calibri" w:hAnsi="Calibri" w:cs="Calibri"/>
          <w:color w:val="000000" w:themeColor="text1"/>
          <w:rtl/>
        </w:rPr>
        <w:t xml:space="preserve">المركز الوظیفي </w:t>
      </w:r>
      <w:proofErr w:type="gramStart"/>
      <w:r w:rsidRPr="000940A2">
        <w:rPr>
          <w:rFonts w:ascii="Calibri" w:eastAsia="Calibri" w:hAnsi="Calibri" w:cs="Calibri"/>
          <w:color w:val="000000" w:themeColor="text1"/>
          <w:rtl/>
        </w:rPr>
        <w:t xml:space="preserve">ویشمل( </w:t>
      </w:r>
      <w:r w:rsidR="001AAC8B" w:rsidRPr="000940A2">
        <w:rPr>
          <w:rFonts w:ascii="Arial" w:eastAsia="Arial" w:hAnsi="Arial" w:cs="Arial"/>
          <w:color w:val="000000" w:themeColor="text1"/>
          <w:sz w:val="20"/>
          <w:szCs w:val="20"/>
          <w:rtl/>
        </w:rPr>
        <w:t>موظف</w:t>
      </w:r>
      <w:proofErr w:type="gramEnd"/>
      <w:r w:rsidR="456DC83F" w:rsidRPr="000940A2">
        <w:rPr>
          <w:rFonts w:ascii="Calibri" w:eastAsia="Calibri" w:hAnsi="Calibri" w:cs="Calibri"/>
          <w:color w:val="000000" w:themeColor="text1"/>
          <w:rtl/>
        </w:rPr>
        <w:t xml:space="preserve"> ، </w:t>
      </w:r>
      <w:r w:rsidR="5D7676AF" w:rsidRPr="000940A2">
        <w:rPr>
          <w:rFonts w:ascii="Calibri" w:eastAsia="Calibri" w:hAnsi="Calibri" w:cs="Calibri"/>
          <w:rtl/>
        </w:rPr>
        <w:t>مدير قسم</w:t>
      </w:r>
      <w:r w:rsidRPr="000940A2">
        <w:rPr>
          <w:sz w:val="28"/>
          <w:szCs w:val="28"/>
        </w:rPr>
        <w:br/>
      </w:r>
      <w:r w:rsidRPr="000940A2">
        <w:rPr>
          <w:rFonts w:ascii="Calibri" w:eastAsia="Calibri" w:hAnsi="Calibri" w:cs="Calibri"/>
          <w:color w:val="000000" w:themeColor="text1"/>
          <w:rtl/>
        </w:rPr>
        <w:t>.</w:t>
      </w:r>
      <w:r w:rsidRPr="000940A2">
        <w:rPr>
          <w:rFonts w:ascii="Calibri" w:eastAsia="Calibri" w:hAnsi="Calibri" w:cs="Calibri"/>
          <w:color w:val="000000" w:themeColor="text1"/>
        </w:rPr>
        <w:t>)</w:t>
      </w:r>
    </w:p>
    <w:p w14:paraId="385E7826" w14:textId="11AAADFA" w:rsidR="6A34D50E" w:rsidRPr="000940A2" w:rsidRDefault="456DC83F" w:rsidP="1EE8A26C">
      <w:pPr>
        <w:ind w:left="1440"/>
        <w:jc w:val="right"/>
        <w:rPr>
          <w:rFonts w:ascii="Calibri" w:eastAsia="Calibri" w:hAnsi="Calibri" w:cs="Calibri"/>
          <w:rtl/>
        </w:rPr>
      </w:pPr>
      <w:r w:rsidRPr="000940A2">
        <w:rPr>
          <w:rFonts w:ascii="Calibri" w:eastAsia="Calibri" w:hAnsi="Calibri" w:cs="Calibri"/>
          <w:color w:val="000000" w:themeColor="text1"/>
        </w:rPr>
        <w:t xml:space="preserve">•       </w:t>
      </w:r>
      <w:r w:rsidRPr="000940A2">
        <w:rPr>
          <w:rFonts w:ascii="Calibri" w:eastAsia="Calibri" w:hAnsi="Calibri" w:cs="Calibri"/>
          <w:color w:val="000000" w:themeColor="text1"/>
          <w:rtl/>
        </w:rPr>
        <w:t xml:space="preserve">الخبرة المھنیة </w:t>
      </w:r>
      <w:proofErr w:type="gramStart"/>
      <w:r w:rsidRPr="000940A2">
        <w:rPr>
          <w:rFonts w:ascii="Calibri" w:eastAsia="Calibri" w:hAnsi="Calibri" w:cs="Calibri"/>
          <w:color w:val="000000" w:themeColor="text1"/>
          <w:rtl/>
        </w:rPr>
        <w:t xml:space="preserve">وتشمل( </w:t>
      </w:r>
      <w:r w:rsidR="655A04A7" w:rsidRPr="000940A2">
        <w:rPr>
          <w:rFonts w:ascii="Calibri" w:eastAsia="Calibri" w:hAnsi="Calibri" w:cs="Calibri"/>
          <w:color w:val="000000" w:themeColor="text1"/>
          <w:rtl/>
        </w:rPr>
        <w:t>ا</w:t>
      </w:r>
      <w:r w:rsidR="655A04A7" w:rsidRPr="000940A2">
        <w:rPr>
          <w:rFonts w:ascii="Roboto" w:eastAsia="Roboto" w:hAnsi="Roboto" w:cs="Roboto"/>
          <w:color w:val="000000" w:themeColor="text1"/>
          <w:rtl/>
        </w:rPr>
        <w:t>قل</w:t>
      </w:r>
      <w:proofErr w:type="gramEnd"/>
      <w:r w:rsidR="655A04A7" w:rsidRPr="000940A2">
        <w:rPr>
          <w:rFonts w:ascii="Roboto" w:eastAsia="Roboto" w:hAnsi="Roboto" w:cs="Roboto"/>
          <w:color w:val="000000" w:themeColor="text1"/>
          <w:rtl/>
        </w:rPr>
        <w:t xml:space="preserve"> من 5 سنين</w:t>
      </w:r>
      <w:r w:rsidR="655A04A7" w:rsidRPr="000940A2">
        <w:rPr>
          <w:rFonts w:ascii="Calibri" w:eastAsia="Calibri" w:hAnsi="Calibri" w:cs="Calibri"/>
          <w:color w:val="000000" w:themeColor="text1"/>
          <w:rtl/>
        </w:rPr>
        <w:t>،</w:t>
      </w:r>
      <w:r w:rsidR="655A04A7" w:rsidRPr="000940A2">
        <w:rPr>
          <w:rFonts w:ascii="Roboto" w:eastAsia="Roboto" w:hAnsi="Roboto" w:cs="Roboto"/>
          <w:color w:val="000000" w:themeColor="text1"/>
          <w:rtl/>
        </w:rPr>
        <w:t xml:space="preserve"> من 5 الى 10 سنوات </w:t>
      </w:r>
      <w:r w:rsidR="655A04A7" w:rsidRPr="000940A2">
        <w:rPr>
          <w:rFonts w:ascii="Calibri" w:eastAsia="Calibri" w:hAnsi="Calibri" w:cs="Calibri"/>
          <w:color w:val="000000" w:themeColor="text1"/>
          <w:rtl/>
        </w:rPr>
        <w:t xml:space="preserve">، </w:t>
      </w:r>
      <w:r w:rsidR="655A04A7" w:rsidRPr="000940A2">
        <w:rPr>
          <w:rFonts w:ascii="Roboto" w:eastAsia="Roboto" w:hAnsi="Roboto" w:cs="Roboto"/>
          <w:color w:val="000000" w:themeColor="text1"/>
          <w:rtl/>
        </w:rPr>
        <w:t>من11 الى 20 سنوات</w:t>
      </w:r>
      <w:r w:rsidR="12B4C6EC" w:rsidRPr="000940A2">
        <w:rPr>
          <w:rFonts w:ascii="Roboto" w:eastAsia="Roboto" w:hAnsi="Roboto" w:cs="Roboto"/>
          <w:color w:val="000000" w:themeColor="text1"/>
          <w:rtl/>
        </w:rPr>
        <w:t xml:space="preserve"> </w:t>
      </w:r>
      <w:r w:rsidR="12B4C6EC" w:rsidRPr="000940A2">
        <w:rPr>
          <w:rFonts w:ascii="Calibri" w:eastAsia="Calibri" w:hAnsi="Calibri" w:cs="Calibri"/>
          <w:color w:val="000000" w:themeColor="text1"/>
          <w:rtl/>
        </w:rPr>
        <w:t>،</w:t>
      </w:r>
      <w:r w:rsidR="12B4C6EC" w:rsidRPr="000940A2">
        <w:rPr>
          <w:rFonts w:ascii="Roboto" w:eastAsia="Roboto" w:hAnsi="Roboto" w:cs="Roboto"/>
          <w:color w:val="000000" w:themeColor="text1"/>
          <w:rtl/>
        </w:rPr>
        <w:t xml:space="preserve"> </w:t>
      </w:r>
      <w:r w:rsidR="655A04A7" w:rsidRPr="000940A2">
        <w:rPr>
          <w:rFonts w:ascii="Roboto" w:eastAsia="Roboto" w:hAnsi="Roboto" w:cs="Roboto"/>
          <w:color w:val="000000" w:themeColor="text1"/>
          <w:rtl/>
        </w:rPr>
        <w:t xml:space="preserve"> </w:t>
      </w:r>
      <w:r w:rsidR="4201213D" w:rsidRPr="000940A2">
        <w:rPr>
          <w:rFonts w:ascii="Roboto" w:eastAsia="Roboto" w:hAnsi="Roboto" w:cs="Roboto"/>
          <w:color w:val="000000" w:themeColor="text1"/>
          <w:rtl/>
        </w:rPr>
        <w:t>ا</w:t>
      </w:r>
      <w:r w:rsidR="655A04A7" w:rsidRPr="000940A2">
        <w:rPr>
          <w:rFonts w:ascii="Roboto" w:eastAsia="Roboto" w:hAnsi="Roboto" w:cs="Roboto"/>
          <w:color w:val="000000" w:themeColor="text1"/>
          <w:rtl/>
        </w:rPr>
        <w:t>كثر من 20 س</w:t>
      </w:r>
      <w:r w:rsidR="6BFC5517" w:rsidRPr="000940A2">
        <w:rPr>
          <w:rFonts w:ascii="Calibri" w:eastAsia="Calibri" w:hAnsi="Calibri" w:cs="Calibri"/>
          <w:color w:val="000000" w:themeColor="text1"/>
        </w:rPr>
        <w:t xml:space="preserve"> :</w:t>
      </w:r>
    </w:p>
    <w:p w14:paraId="5E6455EE" w14:textId="2B9E2600" w:rsidR="6A34D50E" w:rsidRPr="000940A2" w:rsidRDefault="00CA14BD" w:rsidP="6A34D50E">
      <w:pPr>
        <w:ind w:left="1440"/>
        <w:jc w:val="right"/>
        <w:rPr>
          <w:rFonts w:ascii="Calibri" w:eastAsia="Calibri" w:hAnsi="Calibri" w:cs="Arial"/>
          <w:color w:val="000000" w:themeColor="text1"/>
          <w:rtl/>
        </w:rPr>
      </w:pPr>
      <w:r w:rsidRPr="000940A2">
        <w:rPr>
          <w:rFonts w:ascii="Calibri" w:eastAsia="Calibri" w:hAnsi="Calibri" w:cs="Arial" w:hint="cs"/>
          <w:color w:val="000000" w:themeColor="text1"/>
          <w:rtl/>
        </w:rPr>
        <w:t xml:space="preserve">الجدول والرسومات والفقرات التالية توضح تصنيف العينة محل الدراسة كما </w:t>
      </w:r>
      <w:proofErr w:type="gramStart"/>
      <w:r w:rsidRPr="000940A2">
        <w:rPr>
          <w:rFonts w:ascii="Calibri" w:eastAsia="Calibri" w:hAnsi="Calibri" w:cs="Arial" w:hint="cs"/>
          <w:color w:val="000000" w:themeColor="text1"/>
          <w:rtl/>
        </w:rPr>
        <w:t>يلي :</w:t>
      </w:r>
      <w:proofErr w:type="gramEnd"/>
      <w:r w:rsidRPr="000940A2">
        <w:rPr>
          <w:rFonts w:ascii="Calibri" w:eastAsia="Calibri" w:hAnsi="Calibri" w:cs="Arial" w:hint="cs"/>
          <w:color w:val="000000" w:themeColor="text1"/>
          <w:rtl/>
        </w:rPr>
        <w:t xml:space="preserve"> </w:t>
      </w:r>
    </w:p>
    <w:p w14:paraId="63614898" w14:textId="1D13DBD4" w:rsidR="6A34D50E" w:rsidRPr="000940A2" w:rsidRDefault="000D687B" w:rsidP="579A4523">
      <w:pPr>
        <w:ind w:left="1440"/>
        <w:jc w:val="right"/>
        <w:rPr>
          <w:rFonts w:ascii="Calibri" w:eastAsia="Calibri" w:hAnsi="Calibri" w:cs="Arial"/>
          <w:color w:val="000000" w:themeColor="text1"/>
          <w:rtl/>
        </w:rPr>
      </w:pPr>
      <w:r w:rsidRPr="000940A2">
        <w:rPr>
          <w:rFonts w:ascii="Calibri" w:eastAsia="Calibri" w:hAnsi="Calibri" w:cs="Arial" w:hint="cs"/>
          <w:color w:val="000000" w:themeColor="text1"/>
          <w:rtl/>
        </w:rPr>
        <w:t xml:space="preserve">الجدول </w:t>
      </w:r>
      <w:r w:rsidR="00CF392B">
        <w:rPr>
          <w:rFonts w:ascii="Calibri" w:eastAsia="Calibri" w:hAnsi="Calibri" w:cs="Arial" w:hint="cs"/>
          <w:color w:val="000000" w:themeColor="text1"/>
          <w:rtl/>
        </w:rPr>
        <w:t>4</w:t>
      </w:r>
      <w:r w:rsidRPr="000940A2">
        <w:rPr>
          <w:rFonts w:ascii="Calibri" w:eastAsia="Calibri" w:hAnsi="Calibri" w:cs="Arial" w:hint="cs"/>
          <w:color w:val="000000" w:themeColor="text1"/>
          <w:rtl/>
        </w:rPr>
        <w:t xml:space="preserve"> </w:t>
      </w:r>
      <w:r w:rsidR="00BF11DE" w:rsidRPr="000940A2">
        <w:rPr>
          <w:rFonts w:ascii="Calibri" w:eastAsia="Calibri" w:hAnsi="Calibri" w:cs="Arial" w:hint="cs"/>
          <w:color w:val="000000" w:themeColor="text1"/>
          <w:rtl/>
        </w:rPr>
        <w:t>توصيف</w:t>
      </w:r>
      <w:r w:rsidRPr="000940A2">
        <w:rPr>
          <w:rFonts w:ascii="Calibri" w:eastAsia="Calibri" w:hAnsi="Calibri" w:cs="Arial" w:hint="cs"/>
          <w:color w:val="000000" w:themeColor="text1"/>
          <w:rtl/>
        </w:rPr>
        <w:t xml:space="preserve"> عينة </w:t>
      </w:r>
      <w:proofErr w:type="gramStart"/>
      <w:r w:rsidRPr="000940A2">
        <w:rPr>
          <w:rFonts w:ascii="Calibri" w:eastAsia="Calibri" w:hAnsi="Calibri" w:cs="Arial" w:hint="cs"/>
          <w:color w:val="000000" w:themeColor="text1"/>
          <w:rtl/>
        </w:rPr>
        <w:t>البحث .</w:t>
      </w:r>
      <w:proofErr w:type="gramEnd"/>
    </w:p>
    <w:p w14:paraId="640C2BEF" w14:textId="447FF0C9" w:rsidR="6A34D50E" w:rsidRDefault="6A34D50E" w:rsidP="1EE8A26C">
      <w:pPr>
        <w:jc w:val="right"/>
        <w:rPr>
          <w:color w:val="DEEAF6" w:themeColor="accent5" w:themeTint="33"/>
        </w:rPr>
      </w:pPr>
    </w:p>
    <w:tbl>
      <w:tblPr>
        <w:tblStyle w:val="a3"/>
        <w:tblW w:w="0" w:type="auto"/>
        <w:tblInd w:w="1440" w:type="dxa"/>
        <w:tblLayout w:type="fixed"/>
        <w:tblLook w:val="06A0" w:firstRow="1" w:lastRow="0" w:firstColumn="1" w:lastColumn="0" w:noHBand="1" w:noVBand="1"/>
      </w:tblPr>
      <w:tblGrid>
        <w:gridCol w:w="2175"/>
        <w:gridCol w:w="1337"/>
        <w:gridCol w:w="2477"/>
        <w:gridCol w:w="1720"/>
      </w:tblGrid>
      <w:tr w:rsidR="1EE8A26C" w14:paraId="7FFA133E" w14:textId="77777777" w:rsidTr="1EE8A26C">
        <w:trPr>
          <w:trHeight w:val="300"/>
        </w:trPr>
        <w:tc>
          <w:tcPr>
            <w:tcW w:w="2175" w:type="dxa"/>
            <w:shd w:val="clear" w:color="auto" w:fill="0070C0"/>
          </w:tcPr>
          <w:p w14:paraId="30884CF5" w14:textId="1FF58E6F" w:rsidR="178B3565" w:rsidRDefault="178B3565" w:rsidP="1EE8A26C">
            <w:r w:rsidRPr="1EE8A26C">
              <w:rPr>
                <w:rtl/>
              </w:rPr>
              <w:t>النسبة من اجمالي العينة</w:t>
            </w:r>
          </w:p>
        </w:tc>
        <w:tc>
          <w:tcPr>
            <w:tcW w:w="1337" w:type="dxa"/>
            <w:shd w:val="clear" w:color="auto" w:fill="0070C0"/>
          </w:tcPr>
          <w:p w14:paraId="200BC6D5" w14:textId="7B9EE3CB" w:rsidR="178B3565" w:rsidRDefault="178B3565" w:rsidP="1EE8A26C">
            <w:r w:rsidRPr="1EE8A26C">
              <w:rPr>
                <w:rtl/>
              </w:rPr>
              <w:t>العدد</w:t>
            </w:r>
          </w:p>
        </w:tc>
        <w:tc>
          <w:tcPr>
            <w:tcW w:w="2477" w:type="dxa"/>
            <w:shd w:val="clear" w:color="auto" w:fill="0070C0"/>
          </w:tcPr>
          <w:p w14:paraId="1927EC87" w14:textId="17E58A5D" w:rsidR="178B3565" w:rsidRDefault="178B3565" w:rsidP="1EE8A26C">
            <w:r w:rsidRPr="1EE8A26C">
              <w:rPr>
                <w:rtl/>
              </w:rPr>
              <w:t>فئات المتغير</w:t>
            </w:r>
          </w:p>
        </w:tc>
        <w:tc>
          <w:tcPr>
            <w:tcW w:w="1720" w:type="dxa"/>
            <w:shd w:val="clear" w:color="auto" w:fill="0070C0"/>
          </w:tcPr>
          <w:p w14:paraId="63D233B6" w14:textId="5D246482" w:rsidR="178B3565" w:rsidRDefault="178B3565" w:rsidP="1EE8A26C">
            <w:r w:rsidRPr="1EE8A26C">
              <w:rPr>
                <w:rtl/>
              </w:rPr>
              <w:t>المتغير</w:t>
            </w:r>
          </w:p>
        </w:tc>
      </w:tr>
      <w:tr w:rsidR="1EE8A26C" w14:paraId="2CEBCBA0" w14:textId="77777777" w:rsidTr="1EE8A26C">
        <w:trPr>
          <w:trHeight w:val="300"/>
        </w:trPr>
        <w:tc>
          <w:tcPr>
            <w:tcW w:w="2175" w:type="dxa"/>
          </w:tcPr>
          <w:p w14:paraId="10B17090" w14:textId="1964965E" w:rsidR="4EBC9F96" w:rsidRDefault="4EBC9F96" w:rsidP="1EE8A26C">
            <w:r>
              <w:t>13.3</w:t>
            </w:r>
          </w:p>
        </w:tc>
        <w:tc>
          <w:tcPr>
            <w:tcW w:w="1337" w:type="dxa"/>
          </w:tcPr>
          <w:p w14:paraId="505C67E8" w14:textId="63AA8AB0" w:rsidR="25E8BA9B" w:rsidRDefault="25E8BA9B" w:rsidP="1EE8A26C">
            <w:r>
              <w:t>4</w:t>
            </w:r>
          </w:p>
        </w:tc>
        <w:tc>
          <w:tcPr>
            <w:tcW w:w="2477" w:type="dxa"/>
          </w:tcPr>
          <w:p w14:paraId="42CAC94C" w14:textId="7DA2C621" w:rsidR="48186C61" w:rsidRDefault="48186C61" w:rsidP="1EE8A26C">
            <w:r>
              <w:rPr>
                <w:rtl/>
              </w:rPr>
              <w:t>ذكر</w:t>
            </w:r>
            <w:r>
              <w:t xml:space="preserve"> </w:t>
            </w:r>
          </w:p>
        </w:tc>
        <w:tc>
          <w:tcPr>
            <w:tcW w:w="1720" w:type="dxa"/>
            <w:shd w:val="clear" w:color="auto" w:fill="D9E2F3" w:themeFill="accent1" w:themeFillTint="33"/>
          </w:tcPr>
          <w:p w14:paraId="4281B8A0" w14:textId="5A1E1F8A" w:rsidR="48186C61" w:rsidRDefault="48186C61" w:rsidP="1EE8A26C">
            <w:r>
              <w:rPr>
                <w:rtl/>
              </w:rPr>
              <w:t>النوع</w:t>
            </w:r>
            <w:r>
              <w:t xml:space="preserve"> </w:t>
            </w:r>
          </w:p>
        </w:tc>
      </w:tr>
      <w:tr w:rsidR="1EE8A26C" w14:paraId="6415876E" w14:textId="77777777" w:rsidTr="1EE8A26C">
        <w:trPr>
          <w:trHeight w:val="300"/>
        </w:trPr>
        <w:tc>
          <w:tcPr>
            <w:tcW w:w="2175" w:type="dxa"/>
          </w:tcPr>
          <w:p w14:paraId="31D0CF22" w14:textId="1D33DE08" w:rsidR="1871AE09" w:rsidRDefault="1871AE09" w:rsidP="1EE8A26C">
            <w:r>
              <w:t>86.7</w:t>
            </w:r>
          </w:p>
        </w:tc>
        <w:tc>
          <w:tcPr>
            <w:tcW w:w="1337" w:type="dxa"/>
          </w:tcPr>
          <w:p w14:paraId="6D59A558" w14:textId="4E5826AD" w:rsidR="3F7DB133" w:rsidRDefault="3F7DB133" w:rsidP="1EE8A26C">
            <w:r>
              <w:t>26</w:t>
            </w:r>
          </w:p>
        </w:tc>
        <w:tc>
          <w:tcPr>
            <w:tcW w:w="2477" w:type="dxa"/>
          </w:tcPr>
          <w:p w14:paraId="3AEBED4F" w14:textId="50E0F7AE" w:rsidR="48186C61" w:rsidRDefault="48186C61" w:rsidP="1EE8A26C">
            <w:r>
              <w:rPr>
                <w:rtl/>
              </w:rPr>
              <w:t>انثى</w:t>
            </w:r>
          </w:p>
        </w:tc>
        <w:tc>
          <w:tcPr>
            <w:tcW w:w="1720" w:type="dxa"/>
            <w:shd w:val="clear" w:color="auto" w:fill="D9E2F3" w:themeFill="accent1" w:themeFillTint="33"/>
          </w:tcPr>
          <w:p w14:paraId="4A45823C" w14:textId="10E36760" w:rsidR="1EE8A26C" w:rsidRDefault="1EE8A26C" w:rsidP="1EE8A26C"/>
        </w:tc>
      </w:tr>
      <w:tr w:rsidR="1EE8A26C" w14:paraId="46BF6C1C" w14:textId="77777777" w:rsidTr="1EE8A26C">
        <w:trPr>
          <w:trHeight w:val="300"/>
        </w:trPr>
        <w:tc>
          <w:tcPr>
            <w:tcW w:w="2175" w:type="dxa"/>
            <w:shd w:val="clear" w:color="auto" w:fill="B4C6E7" w:themeFill="accent1" w:themeFillTint="66"/>
          </w:tcPr>
          <w:p w14:paraId="40134F38" w14:textId="736D7194" w:rsidR="0FC5FB77" w:rsidRDefault="0FC5FB77" w:rsidP="1EE8A26C">
            <w:r>
              <w:t>100%</w:t>
            </w:r>
          </w:p>
        </w:tc>
        <w:tc>
          <w:tcPr>
            <w:tcW w:w="1337" w:type="dxa"/>
            <w:shd w:val="clear" w:color="auto" w:fill="B4C6E7" w:themeFill="accent1" w:themeFillTint="66"/>
          </w:tcPr>
          <w:p w14:paraId="6AC12CDA" w14:textId="2831F3CA" w:rsidR="0FC5FB77" w:rsidRDefault="0FC5FB77" w:rsidP="1EE8A26C">
            <w:r>
              <w:t>30</w:t>
            </w:r>
          </w:p>
        </w:tc>
        <w:tc>
          <w:tcPr>
            <w:tcW w:w="2477" w:type="dxa"/>
            <w:shd w:val="clear" w:color="auto" w:fill="B4C6E7" w:themeFill="accent1" w:themeFillTint="66"/>
          </w:tcPr>
          <w:p w14:paraId="30CAB038" w14:textId="31E1DD9B" w:rsidR="48186C61" w:rsidRDefault="48186C61" w:rsidP="1EE8A26C">
            <w:r>
              <w:rPr>
                <w:rtl/>
              </w:rPr>
              <w:t>الاجمالي</w:t>
            </w:r>
          </w:p>
        </w:tc>
        <w:tc>
          <w:tcPr>
            <w:tcW w:w="1720" w:type="dxa"/>
            <w:shd w:val="clear" w:color="auto" w:fill="B4C6E7" w:themeFill="accent1" w:themeFillTint="66"/>
          </w:tcPr>
          <w:p w14:paraId="1797379C" w14:textId="1CA67334" w:rsidR="1EE8A26C" w:rsidRDefault="1EE8A26C" w:rsidP="1EE8A26C"/>
        </w:tc>
      </w:tr>
      <w:tr w:rsidR="1EE8A26C" w14:paraId="508508E4" w14:textId="77777777" w:rsidTr="1EE8A26C">
        <w:trPr>
          <w:trHeight w:val="1440"/>
        </w:trPr>
        <w:tc>
          <w:tcPr>
            <w:tcW w:w="2175" w:type="dxa"/>
          </w:tcPr>
          <w:p w14:paraId="769C7AB3" w14:textId="49F0ACB0" w:rsidR="76D6C5AF" w:rsidRDefault="76D6C5AF" w:rsidP="1EE8A26C">
            <w:r>
              <w:t>53.3</w:t>
            </w:r>
          </w:p>
          <w:p w14:paraId="3B980816" w14:textId="532CFC95" w:rsidR="76D6C5AF" w:rsidRDefault="76D6C5AF" w:rsidP="1EE8A26C">
            <w:r>
              <w:t>36.7</w:t>
            </w:r>
          </w:p>
          <w:p w14:paraId="61349D11" w14:textId="46CE8A67" w:rsidR="76D6C5AF" w:rsidRDefault="76D6C5AF" w:rsidP="1EE8A26C">
            <w:r>
              <w:t>6.7</w:t>
            </w:r>
          </w:p>
          <w:p w14:paraId="0D87153B" w14:textId="3F9A528A" w:rsidR="76D6C5AF" w:rsidRDefault="76D6C5AF" w:rsidP="1EE8A26C">
            <w:r>
              <w:t>3.3</w:t>
            </w:r>
          </w:p>
          <w:p w14:paraId="4F4BF2E2" w14:textId="4E70E20B" w:rsidR="1EE8A26C" w:rsidRDefault="1EE8A26C" w:rsidP="1EE8A26C"/>
        </w:tc>
        <w:tc>
          <w:tcPr>
            <w:tcW w:w="1337" w:type="dxa"/>
          </w:tcPr>
          <w:p w14:paraId="3D57C928" w14:textId="21254836" w:rsidR="76D6C5AF" w:rsidRDefault="76D6C5AF" w:rsidP="1EE8A26C">
            <w:r>
              <w:t>16</w:t>
            </w:r>
          </w:p>
          <w:p w14:paraId="3444C56B" w14:textId="4E6D7EB9" w:rsidR="76D6C5AF" w:rsidRDefault="76D6C5AF" w:rsidP="1EE8A26C">
            <w:r>
              <w:t>11</w:t>
            </w:r>
          </w:p>
          <w:p w14:paraId="0F6E5746" w14:textId="1A36FBE8" w:rsidR="76D6C5AF" w:rsidRDefault="76D6C5AF" w:rsidP="1EE8A26C">
            <w:r>
              <w:t>2</w:t>
            </w:r>
          </w:p>
          <w:p w14:paraId="1DE863B9" w14:textId="5563529C" w:rsidR="76D6C5AF" w:rsidRDefault="76D6C5AF" w:rsidP="1EE8A26C">
            <w:r>
              <w:t>1</w:t>
            </w:r>
          </w:p>
        </w:tc>
        <w:tc>
          <w:tcPr>
            <w:tcW w:w="2477" w:type="dxa"/>
          </w:tcPr>
          <w:p w14:paraId="7CE0F7B1" w14:textId="261DA879" w:rsidR="24EBF197" w:rsidRDefault="24EBF197" w:rsidP="1EE8A26C">
            <w:r w:rsidRPr="1EE8A26C">
              <w:rPr>
                <w:rFonts w:ascii="Calibri" w:eastAsia="Calibri" w:hAnsi="Calibri" w:cs="Calibri"/>
                <w:rtl/>
              </w:rPr>
              <w:t>اقل من 30</w:t>
            </w:r>
          </w:p>
          <w:p w14:paraId="53E3A095" w14:textId="035FD43F" w:rsidR="24EBF197" w:rsidRDefault="24EBF197" w:rsidP="1EE8A26C">
            <w:pPr>
              <w:rPr>
                <w:rFonts w:ascii="Calibri" w:eastAsia="Calibri" w:hAnsi="Calibri" w:cs="Calibri"/>
              </w:rPr>
            </w:pPr>
            <w:r w:rsidRPr="1EE8A26C">
              <w:rPr>
                <w:rFonts w:ascii="Calibri" w:eastAsia="Calibri" w:hAnsi="Calibri" w:cs="Calibri"/>
                <w:rtl/>
              </w:rPr>
              <w:t>من 31 الى 40</w:t>
            </w:r>
          </w:p>
          <w:p w14:paraId="38E53E2B" w14:textId="3FCAD3B4" w:rsidR="24EBF197" w:rsidRDefault="24EBF197" w:rsidP="1EE8A26C">
            <w:pPr>
              <w:rPr>
                <w:rFonts w:ascii="Calibri" w:eastAsia="Calibri" w:hAnsi="Calibri" w:cs="Calibri"/>
              </w:rPr>
            </w:pPr>
            <w:r w:rsidRPr="1EE8A26C">
              <w:rPr>
                <w:rFonts w:ascii="Calibri" w:eastAsia="Calibri" w:hAnsi="Calibri" w:cs="Calibri"/>
                <w:rtl/>
              </w:rPr>
              <w:t>من41 الى 50</w:t>
            </w:r>
          </w:p>
          <w:p w14:paraId="0E29E63B" w14:textId="1AC8CDD9" w:rsidR="24EBF197" w:rsidRDefault="24EBF197" w:rsidP="1EE8A26C">
            <w:pPr>
              <w:rPr>
                <w:rFonts w:ascii="Calibri" w:eastAsia="Calibri" w:hAnsi="Calibri" w:cs="Calibri"/>
              </w:rPr>
            </w:pPr>
            <w:proofErr w:type="gramStart"/>
            <w:r w:rsidRPr="1EE8A26C">
              <w:rPr>
                <w:rFonts w:ascii="Calibri" w:eastAsia="Calibri" w:hAnsi="Calibri" w:cs="Calibri"/>
                <w:rtl/>
              </w:rPr>
              <w:t>اكبر</w:t>
            </w:r>
            <w:proofErr w:type="gramEnd"/>
            <w:r w:rsidRPr="1EE8A26C">
              <w:rPr>
                <w:rFonts w:ascii="Calibri" w:eastAsia="Calibri" w:hAnsi="Calibri" w:cs="Calibri"/>
                <w:rtl/>
              </w:rPr>
              <w:t xml:space="preserve"> من 50</w:t>
            </w:r>
          </w:p>
        </w:tc>
        <w:tc>
          <w:tcPr>
            <w:tcW w:w="1720" w:type="dxa"/>
            <w:shd w:val="clear" w:color="auto" w:fill="D9E2F3" w:themeFill="accent1" w:themeFillTint="33"/>
          </w:tcPr>
          <w:p w14:paraId="4B93DE72" w14:textId="32D8C76A" w:rsidR="48186C61" w:rsidRDefault="48186C61" w:rsidP="1EE8A26C">
            <w:r>
              <w:rPr>
                <w:rtl/>
              </w:rPr>
              <w:t>الفئة العمرية</w:t>
            </w:r>
          </w:p>
          <w:p w14:paraId="41610095" w14:textId="1CA67334" w:rsidR="1EE8A26C" w:rsidRDefault="1EE8A26C" w:rsidP="1EE8A26C"/>
          <w:p w14:paraId="3691954B" w14:textId="5619750E" w:rsidR="1EE8A26C" w:rsidRDefault="1EE8A26C" w:rsidP="1EE8A26C"/>
        </w:tc>
      </w:tr>
      <w:tr w:rsidR="1EE8A26C" w14:paraId="7554C4C6" w14:textId="77777777" w:rsidTr="1EE8A26C">
        <w:trPr>
          <w:trHeight w:val="300"/>
        </w:trPr>
        <w:tc>
          <w:tcPr>
            <w:tcW w:w="2175" w:type="dxa"/>
            <w:shd w:val="clear" w:color="auto" w:fill="B4C6E7" w:themeFill="accent1" w:themeFillTint="66"/>
          </w:tcPr>
          <w:p w14:paraId="21DA115D" w14:textId="40393ACF" w:rsidR="3209E9D1" w:rsidRDefault="3209E9D1" w:rsidP="1EE8A26C">
            <w:r>
              <w:t>100%</w:t>
            </w:r>
          </w:p>
        </w:tc>
        <w:tc>
          <w:tcPr>
            <w:tcW w:w="1337" w:type="dxa"/>
            <w:shd w:val="clear" w:color="auto" w:fill="B4C6E7" w:themeFill="accent1" w:themeFillTint="66"/>
          </w:tcPr>
          <w:p w14:paraId="2D1235C0" w14:textId="12BA4545" w:rsidR="3209E9D1" w:rsidRDefault="3209E9D1" w:rsidP="1EE8A26C">
            <w:r>
              <w:t>30</w:t>
            </w:r>
          </w:p>
        </w:tc>
        <w:tc>
          <w:tcPr>
            <w:tcW w:w="2477" w:type="dxa"/>
            <w:shd w:val="clear" w:color="auto" w:fill="B4C6E7" w:themeFill="accent1" w:themeFillTint="66"/>
          </w:tcPr>
          <w:p w14:paraId="00E455FE" w14:textId="0D4C7431" w:rsidR="3209E9D1" w:rsidRDefault="3209E9D1" w:rsidP="1EE8A26C">
            <w:r>
              <w:rPr>
                <w:rtl/>
              </w:rPr>
              <w:t>الاجمالي</w:t>
            </w:r>
          </w:p>
        </w:tc>
        <w:tc>
          <w:tcPr>
            <w:tcW w:w="1720" w:type="dxa"/>
            <w:shd w:val="clear" w:color="auto" w:fill="B4C6E7" w:themeFill="accent1" w:themeFillTint="66"/>
          </w:tcPr>
          <w:p w14:paraId="6C101083" w14:textId="5288EF40" w:rsidR="1EE8A26C" w:rsidRDefault="1EE8A26C" w:rsidP="1EE8A26C"/>
        </w:tc>
      </w:tr>
      <w:tr w:rsidR="1EE8A26C" w14:paraId="17B5AA65" w14:textId="77777777" w:rsidTr="1EE8A26C">
        <w:trPr>
          <w:trHeight w:val="300"/>
        </w:trPr>
        <w:tc>
          <w:tcPr>
            <w:tcW w:w="2175" w:type="dxa"/>
          </w:tcPr>
          <w:p w14:paraId="25AEA1AF" w14:textId="79DF4175" w:rsidR="4A3766CD" w:rsidRDefault="4A3766CD" w:rsidP="1EE8A26C">
            <w:r>
              <w:t>56.7</w:t>
            </w:r>
          </w:p>
        </w:tc>
        <w:tc>
          <w:tcPr>
            <w:tcW w:w="1337" w:type="dxa"/>
          </w:tcPr>
          <w:p w14:paraId="15C6CEB2" w14:textId="04B51483" w:rsidR="050F1F36" w:rsidRDefault="050F1F36" w:rsidP="1EE8A26C">
            <w:r>
              <w:t>13</w:t>
            </w:r>
          </w:p>
        </w:tc>
        <w:tc>
          <w:tcPr>
            <w:tcW w:w="2477" w:type="dxa"/>
          </w:tcPr>
          <w:p w14:paraId="5004D95A" w14:textId="788D0E00" w:rsidR="5DA01082" w:rsidRDefault="5DA01082" w:rsidP="1EE8A26C">
            <w:r>
              <w:rPr>
                <w:rtl/>
              </w:rPr>
              <w:t>ثانوي</w:t>
            </w:r>
          </w:p>
        </w:tc>
        <w:tc>
          <w:tcPr>
            <w:tcW w:w="1720" w:type="dxa"/>
            <w:shd w:val="clear" w:color="auto" w:fill="D9E2F3" w:themeFill="accent1" w:themeFillTint="33"/>
          </w:tcPr>
          <w:p w14:paraId="79830978" w14:textId="2AD0F02B" w:rsidR="3209E9D1" w:rsidRDefault="3209E9D1" w:rsidP="1EE8A26C">
            <w:r>
              <w:rPr>
                <w:rtl/>
              </w:rPr>
              <w:t>المؤهل العلمي</w:t>
            </w:r>
          </w:p>
        </w:tc>
      </w:tr>
      <w:tr w:rsidR="1EE8A26C" w14:paraId="079280CB" w14:textId="77777777" w:rsidTr="1EE8A26C">
        <w:trPr>
          <w:trHeight w:val="300"/>
        </w:trPr>
        <w:tc>
          <w:tcPr>
            <w:tcW w:w="2175" w:type="dxa"/>
          </w:tcPr>
          <w:p w14:paraId="4DEF8A8D" w14:textId="32110208" w:rsidR="0F5002C0" w:rsidRDefault="0F5002C0" w:rsidP="1EE8A26C">
            <w:r>
              <w:t>43.3</w:t>
            </w:r>
          </w:p>
          <w:p w14:paraId="7A3F5B96" w14:textId="13F5476E" w:rsidR="1EE8A26C" w:rsidRDefault="1EE8A26C" w:rsidP="1EE8A26C"/>
        </w:tc>
        <w:tc>
          <w:tcPr>
            <w:tcW w:w="1337" w:type="dxa"/>
          </w:tcPr>
          <w:p w14:paraId="5BDBA804" w14:textId="3502162D" w:rsidR="18F1855E" w:rsidRDefault="18F1855E" w:rsidP="1EE8A26C">
            <w:r>
              <w:t>17</w:t>
            </w:r>
          </w:p>
        </w:tc>
        <w:tc>
          <w:tcPr>
            <w:tcW w:w="2477" w:type="dxa"/>
          </w:tcPr>
          <w:p w14:paraId="7785FC1F" w14:textId="5339FF52" w:rsidR="52AFBB91" w:rsidRDefault="52AFBB91" w:rsidP="1EE8A26C">
            <w:r>
              <w:rPr>
                <w:rtl/>
              </w:rPr>
              <w:t>بكالوريوس</w:t>
            </w:r>
          </w:p>
        </w:tc>
        <w:tc>
          <w:tcPr>
            <w:tcW w:w="1720" w:type="dxa"/>
            <w:shd w:val="clear" w:color="auto" w:fill="D9E2F3" w:themeFill="accent1" w:themeFillTint="33"/>
          </w:tcPr>
          <w:p w14:paraId="7D17E0A2" w14:textId="5288EF40" w:rsidR="1EE8A26C" w:rsidRDefault="1EE8A26C" w:rsidP="1EE8A26C"/>
        </w:tc>
      </w:tr>
      <w:tr w:rsidR="1EE8A26C" w14:paraId="0C04AF19" w14:textId="77777777" w:rsidTr="1EE8A26C">
        <w:trPr>
          <w:trHeight w:val="300"/>
        </w:trPr>
        <w:tc>
          <w:tcPr>
            <w:tcW w:w="2175" w:type="dxa"/>
          </w:tcPr>
          <w:p w14:paraId="43989376" w14:textId="21581990" w:rsidR="7748384A" w:rsidRDefault="7748384A" w:rsidP="1EE8A26C">
            <w:r>
              <w:t>0</w:t>
            </w:r>
          </w:p>
        </w:tc>
        <w:tc>
          <w:tcPr>
            <w:tcW w:w="1337" w:type="dxa"/>
          </w:tcPr>
          <w:p w14:paraId="56039462" w14:textId="783C4EF2" w:rsidR="46394062" w:rsidRDefault="46394062" w:rsidP="1EE8A26C">
            <w:r>
              <w:t>0</w:t>
            </w:r>
          </w:p>
        </w:tc>
        <w:tc>
          <w:tcPr>
            <w:tcW w:w="2477" w:type="dxa"/>
          </w:tcPr>
          <w:p w14:paraId="1EB9E3CA" w14:textId="6F23A355" w:rsidR="52AFBB91" w:rsidRDefault="52AFBB91" w:rsidP="1EE8A26C">
            <w:r>
              <w:rPr>
                <w:rtl/>
              </w:rPr>
              <w:t>ماجستير</w:t>
            </w:r>
            <w:r w:rsidR="7B15951B">
              <w:rPr>
                <w:rtl/>
              </w:rPr>
              <w:t>-دكتؤراه</w:t>
            </w:r>
          </w:p>
        </w:tc>
        <w:tc>
          <w:tcPr>
            <w:tcW w:w="1720" w:type="dxa"/>
            <w:shd w:val="clear" w:color="auto" w:fill="D9E2F3" w:themeFill="accent1" w:themeFillTint="33"/>
          </w:tcPr>
          <w:p w14:paraId="12DDDC39" w14:textId="23BF42BA" w:rsidR="1EE8A26C" w:rsidRDefault="1EE8A26C" w:rsidP="1EE8A26C"/>
        </w:tc>
      </w:tr>
      <w:tr w:rsidR="1EE8A26C" w14:paraId="4AC6AF13" w14:textId="77777777" w:rsidTr="1EE8A26C">
        <w:trPr>
          <w:trHeight w:val="300"/>
        </w:trPr>
        <w:tc>
          <w:tcPr>
            <w:tcW w:w="2175" w:type="dxa"/>
            <w:shd w:val="clear" w:color="auto" w:fill="B4C6E7" w:themeFill="accent1" w:themeFillTint="66"/>
          </w:tcPr>
          <w:p w14:paraId="0D92D0B7" w14:textId="3884F60D" w:rsidR="01FA2E7C" w:rsidRDefault="01FA2E7C" w:rsidP="1EE8A26C">
            <w:r>
              <w:t>100%</w:t>
            </w:r>
          </w:p>
        </w:tc>
        <w:tc>
          <w:tcPr>
            <w:tcW w:w="1337" w:type="dxa"/>
            <w:shd w:val="clear" w:color="auto" w:fill="B4C6E7" w:themeFill="accent1" w:themeFillTint="66"/>
          </w:tcPr>
          <w:p w14:paraId="1DA121AF" w14:textId="02BDE90B" w:rsidR="7A4F30B9" w:rsidRDefault="7A4F30B9" w:rsidP="1EE8A26C">
            <w:r>
              <w:t>0</w:t>
            </w:r>
          </w:p>
        </w:tc>
        <w:tc>
          <w:tcPr>
            <w:tcW w:w="2477" w:type="dxa"/>
            <w:shd w:val="clear" w:color="auto" w:fill="B4C6E7" w:themeFill="accent1" w:themeFillTint="66"/>
          </w:tcPr>
          <w:p w14:paraId="79439247" w14:textId="5B9D6CE6" w:rsidR="425991D4" w:rsidRDefault="425991D4" w:rsidP="1EE8A26C">
            <w:r>
              <w:rPr>
                <w:rtl/>
              </w:rPr>
              <w:t>الاجمالي</w:t>
            </w:r>
          </w:p>
        </w:tc>
        <w:tc>
          <w:tcPr>
            <w:tcW w:w="1720" w:type="dxa"/>
            <w:shd w:val="clear" w:color="auto" w:fill="B4C6E7" w:themeFill="accent1" w:themeFillTint="66"/>
          </w:tcPr>
          <w:p w14:paraId="317FC3EB" w14:textId="48DEA679" w:rsidR="1EE8A26C" w:rsidRDefault="1EE8A26C" w:rsidP="1EE8A26C"/>
        </w:tc>
      </w:tr>
      <w:tr w:rsidR="1EE8A26C" w14:paraId="31D52EBE" w14:textId="77777777" w:rsidTr="1EE8A26C">
        <w:trPr>
          <w:trHeight w:val="300"/>
        </w:trPr>
        <w:tc>
          <w:tcPr>
            <w:tcW w:w="2175" w:type="dxa"/>
          </w:tcPr>
          <w:p w14:paraId="59EEDB68" w14:textId="278B341D" w:rsidR="23238FE2" w:rsidRDefault="23238FE2" w:rsidP="1EE8A26C">
            <w:r>
              <w:t>53.3</w:t>
            </w:r>
          </w:p>
          <w:p w14:paraId="3A485C7C" w14:textId="62B0581A" w:rsidR="23238FE2" w:rsidRDefault="23238FE2" w:rsidP="1EE8A26C">
            <w:r>
              <w:t>36.7</w:t>
            </w:r>
          </w:p>
          <w:p w14:paraId="7CE76D47" w14:textId="64345658" w:rsidR="23238FE2" w:rsidRDefault="23238FE2" w:rsidP="1EE8A26C">
            <w:r>
              <w:t>6.7</w:t>
            </w:r>
          </w:p>
          <w:p w14:paraId="04531506" w14:textId="3C4006CF" w:rsidR="23238FE2" w:rsidRDefault="23238FE2" w:rsidP="1EE8A26C">
            <w:r>
              <w:t>3.3</w:t>
            </w:r>
          </w:p>
        </w:tc>
        <w:tc>
          <w:tcPr>
            <w:tcW w:w="1337" w:type="dxa"/>
          </w:tcPr>
          <w:p w14:paraId="1F6E0CA6" w14:textId="7C481F8C" w:rsidR="3848F97C" w:rsidRDefault="3848F97C" w:rsidP="1EE8A26C">
            <w:r>
              <w:t>16</w:t>
            </w:r>
          </w:p>
          <w:p w14:paraId="0B996188" w14:textId="7AAD97D8" w:rsidR="3848F97C" w:rsidRDefault="3848F97C" w:rsidP="1EE8A26C">
            <w:r>
              <w:t>11</w:t>
            </w:r>
          </w:p>
          <w:p w14:paraId="2A075EB2" w14:textId="15372620" w:rsidR="3848F97C" w:rsidRDefault="3848F97C" w:rsidP="1EE8A26C">
            <w:r>
              <w:t>2</w:t>
            </w:r>
          </w:p>
          <w:p w14:paraId="6046328A" w14:textId="517B1D5F" w:rsidR="3848F97C" w:rsidRDefault="3848F97C" w:rsidP="1EE8A26C">
            <w:r>
              <w:t>1</w:t>
            </w:r>
          </w:p>
        </w:tc>
        <w:tc>
          <w:tcPr>
            <w:tcW w:w="2477" w:type="dxa"/>
          </w:tcPr>
          <w:p w14:paraId="64F4D5DC" w14:textId="63AC9640" w:rsidR="3848F97C" w:rsidRDefault="3848F97C" w:rsidP="1EE8A26C">
            <w:r>
              <w:rPr>
                <w:rtl/>
              </w:rPr>
              <w:t>اقل من 5 سنين</w:t>
            </w:r>
          </w:p>
          <w:p w14:paraId="4B1E31C6" w14:textId="0977FE91" w:rsidR="3848F97C" w:rsidRDefault="3848F97C" w:rsidP="1EE8A26C">
            <w:r>
              <w:rPr>
                <w:rtl/>
              </w:rPr>
              <w:t>من 5 الى 10 سنين</w:t>
            </w:r>
            <w:r>
              <w:t xml:space="preserve"> </w:t>
            </w:r>
          </w:p>
          <w:p w14:paraId="78DB7688" w14:textId="42E7A75D" w:rsidR="3848F97C" w:rsidRDefault="3848F97C" w:rsidP="1EE8A26C">
            <w:r>
              <w:rPr>
                <w:rtl/>
              </w:rPr>
              <w:t>من 11 الى 20سنة</w:t>
            </w:r>
          </w:p>
          <w:p w14:paraId="01E4871A" w14:textId="7D752D51" w:rsidR="3848F97C" w:rsidRDefault="3848F97C" w:rsidP="1EE8A26C">
            <w:proofErr w:type="gramStart"/>
            <w:r>
              <w:rPr>
                <w:rtl/>
              </w:rPr>
              <w:t>اكثر</w:t>
            </w:r>
            <w:proofErr w:type="gramEnd"/>
            <w:r>
              <w:rPr>
                <w:rtl/>
              </w:rPr>
              <w:t xml:space="preserve"> من 20سنة</w:t>
            </w:r>
          </w:p>
        </w:tc>
        <w:tc>
          <w:tcPr>
            <w:tcW w:w="1720" w:type="dxa"/>
            <w:shd w:val="clear" w:color="auto" w:fill="D9E2F3" w:themeFill="accent1" w:themeFillTint="33"/>
          </w:tcPr>
          <w:p w14:paraId="00B4C4F7" w14:textId="693B7BC2" w:rsidR="3848F97C" w:rsidRDefault="3848F97C" w:rsidP="1EE8A26C">
            <w:r>
              <w:rPr>
                <w:rtl/>
              </w:rPr>
              <w:t>مستوى الخبرة</w:t>
            </w:r>
          </w:p>
        </w:tc>
      </w:tr>
      <w:tr w:rsidR="1EE8A26C" w14:paraId="6C880F44" w14:textId="77777777" w:rsidTr="1EE8A26C">
        <w:trPr>
          <w:trHeight w:val="300"/>
        </w:trPr>
        <w:tc>
          <w:tcPr>
            <w:tcW w:w="2175" w:type="dxa"/>
            <w:shd w:val="clear" w:color="auto" w:fill="B4C6E7" w:themeFill="accent1" w:themeFillTint="66"/>
          </w:tcPr>
          <w:p w14:paraId="4E245825" w14:textId="759433C0" w:rsidR="667FDB91" w:rsidRDefault="667FDB91" w:rsidP="1EE8A26C">
            <w:r>
              <w:t>100%</w:t>
            </w:r>
          </w:p>
        </w:tc>
        <w:tc>
          <w:tcPr>
            <w:tcW w:w="1337" w:type="dxa"/>
            <w:shd w:val="clear" w:color="auto" w:fill="B4C6E7" w:themeFill="accent1" w:themeFillTint="66"/>
          </w:tcPr>
          <w:p w14:paraId="3C4A7FE6" w14:textId="39DC60F0" w:rsidR="1EE8A26C" w:rsidRDefault="1EE8A26C" w:rsidP="1EE8A26C"/>
        </w:tc>
        <w:tc>
          <w:tcPr>
            <w:tcW w:w="2477" w:type="dxa"/>
            <w:shd w:val="clear" w:color="auto" w:fill="B4C6E7" w:themeFill="accent1" w:themeFillTint="66"/>
          </w:tcPr>
          <w:p w14:paraId="7EC4BB0A" w14:textId="2A33BB64" w:rsidR="667FDB91" w:rsidRDefault="667FDB91" w:rsidP="1EE8A26C">
            <w:r>
              <w:rPr>
                <w:rtl/>
              </w:rPr>
              <w:t>الاجمالي</w:t>
            </w:r>
          </w:p>
        </w:tc>
        <w:tc>
          <w:tcPr>
            <w:tcW w:w="1720" w:type="dxa"/>
            <w:shd w:val="clear" w:color="auto" w:fill="B4C6E7" w:themeFill="accent1" w:themeFillTint="66"/>
          </w:tcPr>
          <w:p w14:paraId="3A336531" w14:textId="3FACE500" w:rsidR="1EE8A26C" w:rsidRDefault="1EE8A26C" w:rsidP="1EE8A26C"/>
        </w:tc>
      </w:tr>
      <w:tr w:rsidR="1EE8A26C" w14:paraId="6A9A4E8F" w14:textId="77777777" w:rsidTr="1EE8A26C">
        <w:trPr>
          <w:trHeight w:val="300"/>
        </w:trPr>
        <w:tc>
          <w:tcPr>
            <w:tcW w:w="2175" w:type="dxa"/>
          </w:tcPr>
          <w:p w14:paraId="100B5B74" w14:textId="5BF22B8D" w:rsidR="667FDB91" w:rsidRDefault="667FDB91" w:rsidP="1EE8A26C">
            <w:r>
              <w:t>90</w:t>
            </w:r>
          </w:p>
          <w:p w14:paraId="0CF2E5C7" w14:textId="6C6B62CD" w:rsidR="667FDB91" w:rsidRDefault="667FDB91" w:rsidP="1EE8A26C">
            <w:r>
              <w:t>10</w:t>
            </w:r>
          </w:p>
        </w:tc>
        <w:tc>
          <w:tcPr>
            <w:tcW w:w="1337" w:type="dxa"/>
          </w:tcPr>
          <w:p w14:paraId="76CE56E7" w14:textId="5096FBB0" w:rsidR="667FDB91" w:rsidRDefault="667FDB91" w:rsidP="1EE8A26C">
            <w:r>
              <w:t>27</w:t>
            </w:r>
          </w:p>
          <w:p w14:paraId="52F8C7B5" w14:textId="2BF256AF" w:rsidR="667FDB91" w:rsidRDefault="667FDB91" w:rsidP="1EE8A26C">
            <w:r>
              <w:t>3</w:t>
            </w:r>
          </w:p>
        </w:tc>
        <w:tc>
          <w:tcPr>
            <w:tcW w:w="2477" w:type="dxa"/>
          </w:tcPr>
          <w:p w14:paraId="4888D8D1" w14:textId="4F1679CA" w:rsidR="1293CB2F" w:rsidRDefault="1293CB2F" w:rsidP="1EE8A26C">
            <w:r>
              <w:rPr>
                <w:rtl/>
              </w:rPr>
              <w:t>موظف</w:t>
            </w:r>
          </w:p>
          <w:p w14:paraId="0F7C3582" w14:textId="7080B28F" w:rsidR="1293CB2F" w:rsidRDefault="1293CB2F" w:rsidP="1EE8A26C">
            <w:r>
              <w:rPr>
                <w:rtl/>
              </w:rPr>
              <w:t>مدير قسم</w:t>
            </w:r>
          </w:p>
          <w:p w14:paraId="34924DBE" w14:textId="6A6B74C4" w:rsidR="1EE8A26C" w:rsidRDefault="1EE8A26C" w:rsidP="1EE8A26C"/>
        </w:tc>
        <w:tc>
          <w:tcPr>
            <w:tcW w:w="1720" w:type="dxa"/>
            <w:shd w:val="clear" w:color="auto" w:fill="D9E2F3" w:themeFill="accent1" w:themeFillTint="33"/>
          </w:tcPr>
          <w:p w14:paraId="22F55684" w14:textId="1E0D86A1" w:rsidR="1D522F5C" w:rsidRDefault="1D522F5C" w:rsidP="1EE8A26C">
            <w:r>
              <w:rPr>
                <w:rtl/>
              </w:rPr>
              <w:t>المستوى الاداري</w:t>
            </w:r>
          </w:p>
          <w:p w14:paraId="4CB07DE0" w14:textId="5510F9A5" w:rsidR="1EE8A26C" w:rsidRDefault="1EE8A26C" w:rsidP="1EE8A26C"/>
        </w:tc>
      </w:tr>
      <w:tr w:rsidR="1EE8A26C" w14:paraId="5BB182EF" w14:textId="77777777" w:rsidTr="1EE8A26C">
        <w:trPr>
          <w:trHeight w:val="300"/>
        </w:trPr>
        <w:tc>
          <w:tcPr>
            <w:tcW w:w="2175" w:type="dxa"/>
            <w:shd w:val="clear" w:color="auto" w:fill="B4C6E7" w:themeFill="accent1" w:themeFillTint="66"/>
          </w:tcPr>
          <w:p w14:paraId="0EB66430" w14:textId="734E5A4C" w:rsidR="639DCC25" w:rsidRDefault="639DCC25" w:rsidP="1EE8A26C">
            <w:r>
              <w:t>100%</w:t>
            </w:r>
          </w:p>
        </w:tc>
        <w:tc>
          <w:tcPr>
            <w:tcW w:w="1337" w:type="dxa"/>
            <w:shd w:val="clear" w:color="auto" w:fill="B4C6E7" w:themeFill="accent1" w:themeFillTint="66"/>
          </w:tcPr>
          <w:p w14:paraId="58A28BCF" w14:textId="1B4099E6" w:rsidR="1EE8A26C" w:rsidRDefault="1EE8A26C" w:rsidP="1EE8A26C"/>
        </w:tc>
        <w:tc>
          <w:tcPr>
            <w:tcW w:w="2477" w:type="dxa"/>
            <w:shd w:val="clear" w:color="auto" w:fill="B4C6E7" w:themeFill="accent1" w:themeFillTint="66"/>
          </w:tcPr>
          <w:p w14:paraId="5EB642C2" w14:textId="60532A34" w:rsidR="1EE8A26C" w:rsidRDefault="1EE8A26C" w:rsidP="1EE8A26C"/>
        </w:tc>
        <w:tc>
          <w:tcPr>
            <w:tcW w:w="1720" w:type="dxa"/>
            <w:shd w:val="clear" w:color="auto" w:fill="B4C6E7" w:themeFill="accent1" w:themeFillTint="66"/>
          </w:tcPr>
          <w:p w14:paraId="63AB7CB5" w14:textId="5E1A3FA0" w:rsidR="639DCC25" w:rsidRDefault="639DCC25" w:rsidP="1EE8A26C">
            <w:r>
              <w:rPr>
                <w:rtl/>
              </w:rPr>
              <w:t>الاجمالي</w:t>
            </w:r>
          </w:p>
        </w:tc>
      </w:tr>
    </w:tbl>
    <w:p w14:paraId="593D0E4D" w14:textId="59535F31" w:rsidR="1EE8A26C" w:rsidRDefault="1EE8A26C"/>
    <w:p w14:paraId="6E8F2A67" w14:textId="421E8BB6" w:rsidR="6A34D50E" w:rsidRDefault="6A34D50E" w:rsidP="6A34D50E">
      <w:pPr>
        <w:ind w:left="1440"/>
        <w:jc w:val="right"/>
        <w:rPr>
          <w:rFonts w:ascii="Calibri" w:eastAsia="Calibri" w:hAnsi="Calibri" w:cs="Calibri"/>
          <w:color w:val="000000" w:themeColor="text1"/>
          <w:sz w:val="22"/>
          <w:szCs w:val="22"/>
          <w:rtl/>
        </w:rPr>
      </w:pPr>
    </w:p>
    <w:p w14:paraId="57C1CD51" w14:textId="384EF03E" w:rsidR="6A34D50E" w:rsidRDefault="6A34D50E" w:rsidP="6A34D50E">
      <w:pPr>
        <w:ind w:left="1440"/>
        <w:jc w:val="right"/>
        <w:rPr>
          <w:rFonts w:ascii="Calibri" w:eastAsia="Calibri" w:hAnsi="Calibri" w:cs="Calibri"/>
          <w:color w:val="000000" w:themeColor="text1"/>
          <w:sz w:val="22"/>
          <w:szCs w:val="22"/>
          <w:rtl/>
        </w:rPr>
      </w:pPr>
    </w:p>
    <w:p w14:paraId="5D07265E" w14:textId="64B64F76" w:rsidR="6A34D50E" w:rsidRDefault="00CF392B" w:rsidP="50501EE7">
      <w:pPr>
        <w:ind w:left="1440"/>
        <w:jc w:val="right"/>
        <w:rPr>
          <w:rFonts w:hint="cs"/>
          <w:rtl/>
        </w:rPr>
      </w:pPr>
      <w:r>
        <w:rPr>
          <w:rFonts w:hint="cs"/>
          <w:rtl/>
        </w:rPr>
        <w:t xml:space="preserve">جدول 4 توصيف عينة البحث </w:t>
      </w:r>
    </w:p>
    <w:p w14:paraId="652EE5BA" w14:textId="080293F6" w:rsidR="6A34D50E" w:rsidRDefault="00540F82" w:rsidP="6A34D50E">
      <w:pPr>
        <w:ind w:left="1440"/>
        <w:jc w:val="right"/>
        <w:rPr>
          <w:rFonts w:ascii="Calibri" w:eastAsia="Calibri" w:hAnsi="Calibri" w:cs="Arial"/>
          <w:color w:val="000000" w:themeColor="text1"/>
          <w:sz w:val="22"/>
          <w:szCs w:val="22"/>
          <w:rtl/>
        </w:rPr>
      </w:pPr>
      <w:proofErr w:type="gramStart"/>
      <w:r>
        <w:rPr>
          <w:rFonts w:ascii="Calibri" w:eastAsia="Calibri" w:hAnsi="Calibri" w:cs="Arial" w:hint="cs"/>
          <w:color w:val="000000" w:themeColor="text1"/>
          <w:sz w:val="22"/>
          <w:szCs w:val="22"/>
          <w:rtl/>
        </w:rPr>
        <w:t>المصدر :</w:t>
      </w:r>
      <w:proofErr w:type="gramEnd"/>
      <w:r>
        <w:rPr>
          <w:rFonts w:ascii="Calibri" w:eastAsia="Calibri" w:hAnsi="Calibri" w:cs="Arial" w:hint="cs"/>
          <w:color w:val="000000" w:themeColor="text1"/>
          <w:sz w:val="22"/>
          <w:szCs w:val="22"/>
          <w:rtl/>
        </w:rPr>
        <w:t xml:space="preserve"> </w:t>
      </w:r>
      <w:r w:rsidR="00BF11DE">
        <w:rPr>
          <w:rFonts w:ascii="Calibri" w:eastAsia="Calibri" w:hAnsi="Calibri" w:cs="Arial" w:hint="cs"/>
          <w:color w:val="000000" w:themeColor="text1"/>
          <w:sz w:val="22"/>
          <w:szCs w:val="22"/>
          <w:rtl/>
        </w:rPr>
        <w:t>من اعدا</w:t>
      </w:r>
      <w:r w:rsidR="001961BB">
        <w:rPr>
          <w:rFonts w:ascii="Calibri" w:eastAsia="Calibri" w:hAnsi="Calibri" w:cs="Arial" w:hint="cs"/>
          <w:color w:val="000000" w:themeColor="text1"/>
          <w:sz w:val="22"/>
          <w:szCs w:val="22"/>
          <w:rtl/>
        </w:rPr>
        <w:t>د الباحث يالاعتماد على النتا</w:t>
      </w:r>
      <w:r w:rsidR="00FD6B94">
        <w:rPr>
          <w:rFonts w:ascii="Calibri" w:eastAsia="Calibri" w:hAnsi="Calibri" w:cs="Arial" w:hint="cs"/>
          <w:color w:val="000000" w:themeColor="text1"/>
          <w:sz w:val="22"/>
          <w:szCs w:val="22"/>
          <w:rtl/>
        </w:rPr>
        <w:t xml:space="preserve">ئج الإحصائية للدراسة الميدانية </w:t>
      </w:r>
    </w:p>
    <w:p w14:paraId="564C286A" w14:textId="7E449903" w:rsidR="00FD6B94" w:rsidRPr="00BF11DE" w:rsidRDefault="00FD6B94" w:rsidP="6A34D50E">
      <w:pPr>
        <w:ind w:left="1440"/>
        <w:jc w:val="right"/>
        <w:rPr>
          <w:rFonts w:ascii="Calibri" w:eastAsia="Calibri" w:hAnsi="Calibri" w:cs="Arial"/>
          <w:color w:val="000000" w:themeColor="text1"/>
          <w:sz w:val="22"/>
          <w:szCs w:val="22"/>
          <w:rtl/>
        </w:rPr>
      </w:pPr>
    </w:p>
    <w:p w14:paraId="53A26DDA" w14:textId="393E8F16" w:rsidR="6A34D50E" w:rsidRDefault="6A34D50E" w:rsidP="6A34D50E">
      <w:pPr>
        <w:ind w:left="1440"/>
        <w:jc w:val="right"/>
        <w:rPr>
          <w:rFonts w:ascii="Calibri" w:eastAsia="Calibri" w:hAnsi="Calibri" w:cs="Calibri"/>
          <w:color w:val="000000" w:themeColor="text1"/>
          <w:sz w:val="22"/>
          <w:szCs w:val="22"/>
          <w:rtl/>
        </w:rPr>
      </w:pPr>
    </w:p>
    <w:p w14:paraId="180229C1" w14:textId="2D925AAC" w:rsidR="00EE6696" w:rsidRPr="000940A2" w:rsidRDefault="00EE6696" w:rsidP="6A34D50E">
      <w:pPr>
        <w:ind w:left="1440"/>
        <w:jc w:val="right"/>
        <w:rPr>
          <w:rFonts w:ascii="Calibri" w:eastAsia="Calibri" w:hAnsi="Calibri" w:cs="Calibri"/>
          <w:color w:val="000000" w:themeColor="text1"/>
          <w:sz w:val="28"/>
          <w:szCs w:val="28"/>
          <w:rtl/>
        </w:rPr>
      </w:pPr>
    </w:p>
    <w:p w14:paraId="3E8F0422" w14:textId="761AF2C4" w:rsidR="6A34D50E" w:rsidRPr="000940A2" w:rsidRDefault="792C4EE8" w:rsidP="6A34D50E">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بالنسبة للتوزيع حسب الجنس، أظهرت النتائج الإحصائية أن عدد الانا</w:t>
      </w:r>
      <w:r w:rsidR="0722363B" w:rsidRPr="000940A2">
        <w:rPr>
          <w:rFonts w:ascii="Calibri" w:eastAsia="Calibri" w:hAnsi="Calibri" w:cs="Calibri"/>
          <w:color w:val="000000" w:themeColor="text1"/>
          <w:sz w:val="28"/>
          <w:szCs w:val="28"/>
          <w:rtl/>
        </w:rPr>
        <w:t xml:space="preserve">ث </w:t>
      </w:r>
      <w:r w:rsidRPr="000940A2">
        <w:rPr>
          <w:rFonts w:ascii="Calibri" w:eastAsia="Calibri" w:hAnsi="Calibri" w:cs="Calibri"/>
          <w:color w:val="000000" w:themeColor="text1"/>
          <w:sz w:val="28"/>
          <w:szCs w:val="28"/>
          <w:rtl/>
        </w:rPr>
        <w:t>في العينة فاق عدد ا</w:t>
      </w:r>
      <w:r w:rsidR="01B2325E" w:rsidRPr="000940A2">
        <w:rPr>
          <w:rFonts w:ascii="Calibri" w:eastAsia="Calibri" w:hAnsi="Calibri" w:cs="Calibri"/>
          <w:color w:val="000000" w:themeColor="text1"/>
          <w:sz w:val="28"/>
          <w:szCs w:val="28"/>
          <w:rtl/>
        </w:rPr>
        <w:t>لذكور</w:t>
      </w:r>
      <w:r w:rsidRPr="000940A2">
        <w:rPr>
          <w:rFonts w:ascii="Calibri" w:eastAsia="Calibri" w:hAnsi="Calibri" w:cs="Calibri"/>
          <w:color w:val="000000" w:themeColor="text1"/>
          <w:sz w:val="28"/>
          <w:szCs w:val="28"/>
          <w:rtl/>
        </w:rPr>
        <w:t xml:space="preserve"> حيث بلغ عدد الذكور </w:t>
      </w:r>
      <w:r w:rsidR="6BFBB29A" w:rsidRPr="000940A2">
        <w:rPr>
          <w:rFonts w:ascii="Calibri" w:eastAsia="Calibri" w:hAnsi="Calibri" w:cs="Calibri"/>
          <w:color w:val="000000" w:themeColor="text1"/>
          <w:sz w:val="28"/>
          <w:szCs w:val="28"/>
          <w:rtl/>
        </w:rPr>
        <w:t>4</w:t>
      </w:r>
      <w:r w:rsidRPr="000940A2">
        <w:rPr>
          <w:rFonts w:ascii="Calibri" w:eastAsia="Calibri" w:hAnsi="Calibri" w:cs="Calibri"/>
          <w:color w:val="000000" w:themeColor="text1"/>
          <w:sz w:val="28"/>
          <w:szCs w:val="28"/>
          <w:rtl/>
        </w:rPr>
        <w:t>، مما يشكل نسبة</w:t>
      </w:r>
      <w:r w:rsidRPr="000940A2">
        <w:rPr>
          <w:rFonts w:ascii="Calibri" w:eastAsia="Calibri" w:hAnsi="Calibri" w:cs="Calibri"/>
          <w:color w:val="000000" w:themeColor="text1"/>
          <w:sz w:val="28"/>
          <w:szCs w:val="28"/>
        </w:rPr>
        <w:t xml:space="preserve"> %</w:t>
      </w:r>
      <w:r w:rsidR="2B8389CE" w:rsidRPr="000940A2">
        <w:rPr>
          <w:rFonts w:ascii="Calibri" w:eastAsia="Calibri" w:hAnsi="Calibri" w:cs="Calibri"/>
          <w:color w:val="000000" w:themeColor="text1"/>
          <w:sz w:val="28"/>
          <w:szCs w:val="28"/>
        </w:rPr>
        <w:t>13</w:t>
      </w:r>
      <w:r w:rsidRPr="000940A2">
        <w:rPr>
          <w:rFonts w:ascii="Calibri" w:eastAsia="Calibri" w:hAnsi="Calibri" w:cs="Calibri"/>
          <w:color w:val="000000" w:themeColor="text1"/>
          <w:sz w:val="28"/>
          <w:szCs w:val="28"/>
        </w:rPr>
        <w:t>.</w:t>
      </w:r>
      <w:r w:rsidR="40D0358A" w:rsidRPr="000940A2">
        <w:rPr>
          <w:rFonts w:ascii="Calibri" w:eastAsia="Calibri" w:hAnsi="Calibri" w:cs="Calibri"/>
          <w:color w:val="000000" w:themeColor="text1"/>
          <w:sz w:val="28"/>
          <w:szCs w:val="28"/>
        </w:rPr>
        <w:t>3</w:t>
      </w:r>
      <w:r w:rsidRPr="000940A2">
        <w:rPr>
          <w:rFonts w:ascii="Calibri" w:eastAsia="Calibri" w:hAnsi="Calibri" w:cs="Calibri"/>
          <w:color w:val="000000" w:themeColor="text1"/>
          <w:sz w:val="28"/>
          <w:szCs w:val="28"/>
          <w:rtl/>
        </w:rPr>
        <w:t xml:space="preserve">% من إجمالي العينة، في حين بلغ عدد الإناث </w:t>
      </w:r>
      <w:proofErr w:type="gramStart"/>
      <w:r w:rsidR="3DFB678C" w:rsidRPr="000940A2">
        <w:rPr>
          <w:rFonts w:ascii="Calibri" w:eastAsia="Calibri" w:hAnsi="Calibri" w:cs="Calibri"/>
          <w:color w:val="000000" w:themeColor="text1"/>
          <w:sz w:val="28"/>
          <w:szCs w:val="28"/>
          <w:rtl/>
        </w:rPr>
        <w:t>26</w:t>
      </w:r>
      <w:r w:rsidRPr="000940A2">
        <w:rPr>
          <w:rFonts w:ascii="Calibri" w:eastAsia="Calibri" w:hAnsi="Calibri" w:cs="Calibri"/>
          <w:color w:val="000000" w:themeColor="text1"/>
          <w:sz w:val="28"/>
          <w:szCs w:val="28"/>
          <w:rtl/>
        </w:rPr>
        <w:t xml:space="preserve"> ،</w:t>
      </w:r>
      <w:proofErr w:type="gramEnd"/>
      <w:r w:rsidRPr="000940A2">
        <w:rPr>
          <w:rFonts w:ascii="Calibri" w:eastAsia="Calibri" w:hAnsi="Calibri" w:cs="Calibri"/>
          <w:color w:val="000000" w:themeColor="text1"/>
          <w:sz w:val="28"/>
          <w:szCs w:val="28"/>
          <w:rtl/>
        </w:rPr>
        <w:t xml:space="preserve"> أي ما يعادل </w:t>
      </w:r>
      <w:r w:rsidR="090676C8" w:rsidRPr="000940A2">
        <w:rPr>
          <w:rFonts w:ascii="Calibri" w:eastAsia="Calibri" w:hAnsi="Calibri" w:cs="Calibri"/>
          <w:color w:val="000000" w:themeColor="text1"/>
          <w:sz w:val="28"/>
          <w:szCs w:val="28"/>
          <w:rtl/>
        </w:rPr>
        <w:t>86</w:t>
      </w:r>
      <w:r w:rsidRPr="000940A2">
        <w:rPr>
          <w:rFonts w:ascii="Calibri" w:eastAsia="Calibri" w:hAnsi="Calibri" w:cs="Calibri"/>
          <w:color w:val="000000" w:themeColor="text1"/>
          <w:sz w:val="28"/>
          <w:szCs w:val="28"/>
          <w:rtl/>
        </w:rPr>
        <w:t>.</w:t>
      </w:r>
      <w:r w:rsidR="2058F62F" w:rsidRPr="000940A2">
        <w:rPr>
          <w:rFonts w:ascii="Calibri" w:eastAsia="Calibri" w:hAnsi="Calibri" w:cs="Calibri"/>
          <w:color w:val="000000" w:themeColor="text1"/>
          <w:sz w:val="28"/>
          <w:szCs w:val="28"/>
          <w:rtl/>
        </w:rPr>
        <w:t>7</w:t>
      </w:r>
      <w:r w:rsidRPr="000940A2">
        <w:rPr>
          <w:rFonts w:ascii="Calibri" w:eastAsia="Calibri" w:hAnsi="Calibri" w:cs="Calibri"/>
          <w:color w:val="000000" w:themeColor="text1"/>
          <w:sz w:val="28"/>
          <w:szCs w:val="28"/>
          <w:rtl/>
        </w:rPr>
        <w:t>% من العينة. كما هو موضح في الشكل</w:t>
      </w:r>
    </w:p>
    <w:p w14:paraId="61EBD945" w14:textId="12F1AFBB" w:rsidR="6A34D50E" w:rsidRPr="000940A2" w:rsidRDefault="6A34D50E" w:rsidP="6A34D50E">
      <w:pPr>
        <w:ind w:left="1440"/>
        <w:jc w:val="right"/>
        <w:rPr>
          <w:rFonts w:ascii="Calibri" w:eastAsia="Calibri" w:hAnsi="Calibri" w:cs="Calibri"/>
          <w:color w:val="000000" w:themeColor="text1"/>
          <w:sz w:val="28"/>
          <w:szCs w:val="28"/>
          <w:rtl/>
        </w:rPr>
      </w:pPr>
    </w:p>
    <w:p w14:paraId="66D99CF6" w14:textId="19774494" w:rsidR="6A34D50E" w:rsidRDefault="6A34D50E" w:rsidP="6A34D50E">
      <w:pPr>
        <w:ind w:left="1440"/>
        <w:jc w:val="right"/>
        <w:rPr>
          <w:rFonts w:ascii="Calibri" w:eastAsia="Calibri" w:hAnsi="Calibri" w:cs="Calibri"/>
          <w:color w:val="000000" w:themeColor="text1"/>
          <w:sz w:val="22"/>
          <w:szCs w:val="22"/>
          <w:rtl/>
        </w:rPr>
      </w:pPr>
    </w:p>
    <w:p w14:paraId="3F9AA0E4" w14:textId="5257AE75" w:rsidR="63CA6154" w:rsidRDefault="63CA6154" w:rsidP="63CA6154">
      <w:pPr>
        <w:ind w:left="1440"/>
        <w:jc w:val="right"/>
      </w:pPr>
    </w:p>
    <w:p w14:paraId="20FC8B92" w14:textId="2CD6336B" w:rsidR="6A34D50E" w:rsidRPr="000940A2" w:rsidRDefault="378AE12F" w:rsidP="63CA6154">
      <w:pPr>
        <w:ind w:left="1440"/>
        <w:jc w:val="right"/>
        <w:rPr>
          <w:rFonts w:ascii="Calibri" w:eastAsia="Calibri" w:hAnsi="Calibri" w:cs="Calibri"/>
          <w:color w:val="000000" w:themeColor="text1"/>
          <w:sz w:val="28"/>
          <w:szCs w:val="28"/>
          <w:rtl/>
        </w:rPr>
      </w:pPr>
      <w:r w:rsidRPr="63CA6154">
        <w:rPr>
          <w:rFonts w:ascii="Calibri" w:eastAsia="Calibri" w:hAnsi="Calibri" w:cs="Calibri"/>
          <w:color w:val="000000" w:themeColor="text1"/>
          <w:sz w:val="22"/>
          <w:szCs w:val="22"/>
          <w:rtl/>
        </w:rPr>
        <w:t>الش</w:t>
      </w:r>
      <w:r w:rsidR="000940A2">
        <w:rPr>
          <w:noProof/>
        </w:rPr>
        <w:drawing>
          <wp:inline distT="0" distB="0" distL="0" distR="0" wp14:anchorId="307F552E" wp14:editId="25837092">
            <wp:extent cx="5943600" cy="2505075"/>
            <wp:effectExtent l="0" t="0" r="0" b="9525"/>
            <wp:docPr id="2080658003" name="Picture 2080658003" descr="الرسم البياني للردود على النماذج. عنوان السؤال: الجنس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658003"/>
                    <pic:cNvPicPr/>
                  </pic:nvPicPr>
                  <pic:blipFill>
                    <a:blip r:embed="rId27">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r w:rsidRPr="000940A2">
        <w:rPr>
          <w:rFonts w:ascii="Calibri" w:eastAsia="Calibri" w:hAnsi="Calibri" w:cs="Calibri"/>
          <w:color w:val="000000" w:themeColor="text1"/>
          <w:sz w:val="28"/>
          <w:szCs w:val="28"/>
          <w:rtl/>
        </w:rPr>
        <w:t>كل 4 تصنيف العينه وفقا للجنس</w:t>
      </w:r>
      <w:r w:rsidRPr="000940A2">
        <w:rPr>
          <w:rFonts w:ascii="Calibri" w:eastAsia="Calibri" w:hAnsi="Calibri" w:cs="Calibri"/>
          <w:color w:val="000000" w:themeColor="text1"/>
          <w:sz w:val="28"/>
          <w:szCs w:val="28"/>
        </w:rPr>
        <w:t xml:space="preserve">             </w:t>
      </w:r>
      <w:r w:rsidR="531318CB" w:rsidRPr="000940A2">
        <w:rPr>
          <w:rFonts w:ascii="Calibri" w:eastAsia="Calibri" w:hAnsi="Calibri" w:cs="Calibri"/>
          <w:color w:val="000000" w:themeColor="text1"/>
          <w:sz w:val="28"/>
          <w:szCs w:val="28"/>
        </w:rPr>
        <w:t xml:space="preserve">                                        </w:t>
      </w:r>
    </w:p>
    <w:p w14:paraId="60CAFA52" w14:textId="4D998181" w:rsidR="63CA6154" w:rsidRPr="000940A2" w:rsidRDefault="63CA6154" w:rsidP="63CA6154">
      <w:pPr>
        <w:ind w:left="1440"/>
        <w:jc w:val="right"/>
        <w:rPr>
          <w:rFonts w:ascii="Calibri" w:eastAsia="Calibri" w:hAnsi="Calibri" w:cs="Calibri"/>
          <w:color w:val="000000" w:themeColor="text1"/>
          <w:sz w:val="28"/>
          <w:szCs w:val="28"/>
          <w:rtl/>
        </w:rPr>
      </w:pPr>
    </w:p>
    <w:p w14:paraId="68C6F5EF" w14:textId="61B8FE0E" w:rsidR="6A34D50E" w:rsidRPr="000940A2" w:rsidRDefault="378AE12F" w:rsidP="6A34D50E">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ا</w:t>
      </w:r>
      <w:r w:rsidR="20145B61" w:rsidRPr="000940A2">
        <w:rPr>
          <w:rFonts w:ascii="Calibri" w:eastAsia="Calibri" w:hAnsi="Calibri" w:cs="Calibri"/>
          <w:color w:val="000000" w:themeColor="text1"/>
          <w:sz w:val="28"/>
          <w:szCs w:val="28"/>
          <w:rtl/>
        </w:rPr>
        <w:t>ما بالنسبة للتوزيع حسب العمر، فقد أظهرت النتائج الإحصائية أن 16شخصا من أفراد العينة تتراوح أعمارهم</w:t>
      </w:r>
      <w:r w:rsidR="1FCFB532" w:rsidRPr="000940A2">
        <w:rPr>
          <w:rFonts w:ascii="Calibri" w:eastAsia="Calibri" w:hAnsi="Calibri" w:cs="Calibri"/>
          <w:color w:val="000000" w:themeColor="text1"/>
          <w:sz w:val="28"/>
          <w:szCs w:val="28"/>
          <w:rtl/>
        </w:rPr>
        <w:t>ا</w:t>
      </w:r>
      <w:r w:rsidR="20145B61" w:rsidRPr="000940A2">
        <w:rPr>
          <w:rFonts w:ascii="Calibri" w:eastAsia="Calibri" w:hAnsi="Calibri" w:cs="Calibri"/>
          <w:color w:val="000000" w:themeColor="text1"/>
          <w:sz w:val="28"/>
          <w:szCs w:val="28"/>
          <w:rtl/>
        </w:rPr>
        <w:t xml:space="preserve"> أقل من 30 عاما، وهو ما يعادل 5</w:t>
      </w:r>
      <w:r w:rsidR="754E4720" w:rsidRPr="000940A2">
        <w:rPr>
          <w:rFonts w:ascii="Calibri" w:eastAsia="Calibri" w:hAnsi="Calibri" w:cs="Calibri"/>
          <w:color w:val="000000" w:themeColor="text1"/>
          <w:sz w:val="28"/>
          <w:szCs w:val="28"/>
          <w:rtl/>
        </w:rPr>
        <w:t>3</w:t>
      </w:r>
      <w:r w:rsidR="20145B61" w:rsidRPr="000940A2">
        <w:rPr>
          <w:rFonts w:ascii="Calibri" w:eastAsia="Calibri" w:hAnsi="Calibri" w:cs="Calibri"/>
          <w:color w:val="000000" w:themeColor="text1"/>
          <w:sz w:val="28"/>
          <w:szCs w:val="28"/>
          <w:rtl/>
        </w:rPr>
        <w:t>.</w:t>
      </w:r>
      <w:r w:rsidR="20852010" w:rsidRPr="000940A2">
        <w:rPr>
          <w:rFonts w:ascii="Calibri" w:eastAsia="Calibri" w:hAnsi="Calibri" w:cs="Calibri"/>
          <w:color w:val="000000" w:themeColor="text1"/>
          <w:sz w:val="28"/>
          <w:szCs w:val="28"/>
          <w:rtl/>
        </w:rPr>
        <w:t>3</w:t>
      </w:r>
      <w:r w:rsidR="20145B61" w:rsidRPr="000940A2">
        <w:rPr>
          <w:rFonts w:ascii="Calibri" w:eastAsia="Calibri" w:hAnsi="Calibri" w:cs="Calibri"/>
          <w:color w:val="000000" w:themeColor="text1"/>
          <w:sz w:val="28"/>
          <w:szCs w:val="28"/>
          <w:rtl/>
        </w:rPr>
        <w:t>% من إجمالي العينة. في حين أن 1</w:t>
      </w:r>
      <w:r w:rsidR="341EDE57" w:rsidRPr="000940A2">
        <w:rPr>
          <w:rFonts w:ascii="Calibri" w:eastAsia="Calibri" w:hAnsi="Calibri" w:cs="Calibri"/>
          <w:color w:val="000000" w:themeColor="text1"/>
          <w:sz w:val="28"/>
          <w:szCs w:val="28"/>
          <w:rtl/>
        </w:rPr>
        <w:t>1</w:t>
      </w:r>
      <w:r w:rsidR="20145B61" w:rsidRPr="000940A2">
        <w:rPr>
          <w:rFonts w:ascii="Calibri" w:eastAsia="Calibri" w:hAnsi="Calibri" w:cs="Calibri"/>
          <w:color w:val="000000" w:themeColor="text1"/>
          <w:sz w:val="28"/>
          <w:szCs w:val="28"/>
          <w:rtl/>
        </w:rPr>
        <w:t xml:space="preserve"> شخصا تتراوح أعمارهم بين 3</w:t>
      </w:r>
      <w:r w:rsidR="4764CD6A" w:rsidRPr="000940A2">
        <w:rPr>
          <w:rFonts w:ascii="Calibri" w:eastAsia="Calibri" w:hAnsi="Calibri" w:cs="Calibri"/>
          <w:color w:val="000000" w:themeColor="text1"/>
          <w:sz w:val="28"/>
          <w:szCs w:val="28"/>
          <w:rtl/>
        </w:rPr>
        <w:t>1</w:t>
      </w:r>
      <w:r w:rsidR="20145B61" w:rsidRPr="000940A2">
        <w:rPr>
          <w:rFonts w:ascii="Calibri" w:eastAsia="Calibri" w:hAnsi="Calibri" w:cs="Calibri"/>
          <w:color w:val="000000" w:themeColor="text1"/>
          <w:sz w:val="28"/>
          <w:szCs w:val="28"/>
          <w:rtl/>
        </w:rPr>
        <w:t xml:space="preserve"> </w:t>
      </w:r>
      <w:proofErr w:type="gramStart"/>
      <w:r w:rsidR="20145B61" w:rsidRPr="000940A2">
        <w:rPr>
          <w:rFonts w:ascii="Calibri" w:eastAsia="Calibri" w:hAnsi="Calibri" w:cs="Calibri"/>
          <w:color w:val="000000" w:themeColor="text1"/>
          <w:sz w:val="28"/>
          <w:szCs w:val="28"/>
          <w:rtl/>
        </w:rPr>
        <w:t xml:space="preserve">و </w:t>
      </w:r>
      <w:r w:rsidR="428D6B54" w:rsidRPr="000940A2">
        <w:rPr>
          <w:rFonts w:ascii="Calibri" w:eastAsia="Calibri" w:hAnsi="Calibri" w:cs="Calibri"/>
          <w:color w:val="000000" w:themeColor="text1"/>
          <w:sz w:val="28"/>
          <w:szCs w:val="28"/>
          <w:rtl/>
        </w:rPr>
        <w:t>40</w:t>
      </w:r>
      <w:proofErr w:type="gramEnd"/>
      <w:r w:rsidR="20145B61" w:rsidRPr="000940A2">
        <w:rPr>
          <w:rFonts w:ascii="Calibri" w:eastAsia="Calibri" w:hAnsi="Calibri" w:cs="Calibri"/>
          <w:color w:val="000000" w:themeColor="text1"/>
          <w:sz w:val="28"/>
          <w:szCs w:val="28"/>
          <w:rtl/>
        </w:rPr>
        <w:t xml:space="preserve"> سنة، أي ما يعادل</w:t>
      </w:r>
      <w:r w:rsidR="20145B61" w:rsidRPr="000940A2">
        <w:rPr>
          <w:rFonts w:ascii="Calibri" w:eastAsia="Calibri" w:hAnsi="Calibri" w:cs="Calibri"/>
          <w:color w:val="000000" w:themeColor="text1"/>
          <w:sz w:val="28"/>
          <w:szCs w:val="28"/>
        </w:rPr>
        <w:t xml:space="preserve"> %</w:t>
      </w:r>
      <w:r w:rsidR="703AA418" w:rsidRPr="000940A2">
        <w:rPr>
          <w:rFonts w:ascii="Calibri" w:eastAsia="Calibri" w:hAnsi="Calibri" w:cs="Calibri"/>
          <w:color w:val="000000" w:themeColor="text1"/>
          <w:sz w:val="28"/>
          <w:szCs w:val="28"/>
        </w:rPr>
        <w:t>36</w:t>
      </w:r>
      <w:r w:rsidR="20145B61" w:rsidRPr="000940A2">
        <w:rPr>
          <w:rFonts w:ascii="Calibri" w:eastAsia="Calibri" w:hAnsi="Calibri" w:cs="Calibri"/>
          <w:color w:val="000000" w:themeColor="text1"/>
          <w:sz w:val="28"/>
          <w:szCs w:val="28"/>
        </w:rPr>
        <w:t>.7</w:t>
      </w:r>
      <w:r w:rsidR="20145B61" w:rsidRPr="000940A2">
        <w:rPr>
          <w:rFonts w:ascii="Calibri" w:eastAsia="Calibri" w:hAnsi="Calibri" w:cs="Calibri"/>
          <w:color w:val="000000" w:themeColor="text1"/>
          <w:sz w:val="28"/>
          <w:szCs w:val="28"/>
          <w:rtl/>
        </w:rPr>
        <w:t xml:space="preserve"> من العينة. كما أن </w:t>
      </w:r>
      <w:r w:rsidR="0A7A0B14" w:rsidRPr="000940A2">
        <w:rPr>
          <w:rFonts w:ascii="Calibri" w:eastAsia="Calibri" w:hAnsi="Calibri" w:cs="Calibri"/>
          <w:color w:val="000000" w:themeColor="text1"/>
          <w:sz w:val="28"/>
          <w:szCs w:val="28"/>
          <w:rtl/>
        </w:rPr>
        <w:lastRenderedPageBreak/>
        <w:t>2</w:t>
      </w:r>
      <w:r w:rsidR="20145B61" w:rsidRPr="000940A2">
        <w:rPr>
          <w:rFonts w:ascii="Calibri" w:eastAsia="Calibri" w:hAnsi="Calibri" w:cs="Calibri"/>
          <w:color w:val="000000" w:themeColor="text1"/>
          <w:sz w:val="28"/>
          <w:szCs w:val="28"/>
          <w:rtl/>
        </w:rPr>
        <w:t xml:space="preserve"> أشخاص تتراوح أعمارهم بين 4</w:t>
      </w:r>
      <w:r w:rsidR="389A5D89" w:rsidRPr="000940A2">
        <w:rPr>
          <w:rFonts w:ascii="Calibri" w:eastAsia="Calibri" w:hAnsi="Calibri" w:cs="Calibri"/>
          <w:color w:val="000000" w:themeColor="text1"/>
          <w:sz w:val="28"/>
          <w:szCs w:val="28"/>
          <w:rtl/>
        </w:rPr>
        <w:t>1</w:t>
      </w:r>
      <w:r w:rsidR="20145B61" w:rsidRPr="000940A2">
        <w:rPr>
          <w:rFonts w:ascii="Calibri" w:eastAsia="Calibri" w:hAnsi="Calibri" w:cs="Calibri"/>
          <w:color w:val="000000" w:themeColor="text1"/>
          <w:sz w:val="28"/>
          <w:szCs w:val="28"/>
          <w:rtl/>
        </w:rPr>
        <w:t xml:space="preserve"> </w:t>
      </w:r>
      <w:proofErr w:type="gramStart"/>
      <w:r w:rsidR="20145B61" w:rsidRPr="000940A2">
        <w:rPr>
          <w:rFonts w:ascii="Calibri" w:eastAsia="Calibri" w:hAnsi="Calibri" w:cs="Calibri"/>
          <w:color w:val="000000" w:themeColor="text1"/>
          <w:sz w:val="28"/>
          <w:szCs w:val="28"/>
          <w:rtl/>
        </w:rPr>
        <w:t xml:space="preserve">و </w:t>
      </w:r>
      <w:r w:rsidR="2E28C5AF" w:rsidRPr="000940A2">
        <w:rPr>
          <w:rFonts w:ascii="Calibri" w:eastAsia="Calibri" w:hAnsi="Calibri" w:cs="Calibri"/>
          <w:color w:val="000000" w:themeColor="text1"/>
          <w:sz w:val="28"/>
          <w:szCs w:val="28"/>
          <w:rtl/>
        </w:rPr>
        <w:t>50</w:t>
      </w:r>
      <w:proofErr w:type="gramEnd"/>
      <w:r w:rsidR="20145B61" w:rsidRPr="000940A2">
        <w:rPr>
          <w:rFonts w:ascii="Calibri" w:eastAsia="Calibri" w:hAnsi="Calibri" w:cs="Calibri"/>
          <w:color w:val="000000" w:themeColor="text1"/>
          <w:sz w:val="28"/>
          <w:szCs w:val="28"/>
          <w:rtl/>
        </w:rPr>
        <w:t xml:space="preserve"> سنة، مما يمثل</w:t>
      </w:r>
      <w:r w:rsidR="20145B61" w:rsidRPr="000940A2">
        <w:rPr>
          <w:rFonts w:ascii="Calibri" w:eastAsia="Calibri" w:hAnsi="Calibri" w:cs="Calibri"/>
          <w:color w:val="000000" w:themeColor="text1"/>
          <w:sz w:val="28"/>
          <w:szCs w:val="28"/>
        </w:rPr>
        <w:t xml:space="preserve"> %</w:t>
      </w:r>
      <w:r w:rsidR="16B1B6A0" w:rsidRPr="000940A2">
        <w:rPr>
          <w:rFonts w:ascii="Calibri" w:eastAsia="Calibri" w:hAnsi="Calibri" w:cs="Calibri"/>
          <w:color w:val="000000" w:themeColor="text1"/>
          <w:sz w:val="28"/>
          <w:szCs w:val="28"/>
        </w:rPr>
        <w:t>6</w:t>
      </w:r>
      <w:r w:rsidR="20145B61" w:rsidRPr="000940A2">
        <w:rPr>
          <w:rFonts w:ascii="Calibri" w:eastAsia="Calibri" w:hAnsi="Calibri" w:cs="Calibri"/>
          <w:color w:val="000000" w:themeColor="text1"/>
          <w:sz w:val="28"/>
          <w:szCs w:val="28"/>
        </w:rPr>
        <w:t>.</w:t>
      </w:r>
      <w:r w:rsidR="21E572CA" w:rsidRPr="000940A2">
        <w:rPr>
          <w:rFonts w:ascii="Calibri" w:eastAsia="Calibri" w:hAnsi="Calibri" w:cs="Calibri"/>
          <w:color w:val="000000" w:themeColor="text1"/>
          <w:sz w:val="28"/>
          <w:szCs w:val="28"/>
        </w:rPr>
        <w:t>7</w:t>
      </w:r>
      <w:r w:rsidR="20145B61" w:rsidRPr="000940A2">
        <w:rPr>
          <w:rFonts w:ascii="Calibri" w:eastAsia="Calibri" w:hAnsi="Calibri" w:cs="Calibri"/>
          <w:color w:val="000000" w:themeColor="text1"/>
          <w:sz w:val="28"/>
          <w:szCs w:val="28"/>
          <w:rtl/>
        </w:rPr>
        <w:t xml:space="preserve"> من العينة. وأخيرًا، هناك </w:t>
      </w:r>
      <w:r w:rsidR="3967E8F8" w:rsidRPr="000940A2">
        <w:rPr>
          <w:rFonts w:ascii="Calibri" w:eastAsia="Calibri" w:hAnsi="Calibri" w:cs="Calibri"/>
          <w:color w:val="000000" w:themeColor="text1"/>
          <w:sz w:val="28"/>
          <w:szCs w:val="28"/>
          <w:rtl/>
        </w:rPr>
        <w:t>1</w:t>
      </w:r>
      <w:r w:rsidR="20145B61" w:rsidRPr="000940A2">
        <w:rPr>
          <w:rFonts w:ascii="Calibri" w:eastAsia="Calibri" w:hAnsi="Calibri" w:cs="Calibri"/>
          <w:color w:val="000000" w:themeColor="text1"/>
          <w:sz w:val="28"/>
          <w:szCs w:val="28"/>
          <w:rtl/>
        </w:rPr>
        <w:t xml:space="preserve"> أشخاص أعمارهم تزيد عن </w:t>
      </w:r>
      <w:r w:rsidR="3D120650" w:rsidRPr="000940A2">
        <w:rPr>
          <w:rFonts w:ascii="Calibri" w:eastAsia="Calibri" w:hAnsi="Calibri" w:cs="Calibri"/>
          <w:color w:val="000000" w:themeColor="text1"/>
          <w:sz w:val="28"/>
          <w:szCs w:val="28"/>
          <w:rtl/>
        </w:rPr>
        <w:t>50</w:t>
      </w:r>
      <w:r w:rsidR="20145B61" w:rsidRPr="000940A2">
        <w:rPr>
          <w:rFonts w:ascii="Calibri" w:eastAsia="Calibri" w:hAnsi="Calibri" w:cs="Calibri"/>
          <w:color w:val="000000" w:themeColor="text1"/>
          <w:sz w:val="28"/>
          <w:szCs w:val="28"/>
          <w:rtl/>
        </w:rPr>
        <w:t xml:space="preserve"> سنة، وهو ما يشكل أيضا </w:t>
      </w:r>
      <w:r w:rsidR="65BC141D" w:rsidRPr="000940A2">
        <w:rPr>
          <w:rFonts w:ascii="Calibri" w:eastAsia="Calibri" w:hAnsi="Calibri" w:cs="Calibri"/>
          <w:color w:val="000000" w:themeColor="text1"/>
          <w:sz w:val="28"/>
          <w:szCs w:val="28"/>
          <w:rtl/>
        </w:rPr>
        <w:t>3</w:t>
      </w:r>
      <w:r w:rsidR="20145B61" w:rsidRPr="000940A2">
        <w:rPr>
          <w:rFonts w:ascii="Calibri" w:eastAsia="Calibri" w:hAnsi="Calibri" w:cs="Calibri"/>
          <w:color w:val="000000" w:themeColor="text1"/>
          <w:sz w:val="28"/>
          <w:szCs w:val="28"/>
          <w:rtl/>
        </w:rPr>
        <w:t>.</w:t>
      </w:r>
      <w:r w:rsidR="56C0AEB8" w:rsidRPr="000940A2">
        <w:rPr>
          <w:rFonts w:ascii="Calibri" w:eastAsia="Calibri" w:hAnsi="Calibri" w:cs="Calibri"/>
          <w:color w:val="000000" w:themeColor="text1"/>
          <w:sz w:val="28"/>
          <w:szCs w:val="28"/>
          <w:rtl/>
        </w:rPr>
        <w:t>3</w:t>
      </w:r>
      <w:r w:rsidR="20145B61" w:rsidRPr="000940A2">
        <w:rPr>
          <w:rFonts w:ascii="Calibri" w:eastAsia="Calibri" w:hAnsi="Calibri" w:cs="Calibri"/>
          <w:color w:val="000000" w:themeColor="text1"/>
          <w:sz w:val="28"/>
          <w:szCs w:val="28"/>
          <w:rtl/>
        </w:rPr>
        <w:t>% من إجمالي العينة. كما هو موضح في الشكل التالي</w:t>
      </w:r>
      <w:r w:rsidR="1B0B2423" w:rsidRPr="000940A2">
        <w:rPr>
          <w:rFonts w:ascii="Calibri" w:eastAsia="Calibri" w:hAnsi="Calibri" w:cs="Calibri"/>
          <w:color w:val="000000" w:themeColor="text1"/>
          <w:sz w:val="28"/>
          <w:szCs w:val="28"/>
        </w:rPr>
        <w:t xml:space="preserve"> </w:t>
      </w:r>
    </w:p>
    <w:p w14:paraId="5590079D" w14:textId="6CAA398D" w:rsidR="63CA6154" w:rsidRDefault="63CA6154" w:rsidP="63CA6154">
      <w:pPr>
        <w:ind w:left="1440"/>
        <w:jc w:val="right"/>
      </w:pPr>
    </w:p>
    <w:p w14:paraId="24335EAE" w14:textId="0E06AFB0" w:rsidR="6A34D50E" w:rsidRDefault="3B8E4903" w:rsidP="30FE3344">
      <w:pPr>
        <w:ind w:left="1440"/>
        <w:jc w:val="right"/>
        <w:rPr>
          <w:rFonts w:ascii="Calibri" w:eastAsia="Calibri" w:hAnsi="Calibri" w:cs="Calibri"/>
          <w:color w:val="000000" w:themeColor="text1"/>
          <w:sz w:val="22"/>
          <w:szCs w:val="22"/>
          <w:rtl/>
        </w:rPr>
      </w:pPr>
      <w:r>
        <w:rPr>
          <w:noProof/>
        </w:rPr>
        <w:drawing>
          <wp:inline distT="0" distB="0" distL="0" distR="0" wp14:anchorId="671DEF61" wp14:editId="69D32796">
            <wp:extent cx="5943600" cy="2505075"/>
            <wp:effectExtent l="0" t="0" r="0" b="0"/>
            <wp:docPr id="853313071" name="Picture 853313071" descr="الرسم البياني للردود على النماذج. عنوان السؤال: العمر:.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313071"/>
                    <pic:cNvPicPr/>
                  </pic:nvPicPr>
                  <pic:blipFill>
                    <a:blip r:embed="rId28">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5C5F422B" w14:textId="0490020A" w:rsidR="1ECBEBAA" w:rsidRDefault="1ECBEBAA" w:rsidP="63CA6154">
      <w:pPr>
        <w:ind w:left="1440"/>
        <w:jc w:val="right"/>
        <w:rPr>
          <w:rFonts w:ascii="Calibri" w:eastAsia="Calibri" w:hAnsi="Calibri" w:cs="Calibri"/>
          <w:color w:val="000000" w:themeColor="text1"/>
          <w:sz w:val="22"/>
          <w:szCs w:val="22"/>
          <w:rtl/>
        </w:rPr>
      </w:pPr>
      <w:r w:rsidRPr="63CA6154">
        <w:rPr>
          <w:rFonts w:ascii="Calibri" w:eastAsia="Calibri" w:hAnsi="Calibri" w:cs="Calibri"/>
          <w:color w:val="000000" w:themeColor="text1"/>
          <w:sz w:val="22"/>
          <w:szCs w:val="22"/>
          <w:rtl/>
        </w:rPr>
        <w:t xml:space="preserve">الشكل </w:t>
      </w:r>
      <w:r w:rsidR="356FEC86" w:rsidRPr="63CA6154">
        <w:rPr>
          <w:rFonts w:ascii="Calibri" w:eastAsia="Calibri" w:hAnsi="Calibri" w:cs="Calibri"/>
          <w:color w:val="000000" w:themeColor="text1"/>
          <w:sz w:val="22"/>
          <w:szCs w:val="22"/>
          <w:rtl/>
        </w:rPr>
        <w:t>5</w:t>
      </w:r>
      <w:r w:rsidRPr="63CA6154">
        <w:rPr>
          <w:rFonts w:ascii="Calibri" w:eastAsia="Calibri" w:hAnsi="Calibri" w:cs="Calibri"/>
          <w:color w:val="000000" w:themeColor="text1"/>
          <w:sz w:val="22"/>
          <w:szCs w:val="22"/>
          <w:rtl/>
        </w:rPr>
        <w:t xml:space="preserve"> تصنيف العينه وفقا للعمر</w:t>
      </w:r>
      <w:r w:rsidRPr="63CA6154">
        <w:rPr>
          <w:rFonts w:ascii="Calibri" w:eastAsia="Calibri" w:hAnsi="Calibri" w:cs="Calibri"/>
          <w:color w:val="000000" w:themeColor="text1"/>
          <w:sz w:val="22"/>
          <w:szCs w:val="22"/>
        </w:rPr>
        <w:t xml:space="preserve">                                                                      </w:t>
      </w:r>
    </w:p>
    <w:p w14:paraId="421AAF81" w14:textId="316CD8A3" w:rsidR="63CA6154" w:rsidRPr="000940A2" w:rsidRDefault="63CA6154" w:rsidP="63CA6154">
      <w:pPr>
        <w:ind w:left="1440"/>
        <w:jc w:val="right"/>
        <w:rPr>
          <w:rFonts w:ascii="Calibri" w:eastAsia="Calibri" w:hAnsi="Calibri" w:cs="Calibri"/>
          <w:color w:val="000000" w:themeColor="text1"/>
          <w:sz w:val="28"/>
          <w:szCs w:val="28"/>
          <w:rtl/>
        </w:rPr>
      </w:pPr>
    </w:p>
    <w:p w14:paraId="176C7DEB" w14:textId="6173B482" w:rsidR="6A34D50E" w:rsidRPr="000940A2" w:rsidRDefault="47CFD665" w:rsidP="63CA6154">
      <w:pPr>
        <w:ind w:left="1440"/>
        <w:jc w:val="right"/>
        <w:rPr>
          <w:sz w:val="32"/>
          <w:szCs w:val="32"/>
        </w:rPr>
      </w:pPr>
      <w:r w:rsidRPr="000940A2">
        <w:rPr>
          <w:sz w:val="32"/>
          <w:szCs w:val="32"/>
          <w:rtl/>
        </w:rPr>
        <w:t xml:space="preserve">اما بالنسبة للتوزيع حسب المؤهل العلمي، فقد أظهرت النتائج الإحصائية أن </w:t>
      </w:r>
      <w:r w:rsidR="1E4CEBCF" w:rsidRPr="000940A2">
        <w:rPr>
          <w:sz w:val="32"/>
          <w:szCs w:val="32"/>
          <w:rtl/>
        </w:rPr>
        <w:t xml:space="preserve">17 </w:t>
      </w:r>
      <w:r w:rsidRPr="000940A2">
        <w:rPr>
          <w:sz w:val="32"/>
          <w:szCs w:val="32"/>
          <w:rtl/>
        </w:rPr>
        <w:t>أشخاص من أفرادال العينة حاصلون على شهادة</w:t>
      </w:r>
      <w:r w:rsidR="006BCA53" w:rsidRPr="000940A2">
        <w:rPr>
          <w:sz w:val="32"/>
          <w:szCs w:val="32"/>
          <w:rtl/>
        </w:rPr>
        <w:t xml:space="preserve"> </w:t>
      </w:r>
      <w:proofErr w:type="gramStart"/>
      <w:r w:rsidR="006BCA53" w:rsidRPr="000940A2">
        <w:rPr>
          <w:sz w:val="32"/>
          <w:szCs w:val="32"/>
          <w:rtl/>
        </w:rPr>
        <w:t>الثانوي،</w:t>
      </w:r>
      <w:r w:rsidRPr="000940A2">
        <w:rPr>
          <w:sz w:val="32"/>
          <w:szCs w:val="32"/>
          <w:rtl/>
        </w:rPr>
        <w:t xml:space="preserve"> </w:t>
      </w:r>
      <w:r w:rsidR="429C1270" w:rsidRPr="000940A2">
        <w:rPr>
          <w:sz w:val="32"/>
          <w:szCs w:val="32"/>
          <w:rtl/>
        </w:rPr>
        <w:t xml:space="preserve"> </w:t>
      </w:r>
      <w:r w:rsidRPr="000940A2">
        <w:rPr>
          <w:sz w:val="32"/>
          <w:szCs w:val="32"/>
          <w:rtl/>
        </w:rPr>
        <w:t>مما</w:t>
      </w:r>
      <w:proofErr w:type="gramEnd"/>
      <w:r w:rsidRPr="000940A2">
        <w:rPr>
          <w:sz w:val="32"/>
          <w:szCs w:val="32"/>
          <w:rtl/>
        </w:rPr>
        <w:t xml:space="preserve"> يمثل</w:t>
      </w:r>
      <w:r w:rsidRPr="000940A2">
        <w:rPr>
          <w:sz w:val="32"/>
          <w:szCs w:val="32"/>
        </w:rPr>
        <w:t xml:space="preserve"> %</w:t>
      </w:r>
      <w:r w:rsidR="3A347BCA" w:rsidRPr="000940A2">
        <w:rPr>
          <w:sz w:val="32"/>
          <w:szCs w:val="32"/>
        </w:rPr>
        <w:t>56</w:t>
      </w:r>
      <w:r w:rsidRPr="000940A2">
        <w:rPr>
          <w:sz w:val="32"/>
          <w:szCs w:val="32"/>
        </w:rPr>
        <w:t>.</w:t>
      </w:r>
      <w:r w:rsidR="2B650DC8" w:rsidRPr="000940A2">
        <w:rPr>
          <w:sz w:val="32"/>
          <w:szCs w:val="32"/>
        </w:rPr>
        <w:t>7</w:t>
      </w:r>
      <w:r w:rsidRPr="000940A2">
        <w:rPr>
          <w:sz w:val="32"/>
          <w:szCs w:val="32"/>
          <w:rtl/>
        </w:rPr>
        <w:t>% من إجمالي العينة.  أ وفيما يتعلق ب</w:t>
      </w:r>
      <w:r w:rsidR="34A3EED4" w:rsidRPr="000940A2">
        <w:rPr>
          <w:sz w:val="32"/>
          <w:szCs w:val="32"/>
          <w:rtl/>
        </w:rPr>
        <w:t xml:space="preserve">درجة </w:t>
      </w:r>
      <w:proofErr w:type="gramStart"/>
      <w:r w:rsidR="34A3EED4" w:rsidRPr="000940A2">
        <w:rPr>
          <w:sz w:val="32"/>
          <w:szCs w:val="32"/>
          <w:rtl/>
        </w:rPr>
        <w:t xml:space="preserve">البكالوريوس </w:t>
      </w:r>
      <w:r w:rsidRPr="000940A2">
        <w:rPr>
          <w:sz w:val="32"/>
          <w:szCs w:val="32"/>
          <w:rtl/>
        </w:rPr>
        <w:t>،</w:t>
      </w:r>
      <w:proofErr w:type="gramEnd"/>
      <w:r w:rsidRPr="000940A2">
        <w:rPr>
          <w:sz w:val="32"/>
          <w:szCs w:val="32"/>
          <w:rtl/>
        </w:rPr>
        <w:t xml:space="preserve"> فقد تبين أن </w:t>
      </w:r>
      <w:r w:rsidR="316E4DA1" w:rsidRPr="000940A2">
        <w:rPr>
          <w:sz w:val="32"/>
          <w:szCs w:val="32"/>
          <w:rtl/>
        </w:rPr>
        <w:t>13</w:t>
      </w:r>
      <w:r w:rsidRPr="000940A2">
        <w:rPr>
          <w:sz w:val="32"/>
          <w:szCs w:val="32"/>
          <w:rtl/>
        </w:rPr>
        <w:t xml:space="preserve">شخصا من أفراد العينة حاصلون على شهادات </w:t>
      </w:r>
      <w:r w:rsidR="14571DF3" w:rsidRPr="000940A2">
        <w:rPr>
          <w:sz w:val="32"/>
          <w:szCs w:val="32"/>
          <w:rtl/>
        </w:rPr>
        <w:t xml:space="preserve">درجة البكالوريوس </w:t>
      </w:r>
      <w:r w:rsidRPr="000940A2">
        <w:rPr>
          <w:sz w:val="32"/>
          <w:szCs w:val="32"/>
          <w:rtl/>
        </w:rPr>
        <w:t xml:space="preserve">، مما يشكل </w:t>
      </w:r>
      <w:r w:rsidR="3E29401E" w:rsidRPr="000940A2">
        <w:rPr>
          <w:sz w:val="32"/>
          <w:szCs w:val="32"/>
          <w:rtl/>
        </w:rPr>
        <w:t>43</w:t>
      </w:r>
      <w:r w:rsidRPr="000940A2">
        <w:rPr>
          <w:sz w:val="32"/>
          <w:szCs w:val="32"/>
          <w:rtl/>
        </w:rPr>
        <w:t>.</w:t>
      </w:r>
      <w:r w:rsidR="62EB7D90" w:rsidRPr="000940A2">
        <w:rPr>
          <w:sz w:val="32"/>
          <w:szCs w:val="32"/>
          <w:rtl/>
        </w:rPr>
        <w:t>3</w:t>
      </w:r>
      <w:r w:rsidRPr="000940A2">
        <w:rPr>
          <w:sz w:val="32"/>
          <w:szCs w:val="32"/>
          <w:rtl/>
        </w:rPr>
        <w:t>% من إجمالي</w:t>
      </w:r>
    </w:p>
    <w:p w14:paraId="70415A50" w14:textId="4838DF7C" w:rsidR="6A34D50E" w:rsidRPr="000940A2" w:rsidRDefault="47CFD665" w:rsidP="63CA6154">
      <w:pPr>
        <w:ind w:left="1440"/>
        <w:jc w:val="right"/>
        <w:rPr>
          <w:sz w:val="32"/>
          <w:szCs w:val="32"/>
        </w:rPr>
      </w:pPr>
      <w:r w:rsidRPr="000940A2">
        <w:rPr>
          <w:sz w:val="32"/>
          <w:szCs w:val="32"/>
        </w:rPr>
        <w:t xml:space="preserve"> </w:t>
      </w:r>
    </w:p>
    <w:p w14:paraId="7BC9CD69" w14:textId="7C598A3F" w:rsidR="6A34D50E" w:rsidRPr="000940A2" w:rsidRDefault="724A145D" w:rsidP="63CA6154">
      <w:pPr>
        <w:ind w:left="1440"/>
        <w:jc w:val="right"/>
        <w:rPr>
          <w:sz w:val="32"/>
          <w:szCs w:val="32"/>
        </w:rPr>
      </w:pPr>
      <w:r w:rsidRPr="000940A2">
        <w:rPr>
          <w:sz w:val="32"/>
          <w:szCs w:val="32"/>
          <w:rtl/>
        </w:rPr>
        <w:t>العينة. كما هو موضح في الشكل التالي</w:t>
      </w:r>
    </w:p>
    <w:p w14:paraId="63078D83" w14:textId="49E89061" w:rsidR="63CA6154" w:rsidRDefault="3EE6165A" w:rsidP="2B03261A">
      <w:pPr>
        <w:ind w:left="1440"/>
        <w:jc w:val="right"/>
      </w:pPr>
      <w:r>
        <w:rPr>
          <w:noProof/>
        </w:rPr>
        <w:lastRenderedPageBreak/>
        <w:drawing>
          <wp:inline distT="0" distB="0" distL="0" distR="0" wp14:anchorId="6D833456" wp14:editId="0F5A378A">
            <wp:extent cx="5943600" cy="2505075"/>
            <wp:effectExtent l="0" t="0" r="0" b="0"/>
            <wp:docPr id="1943489528" name="صورة 1943489528" descr="الرسم البياني للردود على النماذج. عنوان السؤال: مستوى التعليم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0C993BDC" w14:textId="1D27D7FE" w:rsidR="63CA6154" w:rsidRDefault="3EE6165A" w:rsidP="2B03261A">
      <w:pPr>
        <w:ind w:left="1440"/>
        <w:jc w:val="right"/>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 xml:space="preserve">الشكل 6 تصنيف العينه وفقا للمؤهل العلمي  </w:t>
      </w:r>
      <w:r w:rsidRPr="2B03261A">
        <w:rPr>
          <w:rFonts w:ascii="Calibri" w:eastAsia="Calibri" w:hAnsi="Calibri" w:cs="Calibri"/>
          <w:color w:val="000000" w:themeColor="text1"/>
          <w:sz w:val="22"/>
          <w:szCs w:val="22"/>
        </w:rPr>
        <w:t xml:space="preserve">                                                </w:t>
      </w:r>
    </w:p>
    <w:p w14:paraId="3B34418A" w14:textId="22FDCE32" w:rsidR="63CA6154" w:rsidRDefault="63CA6154" w:rsidP="63CA6154">
      <w:pPr>
        <w:ind w:left="1440"/>
        <w:jc w:val="right"/>
        <w:rPr>
          <w:rtl/>
        </w:rPr>
      </w:pPr>
    </w:p>
    <w:p w14:paraId="4F956CCA" w14:textId="4AD618DB" w:rsidR="63CA6154" w:rsidRDefault="63CA6154" w:rsidP="63CA6154">
      <w:pPr>
        <w:ind w:left="1440"/>
        <w:jc w:val="right"/>
        <w:rPr>
          <w:rtl/>
        </w:rPr>
      </w:pPr>
    </w:p>
    <w:p w14:paraId="7CC2D346" w14:textId="26FC3C80" w:rsidR="63CA6154" w:rsidRDefault="63CA6154" w:rsidP="63CA6154">
      <w:pPr>
        <w:ind w:left="1440"/>
        <w:jc w:val="right"/>
        <w:rPr>
          <w:rtl/>
        </w:rPr>
      </w:pPr>
    </w:p>
    <w:p w14:paraId="24840870" w14:textId="123B1C14" w:rsidR="6A34D50E" w:rsidRDefault="6A34D50E" w:rsidP="6A34D50E">
      <w:pPr>
        <w:ind w:left="1440"/>
        <w:jc w:val="right"/>
        <w:rPr>
          <w:rFonts w:ascii="Calibri" w:eastAsia="Calibri" w:hAnsi="Calibri" w:cs="Calibri"/>
          <w:color w:val="000000" w:themeColor="text1"/>
          <w:sz w:val="22"/>
          <w:szCs w:val="22"/>
          <w:rtl/>
        </w:rPr>
      </w:pPr>
    </w:p>
    <w:p w14:paraId="79FB9599" w14:textId="5A0434C8" w:rsidR="6A34D50E" w:rsidRPr="000940A2" w:rsidRDefault="6A34D50E" w:rsidP="2B03261A">
      <w:pPr>
        <w:jc w:val="right"/>
        <w:rPr>
          <w:sz w:val="32"/>
          <w:szCs w:val="32"/>
        </w:rPr>
      </w:pPr>
    </w:p>
    <w:p w14:paraId="456EDC31" w14:textId="4C73A677" w:rsidR="6A34D50E" w:rsidRPr="000940A2" w:rsidRDefault="04364625" w:rsidP="63CA6154">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أما بالنسبة للتوزيع حسب عدد سنوات الخبرة، فقد أظهرت النتائج الإحصائية أن 16شخص من أفراد العينة</w:t>
      </w:r>
    </w:p>
    <w:p w14:paraId="7C328D19" w14:textId="327026EA" w:rsidR="6A34D50E" w:rsidRPr="000940A2" w:rsidRDefault="04364625" w:rsidP="63CA6154">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Pr>
        <w:t xml:space="preserve"> </w:t>
      </w:r>
      <w:r w:rsidRPr="000940A2">
        <w:rPr>
          <w:rFonts w:ascii="Calibri" w:eastAsia="Calibri" w:hAnsi="Calibri" w:cs="Calibri"/>
          <w:color w:val="000000" w:themeColor="text1"/>
          <w:sz w:val="28"/>
          <w:szCs w:val="28"/>
          <w:rtl/>
        </w:rPr>
        <w:t>لديهم خبرة أقل من 5 سنوات، مما يمثل</w:t>
      </w:r>
      <w:r w:rsidRPr="000940A2">
        <w:rPr>
          <w:rFonts w:ascii="Calibri" w:eastAsia="Calibri" w:hAnsi="Calibri" w:cs="Calibri"/>
          <w:color w:val="000000" w:themeColor="text1"/>
          <w:sz w:val="28"/>
          <w:szCs w:val="28"/>
        </w:rPr>
        <w:t xml:space="preserve"> %</w:t>
      </w:r>
      <w:r w:rsidR="6CFAC7E4" w:rsidRPr="000940A2">
        <w:rPr>
          <w:rFonts w:ascii="Calibri" w:eastAsia="Calibri" w:hAnsi="Calibri" w:cs="Calibri"/>
          <w:color w:val="000000" w:themeColor="text1"/>
          <w:sz w:val="28"/>
          <w:szCs w:val="28"/>
        </w:rPr>
        <w:t>53</w:t>
      </w:r>
      <w:r w:rsidRPr="000940A2">
        <w:rPr>
          <w:rFonts w:ascii="Calibri" w:eastAsia="Calibri" w:hAnsi="Calibri" w:cs="Calibri"/>
          <w:color w:val="000000" w:themeColor="text1"/>
          <w:sz w:val="28"/>
          <w:szCs w:val="28"/>
        </w:rPr>
        <w:t>.</w:t>
      </w:r>
      <w:r w:rsidR="6C14044B" w:rsidRPr="000940A2">
        <w:rPr>
          <w:rFonts w:ascii="Calibri" w:eastAsia="Calibri" w:hAnsi="Calibri" w:cs="Calibri"/>
          <w:color w:val="000000" w:themeColor="text1"/>
          <w:sz w:val="28"/>
          <w:szCs w:val="28"/>
        </w:rPr>
        <w:t>3</w:t>
      </w:r>
      <w:r w:rsidRPr="000940A2">
        <w:rPr>
          <w:rFonts w:ascii="Calibri" w:eastAsia="Calibri" w:hAnsi="Calibri" w:cs="Calibri"/>
          <w:color w:val="000000" w:themeColor="text1"/>
          <w:sz w:val="28"/>
          <w:szCs w:val="28"/>
          <w:rtl/>
        </w:rPr>
        <w:t xml:space="preserve">% من إجمالي العينة. بينما هناك </w:t>
      </w:r>
      <w:r w:rsidR="6DDB955A" w:rsidRPr="000940A2">
        <w:rPr>
          <w:rFonts w:ascii="Calibri" w:eastAsia="Calibri" w:hAnsi="Calibri" w:cs="Calibri"/>
          <w:color w:val="000000" w:themeColor="text1"/>
          <w:sz w:val="28"/>
          <w:szCs w:val="28"/>
          <w:rtl/>
        </w:rPr>
        <w:t>11</w:t>
      </w:r>
      <w:r w:rsidRPr="000940A2">
        <w:rPr>
          <w:rFonts w:ascii="Calibri" w:eastAsia="Calibri" w:hAnsi="Calibri" w:cs="Calibri"/>
          <w:color w:val="000000" w:themeColor="text1"/>
          <w:sz w:val="28"/>
          <w:szCs w:val="28"/>
          <w:rtl/>
        </w:rPr>
        <w:t>أشخاص لديهم خبرة تتراوح بين 5 إلى 10 سنوات، أي ما يعادل</w:t>
      </w:r>
      <w:r w:rsidRPr="000940A2">
        <w:rPr>
          <w:rFonts w:ascii="Calibri" w:eastAsia="Calibri" w:hAnsi="Calibri" w:cs="Calibri"/>
          <w:color w:val="000000" w:themeColor="text1"/>
          <w:sz w:val="28"/>
          <w:szCs w:val="28"/>
        </w:rPr>
        <w:t xml:space="preserve"> %</w:t>
      </w:r>
      <w:r w:rsidR="5BC70C6A" w:rsidRPr="000940A2">
        <w:rPr>
          <w:rFonts w:ascii="Calibri" w:eastAsia="Calibri" w:hAnsi="Calibri" w:cs="Calibri"/>
          <w:color w:val="000000" w:themeColor="text1"/>
          <w:sz w:val="28"/>
          <w:szCs w:val="28"/>
        </w:rPr>
        <w:t>36</w:t>
      </w:r>
      <w:r w:rsidRPr="000940A2">
        <w:rPr>
          <w:rFonts w:ascii="Calibri" w:eastAsia="Calibri" w:hAnsi="Calibri" w:cs="Calibri"/>
          <w:color w:val="000000" w:themeColor="text1"/>
          <w:sz w:val="28"/>
          <w:szCs w:val="28"/>
        </w:rPr>
        <w:t>.</w:t>
      </w:r>
      <w:r w:rsidR="361A6F68" w:rsidRPr="000940A2">
        <w:rPr>
          <w:rFonts w:ascii="Calibri" w:eastAsia="Calibri" w:hAnsi="Calibri" w:cs="Calibri"/>
          <w:color w:val="000000" w:themeColor="text1"/>
          <w:sz w:val="28"/>
          <w:szCs w:val="28"/>
        </w:rPr>
        <w:t>7</w:t>
      </w:r>
      <w:r w:rsidRPr="000940A2">
        <w:rPr>
          <w:rFonts w:ascii="Calibri" w:eastAsia="Calibri" w:hAnsi="Calibri" w:cs="Calibri"/>
          <w:color w:val="000000" w:themeColor="text1"/>
          <w:sz w:val="28"/>
          <w:szCs w:val="28"/>
          <w:rtl/>
        </w:rPr>
        <w:t xml:space="preserve"> من العينة. أما بالنسبة لأفراد العينة التي تتراوح خبرتهم بين إلى </w:t>
      </w:r>
      <w:r w:rsidR="452C0149" w:rsidRPr="000940A2">
        <w:rPr>
          <w:rFonts w:ascii="Calibri" w:eastAsia="Calibri" w:hAnsi="Calibri" w:cs="Calibri"/>
          <w:color w:val="000000" w:themeColor="text1"/>
          <w:sz w:val="28"/>
          <w:szCs w:val="28"/>
          <w:rtl/>
        </w:rPr>
        <w:t xml:space="preserve">من 11 الى 20 </w:t>
      </w:r>
      <w:r w:rsidRPr="000940A2">
        <w:rPr>
          <w:rFonts w:ascii="Calibri" w:eastAsia="Calibri" w:hAnsi="Calibri" w:cs="Calibri"/>
          <w:color w:val="000000" w:themeColor="text1"/>
          <w:sz w:val="28"/>
          <w:szCs w:val="28"/>
          <w:rtl/>
        </w:rPr>
        <w:t xml:space="preserve">سنة فقد بلغ عددهم </w:t>
      </w:r>
      <w:r w:rsidR="227D481C" w:rsidRPr="000940A2">
        <w:rPr>
          <w:rFonts w:ascii="Calibri" w:eastAsia="Calibri" w:hAnsi="Calibri" w:cs="Calibri"/>
          <w:color w:val="000000" w:themeColor="text1"/>
          <w:sz w:val="28"/>
          <w:szCs w:val="28"/>
          <w:rtl/>
        </w:rPr>
        <w:t>2</w:t>
      </w:r>
      <w:r w:rsidRPr="000940A2">
        <w:rPr>
          <w:rFonts w:ascii="Calibri" w:eastAsia="Calibri" w:hAnsi="Calibri" w:cs="Calibri"/>
          <w:color w:val="000000" w:themeColor="text1"/>
          <w:sz w:val="28"/>
          <w:szCs w:val="28"/>
          <w:rtl/>
        </w:rPr>
        <w:t xml:space="preserve">أشخاص، وهو ما يمثل </w:t>
      </w:r>
      <w:r w:rsidR="2BD4C244" w:rsidRPr="000940A2">
        <w:rPr>
          <w:rFonts w:ascii="Calibri" w:eastAsia="Calibri" w:hAnsi="Calibri" w:cs="Calibri"/>
          <w:color w:val="000000" w:themeColor="text1"/>
          <w:sz w:val="28"/>
          <w:szCs w:val="28"/>
          <w:rtl/>
        </w:rPr>
        <w:t>6</w:t>
      </w:r>
      <w:r w:rsidRPr="000940A2">
        <w:rPr>
          <w:rFonts w:ascii="Calibri" w:eastAsia="Calibri" w:hAnsi="Calibri" w:cs="Calibri"/>
          <w:color w:val="000000" w:themeColor="text1"/>
          <w:sz w:val="28"/>
          <w:szCs w:val="28"/>
          <w:rtl/>
        </w:rPr>
        <w:t>.</w:t>
      </w:r>
      <w:r w:rsidR="363D3DE4" w:rsidRPr="000940A2">
        <w:rPr>
          <w:rFonts w:ascii="Calibri" w:eastAsia="Calibri" w:hAnsi="Calibri" w:cs="Calibri"/>
          <w:color w:val="000000" w:themeColor="text1"/>
          <w:sz w:val="28"/>
          <w:szCs w:val="28"/>
          <w:rtl/>
        </w:rPr>
        <w:t>7</w:t>
      </w:r>
      <w:r w:rsidRPr="000940A2">
        <w:rPr>
          <w:rFonts w:ascii="Calibri" w:eastAsia="Calibri" w:hAnsi="Calibri" w:cs="Calibri"/>
          <w:color w:val="000000" w:themeColor="text1"/>
          <w:sz w:val="28"/>
          <w:szCs w:val="28"/>
          <w:rtl/>
        </w:rPr>
        <w:t xml:space="preserve">% من العينة. وفيما يتعلق بمن هم لديهم خبرة تفوق </w:t>
      </w:r>
      <w:r w:rsidR="1F974C5C" w:rsidRPr="000940A2">
        <w:rPr>
          <w:rFonts w:ascii="Calibri" w:eastAsia="Calibri" w:hAnsi="Calibri" w:cs="Calibri"/>
          <w:color w:val="000000" w:themeColor="text1"/>
          <w:sz w:val="28"/>
          <w:szCs w:val="28"/>
          <w:rtl/>
        </w:rPr>
        <w:t>20</w:t>
      </w:r>
      <w:r w:rsidRPr="000940A2">
        <w:rPr>
          <w:rFonts w:ascii="Calibri" w:eastAsia="Calibri" w:hAnsi="Calibri" w:cs="Calibri"/>
          <w:color w:val="000000" w:themeColor="text1"/>
          <w:sz w:val="28"/>
          <w:szCs w:val="28"/>
          <w:rtl/>
        </w:rPr>
        <w:t xml:space="preserve">سنة، فقد تبين أنهم </w:t>
      </w:r>
      <w:r w:rsidR="106F457A" w:rsidRPr="000940A2">
        <w:rPr>
          <w:rFonts w:ascii="Calibri" w:eastAsia="Calibri" w:hAnsi="Calibri" w:cs="Calibri"/>
          <w:color w:val="000000" w:themeColor="text1"/>
          <w:sz w:val="28"/>
          <w:szCs w:val="28"/>
          <w:rtl/>
        </w:rPr>
        <w:t>1</w:t>
      </w:r>
      <w:r w:rsidRPr="000940A2">
        <w:rPr>
          <w:rFonts w:ascii="Calibri" w:eastAsia="Calibri" w:hAnsi="Calibri" w:cs="Calibri"/>
          <w:color w:val="000000" w:themeColor="text1"/>
          <w:sz w:val="28"/>
          <w:szCs w:val="28"/>
          <w:rtl/>
        </w:rPr>
        <w:t xml:space="preserve">شخصا من أفراد العينة، مما يشكل </w:t>
      </w:r>
      <w:r w:rsidR="6A5BB152" w:rsidRPr="000940A2">
        <w:rPr>
          <w:rFonts w:ascii="Calibri" w:eastAsia="Calibri" w:hAnsi="Calibri" w:cs="Calibri"/>
          <w:color w:val="000000" w:themeColor="text1"/>
          <w:sz w:val="28"/>
          <w:szCs w:val="28"/>
          <w:rtl/>
        </w:rPr>
        <w:t>3</w:t>
      </w:r>
      <w:r w:rsidRPr="000940A2">
        <w:rPr>
          <w:rFonts w:ascii="Calibri" w:eastAsia="Calibri" w:hAnsi="Calibri" w:cs="Calibri"/>
          <w:color w:val="000000" w:themeColor="text1"/>
          <w:sz w:val="28"/>
          <w:szCs w:val="28"/>
          <w:rtl/>
        </w:rPr>
        <w:t>.</w:t>
      </w:r>
      <w:r w:rsidR="3DBF490C" w:rsidRPr="000940A2">
        <w:rPr>
          <w:rFonts w:ascii="Calibri" w:eastAsia="Calibri" w:hAnsi="Calibri" w:cs="Calibri"/>
          <w:color w:val="000000" w:themeColor="text1"/>
          <w:sz w:val="28"/>
          <w:szCs w:val="28"/>
          <w:rtl/>
        </w:rPr>
        <w:t>3</w:t>
      </w:r>
      <w:r w:rsidRPr="000940A2">
        <w:rPr>
          <w:rFonts w:ascii="Calibri" w:eastAsia="Calibri" w:hAnsi="Calibri" w:cs="Calibri"/>
          <w:color w:val="000000" w:themeColor="text1"/>
          <w:sz w:val="28"/>
          <w:szCs w:val="28"/>
          <w:rtl/>
        </w:rPr>
        <w:t>% من</w:t>
      </w:r>
    </w:p>
    <w:p w14:paraId="6C98BAFD" w14:textId="22D9A160" w:rsidR="6A34D50E" w:rsidRPr="000940A2" w:rsidRDefault="04364625" w:rsidP="63CA6154">
      <w:pPr>
        <w:ind w:left="1440"/>
        <w:jc w:val="right"/>
        <w:rPr>
          <w:sz w:val="32"/>
          <w:szCs w:val="32"/>
        </w:rPr>
      </w:pPr>
      <w:r w:rsidRPr="000940A2">
        <w:rPr>
          <w:rFonts w:ascii="Calibri" w:eastAsia="Calibri" w:hAnsi="Calibri" w:cs="Calibri"/>
          <w:color w:val="000000" w:themeColor="text1"/>
          <w:sz w:val="28"/>
          <w:szCs w:val="28"/>
        </w:rPr>
        <w:t xml:space="preserve"> </w:t>
      </w:r>
    </w:p>
    <w:p w14:paraId="7113BEBB" w14:textId="5FA5CCCE" w:rsidR="6A34D50E" w:rsidRPr="000940A2" w:rsidRDefault="056F53FA" w:rsidP="63CA6154">
      <w:pPr>
        <w:ind w:left="1440"/>
        <w:jc w:val="right"/>
        <w:rPr>
          <w:sz w:val="32"/>
          <w:szCs w:val="32"/>
        </w:rPr>
      </w:pPr>
      <w:r w:rsidRPr="000940A2">
        <w:rPr>
          <w:rFonts w:ascii="Calibri" w:eastAsia="Calibri" w:hAnsi="Calibri" w:cs="Calibri"/>
          <w:color w:val="000000" w:themeColor="text1"/>
          <w:sz w:val="28"/>
          <w:szCs w:val="28"/>
          <w:rtl/>
        </w:rPr>
        <w:t>إجمالي العينة كما هو موضح في الشكل التالي</w:t>
      </w:r>
      <w:r w:rsidRPr="000940A2">
        <w:rPr>
          <w:rFonts w:ascii="Calibri" w:eastAsia="Calibri" w:hAnsi="Calibri" w:cs="Calibri"/>
          <w:color w:val="000000" w:themeColor="text1"/>
          <w:sz w:val="28"/>
          <w:szCs w:val="28"/>
        </w:rPr>
        <w:t>:</w:t>
      </w:r>
    </w:p>
    <w:p w14:paraId="3F88F8C3" w14:textId="193AFF2D" w:rsidR="6A34D50E" w:rsidRPr="000940A2" w:rsidRDefault="37B8FCD2" w:rsidP="2B03261A">
      <w:pPr>
        <w:ind w:left="1440"/>
        <w:jc w:val="right"/>
        <w:rPr>
          <w:sz w:val="32"/>
          <w:szCs w:val="32"/>
        </w:rPr>
      </w:pPr>
      <w:r w:rsidRPr="000940A2">
        <w:rPr>
          <w:noProof/>
          <w:sz w:val="32"/>
          <w:szCs w:val="32"/>
        </w:rPr>
        <w:lastRenderedPageBreak/>
        <w:drawing>
          <wp:inline distT="0" distB="0" distL="0" distR="0" wp14:anchorId="1664DA3F" wp14:editId="5E0F631D">
            <wp:extent cx="5943600" cy="2505075"/>
            <wp:effectExtent l="0" t="0" r="0" b="0"/>
            <wp:docPr id="865172972" name="صورة 865172972" descr="الرسم البياني للردود على النماذج. عنوان السؤال: مستوى الخبرة.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20991216" w14:textId="3DC39EDD" w:rsidR="6A34D50E" w:rsidRPr="000940A2" w:rsidRDefault="2252F60B" w:rsidP="2B03261A">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ال</w:t>
      </w:r>
      <w:r w:rsidR="67340CEA" w:rsidRPr="000940A2">
        <w:rPr>
          <w:rFonts w:ascii="Calibri" w:eastAsia="Calibri" w:hAnsi="Calibri" w:cs="Calibri"/>
          <w:color w:val="000000" w:themeColor="text1"/>
          <w:sz w:val="28"/>
          <w:szCs w:val="28"/>
          <w:rtl/>
        </w:rPr>
        <w:t>شك</w:t>
      </w:r>
      <w:r w:rsidR="485CC95A" w:rsidRPr="000940A2">
        <w:rPr>
          <w:rFonts w:ascii="Calibri" w:eastAsia="Calibri" w:hAnsi="Calibri" w:cs="Calibri"/>
          <w:color w:val="000000" w:themeColor="text1"/>
          <w:sz w:val="28"/>
          <w:szCs w:val="28"/>
          <w:rtl/>
        </w:rPr>
        <w:t>ل 7</w:t>
      </w:r>
      <w:r w:rsidR="67340CEA" w:rsidRPr="000940A2">
        <w:rPr>
          <w:rFonts w:ascii="Calibri" w:eastAsia="Calibri" w:hAnsi="Calibri" w:cs="Calibri"/>
          <w:color w:val="000000" w:themeColor="text1"/>
          <w:sz w:val="28"/>
          <w:szCs w:val="28"/>
          <w:rtl/>
        </w:rPr>
        <w:t xml:space="preserve"> تصنيف العينه وفقا للسنوات الخبره</w:t>
      </w:r>
    </w:p>
    <w:p w14:paraId="7F334D50" w14:textId="5FE411CC" w:rsidR="63CA6154" w:rsidRPr="000940A2" w:rsidRDefault="63CA6154" w:rsidP="63CA6154">
      <w:pPr>
        <w:ind w:left="1440"/>
        <w:jc w:val="right"/>
        <w:rPr>
          <w:rFonts w:ascii="Calibri" w:eastAsia="Calibri" w:hAnsi="Calibri" w:cs="Calibri"/>
          <w:color w:val="000000" w:themeColor="text1"/>
          <w:sz w:val="28"/>
          <w:szCs w:val="28"/>
          <w:rtl/>
        </w:rPr>
      </w:pPr>
    </w:p>
    <w:p w14:paraId="4BF7EB7E" w14:textId="734447A1" w:rsidR="63CA6154" w:rsidRPr="000940A2" w:rsidRDefault="63CA6154" w:rsidP="63CA6154">
      <w:pPr>
        <w:ind w:left="1440"/>
        <w:jc w:val="right"/>
        <w:rPr>
          <w:rFonts w:ascii="Calibri" w:eastAsia="Calibri" w:hAnsi="Calibri" w:cs="Calibri"/>
          <w:color w:val="000000" w:themeColor="text1"/>
          <w:sz w:val="28"/>
          <w:szCs w:val="28"/>
          <w:rtl/>
        </w:rPr>
      </w:pPr>
    </w:p>
    <w:p w14:paraId="7545390B" w14:textId="192BAC4F" w:rsidR="63CA6154" w:rsidRPr="000940A2" w:rsidRDefault="63CA6154" w:rsidP="63CA6154">
      <w:pPr>
        <w:ind w:left="1440"/>
        <w:jc w:val="right"/>
        <w:rPr>
          <w:rFonts w:ascii="Calibri" w:eastAsia="Calibri" w:hAnsi="Calibri" w:cs="Calibri"/>
          <w:color w:val="000000" w:themeColor="text1"/>
          <w:sz w:val="28"/>
          <w:szCs w:val="28"/>
          <w:rtl/>
        </w:rPr>
      </w:pPr>
    </w:p>
    <w:p w14:paraId="266CCABA" w14:textId="2E62195C" w:rsidR="76988DE8" w:rsidRPr="000940A2" w:rsidRDefault="76988DE8" w:rsidP="63CA6154">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أما بالنسبة للتوزيع على حسب المستو</w:t>
      </w:r>
      <w:r w:rsidR="3460DDD8" w:rsidRPr="000940A2">
        <w:rPr>
          <w:rFonts w:ascii="Calibri" w:eastAsia="Calibri" w:hAnsi="Calibri" w:cs="Calibri"/>
          <w:color w:val="000000" w:themeColor="text1"/>
          <w:sz w:val="28"/>
          <w:szCs w:val="28"/>
          <w:rtl/>
        </w:rPr>
        <w:t xml:space="preserve">ى </w:t>
      </w:r>
      <w:proofErr w:type="gramStart"/>
      <w:r w:rsidR="3460DDD8" w:rsidRPr="000940A2">
        <w:rPr>
          <w:rFonts w:ascii="Calibri" w:eastAsia="Calibri" w:hAnsi="Calibri" w:cs="Calibri"/>
          <w:color w:val="000000" w:themeColor="text1"/>
          <w:sz w:val="28"/>
          <w:szCs w:val="28"/>
          <w:rtl/>
        </w:rPr>
        <w:t xml:space="preserve">الاداري </w:t>
      </w:r>
      <w:r w:rsidRPr="000940A2">
        <w:rPr>
          <w:rFonts w:ascii="Calibri" w:eastAsia="Calibri" w:hAnsi="Calibri" w:cs="Calibri"/>
          <w:color w:val="000000" w:themeColor="text1"/>
          <w:sz w:val="28"/>
          <w:szCs w:val="28"/>
          <w:rtl/>
        </w:rPr>
        <w:t>،</w:t>
      </w:r>
      <w:proofErr w:type="gramEnd"/>
      <w:r w:rsidRPr="000940A2">
        <w:rPr>
          <w:rFonts w:ascii="Calibri" w:eastAsia="Calibri" w:hAnsi="Calibri" w:cs="Calibri"/>
          <w:color w:val="000000" w:themeColor="text1"/>
          <w:sz w:val="28"/>
          <w:szCs w:val="28"/>
          <w:rtl/>
        </w:rPr>
        <w:t xml:space="preserve"> فقد أظهرت النتائج الإحصائية أن </w:t>
      </w:r>
      <w:r w:rsidR="3C9E36E4" w:rsidRPr="000940A2">
        <w:rPr>
          <w:rFonts w:ascii="Calibri" w:eastAsia="Calibri" w:hAnsi="Calibri" w:cs="Calibri"/>
          <w:color w:val="000000" w:themeColor="text1"/>
          <w:sz w:val="28"/>
          <w:szCs w:val="28"/>
          <w:rtl/>
        </w:rPr>
        <w:t>27</w:t>
      </w:r>
      <w:r w:rsidRPr="000940A2">
        <w:rPr>
          <w:rFonts w:ascii="Calibri" w:eastAsia="Calibri" w:hAnsi="Calibri" w:cs="Calibri"/>
          <w:color w:val="000000" w:themeColor="text1"/>
          <w:sz w:val="28"/>
          <w:szCs w:val="28"/>
          <w:rtl/>
        </w:rPr>
        <w:t>شخص من أفراد العينة</w:t>
      </w:r>
    </w:p>
    <w:p w14:paraId="33071D6D" w14:textId="00C25A87" w:rsidR="76988DE8" w:rsidRPr="000940A2" w:rsidRDefault="4E0AA9EC" w:rsidP="2B03261A">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Pr>
        <w:t xml:space="preserve"> </w:t>
      </w:r>
      <w:r w:rsidR="02497CAC" w:rsidRPr="000940A2">
        <w:rPr>
          <w:rFonts w:ascii="Calibri" w:eastAsia="Calibri" w:hAnsi="Calibri" w:cs="Calibri"/>
          <w:color w:val="000000" w:themeColor="text1"/>
          <w:sz w:val="28"/>
          <w:szCs w:val="28"/>
          <w:rtl/>
        </w:rPr>
        <w:t xml:space="preserve">هم من </w:t>
      </w:r>
      <w:proofErr w:type="gramStart"/>
      <w:r w:rsidR="02497CAC" w:rsidRPr="000940A2">
        <w:rPr>
          <w:rFonts w:ascii="Calibri" w:eastAsia="Calibri" w:hAnsi="Calibri" w:cs="Calibri"/>
          <w:color w:val="000000" w:themeColor="text1"/>
          <w:sz w:val="28"/>
          <w:szCs w:val="28"/>
          <w:rtl/>
        </w:rPr>
        <w:t xml:space="preserve">الموظفين </w:t>
      </w:r>
      <w:r w:rsidRPr="000940A2">
        <w:rPr>
          <w:rFonts w:ascii="Calibri" w:eastAsia="Calibri" w:hAnsi="Calibri" w:cs="Calibri"/>
          <w:color w:val="000000" w:themeColor="text1"/>
          <w:sz w:val="28"/>
          <w:szCs w:val="28"/>
          <w:rtl/>
        </w:rPr>
        <w:t>،</w:t>
      </w:r>
      <w:proofErr w:type="gramEnd"/>
      <w:r w:rsidRPr="000940A2">
        <w:rPr>
          <w:rFonts w:ascii="Calibri" w:eastAsia="Calibri" w:hAnsi="Calibri" w:cs="Calibri"/>
          <w:color w:val="000000" w:themeColor="text1"/>
          <w:sz w:val="28"/>
          <w:szCs w:val="28"/>
          <w:rtl/>
        </w:rPr>
        <w:t xml:space="preserve"> مما يمثل</w:t>
      </w:r>
      <w:r w:rsidRPr="000940A2">
        <w:rPr>
          <w:rFonts w:ascii="Calibri" w:eastAsia="Calibri" w:hAnsi="Calibri" w:cs="Calibri"/>
          <w:color w:val="000000" w:themeColor="text1"/>
          <w:sz w:val="28"/>
          <w:szCs w:val="28"/>
        </w:rPr>
        <w:t xml:space="preserve"> %</w:t>
      </w:r>
      <w:r w:rsidR="505D9705" w:rsidRPr="000940A2">
        <w:rPr>
          <w:rFonts w:ascii="Calibri" w:eastAsia="Calibri" w:hAnsi="Calibri" w:cs="Calibri"/>
          <w:color w:val="000000" w:themeColor="text1"/>
          <w:sz w:val="28"/>
          <w:szCs w:val="28"/>
        </w:rPr>
        <w:t>90</w:t>
      </w:r>
      <w:r w:rsidRPr="000940A2">
        <w:rPr>
          <w:rFonts w:ascii="Calibri" w:eastAsia="Calibri" w:hAnsi="Calibri" w:cs="Calibri"/>
          <w:color w:val="000000" w:themeColor="text1"/>
          <w:sz w:val="28"/>
          <w:szCs w:val="28"/>
          <w:rtl/>
        </w:rPr>
        <w:t xml:space="preserve">% من إجمالي العينة. بينما هناك </w:t>
      </w:r>
      <w:r w:rsidR="2F96B6D3" w:rsidRPr="000940A2">
        <w:rPr>
          <w:rFonts w:ascii="Calibri" w:eastAsia="Calibri" w:hAnsi="Calibri" w:cs="Calibri"/>
          <w:color w:val="000000" w:themeColor="text1"/>
          <w:sz w:val="28"/>
          <w:szCs w:val="28"/>
          <w:rtl/>
        </w:rPr>
        <w:t>3</w:t>
      </w:r>
      <w:r w:rsidRPr="000940A2">
        <w:rPr>
          <w:rFonts w:ascii="Calibri" w:eastAsia="Calibri" w:hAnsi="Calibri" w:cs="Calibri"/>
          <w:color w:val="000000" w:themeColor="text1"/>
          <w:sz w:val="28"/>
          <w:szCs w:val="28"/>
          <w:rtl/>
        </w:rPr>
        <w:t>أشخاص</w:t>
      </w:r>
      <w:r w:rsidR="293FF635" w:rsidRPr="000940A2">
        <w:rPr>
          <w:rFonts w:ascii="Calibri" w:eastAsia="Calibri" w:hAnsi="Calibri" w:cs="Calibri"/>
          <w:color w:val="000000" w:themeColor="text1"/>
          <w:sz w:val="28"/>
          <w:szCs w:val="28"/>
          <w:rtl/>
        </w:rPr>
        <w:t xml:space="preserve"> من مديري </w:t>
      </w:r>
      <w:proofErr w:type="gramStart"/>
      <w:r w:rsidR="293FF635" w:rsidRPr="000940A2">
        <w:rPr>
          <w:rFonts w:ascii="Calibri" w:eastAsia="Calibri" w:hAnsi="Calibri" w:cs="Calibri"/>
          <w:color w:val="000000" w:themeColor="text1"/>
          <w:sz w:val="28"/>
          <w:szCs w:val="28"/>
          <w:rtl/>
        </w:rPr>
        <w:t xml:space="preserve">الاقسام </w:t>
      </w:r>
      <w:r w:rsidRPr="000940A2">
        <w:rPr>
          <w:rFonts w:ascii="Calibri" w:eastAsia="Calibri" w:hAnsi="Calibri" w:cs="Calibri"/>
          <w:color w:val="000000" w:themeColor="text1"/>
          <w:sz w:val="28"/>
          <w:szCs w:val="28"/>
          <w:rtl/>
        </w:rPr>
        <w:t>،</w:t>
      </w:r>
      <w:proofErr w:type="gramEnd"/>
      <w:r w:rsidRPr="000940A2">
        <w:rPr>
          <w:rFonts w:ascii="Calibri" w:eastAsia="Calibri" w:hAnsi="Calibri" w:cs="Calibri"/>
          <w:color w:val="000000" w:themeColor="text1"/>
          <w:sz w:val="28"/>
          <w:szCs w:val="28"/>
          <w:rtl/>
        </w:rPr>
        <w:t xml:space="preserve"> أي ما يعادل %</w:t>
      </w:r>
      <w:r w:rsidR="28109F2D" w:rsidRPr="000940A2">
        <w:rPr>
          <w:rFonts w:ascii="Calibri" w:eastAsia="Calibri" w:hAnsi="Calibri" w:cs="Calibri"/>
          <w:color w:val="000000" w:themeColor="text1"/>
          <w:sz w:val="28"/>
          <w:szCs w:val="28"/>
          <w:rtl/>
        </w:rPr>
        <w:t>ل 6</w:t>
      </w:r>
      <w:r w:rsidR="4F8EEED6" w:rsidRPr="000940A2">
        <w:rPr>
          <w:rFonts w:ascii="Calibri" w:eastAsia="Calibri" w:hAnsi="Calibri" w:cs="Calibri"/>
          <w:color w:val="000000" w:themeColor="text1"/>
          <w:sz w:val="28"/>
          <w:szCs w:val="28"/>
          <w:rtl/>
        </w:rPr>
        <w:t>10</w:t>
      </w:r>
      <w:r w:rsidRPr="000940A2">
        <w:rPr>
          <w:rFonts w:ascii="Calibri" w:eastAsia="Calibri" w:hAnsi="Calibri" w:cs="Calibri"/>
          <w:color w:val="000000" w:themeColor="text1"/>
          <w:sz w:val="28"/>
          <w:szCs w:val="28"/>
          <w:rtl/>
        </w:rPr>
        <w:t xml:space="preserve"> من العينة</w:t>
      </w:r>
    </w:p>
    <w:p w14:paraId="2025434D" w14:textId="12B160E8" w:rsidR="63CA6154" w:rsidRPr="000940A2" w:rsidRDefault="63CA6154" w:rsidP="2B03261A">
      <w:pPr>
        <w:ind w:left="1440"/>
        <w:jc w:val="right"/>
        <w:rPr>
          <w:rFonts w:ascii="Calibri" w:eastAsia="Calibri" w:hAnsi="Calibri" w:cs="Calibri"/>
          <w:color w:val="000000" w:themeColor="text1"/>
          <w:sz w:val="28"/>
          <w:szCs w:val="28"/>
          <w:rtl/>
        </w:rPr>
      </w:pPr>
    </w:p>
    <w:p w14:paraId="766476AF" w14:textId="54DF0EEE" w:rsidR="63CA6154" w:rsidRPr="000940A2" w:rsidRDefault="536240A3" w:rsidP="2B03261A">
      <w:pPr>
        <w:ind w:left="1440"/>
        <w:jc w:val="right"/>
        <w:rPr>
          <w:sz w:val="32"/>
          <w:szCs w:val="32"/>
        </w:rPr>
      </w:pPr>
      <w:r w:rsidRPr="000940A2">
        <w:rPr>
          <w:noProof/>
          <w:sz w:val="32"/>
          <w:szCs w:val="32"/>
        </w:rPr>
        <w:drawing>
          <wp:inline distT="0" distB="0" distL="0" distR="0" wp14:anchorId="4EB73A6B" wp14:editId="1947442E">
            <wp:extent cx="5943600" cy="2505075"/>
            <wp:effectExtent l="0" t="0" r="0" b="0"/>
            <wp:docPr id="680158969" name="صورة 680158969" descr="الرسم البياني للردود على النماذج. عنوان السؤال: المستوى الاداري . عدد الردود: 30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p>
    <w:p w14:paraId="455AB3E0" w14:textId="5A33102E" w:rsidR="63CA6154" w:rsidRPr="000940A2" w:rsidRDefault="18093CFB" w:rsidP="2B03261A">
      <w:pPr>
        <w:ind w:left="1440"/>
        <w:jc w:val="right"/>
        <w:rPr>
          <w:rFonts w:ascii="Calibri" w:eastAsia="Calibri" w:hAnsi="Calibri" w:cs="Calibri"/>
          <w:color w:val="000000" w:themeColor="text1"/>
          <w:sz w:val="28"/>
          <w:szCs w:val="28"/>
        </w:rPr>
      </w:pPr>
      <w:r w:rsidRPr="000940A2">
        <w:rPr>
          <w:rFonts w:ascii="Calibri" w:eastAsia="Calibri" w:hAnsi="Calibri" w:cs="Calibri"/>
          <w:color w:val="000000" w:themeColor="text1"/>
          <w:sz w:val="28"/>
          <w:szCs w:val="28"/>
          <w:rtl/>
        </w:rPr>
        <w:lastRenderedPageBreak/>
        <w:t>الشكل 8تصنيف العينه وفقا للمستوى الاداري</w:t>
      </w:r>
      <w:r w:rsidRPr="000940A2">
        <w:rPr>
          <w:rFonts w:ascii="Calibri" w:eastAsia="Calibri" w:hAnsi="Calibri" w:cs="Calibri"/>
          <w:color w:val="000000" w:themeColor="text1"/>
          <w:sz w:val="28"/>
          <w:szCs w:val="28"/>
        </w:rPr>
        <w:t xml:space="preserve"> </w:t>
      </w:r>
    </w:p>
    <w:p w14:paraId="2DDB664B" w14:textId="18F9BF19" w:rsidR="2B03261A" w:rsidRPr="000940A2" w:rsidRDefault="2B03261A" w:rsidP="2B03261A">
      <w:pPr>
        <w:ind w:left="1440"/>
        <w:jc w:val="right"/>
        <w:rPr>
          <w:rFonts w:ascii="Calibri" w:eastAsia="Calibri" w:hAnsi="Calibri" w:cs="Calibri"/>
          <w:color w:val="000000" w:themeColor="text1"/>
          <w:sz w:val="28"/>
          <w:szCs w:val="28"/>
        </w:rPr>
      </w:pPr>
    </w:p>
    <w:p w14:paraId="00A38213" w14:textId="3451BD29" w:rsidR="2B03261A" w:rsidRPr="000940A2" w:rsidRDefault="2B03261A" w:rsidP="2B03261A">
      <w:pPr>
        <w:ind w:left="1440"/>
        <w:jc w:val="right"/>
        <w:rPr>
          <w:rFonts w:ascii="Calibri" w:eastAsia="Calibri" w:hAnsi="Calibri" w:cs="Calibri"/>
          <w:color w:val="000000" w:themeColor="text1"/>
          <w:sz w:val="28"/>
          <w:szCs w:val="28"/>
        </w:rPr>
      </w:pPr>
    </w:p>
    <w:p w14:paraId="3F7FA054" w14:textId="2FF5771F" w:rsidR="2B03261A" w:rsidRPr="000940A2" w:rsidRDefault="2B03261A" w:rsidP="2B03261A">
      <w:pPr>
        <w:ind w:left="1440"/>
        <w:jc w:val="right"/>
        <w:rPr>
          <w:rFonts w:ascii="Calibri" w:eastAsia="Calibri" w:hAnsi="Calibri" w:cs="Calibri"/>
          <w:color w:val="000000" w:themeColor="text1"/>
          <w:sz w:val="28"/>
          <w:szCs w:val="28"/>
        </w:rPr>
      </w:pPr>
    </w:p>
    <w:p w14:paraId="20988FE0" w14:textId="37A6376D" w:rsidR="6A34D50E" w:rsidRPr="000940A2" w:rsidRDefault="6A34D50E" w:rsidP="6A34D50E">
      <w:pPr>
        <w:ind w:left="1440"/>
        <w:jc w:val="right"/>
        <w:rPr>
          <w:rFonts w:ascii="Calibri" w:eastAsia="Calibri" w:hAnsi="Calibri" w:cs="Calibri"/>
          <w:color w:val="000000" w:themeColor="text1"/>
          <w:sz w:val="28"/>
          <w:szCs w:val="28"/>
          <w:rtl/>
        </w:rPr>
      </w:pPr>
    </w:p>
    <w:p w14:paraId="6FDB0F8E" w14:textId="23E9A4FD" w:rsidR="2B03261A" w:rsidRPr="000940A2" w:rsidRDefault="2B03261A" w:rsidP="2B03261A">
      <w:pPr>
        <w:ind w:left="1440"/>
        <w:jc w:val="right"/>
        <w:rPr>
          <w:rFonts w:ascii="Calibri" w:eastAsia="Calibri" w:hAnsi="Calibri" w:cs="Calibri"/>
          <w:color w:val="000000" w:themeColor="text1"/>
          <w:sz w:val="28"/>
          <w:szCs w:val="28"/>
          <w:rtl/>
        </w:rPr>
      </w:pPr>
    </w:p>
    <w:p w14:paraId="0F55A7FF" w14:textId="40A2E3B5" w:rsidR="2B03261A" w:rsidRPr="000940A2" w:rsidRDefault="2B03261A" w:rsidP="2B03261A">
      <w:pPr>
        <w:ind w:left="1440"/>
        <w:jc w:val="right"/>
        <w:rPr>
          <w:rFonts w:ascii="Calibri" w:eastAsia="Calibri" w:hAnsi="Calibri" w:cs="Calibri"/>
          <w:color w:val="000000" w:themeColor="text1"/>
          <w:sz w:val="28"/>
          <w:szCs w:val="28"/>
          <w:rtl/>
        </w:rPr>
      </w:pPr>
    </w:p>
    <w:p w14:paraId="4C3AB369" w14:textId="7FDA61D4" w:rsidR="2B03261A" w:rsidRDefault="2B03261A" w:rsidP="2B03261A">
      <w:pPr>
        <w:ind w:left="1440"/>
        <w:jc w:val="right"/>
        <w:rPr>
          <w:rFonts w:ascii="Calibri" w:eastAsia="Calibri" w:hAnsi="Calibri" w:cs="Calibri"/>
          <w:color w:val="000000" w:themeColor="text1"/>
          <w:sz w:val="28"/>
          <w:szCs w:val="28"/>
        </w:rPr>
      </w:pPr>
    </w:p>
    <w:p w14:paraId="7A81EB83" w14:textId="77777777" w:rsidR="005137BB" w:rsidRDefault="005137BB" w:rsidP="2B03261A">
      <w:pPr>
        <w:ind w:left="1440"/>
        <w:jc w:val="right"/>
        <w:rPr>
          <w:rFonts w:ascii="Calibri" w:eastAsia="Calibri" w:hAnsi="Calibri" w:cs="Calibri"/>
          <w:color w:val="000000" w:themeColor="text1"/>
          <w:sz w:val="28"/>
          <w:szCs w:val="28"/>
        </w:rPr>
      </w:pPr>
    </w:p>
    <w:p w14:paraId="3E9FCFBB" w14:textId="77777777" w:rsidR="005137BB" w:rsidRDefault="005137BB" w:rsidP="2B03261A">
      <w:pPr>
        <w:ind w:left="1440"/>
        <w:jc w:val="right"/>
        <w:rPr>
          <w:rFonts w:ascii="Calibri" w:eastAsia="Calibri" w:hAnsi="Calibri" w:cs="Calibri"/>
          <w:color w:val="000000" w:themeColor="text1"/>
          <w:sz w:val="28"/>
          <w:szCs w:val="28"/>
        </w:rPr>
      </w:pPr>
    </w:p>
    <w:p w14:paraId="2198310B" w14:textId="77777777" w:rsidR="005137BB" w:rsidRDefault="005137BB" w:rsidP="2B03261A">
      <w:pPr>
        <w:ind w:left="1440"/>
        <w:jc w:val="right"/>
        <w:rPr>
          <w:rFonts w:ascii="Calibri" w:eastAsia="Calibri" w:hAnsi="Calibri" w:cs="Calibri"/>
          <w:color w:val="000000" w:themeColor="text1"/>
          <w:sz w:val="28"/>
          <w:szCs w:val="28"/>
        </w:rPr>
      </w:pPr>
    </w:p>
    <w:p w14:paraId="60FC6AAA" w14:textId="77777777" w:rsidR="005137BB" w:rsidRDefault="005137BB" w:rsidP="2B03261A">
      <w:pPr>
        <w:ind w:left="1440"/>
        <w:jc w:val="right"/>
        <w:rPr>
          <w:rFonts w:ascii="Calibri" w:eastAsia="Calibri" w:hAnsi="Calibri" w:cs="Calibri"/>
          <w:color w:val="000000" w:themeColor="text1"/>
          <w:sz w:val="28"/>
          <w:szCs w:val="28"/>
        </w:rPr>
      </w:pPr>
    </w:p>
    <w:p w14:paraId="40BEAA24" w14:textId="77777777" w:rsidR="005137BB" w:rsidRDefault="005137BB" w:rsidP="2B03261A">
      <w:pPr>
        <w:ind w:left="1440"/>
        <w:jc w:val="right"/>
        <w:rPr>
          <w:rFonts w:ascii="Calibri" w:eastAsia="Calibri" w:hAnsi="Calibri" w:cs="Calibri"/>
          <w:color w:val="000000" w:themeColor="text1"/>
          <w:sz w:val="28"/>
          <w:szCs w:val="28"/>
        </w:rPr>
      </w:pPr>
    </w:p>
    <w:p w14:paraId="13098244" w14:textId="77777777" w:rsidR="005137BB" w:rsidRPr="000940A2" w:rsidRDefault="005137BB" w:rsidP="2B03261A">
      <w:pPr>
        <w:ind w:left="1440"/>
        <w:jc w:val="right"/>
        <w:rPr>
          <w:rFonts w:ascii="Calibri" w:eastAsia="Calibri" w:hAnsi="Calibri" w:cs="Calibri"/>
          <w:color w:val="000000" w:themeColor="text1"/>
          <w:sz w:val="28"/>
          <w:szCs w:val="28"/>
          <w:rtl/>
        </w:rPr>
      </w:pPr>
    </w:p>
    <w:p w14:paraId="2F842A86" w14:textId="37D9FF8A" w:rsidR="2B03261A" w:rsidRPr="000940A2" w:rsidRDefault="2B03261A" w:rsidP="2B03261A">
      <w:pPr>
        <w:ind w:left="1440"/>
        <w:jc w:val="right"/>
        <w:rPr>
          <w:rFonts w:ascii="Calibri" w:eastAsia="Calibri" w:hAnsi="Calibri" w:cs="Calibri"/>
          <w:color w:val="000000" w:themeColor="text1"/>
          <w:sz w:val="28"/>
          <w:szCs w:val="28"/>
          <w:rtl/>
        </w:rPr>
      </w:pPr>
    </w:p>
    <w:p w14:paraId="47EB92F5" w14:textId="76D6DF36" w:rsidR="2B03261A" w:rsidRPr="005137BB" w:rsidRDefault="2B03261A" w:rsidP="000940A2">
      <w:pPr>
        <w:rPr>
          <w:rFonts w:ascii="Calibri" w:eastAsia="Calibri" w:hAnsi="Calibri" w:cs="Calibri"/>
          <w:b/>
          <w:bCs/>
          <w:color w:val="000000" w:themeColor="text1"/>
          <w:sz w:val="28"/>
          <w:szCs w:val="28"/>
          <w:rtl/>
        </w:rPr>
      </w:pPr>
    </w:p>
    <w:p w14:paraId="0A811358" w14:textId="44A4E4D1" w:rsidR="2B03261A" w:rsidRPr="005137BB" w:rsidRDefault="2B03261A" w:rsidP="2B03261A">
      <w:pPr>
        <w:ind w:left="1440"/>
        <w:jc w:val="right"/>
        <w:rPr>
          <w:rFonts w:ascii="Calibri" w:eastAsia="Calibri" w:hAnsi="Calibri" w:cs="Calibri"/>
          <w:b/>
          <w:bCs/>
          <w:color w:val="000000" w:themeColor="text1"/>
          <w:sz w:val="28"/>
          <w:szCs w:val="28"/>
          <w:rtl/>
        </w:rPr>
      </w:pPr>
    </w:p>
    <w:p w14:paraId="02288D82" w14:textId="40C69D6E" w:rsidR="58446BD8" w:rsidRPr="005137BB" w:rsidRDefault="58446BD8" w:rsidP="2B03261A">
      <w:pPr>
        <w:ind w:left="1440"/>
        <w:jc w:val="right"/>
        <w:rPr>
          <w:rFonts w:ascii="Calibri" w:eastAsia="Calibri" w:hAnsi="Calibri" w:cs="Calibri"/>
          <w:b/>
          <w:bCs/>
          <w:color w:val="000000" w:themeColor="text1"/>
          <w:sz w:val="28"/>
          <w:szCs w:val="28"/>
          <w:rtl/>
        </w:rPr>
      </w:pPr>
      <w:r w:rsidRPr="005137BB">
        <w:rPr>
          <w:rFonts w:ascii="Calibri" w:eastAsia="Calibri" w:hAnsi="Calibri" w:cs="Calibri"/>
          <w:b/>
          <w:bCs/>
          <w:color w:val="000000" w:themeColor="text1"/>
          <w:sz w:val="28"/>
          <w:szCs w:val="28"/>
        </w:rPr>
        <w:t xml:space="preserve">4.3 </w:t>
      </w:r>
      <w:r w:rsidRPr="005137BB">
        <w:rPr>
          <w:rFonts w:ascii="Calibri" w:eastAsia="Calibri" w:hAnsi="Calibri" w:cs="Calibri"/>
          <w:b/>
          <w:bCs/>
          <w:color w:val="000000" w:themeColor="text1"/>
          <w:sz w:val="28"/>
          <w:szCs w:val="28"/>
          <w:rtl/>
        </w:rPr>
        <w:t>قياس الصدق والثبات لأدوات البحث</w:t>
      </w:r>
      <w:r w:rsidRPr="005137BB">
        <w:rPr>
          <w:rFonts w:ascii="Calibri" w:eastAsia="Calibri" w:hAnsi="Calibri" w:cs="Calibri"/>
          <w:b/>
          <w:bCs/>
          <w:color w:val="000000" w:themeColor="text1"/>
          <w:sz w:val="28"/>
          <w:szCs w:val="28"/>
        </w:rPr>
        <w:t>:</w:t>
      </w:r>
    </w:p>
    <w:p w14:paraId="46D0FC32" w14:textId="6A7A3BAA" w:rsidR="58446BD8" w:rsidRPr="005137BB" w:rsidRDefault="58446BD8" w:rsidP="2B03261A">
      <w:pPr>
        <w:ind w:left="1440"/>
        <w:jc w:val="right"/>
        <w:rPr>
          <w:b/>
          <w:bCs/>
          <w:sz w:val="32"/>
          <w:szCs w:val="32"/>
        </w:rPr>
      </w:pPr>
      <w:r w:rsidRPr="005137BB">
        <w:rPr>
          <w:rFonts w:ascii="Calibri" w:eastAsia="Calibri" w:hAnsi="Calibri" w:cs="Calibri"/>
          <w:b/>
          <w:bCs/>
          <w:color w:val="000000" w:themeColor="text1"/>
          <w:sz w:val="28"/>
          <w:szCs w:val="28"/>
        </w:rPr>
        <w:t xml:space="preserve"> </w:t>
      </w:r>
    </w:p>
    <w:p w14:paraId="268AF02C" w14:textId="260F6E50"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tl/>
        </w:rPr>
        <w:t xml:space="preserve">للتأكد من صدق وثبات المقاييس المستخدمة في الدراسة، تم اختبار صدق الاتساق الداخلي للاستبيانات التي تم استخدامها لقياس متغيرات الدراسة. كما تم قياس الصدق التقاربي </w:t>
      </w:r>
      <w:proofErr w:type="gramStart"/>
      <w:r w:rsidRPr="000940A2">
        <w:rPr>
          <w:rFonts w:ascii="Calibri" w:eastAsia="Calibri" w:hAnsi="Calibri" w:cs="Calibri"/>
          <w:color w:val="000000" w:themeColor="text1"/>
          <w:sz w:val="28"/>
          <w:szCs w:val="28"/>
          <w:rtl/>
        </w:rPr>
        <w:t>عن</w:t>
      </w:r>
      <w:r w:rsidRPr="000940A2">
        <w:rPr>
          <w:rFonts w:ascii="Calibri" w:eastAsia="Calibri" w:hAnsi="Calibri" w:cs="Calibri"/>
          <w:color w:val="000000" w:themeColor="text1"/>
          <w:sz w:val="28"/>
          <w:szCs w:val="28"/>
        </w:rPr>
        <w:t xml:space="preserve"> )Average</w:t>
      </w:r>
      <w:proofErr w:type="gramEnd"/>
      <w:r w:rsidRPr="000940A2">
        <w:rPr>
          <w:rFonts w:ascii="Calibri" w:eastAsia="Calibri" w:hAnsi="Calibri" w:cs="Calibri"/>
          <w:color w:val="000000" w:themeColor="text1"/>
          <w:sz w:val="28"/>
          <w:szCs w:val="28"/>
        </w:rPr>
        <w:t xml:space="preserve"> Variance Extracted - AVE( </w:t>
      </w:r>
      <w:r w:rsidRPr="000940A2">
        <w:rPr>
          <w:rFonts w:ascii="Calibri" w:eastAsia="Calibri" w:hAnsi="Calibri" w:cs="Calibri"/>
          <w:color w:val="000000" w:themeColor="text1"/>
          <w:sz w:val="28"/>
          <w:szCs w:val="28"/>
          <w:rtl/>
        </w:rPr>
        <w:t>طريق حساب متوسط التباين المستخرج أما بالنسبة لقياس الثبات، فقد تم استخدام عدة مؤشرات تشمل حساب قيمة ألفا كرونباخ</w:t>
      </w:r>
      <w:r w:rsidRPr="000940A2">
        <w:rPr>
          <w:rFonts w:ascii="Calibri" w:eastAsia="Calibri" w:hAnsi="Calibri" w:cs="Calibri"/>
          <w:color w:val="000000" w:themeColor="text1"/>
          <w:sz w:val="28"/>
          <w:szCs w:val="28"/>
        </w:rPr>
        <w:t xml:space="preserve"> )Composite Reliability( </w:t>
      </w:r>
      <w:r w:rsidRPr="000940A2">
        <w:rPr>
          <w:rFonts w:ascii="Calibri" w:eastAsia="Calibri" w:hAnsi="Calibri" w:cs="Calibri"/>
          <w:color w:val="000000" w:themeColor="text1"/>
          <w:sz w:val="28"/>
          <w:szCs w:val="28"/>
          <w:rtl/>
        </w:rPr>
        <w:t>وقيمة الثبات المركب ،</w:t>
      </w:r>
      <w:r w:rsidRPr="000940A2">
        <w:rPr>
          <w:rFonts w:ascii="Calibri" w:eastAsia="Calibri" w:hAnsi="Calibri" w:cs="Calibri"/>
          <w:color w:val="000000" w:themeColor="text1"/>
          <w:sz w:val="28"/>
          <w:szCs w:val="28"/>
        </w:rPr>
        <w:t xml:space="preserve">)Cronbach's Alpha( </w:t>
      </w:r>
      <w:r w:rsidRPr="000940A2">
        <w:rPr>
          <w:rFonts w:ascii="Calibri" w:eastAsia="Calibri" w:hAnsi="Calibri" w:cs="Calibri"/>
          <w:color w:val="000000" w:themeColor="text1"/>
          <w:sz w:val="28"/>
          <w:szCs w:val="28"/>
          <w:rtl/>
        </w:rPr>
        <w:t>بالإضافة إلى حساب معامل الثبات</w:t>
      </w:r>
      <w:r w:rsidRPr="000940A2">
        <w:rPr>
          <w:rFonts w:ascii="Calibri" w:eastAsia="Calibri" w:hAnsi="Calibri" w:cs="Calibri"/>
          <w:color w:val="000000" w:themeColor="text1"/>
          <w:sz w:val="28"/>
          <w:szCs w:val="28"/>
        </w:rPr>
        <w:t xml:space="preserve"> (ho) . </w:t>
      </w:r>
      <w:r w:rsidRPr="000940A2">
        <w:rPr>
          <w:rFonts w:ascii="Calibri" w:eastAsia="Calibri" w:hAnsi="Calibri" w:cs="Calibri"/>
          <w:color w:val="000000" w:themeColor="text1"/>
          <w:sz w:val="28"/>
          <w:szCs w:val="28"/>
          <w:rtl/>
        </w:rPr>
        <w:t xml:space="preserve">تم تنفيذ جميع هذه التحليلات </w:t>
      </w:r>
      <w:r w:rsidRPr="000940A2">
        <w:rPr>
          <w:rFonts w:ascii="Calibri" w:eastAsia="Calibri" w:hAnsi="Calibri" w:cs="Calibri"/>
          <w:color w:val="000000" w:themeColor="text1"/>
          <w:sz w:val="28"/>
          <w:szCs w:val="28"/>
          <w:rtl/>
        </w:rPr>
        <w:lastRenderedPageBreak/>
        <w:t>باستخدام نموذج المعادلة البنائية</w:t>
      </w:r>
      <w:r w:rsidRPr="000940A2">
        <w:rPr>
          <w:rFonts w:ascii="Calibri" w:eastAsia="Calibri" w:hAnsi="Calibri" w:cs="Calibri"/>
          <w:color w:val="000000" w:themeColor="text1"/>
          <w:sz w:val="28"/>
          <w:szCs w:val="28"/>
        </w:rPr>
        <w:t xml:space="preserve"> (Structural Equation Modeling - (SEM </w:t>
      </w:r>
      <w:r w:rsidRPr="000940A2">
        <w:rPr>
          <w:rFonts w:ascii="Calibri" w:eastAsia="Calibri" w:hAnsi="Calibri" w:cs="Calibri"/>
          <w:color w:val="000000" w:themeColor="text1"/>
          <w:sz w:val="28"/>
          <w:szCs w:val="28"/>
          <w:rtl/>
        </w:rPr>
        <w:t>من خلال برنامج التحليل الإحصائي</w:t>
      </w:r>
      <w:r w:rsidRPr="000940A2">
        <w:rPr>
          <w:rFonts w:ascii="Calibri" w:eastAsia="Calibri" w:hAnsi="Calibri" w:cs="Calibri"/>
          <w:color w:val="000000" w:themeColor="text1"/>
          <w:sz w:val="28"/>
          <w:szCs w:val="28"/>
        </w:rPr>
        <w:t xml:space="preserve"> SPSS </w:t>
      </w:r>
      <w:r w:rsidRPr="000940A2">
        <w:rPr>
          <w:rFonts w:ascii="Calibri" w:eastAsia="Calibri" w:hAnsi="Calibri" w:cs="Calibri"/>
          <w:color w:val="000000" w:themeColor="text1"/>
          <w:sz w:val="28"/>
          <w:szCs w:val="28"/>
          <w:rtl/>
        </w:rPr>
        <w:t>الإصدار 28 الفقرات والجداول التالية توضح هذه التحليلات بشكل مفصل</w:t>
      </w:r>
      <w:r w:rsidRPr="000940A2">
        <w:rPr>
          <w:rFonts w:ascii="Calibri" w:eastAsia="Calibri" w:hAnsi="Calibri" w:cs="Calibri"/>
          <w:color w:val="000000" w:themeColor="text1"/>
          <w:sz w:val="28"/>
          <w:szCs w:val="28"/>
        </w:rPr>
        <w:t>.</w:t>
      </w:r>
    </w:p>
    <w:p w14:paraId="75F4DF5B" w14:textId="613DAAFF" w:rsidR="58446BD8" w:rsidRPr="005137BB" w:rsidRDefault="58446BD8" w:rsidP="2B03261A">
      <w:pPr>
        <w:ind w:left="1440"/>
        <w:jc w:val="right"/>
        <w:rPr>
          <w:b/>
          <w:bCs/>
          <w:sz w:val="32"/>
          <w:szCs w:val="32"/>
        </w:rPr>
      </w:pPr>
      <w:r w:rsidRPr="005137BB">
        <w:rPr>
          <w:rFonts w:ascii="Calibri" w:eastAsia="Calibri" w:hAnsi="Calibri" w:cs="Calibri"/>
          <w:b/>
          <w:bCs/>
          <w:color w:val="000000" w:themeColor="text1"/>
          <w:sz w:val="28"/>
          <w:szCs w:val="28"/>
        </w:rPr>
        <w:t xml:space="preserve"> </w:t>
      </w:r>
    </w:p>
    <w:p w14:paraId="3966F9CF" w14:textId="158C2CD1" w:rsidR="58446BD8" w:rsidRPr="005137BB" w:rsidRDefault="58446BD8" w:rsidP="2B03261A">
      <w:pPr>
        <w:ind w:left="1440"/>
        <w:jc w:val="right"/>
        <w:rPr>
          <w:b/>
          <w:bCs/>
          <w:sz w:val="32"/>
          <w:szCs w:val="32"/>
        </w:rPr>
      </w:pPr>
      <w:r w:rsidRPr="005137BB">
        <w:rPr>
          <w:rFonts w:ascii="Calibri" w:eastAsia="Calibri" w:hAnsi="Calibri" w:cs="Calibri"/>
          <w:b/>
          <w:bCs/>
          <w:color w:val="000000" w:themeColor="text1"/>
          <w:sz w:val="28"/>
          <w:szCs w:val="28"/>
        </w:rPr>
        <w:t xml:space="preserve">4.3.1 </w:t>
      </w:r>
      <w:r w:rsidRPr="005137BB">
        <w:rPr>
          <w:rFonts w:ascii="Calibri" w:eastAsia="Calibri" w:hAnsi="Calibri" w:cs="Calibri"/>
          <w:b/>
          <w:bCs/>
          <w:color w:val="000000" w:themeColor="text1"/>
          <w:sz w:val="28"/>
          <w:szCs w:val="28"/>
          <w:rtl/>
        </w:rPr>
        <w:t>صدق المقاييس المستخدمة في الدراسة</w:t>
      </w:r>
    </w:p>
    <w:p w14:paraId="61735562" w14:textId="27E0C2F8"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Pr>
        <w:t xml:space="preserve"> </w:t>
      </w:r>
    </w:p>
    <w:p w14:paraId="0EDFCE50" w14:textId="690BA57E"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tl/>
        </w:rPr>
        <w:t>تم اختبار صدق الاتساق الداخلي للمقاييس المستخدمة لقياس متغيرات الدراسة، بالإضافة إلى قياس الصدق التقاربي من خلال حساب متوسط التباين المستخرج</w:t>
      </w:r>
      <w:r w:rsidRPr="000940A2">
        <w:rPr>
          <w:rFonts w:ascii="Calibri" w:eastAsia="Calibri" w:hAnsi="Calibri" w:cs="Calibri"/>
          <w:color w:val="000000" w:themeColor="text1"/>
          <w:sz w:val="28"/>
          <w:szCs w:val="28"/>
        </w:rPr>
        <w:t xml:space="preserve"> </w:t>
      </w:r>
      <w:proofErr w:type="gramStart"/>
      <w:r w:rsidRPr="000940A2">
        <w:rPr>
          <w:rFonts w:ascii="Calibri" w:eastAsia="Calibri" w:hAnsi="Calibri" w:cs="Calibri"/>
          <w:color w:val="000000" w:themeColor="text1"/>
          <w:sz w:val="28"/>
          <w:szCs w:val="28"/>
        </w:rPr>
        <w:t>( Average</w:t>
      </w:r>
      <w:proofErr w:type="gramEnd"/>
      <w:r w:rsidRPr="000940A2">
        <w:rPr>
          <w:rFonts w:ascii="Calibri" w:eastAsia="Calibri" w:hAnsi="Calibri" w:cs="Calibri"/>
          <w:color w:val="000000" w:themeColor="text1"/>
          <w:sz w:val="28"/>
          <w:szCs w:val="28"/>
        </w:rPr>
        <w:t xml:space="preserve"> (Variance Extracted - AVE</w:t>
      </w:r>
    </w:p>
    <w:p w14:paraId="70A162B8" w14:textId="333B8949"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Pr>
        <w:t xml:space="preserve"> </w:t>
      </w:r>
    </w:p>
    <w:p w14:paraId="31389D01" w14:textId="5FC5812C"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tl/>
        </w:rPr>
        <w:t>صدق الاتساق الداخلي: يشير هذا النوع من الصدق إلى مدى اتساق كل عبارة من عبارات الاستبانة مع المتغير الذي تنتمي إليه. لهذا الغرض، قامت الباحثة بحساب معاملات الارتباط بين درجة كل عبارة والدرجة الكلية للمتغير الذي تنتمي إليه. وفقًا الدراسة</w:t>
      </w:r>
      <w:r w:rsidRPr="000940A2">
        <w:rPr>
          <w:rFonts w:ascii="Calibri" w:eastAsia="Calibri" w:hAnsi="Calibri" w:cs="Calibri"/>
          <w:color w:val="000000" w:themeColor="text1"/>
          <w:sz w:val="28"/>
          <w:szCs w:val="28"/>
        </w:rPr>
        <w:t xml:space="preserve"> Kaiser (1974</w:t>
      </w:r>
      <w:proofErr w:type="gramStart"/>
      <w:r w:rsidRPr="000940A2">
        <w:rPr>
          <w:rFonts w:ascii="Calibri" w:eastAsia="Calibri" w:hAnsi="Calibri" w:cs="Calibri"/>
          <w:color w:val="000000" w:themeColor="text1"/>
          <w:sz w:val="28"/>
          <w:szCs w:val="28"/>
        </w:rPr>
        <w:t>) ،</w:t>
      </w:r>
      <w:proofErr w:type="gramEnd"/>
      <w:r w:rsidRPr="000940A2">
        <w:rPr>
          <w:rFonts w:ascii="Calibri" w:eastAsia="Calibri" w:hAnsi="Calibri" w:cs="Calibri"/>
          <w:color w:val="000000" w:themeColor="text1"/>
          <w:sz w:val="28"/>
          <w:szCs w:val="28"/>
        </w:rPr>
        <w:t xml:space="preserve"> </w:t>
      </w:r>
      <w:r w:rsidRPr="000940A2">
        <w:rPr>
          <w:rFonts w:ascii="Calibri" w:eastAsia="Calibri" w:hAnsi="Calibri" w:cs="Calibri"/>
          <w:color w:val="000000" w:themeColor="text1"/>
          <w:sz w:val="28"/>
          <w:szCs w:val="28"/>
          <w:rtl/>
        </w:rPr>
        <w:t>تم استبعاد العبارات التي تكون قيمة معامل ارتباطها أقل من 0.5</w:t>
      </w:r>
    </w:p>
    <w:p w14:paraId="4131812C" w14:textId="5FE7AE20" w:rsidR="58446BD8" w:rsidRPr="000940A2" w:rsidRDefault="58446BD8" w:rsidP="2B03261A">
      <w:pPr>
        <w:ind w:left="1440"/>
        <w:jc w:val="right"/>
        <w:rPr>
          <w:sz w:val="32"/>
          <w:szCs w:val="32"/>
        </w:rPr>
      </w:pPr>
      <w:r w:rsidRPr="000940A2">
        <w:rPr>
          <w:rFonts w:ascii="Calibri" w:eastAsia="Calibri" w:hAnsi="Calibri" w:cs="Calibri"/>
          <w:color w:val="000000" w:themeColor="text1"/>
          <w:sz w:val="28"/>
          <w:szCs w:val="28"/>
        </w:rPr>
        <w:t xml:space="preserve"> </w:t>
      </w:r>
    </w:p>
    <w:p w14:paraId="401F0E82" w14:textId="5CCAF370" w:rsidR="58446BD8" w:rsidRPr="000940A2" w:rsidRDefault="58446BD8" w:rsidP="2B03261A">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الصدق التقاربي</w:t>
      </w:r>
      <w:r w:rsidRPr="000940A2">
        <w:rPr>
          <w:rFonts w:ascii="Calibri" w:eastAsia="Calibri" w:hAnsi="Calibri" w:cs="Calibri"/>
          <w:color w:val="000000" w:themeColor="text1"/>
          <w:sz w:val="28"/>
          <w:szCs w:val="28"/>
        </w:rPr>
        <w:t xml:space="preserve"> (Convergent Validity </w:t>
      </w:r>
      <w:r w:rsidRPr="000940A2">
        <w:rPr>
          <w:rFonts w:ascii="Calibri" w:eastAsia="Calibri" w:hAnsi="Calibri" w:cs="Calibri"/>
          <w:color w:val="000000" w:themeColor="text1"/>
          <w:sz w:val="28"/>
          <w:szCs w:val="28"/>
          <w:rtl/>
        </w:rPr>
        <w:t>يقيس هذا النوع من الصدق مدى تباين العبارات التي تقيس نفس المقياس. تـم حساب متوسط التباين المستخرج</w:t>
      </w:r>
      <w:r w:rsidRPr="000940A2">
        <w:rPr>
          <w:rFonts w:ascii="Calibri" w:eastAsia="Calibri" w:hAnsi="Calibri" w:cs="Calibri"/>
          <w:color w:val="000000" w:themeColor="text1"/>
          <w:sz w:val="28"/>
          <w:szCs w:val="28"/>
        </w:rPr>
        <w:t xml:space="preserve"> (AVE)، </w:t>
      </w:r>
      <w:r w:rsidRPr="000940A2">
        <w:rPr>
          <w:rFonts w:ascii="Calibri" w:eastAsia="Calibri" w:hAnsi="Calibri" w:cs="Calibri"/>
          <w:color w:val="000000" w:themeColor="text1"/>
          <w:sz w:val="28"/>
          <w:szCs w:val="28"/>
          <w:rtl/>
        </w:rPr>
        <w:t>والذي يجب أن تكون قيمته أكبـر مــن 0.5 وفقا لـ(2006)، وذلك لضمان أن العبارات تقيم نفس المتغير بشكل دقيق</w:t>
      </w:r>
      <w:r w:rsidRPr="000940A2">
        <w:rPr>
          <w:rFonts w:ascii="Calibri" w:eastAsia="Calibri" w:hAnsi="Calibri" w:cs="Calibri"/>
          <w:color w:val="000000" w:themeColor="text1"/>
          <w:sz w:val="28"/>
          <w:szCs w:val="28"/>
        </w:rPr>
        <w:t>.</w:t>
      </w:r>
    </w:p>
    <w:p w14:paraId="206FA136" w14:textId="3B9C7A3B" w:rsidR="7691A527" w:rsidRPr="000940A2" w:rsidRDefault="7691A527" w:rsidP="2B03261A">
      <w:pPr>
        <w:ind w:left="1440"/>
        <w:jc w:val="right"/>
        <w:rPr>
          <w:sz w:val="32"/>
          <w:szCs w:val="32"/>
        </w:rPr>
      </w:pPr>
      <w:r w:rsidRPr="000940A2">
        <w:rPr>
          <w:rFonts w:ascii="Calibri" w:eastAsia="Calibri" w:hAnsi="Calibri" w:cs="Calibri"/>
          <w:color w:val="000000" w:themeColor="text1"/>
          <w:sz w:val="28"/>
          <w:szCs w:val="28"/>
          <w:rtl/>
        </w:rPr>
        <w:t>وذلك لضمان ان العبارات تقيس ن</w:t>
      </w:r>
      <w:r w:rsidR="435FB6A4" w:rsidRPr="000940A2">
        <w:rPr>
          <w:rFonts w:ascii="Calibri" w:eastAsia="Calibri" w:hAnsi="Calibri" w:cs="Calibri"/>
          <w:color w:val="000000" w:themeColor="text1"/>
          <w:sz w:val="28"/>
          <w:szCs w:val="28"/>
          <w:rtl/>
        </w:rPr>
        <w:t>فس المتغير بشكل دقيق</w:t>
      </w:r>
      <w:r w:rsidR="435FB6A4" w:rsidRPr="000940A2">
        <w:rPr>
          <w:rFonts w:ascii="Calibri" w:eastAsia="Calibri" w:hAnsi="Calibri" w:cs="Calibri"/>
          <w:color w:val="000000" w:themeColor="text1"/>
          <w:sz w:val="28"/>
          <w:szCs w:val="28"/>
        </w:rPr>
        <w:t xml:space="preserve"> </w:t>
      </w:r>
    </w:p>
    <w:p w14:paraId="5F4DE975" w14:textId="671DC67F" w:rsidR="7A881641" w:rsidRPr="000940A2" w:rsidRDefault="7A881641" w:rsidP="2B03261A">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تعرض الجداول التالية النتائج الإحصائية المتعلقة بـ معاملات الارتباط الانحراف المعياري، قيمة</w:t>
      </w:r>
      <w:r w:rsidRPr="000940A2">
        <w:rPr>
          <w:rFonts w:ascii="Calibri" w:eastAsia="Calibri" w:hAnsi="Calibri" w:cs="Calibri"/>
          <w:color w:val="000000" w:themeColor="text1"/>
          <w:sz w:val="28"/>
          <w:szCs w:val="28"/>
        </w:rPr>
        <w:t xml:space="preserve"> </w:t>
      </w:r>
      <w:r w:rsidR="128784D0" w:rsidRPr="000940A2">
        <w:rPr>
          <w:rFonts w:ascii="Calibri" w:eastAsia="Calibri" w:hAnsi="Calibri" w:cs="Calibri"/>
          <w:color w:val="000000" w:themeColor="text1"/>
          <w:sz w:val="28"/>
          <w:szCs w:val="28"/>
        </w:rPr>
        <w:t xml:space="preserve">  </w:t>
      </w:r>
    </w:p>
    <w:p w14:paraId="425FB9C2" w14:textId="0721E7C6" w:rsidR="580E9FCF" w:rsidRPr="000940A2" w:rsidRDefault="580E9FCF" w:rsidP="2B03261A">
      <w:pPr>
        <w:ind w:left="1440"/>
        <w:jc w:val="right"/>
        <w:rPr>
          <w:rFonts w:ascii="Calibri" w:eastAsia="Calibri" w:hAnsi="Calibri" w:cs="Calibri"/>
          <w:color w:val="000000" w:themeColor="text1"/>
          <w:sz w:val="28"/>
          <w:szCs w:val="28"/>
          <w:rtl/>
        </w:rPr>
      </w:pPr>
      <w:proofErr w:type="gramStart"/>
      <w:r w:rsidRPr="000940A2">
        <w:rPr>
          <w:rFonts w:ascii="Calibri" w:eastAsia="Calibri" w:hAnsi="Calibri" w:cs="Calibri"/>
          <w:color w:val="000000" w:themeColor="text1"/>
          <w:sz w:val="28"/>
          <w:szCs w:val="28"/>
        </w:rPr>
        <w:t>( T</w:t>
      </w:r>
      <w:proofErr w:type="gramEnd"/>
      <w:r w:rsidRPr="000940A2">
        <w:rPr>
          <w:rFonts w:ascii="Calibri" w:eastAsia="Calibri" w:hAnsi="Calibri" w:cs="Calibri"/>
          <w:color w:val="000000" w:themeColor="text1"/>
          <w:sz w:val="28"/>
          <w:szCs w:val="28"/>
        </w:rPr>
        <w:t xml:space="preserve"> )</w:t>
      </w:r>
      <w:r w:rsidRPr="000940A2">
        <w:rPr>
          <w:rFonts w:ascii="Calibri" w:eastAsia="Calibri" w:hAnsi="Calibri" w:cs="Calibri"/>
          <w:color w:val="000000" w:themeColor="text1"/>
          <w:sz w:val="28"/>
          <w:szCs w:val="28"/>
          <w:rtl/>
        </w:rPr>
        <w:t>المحسوبة،</w:t>
      </w:r>
      <w:r w:rsidRPr="000940A2">
        <w:rPr>
          <w:rFonts w:ascii="Calibri" w:eastAsia="Calibri" w:hAnsi="Calibri" w:cs="Calibri"/>
          <w:color w:val="000000" w:themeColor="text1"/>
          <w:sz w:val="28"/>
          <w:szCs w:val="28"/>
        </w:rPr>
        <w:t xml:space="preserve"> </w:t>
      </w:r>
    </w:p>
    <w:p w14:paraId="0FCBD785" w14:textId="51EF1BE2" w:rsidR="7A881641" w:rsidRPr="000940A2" w:rsidRDefault="7A881641" w:rsidP="2B03261A">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وقيمة</w:t>
      </w:r>
      <w:r w:rsidRPr="000940A2">
        <w:rPr>
          <w:rFonts w:ascii="Calibri" w:eastAsia="Calibri" w:hAnsi="Calibri" w:cs="Calibri"/>
          <w:color w:val="000000" w:themeColor="text1"/>
          <w:sz w:val="28"/>
          <w:szCs w:val="28"/>
        </w:rPr>
        <w:t xml:space="preserve"> P </w:t>
      </w:r>
      <w:r w:rsidRPr="000940A2">
        <w:rPr>
          <w:rFonts w:ascii="Calibri" w:eastAsia="Calibri" w:hAnsi="Calibri" w:cs="Calibri"/>
          <w:color w:val="000000" w:themeColor="text1"/>
          <w:sz w:val="28"/>
          <w:szCs w:val="28"/>
          <w:rtl/>
        </w:rPr>
        <w:t>بين درجة كل عبارة والدرجة الكلية للمتغي</w:t>
      </w:r>
    </w:p>
    <w:p w14:paraId="71C510BE" w14:textId="4BBC4030" w:rsidR="7A881641" w:rsidRPr="000940A2" w:rsidRDefault="7A881641" w:rsidP="2B03261A">
      <w:pPr>
        <w:ind w:left="1440"/>
        <w:jc w:val="right"/>
        <w:rPr>
          <w:sz w:val="32"/>
          <w:szCs w:val="32"/>
        </w:rPr>
      </w:pPr>
      <w:r w:rsidRPr="000940A2">
        <w:rPr>
          <w:rFonts w:ascii="Calibri" w:eastAsia="Calibri" w:hAnsi="Calibri" w:cs="Calibri"/>
          <w:color w:val="000000" w:themeColor="text1"/>
          <w:sz w:val="28"/>
          <w:szCs w:val="28"/>
        </w:rPr>
        <w:t xml:space="preserve"> </w:t>
      </w:r>
    </w:p>
    <w:p w14:paraId="3D7A7149" w14:textId="2FF3088F" w:rsidR="7A881641" w:rsidRPr="000940A2" w:rsidRDefault="7A881641" w:rsidP="2B03261A">
      <w:pPr>
        <w:ind w:left="1440"/>
        <w:jc w:val="right"/>
        <w:rPr>
          <w:sz w:val="32"/>
          <w:szCs w:val="32"/>
        </w:rPr>
      </w:pPr>
      <w:r w:rsidRPr="000940A2">
        <w:rPr>
          <w:rFonts w:ascii="Calibri" w:eastAsia="Calibri" w:hAnsi="Calibri" w:cs="Calibri"/>
          <w:color w:val="000000" w:themeColor="text1"/>
          <w:sz w:val="28"/>
          <w:szCs w:val="28"/>
          <w:rtl/>
        </w:rPr>
        <w:lastRenderedPageBreak/>
        <w:t>وذلك لقياس صدق الاتساق الداخلي للاستبيانات. كما تشمل الجداول أيضا متوسط التباين المستخرج</w:t>
      </w:r>
      <w:r w:rsidRPr="000940A2">
        <w:rPr>
          <w:rFonts w:ascii="Calibri" w:eastAsia="Calibri" w:hAnsi="Calibri" w:cs="Calibri"/>
          <w:color w:val="000000" w:themeColor="text1"/>
          <w:sz w:val="28"/>
          <w:szCs w:val="28"/>
        </w:rPr>
        <w:t xml:space="preserve"> (AVE) </w:t>
      </w:r>
      <w:r w:rsidRPr="000940A2">
        <w:rPr>
          <w:rFonts w:ascii="Calibri" w:eastAsia="Calibri" w:hAnsi="Calibri" w:cs="Calibri"/>
          <w:color w:val="000000" w:themeColor="text1"/>
          <w:sz w:val="28"/>
          <w:szCs w:val="28"/>
          <w:rtl/>
        </w:rPr>
        <w:t>لقياس الصدق التقاربي للاستبيانات. تم إجراء هذه التحليلات باستخدام نموذج المعادلة البنائية</w:t>
      </w:r>
      <w:r w:rsidRPr="000940A2">
        <w:rPr>
          <w:rFonts w:ascii="Calibri" w:eastAsia="Calibri" w:hAnsi="Calibri" w:cs="Calibri"/>
          <w:color w:val="000000" w:themeColor="text1"/>
          <w:sz w:val="28"/>
          <w:szCs w:val="28"/>
        </w:rPr>
        <w:t xml:space="preserve"> (SEM) </w:t>
      </w:r>
      <w:r w:rsidRPr="000940A2">
        <w:rPr>
          <w:rFonts w:ascii="Calibri" w:eastAsia="Calibri" w:hAnsi="Calibri" w:cs="Calibri"/>
          <w:color w:val="000000" w:themeColor="text1"/>
          <w:sz w:val="28"/>
          <w:szCs w:val="28"/>
          <w:rtl/>
        </w:rPr>
        <w:t>عبر برنامج</w:t>
      </w:r>
      <w:r w:rsidRPr="000940A2">
        <w:rPr>
          <w:rFonts w:ascii="Calibri" w:eastAsia="Calibri" w:hAnsi="Calibri" w:cs="Calibri"/>
          <w:color w:val="000000" w:themeColor="text1"/>
          <w:sz w:val="28"/>
          <w:szCs w:val="28"/>
        </w:rPr>
        <w:t xml:space="preserve"> SPSS </w:t>
      </w:r>
      <w:r w:rsidRPr="000940A2">
        <w:rPr>
          <w:rFonts w:ascii="Calibri" w:eastAsia="Calibri" w:hAnsi="Calibri" w:cs="Calibri"/>
          <w:color w:val="000000" w:themeColor="text1"/>
          <w:sz w:val="28"/>
          <w:szCs w:val="28"/>
          <w:rtl/>
        </w:rPr>
        <w:t xml:space="preserve">بالإصدار 28، كما هو موضح </w:t>
      </w:r>
      <w:proofErr w:type="gramStart"/>
      <w:r w:rsidRPr="000940A2">
        <w:rPr>
          <w:rFonts w:ascii="Calibri" w:eastAsia="Calibri" w:hAnsi="Calibri" w:cs="Calibri"/>
          <w:color w:val="000000" w:themeColor="text1"/>
          <w:sz w:val="28"/>
          <w:szCs w:val="28"/>
          <w:rtl/>
        </w:rPr>
        <w:t>في ما</w:t>
      </w:r>
      <w:proofErr w:type="gramEnd"/>
      <w:r w:rsidRPr="000940A2">
        <w:rPr>
          <w:rFonts w:ascii="Calibri" w:eastAsia="Calibri" w:hAnsi="Calibri" w:cs="Calibri"/>
          <w:color w:val="000000" w:themeColor="text1"/>
          <w:sz w:val="28"/>
          <w:szCs w:val="28"/>
          <w:rtl/>
        </w:rPr>
        <w:t xml:space="preserve"> يلي</w:t>
      </w:r>
      <w:r w:rsidRPr="000940A2">
        <w:rPr>
          <w:rFonts w:ascii="Calibri" w:eastAsia="Calibri" w:hAnsi="Calibri" w:cs="Calibri"/>
          <w:color w:val="000000" w:themeColor="text1"/>
          <w:sz w:val="28"/>
          <w:szCs w:val="28"/>
        </w:rPr>
        <w:t>:</w:t>
      </w:r>
    </w:p>
    <w:p w14:paraId="15CCF169" w14:textId="0713B1C0" w:rsidR="2E6C4ED8" w:rsidRPr="000940A2" w:rsidRDefault="6E706245" w:rsidP="774A8007">
      <w:pPr>
        <w:ind w:left="1440"/>
        <w:jc w:val="right"/>
        <w:rPr>
          <w:rFonts w:ascii="Calibri" w:eastAsia="Calibri" w:hAnsi="Calibri" w:cs="Calibri"/>
          <w:color w:val="000000" w:themeColor="text1"/>
          <w:sz w:val="28"/>
          <w:szCs w:val="28"/>
          <w:rtl/>
        </w:rPr>
      </w:pPr>
      <w:r w:rsidRPr="000940A2">
        <w:rPr>
          <w:rFonts w:ascii="Calibri" w:eastAsia="Calibri" w:hAnsi="Calibri" w:cs="Calibri"/>
          <w:color w:val="000000" w:themeColor="text1"/>
          <w:sz w:val="28"/>
          <w:szCs w:val="28"/>
          <w:rtl/>
        </w:rPr>
        <w:t xml:space="preserve">جدول </w:t>
      </w:r>
      <w:proofErr w:type="gramStart"/>
      <w:r w:rsidRPr="000940A2">
        <w:rPr>
          <w:rFonts w:ascii="Calibri" w:eastAsia="Calibri" w:hAnsi="Calibri" w:cs="Calibri"/>
          <w:color w:val="000000" w:themeColor="text1"/>
          <w:sz w:val="28"/>
          <w:szCs w:val="28"/>
          <w:rtl/>
        </w:rPr>
        <w:t>6 :صدق</w:t>
      </w:r>
      <w:proofErr w:type="gramEnd"/>
      <w:r w:rsidRPr="000940A2">
        <w:rPr>
          <w:rFonts w:ascii="Calibri" w:eastAsia="Calibri" w:hAnsi="Calibri" w:cs="Calibri"/>
          <w:color w:val="000000" w:themeColor="text1"/>
          <w:sz w:val="28"/>
          <w:szCs w:val="28"/>
          <w:rtl/>
        </w:rPr>
        <w:t xml:space="preserve"> المقاييس المستخدمة في الدراسة للمتغير المستقل</w:t>
      </w:r>
    </w:p>
    <w:p w14:paraId="40E94D2F" w14:textId="4B6E94AE" w:rsidR="2E6C4ED8" w:rsidRDefault="2E6C4ED8" w:rsidP="774A8007">
      <w:pPr>
        <w:ind w:left="1440"/>
        <w:jc w:val="right"/>
        <w:rPr>
          <w:rFonts w:ascii="Calibri" w:eastAsia="Calibri" w:hAnsi="Calibri" w:cs="Calibri"/>
          <w:color w:val="000000" w:themeColor="text1"/>
          <w:sz w:val="22"/>
          <w:szCs w:val="22"/>
        </w:rPr>
      </w:pPr>
    </w:p>
    <w:p w14:paraId="624791E8" w14:textId="4D00EFB7" w:rsidR="2E6C4ED8" w:rsidRDefault="6E706245" w:rsidP="2B03261A">
      <w:pPr>
        <w:ind w:left="1440"/>
        <w:jc w:val="right"/>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 xml:space="preserve">                                     </w:t>
      </w:r>
    </w:p>
    <w:tbl>
      <w:tblPr>
        <w:tblStyle w:val="a3"/>
        <w:tblW w:w="7351" w:type="dxa"/>
        <w:tblInd w:w="2160" w:type="dxa"/>
        <w:tblLayout w:type="fixed"/>
        <w:tblLook w:val="06A0" w:firstRow="1" w:lastRow="0" w:firstColumn="1" w:lastColumn="0" w:noHBand="1" w:noVBand="1"/>
      </w:tblPr>
      <w:tblGrid>
        <w:gridCol w:w="750"/>
        <w:gridCol w:w="767"/>
        <w:gridCol w:w="539"/>
        <w:gridCol w:w="964"/>
        <w:gridCol w:w="720"/>
        <w:gridCol w:w="585"/>
        <w:gridCol w:w="765"/>
        <w:gridCol w:w="1451"/>
        <w:gridCol w:w="810"/>
      </w:tblGrid>
      <w:tr w:rsidR="774A8007" w14:paraId="75B03093" w14:textId="77777777" w:rsidTr="1EE8A26C">
        <w:trPr>
          <w:trHeight w:val="1601"/>
        </w:trPr>
        <w:tc>
          <w:tcPr>
            <w:tcW w:w="1517" w:type="dxa"/>
            <w:gridSpan w:val="2"/>
          </w:tcPr>
          <w:p w14:paraId="6CEB3F2E" w14:textId="39C51AF2" w:rsidR="3A7E3792" w:rsidRDefault="3A7E3792" w:rsidP="774A8007">
            <w:pPr>
              <w:rPr>
                <w:rFonts w:ascii="Calibri" w:eastAsia="Calibri" w:hAnsi="Calibri" w:cs="Calibri"/>
                <w:color w:val="000000" w:themeColor="text1"/>
                <w:sz w:val="12"/>
                <w:szCs w:val="12"/>
                <w:rtl/>
              </w:rPr>
            </w:pPr>
            <w:r w:rsidRPr="774A8007">
              <w:rPr>
                <w:rFonts w:ascii="Calibri" w:eastAsia="Calibri" w:hAnsi="Calibri" w:cs="Calibri"/>
                <w:color w:val="000000" w:themeColor="text1"/>
                <w:sz w:val="12"/>
                <w:szCs w:val="12"/>
              </w:rPr>
              <w:t xml:space="preserve">Average variance </w:t>
            </w:r>
          </w:p>
          <w:p w14:paraId="187098E5" w14:textId="53F097F9" w:rsidR="3A7E3792" w:rsidRDefault="3A7E3792" w:rsidP="774A8007">
            <w:pPr>
              <w:rPr>
                <w:rFonts w:ascii="Calibri" w:eastAsia="Calibri" w:hAnsi="Calibri" w:cs="Calibri"/>
                <w:color w:val="000000" w:themeColor="text1"/>
                <w:sz w:val="12"/>
                <w:szCs w:val="12"/>
              </w:rPr>
            </w:pPr>
            <w:r w:rsidRPr="774A8007">
              <w:rPr>
                <w:rFonts w:ascii="Calibri" w:eastAsia="Calibri" w:hAnsi="Calibri" w:cs="Calibri"/>
                <w:color w:val="000000" w:themeColor="text1"/>
                <w:sz w:val="12"/>
                <w:szCs w:val="12"/>
              </w:rPr>
              <w:t>extracted</w:t>
            </w:r>
          </w:p>
          <w:p w14:paraId="03770199" w14:textId="49F6075D" w:rsidR="59497793" w:rsidRDefault="59497793" w:rsidP="774A8007">
            <w:pPr>
              <w:pStyle w:val="a6"/>
              <w:rPr>
                <w:rFonts w:ascii="Calibri" w:eastAsia="Calibri" w:hAnsi="Calibri" w:cs="Calibri"/>
                <w:color w:val="000000" w:themeColor="text1"/>
                <w:sz w:val="12"/>
                <w:szCs w:val="12"/>
                <w:rtl/>
              </w:rPr>
            </w:pPr>
            <w:r w:rsidRPr="774A8007">
              <w:rPr>
                <w:rFonts w:ascii="Calibri" w:eastAsia="Calibri" w:hAnsi="Calibri" w:cs="Calibri"/>
                <w:color w:val="000000" w:themeColor="text1"/>
                <w:sz w:val="12"/>
                <w:szCs w:val="12"/>
                <w:rtl/>
              </w:rPr>
              <w:t>متوسط التباين المستخر</w:t>
            </w:r>
            <w:r w:rsidR="09BD3F3A" w:rsidRPr="774A8007">
              <w:rPr>
                <w:rFonts w:ascii="Calibri" w:eastAsia="Calibri" w:hAnsi="Calibri" w:cs="Calibri"/>
                <w:color w:val="000000" w:themeColor="text1"/>
                <w:sz w:val="12"/>
                <w:szCs w:val="12"/>
                <w:rtl/>
              </w:rPr>
              <w:t>ج</w:t>
            </w:r>
          </w:p>
        </w:tc>
        <w:tc>
          <w:tcPr>
            <w:tcW w:w="539" w:type="dxa"/>
          </w:tcPr>
          <w:p w14:paraId="35EA72C9" w14:textId="67030E8B" w:rsidR="41D75DE2" w:rsidRDefault="41D75DE2" w:rsidP="774A8007">
            <w:pPr>
              <w:rPr>
                <w:rFonts w:ascii="Calibri" w:eastAsia="Calibri" w:hAnsi="Calibri" w:cs="Calibri"/>
                <w:color w:val="000000" w:themeColor="text1"/>
                <w:sz w:val="14"/>
                <w:szCs w:val="14"/>
                <w:rtl/>
              </w:rPr>
            </w:pPr>
            <w:r w:rsidRPr="774A8007">
              <w:rPr>
                <w:rFonts w:ascii="Calibri" w:eastAsia="Calibri" w:hAnsi="Calibri" w:cs="Calibri"/>
                <w:color w:val="000000" w:themeColor="text1"/>
                <w:sz w:val="14"/>
                <w:szCs w:val="14"/>
              </w:rPr>
              <w:t>P</w:t>
            </w:r>
          </w:p>
          <w:p w14:paraId="2887B0E6" w14:textId="7BC7A04E" w:rsidR="41D75DE2" w:rsidRDefault="41D75DE2" w:rsidP="774A8007">
            <w:pPr>
              <w:rPr>
                <w:rFonts w:ascii="Calibri" w:eastAsia="Calibri" w:hAnsi="Calibri" w:cs="Calibri"/>
                <w:color w:val="000000" w:themeColor="text1"/>
                <w:sz w:val="14"/>
                <w:szCs w:val="14"/>
              </w:rPr>
            </w:pPr>
            <w:r w:rsidRPr="774A8007">
              <w:rPr>
                <w:rFonts w:ascii="Calibri" w:eastAsia="Calibri" w:hAnsi="Calibri" w:cs="Calibri"/>
                <w:color w:val="000000" w:themeColor="text1"/>
                <w:sz w:val="14"/>
                <w:szCs w:val="14"/>
              </w:rPr>
              <w:t>Valu</w:t>
            </w:r>
          </w:p>
          <w:p w14:paraId="1EE42CF5" w14:textId="600BFC51" w:rsidR="774A8007" w:rsidRDefault="774A8007" w:rsidP="774A8007">
            <w:pPr>
              <w:pStyle w:val="a6"/>
              <w:rPr>
                <w:rFonts w:ascii="Calibri" w:eastAsia="Calibri" w:hAnsi="Calibri" w:cs="Calibri"/>
                <w:color w:val="000000" w:themeColor="text1"/>
                <w:sz w:val="22"/>
                <w:szCs w:val="22"/>
                <w:rtl/>
              </w:rPr>
            </w:pPr>
          </w:p>
        </w:tc>
        <w:tc>
          <w:tcPr>
            <w:tcW w:w="964" w:type="dxa"/>
          </w:tcPr>
          <w:p w14:paraId="133AFFBB" w14:textId="6D3E130F" w:rsidR="4C2AEDF0" w:rsidRDefault="4C2AEDF0" w:rsidP="774A8007">
            <w:pPr>
              <w:rPr>
                <w:rFonts w:ascii="Calibri" w:eastAsia="Calibri" w:hAnsi="Calibri" w:cs="Calibri"/>
                <w:color w:val="000000" w:themeColor="text1"/>
                <w:sz w:val="16"/>
                <w:szCs w:val="16"/>
                <w:rtl/>
              </w:rPr>
            </w:pPr>
            <w:r w:rsidRPr="774A8007">
              <w:rPr>
                <w:rFonts w:ascii="Calibri" w:eastAsia="Calibri" w:hAnsi="Calibri" w:cs="Calibri"/>
                <w:color w:val="000000" w:themeColor="text1"/>
                <w:sz w:val="16"/>
                <w:szCs w:val="16"/>
              </w:rPr>
              <w:t>Standard</w:t>
            </w:r>
          </w:p>
          <w:p w14:paraId="0CBCB6C8" w14:textId="1F701656" w:rsidR="4C2AEDF0" w:rsidRDefault="4C2AEDF0" w:rsidP="774A8007">
            <w:pPr>
              <w:rPr>
                <w:rFonts w:ascii="Calibri" w:eastAsia="Calibri" w:hAnsi="Calibri" w:cs="Calibri"/>
                <w:color w:val="000000" w:themeColor="text1"/>
                <w:sz w:val="14"/>
                <w:szCs w:val="14"/>
              </w:rPr>
            </w:pPr>
            <w:r w:rsidRPr="774A8007">
              <w:rPr>
                <w:rFonts w:ascii="Calibri" w:eastAsia="Calibri" w:hAnsi="Calibri" w:cs="Calibri"/>
                <w:color w:val="000000" w:themeColor="text1"/>
                <w:sz w:val="16"/>
                <w:szCs w:val="16"/>
              </w:rPr>
              <w:t>deviation</w:t>
            </w:r>
          </w:p>
          <w:p w14:paraId="39B269DA" w14:textId="2910CA24" w:rsidR="4C2AEDF0" w:rsidRDefault="4C2AEDF0" w:rsidP="774A8007">
            <w:pPr>
              <w:rPr>
                <w:rFonts w:ascii="Calibri" w:eastAsia="Calibri" w:hAnsi="Calibri" w:cs="Calibri"/>
                <w:color w:val="000000" w:themeColor="text1"/>
                <w:sz w:val="14"/>
                <w:szCs w:val="14"/>
              </w:rPr>
            </w:pPr>
            <w:r w:rsidRPr="774A8007">
              <w:rPr>
                <w:rFonts w:ascii="Calibri" w:eastAsia="Calibri" w:hAnsi="Calibri" w:cs="Calibri"/>
                <w:color w:val="000000" w:themeColor="text1"/>
                <w:sz w:val="16"/>
                <w:szCs w:val="16"/>
                <w:rtl/>
              </w:rPr>
              <w:t>الانحراف</w:t>
            </w:r>
            <w:r w:rsidRPr="774A8007">
              <w:rPr>
                <w:rFonts w:ascii="Calibri" w:eastAsia="Calibri" w:hAnsi="Calibri" w:cs="Calibri"/>
                <w:color w:val="000000" w:themeColor="text1"/>
                <w:sz w:val="16"/>
                <w:szCs w:val="16"/>
              </w:rPr>
              <w:t xml:space="preserve"> </w:t>
            </w:r>
          </w:p>
          <w:p w14:paraId="3AF084A3" w14:textId="3D590F64" w:rsidR="4C2AEDF0" w:rsidRDefault="4C2AEDF0" w:rsidP="774A8007">
            <w:pPr>
              <w:rPr>
                <w:rFonts w:ascii="Calibri" w:eastAsia="Calibri" w:hAnsi="Calibri" w:cs="Calibri"/>
                <w:color w:val="000000" w:themeColor="text1"/>
                <w:sz w:val="14"/>
                <w:szCs w:val="14"/>
                <w:rtl/>
              </w:rPr>
            </w:pPr>
            <w:r w:rsidRPr="774A8007">
              <w:rPr>
                <w:rFonts w:ascii="Calibri" w:eastAsia="Calibri" w:hAnsi="Calibri" w:cs="Calibri"/>
                <w:color w:val="000000" w:themeColor="text1"/>
                <w:sz w:val="16"/>
                <w:szCs w:val="16"/>
                <w:rtl/>
              </w:rPr>
              <w:t>المعياري</w:t>
            </w:r>
          </w:p>
          <w:p w14:paraId="7AF44A0D" w14:textId="2E69D693" w:rsidR="774A8007" w:rsidRDefault="774A8007" w:rsidP="774A8007">
            <w:pPr>
              <w:pStyle w:val="a6"/>
              <w:rPr>
                <w:rFonts w:ascii="Calibri" w:eastAsia="Calibri" w:hAnsi="Calibri" w:cs="Calibri"/>
                <w:color w:val="000000" w:themeColor="text1"/>
                <w:sz w:val="22"/>
                <w:szCs w:val="22"/>
                <w:rtl/>
              </w:rPr>
            </w:pPr>
          </w:p>
        </w:tc>
        <w:tc>
          <w:tcPr>
            <w:tcW w:w="720" w:type="dxa"/>
          </w:tcPr>
          <w:p w14:paraId="58612B50" w14:textId="061FB196" w:rsidR="39609E98" w:rsidRDefault="39609E98" w:rsidP="774A8007">
            <w:pPr>
              <w:rPr>
                <w:rFonts w:ascii="Calibri" w:eastAsia="Calibri" w:hAnsi="Calibri" w:cs="Calibri"/>
                <w:color w:val="000000" w:themeColor="text1"/>
                <w:sz w:val="16"/>
                <w:szCs w:val="16"/>
                <w:rtl/>
              </w:rPr>
            </w:pPr>
            <w:r w:rsidRPr="774A8007">
              <w:rPr>
                <w:rFonts w:ascii="Calibri" w:eastAsia="Calibri" w:hAnsi="Calibri" w:cs="Calibri"/>
                <w:color w:val="000000" w:themeColor="text1"/>
                <w:sz w:val="16"/>
                <w:szCs w:val="16"/>
              </w:rPr>
              <w:t>Factor</w:t>
            </w:r>
          </w:p>
          <w:p w14:paraId="408065EF" w14:textId="6FA2B85E" w:rsidR="39609E98" w:rsidRDefault="39609E98" w:rsidP="774A8007">
            <w:pPr>
              <w:rPr>
                <w:rFonts w:ascii="Calibri" w:eastAsia="Calibri" w:hAnsi="Calibri" w:cs="Calibri"/>
                <w:color w:val="000000" w:themeColor="text1"/>
                <w:sz w:val="14"/>
                <w:szCs w:val="14"/>
              </w:rPr>
            </w:pPr>
            <w:r w:rsidRPr="774A8007">
              <w:rPr>
                <w:rFonts w:ascii="Calibri" w:eastAsia="Calibri" w:hAnsi="Calibri" w:cs="Calibri"/>
                <w:color w:val="000000" w:themeColor="text1"/>
                <w:sz w:val="16"/>
                <w:szCs w:val="16"/>
              </w:rPr>
              <w:t>loadings</w:t>
            </w:r>
          </w:p>
          <w:p w14:paraId="1A0CDC5E" w14:textId="1E1DD395" w:rsidR="39609E98" w:rsidRDefault="39609E98" w:rsidP="774A8007">
            <w:pPr>
              <w:rPr>
                <w:rFonts w:ascii="Calibri" w:eastAsia="Calibri" w:hAnsi="Calibri" w:cs="Calibri"/>
                <w:color w:val="000000" w:themeColor="text1"/>
                <w:sz w:val="16"/>
                <w:szCs w:val="16"/>
                <w:rtl/>
              </w:rPr>
            </w:pPr>
            <w:r w:rsidRPr="774A8007">
              <w:rPr>
                <w:rFonts w:ascii="Calibri" w:eastAsia="Calibri" w:hAnsi="Calibri" w:cs="Calibri"/>
                <w:color w:val="000000" w:themeColor="text1"/>
                <w:sz w:val="16"/>
                <w:szCs w:val="16"/>
                <w:rtl/>
              </w:rPr>
              <w:t>معامل الارتباط</w:t>
            </w:r>
          </w:p>
          <w:p w14:paraId="6A0ABFEE" w14:textId="765C425E" w:rsidR="774A8007" w:rsidRDefault="774A8007" w:rsidP="774A8007">
            <w:pPr>
              <w:pStyle w:val="a6"/>
              <w:rPr>
                <w:rFonts w:ascii="Calibri" w:eastAsia="Calibri" w:hAnsi="Calibri" w:cs="Calibri"/>
                <w:color w:val="000000" w:themeColor="text1"/>
                <w:sz w:val="22"/>
                <w:szCs w:val="22"/>
                <w:rtl/>
              </w:rPr>
            </w:pPr>
          </w:p>
        </w:tc>
        <w:tc>
          <w:tcPr>
            <w:tcW w:w="585" w:type="dxa"/>
          </w:tcPr>
          <w:p w14:paraId="0850AF4D" w14:textId="67F08A3A" w:rsidR="6B585992" w:rsidRDefault="6B585992" w:rsidP="774A8007">
            <w:pPr>
              <w:rPr>
                <w:rFonts w:ascii="Calibri" w:eastAsia="Calibri" w:hAnsi="Calibri" w:cs="Calibri"/>
                <w:color w:val="000000" w:themeColor="text1"/>
                <w:sz w:val="16"/>
                <w:szCs w:val="16"/>
                <w:rtl/>
              </w:rPr>
            </w:pPr>
            <w:r w:rsidRPr="774A8007">
              <w:rPr>
                <w:rFonts w:ascii="Calibri" w:eastAsia="Calibri" w:hAnsi="Calibri" w:cs="Calibri"/>
                <w:color w:val="000000" w:themeColor="text1"/>
                <w:sz w:val="16"/>
                <w:szCs w:val="16"/>
              </w:rPr>
              <w:t>KMO</w:t>
            </w:r>
          </w:p>
          <w:p w14:paraId="1DDCD651" w14:textId="3B30AF12" w:rsidR="774A8007" w:rsidRDefault="774A8007" w:rsidP="774A8007">
            <w:pPr>
              <w:pStyle w:val="a6"/>
              <w:rPr>
                <w:rFonts w:ascii="Calibri" w:eastAsia="Calibri" w:hAnsi="Calibri" w:cs="Calibri"/>
                <w:color w:val="000000" w:themeColor="text1"/>
                <w:sz w:val="22"/>
                <w:szCs w:val="22"/>
                <w:rtl/>
              </w:rPr>
            </w:pPr>
          </w:p>
        </w:tc>
        <w:tc>
          <w:tcPr>
            <w:tcW w:w="765" w:type="dxa"/>
          </w:tcPr>
          <w:p w14:paraId="20B9F72B" w14:textId="6E22373A" w:rsidR="6B585992" w:rsidRDefault="6B585992" w:rsidP="774A8007">
            <w:pPr>
              <w:rPr>
                <w:rFonts w:ascii="Calibri" w:eastAsia="Calibri" w:hAnsi="Calibri" w:cs="Calibri"/>
                <w:color w:val="000000" w:themeColor="text1"/>
                <w:sz w:val="18"/>
                <w:szCs w:val="18"/>
                <w:rtl/>
              </w:rPr>
            </w:pPr>
            <w:r w:rsidRPr="774A8007">
              <w:rPr>
                <w:rFonts w:ascii="Calibri" w:eastAsia="Calibri" w:hAnsi="Calibri" w:cs="Calibri"/>
                <w:color w:val="000000" w:themeColor="text1"/>
                <w:sz w:val="18"/>
                <w:szCs w:val="18"/>
                <w:rtl/>
              </w:rPr>
              <w:t>العبارات</w:t>
            </w:r>
          </w:p>
          <w:p w14:paraId="54791CD8" w14:textId="7A3DCAC7" w:rsidR="774A8007" w:rsidRDefault="774A8007" w:rsidP="774A8007">
            <w:pPr>
              <w:pStyle w:val="a6"/>
              <w:rPr>
                <w:rFonts w:ascii="Calibri" w:eastAsia="Calibri" w:hAnsi="Calibri" w:cs="Calibri"/>
                <w:color w:val="000000" w:themeColor="text1"/>
                <w:sz w:val="22"/>
                <w:szCs w:val="22"/>
                <w:rtl/>
              </w:rPr>
            </w:pPr>
          </w:p>
        </w:tc>
        <w:tc>
          <w:tcPr>
            <w:tcW w:w="1451" w:type="dxa"/>
          </w:tcPr>
          <w:p w14:paraId="24641F8C" w14:textId="1EEFF739" w:rsidR="6B585992" w:rsidRDefault="6B585992" w:rsidP="774A8007">
            <w:pPr>
              <w:rPr>
                <w:rFonts w:ascii="Calibri" w:eastAsia="Calibri" w:hAnsi="Calibri" w:cs="Calibri"/>
                <w:color w:val="000000" w:themeColor="text1"/>
                <w:sz w:val="18"/>
                <w:szCs w:val="18"/>
                <w:rtl/>
              </w:rPr>
            </w:pPr>
            <w:r w:rsidRPr="774A8007">
              <w:rPr>
                <w:rFonts w:ascii="Calibri" w:eastAsia="Calibri" w:hAnsi="Calibri" w:cs="Calibri"/>
                <w:color w:val="000000" w:themeColor="text1"/>
                <w:sz w:val="18"/>
                <w:szCs w:val="18"/>
                <w:rtl/>
              </w:rPr>
              <w:t>المتغير</w:t>
            </w:r>
          </w:p>
          <w:p w14:paraId="2D808931" w14:textId="695D9D62" w:rsidR="774A8007" w:rsidRDefault="774A8007" w:rsidP="774A8007">
            <w:pPr>
              <w:pStyle w:val="a6"/>
              <w:rPr>
                <w:rFonts w:ascii="Calibri" w:eastAsia="Calibri" w:hAnsi="Calibri" w:cs="Calibri"/>
                <w:color w:val="000000" w:themeColor="text1"/>
                <w:sz w:val="22"/>
                <w:szCs w:val="22"/>
                <w:rtl/>
              </w:rPr>
            </w:pPr>
          </w:p>
        </w:tc>
        <w:tc>
          <w:tcPr>
            <w:tcW w:w="810" w:type="dxa"/>
            <w:vMerge w:val="restart"/>
          </w:tcPr>
          <w:p w14:paraId="610ABE5C" w14:textId="1792D70B" w:rsidR="5904331B" w:rsidRDefault="2C30A2DB"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 xml:space="preserve">                                         </w:t>
            </w:r>
          </w:p>
          <w:p w14:paraId="074290A0" w14:textId="3E1BE992" w:rsidR="5904331B" w:rsidRDefault="5904331B" w:rsidP="1EE8A26C">
            <w:pPr>
              <w:rPr>
                <w:rFonts w:ascii="Calibri" w:eastAsia="Calibri" w:hAnsi="Calibri" w:cs="Calibri"/>
                <w:color w:val="000000" w:themeColor="text1"/>
                <w:sz w:val="22"/>
                <w:szCs w:val="22"/>
                <w:rtl/>
              </w:rPr>
            </w:pPr>
          </w:p>
          <w:p w14:paraId="62E2575B" w14:textId="5E489E2C" w:rsidR="5904331B" w:rsidRDefault="5904331B" w:rsidP="1EE8A26C">
            <w:pPr>
              <w:rPr>
                <w:rFonts w:ascii="Calibri" w:eastAsia="Calibri" w:hAnsi="Calibri" w:cs="Calibri"/>
                <w:color w:val="000000" w:themeColor="text1"/>
                <w:sz w:val="22"/>
                <w:szCs w:val="22"/>
                <w:rtl/>
              </w:rPr>
            </w:pPr>
          </w:p>
          <w:p w14:paraId="176BF352" w14:textId="4DFA1311" w:rsidR="5904331B" w:rsidRDefault="5904331B" w:rsidP="1EE8A26C">
            <w:pPr>
              <w:rPr>
                <w:rFonts w:ascii="Calibri" w:eastAsia="Calibri" w:hAnsi="Calibri" w:cs="Calibri"/>
                <w:color w:val="000000" w:themeColor="text1"/>
                <w:sz w:val="22"/>
                <w:szCs w:val="22"/>
                <w:rtl/>
              </w:rPr>
            </w:pPr>
          </w:p>
          <w:p w14:paraId="1E148462" w14:textId="69F5A4A6" w:rsidR="5904331B" w:rsidRDefault="5904331B" w:rsidP="1EE8A26C">
            <w:pPr>
              <w:rPr>
                <w:rFonts w:ascii="Calibri" w:eastAsia="Calibri" w:hAnsi="Calibri" w:cs="Calibri"/>
                <w:color w:val="000000" w:themeColor="text1"/>
                <w:sz w:val="22"/>
                <w:szCs w:val="22"/>
                <w:rtl/>
              </w:rPr>
            </w:pPr>
          </w:p>
          <w:p w14:paraId="2D29F99F" w14:textId="6D9663DC" w:rsidR="5904331B" w:rsidRDefault="5904331B" w:rsidP="1EE8A26C">
            <w:pPr>
              <w:rPr>
                <w:rFonts w:ascii="Calibri" w:eastAsia="Calibri" w:hAnsi="Calibri" w:cs="Calibri"/>
                <w:color w:val="000000" w:themeColor="text1"/>
                <w:sz w:val="22"/>
                <w:szCs w:val="22"/>
                <w:rtl/>
              </w:rPr>
            </w:pPr>
          </w:p>
          <w:p w14:paraId="65B93FAC" w14:textId="357E2D53" w:rsidR="5904331B" w:rsidRDefault="5904331B" w:rsidP="1EE8A26C">
            <w:pPr>
              <w:rPr>
                <w:rFonts w:ascii="Calibri" w:eastAsia="Calibri" w:hAnsi="Calibri" w:cs="Calibri"/>
                <w:color w:val="000000" w:themeColor="text1"/>
                <w:sz w:val="22"/>
                <w:szCs w:val="22"/>
                <w:rtl/>
              </w:rPr>
            </w:pPr>
          </w:p>
          <w:p w14:paraId="70BDB2BC" w14:textId="5C9982DE" w:rsidR="5904331B" w:rsidRDefault="5904331B" w:rsidP="1EE8A26C">
            <w:pPr>
              <w:rPr>
                <w:rFonts w:ascii="Calibri" w:eastAsia="Calibri" w:hAnsi="Calibri" w:cs="Calibri"/>
                <w:color w:val="000000" w:themeColor="text1"/>
                <w:sz w:val="22"/>
                <w:szCs w:val="22"/>
                <w:rtl/>
              </w:rPr>
            </w:pPr>
          </w:p>
          <w:p w14:paraId="34C310E8" w14:textId="2AF13443" w:rsidR="5904331B" w:rsidRDefault="5904331B" w:rsidP="1EE8A26C">
            <w:pPr>
              <w:rPr>
                <w:rFonts w:ascii="Calibri" w:eastAsia="Calibri" w:hAnsi="Calibri" w:cs="Calibri"/>
                <w:color w:val="000000" w:themeColor="text1"/>
                <w:sz w:val="22"/>
                <w:szCs w:val="22"/>
                <w:rtl/>
              </w:rPr>
            </w:pPr>
          </w:p>
          <w:p w14:paraId="171B6FB6" w14:textId="6A1578A4" w:rsidR="5904331B" w:rsidRDefault="5904331B" w:rsidP="1EE8A26C">
            <w:pPr>
              <w:rPr>
                <w:rFonts w:ascii="Calibri" w:eastAsia="Calibri" w:hAnsi="Calibri" w:cs="Calibri"/>
                <w:color w:val="000000" w:themeColor="text1"/>
                <w:sz w:val="22"/>
                <w:szCs w:val="22"/>
                <w:rtl/>
              </w:rPr>
            </w:pPr>
          </w:p>
          <w:p w14:paraId="01A84C36" w14:textId="04A6BB04" w:rsidR="5904331B" w:rsidRDefault="5904331B" w:rsidP="1EE8A26C">
            <w:pPr>
              <w:rPr>
                <w:rFonts w:ascii="Calibri" w:eastAsia="Calibri" w:hAnsi="Calibri" w:cs="Calibri"/>
                <w:color w:val="000000" w:themeColor="text1"/>
                <w:sz w:val="22"/>
                <w:szCs w:val="22"/>
                <w:rtl/>
              </w:rPr>
            </w:pPr>
          </w:p>
          <w:p w14:paraId="4F823F23" w14:textId="456967F9" w:rsidR="5904331B" w:rsidRDefault="2C30A2DB" w:rsidP="1EE8A26C">
            <w:pPr>
              <w:rPr>
                <w:rFonts w:ascii="Calibri" w:eastAsia="Calibri" w:hAnsi="Calibri" w:cs="Calibri"/>
                <w:color w:val="000000" w:themeColor="text1"/>
                <w:sz w:val="22"/>
                <w:szCs w:val="22"/>
              </w:rPr>
            </w:pPr>
            <w:r w:rsidRPr="1EE8A26C">
              <w:rPr>
                <w:rFonts w:ascii="Calibri" w:eastAsia="Calibri" w:hAnsi="Calibri" w:cs="Calibri"/>
                <w:color w:val="000000" w:themeColor="text1"/>
                <w:sz w:val="22"/>
                <w:szCs w:val="22"/>
                <w:rtl/>
              </w:rPr>
              <w:t>البيئة</w:t>
            </w:r>
          </w:p>
          <w:p w14:paraId="47A0F9CE" w14:textId="01B048A9" w:rsidR="5904331B" w:rsidRDefault="5904331B" w:rsidP="1EE8A26C">
            <w:pPr>
              <w:rPr>
                <w:rFonts w:ascii="Calibri" w:eastAsia="Calibri" w:hAnsi="Calibri" w:cs="Calibri"/>
                <w:color w:val="000000" w:themeColor="text1"/>
                <w:sz w:val="22"/>
                <w:szCs w:val="22"/>
                <w:rtl/>
              </w:rPr>
            </w:pPr>
          </w:p>
          <w:p w14:paraId="56252995" w14:textId="2D1D3CCE" w:rsidR="5904331B" w:rsidRDefault="5904331B" w:rsidP="1EE8A26C">
            <w:pPr>
              <w:pStyle w:val="a6"/>
              <w:rPr>
                <w:rFonts w:ascii="Calibri" w:eastAsia="Calibri" w:hAnsi="Calibri" w:cs="Calibri"/>
                <w:color w:val="000000" w:themeColor="text1"/>
                <w:sz w:val="12"/>
                <w:szCs w:val="12"/>
                <w:rtl/>
              </w:rPr>
            </w:pPr>
          </w:p>
        </w:tc>
      </w:tr>
      <w:tr w:rsidR="774A8007" w14:paraId="78D54415" w14:textId="77777777" w:rsidTr="1EE8A26C">
        <w:trPr>
          <w:trHeight w:val="300"/>
        </w:trPr>
        <w:tc>
          <w:tcPr>
            <w:tcW w:w="750" w:type="dxa"/>
            <w:vMerge w:val="restart"/>
          </w:tcPr>
          <w:p w14:paraId="45F8984D" w14:textId="60A9C44C" w:rsidR="1EE8A26C" w:rsidRDefault="1EE8A26C" w:rsidP="1EE8A26C">
            <w:pPr>
              <w:jc w:val="right"/>
              <w:rPr>
                <w:rFonts w:ascii="Calibri" w:eastAsia="Calibri" w:hAnsi="Calibri" w:cs="Calibri"/>
                <w:color w:val="000000" w:themeColor="text1"/>
                <w:sz w:val="22"/>
                <w:szCs w:val="22"/>
              </w:rPr>
            </w:pPr>
          </w:p>
          <w:p w14:paraId="5CF739DC" w14:textId="1D5D0DEE" w:rsidR="1EE8A26C" w:rsidRDefault="1EE8A26C" w:rsidP="1EE8A26C">
            <w:pPr>
              <w:jc w:val="right"/>
              <w:rPr>
                <w:rFonts w:ascii="Calibri" w:eastAsia="Calibri" w:hAnsi="Calibri" w:cs="Calibri"/>
                <w:color w:val="000000" w:themeColor="text1"/>
                <w:sz w:val="22"/>
                <w:szCs w:val="22"/>
              </w:rPr>
            </w:pPr>
          </w:p>
          <w:p w14:paraId="5756CD35" w14:textId="2BE0D051" w:rsidR="1EE8A26C" w:rsidRDefault="1EE8A26C" w:rsidP="1EE8A26C">
            <w:pPr>
              <w:jc w:val="right"/>
              <w:rPr>
                <w:rFonts w:ascii="Calibri" w:eastAsia="Calibri" w:hAnsi="Calibri" w:cs="Calibri"/>
                <w:color w:val="000000" w:themeColor="text1"/>
                <w:sz w:val="22"/>
                <w:szCs w:val="22"/>
              </w:rPr>
            </w:pPr>
          </w:p>
          <w:p w14:paraId="04820EA9" w14:textId="29FBA125" w:rsidR="1EE8A26C" w:rsidRDefault="1EE8A26C" w:rsidP="1EE8A26C">
            <w:pPr>
              <w:jc w:val="right"/>
              <w:rPr>
                <w:rFonts w:ascii="Calibri" w:eastAsia="Calibri" w:hAnsi="Calibri" w:cs="Calibri"/>
                <w:color w:val="000000" w:themeColor="text1"/>
                <w:sz w:val="22"/>
                <w:szCs w:val="22"/>
              </w:rPr>
            </w:pPr>
          </w:p>
          <w:p w14:paraId="33FDCA9C" w14:textId="0D71AD4F" w:rsidR="1EE8A26C" w:rsidRDefault="1EE8A26C" w:rsidP="1EE8A26C">
            <w:pPr>
              <w:jc w:val="right"/>
              <w:rPr>
                <w:rFonts w:ascii="Calibri" w:eastAsia="Calibri" w:hAnsi="Calibri" w:cs="Calibri"/>
                <w:color w:val="000000" w:themeColor="text1"/>
                <w:sz w:val="22"/>
                <w:szCs w:val="22"/>
              </w:rPr>
            </w:pPr>
          </w:p>
          <w:p w14:paraId="5FB5C191" w14:textId="28E7F7D5" w:rsidR="1EE8A26C" w:rsidRDefault="1EE8A26C" w:rsidP="1EE8A26C">
            <w:pPr>
              <w:jc w:val="right"/>
              <w:rPr>
                <w:rFonts w:ascii="Calibri" w:eastAsia="Calibri" w:hAnsi="Calibri" w:cs="Calibri"/>
                <w:color w:val="000000" w:themeColor="text1"/>
                <w:sz w:val="22"/>
                <w:szCs w:val="22"/>
              </w:rPr>
            </w:pPr>
          </w:p>
          <w:p w14:paraId="467CD2DE" w14:textId="4685289B" w:rsidR="1EE8A26C" w:rsidRDefault="1EE8A26C" w:rsidP="1EE8A26C">
            <w:pPr>
              <w:jc w:val="right"/>
              <w:rPr>
                <w:rFonts w:ascii="Calibri" w:eastAsia="Calibri" w:hAnsi="Calibri" w:cs="Calibri"/>
                <w:color w:val="000000" w:themeColor="text1"/>
                <w:sz w:val="22"/>
                <w:szCs w:val="22"/>
              </w:rPr>
            </w:pPr>
          </w:p>
          <w:p w14:paraId="1697B553" w14:textId="498D5EE6" w:rsidR="1EE8A26C" w:rsidRDefault="1EE8A26C" w:rsidP="1EE8A26C">
            <w:pPr>
              <w:jc w:val="right"/>
              <w:rPr>
                <w:rFonts w:ascii="Calibri" w:eastAsia="Calibri" w:hAnsi="Calibri" w:cs="Calibri"/>
                <w:color w:val="000000" w:themeColor="text1"/>
                <w:sz w:val="22"/>
                <w:szCs w:val="22"/>
              </w:rPr>
            </w:pPr>
          </w:p>
          <w:p w14:paraId="2C29E4E4" w14:textId="135D8614" w:rsidR="1EE8A26C" w:rsidRDefault="1EE8A26C" w:rsidP="1EE8A26C">
            <w:pPr>
              <w:jc w:val="right"/>
              <w:rPr>
                <w:rFonts w:ascii="Calibri" w:eastAsia="Calibri" w:hAnsi="Calibri" w:cs="Calibri"/>
                <w:color w:val="000000" w:themeColor="text1"/>
                <w:sz w:val="22"/>
                <w:szCs w:val="22"/>
              </w:rPr>
            </w:pPr>
          </w:p>
          <w:p w14:paraId="03D91CFD" w14:textId="553476E2" w:rsidR="1EE8A26C" w:rsidRDefault="1EE8A26C" w:rsidP="1EE8A26C">
            <w:pPr>
              <w:jc w:val="right"/>
              <w:rPr>
                <w:rFonts w:ascii="Calibri" w:eastAsia="Calibri" w:hAnsi="Calibri" w:cs="Calibri"/>
                <w:color w:val="000000" w:themeColor="text1"/>
                <w:sz w:val="22"/>
                <w:szCs w:val="22"/>
              </w:rPr>
            </w:pPr>
          </w:p>
          <w:p w14:paraId="6112A828" w14:textId="7EB2A497" w:rsidR="1EE8A26C" w:rsidRDefault="1EE8A26C" w:rsidP="1EE8A26C">
            <w:pPr>
              <w:jc w:val="right"/>
              <w:rPr>
                <w:rFonts w:ascii="Calibri" w:eastAsia="Calibri" w:hAnsi="Calibri" w:cs="Calibri"/>
                <w:color w:val="000000" w:themeColor="text1"/>
                <w:sz w:val="22"/>
                <w:szCs w:val="22"/>
              </w:rPr>
            </w:pPr>
          </w:p>
          <w:p w14:paraId="46F59F9F" w14:textId="073FB87A" w:rsidR="1EE8A26C" w:rsidRDefault="1EE8A26C" w:rsidP="1EE8A26C">
            <w:pPr>
              <w:jc w:val="right"/>
              <w:rPr>
                <w:rFonts w:ascii="Calibri" w:eastAsia="Calibri" w:hAnsi="Calibri" w:cs="Calibri"/>
                <w:color w:val="000000" w:themeColor="text1"/>
                <w:sz w:val="22"/>
                <w:szCs w:val="22"/>
              </w:rPr>
            </w:pPr>
          </w:p>
          <w:p w14:paraId="77AA1CD6" w14:textId="6B8CA4FC" w:rsidR="774A8007" w:rsidRDefault="774A8007" w:rsidP="774A8007">
            <w:pPr>
              <w:jc w:val="right"/>
            </w:pPr>
            <w:r w:rsidRPr="774A8007">
              <w:rPr>
                <w:rFonts w:ascii="Calibri" w:eastAsia="Calibri" w:hAnsi="Calibri" w:cs="Calibri"/>
                <w:color w:val="000000" w:themeColor="text1"/>
                <w:sz w:val="22"/>
                <w:szCs w:val="22"/>
              </w:rPr>
              <w:t>0.754</w:t>
            </w:r>
          </w:p>
        </w:tc>
        <w:tc>
          <w:tcPr>
            <w:tcW w:w="767" w:type="dxa"/>
            <w:vMerge w:val="restart"/>
          </w:tcPr>
          <w:p w14:paraId="427ED35D" w14:textId="6255B237" w:rsidR="1EE8A26C" w:rsidRDefault="1EE8A26C" w:rsidP="1EE8A26C">
            <w:pPr>
              <w:rPr>
                <w:rFonts w:ascii="Calibri" w:eastAsia="Calibri" w:hAnsi="Calibri" w:cs="Calibri"/>
                <w:color w:val="000000" w:themeColor="text1"/>
                <w:sz w:val="22"/>
                <w:szCs w:val="22"/>
              </w:rPr>
            </w:pPr>
          </w:p>
          <w:p w14:paraId="2BA2304A" w14:textId="62835EF5" w:rsidR="1EE8A26C" w:rsidRDefault="1EE8A26C" w:rsidP="1EE8A26C">
            <w:pPr>
              <w:rPr>
                <w:rFonts w:ascii="Calibri" w:eastAsia="Calibri" w:hAnsi="Calibri" w:cs="Calibri"/>
                <w:color w:val="000000" w:themeColor="text1"/>
                <w:sz w:val="22"/>
                <w:szCs w:val="22"/>
              </w:rPr>
            </w:pPr>
          </w:p>
          <w:p w14:paraId="34291F18" w14:textId="36DFD12D" w:rsidR="196001F0" w:rsidRDefault="196001F0" w:rsidP="774A8007">
            <w:pPr>
              <w:rPr>
                <w:rFonts w:ascii="Calibri" w:eastAsia="Calibri" w:hAnsi="Calibri" w:cs="Calibri"/>
                <w:color w:val="000000" w:themeColor="text1"/>
                <w:sz w:val="22"/>
                <w:szCs w:val="22"/>
              </w:rPr>
            </w:pPr>
            <w:r w:rsidRPr="774A8007">
              <w:rPr>
                <w:rFonts w:ascii="Calibri" w:eastAsia="Calibri" w:hAnsi="Calibri" w:cs="Calibri"/>
                <w:color w:val="000000" w:themeColor="text1"/>
                <w:sz w:val="22"/>
                <w:szCs w:val="22"/>
              </w:rPr>
              <w:t>0.471</w:t>
            </w:r>
          </w:p>
          <w:p w14:paraId="5D93BE04" w14:textId="57E3BF58" w:rsidR="774A8007" w:rsidRDefault="774A8007" w:rsidP="774A8007">
            <w:pPr>
              <w:rPr>
                <w:rFonts w:ascii="Calibri" w:eastAsia="Calibri" w:hAnsi="Calibri" w:cs="Calibri"/>
                <w:color w:val="000000" w:themeColor="text1"/>
                <w:sz w:val="22"/>
                <w:szCs w:val="22"/>
              </w:rPr>
            </w:pPr>
          </w:p>
        </w:tc>
        <w:tc>
          <w:tcPr>
            <w:tcW w:w="539" w:type="dxa"/>
          </w:tcPr>
          <w:p w14:paraId="7DF14039" w14:textId="4DBE5C79" w:rsidR="11F86067" w:rsidRDefault="11F8606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p w14:paraId="66F82B2C" w14:textId="5BDB198D" w:rsidR="774A8007" w:rsidRDefault="774A8007" w:rsidP="774A8007">
            <w:pPr>
              <w:pStyle w:val="a6"/>
              <w:rPr>
                <w:rFonts w:ascii="Calibri" w:eastAsia="Calibri" w:hAnsi="Calibri" w:cs="Calibri"/>
                <w:color w:val="000000" w:themeColor="text1"/>
                <w:sz w:val="22"/>
                <w:szCs w:val="22"/>
                <w:rtl/>
              </w:rPr>
            </w:pPr>
          </w:p>
        </w:tc>
        <w:tc>
          <w:tcPr>
            <w:tcW w:w="964" w:type="dxa"/>
          </w:tcPr>
          <w:p w14:paraId="11BD7B49" w14:textId="41D54848"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078</w:t>
            </w:r>
          </w:p>
        </w:tc>
        <w:tc>
          <w:tcPr>
            <w:tcW w:w="720" w:type="dxa"/>
          </w:tcPr>
          <w:p w14:paraId="493630E6" w14:textId="14929AC7"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0.754</w:t>
            </w:r>
          </w:p>
        </w:tc>
        <w:tc>
          <w:tcPr>
            <w:tcW w:w="585" w:type="dxa"/>
            <w:vMerge w:val="restart"/>
          </w:tcPr>
          <w:p w14:paraId="0018EA2B" w14:textId="1D39782C" w:rsidR="1EE8A26C" w:rsidRDefault="1EE8A26C" w:rsidP="1EE8A26C">
            <w:pPr>
              <w:rPr>
                <w:rFonts w:ascii="Calibri" w:eastAsia="Calibri" w:hAnsi="Calibri" w:cs="Calibri"/>
                <w:color w:val="000000" w:themeColor="text1"/>
                <w:sz w:val="22"/>
                <w:szCs w:val="22"/>
              </w:rPr>
            </w:pPr>
          </w:p>
          <w:p w14:paraId="47F3EB3B" w14:textId="298DBB08" w:rsidR="1EE8A26C" w:rsidRDefault="1EE8A26C" w:rsidP="1EE8A26C">
            <w:pPr>
              <w:rPr>
                <w:rFonts w:ascii="Calibri" w:eastAsia="Calibri" w:hAnsi="Calibri" w:cs="Calibri"/>
                <w:color w:val="000000" w:themeColor="text1"/>
                <w:sz w:val="22"/>
                <w:szCs w:val="22"/>
              </w:rPr>
            </w:pPr>
          </w:p>
          <w:p w14:paraId="62DFAFAF" w14:textId="725E1415" w:rsidR="1EE8A26C" w:rsidRDefault="1EE8A26C" w:rsidP="1EE8A26C">
            <w:pPr>
              <w:rPr>
                <w:rFonts w:ascii="Calibri" w:eastAsia="Calibri" w:hAnsi="Calibri" w:cs="Calibri"/>
                <w:color w:val="000000" w:themeColor="text1"/>
                <w:sz w:val="22"/>
                <w:szCs w:val="22"/>
              </w:rPr>
            </w:pPr>
          </w:p>
          <w:p w14:paraId="65294D2B" w14:textId="42AC8341" w:rsidR="1EE8A26C" w:rsidRDefault="1EE8A26C" w:rsidP="1EE8A26C">
            <w:pPr>
              <w:rPr>
                <w:rFonts w:ascii="Calibri" w:eastAsia="Calibri" w:hAnsi="Calibri" w:cs="Calibri"/>
                <w:color w:val="000000" w:themeColor="text1"/>
                <w:sz w:val="22"/>
                <w:szCs w:val="22"/>
              </w:rPr>
            </w:pPr>
          </w:p>
          <w:p w14:paraId="0A58340A" w14:textId="5181462A" w:rsidR="1EE8A26C" w:rsidRDefault="1EE8A26C" w:rsidP="1EE8A26C">
            <w:pPr>
              <w:rPr>
                <w:rFonts w:ascii="Calibri" w:eastAsia="Calibri" w:hAnsi="Calibri" w:cs="Calibri"/>
                <w:color w:val="000000" w:themeColor="text1"/>
                <w:sz w:val="22"/>
                <w:szCs w:val="22"/>
              </w:rPr>
            </w:pPr>
          </w:p>
          <w:p w14:paraId="06A6D134" w14:textId="5995AE94" w:rsidR="1EE8A26C" w:rsidRDefault="1EE8A26C" w:rsidP="1EE8A26C">
            <w:pPr>
              <w:rPr>
                <w:rFonts w:ascii="Calibri" w:eastAsia="Calibri" w:hAnsi="Calibri" w:cs="Calibri"/>
                <w:color w:val="000000" w:themeColor="text1"/>
                <w:sz w:val="22"/>
                <w:szCs w:val="22"/>
              </w:rPr>
            </w:pPr>
          </w:p>
          <w:p w14:paraId="4D8B9A12" w14:textId="1E87250C" w:rsidR="1EE8A26C" w:rsidRDefault="1EE8A26C" w:rsidP="1EE8A26C">
            <w:pPr>
              <w:rPr>
                <w:rFonts w:ascii="Calibri" w:eastAsia="Calibri" w:hAnsi="Calibri" w:cs="Calibri"/>
                <w:color w:val="000000" w:themeColor="text1"/>
                <w:sz w:val="22"/>
                <w:szCs w:val="22"/>
              </w:rPr>
            </w:pPr>
          </w:p>
          <w:p w14:paraId="6E3C1BC2" w14:textId="51FD3BAB" w:rsidR="1EE8A26C" w:rsidRDefault="1EE8A26C" w:rsidP="1EE8A26C">
            <w:pPr>
              <w:rPr>
                <w:rFonts w:ascii="Calibri" w:eastAsia="Calibri" w:hAnsi="Calibri" w:cs="Calibri"/>
                <w:color w:val="000000" w:themeColor="text1"/>
                <w:sz w:val="22"/>
                <w:szCs w:val="22"/>
              </w:rPr>
            </w:pPr>
          </w:p>
          <w:p w14:paraId="221FFDB7" w14:textId="6638F7ED" w:rsidR="1EE8A26C" w:rsidRDefault="1EE8A26C" w:rsidP="1EE8A26C">
            <w:pPr>
              <w:rPr>
                <w:rFonts w:ascii="Calibri" w:eastAsia="Calibri" w:hAnsi="Calibri" w:cs="Calibri"/>
                <w:color w:val="000000" w:themeColor="text1"/>
                <w:sz w:val="22"/>
                <w:szCs w:val="22"/>
              </w:rPr>
            </w:pPr>
          </w:p>
          <w:p w14:paraId="7EAFB554" w14:textId="562937AD" w:rsidR="1EE8A26C" w:rsidRDefault="1EE8A26C" w:rsidP="1EE8A26C">
            <w:pPr>
              <w:rPr>
                <w:rFonts w:ascii="Calibri" w:eastAsia="Calibri" w:hAnsi="Calibri" w:cs="Calibri"/>
                <w:color w:val="000000" w:themeColor="text1"/>
                <w:sz w:val="22"/>
                <w:szCs w:val="22"/>
              </w:rPr>
            </w:pPr>
          </w:p>
          <w:p w14:paraId="3E731B08" w14:textId="24835812" w:rsidR="1EE8A26C" w:rsidRDefault="1EE8A26C" w:rsidP="1EE8A26C">
            <w:pPr>
              <w:rPr>
                <w:rFonts w:ascii="Calibri" w:eastAsia="Calibri" w:hAnsi="Calibri" w:cs="Calibri"/>
                <w:color w:val="000000" w:themeColor="text1"/>
                <w:sz w:val="22"/>
                <w:szCs w:val="22"/>
              </w:rPr>
            </w:pPr>
          </w:p>
          <w:p w14:paraId="1A2BF349" w14:textId="2B807148" w:rsidR="7CECE755" w:rsidRDefault="7CECE755"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500</w:t>
            </w:r>
          </w:p>
          <w:p w14:paraId="4DCD00DB" w14:textId="277E33C1" w:rsidR="774A8007" w:rsidRDefault="774A8007" w:rsidP="774A8007">
            <w:pPr>
              <w:pStyle w:val="a6"/>
              <w:rPr>
                <w:rFonts w:ascii="Calibri" w:eastAsia="Calibri" w:hAnsi="Calibri" w:cs="Calibri"/>
                <w:color w:val="000000" w:themeColor="text1"/>
                <w:sz w:val="22"/>
                <w:szCs w:val="22"/>
                <w:rtl/>
              </w:rPr>
            </w:pPr>
          </w:p>
        </w:tc>
        <w:tc>
          <w:tcPr>
            <w:tcW w:w="765" w:type="dxa"/>
          </w:tcPr>
          <w:p w14:paraId="337282FC" w14:textId="0676C28B"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A1</w:t>
            </w:r>
          </w:p>
        </w:tc>
        <w:tc>
          <w:tcPr>
            <w:tcW w:w="1451" w:type="dxa"/>
            <w:vMerge w:val="restart"/>
          </w:tcPr>
          <w:p w14:paraId="473BCC06" w14:textId="6834D5DE" w:rsidR="08998D1B" w:rsidRDefault="08998D1B" w:rsidP="774A8007">
            <w:pPr>
              <w:pStyle w:val="a6"/>
            </w:pPr>
            <w:r w:rsidRPr="774A8007">
              <w:rPr>
                <w:rFonts w:ascii="Calibri" w:eastAsia="Calibri" w:hAnsi="Calibri" w:cs="Calibri"/>
                <w:b/>
                <w:bCs/>
                <w:color w:val="000000" w:themeColor="text1"/>
                <w:sz w:val="14"/>
                <w:szCs w:val="14"/>
                <w:rtl/>
              </w:rPr>
              <w:t>البيئة المادية</w:t>
            </w:r>
          </w:p>
        </w:tc>
        <w:tc>
          <w:tcPr>
            <w:tcW w:w="810" w:type="dxa"/>
            <w:vMerge/>
          </w:tcPr>
          <w:p w14:paraId="454A2417" w14:textId="77777777" w:rsidR="00E260F4" w:rsidRDefault="00E260F4"/>
        </w:tc>
      </w:tr>
      <w:tr w:rsidR="774A8007" w14:paraId="370F4A6E" w14:textId="77777777" w:rsidTr="1EE8A26C">
        <w:trPr>
          <w:trHeight w:val="300"/>
        </w:trPr>
        <w:tc>
          <w:tcPr>
            <w:tcW w:w="750" w:type="dxa"/>
            <w:vMerge/>
          </w:tcPr>
          <w:p w14:paraId="2CA503F9" w14:textId="77777777" w:rsidR="00E260F4" w:rsidRDefault="00E260F4"/>
        </w:tc>
        <w:tc>
          <w:tcPr>
            <w:tcW w:w="767" w:type="dxa"/>
            <w:vMerge/>
          </w:tcPr>
          <w:p w14:paraId="3B04339A" w14:textId="77777777" w:rsidR="00E260F4" w:rsidRDefault="00E260F4"/>
        </w:tc>
        <w:tc>
          <w:tcPr>
            <w:tcW w:w="539" w:type="dxa"/>
          </w:tcPr>
          <w:p w14:paraId="4B4043E5" w14:textId="50DFA8E9" w:rsidR="774A8007" w:rsidRDefault="774A8007" w:rsidP="774A8007">
            <w:pPr>
              <w:rPr>
                <w:rFonts w:ascii="Calibri" w:eastAsia="Calibri" w:hAnsi="Calibri" w:cs="Calibri"/>
                <w:color w:val="000000" w:themeColor="text1"/>
                <w:sz w:val="22"/>
                <w:szCs w:val="22"/>
              </w:rPr>
            </w:pPr>
            <w:r w:rsidRPr="774A8007">
              <w:rPr>
                <w:rFonts w:ascii="Calibri" w:eastAsia="Calibri" w:hAnsi="Calibri" w:cs="Calibri"/>
                <w:color w:val="000000" w:themeColor="text1"/>
                <w:sz w:val="22"/>
                <w:szCs w:val="22"/>
              </w:rPr>
              <w:t>0.</w:t>
            </w:r>
            <w:r w:rsidR="4604E38A" w:rsidRPr="774A8007">
              <w:rPr>
                <w:rFonts w:ascii="Calibri" w:eastAsia="Calibri" w:hAnsi="Calibri" w:cs="Calibri"/>
                <w:color w:val="000000" w:themeColor="text1"/>
                <w:sz w:val="22"/>
                <w:szCs w:val="22"/>
              </w:rPr>
              <w:t>00</w:t>
            </w:r>
          </w:p>
        </w:tc>
        <w:tc>
          <w:tcPr>
            <w:tcW w:w="964" w:type="dxa"/>
          </w:tcPr>
          <w:p w14:paraId="51C62691" w14:textId="12635EC0"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058</w:t>
            </w:r>
          </w:p>
        </w:tc>
        <w:tc>
          <w:tcPr>
            <w:tcW w:w="720" w:type="dxa"/>
          </w:tcPr>
          <w:p w14:paraId="4A5EE64D" w14:textId="5A6AC97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0.754</w:t>
            </w:r>
          </w:p>
        </w:tc>
        <w:tc>
          <w:tcPr>
            <w:tcW w:w="585" w:type="dxa"/>
            <w:vMerge/>
          </w:tcPr>
          <w:p w14:paraId="6EC998C6" w14:textId="77777777" w:rsidR="00E260F4" w:rsidRDefault="00E260F4"/>
        </w:tc>
        <w:tc>
          <w:tcPr>
            <w:tcW w:w="765" w:type="dxa"/>
          </w:tcPr>
          <w:p w14:paraId="7D02108D" w14:textId="7D81349F"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A2</w:t>
            </w:r>
          </w:p>
        </w:tc>
        <w:tc>
          <w:tcPr>
            <w:tcW w:w="1451" w:type="dxa"/>
            <w:vMerge/>
          </w:tcPr>
          <w:p w14:paraId="234B8DFB" w14:textId="77777777" w:rsidR="00E260F4" w:rsidRDefault="00E260F4"/>
        </w:tc>
        <w:tc>
          <w:tcPr>
            <w:tcW w:w="810" w:type="dxa"/>
            <w:vMerge/>
          </w:tcPr>
          <w:p w14:paraId="374E0BC0" w14:textId="77777777" w:rsidR="00E260F4" w:rsidRDefault="00E260F4"/>
        </w:tc>
      </w:tr>
      <w:tr w:rsidR="774A8007" w14:paraId="6A1BEC99" w14:textId="77777777" w:rsidTr="1EE8A26C">
        <w:trPr>
          <w:trHeight w:val="300"/>
        </w:trPr>
        <w:tc>
          <w:tcPr>
            <w:tcW w:w="750" w:type="dxa"/>
            <w:vMerge/>
          </w:tcPr>
          <w:p w14:paraId="6120B520" w14:textId="77777777" w:rsidR="00E260F4" w:rsidRDefault="00E260F4"/>
        </w:tc>
        <w:tc>
          <w:tcPr>
            <w:tcW w:w="767" w:type="dxa"/>
            <w:vMerge w:val="restart"/>
          </w:tcPr>
          <w:p w14:paraId="52AB82D5" w14:textId="2CB7A218" w:rsidR="1EE8A26C" w:rsidRDefault="1EE8A26C" w:rsidP="1EE8A26C">
            <w:pPr>
              <w:rPr>
                <w:rFonts w:ascii="Calibri" w:eastAsia="Calibri" w:hAnsi="Calibri" w:cs="Calibri"/>
                <w:color w:val="000000" w:themeColor="text1"/>
                <w:sz w:val="22"/>
                <w:szCs w:val="22"/>
              </w:rPr>
            </w:pPr>
          </w:p>
          <w:p w14:paraId="227B795A" w14:textId="48BFB006" w:rsidR="1EE8A26C" w:rsidRDefault="1EE8A26C" w:rsidP="1EE8A26C">
            <w:pPr>
              <w:rPr>
                <w:rFonts w:ascii="Calibri" w:eastAsia="Calibri" w:hAnsi="Calibri" w:cs="Calibri"/>
                <w:color w:val="000000" w:themeColor="text1"/>
                <w:sz w:val="22"/>
                <w:szCs w:val="22"/>
              </w:rPr>
            </w:pPr>
          </w:p>
          <w:p w14:paraId="723C27D0" w14:textId="076444A1" w:rsidR="1EE8A26C" w:rsidRDefault="1EE8A26C" w:rsidP="1EE8A26C">
            <w:pPr>
              <w:rPr>
                <w:rFonts w:ascii="Calibri" w:eastAsia="Calibri" w:hAnsi="Calibri" w:cs="Calibri"/>
                <w:color w:val="000000" w:themeColor="text1"/>
                <w:sz w:val="22"/>
                <w:szCs w:val="22"/>
              </w:rPr>
            </w:pPr>
          </w:p>
          <w:p w14:paraId="7E669901" w14:textId="7EAA8408" w:rsidR="1EE8A26C" w:rsidRDefault="1EE8A26C" w:rsidP="1EE8A26C">
            <w:pPr>
              <w:rPr>
                <w:rFonts w:ascii="Calibri" w:eastAsia="Calibri" w:hAnsi="Calibri" w:cs="Calibri"/>
                <w:color w:val="000000" w:themeColor="text1"/>
                <w:sz w:val="22"/>
                <w:szCs w:val="22"/>
              </w:rPr>
            </w:pPr>
          </w:p>
          <w:p w14:paraId="54206297" w14:textId="4092022B" w:rsidR="1EE8A26C" w:rsidRDefault="1EE8A26C" w:rsidP="1EE8A26C">
            <w:pPr>
              <w:rPr>
                <w:rFonts w:ascii="Calibri" w:eastAsia="Calibri" w:hAnsi="Calibri" w:cs="Calibri"/>
                <w:color w:val="000000" w:themeColor="text1"/>
                <w:sz w:val="22"/>
                <w:szCs w:val="22"/>
              </w:rPr>
            </w:pPr>
          </w:p>
          <w:p w14:paraId="52E6A7E0" w14:textId="6994FC23" w:rsidR="1EE8A26C" w:rsidRDefault="1EE8A26C" w:rsidP="1EE8A26C">
            <w:pPr>
              <w:rPr>
                <w:rFonts w:ascii="Calibri" w:eastAsia="Calibri" w:hAnsi="Calibri" w:cs="Calibri"/>
                <w:color w:val="000000" w:themeColor="text1"/>
                <w:sz w:val="22"/>
                <w:szCs w:val="22"/>
              </w:rPr>
            </w:pPr>
          </w:p>
          <w:p w14:paraId="12B59A76" w14:textId="6D9EFA80" w:rsidR="1EE8A26C" w:rsidRDefault="1EE8A26C" w:rsidP="1EE8A26C">
            <w:pPr>
              <w:rPr>
                <w:rFonts w:ascii="Calibri" w:eastAsia="Calibri" w:hAnsi="Calibri" w:cs="Calibri"/>
                <w:color w:val="000000" w:themeColor="text1"/>
                <w:sz w:val="22"/>
                <w:szCs w:val="22"/>
              </w:rPr>
            </w:pPr>
          </w:p>
          <w:p w14:paraId="71D471B3" w14:textId="5DBA15AF" w:rsidR="1EE8A26C" w:rsidRDefault="1EE8A26C" w:rsidP="1EE8A26C">
            <w:pPr>
              <w:rPr>
                <w:rFonts w:ascii="Calibri" w:eastAsia="Calibri" w:hAnsi="Calibri" w:cs="Calibri"/>
                <w:color w:val="000000" w:themeColor="text1"/>
                <w:sz w:val="22"/>
                <w:szCs w:val="22"/>
              </w:rPr>
            </w:pPr>
          </w:p>
          <w:p w14:paraId="0B4E2956" w14:textId="297A15B4" w:rsidR="07009FBD" w:rsidRDefault="07009FBD"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0.7</w:t>
            </w:r>
          </w:p>
          <w:p w14:paraId="43CC60A2" w14:textId="512C7DCC" w:rsidR="774A8007" w:rsidRDefault="774A8007" w:rsidP="774A8007">
            <w:pPr>
              <w:pStyle w:val="a6"/>
              <w:rPr>
                <w:rFonts w:ascii="Calibri" w:eastAsia="Calibri" w:hAnsi="Calibri" w:cs="Calibri"/>
                <w:color w:val="000000" w:themeColor="text1"/>
                <w:sz w:val="22"/>
                <w:szCs w:val="22"/>
                <w:rtl/>
              </w:rPr>
            </w:pPr>
          </w:p>
        </w:tc>
        <w:tc>
          <w:tcPr>
            <w:tcW w:w="539" w:type="dxa"/>
          </w:tcPr>
          <w:p w14:paraId="0BBCBC59" w14:textId="4DBE5C79"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tc>
        <w:tc>
          <w:tcPr>
            <w:tcW w:w="964" w:type="dxa"/>
          </w:tcPr>
          <w:p w14:paraId="2A5DD2B8" w14:textId="1E0095CD"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842</w:t>
            </w:r>
          </w:p>
        </w:tc>
        <w:tc>
          <w:tcPr>
            <w:tcW w:w="720" w:type="dxa"/>
          </w:tcPr>
          <w:p w14:paraId="0ADCDB5C" w14:textId="25BFDEDF"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0.819</w:t>
            </w:r>
          </w:p>
        </w:tc>
        <w:tc>
          <w:tcPr>
            <w:tcW w:w="585" w:type="dxa"/>
            <w:vMerge/>
          </w:tcPr>
          <w:p w14:paraId="06428528" w14:textId="77777777" w:rsidR="00E260F4" w:rsidRDefault="00E260F4"/>
        </w:tc>
        <w:tc>
          <w:tcPr>
            <w:tcW w:w="765" w:type="dxa"/>
          </w:tcPr>
          <w:p w14:paraId="58887D66" w14:textId="1B24F12E"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B1</w:t>
            </w:r>
          </w:p>
        </w:tc>
        <w:tc>
          <w:tcPr>
            <w:tcW w:w="1451" w:type="dxa"/>
            <w:vMerge/>
          </w:tcPr>
          <w:p w14:paraId="0D2E8F5B" w14:textId="77777777" w:rsidR="00E260F4" w:rsidRDefault="00E260F4"/>
        </w:tc>
        <w:tc>
          <w:tcPr>
            <w:tcW w:w="810" w:type="dxa"/>
            <w:vMerge/>
          </w:tcPr>
          <w:p w14:paraId="6043EF5F" w14:textId="77777777" w:rsidR="00E260F4" w:rsidRDefault="00E260F4"/>
        </w:tc>
      </w:tr>
      <w:tr w:rsidR="774A8007" w14:paraId="135C1164" w14:textId="77777777" w:rsidTr="1EE8A26C">
        <w:trPr>
          <w:trHeight w:val="300"/>
        </w:trPr>
        <w:tc>
          <w:tcPr>
            <w:tcW w:w="750" w:type="dxa"/>
            <w:vMerge/>
          </w:tcPr>
          <w:p w14:paraId="3913F46F" w14:textId="77777777" w:rsidR="00E260F4" w:rsidRDefault="00E260F4"/>
        </w:tc>
        <w:tc>
          <w:tcPr>
            <w:tcW w:w="767" w:type="dxa"/>
            <w:vMerge/>
          </w:tcPr>
          <w:p w14:paraId="5D427F4E" w14:textId="77777777" w:rsidR="00E260F4" w:rsidRDefault="00E260F4"/>
        </w:tc>
        <w:tc>
          <w:tcPr>
            <w:tcW w:w="539" w:type="dxa"/>
          </w:tcPr>
          <w:p w14:paraId="6B145DF3" w14:textId="6D184C54"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tc>
        <w:tc>
          <w:tcPr>
            <w:tcW w:w="964" w:type="dxa"/>
          </w:tcPr>
          <w:p w14:paraId="5547B0DA" w14:textId="3AA64144"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841</w:t>
            </w:r>
          </w:p>
        </w:tc>
        <w:tc>
          <w:tcPr>
            <w:tcW w:w="720" w:type="dxa"/>
          </w:tcPr>
          <w:p w14:paraId="23ADEA79" w14:textId="39AE74B0"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0.590</w:t>
            </w:r>
          </w:p>
        </w:tc>
        <w:tc>
          <w:tcPr>
            <w:tcW w:w="585" w:type="dxa"/>
            <w:vMerge/>
          </w:tcPr>
          <w:p w14:paraId="10AFB4EF" w14:textId="77777777" w:rsidR="00E260F4" w:rsidRDefault="00E260F4"/>
        </w:tc>
        <w:tc>
          <w:tcPr>
            <w:tcW w:w="765" w:type="dxa"/>
          </w:tcPr>
          <w:p w14:paraId="056235C6" w14:textId="2F22F758"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B2</w:t>
            </w:r>
          </w:p>
        </w:tc>
        <w:tc>
          <w:tcPr>
            <w:tcW w:w="1451" w:type="dxa"/>
            <w:vMerge/>
          </w:tcPr>
          <w:p w14:paraId="5C4E0706" w14:textId="77777777" w:rsidR="00E260F4" w:rsidRDefault="00E260F4"/>
        </w:tc>
        <w:tc>
          <w:tcPr>
            <w:tcW w:w="810" w:type="dxa"/>
            <w:vMerge/>
          </w:tcPr>
          <w:p w14:paraId="3F81B8FA" w14:textId="77777777" w:rsidR="00E260F4" w:rsidRDefault="00E260F4"/>
        </w:tc>
      </w:tr>
      <w:tr w:rsidR="774A8007" w14:paraId="7FE16F4B" w14:textId="77777777" w:rsidTr="1EE8A26C">
        <w:trPr>
          <w:trHeight w:val="300"/>
        </w:trPr>
        <w:tc>
          <w:tcPr>
            <w:tcW w:w="750" w:type="dxa"/>
            <w:vMerge/>
          </w:tcPr>
          <w:p w14:paraId="52F65D2E" w14:textId="77777777" w:rsidR="00E260F4" w:rsidRDefault="00E260F4"/>
        </w:tc>
        <w:tc>
          <w:tcPr>
            <w:tcW w:w="767" w:type="dxa"/>
            <w:vMerge/>
          </w:tcPr>
          <w:p w14:paraId="6A949BF0" w14:textId="77777777" w:rsidR="00E260F4" w:rsidRDefault="00E260F4"/>
        </w:tc>
        <w:tc>
          <w:tcPr>
            <w:tcW w:w="539" w:type="dxa"/>
          </w:tcPr>
          <w:p w14:paraId="2D32B3AF" w14:textId="6D184C54"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p w14:paraId="37AB693A" w14:textId="4809E180" w:rsidR="774A8007" w:rsidRDefault="774A8007" w:rsidP="774A8007">
            <w:pPr>
              <w:rPr>
                <w:rFonts w:ascii="Calibri" w:eastAsia="Calibri" w:hAnsi="Calibri" w:cs="Calibri"/>
                <w:color w:val="000000" w:themeColor="text1"/>
                <w:sz w:val="22"/>
                <w:szCs w:val="22"/>
                <w:rtl/>
              </w:rPr>
            </w:pPr>
          </w:p>
        </w:tc>
        <w:tc>
          <w:tcPr>
            <w:tcW w:w="964" w:type="dxa"/>
          </w:tcPr>
          <w:p w14:paraId="7C0129B3" w14:textId="053B984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865</w:t>
            </w:r>
          </w:p>
        </w:tc>
        <w:tc>
          <w:tcPr>
            <w:tcW w:w="720" w:type="dxa"/>
          </w:tcPr>
          <w:p w14:paraId="28D4E00F" w14:textId="65AAFB0C"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581</w:t>
            </w:r>
          </w:p>
        </w:tc>
        <w:tc>
          <w:tcPr>
            <w:tcW w:w="585" w:type="dxa"/>
            <w:vMerge/>
          </w:tcPr>
          <w:p w14:paraId="3B3913A0" w14:textId="77777777" w:rsidR="00E260F4" w:rsidRDefault="00E260F4"/>
        </w:tc>
        <w:tc>
          <w:tcPr>
            <w:tcW w:w="765" w:type="dxa"/>
          </w:tcPr>
          <w:p w14:paraId="70D8F42F" w14:textId="78CCE74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B3</w:t>
            </w:r>
          </w:p>
        </w:tc>
        <w:tc>
          <w:tcPr>
            <w:tcW w:w="1451" w:type="dxa"/>
            <w:vMerge/>
          </w:tcPr>
          <w:p w14:paraId="055EE3F1" w14:textId="77777777" w:rsidR="00E260F4" w:rsidRDefault="00E260F4"/>
        </w:tc>
        <w:tc>
          <w:tcPr>
            <w:tcW w:w="810" w:type="dxa"/>
            <w:vMerge/>
          </w:tcPr>
          <w:p w14:paraId="2A3783C7" w14:textId="77777777" w:rsidR="00E260F4" w:rsidRDefault="00E260F4"/>
        </w:tc>
      </w:tr>
      <w:tr w:rsidR="774A8007" w14:paraId="249A7A36" w14:textId="77777777" w:rsidTr="1EE8A26C">
        <w:trPr>
          <w:trHeight w:val="300"/>
        </w:trPr>
        <w:tc>
          <w:tcPr>
            <w:tcW w:w="750" w:type="dxa"/>
            <w:vMerge/>
          </w:tcPr>
          <w:p w14:paraId="700D224A" w14:textId="77777777" w:rsidR="00E260F4" w:rsidRDefault="00E260F4"/>
        </w:tc>
        <w:tc>
          <w:tcPr>
            <w:tcW w:w="767" w:type="dxa"/>
            <w:vMerge/>
          </w:tcPr>
          <w:p w14:paraId="134D5AFE" w14:textId="77777777" w:rsidR="00E260F4" w:rsidRDefault="00E260F4"/>
        </w:tc>
        <w:tc>
          <w:tcPr>
            <w:tcW w:w="539" w:type="dxa"/>
          </w:tcPr>
          <w:p w14:paraId="75AE5E51" w14:textId="6D184C54"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p w14:paraId="18B6778D" w14:textId="31ED0F85" w:rsidR="774A8007" w:rsidRDefault="774A8007" w:rsidP="774A8007">
            <w:pPr>
              <w:rPr>
                <w:rFonts w:ascii="Calibri" w:eastAsia="Calibri" w:hAnsi="Calibri" w:cs="Calibri"/>
                <w:color w:val="000000" w:themeColor="text1"/>
                <w:sz w:val="22"/>
                <w:szCs w:val="22"/>
                <w:rtl/>
              </w:rPr>
            </w:pPr>
          </w:p>
        </w:tc>
        <w:tc>
          <w:tcPr>
            <w:tcW w:w="964" w:type="dxa"/>
          </w:tcPr>
          <w:p w14:paraId="1C635FB0" w14:textId="5BB28E54"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435</w:t>
            </w:r>
          </w:p>
        </w:tc>
        <w:tc>
          <w:tcPr>
            <w:tcW w:w="720" w:type="dxa"/>
          </w:tcPr>
          <w:p w14:paraId="3BB452CA" w14:textId="1805B1C2"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471</w:t>
            </w:r>
          </w:p>
        </w:tc>
        <w:tc>
          <w:tcPr>
            <w:tcW w:w="585" w:type="dxa"/>
            <w:vMerge/>
          </w:tcPr>
          <w:p w14:paraId="59068D3D" w14:textId="77777777" w:rsidR="00E260F4" w:rsidRDefault="00E260F4"/>
        </w:tc>
        <w:tc>
          <w:tcPr>
            <w:tcW w:w="765" w:type="dxa"/>
          </w:tcPr>
          <w:p w14:paraId="2443C0B5" w14:textId="3F9143C3"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B4</w:t>
            </w:r>
          </w:p>
        </w:tc>
        <w:tc>
          <w:tcPr>
            <w:tcW w:w="1451" w:type="dxa"/>
            <w:vMerge w:val="restart"/>
          </w:tcPr>
          <w:p w14:paraId="0C54C0BA" w14:textId="54325018" w:rsidR="0C2FD02E" w:rsidRDefault="0C2FD02E" w:rsidP="774A8007">
            <w:pPr>
              <w:jc w:val="right"/>
              <w:rPr>
                <w:rFonts w:ascii="Calibri" w:eastAsia="Calibri" w:hAnsi="Calibri" w:cs="Calibri"/>
                <w:color w:val="000000" w:themeColor="text1"/>
                <w:sz w:val="22"/>
                <w:szCs w:val="22"/>
              </w:rPr>
            </w:pPr>
            <w:r w:rsidRPr="774A8007">
              <w:rPr>
                <w:rFonts w:ascii="Calibri" w:eastAsia="Calibri" w:hAnsi="Calibri" w:cs="Calibri"/>
                <w:b/>
                <w:bCs/>
                <w:color w:val="000000" w:themeColor="text1"/>
                <w:sz w:val="22"/>
                <w:szCs w:val="22"/>
                <w:rtl/>
              </w:rPr>
              <w:t>البيئة</w:t>
            </w:r>
            <w:r w:rsidR="52A64C69" w:rsidRPr="774A8007">
              <w:rPr>
                <w:rFonts w:ascii="Calibri" w:eastAsia="Calibri" w:hAnsi="Calibri" w:cs="Calibri"/>
                <w:b/>
                <w:bCs/>
                <w:color w:val="000000" w:themeColor="text1"/>
                <w:sz w:val="22"/>
                <w:szCs w:val="22"/>
                <w:rtl/>
              </w:rPr>
              <w:t xml:space="preserve"> الاستراتيج</w:t>
            </w:r>
            <w:r w:rsidR="708062BB" w:rsidRPr="774A8007">
              <w:rPr>
                <w:rFonts w:ascii="Calibri" w:eastAsia="Calibri" w:hAnsi="Calibri" w:cs="Calibri"/>
                <w:b/>
                <w:bCs/>
                <w:color w:val="000000" w:themeColor="text1"/>
                <w:sz w:val="22"/>
                <w:szCs w:val="22"/>
                <w:rtl/>
              </w:rPr>
              <w:t>ية</w:t>
            </w:r>
          </w:p>
        </w:tc>
        <w:tc>
          <w:tcPr>
            <w:tcW w:w="810" w:type="dxa"/>
            <w:vMerge/>
          </w:tcPr>
          <w:p w14:paraId="61BE028A" w14:textId="77777777" w:rsidR="00E260F4" w:rsidRDefault="00E260F4"/>
        </w:tc>
      </w:tr>
      <w:tr w:rsidR="774A8007" w14:paraId="1C70A1B9" w14:textId="77777777" w:rsidTr="1EE8A26C">
        <w:trPr>
          <w:trHeight w:val="300"/>
        </w:trPr>
        <w:tc>
          <w:tcPr>
            <w:tcW w:w="750" w:type="dxa"/>
            <w:vMerge/>
          </w:tcPr>
          <w:p w14:paraId="34B054F9" w14:textId="77777777" w:rsidR="00E260F4" w:rsidRDefault="00E260F4"/>
        </w:tc>
        <w:tc>
          <w:tcPr>
            <w:tcW w:w="767" w:type="dxa"/>
            <w:vMerge/>
          </w:tcPr>
          <w:p w14:paraId="79BFC6C2" w14:textId="77777777" w:rsidR="00E260F4" w:rsidRDefault="00E260F4"/>
        </w:tc>
        <w:tc>
          <w:tcPr>
            <w:tcW w:w="539" w:type="dxa"/>
          </w:tcPr>
          <w:p w14:paraId="6843FD02" w14:textId="32D276F3"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tc>
        <w:tc>
          <w:tcPr>
            <w:tcW w:w="964" w:type="dxa"/>
          </w:tcPr>
          <w:p w14:paraId="7B08FD29" w14:textId="7F4051E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785</w:t>
            </w:r>
          </w:p>
        </w:tc>
        <w:tc>
          <w:tcPr>
            <w:tcW w:w="720" w:type="dxa"/>
          </w:tcPr>
          <w:p w14:paraId="1298181A" w14:textId="7C4A2F9A"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839</w:t>
            </w:r>
          </w:p>
        </w:tc>
        <w:tc>
          <w:tcPr>
            <w:tcW w:w="585" w:type="dxa"/>
            <w:vMerge/>
          </w:tcPr>
          <w:p w14:paraId="4A63A97C" w14:textId="77777777" w:rsidR="00E260F4" w:rsidRDefault="00E260F4"/>
        </w:tc>
        <w:tc>
          <w:tcPr>
            <w:tcW w:w="765" w:type="dxa"/>
          </w:tcPr>
          <w:p w14:paraId="268B5236" w14:textId="3CCAC1C7"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B5</w:t>
            </w:r>
          </w:p>
        </w:tc>
        <w:tc>
          <w:tcPr>
            <w:tcW w:w="1451" w:type="dxa"/>
            <w:vMerge/>
          </w:tcPr>
          <w:p w14:paraId="5CC2C558" w14:textId="77777777" w:rsidR="00E260F4" w:rsidRDefault="00E260F4"/>
        </w:tc>
        <w:tc>
          <w:tcPr>
            <w:tcW w:w="810" w:type="dxa"/>
            <w:vMerge/>
          </w:tcPr>
          <w:p w14:paraId="014CB1E4" w14:textId="77777777" w:rsidR="00E260F4" w:rsidRDefault="00E260F4"/>
        </w:tc>
      </w:tr>
      <w:tr w:rsidR="774A8007" w14:paraId="37A22C87" w14:textId="77777777" w:rsidTr="1EE8A26C">
        <w:trPr>
          <w:trHeight w:val="300"/>
        </w:trPr>
        <w:tc>
          <w:tcPr>
            <w:tcW w:w="750" w:type="dxa"/>
            <w:vMerge/>
          </w:tcPr>
          <w:p w14:paraId="640BA2F4" w14:textId="77777777" w:rsidR="00E260F4" w:rsidRDefault="00E260F4"/>
        </w:tc>
        <w:tc>
          <w:tcPr>
            <w:tcW w:w="767" w:type="dxa"/>
            <w:vMerge/>
          </w:tcPr>
          <w:p w14:paraId="63322EB9" w14:textId="77777777" w:rsidR="00E260F4" w:rsidRDefault="00E260F4"/>
        </w:tc>
        <w:tc>
          <w:tcPr>
            <w:tcW w:w="539" w:type="dxa"/>
          </w:tcPr>
          <w:p w14:paraId="15A1DB9E" w14:textId="7FD1DDD0"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tc>
        <w:tc>
          <w:tcPr>
            <w:tcW w:w="964" w:type="dxa"/>
          </w:tcPr>
          <w:p w14:paraId="35BFE29C" w14:textId="2BBBBA0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632</w:t>
            </w:r>
          </w:p>
        </w:tc>
        <w:tc>
          <w:tcPr>
            <w:tcW w:w="720" w:type="dxa"/>
          </w:tcPr>
          <w:p w14:paraId="38E2AFED" w14:textId="635D378D"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627</w:t>
            </w:r>
          </w:p>
        </w:tc>
        <w:tc>
          <w:tcPr>
            <w:tcW w:w="585" w:type="dxa"/>
            <w:vMerge/>
          </w:tcPr>
          <w:p w14:paraId="6FE2E30C" w14:textId="77777777" w:rsidR="00E260F4" w:rsidRDefault="00E260F4"/>
        </w:tc>
        <w:tc>
          <w:tcPr>
            <w:tcW w:w="765" w:type="dxa"/>
          </w:tcPr>
          <w:p w14:paraId="53549D79" w14:textId="199FD02C"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B6</w:t>
            </w:r>
          </w:p>
        </w:tc>
        <w:tc>
          <w:tcPr>
            <w:tcW w:w="1451" w:type="dxa"/>
            <w:vMerge/>
          </w:tcPr>
          <w:p w14:paraId="49FA770D" w14:textId="77777777" w:rsidR="00E260F4" w:rsidRDefault="00E260F4"/>
        </w:tc>
        <w:tc>
          <w:tcPr>
            <w:tcW w:w="810" w:type="dxa"/>
            <w:vMerge/>
          </w:tcPr>
          <w:p w14:paraId="3EEC96CA" w14:textId="77777777" w:rsidR="00E260F4" w:rsidRDefault="00E260F4"/>
        </w:tc>
      </w:tr>
      <w:tr w:rsidR="774A8007" w14:paraId="18568FE8" w14:textId="77777777" w:rsidTr="1EE8A26C">
        <w:trPr>
          <w:trHeight w:val="300"/>
        </w:trPr>
        <w:tc>
          <w:tcPr>
            <w:tcW w:w="750" w:type="dxa"/>
            <w:vMerge/>
          </w:tcPr>
          <w:p w14:paraId="02D097B4" w14:textId="77777777" w:rsidR="00E260F4" w:rsidRDefault="00E260F4"/>
        </w:tc>
        <w:tc>
          <w:tcPr>
            <w:tcW w:w="767" w:type="dxa"/>
            <w:vMerge/>
          </w:tcPr>
          <w:p w14:paraId="733657D6" w14:textId="77777777" w:rsidR="00E260F4" w:rsidRDefault="00E260F4"/>
        </w:tc>
        <w:tc>
          <w:tcPr>
            <w:tcW w:w="539" w:type="dxa"/>
          </w:tcPr>
          <w:p w14:paraId="7A2D35FA" w14:textId="58973245" w:rsidR="774A8007" w:rsidRDefault="774A8007" w:rsidP="774A8007">
            <w:pPr>
              <w:rPr>
                <w:rtl/>
              </w:rPr>
            </w:pPr>
            <w:r w:rsidRPr="774A8007">
              <w:rPr>
                <w:rFonts w:ascii="Calibri" w:eastAsia="Calibri" w:hAnsi="Calibri" w:cs="Calibri"/>
                <w:color w:val="000000" w:themeColor="text1"/>
                <w:sz w:val="22"/>
                <w:szCs w:val="22"/>
              </w:rPr>
              <w:t>0.00</w:t>
            </w:r>
          </w:p>
        </w:tc>
        <w:tc>
          <w:tcPr>
            <w:tcW w:w="964" w:type="dxa"/>
          </w:tcPr>
          <w:p w14:paraId="3685CAC4" w14:textId="798FE075"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553</w:t>
            </w:r>
          </w:p>
        </w:tc>
        <w:tc>
          <w:tcPr>
            <w:tcW w:w="720" w:type="dxa"/>
          </w:tcPr>
          <w:p w14:paraId="3BD12489" w14:textId="67FA8C77"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821</w:t>
            </w:r>
          </w:p>
        </w:tc>
        <w:tc>
          <w:tcPr>
            <w:tcW w:w="585" w:type="dxa"/>
            <w:vMerge/>
          </w:tcPr>
          <w:p w14:paraId="7E936BD5" w14:textId="77777777" w:rsidR="00E260F4" w:rsidRDefault="00E260F4"/>
        </w:tc>
        <w:tc>
          <w:tcPr>
            <w:tcW w:w="765" w:type="dxa"/>
          </w:tcPr>
          <w:p w14:paraId="2CCC9A34" w14:textId="6ABDE8B3"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B7</w:t>
            </w:r>
          </w:p>
        </w:tc>
        <w:tc>
          <w:tcPr>
            <w:tcW w:w="1451" w:type="dxa"/>
            <w:vMerge/>
          </w:tcPr>
          <w:p w14:paraId="0FD6316E" w14:textId="77777777" w:rsidR="00E260F4" w:rsidRDefault="00E260F4"/>
        </w:tc>
        <w:tc>
          <w:tcPr>
            <w:tcW w:w="810" w:type="dxa"/>
            <w:vMerge/>
          </w:tcPr>
          <w:p w14:paraId="716609B5" w14:textId="77777777" w:rsidR="00E260F4" w:rsidRDefault="00E260F4"/>
        </w:tc>
      </w:tr>
      <w:tr w:rsidR="774A8007" w14:paraId="17BA60CC" w14:textId="77777777" w:rsidTr="1EE8A26C">
        <w:trPr>
          <w:trHeight w:val="300"/>
        </w:trPr>
        <w:tc>
          <w:tcPr>
            <w:tcW w:w="750" w:type="dxa"/>
            <w:vMerge/>
          </w:tcPr>
          <w:p w14:paraId="6BE35A48" w14:textId="77777777" w:rsidR="00E260F4" w:rsidRDefault="00E260F4"/>
        </w:tc>
        <w:tc>
          <w:tcPr>
            <w:tcW w:w="767" w:type="dxa"/>
            <w:vMerge/>
          </w:tcPr>
          <w:p w14:paraId="78418F1C" w14:textId="77777777" w:rsidR="00E260F4" w:rsidRDefault="00E260F4"/>
        </w:tc>
        <w:tc>
          <w:tcPr>
            <w:tcW w:w="539" w:type="dxa"/>
          </w:tcPr>
          <w:p w14:paraId="01E82F98" w14:textId="35548B18"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0.00</w:t>
            </w:r>
          </w:p>
        </w:tc>
        <w:tc>
          <w:tcPr>
            <w:tcW w:w="964" w:type="dxa"/>
          </w:tcPr>
          <w:p w14:paraId="539765AE" w14:textId="3585EC8E"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785</w:t>
            </w:r>
          </w:p>
        </w:tc>
        <w:tc>
          <w:tcPr>
            <w:tcW w:w="720" w:type="dxa"/>
          </w:tcPr>
          <w:p w14:paraId="18C28B86" w14:textId="13CB15D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626</w:t>
            </w:r>
          </w:p>
        </w:tc>
        <w:tc>
          <w:tcPr>
            <w:tcW w:w="585" w:type="dxa"/>
            <w:vMerge/>
          </w:tcPr>
          <w:p w14:paraId="67D1386D" w14:textId="77777777" w:rsidR="00E260F4" w:rsidRDefault="00E260F4"/>
        </w:tc>
        <w:tc>
          <w:tcPr>
            <w:tcW w:w="765" w:type="dxa"/>
          </w:tcPr>
          <w:p w14:paraId="5C9B1255" w14:textId="613B2D37" w:rsidR="38C29F96" w:rsidRDefault="38C29F96"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 xml:space="preserve">B8  </w:t>
            </w:r>
          </w:p>
        </w:tc>
        <w:tc>
          <w:tcPr>
            <w:tcW w:w="1451" w:type="dxa"/>
            <w:vMerge/>
          </w:tcPr>
          <w:p w14:paraId="070DE651" w14:textId="77777777" w:rsidR="00E260F4" w:rsidRDefault="00E260F4"/>
        </w:tc>
        <w:tc>
          <w:tcPr>
            <w:tcW w:w="810" w:type="dxa"/>
            <w:vMerge/>
          </w:tcPr>
          <w:p w14:paraId="0AB11E24" w14:textId="77777777" w:rsidR="00E260F4" w:rsidRDefault="00E260F4"/>
        </w:tc>
      </w:tr>
      <w:tr w:rsidR="774A8007" w14:paraId="589BE24D" w14:textId="77777777" w:rsidTr="1EE8A26C">
        <w:trPr>
          <w:trHeight w:val="300"/>
        </w:trPr>
        <w:tc>
          <w:tcPr>
            <w:tcW w:w="750" w:type="dxa"/>
            <w:vMerge/>
          </w:tcPr>
          <w:p w14:paraId="7B8B32AC" w14:textId="77777777" w:rsidR="00E260F4" w:rsidRDefault="00E260F4"/>
        </w:tc>
        <w:tc>
          <w:tcPr>
            <w:tcW w:w="767" w:type="dxa"/>
            <w:vMerge/>
          </w:tcPr>
          <w:p w14:paraId="3ECC1452" w14:textId="77777777" w:rsidR="00E260F4" w:rsidRDefault="00E260F4"/>
        </w:tc>
        <w:tc>
          <w:tcPr>
            <w:tcW w:w="539" w:type="dxa"/>
          </w:tcPr>
          <w:p w14:paraId="45365527" w14:textId="154584C8" w:rsidR="774A8007" w:rsidRDefault="774A8007" w:rsidP="774A8007">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0.00</w:t>
            </w:r>
          </w:p>
        </w:tc>
        <w:tc>
          <w:tcPr>
            <w:tcW w:w="964" w:type="dxa"/>
          </w:tcPr>
          <w:p w14:paraId="6642F9E1" w14:textId="23F2A7C1" w:rsidR="774A8007" w:rsidRDefault="774A8007"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7</w:t>
            </w:r>
            <w:r w:rsidR="4829057E" w:rsidRPr="774A8007">
              <w:rPr>
                <w:rFonts w:ascii="Calibri" w:eastAsia="Calibri" w:hAnsi="Calibri" w:cs="Calibri"/>
                <w:color w:val="000000" w:themeColor="text1"/>
                <w:sz w:val="22"/>
                <w:szCs w:val="22"/>
              </w:rPr>
              <w:t>36</w:t>
            </w:r>
          </w:p>
        </w:tc>
        <w:tc>
          <w:tcPr>
            <w:tcW w:w="720" w:type="dxa"/>
          </w:tcPr>
          <w:p w14:paraId="6E54818D" w14:textId="576ED624" w:rsidR="264C3656" w:rsidRDefault="264C3656" w:rsidP="774A8007">
            <w:pPr>
              <w:rPr>
                <w:rFonts w:ascii="Calibri" w:eastAsia="Calibri" w:hAnsi="Calibri" w:cs="Calibri"/>
                <w:color w:val="000000" w:themeColor="text1"/>
                <w:sz w:val="22"/>
                <w:szCs w:val="22"/>
              </w:rPr>
            </w:pPr>
            <w:r w:rsidRPr="774A8007">
              <w:rPr>
                <w:rFonts w:ascii="Calibri" w:eastAsia="Calibri" w:hAnsi="Calibri" w:cs="Calibri"/>
                <w:color w:val="000000" w:themeColor="text1"/>
                <w:sz w:val="22"/>
                <w:szCs w:val="22"/>
              </w:rPr>
              <w:t>805</w:t>
            </w:r>
          </w:p>
        </w:tc>
        <w:tc>
          <w:tcPr>
            <w:tcW w:w="585" w:type="dxa"/>
            <w:vMerge/>
          </w:tcPr>
          <w:p w14:paraId="0D8D0838" w14:textId="77777777" w:rsidR="00E260F4" w:rsidRDefault="00E260F4"/>
        </w:tc>
        <w:tc>
          <w:tcPr>
            <w:tcW w:w="765" w:type="dxa"/>
          </w:tcPr>
          <w:p w14:paraId="3D52C8E2" w14:textId="2E5B5AFE" w:rsidR="189AF0B0" w:rsidRDefault="189AF0B0" w:rsidP="774A8007">
            <w:pPr>
              <w:rPr>
                <w:rFonts w:ascii="Calibri" w:eastAsia="Calibri" w:hAnsi="Calibri" w:cs="Calibri"/>
                <w:color w:val="000000" w:themeColor="text1"/>
                <w:sz w:val="22"/>
                <w:szCs w:val="22"/>
                <w:rtl/>
              </w:rPr>
            </w:pPr>
            <w:r w:rsidRPr="774A8007">
              <w:rPr>
                <w:rFonts w:ascii="Calibri" w:eastAsia="Calibri" w:hAnsi="Calibri" w:cs="Calibri"/>
                <w:color w:val="000000" w:themeColor="text1"/>
                <w:sz w:val="22"/>
                <w:szCs w:val="22"/>
              </w:rPr>
              <w:t>B9</w:t>
            </w:r>
          </w:p>
        </w:tc>
        <w:tc>
          <w:tcPr>
            <w:tcW w:w="1451" w:type="dxa"/>
            <w:vMerge/>
          </w:tcPr>
          <w:p w14:paraId="103027FD" w14:textId="77777777" w:rsidR="00E260F4" w:rsidRDefault="00E260F4"/>
        </w:tc>
        <w:tc>
          <w:tcPr>
            <w:tcW w:w="810" w:type="dxa"/>
            <w:vMerge/>
          </w:tcPr>
          <w:p w14:paraId="1423D0A5" w14:textId="77777777" w:rsidR="00E260F4" w:rsidRDefault="00E260F4"/>
        </w:tc>
      </w:tr>
    </w:tbl>
    <w:p w14:paraId="05740909" w14:textId="1F0C29F5" w:rsidR="2B03261A" w:rsidRDefault="2B03261A" w:rsidP="1EE8A26C">
      <w:pPr>
        <w:ind w:left="720"/>
        <w:jc w:val="right"/>
        <w:rPr>
          <w:rFonts w:ascii="Calibri" w:eastAsia="Calibri" w:hAnsi="Calibri" w:cs="Calibri"/>
          <w:color w:val="000000" w:themeColor="text1"/>
          <w:sz w:val="22"/>
          <w:szCs w:val="22"/>
          <w:rtl/>
        </w:rPr>
      </w:pPr>
    </w:p>
    <w:p w14:paraId="58C8494A" w14:textId="7AEE8D2D" w:rsidR="2B03261A" w:rsidRDefault="1842B0D3" w:rsidP="1EE8A26C">
      <w:pPr>
        <w:jc w:val="right"/>
        <w:rPr>
          <w:rFonts w:ascii="Calibri" w:eastAsia="Calibri" w:hAnsi="Calibri" w:cs="Calibri"/>
          <w:color w:val="000000" w:themeColor="text1"/>
          <w:sz w:val="22"/>
          <w:szCs w:val="22"/>
          <w:rtl/>
        </w:rPr>
      </w:pPr>
      <w:proofErr w:type="gramStart"/>
      <w:r w:rsidRPr="1EE8A26C">
        <w:rPr>
          <w:rFonts w:ascii="Calibri" w:eastAsia="Calibri" w:hAnsi="Calibri" w:cs="Calibri"/>
          <w:color w:val="000000" w:themeColor="text1"/>
          <w:sz w:val="22"/>
          <w:szCs w:val="22"/>
          <w:rtl/>
        </w:rPr>
        <w:t>المصدر :من</w:t>
      </w:r>
      <w:proofErr w:type="gramEnd"/>
      <w:r w:rsidRPr="1EE8A26C">
        <w:rPr>
          <w:rFonts w:ascii="Calibri" w:eastAsia="Calibri" w:hAnsi="Calibri" w:cs="Calibri"/>
          <w:color w:val="000000" w:themeColor="text1"/>
          <w:sz w:val="22"/>
          <w:szCs w:val="22"/>
          <w:rtl/>
        </w:rPr>
        <w:t xml:space="preserve"> اعداد الباحث  بناء على نتائج التحليل الاحصائي لبيانات الدراسة الميدانية</w:t>
      </w:r>
    </w:p>
    <w:p w14:paraId="55F21D98" w14:textId="64382B8A" w:rsidR="2B03261A" w:rsidRDefault="2B03261A" w:rsidP="1EE8A26C">
      <w:pPr>
        <w:ind w:left="720"/>
        <w:jc w:val="right"/>
        <w:rPr>
          <w:rFonts w:ascii="Calibri" w:eastAsia="Calibri" w:hAnsi="Calibri" w:cs="Calibri"/>
          <w:color w:val="000000" w:themeColor="text1"/>
          <w:sz w:val="22"/>
          <w:szCs w:val="22"/>
          <w:rtl/>
        </w:rPr>
      </w:pPr>
    </w:p>
    <w:p w14:paraId="242E555D" w14:textId="5DA808DA" w:rsidR="2B03261A" w:rsidRDefault="2B03261A" w:rsidP="1EE8A26C">
      <w:pPr>
        <w:ind w:left="720"/>
        <w:jc w:val="right"/>
        <w:rPr>
          <w:rFonts w:ascii="Calibri" w:eastAsia="Calibri" w:hAnsi="Calibri" w:cs="Calibri"/>
          <w:color w:val="000000" w:themeColor="text1"/>
          <w:sz w:val="22"/>
          <w:szCs w:val="22"/>
          <w:rtl/>
        </w:rPr>
      </w:pPr>
    </w:p>
    <w:p w14:paraId="3FA34D34" w14:textId="1E3B7E2B" w:rsidR="2B03261A" w:rsidRDefault="2B03261A" w:rsidP="1EE8A26C">
      <w:pPr>
        <w:ind w:left="720"/>
        <w:jc w:val="right"/>
        <w:rPr>
          <w:rFonts w:ascii="Calibri" w:eastAsia="Calibri" w:hAnsi="Calibri" w:cs="Calibri"/>
          <w:color w:val="000000" w:themeColor="text1"/>
          <w:sz w:val="22"/>
          <w:szCs w:val="22"/>
          <w:rtl/>
        </w:rPr>
      </w:pPr>
    </w:p>
    <w:p w14:paraId="2AF8EBA4" w14:textId="11041C86" w:rsidR="2B03261A" w:rsidRDefault="2B03261A" w:rsidP="1EE8A26C">
      <w:pPr>
        <w:ind w:left="720"/>
        <w:jc w:val="right"/>
        <w:rPr>
          <w:rFonts w:ascii="Calibri" w:eastAsia="Calibri" w:hAnsi="Calibri" w:cs="Calibri"/>
          <w:color w:val="000000" w:themeColor="text1"/>
          <w:sz w:val="22"/>
          <w:szCs w:val="22"/>
          <w:rtl/>
        </w:rPr>
      </w:pPr>
    </w:p>
    <w:p w14:paraId="5A7B2369" w14:textId="2CA3A76E" w:rsidR="2B03261A" w:rsidRDefault="2B03261A" w:rsidP="1EE8A26C">
      <w:pPr>
        <w:ind w:left="720"/>
        <w:jc w:val="right"/>
        <w:rPr>
          <w:rFonts w:ascii="Calibri" w:eastAsia="Calibri" w:hAnsi="Calibri" w:cs="Calibri"/>
          <w:color w:val="000000" w:themeColor="text1"/>
          <w:sz w:val="22"/>
          <w:szCs w:val="22"/>
          <w:rtl/>
        </w:rPr>
      </w:pPr>
    </w:p>
    <w:p w14:paraId="3E6CA512" w14:textId="367B3016" w:rsidR="2B03261A" w:rsidRDefault="2B03261A" w:rsidP="1EE8A26C">
      <w:pPr>
        <w:ind w:left="720"/>
        <w:jc w:val="right"/>
        <w:rPr>
          <w:rFonts w:ascii="Calibri" w:eastAsia="Calibri" w:hAnsi="Calibri" w:cs="Calibri"/>
          <w:b/>
          <w:bCs/>
          <w:color w:val="000000" w:themeColor="text1"/>
          <w:sz w:val="28"/>
          <w:szCs w:val="28"/>
          <w:u w:val="single"/>
          <w:rtl/>
        </w:rPr>
      </w:pPr>
    </w:p>
    <w:p w14:paraId="458A0871" w14:textId="366C0101" w:rsidR="2B03261A" w:rsidRDefault="1800EFFF" w:rsidP="1EE8A26C">
      <w:pPr>
        <w:ind w:left="720"/>
        <w:jc w:val="right"/>
        <w:rPr>
          <w:rFonts w:ascii="Calibri" w:eastAsia="Calibri" w:hAnsi="Calibri" w:cs="Calibri"/>
          <w:color w:val="000000" w:themeColor="text1"/>
          <w:sz w:val="28"/>
          <w:szCs w:val="28"/>
          <w:rtl/>
        </w:rPr>
      </w:pPr>
      <w:r w:rsidRPr="1EE8A26C">
        <w:rPr>
          <w:rFonts w:ascii="Calibri" w:eastAsia="Calibri" w:hAnsi="Calibri" w:cs="Calibri"/>
          <w:b/>
          <w:bCs/>
          <w:color w:val="000000" w:themeColor="text1"/>
          <w:sz w:val="28"/>
          <w:szCs w:val="28"/>
          <w:u w:val="single"/>
          <w:rtl/>
        </w:rPr>
        <w:t>مقياس تطبيق بيئة العمل</w:t>
      </w:r>
      <w:r w:rsidR="7FC17039" w:rsidRPr="1EE8A26C">
        <w:rPr>
          <w:rFonts w:ascii="Calibri" w:eastAsia="Calibri" w:hAnsi="Calibri" w:cs="Calibri"/>
          <w:b/>
          <w:bCs/>
          <w:color w:val="000000" w:themeColor="text1"/>
          <w:sz w:val="28"/>
          <w:szCs w:val="28"/>
          <w:u w:val="single"/>
          <w:rtl/>
        </w:rPr>
        <w:t xml:space="preserve"> </w:t>
      </w:r>
      <w:proofErr w:type="gramStart"/>
      <w:r w:rsidR="7FC17039" w:rsidRPr="1EE8A26C">
        <w:rPr>
          <w:rFonts w:ascii="Calibri" w:eastAsia="Calibri" w:hAnsi="Calibri" w:cs="Calibri"/>
          <w:b/>
          <w:bCs/>
          <w:color w:val="000000" w:themeColor="text1"/>
          <w:sz w:val="28"/>
          <w:szCs w:val="28"/>
          <w:u w:val="single"/>
          <w:rtl/>
        </w:rPr>
        <w:t xml:space="preserve">الصحية </w:t>
      </w:r>
      <w:r w:rsidRPr="1EE8A26C">
        <w:rPr>
          <w:rFonts w:ascii="Calibri" w:eastAsia="Calibri" w:hAnsi="Calibri" w:cs="Calibri"/>
          <w:color w:val="000000" w:themeColor="text1"/>
          <w:sz w:val="28"/>
          <w:szCs w:val="28"/>
          <w:rtl/>
        </w:rPr>
        <w:t xml:space="preserve"> :</w:t>
      </w:r>
      <w:proofErr w:type="gramEnd"/>
      <w:r w:rsidRPr="1EE8A26C">
        <w:rPr>
          <w:rFonts w:ascii="Calibri" w:eastAsia="Calibri" w:hAnsi="Calibri" w:cs="Calibri"/>
          <w:color w:val="000000" w:themeColor="text1"/>
          <w:sz w:val="28"/>
          <w:szCs w:val="28"/>
        </w:rPr>
        <w:t xml:space="preserve"> </w:t>
      </w:r>
    </w:p>
    <w:p w14:paraId="46CF3EA5" w14:textId="05EDB020" w:rsidR="2B03261A" w:rsidRPr="000940A2" w:rsidRDefault="6D03B2E7" w:rsidP="1EE8A26C">
      <w:pPr>
        <w:jc w:val="right"/>
        <w:rPr>
          <w:rFonts w:ascii="Calibri" w:eastAsia="Calibri" w:hAnsi="Calibri" w:cs="Calibri"/>
          <w:color w:val="000000" w:themeColor="text1"/>
          <w:sz w:val="22"/>
          <w:szCs w:val="22"/>
        </w:rPr>
      </w:pPr>
      <w:r w:rsidRPr="000940A2">
        <w:rPr>
          <w:rFonts w:ascii="Calibri" w:eastAsia="Calibri" w:hAnsi="Calibri" w:cs="Calibri"/>
          <w:color w:val="000000" w:themeColor="text1"/>
          <w:sz w:val="28"/>
          <w:szCs w:val="28"/>
          <w:rtl/>
        </w:rPr>
        <w:t xml:space="preserve">جميع معاملات الارتباط للعبارات التي تقيس </w:t>
      </w:r>
      <w:r w:rsidR="517563CB" w:rsidRPr="000940A2">
        <w:rPr>
          <w:rFonts w:ascii="Calibri" w:eastAsia="Calibri" w:hAnsi="Calibri" w:cs="Calibri"/>
          <w:b/>
          <w:bCs/>
          <w:color w:val="000000" w:themeColor="text1"/>
          <w:sz w:val="28"/>
          <w:szCs w:val="28"/>
          <w:u w:val="single"/>
          <w:rtl/>
        </w:rPr>
        <w:t>بيئة العمل الصحية</w:t>
      </w:r>
      <w:r w:rsidR="517563CB"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000000" w:themeColor="text1"/>
          <w:sz w:val="28"/>
          <w:szCs w:val="28"/>
          <w:rtl/>
        </w:rPr>
        <w:t>(</w:t>
      </w:r>
      <w:r w:rsidR="0C3B0D15" w:rsidRPr="000940A2">
        <w:rPr>
          <w:rFonts w:ascii="Calibri" w:eastAsia="Calibri" w:hAnsi="Calibri" w:cs="Calibri"/>
          <w:color w:val="000000" w:themeColor="text1"/>
          <w:sz w:val="28"/>
          <w:szCs w:val="28"/>
          <w:rtl/>
        </w:rPr>
        <w:t xml:space="preserve">البيئة </w:t>
      </w:r>
      <w:proofErr w:type="gramStart"/>
      <w:r w:rsidR="0C3B0D15" w:rsidRPr="000940A2">
        <w:rPr>
          <w:rFonts w:ascii="Calibri" w:eastAsia="Calibri" w:hAnsi="Calibri" w:cs="Calibri"/>
          <w:color w:val="000000" w:themeColor="text1"/>
          <w:sz w:val="28"/>
          <w:szCs w:val="28"/>
          <w:rtl/>
        </w:rPr>
        <w:t>المادية</w:t>
      </w:r>
      <w:r w:rsidRPr="000940A2">
        <w:rPr>
          <w:rFonts w:ascii="Calibri" w:eastAsia="Calibri" w:hAnsi="Calibri" w:cs="Calibri"/>
          <w:color w:val="000000" w:themeColor="text1"/>
          <w:sz w:val="28"/>
          <w:szCs w:val="28"/>
          <w:rtl/>
        </w:rPr>
        <w:t>(</w:t>
      </w:r>
      <w:proofErr w:type="gramEnd"/>
      <w:r w:rsidR="7CEB2A15" w:rsidRPr="000940A2">
        <w:rPr>
          <w:rFonts w:ascii="Calibri" w:eastAsia="Calibri" w:hAnsi="Calibri" w:cs="Calibri"/>
          <w:color w:val="000000" w:themeColor="text1"/>
          <w:sz w:val="28"/>
          <w:szCs w:val="28"/>
          <w:rtl/>
        </w:rPr>
        <w:t xml:space="preserve">البيئة الاستراتيجية </w:t>
      </w:r>
      <w:r w:rsidRPr="000940A2">
        <w:rPr>
          <w:rFonts w:ascii="Calibri" w:eastAsia="Calibri" w:hAnsi="Calibri" w:cs="Calibri"/>
          <w:color w:val="000000" w:themeColor="text1"/>
          <w:sz w:val="28"/>
          <w:szCs w:val="28"/>
          <w:rtl/>
        </w:rPr>
        <w:t>) )) قيمتها أكبر من 0.6 بالإضافة إلى أن قيم كل معاملات الارتباط للعبارات دالة احصائيا عند مستوى معنوية أقل من 0.001 وفقا لذلك فقد تحقق صدق الاتساق الداخلي للمقياس بأبعاده الاثنين. كذلك من النتائج بالأعلى المتعلقة بقيمة متوسط التباين المستخرج</w:t>
      </w:r>
      <w:r w:rsidRPr="000940A2">
        <w:rPr>
          <w:rFonts w:ascii="Calibri" w:eastAsia="Calibri" w:hAnsi="Calibri" w:cs="Calibri"/>
          <w:color w:val="000000" w:themeColor="text1"/>
          <w:sz w:val="28"/>
          <w:szCs w:val="28"/>
        </w:rPr>
        <w:t xml:space="preserve"> AVE </w:t>
      </w:r>
      <w:r w:rsidRPr="000940A2">
        <w:rPr>
          <w:rFonts w:ascii="Calibri" w:eastAsia="Calibri" w:hAnsi="Calibri" w:cs="Calibri"/>
          <w:color w:val="000000" w:themeColor="text1"/>
          <w:sz w:val="28"/>
          <w:szCs w:val="28"/>
          <w:rtl/>
        </w:rPr>
        <w:t xml:space="preserve">المتغير </w:t>
      </w:r>
      <w:r w:rsidR="0950E128" w:rsidRPr="000940A2">
        <w:rPr>
          <w:rFonts w:ascii="Calibri" w:eastAsia="Calibri" w:hAnsi="Calibri" w:cs="Calibri"/>
          <w:color w:val="000000" w:themeColor="text1"/>
          <w:sz w:val="28"/>
          <w:szCs w:val="28"/>
          <w:rtl/>
        </w:rPr>
        <w:t xml:space="preserve">البيئة الصحية </w:t>
      </w:r>
      <w:r w:rsidRPr="000940A2">
        <w:rPr>
          <w:rFonts w:ascii="Calibri" w:eastAsia="Calibri" w:hAnsi="Calibri" w:cs="Calibri"/>
          <w:color w:val="000000" w:themeColor="text1"/>
          <w:sz w:val="28"/>
          <w:szCs w:val="28"/>
          <w:rtl/>
        </w:rPr>
        <w:t xml:space="preserve">ككل الذي يساوي </w:t>
      </w:r>
      <w:r w:rsidR="3B5CFFFA" w:rsidRPr="000940A2">
        <w:rPr>
          <w:rFonts w:ascii="Calibri" w:eastAsia="Calibri" w:hAnsi="Calibri" w:cs="Calibri"/>
          <w:color w:val="000000" w:themeColor="text1"/>
          <w:sz w:val="28"/>
          <w:szCs w:val="28"/>
          <w:rtl/>
        </w:rPr>
        <w:t xml:space="preserve">0.754 </w:t>
      </w:r>
      <w:r w:rsidRPr="000940A2">
        <w:rPr>
          <w:rFonts w:ascii="Calibri" w:eastAsia="Calibri" w:hAnsi="Calibri" w:cs="Calibri"/>
          <w:color w:val="000000" w:themeColor="text1"/>
          <w:sz w:val="28"/>
          <w:szCs w:val="28"/>
          <w:rtl/>
        </w:rPr>
        <w:t>كذلك قيم متوسط التباين المستخرج الأبعاد ال</w:t>
      </w:r>
      <w:r w:rsidR="13662F3E" w:rsidRPr="000940A2">
        <w:rPr>
          <w:rFonts w:ascii="Calibri" w:eastAsia="Calibri" w:hAnsi="Calibri" w:cs="Calibri"/>
          <w:color w:val="000000" w:themeColor="text1"/>
          <w:sz w:val="28"/>
          <w:szCs w:val="28"/>
          <w:rtl/>
        </w:rPr>
        <w:t xml:space="preserve">بيئة </w:t>
      </w:r>
      <w:r w:rsidRPr="000940A2">
        <w:rPr>
          <w:rFonts w:ascii="Calibri" w:eastAsia="Calibri" w:hAnsi="Calibri" w:cs="Calibri"/>
          <w:color w:val="000000" w:themeColor="text1"/>
          <w:sz w:val="28"/>
          <w:szCs w:val="28"/>
          <w:rtl/>
        </w:rPr>
        <w:t>(</w:t>
      </w:r>
      <w:r w:rsidR="27612BA2" w:rsidRPr="000940A2">
        <w:rPr>
          <w:rFonts w:ascii="Calibri" w:eastAsia="Calibri" w:hAnsi="Calibri" w:cs="Calibri"/>
          <w:color w:val="000000" w:themeColor="text1"/>
          <w:sz w:val="28"/>
          <w:szCs w:val="28"/>
          <w:rtl/>
        </w:rPr>
        <w:t>البيئة المادية والبيئة الاسترا</w:t>
      </w:r>
      <w:r w:rsidR="2BED3CB9" w:rsidRPr="000940A2">
        <w:rPr>
          <w:rFonts w:ascii="Calibri" w:eastAsia="Calibri" w:hAnsi="Calibri" w:cs="Calibri"/>
          <w:color w:val="000000" w:themeColor="text1"/>
          <w:sz w:val="28"/>
          <w:szCs w:val="28"/>
          <w:rtl/>
        </w:rPr>
        <w:t xml:space="preserve">تيجية </w:t>
      </w:r>
      <w:r w:rsidRPr="000940A2">
        <w:rPr>
          <w:rFonts w:ascii="Calibri" w:eastAsia="Calibri" w:hAnsi="Calibri" w:cs="Calibri"/>
          <w:color w:val="000000" w:themeColor="text1"/>
          <w:sz w:val="28"/>
          <w:szCs w:val="28"/>
          <w:rtl/>
        </w:rPr>
        <w:t xml:space="preserve">هي: </w:t>
      </w:r>
      <w:r w:rsidR="7C6044EC" w:rsidRPr="000940A2">
        <w:rPr>
          <w:rFonts w:ascii="Calibri" w:eastAsia="Calibri" w:hAnsi="Calibri" w:cs="Calibri"/>
          <w:color w:val="000000" w:themeColor="text1"/>
          <w:sz w:val="22"/>
          <w:szCs w:val="22"/>
          <w:rtl/>
        </w:rPr>
        <w:t>0.7</w:t>
      </w:r>
    </w:p>
    <w:p w14:paraId="677D2CA4" w14:textId="26879383" w:rsidR="2B03261A" w:rsidRPr="000940A2" w:rsidRDefault="7C6044EC" w:rsidP="1EE8A26C">
      <w:pPr>
        <w:ind w:left="720"/>
        <w:jc w:val="right"/>
        <w:rPr>
          <w:rFonts w:ascii="Calibri" w:eastAsia="Calibri" w:hAnsi="Calibri" w:cs="Calibri"/>
          <w:b/>
          <w:bCs/>
          <w:color w:val="000000" w:themeColor="text1"/>
          <w:sz w:val="28"/>
          <w:szCs w:val="28"/>
          <w:u w:val="single"/>
          <w:rtl/>
        </w:rPr>
      </w:pPr>
      <w:r w:rsidRPr="000940A2">
        <w:rPr>
          <w:rFonts w:ascii="Calibri" w:eastAsia="Calibri" w:hAnsi="Calibri" w:cs="Calibri"/>
          <w:color w:val="000000" w:themeColor="text1"/>
          <w:sz w:val="28"/>
          <w:szCs w:val="28"/>
        </w:rPr>
        <w:t>0.754</w:t>
      </w:r>
      <w:r w:rsidR="6D03B2E7" w:rsidRPr="000940A2">
        <w:rPr>
          <w:rFonts w:ascii="Calibri" w:eastAsia="Calibri" w:hAnsi="Calibri" w:cs="Calibri"/>
          <w:color w:val="000000" w:themeColor="text1"/>
          <w:sz w:val="28"/>
          <w:szCs w:val="28"/>
        </w:rPr>
        <w:t xml:space="preserve"> </w:t>
      </w:r>
      <w:r w:rsidR="6D03B2E7" w:rsidRPr="000940A2">
        <w:rPr>
          <w:rFonts w:ascii="Calibri" w:eastAsia="Calibri" w:hAnsi="Calibri" w:cs="Calibri"/>
          <w:color w:val="000000" w:themeColor="text1"/>
          <w:sz w:val="28"/>
          <w:szCs w:val="28"/>
          <w:rtl/>
        </w:rPr>
        <w:t>على الترتيب. وفقا لذلك فقد تحقق الصدق التقاربي الاستبانة</w:t>
      </w:r>
      <w:r w:rsidR="6D03B2E7" w:rsidRPr="000940A2">
        <w:rPr>
          <w:rFonts w:ascii="Calibri" w:eastAsia="Calibri" w:hAnsi="Calibri" w:cs="Calibri"/>
          <w:b/>
          <w:bCs/>
          <w:color w:val="000000" w:themeColor="text1"/>
          <w:sz w:val="28"/>
          <w:szCs w:val="28"/>
          <w:u w:val="single"/>
        </w:rPr>
        <w:t>.</w:t>
      </w:r>
    </w:p>
    <w:p w14:paraId="09521C19" w14:textId="181B116C" w:rsidR="2B03261A" w:rsidRPr="000940A2" w:rsidRDefault="2B03261A" w:rsidP="1EE8A26C">
      <w:pPr>
        <w:ind w:left="720"/>
        <w:jc w:val="right"/>
        <w:rPr>
          <w:rFonts w:ascii="Calibri" w:eastAsia="Calibri" w:hAnsi="Calibri" w:cs="Calibri"/>
          <w:b/>
          <w:bCs/>
          <w:color w:val="000000" w:themeColor="text1"/>
          <w:sz w:val="28"/>
          <w:szCs w:val="28"/>
          <w:u w:val="single"/>
          <w:rtl/>
        </w:rPr>
      </w:pPr>
    </w:p>
    <w:p w14:paraId="2AA0C307" w14:textId="1948F3E1" w:rsidR="2B03261A" w:rsidRPr="000940A2" w:rsidRDefault="2B03261A" w:rsidP="1EE8A26C">
      <w:pPr>
        <w:ind w:left="1440"/>
        <w:jc w:val="right"/>
        <w:rPr>
          <w:rFonts w:ascii="Calibri" w:eastAsia="Calibri" w:hAnsi="Calibri" w:cs="Calibri"/>
          <w:color w:val="000000" w:themeColor="text1"/>
          <w:sz w:val="22"/>
          <w:szCs w:val="22"/>
          <w:rtl/>
        </w:rPr>
      </w:pPr>
    </w:p>
    <w:p w14:paraId="2AE4105B" w14:textId="4A5950DE" w:rsidR="2B03261A" w:rsidRPr="000940A2" w:rsidRDefault="2B03261A" w:rsidP="1EE8A26C">
      <w:pPr>
        <w:ind w:left="1440"/>
        <w:jc w:val="right"/>
        <w:rPr>
          <w:rFonts w:ascii="Calibri" w:eastAsia="Calibri" w:hAnsi="Calibri" w:cs="Calibri"/>
          <w:color w:val="000000" w:themeColor="text1"/>
          <w:sz w:val="22"/>
          <w:szCs w:val="22"/>
          <w:rtl/>
        </w:rPr>
      </w:pPr>
    </w:p>
    <w:p w14:paraId="2910ED05" w14:textId="67F09AD1" w:rsidR="2B03261A" w:rsidRPr="000940A2" w:rsidRDefault="2B03261A" w:rsidP="1EE8A26C">
      <w:pPr>
        <w:ind w:left="1440"/>
        <w:jc w:val="right"/>
        <w:rPr>
          <w:rFonts w:ascii="Calibri" w:eastAsia="Calibri" w:hAnsi="Calibri" w:cs="Calibri"/>
          <w:color w:val="000000" w:themeColor="text1"/>
          <w:sz w:val="22"/>
          <w:szCs w:val="22"/>
          <w:rtl/>
        </w:rPr>
      </w:pPr>
    </w:p>
    <w:p w14:paraId="65789EE1" w14:textId="485B4389" w:rsidR="2B03261A" w:rsidRPr="000940A2" w:rsidRDefault="2B03261A" w:rsidP="1EE8A26C">
      <w:pPr>
        <w:ind w:left="1440"/>
        <w:jc w:val="right"/>
        <w:rPr>
          <w:rFonts w:ascii="Calibri" w:eastAsia="Calibri" w:hAnsi="Calibri" w:cs="Calibri"/>
          <w:color w:val="000000" w:themeColor="text1"/>
          <w:sz w:val="22"/>
          <w:szCs w:val="22"/>
          <w:rtl/>
        </w:rPr>
      </w:pPr>
    </w:p>
    <w:p w14:paraId="5A8EA441" w14:textId="01E92E23" w:rsidR="2B03261A" w:rsidRDefault="2B03261A" w:rsidP="1EE8A26C">
      <w:pPr>
        <w:ind w:left="1440"/>
        <w:jc w:val="right"/>
        <w:rPr>
          <w:rFonts w:ascii="Calibri" w:eastAsia="Calibri" w:hAnsi="Calibri" w:cs="Calibri"/>
          <w:color w:val="000000" w:themeColor="text1"/>
          <w:sz w:val="22"/>
          <w:szCs w:val="22"/>
          <w:rtl/>
        </w:rPr>
      </w:pPr>
    </w:p>
    <w:p w14:paraId="2B4384E6" w14:textId="375A5CE4" w:rsidR="774A8007" w:rsidRDefault="774A8007" w:rsidP="1EE8A26C">
      <w:pPr>
        <w:ind w:left="1440"/>
        <w:jc w:val="right"/>
        <w:rPr>
          <w:rFonts w:ascii="Calibri" w:eastAsia="Calibri" w:hAnsi="Calibri" w:cs="Calibri"/>
          <w:color w:val="000000" w:themeColor="text1"/>
          <w:sz w:val="22"/>
          <w:szCs w:val="22"/>
          <w:rtl/>
        </w:rPr>
      </w:pPr>
    </w:p>
    <w:p w14:paraId="6F43BD09" w14:textId="60603284" w:rsidR="774A8007" w:rsidRPr="000940A2" w:rsidRDefault="774A8007" w:rsidP="1EE8A26C">
      <w:pPr>
        <w:ind w:left="1440"/>
        <w:jc w:val="right"/>
        <w:rPr>
          <w:rFonts w:ascii="Calibri" w:eastAsia="Calibri" w:hAnsi="Calibri" w:cs="Calibri"/>
          <w:color w:val="000000" w:themeColor="text1"/>
          <w:rtl/>
        </w:rPr>
      </w:pPr>
    </w:p>
    <w:p w14:paraId="3F13A576" w14:textId="4FC565C1" w:rsidR="774A8007" w:rsidRPr="000940A2" w:rsidRDefault="45281F7D" w:rsidP="1EE8A26C">
      <w:pPr>
        <w:ind w:left="1440"/>
        <w:jc w:val="right"/>
        <w:rPr>
          <w:rFonts w:ascii="Calibri" w:eastAsia="Calibri" w:hAnsi="Calibri" w:cs="Calibri"/>
          <w:color w:val="000000" w:themeColor="text1"/>
          <w:rtl/>
        </w:rPr>
      </w:pPr>
      <w:r w:rsidRPr="000940A2">
        <w:rPr>
          <w:rFonts w:ascii="Calibri" w:eastAsia="Calibri" w:hAnsi="Calibri" w:cs="Calibri"/>
          <w:color w:val="000000" w:themeColor="text1"/>
          <w:rtl/>
        </w:rPr>
        <w:t>جدول 7 صدق المقاييس المستخدمة في الدراسة للمتغير التابع</w:t>
      </w:r>
      <w:r w:rsidRPr="000940A2">
        <w:rPr>
          <w:rFonts w:ascii="Calibri" w:eastAsia="Calibri" w:hAnsi="Calibri" w:cs="Calibri"/>
          <w:color w:val="000000" w:themeColor="text1"/>
        </w:rPr>
        <w:t xml:space="preserve">      </w:t>
      </w:r>
    </w:p>
    <w:p w14:paraId="18D6DD3D" w14:textId="7F52A255" w:rsidR="774A8007" w:rsidRDefault="774A8007" w:rsidP="1EE8A26C">
      <w:pPr>
        <w:ind w:left="720"/>
        <w:jc w:val="right"/>
        <w:rPr>
          <w:rFonts w:ascii="Calibri" w:eastAsia="Calibri" w:hAnsi="Calibri" w:cs="Calibri"/>
          <w:color w:val="000000" w:themeColor="text1"/>
          <w:sz w:val="22"/>
          <w:szCs w:val="22"/>
          <w:rtl/>
        </w:rPr>
      </w:pPr>
    </w:p>
    <w:tbl>
      <w:tblPr>
        <w:tblStyle w:val="a3"/>
        <w:tblW w:w="7335" w:type="dxa"/>
        <w:tblInd w:w="1440" w:type="dxa"/>
        <w:tblLayout w:type="fixed"/>
        <w:tblLook w:val="06A0" w:firstRow="1" w:lastRow="0" w:firstColumn="1" w:lastColumn="0" w:noHBand="1" w:noVBand="1"/>
      </w:tblPr>
      <w:tblGrid>
        <w:gridCol w:w="1350"/>
        <w:gridCol w:w="645"/>
        <w:gridCol w:w="1145"/>
        <w:gridCol w:w="1200"/>
        <w:gridCol w:w="770"/>
        <w:gridCol w:w="880"/>
        <w:gridCol w:w="1345"/>
      </w:tblGrid>
      <w:tr w:rsidR="2B03261A" w14:paraId="4D29DFB9" w14:textId="77777777" w:rsidTr="795F8521">
        <w:trPr>
          <w:trHeight w:val="300"/>
        </w:trPr>
        <w:tc>
          <w:tcPr>
            <w:tcW w:w="1350" w:type="dxa"/>
          </w:tcPr>
          <w:p w14:paraId="648AEF09" w14:textId="39C51AF2"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 xml:space="preserve">Average variance </w:t>
            </w:r>
          </w:p>
          <w:p w14:paraId="6DD280F9" w14:textId="53F097F9" w:rsidR="2B03261A" w:rsidRDefault="2B03261A" w:rsidP="2B03261A">
            <w:r w:rsidRPr="2B03261A">
              <w:rPr>
                <w:rFonts w:ascii="Calibri" w:eastAsia="Calibri" w:hAnsi="Calibri" w:cs="Calibri"/>
                <w:color w:val="000000" w:themeColor="text1"/>
                <w:sz w:val="22"/>
                <w:szCs w:val="22"/>
              </w:rPr>
              <w:t>extracted</w:t>
            </w:r>
          </w:p>
          <w:p w14:paraId="429E6576" w14:textId="0D3B2EF1"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متوسط التباين المستخرج</w:t>
            </w:r>
          </w:p>
        </w:tc>
        <w:tc>
          <w:tcPr>
            <w:tcW w:w="645" w:type="dxa"/>
          </w:tcPr>
          <w:p w14:paraId="2119866C" w14:textId="67030E8B"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P</w:t>
            </w:r>
          </w:p>
          <w:p w14:paraId="02C6CEA3" w14:textId="7BC7A04E" w:rsidR="2B03261A" w:rsidRDefault="2B03261A" w:rsidP="2B03261A">
            <w:r w:rsidRPr="2B03261A">
              <w:rPr>
                <w:rFonts w:ascii="Calibri" w:eastAsia="Calibri" w:hAnsi="Calibri" w:cs="Calibri"/>
                <w:color w:val="000000" w:themeColor="text1"/>
                <w:sz w:val="22"/>
                <w:szCs w:val="22"/>
              </w:rPr>
              <w:t>Valu</w:t>
            </w:r>
          </w:p>
        </w:tc>
        <w:tc>
          <w:tcPr>
            <w:tcW w:w="1145" w:type="dxa"/>
          </w:tcPr>
          <w:p w14:paraId="2906A020" w14:textId="6D3E130F"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Standard</w:t>
            </w:r>
          </w:p>
          <w:p w14:paraId="5A52E2B0" w14:textId="1F701656" w:rsidR="2B03261A" w:rsidRDefault="2B03261A" w:rsidP="2B03261A">
            <w:r w:rsidRPr="2B03261A">
              <w:rPr>
                <w:rFonts w:ascii="Calibri" w:eastAsia="Calibri" w:hAnsi="Calibri" w:cs="Calibri"/>
                <w:color w:val="000000" w:themeColor="text1"/>
                <w:sz w:val="22"/>
                <w:szCs w:val="22"/>
              </w:rPr>
              <w:t>deviation</w:t>
            </w:r>
          </w:p>
          <w:p w14:paraId="78636803" w14:textId="2910CA24" w:rsidR="2B03261A" w:rsidRDefault="2B03261A" w:rsidP="2B03261A">
            <w:r w:rsidRPr="2B03261A">
              <w:rPr>
                <w:rFonts w:ascii="Calibri" w:eastAsia="Calibri" w:hAnsi="Calibri" w:cs="Calibri"/>
                <w:color w:val="000000" w:themeColor="text1"/>
                <w:sz w:val="22"/>
                <w:szCs w:val="22"/>
                <w:rtl/>
              </w:rPr>
              <w:t>الانحراف</w:t>
            </w:r>
            <w:r w:rsidRPr="2B03261A">
              <w:rPr>
                <w:rFonts w:ascii="Calibri" w:eastAsia="Calibri" w:hAnsi="Calibri" w:cs="Calibri"/>
                <w:color w:val="000000" w:themeColor="text1"/>
                <w:sz w:val="22"/>
                <w:szCs w:val="22"/>
              </w:rPr>
              <w:t xml:space="preserve"> </w:t>
            </w:r>
          </w:p>
          <w:p w14:paraId="0634A3A4" w14:textId="3D590F64" w:rsidR="2B03261A" w:rsidRDefault="2B03261A" w:rsidP="2B03261A">
            <w:r w:rsidRPr="2B03261A">
              <w:rPr>
                <w:rFonts w:ascii="Calibri" w:eastAsia="Calibri" w:hAnsi="Calibri" w:cs="Calibri"/>
                <w:color w:val="000000" w:themeColor="text1"/>
                <w:sz w:val="22"/>
                <w:szCs w:val="22"/>
                <w:rtl/>
              </w:rPr>
              <w:t>المعياري</w:t>
            </w:r>
          </w:p>
        </w:tc>
        <w:tc>
          <w:tcPr>
            <w:tcW w:w="1200" w:type="dxa"/>
          </w:tcPr>
          <w:p w14:paraId="41131894" w14:textId="061FB196"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Factor</w:t>
            </w:r>
          </w:p>
          <w:p w14:paraId="032577CE" w14:textId="6FA2B85E" w:rsidR="2B03261A" w:rsidRDefault="2B03261A" w:rsidP="2B03261A">
            <w:r w:rsidRPr="2B03261A">
              <w:rPr>
                <w:rFonts w:ascii="Calibri" w:eastAsia="Calibri" w:hAnsi="Calibri" w:cs="Calibri"/>
                <w:color w:val="000000" w:themeColor="text1"/>
                <w:sz w:val="22"/>
                <w:szCs w:val="22"/>
              </w:rPr>
              <w:t>loadings</w:t>
            </w:r>
          </w:p>
          <w:p w14:paraId="36CDD9D1" w14:textId="1E1DD395"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معامل الارتباط</w:t>
            </w:r>
          </w:p>
        </w:tc>
        <w:tc>
          <w:tcPr>
            <w:tcW w:w="770" w:type="dxa"/>
          </w:tcPr>
          <w:p w14:paraId="77CCE9CB" w14:textId="67F08A3A"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Pr>
              <w:t>KMO</w:t>
            </w:r>
          </w:p>
        </w:tc>
        <w:tc>
          <w:tcPr>
            <w:tcW w:w="880" w:type="dxa"/>
          </w:tcPr>
          <w:p w14:paraId="7196E295" w14:textId="6E22373A"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العبارات</w:t>
            </w:r>
          </w:p>
        </w:tc>
        <w:tc>
          <w:tcPr>
            <w:tcW w:w="1345" w:type="dxa"/>
          </w:tcPr>
          <w:p w14:paraId="7B1530B8" w14:textId="4353A17C" w:rsidR="2B03261A" w:rsidRDefault="2B03261A" w:rsidP="2B03261A">
            <w:pPr>
              <w:rPr>
                <w:rFonts w:ascii="Calibri" w:eastAsia="Calibri" w:hAnsi="Calibri" w:cs="Calibri"/>
                <w:color w:val="000000" w:themeColor="text1"/>
                <w:sz w:val="22"/>
                <w:szCs w:val="22"/>
                <w:rtl/>
              </w:rPr>
            </w:pPr>
            <w:r w:rsidRPr="2B03261A">
              <w:rPr>
                <w:rFonts w:ascii="Calibri" w:eastAsia="Calibri" w:hAnsi="Calibri" w:cs="Calibri"/>
                <w:color w:val="000000" w:themeColor="text1"/>
                <w:sz w:val="22"/>
                <w:szCs w:val="22"/>
                <w:rtl/>
              </w:rPr>
              <w:t>المتغير</w:t>
            </w:r>
          </w:p>
        </w:tc>
      </w:tr>
      <w:tr w:rsidR="2B03261A" w14:paraId="622A8E86" w14:textId="77777777" w:rsidTr="65B78CFA">
        <w:trPr>
          <w:trHeight w:val="300"/>
        </w:trPr>
        <w:tc>
          <w:tcPr>
            <w:tcW w:w="1350" w:type="dxa"/>
            <w:vMerge w:val="restart"/>
          </w:tcPr>
          <w:p w14:paraId="61664533" w14:textId="6E984777" w:rsidR="4415FBE7" w:rsidRDefault="4415FBE7" w:rsidP="4415FBE7">
            <w:pPr>
              <w:rPr>
                <w:rFonts w:ascii="Calibri" w:eastAsia="Calibri" w:hAnsi="Calibri" w:cs="Calibri"/>
                <w:color w:val="000000" w:themeColor="text1"/>
                <w:sz w:val="22"/>
                <w:szCs w:val="22"/>
                <w:rtl/>
              </w:rPr>
            </w:pPr>
          </w:p>
          <w:p w14:paraId="1FE8B3C0" w14:textId="0D2E259B" w:rsidR="4415FBE7" w:rsidRDefault="4415FBE7" w:rsidP="4415FBE7">
            <w:pPr>
              <w:rPr>
                <w:rFonts w:ascii="Calibri" w:eastAsia="Calibri" w:hAnsi="Calibri" w:cs="Calibri"/>
                <w:color w:val="000000" w:themeColor="text1"/>
                <w:sz w:val="22"/>
                <w:szCs w:val="22"/>
                <w:rtl/>
              </w:rPr>
            </w:pPr>
          </w:p>
          <w:p w14:paraId="57DB606D" w14:textId="1C00C01D" w:rsidR="4415FBE7" w:rsidRDefault="4415FBE7" w:rsidP="4415FBE7">
            <w:pPr>
              <w:rPr>
                <w:rFonts w:ascii="Calibri" w:eastAsia="Calibri" w:hAnsi="Calibri" w:cs="Calibri"/>
                <w:color w:val="000000" w:themeColor="text1"/>
                <w:sz w:val="22"/>
                <w:szCs w:val="22"/>
                <w:rtl/>
              </w:rPr>
            </w:pPr>
          </w:p>
          <w:p w14:paraId="1F326179" w14:textId="18F0A13A" w:rsidR="4415FBE7" w:rsidRDefault="4415FBE7" w:rsidP="4415FBE7">
            <w:pPr>
              <w:rPr>
                <w:rFonts w:ascii="Calibri" w:eastAsia="Calibri" w:hAnsi="Calibri" w:cs="Calibri"/>
                <w:color w:val="000000" w:themeColor="text1"/>
                <w:sz w:val="22"/>
                <w:szCs w:val="22"/>
                <w:rtl/>
              </w:rPr>
            </w:pPr>
          </w:p>
          <w:p w14:paraId="03E77043" w14:textId="629CEF46" w:rsidR="2B03261A" w:rsidRDefault="296279A1" w:rsidP="2B03261A">
            <w:pPr>
              <w:rPr>
                <w:rFonts w:ascii="Calibri" w:eastAsia="Calibri" w:hAnsi="Calibri" w:cs="Calibri"/>
                <w:color w:val="000000" w:themeColor="text1"/>
                <w:sz w:val="22"/>
                <w:szCs w:val="22"/>
                <w:rtl/>
              </w:rPr>
            </w:pPr>
            <w:r w:rsidRPr="4415FBE7">
              <w:rPr>
                <w:rFonts w:ascii="Calibri" w:eastAsia="Calibri" w:hAnsi="Calibri" w:cs="Calibri"/>
                <w:color w:val="000000" w:themeColor="text1"/>
                <w:sz w:val="22"/>
                <w:szCs w:val="22"/>
              </w:rPr>
              <w:t>821</w:t>
            </w:r>
          </w:p>
          <w:p w14:paraId="768F21F7" w14:textId="4EB86C04" w:rsidR="4415FBE7" w:rsidRDefault="4415FBE7" w:rsidP="4415FBE7">
            <w:pPr>
              <w:rPr>
                <w:rFonts w:ascii="Calibri" w:eastAsia="Calibri" w:hAnsi="Calibri" w:cs="Calibri"/>
                <w:color w:val="000000" w:themeColor="text1"/>
                <w:sz w:val="22"/>
                <w:szCs w:val="22"/>
                <w:rtl/>
              </w:rPr>
            </w:pPr>
          </w:p>
          <w:p w14:paraId="6E796A0F" w14:textId="4B8B6AB8" w:rsidR="4415FBE7" w:rsidRDefault="4415FBE7" w:rsidP="4415FBE7">
            <w:pPr>
              <w:rPr>
                <w:rFonts w:ascii="Calibri" w:eastAsia="Calibri" w:hAnsi="Calibri" w:cs="Calibri"/>
                <w:color w:val="000000" w:themeColor="text1"/>
                <w:sz w:val="22"/>
                <w:szCs w:val="22"/>
                <w:rtl/>
              </w:rPr>
            </w:pPr>
          </w:p>
          <w:p w14:paraId="2589845C" w14:textId="166B8FBB" w:rsidR="4415FBE7" w:rsidRDefault="4415FBE7" w:rsidP="4415FBE7">
            <w:pPr>
              <w:rPr>
                <w:rFonts w:ascii="Calibri" w:eastAsia="Calibri" w:hAnsi="Calibri" w:cs="Calibri"/>
                <w:color w:val="000000" w:themeColor="text1"/>
                <w:sz w:val="22"/>
                <w:szCs w:val="22"/>
                <w:rtl/>
              </w:rPr>
            </w:pPr>
          </w:p>
          <w:p w14:paraId="22434F5D" w14:textId="1873B11D" w:rsidR="4415FBE7" w:rsidRDefault="4415FBE7" w:rsidP="4415FBE7">
            <w:pPr>
              <w:rPr>
                <w:rFonts w:ascii="Calibri" w:eastAsia="Calibri" w:hAnsi="Calibri" w:cs="Calibri"/>
                <w:color w:val="000000" w:themeColor="text1"/>
                <w:sz w:val="22"/>
                <w:szCs w:val="22"/>
                <w:rtl/>
              </w:rPr>
            </w:pPr>
          </w:p>
          <w:p w14:paraId="2EE85EAB" w14:textId="06585B8B" w:rsidR="00FA6743" w:rsidRDefault="00FA6743" w:rsidP="2B03261A">
            <w:pPr>
              <w:rPr>
                <w:rFonts w:ascii="Calibri" w:eastAsia="Calibri" w:hAnsi="Calibri" w:cs="Calibri"/>
                <w:color w:val="000000" w:themeColor="text1"/>
                <w:sz w:val="22"/>
                <w:szCs w:val="22"/>
                <w:rtl/>
              </w:rPr>
            </w:pPr>
          </w:p>
        </w:tc>
        <w:tc>
          <w:tcPr>
            <w:tcW w:w="645" w:type="dxa"/>
          </w:tcPr>
          <w:p w14:paraId="3D56E369" w14:textId="7D796135" w:rsidR="2B03261A" w:rsidRDefault="60582278"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lastRenderedPageBreak/>
              <w:t>0.00</w:t>
            </w:r>
          </w:p>
        </w:tc>
        <w:tc>
          <w:tcPr>
            <w:tcW w:w="1145" w:type="dxa"/>
          </w:tcPr>
          <w:p w14:paraId="60F79814" w14:textId="1F9FCA55" w:rsidR="2B03261A" w:rsidRDefault="64430303" w:rsidP="2B03261A">
            <w:pPr>
              <w:rPr>
                <w:rFonts w:ascii="Calibri" w:eastAsia="Calibri" w:hAnsi="Calibri" w:cs="Calibri"/>
                <w:color w:val="000000" w:themeColor="text1"/>
                <w:sz w:val="22"/>
                <w:szCs w:val="22"/>
                <w:rtl/>
              </w:rPr>
            </w:pPr>
            <w:r w:rsidRPr="3F16A733">
              <w:rPr>
                <w:rFonts w:ascii="Calibri" w:eastAsia="Calibri" w:hAnsi="Calibri" w:cs="Calibri"/>
                <w:color w:val="000000" w:themeColor="text1"/>
                <w:sz w:val="22"/>
                <w:szCs w:val="22"/>
              </w:rPr>
              <w:t>626</w:t>
            </w:r>
          </w:p>
        </w:tc>
        <w:tc>
          <w:tcPr>
            <w:tcW w:w="1200" w:type="dxa"/>
          </w:tcPr>
          <w:p w14:paraId="2111F105" w14:textId="7B150C10" w:rsidR="2B03261A" w:rsidRDefault="5BA43DED"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671</w:t>
            </w:r>
          </w:p>
        </w:tc>
        <w:tc>
          <w:tcPr>
            <w:tcW w:w="770" w:type="dxa"/>
            <w:vMerge w:val="restart"/>
          </w:tcPr>
          <w:p w14:paraId="28558A20" w14:textId="0D4DE211" w:rsidR="65B78CFA" w:rsidRDefault="65B78CFA" w:rsidP="65B78CFA">
            <w:pPr>
              <w:rPr>
                <w:rFonts w:ascii="Calibri" w:eastAsia="Calibri" w:hAnsi="Calibri" w:cs="Calibri"/>
                <w:color w:val="000000" w:themeColor="text1"/>
                <w:sz w:val="22"/>
                <w:szCs w:val="22"/>
                <w:rtl/>
              </w:rPr>
            </w:pPr>
          </w:p>
          <w:p w14:paraId="4787ECBA" w14:textId="6F655975" w:rsidR="696DD2DE" w:rsidRDefault="696DD2DE" w:rsidP="696DD2DE">
            <w:pPr>
              <w:rPr>
                <w:rFonts w:ascii="Calibri" w:eastAsia="Calibri" w:hAnsi="Calibri" w:cs="Calibri"/>
                <w:color w:val="000000" w:themeColor="text1"/>
                <w:sz w:val="22"/>
                <w:szCs w:val="22"/>
                <w:rtl/>
              </w:rPr>
            </w:pPr>
          </w:p>
          <w:p w14:paraId="1399716F" w14:textId="78885080" w:rsidR="696DD2DE" w:rsidRDefault="696DD2DE" w:rsidP="696DD2DE">
            <w:pPr>
              <w:rPr>
                <w:rFonts w:ascii="Calibri" w:eastAsia="Calibri" w:hAnsi="Calibri" w:cs="Calibri"/>
                <w:color w:val="000000" w:themeColor="text1"/>
                <w:sz w:val="22"/>
                <w:szCs w:val="22"/>
                <w:rtl/>
              </w:rPr>
            </w:pPr>
          </w:p>
          <w:p w14:paraId="10527418" w14:textId="53B07229" w:rsidR="696DD2DE" w:rsidRDefault="696DD2DE" w:rsidP="696DD2DE">
            <w:pPr>
              <w:rPr>
                <w:rFonts w:ascii="Calibri" w:eastAsia="Calibri" w:hAnsi="Calibri" w:cs="Calibri"/>
                <w:color w:val="000000" w:themeColor="text1"/>
                <w:sz w:val="22"/>
                <w:szCs w:val="22"/>
                <w:rtl/>
              </w:rPr>
            </w:pPr>
          </w:p>
          <w:p w14:paraId="565E73E5" w14:textId="3A1F2F7B" w:rsidR="2B03261A" w:rsidRDefault="73F848E8" w:rsidP="2B03261A">
            <w:pPr>
              <w:rPr>
                <w:rFonts w:ascii="Calibri" w:eastAsia="Calibri" w:hAnsi="Calibri" w:cs="Calibri"/>
                <w:color w:val="000000" w:themeColor="text1"/>
                <w:sz w:val="22"/>
                <w:szCs w:val="22"/>
                <w:rtl/>
              </w:rPr>
            </w:pPr>
            <w:r w:rsidRPr="528F650E">
              <w:rPr>
                <w:rFonts w:ascii="Calibri" w:eastAsia="Calibri" w:hAnsi="Calibri" w:cs="Calibri"/>
                <w:color w:val="000000" w:themeColor="text1"/>
                <w:sz w:val="22"/>
                <w:szCs w:val="22"/>
              </w:rPr>
              <w:t>621</w:t>
            </w:r>
          </w:p>
        </w:tc>
        <w:tc>
          <w:tcPr>
            <w:tcW w:w="880" w:type="dxa"/>
          </w:tcPr>
          <w:p w14:paraId="0C678E93" w14:textId="29A7C927" w:rsidR="2B03261A" w:rsidRDefault="17CB3BDB" w:rsidP="2B03261A">
            <w:pPr>
              <w:rPr>
                <w:rFonts w:ascii="Calibri" w:eastAsia="Calibri" w:hAnsi="Calibri" w:cs="Calibri"/>
                <w:color w:val="000000" w:themeColor="text1"/>
                <w:sz w:val="22"/>
                <w:szCs w:val="22"/>
                <w:rtl/>
              </w:rPr>
            </w:pPr>
            <w:r w:rsidRPr="795F8521">
              <w:rPr>
                <w:rFonts w:ascii="Calibri" w:eastAsia="Calibri" w:hAnsi="Calibri" w:cs="Calibri"/>
                <w:color w:val="000000" w:themeColor="text1"/>
                <w:sz w:val="22"/>
                <w:szCs w:val="22"/>
              </w:rPr>
              <w:lastRenderedPageBreak/>
              <w:t>BA1</w:t>
            </w:r>
          </w:p>
        </w:tc>
        <w:tc>
          <w:tcPr>
            <w:tcW w:w="1345" w:type="dxa"/>
            <w:vMerge w:val="restart"/>
          </w:tcPr>
          <w:p w14:paraId="264FBBAD" w14:textId="44C138D3" w:rsidR="2B03261A" w:rsidRDefault="1C2791BF" w:rsidP="2B03261A">
            <w:pPr>
              <w:rPr>
                <w:rFonts w:ascii="Calibri" w:eastAsia="Calibri" w:hAnsi="Calibri" w:cs="Calibri"/>
                <w:color w:val="000000" w:themeColor="text1"/>
                <w:sz w:val="22"/>
                <w:szCs w:val="22"/>
                <w:rtl/>
              </w:rPr>
            </w:pPr>
            <w:r w:rsidRPr="3AC47DE2">
              <w:rPr>
                <w:rFonts w:ascii="Calibri" w:eastAsia="Calibri" w:hAnsi="Calibri" w:cs="Calibri"/>
                <w:color w:val="000000" w:themeColor="text1"/>
                <w:sz w:val="22"/>
                <w:szCs w:val="22"/>
                <w:rtl/>
              </w:rPr>
              <w:t>الرضا الوظيفي</w:t>
            </w:r>
          </w:p>
        </w:tc>
      </w:tr>
      <w:tr w:rsidR="2B03261A" w14:paraId="6C80BBAA" w14:textId="77777777" w:rsidTr="65B78CFA">
        <w:trPr>
          <w:trHeight w:val="300"/>
        </w:trPr>
        <w:tc>
          <w:tcPr>
            <w:tcW w:w="1350" w:type="dxa"/>
            <w:vMerge/>
          </w:tcPr>
          <w:p w14:paraId="4BF6C556" w14:textId="62E38BB0" w:rsidR="2B03261A" w:rsidRDefault="2B03261A" w:rsidP="2B03261A">
            <w:pPr>
              <w:rPr>
                <w:rFonts w:ascii="Calibri" w:eastAsia="Calibri" w:hAnsi="Calibri" w:cs="Calibri"/>
                <w:color w:val="000000" w:themeColor="text1"/>
                <w:sz w:val="22"/>
                <w:szCs w:val="22"/>
                <w:rtl/>
              </w:rPr>
            </w:pPr>
          </w:p>
        </w:tc>
        <w:tc>
          <w:tcPr>
            <w:tcW w:w="645" w:type="dxa"/>
          </w:tcPr>
          <w:p w14:paraId="1C515420" w14:textId="64391482" w:rsidR="2B03261A" w:rsidRDefault="03CDBF44"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162C2C04" w14:textId="6DA2FBD4" w:rsidR="2B03261A" w:rsidRDefault="0F4A0813" w:rsidP="2B03261A">
            <w:pPr>
              <w:rPr>
                <w:rFonts w:ascii="Calibri" w:eastAsia="Calibri" w:hAnsi="Calibri" w:cs="Calibri"/>
                <w:color w:val="000000" w:themeColor="text1"/>
                <w:sz w:val="22"/>
                <w:szCs w:val="22"/>
                <w:rtl/>
              </w:rPr>
            </w:pPr>
            <w:r w:rsidRPr="3F16A733">
              <w:rPr>
                <w:rFonts w:ascii="Calibri" w:eastAsia="Calibri" w:hAnsi="Calibri" w:cs="Calibri"/>
                <w:color w:val="000000" w:themeColor="text1"/>
                <w:sz w:val="22"/>
                <w:szCs w:val="22"/>
              </w:rPr>
              <w:t>802</w:t>
            </w:r>
          </w:p>
        </w:tc>
        <w:tc>
          <w:tcPr>
            <w:tcW w:w="1200" w:type="dxa"/>
          </w:tcPr>
          <w:p w14:paraId="2633B388" w14:textId="6BF73DCA" w:rsidR="2B03261A" w:rsidRDefault="695E0FAC"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851</w:t>
            </w:r>
          </w:p>
        </w:tc>
        <w:tc>
          <w:tcPr>
            <w:tcW w:w="770" w:type="dxa"/>
            <w:vMerge/>
          </w:tcPr>
          <w:p w14:paraId="3967D9C5" w14:textId="62E38BB0" w:rsidR="2B03261A" w:rsidRDefault="2B03261A" w:rsidP="2B03261A">
            <w:pPr>
              <w:rPr>
                <w:rFonts w:ascii="Calibri" w:eastAsia="Calibri" w:hAnsi="Calibri" w:cs="Calibri"/>
                <w:color w:val="000000" w:themeColor="text1"/>
                <w:sz w:val="22"/>
                <w:szCs w:val="22"/>
                <w:rtl/>
              </w:rPr>
            </w:pPr>
          </w:p>
        </w:tc>
        <w:tc>
          <w:tcPr>
            <w:tcW w:w="880" w:type="dxa"/>
          </w:tcPr>
          <w:p w14:paraId="7822F946" w14:textId="5D0BE569" w:rsidR="2B03261A" w:rsidRDefault="727AF5F3" w:rsidP="2B03261A">
            <w:pPr>
              <w:rPr>
                <w:rFonts w:ascii="Calibri" w:eastAsia="Calibri" w:hAnsi="Calibri" w:cs="Calibri"/>
                <w:color w:val="000000" w:themeColor="text1"/>
                <w:sz w:val="22"/>
                <w:szCs w:val="22"/>
                <w:rtl/>
              </w:rPr>
            </w:pPr>
            <w:r w:rsidRPr="795F8521">
              <w:rPr>
                <w:rFonts w:ascii="Calibri" w:eastAsia="Calibri" w:hAnsi="Calibri" w:cs="Calibri"/>
                <w:color w:val="000000" w:themeColor="text1"/>
                <w:sz w:val="22"/>
                <w:szCs w:val="22"/>
              </w:rPr>
              <w:t>BA2</w:t>
            </w:r>
          </w:p>
        </w:tc>
        <w:tc>
          <w:tcPr>
            <w:tcW w:w="1345" w:type="dxa"/>
            <w:vMerge/>
          </w:tcPr>
          <w:p w14:paraId="6A10AFF6" w14:textId="62E38BB0" w:rsidR="2B03261A" w:rsidRDefault="2B03261A" w:rsidP="2B03261A">
            <w:pPr>
              <w:rPr>
                <w:rFonts w:ascii="Calibri" w:eastAsia="Calibri" w:hAnsi="Calibri" w:cs="Calibri"/>
                <w:color w:val="000000" w:themeColor="text1"/>
                <w:sz w:val="22"/>
                <w:szCs w:val="22"/>
                <w:rtl/>
              </w:rPr>
            </w:pPr>
          </w:p>
        </w:tc>
      </w:tr>
      <w:tr w:rsidR="2B03261A" w14:paraId="76070666" w14:textId="77777777" w:rsidTr="65B78CFA">
        <w:trPr>
          <w:trHeight w:val="300"/>
        </w:trPr>
        <w:tc>
          <w:tcPr>
            <w:tcW w:w="1350" w:type="dxa"/>
            <w:vMerge/>
          </w:tcPr>
          <w:p w14:paraId="74A8BA2E" w14:textId="62E38BB0" w:rsidR="2B03261A" w:rsidRDefault="2B03261A" w:rsidP="2B03261A">
            <w:pPr>
              <w:rPr>
                <w:rFonts w:ascii="Calibri" w:eastAsia="Calibri" w:hAnsi="Calibri" w:cs="Calibri"/>
                <w:color w:val="000000" w:themeColor="text1"/>
                <w:sz w:val="22"/>
                <w:szCs w:val="22"/>
                <w:rtl/>
              </w:rPr>
            </w:pPr>
          </w:p>
        </w:tc>
        <w:tc>
          <w:tcPr>
            <w:tcW w:w="645" w:type="dxa"/>
          </w:tcPr>
          <w:p w14:paraId="79F43BBB" w14:textId="04F763F3" w:rsidR="2B03261A" w:rsidRDefault="339B333C"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58826626" w14:textId="457C008F" w:rsidR="2B03261A" w:rsidRDefault="2DD2C9CE" w:rsidP="2B03261A">
            <w:pPr>
              <w:rPr>
                <w:rFonts w:ascii="Calibri" w:eastAsia="Calibri" w:hAnsi="Calibri" w:cs="Calibri"/>
                <w:color w:val="000000" w:themeColor="text1"/>
                <w:sz w:val="22"/>
                <w:szCs w:val="22"/>
                <w:rtl/>
              </w:rPr>
            </w:pPr>
            <w:r w:rsidRPr="14AB2A4C">
              <w:rPr>
                <w:rFonts w:ascii="Calibri" w:eastAsia="Calibri" w:hAnsi="Calibri" w:cs="Calibri"/>
                <w:color w:val="000000" w:themeColor="text1"/>
                <w:sz w:val="22"/>
                <w:szCs w:val="22"/>
              </w:rPr>
              <w:t>774</w:t>
            </w:r>
          </w:p>
        </w:tc>
        <w:tc>
          <w:tcPr>
            <w:tcW w:w="1200" w:type="dxa"/>
          </w:tcPr>
          <w:p w14:paraId="3E2AD305" w14:textId="6ABD19D8" w:rsidR="2B03261A" w:rsidRDefault="23C51B51" w:rsidP="2B03261A">
            <w:pPr>
              <w:rPr>
                <w:rFonts w:ascii="Calibri" w:eastAsia="Calibri" w:hAnsi="Calibri" w:cs="Calibri"/>
                <w:color w:val="000000" w:themeColor="text1"/>
                <w:sz w:val="22"/>
                <w:szCs w:val="22"/>
                <w:rtl/>
              </w:rPr>
            </w:pPr>
            <w:r w:rsidRPr="13F113AC">
              <w:rPr>
                <w:rFonts w:ascii="Calibri" w:eastAsia="Calibri" w:hAnsi="Calibri" w:cs="Calibri"/>
                <w:color w:val="000000" w:themeColor="text1"/>
                <w:sz w:val="22"/>
                <w:szCs w:val="22"/>
              </w:rPr>
              <w:t>768</w:t>
            </w:r>
          </w:p>
        </w:tc>
        <w:tc>
          <w:tcPr>
            <w:tcW w:w="770" w:type="dxa"/>
            <w:vMerge/>
          </w:tcPr>
          <w:p w14:paraId="29346268" w14:textId="62E38BB0" w:rsidR="2B03261A" w:rsidRDefault="2B03261A" w:rsidP="2B03261A">
            <w:pPr>
              <w:rPr>
                <w:rFonts w:ascii="Calibri" w:eastAsia="Calibri" w:hAnsi="Calibri" w:cs="Calibri"/>
                <w:color w:val="000000" w:themeColor="text1"/>
                <w:sz w:val="22"/>
                <w:szCs w:val="22"/>
                <w:rtl/>
              </w:rPr>
            </w:pPr>
          </w:p>
        </w:tc>
        <w:tc>
          <w:tcPr>
            <w:tcW w:w="880" w:type="dxa"/>
          </w:tcPr>
          <w:p w14:paraId="34851F77" w14:textId="3304171B"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BA3</w:t>
            </w:r>
          </w:p>
        </w:tc>
        <w:tc>
          <w:tcPr>
            <w:tcW w:w="1345" w:type="dxa"/>
            <w:vMerge/>
          </w:tcPr>
          <w:p w14:paraId="3BB4887E" w14:textId="62E38BB0" w:rsidR="2B03261A" w:rsidRDefault="2B03261A" w:rsidP="2B03261A">
            <w:pPr>
              <w:rPr>
                <w:rFonts w:ascii="Calibri" w:eastAsia="Calibri" w:hAnsi="Calibri" w:cs="Calibri"/>
                <w:color w:val="000000" w:themeColor="text1"/>
                <w:sz w:val="22"/>
                <w:szCs w:val="22"/>
                <w:rtl/>
              </w:rPr>
            </w:pPr>
          </w:p>
        </w:tc>
      </w:tr>
      <w:tr w:rsidR="2B03261A" w14:paraId="7601FF28" w14:textId="77777777" w:rsidTr="65B78CFA">
        <w:trPr>
          <w:trHeight w:val="300"/>
        </w:trPr>
        <w:tc>
          <w:tcPr>
            <w:tcW w:w="1350" w:type="dxa"/>
            <w:vMerge/>
          </w:tcPr>
          <w:p w14:paraId="243D244E" w14:textId="62E38BB0" w:rsidR="2B03261A" w:rsidRDefault="2B03261A" w:rsidP="2B03261A">
            <w:pPr>
              <w:rPr>
                <w:rFonts w:ascii="Calibri" w:eastAsia="Calibri" w:hAnsi="Calibri" w:cs="Calibri"/>
                <w:color w:val="000000" w:themeColor="text1"/>
                <w:sz w:val="22"/>
                <w:szCs w:val="22"/>
                <w:rtl/>
              </w:rPr>
            </w:pPr>
          </w:p>
        </w:tc>
        <w:tc>
          <w:tcPr>
            <w:tcW w:w="645" w:type="dxa"/>
          </w:tcPr>
          <w:p w14:paraId="247E25F9" w14:textId="19F27C90" w:rsidR="2B03261A" w:rsidRDefault="15DCB8A7"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40460B5A" w14:textId="47E60200" w:rsidR="2B03261A" w:rsidRDefault="166CA741"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774</w:t>
            </w:r>
          </w:p>
        </w:tc>
        <w:tc>
          <w:tcPr>
            <w:tcW w:w="1200" w:type="dxa"/>
          </w:tcPr>
          <w:p w14:paraId="5C286D77" w14:textId="490D2914" w:rsidR="2B03261A" w:rsidRDefault="0D45022E" w:rsidP="2B03261A">
            <w:pPr>
              <w:rPr>
                <w:rFonts w:ascii="Calibri" w:eastAsia="Calibri" w:hAnsi="Calibri" w:cs="Calibri"/>
                <w:color w:val="000000" w:themeColor="text1"/>
                <w:sz w:val="22"/>
                <w:szCs w:val="22"/>
                <w:rtl/>
              </w:rPr>
            </w:pPr>
            <w:r w:rsidRPr="1215E809">
              <w:rPr>
                <w:rFonts w:ascii="Calibri" w:eastAsia="Calibri" w:hAnsi="Calibri" w:cs="Calibri"/>
                <w:color w:val="000000" w:themeColor="text1"/>
                <w:sz w:val="22"/>
                <w:szCs w:val="22"/>
              </w:rPr>
              <w:t>-578</w:t>
            </w:r>
          </w:p>
        </w:tc>
        <w:tc>
          <w:tcPr>
            <w:tcW w:w="770" w:type="dxa"/>
            <w:vMerge/>
          </w:tcPr>
          <w:p w14:paraId="3970E4D9" w14:textId="62E38BB0" w:rsidR="2B03261A" w:rsidRDefault="2B03261A" w:rsidP="2B03261A">
            <w:pPr>
              <w:rPr>
                <w:rFonts w:ascii="Calibri" w:eastAsia="Calibri" w:hAnsi="Calibri" w:cs="Calibri"/>
                <w:color w:val="000000" w:themeColor="text1"/>
                <w:sz w:val="22"/>
                <w:szCs w:val="22"/>
                <w:rtl/>
              </w:rPr>
            </w:pPr>
          </w:p>
        </w:tc>
        <w:tc>
          <w:tcPr>
            <w:tcW w:w="880" w:type="dxa"/>
          </w:tcPr>
          <w:p w14:paraId="4D25903D" w14:textId="67154A4A"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BA4</w:t>
            </w:r>
          </w:p>
        </w:tc>
        <w:tc>
          <w:tcPr>
            <w:tcW w:w="1345" w:type="dxa"/>
            <w:vMerge/>
          </w:tcPr>
          <w:p w14:paraId="59C2A9D6" w14:textId="62E38BB0" w:rsidR="2B03261A" w:rsidRDefault="2B03261A" w:rsidP="2B03261A">
            <w:pPr>
              <w:rPr>
                <w:rFonts w:ascii="Calibri" w:eastAsia="Calibri" w:hAnsi="Calibri" w:cs="Calibri"/>
                <w:color w:val="000000" w:themeColor="text1"/>
                <w:sz w:val="22"/>
                <w:szCs w:val="22"/>
                <w:rtl/>
              </w:rPr>
            </w:pPr>
          </w:p>
        </w:tc>
      </w:tr>
      <w:tr w:rsidR="2B03261A" w14:paraId="716856BC" w14:textId="77777777" w:rsidTr="65B78CFA">
        <w:trPr>
          <w:trHeight w:val="300"/>
        </w:trPr>
        <w:tc>
          <w:tcPr>
            <w:tcW w:w="1350" w:type="dxa"/>
            <w:vMerge/>
          </w:tcPr>
          <w:p w14:paraId="5AF078B6" w14:textId="62E38BB0" w:rsidR="2B03261A" w:rsidRDefault="2B03261A" w:rsidP="2B03261A">
            <w:pPr>
              <w:rPr>
                <w:rFonts w:ascii="Calibri" w:eastAsia="Calibri" w:hAnsi="Calibri" w:cs="Calibri"/>
                <w:color w:val="000000" w:themeColor="text1"/>
                <w:sz w:val="22"/>
                <w:szCs w:val="22"/>
                <w:rtl/>
              </w:rPr>
            </w:pPr>
          </w:p>
        </w:tc>
        <w:tc>
          <w:tcPr>
            <w:tcW w:w="645" w:type="dxa"/>
          </w:tcPr>
          <w:p w14:paraId="5FFC0CF0" w14:textId="32373ED8" w:rsidR="2B03261A" w:rsidRDefault="2A58867E"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0.00</w:t>
            </w:r>
          </w:p>
        </w:tc>
        <w:tc>
          <w:tcPr>
            <w:tcW w:w="1145" w:type="dxa"/>
          </w:tcPr>
          <w:p w14:paraId="7068222B" w14:textId="0DAF164F" w:rsidR="2B03261A" w:rsidRDefault="3CFEA60C" w:rsidP="2B03261A">
            <w:pPr>
              <w:rPr>
                <w:rFonts w:ascii="Calibri" w:eastAsia="Calibri" w:hAnsi="Calibri" w:cs="Calibri"/>
                <w:color w:val="000000" w:themeColor="text1"/>
                <w:sz w:val="22"/>
                <w:szCs w:val="22"/>
                <w:rtl/>
              </w:rPr>
            </w:pPr>
            <w:r w:rsidRPr="6B28498A">
              <w:rPr>
                <w:rFonts w:ascii="Calibri" w:eastAsia="Calibri" w:hAnsi="Calibri" w:cs="Calibri"/>
                <w:color w:val="000000" w:themeColor="text1"/>
                <w:sz w:val="22"/>
                <w:szCs w:val="22"/>
              </w:rPr>
              <w:t>681</w:t>
            </w:r>
          </w:p>
        </w:tc>
        <w:tc>
          <w:tcPr>
            <w:tcW w:w="1200" w:type="dxa"/>
          </w:tcPr>
          <w:p w14:paraId="76EEC5A1" w14:textId="3F4AA55F" w:rsidR="2B03261A" w:rsidRDefault="1F7E7860" w:rsidP="2B03261A">
            <w:pPr>
              <w:rPr>
                <w:rFonts w:ascii="Calibri" w:eastAsia="Calibri" w:hAnsi="Calibri" w:cs="Calibri"/>
                <w:color w:val="000000" w:themeColor="text1"/>
                <w:sz w:val="22"/>
                <w:szCs w:val="22"/>
                <w:rtl/>
              </w:rPr>
            </w:pPr>
            <w:r w:rsidRPr="1215E809">
              <w:rPr>
                <w:rFonts w:ascii="Calibri" w:eastAsia="Calibri" w:hAnsi="Calibri" w:cs="Calibri"/>
                <w:color w:val="000000" w:themeColor="text1"/>
                <w:sz w:val="22"/>
                <w:szCs w:val="22"/>
              </w:rPr>
              <w:t>693</w:t>
            </w:r>
          </w:p>
        </w:tc>
        <w:tc>
          <w:tcPr>
            <w:tcW w:w="770" w:type="dxa"/>
            <w:vMerge/>
          </w:tcPr>
          <w:p w14:paraId="145B414D" w14:textId="62E38BB0" w:rsidR="2B03261A" w:rsidRDefault="2B03261A" w:rsidP="2B03261A">
            <w:pPr>
              <w:rPr>
                <w:rFonts w:ascii="Calibri" w:eastAsia="Calibri" w:hAnsi="Calibri" w:cs="Calibri"/>
                <w:color w:val="000000" w:themeColor="text1"/>
                <w:sz w:val="22"/>
                <w:szCs w:val="22"/>
                <w:rtl/>
              </w:rPr>
            </w:pPr>
          </w:p>
        </w:tc>
        <w:tc>
          <w:tcPr>
            <w:tcW w:w="880" w:type="dxa"/>
          </w:tcPr>
          <w:p w14:paraId="13ECC5CA" w14:textId="57097F28" w:rsidR="2B03261A" w:rsidRDefault="727AF5F3" w:rsidP="2B03261A">
            <w:pPr>
              <w:rPr>
                <w:rFonts w:ascii="Calibri" w:eastAsia="Calibri" w:hAnsi="Calibri" w:cs="Calibri"/>
                <w:color w:val="000000" w:themeColor="text1"/>
                <w:sz w:val="22"/>
                <w:szCs w:val="22"/>
                <w:rtl/>
              </w:rPr>
            </w:pPr>
            <w:r w:rsidRPr="7F936EDC">
              <w:rPr>
                <w:rFonts w:ascii="Calibri" w:eastAsia="Calibri" w:hAnsi="Calibri" w:cs="Calibri"/>
                <w:color w:val="000000" w:themeColor="text1"/>
                <w:sz w:val="22"/>
                <w:szCs w:val="22"/>
              </w:rPr>
              <w:t>BA5</w:t>
            </w:r>
          </w:p>
        </w:tc>
        <w:tc>
          <w:tcPr>
            <w:tcW w:w="1345" w:type="dxa"/>
            <w:vMerge/>
          </w:tcPr>
          <w:p w14:paraId="61CD906C" w14:textId="62E38BB0" w:rsidR="2B03261A" w:rsidRDefault="2B03261A" w:rsidP="2B03261A">
            <w:pPr>
              <w:rPr>
                <w:rFonts w:ascii="Calibri" w:eastAsia="Calibri" w:hAnsi="Calibri" w:cs="Calibri"/>
                <w:color w:val="000000" w:themeColor="text1"/>
                <w:sz w:val="22"/>
                <w:szCs w:val="22"/>
                <w:rtl/>
              </w:rPr>
            </w:pPr>
          </w:p>
        </w:tc>
      </w:tr>
    </w:tbl>
    <w:p w14:paraId="06B20EFF" w14:textId="67CB0975" w:rsidR="2B03261A" w:rsidRDefault="2B03261A" w:rsidP="1EE8A26C">
      <w:pPr>
        <w:ind w:left="1440"/>
        <w:jc w:val="right"/>
        <w:rPr>
          <w:rFonts w:ascii="Calibri" w:eastAsia="Calibri" w:hAnsi="Calibri" w:cs="Calibri"/>
          <w:color w:val="000000" w:themeColor="text1"/>
          <w:sz w:val="22"/>
          <w:szCs w:val="22"/>
          <w:rtl/>
        </w:rPr>
      </w:pPr>
    </w:p>
    <w:p w14:paraId="222FE79C" w14:textId="2D801475" w:rsidR="2B03261A" w:rsidRDefault="674795F8" w:rsidP="1EE8A26C">
      <w:pPr>
        <w:pStyle w:val="a6"/>
        <w:ind w:left="2160"/>
        <w:jc w:val="cente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المصدر من اعداد الباحث بناءً على نتائج التحليل الاحصائي لبيانات الدراسة الميدانية</w:t>
      </w:r>
      <w:r w:rsidRPr="1EE8A26C">
        <w:rPr>
          <w:rFonts w:ascii="Calibri" w:eastAsia="Calibri" w:hAnsi="Calibri" w:cs="Calibri"/>
          <w:color w:val="000000" w:themeColor="text1"/>
          <w:sz w:val="22"/>
          <w:szCs w:val="22"/>
        </w:rPr>
        <w:t>.</w:t>
      </w:r>
    </w:p>
    <w:p w14:paraId="70B7F607" w14:textId="3D15FFFD" w:rsidR="00097A95" w:rsidRDefault="00097A95" w:rsidP="1EE8A26C">
      <w:pPr>
        <w:pStyle w:val="a6"/>
        <w:ind w:left="2160"/>
        <w:jc w:val="center"/>
        <w:rPr>
          <w:rFonts w:ascii="Calibri" w:eastAsia="Calibri" w:hAnsi="Calibri" w:cs="Calibri"/>
          <w:color w:val="000000" w:themeColor="text1"/>
          <w:sz w:val="22"/>
          <w:szCs w:val="22"/>
          <w:rtl/>
        </w:rPr>
      </w:pPr>
    </w:p>
    <w:p w14:paraId="60F74919" w14:textId="6C9128C4" w:rsidR="00097A95" w:rsidRDefault="674795F8" w:rsidP="1EE8A26C">
      <w:pPr>
        <w:pStyle w:val="a6"/>
        <w:ind w:left="2160"/>
        <w:jc w:val="cente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يتضح بالجدول 7 الذي بالأعلى</w:t>
      </w:r>
    </w:p>
    <w:p w14:paraId="596ED0B6" w14:textId="4504A0DC" w:rsidR="1EE8A26C" w:rsidRDefault="1EE8A26C" w:rsidP="1EE8A26C">
      <w:pPr>
        <w:pStyle w:val="a6"/>
        <w:ind w:left="2160"/>
        <w:jc w:val="center"/>
        <w:rPr>
          <w:rFonts w:ascii="Calibri" w:eastAsia="Calibri" w:hAnsi="Calibri" w:cs="Calibri"/>
          <w:color w:val="000000" w:themeColor="text1"/>
          <w:sz w:val="22"/>
          <w:szCs w:val="22"/>
          <w:rtl/>
        </w:rPr>
      </w:pPr>
    </w:p>
    <w:p w14:paraId="2A38A5C5" w14:textId="0CF14822" w:rsidR="1EE8A26C" w:rsidRDefault="1EE8A26C" w:rsidP="1EE8A26C">
      <w:pPr>
        <w:pStyle w:val="a6"/>
        <w:ind w:left="2160"/>
        <w:jc w:val="center"/>
        <w:rPr>
          <w:rFonts w:ascii="Calibri" w:eastAsia="Calibri" w:hAnsi="Calibri" w:cs="Calibri"/>
          <w:color w:val="000000" w:themeColor="text1"/>
          <w:sz w:val="22"/>
          <w:szCs w:val="22"/>
          <w:rtl/>
        </w:rPr>
      </w:pPr>
    </w:p>
    <w:p w14:paraId="391AE6AB" w14:textId="43F77F3E" w:rsidR="1EE8A26C" w:rsidRDefault="1EE8A26C" w:rsidP="1EE8A26C">
      <w:pPr>
        <w:pStyle w:val="a6"/>
        <w:ind w:left="2160"/>
        <w:jc w:val="center"/>
        <w:rPr>
          <w:rFonts w:ascii="Calibri" w:eastAsia="Calibri" w:hAnsi="Calibri" w:cs="Calibri"/>
          <w:b/>
          <w:bCs/>
          <w:color w:val="000000" w:themeColor="text1"/>
          <w:sz w:val="28"/>
          <w:szCs w:val="28"/>
          <w:u w:val="single"/>
          <w:rtl/>
        </w:rPr>
      </w:pPr>
    </w:p>
    <w:p w14:paraId="383C64A5" w14:textId="6A22007C" w:rsidR="1EE8A26C" w:rsidRDefault="1EE8A26C" w:rsidP="1EE8A26C">
      <w:pPr>
        <w:pStyle w:val="a6"/>
        <w:ind w:left="2160"/>
        <w:jc w:val="center"/>
        <w:rPr>
          <w:rFonts w:ascii="Calibri" w:eastAsia="Calibri" w:hAnsi="Calibri" w:cs="Calibri"/>
          <w:b/>
          <w:bCs/>
          <w:color w:val="000000" w:themeColor="text1"/>
          <w:sz w:val="28"/>
          <w:szCs w:val="28"/>
          <w:u w:val="single"/>
          <w:rtl/>
        </w:rPr>
      </w:pPr>
    </w:p>
    <w:p w14:paraId="2B3524DE" w14:textId="35895C3E" w:rsidR="00097A95" w:rsidRPr="000940A2" w:rsidRDefault="674795F8" w:rsidP="1EE8A26C">
      <w:pPr>
        <w:pStyle w:val="a6"/>
        <w:ind w:left="2160"/>
        <w:jc w:val="center"/>
        <w:rPr>
          <w:rFonts w:ascii="Calibri" w:eastAsia="Calibri" w:hAnsi="Calibri" w:cs="Calibri"/>
          <w:b/>
          <w:bCs/>
          <w:color w:val="000000" w:themeColor="text1"/>
          <w:sz w:val="32"/>
          <w:szCs w:val="32"/>
          <w:u w:val="single"/>
          <w:rtl/>
        </w:rPr>
      </w:pPr>
      <w:r w:rsidRPr="000940A2">
        <w:rPr>
          <w:rFonts w:ascii="Calibri" w:eastAsia="Calibri" w:hAnsi="Calibri" w:cs="Calibri"/>
          <w:b/>
          <w:bCs/>
          <w:color w:val="000000" w:themeColor="text1"/>
          <w:sz w:val="32"/>
          <w:szCs w:val="32"/>
          <w:u w:val="single"/>
          <w:rtl/>
        </w:rPr>
        <w:t xml:space="preserve">قياس الرضا </w:t>
      </w:r>
      <w:proofErr w:type="gramStart"/>
      <w:r w:rsidRPr="000940A2">
        <w:rPr>
          <w:rFonts w:ascii="Calibri" w:eastAsia="Calibri" w:hAnsi="Calibri" w:cs="Calibri"/>
          <w:b/>
          <w:bCs/>
          <w:color w:val="000000" w:themeColor="text1"/>
          <w:sz w:val="32"/>
          <w:szCs w:val="32"/>
          <w:u w:val="single"/>
          <w:rtl/>
        </w:rPr>
        <w:t>الوظيفي</w:t>
      </w:r>
      <w:r w:rsidRPr="000940A2">
        <w:rPr>
          <w:rFonts w:ascii="Calibri" w:eastAsia="Calibri" w:hAnsi="Calibri" w:cs="Calibri"/>
          <w:b/>
          <w:bCs/>
          <w:color w:val="000000" w:themeColor="text1"/>
          <w:sz w:val="32"/>
          <w:szCs w:val="32"/>
          <w:u w:val="single"/>
        </w:rPr>
        <w:t xml:space="preserve">  :</w:t>
      </w:r>
      <w:proofErr w:type="gramEnd"/>
    </w:p>
    <w:p w14:paraId="55C1B875" w14:textId="4A5A9978" w:rsidR="00097A95" w:rsidRPr="000940A2" w:rsidRDefault="674795F8" w:rsidP="1EE8A26C">
      <w:pPr>
        <w:pStyle w:val="a6"/>
        <w:ind w:left="2160"/>
        <w:jc w:val="center"/>
        <w:rPr>
          <w:rFonts w:ascii="Calibri" w:eastAsia="Calibri" w:hAnsi="Calibri" w:cs="Calibri"/>
          <w:color w:val="000000" w:themeColor="text1"/>
          <w:rtl/>
        </w:rPr>
      </w:pPr>
      <w:r w:rsidRPr="000940A2">
        <w:rPr>
          <w:rFonts w:ascii="Calibri" w:eastAsia="Calibri" w:hAnsi="Calibri" w:cs="Calibri"/>
          <w:color w:val="000000" w:themeColor="text1"/>
        </w:rPr>
        <w:t xml:space="preserve"> </w:t>
      </w:r>
    </w:p>
    <w:p w14:paraId="5DF03D28" w14:textId="4124ADDA" w:rsidR="00097A95" w:rsidRPr="000940A2" w:rsidRDefault="674795F8" w:rsidP="1EE8A26C">
      <w:pPr>
        <w:pStyle w:val="a6"/>
        <w:ind w:left="2160"/>
        <w:jc w:val="center"/>
        <w:rPr>
          <w:rFonts w:ascii="Calibri" w:eastAsia="Calibri" w:hAnsi="Calibri" w:cs="Calibri"/>
          <w:color w:val="000000" w:themeColor="text1"/>
          <w:rtl/>
        </w:rPr>
      </w:pPr>
      <w:r w:rsidRPr="000940A2">
        <w:rPr>
          <w:rFonts w:ascii="Calibri" w:eastAsia="Calibri" w:hAnsi="Calibri" w:cs="Calibri"/>
          <w:color w:val="000000" w:themeColor="text1"/>
          <w:rtl/>
        </w:rPr>
        <w:t xml:space="preserve">جميع معاملات الارتباط للعبارات التي تقيس متغير </w:t>
      </w:r>
      <w:r w:rsidR="69B30FC4" w:rsidRPr="000940A2">
        <w:rPr>
          <w:rFonts w:ascii="Calibri" w:eastAsia="Calibri" w:hAnsi="Calibri" w:cs="Calibri"/>
          <w:color w:val="000000" w:themeColor="text1"/>
          <w:sz w:val="32"/>
          <w:szCs w:val="32"/>
          <w:rtl/>
        </w:rPr>
        <w:t xml:space="preserve">الرضا </w:t>
      </w:r>
      <w:proofErr w:type="gramStart"/>
      <w:r w:rsidR="69B30FC4" w:rsidRPr="000940A2">
        <w:rPr>
          <w:rFonts w:ascii="Calibri" w:eastAsia="Calibri" w:hAnsi="Calibri" w:cs="Calibri"/>
          <w:color w:val="000000" w:themeColor="text1"/>
          <w:sz w:val="32"/>
          <w:szCs w:val="32"/>
          <w:rtl/>
        </w:rPr>
        <w:t>الوظيفي</w:t>
      </w:r>
      <w:r w:rsidRPr="000940A2">
        <w:rPr>
          <w:rFonts w:ascii="Calibri" w:eastAsia="Calibri" w:hAnsi="Calibri" w:cs="Calibri"/>
          <w:color w:val="000000" w:themeColor="text1"/>
          <w:rtl/>
        </w:rPr>
        <w:t xml:space="preserve">  قيمتها</w:t>
      </w:r>
      <w:proofErr w:type="gramEnd"/>
      <w:r w:rsidRPr="000940A2">
        <w:rPr>
          <w:rFonts w:ascii="Calibri" w:eastAsia="Calibri" w:hAnsi="Calibri" w:cs="Calibri"/>
          <w:color w:val="000000" w:themeColor="text1"/>
          <w:rtl/>
        </w:rPr>
        <w:t xml:space="preserve"> أكبر من 0.7 بالإضافة إلى أن قيم كل معاملات الارتباط للعبارات دالة احصائيا عند مستوى معنوية أقل من 0.001. وفقا لذلك فقد تحقق صدق الاتساق الداخلي للمقياس </w:t>
      </w:r>
      <w:proofErr w:type="gramStart"/>
      <w:r w:rsidRPr="000940A2">
        <w:rPr>
          <w:rFonts w:ascii="Calibri" w:eastAsia="Calibri" w:hAnsi="Calibri" w:cs="Calibri"/>
          <w:color w:val="000000" w:themeColor="text1"/>
          <w:rtl/>
        </w:rPr>
        <w:t>بأبعاده .</w:t>
      </w:r>
      <w:proofErr w:type="gramEnd"/>
      <w:r w:rsidRPr="000940A2">
        <w:rPr>
          <w:rFonts w:ascii="Calibri" w:eastAsia="Calibri" w:hAnsi="Calibri" w:cs="Calibri"/>
          <w:color w:val="000000" w:themeColor="text1"/>
          <w:rtl/>
        </w:rPr>
        <w:t xml:space="preserve"> كذلك من النتائج بالأعلى المتعلقة بقيمة متوسط التباين المستخرج</w:t>
      </w:r>
      <w:r w:rsidRPr="000940A2">
        <w:rPr>
          <w:rFonts w:ascii="Calibri" w:eastAsia="Calibri" w:hAnsi="Calibri" w:cs="Calibri"/>
          <w:color w:val="000000" w:themeColor="text1"/>
        </w:rPr>
        <w:t xml:space="preserve"> AVE </w:t>
      </w:r>
      <w:r w:rsidRPr="000940A2">
        <w:rPr>
          <w:rFonts w:ascii="Calibri" w:eastAsia="Calibri" w:hAnsi="Calibri" w:cs="Calibri"/>
          <w:color w:val="000000" w:themeColor="text1"/>
          <w:rtl/>
        </w:rPr>
        <w:t xml:space="preserve">المتغير </w:t>
      </w:r>
      <w:r w:rsidR="2F6A8AD9" w:rsidRPr="000940A2">
        <w:rPr>
          <w:rFonts w:ascii="Calibri" w:eastAsia="Calibri" w:hAnsi="Calibri" w:cs="Calibri"/>
          <w:color w:val="000000" w:themeColor="text1"/>
          <w:sz w:val="32"/>
          <w:szCs w:val="32"/>
          <w:rtl/>
        </w:rPr>
        <w:t>الرضا الوظيفي</w:t>
      </w:r>
      <w:r w:rsidRPr="000940A2">
        <w:rPr>
          <w:rFonts w:ascii="Calibri" w:eastAsia="Calibri" w:hAnsi="Calibri" w:cs="Calibri"/>
          <w:color w:val="000000" w:themeColor="text1"/>
          <w:rtl/>
        </w:rPr>
        <w:t xml:space="preserve"> ككل الذي يساوي 0.</w:t>
      </w:r>
      <w:r w:rsidR="532A2555" w:rsidRPr="000940A2">
        <w:rPr>
          <w:rFonts w:ascii="Calibri" w:eastAsia="Calibri" w:hAnsi="Calibri" w:cs="Calibri"/>
          <w:color w:val="000000" w:themeColor="text1"/>
          <w:rtl/>
        </w:rPr>
        <w:t>821</w:t>
      </w:r>
      <w:r w:rsidRPr="000940A2">
        <w:rPr>
          <w:rFonts w:ascii="Calibri" w:eastAsia="Calibri" w:hAnsi="Calibri" w:cs="Calibri"/>
          <w:color w:val="000000" w:themeColor="text1"/>
          <w:rtl/>
        </w:rPr>
        <w:t xml:space="preserve">, كذلك قيم متوسط التباين المستخرج الأبعاد </w:t>
      </w:r>
      <w:r w:rsidR="1F120942" w:rsidRPr="000940A2">
        <w:rPr>
          <w:rFonts w:ascii="Calibri" w:eastAsia="Calibri" w:hAnsi="Calibri" w:cs="Calibri"/>
          <w:color w:val="000000" w:themeColor="text1"/>
          <w:sz w:val="32"/>
          <w:szCs w:val="32"/>
          <w:rtl/>
        </w:rPr>
        <w:t>الرضا الوظيفي</w:t>
      </w:r>
      <w:r w:rsidRPr="000940A2">
        <w:rPr>
          <w:rFonts w:ascii="Calibri" w:eastAsia="Calibri" w:hAnsi="Calibri" w:cs="Calibri"/>
          <w:color w:val="000000" w:themeColor="text1"/>
          <w:rtl/>
        </w:rPr>
        <w:t xml:space="preserve"> </w:t>
      </w:r>
      <w:proofErr w:type="gramStart"/>
      <w:r w:rsidRPr="000940A2">
        <w:rPr>
          <w:rFonts w:ascii="Calibri" w:eastAsia="Calibri" w:hAnsi="Calibri" w:cs="Calibri"/>
          <w:color w:val="000000" w:themeColor="text1"/>
          <w:rtl/>
        </w:rPr>
        <w:t>هي :</w:t>
      </w:r>
      <w:proofErr w:type="gramEnd"/>
      <w:r w:rsidRPr="000940A2">
        <w:rPr>
          <w:rFonts w:ascii="Calibri" w:eastAsia="Calibri" w:hAnsi="Calibri" w:cs="Calibri"/>
          <w:color w:val="000000" w:themeColor="text1"/>
          <w:rtl/>
        </w:rPr>
        <w:t xml:space="preserve"> </w:t>
      </w:r>
      <w:r w:rsidR="53F05DF2" w:rsidRPr="000940A2">
        <w:rPr>
          <w:rFonts w:ascii="Calibri" w:eastAsia="Calibri" w:hAnsi="Calibri" w:cs="Calibri"/>
          <w:color w:val="000000" w:themeColor="text1"/>
          <w:rtl/>
        </w:rPr>
        <w:t xml:space="preserve">0.821, </w:t>
      </w:r>
      <w:r w:rsidRPr="000940A2">
        <w:rPr>
          <w:rFonts w:ascii="Calibri" w:eastAsia="Calibri" w:hAnsi="Calibri" w:cs="Calibri"/>
          <w:color w:val="000000" w:themeColor="text1"/>
          <w:rtl/>
        </w:rPr>
        <w:t xml:space="preserve">على الترتيب. وفقا </w:t>
      </w:r>
      <w:proofErr w:type="gramStart"/>
      <w:r w:rsidRPr="000940A2">
        <w:rPr>
          <w:rFonts w:ascii="Calibri" w:eastAsia="Calibri" w:hAnsi="Calibri" w:cs="Calibri"/>
          <w:color w:val="000000" w:themeColor="text1"/>
          <w:rtl/>
        </w:rPr>
        <w:t>لذلك,</w:t>
      </w:r>
      <w:proofErr w:type="gramEnd"/>
      <w:r w:rsidRPr="000940A2">
        <w:rPr>
          <w:rFonts w:ascii="Calibri" w:eastAsia="Calibri" w:hAnsi="Calibri" w:cs="Calibri"/>
          <w:color w:val="000000" w:themeColor="text1"/>
          <w:rtl/>
        </w:rPr>
        <w:t xml:space="preserve"> فقد تحقق الصدق </w:t>
      </w:r>
      <w:r w:rsidR="4088B372" w:rsidRPr="000940A2">
        <w:rPr>
          <w:rFonts w:ascii="Calibri" w:eastAsia="Calibri" w:hAnsi="Calibri" w:cs="Calibri"/>
          <w:color w:val="000000" w:themeColor="text1"/>
          <w:rtl/>
        </w:rPr>
        <w:t>التقاربي</w:t>
      </w:r>
      <w:r w:rsidRPr="000940A2">
        <w:rPr>
          <w:rFonts w:ascii="Calibri" w:eastAsia="Calibri" w:hAnsi="Calibri" w:cs="Calibri"/>
          <w:color w:val="000000" w:themeColor="text1"/>
          <w:rtl/>
        </w:rPr>
        <w:t xml:space="preserve"> لاستبانة</w:t>
      </w:r>
      <w:r w:rsidRPr="000940A2">
        <w:rPr>
          <w:rFonts w:ascii="Calibri" w:eastAsia="Calibri" w:hAnsi="Calibri" w:cs="Calibri"/>
          <w:color w:val="000000" w:themeColor="text1"/>
        </w:rPr>
        <w:t xml:space="preserve"> .</w:t>
      </w:r>
    </w:p>
    <w:p w14:paraId="2F2EEAD5" w14:textId="22D904F0" w:rsidR="00097A95" w:rsidRPr="000940A2" w:rsidRDefault="674795F8" w:rsidP="1EE8A26C">
      <w:pPr>
        <w:pStyle w:val="a6"/>
        <w:ind w:left="2160"/>
        <w:jc w:val="center"/>
        <w:rPr>
          <w:rFonts w:ascii="Calibri" w:eastAsia="Calibri" w:hAnsi="Calibri" w:cs="Calibri"/>
          <w:color w:val="000000" w:themeColor="text1"/>
          <w:rtl/>
        </w:rPr>
      </w:pPr>
      <w:r w:rsidRPr="000940A2">
        <w:rPr>
          <w:rFonts w:ascii="Calibri" w:eastAsia="Calibri" w:hAnsi="Calibri" w:cs="Calibri"/>
          <w:color w:val="000000" w:themeColor="text1"/>
        </w:rPr>
        <w:t xml:space="preserve"> </w:t>
      </w:r>
    </w:p>
    <w:p w14:paraId="4B3930BE" w14:textId="181A2192" w:rsidR="00097A95" w:rsidRDefault="00097A95" w:rsidP="1EE8A26C">
      <w:pPr>
        <w:ind w:left="1440"/>
        <w:jc w:val="center"/>
        <w:rPr>
          <w:rFonts w:ascii="Calibri" w:eastAsia="Calibri" w:hAnsi="Calibri" w:cs="Calibri"/>
          <w:color w:val="000000" w:themeColor="text1"/>
          <w:sz w:val="22"/>
          <w:szCs w:val="22"/>
          <w:rtl/>
        </w:rPr>
      </w:pPr>
    </w:p>
    <w:p w14:paraId="15DEEA86" w14:textId="08486FE6" w:rsidR="1EE8A26C" w:rsidRDefault="1EE8A26C" w:rsidP="1EE8A26C">
      <w:pPr>
        <w:ind w:left="1440"/>
        <w:jc w:val="center"/>
        <w:rPr>
          <w:rFonts w:ascii="Calibri" w:eastAsia="Calibri" w:hAnsi="Calibri" w:cs="Calibri"/>
          <w:color w:val="000000" w:themeColor="text1"/>
          <w:sz w:val="22"/>
          <w:szCs w:val="22"/>
          <w:rtl/>
        </w:rPr>
      </w:pPr>
    </w:p>
    <w:p w14:paraId="1E7B47BA" w14:textId="592CFBF9" w:rsidR="1EE8A26C" w:rsidRDefault="1EE8A26C" w:rsidP="1EE8A26C">
      <w:pPr>
        <w:ind w:left="1440"/>
        <w:jc w:val="center"/>
        <w:rPr>
          <w:rFonts w:ascii="Calibri" w:eastAsia="Calibri" w:hAnsi="Calibri" w:cs="Calibri"/>
          <w:color w:val="000000" w:themeColor="text1"/>
          <w:sz w:val="22"/>
          <w:szCs w:val="22"/>
          <w:rtl/>
        </w:rPr>
      </w:pPr>
    </w:p>
    <w:p w14:paraId="345462B7" w14:textId="02ABB8FA" w:rsidR="00097A95" w:rsidRDefault="00097A95" w:rsidP="00097A95">
      <w:pPr>
        <w:pStyle w:val="a6"/>
        <w:ind w:left="2160"/>
        <w:jc w:val="center"/>
        <w:rPr>
          <w:rFonts w:ascii="Calibri" w:eastAsia="Calibri" w:hAnsi="Calibri" w:cs="Calibri"/>
          <w:color w:val="000000" w:themeColor="text1"/>
          <w:sz w:val="22"/>
          <w:szCs w:val="22"/>
          <w:rtl/>
        </w:rPr>
      </w:pPr>
    </w:p>
    <w:p w14:paraId="73913D45" w14:textId="372EA2E4" w:rsidR="00097A95" w:rsidRDefault="00097A95" w:rsidP="00097A95">
      <w:pPr>
        <w:pStyle w:val="a6"/>
        <w:ind w:left="2160"/>
        <w:jc w:val="center"/>
        <w:rPr>
          <w:rFonts w:ascii="Calibri" w:eastAsia="Calibri" w:hAnsi="Calibri" w:cs="Calibri"/>
          <w:color w:val="000000" w:themeColor="text1"/>
          <w:sz w:val="22"/>
          <w:szCs w:val="22"/>
          <w:rtl/>
        </w:rPr>
      </w:pPr>
    </w:p>
    <w:p w14:paraId="73498985" w14:textId="77777777" w:rsidR="00653A55" w:rsidRPr="00653A55" w:rsidRDefault="00653A55" w:rsidP="1EE8A26C">
      <w:pPr>
        <w:pStyle w:val="a6"/>
        <w:ind w:left="2160"/>
        <w:jc w:val="right"/>
        <w:rPr>
          <w:rFonts w:ascii="Calibri" w:eastAsia="Calibri" w:hAnsi="Calibri" w:cs="Arial"/>
          <w:b/>
          <w:bCs/>
          <w:color w:val="000000" w:themeColor="text1"/>
          <w:sz w:val="28"/>
          <w:szCs w:val="28"/>
        </w:rPr>
      </w:pPr>
      <w:r w:rsidRPr="1EE8A26C">
        <w:rPr>
          <w:rFonts w:ascii="Calibri" w:eastAsia="Calibri" w:hAnsi="Calibri" w:cs="Arial"/>
          <w:b/>
          <w:bCs/>
          <w:color w:val="000000" w:themeColor="text1"/>
          <w:sz w:val="28"/>
          <w:szCs w:val="28"/>
        </w:rPr>
        <w:t xml:space="preserve">4.3.2 </w:t>
      </w:r>
      <w:r w:rsidRPr="1EE8A26C">
        <w:rPr>
          <w:rFonts w:ascii="Calibri" w:eastAsia="Calibri" w:hAnsi="Calibri" w:cs="Arial"/>
          <w:b/>
          <w:bCs/>
          <w:color w:val="000000" w:themeColor="text1"/>
          <w:sz w:val="28"/>
          <w:szCs w:val="28"/>
          <w:rtl/>
        </w:rPr>
        <w:t>ثبات أداة الدراسة</w:t>
      </w:r>
    </w:p>
    <w:p w14:paraId="672DAEB9" w14:textId="77777777" w:rsidR="00653A55" w:rsidRPr="000940A2" w:rsidRDefault="00653A55" w:rsidP="00653A55">
      <w:pPr>
        <w:pStyle w:val="a6"/>
        <w:ind w:left="2160"/>
        <w:jc w:val="center"/>
        <w:rPr>
          <w:rFonts w:ascii="Calibri" w:eastAsia="Calibri" w:hAnsi="Calibri" w:cs="Arial"/>
          <w:color w:val="000000" w:themeColor="text1"/>
          <w:rtl/>
        </w:rPr>
      </w:pPr>
    </w:p>
    <w:p w14:paraId="5E94CF57" w14:textId="569FE691" w:rsidR="00653A55" w:rsidRPr="000940A2" w:rsidRDefault="00653A55" w:rsidP="00447C7E">
      <w:pPr>
        <w:rPr>
          <w:rFonts w:ascii="Calibri" w:eastAsia="Calibri" w:hAnsi="Calibri" w:cs="Arial"/>
          <w:color w:val="000000" w:themeColor="text1"/>
        </w:rPr>
      </w:pPr>
    </w:p>
    <w:p w14:paraId="0DE3182C" w14:textId="77777777" w:rsidR="00653A55" w:rsidRPr="000940A2" w:rsidRDefault="00653A55" w:rsidP="00653A55">
      <w:pPr>
        <w:pStyle w:val="a6"/>
        <w:ind w:left="2160"/>
        <w:jc w:val="center"/>
        <w:rPr>
          <w:rFonts w:ascii="Calibri" w:eastAsia="Calibri" w:hAnsi="Calibri" w:cs="Arial"/>
          <w:color w:val="000000" w:themeColor="text1"/>
        </w:rPr>
      </w:pPr>
    </w:p>
    <w:p w14:paraId="5C23021C"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lastRenderedPageBreak/>
        <w:t>يشير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ثبات</w:t>
      </w:r>
      <w:r w:rsidRPr="000940A2">
        <w:rPr>
          <w:rFonts w:ascii="Calibri" w:eastAsia="Calibri" w:hAnsi="Calibri" w:cs="Arial"/>
          <w:color w:val="000000" w:themeColor="text1"/>
          <w:rtl/>
        </w:rPr>
        <w:t xml:space="preserve"> </w:t>
      </w:r>
      <w:proofErr w:type="gramStart"/>
      <w:r w:rsidRPr="000940A2">
        <w:rPr>
          <w:rFonts w:ascii="Calibri" w:eastAsia="Calibri" w:hAnsi="Calibri" w:cs="Arial" w:hint="eastAsia"/>
          <w:color w:val="000000" w:themeColor="text1"/>
          <w:rtl/>
        </w:rPr>
        <w:t>الاستبيان</w:t>
      </w:r>
      <w:proofErr w:type="gramEnd"/>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مدى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استقرار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نتائج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الاستبيان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وعدم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تغييرها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بشكل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كبير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إذا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إعادة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توزيعه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أفراد</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العينة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فترات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زمنية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مختلفة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بعبارة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أخرى،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يشير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قدرة</w:t>
      </w:r>
      <w:r w:rsidRPr="000940A2">
        <w:rPr>
          <w:rFonts w:ascii="Calibri" w:eastAsia="Calibri" w:hAnsi="Calibri" w:cs="Arial"/>
          <w:color w:val="000000" w:themeColor="text1"/>
          <w:rtl/>
        </w:rPr>
        <w:t xml:space="preserve"> </w:t>
      </w:r>
      <w:proofErr w:type="gramStart"/>
      <w:r w:rsidRPr="000940A2">
        <w:rPr>
          <w:rFonts w:ascii="Calibri" w:eastAsia="Calibri" w:hAnsi="Calibri" w:cs="Arial" w:hint="eastAsia"/>
          <w:color w:val="000000" w:themeColor="text1"/>
          <w:rtl/>
        </w:rPr>
        <w:t>الاستبيان</w:t>
      </w:r>
      <w:proofErr w:type="gramEnd"/>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تقديم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نتائج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متسقة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عند</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تطبيقه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نفس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العينة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أوقات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مختلفة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لتحقيق</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ذلك،</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يتم</w:t>
      </w:r>
    </w:p>
    <w:p w14:paraId="4614D9DE" w14:textId="77777777" w:rsidR="00653A55" w:rsidRPr="000940A2" w:rsidRDefault="00653A55" w:rsidP="00653A55">
      <w:pPr>
        <w:pStyle w:val="a6"/>
        <w:ind w:left="2160"/>
        <w:jc w:val="center"/>
        <w:rPr>
          <w:rFonts w:ascii="Calibri" w:eastAsia="Calibri" w:hAnsi="Calibri" w:cs="Arial"/>
          <w:color w:val="000000" w:themeColor="text1"/>
        </w:rPr>
      </w:pPr>
    </w:p>
    <w:p w14:paraId="28F6F07E"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استخدام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عدة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مؤشرات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إحصائية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w:t>
      </w:r>
    </w:p>
    <w:p w14:paraId="2474D942" w14:textId="77777777" w:rsidR="00653A55" w:rsidRPr="000940A2" w:rsidRDefault="00653A55" w:rsidP="00653A55">
      <w:pPr>
        <w:pStyle w:val="a6"/>
        <w:ind w:left="2160"/>
        <w:jc w:val="center"/>
        <w:rPr>
          <w:rFonts w:ascii="Calibri" w:eastAsia="Calibri" w:hAnsi="Calibri" w:cs="Arial"/>
          <w:color w:val="000000" w:themeColor="text1"/>
        </w:rPr>
      </w:pPr>
    </w:p>
    <w:p w14:paraId="31BF7765"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هذه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الدراسة،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الاستبانات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التي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استخدمت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متغيرات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الدراسة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طريق</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حساب</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ثلاثة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مؤشرات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رئيسية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قيمة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المركب</w:t>
      </w:r>
      <w:r w:rsidRPr="000940A2">
        <w:rPr>
          <w:rFonts w:ascii="Calibri" w:eastAsia="Calibri" w:hAnsi="Calibri" w:cs="Arial"/>
          <w:color w:val="000000" w:themeColor="text1"/>
          <w:rtl/>
        </w:rPr>
        <w:t xml:space="preserve"> </w:t>
      </w:r>
      <w:proofErr w:type="gramStart"/>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Composite</w:t>
      </w:r>
      <w:proofErr w:type="gramEnd"/>
      <w:r w:rsidRPr="000940A2">
        <w:rPr>
          <w:rFonts w:ascii="Calibri" w:eastAsia="Calibri" w:hAnsi="Calibri" w:cs="Arial"/>
          <w:color w:val="000000" w:themeColor="text1"/>
        </w:rPr>
        <w:t xml:space="preserve"> Reliability)</w:t>
      </w:r>
      <w:r w:rsidRPr="000940A2">
        <w:rPr>
          <w:rFonts w:ascii="Arial" w:eastAsia="Calibri" w:hAnsi="Arial" w:cs="Arial"/>
          <w:color w:val="000000" w:themeColor="text1"/>
        </w:rPr>
        <w:t>،</w:t>
      </w:r>
      <w:r w:rsidRPr="000940A2">
        <w:rPr>
          <w:rFonts w:ascii="Calibri" w:eastAsia="Calibri" w:hAnsi="Calibri" w:cs="Arial"/>
          <w:color w:val="000000" w:themeColor="text1"/>
        </w:rPr>
        <w:t xml:space="preserve"> </w:t>
      </w:r>
      <w:r w:rsidRPr="000940A2">
        <w:rPr>
          <w:rFonts w:ascii="Calibri" w:eastAsia="Calibri" w:hAnsi="Calibri" w:cs="Arial" w:hint="eastAsia"/>
          <w:color w:val="000000" w:themeColor="text1"/>
          <w:rtl/>
        </w:rPr>
        <w:t>وقيمة</w:t>
      </w:r>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 xml:space="preserve">Arho. </w:t>
      </w:r>
      <w:r w:rsidRPr="000940A2">
        <w:rPr>
          <w:rFonts w:ascii="Calibri" w:eastAsia="Calibri" w:hAnsi="Calibri" w:cs="Arial" w:hint="eastAsia"/>
          <w:color w:val="000000" w:themeColor="text1"/>
          <w:rtl/>
        </w:rPr>
        <w:t>تم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حساب</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هذه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القيم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باستخدام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نموذج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المعادلة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البنائية</w:t>
      </w:r>
      <w:r w:rsidRPr="000940A2">
        <w:rPr>
          <w:rFonts w:ascii="Calibri" w:eastAsia="Calibri" w:hAnsi="Calibri" w:cs="Arial"/>
          <w:color w:val="000000" w:themeColor="text1"/>
          <w:rtl/>
        </w:rPr>
        <w:t xml:space="preserve"> - </w:t>
      </w:r>
      <w:r w:rsidRPr="000940A2">
        <w:rPr>
          <w:rFonts w:ascii="Calibri" w:eastAsia="Calibri" w:hAnsi="Calibri" w:cs="Arial"/>
          <w:color w:val="000000" w:themeColor="text1"/>
        </w:rPr>
        <w:t>PLS SEM</w:t>
      </w:r>
      <w:r w:rsidRPr="000940A2">
        <w:rPr>
          <w:rFonts w:ascii="Arial" w:eastAsia="Calibri" w:hAnsi="Arial" w:cs="Arial"/>
          <w:color w:val="000000" w:themeColor="text1"/>
        </w:rPr>
        <w:t>،</w:t>
      </w:r>
      <w:r w:rsidRPr="000940A2">
        <w:rPr>
          <w:rFonts w:ascii="Calibri" w:eastAsia="Calibri" w:hAnsi="Calibri" w:cs="Arial"/>
          <w:color w:val="000000" w:themeColor="text1"/>
        </w:rPr>
        <w:t xml:space="preserve"> </w:t>
      </w:r>
      <w:r w:rsidRPr="000940A2">
        <w:rPr>
          <w:rFonts w:ascii="Calibri" w:eastAsia="Calibri" w:hAnsi="Calibri" w:cs="Arial" w:hint="eastAsia"/>
          <w:color w:val="000000" w:themeColor="text1"/>
          <w:rtl/>
        </w:rPr>
        <w:t>وهو</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نموذج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إحصائي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يستخدم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لتحليل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العلاقات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بين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المتغيرات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الكامنة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غير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المرئية</w:t>
      </w:r>
      <w:r w:rsidRPr="000940A2">
        <w:rPr>
          <w:rFonts w:ascii="Calibri" w:eastAsia="Calibri" w:hAnsi="Calibri" w:cs="Arial"/>
          <w:color w:val="000000" w:themeColor="text1"/>
          <w:rtl/>
        </w:rPr>
        <w:t>)</w:t>
      </w:r>
    </w:p>
    <w:p w14:paraId="19541CEF" w14:textId="77777777" w:rsidR="00653A55" w:rsidRPr="000940A2" w:rsidRDefault="00653A55" w:rsidP="00653A55">
      <w:pPr>
        <w:pStyle w:val="a6"/>
        <w:ind w:left="2160"/>
        <w:jc w:val="center"/>
        <w:rPr>
          <w:rFonts w:ascii="Calibri" w:eastAsia="Calibri" w:hAnsi="Calibri" w:cs="Arial"/>
          <w:color w:val="000000" w:themeColor="text1"/>
        </w:rPr>
      </w:pPr>
    </w:p>
    <w:p w14:paraId="4AE6BBFD"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والمتغيرات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الظاهرة</w:t>
      </w:r>
      <w:r w:rsidRPr="000940A2">
        <w:rPr>
          <w:rFonts w:ascii="Calibri" w:eastAsia="Calibri" w:hAnsi="Calibri" w:cs="Arial"/>
          <w:color w:val="000000" w:themeColor="text1"/>
          <w:rtl/>
        </w:rPr>
        <w:t>.</w:t>
      </w:r>
    </w:p>
    <w:p w14:paraId="10C6B779" w14:textId="77777777" w:rsidR="00653A55" w:rsidRPr="000940A2" w:rsidRDefault="00653A55" w:rsidP="00653A55">
      <w:pPr>
        <w:pStyle w:val="a6"/>
        <w:ind w:left="2160"/>
        <w:jc w:val="center"/>
        <w:rPr>
          <w:rFonts w:ascii="Calibri" w:eastAsia="Calibri" w:hAnsi="Calibri" w:cs="Arial"/>
          <w:color w:val="000000" w:themeColor="text1"/>
        </w:rPr>
      </w:pPr>
    </w:p>
    <w:p w14:paraId="32795947"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قيمة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تعد</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أكثر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المقاييس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شهرة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الداخلي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للمقاييس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وهي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تعكس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درجة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الاتساق</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بين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العناصر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المختلفة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التي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تقيس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نفس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المفهوم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أو</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المتغير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كلما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اقتربت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قيمة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من</w:t>
      </w:r>
      <w:r w:rsidRPr="000940A2">
        <w:rPr>
          <w:rFonts w:ascii="Calibri" w:eastAsia="Calibri" w:hAnsi="Calibri" w:cs="Arial"/>
          <w:color w:val="000000" w:themeColor="text1"/>
          <w:rtl/>
        </w:rPr>
        <w:t xml:space="preserve"> 1 </w:t>
      </w:r>
      <w:r w:rsidRPr="000940A2">
        <w:rPr>
          <w:rFonts w:ascii="Calibri" w:eastAsia="Calibri" w:hAnsi="Calibri" w:cs="Arial" w:hint="eastAsia"/>
          <w:color w:val="000000" w:themeColor="text1"/>
          <w:rtl/>
        </w:rPr>
        <w:t>كانت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درجة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أعلى</w:t>
      </w:r>
      <w:r w:rsidRPr="000940A2">
        <w:rPr>
          <w:rFonts w:ascii="Calibri" w:eastAsia="Calibri" w:hAnsi="Calibri" w:cs="Arial"/>
          <w:color w:val="000000" w:themeColor="text1"/>
          <w:rtl/>
        </w:rPr>
        <w:t>.</w:t>
      </w:r>
    </w:p>
    <w:p w14:paraId="7462B4BC" w14:textId="77777777" w:rsidR="00653A55" w:rsidRPr="000940A2" w:rsidRDefault="00653A55" w:rsidP="00653A55">
      <w:pPr>
        <w:pStyle w:val="a6"/>
        <w:ind w:left="2160"/>
        <w:jc w:val="center"/>
        <w:rPr>
          <w:rFonts w:ascii="Calibri" w:eastAsia="Calibri" w:hAnsi="Calibri" w:cs="Arial"/>
          <w:color w:val="000000" w:themeColor="text1"/>
        </w:rPr>
      </w:pPr>
    </w:p>
    <w:p w14:paraId="09BC7621"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المركب</w:t>
      </w:r>
      <w:r w:rsidRPr="000940A2">
        <w:rPr>
          <w:rFonts w:ascii="Calibri" w:eastAsia="Calibri" w:hAnsi="Calibri" w:cs="Arial"/>
          <w:color w:val="000000" w:themeColor="text1"/>
          <w:rtl/>
        </w:rPr>
        <w:t xml:space="preserve"> </w:t>
      </w:r>
      <w:proofErr w:type="gramStart"/>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Composite</w:t>
      </w:r>
      <w:proofErr w:type="gramEnd"/>
      <w:r w:rsidRPr="000940A2">
        <w:rPr>
          <w:rFonts w:ascii="Calibri" w:eastAsia="Calibri" w:hAnsi="Calibri" w:cs="Arial"/>
          <w:color w:val="000000" w:themeColor="text1"/>
        </w:rPr>
        <w:t xml:space="preserve"> Reliability) </w:t>
      </w:r>
      <w:r w:rsidRPr="000940A2">
        <w:rPr>
          <w:rFonts w:ascii="Calibri" w:eastAsia="Calibri" w:hAnsi="Calibri" w:cs="Arial" w:hint="eastAsia"/>
          <w:color w:val="000000" w:themeColor="text1"/>
          <w:rtl/>
        </w:rPr>
        <w:t>يشير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إلى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مستوى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العام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للمقياس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ويأخذ</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اعتباره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العوامل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المشتركة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بين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العناصر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يعتبر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هذا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المؤشر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أفضل</w:t>
      </w:r>
    </w:p>
    <w:p w14:paraId="1E0C7DC6" w14:textId="77777777" w:rsidR="00653A55" w:rsidRPr="000940A2" w:rsidRDefault="00653A55" w:rsidP="00653A55">
      <w:pPr>
        <w:pStyle w:val="a6"/>
        <w:ind w:left="2160"/>
        <w:jc w:val="center"/>
        <w:rPr>
          <w:rFonts w:ascii="Calibri" w:eastAsia="Calibri" w:hAnsi="Calibri" w:cs="Arial"/>
          <w:color w:val="000000" w:themeColor="text1"/>
        </w:rPr>
      </w:pPr>
    </w:p>
    <w:p w14:paraId="6041C7BB"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من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بعض</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الحالات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لأنه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يأخذ</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اعتباره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أهمية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عنصر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المقياس</w:t>
      </w:r>
    </w:p>
    <w:p w14:paraId="5698309E" w14:textId="77777777" w:rsidR="00653A55" w:rsidRPr="000940A2" w:rsidRDefault="00653A55" w:rsidP="00653A55">
      <w:pPr>
        <w:pStyle w:val="a6"/>
        <w:ind w:left="2160"/>
        <w:jc w:val="center"/>
        <w:rPr>
          <w:rFonts w:ascii="Calibri" w:eastAsia="Calibri" w:hAnsi="Calibri" w:cs="Arial"/>
          <w:color w:val="000000" w:themeColor="text1"/>
        </w:rPr>
      </w:pPr>
    </w:p>
    <w:p w14:paraId="278DF584"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بشكل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منفصل</w:t>
      </w:r>
      <w:r w:rsidRPr="000940A2">
        <w:rPr>
          <w:rFonts w:ascii="Calibri" w:eastAsia="Calibri" w:hAnsi="Calibri" w:cs="Arial"/>
          <w:color w:val="000000" w:themeColor="text1"/>
          <w:rtl/>
        </w:rPr>
        <w:t>.</w:t>
      </w:r>
    </w:p>
    <w:p w14:paraId="0C1093CF" w14:textId="77777777" w:rsidR="00653A55" w:rsidRPr="000940A2" w:rsidRDefault="00653A55" w:rsidP="00653A55">
      <w:pPr>
        <w:pStyle w:val="a6"/>
        <w:ind w:left="2160"/>
        <w:jc w:val="center"/>
        <w:rPr>
          <w:rFonts w:ascii="Calibri" w:eastAsia="Calibri" w:hAnsi="Calibri" w:cs="Arial"/>
          <w:color w:val="000000" w:themeColor="text1"/>
        </w:rPr>
      </w:pPr>
    </w:p>
    <w:p w14:paraId="73033148"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قيمة</w:t>
      </w:r>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 xml:space="preserve">Arho </w:t>
      </w:r>
      <w:r w:rsidRPr="000940A2">
        <w:rPr>
          <w:rFonts w:ascii="Calibri" w:eastAsia="Calibri" w:hAnsi="Calibri" w:cs="Arial" w:hint="eastAsia"/>
          <w:color w:val="000000" w:themeColor="text1"/>
          <w:rtl/>
        </w:rPr>
        <w:t>هي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آخر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يستخدم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لتحديد</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الداخلي،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ويمكن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استخدامه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كمؤشر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تكميلي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لتأكيد</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نتائج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المركب</w:t>
      </w:r>
      <w:r w:rsidRPr="000940A2">
        <w:rPr>
          <w:rFonts w:ascii="Calibri" w:eastAsia="Calibri" w:hAnsi="Calibri" w:cs="Arial"/>
          <w:color w:val="000000" w:themeColor="text1"/>
          <w:rtl/>
        </w:rPr>
        <w:t>.</w:t>
      </w:r>
    </w:p>
    <w:p w14:paraId="5C868320" w14:textId="77777777" w:rsidR="00653A55" w:rsidRPr="000940A2" w:rsidRDefault="00653A55" w:rsidP="00653A55">
      <w:pPr>
        <w:pStyle w:val="a6"/>
        <w:ind w:left="2160"/>
        <w:jc w:val="center"/>
        <w:rPr>
          <w:rFonts w:ascii="Calibri" w:eastAsia="Calibri" w:hAnsi="Calibri" w:cs="Arial"/>
          <w:color w:val="000000" w:themeColor="text1"/>
        </w:rPr>
      </w:pPr>
    </w:p>
    <w:p w14:paraId="2F615917" w14:textId="77777777" w:rsidR="00653A55" w:rsidRPr="000940A2" w:rsidRDefault="00653A55" w:rsidP="00653A55">
      <w:pPr>
        <w:pStyle w:val="a6"/>
        <w:ind w:left="2160"/>
        <w:jc w:val="center"/>
        <w:rPr>
          <w:rFonts w:ascii="Calibri" w:eastAsia="Calibri" w:hAnsi="Calibri" w:cs="Arial"/>
          <w:color w:val="000000" w:themeColor="text1"/>
        </w:rPr>
      </w:pPr>
      <w:r w:rsidRPr="000940A2">
        <w:rPr>
          <w:rFonts w:ascii="Calibri" w:eastAsia="Calibri" w:hAnsi="Calibri" w:cs="Arial" w:hint="eastAsia"/>
          <w:color w:val="000000" w:themeColor="text1"/>
          <w:rtl/>
        </w:rPr>
        <w:t>وفقا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لدراسة</w:t>
      </w:r>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Hair et al (2010)</w:t>
      </w:r>
      <w:r w:rsidRPr="000940A2">
        <w:rPr>
          <w:rFonts w:ascii="Arial" w:eastAsia="Calibri" w:hAnsi="Arial" w:cs="Arial"/>
          <w:color w:val="000000" w:themeColor="text1"/>
        </w:rPr>
        <w:t>،</w:t>
      </w:r>
      <w:r w:rsidRPr="000940A2">
        <w:rPr>
          <w:rFonts w:ascii="Calibri" w:eastAsia="Calibri" w:hAnsi="Calibri" w:cs="Arial"/>
          <w:color w:val="000000" w:themeColor="text1"/>
        </w:rPr>
        <w:t xml:space="preserve"> </w:t>
      </w:r>
      <w:r w:rsidRPr="000940A2">
        <w:rPr>
          <w:rFonts w:ascii="Calibri" w:eastAsia="Calibri" w:hAnsi="Calibri" w:cs="Arial" w:hint="eastAsia"/>
          <w:color w:val="000000" w:themeColor="text1"/>
          <w:rtl/>
        </w:rPr>
        <w:t>يجب</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تكون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القيم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الخاصة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بهذه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المؤشرات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الثلاثة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أكبر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من</w:t>
      </w:r>
      <w:r w:rsidRPr="000940A2">
        <w:rPr>
          <w:rFonts w:ascii="Calibri" w:eastAsia="Calibri" w:hAnsi="Calibri" w:cs="Arial"/>
          <w:color w:val="000000" w:themeColor="text1"/>
          <w:rtl/>
        </w:rPr>
        <w:t xml:space="preserve"> 0.7 </w:t>
      </w:r>
      <w:r w:rsidRPr="000940A2">
        <w:rPr>
          <w:rFonts w:ascii="Calibri" w:eastAsia="Calibri" w:hAnsi="Calibri" w:cs="Arial" w:hint="eastAsia"/>
          <w:color w:val="000000" w:themeColor="text1"/>
          <w:rtl/>
        </w:rPr>
        <w:t>حتى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يعتبر</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المقياس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ثابتًا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هذه</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القيمة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تعكس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مستوى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المقبول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عادة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الأبحاث</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العلمية</w:t>
      </w:r>
      <w:r w:rsidRPr="000940A2">
        <w:rPr>
          <w:rFonts w:ascii="Calibri" w:eastAsia="Calibri" w:hAnsi="Calibri" w:cs="Arial"/>
          <w:color w:val="000000" w:themeColor="text1"/>
          <w:rtl/>
        </w:rPr>
        <w:t>.</w:t>
      </w:r>
    </w:p>
    <w:p w14:paraId="44A38180" w14:textId="77777777" w:rsidR="00653A55" w:rsidRPr="000940A2" w:rsidRDefault="00653A55" w:rsidP="00653A55">
      <w:pPr>
        <w:pStyle w:val="a6"/>
        <w:ind w:left="2160"/>
        <w:jc w:val="center"/>
        <w:rPr>
          <w:rFonts w:ascii="Calibri" w:eastAsia="Calibri" w:hAnsi="Calibri" w:cs="Arial"/>
          <w:color w:val="000000" w:themeColor="text1"/>
        </w:rPr>
      </w:pPr>
    </w:p>
    <w:p w14:paraId="60A24A70" w14:textId="07AFF69A" w:rsidR="00097A95" w:rsidRPr="000940A2" w:rsidRDefault="00653A55" w:rsidP="00097A95">
      <w:pPr>
        <w:pStyle w:val="a6"/>
        <w:ind w:left="2160"/>
        <w:jc w:val="center"/>
        <w:rPr>
          <w:rFonts w:ascii="Calibri" w:eastAsia="Calibri" w:hAnsi="Calibri" w:cs="Arial"/>
          <w:color w:val="000000" w:themeColor="text1"/>
          <w:rtl/>
        </w:rPr>
      </w:pP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الجدول</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التالي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يعرض</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القيم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المستخرجة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من</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نموذج</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المعادلة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البنائية</w:t>
      </w:r>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 xml:space="preserve">PLS-SEM </w:t>
      </w:r>
      <w:r w:rsidRPr="000940A2">
        <w:rPr>
          <w:rFonts w:ascii="Calibri" w:eastAsia="Calibri" w:hAnsi="Calibri" w:cs="Arial" w:hint="eastAsia"/>
          <w:color w:val="000000" w:themeColor="text1"/>
          <w:rtl/>
        </w:rPr>
        <w:t>المتعلقة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بما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ذلك</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القيم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الخاصة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بـ</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ألفا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كرونباخ،</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والثبات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المركب</w:t>
      </w:r>
      <w:r w:rsidRPr="000940A2">
        <w:rPr>
          <w:rFonts w:ascii="Calibri" w:eastAsia="Calibri" w:hAnsi="Calibri" w:cs="Arial"/>
          <w:color w:val="000000" w:themeColor="text1"/>
          <w:rtl/>
        </w:rPr>
        <w:t xml:space="preserve"> </w:t>
      </w:r>
      <w:proofErr w:type="gramStart"/>
      <w:r w:rsidRPr="000940A2">
        <w:rPr>
          <w:rFonts w:ascii="Calibri" w:eastAsia="Calibri" w:hAnsi="Calibri" w:cs="Arial"/>
          <w:color w:val="000000" w:themeColor="text1"/>
          <w:rtl/>
        </w:rPr>
        <w:t xml:space="preserve">( </w:t>
      </w:r>
      <w:r w:rsidRPr="000940A2">
        <w:rPr>
          <w:rFonts w:ascii="Calibri" w:eastAsia="Calibri" w:hAnsi="Calibri" w:cs="Arial"/>
          <w:color w:val="000000" w:themeColor="text1"/>
        </w:rPr>
        <w:t>Composite</w:t>
      </w:r>
      <w:proofErr w:type="gramEnd"/>
      <w:r w:rsidRPr="000940A2">
        <w:rPr>
          <w:rFonts w:ascii="Calibri" w:eastAsia="Calibri" w:hAnsi="Calibri" w:cs="Arial"/>
          <w:color w:val="000000" w:themeColor="text1"/>
        </w:rPr>
        <w:t xml:space="preserve"> Reliability)</w:t>
      </w:r>
      <w:r w:rsidRPr="000940A2">
        <w:rPr>
          <w:rFonts w:ascii="Arial" w:eastAsia="Calibri" w:hAnsi="Arial" w:cs="Arial"/>
          <w:color w:val="000000" w:themeColor="text1"/>
        </w:rPr>
        <w:t>،</w:t>
      </w:r>
      <w:r w:rsidRPr="000940A2">
        <w:rPr>
          <w:rFonts w:ascii="Calibri" w:eastAsia="Calibri" w:hAnsi="Calibri" w:cs="Arial"/>
          <w:color w:val="000000" w:themeColor="text1"/>
        </w:rPr>
        <w:t xml:space="preserve"> </w:t>
      </w:r>
      <w:r w:rsidRPr="000940A2">
        <w:rPr>
          <w:rFonts w:ascii="Calibri" w:eastAsia="Calibri" w:hAnsi="Calibri" w:cs="Arial" w:hint="eastAsia"/>
          <w:color w:val="000000" w:themeColor="text1"/>
          <w:rtl/>
        </w:rPr>
        <w:t>مما</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يعكس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مستوى</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الثبات</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العام</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للمقاييس</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المستخدمة</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في</w:t>
      </w:r>
      <w:r w:rsidRPr="000940A2">
        <w:rPr>
          <w:rFonts w:ascii="Calibri" w:eastAsia="Calibri" w:hAnsi="Calibri" w:cs="Arial"/>
          <w:color w:val="000000" w:themeColor="text1"/>
          <w:rtl/>
        </w:rPr>
        <w:t xml:space="preserve"> </w:t>
      </w:r>
      <w:r w:rsidRPr="000940A2">
        <w:rPr>
          <w:rFonts w:ascii="Calibri" w:eastAsia="Calibri" w:hAnsi="Calibri" w:cs="Arial" w:hint="eastAsia"/>
          <w:color w:val="000000" w:themeColor="text1"/>
          <w:rtl/>
        </w:rPr>
        <w:t>الدراسة</w:t>
      </w:r>
      <w:r w:rsidR="00125F76" w:rsidRPr="000940A2">
        <w:rPr>
          <w:rFonts w:ascii="Calibri" w:eastAsia="Calibri" w:hAnsi="Calibri" w:cs="Arial" w:hint="cs"/>
          <w:color w:val="000000" w:themeColor="text1"/>
          <w:rtl/>
        </w:rPr>
        <w:t xml:space="preserve"> </w:t>
      </w:r>
    </w:p>
    <w:p w14:paraId="3FC3308F" w14:textId="77777777" w:rsidR="00125F76" w:rsidRPr="000940A2" w:rsidRDefault="00125F76" w:rsidP="00097A95">
      <w:pPr>
        <w:pStyle w:val="a6"/>
        <w:ind w:left="2160"/>
        <w:jc w:val="center"/>
        <w:rPr>
          <w:rFonts w:ascii="Calibri" w:eastAsia="Calibri" w:hAnsi="Calibri" w:cs="Arial"/>
          <w:color w:val="000000" w:themeColor="text1"/>
          <w:rtl/>
        </w:rPr>
      </w:pPr>
    </w:p>
    <w:p w14:paraId="04AC16A8" w14:textId="77777777" w:rsidR="00125F76" w:rsidRDefault="00125F76" w:rsidP="00097A95">
      <w:pPr>
        <w:pStyle w:val="a6"/>
        <w:ind w:left="2160"/>
        <w:jc w:val="center"/>
        <w:rPr>
          <w:rFonts w:ascii="Calibri" w:eastAsia="Calibri" w:hAnsi="Calibri" w:cs="Arial"/>
          <w:color w:val="000000" w:themeColor="text1"/>
          <w:sz w:val="22"/>
          <w:szCs w:val="22"/>
          <w:rtl/>
        </w:rPr>
      </w:pPr>
    </w:p>
    <w:p w14:paraId="3AB9F92A" w14:textId="77777777" w:rsidR="00125F76" w:rsidRDefault="00125F76" w:rsidP="00097A95">
      <w:pPr>
        <w:pStyle w:val="a6"/>
        <w:ind w:left="2160"/>
        <w:jc w:val="center"/>
        <w:rPr>
          <w:rFonts w:ascii="Calibri" w:eastAsia="Calibri" w:hAnsi="Calibri" w:cs="Arial"/>
          <w:color w:val="000000" w:themeColor="text1"/>
          <w:sz w:val="22"/>
          <w:szCs w:val="22"/>
          <w:rtl/>
        </w:rPr>
      </w:pPr>
    </w:p>
    <w:tbl>
      <w:tblPr>
        <w:tblStyle w:val="a3"/>
        <w:tblW w:w="0" w:type="auto"/>
        <w:tblInd w:w="2160" w:type="dxa"/>
        <w:tblLayout w:type="fixed"/>
        <w:tblLook w:val="06A0" w:firstRow="1" w:lastRow="0" w:firstColumn="1" w:lastColumn="0" w:noHBand="1" w:noVBand="1"/>
      </w:tblPr>
      <w:tblGrid>
        <w:gridCol w:w="615"/>
        <w:gridCol w:w="945"/>
        <w:gridCol w:w="1845"/>
        <w:gridCol w:w="2280"/>
        <w:gridCol w:w="1620"/>
      </w:tblGrid>
      <w:tr w:rsidR="1EE8A26C" w14:paraId="77E7CE01" w14:textId="77777777" w:rsidTr="1EE8A26C">
        <w:trPr>
          <w:trHeight w:val="855"/>
        </w:trPr>
        <w:tc>
          <w:tcPr>
            <w:tcW w:w="1560" w:type="dxa"/>
            <w:gridSpan w:val="2"/>
          </w:tcPr>
          <w:p w14:paraId="784063DB" w14:textId="5A58EE9E" w:rsidR="31BA265F" w:rsidRDefault="31BA265F"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lastRenderedPageBreak/>
              <w:t>Cronbach`s alpha</w:t>
            </w:r>
          </w:p>
        </w:tc>
        <w:tc>
          <w:tcPr>
            <w:tcW w:w="1845" w:type="dxa"/>
          </w:tcPr>
          <w:p w14:paraId="5E51E88D" w14:textId="648FA904" w:rsidR="31BA265F" w:rsidRDefault="31BA265F"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عدد العبارات</w:t>
            </w:r>
          </w:p>
        </w:tc>
        <w:tc>
          <w:tcPr>
            <w:tcW w:w="3900" w:type="dxa"/>
            <w:gridSpan w:val="2"/>
          </w:tcPr>
          <w:p w14:paraId="4A1E36D8" w14:textId="4359F8EA" w:rsidR="1EE8A26C" w:rsidRDefault="1EE8A26C" w:rsidP="1EE8A26C">
            <w:pPr>
              <w:pStyle w:val="a6"/>
              <w:rPr>
                <w:rFonts w:ascii="Calibri" w:eastAsia="Calibri" w:hAnsi="Calibri" w:cs="Arial"/>
                <w:color w:val="000000" w:themeColor="text1"/>
                <w:sz w:val="22"/>
                <w:szCs w:val="22"/>
                <w:rtl/>
              </w:rPr>
            </w:pPr>
          </w:p>
          <w:p w14:paraId="403C6BE1" w14:textId="26A5D81A" w:rsidR="2C1DC0D2" w:rsidRDefault="2C1DC0D2"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المتغير</w:t>
            </w:r>
          </w:p>
        </w:tc>
      </w:tr>
      <w:tr w:rsidR="1EE8A26C" w14:paraId="242722AB" w14:textId="77777777" w:rsidTr="1EE8A26C">
        <w:tc>
          <w:tcPr>
            <w:tcW w:w="615" w:type="dxa"/>
            <w:vMerge w:val="restart"/>
          </w:tcPr>
          <w:p w14:paraId="39347F80" w14:textId="1DFC5F1B" w:rsidR="2D9BA54E" w:rsidRDefault="2D9BA54E" w:rsidP="1EE8A26C">
            <w:pPr>
              <w:jc w:val="right"/>
              <w:rPr>
                <w:rFonts w:ascii="Calibri" w:eastAsia="Calibri" w:hAnsi="Calibri" w:cs="Arial"/>
                <w:color w:val="000000" w:themeColor="text1"/>
                <w:sz w:val="18"/>
                <w:szCs w:val="18"/>
                <w:rtl/>
              </w:rPr>
            </w:pPr>
            <w:r w:rsidRPr="1EE8A26C">
              <w:rPr>
                <w:rFonts w:ascii="Calibri" w:eastAsia="Calibri" w:hAnsi="Calibri" w:cs="Arial"/>
                <w:color w:val="000000" w:themeColor="text1"/>
                <w:sz w:val="18"/>
                <w:szCs w:val="18"/>
              </w:rPr>
              <w:t>458</w:t>
            </w:r>
          </w:p>
        </w:tc>
        <w:tc>
          <w:tcPr>
            <w:tcW w:w="945" w:type="dxa"/>
          </w:tcPr>
          <w:p w14:paraId="6F08F54A" w14:textId="39A5CF2D" w:rsidR="2D9BA54E" w:rsidRDefault="2D9BA54E" w:rsidP="1EE8A26C">
            <w:pPr>
              <w:jc w:val="right"/>
              <w:rPr>
                <w:rFonts w:ascii="Calibri" w:eastAsia="Calibri" w:hAnsi="Calibri" w:cs="Arial"/>
                <w:color w:val="000000" w:themeColor="text1"/>
                <w:sz w:val="18"/>
                <w:szCs w:val="18"/>
                <w:rtl/>
              </w:rPr>
            </w:pPr>
            <w:r w:rsidRPr="1EE8A26C">
              <w:rPr>
                <w:rFonts w:ascii="Calibri" w:eastAsia="Calibri" w:hAnsi="Calibri" w:cs="Arial"/>
                <w:color w:val="000000" w:themeColor="text1"/>
                <w:sz w:val="18"/>
                <w:szCs w:val="18"/>
              </w:rPr>
              <w:t>415,566,571,422,271,393,358,471,259</w:t>
            </w:r>
          </w:p>
        </w:tc>
        <w:tc>
          <w:tcPr>
            <w:tcW w:w="1845" w:type="dxa"/>
          </w:tcPr>
          <w:p w14:paraId="3F3F4FAC" w14:textId="3A5B7D72" w:rsidR="210E5447" w:rsidRDefault="210E5447"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2</w:t>
            </w:r>
          </w:p>
        </w:tc>
        <w:tc>
          <w:tcPr>
            <w:tcW w:w="2280" w:type="dxa"/>
          </w:tcPr>
          <w:p w14:paraId="4EF05480" w14:textId="5D811526" w:rsidR="1EE8A26C" w:rsidRDefault="1EE8A26C"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البيئة المادية</w:t>
            </w:r>
          </w:p>
        </w:tc>
        <w:tc>
          <w:tcPr>
            <w:tcW w:w="1620" w:type="dxa"/>
            <w:vMerge w:val="restart"/>
          </w:tcPr>
          <w:p w14:paraId="50804536" w14:textId="46613765" w:rsidR="11BA17EB" w:rsidRDefault="11BA17EB"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البيئة الصحية</w:t>
            </w:r>
            <w:r w:rsidRPr="1EE8A26C">
              <w:rPr>
                <w:rFonts w:ascii="Calibri" w:eastAsia="Calibri" w:hAnsi="Calibri" w:cs="Arial"/>
                <w:color w:val="000000" w:themeColor="text1"/>
                <w:sz w:val="22"/>
                <w:szCs w:val="22"/>
              </w:rPr>
              <w:t xml:space="preserve"> </w:t>
            </w:r>
          </w:p>
        </w:tc>
      </w:tr>
      <w:tr w:rsidR="1EE8A26C" w14:paraId="7222274B" w14:textId="77777777" w:rsidTr="1EE8A26C">
        <w:trPr>
          <w:trHeight w:val="300"/>
        </w:trPr>
        <w:tc>
          <w:tcPr>
            <w:tcW w:w="615" w:type="dxa"/>
            <w:vMerge/>
          </w:tcPr>
          <w:p w14:paraId="10745983" w14:textId="77777777" w:rsidR="00E260F4" w:rsidRDefault="00E260F4"/>
        </w:tc>
        <w:tc>
          <w:tcPr>
            <w:tcW w:w="945" w:type="dxa"/>
          </w:tcPr>
          <w:p w14:paraId="7656EF67" w14:textId="35F91517" w:rsidR="3ED96094" w:rsidRDefault="3ED96094" w:rsidP="1EE8A26C">
            <w:pPr>
              <w:jc w:val="right"/>
              <w:rPr>
                <w:rFonts w:ascii="Calibri" w:eastAsia="Calibri" w:hAnsi="Calibri" w:cs="Arial"/>
                <w:color w:val="000000" w:themeColor="text1"/>
                <w:sz w:val="18"/>
                <w:szCs w:val="18"/>
                <w:rtl/>
              </w:rPr>
            </w:pPr>
            <w:r w:rsidRPr="1EE8A26C">
              <w:rPr>
                <w:rFonts w:ascii="Calibri" w:eastAsia="Calibri" w:hAnsi="Calibri" w:cs="Arial"/>
                <w:color w:val="000000" w:themeColor="text1"/>
                <w:sz w:val="18"/>
                <w:szCs w:val="18"/>
              </w:rPr>
              <w:t>415,566,571,433,271,393,358,471,259</w:t>
            </w:r>
          </w:p>
        </w:tc>
        <w:tc>
          <w:tcPr>
            <w:tcW w:w="1845" w:type="dxa"/>
          </w:tcPr>
          <w:p w14:paraId="4EDFE61E" w14:textId="6498C0A9" w:rsidR="7D6F886B" w:rsidRDefault="7D6F886B"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9</w:t>
            </w:r>
          </w:p>
        </w:tc>
        <w:tc>
          <w:tcPr>
            <w:tcW w:w="2280" w:type="dxa"/>
          </w:tcPr>
          <w:p w14:paraId="378CA1D3" w14:textId="31DB5DDB" w:rsidR="1EE8A26C" w:rsidRDefault="1EE8A26C"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البيئة الاستراتيجية</w:t>
            </w:r>
          </w:p>
        </w:tc>
        <w:tc>
          <w:tcPr>
            <w:tcW w:w="1620" w:type="dxa"/>
            <w:vMerge/>
          </w:tcPr>
          <w:p w14:paraId="07B4CEF9" w14:textId="77777777" w:rsidR="00E260F4" w:rsidRDefault="00E260F4"/>
        </w:tc>
      </w:tr>
      <w:tr w:rsidR="1EE8A26C" w14:paraId="290D06F6" w14:textId="77777777" w:rsidTr="1EE8A26C">
        <w:trPr>
          <w:trHeight w:val="300"/>
        </w:trPr>
        <w:tc>
          <w:tcPr>
            <w:tcW w:w="1560" w:type="dxa"/>
            <w:gridSpan w:val="2"/>
          </w:tcPr>
          <w:p w14:paraId="2A11F8C7" w14:textId="3657D2C0" w:rsidR="659F9674" w:rsidRDefault="659F9674" w:rsidP="1EE8A26C">
            <w:pPr>
              <w:pStyle w:val="a6"/>
              <w:rPr>
                <w:rFonts w:ascii="Calibri" w:eastAsia="Calibri" w:hAnsi="Calibri" w:cs="Arial"/>
                <w:color w:val="000000" w:themeColor="text1"/>
                <w:sz w:val="18"/>
                <w:szCs w:val="18"/>
                <w:rtl/>
              </w:rPr>
            </w:pPr>
            <w:r w:rsidRPr="1EE8A26C">
              <w:rPr>
                <w:rFonts w:ascii="Calibri" w:eastAsia="Calibri" w:hAnsi="Calibri" w:cs="Arial"/>
                <w:color w:val="000000" w:themeColor="text1"/>
                <w:sz w:val="18"/>
                <w:szCs w:val="18"/>
              </w:rPr>
              <w:t>440</w:t>
            </w:r>
          </w:p>
        </w:tc>
        <w:tc>
          <w:tcPr>
            <w:tcW w:w="1845" w:type="dxa"/>
          </w:tcPr>
          <w:p w14:paraId="642E74D1" w14:textId="22BDCCED" w:rsidR="4F6A9A34" w:rsidRDefault="4F6A9A34"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5</w:t>
            </w:r>
          </w:p>
        </w:tc>
        <w:tc>
          <w:tcPr>
            <w:tcW w:w="2280" w:type="dxa"/>
          </w:tcPr>
          <w:p w14:paraId="59872D6C" w14:textId="752CAFD5" w:rsidR="1EE8A26C" w:rsidRDefault="1EE8A26C" w:rsidP="1EE8A26C">
            <w:pPr>
              <w:pStyle w:val="a6"/>
              <w:rPr>
                <w:rFonts w:ascii="Calibri" w:eastAsia="Calibri" w:hAnsi="Calibri" w:cs="Arial"/>
                <w:color w:val="000000" w:themeColor="text1"/>
                <w:sz w:val="22"/>
                <w:szCs w:val="22"/>
                <w:rtl/>
              </w:rPr>
            </w:pPr>
          </w:p>
        </w:tc>
        <w:tc>
          <w:tcPr>
            <w:tcW w:w="1620" w:type="dxa"/>
          </w:tcPr>
          <w:p w14:paraId="11B00E59" w14:textId="1711DA13" w:rsidR="11BA17EB" w:rsidRDefault="11BA17EB"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الرضا الوظيفي</w:t>
            </w:r>
          </w:p>
        </w:tc>
      </w:tr>
    </w:tbl>
    <w:p w14:paraId="48D018BE" w14:textId="689B825C" w:rsidR="00125F76" w:rsidRDefault="00125F76" w:rsidP="1EE8A26C">
      <w:pPr>
        <w:ind w:left="2160"/>
        <w:jc w:val="center"/>
        <w:rPr>
          <w:rFonts w:ascii="Calibri" w:eastAsia="Calibri" w:hAnsi="Calibri" w:cs="Arial"/>
          <w:color w:val="000000" w:themeColor="text1"/>
          <w:sz w:val="22"/>
          <w:szCs w:val="22"/>
          <w:rtl/>
        </w:rPr>
      </w:pPr>
    </w:p>
    <w:p w14:paraId="6BD19789" w14:textId="77777777" w:rsidR="00AB4BA9" w:rsidRPr="00AB4BA9" w:rsidRDefault="00AB4BA9" w:rsidP="00AB4BA9">
      <w:pPr>
        <w:pStyle w:val="a6"/>
        <w:ind w:left="2160"/>
        <w:jc w:val="center"/>
        <w:rPr>
          <w:rFonts w:ascii="Calibri" w:eastAsia="Calibri" w:hAnsi="Calibri" w:cs="Arial"/>
          <w:color w:val="000000" w:themeColor="text1"/>
          <w:sz w:val="22"/>
          <w:szCs w:val="22"/>
        </w:rPr>
      </w:pPr>
      <w:r w:rsidRPr="00AB4BA9">
        <w:rPr>
          <w:rFonts w:ascii="Calibri" w:eastAsia="Calibri" w:hAnsi="Calibri" w:cs="Arial" w:hint="eastAsia"/>
          <w:color w:val="000000" w:themeColor="text1"/>
          <w:sz w:val="22"/>
          <w:szCs w:val="22"/>
          <w:rtl/>
        </w:rPr>
        <w:t>المصدر</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من</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اعداد</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الباحث</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بناءً</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على</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نتائج</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التحليل</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الاحصائي</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لبيانات</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الدراسة</w:t>
      </w:r>
      <w:r w:rsidRPr="00AB4BA9">
        <w:rPr>
          <w:rFonts w:ascii="Calibri" w:eastAsia="Calibri" w:hAnsi="Calibri" w:cs="Arial"/>
          <w:color w:val="000000" w:themeColor="text1"/>
          <w:sz w:val="22"/>
          <w:szCs w:val="22"/>
          <w:rtl/>
        </w:rPr>
        <w:t xml:space="preserve"> </w:t>
      </w:r>
      <w:r w:rsidRPr="00AB4BA9">
        <w:rPr>
          <w:rFonts w:ascii="Calibri" w:eastAsia="Calibri" w:hAnsi="Calibri" w:cs="Arial" w:hint="eastAsia"/>
          <w:color w:val="000000" w:themeColor="text1"/>
          <w:sz w:val="22"/>
          <w:szCs w:val="22"/>
          <w:rtl/>
        </w:rPr>
        <w:t>الميدانية</w:t>
      </w:r>
      <w:r w:rsidRPr="00AB4BA9">
        <w:rPr>
          <w:rFonts w:ascii="Calibri" w:eastAsia="Calibri" w:hAnsi="Calibri" w:cs="Arial"/>
          <w:color w:val="000000" w:themeColor="text1"/>
          <w:sz w:val="22"/>
          <w:szCs w:val="22"/>
          <w:rtl/>
        </w:rPr>
        <w:t>.</w:t>
      </w:r>
    </w:p>
    <w:p w14:paraId="62AF5A5A" w14:textId="77777777" w:rsidR="00AB4BA9" w:rsidRPr="00AB4BA9" w:rsidRDefault="00AB4BA9" w:rsidP="00AB4BA9">
      <w:pPr>
        <w:pStyle w:val="a6"/>
        <w:ind w:left="2160"/>
        <w:jc w:val="center"/>
        <w:rPr>
          <w:rFonts w:ascii="Calibri" w:eastAsia="Calibri" w:hAnsi="Calibri" w:cs="Arial"/>
          <w:color w:val="000000" w:themeColor="text1"/>
          <w:sz w:val="22"/>
          <w:szCs w:val="22"/>
        </w:rPr>
      </w:pPr>
    </w:p>
    <w:p w14:paraId="2A107FAC" w14:textId="12A104EA" w:rsidR="1EE8A26C" w:rsidRPr="000940A2" w:rsidRDefault="1EE8A26C" w:rsidP="1EE8A26C">
      <w:pPr>
        <w:pStyle w:val="a6"/>
        <w:ind w:left="2160"/>
        <w:jc w:val="center"/>
        <w:rPr>
          <w:rFonts w:ascii="Calibri" w:eastAsia="Calibri" w:hAnsi="Calibri" w:cs="Arial"/>
          <w:color w:val="000000" w:themeColor="text1"/>
          <w:sz w:val="28"/>
          <w:szCs w:val="28"/>
        </w:rPr>
      </w:pPr>
    </w:p>
    <w:p w14:paraId="7C2A2AFF" w14:textId="4F8ADABA" w:rsidR="00AB4BA9" w:rsidRPr="000940A2" w:rsidRDefault="00AB4BA9" w:rsidP="00AB4BA9">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يتضح</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بالجدول</w:t>
      </w:r>
      <w:r w:rsidRPr="000940A2">
        <w:rPr>
          <w:rFonts w:ascii="Calibri" w:eastAsia="Calibri" w:hAnsi="Calibri" w:cs="Arial"/>
          <w:color w:val="000000" w:themeColor="text1"/>
          <w:sz w:val="28"/>
          <w:szCs w:val="28"/>
          <w:rtl/>
        </w:rPr>
        <w:t xml:space="preserve"> 8 </w:t>
      </w:r>
      <w:r w:rsidRPr="000940A2">
        <w:rPr>
          <w:rFonts w:ascii="Calibri" w:eastAsia="Calibri" w:hAnsi="Calibri" w:cs="Arial" w:hint="eastAsia"/>
          <w:color w:val="000000" w:themeColor="text1"/>
          <w:sz w:val="28"/>
          <w:szCs w:val="28"/>
          <w:rtl/>
        </w:rPr>
        <w:t>الذي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بالأعلى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قيم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معاملات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الثبات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المقاييس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كما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يلي</w:t>
      </w:r>
      <w:proofErr w:type="gramStart"/>
      <w:r w:rsidRPr="000940A2">
        <w:rPr>
          <w:rFonts w:ascii="Calibri" w:eastAsia="Calibri" w:hAnsi="Calibri" w:cs="Arial"/>
          <w:color w:val="000000" w:themeColor="text1"/>
          <w:sz w:val="28"/>
          <w:szCs w:val="28"/>
          <w:rtl/>
        </w:rPr>
        <w:t>: .</w:t>
      </w:r>
      <w:proofErr w:type="gramEnd"/>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أظهرت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النتائج</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تطبيق</w:t>
      </w:r>
      <w:r w:rsidRPr="000940A2">
        <w:rPr>
          <w:rFonts w:ascii="Calibri" w:eastAsia="Calibri" w:hAnsi="Calibri" w:cs="Arial"/>
          <w:color w:val="000000" w:themeColor="text1"/>
          <w:sz w:val="28"/>
          <w:szCs w:val="28"/>
          <w:rtl/>
        </w:rPr>
        <w:t xml:space="preserve"> </w:t>
      </w:r>
      <w:r w:rsidR="00C979CC" w:rsidRPr="000940A2">
        <w:rPr>
          <w:rFonts w:ascii="Calibri" w:eastAsia="Calibri" w:hAnsi="Calibri" w:cs="Arial" w:hint="cs"/>
          <w:color w:val="000000" w:themeColor="text1"/>
          <w:sz w:val="28"/>
          <w:szCs w:val="28"/>
          <w:rtl/>
        </w:rPr>
        <w:t>بيئة العمل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قيمة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ألفا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كرونباخ</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والثبات</w:t>
      </w:r>
    </w:p>
    <w:p w14:paraId="78C085F3" w14:textId="77777777" w:rsidR="00AB4BA9" w:rsidRPr="000940A2" w:rsidRDefault="00AB4BA9" w:rsidP="00AB4BA9">
      <w:pPr>
        <w:pStyle w:val="a6"/>
        <w:ind w:left="2160"/>
        <w:jc w:val="center"/>
        <w:rPr>
          <w:rFonts w:ascii="Calibri" w:eastAsia="Calibri" w:hAnsi="Calibri" w:cs="Arial"/>
          <w:color w:val="000000" w:themeColor="text1"/>
          <w:sz w:val="28"/>
          <w:szCs w:val="28"/>
        </w:rPr>
      </w:pPr>
    </w:p>
    <w:p w14:paraId="0CDFAB26" w14:textId="569AC9DD" w:rsidR="00AB4BA9" w:rsidRPr="000940A2" w:rsidRDefault="00AB4BA9" w:rsidP="00AB4BA9">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المركب</w:t>
      </w:r>
      <w:r w:rsidRPr="000940A2">
        <w:rPr>
          <w:rFonts w:ascii="Calibri" w:eastAsia="Calibri" w:hAnsi="Calibri" w:cs="Arial"/>
          <w:color w:val="000000" w:themeColor="text1"/>
          <w:sz w:val="28"/>
          <w:szCs w:val="28"/>
          <w:rtl/>
        </w:rPr>
        <w:t xml:space="preserve"> (</w:t>
      </w:r>
      <w:r w:rsidRPr="000940A2">
        <w:rPr>
          <w:rFonts w:ascii="Calibri" w:eastAsia="Calibri" w:hAnsi="Calibri" w:cs="Arial"/>
          <w:color w:val="000000" w:themeColor="text1"/>
          <w:sz w:val="28"/>
          <w:szCs w:val="28"/>
        </w:rPr>
        <w:t xml:space="preserve">Composite Reliability) </w:t>
      </w:r>
      <w:r w:rsidRPr="000940A2">
        <w:rPr>
          <w:rFonts w:ascii="Calibri" w:eastAsia="Calibri" w:hAnsi="Calibri" w:cs="Arial" w:hint="eastAsia"/>
          <w:color w:val="000000" w:themeColor="text1"/>
          <w:sz w:val="28"/>
          <w:szCs w:val="28"/>
          <w:rtl/>
        </w:rPr>
        <w:t>للمقياس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ككل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كانت</w:t>
      </w:r>
      <w:r w:rsidR="00E50554" w:rsidRPr="000940A2">
        <w:rPr>
          <w:rFonts w:ascii="Calibri" w:eastAsia="Calibri" w:hAnsi="Calibri" w:cs="Arial" w:hint="cs"/>
          <w:color w:val="000000" w:themeColor="text1"/>
          <w:sz w:val="28"/>
          <w:szCs w:val="28"/>
          <w:rtl/>
        </w:rPr>
        <w:t>0،7</w:t>
      </w:r>
      <w:r w:rsidRPr="000940A2">
        <w:rPr>
          <w:rFonts w:ascii="Calibri" w:eastAsia="Calibri" w:hAnsi="Calibri" w:cs="Arial" w:hint="eastAsia"/>
          <w:color w:val="000000" w:themeColor="text1"/>
          <w:sz w:val="28"/>
          <w:szCs w:val="28"/>
          <w:rtl/>
        </w:rPr>
        <w:t>أما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بالنسبة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لأبعاد</w:t>
      </w:r>
    </w:p>
    <w:p w14:paraId="7BB58B9F" w14:textId="77777777" w:rsidR="00AB4BA9" w:rsidRPr="000940A2" w:rsidRDefault="00AB4BA9" w:rsidP="00AB4BA9">
      <w:pPr>
        <w:pStyle w:val="a6"/>
        <w:ind w:left="2160"/>
        <w:jc w:val="center"/>
        <w:rPr>
          <w:rFonts w:ascii="Calibri" w:eastAsia="Calibri" w:hAnsi="Calibri" w:cs="Arial"/>
          <w:color w:val="000000" w:themeColor="text1"/>
          <w:sz w:val="28"/>
          <w:szCs w:val="28"/>
        </w:rPr>
      </w:pPr>
    </w:p>
    <w:p w14:paraId="7EBA4327" w14:textId="19C59C93" w:rsidR="0008243D" w:rsidRPr="000940A2" w:rsidRDefault="00295E41" w:rsidP="0008243D">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بيئة العمل</w:t>
      </w:r>
      <w:r w:rsidR="00AB4BA9" w:rsidRPr="000940A2">
        <w:rPr>
          <w:rFonts w:ascii="Calibri" w:eastAsia="Calibri" w:hAnsi="Calibri" w:cs="Arial"/>
          <w:color w:val="000000" w:themeColor="text1"/>
          <w:sz w:val="28"/>
          <w:szCs w:val="28"/>
          <w:rtl/>
        </w:rPr>
        <w:t xml:space="preserve">، فقد كانت قيم ألفا كرونباخ والثبات المركب على النحو التالي: </w:t>
      </w:r>
      <w:r w:rsidR="006E2B6B" w:rsidRPr="000940A2">
        <w:rPr>
          <w:rFonts w:ascii="Calibri" w:eastAsia="Calibri" w:hAnsi="Calibri" w:cs="Arial"/>
          <w:color w:val="000000" w:themeColor="text1"/>
          <w:sz w:val="28"/>
          <w:szCs w:val="28"/>
          <w:rtl/>
        </w:rPr>
        <w:t xml:space="preserve">البيئة الماديه </w:t>
      </w:r>
      <w:proofErr w:type="gramStart"/>
      <w:r w:rsidR="006E2B6B" w:rsidRPr="000940A2">
        <w:rPr>
          <w:rFonts w:ascii="Calibri" w:eastAsia="Calibri" w:hAnsi="Calibri" w:cs="Arial"/>
          <w:color w:val="000000" w:themeColor="text1"/>
          <w:sz w:val="28"/>
          <w:szCs w:val="28"/>
          <w:rtl/>
        </w:rPr>
        <w:t>0،4</w:t>
      </w:r>
      <w:r w:rsidR="5C56BCE8" w:rsidRPr="000940A2">
        <w:rPr>
          <w:rFonts w:ascii="Calibri" w:eastAsia="Calibri" w:hAnsi="Calibri" w:cs="Arial"/>
          <w:color w:val="000000" w:themeColor="text1"/>
          <w:sz w:val="28"/>
          <w:szCs w:val="28"/>
          <w:rtl/>
        </w:rPr>
        <w:t xml:space="preserve">58 </w:t>
      </w:r>
      <w:r w:rsidR="00794457" w:rsidRPr="000940A2">
        <w:rPr>
          <w:rFonts w:ascii="Calibri" w:eastAsia="Calibri" w:hAnsi="Calibri" w:cs="Arial"/>
          <w:color w:val="000000" w:themeColor="text1"/>
          <w:sz w:val="28"/>
          <w:szCs w:val="28"/>
          <w:rtl/>
        </w:rPr>
        <w:t xml:space="preserve"> </w:t>
      </w:r>
      <w:r w:rsidR="005C4BE1" w:rsidRPr="000940A2">
        <w:rPr>
          <w:rFonts w:ascii="Calibri" w:eastAsia="Calibri" w:hAnsi="Calibri" w:cs="Arial"/>
          <w:color w:val="000000" w:themeColor="text1"/>
          <w:sz w:val="28"/>
          <w:szCs w:val="28"/>
          <w:rtl/>
        </w:rPr>
        <w:t>البيئة</w:t>
      </w:r>
      <w:proofErr w:type="gramEnd"/>
      <w:r w:rsidR="005C4BE1" w:rsidRPr="000940A2">
        <w:rPr>
          <w:rFonts w:ascii="Calibri" w:eastAsia="Calibri" w:hAnsi="Calibri" w:cs="Arial"/>
          <w:color w:val="000000" w:themeColor="text1"/>
          <w:sz w:val="28"/>
          <w:szCs w:val="28"/>
          <w:rtl/>
        </w:rPr>
        <w:t xml:space="preserve"> الاستراتيجيه</w:t>
      </w:r>
      <w:r w:rsidR="00AB4BA9" w:rsidRPr="000940A2">
        <w:rPr>
          <w:rFonts w:ascii="Calibri" w:eastAsia="Calibri" w:hAnsi="Calibri" w:cs="Arial"/>
          <w:color w:val="FF0000"/>
          <w:sz w:val="28"/>
          <w:szCs w:val="28"/>
          <w:rtl/>
        </w:rPr>
        <w:t xml:space="preserve"> </w:t>
      </w:r>
      <w:r w:rsidR="005C4BE1" w:rsidRPr="000940A2">
        <w:rPr>
          <w:rFonts w:ascii="Calibri" w:eastAsia="Calibri" w:hAnsi="Calibri" w:cs="Arial"/>
          <w:color w:val="000000" w:themeColor="text1"/>
          <w:sz w:val="28"/>
          <w:szCs w:val="28"/>
          <w:rtl/>
        </w:rPr>
        <w:t>0،7</w:t>
      </w:r>
      <w:r w:rsidR="00AB4BA9" w:rsidRPr="000940A2">
        <w:rPr>
          <w:rFonts w:ascii="Calibri" w:eastAsia="Calibri" w:hAnsi="Calibri" w:cs="Arial"/>
          <w:color w:val="FF0000"/>
          <w:sz w:val="28"/>
          <w:szCs w:val="28"/>
          <w:rtl/>
        </w:rPr>
        <w:t>.</w:t>
      </w:r>
      <w:r w:rsidR="00AB4BA9" w:rsidRPr="000940A2">
        <w:rPr>
          <w:rFonts w:ascii="Calibri" w:eastAsia="Calibri" w:hAnsi="Calibri" w:cs="Arial"/>
          <w:color w:val="000000" w:themeColor="text1"/>
          <w:sz w:val="28"/>
          <w:szCs w:val="28"/>
          <w:rtl/>
        </w:rPr>
        <w:t xml:space="preserve"> بما أن جميع القيم تتجاوز </w:t>
      </w:r>
      <w:r w:rsidR="00AB4BA9" w:rsidRPr="000940A2">
        <w:rPr>
          <w:rFonts w:ascii="Calibri" w:eastAsia="Calibri" w:hAnsi="Calibri" w:cs="Arial"/>
          <w:color w:val="FF0000"/>
          <w:sz w:val="28"/>
          <w:szCs w:val="28"/>
          <w:rtl/>
        </w:rPr>
        <w:t>0.7</w:t>
      </w:r>
      <w:r w:rsidR="00AB4BA9" w:rsidRPr="000940A2">
        <w:rPr>
          <w:rFonts w:ascii="Calibri" w:eastAsia="Calibri" w:hAnsi="Calibri" w:cs="Arial"/>
          <w:color w:val="000000" w:themeColor="text1"/>
          <w:sz w:val="28"/>
          <w:szCs w:val="28"/>
          <w:rtl/>
        </w:rPr>
        <w:t xml:space="preserve">، وفقا </w:t>
      </w:r>
      <w:r w:rsidR="002D0D73" w:rsidRPr="000940A2">
        <w:rPr>
          <w:rFonts w:ascii="Calibri" w:eastAsia="Calibri" w:hAnsi="Calibri" w:cs="Arial"/>
          <w:color w:val="000000" w:themeColor="text1"/>
          <w:sz w:val="28"/>
          <w:szCs w:val="28"/>
          <w:rtl/>
        </w:rPr>
        <w:t>ل</w:t>
      </w:r>
      <w:r w:rsidR="00AB4BA9" w:rsidRPr="000940A2">
        <w:rPr>
          <w:rFonts w:ascii="Calibri" w:eastAsia="Calibri" w:hAnsi="Calibri" w:cs="Arial"/>
          <w:color w:val="000000" w:themeColor="text1"/>
          <w:sz w:val="28"/>
          <w:szCs w:val="28"/>
          <w:rtl/>
        </w:rPr>
        <w:t>لدراسة</w:t>
      </w:r>
      <w:r w:rsidR="00AB4BA9" w:rsidRPr="000940A2">
        <w:rPr>
          <w:rFonts w:ascii="Calibri" w:eastAsia="Calibri" w:hAnsi="Calibri" w:cs="Arial"/>
          <w:color w:val="000000" w:themeColor="text1"/>
          <w:sz w:val="28"/>
          <w:szCs w:val="28"/>
        </w:rPr>
        <w:t xml:space="preserve"> Hair tal (2010)</w:t>
      </w:r>
      <w:r w:rsidR="00AB4BA9" w:rsidRPr="000940A2">
        <w:rPr>
          <w:rFonts w:ascii="Arial" w:eastAsia="Calibri" w:hAnsi="Arial" w:cs="Arial"/>
          <w:color w:val="000000" w:themeColor="text1"/>
          <w:sz w:val="28"/>
          <w:szCs w:val="28"/>
        </w:rPr>
        <w:t>،</w:t>
      </w:r>
      <w:r w:rsidR="00AB4BA9" w:rsidRPr="000940A2">
        <w:rPr>
          <w:rFonts w:ascii="Calibri" w:eastAsia="Calibri" w:hAnsi="Calibri" w:cs="Arial"/>
          <w:color w:val="000000" w:themeColor="text1"/>
          <w:sz w:val="28"/>
          <w:szCs w:val="28"/>
        </w:rPr>
        <w:t xml:space="preserve"> </w:t>
      </w:r>
      <w:r w:rsidR="00AB4BA9" w:rsidRPr="000940A2">
        <w:rPr>
          <w:rFonts w:ascii="Calibri" w:eastAsia="Calibri" w:hAnsi="Calibri" w:cs="Arial"/>
          <w:color w:val="000000" w:themeColor="text1"/>
          <w:sz w:val="28"/>
          <w:szCs w:val="28"/>
          <w:rtl/>
        </w:rPr>
        <w:t xml:space="preserve">فإن الثبات قد تحقق للمقياس. أما بالنسبة لمقياس تطبيق </w:t>
      </w:r>
      <w:r w:rsidR="00943290" w:rsidRPr="000940A2">
        <w:rPr>
          <w:rFonts w:ascii="Calibri" w:eastAsia="Calibri" w:hAnsi="Calibri" w:cs="Arial"/>
          <w:color w:val="000000" w:themeColor="text1"/>
          <w:sz w:val="28"/>
          <w:szCs w:val="28"/>
          <w:rtl/>
        </w:rPr>
        <w:t>الرضا الوظيفي</w:t>
      </w:r>
      <w:r w:rsidR="00AB4BA9" w:rsidRPr="000940A2">
        <w:rPr>
          <w:rFonts w:ascii="Calibri" w:eastAsia="Calibri" w:hAnsi="Calibri" w:cs="Arial"/>
          <w:color w:val="000000" w:themeColor="text1"/>
          <w:sz w:val="28"/>
          <w:szCs w:val="28"/>
          <w:rtl/>
        </w:rPr>
        <w:t>، فقد أظهرت النتائج أن قيمة ألفا كرونباخ والثبات المركب</w:t>
      </w:r>
      <w:r w:rsidR="00AB4BA9" w:rsidRPr="000940A2">
        <w:rPr>
          <w:rFonts w:ascii="Calibri" w:eastAsia="Calibri" w:hAnsi="Calibri" w:cs="Arial"/>
          <w:color w:val="000000" w:themeColor="text1"/>
          <w:sz w:val="28"/>
          <w:szCs w:val="28"/>
        </w:rPr>
        <w:t xml:space="preserve"> (Composite Reliability) </w:t>
      </w:r>
      <w:r w:rsidR="00AB4BA9" w:rsidRPr="000940A2">
        <w:rPr>
          <w:rFonts w:ascii="Calibri" w:eastAsia="Calibri" w:hAnsi="Calibri" w:cs="Arial"/>
          <w:color w:val="000000" w:themeColor="text1"/>
          <w:sz w:val="28"/>
          <w:szCs w:val="28"/>
          <w:rtl/>
        </w:rPr>
        <w:t xml:space="preserve">للمقياس ككل كانت </w:t>
      </w:r>
      <w:r w:rsidR="00AB4BA9" w:rsidRPr="000940A2">
        <w:rPr>
          <w:rFonts w:ascii="Calibri" w:eastAsia="Calibri" w:hAnsi="Calibri" w:cs="Arial"/>
          <w:color w:val="FF0000"/>
          <w:sz w:val="28"/>
          <w:szCs w:val="28"/>
          <w:rtl/>
        </w:rPr>
        <w:t>0.</w:t>
      </w:r>
      <w:r w:rsidR="49303BE6" w:rsidRPr="000940A2">
        <w:rPr>
          <w:rFonts w:ascii="Calibri" w:eastAsia="Calibri" w:hAnsi="Calibri" w:cs="Arial"/>
          <w:color w:val="FF0000"/>
          <w:sz w:val="28"/>
          <w:szCs w:val="28"/>
          <w:rtl/>
        </w:rPr>
        <w:t>4</w:t>
      </w:r>
      <w:r w:rsidR="00AB4BA9" w:rsidRPr="000940A2">
        <w:rPr>
          <w:rFonts w:ascii="Calibri" w:eastAsia="Calibri" w:hAnsi="Calibri" w:cs="Arial"/>
          <w:color w:val="FF0000"/>
          <w:sz w:val="28"/>
          <w:szCs w:val="28"/>
          <w:rtl/>
        </w:rPr>
        <w:t>40</w:t>
      </w:r>
      <w:r w:rsidR="00AB4BA9" w:rsidRPr="000940A2">
        <w:rPr>
          <w:rFonts w:ascii="Calibri" w:eastAsia="Calibri" w:hAnsi="Calibri" w:cs="Arial"/>
          <w:color w:val="000000" w:themeColor="text1"/>
          <w:sz w:val="28"/>
          <w:szCs w:val="28"/>
          <w:rtl/>
        </w:rPr>
        <w:t xml:space="preserve"> بالنسبة </w:t>
      </w:r>
      <w:r w:rsidR="006B4A2B" w:rsidRPr="000940A2">
        <w:rPr>
          <w:rFonts w:ascii="Calibri" w:eastAsia="Calibri" w:hAnsi="Calibri" w:cs="Arial"/>
          <w:color w:val="000000" w:themeColor="text1"/>
          <w:sz w:val="28"/>
          <w:szCs w:val="28"/>
          <w:rtl/>
        </w:rPr>
        <w:t>ل</w:t>
      </w:r>
      <w:r w:rsidR="00AB4BA9" w:rsidRPr="000940A2">
        <w:rPr>
          <w:rFonts w:ascii="Calibri" w:eastAsia="Calibri" w:hAnsi="Calibri" w:cs="Arial"/>
          <w:color w:val="000000" w:themeColor="text1"/>
          <w:sz w:val="28"/>
          <w:szCs w:val="28"/>
          <w:rtl/>
        </w:rPr>
        <w:t xml:space="preserve">أبعاد </w:t>
      </w:r>
      <w:r w:rsidR="00693E0D" w:rsidRPr="000940A2">
        <w:rPr>
          <w:rFonts w:ascii="Calibri" w:eastAsia="Calibri" w:hAnsi="Calibri" w:cs="Arial"/>
          <w:color w:val="000000" w:themeColor="text1"/>
          <w:sz w:val="28"/>
          <w:szCs w:val="28"/>
          <w:rtl/>
        </w:rPr>
        <w:t>الرضا الوظيفي</w:t>
      </w:r>
      <w:r w:rsidR="00AB4BA9" w:rsidRPr="000940A2">
        <w:rPr>
          <w:rFonts w:ascii="Calibri" w:eastAsia="Calibri" w:hAnsi="Calibri" w:cs="Arial"/>
          <w:color w:val="000000" w:themeColor="text1"/>
          <w:sz w:val="28"/>
          <w:szCs w:val="28"/>
          <w:rtl/>
        </w:rPr>
        <w:t xml:space="preserve"> كانت قيم ألفا كرونباخ والثبات المركب على النحو التالي</w:t>
      </w:r>
      <w:r w:rsidR="00AB4BA9" w:rsidRPr="000940A2">
        <w:rPr>
          <w:rFonts w:ascii="Calibri" w:eastAsia="Calibri" w:hAnsi="Calibri" w:cs="Arial"/>
          <w:color w:val="000000" w:themeColor="text1"/>
          <w:sz w:val="28"/>
          <w:szCs w:val="28"/>
        </w:rPr>
        <w:t xml:space="preserve">: </w:t>
      </w:r>
    </w:p>
    <w:p w14:paraId="4AAF1AB1" w14:textId="77777777" w:rsidR="0008243D" w:rsidRPr="000940A2" w:rsidRDefault="0008243D" w:rsidP="0008243D">
      <w:pPr>
        <w:pStyle w:val="a6"/>
        <w:ind w:left="2160"/>
        <w:jc w:val="center"/>
        <w:rPr>
          <w:rFonts w:ascii="Calibri" w:eastAsia="Calibri" w:hAnsi="Calibri" w:cs="Arial"/>
          <w:color w:val="000000" w:themeColor="text1"/>
          <w:sz w:val="28"/>
          <w:szCs w:val="28"/>
          <w:rtl/>
        </w:rPr>
      </w:pPr>
    </w:p>
    <w:p w14:paraId="34B8FD59" w14:textId="77777777" w:rsidR="0098747F" w:rsidRPr="000940A2" w:rsidRDefault="0098747F" w:rsidP="0008243D">
      <w:pPr>
        <w:pStyle w:val="a6"/>
        <w:ind w:left="2160"/>
        <w:jc w:val="center"/>
        <w:rPr>
          <w:rFonts w:ascii="Calibri" w:eastAsia="Calibri" w:hAnsi="Calibri" w:cs="Arial"/>
          <w:color w:val="000000" w:themeColor="text1"/>
          <w:sz w:val="28"/>
          <w:szCs w:val="28"/>
        </w:rPr>
      </w:pPr>
    </w:p>
    <w:p w14:paraId="07E85263" w14:textId="7E1EE684" w:rsidR="00AB4BA9" w:rsidRPr="000940A2" w:rsidRDefault="00AB4BA9" w:rsidP="00AB4BA9">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بما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جميع</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القيم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أكبر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من</w:t>
      </w:r>
      <w:r w:rsidRPr="000940A2">
        <w:rPr>
          <w:rFonts w:ascii="Calibri" w:eastAsia="Calibri" w:hAnsi="Calibri" w:cs="Arial"/>
          <w:color w:val="000000" w:themeColor="text1"/>
          <w:sz w:val="28"/>
          <w:szCs w:val="28"/>
          <w:rtl/>
        </w:rPr>
        <w:t xml:space="preserve"> </w:t>
      </w:r>
      <w:r w:rsidRPr="000940A2">
        <w:rPr>
          <w:rFonts w:ascii="Calibri" w:eastAsia="Calibri" w:hAnsi="Calibri" w:cs="Arial"/>
          <w:color w:val="FF0000"/>
          <w:sz w:val="28"/>
          <w:szCs w:val="28"/>
          <w:rtl/>
        </w:rPr>
        <w:t>0.6</w:t>
      </w:r>
      <w:r w:rsidRPr="000940A2">
        <w:rPr>
          <w:rFonts w:ascii="Calibri" w:eastAsia="Calibri" w:hAnsi="Calibri" w:cs="Arial" w:hint="eastAsia"/>
          <w:color w:val="000000" w:themeColor="text1"/>
          <w:sz w:val="28"/>
          <w:szCs w:val="28"/>
          <w:rtl/>
        </w:rPr>
        <w:t>،</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وفقا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color w:val="000000" w:themeColor="text1"/>
          <w:sz w:val="28"/>
          <w:szCs w:val="28"/>
        </w:rPr>
        <w:t>Hair</w:t>
      </w:r>
    </w:p>
    <w:p w14:paraId="76AD529D" w14:textId="77777777" w:rsidR="00AB4BA9" w:rsidRPr="000940A2" w:rsidRDefault="00AB4BA9" w:rsidP="00AB4BA9">
      <w:pPr>
        <w:pStyle w:val="a6"/>
        <w:ind w:left="2160"/>
        <w:jc w:val="center"/>
        <w:rPr>
          <w:rFonts w:ascii="Calibri" w:eastAsia="Calibri" w:hAnsi="Calibri" w:cs="Arial"/>
          <w:color w:val="000000" w:themeColor="text1"/>
          <w:sz w:val="28"/>
          <w:szCs w:val="28"/>
        </w:rPr>
      </w:pPr>
    </w:p>
    <w:p w14:paraId="51018BC0" w14:textId="72474924" w:rsidR="00125F76" w:rsidRPr="000940A2" w:rsidRDefault="00AB4BA9" w:rsidP="00097A95">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Pr>
        <w:t>et al (</w:t>
      </w:r>
      <w:proofErr w:type="gramStart"/>
      <w:r w:rsidRPr="000940A2">
        <w:rPr>
          <w:rFonts w:ascii="Calibri" w:eastAsia="Calibri" w:hAnsi="Calibri" w:cs="Arial"/>
          <w:color w:val="000000" w:themeColor="text1"/>
          <w:sz w:val="28"/>
          <w:szCs w:val="28"/>
        </w:rPr>
        <w:t>2010)</w:t>
      </w:r>
      <w:r w:rsidRPr="000940A2">
        <w:rPr>
          <w:rFonts w:ascii="Arial" w:eastAsia="Calibri" w:hAnsi="Arial" w:cs="Arial"/>
          <w:color w:val="000000" w:themeColor="text1"/>
          <w:sz w:val="28"/>
          <w:szCs w:val="28"/>
        </w:rPr>
        <w:t>،</w:t>
      </w:r>
      <w:proofErr w:type="gramEnd"/>
      <w:r w:rsidRPr="000940A2">
        <w:rPr>
          <w:rFonts w:ascii="Calibri" w:eastAsia="Calibri" w:hAnsi="Calibri" w:cs="Arial"/>
          <w:color w:val="000000" w:themeColor="text1"/>
          <w:sz w:val="28"/>
          <w:szCs w:val="28"/>
        </w:rPr>
        <w:t xml:space="preserve"> </w:t>
      </w:r>
      <w:r w:rsidRPr="000940A2">
        <w:rPr>
          <w:rFonts w:ascii="Calibri" w:eastAsia="Calibri" w:hAnsi="Calibri" w:cs="Arial" w:hint="eastAsia"/>
          <w:color w:val="000000" w:themeColor="text1"/>
          <w:sz w:val="28"/>
          <w:szCs w:val="28"/>
          <w:rtl/>
        </w:rPr>
        <w:t>فإن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الثبات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قد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تحقق</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أيضا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للمقياس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وفقا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للنتائج</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الإحصائية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بالأعلى،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اثبتت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صدق</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وثبات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المقاييس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المستخدمة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الحالية،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يعني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إمكانية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الاعتماد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على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نتائجها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وصلاحية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هذه</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الاستبانات</w:t>
      </w:r>
    </w:p>
    <w:p w14:paraId="7EB2388A"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48E37733"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6E71FFCB"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0A8115C7"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7EBC962D"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06AADAE4"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733348A3"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0C15A9A5"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15EC9897"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583C1EF3"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للتطبيق</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والوثوق</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بها،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واستخدامها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إجراء</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التحليلات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الخاصة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باختبار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فرضيات</w:t>
      </w:r>
    </w:p>
    <w:p w14:paraId="157C3E46"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5A6DCFC8"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w:t>
      </w:r>
    </w:p>
    <w:p w14:paraId="41C90904" w14:textId="77777777" w:rsidR="004131BE" w:rsidRPr="005137BB" w:rsidRDefault="004131BE" w:rsidP="004131BE">
      <w:pPr>
        <w:pStyle w:val="a6"/>
        <w:ind w:left="2160"/>
        <w:jc w:val="center"/>
        <w:rPr>
          <w:rFonts w:ascii="Calibri" w:eastAsia="Calibri" w:hAnsi="Calibri" w:cs="Arial"/>
          <w:b/>
          <w:bCs/>
          <w:color w:val="000000" w:themeColor="text1"/>
          <w:sz w:val="32"/>
          <w:szCs w:val="32"/>
        </w:rPr>
      </w:pPr>
    </w:p>
    <w:p w14:paraId="586BC4BB" w14:textId="77777777" w:rsidR="004131BE" w:rsidRPr="005137BB" w:rsidRDefault="004131BE" w:rsidP="004131BE">
      <w:pPr>
        <w:pStyle w:val="a6"/>
        <w:ind w:left="2160"/>
        <w:jc w:val="center"/>
        <w:rPr>
          <w:rFonts w:ascii="Calibri" w:eastAsia="Calibri" w:hAnsi="Calibri" w:cs="Arial"/>
          <w:b/>
          <w:bCs/>
          <w:color w:val="000000" w:themeColor="text1"/>
          <w:sz w:val="32"/>
          <w:szCs w:val="32"/>
        </w:rPr>
      </w:pPr>
      <w:r w:rsidRPr="005137BB">
        <w:rPr>
          <w:rFonts w:ascii="Calibri" w:eastAsia="Calibri" w:hAnsi="Calibri" w:cs="Arial"/>
          <w:b/>
          <w:bCs/>
          <w:color w:val="000000" w:themeColor="text1"/>
          <w:sz w:val="32"/>
          <w:szCs w:val="32"/>
          <w:rtl/>
        </w:rPr>
        <w:t xml:space="preserve">4.4 </w:t>
      </w:r>
      <w:r w:rsidRPr="005137BB">
        <w:rPr>
          <w:rFonts w:ascii="Calibri" w:eastAsia="Calibri" w:hAnsi="Calibri" w:cs="Arial" w:hint="eastAsia"/>
          <w:b/>
          <w:bCs/>
          <w:color w:val="000000" w:themeColor="text1"/>
          <w:sz w:val="32"/>
          <w:szCs w:val="32"/>
          <w:rtl/>
        </w:rPr>
        <w:t>التحليل</w:t>
      </w:r>
      <w:r w:rsidRPr="005137BB">
        <w:rPr>
          <w:rFonts w:ascii="Calibri" w:eastAsia="Calibri" w:hAnsi="Calibri" w:cs="Arial"/>
          <w:b/>
          <w:bCs/>
          <w:color w:val="000000" w:themeColor="text1"/>
          <w:sz w:val="32"/>
          <w:szCs w:val="32"/>
          <w:rtl/>
        </w:rPr>
        <w:t xml:space="preserve"> </w:t>
      </w:r>
      <w:r w:rsidRPr="005137BB">
        <w:rPr>
          <w:rFonts w:ascii="Calibri" w:eastAsia="Calibri" w:hAnsi="Calibri" w:cs="Arial" w:hint="eastAsia"/>
          <w:b/>
          <w:bCs/>
          <w:color w:val="000000" w:themeColor="text1"/>
          <w:sz w:val="32"/>
          <w:szCs w:val="32"/>
          <w:rtl/>
        </w:rPr>
        <w:t>الوصفي</w:t>
      </w:r>
      <w:r w:rsidRPr="005137BB">
        <w:rPr>
          <w:rFonts w:ascii="Calibri" w:eastAsia="Calibri" w:hAnsi="Calibri" w:cs="Arial"/>
          <w:b/>
          <w:bCs/>
          <w:color w:val="000000" w:themeColor="text1"/>
          <w:sz w:val="32"/>
          <w:szCs w:val="32"/>
          <w:rtl/>
        </w:rPr>
        <w:t xml:space="preserve"> </w:t>
      </w:r>
      <w:r w:rsidRPr="005137BB">
        <w:rPr>
          <w:rFonts w:ascii="Calibri" w:eastAsia="Calibri" w:hAnsi="Calibri" w:cs="Arial" w:hint="eastAsia"/>
          <w:b/>
          <w:bCs/>
          <w:color w:val="000000" w:themeColor="text1"/>
          <w:sz w:val="32"/>
          <w:szCs w:val="32"/>
          <w:rtl/>
        </w:rPr>
        <w:t>لمتغيرات</w:t>
      </w:r>
      <w:r w:rsidRPr="005137BB">
        <w:rPr>
          <w:rFonts w:ascii="Calibri" w:eastAsia="Calibri" w:hAnsi="Calibri" w:cs="Arial"/>
          <w:b/>
          <w:bCs/>
          <w:color w:val="000000" w:themeColor="text1"/>
          <w:sz w:val="32"/>
          <w:szCs w:val="32"/>
          <w:rtl/>
        </w:rPr>
        <w:t xml:space="preserve"> </w:t>
      </w:r>
      <w:r w:rsidRPr="005137BB">
        <w:rPr>
          <w:rFonts w:ascii="Calibri" w:eastAsia="Calibri" w:hAnsi="Calibri" w:cs="Arial" w:hint="eastAsia"/>
          <w:b/>
          <w:bCs/>
          <w:color w:val="000000" w:themeColor="text1"/>
          <w:sz w:val="32"/>
          <w:szCs w:val="32"/>
          <w:rtl/>
        </w:rPr>
        <w:t>الدراسة</w:t>
      </w:r>
    </w:p>
    <w:p w14:paraId="39671173"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4215489C" w14:textId="77777777" w:rsidR="004131BE" w:rsidRPr="000940A2" w:rsidRDefault="004131BE" w:rsidP="004131BE">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hint="eastAsia"/>
          <w:color w:val="000000" w:themeColor="text1"/>
          <w:sz w:val="28"/>
          <w:szCs w:val="28"/>
          <w:rtl/>
        </w:rPr>
        <w:t>قد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استجابات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أفراد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العينة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لفقرات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طبقا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ليكرت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الثلاثي،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وفقا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يلي</w:t>
      </w:r>
      <w:r w:rsidRPr="000940A2">
        <w:rPr>
          <w:rFonts w:ascii="Calibri" w:eastAsia="Calibri" w:hAnsi="Calibri" w:cs="Arial"/>
          <w:color w:val="000000" w:themeColor="text1"/>
          <w:sz w:val="28"/>
          <w:szCs w:val="28"/>
          <w:rtl/>
        </w:rPr>
        <w:t>:</w:t>
      </w:r>
    </w:p>
    <w:p w14:paraId="0CDC4396" w14:textId="1F1A9B36" w:rsidR="00A06A2C" w:rsidRPr="000940A2" w:rsidRDefault="00A06A2C" w:rsidP="004131BE">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hint="cs"/>
          <w:color w:val="000000" w:themeColor="text1"/>
          <w:sz w:val="28"/>
          <w:szCs w:val="28"/>
          <w:rtl/>
        </w:rPr>
        <w:t>موافق=1</w:t>
      </w:r>
    </w:p>
    <w:p w14:paraId="5FECCD41" w14:textId="37033817" w:rsidR="00467F44" w:rsidRPr="000940A2" w:rsidRDefault="00467F44" w:rsidP="004131BE">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hint="cs"/>
          <w:color w:val="000000" w:themeColor="text1"/>
          <w:sz w:val="28"/>
          <w:szCs w:val="28"/>
          <w:rtl/>
        </w:rPr>
        <w:t>محايد=2</w:t>
      </w:r>
    </w:p>
    <w:p w14:paraId="31B46B8A" w14:textId="678A406B" w:rsidR="00467F44" w:rsidRPr="000940A2" w:rsidRDefault="00467F44"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cs"/>
          <w:color w:val="000000" w:themeColor="text1"/>
          <w:sz w:val="28"/>
          <w:szCs w:val="28"/>
          <w:rtl/>
        </w:rPr>
        <w:t>غير موافق=3</w:t>
      </w:r>
    </w:p>
    <w:p w14:paraId="1BC12F76"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وقد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حساب</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مستوى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الأهمية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وفقا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للمعادلة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التالية</w:t>
      </w:r>
      <w:r w:rsidRPr="000940A2">
        <w:rPr>
          <w:rFonts w:ascii="Calibri" w:eastAsia="Calibri" w:hAnsi="Calibri" w:cs="Arial"/>
          <w:color w:val="000000" w:themeColor="text1"/>
          <w:sz w:val="28"/>
          <w:szCs w:val="28"/>
          <w:rtl/>
        </w:rPr>
        <w:t>:</w:t>
      </w:r>
    </w:p>
    <w:p w14:paraId="5D4695C9"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77ED2AA4"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تم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حساب</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الوزن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النسبي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المقابل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لكل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فئة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عن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طريق</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ضرب</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المتوسط</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%33.33 = 100 3</w:t>
      </w:r>
    </w:p>
    <w:p w14:paraId="6089C1A0"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1FD5EE1E"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يوضح</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الجدول</w:t>
      </w:r>
      <w:r w:rsidRPr="000940A2">
        <w:rPr>
          <w:rFonts w:ascii="Calibri" w:eastAsia="Calibri" w:hAnsi="Calibri" w:cs="Arial"/>
          <w:color w:val="000000" w:themeColor="text1"/>
          <w:sz w:val="28"/>
          <w:szCs w:val="28"/>
          <w:rtl/>
        </w:rPr>
        <w:t xml:space="preserve"> </w:t>
      </w:r>
      <w:proofErr w:type="gramStart"/>
      <w:r w:rsidRPr="000940A2">
        <w:rPr>
          <w:rFonts w:ascii="Calibri" w:eastAsia="Calibri" w:hAnsi="Calibri" w:cs="Arial" w:hint="eastAsia"/>
          <w:color w:val="000000" w:themeColor="text1"/>
          <w:sz w:val="28"/>
          <w:szCs w:val="28"/>
          <w:rtl/>
        </w:rPr>
        <w:t>و</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دلالة</w:t>
      </w:r>
      <w:proofErr w:type="gramEnd"/>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المتوسطات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كما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يلي</w:t>
      </w:r>
      <w:r w:rsidRPr="000940A2">
        <w:rPr>
          <w:rFonts w:ascii="Calibri" w:eastAsia="Calibri" w:hAnsi="Calibri" w:cs="Arial"/>
          <w:color w:val="000000" w:themeColor="text1"/>
          <w:sz w:val="28"/>
          <w:szCs w:val="28"/>
          <w:rtl/>
        </w:rPr>
        <w:t>:</w:t>
      </w:r>
    </w:p>
    <w:p w14:paraId="6D1CCA50"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18AE2532" w14:textId="3ACAED46" w:rsidR="004131BE" w:rsidRPr="000940A2" w:rsidRDefault="004131BE" w:rsidP="1EE8A26C">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جدول 9 دلالة المتوسطات الحسابية</w:t>
      </w:r>
    </w:p>
    <w:p w14:paraId="0436028A" w14:textId="3D7CC988" w:rsidR="004131BE" w:rsidRPr="000940A2" w:rsidRDefault="004131BE" w:rsidP="1EE8A26C">
      <w:pPr>
        <w:pStyle w:val="a6"/>
        <w:ind w:left="2160"/>
        <w:jc w:val="center"/>
        <w:rPr>
          <w:rFonts w:ascii="Calibri" w:eastAsia="Calibri" w:hAnsi="Calibri" w:cs="Arial"/>
          <w:color w:val="000000" w:themeColor="text1"/>
          <w:sz w:val="28"/>
          <w:szCs w:val="28"/>
          <w:rtl/>
        </w:rPr>
      </w:pPr>
    </w:p>
    <w:p w14:paraId="182246B6" w14:textId="5D4DAF21" w:rsidR="004131BE" w:rsidRDefault="005137BB" w:rsidP="1EE8A26C">
      <w:pPr>
        <w:pStyle w:val="a6"/>
        <w:ind w:left="2160"/>
        <w:jc w:val="center"/>
        <w:rPr>
          <w:rFonts w:ascii="Calibri" w:eastAsia="Calibri" w:hAnsi="Calibri" w:cs="Arial" w:hint="cs"/>
          <w:color w:val="000000" w:themeColor="text1"/>
          <w:sz w:val="22"/>
          <w:szCs w:val="22"/>
          <w:rtl/>
        </w:rPr>
      </w:pPr>
      <w:r>
        <w:rPr>
          <w:rFonts w:ascii="Calibri" w:eastAsia="Calibri" w:hAnsi="Calibri" w:cs="Arial" w:hint="cs"/>
          <w:color w:val="000000" w:themeColor="text1"/>
          <w:sz w:val="22"/>
          <w:szCs w:val="22"/>
          <w:rtl/>
        </w:rPr>
        <w:t xml:space="preserve">دلالة المتوسطات الحسابية </w:t>
      </w:r>
    </w:p>
    <w:p w14:paraId="23F996E9" w14:textId="03FA8E3A" w:rsidR="004131BE" w:rsidRDefault="004131BE" w:rsidP="1EE8A26C">
      <w:pPr>
        <w:pStyle w:val="a6"/>
        <w:ind w:left="2160"/>
        <w:jc w:val="center"/>
        <w:rPr>
          <w:rFonts w:ascii="Calibri" w:eastAsia="Calibri" w:hAnsi="Calibri" w:cs="Arial"/>
          <w:color w:val="000000" w:themeColor="text1"/>
          <w:sz w:val="22"/>
          <w:szCs w:val="22"/>
          <w:rtl/>
        </w:rPr>
      </w:pPr>
    </w:p>
    <w:tbl>
      <w:tblPr>
        <w:tblStyle w:val="a3"/>
        <w:tblW w:w="0" w:type="auto"/>
        <w:tblInd w:w="2160" w:type="dxa"/>
        <w:tblLayout w:type="fixed"/>
        <w:tblLook w:val="06A0" w:firstRow="1" w:lastRow="0" w:firstColumn="1" w:lastColumn="0" w:noHBand="1" w:noVBand="1"/>
      </w:tblPr>
      <w:tblGrid>
        <w:gridCol w:w="1590"/>
        <w:gridCol w:w="1545"/>
        <w:gridCol w:w="2043"/>
        <w:gridCol w:w="2130"/>
      </w:tblGrid>
      <w:tr w:rsidR="1EE8A26C" w14:paraId="59BB6F43" w14:textId="77777777" w:rsidTr="1EE8A26C">
        <w:trPr>
          <w:trHeight w:val="300"/>
        </w:trPr>
        <w:tc>
          <w:tcPr>
            <w:tcW w:w="1590" w:type="dxa"/>
          </w:tcPr>
          <w:p w14:paraId="0841F8D2" w14:textId="724875A5" w:rsidR="3C9EC18A" w:rsidRDefault="3C9EC18A"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مستوى</w:t>
            </w:r>
            <w:r w:rsidR="0031F96F" w:rsidRPr="1EE8A26C">
              <w:rPr>
                <w:rFonts w:ascii="Calibri" w:eastAsia="Calibri" w:hAnsi="Calibri" w:cs="Arial"/>
                <w:color w:val="000000" w:themeColor="text1"/>
                <w:sz w:val="22"/>
                <w:szCs w:val="22"/>
                <w:rtl/>
              </w:rPr>
              <w:t xml:space="preserve"> درجة الاهمية</w:t>
            </w:r>
          </w:p>
        </w:tc>
        <w:tc>
          <w:tcPr>
            <w:tcW w:w="1545" w:type="dxa"/>
          </w:tcPr>
          <w:p w14:paraId="05F5923B" w14:textId="423C0354" w:rsidR="7605FF37" w:rsidRDefault="7605FF37"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الوزن النسبي</w:t>
            </w:r>
          </w:p>
        </w:tc>
        <w:tc>
          <w:tcPr>
            <w:tcW w:w="2043" w:type="dxa"/>
          </w:tcPr>
          <w:p w14:paraId="4A8A3F7A" w14:textId="75F0E55F" w:rsidR="5E7FA0F6" w:rsidRDefault="5E7FA0F6"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 xml:space="preserve">النتيجة </w:t>
            </w:r>
            <w:r w:rsidR="075321F8" w:rsidRPr="1EE8A26C">
              <w:rPr>
                <w:rFonts w:ascii="Calibri" w:eastAsia="Calibri" w:hAnsi="Calibri" w:cs="Arial"/>
                <w:color w:val="000000" w:themeColor="text1"/>
                <w:sz w:val="22"/>
                <w:szCs w:val="22"/>
                <w:rtl/>
              </w:rPr>
              <w:t xml:space="preserve">(الاتجاة </w:t>
            </w:r>
            <w:r w:rsidRPr="1EE8A26C">
              <w:rPr>
                <w:rFonts w:ascii="Calibri" w:eastAsia="Calibri" w:hAnsi="Calibri" w:cs="Arial"/>
                <w:color w:val="000000" w:themeColor="text1"/>
                <w:sz w:val="22"/>
                <w:szCs w:val="22"/>
                <w:rtl/>
              </w:rPr>
              <w:t>العام</w:t>
            </w:r>
            <w:r w:rsidR="557FB74C" w:rsidRPr="1EE8A26C">
              <w:rPr>
                <w:rFonts w:ascii="Calibri" w:eastAsia="Calibri" w:hAnsi="Calibri" w:cs="Arial"/>
                <w:color w:val="000000" w:themeColor="text1"/>
                <w:sz w:val="22"/>
                <w:szCs w:val="22"/>
              </w:rPr>
              <w:t>)</w:t>
            </w:r>
          </w:p>
        </w:tc>
        <w:tc>
          <w:tcPr>
            <w:tcW w:w="2130" w:type="dxa"/>
          </w:tcPr>
          <w:p w14:paraId="663958CC" w14:textId="6ABDF6FA" w:rsidR="1BA83FE1" w:rsidRDefault="1BA83FE1"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قيمة المتوسط الحسابي</w:t>
            </w:r>
          </w:p>
        </w:tc>
      </w:tr>
      <w:tr w:rsidR="1EE8A26C" w14:paraId="72B0B0B0" w14:textId="77777777" w:rsidTr="1EE8A26C">
        <w:trPr>
          <w:trHeight w:val="300"/>
        </w:trPr>
        <w:tc>
          <w:tcPr>
            <w:tcW w:w="1590" w:type="dxa"/>
          </w:tcPr>
          <w:p w14:paraId="3DAB9422" w14:textId="3F096E7F" w:rsidR="6ABB880C" w:rsidRDefault="6ABB880C"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موافقة مرتفقة</w:t>
            </w:r>
          </w:p>
        </w:tc>
        <w:tc>
          <w:tcPr>
            <w:tcW w:w="1545" w:type="dxa"/>
          </w:tcPr>
          <w:p w14:paraId="4C2A1FC8" w14:textId="7BDC6FE8" w:rsidR="11D1EA58" w:rsidRDefault="11D1EA58"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من66.67 الى100</w:t>
            </w:r>
            <w:r w:rsidRPr="1EE8A26C">
              <w:rPr>
                <w:rFonts w:ascii="Calibri" w:eastAsia="Calibri" w:hAnsi="Calibri" w:cs="Arial"/>
                <w:color w:val="000000" w:themeColor="text1"/>
                <w:sz w:val="22"/>
                <w:szCs w:val="22"/>
              </w:rPr>
              <w:t>%</w:t>
            </w:r>
          </w:p>
        </w:tc>
        <w:tc>
          <w:tcPr>
            <w:tcW w:w="2043" w:type="dxa"/>
          </w:tcPr>
          <w:p w14:paraId="1AD95976" w14:textId="622F93D2" w:rsidR="3C6082E0" w:rsidRDefault="3C6082E0"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tc>
        <w:tc>
          <w:tcPr>
            <w:tcW w:w="2130" w:type="dxa"/>
          </w:tcPr>
          <w:p w14:paraId="075D24E3" w14:textId="31B0D0C5" w:rsidR="1BA83FE1" w:rsidRDefault="1BA83FE1"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من 1 الى 67.1</w:t>
            </w:r>
          </w:p>
        </w:tc>
      </w:tr>
      <w:tr w:rsidR="1EE8A26C" w14:paraId="0C75D54F" w14:textId="77777777" w:rsidTr="1EE8A26C">
        <w:trPr>
          <w:trHeight w:val="300"/>
        </w:trPr>
        <w:tc>
          <w:tcPr>
            <w:tcW w:w="1590" w:type="dxa"/>
          </w:tcPr>
          <w:p w14:paraId="36C3CB34" w14:textId="0BED3DB3" w:rsidR="24C0D97B" w:rsidRDefault="24C0D97B"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موافقة متوسطة</w:t>
            </w:r>
          </w:p>
        </w:tc>
        <w:tc>
          <w:tcPr>
            <w:tcW w:w="1545" w:type="dxa"/>
          </w:tcPr>
          <w:p w14:paraId="1A4BDB14" w14:textId="0E060A86" w:rsidR="00D38B8F" w:rsidRDefault="00D38B8F"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 xml:space="preserve">من 33.34 </w:t>
            </w:r>
            <w:r w:rsidRPr="1EE8A26C">
              <w:rPr>
                <w:rFonts w:ascii="Calibri" w:eastAsia="Calibri" w:hAnsi="Calibri" w:cs="Arial"/>
                <w:color w:val="000000" w:themeColor="text1"/>
                <w:sz w:val="22"/>
                <w:szCs w:val="22"/>
                <w:rtl/>
              </w:rPr>
              <w:lastRenderedPageBreak/>
              <w:t>الى 66.66</w:t>
            </w:r>
          </w:p>
        </w:tc>
        <w:tc>
          <w:tcPr>
            <w:tcW w:w="2043" w:type="dxa"/>
          </w:tcPr>
          <w:p w14:paraId="49529C31" w14:textId="39724C25" w:rsidR="0ADA5402" w:rsidRDefault="0ADA5402"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lastRenderedPageBreak/>
              <w:t>محايد</w:t>
            </w:r>
          </w:p>
        </w:tc>
        <w:tc>
          <w:tcPr>
            <w:tcW w:w="2130" w:type="dxa"/>
          </w:tcPr>
          <w:p w14:paraId="3309F173" w14:textId="2D8E4E74" w:rsidR="54FECF5C" w:rsidRDefault="54FECF5C"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من 68.1 الى 34.2</w:t>
            </w:r>
          </w:p>
        </w:tc>
      </w:tr>
      <w:tr w:rsidR="1EE8A26C" w14:paraId="40E9227C" w14:textId="77777777" w:rsidTr="1EE8A26C">
        <w:trPr>
          <w:trHeight w:val="300"/>
        </w:trPr>
        <w:tc>
          <w:tcPr>
            <w:tcW w:w="1590" w:type="dxa"/>
          </w:tcPr>
          <w:p w14:paraId="7C2F870C" w14:textId="0F177E42" w:rsidR="45612C48" w:rsidRDefault="45612C48"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موافقة منخفضة</w:t>
            </w:r>
          </w:p>
        </w:tc>
        <w:tc>
          <w:tcPr>
            <w:tcW w:w="1545" w:type="dxa"/>
          </w:tcPr>
          <w:p w14:paraId="188C41DD" w14:textId="34164A73" w:rsidR="45612C48" w:rsidRDefault="45612C48"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من0الى 33.33</w:t>
            </w:r>
          </w:p>
        </w:tc>
        <w:tc>
          <w:tcPr>
            <w:tcW w:w="2043" w:type="dxa"/>
          </w:tcPr>
          <w:p w14:paraId="3CDDB4B4" w14:textId="66FBE6BA" w:rsidR="0EF5776A" w:rsidRDefault="0EF5776A"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غير موافق</w:t>
            </w:r>
          </w:p>
        </w:tc>
        <w:tc>
          <w:tcPr>
            <w:tcW w:w="2130" w:type="dxa"/>
          </w:tcPr>
          <w:p w14:paraId="611BD1BA" w14:textId="41115128" w:rsidR="523E24A9" w:rsidRDefault="523E24A9" w:rsidP="1EE8A26C">
            <w:pPr>
              <w:pStyle w:val="a6"/>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من 35.2 الى 3</w:t>
            </w:r>
          </w:p>
        </w:tc>
      </w:tr>
    </w:tbl>
    <w:p w14:paraId="275E3ED3" w14:textId="37B9BA02" w:rsidR="004131BE" w:rsidRDefault="004131BE" w:rsidP="1EE8A26C">
      <w:pPr>
        <w:pStyle w:val="a6"/>
        <w:ind w:left="2160"/>
        <w:jc w:val="center"/>
        <w:rPr>
          <w:rFonts w:ascii="Calibri" w:eastAsia="Calibri" w:hAnsi="Calibri" w:cs="Arial"/>
          <w:color w:val="000000" w:themeColor="text1"/>
          <w:sz w:val="22"/>
          <w:szCs w:val="22"/>
          <w:rtl/>
        </w:rPr>
      </w:pPr>
    </w:p>
    <w:p w14:paraId="7373A84A" w14:textId="46E4E303" w:rsidR="004131BE" w:rsidRDefault="004131BE" w:rsidP="1EE8A26C">
      <w:pPr>
        <w:pStyle w:val="a6"/>
        <w:ind w:left="2160"/>
        <w:jc w:val="center"/>
        <w:rPr>
          <w:rFonts w:ascii="Calibri" w:eastAsia="Calibri" w:hAnsi="Calibri" w:cs="Arial"/>
          <w:color w:val="000000" w:themeColor="text1"/>
          <w:sz w:val="22"/>
          <w:szCs w:val="22"/>
          <w:rtl/>
        </w:rPr>
      </w:pPr>
    </w:p>
    <w:p w14:paraId="048A61F7" w14:textId="00ACF8C1" w:rsidR="004131BE" w:rsidRDefault="004131BE" w:rsidP="004131BE">
      <w:pPr>
        <w:pStyle w:val="a6"/>
        <w:ind w:left="2160"/>
        <w:jc w:val="cente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w:t>
      </w:r>
    </w:p>
    <w:p w14:paraId="68C12C71" w14:textId="77777777" w:rsidR="00C11C62" w:rsidRPr="000940A2" w:rsidRDefault="00C11C62" w:rsidP="004131BE">
      <w:pPr>
        <w:pStyle w:val="a6"/>
        <w:ind w:left="2160"/>
        <w:jc w:val="center"/>
        <w:rPr>
          <w:rFonts w:ascii="Calibri" w:eastAsia="Calibri" w:hAnsi="Calibri" w:cs="Arial"/>
          <w:color w:val="000000" w:themeColor="text1"/>
          <w:sz w:val="28"/>
          <w:szCs w:val="28"/>
          <w:rtl/>
        </w:rPr>
      </w:pPr>
    </w:p>
    <w:p w14:paraId="14D4CE1A" w14:textId="77777777" w:rsidR="00C11C62" w:rsidRPr="000940A2" w:rsidRDefault="00C11C62" w:rsidP="00DF5FC0">
      <w:pPr>
        <w:pStyle w:val="a6"/>
        <w:ind w:left="3600"/>
        <w:rPr>
          <w:rFonts w:ascii="Calibri" w:eastAsia="Calibri" w:hAnsi="Calibri" w:cs="Arial"/>
          <w:color w:val="000000" w:themeColor="text1"/>
          <w:sz w:val="28"/>
          <w:szCs w:val="28"/>
        </w:rPr>
      </w:pPr>
    </w:p>
    <w:p w14:paraId="4BDD00CB"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4826D743"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يوضح</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الجدول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التالي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التحليل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الوصفي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لمتغيرات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والذي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يتضمن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الأوساط</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الحسابية</w:t>
      </w:r>
    </w:p>
    <w:p w14:paraId="151D082C"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15CF49DE"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والانحرافات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المعيارية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لكل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متغير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باستخدام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مقياس</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ليكرت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الثلاثي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يعتمد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هذا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التحليل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على</w:t>
      </w:r>
    </w:p>
    <w:p w14:paraId="4C5180DF"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6DC9BFD4" w14:textId="77777777"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الجدول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الذي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يعرض</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دلالة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المتوسط</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حيث</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يتم</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تفسير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دلالة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المتوسط</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w:t>
      </w:r>
    </w:p>
    <w:p w14:paraId="6FD11988"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43CD5770" w14:textId="0191D552" w:rsidR="004131BE" w:rsidRPr="000940A2" w:rsidRDefault="004131BE" w:rsidP="004131BE">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الموضح</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الجدول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أعلاه</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لتحديد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مستوى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تطبيق</w:t>
      </w:r>
      <w:r w:rsidRPr="000940A2">
        <w:rPr>
          <w:rFonts w:ascii="Calibri" w:eastAsia="Calibri" w:hAnsi="Calibri" w:cs="Arial"/>
          <w:color w:val="000000" w:themeColor="text1"/>
          <w:sz w:val="28"/>
          <w:szCs w:val="28"/>
          <w:rtl/>
        </w:rPr>
        <w:t xml:space="preserve"> </w:t>
      </w:r>
      <w:r w:rsidR="00DF5FC0" w:rsidRPr="000940A2">
        <w:rPr>
          <w:rFonts w:ascii="Calibri" w:eastAsia="Calibri" w:hAnsi="Calibri" w:cs="Arial" w:hint="cs"/>
          <w:color w:val="000000" w:themeColor="text1"/>
          <w:sz w:val="28"/>
          <w:szCs w:val="28"/>
          <w:rtl/>
        </w:rPr>
        <w:t xml:space="preserve">بيئة العمل الصحيه </w:t>
      </w:r>
      <w:r w:rsidRPr="000940A2">
        <w:rPr>
          <w:rFonts w:ascii="Calibri" w:eastAsia="Calibri" w:hAnsi="Calibri" w:cs="Arial" w:hint="eastAsia"/>
          <w:color w:val="000000" w:themeColor="text1"/>
          <w:sz w:val="28"/>
          <w:szCs w:val="28"/>
          <w:rtl/>
        </w:rPr>
        <w:t>وأبعاده،</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بالإضافة</w:t>
      </w:r>
    </w:p>
    <w:p w14:paraId="37A04638" w14:textId="77777777" w:rsidR="004131BE" w:rsidRPr="000940A2" w:rsidRDefault="004131BE" w:rsidP="004131BE">
      <w:pPr>
        <w:pStyle w:val="a6"/>
        <w:ind w:left="2160"/>
        <w:jc w:val="center"/>
        <w:rPr>
          <w:rFonts w:ascii="Calibri" w:eastAsia="Calibri" w:hAnsi="Calibri" w:cs="Arial"/>
          <w:color w:val="000000" w:themeColor="text1"/>
          <w:sz w:val="28"/>
          <w:szCs w:val="28"/>
        </w:rPr>
      </w:pPr>
    </w:p>
    <w:p w14:paraId="040E6044" w14:textId="19E0163A" w:rsidR="00AB4BA9" w:rsidRPr="000940A2" w:rsidRDefault="004131BE" w:rsidP="00097A95">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 xml:space="preserve">إلى مستوى </w:t>
      </w:r>
      <w:r w:rsidR="00DF5FC0" w:rsidRPr="000940A2">
        <w:rPr>
          <w:rFonts w:ascii="Calibri" w:eastAsia="Calibri" w:hAnsi="Calibri" w:cs="Arial"/>
          <w:color w:val="000000" w:themeColor="text1"/>
          <w:sz w:val="28"/>
          <w:szCs w:val="28"/>
          <w:rtl/>
        </w:rPr>
        <w:t xml:space="preserve">الرضا الوظيفي </w:t>
      </w:r>
      <w:r w:rsidRPr="000940A2">
        <w:rPr>
          <w:rFonts w:ascii="Calibri" w:eastAsia="Calibri" w:hAnsi="Calibri" w:cs="Arial"/>
          <w:color w:val="000000" w:themeColor="text1"/>
          <w:sz w:val="28"/>
          <w:szCs w:val="28"/>
          <w:rtl/>
        </w:rPr>
        <w:t>وأبعاده، وذلك وفقًا لآراء عينة الدراسة. يتم توضيح ذلك كما</w:t>
      </w:r>
      <w:r w:rsidR="0619F4CA" w:rsidRPr="000940A2">
        <w:rPr>
          <w:rFonts w:ascii="Calibri" w:eastAsia="Calibri" w:hAnsi="Calibri" w:cs="Arial"/>
          <w:color w:val="000000" w:themeColor="text1"/>
          <w:sz w:val="28"/>
          <w:szCs w:val="28"/>
          <w:rtl/>
        </w:rPr>
        <w:t xml:space="preserve"> يلي</w:t>
      </w:r>
    </w:p>
    <w:p w14:paraId="4399D391" w14:textId="77777777" w:rsidR="00AB4BA9" w:rsidRPr="000940A2" w:rsidRDefault="00AB4BA9" w:rsidP="00097A95">
      <w:pPr>
        <w:pStyle w:val="a6"/>
        <w:ind w:left="2160"/>
        <w:jc w:val="center"/>
        <w:rPr>
          <w:rFonts w:ascii="Calibri" w:eastAsia="Calibri" w:hAnsi="Calibri" w:cs="Arial"/>
          <w:color w:val="000000" w:themeColor="text1"/>
          <w:sz w:val="28"/>
          <w:szCs w:val="28"/>
          <w:rtl/>
        </w:rPr>
      </w:pPr>
    </w:p>
    <w:p w14:paraId="18BA23A7" w14:textId="507128DD" w:rsidR="00125F76" w:rsidRPr="000940A2" w:rsidRDefault="00125F76" w:rsidP="1EE8A26C">
      <w:pPr>
        <w:ind w:left="1440"/>
        <w:jc w:val="center"/>
        <w:rPr>
          <w:rFonts w:ascii="Calibri" w:eastAsia="Calibri" w:hAnsi="Calibri" w:cs="Arial"/>
          <w:color w:val="000000" w:themeColor="text1"/>
          <w:sz w:val="28"/>
          <w:szCs w:val="28"/>
          <w:rtl/>
        </w:rPr>
      </w:pPr>
    </w:p>
    <w:p w14:paraId="46B66E34" w14:textId="77777777" w:rsidR="0057472E" w:rsidRPr="000940A2" w:rsidRDefault="0057472E" w:rsidP="00097A95">
      <w:pPr>
        <w:pStyle w:val="a6"/>
        <w:ind w:left="2160"/>
        <w:jc w:val="center"/>
        <w:rPr>
          <w:rFonts w:ascii="Calibri" w:eastAsia="Calibri" w:hAnsi="Calibri" w:cs="Arial"/>
          <w:color w:val="000000" w:themeColor="text1"/>
          <w:sz w:val="28"/>
          <w:szCs w:val="28"/>
          <w:rtl/>
        </w:rPr>
      </w:pPr>
    </w:p>
    <w:p w14:paraId="3A8D47C3" w14:textId="265E2EB1" w:rsidR="0057472E" w:rsidRPr="000940A2" w:rsidRDefault="0057472E" w:rsidP="1EE8A26C">
      <w:pPr>
        <w:pStyle w:val="a6"/>
        <w:ind w:left="2160"/>
        <w:jc w:val="center"/>
        <w:rPr>
          <w:rFonts w:ascii="Calibri" w:eastAsia="Calibri" w:hAnsi="Calibri" w:cs="Arial"/>
          <w:color w:val="000000" w:themeColor="text1"/>
          <w:sz w:val="28"/>
          <w:szCs w:val="28"/>
          <w:rtl/>
        </w:rPr>
      </w:pPr>
    </w:p>
    <w:p w14:paraId="66312143" w14:textId="0F7FE28A" w:rsidR="0057472E" w:rsidRPr="000940A2" w:rsidRDefault="0057472E" w:rsidP="1EE8A26C">
      <w:pPr>
        <w:pStyle w:val="a6"/>
        <w:ind w:left="2160"/>
        <w:jc w:val="center"/>
        <w:rPr>
          <w:rFonts w:ascii="Calibri" w:eastAsia="Calibri" w:hAnsi="Calibri" w:cs="Arial"/>
          <w:color w:val="000000" w:themeColor="text1"/>
          <w:sz w:val="28"/>
          <w:szCs w:val="28"/>
          <w:rtl/>
        </w:rPr>
      </w:pPr>
    </w:p>
    <w:p w14:paraId="0564FA52" w14:textId="3F73DFC5" w:rsidR="0057472E" w:rsidRPr="000940A2" w:rsidRDefault="0057472E" w:rsidP="1EE8A26C">
      <w:pPr>
        <w:pStyle w:val="a6"/>
        <w:ind w:left="2160"/>
        <w:jc w:val="center"/>
        <w:rPr>
          <w:rFonts w:ascii="Calibri" w:eastAsia="Calibri" w:hAnsi="Calibri" w:cs="Arial"/>
          <w:color w:val="000000" w:themeColor="text1"/>
          <w:sz w:val="28"/>
          <w:szCs w:val="28"/>
          <w:rtl/>
        </w:rPr>
      </w:pPr>
    </w:p>
    <w:tbl>
      <w:tblPr>
        <w:tblStyle w:val="a3"/>
        <w:tblW w:w="0" w:type="auto"/>
        <w:tblInd w:w="2160" w:type="dxa"/>
        <w:tblLayout w:type="fixed"/>
        <w:tblLook w:val="06A0" w:firstRow="1" w:lastRow="0" w:firstColumn="1" w:lastColumn="0" w:noHBand="1" w:noVBand="1"/>
      </w:tblPr>
      <w:tblGrid>
        <w:gridCol w:w="735"/>
        <w:gridCol w:w="780"/>
        <w:gridCol w:w="735"/>
        <w:gridCol w:w="720"/>
        <w:gridCol w:w="630"/>
        <w:gridCol w:w="615"/>
        <w:gridCol w:w="585"/>
        <w:gridCol w:w="768"/>
        <w:gridCol w:w="1198"/>
        <w:gridCol w:w="869"/>
      </w:tblGrid>
      <w:tr w:rsidR="1EE8A26C" w14:paraId="028F307F" w14:textId="77777777" w:rsidTr="1EE8A26C">
        <w:trPr>
          <w:trHeight w:val="690"/>
        </w:trPr>
        <w:tc>
          <w:tcPr>
            <w:tcW w:w="735" w:type="dxa"/>
          </w:tcPr>
          <w:p w14:paraId="37D6D51E" w14:textId="5716430C" w:rsidR="47EF57B3" w:rsidRDefault="47EF57B3"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مرتفع</w:t>
            </w:r>
          </w:p>
          <w:p w14:paraId="1D00A27C" w14:textId="44C250BD" w:rsidR="1EE8A26C" w:rsidRDefault="1EE8A26C" w:rsidP="1EE8A26C">
            <w:pPr>
              <w:pStyle w:val="a6"/>
              <w:rPr>
                <w:rFonts w:ascii="Calibri" w:eastAsia="Calibri" w:hAnsi="Calibri" w:cs="Arial"/>
                <w:color w:val="000000" w:themeColor="text1"/>
                <w:sz w:val="22"/>
                <w:szCs w:val="22"/>
                <w:rtl/>
              </w:rPr>
            </w:pPr>
          </w:p>
        </w:tc>
        <w:tc>
          <w:tcPr>
            <w:tcW w:w="780" w:type="dxa"/>
          </w:tcPr>
          <w:p w14:paraId="4306FF73" w14:textId="5E8E741A" w:rsidR="079163E0" w:rsidRDefault="079163E0"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مستوى الاهمية</w:t>
            </w:r>
          </w:p>
        </w:tc>
        <w:tc>
          <w:tcPr>
            <w:tcW w:w="1455" w:type="dxa"/>
            <w:gridSpan w:val="2"/>
          </w:tcPr>
          <w:p w14:paraId="2F20A6CD" w14:textId="7AF342B7" w:rsidR="1EE8A26C" w:rsidRDefault="1EE8A26C" w:rsidP="1EE8A26C">
            <w:pPr>
              <w:rPr>
                <w:rFonts w:ascii="Calibri" w:eastAsia="Calibri" w:hAnsi="Calibri" w:cs="Arial"/>
                <w:color w:val="000000" w:themeColor="text1"/>
                <w:sz w:val="22"/>
                <w:szCs w:val="22"/>
                <w:rtl/>
              </w:rPr>
            </w:pPr>
          </w:p>
          <w:p w14:paraId="4614D554" w14:textId="47A0A9E2" w:rsidR="1C09738D" w:rsidRDefault="1C09738D"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الاتجاه</w:t>
            </w:r>
            <w:r w:rsidR="432E78B5" w:rsidRPr="1EE8A26C">
              <w:rPr>
                <w:rFonts w:ascii="Calibri" w:eastAsia="Calibri" w:hAnsi="Calibri" w:cs="Arial"/>
                <w:color w:val="000000" w:themeColor="text1"/>
                <w:sz w:val="22"/>
                <w:szCs w:val="22"/>
                <w:rtl/>
              </w:rPr>
              <w:t xml:space="preserve"> العام</w:t>
            </w:r>
          </w:p>
        </w:tc>
        <w:tc>
          <w:tcPr>
            <w:tcW w:w="1245" w:type="dxa"/>
            <w:gridSpan w:val="2"/>
          </w:tcPr>
          <w:p w14:paraId="1A98E2E8" w14:textId="70E478D9" w:rsidR="1EE8A26C" w:rsidRDefault="1EE8A26C" w:rsidP="1EE8A26C">
            <w:pPr>
              <w:rPr>
                <w:rFonts w:ascii="Calibri" w:eastAsia="Calibri" w:hAnsi="Calibri" w:cs="Arial"/>
                <w:color w:val="000000" w:themeColor="text1"/>
                <w:sz w:val="22"/>
                <w:szCs w:val="22"/>
                <w:rtl/>
              </w:rPr>
            </w:pPr>
          </w:p>
          <w:p w14:paraId="16056611" w14:textId="77E9EA46" w:rsidR="60CC9242" w:rsidRDefault="60CC9242"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الانحراف المعياري</w:t>
            </w:r>
          </w:p>
        </w:tc>
        <w:tc>
          <w:tcPr>
            <w:tcW w:w="1353" w:type="dxa"/>
            <w:gridSpan w:val="2"/>
          </w:tcPr>
          <w:p w14:paraId="5BDBCE0A" w14:textId="7A3FE029" w:rsidR="1EE8A26C" w:rsidRDefault="1EE8A26C" w:rsidP="1EE8A26C">
            <w:pPr>
              <w:rPr>
                <w:rFonts w:ascii="Calibri" w:eastAsia="Calibri" w:hAnsi="Calibri" w:cs="Arial"/>
                <w:color w:val="000000" w:themeColor="text1"/>
                <w:sz w:val="22"/>
                <w:szCs w:val="22"/>
                <w:rtl/>
              </w:rPr>
            </w:pPr>
          </w:p>
          <w:p w14:paraId="0D5F8FDD" w14:textId="1E8C1C68" w:rsidR="3308A806" w:rsidRDefault="3308A806"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المتوسط الحسابي</w:t>
            </w:r>
          </w:p>
        </w:tc>
        <w:tc>
          <w:tcPr>
            <w:tcW w:w="1198" w:type="dxa"/>
          </w:tcPr>
          <w:p w14:paraId="6697E8E4" w14:textId="4EB7643F" w:rsidR="3308A806" w:rsidRDefault="3308A806"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المتغير</w:t>
            </w:r>
          </w:p>
        </w:tc>
        <w:tc>
          <w:tcPr>
            <w:tcW w:w="869" w:type="dxa"/>
            <w:vMerge w:val="restart"/>
          </w:tcPr>
          <w:p w14:paraId="0CFD1066" w14:textId="7A61E334" w:rsidR="5E7D7C18" w:rsidRDefault="5E7D7C18"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بيئة العمل</w:t>
            </w:r>
          </w:p>
        </w:tc>
      </w:tr>
      <w:tr w:rsidR="1EE8A26C" w14:paraId="7C88426A" w14:textId="77777777" w:rsidTr="1EE8A26C">
        <w:trPr>
          <w:trHeight w:val="1410"/>
        </w:trPr>
        <w:tc>
          <w:tcPr>
            <w:tcW w:w="735" w:type="dxa"/>
            <w:vMerge w:val="restart"/>
          </w:tcPr>
          <w:p w14:paraId="2FE2CDD2" w14:textId="040C9A97" w:rsidR="1EE8A26C" w:rsidRDefault="1EE8A26C" w:rsidP="1EE8A26C">
            <w:r>
              <w:lastRenderedPageBreak/>
              <w:br/>
            </w:r>
          </w:p>
          <w:p w14:paraId="0E2E1D7D" w14:textId="51761262" w:rsidR="1EE8A26C" w:rsidRDefault="1EE8A26C" w:rsidP="1EE8A26C">
            <w:pPr>
              <w:rPr>
                <w:rFonts w:ascii="Calibri" w:eastAsia="Calibri" w:hAnsi="Calibri" w:cs="Arial"/>
                <w:color w:val="000000" w:themeColor="text1"/>
                <w:sz w:val="22"/>
                <w:szCs w:val="22"/>
                <w:rtl/>
              </w:rPr>
            </w:pPr>
          </w:p>
          <w:p w14:paraId="6DAD01FB" w14:textId="00077E6F" w:rsidR="1EE8A26C" w:rsidRDefault="1EE8A26C" w:rsidP="1EE8A26C">
            <w:pPr>
              <w:rPr>
                <w:rFonts w:ascii="Calibri" w:eastAsia="Calibri" w:hAnsi="Calibri" w:cs="Arial"/>
                <w:color w:val="000000" w:themeColor="text1"/>
                <w:sz w:val="22"/>
                <w:szCs w:val="22"/>
                <w:rtl/>
              </w:rPr>
            </w:pPr>
          </w:p>
          <w:p w14:paraId="6E517CCD" w14:textId="4D37FFAD" w:rsidR="1EE8A26C" w:rsidRDefault="1EE8A26C" w:rsidP="1EE8A26C">
            <w:pPr>
              <w:rPr>
                <w:rFonts w:ascii="Calibri" w:eastAsia="Calibri" w:hAnsi="Calibri" w:cs="Arial"/>
                <w:color w:val="000000" w:themeColor="text1"/>
                <w:sz w:val="22"/>
                <w:szCs w:val="22"/>
                <w:rtl/>
              </w:rPr>
            </w:pPr>
          </w:p>
          <w:p w14:paraId="6DB29B04" w14:textId="61FA5323" w:rsidR="1EE8A26C" w:rsidRDefault="1EE8A26C" w:rsidP="1EE8A26C">
            <w:pPr>
              <w:rPr>
                <w:rFonts w:ascii="Calibri" w:eastAsia="Calibri" w:hAnsi="Calibri" w:cs="Arial"/>
                <w:color w:val="000000" w:themeColor="text1"/>
                <w:sz w:val="22"/>
                <w:szCs w:val="22"/>
                <w:rtl/>
              </w:rPr>
            </w:pPr>
          </w:p>
          <w:p w14:paraId="2397BD8D" w14:textId="1D0288FE" w:rsidR="1EE8A26C" w:rsidRDefault="1EE8A26C" w:rsidP="1EE8A26C">
            <w:pPr>
              <w:rPr>
                <w:rFonts w:ascii="Calibri" w:eastAsia="Calibri" w:hAnsi="Calibri" w:cs="Arial"/>
                <w:color w:val="000000" w:themeColor="text1"/>
                <w:sz w:val="22"/>
                <w:szCs w:val="22"/>
                <w:rtl/>
              </w:rPr>
            </w:pPr>
          </w:p>
          <w:p w14:paraId="179FD9B3" w14:textId="60A2E446" w:rsidR="1EE8A26C" w:rsidRDefault="1EE8A26C" w:rsidP="1EE8A26C">
            <w:pPr>
              <w:rPr>
                <w:rFonts w:ascii="Calibri" w:eastAsia="Calibri" w:hAnsi="Calibri" w:cs="Arial"/>
                <w:color w:val="000000" w:themeColor="text1"/>
                <w:sz w:val="22"/>
                <w:szCs w:val="22"/>
                <w:rtl/>
              </w:rPr>
            </w:pPr>
            <w:r>
              <w:br/>
            </w:r>
            <w:r w:rsidR="354FDD3D" w:rsidRPr="1EE8A26C">
              <w:rPr>
                <w:rFonts w:ascii="Calibri" w:eastAsia="Calibri" w:hAnsi="Calibri" w:cs="Arial"/>
                <w:color w:val="000000" w:themeColor="text1"/>
                <w:sz w:val="22"/>
                <w:szCs w:val="22"/>
                <w:rtl/>
              </w:rPr>
              <w:t>مرتفع</w:t>
            </w:r>
          </w:p>
          <w:p w14:paraId="5F6F94E1" w14:textId="21E1591C" w:rsidR="1EE8A26C" w:rsidRDefault="1EE8A26C" w:rsidP="1EE8A26C">
            <w:pPr>
              <w:pStyle w:val="a6"/>
              <w:rPr>
                <w:rFonts w:ascii="Calibri" w:eastAsia="Calibri" w:hAnsi="Calibri" w:cs="Arial"/>
                <w:color w:val="000000" w:themeColor="text1"/>
                <w:sz w:val="22"/>
                <w:szCs w:val="22"/>
                <w:rtl/>
              </w:rPr>
            </w:pPr>
          </w:p>
        </w:tc>
        <w:tc>
          <w:tcPr>
            <w:tcW w:w="780" w:type="dxa"/>
          </w:tcPr>
          <w:p w14:paraId="056F497C" w14:textId="5716430C" w:rsidR="5752700C" w:rsidRDefault="5752700C"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مرتفع</w:t>
            </w:r>
          </w:p>
        </w:tc>
        <w:tc>
          <w:tcPr>
            <w:tcW w:w="735" w:type="dxa"/>
            <w:vMerge w:val="restart"/>
          </w:tcPr>
          <w:p w14:paraId="287F5F3E" w14:textId="0EFB61B7" w:rsidR="7CBAC545" w:rsidRDefault="7CBAC545"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p w14:paraId="164241DE" w14:textId="41184E24" w:rsidR="1EE8A26C" w:rsidRDefault="1EE8A26C" w:rsidP="1EE8A26C">
            <w:pPr>
              <w:pStyle w:val="a6"/>
              <w:rPr>
                <w:rFonts w:ascii="Calibri" w:eastAsia="Calibri" w:hAnsi="Calibri" w:cs="Arial"/>
                <w:color w:val="000000" w:themeColor="text1"/>
                <w:sz w:val="22"/>
                <w:szCs w:val="22"/>
                <w:rtl/>
              </w:rPr>
            </w:pPr>
          </w:p>
        </w:tc>
        <w:tc>
          <w:tcPr>
            <w:tcW w:w="720" w:type="dxa"/>
          </w:tcPr>
          <w:p w14:paraId="50A08FB4" w14:textId="08D637FD" w:rsidR="272F8D8D" w:rsidRDefault="272F8D8D"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tc>
        <w:tc>
          <w:tcPr>
            <w:tcW w:w="630" w:type="dxa"/>
            <w:vMerge w:val="restart"/>
          </w:tcPr>
          <w:p w14:paraId="34AA0CEB" w14:textId="56D84170" w:rsidR="5A5E57DF" w:rsidRDefault="5A5E57DF"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 xml:space="preserve">           </w:t>
            </w:r>
          </w:p>
          <w:p w14:paraId="38F80E85" w14:textId="2B3B7232" w:rsidR="1EE8A26C" w:rsidRDefault="1EE8A26C" w:rsidP="1EE8A26C">
            <w:pPr>
              <w:rPr>
                <w:rFonts w:ascii="Calibri" w:eastAsia="Calibri" w:hAnsi="Calibri" w:cs="Arial"/>
                <w:color w:val="000000" w:themeColor="text1"/>
                <w:sz w:val="22"/>
                <w:szCs w:val="22"/>
                <w:rtl/>
              </w:rPr>
            </w:pPr>
          </w:p>
          <w:p w14:paraId="5877582E" w14:textId="5A50DE65" w:rsidR="5A5E57DF" w:rsidRDefault="5A5E57DF"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 xml:space="preserve">    077</w:t>
            </w:r>
          </w:p>
          <w:p w14:paraId="33BD2DC2" w14:textId="002B43AA" w:rsidR="1EE8A26C" w:rsidRDefault="1EE8A26C" w:rsidP="1EE8A26C">
            <w:pPr>
              <w:pStyle w:val="a6"/>
              <w:rPr>
                <w:rFonts w:ascii="Calibri" w:eastAsia="Calibri" w:hAnsi="Calibri" w:cs="Arial"/>
                <w:color w:val="000000" w:themeColor="text1"/>
                <w:sz w:val="22"/>
                <w:szCs w:val="22"/>
                <w:rtl/>
              </w:rPr>
            </w:pPr>
          </w:p>
        </w:tc>
        <w:tc>
          <w:tcPr>
            <w:tcW w:w="615" w:type="dxa"/>
          </w:tcPr>
          <w:p w14:paraId="7E943D81" w14:textId="1266ED55" w:rsidR="416F3378" w:rsidRDefault="416F3378"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425</w:t>
            </w:r>
          </w:p>
        </w:tc>
        <w:tc>
          <w:tcPr>
            <w:tcW w:w="585" w:type="dxa"/>
            <w:vMerge w:val="restart"/>
          </w:tcPr>
          <w:p w14:paraId="69AAA6F8" w14:textId="625CD93C" w:rsidR="1EE8A26C" w:rsidRDefault="1EE8A26C" w:rsidP="1EE8A26C">
            <w:pPr>
              <w:rPr>
                <w:rFonts w:ascii="Calibri" w:eastAsia="Calibri" w:hAnsi="Calibri" w:cs="Arial"/>
                <w:color w:val="000000" w:themeColor="text1"/>
                <w:sz w:val="22"/>
                <w:szCs w:val="22"/>
                <w:rtl/>
              </w:rPr>
            </w:pPr>
          </w:p>
          <w:p w14:paraId="4B26DF55" w14:textId="3755F64A" w:rsidR="1EE8A26C" w:rsidRDefault="1EE8A26C" w:rsidP="1EE8A26C">
            <w:pPr>
              <w:rPr>
                <w:rFonts w:ascii="Calibri" w:eastAsia="Calibri" w:hAnsi="Calibri" w:cs="Arial"/>
                <w:color w:val="000000" w:themeColor="text1"/>
                <w:sz w:val="22"/>
                <w:szCs w:val="22"/>
                <w:rtl/>
              </w:rPr>
            </w:pPr>
          </w:p>
          <w:p w14:paraId="4A96C0A2" w14:textId="0B1394CA" w:rsidR="1EE8A26C" w:rsidRDefault="1EE8A26C" w:rsidP="1EE8A26C">
            <w:pPr>
              <w:rPr>
                <w:rFonts w:ascii="Calibri" w:eastAsia="Calibri" w:hAnsi="Calibri" w:cs="Arial"/>
                <w:color w:val="000000" w:themeColor="text1"/>
                <w:sz w:val="22"/>
                <w:szCs w:val="22"/>
                <w:rtl/>
              </w:rPr>
            </w:pPr>
          </w:p>
          <w:p w14:paraId="4806E62F" w14:textId="5FD040D8" w:rsidR="1EE8A26C" w:rsidRDefault="1EE8A26C" w:rsidP="1EE8A26C">
            <w:pPr>
              <w:rPr>
                <w:rFonts w:ascii="Calibri" w:eastAsia="Calibri" w:hAnsi="Calibri" w:cs="Arial"/>
                <w:color w:val="000000" w:themeColor="text1"/>
                <w:sz w:val="22"/>
                <w:szCs w:val="22"/>
                <w:rtl/>
              </w:rPr>
            </w:pPr>
          </w:p>
          <w:p w14:paraId="6811ED67" w14:textId="5EAD3C9A" w:rsidR="1EE8A26C" w:rsidRDefault="1EE8A26C" w:rsidP="1EE8A26C">
            <w:pPr>
              <w:rPr>
                <w:rFonts w:ascii="Calibri" w:eastAsia="Calibri" w:hAnsi="Calibri" w:cs="Arial"/>
                <w:color w:val="000000" w:themeColor="text1"/>
                <w:sz w:val="22"/>
                <w:szCs w:val="22"/>
                <w:rtl/>
              </w:rPr>
            </w:pPr>
          </w:p>
          <w:p w14:paraId="4AA2E108" w14:textId="692A9C85" w:rsidR="2C8737A1" w:rsidRDefault="2C8737A1"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051</w:t>
            </w:r>
          </w:p>
        </w:tc>
        <w:tc>
          <w:tcPr>
            <w:tcW w:w="768" w:type="dxa"/>
          </w:tcPr>
          <w:p w14:paraId="3D654DE6" w14:textId="0704B419" w:rsidR="1EE8A26C" w:rsidRDefault="1EE8A26C" w:rsidP="1EE8A26C">
            <w:pPr>
              <w:rPr>
                <w:rFonts w:ascii="Calibri" w:eastAsia="Calibri" w:hAnsi="Calibri" w:cs="Arial"/>
                <w:color w:val="000000" w:themeColor="text1"/>
                <w:sz w:val="22"/>
                <w:szCs w:val="22"/>
                <w:rtl/>
              </w:rPr>
            </w:pPr>
          </w:p>
          <w:p w14:paraId="5D1FD348" w14:textId="4E8B3048" w:rsidR="1EE8A26C" w:rsidRDefault="1EE8A26C" w:rsidP="1EE8A26C">
            <w:pPr>
              <w:rPr>
                <w:rFonts w:ascii="Calibri" w:eastAsia="Calibri" w:hAnsi="Calibri" w:cs="Arial"/>
                <w:color w:val="000000" w:themeColor="text1"/>
                <w:sz w:val="22"/>
                <w:szCs w:val="22"/>
                <w:rtl/>
              </w:rPr>
            </w:pPr>
          </w:p>
          <w:p w14:paraId="39B362DB" w14:textId="1D83DEF5" w:rsidR="2A2824D2" w:rsidRDefault="2A2824D2"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078</w:t>
            </w:r>
          </w:p>
          <w:p w14:paraId="3B46182A" w14:textId="5652937A" w:rsidR="1EE8A26C" w:rsidRDefault="1EE8A26C" w:rsidP="1EE8A26C">
            <w:pPr>
              <w:rPr>
                <w:rFonts w:ascii="Calibri" w:eastAsia="Calibri" w:hAnsi="Calibri" w:cs="Arial"/>
                <w:color w:val="000000" w:themeColor="text1"/>
                <w:sz w:val="22"/>
                <w:szCs w:val="22"/>
                <w:rtl/>
              </w:rPr>
            </w:pPr>
          </w:p>
        </w:tc>
        <w:tc>
          <w:tcPr>
            <w:tcW w:w="1198" w:type="dxa"/>
          </w:tcPr>
          <w:p w14:paraId="3123C662" w14:textId="033DC652" w:rsidR="752950AD" w:rsidRDefault="752950AD"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البيئة المادية</w:t>
            </w:r>
          </w:p>
        </w:tc>
        <w:tc>
          <w:tcPr>
            <w:tcW w:w="869" w:type="dxa"/>
            <w:vMerge/>
          </w:tcPr>
          <w:p w14:paraId="3E5848CC" w14:textId="77777777" w:rsidR="00E260F4" w:rsidRDefault="00E260F4"/>
        </w:tc>
      </w:tr>
      <w:tr w:rsidR="1EE8A26C" w14:paraId="79DBE58B" w14:textId="77777777" w:rsidTr="1EE8A26C">
        <w:trPr>
          <w:trHeight w:val="900"/>
        </w:trPr>
        <w:tc>
          <w:tcPr>
            <w:tcW w:w="735" w:type="dxa"/>
            <w:vMerge/>
          </w:tcPr>
          <w:p w14:paraId="330CAEFE" w14:textId="77777777" w:rsidR="00E260F4" w:rsidRDefault="00E260F4"/>
        </w:tc>
        <w:tc>
          <w:tcPr>
            <w:tcW w:w="780" w:type="dxa"/>
          </w:tcPr>
          <w:p w14:paraId="0382FC14" w14:textId="5716430C" w:rsidR="4F7A08E4" w:rsidRDefault="4F7A08E4"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مرتفع</w:t>
            </w:r>
          </w:p>
          <w:p w14:paraId="21CB14A1" w14:textId="502E010F" w:rsidR="1EE8A26C" w:rsidRDefault="1EE8A26C" w:rsidP="1EE8A26C">
            <w:pPr>
              <w:pStyle w:val="a6"/>
              <w:rPr>
                <w:rFonts w:ascii="Calibri" w:eastAsia="Calibri" w:hAnsi="Calibri" w:cs="Arial"/>
                <w:color w:val="000000" w:themeColor="text1"/>
                <w:sz w:val="22"/>
                <w:szCs w:val="22"/>
                <w:rtl/>
              </w:rPr>
            </w:pPr>
          </w:p>
        </w:tc>
        <w:tc>
          <w:tcPr>
            <w:tcW w:w="735" w:type="dxa"/>
            <w:vMerge/>
          </w:tcPr>
          <w:p w14:paraId="56B910C1" w14:textId="77777777" w:rsidR="00E260F4" w:rsidRDefault="00E260F4"/>
        </w:tc>
        <w:tc>
          <w:tcPr>
            <w:tcW w:w="720" w:type="dxa"/>
          </w:tcPr>
          <w:p w14:paraId="511FBEAA" w14:textId="0B72B49E" w:rsidR="1EE8A26C" w:rsidRDefault="1EE8A26C" w:rsidP="1EE8A26C">
            <w:pPr>
              <w:rPr>
                <w:rFonts w:ascii="Calibri" w:eastAsia="Calibri" w:hAnsi="Calibri" w:cs="Arial"/>
                <w:color w:val="000000" w:themeColor="text1"/>
                <w:sz w:val="22"/>
                <w:szCs w:val="22"/>
                <w:rtl/>
              </w:rPr>
            </w:pPr>
          </w:p>
          <w:p w14:paraId="1FBE9449" w14:textId="710022C1" w:rsidR="1EE8A26C" w:rsidRDefault="1EE8A26C" w:rsidP="1EE8A26C">
            <w:pPr>
              <w:rPr>
                <w:rFonts w:ascii="Calibri" w:eastAsia="Calibri" w:hAnsi="Calibri" w:cs="Arial"/>
                <w:color w:val="000000" w:themeColor="text1"/>
                <w:sz w:val="22"/>
                <w:szCs w:val="22"/>
                <w:rtl/>
              </w:rPr>
            </w:pPr>
          </w:p>
          <w:p w14:paraId="776BA4CC" w14:textId="6F4183EA" w:rsidR="3D6593A3" w:rsidRDefault="3D6593A3"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tc>
        <w:tc>
          <w:tcPr>
            <w:tcW w:w="630" w:type="dxa"/>
            <w:vMerge/>
          </w:tcPr>
          <w:p w14:paraId="4F24B7A2" w14:textId="77777777" w:rsidR="00E260F4" w:rsidRDefault="00E260F4"/>
        </w:tc>
        <w:tc>
          <w:tcPr>
            <w:tcW w:w="615" w:type="dxa"/>
          </w:tcPr>
          <w:p w14:paraId="22CC46A2" w14:textId="640C07FD" w:rsidR="1EE8A26C" w:rsidRDefault="1EE8A26C" w:rsidP="1EE8A26C">
            <w:pPr>
              <w:rPr>
                <w:rFonts w:ascii="Calibri" w:eastAsia="Calibri" w:hAnsi="Calibri" w:cs="Arial"/>
                <w:color w:val="000000" w:themeColor="text1"/>
                <w:sz w:val="22"/>
                <w:szCs w:val="22"/>
                <w:rtl/>
              </w:rPr>
            </w:pPr>
          </w:p>
          <w:p w14:paraId="43D97C58" w14:textId="546B7718" w:rsidR="1EE8A26C" w:rsidRDefault="1EE8A26C" w:rsidP="1EE8A26C">
            <w:pPr>
              <w:rPr>
                <w:rFonts w:ascii="Calibri" w:eastAsia="Calibri" w:hAnsi="Calibri" w:cs="Arial"/>
                <w:color w:val="000000" w:themeColor="text1"/>
                <w:sz w:val="22"/>
                <w:szCs w:val="22"/>
                <w:rtl/>
              </w:rPr>
            </w:pPr>
          </w:p>
          <w:p w14:paraId="605A7CDB" w14:textId="34AC6C82" w:rsidR="1EE8A26C" w:rsidRDefault="1EE8A26C" w:rsidP="1EE8A26C">
            <w:pPr>
              <w:rPr>
                <w:rFonts w:ascii="Calibri" w:eastAsia="Calibri" w:hAnsi="Calibri" w:cs="Arial"/>
                <w:color w:val="000000" w:themeColor="text1"/>
                <w:sz w:val="22"/>
                <w:szCs w:val="22"/>
                <w:rtl/>
              </w:rPr>
            </w:pPr>
          </w:p>
          <w:p w14:paraId="2BC7291A" w14:textId="3628B822" w:rsidR="5D3244C6" w:rsidRDefault="5D3244C6"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315</w:t>
            </w:r>
          </w:p>
        </w:tc>
        <w:tc>
          <w:tcPr>
            <w:tcW w:w="585" w:type="dxa"/>
            <w:vMerge/>
          </w:tcPr>
          <w:p w14:paraId="5810A995" w14:textId="77777777" w:rsidR="00E260F4" w:rsidRDefault="00E260F4"/>
        </w:tc>
        <w:tc>
          <w:tcPr>
            <w:tcW w:w="768" w:type="dxa"/>
          </w:tcPr>
          <w:p w14:paraId="05C1EED8" w14:textId="7B6DFFAC" w:rsidR="0AC97CA7" w:rsidRDefault="0AC97CA7"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058</w:t>
            </w:r>
          </w:p>
        </w:tc>
        <w:tc>
          <w:tcPr>
            <w:tcW w:w="1198" w:type="dxa"/>
          </w:tcPr>
          <w:p w14:paraId="14FF6EAA" w14:textId="1A83C2DE" w:rsidR="6FF2F98B" w:rsidRDefault="6FF2F98B"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البيئة الاستراتيجية</w:t>
            </w:r>
          </w:p>
        </w:tc>
        <w:tc>
          <w:tcPr>
            <w:tcW w:w="869" w:type="dxa"/>
            <w:vMerge/>
          </w:tcPr>
          <w:p w14:paraId="5CDAA839" w14:textId="77777777" w:rsidR="00E260F4" w:rsidRDefault="00E260F4"/>
        </w:tc>
      </w:tr>
      <w:tr w:rsidR="1EE8A26C" w14:paraId="1C726023" w14:textId="77777777" w:rsidTr="1EE8A26C">
        <w:trPr>
          <w:trHeight w:val="1200"/>
        </w:trPr>
        <w:tc>
          <w:tcPr>
            <w:tcW w:w="735" w:type="dxa"/>
            <w:vMerge/>
          </w:tcPr>
          <w:p w14:paraId="5960C82C" w14:textId="77777777" w:rsidR="00E260F4" w:rsidRDefault="00E260F4"/>
        </w:tc>
        <w:tc>
          <w:tcPr>
            <w:tcW w:w="780" w:type="dxa"/>
          </w:tcPr>
          <w:p w14:paraId="3BA0D534" w14:textId="5716430C" w:rsidR="641D84B0" w:rsidRDefault="641D84B0"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مرتفع</w:t>
            </w:r>
          </w:p>
          <w:p w14:paraId="6E0850EB" w14:textId="6B80EC14" w:rsidR="1EE8A26C" w:rsidRDefault="1EE8A26C" w:rsidP="1EE8A26C">
            <w:pPr>
              <w:pStyle w:val="a6"/>
              <w:rPr>
                <w:rFonts w:ascii="Calibri" w:eastAsia="Calibri" w:hAnsi="Calibri" w:cs="Arial"/>
                <w:color w:val="000000" w:themeColor="text1"/>
                <w:sz w:val="22"/>
                <w:szCs w:val="22"/>
                <w:rtl/>
              </w:rPr>
            </w:pPr>
          </w:p>
        </w:tc>
        <w:tc>
          <w:tcPr>
            <w:tcW w:w="735" w:type="dxa"/>
          </w:tcPr>
          <w:p w14:paraId="0CD28909" w14:textId="0EFB61B7" w:rsidR="69722643" w:rsidRDefault="69722643"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p w14:paraId="402AB6C9" w14:textId="722CF642" w:rsidR="1EE8A26C" w:rsidRDefault="1EE8A26C" w:rsidP="1EE8A26C">
            <w:pPr>
              <w:pStyle w:val="a6"/>
              <w:rPr>
                <w:rFonts w:ascii="Calibri" w:eastAsia="Calibri" w:hAnsi="Calibri" w:cs="Arial"/>
                <w:color w:val="000000" w:themeColor="text1"/>
                <w:sz w:val="22"/>
                <w:szCs w:val="22"/>
                <w:rtl/>
              </w:rPr>
            </w:pPr>
          </w:p>
        </w:tc>
        <w:tc>
          <w:tcPr>
            <w:tcW w:w="720" w:type="dxa"/>
          </w:tcPr>
          <w:p w14:paraId="3285DCBF" w14:textId="7CFF1FAA" w:rsidR="1EE8A26C" w:rsidRDefault="1EE8A26C" w:rsidP="1EE8A26C">
            <w:pPr>
              <w:pStyle w:val="a6"/>
              <w:rPr>
                <w:rFonts w:ascii="Calibri" w:eastAsia="Calibri" w:hAnsi="Calibri" w:cs="Arial"/>
                <w:color w:val="000000" w:themeColor="text1"/>
                <w:sz w:val="22"/>
                <w:szCs w:val="22"/>
                <w:rtl/>
              </w:rPr>
            </w:pPr>
          </w:p>
          <w:p w14:paraId="671F8DF9" w14:textId="57DC9BDB" w:rsidR="1EE8A26C" w:rsidRDefault="1EE8A26C" w:rsidP="1EE8A26C">
            <w:pPr>
              <w:pStyle w:val="a6"/>
              <w:rPr>
                <w:rFonts w:ascii="Calibri" w:eastAsia="Calibri" w:hAnsi="Calibri" w:cs="Arial"/>
                <w:color w:val="000000" w:themeColor="text1"/>
                <w:sz w:val="22"/>
                <w:szCs w:val="22"/>
                <w:rtl/>
              </w:rPr>
            </w:pPr>
          </w:p>
          <w:p w14:paraId="0DAD93C1" w14:textId="0EFB61B7" w:rsidR="1EE8A26C" w:rsidRDefault="1EE8A26C"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موافق</w:t>
            </w:r>
          </w:p>
          <w:p w14:paraId="3D057B95" w14:textId="6549B92A" w:rsidR="1EE8A26C" w:rsidRDefault="1EE8A26C" w:rsidP="1EE8A26C">
            <w:pPr>
              <w:pStyle w:val="a6"/>
              <w:rPr>
                <w:rFonts w:ascii="Calibri" w:eastAsia="Calibri" w:hAnsi="Calibri" w:cs="Arial"/>
                <w:color w:val="000000" w:themeColor="text1"/>
                <w:sz w:val="22"/>
                <w:szCs w:val="22"/>
                <w:rtl/>
              </w:rPr>
            </w:pPr>
          </w:p>
        </w:tc>
        <w:tc>
          <w:tcPr>
            <w:tcW w:w="630" w:type="dxa"/>
          </w:tcPr>
          <w:p w14:paraId="5E1B5DC9" w14:textId="70E478D9" w:rsidR="1EE8A26C" w:rsidRDefault="1EE8A26C" w:rsidP="1EE8A26C">
            <w:pPr>
              <w:pStyle w:val="a6"/>
              <w:rPr>
                <w:rFonts w:ascii="Calibri" w:eastAsia="Calibri" w:hAnsi="Calibri" w:cs="Arial"/>
                <w:color w:val="000000" w:themeColor="text1"/>
                <w:sz w:val="22"/>
                <w:szCs w:val="22"/>
                <w:rtl/>
              </w:rPr>
            </w:pPr>
          </w:p>
          <w:p w14:paraId="1FC70031" w14:textId="259D3313" w:rsidR="1EE8A26C" w:rsidRDefault="1EE8A26C" w:rsidP="1EE8A26C">
            <w:pPr>
              <w:rPr>
                <w:rFonts w:ascii="Calibri" w:eastAsia="Calibri" w:hAnsi="Calibri" w:cs="Arial"/>
                <w:color w:val="000000" w:themeColor="text1"/>
                <w:sz w:val="22"/>
                <w:szCs w:val="22"/>
                <w:rtl/>
              </w:rPr>
            </w:pPr>
          </w:p>
          <w:p w14:paraId="30F31F66" w14:textId="582A76C6" w:rsidR="1EE8A26C" w:rsidRDefault="1EE8A26C" w:rsidP="1EE8A26C">
            <w:pPr>
              <w:rPr>
                <w:rFonts w:ascii="Calibri" w:eastAsia="Calibri" w:hAnsi="Calibri" w:cs="Arial"/>
                <w:color w:val="000000" w:themeColor="text1"/>
                <w:sz w:val="22"/>
                <w:szCs w:val="22"/>
                <w:rtl/>
              </w:rPr>
            </w:pPr>
          </w:p>
          <w:p w14:paraId="474DCBF6" w14:textId="5CA0DF79" w:rsidR="1EE8A26C" w:rsidRDefault="1EE8A26C" w:rsidP="1EE8A26C">
            <w:pPr>
              <w:rPr>
                <w:rFonts w:ascii="Calibri" w:eastAsia="Calibri" w:hAnsi="Calibri" w:cs="Arial"/>
                <w:color w:val="000000" w:themeColor="text1"/>
                <w:sz w:val="22"/>
                <w:szCs w:val="22"/>
                <w:rtl/>
              </w:rPr>
            </w:pPr>
          </w:p>
          <w:p w14:paraId="40B4BC80" w14:textId="081C2742" w:rsidR="3EC3C19B" w:rsidRDefault="3EC3C19B"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408</w:t>
            </w:r>
          </w:p>
          <w:p w14:paraId="10529ACB" w14:textId="3F7D0964" w:rsidR="1EE8A26C" w:rsidRDefault="1EE8A26C" w:rsidP="1EE8A26C">
            <w:pPr>
              <w:pStyle w:val="a6"/>
              <w:rPr>
                <w:rFonts w:ascii="Calibri" w:eastAsia="Calibri" w:hAnsi="Calibri" w:cs="Arial"/>
                <w:color w:val="000000" w:themeColor="text1"/>
                <w:sz w:val="22"/>
                <w:szCs w:val="22"/>
                <w:rtl/>
              </w:rPr>
            </w:pPr>
          </w:p>
        </w:tc>
        <w:tc>
          <w:tcPr>
            <w:tcW w:w="615" w:type="dxa"/>
          </w:tcPr>
          <w:p w14:paraId="562F7D8C" w14:textId="47FCF6EC" w:rsidR="1EE8A26C" w:rsidRDefault="1EE8A26C" w:rsidP="1EE8A26C">
            <w:pPr>
              <w:rPr>
                <w:rFonts w:ascii="Calibri" w:eastAsia="Calibri" w:hAnsi="Calibri" w:cs="Arial"/>
                <w:color w:val="000000" w:themeColor="text1"/>
                <w:sz w:val="22"/>
                <w:szCs w:val="22"/>
                <w:rtl/>
              </w:rPr>
            </w:pPr>
          </w:p>
          <w:p w14:paraId="1C74A330" w14:textId="6EC38AC7" w:rsidR="1EE8A26C" w:rsidRDefault="1EE8A26C" w:rsidP="1EE8A26C">
            <w:pPr>
              <w:rPr>
                <w:rFonts w:ascii="Calibri" w:eastAsia="Calibri" w:hAnsi="Calibri" w:cs="Arial"/>
                <w:color w:val="000000" w:themeColor="text1"/>
                <w:sz w:val="22"/>
                <w:szCs w:val="22"/>
                <w:rtl/>
              </w:rPr>
            </w:pPr>
          </w:p>
          <w:p w14:paraId="40F7ADA5" w14:textId="66C9FFA8" w:rsidR="1EE8A26C" w:rsidRDefault="1EE8A26C" w:rsidP="1EE8A26C">
            <w:pPr>
              <w:rPr>
                <w:rFonts w:ascii="Calibri" w:eastAsia="Calibri" w:hAnsi="Calibri" w:cs="Arial"/>
                <w:color w:val="000000" w:themeColor="text1"/>
                <w:sz w:val="22"/>
                <w:szCs w:val="22"/>
                <w:rtl/>
              </w:rPr>
            </w:pPr>
          </w:p>
          <w:p w14:paraId="5389C9EE" w14:textId="081C2742" w:rsidR="7F5AB541" w:rsidRDefault="7F5AB541"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408</w:t>
            </w:r>
          </w:p>
        </w:tc>
        <w:tc>
          <w:tcPr>
            <w:tcW w:w="1353" w:type="dxa"/>
            <w:gridSpan w:val="2"/>
          </w:tcPr>
          <w:p w14:paraId="282E454C" w14:textId="70E478D9" w:rsidR="1EE8A26C" w:rsidRDefault="1EE8A26C" w:rsidP="1EE8A26C">
            <w:pPr>
              <w:pStyle w:val="a6"/>
              <w:rPr>
                <w:rFonts w:ascii="Calibri" w:eastAsia="Calibri" w:hAnsi="Calibri" w:cs="Arial"/>
                <w:color w:val="000000" w:themeColor="text1"/>
                <w:sz w:val="22"/>
                <w:szCs w:val="22"/>
                <w:rtl/>
              </w:rPr>
            </w:pPr>
          </w:p>
          <w:p w14:paraId="70CEA9B7" w14:textId="4E68D1F6" w:rsidR="1EE8A26C" w:rsidRDefault="1EE8A26C" w:rsidP="1EE8A26C">
            <w:pPr>
              <w:pStyle w:val="a6"/>
              <w:rPr>
                <w:rFonts w:ascii="Calibri" w:eastAsia="Calibri" w:hAnsi="Calibri" w:cs="Arial"/>
                <w:color w:val="000000" w:themeColor="text1"/>
                <w:sz w:val="22"/>
                <w:szCs w:val="22"/>
                <w:rtl/>
              </w:rPr>
            </w:pPr>
          </w:p>
          <w:p w14:paraId="76A80784" w14:textId="0E3C2E2F" w:rsidR="1EE8A26C" w:rsidRDefault="1EE8A26C" w:rsidP="1EE8A26C">
            <w:pPr>
              <w:pStyle w:val="a6"/>
              <w:rPr>
                <w:rFonts w:ascii="Calibri" w:eastAsia="Calibri" w:hAnsi="Calibri" w:cs="Arial"/>
                <w:color w:val="000000" w:themeColor="text1"/>
                <w:sz w:val="22"/>
                <w:szCs w:val="22"/>
                <w:rtl/>
              </w:rPr>
            </w:pPr>
          </w:p>
          <w:p w14:paraId="0D8ACB1B" w14:textId="618DA6F2" w:rsidR="1EE8A26C" w:rsidRDefault="1EE8A26C" w:rsidP="1EE8A26C">
            <w:pPr>
              <w:rPr>
                <w:rFonts w:ascii="Calibri" w:eastAsia="Calibri" w:hAnsi="Calibri" w:cs="Arial"/>
                <w:color w:val="000000" w:themeColor="text1"/>
                <w:sz w:val="22"/>
                <w:szCs w:val="22"/>
                <w:rtl/>
              </w:rPr>
            </w:pPr>
          </w:p>
          <w:p w14:paraId="327D5094" w14:textId="4D9AD1CC" w:rsidR="41348B30" w:rsidRDefault="41348B30"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Pr>
              <w:t xml:space="preserve">       </w:t>
            </w:r>
            <w:r w:rsidR="56D8BE80" w:rsidRPr="1EE8A26C">
              <w:rPr>
                <w:rFonts w:ascii="Calibri" w:eastAsia="Calibri" w:hAnsi="Calibri" w:cs="Arial"/>
                <w:color w:val="000000" w:themeColor="text1"/>
                <w:sz w:val="22"/>
                <w:szCs w:val="22"/>
              </w:rPr>
              <w:t>074</w:t>
            </w:r>
          </w:p>
        </w:tc>
        <w:tc>
          <w:tcPr>
            <w:tcW w:w="1198" w:type="dxa"/>
          </w:tcPr>
          <w:p w14:paraId="62070C0C" w14:textId="70E478D9" w:rsidR="1EE8A26C" w:rsidRDefault="1EE8A26C" w:rsidP="1EE8A26C">
            <w:pPr>
              <w:pStyle w:val="a6"/>
              <w:rPr>
                <w:rFonts w:ascii="Calibri" w:eastAsia="Calibri" w:hAnsi="Calibri" w:cs="Arial"/>
                <w:color w:val="000000" w:themeColor="text1"/>
                <w:sz w:val="22"/>
                <w:szCs w:val="22"/>
                <w:rtl/>
              </w:rPr>
            </w:pPr>
          </w:p>
        </w:tc>
        <w:tc>
          <w:tcPr>
            <w:tcW w:w="869" w:type="dxa"/>
          </w:tcPr>
          <w:p w14:paraId="31D3220C" w14:textId="48D1B77E" w:rsidR="6FF2F98B" w:rsidRDefault="6FF2F98B" w:rsidP="1EE8A26C">
            <w:pPr>
              <w:rPr>
                <w:rFonts w:ascii="Calibri" w:eastAsia="Calibri" w:hAnsi="Calibri" w:cs="Arial"/>
                <w:color w:val="000000" w:themeColor="text1"/>
                <w:sz w:val="22"/>
                <w:szCs w:val="22"/>
                <w:rtl/>
              </w:rPr>
            </w:pPr>
            <w:r w:rsidRPr="1EE8A26C">
              <w:rPr>
                <w:rFonts w:ascii="Calibri" w:eastAsia="Calibri" w:hAnsi="Calibri" w:cs="Arial"/>
                <w:color w:val="000000" w:themeColor="text1"/>
                <w:sz w:val="22"/>
                <w:szCs w:val="22"/>
                <w:rtl/>
              </w:rPr>
              <w:t>الرضا الوظيفي</w:t>
            </w:r>
          </w:p>
        </w:tc>
      </w:tr>
    </w:tbl>
    <w:p w14:paraId="75790173" w14:textId="4392F71C" w:rsidR="0057472E" w:rsidRDefault="0057472E" w:rsidP="1EE8A26C"/>
    <w:p w14:paraId="40C31CF8" w14:textId="77777777" w:rsidR="0057472E" w:rsidRDefault="0057472E" w:rsidP="00097A95">
      <w:pPr>
        <w:pStyle w:val="a6"/>
        <w:ind w:left="2160"/>
        <w:jc w:val="center"/>
        <w:rPr>
          <w:rFonts w:ascii="Calibri" w:eastAsia="Calibri" w:hAnsi="Calibri" w:cs="Arial"/>
          <w:color w:val="000000" w:themeColor="text1"/>
          <w:sz w:val="22"/>
          <w:szCs w:val="22"/>
          <w:rtl/>
        </w:rPr>
      </w:pPr>
    </w:p>
    <w:p w14:paraId="33B8BDD5" w14:textId="38C7A342" w:rsidR="0057472E" w:rsidRDefault="001F1C01" w:rsidP="00097A95">
      <w:pPr>
        <w:pStyle w:val="a6"/>
        <w:ind w:left="2160"/>
        <w:jc w:val="center"/>
        <w:rPr>
          <w:rFonts w:ascii="Calibri" w:eastAsia="Calibri" w:hAnsi="Calibri" w:cs="Arial"/>
          <w:color w:val="000000" w:themeColor="text1"/>
          <w:sz w:val="22"/>
          <w:szCs w:val="22"/>
          <w:rtl/>
        </w:rPr>
      </w:pPr>
      <w:r w:rsidRPr="001F1C01">
        <w:rPr>
          <w:rFonts w:ascii="Calibri" w:eastAsia="Calibri" w:hAnsi="Calibri" w:cs="Arial" w:hint="eastAsia"/>
          <w:color w:val="000000" w:themeColor="text1"/>
          <w:sz w:val="22"/>
          <w:szCs w:val="22"/>
          <w:rtl/>
        </w:rPr>
        <w:t>جدول</w:t>
      </w:r>
      <w:r w:rsidRPr="001F1C01">
        <w:rPr>
          <w:rFonts w:ascii="Calibri" w:eastAsia="Calibri" w:hAnsi="Calibri" w:cs="Arial"/>
          <w:color w:val="000000" w:themeColor="text1"/>
          <w:sz w:val="22"/>
          <w:szCs w:val="22"/>
          <w:rtl/>
        </w:rPr>
        <w:t xml:space="preserve"> 10 </w:t>
      </w:r>
      <w:r w:rsidRPr="001F1C01">
        <w:rPr>
          <w:rFonts w:ascii="Calibri" w:eastAsia="Calibri" w:hAnsi="Calibri" w:cs="Arial" w:hint="eastAsia"/>
          <w:color w:val="000000" w:themeColor="text1"/>
          <w:sz w:val="22"/>
          <w:szCs w:val="22"/>
          <w:rtl/>
        </w:rPr>
        <w:t>المتوسطات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الحسابية</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والانحرافات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المعيارية</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المتغيرات</w:t>
      </w:r>
      <w:r w:rsidRPr="001F1C01">
        <w:rPr>
          <w:rFonts w:ascii="Calibri" w:eastAsia="Calibri" w:hAnsi="Calibri" w:cs="Arial"/>
          <w:color w:val="000000" w:themeColor="text1"/>
          <w:sz w:val="22"/>
          <w:szCs w:val="22"/>
          <w:rtl/>
        </w:rPr>
        <w:t xml:space="preserve"> </w:t>
      </w:r>
      <w:r w:rsidRPr="001F1C01">
        <w:rPr>
          <w:rFonts w:ascii="Calibri" w:eastAsia="Calibri" w:hAnsi="Calibri" w:cs="Arial" w:hint="eastAsia"/>
          <w:color w:val="000000" w:themeColor="text1"/>
          <w:sz w:val="22"/>
          <w:szCs w:val="22"/>
          <w:rtl/>
        </w:rPr>
        <w:t>الدراسة</w:t>
      </w:r>
      <w:r w:rsidR="004E1C3B">
        <w:rPr>
          <w:rFonts w:ascii="Calibri" w:eastAsia="Calibri" w:hAnsi="Calibri" w:cs="Arial" w:hint="cs"/>
          <w:color w:val="000000" w:themeColor="text1"/>
          <w:sz w:val="22"/>
          <w:szCs w:val="22"/>
          <w:rtl/>
        </w:rPr>
        <w:t xml:space="preserve"> </w:t>
      </w:r>
    </w:p>
    <w:p w14:paraId="1E523860" w14:textId="77777777" w:rsidR="0057472E" w:rsidRPr="000940A2" w:rsidRDefault="0057472E" w:rsidP="00097A95">
      <w:pPr>
        <w:pStyle w:val="a6"/>
        <w:ind w:left="2160"/>
        <w:jc w:val="center"/>
        <w:rPr>
          <w:rFonts w:ascii="Calibri" w:eastAsia="Calibri" w:hAnsi="Calibri" w:cs="Arial"/>
          <w:color w:val="000000" w:themeColor="text1"/>
          <w:sz w:val="28"/>
          <w:szCs w:val="28"/>
          <w:rtl/>
        </w:rPr>
      </w:pPr>
    </w:p>
    <w:p w14:paraId="6FB84507" w14:textId="77777777" w:rsidR="004E7BD5" w:rsidRPr="000940A2" w:rsidRDefault="004E7BD5" w:rsidP="004E7BD5">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المصدر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من</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اعداد</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الباحث</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بناء</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على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نتائج</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التحليل</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الاحصائي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لبيانات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الميدانية</w:t>
      </w:r>
      <w:r w:rsidRPr="000940A2">
        <w:rPr>
          <w:rFonts w:ascii="Calibri" w:eastAsia="Calibri" w:hAnsi="Calibri" w:cs="Arial"/>
          <w:color w:val="000000" w:themeColor="text1"/>
          <w:sz w:val="28"/>
          <w:szCs w:val="28"/>
          <w:rtl/>
        </w:rPr>
        <w:t>.</w:t>
      </w:r>
    </w:p>
    <w:p w14:paraId="0B3D1FD9" w14:textId="77777777" w:rsidR="004E7BD5" w:rsidRPr="000940A2" w:rsidRDefault="004E7BD5" w:rsidP="004E7BD5">
      <w:pPr>
        <w:pStyle w:val="a6"/>
        <w:ind w:left="2160"/>
        <w:jc w:val="center"/>
        <w:rPr>
          <w:rFonts w:ascii="Calibri" w:eastAsia="Calibri" w:hAnsi="Calibri" w:cs="Arial"/>
          <w:color w:val="000000" w:themeColor="text1"/>
          <w:sz w:val="28"/>
          <w:szCs w:val="28"/>
        </w:rPr>
      </w:pPr>
    </w:p>
    <w:p w14:paraId="2D2DB557" w14:textId="392E868E" w:rsidR="1EE8A26C" w:rsidRPr="000940A2" w:rsidRDefault="1EE8A26C" w:rsidP="1EE8A26C">
      <w:pPr>
        <w:pStyle w:val="a6"/>
        <w:ind w:left="2160"/>
        <w:jc w:val="center"/>
        <w:rPr>
          <w:rFonts w:ascii="Calibri" w:eastAsia="Calibri" w:hAnsi="Calibri" w:cs="Arial"/>
          <w:color w:val="000000" w:themeColor="text1"/>
          <w:sz w:val="28"/>
          <w:szCs w:val="28"/>
        </w:rPr>
      </w:pPr>
    </w:p>
    <w:p w14:paraId="3958C24F" w14:textId="0798ECA8" w:rsidR="1EE8A26C" w:rsidRPr="000940A2" w:rsidRDefault="1EE8A26C" w:rsidP="1EE8A26C">
      <w:pPr>
        <w:pStyle w:val="a6"/>
        <w:ind w:left="2160"/>
        <w:jc w:val="center"/>
        <w:rPr>
          <w:rFonts w:ascii="Calibri" w:eastAsia="Calibri" w:hAnsi="Calibri" w:cs="Arial"/>
          <w:color w:val="000000" w:themeColor="text1"/>
          <w:sz w:val="28"/>
          <w:szCs w:val="28"/>
        </w:rPr>
      </w:pPr>
    </w:p>
    <w:p w14:paraId="604F313B" w14:textId="3D895299" w:rsidR="1EE8A26C" w:rsidRPr="000940A2" w:rsidRDefault="1EE8A26C" w:rsidP="1EE8A26C">
      <w:pPr>
        <w:pStyle w:val="a6"/>
        <w:ind w:left="2160"/>
        <w:jc w:val="center"/>
        <w:rPr>
          <w:rFonts w:ascii="Calibri" w:eastAsia="Calibri" w:hAnsi="Calibri" w:cs="Arial"/>
          <w:color w:val="000000" w:themeColor="text1"/>
          <w:sz w:val="28"/>
          <w:szCs w:val="28"/>
        </w:rPr>
      </w:pPr>
    </w:p>
    <w:p w14:paraId="42FB7683" w14:textId="77777777" w:rsidR="004E7BD5" w:rsidRPr="000940A2" w:rsidRDefault="004E7BD5" w:rsidP="004E7BD5">
      <w:pPr>
        <w:pStyle w:val="a6"/>
        <w:ind w:left="2160"/>
        <w:jc w:val="center"/>
        <w:rPr>
          <w:rFonts w:ascii="Calibri" w:eastAsia="Calibri" w:hAnsi="Calibri" w:cs="Arial"/>
          <w:color w:val="000000" w:themeColor="text1"/>
          <w:sz w:val="28"/>
          <w:szCs w:val="28"/>
        </w:rPr>
      </w:pPr>
      <w:r w:rsidRPr="000940A2">
        <w:rPr>
          <w:rFonts w:ascii="Calibri" w:eastAsia="Calibri" w:hAnsi="Calibri" w:cs="Arial" w:hint="eastAsia"/>
          <w:color w:val="000000" w:themeColor="text1"/>
          <w:sz w:val="28"/>
          <w:szCs w:val="28"/>
          <w:rtl/>
        </w:rPr>
        <w:t>يتضح</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الجدول</w:t>
      </w:r>
      <w:r w:rsidRPr="000940A2">
        <w:rPr>
          <w:rFonts w:ascii="Calibri" w:eastAsia="Calibri" w:hAnsi="Calibri" w:cs="Arial"/>
          <w:color w:val="000000" w:themeColor="text1"/>
          <w:sz w:val="28"/>
          <w:szCs w:val="28"/>
          <w:rtl/>
        </w:rPr>
        <w:t xml:space="preserve"> 10 </w:t>
      </w:r>
      <w:r w:rsidRPr="000940A2">
        <w:rPr>
          <w:rFonts w:ascii="Calibri" w:eastAsia="Calibri" w:hAnsi="Calibri" w:cs="Arial" w:hint="eastAsia"/>
          <w:color w:val="000000" w:themeColor="text1"/>
          <w:sz w:val="28"/>
          <w:szCs w:val="28"/>
          <w:rtl/>
        </w:rPr>
        <w:t>في</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الأعلى</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الخاص</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بالمتوسطات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الحسابية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والانحرافات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المعيارية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المتغيرات</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ما</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يلي</w:t>
      </w:r>
      <w:r w:rsidRPr="000940A2">
        <w:rPr>
          <w:rFonts w:ascii="Calibri" w:eastAsia="Calibri" w:hAnsi="Calibri" w:cs="Arial"/>
          <w:color w:val="000000" w:themeColor="text1"/>
          <w:sz w:val="28"/>
          <w:szCs w:val="28"/>
          <w:rtl/>
        </w:rPr>
        <w:t>:</w:t>
      </w:r>
    </w:p>
    <w:p w14:paraId="43FE5FA6" w14:textId="77777777" w:rsidR="004E7BD5" w:rsidRPr="000940A2" w:rsidRDefault="004E7BD5" w:rsidP="004E7BD5">
      <w:pPr>
        <w:pStyle w:val="a6"/>
        <w:ind w:left="2160"/>
        <w:jc w:val="center"/>
        <w:rPr>
          <w:rFonts w:ascii="Calibri" w:eastAsia="Calibri" w:hAnsi="Calibri" w:cs="Arial"/>
          <w:color w:val="000000" w:themeColor="text1"/>
          <w:sz w:val="28"/>
          <w:szCs w:val="28"/>
        </w:rPr>
      </w:pPr>
    </w:p>
    <w:p w14:paraId="10A837E7" w14:textId="344C6842" w:rsidR="004E7BD5" w:rsidRPr="000940A2" w:rsidRDefault="004E7BD5" w:rsidP="004E7BD5">
      <w:pPr>
        <w:pStyle w:val="a6"/>
        <w:ind w:left="2160"/>
        <w:jc w:val="center"/>
        <w:rPr>
          <w:rFonts w:ascii="Calibri" w:eastAsia="Calibri" w:hAnsi="Calibri" w:cs="Arial"/>
          <w:color w:val="000000" w:themeColor="text1"/>
          <w:sz w:val="28"/>
          <w:szCs w:val="28"/>
        </w:rPr>
      </w:pP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تظهر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نتائج</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توصيف</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عينة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الدراسة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بالنسبة</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للمتغير</w:t>
      </w:r>
      <w:r w:rsidRPr="000940A2">
        <w:rPr>
          <w:rFonts w:ascii="Calibri" w:eastAsia="Calibri" w:hAnsi="Calibri" w:cs="Arial"/>
          <w:color w:val="000000" w:themeColor="text1"/>
          <w:sz w:val="28"/>
          <w:szCs w:val="28"/>
          <w:rtl/>
        </w:rPr>
        <w:t xml:space="preserve"> </w:t>
      </w:r>
      <w:r w:rsidRPr="000940A2">
        <w:rPr>
          <w:rFonts w:ascii="Calibri" w:eastAsia="Calibri" w:hAnsi="Calibri" w:cs="Arial" w:hint="eastAsia"/>
          <w:color w:val="000000" w:themeColor="text1"/>
          <w:sz w:val="28"/>
          <w:szCs w:val="28"/>
          <w:rtl/>
        </w:rPr>
        <w:t>المستقل</w:t>
      </w:r>
      <w:r w:rsidRPr="000940A2">
        <w:rPr>
          <w:rFonts w:ascii="Calibri" w:eastAsia="Calibri" w:hAnsi="Calibri" w:cs="Arial"/>
          <w:color w:val="000000" w:themeColor="text1"/>
          <w:sz w:val="28"/>
          <w:szCs w:val="28"/>
          <w:rtl/>
        </w:rPr>
        <w:t xml:space="preserve"> </w:t>
      </w:r>
      <w:r w:rsidR="00A40E57" w:rsidRPr="000940A2">
        <w:rPr>
          <w:rFonts w:ascii="Calibri" w:eastAsia="Calibri" w:hAnsi="Calibri" w:cs="Arial" w:hint="cs"/>
          <w:color w:val="000000" w:themeColor="text1"/>
          <w:sz w:val="28"/>
          <w:szCs w:val="28"/>
          <w:rtl/>
        </w:rPr>
        <w:t xml:space="preserve">بيئة العمل </w:t>
      </w:r>
      <w:r w:rsidRPr="000940A2">
        <w:rPr>
          <w:rFonts w:ascii="Calibri" w:eastAsia="Calibri" w:hAnsi="Calibri" w:cs="Arial"/>
          <w:color w:val="000000" w:themeColor="text1"/>
          <w:sz w:val="28"/>
          <w:szCs w:val="28"/>
          <w:rtl/>
        </w:rPr>
        <w:t>-</w:t>
      </w:r>
    </w:p>
    <w:p w14:paraId="20754F2B" w14:textId="77777777" w:rsidR="004E7BD5" w:rsidRPr="000940A2" w:rsidRDefault="004E7BD5" w:rsidP="004E7BD5">
      <w:pPr>
        <w:pStyle w:val="a6"/>
        <w:ind w:left="2160"/>
        <w:jc w:val="center"/>
        <w:rPr>
          <w:rFonts w:ascii="Calibri" w:eastAsia="Calibri" w:hAnsi="Calibri" w:cs="Arial"/>
          <w:color w:val="000000" w:themeColor="text1"/>
          <w:sz w:val="28"/>
          <w:szCs w:val="28"/>
        </w:rPr>
      </w:pPr>
    </w:p>
    <w:p w14:paraId="0052060F" w14:textId="7EEEEB50" w:rsidR="0057472E" w:rsidRPr="000940A2" w:rsidRDefault="004E7BD5" w:rsidP="1EE8A26C">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 xml:space="preserve">الاتجاه العام لمفردات العينة يميل إلى موافقة مرتفعة، مما يشير إلى تحقيق عن الممارسات </w:t>
      </w:r>
      <w:r w:rsidR="00E63616" w:rsidRPr="000940A2">
        <w:rPr>
          <w:rFonts w:ascii="Calibri" w:eastAsia="Calibri" w:hAnsi="Calibri" w:cs="Arial"/>
          <w:color w:val="000000" w:themeColor="text1"/>
          <w:sz w:val="28"/>
          <w:szCs w:val="28"/>
          <w:rtl/>
        </w:rPr>
        <w:t>بيئ</w:t>
      </w:r>
      <w:r w:rsidR="00260179" w:rsidRPr="000940A2">
        <w:rPr>
          <w:rFonts w:ascii="Calibri" w:eastAsia="Calibri" w:hAnsi="Calibri" w:cs="Arial"/>
          <w:color w:val="000000" w:themeColor="text1"/>
          <w:sz w:val="28"/>
          <w:szCs w:val="28"/>
          <w:rtl/>
        </w:rPr>
        <w:t xml:space="preserve">ه </w:t>
      </w:r>
      <w:r w:rsidR="00D15B7B" w:rsidRPr="000940A2">
        <w:rPr>
          <w:rFonts w:ascii="Calibri" w:eastAsia="Calibri" w:hAnsi="Calibri" w:cs="Arial"/>
          <w:color w:val="000000" w:themeColor="text1"/>
          <w:sz w:val="28"/>
          <w:szCs w:val="28"/>
          <w:rtl/>
        </w:rPr>
        <w:t xml:space="preserve">العمل </w:t>
      </w:r>
      <w:r w:rsidR="00650100" w:rsidRPr="000940A2">
        <w:rPr>
          <w:rFonts w:ascii="Calibri" w:eastAsia="Calibri" w:hAnsi="Calibri" w:cs="Arial"/>
          <w:color w:val="000000" w:themeColor="text1"/>
          <w:sz w:val="28"/>
          <w:szCs w:val="28"/>
          <w:rtl/>
        </w:rPr>
        <w:t>في عياد</w:t>
      </w:r>
      <w:r w:rsidR="000550DA" w:rsidRPr="000940A2">
        <w:rPr>
          <w:rFonts w:ascii="Calibri" w:eastAsia="Calibri" w:hAnsi="Calibri" w:cs="Arial"/>
          <w:color w:val="000000" w:themeColor="text1"/>
          <w:sz w:val="28"/>
          <w:szCs w:val="28"/>
          <w:rtl/>
        </w:rPr>
        <w:t xml:space="preserve">ات الدكتور محمد الحميدي </w:t>
      </w:r>
      <w:r w:rsidR="00D44EAD" w:rsidRPr="000940A2">
        <w:rPr>
          <w:rFonts w:ascii="Calibri" w:eastAsia="Calibri" w:hAnsi="Calibri" w:cs="Arial"/>
          <w:color w:val="000000" w:themeColor="text1"/>
          <w:sz w:val="28"/>
          <w:szCs w:val="28"/>
          <w:rtl/>
        </w:rPr>
        <w:t>في منطق</w:t>
      </w:r>
      <w:r w:rsidR="00B71892" w:rsidRPr="000940A2">
        <w:rPr>
          <w:rFonts w:ascii="Calibri" w:eastAsia="Calibri" w:hAnsi="Calibri" w:cs="Arial"/>
          <w:color w:val="000000" w:themeColor="text1"/>
          <w:sz w:val="28"/>
          <w:szCs w:val="28"/>
          <w:rtl/>
        </w:rPr>
        <w:t xml:space="preserve">ة </w:t>
      </w:r>
      <w:r w:rsidR="00C53A70" w:rsidRPr="000940A2">
        <w:rPr>
          <w:rFonts w:ascii="Calibri" w:eastAsia="Calibri" w:hAnsi="Calibri" w:cs="Arial"/>
          <w:color w:val="000000" w:themeColor="text1"/>
          <w:sz w:val="28"/>
          <w:szCs w:val="28"/>
          <w:rtl/>
        </w:rPr>
        <w:t>المدينه المنوره حي الربوه ح</w:t>
      </w:r>
      <w:r w:rsidRPr="000940A2">
        <w:rPr>
          <w:rFonts w:ascii="Calibri" w:eastAsia="Calibri" w:hAnsi="Calibri" w:cs="Arial"/>
          <w:color w:val="000000" w:themeColor="text1"/>
          <w:sz w:val="28"/>
          <w:szCs w:val="28"/>
          <w:rtl/>
        </w:rPr>
        <w:t xml:space="preserve">يث بلغ المتوسط الحسابي للمتغير ككل </w:t>
      </w:r>
      <w:r w:rsidR="00343FF2" w:rsidRPr="000940A2">
        <w:rPr>
          <w:rFonts w:ascii="Calibri" w:eastAsia="Calibri" w:hAnsi="Calibri" w:cs="Arial"/>
          <w:color w:val="000000" w:themeColor="text1"/>
          <w:sz w:val="28"/>
          <w:szCs w:val="28"/>
          <w:rtl/>
        </w:rPr>
        <w:t>0،</w:t>
      </w:r>
      <w:r w:rsidR="7BE1AEFC" w:rsidRPr="000940A2">
        <w:rPr>
          <w:rFonts w:ascii="Calibri" w:eastAsia="Calibri" w:hAnsi="Calibri" w:cs="Arial"/>
          <w:color w:val="000000" w:themeColor="text1"/>
          <w:sz w:val="28"/>
          <w:szCs w:val="28"/>
          <w:rtl/>
        </w:rPr>
        <w:t>051</w:t>
      </w:r>
      <w:r w:rsidRPr="000940A2">
        <w:rPr>
          <w:rFonts w:ascii="Calibri" w:eastAsia="Calibri" w:hAnsi="Calibri" w:cs="Arial"/>
          <w:color w:val="000000" w:themeColor="text1"/>
          <w:sz w:val="28"/>
          <w:szCs w:val="28"/>
          <w:rtl/>
        </w:rPr>
        <w:t xml:space="preserve"> مع نسبة موافقة بلغت</w:t>
      </w:r>
      <w:r w:rsidRPr="000940A2">
        <w:rPr>
          <w:rFonts w:ascii="Calibri" w:eastAsia="Calibri" w:hAnsi="Calibri" w:cs="Arial"/>
          <w:color w:val="000000" w:themeColor="text1"/>
          <w:sz w:val="28"/>
          <w:szCs w:val="28"/>
        </w:rPr>
        <w:t xml:space="preserve"> %</w:t>
      </w:r>
      <w:r w:rsidRPr="000940A2">
        <w:rPr>
          <w:rFonts w:ascii="Calibri" w:eastAsia="Calibri" w:hAnsi="Calibri" w:cs="Arial"/>
          <w:color w:val="FF0000"/>
          <w:sz w:val="28"/>
          <w:szCs w:val="28"/>
        </w:rPr>
        <w:t>70.66</w:t>
      </w:r>
      <w:r w:rsidRPr="000940A2">
        <w:rPr>
          <w:rFonts w:ascii="Calibri" w:eastAsia="Calibri" w:hAnsi="Calibri" w:cs="Arial"/>
          <w:color w:val="000000" w:themeColor="text1"/>
          <w:sz w:val="28"/>
          <w:szCs w:val="28"/>
          <w:rtl/>
        </w:rPr>
        <w:t xml:space="preserve"> وانحراف معياري قدره</w:t>
      </w:r>
      <w:r w:rsidRPr="000940A2">
        <w:rPr>
          <w:rFonts w:ascii="Calibri" w:eastAsia="Calibri" w:hAnsi="Calibri" w:cs="Arial"/>
          <w:color w:val="FF0000"/>
          <w:sz w:val="28"/>
          <w:szCs w:val="28"/>
          <w:rtl/>
        </w:rPr>
        <w:t xml:space="preserve"> </w:t>
      </w:r>
      <w:r w:rsidRPr="000940A2">
        <w:rPr>
          <w:rFonts w:ascii="Calibri" w:eastAsia="Calibri" w:hAnsi="Calibri" w:cs="Arial"/>
          <w:color w:val="000000" w:themeColor="text1"/>
          <w:sz w:val="28"/>
          <w:szCs w:val="28"/>
          <w:rtl/>
        </w:rPr>
        <w:t>0.</w:t>
      </w:r>
      <w:r w:rsidR="25A189C7" w:rsidRPr="000940A2">
        <w:rPr>
          <w:rFonts w:ascii="Calibri" w:eastAsia="Calibri" w:hAnsi="Calibri" w:cs="Arial"/>
          <w:color w:val="000000" w:themeColor="text1"/>
          <w:sz w:val="28"/>
          <w:szCs w:val="28"/>
          <w:rtl/>
        </w:rPr>
        <w:t>0</w:t>
      </w:r>
      <w:r w:rsidR="009D5BA6" w:rsidRPr="000940A2">
        <w:rPr>
          <w:rFonts w:ascii="Calibri" w:eastAsia="Calibri" w:hAnsi="Calibri" w:cs="Arial"/>
          <w:color w:val="000000" w:themeColor="text1"/>
          <w:sz w:val="28"/>
          <w:szCs w:val="28"/>
          <w:rtl/>
        </w:rPr>
        <w:t>7</w:t>
      </w:r>
      <w:r w:rsidR="25A189C7" w:rsidRPr="000940A2">
        <w:rPr>
          <w:rFonts w:ascii="Calibri" w:eastAsia="Calibri" w:hAnsi="Calibri" w:cs="Arial"/>
          <w:color w:val="000000" w:themeColor="text1"/>
          <w:sz w:val="28"/>
          <w:szCs w:val="28"/>
          <w:rtl/>
        </w:rPr>
        <w:t>7</w:t>
      </w:r>
      <w:r w:rsidRPr="000940A2">
        <w:rPr>
          <w:rFonts w:ascii="Calibri" w:eastAsia="Calibri" w:hAnsi="Calibri" w:cs="Arial"/>
          <w:color w:val="000000" w:themeColor="text1"/>
          <w:sz w:val="28"/>
          <w:szCs w:val="28"/>
          <w:rtl/>
        </w:rPr>
        <w:t xml:space="preserve"> كما أظهرت النتائج الإحصائي الوصف الأبعاد </w:t>
      </w:r>
      <w:r w:rsidR="00C44A81" w:rsidRPr="000940A2">
        <w:rPr>
          <w:rFonts w:ascii="Calibri" w:eastAsia="Calibri" w:hAnsi="Calibri" w:cs="Arial"/>
          <w:color w:val="000000" w:themeColor="text1"/>
          <w:sz w:val="28"/>
          <w:szCs w:val="28"/>
          <w:rtl/>
        </w:rPr>
        <w:t>لبيئة العمل</w:t>
      </w:r>
      <w:r w:rsidRPr="000940A2">
        <w:rPr>
          <w:rFonts w:ascii="Calibri" w:eastAsia="Calibri" w:hAnsi="Calibri" w:cs="Arial"/>
          <w:color w:val="000000" w:themeColor="text1"/>
          <w:sz w:val="28"/>
          <w:szCs w:val="28"/>
          <w:rtl/>
        </w:rPr>
        <w:t xml:space="preserve"> الاتجاه العام لجميع ا</w:t>
      </w:r>
      <w:r w:rsidR="005D3F0D" w:rsidRPr="000940A2">
        <w:rPr>
          <w:rFonts w:ascii="Calibri" w:eastAsia="Calibri" w:hAnsi="Calibri" w:cs="Arial"/>
          <w:color w:val="000000" w:themeColor="text1"/>
          <w:sz w:val="28"/>
          <w:szCs w:val="28"/>
          <w:rtl/>
        </w:rPr>
        <w:t>لبعدين</w:t>
      </w:r>
      <w:r w:rsidRPr="000940A2">
        <w:rPr>
          <w:rFonts w:ascii="Calibri" w:eastAsia="Calibri" w:hAnsi="Calibri" w:cs="Arial"/>
          <w:color w:val="000000" w:themeColor="text1"/>
          <w:sz w:val="28"/>
          <w:szCs w:val="28"/>
          <w:rtl/>
        </w:rPr>
        <w:t xml:space="preserve"> </w:t>
      </w:r>
      <w:r w:rsidR="00B7065F" w:rsidRPr="000940A2">
        <w:rPr>
          <w:rFonts w:ascii="Calibri" w:eastAsia="Calibri" w:hAnsi="Calibri" w:cs="Arial"/>
          <w:color w:val="000000" w:themeColor="text1"/>
          <w:sz w:val="28"/>
          <w:szCs w:val="28"/>
          <w:rtl/>
        </w:rPr>
        <w:t xml:space="preserve">البيئة الماديه والبيئة الاستراتيجيه </w:t>
      </w:r>
      <w:r w:rsidRPr="000940A2">
        <w:rPr>
          <w:rFonts w:ascii="Calibri" w:eastAsia="Calibri" w:hAnsi="Calibri" w:cs="Arial"/>
          <w:color w:val="000000" w:themeColor="text1"/>
          <w:sz w:val="28"/>
          <w:szCs w:val="28"/>
          <w:rtl/>
        </w:rPr>
        <w:t>ن قبل مفردات العينة هو مستوى مرتفع من الموافقة ممـ</w:t>
      </w:r>
      <w:r w:rsidR="00796D9B" w:rsidRPr="000940A2">
        <w:rPr>
          <w:rFonts w:ascii="Calibri" w:eastAsia="Calibri" w:hAnsi="Calibri" w:cs="Arial"/>
          <w:color w:val="000000" w:themeColor="text1"/>
          <w:sz w:val="28"/>
          <w:szCs w:val="28"/>
          <w:rtl/>
        </w:rPr>
        <w:t>ا</w:t>
      </w:r>
      <w:r w:rsidRPr="000940A2">
        <w:rPr>
          <w:rFonts w:ascii="Calibri" w:eastAsia="Calibri" w:hAnsi="Calibri" w:cs="Arial"/>
          <w:color w:val="000000" w:themeColor="text1"/>
          <w:sz w:val="28"/>
          <w:szCs w:val="28"/>
          <w:rtl/>
        </w:rPr>
        <w:t xml:space="preserve"> يعكس مستوى تطبيق مرتفع للإدارة الإستراتيجية في</w:t>
      </w:r>
      <w:r w:rsidR="00AA4409" w:rsidRPr="000940A2">
        <w:rPr>
          <w:rFonts w:ascii="Calibri" w:eastAsia="Calibri" w:hAnsi="Calibri" w:cs="Arial"/>
          <w:color w:val="000000" w:themeColor="text1"/>
          <w:sz w:val="28"/>
          <w:szCs w:val="28"/>
          <w:rtl/>
        </w:rPr>
        <w:t xml:space="preserve"> عيادات</w:t>
      </w:r>
      <w:r w:rsidR="00A24081" w:rsidRPr="000940A2">
        <w:rPr>
          <w:rFonts w:ascii="Calibri" w:eastAsia="Calibri" w:hAnsi="Calibri" w:cs="Arial"/>
          <w:color w:val="000000" w:themeColor="text1"/>
          <w:sz w:val="28"/>
          <w:szCs w:val="28"/>
          <w:rtl/>
        </w:rPr>
        <w:t xml:space="preserve"> الدكتور محمد </w:t>
      </w:r>
      <w:r w:rsidR="00A24081" w:rsidRPr="000940A2">
        <w:rPr>
          <w:rFonts w:ascii="Calibri" w:eastAsia="Calibri" w:hAnsi="Calibri" w:cs="Arial"/>
          <w:color w:val="000000" w:themeColor="text1"/>
          <w:sz w:val="28"/>
          <w:szCs w:val="28"/>
          <w:rtl/>
        </w:rPr>
        <w:lastRenderedPageBreak/>
        <w:t>الحميدي</w:t>
      </w:r>
      <w:r w:rsidR="00AA4409" w:rsidRPr="000940A2">
        <w:rPr>
          <w:rFonts w:ascii="Calibri" w:eastAsia="Calibri" w:hAnsi="Calibri" w:cs="Arial"/>
          <w:color w:val="000000" w:themeColor="text1"/>
          <w:sz w:val="28"/>
          <w:szCs w:val="28"/>
          <w:rtl/>
        </w:rPr>
        <w:t xml:space="preserve"> </w:t>
      </w:r>
      <w:r w:rsidRPr="000940A2">
        <w:rPr>
          <w:rFonts w:ascii="Calibri" w:eastAsia="Calibri" w:hAnsi="Calibri" w:cs="Arial"/>
          <w:color w:val="000000" w:themeColor="text1"/>
          <w:sz w:val="28"/>
          <w:szCs w:val="28"/>
          <w:rtl/>
        </w:rPr>
        <w:t>في منطق</w:t>
      </w:r>
      <w:r w:rsidR="00A24081" w:rsidRPr="000940A2">
        <w:rPr>
          <w:rFonts w:ascii="Calibri" w:eastAsia="Calibri" w:hAnsi="Calibri" w:cs="Arial"/>
          <w:color w:val="000000" w:themeColor="text1"/>
          <w:sz w:val="28"/>
          <w:szCs w:val="28"/>
          <w:rtl/>
        </w:rPr>
        <w:t>ة المدينه</w:t>
      </w:r>
      <w:r w:rsidRPr="000940A2">
        <w:rPr>
          <w:rFonts w:ascii="Calibri" w:eastAsia="Calibri" w:hAnsi="Calibri" w:cs="Arial"/>
          <w:color w:val="000000" w:themeColor="text1"/>
          <w:sz w:val="28"/>
          <w:szCs w:val="28"/>
          <w:rtl/>
        </w:rPr>
        <w:t xml:space="preserve"> حي الر</w:t>
      </w:r>
      <w:r w:rsidR="00F44AD7" w:rsidRPr="000940A2">
        <w:rPr>
          <w:rFonts w:ascii="Calibri" w:eastAsia="Calibri" w:hAnsi="Calibri" w:cs="Arial"/>
          <w:color w:val="000000" w:themeColor="text1"/>
          <w:sz w:val="28"/>
          <w:szCs w:val="28"/>
          <w:rtl/>
        </w:rPr>
        <w:t>بوة</w:t>
      </w:r>
      <w:r w:rsidRPr="000940A2">
        <w:rPr>
          <w:rFonts w:ascii="Calibri" w:eastAsia="Calibri" w:hAnsi="Calibri" w:cs="Arial"/>
          <w:color w:val="000000" w:themeColor="text1"/>
          <w:sz w:val="28"/>
          <w:szCs w:val="28"/>
          <w:rtl/>
        </w:rPr>
        <w:t xml:space="preserve">. أما بالنسبة لأبعاد </w:t>
      </w:r>
      <w:r w:rsidR="099C2173" w:rsidRPr="000940A2">
        <w:rPr>
          <w:rFonts w:ascii="Calibri" w:eastAsia="Calibri" w:hAnsi="Calibri" w:cs="Arial"/>
          <w:color w:val="000000" w:themeColor="text1"/>
          <w:sz w:val="28"/>
          <w:szCs w:val="28"/>
          <w:rtl/>
        </w:rPr>
        <w:t xml:space="preserve">بيئة </w:t>
      </w:r>
      <w:proofErr w:type="gramStart"/>
      <w:r w:rsidR="099C2173" w:rsidRPr="000940A2">
        <w:rPr>
          <w:rFonts w:ascii="Calibri" w:eastAsia="Calibri" w:hAnsi="Calibri" w:cs="Arial"/>
          <w:color w:val="000000" w:themeColor="text1"/>
          <w:sz w:val="28"/>
          <w:szCs w:val="28"/>
          <w:rtl/>
        </w:rPr>
        <w:t xml:space="preserve">العمل </w:t>
      </w:r>
      <w:r w:rsidRPr="000940A2">
        <w:rPr>
          <w:rFonts w:ascii="Calibri" w:eastAsia="Calibri" w:hAnsi="Calibri" w:cs="Arial"/>
          <w:color w:val="000000" w:themeColor="text1"/>
          <w:sz w:val="28"/>
          <w:szCs w:val="28"/>
          <w:rtl/>
        </w:rPr>
        <w:t>،</w:t>
      </w:r>
      <w:proofErr w:type="gramEnd"/>
      <w:r w:rsidRPr="000940A2">
        <w:rPr>
          <w:rFonts w:ascii="Calibri" w:eastAsia="Calibri" w:hAnsi="Calibri" w:cs="Arial"/>
          <w:color w:val="000000" w:themeColor="text1"/>
          <w:sz w:val="28"/>
          <w:szCs w:val="28"/>
          <w:rtl/>
        </w:rPr>
        <w:t xml:space="preserve"> فقد كانت النتائج على النح</w:t>
      </w:r>
      <w:r w:rsidR="00512CFA" w:rsidRPr="000940A2">
        <w:rPr>
          <w:rFonts w:ascii="Calibri" w:eastAsia="Calibri" w:hAnsi="Calibri" w:cs="Arial"/>
          <w:color w:val="000000" w:themeColor="text1"/>
          <w:sz w:val="28"/>
          <w:szCs w:val="28"/>
          <w:rtl/>
        </w:rPr>
        <w:t>و</w:t>
      </w:r>
      <w:r w:rsidRPr="000940A2">
        <w:rPr>
          <w:rFonts w:ascii="Calibri" w:eastAsia="Calibri" w:hAnsi="Calibri" w:cs="Arial"/>
          <w:color w:val="000000" w:themeColor="text1"/>
          <w:sz w:val="28"/>
          <w:szCs w:val="28"/>
          <w:rtl/>
        </w:rPr>
        <w:t xml:space="preserve"> التالي:</w:t>
      </w:r>
      <w:r w:rsidRPr="000940A2">
        <w:rPr>
          <w:rFonts w:ascii="Calibri" w:eastAsia="Calibri" w:hAnsi="Calibri" w:cs="Arial"/>
          <w:color w:val="000000" w:themeColor="text1"/>
          <w:sz w:val="28"/>
          <w:szCs w:val="28"/>
        </w:rPr>
        <w:t xml:space="preserve"> </w:t>
      </w:r>
    </w:p>
    <w:p w14:paraId="014A79F2" w14:textId="7E4A7C92" w:rsidR="0057472E" w:rsidRPr="000940A2" w:rsidRDefault="004E7BD5" w:rsidP="00097A95">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 xml:space="preserve">بعد </w:t>
      </w:r>
      <w:r w:rsidR="218C8069" w:rsidRPr="000940A2">
        <w:rPr>
          <w:rFonts w:ascii="Calibri" w:eastAsia="Calibri" w:hAnsi="Calibri" w:cs="Arial"/>
          <w:color w:val="000000" w:themeColor="text1"/>
          <w:sz w:val="28"/>
          <w:szCs w:val="28"/>
          <w:rtl/>
        </w:rPr>
        <w:t xml:space="preserve">البيئة </w:t>
      </w:r>
      <w:proofErr w:type="gramStart"/>
      <w:r w:rsidR="218C8069" w:rsidRPr="000940A2">
        <w:rPr>
          <w:rFonts w:ascii="Calibri" w:eastAsia="Calibri" w:hAnsi="Calibri" w:cs="Arial"/>
          <w:color w:val="000000" w:themeColor="text1"/>
          <w:sz w:val="28"/>
          <w:szCs w:val="28"/>
          <w:rtl/>
        </w:rPr>
        <w:t xml:space="preserve">المادية </w:t>
      </w:r>
      <w:r w:rsidRPr="000940A2">
        <w:rPr>
          <w:rFonts w:ascii="Calibri" w:eastAsia="Calibri" w:hAnsi="Calibri" w:cs="Arial"/>
          <w:color w:val="000000" w:themeColor="text1"/>
          <w:sz w:val="28"/>
          <w:szCs w:val="28"/>
          <w:rtl/>
        </w:rPr>
        <w:t xml:space="preserve"> بلغ</w:t>
      </w:r>
      <w:proofErr w:type="gramEnd"/>
      <w:r w:rsidRPr="000940A2">
        <w:rPr>
          <w:rFonts w:ascii="Calibri" w:eastAsia="Calibri" w:hAnsi="Calibri" w:cs="Arial"/>
          <w:color w:val="000000" w:themeColor="text1"/>
          <w:sz w:val="28"/>
          <w:szCs w:val="28"/>
          <w:rtl/>
        </w:rPr>
        <w:t xml:space="preserve"> المتوسط الحسابي </w:t>
      </w:r>
      <w:r w:rsidRPr="000940A2">
        <w:rPr>
          <w:rFonts w:ascii="Calibri" w:eastAsia="Calibri" w:hAnsi="Calibri" w:cs="Arial"/>
          <w:color w:val="FF0000"/>
          <w:sz w:val="28"/>
          <w:szCs w:val="28"/>
          <w:rtl/>
        </w:rPr>
        <w:t>1.</w:t>
      </w:r>
      <w:r w:rsidR="403DB08C" w:rsidRPr="000940A2">
        <w:rPr>
          <w:rFonts w:ascii="Calibri" w:eastAsia="Calibri" w:hAnsi="Calibri" w:cs="Arial"/>
          <w:color w:val="FF0000"/>
          <w:sz w:val="28"/>
          <w:szCs w:val="28"/>
          <w:rtl/>
        </w:rPr>
        <w:t>78</w:t>
      </w:r>
      <w:r w:rsidRPr="000940A2">
        <w:rPr>
          <w:rFonts w:ascii="Calibri" w:eastAsia="Calibri" w:hAnsi="Calibri" w:cs="Arial"/>
          <w:color w:val="000000" w:themeColor="text1"/>
          <w:sz w:val="28"/>
          <w:szCs w:val="28"/>
          <w:rtl/>
        </w:rPr>
        <w:t xml:space="preserve"> مع نسبة موافقة </w:t>
      </w:r>
      <w:r w:rsidRPr="000940A2">
        <w:rPr>
          <w:rFonts w:ascii="Calibri" w:eastAsia="Calibri" w:hAnsi="Calibri" w:cs="Arial"/>
          <w:color w:val="FF0000"/>
          <w:sz w:val="28"/>
          <w:szCs w:val="28"/>
          <w:rtl/>
        </w:rPr>
        <w:t>68.1</w:t>
      </w:r>
      <w:r w:rsidRPr="000940A2">
        <w:rPr>
          <w:rFonts w:ascii="Calibri" w:eastAsia="Calibri" w:hAnsi="Calibri" w:cs="Arial"/>
          <w:color w:val="000000" w:themeColor="text1"/>
          <w:sz w:val="28"/>
          <w:szCs w:val="28"/>
          <w:rtl/>
        </w:rPr>
        <w:t xml:space="preserve"> وانحراف معياري </w:t>
      </w:r>
      <w:r w:rsidRPr="000940A2">
        <w:rPr>
          <w:rFonts w:ascii="Calibri" w:eastAsia="Calibri" w:hAnsi="Calibri" w:cs="Arial"/>
          <w:color w:val="FF0000"/>
          <w:sz w:val="28"/>
          <w:szCs w:val="28"/>
          <w:rtl/>
        </w:rPr>
        <w:t>0.</w:t>
      </w:r>
      <w:r w:rsidR="493B5F69" w:rsidRPr="000940A2">
        <w:rPr>
          <w:rFonts w:ascii="Calibri" w:eastAsia="Calibri" w:hAnsi="Calibri" w:cs="Arial"/>
          <w:color w:val="FF0000"/>
          <w:sz w:val="28"/>
          <w:szCs w:val="28"/>
          <w:rtl/>
        </w:rPr>
        <w:t>425</w:t>
      </w:r>
      <w:r w:rsidRPr="000940A2">
        <w:rPr>
          <w:rFonts w:ascii="Calibri" w:eastAsia="Calibri" w:hAnsi="Calibri" w:cs="Arial"/>
          <w:color w:val="000000" w:themeColor="text1"/>
          <w:sz w:val="28"/>
          <w:szCs w:val="28"/>
          <w:rtl/>
        </w:rPr>
        <w:t>،</w:t>
      </w:r>
      <w:r w:rsidRPr="000940A2">
        <w:rPr>
          <w:rFonts w:ascii="Calibri" w:eastAsia="Calibri" w:hAnsi="Calibri" w:cs="Arial"/>
          <w:color w:val="000000" w:themeColor="text1"/>
          <w:sz w:val="28"/>
          <w:szCs w:val="28"/>
        </w:rPr>
        <w:t xml:space="preserve"> </w:t>
      </w:r>
    </w:p>
    <w:p w14:paraId="5DAB5E49" w14:textId="204C14A5" w:rsidR="00FA6743" w:rsidRPr="000940A2" w:rsidRDefault="459FECA6" w:rsidP="1EE8A26C">
      <w:pPr>
        <w:pStyle w:val="a6"/>
        <w:ind w:left="2160"/>
        <w:jc w:val="center"/>
        <w:rPr>
          <w:rFonts w:ascii="Calibri" w:eastAsia="Calibri" w:hAnsi="Calibri" w:cs="Arial"/>
          <w:color w:val="000000" w:themeColor="text1"/>
          <w:sz w:val="28"/>
          <w:szCs w:val="28"/>
          <w:rtl/>
        </w:rPr>
      </w:pPr>
      <w:r w:rsidRPr="000940A2">
        <w:rPr>
          <w:rFonts w:ascii="Calibri" w:eastAsia="Calibri" w:hAnsi="Calibri" w:cs="Arial"/>
          <w:color w:val="000000" w:themeColor="text1"/>
          <w:sz w:val="28"/>
          <w:szCs w:val="28"/>
          <w:rtl/>
        </w:rPr>
        <w:t xml:space="preserve">بعد البيئة </w:t>
      </w:r>
      <w:proofErr w:type="gramStart"/>
      <w:r w:rsidRPr="000940A2">
        <w:rPr>
          <w:rFonts w:ascii="Calibri" w:eastAsia="Calibri" w:hAnsi="Calibri" w:cs="Arial"/>
          <w:color w:val="000000" w:themeColor="text1"/>
          <w:sz w:val="28"/>
          <w:szCs w:val="28"/>
          <w:rtl/>
        </w:rPr>
        <w:t>الاستراتيجية  بلغ</w:t>
      </w:r>
      <w:proofErr w:type="gramEnd"/>
      <w:r w:rsidRPr="000940A2">
        <w:rPr>
          <w:rFonts w:ascii="Calibri" w:eastAsia="Calibri" w:hAnsi="Calibri" w:cs="Arial"/>
          <w:color w:val="000000" w:themeColor="text1"/>
          <w:sz w:val="28"/>
          <w:szCs w:val="28"/>
          <w:rtl/>
        </w:rPr>
        <w:t xml:space="preserve"> المتوسط الحسابي </w:t>
      </w:r>
      <w:r w:rsidR="116AFB46" w:rsidRPr="000940A2">
        <w:rPr>
          <w:rFonts w:ascii="Calibri" w:eastAsia="Calibri" w:hAnsi="Calibri" w:cs="Arial"/>
          <w:color w:val="000000" w:themeColor="text1"/>
          <w:sz w:val="28"/>
          <w:szCs w:val="28"/>
          <w:rtl/>
        </w:rPr>
        <w:t>0</w:t>
      </w:r>
      <w:r w:rsidRPr="000940A2">
        <w:rPr>
          <w:rFonts w:ascii="Calibri" w:eastAsia="Calibri" w:hAnsi="Calibri" w:cs="Arial"/>
          <w:color w:val="FF0000"/>
          <w:sz w:val="28"/>
          <w:szCs w:val="28"/>
          <w:rtl/>
        </w:rPr>
        <w:t>.</w:t>
      </w:r>
      <w:r w:rsidR="2511F281" w:rsidRPr="000940A2">
        <w:rPr>
          <w:rFonts w:ascii="Calibri" w:eastAsia="Calibri" w:hAnsi="Calibri" w:cs="Arial"/>
          <w:color w:val="FF0000"/>
          <w:sz w:val="28"/>
          <w:szCs w:val="28"/>
          <w:rtl/>
        </w:rPr>
        <w:t>058</w:t>
      </w:r>
      <w:r w:rsidRPr="000940A2">
        <w:rPr>
          <w:rFonts w:ascii="Calibri" w:eastAsia="Calibri" w:hAnsi="Calibri" w:cs="Arial"/>
          <w:color w:val="000000" w:themeColor="text1"/>
          <w:sz w:val="28"/>
          <w:szCs w:val="28"/>
          <w:rtl/>
        </w:rPr>
        <w:t xml:space="preserve"> مع نسبة موافقة </w:t>
      </w:r>
      <w:r w:rsidRPr="000940A2">
        <w:rPr>
          <w:rFonts w:ascii="Calibri" w:eastAsia="Calibri" w:hAnsi="Calibri" w:cs="Arial"/>
          <w:color w:val="FF0000"/>
          <w:sz w:val="28"/>
          <w:szCs w:val="28"/>
          <w:rtl/>
        </w:rPr>
        <w:t>68.1</w:t>
      </w:r>
      <w:r w:rsidRPr="000940A2">
        <w:rPr>
          <w:rFonts w:ascii="Calibri" w:eastAsia="Calibri" w:hAnsi="Calibri" w:cs="Arial"/>
          <w:color w:val="000000" w:themeColor="text1"/>
          <w:sz w:val="28"/>
          <w:szCs w:val="28"/>
          <w:rtl/>
        </w:rPr>
        <w:t xml:space="preserve"> وانحراف معياري </w:t>
      </w:r>
      <w:r w:rsidRPr="000940A2">
        <w:rPr>
          <w:rFonts w:ascii="Calibri" w:eastAsia="Calibri" w:hAnsi="Calibri" w:cs="Arial"/>
          <w:color w:val="FF0000"/>
          <w:sz w:val="28"/>
          <w:szCs w:val="28"/>
          <w:rtl/>
        </w:rPr>
        <w:t>0.</w:t>
      </w:r>
      <w:r w:rsidR="79022148" w:rsidRPr="000940A2">
        <w:rPr>
          <w:rFonts w:ascii="Calibri" w:eastAsia="Calibri" w:hAnsi="Calibri" w:cs="Arial"/>
          <w:color w:val="FF0000"/>
          <w:sz w:val="28"/>
          <w:szCs w:val="28"/>
          <w:rtl/>
        </w:rPr>
        <w:t>315</w:t>
      </w:r>
      <w:r w:rsidRPr="000940A2">
        <w:rPr>
          <w:rFonts w:ascii="Calibri" w:eastAsia="Calibri" w:hAnsi="Calibri" w:cs="Arial"/>
          <w:color w:val="000000" w:themeColor="text1"/>
          <w:sz w:val="28"/>
          <w:szCs w:val="28"/>
          <w:rtl/>
        </w:rPr>
        <w:t>،</w:t>
      </w:r>
      <w:r w:rsidRPr="000940A2">
        <w:rPr>
          <w:rFonts w:ascii="Calibri" w:eastAsia="Calibri" w:hAnsi="Calibri" w:cs="Arial"/>
          <w:color w:val="000000" w:themeColor="text1"/>
          <w:sz w:val="28"/>
          <w:szCs w:val="28"/>
        </w:rPr>
        <w:t xml:space="preserve"> </w:t>
      </w:r>
    </w:p>
    <w:p w14:paraId="681141EE" w14:textId="26F00125" w:rsidR="00FA6743" w:rsidRPr="000940A2" w:rsidRDefault="00FA6743" w:rsidP="1EE8A26C">
      <w:pPr>
        <w:ind w:left="1440"/>
        <w:jc w:val="right"/>
        <w:rPr>
          <w:rFonts w:ascii="Calibri" w:eastAsia="Calibri" w:hAnsi="Calibri" w:cs="Calibri"/>
          <w:color w:val="000000" w:themeColor="text1"/>
          <w:sz w:val="28"/>
          <w:szCs w:val="28"/>
          <w:rtl/>
        </w:rPr>
      </w:pPr>
    </w:p>
    <w:p w14:paraId="4F570E72" w14:textId="17394762" w:rsidR="00FA6743" w:rsidRPr="000940A2" w:rsidRDefault="00FA6743" w:rsidP="2B03261A">
      <w:pPr>
        <w:ind w:left="1440"/>
        <w:jc w:val="right"/>
        <w:rPr>
          <w:rFonts w:ascii="Calibri" w:eastAsia="Calibri" w:hAnsi="Calibri" w:cs="Calibri"/>
          <w:color w:val="000000" w:themeColor="text1"/>
          <w:sz w:val="28"/>
          <w:szCs w:val="28"/>
          <w:rtl/>
        </w:rPr>
      </w:pPr>
    </w:p>
    <w:p w14:paraId="2BCC8007" w14:textId="2F3D946C" w:rsidR="00D37FA3" w:rsidRPr="000940A2" w:rsidRDefault="00D37FA3" w:rsidP="1EE8A26C">
      <w:pPr>
        <w:jc w:val="right"/>
        <w:rPr>
          <w:rFonts w:ascii="Calibri" w:eastAsia="Calibri" w:hAnsi="Calibri" w:cs="Calibri"/>
          <w:color w:val="000000" w:themeColor="text1"/>
          <w:sz w:val="28"/>
          <w:szCs w:val="28"/>
          <w:rtl/>
        </w:rPr>
      </w:pPr>
    </w:p>
    <w:p w14:paraId="7BA60869" w14:textId="0A1D64CA" w:rsidR="00D37FA3" w:rsidRPr="000940A2" w:rsidRDefault="00D37FA3" w:rsidP="1EE8A26C">
      <w:pPr>
        <w:pStyle w:val="a6"/>
        <w:ind w:left="2160"/>
        <w:jc w:val="center"/>
        <w:rPr>
          <w:rFonts w:ascii="Calibri" w:eastAsia="Calibri" w:hAnsi="Calibri" w:cs="Arial"/>
          <w:color w:val="000000" w:themeColor="text1"/>
          <w:sz w:val="28"/>
          <w:szCs w:val="28"/>
          <w:rtl/>
        </w:rPr>
      </w:pPr>
      <w:r w:rsidRPr="000940A2">
        <w:rPr>
          <w:rFonts w:ascii="Calibri" w:eastAsia="Calibri" w:hAnsi="Calibri" w:cs="Calibri"/>
          <w:color w:val="000000" w:themeColor="text1"/>
          <w:sz w:val="28"/>
          <w:szCs w:val="28"/>
        </w:rPr>
        <w:t xml:space="preserve">. </w:t>
      </w:r>
      <w:r w:rsidRPr="000940A2">
        <w:rPr>
          <w:rFonts w:ascii="Arial" w:eastAsia="Calibri" w:hAnsi="Arial" w:cs="Arial"/>
          <w:color w:val="000000" w:themeColor="text1"/>
          <w:sz w:val="28"/>
          <w:szCs w:val="28"/>
          <w:rtl/>
        </w:rPr>
        <w:t>تظهر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توصيف</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العينة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للمتغير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التابع</w:t>
      </w:r>
      <w:r w:rsidRPr="000940A2">
        <w:rPr>
          <w:rFonts w:ascii="Calibri" w:eastAsia="Calibri" w:hAnsi="Calibri" w:cs="Calibri"/>
          <w:color w:val="000000" w:themeColor="text1"/>
          <w:sz w:val="28"/>
          <w:szCs w:val="28"/>
          <w:rtl/>
        </w:rPr>
        <w:t xml:space="preserve"> </w:t>
      </w:r>
      <w:r w:rsidR="00CF71B8" w:rsidRPr="000940A2">
        <w:rPr>
          <w:rFonts w:ascii="Arial" w:eastAsia="Calibri" w:hAnsi="Arial" w:cs="Arial"/>
          <w:color w:val="000000" w:themeColor="text1"/>
          <w:sz w:val="28"/>
          <w:szCs w:val="28"/>
          <w:rtl/>
        </w:rPr>
        <w:t>الرضا الوظيفي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الاتجاه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العام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لمفردات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العينة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يشير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نسبة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موافقة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مرتفعة،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يدل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مستوى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عال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5DFFF1A1" w:rsidRPr="000940A2">
        <w:rPr>
          <w:rFonts w:ascii="Arial" w:eastAsia="Calibri" w:hAnsi="Arial" w:cs="Arial"/>
          <w:color w:val="000000" w:themeColor="text1"/>
          <w:sz w:val="28"/>
          <w:szCs w:val="28"/>
          <w:rtl/>
        </w:rPr>
        <w:t>الرضا الوظي</w:t>
      </w:r>
      <w:r w:rsidRPr="000940A2">
        <w:rPr>
          <w:rFonts w:ascii="Arial" w:eastAsia="Calibri" w:hAnsi="Arial" w:cs="Arial"/>
          <w:color w:val="000000" w:themeColor="text1"/>
          <w:sz w:val="28"/>
          <w:szCs w:val="28"/>
          <w:rtl/>
        </w:rPr>
        <w:t>في</w:t>
      </w:r>
      <w:r w:rsidR="00512A22" w:rsidRPr="000940A2">
        <w:rPr>
          <w:rFonts w:ascii="Calibri" w:eastAsia="Calibri" w:hAnsi="Calibri" w:cs="Calibri"/>
          <w:color w:val="000000" w:themeColor="text1"/>
          <w:sz w:val="28"/>
          <w:szCs w:val="28"/>
          <w:rtl/>
        </w:rPr>
        <w:t xml:space="preserve"> </w:t>
      </w:r>
      <w:r w:rsidR="00512A22" w:rsidRPr="000940A2">
        <w:rPr>
          <w:rFonts w:ascii="Calibri" w:eastAsia="Calibri" w:hAnsi="Calibri" w:cs="Arial"/>
          <w:color w:val="000000" w:themeColor="text1"/>
          <w:sz w:val="28"/>
          <w:szCs w:val="28"/>
          <w:rtl/>
        </w:rPr>
        <w:t>عيادات الدكتور محمد الحميدي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منطقة</w:t>
      </w:r>
      <w:r w:rsidRPr="000940A2">
        <w:rPr>
          <w:rFonts w:ascii="Calibri" w:eastAsia="Calibri" w:hAnsi="Calibri" w:cs="Calibri"/>
          <w:color w:val="000000" w:themeColor="text1"/>
          <w:sz w:val="28"/>
          <w:szCs w:val="28"/>
          <w:rtl/>
        </w:rPr>
        <w:t xml:space="preserve"> </w:t>
      </w:r>
      <w:r w:rsidR="005577E8" w:rsidRPr="000940A2">
        <w:rPr>
          <w:rFonts w:ascii="Arial" w:eastAsia="Calibri" w:hAnsi="Arial" w:cs="Arial"/>
          <w:color w:val="000000" w:themeColor="text1"/>
          <w:sz w:val="28"/>
          <w:szCs w:val="28"/>
          <w:rtl/>
        </w:rPr>
        <w:t>المدينه المنوره حي الربوه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حيث</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بلغ</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المتوسط</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الحسابي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للمتغير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ككل</w:t>
      </w:r>
      <w:r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FF0000"/>
          <w:sz w:val="28"/>
          <w:szCs w:val="28"/>
          <w:rtl/>
        </w:rPr>
        <w:t>1.</w:t>
      </w:r>
      <w:r w:rsidR="3BA893F0" w:rsidRPr="000940A2">
        <w:rPr>
          <w:rFonts w:ascii="Calibri" w:eastAsia="Calibri" w:hAnsi="Calibri" w:cs="Calibri"/>
          <w:color w:val="FF0000"/>
          <w:sz w:val="28"/>
          <w:szCs w:val="28"/>
          <w:rtl/>
        </w:rPr>
        <w:t>047</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نسبة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موافقة</w:t>
      </w:r>
      <w:r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FF0000"/>
          <w:sz w:val="28"/>
          <w:szCs w:val="28"/>
          <w:rtl/>
        </w:rPr>
        <w:t>74.09</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وانحراف</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معياري</w:t>
      </w:r>
      <w:r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FF0000"/>
          <w:sz w:val="28"/>
          <w:szCs w:val="28"/>
          <w:rtl/>
        </w:rPr>
        <w:t>0.4</w:t>
      </w:r>
      <w:r w:rsidR="1AAF960A" w:rsidRPr="000940A2">
        <w:rPr>
          <w:rFonts w:ascii="Calibri" w:eastAsia="Calibri" w:hAnsi="Calibri" w:cs="Calibri"/>
          <w:color w:val="FF0000"/>
          <w:sz w:val="28"/>
          <w:szCs w:val="28"/>
          <w:rtl/>
        </w:rPr>
        <w:t>08</w:t>
      </w:r>
      <w:r w:rsidRPr="000940A2">
        <w:rPr>
          <w:rFonts w:ascii="Arial" w:eastAsia="Calibri" w:hAnsi="Arial" w:cs="Arial"/>
          <w:color w:val="000000" w:themeColor="text1"/>
          <w:sz w:val="28"/>
          <w:szCs w:val="28"/>
          <w:rtl/>
        </w:rPr>
        <w:t>كما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أظهرت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الوصفية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لأبعاد</w:t>
      </w:r>
      <w:r w:rsidRPr="000940A2">
        <w:rPr>
          <w:rFonts w:ascii="Calibri" w:eastAsia="Calibri" w:hAnsi="Calibri" w:cs="Calibri"/>
          <w:color w:val="000000" w:themeColor="text1"/>
          <w:sz w:val="28"/>
          <w:szCs w:val="28"/>
          <w:rtl/>
        </w:rPr>
        <w:t xml:space="preserve"> </w:t>
      </w:r>
      <w:r w:rsidR="00B61436" w:rsidRPr="000940A2">
        <w:rPr>
          <w:rFonts w:ascii="Arial" w:eastAsia="Calibri" w:hAnsi="Arial" w:cs="Arial"/>
          <w:color w:val="000000" w:themeColor="text1"/>
          <w:sz w:val="28"/>
          <w:szCs w:val="28"/>
          <w:rtl/>
        </w:rPr>
        <w:t xml:space="preserve">الرضا الوظيفي </w:t>
      </w:r>
      <w:r w:rsidRPr="000940A2">
        <w:rPr>
          <w:rFonts w:ascii="Arial" w:eastAsia="Calibri" w:hAnsi="Arial" w:cs="Arial"/>
          <w:color w:val="000000" w:themeColor="text1"/>
          <w:sz w:val="28"/>
          <w:szCs w:val="28"/>
          <w:rtl/>
        </w:rPr>
        <w:t>أن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الاتجاه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العام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w:t>
      </w:r>
      <w:r w:rsidR="1C54881D" w:rsidRPr="000940A2">
        <w:rPr>
          <w:rFonts w:ascii="Arial" w:eastAsia="Calibri" w:hAnsi="Arial" w:cs="Arial"/>
          <w:color w:val="000000" w:themeColor="text1"/>
          <w:sz w:val="28"/>
          <w:szCs w:val="28"/>
          <w:rtl/>
        </w:rPr>
        <w:t>كل البعد</w:t>
      </w:r>
      <w:r w:rsidR="00115CA0" w:rsidRPr="000940A2">
        <w:rPr>
          <w:rFonts w:ascii="Arial" w:eastAsia="Calibri" w:hAnsi="Arial" w:cs="Arial"/>
          <w:color w:val="000000" w:themeColor="text1"/>
          <w:sz w:val="28"/>
          <w:szCs w:val="28"/>
          <w:rtl/>
        </w:rPr>
        <w:t xml:space="preserve"> </w:t>
      </w:r>
      <w:r w:rsidRPr="000940A2">
        <w:rPr>
          <w:rFonts w:ascii="Arial" w:eastAsia="Calibri" w:hAnsi="Arial" w:cs="Arial"/>
          <w:color w:val="000000" w:themeColor="text1"/>
          <w:sz w:val="28"/>
          <w:szCs w:val="28"/>
          <w:rtl/>
        </w:rPr>
        <w:t>هو</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مستو</w:t>
      </w:r>
      <w:r w:rsidR="1692C845" w:rsidRPr="000940A2">
        <w:rPr>
          <w:rFonts w:ascii="Arial" w:eastAsia="Calibri" w:hAnsi="Arial" w:cs="Arial"/>
          <w:color w:val="000000" w:themeColor="text1"/>
          <w:sz w:val="28"/>
          <w:szCs w:val="28"/>
          <w:rtl/>
        </w:rPr>
        <w:t>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مرتفع</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الموافقة،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يشير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مرتفع</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لممارسات</w:t>
      </w:r>
      <w:r w:rsidRPr="000940A2">
        <w:rPr>
          <w:rFonts w:ascii="Calibri" w:eastAsia="Calibri" w:hAnsi="Calibri" w:cs="Calibri"/>
          <w:color w:val="000000" w:themeColor="text1"/>
          <w:sz w:val="28"/>
          <w:szCs w:val="28"/>
          <w:rtl/>
        </w:rPr>
        <w:t xml:space="preserve"> </w:t>
      </w:r>
      <w:r w:rsidR="39341EA1" w:rsidRPr="000940A2">
        <w:rPr>
          <w:rFonts w:ascii="Arial" w:eastAsia="Calibri" w:hAnsi="Arial" w:cs="Arial"/>
          <w:color w:val="000000" w:themeColor="text1"/>
          <w:sz w:val="28"/>
          <w:szCs w:val="28"/>
          <w:rtl/>
        </w:rPr>
        <w:t>الرضا الوظيفي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00531936" w:rsidRPr="000940A2">
        <w:rPr>
          <w:rFonts w:ascii="Arial" w:eastAsia="Calibri" w:hAnsi="Arial" w:cs="Arial"/>
          <w:color w:val="000000" w:themeColor="text1"/>
          <w:sz w:val="28"/>
          <w:szCs w:val="28"/>
          <w:rtl/>
        </w:rPr>
        <w:t xml:space="preserve">عيادات </w:t>
      </w:r>
      <w:r w:rsidR="009876F1" w:rsidRPr="000940A2">
        <w:rPr>
          <w:rFonts w:ascii="Arial" w:eastAsia="Calibri" w:hAnsi="Arial" w:cs="Arial"/>
          <w:color w:val="000000" w:themeColor="text1"/>
          <w:sz w:val="28"/>
          <w:szCs w:val="28"/>
          <w:rtl/>
        </w:rPr>
        <w:t>الدكتور محمد الحميدي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منطقة</w:t>
      </w:r>
      <w:r w:rsidRPr="000940A2">
        <w:rPr>
          <w:rFonts w:ascii="Calibri" w:eastAsia="Calibri" w:hAnsi="Calibri" w:cs="Calibri"/>
          <w:color w:val="000000" w:themeColor="text1"/>
          <w:sz w:val="28"/>
          <w:szCs w:val="28"/>
          <w:rtl/>
        </w:rPr>
        <w:t xml:space="preserve"> </w:t>
      </w:r>
      <w:r w:rsidR="009876F1" w:rsidRPr="000940A2">
        <w:rPr>
          <w:rFonts w:ascii="Arial" w:eastAsia="Calibri" w:hAnsi="Arial" w:cs="Arial"/>
          <w:color w:val="000000" w:themeColor="text1"/>
          <w:sz w:val="28"/>
          <w:szCs w:val="28"/>
          <w:rtl/>
        </w:rPr>
        <w:t xml:space="preserve">المدينه المنورة </w:t>
      </w:r>
      <w:r w:rsidRPr="000940A2">
        <w:rPr>
          <w:rFonts w:ascii="Arial" w:eastAsia="Calibri" w:hAnsi="Arial" w:cs="Arial"/>
          <w:color w:val="000000" w:themeColor="text1"/>
          <w:sz w:val="28"/>
          <w:szCs w:val="28"/>
          <w:rtl/>
        </w:rPr>
        <w:t>حي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الر</w:t>
      </w:r>
      <w:r w:rsidR="009876F1" w:rsidRPr="000940A2">
        <w:rPr>
          <w:rFonts w:ascii="Arial" w:eastAsia="Calibri" w:hAnsi="Arial" w:cs="Arial"/>
          <w:color w:val="000000" w:themeColor="text1"/>
          <w:sz w:val="28"/>
          <w:szCs w:val="28"/>
          <w:rtl/>
        </w:rPr>
        <w:t>بوه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بالنسبة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للأبعاد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المختلفة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w:t>
      </w:r>
      <w:r w:rsidR="7AB6CB48" w:rsidRPr="000940A2">
        <w:rPr>
          <w:rFonts w:ascii="Arial" w:eastAsia="Calibri" w:hAnsi="Arial" w:cs="Arial"/>
          <w:color w:val="000000" w:themeColor="text1"/>
          <w:sz w:val="28"/>
          <w:szCs w:val="28"/>
          <w:rtl/>
        </w:rPr>
        <w:t xml:space="preserve">لرضا </w:t>
      </w:r>
      <w:proofErr w:type="gramStart"/>
      <w:r w:rsidR="7AB6CB48" w:rsidRPr="000940A2">
        <w:rPr>
          <w:rFonts w:ascii="Arial" w:eastAsia="Calibri" w:hAnsi="Arial" w:cs="Arial"/>
          <w:color w:val="000000" w:themeColor="text1"/>
          <w:sz w:val="28"/>
          <w:szCs w:val="28"/>
          <w:rtl/>
        </w:rPr>
        <w:t xml:space="preserve">الوظيفي </w:t>
      </w:r>
      <w:r w:rsidRPr="000940A2">
        <w:rPr>
          <w:rFonts w:ascii="Arial" w:eastAsia="Calibri" w:hAnsi="Arial" w:cs="Arial"/>
          <w:color w:val="000000" w:themeColor="text1"/>
          <w:sz w:val="28"/>
          <w:szCs w:val="28"/>
          <w:rtl/>
        </w:rPr>
        <w:t>،</w:t>
      </w:r>
      <w:proofErr w:type="gramEnd"/>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كانت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النحو</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التالي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بعد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تشخيص</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w:t>
      </w:r>
      <w:r w:rsidR="63984003" w:rsidRPr="000940A2">
        <w:rPr>
          <w:rFonts w:ascii="Arial" w:eastAsia="Calibri" w:hAnsi="Arial" w:cs="Arial"/>
          <w:color w:val="000000" w:themeColor="text1"/>
          <w:sz w:val="28"/>
          <w:szCs w:val="28"/>
          <w:rtl/>
        </w:rPr>
        <w:t xml:space="preserve">لرضا </w:t>
      </w:r>
      <w:r w:rsidRPr="000940A2">
        <w:rPr>
          <w:rFonts w:ascii="Arial" w:eastAsia="Calibri" w:hAnsi="Arial" w:cs="Arial"/>
          <w:color w:val="000000" w:themeColor="text1"/>
          <w:sz w:val="28"/>
          <w:szCs w:val="28"/>
          <w:rtl/>
        </w:rPr>
        <w:t>كان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المتوسط</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الحسابي</w:t>
      </w:r>
      <w:r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FF0000"/>
          <w:sz w:val="28"/>
          <w:szCs w:val="28"/>
          <w:rtl/>
        </w:rPr>
        <w:t>1.</w:t>
      </w:r>
      <w:r w:rsidR="0E43E6C1" w:rsidRPr="000940A2">
        <w:rPr>
          <w:rFonts w:ascii="Calibri" w:eastAsia="Calibri" w:hAnsi="Calibri" w:cs="Calibri"/>
          <w:color w:val="FF0000"/>
          <w:sz w:val="28"/>
          <w:szCs w:val="28"/>
          <w:rtl/>
        </w:rPr>
        <w:t>047</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بنسبة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موافقة</w:t>
      </w:r>
      <w:r w:rsidRPr="000940A2">
        <w:rPr>
          <w:rFonts w:ascii="Calibri" w:eastAsia="Calibri" w:hAnsi="Calibri" w:cs="Calibri"/>
          <w:color w:val="000000" w:themeColor="text1"/>
          <w:sz w:val="28"/>
          <w:szCs w:val="28"/>
        </w:rPr>
        <w:t xml:space="preserve"> </w:t>
      </w:r>
      <w:r w:rsidRPr="000940A2">
        <w:rPr>
          <w:rFonts w:ascii="Calibri" w:eastAsia="Calibri" w:hAnsi="Calibri" w:cs="Calibri"/>
          <w:color w:val="FF0000"/>
          <w:sz w:val="28"/>
          <w:szCs w:val="28"/>
        </w:rPr>
        <w:t>%73.8</w:t>
      </w:r>
      <w:r w:rsidRPr="000940A2">
        <w:rPr>
          <w:rFonts w:ascii="Calibri" w:eastAsia="Calibri" w:hAnsi="Calibri" w:cs="Calibri"/>
          <w:color w:val="FF0000"/>
          <w:sz w:val="28"/>
          <w:szCs w:val="28"/>
          <w:rtl/>
        </w:rPr>
        <w:t>%</w:t>
      </w:r>
      <w:r w:rsidRPr="000940A2">
        <w:rPr>
          <w:rFonts w:ascii="Calibri" w:eastAsia="Calibri" w:hAnsi="Calibri" w:cs="Calibri"/>
          <w:color w:val="000000" w:themeColor="text1"/>
          <w:sz w:val="28"/>
          <w:szCs w:val="28"/>
          <w:rtl/>
        </w:rPr>
        <w:t xml:space="preserve"> </w:t>
      </w:r>
      <w:r w:rsidR="13F1AB7A" w:rsidRPr="000940A2">
        <w:rPr>
          <w:rFonts w:ascii="Calibri" w:eastAsia="Calibri" w:hAnsi="Calibri" w:cs="Arial"/>
          <w:color w:val="000000" w:themeColor="text1"/>
          <w:sz w:val="28"/>
          <w:szCs w:val="28"/>
          <w:rtl/>
        </w:rPr>
        <w:t xml:space="preserve">انحراف معياري </w:t>
      </w:r>
      <w:r w:rsidR="13F1AB7A" w:rsidRPr="000940A2">
        <w:rPr>
          <w:rFonts w:ascii="Calibri" w:eastAsia="Calibri" w:hAnsi="Calibri" w:cs="Arial"/>
          <w:color w:val="FF0000"/>
          <w:sz w:val="28"/>
          <w:szCs w:val="28"/>
          <w:rtl/>
        </w:rPr>
        <w:t>0.408</w:t>
      </w:r>
      <w:r w:rsidR="13F1AB7A" w:rsidRPr="000940A2">
        <w:rPr>
          <w:rFonts w:ascii="Calibri" w:eastAsia="Calibri" w:hAnsi="Calibri" w:cs="Arial"/>
          <w:color w:val="000000" w:themeColor="text1"/>
          <w:sz w:val="28"/>
          <w:szCs w:val="28"/>
          <w:rtl/>
        </w:rPr>
        <w:t>،</w:t>
      </w:r>
      <w:r w:rsidR="13F1AB7A" w:rsidRPr="000940A2">
        <w:rPr>
          <w:rFonts w:ascii="Calibri" w:eastAsia="Calibri" w:hAnsi="Calibri" w:cs="Arial"/>
          <w:color w:val="000000" w:themeColor="text1"/>
          <w:sz w:val="28"/>
          <w:szCs w:val="28"/>
        </w:rPr>
        <w:t xml:space="preserve"> </w:t>
      </w:r>
    </w:p>
    <w:p w14:paraId="55105742" w14:textId="26F00125" w:rsidR="00D37FA3" w:rsidRPr="000940A2" w:rsidRDefault="00D37FA3" w:rsidP="1EE8A26C">
      <w:pPr>
        <w:ind w:left="1440"/>
        <w:jc w:val="right"/>
        <w:rPr>
          <w:rFonts w:ascii="Calibri" w:eastAsia="Calibri" w:hAnsi="Calibri" w:cs="Calibri"/>
          <w:color w:val="000000" w:themeColor="text1"/>
          <w:sz w:val="28"/>
          <w:szCs w:val="28"/>
          <w:rtl/>
        </w:rPr>
      </w:pPr>
    </w:p>
    <w:p w14:paraId="5F585C57" w14:textId="4F8D9A7D" w:rsidR="00D37FA3" w:rsidRPr="000940A2" w:rsidRDefault="00D37FA3" w:rsidP="00D37FA3">
      <w:pPr>
        <w:ind w:left="1440"/>
        <w:jc w:val="right"/>
        <w:rPr>
          <w:rFonts w:ascii="Calibri" w:eastAsia="Calibri" w:hAnsi="Calibri" w:cs="Calibri"/>
          <w:color w:val="000000" w:themeColor="text1"/>
          <w:sz w:val="28"/>
          <w:szCs w:val="28"/>
        </w:rPr>
      </w:pPr>
      <w:r w:rsidRPr="000940A2">
        <w:rPr>
          <w:rFonts w:ascii="Arial" w:eastAsia="Calibri" w:hAnsi="Arial" w:cs="Arial"/>
          <w:color w:val="000000" w:themeColor="text1"/>
          <w:sz w:val="28"/>
          <w:szCs w:val="28"/>
          <w:rtl/>
        </w:rPr>
        <w:t>تشير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معظم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مفردات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عينة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توافق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ممارسات</w:t>
      </w:r>
      <w:r w:rsidR="020D46F3" w:rsidRPr="000940A2">
        <w:rPr>
          <w:rFonts w:ascii="Arial" w:eastAsia="Calibri" w:hAnsi="Arial" w:cs="Arial"/>
          <w:color w:val="000000" w:themeColor="text1"/>
          <w:sz w:val="28"/>
          <w:szCs w:val="28"/>
          <w:rtl/>
        </w:rPr>
        <w:t xml:space="preserve"> الرضا الوظيفي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الشركة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بشكل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عام</w:t>
      </w:r>
      <w:r w:rsidRPr="000940A2">
        <w:rPr>
          <w:rFonts w:ascii="Calibri" w:eastAsia="Calibri" w:hAnsi="Calibri" w:cs="Calibri"/>
          <w:color w:val="000000" w:themeColor="text1"/>
          <w:sz w:val="28"/>
          <w:szCs w:val="28"/>
        </w:rPr>
        <w:t>.</w:t>
      </w:r>
    </w:p>
    <w:p w14:paraId="5BDB609A" w14:textId="77777777" w:rsidR="00D37FA3" w:rsidRPr="000940A2" w:rsidRDefault="00D37FA3" w:rsidP="00D37FA3">
      <w:pPr>
        <w:ind w:left="1440"/>
        <w:jc w:val="right"/>
        <w:rPr>
          <w:rFonts w:ascii="Calibri" w:eastAsia="Calibri" w:hAnsi="Calibri" w:cs="Calibri"/>
          <w:color w:val="000000" w:themeColor="text1"/>
          <w:sz w:val="28"/>
          <w:szCs w:val="28"/>
        </w:rPr>
      </w:pPr>
    </w:p>
    <w:p w14:paraId="0A15DC79" w14:textId="77777777" w:rsidR="00D37FA3" w:rsidRPr="000940A2" w:rsidRDefault="00D37FA3" w:rsidP="00D37FA3">
      <w:pPr>
        <w:ind w:left="1440"/>
        <w:jc w:val="right"/>
        <w:rPr>
          <w:rFonts w:ascii="Calibri" w:eastAsia="Calibri" w:hAnsi="Calibri" w:cs="Calibri"/>
          <w:color w:val="000000" w:themeColor="text1"/>
          <w:sz w:val="28"/>
          <w:szCs w:val="28"/>
        </w:rPr>
      </w:pPr>
      <w:r w:rsidRPr="000940A2">
        <w:rPr>
          <w:rFonts w:ascii="Calibri" w:eastAsia="Calibri" w:hAnsi="Calibri" w:cs="Calibri"/>
          <w:color w:val="000000" w:themeColor="text1"/>
          <w:sz w:val="28"/>
          <w:szCs w:val="28"/>
          <w:rtl/>
        </w:rPr>
        <w:t xml:space="preserve">4.5 </w:t>
      </w:r>
      <w:r w:rsidRPr="000940A2">
        <w:rPr>
          <w:rFonts w:ascii="Arial" w:eastAsia="Calibri" w:hAnsi="Arial" w:cs="Arial" w:hint="cs"/>
          <w:color w:val="000000" w:themeColor="text1"/>
          <w:sz w:val="28"/>
          <w:szCs w:val="28"/>
          <w:rtl/>
        </w:rPr>
        <w:t>معاملات</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الخطي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متغيرات</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الدراسة</w:t>
      </w:r>
    </w:p>
    <w:p w14:paraId="03B7D059" w14:textId="77777777" w:rsidR="00D37FA3" w:rsidRPr="000940A2" w:rsidRDefault="00D37FA3" w:rsidP="00D37FA3">
      <w:pPr>
        <w:ind w:left="1440"/>
        <w:jc w:val="right"/>
        <w:rPr>
          <w:rFonts w:ascii="Calibri" w:eastAsia="Calibri" w:hAnsi="Calibri" w:cs="Calibri"/>
          <w:color w:val="000000" w:themeColor="text1"/>
          <w:sz w:val="28"/>
          <w:szCs w:val="28"/>
        </w:rPr>
      </w:pPr>
    </w:p>
    <w:p w14:paraId="3DC09743" w14:textId="77777777" w:rsidR="00D37FA3" w:rsidRPr="000940A2" w:rsidRDefault="00D37FA3" w:rsidP="00D37FA3">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يعرض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الجدول</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التالي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معاملات</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الخطى</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لبيرسون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متغيرات</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والتي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تم</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قياسها</w:t>
      </w:r>
    </w:p>
    <w:p w14:paraId="2077B045" w14:textId="77777777" w:rsidR="00D37FA3" w:rsidRPr="000940A2" w:rsidRDefault="00D37FA3" w:rsidP="00D37FA3">
      <w:pPr>
        <w:ind w:left="1440"/>
        <w:jc w:val="right"/>
        <w:rPr>
          <w:rFonts w:ascii="Calibri" w:eastAsia="Calibri" w:hAnsi="Calibri" w:cs="Calibri"/>
          <w:color w:val="000000" w:themeColor="text1"/>
          <w:sz w:val="28"/>
          <w:szCs w:val="28"/>
        </w:rPr>
      </w:pPr>
    </w:p>
    <w:p w14:paraId="7394F24C" w14:textId="2AB2131F" w:rsidR="00CC1E57" w:rsidRPr="000940A2" w:rsidRDefault="00D37FA3" w:rsidP="2B03261A">
      <w:pPr>
        <w:ind w:left="1440"/>
        <w:jc w:val="right"/>
        <w:rPr>
          <w:rFonts w:ascii="Calibri" w:eastAsia="Calibri" w:hAnsi="Calibri" w:cs="Calibri"/>
          <w:color w:val="000000" w:themeColor="text1"/>
          <w:sz w:val="28"/>
          <w:szCs w:val="28"/>
          <w:rtl/>
        </w:rPr>
      </w:pPr>
      <w:r w:rsidRPr="000940A2">
        <w:rPr>
          <w:rFonts w:ascii="Arial" w:eastAsia="Calibri" w:hAnsi="Arial" w:cs="Arial" w:hint="cs"/>
          <w:color w:val="000000" w:themeColor="text1"/>
          <w:sz w:val="28"/>
          <w:szCs w:val="28"/>
          <w:rtl/>
        </w:rPr>
        <w:lastRenderedPageBreak/>
        <w:t>باستخدام</w:t>
      </w:r>
      <w:r w:rsidRPr="000940A2">
        <w:rPr>
          <w:rFonts w:ascii="Calibri" w:eastAsia="Calibri" w:hAnsi="Calibri" w:cs="Calibri"/>
          <w:color w:val="000000" w:themeColor="text1"/>
          <w:sz w:val="28"/>
          <w:szCs w:val="28"/>
          <w:rtl/>
        </w:rPr>
        <w:t xml:space="preserve"> 28 </w:t>
      </w:r>
      <w:r w:rsidRPr="000940A2">
        <w:rPr>
          <w:rFonts w:ascii="Calibri" w:eastAsia="Calibri" w:hAnsi="Calibri" w:cs="Calibri"/>
          <w:color w:val="000000" w:themeColor="text1"/>
          <w:sz w:val="28"/>
          <w:szCs w:val="28"/>
        </w:rPr>
        <w:t xml:space="preserve">SPSS </w:t>
      </w:r>
      <w:r w:rsidRPr="000940A2">
        <w:rPr>
          <w:rFonts w:ascii="Arial" w:eastAsia="Calibri" w:hAnsi="Arial" w:cs="Arial" w:hint="cs"/>
          <w:color w:val="000000" w:themeColor="text1"/>
          <w:sz w:val="28"/>
          <w:szCs w:val="28"/>
          <w:rtl/>
        </w:rPr>
        <w:t>وذلك</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النحو</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التالي</w:t>
      </w:r>
      <w:r w:rsidRPr="000940A2">
        <w:rPr>
          <w:rFonts w:ascii="Calibri" w:eastAsia="Calibri" w:hAnsi="Calibri" w:cs="Calibri"/>
          <w:color w:val="000000" w:themeColor="text1"/>
          <w:sz w:val="28"/>
          <w:szCs w:val="28"/>
          <w:rtl/>
        </w:rPr>
        <w:t>:</w:t>
      </w:r>
    </w:p>
    <w:p w14:paraId="2F5AC156" w14:textId="7AFC6D5B" w:rsidR="00D37FA3" w:rsidRPr="000940A2" w:rsidRDefault="00D37FA3" w:rsidP="2B03261A">
      <w:pPr>
        <w:ind w:left="1440"/>
        <w:jc w:val="right"/>
        <w:rPr>
          <w:sz w:val="32"/>
          <w:szCs w:val="32"/>
        </w:rPr>
      </w:pPr>
    </w:p>
    <w:tbl>
      <w:tblPr>
        <w:tblStyle w:val="a3"/>
        <w:tblW w:w="0" w:type="auto"/>
        <w:tblInd w:w="1440" w:type="dxa"/>
        <w:tblLayout w:type="fixed"/>
        <w:tblLook w:val="06A0" w:firstRow="1" w:lastRow="0" w:firstColumn="1" w:lastColumn="0" w:noHBand="1" w:noVBand="1"/>
      </w:tblPr>
      <w:tblGrid>
        <w:gridCol w:w="975"/>
        <w:gridCol w:w="1399"/>
        <w:gridCol w:w="1545"/>
        <w:gridCol w:w="1830"/>
        <w:gridCol w:w="1800"/>
      </w:tblGrid>
      <w:tr w:rsidR="1EE8A26C" w14:paraId="4B6EA0DC" w14:textId="77777777" w:rsidTr="1EE8A26C">
        <w:trPr>
          <w:trHeight w:val="900"/>
        </w:trPr>
        <w:tc>
          <w:tcPr>
            <w:tcW w:w="975" w:type="dxa"/>
          </w:tcPr>
          <w:p w14:paraId="18270BD2" w14:textId="1049B562" w:rsidR="1B687B41" w:rsidRDefault="1B687B41"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الرضا الوظيفي</w:t>
            </w:r>
          </w:p>
          <w:p w14:paraId="06413BA2" w14:textId="7940168A" w:rsidR="1EE8A26C" w:rsidRDefault="1EE8A26C" w:rsidP="1EE8A26C">
            <w:pPr>
              <w:rPr>
                <w:rFonts w:ascii="Calibri" w:eastAsia="Calibri" w:hAnsi="Calibri" w:cs="Calibri"/>
                <w:color w:val="000000" w:themeColor="text1"/>
                <w:sz w:val="22"/>
                <w:szCs w:val="22"/>
                <w:rtl/>
              </w:rPr>
            </w:pPr>
          </w:p>
        </w:tc>
        <w:tc>
          <w:tcPr>
            <w:tcW w:w="1399" w:type="dxa"/>
          </w:tcPr>
          <w:p w14:paraId="73CBB2B7" w14:textId="4D30B9C6" w:rsidR="2CC8F289" w:rsidRDefault="2CC8F289"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البيئة الاستراتيجية</w:t>
            </w:r>
          </w:p>
          <w:p w14:paraId="706A2428" w14:textId="067463CA" w:rsidR="1EE8A26C" w:rsidRDefault="1EE8A26C" w:rsidP="1EE8A26C">
            <w:pPr>
              <w:rPr>
                <w:rFonts w:ascii="Calibri" w:eastAsia="Calibri" w:hAnsi="Calibri" w:cs="Calibri"/>
                <w:color w:val="000000" w:themeColor="text1"/>
                <w:sz w:val="22"/>
                <w:szCs w:val="22"/>
                <w:rtl/>
              </w:rPr>
            </w:pPr>
          </w:p>
          <w:p w14:paraId="6D39DE23" w14:textId="4A1A4074" w:rsidR="1EE8A26C" w:rsidRDefault="1EE8A26C" w:rsidP="1EE8A26C">
            <w:pPr>
              <w:rPr>
                <w:rFonts w:ascii="Calibri" w:eastAsia="Calibri" w:hAnsi="Calibri" w:cs="Calibri"/>
                <w:color w:val="000000" w:themeColor="text1"/>
                <w:sz w:val="22"/>
                <w:szCs w:val="22"/>
                <w:rtl/>
              </w:rPr>
            </w:pPr>
          </w:p>
        </w:tc>
        <w:tc>
          <w:tcPr>
            <w:tcW w:w="1545" w:type="dxa"/>
          </w:tcPr>
          <w:p w14:paraId="1642C74D" w14:textId="7C0C55B5" w:rsidR="2CC8F289" w:rsidRDefault="2CC8F289"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البيئة المادية</w:t>
            </w:r>
          </w:p>
        </w:tc>
        <w:tc>
          <w:tcPr>
            <w:tcW w:w="3630" w:type="dxa"/>
            <w:gridSpan w:val="2"/>
          </w:tcPr>
          <w:p w14:paraId="1EF02021" w14:textId="413B91C0" w:rsidR="4A24B592" w:rsidRDefault="4A24B592"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المتغير</w:t>
            </w:r>
          </w:p>
        </w:tc>
      </w:tr>
      <w:tr w:rsidR="1EE8A26C" w14:paraId="01CE2530" w14:textId="77777777" w:rsidTr="1EE8A26C">
        <w:tc>
          <w:tcPr>
            <w:tcW w:w="975" w:type="dxa"/>
          </w:tcPr>
          <w:p w14:paraId="7C545551" w14:textId="25062C66" w:rsidR="70BF052D" w:rsidRDefault="70BF052D"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455</w:t>
            </w:r>
          </w:p>
        </w:tc>
        <w:tc>
          <w:tcPr>
            <w:tcW w:w="1399" w:type="dxa"/>
          </w:tcPr>
          <w:p w14:paraId="7B37B79E" w14:textId="574DA2F7" w:rsidR="70BF052D" w:rsidRDefault="70BF052D"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125</w:t>
            </w:r>
          </w:p>
        </w:tc>
        <w:tc>
          <w:tcPr>
            <w:tcW w:w="1545" w:type="dxa"/>
          </w:tcPr>
          <w:p w14:paraId="01499EA3" w14:textId="3E7D1354" w:rsidR="45A11CAB" w:rsidRDefault="45A11CAB"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1</w:t>
            </w:r>
          </w:p>
          <w:p w14:paraId="59058735" w14:textId="72AFB4EB" w:rsidR="1EE8A26C" w:rsidRDefault="1EE8A26C" w:rsidP="1EE8A26C">
            <w:pPr>
              <w:rPr>
                <w:rFonts w:ascii="Calibri" w:eastAsia="Calibri" w:hAnsi="Calibri" w:cs="Calibri"/>
                <w:color w:val="000000" w:themeColor="text1"/>
                <w:sz w:val="22"/>
                <w:szCs w:val="22"/>
                <w:rtl/>
              </w:rPr>
            </w:pPr>
          </w:p>
          <w:p w14:paraId="5747CF80" w14:textId="44EB8B82" w:rsidR="1EE8A26C" w:rsidRDefault="1EE8A26C" w:rsidP="1EE8A26C">
            <w:pPr>
              <w:rPr>
                <w:rFonts w:ascii="Calibri" w:eastAsia="Calibri" w:hAnsi="Calibri" w:cs="Calibri"/>
                <w:color w:val="000000" w:themeColor="text1"/>
                <w:sz w:val="22"/>
                <w:szCs w:val="22"/>
                <w:rtl/>
              </w:rPr>
            </w:pPr>
          </w:p>
          <w:p w14:paraId="7B6E4658" w14:textId="5298279F" w:rsidR="1EE8A26C" w:rsidRDefault="1EE8A26C" w:rsidP="1EE8A26C">
            <w:pPr>
              <w:rPr>
                <w:rFonts w:ascii="Calibri" w:eastAsia="Calibri" w:hAnsi="Calibri" w:cs="Calibri"/>
                <w:color w:val="000000" w:themeColor="text1"/>
                <w:sz w:val="22"/>
                <w:szCs w:val="22"/>
                <w:rtl/>
              </w:rPr>
            </w:pPr>
          </w:p>
        </w:tc>
        <w:tc>
          <w:tcPr>
            <w:tcW w:w="1830" w:type="dxa"/>
          </w:tcPr>
          <w:p w14:paraId="0ADE5C7C" w14:textId="49AB7320" w:rsidR="28AF867F" w:rsidRDefault="28AF867F"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Pearson</w:t>
            </w:r>
          </w:p>
          <w:p w14:paraId="06F50674" w14:textId="6CAC978C" w:rsidR="28AF867F" w:rsidRDefault="28AF867F"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Correlation)</w:t>
            </w:r>
          </w:p>
          <w:p w14:paraId="091017BD" w14:textId="083B378A" w:rsidR="1EE8A26C" w:rsidRDefault="1EE8A26C" w:rsidP="1EE8A26C">
            <w:pPr>
              <w:rPr>
                <w:rFonts w:ascii="Calibri" w:eastAsia="Calibri" w:hAnsi="Calibri" w:cs="Calibri"/>
                <w:color w:val="000000" w:themeColor="text1"/>
                <w:sz w:val="22"/>
                <w:szCs w:val="22"/>
                <w:rtl/>
              </w:rPr>
            </w:pPr>
          </w:p>
        </w:tc>
        <w:tc>
          <w:tcPr>
            <w:tcW w:w="1800" w:type="dxa"/>
            <w:vMerge w:val="restart"/>
          </w:tcPr>
          <w:p w14:paraId="0D7CCD07" w14:textId="69491C8B" w:rsidR="28AF867F" w:rsidRDefault="28AF867F"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البيئة المادية</w:t>
            </w:r>
          </w:p>
          <w:p w14:paraId="34144BF8" w14:textId="4E9F3C25" w:rsidR="1EE8A26C" w:rsidRDefault="1EE8A26C" w:rsidP="1EE8A26C">
            <w:pPr>
              <w:rPr>
                <w:rFonts w:ascii="Calibri" w:eastAsia="Calibri" w:hAnsi="Calibri" w:cs="Calibri"/>
                <w:color w:val="000000" w:themeColor="text1"/>
                <w:sz w:val="22"/>
                <w:szCs w:val="22"/>
                <w:rtl/>
              </w:rPr>
            </w:pPr>
          </w:p>
          <w:p w14:paraId="3569EEF3" w14:textId="4A56DB90" w:rsidR="1EE8A26C" w:rsidRDefault="1EE8A26C" w:rsidP="1EE8A26C">
            <w:pPr>
              <w:rPr>
                <w:rFonts w:ascii="Calibri" w:eastAsia="Calibri" w:hAnsi="Calibri" w:cs="Calibri"/>
                <w:color w:val="000000" w:themeColor="text1"/>
                <w:sz w:val="22"/>
                <w:szCs w:val="22"/>
                <w:rtl/>
              </w:rPr>
            </w:pPr>
          </w:p>
          <w:p w14:paraId="4F691C7A" w14:textId="03C96B8B" w:rsidR="1EE8A26C" w:rsidRDefault="1EE8A26C" w:rsidP="1EE8A26C">
            <w:pPr>
              <w:rPr>
                <w:rFonts w:ascii="Calibri" w:eastAsia="Calibri" w:hAnsi="Calibri" w:cs="Calibri"/>
                <w:color w:val="000000" w:themeColor="text1"/>
                <w:sz w:val="22"/>
                <w:szCs w:val="22"/>
                <w:rtl/>
              </w:rPr>
            </w:pPr>
          </w:p>
        </w:tc>
      </w:tr>
      <w:tr w:rsidR="1EE8A26C" w14:paraId="7F08399B" w14:textId="77777777" w:rsidTr="1EE8A26C">
        <w:trPr>
          <w:trHeight w:val="300"/>
        </w:trPr>
        <w:tc>
          <w:tcPr>
            <w:tcW w:w="975" w:type="dxa"/>
          </w:tcPr>
          <w:p w14:paraId="79D382B6" w14:textId="3FA9FCD5" w:rsidR="5492C40D" w:rsidRDefault="5492C40D"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tc>
        <w:tc>
          <w:tcPr>
            <w:tcW w:w="1399" w:type="dxa"/>
          </w:tcPr>
          <w:p w14:paraId="45CD2E43" w14:textId="6F9A56FE" w:rsidR="5492C40D" w:rsidRDefault="5492C40D"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p w14:paraId="02E86230" w14:textId="569473E0" w:rsidR="1EE8A26C" w:rsidRDefault="1EE8A26C" w:rsidP="1EE8A26C">
            <w:pPr>
              <w:rPr>
                <w:rFonts w:ascii="Calibri" w:eastAsia="Calibri" w:hAnsi="Calibri" w:cs="Calibri"/>
                <w:color w:val="000000" w:themeColor="text1"/>
                <w:sz w:val="22"/>
                <w:szCs w:val="22"/>
                <w:rtl/>
              </w:rPr>
            </w:pPr>
          </w:p>
        </w:tc>
        <w:tc>
          <w:tcPr>
            <w:tcW w:w="1545" w:type="dxa"/>
          </w:tcPr>
          <w:p w14:paraId="52449C36" w14:textId="6F9A56FE" w:rsidR="4C76C000" w:rsidRDefault="4C76C000"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p w14:paraId="62D23AC4" w14:textId="46728ED2" w:rsidR="1EE8A26C" w:rsidRDefault="1EE8A26C" w:rsidP="1EE8A26C">
            <w:pPr>
              <w:rPr>
                <w:rFonts w:ascii="Calibri" w:eastAsia="Calibri" w:hAnsi="Calibri" w:cs="Calibri"/>
                <w:color w:val="000000" w:themeColor="text1"/>
                <w:sz w:val="22"/>
                <w:szCs w:val="22"/>
                <w:rtl/>
              </w:rPr>
            </w:pPr>
          </w:p>
          <w:p w14:paraId="50A3E537" w14:textId="6F761E63" w:rsidR="1EE8A26C" w:rsidRDefault="1EE8A26C" w:rsidP="1EE8A26C">
            <w:pPr>
              <w:rPr>
                <w:rFonts w:ascii="Calibri" w:eastAsia="Calibri" w:hAnsi="Calibri" w:cs="Calibri"/>
                <w:color w:val="000000" w:themeColor="text1"/>
                <w:sz w:val="22"/>
                <w:szCs w:val="22"/>
                <w:rtl/>
              </w:rPr>
            </w:pPr>
          </w:p>
        </w:tc>
        <w:tc>
          <w:tcPr>
            <w:tcW w:w="1830" w:type="dxa"/>
          </w:tcPr>
          <w:p w14:paraId="46335386" w14:textId="2AC2CD2B" w:rsidR="5DA77165" w:rsidRDefault="5DA77165"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sin. (2-tailed</w:t>
            </w:r>
          </w:p>
        </w:tc>
        <w:tc>
          <w:tcPr>
            <w:tcW w:w="1800" w:type="dxa"/>
            <w:vMerge/>
          </w:tcPr>
          <w:p w14:paraId="5D52009D" w14:textId="77777777" w:rsidR="00E260F4" w:rsidRDefault="00E260F4"/>
        </w:tc>
      </w:tr>
      <w:tr w:rsidR="1EE8A26C" w14:paraId="5333FC33" w14:textId="77777777" w:rsidTr="1EE8A26C">
        <w:trPr>
          <w:trHeight w:val="300"/>
        </w:trPr>
        <w:tc>
          <w:tcPr>
            <w:tcW w:w="975" w:type="dxa"/>
          </w:tcPr>
          <w:p w14:paraId="636D806D" w14:textId="01F7792F" w:rsidR="2F8275D1" w:rsidRDefault="2F8275D1"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399" w:type="dxa"/>
          </w:tcPr>
          <w:p w14:paraId="1A1325C8" w14:textId="46EF2A84" w:rsidR="2F8275D1" w:rsidRDefault="2F8275D1"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545" w:type="dxa"/>
          </w:tcPr>
          <w:p w14:paraId="35E9AC69" w14:textId="3A302235" w:rsidR="750A05FB" w:rsidRDefault="750A05FB"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830" w:type="dxa"/>
          </w:tcPr>
          <w:p w14:paraId="09AA654F" w14:textId="53672E5F" w:rsidR="28AF867F" w:rsidRDefault="28AF867F"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N</w:t>
            </w:r>
          </w:p>
        </w:tc>
        <w:tc>
          <w:tcPr>
            <w:tcW w:w="1800" w:type="dxa"/>
            <w:vMerge/>
          </w:tcPr>
          <w:p w14:paraId="1EE1DE16" w14:textId="77777777" w:rsidR="00E260F4" w:rsidRDefault="00E260F4"/>
        </w:tc>
      </w:tr>
      <w:tr w:rsidR="1EE8A26C" w14:paraId="4B321234" w14:textId="77777777" w:rsidTr="1EE8A26C">
        <w:tc>
          <w:tcPr>
            <w:tcW w:w="975" w:type="dxa"/>
          </w:tcPr>
          <w:p w14:paraId="3F70C09F" w14:textId="44EABCBB" w:rsidR="2D45715C" w:rsidRDefault="2D45715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539</w:t>
            </w:r>
          </w:p>
        </w:tc>
        <w:tc>
          <w:tcPr>
            <w:tcW w:w="1399" w:type="dxa"/>
          </w:tcPr>
          <w:p w14:paraId="48D57299" w14:textId="22E415DC" w:rsidR="2D45715C" w:rsidRDefault="2D45715C" w:rsidP="1EE8A26C">
            <w:r w:rsidRPr="1EE8A26C">
              <w:rPr>
                <w:rFonts w:ascii="Calibri" w:eastAsia="Calibri" w:hAnsi="Calibri" w:cs="Calibri"/>
                <w:color w:val="000000" w:themeColor="text1"/>
                <w:sz w:val="22"/>
                <w:szCs w:val="22"/>
              </w:rPr>
              <w:t>1</w:t>
            </w:r>
          </w:p>
        </w:tc>
        <w:tc>
          <w:tcPr>
            <w:tcW w:w="1545" w:type="dxa"/>
          </w:tcPr>
          <w:p w14:paraId="590250A9" w14:textId="18A934EB" w:rsidR="2458FD16" w:rsidRDefault="2458FD16"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125</w:t>
            </w:r>
          </w:p>
          <w:p w14:paraId="7EA7E68E" w14:textId="2DF7795D" w:rsidR="1EE8A26C" w:rsidRDefault="1EE8A26C" w:rsidP="1EE8A26C">
            <w:pPr>
              <w:rPr>
                <w:rFonts w:ascii="Calibri" w:eastAsia="Calibri" w:hAnsi="Calibri" w:cs="Calibri"/>
                <w:color w:val="000000" w:themeColor="text1"/>
                <w:sz w:val="22"/>
                <w:szCs w:val="22"/>
                <w:rtl/>
              </w:rPr>
            </w:pPr>
          </w:p>
        </w:tc>
        <w:tc>
          <w:tcPr>
            <w:tcW w:w="1830" w:type="dxa"/>
          </w:tcPr>
          <w:p w14:paraId="5A4D743F" w14:textId="5195304C"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Pearson</w:t>
            </w:r>
          </w:p>
          <w:p w14:paraId="4044E1AE" w14:textId="3644ED40"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Correlation</w:t>
            </w:r>
          </w:p>
          <w:p w14:paraId="27E9A135" w14:textId="083B378A" w:rsidR="1EE8A26C" w:rsidRDefault="1EE8A26C" w:rsidP="1EE8A26C">
            <w:pPr>
              <w:rPr>
                <w:rFonts w:ascii="Calibri" w:eastAsia="Calibri" w:hAnsi="Calibri" w:cs="Calibri"/>
                <w:color w:val="000000" w:themeColor="text1"/>
                <w:sz w:val="22"/>
                <w:szCs w:val="22"/>
                <w:rtl/>
              </w:rPr>
            </w:pPr>
          </w:p>
        </w:tc>
        <w:tc>
          <w:tcPr>
            <w:tcW w:w="1800" w:type="dxa"/>
            <w:vMerge w:val="restart"/>
          </w:tcPr>
          <w:p w14:paraId="062B1EC1" w14:textId="22E1AC4E" w:rsidR="28AF867F" w:rsidRDefault="28AF867F"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البيئة الاستراتيجية</w:t>
            </w:r>
          </w:p>
          <w:p w14:paraId="75CE3972" w14:textId="485848AA" w:rsidR="1EE8A26C" w:rsidRDefault="1EE8A26C" w:rsidP="1EE8A26C">
            <w:pPr>
              <w:rPr>
                <w:rFonts w:ascii="Calibri" w:eastAsia="Calibri" w:hAnsi="Calibri" w:cs="Calibri"/>
                <w:color w:val="000000" w:themeColor="text1"/>
                <w:sz w:val="22"/>
                <w:szCs w:val="22"/>
                <w:rtl/>
              </w:rPr>
            </w:pPr>
          </w:p>
          <w:p w14:paraId="690D8169" w14:textId="067463CA" w:rsidR="1EE8A26C" w:rsidRDefault="1EE8A26C" w:rsidP="1EE8A26C">
            <w:pPr>
              <w:rPr>
                <w:rFonts w:ascii="Calibri" w:eastAsia="Calibri" w:hAnsi="Calibri" w:cs="Calibri"/>
                <w:color w:val="000000" w:themeColor="text1"/>
                <w:sz w:val="22"/>
                <w:szCs w:val="22"/>
                <w:rtl/>
              </w:rPr>
            </w:pPr>
          </w:p>
          <w:p w14:paraId="00C8C17A" w14:textId="7E7168F0" w:rsidR="1EE8A26C" w:rsidRDefault="1EE8A26C" w:rsidP="1EE8A26C">
            <w:pPr>
              <w:rPr>
                <w:rFonts w:ascii="Calibri" w:eastAsia="Calibri" w:hAnsi="Calibri" w:cs="Calibri"/>
                <w:color w:val="000000" w:themeColor="text1"/>
                <w:sz w:val="22"/>
                <w:szCs w:val="22"/>
                <w:rtl/>
              </w:rPr>
            </w:pPr>
          </w:p>
        </w:tc>
      </w:tr>
      <w:tr w:rsidR="1EE8A26C" w14:paraId="262E7D6D" w14:textId="77777777" w:rsidTr="1EE8A26C">
        <w:trPr>
          <w:trHeight w:val="300"/>
        </w:trPr>
        <w:tc>
          <w:tcPr>
            <w:tcW w:w="975" w:type="dxa"/>
          </w:tcPr>
          <w:p w14:paraId="16B02017" w14:textId="3FA9FCD5"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tc>
        <w:tc>
          <w:tcPr>
            <w:tcW w:w="1399" w:type="dxa"/>
          </w:tcPr>
          <w:p w14:paraId="359A7CA8" w14:textId="6F9A56FE"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p w14:paraId="10FFD3AD" w14:textId="569473E0" w:rsidR="1EE8A26C" w:rsidRDefault="1EE8A26C" w:rsidP="1EE8A26C">
            <w:pPr>
              <w:rPr>
                <w:rFonts w:ascii="Calibri" w:eastAsia="Calibri" w:hAnsi="Calibri" w:cs="Calibri"/>
                <w:color w:val="000000" w:themeColor="text1"/>
                <w:sz w:val="22"/>
                <w:szCs w:val="22"/>
                <w:rtl/>
              </w:rPr>
            </w:pPr>
          </w:p>
        </w:tc>
        <w:tc>
          <w:tcPr>
            <w:tcW w:w="1545" w:type="dxa"/>
          </w:tcPr>
          <w:p w14:paraId="75AD3946" w14:textId="1551DF04"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tc>
        <w:tc>
          <w:tcPr>
            <w:tcW w:w="1830" w:type="dxa"/>
          </w:tcPr>
          <w:p w14:paraId="1C36DC52" w14:textId="5769A87F" w:rsidR="2807615A" w:rsidRDefault="2807615A"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sin. (2-tailed)</w:t>
            </w:r>
          </w:p>
        </w:tc>
        <w:tc>
          <w:tcPr>
            <w:tcW w:w="1800" w:type="dxa"/>
            <w:vMerge/>
          </w:tcPr>
          <w:p w14:paraId="25317709" w14:textId="77777777" w:rsidR="00E260F4" w:rsidRDefault="00E260F4"/>
        </w:tc>
      </w:tr>
      <w:tr w:rsidR="1EE8A26C" w14:paraId="0808FA21" w14:textId="77777777" w:rsidTr="1EE8A26C">
        <w:trPr>
          <w:trHeight w:val="300"/>
        </w:trPr>
        <w:tc>
          <w:tcPr>
            <w:tcW w:w="975" w:type="dxa"/>
          </w:tcPr>
          <w:p w14:paraId="21670A72" w14:textId="3C287451" w:rsidR="3E836492" w:rsidRDefault="3E836492"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399" w:type="dxa"/>
          </w:tcPr>
          <w:p w14:paraId="376F40F4" w14:textId="0854DD4D" w:rsidR="3E836492" w:rsidRDefault="3E836492"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545" w:type="dxa"/>
          </w:tcPr>
          <w:p w14:paraId="1D57A706" w14:textId="7D66195D" w:rsidR="439218E0" w:rsidRDefault="439218E0"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830" w:type="dxa"/>
          </w:tcPr>
          <w:p w14:paraId="723D06EE" w14:textId="53672E5F"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N</w:t>
            </w:r>
          </w:p>
        </w:tc>
        <w:tc>
          <w:tcPr>
            <w:tcW w:w="1800" w:type="dxa"/>
            <w:vMerge/>
          </w:tcPr>
          <w:p w14:paraId="450F997B" w14:textId="77777777" w:rsidR="00E260F4" w:rsidRDefault="00E260F4"/>
        </w:tc>
      </w:tr>
      <w:tr w:rsidR="1EE8A26C" w14:paraId="01B48F86" w14:textId="77777777" w:rsidTr="1EE8A26C">
        <w:tc>
          <w:tcPr>
            <w:tcW w:w="975" w:type="dxa"/>
          </w:tcPr>
          <w:p w14:paraId="5CE43C76" w14:textId="6296E3E2" w:rsidR="40FEB8F6" w:rsidRDefault="40FEB8F6"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1</w:t>
            </w:r>
          </w:p>
        </w:tc>
        <w:tc>
          <w:tcPr>
            <w:tcW w:w="1399" w:type="dxa"/>
          </w:tcPr>
          <w:p w14:paraId="6E9B66AB" w14:textId="64E3F1DC" w:rsidR="40FEB8F6" w:rsidRDefault="40FEB8F6"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539</w:t>
            </w:r>
          </w:p>
        </w:tc>
        <w:tc>
          <w:tcPr>
            <w:tcW w:w="1545" w:type="dxa"/>
          </w:tcPr>
          <w:p w14:paraId="2F5AF29B" w14:textId="432ECC5D" w:rsidR="337C6F6B" w:rsidRDefault="337C6F6B"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455</w:t>
            </w:r>
          </w:p>
          <w:p w14:paraId="057A5960" w14:textId="68910E1F" w:rsidR="1EE8A26C" w:rsidRDefault="1EE8A26C" w:rsidP="1EE8A26C">
            <w:pPr>
              <w:rPr>
                <w:rFonts w:ascii="Calibri" w:eastAsia="Calibri" w:hAnsi="Calibri" w:cs="Calibri"/>
                <w:color w:val="000000" w:themeColor="text1"/>
                <w:sz w:val="22"/>
                <w:szCs w:val="22"/>
                <w:rtl/>
              </w:rPr>
            </w:pPr>
          </w:p>
          <w:p w14:paraId="434BDBF2" w14:textId="29DB1560" w:rsidR="1EE8A26C" w:rsidRDefault="1EE8A26C" w:rsidP="1EE8A26C">
            <w:pPr>
              <w:rPr>
                <w:rFonts w:ascii="Calibri" w:eastAsia="Calibri" w:hAnsi="Calibri" w:cs="Calibri"/>
                <w:color w:val="000000" w:themeColor="text1"/>
                <w:sz w:val="22"/>
                <w:szCs w:val="22"/>
                <w:rtl/>
              </w:rPr>
            </w:pPr>
          </w:p>
        </w:tc>
        <w:tc>
          <w:tcPr>
            <w:tcW w:w="1830" w:type="dxa"/>
          </w:tcPr>
          <w:p w14:paraId="61E51161" w14:textId="5B9036FC"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Pearson</w:t>
            </w:r>
          </w:p>
          <w:p w14:paraId="495E04C0" w14:textId="181E6857"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Correlation</w:t>
            </w:r>
          </w:p>
        </w:tc>
        <w:tc>
          <w:tcPr>
            <w:tcW w:w="1800" w:type="dxa"/>
            <w:vMerge w:val="restart"/>
          </w:tcPr>
          <w:p w14:paraId="75CA793C" w14:textId="1049B562" w:rsidR="142816B3" w:rsidRDefault="142816B3"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tl/>
              </w:rPr>
              <w:t>الرضا الوظيفي</w:t>
            </w:r>
          </w:p>
        </w:tc>
      </w:tr>
      <w:tr w:rsidR="1EE8A26C" w14:paraId="0A0D1AD1" w14:textId="77777777" w:rsidTr="1EE8A26C">
        <w:trPr>
          <w:trHeight w:val="300"/>
        </w:trPr>
        <w:tc>
          <w:tcPr>
            <w:tcW w:w="975" w:type="dxa"/>
          </w:tcPr>
          <w:p w14:paraId="6995F301" w14:textId="3FA9FCD5"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tc>
        <w:tc>
          <w:tcPr>
            <w:tcW w:w="1399" w:type="dxa"/>
          </w:tcPr>
          <w:p w14:paraId="376C9692" w14:textId="6F9A56FE"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p w14:paraId="0F4A99CC" w14:textId="569473E0" w:rsidR="1EE8A26C" w:rsidRDefault="1EE8A26C" w:rsidP="1EE8A26C">
            <w:pPr>
              <w:rPr>
                <w:rFonts w:ascii="Calibri" w:eastAsia="Calibri" w:hAnsi="Calibri" w:cs="Calibri"/>
                <w:color w:val="000000" w:themeColor="text1"/>
                <w:sz w:val="22"/>
                <w:szCs w:val="22"/>
                <w:rtl/>
              </w:rPr>
            </w:pPr>
          </w:p>
        </w:tc>
        <w:tc>
          <w:tcPr>
            <w:tcW w:w="1545" w:type="dxa"/>
          </w:tcPr>
          <w:p w14:paraId="284CAC09" w14:textId="6F9A56FE"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001&lt;</w:t>
            </w:r>
          </w:p>
          <w:p w14:paraId="71030CD0" w14:textId="46728ED2" w:rsidR="1EE8A26C" w:rsidRDefault="1EE8A26C" w:rsidP="1EE8A26C">
            <w:pPr>
              <w:rPr>
                <w:rFonts w:ascii="Calibri" w:eastAsia="Calibri" w:hAnsi="Calibri" w:cs="Calibri"/>
                <w:color w:val="000000" w:themeColor="text1"/>
                <w:sz w:val="22"/>
                <w:szCs w:val="22"/>
                <w:rtl/>
              </w:rPr>
            </w:pPr>
          </w:p>
          <w:p w14:paraId="7CDBC010" w14:textId="6F761E63" w:rsidR="1EE8A26C" w:rsidRDefault="1EE8A26C" w:rsidP="1EE8A26C">
            <w:pPr>
              <w:rPr>
                <w:rFonts w:ascii="Calibri" w:eastAsia="Calibri" w:hAnsi="Calibri" w:cs="Calibri"/>
                <w:color w:val="000000" w:themeColor="text1"/>
                <w:sz w:val="22"/>
                <w:szCs w:val="22"/>
                <w:rtl/>
              </w:rPr>
            </w:pPr>
          </w:p>
        </w:tc>
        <w:tc>
          <w:tcPr>
            <w:tcW w:w="1830" w:type="dxa"/>
          </w:tcPr>
          <w:p w14:paraId="442953E3" w14:textId="65F20C3E" w:rsidR="3699E0E8" w:rsidRDefault="3699E0E8"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sin. (2-tailed)</w:t>
            </w:r>
          </w:p>
          <w:p w14:paraId="1F9BD5A5" w14:textId="43125D34" w:rsidR="1EE8A26C" w:rsidRDefault="1EE8A26C" w:rsidP="1EE8A26C">
            <w:pPr>
              <w:rPr>
                <w:rFonts w:ascii="Calibri" w:eastAsia="Calibri" w:hAnsi="Calibri" w:cs="Calibri"/>
                <w:color w:val="000000" w:themeColor="text1"/>
                <w:sz w:val="22"/>
                <w:szCs w:val="22"/>
                <w:rtl/>
              </w:rPr>
            </w:pPr>
          </w:p>
        </w:tc>
        <w:tc>
          <w:tcPr>
            <w:tcW w:w="1800" w:type="dxa"/>
            <w:vMerge/>
          </w:tcPr>
          <w:p w14:paraId="2F9E6B33" w14:textId="77777777" w:rsidR="00E260F4" w:rsidRDefault="00E260F4"/>
        </w:tc>
      </w:tr>
      <w:tr w:rsidR="1EE8A26C" w14:paraId="3A94C066" w14:textId="77777777" w:rsidTr="1EE8A26C">
        <w:trPr>
          <w:trHeight w:val="300"/>
        </w:trPr>
        <w:tc>
          <w:tcPr>
            <w:tcW w:w="975" w:type="dxa"/>
          </w:tcPr>
          <w:p w14:paraId="71E28041" w14:textId="45BA3C2B" w:rsidR="67BD942C" w:rsidRDefault="67BD942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399" w:type="dxa"/>
          </w:tcPr>
          <w:p w14:paraId="01826EAA" w14:textId="594AED41" w:rsidR="67BD942C" w:rsidRDefault="67BD942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545" w:type="dxa"/>
          </w:tcPr>
          <w:p w14:paraId="41E1F7DF" w14:textId="4758846A" w:rsidR="78F517E8" w:rsidRDefault="78F517E8"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30</w:t>
            </w:r>
          </w:p>
        </w:tc>
        <w:tc>
          <w:tcPr>
            <w:tcW w:w="1830" w:type="dxa"/>
          </w:tcPr>
          <w:p w14:paraId="19D85928" w14:textId="53672E5F" w:rsidR="1EE8A26C" w:rsidRDefault="1EE8A26C" w:rsidP="1EE8A26C">
            <w:pPr>
              <w:rPr>
                <w:rFonts w:ascii="Calibri" w:eastAsia="Calibri" w:hAnsi="Calibri" w:cs="Calibri"/>
                <w:color w:val="000000" w:themeColor="text1"/>
                <w:sz w:val="22"/>
                <w:szCs w:val="22"/>
                <w:rtl/>
              </w:rPr>
            </w:pPr>
            <w:r w:rsidRPr="1EE8A26C">
              <w:rPr>
                <w:rFonts w:ascii="Calibri" w:eastAsia="Calibri" w:hAnsi="Calibri" w:cs="Calibri"/>
                <w:color w:val="000000" w:themeColor="text1"/>
                <w:sz w:val="22"/>
                <w:szCs w:val="22"/>
              </w:rPr>
              <w:t>N</w:t>
            </w:r>
          </w:p>
        </w:tc>
        <w:tc>
          <w:tcPr>
            <w:tcW w:w="1800" w:type="dxa"/>
          </w:tcPr>
          <w:p w14:paraId="714CD3B2" w14:textId="2BC92C89" w:rsidR="1EE8A26C" w:rsidRDefault="1EE8A26C" w:rsidP="1EE8A26C">
            <w:pPr>
              <w:rPr>
                <w:rFonts w:ascii="Calibri" w:eastAsia="Calibri" w:hAnsi="Calibri" w:cs="Calibri"/>
                <w:color w:val="000000" w:themeColor="text1"/>
                <w:sz w:val="22"/>
                <w:szCs w:val="22"/>
                <w:rtl/>
              </w:rPr>
            </w:pPr>
          </w:p>
        </w:tc>
      </w:tr>
    </w:tbl>
    <w:p w14:paraId="63094EBE" w14:textId="607C686F" w:rsidR="1EE8A26C" w:rsidRDefault="1EE8A26C" w:rsidP="1EE8A26C">
      <w:pPr>
        <w:ind w:left="1440"/>
        <w:jc w:val="right"/>
        <w:rPr>
          <w:rFonts w:ascii="Calibri" w:eastAsia="Calibri" w:hAnsi="Calibri" w:cs="Calibri"/>
          <w:color w:val="000000" w:themeColor="text1"/>
          <w:sz w:val="22"/>
          <w:szCs w:val="22"/>
          <w:rtl/>
        </w:rPr>
      </w:pPr>
    </w:p>
    <w:p w14:paraId="52BE6C2D" w14:textId="644F31CB" w:rsidR="1EE8A26C" w:rsidRDefault="1EE8A26C" w:rsidP="1EE8A26C">
      <w:pPr>
        <w:ind w:left="1440"/>
        <w:jc w:val="right"/>
        <w:rPr>
          <w:rFonts w:ascii="Calibri" w:eastAsia="Calibri" w:hAnsi="Calibri" w:cs="Calibri"/>
          <w:color w:val="000000" w:themeColor="text1"/>
          <w:sz w:val="22"/>
          <w:szCs w:val="22"/>
          <w:rtl/>
        </w:rPr>
      </w:pPr>
    </w:p>
    <w:p w14:paraId="1FE4E94B" w14:textId="5D7687A5" w:rsidR="1EE8A26C" w:rsidRDefault="1EE8A26C" w:rsidP="1EE8A26C">
      <w:pPr>
        <w:ind w:left="1440"/>
        <w:jc w:val="right"/>
        <w:rPr>
          <w:rFonts w:ascii="Calibri" w:eastAsia="Calibri" w:hAnsi="Calibri" w:cs="Calibri"/>
          <w:color w:val="000000" w:themeColor="text1"/>
          <w:sz w:val="22"/>
          <w:szCs w:val="22"/>
          <w:rtl/>
        </w:rPr>
      </w:pPr>
    </w:p>
    <w:p w14:paraId="5E6EA530" w14:textId="375CB9FA" w:rsidR="1EE8A26C" w:rsidRDefault="1EE8A26C" w:rsidP="1EE8A26C">
      <w:pPr>
        <w:ind w:left="1440"/>
        <w:jc w:val="right"/>
        <w:rPr>
          <w:rFonts w:ascii="Calibri" w:eastAsia="Calibri" w:hAnsi="Calibri" w:cs="Calibri"/>
          <w:color w:val="000000" w:themeColor="text1"/>
          <w:sz w:val="22"/>
          <w:szCs w:val="22"/>
          <w:rtl/>
        </w:rPr>
      </w:pPr>
    </w:p>
    <w:p w14:paraId="72C011A7" w14:textId="77777777" w:rsidR="008B2499" w:rsidRPr="008B2499" w:rsidRDefault="008B2499" w:rsidP="008B2499">
      <w:pPr>
        <w:ind w:left="1440"/>
        <w:jc w:val="right"/>
        <w:rPr>
          <w:rFonts w:ascii="Calibri" w:eastAsia="Calibri" w:hAnsi="Calibri" w:cs="Calibri"/>
          <w:color w:val="000000" w:themeColor="text1"/>
          <w:sz w:val="22"/>
          <w:szCs w:val="22"/>
        </w:rPr>
      </w:pPr>
      <w:r w:rsidRPr="008B2499">
        <w:rPr>
          <w:rFonts w:ascii="Arial" w:eastAsia="Calibri" w:hAnsi="Arial" w:cs="Arial" w:hint="cs"/>
          <w:color w:val="000000" w:themeColor="text1"/>
          <w:sz w:val="22"/>
          <w:szCs w:val="22"/>
          <w:rtl/>
        </w:rPr>
        <w:t>جدول</w:t>
      </w:r>
      <w:r w:rsidRPr="008B2499">
        <w:rPr>
          <w:rFonts w:ascii="Calibri" w:eastAsia="Calibri" w:hAnsi="Calibri" w:cs="Calibri"/>
          <w:color w:val="000000" w:themeColor="text1"/>
          <w:sz w:val="22"/>
          <w:szCs w:val="22"/>
          <w:rtl/>
        </w:rPr>
        <w:t xml:space="preserve"> 11 </w:t>
      </w:r>
      <w:r w:rsidRPr="008B2499">
        <w:rPr>
          <w:rFonts w:ascii="Arial" w:eastAsia="Calibri" w:hAnsi="Arial" w:cs="Arial" w:hint="cs"/>
          <w:color w:val="000000" w:themeColor="text1"/>
          <w:sz w:val="22"/>
          <w:szCs w:val="22"/>
          <w:rtl/>
        </w:rPr>
        <w:t>معاملات</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الارتباط</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بين</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متغيرات</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الدراسة</w:t>
      </w:r>
      <w:r w:rsidRPr="008B2499">
        <w:rPr>
          <w:rFonts w:ascii="Calibri" w:eastAsia="Calibri" w:hAnsi="Calibri" w:cs="Calibri"/>
          <w:color w:val="000000" w:themeColor="text1"/>
          <w:sz w:val="22"/>
          <w:szCs w:val="22"/>
          <w:rtl/>
        </w:rPr>
        <w:t>.</w:t>
      </w:r>
    </w:p>
    <w:p w14:paraId="4D723272" w14:textId="77777777" w:rsidR="008B2499" w:rsidRPr="008B2499" w:rsidRDefault="008B2499" w:rsidP="008B2499">
      <w:pPr>
        <w:ind w:left="1440"/>
        <w:jc w:val="right"/>
        <w:rPr>
          <w:rFonts w:ascii="Calibri" w:eastAsia="Calibri" w:hAnsi="Calibri" w:cs="Calibri"/>
          <w:color w:val="000000" w:themeColor="text1"/>
          <w:sz w:val="22"/>
          <w:szCs w:val="22"/>
        </w:rPr>
      </w:pPr>
    </w:p>
    <w:p w14:paraId="3B69E786" w14:textId="31062624" w:rsidR="00D37FA3" w:rsidRDefault="008B2499" w:rsidP="2B03261A">
      <w:pPr>
        <w:ind w:left="1440"/>
        <w:jc w:val="right"/>
        <w:rPr>
          <w:rFonts w:ascii="Calibri" w:eastAsia="Calibri" w:hAnsi="Calibri" w:cs="Calibri"/>
          <w:color w:val="000000" w:themeColor="text1"/>
          <w:sz w:val="22"/>
          <w:szCs w:val="22"/>
          <w:rtl/>
        </w:rPr>
      </w:pPr>
      <w:r w:rsidRPr="008B2499">
        <w:rPr>
          <w:rFonts w:ascii="Calibri" w:eastAsia="Calibri" w:hAnsi="Calibri" w:cs="Calibri"/>
          <w:color w:val="000000" w:themeColor="text1"/>
          <w:sz w:val="22"/>
          <w:szCs w:val="22"/>
          <w:rtl/>
        </w:rPr>
        <w:t>"</w:t>
      </w:r>
      <w:r w:rsidRPr="008B2499">
        <w:rPr>
          <w:rFonts w:ascii="Arial" w:eastAsia="Calibri" w:hAnsi="Arial" w:cs="Arial" w:hint="cs"/>
          <w:color w:val="000000" w:themeColor="text1"/>
          <w:sz w:val="22"/>
          <w:szCs w:val="22"/>
          <w:rtl/>
        </w:rPr>
        <w:t>الارتباط</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مهم</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عند</w:t>
      </w:r>
      <w:r w:rsidRPr="008B2499">
        <w:rPr>
          <w:rFonts w:ascii="Calibri" w:eastAsia="Calibri" w:hAnsi="Calibri" w:cs="Calibri"/>
          <w:color w:val="000000" w:themeColor="text1"/>
          <w:sz w:val="22"/>
          <w:szCs w:val="22"/>
          <w:rtl/>
        </w:rPr>
        <w:t xml:space="preserve"> </w:t>
      </w:r>
      <w:r w:rsidRPr="008B2499">
        <w:rPr>
          <w:rFonts w:ascii="Arial" w:eastAsia="Calibri" w:hAnsi="Arial" w:cs="Arial" w:hint="cs"/>
          <w:color w:val="000000" w:themeColor="text1"/>
          <w:sz w:val="22"/>
          <w:szCs w:val="22"/>
          <w:rtl/>
        </w:rPr>
        <w:t>مستوى</w:t>
      </w:r>
      <w:r w:rsidRPr="008B2499">
        <w:rPr>
          <w:rFonts w:ascii="Calibri" w:eastAsia="Calibri" w:hAnsi="Calibri" w:cs="Calibri"/>
          <w:color w:val="000000" w:themeColor="text1"/>
          <w:sz w:val="22"/>
          <w:szCs w:val="22"/>
          <w:rtl/>
        </w:rPr>
        <w:t xml:space="preserve"> 0.01 (</w:t>
      </w:r>
      <w:r w:rsidRPr="008B2499">
        <w:rPr>
          <w:rFonts w:ascii="Arial" w:eastAsia="Calibri" w:hAnsi="Arial" w:cs="Arial" w:hint="cs"/>
          <w:color w:val="000000" w:themeColor="text1"/>
          <w:sz w:val="22"/>
          <w:szCs w:val="22"/>
          <w:rtl/>
        </w:rPr>
        <w:t>ذيلين</w:t>
      </w:r>
      <w:r w:rsidRPr="008B2499">
        <w:rPr>
          <w:rFonts w:ascii="Calibri" w:eastAsia="Calibri" w:hAnsi="Calibri" w:cs="Calibri"/>
          <w:color w:val="000000" w:themeColor="text1"/>
          <w:sz w:val="22"/>
          <w:szCs w:val="22"/>
          <w:rtl/>
        </w:rPr>
        <w:t>)."</w:t>
      </w:r>
    </w:p>
    <w:p w14:paraId="6F28C73B" w14:textId="77777777" w:rsidR="008B2499" w:rsidRDefault="008B2499" w:rsidP="2B03261A">
      <w:pPr>
        <w:ind w:left="1440"/>
        <w:jc w:val="right"/>
        <w:rPr>
          <w:rFonts w:ascii="Calibri" w:eastAsia="Calibri" w:hAnsi="Calibri" w:cs="Calibri"/>
          <w:color w:val="000000" w:themeColor="text1"/>
          <w:sz w:val="22"/>
          <w:szCs w:val="22"/>
          <w:rtl/>
        </w:rPr>
      </w:pPr>
    </w:p>
    <w:p w14:paraId="06A66A2A" w14:textId="77777777" w:rsidR="008B2499" w:rsidRDefault="008B2499" w:rsidP="2B03261A">
      <w:pPr>
        <w:ind w:left="1440"/>
        <w:jc w:val="right"/>
        <w:rPr>
          <w:rFonts w:ascii="Calibri" w:eastAsia="Calibri" w:hAnsi="Calibri" w:cs="Calibri"/>
          <w:color w:val="000000" w:themeColor="text1"/>
          <w:sz w:val="22"/>
          <w:szCs w:val="22"/>
          <w:rtl/>
        </w:rPr>
      </w:pPr>
    </w:p>
    <w:p w14:paraId="6D32E387" w14:textId="77777777" w:rsidR="008B2499" w:rsidRDefault="008B2499" w:rsidP="2B03261A">
      <w:pPr>
        <w:ind w:left="1440"/>
        <w:jc w:val="right"/>
        <w:rPr>
          <w:rFonts w:ascii="Calibri" w:eastAsia="Calibri" w:hAnsi="Calibri" w:cs="Calibri"/>
          <w:color w:val="000000" w:themeColor="text1"/>
          <w:sz w:val="22"/>
          <w:szCs w:val="22"/>
          <w:rtl/>
        </w:rPr>
      </w:pPr>
    </w:p>
    <w:p w14:paraId="0E34268E" w14:textId="77777777" w:rsidR="008B2499" w:rsidRDefault="008B2499" w:rsidP="2B03261A">
      <w:pPr>
        <w:ind w:left="1440"/>
        <w:jc w:val="right"/>
        <w:rPr>
          <w:rFonts w:ascii="Calibri" w:eastAsia="Calibri" w:hAnsi="Calibri" w:cs="Calibri"/>
          <w:color w:val="000000" w:themeColor="text1"/>
          <w:sz w:val="22"/>
          <w:szCs w:val="22"/>
          <w:rtl/>
        </w:rPr>
      </w:pPr>
    </w:p>
    <w:p w14:paraId="05FEF614" w14:textId="77777777" w:rsidR="008B2499" w:rsidRDefault="008B2499" w:rsidP="2B03261A">
      <w:pPr>
        <w:ind w:left="1440"/>
        <w:jc w:val="right"/>
        <w:rPr>
          <w:rFonts w:ascii="Calibri" w:eastAsia="Calibri" w:hAnsi="Calibri" w:cs="Calibri"/>
          <w:color w:val="000000" w:themeColor="text1"/>
          <w:sz w:val="22"/>
          <w:szCs w:val="22"/>
          <w:rtl/>
        </w:rPr>
      </w:pPr>
    </w:p>
    <w:p w14:paraId="3F91CC22" w14:textId="77777777" w:rsidR="008B2499" w:rsidRDefault="008B2499" w:rsidP="2B03261A">
      <w:pPr>
        <w:ind w:left="1440"/>
        <w:jc w:val="right"/>
        <w:rPr>
          <w:rFonts w:ascii="Calibri" w:eastAsia="Calibri" w:hAnsi="Calibri" w:cs="Calibri"/>
          <w:color w:val="000000" w:themeColor="text1"/>
          <w:sz w:val="22"/>
          <w:szCs w:val="22"/>
          <w:rtl/>
        </w:rPr>
      </w:pPr>
    </w:p>
    <w:p w14:paraId="5B3883DE" w14:textId="77777777" w:rsidR="008B2499" w:rsidRPr="000940A2" w:rsidRDefault="008B2499" w:rsidP="2B03261A">
      <w:pPr>
        <w:ind w:left="1440"/>
        <w:jc w:val="right"/>
        <w:rPr>
          <w:rFonts w:ascii="Calibri" w:eastAsia="Calibri" w:hAnsi="Calibri" w:cs="Calibri"/>
          <w:color w:val="000000" w:themeColor="text1"/>
          <w:sz w:val="28"/>
          <w:szCs w:val="28"/>
          <w:rtl/>
        </w:rPr>
      </w:pPr>
    </w:p>
    <w:p w14:paraId="6327DA8A" w14:textId="7E3C675E"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الارتباط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الخطى</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بين</w:t>
      </w:r>
      <w:r w:rsidRPr="000940A2">
        <w:rPr>
          <w:rFonts w:ascii="Calibri" w:eastAsia="Calibri" w:hAnsi="Calibri" w:cs="Calibri"/>
          <w:color w:val="000000" w:themeColor="text1"/>
          <w:sz w:val="28"/>
          <w:szCs w:val="28"/>
          <w:rtl/>
        </w:rPr>
        <w:t xml:space="preserve"> </w:t>
      </w:r>
      <w:r w:rsidR="00C610C5" w:rsidRPr="000940A2">
        <w:rPr>
          <w:rFonts w:ascii="Arial" w:eastAsia="Calibri" w:hAnsi="Arial" w:cs="Arial" w:hint="cs"/>
          <w:color w:val="000000" w:themeColor="text1"/>
          <w:sz w:val="28"/>
          <w:szCs w:val="28"/>
          <w:rtl/>
        </w:rPr>
        <w:t>بيئة العمل</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وابعادها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كمتغير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مستقل</w:t>
      </w:r>
      <w:r w:rsidRPr="000940A2">
        <w:rPr>
          <w:rFonts w:ascii="Calibri" w:eastAsia="Calibri" w:hAnsi="Calibri" w:cs="Calibri"/>
          <w:color w:val="000000" w:themeColor="text1"/>
          <w:sz w:val="28"/>
          <w:szCs w:val="28"/>
          <w:rtl/>
        </w:rPr>
        <w:t xml:space="preserve"> </w:t>
      </w:r>
      <w:r w:rsidR="00C610C5" w:rsidRPr="000940A2">
        <w:rPr>
          <w:rFonts w:ascii="Arial" w:eastAsia="Calibri" w:hAnsi="Arial" w:cs="Arial" w:hint="cs"/>
          <w:color w:val="000000" w:themeColor="text1"/>
          <w:sz w:val="28"/>
          <w:szCs w:val="28"/>
          <w:rtl/>
        </w:rPr>
        <w:t>الرضا الوظيفي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كمتغير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تابع</w:t>
      </w:r>
      <w:r w:rsidRPr="000940A2">
        <w:rPr>
          <w:rFonts w:ascii="Calibri" w:eastAsia="Calibri" w:hAnsi="Calibri" w:cs="Calibri"/>
          <w:color w:val="000000" w:themeColor="text1"/>
          <w:sz w:val="28"/>
          <w:szCs w:val="28"/>
          <w:rtl/>
        </w:rPr>
        <w:t>):</w:t>
      </w:r>
    </w:p>
    <w:p w14:paraId="0AF7BA5A" w14:textId="77777777" w:rsidR="00351834" w:rsidRPr="000940A2" w:rsidRDefault="00351834" w:rsidP="00351834">
      <w:pPr>
        <w:ind w:left="1440"/>
        <w:jc w:val="right"/>
        <w:rPr>
          <w:rFonts w:ascii="Calibri" w:eastAsia="Calibri" w:hAnsi="Calibri" w:cs="Calibri"/>
          <w:color w:val="000000" w:themeColor="text1"/>
          <w:sz w:val="28"/>
          <w:szCs w:val="28"/>
        </w:rPr>
      </w:pPr>
    </w:p>
    <w:p w14:paraId="2DAC3E6E" w14:textId="77777777" w:rsidR="00166846" w:rsidRPr="000940A2" w:rsidRDefault="00351834" w:rsidP="00351834">
      <w:pPr>
        <w:ind w:left="1440"/>
        <w:jc w:val="right"/>
        <w:rPr>
          <w:rFonts w:ascii="Calibri" w:eastAsia="Calibri" w:hAnsi="Calibri" w:cs="Calibri"/>
          <w:color w:val="000000" w:themeColor="text1"/>
          <w:sz w:val="28"/>
          <w:szCs w:val="28"/>
          <w:rtl/>
        </w:rPr>
      </w:pPr>
      <w:r w:rsidRPr="000940A2">
        <w:rPr>
          <w:rFonts w:ascii="Arial" w:eastAsia="Calibri" w:hAnsi="Arial" w:cs="Arial" w:hint="cs"/>
          <w:color w:val="000000" w:themeColor="text1"/>
          <w:sz w:val="28"/>
          <w:szCs w:val="28"/>
          <w:rtl/>
        </w:rPr>
        <w:t>تبين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وجود</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معنوي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متوسط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موجب</w:t>
      </w:r>
      <w:r w:rsidR="00166846" w:rsidRPr="000940A2">
        <w:rPr>
          <w:rFonts w:ascii="Calibri" w:eastAsia="Calibri" w:hAnsi="Calibri" w:cs="Calibri" w:hint="cs"/>
          <w:color w:val="000000" w:themeColor="text1"/>
          <w:sz w:val="28"/>
          <w:szCs w:val="28"/>
          <w:rtl/>
        </w:rPr>
        <w:t xml:space="preserve"> </w:t>
      </w:r>
    </w:p>
    <w:p w14:paraId="11FA3915" w14:textId="0F1DCDC9" w:rsidR="00351834" w:rsidRPr="000940A2" w:rsidRDefault="00166846" w:rsidP="1EE8A26C">
      <w:pPr>
        <w:ind w:left="1440"/>
        <w:rPr>
          <w:rFonts w:ascii="Calibri" w:eastAsia="Calibri" w:hAnsi="Calibri" w:cs="Calibri"/>
          <w:color w:val="000000" w:themeColor="text1"/>
          <w:sz w:val="28"/>
          <w:szCs w:val="28"/>
        </w:rPr>
      </w:pPr>
      <w:r w:rsidRPr="000940A2">
        <w:rPr>
          <w:rFonts w:ascii="Calibri" w:eastAsia="Calibri" w:hAnsi="Calibri" w:cs="Calibri"/>
          <w:color w:val="000000" w:themeColor="text1"/>
          <w:sz w:val="28"/>
          <w:szCs w:val="28"/>
        </w:rPr>
        <w:t>0</w:t>
      </w:r>
      <w:r w:rsidRPr="000940A2">
        <w:rPr>
          <w:rFonts w:ascii="Calibri" w:eastAsia="Calibri" w:hAnsi="Calibri" w:cs="Arial"/>
          <w:color w:val="000000" w:themeColor="text1"/>
          <w:sz w:val="28"/>
          <w:szCs w:val="28"/>
        </w:rPr>
        <w:t>،626</w:t>
      </w:r>
      <w:r w:rsidR="00351834" w:rsidRPr="000940A2">
        <w:rPr>
          <w:rFonts w:ascii="Calibri" w:eastAsia="Calibri" w:hAnsi="Calibri" w:cs="Calibri"/>
          <w:color w:val="000000" w:themeColor="text1"/>
          <w:sz w:val="28"/>
          <w:szCs w:val="28"/>
        </w:rPr>
        <w:t xml:space="preserve"> </w:t>
      </w:r>
      <w:r w:rsidR="00351834" w:rsidRPr="000940A2">
        <w:rPr>
          <w:rFonts w:ascii="Arial" w:eastAsia="Calibri" w:hAnsi="Arial" w:cs="Arial"/>
          <w:color w:val="000000" w:themeColor="text1"/>
          <w:sz w:val="28"/>
          <w:szCs w:val="28"/>
          <w:rtl/>
        </w:rPr>
        <w:t>بين</w:t>
      </w:r>
      <w:r w:rsidR="00351834" w:rsidRPr="000940A2">
        <w:rPr>
          <w:rFonts w:ascii="Calibri" w:eastAsia="Calibri" w:hAnsi="Calibri" w:cs="Calibri"/>
          <w:color w:val="000000" w:themeColor="text1"/>
          <w:sz w:val="28"/>
          <w:szCs w:val="28"/>
          <w:rtl/>
        </w:rPr>
        <w:t xml:space="preserve"> </w:t>
      </w:r>
      <w:r w:rsidR="00743B57" w:rsidRPr="000940A2">
        <w:rPr>
          <w:rFonts w:ascii="Arial" w:eastAsia="Calibri" w:hAnsi="Arial" w:cs="Arial"/>
          <w:color w:val="000000" w:themeColor="text1"/>
          <w:sz w:val="28"/>
          <w:szCs w:val="28"/>
          <w:rtl/>
        </w:rPr>
        <w:t xml:space="preserve">بيئة العمل </w:t>
      </w:r>
      <w:r w:rsidR="00351834" w:rsidRPr="000940A2">
        <w:rPr>
          <w:rFonts w:ascii="Arial" w:eastAsia="Calibri" w:hAnsi="Arial" w:cs="Arial"/>
          <w:color w:val="000000" w:themeColor="text1"/>
          <w:sz w:val="28"/>
          <w:szCs w:val="28"/>
          <w:rtl/>
        </w:rPr>
        <w:t>وأبعادها</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كمتغير</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مستقل</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و</w:t>
      </w:r>
      <w:r w:rsidR="00743B57" w:rsidRPr="000940A2">
        <w:rPr>
          <w:rFonts w:ascii="Arial" w:eastAsia="Calibri" w:hAnsi="Arial" w:cs="Arial"/>
          <w:color w:val="000000" w:themeColor="text1"/>
          <w:sz w:val="28"/>
          <w:szCs w:val="28"/>
          <w:rtl/>
        </w:rPr>
        <w:t xml:space="preserve">الرضا الوظيفي </w:t>
      </w:r>
      <w:r w:rsidR="00351834" w:rsidRPr="000940A2">
        <w:rPr>
          <w:rFonts w:ascii="Arial" w:eastAsia="Calibri" w:hAnsi="Arial" w:cs="Arial"/>
          <w:color w:val="000000" w:themeColor="text1"/>
          <w:sz w:val="28"/>
          <w:szCs w:val="28"/>
          <w:rtl/>
        </w:rPr>
        <w:t>كمتغير</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تابع</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عند</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مستوى</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دلالة</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أقل</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من</w:t>
      </w:r>
      <w:r w:rsidR="00351834" w:rsidRPr="000940A2">
        <w:rPr>
          <w:rFonts w:ascii="Calibri" w:eastAsia="Calibri" w:hAnsi="Calibri" w:cs="Calibri"/>
          <w:color w:val="000000" w:themeColor="text1"/>
          <w:sz w:val="28"/>
          <w:szCs w:val="28"/>
          <w:rtl/>
        </w:rPr>
        <w:t xml:space="preserve"> (0.01)</w:t>
      </w:r>
      <w:proofErr w:type="gramStart"/>
      <w:r w:rsidR="00351834" w:rsidRPr="000940A2">
        <w:rPr>
          <w:rFonts w:ascii="Calibri" w:eastAsia="Calibri" w:hAnsi="Calibri" w:cs="Calibri"/>
          <w:color w:val="000000" w:themeColor="text1"/>
          <w:sz w:val="28"/>
          <w:szCs w:val="28"/>
          <w:rtl/>
        </w:rPr>
        <w:t>. .</w:t>
      </w:r>
      <w:proofErr w:type="gramEnd"/>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تبين</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وجود</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ارتباط</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معنوي</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متوسط</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موجب</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بين</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كل</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بعد</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من</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ابعاد</w:t>
      </w:r>
      <w:r w:rsidR="00351834" w:rsidRPr="000940A2">
        <w:rPr>
          <w:rFonts w:ascii="Calibri" w:eastAsia="Calibri" w:hAnsi="Calibri" w:cs="Calibri"/>
          <w:color w:val="000000" w:themeColor="text1"/>
          <w:sz w:val="28"/>
          <w:szCs w:val="28"/>
          <w:rtl/>
        </w:rPr>
        <w:t xml:space="preserve"> </w:t>
      </w:r>
      <w:r w:rsidR="00F90637" w:rsidRPr="000940A2">
        <w:rPr>
          <w:rFonts w:ascii="Arial" w:eastAsia="Calibri" w:hAnsi="Arial" w:cs="Arial"/>
          <w:color w:val="000000" w:themeColor="text1"/>
          <w:sz w:val="28"/>
          <w:szCs w:val="28"/>
          <w:rtl/>
        </w:rPr>
        <w:t>بيئة العمل</w:t>
      </w:r>
      <w:r w:rsidR="00351834" w:rsidRPr="000940A2">
        <w:rPr>
          <w:rFonts w:ascii="Calibri" w:eastAsia="Calibri" w:hAnsi="Calibri" w:cs="Calibri"/>
          <w:color w:val="000000" w:themeColor="text1"/>
          <w:sz w:val="28"/>
          <w:szCs w:val="28"/>
          <w:rtl/>
        </w:rPr>
        <w:t xml:space="preserve"> </w:t>
      </w:r>
      <w:r w:rsidR="00351834" w:rsidRPr="000940A2">
        <w:rPr>
          <w:rFonts w:ascii="Arial" w:eastAsia="Calibri" w:hAnsi="Arial" w:cs="Arial"/>
          <w:color w:val="000000" w:themeColor="text1"/>
          <w:sz w:val="28"/>
          <w:szCs w:val="28"/>
          <w:rtl/>
        </w:rPr>
        <w:t>ال</w:t>
      </w:r>
      <w:r w:rsidR="00FF4FED" w:rsidRPr="000940A2">
        <w:rPr>
          <w:rFonts w:ascii="Arial" w:eastAsia="Calibri" w:hAnsi="Arial" w:cs="Arial"/>
          <w:color w:val="000000" w:themeColor="text1"/>
          <w:sz w:val="28"/>
          <w:szCs w:val="28"/>
          <w:rtl/>
        </w:rPr>
        <w:t xml:space="preserve">بيئه </w:t>
      </w:r>
      <w:proofErr w:type="gramStart"/>
      <w:r w:rsidR="00FF4FED" w:rsidRPr="000940A2">
        <w:rPr>
          <w:rFonts w:ascii="Arial" w:eastAsia="Calibri" w:hAnsi="Arial" w:cs="Arial"/>
          <w:color w:val="000000" w:themeColor="text1"/>
          <w:sz w:val="28"/>
          <w:szCs w:val="28"/>
          <w:rtl/>
        </w:rPr>
        <w:t xml:space="preserve">الماديه </w:t>
      </w:r>
      <w:r w:rsidR="00351834" w:rsidRPr="000940A2">
        <w:rPr>
          <w:rFonts w:ascii="Arial" w:eastAsia="Calibri" w:hAnsi="Arial" w:cs="Arial"/>
          <w:color w:val="000000" w:themeColor="text1"/>
          <w:sz w:val="28"/>
          <w:szCs w:val="28"/>
          <w:rtl/>
        </w:rPr>
        <w:t>،</w:t>
      </w:r>
      <w:r w:rsidR="00F04DEA" w:rsidRPr="000940A2">
        <w:rPr>
          <w:rFonts w:ascii="Calibri" w:eastAsia="Calibri" w:hAnsi="Calibri" w:cs="Arial"/>
          <w:color w:val="000000" w:themeColor="text1"/>
          <w:sz w:val="28"/>
          <w:szCs w:val="28"/>
          <w:rtl/>
        </w:rPr>
        <w:t>البيئه</w:t>
      </w:r>
      <w:proofErr w:type="gramEnd"/>
      <w:r w:rsidR="00F04DEA" w:rsidRPr="000940A2">
        <w:rPr>
          <w:rFonts w:ascii="Calibri" w:eastAsia="Calibri" w:hAnsi="Calibri" w:cs="Arial"/>
          <w:color w:val="000000" w:themeColor="text1"/>
          <w:sz w:val="28"/>
          <w:szCs w:val="28"/>
          <w:rtl/>
        </w:rPr>
        <w:t xml:space="preserve"> </w:t>
      </w:r>
      <w:r w:rsidR="232F94EE" w:rsidRPr="000940A2">
        <w:rPr>
          <w:rFonts w:ascii="Calibri" w:eastAsia="Calibri" w:hAnsi="Calibri" w:cs="Arial"/>
          <w:color w:val="000000" w:themeColor="text1"/>
          <w:sz w:val="28"/>
          <w:szCs w:val="28"/>
          <w:rtl/>
        </w:rPr>
        <w:t>التنظيمية,455,125</w:t>
      </w:r>
      <w:r w:rsidR="00351834" w:rsidRPr="000940A2">
        <w:rPr>
          <w:rFonts w:ascii="Arial" w:eastAsia="Calibri" w:hAnsi="Arial" w:cs="Arial"/>
          <w:color w:val="000000" w:themeColor="text1"/>
          <w:sz w:val="28"/>
          <w:szCs w:val="28"/>
        </w:rPr>
        <w:t>،</w:t>
      </w:r>
    </w:p>
    <w:p w14:paraId="1B06F67B" w14:textId="2705D3F2" w:rsidR="00351834" w:rsidRPr="000940A2" w:rsidRDefault="00351834" w:rsidP="00B97D77">
      <w:pPr>
        <w:ind w:left="1440"/>
        <w:rPr>
          <w:rFonts w:ascii="Calibri" w:eastAsia="Calibri" w:hAnsi="Calibri" w:cs="Calibri"/>
          <w:color w:val="000000" w:themeColor="text1"/>
          <w:sz w:val="28"/>
          <w:szCs w:val="28"/>
        </w:rPr>
      </w:pPr>
      <w:r w:rsidRPr="000940A2">
        <w:rPr>
          <w:rFonts w:ascii="Calibri" w:eastAsia="Calibri" w:hAnsi="Calibri" w:cs="Calibri"/>
          <w:color w:val="FF0000"/>
          <w:sz w:val="28"/>
          <w:szCs w:val="28"/>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الترتيب</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كمتغيرات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مستقلة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عند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مستوى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أقل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w:t>
      </w:r>
      <w:r w:rsidRPr="000940A2">
        <w:rPr>
          <w:rFonts w:ascii="Calibri" w:eastAsia="Calibri" w:hAnsi="Calibri" w:cs="Calibri"/>
          <w:color w:val="000000" w:themeColor="text1"/>
          <w:sz w:val="28"/>
          <w:szCs w:val="28"/>
          <w:rtl/>
        </w:rPr>
        <w:t xml:space="preserve"> (0.01) </w:t>
      </w:r>
      <w:r w:rsidRPr="000940A2">
        <w:rPr>
          <w:rFonts w:ascii="Arial" w:eastAsia="Calibri" w:hAnsi="Arial" w:cs="Arial"/>
          <w:color w:val="000000" w:themeColor="text1"/>
          <w:sz w:val="28"/>
          <w:szCs w:val="28"/>
          <w:rtl/>
        </w:rPr>
        <w:t>وبين</w:t>
      </w:r>
      <w:r w:rsidRPr="000940A2">
        <w:rPr>
          <w:rFonts w:ascii="Calibri" w:eastAsia="Calibri" w:hAnsi="Calibri" w:cs="Calibri"/>
          <w:color w:val="000000" w:themeColor="text1"/>
          <w:sz w:val="28"/>
          <w:szCs w:val="28"/>
          <w:rtl/>
        </w:rPr>
        <w:t xml:space="preserve"> </w:t>
      </w:r>
      <w:r w:rsidR="00B97D77" w:rsidRPr="000940A2">
        <w:rPr>
          <w:rFonts w:ascii="Arial" w:eastAsia="Calibri" w:hAnsi="Arial" w:cs="Arial"/>
          <w:color w:val="000000" w:themeColor="text1"/>
          <w:sz w:val="28"/>
          <w:szCs w:val="28"/>
          <w:rtl/>
        </w:rPr>
        <w:t xml:space="preserve">الرضا الوظيفي </w:t>
      </w:r>
      <w:r w:rsidRPr="000940A2">
        <w:rPr>
          <w:rFonts w:ascii="Arial" w:eastAsia="Calibri" w:hAnsi="Arial" w:cs="Arial"/>
          <w:color w:val="000000" w:themeColor="text1"/>
          <w:sz w:val="28"/>
          <w:szCs w:val="28"/>
          <w:rtl/>
        </w:rPr>
        <w:t>كمتغير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تابع</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يلاحظ</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سبق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قيم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معاملات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متغيرات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مرتفعة،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ومما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يدل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قوة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الارتباط</w:t>
      </w:r>
      <w:r w:rsidRPr="000940A2">
        <w:rPr>
          <w:rFonts w:ascii="Calibri" w:eastAsia="Calibri" w:hAnsi="Calibri" w:cs="Calibri"/>
          <w:color w:val="000000" w:themeColor="text1"/>
          <w:sz w:val="28"/>
          <w:szCs w:val="28"/>
        </w:rPr>
        <w:t>.</w:t>
      </w:r>
    </w:p>
    <w:p w14:paraId="752A86D3" w14:textId="77777777" w:rsidR="00351834" w:rsidRPr="000940A2" w:rsidRDefault="00351834" w:rsidP="00351834">
      <w:pPr>
        <w:ind w:left="1440"/>
        <w:jc w:val="right"/>
        <w:rPr>
          <w:rFonts w:ascii="Calibri" w:eastAsia="Calibri" w:hAnsi="Calibri" w:cs="Calibri"/>
          <w:color w:val="000000" w:themeColor="text1"/>
          <w:sz w:val="28"/>
          <w:szCs w:val="28"/>
        </w:rPr>
      </w:pPr>
    </w:p>
    <w:p w14:paraId="7B834B0E" w14:textId="723C673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color w:val="000000" w:themeColor="text1"/>
          <w:sz w:val="28"/>
          <w:szCs w:val="28"/>
          <w:rtl/>
        </w:rPr>
        <w:t>الارتباط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الخطي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أبعاد</w:t>
      </w:r>
      <w:r w:rsidRPr="000940A2">
        <w:rPr>
          <w:rFonts w:ascii="Calibri" w:eastAsia="Calibri" w:hAnsi="Calibri" w:cs="Calibri"/>
          <w:color w:val="000000" w:themeColor="text1"/>
          <w:sz w:val="28"/>
          <w:szCs w:val="28"/>
          <w:rtl/>
        </w:rPr>
        <w:t xml:space="preserve"> </w:t>
      </w:r>
      <w:r w:rsidR="00C80E6F" w:rsidRPr="000940A2">
        <w:rPr>
          <w:rFonts w:ascii="Arial" w:eastAsia="Calibri" w:hAnsi="Arial" w:cs="Arial"/>
          <w:color w:val="000000" w:themeColor="text1"/>
          <w:sz w:val="28"/>
          <w:szCs w:val="28"/>
          <w:rtl/>
        </w:rPr>
        <w:t>بيئة العمل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متغير</w:t>
      </w:r>
      <w:r w:rsidRPr="000940A2">
        <w:rPr>
          <w:rFonts w:ascii="Calibri" w:eastAsia="Calibri" w:hAnsi="Calibri" w:cs="Calibri"/>
          <w:color w:val="000000" w:themeColor="text1"/>
          <w:sz w:val="28"/>
          <w:szCs w:val="28"/>
          <w:rtl/>
        </w:rPr>
        <w:t xml:space="preserve"> </w:t>
      </w:r>
      <w:r w:rsidR="17E0CF7E" w:rsidRPr="000940A2">
        <w:rPr>
          <w:rFonts w:ascii="Calibri" w:eastAsia="Calibri" w:hAnsi="Calibri" w:cs="Calibri"/>
          <w:color w:val="000000" w:themeColor="text1"/>
          <w:sz w:val="28"/>
          <w:szCs w:val="28"/>
          <w:rtl/>
        </w:rPr>
        <w:t xml:space="preserve">الرضا الوظيفي </w:t>
      </w:r>
      <w:r w:rsidRPr="000940A2">
        <w:rPr>
          <w:rFonts w:ascii="Arial" w:eastAsia="Calibri" w:hAnsi="Arial" w:cs="Arial"/>
          <w:color w:val="000000" w:themeColor="text1"/>
          <w:sz w:val="28"/>
          <w:szCs w:val="28"/>
          <w:rtl/>
        </w:rPr>
        <w:t>ككل،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بعضها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البعض</w:t>
      </w:r>
      <w:r w:rsidRPr="000940A2">
        <w:rPr>
          <w:rFonts w:ascii="Calibri" w:eastAsia="Calibri" w:hAnsi="Calibri" w:cs="Calibri"/>
          <w:color w:val="000000" w:themeColor="text1"/>
          <w:sz w:val="28"/>
          <w:szCs w:val="28"/>
        </w:rPr>
        <w:t>:</w:t>
      </w:r>
    </w:p>
    <w:p w14:paraId="76E34268" w14:textId="77777777" w:rsidR="00351834" w:rsidRPr="000940A2" w:rsidRDefault="00351834" w:rsidP="00351834">
      <w:pPr>
        <w:ind w:left="1440"/>
        <w:jc w:val="right"/>
        <w:rPr>
          <w:rFonts w:ascii="Calibri" w:eastAsia="Calibri" w:hAnsi="Calibri" w:cs="Calibri"/>
          <w:color w:val="000000" w:themeColor="text1"/>
          <w:sz w:val="28"/>
          <w:szCs w:val="28"/>
        </w:rPr>
      </w:pPr>
    </w:p>
    <w:p w14:paraId="07778666" w14:textId="11DC5B2D"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يتضح</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الجدول</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السابق</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وجود</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ارتباط</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موجب</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معنوي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بين</w:t>
      </w:r>
      <w:r w:rsidRPr="000940A2">
        <w:rPr>
          <w:rFonts w:ascii="Calibri" w:eastAsia="Calibri" w:hAnsi="Calibri" w:cs="Calibri"/>
          <w:color w:val="000000" w:themeColor="text1"/>
          <w:sz w:val="28"/>
          <w:szCs w:val="28"/>
          <w:rtl/>
        </w:rPr>
        <w:t xml:space="preserve"> </w:t>
      </w:r>
      <w:r w:rsidR="00A64088" w:rsidRPr="000940A2">
        <w:rPr>
          <w:rFonts w:ascii="Calibri" w:eastAsia="Calibri" w:hAnsi="Calibri" w:cs="Arial" w:hint="cs"/>
          <w:color w:val="000000" w:themeColor="text1"/>
          <w:sz w:val="28"/>
          <w:szCs w:val="28"/>
          <w:rtl/>
        </w:rPr>
        <w:t xml:space="preserve">بيئة العمل </w:t>
      </w:r>
      <w:r w:rsidRPr="000940A2">
        <w:rPr>
          <w:rFonts w:ascii="Arial" w:eastAsia="Calibri" w:hAnsi="Arial" w:cs="Arial" w:hint="cs"/>
          <w:color w:val="000000" w:themeColor="text1"/>
          <w:sz w:val="28"/>
          <w:szCs w:val="28"/>
          <w:rtl/>
        </w:rPr>
        <w:t>وبين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أبعادها</w:t>
      </w:r>
      <w:r w:rsidRPr="000940A2">
        <w:rPr>
          <w:rFonts w:ascii="Calibri" w:eastAsia="Calibri" w:hAnsi="Calibri" w:cs="Calibri"/>
          <w:color w:val="000000" w:themeColor="text1"/>
          <w:sz w:val="28"/>
          <w:szCs w:val="28"/>
          <w:rtl/>
        </w:rPr>
        <w:t xml:space="preserve"> </w:t>
      </w:r>
      <w:r w:rsidR="00A64088" w:rsidRPr="000940A2">
        <w:rPr>
          <w:rFonts w:ascii="Arial" w:eastAsia="Calibri" w:hAnsi="Arial" w:cs="Arial" w:hint="cs"/>
          <w:color w:val="000000" w:themeColor="text1"/>
          <w:sz w:val="28"/>
          <w:szCs w:val="28"/>
          <w:rtl/>
        </w:rPr>
        <w:t>بيئه تنظيميه</w:t>
      </w:r>
      <w:r w:rsidRPr="000940A2">
        <w:rPr>
          <w:rFonts w:ascii="Arial" w:eastAsia="Calibri" w:hAnsi="Arial" w:cs="Arial" w:hint="cs"/>
          <w:color w:val="000000" w:themeColor="text1"/>
          <w:sz w:val="28"/>
          <w:szCs w:val="28"/>
          <w:rtl/>
        </w:rPr>
        <w:t>،</w:t>
      </w:r>
      <w:r w:rsidR="00A64088" w:rsidRPr="000940A2">
        <w:rPr>
          <w:rFonts w:ascii="Calibri" w:eastAsia="Calibri" w:hAnsi="Calibri" w:cs="Calibri" w:hint="cs"/>
          <w:color w:val="000000" w:themeColor="text1"/>
          <w:sz w:val="28"/>
          <w:szCs w:val="28"/>
          <w:rtl/>
        </w:rPr>
        <w:t xml:space="preserve"> </w:t>
      </w:r>
      <w:r w:rsidR="00A64088" w:rsidRPr="000940A2">
        <w:rPr>
          <w:rFonts w:ascii="Calibri" w:eastAsia="Calibri" w:hAnsi="Calibri" w:cs="Arial" w:hint="cs"/>
          <w:color w:val="000000" w:themeColor="text1"/>
          <w:sz w:val="28"/>
          <w:szCs w:val="28"/>
          <w:rtl/>
        </w:rPr>
        <w:t>بيئة العمل</w:t>
      </w:r>
      <w:r w:rsidRPr="000940A2">
        <w:rPr>
          <w:rFonts w:ascii="Arial" w:eastAsia="Calibri" w:hAnsi="Arial" w:cs="Arial" w:hint="cs"/>
          <w:color w:val="000000" w:themeColor="text1"/>
          <w:sz w:val="28"/>
          <w:szCs w:val="28"/>
          <w:rtl/>
        </w:rPr>
        <w:t>،</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عند</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مستوى</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Calibri" w:eastAsia="Calibri" w:hAnsi="Calibri" w:cs="Calibri"/>
          <w:color w:val="FF0000"/>
          <w:sz w:val="28"/>
          <w:szCs w:val="28"/>
          <w:rtl/>
        </w:rPr>
        <w:t>0.01</w:t>
      </w:r>
      <w:r w:rsidRPr="000940A2">
        <w:rPr>
          <w:rFonts w:ascii="Calibri" w:eastAsia="Calibri" w:hAnsi="Calibri" w:cs="Calibri"/>
          <w:color w:val="000000" w:themeColor="text1"/>
          <w:sz w:val="28"/>
          <w:szCs w:val="28"/>
          <w:rtl/>
        </w:rPr>
        <w:t>).</w:t>
      </w:r>
    </w:p>
    <w:p w14:paraId="0F6B98DA" w14:textId="77777777" w:rsidR="00351834" w:rsidRPr="000940A2" w:rsidRDefault="00351834" w:rsidP="00351834">
      <w:pPr>
        <w:ind w:left="1440"/>
        <w:jc w:val="right"/>
        <w:rPr>
          <w:rFonts w:ascii="Calibri" w:eastAsia="Calibri" w:hAnsi="Calibri" w:cs="Calibri"/>
          <w:color w:val="000000" w:themeColor="text1"/>
          <w:sz w:val="28"/>
          <w:szCs w:val="28"/>
        </w:rPr>
      </w:pPr>
    </w:p>
    <w:p w14:paraId="2DD3939A" w14:textId="7777777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Calibri" w:eastAsia="Calibri" w:hAnsi="Calibri" w:cs="Calibri"/>
          <w:color w:val="000000" w:themeColor="text1"/>
          <w:sz w:val="28"/>
          <w:szCs w:val="28"/>
          <w:rtl/>
        </w:rPr>
        <w:t xml:space="preserve">4.6 </w:t>
      </w:r>
      <w:r w:rsidRPr="000940A2">
        <w:rPr>
          <w:rFonts w:ascii="Arial" w:eastAsia="Calibri" w:hAnsi="Arial" w:cs="Arial" w:hint="cs"/>
          <w:color w:val="000000" w:themeColor="text1"/>
          <w:sz w:val="28"/>
          <w:szCs w:val="28"/>
          <w:rtl/>
        </w:rPr>
        <w:t>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فرضيات</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الدراسة</w:t>
      </w:r>
    </w:p>
    <w:p w14:paraId="28D23B76" w14:textId="77777777" w:rsidR="00351834" w:rsidRPr="000940A2" w:rsidRDefault="00351834" w:rsidP="00351834">
      <w:pPr>
        <w:ind w:left="1440"/>
        <w:jc w:val="right"/>
        <w:rPr>
          <w:rFonts w:ascii="Calibri" w:eastAsia="Calibri" w:hAnsi="Calibri" w:cs="Calibri"/>
          <w:color w:val="000000" w:themeColor="text1"/>
          <w:sz w:val="28"/>
          <w:szCs w:val="28"/>
        </w:rPr>
      </w:pPr>
    </w:p>
    <w:p w14:paraId="243FE068" w14:textId="7777777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يتعلق</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الجزء</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صحة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الرئيسي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للدراسة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وما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يتبعه</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فروض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فرعية،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ويتم</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عرض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التي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تم</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التوصل</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إليها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باستخدام</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كلا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الحزمة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الإحصائية</w:t>
      </w:r>
      <w:r w:rsidRPr="000940A2">
        <w:rPr>
          <w:rFonts w:ascii="Calibri" w:eastAsia="Calibri" w:hAnsi="Calibri" w:cs="Calibri"/>
          <w:color w:val="000000" w:themeColor="text1"/>
          <w:sz w:val="28"/>
          <w:szCs w:val="28"/>
          <w:rtl/>
        </w:rPr>
        <w:t xml:space="preserve"> 28.</w:t>
      </w:r>
      <w:r w:rsidRPr="000940A2">
        <w:rPr>
          <w:rFonts w:ascii="Calibri" w:eastAsia="Calibri" w:hAnsi="Calibri" w:cs="Calibri"/>
          <w:color w:val="000000" w:themeColor="text1"/>
          <w:sz w:val="28"/>
          <w:szCs w:val="28"/>
        </w:rPr>
        <w:t>SEM-PLS, SPSS V</w:t>
      </w:r>
    </w:p>
    <w:p w14:paraId="4190B4A5" w14:textId="77777777" w:rsidR="00351834" w:rsidRPr="000940A2" w:rsidRDefault="00351834" w:rsidP="00351834">
      <w:pPr>
        <w:ind w:left="1440"/>
        <w:jc w:val="right"/>
        <w:rPr>
          <w:rFonts w:ascii="Calibri" w:eastAsia="Calibri" w:hAnsi="Calibri" w:cs="Calibri"/>
          <w:color w:val="000000" w:themeColor="text1"/>
          <w:sz w:val="28"/>
          <w:szCs w:val="28"/>
        </w:rPr>
      </w:pPr>
    </w:p>
    <w:p w14:paraId="676F06FD" w14:textId="7777777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النحو</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التالي</w:t>
      </w:r>
      <w:r w:rsidRPr="000940A2">
        <w:rPr>
          <w:rFonts w:ascii="Calibri" w:eastAsia="Calibri" w:hAnsi="Calibri" w:cs="Calibri"/>
          <w:color w:val="000000" w:themeColor="text1"/>
          <w:sz w:val="28"/>
          <w:szCs w:val="28"/>
          <w:rtl/>
        </w:rPr>
        <w:t>:</w:t>
      </w:r>
    </w:p>
    <w:p w14:paraId="296C0B14" w14:textId="77777777" w:rsidR="00351834" w:rsidRPr="000940A2" w:rsidRDefault="00351834" w:rsidP="00351834">
      <w:pPr>
        <w:ind w:left="1440"/>
        <w:jc w:val="right"/>
        <w:rPr>
          <w:rFonts w:ascii="Calibri" w:eastAsia="Calibri" w:hAnsi="Calibri" w:cs="Calibri"/>
          <w:color w:val="000000" w:themeColor="text1"/>
          <w:sz w:val="28"/>
          <w:szCs w:val="28"/>
        </w:rPr>
      </w:pPr>
    </w:p>
    <w:p w14:paraId="30F1B8B6" w14:textId="7777777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الرئيسي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للدراسة</w:t>
      </w:r>
      <w:r w:rsidRPr="000940A2">
        <w:rPr>
          <w:rFonts w:ascii="Calibri" w:eastAsia="Calibri" w:hAnsi="Calibri" w:cs="Calibri"/>
          <w:color w:val="000000" w:themeColor="text1"/>
          <w:sz w:val="28"/>
          <w:szCs w:val="28"/>
          <w:rtl/>
        </w:rPr>
        <w:t>:</w:t>
      </w:r>
    </w:p>
    <w:p w14:paraId="4447EBAB" w14:textId="77777777" w:rsidR="00351834" w:rsidRPr="000940A2" w:rsidRDefault="00351834" w:rsidP="00351834">
      <w:pPr>
        <w:ind w:left="1440"/>
        <w:jc w:val="right"/>
        <w:rPr>
          <w:rFonts w:ascii="Calibri" w:eastAsia="Calibri" w:hAnsi="Calibri" w:cs="Calibri"/>
          <w:color w:val="000000" w:themeColor="text1"/>
          <w:sz w:val="28"/>
          <w:szCs w:val="28"/>
        </w:rPr>
      </w:pPr>
    </w:p>
    <w:p w14:paraId="1628D8E3" w14:textId="46CD2676" w:rsidR="00351834" w:rsidRPr="000940A2" w:rsidRDefault="00351834" w:rsidP="1EE8A26C">
      <w:pPr>
        <w:ind w:left="1440"/>
        <w:jc w:val="right"/>
        <w:rPr>
          <w:rFonts w:ascii="Arial" w:eastAsia="Calibri" w:hAnsi="Arial" w:cs="Arial"/>
          <w:color w:val="000000" w:themeColor="text1"/>
          <w:sz w:val="28"/>
          <w:szCs w:val="28"/>
          <w:rtl/>
        </w:rPr>
      </w:pPr>
      <w:r w:rsidRPr="000940A2">
        <w:rPr>
          <w:rFonts w:ascii="Arial" w:eastAsia="Calibri" w:hAnsi="Arial" w:cs="Arial"/>
          <w:color w:val="000000" w:themeColor="text1"/>
          <w:sz w:val="28"/>
          <w:szCs w:val="28"/>
          <w:rtl/>
        </w:rPr>
        <w:t>توجد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إيجابية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ذات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002E4CDA" w:rsidRPr="000940A2">
        <w:rPr>
          <w:rFonts w:ascii="Arial" w:eastAsia="Calibri" w:hAnsi="Arial" w:cs="Arial"/>
          <w:color w:val="000000" w:themeColor="text1"/>
          <w:sz w:val="28"/>
          <w:szCs w:val="28"/>
          <w:rtl/>
        </w:rPr>
        <w:t>بيئة العمل</w:t>
      </w:r>
      <w:r w:rsidR="17B765F8" w:rsidRPr="000940A2">
        <w:rPr>
          <w:rFonts w:ascii="Arial" w:eastAsia="Calibri" w:hAnsi="Arial" w:cs="Arial"/>
          <w:color w:val="000000" w:themeColor="text1"/>
          <w:sz w:val="28"/>
          <w:szCs w:val="28"/>
          <w:rtl/>
        </w:rPr>
        <w:t xml:space="preserve"> الصحي</w:t>
      </w:r>
      <w:r w:rsidR="002E4CDA" w:rsidRPr="000940A2">
        <w:rPr>
          <w:rFonts w:ascii="Arial" w:eastAsia="Calibri" w:hAnsi="Arial" w:cs="Arial"/>
          <w:color w:val="000000" w:themeColor="text1"/>
          <w:sz w:val="28"/>
          <w:szCs w:val="28"/>
          <w:rtl/>
        </w:rPr>
        <w:t xml:space="preserve"> والرضا الوظيفي</w:t>
      </w:r>
    </w:p>
    <w:p w14:paraId="3815472B" w14:textId="77777777" w:rsidR="00351834" w:rsidRPr="000940A2" w:rsidRDefault="00351834" w:rsidP="00351834">
      <w:pPr>
        <w:ind w:left="1440"/>
        <w:jc w:val="right"/>
        <w:rPr>
          <w:rFonts w:ascii="Calibri" w:eastAsia="Calibri" w:hAnsi="Calibri" w:cs="Calibri"/>
          <w:color w:val="000000" w:themeColor="text1"/>
          <w:sz w:val="28"/>
          <w:szCs w:val="28"/>
        </w:rPr>
      </w:pPr>
    </w:p>
    <w:p w14:paraId="23581A22" w14:textId="77777777" w:rsidR="00351834" w:rsidRPr="000940A2" w:rsidRDefault="00351834" w:rsidP="00351834">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ويتفرع</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الرئيسي</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فروضا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فرعية</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كما</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يلي</w:t>
      </w:r>
      <w:r w:rsidRPr="000940A2">
        <w:rPr>
          <w:rFonts w:ascii="Calibri" w:eastAsia="Calibri" w:hAnsi="Calibri" w:cs="Calibri"/>
          <w:color w:val="000000" w:themeColor="text1"/>
          <w:sz w:val="28"/>
          <w:szCs w:val="28"/>
          <w:rtl/>
        </w:rPr>
        <w:t>:</w:t>
      </w:r>
    </w:p>
    <w:p w14:paraId="05EF5835" w14:textId="77777777" w:rsidR="00351834" w:rsidRPr="000940A2" w:rsidRDefault="00351834" w:rsidP="00351834">
      <w:pPr>
        <w:ind w:left="1440"/>
        <w:jc w:val="right"/>
        <w:rPr>
          <w:rFonts w:ascii="Calibri" w:eastAsia="Calibri" w:hAnsi="Calibri" w:cs="Calibri"/>
          <w:color w:val="000000" w:themeColor="text1"/>
          <w:sz w:val="28"/>
          <w:szCs w:val="28"/>
        </w:rPr>
      </w:pPr>
    </w:p>
    <w:p w14:paraId="1D932C4B" w14:textId="456872F5" w:rsidR="00526D16" w:rsidRPr="000940A2" w:rsidRDefault="00351834" w:rsidP="1EE8A26C">
      <w:pPr>
        <w:ind w:left="1440"/>
        <w:jc w:val="right"/>
        <w:rPr>
          <w:rFonts w:ascii="Calibri" w:eastAsia="Calibri" w:hAnsi="Calibri" w:cs="Calibri"/>
          <w:color w:val="000000" w:themeColor="text1"/>
          <w:sz w:val="28"/>
          <w:szCs w:val="28"/>
        </w:rPr>
      </w:pPr>
      <w:r w:rsidRPr="000940A2">
        <w:rPr>
          <w:rFonts w:ascii="Arial" w:eastAsia="Calibri" w:hAnsi="Arial" w:cs="Arial"/>
          <w:color w:val="000000" w:themeColor="text1"/>
          <w:sz w:val="28"/>
          <w:szCs w:val="28"/>
          <w:rtl/>
        </w:rPr>
        <w:t>الفرضية</w:t>
      </w:r>
      <w:r w:rsidRPr="000940A2">
        <w:rPr>
          <w:rFonts w:ascii="Calibri" w:eastAsia="Calibri" w:hAnsi="Calibri" w:cs="Calibri"/>
          <w:color w:val="000000" w:themeColor="text1"/>
          <w:sz w:val="28"/>
          <w:szCs w:val="28"/>
          <w:rtl/>
        </w:rPr>
        <w:t xml:space="preserve"> 1: </w:t>
      </w:r>
      <w:r w:rsidRPr="000940A2">
        <w:rPr>
          <w:rFonts w:ascii="Arial" w:eastAsia="Calibri" w:hAnsi="Arial" w:cs="Arial"/>
          <w:color w:val="000000" w:themeColor="text1"/>
          <w:sz w:val="28"/>
          <w:szCs w:val="28"/>
          <w:rtl/>
        </w:rPr>
        <w:t>توجد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إيجابية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ذات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1C71DD55" w:rsidRPr="000940A2">
        <w:rPr>
          <w:rFonts w:ascii="Calibri" w:eastAsia="Calibri" w:hAnsi="Calibri" w:cs="Calibri"/>
          <w:color w:val="000000" w:themeColor="text1"/>
          <w:sz w:val="28"/>
          <w:szCs w:val="28"/>
          <w:rtl/>
        </w:rPr>
        <w:t xml:space="preserve">البيئة المادية </w:t>
      </w:r>
      <w:r w:rsidR="747EC737" w:rsidRPr="000940A2">
        <w:rPr>
          <w:rFonts w:ascii="Calibri" w:eastAsia="Calibri" w:hAnsi="Calibri" w:cs="Calibri"/>
          <w:color w:val="000000" w:themeColor="text1"/>
          <w:sz w:val="28"/>
          <w:szCs w:val="28"/>
          <w:rtl/>
        </w:rPr>
        <w:t>والرضا ال</w:t>
      </w:r>
      <w:r w:rsidR="1C71DD55" w:rsidRPr="000940A2">
        <w:rPr>
          <w:rFonts w:ascii="Calibri" w:eastAsia="Calibri" w:hAnsi="Calibri" w:cs="Calibri"/>
          <w:color w:val="000000" w:themeColor="text1"/>
          <w:sz w:val="28"/>
          <w:szCs w:val="28"/>
          <w:rtl/>
        </w:rPr>
        <w:t>و</w:t>
      </w:r>
      <w:r w:rsidR="780E27DB" w:rsidRPr="000940A2">
        <w:rPr>
          <w:rFonts w:ascii="Calibri" w:eastAsia="Calibri" w:hAnsi="Calibri" w:cs="Calibri"/>
          <w:color w:val="000000" w:themeColor="text1"/>
          <w:sz w:val="28"/>
          <w:szCs w:val="28"/>
          <w:rtl/>
        </w:rPr>
        <w:t>ظيفي</w:t>
      </w:r>
      <w:r w:rsidR="780E27DB" w:rsidRPr="000940A2">
        <w:rPr>
          <w:rFonts w:ascii="Calibri" w:eastAsia="Calibri" w:hAnsi="Calibri" w:cs="Calibri"/>
          <w:color w:val="000000" w:themeColor="text1"/>
          <w:sz w:val="28"/>
          <w:szCs w:val="28"/>
        </w:rPr>
        <w:t xml:space="preserve"> </w:t>
      </w:r>
    </w:p>
    <w:p w14:paraId="0A894619" w14:textId="3BD28382" w:rsidR="00526D16" w:rsidRPr="000940A2" w:rsidRDefault="00351834" w:rsidP="1EE8A26C">
      <w:pPr>
        <w:jc w:val="right"/>
        <w:rPr>
          <w:rFonts w:ascii="Arial" w:eastAsia="Calibri" w:hAnsi="Arial" w:cs="Arial"/>
          <w:color w:val="000000" w:themeColor="text1"/>
          <w:sz w:val="28"/>
          <w:szCs w:val="28"/>
          <w:rtl/>
        </w:rPr>
      </w:pPr>
      <w:r w:rsidRPr="000940A2">
        <w:rPr>
          <w:rFonts w:ascii="Arial" w:eastAsia="Calibri" w:hAnsi="Arial" w:cs="Arial"/>
          <w:color w:val="000000" w:themeColor="text1"/>
          <w:sz w:val="28"/>
          <w:szCs w:val="28"/>
          <w:rtl/>
        </w:rPr>
        <w:t>الفرضية</w:t>
      </w:r>
      <w:r w:rsidRPr="000940A2">
        <w:rPr>
          <w:rFonts w:ascii="Calibri" w:eastAsia="Calibri" w:hAnsi="Calibri" w:cs="Calibri"/>
          <w:color w:val="000000" w:themeColor="text1"/>
          <w:sz w:val="28"/>
          <w:szCs w:val="28"/>
          <w:rtl/>
        </w:rPr>
        <w:t xml:space="preserve"> 2: </w:t>
      </w:r>
      <w:r w:rsidRPr="000940A2">
        <w:rPr>
          <w:rFonts w:ascii="Arial" w:eastAsia="Calibri" w:hAnsi="Arial" w:cs="Arial"/>
          <w:color w:val="000000" w:themeColor="text1"/>
          <w:sz w:val="28"/>
          <w:szCs w:val="28"/>
          <w:rtl/>
        </w:rPr>
        <w:t>توجد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إيجابية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ذات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006325A5" w:rsidRPr="000940A2">
        <w:rPr>
          <w:rFonts w:ascii="Arial" w:eastAsia="Calibri" w:hAnsi="Arial" w:cs="Arial"/>
          <w:color w:val="000000" w:themeColor="text1"/>
          <w:sz w:val="28"/>
          <w:szCs w:val="28"/>
          <w:rtl/>
        </w:rPr>
        <w:t>البيئة التن</w:t>
      </w:r>
      <w:r w:rsidR="1B091A1D" w:rsidRPr="000940A2">
        <w:rPr>
          <w:rFonts w:ascii="Arial" w:eastAsia="Calibri" w:hAnsi="Arial" w:cs="Arial"/>
          <w:color w:val="000000" w:themeColor="text1"/>
          <w:sz w:val="28"/>
          <w:szCs w:val="28"/>
          <w:rtl/>
        </w:rPr>
        <w:t>ظ</w:t>
      </w:r>
      <w:r w:rsidR="006325A5" w:rsidRPr="000940A2">
        <w:rPr>
          <w:rFonts w:ascii="Arial" w:eastAsia="Calibri" w:hAnsi="Arial" w:cs="Arial"/>
          <w:color w:val="000000" w:themeColor="text1"/>
          <w:sz w:val="28"/>
          <w:szCs w:val="28"/>
          <w:rtl/>
        </w:rPr>
        <w:t>يمي</w:t>
      </w:r>
      <w:r w:rsidR="223A80DC" w:rsidRPr="000940A2">
        <w:rPr>
          <w:rFonts w:ascii="Arial" w:eastAsia="Calibri" w:hAnsi="Arial" w:cs="Arial"/>
          <w:color w:val="000000" w:themeColor="text1"/>
          <w:sz w:val="28"/>
          <w:szCs w:val="28"/>
          <w:rtl/>
        </w:rPr>
        <w:t xml:space="preserve">ة </w:t>
      </w:r>
      <w:r w:rsidR="223A80DC" w:rsidRPr="000940A2">
        <w:rPr>
          <w:rFonts w:ascii="Calibri" w:eastAsia="Calibri" w:hAnsi="Calibri" w:cs="Calibri"/>
          <w:color w:val="000000" w:themeColor="text1"/>
          <w:sz w:val="28"/>
          <w:szCs w:val="28"/>
          <w:rtl/>
        </w:rPr>
        <w:t>والرضا الوظيفي</w:t>
      </w:r>
      <w:r w:rsidR="223A80DC" w:rsidRPr="000940A2">
        <w:rPr>
          <w:rFonts w:ascii="Calibri" w:eastAsia="Calibri" w:hAnsi="Calibri" w:cs="Calibri"/>
          <w:color w:val="000000" w:themeColor="text1"/>
          <w:sz w:val="28"/>
          <w:szCs w:val="28"/>
        </w:rPr>
        <w:t xml:space="preserve"> </w:t>
      </w:r>
    </w:p>
    <w:p w14:paraId="1EC2768F" w14:textId="4BF92684" w:rsidR="00CC1711" w:rsidRPr="000940A2" w:rsidRDefault="00CC1711" w:rsidP="00CC1711">
      <w:pPr>
        <w:ind w:left="1440"/>
        <w:jc w:val="right"/>
        <w:rPr>
          <w:rFonts w:ascii="Calibri" w:eastAsia="Calibri" w:hAnsi="Calibri" w:cs="Calibri"/>
          <w:color w:val="000000" w:themeColor="text1"/>
          <w:sz w:val="28"/>
          <w:szCs w:val="28"/>
        </w:rPr>
      </w:pPr>
      <w:r w:rsidRPr="000940A2">
        <w:rPr>
          <w:rFonts w:ascii="Arial" w:eastAsia="Calibri" w:hAnsi="Arial" w:cs="Arial"/>
          <w:color w:val="000000" w:themeColor="text1"/>
          <w:sz w:val="28"/>
          <w:szCs w:val="28"/>
          <w:rtl/>
        </w:rPr>
        <w:t>الفرضية</w:t>
      </w:r>
      <w:r w:rsidRPr="000940A2">
        <w:rPr>
          <w:rFonts w:ascii="Calibri" w:eastAsia="Calibri" w:hAnsi="Calibri" w:cs="Calibri"/>
          <w:color w:val="000000" w:themeColor="text1"/>
          <w:sz w:val="28"/>
          <w:szCs w:val="28"/>
          <w:rtl/>
        </w:rPr>
        <w:t xml:space="preserve"> 3: </w:t>
      </w:r>
      <w:r w:rsidRPr="000940A2">
        <w:rPr>
          <w:rFonts w:ascii="Arial" w:eastAsia="Calibri" w:hAnsi="Arial" w:cs="Arial"/>
          <w:color w:val="000000" w:themeColor="text1"/>
          <w:sz w:val="28"/>
          <w:szCs w:val="28"/>
          <w:rtl/>
        </w:rPr>
        <w:t>توجد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إيجابية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ذات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00C85D7C" w:rsidRPr="000940A2">
        <w:rPr>
          <w:rFonts w:ascii="Arial" w:eastAsia="Calibri" w:hAnsi="Arial" w:cs="Arial"/>
          <w:color w:val="000000" w:themeColor="text1"/>
          <w:sz w:val="28"/>
          <w:szCs w:val="28"/>
          <w:rtl/>
        </w:rPr>
        <w:t>الرضا الوظيفي</w:t>
      </w:r>
      <w:r w:rsidR="7CF4D946" w:rsidRPr="000940A2">
        <w:rPr>
          <w:rFonts w:ascii="Arial" w:eastAsia="Calibri" w:hAnsi="Arial" w:cs="Arial"/>
          <w:color w:val="000000" w:themeColor="text1"/>
          <w:sz w:val="28"/>
          <w:szCs w:val="28"/>
          <w:rtl/>
        </w:rPr>
        <w:t xml:space="preserve"> </w:t>
      </w:r>
      <w:proofErr w:type="gramStart"/>
      <w:r w:rsidR="7CF4D946" w:rsidRPr="000940A2">
        <w:rPr>
          <w:rFonts w:ascii="Arial" w:eastAsia="Calibri" w:hAnsi="Arial" w:cs="Arial"/>
          <w:color w:val="000000" w:themeColor="text1"/>
          <w:sz w:val="28"/>
          <w:szCs w:val="28"/>
          <w:rtl/>
        </w:rPr>
        <w:t>و بيئة</w:t>
      </w:r>
      <w:proofErr w:type="gramEnd"/>
      <w:r w:rsidR="7CF4D946" w:rsidRPr="000940A2">
        <w:rPr>
          <w:rFonts w:ascii="Arial" w:eastAsia="Calibri" w:hAnsi="Arial" w:cs="Arial"/>
          <w:color w:val="000000" w:themeColor="text1"/>
          <w:sz w:val="28"/>
          <w:szCs w:val="28"/>
          <w:rtl/>
        </w:rPr>
        <w:t xml:space="preserve"> العمل الصحية</w:t>
      </w:r>
    </w:p>
    <w:p w14:paraId="3F4296C1" w14:textId="67D7BB70" w:rsidR="1EE8A26C" w:rsidRPr="000940A2" w:rsidRDefault="1EE8A26C" w:rsidP="1EE8A26C">
      <w:pPr>
        <w:ind w:left="1440"/>
        <w:jc w:val="right"/>
        <w:rPr>
          <w:rFonts w:ascii="Arial" w:eastAsia="Calibri" w:hAnsi="Arial" w:cs="Arial"/>
          <w:color w:val="000000" w:themeColor="text1"/>
          <w:sz w:val="28"/>
          <w:szCs w:val="28"/>
          <w:rtl/>
        </w:rPr>
      </w:pPr>
    </w:p>
    <w:p w14:paraId="6A9D9B77" w14:textId="33F8F5A7" w:rsidR="1EE8A26C" w:rsidRPr="000940A2" w:rsidRDefault="1EE8A26C" w:rsidP="1EE8A26C">
      <w:pPr>
        <w:ind w:left="1440"/>
        <w:jc w:val="right"/>
        <w:rPr>
          <w:rFonts w:ascii="Arial" w:eastAsia="Calibri" w:hAnsi="Arial" w:cs="Arial"/>
          <w:color w:val="000000" w:themeColor="text1"/>
          <w:sz w:val="28"/>
          <w:szCs w:val="28"/>
          <w:rtl/>
        </w:rPr>
      </w:pPr>
    </w:p>
    <w:p w14:paraId="1FD0BE29" w14:textId="77777777" w:rsidR="00CC1711" w:rsidRPr="000940A2" w:rsidRDefault="00CC1711" w:rsidP="00CC1711">
      <w:pPr>
        <w:ind w:left="1440"/>
        <w:jc w:val="right"/>
        <w:rPr>
          <w:rFonts w:ascii="Calibri" w:eastAsia="Calibri" w:hAnsi="Calibri" w:cs="Calibri"/>
          <w:color w:val="000000" w:themeColor="text1"/>
          <w:sz w:val="28"/>
          <w:szCs w:val="28"/>
        </w:rPr>
      </w:pPr>
      <w:r w:rsidRPr="000940A2">
        <w:rPr>
          <w:rFonts w:ascii="Arial" w:eastAsia="Calibri" w:hAnsi="Arial" w:cs="Arial" w:hint="cs"/>
          <w:color w:val="000000" w:themeColor="text1"/>
          <w:sz w:val="28"/>
          <w:szCs w:val="28"/>
          <w:rtl/>
        </w:rPr>
        <w:t>نتائج</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الرئيس</w:t>
      </w:r>
      <w:r w:rsidRPr="000940A2">
        <w:rPr>
          <w:rFonts w:ascii="Calibri" w:eastAsia="Calibri" w:hAnsi="Calibri" w:cs="Calibri"/>
          <w:color w:val="000000" w:themeColor="text1"/>
          <w:sz w:val="28"/>
          <w:szCs w:val="28"/>
          <w:rtl/>
        </w:rPr>
        <w:t xml:space="preserve"> </w:t>
      </w:r>
      <w:r w:rsidRPr="000940A2">
        <w:rPr>
          <w:rFonts w:ascii="Arial" w:eastAsia="Calibri" w:hAnsi="Arial" w:cs="Arial" w:hint="cs"/>
          <w:color w:val="000000" w:themeColor="text1"/>
          <w:sz w:val="28"/>
          <w:szCs w:val="28"/>
          <w:rtl/>
        </w:rPr>
        <w:t>للدراسة</w:t>
      </w:r>
      <w:r w:rsidRPr="000940A2">
        <w:rPr>
          <w:rFonts w:ascii="Calibri" w:eastAsia="Calibri" w:hAnsi="Calibri" w:cs="Calibri"/>
          <w:color w:val="000000" w:themeColor="text1"/>
          <w:sz w:val="28"/>
          <w:szCs w:val="28"/>
          <w:rtl/>
        </w:rPr>
        <w:t>:</w:t>
      </w:r>
    </w:p>
    <w:p w14:paraId="261BF7B3" w14:textId="77777777" w:rsidR="00CC1711" w:rsidRPr="000940A2" w:rsidRDefault="00CC1711" w:rsidP="00CC1711">
      <w:pPr>
        <w:ind w:left="1440"/>
        <w:jc w:val="right"/>
        <w:rPr>
          <w:rFonts w:ascii="Calibri" w:eastAsia="Calibri" w:hAnsi="Calibri" w:cs="Calibri"/>
          <w:color w:val="000000" w:themeColor="text1"/>
          <w:sz w:val="28"/>
          <w:szCs w:val="28"/>
        </w:rPr>
      </w:pPr>
    </w:p>
    <w:p w14:paraId="19FA5643" w14:textId="2EFD8CC6" w:rsidR="00CC1711" w:rsidRPr="000940A2" w:rsidRDefault="00CC1711" w:rsidP="1EE8A26C">
      <w:pPr>
        <w:ind w:left="1440"/>
        <w:jc w:val="right"/>
        <w:rPr>
          <w:rFonts w:ascii="Calibri" w:eastAsia="Calibri" w:hAnsi="Calibri" w:cs="Calibri"/>
          <w:color w:val="000000" w:themeColor="text1"/>
          <w:sz w:val="28"/>
          <w:szCs w:val="28"/>
        </w:rPr>
      </w:pPr>
      <w:r w:rsidRPr="000940A2">
        <w:rPr>
          <w:rFonts w:ascii="Arial" w:eastAsia="Calibri" w:hAnsi="Arial" w:cs="Arial"/>
          <w:color w:val="000000" w:themeColor="text1"/>
          <w:sz w:val="28"/>
          <w:szCs w:val="28"/>
          <w:rtl/>
        </w:rPr>
        <w:t>ينص</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انه</w:t>
      </w:r>
      <w:r w:rsidRPr="000940A2">
        <w:rPr>
          <w:rFonts w:ascii="Calibri" w:eastAsia="Calibri" w:hAnsi="Calibri" w:cs="Calibri"/>
          <w:color w:val="000000" w:themeColor="text1"/>
          <w:sz w:val="28"/>
          <w:szCs w:val="28"/>
          <w:rtl/>
        </w:rPr>
        <w:t xml:space="preserve"> " </w:t>
      </w:r>
      <w:r w:rsidRPr="000940A2">
        <w:rPr>
          <w:rFonts w:ascii="Arial" w:eastAsia="Calibri" w:hAnsi="Arial" w:cs="Arial"/>
          <w:color w:val="000000" w:themeColor="text1"/>
          <w:sz w:val="28"/>
          <w:szCs w:val="28"/>
          <w:rtl/>
        </w:rPr>
        <w:t>توجد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إيجابية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ذات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دلالة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004671A2" w:rsidRPr="000940A2">
        <w:rPr>
          <w:rFonts w:ascii="Arial" w:eastAsia="Calibri" w:hAnsi="Arial" w:cs="Arial"/>
          <w:color w:val="000000" w:themeColor="text1"/>
          <w:sz w:val="28"/>
          <w:szCs w:val="28"/>
          <w:rtl/>
        </w:rPr>
        <w:t>بيئة العمل</w:t>
      </w:r>
      <w:r w:rsidR="62C5ADD6" w:rsidRPr="000940A2">
        <w:rPr>
          <w:rFonts w:ascii="Arial" w:eastAsia="Calibri" w:hAnsi="Arial" w:cs="Arial"/>
          <w:color w:val="000000" w:themeColor="text1"/>
          <w:sz w:val="28"/>
          <w:szCs w:val="28"/>
          <w:rtl/>
        </w:rPr>
        <w:t xml:space="preserve"> الصحية </w:t>
      </w:r>
      <w:proofErr w:type="gramStart"/>
      <w:r w:rsidR="62C5ADD6" w:rsidRPr="000940A2">
        <w:rPr>
          <w:rFonts w:ascii="Arial" w:eastAsia="Calibri" w:hAnsi="Arial" w:cs="Arial"/>
          <w:color w:val="000000" w:themeColor="text1"/>
          <w:sz w:val="28"/>
          <w:szCs w:val="28"/>
          <w:rtl/>
        </w:rPr>
        <w:t>و الرضا</w:t>
      </w:r>
      <w:proofErr w:type="gramEnd"/>
      <w:r w:rsidR="62C5ADD6" w:rsidRPr="000940A2">
        <w:rPr>
          <w:rFonts w:ascii="Arial" w:eastAsia="Calibri" w:hAnsi="Arial" w:cs="Arial"/>
          <w:color w:val="000000" w:themeColor="text1"/>
          <w:sz w:val="28"/>
          <w:szCs w:val="28"/>
          <w:rtl/>
        </w:rPr>
        <w:t xml:space="preserve"> الوظيفي</w:t>
      </w:r>
      <w:r w:rsidR="62C5ADD6" w:rsidRPr="000940A2">
        <w:rPr>
          <w:rFonts w:ascii="Arial" w:eastAsia="Calibri" w:hAnsi="Arial" w:cs="Arial"/>
          <w:color w:val="000000" w:themeColor="text1"/>
          <w:sz w:val="28"/>
          <w:szCs w:val="28"/>
        </w:rPr>
        <w:t xml:space="preserve"> </w:t>
      </w:r>
      <w:r w:rsidR="004671A2" w:rsidRPr="000940A2">
        <w:rPr>
          <w:rFonts w:ascii="Arial" w:eastAsia="Calibri" w:hAnsi="Arial" w:cs="Arial"/>
          <w:color w:val="000000" w:themeColor="text1"/>
          <w:sz w:val="28"/>
          <w:szCs w:val="28"/>
        </w:rPr>
        <w:t xml:space="preserve"> </w:t>
      </w:r>
      <w:r w:rsidR="00BB6E6C" w:rsidRPr="000940A2">
        <w:rPr>
          <w:rFonts w:ascii="Arial" w:eastAsia="Calibri" w:hAnsi="Arial" w:cs="Arial"/>
          <w:color w:val="000000" w:themeColor="text1"/>
          <w:sz w:val="28"/>
          <w:szCs w:val="28"/>
        </w:rPr>
        <w:t xml:space="preserve"> </w:t>
      </w:r>
    </w:p>
    <w:p w14:paraId="33CBFFB7" w14:textId="77777777" w:rsidR="00CC1711" w:rsidRPr="000940A2" w:rsidRDefault="00CC1711" w:rsidP="00CC1711">
      <w:pPr>
        <w:ind w:left="1440"/>
        <w:jc w:val="right"/>
        <w:rPr>
          <w:rFonts w:ascii="Calibri" w:eastAsia="Calibri" w:hAnsi="Calibri" w:cs="Calibri"/>
          <w:color w:val="000000" w:themeColor="text1"/>
          <w:sz w:val="28"/>
          <w:szCs w:val="28"/>
        </w:rPr>
      </w:pPr>
    </w:p>
    <w:p w14:paraId="3A5DEC87" w14:textId="746CB421" w:rsidR="00526D16" w:rsidRPr="000940A2" w:rsidRDefault="00CC1711" w:rsidP="1EE8A26C">
      <w:pPr>
        <w:ind w:left="1440"/>
        <w:jc w:val="right"/>
        <w:rPr>
          <w:rFonts w:ascii="Calibri" w:eastAsia="Calibri" w:hAnsi="Calibri" w:cs="Calibri"/>
          <w:color w:val="000000" w:themeColor="text1"/>
          <w:sz w:val="28"/>
          <w:szCs w:val="28"/>
          <w:rtl/>
        </w:rPr>
      </w:pPr>
      <w:r w:rsidRPr="000940A2">
        <w:rPr>
          <w:rFonts w:ascii="Arial" w:eastAsia="Calibri" w:hAnsi="Arial" w:cs="Arial"/>
          <w:color w:val="000000" w:themeColor="text1"/>
          <w:sz w:val="28"/>
          <w:szCs w:val="28"/>
          <w:rtl/>
        </w:rPr>
        <w:t>لاختبار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الفرض،</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استخدام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أسلوب</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تحليل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الانحدار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الخطي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البسيط</w:t>
      </w:r>
      <w:r w:rsidRPr="000940A2">
        <w:rPr>
          <w:rFonts w:ascii="Calibri" w:eastAsia="Calibri" w:hAnsi="Calibri" w:cs="Calibri"/>
          <w:color w:val="000000" w:themeColor="text1"/>
          <w:sz w:val="28"/>
          <w:szCs w:val="28"/>
        </w:rPr>
        <w:t xml:space="preserve"> (Simple) (Linear Regression Analysis</w:t>
      </w:r>
      <w:r w:rsidRPr="000940A2">
        <w:rPr>
          <w:rFonts w:ascii="Arial" w:eastAsia="Calibri" w:hAnsi="Arial" w:cs="Arial"/>
          <w:color w:val="000000" w:themeColor="text1"/>
          <w:sz w:val="28"/>
          <w:szCs w:val="28"/>
        </w:rPr>
        <w:t>،</w:t>
      </w:r>
      <w:r w:rsidRPr="000940A2">
        <w:rPr>
          <w:rFonts w:ascii="Calibri" w:eastAsia="Calibri" w:hAnsi="Calibri" w:cs="Calibri"/>
          <w:color w:val="000000" w:themeColor="text1"/>
          <w:sz w:val="28"/>
          <w:szCs w:val="28"/>
        </w:rPr>
        <w:t xml:space="preserve"> </w:t>
      </w:r>
      <w:r w:rsidRPr="000940A2">
        <w:rPr>
          <w:rFonts w:ascii="Arial" w:eastAsia="Calibri" w:hAnsi="Arial" w:cs="Arial"/>
          <w:color w:val="000000" w:themeColor="text1"/>
          <w:sz w:val="28"/>
          <w:szCs w:val="28"/>
          <w:rtl/>
        </w:rPr>
        <w:t>والذي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يعد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أحد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الأساليب</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الشائعة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المستخدمة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متغيرين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السياق،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الأسلوب</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00EE490F" w:rsidRPr="000940A2">
        <w:rPr>
          <w:rFonts w:ascii="Arial" w:eastAsia="Calibri" w:hAnsi="Arial" w:cs="Arial"/>
          <w:color w:val="000000" w:themeColor="text1"/>
          <w:sz w:val="28"/>
          <w:szCs w:val="28"/>
          <w:rtl/>
        </w:rPr>
        <w:t>الرضا الوظيفي</w:t>
      </w:r>
      <w:r w:rsidRPr="000940A2">
        <w:rPr>
          <w:rFonts w:ascii="Arial" w:eastAsia="Calibri" w:hAnsi="Arial" w:cs="Arial"/>
          <w:color w:val="000000" w:themeColor="text1"/>
          <w:sz w:val="28"/>
          <w:szCs w:val="28"/>
          <w:rtl/>
        </w:rPr>
        <w:t>،</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تمثل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المستقل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الدراسة،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w:t>
      </w:r>
      <w:r w:rsidR="00CE06A1" w:rsidRPr="000940A2">
        <w:rPr>
          <w:rFonts w:ascii="Calibri" w:eastAsia="Calibri" w:hAnsi="Calibri" w:cs="Arial"/>
          <w:color w:val="000000" w:themeColor="text1"/>
          <w:sz w:val="28"/>
          <w:szCs w:val="28"/>
          <w:rtl/>
        </w:rPr>
        <w:t>بيئة العمل</w:t>
      </w:r>
      <w:r w:rsidRPr="000940A2">
        <w:rPr>
          <w:rFonts w:ascii="Arial" w:eastAsia="Calibri" w:hAnsi="Arial" w:cs="Arial"/>
          <w:color w:val="000000" w:themeColor="text1"/>
          <w:sz w:val="28"/>
          <w:szCs w:val="28"/>
          <w:rtl/>
        </w:rPr>
        <w:t>،</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تعتبر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المتغير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التابع</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ويهدف</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التحليل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إلى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تحديد</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إذا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كانت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هناك</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معنوية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ممارسات</w:t>
      </w:r>
      <w:r w:rsidRPr="000940A2">
        <w:rPr>
          <w:rFonts w:ascii="Calibri" w:eastAsia="Calibri" w:hAnsi="Calibri" w:cs="Calibri"/>
          <w:color w:val="000000" w:themeColor="text1"/>
          <w:sz w:val="28"/>
          <w:szCs w:val="28"/>
          <w:rtl/>
        </w:rPr>
        <w:t xml:space="preserve"> </w:t>
      </w:r>
      <w:r w:rsidR="4E668060" w:rsidRPr="000940A2">
        <w:rPr>
          <w:rFonts w:ascii="Calibri" w:eastAsia="Calibri" w:hAnsi="Calibri" w:cs="Calibri"/>
          <w:color w:val="000000" w:themeColor="text1"/>
          <w:sz w:val="28"/>
          <w:szCs w:val="28"/>
          <w:rtl/>
        </w:rPr>
        <w:t xml:space="preserve">بيئة العمل </w:t>
      </w:r>
      <w:proofErr w:type="gramStart"/>
      <w:r w:rsidR="4E668060" w:rsidRPr="000940A2">
        <w:rPr>
          <w:rFonts w:ascii="Calibri" w:eastAsia="Calibri" w:hAnsi="Calibri" w:cs="Calibri"/>
          <w:color w:val="000000" w:themeColor="text1"/>
          <w:sz w:val="28"/>
          <w:szCs w:val="28"/>
          <w:rtl/>
        </w:rPr>
        <w:t xml:space="preserve">الصحية </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في</w:t>
      </w:r>
      <w:proofErr w:type="gramEnd"/>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الشركة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وبين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مستوى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تطبيق</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ممارسات</w:t>
      </w:r>
      <w:r w:rsidRPr="000940A2">
        <w:rPr>
          <w:rFonts w:ascii="Calibri" w:eastAsia="Calibri" w:hAnsi="Calibri" w:cs="Calibri"/>
          <w:color w:val="000000" w:themeColor="text1"/>
          <w:sz w:val="28"/>
          <w:szCs w:val="28"/>
          <w:rtl/>
        </w:rPr>
        <w:t xml:space="preserve"> </w:t>
      </w:r>
      <w:r w:rsidR="70F1FC5B" w:rsidRPr="000940A2">
        <w:rPr>
          <w:rFonts w:ascii="Calibri" w:eastAsia="Calibri" w:hAnsi="Calibri" w:cs="Calibri"/>
          <w:color w:val="000000" w:themeColor="text1"/>
          <w:sz w:val="28"/>
          <w:szCs w:val="28"/>
          <w:rtl/>
        </w:rPr>
        <w:t xml:space="preserve">و الرضا الوظيفي </w:t>
      </w:r>
      <w:r w:rsidRPr="000940A2">
        <w:rPr>
          <w:rFonts w:ascii="Arial" w:eastAsia="Calibri" w:hAnsi="Arial" w:cs="Arial"/>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خلال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هذا</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التحليل،</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lastRenderedPageBreak/>
        <w:t>يتم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اختبار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مدى</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تأثير</w:t>
      </w:r>
      <w:r w:rsidR="008A6236" w:rsidRPr="000940A2">
        <w:rPr>
          <w:rFonts w:ascii="Arial" w:eastAsia="Calibri" w:hAnsi="Arial" w:cs="Arial"/>
          <w:color w:val="000000" w:themeColor="text1"/>
          <w:sz w:val="28"/>
          <w:szCs w:val="28"/>
          <w:rtl/>
        </w:rPr>
        <w:t xml:space="preserve"> </w:t>
      </w:r>
      <w:r w:rsidR="001E4091" w:rsidRPr="000940A2">
        <w:rPr>
          <w:rFonts w:ascii="Arial" w:eastAsia="Calibri" w:hAnsi="Arial" w:cs="Arial"/>
          <w:color w:val="000000" w:themeColor="text1"/>
          <w:sz w:val="28"/>
          <w:szCs w:val="28"/>
          <w:rtl/>
        </w:rPr>
        <w:t>الرضا الوظيفي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على</w:t>
      </w:r>
      <w:r w:rsidRPr="000940A2">
        <w:rPr>
          <w:rFonts w:ascii="Calibri" w:eastAsia="Calibri" w:hAnsi="Calibri" w:cs="Calibri"/>
          <w:color w:val="000000" w:themeColor="text1"/>
          <w:sz w:val="28"/>
          <w:szCs w:val="28"/>
          <w:rtl/>
        </w:rPr>
        <w:t xml:space="preserve"> </w:t>
      </w:r>
      <w:r w:rsidR="005D71CE" w:rsidRPr="000940A2">
        <w:rPr>
          <w:rFonts w:ascii="Arial" w:eastAsia="Calibri" w:hAnsi="Arial" w:cs="Arial"/>
          <w:color w:val="000000" w:themeColor="text1"/>
          <w:sz w:val="28"/>
          <w:szCs w:val="28"/>
          <w:rtl/>
        </w:rPr>
        <w:t>بيئة العمل</w:t>
      </w:r>
      <w:r w:rsidRPr="000940A2">
        <w:rPr>
          <w:rFonts w:ascii="Arial" w:eastAsia="Calibri" w:hAnsi="Arial" w:cs="Arial"/>
          <w:color w:val="000000" w:themeColor="text1"/>
          <w:sz w:val="28"/>
          <w:szCs w:val="28"/>
          <w:rtl/>
        </w:rPr>
        <w:t>،</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وكذلك</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قياس</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قوة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واتجاه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هذه</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العلاقة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باستخدام</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المعاملات</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الإحصائية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المستخلصة</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من</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نموذج</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الانحدار</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الخطي</w:t>
      </w:r>
      <w:r w:rsidRPr="000940A2">
        <w:rPr>
          <w:rFonts w:ascii="Calibri" w:eastAsia="Calibri" w:hAnsi="Calibri" w:cs="Calibri"/>
          <w:color w:val="000000" w:themeColor="text1"/>
          <w:sz w:val="28"/>
          <w:szCs w:val="28"/>
          <w:rtl/>
        </w:rPr>
        <w:t xml:space="preserve"> </w:t>
      </w:r>
      <w:r w:rsidRPr="000940A2">
        <w:rPr>
          <w:rFonts w:ascii="Arial" w:eastAsia="Calibri" w:hAnsi="Arial" w:cs="Arial"/>
          <w:color w:val="000000" w:themeColor="text1"/>
          <w:sz w:val="28"/>
          <w:szCs w:val="28"/>
          <w:rtl/>
        </w:rPr>
        <w:t>البسيط</w:t>
      </w:r>
      <w:r w:rsidRPr="000940A2">
        <w:rPr>
          <w:rFonts w:ascii="Calibri" w:eastAsia="Calibri" w:hAnsi="Calibri" w:cs="Calibri"/>
          <w:color w:val="000000" w:themeColor="text1"/>
          <w:sz w:val="28"/>
          <w:szCs w:val="28"/>
        </w:rPr>
        <w:t>.</w:t>
      </w:r>
    </w:p>
    <w:p w14:paraId="1DFFE175" w14:textId="77777777" w:rsidR="00526D16" w:rsidRPr="000940A2" w:rsidRDefault="00526D16" w:rsidP="2B03261A">
      <w:pPr>
        <w:ind w:left="1440"/>
        <w:jc w:val="right"/>
        <w:rPr>
          <w:rFonts w:ascii="Calibri" w:eastAsia="Calibri" w:hAnsi="Calibri" w:cs="Calibri"/>
          <w:color w:val="000000" w:themeColor="text1"/>
          <w:sz w:val="28"/>
          <w:szCs w:val="28"/>
          <w:rtl/>
        </w:rPr>
      </w:pPr>
    </w:p>
    <w:p w14:paraId="0B5A35EC" w14:textId="6A851345" w:rsidR="008B2499" w:rsidRPr="000940A2" w:rsidRDefault="008B2499" w:rsidP="1EE8A26C">
      <w:pPr>
        <w:ind w:left="1440"/>
        <w:jc w:val="right"/>
        <w:rPr>
          <w:rFonts w:ascii="Calibri" w:eastAsia="Calibri" w:hAnsi="Calibri" w:cs="Calibri"/>
          <w:color w:val="000000" w:themeColor="text1"/>
          <w:sz w:val="28"/>
          <w:szCs w:val="28"/>
          <w:rtl/>
        </w:rPr>
      </w:pPr>
    </w:p>
    <w:p w14:paraId="0591B85B" w14:textId="00C26752" w:rsidR="008B2499" w:rsidRPr="000940A2" w:rsidRDefault="008B2499" w:rsidP="1EE8A26C">
      <w:pPr>
        <w:ind w:left="1440"/>
        <w:jc w:val="right"/>
        <w:rPr>
          <w:rFonts w:ascii="Calibri" w:eastAsia="Calibri" w:hAnsi="Calibri" w:cs="Calibri"/>
          <w:color w:val="000000" w:themeColor="text1"/>
          <w:sz w:val="28"/>
          <w:szCs w:val="28"/>
          <w:rtl/>
        </w:rPr>
      </w:pPr>
    </w:p>
    <w:p w14:paraId="13D1D6A9" w14:textId="52BCB36D" w:rsidR="008B2499" w:rsidRPr="000940A2" w:rsidRDefault="008B2499" w:rsidP="1EE8A26C">
      <w:pPr>
        <w:ind w:left="1440"/>
        <w:jc w:val="right"/>
        <w:rPr>
          <w:rFonts w:ascii="Calibri" w:eastAsia="Calibri" w:hAnsi="Calibri" w:cs="Calibri"/>
          <w:color w:val="000000" w:themeColor="text1"/>
          <w:sz w:val="28"/>
          <w:szCs w:val="28"/>
          <w:rtl/>
        </w:rPr>
      </w:pPr>
    </w:p>
    <w:p w14:paraId="7CEA101A" w14:textId="07F63061" w:rsidR="008B2499" w:rsidRPr="000940A2" w:rsidRDefault="008B2499" w:rsidP="1EE8A26C">
      <w:pPr>
        <w:ind w:left="1440"/>
        <w:jc w:val="right"/>
        <w:rPr>
          <w:rFonts w:ascii="Calibri" w:eastAsia="Calibri" w:hAnsi="Calibri" w:cs="Calibri"/>
          <w:color w:val="000000" w:themeColor="text1"/>
          <w:sz w:val="28"/>
          <w:szCs w:val="28"/>
          <w:rtl/>
        </w:rPr>
      </w:pPr>
    </w:p>
    <w:p w14:paraId="25D548A8" w14:textId="23A4CC4F" w:rsidR="008B2499" w:rsidRPr="000940A2" w:rsidRDefault="008B2499" w:rsidP="1EE8A26C">
      <w:pPr>
        <w:ind w:left="1440"/>
        <w:jc w:val="right"/>
        <w:rPr>
          <w:rFonts w:ascii="Calibri" w:eastAsia="Calibri" w:hAnsi="Calibri" w:cs="Calibri"/>
          <w:color w:val="000000" w:themeColor="text1"/>
          <w:sz w:val="28"/>
          <w:szCs w:val="28"/>
          <w:rtl/>
        </w:rPr>
      </w:pPr>
    </w:p>
    <w:p w14:paraId="4B890F9E" w14:textId="47B22593" w:rsidR="008B2499" w:rsidRPr="000940A2" w:rsidRDefault="008B2499" w:rsidP="1EE8A26C">
      <w:pPr>
        <w:ind w:left="1440"/>
        <w:jc w:val="right"/>
        <w:rPr>
          <w:rFonts w:ascii="Calibri" w:eastAsia="Calibri" w:hAnsi="Calibri" w:cs="Calibri"/>
          <w:color w:val="000000" w:themeColor="text1"/>
          <w:sz w:val="28"/>
          <w:szCs w:val="28"/>
          <w:rtl/>
        </w:rPr>
      </w:pPr>
    </w:p>
    <w:p w14:paraId="0D07FB8C" w14:textId="782486BD" w:rsidR="008B2499" w:rsidRPr="000940A2" w:rsidRDefault="008B2499" w:rsidP="1EE8A26C">
      <w:pPr>
        <w:ind w:left="1440"/>
        <w:jc w:val="right"/>
        <w:rPr>
          <w:rFonts w:ascii="Calibri" w:eastAsia="Calibri" w:hAnsi="Calibri" w:cs="Calibri"/>
          <w:color w:val="000000" w:themeColor="text1"/>
          <w:sz w:val="28"/>
          <w:szCs w:val="28"/>
          <w:rtl/>
        </w:rPr>
      </w:pPr>
    </w:p>
    <w:p w14:paraId="4E9EE9FE" w14:textId="06BFDD4A" w:rsidR="008B2499" w:rsidRPr="000940A2" w:rsidRDefault="008B2499" w:rsidP="1EE8A26C">
      <w:pPr>
        <w:ind w:left="1440"/>
        <w:jc w:val="right"/>
        <w:rPr>
          <w:rFonts w:ascii="Calibri" w:eastAsia="Calibri" w:hAnsi="Calibri" w:cs="Calibri"/>
          <w:color w:val="000000" w:themeColor="text1"/>
          <w:sz w:val="28"/>
          <w:szCs w:val="28"/>
          <w:rtl/>
        </w:rPr>
      </w:pPr>
    </w:p>
    <w:p w14:paraId="695B3B1D" w14:textId="32EA5CAE" w:rsidR="008B2499" w:rsidRPr="000940A2" w:rsidRDefault="008B2499" w:rsidP="1EE8A26C">
      <w:pPr>
        <w:ind w:left="1440"/>
        <w:jc w:val="right"/>
        <w:rPr>
          <w:rFonts w:ascii="Calibri" w:eastAsia="Calibri" w:hAnsi="Calibri" w:cs="Calibri"/>
          <w:color w:val="000000" w:themeColor="text1"/>
          <w:sz w:val="28"/>
          <w:szCs w:val="28"/>
          <w:rtl/>
        </w:rPr>
      </w:pPr>
    </w:p>
    <w:p w14:paraId="75CAB858" w14:textId="0F12CC49" w:rsidR="008B2499" w:rsidRDefault="008B2499" w:rsidP="1EE8A26C">
      <w:pPr>
        <w:ind w:left="1440"/>
        <w:jc w:val="right"/>
        <w:rPr>
          <w:rFonts w:ascii="Calibri" w:eastAsia="Calibri" w:hAnsi="Calibri" w:cs="Calibri"/>
          <w:color w:val="000000" w:themeColor="text1"/>
          <w:sz w:val="22"/>
          <w:szCs w:val="22"/>
          <w:rtl/>
        </w:rPr>
      </w:pPr>
    </w:p>
    <w:p w14:paraId="78E1E30D" w14:textId="7E620A98" w:rsidR="008B2499" w:rsidRDefault="008B2499" w:rsidP="1EE8A26C">
      <w:pPr>
        <w:ind w:left="1440"/>
        <w:jc w:val="right"/>
        <w:rPr>
          <w:rFonts w:ascii="Calibri" w:eastAsia="Calibri" w:hAnsi="Calibri" w:cs="Calibri"/>
          <w:color w:val="000000" w:themeColor="text1"/>
          <w:sz w:val="22"/>
          <w:szCs w:val="22"/>
          <w:rtl/>
        </w:rPr>
      </w:pPr>
    </w:p>
    <w:p w14:paraId="3D8BA099" w14:textId="6D7D5875" w:rsidR="008B2499" w:rsidRDefault="008B2499" w:rsidP="1EE8A26C">
      <w:pPr>
        <w:ind w:left="1440"/>
        <w:jc w:val="right"/>
        <w:rPr>
          <w:rFonts w:ascii="Calibri" w:eastAsia="Calibri" w:hAnsi="Calibri" w:cs="Calibri"/>
          <w:color w:val="000000" w:themeColor="text1"/>
          <w:sz w:val="22"/>
          <w:szCs w:val="22"/>
          <w:rtl/>
        </w:rPr>
      </w:pPr>
    </w:p>
    <w:p w14:paraId="73A27D3D" w14:textId="54A7E0A8" w:rsidR="008B2499" w:rsidRDefault="008B2499" w:rsidP="1EE8A26C">
      <w:pPr>
        <w:ind w:left="1440"/>
        <w:jc w:val="right"/>
        <w:rPr>
          <w:rFonts w:ascii="Calibri" w:eastAsia="Calibri" w:hAnsi="Calibri" w:cs="Calibri"/>
          <w:color w:val="000000" w:themeColor="text1"/>
          <w:sz w:val="22"/>
          <w:szCs w:val="22"/>
          <w:rtl/>
        </w:rPr>
      </w:pPr>
    </w:p>
    <w:p w14:paraId="706E77E3" w14:textId="69953ACC" w:rsidR="008B2499" w:rsidRDefault="008B2499" w:rsidP="1EE8A26C">
      <w:pPr>
        <w:ind w:left="1440"/>
        <w:jc w:val="right"/>
        <w:rPr>
          <w:rFonts w:ascii="Calibri" w:eastAsia="Calibri" w:hAnsi="Calibri" w:cs="Calibri"/>
          <w:color w:val="000000" w:themeColor="text1"/>
          <w:sz w:val="22"/>
          <w:szCs w:val="22"/>
          <w:rtl/>
        </w:rPr>
      </w:pPr>
    </w:p>
    <w:p w14:paraId="09E5A06E" w14:textId="46A192B7" w:rsidR="008B2499" w:rsidRDefault="569666F1" w:rsidP="1EE8A26C">
      <w:pPr>
        <w:ind w:left="1440"/>
        <w:jc w:val="right"/>
      </w:pPr>
      <w:r>
        <w:rPr>
          <w:noProof/>
        </w:rPr>
        <w:drawing>
          <wp:inline distT="0" distB="0" distL="0" distR="0" wp14:anchorId="6FBBE4B5" wp14:editId="38B9D8C5">
            <wp:extent cx="3733800" cy="1133475"/>
            <wp:effectExtent l="0" t="0" r="0" b="0"/>
            <wp:docPr id="1282686010" name="صورة 128268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733800" cy="1133475"/>
                    </a:xfrm>
                    <a:prstGeom prst="rect">
                      <a:avLst/>
                    </a:prstGeom>
                  </pic:spPr>
                </pic:pic>
              </a:graphicData>
            </a:graphic>
          </wp:inline>
        </w:drawing>
      </w:r>
    </w:p>
    <w:p w14:paraId="6D0ABA82" w14:textId="09B26C84" w:rsidR="008B2499" w:rsidRDefault="008B2499" w:rsidP="1EE8A26C">
      <w:pPr>
        <w:ind w:left="1440"/>
        <w:jc w:val="right"/>
      </w:pPr>
    </w:p>
    <w:p w14:paraId="7B107F72" w14:textId="270637EF" w:rsidR="008B2499" w:rsidRDefault="008B2499" w:rsidP="1EE8A26C">
      <w:pPr>
        <w:ind w:left="1440"/>
        <w:jc w:val="right"/>
      </w:pPr>
    </w:p>
    <w:p w14:paraId="5DF6E0FE" w14:textId="57D8F2CA" w:rsidR="008B2499" w:rsidRDefault="008B2499" w:rsidP="1EE8A26C">
      <w:pPr>
        <w:ind w:left="1440"/>
        <w:jc w:val="right"/>
      </w:pPr>
    </w:p>
    <w:p w14:paraId="5187ED0B" w14:textId="602D5DCF" w:rsidR="008B2499" w:rsidRDefault="7C372807" w:rsidP="1EE8A26C">
      <w:pPr>
        <w:ind w:left="1440"/>
        <w:jc w:val="right"/>
      </w:pPr>
      <w:r>
        <w:rPr>
          <w:noProof/>
        </w:rPr>
        <w:lastRenderedPageBreak/>
        <w:drawing>
          <wp:inline distT="0" distB="0" distL="0" distR="0" wp14:anchorId="0CF2AB1C" wp14:editId="62A2AEE0">
            <wp:extent cx="5943600" cy="1295400"/>
            <wp:effectExtent l="0" t="0" r="0" b="0"/>
            <wp:docPr id="922911402" name="صورة 92291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43600" cy="1295400"/>
                    </a:xfrm>
                    <a:prstGeom prst="rect">
                      <a:avLst/>
                    </a:prstGeom>
                  </pic:spPr>
                </pic:pic>
              </a:graphicData>
            </a:graphic>
          </wp:inline>
        </w:drawing>
      </w:r>
    </w:p>
    <w:p w14:paraId="2C04A5E2" w14:textId="14C90C27" w:rsidR="008B2499" w:rsidRDefault="008B2499" w:rsidP="1EE8A26C">
      <w:pPr>
        <w:ind w:left="1440"/>
        <w:jc w:val="right"/>
      </w:pPr>
    </w:p>
    <w:p w14:paraId="7595336F" w14:textId="721168B6" w:rsidR="008B2499" w:rsidRDefault="5C5A78E9" w:rsidP="1EE8A26C">
      <w:pPr>
        <w:ind w:left="1440"/>
        <w:jc w:val="right"/>
      </w:pPr>
      <w:r>
        <w:rPr>
          <w:noProof/>
        </w:rPr>
        <w:drawing>
          <wp:inline distT="0" distB="0" distL="0" distR="0" wp14:anchorId="38E1FE74" wp14:editId="1E944CA6">
            <wp:extent cx="5057775" cy="1781175"/>
            <wp:effectExtent l="0" t="0" r="0" b="0"/>
            <wp:docPr id="1493760463" name="صورة 1493760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057775" cy="1781175"/>
                    </a:xfrm>
                    <a:prstGeom prst="rect">
                      <a:avLst/>
                    </a:prstGeom>
                  </pic:spPr>
                </pic:pic>
              </a:graphicData>
            </a:graphic>
          </wp:inline>
        </w:drawing>
      </w:r>
    </w:p>
    <w:p w14:paraId="721AA469" w14:textId="78FD196C" w:rsidR="001B048B" w:rsidRDefault="001B048B" w:rsidP="2B03261A">
      <w:pPr>
        <w:ind w:left="1440"/>
        <w:jc w:val="right"/>
        <w:rPr>
          <w:rFonts w:ascii="Calibri" w:eastAsia="Calibri" w:hAnsi="Calibri" w:cs="Calibri"/>
          <w:color w:val="000000" w:themeColor="text1"/>
          <w:sz w:val="22"/>
          <w:szCs w:val="22"/>
          <w:rtl/>
        </w:rPr>
      </w:pPr>
    </w:p>
    <w:p w14:paraId="5B66B360" w14:textId="692B954A" w:rsidR="001B048B" w:rsidRDefault="001B048B" w:rsidP="2B03261A">
      <w:pPr>
        <w:ind w:left="1440"/>
        <w:jc w:val="right"/>
        <w:rPr>
          <w:rFonts w:ascii="Calibri" w:eastAsia="Calibri" w:hAnsi="Calibri" w:cs="Calibri"/>
          <w:color w:val="000000" w:themeColor="text1"/>
          <w:sz w:val="22"/>
          <w:szCs w:val="22"/>
          <w:rtl/>
        </w:rPr>
      </w:pPr>
    </w:p>
    <w:p w14:paraId="22F50730" w14:textId="7A536F8C" w:rsidR="001B048B" w:rsidRDefault="001B048B" w:rsidP="2B03261A">
      <w:pPr>
        <w:ind w:left="1440"/>
        <w:jc w:val="right"/>
        <w:rPr>
          <w:rFonts w:ascii="Calibri" w:eastAsia="Calibri" w:hAnsi="Calibri" w:cs="Calibri"/>
          <w:color w:val="000000" w:themeColor="text1"/>
          <w:sz w:val="22"/>
          <w:szCs w:val="22"/>
          <w:rtl/>
        </w:rPr>
      </w:pPr>
    </w:p>
    <w:p w14:paraId="3465A194" w14:textId="7C2637EB" w:rsidR="008B240F" w:rsidRPr="008B240F" w:rsidRDefault="008B240F" w:rsidP="1EE8A26C">
      <w:pPr>
        <w:ind w:left="1440"/>
        <w:jc w:val="right"/>
        <w:rPr>
          <w:rFonts w:ascii="Calibri" w:eastAsia="Calibri" w:hAnsi="Calibri" w:cs="Calibri"/>
          <w:color w:val="000000" w:themeColor="text1"/>
          <w:sz w:val="22"/>
          <w:szCs w:val="22"/>
        </w:rPr>
      </w:pPr>
      <w:r w:rsidRPr="1EE8A26C">
        <w:rPr>
          <w:rFonts w:ascii="Arial" w:eastAsia="Calibri" w:hAnsi="Arial" w:cs="Arial"/>
          <w:color w:val="000000" w:themeColor="text1"/>
          <w:sz w:val="22"/>
          <w:szCs w:val="22"/>
          <w:rtl/>
        </w:rPr>
        <w:t>يتضح</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الجدول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بالأعلى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يلي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شير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لاختبار</w:t>
      </w:r>
      <w:r w:rsidRPr="1EE8A26C">
        <w:rPr>
          <w:rFonts w:ascii="Calibri" w:eastAsia="Calibri" w:hAnsi="Calibri" w:cs="Calibri"/>
          <w:color w:val="000000" w:themeColor="text1"/>
          <w:sz w:val="22"/>
          <w:szCs w:val="22"/>
        </w:rPr>
        <w:t xml:space="preserve"> (F) </w:t>
      </w:r>
      <w:r w:rsidRPr="1EE8A26C">
        <w:rPr>
          <w:rFonts w:ascii="Arial" w:eastAsia="Calibri" w:hAnsi="Arial" w:cs="Arial"/>
          <w:color w:val="000000" w:themeColor="text1"/>
          <w:sz w:val="22"/>
          <w:szCs w:val="22"/>
          <w:rtl/>
        </w:rPr>
        <w:t>والذي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يساوي</w:t>
      </w:r>
      <w:r w:rsidRPr="1EE8A26C">
        <w:rPr>
          <w:rFonts w:ascii="Calibri" w:eastAsia="Calibri" w:hAnsi="Calibri" w:cs="Calibri"/>
          <w:color w:val="000000" w:themeColor="text1"/>
          <w:sz w:val="22"/>
          <w:szCs w:val="22"/>
        </w:rPr>
        <w:t xml:space="preserve"> (sig) </w:t>
      </w:r>
      <w:r w:rsidRPr="1EE8A26C">
        <w:rPr>
          <w:rFonts w:ascii="Arial" w:eastAsia="Calibri" w:hAnsi="Arial" w:cs="Arial"/>
          <w:color w:val="000000" w:themeColor="text1"/>
          <w:sz w:val="22"/>
          <w:szCs w:val="22"/>
          <w:rtl/>
        </w:rPr>
        <w:t>أقل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0.01</w:t>
      </w:r>
      <w:r w:rsidRPr="1EE8A26C">
        <w:rPr>
          <w:rFonts w:ascii="Calibri" w:eastAsia="Calibri" w:hAnsi="Calibri" w:cs="Calibri"/>
          <w:color w:val="000000" w:themeColor="text1"/>
          <w:sz w:val="22"/>
          <w:szCs w:val="22"/>
          <w:rtl/>
        </w:rPr>
        <w:t>)</w:t>
      </w:r>
      <w:r w:rsidRPr="1EE8A26C">
        <w:rPr>
          <w:rFonts w:ascii="Arial" w:eastAsia="Calibri" w:hAnsi="Arial" w:cs="Arial"/>
          <w:color w:val="000000" w:themeColor="text1"/>
          <w:sz w:val="22"/>
          <w:szCs w:val="22"/>
          <w:rtl/>
        </w:rPr>
        <w:t>،</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يدل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نموذج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الانحدار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الخطي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البسيط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ذو</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عند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0.01</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تشير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قيمة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معامل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الارتباط</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w:t>
      </w:r>
      <w:r w:rsidR="3A5BEDF3" w:rsidRPr="1EE8A26C">
        <w:rPr>
          <w:rFonts w:ascii="Calibri" w:eastAsia="Calibri" w:hAnsi="Calibri" w:cs="Calibri"/>
          <w:color w:val="FF0000"/>
          <w:sz w:val="22"/>
          <w:szCs w:val="22"/>
          <w:rtl/>
        </w:rPr>
        <w:t>626</w:t>
      </w:r>
      <w:r w:rsidRPr="1EE8A26C">
        <w:rPr>
          <w:rFonts w:ascii="Calibri" w:eastAsia="Calibri" w:hAnsi="Calibri" w:cs="Calibri"/>
          <w:color w:val="000000" w:themeColor="text1"/>
          <w:sz w:val="22"/>
          <w:szCs w:val="22"/>
          <w:rtl/>
        </w:rPr>
        <w:t xml:space="preserve"> = </w:t>
      </w:r>
      <w:proofErr w:type="gramStart"/>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إلى</w:t>
      </w:r>
      <w:proofErr w:type="gramEnd"/>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وجود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ارتباط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إيجابي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قوي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0004946" w:rsidRPr="1EE8A26C">
        <w:rPr>
          <w:rFonts w:ascii="Arial" w:eastAsia="Calibri" w:hAnsi="Arial" w:cs="Arial"/>
          <w:color w:val="000000" w:themeColor="text1"/>
          <w:sz w:val="22"/>
          <w:szCs w:val="22"/>
          <w:rtl/>
        </w:rPr>
        <w:t>البيئة الماديه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بشكل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w:t>
      </w:r>
      <w:r w:rsidR="00F86043" w:rsidRPr="1EE8A26C">
        <w:rPr>
          <w:rFonts w:ascii="Arial" w:eastAsia="Calibri" w:hAnsi="Arial" w:cs="Arial"/>
          <w:color w:val="000000" w:themeColor="text1"/>
          <w:sz w:val="22"/>
          <w:szCs w:val="22"/>
          <w:rtl/>
        </w:rPr>
        <w:t xml:space="preserve">البيئة التظيميه </w:t>
      </w:r>
      <w:r w:rsidRPr="1EE8A26C">
        <w:rPr>
          <w:rFonts w:ascii="Calibri" w:eastAsia="Calibri" w:hAnsi="Calibri" w:cs="Calibri"/>
          <w:color w:val="000000" w:themeColor="text1"/>
          <w:sz w:val="22"/>
          <w:szCs w:val="22"/>
          <w:rtl/>
        </w:rPr>
        <w:t xml:space="preserve">. . </w:t>
      </w:r>
      <w:r w:rsidRPr="1EE8A26C">
        <w:rPr>
          <w:rFonts w:ascii="Arial" w:eastAsia="Calibri" w:hAnsi="Arial" w:cs="Arial"/>
          <w:color w:val="000000" w:themeColor="text1"/>
          <w:sz w:val="22"/>
          <w:szCs w:val="22"/>
          <w:rtl/>
        </w:rPr>
        <w:t>يوضح</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معامل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التحديد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المعدل</w:t>
      </w:r>
      <w:r w:rsidRPr="1EE8A26C">
        <w:rPr>
          <w:rFonts w:ascii="Calibri" w:eastAsia="Calibri" w:hAnsi="Calibri" w:cs="Calibri"/>
          <w:color w:val="000000" w:themeColor="text1"/>
          <w:sz w:val="22"/>
          <w:szCs w:val="22"/>
        </w:rPr>
        <w:t xml:space="preserve"> (R)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حوالي</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77</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التباين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الحاصل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9F601E" w:rsidRPr="1EE8A26C">
        <w:rPr>
          <w:rFonts w:ascii="Arial" w:eastAsia="Calibri" w:hAnsi="Arial" w:cs="Arial"/>
          <w:color w:val="FF0000"/>
          <w:sz w:val="22"/>
          <w:szCs w:val="22"/>
          <w:rtl/>
        </w:rPr>
        <w:t xml:space="preserve">الرضا </w:t>
      </w:r>
      <w:proofErr w:type="gramStart"/>
      <w:r w:rsidR="009F601E" w:rsidRPr="1EE8A26C">
        <w:rPr>
          <w:rFonts w:ascii="Arial" w:eastAsia="Calibri" w:hAnsi="Arial" w:cs="Arial"/>
          <w:color w:val="FF0000"/>
          <w:sz w:val="22"/>
          <w:szCs w:val="22"/>
          <w:rtl/>
        </w:rPr>
        <w:t>الوظيفي</w:t>
      </w:r>
      <w:r w:rsidR="009F601E" w:rsidRPr="1EE8A26C">
        <w:rPr>
          <w:rFonts w:ascii="Arial" w:eastAsia="Calibri" w:hAnsi="Arial" w:cs="Arial"/>
          <w:color w:val="000000" w:themeColor="text1"/>
          <w:sz w:val="22"/>
          <w:szCs w:val="22"/>
          <w:rtl/>
        </w:rPr>
        <w:t xml:space="preserve"> </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يمكن</w:t>
      </w:r>
      <w:proofErr w:type="gramEnd"/>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تفسيره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التباين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w:t>
      </w:r>
      <w:r w:rsidR="00D97B0A" w:rsidRPr="1EE8A26C">
        <w:rPr>
          <w:rFonts w:ascii="Arial" w:eastAsia="Calibri" w:hAnsi="Arial" w:cs="Arial"/>
          <w:color w:val="000000" w:themeColor="text1"/>
          <w:sz w:val="22"/>
          <w:szCs w:val="22"/>
          <w:rtl/>
        </w:rPr>
        <w:t>لبيئة التنظيميه</w:t>
      </w:r>
    </w:p>
    <w:p w14:paraId="39F48282" w14:textId="77777777" w:rsidR="008B240F" w:rsidRPr="008B240F" w:rsidRDefault="008B240F" w:rsidP="008B240F">
      <w:pPr>
        <w:ind w:left="1440"/>
        <w:jc w:val="right"/>
        <w:rPr>
          <w:rFonts w:ascii="Calibri" w:eastAsia="Calibri" w:hAnsi="Calibri" w:cs="Calibri"/>
          <w:color w:val="000000" w:themeColor="text1"/>
          <w:sz w:val="22"/>
          <w:szCs w:val="22"/>
        </w:rPr>
      </w:pPr>
    </w:p>
    <w:p w14:paraId="743F8399" w14:textId="0B6B3225" w:rsidR="008B240F" w:rsidRPr="008B240F" w:rsidRDefault="008B240F" w:rsidP="008B240F">
      <w:pPr>
        <w:ind w:left="1440"/>
        <w:jc w:val="right"/>
        <w:rPr>
          <w:rFonts w:ascii="Calibri" w:eastAsia="Calibri" w:hAnsi="Calibri" w:cs="Calibri"/>
          <w:color w:val="000000" w:themeColor="text1"/>
          <w:sz w:val="22"/>
          <w:szCs w:val="22"/>
        </w:rPr>
      </w:pP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تشير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قيمة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w:t>
      </w:r>
      <w:r w:rsidRPr="008B240F">
        <w:rPr>
          <w:rFonts w:ascii="Calibri" w:eastAsia="Calibri" w:hAnsi="Calibri" w:cs="Calibri"/>
          <w:color w:val="000000" w:themeColor="text1"/>
          <w:sz w:val="22"/>
          <w:szCs w:val="22"/>
          <w:rtl/>
        </w:rPr>
        <w:t>) (</w:t>
      </w:r>
      <w:r w:rsidRPr="008B240F">
        <w:rPr>
          <w:rFonts w:ascii="Calibri" w:eastAsia="Calibri" w:hAnsi="Calibri" w:cs="Calibri"/>
          <w:color w:val="000000" w:themeColor="text1"/>
          <w:sz w:val="22"/>
          <w:szCs w:val="22"/>
        </w:rPr>
        <w:t xml:space="preserve">T-Value) </w:t>
      </w:r>
      <w:r w:rsidRPr="008B240F">
        <w:rPr>
          <w:rFonts w:ascii="Arial" w:eastAsia="Calibri" w:hAnsi="Arial" w:cs="Arial" w:hint="cs"/>
          <w:color w:val="000000" w:themeColor="text1"/>
          <w:sz w:val="22"/>
          <w:szCs w:val="22"/>
          <w:rtl/>
        </w:rPr>
        <w:t>إلى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معامل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الانحدار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بيتا</w:t>
      </w:r>
      <w:r w:rsidRPr="008B240F">
        <w:rPr>
          <w:rFonts w:ascii="Calibri" w:eastAsia="Calibri" w:hAnsi="Calibri" w:cs="Calibri"/>
          <w:color w:val="000000" w:themeColor="text1"/>
          <w:sz w:val="22"/>
          <w:szCs w:val="22"/>
          <w:rtl/>
        </w:rPr>
        <w:t xml:space="preserve"> (</w:t>
      </w:r>
      <w:r w:rsidRPr="008B240F">
        <w:rPr>
          <w:rFonts w:ascii="Calibri" w:eastAsia="Calibri" w:hAnsi="Calibri" w:cs="Calibri"/>
          <w:color w:val="000000" w:themeColor="text1"/>
          <w:sz w:val="22"/>
          <w:szCs w:val="22"/>
        </w:rPr>
        <w:t>B)</w:t>
      </w:r>
      <w:r w:rsidRPr="008B240F">
        <w:rPr>
          <w:rFonts w:ascii="Arial" w:eastAsia="Calibri" w:hAnsi="Arial" w:cs="Arial"/>
          <w:color w:val="000000" w:themeColor="text1"/>
          <w:sz w:val="22"/>
          <w:szCs w:val="22"/>
        </w:rPr>
        <w:t>،</w:t>
      </w:r>
      <w:r w:rsidRPr="008B240F">
        <w:rPr>
          <w:rFonts w:ascii="Calibri" w:eastAsia="Calibri" w:hAnsi="Calibri" w:cs="Calibri"/>
          <w:color w:val="000000" w:themeColor="text1"/>
          <w:sz w:val="22"/>
          <w:szCs w:val="22"/>
        </w:rPr>
        <w:t xml:space="preserve"> </w:t>
      </w:r>
      <w:r w:rsidRPr="008B240F">
        <w:rPr>
          <w:rFonts w:ascii="Arial" w:eastAsia="Calibri" w:hAnsi="Arial" w:cs="Arial" w:hint="cs"/>
          <w:color w:val="000000" w:themeColor="text1"/>
          <w:sz w:val="22"/>
          <w:szCs w:val="22"/>
          <w:rtl/>
        </w:rPr>
        <w:t>حيث</w:t>
      </w:r>
      <w:r w:rsidRPr="008B240F">
        <w:rPr>
          <w:rFonts w:ascii="Calibri" w:eastAsia="Calibri" w:hAnsi="Calibri" w:cs="Calibri"/>
          <w:color w:val="000000" w:themeColor="text1"/>
          <w:sz w:val="22"/>
          <w:szCs w:val="22"/>
          <w:rtl/>
        </w:rPr>
        <w:t xml:space="preserve"> </w:t>
      </w:r>
      <w:proofErr w:type="gramStart"/>
      <w:r w:rsidRPr="008B240F">
        <w:rPr>
          <w:rFonts w:ascii="Arial" w:eastAsia="Calibri" w:hAnsi="Arial" w:cs="Arial" w:hint="cs"/>
          <w:color w:val="000000" w:themeColor="text1"/>
          <w:sz w:val="22"/>
          <w:szCs w:val="22"/>
          <w:rtl/>
        </w:rPr>
        <w:t>أن</w:t>
      </w:r>
      <w:proofErr w:type="gramEnd"/>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مستوى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المحسوب</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لاختبار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أقل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من</w:t>
      </w:r>
      <w:r w:rsidRPr="008B240F">
        <w:rPr>
          <w:rFonts w:ascii="Calibri" w:eastAsia="Calibri" w:hAnsi="Calibri" w:cs="Calibri"/>
          <w:color w:val="000000" w:themeColor="text1"/>
          <w:sz w:val="22"/>
          <w:szCs w:val="22"/>
          <w:rtl/>
        </w:rPr>
        <w:t xml:space="preserve"> </w:t>
      </w:r>
      <w:r w:rsidRPr="006A7262">
        <w:rPr>
          <w:rFonts w:ascii="Calibri" w:eastAsia="Calibri" w:hAnsi="Calibri" w:cs="Calibri"/>
          <w:color w:val="FF0000"/>
          <w:sz w:val="22"/>
          <w:szCs w:val="22"/>
          <w:rtl/>
        </w:rPr>
        <w:t>(0.02)</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وبناء</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النتائج</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السابقة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يتم</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قبول</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صحة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الفرض</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الرئيسي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الذي</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ينص</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على</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وجود</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علاقة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معنوية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ايجابية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ذات</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دلالة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إحصائية</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بين</w:t>
      </w:r>
      <w:r w:rsidRPr="008B240F">
        <w:rPr>
          <w:rFonts w:ascii="Calibri" w:eastAsia="Calibri" w:hAnsi="Calibri" w:cs="Calibri"/>
          <w:color w:val="000000" w:themeColor="text1"/>
          <w:sz w:val="22"/>
          <w:szCs w:val="22"/>
          <w:rtl/>
        </w:rPr>
        <w:t xml:space="preserve"> </w:t>
      </w:r>
      <w:r w:rsidR="008944DB">
        <w:rPr>
          <w:rFonts w:ascii="Arial" w:eastAsia="Calibri" w:hAnsi="Arial" w:cs="Arial" w:hint="cs"/>
          <w:color w:val="000000" w:themeColor="text1"/>
          <w:sz w:val="22"/>
          <w:szCs w:val="22"/>
          <w:rtl/>
        </w:rPr>
        <w:t>البيئة الماديه</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إجمالا</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مستقل</w:t>
      </w:r>
      <w:r w:rsidRPr="008B240F">
        <w:rPr>
          <w:rFonts w:ascii="Calibri" w:eastAsia="Calibri" w:hAnsi="Calibri" w:cs="Calibri"/>
          <w:color w:val="000000" w:themeColor="text1"/>
          <w:sz w:val="22"/>
          <w:szCs w:val="22"/>
          <w:rtl/>
        </w:rPr>
        <w:t xml:space="preserve"> </w:t>
      </w:r>
      <w:r w:rsidR="008944DB">
        <w:rPr>
          <w:rFonts w:ascii="Arial" w:eastAsia="Calibri" w:hAnsi="Arial" w:cs="Arial" w:hint="cs"/>
          <w:color w:val="000000" w:themeColor="text1"/>
          <w:sz w:val="22"/>
          <w:szCs w:val="22"/>
          <w:rtl/>
        </w:rPr>
        <w:t xml:space="preserve">والبيئة </w:t>
      </w:r>
      <w:r w:rsidR="008944DB">
        <w:rPr>
          <w:rFonts w:ascii="Calibri" w:eastAsia="Calibri" w:hAnsi="Calibri" w:cs="Arial" w:hint="cs"/>
          <w:color w:val="000000" w:themeColor="text1"/>
          <w:sz w:val="22"/>
          <w:szCs w:val="22"/>
          <w:rtl/>
        </w:rPr>
        <w:t xml:space="preserve">التنظيميه </w:t>
      </w:r>
      <w:r w:rsidRPr="008B240F">
        <w:rPr>
          <w:rFonts w:ascii="Arial" w:eastAsia="Calibri" w:hAnsi="Arial" w:cs="Arial" w:hint="cs"/>
          <w:color w:val="000000" w:themeColor="text1"/>
          <w:sz w:val="22"/>
          <w:szCs w:val="22"/>
          <w:rtl/>
        </w:rPr>
        <w:t>كمتغير</w:t>
      </w:r>
      <w:r w:rsidRPr="008B240F">
        <w:rPr>
          <w:rFonts w:ascii="Calibri" w:eastAsia="Calibri" w:hAnsi="Calibri" w:cs="Calibri"/>
          <w:color w:val="000000" w:themeColor="text1"/>
          <w:sz w:val="22"/>
          <w:szCs w:val="22"/>
          <w:rtl/>
        </w:rPr>
        <w:t xml:space="preserve"> </w:t>
      </w:r>
      <w:r w:rsidRPr="008B240F">
        <w:rPr>
          <w:rFonts w:ascii="Arial" w:eastAsia="Calibri" w:hAnsi="Arial" w:cs="Arial" w:hint="cs"/>
          <w:color w:val="000000" w:themeColor="text1"/>
          <w:sz w:val="22"/>
          <w:szCs w:val="22"/>
          <w:rtl/>
        </w:rPr>
        <w:t>تابع</w:t>
      </w:r>
      <w:r w:rsidRPr="008B240F">
        <w:rPr>
          <w:rFonts w:ascii="Calibri" w:eastAsia="Calibri" w:hAnsi="Calibri" w:cs="Calibri"/>
          <w:color w:val="000000" w:themeColor="text1"/>
          <w:sz w:val="22"/>
          <w:szCs w:val="22"/>
          <w:rtl/>
        </w:rPr>
        <w:t>.</w:t>
      </w:r>
    </w:p>
    <w:p w14:paraId="43A884A2" w14:textId="77777777" w:rsidR="008B240F" w:rsidRPr="008B240F" w:rsidRDefault="008B240F" w:rsidP="008B240F">
      <w:pPr>
        <w:ind w:left="1440"/>
        <w:jc w:val="right"/>
        <w:rPr>
          <w:rFonts w:ascii="Calibri" w:eastAsia="Calibri" w:hAnsi="Calibri" w:cs="Calibri"/>
          <w:color w:val="000000" w:themeColor="text1"/>
          <w:sz w:val="22"/>
          <w:szCs w:val="22"/>
        </w:rPr>
      </w:pPr>
    </w:p>
    <w:p w14:paraId="32F52507" w14:textId="058E2D42" w:rsidR="008B240F" w:rsidRPr="00314739" w:rsidRDefault="008B240F" w:rsidP="008B240F">
      <w:pPr>
        <w:ind w:left="1440"/>
        <w:jc w:val="right"/>
        <w:rPr>
          <w:rFonts w:ascii="Calibri" w:eastAsia="Calibri" w:hAnsi="Calibri" w:cs="Calibri"/>
          <w:color w:val="FF0000"/>
          <w:sz w:val="22"/>
          <w:szCs w:val="22"/>
        </w:rPr>
      </w:pPr>
      <w:r w:rsidRPr="1EE8A26C">
        <w:rPr>
          <w:rFonts w:ascii="Arial" w:eastAsia="Calibri" w:hAnsi="Arial" w:cs="Arial"/>
          <w:color w:val="FF0000"/>
          <w:sz w:val="22"/>
          <w:szCs w:val="22"/>
          <w:rtl/>
        </w:rPr>
        <w:t>نتائج</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اختبار</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الفرض</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الفرعي</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الأول</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والثاني</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والثالث</w:t>
      </w:r>
      <w:r w:rsidRPr="1EE8A26C">
        <w:rPr>
          <w:rFonts w:ascii="Calibri" w:eastAsia="Calibri" w:hAnsi="Calibri" w:cs="Calibri"/>
          <w:color w:val="FF0000"/>
          <w:sz w:val="22"/>
          <w:szCs w:val="22"/>
          <w:rtl/>
        </w:rPr>
        <w:t xml:space="preserve"> </w:t>
      </w:r>
      <w:r w:rsidRPr="1EE8A26C">
        <w:rPr>
          <w:rFonts w:ascii="Arial" w:eastAsia="Calibri" w:hAnsi="Arial" w:cs="Arial"/>
          <w:color w:val="FF0000"/>
          <w:sz w:val="22"/>
          <w:szCs w:val="22"/>
          <w:rtl/>
        </w:rPr>
        <w:t>للدراسة</w:t>
      </w:r>
      <w:r w:rsidRPr="1EE8A26C">
        <w:rPr>
          <w:rFonts w:ascii="Calibri" w:eastAsia="Calibri" w:hAnsi="Calibri" w:cs="Calibri"/>
          <w:color w:val="FF0000"/>
          <w:sz w:val="22"/>
          <w:szCs w:val="22"/>
        </w:rPr>
        <w:t>:</w:t>
      </w:r>
    </w:p>
    <w:p w14:paraId="019A3FC9" w14:textId="77777777" w:rsidR="008B240F" w:rsidRPr="008B240F" w:rsidRDefault="008B240F" w:rsidP="008B240F">
      <w:pPr>
        <w:ind w:left="1440"/>
        <w:jc w:val="right"/>
        <w:rPr>
          <w:rFonts w:ascii="Calibri" w:eastAsia="Calibri" w:hAnsi="Calibri" w:cs="Calibri"/>
          <w:color w:val="000000" w:themeColor="text1"/>
          <w:sz w:val="22"/>
          <w:szCs w:val="22"/>
        </w:rPr>
      </w:pPr>
    </w:p>
    <w:p w14:paraId="76003742" w14:textId="0439DFCB" w:rsidR="008B240F" w:rsidRPr="008B240F" w:rsidRDefault="008B240F" w:rsidP="1EE8A26C">
      <w:pPr>
        <w:ind w:left="1440"/>
        <w:jc w:val="right"/>
        <w:rPr>
          <w:rFonts w:ascii="Calibri" w:eastAsia="Calibri" w:hAnsi="Calibri" w:cs="Calibri"/>
          <w:color w:val="000000" w:themeColor="text1"/>
          <w:sz w:val="22"/>
          <w:szCs w:val="22"/>
        </w:rPr>
      </w:pPr>
      <w:r w:rsidRPr="1EE8A26C">
        <w:rPr>
          <w:rFonts w:ascii="Arial" w:eastAsia="Calibri" w:hAnsi="Arial" w:cs="Arial"/>
          <w:color w:val="000000" w:themeColor="text1"/>
          <w:sz w:val="22"/>
          <w:szCs w:val="22"/>
          <w:rtl/>
        </w:rPr>
        <w:t>ينص</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الفرعي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الأول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توجد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علاقة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0501B12" w:rsidRPr="1EE8A26C">
        <w:rPr>
          <w:rFonts w:ascii="Arial" w:eastAsia="Calibri" w:hAnsi="Arial" w:cs="Arial"/>
          <w:color w:val="000000" w:themeColor="text1"/>
          <w:sz w:val="22"/>
          <w:szCs w:val="22"/>
          <w:rtl/>
        </w:rPr>
        <w:t>البيئة التنظيميه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وبين</w:t>
      </w:r>
      <w:r w:rsidRPr="1EE8A26C">
        <w:rPr>
          <w:rFonts w:ascii="Calibri" w:eastAsia="Calibri" w:hAnsi="Calibri" w:cs="Calibri"/>
          <w:color w:val="000000" w:themeColor="text1"/>
          <w:sz w:val="22"/>
          <w:szCs w:val="22"/>
          <w:rtl/>
        </w:rPr>
        <w:t xml:space="preserve"> </w:t>
      </w:r>
      <w:r w:rsidR="00501B12" w:rsidRPr="1EE8A26C">
        <w:rPr>
          <w:rFonts w:ascii="Arial" w:eastAsia="Calibri" w:hAnsi="Arial" w:cs="Arial"/>
          <w:color w:val="000000" w:themeColor="text1"/>
          <w:sz w:val="22"/>
          <w:szCs w:val="22"/>
          <w:rtl/>
        </w:rPr>
        <w:t>بيئة العمل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يختبر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العلاقات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المباشرة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2F8D2549" w:rsidRPr="1EE8A26C">
        <w:rPr>
          <w:rFonts w:ascii="Arial" w:eastAsia="Calibri" w:hAnsi="Arial" w:cs="Arial"/>
          <w:color w:val="000000" w:themeColor="text1"/>
          <w:sz w:val="22"/>
          <w:szCs w:val="22"/>
          <w:rtl/>
        </w:rPr>
        <w:t xml:space="preserve">بيئة </w:t>
      </w:r>
      <w:proofErr w:type="gramStart"/>
      <w:r w:rsidR="2F8D2549" w:rsidRPr="1EE8A26C">
        <w:rPr>
          <w:rFonts w:ascii="Arial" w:eastAsia="Calibri" w:hAnsi="Arial" w:cs="Arial"/>
          <w:color w:val="000000" w:themeColor="text1"/>
          <w:sz w:val="22"/>
          <w:szCs w:val="22"/>
          <w:rtl/>
        </w:rPr>
        <w:t>العمل</w:t>
      </w:r>
      <w:r w:rsidR="2F8D2549" w:rsidRPr="1EE8A26C">
        <w:rPr>
          <w:rFonts w:ascii="Calibri" w:eastAsia="Calibri" w:hAnsi="Calibri" w:cs="Calibri"/>
          <w:color w:val="000000" w:themeColor="text1"/>
          <w:sz w:val="22"/>
          <w:szCs w:val="22"/>
          <w:rtl/>
        </w:rPr>
        <w:t xml:space="preserve"> </w:t>
      </w:r>
      <w:r w:rsidR="7D9EF147" w:rsidRPr="1EE8A26C">
        <w:rPr>
          <w:rFonts w:ascii="Calibri" w:eastAsia="Calibri" w:hAnsi="Calibri" w:cs="Calibri"/>
          <w:color w:val="000000" w:themeColor="text1"/>
          <w:sz w:val="22"/>
          <w:szCs w:val="22"/>
          <w:rtl/>
        </w:rPr>
        <w:t xml:space="preserve"> الصحية</w:t>
      </w:r>
      <w:proofErr w:type="gramEnd"/>
      <w:r w:rsidR="7D9EF147"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محل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مستقل،</w:t>
      </w:r>
      <w:r w:rsidRPr="1EE8A26C">
        <w:rPr>
          <w:rFonts w:ascii="Calibri" w:eastAsia="Calibri" w:hAnsi="Calibri" w:cs="Calibri"/>
          <w:color w:val="000000" w:themeColor="text1"/>
          <w:sz w:val="22"/>
          <w:szCs w:val="22"/>
          <w:rtl/>
        </w:rPr>
        <w:t xml:space="preserve"> </w:t>
      </w:r>
      <w:r w:rsidR="22EEFD7E" w:rsidRPr="1EE8A26C">
        <w:rPr>
          <w:rFonts w:ascii="Calibri" w:eastAsia="Calibri" w:hAnsi="Calibri" w:cs="Calibri"/>
          <w:color w:val="000000" w:themeColor="text1"/>
          <w:sz w:val="22"/>
          <w:szCs w:val="22"/>
          <w:rtl/>
        </w:rPr>
        <w:t xml:space="preserve">الرضا الوظيفي </w:t>
      </w: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تابع</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ينص</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الفرعي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الثاني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توجد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علاقة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إيجابية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p>
    <w:p w14:paraId="3F084F38" w14:textId="5531062E" w:rsidR="00A04B54" w:rsidRDefault="008B240F" w:rsidP="1EE8A26C">
      <w:pPr>
        <w:ind w:left="1440"/>
        <w:jc w:val="right"/>
        <w:rPr>
          <w:rFonts w:ascii="Calibri" w:eastAsia="Calibri" w:hAnsi="Calibri" w:cs="Calibri"/>
          <w:color w:val="000000" w:themeColor="text1"/>
          <w:sz w:val="22"/>
          <w:szCs w:val="22"/>
          <w:rtl/>
        </w:rPr>
      </w:pP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0920C97" w:rsidRPr="1EE8A26C">
        <w:rPr>
          <w:rFonts w:ascii="Arial" w:eastAsia="Calibri" w:hAnsi="Arial" w:cs="Arial"/>
          <w:color w:val="000000" w:themeColor="text1"/>
          <w:sz w:val="22"/>
          <w:szCs w:val="22"/>
          <w:rtl/>
        </w:rPr>
        <w:t>الرضا الوظيفي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وبين</w:t>
      </w:r>
      <w:r w:rsidRPr="1EE8A26C">
        <w:rPr>
          <w:rFonts w:ascii="Calibri" w:eastAsia="Calibri" w:hAnsi="Calibri" w:cs="Calibri"/>
          <w:color w:val="000000" w:themeColor="text1"/>
          <w:sz w:val="22"/>
          <w:szCs w:val="22"/>
          <w:rtl/>
        </w:rPr>
        <w:t xml:space="preserve"> </w:t>
      </w:r>
      <w:r w:rsidR="003437AF" w:rsidRPr="1EE8A26C">
        <w:rPr>
          <w:rFonts w:ascii="Calibri" w:eastAsia="Calibri" w:hAnsi="Calibri" w:cs="Arial"/>
          <w:color w:val="000000" w:themeColor="text1"/>
          <w:sz w:val="22"/>
          <w:szCs w:val="22"/>
          <w:rtl/>
        </w:rPr>
        <w:t xml:space="preserve">البيئة </w:t>
      </w:r>
      <w:r w:rsidR="7DDD4D74" w:rsidRPr="1EE8A26C">
        <w:rPr>
          <w:rFonts w:ascii="Calibri" w:eastAsia="Calibri" w:hAnsi="Calibri" w:cs="Arial"/>
          <w:color w:val="000000" w:themeColor="text1"/>
          <w:sz w:val="22"/>
          <w:szCs w:val="22"/>
          <w:rtl/>
        </w:rPr>
        <w:t xml:space="preserve">العمل </w:t>
      </w:r>
      <w:proofErr w:type="gramStart"/>
      <w:r w:rsidR="7DDD4D74" w:rsidRPr="1EE8A26C">
        <w:rPr>
          <w:rFonts w:ascii="Calibri" w:eastAsia="Calibri" w:hAnsi="Calibri" w:cs="Arial"/>
          <w:color w:val="000000" w:themeColor="text1"/>
          <w:sz w:val="22"/>
          <w:szCs w:val="22"/>
          <w:rtl/>
        </w:rPr>
        <w:t xml:space="preserve">الصحية </w:t>
      </w:r>
      <w:r w:rsidRPr="1EE8A26C">
        <w:rPr>
          <w:rFonts w:ascii="Calibri" w:eastAsia="Calibri" w:hAnsi="Calibri" w:cs="Arial"/>
          <w:color w:val="000000" w:themeColor="text1"/>
          <w:sz w:val="22"/>
          <w:szCs w:val="22"/>
          <w:rtl/>
        </w:rPr>
        <w:t xml:space="preserve"> </w:t>
      </w:r>
      <w:r w:rsidRPr="1EE8A26C">
        <w:rPr>
          <w:rFonts w:ascii="Arial" w:eastAsia="Calibri" w:hAnsi="Arial" w:cs="Arial"/>
          <w:color w:val="000000" w:themeColor="text1"/>
          <w:sz w:val="22"/>
          <w:szCs w:val="22"/>
          <w:rtl/>
        </w:rPr>
        <w:t>يختبر</w:t>
      </w:r>
      <w:proofErr w:type="gramEnd"/>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العلاقا</w:t>
      </w:r>
    </w:p>
    <w:p w14:paraId="7B086E49" w14:textId="1DF45613" w:rsidR="00A04B54" w:rsidRPr="00A04B54" w:rsidRDefault="00A04B54" w:rsidP="00A04B54">
      <w:pPr>
        <w:ind w:left="1440"/>
        <w:jc w:val="center"/>
        <w:rPr>
          <w:rFonts w:ascii="Calibri" w:eastAsia="Calibri" w:hAnsi="Calibri" w:cs="Calibri"/>
          <w:color w:val="000000" w:themeColor="text1"/>
          <w:sz w:val="22"/>
          <w:szCs w:val="22"/>
        </w:rPr>
      </w:pPr>
      <w:r w:rsidRPr="1EE8A26C">
        <w:rPr>
          <w:rFonts w:ascii="Arial" w:eastAsia="Calibri" w:hAnsi="Arial" w:cs="Arial"/>
          <w:color w:val="000000" w:themeColor="text1"/>
          <w:sz w:val="22"/>
          <w:szCs w:val="22"/>
          <w:rtl/>
        </w:rPr>
        <w:lastRenderedPageBreak/>
        <w:t>المباشرة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04C3BD8" w:rsidRPr="1EE8A26C">
        <w:rPr>
          <w:rFonts w:ascii="Arial" w:eastAsia="Calibri" w:hAnsi="Arial" w:cs="Arial"/>
          <w:color w:val="000000" w:themeColor="text1"/>
          <w:sz w:val="22"/>
          <w:szCs w:val="22"/>
          <w:rtl/>
        </w:rPr>
        <w:t>البيئة الماديه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محل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مستقل،</w:t>
      </w:r>
      <w:r w:rsidRPr="1EE8A26C">
        <w:rPr>
          <w:rFonts w:ascii="Calibri" w:eastAsia="Calibri" w:hAnsi="Calibri" w:cs="Calibri"/>
          <w:color w:val="000000" w:themeColor="text1"/>
          <w:sz w:val="22"/>
          <w:szCs w:val="22"/>
          <w:rtl/>
        </w:rPr>
        <w:t xml:space="preserve"> </w:t>
      </w:r>
      <w:r w:rsidR="00EF513E" w:rsidRPr="1EE8A26C">
        <w:rPr>
          <w:rFonts w:ascii="Arial" w:eastAsia="Calibri" w:hAnsi="Arial" w:cs="Arial"/>
          <w:color w:val="000000" w:themeColor="text1"/>
          <w:sz w:val="22"/>
          <w:szCs w:val="22"/>
          <w:rtl/>
        </w:rPr>
        <w:t>البيئة التنظيمي</w:t>
      </w:r>
      <w:r w:rsidR="01F4C5BE" w:rsidRPr="1EE8A26C">
        <w:rPr>
          <w:rFonts w:ascii="Arial" w:eastAsia="Calibri" w:hAnsi="Arial" w:cs="Arial"/>
          <w:color w:val="000000" w:themeColor="text1"/>
          <w:sz w:val="22"/>
          <w:szCs w:val="22"/>
          <w:rtl/>
        </w:rPr>
        <w:t>ة</w:t>
      </w:r>
      <w:r w:rsidR="01F4C5BE" w:rsidRPr="1EE8A26C">
        <w:rPr>
          <w:rFonts w:ascii="Arial" w:eastAsia="Calibri" w:hAnsi="Arial" w:cs="Arial"/>
          <w:color w:val="000000" w:themeColor="text1"/>
          <w:sz w:val="22"/>
          <w:szCs w:val="22"/>
        </w:rPr>
        <w:t xml:space="preserve"> </w:t>
      </w:r>
    </w:p>
    <w:p w14:paraId="73FF8402" w14:textId="0A6DF0AD" w:rsidR="00D247AE" w:rsidRDefault="00A04B54" w:rsidP="1EE8A26C">
      <w:pPr>
        <w:ind w:left="1440"/>
        <w:jc w:val="center"/>
        <w:rPr>
          <w:rFonts w:ascii="Arial" w:eastAsia="Calibri" w:hAnsi="Arial" w:cs="Arial"/>
          <w:color w:val="000000" w:themeColor="text1"/>
          <w:sz w:val="22"/>
          <w:szCs w:val="22"/>
          <w:rtl/>
        </w:rPr>
      </w:pP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تابع</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ينص</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الفرعي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الثالث</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توجد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علاقة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إيجابية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758A15D" w:rsidRPr="1EE8A26C">
        <w:rPr>
          <w:rFonts w:ascii="Calibri" w:eastAsia="Calibri" w:hAnsi="Calibri" w:cs="Arial"/>
          <w:color w:val="000000" w:themeColor="text1"/>
          <w:sz w:val="22"/>
          <w:szCs w:val="22"/>
          <w:rtl/>
        </w:rPr>
        <w:t>البيئة العمل الصحية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يختبر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العلاقات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المباشرة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00A032AC" w:rsidRPr="1EE8A26C">
        <w:rPr>
          <w:rFonts w:ascii="Arial" w:eastAsia="Calibri" w:hAnsi="Arial" w:cs="Arial"/>
          <w:color w:val="000000" w:themeColor="text1"/>
          <w:sz w:val="22"/>
          <w:szCs w:val="22"/>
          <w:rtl/>
        </w:rPr>
        <w:t xml:space="preserve">الرضا الوظيفي </w:t>
      </w:r>
      <w:r w:rsidRPr="1EE8A26C">
        <w:rPr>
          <w:rFonts w:ascii="Arial" w:eastAsia="Calibri" w:hAnsi="Arial" w:cs="Arial"/>
          <w:color w:val="000000" w:themeColor="text1"/>
          <w:sz w:val="22"/>
          <w:szCs w:val="22"/>
          <w:rtl/>
        </w:rPr>
        <w:t>محل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مستقل،</w:t>
      </w:r>
      <w:r w:rsidRPr="1EE8A26C">
        <w:rPr>
          <w:rFonts w:ascii="Calibri" w:eastAsia="Calibri" w:hAnsi="Calibri" w:cs="Calibri"/>
          <w:color w:val="000000" w:themeColor="text1"/>
          <w:sz w:val="22"/>
          <w:szCs w:val="22"/>
          <w:rtl/>
        </w:rPr>
        <w:t xml:space="preserve"> </w:t>
      </w:r>
      <w:r w:rsidR="00A032AC" w:rsidRPr="1EE8A26C">
        <w:rPr>
          <w:rFonts w:ascii="Arial" w:eastAsia="Calibri" w:hAnsi="Arial" w:cs="Arial"/>
          <w:color w:val="000000" w:themeColor="text1"/>
          <w:sz w:val="22"/>
          <w:szCs w:val="22"/>
          <w:rtl/>
        </w:rPr>
        <w:t>والبيئة ال</w:t>
      </w:r>
      <w:r w:rsidR="00B93B0B" w:rsidRPr="1EE8A26C">
        <w:rPr>
          <w:rFonts w:ascii="Arial" w:eastAsia="Calibri" w:hAnsi="Arial" w:cs="Arial"/>
          <w:color w:val="000000" w:themeColor="text1"/>
          <w:sz w:val="22"/>
          <w:szCs w:val="22"/>
          <w:rtl/>
        </w:rPr>
        <w:t xml:space="preserve">تنظيميه </w:t>
      </w:r>
      <w:r w:rsidRPr="1EE8A26C">
        <w:rPr>
          <w:rFonts w:ascii="Arial" w:eastAsia="Calibri" w:hAnsi="Arial" w:cs="Arial"/>
          <w:color w:val="000000" w:themeColor="text1"/>
          <w:sz w:val="22"/>
          <w:szCs w:val="22"/>
          <w:rtl/>
        </w:rPr>
        <w:t>كمتغير</w:t>
      </w:r>
      <w:r w:rsidRPr="1EE8A26C">
        <w:rPr>
          <w:rFonts w:ascii="Calibri" w:eastAsia="Calibri" w:hAnsi="Calibri" w:cs="Calibri"/>
          <w:color w:val="000000" w:themeColor="text1"/>
          <w:sz w:val="22"/>
          <w:szCs w:val="22"/>
          <w:rtl/>
        </w:rPr>
        <w:t xml:space="preserve"> </w:t>
      </w:r>
      <w:proofErr w:type="gramStart"/>
      <w:r w:rsidRPr="1EE8A26C">
        <w:rPr>
          <w:rFonts w:ascii="Arial" w:eastAsia="Calibri" w:hAnsi="Arial" w:cs="Arial"/>
          <w:color w:val="000000" w:themeColor="text1"/>
          <w:sz w:val="22"/>
          <w:szCs w:val="22"/>
          <w:rtl/>
        </w:rPr>
        <w:t>تاب</w:t>
      </w:r>
      <w:r w:rsidR="4A2BCADA" w:rsidRPr="1EE8A26C">
        <w:rPr>
          <w:rFonts w:ascii="Arial" w:eastAsia="Calibri" w:hAnsi="Arial" w:cs="Arial"/>
          <w:color w:val="000000" w:themeColor="text1"/>
          <w:sz w:val="22"/>
          <w:szCs w:val="22"/>
          <w:rtl/>
        </w:rPr>
        <w:t>ع</w:t>
      </w:r>
      <w:r w:rsidRPr="1EE8A26C">
        <w:rPr>
          <w:rFonts w:ascii="Calibri" w:eastAsia="Calibri" w:hAnsi="Calibri" w:cs="Calibri"/>
          <w:color w:val="000000" w:themeColor="text1"/>
          <w:sz w:val="22"/>
          <w:szCs w:val="22"/>
          <w:rtl/>
        </w:rPr>
        <w:t>.</w:t>
      </w:r>
      <w:r w:rsidRPr="1EE8A26C">
        <w:rPr>
          <w:rFonts w:ascii="Arial" w:eastAsia="Calibri" w:hAnsi="Arial" w:cs="Arial"/>
          <w:color w:val="000000" w:themeColor="text1"/>
          <w:sz w:val="22"/>
          <w:szCs w:val="22"/>
          <w:rtl/>
        </w:rPr>
        <w:t>ولاختبار</w:t>
      </w:r>
      <w:proofErr w:type="gramEnd"/>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الفرضيات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الفرعية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استخدام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أسلوب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الانحدار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الخطي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البسي</w:t>
      </w:r>
      <w:r w:rsidR="56130A52" w:rsidRPr="1EE8A26C">
        <w:rPr>
          <w:rFonts w:ascii="Arial" w:eastAsia="Calibri" w:hAnsi="Arial" w:cs="Arial"/>
          <w:color w:val="000000" w:themeColor="text1"/>
          <w:sz w:val="22"/>
          <w:szCs w:val="22"/>
          <w:rtl/>
        </w:rPr>
        <w:t>ط</w:t>
      </w:r>
    </w:p>
    <w:p w14:paraId="180FEDDF" w14:textId="77777777" w:rsidR="00D247AE" w:rsidRDefault="00D247AE" w:rsidP="00A04B54">
      <w:pPr>
        <w:ind w:left="1440"/>
        <w:jc w:val="center"/>
        <w:rPr>
          <w:rFonts w:ascii="Calibri" w:eastAsia="Calibri" w:hAnsi="Calibri" w:cs="Calibri"/>
          <w:color w:val="000000" w:themeColor="text1"/>
          <w:sz w:val="22"/>
          <w:szCs w:val="22"/>
          <w:rtl/>
        </w:rPr>
      </w:pPr>
    </w:p>
    <w:p w14:paraId="163CBBE6" w14:textId="65F22EC3" w:rsidR="1EE8A26C" w:rsidRDefault="1EE8A26C" w:rsidP="1EE8A26C">
      <w:pPr>
        <w:jc w:val="center"/>
        <w:rPr>
          <w:rFonts w:ascii="Calibri" w:eastAsia="Calibri" w:hAnsi="Calibri" w:cs="Calibri"/>
          <w:color w:val="000000" w:themeColor="text1"/>
          <w:sz w:val="22"/>
          <w:szCs w:val="22"/>
          <w:rtl/>
        </w:rPr>
      </w:pPr>
    </w:p>
    <w:p w14:paraId="7972DD70" w14:textId="6AD9C9ED" w:rsidR="00D247AE" w:rsidRDefault="008705C2" w:rsidP="00A04B54">
      <w:pPr>
        <w:ind w:left="1440"/>
        <w:jc w:val="center"/>
        <w:rPr>
          <w:rFonts w:ascii="Calibri" w:eastAsia="Calibri" w:hAnsi="Calibri" w:cs="Calibri"/>
          <w:color w:val="000000" w:themeColor="text1"/>
          <w:sz w:val="22"/>
          <w:szCs w:val="22"/>
          <w:rtl/>
        </w:rPr>
      </w:pPr>
      <w:r w:rsidRPr="1EE8A26C">
        <w:rPr>
          <w:rFonts w:ascii="Arial" w:eastAsia="Calibri" w:hAnsi="Arial" w:cs="Arial"/>
          <w:color w:val="000000" w:themeColor="text1"/>
          <w:sz w:val="22"/>
          <w:szCs w:val="22"/>
          <w:rtl/>
        </w:rPr>
        <w:t>بشير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لاختبار</w:t>
      </w:r>
      <w:r w:rsidRPr="1EE8A26C">
        <w:rPr>
          <w:rFonts w:ascii="Calibri" w:eastAsia="Calibri" w:hAnsi="Calibri" w:cs="Calibri"/>
          <w:color w:val="000000" w:themeColor="text1"/>
          <w:sz w:val="22"/>
          <w:szCs w:val="22"/>
        </w:rPr>
        <w:t xml:space="preserve"> (F)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قيمة</w:t>
      </w:r>
      <w:r w:rsidRPr="1EE8A26C">
        <w:rPr>
          <w:rFonts w:ascii="Calibri" w:eastAsia="Calibri" w:hAnsi="Calibri" w:cs="Calibri"/>
          <w:color w:val="000000" w:themeColor="text1"/>
          <w:sz w:val="22"/>
          <w:szCs w:val="22"/>
        </w:rPr>
        <w:t xml:space="preserve"> (sig) </w:t>
      </w:r>
      <w:r w:rsidRPr="1EE8A26C">
        <w:rPr>
          <w:rFonts w:ascii="Arial" w:eastAsia="Calibri" w:hAnsi="Arial" w:cs="Arial"/>
          <w:color w:val="000000" w:themeColor="text1"/>
          <w:sz w:val="22"/>
          <w:szCs w:val="22"/>
          <w:rtl/>
        </w:rPr>
        <w:t>أقل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w:t>
      </w:r>
      <w:r w:rsidR="604C4D41" w:rsidRPr="1EE8A26C">
        <w:rPr>
          <w:rFonts w:ascii="Calibri" w:eastAsia="Calibri" w:hAnsi="Calibri" w:cs="Calibri"/>
          <w:color w:val="FF0000"/>
          <w:sz w:val="22"/>
          <w:szCs w:val="22"/>
          <w:rtl/>
        </w:rPr>
        <w:t xml:space="preserve"> </w:t>
      </w:r>
      <w:r w:rsidRPr="1EE8A26C">
        <w:rPr>
          <w:rFonts w:ascii="Calibri" w:eastAsia="Calibri" w:hAnsi="Calibri" w:cs="Calibri"/>
          <w:color w:val="FF0000"/>
          <w:sz w:val="22"/>
          <w:szCs w:val="22"/>
          <w:rtl/>
        </w:rPr>
        <w:t>01</w:t>
      </w:r>
      <w:r w:rsidRPr="1EE8A26C">
        <w:rPr>
          <w:rFonts w:ascii="Arial" w:eastAsia="Calibri" w:hAnsi="Arial" w:cs="Arial"/>
          <w:color w:val="000000" w:themeColor="text1"/>
          <w:sz w:val="22"/>
          <w:szCs w:val="22"/>
          <w:rtl/>
        </w:rPr>
        <w:t>،</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يدل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نموذج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الانحدار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الخطي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البسيط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ذو</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عند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0.01</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تشير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قيمة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معامل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الارتباط</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0.884</w:t>
      </w:r>
      <w:r w:rsidRPr="1EE8A26C">
        <w:rPr>
          <w:rFonts w:ascii="Calibri" w:eastAsia="Calibri" w:hAnsi="Calibri" w:cs="Calibri"/>
          <w:color w:val="FF0000"/>
          <w:sz w:val="22"/>
          <w:szCs w:val="22"/>
        </w:rPr>
        <w:t xml:space="preserve"> =</w:t>
      </w:r>
      <w:r w:rsidRPr="1EE8A26C">
        <w:rPr>
          <w:rFonts w:ascii="Calibri" w:eastAsia="Calibri" w:hAnsi="Calibri" w:cs="Calibri"/>
          <w:color w:val="000000" w:themeColor="text1"/>
          <w:sz w:val="22"/>
          <w:szCs w:val="22"/>
        </w:rPr>
        <w:t xml:space="preserve"> (R)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وجود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ارتباط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إيجابي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قوي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أبعاد</w:t>
      </w:r>
      <w:r w:rsidRPr="1EE8A26C">
        <w:rPr>
          <w:rFonts w:ascii="Calibri" w:eastAsia="Calibri" w:hAnsi="Calibri" w:cs="Calibri"/>
          <w:color w:val="000000" w:themeColor="text1"/>
          <w:sz w:val="22"/>
          <w:szCs w:val="22"/>
          <w:rtl/>
        </w:rPr>
        <w:t xml:space="preserve"> </w:t>
      </w:r>
      <w:r w:rsidR="291571C5" w:rsidRPr="1EE8A26C">
        <w:rPr>
          <w:rFonts w:ascii="Calibri" w:eastAsia="Calibri" w:hAnsi="Calibri" w:cs="Calibri"/>
          <w:color w:val="000000" w:themeColor="text1"/>
          <w:sz w:val="22"/>
          <w:szCs w:val="22"/>
          <w:rtl/>
        </w:rPr>
        <w:t xml:space="preserve">بيئة العمل الصحية </w:t>
      </w:r>
      <w:proofErr w:type="gramStart"/>
      <w:r w:rsidR="291571C5" w:rsidRPr="1EE8A26C">
        <w:rPr>
          <w:rFonts w:ascii="Calibri" w:eastAsia="Calibri" w:hAnsi="Calibri" w:cs="Calibri"/>
          <w:color w:val="000000" w:themeColor="text1"/>
          <w:sz w:val="22"/>
          <w:szCs w:val="22"/>
          <w:rtl/>
        </w:rPr>
        <w:t xml:space="preserve">و </w:t>
      </w:r>
      <w:r w:rsidR="002E0125" w:rsidRPr="1EE8A26C">
        <w:rPr>
          <w:rFonts w:ascii="Calibri" w:eastAsia="Calibri" w:hAnsi="Calibri" w:cs="Arial"/>
          <w:color w:val="000000" w:themeColor="text1"/>
          <w:sz w:val="22"/>
          <w:szCs w:val="22"/>
          <w:rtl/>
        </w:rPr>
        <w:t>الرضا</w:t>
      </w:r>
      <w:proofErr w:type="gramEnd"/>
      <w:r w:rsidR="002E0125" w:rsidRPr="1EE8A26C">
        <w:rPr>
          <w:rFonts w:ascii="Calibri" w:eastAsia="Calibri" w:hAnsi="Calibri" w:cs="Arial"/>
          <w:color w:val="000000" w:themeColor="text1"/>
          <w:sz w:val="22"/>
          <w:szCs w:val="22"/>
          <w:rtl/>
        </w:rPr>
        <w:t xml:space="preserve"> الوظيفي</w:t>
      </w:r>
      <w:r w:rsidRPr="1EE8A26C">
        <w:rPr>
          <w:rFonts w:ascii="Calibri" w:eastAsia="Calibri" w:hAnsi="Calibri" w:cs="Calibri"/>
          <w:color w:val="000000" w:themeColor="text1"/>
          <w:sz w:val="22"/>
          <w:szCs w:val="22"/>
        </w:rPr>
        <w:t xml:space="preserve"> %</w:t>
      </w:r>
      <w:r w:rsidRPr="1EE8A26C">
        <w:rPr>
          <w:rFonts w:ascii="Calibri" w:eastAsia="Calibri" w:hAnsi="Calibri" w:cs="Calibri"/>
          <w:color w:val="FF0000"/>
          <w:sz w:val="22"/>
          <w:szCs w:val="22"/>
        </w:rPr>
        <w:t>78.2</w:t>
      </w:r>
      <w:r w:rsidRPr="1EE8A26C">
        <w:rPr>
          <w:rFonts w:ascii="Calibri" w:eastAsia="Calibri" w:hAnsi="Calibri" w:cs="Calibri"/>
          <w:color w:val="FF0000"/>
          <w:sz w:val="22"/>
          <w:szCs w:val="22"/>
          <w:rtl/>
        </w:rPr>
        <w:t>%</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التباين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الحاصل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2E0125" w:rsidRPr="1EE8A26C">
        <w:rPr>
          <w:rFonts w:ascii="Arial" w:eastAsia="Calibri" w:hAnsi="Arial" w:cs="Arial"/>
          <w:color w:val="000000" w:themeColor="text1"/>
          <w:sz w:val="22"/>
          <w:szCs w:val="22"/>
          <w:rtl/>
        </w:rPr>
        <w:t>البيئة الما</w:t>
      </w:r>
      <w:r w:rsidR="00E76E49" w:rsidRPr="1EE8A26C">
        <w:rPr>
          <w:rFonts w:ascii="Arial" w:eastAsia="Calibri" w:hAnsi="Arial" w:cs="Arial"/>
          <w:color w:val="000000" w:themeColor="text1"/>
          <w:sz w:val="22"/>
          <w:szCs w:val="22"/>
          <w:rtl/>
        </w:rPr>
        <w:t>ديه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يمكن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تفسيره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التباين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أبعاد</w:t>
      </w:r>
      <w:r w:rsidRPr="1EE8A26C">
        <w:rPr>
          <w:rFonts w:ascii="Calibri" w:eastAsia="Calibri" w:hAnsi="Calibri" w:cs="Calibri"/>
          <w:color w:val="000000" w:themeColor="text1"/>
          <w:sz w:val="22"/>
          <w:szCs w:val="22"/>
          <w:rtl/>
        </w:rPr>
        <w:t xml:space="preserve"> </w:t>
      </w:r>
      <w:r w:rsidR="00E76E49" w:rsidRPr="1EE8A26C">
        <w:rPr>
          <w:rFonts w:ascii="Arial" w:eastAsia="Calibri" w:hAnsi="Arial" w:cs="Arial"/>
          <w:color w:val="000000" w:themeColor="text1"/>
          <w:sz w:val="22"/>
          <w:szCs w:val="22"/>
          <w:rtl/>
        </w:rPr>
        <w:t>البيئة التنظيميه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تشير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قيمة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w:t>
      </w:r>
      <w:r w:rsidRPr="1EE8A26C">
        <w:rPr>
          <w:rFonts w:ascii="Calibri" w:eastAsia="Calibri" w:hAnsi="Calibri" w:cs="Calibri"/>
          <w:color w:val="000000" w:themeColor="text1"/>
          <w:sz w:val="22"/>
          <w:szCs w:val="22"/>
        </w:rPr>
        <w:t xml:space="preserve">) (T-Value)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معنوية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معامل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الانحدار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بيتا</w:t>
      </w:r>
      <w:r w:rsidRPr="1EE8A26C">
        <w:rPr>
          <w:rFonts w:ascii="Calibri" w:eastAsia="Calibri" w:hAnsi="Calibri" w:cs="Calibri"/>
          <w:color w:val="000000" w:themeColor="text1"/>
          <w:sz w:val="22"/>
          <w:szCs w:val="22"/>
        </w:rPr>
        <w:t xml:space="preserve"> (B)</w:t>
      </w:r>
      <w:r w:rsidRPr="1EE8A26C">
        <w:rPr>
          <w:rFonts w:ascii="Arial" w:eastAsia="Calibri" w:hAnsi="Arial" w:cs="Arial"/>
          <w:color w:val="000000" w:themeColor="text1"/>
          <w:sz w:val="22"/>
          <w:szCs w:val="22"/>
        </w:rPr>
        <w:t>،</w:t>
      </w:r>
      <w:r w:rsidRPr="1EE8A26C">
        <w:rPr>
          <w:rFonts w:ascii="Calibri" w:eastAsia="Calibri" w:hAnsi="Calibri" w:cs="Calibri"/>
          <w:color w:val="000000" w:themeColor="text1"/>
          <w:sz w:val="22"/>
          <w:szCs w:val="22"/>
        </w:rPr>
        <w:t xml:space="preserve"> </w:t>
      </w:r>
      <w:r w:rsidRPr="1EE8A26C">
        <w:rPr>
          <w:rFonts w:ascii="Arial" w:eastAsia="Calibri" w:hAnsi="Arial" w:cs="Arial"/>
          <w:color w:val="000000" w:themeColor="text1"/>
          <w:sz w:val="22"/>
          <w:szCs w:val="22"/>
          <w:rtl/>
        </w:rPr>
        <w:t>حيث</w:t>
      </w:r>
      <w:r w:rsidRPr="1EE8A26C">
        <w:rPr>
          <w:rFonts w:ascii="Calibri" w:eastAsia="Calibri" w:hAnsi="Calibri" w:cs="Calibri"/>
          <w:color w:val="000000" w:themeColor="text1"/>
          <w:sz w:val="22"/>
          <w:szCs w:val="22"/>
          <w:rtl/>
        </w:rPr>
        <w:t xml:space="preserve"> </w:t>
      </w:r>
      <w:proofErr w:type="gramStart"/>
      <w:r w:rsidRPr="1EE8A26C">
        <w:rPr>
          <w:rFonts w:ascii="Arial" w:eastAsia="Calibri" w:hAnsi="Arial" w:cs="Arial"/>
          <w:color w:val="000000" w:themeColor="text1"/>
          <w:sz w:val="22"/>
          <w:szCs w:val="22"/>
          <w:rtl/>
        </w:rPr>
        <w:t>أن</w:t>
      </w:r>
      <w:proofErr w:type="gramEnd"/>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مستوى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المحسوب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لاختبار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أقل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Calibri" w:eastAsia="Calibri" w:hAnsi="Calibri" w:cs="Calibri"/>
          <w:color w:val="FF0000"/>
          <w:sz w:val="22"/>
          <w:szCs w:val="22"/>
          <w:rtl/>
        </w:rPr>
        <w:t>0.02</w:t>
      </w:r>
    </w:p>
    <w:p w14:paraId="3C17BEB1" w14:textId="77777777" w:rsidR="008705C2" w:rsidRDefault="008705C2" w:rsidP="00A04B54">
      <w:pPr>
        <w:ind w:left="1440"/>
        <w:jc w:val="center"/>
        <w:rPr>
          <w:rFonts w:ascii="Calibri" w:eastAsia="Calibri" w:hAnsi="Calibri" w:cs="Calibri"/>
          <w:color w:val="000000" w:themeColor="text1"/>
          <w:sz w:val="22"/>
          <w:szCs w:val="22"/>
          <w:rtl/>
        </w:rPr>
      </w:pPr>
    </w:p>
    <w:p w14:paraId="4670BCEF" w14:textId="77777777" w:rsidR="008705C2" w:rsidRDefault="008705C2" w:rsidP="00A04B54">
      <w:pPr>
        <w:ind w:left="1440"/>
        <w:jc w:val="center"/>
        <w:rPr>
          <w:rFonts w:ascii="Calibri" w:eastAsia="Calibri" w:hAnsi="Calibri" w:cs="Calibri"/>
          <w:color w:val="000000" w:themeColor="text1"/>
          <w:sz w:val="22"/>
          <w:szCs w:val="22"/>
          <w:rtl/>
        </w:rPr>
      </w:pPr>
    </w:p>
    <w:p w14:paraId="02D2A443" w14:textId="77777777" w:rsidR="008705C2" w:rsidRDefault="008705C2" w:rsidP="00A04B54">
      <w:pPr>
        <w:ind w:left="1440"/>
        <w:jc w:val="center"/>
        <w:rPr>
          <w:rFonts w:ascii="Calibri" w:eastAsia="Calibri" w:hAnsi="Calibri" w:cs="Calibri"/>
          <w:color w:val="000000" w:themeColor="text1"/>
          <w:sz w:val="22"/>
          <w:szCs w:val="22"/>
          <w:rtl/>
        </w:rPr>
      </w:pPr>
    </w:p>
    <w:p w14:paraId="672D6508" w14:textId="5D7ABBCE" w:rsidR="008705C2" w:rsidRDefault="008705C2" w:rsidP="00A04B54">
      <w:pPr>
        <w:ind w:left="1440"/>
        <w:jc w:val="center"/>
        <w:rPr>
          <w:rFonts w:ascii="Calibri" w:eastAsia="Calibri" w:hAnsi="Calibri" w:cs="Calibri"/>
          <w:color w:val="000000" w:themeColor="text1"/>
          <w:sz w:val="22"/>
          <w:szCs w:val="22"/>
          <w:rtl/>
        </w:rPr>
      </w:pPr>
    </w:p>
    <w:p w14:paraId="09273451" w14:textId="01B6C706" w:rsidR="1EE8A26C" w:rsidRDefault="1EE8A26C" w:rsidP="1EE8A26C">
      <w:pPr>
        <w:ind w:left="1440"/>
        <w:jc w:val="center"/>
        <w:rPr>
          <w:rFonts w:ascii="Calibri" w:eastAsia="Calibri" w:hAnsi="Calibri" w:cs="Calibri"/>
          <w:color w:val="000000" w:themeColor="text1"/>
          <w:sz w:val="22"/>
          <w:szCs w:val="22"/>
          <w:rtl/>
        </w:rPr>
      </w:pPr>
    </w:p>
    <w:p w14:paraId="3253579D" w14:textId="532F65AF" w:rsidR="1EE8A26C" w:rsidRDefault="1EE8A26C" w:rsidP="1EE8A26C">
      <w:pPr>
        <w:ind w:left="1440"/>
        <w:jc w:val="center"/>
        <w:rPr>
          <w:rFonts w:ascii="Calibri" w:eastAsia="Calibri" w:hAnsi="Calibri" w:cs="Calibri"/>
          <w:color w:val="000000" w:themeColor="text1"/>
          <w:sz w:val="22"/>
          <w:szCs w:val="22"/>
          <w:rtl/>
        </w:rPr>
      </w:pPr>
    </w:p>
    <w:p w14:paraId="688A3473" w14:textId="69C9E439" w:rsidR="1EE8A26C" w:rsidRDefault="1EE8A26C" w:rsidP="1EE8A26C">
      <w:pPr>
        <w:ind w:left="1440"/>
        <w:jc w:val="center"/>
        <w:rPr>
          <w:rFonts w:ascii="Calibri" w:eastAsia="Calibri" w:hAnsi="Calibri" w:cs="Calibri"/>
          <w:color w:val="000000" w:themeColor="text1"/>
          <w:sz w:val="22"/>
          <w:szCs w:val="22"/>
          <w:rtl/>
        </w:rPr>
      </w:pPr>
    </w:p>
    <w:p w14:paraId="49F33364" w14:textId="7651F0CA" w:rsidR="1EE8A26C" w:rsidRDefault="1EE8A26C" w:rsidP="1EE8A26C">
      <w:pPr>
        <w:ind w:left="1440"/>
        <w:jc w:val="center"/>
        <w:rPr>
          <w:rFonts w:ascii="Calibri" w:eastAsia="Calibri" w:hAnsi="Calibri" w:cs="Calibri"/>
          <w:color w:val="000000" w:themeColor="text1"/>
          <w:sz w:val="22"/>
          <w:szCs w:val="22"/>
          <w:rtl/>
        </w:rPr>
      </w:pPr>
    </w:p>
    <w:p w14:paraId="02F308C6" w14:textId="571232DA" w:rsidR="00FB505E" w:rsidRPr="00FB505E" w:rsidRDefault="00FB505E" w:rsidP="00FB505E">
      <w:pPr>
        <w:ind w:left="1440"/>
        <w:jc w:val="center"/>
        <w:rPr>
          <w:rFonts w:ascii="Calibri" w:eastAsia="Calibri" w:hAnsi="Calibri" w:cs="Calibri"/>
          <w:color w:val="000000" w:themeColor="text1"/>
          <w:sz w:val="22"/>
          <w:szCs w:val="22"/>
        </w:rPr>
      </w:pPr>
    </w:p>
    <w:p w14:paraId="7706ECF7" w14:textId="77777777" w:rsidR="00FB505E" w:rsidRPr="00FB505E" w:rsidRDefault="00FB505E" w:rsidP="00FB505E">
      <w:pPr>
        <w:ind w:left="1440"/>
        <w:jc w:val="center"/>
        <w:rPr>
          <w:rFonts w:ascii="Calibri" w:eastAsia="Calibri" w:hAnsi="Calibri" w:cs="Calibri"/>
          <w:color w:val="000000" w:themeColor="text1"/>
          <w:sz w:val="22"/>
          <w:szCs w:val="22"/>
        </w:rPr>
      </w:pPr>
    </w:p>
    <w:p w14:paraId="5FBDB0F2" w14:textId="77777777" w:rsidR="00FB505E" w:rsidRPr="005137BB" w:rsidRDefault="00FB505E" w:rsidP="00FB505E">
      <w:pPr>
        <w:ind w:left="1440"/>
        <w:jc w:val="center"/>
        <w:rPr>
          <w:rFonts w:ascii="Calibri" w:eastAsia="Calibri" w:hAnsi="Calibri" w:cs="Calibri"/>
          <w:b/>
          <w:bCs/>
          <w:color w:val="000000" w:themeColor="text1"/>
          <w:sz w:val="28"/>
          <w:szCs w:val="28"/>
        </w:rPr>
      </w:pPr>
      <w:r w:rsidRPr="005137BB">
        <w:rPr>
          <w:rFonts w:ascii="Calibri" w:eastAsia="Calibri" w:hAnsi="Calibri" w:cs="Calibri"/>
          <w:b/>
          <w:bCs/>
          <w:color w:val="000000" w:themeColor="text1"/>
          <w:sz w:val="28"/>
          <w:szCs w:val="28"/>
          <w:rtl/>
        </w:rPr>
        <w:t xml:space="preserve">4.7 </w:t>
      </w:r>
      <w:r w:rsidRPr="005137BB">
        <w:rPr>
          <w:rFonts w:ascii="Arial" w:eastAsia="Calibri" w:hAnsi="Arial" w:cs="Arial" w:hint="cs"/>
          <w:b/>
          <w:bCs/>
          <w:color w:val="000000" w:themeColor="text1"/>
          <w:sz w:val="28"/>
          <w:szCs w:val="28"/>
          <w:rtl/>
        </w:rPr>
        <w:t>الخاتمة</w:t>
      </w:r>
    </w:p>
    <w:p w14:paraId="0B3A1F71" w14:textId="77777777" w:rsidR="00FB505E" w:rsidRPr="00FB505E" w:rsidRDefault="00FB505E" w:rsidP="00FB505E">
      <w:pPr>
        <w:ind w:left="1440"/>
        <w:jc w:val="center"/>
        <w:rPr>
          <w:rFonts w:ascii="Calibri" w:eastAsia="Calibri" w:hAnsi="Calibri" w:cs="Calibri"/>
          <w:color w:val="000000" w:themeColor="text1"/>
          <w:sz w:val="22"/>
          <w:szCs w:val="22"/>
        </w:rPr>
      </w:pPr>
    </w:p>
    <w:p w14:paraId="7328BB58" w14:textId="31525DB7" w:rsidR="00FB505E" w:rsidRPr="00FB505E" w:rsidRDefault="00FB505E" w:rsidP="1EE8A26C">
      <w:pPr>
        <w:ind w:left="1440"/>
        <w:jc w:val="center"/>
        <w:rPr>
          <w:rFonts w:ascii="Arial" w:eastAsia="Calibri" w:hAnsi="Arial" w:cs="Arial"/>
          <w:color w:val="000000" w:themeColor="text1"/>
          <w:sz w:val="22"/>
          <w:szCs w:val="22"/>
          <w:rtl/>
        </w:rPr>
      </w:pPr>
      <w:r w:rsidRPr="1EE8A26C">
        <w:rPr>
          <w:rFonts w:ascii="Arial" w:eastAsia="Calibri" w:hAnsi="Arial" w:cs="Arial"/>
          <w:color w:val="000000" w:themeColor="text1"/>
          <w:sz w:val="22"/>
          <w:szCs w:val="22"/>
          <w:rtl/>
        </w:rPr>
        <w:t>يتناول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الفصل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الإحصائي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التفصيلي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الميدانية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أجريت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عينة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موظفي</w:t>
      </w:r>
      <w:r w:rsidRPr="1EE8A26C">
        <w:rPr>
          <w:rFonts w:ascii="Calibri" w:eastAsia="Calibri" w:hAnsi="Calibri" w:cs="Calibri"/>
          <w:color w:val="000000" w:themeColor="text1"/>
          <w:sz w:val="22"/>
          <w:szCs w:val="22"/>
          <w:rtl/>
        </w:rPr>
        <w:t xml:space="preserve"> </w:t>
      </w:r>
      <w:r w:rsidR="007A6943" w:rsidRPr="1EE8A26C">
        <w:rPr>
          <w:rFonts w:ascii="Arial" w:eastAsia="Calibri" w:hAnsi="Arial" w:cs="Arial"/>
          <w:color w:val="000000" w:themeColor="text1"/>
          <w:sz w:val="22"/>
          <w:szCs w:val="22"/>
          <w:rtl/>
        </w:rPr>
        <w:t>عيادات الدكتور محمد الحميدي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BB7A33" w:rsidRPr="1EE8A26C">
        <w:rPr>
          <w:rFonts w:ascii="Arial" w:eastAsia="Calibri" w:hAnsi="Arial" w:cs="Arial"/>
          <w:color w:val="000000" w:themeColor="text1"/>
          <w:sz w:val="22"/>
          <w:szCs w:val="22"/>
          <w:rtl/>
        </w:rPr>
        <w:t>المدينه المنوره</w:t>
      </w:r>
      <w:r w:rsidRPr="1EE8A26C">
        <w:rPr>
          <w:rFonts w:ascii="Arial" w:eastAsia="Calibri" w:hAnsi="Arial" w:cs="Arial"/>
          <w:color w:val="000000" w:themeColor="text1"/>
          <w:sz w:val="22"/>
          <w:szCs w:val="22"/>
          <w:rtl/>
        </w:rPr>
        <w:t>،</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تحديدًا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w:t>
      </w:r>
      <w:r w:rsidR="00BB7A33" w:rsidRPr="1EE8A26C">
        <w:rPr>
          <w:rFonts w:ascii="Arial" w:eastAsia="Calibri" w:hAnsi="Arial" w:cs="Arial"/>
          <w:color w:val="000000" w:themeColor="text1"/>
          <w:sz w:val="22"/>
          <w:szCs w:val="22"/>
          <w:rtl/>
        </w:rPr>
        <w:t>ربوه</w:t>
      </w:r>
      <w:r w:rsidRPr="1EE8A26C">
        <w:rPr>
          <w:rFonts w:ascii="Arial" w:eastAsia="Calibri" w:hAnsi="Arial" w:cs="Arial"/>
          <w:color w:val="000000" w:themeColor="text1"/>
          <w:sz w:val="22"/>
          <w:szCs w:val="22"/>
          <w:rtl/>
        </w:rPr>
        <w:t>،</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والذي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كان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هو</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الموقع</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الذي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اختياره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لتنفيذ</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البحث</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لقد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استخدام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أساليب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متقدمة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برنامجي</w:t>
      </w:r>
      <w:r w:rsidRPr="1EE8A26C">
        <w:rPr>
          <w:rFonts w:ascii="Calibri" w:eastAsia="Calibri" w:hAnsi="Calibri" w:cs="Calibri"/>
          <w:color w:val="000000" w:themeColor="text1"/>
          <w:sz w:val="22"/>
          <w:szCs w:val="22"/>
        </w:rPr>
        <w:t xml:space="preserve"> SPSS </w:t>
      </w:r>
      <w:r w:rsidRPr="1EE8A26C">
        <w:rPr>
          <w:rFonts w:ascii="Arial" w:eastAsia="Calibri" w:hAnsi="Arial" w:cs="Arial"/>
          <w:color w:val="000000" w:themeColor="text1"/>
          <w:sz w:val="22"/>
          <w:szCs w:val="22"/>
          <w:rtl/>
        </w:rPr>
        <w:t>الإصدار</w:t>
      </w:r>
      <w:r w:rsidRPr="1EE8A26C">
        <w:rPr>
          <w:rFonts w:ascii="Calibri" w:eastAsia="Calibri" w:hAnsi="Calibri" w:cs="Calibri"/>
          <w:color w:val="000000" w:themeColor="text1"/>
          <w:sz w:val="22"/>
          <w:szCs w:val="22"/>
          <w:rtl/>
        </w:rPr>
        <w:t xml:space="preserve"> 28 </w:t>
      </w:r>
      <w:proofErr w:type="gramStart"/>
      <w:r w:rsidRPr="1EE8A26C">
        <w:rPr>
          <w:rFonts w:ascii="Arial" w:eastAsia="Calibri" w:hAnsi="Arial" w:cs="Arial"/>
          <w:color w:val="000000" w:themeColor="text1"/>
          <w:sz w:val="22"/>
          <w:szCs w:val="22"/>
          <w:rtl/>
        </w:rPr>
        <w:t>و</w:t>
      </w:r>
      <w:r w:rsidRPr="1EE8A26C">
        <w:rPr>
          <w:rFonts w:ascii="Calibri" w:eastAsia="Calibri" w:hAnsi="Calibri" w:cs="Calibri"/>
          <w:color w:val="000000" w:themeColor="text1"/>
          <w:sz w:val="22"/>
          <w:szCs w:val="22"/>
        </w:rPr>
        <w:t xml:space="preserve"> SEM</w:t>
      </w:r>
      <w:proofErr w:type="gramEnd"/>
      <w:r w:rsidRPr="1EE8A26C">
        <w:rPr>
          <w:rFonts w:ascii="Calibri" w:eastAsia="Calibri" w:hAnsi="Calibri" w:cs="Calibri"/>
          <w:color w:val="000000" w:themeColor="text1"/>
          <w:sz w:val="22"/>
          <w:szCs w:val="22"/>
        </w:rPr>
        <w:t xml:space="preserve">-PLS </w:t>
      </w:r>
      <w:r w:rsidRPr="1EE8A26C">
        <w:rPr>
          <w:rFonts w:ascii="Arial" w:eastAsia="Calibri" w:hAnsi="Arial" w:cs="Arial"/>
          <w:color w:val="000000" w:themeColor="text1"/>
          <w:sz w:val="22"/>
          <w:szCs w:val="22"/>
          <w:rtl/>
        </w:rPr>
        <w:t>لتحليل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البيانات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جمعها،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حيث</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توفر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البرامج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أدوات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تساعد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تفسير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البيانات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واستخلاص</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بشكل</w:t>
      </w:r>
      <w:r w:rsidRPr="1EE8A26C">
        <w:rPr>
          <w:rFonts w:ascii="Calibri" w:eastAsia="Calibri" w:hAnsi="Calibri" w:cs="Calibri"/>
          <w:color w:val="000000" w:themeColor="text1"/>
          <w:sz w:val="22"/>
          <w:szCs w:val="22"/>
          <w:rtl/>
        </w:rPr>
        <w:t xml:space="preserve"> </w:t>
      </w:r>
      <w:r w:rsidR="59409B63" w:rsidRPr="1EE8A26C">
        <w:rPr>
          <w:rFonts w:ascii="Arial" w:eastAsia="Calibri" w:hAnsi="Arial" w:cs="Arial"/>
          <w:color w:val="000000" w:themeColor="text1"/>
          <w:sz w:val="22"/>
          <w:szCs w:val="22"/>
          <w:rtl/>
        </w:rPr>
        <w:t>دقيق</w:t>
      </w:r>
    </w:p>
    <w:p w14:paraId="5811548B" w14:textId="12077471" w:rsidR="00FB505E" w:rsidRPr="00FB505E" w:rsidRDefault="59409B63" w:rsidP="00FB505E">
      <w:pPr>
        <w:ind w:left="1440"/>
        <w:jc w:val="center"/>
        <w:rPr>
          <w:rFonts w:ascii="Calibri" w:eastAsia="Calibri" w:hAnsi="Calibri" w:cs="Calibri"/>
          <w:color w:val="000000" w:themeColor="text1"/>
          <w:sz w:val="22"/>
          <w:szCs w:val="22"/>
        </w:rPr>
      </w:pPr>
      <w:r w:rsidRPr="1EE8A26C">
        <w:rPr>
          <w:rFonts w:ascii="Arial" w:eastAsia="Calibri" w:hAnsi="Arial" w:cs="Arial"/>
          <w:color w:val="000000" w:themeColor="text1"/>
          <w:sz w:val="22"/>
          <w:szCs w:val="22"/>
          <w:rtl/>
        </w:rPr>
        <w:t xml:space="preserve">منذ </w:t>
      </w:r>
      <w:r w:rsidR="00FB505E" w:rsidRPr="1EE8A26C">
        <w:rPr>
          <w:rFonts w:ascii="Arial" w:eastAsia="Calibri" w:hAnsi="Arial" w:cs="Arial"/>
          <w:color w:val="000000" w:themeColor="text1"/>
          <w:sz w:val="22"/>
          <w:szCs w:val="22"/>
          <w:rtl/>
        </w:rPr>
        <w:t>بدأت</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عملية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التحليل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الإحصائي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بتنفيذ</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التحليل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الوصفي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لعينة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الدراسة،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حيث</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تم</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دراسة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التوزيع</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الديموغرافي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للموظفين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المشاركين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الدراسة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تم</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التركيز</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هذا</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الجزء</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من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التحليل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على</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مجموعة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من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الخصائص</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الشخصية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والمهنية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للمشاركين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مثل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الجنس</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العمر،</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المؤهل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العلمي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وعدد</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سنوات</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الخبرة</w:t>
      </w:r>
      <w:r w:rsidR="7A5554BE" w:rsidRPr="1EE8A26C">
        <w:rPr>
          <w:rFonts w:ascii="Arial" w:eastAsia="Calibri" w:hAnsi="Arial" w:cs="Arial"/>
          <w:color w:val="000000" w:themeColor="text1"/>
          <w:sz w:val="22"/>
          <w:szCs w:val="22"/>
          <w:rtl/>
        </w:rPr>
        <w:t xml:space="preserve"> </w:t>
      </w:r>
      <w:r w:rsidR="3E176062" w:rsidRPr="1EE8A26C">
        <w:rPr>
          <w:rFonts w:ascii="Arial" w:eastAsia="Calibri" w:hAnsi="Arial" w:cs="Arial"/>
          <w:color w:val="000000" w:themeColor="text1"/>
          <w:sz w:val="22"/>
          <w:szCs w:val="22"/>
          <w:rtl/>
        </w:rPr>
        <w:t xml:space="preserve">المستوى </w:t>
      </w:r>
      <w:proofErr w:type="gramStart"/>
      <w:r w:rsidR="3E176062" w:rsidRPr="1EE8A26C">
        <w:rPr>
          <w:rFonts w:ascii="Arial" w:eastAsia="Calibri" w:hAnsi="Arial" w:cs="Arial"/>
          <w:color w:val="000000" w:themeColor="text1"/>
          <w:sz w:val="22"/>
          <w:szCs w:val="22"/>
          <w:rtl/>
        </w:rPr>
        <w:t xml:space="preserve">الوظيفي </w:t>
      </w:r>
      <w:r w:rsidR="00FB505E" w:rsidRPr="1EE8A26C">
        <w:rPr>
          <w:rFonts w:ascii="Calibri" w:eastAsia="Calibri" w:hAnsi="Calibri" w:cs="Calibri"/>
          <w:color w:val="000000" w:themeColor="text1"/>
          <w:sz w:val="22"/>
          <w:szCs w:val="22"/>
          <w:rtl/>
        </w:rPr>
        <w:t>.</w:t>
      </w:r>
      <w:proofErr w:type="gramEnd"/>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هذا</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التحليل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الوصفي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كان</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ضروريا</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لفهم</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خصائص</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العينة</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بشكل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شامل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مما</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يساعد</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في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تقديم</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تفسير</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أدق</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للنتائج</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التي</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سيتم</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التوصل</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إليها</w:t>
      </w:r>
      <w:r w:rsidR="00FB505E" w:rsidRPr="1EE8A26C">
        <w:rPr>
          <w:rFonts w:ascii="Calibri" w:eastAsia="Calibri" w:hAnsi="Calibri" w:cs="Calibri"/>
          <w:color w:val="000000" w:themeColor="text1"/>
          <w:sz w:val="22"/>
          <w:szCs w:val="22"/>
          <w:rtl/>
        </w:rPr>
        <w:t xml:space="preserve"> </w:t>
      </w:r>
      <w:r w:rsidR="00FB505E" w:rsidRPr="1EE8A26C">
        <w:rPr>
          <w:rFonts w:ascii="Arial" w:eastAsia="Calibri" w:hAnsi="Arial" w:cs="Arial"/>
          <w:color w:val="000000" w:themeColor="text1"/>
          <w:sz w:val="22"/>
          <w:szCs w:val="22"/>
          <w:rtl/>
        </w:rPr>
        <w:t>لاحقا</w:t>
      </w:r>
    </w:p>
    <w:p w14:paraId="2BE5472B" w14:textId="045047B5" w:rsidR="00FB505E" w:rsidRPr="00FB505E" w:rsidRDefault="00FB505E" w:rsidP="00FB505E">
      <w:pPr>
        <w:ind w:left="1440"/>
        <w:jc w:val="center"/>
        <w:rPr>
          <w:rFonts w:ascii="Calibri" w:eastAsia="Calibri" w:hAnsi="Calibri" w:cs="Calibri"/>
          <w:color w:val="000000" w:themeColor="text1"/>
          <w:sz w:val="22"/>
          <w:szCs w:val="22"/>
        </w:rPr>
      </w:pPr>
      <w:r w:rsidRPr="1EE8A26C">
        <w:rPr>
          <w:rFonts w:ascii="Arial" w:eastAsia="Calibri" w:hAnsi="Arial" w:cs="Arial"/>
          <w:color w:val="000000" w:themeColor="text1"/>
          <w:sz w:val="22"/>
          <w:szCs w:val="22"/>
          <w:rtl/>
        </w:rPr>
        <w:lastRenderedPageBreak/>
        <w:t>بعد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ذلك،</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الانتقال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المتغيرات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الرئيسية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تتمثل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90745D" w:rsidRPr="1EE8A26C">
        <w:rPr>
          <w:rFonts w:ascii="Arial" w:eastAsia="Calibri" w:hAnsi="Arial" w:cs="Arial"/>
          <w:color w:val="000000" w:themeColor="text1"/>
          <w:sz w:val="22"/>
          <w:szCs w:val="22"/>
          <w:rtl/>
        </w:rPr>
        <w:t xml:space="preserve">البيئة </w:t>
      </w:r>
      <w:r w:rsidR="0090745D" w:rsidRPr="1EE8A26C">
        <w:rPr>
          <w:rFonts w:ascii="Calibri" w:eastAsia="Calibri" w:hAnsi="Calibri" w:cs="Arial"/>
          <w:color w:val="000000" w:themeColor="text1"/>
          <w:sz w:val="22"/>
          <w:szCs w:val="22"/>
          <w:rtl/>
        </w:rPr>
        <w:t xml:space="preserve">الماديه </w:t>
      </w:r>
      <w:r w:rsidRPr="1EE8A26C">
        <w:rPr>
          <w:rFonts w:ascii="Arial" w:eastAsia="Calibri" w:hAnsi="Arial" w:cs="Arial"/>
          <w:color w:val="000000" w:themeColor="text1"/>
          <w:sz w:val="22"/>
          <w:szCs w:val="22"/>
          <w:rtl/>
        </w:rPr>
        <w:t>و</w:t>
      </w:r>
      <w:r w:rsidR="0090745D" w:rsidRPr="1EE8A26C">
        <w:rPr>
          <w:rFonts w:ascii="Arial" w:eastAsia="Calibri" w:hAnsi="Arial" w:cs="Arial"/>
          <w:color w:val="000000" w:themeColor="text1"/>
          <w:sz w:val="22"/>
          <w:szCs w:val="22"/>
          <w:rtl/>
        </w:rPr>
        <w:t xml:space="preserve">البيئة التنظيميه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المتغيرات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النظر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D600B9" w:rsidRPr="1EE8A26C">
        <w:rPr>
          <w:rFonts w:ascii="Arial" w:eastAsia="Calibri" w:hAnsi="Arial" w:cs="Arial"/>
          <w:color w:val="000000" w:themeColor="text1"/>
          <w:sz w:val="22"/>
          <w:szCs w:val="22"/>
          <w:rtl/>
        </w:rPr>
        <w:t xml:space="preserve">بعديها </w:t>
      </w:r>
      <w:r w:rsidRPr="1EE8A26C">
        <w:rPr>
          <w:rFonts w:ascii="Arial" w:eastAsia="Calibri" w:hAnsi="Arial" w:cs="Arial"/>
          <w:color w:val="000000" w:themeColor="text1"/>
          <w:sz w:val="22"/>
          <w:szCs w:val="22"/>
          <w:rtl/>
        </w:rPr>
        <w:t>المختلفة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w:t>
      </w:r>
      <w:r w:rsidR="00C21D91" w:rsidRPr="1EE8A26C">
        <w:rPr>
          <w:rFonts w:ascii="Arial" w:eastAsia="Calibri" w:hAnsi="Arial" w:cs="Arial"/>
          <w:color w:val="000000" w:themeColor="text1"/>
          <w:sz w:val="22"/>
          <w:szCs w:val="22"/>
          <w:rtl/>
        </w:rPr>
        <w:t>لرضا الوظيفي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أبعاد</w:t>
      </w:r>
      <w:r w:rsidRPr="1EE8A26C">
        <w:rPr>
          <w:rFonts w:ascii="Calibri" w:eastAsia="Calibri" w:hAnsi="Calibri" w:cs="Calibri"/>
          <w:color w:val="000000" w:themeColor="text1"/>
          <w:sz w:val="22"/>
          <w:szCs w:val="22"/>
          <w:rtl/>
        </w:rPr>
        <w:t xml:space="preserve"> </w:t>
      </w:r>
      <w:r w:rsidR="00995A8E" w:rsidRPr="1EE8A26C">
        <w:rPr>
          <w:rFonts w:ascii="Arial" w:eastAsia="Calibri" w:hAnsi="Arial" w:cs="Arial"/>
          <w:color w:val="000000" w:themeColor="text1"/>
          <w:sz w:val="22"/>
          <w:szCs w:val="22"/>
          <w:rtl/>
        </w:rPr>
        <w:t>المتغير</w:t>
      </w:r>
      <w:r w:rsidRPr="1EE8A26C">
        <w:rPr>
          <w:rFonts w:ascii="Arial" w:eastAsia="Calibri" w:hAnsi="Arial" w:cs="Arial"/>
          <w:color w:val="000000" w:themeColor="text1"/>
          <w:sz w:val="22"/>
          <w:szCs w:val="22"/>
          <w:rtl/>
        </w:rPr>
        <w:t>،</w:t>
      </w:r>
      <w:r w:rsidRPr="1EE8A26C">
        <w:rPr>
          <w:rFonts w:ascii="Calibri" w:eastAsia="Calibri" w:hAnsi="Calibri" w:cs="Calibri"/>
          <w:color w:val="FF0000"/>
          <w:sz w:val="22"/>
          <w:szCs w:val="22"/>
          <w:rtl/>
        </w:rPr>
        <w:t xml:space="preserve"> </w:t>
      </w:r>
      <w:r w:rsidRPr="1EE8A26C">
        <w:rPr>
          <w:rFonts w:ascii="Arial" w:eastAsia="Calibri" w:hAnsi="Arial" w:cs="Arial"/>
          <w:color w:val="000000" w:themeColor="text1"/>
          <w:sz w:val="22"/>
          <w:szCs w:val="22"/>
          <w:rtl/>
        </w:rPr>
        <w:t>أما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حالة</w:t>
      </w:r>
      <w:r w:rsidRPr="1EE8A26C">
        <w:rPr>
          <w:rFonts w:ascii="Calibri" w:eastAsia="Calibri" w:hAnsi="Calibri" w:cs="Calibri"/>
          <w:color w:val="000000" w:themeColor="text1"/>
          <w:sz w:val="22"/>
          <w:szCs w:val="22"/>
          <w:rtl/>
        </w:rPr>
        <w:t xml:space="preserve"> </w:t>
      </w:r>
      <w:r w:rsidR="007514D7" w:rsidRPr="1EE8A26C">
        <w:rPr>
          <w:rFonts w:ascii="Calibri" w:eastAsia="Calibri" w:hAnsi="Calibri" w:cs="Arial"/>
          <w:color w:val="000000" w:themeColor="text1"/>
          <w:sz w:val="22"/>
          <w:szCs w:val="22"/>
          <w:rtl/>
        </w:rPr>
        <w:t xml:space="preserve">البيئة </w:t>
      </w:r>
      <w:r w:rsidR="386B7FAA" w:rsidRPr="1EE8A26C">
        <w:rPr>
          <w:rFonts w:ascii="Calibri" w:eastAsia="Calibri" w:hAnsi="Calibri" w:cs="Arial"/>
          <w:color w:val="000000" w:themeColor="text1"/>
          <w:sz w:val="22"/>
          <w:szCs w:val="22"/>
          <w:rtl/>
        </w:rPr>
        <w:t xml:space="preserve">العمل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w:t>
      </w:r>
      <w:r w:rsidRPr="1EE8A26C">
        <w:rPr>
          <w:rFonts w:ascii="Calibri" w:eastAsia="Calibri" w:hAnsi="Calibri" w:cs="Calibri"/>
          <w:color w:val="000000" w:themeColor="text1"/>
          <w:sz w:val="22"/>
          <w:szCs w:val="22"/>
          <w:rtl/>
        </w:rPr>
        <w:t xml:space="preserve"> </w:t>
      </w:r>
      <w:r w:rsidR="007514D7" w:rsidRPr="1EE8A26C">
        <w:rPr>
          <w:rFonts w:ascii="Arial" w:eastAsia="Calibri" w:hAnsi="Arial" w:cs="Arial"/>
          <w:color w:val="000000" w:themeColor="text1"/>
          <w:sz w:val="22"/>
          <w:szCs w:val="22"/>
          <w:rtl/>
        </w:rPr>
        <w:t>بعدين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الوصفي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للمتغيرات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ساعد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توضيح</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مدى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تطبيق</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المفاهيم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بيئة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بالشركة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وكيفية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تأثيرها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الأداء</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المؤسسة</w:t>
      </w:r>
      <w:r w:rsidRPr="1EE8A26C">
        <w:rPr>
          <w:rFonts w:ascii="Calibri" w:eastAsia="Calibri" w:hAnsi="Calibri" w:cs="Calibri"/>
          <w:color w:val="000000" w:themeColor="text1"/>
          <w:sz w:val="22"/>
          <w:szCs w:val="22"/>
        </w:rPr>
        <w:t>.</w:t>
      </w:r>
    </w:p>
    <w:p w14:paraId="15E7FAF7" w14:textId="77777777" w:rsidR="00FB505E" w:rsidRPr="00FB505E" w:rsidRDefault="00FB505E" w:rsidP="00FB505E">
      <w:pPr>
        <w:ind w:left="1440"/>
        <w:jc w:val="center"/>
        <w:rPr>
          <w:rFonts w:ascii="Calibri" w:eastAsia="Calibri" w:hAnsi="Calibri" w:cs="Calibri"/>
          <w:color w:val="000000" w:themeColor="text1"/>
          <w:sz w:val="22"/>
          <w:szCs w:val="22"/>
        </w:rPr>
      </w:pPr>
    </w:p>
    <w:p w14:paraId="697A14F1" w14:textId="76D1CB85" w:rsidR="008705C2" w:rsidRDefault="00FB505E" w:rsidP="1EE8A26C">
      <w:pPr>
        <w:ind w:left="1440"/>
        <w:jc w:val="center"/>
        <w:rPr>
          <w:rFonts w:ascii="Arial" w:eastAsia="Calibri" w:hAnsi="Arial" w:cs="Arial"/>
          <w:color w:val="000000" w:themeColor="text1"/>
          <w:sz w:val="22"/>
          <w:szCs w:val="22"/>
          <w:rtl/>
        </w:rPr>
      </w:pP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المرحلة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التالية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التحقق</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توافر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شروط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الصدق</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والثبات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للمقاييس</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استخدامها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لقياس</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المتغيرات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المدروسة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وقد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استخدام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مجموعة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الأساليب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المتقدمة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مثل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حساب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معامل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ألفا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كرونباخ</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والثبات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المركب،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وكذلك</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متوسط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التباين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المستخر</w:t>
      </w:r>
      <w:r w:rsidR="5523AC94" w:rsidRPr="1EE8A26C">
        <w:rPr>
          <w:rFonts w:ascii="Arial" w:eastAsia="Calibri" w:hAnsi="Arial" w:cs="Arial"/>
          <w:color w:val="000000" w:themeColor="text1"/>
          <w:sz w:val="22"/>
          <w:szCs w:val="22"/>
          <w:rtl/>
        </w:rPr>
        <w:t>ج</w:t>
      </w:r>
      <w:r w:rsidRPr="1EE8A26C">
        <w:rPr>
          <w:rFonts w:ascii="Calibri" w:eastAsia="Calibri" w:hAnsi="Calibri" w:cs="Calibri"/>
          <w:color w:val="000000" w:themeColor="text1"/>
          <w:sz w:val="22"/>
          <w:szCs w:val="22"/>
        </w:rPr>
        <w:t xml:space="preserve"> (AVE</w:t>
      </w:r>
      <w:proofErr w:type="gramStart"/>
      <w:r w:rsidRPr="1EE8A26C">
        <w:rPr>
          <w:rFonts w:ascii="Calibri" w:eastAsia="Calibri" w:hAnsi="Calibri" w:cs="Calibri"/>
          <w:color w:val="000000" w:themeColor="text1"/>
          <w:sz w:val="22"/>
          <w:szCs w:val="22"/>
        </w:rPr>
        <w:t>) .</w:t>
      </w:r>
      <w:proofErr w:type="gramEnd"/>
      <w:r w:rsidRPr="1EE8A26C">
        <w:rPr>
          <w:rFonts w:ascii="Calibri" w:eastAsia="Calibri" w:hAnsi="Calibri" w:cs="Calibri"/>
          <w:color w:val="000000" w:themeColor="text1"/>
          <w:sz w:val="22"/>
          <w:szCs w:val="22"/>
        </w:rPr>
        <w:t xml:space="preserve"> </w:t>
      </w:r>
      <w:r w:rsidRPr="1EE8A26C">
        <w:rPr>
          <w:rFonts w:ascii="Arial" w:eastAsia="Calibri" w:hAnsi="Arial" w:cs="Arial"/>
          <w:color w:val="000000" w:themeColor="text1"/>
          <w:sz w:val="22"/>
          <w:szCs w:val="22"/>
          <w:rtl/>
        </w:rPr>
        <w:t>تمثل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الأساليب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أدوات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أساسية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لتقييم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موثوقية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الأدوات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البحثية،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وقد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أظهر</w:t>
      </w:r>
      <w:r w:rsidR="6E0DDF8A" w:rsidRPr="1EE8A26C">
        <w:rPr>
          <w:rFonts w:ascii="Arial" w:eastAsia="Calibri" w:hAnsi="Arial" w:cs="Arial"/>
          <w:color w:val="000000" w:themeColor="text1"/>
          <w:sz w:val="22"/>
          <w:szCs w:val="22"/>
          <w:rtl/>
        </w:rPr>
        <w:t>ت</w:t>
      </w:r>
    </w:p>
    <w:p w14:paraId="76F08345" w14:textId="3E604CCF" w:rsidR="00FA1968" w:rsidRPr="00FA1968" w:rsidRDefault="00FA1968" w:rsidP="1EE8A26C">
      <w:pPr>
        <w:ind w:left="1440"/>
        <w:jc w:val="center"/>
        <w:rPr>
          <w:rFonts w:ascii="Arial" w:eastAsia="Calibri" w:hAnsi="Arial" w:cs="Arial"/>
          <w:color w:val="000000" w:themeColor="text1"/>
          <w:sz w:val="22"/>
          <w:szCs w:val="22"/>
          <w:rtl/>
        </w:rPr>
      </w:pPr>
      <w:r w:rsidRPr="1EE8A26C">
        <w:rPr>
          <w:rFonts w:ascii="Arial" w:eastAsia="Calibri" w:hAnsi="Arial" w:cs="Arial"/>
          <w:color w:val="000000" w:themeColor="text1"/>
          <w:sz w:val="22"/>
          <w:szCs w:val="22"/>
          <w:rtl/>
        </w:rPr>
        <w:t>النتائج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جميع</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المقاييس</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المستخدمة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تتمتع</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بمؤشرات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عالية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الثبات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والصدق،</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يعزز</w:t>
      </w:r>
      <w:r w:rsidR="1975E5FC" w:rsidRPr="1EE8A26C">
        <w:rPr>
          <w:rFonts w:ascii="Arial" w:eastAsia="Calibri" w:hAnsi="Arial" w:cs="Arial"/>
          <w:color w:val="000000" w:themeColor="text1"/>
          <w:sz w:val="22"/>
          <w:szCs w:val="22"/>
          <w:rtl/>
        </w:rPr>
        <w:t>لبحثية،</w:t>
      </w:r>
      <w:r w:rsidR="1975E5FC" w:rsidRPr="1EE8A26C">
        <w:rPr>
          <w:rFonts w:ascii="Calibri" w:eastAsia="Calibri" w:hAnsi="Calibri" w:cs="Calibri"/>
          <w:color w:val="000000" w:themeColor="text1"/>
          <w:sz w:val="22"/>
          <w:szCs w:val="22"/>
        </w:rPr>
        <w:t xml:space="preserve"> </w:t>
      </w:r>
    </w:p>
    <w:p w14:paraId="6D3F7AAB" w14:textId="1264723A" w:rsidR="00FA1968" w:rsidRPr="00FA1968" w:rsidRDefault="00FA1968" w:rsidP="1EE8A26C">
      <w:pPr>
        <w:ind w:left="1440"/>
        <w:jc w:val="center"/>
        <w:rPr>
          <w:rFonts w:ascii="Arial" w:eastAsia="Calibri" w:hAnsi="Arial" w:cs="Arial"/>
          <w:color w:val="000000" w:themeColor="text1"/>
          <w:sz w:val="22"/>
          <w:szCs w:val="22"/>
          <w:rtl/>
        </w:rPr>
      </w:pP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موثوقية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البيانات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المستخلصة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بعد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التأكد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موثوقية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المقاييس،</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اختبار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الرئيسي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والذي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ينص</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وجود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علاقة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ارتباطية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إيجابية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دلالة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56DC3ABE" w:rsidRPr="1EE8A26C">
        <w:rPr>
          <w:rFonts w:ascii="Calibri" w:eastAsia="Calibri" w:hAnsi="Calibri" w:cs="Calibri"/>
          <w:color w:val="000000" w:themeColor="text1"/>
          <w:sz w:val="22"/>
          <w:szCs w:val="22"/>
          <w:rtl/>
        </w:rPr>
        <w:t xml:space="preserve"> بيئة العمل</w:t>
      </w:r>
      <w:r w:rsidR="48494BB6" w:rsidRPr="1EE8A26C">
        <w:rPr>
          <w:rFonts w:ascii="Calibri" w:eastAsia="Calibri" w:hAnsi="Calibri" w:cs="Calibri"/>
          <w:color w:val="000000" w:themeColor="text1"/>
          <w:sz w:val="22"/>
          <w:szCs w:val="22"/>
          <w:rtl/>
        </w:rPr>
        <w:t xml:space="preserve"> الصحية</w:t>
      </w:r>
      <w:r w:rsidR="56DC3ABE" w:rsidRPr="1EE8A26C">
        <w:rPr>
          <w:rFonts w:ascii="Calibri" w:eastAsia="Calibri" w:hAnsi="Calibri" w:cs="Calibri"/>
          <w:color w:val="000000" w:themeColor="text1"/>
          <w:sz w:val="22"/>
          <w:szCs w:val="22"/>
          <w:rtl/>
        </w:rPr>
        <w:t xml:space="preserve"> والرضا الوظيفي </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اختبار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باستخدام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أساليب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تحليلية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مثل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الانحدار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الخطي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البسيط</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والنماذج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الهيكلية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للمعادلات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البنائية</w:t>
      </w:r>
      <w:r w:rsidRPr="1EE8A26C">
        <w:rPr>
          <w:rFonts w:ascii="Calibri" w:eastAsia="Calibri" w:hAnsi="Calibri" w:cs="Calibri"/>
          <w:color w:val="000000" w:themeColor="text1"/>
          <w:sz w:val="22"/>
          <w:szCs w:val="22"/>
        </w:rPr>
        <w:t xml:space="preserve"> (SEM)</w:t>
      </w:r>
      <w:r w:rsidRPr="1EE8A26C">
        <w:rPr>
          <w:rFonts w:ascii="Arial" w:eastAsia="Calibri" w:hAnsi="Arial" w:cs="Arial"/>
          <w:color w:val="000000" w:themeColor="text1"/>
          <w:sz w:val="22"/>
          <w:szCs w:val="22"/>
        </w:rPr>
        <w:t>،</w:t>
      </w:r>
      <w:r w:rsidRPr="1EE8A26C">
        <w:rPr>
          <w:rFonts w:ascii="Calibri" w:eastAsia="Calibri" w:hAnsi="Calibri" w:cs="Calibri"/>
          <w:color w:val="000000" w:themeColor="text1"/>
          <w:sz w:val="22"/>
          <w:szCs w:val="22"/>
        </w:rPr>
        <w:t xml:space="preserve"> </w:t>
      </w:r>
      <w:r w:rsidRPr="1EE8A26C">
        <w:rPr>
          <w:rFonts w:ascii="Arial" w:eastAsia="Calibri" w:hAnsi="Arial" w:cs="Arial"/>
          <w:color w:val="000000" w:themeColor="text1"/>
          <w:sz w:val="22"/>
          <w:szCs w:val="22"/>
          <w:rtl/>
        </w:rPr>
        <w:t>وهي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أساليب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قوية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لقياس</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العلاقة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المتغيرات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المستقلة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والتابعة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بالإضافة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ذلك،</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اختبار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مجموعة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الفرضيات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الفرعية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المتعلقة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بتأثير</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أبعاد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مختلفة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w:t>
      </w:r>
      <w:r w:rsidR="747D22C7" w:rsidRPr="1EE8A26C">
        <w:rPr>
          <w:rFonts w:ascii="Calibri" w:eastAsia="Calibri" w:hAnsi="Calibri" w:cs="Calibri"/>
          <w:color w:val="000000" w:themeColor="text1"/>
          <w:sz w:val="22"/>
          <w:szCs w:val="22"/>
          <w:rtl/>
        </w:rPr>
        <w:t xml:space="preserve">بيئة العمل </w:t>
      </w:r>
      <w:r w:rsidR="747D22C7" w:rsidRPr="1EE8A26C">
        <w:rPr>
          <w:rFonts w:ascii="Arial" w:eastAsia="Calibri" w:hAnsi="Arial" w:cs="Arial"/>
          <w:color w:val="000000" w:themeColor="text1"/>
          <w:sz w:val="22"/>
          <w:szCs w:val="22"/>
          <w:rtl/>
        </w:rPr>
        <w:t xml:space="preserve">على </w:t>
      </w:r>
      <w:r w:rsidR="747D22C7" w:rsidRPr="1EE8A26C">
        <w:rPr>
          <w:rFonts w:ascii="Calibri" w:eastAsia="Calibri" w:hAnsi="Calibri" w:cs="Calibri"/>
          <w:color w:val="000000" w:themeColor="text1"/>
          <w:sz w:val="22"/>
          <w:szCs w:val="22"/>
          <w:rtl/>
        </w:rPr>
        <w:t>الرضا</w:t>
      </w:r>
      <w:r w:rsidR="747D22C7" w:rsidRPr="1EE8A26C">
        <w:rPr>
          <w:rFonts w:ascii="Arial" w:eastAsia="Calibri" w:hAnsi="Arial" w:cs="Arial"/>
          <w:color w:val="000000" w:themeColor="text1"/>
          <w:sz w:val="22"/>
          <w:szCs w:val="22"/>
          <w:rtl/>
        </w:rPr>
        <w:t xml:space="preserve"> </w:t>
      </w:r>
      <w:r w:rsidR="747D22C7" w:rsidRPr="1EE8A26C">
        <w:rPr>
          <w:rFonts w:ascii="Calibri" w:eastAsia="Calibri" w:hAnsi="Calibri" w:cs="Calibri"/>
          <w:color w:val="000000" w:themeColor="text1"/>
          <w:sz w:val="22"/>
          <w:szCs w:val="22"/>
          <w:rtl/>
        </w:rPr>
        <w:t xml:space="preserve">الوظيفي </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تؤكد</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الإحصائية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الحصول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عليها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الفصل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خلصت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إليه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الفصول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السابقة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حيث</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أثبتت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أن</w:t>
      </w:r>
      <w:r w:rsidRPr="1EE8A26C">
        <w:rPr>
          <w:rFonts w:ascii="Calibri" w:eastAsia="Calibri" w:hAnsi="Calibri" w:cs="Calibri"/>
          <w:color w:val="000000" w:themeColor="text1"/>
          <w:sz w:val="22"/>
          <w:szCs w:val="22"/>
          <w:rtl/>
        </w:rPr>
        <w:t xml:space="preserve"> </w:t>
      </w:r>
      <w:r w:rsidR="1C38C8A4" w:rsidRPr="1EE8A26C">
        <w:rPr>
          <w:rFonts w:ascii="Calibri" w:eastAsia="Calibri" w:hAnsi="Calibri" w:cs="Calibri"/>
          <w:color w:val="000000" w:themeColor="text1"/>
          <w:sz w:val="22"/>
          <w:szCs w:val="22"/>
          <w:rtl/>
        </w:rPr>
        <w:t xml:space="preserve">الرضا الوظيفي </w:t>
      </w:r>
      <w:r w:rsidRPr="1EE8A26C">
        <w:rPr>
          <w:rFonts w:ascii="Arial" w:eastAsia="Calibri" w:hAnsi="Arial" w:cs="Arial"/>
          <w:color w:val="000000" w:themeColor="text1"/>
          <w:sz w:val="22"/>
          <w:szCs w:val="22"/>
          <w:rtl/>
        </w:rPr>
        <w:t>تلعب</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دورا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محوريا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تعزيز</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ممارسات</w:t>
      </w:r>
      <w:r w:rsidRPr="1EE8A26C">
        <w:rPr>
          <w:rFonts w:ascii="Calibri" w:eastAsia="Calibri" w:hAnsi="Calibri" w:cs="Calibri"/>
          <w:color w:val="000000" w:themeColor="text1"/>
          <w:sz w:val="22"/>
          <w:szCs w:val="22"/>
          <w:rtl/>
        </w:rPr>
        <w:t xml:space="preserve"> </w:t>
      </w:r>
      <w:r w:rsidR="3FF38E83" w:rsidRPr="1EE8A26C">
        <w:rPr>
          <w:rFonts w:ascii="Calibri" w:eastAsia="Calibri" w:hAnsi="Calibri" w:cs="Calibri"/>
          <w:color w:val="000000" w:themeColor="text1"/>
          <w:sz w:val="22"/>
          <w:szCs w:val="22"/>
          <w:rtl/>
        </w:rPr>
        <w:t>بيئة العمل</w:t>
      </w:r>
      <w:r w:rsidR="6711376C" w:rsidRPr="1EE8A26C">
        <w:rPr>
          <w:rFonts w:ascii="Calibri" w:eastAsia="Calibri" w:hAnsi="Calibri" w:cs="Calibri"/>
          <w:color w:val="000000" w:themeColor="text1"/>
          <w:sz w:val="22"/>
          <w:szCs w:val="22"/>
          <w:rtl/>
        </w:rPr>
        <w:t xml:space="preserve"> الصحية</w:t>
      </w:r>
      <w:r w:rsidR="3FF38E83"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A53865" w:rsidRPr="1EE8A26C">
        <w:rPr>
          <w:rFonts w:ascii="Arial" w:eastAsia="Calibri" w:hAnsi="Arial" w:cs="Arial"/>
          <w:color w:val="000000" w:themeColor="text1"/>
          <w:sz w:val="22"/>
          <w:szCs w:val="22"/>
          <w:rtl/>
        </w:rPr>
        <w:t>عيادات الدكتور محمد الحميدي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00A53865" w:rsidRPr="1EE8A26C">
        <w:rPr>
          <w:rFonts w:ascii="Arial" w:eastAsia="Calibri" w:hAnsi="Arial" w:cs="Arial"/>
          <w:color w:val="000000" w:themeColor="text1"/>
          <w:sz w:val="22"/>
          <w:szCs w:val="22"/>
          <w:rtl/>
        </w:rPr>
        <w:t xml:space="preserve">المدينه المنوره </w:t>
      </w:r>
      <w:r w:rsidRPr="1EE8A26C">
        <w:rPr>
          <w:rFonts w:ascii="Arial" w:eastAsia="Calibri" w:hAnsi="Arial" w:cs="Arial"/>
          <w:color w:val="000000" w:themeColor="text1"/>
          <w:sz w:val="22"/>
          <w:szCs w:val="22"/>
          <w:rtl/>
        </w:rPr>
        <w:t>حي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الر</w:t>
      </w:r>
      <w:r w:rsidR="00A53865" w:rsidRPr="1EE8A26C">
        <w:rPr>
          <w:rFonts w:ascii="Arial" w:eastAsia="Calibri" w:hAnsi="Arial" w:cs="Arial"/>
          <w:color w:val="000000" w:themeColor="text1"/>
          <w:sz w:val="22"/>
          <w:szCs w:val="22"/>
          <w:rtl/>
        </w:rPr>
        <w:t>بوه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خلال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يمكن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تقديم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التوصيات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العملية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سيتم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عرضها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الفصل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الختامي،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والتي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تهدف</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إلى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تحسين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ممارسات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w:t>
      </w:r>
      <w:r w:rsidR="4E0B1DB5" w:rsidRPr="1EE8A26C">
        <w:rPr>
          <w:rFonts w:ascii="Arial" w:eastAsia="Calibri" w:hAnsi="Arial" w:cs="Arial"/>
          <w:color w:val="000000" w:themeColor="text1"/>
          <w:sz w:val="22"/>
          <w:szCs w:val="22"/>
          <w:rtl/>
        </w:rPr>
        <w:t>لرضا الوظيفي</w:t>
      </w:r>
      <w:r w:rsidRPr="1EE8A26C">
        <w:rPr>
          <w:rFonts w:ascii="Arial" w:eastAsia="Calibri" w:hAnsi="Arial" w:cs="Arial"/>
          <w:color w:val="000000" w:themeColor="text1"/>
          <w:sz w:val="22"/>
          <w:szCs w:val="22"/>
          <w:rtl/>
        </w:rPr>
        <w:t xml:space="preserve"> 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المنظمة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وتعزيز</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قدرتها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244F7C27" w:rsidRPr="1EE8A26C">
        <w:rPr>
          <w:rFonts w:ascii="Calibri" w:eastAsia="Calibri" w:hAnsi="Calibri" w:cs="Calibri"/>
          <w:color w:val="000000" w:themeColor="text1"/>
          <w:sz w:val="22"/>
          <w:szCs w:val="22"/>
          <w:rtl/>
        </w:rPr>
        <w:t xml:space="preserve">بيئة العمل الصحية </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بشكل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فعال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التوصيات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ستكون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قائمة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على</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النتائج</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المستخلصة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الدراسة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الميدانية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والتحليل</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الإحصائي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الذي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تم</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تنفيذه،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مما</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يعزز</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من</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فعالية</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تطبيق</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هذه</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التوصيات</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في</w:t>
      </w:r>
      <w:r w:rsidRPr="1EE8A26C">
        <w:rPr>
          <w:rFonts w:ascii="Calibri" w:eastAsia="Calibri" w:hAnsi="Calibri" w:cs="Calibri"/>
          <w:color w:val="000000" w:themeColor="text1"/>
          <w:sz w:val="22"/>
          <w:szCs w:val="22"/>
          <w:rtl/>
        </w:rPr>
        <w:t xml:space="preserve"> </w:t>
      </w:r>
      <w:r w:rsidRPr="1EE8A26C">
        <w:rPr>
          <w:rFonts w:ascii="Arial" w:eastAsia="Calibri" w:hAnsi="Arial" w:cs="Arial"/>
          <w:color w:val="000000" w:themeColor="text1"/>
          <w:sz w:val="22"/>
          <w:szCs w:val="22"/>
          <w:rtl/>
        </w:rPr>
        <w:t>الواق</w:t>
      </w:r>
      <w:r w:rsidR="6A493657" w:rsidRPr="1EE8A26C">
        <w:rPr>
          <w:rFonts w:ascii="Arial" w:eastAsia="Calibri" w:hAnsi="Arial" w:cs="Arial"/>
          <w:color w:val="000000" w:themeColor="text1"/>
          <w:sz w:val="22"/>
          <w:szCs w:val="22"/>
          <w:rtl/>
        </w:rPr>
        <w:t>ع العملي</w:t>
      </w:r>
    </w:p>
    <w:p w14:paraId="3751E822" w14:textId="77777777" w:rsidR="00FA1968" w:rsidRPr="00FA1968" w:rsidRDefault="00FA1968" w:rsidP="00FA1968">
      <w:pPr>
        <w:ind w:left="1440"/>
        <w:jc w:val="center"/>
        <w:rPr>
          <w:rFonts w:ascii="Calibri" w:eastAsia="Calibri" w:hAnsi="Calibri" w:cs="Calibri"/>
          <w:color w:val="000000" w:themeColor="text1"/>
          <w:sz w:val="22"/>
          <w:szCs w:val="22"/>
        </w:rPr>
      </w:pPr>
    </w:p>
    <w:p w14:paraId="3CFE4D28" w14:textId="6A0C0799" w:rsidR="00CC1E57" w:rsidRDefault="00CC1E57" w:rsidP="1EE8A26C">
      <w:pPr>
        <w:ind w:left="720"/>
        <w:jc w:val="right"/>
        <w:rPr>
          <w:rFonts w:ascii="Calibri" w:eastAsia="Calibri" w:hAnsi="Calibri" w:cs="Calibri"/>
          <w:color w:val="000000" w:themeColor="text1"/>
          <w:sz w:val="22"/>
          <w:szCs w:val="22"/>
          <w:rtl/>
        </w:rPr>
      </w:pPr>
    </w:p>
    <w:p w14:paraId="548F43C6" w14:textId="33CEB87D" w:rsidR="00CC1E57" w:rsidRDefault="00CC1E57" w:rsidP="2B03261A">
      <w:pPr>
        <w:ind w:left="1440"/>
        <w:jc w:val="right"/>
        <w:rPr>
          <w:rFonts w:ascii="Calibri" w:eastAsia="Calibri" w:hAnsi="Calibri" w:cs="Calibri"/>
          <w:color w:val="000000" w:themeColor="text1"/>
          <w:sz w:val="22"/>
          <w:szCs w:val="22"/>
          <w:rtl/>
        </w:rPr>
      </w:pPr>
    </w:p>
    <w:p w14:paraId="68932E70" w14:textId="0ED0B8C5" w:rsidR="2B03261A" w:rsidRDefault="2B03261A" w:rsidP="00DF7742">
      <w:pPr>
        <w:rPr>
          <w:rFonts w:ascii="Calibri" w:eastAsia="Calibri" w:hAnsi="Calibri" w:cs="Calibri"/>
          <w:color w:val="000000" w:themeColor="text1"/>
          <w:sz w:val="22"/>
          <w:szCs w:val="22"/>
        </w:rPr>
      </w:pPr>
    </w:p>
    <w:p w14:paraId="04F6AA6F" w14:textId="63D7C1E3" w:rsidR="2B03261A" w:rsidRDefault="2B03261A" w:rsidP="2B03261A">
      <w:pPr>
        <w:ind w:left="1440"/>
        <w:jc w:val="right"/>
        <w:rPr>
          <w:rFonts w:ascii="Calibri" w:eastAsia="Calibri" w:hAnsi="Calibri" w:cs="Calibri"/>
          <w:color w:val="000000" w:themeColor="text1"/>
          <w:sz w:val="22"/>
          <w:szCs w:val="22"/>
        </w:rPr>
      </w:pPr>
    </w:p>
    <w:p w14:paraId="5FAB0507" w14:textId="77777777" w:rsidR="00DF7742" w:rsidRDefault="00DF7742" w:rsidP="2B03261A">
      <w:pPr>
        <w:ind w:left="1440"/>
        <w:jc w:val="right"/>
        <w:rPr>
          <w:rFonts w:ascii="Calibri" w:eastAsia="Calibri" w:hAnsi="Calibri" w:cs="Calibri"/>
          <w:color w:val="000000" w:themeColor="text1"/>
          <w:sz w:val="22"/>
          <w:szCs w:val="22"/>
        </w:rPr>
      </w:pPr>
    </w:p>
    <w:p w14:paraId="1A9FF823" w14:textId="77777777" w:rsidR="00DF7742" w:rsidRDefault="00DF7742" w:rsidP="2B03261A">
      <w:pPr>
        <w:ind w:left="1440"/>
        <w:jc w:val="right"/>
        <w:rPr>
          <w:rFonts w:ascii="Calibri" w:eastAsia="Calibri" w:hAnsi="Calibri" w:cs="Calibri"/>
          <w:color w:val="000000" w:themeColor="text1"/>
          <w:sz w:val="22"/>
          <w:szCs w:val="22"/>
        </w:rPr>
      </w:pPr>
    </w:p>
    <w:p w14:paraId="27616701" w14:textId="77777777" w:rsidR="00DF7742" w:rsidRDefault="00DF7742" w:rsidP="2B03261A">
      <w:pPr>
        <w:ind w:left="1440"/>
        <w:jc w:val="right"/>
        <w:rPr>
          <w:rFonts w:ascii="Calibri" w:eastAsia="Calibri" w:hAnsi="Calibri" w:cs="Calibri"/>
          <w:color w:val="000000" w:themeColor="text1"/>
          <w:sz w:val="22"/>
          <w:szCs w:val="22"/>
          <w:rtl/>
        </w:rPr>
      </w:pPr>
    </w:p>
    <w:p w14:paraId="006A8BC5" w14:textId="597E28D5" w:rsidR="2B03261A" w:rsidRDefault="2B03261A" w:rsidP="2B03261A">
      <w:pPr>
        <w:ind w:left="1440"/>
        <w:jc w:val="right"/>
        <w:rPr>
          <w:rFonts w:ascii="Calibri" w:eastAsia="Calibri" w:hAnsi="Calibri" w:cs="Calibri"/>
          <w:color w:val="000000" w:themeColor="text1"/>
          <w:sz w:val="22"/>
          <w:szCs w:val="22"/>
          <w:rtl/>
        </w:rPr>
      </w:pPr>
    </w:p>
    <w:p w14:paraId="3DBB20F9" w14:textId="0D19C6FA" w:rsidR="2B03261A" w:rsidRDefault="2B03261A" w:rsidP="2B03261A">
      <w:pPr>
        <w:ind w:left="1440"/>
        <w:jc w:val="right"/>
        <w:rPr>
          <w:rFonts w:ascii="Calibri" w:eastAsia="Calibri" w:hAnsi="Calibri" w:cs="Calibri"/>
          <w:color w:val="000000" w:themeColor="text1"/>
          <w:sz w:val="22"/>
          <w:szCs w:val="22"/>
          <w:rtl/>
        </w:rPr>
      </w:pPr>
    </w:p>
    <w:p w14:paraId="14673CA8" w14:textId="77777777" w:rsidR="00DA6A34" w:rsidRDefault="00DA6A34" w:rsidP="2B03261A">
      <w:pPr>
        <w:ind w:left="1440"/>
        <w:jc w:val="right"/>
        <w:rPr>
          <w:rFonts w:ascii="Calibri" w:eastAsia="Calibri" w:hAnsi="Calibri" w:cs="Calibri"/>
          <w:color w:val="000000" w:themeColor="text1"/>
          <w:sz w:val="22"/>
          <w:szCs w:val="22"/>
          <w:rtl/>
        </w:rPr>
      </w:pPr>
    </w:p>
    <w:p w14:paraId="16C4D12E" w14:textId="77777777" w:rsidR="00DA6A34" w:rsidRDefault="00DA6A34" w:rsidP="2B03261A">
      <w:pPr>
        <w:ind w:left="1440"/>
        <w:jc w:val="right"/>
        <w:rPr>
          <w:rFonts w:ascii="Calibri" w:eastAsia="Calibri" w:hAnsi="Calibri" w:cs="Calibri"/>
          <w:color w:val="000000" w:themeColor="text1"/>
          <w:sz w:val="22"/>
          <w:szCs w:val="22"/>
          <w:rtl/>
        </w:rPr>
      </w:pPr>
    </w:p>
    <w:p w14:paraId="1A0E6C84" w14:textId="28E11DCF" w:rsidR="3CAC4864" w:rsidRDefault="3CAC4864" w:rsidP="3CAC4864">
      <w:pPr>
        <w:rPr>
          <w:rFonts w:ascii="Calibri" w:eastAsia="Calibri" w:hAnsi="Calibri" w:cs="Calibri"/>
          <w:color w:val="000000" w:themeColor="text1"/>
          <w:sz w:val="22"/>
          <w:szCs w:val="22"/>
        </w:rPr>
      </w:pPr>
    </w:p>
    <w:p w14:paraId="517D0CCB" w14:textId="6D25FC80" w:rsidR="3CAC4864" w:rsidRDefault="3CAC4864" w:rsidP="3CAC4864">
      <w:pPr>
        <w:rPr>
          <w:rFonts w:ascii="Calibri" w:eastAsia="Calibri" w:hAnsi="Calibri" w:cs="Calibri"/>
          <w:color w:val="000000" w:themeColor="text1"/>
          <w:sz w:val="22"/>
          <w:szCs w:val="22"/>
          <w:rtl/>
        </w:rPr>
      </w:pPr>
    </w:p>
    <w:p w14:paraId="4F0286BB" w14:textId="77777777" w:rsidR="00DA6A34" w:rsidRDefault="00DA6A34" w:rsidP="3CAC4864">
      <w:pPr>
        <w:rPr>
          <w:rFonts w:ascii="Calibri" w:eastAsia="Calibri" w:hAnsi="Calibri" w:cs="Calibri"/>
          <w:color w:val="000000" w:themeColor="text1"/>
          <w:sz w:val="22"/>
          <w:szCs w:val="22"/>
          <w:rtl/>
        </w:rPr>
      </w:pPr>
    </w:p>
    <w:p w14:paraId="6B96449F" w14:textId="77777777" w:rsidR="00DA6A34" w:rsidRDefault="00DA6A34" w:rsidP="3CAC4864">
      <w:pPr>
        <w:rPr>
          <w:rFonts w:ascii="Calibri" w:eastAsia="Calibri" w:hAnsi="Calibri" w:cs="Calibri"/>
          <w:color w:val="000000" w:themeColor="text1"/>
          <w:sz w:val="22"/>
          <w:szCs w:val="22"/>
        </w:rPr>
      </w:pPr>
    </w:p>
    <w:p w14:paraId="44690661" w14:textId="77777777" w:rsidR="00690A9B" w:rsidRDefault="00690A9B">
      <w:pPr>
        <w:bidi/>
        <w:spacing w:line="259" w:lineRule="auto"/>
        <w:jc w:val="right"/>
        <w:rPr>
          <w:rFonts w:ascii="Calibri" w:eastAsia="Calibri" w:hAnsi="Calibri" w:cs="Calibri"/>
          <w:color w:val="000000"/>
          <w:sz w:val="22"/>
        </w:rPr>
      </w:pPr>
    </w:p>
    <w:p w14:paraId="68064DB0" w14:textId="77777777" w:rsidR="00690A9B" w:rsidRDefault="00993F6C" w:rsidP="00A5569C">
      <w:pPr>
        <w:keepNext/>
        <w:keepLines/>
        <w:numPr>
          <w:ilvl w:val="0"/>
          <w:numId w:val="23"/>
        </w:numPr>
        <w:bidi/>
        <w:spacing w:after="0" w:line="259" w:lineRule="auto"/>
        <w:ind w:left="199" w:hanging="432"/>
        <w:jc w:val="center"/>
        <w:rPr>
          <w:rFonts w:ascii="Times New Roman" w:eastAsia="Times New Roman" w:hAnsi="Times New Roman" w:cs="Times New Roman"/>
          <w:sz w:val="40"/>
        </w:rPr>
      </w:pPr>
      <w:r>
        <w:rPr>
          <w:rFonts w:ascii="Arial" w:eastAsia="Arial" w:hAnsi="Arial" w:cs="Arial"/>
          <w:b/>
          <w:sz w:val="40"/>
        </w:rPr>
        <w:t>الفصل الخامس:</w:t>
      </w:r>
      <w:r>
        <w:rPr>
          <w:rFonts w:ascii="Times New Roman" w:eastAsia="Times New Roman" w:hAnsi="Times New Roman" w:cs="Times New Roman"/>
          <w:b/>
          <w:color w:val="000000"/>
          <w:sz w:val="48"/>
        </w:rPr>
        <w:t xml:space="preserve"> </w:t>
      </w:r>
      <w:r>
        <w:rPr>
          <w:rFonts w:ascii="Arial" w:eastAsia="Arial" w:hAnsi="Arial" w:cs="Arial"/>
          <w:b/>
          <w:sz w:val="40"/>
        </w:rPr>
        <w:t>حدود البحث والتوصيات والاستنتاجات</w:t>
      </w:r>
    </w:p>
    <w:p w14:paraId="74539910" w14:textId="77777777" w:rsidR="00690A9B" w:rsidRDefault="00690A9B">
      <w:pPr>
        <w:bidi/>
        <w:spacing w:line="259" w:lineRule="auto"/>
        <w:jc w:val="right"/>
        <w:rPr>
          <w:rFonts w:ascii="Calibri" w:eastAsia="Calibri" w:hAnsi="Calibri" w:cs="Calibri"/>
          <w:color w:val="000000"/>
          <w:sz w:val="22"/>
        </w:rPr>
      </w:pPr>
    </w:p>
    <w:p w14:paraId="5A7E0CF2" w14:textId="77777777" w:rsidR="00690A9B" w:rsidRDefault="00690A9B">
      <w:pPr>
        <w:bidi/>
        <w:spacing w:line="259" w:lineRule="auto"/>
        <w:jc w:val="right"/>
        <w:rPr>
          <w:rFonts w:ascii="Calibri" w:eastAsia="Calibri" w:hAnsi="Calibri" w:cs="Calibri"/>
          <w:color w:val="000000"/>
          <w:sz w:val="22"/>
        </w:rPr>
      </w:pPr>
    </w:p>
    <w:p w14:paraId="60FA6563" w14:textId="77777777" w:rsidR="00690A9B" w:rsidRDefault="00690A9B">
      <w:pPr>
        <w:bidi/>
        <w:spacing w:line="259" w:lineRule="auto"/>
        <w:jc w:val="right"/>
        <w:rPr>
          <w:rFonts w:ascii="Calibri" w:eastAsia="Calibri" w:hAnsi="Calibri" w:cs="Calibri"/>
          <w:color w:val="000000"/>
          <w:sz w:val="22"/>
        </w:rPr>
      </w:pPr>
    </w:p>
    <w:p w14:paraId="1AC5CDBE" w14:textId="77777777" w:rsidR="00690A9B" w:rsidRDefault="00690A9B">
      <w:pPr>
        <w:bidi/>
        <w:spacing w:line="259" w:lineRule="auto"/>
        <w:jc w:val="right"/>
        <w:rPr>
          <w:rFonts w:ascii="Calibri" w:eastAsia="Calibri" w:hAnsi="Calibri" w:cs="Calibri"/>
          <w:color w:val="000000"/>
          <w:sz w:val="22"/>
        </w:rPr>
      </w:pPr>
    </w:p>
    <w:p w14:paraId="342D4C27" w14:textId="77777777" w:rsidR="00690A9B" w:rsidRDefault="00690A9B">
      <w:pPr>
        <w:bidi/>
        <w:spacing w:line="259" w:lineRule="auto"/>
        <w:jc w:val="right"/>
        <w:rPr>
          <w:rFonts w:ascii="Calibri" w:eastAsia="Calibri" w:hAnsi="Calibri" w:cs="Calibri"/>
          <w:color w:val="000000"/>
          <w:sz w:val="22"/>
        </w:rPr>
      </w:pPr>
    </w:p>
    <w:p w14:paraId="3572E399" w14:textId="77777777" w:rsidR="00690A9B" w:rsidRDefault="00690A9B">
      <w:pPr>
        <w:bidi/>
        <w:spacing w:line="259" w:lineRule="auto"/>
        <w:jc w:val="right"/>
        <w:rPr>
          <w:rFonts w:ascii="Calibri" w:eastAsia="Calibri" w:hAnsi="Calibri" w:cs="Calibri"/>
          <w:color w:val="000000"/>
          <w:sz w:val="22"/>
        </w:rPr>
      </w:pPr>
    </w:p>
    <w:p w14:paraId="6CEB15CE" w14:textId="77777777" w:rsidR="00690A9B" w:rsidRDefault="00690A9B">
      <w:pPr>
        <w:bidi/>
        <w:spacing w:line="259" w:lineRule="auto"/>
        <w:jc w:val="right"/>
        <w:rPr>
          <w:rFonts w:ascii="Calibri" w:eastAsia="Calibri" w:hAnsi="Calibri" w:cs="Calibri"/>
          <w:color w:val="000000"/>
          <w:sz w:val="22"/>
        </w:rPr>
      </w:pPr>
    </w:p>
    <w:p w14:paraId="66518E39" w14:textId="77777777" w:rsidR="00690A9B" w:rsidRDefault="00690A9B">
      <w:pPr>
        <w:bidi/>
        <w:spacing w:line="259" w:lineRule="auto"/>
        <w:jc w:val="right"/>
        <w:rPr>
          <w:rFonts w:ascii="Calibri" w:eastAsia="Calibri" w:hAnsi="Calibri" w:cs="Calibri"/>
          <w:color w:val="000000"/>
          <w:sz w:val="22"/>
        </w:rPr>
      </w:pPr>
    </w:p>
    <w:p w14:paraId="7E75FCD0" w14:textId="77777777" w:rsidR="00690A9B" w:rsidRDefault="00690A9B">
      <w:pPr>
        <w:bidi/>
        <w:spacing w:line="259" w:lineRule="auto"/>
        <w:jc w:val="right"/>
        <w:rPr>
          <w:rFonts w:ascii="Calibri" w:eastAsia="Calibri" w:hAnsi="Calibri" w:cs="Calibri"/>
          <w:color w:val="000000"/>
          <w:sz w:val="22"/>
        </w:rPr>
      </w:pPr>
    </w:p>
    <w:p w14:paraId="10FDAA0E" w14:textId="77777777" w:rsidR="00690A9B" w:rsidRDefault="00690A9B">
      <w:pPr>
        <w:bidi/>
        <w:spacing w:line="259" w:lineRule="auto"/>
        <w:jc w:val="right"/>
        <w:rPr>
          <w:rFonts w:ascii="Calibri" w:eastAsia="Calibri" w:hAnsi="Calibri" w:cs="Calibri"/>
          <w:color w:val="000000"/>
          <w:sz w:val="22"/>
        </w:rPr>
      </w:pPr>
    </w:p>
    <w:p w14:paraId="774AF2BF" w14:textId="77777777" w:rsidR="00690A9B" w:rsidRDefault="00690A9B">
      <w:pPr>
        <w:bidi/>
        <w:spacing w:line="259" w:lineRule="auto"/>
        <w:jc w:val="right"/>
        <w:rPr>
          <w:rFonts w:ascii="Calibri" w:eastAsia="Calibri" w:hAnsi="Calibri" w:cs="Calibri"/>
          <w:color w:val="000000"/>
          <w:sz w:val="22"/>
        </w:rPr>
      </w:pPr>
    </w:p>
    <w:p w14:paraId="5415AB34" w14:textId="77777777" w:rsidR="00D54E68" w:rsidRDefault="00D54E68" w:rsidP="00D54E68">
      <w:pPr>
        <w:bidi/>
        <w:spacing w:line="259" w:lineRule="auto"/>
        <w:jc w:val="right"/>
        <w:rPr>
          <w:rFonts w:ascii="Calibri" w:eastAsia="Calibri" w:hAnsi="Calibri" w:cs="Calibri"/>
          <w:color w:val="000000"/>
          <w:sz w:val="22"/>
        </w:rPr>
      </w:pPr>
    </w:p>
    <w:p w14:paraId="1D761543" w14:textId="77777777" w:rsidR="00D54E68" w:rsidRDefault="00D54E68" w:rsidP="00D54E68">
      <w:pPr>
        <w:bidi/>
        <w:spacing w:line="259" w:lineRule="auto"/>
        <w:jc w:val="right"/>
        <w:rPr>
          <w:rFonts w:ascii="Calibri" w:eastAsia="Calibri" w:hAnsi="Calibri" w:cs="Calibri"/>
          <w:color w:val="000000"/>
          <w:sz w:val="22"/>
        </w:rPr>
      </w:pPr>
    </w:p>
    <w:p w14:paraId="7A292896" w14:textId="77777777" w:rsidR="00690A9B" w:rsidRDefault="00690A9B">
      <w:pPr>
        <w:bidi/>
        <w:spacing w:line="259" w:lineRule="auto"/>
        <w:jc w:val="right"/>
        <w:rPr>
          <w:rFonts w:ascii="Calibri" w:eastAsia="Calibri" w:hAnsi="Calibri" w:cs="Calibri"/>
          <w:color w:val="000000"/>
          <w:sz w:val="22"/>
        </w:rPr>
      </w:pPr>
    </w:p>
    <w:p w14:paraId="2191599E" w14:textId="77777777" w:rsidR="00690A9B" w:rsidRDefault="00690A9B">
      <w:pPr>
        <w:bidi/>
        <w:spacing w:line="259" w:lineRule="auto"/>
        <w:jc w:val="right"/>
        <w:rPr>
          <w:rFonts w:ascii="Calibri" w:eastAsia="Calibri" w:hAnsi="Calibri" w:cs="Calibri"/>
          <w:color w:val="000000"/>
          <w:sz w:val="22"/>
        </w:rPr>
      </w:pPr>
    </w:p>
    <w:p w14:paraId="7673E5AE" w14:textId="77777777" w:rsidR="00690A9B" w:rsidRDefault="00690A9B" w:rsidP="44872116">
      <w:pPr>
        <w:bidi/>
        <w:spacing w:line="259" w:lineRule="auto"/>
        <w:jc w:val="right"/>
        <w:rPr>
          <w:rFonts w:ascii="Calibri" w:eastAsia="Calibri" w:hAnsi="Calibri" w:cs="Calibri"/>
          <w:color w:val="000000"/>
          <w:sz w:val="22"/>
          <w:szCs w:val="22"/>
        </w:rPr>
      </w:pPr>
    </w:p>
    <w:p w14:paraId="2900987C" w14:textId="5583DA72" w:rsidR="44872116" w:rsidRDefault="44872116" w:rsidP="44872116">
      <w:pPr>
        <w:bidi/>
        <w:spacing w:line="259" w:lineRule="auto"/>
        <w:jc w:val="right"/>
        <w:rPr>
          <w:rFonts w:ascii="Calibri" w:eastAsia="Calibri" w:hAnsi="Calibri" w:cs="Calibri"/>
          <w:color w:val="000000" w:themeColor="text1"/>
          <w:sz w:val="22"/>
          <w:szCs w:val="22"/>
        </w:rPr>
      </w:pPr>
    </w:p>
    <w:p w14:paraId="45F398CF" w14:textId="3568F414" w:rsidR="44872116" w:rsidRDefault="44872116" w:rsidP="44872116">
      <w:pPr>
        <w:bidi/>
        <w:spacing w:line="259" w:lineRule="auto"/>
        <w:jc w:val="right"/>
        <w:rPr>
          <w:rFonts w:ascii="Calibri" w:eastAsia="Calibri" w:hAnsi="Calibri" w:cs="Calibri"/>
          <w:color w:val="000000" w:themeColor="text1"/>
          <w:sz w:val="22"/>
          <w:szCs w:val="22"/>
        </w:rPr>
      </w:pPr>
    </w:p>
    <w:p w14:paraId="5F07B269" w14:textId="5F6098F3" w:rsidR="00E81D51" w:rsidRPr="00E81D51" w:rsidRDefault="00E81D51" w:rsidP="00E81D51">
      <w:pPr>
        <w:bidi/>
        <w:spacing w:line="259" w:lineRule="auto"/>
        <w:rPr>
          <w:rFonts w:ascii="Calibri" w:eastAsia="Calibri" w:hAnsi="Calibri" w:cs="Calibri"/>
          <w:b/>
          <w:color w:val="000000" w:themeColor="text1"/>
          <w:sz w:val="22"/>
          <w:szCs w:val="22"/>
        </w:rPr>
      </w:pPr>
    </w:p>
    <w:p w14:paraId="45545EB4" w14:textId="41ECE53F" w:rsidR="00E81D51" w:rsidRPr="00E81D51" w:rsidRDefault="00E81D51" w:rsidP="00E81D51">
      <w:pPr>
        <w:bidi/>
        <w:spacing w:line="259" w:lineRule="auto"/>
        <w:rPr>
          <w:rFonts w:ascii="Calibri" w:eastAsia="Calibri" w:hAnsi="Calibri" w:cs="Calibri"/>
          <w:b/>
          <w:color w:val="000000" w:themeColor="text1"/>
          <w:sz w:val="22"/>
          <w:szCs w:val="22"/>
        </w:rPr>
      </w:pPr>
    </w:p>
    <w:p w14:paraId="479AA563" w14:textId="50C20332" w:rsidR="00E81D51" w:rsidRPr="00E81D51" w:rsidRDefault="00E81D51" w:rsidP="00E81D51">
      <w:pPr>
        <w:bidi/>
        <w:spacing w:line="259" w:lineRule="auto"/>
        <w:rPr>
          <w:rFonts w:ascii="Calibri" w:eastAsia="Calibri" w:hAnsi="Calibri" w:cs="Calibri"/>
          <w:b/>
          <w:color w:val="000000" w:themeColor="text1"/>
          <w:sz w:val="22"/>
          <w:szCs w:val="22"/>
        </w:rPr>
      </w:pPr>
    </w:p>
    <w:p w14:paraId="12C7A83A" w14:textId="2454176E" w:rsidR="00E81D51" w:rsidRPr="00E81D51" w:rsidRDefault="00E81D51" w:rsidP="00E81D51">
      <w:pPr>
        <w:bidi/>
        <w:spacing w:line="259" w:lineRule="auto"/>
        <w:rPr>
          <w:rFonts w:ascii="Calibri" w:eastAsia="Calibri" w:hAnsi="Calibri" w:cs="Calibri"/>
          <w:color w:val="000000" w:themeColor="text1"/>
          <w:sz w:val="22"/>
          <w:szCs w:val="22"/>
          <w:rtl/>
        </w:rPr>
      </w:pPr>
      <w:r>
        <w:rPr>
          <w:rFonts w:ascii="Calibri" w:eastAsia="Calibri" w:hAnsi="Calibri" w:cs="Calibri" w:hint="cs"/>
          <w:color w:val="000000" w:themeColor="text1"/>
          <w:sz w:val="22"/>
          <w:szCs w:val="22"/>
          <w:rtl/>
        </w:rPr>
        <w:lastRenderedPageBreak/>
        <w:t xml:space="preserve">حدود الدراسة </w:t>
      </w:r>
    </w:p>
    <w:p w14:paraId="739B255B" w14:textId="108D63B5" w:rsidR="6FD248EF" w:rsidRDefault="6FD248EF" w:rsidP="00540CFD">
      <w:pPr>
        <w:bidi/>
        <w:spacing w:line="259" w:lineRule="auto"/>
        <w:rPr>
          <w:rFonts w:ascii="Calibri" w:eastAsia="Calibri" w:hAnsi="Calibri" w:cs="Calibri"/>
          <w:color w:val="000000" w:themeColor="text1"/>
          <w:sz w:val="22"/>
          <w:szCs w:val="22"/>
        </w:rPr>
      </w:pPr>
    </w:p>
    <w:p w14:paraId="574A27C1" w14:textId="482AA708" w:rsidR="6FD248EF" w:rsidRDefault="6FD248EF" w:rsidP="00540CFD">
      <w:pPr>
        <w:bidi/>
        <w:spacing w:line="259" w:lineRule="auto"/>
      </w:pPr>
      <w:r w:rsidRPr="44872116">
        <w:rPr>
          <w:rFonts w:ascii="Calibri" w:eastAsia="Calibri" w:hAnsi="Calibri" w:cs="Calibri"/>
          <w:color w:val="000000" w:themeColor="text1"/>
          <w:sz w:val="22"/>
          <w:szCs w:val="22"/>
          <w:rtl/>
        </w:rPr>
        <w:t>حدود البحث الزمنٌ</w:t>
      </w:r>
      <w:r w:rsidR="00540CFD">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ة:</w:t>
      </w:r>
    </w:p>
    <w:p w14:paraId="3D9C6367" w14:textId="34B99785" w:rsidR="6FD248EF" w:rsidRDefault="00540CFD" w:rsidP="00540CFD">
      <w:pPr>
        <w:bidi/>
        <w:spacing w:line="259" w:lineRule="auto"/>
      </w:pPr>
      <w:r>
        <w:rPr>
          <w:rFonts w:ascii="Calibri" w:eastAsia="Calibri" w:hAnsi="Calibri" w:cs="Calibri" w:hint="cs"/>
          <w:color w:val="000000" w:themeColor="text1"/>
          <w:sz w:val="22"/>
          <w:szCs w:val="22"/>
          <w:rtl/>
        </w:rPr>
        <w:t>يركز</w:t>
      </w:r>
      <w:r w:rsidR="6FD248EF" w:rsidRPr="44872116">
        <w:rPr>
          <w:rFonts w:ascii="Calibri" w:eastAsia="Calibri" w:hAnsi="Calibri" w:cs="Calibri"/>
          <w:color w:val="000000" w:themeColor="text1"/>
          <w:sz w:val="22"/>
          <w:szCs w:val="22"/>
          <w:rtl/>
        </w:rPr>
        <w:t xml:space="preserve"> هذا البحث على الفترة من بد</w:t>
      </w:r>
      <w:r>
        <w:rPr>
          <w:rFonts w:ascii="Calibri" w:eastAsia="Calibri" w:hAnsi="Calibri" w:cs="Calibri" w:hint="cs"/>
          <w:color w:val="000000" w:themeColor="text1"/>
          <w:sz w:val="22"/>
          <w:szCs w:val="22"/>
          <w:rtl/>
        </w:rPr>
        <w:t>اية</w:t>
      </w:r>
      <w:r w:rsidR="6FD248EF" w:rsidRPr="44872116">
        <w:rPr>
          <w:rFonts w:ascii="Calibri" w:eastAsia="Calibri" w:hAnsi="Calibri" w:cs="Calibri"/>
          <w:color w:val="000000" w:themeColor="text1"/>
          <w:sz w:val="22"/>
          <w:szCs w:val="22"/>
          <w:rtl/>
        </w:rPr>
        <w:t xml:space="preserve"> </w:t>
      </w:r>
      <w:r w:rsidR="6FD248EF" w:rsidRPr="44872116">
        <w:rPr>
          <w:rFonts w:ascii="Calibri" w:eastAsia="Calibri" w:hAnsi="Calibri" w:cs="Calibri"/>
          <w:color w:val="000000" w:themeColor="text1"/>
          <w:sz w:val="22"/>
          <w:szCs w:val="22"/>
        </w:rPr>
        <w:t>2023</w:t>
      </w:r>
      <w:r w:rsidR="6FD248EF" w:rsidRPr="44872116">
        <w:rPr>
          <w:rFonts w:ascii="Calibri" w:eastAsia="Calibri" w:hAnsi="Calibri" w:cs="Calibri"/>
          <w:color w:val="000000" w:themeColor="text1"/>
          <w:sz w:val="22"/>
          <w:szCs w:val="22"/>
          <w:rtl/>
        </w:rPr>
        <w:t xml:space="preserve"> حتى منتصف </w:t>
      </w:r>
      <w:r w:rsidR="00BF57E2" w:rsidRPr="44872116">
        <w:rPr>
          <w:rFonts w:ascii="Calibri" w:eastAsia="Calibri" w:hAnsi="Calibri" w:cs="Calibri"/>
          <w:color w:val="000000" w:themeColor="text1"/>
          <w:sz w:val="22"/>
          <w:szCs w:val="22"/>
        </w:rPr>
        <w:t>2024</w:t>
      </w:r>
      <w:r w:rsidR="00BF57E2" w:rsidRPr="44872116">
        <w:rPr>
          <w:rFonts w:ascii="Calibri" w:eastAsia="Calibri" w:hAnsi="Calibri" w:cs="Calibri" w:hint="cs"/>
          <w:color w:val="000000" w:themeColor="text1"/>
          <w:sz w:val="22"/>
          <w:szCs w:val="22"/>
          <w:rtl/>
        </w:rPr>
        <w:t>، وهي</w:t>
      </w:r>
      <w:r w:rsidR="6FD248EF" w:rsidRPr="44872116">
        <w:rPr>
          <w:rFonts w:ascii="Calibri" w:eastAsia="Calibri" w:hAnsi="Calibri" w:cs="Calibri"/>
          <w:color w:val="000000" w:themeColor="text1"/>
          <w:sz w:val="22"/>
          <w:szCs w:val="22"/>
          <w:rtl/>
        </w:rPr>
        <w:t xml:space="preserve"> الفترة التً تم فٌه</w:t>
      </w:r>
      <w:r>
        <w:rPr>
          <w:rFonts w:ascii="Calibri" w:eastAsia="Calibri" w:hAnsi="Calibri" w:cs="Calibri" w:hint="cs"/>
          <w:color w:val="000000" w:themeColor="text1"/>
          <w:sz w:val="22"/>
          <w:szCs w:val="22"/>
          <w:rtl/>
        </w:rPr>
        <w:t>ي</w:t>
      </w:r>
      <w:r w:rsidR="6FD248EF" w:rsidRPr="44872116">
        <w:rPr>
          <w:rFonts w:ascii="Calibri" w:eastAsia="Calibri" w:hAnsi="Calibri" w:cs="Calibri"/>
          <w:color w:val="000000" w:themeColor="text1"/>
          <w:sz w:val="22"/>
          <w:szCs w:val="22"/>
          <w:rtl/>
        </w:rPr>
        <w:t xml:space="preserve">ا </w:t>
      </w:r>
    </w:p>
    <w:p w14:paraId="6F51EA29" w14:textId="5F6F0857" w:rsidR="6FD248EF" w:rsidRDefault="6FD248EF" w:rsidP="00540CFD">
      <w:pPr>
        <w:bidi/>
        <w:spacing w:line="259" w:lineRule="auto"/>
      </w:pPr>
      <w:r w:rsidRPr="44872116">
        <w:rPr>
          <w:rFonts w:ascii="Calibri" w:eastAsia="Calibri" w:hAnsi="Calibri" w:cs="Calibri"/>
          <w:color w:val="000000" w:themeColor="text1"/>
          <w:sz w:val="22"/>
          <w:szCs w:val="22"/>
          <w:rtl/>
        </w:rPr>
        <w:t>جمع الب</w:t>
      </w:r>
      <w:r w:rsidR="00BF57E2">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ا</w:t>
      </w:r>
      <w:r w:rsidR="00BF57E2">
        <w:rPr>
          <w:rFonts w:ascii="Calibri" w:eastAsia="Calibri" w:hAnsi="Calibri" w:cs="Calibri" w:hint="cs"/>
          <w:color w:val="000000" w:themeColor="text1"/>
          <w:sz w:val="22"/>
          <w:szCs w:val="22"/>
          <w:rtl/>
        </w:rPr>
        <w:t>نا</w:t>
      </w:r>
      <w:r w:rsidRPr="44872116">
        <w:rPr>
          <w:rFonts w:ascii="Calibri" w:eastAsia="Calibri" w:hAnsi="Calibri" w:cs="Calibri"/>
          <w:color w:val="000000" w:themeColor="text1"/>
          <w:sz w:val="22"/>
          <w:szCs w:val="22"/>
          <w:rtl/>
        </w:rPr>
        <w:t>ت وتحلٌلها.</w:t>
      </w:r>
    </w:p>
    <w:p w14:paraId="6E37BDDA" w14:textId="0553B0E2" w:rsidR="6FD248EF" w:rsidRDefault="6FD248EF" w:rsidP="00540CFD">
      <w:pPr>
        <w:bidi/>
        <w:spacing w:line="259" w:lineRule="auto"/>
      </w:pPr>
      <w:r w:rsidRPr="44872116">
        <w:rPr>
          <w:rFonts w:ascii="Calibri" w:eastAsia="Calibri" w:hAnsi="Calibri" w:cs="Calibri"/>
          <w:color w:val="000000" w:themeColor="text1"/>
          <w:sz w:val="22"/>
          <w:szCs w:val="22"/>
          <w:rtl/>
        </w:rPr>
        <w:t>حدود البحث المكانٌة:</w:t>
      </w:r>
    </w:p>
    <w:p w14:paraId="2C16144B" w14:textId="5422EA88" w:rsidR="6FD248EF" w:rsidRDefault="6FD248EF" w:rsidP="00540CFD">
      <w:pPr>
        <w:bidi/>
        <w:spacing w:line="259" w:lineRule="auto"/>
      </w:pPr>
      <w:r w:rsidRPr="44872116">
        <w:rPr>
          <w:rFonts w:ascii="Calibri" w:eastAsia="Calibri" w:hAnsi="Calibri" w:cs="Calibri"/>
          <w:color w:val="000000" w:themeColor="text1"/>
          <w:sz w:val="22"/>
          <w:szCs w:val="22"/>
          <w:rtl/>
        </w:rPr>
        <w:t xml:space="preserve">-تتمحور الدراسة حول </w:t>
      </w:r>
      <w:r w:rsidR="00540CFD">
        <w:rPr>
          <w:rFonts w:ascii="Calibri" w:eastAsia="Calibri" w:hAnsi="Calibri" w:cs="Calibri" w:hint="cs"/>
          <w:color w:val="000000" w:themeColor="text1"/>
          <w:sz w:val="22"/>
          <w:szCs w:val="22"/>
          <w:rtl/>
        </w:rPr>
        <w:t xml:space="preserve">عيادات الدكتور محمد </w:t>
      </w:r>
      <w:r w:rsidR="007E0188">
        <w:rPr>
          <w:rFonts w:ascii="Calibri" w:eastAsia="Calibri" w:hAnsi="Calibri" w:cs="Calibri" w:hint="cs"/>
          <w:color w:val="000000" w:themeColor="text1"/>
          <w:sz w:val="22"/>
          <w:szCs w:val="22"/>
          <w:rtl/>
        </w:rPr>
        <w:t>الحميدي،</w:t>
      </w:r>
      <w:r w:rsidRPr="44872116">
        <w:rPr>
          <w:rFonts w:ascii="Calibri" w:eastAsia="Calibri" w:hAnsi="Calibri" w:cs="Calibri"/>
          <w:color w:val="000000" w:themeColor="text1"/>
          <w:sz w:val="22"/>
          <w:szCs w:val="22"/>
          <w:rtl/>
        </w:rPr>
        <w:t xml:space="preserve"> </w:t>
      </w:r>
      <w:r w:rsidR="00540CFD">
        <w:rPr>
          <w:rFonts w:ascii="Calibri" w:eastAsia="Calibri" w:hAnsi="Calibri" w:cs="Calibri" w:hint="cs"/>
          <w:color w:val="000000" w:themeColor="text1"/>
          <w:sz w:val="22"/>
          <w:szCs w:val="22"/>
          <w:rtl/>
        </w:rPr>
        <w:t xml:space="preserve">وهي عيادات تعمل في مجال </w:t>
      </w:r>
      <w:r w:rsidR="00BF57E2">
        <w:rPr>
          <w:rFonts w:ascii="Calibri" w:eastAsia="Calibri" w:hAnsi="Calibri" w:cs="Calibri" w:hint="cs"/>
          <w:color w:val="000000" w:themeColor="text1"/>
          <w:sz w:val="22"/>
          <w:szCs w:val="22"/>
          <w:rtl/>
        </w:rPr>
        <w:t>الطب العام</w:t>
      </w:r>
      <w:r w:rsidR="007E0188">
        <w:rPr>
          <w:rFonts w:ascii="Calibri" w:eastAsia="Calibri" w:hAnsi="Calibri" w:cs="Calibri" w:hint="cs"/>
          <w:color w:val="000000" w:themeColor="text1"/>
          <w:sz w:val="22"/>
          <w:szCs w:val="22"/>
          <w:rtl/>
        </w:rPr>
        <w:t xml:space="preserve"> وطب الاسنان </w:t>
      </w:r>
      <w:r w:rsidRPr="44872116">
        <w:rPr>
          <w:rFonts w:ascii="Calibri" w:eastAsia="Calibri" w:hAnsi="Calibri" w:cs="Calibri"/>
          <w:color w:val="000000" w:themeColor="text1"/>
          <w:sz w:val="22"/>
          <w:szCs w:val="22"/>
          <w:rtl/>
        </w:rPr>
        <w:t xml:space="preserve"> </w:t>
      </w:r>
    </w:p>
    <w:p w14:paraId="1FEA65A2" w14:textId="25CF465D" w:rsidR="6FD248EF" w:rsidRDefault="007E0188" w:rsidP="007E0188">
      <w:pPr>
        <w:bidi/>
        <w:spacing w:line="259" w:lineRule="auto"/>
      </w:pPr>
      <w:r>
        <w:rPr>
          <w:rFonts w:ascii="Calibri" w:eastAsia="Calibri" w:hAnsi="Calibri" w:cs="Calibri" w:hint="cs"/>
          <w:color w:val="000000" w:themeColor="text1"/>
          <w:sz w:val="22"/>
          <w:szCs w:val="22"/>
          <w:rtl/>
        </w:rPr>
        <w:t>ويقع مقرها في المدينة المنورة،</w:t>
      </w:r>
      <w:r w:rsidR="6FD248EF" w:rsidRPr="44872116">
        <w:rPr>
          <w:rFonts w:ascii="Calibri" w:eastAsia="Calibri" w:hAnsi="Calibri" w:cs="Calibri"/>
          <w:color w:val="000000" w:themeColor="text1"/>
          <w:sz w:val="22"/>
          <w:szCs w:val="22"/>
          <w:rtl/>
        </w:rPr>
        <w:t xml:space="preserve"> المملكة العربٌة السعودٌ</w:t>
      </w:r>
      <w:r>
        <w:rPr>
          <w:rFonts w:ascii="Calibri" w:eastAsia="Calibri" w:hAnsi="Calibri" w:cs="Calibri" w:hint="cs"/>
          <w:color w:val="000000" w:themeColor="text1"/>
          <w:sz w:val="22"/>
          <w:szCs w:val="22"/>
          <w:rtl/>
        </w:rPr>
        <w:t>ية.</w:t>
      </w:r>
    </w:p>
    <w:p w14:paraId="7149907C" w14:textId="7E83193A" w:rsidR="6FD248EF" w:rsidRDefault="6FD248EF" w:rsidP="00540CFD">
      <w:pPr>
        <w:bidi/>
        <w:spacing w:line="259" w:lineRule="auto"/>
      </w:pPr>
      <w:r w:rsidRPr="44872116">
        <w:rPr>
          <w:rFonts w:ascii="Calibri" w:eastAsia="Calibri" w:hAnsi="Calibri" w:cs="Calibri"/>
          <w:color w:val="000000" w:themeColor="text1"/>
          <w:sz w:val="22"/>
          <w:szCs w:val="22"/>
          <w:rtl/>
        </w:rPr>
        <w:t>حدود البحث البشرٌ</w:t>
      </w:r>
      <w:r w:rsidR="007E0188">
        <w:rPr>
          <w:rFonts w:ascii="Calibri" w:eastAsia="Calibri" w:hAnsi="Calibri" w:cs="Calibri" w:hint="cs"/>
          <w:color w:val="000000" w:themeColor="text1"/>
          <w:sz w:val="22"/>
          <w:szCs w:val="22"/>
          <w:rtl/>
        </w:rPr>
        <w:t>ية</w:t>
      </w:r>
      <w:r w:rsidRPr="44872116">
        <w:rPr>
          <w:rFonts w:ascii="Calibri" w:eastAsia="Calibri" w:hAnsi="Calibri" w:cs="Calibri"/>
          <w:color w:val="000000" w:themeColor="text1"/>
          <w:sz w:val="22"/>
          <w:szCs w:val="22"/>
          <w:rtl/>
        </w:rPr>
        <w:t>:</w:t>
      </w:r>
    </w:p>
    <w:p w14:paraId="65467016" w14:textId="0D3094F1" w:rsidR="6FD248EF" w:rsidRDefault="007E0188" w:rsidP="00540CFD">
      <w:pPr>
        <w:bidi/>
        <w:spacing w:line="259" w:lineRule="auto"/>
      </w:pPr>
      <w:r>
        <w:rPr>
          <w:rFonts w:ascii="Calibri" w:eastAsia="Calibri" w:hAnsi="Calibri" w:cs="Calibri" w:hint="cs"/>
          <w:color w:val="000000" w:themeColor="text1"/>
          <w:sz w:val="22"/>
          <w:szCs w:val="22"/>
          <w:rtl/>
        </w:rPr>
        <w:t>شمل</w:t>
      </w:r>
      <w:r w:rsidR="6FD248EF" w:rsidRPr="44872116">
        <w:rPr>
          <w:rFonts w:ascii="Calibri" w:eastAsia="Calibri" w:hAnsi="Calibri" w:cs="Calibri"/>
          <w:color w:val="000000" w:themeColor="text1"/>
          <w:sz w:val="22"/>
          <w:szCs w:val="22"/>
          <w:rtl/>
        </w:rPr>
        <w:t xml:space="preserve"> مجتمع البحث </w:t>
      </w:r>
      <w:r w:rsidRPr="007E0188">
        <w:rPr>
          <w:rFonts w:ascii="Calibri" w:eastAsia="Calibri" w:hAnsi="Calibri" w:cs="Calibri"/>
          <w:color w:val="000000" w:themeColor="text1"/>
          <w:sz w:val="22"/>
          <w:szCs w:val="22"/>
          <w:rtl/>
        </w:rPr>
        <w:t>عيادات الدكتور محمد الحميدي</w:t>
      </w:r>
      <w:r w:rsidR="6FD248EF" w:rsidRPr="44872116">
        <w:rPr>
          <w:rFonts w:ascii="Calibri" w:eastAsia="Calibri" w:hAnsi="Calibri" w:cs="Calibri"/>
          <w:color w:val="000000" w:themeColor="text1"/>
          <w:sz w:val="22"/>
          <w:szCs w:val="22"/>
          <w:rtl/>
        </w:rPr>
        <w:t>. تم اختٌ</w:t>
      </w:r>
      <w:r>
        <w:rPr>
          <w:rFonts w:ascii="Calibri" w:eastAsia="Calibri" w:hAnsi="Calibri" w:cs="Calibri" w:hint="cs"/>
          <w:color w:val="000000" w:themeColor="text1"/>
          <w:sz w:val="22"/>
          <w:szCs w:val="22"/>
          <w:rtl/>
        </w:rPr>
        <w:t>يار</w:t>
      </w:r>
      <w:r w:rsidR="6FD248EF" w:rsidRPr="44872116">
        <w:rPr>
          <w:rFonts w:ascii="Calibri" w:eastAsia="Calibri" w:hAnsi="Calibri" w:cs="Calibri"/>
          <w:color w:val="000000" w:themeColor="text1"/>
          <w:sz w:val="22"/>
          <w:szCs w:val="22"/>
          <w:rtl/>
        </w:rPr>
        <w:t xml:space="preserve"> عٌ</w:t>
      </w:r>
      <w:r>
        <w:rPr>
          <w:rFonts w:ascii="Calibri" w:eastAsia="Calibri" w:hAnsi="Calibri" w:cs="Calibri" w:hint="cs"/>
          <w:color w:val="000000" w:themeColor="text1"/>
          <w:sz w:val="22"/>
          <w:szCs w:val="22"/>
          <w:rtl/>
        </w:rPr>
        <w:t>ي</w:t>
      </w:r>
      <w:r w:rsidR="6FD248EF" w:rsidRPr="44872116">
        <w:rPr>
          <w:rFonts w:ascii="Calibri" w:eastAsia="Calibri" w:hAnsi="Calibri" w:cs="Calibri"/>
          <w:color w:val="000000" w:themeColor="text1"/>
          <w:sz w:val="22"/>
          <w:szCs w:val="22"/>
          <w:rtl/>
        </w:rPr>
        <w:t>نة عشوائٌ</w:t>
      </w:r>
      <w:r>
        <w:rPr>
          <w:rFonts w:ascii="Calibri" w:eastAsia="Calibri" w:hAnsi="Calibri" w:cs="Calibri" w:hint="cs"/>
          <w:color w:val="000000" w:themeColor="text1"/>
          <w:sz w:val="22"/>
          <w:szCs w:val="22"/>
          <w:rtl/>
        </w:rPr>
        <w:t xml:space="preserve">ية </w:t>
      </w:r>
      <w:r w:rsidR="6FD248EF" w:rsidRPr="44872116">
        <w:rPr>
          <w:rFonts w:ascii="Calibri" w:eastAsia="Calibri" w:hAnsi="Calibri" w:cs="Calibri"/>
          <w:color w:val="000000" w:themeColor="text1"/>
          <w:sz w:val="22"/>
          <w:szCs w:val="22"/>
          <w:rtl/>
        </w:rPr>
        <w:t xml:space="preserve">ممثلة من </w:t>
      </w:r>
    </w:p>
    <w:p w14:paraId="615AF4DA" w14:textId="071FDE22" w:rsidR="6FD248EF" w:rsidRDefault="6FD248EF" w:rsidP="00540CFD">
      <w:pPr>
        <w:bidi/>
        <w:spacing w:line="259" w:lineRule="auto"/>
      </w:pPr>
      <w:r w:rsidRPr="44872116">
        <w:rPr>
          <w:rFonts w:ascii="Calibri" w:eastAsia="Calibri" w:hAnsi="Calibri" w:cs="Calibri"/>
          <w:color w:val="000000" w:themeColor="text1"/>
          <w:sz w:val="22"/>
          <w:szCs w:val="22"/>
          <w:rtl/>
        </w:rPr>
        <w:t xml:space="preserve">موظفً </w:t>
      </w:r>
      <w:r w:rsidR="00BF57E2">
        <w:rPr>
          <w:rFonts w:ascii="Calibri" w:eastAsia="Calibri" w:hAnsi="Calibri" w:cs="Calibri" w:hint="cs"/>
          <w:color w:val="000000" w:themeColor="text1"/>
          <w:sz w:val="22"/>
          <w:szCs w:val="22"/>
          <w:rtl/>
        </w:rPr>
        <w:t xml:space="preserve">مختلف </w:t>
      </w:r>
      <w:r w:rsidR="00BF57E2" w:rsidRPr="44872116">
        <w:rPr>
          <w:rFonts w:ascii="Calibri" w:eastAsia="Calibri" w:hAnsi="Calibri" w:cs="Calibri" w:hint="cs"/>
          <w:color w:val="000000" w:themeColor="text1"/>
          <w:sz w:val="22"/>
          <w:szCs w:val="22"/>
          <w:rtl/>
        </w:rPr>
        <w:t>الإدارات</w:t>
      </w:r>
      <w:r w:rsidR="007E0188">
        <w:rPr>
          <w:rFonts w:ascii="Calibri" w:eastAsia="Calibri" w:hAnsi="Calibri" w:cs="Calibri" w:hint="cs"/>
          <w:color w:val="000000" w:themeColor="text1"/>
          <w:sz w:val="22"/>
          <w:szCs w:val="22"/>
          <w:rtl/>
        </w:rPr>
        <w:t xml:space="preserve"> والمستويات </w:t>
      </w:r>
      <w:r w:rsidR="00BF57E2">
        <w:rPr>
          <w:rFonts w:ascii="Calibri" w:eastAsia="Calibri" w:hAnsi="Calibri" w:cs="Calibri" w:hint="cs"/>
          <w:color w:val="000000" w:themeColor="text1"/>
          <w:sz w:val="22"/>
          <w:szCs w:val="22"/>
          <w:rtl/>
        </w:rPr>
        <w:t xml:space="preserve">الوظيفية </w:t>
      </w:r>
      <w:r w:rsidR="00BF57E2" w:rsidRPr="44872116">
        <w:rPr>
          <w:rFonts w:ascii="Calibri" w:eastAsia="Calibri" w:hAnsi="Calibri" w:cs="Calibri" w:hint="cs"/>
          <w:color w:val="000000" w:themeColor="text1"/>
          <w:sz w:val="22"/>
          <w:szCs w:val="22"/>
          <w:rtl/>
        </w:rPr>
        <w:t>داخل</w:t>
      </w:r>
      <w:r w:rsidRPr="44872116">
        <w:rPr>
          <w:rFonts w:ascii="Calibri" w:eastAsia="Calibri" w:hAnsi="Calibri" w:cs="Calibri"/>
          <w:color w:val="000000" w:themeColor="text1"/>
          <w:sz w:val="22"/>
          <w:szCs w:val="22"/>
          <w:rtl/>
        </w:rPr>
        <w:t xml:space="preserve"> الشركة لضمان تنوع </w:t>
      </w:r>
      <w:r w:rsidR="00BF57E2" w:rsidRPr="44872116">
        <w:rPr>
          <w:rFonts w:ascii="Calibri" w:eastAsia="Calibri" w:hAnsi="Calibri" w:cs="Calibri" w:hint="cs"/>
          <w:color w:val="000000" w:themeColor="text1"/>
          <w:sz w:val="22"/>
          <w:szCs w:val="22"/>
          <w:rtl/>
        </w:rPr>
        <w:t>الب</w:t>
      </w:r>
      <w:r w:rsidR="00BF57E2">
        <w:rPr>
          <w:rFonts w:ascii="Calibri" w:eastAsia="Calibri" w:hAnsi="Calibri" w:cs="Calibri" w:hint="cs"/>
          <w:color w:val="000000" w:themeColor="text1"/>
          <w:sz w:val="22"/>
          <w:szCs w:val="22"/>
          <w:rtl/>
        </w:rPr>
        <w:t>يا</w:t>
      </w:r>
      <w:r w:rsidR="00BF57E2" w:rsidRPr="44872116">
        <w:rPr>
          <w:rFonts w:ascii="Calibri" w:eastAsia="Calibri" w:hAnsi="Calibri" w:cs="Calibri" w:hint="cs"/>
          <w:color w:val="000000" w:themeColor="text1"/>
          <w:sz w:val="22"/>
          <w:szCs w:val="22"/>
          <w:rtl/>
        </w:rPr>
        <w:t>نات</w:t>
      </w:r>
      <w:r w:rsidRPr="44872116">
        <w:rPr>
          <w:rFonts w:ascii="Calibri" w:eastAsia="Calibri" w:hAnsi="Calibri" w:cs="Calibri"/>
          <w:color w:val="000000" w:themeColor="text1"/>
          <w:sz w:val="22"/>
          <w:szCs w:val="22"/>
          <w:rtl/>
        </w:rPr>
        <w:t xml:space="preserve"> وتنوع </w:t>
      </w:r>
    </w:p>
    <w:p w14:paraId="52682118" w14:textId="66822923" w:rsidR="6FD248EF" w:rsidRDefault="6FD248EF" w:rsidP="00540CFD">
      <w:pPr>
        <w:bidi/>
        <w:spacing w:line="259" w:lineRule="auto"/>
      </w:pPr>
      <w:r w:rsidRPr="44872116">
        <w:rPr>
          <w:rFonts w:ascii="Calibri" w:eastAsia="Calibri" w:hAnsi="Calibri" w:cs="Calibri"/>
          <w:color w:val="000000" w:themeColor="text1"/>
          <w:sz w:val="22"/>
          <w:szCs w:val="22"/>
          <w:rtl/>
        </w:rPr>
        <w:t>النتائج.</w:t>
      </w:r>
    </w:p>
    <w:p w14:paraId="2F5A7843" w14:textId="340FB7C1" w:rsidR="6FD248EF" w:rsidRDefault="6FD248EF" w:rsidP="00540CFD">
      <w:pPr>
        <w:bidi/>
        <w:spacing w:line="259" w:lineRule="auto"/>
      </w:pPr>
      <w:r w:rsidRPr="44872116">
        <w:rPr>
          <w:rFonts w:ascii="Calibri" w:eastAsia="Calibri" w:hAnsi="Calibri" w:cs="Calibri"/>
          <w:color w:val="000000" w:themeColor="text1"/>
          <w:sz w:val="22"/>
          <w:szCs w:val="22"/>
          <w:rtl/>
        </w:rPr>
        <w:t>حدود البحث الموضوعٌة:</w:t>
      </w:r>
    </w:p>
    <w:p w14:paraId="1517A169" w14:textId="3385E521" w:rsidR="6FD248EF" w:rsidRDefault="007E0188" w:rsidP="00540CFD">
      <w:pPr>
        <w:bidi/>
        <w:spacing w:line="259" w:lineRule="auto"/>
      </w:pPr>
      <w:r>
        <w:rPr>
          <w:rFonts w:ascii="Calibri" w:eastAsia="Calibri" w:hAnsi="Calibri" w:cs="Calibri" w:hint="cs"/>
          <w:color w:val="000000" w:themeColor="text1"/>
          <w:sz w:val="22"/>
          <w:szCs w:val="22"/>
          <w:rtl/>
        </w:rPr>
        <w:t>يركز</w:t>
      </w:r>
      <w:r w:rsidR="6FD248EF" w:rsidRPr="44872116">
        <w:rPr>
          <w:rFonts w:ascii="Calibri" w:eastAsia="Calibri" w:hAnsi="Calibri" w:cs="Calibri"/>
          <w:color w:val="000000" w:themeColor="text1"/>
          <w:sz w:val="22"/>
          <w:szCs w:val="22"/>
          <w:rtl/>
        </w:rPr>
        <w:t xml:space="preserve"> البحث على ت</w:t>
      </w:r>
      <w:r>
        <w:rPr>
          <w:rFonts w:ascii="Calibri" w:eastAsia="Calibri" w:hAnsi="Calibri" w:cs="Calibri" w:hint="cs"/>
          <w:color w:val="000000" w:themeColor="text1"/>
          <w:sz w:val="22"/>
          <w:szCs w:val="22"/>
          <w:rtl/>
        </w:rPr>
        <w:t>أثير</w:t>
      </w:r>
      <w:r w:rsidR="6FD248EF" w:rsidRPr="44872116">
        <w:rPr>
          <w:rFonts w:ascii="Calibri" w:eastAsia="Calibri" w:hAnsi="Calibri" w:cs="Calibri"/>
          <w:color w:val="000000" w:themeColor="text1"/>
          <w:sz w:val="22"/>
          <w:szCs w:val="22"/>
          <w:rtl/>
        </w:rPr>
        <w:t xml:space="preserve"> أنظمة </w:t>
      </w:r>
      <w:r>
        <w:rPr>
          <w:rFonts w:ascii="Calibri" w:eastAsia="Calibri" w:hAnsi="Calibri" w:cs="Calibri" w:hint="cs"/>
          <w:color w:val="000000" w:themeColor="text1"/>
          <w:sz w:val="22"/>
          <w:szCs w:val="22"/>
          <w:rtl/>
        </w:rPr>
        <w:t>بيئة العمل الصحي</w:t>
      </w:r>
      <w:r w:rsidR="00DC596A">
        <w:rPr>
          <w:rFonts w:hint="cs"/>
          <w:rtl/>
        </w:rPr>
        <w:t xml:space="preserve"> على</w:t>
      </w:r>
      <w:r w:rsidR="00DC596A" w:rsidRPr="00DC596A">
        <w:rPr>
          <w:rtl/>
        </w:rPr>
        <w:t xml:space="preserve"> </w:t>
      </w:r>
      <w:r w:rsidR="00DC596A" w:rsidRPr="00DC596A">
        <w:rPr>
          <w:rFonts w:ascii="Calibri" w:eastAsia="Calibri" w:hAnsi="Calibri" w:cs="Calibri"/>
          <w:color w:val="000000" w:themeColor="text1"/>
          <w:sz w:val="22"/>
          <w:szCs w:val="22"/>
          <w:rtl/>
        </w:rPr>
        <w:t xml:space="preserve">الرضا الوظيفي </w:t>
      </w:r>
      <w:r w:rsidR="00BF57E2">
        <w:rPr>
          <w:rFonts w:ascii="Calibri" w:eastAsia="Calibri" w:hAnsi="Calibri" w:cs="Calibri" w:hint="cs"/>
          <w:color w:val="000000" w:themeColor="text1"/>
          <w:sz w:val="22"/>
          <w:szCs w:val="22"/>
          <w:rtl/>
        </w:rPr>
        <w:t>للموظفين</w:t>
      </w:r>
      <w:r w:rsidR="00BF57E2" w:rsidRPr="44872116">
        <w:rPr>
          <w:rFonts w:ascii="Calibri" w:eastAsia="Calibri" w:hAnsi="Calibri" w:cs="Calibri" w:hint="cs"/>
          <w:color w:val="000000" w:themeColor="text1"/>
          <w:sz w:val="22"/>
          <w:szCs w:val="22"/>
          <w:rtl/>
        </w:rPr>
        <w:t>.</w:t>
      </w:r>
      <w:r w:rsidR="00BF57E2">
        <w:rPr>
          <w:rFonts w:ascii="Calibri" w:eastAsia="Calibri" w:hAnsi="Calibri" w:cs="Calibri" w:hint="cs"/>
          <w:color w:val="000000" w:themeColor="text1"/>
          <w:sz w:val="22"/>
          <w:szCs w:val="22"/>
          <w:rtl/>
        </w:rPr>
        <w:t xml:space="preserve"> يتناو</w:t>
      </w:r>
      <w:r w:rsidR="00BF57E2">
        <w:rPr>
          <w:rFonts w:ascii="Calibri" w:eastAsia="Calibri" w:hAnsi="Calibri" w:cs="Calibri" w:hint="eastAsia"/>
          <w:color w:val="000000" w:themeColor="text1"/>
          <w:sz w:val="22"/>
          <w:szCs w:val="22"/>
          <w:rtl/>
        </w:rPr>
        <w:t>ل</w:t>
      </w:r>
      <w:r w:rsidR="6FD248EF" w:rsidRPr="44872116">
        <w:rPr>
          <w:rFonts w:ascii="Calibri" w:eastAsia="Calibri" w:hAnsi="Calibri" w:cs="Calibri"/>
          <w:color w:val="000000" w:themeColor="text1"/>
          <w:sz w:val="22"/>
          <w:szCs w:val="22"/>
          <w:rtl/>
        </w:rPr>
        <w:t xml:space="preserve"> </w:t>
      </w:r>
    </w:p>
    <w:p w14:paraId="29EF65BB" w14:textId="17E75415" w:rsidR="6FD248EF" w:rsidRDefault="6FD248EF" w:rsidP="00540CFD">
      <w:pPr>
        <w:bidi/>
        <w:spacing w:line="259" w:lineRule="auto"/>
      </w:pPr>
      <w:r w:rsidRPr="44872116">
        <w:rPr>
          <w:rFonts w:ascii="Calibri" w:eastAsia="Calibri" w:hAnsi="Calibri" w:cs="Calibri"/>
          <w:color w:val="000000" w:themeColor="text1"/>
          <w:sz w:val="22"/>
          <w:szCs w:val="22"/>
          <w:rtl/>
        </w:rPr>
        <w:t>البحث العوامل الر</w:t>
      </w:r>
      <w:r w:rsidR="007E0188">
        <w:rPr>
          <w:rFonts w:ascii="Calibri" w:eastAsia="Calibri" w:hAnsi="Calibri" w:cs="Calibri" w:hint="cs"/>
          <w:color w:val="000000" w:themeColor="text1"/>
          <w:sz w:val="22"/>
          <w:szCs w:val="22"/>
          <w:rtl/>
        </w:rPr>
        <w:t>ئيسية</w:t>
      </w:r>
      <w:r w:rsidRPr="44872116">
        <w:rPr>
          <w:rFonts w:ascii="Calibri" w:eastAsia="Calibri" w:hAnsi="Calibri" w:cs="Calibri"/>
          <w:color w:val="000000" w:themeColor="text1"/>
          <w:sz w:val="22"/>
          <w:szCs w:val="22"/>
          <w:rtl/>
        </w:rPr>
        <w:t xml:space="preserve"> التً</w:t>
      </w:r>
      <w:r w:rsidR="007E0188">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 </w:t>
      </w:r>
      <w:r w:rsidR="007E0188">
        <w:rPr>
          <w:rFonts w:ascii="Calibri" w:eastAsia="Calibri" w:hAnsi="Calibri" w:cs="Calibri" w:hint="cs"/>
          <w:color w:val="000000" w:themeColor="text1"/>
          <w:sz w:val="22"/>
          <w:szCs w:val="22"/>
          <w:rtl/>
        </w:rPr>
        <w:t>تؤثر</w:t>
      </w:r>
      <w:r w:rsidRPr="44872116">
        <w:rPr>
          <w:rFonts w:ascii="Calibri" w:eastAsia="Calibri" w:hAnsi="Calibri" w:cs="Calibri"/>
          <w:color w:val="000000" w:themeColor="text1"/>
          <w:sz w:val="22"/>
          <w:szCs w:val="22"/>
          <w:rtl/>
        </w:rPr>
        <w:t xml:space="preserve"> على </w:t>
      </w:r>
      <w:r w:rsidR="00DC596A" w:rsidRPr="00DC596A">
        <w:rPr>
          <w:rFonts w:ascii="Calibri" w:eastAsia="Calibri" w:hAnsi="Calibri" w:cs="Calibri"/>
          <w:color w:val="000000" w:themeColor="text1"/>
          <w:sz w:val="22"/>
          <w:szCs w:val="22"/>
          <w:rtl/>
        </w:rPr>
        <w:t>الرضا الوظيفي للموظفين</w:t>
      </w:r>
      <w:r w:rsidRPr="44872116">
        <w:rPr>
          <w:rFonts w:ascii="Calibri" w:eastAsia="Calibri" w:hAnsi="Calibri" w:cs="Calibri"/>
          <w:color w:val="000000" w:themeColor="text1"/>
          <w:sz w:val="22"/>
          <w:szCs w:val="22"/>
          <w:rtl/>
        </w:rPr>
        <w:t xml:space="preserve"> وكٌ</w:t>
      </w:r>
      <w:r w:rsidR="007E0188">
        <w:rPr>
          <w:rFonts w:ascii="Calibri" w:eastAsia="Calibri" w:hAnsi="Calibri" w:cs="Calibri" w:hint="cs"/>
          <w:color w:val="000000" w:themeColor="text1"/>
          <w:sz w:val="22"/>
          <w:szCs w:val="22"/>
          <w:rtl/>
        </w:rPr>
        <w:t>يف</w:t>
      </w:r>
      <w:r w:rsidRPr="44872116">
        <w:rPr>
          <w:rFonts w:ascii="Calibri" w:eastAsia="Calibri" w:hAnsi="Calibri" w:cs="Calibri"/>
          <w:color w:val="000000" w:themeColor="text1"/>
          <w:sz w:val="22"/>
          <w:szCs w:val="22"/>
          <w:rtl/>
        </w:rPr>
        <w:t xml:space="preserve"> </w:t>
      </w:r>
      <w:r w:rsidR="00DC596A">
        <w:rPr>
          <w:rFonts w:ascii="Calibri" w:eastAsia="Calibri" w:hAnsi="Calibri" w:cs="Calibri" w:hint="cs"/>
          <w:color w:val="000000" w:themeColor="text1"/>
          <w:sz w:val="22"/>
          <w:szCs w:val="22"/>
          <w:rtl/>
        </w:rPr>
        <w:t>يمكن للبيئة العمل</w:t>
      </w:r>
      <w:r w:rsidRPr="44872116">
        <w:rPr>
          <w:rFonts w:ascii="Calibri" w:eastAsia="Calibri" w:hAnsi="Calibri" w:cs="Calibri"/>
          <w:color w:val="000000" w:themeColor="text1"/>
          <w:sz w:val="22"/>
          <w:szCs w:val="22"/>
          <w:rtl/>
        </w:rPr>
        <w:t xml:space="preserve"> </w:t>
      </w:r>
    </w:p>
    <w:p w14:paraId="37ADBF51" w14:textId="5B88A368" w:rsidR="6FD248EF" w:rsidRDefault="6FD248EF" w:rsidP="00540CFD">
      <w:pPr>
        <w:bidi/>
        <w:spacing w:line="259" w:lineRule="auto"/>
        <w:rPr>
          <w:rtl/>
        </w:rPr>
      </w:pPr>
      <w:r w:rsidRPr="44872116">
        <w:rPr>
          <w:rFonts w:ascii="Calibri" w:eastAsia="Calibri" w:hAnsi="Calibri" w:cs="Calibri"/>
          <w:color w:val="000000" w:themeColor="text1"/>
          <w:sz w:val="22"/>
          <w:szCs w:val="22"/>
          <w:rtl/>
        </w:rPr>
        <w:t>تحس</w:t>
      </w:r>
      <w:r w:rsidR="00DC596A">
        <w:rPr>
          <w:rFonts w:ascii="Calibri" w:eastAsia="Calibri" w:hAnsi="Calibri" w:cs="Calibri" w:hint="cs"/>
          <w:color w:val="000000" w:themeColor="text1"/>
          <w:sz w:val="22"/>
          <w:szCs w:val="22"/>
          <w:rtl/>
        </w:rPr>
        <w:t>ين</w:t>
      </w:r>
      <w:r w:rsidRPr="44872116">
        <w:rPr>
          <w:rFonts w:ascii="Calibri" w:eastAsia="Calibri" w:hAnsi="Calibri" w:cs="Calibri"/>
          <w:color w:val="000000" w:themeColor="text1"/>
          <w:sz w:val="22"/>
          <w:szCs w:val="22"/>
          <w:rtl/>
        </w:rPr>
        <w:t xml:space="preserve">ه، </w:t>
      </w:r>
      <w:r w:rsidR="00DC596A" w:rsidRPr="44872116">
        <w:rPr>
          <w:rFonts w:ascii="Calibri" w:eastAsia="Calibri" w:hAnsi="Calibri" w:cs="Calibri" w:hint="cs"/>
          <w:color w:val="000000" w:themeColor="text1"/>
          <w:sz w:val="22"/>
          <w:szCs w:val="22"/>
          <w:rtl/>
        </w:rPr>
        <w:t>بالإضافة</w:t>
      </w:r>
      <w:r w:rsidRPr="44872116">
        <w:rPr>
          <w:rFonts w:ascii="Calibri" w:eastAsia="Calibri" w:hAnsi="Calibri" w:cs="Calibri"/>
          <w:color w:val="000000" w:themeColor="text1"/>
          <w:sz w:val="22"/>
          <w:szCs w:val="22"/>
          <w:rtl/>
        </w:rPr>
        <w:t xml:space="preserve"> إلى </w:t>
      </w:r>
      <w:r w:rsidR="00DC596A" w:rsidRPr="44872116">
        <w:rPr>
          <w:rFonts w:ascii="Calibri" w:eastAsia="Calibri" w:hAnsi="Calibri" w:cs="Calibri" w:hint="cs"/>
          <w:color w:val="000000" w:themeColor="text1"/>
          <w:sz w:val="22"/>
          <w:szCs w:val="22"/>
          <w:rtl/>
        </w:rPr>
        <w:t>التحديات</w:t>
      </w:r>
      <w:r w:rsidRPr="44872116">
        <w:rPr>
          <w:rFonts w:ascii="Calibri" w:eastAsia="Calibri" w:hAnsi="Calibri" w:cs="Calibri"/>
          <w:color w:val="000000" w:themeColor="text1"/>
          <w:sz w:val="22"/>
          <w:szCs w:val="22"/>
          <w:rtl/>
        </w:rPr>
        <w:t xml:space="preserve"> والع</w:t>
      </w:r>
      <w:r w:rsidR="00DC596A">
        <w:rPr>
          <w:rFonts w:ascii="Calibri" w:eastAsia="Calibri" w:hAnsi="Calibri" w:cs="Calibri" w:hint="cs"/>
          <w:color w:val="000000" w:themeColor="text1"/>
          <w:sz w:val="22"/>
          <w:szCs w:val="22"/>
          <w:rtl/>
        </w:rPr>
        <w:t>ق</w:t>
      </w:r>
      <w:r w:rsidRPr="44872116">
        <w:rPr>
          <w:rFonts w:ascii="Calibri" w:eastAsia="Calibri" w:hAnsi="Calibri" w:cs="Calibri"/>
          <w:color w:val="000000" w:themeColor="text1"/>
          <w:sz w:val="22"/>
          <w:szCs w:val="22"/>
          <w:rtl/>
        </w:rPr>
        <w:t>بات التً</w:t>
      </w:r>
      <w:r w:rsidR="00DC596A">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 تواجه </w:t>
      </w:r>
      <w:r w:rsidR="00DC596A">
        <w:rPr>
          <w:rFonts w:ascii="Calibri" w:eastAsia="Calibri" w:hAnsi="Calibri" w:cs="Calibri" w:hint="cs"/>
          <w:color w:val="000000" w:themeColor="text1"/>
          <w:sz w:val="22"/>
          <w:szCs w:val="22"/>
          <w:rtl/>
        </w:rPr>
        <w:t>تطبيق التحسين في بيئة العمل</w:t>
      </w:r>
      <w:r w:rsidRPr="44872116">
        <w:rPr>
          <w:rFonts w:ascii="Calibri" w:eastAsia="Calibri" w:hAnsi="Calibri" w:cs="Calibri"/>
          <w:color w:val="000000" w:themeColor="text1"/>
          <w:sz w:val="22"/>
          <w:szCs w:val="22"/>
          <w:rtl/>
        </w:rPr>
        <w:t>.</w:t>
      </w:r>
    </w:p>
    <w:p w14:paraId="07C01CE1" w14:textId="77777777" w:rsidR="00DC596A" w:rsidRDefault="00DC596A" w:rsidP="00DC596A">
      <w:pPr>
        <w:bidi/>
        <w:spacing w:line="259" w:lineRule="auto"/>
      </w:pPr>
    </w:p>
    <w:p w14:paraId="1A3F2BD0" w14:textId="239A5996" w:rsidR="44872116" w:rsidRDefault="44872116" w:rsidP="00540CFD">
      <w:pPr>
        <w:bidi/>
        <w:spacing w:line="259" w:lineRule="auto"/>
        <w:rPr>
          <w:rFonts w:ascii="Calibri" w:eastAsia="Calibri" w:hAnsi="Calibri" w:cs="Calibri"/>
          <w:color w:val="000000" w:themeColor="text1"/>
          <w:sz w:val="22"/>
          <w:szCs w:val="22"/>
        </w:rPr>
      </w:pPr>
    </w:p>
    <w:p w14:paraId="253BAE45" w14:textId="78454402" w:rsidR="6FD248EF" w:rsidRDefault="6FD248EF" w:rsidP="00540CFD">
      <w:pPr>
        <w:bidi/>
        <w:spacing w:line="259" w:lineRule="auto"/>
        <w:rPr>
          <w:rFonts w:ascii="Calibri" w:eastAsia="Calibri" w:hAnsi="Calibri" w:cs="Calibri"/>
          <w:color w:val="000000" w:themeColor="text1"/>
          <w:sz w:val="22"/>
          <w:szCs w:val="22"/>
        </w:rPr>
      </w:pPr>
      <w:r w:rsidRPr="44872116">
        <w:rPr>
          <w:rFonts w:ascii="Calibri" w:eastAsia="Calibri" w:hAnsi="Calibri" w:cs="Calibri"/>
          <w:color w:val="000000" w:themeColor="text1"/>
          <w:sz w:val="22"/>
          <w:szCs w:val="22"/>
        </w:rPr>
        <w:t>2.5</w:t>
      </w:r>
      <w:r w:rsidRPr="44872116">
        <w:rPr>
          <w:rFonts w:ascii="Calibri" w:eastAsia="Calibri" w:hAnsi="Calibri" w:cs="Calibri"/>
          <w:color w:val="000000" w:themeColor="text1"/>
          <w:sz w:val="22"/>
          <w:szCs w:val="22"/>
          <w:rtl/>
        </w:rPr>
        <w:t xml:space="preserve"> البحوث </w:t>
      </w:r>
      <w:r w:rsidR="00BF57E2" w:rsidRPr="44872116">
        <w:rPr>
          <w:rFonts w:ascii="Calibri" w:eastAsia="Calibri" w:hAnsi="Calibri" w:cs="Calibri" w:hint="cs"/>
          <w:color w:val="000000" w:themeColor="text1"/>
          <w:sz w:val="22"/>
          <w:szCs w:val="22"/>
          <w:rtl/>
        </w:rPr>
        <w:t>المستقبلة</w:t>
      </w:r>
    </w:p>
    <w:p w14:paraId="0CC4A42C" w14:textId="44D4928C" w:rsidR="6FD248EF" w:rsidRDefault="00DC596A" w:rsidP="00540CFD">
      <w:pPr>
        <w:bidi/>
        <w:spacing w:line="259" w:lineRule="auto"/>
      </w:pPr>
      <w:r w:rsidRPr="44872116">
        <w:rPr>
          <w:rFonts w:ascii="Calibri" w:eastAsia="Calibri" w:hAnsi="Calibri" w:cs="Calibri"/>
          <w:color w:val="000000" w:themeColor="text1"/>
          <w:sz w:val="22"/>
          <w:szCs w:val="22"/>
        </w:rPr>
        <w:t>1</w:t>
      </w:r>
      <w:r w:rsidRPr="44872116">
        <w:rPr>
          <w:rFonts w:ascii="Calibri" w:eastAsia="Calibri" w:hAnsi="Calibri" w:cs="Calibri" w:hint="cs"/>
          <w:color w:val="000000" w:themeColor="text1"/>
          <w:sz w:val="22"/>
          <w:szCs w:val="22"/>
          <w:rtl/>
        </w:rPr>
        <w:t>. دراسة</w:t>
      </w:r>
      <w:r w:rsidR="6FD248EF" w:rsidRPr="44872116">
        <w:rPr>
          <w:rFonts w:ascii="Calibri" w:eastAsia="Calibri" w:hAnsi="Calibri" w:cs="Calibri"/>
          <w:color w:val="000000" w:themeColor="text1"/>
          <w:sz w:val="22"/>
          <w:szCs w:val="22"/>
          <w:rtl/>
        </w:rPr>
        <w:t xml:space="preserve"> </w:t>
      </w:r>
      <w:bookmarkStart w:id="21" w:name="_Hlk184542703"/>
      <w:r>
        <w:rPr>
          <w:rFonts w:ascii="Calibri" w:eastAsia="Calibri" w:hAnsi="Calibri" w:cs="Calibri" w:hint="cs"/>
          <w:color w:val="000000" w:themeColor="text1"/>
          <w:sz w:val="22"/>
          <w:szCs w:val="22"/>
          <w:rtl/>
        </w:rPr>
        <w:t>تأثي</w:t>
      </w:r>
      <w:r w:rsidR="6FD248EF" w:rsidRPr="44872116">
        <w:rPr>
          <w:rFonts w:ascii="Calibri" w:eastAsia="Calibri" w:hAnsi="Calibri" w:cs="Calibri"/>
          <w:color w:val="000000" w:themeColor="text1"/>
          <w:sz w:val="22"/>
          <w:szCs w:val="22"/>
          <w:rtl/>
        </w:rPr>
        <w:t xml:space="preserve">ر </w:t>
      </w:r>
      <w:r>
        <w:rPr>
          <w:rFonts w:ascii="Calibri" w:eastAsia="Calibri" w:hAnsi="Calibri" w:cs="Calibri" w:hint="cs"/>
          <w:color w:val="000000" w:themeColor="text1"/>
          <w:sz w:val="22"/>
          <w:szCs w:val="22"/>
          <w:rtl/>
        </w:rPr>
        <w:t xml:space="preserve">بيئة العمل الصحية </w:t>
      </w:r>
      <w:bookmarkEnd w:id="21"/>
      <w:r>
        <w:rPr>
          <w:rFonts w:ascii="Calibri" w:eastAsia="Calibri" w:hAnsi="Calibri" w:cs="Calibri" w:hint="cs"/>
          <w:color w:val="000000" w:themeColor="text1"/>
          <w:sz w:val="22"/>
          <w:szCs w:val="22"/>
          <w:rtl/>
        </w:rPr>
        <w:t>في قطاعات</w:t>
      </w:r>
      <w:r w:rsidR="6FD248EF" w:rsidRPr="44872116">
        <w:rPr>
          <w:rFonts w:ascii="Calibri" w:eastAsia="Calibri" w:hAnsi="Calibri" w:cs="Calibri"/>
          <w:color w:val="000000" w:themeColor="text1"/>
          <w:sz w:val="22"/>
          <w:szCs w:val="22"/>
          <w:rtl/>
        </w:rPr>
        <w:t xml:space="preserve"> أخرى:</w:t>
      </w:r>
    </w:p>
    <w:p w14:paraId="50C4B3DE" w14:textId="12D9BC8A" w:rsidR="6FD248EF" w:rsidRDefault="00DC596A" w:rsidP="00540CFD">
      <w:pPr>
        <w:bidi/>
        <w:spacing w:line="259" w:lineRule="auto"/>
      </w:pPr>
      <w:r>
        <w:rPr>
          <w:rFonts w:ascii="Calibri" w:eastAsia="Calibri" w:hAnsi="Calibri" w:cs="Calibri" w:hint="cs"/>
          <w:color w:val="000000" w:themeColor="text1"/>
          <w:sz w:val="22"/>
          <w:szCs w:val="22"/>
          <w:rtl/>
        </w:rPr>
        <w:t>يمكن</w:t>
      </w:r>
      <w:r w:rsidR="6FD248EF" w:rsidRPr="44872116">
        <w:rPr>
          <w:rFonts w:ascii="Calibri" w:eastAsia="Calibri" w:hAnsi="Calibri" w:cs="Calibri"/>
          <w:color w:val="000000" w:themeColor="text1"/>
          <w:sz w:val="22"/>
          <w:szCs w:val="22"/>
          <w:rtl/>
        </w:rPr>
        <w:t xml:space="preserve"> إجراء دراسات مشابهة فً</w:t>
      </w:r>
      <w:r>
        <w:rPr>
          <w:rFonts w:ascii="Calibri" w:eastAsia="Calibri" w:hAnsi="Calibri" w:cs="Calibri" w:hint="cs"/>
          <w:color w:val="000000" w:themeColor="text1"/>
          <w:sz w:val="22"/>
          <w:szCs w:val="22"/>
          <w:rtl/>
        </w:rPr>
        <w:t>ي قطاعات</w:t>
      </w:r>
      <w:r w:rsidR="6FD248EF" w:rsidRPr="44872116">
        <w:rPr>
          <w:rFonts w:ascii="Calibri" w:eastAsia="Calibri" w:hAnsi="Calibri" w:cs="Calibri"/>
          <w:color w:val="000000" w:themeColor="text1"/>
          <w:sz w:val="22"/>
          <w:szCs w:val="22"/>
          <w:rtl/>
        </w:rPr>
        <w:t xml:space="preserve"> أخرى مثل التعلٌم والخدمات العامة </w:t>
      </w:r>
    </w:p>
    <w:p w14:paraId="3A16FEC4" w14:textId="73A21B1C" w:rsidR="6FD248EF" w:rsidRDefault="6FD248EF" w:rsidP="00540CFD">
      <w:pPr>
        <w:bidi/>
        <w:spacing w:line="259" w:lineRule="auto"/>
      </w:pPr>
      <w:r w:rsidRPr="44872116">
        <w:rPr>
          <w:rFonts w:ascii="Calibri" w:eastAsia="Calibri" w:hAnsi="Calibri" w:cs="Calibri"/>
          <w:color w:val="000000" w:themeColor="text1"/>
          <w:sz w:val="22"/>
          <w:szCs w:val="22"/>
          <w:rtl/>
        </w:rPr>
        <w:t>لمعرفة ك</w:t>
      </w:r>
      <w:r w:rsidR="00DC596A">
        <w:rPr>
          <w:rFonts w:ascii="Calibri" w:eastAsia="Calibri" w:hAnsi="Calibri" w:cs="Calibri" w:hint="cs"/>
          <w:color w:val="000000" w:themeColor="text1"/>
          <w:sz w:val="22"/>
          <w:szCs w:val="22"/>
          <w:rtl/>
        </w:rPr>
        <w:t>يفي</w:t>
      </w:r>
      <w:r w:rsidRPr="44872116">
        <w:rPr>
          <w:rFonts w:ascii="Calibri" w:eastAsia="Calibri" w:hAnsi="Calibri" w:cs="Calibri"/>
          <w:color w:val="000000" w:themeColor="text1"/>
          <w:sz w:val="22"/>
          <w:szCs w:val="22"/>
          <w:rtl/>
        </w:rPr>
        <w:t xml:space="preserve">ة </w:t>
      </w:r>
      <w:r w:rsidR="00DC596A" w:rsidRPr="00DC596A">
        <w:rPr>
          <w:rFonts w:ascii="Calibri" w:eastAsia="Calibri" w:hAnsi="Calibri" w:cs="Calibri"/>
          <w:color w:val="000000" w:themeColor="text1"/>
          <w:sz w:val="22"/>
          <w:szCs w:val="22"/>
          <w:rtl/>
        </w:rPr>
        <w:t>تأثير بيئة العمل الصحية</w:t>
      </w:r>
      <w:r w:rsidRPr="44872116">
        <w:rPr>
          <w:rFonts w:ascii="Calibri" w:eastAsia="Calibri" w:hAnsi="Calibri" w:cs="Calibri"/>
          <w:color w:val="000000" w:themeColor="text1"/>
          <w:sz w:val="22"/>
          <w:szCs w:val="22"/>
          <w:rtl/>
        </w:rPr>
        <w:t xml:space="preserve"> على </w:t>
      </w:r>
      <w:r w:rsidR="00DC596A" w:rsidRPr="44872116">
        <w:rPr>
          <w:rFonts w:ascii="Calibri" w:eastAsia="Calibri" w:hAnsi="Calibri" w:cs="Calibri" w:hint="cs"/>
          <w:color w:val="000000" w:themeColor="text1"/>
          <w:sz w:val="22"/>
          <w:szCs w:val="22"/>
          <w:rtl/>
        </w:rPr>
        <w:t>الأداء</w:t>
      </w:r>
      <w:r w:rsidRPr="44872116">
        <w:rPr>
          <w:rFonts w:ascii="Calibri" w:eastAsia="Calibri" w:hAnsi="Calibri" w:cs="Calibri"/>
          <w:color w:val="000000" w:themeColor="text1"/>
          <w:sz w:val="22"/>
          <w:szCs w:val="22"/>
          <w:rtl/>
        </w:rPr>
        <w:t xml:space="preserve"> الوظٌ</w:t>
      </w:r>
      <w:r w:rsidR="00DC596A">
        <w:rPr>
          <w:rFonts w:ascii="Calibri" w:eastAsia="Calibri" w:hAnsi="Calibri" w:cs="Calibri" w:hint="cs"/>
          <w:color w:val="000000" w:themeColor="text1"/>
          <w:sz w:val="22"/>
          <w:szCs w:val="22"/>
          <w:rtl/>
        </w:rPr>
        <w:t>يفي</w:t>
      </w:r>
      <w:r w:rsidRPr="44872116">
        <w:rPr>
          <w:rFonts w:ascii="Calibri" w:eastAsia="Calibri" w:hAnsi="Calibri" w:cs="Calibri"/>
          <w:color w:val="000000" w:themeColor="text1"/>
          <w:sz w:val="22"/>
          <w:szCs w:val="22"/>
          <w:rtl/>
        </w:rPr>
        <w:t xml:space="preserve">ً </w:t>
      </w:r>
      <w:r w:rsidR="00DC596A">
        <w:rPr>
          <w:rFonts w:ascii="Calibri" w:eastAsia="Calibri" w:hAnsi="Calibri" w:cs="Calibri" w:hint="cs"/>
          <w:color w:val="000000" w:themeColor="text1"/>
          <w:sz w:val="22"/>
          <w:szCs w:val="22"/>
          <w:rtl/>
        </w:rPr>
        <w:t>في تلك القطاعات</w:t>
      </w:r>
      <w:r w:rsidRPr="44872116">
        <w:rPr>
          <w:rFonts w:ascii="Calibri" w:eastAsia="Calibri" w:hAnsi="Calibri" w:cs="Calibri"/>
          <w:color w:val="000000" w:themeColor="text1"/>
          <w:sz w:val="22"/>
          <w:szCs w:val="22"/>
          <w:rtl/>
        </w:rPr>
        <w:t>.</w:t>
      </w:r>
    </w:p>
    <w:p w14:paraId="4E4ED46B" w14:textId="347E3FDC" w:rsidR="44872116" w:rsidRPr="00BF57E2" w:rsidRDefault="00DC596A" w:rsidP="00BF57E2">
      <w:pPr>
        <w:bidi/>
        <w:spacing w:line="259" w:lineRule="auto"/>
      </w:pPr>
      <w:r w:rsidRPr="44872116">
        <w:rPr>
          <w:rFonts w:ascii="Calibri" w:eastAsia="Calibri" w:hAnsi="Calibri" w:cs="Calibri"/>
          <w:color w:val="000000" w:themeColor="text1"/>
          <w:sz w:val="22"/>
          <w:szCs w:val="22"/>
        </w:rPr>
        <w:t>2</w:t>
      </w:r>
      <w:r w:rsidRPr="44872116">
        <w:rPr>
          <w:rFonts w:ascii="Calibri" w:eastAsia="Calibri" w:hAnsi="Calibri" w:cs="Calibri" w:hint="cs"/>
          <w:color w:val="000000" w:themeColor="text1"/>
          <w:sz w:val="22"/>
          <w:szCs w:val="22"/>
          <w:rtl/>
        </w:rPr>
        <w:t>. تحلٌل</w:t>
      </w:r>
      <w:r w:rsidR="6FD248EF" w:rsidRPr="44872116">
        <w:rPr>
          <w:rFonts w:ascii="Calibri" w:eastAsia="Calibri" w:hAnsi="Calibri" w:cs="Calibri"/>
          <w:color w:val="000000" w:themeColor="text1"/>
          <w:sz w:val="22"/>
          <w:szCs w:val="22"/>
          <w:rtl/>
        </w:rPr>
        <w:t xml:space="preserve"> </w:t>
      </w:r>
      <w:r>
        <w:rPr>
          <w:rFonts w:ascii="Calibri" w:eastAsia="Calibri" w:hAnsi="Calibri" w:cs="Calibri" w:hint="cs"/>
          <w:color w:val="000000" w:themeColor="text1"/>
          <w:sz w:val="22"/>
          <w:szCs w:val="22"/>
          <w:rtl/>
        </w:rPr>
        <w:t>تأثير</w:t>
      </w:r>
      <w:r w:rsidR="00BF57E2">
        <w:rPr>
          <w:rFonts w:ascii="Calibri" w:eastAsia="Calibri" w:hAnsi="Calibri" w:cs="Calibri" w:hint="cs"/>
          <w:color w:val="000000" w:themeColor="text1"/>
          <w:sz w:val="22"/>
          <w:szCs w:val="22"/>
          <w:rtl/>
        </w:rPr>
        <w:t xml:space="preserve"> الرضا الوظيفي</w:t>
      </w:r>
      <w:r w:rsidR="6FD248EF" w:rsidRPr="44872116">
        <w:rPr>
          <w:rFonts w:ascii="Calibri" w:eastAsia="Calibri" w:hAnsi="Calibri" w:cs="Calibri"/>
          <w:color w:val="000000" w:themeColor="text1"/>
          <w:sz w:val="22"/>
          <w:szCs w:val="22"/>
          <w:rtl/>
        </w:rPr>
        <w:t>:</w:t>
      </w:r>
    </w:p>
    <w:p w14:paraId="4D838ACB" w14:textId="17507C88" w:rsidR="6FD248EF" w:rsidRDefault="00BF57E2" w:rsidP="00540CFD">
      <w:pPr>
        <w:bidi/>
        <w:spacing w:line="259" w:lineRule="auto"/>
        <w:rPr>
          <w:rFonts w:ascii="Calibri" w:eastAsia="Calibri" w:hAnsi="Calibri" w:cs="Calibri"/>
          <w:color w:val="000000" w:themeColor="text1"/>
          <w:sz w:val="22"/>
          <w:szCs w:val="22"/>
        </w:rPr>
      </w:pPr>
      <w:r>
        <w:rPr>
          <w:rFonts w:ascii="Calibri" w:eastAsia="Calibri" w:hAnsi="Calibri" w:cs="Calibri" w:hint="cs"/>
          <w:color w:val="000000" w:themeColor="text1"/>
          <w:sz w:val="22"/>
          <w:szCs w:val="22"/>
          <w:rtl/>
        </w:rPr>
        <w:t>يمكن</w:t>
      </w:r>
      <w:r w:rsidR="6FD248EF" w:rsidRPr="44872116">
        <w:rPr>
          <w:rFonts w:ascii="Calibri" w:eastAsia="Calibri" w:hAnsi="Calibri" w:cs="Calibri"/>
          <w:color w:val="000000" w:themeColor="text1"/>
          <w:sz w:val="22"/>
          <w:szCs w:val="22"/>
          <w:rtl/>
        </w:rPr>
        <w:t xml:space="preserve"> توسٌع البحث</w:t>
      </w:r>
      <w:r>
        <w:rPr>
          <w:rFonts w:ascii="Calibri" w:eastAsia="Calibri" w:hAnsi="Calibri" w:cs="Calibri" w:hint="cs"/>
          <w:color w:val="000000" w:themeColor="text1"/>
          <w:sz w:val="22"/>
          <w:szCs w:val="22"/>
          <w:rtl/>
        </w:rPr>
        <w:t xml:space="preserve"> ليشمل</w:t>
      </w:r>
      <w:r w:rsidR="6FD248EF" w:rsidRPr="44872116">
        <w:rPr>
          <w:rFonts w:ascii="Calibri" w:eastAsia="Calibri" w:hAnsi="Calibri" w:cs="Calibri"/>
          <w:color w:val="000000" w:themeColor="text1"/>
          <w:sz w:val="22"/>
          <w:szCs w:val="22"/>
          <w:rtl/>
        </w:rPr>
        <w:t xml:space="preserve"> تحلٌ</w:t>
      </w:r>
      <w:r>
        <w:rPr>
          <w:rFonts w:ascii="Calibri" w:eastAsia="Calibri" w:hAnsi="Calibri" w:cs="Calibri" w:hint="cs"/>
          <w:color w:val="000000" w:themeColor="text1"/>
          <w:sz w:val="22"/>
          <w:szCs w:val="22"/>
          <w:rtl/>
        </w:rPr>
        <w:t>يل</w:t>
      </w:r>
      <w:r w:rsidR="6FD248EF" w:rsidRPr="44872116">
        <w:rPr>
          <w:rFonts w:ascii="Calibri" w:eastAsia="Calibri" w:hAnsi="Calibri" w:cs="Calibri"/>
          <w:color w:val="000000" w:themeColor="text1"/>
          <w:sz w:val="22"/>
          <w:szCs w:val="22"/>
          <w:rtl/>
        </w:rPr>
        <w:t xml:space="preserve"> </w:t>
      </w:r>
      <w:proofErr w:type="gramStart"/>
      <w:r>
        <w:rPr>
          <w:rFonts w:ascii="Calibri" w:eastAsia="Calibri" w:hAnsi="Calibri" w:cs="Calibri" w:hint="cs"/>
          <w:color w:val="000000" w:themeColor="text1"/>
          <w:sz w:val="22"/>
          <w:szCs w:val="22"/>
          <w:rtl/>
        </w:rPr>
        <w:t xml:space="preserve">تأثير </w:t>
      </w:r>
      <w:r w:rsidR="6FD248EF" w:rsidRPr="44872116">
        <w:rPr>
          <w:rFonts w:ascii="Calibri" w:eastAsia="Calibri" w:hAnsi="Calibri" w:cs="Calibri"/>
          <w:color w:val="000000" w:themeColor="text1"/>
          <w:sz w:val="22"/>
          <w:szCs w:val="22"/>
          <w:rtl/>
        </w:rPr>
        <w:t xml:space="preserve"> </w:t>
      </w:r>
      <w:r>
        <w:rPr>
          <w:rFonts w:ascii="Calibri" w:eastAsia="Calibri" w:hAnsi="Calibri" w:cs="Calibri" w:hint="cs"/>
          <w:color w:val="000000" w:themeColor="text1"/>
          <w:sz w:val="22"/>
          <w:szCs w:val="22"/>
          <w:rtl/>
        </w:rPr>
        <w:t>تقنيات</w:t>
      </w:r>
      <w:proofErr w:type="gramEnd"/>
      <w:r w:rsidR="6FD248EF" w:rsidRPr="44872116">
        <w:rPr>
          <w:rFonts w:ascii="Calibri" w:eastAsia="Calibri" w:hAnsi="Calibri" w:cs="Calibri"/>
          <w:color w:val="000000" w:themeColor="text1"/>
          <w:sz w:val="22"/>
          <w:szCs w:val="22"/>
          <w:rtl/>
        </w:rPr>
        <w:t xml:space="preserve"> </w:t>
      </w:r>
      <w:r w:rsidRPr="44872116">
        <w:rPr>
          <w:rFonts w:ascii="Calibri" w:eastAsia="Calibri" w:hAnsi="Calibri" w:cs="Calibri" w:hint="cs"/>
          <w:color w:val="000000" w:themeColor="text1"/>
          <w:sz w:val="22"/>
          <w:szCs w:val="22"/>
          <w:rtl/>
        </w:rPr>
        <w:t>متقدمة</w:t>
      </w:r>
      <w:r w:rsidR="6FD248EF" w:rsidRPr="44872116">
        <w:rPr>
          <w:rFonts w:ascii="Calibri" w:eastAsia="Calibri" w:hAnsi="Calibri" w:cs="Calibri"/>
          <w:color w:val="000000" w:themeColor="text1"/>
          <w:sz w:val="22"/>
          <w:szCs w:val="22"/>
          <w:rtl/>
        </w:rPr>
        <w:t xml:space="preserve"> مثل الذكاء </w:t>
      </w:r>
      <w:r w:rsidRPr="44872116">
        <w:rPr>
          <w:rFonts w:ascii="Calibri" w:eastAsia="Calibri" w:hAnsi="Calibri" w:cs="Calibri" w:hint="cs"/>
          <w:color w:val="000000" w:themeColor="text1"/>
          <w:sz w:val="22"/>
          <w:szCs w:val="22"/>
          <w:rtl/>
        </w:rPr>
        <w:t>الاصطناعي</w:t>
      </w:r>
      <w:r w:rsidR="6FD248EF" w:rsidRPr="44872116">
        <w:rPr>
          <w:rFonts w:ascii="Calibri" w:eastAsia="Calibri" w:hAnsi="Calibri" w:cs="Calibri"/>
          <w:color w:val="000000" w:themeColor="text1"/>
          <w:sz w:val="22"/>
          <w:szCs w:val="22"/>
          <w:rtl/>
        </w:rPr>
        <w:t xml:space="preserve">، إنترنت </w:t>
      </w:r>
    </w:p>
    <w:p w14:paraId="1E87BCED" w14:textId="07FDF3CA" w:rsidR="6FD248EF" w:rsidRDefault="6FD248EF" w:rsidP="00540CFD">
      <w:pPr>
        <w:bidi/>
        <w:spacing w:line="259" w:lineRule="auto"/>
      </w:pPr>
      <w:r w:rsidRPr="44872116">
        <w:rPr>
          <w:rFonts w:ascii="Calibri" w:eastAsia="Calibri" w:hAnsi="Calibri" w:cs="Calibri"/>
          <w:color w:val="000000" w:themeColor="text1"/>
          <w:sz w:val="22"/>
          <w:szCs w:val="22"/>
          <w:rtl/>
        </w:rPr>
        <w:t xml:space="preserve">على </w:t>
      </w:r>
      <w:r w:rsidR="00BF57E2">
        <w:rPr>
          <w:rFonts w:ascii="Calibri" w:eastAsia="Calibri" w:hAnsi="Calibri" w:cs="Calibri" w:hint="cs"/>
          <w:color w:val="000000" w:themeColor="text1"/>
          <w:sz w:val="22"/>
          <w:szCs w:val="22"/>
          <w:rtl/>
        </w:rPr>
        <w:t>الرضا الوظيفي</w:t>
      </w:r>
      <w:r w:rsidRPr="44872116">
        <w:rPr>
          <w:rFonts w:ascii="Calibri" w:eastAsia="Calibri" w:hAnsi="Calibri" w:cs="Calibri"/>
          <w:color w:val="000000" w:themeColor="text1"/>
          <w:sz w:val="22"/>
          <w:szCs w:val="22"/>
          <w:rtl/>
        </w:rPr>
        <w:t>.</w:t>
      </w:r>
    </w:p>
    <w:p w14:paraId="7F05F77E" w14:textId="3B4BF1D0" w:rsidR="6FD248EF" w:rsidRDefault="00BF57E2" w:rsidP="00540CFD">
      <w:pPr>
        <w:bidi/>
        <w:spacing w:line="259" w:lineRule="auto"/>
      </w:pPr>
      <w:r w:rsidRPr="44872116">
        <w:rPr>
          <w:rFonts w:ascii="Calibri" w:eastAsia="Calibri" w:hAnsi="Calibri" w:cs="Calibri"/>
          <w:color w:val="000000" w:themeColor="text1"/>
          <w:sz w:val="22"/>
          <w:szCs w:val="22"/>
        </w:rPr>
        <w:t>3</w:t>
      </w:r>
      <w:r w:rsidRPr="44872116">
        <w:rPr>
          <w:rFonts w:ascii="Calibri" w:eastAsia="Calibri" w:hAnsi="Calibri" w:cs="Calibri" w:hint="cs"/>
          <w:color w:val="000000" w:themeColor="text1"/>
          <w:sz w:val="22"/>
          <w:szCs w:val="22"/>
          <w:rtl/>
        </w:rPr>
        <w:t>. التطبيقات</w:t>
      </w:r>
      <w:r>
        <w:rPr>
          <w:rFonts w:ascii="Calibri" w:eastAsia="Calibri" w:hAnsi="Calibri" w:cs="Calibri" w:hint="cs"/>
          <w:color w:val="000000" w:themeColor="text1"/>
          <w:sz w:val="22"/>
          <w:szCs w:val="22"/>
          <w:rtl/>
        </w:rPr>
        <w:t xml:space="preserve"> </w:t>
      </w:r>
      <w:r w:rsidRPr="44872116">
        <w:rPr>
          <w:rFonts w:ascii="Calibri" w:eastAsia="Calibri" w:hAnsi="Calibri" w:cs="Calibri" w:hint="cs"/>
          <w:color w:val="000000" w:themeColor="text1"/>
          <w:sz w:val="22"/>
          <w:szCs w:val="22"/>
          <w:rtl/>
        </w:rPr>
        <w:t>العملٌية</w:t>
      </w:r>
      <w:r w:rsidR="6FD248EF" w:rsidRPr="44872116">
        <w:rPr>
          <w:rFonts w:ascii="Calibri" w:eastAsia="Calibri" w:hAnsi="Calibri" w:cs="Calibri"/>
          <w:color w:val="000000" w:themeColor="text1"/>
          <w:sz w:val="22"/>
          <w:szCs w:val="22"/>
          <w:rtl/>
        </w:rPr>
        <w:t>:</w:t>
      </w:r>
    </w:p>
    <w:p w14:paraId="24A1D68B" w14:textId="08A869C3" w:rsidR="6FD248EF" w:rsidRDefault="00BF57E2" w:rsidP="00540CFD">
      <w:pPr>
        <w:bidi/>
        <w:spacing w:line="259" w:lineRule="auto"/>
      </w:pPr>
      <w:r>
        <w:rPr>
          <w:rFonts w:ascii="Calibri" w:eastAsia="Calibri" w:hAnsi="Calibri" w:cs="Calibri" w:hint="cs"/>
          <w:color w:val="000000" w:themeColor="text1"/>
          <w:sz w:val="22"/>
          <w:szCs w:val="22"/>
          <w:rtl/>
        </w:rPr>
        <w:t>يمكن</w:t>
      </w:r>
      <w:r w:rsidR="6FD248EF" w:rsidRPr="44872116">
        <w:rPr>
          <w:rFonts w:ascii="Calibri" w:eastAsia="Calibri" w:hAnsi="Calibri" w:cs="Calibri"/>
          <w:color w:val="000000" w:themeColor="text1"/>
          <w:sz w:val="22"/>
          <w:szCs w:val="22"/>
          <w:rtl/>
        </w:rPr>
        <w:t xml:space="preserve"> دراسة التطب</w:t>
      </w:r>
      <w:r>
        <w:rPr>
          <w:rFonts w:ascii="Calibri" w:eastAsia="Calibri" w:hAnsi="Calibri" w:cs="Calibri" w:hint="cs"/>
          <w:color w:val="000000" w:themeColor="text1"/>
          <w:sz w:val="22"/>
          <w:szCs w:val="22"/>
          <w:rtl/>
        </w:rPr>
        <w:t>يقات</w:t>
      </w:r>
      <w:r w:rsidR="6FD248EF" w:rsidRPr="44872116">
        <w:rPr>
          <w:rFonts w:ascii="Calibri" w:eastAsia="Calibri" w:hAnsi="Calibri" w:cs="Calibri"/>
          <w:color w:val="000000" w:themeColor="text1"/>
          <w:sz w:val="22"/>
          <w:szCs w:val="22"/>
          <w:rtl/>
        </w:rPr>
        <w:t xml:space="preserve"> </w:t>
      </w:r>
      <w:r w:rsidRPr="44872116">
        <w:rPr>
          <w:rFonts w:ascii="Calibri" w:eastAsia="Calibri" w:hAnsi="Calibri" w:cs="Calibri" w:hint="cs"/>
          <w:color w:val="000000" w:themeColor="text1"/>
          <w:sz w:val="22"/>
          <w:szCs w:val="22"/>
          <w:rtl/>
        </w:rPr>
        <w:t>ا</w:t>
      </w:r>
      <w:r>
        <w:rPr>
          <w:rFonts w:ascii="Calibri" w:eastAsia="Calibri" w:hAnsi="Calibri" w:cs="Calibri" w:hint="cs"/>
          <w:color w:val="000000" w:themeColor="text1"/>
          <w:sz w:val="22"/>
          <w:szCs w:val="22"/>
          <w:rtl/>
        </w:rPr>
        <w:t>لعملية</w:t>
      </w:r>
      <w:r w:rsidR="6FD248EF" w:rsidRPr="44872116">
        <w:rPr>
          <w:rFonts w:ascii="Calibri" w:eastAsia="Calibri" w:hAnsi="Calibri" w:cs="Calibri"/>
          <w:color w:val="000000" w:themeColor="text1"/>
          <w:sz w:val="22"/>
          <w:szCs w:val="22"/>
          <w:rtl/>
        </w:rPr>
        <w:t xml:space="preserve"> </w:t>
      </w:r>
      <w:r>
        <w:rPr>
          <w:rFonts w:ascii="Calibri" w:eastAsia="Calibri" w:hAnsi="Calibri" w:cs="Calibri" w:hint="cs"/>
          <w:color w:val="000000" w:themeColor="text1"/>
          <w:sz w:val="22"/>
          <w:szCs w:val="22"/>
          <w:rtl/>
        </w:rPr>
        <w:t>لبيئة العمل الصحية</w:t>
      </w:r>
      <w:r w:rsidR="6FD248EF" w:rsidRPr="44872116">
        <w:rPr>
          <w:rFonts w:ascii="Calibri" w:eastAsia="Calibri" w:hAnsi="Calibri" w:cs="Calibri"/>
          <w:color w:val="000000" w:themeColor="text1"/>
          <w:sz w:val="22"/>
          <w:szCs w:val="22"/>
          <w:rtl/>
        </w:rPr>
        <w:t xml:space="preserve"> فً تحسٌن </w:t>
      </w:r>
      <w:r>
        <w:rPr>
          <w:rFonts w:ascii="Calibri" w:eastAsia="Calibri" w:hAnsi="Calibri" w:cs="Calibri" w:hint="cs"/>
          <w:color w:val="000000" w:themeColor="text1"/>
          <w:sz w:val="22"/>
          <w:szCs w:val="22"/>
          <w:rtl/>
        </w:rPr>
        <w:t>الرضا الوظيفي</w:t>
      </w:r>
    </w:p>
    <w:p w14:paraId="3623F750" w14:textId="103EF604" w:rsidR="6FD248EF" w:rsidRDefault="00BF57E2" w:rsidP="00540CFD">
      <w:pPr>
        <w:bidi/>
        <w:spacing w:line="259" w:lineRule="auto"/>
      </w:pPr>
      <w:r>
        <w:rPr>
          <w:rFonts w:ascii="Calibri" w:eastAsia="Calibri" w:hAnsi="Calibri" w:cs="Calibri" w:hint="cs"/>
          <w:color w:val="000000" w:themeColor="text1"/>
          <w:sz w:val="22"/>
          <w:szCs w:val="22"/>
          <w:rtl/>
        </w:rPr>
        <w:t xml:space="preserve">وتقديم استراتيجيات وتوصيات عملية لتطبيقها في المؤسسات </w:t>
      </w:r>
      <w:r w:rsidR="005630A9">
        <w:rPr>
          <w:rFonts w:ascii="Calibri" w:eastAsia="Calibri" w:hAnsi="Calibri" w:cs="Calibri" w:hint="cs"/>
          <w:color w:val="000000" w:themeColor="text1"/>
          <w:sz w:val="22"/>
          <w:szCs w:val="22"/>
          <w:rtl/>
        </w:rPr>
        <w:t>المختلفة.</w:t>
      </w:r>
    </w:p>
    <w:p w14:paraId="30B706F8" w14:textId="7E3CB944" w:rsidR="6FD248EF" w:rsidRDefault="00BF57E2" w:rsidP="00540CFD">
      <w:pPr>
        <w:bidi/>
        <w:spacing w:line="259" w:lineRule="auto"/>
      </w:pPr>
      <w:r w:rsidRPr="44872116">
        <w:rPr>
          <w:rFonts w:ascii="Calibri" w:eastAsia="Calibri" w:hAnsi="Calibri" w:cs="Calibri"/>
          <w:color w:val="000000" w:themeColor="text1"/>
          <w:sz w:val="22"/>
          <w:szCs w:val="22"/>
        </w:rPr>
        <w:t>4</w:t>
      </w:r>
      <w:r w:rsidRPr="44872116">
        <w:rPr>
          <w:rFonts w:ascii="Calibri" w:eastAsia="Calibri" w:hAnsi="Calibri" w:cs="Calibri" w:hint="cs"/>
          <w:color w:val="000000" w:themeColor="text1"/>
          <w:sz w:val="22"/>
          <w:szCs w:val="22"/>
          <w:rtl/>
        </w:rPr>
        <w:t>. التحل</w:t>
      </w:r>
      <w:r>
        <w:rPr>
          <w:rFonts w:ascii="Calibri" w:eastAsia="Calibri" w:hAnsi="Calibri" w:cs="Calibri" w:hint="cs"/>
          <w:color w:val="000000" w:themeColor="text1"/>
          <w:sz w:val="22"/>
          <w:szCs w:val="22"/>
          <w:rtl/>
        </w:rPr>
        <w:t xml:space="preserve">يل </w:t>
      </w:r>
      <w:r w:rsidR="6FD248EF" w:rsidRPr="44872116">
        <w:rPr>
          <w:rFonts w:ascii="Calibri" w:eastAsia="Calibri" w:hAnsi="Calibri" w:cs="Calibri"/>
          <w:color w:val="000000" w:themeColor="text1"/>
          <w:sz w:val="22"/>
          <w:szCs w:val="22"/>
          <w:rtl/>
        </w:rPr>
        <w:t>الم</w:t>
      </w:r>
      <w:r>
        <w:rPr>
          <w:rFonts w:ascii="Calibri" w:eastAsia="Calibri" w:hAnsi="Calibri" w:cs="Calibri" w:hint="cs"/>
          <w:color w:val="000000" w:themeColor="text1"/>
          <w:sz w:val="22"/>
          <w:szCs w:val="22"/>
          <w:rtl/>
        </w:rPr>
        <w:t>قا</w:t>
      </w:r>
      <w:r w:rsidR="6FD248EF" w:rsidRPr="44872116">
        <w:rPr>
          <w:rFonts w:ascii="Calibri" w:eastAsia="Calibri" w:hAnsi="Calibri" w:cs="Calibri"/>
          <w:color w:val="000000" w:themeColor="text1"/>
          <w:sz w:val="22"/>
          <w:szCs w:val="22"/>
          <w:rtl/>
        </w:rPr>
        <w:t>رن ب</w:t>
      </w:r>
      <w:r>
        <w:rPr>
          <w:rFonts w:ascii="Calibri" w:eastAsia="Calibri" w:hAnsi="Calibri" w:cs="Calibri" w:hint="cs"/>
          <w:color w:val="000000" w:themeColor="text1"/>
          <w:sz w:val="22"/>
          <w:szCs w:val="22"/>
          <w:rtl/>
        </w:rPr>
        <w:t xml:space="preserve">بين </w:t>
      </w:r>
      <w:r w:rsidR="6FD248EF" w:rsidRPr="44872116">
        <w:rPr>
          <w:rFonts w:ascii="Calibri" w:eastAsia="Calibri" w:hAnsi="Calibri" w:cs="Calibri"/>
          <w:color w:val="000000" w:themeColor="text1"/>
          <w:sz w:val="22"/>
          <w:szCs w:val="22"/>
          <w:rtl/>
        </w:rPr>
        <w:t>الشركات:</w:t>
      </w:r>
    </w:p>
    <w:p w14:paraId="0DBFE4BC" w14:textId="74C55EFD" w:rsidR="6FD248EF" w:rsidRDefault="6FD248EF" w:rsidP="00540CFD">
      <w:pPr>
        <w:bidi/>
        <w:spacing w:line="259" w:lineRule="auto"/>
      </w:pPr>
      <w:r w:rsidRPr="44872116">
        <w:rPr>
          <w:rFonts w:ascii="Calibri" w:eastAsia="Calibri" w:hAnsi="Calibri" w:cs="Calibri"/>
          <w:color w:val="000000" w:themeColor="text1"/>
          <w:sz w:val="22"/>
          <w:szCs w:val="22"/>
          <w:rtl/>
        </w:rPr>
        <w:lastRenderedPageBreak/>
        <w:t xml:space="preserve">- ٌمكن إجراء </w:t>
      </w:r>
      <w:r w:rsidR="00BF57E2">
        <w:rPr>
          <w:rFonts w:ascii="Calibri" w:eastAsia="Calibri" w:hAnsi="Calibri" w:cs="Calibri" w:hint="cs"/>
          <w:color w:val="000000" w:themeColor="text1"/>
          <w:sz w:val="22"/>
          <w:szCs w:val="22"/>
          <w:rtl/>
        </w:rPr>
        <w:t xml:space="preserve">تحليل </w:t>
      </w:r>
      <w:r w:rsidR="005630A9">
        <w:rPr>
          <w:rFonts w:ascii="Calibri" w:eastAsia="Calibri" w:hAnsi="Calibri" w:cs="Calibri" w:hint="cs"/>
          <w:color w:val="000000" w:themeColor="text1"/>
          <w:sz w:val="22"/>
          <w:szCs w:val="22"/>
          <w:rtl/>
        </w:rPr>
        <w:t xml:space="preserve">مقارن </w:t>
      </w:r>
      <w:r w:rsidR="005630A9" w:rsidRPr="44872116">
        <w:rPr>
          <w:rFonts w:ascii="Calibri" w:eastAsia="Calibri" w:hAnsi="Calibri" w:cs="Calibri" w:hint="cs"/>
          <w:color w:val="000000" w:themeColor="text1"/>
          <w:sz w:val="22"/>
          <w:szCs w:val="22"/>
          <w:rtl/>
        </w:rPr>
        <w:t>تأثير</w:t>
      </w:r>
      <w:r w:rsidR="00BF57E2">
        <w:rPr>
          <w:rFonts w:ascii="Calibri" w:eastAsia="Calibri" w:hAnsi="Calibri" w:cs="Calibri" w:hint="cs"/>
          <w:color w:val="000000" w:themeColor="text1"/>
          <w:sz w:val="22"/>
          <w:szCs w:val="22"/>
          <w:rtl/>
        </w:rPr>
        <w:t xml:space="preserve"> بيئة العمل الصحية في </w:t>
      </w:r>
      <w:r w:rsidRPr="44872116">
        <w:rPr>
          <w:rFonts w:ascii="Calibri" w:eastAsia="Calibri" w:hAnsi="Calibri" w:cs="Calibri"/>
          <w:color w:val="000000" w:themeColor="text1"/>
          <w:sz w:val="22"/>
          <w:szCs w:val="22"/>
          <w:rtl/>
        </w:rPr>
        <w:t xml:space="preserve">شركات متعددة لمعرفة </w:t>
      </w:r>
    </w:p>
    <w:p w14:paraId="2DF0826F" w14:textId="37E5FAF8" w:rsidR="6FD248EF" w:rsidRDefault="005630A9" w:rsidP="00540CFD">
      <w:pPr>
        <w:bidi/>
        <w:spacing w:line="259" w:lineRule="auto"/>
      </w:pPr>
      <w:r>
        <w:rPr>
          <w:rFonts w:ascii="Calibri" w:eastAsia="Calibri" w:hAnsi="Calibri" w:cs="Calibri" w:hint="cs"/>
          <w:color w:val="000000" w:themeColor="text1"/>
          <w:sz w:val="22"/>
          <w:szCs w:val="22"/>
          <w:rtl/>
        </w:rPr>
        <w:t>الاختلافات</w:t>
      </w:r>
      <w:r w:rsidR="6FD248EF" w:rsidRPr="44872116">
        <w:rPr>
          <w:rFonts w:ascii="Calibri" w:eastAsia="Calibri" w:hAnsi="Calibri" w:cs="Calibri"/>
          <w:color w:val="000000" w:themeColor="text1"/>
          <w:sz w:val="22"/>
          <w:szCs w:val="22"/>
          <w:rtl/>
        </w:rPr>
        <w:t xml:space="preserve"> والتشابهات وك</w:t>
      </w:r>
      <w:r>
        <w:rPr>
          <w:rFonts w:ascii="Calibri" w:eastAsia="Calibri" w:hAnsi="Calibri" w:cs="Calibri" w:hint="cs"/>
          <w:color w:val="000000" w:themeColor="text1"/>
          <w:sz w:val="22"/>
          <w:szCs w:val="22"/>
          <w:rtl/>
        </w:rPr>
        <w:t xml:space="preserve">يفية تحسين الرضا </w:t>
      </w:r>
      <w:r w:rsidRPr="44872116">
        <w:rPr>
          <w:rFonts w:ascii="Calibri" w:eastAsia="Calibri" w:hAnsi="Calibri" w:cs="Calibri" w:hint="cs"/>
          <w:color w:val="000000" w:themeColor="text1"/>
          <w:sz w:val="22"/>
          <w:szCs w:val="22"/>
          <w:rtl/>
        </w:rPr>
        <w:t>الو</w:t>
      </w:r>
      <w:r>
        <w:rPr>
          <w:rFonts w:ascii="Calibri" w:eastAsia="Calibri" w:hAnsi="Calibri" w:cs="Calibri" w:hint="cs"/>
          <w:color w:val="000000" w:themeColor="text1"/>
          <w:sz w:val="22"/>
          <w:szCs w:val="22"/>
          <w:rtl/>
        </w:rPr>
        <w:t xml:space="preserve">ظيفي </w:t>
      </w:r>
      <w:r w:rsidRPr="44872116">
        <w:rPr>
          <w:rFonts w:ascii="Calibri" w:eastAsia="Calibri" w:hAnsi="Calibri" w:cs="Calibri" w:hint="cs"/>
          <w:color w:val="000000" w:themeColor="text1"/>
          <w:sz w:val="22"/>
          <w:szCs w:val="22"/>
          <w:rtl/>
        </w:rPr>
        <w:t>بشكل</w:t>
      </w:r>
      <w:r w:rsidR="6FD248EF" w:rsidRPr="44872116">
        <w:rPr>
          <w:rFonts w:ascii="Calibri" w:eastAsia="Calibri" w:hAnsi="Calibri" w:cs="Calibri"/>
          <w:color w:val="000000" w:themeColor="text1"/>
          <w:sz w:val="22"/>
          <w:szCs w:val="22"/>
          <w:rtl/>
        </w:rPr>
        <w:t xml:space="preserve"> فعال.</w:t>
      </w:r>
    </w:p>
    <w:p w14:paraId="5F52ADE9" w14:textId="2DD76021" w:rsidR="6FD248EF" w:rsidRDefault="005630A9" w:rsidP="00540CFD">
      <w:pPr>
        <w:bidi/>
        <w:spacing w:line="259" w:lineRule="auto"/>
      </w:pPr>
      <w:r w:rsidRPr="44872116">
        <w:rPr>
          <w:rFonts w:ascii="Calibri" w:eastAsia="Calibri" w:hAnsi="Calibri" w:cs="Calibri"/>
          <w:color w:val="000000" w:themeColor="text1"/>
          <w:sz w:val="22"/>
          <w:szCs w:val="22"/>
        </w:rPr>
        <w:t>5</w:t>
      </w:r>
      <w:r w:rsidRPr="44872116">
        <w:rPr>
          <w:rFonts w:ascii="Calibri" w:eastAsia="Calibri" w:hAnsi="Calibri" w:cs="Calibri" w:hint="cs"/>
          <w:color w:val="000000" w:themeColor="text1"/>
          <w:sz w:val="22"/>
          <w:szCs w:val="22"/>
          <w:rtl/>
        </w:rPr>
        <w:t>. التدرٌب</w:t>
      </w:r>
      <w:r w:rsidR="6FD248EF" w:rsidRPr="44872116">
        <w:rPr>
          <w:rFonts w:ascii="Calibri" w:eastAsia="Calibri" w:hAnsi="Calibri" w:cs="Calibri"/>
          <w:color w:val="000000" w:themeColor="text1"/>
          <w:sz w:val="22"/>
          <w:szCs w:val="22"/>
          <w:rtl/>
        </w:rPr>
        <w:t xml:space="preserve"> والتعلٌم المستمر:</w:t>
      </w:r>
    </w:p>
    <w:p w14:paraId="78AAE7F8" w14:textId="1EEB7A01" w:rsidR="6FD248EF" w:rsidRDefault="005630A9" w:rsidP="00540CFD">
      <w:pPr>
        <w:bidi/>
        <w:spacing w:line="259" w:lineRule="auto"/>
      </w:pPr>
      <w:r>
        <w:rPr>
          <w:rFonts w:ascii="Calibri" w:eastAsia="Calibri" w:hAnsi="Calibri" w:cs="Calibri" w:hint="cs"/>
          <w:color w:val="000000" w:themeColor="text1"/>
          <w:sz w:val="22"/>
          <w:szCs w:val="22"/>
          <w:rtl/>
        </w:rPr>
        <w:t>يمكن</w:t>
      </w:r>
      <w:r w:rsidR="6FD248EF" w:rsidRPr="44872116">
        <w:rPr>
          <w:rFonts w:ascii="Calibri" w:eastAsia="Calibri" w:hAnsi="Calibri" w:cs="Calibri"/>
          <w:color w:val="000000" w:themeColor="text1"/>
          <w:sz w:val="22"/>
          <w:szCs w:val="22"/>
          <w:rtl/>
        </w:rPr>
        <w:t xml:space="preserve"> إجراء دراسات حول </w:t>
      </w:r>
      <w:r>
        <w:rPr>
          <w:rFonts w:ascii="Calibri" w:eastAsia="Calibri" w:hAnsi="Calibri" w:cs="Calibri" w:hint="cs"/>
          <w:color w:val="000000" w:themeColor="text1"/>
          <w:sz w:val="22"/>
          <w:szCs w:val="22"/>
          <w:rtl/>
        </w:rPr>
        <w:t xml:space="preserve">تأثير </w:t>
      </w:r>
      <w:r w:rsidRPr="44872116">
        <w:rPr>
          <w:rFonts w:ascii="Calibri" w:eastAsia="Calibri" w:hAnsi="Calibri" w:cs="Calibri" w:hint="cs"/>
          <w:color w:val="000000" w:themeColor="text1"/>
          <w:sz w:val="22"/>
          <w:szCs w:val="22"/>
          <w:rtl/>
        </w:rPr>
        <w:t>برامج</w:t>
      </w:r>
      <w:r w:rsidR="6FD248EF" w:rsidRPr="44872116">
        <w:rPr>
          <w:rFonts w:ascii="Calibri" w:eastAsia="Calibri" w:hAnsi="Calibri" w:cs="Calibri"/>
          <w:color w:val="000000" w:themeColor="text1"/>
          <w:sz w:val="22"/>
          <w:szCs w:val="22"/>
          <w:rtl/>
        </w:rPr>
        <w:t xml:space="preserve"> التد</w:t>
      </w:r>
      <w:r>
        <w:rPr>
          <w:rFonts w:ascii="Calibri" w:eastAsia="Calibri" w:hAnsi="Calibri" w:cs="Calibri" w:hint="cs"/>
          <w:color w:val="000000" w:themeColor="text1"/>
          <w:sz w:val="22"/>
          <w:szCs w:val="22"/>
          <w:rtl/>
        </w:rPr>
        <w:t>ريب</w:t>
      </w:r>
      <w:r w:rsidR="6FD248EF" w:rsidRPr="44872116">
        <w:rPr>
          <w:rFonts w:ascii="Calibri" w:eastAsia="Calibri" w:hAnsi="Calibri" w:cs="Calibri"/>
          <w:color w:val="000000" w:themeColor="text1"/>
          <w:sz w:val="22"/>
          <w:szCs w:val="22"/>
          <w:rtl/>
        </w:rPr>
        <w:t xml:space="preserve"> والتعل</w:t>
      </w:r>
      <w:r>
        <w:rPr>
          <w:rFonts w:ascii="Calibri" w:eastAsia="Calibri" w:hAnsi="Calibri" w:cs="Calibri" w:hint="cs"/>
          <w:color w:val="000000" w:themeColor="text1"/>
          <w:sz w:val="22"/>
          <w:szCs w:val="22"/>
          <w:rtl/>
        </w:rPr>
        <w:t>يم</w:t>
      </w:r>
      <w:r w:rsidR="6FD248EF" w:rsidRPr="44872116">
        <w:rPr>
          <w:rFonts w:ascii="Calibri" w:eastAsia="Calibri" w:hAnsi="Calibri" w:cs="Calibri"/>
          <w:color w:val="000000" w:themeColor="text1"/>
          <w:sz w:val="22"/>
          <w:szCs w:val="22"/>
          <w:rtl/>
        </w:rPr>
        <w:t xml:space="preserve"> المستمر فً تعز</w:t>
      </w:r>
      <w:r>
        <w:rPr>
          <w:rFonts w:ascii="Calibri" w:eastAsia="Calibri" w:hAnsi="Calibri" w:cs="Calibri" w:hint="cs"/>
          <w:color w:val="000000" w:themeColor="text1"/>
          <w:sz w:val="22"/>
          <w:szCs w:val="22"/>
          <w:rtl/>
        </w:rPr>
        <w:t>يز</w:t>
      </w:r>
      <w:r w:rsidR="6FD248EF" w:rsidRPr="44872116">
        <w:rPr>
          <w:rFonts w:ascii="Calibri" w:eastAsia="Calibri" w:hAnsi="Calibri" w:cs="Calibri"/>
          <w:color w:val="000000" w:themeColor="text1"/>
          <w:sz w:val="22"/>
          <w:szCs w:val="22"/>
          <w:rtl/>
        </w:rPr>
        <w:t xml:space="preserve"> فعال</w:t>
      </w:r>
      <w:r>
        <w:rPr>
          <w:rFonts w:ascii="Calibri" w:eastAsia="Calibri" w:hAnsi="Calibri" w:cs="Calibri" w:hint="cs"/>
          <w:color w:val="000000" w:themeColor="text1"/>
          <w:sz w:val="22"/>
          <w:szCs w:val="22"/>
          <w:rtl/>
        </w:rPr>
        <w:t>ية</w:t>
      </w:r>
      <w:r w:rsidR="6FD248EF" w:rsidRPr="44872116">
        <w:rPr>
          <w:rFonts w:ascii="Calibri" w:eastAsia="Calibri" w:hAnsi="Calibri" w:cs="Calibri"/>
          <w:color w:val="000000" w:themeColor="text1"/>
          <w:sz w:val="22"/>
          <w:szCs w:val="22"/>
          <w:rtl/>
        </w:rPr>
        <w:t xml:space="preserve"> أنظمة </w:t>
      </w:r>
    </w:p>
    <w:p w14:paraId="549E493E" w14:textId="340AE4B9" w:rsidR="6FD248EF" w:rsidRDefault="005630A9" w:rsidP="00540CFD">
      <w:pPr>
        <w:bidi/>
        <w:spacing w:line="259" w:lineRule="auto"/>
      </w:pPr>
      <w:r>
        <w:rPr>
          <w:rFonts w:ascii="Calibri" w:eastAsia="Calibri" w:hAnsi="Calibri" w:cs="Calibri" w:hint="cs"/>
          <w:color w:val="000000" w:themeColor="text1"/>
          <w:sz w:val="22"/>
          <w:szCs w:val="22"/>
          <w:rtl/>
        </w:rPr>
        <w:t>الرضا الوظيفي</w:t>
      </w:r>
      <w:r w:rsidR="6FD248EF" w:rsidRPr="44872116">
        <w:rPr>
          <w:rFonts w:ascii="Calibri" w:eastAsia="Calibri" w:hAnsi="Calibri" w:cs="Calibri"/>
          <w:color w:val="000000" w:themeColor="text1"/>
          <w:sz w:val="22"/>
          <w:szCs w:val="22"/>
          <w:rtl/>
        </w:rPr>
        <w:t xml:space="preserve"> وتحسٌن </w:t>
      </w:r>
      <w:r>
        <w:rPr>
          <w:rFonts w:ascii="Calibri" w:eastAsia="Calibri" w:hAnsi="Calibri" w:cs="Calibri" w:hint="cs"/>
          <w:color w:val="000000" w:themeColor="text1"/>
          <w:sz w:val="22"/>
          <w:szCs w:val="22"/>
          <w:rtl/>
        </w:rPr>
        <w:t>الأداء الوظيفي.</w:t>
      </w:r>
    </w:p>
    <w:p w14:paraId="74963080" w14:textId="254ECFED" w:rsidR="44872116" w:rsidRDefault="44872116" w:rsidP="005630A9">
      <w:pPr>
        <w:bidi/>
        <w:spacing w:line="259" w:lineRule="auto"/>
        <w:rPr>
          <w:rFonts w:ascii="Calibri" w:eastAsia="Calibri" w:hAnsi="Calibri" w:cs="Calibri"/>
          <w:color w:val="000000" w:themeColor="text1"/>
          <w:sz w:val="22"/>
          <w:szCs w:val="22"/>
        </w:rPr>
      </w:pPr>
    </w:p>
    <w:p w14:paraId="57D91A53" w14:textId="1CD3321B" w:rsidR="44872116" w:rsidRDefault="44872116" w:rsidP="005630A9">
      <w:pPr>
        <w:bidi/>
        <w:spacing w:line="259" w:lineRule="auto"/>
        <w:rPr>
          <w:rFonts w:ascii="Calibri" w:eastAsia="Calibri" w:hAnsi="Calibri" w:cs="Calibri"/>
          <w:color w:val="000000" w:themeColor="text1"/>
          <w:sz w:val="22"/>
          <w:szCs w:val="22"/>
        </w:rPr>
      </w:pPr>
    </w:p>
    <w:p w14:paraId="6E8D782F" w14:textId="381BB4C7" w:rsidR="6FD248EF" w:rsidRDefault="6FD248EF" w:rsidP="005630A9">
      <w:pPr>
        <w:bidi/>
        <w:spacing w:line="259" w:lineRule="auto"/>
        <w:rPr>
          <w:rFonts w:ascii="Calibri" w:eastAsia="Calibri" w:hAnsi="Calibri" w:cs="Calibri"/>
          <w:color w:val="000000" w:themeColor="text1"/>
          <w:sz w:val="22"/>
          <w:szCs w:val="22"/>
        </w:rPr>
      </w:pPr>
      <w:r w:rsidRPr="44872116">
        <w:rPr>
          <w:rFonts w:ascii="Calibri" w:eastAsia="Calibri" w:hAnsi="Calibri" w:cs="Calibri"/>
          <w:color w:val="000000" w:themeColor="text1"/>
          <w:sz w:val="22"/>
          <w:szCs w:val="22"/>
        </w:rPr>
        <w:t>3.5</w:t>
      </w:r>
      <w:r w:rsidR="005630A9" w:rsidRPr="44872116">
        <w:rPr>
          <w:rFonts w:ascii="Calibri" w:eastAsia="Calibri" w:hAnsi="Calibri" w:cs="Calibri" w:hint="cs"/>
          <w:color w:val="000000" w:themeColor="text1"/>
          <w:sz w:val="22"/>
          <w:szCs w:val="22"/>
          <w:rtl/>
        </w:rPr>
        <w:t>التوص</w:t>
      </w:r>
      <w:r w:rsidR="005630A9">
        <w:rPr>
          <w:rFonts w:ascii="Calibri" w:eastAsia="Calibri" w:hAnsi="Calibri" w:cs="Calibri" w:hint="cs"/>
          <w:color w:val="000000" w:themeColor="text1"/>
          <w:sz w:val="22"/>
          <w:szCs w:val="22"/>
          <w:rtl/>
        </w:rPr>
        <w:t>يات:</w:t>
      </w:r>
    </w:p>
    <w:p w14:paraId="0FB204F1" w14:textId="0DB9E449" w:rsidR="6FD248EF" w:rsidRDefault="005630A9" w:rsidP="005630A9">
      <w:pPr>
        <w:bidi/>
        <w:spacing w:line="259" w:lineRule="auto"/>
      </w:pPr>
      <w:r w:rsidRPr="44872116">
        <w:rPr>
          <w:rFonts w:ascii="Calibri" w:eastAsia="Calibri" w:hAnsi="Calibri" w:cs="Calibri"/>
          <w:color w:val="000000" w:themeColor="text1"/>
          <w:sz w:val="22"/>
          <w:szCs w:val="22"/>
        </w:rPr>
        <w:t>1</w:t>
      </w:r>
      <w:r w:rsidRPr="44872116">
        <w:rPr>
          <w:rFonts w:ascii="Calibri" w:eastAsia="Calibri" w:hAnsi="Calibri" w:cs="Calibri" w:hint="cs"/>
          <w:color w:val="000000" w:themeColor="text1"/>
          <w:sz w:val="22"/>
          <w:szCs w:val="22"/>
          <w:rtl/>
        </w:rPr>
        <w:t>. تعزيز</w:t>
      </w:r>
      <w:r>
        <w:rPr>
          <w:rFonts w:ascii="Calibri" w:eastAsia="Calibri" w:hAnsi="Calibri" w:cs="Calibri" w:hint="cs"/>
          <w:color w:val="000000" w:themeColor="text1"/>
          <w:sz w:val="22"/>
          <w:szCs w:val="22"/>
          <w:rtl/>
        </w:rPr>
        <w:t xml:space="preserve"> </w:t>
      </w:r>
      <w:r w:rsidR="6FD248EF" w:rsidRPr="44872116">
        <w:rPr>
          <w:rFonts w:ascii="Calibri" w:eastAsia="Calibri" w:hAnsi="Calibri" w:cs="Calibri"/>
          <w:color w:val="000000" w:themeColor="text1"/>
          <w:sz w:val="22"/>
          <w:szCs w:val="22"/>
          <w:rtl/>
        </w:rPr>
        <w:t>برامج التدرٌب والتطوٌر:</w:t>
      </w:r>
    </w:p>
    <w:p w14:paraId="2A6C00BD" w14:textId="3BEBBDCB" w:rsidR="6FD248EF" w:rsidRDefault="6FD248EF" w:rsidP="005630A9">
      <w:pPr>
        <w:bidi/>
        <w:spacing w:line="259" w:lineRule="auto"/>
      </w:pPr>
      <w:r w:rsidRPr="44872116">
        <w:rPr>
          <w:rFonts w:ascii="Calibri" w:eastAsia="Calibri" w:hAnsi="Calibri" w:cs="Calibri"/>
          <w:color w:val="000000" w:themeColor="text1"/>
          <w:sz w:val="22"/>
          <w:szCs w:val="22"/>
          <w:rtl/>
        </w:rPr>
        <w:t>-</w:t>
      </w:r>
      <w:r w:rsidR="005630A9">
        <w:rPr>
          <w:rFonts w:ascii="Calibri" w:eastAsia="Calibri" w:hAnsi="Calibri" w:cs="Calibri" w:hint="cs"/>
          <w:color w:val="000000" w:themeColor="text1"/>
          <w:sz w:val="22"/>
          <w:szCs w:val="22"/>
          <w:rtl/>
        </w:rPr>
        <w:t>ينبغي</w:t>
      </w:r>
      <w:r w:rsidRPr="44872116">
        <w:rPr>
          <w:rFonts w:ascii="Calibri" w:eastAsia="Calibri" w:hAnsi="Calibri" w:cs="Calibri"/>
          <w:color w:val="000000" w:themeColor="text1"/>
          <w:sz w:val="22"/>
          <w:szCs w:val="22"/>
          <w:rtl/>
        </w:rPr>
        <w:t xml:space="preserve"> على الشركات تعز</w:t>
      </w:r>
      <w:r w:rsidR="005630A9">
        <w:rPr>
          <w:rFonts w:ascii="Calibri" w:eastAsia="Calibri" w:hAnsi="Calibri" w:cs="Calibri" w:hint="cs"/>
          <w:color w:val="000000" w:themeColor="text1"/>
          <w:sz w:val="22"/>
          <w:szCs w:val="22"/>
          <w:rtl/>
        </w:rPr>
        <w:t xml:space="preserve">يز </w:t>
      </w:r>
      <w:r w:rsidRPr="44872116">
        <w:rPr>
          <w:rFonts w:ascii="Calibri" w:eastAsia="Calibri" w:hAnsi="Calibri" w:cs="Calibri"/>
          <w:color w:val="000000" w:themeColor="text1"/>
          <w:sz w:val="22"/>
          <w:szCs w:val="22"/>
          <w:rtl/>
        </w:rPr>
        <w:t>برامج التدر</w:t>
      </w:r>
      <w:r w:rsidR="005630A9">
        <w:rPr>
          <w:rFonts w:ascii="Calibri" w:eastAsia="Calibri" w:hAnsi="Calibri" w:cs="Calibri" w:hint="cs"/>
          <w:color w:val="000000" w:themeColor="text1"/>
          <w:sz w:val="22"/>
          <w:szCs w:val="22"/>
          <w:rtl/>
        </w:rPr>
        <w:t xml:space="preserve">يب </w:t>
      </w:r>
      <w:r w:rsidRPr="44872116">
        <w:rPr>
          <w:rFonts w:ascii="Calibri" w:eastAsia="Calibri" w:hAnsi="Calibri" w:cs="Calibri"/>
          <w:color w:val="000000" w:themeColor="text1"/>
          <w:sz w:val="22"/>
          <w:szCs w:val="22"/>
          <w:rtl/>
        </w:rPr>
        <w:t>والتطو</w:t>
      </w:r>
      <w:r w:rsidR="005630A9">
        <w:rPr>
          <w:rFonts w:ascii="Calibri" w:eastAsia="Calibri" w:hAnsi="Calibri" w:cs="Calibri" w:hint="cs"/>
          <w:color w:val="000000" w:themeColor="text1"/>
          <w:sz w:val="22"/>
          <w:szCs w:val="22"/>
          <w:rtl/>
        </w:rPr>
        <w:t xml:space="preserve">ير </w:t>
      </w:r>
      <w:r w:rsidRPr="44872116">
        <w:rPr>
          <w:rFonts w:ascii="Calibri" w:eastAsia="Calibri" w:hAnsi="Calibri" w:cs="Calibri"/>
          <w:color w:val="000000" w:themeColor="text1"/>
          <w:sz w:val="22"/>
          <w:szCs w:val="22"/>
          <w:rtl/>
        </w:rPr>
        <w:t xml:space="preserve">المستمر </w:t>
      </w:r>
      <w:r w:rsidR="005630A9" w:rsidRPr="44872116">
        <w:rPr>
          <w:rFonts w:ascii="Calibri" w:eastAsia="Calibri" w:hAnsi="Calibri" w:cs="Calibri" w:hint="cs"/>
          <w:color w:val="000000" w:themeColor="text1"/>
          <w:sz w:val="22"/>
          <w:szCs w:val="22"/>
          <w:rtl/>
        </w:rPr>
        <w:t>للموظفين</w:t>
      </w:r>
      <w:r w:rsidRPr="44872116">
        <w:rPr>
          <w:rFonts w:ascii="Calibri" w:eastAsia="Calibri" w:hAnsi="Calibri" w:cs="Calibri"/>
          <w:color w:val="000000" w:themeColor="text1"/>
          <w:sz w:val="22"/>
          <w:szCs w:val="22"/>
          <w:rtl/>
        </w:rPr>
        <w:t xml:space="preserve"> لضمان تح</w:t>
      </w:r>
      <w:r w:rsidR="005630A9">
        <w:rPr>
          <w:rFonts w:ascii="Calibri" w:eastAsia="Calibri" w:hAnsi="Calibri" w:cs="Calibri" w:hint="cs"/>
          <w:color w:val="000000" w:themeColor="text1"/>
          <w:sz w:val="22"/>
          <w:szCs w:val="22"/>
          <w:rtl/>
        </w:rPr>
        <w:t>قيق</w:t>
      </w:r>
      <w:r w:rsidRPr="44872116">
        <w:rPr>
          <w:rFonts w:ascii="Calibri" w:eastAsia="Calibri" w:hAnsi="Calibri" w:cs="Calibri"/>
          <w:color w:val="000000" w:themeColor="text1"/>
          <w:sz w:val="22"/>
          <w:szCs w:val="22"/>
          <w:rtl/>
        </w:rPr>
        <w:t xml:space="preserve"> </w:t>
      </w:r>
    </w:p>
    <w:p w14:paraId="665F35AE" w14:textId="448A454A" w:rsidR="6FD248EF" w:rsidRDefault="00FE235B" w:rsidP="005630A9">
      <w:pPr>
        <w:bidi/>
        <w:spacing w:line="259" w:lineRule="auto"/>
        <w:rPr>
          <w:rtl/>
        </w:rPr>
      </w:pPr>
      <w:r>
        <w:rPr>
          <w:rFonts w:ascii="Calibri" w:eastAsia="Calibri" w:hAnsi="Calibri" w:cs="Calibri" w:hint="cs"/>
          <w:color w:val="000000" w:themeColor="text1"/>
          <w:sz w:val="22"/>
          <w:szCs w:val="22"/>
          <w:rtl/>
        </w:rPr>
        <w:t>أقصى</w:t>
      </w:r>
      <w:r w:rsidR="6FD248EF" w:rsidRPr="44872116">
        <w:rPr>
          <w:rFonts w:ascii="Calibri" w:eastAsia="Calibri" w:hAnsi="Calibri" w:cs="Calibri"/>
          <w:color w:val="000000" w:themeColor="text1"/>
          <w:sz w:val="22"/>
          <w:szCs w:val="22"/>
          <w:rtl/>
        </w:rPr>
        <w:t xml:space="preserve"> استفادة من </w:t>
      </w:r>
      <w:r w:rsidR="005630A9">
        <w:rPr>
          <w:rFonts w:ascii="Calibri" w:eastAsia="Calibri" w:hAnsi="Calibri" w:cs="Calibri" w:hint="cs"/>
          <w:color w:val="000000" w:themeColor="text1"/>
          <w:sz w:val="22"/>
          <w:szCs w:val="22"/>
          <w:rtl/>
        </w:rPr>
        <w:t>الرضا الوظيفي.</w:t>
      </w:r>
    </w:p>
    <w:p w14:paraId="317391A2" w14:textId="43B32A75" w:rsidR="6FD248EF" w:rsidRDefault="005630A9" w:rsidP="005630A9">
      <w:pPr>
        <w:bidi/>
        <w:spacing w:line="259" w:lineRule="auto"/>
      </w:pPr>
      <w:r w:rsidRPr="44872116">
        <w:rPr>
          <w:rFonts w:ascii="Calibri" w:eastAsia="Calibri" w:hAnsi="Calibri" w:cs="Calibri"/>
          <w:color w:val="000000" w:themeColor="text1"/>
          <w:sz w:val="22"/>
          <w:szCs w:val="22"/>
        </w:rPr>
        <w:t>2</w:t>
      </w:r>
      <w:r w:rsidRPr="44872116">
        <w:rPr>
          <w:rFonts w:ascii="Calibri" w:eastAsia="Calibri" w:hAnsi="Calibri" w:cs="Calibri" w:hint="cs"/>
          <w:color w:val="000000" w:themeColor="text1"/>
          <w:sz w:val="22"/>
          <w:szCs w:val="22"/>
          <w:rtl/>
        </w:rPr>
        <w:t>. تحسٌن</w:t>
      </w:r>
      <w:r w:rsidR="6FD248EF" w:rsidRPr="44872116">
        <w:rPr>
          <w:rFonts w:ascii="Calibri" w:eastAsia="Calibri" w:hAnsi="Calibri" w:cs="Calibri"/>
          <w:color w:val="000000" w:themeColor="text1"/>
          <w:sz w:val="22"/>
          <w:szCs w:val="22"/>
          <w:rtl/>
        </w:rPr>
        <w:t xml:space="preserve"> </w:t>
      </w:r>
      <w:r w:rsidRPr="44872116">
        <w:rPr>
          <w:rFonts w:ascii="Calibri" w:eastAsia="Calibri" w:hAnsi="Calibri" w:cs="Calibri" w:hint="cs"/>
          <w:color w:val="000000" w:themeColor="text1"/>
          <w:sz w:val="22"/>
          <w:szCs w:val="22"/>
          <w:rtl/>
        </w:rPr>
        <w:t>سياسات</w:t>
      </w:r>
      <w:r w:rsidR="6FD248EF" w:rsidRPr="44872116">
        <w:rPr>
          <w:rFonts w:ascii="Calibri" w:eastAsia="Calibri" w:hAnsi="Calibri" w:cs="Calibri"/>
          <w:color w:val="000000" w:themeColor="text1"/>
          <w:sz w:val="22"/>
          <w:szCs w:val="22"/>
          <w:rtl/>
        </w:rPr>
        <w:t xml:space="preserve"> التحفٌز:</w:t>
      </w:r>
    </w:p>
    <w:p w14:paraId="3E486C2D" w14:textId="54F1200F" w:rsidR="6FD248EF" w:rsidRDefault="6FD248EF" w:rsidP="005630A9">
      <w:pPr>
        <w:bidi/>
        <w:spacing w:line="259" w:lineRule="auto"/>
      </w:pPr>
      <w:r w:rsidRPr="44872116">
        <w:rPr>
          <w:rFonts w:ascii="Calibri" w:eastAsia="Calibri" w:hAnsi="Calibri" w:cs="Calibri"/>
          <w:color w:val="000000" w:themeColor="text1"/>
          <w:sz w:val="22"/>
          <w:szCs w:val="22"/>
          <w:rtl/>
        </w:rPr>
        <w:t xml:space="preserve">- ٌجب تحسٌن وتوضٌح </w:t>
      </w:r>
      <w:r w:rsidR="005630A9" w:rsidRPr="44872116">
        <w:rPr>
          <w:rFonts w:ascii="Calibri" w:eastAsia="Calibri" w:hAnsi="Calibri" w:cs="Calibri" w:hint="cs"/>
          <w:color w:val="000000" w:themeColor="text1"/>
          <w:sz w:val="22"/>
          <w:szCs w:val="22"/>
          <w:rtl/>
        </w:rPr>
        <w:t>سياسات</w:t>
      </w:r>
      <w:r w:rsidRPr="44872116">
        <w:rPr>
          <w:rFonts w:ascii="Calibri" w:eastAsia="Calibri" w:hAnsi="Calibri" w:cs="Calibri"/>
          <w:color w:val="000000" w:themeColor="text1"/>
          <w:sz w:val="22"/>
          <w:szCs w:val="22"/>
          <w:rtl/>
        </w:rPr>
        <w:t xml:space="preserve"> التحفٌز المادي والمعنوي للموظفٌ</w:t>
      </w:r>
      <w:r w:rsidR="005630A9">
        <w:rPr>
          <w:rFonts w:ascii="Calibri" w:eastAsia="Calibri" w:hAnsi="Calibri" w:cs="Calibri" w:hint="cs"/>
          <w:color w:val="000000" w:themeColor="text1"/>
          <w:sz w:val="22"/>
          <w:szCs w:val="22"/>
          <w:rtl/>
        </w:rPr>
        <w:t>ين</w:t>
      </w:r>
      <w:r w:rsidRPr="44872116">
        <w:rPr>
          <w:rFonts w:ascii="Calibri" w:eastAsia="Calibri" w:hAnsi="Calibri" w:cs="Calibri"/>
          <w:color w:val="000000" w:themeColor="text1"/>
          <w:sz w:val="22"/>
          <w:szCs w:val="22"/>
          <w:rtl/>
        </w:rPr>
        <w:t xml:space="preserve"> المتم</w:t>
      </w:r>
      <w:r w:rsidR="005630A9">
        <w:rPr>
          <w:rFonts w:ascii="Calibri" w:eastAsia="Calibri" w:hAnsi="Calibri" w:cs="Calibri" w:hint="cs"/>
          <w:color w:val="000000" w:themeColor="text1"/>
          <w:sz w:val="22"/>
          <w:szCs w:val="22"/>
          <w:rtl/>
        </w:rPr>
        <w:t>يزين</w:t>
      </w:r>
      <w:r w:rsidRPr="44872116">
        <w:rPr>
          <w:rFonts w:ascii="Calibri" w:eastAsia="Calibri" w:hAnsi="Calibri" w:cs="Calibri"/>
          <w:color w:val="000000" w:themeColor="text1"/>
          <w:sz w:val="22"/>
          <w:szCs w:val="22"/>
          <w:rtl/>
        </w:rPr>
        <w:t xml:space="preserve"> </w:t>
      </w:r>
    </w:p>
    <w:p w14:paraId="4BAE4A4B" w14:textId="40D23898" w:rsidR="6FD248EF" w:rsidRDefault="6FD248EF" w:rsidP="005630A9">
      <w:pPr>
        <w:bidi/>
        <w:spacing w:line="259" w:lineRule="auto"/>
        <w:rPr>
          <w:rtl/>
        </w:rPr>
      </w:pPr>
      <w:r w:rsidRPr="44872116">
        <w:rPr>
          <w:rFonts w:ascii="Calibri" w:eastAsia="Calibri" w:hAnsi="Calibri" w:cs="Calibri"/>
          <w:color w:val="000000" w:themeColor="text1"/>
          <w:sz w:val="22"/>
          <w:szCs w:val="22"/>
          <w:rtl/>
        </w:rPr>
        <w:t>لضمان ز</w:t>
      </w:r>
      <w:r w:rsidR="005630A9">
        <w:rPr>
          <w:rFonts w:ascii="Calibri" w:eastAsia="Calibri" w:hAnsi="Calibri" w:cs="Calibri" w:hint="cs"/>
          <w:color w:val="000000" w:themeColor="text1"/>
          <w:sz w:val="22"/>
          <w:szCs w:val="22"/>
          <w:rtl/>
        </w:rPr>
        <w:t xml:space="preserve">يادة </w:t>
      </w:r>
      <w:r w:rsidRPr="44872116">
        <w:rPr>
          <w:rFonts w:ascii="Calibri" w:eastAsia="Calibri" w:hAnsi="Calibri" w:cs="Calibri"/>
          <w:color w:val="000000" w:themeColor="text1"/>
          <w:sz w:val="22"/>
          <w:szCs w:val="22"/>
          <w:rtl/>
        </w:rPr>
        <w:t xml:space="preserve">التحفٌز وتحسٌن </w:t>
      </w:r>
      <w:r w:rsidR="005630A9" w:rsidRPr="44872116">
        <w:rPr>
          <w:rFonts w:ascii="Calibri" w:eastAsia="Calibri" w:hAnsi="Calibri" w:cs="Calibri" w:hint="cs"/>
          <w:color w:val="000000" w:themeColor="text1"/>
          <w:sz w:val="22"/>
          <w:szCs w:val="22"/>
          <w:rtl/>
        </w:rPr>
        <w:t>الأداء</w:t>
      </w:r>
      <w:r w:rsidRPr="44872116">
        <w:rPr>
          <w:rFonts w:ascii="Calibri" w:eastAsia="Calibri" w:hAnsi="Calibri" w:cs="Calibri"/>
          <w:color w:val="000000" w:themeColor="text1"/>
          <w:sz w:val="22"/>
          <w:szCs w:val="22"/>
          <w:rtl/>
        </w:rPr>
        <w:t>.</w:t>
      </w:r>
    </w:p>
    <w:p w14:paraId="20F6F57A" w14:textId="77777777" w:rsidR="00FE235B" w:rsidRDefault="00FE235B" w:rsidP="00FE235B">
      <w:pPr>
        <w:bidi/>
        <w:spacing w:line="259" w:lineRule="auto"/>
      </w:pPr>
    </w:p>
    <w:p w14:paraId="416B71C3" w14:textId="3D341B38" w:rsidR="44872116" w:rsidRPr="00FE235B" w:rsidRDefault="00FE235B" w:rsidP="00FE235B">
      <w:pPr>
        <w:bidi/>
        <w:spacing w:line="259" w:lineRule="auto"/>
      </w:pPr>
      <w:r w:rsidRPr="44872116">
        <w:rPr>
          <w:rFonts w:ascii="Calibri" w:eastAsia="Calibri" w:hAnsi="Calibri" w:cs="Calibri"/>
          <w:color w:val="000000" w:themeColor="text1"/>
          <w:sz w:val="22"/>
          <w:szCs w:val="22"/>
        </w:rPr>
        <w:t>3</w:t>
      </w:r>
      <w:r w:rsidRPr="44872116">
        <w:rPr>
          <w:rFonts w:ascii="Calibri" w:eastAsia="Calibri" w:hAnsi="Calibri" w:cs="Calibri" w:hint="cs"/>
          <w:color w:val="000000" w:themeColor="text1"/>
          <w:sz w:val="22"/>
          <w:szCs w:val="22"/>
          <w:rtl/>
        </w:rPr>
        <w:t>. الاستثمار</w:t>
      </w:r>
      <w:r w:rsidR="6FD248EF" w:rsidRPr="44872116">
        <w:rPr>
          <w:rFonts w:ascii="Calibri" w:eastAsia="Calibri" w:hAnsi="Calibri" w:cs="Calibri"/>
          <w:color w:val="000000" w:themeColor="text1"/>
          <w:sz w:val="22"/>
          <w:szCs w:val="22"/>
          <w:rtl/>
        </w:rPr>
        <w:t xml:space="preserve"> فً البحث والتطوٌر</w:t>
      </w:r>
    </w:p>
    <w:p w14:paraId="7DC7F79A" w14:textId="257A1AC7" w:rsidR="4DBACF4F" w:rsidRDefault="005630A9" w:rsidP="005630A9">
      <w:pPr>
        <w:bidi/>
        <w:spacing w:line="259" w:lineRule="auto"/>
      </w:pPr>
      <w:r>
        <w:rPr>
          <w:rFonts w:ascii="Calibri" w:eastAsia="Calibri" w:hAnsi="Calibri" w:cs="Calibri" w:hint="cs"/>
          <w:color w:val="000000" w:themeColor="text1"/>
          <w:sz w:val="22"/>
          <w:szCs w:val="22"/>
          <w:rtl/>
        </w:rPr>
        <w:t>ينبغي</w:t>
      </w:r>
      <w:r w:rsidR="4DBACF4F" w:rsidRPr="44872116">
        <w:rPr>
          <w:rFonts w:ascii="Calibri" w:eastAsia="Calibri" w:hAnsi="Calibri" w:cs="Calibri"/>
          <w:color w:val="000000" w:themeColor="text1"/>
          <w:sz w:val="22"/>
          <w:szCs w:val="22"/>
          <w:rtl/>
        </w:rPr>
        <w:t xml:space="preserve"> على </w:t>
      </w:r>
      <w:r w:rsidRPr="44872116">
        <w:rPr>
          <w:rFonts w:ascii="Calibri" w:eastAsia="Calibri" w:hAnsi="Calibri" w:cs="Calibri" w:hint="cs"/>
          <w:color w:val="000000" w:themeColor="text1"/>
          <w:sz w:val="22"/>
          <w:szCs w:val="22"/>
          <w:rtl/>
        </w:rPr>
        <w:t>المؤسسات</w:t>
      </w:r>
      <w:r w:rsidR="4DBACF4F" w:rsidRPr="44872116">
        <w:rPr>
          <w:rFonts w:ascii="Calibri" w:eastAsia="Calibri" w:hAnsi="Calibri" w:cs="Calibri"/>
          <w:color w:val="000000" w:themeColor="text1"/>
          <w:sz w:val="22"/>
          <w:szCs w:val="22"/>
          <w:rtl/>
        </w:rPr>
        <w:t xml:space="preserve"> ز</w:t>
      </w:r>
      <w:r>
        <w:rPr>
          <w:rFonts w:ascii="Calibri" w:eastAsia="Calibri" w:hAnsi="Calibri" w:cs="Calibri" w:hint="cs"/>
          <w:color w:val="000000" w:themeColor="text1"/>
          <w:sz w:val="22"/>
          <w:szCs w:val="22"/>
          <w:rtl/>
        </w:rPr>
        <w:t xml:space="preserve">يادة </w:t>
      </w:r>
      <w:r w:rsidRPr="44872116">
        <w:rPr>
          <w:rFonts w:ascii="Calibri" w:eastAsia="Calibri" w:hAnsi="Calibri" w:cs="Calibri" w:hint="cs"/>
          <w:color w:val="000000" w:themeColor="text1"/>
          <w:sz w:val="22"/>
          <w:szCs w:val="22"/>
          <w:rtl/>
        </w:rPr>
        <w:t>الاستثمار</w:t>
      </w:r>
      <w:r w:rsidR="4DBACF4F" w:rsidRPr="44872116">
        <w:rPr>
          <w:rFonts w:ascii="Calibri" w:eastAsia="Calibri" w:hAnsi="Calibri" w:cs="Calibri"/>
          <w:color w:val="000000" w:themeColor="text1"/>
          <w:sz w:val="22"/>
          <w:szCs w:val="22"/>
          <w:rtl/>
        </w:rPr>
        <w:t xml:space="preserve"> </w:t>
      </w:r>
      <w:r w:rsidR="00FE235B">
        <w:rPr>
          <w:rFonts w:ascii="Calibri" w:eastAsia="Calibri" w:hAnsi="Calibri" w:cs="Calibri" w:hint="cs"/>
          <w:color w:val="000000" w:themeColor="text1"/>
          <w:sz w:val="22"/>
          <w:szCs w:val="22"/>
          <w:rtl/>
        </w:rPr>
        <w:t xml:space="preserve">في </w:t>
      </w:r>
      <w:r w:rsidR="00FE235B" w:rsidRPr="44872116">
        <w:rPr>
          <w:rFonts w:ascii="Calibri" w:eastAsia="Calibri" w:hAnsi="Calibri" w:cs="Calibri" w:hint="cs"/>
          <w:color w:val="000000" w:themeColor="text1"/>
          <w:sz w:val="22"/>
          <w:szCs w:val="22"/>
          <w:rtl/>
        </w:rPr>
        <w:t>البحث</w:t>
      </w:r>
      <w:r w:rsidR="4DBACF4F" w:rsidRPr="44872116">
        <w:rPr>
          <w:rFonts w:ascii="Calibri" w:eastAsia="Calibri" w:hAnsi="Calibri" w:cs="Calibri"/>
          <w:color w:val="000000" w:themeColor="text1"/>
          <w:sz w:val="22"/>
          <w:szCs w:val="22"/>
          <w:rtl/>
        </w:rPr>
        <w:t xml:space="preserve"> والتطوٌر لتطوٌر ت</w:t>
      </w:r>
      <w:r>
        <w:rPr>
          <w:rFonts w:ascii="Calibri" w:eastAsia="Calibri" w:hAnsi="Calibri" w:cs="Calibri" w:hint="cs"/>
          <w:color w:val="000000" w:themeColor="text1"/>
          <w:sz w:val="22"/>
          <w:szCs w:val="22"/>
          <w:rtl/>
        </w:rPr>
        <w:t>قني</w:t>
      </w:r>
      <w:r w:rsidR="4DBACF4F" w:rsidRPr="44872116">
        <w:rPr>
          <w:rFonts w:ascii="Calibri" w:eastAsia="Calibri" w:hAnsi="Calibri" w:cs="Calibri"/>
          <w:color w:val="000000" w:themeColor="text1"/>
          <w:sz w:val="22"/>
          <w:szCs w:val="22"/>
          <w:rtl/>
        </w:rPr>
        <w:t xml:space="preserve">ات </w:t>
      </w:r>
      <w:r>
        <w:rPr>
          <w:rFonts w:ascii="Calibri" w:eastAsia="Calibri" w:hAnsi="Calibri" w:cs="Calibri" w:hint="cs"/>
          <w:color w:val="000000" w:themeColor="text1"/>
          <w:sz w:val="22"/>
          <w:szCs w:val="22"/>
          <w:rtl/>
        </w:rPr>
        <w:t xml:space="preserve">الرضا </w:t>
      </w:r>
      <w:proofErr w:type="gramStart"/>
      <w:r>
        <w:rPr>
          <w:rFonts w:ascii="Calibri" w:eastAsia="Calibri" w:hAnsi="Calibri" w:cs="Calibri" w:hint="cs"/>
          <w:color w:val="000000" w:themeColor="text1"/>
          <w:sz w:val="22"/>
          <w:szCs w:val="22"/>
          <w:rtl/>
        </w:rPr>
        <w:t xml:space="preserve">الوظيفي </w:t>
      </w:r>
      <w:r w:rsidR="4DBACF4F" w:rsidRPr="44872116">
        <w:rPr>
          <w:rFonts w:ascii="Calibri" w:eastAsia="Calibri" w:hAnsi="Calibri" w:cs="Calibri"/>
          <w:color w:val="000000" w:themeColor="text1"/>
          <w:sz w:val="22"/>
          <w:szCs w:val="22"/>
          <w:rtl/>
        </w:rPr>
        <w:t xml:space="preserve"> </w:t>
      </w:r>
      <w:r>
        <w:rPr>
          <w:rFonts w:ascii="Calibri" w:eastAsia="Calibri" w:hAnsi="Calibri" w:cs="Calibri" w:hint="cs"/>
          <w:color w:val="000000" w:themeColor="text1"/>
          <w:sz w:val="22"/>
          <w:szCs w:val="22"/>
          <w:rtl/>
        </w:rPr>
        <w:t>وتحسين</w:t>
      </w:r>
      <w:proofErr w:type="gramEnd"/>
      <w:r>
        <w:rPr>
          <w:rFonts w:ascii="Calibri" w:eastAsia="Calibri" w:hAnsi="Calibri" w:cs="Calibri" w:hint="cs"/>
          <w:color w:val="000000" w:themeColor="text1"/>
          <w:sz w:val="22"/>
          <w:szCs w:val="22"/>
          <w:rtl/>
        </w:rPr>
        <w:t xml:space="preserve"> </w:t>
      </w:r>
      <w:r w:rsidR="4DBACF4F" w:rsidRPr="44872116">
        <w:rPr>
          <w:rFonts w:ascii="Calibri" w:eastAsia="Calibri" w:hAnsi="Calibri" w:cs="Calibri"/>
          <w:color w:val="000000" w:themeColor="text1"/>
          <w:sz w:val="22"/>
          <w:szCs w:val="22"/>
          <w:rtl/>
        </w:rPr>
        <w:t xml:space="preserve">الكفاءة </w:t>
      </w:r>
      <w:r w:rsidRPr="44872116">
        <w:rPr>
          <w:rFonts w:ascii="Calibri" w:eastAsia="Calibri" w:hAnsi="Calibri" w:cs="Calibri" w:hint="cs"/>
          <w:color w:val="000000" w:themeColor="text1"/>
          <w:sz w:val="22"/>
          <w:szCs w:val="22"/>
          <w:rtl/>
        </w:rPr>
        <w:t>والأداء</w:t>
      </w:r>
      <w:r w:rsidR="4DBACF4F" w:rsidRPr="44872116">
        <w:rPr>
          <w:rFonts w:ascii="Calibri" w:eastAsia="Calibri" w:hAnsi="Calibri" w:cs="Calibri"/>
          <w:color w:val="000000" w:themeColor="text1"/>
          <w:sz w:val="22"/>
          <w:szCs w:val="22"/>
          <w:rtl/>
        </w:rPr>
        <w:t>.</w:t>
      </w:r>
    </w:p>
    <w:p w14:paraId="620148FB" w14:textId="77777777" w:rsidR="005630A9" w:rsidRDefault="005630A9" w:rsidP="005630A9">
      <w:pPr>
        <w:bidi/>
        <w:spacing w:line="259" w:lineRule="auto"/>
        <w:rPr>
          <w:rFonts w:ascii="Calibri" w:eastAsia="Calibri" w:hAnsi="Calibri" w:cs="Calibri"/>
          <w:color w:val="000000" w:themeColor="text1"/>
          <w:sz w:val="22"/>
          <w:szCs w:val="22"/>
        </w:rPr>
      </w:pPr>
    </w:p>
    <w:p w14:paraId="6530D779" w14:textId="17B15CB9" w:rsidR="4DBACF4F" w:rsidRDefault="00FE235B" w:rsidP="005630A9">
      <w:pPr>
        <w:bidi/>
        <w:spacing w:line="259" w:lineRule="auto"/>
      </w:pPr>
      <w:r>
        <w:rPr>
          <w:rFonts w:ascii="Calibri" w:eastAsia="Calibri" w:hAnsi="Calibri" w:cs="Calibri"/>
          <w:color w:val="000000" w:themeColor="text1"/>
          <w:sz w:val="22"/>
          <w:szCs w:val="22"/>
        </w:rPr>
        <w:t>4</w:t>
      </w:r>
      <w:r w:rsidRPr="44872116">
        <w:rPr>
          <w:rFonts w:ascii="Calibri" w:eastAsia="Calibri" w:hAnsi="Calibri" w:cs="Calibri" w:hint="cs"/>
          <w:color w:val="000000" w:themeColor="text1"/>
          <w:sz w:val="22"/>
          <w:szCs w:val="22"/>
          <w:rtl/>
        </w:rPr>
        <w:t>. تعزيز</w:t>
      </w:r>
      <w:r w:rsidR="4DBACF4F" w:rsidRPr="44872116">
        <w:rPr>
          <w:rFonts w:ascii="Calibri" w:eastAsia="Calibri" w:hAnsi="Calibri" w:cs="Calibri"/>
          <w:color w:val="000000" w:themeColor="text1"/>
          <w:sz w:val="22"/>
          <w:szCs w:val="22"/>
          <w:rtl/>
        </w:rPr>
        <w:t xml:space="preserve"> الت</w:t>
      </w:r>
      <w:r>
        <w:rPr>
          <w:rFonts w:ascii="Calibri" w:eastAsia="Calibri" w:hAnsi="Calibri" w:cs="Calibri" w:hint="cs"/>
          <w:color w:val="000000" w:themeColor="text1"/>
          <w:sz w:val="22"/>
          <w:szCs w:val="22"/>
          <w:rtl/>
        </w:rPr>
        <w:t>قييم</w:t>
      </w:r>
      <w:r w:rsidR="4DBACF4F" w:rsidRPr="44872116">
        <w:rPr>
          <w:rFonts w:ascii="Calibri" w:eastAsia="Calibri" w:hAnsi="Calibri" w:cs="Calibri"/>
          <w:color w:val="000000" w:themeColor="text1"/>
          <w:sz w:val="22"/>
          <w:szCs w:val="22"/>
          <w:rtl/>
        </w:rPr>
        <w:t xml:space="preserve"> المستمر:</w:t>
      </w:r>
    </w:p>
    <w:p w14:paraId="79011BBC" w14:textId="0F7129E1" w:rsidR="4DBACF4F" w:rsidRDefault="4DBACF4F" w:rsidP="005630A9">
      <w:pPr>
        <w:bidi/>
        <w:spacing w:line="259" w:lineRule="auto"/>
      </w:pPr>
      <w:r w:rsidRPr="44872116">
        <w:rPr>
          <w:rFonts w:ascii="Calibri" w:eastAsia="Calibri" w:hAnsi="Calibri" w:cs="Calibri"/>
          <w:color w:val="000000" w:themeColor="text1"/>
          <w:sz w:val="22"/>
          <w:szCs w:val="22"/>
          <w:rtl/>
        </w:rPr>
        <w:t xml:space="preserve">- </w:t>
      </w:r>
      <w:r w:rsidR="00FE235B">
        <w:rPr>
          <w:rFonts w:ascii="Calibri" w:eastAsia="Calibri" w:hAnsi="Calibri" w:cs="Calibri" w:hint="cs"/>
          <w:color w:val="000000" w:themeColor="text1"/>
          <w:sz w:val="22"/>
          <w:szCs w:val="22"/>
          <w:rtl/>
        </w:rPr>
        <w:t>ينبغي</w:t>
      </w:r>
      <w:r w:rsidRPr="44872116">
        <w:rPr>
          <w:rFonts w:ascii="Calibri" w:eastAsia="Calibri" w:hAnsi="Calibri" w:cs="Calibri"/>
          <w:color w:val="000000" w:themeColor="text1"/>
          <w:sz w:val="22"/>
          <w:szCs w:val="22"/>
          <w:rtl/>
        </w:rPr>
        <w:t xml:space="preserve"> على الشركات </w:t>
      </w:r>
      <w:r w:rsidR="00FE235B">
        <w:rPr>
          <w:rFonts w:ascii="Calibri" w:eastAsia="Calibri" w:hAnsi="Calibri" w:cs="Calibri" w:hint="cs"/>
          <w:color w:val="000000" w:themeColor="text1"/>
          <w:sz w:val="22"/>
          <w:szCs w:val="22"/>
          <w:rtl/>
        </w:rPr>
        <w:t>تبني</w:t>
      </w:r>
      <w:r w:rsidRPr="44872116">
        <w:rPr>
          <w:rFonts w:ascii="Calibri" w:eastAsia="Calibri" w:hAnsi="Calibri" w:cs="Calibri"/>
          <w:color w:val="000000" w:themeColor="text1"/>
          <w:sz w:val="22"/>
          <w:szCs w:val="22"/>
          <w:rtl/>
        </w:rPr>
        <w:t xml:space="preserve"> نظام ت</w:t>
      </w:r>
      <w:r w:rsidR="00FE235B">
        <w:rPr>
          <w:rFonts w:ascii="Calibri" w:eastAsia="Calibri" w:hAnsi="Calibri" w:cs="Calibri" w:hint="cs"/>
          <w:color w:val="000000" w:themeColor="text1"/>
          <w:sz w:val="22"/>
          <w:szCs w:val="22"/>
          <w:rtl/>
        </w:rPr>
        <w:t>قييم</w:t>
      </w:r>
      <w:r w:rsidRPr="44872116">
        <w:rPr>
          <w:rFonts w:ascii="Calibri" w:eastAsia="Calibri" w:hAnsi="Calibri" w:cs="Calibri"/>
          <w:color w:val="000000" w:themeColor="text1"/>
          <w:sz w:val="22"/>
          <w:szCs w:val="22"/>
          <w:rtl/>
        </w:rPr>
        <w:t xml:space="preserve"> مستمر وشفاف </w:t>
      </w:r>
      <w:r w:rsidR="00FE235B">
        <w:rPr>
          <w:rFonts w:ascii="Calibri" w:eastAsia="Calibri" w:hAnsi="Calibri" w:cs="Calibri" w:hint="cs"/>
          <w:color w:val="000000" w:themeColor="text1"/>
          <w:sz w:val="22"/>
          <w:szCs w:val="22"/>
          <w:rtl/>
        </w:rPr>
        <w:t>ل</w:t>
      </w:r>
      <w:r w:rsidR="00FE235B" w:rsidRPr="44872116">
        <w:rPr>
          <w:rFonts w:ascii="Calibri" w:eastAsia="Calibri" w:hAnsi="Calibri" w:cs="Calibri" w:hint="cs"/>
          <w:color w:val="000000" w:themeColor="text1"/>
          <w:sz w:val="22"/>
          <w:szCs w:val="22"/>
          <w:rtl/>
        </w:rPr>
        <w:t>أد</w:t>
      </w:r>
      <w:r w:rsidR="00FE235B">
        <w:rPr>
          <w:rFonts w:ascii="Calibri" w:eastAsia="Calibri" w:hAnsi="Calibri" w:cs="Calibri" w:hint="cs"/>
          <w:color w:val="000000" w:themeColor="text1"/>
          <w:sz w:val="22"/>
          <w:szCs w:val="22"/>
          <w:rtl/>
        </w:rPr>
        <w:t>ا</w:t>
      </w:r>
      <w:r w:rsidR="00FE235B" w:rsidRPr="44872116">
        <w:rPr>
          <w:rFonts w:ascii="Calibri" w:eastAsia="Calibri" w:hAnsi="Calibri" w:cs="Calibri" w:hint="cs"/>
          <w:color w:val="000000" w:themeColor="text1"/>
          <w:sz w:val="22"/>
          <w:szCs w:val="22"/>
          <w:rtl/>
        </w:rPr>
        <w:t>ء</w:t>
      </w:r>
      <w:r w:rsidRPr="44872116">
        <w:rPr>
          <w:rFonts w:ascii="Calibri" w:eastAsia="Calibri" w:hAnsi="Calibri" w:cs="Calibri"/>
          <w:color w:val="000000" w:themeColor="text1"/>
          <w:sz w:val="22"/>
          <w:szCs w:val="22"/>
          <w:rtl/>
        </w:rPr>
        <w:t xml:space="preserve"> </w:t>
      </w:r>
      <w:r w:rsidR="00FE235B" w:rsidRPr="44872116">
        <w:rPr>
          <w:rFonts w:ascii="Calibri" w:eastAsia="Calibri" w:hAnsi="Calibri" w:cs="Calibri" w:hint="cs"/>
          <w:color w:val="000000" w:themeColor="text1"/>
          <w:sz w:val="22"/>
          <w:szCs w:val="22"/>
          <w:rtl/>
        </w:rPr>
        <w:t>الموظف</w:t>
      </w:r>
      <w:r w:rsidR="00FE235B">
        <w:rPr>
          <w:rFonts w:ascii="Calibri" w:eastAsia="Calibri" w:hAnsi="Calibri" w:cs="Calibri" w:hint="cs"/>
          <w:color w:val="000000" w:themeColor="text1"/>
          <w:sz w:val="22"/>
          <w:szCs w:val="22"/>
          <w:rtl/>
        </w:rPr>
        <w:t xml:space="preserve">ين </w:t>
      </w:r>
      <w:r w:rsidRPr="44872116">
        <w:rPr>
          <w:rFonts w:ascii="Calibri" w:eastAsia="Calibri" w:hAnsi="Calibri" w:cs="Calibri"/>
          <w:color w:val="000000" w:themeColor="text1"/>
          <w:sz w:val="22"/>
          <w:szCs w:val="22"/>
          <w:rtl/>
        </w:rPr>
        <w:t xml:space="preserve">لضمان تحسٌن </w:t>
      </w:r>
      <w:r w:rsidR="00FE235B" w:rsidRPr="44872116">
        <w:rPr>
          <w:rFonts w:ascii="Calibri" w:eastAsia="Calibri" w:hAnsi="Calibri" w:cs="Calibri" w:hint="cs"/>
          <w:color w:val="000000" w:themeColor="text1"/>
          <w:sz w:val="22"/>
          <w:szCs w:val="22"/>
          <w:rtl/>
        </w:rPr>
        <w:t>الأداء</w:t>
      </w:r>
      <w:r w:rsidRPr="44872116">
        <w:rPr>
          <w:rFonts w:ascii="Calibri" w:eastAsia="Calibri" w:hAnsi="Calibri" w:cs="Calibri"/>
          <w:color w:val="000000" w:themeColor="text1"/>
          <w:sz w:val="22"/>
          <w:szCs w:val="22"/>
          <w:rtl/>
        </w:rPr>
        <w:t xml:space="preserve"> </w:t>
      </w:r>
    </w:p>
    <w:p w14:paraId="08E30E59" w14:textId="1110425B" w:rsidR="4DBACF4F" w:rsidRDefault="4DBACF4F" w:rsidP="005630A9">
      <w:pPr>
        <w:bidi/>
        <w:spacing w:line="259" w:lineRule="auto"/>
      </w:pPr>
      <w:r w:rsidRPr="44872116">
        <w:rPr>
          <w:rFonts w:ascii="Calibri" w:eastAsia="Calibri" w:hAnsi="Calibri" w:cs="Calibri"/>
          <w:color w:val="000000" w:themeColor="text1"/>
          <w:sz w:val="22"/>
          <w:szCs w:val="22"/>
          <w:rtl/>
        </w:rPr>
        <w:t>وتح</w:t>
      </w:r>
      <w:r w:rsidR="00FE235B">
        <w:rPr>
          <w:rFonts w:ascii="Calibri" w:eastAsia="Calibri" w:hAnsi="Calibri" w:cs="Calibri" w:hint="cs"/>
          <w:color w:val="000000" w:themeColor="text1"/>
          <w:sz w:val="22"/>
          <w:szCs w:val="22"/>
          <w:rtl/>
        </w:rPr>
        <w:t>قيق</w:t>
      </w:r>
      <w:r w:rsidRPr="44872116">
        <w:rPr>
          <w:rFonts w:ascii="Calibri" w:eastAsia="Calibri" w:hAnsi="Calibri" w:cs="Calibri"/>
          <w:color w:val="000000" w:themeColor="text1"/>
          <w:sz w:val="22"/>
          <w:szCs w:val="22"/>
          <w:rtl/>
        </w:rPr>
        <w:t xml:space="preserve"> </w:t>
      </w:r>
      <w:r w:rsidR="00FE235B" w:rsidRPr="44872116">
        <w:rPr>
          <w:rFonts w:ascii="Calibri" w:eastAsia="Calibri" w:hAnsi="Calibri" w:cs="Calibri" w:hint="cs"/>
          <w:color w:val="000000" w:themeColor="text1"/>
          <w:sz w:val="22"/>
          <w:szCs w:val="22"/>
          <w:rtl/>
        </w:rPr>
        <w:t>الأهداف</w:t>
      </w:r>
      <w:r w:rsidRPr="44872116">
        <w:rPr>
          <w:rFonts w:ascii="Calibri" w:eastAsia="Calibri" w:hAnsi="Calibri" w:cs="Calibri"/>
          <w:color w:val="000000" w:themeColor="text1"/>
          <w:sz w:val="22"/>
          <w:szCs w:val="22"/>
          <w:rtl/>
        </w:rPr>
        <w:t>.</w:t>
      </w:r>
    </w:p>
    <w:p w14:paraId="53B265E8" w14:textId="66E2586A" w:rsidR="44872116" w:rsidRDefault="44872116" w:rsidP="005630A9">
      <w:pPr>
        <w:bidi/>
        <w:spacing w:line="259" w:lineRule="auto"/>
        <w:rPr>
          <w:rFonts w:ascii="Calibri" w:eastAsia="Calibri" w:hAnsi="Calibri" w:cs="Calibri"/>
          <w:color w:val="000000" w:themeColor="text1"/>
          <w:sz w:val="22"/>
          <w:szCs w:val="22"/>
        </w:rPr>
      </w:pPr>
    </w:p>
    <w:p w14:paraId="7B05EECE" w14:textId="4E49E235" w:rsidR="44872116" w:rsidRDefault="44872116" w:rsidP="005630A9">
      <w:pPr>
        <w:bidi/>
        <w:spacing w:line="259" w:lineRule="auto"/>
        <w:rPr>
          <w:rFonts w:ascii="Calibri" w:eastAsia="Calibri" w:hAnsi="Calibri" w:cs="Calibri"/>
          <w:color w:val="000000" w:themeColor="text1"/>
          <w:sz w:val="22"/>
          <w:szCs w:val="22"/>
        </w:rPr>
      </w:pPr>
    </w:p>
    <w:p w14:paraId="3A698CA5" w14:textId="4583C1EE" w:rsidR="44872116" w:rsidRDefault="44872116" w:rsidP="44872116">
      <w:pPr>
        <w:bidi/>
        <w:spacing w:line="259" w:lineRule="auto"/>
        <w:jc w:val="right"/>
        <w:rPr>
          <w:rFonts w:ascii="Calibri" w:eastAsia="Calibri" w:hAnsi="Calibri" w:cs="Calibri"/>
          <w:color w:val="000000" w:themeColor="text1"/>
          <w:sz w:val="22"/>
          <w:szCs w:val="22"/>
        </w:rPr>
      </w:pPr>
    </w:p>
    <w:p w14:paraId="0F58AA76" w14:textId="56B57C4A" w:rsidR="44872116" w:rsidRDefault="44872116" w:rsidP="44872116">
      <w:pPr>
        <w:bidi/>
        <w:spacing w:line="259" w:lineRule="auto"/>
        <w:jc w:val="right"/>
        <w:rPr>
          <w:rFonts w:ascii="Calibri" w:eastAsia="Calibri" w:hAnsi="Calibri" w:cs="Calibri"/>
          <w:color w:val="000000" w:themeColor="text1"/>
          <w:sz w:val="22"/>
          <w:szCs w:val="22"/>
        </w:rPr>
      </w:pPr>
    </w:p>
    <w:p w14:paraId="5E344B77" w14:textId="6FC13350" w:rsidR="44872116" w:rsidRDefault="44872116" w:rsidP="44872116">
      <w:pPr>
        <w:bidi/>
        <w:spacing w:line="259" w:lineRule="auto"/>
        <w:jc w:val="right"/>
        <w:rPr>
          <w:rFonts w:ascii="Calibri" w:eastAsia="Calibri" w:hAnsi="Calibri" w:cs="Calibri"/>
          <w:color w:val="000000" w:themeColor="text1"/>
          <w:sz w:val="22"/>
          <w:szCs w:val="22"/>
        </w:rPr>
      </w:pPr>
    </w:p>
    <w:p w14:paraId="22C4F1D9" w14:textId="49CF2ED5" w:rsidR="44872116" w:rsidRDefault="44872116" w:rsidP="44872116">
      <w:pPr>
        <w:bidi/>
        <w:spacing w:line="259" w:lineRule="auto"/>
        <w:jc w:val="right"/>
        <w:rPr>
          <w:rFonts w:ascii="Calibri" w:eastAsia="Calibri" w:hAnsi="Calibri" w:cs="Calibri"/>
          <w:color w:val="000000" w:themeColor="text1"/>
          <w:sz w:val="22"/>
          <w:szCs w:val="22"/>
        </w:rPr>
      </w:pPr>
    </w:p>
    <w:p w14:paraId="66CA3424" w14:textId="583A7B45" w:rsidR="44872116" w:rsidRDefault="44872116" w:rsidP="44872116">
      <w:pPr>
        <w:bidi/>
        <w:spacing w:line="259" w:lineRule="auto"/>
        <w:jc w:val="right"/>
        <w:rPr>
          <w:rFonts w:ascii="Calibri" w:eastAsia="Calibri" w:hAnsi="Calibri" w:cs="Calibri"/>
          <w:color w:val="000000" w:themeColor="text1"/>
          <w:sz w:val="22"/>
          <w:szCs w:val="22"/>
        </w:rPr>
      </w:pPr>
    </w:p>
    <w:p w14:paraId="6D13ACD5" w14:textId="54AF576A" w:rsidR="44872116" w:rsidRDefault="44872116" w:rsidP="44872116">
      <w:pPr>
        <w:bidi/>
        <w:spacing w:line="259" w:lineRule="auto"/>
        <w:jc w:val="right"/>
        <w:rPr>
          <w:rFonts w:ascii="Calibri" w:eastAsia="Calibri" w:hAnsi="Calibri" w:cs="Calibri"/>
          <w:color w:val="000000" w:themeColor="text1"/>
          <w:sz w:val="22"/>
          <w:szCs w:val="22"/>
        </w:rPr>
      </w:pPr>
    </w:p>
    <w:p w14:paraId="7F05CB79" w14:textId="323C514B" w:rsidR="44872116" w:rsidRDefault="44872116" w:rsidP="44872116">
      <w:pPr>
        <w:bidi/>
        <w:spacing w:line="259" w:lineRule="auto"/>
        <w:jc w:val="right"/>
        <w:rPr>
          <w:rFonts w:ascii="Calibri" w:eastAsia="Calibri" w:hAnsi="Calibri" w:cs="Calibri"/>
          <w:color w:val="000000" w:themeColor="text1"/>
          <w:sz w:val="22"/>
          <w:szCs w:val="22"/>
        </w:rPr>
      </w:pPr>
    </w:p>
    <w:p w14:paraId="75D2C517" w14:textId="5E333EC8" w:rsidR="44872116" w:rsidRDefault="44872116" w:rsidP="00FE235B">
      <w:pPr>
        <w:bidi/>
        <w:spacing w:line="259" w:lineRule="auto"/>
        <w:rPr>
          <w:rFonts w:ascii="Calibri" w:eastAsia="Calibri" w:hAnsi="Calibri" w:cs="Calibri"/>
          <w:color w:val="000000" w:themeColor="text1"/>
          <w:sz w:val="22"/>
          <w:szCs w:val="22"/>
        </w:rPr>
      </w:pPr>
    </w:p>
    <w:p w14:paraId="7E541E9D" w14:textId="4031538F" w:rsidR="44872116" w:rsidRDefault="44872116" w:rsidP="00FE235B">
      <w:pPr>
        <w:bidi/>
        <w:spacing w:line="259" w:lineRule="auto"/>
        <w:rPr>
          <w:rFonts w:ascii="Calibri" w:eastAsia="Calibri" w:hAnsi="Calibri" w:cs="Calibri"/>
          <w:color w:val="000000" w:themeColor="text1"/>
          <w:sz w:val="22"/>
          <w:szCs w:val="22"/>
        </w:rPr>
      </w:pPr>
    </w:p>
    <w:p w14:paraId="59E69FA3" w14:textId="0194D3D0" w:rsidR="56F3DD67" w:rsidRDefault="56F3DD67" w:rsidP="00FE235B">
      <w:pPr>
        <w:bidi/>
        <w:spacing w:line="259" w:lineRule="auto"/>
        <w:rPr>
          <w:rFonts w:ascii="Calibri" w:eastAsia="Calibri" w:hAnsi="Calibri" w:cs="Calibri"/>
          <w:color w:val="000000" w:themeColor="text1"/>
          <w:sz w:val="22"/>
          <w:szCs w:val="22"/>
        </w:rPr>
      </w:pPr>
      <w:r w:rsidRPr="44872116">
        <w:rPr>
          <w:rFonts w:ascii="Calibri" w:eastAsia="Calibri" w:hAnsi="Calibri" w:cs="Calibri"/>
          <w:color w:val="000000" w:themeColor="text1"/>
          <w:sz w:val="22"/>
          <w:szCs w:val="22"/>
          <w:rtl/>
        </w:rPr>
        <w:t>الخاتمة</w:t>
      </w:r>
      <w:r w:rsidRPr="44872116">
        <w:rPr>
          <w:rFonts w:ascii="Calibri" w:eastAsia="Calibri" w:hAnsi="Calibri" w:cs="Calibri"/>
          <w:color w:val="000000" w:themeColor="text1"/>
          <w:sz w:val="22"/>
          <w:szCs w:val="22"/>
        </w:rPr>
        <w:t>5.4</w:t>
      </w:r>
    </w:p>
    <w:p w14:paraId="4BAF57DB" w14:textId="396CA323" w:rsidR="00FE235B" w:rsidRDefault="00FE235B" w:rsidP="00FE235B">
      <w:pPr>
        <w:bidi/>
        <w:spacing w:line="259" w:lineRule="auto"/>
      </w:pPr>
      <w:r w:rsidRPr="44872116">
        <w:rPr>
          <w:rFonts w:ascii="Calibri" w:eastAsia="Calibri" w:hAnsi="Calibri" w:cs="Calibri"/>
          <w:color w:val="000000" w:themeColor="text1"/>
          <w:sz w:val="22"/>
          <w:szCs w:val="22"/>
          <w:rtl/>
        </w:rPr>
        <w:t>تُظهر هذه الدراسة أن تط</w:t>
      </w:r>
      <w:r>
        <w:rPr>
          <w:rFonts w:ascii="Calibri" w:eastAsia="Calibri" w:hAnsi="Calibri" w:cs="Calibri" w:hint="cs"/>
          <w:color w:val="000000" w:themeColor="text1"/>
          <w:sz w:val="22"/>
          <w:szCs w:val="22"/>
          <w:rtl/>
        </w:rPr>
        <w:t xml:space="preserve">بيق بيئة العمل </w:t>
      </w:r>
      <w:proofErr w:type="gramStart"/>
      <w:r>
        <w:rPr>
          <w:rFonts w:ascii="Calibri" w:eastAsia="Calibri" w:hAnsi="Calibri" w:cs="Calibri" w:hint="cs"/>
          <w:color w:val="000000" w:themeColor="text1"/>
          <w:sz w:val="22"/>
          <w:szCs w:val="22"/>
          <w:rtl/>
        </w:rPr>
        <w:t xml:space="preserve">الصحية </w:t>
      </w:r>
      <w:r w:rsidRPr="44872116">
        <w:rPr>
          <w:rFonts w:ascii="Calibri" w:eastAsia="Calibri" w:hAnsi="Calibri" w:cs="Calibri"/>
          <w:color w:val="000000" w:themeColor="text1"/>
          <w:sz w:val="22"/>
          <w:szCs w:val="22"/>
          <w:rtl/>
        </w:rPr>
        <w:t xml:space="preserve"> ٌ</w:t>
      </w:r>
      <w:proofErr w:type="gramEnd"/>
      <w:r>
        <w:rPr>
          <w:rFonts w:ascii="Calibri" w:eastAsia="Calibri" w:hAnsi="Calibri" w:cs="Calibri" w:hint="cs"/>
          <w:color w:val="000000" w:themeColor="text1"/>
          <w:sz w:val="22"/>
          <w:szCs w:val="22"/>
          <w:rtl/>
        </w:rPr>
        <w:t xml:space="preserve">يمكن </w:t>
      </w:r>
      <w:r w:rsidRPr="44872116">
        <w:rPr>
          <w:rFonts w:ascii="Calibri" w:eastAsia="Calibri" w:hAnsi="Calibri" w:cs="Calibri"/>
          <w:color w:val="000000" w:themeColor="text1"/>
          <w:sz w:val="22"/>
          <w:szCs w:val="22"/>
          <w:rtl/>
        </w:rPr>
        <w:t xml:space="preserve"> أن </w:t>
      </w:r>
      <w:r>
        <w:rPr>
          <w:rFonts w:ascii="Calibri" w:eastAsia="Calibri" w:hAnsi="Calibri" w:cs="Calibri" w:hint="cs"/>
          <w:color w:val="000000" w:themeColor="text1"/>
          <w:sz w:val="22"/>
          <w:szCs w:val="22"/>
          <w:rtl/>
        </w:rPr>
        <w:t xml:space="preserve">يكون </w:t>
      </w:r>
      <w:r w:rsidRPr="44872116">
        <w:rPr>
          <w:rFonts w:ascii="Calibri" w:eastAsia="Calibri" w:hAnsi="Calibri" w:cs="Calibri"/>
          <w:color w:val="000000" w:themeColor="text1"/>
          <w:sz w:val="22"/>
          <w:szCs w:val="22"/>
          <w:rtl/>
        </w:rPr>
        <w:t xml:space="preserve"> له </w:t>
      </w:r>
      <w:r>
        <w:rPr>
          <w:rFonts w:ascii="Calibri" w:eastAsia="Calibri" w:hAnsi="Calibri" w:cs="Calibri" w:hint="cs"/>
          <w:color w:val="000000" w:themeColor="text1"/>
          <w:sz w:val="22"/>
          <w:szCs w:val="22"/>
          <w:rtl/>
        </w:rPr>
        <w:t xml:space="preserve">تأثير </w:t>
      </w:r>
      <w:r w:rsidRPr="44872116">
        <w:rPr>
          <w:rFonts w:ascii="Calibri" w:eastAsia="Calibri" w:hAnsi="Calibri" w:cs="Calibri"/>
          <w:color w:val="000000" w:themeColor="text1"/>
          <w:sz w:val="22"/>
          <w:szCs w:val="22"/>
          <w:rtl/>
        </w:rPr>
        <w:t xml:space="preserve"> ك</w:t>
      </w:r>
      <w:r>
        <w:rPr>
          <w:rFonts w:ascii="Calibri" w:eastAsia="Calibri" w:hAnsi="Calibri" w:cs="Calibri" w:hint="cs"/>
          <w:color w:val="000000" w:themeColor="text1"/>
          <w:sz w:val="22"/>
          <w:szCs w:val="22"/>
          <w:rtl/>
        </w:rPr>
        <w:t>بي</w:t>
      </w:r>
      <w:r w:rsidRPr="44872116">
        <w:rPr>
          <w:rFonts w:ascii="Calibri" w:eastAsia="Calibri" w:hAnsi="Calibri" w:cs="Calibri"/>
          <w:color w:val="000000" w:themeColor="text1"/>
          <w:sz w:val="22"/>
          <w:szCs w:val="22"/>
          <w:rtl/>
        </w:rPr>
        <w:t>ر على</w:t>
      </w:r>
    </w:p>
    <w:p w14:paraId="20CA55AF" w14:textId="4E0A0870" w:rsidR="00FE235B" w:rsidRDefault="00FE235B" w:rsidP="00FE235B">
      <w:pPr>
        <w:bidi/>
        <w:spacing w:line="259" w:lineRule="auto"/>
        <w:rPr>
          <w:rFonts w:ascii="Calibri" w:eastAsia="Calibri" w:hAnsi="Calibri" w:cs="Calibri"/>
          <w:color w:val="000000" w:themeColor="text1"/>
          <w:sz w:val="22"/>
          <w:szCs w:val="22"/>
        </w:rPr>
      </w:pPr>
      <w:r w:rsidRPr="44872116">
        <w:rPr>
          <w:rFonts w:ascii="Calibri" w:eastAsia="Calibri" w:hAnsi="Calibri" w:cs="Calibri"/>
          <w:color w:val="000000" w:themeColor="text1"/>
          <w:sz w:val="22"/>
          <w:szCs w:val="22"/>
          <w:rtl/>
        </w:rPr>
        <w:t xml:space="preserve">تحسٌن </w:t>
      </w:r>
      <w:r w:rsidRPr="44872116">
        <w:rPr>
          <w:rFonts w:ascii="Calibri" w:eastAsia="Calibri" w:hAnsi="Calibri" w:cs="Calibri" w:hint="cs"/>
          <w:color w:val="000000" w:themeColor="text1"/>
          <w:sz w:val="22"/>
          <w:szCs w:val="22"/>
          <w:rtl/>
        </w:rPr>
        <w:t>الأداء</w:t>
      </w:r>
      <w:r>
        <w:rPr>
          <w:rFonts w:ascii="Calibri" w:eastAsia="Calibri" w:hAnsi="Calibri" w:cs="Calibri" w:hint="cs"/>
          <w:color w:val="000000" w:themeColor="text1"/>
          <w:sz w:val="22"/>
          <w:szCs w:val="22"/>
          <w:rtl/>
        </w:rPr>
        <w:t xml:space="preserve"> والرضا</w:t>
      </w:r>
      <w:r w:rsidRPr="44872116">
        <w:rPr>
          <w:rFonts w:ascii="Calibri" w:eastAsia="Calibri" w:hAnsi="Calibri" w:cs="Calibri"/>
          <w:color w:val="000000" w:themeColor="text1"/>
          <w:sz w:val="22"/>
          <w:szCs w:val="22"/>
          <w:rtl/>
        </w:rPr>
        <w:t xml:space="preserve"> الوظٌ</w:t>
      </w:r>
      <w:r>
        <w:rPr>
          <w:rFonts w:ascii="Calibri" w:eastAsia="Calibri" w:hAnsi="Calibri" w:cs="Calibri" w:hint="cs"/>
          <w:color w:val="000000" w:themeColor="text1"/>
          <w:sz w:val="22"/>
          <w:szCs w:val="22"/>
          <w:rtl/>
        </w:rPr>
        <w:t xml:space="preserve">يفي </w:t>
      </w:r>
      <w:r w:rsidRPr="44872116">
        <w:rPr>
          <w:rFonts w:ascii="Calibri" w:eastAsia="Calibri" w:hAnsi="Calibri" w:cs="Calibri" w:hint="cs"/>
          <w:color w:val="000000" w:themeColor="text1"/>
          <w:sz w:val="22"/>
          <w:szCs w:val="22"/>
          <w:rtl/>
        </w:rPr>
        <w:t>للموظفين</w:t>
      </w:r>
      <w:r w:rsidRPr="44872116">
        <w:rPr>
          <w:rFonts w:ascii="Calibri" w:eastAsia="Calibri" w:hAnsi="Calibri" w:cs="Calibri"/>
          <w:color w:val="000000" w:themeColor="text1"/>
          <w:sz w:val="22"/>
          <w:szCs w:val="22"/>
          <w:rtl/>
        </w:rPr>
        <w:t xml:space="preserve"> </w:t>
      </w:r>
      <w:r>
        <w:rPr>
          <w:rFonts w:ascii="Calibri" w:eastAsia="Calibri" w:hAnsi="Calibri" w:cs="Calibri" w:hint="cs"/>
          <w:color w:val="000000" w:themeColor="text1"/>
          <w:sz w:val="22"/>
          <w:szCs w:val="22"/>
          <w:rtl/>
        </w:rPr>
        <w:t xml:space="preserve">في </w:t>
      </w:r>
      <w:r w:rsidRPr="44872116">
        <w:rPr>
          <w:rFonts w:ascii="Calibri" w:eastAsia="Calibri" w:hAnsi="Calibri" w:cs="Calibri" w:hint="cs"/>
          <w:color w:val="000000" w:themeColor="text1"/>
          <w:sz w:val="22"/>
          <w:szCs w:val="22"/>
          <w:rtl/>
        </w:rPr>
        <w:t>المؤسسات</w:t>
      </w:r>
      <w:r w:rsidRPr="44872116">
        <w:rPr>
          <w:rFonts w:ascii="Calibri" w:eastAsia="Calibri" w:hAnsi="Calibri" w:cs="Calibri"/>
          <w:color w:val="000000" w:themeColor="text1"/>
          <w:sz w:val="22"/>
          <w:szCs w:val="22"/>
          <w:rtl/>
        </w:rPr>
        <w:t xml:space="preserve"> الكب</w:t>
      </w:r>
      <w:r>
        <w:rPr>
          <w:rFonts w:ascii="Calibri" w:eastAsia="Calibri" w:hAnsi="Calibri" w:cs="Calibri" w:hint="cs"/>
          <w:color w:val="000000" w:themeColor="text1"/>
          <w:sz w:val="22"/>
          <w:szCs w:val="22"/>
          <w:rtl/>
        </w:rPr>
        <w:t>يرة</w:t>
      </w:r>
      <w:r w:rsidRPr="44872116">
        <w:rPr>
          <w:rFonts w:ascii="Calibri" w:eastAsia="Calibri" w:hAnsi="Calibri" w:cs="Calibri"/>
          <w:color w:val="000000" w:themeColor="text1"/>
          <w:sz w:val="22"/>
          <w:szCs w:val="22"/>
          <w:rtl/>
        </w:rPr>
        <w:t>. توفر</w:t>
      </w:r>
    </w:p>
    <w:p w14:paraId="0D45EE59" w14:textId="5AE1DA2E" w:rsidR="00FE235B" w:rsidRDefault="00FE235B" w:rsidP="00FE235B">
      <w:pPr>
        <w:bidi/>
        <w:spacing w:line="259" w:lineRule="auto"/>
      </w:pPr>
      <w:r>
        <w:rPr>
          <w:rFonts w:ascii="Calibri" w:eastAsia="Calibri" w:hAnsi="Calibri" w:cs="Calibri" w:hint="cs"/>
          <w:color w:val="000000" w:themeColor="text1"/>
          <w:sz w:val="22"/>
          <w:szCs w:val="22"/>
          <w:rtl/>
        </w:rPr>
        <w:t>اقسام</w:t>
      </w:r>
      <w:r w:rsidRPr="44872116">
        <w:rPr>
          <w:rFonts w:ascii="Calibri" w:eastAsia="Calibri" w:hAnsi="Calibri" w:cs="Calibri"/>
          <w:color w:val="000000" w:themeColor="text1"/>
          <w:sz w:val="22"/>
          <w:szCs w:val="22"/>
          <w:rtl/>
        </w:rPr>
        <w:t xml:space="preserve"> متخصصة وخطط </w:t>
      </w:r>
      <w:r w:rsidRPr="44872116">
        <w:rPr>
          <w:rFonts w:ascii="Calibri" w:eastAsia="Calibri" w:hAnsi="Calibri" w:cs="Calibri" w:hint="cs"/>
          <w:color w:val="000000" w:themeColor="text1"/>
          <w:sz w:val="22"/>
          <w:szCs w:val="22"/>
          <w:rtl/>
        </w:rPr>
        <w:t>استراتيجية</w:t>
      </w:r>
      <w:r w:rsidRPr="44872116">
        <w:rPr>
          <w:rFonts w:ascii="Calibri" w:eastAsia="Calibri" w:hAnsi="Calibri" w:cs="Calibri"/>
          <w:color w:val="000000" w:themeColor="text1"/>
          <w:sz w:val="22"/>
          <w:szCs w:val="22"/>
          <w:rtl/>
        </w:rPr>
        <w:t xml:space="preserve"> </w:t>
      </w:r>
      <w:r w:rsidRPr="44872116">
        <w:rPr>
          <w:rFonts w:ascii="Calibri" w:eastAsia="Calibri" w:hAnsi="Calibri" w:cs="Calibri" w:hint="cs"/>
          <w:color w:val="000000" w:themeColor="text1"/>
          <w:sz w:val="22"/>
          <w:szCs w:val="22"/>
          <w:rtl/>
        </w:rPr>
        <w:t>وسياسات</w:t>
      </w:r>
      <w:r w:rsidRPr="44872116">
        <w:rPr>
          <w:rFonts w:ascii="Calibri" w:eastAsia="Calibri" w:hAnsi="Calibri" w:cs="Calibri"/>
          <w:color w:val="000000" w:themeColor="text1"/>
          <w:sz w:val="22"/>
          <w:szCs w:val="22"/>
          <w:rtl/>
        </w:rPr>
        <w:t xml:space="preserve"> جد</w:t>
      </w:r>
      <w:r>
        <w:rPr>
          <w:rFonts w:ascii="Calibri" w:eastAsia="Calibri" w:hAnsi="Calibri" w:cs="Calibri" w:hint="cs"/>
          <w:color w:val="000000" w:themeColor="text1"/>
          <w:sz w:val="22"/>
          <w:szCs w:val="22"/>
          <w:rtl/>
        </w:rPr>
        <w:t>يد</w:t>
      </w:r>
      <w:r w:rsidRPr="44872116">
        <w:rPr>
          <w:rFonts w:ascii="Calibri" w:eastAsia="Calibri" w:hAnsi="Calibri" w:cs="Calibri"/>
          <w:color w:val="000000" w:themeColor="text1"/>
          <w:sz w:val="22"/>
          <w:szCs w:val="22"/>
          <w:rtl/>
        </w:rPr>
        <w:t>ة فً الت</w:t>
      </w:r>
      <w:r>
        <w:rPr>
          <w:rFonts w:ascii="Calibri" w:eastAsia="Calibri" w:hAnsi="Calibri" w:cs="Calibri" w:hint="cs"/>
          <w:color w:val="000000" w:themeColor="text1"/>
          <w:sz w:val="22"/>
          <w:szCs w:val="22"/>
          <w:rtl/>
        </w:rPr>
        <w:t>عيين</w:t>
      </w:r>
      <w:r w:rsidRPr="44872116">
        <w:rPr>
          <w:rFonts w:ascii="Calibri" w:eastAsia="Calibri" w:hAnsi="Calibri" w:cs="Calibri"/>
          <w:color w:val="000000" w:themeColor="text1"/>
          <w:sz w:val="22"/>
          <w:szCs w:val="22"/>
          <w:rtl/>
        </w:rPr>
        <w:t xml:space="preserve"> والتدر</w:t>
      </w:r>
      <w:r>
        <w:rPr>
          <w:rFonts w:ascii="Calibri" w:eastAsia="Calibri" w:hAnsi="Calibri" w:cs="Calibri" w:hint="cs"/>
          <w:color w:val="000000" w:themeColor="text1"/>
          <w:sz w:val="22"/>
          <w:szCs w:val="22"/>
          <w:rtl/>
        </w:rPr>
        <w:t>يب</w:t>
      </w:r>
    </w:p>
    <w:p w14:paraId="4ED582A8" w14:textId="32D88E0C" w:rsidR="00FE235B" w:rsidRDefault="00FE235B" w:rsidP="00FE235B">
      <w:pPr>
        <w:bidi/>
        <w:spacing w:line="259" w:lineRule="auto"/>
      </w:pPr>
      <w:proofErr w:type="gramStart"/>
      <w:r w:rsidRPr="44872116">
        <w:rPr>
          <w:rFonts w:ascii="Calibri" w:eastAsia="Calibri" w:hAnsi="Calibri" w:cs="Calibri"/>
          <w:color w:val="000000" w:themeColor="text1"/>
          <w:sz w:val="22"/>
          <w:szCs w:val="22"/>
          <w:rtl/>
        </w:rPr>
        <w:t>والتر</w:t>
      </w:r>
      <w:r>
        <w:rPr>
          <w:rFonts w:ascii="Calibri" w:eastAsia="Calibri" w:hAnsi="Calibri" w:cs="Calibri" w:hint="cs"/>
          <w:color w:val="000000" w:themeColor="text1"/>
          <w:sz w:val="22"/>
          <w:szCs w:val="22"/>
          <w:rtl/>
        </w:rPr>
        <w:t>قية ،</w:t>
      </w:r>
      <w:proofErr w:type="gramEnd"/>
      <w:r>
        <w:rPr>
          <w:rFonts w:ascii="Calibri" w:eastAsia="Calibri" w:hAnsi="Calibri" w:cs="Calibri" w:hint="cs"/>
          <w:color w:val="000000" w:themeColor="text1"/>
          <w:sz w:val="22"/>
          <w:szCs w:val="22"/>
          <w:rtl/>
        </w:rPr>
        <w:t xml:space="preserve"> </w:t>
      </w:r>
      <w:r w:rsidRPr="44872116">
        <w:rPr>
          <w:rFonts w:ascii="Calibri" w:eastAsia="Calibri" w:hAnsi="Calibri" w:cs="Calibri"/>
          <w:color w:val="000000" w:themeColor="text1"/>
          <w:sz w:val="22"/>
          <w:szCs w:val="22"/>
          <w:rtl/>
        </w:rPr>
        <w:t xml:space="preserve">مما </w:t>
      </w:r>
      <w:r>
        <w:rPr>
          <w:rFonts w:ascii="Calibri" w:eastAsia="Calibri" w:hAnsi="Calibri" w:cs="Calibri" w:hint="cs"/>
          <w:color w:val="000000" w:themeColor="text1"/>
          <w:sz w:val="22"/>
          <w:szCs w:val="22"/>
          <w:rtl/>
        </w:rPr>
        <w:t>يع</w:t>
      </w:r>
      <w:r w:rsidRPr="44872116">
        <w:rPr>
          <w:rFonts w:ascii="Calibri" w:eastAsia="Calibri" w:hAnsi="Calibri" w:cs="Calibri"/>
          <w:color w:val="000000" w:themeColor="text1"/>
          <w:sz w:val="22"/>
          <w:szCs w:val="22"/>
          <w:rtl/>
        </w:rPr>
        <w:t>زز كفاءة الموارد البشر</w:t>
      </w:r>
      <w:r>
        <w:rPr>
          <w:rFonts w:ascii="Calibri" w:eastAsia="Calibri" w:hAnsi="Calibri" w:cs="Calibri" w:hint="cs"/>
          <w:color w:val="000000" w:themeColor="text1"/>
          <w:sz w:val="22"/>
          <w:szCs w:val="22"/>
          <w:rtl/>
        </w:rPr>
        <w:t xml:space="preserve">ية </w:t>
      </w:r>
      <w:r w:rsidRPr="44872116">
        <w:rPr>
          <w:rFonts w:ascii="Calibri" w:eastAsia="Calibri" w:hAnsi="Calibri" w:cs="Calibri"/>
          <w:color w:val="000000" w:themeColor="text1"/>
          <w:sz w:val="22"/>
          <w:szCs w:val="22"/>
          <w:rtl/>
        </w:rPr>
        <w:t xml:space="preserve"> و</w:t>
      </w:r>
      <w:r>
        <w:rPr>
          <w:rFonts w:ascii="Calibri" w:eastAsia="Calibri" w:hAnsi="Calibri" w:cs="Calibri" w:hint="cs"/>
          <w:color w:val="000000" w:themeColor="text1"/>
          <w:sz w:val="22"/>
          <w:szCs w:val="22"/>
          <w:rtl/>
        </w:rPr>
        <w:t>يس</w:t>
      </w:r>
      <w:r w:rsidRPr="44872116">
        <w:rPr>
          <w:rFonts w:ascii="Calibri" w:eastAsia="Calibri" w:hAnsi="Calibri" w:cs="Calibri"/>
          <w:color w:val="000000" w:themeColor="text1"/>
          <w:sz w:val="22"/>
          <w:szCs w:val="22"/>
          <w:rtl/>
        </w:rPr>
        <w:t>هم فً تنظٌ</w:t>
      </w:r>
      <w:r>
        <w:rPr>
          <w:rFonts w:ascii="Calibri" w:eastAsia="Calibri" w:hAnsi="Calibri" w:cs="Calibri" w:hint="cs"/>
          <w:color w:val="000000" w:themeColor="text1"/>
          <w:sz w:val="22"/>
          <w:szCs w:val="22"/>
          <w:rtl/>
        </w:rPr>
        <w:t>يم</w:t>
      </w:r>
      <w:r w:rsidRPr="44872116">
        <w:rPr>
          <w:rFonts w:ascii="Calibri" w:eastAsia="Calibri" w:hAnsi="Calibri" w:cs="Calibri"/>
          <w:color w:val="000000" w:themeColor="text1"/>
          <w:sz w:val="22"/>
          <w:szCs w:val="22"/>
          <w:rtl/>
        </w:rPr>
        <w:t xml:space="preserve"> العمل وز</w:t>
      </w:r>
      <w:r w:rsidR="00E81D51">
        <w:rPr>
          <w:rFonts w:ascii="Calibri" w:eastAsia="Calibri" w:hAnsi="Calibri" w:cs="Calibri" w:hint="cs"/>
          <w:color w:val="000000" w:themeColor="text1"/>
          <w:sz w:val="22"/>
          <w:szCs w:val="22"/>
          <w:rtl/>
        </w:rPr>
        <w:t>يادة</w:t>
      </w:r>
      <w:r w:rsidRPr="44872116">
        <w:rPr>
          <w:rFonts w:ascii="Calibri" w:eastAsia="Calibri" w:hAnsi="Calibri" w:cs="Calibri"/>
          <w:color w:val="000000" w:themeColor="text1"/>
          <w:sz w:val="22"/>
          <w:szCs w:val="22"/>
          <w:rtl/>
        </w:rPr>
        <w:t xml:space="preserve"> الكفاءة.</w:t>
      </w:r>
    </w:p>
    <w:p w14:paraId="700234F4" w14:textId="559C1FC5" w:rsidR="00FE235B" w:rsidRDefault="00FE235B" w:rsidP="00FE235B">
      <w:pPr>
        <w:bidi/>
        <w:spacing w:line="259" w:lineRule="auto"/>
      </w:pPr>
      <w:r w:rsidRPr="44872116">
        <w:rPr>
          <w:rFonts w:ascii="Calibri" w:eastAsia="Calibri" w:hAnsi="Calibri" w:cs="Calibri"/>
          <w:color w:val="000000" w:themeColor="text1"/>
          <w:sz w:val="22"/>
          <w:szCs w:val="22"/>
          <w:rtl/>
        </w:rPr>
        <w:t xml:space="preserve">بالرغم من الفوائد الواضحة </w:t>
      </w:r>
      <w:r w:rsidR="00E81D51">
        <w:rPr>
          <w:rFonts w:ascii="Calibri" w:eastAsia="Calibri" w:hAnsi="Calibri" w:cs="Calibri" w:hint="cs"/>
          <w:color w:val="000000" w:themeColor="text1"/>
          <w:sz w:val="22"/>
          <w:szCs w:val="22"/>
          <w:rtl/>
        </w:rPr>
        <w:t xml:space="preserve">لبيئة العمل </w:t>
      </w:r>
      <w:proofErr w:type="gramStart"/>
      <w:r w:rsidR="00E81D51">
        <w:rPr>
          <w:rFonts w:ascii="Calibri" w:eastAsia="Calibri" w:hAnsi="Calibri" w:cs="Calibri" w:hint="cs"/>
          <w:color w:val="000000" w:themeColor="text1"/>
          <w:sz w:val="22"/>
          <w:szCs w:val="22"/>
          <w:rtl/>
        </w:rPr>
        <w:t xml:space="preserve">الصحية </w:t>
      </w:r>
      <w:r w:rsidRPr="44872116">
        <w:rPr>
          <w:rFonts w:ascii="Calibri" w:eastAsia="Calibri" w:hAnsi="Calibri" w:cs="Calibri"/>
          <w:color w:val="000000" w:themeColor="text1"/>
          <w:sz w:val="22"/>
          <w:szCs w:val="22"/>
          <w:rtl/>
        </w:rPr>
        <w:t>،</w:t>
      </w:r>
      <w:proofErr w:type="gramEnd"/>
      <w:r w:rsidRPr="44872116">
        <w:rPr>
          <w:rFonts w:ascii="Calibri" w:eastAsia="Calibri" w:hAnsi="Calibri" w:cs="Calibri"/>
          <w:color w:val="000000" w:themeColor="text1"/>
          <w:sz w:val="22"/>
          <w:szCs w:val="22"/>
          <w:rtl/>
        </w:rPr>
        <w:t xml:space="preserve"> هنا</w:t>
      </w:r>
      <w:r w:rsidR="00E81D51">
        <w:rPr>
          <w:rFonts w:ascii="Calibri" w:eastAsia="Calibri" w:hAnsi="Calibri" w:cs="Calibri" w:hint="cs"/>
          <w:color w:val="000000" w:themeColor="text1"/>
          <w:sz w:val="22"/>
          <w:szCs w:val="22"/>
          <w:rtl/>
        </w:rPr>
        <w:t>ك</w:t>
      </w:r>
      <w:r w:rsidRPr="44872116">
        <w:rPr>
          <w:rFonts w:ascii="Calibri" w:eastAsia="Calibri" w:hAnsi="Calibri" w:cs="Calibri"/>
          <w:color w:val="000000" w:themeColor="text1"/>
          <w:sz w:val="22"/>
          <w:szCs w:val="22"/>
          <w:rtl/>
        </w:rPr>
        <w:t xml:space="preserve"> بعض </w:t>
      </w:r>
      <w:r w:rsidR="00E81D51" w:rsidRPr="44872116">
        <w:rPr>
          <w:rFonts w:ascii="Calibri" w:eastAsia="Calibri" w:hAnsi="Calibri" w:cs="Calibri" w:hint="cs"/>
          <w:color w:val="000000" w:themeColor="text1"/>
          <w:sz w:val="22"/>
          <w:szCs w:val="22"/>
          <w:rtl/>
        </w:rPr>
        <w:t>التحديات</w:t>
      </w:r>
      <w:r w:rsidRPr="44872116">
        <w:rPr>
          <w:rFonts w:ascii="Calibri" w:eastAsia="Calibri" w:hAnsi="Calibri" w:cs="Calibri"/>
          <w:color w:val="000000" w:themeColor="text1"/>
          <w:sz w:val="22"/>
          <w:szCs w:val="22"/>
          <w:rtl/>
        </w:rPr>
        <w:t xml:space="preserve"> والع</w:t>
      </w:r>
      <w:r w:rsidR="00E81D51">
        <w:rPr>
          <w:rFonts w:ascii="Calibri" w:eastAsia="Calibri" w:hAnsi="Calibri" w:cs="Calibri" w:hint="cs"/>
          <w:color w:val="000000" w:themeColor="text1"/>
          <w:sz w:val="22"/>
          <w:szCs w:val="22"/>
          <w:rtl/>
        </w:rPr>
        <w:t>قبا</w:t>
      </w:r>
      <w:r w:rsidRPr="44872116">
        <w:rPr>
          <w:rFonts w:ascii="Calibri" w:eastAsia="Calibri" w:hAnsi="Calibri" w:cs="Calibri"/>
          <w:color w:val="000000" w:themeColor="text1"/>
          <w:sz w:val="22"/>
          <w:szCs w:val="22"/>
          <w:rtl/>
        </w:rPr>
        <w:t>ت الت</w:t>
      </w:r>
      <w:r w:rsidR="00E81D51">
        <w:rPr>
          <w:rFonts w:ascii="Calibri" w:eastAsia="Calibri" w:hAnsi="Calibri" w:cs="Calibri" w:hint="cs"/>
          <w:color w:val="000000" w:themeColor="text1"/>
          <w:sz w:val="22"/>
          <w:szCs w:val="22"/>
          <w:rtl/>
        </w:rPr>
        <w:t xml:space="preserve">ي </w:t>
      </w:r>
      <w:r w:rsidRPr="44872116">
        <w:rPr>
          <w:rFonts w:ascii="Calibri" w:eastAsia="Calibri" w:hAnsi="Calibri" w:cs="Calibri"/>
          <w:color w:val="000000" w:themeColor="text1"/>
          <w:sz w:val="22"/>
          <w:szCs w:val="22"/>
          <w:rtl/>
        </w:rPr>
        <w:t xml:space="preserve"> </w:t>
      </w:r>
      <w:r w:rsidR="00E81D51">
        <w:rPr>
          <w:rFonts w:ascii="Calibri" w:eastAsia="Calibri" w:hAnsi="Calibri" w:cs="Calibri" w:hint="cs"/>
          <w:color w:val="000000" w:themeColor="text1"/>
          <w:sz w:val="22"/>
          <w:szCs w:val="22"/>
          <w:rtl/>
        </w:rPr>
        <w:t>يج</w:t>
      </w:r>
      <w:r w:rsidRPr="44872116">
        <w:rPr>
          <w:rFonts w:ascii="Calibri" w:eastAsia="Calibri" w:hAnsi="Calibri" w:cs="Calibri"/>
          <w:color w:val="000000" w:themeColor="text1"/>
          <w:sz w:val="22"/>
          <w:szCs w:val="22"/>
          <w:rtl/>
        </w:rPr>
        <w:t xml:space="preserve">ب </w:t>
      </w:r>
    </w:p>
    <w:p w14:paraId="1FB67140" w14:textId="35D617E5" w:rsidR="00FE235B" w:rsidRDefault="00FE235B" w:rsidP="00FE235B">
      <w:pPr>
        <w:bidi/>
        <w:spacing w:line="259" w:lineRule="auto"/>
      </w:pPr>
      <w:r w:rsidRPr="44872116">
        <w:rPr>
          <w:rFonts w:ascii="Calibri" w:eastAsia="Calibri" w:hAnsi="Calibri" w:cs="Calibri"/>
          <w:color w:val="000000" w:themeColor="text1"/>
          <w:sz w:val="22"/>
          <w:szCs w:val="22"/>
          <w:rtl/>
        </w:rPr>
        <w:t>التعامل معها، مثل عدم وضوح الس</w:t>
      </w:r>
      <w:r w:rsidR="00E81D51">
        <w:rPr>
          <w:rFonts w:ascii="Calibri" w:eastAsia="Calibri" w:hAnsi="Calibri" w:cs="Calibri" w:hint="cs"/>
          <w:color w:val="000000" w:themeColor="text1"/>
          <w:sz w:val="22"/>
          <w:szCs w:val="22"/>
          <w:rtl/>
        </w:rPr>
        <w:t>ياسا</w:t>
      </w:r>
      <w:r w:rsidRPr="44872116">
        <w:rPr>
          <w:rFonts w:ascii="Calibri" w:eastAsia="Calibri" w:hAnsi="Calibri" w:cs="Calibri"/>
          <w:color w:val="000000" w:themeColor="text1"/>
          <w:sz w:val="22"/>
          <w:szCs w:val="22"/>
          <w:rtl/>
        </w:rPr>
        <w:t xml:space="preserve">ات </w:t>
      </w:r>
      <w:r w:rsidR="00E81D51" w:rsidRPr="44872116">
        <w:rPr>
          <w:rFonts w:ascii="Calibri" w:eastAsia="Calibri" w:hAnsi="Calibri" w:cs="Calibri" w:hint="cs"/>
          <w:color w:val="000000" w:themeColor="text1"/>
          <w:sz w:val="22"/>
          <w:szCs w:val="22"/>
          <w:rtl/>
        </w:rPr>
        <w:t>التحفز</w:t>
      </w:r>
      <w:r w:rsidRPr="44872116">
        <w:rPr>
          <w:rFonts w:ascii="Calibri" w:eastAsia="Calibri" w:hAnsi="Calibri" w:cs="Calibri"/>
          <w:color w:val="000000" w:themeColor="text1"/>
          <w:sz w:val="22"/>
          <w:szCs w:val="22"/>
          <w:rtl/>
        </w:rPr>
        <w:t xml:space="preserve"> </w:t>
      </w:r>
      <w:r w:rsidR="00E81D51">
        <w:rPr>
          <w:rFonts w:ascii="Calibri" w:eastAsia="Calibri" w:hAnsi="Calibri" w:cs="Calibri" w:hint="cs"/>
          <w:color w:val="000000" w:themeColor="text1"/>
          <w:sz w:val="22"/>
          <w:szCs w:val="22"/>
          <w:rtl/>
        </w:rPr>
        <w:t xml:space="preserve">ية </w:t>
      </w:r>
      <w:r w:rsidRPr="44872116">
        <w:rPr>
          <w:rFonts w:ascii="Calibri" w:eastAsia="Calibri" w:hAnsi="Calibri" w:cs="Calibri"/>
          <w:color w:val="000000" w:themeColor="text1"/>
          <w:sz w:val="22"/>
          <w:szCs w:val="22"/>
          <w:rtl/>
        </w:rPr>
        <w:t xml:space="preserve">والتفاوت فً </w:t>
      </w:r>
      <w:r w:rsidR="00E81D51">
        <w:rPr>
          <w:rFonts w:ascii="Calibri" w:eastAsia="Calibri" w:hAnsi="Calibri" w:cs="Calibri" w:hint="cs"/>
          <w:color w:val="000000" w:themeColor="text1"/>
          <w:sz w:val="22"/>
          <w:szCs w:val="22"/>
          <w:rtl/>
        </w:rPr>
        <w:t xml:space="preserve">التقييم </w:t>
      </w:r>
      <w:proofErr w:type="gramStart"/>
      <w:r w:rsidR="00E81D51">
        <w:rPr>
          <w:rFonts w:ascii="Calibri" w:eastAsia="Calibri" w:hAnsi="Calibri" w:cs="Calibri" w:hint="cs"/>
          <w:color w:val="000000" w:themeColor="text1"/>
          <w:sz w:val="22"/>
          <w:szCs w:val="22"/>
          <w:rtl/>
        </w:rPr>
        <w:t xml:space="preserve">المستمر </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والاستثمار</w:t>
      </w:r>
      <w:proofErr w:type="gramEnd"/>
      <w:r w:rsidRPr="44872116">
        <w:rPr>
          <w:rFonts w:ascii="Calibri" w:eastAsia="Calibri" w:hAnsi="Calibri" w:cs="Calibri"/>
          <w:color w:val="000000" w:themeColor="text1"/>
          <w:sz w:val="22"/>
          <w:szCs w:val="22"/>
          <w:rtl/>
        </w:rPr>
        <w:t xml:space="preserve"> فً </w:t>
      </w:r>
    </w:p>
    <w:p w14:paraId="35235A6D" w14:textId="61D215EC" w:rsidR="00FE235B" w:rsidRDefault="00FE235B" w:rsidP="00FE235B">
      <w:pPr>
        <w:bidi/>
        <w:spacing w:line="259" w:lineRule="auto"/>
      </w:pPr>
      <w:r w:rsidRPr="44872116">
        <w:rPr>
          <w:rFonts w:ascii="Calibri" w:eastAsia="Calibri" w:hAnsi="Calibri" w:cs="Calibri"/>
          <w:color w:val="000000" w:themeColor="text1"/>
          <w:sz w:val="22"/>
          <w:szCs w:val="22"/>
          <w:rtl/>
        </w:rPr>
        <w:t xml:space="preserve">البحث والتطوٌر. توصً الدراسة </w:t>
      </w:r>
      <w:r w:rsidR="00E81D51" w:rsidRPr="44872116">
        <w:rPr>
          <w:rFonts w:ascii="Calibri" w:eastAsia="Calibri" w:hAnsi="Calibri" w:cs="Calibri" w:hint="cs"/>
          <w:color w:val="000000" w:themeColor="text1"/>
          <w:sz w:val="22"/>
          <w:szCs w:val="22"/>
          <w:rtl/>
        </w:rPr>
        <w:t>بتعزيز</w:t>
      </w:r>
      <w:r w:rsidRPr="44872116">
        <w:rPr>
          <w:rFonts w:ascii="Calibri" w:eastAsia="Calibri" w:hAnsi="Calibri" w:cs="Calibri"/>
          <w:color w:val="000000" w:themeColor="text1"/>
          <w:sz w:val="22"/>
          <w:szCs w:val="22"/>
          <w:rtl/>
        </w:rPr>
        <w:t xml:space="preserve"> برامج التدر</w:t>
      </w:r>
      <w:r w:rsidR="00E81D51">
        <w:rPr>
          <w:rFonts w:ascii="Calibri" w:eastAsia="Calibri" w:hAnsi="Calibri" w:cs="Calibri" w:hint="cs"/>
          <w:color w:val="000000" w:themeColor="text1"/>
          <w:sz w:val="22"/>
          <w:szCs w:val="22"/>
          <w:rtl/>
        </w:rPr>
        <w:t>يب</w:t>
      </w:r>
      <w:r w:rsidRPr="44872116">
        <w:rPr>
          <w:rFonts w:ascii="Calibri" w:eastAsia="Calibri" w:hAnsi="Calibri" w:cs="Calibri"/>
          <w:color w:val="000000" w:themeColor="text1"/>
          <w:sz w:val="22"/>
          <w:szCs w:val="22"/>
          <w:rtl/>
        </w:rPr>
        <w:t xml:space="preserve"> والتطو</w:t>
      </w:r>
      <w:r w:rsidR="00E81D51">
        <w:rPr>
          <w:rFonts w:ascii="Calibri" w:eastAsia="Calibri" w:hAnsi="Calibri" w:cs="Calibri" w:hint="cs"/>
          <w:color w:val="000000" w:themeColor="text1"/>
          <w:sz w:val="22"/>
          <w:szCs w:val="22"/>
          <w:rtl/>
        </w:rPr>
        <w:t>ير</w:t>
      </w:r>
      <w:r w:rsidRPr="44872116">
        <w:rPr>
          <w:rFonts w:ascii="Calibri" w:eastAsia="Calibri" w:hAnsi="Calibri" w:cs="Calibri"/>
          <w:color w:val="000000" w:themeColor="text1"/>
          <w:sz w:val="22"/>
          <w:szCs w:val="22"/>
          <w:rtl/>
        </w:rPr>
        <w:t>، تحس</w:t>
      </w:r>
      <w:r w:rsidR="00E81D51">
        <w:rPr>
          <w:rFonts w:ascii="Calibri" w:eastAsia="Calibri" w:hAnsi="Calibri" w:cs="Calibri" w:hint="cs"/>
          <w:color w:val="000000" w:themeColor="text1"/>
          <w:sz w:val="22"/>
          <w:szCs w:val="22"/>
          <w:rtl/>
        </w:rPr>
        <w:t>ين</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سياسات</w:t>
      </w:r>
      <w:r w:rsidRPr="44872116">
        <w:rPr>
          <w:rFonts w:ascii="Calibri" w:eastAsia="Calibri" w:hAnsi="Calibri" w:cs="Calibri"/>
          <w:color w:val="000000" w:themeColor="text1"/>
          <w:sz w:val="22"/>
          <w:szCs w:val="22"/>
          <w:rtl/>
        </w:rPr>
        <w:t xml:space="preserve"> التحفٌز، </w:t>
      </w:r>
    </w:p>
    <w:p w14:paraId="2850C797" w14:textId="66F51031" w:rsidR="00FE235B" w:rsidRDefault="00FE235B" w:rsidP="00FE235B">
      <w:pPr>
        <w:bidi/>
        <w:spacing w:line="259" w:lineRule="auto"/>
      </w:pPr>
      <w:r w:rsidRPr="44872116">
        <w:rPr>
          <w:rFonts w:ascii="Calibri" w:eastAsia="Calibri" w:hAnsi="Calibri" w:cs="Calibri"/>
          <w:color w:val="000000" w:themeColor="text1"/>
          <w:sz w:val="22"/>
          <w:szCs w:val="22"/>
          <w:rtl/>
        </w:rPr>
        <w:t>زٌ</w:t>
      </w:r>
      <w:r w:rsidR="00E81D51">
        <w:rPr>
          <w:rFonts w:ascii="Calibri" w:eastAsia="Calibri" w:hAnsi="Calibri" w:cs="Calibri" w:hint="cs"/>
          <w:color w:val="000000" w:themeColor="text1"/>
          <w:sz w:val="22"/>
          <w:szCs w:val="22"/>
          <w:rtl/>
        </w:rPr>
        <w:t>يادة</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الاستثمار</w:t>
      </w:r>
      <w:r w:rsidRPr="44872116">
        <w:rPr>
          <w:rFonts w:ascii="Calibri" w:eastAsia="Calibri" w:hAnsi="Calibri" w:cs="Calibri"/>
          <w:color w:val="000000" w:themeColor="text1"/>
          <w:sz w:val="22"/>
          <w:szCs w:val="22"/>
          <w:rtl/>
        </w:rPr>
        <w:t xml:space="preserve"> ف</w:t>
      </w:r>
      <w:r w:rsidR="00E81D51">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 البحث والتطوٌر، تطوٌر البن</w:t>
      </w:r>
      <w:r w:rsidR="00E81D51">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ة </w:t>
      </w:r>
      <w:r w:rsidR="00E81D51" w:rsidRPr="44872116">
        <w:rPr>
          <w:rFonts w:ascii="Calibri" w:eastAsia="Calibri" w:hAnsi="Calibri" w:cs="Calibri" w:hint="cs"/>
          <w:color w:val="000000" w:themeColor="text1"/>
          <w:sz w:val="22"/>
          <w:szCs w:val="22"/>
          <w:rtl/>
        </w:rPr>
        <w:t>التحتية</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التكنولوجية</w:t>
      </w:r>
      <w:r w:rsidRPr="44872116">
        <w:rPr>
          <w:rFonts w:ascii="Calibri" w:eastAsia="Calibri" w:hAnsi="Calibri" w:cs="Calibri"/>
          <w:color w:val="000000" w:themeColor="text1"/>
          <w:sz w:val="22"/>
          <w:szCs w:val="22"/>
          <w:rtl/>
        </w:rPr>
        <w:t>، وتعزٌز الت</w:t>
      </w:r>
      <w:r w:rsidR="00E81D51">
        <w:rPr>
          <w:rFonts w:ascii="Calibri" w:eastAsia="Calibri" w:hAnsi="Calibri" w:cs="Calibri" w:hint="cs"/>
          <w:color w:val="000000" w:themeColor="text1"/>
          <w:sz w:val="22"/>
          <w:szCs w:val="22"/>
          <w:rtl/>
        </w:rPr>
        <w:t>قييم</w:t>
      </w:r>
      <w:r w:rsidRPr="44872116">
        <w:rPr>
          <w:rFonts w:ascii="Calibri" w:eastAsia="Calibri" w:hAnsi="Calibri" w:cs="Calibri"/>
          <w:color w:val="000000" w:themeColor="text1"/>
          <w:sz w:val="22"/>
          <w:szCs w:val="22"/>
          <w:rtl/>
        </w:rPr>
        <w:t xml:space="preserve"> المستمر </w:t>
      </w:r>
    </w:p>
    <w:p w14:paraId="3E05A3FA" w14:textId="48A50BF0" w:rsidR="00FE235B" w:rsidRDefault="00E81D51" w:rsidP="00FE235B">
      <w:pPr>
        <w:bidi/>
        <w:spacing w:line="259" w:lineRule="auto"/>
      </w:pPr>
      <w:r>
        <w:rPr>
          <w:rFonts w:ascii="Calibri" w:eastAsia="Calibri" w:hAnsi="Calibri" w:cs="Calibri" w:hint="cs"/>
          <w:color w:val="000000" w:themeColor="text1"/>
          <w:sz w:val="22"/>
          <w:szCs w:val="22"/>
          <w:rtl/>
        </w:rPr>
        <w:t xml:space="preserve">لأداء </w:t>
      </w:r>
      <w:proofErr w:type="gramStart"/>
      <w:r>
        <w:rPr>
          <w:rFonts w:ascii="Calibri" w:eastAsia="Calibri" w:hAnsi="Calibri" w:cs="Calibri" w:hint="cs"/>
          <w:color w:val="000000" w:themeColor="text1"/>
          <w:sz w:val="22"/>
          <w:szCs w:val="22"/>
          <w:rtl/>
        </w:rPr>
        <w:t xml:space="preserve">الموظفين </w:t>
      </w:r>
      <w:r w:rsidR="00FE235B" w:rsidRPr="44872116">
        <w:rPr>
          <w:rFonts w:ascii="Calibri" w:eastAsia="Calibri" w:hAnsi="Calibri" w:cs="Calibri"/>
          <w:color w:val="000000" w:themeColor="text1"/>
          <w:sz w:val="22"/>
          <w:szCs w:val="22"/>
          <w:rtl/>
        </w:rPr>
        <w:t>.</w:t>
      </w:r>
      <w:proofErr w:type="gramEnd"/>
    </w:p>
    <w:p w14:paraId="0C4E2CE9" w14:textId="03778743" w:rsidR="00FE235B" w:rsidRPr="00E81D51" w:rsidRDefault="00FE235B" w:rsidP="00E81D51">
      <w:pPr>
        <w:bidi/>
        <w:spacing w:line="259" w:lineRule="auto"/>
      </w:pPr>
      <w:r w:rsidRPr="44872116">
        <w:rPr>
          <w:rFonts w:ascii="Calibri" w:eastAsia="Calibri" w:hAnsi="Calibri" w:cs="Calibri"/>
          <w:color w:val="000000" w:themeColor="text1"/>
          <w:sz w:val="22"/>
          <w:szCs w:val="22"/>
          <w:rtl/>
        </w:rPr>
        <w:t>بالتبن</w:t>
      </w:r>
      <w:r w:rsidR="00E81D51">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 الفعّال </w:t>
      </w:r>
      <w:r w:rsidR="00E81D51" w:rsidRPr="44872116">
        <w:rPr>
          <w:rFonts w:ascii="Calibri" w:eastAsia="Calibri" w:hAnsi="Calibri" w:cs="Calibri" w:hint="cs"/>
          <w:color w:val="000000" w:themeColor="text1"/>
          <w:sz w:val="22"/>
          <w:szCs w:val="22"/>
          <w:rtl/>
        </w:rPr>
        <w:t>للتوصيات</w:t>
      </w:r>
      <w:r w:rsidRPr="44872116">
        <w:rPr>
          <w:rFonts w:ascii="Calibri" w:eastAsia="Calibri" w:hAnsi="Calibri" w:cs="Calibri"/>
          <w:color w:val="000000" w:themeColor="text1"/>
          <w:sz w:val="22"/>
          <w:szCs w:val="22"/>
          <w:rtl/>
        </w:rPr>
        <w:t xml:space="preserve"> الم</w:t>
      </w:r>
      <w:r w:rsidR="00E81D51">
        <w:rPr>
          <w:rFonts w:ascii="Calibri" w:eastAsia="Calibri" w:hAnsi="Calibri" w:cs="Calibri" w:hint="cs"/>
          <w:color w:val="000000" w:themeColor="text1"/>
          <w:sz w:val="22"/>
          <w:szCs w:val="22"/>
          <w:rtl/>
        </w:rPr>
        <w:t>قدم</w:t>
      </w:r>
      <w:r w:rsidRPr="44872116">
        <w:rPr>
          <w:rFonts w:ascii="Calibri" w:eastAsia="Calibri" w:hAnsi="Calibri" w:cs="Calibri"/>
          <w:color w:val="000000" w:themeColor="text1"/>
          <w:sz w:val="22"/>
          <w:szCs w:val="22"/>
          <w:rtl/>
        </w:rPr>
        <w:t>ة، ٌ</w:t>
      </w:r>
      <w:r w:rsidR="00E81D51">
        <w:rPr>
          <w:rFonts w:ascii="Calibri" w:eastAsia="Calibri" w:hAnsi="Calibri" w:cs="Calibri" w:hint="cs"/>
          <w:color w:val="000000" w:themeColor="text1"/>
          <w:sz w:val="22"/>
          <w:szCs w:val="22"/>
          <w:rtl/>
        </w:rPr>
        <w:t>يمكن</w:t>
      </w:r>
      <w:r w:rsidRPr="44872116">
        <w:rPr>
          <w:rFonts w:ascii="Calibri" w:eastAsia="Calibri" w:hAnsi="Calibri" w:cs="Calibri"/>
          <w:color w:val="000000" w:themeColor="text1"/>
          <w:sz w:val="22"/>
          <w:szCs w:val="22"/>
          <w:rtl/>
        </w:rPr>
        <w:t xml:space="preserve"> للم</w:t>
      </w:r>
      <w:r w:rsidR="00E81D51">
        <w:rPr>
          <w:rFonts w:ascii="Calibri" w:eastAsia="Calibri" w:hAnsi="Calibri" w:cs="Calibri" w:hint="cs"/>
          <w:color w:val="000000" w:themeColor="text1"/>
          <w:sz w:val="22"/>
          <w:szCs w:val="22"/>
          <w:rtl/>
        </w:rPr>
        <w:t>ؤس</w:t>
      </w:r>
      <w:r w:rsidRPr="44872116">
        <w:rPr>
          <w:rFonts w:ascii="Calibri" w:eastAsia="Calibri" w:hAnsi="Calibri" w:cs="Calibri"/>
          <w:color w:val="000000" w:themeColor="text1"/>
          <w:sz w:val="22"/>
          <w:szCs w:val="22"/>
          <w:rtl/>
        </w:rPr>
        <w:t>سات تحس</w:t>
      </w:r>
      <w:r w:rsidR="00E81D51">
        <w:rPr>
          <w:rFonts w:ascii="Calibri" w:eastAsia="Calibri" w:hAnsi="Calibri" w:cs="Calibri" w:hint="cs"/>
          <w:color w:val="000000" w:themeColor="text1"/>
          <w:sz w:val="22"/>
          <w:szCs w:val="22"/>
          <w:rtl/>
        </w:rPr>
        <w:t>ين</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الأداء</w:t>
      </w:r>
      <w:r w:rsidRPr="44872116">
        <w:rPr>
          <w:rFonts w:ascii="Calibri" w:eastAsia="Calibri" w:hAnsi="Calibri" w:cs="Calibri"/>
          <w:color w:val="000000" w:themeColor="text1"/>
          <w:sz w:val="22"/>
          <w:szCs w:val="22"/>
          <w:rtl/>
        </w:rPr>
        <w:t xml:space="preserve"> </w:t>
      </w:r>
      <w:r w:rsidR="00E81D51">
        <w:rPr>
          <w:rFonts w:ascii="Calibri" w:eastAsia="Calibri" w:hAnsi="Calibri" w:cs="Calibri" w:hint="cs"/>
          <w:color w:val="000000" w:themeColor="text1"/>
          <w:sz w:val="22"/>
          <w:szCs w:val="22"/>
          <w:rtl/>
        </w:rPr>
        <w:t xml:space="preserve">والرضا </w:t>
      </w:r>
      <w:r w:rsidR="00E81D51" w:rsidRPr="44872116">
        <w:rPr>
          <w:rFonts w:ascii="Calibri" w:eastAsia="Calibri" w:hAnsi="Calibri" w:cs="Calibri" w:hint="cs"/>
          <w:color w:val="000000" w:themeColor="text1"/>
          <w:sz w:val="22"/>
          <w:szCs w:val="22"/>
          <w:rtl/>
        </w:rPr>
        <w:t>الوظيف</w:t>
      </w:r>
      <w:r w:rsidR="00E81D51">
        <w:rPr>
          <w:rFonts w:ascii="Calibri" w:eastAsia="Calibri" w:hAnsi="Calibri" w:cs="Calibri" w:hint="cs"/>
          <w:color w:val="000000" w:themeColor="text1"/>
          <w:sz w:val="22"/>
          <w:szCs w:val="22"/>
          <w:rtl/>
        </w:rPr>
        <w:t>ي</w:t>
      </w:r>
      <w:r w:rsidRPr="44872116">
        <w:rPr>
          <w:rFonts w:ascii="Calibri" w:eastAsia="Calibri" w:hAnsi="Calibri" w:cs="Calibri"/>
          <w:color w:val="000000" w:themeColor="text1"/>
          <w:sz w:val="22"/>
          <w:szCs w:val="22"/>
          <w:rtl/>
        </w:rPr>
        <w:t xml:space="preserve"> و</w:t>
      </w:r>
      <w:r w:rsidR="00E81D51">
        <w:rPr>
          <w:rFonts w:ascii="Calibri" w:eastAsia="Calibri" w:hAnsi="Calibri" w:cs="Calibri" w:hint="cs"/>
          <w:color w:val="000000" w:themeColor="text1"/>
          <w:sz w:val="22"/>
          <w:szCs w:val="22"/>
          <w:rtl/>
        </w:rPr>
        <w:t>تحقيق</w:t>
      </w:r>
      <w:r w:rsidRPr="44872116">
        <w:rPr>
          <w:rFonts w:ascii="Calibri" w:eastAsia="Calibri" w:hAnsi="Calibri" w:cs="Calibri"/>
          <w:color w:val="000000" w:themeColor="text1"/>
          <w:sz w:val="22"/>
          <w:szCs w:val="22"/>
          <w:rtl/>
        </w:rPr>
        <w:t xml:space="preserve"> </w:t>
      </w:r>
      <w:r w:rsidR="00E81D51" w:rsidRPr="44872116">
        <w:rPr>
          <w:rFonts w:ascii="Calibri" w:eastAsia="Calibri" w:hAnsi="Calibri" w:cs="Calibri" w:hint="cs"/>
          <w:color w:val="000000" w:themeColor="text1"/>
          <w:sz w:val="22"/>
          <w:szCs w:val="22"/>
          <w:rtl/>
        </w:rPr>
        <w:t>مستويات</w:t>
      </w:r>
    </w:p>
    <w:p w14:paraId="7856408E" w14:textId="5E8A1DB6" w:rsidR="44872116" w:rsidRDefault="00FE235B" w:rsidP="00FE235B">
      <w:pPr>
        <w:bidi/>
        <w:spacing w:line="259" w:lineRule="auto"/>
        <w:rPr>
          <w:rFonts w:ascii="Calibri" w:eastAsia="Calibri" w:hAnsi="Calibri" w:cs="Calibri"/>
          <w:color w:val="000000" w:themeColor="text1"/>
          <w:sz w:val="22"/>
          <w:szCs w:val="22"/>
        </w:rPr>
      </w:pPr>
      <w:r w:rsidRPr="44872116">
        <w:rPr>
          <w:rFonts w:ascii="Calibri" w:eastAsia="Calibri" w:hAnsi="Calibri" w:cs="Calibri"/>
          <w:color w:val="000000" w:themeColor="text1"/>
          <w:sz w:val="22"/>
          <w:szCs w:val="22"/>
          <w:rtl/>
        </w:rPr>
        <w:t xml:space="preserve">أعلى من الكفاءة </w:t>
      </w:r>
      <w:r w:rsidR="00E81D51" w:rsidRPr="44872116">
        <w:rPr>
          <w:rFonts w:ascii="Calibri" w:eastAsia="Calibri" w:hAnsi="Calibri" w:cs="Calibri" w:hint="cs"/>
          <w:color w:val="000000" w:themeColor="text1"/>
          <w:sz w:val="22"/>
          <w:szCs w:val="22"/>
          <w:rtl/>
        </w:rPr>
        <w:t>والإنتاجية</w:t>
      </w:r>
      <w:r w:rsidRPr="44872116">
        <w:rPr>
          <w:rFonts w:ascii="Calibri" w:eastAsia="Calibri" w:hAnsi="Calibri" w:cs="Calibri"/>
          <w:color w:val="000000" w:themeColor="text1"/>
          <w:sz w:val="22"/>
          <w:szCs w:val="22"/>
          <w:rtl/>
        </w:rPr>
        <w:t>، مما ٌ</w:t>
      </w:r>
      <w:proofErr w:type="gramStart"/>
      <w:r w:rsidR="00E81D51">
        <w:rPr>
          <w:rFonts w:ascii="Calibri" w:eastAsia="Calibri" w:hAnsi="Calibri" w:cs="Calibri" w:hint="cs"/>
          <w:color w:val="000000" w:themeColor="text1"/>
          <w:sz w:val="22"/>
          <w:szCs w:val="22"/>
          <w:rtl/>
        </w:rPr>
        <w:t>يس</w:t>
      </w:r>
      <w:r w:rsidRPr="44872116">
        <w:rPr>
          <w:rFonts w:ascii="Calibri" w:eastAsia="Calibri" w:hAnsi="Calibri" w:cs="Calibri"/>
          <w:color w:val="000000" w:themeColor="text1"/>
          <w:sz w:val="22"/>
          <w:szCs w:val="22"/>
          <w:rtl/>
        </w:rPr>
        <w:t xml:space="preserve">هم </w:t>
      </w:r>
      <w:r w:rsidR="00E81D51">
        <w:rPr>
          <w:rFonts w:ascii="Calibri" w:eastAsia="Calibri" w:hAnsi="Calibri" w:cs="Calibri" w:hint="cs"/>
          <w:color w:val="000000" w:themeColor="text1"/>
          <w:sz w:val="22"/>
          <w:szCs w:val="22"/>
          <w:rtl/>
        </w:rPr>
        <w:t xml:space="preserve"> في</w:t>
      </w:r>
      <w:proofErr w:type="gramEnd"/>
      <w:r w:rsidR="00E81D51">
        <w:rPr>
          <w:rFonts w:ascii="Calibri" w:eastAsia="Calibri" w:hAnsi="Calibri" w:cs="Calibri" w:hint="cs"/>
          <w:color w:val="000000" w:themeColor="text1"/>
          <w:sz w:val="22"/>
          <w:szCs w:val="22"/>
          <w:rtl/>
        </w:rPr>
        <w:t xml:space="preserve"> </w:t>
      </w:r>
      <w:r w:rsidRPr="44872116">
        <w:rPr>
          <w:rFonts w:ascii="Calibri" w:eastAsia="Calibri" w:hAnsi="Calibri" w:cs="Calibri"/>
          <w:color w:val="000000" w:themeColor="text1"/>
          <w:sz w:val="22"/>
          <w:szCs w:val="22"/>
          <w:rtl/>
        </w:rPr>
        <w:t>ً ت</w:t>
      </w:r>
      <w:r w:rsidR="00E81D51">
        <w:rPr>
          <w:rFonts w:ascii="Calibri" w:eastAsia="Calibri" w:hAnsi="Calibri" w:cs="Calibri" w:hint="cs"/>
          <w:color w:val="000000" w:themeColor="text1"/>
          <w:sz w:val="22"/>
          <w:szCs w:val="22"/>
          <w:rtl/>
        </w:rPr>
        <w:t>حقيق</w:t>
      </w:r>
      <w:r w:rsidRPr="44872116">
        <w:rPr>
          <w:rFonts w:ascii="Calibri" w:eastAsia="Calibri" w:hAnsi="Calibri" w:cs="Calibri"/>
          <w:color w:val="000000" w:themeColor="text1"/>
          <w:sz w:val="22"/>
          <w:szCs w:val="22"/>
          <w:rtl/>
        </w:rPr>
        <w:t xml:space="preserve"> أهدافها ورفع مستوى رضا الموظف</w:t>
      </w:r>
      <w:r w:rsidR="00E81D51">
        <w:rPr>
          <w:rFonts w:ascii="Calibri" w:eastAsia="Calibri" w:hAnsi="Calibri" w:cs="Calibri" w:hint="cs"/>
          <w:color w:val="000000" w:themeColor="text1"/>
          <w:sz w:val="22"/>
          <w:szCs w:val="22"/>
          <w:rtl/>
        </w:rPr>
        <w:t xml:space="preserve">ين. </w:t>
      </w:r>
    </w:p>
    <w:p w14:paraId="0E4E4B5E" w14:textId="366CFBE5" w:rsidR="44872116" w:rsidRDefault="44872116" w:rsidP="44872116">
      <w:pPr>
        <w:bidi/>
        <w:spacing w:line="259" w:lineRule="auto"/>
        <w:jc w:val="right"/>
        <w:rPr>
          <w:rFonts w:ascii="Calibri" w:eastAsia="Calibri" w:hAnsi="Calibri" w:cs="Calibri"/>
          <w:color w:val="000000" w:themeColor="text1"/>
          <w:sz w:val="22"/>
          <w:szCs w:val="22"/>
        </w:rPr>
      </w:pPr>
    </w:p>
    <w:p w14:paraId="4AE5B7AF" w14:textId="77777777" w:rsidR="00690A9B" w:rsidRDefault="00690A9B" w:rsidP="004F5D33">
      <w:pPr>
        <w:bidi/>
        <w:spacing w:line="259" w:lineRule="auto"/>
        <w:rPr>
          <w:rFonts w:ascii="Calibri" w:eastAsia="Calibri" w:hAnsi="Calibri" w:cs="Calibri"/>
          <w:color w:val="000000" w:themeColor="text1"/>
          <w:sz w:val="22"/>
          <w:szCs w:val="22"/>
          <w:rtl/>
        </w:rPr>
      </w:pPr>
    </w:p>
    <w:p w14:paraId="67F33886" w14:textId="77777777" w:rsidR="004F5D33" w:rsidRDefault="004F5D33" w:rsidP="004F5D33">
      <w:pPr>
        <w:bidi/>
        <w:spacing w:line="259" w:lineRule="auto"/>
        <w:rPr>
          <w:rFonts w:ascii="Calibri" w:eastAsia="Calibri" w:hAnsi="Calibri" w:cs="Calibri"/>
          <w:color w:val="000000" w:themeColor="text1"/>
          <w:sz w:val="22"/>
          <w:szCs w:val="22"/>
          <w:rtl/>
        </w:rPr>
      </w:pPr>
    </w:p>
    <w:p w14:paraId="4FFF2AE2" w14:textId="77777777" w:rsidR="004F5D33" w:rsidRDefault="004F5D33" w:rsidP="004F5D33">
      <w:pPr>
        <w:bidi/>
        <w:spacing w:line="259" w:lineRule="auto"/>
        <w:rPr>
          <w:rFonts w:ascii="Calibri" w:eastAsia="Calibri" w:hAnsi="Calibri" w:cs="Calibri"/>
          <w:color w:val="000000" w:themeColor="text1"/>
          <w:sz w:val="22"/>
          <w:szCs w:val="22"/>
          <w:rtl/>
        </w:rPr>
      </w:pPr>
    </w:p>
    <w:p w14:paraId="740EC8CD" w14:textId="77777777" w:rsidR="004F5D33" w:rsidRDefault="004F5D33" w:rsidP="004F5D33">
      <w:pPr>
        <w:bidi/>
        <w:spacing w:line="259" w:lineRule="auto"/>
        <w:rPr>
          <w:rFonts w:ascii="Calibri" w:eastAsia="Calibri" w:hAnsi="Calibri" w:cs="Calibri"/>
          <w:color w:val="000000" w:themeColor="text1"/>
          <w:sz w:val="22"/>
          <w:szCs w:val="22"/>
          <w:rtl/>
        </w:rPr>
      </w:pPr>
    </w:p>
    <w:p w14:paraId="39D7D05F" w14:textId="77777777" w:rsidR="004F5D33" w:rsidRDefault="004F5D33" w:rsidP="004F5D33">
      <w:pPr>
        <w:bidi/>
        <w:spacing w:line="259" w:lineRule="auto"/>
        <w:rPr>
          <w:rFonts w:ascii="Calibri" w:eastAsia="Calibri" w:hAnsi="Calibri" w:cs="Calibri"/>
          <w:color w:val="000000" w:themeColor="text1"/>
          <w:sz w:val="22"/>
          <w:szCs w:val="22"/>
          <w:rtl/>
        </w:rPr>
      </w:pPr>
    </w:p>
    <w:p w14:paraId="6483070B" w14:textId="77777777" w:rsidR="004F5D33" w:rsidRDefault="004F5D33" w:rsidP="004F5D33">
      <w:pPr>
        <w:bidi/>
        <w:spacing w:line="259" w:lineRule="auto"/>
        <w:rPr>
          <w:rFonts w:ascii="Calibri" w:eastAsia="Calibri" w:hAnsi="Calibri" w:cs="Calibri"/>
          <w:color w:val="000000" w:themeColor="text1"/>
          <w:sz w:val="22"/>
          <w:szCs w:val="22"/>
          <w:rtl/>
        </w:rPr>
      </w:pPr>
    </w:p>
    <w:p w14:paraId="78DA6871" w14:textId="77777777" w:rsidR="004F5D33" w:rsidRDefault="004F5D33" w:rsidP="004F5D33">
      <w:pPr>
        <w:bidi/>
        <w:spacing w:line="259" w:lineRule="auto"/>
        <w:rPr>
          <w:rFonts w:ascii="Calibri" w:eastAsia="Calibri" w:hAnsi="Calibri" w:cs="Calibri"/>
          <w:color w:val="000000"/>
          <w:sz w:val="22"/>
          <w:rtl/>
        </w:rPr>
      </w:pPr>
    </w:p>
    <w:p w14:paraId="3ED74F59" w14:textId="77777777" w:rsidR="00DA6A34" w:rsidRDefault="00DA6A34" w:rsidP="00DA6A34">
      <w:pPr>
        <w:bidi/>
        <w:spacing w:line="259" w:lineRule="auto"/>
        <w:rPr>
          <w:rFonts w:ascii="Calibri" w:eastAsia="Calibri" w:hAnsi="Calibri" w:cs="Calibri"/>
          <w:color w:val="000000"/>
          <w:sz w:val="22"/>
          <w:rtl/>
        </w:rPr>
      </w:pPr>
    </w:p>
    <w:p w14:paraId="11CF5AEA" w14:textId="77777777" w:rsidR="00DA6A34" w:rsidRDefault="00DA6A34" w:rsidP="00DA6A34">
      <w:pPr>
        <w:bidi/>
        <w:spacing w:line="259" w:lineRule="auto"/>
        <w:rPr>
          <w:rFonts w:ascii="Calibri" w:eastAsia="Calibri" w:hAnsi="Calibri" w:cs="Calibri"/>
          <w:color w:val="000000"/>
          <w:sz w:val="22"/>
          <w:rtl/>
        </w:rPr>
      </w:pPr>
    </w:p>
    <w:p w14:paraId="48A3724C" w14:textId="77777777" w:rsidR="00DA6A34" w:rsidRDefault="00DA6A34" w:rsidP="00DA6A34">
      <w:pPr>
        <w:bidi/>
        <w:spacing w:line="259" w:lineRule="auto"/>
        <w:rPr>
          <w:rFonts w:ascii="Calibri" w:eastAsia="Calibri" w:hAnsi="Calibri" w:cs="Calibri" w:hint="cs"/>
          <w:color w:val="000000"/>
          <w:sz w:val="22"/>
          <w:rtl/>
        </w:rPr>
      </w:pPr>
    </w:p>
    <w:p w14:paraId="3955E093" w14:textId="77777777" w:rsidR="00690A9B" w:rsidRDefault="00690A9B">
      <w:pPr>
        <w:bidi/>
        <w:spacing w:line="259" w:lineRule="auto"/>
        <w:jc w:val="right"/>
        <w:rPr>
          <w:rFonts w:ascii="Calibri" w:eastAsia="Calibri" w:hAnsi="Calibri" w:cs="Calibri"/>
          <w:color w:val="000000"/>
          <w:sz w:val="22"/>
        </w:rPr>
      </w:pPr>
    </w:p>
    <w:p w14:paraId="4B644A8D" w14:textId="77777777" w:rsidR="00690A9B" w:rsidRDefault="00690A9B">
      <w:pPr>
        <w:bidi/>
        <w:spacing w:line="259" w:lineRule="auto"/>
        <w:jc w:val="right"/>
        <w:rPr>
          <w:rFonts w:ascii="Calibri" w:eastAsia="Calibri" w:hAnsi="Calibri" w:cs="Calibri"/>
          <w:color w:val="000000"/>
          <w:sz w:val="22"/>
        </w:rPr>
      </w:pPr>
    </w:p>
    <w:p w14:paraId="082C48EB" w14:textId="77777777" w:rsidR="00690A9B" w:rsidRDefault="00690A9B">
      <w:pPr>
        <w:bidi/>
        <w:spacing w:line="259" w:lineRule="auto"/>
        <w:jc w:val="right"/>
        <w:rPr>
          <w:rFonts w:ascii="Calibri" w:eastAsia="Calibri" w:hAnsi="Calibri" w:cs="Calibri"/>
          <w:color w:val="000000"/>
          <w:sz w:val="22"/>
        </w:rPr>
      </w:pPr>
    </w:p>
    <w:p w14:paraId="78A93466" w14:textId="77777777" w:rsidR="008F3A05" w:rsidRDefault="008F3A05" w:rsidP="008F3A05">
      <w:pPr>
        <w:bidi/>
        <w:spacing w:line="259" w:lineRule="auto"/>
        <w:rPr>
          <w:rFonts w:ascii="Calibri" w:eastAsia="Calibri" w:hAnsi="Calibri" w:cs="Calibri"/>
          <w:color w:val="000000"/>
          <w:sz w:val="22"/>
          <w:rtl/>
        </w:rPr>
      </w:pPr>
    </w:p>
    <w:p w14:paraId="1D231B46" w14:textId="77777777" w:rsidR="008F3A05" w:rsidRDefault="008F3A05" w:rsidP="008F3A05">
      <w:pPr>
        <w:bidi/>
        <w:spacing w:line="259" w:lineRule="auto"/>
        <w:rPr>
          <w:rFonts w:ascii="Calibri" w:eastAsia="Calibri" w:hAnsi="Calibri" w:cs="Calibri"/>
          <w:color w:val="000000"/>
          <w:sz w:val="22"/>
          <w:rtl/>
        </w:rPr>
      </w:pPr>
    </w:p>
    <w:p w14:paraId="54FBD04A" w14:textId="77777777" w:rsidR="008F3A05" w:rsidRDefault="008F3A05" w:rsidP="008F3A05">
      <w:pPr>
        <w:bidi/>
        <w:spacing w:line="259" w:lineRule="auto"/>
        <w:rPr>
          <w:rFonts w:ascii="Calibri" w:eastAsia="Calibri" w:hAnsi="Calibri" w:cs="Calibri" w:hint="cs"/>
          <w:color w:val="000000"/>
          <w:sz w:val="22"/>
          <w:rtl/>
        </w:rPr>
      </w:pPr>
    </w:p>
    <w:p w14:paraId="3777FF84" w14:textId="514FACE6" w:rsidR="00690A9B" w:rsidRPr="00BA7F0F" w:rsidRDefault="00BA7F0F" w:rsidP="00BA7F0F">
      <w:pPr>
        <w:pStyle w:val="a7"/>
        <w:bidi/>
        <w:jc w:val="center"/>
        <w:rPr>
          <w:b/>
          <w:bCs/>
        </w:rPr>
      </w:pPr>
      <w:r w:rsidRPr="00BA7F0F">
        <w:rPr>
          <w:b/>
          <w:bCs/>
          <w:rtl/>
        </w:rPr>
        <w:t>قائمة</w:t>
      </w:r>
      <w:r w:rsidRPr="00BA7F0F">
        <w:rPr>
          <w:b/>
          <w:bCs/>
        </w:rPr>
        <w:t xml:space="preserve"> </w:t>
      </w:r>
      <w:r>
        <w:rPr>
          <w:rFonts w:hint="cs"/>
          <w:b/>
          <w:bCs/>
          <w:rtl/>
        </w:rPr>
        <w:t>المراجع</w:t>
      </w:r>
    </w:p>
    <w:p w14:paraId="52E608EF" w14:textId="77777777" w:rsidR="00690A9B" w:rsidRPr="00BA7F0F" w:rsidRDefault="00690A9B" w:rsidP="00BA7F0F">
      <w:pPr>
        <w:rPr>
          <w:rFonts w:ascii="Calibri" w:eastAsia="Calibri" w:hAnsi="Calibri" w:cs="Calibri"/>
          <w:color w:val="000000"/>
          <w:sz w:val="28"/>
          <w:szCs w:val="32"/>
        </w:rPr>
      </w:pPr>
    </w:p>
    <w:p w14:paraId="074E47F7" w14:textId="54E9C852" w:rsidR="00690A9B" w:rsidRDefault="00BA7F0F" w:rsidP="00BA7F0F">
      <w:pPr>
        <w:jc w:val="right"/>
        <w:rPr>
          <w:rFonts w:ascii="Calibri" w:eastAsia="Calibri" w:hAnsi="Calibri" w:cs="Calibri"/>
          <w:color w:val="000000"/>
          <w:sz w:val="28"/>
          <w:szCs w:val="32"/>
          <w:rtl/>
        </w:rPr>
      </w:pPr>
      <w:r w:rsidRPr="00BA7F0F">
        <w:rPr>
          <w:rFonts w:ascii="Calibri" w:eastAsia="Calibri" w:hAnsi="Calibri" w:cs="Calibri" w:hint="cs"/>
          <w:color w:val="000000"/>
          <w:sz w:val="28"/>
          <w:szCs w:val="32"/>
          <w:rtl/>
        </w:rPr>
        <w:t>المراجع الأنجليزية:</w:t>
      </w:r>
    </w:p>
    <w:p w14:paraId="3FC02200" w14:textId="77777777" w:rsidR="00BA7F0F" w:rsidRPr="00BA7F0F" w:rsidRDefault="00BA7F0F" w:rsidP="00BA7F0F">
      <w:pPr>
        <w:jc w:val="right"/>
        <w:rPr>
          <w:rFonts w:ascii="Calibri" w:eastAsia="Calibri" w:hAnsi="Calibri" w:cs="Calibri"/>
          <w:color w:val="000000"/>
          <w:sz w:val="28"/>
          <w:szCs w:val="32"/>
        </w:rPr>
      </w:pPr>
    </w:p>
    <w:p w14:paraId="28CE3945" w14:textId="77777777" w:rsidR="00690A9B" w:rsidRDefault="00993F6C">
      <w:pPr>
        <w:spacing w:after="4" w:line="252" w:lineRule="auto"/>
        <w:ind w:left="1085" w:right="1245" w:hanging="452"/>
        <w:rPr>
          <w:rFonts w:ascii="Calibri" w:eastAsia="Calibri" w:hAnsi="Calibri" w:cs="Calibri"/>
          <w:color w:val="000000"/>
          <w:sz w:val="22"/>
        </w:rPr>
      </w:pPr>
      <w:r>
        <w:rPr>
          <w:rFonts w:ascii="Arial" w:eastAsia="Arial" w:hAnsi="Arial" w:cs="Arial"/>
          <w:color w:val="000000"/>
          <w:sz w:val="28"/>
        </w:rPr>
        <w:t>"</w:t>
      </w:r>
      <w:r>
        <w:rPr>
          <w:rFonts w:ascii="Cambria" w:eastAsia="Cambria" w:hAnsi="Cambria" w:cs="Cambria"/>
          <w:color w:val="000000"/>
          <w:sz w:val="28"/>
        </w:rPr>
        <w:t>Kowalski, T. H</w:t>
      </w:r>
      <w:r>
        <w:rPr>
          <w:rFonts w:ascii="Arial" w:eastAsia="Arial" w:hAnsi="Arial" w:cs="Arial"/>
          <w:color w:val="000000"/>
          <w:sz w:val="28"/>
        </w:rPr>
        <w:t xml:space="preserve">., &amp; </w:t>
      </w:r>
      <w:r>
        <w:rPr>
          <w:rFonts w:ascii="Cambria" w:eastAsia="Cambria" w:hAnsi="Cambria" w:cs="Cambria"/>
          <w:color w:val="000000"/>
          <w:sz w:val="28"/>
        </w:rPr>
        <w:t>Loretto, W</w:t>
      </w:r>
      <w:proofErr w:type="gramStart"/>
      <w:r>
        <w:rPr>
          <w:rFonts w:ascii="Cambria" w:eastAsia="Cambria" w:hAnsi="Cambria" w:cs="Cambria"/>
          <w:color w:val="000000"/>
          <w:sz w:val="28"/>
        </w:rPr>
        <w:t>. )</w:t>
      </w:r>
      <w:proofErr w:type="gramEnd"/>
      <w:r>
        <w:rPr>
          <w:rFonts w:ascii="Cambria" w:eastAsia="Cambria" w:hAnsi="Cambria" w:cs="Cambria"/>
          <w:color w:val="000000"/>
          <w:sz w:val="28"/>
        </w:rPr>
        <w:t>2017(. Well-being and HRM in the changing workplace. *The International Journal of Human Resource Management*</w:t>
      </w:r>
      <w:proofErr w:type="gramStart"/>
      <w:r>
        <w:rPr>
          <w:rFonts w:ascii="Cambria" w:eastAsia="Cambria" w:hAnsi="Cambria" w:cs="Cambria"/>
          <w:color w:val="000000"/>
          <w:sz w:val="28"/>
        </w:rPr>
        <w:t xml:space="preserve">, </w:t>
      </w:r>
      <w:r>
        <w:rPr>
          <w:rFonts w:ascii="Calibri" w:eastAsia="Calibri" w:hAnsi="Calibri" w:cs="Calibri"/>
          <w:color w:val="000000"/>
          <w:sz w:val="22"/>
        </w:rPr>
        <w:t xml:space="preserve"> </w:t>
      </w:r>
      <w:r>
        <w:rPr>
          <w:rFonts w:ascii="Cambria" w:eastAsia="Cambria" w:hAnsi="Cambria" w:cs="Cambria"/>
          <w:color w:val="000000"/>
          <w:sz w:val="28"/>
        </w:rPr>
        <w:t>28</w:t>
      </w:r>
      <w:proofErr w:type="gramEnd"/>
      <w:r>
        <w:rPr>
          <w:rFonts w:ascii="Cambria" w:eastAsia="Cambria" w:hAnsi="Cambria" w:cs="Cambria"/>
          <w:color w:val="000000"/>
          <w:sz w:val="28"/>
        </w:rPr>
        <w:t xml:space="preserve">)16(, 2229-2255. </w:t>
      </w:r>
      <w:hyperlink r:id="rId35">
        <w:r>
          <w:rPr>
            <w:rFonts w:ascii="Cambria" w:eastAsia="Cambria" w:hAnsi="Cambria" w:cs="Cambria"/>
            <w:color w:val="000000"/>
            <w:sz w:val="28"/>
            <w:u w:val="single"/>
          </w:rPr>
          <w:t>https://doi.org/10.1080/09585192.2017.1345205</w:t>
        </w:r>
      </w:hyperlink>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4398D5CD" w14:textId="77777777" w:rsidR="00690A9B" w:rsidRDefault="00993F6C">
      <w:pPr>
        <w:spacing w:after="0" w:line="259" w:lineRule="auto"/>
        <w:ind w:left="663"/>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0D8F4AD7"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Ganster, D. C., &amp; Rosen, C. C</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2013(. Work stress and employee health: A multidisciplinary review. *Journal of Management*, 39)5(, 1085-1122. </w:t>
      </w:r>
      <w:r>
        <w:rPr>
          <w:rFonts w:ascii="Calibri" w:eastAsia="Calibri" w:hAnsi="Calibri" w:cs="Calibri"/>
          <w:color w:val="000000"/>
          <w:sz w:val="22"/>
        </w:rPr>
        <w:t xml:space="preserve"> </w:t>
      </w:r>
    </w:p>
    <w:p w14:paraId="3BD788E6" w14:textId="77777777" w:rsidR="00690A9B" w:rsidRDefault="00993F6C">
      <w:pPr>
        <w:spacing w:after="0" w:line="259" w:lineRule="auto"/>
        <w:ind w:left="1085" w:hanging="10"/>
        <w:rPr>
          <w:rFonts w:ascii="Calibri" w:eastAsia="Calibri" w:hAnsi="Calibri" w:cs="Calibri"/>
          <w:color w:val="000000"/>
          <w:sz w:val="22"/>
        </w:rPr>
      </w:pPr>
      <w:hyperlink r:id="rId36">
        <w:r>
          <w:rPr>
            <w:rFonts w:ascii="Cambria" w:eastAsia="Cambria" w:hAnsi="Cambria" w:cs="Cambria"/>
            <w:color w:val="467886"/>
            <w:sz w:val="28"/>
            <w:u w:val="single"/>
          </w:rPr>
          <w:t>https://doi.org/10.1177/014920631347581 HYPERLINK "https://doi.org/10.1177/0149206313475815"5</w:t>
        </w:r>
        <w:r>
          <w:rPr>
            <w:rFonts w:ascii="Cambria" w:eastAsia="Cambria" w:hAnsi="Cambria" w:cs="Cambria"/>
            <w:color w:val="000000"/>
            <w:sz w:val="28"/>
          </w:rPr>
          <w:t xml:space="preserve"> HYPERLINK "https://doi.org/10.1177/0149206313475815"</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"https://doi.org/10.1177/0149206313475815"</w:t>
        </w:r>
        <w:r>
          <w:rPr>
            <w:rFonts w:ascii="Calibri" w:eastAsia="Calibri" w:hAnsi="Calibri" w:cs="Calibri"/>
            <w:color w:val="000000"/>
            <w:sz w:val="22"/>
            <w:u w:val="single"/>
          </w:rPr>
          <w:t xml:space="preserve"> </w:t>
        </w:r>
      </w:hyperlink>
    </w:p>
    <w:p w14:paraId="0B6D77AF"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99D07D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Noblet, A., &amp; Rodwell, J</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2009(. Integrating job stress and social exchange theories to predict employee strain in reformed public sector contexts. </w:t>
      </w:r>
      <w:r>
        <w:rPr>
          <w:rFonts w:ascii="Calibri" w:eastAsia="Calibri" w:hAnsi="Calibri" w:cs="Calibri"/>
          <w:color w:val="000000"/>
          <w:sz w:val="22"/>
        </w:rPr>
        <w:t xml:space="preserve"> </w:t>
      </w:r>
      <w:r>
        <w:rPr>
          <w:rFonts w:ascii="Cambria" w:eastAsia="Cambria" w:hAnsi="Cambria" w:cs="Cambria"/>
          <w:color w:val="000000"/>
          <w:sz w:val="28"/>
        </w:rPr>
        <w:t>*Journal of Public Administration Research and Theory*, 19)</w:t>
      </w:r>
      <w:proofErr w:type="gramStart"/>
      <w:r>
        <w:rPr>
          <w:rFonts w:ascii="Cambria" w:eastAsia="Cambria" w:hAnsi="Cambria" w:cs="Cambria"/>
          <w:color w:val="000000"/>
          <w:sz w:val="28"/>
        </w:rPr>
        <w:t xml:space="preserve">3(, </w:t>
      </w:r>
      <w:proofErr w:type="gramEnd"/>
      <w:r>
        <w:rPr>
          <w:rFonts w:ascii="Cambria" w:eastAsia="Cambria" w:hAnsi="Cambria" w:cs="Cambria"/>
          <w:color w:val="000000"/>
          <w:sz w:val="28"/>
        </w:rPr>
        <w:t>555-.875</w:t>
      </w: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57526C46" w14:textId="77777777" w:rsidR="00690A9B" w:rsidRDefault="00993F6C">
      <w:pPr>
        <w:spacing w:after="0" w:line="259" w:lineRule="auto"/>
        <w:ind w:left="663"/>
        <w:rPr>
          <w:rFonts w:ascii="Calibri" w:eastAsia="Calibri" w:hAnsi="Calibri" w:cs="Calibri"/>
          <w:color w:val="000000"/>
          <w:sz w:val="22"/>
        </w:rPr>
      </w:pPr>
      <w:r>
        <w:rPr>
          <w:rFonts w:ascii="Times New Roman" w:eastAsia="Times New Roman" w:hAnsi="Times New Roman" w:cs="Times New Roman"/>
          <w:color w:val="000000"/>
          <w:sz w:val="28"/>
        </w:rPr>
        <w:t xml:space="preserve"> </w:t>
      </w:r>
      <w:r>
        <w:rPr>
          <w:rFonts w:ascii="Calibri" w:eastAsia="Calibri" w:hAnsi="Calibri" w:cs="Calibri"/>
          <w:color w:val="000000"/>
          <w:sz w:val="22"/>
        </w:rPr>
        <w:t xml:space="preserve"> </w:t>
      </w:r>
    </w:p>
    <w:p w14:paraId="6B642DBC"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Taris, T. W., &amp; Schaufeli, W. B</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2015(. Individual well-being and performance at work: A conceptual and theoretical overview. In M. van Veldhoven &amp; R. </w:t>
      </w:r>
    </w:p>
    <w:p w14:paraId="214FE922" w14:textId="77777777" w:rsidR="00690A9B" w:rsidRDefault="00993F6C">
      <w:pPr>
        <w:spacing w:after="4" w:line="252" w:lineRule="auto"/>
        <w:ind w:left="1090" w:right="1245"/>
        <w:rPr>
          <w:rFonts w:ascii="Calibri" w:eastAsia="Calibri" w:hAnsi="Calibri" w:cs="Calibri"/>
          <w:color w:val="000000"/>
          <w:sz w:val="22"/>
        </w:rPr>
      </w:pPr>
      <w:proofErr w:type="gramStart"/>
      <w:r>
        <w:rPr>
          <w:rFonts w:ascii="Cambria" w:eastAsia="Cambria" w:hAnsi="Cambria" w:cs="Cambria"/>
          <w:color w:val="000000"/>
          <w:sz w:val="28"/>
        </w:rPr>
        <w:t>Peccei )</w:t>
      </w:r>
      <w:proofErr w:type="gramEnd"/>
      <w:r>
        <w:rPr>
          <w:rFonts w:ascii="Cambria" w:eastAsia="Cambria" w:hAnsi="Cambria" w:cs="Cambria"/>
          <w:color w:val="000000"/>
          <w:sz w:val="28"/>
        </w:rPr>
        <w:t xml:space="preserve">Eds.(, Well-being and performance at work: The role of context )pp. 15-(43. </w:t>
      </w:r>
      <w:r>
        <w:rPr>
          <w:rFonts w:ascii="Calibri" w:eastAsia="Calibri" w:hAnsi="Calibri" w:cs="Calibri"/>
          <w:color w:val="000000"/>
          <w:sz w:val="22"/>
        </w:rPr>
        <w:t xml:space="preserve"> </w:t>
      </w:r>
    </w:p>
    <w:p w14:paraId="1CDD441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Judge, T. A., &amp; Klinger, R</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2007(. Job satisfaction: Subjective well-being at work. In S. J. Lopez &amp; C. R. Snyder </w:t>
      </w:r>
      <w:r>
        <w:rPr>
          <w:rFonts w:ascii="Calibri" w:eastAsia="Calibri" w:hAnsi="Calibri" w:cs="Calibri"/>
          <w:color w:val="000000"/>
          <w:sz w:val="22"/>
        </w:rPr>
        <w:t xml:space="preserve"> </w:t>
      </w:r>
    </w:p>
    <w:p w14:paraId="673B3EE2" w14:textId="77777777" w:rsidR="00690A9B" w:rsidRDefault="00993F6C">
      <w:pPr>
        <w:spacing w:after="4" w:line="252" w:lineRule="auto"/>
        <w:ind w:left="633" w:right="1245"/>
        <w:rPr>
          <w:rFonts w:ascii="Calibri" w:eastAsia="Calibri" w:hAnsi="Calibri" w:cs="Calibri"/>
          <w:color w:val="000000"/>
          <w:sz w:val="22"/>
        </w:rPr>
      </w:pPr>
      <w:proofErr w:type="gramStart"/>
      <w:r>
        <w:rPr>
          <w:rFonts w:ascii="Cambria" w:eastAsia="Cambria" w:hAnsi="Cambria" w:cs="Cambria"/>
          <w:color w:val="000000"/>
          <w:sz w:val="28"/>
        </w:rPr>
        <w:lastRenderedPageBreak/>
        <w:t>)Eds.</w:t>
      </w:r>
      <w:proofErr w:type="gramEnd"/>
      <w:r>
        <w:rPr>
          <w:rFonts w:ascii="Cambria" w:eastAsia="Cambria" w:hAnsi="Cambria" w:cs="Cambria"/>
          <w:color w:val="000000"/>
          <w:sz w:val="28"/>
        </w:rPr>
        <w:t xml:space="preserve">(, Oxford Handbook of Positive Psychology )pp. 393-.(314 </w:t>
      </w:r>
      <w:r>
        <w:rPr>
          <w:rFonts w:ascii="Calibri" w:eastAsia="Calibri" w:hAnsi="Calibri" w:cs="Calibri"/>
          <w:color w:val="000000"/>
          <w:sz w:val="22"/>
        </w:rPr>
        <w:t xml:space="preserve"> </w:t>
      </w:r>
    </w:p>
    <w:p w14:paraId="201230C6"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1FE0739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Happell, B., Dwyer, T., Reid-Searl, K., Burke, K. J., Caperchione, C. M., &amp; Gaskin, C. J</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2013(. Nurses and stress: recognizing causes and seeking solutions. </w:t>
      </w:r>
      <w:r>
        <w:rPr>
          <w:rFonts w:ascii="Calibri" w:eastAsia="Calibri" w:hAnsi="Calibri" w:cs="Calibri"/>
          <w:color w:val="000000"/>
          <w:sz w:val="22"/>
        </w:rPr>
        <w:t xml:space="preserve"> </w:t>
      </w:r>
    </w:p>
    <w:p w14:paraId="7DD6D611" w14:textId="77777777" w:rsidR="00690A9B" w:rsidRDefault="00993F6C">
      <w:pPr>
        <w:spacing w:after="4" w:line="252" w:lineRule="auto"/>
        <w:ind w:left="1095" w:right="1245"/>
        <w:rPr>
          <w:rFonts w:ascii="Calibri" w:eastAsia="Calibri" w:hAnsi="Calibri" w:cs="Calibri"/>
          <w:color w:val="000000"/>
          <w:sz w:val="22"/>
        </w:rPr>
      </w:pPr>
      <w:r>
        <w:rPr>
          <w:rFonts w:ascii="Cambria" w:eastAsia="Cambria" w:hAnsi="Cambria" w:cs="Cambria"/>
          <w:color w:val="000000"/>
          <w:sz w:val="28"/>
        </w:rPr>
        <w:t xml:space="preserve">Journal of Nursing Management, </w:t>
      </w:r>
      <w:r>
        <w:rPr>
          <w:rFonts w:ascii="Arial" w:eastAsia="Arial" w:hAnsi="Arial" w:cs="Arial"/>
          <w:color w:val="000000"/>
          <w:sz w:val="28"/>
        </w:rPr>
        <w:t>21</w:t>
      </w:r>
      <w:r>
        <w:rPr>
          <w:rFonts w:ascii="Cambria" w:eastAsia="Cambria" w:hAnsi="Cambria" w:cs="Cambria"/>
          <w:color w:val="000000"/>
          <w:sz w:val="28"/>
        </w:rPr>
        <w:t>)</w:t>
      </w:r>
      <w:proofErr w:type="gramStart"/>
      <w:r>
        <w:rPr>
          <w:rFonts w:ascii="Cambria" w:eastAsia="Cambria" w:hAnsi="Cambria" w:cs="Cambria"/>
          <w:color w:val="000000"/>
          <w:sz w:val="28"/>
        </w:rPr>
        <w:t xml:space="preserve">4(, </w:t>
      </w:r>
      <w:proofErr w:type="gramEnd"/>
      <w:r>
        <w:rPr>
          <w:rFonts w:ascii="Cambria" w:eastAsia="Cambria" w:hAnsi="Cambria" w:cs="Cambria"/>
          <w:color w:val="000000"/>
          <w:sz w:val="28"/>
        </w:rPr>
        <w:t xml:space="preserve">638-647. </w:t>
      </w:r>
      <w:r>
        <w:rPr>
          <w:rFonts w:ascii="Calibri" w:eastAsia="Calibri" w:hAnsi="Calibri" w:cs="Calibri"/>
          <w:color w:val="000000"/>
          <w:sz w:val="22"/>
        </w:rPr>
        <w:t xml:space="preserve"> </w:t>
      </w:r>
    </w:p>
    <w:p w14:paraId="3DDA0370" w14:textId="77777777" w:rsidR="00690A9B" w:rsidRDefault="00993F6C">
      <w:pPr>
        <w:spacing w:after="0" w:line="259" w:lineRule="auto"/>
        <w:ind w:left="1085" w:hanging="10"/>
        <w:rPr>
          <w:rFonts w:ascii="Calibri" w:eastAsia="Calibri" w:hAnsi="Calibri" w:cs="Calibri"/>
          <w:color w:val="000000"/>
          <w:sz w:val="22"/>
        </w:rPr>
      </w:pPr>
      <w:hyperlink r:id="rId37">
        <w:r>
          <w:rPr>
            <w:rFonts w:ascii="Cambria" w:eastAsia="Cambria" w:hAnsi="Cambria" w:cs="Cambria"/>
            <w:color w:val="467886"/>
            <w:sz w:val="28"/>
            <w:u w:val="single"/>
          </w:rPr>
          <w:t>https://doi.org/10.1111/jonm.1203 HYPERLINK "https://doi.org/10.1111/jonm.12037"7</w:t>
        </w:r>
        <w:r>
          <w:rPr>
            <w:rFonts w:ascii="Cambria" w:eastAsia="Cambria" w:hAnsi="Cambria" w:cs="Cambria"/>
            <w:color w:val="000000"/>
            <w:sz w:val="28"/>
          </w:rPr>
          <w:t xml:space="preserve"> HYPERLINK "https://doi.org/10.1111/jonm.12037"</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"https://doi.org/10.1111/jonm.12037"</w:t>
        </w:r>
        <w:r>
          <w:rPr>
            <w:rFonts w:ascii="Calibri" w:eastAsia="Calibri" w:hAnsi="Calibri" w:cs="Calibri"/>
            <w:color w:val="000000"/>
            <w:sz w:val="22"/>
            <w:u w:val="single"/>
          </w:rPr>
          <w:t xml:space="preserve"> </w:t>
        </w:r>
      </w:hyperlink>
    </w:p>
    <w:p w14:paraId="651D50E5"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715CC9A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Khamisa, N., Oldenburg, B., Peltzer, K., &amp; Ilic, D</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2015(. Work Related Stress, Burnout, Job Satisfaction and General Health of Nurses. *International Journal of Environmental Research and Public Health*, 12)1(, 652-666. </w:t>
      </w:r>
    </w:p>
    <w:p w14:paraId="33696937" w14:textId="77777777" w:rsidR="00690A9B" w:rsidRDefault="00993F6C">
      <w:pPr>
        <w:spacing w:after="4" w:line="252" w:lineRule="auto"/>
        <w:ind w:left="1090" w:right="1245"/>
        <w:rPr>
          <w:rFonts w:ascii="Calibri" w:eastAsia="Calibri" w:hAnsi="Calibri" w:cs="Calibri"/>
          <w:color w:val="000000"/>
          <w:sz w:val="22"/>
        </w:rPr>
      </w:pPr>
      <w:hyperlink r:id="rId38">
        <w:r>
          <w:rPr>
            <w:rFonts w:ascii="Cambria" w:eastAsia="Cambria" w:hAnsi="Cambria" w:cs="Cambria"/>
            <w:color w:val="000000"/>
            <w:sz w:val="28"/>
            <w:u w:val="single"/>
          </w:rPr>
          <w:t>https://doi.org/</w:t>
        </w:r>
        <w:r>
          <w:rPr>
            <w:rFonts w:ascii="Arial" w:eastAsia="Arial" w:hAnsi="Arial" w:cs="Arial"/>
            <w:color w:val="000000"/>
            <w:sz w:val="28"/>
            <w:u w:val="single"/>
          </w:rPr>
          <w:t>10.3390</w:t>
        </w:r>
        <w:r>
          <w:rPr>
            <w:rFonts w:ascii="Cambria" w:eastAsia="Cambria" w:hAnsi="Cambria" w:cs="Cambria"/>
            <w:color w:val="000000"/>
            <w:sz w:val="28"/>
            <w:u w:val="single"/>
          </w:rPr>
          <w:t>/ijerph</w:t>
        </w:r>
        <w:r>
          <w:rPr>
            <w:rFonts w:ascii="Arial" w:eastAsia="Arial" w:hAnsi="Arial" w:cs="Arial"/>
            <w:color w:val="000000"/>
            <w:sz w:val="28"/>
            <w:u w:val="single"/>
          </w:rPr>
          <w:t>120100652</w:t>
        </w:r>
      </w:hyperlink>
      <w:r>
        <w:rPr>
          <w:rFonts w:ascii="Arial" w:eastAsia="Arial" w:hAnsi="Arial" w:cs="Arial"/>
          <w:color w:val="000000"/>
          <w:sz w:val="28"/>
        </w:rPr>
        <w:t xml:space="preserve"> </w:t>
      </w:r>
      <w:r>
        <w:rPr>
          <w:rFonts w:ascii="Calibri" w:eastAsia="Calibri" w:hAnsi="Calibri" w:cs="Calibri"/>
          <w:color w:val="000000"/>
          <w:sz w:val="22"/>
        </w:rPr>
        <w:t xml:space="preserve"> </w:t>
      </w:r>
    </w:p>
    <w:p w14:paraId="54EC0277"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563D2C0D"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EAA8D8E"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Lu, H., Barriball, K. L., Zhang, X., &amp; While, A. E</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2012(. Job satisfaction among hospital nurses revisited: A systematic review. *International Journal of Nursing Studies*, 49)8(, 1017-1038. </w:t>
      </w:r>
      <w:r>
        <w:rPr>
          <w:rFonts w:ascii="Calibri" w:eastAsia="Calibri" w:hAnsi="Calibri" w:cs="Calibri"/>
          <w:color w:val="000000"/>
          <w:sz w:val="22"/>
        </w:rPr>
        <w:t xml:space="preserve"> </w:t>
      </w:r>
    </w:p>
    <w:p w14:paraId="5FA90C53" w14:textId="77777777" w:rsidR="00690A9B" w:rsidRDefault="00993F6C">
      <w:pPr>
        <w:spacing w:after="0" w:line="259" w:lineRule="auto"/>
        <w:ind w:left="1085" w:hanging="10"/>
        <w:rPr>
          <w:rFonts w:ascii="Calibri" w:eastAsia="Calibri" w:hAnsi="Calibri" w:cs="Calibri"/>
          <w:color w:val="000000"/>
          <w:sz w:val="22"/>
        </w:rPr>
      </w:pPr>
      <w:hyperlink r:id="rId39">
        <w:r>
          <w:rPr>
            <w:rFonts w:ascii="Cambria" w:eastAsia="Cambria" w:hAnsi="Cambria" w:cs="Cambria"/>
            <w:color w:val="467886"/>
            <w:sz w:val="28"/>
            <w:u w:val="single"/>
          </w:rPr>
          <w:t>https://doi.org/10.1016/j.ijnurstu.2011.11.00 HYPERLINK "https://doi.org/10.1016/j.ijnurstu.2011.11.009"9</w:t>
        </w:r>
        <w:r>
          <w:rPr>
            <w:rFonts w:ascii="Cambria" w:eastAsia="Cambria" w:hAnsi="Cambria" w:cs="Cambria"/>
            <w:color w:val="467886"/>
            <w:sz w:val="28"/>
          </w:rPr>
          <w:t xml:space="preserve"> HYPERLINK "https://doi.org/10.1016/j.ijnurstu.2011.11.009"</w:t>
        </w:r>
        <w:r>
          <w:rPr>
            <w:rFonts w:ascii="Cambria" w:eastAsia="Cambria" w:hAnsi="Cambria" w:cs="Cambria"/>
            <w:color w:val="467886"/>
            <w:sz w:val="28"/>
            <w:u w:val="single"/>
          </w:rPr>
          <w:t xml:space="preserve"> </w:t>
        </w:r>
        <w:r>
          <w:rPr>
            <w:rFonts w:ascii="Calibri" w:eastAsia="Calibri" w:hAnsi="Calibri" w:cs="Calibri"/>
            <w:color w:val="000000"/>
            <w:sz w:val="22"/>
          </w:rPr>
          <w:t xml:space="preserve"> HYPERLINK "https://doi.org/10.1016/j.ijnurstu.2011.11.009"</w:t>
        </w:r>
        <w:r>
          <w:rPr>
            <w:rFonts w:ascii="Calibri" w:eastAsia="Calibri" w:hAnsi="Calibri" w:cs="Calibri"/>
            <w:color w:val="000000"/>
            <w:sz w:val="22"/>
            <w:u w:val="single"/>
          </w:rPr>
          <w:t xml:space="preserve"> </w:t>
        </w:r>
      </w:hyperlink>
    </w:p>
    <w:p w14:paraId="0FA3ADDF"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2E9AB1FB" w14:textId="77777777" w:rsidR="00690A9B" w:rsidRDefault="00993F6C">
      <w:pPr>
        <w:spacing w:after="4" w:line="252" w:lineRule="auto"/>
        <w:ind w:left="1085" w:right="1245" w:hanging="452"/>
        <w:rPr>
          <w:rFonts w:ascii="Calibri" w:eastAsia="Calibri" w:hAnsi="Calibri" w:cs="Calibri"/>
          <w:color w:val="000000"/>
          <w:sz w:val="22"/>
        </w:rPr>
      </w:pPr>
      <w:r>
        <w:rPr>
          <w:rFonts w:ascii="Cambria" w:eastAsia="Cambria" w:hAnsi="Cambria" w:cs="Cambria"/>
          <w:color w:val="000000"/>
          <w:sz w:val="28"/>
        </w:rPr>
        <w:t>Purdy, N., Laschinger, H. K. S., Finegan, J., Kerr, M., &amp; Olivera, F</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2010(. Effects of work environments on nurse and patient outcomes. *Journal of </w:t>
      </w:r>
      <w:proofErr w:type="gramStart"/>
      <w:r>
        <w:rPr>
          <w:rFonts w:ascii="Cambria" w:eastAsia="Cambria" w:hAnsi="Cambria" w:cs="Cambria"/>
          <w:color w:val="000000"/>
          <w:sz w:val="28"/>
        </w:rPr>
        <w:t xml:space="preserve">Nursing </w:t>
      </w:r>
      <w:r>
        <w:rPr>
          <w:rFonts w:ascii="Calibri" w:eastAsia="Calibri" w:hAnsi="Calibri" w:cs="Calibri"/>
          <w:color w:val="000000"/>
          <w:sz w:val="22"/>
        </w:rPr>
        <w:t xml:space="preserve"> </w:t>
      </w:r>
      <w:r>
        <w:rPr>
          <w:rFonts w:ascii="Cambria" w:eastAsia="Cambria" w:hAnsi="Cambria" w:cs="Cambria"/>
          <w:color w:val="000000"/>
          <w:sz w:val="28"/>
        </w:rPr>
        <w:t>Management</w:t>
      </w:r>
      <w:proofErr w:type="gramEnd"/>
      <w:r>
        <w:rPr>
          <w:rFonts w:ascii="Cambria" w:eastAsia="Cambria" w:hAnsi="Cambria" w:cs="Cambria"/>
          <w:color w:val="000000"/>
          <w:sz w:val="28"/>
        </w:rPr>
        <w:t xml:space="preserve">*, 18)8(, 901-913. </w:t>
      </w:r>
    </w:p>
    <w:p w14:paraId="3CCE72F0" w14:textId="77777777" w:rsidR="00690A9B" w:rsidRDefault="00993F6C">
      <w:pPr>
        <w:spacing w:after="4" w:line="252" w:lineRule="auto"/>
        <w:ind w:left="1095" w:right="1245"/>
        <w:rPr>
          <w:rFonts w:ascii="Calibri" w:eastAsia="Calibri" w:hAnsi="Calibri" w:cs="Calibri"/>
          <w:color w:val="000000"/>
          <w:sz w:val="22"/>
        </w:rPr>
      </w:pPr>
      <w:hyperlink r:id="rId40">
        <w:r>
          <w:rPr>
            <w:rFonts w:ascii="Cambria" w:eastAsia="Cambria" w:hAnsi="Cambria" w:cs="Cambria"/>
            <w:color w:val="000000"/>
            <w:sz w:val="28"/>
            <w:u w:val="single"/>
          </w:rPr>
          <w:t>https://doi.org/</w:t>
        </w:r>
        <w:r>
          <w:rPr>
            <w:rFonts w:ascii="Arial" w:eastAsia="Arial" w:hAnsi="Arial" w:cs="Arial"/>
            <w:color w:val="000000"/>
            <w:sz w:val="28"/>
            <w:u w:val="single"/>
          </w:rPr>
          <w:t>10.1111</w:t>
        </w:r>
        <w:r>
          <w:rPr>
            <w:rFonts w:ascii="Cambria" w:eastAsia="Cambria" w:hAnsi="Cambria" w:cs="Cambria"/>
            <w:color w:val="000000"/>
            <w:sz w:val="28"/>
            <w:u w:val="single"/>
          </w:rPr>
          <w:t>/j.</w:t>
        </w:r>
        <w:r>
          <w:rPr>
            <w:rFonts w:ascii="Arial" w:eastAsia="Arial" w:hAnsi="Arial" w:cs="Arial"/>
            <w:color w:val="000000"/>
            <w:sz w:val="28"/>
            <w:u w:val="single"/>
          </w:rPr>
          <w:t>13652834.2010.01172</w:t>
        </w:r>
        <w:r>
          <w:rPr>
            <w:rFonts w:ascii="Cambria" w:eastAsia="Cambria" w:hAnsi="Cambria" w:cs="Cambria"/>
            <w:color w:val="000000"/>
            <w:sz w:val="28"/>
            <w:u w:val="single"/>
          </w:rPr>
          <w:t>.x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E051E76"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61B2D74B" w14:textId="77777777" w:rsidR="00690A9B" w:rsidRDefault="00993F6C">
      <w:pPr>
        <w:spacing w:after="4" w:line="252" w:lineRule="auto"/>
        <w:ind w:left="633" w:right="1245"/>
        <w:rPr>
          <w:rFonts w:ascii="Calibri" w:eastAsia="Calibri" w:hAnsi="Calibri" w:cs="Calibri"/>
          <w:color w:val="000000"/>
          <w:sz w:val="22"/>
        </w:rPr>
      </w:pPr>
      <w:r>
        <w:rPr>
          <w:rFonts w:ascii="Cambria" w:eastAsia="Cambria" w:hAnsi="Cambria" w:cs="Cambria"/>
          <w:color w:val="000000"/>
          <w:sz w:val="28"/>
        </w:rPr>
        <w:t>Laschinger, H. K. S., &amp; Finegan, J</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2005(. Empowering Nurses for Work </w:t>
      </w:r>
    </w:p>
    <w:p w14:paraId="73EF9194" w14:textId="77777777" w:rsidR="00690A9B" w:rsidRDefault="00993F6C">
      <w:pPr>
        <w:spacing w:after="4" w:line="252" w:lineRule="auto"/>
        <w:ind w:left="1090" w:right="1245"/>
        <w:rPr>
          <w:rFonts w:ascii="Calibri" w:eastAsia="Calibri" w:hAnsi="Calibri" w:cs="Calibri"/>
          <w:color w:val="000000"/>
          <w:sz w:val="22"/>
        </w:rPr>
      </w:pPr>
      <w:r>
        <w:rPr>
          <w:rFonts w:ascii="Cambria" w:eastAsia="Cambria" w:hAnsi="Cambria" w:cs="Cambria"/>
          <w:color w:val="000000"/>
          <w:sz w:val="28"/>
        </w:rPr>
        <w:t xml:space="preserve">Engagement and Health in Hospital Settings. *Journal of Nursing </w:t>
      </w:r>
      <w:r>
        <w:rPr>
          <w:rFonts w:ascii="Calibri" w:eastAsia="Calibri" w:hAnsi="Calibri" w:cs="Calibri"/>
          <w:color w:val="000000"/>
          <w:sz w:val="22"/>
        </w:rPr>
        <w:t xml:space="preserve"> </w:t>
      </w:r>
    </w:p>
    <w:p w14:paraId="4B804186" w14:textId="77777777" w:rsidR="00690A9B" w:rsidRDefault="00993F6C">
      <w:pPr>
        <w:spacing w:after="0" w:line="259" w:lineRule="auto"/>
        <w:ind w:left="1085" w:hanging="10"/>
        <w:rPr>
          <w:rFonts w:ascii="Calibri" w:eastAsia="Calibri" w:hAnsi="Calibri" w:cs="Calibri"/>
          <w:color w:val="000000"/>
          <w:sz w:val="22"/>
        </w:rPr>
      </w:pPr>
      <w:r>
        <w:rPr>
          <w:rFonts w:ascii="Cambria" w:eastAsia="Cambria" w:hAnsi="Cambria" w:cs="Cambria"/>
          <w:color w:val="000000"/>
          <w:sz w:val="28"/>
        </w:rPr>
        <w:lastRenderedPageBreak/>
        <w:t xml:space="preserve">Administration*, </w:t>
      </w:r>
      <w:r>
        <w:rPr>
          <w:rFonts w:ascii="Arial" w:eastAsia="Arial" w:hAnsi="Arial" w:cs="Arial"/>
          <w:color w:val="000000"/>
          <w:sz w:val="28"/>
        </w:rPr>
        <w:t>35</w:t>
      </w:r>
      <w:r>
        <w:rPr>
          <w:rFonts w:ascii="Cambria" w:eastAsia="Cambria" w:hAnsi="Cambria" w:cs="Cambria"/>
          <w:color w:val="000000"/>
          <w:sz w:val="28"/>
        </w:rPr>
        <w:t>)</w:t>
      </w:r>
      <w:proofErr w:type="gramStart"/>
      <w:r>
        <w:rPr>
          <w:rFonts w:ascii="Cambria" w:eastAsia="Cambria" w:hAnsi="Cambria" w:cs="Cambria"/>
          <w:color w:val="000000"/>
          <w:sz w:val="28"/>
        </w:rPr>
        <w:t xml:space="preserve">10(, </w:t>
      </w:r>
      <w:proofErr w:type="gramEnd"/>
      <w:r>
        <w:rPr>
          <w:rFonts w:ascii="Cambria" w:eastAsia="Cambria" w:hAnsi="Cambria" w:cs="Cambria"/>
          <w:color w:val="000000"/>
          <w:sz w:val="28"/>
        </w:rPr>
        <w:t xml:space="preserve">439-449. </w:t>
      </w:r>
      <w:hyperlink r:id="rId41">
        <w:r>
          <w:rPr>
            <w:rFonts w:ascii="Cambria" w:eastAsia="Cambria" w:hAnsi="Cambria" w:cs="Cambria"/>
            <w:color w:val="467886"/>
            <w:sz w:val="28"/>
            <w:u w:val="single"/>
          </w:rPr>
          <w:t>https://doi.org/10.1097/0000511 HYPERLINK "https://doi.org/10.1097/00005110-200510000-00005"0 HYPERLINK "https://doi.org/10.1097/00005110-200510000-00005"20051000 HYPERLINK "https://doi.org/10.1097/00005110-200510000-00005"0 HYPERLINK "https://doi.org/10.1097/00005110-200510000-00005"-</w:t>
        </w:r>
      </w:hyperlink>
    </w:p>
    <w:p w14:paraId="46BBB01C" w14:textId="77777777" w:rsidR="00690A9B" w:rsidRDefault="00993F6C">
      <w:pPr>
        <w:spacing w:after="0" w:line="259" w:lineRule="auto"/>
        <w:ind w:left="1085" w:hanging="10"/>
        <w:rPr>
          <w:rFonts w:ascii="Calibri" w:eastAsia="Calibri" w:hAnsi="Calibri" w:cs="Calibri"/>
          <w:color w:val="000000"/>
          <w:sz w:val="22"/>
        </w:rPr>
      </w:pPr>
      <w:hyperlink r:id="rId42">
        <w:r>
          <w:rPr>
            <w:rFonts w:ascii="Cambria" w:eastAsia="Cambria" w:hAnsi="Cambria" w:cs="Cambria"/>
            <w:color w:val="467886"/>
            <w:sz w:val="28"/>
            <w:u w:val="single"/>
          </w:rPr>
          <w:t>0000 HYPERLINK "https://doi.org/10.1097/00005110-200510000-00005"5</w:t>
        </w:r>
        <w:r>
          <w:rPr>
            <w:rFonts w:ascii="Cambria" w:eastAsia="Cambria" w:hAnsi="Cambria" w:cs="Cambria"/>
            <w:color w:val="000000"/>
            <w:sz w:val="28"/>
          </w:rPr>
          <w:t xml:space="preserve"> HYPERLINK "https://doi.org/10.1097/00005110-200510000-00005"</w:t>
        </w:r>
        <w:r>
          <w:rPr>
            <w:rFonts w:ascii="Cambria" w:eastAsia="Cambria" w:hAnsi="Cambria" w:cs="Cambria"/>
            <w:color w:val="000000"/>
            <w:sz w:val="28"/>
            <w:u w:val="single"/>
          </w:rPr>
          <w:t xml:space="preserve"> </w:t>
        </w:r>
        <w:r>
          <w:rPr>
            <w:rFonts w:ascii="Calibri" w:eastAsia="Calibri" w:hAnsi="Calibri" w:cs="Calibri"/>
            <w:color w:val="000000"/>
            <w:sz w:val="22"/>
          </w:rPr>
          <w:t xml:space="preserve"> HYPERLINK "https://doi.org/10.1097/00005110-200510000-00005"</w:t>
        </w:r>
        <w:r>
          <w:rPr>
            <w:rFonts w:ascii="Calibri" w:eastAsia="Calibri" w:hAnsi="Calibri" w:cs="Calibri"/>
            <w:color w:val="000000"/>
            <w:sz w:val="22"/>
            <w:u w:val="single"/>
          </w:rPr>
          <w:t xml:space="preserve"> </w:t>
        </w:r>
      </w:hyperlink>
    </w:p>
    <w:p w14:paraId="310A3A5D" w14:textId="77777777" w:rsidR="00690A9B" w:rsidRDefault="00993F6C">
      <w:pPr>
        <w:spacing w:after="0" w:line="259" w:lineRule="auto"/>
        <w:ind w:left="663"/>
        <w:rPr>
          <w:rFonts w:ascii="Calibri" w:eastAsia="Calibri" w:hAnsi="Calibri" w:cs="Calibri"/>
          <w:color w:val="000000"/>
          <w:sz w:val="22"/>
        </w:rPr>
      </w:pPr>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1A0842B" w14:textId="77777777" w:rsidR="00690A9B" w:rsidRDefault="00993F6C">
      <w:pPr>
        <w:spacing w:after="29" w:line="252" w:lineRule="auto"/>
        <w:ind w:left="1085" w:right="1245" w:hanging="452"/>
        <w:rPr>
          <w:rFonts w:ascii="Calibri" w:eastAsia="Calibri" w:hAnsi="Calibri" w:cs="Calibri"/>
          <w:color w:val="000000"/>
          <w:sz w:val="22"/>
        </w:rPr>
      </w:pPr>
      <w:r>
        <w:rPr>
          <w:rFonts w:ascii="Cambria" w:eastAsia="Cambria" w:hAnsi="Cambria" w:cs="Cambria"/>
          <w:color w:val="000000"/>
          <w:sz w:val="28"/>
        </w:rPr>
        <w:t>Shirey, M. R</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2006(. Stress and coping in </w:t>
      </w:r>
      <w:proofErr w:type="gramStart"/>
      <w:r>
        <w:rPr>
          <w:rFonts w:ascii="Cambria" w:eastAsia="Cambria" w:hAnsi="Cambria" w:cs="Cambria"/>
          <w:color w:val="000000"/>
          <w:sz w:val="28"/>
        </w:rPr>
        <w:t>nurse</w:t>
      </w:r>
      <w:proofErr w:type="gramEnd"/>
      <w:r>
        <w:rPr>
          <w:rFonts w:ascii="Cambria" w:eastAsia="Cambria" w:hAnsi="Cambria" w:cs="Cambria"/>
          <w:color w:val="000000"/>
          <w:sz w:val="28"/>
        </w:rPr>
        <w:t xml:space="preserve"> managers: two decades of research. *Nursing Economics*, 24)4(, 193-211. </w:t>
      </w:r>
      <w:r>
        <w:rPr>
          <w:rFonts w:ascii="Calibri" w:eastAsia="Calibri" w:hAnsi="Calibri" w:cs="Calibri"/>
          <w:color w:val="000000"/>
          <w:sz w:val="22"/>
        </w:rPr>
        <w:t xml:space="preserve"> </w:t>
      </w:r>
    </w:p>
    <w:p w14:paraId="69026FB6" w14:textId="77777777" w:rsidR="00690A9B" w:rsidRDefault="00993F6C" w:rsidP="00A5569C">
      <w:pPr>
        <w:numPr>
          <w:ilvl w:val="0"/>
          <w:numId w:val="24"/>
        </w:numPr>
        <w:spacing w:after="29" w:line="252" w:lineRule="auto"/>
        <w:ind w:left="967" w:right="1245" w:hanging="175"/>
        <w:rPr>
          <w:rFonts w:ascii="Calibri" w:eastAsia="Calibri" w:hAnsi="Calibri" w:cs="Calibri"/>
          <w:color w:val="000000"/>
          <w:sz w:val="22"/>
        </w:rPr>
      </w:pPr>
      <w:r>
        <w:rPr>
          <w:rFonts w:ascii="Cambria" w:eastAsia="Cambria" w:hAnsi="Cambria" w:cs="Cambria"/>
          <w:color w:val="000000"/>
          <w:sz w:val="28"/>
        </w:rPr>
        <w:t>McVicar, A</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2003(. Workplace stress in nursing: a literature review. *Journal of Advanced Nursing*, 44)6(, 633-642. </w:t>
      </w:r>
      <w:hyperlink r:id="rId43">
        <w:r>
          <w:rPr>
            <w:rFonts w:ascii="Cambria" w:eastAsia="Cambria" w:hAnsi="Cambria" w:cs="Cambria"/>
            <w:color w:val="000000"/>
            <w:sz w:val="28"/>
            <w:u w:val="single"/>
          </w:rPr>
          <w:t>https://doi.org/10.1046/j.03092402.2003.02853.x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p>
    <w:p w14:paraId="3B10E18E" w14:textId="77777777" w:rsidR="00690A9B" w:rsidRDefault="00993F6C" w:rsidP="00A5569C">
      <w:pPr>
        <w:numPr>
          <w:ilvl w:val="0"/>
          <w:numId w:val="24"/>
        </w:numPr>
        <w:spacing w:after="32" w:line="252" w:lineRule="auto"/>
        <w:ind w:left="967" w:right="1245" w:hanging="175"/>
        <w:rPr>
          <w:rFonts w:ascii="Calibri" w:eastAsia="Calibri" w:hAnsi="Calibri" w:cs="Calibri"/>
          <w:color w:val="000000"/>
          <w:sz w:val="22"/>
        </w:rPr>
      </w:pPr>
      <w:r>
        <w:rPr>
          <w:rFonts w:ascii="Cambria" w:eastAsia="Cambria" w:hAnsi="Cambria" w:cs="Cambria"/>
          <w:color w:val="000000"/>
          <w:sz w:val="28"/>
        </w:rPr>
        <w:t xml:space="preserve">Wiskow, C., Albreht, T., &amp; de Pietro, C. )2010(. How to create an attractive and supportive working environment for health professionals. *World Health Organization*. </w:t>
      </w:r>
      <w:r>
        <w:rPr>
          <w:rFonts w:ascii="Calibri" w:eastAsia="Calibri" w:hAnsi="Calibri" w:cs="Calibri"/>
          <w:color w:val="000000"/>
          <w:sz w:val="22"/>
        </w:rPr>
        <w:t xml:space="preserve"> </w:t>
      </w:r>
    </w:p>
    <w:p w14:paraId="159CFADD" w14:textId="77777777" w:rsidR="00690A9B" w:rsidRDefault="00993F6C" w:rsidP="00A5569C">
      <w:pPr>
        <w:numPr>
          <w:ilvl w:val="0"/>
          <w:numId w:val="24"/>
        </w:numPr>
        <w:spacing w:after="4" w:line="252" w:lineRule="auto"/>
        <w:ind w:left="967" w:right="1245" w:hanging="175"/>
        <w:rPr>
          <w:rFonts w:ascii="Calibri" w:eastAsia="Calibri" w:hAnsi="Calibri" w:cs="Calibri"/>
          <w:color w:val="000000"/>
          <w:sz w:val="22"/>
        </w:rPr>
      </w:pPr>
      <w:r>
        <w:rPr>
          <w:rFonts w:ascii="Cambria" w:eastAsia="Cambria" w:hAnsi="Cambria" w:cs="Cambria"/>
          <w:color w:val="000000"/>
          <w:sz w:val="28"/>
        </w:rPr>
        <w:t>Buchan, J., &amp; Aiken, L</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2008(. Solving nursing shortages: a common priority. </w:t>
      </w:r>
      <w:r>
        <w:rPr>
          <w:rFonts w:ascii="Calibri" w:eastAsia="Calibri" w:hAnsi="Calibri" w:cs="Calibri"/>
          <w:color w:val="000000"/>
          <w:sz w:val="22"/>
        </w:rPr>
        <w:t xml:space="preserve"> </w:t>
      </w:r>
    </w:p>
    <w:p w14:paraId="2434EA36" w14:textId="77777777" w:rsidR="00690A9B" w:rsidRDefault="00993F6C">
      <w:pPr>
        <w:spacing w:after="4" w:line="252" w:lineRule="auto"/>
        <w:ind w:left="1095" w:right="1245"/>
        <w:rPr>
          <w:rFonts w:ascii="Calibri" w:eastAsia="Calibri" w:hAnsi="Calibri" w:cs="Calibri"/>
          <w:color w:val="000000"/>
          <w:sz w:val="22"/>
        </w:rPr>
      </w:pPr>
      <w:r>
        <w:rPr>
          <w:rFonts w:ascii="Cambria" w:eastAsia="Cambria" w:hAnsi="Cambria" w:cs="Cambria"/>
          <w:color w:val="000000"/>
          <w:sz w:val="28"/>
        </w:rPr>
        <w:t xml:space="preserve">*Journal of Clinical Nursing*, </w:t>
      </w:r>
      <w:r>
        <w:rPr>
          <w:rFonts w:ascii="Arial" w:eastAsia="Arial" w:hAnsi="Arial" w:cs="Arial"/>
          <w:color w:val="000000"/>
          <w:sz w:val="28"/>
        </w:rPr>
        <w:t>17</w:t>
      </w:r>
      <w:r>
        <w:rPr>
          <w:rFonts w:ascii="Cambria" w:eastAsia="Cambria" w:hAnsi="Cambria" w:cs="Cambria"/>
          <w:color w:val="000000"/>
          <w:sz w:val="28"/>
        </w:rPr>
        <w:t>)</w:t>
      </w:r>
      <w:r>
        <w:rPr>
          <w:rFonts w:ascii="Arial" w:eastAsia="Arial" w:hAnsi="Arial" w:cs="Arial"/>
          <w:color w:val="000000"/>
          <w:sz w:val="28"/>
        </w:rPr>
        <w:t>24</w:t>
      </w:r>
      <w:r>
        <w:rPr>
          <w:rFonts w:ascii="Cambria" w:eastAsia="Cambria" w:hAnsi="Cambria" w:cs="Cambria"/>
          <w:color w:val="000000"/>
          <w:sz w:val="28"/>
        </w:rPr>
        <w:t xml:space="preserve">(, </w:t>
      </w:r>
      <w:r>
        <w:rPr>
          <w:rFonts w:ascii="Arial" w:eastAsia="Arial" w:hAnsi="Arial" w:cs="Arial"/>
          <w:color w:val="000000"/>
          <w:sz w:val="28"/>
        </w:rPr>
        <w:t>3262-3268</w:t>
      </w:r>
      <w:r>
        <w:rPr>
          <w:rFonts w:ascii="Cambria" w:eastAsia="Cambria" w:hAnsi="Cambria" w:cs="Cambria"/>
          <w:color w:val="000000"/>
          <w:sz w:val="28"/>
        </w:rPr>
        <w:t xml:space="preserve">. </w:t>
      </w:r>
      <w:r>
        <w:rPr>
          <w:rFonts w:ascii="Calibri" w:eastAsia="Calibri" w:hAnsi="Calibri" w:cs="Calibri"/>
          <w:color w:val="000000"/>
          <w:sz w:val="22"/>
        </w:rPr>
        <w:t xml:space="preserve"> </w:t>
      </w:r>
      <w:hyperlink r:id="rId44">
        <w:r>
          <w:rPr>
            <w:rFonts w:ascii="Cambria" w:eastAsia="Cambria" w:hAnsi="Cambria" w:cs="Cambria"/>
            <w:color w:val="000000"/>
            <w:sz w:val="28"/>
            <w:u w:val="single"/>
          </w:rPr>
          <w:t>https://doi.org/10.1111/j.1365-2702.2008.02636.x</w:t>
        </w:r>
      </w:hyperlink>
      <w:r>
        <w:rPr>
          <w:rFonts w:ascii="Cambria" w:eastAsia="Cambria" w:hAnsi="Cambria" w:cs="Cambria"/>
          <w:color w:val="000000"/>
          <w:sz w:val="28"/>
        </w:rPr>
        <w:t xml:space="preserve"> </w:t>
      </w:r>
      <w:r>
        <w:rPr>
          <w:rFonts w:ascii="Calibri" w:eastAsia="Calibri" w:hAnsi="Calibri" w:cs="Calibri"/>
          <w:color w:val="000000"/>
          <w:sz w:val="22"/>
        </w:rPr>
        <w:t xml:space="preserve"> </w:t>
      </w:r>
      <w:r>
        <w:rPr>
          <w:rFonts w:ascii="Cambria" w:eastAsia="Cambria" w:hAnsi="Cambria" w:cs="Cambria"/>
          <w:color w:val="000000"/>
          <w:sz w:val="28"/>
        </w:rPr>
        <w:t>-</w:t>
      </w:r>
      <w:r>
        <w:rPr>
          <w:rFonts w:ascii="Arial" w:eastAsia="Arial" w:hAnsi="Arial" w:cs="Arial"/>
          <w:color w:val="000000"/>
          <w:sz w:val="28"/>
        </w:rPr>
        <w:t xml:space="preserve"> </w:t>
      </w:r>
      <w:r>
        <w:rPr>
          <w:rFonts w:ascii="Cambria" w:eastAsia="Cambria" w:hAnsi="Cambria" w:cs="Cambria"/>
          <w:color w:val="000000"/>
          <w:sz w:val="28"/>
        </w:rPr>
        <w:t>Hall, L. H., Johnson, J., Watt, I., Tsipa, A., &amp; O’Connor, D. B</w:t>
      </w:r>
      <w:proofErr w:type="gramStart"/>
      <w:r>
        <w:rPr>
          <w:rFonts w:ascii="Cambria" w:eastAsia="Cambria" w:hAnsi="Cambria" w:cs="Cambria"/>
          <w:color w:val="000000"/>
          <w:sz w:val="28"/>
        </w:rPr>
        <w:t>. )</w:t>
      </w:r>
      <w:proofErr w:type="gramEnd"/>
      <w:r>
        <w:rPr>
          <w:rFonts w:ascii="Cambria" w:eastAsia="Cambria" w:hAnsi="Cambria" w:cs="Cambria"/>
          <w:color w:val="000000"/>
          <w:sz w:val="28"/>
        </w:rPr>
        <w:t xml:space="preserve">2016(. Healthcare staff wellbeing, burnout, and patient safety: a systematic review. *PloS one*, 11)7(, e0159015. </w:t>
      </w:r>
      <w:hyperlink r:id="rId45">
        <w:r>
          <w:rPr>
            <w:rFonts w:ascii="Cambria" w:eastAsia="Cambria" w:hAnsi="Cambria" w:cs="Cambria"/>
            <w:color w:val="467886"/>
            <w:sz w:val="28"/>
            <w:u w:val="single"/>
          </w:rPr>
          <w:t>https://doi.org/10.1371/journal.pone.015901 HYPERLINK "https://doi.org/10.1371/journal.pone.0159015"5</w:t>
        </w:r>
        <w:r>
          <w:rPr>
            <w:rFonts w:ascii="Cambria" w:eastAsia="Cambria" w:hAnsi="Cambria" w:cs="Cambria"/>
            <w:color w:val="467886"/>
            <w:sz w:val="28"/>
          </w:rPr>
          <w:t xml:space="preserve"> HYPERLINK "https://doi.org/10.1371/journal.pone.0159015"</w:t>
        </w:r>
        <w:r>
          <w:rPr>
            <w:rFonts w:ascii="Cambria" w:eastAsia="Cambria" w:hAnsi="Cambria" w:cs="Cambria"/>
            <w:color w:val="467886"/>
            <w:sz w:val="28"/>
            <w:u w:val="single"/>
          </w:rPr>
          <w:t xml:space="preserve"> </w:t>
        </w:r>
        <w:r>
          <w:rPr>
            <w:rFonts w:ascii="Calibri" w:eastAsia="Calibri" w:hAnsi="Calibri" w:cs="Calibri"/>
            <w:color w:val="000000"/>
            <w:sz w:val="22"/>
          </w:rPr>
          <w:t xml:space="preserve"> HYPERLINK "https://doi.org/10.1371/journal.pone.0159015"</w:t>
        </w:r>
        <w:r>
          <w:rPr>
            <w:rFonts w:ascii="Calibri" w:eastAsia="Calibri" w:hAnsi="Calibri" w:cs="Calibri"/>
            <w:color w:val="000000"/>
            <w:sz w:val="22"/>
            <w:u w:val="single"/>
          </w:rPr>
          <w:t xml:space="preserve"> </w:t>
        </w:r>
      </w:hyperlink>
    </w:p>
    <w:p w14:paraId="63D53E77" w14:textId="77777777" w:rsidR="00690A9B" w:rsidRDefault="00993F6C">
      <w:pPr>
        <w:spacing w:after="19" w:line="259" w:lineRule="auto"/>
        <w:ind w:left="663"/>
        <w:rPr>
          <w:rFonts w:ascii="Calibri" w:eastAsia="Calibri" w:hAnsi="Calibri" w:cs="Calibri"/>
          <w:color w:val="000000"/>
          <w:sz w:val="22"/>
        </w:rPr>
      </w:pPr>
      <w:r>
        <w:rPr>
          <w:rFonts w:ascii="Cambria" w:eastAsia="Cambria" w:hAnsi="Cambria" w:cs="Cambria"/>
          <w:color w:val="000000"/>
          <w:sz w:val="18"/>
        </w:rPr>
        <w:t xml:space="preserve"> </w:t>
      </w:r>
      <w:r>
        <w:rPr>
          <w:rFonts w:ascii="Calibri" w:eastAsia="Calibri" w:hAnsi="Calibri" w:cs="Calibri"/>
          <w:color w:val="000000"/>
          <w:sz w:val="22"/>
        </w:rPr>
        <w:t xml:space="preserve"> </w:t>
      </w:r>
    </w:p>
    <w:p w14:paraId="084A3451" w14:textId="77777777" w:rsidR="00690A9B" w:rsidRDefault="00993F6C">
      <w:pPr>
        <w:spacing w:after="133" w:line="259" w:lineRule="auto"/>
        <w:ind w:left="663"/>
        <w:rPr>
          <w:rFonts w:ascii="Calibri" w:eastAsia="Calibri" w:hAnsi="Calibri" w:cs="Calibri"/>
          <w:color w:val="000000"/>
          <w:sz w:val="22"/>
        </w:rPr>
      </w:pPr>
      <w:r>
        <w:rPr>
          <w:rFonts w:ascii="Cambria" w:eastAsia="Cambria" w:hAnsi="Cambria" w:cs="Cambria"/>
          <w:color w:val="000000"/>
          <w:sz w:val="18"/>
        </w:rPr>
        <w:t xml:space="preserve"> </w:t>
      </w:r>
      <w:r>
        <w:rPr>
          <w:rFonts w:ascii="Calibri" w:eastAsia="Calibri" w:hAnsi="Calibri" w:cs="Calibri"/>
          <w:color w:val="000000"/>
          <w:sz w:val="22"/>
        </w:rPr>
        <w:t xml:space="preserve"> </w:t>
      </w:r>
    </w:p>
    <w:p w14:paraId="4E7B48E2" w14:textId="77777777" w:rsidR="00690A9B" w:rsidRDefault="00993F6C">
      <w:pPr>
        <w:spacing w:after="178" w:line="264" w:lineRule="auto"/>
        <w:ind w:left="939" w:right="561" w:firstLine="144"/>
        <w:rPr>
          <w:rFonts w:ascii="Calibri" w:eastAsia="Calibri" w:hAnsi="Calibri" w:cs="Calibri"/>
          <w:color w:val="000000"/>
          <w:sz w:val="22"/>
        </w:rPr>
      </w:pPr>
      <w:r>
        <w:rPr>
          <w:rFonts w:ascii="Arial" w:eastAsia="Arial" w:hAnsi="Arial" w:cs="Arial"/>
          <w:color w:val="222222"/>
          <w:sz w:val="28"/>
        </w:rPr>
        <w:t xml:space="preserve">Herzberg, F., Mausner, B., &amp; Snyderman, B. B. (1959). </w:t>
      </w:r>
      <w:proofErr w:type="gramStart"/>
      <w:r>
        <w:rPr>
          <w:rFonts w:ascii="Arial" w:eastAsia="Arial" w:hAnsi="Arial" w:cs="Arial"/>
          <w:color w:val="222222"/>
          <w:sz w:val="28"/>
        </w:rPr>
        <w:t>The Motivation</w:t>
      </w:r>
      <w:proofErr w:type="gramEnd"/>
      <w:r>
        <w:rPr>
          <w:rFonts w:ascii="Arial" w:eastAsia="Arial" w:hAnsi="Arial" w:cs="Arial"/>
          <w:color w:val="222222"/>
          <w:sz w:val="28"/>
        </w:rPr>
        <w:t xml:space="preserve"> to </w:t>
      </w:r>
      <w:proofErr w:type="gramStart"/>
      <w:r>
        <w:rPr>
          <w:rFonts w:ascii="Arial" w:eastAsia="Arial" w:hAnsi="Arial" w:cs="Arial"/>
          <w:color w:val="222222"/>
          <w:sz w:val="28"/>
        </w:rPr>
        <w:t xml:space="preserve">  .Work</w:t>
      </w:r>
      <w:proofErr w:type="gramEnd"/>
      <w:r>
        <w:rPr>
          <w:rFonts w:ascii="Arial" w:eastAsia="Arial" w:hAnsi="Arial" w:cs="Arial"/>
          <w:color w:val="222222"/>
          <w:sz w:val="28"/>
        </w:rPr>
        <w:t>. John Wiley &amp; Sons, Inc</w:t>
      </w:r>
      <w:r>
        <w:rPr>
          <w:rFonts w:ascii="Calibri" w:eastAsia="Calibri" w:hAnsi="Calibri" w:cs="Calibri"/>
          <w:color w:val="000000"/>
          <w:sz w:val="22"/>
        </w:rPr>
        <w:t xml:space="preserve"> </w:t>
      </w:r>
    </w:p>
    <w:p w14:paraId="77EAA913" w14:textId="77777777" w:rsidR="00690A9B" w:rsidRDefault="00993F6C">
      <w:pPr>
        <w:spacing w:after="215" w:line="259" w:lineRule="auto"/>
        <w:ind w:left="953"/>
        <w:rPr>
          <w:rFonts w:ascii="Calibri" w:eastAsia="Calibri" w:hAnsi="Calibri" w:cs="Calibri"/>
          <w:color w:val="000000"/>
          <w:sz w:val="22"/>
        </w:rPr>
      </w:pPr>
      <w:r>
        <w:rPr>
          <w:rFonts w:ascii="Arial" w:eastAsia="Arial" w:hAnsi="Arial" w:cs="Arial"/>
          <w:color w:val="222222"/>
          <w:sz w:val="28"/>
        </w:rPr>
        <w:lastRenderedPageBreak/>
        <w:t xml:space="preserve"> </w:t>
      </w:r>
      <w:r>
        <w:rPr>
          <w:rFonts w:ascii="Calibri" w:eastAsia="Calibri" w:hAnsi="Calibri" w:cs="Calibri"/>
          <w:color w:val="000000"/>
          <w:sz w:val="22"/>
        </w:rPr>
        <w:t xml:space="preserve"> </w:t>
      </w:r>
    </w:p>
    <w:p w14:paraId="78CD9091" w14:textId="77777777" w:rsidR="00690A9B" w:rsidRDefault="00993F6C">
      <w:pPr>
        <w:spacing w:after="179" w:line="264" w:lineRule="auto"/>
        <w:ind w:left="939" w:right="561" w:firstLine="144"/>
        <w:rPr>
          <w:rFonts w:ascii="Calibri" w:eastAsia="Calibri" w:hAnsi="Calibri" w:cs="Calibri"/>
          <w:color w:val="000000"/>
          <w:sz w:val="22"/>
        </w:rPr>
      </w:pPr>
      <w:r>
        <w:rPr>
          <w:rFonts w:ascii="Arial" w:eastAsia="Arial" w:hAnsi="Arial" w:cs="Arial"/>
          <w:color w:val="222222"/>
          <w:sz w:val="28"/>
        </w:rPr>
        <w:t xml:space="preserve">Spector, P. E. (1997). Job Satisfaction: Application, Assessment, </w:t>
      </w:r>
      <w:proofErr w:type="gramStart"/>
      <w:r>
        <w:rPr>
          <w:rFonts w:ascii="Arial" w:eastAsia="Arial" w:hAnsi="Arial" w:cs="Arial"/>
          <w:color w:val="222222"/>
          <w:sz w:val="28"/>
        </w:rPr>
        <w:t xml:space="preserve">Causes,   </w:t>
      </w:r>
      <w:proofErr w:type="gramEnd"/>
      <w:r>
        <w:rPr>
          <w:rFonts w:ascii="Arial" w:eastAsia="Arial" w:hAnsi="Arial" w:cs="Arial"/>
          <w:color w:val="222222"/>
          <w:sz w:val="28"/>
        </w:rPr>
        <w:t>.and Consequences. Sage Publications</w:t>
      </w:r>
      <w:r>
        <w:rPr>
          <w:rFonts w:ascii="Calibri" w:eastAsia="Calibri" w:hAnsi="Calibri" w:cs="Calibri"/>
          <w:color w:val="000000"/>
          <w:sz w:val="22"/>
        </w:rPr>
        <w:t xml:space="preserve"> </w:t>
      </w:r>
    </w:p>
    <w:p w14:paraId="25E62206" w14:textId="77777777" w:rsidR="00690A9B" w:rsidRDefault="00993F6C">
      <w:pPr>
        <w:spacing w:after="271"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1F207783" w14:textId="77777777" w:rsidR="00690A9B" w:rsidRDefault="00993F6C">
      <w:pPr>
        <w:spacing w:after="180" w:line="264" w:lineRule="auto"/>
        <w:ind w:left="944" w:right="561" w:hanging="5"/>
        <w:rPr>
          <w:rFonts w:ascii="Calibri" w:eastAsia="Calibri" w:hAnsi="Calibri" w:cs="Calibri"/>
          <w:color w:val="000000"/>
          <w:sz w:val="22"/>
        </w:rPr>
      </w:pPr>
      <w:r>
        <w:rPr>
          <w:rFonts w:ascii="Arial" w:eastAsia="Arial" w:hAnsi="Arial" w:cs="Arial"/>
          <w:color w:val="222222"/>
          <w:sz w:val="28"/>
        </w:rPr>
        <w:t xml:space="preserve">  </w:t>
      </w:r>
      <w:proofErr w:type="gramStart"/>
      <w:r>
        <w:rPr>
          <w:rFonts w:ascii="Arial" w:eastAsia="Arial" w:hAnsi="Arial" w:cs="Arial"/>
          <w:color w:val="222222"/>
          <w:sz w:val="28"/>
        </w:rPr>
        <w:t>.Hackman</w:t>
      </w:r>
      <w:proofErr w:type="gramEnd"/>
      <w:r>
        <w:rPr>
          <w:rFonts w:ascii="Arial" w:eastAsia="Arial" w:hAnsi="Arial" w:cs="Arial"/>
          <w:color w:val="222222"/>
          <w:sz w:val="28"/>
        </w:rPr>
        <w:t>, J. R., &amp; Oldham, G. R. (1980). Work Redesign. Addison-Wesley</w:t>
      </w:r>
      <w:r>
        <w:rPr>
          <w:rFonts w:ascii="Calibri" w:eastAsia="Calibri" w:hAnsi="Calibri" w:cs="Calibri"/>
          <w:color w:val="000000"/>
          <w:sz w:val="22"/>
        </w:rPr>
        <w:t xml:space="preserve"> </w:t>
      </w:r>
    </w:p>
    <w:p w14:paraId="3C9FD4E4" w14:textId="77777777" w:rsidR="00690A9B" w:rsidRDefault="00993F6C">
      <w:pPr>
        <w:spacing w:after="215"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01CB69F6" w14:textId="77777777" w:rsidR="00690A9B" w:rsidRDefault="00993F6C">
      <w:pPr>
        <w:spacing w:after="178" w:line="264" w:lineRule="auto"/>
        <w:ind w:left="939" w:right="561" w:firstLine="144"/>
        <w:rPr>
          <w:rFonts w:ascii="Calibri" w:eastAsia="Calibri" w:hAnsi="Calibri" w:cs="Calibri"/>
          <w:color w:val="000000"/>
          <w:sz w:val="22"/>
        </w:rPr>
      </w:pPr>
      <w:r>
        <w:rPr>
          <w:rFonts w:ascii="Arial" w:eastAsia="Arial" w:hAnsi="Arial" w:cs="Arial"/>
          <w:color w:val="222222"/>
          <w:sz w:val="28"/>
        </w:rPr>
        <w:t xml:space="preserve">Smith, J., Jones, L., &amp; Brown, K. (2008). Employee Well-Being: Building a </w:t>
      </w:r>
      <w:proofErr w:type="gramStart"/>
      <w:r>
        <w:rPr>
          <w:rFonts w:ascii="Arial" w:eastAsia="Arial" w:hAnsi="Arial" w:cs="Arial"/>
          <w:color w:val="222222"/>
          <w:sz w:val="28"/>
        </w:rPr>
        <w:t xml:space="preserve">  .Healthy</w:t>
      </w:r>
      <w:proofErr w:type="gramEnd"/>
      <w:r>
        <w:rPr>
          <w:rFonts w:ascii="Arial" w:eastAsia="Arial" w:hAnsi="Arial" w:cs="Arial"/>
          <w:color w:val="222222"/>
          <w:sz w:val="28"/>
        </w:rPr>
        <w:t xml:space="preserve"> Workplace. Journal of Applied Psychology, 93(4), 813-824</w:t>
      </w:r>
      <w:r>
        <w:rPr>
          <w:rFonts w:ascii="Calibri" w:eastAsia="Calibri" w:hAnsi="Calibri" w:cs="Calibri"/>
          <w:color w:val="000000"/>
          <w:sz w:val="22"/>
        </w:rPr>
        <w:t xml:space="preserve"> </w:t>
      </w:r>
    </w:p>
    <w:p w14:paraId="01B73778" w14:textId="77777777" w:rsidR="00690A9B" w:rsidRDefault="00993F6C">
      <w:pPr>
        <w:spacing w:after="270"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6A400580" w14:textId="77777777" w:rsidR="00690A9B" w:rsidRDefault="00993F6C" w:rsidP="00A5569C">
      <w:pPr>
        <w:numPr>
          <w:ilvl w:val="0"/>
          <w:numId w:val="25"/>
        </w:numPr>
        <w:spacing w:after="3" w:line="379" w:lineRule="auto"/>
        <w:ind w:left="967" w:right="561" w:hanging="175"/>
        <w:rPr>
          <w:rFonts w:ascii="Calibri" w:eastAsia="Calibri" w:hAnsi="Calibri" w:cs="Calibri"/>
          <w:color w:val="000000"/>
          <w:sz w:val="22"/>
        </w:rPr>
      </w:pPr>
      <w:r>
        <w:rPr>
          <w:rFonts w:ascii="Arial" w:eastAsia="Arial" w:hAnsi="Arial" w:cs="Arial"/>
          <w:color w:val="222222"/>
          <w:sz w:val="28"/>
        </w:rPr>
        <w:t xml:space="preserve">Smith, J. (2020). The Importance of Literature Review </w:t>
      </w:r>
      <w:proofErr w:type="gramStart"/>
      <w:r>
        <w:rPr>
          <w:rFonts w:ascii="Arial" w:eastAsia="Arial" w:hAnsi="Arial" w:cs="Arial"/>
          <w:color w:val="222222"/>
          <w:sz w:val="28"/>
        </w:rPr>
        <w:t>in  Research</w:t>
      </w:r>
      <w:proofErr w:type="gramEnd"/>
      <w:r>
        <w:rPr>
          <w:rFonts w:ascii="Arial" w:eastAsia="Arial" w:hAnsi="Arial" w:cs="Arial"/>
          <w:color w:val="222222"/>
          <w:sz w:val="28"/>
        </w:rPr>
        <w:t xml:space="preserve">.*ResearchGate*. Retrieved from  </w:t>
      </w:r>
      <w:hyperlink r:id="rId46">
        <w:r>
          <w:rPr>
            <w:rFonts w:ascii="Arial" w:eastAsia="Arial" w:hAnsi="Arial" w:cs="Arial"/>
            <w:color w:val="467886"/>
            <w:sz w:val="28"/>
            <w:u w:val="single"/>
          </w:rPr>
          <w:t>https://doi.org/10.1007/s1086 HYPERLINK "https://doi.org/10.1007/s10869-019-09642-7"9 HYPERLINK "https://doi.org/10.1007/s10869-019-09642-7"- HYPERLINK "https://doi.org/10.1007/s10869-019-09642-7"01 HYPERLINK "https://doi.org/10.1007/s10869-019-09642-7"9 HYPERLINK "https://doi.org/10.1007/s10869-019-09642-7"- HYPERLINK "https://doi.org/10.1007/s10869-019-09642-7"0964 HYPERLINK "https://doi.org/10.1007/s10869-019-09642-7"2 HYPERLINK "https://doi.org/10.1007/s10869-019-09642-7"- HYPERLINK "https://doi.org/10.1007/s10869-019-09642-7"7</w:t>
        </w:r>
        <w:r>
          <w:rPr>
            <w:rFonts w:ascii="Calibri" w:eastAsia="Calibri" w:hAnsi="Calibri" w:cs="Calibri"/>
            <w:color w:val="000000"/>
            <w:sz w:val="22"/>
          </w:rPr>
          <w:t xml:space="preserve"> HYPERLINK "https://doi.org/10.1007/s10869-019-09642-7"</w:t>
        </w:r>
        <w:r>
          <w:rPr>
            <w:rFonts w:ascii="Calibri" w:eastAsia="Calibri" w:hAnsi="Calibri" w:cs="Calibri"/>
            <w:color w:val="000000"/>
            <w:sz w:val="22"/>
            <w:u w:val="single"/>
          </w:rPr>
          <w:t xml:space="preserve"> </w:t>
        </w:r>
      </w:hyperlink>
    </w:p>
    <w:p w14:paraId="54CC0981" w14:textId="77777777" w:rsidR="00690A9B" w:rsidRDefault="00993F6C">
      <w:pPr>
        <w:spacing w:after="269"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4758BD2A" w14:textId="77777777" w:rsidR="00690A9B" w:rsidRDefault="00993F6C" w:rsidP="00A5569C">
      <w:pPr>
        <w:numPr>
          <w:ilvl w:val="0"/>
          <w:numId w:val="26"/>
        </w:numPr>
        <w:spacing w:after="161" w:line="344" w:lineRule="auto"/>
        <w:ind w:left="967" w:right="561" w:hanging="175"/>
        <w:rPr>
          <w:rFonts w:ascii="Calibri" w:eastAsia="Calibri" w:hAnsi="Calibri" w:cs="Calibri"/>
          <w:color w:val="000000"/>
          <w:sz w:val="22"/>
        </w:rPr>
      </w:pPr>
      <w:r>
        <w:rPr>
          <w:rFonts w:ascii="Arial" w:eastAsia="Arial" w:hAnsi="Arial" w:cs="Arial"/>
          <w:color w:val="222222"/>
          <w:sz w:val="28"/>
        </w:rPr>
        <w:lastRenderedPageBreak/>
        <w:t xml:space="preserve">Johnson, R., &amp; Brown, P. (2019). Recent Trends in Research: A </w:t>
      </w:r>
      <w:proofErr w:type="gramStart"/>
      <w:r>
        <w:rPr>
          <w:rFonts w:ascii="Arial" w:eastAsia="Arial" w:hAnsi="Arial" w:cs="Arial"/>
          <w:color w:val="222222"/>
          <w:sz w:val="28"/>
        </w:rPr>
        <w:t>Literature  Review</w:t>
      </w:r>
      <w:proofErr w:type="gramEnd"/>
      <w:r>
        <w:rPr>
          <w:rFonts w:ascii="Arial" w:eastAsia="Arial" w:hAnsi="Arial" w:cs="Arial"/>
          <w:color w:val="222222"/>
          <w:sz w:val="28"/>
        </w:rPr>
        <w:t xml:space="preserve">. *SAGE Open*. Retrieved from  </w:t>
      </w:r>
      <w:hyperlink r:id="rId47">
        <w:r>
          <w:rPr>
            <w:rFonts w:ascii="Arial" w:eastAsia="Arial" w:hAnsi="Arial" w:cs="Arial"/>
            <w:color w:val="0000FF"/>
            <w:sz w:val="28"/>
            <w:u w:val="single"/>
          </w:rPr>
          <w:t>https://doi.org/10.1080/17437199.2018.1553768</w:t>
        </w:r>
        <w:r>
          <w:rPr>
            <w:rFonts w:ascii="Calibri" w:eastAsia="Calibri" w:hAnsi="Calibri" w:cs="Calibri"/>
            <w:color w:val="000000"/>
            <w:sz w:val="22"/>
            <w:u w:val="single"/>
          </w:rPr>
          <w:t xml:space="preserve"> HYPERLINK "https://doi.org/10.1080/17437199.2018.1553768" </w:t>
        </w:r>
      </w:hyperlink>
    </w:p>
    <w:p w14:paraId="21E594E5" w14:textId="77777777" w:rsidR="00690A9B" w:rsidRDefault="00993F6C" w:rsidP="00A5569C">
      <w:pPr>
        <w:numPr>
          <w:ilvl w:val="0"/>
          <w:numId w:val="26"/>
        </w:numPr>
        <w:spacing w:after="36" w:line="264" w:lineRule="auto"/>
        <w:ind w:left="967" w:right="561" w:hanging="175"/>
        <w:rPr>
          <w:rFonts w:ascii="Calibri" w:eastAsia="Calibri" w:hAnsi="Calibri" w:cs="Calibri"/>
          <w:color w:val="000000"/>
          <w:sz w:val="22"/>
        </w:rPr>
      </w:pPr>
      <w:r>
        <w:rPr>
          <w:rFonts w:ascii="Arial" w:eastAsia="Arial" w:hAnsi="Arial" w:cs="Arial"/>
          <w:color w:val="222222"/>
          <w:sz w:val="28"/>
        </w:rPr>
        <w:t xml:space="preserve">Williams, K. (2018). Effective Use of Literature in Research. </w:t>
      </w:r>
      <w:r>
        <w:rPr>
          <w:rFonts w:ascii="Calibri" w:eastAsia="Calibri" w:hAnsi="Calibri" w:cs="Calibri"/>
          <w:color w:val="000000"/>
          <w:sz w:val="22"/>
        </w:rPr>
        <w:t xml:space="preserve"> </w:t>
      </w:r>
    </w:p>
    <w:p w14:paraId="25062BB6" w14:textId="77777777" w:rsidR="00690A9B" w:rsidRDefault="00993F6C">
      <w:pPr>
        <w:spacing w:after="3" w:line="425" w:lineRule="auto"/>
        <w:ind w:left="958" w:right="2409" w:hanging="5"/>
        <w:rPr>
          <w:rFonts w:ascii="Calibri" w:eastAsia="Calibri" w:hAnsi="Calibri" w:cs="Calibri"/>
          <w:color w:val="000000"/>
          <w:sz w:val="22"/>
        </w:rPr>
      </w:pPr>
      <w:r>
        <w:rPr>
          <w:rFonts w:ascii="Arial" w:eastAsia="Arial" w:hAnsi="Arial" w:cs="Arial"/>
          <w:color w:val="222222"/>
          <w:sz w:val="28"/>
        </w:rPr>
        <w:t xml:space="preserve"> *ScienceDirect*. Retrieved from  </w:t>
      </w:r>
      <w:hyperlink r:id="rId48">
        <w:r>
          <w:rPr>
            <w:rFonts w:ascii="Arial" w:eastAsia="Arial" w:hAnsi="Arial" w:cs="Arial"/>
            <w:color w:val="0000FF"/>
            <w:sz w:val="28"/>
            <w:u w:val="single"/>
          </w:rPr>
          <w:t>https://doi.org/10.1002/job.2201</w:t>
        </w:r>
        <w:r>
          <w:rPr>
            <w:rFonts w:ascii="Calibri" w:eastAsia="Calibri" w:hAnsi="Calibri" w:cs="Calibri"/>
            <w:color w:val="000000"/>
            <w:sz w:val="22"/>
            <w:u w:val="single"/>
          </w:rPr>
          <w:t xml:space="preserve"> HYPERLINK "https://doi.org/10.1002/job.2201" </w:t>
        </w:r>
      </w:hyperlink>
    </w:p>
    <w:p w14:paraId="69C14457" w14:textId="77777777" w:rsidR="00690A9B" w:rsidRDefault="00993F6C">
      <w:pPr>
        <w:spacing w:after="0" w:line="259" w:lineRule="auto"/>
        <w:ind w:left="953"/>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427283D0" w14:textId="77777777" w:rsidR="00690A9B" w:rsidRDefault="00993F6C" w:rsidP="00A5569C">
      <w:pPr>
        <w:numPr>
          <w:ilvl w:val="0"/>
          <w:numId w:val="27"/>
        </w:numPr>
        <w:spacing w:after="161" w:line="343" w:lineRule="auto"/>
        <w:ind w:left="967" w:right="561" w:hanging="175"/>
        <w:rPr>
          <w:rFonts w:ascii="Calibri" w:eastAsia="Calibri" w:hAnsi="Calibri" w:cs="Calibri"/>
          <w:color w:val="000000"/>
          <w:sz w:val="22"/>
        </w:rPr>
      </w:pPr>
      <w:r>
        <w:rPr>
          <w:rFonts w:ascii="Arial" w:eastAsia="Arial" w:hAnsi="Arial" w:cs="Arial"/>
          <w:color w:val="222222"/>
          <w:sz w:val="28"/>
        </w:rPr>
        <w:t xml:space="preserve">Baker, L. (2017). Advancements in Scientific Research through </w:t>
      </w:r>
      <w:proofErr w:type="gramStart"/>
      <w:r>
        <w:rPr>
          <w:rFonts w:ascii="Arial" w:eastAsia="Arial" w:hAnsi="Arial" w:cs="Arial"/>
          <w:color w:val="222222"/>
          <w:sz w:val="28"/>
        </w:rPr>
        <w:t>Literature  Review</w:t>
      </w:r>
      <w:proofErr w:type="gramEnd"/>
      <w:r>
        <w:rPr>
          <w:rFonts w:ascii="Arial" w:eastAsia="Arial" w:hAnsi="Arial" w:cs="Arial"/>
          <w:color w:val="222222"/>
          <w:sz w:val="28"/>
        </w:rPr>
        <w:t xml:space="preserve">. *Taylor &amp; Francis*. Retrieved from  </w:t>
      </w:r>
      <w:hyperlink r:id="rId49">
        <w:r>
          <w:rPr>
            <w:rFonts w:ascii="Arial" w:eastAsia="Arial" w:hAnsi="Arial" w:cs="Arial"/>
            <w:color w:val="0000FF"/>
            <w:sz w:val="28"/>
            <w:u w:val="single"/>
          </w:rPr>
          <w:t>https://doi.org/10.1080/09585192.2015.1047698</w:t>
        </w:r>
        <w:r>
          <w:rPr>
            <w:rFonts w:ascii="Calibri" w:eastAsia="Calibri" w:hAnsi="Calibri" w:cs="Calibri"/>
            <w:color w:val="000000"/>
            <w:sz w:val="22"/>
            <w:u w:val="single"/>
          </w:rPr>
          <w:t xml:space="preserve"> HYPERLINK "https://doi.org/10.1080/09585192.2015.1047698" </w:t>
        </w:r>
      </w:hyperlink>
    </w:p>
    <w:p w14:paraId="0FD8AD44" w14:textId="0E5ACC78" w:rsidR="00690A9B" w:rsidRDefault="00BA7F0F">
      <w:pPr>
        <w:bidi/>
        <w:spacing w:after="274" w:line="259" w:lineRule="auto"/>
        <w:ind w:left="823" w:hanging="10"/>
        <w:rPr>
          <w:rFonts w:ascii="Calibri" w:eastAsia="Calibri" w:hAnsi="Calibri" w:cs="Calibri"/>
          <w:color w:val="000000"/>
          <w:sz w:val="22"/>
          <w:rtl/>
        </w:rPr>
      </w:pPr>
      <w:r>
        <w:rPr>
          <w:rFonts w:ascii="Arial" w:eastAsia="Arial" w:hAnsi="Arial" w:cs="Arial" w:hint="cs"/>
          <w:color w:val="222222"/>
          <w:sz w:val="28"/>
          <w:rtl/>
        </w:rPr>
        <w:t>1.</w:t>
      </w:r>
      <w:r w:rsidR="00993F6C">
        <w:rPr>
          <w:rFonts w:ascii="Arial" w:eastAsia="Arial" w:hAnsi="Arial" w:cs="Arial"/>
          <w:color w:val="222222"/>
          <w:sz w:val="28"/>
        </w:rPr>
        <w:t xml:space="preserve">  </w:t>
      </w:r>
      <w:r>
        <w:rPr>
          <w:rFonts w:ascii="Arial" w:eastAsia="Arial" w:hAnsi="Arial" w:cs="Arial" w:hint="cs"/>
          <w:color w:val="222222"/>
          <w:sz w:val="28"/>
          <w:rtl/>
        </w:rPr>
        <w:t>دراسة من جامعة نورث كارولينا:</w:t>
      </w:r>
      <w:r w:rsidR="00993F6C">
        <w:rPr>
          <w:rFonts w:ascii="Arial" w:eastAsia="Arial" w:hAnsi="Arial" w:cs="Arial"/>
          <w:color w:val="222222"/>
          <w:sz w:val="28"/>
        </w:rPr>
        <w:t xml:space="preserve">  </w:t>
      </w:r>
      <w:r w:rsidR="00993F6C">
        <w:rPr>
          <w:rFonts w:ascii="Calibri" w:eastAsia="Calibri" w:hAnsi="Calibri" w:cs="Calibri"/>
          <w:color w:val="000000"/>
        </w:rPr>
        <w:t xml:space="preserve"> </w:t>
      </w:r>
    </w:p>
    <w:p w14:paraId="259C47F1"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Harris, J. R., &amp; Cameron, H. R. (2016). The Impact of Workplace </w:t>
      </w:r>
      <w:r>
        <w:rPr>
          <w:rFonts w:ascii="Calibri" w:eastAsia="Calibri" w:hAnsi="Calibri" w:cs="Calibri"/>
          <w:color w:val="000000"/>
          <w:sz w:val="22"/>
        </w:rPr>
        <w:t xml:space="preserve"> </w:t>
      </w:r>
    </w:p>
    <w:p w14:paraId="4C273CC1"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Environment on Job Satisfaction: An Analysis of the Intervening Effects of </w:t>
      </w:r>
      <w:r>
        <w:rPr>
          <w:rFonts w:ascii="Calibri" w:eastAsia="Calibri" w:hAnsi="Calibri" w:cs="Calibri"/>
          <w:color w:val="000000"/>
          <w:sz w:val="22"/>
        </w:rPr>
        <w:t xml:space="preserve"> </w:t>
      </w:r>
    </w:p>
    <w:p w14:paraId="47CF7780" w14:textId="77777777" w:rsidR="00690A9B" w:rsidRDefault="00993F6C">
      <w:pPr>
        <w:spacing w:after="176" w:line="260" w:lineRule="auto"/>
        <w:ind w:left="497" w:right="1246" w:hanging="10"/>
        <w:jc w:val="right"/>
        <w:rPr>
          <w:rFonts w:ascii="Calibri" w:eastAsia="Calibri" w:hAnsi="Calibri" w:cs="Calibri"/>
          <w:color w:val="000000"/>
          <w:sz w:val="22"/>
        </w:rPr>
      </w:pPr>
      <w:r>
        <w:rPr>
          <w:rFonts w:ascii="Arial" w:eastAsia="Arial" w:hAnsi="Arial" w:cs="Arial"/>
          <w:color w:val="222222"/>
          <w:sz w:val="28"/>
        </w:rPr>
        <w:t xml:space="preserve">Motivation and Employee Well-being. *Journal of Occupational and </w:t>
      </w:r>
      <w:proofErr w:type="gramStart"/>
      <w:r>
        <w:rPr>
          <w:rFonts w:ascii="Arial" w:eastAsia="Arial" w:hAnsi="Arial" w:cs="Arial"/>
          <w:color w:val="222222"/>
          <w:sz w:val="28"/>
        </w:rPr>
        <w:t xml:space="preserve">  .Organizational</w:t>
      </w:r>
      <w:proofErr w:type="gramEnd"/>
      <w:r>
        <w:rPr>
          <w:rFonts w:ascii="Arial" w:eastAsia="Arial" w:hAnsi="Arial" w:cs="Arial"/>
          <w:color w:val="222222"/>
          <w:sz w:val="28"/>
        </w:rPr>
        <w:t xml:space="preserve"> Psychology*, 89(2), 298-315</w:t>
      </w:r>
      <w:r>
        <w:rPr>
          <w:rFonts w:ascii="Calibri" w:eastAsia="Calibri" w:hAnsi="Calibri" w:cs="Calibri"/>
          <w:color w:val="000000"/>
          <w:sz w:val="22"/>
        </w:rPr>
        <w:t xml:space="preserve"> </w:t>
      </w:r>
    </w:p>
    <w:p w14:paraId="2D20D39C" w14:textId="71128FFF" w:rsidR="00690A9B" w:rsidRDefault="00BA7F0F">
      <w:pPr>
        <w:bidi/>
        <w:spacing w:after="274" w:line="259" w:lineRule="auto"/>
        <w:ind w:left="823" w:hanging="10"/>
        <w:rPr>
          <w:rFonts w:ascii="Calibri" w:eastAsia="Calibri" w:hAnsi="Calibri" w:cs="Calibri"/>
          <w:color w:val="000000"/>
          <w:sz w:val="22"/>
        </w:rPr>
      </w:pPr>
      <w:r>
        <w:rPr>
          <w:rFonts w:ascii="Arial" w:eastAsia="Arial" w:hAnsi="Arial" w:cs="Arial" w:hint="cs"/>
          <w:color w:val="222222"/>
          <w:sz w:val="28"/>
          <w:rtl/>
        </w:rPr>
        <w:t>2. دراسة من جامعة كامبردج:</w:t>
      </w:r>
    </w:p>
    <w:p w14:paraId="2A35CF36"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Smith, P., &amp; Cooper, C. (2018). The Role of Physical Environment on </w:t>
      </w:r>
      <w:r>
        <w:rPr>
          <w:rFonts w:ascii="Calibri" w:eastAsia="Calibri" w:hAnsi="Calibri" w:cs="Calibri"/>
          <w:color w:val="000000"/>
          <w:sz w:val="22"/>
        </w:rPr>
        <w:t xml:space="preserve"> </w:t>
      </w:r>
    </w:p>
    <w:p w14:paraId="421FF883" w14:textId="77777777" w:rsidR="00690A9B" w:rsidRDefault="00993F6C">
      <w:pPr>
        <w:spacing w:after="176" w:line="260" w:lineRule="auto"/>
        <w:ind w:left="497" w:right="1246" w:hanging="10"/>
        <w:jc w:val="right"/>
        <w:rPr>
          <w:rFonts w:ascii="Calibri" w:eastAsia="Calibri" w:hAnsi="Calibri" w:cs="Calibri"/>
          <w:color w:val="000000"/>
          <w:sz w:val="22"/>
        </w:rPr>
      </w:pPr>
      <w:r>
        <w:rPr>
          <w:rFonts w:ascii="Arial" w:eastAsia="Arial" w:hAnsi="Arial" w:cs="Arial"/>
          <w:color w:val="222222"/>
          <w:sz w:val="28"/>
        </w:rPr>
        <w:t xml:space="preserve">Employee Satisfaction and Performance: A Case Study in the Financial </w:t>
      </w:r>
      <w:proofErr w:type="gramStart"/>
      <w:r>
        <w:rPr>
          <w:rFonts w:ascii="Arial" w:eastAsia="Arial" w:hAnsi="Arial" w:cs="Arial"/>
          <w:color w:val="222222"/>
          <w:sz w:val="28"/>
        </w:rPr>
        <w:t xml:space="preserve">  .Sector</w:t>
      </w:r>
      <w:proofErr w:type="gramEnd"/>
      <w:r>
        <w:rPr>
          <w:rFonts w:ascii="Arial" w:eastAsia="Arial" w:hAnsi="Arial" w:cs="Arial"/>
          <w:color w:val="222222"/>
          <w:sz w:val="28"/>
        </w:rPr>
        <w:t>. *Journal of Environmental Psychology*, 62(3), 87-95</w:t>
      </w:r>
      <w:r>
        <w:rPr>
          <w:rFonts w:ascii="Calibri" w:eastAsia="Calibri" w:hAnsi="Calibri" w:cs="Calibri"/>
          <w:color w:val="000000"/>
          <w:sz w:val="22"/>
        </w:rPr>
        <w:t xml:space="preserve"> </w:t>
      </w:r>
    </w:p>
    <w:p w14:paraId="677FCA7F" w14:textId="3FADABA7" w:rsidR="00690A9B" w:rsidRDefault="00BA7F0F">
      <w:pPr>
        <w:bidi/>
        <w:spacing w:after="274" w:line="259" w:lineRule="auto"/>
        <w:ind w:left="823" w:hanging="10"/>
        <w:rPr>
          <w:rFonts w:ascii="Calibri" w:eastAsia="Calibri" w:hAnsi="Calibri" w:cs="Calibri"/>
          <w:color w:val="000000"/>
          <w:sz w:val="22"/>
        </w:rPr>
      </w:pPr>
      <w:r>
        <w:rPr>
          <w:rFonts w:ascii="Arial" w:eastAsia="Arial" w:hAnsi="Arial" w:cs="Arial" w:hint="cs"/>
          <w:color w:val="222222"/>
          <w:sz w:val="28"/>
          <w:rtl/>
        </w:rPr>
        <w:t>3.دراسة من جامعة هارفرد:</w:t>
      </w:r>
    </w:p>
    <w:p w14:paraId="557D19DA"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lastRenderedPageBreak/>
        <w:t xml:space="preserve">- Johnson, M., &amp; Robertson, I. (2017). Exploring the Influence of the Work </w:t>
      </w:r>
    </w:p>
    <w:p w14:paraId="487A7E00" w14:textId="77777777" w:rsidR="00690A9B" w:rsidRDefault="00993F6C">
      <w:pPr>
        <w:spacing w:after="178"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Environment on Job Satisfaction and Organizational Commitment.   </w:t>
      </w:r>
      <w:proofErr w:type="gramStart"/>
      <w:r>
        <w:rPr>
          <w:rFonts w:ascii="Arial" w:eastAsia="Arial" w:hAnsi="Arial" w:cs="Arial"/>
          <w:color w:val="222222"/>
          <w:sz w:val="28"/>
        </w:rPr>
        <w:t>.*</w:t>
      </w:r>
      <w:proofErr w:type="gramEnd"/>
      <w:r>
        <w:rPr>
          <w:rFonts w:ascii="Arial" w:eastAsia="Arial" w:hAnsi="Arial" w:cs="Arial"/>
          <w:color w:val="222222"/>
          <w:sz w:val="28"/>
        </w:rPr>
        <w:t>Harvard Business Review*, 85(4), 112-126</w:t>
      </w:r>
      <w:r>
        <w:rPr>
          <w:rFonts w:ascii="Calibri" w:eastAsia="Calibri" w:hAnsi="Calibri" w:cs="Calibri"/>
          <w:color w:val="000000"/>
          <w:sz w:val="22"/>
        </w:rPr>
        <w:t xml:space="preserve"> </w:t>
      </w:r>
    </w:p>
    <w:p w14:paraId="35F9E7A2" w14:textId="77777777" w:rsidR="00BA7F0F" w:rsidRDefault="00BA7F0F">
      <w:pPr>
        <w:spacing w:after="178" w:line="264" w:lineRule="auto"/>
        <w:ind w:left="1130" w:right="561" w:hanging="5"/>
        <w:rPr>
          <w:rFonts w:ascii="Calibri" w:eastAsia="Calibri" w:hAnsi="Calibri" w:cs="Calibri"/>
          <w:color w:val="000000"/>
          <w:sz w:val="22"/>
        </w:rPr>
      </w:pPr>
    </w:p>
    <w:p w14:paraId="316DB645" w14:textId="77777777" w:rsidR="00BA7F0F" w:rsidRDefault="00BA7F0F">
      <w:pPr>
        <w:spacing w:after="178" w:line="264" w:lineRule="auto"/>
        <w:ind w:left="1130" w:right="561" w:hanging="5"/>
        <w:rPr>
          <w:rFonts w:ascii="Calibri" w:eastAsia="Calibri" w:hAnsi="Calibri" w:cs="Calibri"/>
          <w:color w:val="000000"/>
          <w:sz w:val="22"/>
        </w:rPr>
      </w:pPr>
    </w:p>
    <w:p w14:paraId="7C26ECFC" w14:textId="77777777" w:rsidR="00BA7F0F" w:rsidRDefault="00BA7F0F">
      <w:pPr>
        <w:spacing w:after="178" w:line="264" w:lineRule="auto"/>
        <w:ind w:left="1130" w:right="561" w:hanging="5"/>
        <w:rPr>
          <w:rFonts w:ascii="Calibri" w:eastAsia="Calibri" w:hAnsi="Calibri" w:cs="Calibri"/>
          <w:color w:val="000000"/>
          <w:sz w:val="22"/>
        </w:rPr>
      </w:pPr>
    </w:p>
    <w:p w14:paraId="7952A51F" w14:textId="4F778495" w:rsidR="00690A9B" w:rsidRPr="00BA7F0F" w:rsidRDefault="00BA7F0F" w:rsidP="00BA7F0F">
      <w:pPr>
        <w:bidi/>
        <w:spacing w:after="274" w:line="259" w:lineRule="auto"/>
        <w:ind w:left="823" w:hanging="10"/>
        <w:rPr>
          <w:rFonts w:ascii="Arial" w:eastAsia="Arial" w:hAnsi="Arial" w:cs="Arial"/>
          <w:color w:val="222222"/>
          <w:sz w:val="28"/>
        </w:rPr>
      </w:pPr>
      <w:r>
        <w:rPr>
          <w:rFonts w:ascii="Arial" w:eastAsia="Arial" w:hAnsi="Arial" w:cs="Arial" w:hint="cs"/>
          <w:color w:val="222222"/>
          <w:sz w:val="28"/>
          <w:rtl/>
        </w:rPr>
        <w:t xml:space="preserve">4. دراسة من جامعة </w:t>
      </w:r>
      <w:proofErr w:type="gramStart"/>
      <w:r>
        <w:rPr>
          <w:rFonts w:ascii="Arial" w:eastAsia="Arial" w:hAnsi="Arial" w:cs="Arial" w:hint="cs"/>
          <w:color w:val="222222"/>
          <w:sz w:val="28"/>
          <w:rtl/>
        </w:rPr>
        <w:t>متشجن :</w:t>
      </w:r>
      <w:proofErr w:type="gramEnd"/>
    </w:p>
    <w:p w14:paraId="14A5A211" w14:textId="77777777" w:rsidR="00690A9B" w:rsidRDefault="00993F6C">
      <w:pPr>
        <w:spacing w:after="181"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Kim, S., &amp; Park, S. (2019). The Relationship Between Work Environment and Job Satisfaction in the Public Sector: Mediating Role of </w:t>
      </w:r>
      <w:proofErr w:type="gramStart"/>
      <w:r>
        <w:rPr>
          <w:rFonts w:ascii="Arial" w:eastAsia="Arial" w:hAnsi="Arial" w:cs="Arial"/>
          <w:color w:val="222222"/>
          <w:sz w:val="28"/>
        </w:rPr>
        <w:t xml:space="preserve">  .Organizational</w:t>
      </w:r>
      <w:proofErr w:type="gramEnd"/>
      <w:r>
        <w:rPr>
          <w:rFonts w:ascii="Arial" w:eastAsia="Arial" w:hAnsi="Arial" w:cs="Arial"/>
          <w:color w:val="222222"/>
          <w:sz w:val="28"/>
        </w:rPr>
        <w:t xml:space="preserve"> Support. *Public Administration Review*, 79(5), 676-688</w:t>
      </w:r>
      <w:r>
        <w:rPr>
          <w:rFonts w:ascii="Calibri" w:eastAsia="Calibri" w:hAnsi="Calibri" w:cs="Calibri"/>
          <w:color w:val="000000"/>
          <w:sz w:val="22"/>
        </w:rPr>
        <w:t xml:space="preserve"> </w:t>
      </w:r>
    </w:p>
    <w:p w14:paraId="724C1C2F" w14:textId="619BC8F0" w:rsidR="00690A9B" w:rsidRDefault="00BA7F0F">
      <w:pPr>
        <w:bidi/>
        <w:spacing w:after="274" w:line="259" w:lineRule="auto"/>
        <w:ind w:left="823" w:hanging="10"/>
        <w:rPr>
          <w:rFonts w:ascii="Calibri" w:eastAsia="Calibri" w:hAnsi="Calibri" w:cs="Calibri"/>
          <w:color w:val="000000"/>
          <w:sz w:val="22"/>
        </w:rPr>
      </w:pPr>
      <w:r>
        <w:rPr>
          <w:rFonts w:ascii="Arial" w:eastAsia="Arial" w:hAnsi="Arial" w:cs="Arial" w:hint="cs"/>
          <w:color w:val="222222"/>
          <w:sz w:val="28"/>
          <w:rtl/>
        </w:rPr>
        <w:t>5.دراسة من جامعة ستانفورد:</w:t>
      </w:r>
      <w:r w:rsidR="00993F6C">
        <w:rPr>
          <w:rFonts w:ascii="Arial" w:eastAsia="Arial" w:hAnsi="Arial" w:cs="Arial"/>
          <w:color w:val="222222"/>
          <w:sz w:val="28"/>
        </w:rPr>
        <w:t xml:space="preserve"> </w:t>
      </w:r>
      <w:r w:rsidR="00993F6C">
        <w:rPr>
          <w:rFonts w:ascii="Calibri" w:eastAsia="Calibri" w:hAnsi="Calibri" w:cs="Calibri"/>
          <w:color w:val="000000"/>
        </w:rPr>
        <w:t xml:space="preserve"> </w:t>
      </w:r>
    </w:p>
    <w:p w14:paraId="2D6E110D"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 Lee, Y., &amp; Lee, J. Y. (2020). Effects of Open-plan Office Design on </w:t>
      </w:r>
    </w:p>
    <w:p w14:paraId="7EE3EA16" w14:textId="77777777" w:rsidR="00690A9B" w:rsidRDefault="00993F6C">
      <w:pPr>
        <w:spacing w:after="3" w:line="264" w:lineRule="auto"/>
        <w:ind w:left="1130" w:right="561" w:hanging="5"/>
        <w:rPr>
          <w:rFonts w:ascii="Calibri" w:eastAsia="Calibri" w:hAnsi="Calibri" w:cs="Calibri"/>
          <w:color w:val="000000"/>
          <w:sz w:val="22"/>
        </w:rPr>
      </w:pPr>
      <w:r>
        <w:rPr>
          <w:rFonts w:ascii="Arial" w:eastAsia="Arial" w:hAnsi="Arial" w:cs="Arial"/>
          <w:color w:val="222222"/>
          <w:sz w:val="28"/>
        </w:rPr>
        <w:t xml:space="preserve">Employee Satisfaction and Productivity: A Longitudinal Study. *Journal of   </w:t>
      </w:r>
    </w:p>
    <w:p w14:paraId="62A104B9" w14:textId="77777777" w:rsidR="00690A9B" w:rsidRDefault="00993F6C">
      <w:pPr>
        <w:spacing w:after="3" w:line="264" w:lineRule="auto"/>
        <w:ind w:left="1130" w:right="561" w:hanging="5"/>
        <w:rPr>
          <w:rFonts w:ascii="Calibri" w:eastAsia="Calibri" w:hAnsi="Calibri" w:cs="Calibri"/>
          <w:color w:val="000000"/>
          <w:sz w:val="22"/>
        </w:rPr>
      </w:pPr>
      <w:proofErr w:type="gramStart"/>
      <w:r>
        <w:rPr>
          <w:rFonts w:ascii="Arial" w:eastAsia="Arial" w:hAnsi="Arial" w:cs="Arial"/>
          <w:color w:val="222222"/>
          <w:sz w:val="28"/>
        </w:rPr>
        <w:t>.Applied</w:t>
      </w:r>
      <w:proofErr w:type="gramEnd"/>
      <w:r>
        <w:rPr>
          <w:rFonts w:ascii="Arial" w:eastAsia="Arial" w:hAnsi="Arial" w:cs="Arial"/>
          <w:color w:val="222222"/>
          <w:sz w:val="28"/>
        </w:rPr>
        <w:t xml:space="preserve"> Psychology*, 105(7), 830-845</w:t>
      </w:r>
      <w:r>
        <w:rPr>
          <w:rFonts w:ascii="Calibri" w:eastAsia="Calibri" w:hAnsi="Calibri" w:cs="Calibri"/>
          <w:color w:val="000000"/>
          <w:sz w:val="22"/>
        </w:rPr>
        <w:t xml:space="preserve"> </w:t>
      </w:r>
    </w:p>
    <w:p w14:paraId="39B9551E" w14:textId="77777777" w:rsidR="00690A9B" w:rsidRDefault="00993F6C">
      <w:pPr>
        <w:spacing w:after="178"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2DB4F357" w14:textId="77777777" w:rsidR="00690A9B" w:rsidRDefault="00993F6C">
      <w:pPr>
        <w:spacing w:after="182"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Pr>
          <w:rFonts w:ascii="Calibri" w:eastAsia="Calibri" w:hAnsi="Calibri" w:cs="Calibri"/>
          <w:color w:val="000000"/>
          <w:sz w:val="22"/>
        </w:rPr>
        <w:t xml:space="preserve"> </w:t>
      </w:r>
    </w:p>
    <w:p w14:paraId="0C767106" w14:textId="7B7C12BB" w:rsidR="00690A9B" w:rsidRPr="00BA7F0F" w:rsidRDefault="00993F6C" w:rsidP="00BA7F0F">
      <w:pPr>
        <w:spacing w:after="174" w:line="259" w:lineRule="auto"/>
        <w:ind w:right="793"/>
        <w:jc w:val="right"/>
        <w:rPr>
          <w:rFonts w:ascii="Calibri" w:eastAsia="Calibri" w:hAnsi="Calibri" w:cs="Calibri"/>
          <w:color w:val="000000"/>
          <w:sz w:val="22"/>
        </w:rPr>
      </w:pPr>
      <w:r>
        <w:rPr>
          <w:rFonts w:ascii="Arial" w:eastAsia="Arial" w:hAnsi="Arial" w:cs="Arial"/>
          <w:color w:val="222222"/>
          <w:sz w:val="28"/>
        </w:rPr>
        <w:t xml:space="preserve"> </w:t>
      </w:r>
      <w:r w:rsidRPr="00BA7F0F">
        <w:rPr>
          <w:rFonts w:ascii="Arial" w:eastAsia="Arial" w:hAnsi="Arial" w:cs="Arial"/>
          <w:b/>
          <w:bCs/>
          <w:color w:val="222222"/>
          <w:sz w:val="36"/>
          <w:szCs w:val="32"/>
        </w:rPr>
        <w:t xml:space="preserve"> </w:t>
      </w:r>
      <w:r w:rsidRPr="00BA7F0F">
        <w:rPr>
          <w:rFonts w:ascii="Calibri" w:eastAsia="Calibri" w:hAnsi="Calibri" w:cs="Calibri"/>
          <w:b/>
          <w:bCs/>
          <w:color w:val="000000"/>
          <w:sz w:val="28"/>
          <w:szCs w:val="32"/>
        </w:rPr>
        <w:t xml:space="preserve"> </w:t>
      </w:r>
    </w:p>
    <w:p w14:paraId="6F5D4E68" w14:textId="2D09CE36" w:rsidR="00690A9B" w:rsidRDefault="00BA7F0F">
      <w:pPr>
        <w:bidi/>
        <w:spacing w:after="188" w:line="259" w:lineRule="auto"/>
        <w:ind w:left="823" w:hanging="10"/>
        <w:rPr>
          <w:rFonts w:ascii="Calibri" w:eastAsia="Calibri" w:hAnsi="Calibri" w:cs="Calibri"/>
          <w:b/>
          <w:bCs/>
          <w:color w:val="000000"/>
          <w:sz w:val="28"/>
          <w:szCs w:val="32"/>
          <w:rtl/>
        </w:rPr>
      </w:pPr>
      <w:r>
        <w:rPr>
          <w:rFonts w:ascii="Arial" w:eastAsia="Arial" w:hAnsi="Arial" w:cs="Arial" w:hint="cs"/>
          <w:b/>
          <w:bCs/>
          <w:color w:val="222222"/>
          <w:sz w:val="36"/>
          <w:szCs w:val="32"/>
          <w:rtl/>
        </w:rPr>
        <w:t xml:space="preserve">المراجع </w:t>
      </w:r>
      <w:proofErr w:type="gramStart"/>
      <w:r>
        <w:rPr>
          <w:rFonts w:ascii="Arial" w:eastAsia="Arial" w:hAnsi="Arial" w:cs="Arial" w:hint="cs"/>
          <w:b/>
          <w:bCs/>
          <w:color w:val="222222"/>
          <w:sz w:val="36"/>
          <w:szCs w:val="32"/>
          <w:rtl/>
        </w:rPr>
        <w:t>العربية :</w:t>
      </w:r>
      <w:proofErr w:type="gramEnd"/>
      <w:r>
        <w:rPr>
          <w:rFonts w:ascii="Arial" w:eastAsia="Arial" w:hAnsi="Arial" w:cs="Arial" w:hint="cs"/>
          <w:b/>
          <w:bCs/>
          <w:color w:val="222222"/>
          <w:sz w:val="36"/>
          <w:szCs w:val="32"/>
          <w:rtl/>
        </w:rPr>
        <w:t xml:space="preserve"> </w:t>
      </w:r>
    </w:p>
    <w:p w14:paraId="27EFC94F" w14:textId="77777777" w:rsidR="00F0538F" w:rsidRPr="00F0538F" w:rsidRDefault="00F0538F" w:rsidP="00F0538F">
      <w:pPr>
        <w:bidi/>
        <w:spacing w:after="188" w:line="259" w:lineRule="auto"/>
        <w:ind w:left="823" w:hanging="10"/>
        <w:rPr>
          <w:rFonts w:ascii="Calibri" w:eastAsia="Calibri" w:hAnsi="Calibri" w:cs="Calibri"/>
          <w:color w:val="000000"/>
          <w:sz w:val="22"/>
          <w:rtl/>
        </w:rPr>
      </w:pPr>
    </w:p>
    <w:p w14:paraId="071F581A" w14:textId="7A297FA9" w:rsidR="00F0538F" w:rsidRPr="00F0538F" w:rsidRDefault="00F0538F" w:rsidP="00F0538F">
      <w:pPr>
        <w:bidi/>
        <w:spacing w:after="188" w:line="259" w:lineRule="auto"/>
        <w:ind w:left="823" w:hanging="10"/>
        <w:rPr>
          <w:rFonts w:ascii="Calibri" w:eastAsia="Calibri" w:hAnsi="Calibri" w:cs="Calibri"/>
          <w:color w:val="000000"/>
          <w:sz w:val="22"/>
          <w:rtl/>
        </w:rPr>
      </w:pPr>
      <w:r w:rsidRPr="00F0538F">
        <w:rPr>
          <w:rFonts w:ascii="Calibri" w:eastAsia="Calibri" w:hAnsi="Calibri" w:cs="Calibri" w:hint="cs"/>
          <w:color w:val="000000"/>
          <w:sz w:val="22"/>
          <w:rtl/>
        </w:rPr>
        <w:t>احمد البشير الشريف &amp; عبدالقادر محمد هويدي (</w:t>
      </w:r>
      <w:proofErr w:type="gramStart"/>
      <w:r w:rsidRPr="00F0538F">
        <w:rPr>
          <w:rFonts w:ascii="Calibri" w:eastAsia="Calibri" w:hAnsi="Calibri" w:cs="Calibri" w:hint="cs"/>
          <w:color w:val="000000"/>
          <w:sz w:val="22"/>
          <w:rtl/>
        </w:rPr>
        <w:t>2022)أثر</w:t>
      </w:r>
      <w:proofErr w:type="gramEnd"/>
      <w:r w:rsidRPr="00F0538F">
        <w:rPr>
          <w:rFonts w:ascii="Calibri" w:eastAsia="Calibri" w:hAnsi="Calibri" w:cs="Calibri" w:hint="cs"/>
          <w:color w:val="000000"/>
          <w:sz w:val="22"/>
          <w:rtl/>
        </w:rPr>
        <w:t xml:space="preserve"> ضغوط العمل في مستوى الرضا الوظيفي</w:t>
      </w:r>
    </w:p>
    <w:p w14:paraId="4B9DA418" w14:textId="79ACFBB1" w:rsidR="005553CF" w:rsidRDefault="00F0538F" w:rsidP="005553CF">
      <w:pPr>
        <w:bidi/>
        <w:spacing w:after="188" w:line="259" w:lineRule="auto"/>
        <w:ind w:left="823" w:hanging="10"/>
        <w:rPr>
          <w:rFonts w:ascii="Calibri" w:eastAsia="Calibri" w:hAnsi="Calibri" w:cs="Calibri"/>
          <w:color w:val="000000"/>
          <w:sz w:val="22"/>
          <w:rtl/>
        </w:rPr>
      </w:pPr>
      <w:r w:rsidRPr="00F0538F">
        <w:rPr>
          <w:rFonts w:ascii="Calibri" w:eastAsia="Calibri" w:hAnsi="Calibri" w:cs="Calibri" w:hint="cs"/>
          <w:color w:val="000000"/>
          <w:sz w:val="22"/>
          <w:rtl/>
        </w:rPr>
        <w:t>دراسة ميدانية بوزارة المالية بمدينة طرابلس (</w:t>
      </w:r>
      <w:proofErr w:type="gramStart"/>
      <w:r w:rsidRPr="00F0538F">
        <w:rPr>
          <w:rFonts w:ascii="Calibri" w:eastAsia="Calibri" w:hAnsi="Calibri" w:cs="Calibri" w:hint="cs"/>
          <w:color w:val="000000"/>
          <w:sz w:val="22"/>
          <w:rtl/>
        </w:rPr>
        <w:t>32)</w:t>
      </w:r>
      <w:r w:rsidRPr="00F0538F">
        <w:rPr>
          <w:rFonts w:ascii="Calibri" w:eastAsia="Calibri" w:hAnsi="Calibri" w:cs="Calibri"/>
          <w:color w:val="000000"/>
          <w:sz w:val="22"/>
        </w:rPr>
        <w:t>Alostath</w:t>
      </w:r>
      <w:proofErr w:type="gramEnd"/>
      <w:r w:rsidR="005553CF">
        <w:rPr>
          <w:rFonts w:ascii="Calibri" w:eastAsia="Calibri" w:hAnsi="Calibri" w:cs="Calibri"/>
          <w:color w:val="000000"/>
          <w:sz w:val="22"/>
        </w:rPr>
        <w:t xml:space="preserve"> </w:t>
      </w:r>
    </w:p>
    <w:p w14:paraId="56554C14" w14:textId="77777777" w:rsidR="005553CF" w:rsidRPr="00F0538F" w:rsidRDefault="005553CF" w:rsidP="005553CF">
      <w:pPr>
        <w:bidi/>
        <w:spacing w:after="188" w:line="259" w:lineRule="auto"/>
        <w:ind w:left="823" w:hanging="10"/>
        <w:rPr>
          <w:rFonts w:ascii="Calibri" w:eastAsia="Calibri" w:hAnsi="Calibri" w:cs="Calibri"/>
          <w:color w:val="000000"/>
          <w:sz w:val="22"/>
          <w:rtl/>
        </w:rPr>
      </w:pPr>
    </w:p>
    <w:p w14:paraId="42C97FB3" w14:textId="4734E00D" w:rsidR="005553CF" w:rsidRDefault="00F0538F" w:rsidP="005553CF">
      <w:pPr>
        <w:bidi/>
        <w:spacing w:after="250" w:line="262" w:lineRule="auto"/>
        <w:ind w:left="8068" w:right="1546" w:hanging="7222"/>
        <w:rPr>
          <w:rFonts w:ascii="Arial" w:eastAsia="Arial" w:hAnsi="Arial" w:cs="Arial"/>
          <w:color w:val="222222"/>
          <w:sz w:val="28"/>
          <w:rtl/>
        </w:rPr>
      </w:pPr>
      <w:r>
        <w:rPr>
          <w:rFonts w:ascii="Arial" w:eastAsia="Arial" w:hAnsi="Arial" w:cs="Arial" w:hint="cs"/>
          <w:color w:val="222222"/>
          <w:sz w:val="28"/>
          <w:rtl/>
        </w:rPr>
        <w:t xml:space="preserve">بن يوب دلال &amp; لبيض </w:t>
      </w:r>
      <w:proofErr w:type="gramStart"/>
      <w:r>
        <w:rPr>
          <w:rFonts w:ascii="Arial" w:eastAsia="Arial" w:hAnsi="Arial" w:cs="Arial" w:hint="cs"/>
          <w:color w:val="222222"/>
          <w:sz w:val="28"/>
          <w:rtl/>
        </w:rPr>
        <w:t>خيرة(</w:t>
      </w:r>
      <w:proofErr w:type="gramEnd"/>
      <w:r>
        <w:rPr>
          <w:rFonts w:ascii="Arial" w:eastAsia="Arial" w:hAnsi="Arial" w:cs="Arial" w:hint="cs"/>
          <w:color w:val="222222"/>
          <w:sz w:val="28"/>
          <w:rtl/>
        </w:rPr>
        <w:t xml:space="preserve">2019) الرضا الوظيفي وأثرة في تحسين أداء العاملين </w:t>
      </w:r>
    </w:p>
    <w:p w14:paraId="33CE0090" w14:textId="2A7ECD6D" w:rsidR="005553CF" w:rsidRDefault="005553CF" w:rsidP="005553CF">
      <w:pPr>
        <w:bidi/>
        <w:spacing w:after="250" w:line="262" w:lineRule="auto"/>
        <w:ind w:left="8068" w:right="1546" w:hanging="7222"/>
        <w:rPr>
          <w:rFonts w:ascii="Arial" w:eastAsia="Arial" w:hAnsi="Arial" w:cs="Arial"/>
          <w:color w:val="222222"/>
          <w:sz w:val="28"/>
          <w:rtl/>
        </w:rPr>
      </w:pPr>
      <w:proofErr w:type="gramStart"/>
      <w:r>
        <w:rPr>
          <w:rFonts w:ascii="Arial" w:eastAsia="Arial" w:hAnsi="Arial" w:cs="Arial" w:hint="cs"/>
          <w:color w:val="222222"/>
          <w:sz w:val="28"/>
          <w:rtl/>
        </w:rPr>
        <w:t>د.بثينة</w:t>
      </w:r>
      <w:proofErr w:type="gramEnd"/>
      <w:r>
        <w:rPr>
          <w:rFonts w:ascii="Arial" w:eastAsia="Arial" w:hAnsi="Arial" w:cs="Arial" w:hint="cs"/>
          <w:color w:val="222222"/>
          <w:sz w:val="28"/>
          <w:rtl/>
        </w:rPr>
        <w:t xml:space="preserve"> داؤد الكردي (2022) تقييم مستوى الرضا الوظيفي لدى هيئة التمريض . مجلة </w:t>
      </w:r>
    </w:p>
    <w:p w14:paraId="56518FAC" w14:textId="612A01A3" w:rsidR="005553CF" w:rsidRDefault="005553CF" w:rsidP="005553CF">
      <w:pPr>
        <w:bidi/>
        <w:spacing w:after="250" w:line="262" w:lineRule="auto"/>
        <w:ind w:left="8068" w:right="1546" w:hanging="7222"/>
        <w:rPr>
          <w:rFonts w:ascii="Arial" w:eastAsia="Arial" w:hAnsi="Arial" w:cs="Arial"/>
          <w:color w:val="222222"/>
          <w:sz w:val="28"/>
        </w:rPr>
      </w:pPr>
      <w:r>
        <w:rPr>
          <w:rFonts w:ascii="Arial" w:eastAsia="Arial" w:hAnsi="Arial" w:cs="Arial" w:hint="cs"/>
          <w:color w:val="222222"/>
          <w:sz w:val="28"/>
          <w:rtl/>
        </w:rPr>
        <w:t xml:space="preserve">جامعة حماة,165 </w:t>
      </w:r>
    </w:p>
    <w:p w14:paraId="408AC929" w14:textId="2B7F7FA4" w:rsidR="00690A9B" w:rsidRDefault="00993F6C" w:rsidP="005553CF">
      <w:pPr>
        <w:bidi/>
        <w:spacing w:after="4" w:line="262" w:lineRule="auto"/>
        <w:ind w:left="846" w:right="1197"/>
        <w:rPr>
          <w:rFonts w:ascii="Calibri" w:eastAsia="Calibri" w:hAnsi="Calibri" w:cs="Calibri"/>
          <w:color w:val="000000"/>
          <w:sz w:val="22"/>
          <w:rtl/>
        </w:rPr>
      </w:pPr>
      <w:r>
        <w:rPr>
          <w:rFonts w:ascii="Arial" w:eastAsia="Arial" w:hAnsi="Arial" w:cs="Arial"/>
          <w:color w:val="222222"/>
          <w:sz w:val="28"/>
        </w:rPr>
        <w:lastRenderedPageBreak/>
        <w:t xml:space="preserve">أ. عبد الغني محمد سعد مومن </w:t>
      </w:r>
      <w:proofErr w:type="gramStart"/>
      <w:r>
        <w:rPr>
          <w:rFonts w:ascii="Arial" w:eastAsia="Arial" w:hAnsi="Arial" w:cs="Arial"/>
          <w:color w:val="222222"/>
          <w:sz w:val="28"/>
        </w:rPr>
        <w:t>الدرسي(</w:t>
      </w:r>
      <w:proofErr w:type="gramEnd"/>
      <w:r>
        <w:rPr>
          <w:rFonts w:ascii="Arial" w:eastAsia="Arial" w:hAnsi="Arial" w:cs="Arial"/>
          <w:color w:val="222222"/>
          <w:sz w:val="28"/>
        </w:rPr>
        <w:t>. 2023). الرضا الوظيفي في المنظمات (المفهو م–</w:t>
      </w:r>
      <w:proofErr w:type="gramStart"/>
      <w:r>
        <w:rPr>
          <w:rFonts w:ascii="Arial" w:eastAsia="Arial" w:hAnsi="Arial" w:cs="Arial"/>
          <w:color w:val="222222"/>
          <w:sz w:val="28"/>
        </w:rPr>
        <w:t>النظريا  ت</w:t>
      </w:r>
      <w:proofErr w:type="gramEnd"/>
      <w:r>
        <w:rPr>
          <w:rFonts w:ascii="Arial" w:eastAsia="Arial" w:hAnsi="Arial" w:cs="Arial"/>
          <w:color w:val="222222"/>
          <w:sz w:val="28"/>
        </w:rPr>
        <w:t xml:space="preserve"> –</w:t>
      </w:r>
      <w:r w:rsidR="005553CF">
        <w:rPr>
          <w:rFonts w:ascii="Arial" w:eastAsia="Arial" w:hAnsi="Arial" w:cs="Arial" w:hint="cs"/>
          <w:color w:val="222222"/>
          <w:sz w:val="28"/>
          <w:rtl/>
        </w:rPr>
        <w:t>طرق</w:t>
      </w:r>
    </w:p>
    <w:p w14:paraId="0FF1CFB0" w14:textId="77777777" w:rsidR="005553CF" w:rsidRDefault="005553CF">
      <w:pPr>
        <w:spacing w:after="213" w:line="259" w:lineRule="auto"/>
        <w:ind w:left="1796"/>
        <w:rPr>
          <w:rFonts w:ascii="Arial" w:eastAsia="Arial" w:hAnsi="Arial" w:cs="Arial"/>
          <w:color w:val="222222"/>
          <w:sz w:val="28"/>
        </w:rPr>
      </w:pPr>
    </w:p>
    <w:p w14:paraId="2EC22E03" w14:textId="238DBF54" w:rsidR="00690A9B" w:rsidRDefault="00993F6C">
      <w:pPr>
        <w:spacing w:after="213" w:line="259" w:lineRule="auto"/>
        <w:ind w:left="1796"/>
        <w:rPr>
          <w:rFonts w:ascii="Calibri" w:eastAsia="Calibri" w:hAnsi="Calibri" w:cs="Calibri"/>
          <w:color w:val="000000"/>
          <w:sz w:val="22"/>
        </w:rPr>
      </w:pPr>
      <w:hyperlink r:id="rId50">
        <w:r>
          <w:rPr>
            <w:rFonts w:ascii="Arial" w:eastAsia="Arial" w:hAnsi="Arial" w:cs="Arial"/>
            <w:color w:val="000000"/>
            <w:sz w:val="28"/>
            <w:u w:val="single"/>
          </w:rPr>
          <w:t xml:space="preserve"> </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 xml:space="preserve"> </w:t>
        </w:r>
        <w:r>
          <w:rPr>
            <w:rFonts w:ascii="Arial" w:eastAsia="Arial" w:hAnsi="Arial" w:cs="Arial"/>
            <w:color w:val="467886"/>
            <w:sz w:val="28"/>
            <w:u w:val="single"/>
          </w:rPr>
          <w:t xml:space="preserve"> HYPERLINK "https://doi.org/10.37376/glj.vi69.4321"Https://doi.Org/10.37376/glj.Vi69.432 HYPERLINK "https://doi.org/10.37376/glj.vi69.4321"1</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 xml:space="preserve">. </w:t>
        </w:r>
        <w:r>
          <w:rPr>
            <w:rFonts w:ascii="Arial" w:eastAsia="Arial" w:hAnsi="Arial" w:cs="Arial"/>
            <w:color w:val="222222"/>
            <w:sz w:val="28"/>
          </w:rPr>
          <w:t xml:space="preserve"> HYPERLINK "https://doi.org/10.37376/glj.vi69.4321"</w:t>
        </w:r>
        <w:r>
          <w:rPr>
            <w:rFonts w:ascii="Arial" w:eastAsia="Arial" w:hAnsi="Arial" w:cs="Arial"/>
            <w:color w:val="222222"/>
            <w:sz w:val="28"/>
            <w:u w:val="single"/>
          </w:rPr>
          <w:t>)</w:t>
        </w:r>
      </w:hyperlink>
      <w:r>
        <w:rPr>
          <w:rFonts w:ascii="Arial" w:eastAsia="Arial" w:hAnsi="Arial" w:cs="Arial"/>
          <w:color w:val="222222"/>
          <w:sz w:val="28"/>
        </w:rPr>
        <w:t xml:space="preserve">(96 </w:t>
      </w:r>
      <w:r>
        <w:rPr>
          <w:rFonts w:ascii="Arial" w:eastAsia="Arial" w:hAnsi="Arial" w:cs="Arial"/>
          <w:color w:val="222222"/>
          <w:sz w:val="30"/>
        </w:rPr>
        <w:t>،</w:t>
      </w:r>
      <w:r>
        <w:rPr>
          <w:rFonts w:ascii="Arial" w:eastAsia="Arial" w:hAnsi="Arial" w:cs="Arial"/>
          <w:color w:val="222222"/>
          <w:sz w:val="28"/>
        </w:rPr>
        <w:t xml:space="preserve">القياس). </w:t>
      </w:r>
      <w:r>
        <w:rPr>
          <w:rFonts w:ascii="Arial" w:eastAsia="Arial" w:hAnsi="Arial" w:cs="Arial"/>
          <w:color w:val="222222"/>
          <w:sz w:val="30"/>
        </w:rPr>
        <w:t>المجلة الليبية العالمي ة</w:t>
      </w:r>
      <w:r>
        <w:rPr>
          <w:rFonts w:ascii="Calibri" w:eastAsia="Calibri" w:hAnsi="Calibri" w:cs="Calibri"/>
          <w:color w:val="000000"/>
          <w:sz w:val="22"/>
        </w:rPr>
        <w:t xml:space="preserve"> </w:t>
      </w:r>
    </w:p>
    <w:p w14:paraId="64527C4B" w14:textId="77777777" w:rsidR="00690A9B" w:rsidRDefault="00993F6C">
      <w:pPr>
        <w:bidi/>
        <w:spacing w:after="0" w:line="259" w:lineRule="auto"/>
        <w:ind w:left="823" w:hanging="10"/>
        <w:rPr>
          <w:rFonts w:ascii="Calibri" w:eastAsia="Calibri" w:hAnsi="Calibri" w:cs="Calibri"/>
          <w:color w:val="000000"/>
          <w:sz w:val="22"/>
        </w:rPr>
      </w:pPr>
      <w:r>
        <w:rPr>
          <w:rFonts w:ascii="Arial" w:eastAsia="Arial" w:hAnsi="Arial" w:cs="Arial"/>
          <w:color w:val="222222"/>
          <w:sz w:val="28"/>
        </w:rPr>
        <w:t xml:space="preserve">ب ن عبيلة, امين, صام ت شامي, &amp; ايو </w:t>
      </w:r>
      <w:proofErr w:type="gramStart"/>
      <w:r>
        <w:rPr>
          <w:rFonts w:ascii="Arial" w:eastAsia="Arial" w:hAnsi="Arial" w:cs="Arial"/>
          <w:color w:val="222222"/>
          <w:sz w:val="28"/>
        </w:rPr>
        <w:t>ب .</w:t>
      </w:r>
      <w:r>
        <w:rPr>
          <w:rFonts w:ascii="Arial" w:eastAsia="Arial" w:hAnsi="Arial" w:cs="Arial"/>
          <w:color w:val="222222"/>
          <w:sz w:val="30"/>
        </w:rPr>
        <w:t>اثر</w:t>
      </w:r>
      <w:proofErr w:type="gramEnd"/>
      <w:r>
        <w:rPr>
          <w:rFonts w:ascii="Arial" w:eastAsia="Arial" w:hAnsi="Arial" w:cs="Arial"/>
          <w:color w:val="222222"/>
          <w:sz w:val="30"/>
        </w:rPr>
        <w:t xml:space="preserve"> الرض ا الوظيف ي على الاداء الوظيف ي</w:t>
      </w:r>
      <w:r>
        <w:rPr>
          <w:rFonts w:ascii="Arial" w:eastAsia="Arial" w:hAnsi="Arial" w:cs="Arial"/>
          <w:color w:val="222222"/>
          <w:sz w:val="28"/>
        </w:rPr>
        <w:t xml:space="preserve"> </w:t>
      </w:r>
    </w:p>
    <w:p w14:paraId="1CFD4BBE" w14:textId="77777777" w:rsidR="00690A9B" w:rsidRDefault="00993F6C">
      <w:pPr>
        <w:spacing w:after="207" w:line="260" w:lineRule="auto"/>
        <w:ind w:left="497" w:right="1246" w:hanging="10"/>
        <w:jc w:val="right"/>
        <w:rPr>
          <w:rFonts w:ascii="Calibri" w:eastAsia="Calibri" w:hAnsi="Calibri" w:cs="Calibri"/>
          <w:color w:val="000000"/>
          <w:sz w:val="22"/>
        </w:rPr>
      </w:pPr>
      <w:r>
        <w:rPr>
          <w:rFonts w:ascii="Calibri" w:eastAsia="Calibri" w:hAnsi="Calibri" w:cs="Calibri"/>
          <w:color w:val="000000"/>
        </w:rPr>
        <w:t xml:space="preserve"> </w:t>
      </w:r>
      <w:r>
        <w:rPr>
          <w:rFonts w:ascii="Arial" w:eastAsia="Arial" w:hAnsi="Arial" w:cs="Arial"/>
          <w:color w:val="222222"/>
          <w:sz w:val="28"/>
        </w:rPr>
        <w:t>(</w:t>
      </w:r>
      <w:proofErr w:type="gramStart"/>
      <w:r>
        <w:rPr>
          <w:rFonts w:ascii="Arial" w:eastAsia="Arial" w:hAnsi="Arial" w:cs="Arial"/>
          <w:color w:val="222222"/>
          <w:sz w:val="28"/>
        </w:rPr>
        <w:t>Doctoral  dissertation</w:t>
      </w:r>
      <w:proofErr w:type="gramEnd"/>
      <w:r>
        <w:rPr>
          <w:rFonts w:ascii="Arial" w:eastAsia="Arial" w:hAnsi="Arial" w:cs="Arial"/>
          <w:color w:val="222222"/>
          <w:sz w:val="28"/>
        </w:rPr>
        <w:t>).</w:t>
      </w:r>
      <w:r>
        <w:rPr>
          <w:rFonts w:ascii="Calibri" w:eastAsia="Calibri" w:hAnsi="Calibri" w:cs="Calibri"/>
          <w:color w:val="000000"/>
          <w:sz w:val="22"/>
        </w:rPr>
        <w:t xml:space="preserve"> </w:t>
      </w:r>
    </w:p>
    <w:p w14:paraId="0DF936AC" w14:textId="77777777" w:rsidR="00690A9B" w:rsidRDefault="00993F6C">
      <w:pPr>
        <w:bidi/>
        <w:spacing w:after="4" w:line="361" w:lineRule="auto"/>
        <w:ind w:left="1129" w:right="1197" w:firstLine="133"/>
        <w:jc w:val="right"/>
        <w:rPr>
          <w:rFonts w:ascii="Calibri" w:eastAsia="Calibri" w:hAnsi="Calibri" w:cs="Calibri"/>
          <w:color w:val="000000"/>
          <w:sz w:val="22"/>
        </w:rPr>
      </w:pPr>
      <w:proofErr w:type="gramStart"/>
      <w:r>
        <w:rPr>
          <w:rFonts w:ascii="Arial" w:eastAsia="Arial" w:hAnsi="Arial" w:cs="Arial"/>
          <w:color w:val="222222"/>
          <w:sz w:val="28"/>
        </w:rPr>
        <w:t>ماقري,  &amp;</w:t>
      </w:r>
      <w:proofErr w:type="gramEnd"/>
      <w:r>
        <w:rPr>
          <w:rFonts w:ascii="Arial" w:eastAsia="Arial" w:hAnsi="Arial" w:cs="Arial"/>
          <w:color w:val="222222"/>
          <w:sz w:val="28"/>
        </w:rPr>
        <w:t xml:space="preserve"> مليكة(.  2022). الأسس المنهجية لتوظيف الدراسات السابقة في البحث الاجتماعي. مجلة الحكمة للدراسات </w:t>
      </w:r>
      <w:proofErr w:type="gramStart"/>
      <w:r>
        <w:rPr>
          <w:rFonts w:ascii="Arial" w:eastAsia="Arial" w:hAnsi="Arial" w:cs="Arial"/>
          <w:color w:val="222222"/>
          <w:sz w:val="28"/>
        </w:rPr>
        <w:t>الاجتماعية,  10</w:t>
      </w:r>
      <w:proofErr w:type="gramEnd"/>
      <w:r>
        <w:rPr>
          <w:rFonts w:ascii="Arial" w:eastAsia="Arial" w:hAnsi="Arial" w:cs="Arial"/>
          <w:color w:val="222222"/>
          <w:sz w:val="28"/>
        </w:rPr>
        <w:t xml:space="preserve"> (3), 6-20 </w:t>
      </w:r>
      <w:r>
        <w:rPr>
          <w:rFonts w:ascii="Arial" w:eastAsia="Arial" w:hAnsi="Arial" w:cs="Arial"/>
          <w:color w:val="000000"/>
          <w:sz w:val="28"/>
        </w:rPr>
        <w:t>ZEHZAH, K. (2022). أهمي ة توظيف الدراسا ت السابق ة ف ي بحو ث العلو م الإجتماعي ة</w:t>
      </w:r>
      <w:proofErr w:type="gramStart"/>
      <w:r>
        <w:rPr>
          <w:rFonts w:ascii="Arial" w:eastAsia="Arial" w:hAnsi="Arial" w:cs="Arial"/>
          <w:i/>
          <w:color w:val="000000"/>
          <w:sz w:val="28"/>
        </w:rPr>
        <w:t xml:space="preserve">Social </w:t>
      </w:r>
      <w:r>
        <w:rPr>
          <w:rFonts w:ascii="Arial" w:eastAsia="Arial" w:hAnsi="Arial" w:cs="Arial"/>
          <w:color w:val="000000"/>
          <w:sz w:val="28"/>
        </w:rPr>
        <w:t xml:space="preserve"> .</w:t>
      </w:r>
      <w:proofErr w:type="gramEnd"/>
      <w:r>
        <w:rPr>
          <w:rFonts w:ascii="Arial" w:eastAsia="Arial" w:hAnsi="Arial" w:cs="Arial"/>
          <w:color w:val="000000"/>
          <w:sz w:val="28"/>
        </w:rPr>
        <w:t xml:space="preserve"> </w:t>
      </w:r>
      <w:r>
        <w:rPr>
          <w:rFonts w:ascii="Calibri" w:eastAsia="Calibri" w:hAnsi="Calibri" w:cs="Calibri"/>
          <w:color w:val="000000"/>
        </w:rPr>
        <w:t xml:space="preserve"> </w:t>
      </w:r>
    </w:p>
    <w:p w14:paraId="5A91C33F" w14:textId="77777777" w:rsidR="00690A9B" w:rsidRDefault="00993F6C">
      <w:pPr>
        <w:spacing w:after="220" w:line="259" w:lineRule="auto"/>
        <w:ind w:right="1272"/>
        <w:jc w:val="right"/>
        <w:rPr>
          <w:rFonts w:ascii="Calibri" w:eastAsia="Calibri" w:hAnsi="Calibri" w:cs="Calibri"/>
          <w:color w:val="000000"/>
          <w:sz w:val="22"/>
        </w:rPr>
      </w:pPr>
      <w:r>
        <w:rPr>
          <w:rFonts w:ascii="Arial" w:eastAsia="Arial" w:hAnsi="Arial" w:cs="Arial"/>
          <w:color w:val="000000"/>
          <w:sz w:val="28"/>
        </w:rPr>
        <w:t xml:space="preserve"> </w:t>
      </w:r>
      <w:r>
        <w:rPr>
          <w:rFonts w:ascii="Arial" w:eastAsia="Arial" w:hAnsi="Arial" w:cs="Arial"/>
          <w:i/>
          <w:color w:val="000000"/>
          <w:sz w:val="28"/>
        </w:rPr>
        <w:t>Sciences Journal</w:t>
      </w:r>
      <w:r>
        <w:rPr>
          <w:rFonts w:ascii="Arial" w:eastAsia="Arial" w:hAnsi="Arial" w:cs="Arial"/>
          <w:color w:val="000000"/>
          <w:sz w:val="28"/>
        </w:rPr>
        <w:t xml:space="preserve">, </w:t>
      </w:r>
      <w:r>
        <w:rPr>
          <w:rFonts w:ascii="Arial" w:eastAsia="Arial" w:hAnsi="Arial" w:cs="Arial"/>
          <w:i/>
          <w:color w:val="000000"/>
          <w:sz w:val="28"/>
        </w:rPr>
        <w:t>16</w:t>
      </w:r>
      <w:r>
        <w:rPr>
          <w:rFonts w:ascii="Arial" w:eastAsia="Arial" w:hAnsi="Arial" w:cs="Arial"/>
          <w:color w:val="000000"/>
          <w:sz w:val="28"/>
        </w:rPr>
        <w:t>(1), 813-.028</w:t>
      </w:r>
      <w:r>
        <w:rPr>
          <w:rFonts w:ascii="Calibri" w:eastAsia="Calibri" w:hAnsi="Calibri" w:cs="Calibri"/>
          <w:color w:val="000000"/>
          <w:sz w:val="22"/>
        </w:rPr>
        <w:t xml:space="preserve"> </w:t>
      </w:r>
    </w:p>
    <w:p w14:paraId="4337DCE7" w14:textId="77777777" w:rsidR="00690A9B" w:rsidRDefault="00993F6C">
      <w:pPr>
        <w:spacing w:after="185" w:line="259" w:lineRule="auto"/>
        <w:ind w:right="852"/>
        <w:jc w:val="right"/>
        <w:rPr>
          <w:rFonts w:ascii="Calibri" w:eastAsia="Calibri" w:hAnsi="Calibri" w:cs="Calibri"/>
          <w:color w:val="000000"/>
          <w:sz w:val="22"/>
        </w:rPr>
      </w:pPr>
      <w:hyperlink r:id="rId51">
        <w:r>
          <w:rPr>
            <w:rFonts w:ascii="Arial" w:eastAsia="Arial" w:hAnsi="Arial" w:cs="Arial"/>
            <w:color w:val="000000"/>
            <w:sz w:val="28"/>
            <w:u w:val="single"/>
          </w:rPr>
          <w:t xml:space="preserve"> </w:t>
        </w:r>
        <w:r>
          <w:rPr>
            <w:rFonts w:ascii="Arial" w:eastAsia="Arial" w:hAnsi="Arial" w:cs="Arial"/>
            <w:sz w:val="28"/>
          </w:rPr>
          <w:t>https://doi.org/10.34118/ssj.v16i1.1991</w:t>
        </w:r>
        <w:r>
          <w:rPr>
            <w:rFonts w:ascii="Calibri" w:eastAsia="Calibri" w:hAnsi="Calibri" w:cs="Calibri"/>
            <w:color w:val="000000"/>
            <w:sz w:val="22"/>
          </w:rPr>
          <w:t xml:space="preserve"> HYPERLINK "https://doi.org/10.34118/ssj.v16i1.1991"</w:t>
        </w:r>
        <w:r>
          <w:rPr>
            <w:rFonts w:ascii="Calibri" w:eastAsia="Calibri" w:hAnsi="Calibri" w:cs="Calibri"/>
            <w:color w:val="000000"/>
            <w:sz w:val="22"/>
            <w:u w:val="single"/>
          </w:rPr>
          <w:t xml:space="preserve"> </w:t>
        </w:r>
      </w:hyperlink>
    </w:p>
    <w:p w14:paraId="37871046" w14:textId="77777777" w:rsidR="00690A9B" w:rsidRDefault="00993F6C">
      <w:pPr>
        <w:spacing w:after="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7662343" w14:textId="66C80368" w:rsidR="005553CF" w:rsidRPr="005553CF" w:rsidRDefault="005553CF" w:rsidP="005553CF">
      <w:pPr>
        <w:rPr>
          <w:rFonts w:ascii="Arial" w:eastAsia="Arial" w:hAnsi="Arial" w:cs="Arial"/>
          <w:color w:val="000000"/>
          <w:sz w:val="28"/>
        </w:rPr>
      </w:pPr>
    </w:p>
    <w:p w14:paraId="03962689" w14:textId="77777777" w:rsidR="005553CF" w:rsidRPr="005553CF" w:rsidRDefault="005553CF" w:rsidP="005553CF">
      <w:pPr>
        <w:jc w:val="center"/>
        <w:rPr>
          <w:rFonts w:ascii="Calibri" w:eastAsia="Calibri" w:hAnsi="Calibri" w:cs="Calibri"/>
          <w:color w:val="000000"/>
          <w:sz w:val="72"/>
          <w:szCs w:val="96"/>
        </w:rPr>
      </w:pPr>
      <w:r w:rsidRPr="005553CF">
        <w:rPr>
          <w:rFonts w:ascii="Calibri" w:eastAsia="Calibri" w:hAnsi="Calibri" w:cs="Calibri"/>
          <w:color w:val="000000"/>
          <w:sz w:val="72"/>
          <w:szCs w:val="96"/>
        </w:rPr>
        <w:br w:type="page"/>
      </w:r>
    </w:p>
    <w:p w14:paraId="24D417F6" w14:textId="0C0BCEBD" w:rsidR="005553CF" w:rsidRPr="004F5D33" w:rsidRDefault="005553CF" w:rsidP="004F5D33">
      <w:pPr>
        <w:spacing w:after="178" w:line="259" w:lineRule="auto"/>
        <w:ind w:right="793"/>
        <w:jc w:val="center"/>
        <w:rPr>
          <w:rFonts w:ascii="Calibri" w:eastAsia="Calibri" w:hAnsi="Calibri" w:cs="Calibri"/>
          <w:b/>
          <w:bCs/>
          <w:color w:val="000000"/>
          <w:sz w:val="72"/>
          <w:szCs w:val="96"/>
          <w:rtl/>
        </w:rPr>
      </w:pPr>
      <w:r w:rsidRPr="004F5D33">
        <w:rPr>
          <w:rFonts w:ascii="Calibri" w:eastAsia="Calibri" w:hAnsi="Calibri" w:cs="Calibri" w:hint="cs"/>
          <w:b/>
          <w:bCs/>
          <w:color w:val="000000"/>
          <w:sz w:val="72"/>
          <w:szCs w:val="96"/>
          <w:rtl/>
        </w:rPr>
        <w:lastRenderedPageBreak/>
        <w:t>الملاحق</w:t>
      </w:r>
    </w:p>
    <w:p w14:paraId="44CDFBF8" w14:textId="77777777" w:rsidR="005137BB" w:rsidRPr="004F5D33" w:rsidRDefault="005137BB" w:rsidP="004F5D33">
      <w:pPr>
        <w:spacing w:after="178" w:line="259" w:lineRule="auto"/>
        <w:ind w:right="793"/>
        <w:jc w:val="center"/>
        <w:rPr>
          <w:rFonts w:ascii="Calibri" w:eastAsia="Calibri" w:hAnsi="Calibri" w:cs="Calibri"/>
          <w:b/>
          <w:bCs/>
          <w:color w:val="000000"/>
          <w:sz w:val="72"/>
          <w:szCs w:val="96"/>
          <w:rtl/>
        </w:rPr>
      </w:pPr>
    </w:p>
    <w:p w14:paraId="44BFF90A" w14:textId="77777777" w:rsidR="005137BB" w:rsidRPr="004F5D33" w:rsidRDefault="005137BB" w:rsidP="004F5D33">
      <w:pPr>
        <w:spacing w:after="178" w:line="259" w:lineRule="auto"/>
        <w:ind w:right="793"/>
        <w:jc w:val="center"/>
        <w:rPr>
          <w:rFonts w:ascii="Calibri" w:eastAsia="Calibri" w:hAnsi="Calibri" w:cs="Calibri"/>
          <w:color w:val="000000"/>
          <w:sz w:val="22"/>
        </w:rPr>
      </w:pPr>
    </w:p>
    <w:p w14:paraId="2046CF47" w14:textId="77777777" w:rsidR="004F5D33" w:rsidRDefault="004F5D33" w:rsidP="005553CF">
      <w:pPr>
        <w:spacing w:after="178" w:line="259" w:lineRule="auto"/>
        <w:ind w:right="793"/>
        <w:jc w:val="right"/>
        <w:rPr>
          <w:rFonts w:ascii="Calibri" w:eastAsia="Calibri" w:hAnsi="Calibri" w:cs="Calibri"/>
          <w:color w:val="000000"/>
          <w:szCs w:val="28"/>
        </w:rPr>
      </w:pPr>
    </w:p>
    <w:p w14:paraId="7A5CF9EC" w14:textId="77777777" w:rsidR="004F5D33" w:rsidRDefault="004F5D33" w:rsidP="005553CF">
      <w:pPr>
        <w:spacing w:after="178" w:line="259" w:lineRule="auto"/>
        <w:ind w:right="793"/>
        <w:jc w:val="right"/>
        <w:rPr>
          <w:rFonts w:ascii="Calibri" w:eastAsia="Calibri" w:hAnsi="Calibri" w:cs="Calibri"/>
          <w:color w:val="000000"/>
          <w:szCs w:val="28"/>
        </w:rPr>
      </w:pPr>
    </w:p>
    <w:p w14:paraId="27879162" w14:textId="77777777" w:rsidR="004F5D33" w:rsidRDefault="004F5D33" w:rsidP="005553CF">
      <w:pPr>
        <w:spacing w:after="178" w:line="259" w:lineRule="auto"/>
        <w:ind w:right="793"/>
        <w:jc w:val="right"/>
        <w:rPr>
          <w:rFonts w:ascii="Calibri" w:eastAsia="Calibri" w:hAnsi="Calibri" w:cs="Calibri"/>
          <w:color w:val="000000"/>
          <w:szCs w:val="28"/>
        </w:rPr>
      </w:pPr>
    </w:p>
    <w:p w14:paraId="5843069C" w14:textId="77777777" w:rsidR="004F5D33" w:rsidRDefault="004F5D33" w:rsidP="005553CF">
      <w:pPr>
        <w:spacing w:after="178" w:line="259" w:lineRule="auto"/>
        <w:ind w:right="793"/>
        <w:jc w:val="right"/>
        <w:rPr>
          <w:rFonts w:ascii="Calibri" w:eastAsia="Calibri" w:hAnsi="Calibri" w:cs="Calibri"/>
          <w:color w:val="000000"/>
          <w:szCs w:val="28"/>
        </w:rPr>
      </w:pPr>
    </w:p>
    <w:p w14:paraId="1D0F7771" w14:textId="77777777" w:rsidR="004F5D33" w:rsidRDefault="004F5D33" w:rsidP="005553CF">
      <w:pPr>
        <w:spacing w:after="178" w:line="259" w:lineRule="auto"/>
        <w:ind w:right="793"/>
        <w:jc w:val="right"/>
        <w:rPr>
          <w:rFonts w:ascii="Calibri" w:eastAsia="Calibri" w:hAnsi="Calibri" w:cs="Calibri"/>
          <w:color w:val="000000"/>
          <w:szCs w:val="28"/>
        </w:rPr>
      </w:pPr>
    </w:p>
    <w:p w14:paraId="61466653" w14:textId="77777777" w:rsidR="004F5D33" w:rsidRDefault="004F5D33" w:rsidP="005553CF">
      <w:pPr>
        <w:spacing w:after="178" w:line="259" w:lineRule="auto"/>
        <w:ind w:right="793"/>
        <w:jc w:val="right"/>
        <w:rPr>
          <w:rFonts w:ascii="Calibri" w:eastAsia="Calibri" w:hAnsi="Calibri" w:cs="Calibri"/>
          <w:color w:val="000000"/>
          <w:szCs w:val="28"/>
        </w:rPr>
      </w:pPr>
    </w:p>
    <w:p w14:paraId="28FD2F3D" w14:textId="77777777" w:rsidR="004F5D33" w:rsidRDefault="004F5D33" w:rsidP="005553CF">
      <w:pPr>
        <w:spacing w:after="178" w:line="259" w:lineRule="auto"/>
        <w:ind w:right="793"/>
        <w:jc w:val="right"/>
        <w:rPr>
          <w:rFonts w:ascii="Calibri" w:eastAsia="Calibri" w:hAnsi="Calibri" w:cs="Calibri"/>
          <w:color w:val="000000"/>
          <w:szCs w:val="28"/>
        </w:rPr>
      </w:pPr>
    </w:p>
    <w:p w14:paraId="5EF0990E" w14:textId="77777777" w:rsidR="004F5D33" w:rsidRDefault="004F5D33" w:rsidP="005553CF">
      <w:pPr>
        <w:spacing w:after="178" w:line="259" w:lineRule="auto"/>
        <w:ind w:right="793"/>
        <w:jc w:val="right"/>
        <w:rPr>
          <w:rFonts w:ascii="Calibri" w:eastAsia="Calibri" w:hAnsi="Calibri" w:cs="Calibri"/>
          <w:color w:val="000000"/>
          <w:szCs w:val="28"/>
        </w:rPr>
      </w:pPr>
    </w:p>
    <w:p w14:paraId="79D7A73C" w14:textId="77777777" w:rsidR="004F5D33" w:rsidRDefault="004F5D33" w:rsidP="005553CF">
      <w:pPr>
        <w:spacing w:after="178" w:line="259" w:lineRule="auto"/>
        <w:ind w:right="793"/>
        <w:jc w:val="right"/>
        <w:rPr>
          <w:rFonts w:ascii="Calibri" w:eastAsia="Calibri" w:hAnsi="Calibri" w:cs="Calibri"/>
          <w:color w:val="000000"/>
          <w:szCs w:val="28"/>
        </w:rPr>
      </w:pPr>
    </w:p>
    <w:p w14:paraId="2BAC612B" w14:textId="77777777" w:rsidR="004F5D33" w:rsidRDefault="004F5D33" w:rsidP="005553CF">
      <w:pPr>
        <w:spacing w:after="178" w:line="259" w:lineRule="auto"/>
        <w:ind w:right="793"/>
        <w:jc w:val="right"/>
        <w:rPr>
          <w:rFonts w:ascii="Calibri" w:eastAsia="Calibri" w:hAnsi="Calibri" w:cs="Calibri"/>
          <w:color w:val="000000"/>
          <w:szCs w:val="28"/>
        </w:rPr>
      </w:pPr>
    </w:p>
    <w:p w14:paraId="37CB2FFC" w14:textId="77777777" w:rsidR="004F5D33" w:rsidRDefault="004F5D33" w:rsidP="005553CF">
      <w:pPr>
        <w:spacing w:after="178" w:line="259" w:lineRule="auto"/>
        <w:ind w:right="793"/>
        <w:jc w:val="right"/>
        <w:rPr>
          <w:rFonts w:ascii="Calibri" w:eastAsia="Calibri" w:hAnsi="Calibri" w:cs="Calibri"/>
          <w:color w:val="000000"/>
          <w:szCs w:val="28"/>
        </w:rPr>
      </w:pPr>
    </w:p>
    <w:p w14:paraId="5F9A880F" w14:textId="77777777" w:rsidR="004F5D33" w:rsidRDefault="004F5D33" w:rsidP="005553CF">
      <w:pPr>
        <w:spacing w:after="178" w:line="259" w:lineRule="auto"/>
        <w:ind w:right="793"/>
        <w:jc w:val="right"/>
        <w:rPr>
          <w:rFonts w:ascii="Calibri" w:eastAsia="Calibri" w:hAnsi="Calibri" w:cs="Calibri"/>
          <w:color w:val="000000"/>
          <w:szCs w:val="28"/>
        </w:rPr>
      </w:pPr>
    </w:p>
    <w:p w14:paraId="4FA73BC8" w14:textId="77777777" w:rsidR="004F5D33" w:rsidRDefault="004F5D33" w:rsidP="005553CF">
      <w:pPr>
        <w:spacing w:after="178" w:line="259" w:lineRule="auto"/>
        <w:ind w:right="793"/>
        <w:jc w:val="right"/>
        <w:rPr>
          <w:rFonts w:ascii="Calibri" w:eastAsia="Calibri" w:hAnsi="Calibri" w:cs="Calibri"/>
          <w:color w:val="000000"/>
          <w:szCs w:val="28"/>
        </w:rPr>
      </w:pPr>
    </w:p>
    <w:p w14:paraId="5C62C38A" w14:textId="77777777" w:rsidR="004F5D33" w:rsidRDefault="004F5D33" w:rsidP="005553CF">
      <w:pPr>
        <w:spacing w:after="178" w:line="259" w:lineRule="auto"/>
        <w:ind w:right="793"/>
        <w:jc w:val="right"/>
        <w:rPr>
          <w:rFonts w:ascii="Calibri" w:eastAsia="Calibri" w:hAnsi="Calibri" w:cs="Calibri"/>
          <w:color w:val="000000"/>
          <w:szCs w:val="28"/>
        </w:rPr>
      </w:pPr>
    </w:p>
    <w:p w14:paraId="60D2694B" w14:textId="77777777" w:rsidR="004F5D33" w:rsidRDefault="004F5D33" w:rsidP="005553CF">
      <w:pPr>
        <w:spacing w:after="178" w:line="259" w:lineRule="auto"/>
        <w:ind w:right="793"/>
        <w:jc w:val="right"/>
        <w:rPr>
          <w:rFonts w:ascii="Calibri" w:eastAsia="Calibri" w:hAnsi="Calibri" w:cs="Calibri"/>
          <w:color w:val="000000"/>
          <w:szCs w:val="28"/>
        </w:rPr>
      </w:pPr>
    </w:p>
    <w:p w14:paraId="39B1CCA4" w14:textId="77777777" w:rsidR="004F5D33" w:rsidRDefault="004F5D33" w:rsidP="005553CF">
      <w:pPr>
        <w:spacing w:after="178" w:line="259" w:lineRule="auto"/>
        <w:ind w:right="793"/>
        <w:jc w:val="right"/>
        <w:rPr>
          <w:rFonts w:ascii="Calibri" w:eastAsia="Calibri" w:hAnsi="Calibri" w:cs="Calibri"/>
          <w:color w:val="000000"/>
          <w:szCs w:val="28"/>
        </w:rPr>
      </w:pPr>
    </w:p>
    <w:p w14:paraId="46FC7A5E" w14:textId="77777777" w:rsidR="004F5D33" w:rsidRDefault="004F5D33" w:rsidP="005553CF">
      <w:pPr>
        <w:spacing w:after="178" w:line="259" w:lineRule="auto"/>
        <w:ind w:right="793"/>
        <w:jc w:val="right"/>
        <w:rPr>
          <w:rFonts w:ascii="Calibri" w:eastAsia="Calibri" w:hAnsi="Calibri" w:cs="Calibri"/>
          <w:color w:val="000000"/>
          <w:szCs w:val="28"/>
        </w:rPr>
      </w:pPr>
    </w:p>
    <w:p w14:paraId="0E4771D2" w14:textId="77777777" w:rsidR="004F5D33" w:rsidRDefault="004F5D33" w:rsidP="005553CF">
      <w:pPr>
        <w:spacing w:after="178" w:line="259" w:lineRule="auto"/>
        <w:ind w:right="793"/>
        <w:jc w:val="right"/>
        <w:rPr>
          <w:rFonts w:ascii="Calibri" w:eastAsia="Calibri" w:hAnsi="Calibri" w:cs="Calibri"/>
          <w:color w:val="000000"/>
          <w:szCs w:val="28"/>
        </w:rPr>
      </w:pPr>
    </w:p>
    <w:p w14:paraId="1EAEB6F6" w14:textId="77777777" w:rsidR="004F5D33" w:rsidRPr="005553CF" w:rsidRDefault="004F5D33" w:rsidP="005553CF">
      <w:pPr>
        <w:spacing w:after="178" w:line="259" w:lineRule="auto"/>
        <w:ind w:right="793"/>
        <w:jc w:val="right"/>
        <w:rPr>
          <w:rFonts w:ascii="Calibri" w:eastAsia="Calibri" w:hAnsi="Calibri" w:cs="Calibri"/>
          <w:color w:val="000000"/>
          <w:szCs w:val="28"/>
        </w:rPr>
      </w:pPr>
    </w:p>
    <w:p w14:paraId="2B5D3C84" w14:textId="17C8C3CA" w:rsidR="005553CF" w:rsidRPr="005553CF" w:rsidRDefault="005553CF" w:rsidP="005553CF">
      <w:pPr>
        <w:jc w:val="right"/>
        <w:rPr>
          <w:rFonts w:ascii="Calibri" w:eastAsia="Calibri" w:hAnsi="Calibri" w:cs="Calibri"/>
          <w:color w:val="000000"/>
          <w:szCs w:val="28"/>
        </w:rPr>
      </w:pPr>
      <w:r w:rsidRPr="005553CF">
        <w:rPr>
          <w:rFonts w:ascii="Calibri" w:eastAsia="Calibri" w:hAnsi="Calibri" w:cs="Calibri" w:hint="cs"/>
          <w:color w:val="000000"/>
          <w:szCs w:val="28"/>
          <w:rtl/>
        </w:rPr>
        <w:lastRenderedPageBreak/>
        <w:t xml:space="preserve">ملحق 1 </w:t>
      </w:r>
      <w:proofErr w:type="gramStart"/>
      <w:r w:rsidRPr="005553CF">
        <w:rPr>
          <w:rFonts w:ascii="Calibri" w:eastAsia="Calibri" w:hAnsi="Calibri" w:cs="Calibri" w:hint="cs"/>
          <w:color w:val="000000"/>
          <w:szCs w:val="28"/>
          <w:rtl/>
        </w:rPr>
        <w:t>الاستبيان</w:t>
      </w:r>
      <w:proofErr w:type="gramEnd"/>
    </w:p>
    <w:p w14:paraId="3B103FEC" w14:textId="7AF06691" w:rsidR="005553CF" w:rsidRPr="000F620B" w:rsidRDefault="000F620B" w:rsidP="005553CF">
      <w:pPr>
        <w:jc w:val="right"/>
        <w:rPr>
          <w:rFonts w:ascii="Calibri" w:eastAsia="Calibri" w:hAnsi="Calibri" w:cs="Calibri"/>
          <w:b/>
          <w:bCs/>
          <w:color w:val="000000"/>
          <w:szCs w:val="28"/>
          <w:rtl/>
        </w:rPr>
      </w:pPr>
      <w:r>
        <w:rPr>
          <w:rFonts w:ascii="Calibri" w:eastAsia="Calibri" w:hAnsi="Calibri" w:cs="Calibri" w:hint="cs"/>
          <w:color w:val="000000"/>
          <w:szCs w:val="28"/>
          <w:rtl/>
        </w:rPr>
        <w:t>ا</w:t>
      </w:r>
      <w:r w:rsidRPr="000F620B">
        <w:rPr>
          <w:rFonts w:ascii="Calibri" w:eastAsia="Calibri" w:hAnsi="Calibri" w:cs="Calibri" w:hint="cs"/>
          <w:b/>
          <w:bCs/>
          <w:color w:val="000000"/>
          <w:szCs w:val="28"/>
          <w:rtl/>
        </w:rPr>
        <w:t xml:space="preserve">لجزء </w:t>
      </w:r>
      <w:proofErr w:type="gramStart"/>
      <w:r w:rsidRPr="000F620B">
        <w:rPr>
          <w:rFonts w:ascii="Calibri" w:eastAsia="Calibri" w:hAnsi="Calibri" w:cs="Calibri" w:hint="cs"/>
          <w:b/>
          <w:bCs/>
          <w:color w:val="000000"/>
          <w:szCs w:val="28"/>
          <w:rtl/>
        </w:rPr>
        <w:t>الأول :</w:t>
      </w:r>
      <w:proofErr w:type="gramEnd"/>
      <w:r w:rsidRPr="000F620B">
        <w:rPr>
          <w:rFonts w:ascii="Calibri" w:eastAsia="Calibri" w:hAnsi="Calibri" w:cs="Calibri" w:hint="cs"/>
          <w:b/>
          <w:bCs/>
          <w:color w:val="000000"/>
          <w:szCs w:val="28"/>
          <w:rtl/>
        </w:rPr>
        <w:t xml:space="preserve"> البيانات الأولية </w:t>
      </w:r>
    </w:p>
    <w:p w14:paraId="4D8AD1BE" w14:textId="2E5BC313"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ا</w:t>
      </w:r>
      <w:r w:rsidRPr="000F620B">
        <w:rPr>
          <w:rFonts w:ascii="Calibri" w:eastAsia="Calibri" w:hAnsi="Calibri" w:cs="Calibri" w:hint="cs"/>
          <w:b/>
          <w:bCs/>
          <w:color w:val="000000"/>
          <w:szCs w:val="28"/>
          <w:rtl/>
        </w:rPr>
        <w:t>لجنس:</w:t>
      </w:r>
    </w:p>
    <w:p w14:paraId="6235BEC5" w14:textId="5C5BFBB9"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 xml:space="preserve">ذكر </w:t>
      </w:r>
    </w:p>
    <w:p w14:paraId="39637754" w14:textId="37E5A9C8" w:rsidR="000F620B" w:rsidRDefault="000F620B" w:rsidP="000F620B">
      <w:pPr>
        <w:jc w:val="right"/>
        <w:rPr>
          <w:rFonts w:ascii="Calibri" w:eastAsia="Calibri" w:hAnsi="Calibri" w:cs="Calibri"/>
          <w:color w:val="000000"/>
          <w:szCs w:val="28"/>
          <w:rtl/>
        </w:rPr>
      </w:pPr>
      <w:r>
        <w:rPr>
          <w:rFonts w:ascii="Calibri" w:eastAsia="Calibri" w:hAnsi="Calibri" w:cs="Calibri" w:hint="cs"/>
          <w:color w:val="000000"/>
          <w:szCs w:val="28"/>
          <w:rtl/>
        </w:rPr>
        <w:t xml:space="preserve">أنثى </w:t>
      </w:r>
    </w:p>
    <w:p w14:paraId="3776B3F1" w14:textId="3F385644" w:rsidR="000F620B" w:rsidRDefault="000F620B" w:rsidP="005553CF">
      <w:pPr>
        <w:jc w:val="right"/>
        <w:rPr>
          <w:rFonts w:ascii="Calibri" w:eastAsia="Calibri" w:hAnsi="Calibri" w:cs="Calibri"/>
          <w:color w:val="000000"/>
          <w:szCs w:val="28"/>
          <w:rtl/>
        </w:rPr>
      </w:pPr>
      <w:proofErr w:type="gramStart"/>
      <w:r>
        <w:rPr>
          <w:rFonts w:ascii="Calibri" w:eastAsia="Calibri" w:hAnsi="Calibri" w:cs="Calibri" w:hint="cs"/>
          <w:color w:val="000000"/>
          <w:szCs w:val="28"/>
          <w:rtl/>
        </w:rPr>
        <w:t>الع</w:t>
      </w:r>
      <w:r w:rsidRPr="000F620B">
        <w:rPr>
          <w:rFonts w:ascii="Calibri" w:eastAsia="Calibri" w:hAnsi="Calibri" w:cs="Calibri" w:hint="cs"/>
          <w:b/>
          <w:bCs/>
          <w:color w:val="000000"/>
          <w:szCs w:val="28"/>
          <w:rtl/>
        </w:rPr>
        <w:t>مر :</w:t>
      </w:r>
      <w:proofErr w:type="gramEnd"/>
    </w:p>
    <w:p w14:paraId="5CC8969E" w14:textId="70C9CD50"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أقل من 30</w:t>
      </w:r>
    </w:p>
    <w:p w14:paraId="2444FA51" w14:textId="52106956"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من31 الى 40من41الى 50أكبر من 50</w:t>
      </w:r>
    </w:p>
    <w:p w14:paraId="28FBD002" w14:textId="1D07B9AB" w:rsidR="000F620B" w:rsidRPr="000F620B" w:rsidRDefault="000F620B" w:rsidP="005553CF">
      <w:pPr>
        <w:jc w:val="right"/>
        <w:rPr>
          <w:rFonts w:ascii="Calibri" w:eastAsia="Calibri" w:hAnsi="Calibri" w:cs="Calibri"/>
          <w:b/>
          <w:bCs/>
          <w:color w:val="000000"/>
          <w:szCs w:val="28"/>
          <w:rtl/>
        </w:rPr>
      </w:pPr>
      <w:r w:rsidRPr="000F620B">
        <w:rPr>
          <w:rFonts w:ascii="Calibri" w:eastAsia="Calibri" w:hAnsi="Calibri" w:cs="Calibri" w:hint="cs"/>
          <w:b/>
          <w:bCs/>
          <w:color w:val="000000"/>
          <w:szCs w:val="28"/>
          <w:rtl/>
        </w:rPr>
        <w:t xml:space="preserve">مستوى </w:t>
      </w:r>
      <w:proofErr w:type="gramStart"/>
      <w:r w:rsidRPr="000F620B">
        <w:rPr>
          <w:rFonts w:ascii="Calibri" w:eastAsia="Calibri" w:hAnsi="Calibri" w:cs="Calibri" w:hint="cs"/>
          <w:b/>
          <w:bCs/>
          <w:color w:val="000000"/>
          <w:szCs w:val="28"/>
          <w:rtl/>
        </w:rPr>
        <w:t>التعليم :</w:t>
      </w:r>
      <w:proofErr w:type="gramEnd"/>
    </w:p>
    <w:p w14:paraId="749CE180" w14:textId="77777777"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ثانوي</w:t>
      </w:r>
    </w:p>
    <w:p w14:paraId="3228F7AA" w14:textId="7D34FB62"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 xml:space="preserve"> بكالوريوس </w:t>
      </w:r>
    </w:p>
    <w:p w14:paraId="7919569F" w14:textId="3BC3B2CD"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ماجستير</w:t>
      </w:r>
    </w:p>
    <w:p w14:paraId="26F7373F" w14:textId="77D2BEF1"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دكتوراه</w:t>
      </w:r>
    </w:p>
    <w:p w14:paraId="31466039" w14:textId="54353927" w:rsidR="000F620B" w:rsidRPr="000F620B" w:rsidRDefault="000F620B" w:rsidP="005553CF">
      <w:pPr>
        <w:jc w:val="right"/>
        <w:rPr>
          <w:rFonts w:ascii="Calibri" w:eastAsia="Calibri" w:hAnsi="Calibri" w:cs="Calibri"/>
          <w:b/>
          <w:bCs/>
          <w:color w:val="000000"/>
          <w:szCs w:val="28"/>
          <w:rtl/>
        </w:rPr>
      </w:pPr>
      <w:r w:rsidRPr="000F620B">
        <w:rPr>
          <w:rFonts w:ascii="Calibri" w:eastAsia="Calibri" w:hAnsi="Calibri" w:cs="Calibri" w:hint="cs"/>
          <w:b/>
          <w:bCs/>
          <w:color w:val="000000"/>
          <w:szCs w:val="28"/>
          <w:rtl/>
        </w:rPr>
        <w:t xml:space="preserve">مستوى </w:t>
      </w:r>
      <w:proofErr w:type="gramStart"/>
      <w:r w:rsidRPr="000F620B">
        <w:rPr>
          <w:rFonts w:ascii="Calibri" w:eastAsia="Calibri" w:hAnsi="Calibri" w:cs="Calibri" w:hint="cs"/>
          <w:b/>
          <w:bCs/>
          <w:color w:val="000000"/>
          <w:szCs w:val="28"/>
          <w:rtl/>
        </w:rPr>
        <w:t>الخبرة :</w:t>
      </w:r>
      <w:proofErr w:type="gramEnd"/>
    </w:p>
    <w:p w14:paraId="29810E1D" w14:textId="0BF9DAF4" w:rsidR="000F620B" w:rsidRDefault="000F620B" w:rsidP="005553CF">
      <w:pPr>
        <w:jc w:val="right"/>
        <w:rPr>
          <w:rFonts w:ascii="Calibri" w:eastAsia="Calibri" w:hAnsi="Calibri" w:cs="Calibri"/>
          <w:color w:val="000000"/>
          <w:szCs w:val="28"/>
          <w:rtl/>
        </w:rPr>
      </w:pPr>
      <w:proofErr w:type="gramStart"/>
      <w:r>
        <w:rPr>
          <w:rFonts w:ascii="Calibri" w:eastAsia="Calibri" w:hAnsi="Calibri" w:cs="Calibri" w:hint="cs"/>
          <w:color w:val="000000"/>
          <w:szCs w:val="28"/>
          <w:rtl/>
        </w:rPr>
        <w:t>أقل  من</w:t>
      </w:r>
      <w:proofErr w:type="gramEnd"/>
      <w:r>
        <w:rPr>
          <w:rFonts w:ascii="Calibri" w:eastAsia="Calibri" w:hAnsi="Calibri" w:cs="Calibri" w:hint="cs"/>
          <w:color w:val="000000"/>
          <w:szCs w:val="28"/>
          <w:rtl/>
        </w:rPr>
        <w:t xml:space="preserve"> 5 سنين </w:t>
      </w:r>
    </w:p>
    <w:p w14:paraId="4FE5264B" w14:textId="6705B4F8"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من5 الى 10سنوات</w:t>
      </w:r>
    </w:p>
    <w:p w14:paraId="527EBBB4" w14:textId="6E25628E"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 xml:space="preserve">من 11الى 20 سنة </w:t>
      </w:r>
    </w:p>
    <w:p w14:paraId="3E7E23E8" w14:textId="483F07A0" w:rsidR="000F620B" w:rsidRDefault="000F620B" w:rsidP="005553CF">
      <w:pPr>
        <w:jc w:val="right"/>
        <w:rPr>
          <w:rFonts w:ascii="Calibri" w:eastAsia="Calibri" w:hAnsi="Calibri" w:cs="Calibri"/>
          <w:color w:val="000000"/>
          <w:szCs w:val="28"/>
          <w:rtl/>
        </w:rPr>
      </w:pPr>
      <w:proofErr w:type="gramStart"/>
      <w:r>
        <w:rPr>
          <w:rFonts w:ascii="Calibri" w:eastAsia="Calibri" w:hAnsi="Calibri" w:cs="Calibri" w:hint="cs"/>
          <w:color w:val="000000"/>
          <w:szCs w:val="28"/>
          <w:rtl/>
        </w:rPr>
        <w:t>اكثر</w:t>
      </w:r>
      <w:proofErr w:type="gramEnd"/>
      <w:r>
        <w:rPr>
          <w:rFonts w:ascii="Calibri" w:eastAsia="Calibri" w:hAnsi="Calibri" w:cs="Calibri" w:hint="cs"/>
          <w:color w:val="000000"/>
          <w:szCs w:val="28"/>
          <w:rtl/>
        </w:rPr>
        <w:t xml:space="preserve"> من 20 سنة </w:t>
      </w:r>
    </w:p>
    <w:p w14:paraId="3E47C737" w14:textId="77777777" w:rsidR="000F620B" w:rsidRDefault="000F620B" w:rsidP="005553CF">
      <w:pPr>
        <w:jc w:val="right"/>
        <w:rPr>
          <w:rFonts w:ascii="Calibri" w:eastAsia="Calibri" w:hAnsi="Calibri" w:cs="Calibri"/>
          <w:color w:val="000000"/>
          <w:szCs w:val="28"/>
          <w:rtl/>
        </w:rPr>
      </w:pPr>
    </w:p>
    <w:p w14:paraId="674A3565" w14:textId="52277032"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ا</w:t>
      </w:r>
      <w:r w:rsidRPr="000F620B">
        <w:rPr>
          <w:rFonts w:ascii="Calibri" w:eastAsia="Calibri" w:hAnsi="Calibri" w:cs="Calibri" w:hint="cs"/>
          <w:b/>
          <w:bCs/>
          <w:color w:val="000000"/>
          <w:szCs w:val="28"/>
          <w:rtl/>
        </w:rPr>
        <w:t xml:space="preserve">لمستوى </w:t>
      </w:r>
      <w:proofErr w:type="gramStart"/>
      <w:r w:rsidRPr="000F620B">
        <w:rPr>
          <w:rFonts w:ascii="Calibri" w:eastAsia="Calibri" w:hAnsi="Calibri" w:cs="Calibri" w:hint="cs"/>
          <w:b/>
          <w:bCs/>
          <w:color w:val="000000"/>
          <w:szCs w:val="28"/>
          <w:rtl/>
        </w:rPr>
        <w:t>الأداري :</w:t>
      </w:r>
      <w:proofErr w:type="gramEnd"/>
      <w:r w:rsidRPr="000F620B">
        <w:rPr>
          <w:rFonts w:ascii="Calibri" w:eastAsia="Calibri" w:hAnsi="Calibri" w:cs="Calibri" w:hint="cs"/>
          <w:b/>
          <w:bCs/>
          <w:color w:val="000000"/>
          <w:szCs w:val="28"/>
          <w:rtl/>
        </w:rPr>
        <w:t xml:space="preserve"> </w:t>
      </w:r>
    </w:p>
    <w:p w14:paraId="2481278A" w14:textId="62EE1762" w:rsidR="000F620B" w:rsidRDefault="000F620B" w:rsidP="005553CF">
      <w:pPr>
        <w:jc w:val="right"/>
        <w:rPr>
          <w:rFonts w:ascii="Calibri" w:eastAsia="Calibri" w:hAnsi="Calibri" w:cs="Calibri"/>
          <w:color w:val="000000"/>
          <w:szCs w:val="28"/>
          <w:rtl/>
        </w:rPr>
      </w:pPr>
      <w:r>
        <w:rPr>
          <w:rFonts w:ascii="Calibri" w:eastAsia="Calibri" w:hAnsi="Calibri" w:cs="Calibri" w:hint="cs"/>
          <w:color w:val="000000"/>
          <w:szCs w:val="28"/>
          <w:rtl/>
        </w:rPr>
        <w:t xml:space="preserve">موظف </w:t>
      </w:r>
    </w:p>
    <w:p w14:paraId="2A2594C8" w14:textId="62CDC0B9" w:rsidR="000F620B" w:rsidRDefault="000F620B" w:rsidP="005553CF">
      <w:pPr>
        <w:jc w:val="right"/>
        <w:rPr>
          <w:rFonts w:ascii="Calibri" w:eastAsia="Calibri" w:hAnsi="Calibri" w:cs="Calibri"/>
          <w:b/>
          <w:bCs/>
          <w:color w:val="000000"/>
          <w:szCs w:val="28"/>
        </w:rPr>
      </w:pPr>
      <w:r>
        <w:rPr>
          <w:rFonts w:ascii="Calibri" w:eastAsia="Calibri" w:hAnsi="Calibri" w:cs="Calibri" w:hint="cs"/>
          <w:color w:val="000000"/>
          <w:szCs w:val="28"/>
          <w:rtl/>
        </w:rPr>
        <w:t>مدير قسم.</w:t>
      </w:r>
    </w:p>
    <w:p w14:paraId="1CAD869C" w14:textId="77777777" w:rsidR="00913D44" w:rsidRPr="000F620B" w:rsidRDefault="00913D44" w:rsidP="005741EA">
      <w:pPr>
        <w:rPr>
          <w:rFonts w:ascii="Calibri" w:eastAsia="Calibri" w:hAnsi="Calibri" w:cs="Calibri"/>
          <w:b/>
          <w:bCs/>
          <w:color w:val="000000"/>
          <w:szCs w:val="28"/>
          <w:rtl/>
        </w:rPr>
      </w:pPr>
    </w:p>
    <w:p w14:paraId="08DE16FF" w14:textId="049705A0" w:rsidR="00913D44" w:rsidRDefault="000F620B" w:rsidP="005741EA">
      <w:pPr>
        <w:jc w:val="right"/>
        <w:rPr>
          <w:rFonts w:ascii="Calibri" w:eastAsia="Calibri" w:hAnsi="Calibri" w:cs="Calibri"/>
          <w:b/>
          <w:bCs/>
          <w:color w:val="000000"/>
          <w:szCs w:val="28"/>
          <w:rtl/>
        </w:rPr>
      </w:pPr>
      <w:r w:rsidRPr="000F620B">
        <w:rPr>
          <w:rFonts w:ascii="Calibri" w:eastAsia="Calibri" w:hAnsi="Calibri" w:cs="Calibri" w:hint="cs"/>
          <w:b/>
          <w:bCs/>
          <w:color w:val="000000"/>
          <w:szCs w:val="28"/>
          <w:rtl/>
        </w:rPr>
        <w:lastRenderedPageBreak/>
        <w:t xml:space="preserve">الجزء </w:t>
      </w:r>
      <w:proofErr w:type="gramStart"/>
      <w:r w:rsidRPr="000F620B">
        <w:rPr>
          <w:rFonts w:ascii="Calibri" w:eastAsia="Calibri" w:hAnsi="Calibri" w:cs="Calibri" w:hint="cs"/>
          <w:b/>
          <w:bCs/>
          <w:color w:val="000000"/>
          <w:szCs w:val="28"/>
          <w:rtl/>
        </w:rPr>
        <w:t>الثاني :</w:t>
      </w:r>
      <w:proofErr w:type="gramEnd"/>
      <w:r w:rsidRPr="000F620B">
        <w:rPr>
          <w:rFonts w:ascii="Calibri" w:eastAsia="Calibri" w:hAnsi="Calibri" w:cs="Calibri" w:hint="cs"/>
          <w:b/>
          <w:bCs/>
          <w:color w:val="000000"/>
          <w:szCs w:val="28"/>
          <w:rtl/>
        </w:rPr>
        <w:t xml:space="preserve"> المحاور </w:t>
      </w:r>
    </w:p>
    <w:p w14:paraId="3543341B" w14:textId="1FD399B1" w:rsidR="000F620B" w:rsidRDefault="000F620B" w:rsidP="00CF6C5B">
      <w:pPr>
        <w:jc w:val="right"/>
        <w:rPr>
          <w:rFonts w:ascii="Calibri" w:eastAsia="Calibri" w:hAnsi="Calibri" w:cs="Calibri"/>
          <w:b/>
          <w:bCs/>
          <w:color w:val="000000"/>
          <w:szCs w:val="28"/>
        </w:rPr>
      </w:pPr>
      <w:r>
        <w:rPr>
          <w:rFonts w:ascii="Calibri" w:eastAsia="Calibri" w:hAnsi="Calibri" w:cs="Calibri" w:hint="cs"/>
          <w:b/>
          <w:bCs/>
          <w:color w:val="000000"/>
          <w:szCs w:val="28"/>
          <w:rtl/>
        </w:rPr>
        <w:t xml:space="preserve">المحور </w:t>
      </w:r>
      <w:proofErr w:type="gramStart"/>
      <w:r>
        <w:rPr>
          <w:rFonts w:ascii="Calibri" w:eastAsia="Calibri" w:hAnsi="Calibri" w:cs="Calibri" w:hint="cs"/>
          <w:b/>
          <w:bCs/>
          <w:color w:val="000000"/>
          <w:szCs w:val="28"/>
          <w:rtl/>
        </w:rPr>
        <w:t>الأول :</w:t>
      </w:r>
      <w:proofErr w:type="gramEnd"/>
      <w:r>
        <w:rPr>
          <w:rFonts w:ascii="Calibri" w:eastAsia="Calibri" w:hAnsi="Calibri" w:cs="Calibri" w:hint="cs"/>
          <w:b/>
          <w:bCs/>
          <w:color w:val="000000"/>
          <w:szCs w:val="28"/>
          <w:rtl/>
        </w:rPr>
        <w:t xml:space="preserve"> بيئة العمل</w:t>
      </w:r>
    </w:p>
    <w:p w14:paraId="70C72A22" w14:textId="77777777" w:rsidR="00913D44" w:rsidRDefault="00913D44" w:rsidP="00CF6C5B">
      <w:pPr>
        <w:jc w:val="right"/>
        <w:rPr>
          <w:rFonts w:ascii="Calibri" w:eastAsia="Calibri" w:hAnsi="Calibri" w:cs="Calibri"/>
          <w:b/>
          <w:bCs/>
          <w:color w:val="000000"/>
          <w:szCs w:val="28"/>
          <w:rtl/>
        </w:rPr>
      </w:pPr>
    </w:p>
    <w:p w14:paraId="09512CBE" w14:textId="6164DA84" w:rsidR="00CF6C5B" w:rsidRPr="00CF6C5B" w:rsidRDefault="00CF6C5B" w:rsidP="00CF6C5B">
      <w:pPr>
        <w:jc w:val="right"/>
        <w:rPr>
          <w:rFonts w:ascii="Calibri" w:eastAsia="Calibri" w:hAnsi="Calibri" w:cs="Calibri"/>
          <w:b/>
          <w:bCs/>
          <w:color w:val="000000"/>
          <w:szCs w:val="28"/>
        </w:rPr>
      </w:pPr>
      <w:r w:rsidRPr="00CF6C5B">
        <w:rPr>
          <w:rFonts w:ascii="Calibri" w:eastAsia="Calibri" w:hAnsi="Calibri" w:cs="Calibri"/>
          <w:b/>
          <w:bCs/>
          <w:color w:val="000000"/>
          <w:szCs w:val="28"/>
          <w:rtl/>
        </w:rPr>
        <w:t xml:space="preserve">توفر لي المؤسسة كل الأدوات والأجهزة لأداء </w:t>
      </w:r>
      <w:r>
        <w:rPr>
          <w:rFonts w:ascii="Calibri" w:eastAsia="Calibri" w:hAnsi="Calibri" w:cs="Calibri" w:hint="cs"/>
          <w:b/>
          <w:bCs/>
          <w:color w:val="000000"/>
          <w:szCs w:val="28"/>
          <w:rtl/>
        </w:rPr>
        <w:t>مهامي</w:t>
      </w:r>
    </w:p>
    <w:p w14:paraId="557CBF25" w14:textId="0D1DB883" w:rsidR="00CF6C5B" w:rsidRDefault="00CF6C5B" w:rsidP="00CF6C5B">
      <w:pPr>
        <w:jc w:val="right"/>
        <w:rPr>
          <w:rFonts w:ascii="Calibri" w:eastAsia="Calibri" w:hAnsi="Calibri" w:cs="Calibri"/>
          <w:b/>
          <w:bCs/>
          <w:color w:val="000000"/>
          <w:szCs w:val="28"/>
          <w:rtl/>
        </w:rPr>
      </w:pPr>
      <w:r>
        <w:rPr>
          <w:rFonts w:ascii="Calibri" w:eastAsia="Calibri" w:hAnsi="Calibri" w:cs="Calibri" w:hint="cs"/>
          <w:b/>
          <w:bCs/>
          <w:color w:val="000000"/>
          <w:szCs w:val="28"/>
          <w:rtl/>
        </w:rPr>
        <w:t>ال</w:t>
      </w:r>
      <w:r w:rsidRPr="00CF6C5B">
        <w:rPr>
          <w:rFonts w:ascii="Calibri" w:eastAsia="Calibri" w:hAnsi="Calibri" w:cs="Calibri"/>
          <w:b/>
          <w:bCs/>
          <w:color w:val="000000"/>
          <w:szCs w:val="28"/>
          <w:rtl/>
        </w:rPr>
        <w:t xml:space="preserve">أجر الذي أتقاضاه يتناسب مع المهام الموكلة </w:t>
      </w:r>
      <w:r>
        <w:rPr>
          <w:rFonts w:ascii="Calibri" w:eastAsia="Calibri" w:hAnsi="Calibri" w:cs="Calibri" w:hint="cs"/>
          <w:b/>
          <w:bCs/>
          <w:color w:val="000000"/>
          <w:szCs w:val="28"/>
          <w:rtl/>
        </w:rPr>
        <w:t>لي</w:t>
      </w:r>
    </w:p>
    <w:p w14:paraId="6E1BFC70" w14:textId="57900D50" w:rsidR="00CF6C5B" w:rsidRDefault="00CF6C5B" w:rsidP="00CF6C5B">
      <w:pPr>
        <w:jc w:val="right"/>
        <w:rPr>
          <w:rFonts w:ascii="Calibri" w:eastAsia="Calibri" w:hAnsi="Calibri" w:cs="Calibri"/>
          <w:b/>
          <w:bCs/>
          <w:color w:val="000000"/>
          <w:szCs w:val="28"/>
          <w:rtl/>
        </w:rPr>
      </w:pPr>
      <w:r w:rsidRPr="00CF6C5B">
        <w:rPr>
          <w:rFonts w:ascii="Calibri" w:eastAsia="Calibri" w:hAnsi="Calibri" w:cs="Calibri"/>
          <w:b/>
          <w:bCs/>
          <w:color w:val="000000"/>
          <w:szCs w:val="28"/>
          <w:rtl/>
        </w:rPr>
        <w:t xml:space="preserve"> تتأثر علاقاتي الإجتماعية بسبب وظيفتي                                     </w:t>
      </w:r>
    </w:p>
    <w:p w14:paraId="604B35F2" w14:textId="381D4AE8" w:rsidR="00CF6C5B" w:rsidRDefault="00CF6C5B" w:rsidP="00CF6C5B">
      <w:pPr>
        <w:jc w:val="right"/>
        <w:rPr>
          <w:rFonts w:ascii="Calibri" w:eastAsia="Calibri" w:hAnsi="Calibri" w:cs="Calibri"/>
          <w:b/>
          <w:bCs/>
          <w:color w:val="000000"/>
          <w:szCs w:val="28"/>
          <w:rtl/>
        </w:rPr>
      </w:pPr>
      <w:r w:rsidRPr="00CF6C5B">
        <w:rPr>
          <w:rFonts w:ascii="Calibri" w:eastAsia="Calibri" w:hAnsi="Calibri" w:cs="Calibri"/>
          <w:b/>
          <w:bCs/>
          <w:color w:val="000000"/>
          <w:szCs w:val="28"/>
          <w:rtl/>
        </w:rPr>
        <w:t xml:space="preserve"> أتعرض لضغوط خارجية بسبب وظيفتي أعاني من الإرهاق بسبب </w:t>
      </w:r>
      <w:proofErr w:type="gramStart"/>
      <w:r w:rsidRPr="00CF6C5B">
        <w:rPr>
          <w:rFonts w:ascii="Calibri" w:eastAsia="Calibri" w:hAnsi="Calibri" w:cs="Calibri"/>
          <w:b/>
          <w:bCs/>
          <w:color w:val="000000"/>
          <w:szCs w:val="28"/>
          <w:rtl/>
        </w:rPr>
        <w:t xml:space="preserve">كثرة  </w:t>
      </w:r>
      <w:r w:rsidRPr="00CF6C5B">
        <w:rPr>
          <w:rFonts w:ascii="Calibri" w:eastAsia="Calibri" w:hAnsi="Calibri" w:cs="Calibri" w:hint="cs"/>
          <w:b/>
          <w:bCs/>
          <w:color w:val="000000"/>
          <w:szCs w:val="28"/>
          <w:rtl/>
        </w:rPr>
        <w:t>العمل</w:t>
      </w:r>
      <w:proofErr w:type="gramEnd"/>
    </w:p>
    <w:p w14:paraId="6BD5E6C3" w14:textId="30E87131" w:rsidR="00CF6C5B" w:rsidRPr="00CF6C5B" w:rsidRDefault="00CF6C5B" w:rsidP="00CF6C5B">
      <w:pPr>
        <w:jc w:val="right"/>
        <w:rPr>
          <w:rFonts w:ascii="Calibri" w:eastAsia="Calibri" w:hAnsi="Calibri" w:cs="Calibri"/>
          <w:b/>
          <w:bCs/>
          <w:color w:val="000000"/>
          <w:szCs w:val="28"/>
        </w:rPr>
      </w:pPr>
      <w:r w:rsidRPr="00CF6C5B">
        <w:rPr>
          <w:rFonts w:ascii="Calibri" w:eastAsia="Calibri" w:hAnsi="Calibri" w:cs="Calibri" w:hint="cs"/>
          <w:b/>
          <w:bCs/>
          <w:color w:val="000000"/>
          <w:szCs w:val="28"/>
          <w:rtl/>
        </w:rPr>
        <w:t xml:space="preserve"> أتعام</w:t>
      </w:r>
      <w:r w:rsidRPr="00CF6C5B">
        <w:rPr>
          <w:rFonts w:ascii="Calibri" w:eastAsia="Calibri" w:hAnsi="Calibri" w:cs="Calibri" w:hint="eastAsia"/>
          <w:b/>
          <w:bCs/>
          <w:color w:val="000000"/>
          <w:szCs w:val="28"/>
          <w:rtl/>
        </w:rPr>
        <w:t>ل</w:t>
      </w:r>
      <w:r w:rsidRPr="00CF6C5B">
        <w:rPr>
          <w:rFonts w:ascii="Calibri" w:eastAsia="Calibri" w:hAnsi="Calibri" w:cs="Calibri"/>
          <w:b/>
          <w:bCs/>
          <w:color w:val="000000"/>
          <w:szCs w:val="28"/>
          <w:rtl/>
        </w:rPr>
        <w:t xml:space="preserve"> بعقلانية مع المواقف والضغوطات اتجاه العاملين معي أو إتجاه رؤسائي</w:t>
      </w:r>
    </w:p>
    <w:p w14:paraId="0802B80F" w14:textId="77777777" w:rsidR="00CF6C5B" w:rsidRPr="00CF6C5B" w:rsidRDefault="00CF6C5B" w:rsidP="00CF6C5B">
      <w:pPr>
        <w:jc w:val="right"/>
        <w:rPr>
          <w:rFonts w:ascii="Calibri" w:eastAsia="Calibri" w:hAnsi="Calibri" w:cs="Calibri"/>
          <w:b/>
          <w:bCs/>
          <w:color w:val="000000"/>
          <w:szCs w:val="28"/>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أحصل عل الإهتمام الشخصي من رئيسي بنفس درجة إهتمامة بإنجاز العمل</w:t>
      </w:r>
    </w:p>
    <w:p w14:paraId="6B5BDC9B" w14:textId="02807C09" w:rsidR="00CF6C5B" w:rsidRPr="00CF6C5B" w:rsidRDefault="00CF6C5B" w:rsidP="00CF6C5B">
      <w:pPr>
        <w:jc w:val="right"/>
        <w:rPr>
          <w:rFonts w:ascii="Calibri" w:eastAsia="Calibri" w:hAnsi="Calibri" w:cs="Calibri"/>
          <w:b/>
          <w:bCs/>
          <w:color w:val="000000"/>
          <w:szCs w:val="28"/>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تسود روح المشاركة بين الموظفين بالشكل الذي يساهم في تحقيق</w:t>
      </w:r>
      <w:r>
        <w:rPr>
          <w:rFonts w:ascii="Calibri" w:eastAsia="Calibri" w:hAnsi="Calibri" w:cs="Calibri" w:hint="cs"/>
          <w:b/>
          <w:bCs/>
          <w:color w:val="000000"/>
          <w:szCs w:val="28"/>
          <w:rtl/>
        </w:rPr>
        <w:t xml:space="preserve"> أهداف الإدارة</w:t>
      </w:r>
      <w:r w:rsidRPr="00CF6C5B">
        <w:rPr>
          <w:rFonts w:ascii="Calibri" w:eastAsia="Calibri" w:hAnsi="Calibri" w:cs="Calibri"/>
          <w:b/>
          <w:bCs/>
          <w:color w:val="000000"/>
          <w:szCs w:val="28"/>
          <w:rtl/>
        </w:rPr>
        <w:t xml:space="preserve"> </w:t>
      </w:r>
    </w:p>
    <w:p w14:paraId="1F89A06C" w14:textId="77777777" w:rsidR="00CF6C5B" w:rsidRDefault="00CF6C5B" w:rsidP="00CF6C5B">
      <w:pPr>
        <w:jc w:val="right"/>
        <w:rPr>
          <w:rFonts w:ascii="Calibri" w:eastAsia="Calibri" w:hAnsi="Calibri" w:cs="Calibri"/>
          <w:b/>
          <w:bCs/>
          <w:color w:val="000000"/>
          <w:szCs w:val="28"/>
          <w:rtl/>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 xml:space="preserve">هناك تعاون بين الموظفين والرؤساء لتسهيل أداء المهام </w:t>
      </w:r>
      <w:proofErr w:type="gramStart"/>
      <w:r w:rsidRPr="00CF6C5B">
        <w:rPr>
          <w:rFonts w:ascii="Calibri" w:eastAsia="Calibri" w:hAnsi="Calibri" w:cs="Calibri"/>
          <w:b/>
          <w:bCs/>
          <w:color w:val="000000"/>
          <w:szCs w:val="28"/>
          <w:rtl/>
        </w:rPr>
        <w:t xml:space="preserve">المطلوبة  </w:t>
      </w:r>
      <w:r>
        <w:rPr>
          <w:rFonts w:ascii="Calibri" w:eastAsia="Calibri" w:hAnsi="Calibri" w:cs="Calibri" w:hint="cs"/>
          <w:b/>
          <w:bCs/>
          <w:color w:val="000000"/>
          <w:szCs w:val="28"/>
          <w:rtl/>
        </w:rPr>
        <w:t>م</w:t>
      </w:r>
      <w:r w:rsidRPr="00CF6C5B">
        <w:rPr>
          <w:rFonts w:ascii="Calibri" w:eastAsia="Calibri" w:hAnsi="Calibri" w:cs="Calibri"/>
          <w:b/>
          <w:bCs/>
          <w:color w:val="000000"/>
          <w:szCs w:val="28"/>
          <w:rtl/>
        </w:rPr>
        <w:t>ن</w:t>
      </w:r>
      <w:proofErr w:type="gramEnd"/>
      <w:r w:rsidRPr="00CF6C5B">
        <w:rPr>
          <w:rFonts w:ascii="Calibri" w:eastAsia="Calibri" w:hAnsi="Calibri" w:cs="Calibri"/>
          <w:b/>
          <w:bCs/>
          <w:color w:val="000000"/>
          <w:szCs w:val="28"/>
          <w:rtl/>
        </w:rPr>
        <w:t xml:space="preserve"> سياسة الإدارة </w:t>
      </w:r>
    </w:p>
    <w:p w14:paraId="1674784E" w14:textId="53EE9473" w:rsidR="00CF6C5B" w:rsidRPr="00CF6C5B" w:rsidRDefault="00CF6C5B" w:rsidP="00CF6C5B">
      <w:pPr>
        <w:jc w:val="right"/>
        <w:rPr>
          <w:rFonts w:ascii="Calibri" w:eastAsia="Calibri" w:hAnsi="Calibri" w:cs="Calibri"/>
          <w:b/>
          <w:bCs/>
          <w:color w:val="000000"/>
          <w:szCs w:val="28"/>
        </w:rPr>
      </w:pPr>
      <w:r w:rsidRPr="00CF6C5B">
        <w:rPr>
          <w:rFonts w:ascii="Calibri" w:eastAsia="Calibri" w:hAnsi="Calibri" w:cs="Calibri"/>
          <w:b/>
          <w:bCs/>
          <w:color w:val="000000"/>
          <w:szCs w:val="28"/>
          <w:rtl/>
        </w:rPr>
        <w:t>توفير الفرصة للموظفين في صنع القرا</w:t>
      </w:r>
      <w:r>
        <w:rPr>
          <w:rFonts w:ascii="Calibri" w:eastAsia="Calibri" w:hAnsi="Calibri" w:cs="Calibri" w:hint="cs"/>
          <w:b/>
          <w:bCs/>
          <w:color w:val="000000"/>
          <w:szCs w:val="28"/>
          <w:rtl/>
        </w:rPr>
        <w:t>ر</w:t>
      </w:r>
      <w:r w:rsidRPr="00CF6C5B">
        <w:rPr>
          <w:rFonts w:ascii="Calibri" w:eastAsia="Calibri" w:hAnsi="Calibri" w:cs="Calibri"/>
          <w:b/>
          <w:bCs/>
          <w:color w:val="000000"/>
          <w:szCs w:val="28"/>
        </w:rPr>
        <w:t xml:space="preserve">   </w:t>
      </w:r>
    </w:p>
    <w:p w14:paraId="27CD3066" w14:textId="54CA7472" w:rsidR="000F620B" w:rsidRPr="000F620B" w:rsidRDefault="00CF6C5B" w:rsidP="00CF6C5B">
      <w:pPr>
        <w:jc w:val="right"/>
        <w:rPr>
          <w:rFonts w:ascii="Calibri" w:eastAsia="Calibri" w:hAnsi="Calibri" w:cs="Calibri"/>
          <w:b/>
          <w:bCs/>
          <w:color w:val="000000"/>
          <w:szCs w:val="28"/>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السلطات الممنوحة للموظفين تعادل حجم مستوياتهم</w:t>
      </w:r>
    </w:p>
    <w:p w14:paraId="4F07800E" w14:textId="77777777" w:rsidR="002C6004" w:rsidRDefault="002C6004" w:rsidP="005553CF">
      <w:pPr>
        <w:jc w:val="right"/>
        <w:rPr>
          <w:rFonts w:ascii="Calibri" w:eastAsia="Calibri" w:hAnsi="Calibri" w:cs="Calibri"/>
          <w:b/>
          <w:bCs/>
          <w:color w:val="000000"/>
          <w:szCs w:val="28"/>
          <w:rtl/>
        </w:rPr>
      </w:pPr>
    </w:p>
    <w:p w14:paraId="348B6865" w14:textId="77777777" w:rsidR="00913D44" w:rsidRDefault="00913D44" w:rsidP="005553CF">
      <w:pPr>
        <w:jc w:val="right"/>
        <w:rPr>
          <w:rFonts w:ascii="Calibri" w:eastAsia="Calibri" w:hAnsi="Calibri" w:cs="Calibri"/>
          <w:b/>
          <w:bCs/>
          <w:color w:val="000000"/>
          <w:szCs w:val="28"/>
        </w:rPr>
      </w:pPr>
    </w:p>
    <w:p w14:paraId="5E5E3314" w14:textId="77777777" w:rsidR="00913D44" w:rsidRDefault="00913D44" w:rsidP="005553CF">
      <w:pPr>
        <w:jc w:val="right"/>
        <w:rPr>
          <w:rFonts w:ascii="Calibri" w:eastAsia="Calibri" w:hAnsi="Calibri" w:cs="Calibri"/>
          <w:b/>
          <w:bCs/>
          <w:color w:val="000000"/>
          <w:szCs w:val="28"/>
        </w:rPr>
      </w:pPr>
    </w:p>
    <w:p w14:paraId="7D4EFED4" w14:textId="77777777" w:rsidR="00913D44" w:rsidRDefault="00913D44" w:rsidP="005553CF">
      <w:pPr>
        <w:jc w:val="right"/>
        <w:rPr>
          <w:rFonts w:ascii="Calibri" w:eastAsia="Calibri" w:hAnsi="Calibri" w:cs="Calibri"/>
          <w:b/>
          <w:bCs/>
          <w:color w:val="000000"/>
          <w:szCs w:val="28"/>
          <w:rtl/>
        </w:rPr>
      </w:pPr>
    </w:p>
    <w:p w14:paraId="1E95FC87" w14:textId="2B5A6C19" w:rsidR="000F620B" w:rsidRPr="00CF6C5B" w:rsidRDefault="00CF6C5B" w:rsidP="005553CF">
      <w:pPr>
        <w:jc w:val="right"/>
        <w:rPr>
          <w:rFonts w:ascii="Calibri" w:eastAsia="Calibri" w:hAnsi="Calibri" w:cs="Calibri"/>
          <w:b/>
          <w:bCs/>
          <w:color w:val="000000"/>
          <w:szCs w:val="28"/>
          <w:rtl/>
        </w:rPr>
      </w:pPr>
      <w:r w:rsidRPr="00CF6C5B">
        <w:rPr>
          <w:rFonts w:ascii="Calibri" w:eastAsia="Calibri" w:hAnsi="Calibri" w:cs="Calibri" w:hint="cs"/>
          <w:b/>
          <w:bCs/>
          <w:color w:val="000000"/>
          <w:szCs w:val="28"/>
          <w:rtl/>
        </w:rPr>
        <w:t xml:space="preserve">المحمور </w:t>
      </w:r>
      <w:proofErr w:type="gramStart"/>
      <w:r w:rsidRPr="00CF6C5B">
        <w:rPr>
          <w:rFonts w:ascii="Calibri" w:eastAsia="Calibri" w:hAnsi="Calibri" w:cs="Calibri" w:hint="cs"/>
          <w:b/>
          <w:bCs/>
          <w:color w:val="000000"/>
          <w:szCs w:val="28"/>
          <w:rtl/>
        </w:rPr>
        <w:t>الثاني :</w:t>
      </w:r>
      <w:proofErr w:type="gramEnd"/>
      <w:r w:rsidRPr="00CF6C5B">
        <w:rPr>
          <w:rFonts w:ascii="Calibri" w:eastAsia="Calibri" w:hAnsi="Calibri" w:cs="Calibri" w:hint="cs"/>
          <w:b/>
          <w:bCs/>
          <w:color w:val="000000"/>
          <w:szCs w:val="28"/>
          <w:rtl/>
        </w:rPr>
        <w:t xml:space="preserve"> الرضا الوظيفي</w:t>
      </w:r>
    </w:p>
    <w:p w14:paraId="72F060D2" w14:textId="77777777" w:rsidR="00CF6C5B" w:rsidRPr="00CF6C5B" w:rsidRDefault="00CF6C5B" w:rsidP="00913D44">
      <w:pPr>
        <w:jc w:val="right"/>
        <w:rPr>
          <w:rFonts w:ascii="Calibri" w:eastAsia="Calibri" w:hAnsi="Calibri" w:cs="Calibri"/>
          <w:b/>
          <w:bCs/>
          <w:color w:val="000000"/>
          <w:szCs w:val="28"/>
        </w:rPr>
      </w:pPr>
      <w:r w:rsidRPr="00CF6C5B">
        <w:rPr>
          <w:rFonts w:ascii="Calibri" w:eastAsia="Calibri" w:hAnsi="Calibri" w:cs="Calibri"/>
          <w:b/>
          <w:bCs/>
          <w:color w:val="000000"/>
          <w:szCs w:val="28"/>
          <w:rtl/>
        </w:rPr>
        <w:t>ھنالك حالة من الرضا العام نت</w:t>
      </w:r>
      <w:r w:rsidRPr="00CF6C5B">
        <w:rPr>
          <w:rFonts w:ascii="Calibri" w:eastAsia="Calibri" w:hAnsi="Calibri" w:cs="Calibri" w:hint="cs"/>
          <w:b/>
          <w:bCs/>
          <w:color w:val="000000"/>
          <w:szCs w:val="28"/>
          <w:rtl/>
        </w:rPr>
        <w:t>یجة</w:t>
      </w:r>
      <w:r w:rsidRPr="00CF6C5B">
        <w:rPr>
          <w:rFonts w:ascii="Calibri" w:eastAsia="Calibri" w:hAnsi="Calibri" w:cs="Calibri"/>
          <w:b/>
          <w:bCs/>
          <w:color w:val="000000"/>
          <w:szCs w:val="28"/>
          <w:rtl/>
        </w:rPr>
        <w:t xml:space="preserve"> لتبني مبادئ الشفاف</w:t>
      </w:r>
      <w:r w:rsidRPr="00CF6C5B">
        <w:rPr>
          <w:rFonts w:ascii="Calibri" w:eastAsia="Calibri" w:hAnsi="Calibri" w:cs="Calibri" w:hint="cs"/>
          <w:b/>
          <w:bCs/>
          <w:color w:val="000000"/>
          <w:szCs w:val="28"/>
          <w:rtl/>
        </w:rPr>
        <w:t>یة</w:t>
      </w:r>
      <w:r w:rsidRPr="00CF6C5B">
        <w:rPr>
          <w:rFonts w:ascii="Calibri" w:eastAsia="Calibri" w:hAnsi="Calibri" w:cs="Calibri"/>
          <w:b/>
          <w:bCs/>
          <w:color w:val="000000"/>
          <w:szCs w:val="28"/>
          <w:rtl/>
        </w:rPr>
        <w:t xml:space="preserve"> في العمل لمعالجة سوء استخدام الصلاح</w:t>
      </w:r>
      <w:r w:rsidRPr="00CF6C5B">
        <w:rPr>
          <w:rFonts w:ascii="Calibri" w:eastAsia="Calibri" w:hAnsi="Calibri" w:cs="Calibri" w:hint="cs"/>
          <w:b/>
          <w:bCs/>
          <w:color w:val="000000"/>
          <w:szCs w:val="28"/>
          <w:rtl/>
        </w:rPr>
        <w:t>یات</w:t>
      </w:r>
    </w:p>
    <w:p w14:paraId="0ABF50C7" w14:textId="77777777" w:rsidR="00CF6C5B" w:rsidRPr="00CF6C5B" w:rsidRDefault="00CF6C5B" w:rsidP="00913D44">
      <w:pPr>
        <w:jc w:val="right"/>
        <w:rPr>
          <w:rFonts w:ascii="Calibri" w:eastAsia="Calibri" w:hAnsi="Calibri" w:cs="Calibri"/>
          <w:b/>
          <w:bCs/>
          <w:color w:val="000000"/>
          <w:szCs w:val="28"/>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اشعر بالأمان المادي والمعنوي في عملي</w:t>
      </w:r>
    </w:p>
    <w:p w14:paraId="688A98C4" w14:textId="77777777" w:rsidR="00CF6C5B" w:rsidRPr="00CF6C5B" w:rsidRDefault="00CF6C5B" w:rsidP="00913D44">
      <w:pPr>
        <w:jc w:val="right"/>
        <w:rPr>
          <w:rFonts w:ascii="Calibri" w:eastAsia="Calibri" w:hAnsi="Calibri" w:cs="Calibri"/>
          <w:b/>
          <w:bCs/>
          <w:color w:val="000000"/>
          <w:szCs w:val="28"/>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يتناسب الراتب مع الوضع الاقتصادي العام في المجتمع</w:t>
      </w:r>
    </w:p>
    <w:p w14:paraId="28137311" w14:textId="77777777" w:rsidR="00CF6C5B" w:rsidRPr="00CF6C5B" w:rsidRDefault="00CF6C5B" w:rsidP="00913D44">
      <w:pPr>
        <w:jc w:val="right"/>
        <w:rPr>
          <w:rFonts w:ascii="Calibri" w:eastAsia="Calibri" w:hAnsi="Calibri" w:cs="Calibri"/>
          <w:b/>
          <w:bCs/>
          <w:color w:val="000000"/>
          <w:szCs w:val="28"/>
        </w:rPr>
      </w:pPr>
      <w:r w:rsidRPr="00CF6C5B">
        <w:rPr>
          <w:rFonts w:ascii="Calibri" w:eastAsia="Calibri" w:hAnsi="Calibri" w:cs="Calibri"/>
          <w:b/>
          <w:bCs/>
          <w:color w:val="000000"/>
          <w:szCs w:val="28"/>
          <w:rtl/>
        </w:rPr>
        <w:lastRenderedPageBreak/>
        <w:t xml:space="preserve">هل تترك عملك إذا وجدت عملا آخر تراه </w:t>
      </w:r>
      <w:proofErr w:type="gramStart"/>
      <w:r w:rsidRPr="00CF6C5B">
        <w:rPr>
          <w:rFonts w:ascii="Calibri" w:eastAsia="Calibri" w:hAnsi="Calibri" w:cs="Calibri"/>
          <w:b/>
          <w:bCs/>
          <w:color w:val="000000"/>
          <w:szCs w:val="28"/>
          <w:rtl/>
        </w:rPr>
        <w:t>اكثر</w:t>
      </w:r>
      <w:proofErr w:type="gramEnd"/>
      <w:r w:rsidRPr="00CF6C5B">
        <w:rPr>
          <w:rFonts w:ascii="Calibri" w:eastAsia="Calibri" w:hAnsi="Calibri" w:cs="Calibri"/>
          <w:b/>
          <w:bCs/>
          <w:color w:val="000000"/>
          <w:szCs w:val="28"/>
          <w:rtl/>
        </w:rPr>
        <w:t xml:space="preserve"> ملائمة لك؟</w:t>
      </w:r>
    </w:p>
    <w:p w14:paraId="1D6DA427" w14:textId="0D32212E" w:rsidR="000F620B" w:rsidRPr="00CF6C5B" w:rsidRDefault="00CF6C5B" w:rsidP="00913D44">
      <w:pPr>
        <w:jc w:val="right"/>
        <w:rPr>
          <w:rFonts w:ascii="Calibri" w:eastAsia="Calibri" w:hAnsi="Calibri" w:cs="Calibri"/>
          <w:b/>
          <w:bCs/>
          <w:color w:val="000000"/>
          <w:szCs w:val="28"/>
          <w:rtl/>
        </w:rPr>
      </w:pPr>
      <w:r w:rsidRPr="00CF6C5B">
        <w:rPr>
          <w:rFonts w:ascii="Calibri" w:eastAsia="Calibri" w:hAnsi="Calibri" w:cs="Calibri"/>
          <w:b/>
          <w:bCs/>
          <w:color w:val="000000"/>
          <w:szCs w:val="28"/>
        </w:rPr>
        <w:t xml:space="preserve">             </w:t>
      </w:r>
      <w:r w:rsidRPr="00CF6C5B">
        <w:rPr>
          <w:rFonts w:ascii="Calibri" w:eastAsia="Calibri" w:hAnsi="Calibri" w:cs="Calibri"/>
          <w:b/>
          <w:bCs/>
          <w:color w:val="000000"/>
          <w:szCs w:val="28"/>
          <w:rtl/>
        </w:rPr>
        <w:t>هل انت راضٍ عن وظيفتك في ظل وجود العديد من الضغوط المهنية</w:t>
      </w:r>
    </w:p>
    <w:p w14:paraId="1D87EDC4" w14:textId="77777777" w:rsidR="000F620B" w:rsidRDefault="000F620B" w:rsidP="005553CF">
      <w:pPr>
        <w:jc w:val="right"/>
        <w:rPr>
          <w:rFonts w:ascii="Calibri" w:eastAsia="Calibri" w:hAnsi="Calibri" w:cs="Calibri"/>
          <w:color w:val="000000"/>
          <w:szCs w:val="28"/>
          <w:rtl/>
        </w:rPr>
      </w:pPr>
    </w:p>
    <w:p w14:paraId="18D85554" w14:textId="77777777" w:rsidR="000F620B" w:rsidRDefault="000F620B" w:rsidP="005553CF">
      <w:pPr>
        <w:jc w:val="right"/>
        <w:rPr>
          <w:rFonts w:ascii="Calibri" w:eastAsia="Calibri" w:hAnsi="Calibri" w:cs="Calibri"/>
          <w:color w:val="000000"/>
          <w:szCs w:val="28"/>
          <w:rtl/>
        </w:rPr>
      </w:pPr>
    </w:p>
    <w:p w14:paraId="4B603FD8" w14:textId="77777777" w:rsidR="000F620B" w:rsidRDefault="000F620B" w:rsidP="005553CF">
      <w:pPr>
        <w:jc w:val="right"/>
        <w:rPr>
          <w:rFonts w:ascii="Calibri" w:eastAsia="Calibri" w:hAnsi="Calibri" w:cs="Calibri"/>
          <w:color w:val="000000"/>
          <w:szCs w:val="28"/>
          <w:rtl/>
        </w:rPr>
      </w:pPr>
    </w:p>
    <w:p w14:paraId="79E18F32" w14:textId="77777777" w:rsidR="005741EA" w:rsidRDefault="005741EA" w:rsidP="005741EA">
      <w:pPr>
        <w:jc w:val="right"/>
        <w:rPr>
          <w:rFonts w:ascii="Calibri" w:eastAsia="Calibri" w:hAnsi="Calibri" w:cs="Calibri"/>
          <w:b/>
          <w:bCs/>
          <w:color w:val="000000"/>
          <w:szCs w:val="28"/>
        </w:rPr>
      </w:pPr>
    </w:p>
    <w:p w14:paraId="5D3F62FB" w14:textId="77777777" w:rsidR="005741EA" w:rsidRDefault="005741EA" w:rsidP="005741EA">
      <w:pPr>
        <w:jc w:val="right"/>
        <w:rPr>
          <w:rFonts w:ascii="Calibri" w:eastAsia="Calibri" w:hAnsi="Calibri" w:cs="Calibri"/>
          <w:b/>
          <w:bCs/>
          <w:color w:val="000000"/>
          <w:szCs w:val="28"/>
          <w:rtl/>
        </w:rPr>
      </w:pPr>
      <w:r>
        <w:rPr>
          <w:rFonts w:ascii="Calibri" w:eastAsia="Calibri" w:hAnsi="Calibri" w:cs="Calibri" w:hint="cs"/>
          <w:b/>
          <w:bCs/>
          <w:color w:val="000000"/>
          <w:szCs w:val="28"/>
          <w:rtl/>
        </w:rPr>
        <w:t xml:space="preserve">تكون الإجابة على عبارات الاستبيان من خلال مقياس ليكرت ثلاثي (موافق _ محايد _ غير </w:t>
      </w:r>
      <w:proofErr w:type="gramStart"/>
      <w:r>
        <w:rPr>
          <w:rFonts w:ascii="Calibri" w:eastAsia="Calibri" w:hAnsi="Calibri" w:cs="Calibri" w:hint="cs"/>
          <w:b/>
          <w:bCs/>
          <w:color w:val="000000"/>
          <w:szCs w:val="28"/>
          <w:rtl/>
        </w:rPr>
        <w:t>موافق )</w:t>
      </w:r>
      <w:proofErr w:type="gramEnd"/>
    </w:p>
    <w:p w14:paraId="6D88E747" w14:textId="77777777" w:rsidR="000F620B" w:rsidRDefault="000F620B" w:rsidP="005553CF">
      <w:pPr>
        <w:jc w:val="right"/>
        <w:rPr>
          <w:rFonts w:ascii="Calibri" w:eastAsia="Calibri" w:hAnsi="Calibri" w:cs="Calibri"/>
          <w:color w:val="000000"/>
          <w:szCs w:val="28"/>
          <w:rtl/>
        </w:rPr>
      </w:pPr>
    </w:p>
    <w:p w14:paraId="5C6BF35A" w14:textId="77777777" w:rsidR="000F620B" w:rsidRDefault="000F620B" w:rsidP="005553CF">
      <w:pPr>
        <w:jc w:val="right"/>
        <w:rPr>
          <w:rFonts w:ascii="Calibri" w:eastAsia="Calibri" w:hAnsi="Calibri" w:cs="Calibri"/>
          <w:color w:val="000000"/>
          <w:szCs w:val="28"/>
          <w:rtl/>
        </w:rPr>
      </w:pPr>
    </w:p>
    <w:p w14:paraId="6E45EF6E" w14:textId="77777777" w:rsidR="000F620B" w:rsidRDefault="000F620B" w:rsidP="005553CF">
      <w:pPr>
        <w:jc w:val="right"/>
        <w:rPr>
          <w:rFonts w:ascii="Calibri" w:eastAsia="Calibri" w:hAnsi="Calibri" w:cs="Calibri"/>
          <w:color w:val="000000"/>
          <w:szCs w:val="28"/>
        </w:rPr>
      </w:pPr>
    </w:p>
    <w:p w14:paraId="4B61B148" w14:textId="77777777" w:rsidR="004F5D33" w:rsidRDefault="004F5D33" w:rsidP="005553CF">
      <w:pPr>
        <w:jc w:val="right"/>
        <w:rPr>
          <w:rFonts w:ascii="Calibri" w:eastAsia="Calibri" w:hAnsi="Calibri" w:cs="Calibri"/>
          <w:color w:val="000000"/>
          <w:szCs w:val="28"/>
        </w:rPr>
      </w:pPr>
    </w:p>
    <w:p w14:paraId="53311A3F" w14:textId="77777777" w:rsidR="004F5D33" w:rsidRDefault="004F5D33" w:rsidP="005553CF">
      <w:pPr>
        <w:jc w:val="right"/>
        <w:rPr>
          <w:rFonts w:ascii="Calibri" w:eastAsia="Calibri" w:hAnsi="Calibri" w:cs="Calibri"/>
          <w:color w:val="000000"/>
          <w:szCs w:val="28"/>
          <w:rtl/>
        </w:rPr>
      </w:pPr>
    </w:p>
    <w:p w14:paraId="57EF6515" w14:textId="77777777" w:rsidR="000F620B" w:rsidRDefault="000F620B" w:rsidP="005553CF">
      <w:pPr>
        <w:jc w:val="right"/>
        <w:rPr>
          <w:rFonts w:ascii="Calibri" w:eastAsia="Calibri" w:hAnsi="Calibri" w:cs="Calibri"/>
          <w:color w:val="000000"/>
          <w:szCs w:val="28"/>
          <w:rtl/>
        </w:rPr>
      </w:pPr>
    </w:p>
    <w:p w14:paraId="741BD415" w14:textId="77777777" w:rsidR="000F620B" w:rsidRDefault="000F620B" w:rsidP="005553CF">
      <w:pPr>
        <w:jc w:val="right"/>
        <w:rPr>
          <w:rFonts w:ascii="Calibri" w:eastAsia="Calibri" w:hAnsi="Calibri" w:cs="Calibri"/>
          <w:color w:val="000000"/>
          <w:szCs w:val="28"/>
          <w:rtl/>
        </w:rPr>
      </w:pPr>
    </w:p>
    <w:p w14:paraId="3B3AF490" w14:textId="77777777" w:rsidR="005741EA" w:rsidRDefault="005741EA" w:rsidP="005741EA">
      <w:pPr>
        <w:jc w:val="right"/>
        <w:rPr>
          <w:rFonts w:ascii="Calibri" w:eastAsia="Calibri" w:hAnsi="Calibri" w:cs="Calibri"/>
          <w:b/>
          <w:bCs/>
          <w:color w:val="000000"/>
          <w:szCs w:val="28"/>
        </w:rPr>
      </w:pPr>
    </w:p>
    <w:p w14:paraId="5FC513CC" w14:textId="77777777" w:rsidR="005741EA" w:rsidRDefault="005741EA" w:rsidP="005741EA">
      <w:pPr>
        <w:jc w:val="right"/>
        <w:rPr>
          <w:rFonts w:ascii="Calibri" w:eastAsia="Calibri" w:hAnsi="Calibri" w:cs="Calibri"/>
          <w:b/>
          <w:bCs/>
          <w:color w:val="000000"/>
          <w:szCs w:val="28"/>
        </w:rPr>
      </w:pPr>
    </w:p>
    <w:p w14:paraId="269570FF" w14:textId="77777777" w:rsidR="005741EA" w:rsidRDefault="005741EA" w:rsidP="005741EA">
      <w:pPr>
        <w:jc w:val="right"/>
        <w:rPr>
          <w:rFonts w:ascii="Calibri" w:eastAsia="Calibri" w:hAnsi="Calibri" w:cs="Calibri"/>
          <w:b/>
          <w:bCs/>
          <w:color w:val="000000"/>
          <w:szCs w:val="28"/>
        </w:rPr>
      </w:pPr>
    </w:p>
    <w:p w14:paraId="4E1CB217" w14:textId="5342CE56" w:rsidR="00BC05E1" w:rsidRDefault="00BC05E1" w:rsidP="005741EA">
      <w:pPr>
        <w:jc w:val="right"/>
        <w:rPr>
          <w:rFonts w:ascii="Calibri" w:eastAsia="Calibri" w:hAnsi="Calibri" w:cs="Calibri"/>
          <w:b/>
          <w:bCs/>
          <w:color w:val="000000"/>
          <w:szCs w:val="28"/>
          <w:rtl/>
        </w:rPr>
      </w:pPr>
    </w:p>
    <w:p w14:paraId="29403940" w14:textId="77777777" w:rsidR="00BC05E1" w:rsidRDefault="00BC05E1" w:rsidP="00BC05E1">
      <w:pPr>
        <w:keepNext/>
        <w:keepLines/>
        <w:bidi/>
        <w:spacing w:before="240" w:after="0" w:line="256" w:lineRule="auto"/>
        <w:jc w:val="right"/>
        <w:rPr>
          <w:rFonts w:ascii="Arial" w:eastAsia="Arial" w:hAnsi="Arial" w:cs="Arial"/>
          <w:b/>
          <w:color w:val="000000"/>
          <w:sz w:val="32"/>
        </w:rPr>
      </w:pPr>
    </w:p>
    <w:p w14:paraId="1FE10978" w14:textId="77777777" w:rsidR="00BC05E1" w:rsidRDefault="00BC05E1" w:rsidP="00BC05E1">
      <w:pPr>
        <w:rPr>
          <w:rFonts w:ascii="Arial" w:eastAsia="Arial" w:hAnsi="Arial" w:cs="Arial"/>
          <w:b/>
          <w:color w:val="000000"/>
          <w:sz w:val="32"/>
        </w:rPr>
      </w:pPr>
    </w:p>
    <w:p w14:paraId="1735036F" w14:textId="77777777" w:rsidR="00BC05E1" w:rsidRDefault="00BC05E1" w:rsidP="00BC05E1">
      <w:pPr>
        <w:rPr>
          <w:rFonts w:ascii="Arial" w:eastAsia="Arial" w:hAnsi="Arial" w:cs="Arial"/>
          <w:b/>
          <w:color w:val="000000"/>
          <w:sz w:val="32"/>
        </w:rPr>
      </w:pPr>
    </w:p>
    <w:p w14:paraId="67D16DB2" w14:textId="77777777" w:rsidR="00BC05E1" w:rsidRDefault="00BC05E1" w:rsidP="00BC05E1">
      <w:pPr>
        <w:rPr>
          <w:rFonts w:ascii="Arial" w:eastAsia="Arial" w:hAnsi="Arial" w:cs="Arial"/>
          <w:b/>
          <w:color w:val="000000"/>
          <w:sz w:val="32"/>
        </w:rPr>
      </w:pPr>
    </w:p>
    <w:tbl>
      <w:tblPr>
        <w:tblpPr w:leftFromText="180" w:rightFromText="180" w:vertAnchor="text" w:horzAnchor="margin" w:tblpXSpec="center" w:tblpY="735"/>
        <w:tblW w:w="8678" w:type="dxa"/>
        <w:tblCellMar>
          <w:left w:w="10" w:type="dxa"/>
          <w:right w:w="10" w:type="dxa"/>
        </w:tblCellMar>
        <w:tblLook w:val="04A0" w:firstRow="1" w:lastRow="0" w:firstColumn="1" w:lastColumn="0" w:noHBand="0" w:noVBand="1"/>
      </w:tblPr>
      <w:tblGrid>
        <w:gridCol w:w="1023"/>
        <w:gridCol w:w="684"/>
        <w:gridCol w:w="334"/>
        <w:gridCol w:w="1000"/>
        <w:gridCol w:w="868"/>
        <w:gridCol w:w="3782"/>
        <w:gridCol w:w="987"/>
      </w:tblGrid>
      <w:tr w:rsidR="00BC05E1" w14:paraId="2CBEB57E" w14:textId="77777777" w:rsidTr="009C5C5F">
        <w:tc>
          <w:tcPr>
            <w:tcW w:w="3909"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86A4497" w14:textId="77777777" w:rsidR="00BC05E1" w:rsidRDefault="00BC05E1" w:rsidP="009C5C5F">
            <w:pPr>
              <w:spacing w:after="0" w:line="259" w:lineRule="auto"/>
              <w:jc w:val="center"/>
            </w:pPr>
            <w:r>
              <w:rPr>
                <w:rFonts w:ascii="Calibri" w:eastAsia="Calibri" w:hAnsi="Calibri" w:cs="Calibri"/>
                <w:color w:val="000000"/>
                <w:sz w:val="32"/>
              </w:rPr>
              <w:lastRenderedPageBreak/>
              <w:t>ذكر</w:t>
            </w:r>
          </w:p>
        </w:tc>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4FD64985" w14:textId="77777777" w:rsidR="00BC05E1" w:rsidRDefault="00BC05E1" w:rsidP="009C5C5F">
            <w:pPr>
              <w:spacing w:after="0" w:line="259" w:lineRule="auto"/>
              <w:jc w:val="center"/>
            </w:pPr>
            <w:r>
              <w:rPr>
                <w:rFonts w:ascii="Calibri" w:eastAsia="Calibri" w:hAnsi="Calibri" w:cs="Calibri"/>
                <w:color w:val="000000"/>
                <w:sz w:val="32"/>
              </w:rPr>
              <w:t>العباره</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ACF4609" w14:textId="77777777" w:rsidR="00BC05E1" w:rsidRDefault="00BC05E1" w:rsidP="009C5C5F">
            <w:pPr>
              <w:spacing w:after="0" w:line="259" w:lineRule="auto"/>
              <w:jc w:val="center"/>
            </w:pPr>
            <w:r>
              <w:rPr>
                <w:rFonts w:ascii="Calibri" w:eastAsia="Calibri" w:hAnsi="Calibri" w:cs="Calibri"/>
                <w:color w:val="000000"/>
                <w:sz w:val="32"/>
              </w:rPr>
              <w:t>الرقم</w:t>
            </w:r>
          </w:p>
        </w:tc>
      </w:tr>
      <w:tr w:rsidR="00BC05E1" w14:paraId="3A793F21" w14:textId="77777777" w:rsidTr="009C5C5F">
        <w:trPr>
          <w:trHeight w:val="491"/>
        </w:trPr>
        <w:tc>
          <w:tcPr>
            <w:tcW w:w="3909" w:type="dxa"/>
            <w:gridSpan w:val="5"/>
            <w:vMerge/>
            <w:tcMar>
              <w:left w:w="108" w:type="dxa"/>
              <w:right w:w="108" w:type="dxa"/>
            </w:tcMar>
          </w:tcPr>
          <w:p w14:paraId="2B455DBE" w14:textId="77777777" w:rsidR="00BC05E1" w:rsidRDefault="00BC05E1" w:rsidP="009C5C5F">
            <w:pPr>
              <w:spacing w:after="200" w:line="276" w:lineRule="auto"/>
              <w:jc w:val="right"/>
              <w:rPr>
                <w:rFonts w:ascii="Arial" w:eastAsia="Arial" w:hAnsi="Arial" w:cs="Arial"/>
                <w:sz w:val="22"/>
              </w:rPr>
            </w:pPr>
          </w:p>
        </w:tc>
        <w:tc>
          <w:tcPr>
            <w:tcW w:w="378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F2A19FE" w14:textId="77777777" w:rsidR="00BC05E1" w:rsidRDefault="00BC05E1" w:rsidP="009C5C5F">
            <w:pPr>
              <w:spacing w:after="0" w:line="259" w:lineRule="auto"/>
              <w:jc w:val="center"/>
              <w:rPr>
                <w:sz w:val="22"/>
              </w:rPr>
            </w:pPr>
            <w:r>
              <w:rPr>
                <w:rFonts w:ascii="Calibri" w:eastAsia="Calibri" w:hAnsi="Calibri" w:cs="Calibri"/>
                <w:color w:val="000000"/>
                <w:sz w:val="22"/>
              </w:rPr>
              <w:t>الجنس</w:t>
            </w:r>
          </w:p>
        </w:tc>
        <w:tc>
          <w:tcPr>
            <w:tcW w:w="98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2D33E231" w14:textId="77777777" w:rsidR="00BC05E1" w:rsidRDefault="00BC05E1" w:rsidP="009C5C5F">
            <w:pPr>
              <w:spacing w:after="0" w:line="259" w:lineRule="auto"/>
              <w:jc w:val="center"/>
            </w:pPr>
            <w:r>
              <w:rPr>
                <w:rFonts w:ascii="Calibri" w:eastAsia="Calibri" w:hAnsi="Calibri" w:cs="Calibri"/>
                <w:color w:val="000000"/>
                <w:sz w:val="32"/>
              </w:rPr>
              <w:t>1</w:t>
            </w:r>
          </w:p>
        </w:tc>
      </w:tr>
      <w:tr w:rsidR="00BC05E1" w14:paraId="7E5D8D0A" w14:textId="77777777" w:rsidTr="009C5C5F">
        <w:tc>
          <w:tcPr>
            <w:tcW w:w="390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87799D9" w14:textId="77777777" w:rsidR="00BC05E1" w:rsidRDefault="00BC05E1" w:rsidP="009C5C5F">
            <w:pPr>
              <w:spacing w:after="0" w:line="259" w:lineRule="auto"/>
              <w:jc w:val="center"/>
            </w:pPr>
            <w:r>
              <w:rPr>
                <w:rFonts w:ascii="Calibri" w:eastAsia="Calibri" w:hAnsi="Calibri" w:cs="Calibri"/>
                <w:color w:val="000000"/>
              </w:rPr>
              <w:t>انثى</w:t>
            </w:r>
          </w:p>
        </w:tc>
        <w:tc>
          <w:tcPr>
            <w:tcW w:w="3782" w:type="dxa"/>
            <w:vMerge/>
            <w:tcMar>
              <w:left w:w="108" w:type="dxa"/>
              <w:right w:w="108" w:type="dxa"/>
            </w:tcMar>
          </w:tcPr>
          <w:p w14:paraId="7F55F0E5" w14:textId="77777777" w:rsidR="00BC05E1" w:rsidRDefault="00BC05E1" w:rsidP="009C5C5F">
            <w:pPr>
              <w:spacing w:after="200" w:line="276" w:lineRule="auto"/>
              <w:jc w:val="right"/>
            </w:pPr>
          </w:p>
        </w:tc>
        <w:tc>
          <w:tcPr>
            <w:tcW w:w="987" w:type="dxa"/>
            <w:vMerge/>
            <w:tcMar>
              <w:left w:w="108" w:type="dxa"/>
              <w:right w:w="108" w:type="dxa"/>
            </w:tcMar>
            <w:vAlign w:val="center"/>
          </w:tcPr>
          <w:p w14:paraId="1F0783F2" w14:textId="77777777" w:rsidR="00BC05E1" w:rsidRDefault="00BC05E1" w:rsidP="009C5C5F">
            <w:pPr>
              <w:spacing w:after="200" w:line="276" w:lineRule="auto"/>
              <w:jc w:val="right"/>
            </w:pPr>
          </w:p>
        </w:tc>
      </w:tr>
      <w:tr w:rsidR="00BC05E1" w14:paraId="05738EFF" w14:textId="77777777" w:rsidTr="009C5C5F">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5F8A653" w14:textId="77777777" w:rsidR="00BC05E1" w:rsidRDefault="00BC05E1" w:rsidP="009C5C5F">
            <w:pPr>
              <w:spacing w:after="0" w:line="259" w:lineRule="auto"/>
              <w:jc w:val="both"/>
              <w:rPr>
                <w:sz w:val="22"/>
              </w:rPr>
            </w:pPr>
            <w:r>
              <w:rPr>
                <w:rFonts w:ascii="Calibri" w:eastAsia="Calibri" w:hAnsi="Calibri" w:cs="Calibri"/>
                <w:color w:val="000000"/>
                <w:sz w:val="22"/>
              </w:rPr>
              <w:t>اكبر من 50</w:t>
            </w:r>
          </w:p>
        </w:tc>
        <w:tc>
          <w:tcPr>
            <w:tcW w:w="10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11BB5C" w14:textId="77777777" w:rsidR="00BC05E1" w:rsidRDefault="00BC05E1" w:rsidP="009C5C5F">
            <w:pPr>
              <w:spacing w:after="0" w:line="259" w:lineRule="auto"/>
              <w:jc w:val="center"/>
              <w:rPr>
                <w:sz w:val="22"/>
              </w:rPr>
            </w:pPr>
            <w:r>
              <w:rPr>
                <w:rFonts w:ascii="Calibri" w:eastAsia="Calibri" w:hAnsi="Calibri" w:cs="Calibri"/>
                <w:color w:val="000000"/>
                <w:sz w:val="22"/>
              </w:rPr>
              <w:t>من 41 الى 50</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4D7FE8" w14:textId="77777777" w:rsidR="00BC05E1" w:rsidRDefault="00BC05E1" w:rsidP="009C5C5F">
            <w:pPr>
              <w:spacing w:after="0" w:line="259" w:lineRule="auto"/>
              <w:jc w:val="center"/>
              <w:rPr>
                <w:sz w:val="22"/>
              </w:rPr>
            </w:pPr>
            <w:r>
              <w:rPr>
                <w:rFonts w:ascii="Calibri" w:eastAsia="Calibri" w:hAnsi="Calibri" w:cs="Calibri"/>
                <w:color w:val="000000"/>
                <w:sz w:val="22"/>
              </w:rPr>
              <w:t>من 31الى 40</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30A5B2" w14:textId="77777777" w:rsidR="00BC05E1" w:rsidRDefault="00BC05E1" w:rsidP="009C5C5F">
            <w:pPr>
              <w:spacing w:after="0" w:line="259" w:lineRule="auto"/>
              <w:jc w:val="center"/>
              <w:rPr>
                <w:sz w:val="22"/>
              </w:rPr>
            </w:pPr>
            <w:r>
              <w:rPr>
                <w:rFonts w:ascii="Calibri" w:eastAsia="Calibri" w:hAnsi="Calibri" w:cs="Calibri"/>
                <w:color w:val="000000"/>
                <w:sz w:val="22"/>
              </w:rPr>
              <w:t>اقل من 30</w:t>
            </w:r>
          </w:p>
        </w:tc>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18345" w14:textId="77777777" w:rsidR="00BC05E1" w:rsidRDefault="00BC05E1" w:rsidP="009C5C5F">
            <w:pPr>
              <w:spacing w:after="0" w:line="259" w:lineRule="auto"/>
              <w:jc w:val="center"/>
              <w:rPr>
                <w:sz w:val="22"/>
              </w:rPr>
            </w:pPr>
            <w:r>
              <w:rPr>
                <w:rFonts w:ascii="Calibri" w:eastAsia="Calibri" w:hAnsi="Calibri" w:cs="Calibri"/>
                <w:color w:val="000000"/>
                <w:sz w:val="22"/>
              </w:rPr>
              <w:t>العمر</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0925AD3C" w14:textId="77777777" w:rsidR="00BC05E1" w:rsidRDefault="00BC05E1" w:rsidP="009C5C5F">
            <w:pPr>
              <w:spacing w:after="0" w:line="259" w:lineRule="auto"/>
              <w:jc w:val="center"/>
            </w:pPr>
            <w:r>
              <w:rPr>
                <w:rFonts w:ascii="Calibri" w:eastAsia="Calibri" w:hAnsi="Calibri" w:cs="Calibri"/>
                <w:color w:val="000000"/>
                <w:sz w:val="32"/>
              </w:rPr>
              <w:t>2</w:t>
            </w:r>
          </w:p>
        </w:tc>
      </w:tr>
      <w:tr w:rsidR="00BC05E1" w14:paraId="45F1AD4E" w14:textId="77777777" w:rsidTr="009C5C5F">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D4188F4" w14:textId="77777777" w:rsidR="00BC05E1" w:rsidRDefault="00BC05E1" w:rsidP="009C5C5F">
            <w:pPr>
              <w:spacing w:after="0" w:line="259" w:lineRule="auto"/>
              <w:jc w:val="center"/>
              <w:rPr>
                <w:sz w:val="22"/>
              </w:rPr>
            </w:pPr>
            <w:r>
              <w:rPr>
                <w:rFonts w:ascii="Calibri" w:eastAsia="Calibri" w:hAnsi="Calibri" w:cs="Calibri"/>
                <w:color w:val="000000"/>
                <w:sz w:val="22"/>
              </w:rPr>
              <w:t>دكتوراه</w:t>
            </w:r>
          </w:p>
        </w:tc>
        <w:tc>
          <w:tcPr>
            <w:tcW w:w="10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62FDAF3" w14:textId="77777777" w:rsidR="00BC05E1" w:rsidRDefault="00BC05E1" w:rsidP="009C5C5F">
            <w:pPr>
              <w:spacing w:after="0" w:line="259" w:lineRule="auto"/>
              <w:jc w:val="center"/>
              <w:rPr>
                <w:sz w:val="22"/>
              </w:rPr>
            </w:pPr>
            <w:r>
              <w:rPr>
                <w:rFonts w:ascii="Calibri" w:eastAsia="Calibri" w:hAnsi="Calibri" w:cs="Calibri"/>
                <w:color w:val="000000"/>
                <w:sz w:val="22"/>
              </w:rPr>
              <w:t>ماجستير</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EF5BBE" w14:textId="77777777" w:rsidR="00BC05E1" w:rsidRDefault="00BC05E1" w:rsidP="009C5C5F">
            <w:pPr>
              <w:spacing w:after="0" w:line="259" w:lineRule="auto"/>
              <w:jc w:val="center"/>
              <w:rPr>
                <w:sz w:val="22"/>
              </w:rPr>
            </w:pPr>
            <w:r>
              <w:rPr>
                <w:rFonts w:ascii="Calibri" w:eastAsia="Calibri" w:hAnsi="Calibri" w:cs="Calibri"/>
                <w:color w:val="000000"/>
                <w:sz w:val="22"/>
              </w:rPr>
              <w:t>بكالوريوس</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D9F5C18" w14:textId="77777777" w:rsidR="00BC05E1" w:rsidRDefault="00BC05E1" w:rsidP="009C5C5F">
            <w:pPr>
              <w:spacing w:after="0" w:line="259" w:lineRule="auto"/>
              <w:jc w:val="center"/>
              <w:rPr>
                <w:sz w:val="22"/>
              </w:rPr>
            </w:pPr>
            <w:r>
              <w:rPr>
                <w:rFonts w:ascii="Calibri" w:eastAsia="Calibri" w:hAnsi="Calibri" w:cs="Calibri"/>
                <w:color w:val="000000"/>
                <w:sz w:val="22"/>
              </w:rPr>
              <w:t>ثانوي</w:t>
            </w:r>
          </w:p>
        </w:tc>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59CD6EA" w14:textId="77777777" w:rsidR="00BC05E1" w:rsidRDefault="00BC05E1" w:rsidP="009C5C5F">
            <w:pPr>
              <w:spacing w:after="0" w:line="259" w:lineRule="auto"/>
              <w:jc w:val="center"/>
              <w:rPr>
                <w:sz w:val="22"/>
              </w:rPr>
            </w:pPr>
            <w:r>
              <w:rPr>
                <w:rFonts w:ascii="Calibri" w:eastAsia="Calibri" w:hAnsi="Calibri" w:cs="Calibri"/>
                <w:color w:val="000000"/>
                <w:sz w:val="22"/>
              </w:rPr>
              <w:t>مستوى التعليم</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7CEDB2CF" w14:textId="77777777" w:rsidR="00BC05E1" w:rsidRDefault="00BC05E1" w:rsidP="009C5C5F">
            <w:pPr>
              <w:spacing w:after="0" w:line="259" w:lineRule="auto"/>
              <w:jc w:val="center"/>
            </w:pPr>
            <w:r>
              <w:rPr>
                <w:rFonts w:ascii="Calibri" w:eastAsia="Calibri" w:hAnsi="Calibri" w:cs="Calibri"/>
                <w:color w:val="000000"/>
                <w:sz w:val="32"/>
              </w:rPr>
              <w:t>3</w:t>
            </w:r>
          </w:p>
        </w:tc>
      </w:tr>
      <w:tr w:rsidR="00BC05E1" w14:paraId="58919B2B" w14:textId="77777777" w:rsidTr="009C5C5F">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39257C9" w14:textId="77777777" w:rsidR="00BC05E1" w:rsidRDefault="00BC05E1" w:rsidP="009C5C5F">
            <w:pPr>
              <w:spacing w:after="0" w:line="259" w:lineRule="auto"/>
              <w:jc w:val="both"/>
              <w:rPr>
                <w:sz w:val="22"/>
              </w:rPr>
            </w:pPr>
            <w:r>
              <w:rPr>
                <w:rFonts w:ascii="Calibri" w:eastAsia="Calibri" w:hAnsi="Calibri" w:cs="Calibri"/>
                <w:color w:val="000000"/>
                <w:sz w:val="22"/>
              </w:rPr>
              <w:t>0اكثر من 20ىسنة</w:t>
            </w:r>
          </w:p>
        </w:tc>
        <w:tc>
          <w:tcPr>
            <w:tcW w:w="10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03E9AAE" w14:textId="77777777" w:rsidR="00BC05E1" w:rsidRDefault="00BC05E1" w:rsidP="009C5C5F">
            <w:pPr>
              <w:spacing w:after="0" w:line="259" w:lineRule="auto"/>
              <w:jc w:val="both"/>
              <w:rPr>
                <w:sz w:val="22"/>
              </w:rPr>
            </w:pPr>
            <w:r>
              <w:rPr>
                <w:rFonts w:ascii="Calibri" w:eastAsia="Calibri" w:hAnsi="Calibri" w:cs="Calibri"/>
                <w:color w:val="000000"/>
                <w:sz w:val="22"/>
              </w:rPr>
              <w:t>من11 ل 20 سنة</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CC0C4D2" w14:textId="77777777" w:rsidR="00BC05E1" w:rsidRDefault="00BC05E1" w:rsidP="009C5C5F">
            <w:pPr>
              <w:spacing w:after="0" w:line="259" w:lineRule="auto"/>
              <w:jc w:val="both"/>
              <w:rPr>
                <w:sz w:val="22"/>
              </w:rPr>
            </w:pPr>
            <w:r>
              <w:rPr>
                <w:rFonts w:ascii="Calibri" w:eastAsia="Calibri" w:hAnsi="Calibri" w:cs="Calibri"/>
                <w:color w:val="000000"/>
                <w:sz w:val="22"/>
              </w:rPr>
              <w:t xml:space="preserve"> من5 ل 10 سنوات </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4BB4AA" w14:textId="77777777" w:rsidR="00BC05E1" w:rsidRDefault="00BC05E1" w:rsidP="009C5C5F">
            <w:pPr>
              <w:spacing w:after="0" w:line="259" w:lineRule="auto"/>
              <w:jc w:val="center"/>
              <w:rPr>
                <w:sz w:val="22"/>
              </w:rPr>
            </w:pPr>
            <w:r>
              <w:rPr>
                <w:rFonts w:ascii="Calibri" w:eastAsia="Calibri" w:hAnsi="Calibri" w:cs="Calibri"/>
                <w:color w:val="000000"/>
                <w:sz w:val="22"/>
              </w:rPr>
              <w:t>اقل من 5 سنوات</w:t>
            </w:r>
          </w:p>
        </w:tc>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5E8FBD" w14:textId="77777777" w:rsidR="00BC05E1" w:rsidRDefault="00BC05E1" w:rsidP="009C5C5F">
            <w:pPr>
              <w:spacing w:after="0" w:line="259" w:lineRule="auto"/>
              <w:jc w:val="center"/>
              <w:rPr>
                <w:sz w:val="22"/>
              </w:rPr>
            </w:pPr>
            <w:r>
              <w:rPr>
                <w:rFonts w:ascii="Calibri" w:eastAsia="Calibri" w:hAnsi="Calibri" w:cs="Calibri"/>
                <w:color w:val="000000"/>
                <w:sz w:val="22"/>
              </w:rPr>
              <w:t>مستوى الخبره</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67BCFF0E" w14:textId="77777777" w:rsidR="00BC05E1" w:rsidRDefault="00BC05E1" w:rsidP="009C5C5F">
            <w:pPr>
              <w:spacing w:after="0" w:line="259" w:lineRule="auto"/>
              <w:jc w:val="center"/>
            </w:pPr>
            <w:r>
              <w:rPr>
                <w:rFonts w:ascii="Calibri" w:eastAsia="Calibri" w:hAnsi="Calibri" w:cs="Calibri"/>
                <w:color w:val="000000"/>
                <w:sz w:val="32"/>
              </w:rPr>
              <w:t>4</w:t>
            </w:r>
          </w:p>
        </w:tc>
      </w:tr>
      <w:tr w:rsidR="00BC05E1" w14:paraId="264FD89C" w14:textId="77777777" w:rsidTr="009C5C5F">
        <w:tc>
          <w:tcPr>
            <w:tcW w:w="1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FAADB7" w14:textId="77777777" w:rsidR="00BC05E1" w:rsidRDefault="00BC05E1" w:rsidP="009C5C5F">
            <w:pPr>
              <w:spacing w:after="0" w:line="259" w:lineRule="auto"/>
              <w:jc w:val="center"/>
              <w:rPr>
                <w:sz w:val="22"/>
              </w:rPr>
            </w:pPr>
            <w:r>
              <w:rPr>
                <w:rFonts w:ascii="Calibri" w:eastAsia="Calibri" w:hAnsi="Calibri" w:cs="Calibri"/>
                <w:color w:val="000000"/>
                <w:sz w:val="22"/>
              </w:rPr>
              <w:t>مدير قسم</w:t>
            </w:r>
          </w:p>
        </w:tc>
        <w:tc>
          <w:tcPr>
            <w:tcW w:w="220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FE7314C" w14:textId="77777777" w:rsidR="00BC05E1" w:rsidRDefault="00BC05E1" w:rsidP="009C5C5F">
            <w:pPr>
              <w:spacing w:after="0" w:line="259" w:lineRule="auto"/>
              <w:jc w:val="center"/>
              <w:rPr>
                <w:sz w:val="22"/>
              </w:rPr>
            </w:pPr>
            <w:r>
              <w:rPr>
                <w:rFonts w:ascii="Calibri" w:eastAsia="Calibri" w:hAnsi="Calibri" w:cs="Calibri"/>
                <w:color w:val="000000"/>
                <w:sz w:val="22"/>
              </w:rPr>
              <w:t>موظف</w:t>
            </w:r>
          </w:p>
        </w:tc>
        <w:tc>
          <w:tcPr>
            <w:tcW w:w="37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35B3F6C" w14:textId="77777777" w:rsidR="00BC05E1" w:rsidRDefault="00BC05E1" w:rsidP="009C5C5F">
            <w:pPr>
              <w:spacing w:after="0" w:line="259" w:lineRule="auto"/>
              <w:jc w:val="center"/>
              <w:rPr>
                <w:sz w:val="22"/>
              </w:rPr>
            </w:pPr>
            <w:r>
              <w:rPr>
                <w:rFonts w:ascii="Calibri" w:eastAsia="Calibri" w:hAnsi="Calibri" w:cs="Calibri"/>
                <w:color w:val="000000"/>
                <w:sz w:val="22"/>
              </w:rPr>
              <w:t>المستوى الإداري</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vAlign w:val="center"/>
          </w:tcPr>
          <w:p w14:paraId="3E9CF42B" w14:textId="77777777" w:rsidR="00BC05E1" w:rsidRDefault="00BC05E1" w:rsidP="009C5C5F">
            <w:pPr>
              <w:spacing w:after="0" w:line="259" w:lineRule="auto"/>
              <w:jc w:val="center"/>
            </w:pPr>
            <w:r>
              <w:rPr>
                <w:rFonts w:ascii="Calibri" w:eastAsia="Calibri" w:hAnsi="Calibri" w:cs="Calibri"/>
                <w:color w:val="000000"/>
                <w:sz w:val="32"/>
              </w:rPr>
              <w:t>5</w:t>
            </w:r>
          </w:p>
        </w:tc>
      </w:tr>
    </w:tbl>
    <w:p w14:paraId="60359AFB" w14:textId="77777777" w:rsidR="00BC05E1" w:rsidRDefault="00BC05E1" w:rsidP="00BC05E1">
      <w:pPr>
        <w:jc w:val="right"/>
        <w:rPr>
          <w:rFonts w:ascii="Arial" w:eastAsia="Arial" w:hAnsi="Arial" w:cs="Arial"/>
          <w:b/>
          <w:color w:val="000000"/>
          <w:sz w:val="32"/>
        </w:rPr>
      </w:pPr>
      <w:r>
        <w:rPr>
          <w:rFonts w:ascii="Arial" w:eastAsia="Arial" w:hAnsi="Arial" w:cs="Arial"/>
          <w:b/>
          <w:color w:val="000000"/>
          <w:sz w:val="32"/>
        </w:rPr>
        <w:t>المعلومات الشخصية</w:t>
      </w:r>
    </w:p>
    <w:p w14:paraId="038785E0" w14:textId="77777777" w:rsidR="00BC05E1" w:rsidRDefault="00BC05E1" w:rsidP="00BC05E1">
      <w:pPr>
        <w:jc w:val="right"/>
        <w:rPr>
          <w:rFonts w:ascii="Arial" w:eastAsia="Arial" w:hAnsi="Arial" w:cs="Arial"/>
          <w:b/>
          <w:color w:val="000000"/>
          <w:sz w:val="32"/>
        </w:rPr>
      </w:pPr>
    </w:p>
    <w:p w14:paraId="01278B11" w14:textId="77777777" w:rsidR="00BC05E1" w:rsidRDefault="00BC05E1" w:rsidP="00BC05E1">
      <w:pPr>
        <w:jc w:val="right"/>
        <w:rPr>
          <w:rFonts w:ascii="Arial" w:eastAsia="Arial" w:hAnsi="Arial" w:cs="Arial"/>
          <w:b/>
          <w:color w:val="000000"/>
          <w:sz w:val="32"/>
        </w:rPr>
      </w:pPr>
    </w:p>
    <w:p w14:paraId="650EB07D" w14:textId="77777777" w:rsidR="00BC05E1" w:rsidRDefault="00BC05E1" w:rsidP="00BC05E1">
      <w:pPr>
        <w:jc w:val="right"/>
        <w:rPr>
          <w:rFonts w:ascii="Arial" w:eastAsia="Arial" w:hAnsi="Arial" w:cs="Arial"/>
          <w:b/>
          <w:color w:val="000000"/>
          <w:sz w:val="32"/>
        </w:rPr>
      </w:pPr>
    </w:p>
    <w:p w14:paraId="7F9596C8" w14:textId="77777777" w:rsidR="00BC05E1" w:rsidRDefault="00BC05E1" w:rsidP="00BC05E1">
      <w:pPr>
        <w:jc w:val="right"/>
        <w:rPr>
          <w:rFonts w:ascii="Arial" w:eastAsia="Arial" w:hAnsi="Arial" w:cs="Arial"/>
          <w:b/>
          <w:color w:val="000000"/>
          <w:sz w:val="32"/>
        </w:rPr>
      </w:pPr>
      <w:r>
        <w:rPr>
          <w:rFonts w:ascii="Arial" w:eastAsia="Arial" w:hAnsi="Arial" w:cs="Arial"/>
          <w:b/>
          <w:color w:val="000000"/>
          <w:sz w:val="32"/>
        </w:rPr>
        <w:t>:</w:t>
      </w:r>
    </w:p>
    <w:p w14:paraId="28C66720" w14:textId="77777777" w:rsidR="00BC05E1" w:rsidRDefault="00BC05E1" w:rsidP="00BC05E1">
      <w:pPr>
        <w:jc w:val="right"/>
        <w:rPr>
          <w:rFonts w:ascii="Arial" w:eastAsia="Arial" w:hAnsi="Arial" w:cs="Arial"/>
          <w:b/>
          <w:color w:val="000000"/>
          <w:sz w:val="32"/>
        </w:rPr>
      </w:pPr>
      <w:r>
        <w:rPr>
          <w:rFonts w:ascii="Arial" w:eastAsia="Arial" w:hAnsi="Arial" w:cs="Arial"/>
          <w:b/>
          <w:color w:val="000000"/>
          <w:sz w:val="32"/>
        </w:rPr>
        <w:t>البيئة المادية:</w:t>
      </w:r>
    </w:p>
    <w:p w14:paraId="5E6F02D3" w14:textId="77777777" w:rsidR="00BC05E1" w:rsidRDefault="00BC05E1" w:rsidP="00BC05E1">
      <w:pPr>
        <w:jc w:val="right"/>
        <w:rPr>
          <w:rFonts w:ascii="Arial" w:eastAsia="Arial" w:hAnsi="Arial" w:cs="Arial"/>
          <w:b/>
          <w:color w:val="000000"/>
          <w:sz w:val="32"/>
        </w:rPr>
      </w:pPr>
    </w:p>
    <w:tbl>
      <w:tblPr>
        <w:tblW w:w="0" w:type="auto"/>
        <w:tblInd w:w="672" w:type="dxa"/>
        <w:tblCellMar>
          <w:left w:w="10" w:type="dxa"/>
          <w:right w:w="10" w:type="dxa"/>
        </w:tblCellMar>
        <w:tblLook w:val="04A0" w:firstRow="1" w:lastRow="0" w:firstColumn="1" w:lastColumn="0" w:noHBand="0" w:noVBand="1"/>
      </w:tblPr>
      <w:tblGrid>
        <w:gridCol w:w="1085"/>
        <w:gridCol w:w="1064"/>
        <w:gridCol w:w="1062"/>
        <w:gridCol w:w="4734"/>
        <w:gridCol w:w="733"/>
      </w:tblGrid>
      <w:tr w:rsidR="00BC05E1" w14:paraId="031EB7C2" w14:textId="77777777" w:rsidTr="009C5C5F">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CC4E70" w14:textId="77777777" w:rsidR="00BC05E1" w:rsidRDefault="00BC05E1" w:rsidP="009C5C5F">
            <w:pPr>
              <w:spacing w:after="0" w:line="259" w:lineRule="auto"/>
              <w:jc w:val="center"/>
            </w:pPr>
            <w:r>
              <w:rPr>
                <w:rFonts w:ascii="Calibri" w:eastAsia="Calibri" w:hAnsi="Calibri" w:cs="Calibri"/>
                <w:color w:val="000000"/>
                <w:sz w:val="32"/>
              </w:rPr>
              <w:t>غير موافق</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EA0D35" w14:textId="77777777" w:rsidR="00BC05E1" w:rsidRDefault="00BC05E1" w:rsidP="009C5C5F">
            <w:pPr>
              <w:spacing w:after="0" w:line="259" w:lineRule="auto"/>
              <w:jc w:val="center"/>
            </w:pPr>
            <w:r>
              <w:rPr>
                <w:rFonts w:ascii="Calibri" w:eastAsia="Calibri" w:hAnsi="Calibri" w:cs="Calibri"/>
                <w:color w:val="000000"/>
                <w:sz w:val="32"/>
              </w:rPr>
              <w:t>محايد</w:t>
            </w: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098105" w14:textId="77777777" w:rsidR="00BC05E1" w:rsidRDefault="00BC05E1" w:rsidP="009C5C5F">
            <w:pPr>
              <w:spacing w:after="0" w:line="259" w:lineRule="auto"/>
              <w:jc w:val="center"/>
            </w:pPr>
            <w:r>
              <w:rPr>
                <w:rFonts w:ascii="Calibri" w:eastAsia="Calibri" w:hAnsi="Calibri" w:cs="Calibri"/>
                <w:color w:val="000000"/>
                <w:sz w:val="32"/>
              </w:rPr>
              <w:t>موافق</w:t>
            </w: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A783B2" w14:textId="77777777" w:rsidR="00BC05E1" w:rsidRDefault="00BC05E1" w:rsidP="009C5C5F">
            <w:pPr>
              <w:spacing w:after="0" w:line="259" w:lineRule="auto"/>
              <w:jc w:val="center"/>
            </w:pPr>
            <w:r>
              <w:rPr>
                <w:rFonts w:ascii="Calibri" w:eastAsia="Calibri" w:hAnsi="Calibri" w:cs="Calibri"/>
                <w:color w:val="000000"/>
                <w:sz w:val="32"/>
              </w:rPr>
              <w:t>العباره</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740633" w14:textId="77777777" w:rsidR="00BC05E1" w:rsidRDefault="00BC05E1" w:rsidP="009C5C5F">
            <w:pPr>
              <w:spacing w:after="0" w:line="259" w:lineRule="auto"/>
              <w:jc w:val="center"/>
            </w:pPr>
            <w:r>
              <w:rPr>
                <w:rFonts w:ascii="Calibri" w:eastAsia="Calibri" w:hAnsi="Calibri" w:cs="Calibri"/>
                <w:color w:val="000000"/>
                <w:sz w:val="32"/>
              </w:rPr>
              <w:t>الرقم</w:t>
            </w:r>
          </w:p>
        </w:tc>
      </w:tr>
      <w:tr w:rsidR="00BC05E1" w14:paraId="638A8327" w14:textId="77777777" w:rsidTr="009C5C5F">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7C502A" w14:textId="77777777" w:rsidR="00BC05E1" w:rsidRDefault="00BC05E1" w:rsidP="009C5C5F">
            <w:pPr>
              <w:spacing w:after="0" w:line="259" w:lineRule="auto"/>
              <w:jc w:val="both"/>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1C280F" w14:textId="77777777" w:rsidR="00BC05E1" w:rsidRDefault="00BC05E1" w:rsidP="009C5C5F">
            <w:pPr>
              <w:spacing w:after="0" w:line="259" w:lineRule="auto"/>
              <w:jc w:val="both"/>
              <w:rPr>
                <w:rFonts w:ascii="Arial" w:eastAsia="Arial" w:hAnsi="Arial" w:cs="Arial"/>
                <w:sz w:val="22"/>
              </w:rPr>
            </w:pP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39BF42" w14:textId="77777777" w:rsidR="00BC05E1" w:rsidRDefault="00BC05E1" w:rsidP="009C5C5F">
            <w:pPr>
              <w:spacing w:after="0" w:line="259" w:lineRule="auto"/>
              <w:jc w:val="both"/>
              <w:rPr>
                <w:rFonts w:ascii="Arial" w:eastAsia="Arial" w:hAnsi="Arial" w:cs="Arial"/>
                <w:sz w:val="22"/>
              </w:rPr>
            </w:pP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6B31D4" w14:textId="77777777" w:rsidR="00BC05E1" w:rsidRDefault="00BC05E1" w:rsidP="009C5C5F">
            <w:pPr>
              <w:spacing w:after="0" w:line="259" w:lineRule="auto"/>
              <w:jc w:val="center"/>
              <w:rPr>
                <w:sz w:val="22"/>
              </w:rPr>
            </w:pPr>
            <w:r>
              <w:rPr>
                <w:rFonts w:ascii="Calibri" w:eastAsia="Calibri" w:hAnsi="Calibri" w:cs="Calibri"/>
                <w:color w:val="000000"/>
                <w:sz w:val="22"/>
              </w:rPr>
              <w:t>توفر لي المؤسسه كل الأدوات والأجهزة لاداء مهامي</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63463F" w14:textId="77777777" w:rsidR="00BC05E1" w:rsidRDefault="00BC05E1" w:rsidP="009C5C5F">
            <w:pPr>
              <w:spacing w:after="0" w:line="259" w:lineRule="auto"/>
              <w:jc w:val="both"/>
            </w:pPr>
            <w:r>
              <w:rPr>
                <w:rFonts w:ascii="Calibri" w:eastAsia="Calibri" w:hAnsi="Calibri" w:cs="Calibri"/>
                <w:color w:val="000000"/>
                <w:sz w:val="32"/>
              </w:rPr>
              <w:t xml:space="preserve">  6</w:t>
            </w:r>
          </w:p>
        </w:tc>
      </w:tr>
      <w:tr w:rsidR="00BC05E1" w14:paraId="74C50DCB" w14:textId="77777777" w:rsidTr="009C5C5F">
        <w:tc>
          <w:tcPr>
            <w:tcW w:w="11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65136" w14:textId="77777777" w:rsidR="00BC05E1" w:rsidRDefault="00BC05E1" w:rsidP="009C5C5F">
            <w:pPr>
              <w:spacing w:after="0" w:line="259" w:lineRule="auto"/>
              <w:jc w:val="both"/>
              <w:rPr>
                <w:rFonts w:ascii="Arial" w:eastAsia="Arial" w:hAnsi="Arial" w:cs="Arial"/>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66546" w14:textId="77777777" w:rsidR="00BC05E1" w:rsidRDefault="00BC05E1" w:rsidP="009C5C5F">
            <w:pPr>
              <w:spacing w:after="0" w:line="259" w:lineRule="auto"/>
              <w:jc w:val="both"/>
              <w:rPr>
                <w:rFonts w:ascii="Arial" w:eastAsia="Arial" w:hAnsi="Arial" w:cs="Arial"/>
                <w:sz w:val="22"/>
              </w:rPr>
            </w:pPr>
          </w:p>
        </w:tc>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981469" w14:textId="77777777" w:rsidR="00BC05E1" w:rsidRDefault="00BC05E1" w:rsidP="009C5C5F">
            <w:pPr>
              <w:spacing w:after="0" w:line="259" w:lineRule="auto"/>
              <w:jc w:val="both"/>
              <w:rPr>
                <w:rFonts w:ascii="Arial" w:eastAsia="Arial" w:hAnsi="Arial" w:cs="Arial"/>
                <w:sz w:val="22"/>
              </w:rPr>
            </w:pPr>
          </w:p>
        </w:tc>
        <w:tc>
          <w:tcPr>
            <w:tcW w:w="6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53BBCB" w14:textId="77777777" w:rsidR="00BC05E1" w:rsidRDefault="00BC05E1" w:rsidP="009C5C5F">
            <w:pPr>
              <w:spacing w:after="0" w:line="259" w:lineRule="auto"/>
              <w:jc w:val="center"/>
              <w:rPr>
                <w:sz w:val="22"/>
              </w:rPr>
            </w:pPr>
            <w:r>
              <w:rPr>
                <w:rFonts w:ascii="Calibri" w:eastAsia="Calibri" w:hAnsi="Calibri" w:cs="Calibri"/>
                <w:color w:val="000000"/>
                <w:sz w:val="22"/>
              </w:rPr>
              <w:t>الجر الذي اتقاضاه تناسب ممع المهام الموكله لي</w:t>
            </w:r>
          </w:p>
        </w:tc>
        <w:tc>
          <w:tcPr>
            <w:tcW w:w="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57FE57" w14:textId="77777777" w:rsidR="00BC05E1" w:rsidRDefault="00BC05E1" w:rsidP="009C5C5F">
            <w:pPr>
              <w:spacing w:after="0" w:line="259" w:lineRule="auto"/>
              <w:jc w:val="center"/>
            </w:pPr>
            <w:r>
              <w:rPr>
                <w:rFonts w:ascii="Calibri" w:eastAsia="Calibri" w:hAnsi="Calibri" w:cs="Calibri"/>
                <w:color w:val="000000"/>
                <w:sz w:val="32"/>
              </w:rPr>
              <w:t>7</w:t>
            </w:r>
          </w:p>
        </w:tc>
      </w:tr>
    </w:tbl>
    <w:p w14:paraId="46AF1BCF" w14:textId="77777777" w:rsidR="00BC05E1" w:rsidRDefault="00BC05E1" w:rsidP="00BC05E1">
      <w:pPr>
        <w:jc w:val="right"/>
        <w:rPr>
          <w:rFonts w:ascii="Arial" w:eastAsia="Arial" w:hAnsi="Arial" w:cs="Arial"/>
          <w:b/>
          <w:color w:val="000000"/>
          <w:sz w:val="32"/>
        </w:rPr>
      </w:pPr>
    </w:p>
    <w:p w14:paraId="46CA9FCD" w14:textId="77777777" w:rsidR="00BC05E1" w:rsidRDefault="00BC05E1" w:rsidP="00BC05E1">
      <w:pPr>
        <w:jc w:val="right"/>
        <w:rPr>
          <w:rFonts w:ascii="Arial" w:eastAsia="Arial" w:hAnsi="Arial" w:cs="Arial"/>
          <w:b/>
          <w:color w:val="000000"/>
          <w:sz w:val="32"/>
        </w:rPr>
      </w:pPr>
    </w:p>
    <w:p w14:paraId="66615FE0" w14:textId="77777777" w:rsidR="00BC05E1" w:rsidRDefault="00BC05E1" w:rsidP="00BC05E1">
      <w:pPr>
        <w:jc w:val="right"/>
        <w:rPr>
          <w:rFonts w:ascii="Arial" w:eastAsia="Arial" w:hAnsi="Arial" w:cs="Arial"/>
          <w:b/>
          <w:color w:val="000000"/>
          <w:sz w:val="32"/>
        </w:rPr>
      </w:pPr>
    </w:p>
    <w:p w14:paraId="40A7FD80" w14:textId="77777777" w:rsidR="00BC05E1" w:rsidRDefault="00BC05E1" w:rsidP="00BC05E1">
      <w:pPr>
        <w:jc w:val="right"/>
        <w:rPr>
          <w:rFonts w:ascii="Arial" w:eastAsia="Arial" w:hAnsi="Arial" w:cs="Arial"/>
          <w:b/>
          <w:color w:val="000000"/>
          <w:sz w:val="32"/>
        </w:rPr>
      </w:pPr>
    </w:p>
    <w:p w14:paraId="07B4EB46" w14:textId="77777777" w:rsidR="00BC05E1" w:rsidRDefault="00BC05E1" w:rsidP="00BC05E1">
      <w:pPr>
        <w:jc w:val="right"/>
        <w:rPr>
          <w:rFonts w:ascii="Arial" w:eastAsia="Arial" w:hAnsi="Arial" w:cs="Arial"/>
          <w:b/>
          <w:color w:val="000000"/>
          <w:sz w:val="32"/>
        </w:rPr>
      </w:pPr>
    </w:p>
    <w:p w14:paraId="42B292C1" w14:textId="77777777" w:rsidR="00BC05E1" w:rsidRDefault="00BC05E1" w:rsidP="00BC05E1">
      <w:pPr>
        <w:jc w:val="right"/>
        <w:rPr>
          <w:rFonts w:ascii="Arial" w:eastAsia="Arial" w:hAnsi="Arial" w:cs="Arial"/>
          <w:b/>
          <w:color w:val="000000"/>
          <w:sz w:val="32"/>
        </w:rPr>
      </w:pPr>
    </w:p>
    <w:p w14:paraId="57B4C40A" w14:textId="77777777" w:rsidR="00BC05E1" w:rsidRDefault="00BC05E1" w:rsidP="00BC05E1">
      <w:pPr>
        <w:jc w:val="right"/>
        <w:rPr>
          <w:rFonts w:ascii="Arial" w:eastAsia="Arial" w:hAnsi="Arial" w:cs="Arial"/>
          <w:b/>
          <w:color w:val="000000"/>
          <w:sz w:val="32"/>
        </w:rPr>
      </w:pPr>
    </w:p>
    <w:p w14:paraId="4CD189E0" w14:textId="77777777" w:rsidR="00BC05E1" w:rsidRDefault="00BC05E1" w:rsidP="00BC05E1">
      <w:pPr>
        <w:jc w:val="right"/>
        <w:rPr>
          <w:rFonts w:ascii="Arial" w:eastAsia="Arial" w:hAnsi="Arial" w:cs="Arial"/>
          <w:b/>
          <w:color w:val="000000"/>
          <w:sz w:val="32"/>
        </w:rPr>
      </w:pPr>
    </w:p>
    <w:p w14:paraId="1DA332D7" w14:textId="77777777" w:rsidR="00BC05E1" w:rsidRDefault="00BC05E1" w:rsidP="00BC05E1">
      <w:pPr>
        <w:jc w:val="right"/>
        <w:rPr>
          <w:rFonts w:ascii="Arial" w:eastAsia="Arial" w:hAnsi="Arial" w:cs="Arial"/>
          <w:b/>
          <w:color w:val="000000"/>
          <w:sz w:val="32"/>
        </w:rPr>
      </w:pPr>
    </w:p>
    <w:p w14:paraId="18E21B21" w14:textId="77777777" w:rsidR="00BC05E1" w:rsidRDefault="00BC05E1" w:rsidP="00BC05E1">
      <w:pPr>
        <w:jc w:val="right"/>
        <w:rPr>
          <w:rFonts w:ascii="Arial" w:eastAsia="Arial" w:hAnsi="Arial" w:cs="Arial"/>
          <w:b/>
          <w:color w:val="000000"/>
          <w:sz w:val="32"/>
        </w:rPr>
      </w:pPr>
    </w:p>
    <w:p w14:paraId="35377D3B" w14:textId="77777777" w:rsidR="00BC05E1" w:rsidRDefault="00BC05E1" w:rsidP="00BC05E1">
      <w:pPr>
        <w:jc w:val="right"/>
        <w:rPr>
          <w:rFonts w:ascii="Arial" w:eastAsia="Arial" w:hAnsi="Arial" w:cs="Arial"/>
          <w:b/>
          <w:color w:val="000000"/>
          <w:sz w:val="32"/>
        </w:rPr>
      </w:pPr>
    </w:p>
    <w:p w14:paraId="2CCC1BC6" w14:textId="77777777" w:rsidR="00BC05E1" w:rsidRDefault="00BC05E1" w:rsidP="00BC05E1">
      <w:pPr>
        <w:jc w:val="right"/>
        <w:rPr>
          <w:rFonts w:ascii="Arial" w:eastAsia="Arial" w:hAnsi="Arial" w:cs="Arial"/>
          <w:b/>
          <w:color w:val="000000"/>
          <w:sz w:val="32"/>
        </w:rPr>
      </w:pPr>
    </w:p>
    <w:p w14:paraId="2D523E84" w14:textId="77777777" w:rsidR="00BC05E1" w:rsidRDefault="00BC05E1" w:rsidP="00BC05E1">
      <w:pPr>
        <w:jc w:val="right"/>
        <w:rPr>
          <w:rFonts w:ascii="Arial" w:eastAsia="Arial" w:hAnsi="Arial" w:cs="Arial"/>
          <w:b/>
          <w:color w:val="000000"/>
          <w:sz w:val="32"/>
        </w:rPr>
      </w:pPr>
      <w:r>
        <w:rPr>
          <w:rFonts w:ascii="Arial" w:eastAsia="Arial" w:hAnsi="Arial" w:cs="Arial"/>
          <w:b/>
          <w:color w:val="000000"/>
          <w:sz w:val="32"/>
        </w:rPr>
        <w:t>البيئة التنظيمية:</w:t>
      </w:r>
    </w:p>
    <w:p w14:paraId="473521A6" w14:textId="77777777" w:rsidR="00BC05E1" w:rsidRDefault="00BC05E1" w:rsidP="00BC05E1">
      <w:pPr>
        <w:jc w:val="right"/>
        <w:rPr>
          <w:rFonts w:ascii="Arial" w:eastAsia="Arial" w:hAnsi="Arial" w:cs="Arial"/>
          <w:b/>
          <w:color w:val="000000"/>
          <w:sz w:val="32"/>
        </w:rPr>
      </w:pPr>
    </w:p>
    <w:tbl>
      <w:tblPr>
        <w:tblW w:w="0" w:type="auto"/>
        <w:tblInd w:w="672" w:type="dxa"/>
        <w:tblCellMar>
          <w:left w:w="10" w:type="dxa"/>
          <w:right w:w="10" w:type="dxa"/>
        </w:tblCellMar>
        <w:tblLook w:val="04A0" w:firstRow="1" w:lastRow="0" w:firstColumn="1" w:lastColumn="0" w:noHBand="0" w:noVBand="1"/>
      </w:tblPr>
      <w:tblGrid>
        <w:gridCol w:w="1077"/>
        <w:gridCol w:w="1056"/>
        <w:gridCol w:w="1054"/>
        <w:gridCol w:w="4763"/>
        <w:gridCol w:w="728"/>
      </w:tblGrid>
      <w:tr w:rsidR="00BC05E1" w14:paraId="542A657B"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58B305" w14:textId="77777777" w:rsidR="00BC05E1" w:rsidRDefault="00BC05E1" w:rsidP="009C5C5F">
            <w:pPr>
              <w:spacing w:after="0" w:line="259" w:lineRule="auto"/>
              <w:jc w:val="center"/>
            </w:pPr>
            <w:r>
              <w:rPr>
                <w:rFonts w:ascii="Calibri" w:eastAsia="Calibri" w:hAnsi="Calibri" w:cs="Calibri"/>
                <w:color w:val="000000"/>
                <w:sz w:val="32"/>
              </w:rPr>
              <w:t>غير موافق</w:t>
            </w: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D8BF3A" w14:textId="77777777" w:rsidR="00BC05E1" w:rsidRDefault="00BC05E1" w:rsidP="009C5C5F">
            <w:pPr>
              <w:spacing w:after="0" w:line="259" w:lineRule="auto"/>
              <w:jc w:val="center"/>
            </w:pPr>
            <w:r>
              <w:rPr>
                <w:rFonts w:ascii="Calibri" w:eastAsia="Calibri" w:hAnsi="Calibri" w:cs="Calibri"/>
                <w:color w:val="000000"/>
                <w:sz w:val="32"/>
              </w:rPr>
              <w:t>محايد</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2CE9F1" w14:textId="77777777" w:rsidR="00BC05E1" w:rsidRDefault="00BC05E1" w:rsidP="009C5C5F">
            <w:pPr>
              <w:spacing w:after="0" w:line="259" w:lineRule="auto"/>
              <w:jc w:val="center"/>
            </w:pPr>
            <w:r>
              <w:rPr>
                <w:rFonts w:ascii="Calibri" w:eastAsia="Calibri" w:hAnsi="Calibri" w:cs="Calibri"/>
                <w:color w:val="000000"/>
                <w:sz w:val="32"/>
              </w:rPr>
              <w:t>موافق</w:t>
            </w: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177C2B" w14:textId="77777777" w:rsidR="00BC05E1" w:rsidRDefault="00BC05E1" w:rsidP="009C5C5F">
            <w:pPr>
              <w:spacing w:after="0" w:line="259" w:lineRule="auto"/>
              <w:jc w:val="center"/>
            </w:pPr>
            <w:r>
              <w:rPr>
                <w:rFonts w:ascii="Calibri" w:eastAsia="Calibri" w:hAnsi="Calibri" w:cs="Calibri"/>
                <w:color w:val="000000"/>
                <w:sz w:val="32"/>
              </w:rPr>
              <w:t>العباره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03719D" w14:textId="77777777" w:rsidR="00BC05E1" w:rsidRDefault="00BC05E1" w:rsidP="009C5C5F">
            <w:pPr>
              <w:spacing w:after="0" w:line="259" w:lineRule="auto"/>
              <w:jc w:val="center"/>
            </w:pPr>
            <w:r>
              <w:rPr>
                <w:rFonts w:ascii="Calibri" w:eastAsia="Calibri" w:hAnsi="Calibri" w:cs="Calibri"/>
                <w:color w:val="000000"/>
                <w:sz w:val="32"/>
              </w:rPr>
              <w:t>الرقم</w:t>
            </w:r>
          </w:p>
        </w:tc>
      </w:tr>
      <w:tr w:rsidR="00BC05E1" w14:paraId="1CD60207"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840A87"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94DDFE"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154A57"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D1C91E" w14:textId="77777777" w:rsidR="00BC05E1" w:rsidRDefault="00BC05E1" w:rsidP="009C5C5F">
            <w:pPr>
              <w:spacing w:after="0" w:line="259" w:lineRule="auto"/>
              <w:jc w:val="center"/>
              <w:rPr>
                <w:sz w:val="22"/>
              </w:rPr>
            </w:pPr>
            <w:r>
              <w:rPr>
                <w:rFonts w:ascii="Calibri" w:eastAsia="Calibri" w:hAnsi="Calibri" w:cs="Calibri"/>
                <w:color w:val="000000"/>
                <w:sz w:val="22"/>
              </w:rPr>
              <w:t>تتأثر علاقاتي الاجتماعيه بسبب وظيفتي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1D51C0" w14:textId="77777777" w:rsidR="00BC05E1" w:rsidRDefault="00BC05E1" w:rsidP="009C5C5F">
            <w:pPr>
              <w:spacing w:after="0" w:line="259" w:lineRule="auto"/>
              <w:jc w:val="center"/>
            </w:pPr>
            <w:r>
              <w:rPr>
                <w:rFonts w:ascii="Calibri" w:eastAsia="Calibri" w:hAnsi="Calibri" w:cs="Calibri"/>
                <w:color w:val="000000"/>
                <w:sz w:val="32"/>
              </w:rPr>
              <w:t>8</w:t>
            </w:r>
          </w:p>
        </w:tc>
      </w:tr>
      <w:tr w:rsidR="00BC05E1" w14:paraId="7AFA1D36"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1880C3"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1097DA"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E45F6"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EEB7F3" w14:textId="77777777" w:rsidR="00BC05E1" w:rsidRDefault="00BC05E1" w:rsidP="009C5C5F">
            <w:pPr>
              <w:spacing w:after="0" w:line="259" w:lineRule="auto"/>
              <w:jc w:val="center"/>
              <w:rPr>
                <w:sz w:val="22"/>
              </w:rPr>
            </w:pPr>
            <w:r>
              <w:rPr>
                <w:rFonts w:ascii="Calibri" w:eastAsia="Calibri" w:hAnsi="Calibri" w:cs="Calibri"/>
                <w:color w:val="000000"/>
                <w:sz w:val="22"/>
              </w:rPr>
              <w:t>اتعرض لضغوطات خارجيه بسبب وظيفتي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13A6FD" w14:textId="77777777" w:rsidR="00BC05E1" w:rsidRDefault="00BC05E1" w:rsidP="009C5C5F">
            <w:pPr>
              <w:spacing w:after="0" w:line="259" w:lineRule="auto"/>
              <w:jc w:val="center"/>
            </w:pPr>
            <w:r>
              <w:rPr>
                <w:rFonts w:ascii="Calibri" w:eastAsia="Calibri" w:hAnsi="Calibri" w:cs="Calibri"/>
                <w:color w:val="000000"/>
                <w:sz w:val="32"/>
              </w:rPr>
              <w:t>9</w:t>
            </w:r>
          </w:p>
        </w:tc>
      </w:tr>
      <w:tr w:rsidR="00BC05E1" w14:paraId="2B727300"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F90A2"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9C85F8"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CC633F"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082DCC" w14:textId="77777777" w:rsidR="00BC05E1" w:rsidRDefault="00BC05E1" w:rsidP="009C5C5F">
            <w:pPr>
              <w:spacing w:after="0" w:line="259" w:lineRule="auto"/>
              <w:jc w:val="center"/>
              <w:rPr>
                <w:sz w:val="22"/>
              </w:rPr>
            </w:pPr>
            <w:r>
              <w:rPr>
                <w:rFonts w:ascii="Calibri" w:eastAsia="Calibri" w:hAnsi="Calibri" w:cs="Calibri"/>
                <w:color w:val="000000"/>
                <w:sz w:val="22"/>
              </w:rPr>
              <w:t>اعاني من الإرهاق بسبب كثرة العمل</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D1B0A4" w14:textId="77777777" w:rsidR="00BC05E1" w:rsidRDefault="00BC05E1" w:rsidP="009C5C5F">
            <w:pPr>
              <w:spacing w:after="0" w:line="259" w:lineRule="auto"/>
              <w:jc w:val="center"/>
            </w:pPr>
            <w:r>
              <w:rPr>
                <w:rFonts w:ascii="Calibri" w:eastAsia="Calibri" w:hAnsi="Calibri" w:cs="Calibri"/>
                <w:color w:val="000000"/>
                <w:sz w:val="32"/>
              </w:rPr>
              <w:t>10</w:t>
            </w:r>
          </w:p>
        </w:tc>
      </w:tr>
      <w:tr w:rsidR="00BC05E1" w14:paraId="623A8728"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27E5F"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A6E545"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B64AFB"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73A86" w14:textId="77777777" w:rsidR="00BC05E1" w:rsidRDefault="00BC05E1" w:rsidP="009C5C5F">
            <w:pPr>
              <w:spacing w:after="0" w:line="259" w:lineRule="auto"/>
              <w:jc w:val="center"/>
              <w:rPr>
                <w:sz w:val="22"/>
              </w:rPr>
            </w:pPr>
            <w:r>
              <w:rPr>
                <w:rFonts w:ascii="Calibri" w:eastAsia="Calibri" w:hAnsi="Calibri" w:cs="Calibri"/>
                <w:color w:val="000000"/>
                <w:sz w:val="22"/>
              </w:rPr>
              <w:t xml:space="preserve">اتعامل بعقلانيه مع المواقف </w:t>
            </w:r>
            <w:proofErr w:type="gramStart"/>
            <w:r>
              <w:rPr>
                <w:rFonts w:ascii="Calibri" w:eastAsia="Calibri" w:hAnsi="Calibri" w:cs="Calibri"/>
                <w:color w:val="000000"/>
                <w:sz w:val="22"/>
              </w:rPr>
              <w:t>والضغوطات  إتجاه</w:t>
            </w:r>
            <w:proofErr w:type="gramEnd"/>
            <w:r>
              <w:rPr>
                <w:rFonts w:ascii="Calibri" w:eastAsia="Calibri" w:hAnsi="Calibri" w:cs="Calibri"/>
                <w:color w:val="000000"/>
                <w:sz w:val="22"/>
              </w:rPr>
              <w:t xml:space="preserve"> العاملين معي أوإتجاه رؤسائي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3D217D" w14:textId="77777777" w:rsidR="00BC05E1" w:rsidRDefault="00BC05E1" w:rsidP="009C5C5F">
            <w:pPr>
              <w:spacing w:after="0" w:line="259" w:lineRule="auto"/>
              <w:jc w:val="center"/>
            </w:pPr>
            <w:r>
              <w:rPr>
                <w:rFonts w:ascii="Calibri" w:eastAsia="Calibri" w:hAnsi="Calibri" w:cs="Calibri"/>
                <w:color w:val="000000"/>
                <w:sz w:val="32"/>
              </w:rPr>
              <w:t>11</w:t>
            </w:r>
          </w:p>
        </w:tc>
      </w:tr>
      <w:tr w:rsidR="00BC05E1" w14:paraId="30EC89EA"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60060F"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D5694E"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35B8EB"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03D234" w14:textId="77777777" w:rsidR="00BC05E1" w:rsidRDefault="00BC05E1" w:rsidP="009C5C5F">
            <w:pPr>
              <w:spacing w:after="0" w:line="259" w:lineRule="auto"/>
              <w:jc w:val="center"/>
              <w:rPr>
                <w:sz w:val="22"/>
              </w:rPr>
            </w:pPr>
            <w:r>
              <w:rPr>
                <w:rFonts w:ascii="Calibri" w:eastAsia="Calibri" w:hAnsi="Calibri" w:cs="Calibri"/>
                <w:color w:val="000000"/>
                <w:sz w:val="22"/>
              </w:rPr>
              <w:t>أحصل على الاهتمام الشخصي من رئيسي بنفس درجة إهتمامه بإنجاز العمل</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A415FF" w14:textId="77777777" w:rsidR="00BC05E1" w:rsidRDefault="00BC05E1" w:rsidP="009C5C5F">
            <w:pPr>
              <w:spacing w:after="0" w:line="259" w:lineRule="auto"/>
              <w:jc w:val="center"/>
            </w:pPr>
            <w:r>
              <w:rPr>
                <w:rFonts w:ascii="Calibri" w:eastAsia="Calibri" w:hAnsi="Calibri" w:cs="Calibri"/>
                <w:color w:val="000000"/>
                <w:sz w:val="32"/>
              </w:rPr>
              <w:t>12</w:t>
            </w:r>
          </w:p>
        </w:tc>
      </w:tr>
      <w:tr w:rsidR="00BC05E1" w14:paraId="58057BE2"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3AB46"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7E9164"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9C97FF"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FF656" w14:textId="77777777" w:rsidR="00BC05E1" w:rsidRDefault="00BC05E1" w:rsidP="009C5C5F">
            <w:pPr>
              <w:spacing w:after="0" w:line="259" w:lineRule="auto"/>
              <w:jc w:val="center"/>
              <w:rPr>
                <w:sz w:val="22"/>
              </w:rPr>
            </w:pPr>
            <w:r>
              <w:rPr>
                <w:rFonts w:ascii="Calibri" w:eastAsia="Calibri" w:hAnsi="Calibri" w:cs="Calibri"/>
                <w:color w:val="000000"/>
                <w:sz w:val="22"/>
              </w:rPr>
              <w:t>تسود روح المشاركة بين الموظفين بالشكل الذي يساهم في تحقيق أهداف الإدارة</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1A463E" w14:textId="77777777" w:rsidR="00BC05E1" w:rsidRDefault="00BC05E1" w:rsidP="009C5C5F">
            <w:pPr>
              <w:spacing w:after="0" w:line="259" w:lineRule="auto"/>
              <w:jc w:val="center"/>
            </w:pPr>
            <w:r>
              <w:rPr>
                <w:rFonts w:ascii="Calibri" w:eastAsia="Calibri" w:hAnsi="Calibri" w:cs="Calibri"/>
                <w:color w:val="000000"/>
                <w:sz w:val="32"/>
              </w:rPr>
              <w:t>13</w:t>
            </w:r>
          </w:p>
        </w:tc>
      </w:tr>
      <w:tr w:rsidR="00BC05E1" w14:paraId="3549B4FE"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6E7241"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2209B1"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DAC297"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67D4ED" w14:textId="77777777" w:rsidR="00BC05E1" w:rsidRDefault="00BC05E1" w:rsidP="009C5C5F">
            <w:pPr>
              <w:spacing w:after="0" w:line="259" w:lineRule="auto"/>
              <w:jc w:val="center"/>
              <w:rPr>
                <w:sz w:val="22"/>
              </w:rPr>
            </w:pPr>
            <w:r>
              <w:rPr>
                <w:rFonts w:ascii="Calibri" w:eastAsia="Calibri" w:hAnsi="Calibri" w:cs="Calibri"/>
                <w:color w:val="000000"/>
                <w:sz w:val="22"/>
              </w:rPr>
              <w:t>هناك تعاون بين الموظفين والرؤساء لتسهيل أدآء المهام المطلوبة</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60592C" w14:textId="77777777" w:rsidR="00BC05E1" w:rsidRDefault="00BC05E1" w:rsidP="009C5C5F">
            <w:pPr>
              <w:spacing w:after="0" w:line="259" w:lineRule="auto"/>
              <w:jc w:val="center"/>
            </w:pPr>
            <w:r>
              <w:rPr>
                <w:rFonts w:ascii="Calibri" w:eastAsia="Calibri" w:hAnsi="Calibri" w:cs="Calibri"/>
                <w:color w:val="000000"/>
                <w:sz w:val="32"/>
              </w:rPr>
              <w:t>14</w:t>
            </w:r>
          </w:p>
        </w:tc>
      </w:tr>
      <w:tr w:rsidR="00BC05E1" w14:paraId="53E73E17"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13D1A"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81FD91"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E96577"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E64C24" w14:textId="77777777" w:rsidR="00BC05E1" w:rsidRDefault="00BC05E1" w:rsidP="009C5C5F">
            <w:pPr>
              <w:spacing w:after="0" w:line="259" w:lineRule="auto"/>
              <w:jc w:val="center"/>
              <w:rPr>
                <w:sz w:val="22"/>
              </w:rPr>
            </w:pPr>
            <w:r>
              <w:rPr>
                <w:rFonts w:ascii="Calibri" w:eastAsia="Calibri" w:hAnsi="Calibri" w:cs="Calibri"/>
                <w:color w:val="000000"/>
                <w:sz w:val="22"/>
              </w:rPr>
              <w:t>من سياسة الإدارة توفر الفرصه للموظفين في صنع القرار</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03C69D" w14:textId="77777777" w:rsidR="00BC05E1" w:rsidRDefault="00BC05E1" w:rsidP="009C5C5F">
            <w:pPr>
              <w:spacing w:after="0" w:line="259" w:lineRule="auto"/>
              <w:jc w:val="both"/>
            </w:pPr>
            <w:r>
              <w:rPr>
                <w:rFonts w:ascii="Calibri" w:eastAsia="Calibri" w:hAnsi="Calibri" w:cs="Calibri"/>
                <w:color w:val="000000"/>
                <w:sz w:val="32"/>
              </w:rPr>
              <w:t xml:space="preserve"> 15 </w:t>
            </w:r>
          </w:p>
        </w:tc>
      </w:tr>
      <w:tr w:rsidR="00BC05E1" w14:paraId="15B79986"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45D603" w14:textId="77777777" w:rsidR="00BC05E1" w:rsidRDefault="00BC05E1" w:rsidP="009C5C5F">
            <w:pPr>
              <w:spacing w:after="0" w:line="259" w:lineRule="auto"/>
              <w:jc w:val="both"/>
              <w:rPr>
                <w:rFonts w:ascii="Arial" w:eastAsia="Arial" w:hAnsi="Arial" w:cs="Arial"/>
                <w:sz w:val="22"/>
              </w:rPr>
            </w:pPr>
          </w:p>
        </w:tc>
        <w:tc>
          <w:tcPr>
            <w:tcW w:w="1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30333E"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A988E" w14:textId="77777777" w:rsidR="00BC05E1" w:rsidRDefault="00BC05E1" w:rsidP="009C5C5F">
            <w:pPr>
              <w:spacing w:after="0" w:line="259" w:lineRule="auto"/>
              <w:jc w:val="both"/>
              <w:rPr>
                <w:rFonts w:ascii="Arial" w:eastAsia="Arial" w:hAnsi="Arial" w:cs="Arial"/>
                <w:sz w:val="22"/>
              </w:rPr>
            </w:pPr>
          </w:p>
        </w:tc>
        <w:tc>
          <w:tcPr>
            <w:tcW w:w="5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2B60EB" w14:textId="77777777" w:rsidR="00BC05E1" w:rsidRDefault="00BC05E1" w:rsidP="009C5C5F">
            <w:pPr>
              <w:spacing w:after="0" w:line="259" w:lineRule="auto"/>
              <w:jc w:val="center"/>
              <w:rPr>
                <w:sz w:val="22"/>
              </w:rPr>
            </w:pPr>
            <w:r>
              <w:rPr>
                <w:rFonts w:ascii="Calibri" w:eastAsia="Calibri" w:hAnsi="Calibri" w:cs="Calibri"/>
                <w:color w:val="000000"/>
                <w:sz w:val="22"/>
              </w:rPr>
              <w:t>السلطات الممنوحه للموظفين تعادل ححم مستواهم</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31EF57" w14:textId="77777777" w:rsidR="00BC05E1" w:rsidRDefault="00BC05E1" w:rsidP="009C5C5F">
            <w:pPr>
              <w:spacing w:after="0" w:line="259" w:lineRule="auto"/>
              <w:jc w:val="both"/>
            </w:pPr>
            <w:r>
              <w:rPr>
                <w:rFonts w:ascii="Calibri" w:eastAsia="Calibri" w:hAnsi="Calibri" w:cs="Calibri"/>
                <w:color w:val="000000"/>
                <w:sz w:val="32"/>
              </w:rPr>
              <w:t xml:space="preserve"> 16</w:t>
            </w:r>
          </w:p>
        </w:tc>
      </w:tr>
    </w:tbl>
    <w:p w14:paraId="3F897702" w14:textId="77777777" w:rsidR="00BC05E1" w:rsidRDefault="00BC05E1" w:rsidP="00BC05E1">
      <w:pPr>
        <w:jc w:val="right"/>
        <w:rPr>
          <w:rFonts w:ascii="Arial" w:eastAsia="Arial" w:hAnsi="Arial" w:cs="Arial"/>
          <w:b/>
          <w:color w:val="000000"/>
          <w:sz w:val="32"/>
        </w:rPr>
      </w:pPr>
    </w:p>
    <w:p w14:paraId="17A74C97" w14:textId="77777777" w:rsidR="00BC05E1" w:rsidRDefault="00BC05E1" w:rsidP="00BC05E1">
      <w:pPr>
        <w:jc w:val="right"/>
        <w:rPr>
          <w:rFonts w:ascii="Arial" w:eastAsia="Arial" w:hAnsi="Arial" w:cs="Arial"/>
          <w:b/>
          <w:color w:val="000000"/>
          <w:sz w:val="32"/>
        </w:rPr>
      </w:pPr>
    </w:p>
    <w:p w14:paraId="0831ED90" w14:textId="77777777" w:rsidR="00BC05E1" w:rsidRDefault="00BC05E1" w:rsidP="00BC05E1">
      <w:pPr>
        <w:jc w:val="right"/>
        <w:rPr>
          <w:rFonts w:ascii="Arial" w:eastAsia="Arial" w:hAnsi="Arial" w:cs="Arial"/>
          <w:b/>
          <w:color w:val="000000"/>
          <w:sz w:val="32"/>
        </w:rPr>
      </w:pPr>
    </w:p>
    <w:p w14:paraId="7E736355" w14:textId="77777777" w:rsidR="00BC05E1" w:rsidRDefault="00BC05E1" w:rsidP="00BC05E1">
      <w:pPr>
        <w:jc w:val="right"/>
        <w:rPr>
          <w:rFonts w:ascii="Arial" w:eastAsia="Arial" w:hAnsi="Arial" w:cs="Arial"/>
          <w:b/>
          <w:color w:val="000000"/>
          <w:sz w:val="32"/>
        </w:rPr>
      </w:pPr>
    </w:p>
    <w:p w14:paraId="2BB6B2A9" w14:textId="77777777" w:rsidR="00BC05E1" w:rsidRDefault="00BC05E1" w:rsidP="00BC05E1">
      <w:pPr>
        <w:jc w:val="right"/>
        <w:rPr>
          <w:rFonts w:ascii="Arial" w:eastAsia="Arial" w:hAnsi="Arial" w:cs="Arial"/>
          <w:b/>
          <w:color w:val="000000"/>
          <w:sz w:val="32"/>
        </w:rPr>
      </w:pPr>
    </w:p>
    <w:p w14:paraId="1AF0BDC3" w14:textId="77777777" w:rsidR="00BC05E1" w:rsidRDefault="00BC05E1" w:rsidP="00BC05E1">
      <w:pPr>
        <w:jc w:val="right"/>
        <w:rPr>
          <w:rFonts w:ascii="Arial" w:eastAsia="Arial" w:hAnsi="Arial" w:cs="Arial"/>
          <w:b/>
          <w:color w:val="000000"/>
          <w:sz w:val="32"/>
        </w:rPr>
      </w:pPr>
    </w:p>
    <w:p w14:paraId="20AC9671" w14:textId="77777777" w:rsidR="00BC05E1" w:rsidRDefault="00BC05E1" w:rsidP="00BC05E1">
      <w:pPr>
        <w:jc w:val="right"/>
        <w:rPr>
          <w:rFonts w:ascii="Arial" w:eastAsia="Arial" w:hAnsi="Arial" w:cs="Arial"/>
          <w:b/>
          <w:color w:val="000000"/>
          <w:sz w:val="32"/>
        </w:rPr>
      </w:pPr>
      <w:r>
        <w:rPr>
          <w:rFonts w:ascii="Arial" w:eastAsia="Arial" w:hAnsi="Arial" w:cs="Arial"/>
          <w:b/>
          <w:color w:val="000000"/>
          <w:sz w:val="32"/>
        </w:rPr>
        <w:t>الرضا الوظيفي:</w:t>
      </w:r>
    </w:p>
    <w:tbl>
      <w:tblPr>
        <w:tblW w:w="0" w:type="auto"/>
        <w:tblInd w:w="672" w:type="dxa"/>
        <w:tblCellMar>
          <w:left w:w="10" w:type="dxa"/>
          <w:right w:w="10" w:type="dxa"/>
        </w:tblCellMar>
        <w:tblLook w:val="04A0" w:firstRow="1" w:lastRow="0" w:firstColumn="1" w:lastColumn="0" w:noHBand="0" w:noVBand="1"/>
      </w:tblPr>
      <w:tblGrid>
        <w:gridCol w:w="1078"/>
        <w:gridCol w:w="1056"/>
        <w:gridCol w:w="1055"/>
        <w:gridCol w:w="4761"/>
        <w:gridCol w:w="728"/>
      </w:tblGrid>
      <w:tr w:rsidR="00BC05E1" w14:paraId="6B4BAF78"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143429" w14:textId="77777777" w:rsidR="00BC05E1" w:rsidRDefault="00BC05E1" w:rsidP="009C5C5F">
            <w:pPr>
              <w:spacing w:after="0" w:line="259" w:lineRule="auto"/>
              <w:jc w:val="center"/>
            </w:pPr>
            <w:r>
              <w:rPr>
                <w:rFonts w:ascii="Calibri" w:eastAsia="Calibri" w:hAnsi="Calibri" w:cs="Calibri"/>
                <w:color w:val="000000"/>
                <w:sz w:val="32"/>
              </w:rPr>
              <w:t>غير موافق</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21CAD5" w14:textId="77777777" w:rsidR="00BC05E1" w:rsidRDefault="00BC05E1" w:rsidP="009C5C5F">
            <w:pPr>
              <w:spacing w:after="0" w:line="259" w:lineRule="auto"/>
              <w:jc w:val="center"/>
            </w:pPr>
            <w:r>
              <w:rPr>
                <w:rFonts w:ascii="Calibri" w:eastAsia="Calibri" w:hAnsi="Calibri" w:cs="Calibri"/>
                <w:color w:val="000000"/>
                <w:sz w:val="32"/>
              </w:rPr>
              <w:t>محايد</w:t>
            </w: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6F2139" w14:textId="77777777" w:rsidR="00BC05E1" w:rsidRDefault="00BC05E1" w:rsidP="009C5C5F">
            <w:pPr>
              <w:spacing w:after="0" w:line="259" w:lineRule="auto"/>
              <w:jc w:val="center"/>
            </w:pPr>
            <w:r>
              <w:rPr>
                <w:rFonts w:ascii="Calibri" w:eastAsia="Calibri" w:hAnsi="Calibri" w:cs="Calibri"/>
                <w:color w:val="000000"/>
                <w:sz w:val="32"/>
              </w:rPr>
              <w:t>موافق</w:t>
            </w: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5A6B5D" w14:textId="77777777" w:rsidR="00BC05E1" w:rsidRDefault="00BC05E1" w:rsidP="009C5C5F">
            <w:pPr>
              <w:spacing w:after="0" w:line="259" w:lineRule="auto"/>
              <w:jc w:val="center"/>
            </w:pPr>
            <w:r>
              <w:rPr>
                <w:rFonts w:ascii="Calibri" w:eastAsia="Calibri" w:hAnsi="Calibri" w:cs="Calibri"/>
                <w:color w:val="000000"/>
                <w:sz w:val="32"/>
              </w:rPr>
              <w:t>العباره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D59897" w14:textId="77777777" w:rsidR="00BC05E1" w:rsidRDefault="00BC05E1" w:rsidP="009C5C5F">
            <w:pPr>
              <w:spacing w:after="0" w:line="259" w:lineRule="auto"/>
              <w:jc w:val="center"/>
            </w:pPr>
            <w:r>
              <w:rPr>
                <w:rFonts w:ascii="Calibri" w:eastAsia="Calibri" w:hAnsi="Calibri" w:cs="Calibri"/>
                <w:color w:val="000000"/>
                <w:sz w:val="32"/>
              </w:rPr>
              <w:t>الرقم</w:t>
            </w:r>
          </w:p>
        </w:tc>
      </w:tr>
      <w:tr w:rsidR="00BC05E1" w14:paraId="3006AC5B"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978DE5"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B7B69"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2A303B" w14:textId="77777777" w:rsidR="00BC05E1" w:rsidRDefault="00BC05E1" w:rsidP="009C5C5F">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890D0A" w14:textId="77777777" w:rsidR="00BC05E1" w:rsidRDefault="00BC05E1" w:rsidP="009C5C5F">
            <w:pPr>
              <w:spacing w:after="0" w:line="259" w:lineRule="auto"/>
              <w:jc w:val="center"/>
              <w:rPr>
                <w:sz w:val="22"/>
              </w:rPr>
            </w:pPr>
            <w:r>
              <w:rPr>
                <w:rFonts w:ascii="Calibri" w:eastAsia="Calibri" w:hAnsi="Calibri" w:cs="Calibri"/>
                <w:color w:val="000000"/>
                <w:sz w:val="22"/>
              </w:rPr>
              <w:t xml:space="preserve">هنالك حاله </w:t>
            </w:r>
            <w:proofErr w:type="gramStart"/>
            <w:r>
              <w:rPr>
                <w:rFonts w:ascii="Calibri" w:eastAsia="Calibri" w:hAnsi="Calibri" w:cs="Calibri"/>
                <w:color w:val="000000"/>
                <w:sz w:val="22"/>
              </w:rPr>
              <w:t>من  الرضا</w:t>
            </w:r>
            <w:proofErr w:type="gramEnd"/>
            <w:r>
              <w:rPr>
                <w:rFonts w:ascii="Calibri" w:eastAsia="Calibri" w:hAnsi="Calibri" w:cs="Calibri"/>
                <w:color w:val="000000"/>
                <w:sz w:val="22"/>
              </w:rPr>
              <w:t xml:space="preserve"> العام نتيجة لتبني مبادئ الشفافيه في العمل لمعالجة سوء استخدام الصلاحيات</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C62F05" w14:textId="77777777" w:rsidR="00BC05E1" w:rsidRDefault="00BC05E1" w:rsidP="009C5C5F">
            <w:pPr>
              <w:spacing w:after="0" w:line="259" w:lineRule="auto"/>
              <w:jc w:val="center"/>
            </w:pPr>
            <w:r>
              <w:rPr>
                <w:rFonts w:ascii="Calibri" w:eastAsia="Calibri" w:hAnsi="Calibri" w:cs="Calibri"/>
                <w:color w:val="000000"/>
                <w:sz w:val="32"/>
              </w:rPr>
              <w:t>17</w:t>
            </w:r>
          </w:p>
        </w:tc>
      </w:tr>
      <w:tr w:rsidR="00BC05E1" w14:paraId="6FB76408"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0EFB39"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C87D37"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789A13" w14:textId="77777777" w:rsidR="00BC05E1" w:rsidRDefault="00BC05E1" w:rsidP="009C5C5F">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BB7E62" w14:textId="77777777" w:rsidR="00BC05E1" w:rsidRDefault="00BC05E1" w:rsidP="009C5C5F">
            <w:pPr>
              <w:spacing w:after="0" w:line="259" w:lineRule="auto"/>
              <w:jc w:val="center"/>
              <w:rPr>
                <w:sz w:val="22"/>
              </w:rPr>
            </w:pPr>
            <w:r>
              <w:rPr>
                <w:rFonts w:ascii="Calibri" w:eastAsia="Calibri" w:hAnsi="Calibri" w:cs="Calibri"/>
                <w:color w:val="000000"/>
                <w:sz w:val="22"/>
              </w:rPr>
              <w:t>اشعر بالأمان المادي المعنوي في عملي</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EC20EA" w14:textId="77777777" w:rsidR="00BC05E1" w:rsidRDefault="00BC05E1" w:rsidP="009C5C5F">
            <w:pPr>
              <w:spacing w:after="0" w:line="259" w:lineRule="auto"/>
              <w:jc w:val="center"/>
            </w:pPr>
            <w:r>
              <w:rPr>
                <w:rFonts w:ascii="Calibri" w:eastAsia="Calibri" w:hAnsi="Calibri" w:cs="Calibri"/>
                <w:color w:val="000000"/>
                <w:sz w:val="32"/>
              </w:rPr>
              <w:t>18</w:t>
            </w:r>
          </w:p>
        </w:tc>
      </w:tr>
      <w:tr w:rsidR="00BC05E1" w14:paraId="3850176E"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857B7E"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F82E4"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AD30CE" w14:textId="77777777" w:rsidR="00BC05E1" w:rsidRDefault="00BC05E1" w:rsidP="009C5C5F">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362FB7" w14:textId="77777777" w:rsidR="00BC05E1" w:rsidRDefault="00BC05E1" w:rsidP="009C5C5F">
            <w:pPr>
              <w:spacing w:after="0" w:line="259" w:lineRule="auto"/>
              <w:jc w:val="center"/>
              <w:rPr>
                <w:sz w:val="22"/>
              </w:rPr>
            </w:pPr>
            <w:r>
              <w:rPr>
                <w:rFonts w:ascii="Calibri" w:eastAsia="Calibri" w:hAnsi="Calibri" w:cs="Calibri"/>
                <w:color w:val="000000"/>
                <w:sz w:val="22"/>
              </w:rPr>
              <w:t>يتناسب الراتب الاقتصادي العام في المجتمع</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D17A5E" w14:textId="77777777" w:rsidR="00BC05E1" w:rsidRDefault="00BC05E1" w:rsidP="009C5C5F">
            <w:pPr>
              <w:spacing w:after="0" w:line="259" w:lineRule="auto"/>
              <w:jc w:val="center"/>
            </w:pPr>
            <w:r>
              <w:rPr>
                <w:rFonts w:ascii="Calibri" w:eastAsia="Calibri" w:hAnsi="Calibri" w:cs="Calibri"/>
                <w:color w:val="000000"/>
                <w:sz w:val="32"/>
              </w:rPr>
              <w:t>19</w:t>
            </w:r>
          </w:p>
        </w:tc>
      </w:tr>
      <w:tr w:rsidR="00BC05E1" w14:paraId="32FA026D"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9FA209"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8339F"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13A73" w14:textId="77777777" w:rsidR="00BC05E1" w:rsidRDefault="00BC05E1" w:rsidP="009C5C5F">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BFF88" w14:textId="77777777" w:rsidR="00BC05E1" w:rsidRDefault="00BC05E1" w:rsidP="009C5C5F">
            <w:pPr>
              <w:spacing w:after="0" w:line="259" w:lineRule="auto"/>
              <w:jc w:val="center"/>
              <w:rPr>
                <w:sz w:val="22"/>
              </w:rPr>
            </w:pPr>
            <w:r>
              <w:rPr>
                <w:rFonts w:ascii="Calibri" w:eastAsia="Calibri" w:hAnsi="Calibri" w:cs="Calibri"/>
                <w:color w:val="000000"/>
                <w:sz w:val="22"/>
              </w:rPr>
              <w:t>هل تترك عملك اذا وجدت عملا اخر تراه اكثر ملائمه لك</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76CF42" w14:textId="77777777" w:rsidR="00BC05E1" w:rsidRDefault="00BC05E1" w:rsidP="009C5C5F">
            <w:pPr>
              <w:spacing w:after="0" w:line="259" w:lineRule="auto"/>
              <w:jc w:val="center"/>
            </w:pPr>
            <w:r>
              <w:rPr>
                <w:rFonts w:ascii="Calibri" w:eastAsia="Calibri" w:hAnsi="Calibri" w:cs="Calibri"/>
                <w:color w:val="000000"/>
                <w:sz w:val="32"/>
              </w:rPr>
              <w:t>20</w:t>
            </w:r>
          </w:p>
        </w:tc>
      </w:tr>
      <w:tr w:rsidR="00BC05E1" w14:paraId="5E86C107" w14:textId="77777777" w:rsidTr="009C5C5F">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3BD535"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6F2247" w14:textId="77777777" w:rsidR="00BC05E1" w:rsidRDefault="00BC05E1" w:rsidP="009C5C5F">
            <w:pPr>
              <w:spacing w:after="0" w:line="259" w:lineRule="auto"/>
              <w:jc w:val="both"/>
              <w:rPr>
                <w:rFonts w:ascii="Arial" w:eastAsia="Arial" w:hAnsi="Arial" w:cs="Arial"/>
                <w:sz w:val="22"/>
              </w:rPr>
            </w:pPr>
          </w:p>
        </w:tc>
        <w:tc>
          <w:tcPr>
            <w:tcW w:w="1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82D755" w14:textId="77777777" w:rsidR="00BC05E1" w:rsidRDefault="00BC05E1" w:rsidP="009C5C5F">
            <w:pPr>
              <w:spacing w:after="0" w:line="259" w:lineRule="auto"/>
              <w:jc w:val="both"/>
              <w:rPr>
                <w:rFonts w:ascii="Arial" w:eastAsia="Arial" w:hAnsi="Arial" w:cs="Arial"/>
                <w:sz w:val="22"/>
              </w:rPr>
            </w:pPr>
          </w:p>
        </w:tc>
        <w:tc>
          <w:tcPr>
            <w:tcW w:w="5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8BB40A" w14:textId="77777777" w:rsidR="00BC05E1" w:rsidRDefault="00BC05E1" w:rsidP="009C5C5F">
            <w:pPr>
              <w:spacing w:after="0" w:line="259" w:lineRule="auto"/>
              <w:jc w:val="center"/>
              <w:rPr>
                <w:sz w:val="22"/>
              </w:rPr>
            </w:pPr>
            <w:r>
              <w:rPr>
                <w:rFonts w:ascii="Calibri" w:eastAsia="Calibri" w:hAnsi="Calibri" w:cs="Calibri"/>
                <w:color w:val="000000"/>
                <w:sz w:val="22"/>
              </w:rPr>
              <w:t>هل انت راضي عن وظيفتك في ظل وجود العديد مع الضغوطات المهنيه</w:t>
            </w:r>
          </w:p>
        </w:tc>
        <w:tc>
          <w:tcPr>
            <w:tcW w:w="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86CD81" w14:textId="77777777" w:rsidR="00BC05E1" w:rsidRDefault="00BC05E1" w:rsidP="009C5C5F">
            <w:pPr>
              <w:spacing w:after="0" w:line="259" w:lineRule="auto"/>
              <w:jc w:val="center"/>
            </w:pPr>
            <w:r>
              <w:rPr>
                <w:rFonts w:ascii="Calibri" w:eastAsia="Calibri" w:hAnsi="Calibri" w:cs="Calibri"/>
                <w:color w:val="000000"/>
                <w:sz w:val="32"/>
              </w:rPr>
              <w:t>21</w:t>
            </w:r>
          </w:p>
        </w:tc>
      </w:tr>
    </w:tbl>
    <w:p w14:paraId="7D7AEF66" w14:textId="77777777" w:rsidR="00BC05E1" w:rsidRDefault="00BC05E1" w:rsidP="005741EA">
      <w:pPr>
        <w:jc w:val="right"/>
        <w:rPr>
          <w:rFonts w:ascii="Calibri" w:eastAsia="Calibri" w:hAnsi="Calibri" w:cs="Calibri" w:hint="cs"/>
          <w:b/>
          <w:bCs/>
          <w:color w:val="000000"/>
          <w:szCs w:val="28"/>
        </w:rPr>
      </w:pPr>
    </w:p>
    <w:p w14:paraId="37153824" w14:textId="77777777" w:rsidR="00BC05E1" w:rsidRDefault="00BC05E1" w:rsidP="005741EA">
      <w:pPr>
        <w:jc w:val="right"/>
        <w:rPr>
          <w:rFonts w:ascii="Calibri" w:eastAsia="Calibri" w:hAnsi="Calibri" w:cs="Calibri"/>
          <w:b/>
          <w:bCs/>
          <w:color w:val="000000"/>
          <w:szCs w:val="28"/>
        </w:rPr>
      </w:pPr>
    </w:p>
    <w:p w14:paraId="03710BFB" w14:textId="73A27868" w:rsidR="005137BB" w:rsidRDefault="00BC05E1" w:rsidP="004F5D33">
      <w:pPr>
        <w:jc w:val="center"/>
        <w:rPr>
          <w:rFonts w:ascii="Calibri" w:eastAsia="Calibri" w:hAnsi="Calibri" w:cs="Calibri"/>
          <w:b/>
          <w:bCs/>
          <w:color w:val="000000"/>
          <w:szCs w:val="28"/>
        </w:rPr>
      </w:pPr>
      <w:r>
        <w:rPr>
          <w:rFonts w:ascii="Calibri" w:eastAsia="Calibri" w:hAnsi="Calibri" w:cs="Calibri"/>
          <w:b/>
          <w:bCs/>
          <w:color w:val="000000"/>
          <w:szCs w:val="28"/>
        </w:rPr>
        <w:br w:type="page"/>
      </w:r>
    </w:p>
    <w:p w14:paraId="059A2275" w14:textId="77777777" w:rsidR="004F5D33" w:rsidRDefault="004F5D33" w:rsidP="004F5D33">
      <w:pPr>
        <w:jc w:val="center"/>
        <w:rPr>
          <w:rFonts w:ascii="Calibri" w:eastAsia="Calibri" w:hAnsi="Calibri" w:cs="Calibri"/>
          <w:b/>
          <w:bCs/>
          <w:color w:val="000000"/>
          <w:szCs w:val="28"/>
        </w:rPr>
      </w:pPr>
    </w:p>
    <w:p w14:paraId="7BA8B9AF" w14:textId="188795C1" w:rsidR="004F5D33" w:rsidRDefault="004F5D33" w:rsidP="004F5D33">
      <w:pPr>
        <w:jc w:val="center"/>
        <w:rPr>
          <w:rFonts w:ascii="Calibri" w:eastAsia="Calibri" w:hAnsi="Calibri" w:cs="Calibri" w:hint="cs"/>
          <w:b/>
          <w:bCs/>
          <w:color w:val="000000"/>
          <w:szCs w:val="28"/>
          <w:rtl/>
        </w:rPr>
      </w:pPr>
      <w:r>
        <w:rPr>
          <w:rFonts w:ascii="Calibri" w:eastAsia="Calibri" w:hAnsi="Calibri" w:cs="Calibri" w:hint="cs"/>
          <w:b/>
          <w:bCs/>
          <w:color w:val="000000"/>
          <w:szCs w:val="28"/>
          <w:rtl/>
        </w:rPr>
        <w:t>الإحصاء الوصفي للعينة:</w:t>
      </w:r>
    </w:p>
    <w:p w14:paraId="7BFFC342" w14:textId="78AFA4B8" w:rsidR="00BC05E1" w:rsidRDefault="00BC05E1" w:rsidP="008F3A05">
      <w:pPr>
        <w:rPr>
          <w:rFonts w:ascii="Calibri" w:eastAsia="Calibri" w:hAnsi="Calibri" w:cs="Calibri"/>
          <w:b/>
          <w:bCs/>
          <w:color w:val="000000"/>
          <w:szCs w:val="28"/>
        </w:rPr>
      </w:pPr>
    </w:p>
    <w:p w14:paraId="06C43063" w14:textId="77777777" w:rsidR="004F5D33" w:rsidRDefault="004F5D33" w:rsidP="008F3A05">
      <w:pPr>
        <w:rPr>
          <w:rFonts w:ascii="Calibri" w:eastAsia="Calibri" w:hAnsi="Calibri" w:cs="Calibri"/>
          <w:b/>
          <w:bCs/>
          <w:color w:val="000000"/>
          <w:szCs w:val="28"/>
        </w:rPr>
      </w:pPr>
    </w:p>
    <w:p w14:paraId="027B0F64" w14:textId="77777777" w:rsidR="004F5D33" w:rsidRDefault="004F5D33" w:rsidP="008F3A05">
      <w:pPr>
        <w:rPr>
          <w:rFonts w:ascii="Calibri" w:eastAsia="Calibri" w:hAnsi="Calibri" w:cs="Calibri"/>
          <w:b/>
          <w:bCs/>
          <w:color w:val="000000"/>
          <w:szCs w:val="28"/>
        </w:rPr>
      </w:pPr>
    </w:p>
    <w:p w14:paraId="0C50BCC0" w14:textId="77777777" w:rsidR="004F5D33" w:rsidRDefault="004F5D33" w:rsidP="008F3A05">
      <w:pPr>
        <w:rPr>
          <w:rFonts w:ascii="Calibri" w:eastAsia="Calibri" w:hAnsi="Calibri" w:cs="Calibri"/>
          <w:b/>
          <w:bCs/>
          <w:color w:val="000000"/>
          <w:szCs w:val="28"/>
        </w:rPr>
      </w:pPr>
    </w:p>
    <w:p w14:paraId="29C52555" w14:textId="77777777" w:rsidR="004F5D33" w:rsidRDefault="004F5D33" w:rsidP="008F3A05">
      <w:pPr>
        <w:rPr>
          <w:rFonts w:ascii="Calibri" w:eastAsia="Calibri" w:hAnsi="Calibri" w:cs="Calibri"/>
          <w:b/>
          <w:bCs/>
          <w:color w:val="000000"/>
          <w:szCs w:val="28"/>
        </w:rPr>
      </w:pPr>
    </w:p>
    <w:p w14:paraId="3082CA28" w14:textId="77FF81AB" w:rsidR="004F5D33" w:rsidRDefault="004F5D33" w:rsidP="008F3A05">
      <w:pPr>
        <w:rPr>
          <w:rFonts w:ascii="Calibri" w:eastAsia="Calibri" w:hAnsi="Calibri" w:cs="Calibri" w:hint="cs"/>
          <w:b/>
          <w:bCs/>
          <w:color w:val="000000"/>
          <w:szCs w:val="28"/>
          <w:rtl/>
        </w:rPr>
      </w:pPr>
    </w:p>
    <w:p w14:paraId="1982986D" w14:textId="208BE607" w:rsidR="004F5D33" w:rsidRDefault="004D6601" w:rsidP="008F3A05">
      <w:pPr>
        <w:rPr>
          <w:rFonts w:ascii="Calibri" w:eastAsia="Calibri" w:hAnsi="Calibri" w:cs="Calibri"/>
          <w:b/>
          <w:bCs/>
          <w:color w:val="000000"/>
          <w:szCs w:val="28"/>
        </w:rPr>
      </w:pPr>
      <w:r>
        <w:rPr>
          <w:noProof/>
        </w:rPr>
        <w:drawing>
          <wp:inline distT="0" distB="0" distL="0" distR="0" wp14:anchorId="188F82D1" wp14:editId="32046147">
            <wp:extent cx="3802710" cy="1280271"/>
            <wp:effectExtent l="0" t="0" r="7620" b="0"/>
            <wp:docPr id="1089126861" name="صورة 1"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26861" name="صورة 1" descr="صورة تحتوي على نص, لقطة شاشة, الخط, رقم&#10;&#10;تم إنشاء الوصف تلقائياً"/>
                    <pic:cNvPicPr/>
                  </pic:nvPicPr>
                  <pic:blipFill>
                    <a:blip r:embed="rId52"/>
                    <a:stretch>
                      <a:fillRect/>
                    </a:stretch>
                  </pic:blipFill>
                  <pic:spPr>
                    <a:xfrm>
                      <a:off x="0" y="0"/>
                      <a:ext cx="3802710" cy="1280271"/>
                    </a:xfrm>
                    <a:prstGeom prst="rect">
                      <a:avLst/>
                    </a:prstGeom>
                  </pic:spPr>
                </pic:pic>
              </a:graphicData>
            </a:graphic>
          </wp:inline>
        </w:drawing>
      </w:r>
    </w:p>
    <w:p w14:paraId="7EB2E2DE" w14:textId="3B0D9FDA" w:rsidR="004D6601" w:rsidRDefault="004D6601" w:rsidP="008F3A05">
      <w:pPr>
        <w:rPr>
          <w:rFonts w:ascii="Calibri" w:eastAsia="Calibri" w:hAnsi="Calibri" w:cs="Calibri"/>
          <w:b/>
          <w:bCs/>
          <w:color w:val="000000"/>
          <w:szCs w:val="28"/>
        </w:rPr>
      </w:pPr>
      <w:r>
        <w:rPr>
          <w:noProof/>
        </w:rPr>
        <w:drawing>
          <wp:inline distT="0" distB="0" distL="0" distR="0" wp14:anchorId="14BA31DC" wp14:editId="46177939">
            <wp:extent cx="3520745" cy="1394581"/>
            <wp:effectExtent l="0" t="0" r="3810" b="0"/>
            <wp:docPr id="977064159" name="صورة 1"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64159" name="صورة 1" descr="صورة تحتوي على نص, لقطة شاشة, الخط, رقم&#10;&#10;تم إنشاء الوصف تلقائياً"/>
                    <pic:cNvPicPr/>
                  </pic:nvPicPr>
                  <pic:blipFill>
                    <a:blip r:embed="rId53"/>
                    <a:stretch>
                      <a:fillRect/>
                    </a:stretch>
                  </pic:blipFill>
                  <pic:spPr>
                    <a:xfrm>
                      <a:off x="0" y="0"/>
                      <a:ext cx="3520745" cy="1394581"/>
                    </a:xfrm>
                    <a:prstGeom prst="rect">
                      <a:avLst/>
                    </a:prstGeom>
                  </pic:spPr>
                </pic:pic>
              </a:graphicData>
            </a:graphic>
          </wp:inline>
        </w:drawing>
      </w:r>
      <w:r>
        <w:rPr>
          <w:noProof/>
        </w:rPr>
        <w:drawing>
          <wp:inline distT="0" distB="0" distL="0" distR="0" wp14:anchorId="72DC912E" wp14:editId="523119EF">
            <wp:extent cx="3635055" cy="1729890"/>
            <wp:effectExtent l="0" t="0" r="3810" b="3810"/>
            <wp:docPr id="1547417239" name="صورة 1" descr="صورة تحتوي على نص, لقطة شاشة, رقم,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17239" name="صورة 1" descr="صورة تحتوي على نص, لقطة شاشة, رقم, الخط&#10;&#10;تم إنشاء الوصف تلقائياً"/>
                    <pic:cNvPicPr/>
                  </pic:nvPicPr>
                  <pic:blipFill>
                    <a:blip r:embed="rId54"/>
                    <a:stretch>
                      <a:fillRect/>
                    </a:stretch>
                  </pic:blipFill>
                  <pic:spPr>
                    <a:xfrm>
                      <a:off x="0" y="0"/>
                      <a:ext cx="3635055" cy="1729890"/>
                    </a:xfrm>
                    <a:prstGeom prst="rect">
                      <a:avLst/>
                    </a:prstGeom>
                  </pic:spPr>
                </pic:pic>
              </a:graphicData>
            </a:graphic>
          </wp:inline>
        </w:drawing>
      </w:r>
    </w:p>
    <w:p w14:paraId="4ACC4125" w14:textId="77777777" w:rsidR="004D6601" w:rsidRDefault="004D6601" w:rsidP="008F3A05">
      <w:pPr>
        <w:rPr>
          <w:rFonts w:ascii="Calibri" w:eastAsia="Calibri" w:hAnsi="Calibri" w:cs="Calibri"/>
          <w:b/>
          <w:bCs/>
          <w:color w:val="000000"/>
          <w:szCs w:val="28"/>
        </w:rPr>
      </w:pPr>
    </w:p>
    <w:p w14:paraId="0372B6BC" w14:textId="68A9853A" w:rsidR="004D6601" w:rsidRDefault="00D54E68" w:rsidP="00D54E68">
      <w:pPr>
        <w:rPr>
          <w:rFonts w:ascii="Calibri" w:eastAsia="Calibri" w:hAnsi="Calibri" w:cs="Calibri"/>
          <w:b/>
          <w:bCs/>
          <w:color w:val="000000"/>
          <w:szCs w:val="28"/>
        </w:rPr>
      </w:pPr>
      <w:r>
        <w:rPr>
          <w:noProof/>
        </w:rPr>
        <w:lastRenderedPageBreak/>
        <w:drawing>
          <wp:inline distT="0" distB="0" distL="0" distR="0" wp14:anchorId="737CFFB9" wp14:editId="13FA40BA">
            <wp:extent cx="3848433" cy="1729890"/>
            <wp:effectExtent l="0" t="0" r="0" b="3810"/>
            <wp:docPr id="554049654" name="صورة 1" descr="صورة تحتوي على نص, رقم, الخط, لقطة شاش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49654" name="صورة 1" descr="صورة تحتوي على نص, رقم, الخط, لقطة شاشة&#10;&#10;تم إنشاء الوصف تلقائياً"/>
                    <pic:cNvPicPr/>
                  </pic:nvPicPr>
                  <pic:blipFill>
                    <a:blip r:embed="rId55"/>
                    <a:stretch>
                      <a:fillRect/>
                    </a:stretch>
                  </pic:blipFill>
                  <pic:spPr>
                    <a:xfrm>
                      <a:off x="0" y="0"/>
                      <a:ext cx="3848433" cy="1729890"/>
                    </a:xfrm>
                    <a:prstGeom prst="rect">
                      <a:avLst/>
                    </a:prstGeom>
                  </pic:spPr>
                </pic:pic>
              </a:graphicData>
            </a:graphic>
          </wp:inline>
        </w:drawing>
      </w:r>
      <w:r>
        <w:rPr>
          <w:noProof/>
        </w:rPr>
        <w:drawing>
          <wp:inline distT="0" distB="0" distL="0" distR="0" wp14:anchorId="4A68FFBA" wp14:editId="2F93DE59">
            <wp:extent cx="3520745" cy="1394581"/>
            <wp:effectExtent l="0" t="0" r="3810" b="0"/>
            <wp:docPr id="687741381" name="صورة 1"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41381" name="صورة 1" descr="صورة تحتوي على نص, لقطة شاشة, الخط, رقم&#10;&#10;تم إنشاء الوصف تلقائياً"/>
                    <pic:cNvPicPr/>
                  </pic:nvPicPr>
                  <pic:blipFill>
                    <a:blip r:embed="rId56"/>
                    <a:stretch>
                      <a:fillRect/>
                    </a:stretch>
                  </pic:blipFill>
                  <pic:spPr>
                    <a:xfrm>
                      <a:off x="0" y="0"/>
                      <a:ext cx="3520745" cy="1394581"/>
                    </a:xfrm>
                    <a:prstGeom prst="rect">
                      <a:avLst/>
                    </a:prstGeom>
                  </pic:spPr>
                </pic:pic>
              </a:graphicData>
            </a:graphic>
          </wp:inline>
        </w:drawing>
      </w:r>
      <w:r>
        <w:rPr>
          <w:noProof/>
        </w:rPr>
        <w:drawing>
          <wp:inline distT="0" distB="0" distL="0" distR="0" wp14:anchorId="115B8C8C" wp14:editId="7EAD880A">
            <wp:extent cx="3528060" cy="2491740"/>
            <wp:effectExtent l="0" t="0" r="0" b="3810"/>
            <wp:docPr id="668324221" name="صورة 1" descr="صورة تحتوي على نص, لقطة شاشة, الخط, رق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24221" name="صورة 1" descr="صورة تحتوي على نص, لقطة شاشة, الخط, رقم&#10;&#10;تم إنشاء الوصف تلقائياً"/>
                    <pic:cNvPicPr/>
                  </pic:nvPicPr>
                  <pic:blipFill>
                    <a:blip r:embed="rId57"/>
                    <a:stretch>
                      <a:fillRect/>
                    </a:stretch>
                  </pic:blipFill>
                  <pic:spPr>
                    <a:xfrm>
                      <a:off x="0" y="0"/>
                      <a:ext cx="3528366" cy="2491956"/>
                    </a:xfrm>
                    <a:prstGeom prst="rect">
                      <a:avLst/>
                    </a:prstGeom>
                  </pic:spPr>
                </pic:pic>
              </a:graphicData>
            </a:graphic>
          </wp:inline>
        </w:drawing>
      </w:r>
    </w:p>
    <w:p w14:paraId="20D263A0" w14:textId="77777777" w:rsidR="004F5D33" w:rsidRDefault="004F5D33" w:rsidP="008F3A05">
      <w:pPr>
        <w:rPr>
          <w:rFonts w:ascii="Calibri" w:eastAsia="Calibri" w:hAnsi="Calibri" w:cs="Calibri"/>
          <w:b/>
          <w:bCs/>
          <w:color w:val="000000"/>
          <w:szCs w:val="28"/>
        </w:rPr>
      </w:pPr>
    </w:p>
    <w:p w14:paraId="5F237157" w14:textId="77777777" w:rsidR="004F5D33" w:rsidRDefault="004F5D33" w:rsidP="008F3A05">
      <w:pPr>
        <w:rPr>
          <w:rFonts w:ascii="Calibri" w:eastAsia="Calibri" w:hAnsi="Calibri" w:cs="Calibri"/>
          <w:b/>
          <w:bCs/>
          <w:color w:val="000000"/>
          <w:szCs w:val="28"/>
        </w:rPr>
      </w:pPr>
    </w:p>
    <w:p w14:paraId="0F738E9A" w14:textId="7C9E89B0" w:rsidR="005741EA" w:rsidRDefault="005741EA" w:rsidP="00D54E68">
      <w:pPr>
        <w:rPr>
          <w:noProof/>
        </w:rPr>
      </w:pPr>
    </w:p>
    <w:p w14:paraId="69337F5C" w14:textId="77777777" w:rsidR="00D54E68" w:rsidRDefault="00D54E68" w:rsidP="00D54E68">
      <w:pPr>
        <w:rPr>
          <w:rFonts w:ascii="Calibri" w:eastAsia="Calibri" w:hAnsi="Calibri" w:cs="Calibri"/>
          <w:b/>
          <w:bCs/>
          <w:color w:val="000000"/>
          <w:szCs w:val="28"/>
        </w:rPr>
      </w:pPr>
    </w:p>
    <w:p w14:paraId="3DE8F2D3" w14:textId="77777777" w:rsidR="005741EA" w:rsidRDefault="005741EA" w:rsidP="005741EA">
      <w:pPr>
        <w:jc w:val="right"/>
        <w:rPr>
          <w:rFonts w:ascii="Calibri" w:eastAsia="Calibri" w:hAnsi="Calibri" w:cs="Calibri"/>
          <w:b/>
          <w:bCs/>
          <w:color w:val="000000"/>
          <w:szCs w:val="28"/>
        </w:rPr>
      </w:pPr>
    </w:p>
    <w:p w14:paraId="2CB853A8"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lastRenderedPageBreak/>
        <w:drawing>
          <wp:inline distT="0" distB="0" distL="0" distR="0" wp14:anchorId="2C0AE927" wp14:editId="399F40FB">
            <wp:extent cx="2819400" cy="971550"/>
            <wp:effectExtent l="0" t="0" r="0" b="0"/>
            <wp:docPr id="10" name="صورة 190357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90357797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19400" cy="971550"/>
                    </a:xfrm>
                    <a:prstGeom prst="rect">
                      <a:avLst/>
                    </a:prstGeom>
                    <a:noFill/>
                    <a:ln>
                      <a:noFill/>
                    </a:ln>
                  </pic:spPr>
                </pic:pic>
              </a:graphicData>
            </a:graphic>
          </wp:inline>
        </w:drawing>
      </w:r>
    </w:p>
    <w:p w14:paraId="366E270D" w14:textId="77777777" w:rsidR="005741EA" w:rsidRPr="005741EA" w:rsidRDefault="005741EA" w:rsidP="005741EA">
      <w:pPr>
        <w:jc w:val="right"/>
        <w:rPr>
          <w:rFonts w:ascii="Aptos" w:eastAsia="Times New Roman" w:hAnsi="Aptos" w:cs="Arial"/>
          <w:kern w:val="0"/>
          <w14:ligatures w14:val="none"/>
        </w:rPr>
      </w:pPr>
    </w:p>
    <w:p w14:paraId="3ADD0174" w14:textId="77777777" w:rsidR="005741EA" w:rsidRPr="005741EA" w:rsidRDefault="005741EA" w:rsidP="005741EA">
      <w:pPr>
        <w:jc w:val="right"/>
        <w:rPr>
          <w:rFonts w:ascii="Aptos" w:eastAsia="Times New Roman" w:hAnsi="Aptos" w:cs="Arial"/>
          <w:kern w:val="0"/>
          <w14:ligatures w14:val="none"/>
        </w:rPr>
      </w:pPr>
    </w:p>
    <w:p w14:paraId="4B8D8FEA" w14:textId="77777777" w:rsidR="005741EA" w:rsidRPr="005741EA" w:rsidRDefault="005741EA" w:rsidP="005741EA">
      <w:pPr>
        <w:jc w:val="right"/>
        <w:rPr>
          <w:rFonts w:ascii="Aptos" w:eastAsia="Times New Roman" w:hAnsi="Aptos" w:cs="Arial"/>
          <w:kern w:val="0"/>
          <w14:ligatures w14:val="none"/>
        </w:rPr>
      </w:pPr>
    </w:p>
    <w:p w14:paraId="10D6D682" w14:textId="77777777" w:rsidR="005741EA" w:rsidRPr="005741EA" w:rsidRDefault="005741EA" w:rsidP="005741EA">
      <w:pPr>
        <w:jc w:val="right"/>
        <w:rPr>
          <w:rFonts w:ascii="Aptos" w:eastAsia="Times New Roman" w:hAnsi="Aptos" w:cs="Arial"/>
          <w:kern w:val="0"/>
          <w14:ligatures w14:val="none"/>
        </w:rPr>
      </w:pPr>
    </w:p>
    <w:p w14:paraId="1CEFEC2E"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2D8C9F6C" wp14:editId="06CCBB98">
            <wp:extent cx="2705100" cy="1619250"/>
            <wp:effectExtent l="0" t="0" r="0" b="0"/>
            <wp:docPr id="11" name="صورة 9755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755385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05100" cy="1619250"/>
                    </a:xfrm>
                    <a:prstGeom prst="rect">
                      <a:avLst/>
                    </a:prstGeom>
                    <a:noFill/>
                    <a:ln>
                      <a:noFill/>
                    </a:ln>
                  </pic:spPr>
                </pic:pic>
              </a:graphicData>
            </a:graphic>
          </wp:inline>
        </w:drawing>
      </w:r>
    </w:p>
    <w:p w14:paraId="3B4467F8" w14:textId="77777777" w:rsidR="005741EA" w:rsidRPr="005741EA" w:rsidRDefault="005741EA" w:rsidP="005741EA">
      <w:pPr>
        <w:jc w:val="right"/>
        <w:rPr>
          <w:rFonts w:ascii="Aptos" w:eastAsia="Times New Roman" w:hAnsi="Aptos" w:cs="Arial"/>
          <w:kern w:val="0"/>
          <w14:ligatures w14:val="none"/>
        </w:rPr>
      </w:pPr>
    </w:p>
    <w:p w14:paraId="4A5564F8" w14:textId="77777777" w:rsidR="005741EA" w:rsidRPr="005741EA" w:rsidRDefault="005741EA" w:rsidP="005741EA">
      <w:pPr>
        <w:jc w:val="right"/>
        <w:rPr>
          <w:rFonts w:ascii="Aptos" w:eastAsia="Times New Roman" w:hAnsi="Aptos" w:cs="Arial"/>
          <w:kern w:val="0"/>
          <w14:ligatures w14:val="none"/>
        </w:rPr>
      </w:pPr>
    </w:p>
    <w:p w14:paraId="490F49B2" w14:textId="77777777" w:rsidR="005741EA" w:rsidRPr="005741EA" w:rsidRDefault="005741EA" w:rsidP="005741EA">
      <w:pPr>
        <w:jc w:val="right"/>
        <w:rPr>
          <w:rFonts w:ascii="Aptos" w:eastAsia="Times New Roman" w:hAnsi="Aptos" w:cs="Arial"/>
          <w:kern w:val="0"/>
          <w14:ligatures w14:val="none"/>
        </w:rPr>
      </w:pPr>
    </w:p>
    <w:p w14:paraId="6A8B1611"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77456306" wp14:editId="3BF4CED9">
            <wp:extent cx="3695700" cy="1190625"/>
            <wp:effectExtent l="0" t="0" r="0" b="9525"/>
            <wp:docPr id="12" name="صورة 142592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42592610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95700" cy="1190625"/>
                    </a:xfrm>
                    <a:prstGeom prst="rect">
                      <a:avLst/>
                    </a:prstGeom>
                    <a:noFill/>
                    <a:ln>
                      <a:noFill/>
                    </a:ln>
                  </pic:spPr>
                </pic:pic>
              </a:graphicData>
            </a:graphic>
          </wp:inline>
        </w:drawing>
      </w:r>
    </w:p>
    <w:p w14:paraId="74DA734C" w14:textId="77777777" w:rsidR="005741EA" w:rsidRPr="005741EA" w:rsidRDefault="005741EA" w:rsidP="005741EA">
      <w:pPr>
        <w:jc w:val="right"/>
        <w:rPr>
          <w:rFonts w:ascii="Aptos" w:eastAsia="Times New Roman" w:hAnsi="Aptos" w:cs="Arial"/>
          <w:kern w:val="0"/>
          <w14:ligatures w14:val="none"/>
        </w:rPr>
      </w:pPr>
    </w:p>
    <w:p w14:paraId="7B8624BD" w14:textId="77777777" w:rsidR="005741EA" w:rsidRPr="005741EA" w:rsidRDefault="005741EA" w:rsidP="005741EA">
      <w:pPr>
        <w:jc w:val="right"/>
        <w:rPr>
          <w:rFonts w:ascii="Aptos" w:eastAsia="Times New Roman" w:hAnsi="Aptos" w:cs="Arial"/>
          <w:kern w:val="0"/>
          <w14:ligatures w14:val="none"/>
        </w:rPr>
      </w:pPr>
    </w:p>
    <w:p w14:paraId="643C69DC"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lastRenderedPageBreak/>
        <w:drawing>
          <wp:inline distT="0" distB="0" distL="0" distR="0" wp14:anchorId="39B02370" wp14:editId="354C59E7">
            <wp:extent cx="1876425" cy="1276350"/>
            <wp:effectExtent l="0" t="0" r="9525" b="0"/>
            <wp:docPr id="13" name="صورة 142317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42317148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76425" cy="1276350"/>
                    </a:xfrm>
                    <a:prstGeom prst="rect">
                      <a:avLst/>
                    </a:prstGeom>
                    <a:noFill/>
                    <a:ln>
                      <a:noFill/>
                    </a:ln>
                  </pic:spPr>
                </pic:pic>
              </a:graphicData>
            </a:graphic>
          </wp:inline>
        </w:drawing>
      </w:r>
    </w:p>
    <w:p w14:paraId="7CB5F8DB" w14:textId="77777777" w:rsidR="005741EA" w:rsidRPr="005741EA" w:rsidRDefault="005741EA" w:rsidP="005741EA">
      <w:pPr>
        <w:jc w:val="right"/>
        <w:rPr>
          <w:rFonts w:ascii="Aptos" w:eastAsia="Times New Roman" w:hAnsi="Aptos" w:cs="Arial"/>
          <w:kern w:val="0"/>
          <w14:ligatures w14:val="none"/>
        </w:rPr>
      </w:pPr>
    </w:p>
    <w:p w14:paraId="6C18E4E3"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4D21C111" wp14:editId="22F89453">
            <wp:extent cx="5895975" cy="1333500"/>
            <wp:effectExtent l="0" t="0" r="9525" b="0"/>
            <wp:docPr id="14" name="صورة 127624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2762426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95975" cy="1333500"/>
                    </a:xfrm>
                    <a:prstGeom prst="rect">
                      <a:avLst/>
                    </a:prstGeom>
                    <a:noFill/>
                    <a:ln>
                      <a:noFill/>
                    </a:ln>
                  </pic:spPr>
                </pic:pic>
              </a:graphicData>
            </a:graphic>
          </wp:inline>
        </w:drawing>
      </w:r>
    </w:p>
    <w:p w14:paraId="1211D812" w14:textId="77777777" w:rsidR="005741EA" w:rsidRPr="005741EA" w:rsidRDefault="005741EA" w:rsidP="005741EA">
      <w:pPr>
        <w:jc w:val="right"/>
        <w:rPr>
          <w:rFonts w:ascii="Aptos" w:eastAsia="Times New Roman" w:hAnsi="Aptos" w:cs="Arial"/>
          <w:kern w:val="0"/>
          <w14:ligatures w14:val="none"/>
        </w:rPr>
      </w:pPr>
    </w:p>
    <w:p w14:paraId="519AEAE7" w14:textId="77777777" w:rsidR="005741EA" w:rsidRPr="005741EA" w:rsidRDefault="005741EA" w:rsidP="005741EA">
      <w:pPr>
        <w:jc w:val="right"/>
        <w:rPr>
          <w:rFonts w:ascii="Aptos" w:eastAsia="Times New Roman" w:hAnsi="Aptos" w:cs="Arial"/>
          <w:kern w:val="0"/>
          <w14:ligatures w14:val="none"/>
        </w:rPr>
      </w:pPr>
    </w:p>
    <w:p w14:paraId="3F327AE2" w14:textId="77777777" w:rsidR="005741EA" w:rsidRPr="005741EA" w:rsidRDefault="005741EA" w:rsidP="005741EA">
      <w:pPr>
        <w:jc w:val="right"/>
        <w:rPr>
          <w:rFonts w:ascii="Aptos" w:eastAsia="Times New Roman" w:hAnsi="Aptos" w:cs="Arial"/>
          <w:kern w:val="0"/>
          <w14:ligatures w14:val="none"/>
        </w:rPr>
      </w:pPr>
    </w:p>
    <w:p w14:paraId="0EA0F736" w14:textId="77777777" w:rsidR="005741EA" w:rsidRPr="005741EA" w:rsidRDefault="005741EA" w:rsidP="005741EA">
      <w:pPr>
        <w:jc w:val="right"/>
        <w:rPr>
          <w:rFonts w:ascii="Aptos" w:eastAsia="Times New Roman" w:hAnsi="Aptos" w:cs="Arial"/>
          <w:kern w:val="0"/>
          <w14:ligatures w14:val="none"/>
        </w:rPr>
      </w:pPr>
    </w:p>
    <w:p w14:paraId="5038948E" w14:textId="77777777" w:rsidR="005741EA" w:rsidRPr="005741EA" w:rsidRDefault="005741EA" w:rsidP="005741EA">
      <w:pPr>
        <w:jc w:val="right"/>
        <w:rPr>
          <w:rFonts w:ascii="Aptos" w:eastAsia="Times New Roman" w:hAnsi="Aptos" w:cs="Arial"/>
          <w:kern w:val="0"/>
          <w14:ligatures w14:val="none"/>
        </w:rPr>
      </w:pPr>
    </w:p>
    <w:p w14:paraId="25A7DF6F" w14:textId="77777777" w:rsidR="005741EA" w:rsidRPr="005741EA" w:rsidRDefault="005741EA" w:rsidP="005741EA">
      <w:pPr>
        <w:jc w:val="right"/>
        <w:rPr>
          <w:rFonts w:ascii="Aptos" w:eastAsia="Times New Roman" w:hAnsi="Aptos" w:cs="Arial"/>
          <w:kern w:val="0"/>
          <w14:ligatures w14:val="none"/>
        </w:rPr>
      </w:pPr>
    </w:p>
    <w:p w14:paraId="3433629E" w14:textId="77777777" w:rsidR="005741EA" w:rsidRPr="005741EA" w:rsidRDefault="005741EA" w:rsidP="005741EA">
      <w:pPr>
        <w:jc w:val="right"/>
        <w:rPr>
          <w:rFonts w:ascii="Aptos" w:eastAsia="Times New Roman" w:hAnsi="Aptos" w:cs="Arial"/>
          <w:kern w:val="0"/>
          <w14:ligatures w14:val="none"/>
        </w:rPr>
      </w:pPr>
    </w:p>
    <w:p w14:paraId="325B1134" w14:textId="77777777" w:rsidR="005741EA" w:rsidRPr="005741EA" w:rsidRDefault="005741EA" w:rsidP="005741EA">
      <w:pPr>
        <w:jc w:val="right"/>
        <w:rPr>
          <w:rFonts w:ascii="Aptos" w:eastAsia="Times New Roman" w:hAnsi="Aptos" w:cs="Arial"/>
          <w:kern w:val="0"/>
          <w14:ligatures w14:val="none"/>
        </w:rPr>
      </w:pPr>
    </w:p>
    <w:p w14:paraId="6AAFCE81" w14:textId="77777777" w:rsidR="005741EA" w:rsidRPr="005741EA" w:rsidRDefault="005741EA" w:rsidP="005741EA">
      <w:pPr>
        <w:jc w:val="right"/>
        <w:rPr>
          <w:rFonts w:ascii="Aptos" w:eastAsia="Times New Roman" w:hAnsi="Aptos" w:cs="Arial"/>
          <w:kern w:val="0"/>
          <w14:ligatures w14:val="none"/>
        </w:rPr>
      </w:pPr>
    </w:p>
    <w:p w14:paraId="75922A2A" w14:textId="77777777" w:rsidR="005741EA" w:rsidRPr="005741EA" w:rsidRDefault="005741EA" w:rsidP="005741EA">
      <w:pPr>
        <w:jc w:val="right"/>
        <w:rPr>
          <w:rFonts w:ascii="Aptos" w:eastAsia="Times New Roman" w:hAnsi="Aptos" w:cs="Arial"/>
          <w:kern w:val="0"/>
          <w14:ligatures w14:val="none"/>
        </w:rPr>
      </w:pPr>
    </w:p>
    <w:p w14:paraId="03687E67"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lastRenderedPageBreak/>
        <w:drawing>
          <wp:inline distT="0" distB="0" distL="0" distR="0" wp14:anchorId="355F0440" wp14:editId="1932EBC3">
            <wp:extent cx="1352550" cy="2447925"/>
            <wp:effectExtent l="0" t="0" r="0" b="9525"/>
            <wp:docPr id="15" name="صورة 155539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5553903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52550" cy="2447925"/>
                    </a:xfrm>
                    <a:prstGeom prst="rect">
                      <a:avLst/>
                    </a:prstGeom>
                    <a:noFill/>
                    <a:ln>
                      <a:noFill/>
                    </a:ln>
                  </pic:spPr>
                </pic:pic>
              </a:graphicData>
            </a:graphic>
          </wp:inline>
        </w:drawing>
      </w:r>
    </w:p>
    <w:p w14:paraId="5AC5F3AF" w14:textId="77777777" w:rsidR="005741EA" w:rsidRPr="005741EA" w:rsidRDefault="005741EA" w:rsidP="005741EA">
      <w:pPr>
        <w:jc w:val="right"/>
        <w:rPr>
          <w:rFonts w:ascii="Aptos" w:eastAsia="Times New Roman" w:hAnsi="Aptos" w:cs="Arial"/>
          <w:kern w:val="0"/>
          <w14:ligatures w14:val="none"/>
        </w:rPr>
      </w:pPr>
    </w:p>
    <w:p w14:paraId="7722583D" w14:textId="77777777" w:rsidR="005741EA" w:rsidRPr="005741EA" w:rsidRDefault="005741EA" w:rsidP="005741EA">
      <w:pPr>
        <w:jc w:val="right"/>
        <w:rPr>
          <w:rFonts w:ascii="Aptos" w:eastAsia="Times New Roman" w:hAnsi="Aptos" w:cs="Arial"/>
          <w:kern w:val="0"/>
          <w14:ligatures w14:val="none"/>
        </w:rPr>
      </w:pPr>
    </w:p>
    <w:p w14:paraId="7BA009ED" w14:textId="77777777" w:rsidR="005741EA" w:rsidRPr="005741EA" w:rsidRDefault="005741EA" w:rsidP="005741EA">
      <w:pPr>
        <w:jc w:val="right"/>
        <w:rPr>
          <w:rFonts w:ascii="Aptos" w:eastAsia="Times New Roman" w:hAnsi="Aptos" w:cs="Arial"/>
          <w:kern w:val="0"/>
          <w14:ligatures w14:val="none"/>
        </w:rPr>
      </w:pPr>
    </w:p>
    <w:p w14:paraId="45A9CD59" w14:textId="77777777" w:rsidR="005741EA" w:rsidRPr="005741EA" w:rsidRDefault="005741EA" w:rsidP="005741EA">
      <w:pPr>
        <w:jc w:val="right"/>
        <w:rPr>
          <w:rFonts w:ascii="Aptos" w:eastAsia="Times New Roman" w:hAnsi="Aptos" w:cs="Arial"/>
          <w:kern w:val="0"/>
          <w14:ligatures w14:val="none"/>
        </w:rPr>
      </w:pPr>
    </w:p>
    <w:p w14:paraId="1E3799BD" w14:textId="77777777" w:rsidR="005741EA" w:rsidRPr="005741EA" w:rsidRDefault="005741EA" w:rsidP="005741EA">
      <w:pPr>
        <w:jc w:val="right"/>
        <w:rPr>
          <w:rFonts w:ascii="Aptos" w:eastAsia="Times New Roman" w:hAnsi="Aptos" w:cs="Arial"/>
          <w:kern w:val="0"/>
          <w14:ligatures w14:val="none"/>
        </w:rPr>
      </w:pPr>
    </w:p>
    <w:p w14:paraId="5611A94C" w14:textId="77777777" w:rsidR="005741EA" w:rsidRPr="005741EA" w:rsidRDefault="005741EA" w:rsidP="005741EA">
      <w:pPr>
        <w:jc w:val="right"/>
        <w:rPr>
          <w:rFonts w:ascii="Aptos" w:eastAsia="Times New Roman" w:hAnsi="Aptos" w:cs="Arial"/>
          <w:kern w:val="0"/>
          <w14:ligatures w14:val="none"/>
        </w:rPr>
      </w:pPr>
    </w:p>
    <w:p w14:paraId="7E98A6F1" w14:textId="77777777" w:rsidR="005741EA" w:rsidRPr="005741EA" w:rsidRDefault="005741EA" w:rsidP="005741EA">
      <w:pPr>
        <w:jc w:val="right"/>
        <w:rPr>
          <w:rFonts w:ascii="Aptos" w:eastAsia="Times New Roman" w:hAnsi="Aptos" w:cs="Arial"/>
          <w:kern w:val="0"/>
          <w14:ligatures w14:val="none"/>
        </w:rPr>
      </w:pPr>
    </w:p>
    <w:p w14:paraId="36E8D1C2" w14:textId="6539905A" w:rsidR="005741EA" w:rsidRPr="005741EA" w:rsidRDefault="005741EA" w:rsidP="00D54E68">
      <w:pPr>
        <w:jc w:val="right"/>
        <w:rPr>
          <w:rFonts w:ascii="Aptos" w:eastAsia="Times New Roman" w:hAnsi="Aptos" w:cs="Arial"/>
          <w:kern w:val="0"/>
          <w14:ligatures w14:val="none"/>
        </w:rPr>
      </w:pPr>
    </w:p>
    <w:p w14:paraId="1CC3CBC2" w14:textId="77777777" w:rsidR="005741EA" w:rsidRPr="005741EA" w:rsidRDefault="005741EA" w:rsidP="005741EA">
      <w:pPr>
        <w:jc w:val="right"/>
        <w:rPr>
          <w:rFonts w:ascii="Aptos" w:eastAsia="Times New Roman" w:hAnsi="Aptos" w:cs="Arial"/>
          <w:kern w:val="0"/>
          <w14:ligatures w14:val="none"/>
        </w:rPr>
      </w:pPr>
    </w:p>
    <w:p w14:paraId="1E6C8182" w14:textId="77777777" w:rsidR="005741EA" w:rsidRPr="005741EA" w:rsidRDefault="005741EA" w:rsidP="005741EA">
      <w:pPr>
        <w:jc w:val="right"/>
        <w:rPr>
          <w:rFonts w:ascii="Aptos" w:eastAsia="Times New Roman" w:hAnsi="Aptos" w:cs="Arial"/>
          <w:kern w:val="0"/>
          <w14:ligatures w14:val="none"/>
        </w:rPr>
      </w:pPr>
    </w:p>
    <w:p w14:paraId="43B11C43" w14:textId="77777777" w:rsidR="005741EA" w:rsidRPr="005741EA" w:rsidRDefault="005741EA" w:rsidP="005741EA">
      <w:pPr>
        <w:jc w:val="right"/>
        <w:rPr>
          <w:rFonts w:ascii="Aptos" w:eastAsia="Times New Roman" w:hAnsi="Aptos" w:cs="Arial"/>
          <w:kern w:val="0"/>
          <w14:ligatures w14:val="none"/>
        </w:rPr>
      </w:pPr>
    </w:p>
    <w:p w14:paraId="7C960D7A" w14:textId="77777777" w:rsidR="005741EA" w:rsidRPr="005741EA" w:rsidRDefault="005741EA" w:rsidP="005741EA">
      <w:pPr>
        <w:jc w:val="right"/>
        <w:rPr>
          <w:rFonts w:ascii="Aptos" w:eastAsia="Times New Roman" w:hAnsi="Aptos" w:cs="Arial"/>
          <w:kern w:val="0"/>
          <w14:ligatures w14:val="none"/>
        </w:rPr>
      </w:pPr>
    </w:p>
    <w:p w14:paraId="23900B0A"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518B4984" wp14:editId="67903733">
            <wp:extent cx="5124450" cy="1257300"/>
            <wp:effectExtent l="0" t="0" r="0" b="0"/>
            <wp:docPr id="16" name="صورة 208286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8286189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124450" cy="1257300"/>
                    </a:xfrm>
                    <a:prstGeom prst="rect">
                      <a:avLst/>
                    </a:prstGeom>
                    <a:noFill/>
                    <a:ln>
                      <a:noFill/>
                    </a:ln>
                  </pic:spPr>
                </pic:pic>
              </a:graphicData>
            </a:graphic>
          </wp:inline>
        </w:drawing>
      </w:r>
    </w:p>
    <w:p w14:paraId="68045313" w14:textId="77777777" w:rsidR="005741EA" w:rsidRPr="005741EA" w:rsidRDefault="005741EA" w:rsidP="005741EA">
      <w:pPr>
        <w:jc w:val="right"/>
        <w:rPr>
          <w:rFonts w:ascii="Aptos" w:eastAsia="Times New Roman" w:hAnsi="Aptos" w:cs="Arial"/>
          <w:kern w:val="0"/>
          <w14:ligatures w14:val="none"/>
        </w:rPr>
      </w:pPr>
    </w:p>
    <w:p w14:paraId="08F3F4F2" w14:textId="77777777" w:rsidR="005741EA" w:rsidRPr="005741EA" w:rsidRDefault="005741EA" w:rsidP="005741EA">
      <w:pPr>
        <w:jc w:val="right"/>
        <w:rPr>
          <w:rFonts w:ascii="Aptos" w:eastAsia="Times New Roman" w:hAnsi="Aptos" w:cs="Arial"/>
          <w:kern w:val="0"/>
          <w14:ligatures w14:val="none"/>
        </w:rPr>
      </w:pPr>
    </w:p>
    <w:p w14:paraId="120890C1" w14:textId="77777777" w:rsidR="005741EA" w:rsidRPr="005741EA" w:rsidRDefault="005741EA" w:rsidP="005741EA">
      <w:pPr>
        <w:jc w:val="right"/>
        <w:rPr>
          <w:rFonts w:ascii="Aptos" w:eastAsia="Times New Roman" w:hAnsi="Aptos" w:cs="Arial"/>
          <w:kern w:val="0"/>
          <w14:ligatures w14:val="none"/>
        </w:rPr>
      </w:pPr>
    </w:p>
    <w:p w14:paraId="6DA5EF5D"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22A28F19" wp14:editId="51587751">
            <wp:extent cx="5124450" cy="2724150"/>
            <wp:effectExtent l="0" t="0" r="0" b="0"/>
            <wp:docPr id="17" name="صورة 40425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042556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24450" cy="2724150"/>
                    </a:xfrm>
                    <a:prstGeom prst="rect">
                      <a:avLst/>
                    </a:prstGeom>
                    <a:noFill/>
                    <a:ln>
                      <a:noFill/>
                    </a:ln>
                  </pic:spPr>
                </pic:pic>
              </a:graphicData>
            </a:graphic>
          </wp:inline>
        </w:drawing>
      </w:r>
    </w:p>
    <w:p w14:paraId="11DCA5EB" w14:textId="77777777" w:rsidR="005741EA" w:rsidRPr="005741EA" w:rsidRDefault="005741EA" w:rsidP="005741EA">
      <w:pPr>
        <w:jc w:val="right"/>
        <w:rPr>
          <w:rFonts w:ascii="Aptos" w:eastAsia="Times New Roman" w:hAnsi="Aptos" w:cs="Arial"/>
          <w:kern w:val="0"/>
          <w14:ligatures w14:val="none"/>
        </w:rPr>
      </w:pPr>
      <w:r w:rsidRPr="005741EA">
        <w:rPr>
          <w:rFonts w:ascii="Aptos" w:eastAsia="Times New Roman" w:hAnsi="Aptos" w:cs="Arial"/>
          <w:noProof/>
          <w:kern w:val="0"/>
          <w14:ligatures w14:val="none"/>
        </w:rPr>
        <w:drawing>
          <wp:inline distT="0" distB="0" distL="0" distR="0" wp14:anchorId="49E631F8" wp14:editId="1F17E53E">
            <wp:extent cx="5124450" cy="1885950"/>
            <wp:effectExtent l="0" t="0" r="0" b="0"/>
            <wp:docPr id="18" name="صورة 204223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422357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24450" cy="1885950"/>
                    </a:xfrm>
                    <a:prstGeom prst="rect">
                      <a:avLst/>
                    </a:prstGeom>
                    <a:noFill/>
                    <a:ln>
                      <a:noFill/>
                    </a:ln>
                  </pic:spPr>
                </pic:pic>
              </a:graphicData>
            </a:graphic>
          </wp:inline>
        </w:drawing>
      </w:r>
    </w:p>
    <w:p w14:paraId="58D5E7D6" w14:textId="77777777" w:rsidR="005741EA" w:rsidRPr="005741EA" w:rsidRDefault="005741EA" w:rsidP="005741EA">
      <w:pPr>
        <w:jc w:val="right"/>
        <w:rPr>
          <w:rFonts w:ascii="Aptos" w:eastAsia="Times New Roman" w:hAnsi="Aptos" w:cs="Arial"/>
          <w:kern w:val="0"/>
          <w14:ligatures w14:val="none"/>
        </w:rPr>
      </w:pPr>
    </w:p>
    <w:p w14:paraId="212BD0D0" w14:textId="77777777" w:rsidR="005741EA" w:rsidRPr="005741EA" w:rsidRDefault="005741EA" w:rsidP="005741EA">
      <w:pPr>
        <w:jc w:val="right"/>
        <w:rPr>
          <w:rFonts w:ascii="Aptos" w:eastAsia="Times New Roman" w:hAnsi="Aptos" w:cs="Arial"/>
          <w:kern w:val="0"/>
          <w14:ligatures w14:val="none"/>
        </w:rPr>
      </w:pPr>
    </w:p>
    <w:p w14:paraId="28F68DC3" w14:textId="77777777" w:rsidR="005741EA" w:rsidRDefault="005741EA" w:rsidP="005741EA">
      <w:pPr>
        <w:jc w:val="right"/>
        <w:rPr>
          <w:rFonts w:ascii="Calibri" w:eastAsia="Calibri" w:hAnsi="Calibri" w:cs="Calibri"/>
          <w:b/>
          <w:bCs/>
          <w:color w:val="000000"/>
          <w:szCs w:val="28"/>
          <w:rtl/>
        </w:rPr>
      </w:pPr>
    </w:p>
    <w:p w14:paraId="15A92F49" w14:textId="77777777" w:rsidR="005741EA" w:rsidRDefault="005741EA" w:rsidP="005741EA">
      <w:pPr>
        <w:jc w:val="right"/>
        <w:rPr>
          <w:rFonts w:ascii="Calibri" w:eastAsia="Calibri" w:hAnsi="Calibri" w:cs="Calibri"/>
          <w:b/>
          <w:bCs/>
          <w:color w:val="000000"/>
          <w:szCs w:val="28"/>
        </w:rPr>
      </w:pPr>
    </w:p>
    <w:p w14:paraId="1687B4E6" w14:textId="77777777" w:rsidR="005741EA" w:rsidRDefault="005741EA" w:rsidP="005741EA">
      <w:pPr>
        <w:jc w:val="right"/>
        <w:rPr>
          <w:rFonts w:ascii="Calibri" w:eastAsia="Calibri" w:hAnsi="Calibri" w:cs="Calibri"/>
          <w:b/>
          <w:bCs/>
          <w:color w:val="000000"/>
          <w:szCs w:val="28"/>
        </w:rPr>
      </w:pPr>
    </w:p>
    <w:p w14:paraId="463504BA" w14:textId="77777777" w:rsidR="00D54E68" w:rsidRDefault="00D54E68" w:rsidP="005741EA">
      <w:pPr>
        <w:jc w:val="right"/>
        <w:rPr>
          <w:rFonts w:ascii="Calibri" w:eastAsia="Calibri" w:hAnsi="Calibri" w:cs="Calibri"/>
          <w:b/>
          <w:bCs/>
          <w:color w:val="000000"/>
          <w:szCs w:val="28"/>
        </w:rPr>
      </w:pPr>
    </w:p>
    <w:p w14:paraId="426AF868" w14:textId="77777777" w:rsidR="00D54E68" w:rsidRDefault="00D54E68" w:rsidP="005741EA">
      <w:pPr>
        <w:jc w:val="right"/>
        <w:rPr>
          <w:rFonts w:ascii="Calibri" w:eastAsia="Calibri" w:hAnsi="Calibri" w:cs="Calibri"/>
          <w:b/>
          <w:bCs/>
          <w:color w:val="000000"/>
          <w:szCs w:val="28"/>
        </w:rPr>
      </w:pPr>
    </w:p>
    <w:p w14:paraId="6F33A9ED" w14:textId="77777777" w:rsidR="005741EA" w:rsidRDefault="005741EA" w:rsidP="005741EA">
      <w:pPr>
        <w:jc w:val="right"/>
        <w:rPr>
          <w:rFonts w:ascii="Calibri" w:eastAsia="Calibri" w:hAnsi="Calibri" w:cs="Calibri"/>
          <w:b/>
          <w:bCs/>
          <w:color w:val="000000"/>
          <w:szCs w:val="28"/>
        </w:rPr>
      </w:pPr>
    </w:p>
    <w:p w14:paraId="3339AC57" w14:textId="77777777" w:rsidR="000F620B" w:rsidRDefault="000F620B" w:rsidP="005741EA">
      <w:pPr>
        <w:jc w:val="right"/>
        <w:rPr>
          <w:rFonts w:ascii="Calibri" w:eastAsia="Calibri" w:hAnsi="Calibri" w:cs="Calibri"/>
          <w:color w:val="000000"/>
          <w:szCs w:val="28"/>
        </w:rPr>
      </w:pPr>
    </w:p>
    <w:p w14:paraId="6C250274" w14:textId="0F30C058" w:rsidR="000F620B" w:rsidRDefault="00240B82" w:rsidP="005741EA">
      <w:pPr>
        <w:jc w:val="right"/>
        <w:rPr>
          <w:rFonts w:ascii="Calibri" w:eastAsia="Calibri" w:hAnsi="Calibri" w:cs="Calibri"/>
          <w:color w:val="000000"/>
          <w:szCs w:val="28"/>
          <w:rtl/>
        </w:rPr>
      </w:pPr>
      <w:proofErr w:type="gramStart"/>
      <w:r>
        <w:rPr>
          <w:rFonts w:ascii="Calibri" w:eastAsia="Calibri" w:hAnsi="Calibri" w:cs="Calibri" w:hint="cs"/>
          <w:color w:val="000000"/>
          <w:szCs w:val="28"/>
          <w:rtl/>
        </w:rPr>
        <w:t>الإستبيان :</w:t>
      </w:r>
      <w:proofErr w:type="gramEnd"/>
    </w:p>
    <w:p w14:paraId="75218AE3" w14:textId="6EB7EF56" w:rsidR="00240B82" w:rsidRDefault="00240B82" w:rsidP="005741EA">
      <w:pPr>
        <w:jc w:val="right"/>
        <w:rPr>
          <w:rFonts w:ascii="Calibri" w:eastAsia="Calibri" w:hAnsi="Calibri" w:cs="Calibri"/>
          <w:color w:val="000000"/>
          <w:szCs w:val="28"/>
          <w:rtl/>
        </w:rPr>
      </w:pPr>
      <w:r>
        <w:rPr>
          <w:rFonts w:ascii="Calibri" w:eastAsia="Calibri" w:hAnsi="Calibri" w:cs="Calibri" w:hint="cs"/>
          <w:color w:val="000000"/>
          <w:szCs w:val="28"/>
          <w:rtl/>
        </w:rPr>
        <w:t xml:space="preserve">السلام عليكم ورجمة الله وبركاتة </w:t>
      </w:r>
    </w:p>
    <w:p w14:paraId="516C1AC1" w14:textId="37DA9832" w:rsidR="00240B82" w:rsidRDefault="00240B82" w:rsidP="003867E5">
      <w:pPr>
        <w:jc w:val="right"/>
        <w:rPr>
          <w:rFonts w:ascii="Calibri" w:eastAsia="Calibri" w:hAnsi="Calibri" w:cs="Calibri"/>
          <w:color w:val="000000"/>
          <w:szCs w:val="28"/>
          <w:rtl/>
        </w:rPr>
      </w:pPr>
      <w:proofErr w:type="gramStart"/>
      <w:r>
        <w:rPr>
          <w:rFonts w:ascii="Calibri" w:eastAsia="Calibri" w:hAnsi="Calibri" w:cs="Calibri" w:hint="cs"/>
          <w:color w:val="000000"/>
          <w:szCs w:val="28"/>
          <w:rtl/>
        </w:rPr>
        <w:t>وبعد :</w:t>
      </w:r>
      <w:proofErr w:type="gramEnd"/>
    </w:p>
    <w:p w14:paraId="1A95D208" w14:textId="1CD1AB7E" w:rsidR="00240B82" w:rsidRDefault="00D37398" w:rsidP="00D37398">
      <w:pPr>
        <w:tabs>
          <w:tab w:val="left" w:pos="2255"/>
        </w:tabs>
        <w:rPr>
          <w:rFonts w:ascii="Calibri" w:eastAsia="Calibri" w:hAnsi="Calibri" w:cs="Calibri"/>
          <w:color w:val="000000"/>
          <w:szCs w:val="28"/>
        </w:rPr>
      </w:pPr>
      <w:r>
        <w:rPr>
          <w:rFonts w:ascii="Calibri" w:eastAsia="Calibri" w:hAnsi="Calibri" w:cs="Calibri"/>
          <w:color w:val="000000"/>
          <w:szCs w:val="28"/>
        </w:rPr>
        <w:tab/>
      </w:r>
    </w:p>
    <w:p w14:paraId="2BCC50AF" w14:textId="4862068F" w:rsidR="00240B82" w:rsidRDefault="00240B82" w:rsidP="005741EA">
      <w:pPr>
        <w:jc w:val="right"/>
        <w:rPr>
          <w:rFonts w:ascii="Calibri" w:eastAsia="Calibri" w:hAnsi="Calibri" w:cs="Calibri"/>
          <w:color w:val="000000"/>
          <w:szCs w:val="28"/>
          <w:rtl/>
        </w:rPr>
      </w:pPr>
      <w:r>
        <w:rPr>
          <w:rFonts w:ascii="Calibri" w:eastAsia="Calibri" w:hAnsi="Calibri" w:cs="Calibri" w:hint="cs"/>
          <w:color w:val="000000"/>
          <w:szCs w:val="28"/>
          <w:rtl/>
        </w:rPr>
        <w:t>أنا الطالبة شريفة محمد علي أبكر القرعا</w:t>
      </w:r>
      <w:r w:rsidR="008F3A05">
        <w:rPr>
          <w:rFonts w:ascii="Calibri" w:eastAsia="Calibri" w:hAnsi="Calibri" w:cs="Calibri" w:hint="cs"/>
          <w:color w:val="000000"/>
          <w:szCs w:val="28"/>
          <w:rtl/>
        </w:rPr>
        <w:t>ني.</w:t>
      </w:r>
    </w:p>
    <w:p w14:paraId="7725A91D" w14:textId="674F9315" w:rsidR="00240B82" w:rsidRDefault="00240B82" w:rsidP="005741EA">
      <w:pPr>
        <w:jc w:val="right"/>
        <w:rPr>
          <w:rFonts w:ascii="Calibri" w:eastAsia="Calibri" w:hAnsi="Calibri" w:cs="Calibri"/>
          <w:color w:val="000000"/>
          <w:szCs w:val="28"/>
          <w:rtl/>
        </w:rPr>
      </w:pPr>
      <w:r>
        <w:rPr>
          <w:rFonts w:ascii="Calibri" w:eastAsia="Calibri" w:hAnsi="Calibri" w:cs="Calibri" w:hint="cs"/>
          <w:color w:val="000000"/>
          <w:szCs w:val="28"/>
          <w:rtl/>
        </w:rPr>
        <w:t xml:space="preserve">تخصص إدارة مشاريع من جامعة ميدأوشن </w:t>
      </w:r>
    </w:p>
    <w:p w14:paraId="5FAEF75E" w14:textId="26DCCC98" w:rsidR="00240B82" w:rsidRDefault="00240B82" w:rsidP="005741EA">
      <w:pPr>
        <w:jc w:val="right"/>
        <w:rPr>
          <w:rFonts w:ascii="Calibri" w:eastAsia="Calibri" w:hAnsi="Calibri" w:cs="Calibri"/>
          <w:color w:val="000000"/>
          <w:szCs w:val="28"/>
          <w:rtl/>
        </w:rPr>
      </w:pPr>
      <w:r>
        <w:rPr>
          <w:rFonts w:ascii="Calibri" w:eastAsia="Calibri" w:hAnsi="Calibri" w:cs="Calibri" w:hint="cs"/>
          <w:color w:val="000000"/>
          <w:szCs w:val="28"/>
          <w:rtl/>
        </w:rPr>
        <w:t xml:space="preserve">أجري هذه الدراسة </w:t>
      </w:r>
      <w:proofErr w:type="gramStart"/>
      <w:r>
        <w:rPr>
          <w:rFonts w:ascii="Calibri" w:eastAsia="Calibri" w:hAnsi="Calibri" w:cs="Calibri" w:hint="cs"/>
          <w:color w:val="000000"/>
          <w:szCs w:val="28"/>
          <w:rtl/>
        </w:rPr>
        <w:t>بعنوان</w:t>
      </w:r>
      <w:r w:rsidR="0002552D">
        <w:rPr>
          <w:rFonts w:ascii="Calibri" w:eastAsia="Calibri" w:hAnsi="Calibri" w:cs="Calibri" w:hint="cs"/>
          <w:color w:val="000000"/>
          <w:szCs w:val="28"/>
          <w:rtl/>
        </w:rPr>
        <w:t>( تأثيربيئة</w:t>
      </w:r>
      <w:proofErr w:type="gramEnd"/>
      <w:r w:rsidR="0002552D">
        <w:rPr>
          <w:rFonts w:ascii="Calibri" w:eastAsia="Calibri" w:hAnsi="Calibri" w:cs="Calibri" w:hint="cs"/>
          <w:color w:val="000000"/>
          <w:szCs w:val="28"/>
          <w:rtl/>
        </w:rPr>
        <w:t xml:space="preserve"> العمل الصحية على مستوى الرضا الوظيفي في قطاع الصحة بالتطبيق في عيادات الكتور محمد الحميدي بالمدينة المنورة )</w:t>
      </w:r>
    </w:p>
    <w:p w14:paraId="79F5E498" w14:textId="6A50C5FF" w:rsidR="0002552D" w:rsidRDefault="0002552D" w:rsidP="005741EA">
      <w:pPr>
        <w:jc w:val="right"/>
        <w:rPr>
          <w:rFonts w:ascii="Calibri" w:eastAsia="Calibri" w:hAnsi="Calibri" w:cs="Calibri"/>
          <w:color w:val="000000"/>
          <w:szCs w:val="28"/>
          <w:rtl/>
        </w:rPr>
      </w:pPr>
      <w:r>
        <w:rPr>
          <w:rFonts w:ascii="Calibri" w:eastAsia="Calibri" w:hAnsi="Calibri" w:cs="Calibri" w:hint="cs"/>
          <w:color w:val="000000"/>
          <w:szCs w:val="28"/>
          <w:rtl/>
        </w:rPr>
        <w:t xml:space="preserve">أود ان </w:t>
      </w:r>
      <w:proofErr w:type="gramStart"/>
      <w:r>
        <w:rPr>
          <w:rFonts w:ascii="Calibri" w:eastAsia="Calibri" w:hAnsi="Calibri" w:cs="Calibri" w:hint="cs"/>
          <w:color w:val="000000"/>
          <w:szCs w:val="28"/>
          <w:rtl/>
        </w:rPr>
        <w:t>أعبر  عن</w:t>
      </w:r>
      <w:proofErr w:type="gramEnd"/>
      <w:r>
        <w:rPr>
          <w:rFonts w:ascii="Calibri" w:eastAsia="Calibri" w:hAnsi="Calibri" w:cs="Calibri" w:hint="cs"/>
          <w:color w:val="000000"/>
          <w:szCs w:val="28"/>
          <w:rtl/>
        </w:rPr>
        <w:t xml:space="preserve"> بالغ شكري وامتناني لكم مقدمةً  لتقديركم العميق لأهمية هذد الدراسة والتعاون المثمر الذي أظهرتموه معي طوال فترة البحث .</w:t>
      </w:r>
    </w:p>
    <w:p w14:paraId="2B936132" w14:textId="2760835B" w:rsidR="0002552D" w:rsidRDefault="0002552D" w:rsidP="005741EA">
      <w:pPr>
        <w:jc w:val="right"/>
        <w:rPr>
          <w:rFonts w:ascii="Calibri" w:eastAsia="Calibri" w:hAnsi="Calibri" w:cs="Calibri"/>
          <w:color w:val="000000"/>
          <w:szCs w:val="28"/>
          <w:rtl/>
        </w:rPr>
      </w:pPr>
      <w:r>
        <w:rPr>
          <w:rFonts w:ascii="Calibri" w:eastAsia="Calibri" w:hAnsi="Calibri" w:cs="Calibri" w:hint="cs"/>
          <w:color w:val="000000"/>
          <w:szCs w:val="28"/>
          <w:rtl/>
        </w:rPr>
        <w:t xml:space="preserve">إن مساهمتكم القيمة تعد عاملاً أساسياً في إثراء هذه الدراسة وتعزيز نتائجها التي </w:t>
      </w:r>
      <w:r w:rsidR="00D37398">
        <w:rPr>
          <w:rFonts w:ascii="Calibri" w:eastAsia="Calibri" w:hAnsi="Calibri" w:cs="Calibri" w:hint="cs"/>
          <w:color w:val="000000"/>
          <w:szCs w:val="28"/>
          <w:rtl/>
        </w:rPr>
        <w:t>ن</w:t>
      </w:r>
      <w:r>
        <w:rPr>
          <w:rFonts w:ascii="Calibri" w:eastAsia="Calibri" w:hAnsi="Calibri" w:cs="Calibri" w:hint="cs"/>
          <w:color w:val="000000"/>
          <w:szCs w:val="28"/>
          <w:rtl/>
        </w:rPr>
        <w:t>سعى جميعاً لتحقيقها.</w:t>
      </w:r>
    </w:p>
    <w:p w14:paraId="4497856F" w14:textId="385AB0AC" w:rsidR="0002552D" w:rsidRPr="00D37398" w:rsidRDefault="00D37398" w:rsidP="005741EA">
      <w:pPr>
        <w:jc w:val="right"/>
        <w:rPr>
          <w:rFonts w:ascii="Calibri" w:eastAsia="Calibri" w:hAnsi="Calibri" w:cs="Calibri"/>
          <w:b/>
          <w:bCs/>
          <w:color w:val="000000"/>
          <w:szCs w:val="28"/>
          <w:rtl/>
        </w:rPr>
      </w:pPr>
      <w:r>
        <w:rPr>
          <w:rFonts w:ascii="Calibri" w:eastAsia="Calibri" w:hAnsi="Calibri" w:cs="Calibri" w:hint="cs"/>
          <w:color w:val="000000"/>
          <w:szCs w:val="28"/>
          <w:rtl/>
        </w:rPr>
        <w:t xml:space="preserve">كما يطيب لي أن أطمئنكم بأن جميع المعلومات التي تقدمونها من خلال الاستبيان سيتم إستخدامها بشكل حصري لأغراض البحث </w:t>
      </w:r>
      <w:proofErr w:type="gramStart"/>
      <w:r>
        <w:rPr>
          <w:rFonts w:ascii="Calibri" w:eastAsia="Calibri" w:hAnsi="Calibri" w:cs="Calibri" w:hint="cs"/>
          <w:color w:val="000000"/>
          <w:szCs w:val="28"/>
          <w:rtl/>
        </w:rPr>
        <w:t>العلمي .</w:t>
      </w:r>
      <w:proofErr w:type="gramEnd"/>
    </w:p>
    <w:p w14:paraId="34F4A99F" w14:textId="36C4634F" w:rsidR="00D37398" w:rsidRPr="00D37398" w:rsidRDefault="00D37398" w:rsidP="005741EA">
      <w:pPr>
        <w:jc w:val="right"/>
        <w:rPr>
          <w:rFonts w:ascii="Calibri" w:eastAsia="Calibri" w:hAnsi="Calibri" w:cs="Calibri"/>
          <w:b/>
          <w:bCs/>
          <w:color w:val="000000"/>
          <w:szCs w:val="28"/>
          <w:rtl/>
        </w:rPr>
      </w:pPr>
      <w:r w:rsidRPr="00D37398">
        <w:rPr>
          <w:rFonts w:ascii="Calibri" w:eastAsia="Calibri" w:hAnsi="Calibri" w:cs="Calibri" w:hint="cs"/>
          <w:b/>
          <w:bCs/>
          <w:color w:val="000000"/>
          <w:szCs w:val="28"/>
          <w:rtl/>
        </w:rPr>
        <w:t xml:space="preserve">أؤكد لكم ان هذه المعلومات ستحظى بأعلى درجات السرية والحماية ولن يتم مشاركتها مع أي طرف ثالث تحت أي ظرف من </w:t>
      </w:r>
      <w:proofErr w:type="gramStart"/>
      <w:r w:rsidRPr="00D37398">
        <w:rPr>
          <w:rFonts w:ascii="Calibri" w:eastAsia="Calibri" w:hAnsi="Calibri" w:cs="Calibri" w:hint="cs"/>
          <w:b/>
          <w:bCs/>
          <w:color w:val="000000"/>
          <w:szCs w:val="28"/>
          <w:rtl/>
        </w:rPr>
        <w:t>الظروف .</w:t>
      </w:r>
      <w:proofErr w:type="gramEnd"/>
    </w:p>
    <w:p w14:paraId="2AFBB18A" w14:textId="64B2765C" w:rsidR="00D37398" w:rsidRDefault="00D37398" w:rsidP="005741EA">
      <w:pPr>
        <w:jc w:val="right"/>
        <w:rPr>
          <w:rFonts w:ascii="Calibri" w:eastAsia="Calibri" w:hAnsi="Calibri" w:cs="Calibri"/>
          <w:color w:val="000000"/>
          <w:szCs w:val="28"/>
          <w:rtl/>
        </w:rPr>
      </w:pPr>
      <w:r>
        <w:rPr>
          <w:rFonts w:ascii="Calibri" w:eastAsia="Calibri" w:hAnsi="Calibri" w:cs="Calibri" w:hint="cs"/>
          <w:color w:val="000000"/>
          <w:szCs w:val="28"/>
          <w:rtl/>
        </w:rPr>
        <w:t>أتوجة إليكم بخالص الشكر وعظيم الإمتنان لتعاونكم الكريم والدعم المستمر الذي لاغنى عنة في سبيل إنجاز هذا المشروع البحثي شاكرة لكم حسن التعاون والمساعدة التي لاتقدر بثمن.</w:t>
      </w:r>
    </w:p>
    <w:p w14:paraId="433878C1" w14:textId="77777777" w:rsidR="00D37398" w:rsidRPr="00E47D07" w:rsidRDefault="00D37398" w:rsidP="005741EA">
      <w:pPr>
        <w:jc w:val="right"/>
        <w:rPr>
          <w:rFonts w:ascii="Calibri" w:eastAsia="Calibri" w:hAnsi="Calibri" w:cs="Calibri"/>
          <w:b/>
          <w:bCs/>
          <w:color w:val="000000"/>
          <w:szCs w:val="28"/>
          <w:rtl/>
        </w:rPr>
      </w:pPr>
    </w:p>
    <w:p w14:paraId="2F35A4CB" w14:textId="574BD439" w:rsidR="000F620B" w:rsidRPr="00E47D07" w:rsidRDefault="00E47D07" w:rsidP="00E47D07">
      <w:pPr>
        <w:jc w:val="right"/>
        <w:rPr>
          <w:rFonts w:ascii="Calibri" w:eastAsia="Calibri" w:hAnsi="Calibri" w:cs="Calibri" w:hint="cs"/>
          <w:b/>
          <w:bCs/>
          <w:color w:val="000000"/>
          <w:szCs w:val="28"/>
          <w:rtl/>
        </w:rPr>
      </w:pPr>
      <w:r w:rsidRPr="00E47D07">
        <w:rPr>
          <w:rFonts w:ascii="Calibri" w:eastAsia="Calibri" w:hAnsi="Calibri" w:cs="Calibri" w:hint="cs"/>
          <w:b/>
          <w:bCs/>
          <w:color w:val="000000"/>
          <w:szCs w:val="28"/>
          <w:rtl/>
        </w:rPr>
        <w:t xml:space="preserve">رابط </w:t>
      </w:r>
      <w:proofErr w:type="gramStart"/>
      <w:r w:rsidRPr="00E47D07">
        <w:rPr>
          <w:rFonts w:ascii="Calibri" w:eastAsia="Calibri" w:hAnsi="Calibri" w:cs="Calibri" w:hint="cs"/>
          <w:b/>
          <w:bCs/>
          <w:color w:val="000000"/>
          <w:szCs w:val="28"/>
          <w:rtl/>
        </w:rPr>
        <w:t>الاستبيان</w:t>
      </w:r>
      <w:proofErr w:type="gramEnd"/>
      <w:r w:rsidRPr="00E47D07">
        <w:rPr>
          <w:rFonts w:ascii="Calibri" w:eastAsia="Calibri" w:hAnsi="Calibri" w:cs="Calibri" w:hint="cs"/>
          <w:b/>
          <w:bCs/>
          <w:color w:val="000000"/>
          <w:szCs w:val="28"/>
          <w:rtl/>
        </w:rPr>
        <w:t>:</w:t>
      </w:r>
    </w:p>
    <w:p w14:paraId="372FA87B" w14:textId="77777777" w:rsidR="000F620B" w:rsidRDefault="000F620B" w:rsidP="00E47D07">
      <w:pPr>
        <w:rPr>
          <w:rFonts w:ascii="Calibri" w:eastAsia="Calibri" w:hAnsi="Calibri" w:cs="Calibri"/>
          <w:color w:val="000000"/>
          <w:szCs w:val="28"/>
          <w:rtl/>
        </w:rPr>
      </w:pPr>
    </w:p>
    <w:p w14:paraId="76A3AAB6" w14:textId="03A3C231" w:rsidR="000F620B" w:rsidRDefault="00E47D07" w:rsidP="005553CF">
      <w:pPr>
        <w:jc w:val="right"/>
        <w:rPr>
          <w:rFonts w:ascii="Calibri" w:eastAsia="Calibri" w:hAnsi="Calibri" w:cs="Calibri"/>
          <w:color w:val="000000"/>
          <w:szCs w:val="28"/>
          <w:rtl/>
        </w:rPr>
      </w:pPr>
      <w:r w:rsidRPr="00E47D07">
        <w:rPr>
          <w:rFonts w:ascii="Calibri" w:eastAsia="Calibri" w:hAnsi="Calibri" w:cs="Calibri"/>
          <w:color w:val="000000"/>
          <w:szCs w:val="28"/>
        </w:rPr>
        <w:t>https://forms.gle/jBnghXozUDcWwo227</w:t>
      </w:r>
    </w:p>
    <w:p w14:paraId="4038B08B" w14:textId="17CA219B" w:rsidR="000F620B" w:rsidRDefault="00E47D07" w:rsidP="005553CF">
      <w:pPr>
        <w:jc w:val="right"/>
        <w:rPr>
          <w:rFonts w:ascii="Calibri" w:eastAsia="Calibri" w:hAnsi="Calibri" w:cs="Calibri"/>
          <w:color w:val="000000"/>
          <w:szCs w:val="28"/>
          <w:rtl/>
        </w:rPr>
      </w:pPr>
      <w:r>
        <w:rPr>
          <w:rFonts w:ascii="Calibri" w:eastAsia="Calibri" w:hAnsi="Calibri" w:cs="Calibri" w:hint="cs"/>
          <w:color w:val="000000"/>
          <w:szCs w:val="28"/>
          <w:rtl/>
        </w:rPr>
        <w:t>ودمتم بود.</w:t>
      </w:r>
    </w:p>
    <w:p w14:paraId="5473E74F" w14:textId="5B78A3F5" w:rsidR="00E47D07" w:rsidRDefault="00E47D07" w:rsidP="005553CF">
      <w:pPr>
        <w:jc w:val="right"/>
        <w:rPr>
          <w:rFonts w:ascii="Calibri" w:eastAsia="Calibri" w:hAnsi="Calibri" w:cs="Calibri" w:hint="cs"/>
          <w:color w:val="000000"/>
          <w:szCs w:val="28"/>
          <w:rtl/>
        </w:rPr>
      </w:pPr>
      <w:r>
        <w:rPr>
          <w:rFonts w:ascii="Calibri" w:eastAsia="Calibri" w:hAnsi="Calibri" w:cs="Calibri" w:hint="cs"/>
          <w:color w:val="000000"/>
          <w:szCs w:val="28"/>
          <w:rtl/>
        </w:rPr>
        <w:t>شريفة أبكر.</w:t>
      </w:r>
    </w:p>
    <w:p w14:paraId="42039630" w14:textId="77777777" w:rsidR="000F620B" w:rsidRPr="005553CF" w:rsidRDefault="000F620B" w:rsidP="005553CF">
      <w:pPr>
        <w:jc w:val="right"/>
        <w:rPr>
          <w:rFonts w:ascii="Calibri" w:eastAsia="Calibri" w:hAnsi="Calibri" w:cs="Calibri"/>
          <w:color w:val="000000"/>
          <w:szCs w:val="28"/>
          <w:rtl/>
        </w:rPr>
      </w:pPr>
    </w:p>
    <w:p w14:paraId="28CB06DC" w14:textId="77777777" w:rsidR="00690A9B" w:rsidRDefault="00690A9B">
      <w:pPr>
        <w:spacing w:after="178" w:line="259" w:lineRule="auto"/>
        <w:ind w:right="793"/>
        <w:jc w:val="right"/>
        <w:rPr>
          <w:rFonts w:ascii="Calibri" w:eastAsia="Calibri" w:hAnsi="Calibri" w:cs="Calibri"/>
          <w:color w:val="000000"/>
          <w:sz w:val="22"/>
        </w:rPr>
      </w:pPr>
    </w:p>
    <w:p w14:paraId="63A20A11" w14:textId="77777777" w:rsidR="00690A9B" w:rsidRDefault="00993F6C">
      <w:pPr>
        <w:spacing w:after="182"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65FB2CA3" w14:textId="77777777" w:rsidR="00690A9B" w:rsidRDefault="00993F6C">
      <w:pPr>
        <w:spacing w:after="18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794C8355" w14:textId="77777777" w:rsidR="00690A9B" w:rsidRDefault="00993F6C">
      <w:pPr>
        <w:spacing w:after="180"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096BEDD2" w14:textId="77777777" w:rsidR="00690A9B" w:rsidRDefault="00993F6C">
      <w:pPr>
        <w:spacing w:after="93" w:line="259" w:lineRule="auto"/>
        <w:ind w:right="793"/>
        <w:jc w:val="right"/>
        <w:rPr>
          <w:rFonts w:ascii="Calibri" w:eastAsia="Calibri" w:hAnsi="Calibri" w:cs="Calibri"/>
          <w:color w:val="000000"/>
          <w:sz w:val="22"/>
        </w:rPr>
      </w:pPr>
      <w:r>
        <w:rPr>
          <w:rFonts w:ascii="Arial" w:eastAsia="Arial" w:hAnsi="Arial" w:cs="Arial"/>
          <w:color w:val="000000"/>
          <w:sz w:val="28"/>
        </w:rPr>
        <w:t xml:space="preserve"> </w:t>
      </w:r>
      <w:r>
        <w:rPr>
          <w:rFonts w:ascii="Calibri" w:eastAsia="Calibri" w:hAnsi="Calibri" w:cs="Calibri"/>
          <w:color w:val="000000"/>
          <w:sz w:val="22"/>
        </w:rPr>
        <w:t xml:space="preserve"> </w:t>
      </w:r>
    </w:p>
    <w:p w14:paraId="3C0295CC" w14:textId="77777777" w:rsidR="00690A9B" w:rsidRDefault="00993F6C">
      <w:pPr>
        <w:spacing w:after="246" w:line="259" w:lineRule="auto"/>
        <w:ind w:right="795"/>
        <w:jc w:val="right"/>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7490EC3E" w14:textId="77777777" w:rsidR="00690A9B" w:rsidRDefault="00993F6C">
      <w:pPr>
        <w:spacing w:after="0" w:line="259" w:lineRule="auto"/>
        <w:ind w:right="373"/>
        <w:jc w:val="right"/>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tbl>
      <w:tblPr>
        <w:tblW w:w="0" w:type="auto"/>
        <w:tblInd w:w="675" w:type="dxa"/>
        <w:tblCellMar>
          <w:left w:w="10" w:type="dxa"/>
          <w:right w:w="10" w:type="dxa"/>
        </w:tblCellMar>
        <w:tblLook w:val="04A0" w:firstRow="1" w:lastRow="0" w:firstColumn="1" w:lastColumn="0" w:noHBand="0" w:noVBand="1"/>
      </w:tblPr>
      <w:tblGrid>
        <w:gridCol w:w="8679"/>
      </w:tblGrid>
      <w:tr w:rsidR="00690A9B" w14:paraId="05C2A4D3" w14:textId="77777777">
        <w:tc>
          <w:tcPr>
            <w:tcW w:w="9364" w:type="dxa"/>
            <w:tcBorders>
              <w:top w:val="single" w:sz="2" w:space="0" w:color="000000"/>
              <w:left w:val="single" w:sz="2" w:space="0" w:color="000000"/>
              <w:bottom w:val="single" w:sz="3" w:space="0" w:color="FFFFFF"/>
              <w:right w:val="single" w:sz="2" w:space="0" w:color="000000"/>
            </w:tcBorders>
            <w:shd w:val="clear" w:color="000000" w:fill="FFFFFF"/>
            <w:tcMar>
              <w:left w:w="131" w:type="dxa"/>
              <w:right w:w="131" w:type="dxa"/>
            </w:tcMar>
          </w:tcPr>
          <w:p w14:paraId="596D240F" w14:textId="77777777" w:rsidR="00690A9B" w:rsidRDefault="00993F6C">
            <w:pPr>
              <w:spacing w:after="333" w:line="259" w:lineRule="auto"/>
              <w:ind w:left="124"/>
              <w:jc w:val="center"/>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A0AAE6F" w14:textId="77777777" w:rsidR="00690A9B" w:rsidRDefault="00993F6C">
            <w:pPr>
              <w:spacing w:after="0" w:line="259" w:lineRule="auto"/>
              <w:ind w:right="20"/>
              <w:jc w:val="center"/>
            </w:pPr>
            <w:r>
              <w:rPr>
                <w:rFonts w:ascii="Arial" w:eastAsia="Arial" w:hAnsi="Arial" w:cs="Arial"/>
                <w:color w:val="222222"/>
                <w:sz w:val="19"/>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tc>
      </w:tr>
      <w:tr w:rsidR="00690A9B" w14:paraId="122F31EC" w14:textId="77777777">
        <w:tc>
          <w:tcPr>
            <w:tcW w:w="9364" w:type="dxa"/>
            <w:tcBorders>
              <w:top w:val="single" w:sz="3" w:space="0" w:color="FFFFFF"/>
              <w:left w:val="single" w:sz="2" w:space="0" w:color="000000"/>
              <w:bottom w:val="single" w:sz="2" w:space="0" w:color="000000"/>
              <w:right w:val="single" w:sz="2" w:space="0" w:color="000000"/>
            </w:tcBorders>
            <w:shd w:val="clear" w:color="000000" w:fill="FFFFFF"/>
            <w:tcMar>
              <w:left w:w="131" w:type="dxa"/>
              <w:right w:w="131" w:type="dxa"/>
            </w:tcMar>
          </w:tcPr>
          <w:p w14:paraId="44B215E3" w14:textId="77777777" w:rsidR="00690A9B" w:rsidRDefault="00993F6C">
            <w:pPr>
              <w:spacing w:after="0" w:line="259" w:lineRule="auto"/>
            </w:pPr>
            <w:r>
              <w:rPr>
                <w:rFonts w:ascii="Arial" w:eastAsia="Arial" w:hAnsi="Arial" w:cs="Arial"/>
                <w:color w:val="777777"/>
                <w:sz w:val="19"/>
              </w:rPr>
              <w:t xml:space="preserve">  </w:t>
            </w:r>
            <w:r>
              <w:rPr>
                <w:rFonts w:ascii="Arial" w:eastAsia="Arial" w:hAnsi="Arial" w:cs="Arial"/>
                <w:color w:val="777777"/>
                <w:sz w:val="19"/>
              </w:rPr>
              <w:tab/>
            </w:r>
            <w:r>
              <w:rPr>
                <w:rFonts w:ascii="Arial" w:eastAsia="Arial" w:hAnsi="Arial" w:cs="Arial"/>
                <w:color w:val="000000"/>
              </w:rPr>
              <w:t xml:space="preserve"> </w:t>
            </w:r>
            <w:r>
              <w:rPr>
                <w:rFonts w:ascii="Calibri" w:eastAsia="Calibri" w:hAnsi="Calibri" w:cs="Calibri"/>
                <w:color w:val="000000"/>
                <w:sz w:val="22"/>
              </w:rPr>
              <w:t xml:space="preserve"> </w:t>
            </w:r>
          </w:p>
        </w:tc>
      </w:tr>
    </w:tbl>
    <w:p w14:paraId="0E8D7A86" w14:textId="77777777" w:rsidR="00690A9B" w:rsidRDefault="00993F6C">
      <w:pPr>
        <w:spacing w:after="187" w:line="259" w:lineRule="auto"/>
        <w:ind w:left="555"/>
        <w:rPr>
          <w:rFonts w:ascii="Calibri" w:eastAsia="Calibri" w:hAnsi="Calibri" w:cs="Calibri"/>
          <w:color w:val="000000"/>
          <w:sz w:val="22"/>
        </w:rPr>
      </w:pPr>
      <w:r>
        <w:rPr>
          <w:rFonts w:ascii="Arial" w:eastAsia="Arial" w:hAnsi="Arial" w:cs="Arial"/>
          <w:color w:val="000000"/>
        </w:rPr>
        <w:t xml:space="preserve"> </w:t>
      </w:r>
      <w:r>
        <w:rPr>
          <w:rFonts w:ascii="Calibri" w:eastAsia="Calibri" w:hAnsi="Calibri" w:cs="Calibri"/>
          <w:color w:val="000000"/>
          <w:sz w:val="22"/>
        </w:rPr>
        <w:t xml:space="preserve"> </w:t>
      </w:r>
    </w:p>
    <w:p w14:paraId="48AC579B" w14:textId="77777777" w:rsidR="00690A9B" w:rsidRDefault="00993F6C">
      <w:pPr>
        <w:spacing w:after="246" w:line="259" w:lineRule="auto"/>
        <w:ind w:left="581"/>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34124DE7" w14:textId="77777777" w:rsidR="00690A9B" w:rsidRDefault="00993F6C">
      <w:pPr>
        <w:spacing w:after="313" w:line="259" w:lineRule="auto"/>
        <w:ind w:left="581"/>
        <w:rPr>
          <w:rFonts w:ascii="Calibri" w:eastAsia="Calibri" w:hAnsi="Calibri" w:cs="Calibri"/>
          <w:color w:val="000000"/>
          <w:sz w:val="22"/>
        </w:rPr>
      </w:pPr>
      <w:r>
        <w:rPr>
          <w:rFonts w:ascii="Arial" w:eastAsia="Arial" w:hAnsi="Arial" w:cs="Arial"/>
          <w:color w:val="222222"/>
          <w:sz w:val="19"/>
        </w:rPr>
        <w:t xml:space="preserve"> </w:t>
      </w:r>
      <w:r>
        <w:rPr>
          <w:rFonts w:ascii="Calibri" w:eastAsia="Calibri" w:hAnsi="Calibri" w:cs="Calibri"/>
          <w:color w:val="000000"/>
          <w:sz w:val="22"/>
        </w:rPr>
        <w:t xml:space="preserve"> </w:t>
      </w:r>
    </w:p>
    <w:p w14:paraId="1D32FB05" w14:textId="77777777" w:rsidR="00690A9B" w:rsidRDefault="00993F6C">
      <w:pPr>
        <w:spacing w:after="305"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2504426" w14:textId="77777777" w:rsidR="00690A9B" w:rsidRDefault="00993F6C">
      <w:pPr>
        <w:spacing w:after="295"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989E024" w14:textId="77777777" w:rsidR="00690A9B" w:rsidRDefault="00993F6C">
      <w:pPr>
        <w:spacing w:after="300"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5CF89894" w14:textId="77777777" w:rsidR="00690A9B" w:rsidRDefault="00993F6C">
      <w:pPr>
        <w:spacing w:after="351" w:line="259" w:lineRule="auto"/>
        <w:ind w:right="666"/>
        <w:jc w:val="center"/>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347FDFCF" w14:textId="77777777" w:rsidR="00690A9B" w:rsidRDefault="00993F6C">
      <w:pPr>
        <w:bidi/>
        <w:spacing w:after="263" w:line="263" w:lineRule="auto"/>
        <w:ind w:left="1093" w:right="4014" w:hanging="10"/>
        <w:jc w:val="right"/>
        <w:rPr>
          <w:rFonts w:ascii="Calibri" w:eastAsia="Calibri" w:hAnsi="Calibri" w:cs="Calibri"/>
          <w:color w:val="000000"/>
          <w:sz w:val="22"/>
        </w:rPr>
      </w:pPr>
      <w:r>
        <w:rPr>
          <w:rFonts w:ascii="Times New Roman" w:eastAsia="Times New Roman" w:hAnsi="Times New Roman" w:cs="Times New Roman"/>
          <w:b/>
          <w:color w:val="000000"/>
        </w:rPr>
        <w:t xml:space="preserve">مع أطيب الأمنيات بالنجاح والتوفيق </w:t>
      </w:r>
      <w:r>
        <w:rPr>
          <w:rFonts w:ascii="Arial" w:eastAsia="Arial" w:hAnsi="Arial" w:cs="Arial"/>
          <w:color w:val="000000"/>
        </w:rPr>
        <w:t xml:space="preserve"> </w:t>
      </w:r>
      <w:r>
        <w:rPr>
          <w:rFonts w:ascii="Calibri" w:eastAsia="Calibri" w:hAnsi="Calibri" w:cs="Calibri"/>
          <w:color w:val="000000"/>
        </w:rPr>
        <w:t xml:space="preserve"> </w:t>
      </w:r>
    </w:p>
    <w:p w14:paraId="418DD13D" w14:textId="77777777" w:rsidR="00690A9B" w:rsidRDefault="00993F6C">
      <w:pPr>
        <w:spacing w:after="212" w:line="287" w:lineRule="auto"/>
        <w:ind w:left="3255" w:right="3329" w:hanging="19"/>
        <w:rPr>
          <w:rFonts w:ascii="Calibri" w:eastAsia="Calibri" w:hAnsi="Calibri" w:cs="Calibri"/>
          <w:color w:val="000000"/>
          <w:sz w:val="22"/>
        </w:rPr>
      </w:pPr>
      <w:proofErr w:type="gramStart"/>
      <w:r>
        <w:rPr>
          <w:rFonts w:ascii="Times New Roman" w:eastAsia="Times New Roman" w:hAnsi="Times New Roman" w:cs="Times New Roman"/>
          <w:color w:val="000000"/>
        </w:rPr>
        <w:t>It` s</w:t>
      </w:r>
      <w:proofErr w:type="gramEnd"/>
      <w:r>
        <w:rPr>
          <w:rFonts w:ascii="Times New Roman" w:eastAsia="Times New Roman" w:hAnsi="Times New Roman" w:cs="Times New Roman"/>
          <w:color w:val="000000"/>
        </w:rPr>
        <w:t xml:space="preserve"> Never Too Late to START. Just Begin! Best of Luck </w:t>
      </w:r>
      <w:r>
        <w:rPr>
          <w:rFonts w:ascii="Segoe UI Emoji" w:eastAsia="Segoe UI Emoji" w:hAnsi="Segoe UI Emoji" w:cs="Segoe UI Emoji"/>
          <w:color w:val="000000"/>
        </w:rPr>
        <w:t>😊</w:t>
      </w:r>
      <w:r>
        <w:rPr>
          <w:rFonts w:ascii="Times New Roman" w:eastAsia="Times New Roman" w:hAnsi="Times New Roman" w:cs="Times New Roman"/>
          <w:color w:val="000000"/>
        </w:rPr>
        <w:t xml:space="preserve">   </w:t>
      </w:r>
      <w:r>
        <w:rPr>
          <w:rFonts w:ascii="Freestyle Script" w:eastAsia="Freestyle Script" w:hAnsi="Freestyle Script" w:cs="Freestyle Script"/>
          <w:color w:val="000000"/>
          <w:sz w:val="32"/>
        </w:rPr>
        <w:t>Dr. Mona Moustafa</w:t>
      </w:r>
      <w:r>
        <w:rPr>
          <w:rFonts w:ascii="Times New Roman" w:eastAsia="Times New Roman" w:hAnsi="Times New Roman" w:cs="Times New Roman"/>
          <w:color w:val="000000"/>
          <w:sz w:val="32"/>
        </w:rPr>
        <w:t xml:space="preserve"> </w:t>
      </w:r>
      <w:r>
        <w:rPr>
          <w:rFonts w:ascii="Freestyle Script" w:eastAsia="Freestyle Script" w:hAnsi="Freestyle Script" w:cs="Freestyle Script"/>
          <w:color w:val="000000"/>
          <w:sz w:val="32"/>
        </w:rPr>
        <w:t>Elashry</w:t>
      </w:r>
      <w:r>
        <w:rPr>
          <w:rFonts w:ascii="Times New Roman" w:eastAsia="Times New Roman" w:hAnsi="Times New Roman" w:cs="Times New Roman"/>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745E238C" w14:textId="77777777" w:rsidR="00690A9B" w:rsidRDefault="00993F6C">
      <w:pPr>
        <w:spacing w:after="182"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289F763E" w14:textId="77777777" w:rsidR="00690A9B" w:rsidRDefault="00993F6C">
      <w:pPr>
        <w:spacing w:after="185"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r>
        <w:rPr>
          <w:rFonts w:ascii="Arial" w:eastAsia="Arial" w:hAnsi="Arial" w:cs="Arial"/>
          <w:color w:val="000000"/>
        </w:rPr>
        <w:t xml:space="preserve"> </w:t>
      </w:r>
      <w:r>
        <w:rPr>
          <w:rFonts w:ascii="Calibri" w:eastAsia="Calibri" w:hAnsi="Calibri" w:cs="Calibri"/>
          <w:color w:val="000000"/>
          <w:sz w:val="22"/>
        </w:rPr>
        <w:t xml:space="preserve"> </w:t>
      </w:r>
    </w:p>
    <w:p w14:paraId="403B273C" w14:textId="05C3BAD2" w:rsidR="00690A9B" w:rsidRDefault="00993F6C" w:rsidP="00D54E68">
      <w:pPr>
        <w:spacing w:after="182" w:line="259" w:lineRule="auto"/>
        <w:ind w:left="672"/>
        <w:rPr>
          <w:rFonts w:ascii="Calibri" w:eastAsia="Calibri" w:hAnsi="Calibri" w:cs="Calibri"/>
          <w:color w:val="000000"/>
          <w:sz w:val="22"/>
        </w:rPr>
      </w:pPr>
      <w:r>
        <w:rPr>
          <w:rFonts w:ascii="Times New Roman" w:eastAsia="Times New Roman" w:hAnsi="Times New Roman" w:cs="Times New Roman"/>
          <w:b/>
          <w:color w:val="000000"/>
        </w:rPr>
        <w:t xml:space="preserve"> </w:t>
      </w:r>
    </w:p>
    <w:sectPr w:rsidR="00690A9B" w:rsidSect="00DF7742">
      <w:headerReference w:type="default" r:id="rId67"/>
      <w:footerReference w:type="default" r:id="rId68"/>
      <w:pgSz w:w="12240" w:h="15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409C8" w14:textId="77777777" w:rsidR="002373AA" w:rsidRDefault="002373AA">
      <w:pPr>
        <w:spacing w:after="0" w:line="240" w:lineRule="auto"/>
      </w:pPr>
      <w:r>
        <w:separator/>
      </w:r>
    </w:p>
  </w:endnote>
  <w:endnote w:type="continuationSeparator" w:id="0">
    <w:p w14:paraId="06B9C8FD" w14:textId="77777777" w:rsidR="002373AA" w:rsidRDefault="002373AA">
      <w:pPr>
        <w:spacing w:after="0" w:line="240" w:lineRule="auto"/>
      </w:pPr>
      <w:r>
        <w:continuationSeparator/>
      </w:r>
    </w:p>
  </w:endnote>
  <w:endnote w:type="continuationNotice" w:id="1">
    <w:p w14:paraId="26DD0973" w14:textId="77777777" w:rsidR="002373AA" w:rsidRDefault="002373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F UI">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Bold">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CAC4864" w14:paraId="11C0B6CB" w14:textId="77777777" w:rsidTr="3CAC4864">
      <w:trPr>
        <w:trHeight w:val="300"/>
      </w:trPr>
      <w:tc>
        <w:tcPr>
          <w:tcW w:w="3120" w:type="dxa"/>
        </w:tcPr>
        <w:p w14:paraId="3C4AAE14" w14:textId="53BF92FC" w:rsidR="3CAC4864" w:rsidRDefault="3CAC4864" w:rsidP="3CAC4864">
          <w:pPr>
            <w:pStyle w:val="a4"/>
            <w:ind w:left="-115"/>
          </w:pPr>
        </w:p>
      </w:tc>
      <w:tc>
        <w:tcPr>
          <w:tcW w:w="3120" w:type="dxa"/>
        </w:tcPr>
        <w:p w14:paraId="02B8397C" w14:textId="6814DA0C" w:rsidR="3CAC4864" w:rsidRDefault="3CAC4864" w:rsidP="3CAC4864">
          <w:pPr>
            <w:pStyle w:val="a4"/>
            <w:jc w:val="center"/>
          </w:pPr>
        </w:p>
      </w:tc>
      <w:tc>
        <w:tcPr>
          <w:tcW w:w="3120" w:type="dxa"/>
        </w:tcPr>
        <w:p w14:paraId="56643E76" w14:textId="7751C14B" w:rsidR="3CAC4864" w:rsidRDefault="3CAC4864" w:rsidP="3CAC4864">
          <w:pPr>
            <w:pStyle w:val="a4"/>
            <w:ind w:right="-115"/>
            <w:jc w:val="right"/>
          </w:pPr>
        </w:p>
      </w:tc>
    </w:tr>
  </w:tbl>
  <w:p w14:paraId="3E498442" w14:textId="4069D508" w:rsidR="3CAC4864" w:rsidRDefault="00240B82" w:rsidP="3CAC4864">
    <w:pPr>
      <w:pStyle w:val="a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6DEC0" w14:textId="77777777" w:rsidR="002373AA" w:rsidRDefault="002373AA">
      <w:pPr>
        <w:spacing w:after="0" w:line="240" w:lineRule="auto"/>
      </w:pPr>
      <w:r>
        <w:separator/>
      </w:r>
    </w:p>
  </w:footnote>
  <w:footnote w:type="continuationSeparator" w:id="0">
    <w:p w14:paraId="0AF2241F" w14:textId="77777777" w:rsidR="002373AA" w:rsidRDefault="002373AA">
      <w:pPr>
        <w:spacing w:after="0" w:line="240" w:lineRule="auto"/>
      </w:pPr>
      <w:r>
        <w:continuationSeparator/>
      </w:r>
    </w:p>
  </w:footnote>
  <w:footnote w:type="continuationNotice" w:id="1">
    <w:p w14:paraId="3C945C32" w14:textId="77777777" w:rsidR="002373AA" w:rsidRDefault="002373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CAC4864" w14:paraId="21F98DFD" w14:textId="77777777" w:rsidTr="009B4F42">
      <w:trPr>
        <w:trHeight w:val="300"/>
      </w:trPr>
      <w:tc>
        <w:tcPr>
          <w:tcW w:w="3120" w:type="dxa"/>
        </w:tcPr>
        <w:p w14:paraId="568B100A" w14:textId="54507C46" w:rsidR="3CAC4864" w:rsidRDefault="3CAC4864" w:rsidP="3CAC4864">
          <w:pPr>
            <w:pStyle w:val="a4"/>
            <w:ind w:left="-115"/>
          </w:pPr>
        </w:p>
      </w:tc>
      <w:tc>
        <w:tcPr>
          <w:tcW w:w="3120" w:type="dxa"/>
        </w:tcPr>
        <w:p w14:paraId="6CFAAABC" w14:textId="36A1A27A" w:rsidR="3CAC4864" w:rsidRDefault="3CAC4864" w:rsidP="3CAC4864">
          <w:pPr>
            <w:pStyle w:val="a4"/>
            <w:jc w:val="center"/>
          </w:pPr>
        </w:p>
      </w:tc>
      <w:tc>
        <w:tcPr>
          <w:tcW w:w="3120" w:type="dxa"/>
        </w:tcPr>
        <w:p w14:paraId="56E67CC1" w14:textId="424D7129" w:rsidR="3CAC4864" w:rsidRDefault="3CAC4864" w:rsidP="3CAC4864">
          <w:pPr>
            <w:pStyle w:val="a4"/>
            <w:ind w:right="-115"/>
            <w:jc w:val="right"/>
          </w:pPr>
        </w:p>
      </w:tc>
    </w:tr>
  </w:tbl>
  <w:p w14:paraId="1321F457" w14:textId="50E72374" w:rsidR="3CAC4864" w:rsidRDefault="3CAC4864" w:rsidP="3CAC4864">
    <w:pPr>
      <w:pStyle w:val="a4"/>
    </w:pPr>
  </w:p>
</w:hdr>
</file>

<file path=word/intelligence2.xml><?xml version="1.0" encoding="utf-8"?>
<int2:intelligence xmlns:int2="http://schemas.microsoft.com/office/intelligence/2020/intelligence" xmlns:oel="http://schemas.microsoft.com/office/2019/extlst">
  <int2:observations>
    <int2:textHash int2:hashCode="7KgvBQi220dlv4" int2:id="GwjkiYXe">
      <int2:state int2:value="Rejected" int2:type="AugLoop_Text_Critique"/>
    </int2:textHash>
    <int2:textHash int2:hashCode="I622ZUW1LPqTOp" int2:id="HDqxgS2Y">
      <int2:state int2:value="Rejected" int2:type="AugLoop_Text_Critique"/>
    </int2:textHash>
    <int2:textHash int2:hashCode="KCLfRk6YcD2JLE" int2:id="eNDmWs2E">
      <int2:state int2:value="Rejected" int2:type="AugLoop_Text_Critique"/>
    </int2:textHash>
    <int2:textHash int2:hashCode="L6YZeHvLm1k2au" int2:id="z8edScr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2372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B000F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2CD4F7"/>
    <w:multiLevelType w:val="multilevel"/>
    <w:tmpl w:val="8F9E37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6091D3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58384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A341B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E2F201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FD0207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F01C6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237478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546364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FC392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9D62A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42C4CC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CF40B7"/>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833333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9DC613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E06A6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29E4A5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DA07EB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79057D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A5D3C4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024522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15D3A5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79E293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B0D7B3C"/>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BB22AA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01675890">
    <w:abstractNumId w:val="2"/>
  </w:num>
  <w:num w:numId="2" w16cid:durableId="2099713339">
    <w:abstractNumId w:val="7"/>
  </w:num>
  <w:num w:numId="3" w16cid:durableId="27725160">
    <w:abstractNumId w:val="5"/>
  </w:num>
  <w:num w:numId="4" w16cid:durableId="1201625576">
    <w:abstractNumId w:val="0"/>
  </w:num>
  <w:num w:numId="5" w16cid:durableId="838083961">
    <w:abstractNumId w:val="8"/>
  </w:num>
  <w:num w:numId="6" w16cid:durableId="2077431786">
    <w:abstractNumId w:val="12"/>
  </w:num>
  <w:num w:numId="7" w16cid:durableId="1684085651">
    <w:abstractNumId w:val="4"/>
  </w:num>
  <w:num w:numId="8" w16cid:durableId="112988536">
    <w:abstractNumId w:val="26"/>
  </w:num>
  <w:num w:numId="9" w16cid:durableId="323819987">
    <w:abstractNumId w:val="13"/>
  </w:num>
  <w:num w:numId="10" w16cid:durableId="382799715">
    <w:abstractNumId w:val="19"/>
  </w:num>
  <w:num w:numId="11" w16cid:durableId="1859854609">
    <w:abstractNumId w:val="16"/>
  </w:num>
  <w:num w:numId="12" w16cid:durableId="502358071">
    <w:abstractNumId w:val="14"/>
  </w:num>
  <w:num w:numId="13" w16cid:durableId="808478258">
    <w:abstractNumId w:val="6"/>
  </w:num>
  <w:num w:numId="14" w16cid:durableId="1445466908">
    <w:abstractNumId w:val="20"/>
  </w:num>
  <w:num w:numId="15" w16cid:durableId="197163688">
    <w:abstractNumId w:val="22"/>
  </w:num>
  <w:num w:numId="16" w16cid:durableId="2069918715">
    <w:abstractNumId w:val="17"/>
  </w:num>
  <w:num w:numId="17" w16cid:durableId="1525095647">
    <w:abstractNumId w:val="11"/>
  </w:num>
  <w:num w:numId="18" w16cid:durableId="1521428257">
    <w:abstractNumId w:val="9"/>
  </w:num>
  <w:num w:numId="19" w16cid:durableId="1177884705">
    <w:abstractNumId w:val="25"/>
  </w:num>
  <w:num w:numId="20" w16cid:durableId="68311968">
    <w:abstractNumId w:val="18"/>
  </w:num>
  <w:num w:numId="21" w16cid:durableId="1754862574">
    <w:abstractNumId w:val="10"/>
  </w:num>
  <w:num w:numId="22" w16cid:durableId="1679112648">
    <w:abstractNumId w:val="23"/>
  </w:num>
  <w:num w:numId="23" w16cid:durableId="1348827666">
    <w:abstractNumId w:val="3"/>
  </w:num>
  <w:num w:numId="24" w16cid:durableId="895091776">
    <w:abstractNumId w:val="1"/>
  </w:num>
  <w:num w:numId="25" w16cid:durableId="817503784">
    <w:abstractNumId w:val="21"/>
  </w:num>
  <w:num w:numId="26" w16cid:durableId="700130462">
    <w:abstractNumId w:val="15"/>
  </w:num>
  <w:num w:numId="27" w16cid:durableId="18587672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9B"/>
    <w:rsid w:val="0000006E"/>
    <w:rsid w:val="00001C58"/>
    <w:rsid w:val="00002C86"/>
    <w:rsid w:val="00002D18"/>
    <w:rsid w:val="00003AD3"/>
    <w:rsid w:val="00004641"/>
    <w:rsid w:val="00004946"/>
    <w:rsid w:val="00013A01"/>
    <w:rsid w:val="00013B21"/>
    <w:rsid w:val="00014A5C"/>
    <w:rsid w:val="00015365"/>
    <w:rsid w:val="00015F3E"/>
    <w:rsid w:val="00023F69"/>
    <w:rsid w:val="0002552D"/>
    <w:rsid w:val="0003007A"/>
    <w:rsid w:val="0003163A"/>
    <w:rsid w:val="00032592"/>
    <w:rsid w:val="00034DE6"/>
    <w:rsid w:val="000351F3"/>
    <w:rsid w:val="00036C58"/>
    <w:rsid w:val="00036C63"/>
    <w:rsid w:val="00037CC8"/>
    <w:rsid w:val="0004681F"/>
    <w:rsid w:val="00050415"/>
    <w:rsid w:val="00050955"/>
    <w:rsid w:val="00050992"/>
    <w:rsid w:val="00053744"/>
    <w:rsid w:val="00054049"/>
    <w:rsid w:val="000550DA"/>
    <w:rsid w:val="00055284"/>
    <w:rsid w:val="000553FA"/>
    <w:rsid w:val="00057C23"/>
    <w:rsid w:val="00060172"/>
    <w:rsid w:val="000608E1"/>
    <w:rsid w:val="0006144F"/>
    <w:rsid w:val="00061840"/>
    <w:rsid w:val="00062863"/>
    <w:rsid w:val="00062EF7"/>
    <w:rsid w:val="00065511"/>
    <w:rsid w:val="00065A3C"/>
    <w:rsid w:val="00066294"/>
    <w:rsid w:val="00066DA7"/>
    <w:rsid w:val="0007155E"/>
    <w:rsid w:val="00071BB5"/>
    <w:rsid w:val="00071D7A"/>
    <w:rsid w:val="00074167"/>
    <w:rsid w:val="00074B16"/>
    <w:rsid w:val="00074CA5"/>
    <w:rsid w:val="00075122"/>
    <w:rsid w:val="00080FD5"/>
    <w:rsid w:val="000820ED"/>
    <w:rsid w:val="0008243D"/>
    <w:rsid w:val="00084268"/>
    <w:rsid w:val="000863B6"/>
    <w:rsid w:val="000940A2"/>
    <w:rsid w:val="0009445B"/>
    <w:rsid w:val="00094FC2"/>
    <w:rsid w:val="00095109"/>
    <w:rsid w:val="0009780D"/>
    <w:rsid w:val="00097A95"/>
    <w:rsid w:val="000A016C"/>
    <w:rsid w:val="000A09D7"/>
    <w:rsid w:val="000A15AF"/>
    <w:rsid w:val="000A3B68"/>
    <w:rsid w:val="000A4F9A"/>
    <w:rsid w:val="000A7DCD"/>
    <w:rsid w:val="000B0EDC"/>
    <w:rsid w:val="000B2046"/>
    <w:rsid w:val="000B2700"/>
    <w:rsid w:val="000B2CF1"/>
    <w:rsid w:val="000B5857"/>
    <w:rsid w:val="000B61A6"/>
    <w:rsid w:val="000B725A"/>
    <w:rsid w:val="000C1AD8"/>
    <w:rsid w:val="000C1D2E"/>
    <w:rsid w:val="000C3313"/>
    <w:rsid w:val="000C3B59"/>
    <w:rsid w:val="000C4064"/>
    <w:rsid w:val="000C623A"/>
    <w:rsid w:val="000C6352"/>
    <w:rsid w:val="000C667B"/>
    <w:rsid w:val="000C6782"/>
    <w:rsid w:val="000D03BD"/>
    <w:rsid w:val="000D1132"/>
    <w:rsid w:val="000D19F6"/>
    <w:rsid w:val="000D371F"/>
    <w:rsid w:val="000D5F20"/>
    <w:rsid w:val="000D62F9"/>
    <w:rsid w:val="000D687B"/>
    <w:rsid w:val="000E045E"/>
    <w:rsid w:val="000E07DB"/>
    <w:rsid w:val="000E1F4A"/>
    <w:rsid w:val="000E39D3"/>
    <w:rsid w:val="000E6BE2"/>
    <w:rsid w:val="000E6D5F"/>
    <w:rsid w:val="000F1F38"/>
    <w:rsid w:val="000F2A06"/>
    <w:rsid w:val="000F2FC8"/>
    <w:rsid w:val="000F35D8"/>
    <w:rsid w:val="000F3D32"/>
    <w:rsid w:val="000F5A4B"/>
    <w:rsid w:val="000F5E41"/>
    <w:rsid w:val="000F5E8A"/>
    <w:rsid w:val="000F620B"/>
    <w:rsid w:val="000F6799"/>
    <w:rsid w:val="0010046C"/>
    <w:rsid w:val="0010180C"/>
    <w:rsid w:val="00102746"/>
    <w:rsid w:val="0010287B"/>
    <w:rsid w:val="001034AB"/>
    <w:rsid w:val="00105D89"/>
    <w:rsid w:val="00106657"/>
    <w:rsid w:val="001074E7"/>
    <w:rsid w:val="00107520"/>
    <w:rsid w:val="00110315"/>
    <w:rsid w:val="00113E84"/>
    <w:rsid w:val="00115CA0"/>
    <w:rsid w:val="00115FB0"/>
    <w:rsid w:val="00117834"/>
    <w:rsid w:val="00120CEC"/>
    <w:rsid w:val="00121C9A"/>
    <w:rsid w:val="00122D85"/>
    <w:rsid w:val="00123530"/>
    <w:rsid w:val="00125F76"/>
    <w:rsid w:val="001269AC"/>
    <w:rsid w:val="00127249"/>
    <w:rsid w:val="0012753B"/>
    <w:rsid w:val="00131341"/>
    <w:rsid w:val="001318EA"/>
    <w:rsid w:val="0013476D"/>
    <w:rsid w:val="00136BB3"/>
    <w:rsid w:val="0014008A"/>
    <w:rsid w:val="00140B1E"/>
    <w:rsid w:val="00141D1A"/>
    <w:rsid w:val="00145E9B"/>
    <w:rsid w:val="00146A7C"/>
    <w:rsid w:val="00147B11"/>
    <w:rsid w:val="00147F2C"/>
    <w:rsid w:val="00150002"/>
    <w:rsid w:val="00150129"/>
    <w:rsid w:val="00153767"/>
    <w:rsid w:val="001544BA"/>
    <w:rsid w:val="0015555A"/>
    <w:rsid w:val="0015559C"/>
    <w:rsid w:val="00156015"/>
    <w:rsid w:val="00157165"/>
    <w:rsid w:val="0016074E"/>
    <w:rsid w:val="00160B4C"/>
    <w:rsid w:val="00162F0F"/>
    <w:rsid w:val="001632EE"/>
    <w:rsid w:val="001639DA"/>
    <w:rsid w:val="00163B4B"/>
    <w:rsid w:val="0016463A"/>
    <w:rsid w:val="00164774"/>
    <w:rsid w:val="0016506D"/>
    <w:rsid w:val="001652DD"/>
    <w:rsid w:val="0016542A"/>
    <w:rsid w:val="00166846"/>
    <w:rsid w:val="00167413"/>
    <w:rsid w:val="001676B2"/>
    <w:rsid w:val="00170A2D"/>
    <w:rsid w:val="00170DD9"/>
    <w:rsid w:val="0017199E"/>
    <w:rsid w:val="00172C31"/>
    <w:rsid w:val="00177AC9"/>
    <w:rsid w:val="00177D8A"/>
    <w:rsid w:val="001809DB"/>
    <w:rsid w:val="00182E8D"/>
    <w:rsid w:val="001838B8"/>
    <w:rsid w:val="00185B85"/>
    <w:rsid w:val="001871DE"/>
    <w:rsid w:val="001874CF"/>
    <w:rsid w:val="00187B41"/>
    <w:rsid w:val="00191F17"/>
    <w:rsid w:val="00192179"/>
    <w:rsid w:val="00193BDD"/>
    <w:rsid w:val="001961BB"/>
    <w:rsid w:val="00196544"/>
    <w:rsid w:val="001970AD"/>
    <w:rsid w:val="001A05E2"/>
    <w:rsid w:val="001A2D3E"/>
    <w:rsid w:val="001A3147"/>
    <w:rsid w:val="001A39F5"/>
    <w:rsid w:val="001A4BD7"/>
    <w:rsid w:val="001A4F6C"/>
    <w:rsid w:val="001A57D0"/>
    <w:rsid w:val="001A6605"/>
    <w:rsid w:val="001A6A22"/>
    <w:rsid w:val="001AAC8B"/>
    <w:rsid w:val="001B048B"/>
    <w:rsid w:val="001B1737"/>
    <w:rsid w:val="001B3547"/>
    <w:rsid w:val="001B4CE8"/>
    <w:rsid w:val="001B54A2"/>
    <w:rsid w:val="001B5D17"/>
    <w:rsid w:val="001C16D3"/>
    <w:rsid w:val="001C66DE"/>
    <w:rsid w:val="001C6DBF"/>
    <w:rsid w:val="001D1D17"/>
    <w:rsid w:val="001D2DF8"/>
    <w:rsid w:val="001D4FE2"/>
    <w:rsid w:val="001D7558"/>
    <w:rsid w:val="001D7D3A"/>
    <w:rsid w:val="001E018A"/>
    <w:rsid w:val="001E1E44"/>
    <w:rsid w:val="001E4091"/>
    <w:rsid w:val="001E40C8"/>
    <w:rsid w:val="001E4318"/>
    <w:rsid w:val="001E576B"/>
    <w:rsid w:val="001E5C38"/>
    <w:rsid w:val="001E5EBC"/>
    <w:rsid w:val="001F04AE"/>
    <w:rsid w:val="001F06BE"/>
    <w:rsid w:val="001F18A8"/>
    <w:rsid w:val="001F1C01"/>
    <w:rsid w:val="001F30FA"/>
    <w:rsid w:val="001F389E"/>
    <w:rsid w:val="001F55EE"/>
    <w:rsid w:val="001F628D"/>
    <w:rsid w:val="001F6627"/>
    <w:rsid w:val="001F6A72"/>
    <w:rsid w:val="00200A93"/>
    <w:rsid w:val="0020245C"/>
    <w:rsid w:val="00202D6E"/>
    <w:rsid w:val="00203609"/>
    <w:rsid w:val="00203CEB"/>
    <w:rsid w:val="00205DA7"/>
    <w:rsid w:val="0020603F"/>
    <w:rsid w:val="002078A9"/>
    <w:rsid w:val="00210E2E"/>
    <w:rsid w:val="002122A2"/>
    <w:rsid w:val="00213940"/>
    <w:rsid w:val="0021571F"/>
    <w:rsid w:val="00216542"/>
    <w:rsid w:val="002169B6"/>
    <w:rsid w:val="0021700C"/>
    <w:rsid w:val="0021709D"/>
    <w:rsid w:val="0022042B"/>
    <w:rsid w:val="00223CA4"/>
    <w:rsid w:val="00225A27"/>
    <w:rsid w:val="00226672"/>
    <w:rsid w:val="00226A17"/>
    <w:rsid w:val="00226BD2"/>
    <w:rsid w:val="00226EE5"/>
    <w:rsid w:val="00230720"/>
    <w:rsid w:val="0023289B"/>
    <w:rsid w:val="00232B22"/>
    <w:rsid w:val="0023431F"/>
    <w:rsid w:val="002343A9"/>
    <w:rsid w:val="002361C0"/>
    <w:rsid w:val="002373AA"/>
    <w:rsid w:val="0023771C"/>
    <w:rsid w:val="0024041D"/>
    <w:rsid w:val="00240B82"/>
    <w:rsid w:val="00240EEB"/>
    <w:rsid w:val="00242462"/>
    <w:rsid w:val="002427B8"/>
    <w:rsid w:val="00242B8F"/>
    <w:rsid w:val="002437C5"/>
    <w:rsid w:val="00244A9B"/>
    <w:rsid w:val="00247F0F"/>
    <w:rsid w:val="002504EE"/>
    <w:rsid w:val="00251606"/>
    <w:rsid w:val="00251D18"/>
    <w:rsid w:val="002540BC"/>
    <w:rsid w:val="002540D7"/>
    <w:rsid w:val="00254CDC"/>
    <w:rsid w:val="002553CB"/>
    <w:rsid w:val="00255ADD"/>
    <w:rsid w:val="002565B7"/>
    <w:rsid w:val="0025C1CC"/>
    <w:rsid w:val="00260179"/>
    <w:rsid w:val="0026325E"/>
    <w:rsid w:val="00264F90"/>
    <w:rsid w:val="00265686"/>
    <w:rsid w:val="002665D7"/>
    <w:rsid w:val="0026717D"/>
    <w:rsid w:val="002703CE"/>
    <w:rsid w:val="00270EC6"/>
    <w:rsid w:val="002710A4"/>
    <w:rsid w:val="002725B9"/>
    <w:rsid w:val="00273BFC"/>
    <w:rsid w:val="00277575"/>
    <w:rsid w:val="002802B2"/>
    <w:rsid w:val="00280613"/>
    <w:rsid w:val="002820F7"/>
    <w:rsid w:val="002822B3"/>
    <w:rsid w:val="00282E4B"/>
    <w:rsid w:val="002830E8"/>
    <w:rsid w:val="00283713"/>
    <w:rsid w:val="0028394D"/>
    <w:rsid w:val="00283DEE"/>
    <w:rsid w:val="002862D0"/>
    <w:rsid w:val="00287277"/>
    <w:rsid w:val="002914C0"/>
    <w:rsid w:val="00293243"/>
    <w:rsid w:val="00294CEE"/>
    <w:rsid w:val="00295E41"/>
    <w:rsid w:val="00295FC1"/>
    <w:rsid w:val="00296A27"/>
    <w:rsid w:val="002A0CBD"/>
    <w:rsid w:val="002A25A6"/>
    <w:rsid w:val="002A31B6"/>
    <w:rsid w:val="002B1C97"/>
    <w:rsid w:val="002B2E87"/>
    <w:rsid w:val="002B4057"/>
    <w:rsid w:val="002B4527"/>
    <w:rsid w:val="002B4E83"/>
    <w:rsid w:val="002B4EF2"/>
    <w:rsid w:val="002B63A0"/>
    <w:rsid w:val="002C1F38"/>
    <w:rsid w:val="002C2439"/>
    <w:rsid w:val="002C40DD"/>
    <w:rsid w:val="002C4366"/>
    <w:rsid w:val="002C5648"/>
    <w:rsid w:val="002C575E"/>
    <w:rsid w:val="002C6004"/>
    <w:rsid w:val="002C661B"/>
    <w:rsid w:val="002C76BF"/>
    <w:rsid w:val="002D0D73"/>
    <w:rsid w:val="002D1669"/>
    <w:rsid w:val="002D41BD"/>
    <w:rsid w:val="002D4478"/>
    <w:rsid w:val="002D5963"/>
    <w:rsid w:val="002E0125"/>
    <w:rsid w:val="002E0EE1"/>
    <w:rsid w:val="002E315D"/>
    <w:rsid w:val="002E4CDA"/>
    <w:rsid w:val="002E693C"/>
    <w:rsid w:val="002F0631"/>
    <w:rsid w:val="002F152F"/>
    <w:rsid w:val="002F2934"/>
    <w:rsid w:val="002F76C2"/>
    <w:rsid w:val="002F7F94"/>
    <w:rsid w:val="00305AFD"/>
    <w:rsid w:val="00313874"/>
    <w:rsid w:val="003145C3"/>
    <w:rsid w:val="00314739"/>
    <w:rsid w:val="0031F96F"/>
    <w:rsid w:val="00320E40"/>
    <w:rsid w:val="003212CD"/>
    <w:rsid w:val="00323876"/>
    <w:rsid w:val="003238ED"/>
    <w:rsid w:val="00326117"/>
    <w:rsid w:val="00326353"/>
    <w:rsid w:val="00327F85"/>
    <w:rsid w:val="0033107B"/>
    <w:rsid w:val="00333319"/>
    <w:rsid w:val="00333565"/>
    <w:rsid w:val="00333B08"/>
    <w:rsid w:val="00335966"/>
    <w:rsid w:val="0033631D"/>
    <w:rsid w:val="003378F9"/>
    <w:rsid w:val="00337DC8"/>
    <w:rsid w:val="003409CE"/>
    <w:rsid w:val="003437AF"/>
    <w:rsid w:val="00343FF2"/>
    <w:rsid w:val="0034493A"/>
    <w:rsid w:val="003475D7"/>
    <w:rsid w:val="003503A5"/>
    <w:rsid w:val="00350B21"/>
    <w:rsid w:val="00350FBE"/>
    <w:rsid w:val="00351834"/>
    <w:rsid w:val="003563CB"/>
    <w:rsid w:val="0035776E"/>
    <w:rsid w:val="003606E2"/>
    <w:rsid w:val="0036093A"/>
    <w:rsid w:val="00361B0D"/>
    <w:rsid w:val="0036318B"/>
    <w:rsid w:val="003632CF"/>
    <w:rsid w:val="00364864"/>
    <w:rsid w:val="00366E27"/>
    <w:rsid w:val="0036776A"/>
    <w:rsid w:val="003679DD"/>
    <w:rsid w:val="0037100E"/>
    <w:rsid w:val="0037501C"/>
    <w:rsid w:val="00376B06"/>
    <w:rsid w:val="003859BC"/>
    <w:rsid w:val="00385C64"/>
    <w:rsid w:val="003867E5"/>
    <w:rsid w:val="003900EE"/>
    <w:rsid w:val="00391BCA"/>
    <w:rsid w:val="00392076"/>
    <w:rsid w:val="003959FF"/>
    <w:rsid w:val="00395E2D"/>
    <w:rsid w:val="003A0AF8"/>
    <w:rsid w:val="003A1661"/>
    <w:rsid w:val="003A3B90"/>
    <w:rsid w:val="003A4A7A"/>
    <w:rsid w:val="003A65FD"/>
    <w:rsid w:val="003B00BD"/>
    <w:rsid w:val="003B1370"/>
    <w:rsid w:val="003B4C42"/>
    <w:rsid w:val="003B530C"/>
    <w:rsid w:val="003B71CF"/>
    <w:rsid w:val="003B7DFE"/>
    <w:rsid w:val="003C0898"/>
    <w:rsid w:val="003C25A1"/>
    <w:rsid w:val="003C3162"/>
    <w:rsid w:val="003C340B"/>
    <w:rsid w:val="003C3ED0"/>
    <w:rsid w:val="003D2638"/>
    <w:rsid w:val="003D5944"/>
    <w:rsid w:val="003E0504"/>
    <w:rsid w:val="003E0CF1"/>
    <w:rsid w:val="003E2163"/>
    <w:rsid w:val="003E3AC3"/>
    <w:rsid w:val="003E457A"/>
    <w:rsid w:val="003E664F"/>
    <w:rsid w:val="003E7169"/>
    <w:rsid w:val="003F2153"/>
    <w:rsid w:val="003F35D5"/>
    <w:rsid w:val="003F4140"/>
    <w:rsid w:val="003F45E4"/>
    <w:rsid w:val="003F4CCA"/>
    <w:rsid w:val="003F4E66"/>
    <w:rsid w:val="003F66F5"/>
    <w:rsid w:val="00403261"/>
    <w:rsid w:val="004033F0"/>
    <w:rsid w:val="00405CE6"/>
    <w:rsid w:val="00407F2B"/>
    <w:rsid w:val="004104CE"/>
    <w:rsid w:val="00411A5D"/>
    <w:rsid w:val="00412718"/>
    <w:rsid w:val="00412895"/>
    <w:rsid w:val="004131BE"/>
    <w:rsid w:val="004143E8"/>
    <w:rsid w:val="00420C69"/>
    <w:rsid w:val="00421C4D"/>
    <w:rsid w:val="00422297"/>
    <w:rsid w:val="00425C30"/>
    <w:rsid w:val="0042750D"/>
    <w:rsid w:val="004278FF"/>
    <w:rsid w:val="00431CCF"/>
    <w:rsid w:val="00432C84"/>
    <w:rsid w:val="00432C9A"/>
    <w:rsid w:val="004354E2"/>
    <w:rsid w:val="004356D1"/>
    <w:rsid w:val="00435F25"/>
    <w:rsid w:val="00436EA9"/>
    <w:rsid w:val="004377F0"/>
    <w:rsid w:val="00440882"/>
    <w:rsid w:val="004427D2"/>
    <w:rsid w:val="004455A2"/>
    <w:rsid w:val="00446AEC"/>
    <w:rsid w:val="00447BD7"/>
    <w:rsid w:val="00447BFE"/>
    <w:rsid w:val="00447C7E"/>
    <w:rsid w:val="00450C6E"/>
    <w:rsid w:val="004526CA"/>
    <w:rsid w:val="0045371A"/>
    <w:rsid w:val="00454B8A"/>
    <w:rsid w:val="00456F5A"/>
    <w:rsid w:val="004572E7"/>
    <w:rsid w:val="00460130"/>
    <w:rsid w:val="00460A98"/>
    <w:rsid w:val="0046345A"/>
    <w:rsid w:val="00463CB7"/>
    <w:rsid w:val="00463FB1"/>
    <w:rsid w:val="00464728"/>
    <w:rsid w:val="004666D5"/>
    <w:rsid w:val="004671A2"/>
    <w:rsid w:val="00467685"/>
    <w:rsid w:val="00467F44"/>
    <w:rsid w:val="00470507"/>
    <w:rsid w:val="00470A97"/>
    <w:rsid w:val="00470BA4"/>
    <w:rsid w:val="00471485"/>
    <w:rsid w:val="00471896"/>
    <w:rsid w:val="00471A5D"/>
    <w:rsid w:val="0047253E"/>
    <w:rsid w:val="004726A0"/>
    <w:rsid w:val="004743A3"/>
    <w:rsid w:val="00474AD7"/>
    <w:rsid w:val="00477D88"/>
    <w:rsid w:val="004804A2"/>
    <w:rsid w:val="004812CE"/>
    <w:rsid w:val="00481838"/>
    <w:rsid w:val="004831C5"/>
    <w:rsid w:val="004841EB"/>
    <w:rsid w:val="004919D0"/>
    <w:rsid w:val="0049619A"/>
    <w:rsid w:val="004969DE"/>
    <w:rsid w:val="004A378A"/>
    <w:rsid w:val="004A491B"/>
    <w:rsid w:val="004A4F73"/>
    <w:rsid w:val="004A5ABE"/>
    <w:rsid w:val="004A5B22"/>
    <w:rsid w:val="004A7B22"/>
    <w:rsid w:val="004B2A3B"/>
    <w:rsid w:val="004B3BFF"/>
    <w:rsid w:val="004B4038"/>
    <w:rsid w:val="004B4999"/>
    <w:rsid w:val="004B5B4E"/>
    <w:rsid w:val="004B6B0A"/>
    <w:rsid w:val="004C12E0"/>
    <w:rsid w:val="004C1F62"/>
    <w:rsid w:val="004C31C8"/>
    <w:rsid w:val="004C3BD8"/>
    <w:rsid w:val="004C3DD5"/>
    <w:rsid w:val="004C7905"/>
    <w:rsid w:val="004D160D"/>
    <w:rsid w:val="004D1755"/>
    <w:rsid w:val="004D28D3"/>
    <w:rsid w:val="004D40C9"/>
    <w:rsid w:val="004D58F2"/>
    <w:rsid w:val="004D65C4"/>
    <w:rsid w:val="004D6601"/>
    <w:rsid w:val="004D719C"/>
    <w:rsid w:val="004D736C"/>
    <w:rsid w:val="004D7A75"/>
    <w:rsid w:val="004E0E84"/>
    <w:rsid w:val="004E17C8"/>
    <w:rsid w:val="004E1C3B"/>
    <w:rsid w:val="004E2408"/>
    <w:rsid w:val="004E558A"/>
    <w:rsid w:val="004E70B4"/>
    <w:rsid w:val="004E71D3"/>
    <w:rsid w:val="004E7BD5"/>
    <w:rsid w:val="004E7C7B"/>
    <w:rsid w:val="004F30F2"/>
    <w:rsid w:val="004F5D33"/>
    <w:rsid w:val="004F7F30"/>
    <w:rsid w:val="005001E6"/>
    <w:rsid w:val="00500A76"/>
    <w:rsid w:val="00501788"/>
    <w:rsid w:val="00501B12"/>
    <w:rsid w:val="00504A5A"/>
    <w:rsid w:val="00506CC2"/>
    <w:rsid w:val="00510BE6"/>
    <w:rsid w:val="00511099"/>
    <w:rsid w:val="00512A22"/>
    <w:rsid w:val="00512CFA"/>
    <w:rsid w:val="005137BB"/>
    <w:rsid w:val="00513C67"/>
    <w:rsid w:val="00520656"/>
    <w:rsid w:val="00521A45"/>
    <w:rsid w:val="00525074"/>
    <w:rsid w:val="00526297"/>
    <w:rsid w:val="00526769"/>
    <w:rsid w:val="005268EE"/>
    <w:rsid w:val="00526934"/>
    <w:rsid w:val="00526D16"/>
    <w:rsid w:val="00526DF6"/>
    <w:rsid w:val="00526EF0"/>
    <w:rsid w:val="0053005D"/>
    <w:rsid w:val="00531496"/>
    <w:rsid w:val="00531936"/>
    <w:rsid w:val="005332E7"/>
    <w:rsid w:val="00535F94"/>
    <w:rsid w:val="00540CFD"/>
    <w:rsid w:val="00540F82"/>
    <w:rsid w:val="005417DF"/>
    <w:rsid w:val="00541B84"/>
    <w:rsid w:val="00542FB9"/>
    <w:rsid w:val="0054302D"/>
    <w:rsid w:val="00543FE8"/>
    <w:rsid w:val="005459AA"/>
    <w:rsid w:val="005466EF"/>
    <w:rsid w:val="005467C1"/>
    <w:rsid w:val="00546CD8"/>
    <w:rsid w:val="00555286"/>
    <w:rsid w:val="005553CF"/>
    <w:rsid w:val="0055581B"/>
    <w:rsid w:val="00556D0C"/>
    <w:rsid w:val="005570EB"/>
    <w:rsid w:val="005577E8"/>
    <w:rsid w:val="005625E4"/>
    <w:rsid w:val="00562FA3"/>
    <w:rsid w:val="005630A9"/>
    <w:rsid w:val="00563491"/>
    <w:rsid w:val="005643A4"/>
    <w:rsid w:val="0056472F"/>
    <w:rsid w:val="0056542F"/>
    <w:rsid w:val="005670AB"/>
    <w:rsid w:val="00567A74"/>
    <w:rsid w:val="00567EFF"/>
    <w:rsid w:val="0057028D"/>
    <w:rsid w:val="00570D38"/>
    <w:rsid w:val="00571683"/>
    <w:rsid w:val="005717F1"/>
    <w:rsid w:val="00573E46"/>
    <w:rsid w:val="00573EF1"/>
    <w:rsid w:val="005741EA"/>
    <w:rsid w:val="0057472E"/>
    <w:rsid w:val="00575BFE"/>
    <w:rsid w:val="00581B54"/>
    <w:rsid w:val="00581B64"/>
    <w:rsid w:val="0058304C"/>
    <w:rsid w:val="0058401E"/>
    <w:rsid w:val="005851DB"/>
    <w:rsid w:val="00585706"/>
    <w:rsid w:val="0058651E"/>
    <w:rsid w:val="00586792"/>
    <w:rsid w:val="00586F75"/>
    <w:rsid w:val="005873B8"/>
    <w:rsid w:val="00592983"/>
    <w:rsid w:val="0059443C"/>
    <w:rsid w:val="00594963"/>
    <w:rsid w:val="005A2752"/>
    <w:rsid w:val="005A39BC"/>
    <w:rsid w:val="005A7AD0"/>
    <w:rsid w:val="005B3148"/>
    <w:rsid w:val="005B38B4"/>
    <w:rsid w:val="005B7DEC"/>
    <w:rsid w:val="005C0C0B"/>
    <w:rsid w:val="005C3AD8"/>
    <w:rsid w:val="005C44AE"/>
    <w:rsid w:val="005C4BE1"/>
    <w:rsid w:val="005C50AB"/>
    <w:rsid w:val="005C6463"/>
    <w:rsid w:val="005C7957"/>
    <w:rsid w:val="005D0FE6"/>
    <w:rsid w:val="005D34D9"/>
    <w:rsid w:val="005D388A"/>
    <w:rsid w:val="005D3F0D"/>
    <w:rsid w:val="005D4337"/>
    <w:rsid w:val="005D587C"/>
    <w:rsid w:val="005D5C76"/>
    <w:rsid w:val="005D5FAA"/>
    <w:rsid w:val="005D71CE"/>
    <w:rsid w:val="005D71ED"/>
    <w:rsid w:val="005E44E8"/>
    <w:rsid w:val="005E4973"/>
    <w:rsid w:val="005E4A91"/>
    <w:rsid w:val="005E4F83"/>
    <w:rsid w:val="005E5F6B"/>
    <w:rsid w:val="005F10A5"/>
    <w:rsid w:val="005F4868"/>
    <w:rsid w:val="005F5C5D"/>
    <w:rsid w:val="005F6A97"/>
    <w:rsid w:val="005F7219"/>
    <w:rsid w:val="006005AE"/>
    <w:rsid w:val="00600C17"/>
    <w:rsid w:val="00604011"/>
    <w:rsid w:val="00607639"/>
    <w:rsid w:val="0060785A"/>
    <w:rsid w:val="0061187D"/>
    <w:rsid w:val="006127B1"/>
    <w:rsid w:val="00615612"/>
    <w:rsid w:val="0061646E"/>
    <w:rsid w:val="00617E72"/>
    <w:rsid w:val="006214B7"/>
    <w:rsid w:val="00623792"/>
    <w:rsid w:val="00623A1A"/>
    <w:rsid w:val="006256F0"/>
    <w:rsid w:val="00625F36"/>
    <w:rsid w:val="00626140"/>
    <w:rsid w:val="006325A5"/>
    <w:rsid w:val="0063344E"/>
    <w:rsid w:val="00634AD9"/>
    <w:rsid w:val="0063684E"/>
    <w:rsid w:val="00640459"/>
    <w:rsid w:val="00641170"/>
    <w:rsid w:val="00642E79"/>
    <w:rsid w:val="00644992"/>
    <w:rsid w:val="006467AB"/>
    <w:rsid w:val="00646D3D"/>
    <w:rsid w:val="00646EFE"/>
    <w:rsid w:val="00650100"/>
    <w:rsid w:val="00653A55"/>
    <w:rsid w:val="00654000"/>
    <w:rsid w:val="00656D0E"/>
    <w:rsid w:val="006575E8"/>
    <w:rsid w:val="006648BF"/>
    <w:rsid w:val="006710EC"/>
    <w:rsid w:val="00671875"/>
    <w:rsid w:val="00672C3F"/>
    <w:rsid w:val="00674710"/>
    <w:rsid w:val="00677863"/>
    <w:rsid w:val="0068090E"/>
    <w:rsid w:val="00681BBF"/>
    <w:rsid w:val="00684F4F"/>
    <w:rsid w:val="00685E3C"/>
    <w:rsid w:val="0068676C"/>
    <w:rsid w:val="0069094A"/>
    <w:rsid w:val="00690A9B"/>
    <w:rsid w:val="00692023"/>
    <w:rsid w:val="00692383"/>
    <w:rsid w:val="00693140"/>
    <w:rsid w:val="00693E0D"/>
    <w:rsid w:val="0069573F"/>
    <w:rsid w:val="006A1824"/>
    <w:rsid w:val="006A258F"/>
    <w:rsid w:val="006A2FB6"/>
    <w:rsid w:val="006A594F"/>
    <w:rsid w:val="006A7262"/>
    <w:rsid w:val="006A7DAD"/>
    <w:rsid w:val="006B1C2D"/>
    <w:rsid w:val="006B3919"/>
    <w:rsid w:val="006B4A2B"/>
    <w:rsid w:val="006B53C4"/>
    <w:rsid w:val="006B6645"/>
    <w:rsid w:val="006B7DE1"/>
    <w:rsid w:val="006BCA53"/>
    <w:rsid w:val="006C037B"/>
    <w:rsid w:val="006C0BF7"/>
    <w:rsid w:val="006C149A"/>
    <w:rsid w:val="006C2006"/>
    <w:rsid w:val="006C34DE"/>
    <w:rsid w:val="006C4322"/>
    <w:rsid w:val="006C482D"/>
    <w:rsid w:val="006C7E4A"/>
    <w:rsid w:val="006D0A7B"/>
    <w:rsid w:val="006D348E"/>
    <w:rsid w:val="006D513A"/>
    <w:rsid w:val="006D5604"/>
    <w:rsid w:val="006E01E9"/>
    <w:rsid w:val="006E2220"/>
    <w:rsid w:val="006E2B6B"/>
    <w:rsid w:val="006E2F5A"/>
    <w:rsid w:val="006E3ED0"/>
    <w:rsid w:val="006E4F2E"/>
    <w:rsid w:val="006E554A"/>
    <w:rsid w:val="006E6488"/>
    <w:rsid w:val="006E6D0F"/>
    <w:rsid w:val="006E7FAE"/>
    <w:rsid w:val="006F326E"/>
    <w:rsid w:val="006F327B"/>
    <w:rsid w:val="006F62D9"/>
    <w:rsid w:val="006F6413"/>
    <w:rsid w:val="00700E37"/>
    <w:rsid w:val="0070142C"/>
    <w:rsid w:val="007041C4"/>
    <w:rsid w:val="00705238"/>
    <w:rsid w:val="00705B4C"/>
    <w:rsid w:val="0070649E"/>
    <w:rsid w:val="00706A10"/>
    <w:rsid w:val="00707454"/>
    <w:rsid w:val="00711C07"/>
    <w:rsid w:val="007122DB"/>
    <w:rsid w:val="00713A85"/>
    <w:rsid w:val="00716428"/>
    <w:rsid w:val="0071677D"/>
    <w:rsid w:val="007170E9"/>
    <w:rsid w:val="00717374"/>
    <w:rsid w:val="007175A7"/>
    <w:rsid w:val="00720C8F"/>
    <w:rsid w:val="00722C4E"/>
    <w:rsid w:val="00724C8A"/>
    <w:rsid w:val="007256EB"/>
    <w:rsid w:val="00725F11"/>
    <w:rsid w:val="007307C6"/>
    <w:rsid w:val="00732B05"/>
    <w:rsid w:val="00732F64"/>
    <w:rsid w:val="00734C19"/>
    <w:rsid w:val="00737BEF"/>
    <w:rsid w:val="00740D06"/>
    <w:rsid w:val="00740E20"/>
    <w:rsid w:val="00741435"/>
    <w:rsid w:val="007424E0"/>
    <w:rsid w:val="007426E5"/>
    <w:rsid w:val="00743111"/>
    <w:rsid w:val="00743B57"/>
    <w:rsid w:val="00747476"/>
    <w:rsid w:val="0074777D"/>
    <w:rsid w:val="007510AD"/>
    <w:rsid w:val="007514D7"/>
    <w:rsid w:val="00751CD4"/>
    <w:rsid w:val="00754F29"/>
    <w:rsid w:val="00755146"/>
    <w:rsid w:val="00755FA9"/>
    <w:rsid w:val="00761755"/>
    <w:rsid w:val="00765EBF"/>
    <w:rsid w:val="007677DC"/>
    <w:rsid w:val="00771011"/>
    <w:rsid w:val="00773CA8"/>
    <w:rsid w:val="0077437D"/>
    <w:rsid w:val="00776A6D"/>
    <w:rsid w:val="00777AD7"/>
    <w:rsid w:val="00780CF5"/>
    <w:rsid w:val="00781BF6"/>
    <w:rsid w:val="0078251B"/>
    <w:rsid w:val="00782962"/>
    <w:rsid w:val="007834C6"/>
    <w:rsid w:val="00784C42"/>
    <w:rsid w:val="00785A61"/>
    <w:rsid w:val="00785D3E"/>
    <w:rsid w:val="0078600D"/>
    <w:rsid w:val="00790361"/>
    <w:rsid w:val="00794457"/>
    <w:rsid w:val="00795E8A"/>
    <w:rsid w:val="00796AAA"/>
    <w:rsid w:val="00796D9B"/>
    <w:rsid w:val="007A00A1"/>
    <w:rsid w:val="007A014C"/>
    <w:rsid w:val="007A09DA"/>
    <w:rsid w:val="007A2EBB"/>
    <w:rsid w:val="007A43FD"/>
    <w:rsid w:val="007A51A9"/>
    <w:rsid w:val="007A6943"/>
    <w:rsid w:val="007A713E"/>
    <w:rsid w:val="007B08D3"/>
    <w:rsid w:val="007B1003"/>
    <w:rsid w:val="007B30F8"/>
    <w:rsid w:val="007B3F1D"/>
    <w:rsid w:val="007B4532"/>
    <w:rsid w:val="007B5AAB"/>
    <w:rsid w:val="007B5FBB"/>
    <w:rsid w:val="007B66C0"/>
    <w:rsid w:val="007C041E"/>
    <w:rsid w:val="007C33F0"/>
    <w:rsid w:val="007D3675"/>
    <w:rsid w:val="007D5BAA"/>
    <w:rsid w:val="007D6827"/>
    <w:rsid w:val="007D6ABF"/>
    <w:rsid w:val="007D6CE6"/>
    <w:rsid w:val="007E0188"/>
    <w:rsid w:val="007E0B5C"/>
    <w:rsid w:val="007E2469"/>
    <w:rsid w:val="007E25B6"/>
    <w:rsid w:val="007E304A"/>
    <w:rsid w:val="007E35C6"/>
    <w:rsid w:val="007E62E3"/>
    <w:rsid w:val="007F237B"/>
    <w:rsid w:val="007F2741"/>
    <w:rsid w:val="007F422B"/>
    <w:rsid w:val="007F5D3B"/>
    <w:rsid w:val="007F6F86"/>
    <w:rsid w:val="007F77A0"/>
    <w:rsid w:val="0080018E"/>
    <w:rsid w:val="00800460"/>
    <w:rsid w:val="008025EB"/>
    <w:rsid w:val="008045B5"/>
    <w:rsid w:val="00804AB4"/>
    <w:rsid w:val="00805155"/>
    <w:rsid w:val="008058E8"/>
    <w:rsid w:val="00810D0F"/>
    <w:rsid w:val="00812B2B"/>
    <w:rsid w:val="00813150"/>
    <w:rsid w:val="008143BC"/>
    <w:rsid w:val="00814868"/>
    <w:rsid w:val="00815282"/>
    <w:rsid w:val="008154F1"/>
    <w:rsid w:val="00815BE4"/>
    <w:rsid w:val="00816F6F"/>
    <w:rsid w:val="00826572"/>
    <w:rsid w:val="00831961"/>
    <w:rsid w:val="00834674"/>
    <w:rsid w:val="00835A3A"/>
    <w:rsid w:val="008360B8"/>
    <w:rsid w:val="00836557"/>
    <w:rsid w:val="008369B0"/>
    <w:rsid w:val="00836F1F"/>
    <w:rsid w:val="00837703"/>
    <w:rsid w:val="0083792A"/>
    <w:rsid w:val="008418A4"/>
    <w:rsid w:val="00843C9F"/>
    <w:rsid w:val="00843D72"/>
    <w:rsid w:val="00846AA4"/>
    <w:rsid w:val="008475A1"/>
    <w:rsid w:val="0085110D"/>
    <w:rsid w:val="008552F0"/>
    <w:rsid w:val="00856640"/>
    <w:rsid w:val="00856C62"/>
    <w:rsid w:val="00857880"/>
    <w:rsid w:val="00857D8C"/>
    <w:rsid w:val="008601CE"/>
    <w:rsid w:val="0086087C"/>
    <w:rsid w:val="0086208E"/>
    <w:rsid w:val="00862E9A"/>
    <w:rsid w:val="00865133"/>
    <w:rsid w:val="00865F3F"/>
    <w:rsid w:val="008703F5"/>
    <w:rsid w:val="008705C2"/>
    <w:rsid w:val="00870B0B"/>
    <w:rsid w:val="00871319"/>
    <w:rsid w:val="0087299F"/>
    <w:rsid w:val="008743BC"/>
    <w:rsid w:val="008752D1"/>
    <w:rsid w:val="008767AB"/>
    <w:rsid w:val="008773C8"/>
    <w:rsid w:val="00877DD2"/>
    <w:rsid w:val="00884793"/>
    <w:rsid w:val="00885E86"/>
    <w:rsid w:val="008872E3"/>
    <w:rsid w:val="00887C60"/>
    <w:rsid w:val="00890FFE"/>
    <w:rsid w:val="0089164A"/>
    <w:rsid w:val="00891666"/>
    <w:rsid w:val="0089322C"/>
    <w:rsid w:val="008944DB"/>
    <w:rsid w:val="008944F0"/>
    <w:rsid w:val="00894FB2"/>
    <w:rsid w:val="0089602C"/>
    <w:rsid w:val="008967A4"/>
    <w:rsid w:val="00897920"/>
    <w:rsid w:val="00897FD1"/>
    <w:rsid w:val="008A1F18"/>
    <w:rsid w:val="008A2565"/>
    <w:rsid w:val="008A2840"/>
    <w:rsid w:val="008A2D3F"/>
    <w:rsid w:val="008A45D0"/>
    <w:rsid w:val="008A4C5B"/>
    <w:rsid w:val="008A6236"/>
    <w:rsid w:val="008A6868"/>
    <w:rsid w:val="008B2137"/>
    <w:rsid w:val="008B240F"/>
    <w:rsid w:val="008B2499"/>
    <w:rsid w:val="008B39D6"/>
    <w:rsid w:val="008B4ABD"/>
    <w:rsid w:val="008B55A4"/>
    <w:rsid w:val="008B628B"/>
    <w:rsid w:val="008C2920"/>
    <w:rsid w:val="008C2A54"/>
    <w:rsid w:val="008C3BE2"/>
    <w:rsid w:val="008C3E49"/>
    <w:rsid w:val="008C6748"/>
    <w:rsid w:val="008C7AAB"/>
    <w:rsid w:val="008D3274"/>
    <w:rsid w:val="008D43BA"/>
    <w:rsid w:val="008E139F"/>
    <w:rsid w:val="008E36BE"/>
    <w:rsid w:val="008E4F39"/>
    <w:rsid w:val="008ED958"/>
    <w:rsid w:val="008F2B92"/>
    <w:rsid w:val="008F3A05"/>
    <w:rsid w:val="008F587C"/>
    <w:rsid w:val="008F7390"/>
    <w:rsid w:val="008F768B"/>
    <w:rsid w:val="0090027E"/>
    <w:rsid w:val="00903724"/>
    <w:rsid w:val="0090745D"/>
    <w:rsid w:val="00907C8E"/>
    <w:rsid w:val="00913665"/>
    <w:rsid w:val="00913D44"/>
    <w:rsid w:val="00914FC9"/>
    <w:rsid w:val="009169D9"/>
    <w:rsid w:val="00920C97"/>
    <w:rsid w:val="00924A76"/>
    <w:rsid w:val="00925C96"/>
    <w:rsid w:val="00926220"/>
    <w:rsid w:val="00926B31"/>
    <w:rsid w:val="0093155E"/>
    <w:rsid w:val="009336A8"/>
    <w:rsid w:val="0093483F"/>
    <w:rsid w:val="009348F1"/>
    <w:rsid w:val="0093501B"/>
    <w:rsid w:val="009357C4"/>
    <w:rsid w:val="00936053"/>
    <w:rsid w:val="00937576"/>
    <w:rsid w:val="00937A7C"/>
    <w:rsid w:val="009415C5"/>
    <w:rsid w:val="00941CB9"/>
    <w:rsid w:val="00941D74"/>
    <w:rsid w:val="009429C7"/>
    <w:rsid w:val="00942CF5"/>
    <w:rsid w:val="00943290"/>
    <w:rsid w:val="00943586"/>
    <w:rsid w:val="0094529B"/>
    <w:rsid w:val="009452D3"/>
    <w:rsid w:val="00946838"/>
    <w:rsid w:val="00947B95"/>
    <w:rsid w:val="00950203"/>
    <w:rsid w:val="00950D40"/>
    <w:rsid w:val="0095139B"/>
    <w:rsid w:val="009515CB"/>
    <w:rsid w:val="00954B71"/>
    <w:rsid w:val="009562B7"/>
    <w:rsid w:val="009566D2"/>
    <w:rsid w:val="00957538"/>
    <w:rsid w:val="00960589"/>
    <w:rsid w:val="009619B6"/>
    <w:rsid w:val="00962F74"/>
    <w:rsid w:val="00964E5B"/>
    <w:rsid w:val="00965A6C"/>
    <w:rsid w:val="009672B6"/>
    <w:rsid w:val="00967549"/>
    <w:rsid w:val="00972FDC"/>
    <w:rsid w:val="00973D82"/>
    <w:rsid w:val="00976AA6"/>
    <w:rsid w:val="00977841"/>
    <w:rsid w:val="009816DC"/>
    <w:rsid w:val="00981881"/>
    <w:rsid w:val="00984217"/>
    <w:rsid w:val="00984A9C"/>
    <w:rsid w:val="00985AC7"/>
    <w:rsid w:val="0098747F"/>
    <w:rsid w:val="009876F1"/>
    <w:rsid w:val="009900EC"/>
    <w:rsid w:val="009915BB"/>
    <w:rsid w:val="00992153"/>
    <w:rsid w:val="00993AC3"/>
    <w:rsid w:val="00993F6C"/>
    <w:rsid w:val="00995A8E"/>
    <w:rsid w:val="009962AA"/>
    <w:rsid w:val="00996F68"/>
    <w:rsid w:val="0099742B"/>
    <w:rsid w:val="009A0DCA"/>
    <w:rsid w:val="009A110B"/>
    <w:rsid w:val="009A3B11"/>
    <w:rsid w:val="009A71E9"/>
    <w:rsid w:val="009A72AB"/>
    <w:rsid w:val="009B26CC"/>
    <w:rsid w:val="009B3011"/>
    <w:rsid w:val="009B3CB6"/>
    <w:rsid w:val="009B4F42"/>
    <w:rsid w:val="009B5194"/>
    <w:rsid w:val="009B6AC3"/>
    <w:rsid w:val="009C0F1A"/>
    <w:rsid w:val="009C5356"/>
    <w:rsid w:val="009C6B61"/>
    <w:rsid w:val="009D05E8"/>
    <w:rsid w:val="009D2520"/>
    <w:rsid w:val="009D3459"/>
    <w:rsid w:val="009D5BA6"/>
    <w:rsid w:val="009D6636"/>
    <w:rsid w:val="009E17A0"/>
    <w:rsid w:val="009E2259"/>
    <w:rsid w:val="009E4854"/>
    <w:rsid w:val="009E49D0"/>
    <w:rsid w:val="009E5F95"/>
    <w:rsid w:val="009E6835"/>
    <w:rsid w:val="009E68BF"/>
    <w:rsid w:val="009E6C33"/>
    <w:rsid w:val="009E71A5"/>
    <w:rsid w:val="009E7901"/>
    <w:rsid w:val="009F04E3"/>
    <w:rsid w:val="009F0B2E"/>
    <w:rsid w:val="009F601E"/>
    <w:rsid w:val="00A0043D"/>
    <w:rsid w:val="00A008C8"/>
    <w:rsid w:val="00A008CC"/>
    <w:rsid w:val="00A00FB2"/>
    <w:rsid w:val="00A014D3"/>
    <w:rsid w:val="00A02511"/>
    <w:rsid w:val="00A0298F"/>
    <w:rsid w:val="00A030AC"/>
    <w:rsid w:val="00A032AC"/>
    <w:rsid w:val="00A03984"/>
    <w:rsid w:val="00A046F7"/>
    <w:rsid w:val="00A04B54"/>
    <w:rsid w:val="00A0695F"/>
    <w:rsid w:val="00A06A2C"/>
    <w:rsid w:val="00A1088E"/>
    <w:rsid w:val="00A10DD3"/>
    <w:rsid w:val="00A15BA4"/>
    <w:rsid w:val="00A15C7C"/>
    <w:rsid w:val="00A20296"/>
    <w:rsid w:val="00A2105A"/>
    <w:rsid w:val="00A22AE7"/>
    <w:rsid w:val="00A23D05"/>
    <w:rsid w:val="00A24081"/>
    <w:rsid w:val="00A24124"/>
    <w:rsid w:val="00A247E8"/>
    <w:rsid w:val="00A2498A"/>
    <w:rsid w:val="00A258A0"/>
    <w:rsid w:val="00A25DFA"/>
    <w:rsid w:val="00A26079"/>
    <w:rsid w:val="00A2609A"/>
    <w:rsid w:val="00A26307"/>
    <w:rsid w:val="00A27479"/>
    <w:rsid w:val="00A35746"/>
    <w:rsid w:val="00A36298"/>
    <w:rsid w:val="00A37421"/>
    <w:rsid w:val="00A37892"/>
    <w:rsid w:val="00A37A70"/>
    <w:rsid w:val="00A40DE0"/>
    <w:rsid w:val="00A40E57"/>
    <w:rsid w:val="00A42442"/>
    <w:rsid w:val="00A444AC"/>
    <w:rsid w:val="00A46CA5"/>
    <w:rsid w:val="00A47214"/>
    <w:rsid w:val="00A47375"/>
    <w:rsid w:val="00A479C1"/>
    <w:rsid w:val="00A50C0D"/>
    <w:rsid w:val="00A520D0"/>
    <w:rsid w:val="00A5238F"/>
    <w:rsid w:val="00A53865"/>
    <w:rsid w:val="00A5436A"/>
    <w:rsid w:val="00A54FA9"/>
    <w:rsid w:val="00A55169"/>
    <w:rsid w:val="00A5548A"/>
    <w:rsid w:val="00A5569C"/>
    <w:rsid w:val="00A55FCB"/>
    <w:rsid w:val="00A56448"/>
    <w:rsid w:val="00A56E4F"/>
    <w:rsid w:val="00A577BC"/>
    <w:rsid w:val="00A61210"/>
    <w:rsid w:val="00A61A88"/>
    <w:rsid w:val="00A6291B"/>
    <w:rsid w:val="00A63B7E"/>
    <w:rsid w:val="00A64088"/>
    <w:rsid w:val="00A64E83"/>
    <w:rsid w:val="00A65474"/>
    <w:rsid w:val="00A65A00"/>
    <w:rsid w:val="00A71225"/>
    <w:rsid w:val="00A73E81"/>
    <w:rsid w:val="00A74166"/>
    <w:rsid w:val="00A75C1F"/>
    <w:rsid w:val="00A7608D"/>
    <w:rsid w:val="00A797A0"/>
    <w:rsid w:val="00A80003"/>
    <w:rsid w:val="00A80B68"/>
    <w:rsid w:val="00A8102D"/>
    <w:rsid w:val="00A81986"/>
    <w:rsid w:val="00A81CA7"/>
    <w:rsid w:val="00A83F1E"/>
    <w:rsid w:val="00A84BC3"/>
    <w:rsid w:val="00A84FB7"/>
    <w:rsid w:val="00A856BE"/>
    <w:rsid w:val="00A8798B"/>
    <w:rsid w:val="00A90BFA"/>
    <w:rsid w:val="00A92046"/>
    <w:rsid w:val="00A92510"/>
    <w:rsid w:val="00AA189B"/>
    <w:rsid w:val="00AA338F"/>
    <w:rsid w:val="00AA4409"/>
    <w:rsid w:val="00AA4E5D"/>
    <w:rsid w:val="00AA6517"/>
    <w:rsid w:val="00AB0AFC"/>
    <w:rsid w:val="00AB4BA9"/>
    <w:rsid w:val="00AB7E68"/>
    <w:rsid w:val="00AC139E"/>
    <w:rsid w:val="00AC19CB"/>
    <w:rsid w:val="00AC1ED6"/>
    <w:rsid w:val="00AC2071"/>
    <w:rsid w:val="00AC31A4"/>
    <w:rsid w:val="00AC6B79"/>
    <w:rsid w:val="00AC7ADC"/>
    <w:rsid w:val="00AD0DA3"/>
    <w:rsid w:val="00AD3E7C"/>
    <w:rsid w:val="00AD6138"/>
    <w:rsid w:val="00AD7E75"/>
    <w:rsid w:val="00AE007D"/>
    <w:rsid w:val="00AE0A00"/>
    <w:rsid w:val="00AE0DAC"/>
    <w:rsid w:val="00AE0FCE"/>
    <w:rsid w:val="00AE369F"/>
    <w:rsid w:val="00AE4631"/>
    <w:rsid w:val="00AF3614"/>
    <w:rsid w:val="00AF3B0B"/>
    <w:rsid w:val="00AF6CFA"/>
    <w:rsid w:val="00B03962"/>
    <w:rsid w:val="00B04A95"/>
    <w:rsid w:val="00B061EE"/>
    <w:rsid w:val="00B07443"/>
    <w:rsid w:val="00B07BDA"/>
    <w:rsid w:val="00B13C7C"/>
    <w:rsid w:val="00B168D5"/>
    <w:rsid w:val="00B17ADB"/>
    <w:rsid w:val="00B26503"/>
    <w:rsid w:val="00B313E5"/>
    <w:rsid w:val="00B3173C"/>
    <w:rsid w:val="00B3273D"/>
    <w:rsid w:val="00B32CD8"/>
    <w:rsid w:val="00B34B7B"/>
    <w:rsid w:val="00B34CBD"/>
    <w:rsid w:val="00B3506C"/>
    <w:rsid w:val="00B356AB"/>
    <w:rsid w:val="00B401C7"/>
    <w:rsid w:val="00B40B36"/>
    <w:rsid w:val="00B4267A"/>
    <w:rsid w:val="00B43406"/>
    <w:rsid w:val="00B434F8"/>
    <w:rsid w:val="00B457F7"/>
    <w:rsid w:val="00B46E99"/>
    <w:rsid w:val="00B50C92"/>
    <w:rsid w:val="00B51E8B"/>
    <w:rsid w:val="00B52394"/>
    <w:rsid w:val="00B5245E"/>
    <w:rsid w:val="00B53B01"/>
    <w:rsid w:val="00B53E0C"/>
    <w:rsid w:val="00B560A1"/>
    <w:rsid w:val="00B57EF1"/>
    <w:rsid w:val="00B61169"/>
    <w:rsid w:val="00B61436"/>
    <w:rsid w:val="00B61DAC"/>
    <w:rsid w:val="00B62003"/>
    <w:rsid w:val="00B62974"/>
    <w:rsid w:val="00B63A17"/>
    <w:rsid w:val="00B63D13"/>
    <w:rsid w:val="00B667F6"/>
    <w:rsid w:val="00B66A86"/>
    <w:rsid w:val="00B66F12"/>
    <w:rsid w:val="00B6766C"/>
    <w:rsid w:val="00B67834"/>
    <w:rsid w:val="00B7065F"/>
    <w:rsid w:val="00B7076D"/>
    <w:rsid w:val="00B71892"/>
    <w:rsid w:val="00B7399D"/>
    <w:rsid w:val="00B73C0E"/>
    <w:rsid w:val="00B752B7"/>
    <w:rsid w:val="00B76BFC"/>
    <w:rsid w:val="00B7738A"/>
    <w:rsid w:val="00B773BE"/>
    <w:rsid w:val="00B7DE62"/>
    <w:rsid w:val="00B80A4F"/>
    <w:rsid w:val="00B82987"/>
    <w:rsid w:val="00B85C26"/>
    <w:rsid w:val="00B91686"/>
    <w:rsid w:val="00B92E66"/>
    <w:rsid w:val="00B93486"/>
    <w:rsid w:val="00B93B0B"/>
    <w:rsid w:val="00B93E52"/>
    <w:rsid w:val="00B94EB2"/>
    <w:rsid w:val="00B9579D"/>
    <w:rsid w:val="00B95F36"/>
    <w:rsid w:val="00B96199"/>
    <w:rsid w:val="00B97D77"/>
    <w:rsid w:val="00BA3F83"/>
    <w:rsid w:val="00BA4B68"/>
    <w:rsid w:val="00BA7F0F"/>
    <w:rsid w:val="00BB6CC9"/>
    <w:rsid w:val="00BB6E6C"/>
    <w:rsid w:val="00BB7A33"/>
    <w:rsid w:val="00BC056D"/>
    <w:rsid w:val="00BC05E1"/>
    <w:rsid w:val="00BC0722"/>
    <w:rsid w:val="00BC23A4"/>
    <w:rsid w:val="00BC3ADF"/>
    <w:rsid w:val="00BC64B0"/>
    <w:rsid w:val="00BC6916"/>
    <w:rsid w:val="00BD1C43"/>
    <w:rsid w:val="00BE228B"/>
    <w:rsid w:val="00BE3510"/>
    <w:rsid w:val="00BE3BA3"/>
    <w:rsid w:val="00BE5CDA"/>
    <w:rsid w:val="00BE7654"/>
    <w:rsid w:val="00BF02D9"/>
    <w:rsid w:val="00BF11DE"/>
    <w:rsid w:val="00BF1D89"/>
    <w:rsid w:val="00BF25F8"/>
    <w:rsid w:val="00BF4073"/>
    <w:rsid w:val="00BF57E2"/>
    <w:rsid w:val="00BF7570"/>
    <w:rsid w:val="00C00916"/>
    <w:rsid w:val="00C00E60"/>
    <w:rsid w:val="00C017F8"/>
    <w:rsid w:val="00C029DB"/>
    <w:rsid w:val="00C06E10"/>
    <w:rsid w:val="00C076FA"/>
    <w:rsid w:val="00C104AC"/>
    <w:rsid w:val="00C11A56"/>
    <w:rsid w:val="00C11C62"/>
    <w:rsid w:val="00C12B14"/>
    <w:rsid w:val="00C1422C"/>
    <w:rsid w:val="00C16644"/>
    <w:rsid w:val="00C2077D"/>
    <w:rsid w:val="00C20ACB"/>
    <w:rsid w:val="00C20B14"/>
    <w:rsid w:val="00C21CAC"/>
    <w:rsid w:val="00C21D91"/>
    <w:rsid w:val="00C22DB1"/>
    <w:rsid w:val="00C23BD9"/>
    <w:rsid w:val="00C27123"/>
    <w:rsid w:val="00C3164F"/>
    <w:rsid w:val="00C401D3"/>
    <w:rsid w:val="00C41378"/>
    <w:rsid w:val="00C42024"/>
    <w:rsid w:val="00C447A6"/>
    <w:rsid w:val="00C449BF"/>
    <w:rsid w:val="00C44A81"/>
    <w:rsid w:val="00C4512C"/>
    <w:rsid w:val="00C452C6"/>
    <w:rsid w:val="00C4790A"/>
    <w:rsid w:val="00C50F29"/>
    <w:rsid w:val="00C515BA"/>
    <w:rsid w:val="00C53041"/>
    <w:rsid w:val="00C53A70"/>
    <w:rsid w:val="00C546CD"/>
    <w:rsid w:val="00C547B5"/>
    <w:rsid w:val="00C56C79"/>
    <w:rsid w:val="00C56E44"/>
    <w:rsid w:val="00C57956"/>
    <w:rsid w:val="00C606FC"/>
    <w:rsid w:val="00C610C5"/>
    <w:rsid w:val="00C6476E"/>
    <w:rsid w:val="00C6562B"/>
    <w:rsid w:val="00C66B89"/>
    <w:rsid w:val="00C6DF82"/>
    <w:rsid w:val="00C71889"/>
    <w:rsid w:val="00C749FA"/>
    <w:rsid w:val="00C74E9C"/>
    <w:rsid w:val="00C761F7"/>
    <w:rsid w:val="00C7743A"/>
    <w:rsid w:val="00C8012D"/>
    <w:rsid w:val="00C80761"/>
    <w:rsid w:val="00C80E6F"/>
    <w:rsid w:val="00C81A19"/>
    <w:rsid w:val="00C82D0C"/>
    <w:rsid w:val="00C8551D"/>
    <w:rsid w:val="00C85D7C"/>
    <w:rsid w:val="00C86197"/>
    <w:rsid w:val="00C86C9A"/>
    <w:rsid w:val="00C86D98"/>
    <w:rsid w:val="00C86E17"/>
    <w:rsid w:val="00C86E4B"/>
    <w:rsid w:val="00C907F2"/>
    <w:rsid w:val="00C9145E"/>
    <w:rsid w:val="00C9170B"/>
    <w:rsid w:val="00C93703"/>
    <w:rsid w:val="00C93C66"/>
    <w:rsid w:val="00C96BA2"/>
    <w:rsid w:val="00C96ED3"/>
    <w:rsid w:val="00C979CC"/>
    <w:rsid w:val="00CA0F55"/>
    <w:rsid w:val="00CA140C"/>
    <w:rsid w:val="00CA14BD"/>
    <w:rsid w:val="00CA2780"/>
    <w:rsid w:val="00CA2FDA"/>
    <w:rsid w:val="00CA347C"/>
    <w:rsid w:val="00CA3688"/>
    <w:rsid w:val="00CA3F0B"/>
    <w:rsid w:val="00CA5D0F"/>
    <w:rsid w:val="00CB02B4"/>
    <w:rsid w:val="00CB04C6"/>
    <w:rsid w:val="00CB15BB"/>
    <w:rsid w:val="00CB38F0"/>
    <w:rsid w:val="00CB4AC1"/>
    <w:rsid w:val="00CB75D9"/>
    <w:rsid w:val="00CC00E7"/>
    <w:rsid w:val="00CC0BB9"/>
    <w:rsid w:val="00CC1307"/>
    <w:rsid w:val="00CC1711"/>
    <w:rsid w:val="00CC1B65"/>
    <w:rsid w:val="00CC1D56"/>
    <w:rsid w:val="00CC1E57"/>
    <w:rsid w:val="00CC2A74"/>
    <w:rsid w:val="00CC32F5"/>
    <w:rsid w:val="00CC3B18"/>
    <w:rsid w:val="00CC63BC"/>
    <w:rsid w:val="00CC6753"/>
    <w:rsid w:val="00CC6C5D"/>
    <w:rsid w:val="00CD31AC"/>
    <w:rsid w:val="00CD6600"/>
    <w:rsid w:val="00CD6F01"/>
    <w:rsid w:val="00CE06A1"/>
    <w:rsid w:val="00CE3A30"/>
    <w:rsid w:val="00CF0556"/>
    <w:rsid w:val="00CF1836"/>
    <w:rsid w:val="00CF2EBC"/>
    <w:rsid w:val="00CF392B"/>
    <w:rsid w:val="00CF5E7F"/>
    <w:rsid w:val="00CF634F"/>
    <w:rsid w:val="00CF66EC"/>
    <w:rsid w:val="00CF6C5B"/>
    <w:rsid w:val="00CF71B8"/>
    <w:rsid w:val="00D0030D"/>
    <w:rsid w:val="00D011EB"/>
    <w:rsid w:val="00D02853"/>
    <w:rsid w:val="00D04851"/>
    <w:rsid w:val="00D064A1"/>
    <w:rsid w:val="00D06B02"/>
    <w:rsid w:val="00D06B46"/>
    <w:rsid w:val="00D0713B"/>
    <w:rsid w:val="00D121AA"/>
    <w:rsid w:val="00D12CBF"/>
    <w:rsid w:val="00D13828"/>
    <w:rsid w:val="00D15B7B"/>
    <w:rsid w:val="00D247AE"/>
    <w:rsid w:val="00D25205"/>
    <w:rsid w:val="00D3156B"/>
    <w:rsid w:val="00D324FC"/>
    <w:rsid w:val="00D32EED"/>
    <w:rsid w:val="00D33DB3"/>
    <w:rsid w:val="00D34FEA"/>
    <w:rsid w:val="00D36FC5"/>
    <w:rsid w:val="00D37398"/>
    <w:rsid w:val="00D37FA3"/>
    <w:rsid w:val="00D38B8F"/>
    <w:rsid w:val="00D41795"/>
    <w:rsid w:val="00D41822"/>
    <w:rsid w:val="00D43AA9"/>
    <w:rsid w:val="00D44EAD"/>
    <w:rsid w:val="00D469C1"/>
    <w:rsid w:val="00D46A3C"/>
    <w:rsid w:val="00D50BD6"/>
    <w:rsid w:val="00D51E8D"/>
    <w:rsid w:val="00D54E68"/>
    <w:rsid w:val="00D5668A"/>
    <w:rsid w:val="00D56F83"/>
    <w:rsid w:val="00D573AE"/>
    <w:rsid w:val="00D600B9"/>
    <w:rsid w:val="00D6170D"/>
    <w:rsid w:val="00D61F5D"/>
    <w:rsid w:val="00D62EB7"/>
    <w:rsid w:val="00D63283"/>
    <w:rsid w:val="00D63BB2"/>
    <w:rsid w:val="00D6474A"/>
    <w:rsid w:val="00D64D6D"/>
    <w:rsid w:val="00D6632D"/>
    <w:rsid w:val="00D67025"/>
    <w:rsid w:val="00D67435"/>
    <w:rsid w:val="00D67D9D"/>
    <w:rsid w:val="00D70BD1"/>
    <w:rsid w:val="00D80140"/>
    <w:rsid w:val="00D81147"/>
    <w:rsid w:val="00D82808"/>
    <w:rsid w:val="00D838CA"/>
    <w:rsid w:val="00D86B35"/>
    <w:rsid w:val="00D872B1"/>
    <w:rsid w:val="00D87E60"/>
    <w:rsid w:val="00D902D0"/>
    <w:rsid w:val="00D922DD"/>
    <w:rsid w:val="00D92CC8"/>
    <w:rsid w:val="00D94A44"/>
    <w:rsid w:val="00D961C5"/>
    <w:rsid w:val="00D9749E"/>
    <w:rsid w:val="00D97B0A"/>
    <w:rsid w:val="00D9DCC5"/>
    <w:rsid w:val="00DA2B24"/>
    <w:rsid w:val="00DA4907"/>
    <w:rsid w:val="00DA57C5"/>
    <w:rsid w:val="00DA63ED"/>
    <w:rsid w:val="00DA6A34"/>
    <w:rsid w:val="00DB08FA"/>
    <w:rsid w:val="00DB1358"/>
    <w:rsid w:val="00DB1841"/>
    <w:rsid w:val="00DB1B61"/>
    <w:rsid w:val="00DB2612"/>
    <w:rsid w:val="00DB3015"/>
    <w:rsid w:val="00DB4551"/>
    <w:rsid w:val="00DB5449"/>
    <w:rsid w:val="00DB5621"/>
    <w:rsid w:val="00DB6FBA"/>
    <w:rsid w:val="00DC182A"/>
    <w:rsid w:val="00DC470B"/>
    <w:rsid w:val="00DC596A"/>
    <w:rsid w:val="00DD11E7"/>
    <w:rsid w:val="00DD3AE4"/>
    <w:rsid w:val="00DD67CD"/>
    <w:rsid w:val="00DE419E"/>
    <w:rsid w:val="00DE67E8"/>
    <w:rsid w:val="00DE72D2"/>
    <w:rsid w:val="00DF1FAB"/>
    <w:rsid w:val="00DF3E86"/>
    <w:rsid w:val="00DF5FC0"/>
    <w:rsid w:val="00DF68D4"/>
    <w:rsid w:val="00DF7116"/>
    <w:rsid w:val="00DF7742"/>
    <w:rsid w:val="00DF7BF0"/>
    <w:rsid w:val="00E01217"/>
    <w:rsid w:val="00E0223B"/>
    <w:rsid w:val="00E04613"/>
    <w:rsid w:val="00E04726"/>
    <w:rsid w:val="00E05669"/>
    <w:rsid w:val="00E05D2C"/>
    <w:rsid w:val="00E06416"/>
    <w:rsid w:val="00E06DC5"/>
    <w:rsid w:val="00E07939"/>
    <w:rsid w:val="00E11EC2"/>
    <w:rsid w:val="00E1287B"/>
    <w:rsid w:val="00E12F9F"/>
    <w:rsid w:val="00E13B99"/>
    <w:rsid w:val="00E16EC8"/>
    <w:rsid w:val="00E21573"/>
    <w:rsid w:val="00E21C55"/>
    <w:rsid w:val="00E2356B"/>
    <w:rsid w:val="00E24C6D"/>
    <w:rsid w:val="00E260F4"/>
    <w:rsid w:val="00E26686"/>
    <w:rsid w:val="00E2714E"/>
    <w:rsid w:val="00E2787C"/>
    <w:rsid w:val="00E30C1E"/>
    <w:rsid w:val="00E32889"/>
    <w:rsid w:val="00E3454D"/>
    <w:rsid w:val="00E34EB6"/>
    <w:rsid w:val="00E37743"/>
    <w:rsid w:val="00E37BF0"/>
    <w:rsid w:val="00E41BD4"/>
    <w:rsid w:val="00E42DFC"/>
    <w:rsid w:val="00E44175"/>
    <w:rsid w:val="00E44845"/>
    <w:rsid w:val="00E4607E"/>
    <w:rsid w:val="00E46FDE"/>
    <w:rsid w:val="00E47D07"/>
    <w:rsid w:val="00E50168"/>
    <w:rsid w:val="00E50554"/>
    <w:rsid w:val="00E51CFE"/>
    <w:rsid w:val="00E54179"/>
    <w:rsid w:val="00E55EA6"/>
    <w:rsid w:val="00E57E83"/>
    <w:rsid w:val="00E632C9"/>
    <w:rsid w:val="00E63616"/>
    <w:rsid w:val="00E637D5"/>
    <w:rsid w:val="00E66608"/>
    <w:rsid w:val="00E6668A"/>
    <w:rsid w:val="00E673A4"/>
    <w:rsid w:val="00E6C8BE"/>
    <w:rsid w:val="00E70D0F"/>
    <w:rsid w:val="00E71428"/>
    <w:rsid w:val="00E722C1"/>
    <w:rsid w:val="00E72978"/>
    <w:rsid w:val="00E72CB9"/>
    <w:rsid w:val="00E75AF0"/>
    <w:rsid w:val="00E760F4"/>
    <w:rsid w:val="00E7689A"/>
    <w:rsid w:val="00E76E49"/>
    <w:rsid w:val="00E80795"/>
    <w:rsid w:val="00E81D51"/>
    <w:rsid w:val="00E84DB5"/>
    <w:rsid w:val="00E85913"/>
    <w:rsid w:val="00E86320"/>
    <w:rsid w:val="00E86732"/>
    <w:rsid w:val="00E952F7"/>
    <w:rsid w:val="00E959B1"/>
    <w:rsid w:val="00E95E27"/>
    <w:rsid w:val="00E96273"/>
    <w:rsid w:val="00EA2C49"/>
    <w:rsid w:val="00EA2D59"/>
    <w:rsid w:val="00EA429B"/>
    <w:rsid w:val="00EA65DF"/>
    <w:rsid w:val="00EB6A78"/>
    <w:rsid w:val="00EB6B50"/>
    <w:rsid w:val="00EB723E"/>
    <w:rsid w:val="00EC04A5"/>
    <w:rsid w:val="00EC0974"/>
    <w:rsid w:val="00EC0AB8"/>
    <w:rsid w:val="00EC1D98"/>
    <w:rsid w:val="00EC2AB2"/>
    <w:rsid w:val="00EC2F9A"/>
    <w:rsid w:val="00EC30D4"/>
    <w:rsid w:val="00EC58F5"/>
    <w:rsid w:val="00ED1D6F"/>
    <w:rsid w:val="00ED2398"/>
    <w:rsid w:val="00ED2639"/>
    <w:rsid w:val="00ED3247"/>
    <w:rsid w:val="00ED61C3"/>
    <w:rsid w:val="00ED6E66"/>
    <w:rsid w:val="00EE1CFF"/>
    <w:rsid w:val="00EE3265"/>
    <w:rsid w:val="00EE44A1"/>
    <w:rsid w:val="00EE490F"/>
    <w:rsid w:val="00EE4AA0"/>
    <w:rsid w:val="00EE6696"/>
    <w:rsid w:val="00EF0D2A"/>
    <w:rsid w:val="00EF1332"/>
    <w:rsid w:val="00EF2BEF"/>
    <w:rsid w:val="00EF321D"/>
    <w:rsid w:val="00EF39CA"/>
    <w:rsid w:val="00EF48F3"/>
    <w:rsid w:val="00EF513E"/>
    <w:rsid w:val="00EF58C1"/>
    <w:rsid w:val="00EF778C"/>
    <w:rsid w:val="00EF7ACE"/>
    <w:rsid w:val="00F01566"/>
    <w:rsid w:val="00F022F3"/>
    <w:rsid w:val="00F0330C"/>
    <w:rsid w:val="00F04607"/>
    <w:rsid w:val="00F0473D"/>
    <w:rsid w:val="00F04DEA"/>
    <w:rsid w:val="00F05069"/>
    <w:rsid w:val="00F0538F"/>
    <w:rsid w:val="00F05813"/>
    <w:rsid w:val="00F05945"/>
    <w:rsid w:val="00F05B33"/>
    <w:rsid w:val="00F05E4F"/>
    <w:rsid w:val="00F07DF5"/>
    <w:rsid w:val="00F116F6"/>
    <w:rsid w:val="00F12E0F"/>
    <w:rsid w:val="00F14FAA"/>
    <w:rsid w:val="00F2155A"/>
    <w:rsid w:val="00F23144"/>
    <w:rsid w:val="00F27DFA"/>
    <w:rsid w:val="00F309E6"/>
    <w:rsid w:val="00F31383"/>
    <w:rsid w:val="00F31490"/>
    <w:rsid w:val="00F344AF"/>
    <w:rsid w:val="00F34DE4"/>
    <w:rsid w:val="00F35448"/>
    <w:rsid w:val="00F356C7"/>
    <w:rsid w:val="00F378D7"/>
    <w:rsid w:val="00F37B5A"/>
    <w:rsid w:val="00F401AE"/>
    <w:rsid w:val="00F40F5B"/>
    <w:rsid w:val="00F4321E"/>
    <w:rsid w:val="00F4485D"/>
    <w:rsid w:val="00F44AD7"/>
    <w:rsid w:val="00F45CA4"/>
    <w:rsid w:val="00F47BDA"/>
    <w:rsid w:val="00F555F9"/>
    <w:rsid w:val="00F561D7"/>
    <w:rsid w:val="00F57BA9"/>
    <w:rsid w:val="00F619F0"/>
    <w:rsid w:val="00F621D9"/>
    <w:rsid w:val="00F6304D"/>
    <w:rsid w:val="00F63DEC"/>
    <w:rsid w:val="00F652A1"/>
    <w:rsid w:val="00F67945"/>
    <w:rsid w:val="00F67FD8"/>
    <w:rsid w:val="00F701D1"/>
    <w:rsid w:val="00F708EC"/>
    <w:rsid w:val="00F73355"/>
    <w:rsid w:val="00F73622"/>
    <w:rsid w:val="00F73D9A"/>
    <w:rsid w:val="00F76CCD"/>
    <w:rsid w:val="00F86043"/>
    <w:rsid w:val="00F87213"/>
    <w:rsid w:val="00F87E8D"/>
    <w:rsid w:val="00F90637"/>
    <w:rsid w:val="00F90F14"/>
    <w:rsid w:val="00F917AF"/>
    <w:rsid w:val="00F94086"/>
    <w:rsid w:val="00F94ADD"/>
    <w:rsid w:val="00F973B8"/>
    <w:rsid w:val="00F97DAA"/>
    <w:rsid w:val="00FA08BE"/>
    <w:rsid w:val="00FA0C74"/>
    <w:rsid w:val="00FA1968"/>
    <w:rsid w:val="00FA1A60"/>
    <w:rsid w:val="00FA394E"/>
    <w:rsid w:val="00FA6743"/>
    <w:rsid w:val="00FB1AD8"/>
    <w:rsid w:val="00FB1F52"/>
    <w:rsid w:val="00FB264C"/>
    <w:rsid w:val="00FB2F6E"/>
    <w:rsid w:val="00FB367F"/>
    <w:rsid w:val="00FB3CC2"/>
    <w:rsid w:val="00FB42AE"/>
    <w:rsid w:val="00FB505E"/>
    <w:rsid w:val="00FB53B2"/>
    <w:rsid w:val="00FB5DB1"/>
    <w:rsid w:val="00FB5E72"/>
    <w:rsid w:val="00FB728D"/>
    <w:rsid w:val="00FC1ABB"/>
    <w:rsid w:val="00FC25C4"/>
    <w:rsid w:val="00FC2838"/>
    <w:rsid w:val="00FC3180"/>
    <w:rsid w:val="00FC3789"/>
    <w:rsid w:val="00FC7353"/>
    <w:rsid w:val="00FC7556"/>
    <w:rsid w:val="00FD504A"/>
    <w:rsid w:val="00FD6B94"/>
    <w:rsid w:val="00FD7369"/>
    <w:rsid w:val="00FD7BA3"/>
    <w:rsid w:val="00FE0475"/>
    <w:rsid w:val="00FE1EF2"/>
    <w:rsid w:val="00FE235B"/>
    <w:rsid w:val="00FE2BA4"/>
    <w:rsid w:val="00FE323E"/>
    <w:rsid w:val="00FE4977"/>
    <w:rsid w:val="00FE69B2"/>
    <w:rsid w:val="00FE6C43"/>
    <w:rsid w:val="00FF0465"/>
    <w:rsid w:val="00FF2274"/>
    <w:rsid w:val="00FF4FED"/>
    <w:rsid w:val="00FF5978"/>
    <w:rsid w:val="00FF5B87"/>
    <w:rsid w:val="00FF6B1A"/>
    <w:rsid w:val="014F69E1"/>
    <w:rsid w:val="01593D65"/>
    <w:rsid w:val="01629F44"/>
    <w:rsid w:val="01B2325E"/>
    <w:rsid w:val="01B66A24"/>
    <w:rsid w:val="01C65FB6"/>
    <w:rsid w:val="01F4C5BE"/>
    <w:rsid w:val="01FA2E7C"/>
    <w:rsid w:val="020D46F3"/>
    <w:rsid w:val="02497CAC"/>
    <w:rsid w:val="0255AD2D"/>
    <w:rsid w:val="0259AFBA"/>
    <w:rsid w:val="026AFB31"/>
    <w:rsid w:val="0281FD33"/>
    <w:rsid w:val="02BE21A5"/>
    <w:rsid w:val="02E28DF2"/>
    <w:rsid w:val="02EBD97C"/>
    <w:rsid w:val="0329758A"/>
    <w:rsid w:val="0336387E"/>
    <w:rsid w:val="03623847"/>
    <w:rsid w:val="036629F6"/>
    <w:rsid w:val="03734C0F"/>
    <w:rsid w:val="037B0983"/>
    <w:rsid w:val="03930E51"/>
    <w:rsid w:val="039E646B"/>
    <w:rsid w:val="039FF049"/>
    <w:rsid w:val="03BEC06E"/>
    <w:rsid w:val="03CDBF44"/>
    <w:rsid w:val="03D7D279"/>
    <w:rsid w:val="04163859"/>
    <w:rsid w:val="042EBF5E"/>
    <w:rsid w:val="04364625"/>
    <w:rsid w:val="04537DF5"/>
    <w:rsid w:val="0456BDA6"/>
    <w:rsid w:val="046513C3"/>
    <w:rsid w:val="047A1F71"/>
    <w:rsid w:val="04979891"/>
    <w:rsid w:val="049DCB50"/>
    <w:rsid w:val="04C14547"/>
    <w:rsid w:val="04CEC70B"/>
    <w:rsid w:val="04CFC5D2"/>
    <w:rsid w:val="04D3FC95"/>
    <w:rsid w:val="04E1DE6D"/>
    <w:rsid w:val="04F530C8"/>
    <w:rsid w:val="050F1F36"/>
    <w:rsid w:val="051CCF09"/>
    <w:rsid w:val="053A1D25"/>
    <w:rsid w:val="0560CE9B"/>
    <w:rsid w:val="05665FC9"/>
    <w:rsid w:val="056F53FA"/>
    <w:rsid w:val="0578F147"/>
    <w:rsid w:val="058BDD84"/>
    <w:rsid w:val="058C4707"/>
    <w:rsid w:val="059D4827"/>
    <w:rsid w:val="059FEEFA"/>
    <w:rsid w:val="05AB8CD8"/>
    <w:rsid w:val="05D12E40"/>
    <w:rsid w:val="05E274D5"/>
    <w:rsid w:val="0619F4CA"/>
    <w:rsid w:val="063EB821"/>
    <w:rsid w:val="066F50D0"/>
    <w:rsid w:val="067F3542"/>
    <w:rsid w:val="068DA7DB"/>
    <w:rsid w:val="06A58672"/>
    <w:rsid w:val="06B75C11"/>
    <w:rsid w:val="06C7E608"/>
    <w:rsid w:val="07009FBD"/>
    <w:rsid w:val="0706D6A3"/>
    <w:rsid w:val="0715B9ED"/>
    <w:rsid w:val="0722363B"/>
    <w:rsid w:val="0751CFDB"/>
    <w:rsid w:val="075321F8"/>
    <w:rsid w:val="0758A15D"/>
    <w:rsid w:val="0762B078"/>
    <w:rsid w:val="076D9C1A"/>
    <w:rsid w:val="077B2E39"/>
    <w:rsid w:val="079163E0"/>
    <w:rsid w:val="079C0877"/>
    <w:rsid w:val="07A29A3C"/>
    <w:rsid w:val="07AA5DC3"/>
    <w:rsid w:val="07BBFA76"/>
    <w:rsid w:val="07E07D4E"/>
    <w:rsid w:val="07F5CF9F"/>
    <w:rsid w:val="080711F0"/>
    <w:rsid w:val="081ED618"/>
    <w:rsid w:val="08258E71"/>
    <w:rsid w:val="08440D1C"/>
    <w:rsid w:val="08605470"/>
    <w:rsid w:val="0884563E"/>
    <w:rsid w:val="08879C1A"/>
    <w:rsid w:val="08998D1B"/>
    <w:rsid w:val="090676C8"/>
    <w:rsid w:val="090C71A4"/>
    <w:rsid w:val="0918C1E6"/>
    <w:rsid w:val="091A1440"/>
    <w:rsid w:val="092933BA"/>
    <w:rsid w:val="093A51AA"/>
    <w:rsid w:val="0950E128"/>
    <w:rsid w:val="096CDFB2"/>
    <w:rsid w:val="099C2173"/>
    <w:rsid w:val="09BD3F3A"/>
    <w:rsid w:val="09D497BF"/>
    <w:rsid w:val="09D70158"/>
    <w:rsid w:val="09F67125"/>
    <w:rsid w:val="09FE8071"/>
    <w:rsid w:val="0A0B2818"/>
    <w:rsid w:val="0A0C60B9"/>
    <w:rsid w:val="0A1DC316"/>
    <w:rsid w:val="0A3AD9F5"/>
    <w:rsid w:val="0A414BD1"/>
    <w:rsid w:val="0A6E893D"/>
    <w:rsid w:val="0A7A0B14"/>
    <w:rsid w:val="0A7B80DB"/>
    <w:rsid w:val="0AC97CA7"/>
    <w:rsid w:val="0ACEA006"/>
    <w:rsid w:val="0ADA5402"/>
    <w:rsid w:val="0AE76DFD"/>
    <w:rsid w:val="0B0BD15A"/>
    <w:rsid w:val="0B12848A"/>
    <w:rsid w:val="0B17EFEE"/>
    <w:rsid w:val="0B2E7496"/>
    <w:rsid w:val="0B38CCA2"/>
    <w:rsid w:val="0B445CB7"/>
    <w:rsid w:val="0B67555F"/>
    <w:rsid w:val="0B731E35"/>
    <w:rsid w:val="0B796463"/>
    <w:rsid w:val="0B910290"/>
    <w:rsid w:val="0BA22AFF"/>
    <w:rsid w:val="0BB6FDD9"/>
    <w:rsid w:val="0C2D92E1"/>
    <w:rsid w:val="0C2FD02E"/>
    <w:rsid w:val="0C3B0D15"/>
    <w:rsid w:val="0C7FC3B5"/>
    <w:rsid w:val="0C891FAA"/>
    <w:rsid w:val="0C8AC55D"/>
    <w:rsid w:val="0C9744B3"/>
    <w:rsid w:val="0CCD34DF"/>
    <w:rsid w:val="0CCFAE24"/>
    <w:rsid w:val="0CE7BFAC"/>
    <w:rsid w:val="0D065EA5"/>
    <w:rsid w:val="0D0C46AE"/>
    <w:rsid w:val="0D176BF0"/>
    <w:rsid w:val="0D45022E"/>
    <w:rsid w:val="0D563FB7"/>
    <w:rsid w:val="0D63688E"/>
    <w:rsid w:val="0D7EEA74"/>
    <w:rsid w:val="0D8FB8FF"/>
    <w:rsid w:val="0DECB41D"/>
    <w:rsid w:val="0DFB6FC6"/>
    <w:rsid w:val="0DFBEEA0"/>
    <w:rsid w:val="0E32161B"/>
    <w:rsid w:val="0E41E551"/>
    <w:rsid w:val="0E43E6C1"/>
    <w:rsid w:val="0E46A3CC"/>
    <w:rsid w:val="0E51C8C5"/>
    <w:rsid w:val="0E54C888"/>
    <w:rsid w:val="0E5F2BAD"/>
    <w:rsid w:val="0E6A1517"/>
    <w:rsid w:val="0E855C10"/>
    <w:rsid w:val="0E8958A8"/>
    <w:rsid w:val="0E8B1674"/>
    <w:rsid w:val="0EADB37A"/>
    <w:rsid w:val="0EC084DB"/>
    <w:rsid w:val="0EC3CCFC"/>
    <w:rsid w:val="0ED5626A"/>
    <w:rsid w:val="0EDD6575"/>
    <w:rsid w:val="0EE81425"/>
    <w:rsid w:val="0EF5776A"/>
    <w:rsid w:val="0F116108"/>
    <w:rsid w:val="0F2B4DF8"/>
    <w:rsid w:val="0F4A0813"/>
    <w:rsid w:val="0F5002C0"/>
    <w:rsid w:val="0F57F25F"/>
    <w:rsid w:val="0F6579F8"/>
    <w:rsid w:val="0F6CA9A2"/>
    <w:rsid w:val="0F755E3D"/>
    <w:rsid w:val="0F88910B"/>
    <w:rsid w:val="0F8CBB01"/>
    <w:rsid w:val="0F9A3112"/>
    <w:rsid w:val="0F9B2847"/>
    <w:rsid w:val="0FC5FB77"/>
    <w:rsid w:val="0FD73993"/>
    <w:rsid w:val="0FE514A9"/>
    <w:rsid w:val="0FFA084F"/>
    <w:rsid w:val="10356FD5"/>
    <w:rsid w:val="106F457A"/>
    <w:rsid w:val="10718BAF"/>
    <w:rsid w:val="108001A5"/>
    <w:rsid w:val="109AC9E5"/>
    <w:rsid w:val="10CEA59B"/>
    <w:rsid w:val="10DA880B"/>
    <w:rsid w:val="10E30A1A"/>
    <w:rsid w:val="10ECE72C"/>
    <w:rsid w:val="110B90BB"/>
    <w:rsid w:val="110B9AE8"/>
    <w:rsid w:val="110BA5B6"/>
    <w:rsid w:val="110DF28E"/>
    <w:rsid w:val="11112DC8"/>
    <w:rsid w:val="11178B3A"/>
    <w:rsid w:val="1118EC77"/>
    <w:rsid w:val="11418DEB"/>
    <w:rsid w:val="11694284"/>
    <w:rsid w:val="1169FEA5"/>
    <w:rsid w:val="116AFB46"/>
    <w:rsid w:val="1171F4EB"/>
    <w:rsid w:val="11A3A0D3"/>
    <w:rsid w:val="11AC652A"/>
    <w:rsid w:val="11BA17EB"/>
    <w:rsid w:val="11CAB688"/>
    <w:rsid w:val="11D1EA58"/>
    <w:rsid w:val="11E08FFC"/>
    <w:rsid w:val="11E442B3"/>
    <w:rsid w:val="11F6D109"/>
    <w:rsid w:val="11F86067"/>
    <w:rsid w:val="12041FDB"/>
    <w:rsid w:val="120A2D33"/>
    <w:rsid w:val="1215E809"/>
    <w:rsid w:val="1221A205"/>
    <w:rsid w:val="123CE559"/>
    <w:rsid w:val="124CE8A2"/>
    <w:rsid w:val="1260EB2C"/>
    <w:rsid w:val="12788FD8"/>
    <w:rsid w:val="128784D0"/>
    <w:rsid w:val="1293CB2F"/>
    <w:rsid w:val="12A43054"/>
    <w:rsid w:val="12B4C6EC"/>
    <w:rsid w:val="12C75AEE"/>
    <w:rsid w:val="12F1AF47"/>
    <w:rsid w:val="1333248C"/>
    <w:rsid w:val="133484ED"/>
    <w:rsid w:val="1336C3FB"/>
    <w:rsid w:val="13387EC2"/>
    <w:rsid w:val="135559F1"/>
    <w:rsid w:val="135A52B8"/>
    <w:rsid w:val="135D7ED2"/>
    <w:rsid w:val="13662F3E"/>
    <w:rsid w:val="139FED72"/>
    <w:rsid w:val="13BC9544"/>
    <w:rsid w:val="13C93C9C"/>
    <w:rsid w:val="13DB27ED"/>
    <w:rsid w:val="13E788D9"/>
    <w:rsid w:val="13F113AC"/>
    <w:rsid w:val="13F1AB7A"/>
    <w:rsid w:val="13F80979"/>
    <w:rsid w:val="13FB4909"/>
    <w:rsid w:val="14115C98"/>
    <w:rsid w:val="142816B3"/>
    <w:rsid w:val="144C06C7"/>
    <w:rsid w:val="14571DF3"/>
    <w:rsid w:val="145D61EC"/>
    <w:rsid w:val="1468C4E8"/>
    <w:rsid w:val="1480AB0D"/>
    <w:rsid w:val="1481C4A0"/>
    <w:rsid w:val="14925D11"/>
    <w:rsid w:val="14A245F9"/>
    <w:rsid w:val="14A4CEE5"/>
    <w:rsid w:val="14AB2A4C"/>
    <w:rsid w:val="14E8C7B5"/>
    <w:rsid w:val="14ED663A"/>
    <w:rsid w:val="150CB5E2"/>
    <w:rsid w:val="1517B75B"/>
    <w:rsid w:val="1551B022"/>
    <w:rsid w:val="1564A23C"/>
    <w:rsid w:val="15654509"/>
    <w:rsid w:val="158FF987"/>
    <w:rsid w:val="15938E76"/>
    <w:rsid w:val="1599A569"/>
    <w:rsid w:val="15AC9A48"/>
    <w:rsid w:val="15BB1778"/>
    <w:rsid w:val="15DCB8A7"/>
    <w:rsid w:val="15FF2F46"/>
    <w:rsid w:val="1646AE89"/>
    <w:rsid w:val="165F05D9"/>
    <w:rsid w:val="166CA741"/>
    <w:rsid w:val="16733049"/>
    <w:rsid w:val="1692C845"/>
    <w:rsid w:val="16A8016C"/>
    <w:rsid w:val="16B1B6A0"/>
    <w:rsid w:val="16B589AF"/>
    <w:rsid w:val="16F17D57"/>
    <w:rsid w:val="171F6C56"/>
    <w:rsid w:val="17235DDC"/>
    <w:rsid w:val="17353A19"/>
    <w:rsid w:val="174526AA"/>
    <w:rsid w:val="1757CAD1"/>
    <w:rsid w:val="178B3565"/>
    <w:rsid w:val="17A0B37C"/>
    <w:rsid w:val="17A765CE"/>
    <w:rsid w:val="17B765F8"/>
    <w:rsid w:val="17BA9970"/>
    <w:rsid w:val="17C4CFF5"/>
    <w:rsid w:val="17C93B61"/>
    <w:rsid w:val="17CB3BDB"/>
    <w:rsid w:val="17E0CF7E"/>
    <w:rsid w:val="17E11559"/>
    <w:rsid w:val="17E9988A"/>
    <w:rsid w:val="17FC970D"/>
    <w:rsid w:val="1800EFFF"/>
    <w:rsid w:val="18093CFB"/>
    <w:rsid w:val="181781C2"/>
    <w:rsid w:val="18304755"/>
    <w:rsid w:val="1837A700"/>
    <w:rsid w:val="183E68BB"/>
    <w:rsid w:val="1842B0D3"/>
    <w:rsid w:val="1867A813"/>
    <w:rsid w:val="1871AE09"/>
    <w:rsid w:val="18769DF0"/>
    <w:rsid w:val="187AAEA0"/>
    <w:rsid w:val="187B0E78"/>
    <w:rsid w:val="1886E3E1"/>
    <w:rsid w:val="189AC675"/>
    <w:rsid w:val="189AF0B0"/>
    <w:rsid w:val="189BC196"/>
    <w:rsid w:val="18A886D8"/>
    <w:rsid w:val="18AA8844"/>
    <w:rsid w:val="18CA4DFF"/>
    <w:rsid w:val="18D0AC47"/>
    <w:rsid w:val="18EF0F3D"/>
    <w:rsid w:val="18F1855E"/>
    <w:rsid w:val="194A4993"/>
    <w:rsid w:val="196001F0"/>
    <w:rsid w:val="196A7CA1"/>
    <w:rsid w:val="19713E8E"/>
    <w:rsid w:val="1975E5FC"/>
    <w:rsid w:val="19AF01C5"/>
    <w:rsid w:val="19B508CE"/>
    <w:rsid w:val="19CCC731"/>
    <w:rsid w:val="19F0AEF5"/>
    <w:rsid w:val="19F54596"/>
    <w:rsid w:val="19F72367"/>
    <w:rsid w:val="19FBCA90"/>
    <w:rsid w:val="1A107B1E"/>
    <w:rsid w:val="1A19812A"/>
    <w:rsid w:val="1A2F22CD"/>
    <w:rsid w:val="1A305825"/>
    <w:rsid w:val="1A52D950"/>
    <w:rsid w:val="1A8AE708"/>
    <w:rsid w:val="1AAF960A"/>
    <w:rsid w:val="1AD3D367"/>
    <w:rsid w:val="1ADAA05C"/>
    <w:rsid w:val="1B091A1D"/>
    <w:rsid w:val="1B0B2423"/>
    <w:rsid w:val="1B173554"/>
    <w:rsid w:val="1B1D604B"/>
    <w:rsid w:val="1B2C2223"/>
    <w:rsid w:val="1B2F561C"/>
    <w:rsid w:val="1B485BFC"/>
    <w:rsid w:val="1B4BACA6"/>
    <w:rsid w:val="1B648B99"/>
    <w:rsid w:val="1B687B41"/>
    <w:rsid w:val="1B89B359"/>
    <w:rsid w:val="1BA83FE1"/>
    <w:rsid w:val="1BC30BB1"/>
    <w:rsid w:val="1BC35D32"/>
    <w:rsid w:val="1BDE97B7"/>
    <w:rsid w:val="1C052EBA"/>
    <w:rsid w:val="1C09738D"/>
    <w:rsid w:val="1C0AFEBC"/>
    <w:rsid w:val="1C2791BF"/>
    <w:rsid w:val="1C2C2CAA"/>
    <w:rsid w:val="1C38C8A4"/>
    <w:rsid w:val="1C489BCC"/>
    <w:rsid w:val="1C4F088A"/>
    <w:rsid w:val="1C54881D"/>
    <w:rsid w:val="1C655D06"/>
    <w:rsid w:val="1C70C54D"/>
    <w:rsid w:val="1C71DD55"/>
    <w:rsid w:val="1C7F5CF7"/>
    <w:rsid w:val="1C950CDF"/>
    <w:rsid w:val="1C9605FB"/>
    <w:rsid w:val="1C97E81B"/>
    <w:rsid w:val="1CACF87C"/>
    <w:rsid w:val="1CBC1759"/>
    <w:rsid w:val="1CE2F68B"/>
    <w:rsid w:val="1CEDF5E0"/>
    <w:rsid w:val="1D2683D8"/>
    <w:rsid w:val="1D2FCA3E"/>
    <w:rsid w:val="1D41B9BF"/>
    <w:rsid w:val="1D46C91A"/>
    <w:rsid w:val="1D522F5C"/>
    <w:rsid w:val="1D69BFA6"/>
    <w:rsid w:val="1D732FF4"/>
    <w:rsid w:val="1D824F7B"/>
    <w:rsid w:val="1DA248B3"/>
    <w:rsid w:val="1DCD9285"/>
    <w:rsid w:val="1DDA1F75"/>
    <w:rsid w:val="1DE1E01F"/>
    <w:rsid w:val="1DE921A5"/>
    <w:rsid w:val="1DEC649C"/>
    <w:rsid w:val="1DEEE1FC"/>
    <w:rsid w:val="1DF796DE"/>
    <w:rsid w:val="1E0C3D37"/>
    <w:rsid w:val="1E0D070D"/>
    <w:rsid w:val="1E1C4BD5"/>
    <w:rsid w:val="1E1D2573"/>
    <w:rsid w:val="1E1D5A43"/>
    <w:rsid w:val="1E4CEBCF"/>
    <w:rsid w:val="1E5BBEEB"/>
    <w:rsid w:val="1E5C62D8"/>
    <w:rsid w:val="1E64B0AF"/>
    <w:rsid w:val="1E914D08"/>
    <w:rsid w:val="1E9659F8"/>
    <w:rsid w:val="1E982493"/>
    <w:rsid w:val="1EB96CF3"/>
    <w:rsid w:val="1ECBEBAA"/>
    <w:rsid w:val="1EE8A26C"/>
    <w:rsid w:val="1F120942"/>
    <w:rsid w:val="1F137F3F"/>
    <w:rsid w:val="1F14303F"/>
    <w:rsid w:val="1F241968"/>
    <w:rsid w:val="1F4AFE3E"/>
    <w:rsid w:val="1F52D103"/>
    <w:rsid w:val="1F73927A"/>
    <w:rsid w:val="1F7E7860"/>
    <w:rsid w:val="1F974C5C"/>
    <w:rsid w:val="1FA28FFD"/>
    <w:rsid w:val="1FCFB532"/>
    <w:rsid w:val="1FE5B0D7"/>
    <w:rsid w:val="20145B61"/>
    <w:rsid w:val="20565170"/>
    <w:rsid w:val="2058F62F"/>
    <w:rsid w:val="20619D9B"/>
    <w:rsid w:val="206808B9"/>
    <w:rsid w:val="207688EE"/>
    <w:rsid w:val="2080668C"/>
    <w:rsid w:val="20852010"/>
    <w:rsid w:val="2099199F"/>
    <w:rsid w:val="20BC53B4"/>
    <w:rsid w:val="20C17D6A"/>
    <w:rsid w:val="20F7C213"/>
    <w:rsid w:val="20FA741B"/>
    <w:rsid w:val="210E5447"/>
    <w:rsid w:val="21203AA8"/>
    <w:rsid w:val="2145CC44"/>
    <w:rsid w:val="21489C83"/>
    <w:rsid w:val="2179A0A7"/>
    <w:rsid w:val="217D5FE3"/>
    <w:rsid w:val="218B308B"/>
    <w:rsid w:val="218C8069"/>
    <w:rsid w:val="21DC2936"/>
    <w:rsid w:val="21E572CA"/>
    <w:rsid w:val="21EAEF75"/>
    <w:rsid w:val="21F7D495"/>
    <w:rsid w:val="2203990B"/>
    <w:rsid w:val="222A6C73"/>
    <w:rsid w:val="2232F91F"/>
    <w:rsid w:val="223A80DC"/>
    <w:rsid w:val="224410A9"/>
    <w:rsid w:val="224EF9CE"/>
    <w:rsid w:val="2252F60B"/>
    <w:rsid w:val="225C5AB9"/>
    <w:rsid w:val="227D481C"/>
    <w:rsid w:val="22A6B52C"/>
    <w:rsid w:val="22C37321"/>
    <w:rsid w:val="22D83842"/>
    <w:rsid w:val="22EEFD7E"/>
    <w:rsid w:val="22F1E823"/>
    <w:rsid w:val="22F53A17"/>
    <w:rsid w:val="23025D81"/>
    <w:rsid w:val="2321E867"/>
    <w:rsid w:val="23238FE2"/>
    <w:rsid w:val="23240D01"/>
    <w:rsid w:val="232CCA6B"/>
    <w:rsid w:val="232EA721"/>
    <w:rsid w:val="232F94EE"/>
    <w:rsid w:val="235E392A"/>
    <w:rsid w:val="237B89AF"/>
    <w:rsid w:val="238B3967"/>
    <w:rsid w:val="23C51B51"/>
    <w:rsid w:val="2405BB0B"/>
    <w:rsid w:val="24416943"/>
    <w:rsid w:val="244F7C27"/>
    <w:rsid w:val="2458FD16"/>
    <w:rsid w:val="247BDBD2"/>
    <w:rsid w:val="248723AE"/>
    <w:rsid w:val="248A7D46"/>
    <w:rsid w:val="249C9397"/>
    <w:rsid w:val="24C0D97B"/>
    <w:rsid w:val="24E6C2A8"/>
    <w:rsid w:val="24EBF197"/>
    <w:rsid w:val="250B44A6"/>
    <w:rsid w:val="2511F281"/>
    <w:rsid w:val="251220C9"/>
    <w:rsid w:val="252024F5"/>
    <w:rsid w:val="25206573"/>
    <w:rsid w:val="2521451A"/>
    <w:rsid w:val="2546A0A1"/>
    <w:rsid w:val="254CAB76"/>
    <w:rsid w:val="2559F3CB"/>
    <w:rsid w:val="2567E30B"/>
    <w:rsid w:val="25747741"/>
    <w:rsid w:val="25875658"/>
    <w:rsid w:val="2590FB68"/>
    <w:rsid w:val="25A189C7"/>
    <w:rsid w:val="25BC9348"/>
    <w:rsid w:val="25E8BA9B"/>
    <w:rsid w:val="25FBB55C"/>
    <w:rsid w:val="2601228E"/>
    <w:rsid w:val="26012305"/>
    <w:rsid w:val="260B131D"/>
    <w:rsid w:val="2612F709"/>
    <w:rsid w:val="263BF758"/>
    <w:rsid w:val="26493CFC"/>
    <w:rsid w:val="264C3656"/>
    <w:rsid w:val="2669AF8B"/>
    <w:rsid w:val="26934181"/>
    <w:rsid w:val="26A8E9D7"/>
    <w:rsid w:val="26B5B4AE"/>
    <w:rsid w:val="26E5C8E2"/>
    <w:rsid w:val="270A8BE6"/>
    <w:rsid w:val="271C38D1"/>
    <w:rsid w:val="272603E0"/>
    <w:rsid w:val="272F8D8D"/>
    <w:rsid w:val="2737C589"/>
    <w:rsid w:val="273D5934"/>
    <w:rsid w:val="273FC7FE"/>
    <w:rsid w:val="27495EB5"/>
    <w:rsid w:val="274DD169"/>
    <w:rsid w:val="27612BA2"/>
    <w:rsid w:val="2784C865"/>
    <w:rsid w:val="2785E25A"/>
    <w:rsid w:val="27894E3B"/>
    <w:rsid w:val="279B7837"/>
    <w:rsid w:val="27BBC2DA"/>
    <w:rsid w:val="27D1EF93"/>
    <w:rsid w:val="27D2F50C"/>
    <w:rsid w:val="2807615A"/>
    <w:rsid w:val="28106263"/>
    <w:rsid w:val="28109F2D"/>
    <w:rsid w:val="28163641"/>
    <w:rsid w:val="285D4A07"/>
    <w:rsid w:val="28697A33"/>
    <w:rsid w:val="2872E438"/>
    <w:rsid w:val="2884655D"/>
    <w:rsid w:val="28933D61"/>
    <w:rsid w:val="2899B08B"/>
    <w:rsid w:val="28A411D1"/>
    <w:rsid w:val="28AF867F"/>
    <w:rsid w:val="2905AA00"/>
    <w:rsid w:val="290B285E"/>
    <w:rsid w:val="2910FCE3"/>
    <w:rsid w:val="291517D2"/>
    <w:rsid w:val="291571C5"/>
    <w:rsid w:val="2919A2A5"/>
    <w:rsid w:val="29209544"/>
    <w:rsid w:val="2934B269"/>
    <w:rsid w:val="29393C57"/>
    <w:rsid w:val="293FF635"/>
    <w:rsid w:val="2958D9AD"/>
    <w:rsid w:val="295F27B1"/>
    <w:rsid w:val="296279A1"/>
    <w:rsid w:val="2968A7D3"/>
    <w:rsid w:val="2984098B"/>
    <w:rsid w:val="2A044DDD"/>
    <w:rsid w:val="2A064334"/>
    <w:rsid w:val="2A2824D2"/>
    <w:rsid w:val="2A2CCF98"/>
    <w:rsid w:val="2A58867E"/>
    <w:rsid w:val="2A6014C7"/>
    <w:rsid w:val="2A776EB1"/>
    <w:rsid w:val="2A7C17A4"/>
    <w:rsid w:val="2A8B7507"/>
    <w:rsid w:val="2AC17CBD"/>
    <w:rsid w:val="2AD372A0"/>
    <w:rsid w:val="2ADAAD03"/>
    <w:rsid w:val="2ADD2E93"/>
    <w:rsid w:val="2AF7DB75"/>
    <w:rsid w:val="2B03261A"/>
    <w:rsid w:val="2B048564"/>
    <w:rsid w:val="2B085694"/>
    <w:rsid w:val="2B1DB340"/>
    <w:rsid w:val="2B3F19FD"/>
    <w:rsid w:val="2B48156F"/>
    <w:rsid w:val="2B650DC8"/>
    <w:rsid w:val="2B8389CE"/>
    <w:rsid w:val="2B9B755E"/>
    <w:rsid w:val="2BB511D9"/>
    <w:rsid w:val="2BB7A513"/>
    <w:rsid w:val="2BBC42B9"/>
    <w:rsid w:val="2BD4C244"/>
    <w:rsid w:val="2BDA244D"/>
    <w:rsid w:val="2BE5EEB5"/>
    <w:rsid w:val="2BEB9E29"/>
    <w:rsid w:val="2BED3CB9"/>
    <w:rsid w:val="2C1DC0D2"/>
    <w:rsid w:val="2C25D5FD"/>
    <w:rsid w:val="2C2D8169"/>
    <w:rsid w:val="2C30A2DB"/>
    <w:rsid w:val="2C50FCBA"/>
    <w:rsid w:val="2C58C262"/>
    <w:rsid w:val="2C8737A1"/>
    <w:rsid w:val="2C90AF2B"/>
    <w:rsid w:val="2CB24787"/>
    <w:rsid w:val="2CB944C0"/>
    <w:rsid w:val="2CC8F289"/>
    <w:rsid w:val="2CD77004"/>
    <w:rsid w:val="2CDE8182"/>
    <w:rsid w:val="2CEA6C57"/>
    <w:rsid w:val="2D0E757F"/>
    <w:rsid w:val="2D208095"/>
    <w:rsid w:val="2D2FED6D"/>
    <w:rsid w:val="2D45715C"/>
    <w:rsid w:val="2D70218C"/>
    <w:rsid w:val="2D71AACB"/>
    <w:rsid w:val="2D7AF574"/>
    <w:rsid w:val="2D92B6A9"/>
    <w:rsid w:val="2D9455B2"/>
    <w:rsid w:val="2D99E936"/>
    <w:rsid w:val="2D9BA54E"/>
    <w:rsid w:val="2D9C92C2"/>
    <w:rsid w:val="2DBC2F8E"/>
    <w:rsid w:val="2DD2C9CE"/>
    <w:rsid w:val="2DD4CA6D"/>
    <w:rsid w:val="2DDC24A3"/>
    <w:rsid w:val="2DE02730"/>
    <w:rsid w:val="2E087BE9"/>
    <w:rsid w:val="2E28C5AF"/>
    <w:rsid w:val="2E2B0439"/>
    <w:rsid w:val="2E519C70"/>
    <w:rsid w:val="2E60FB7A"/>
    <w:rsid w:val="2E6C4ED8"/>
    <w:rsid w:val="2EA2F648"/>
    <w:rsid w:val="2EB0CB1D"/>
    <w:rsid w:val="2EEDDA8D"/>
    <w:rsid w:val="2F000F8B"/>
    <w:rsid w:val="2F6A8AD9"/>
    <w:rsid w:val="2F8275D1"/>
    <w:rsid w:val="2F88FB51"/>
    <w:rsid w:val="2F890A2E"/>
    <w:rsid w:val="2F8D2549"/>
    <w:rsid w:val="2F96B6D3"/>
    <w:rsid w:val="2FA14226"/>
    <w:rsid w:val="2FA58455"/>
    <w:rsid w:val="2FCE61D0"/>
    <w:rsid w:val="2FF9B0C3"/>
    <w:rsid w:val="3030302B"/>
    <w:rsid w:val="3031DAC8"/>
    <w:rsid w:val="30445EC4"/>
    <w:rsid w:val="30673B67"/>
    <w:rsid w:val="30744857"/>
    <w:rsid w:val="3084229F"/>
    <w:rsid w:val="309485E3"/>
    <w:rsid w:val="309DDB29"/>
    <w:rsid w:val="309F33B5"/>
    <w:rsid w:val="30AA25AD"/>
    <w:rsid w:val="30BC7F67"/>
    <w:rsid w:val="30E26A60"/>
    <w:rsid w:val="30E3CF83"/>
    <w:rsid w:val="30EC0A19"/>
    <w:rsid w:val="30F63D54"/>
    <w:rsid w:val="30FE3344"/>
    <w:rsid w:val="312C245F"/>
    <w:rsid w:val="3131C69F"/>
    <w:rsid w:val="31474CB0"/>
    <w:rsid w:val="316E4DA1"/>
    <w:rsid w:val="3181213A"/>
    <w:rsid w:val="31BA265F"/>
    <w:rsid w:val="31BB91BB"/>
    <w:rsid w:val="3204EA9A"/>
    <w:rsid w:val="3209E9D1"/>
    <w:rsid w:val="3215235C"/>
    <w:rsid w:val="323E91CA"/>
    <w:rsid w:val="32472DA7"/>
    <w:rsid w:val="324AA8D9"/>
    <w:rsid w:val="3256DD9A"/>
    <w:rsid w:val="3268C6AD"/>
    <w:rsid w:val="327974C8"/>
    <w:rsid w:val="32835EAC"/>
    <w:rsid w:val="329C4904"/>
    <w:rsid w:val="32BCF776"/>
    <w:rsid w:val="32CF3D6D"/>
    <w:rsid w:val="32E65D8E"/>
    <w:rsid w:val="32EB4DB4"/>
    <w:rsid w:val="32F0944E"/>
    <w:rsid w:val="3308A806"/>
    <w:rsid w:val="331CDAA9"/>
    <w:rsid w:val="3323BA59"/>
    <w:rsid w:val="337C6F6B"/>
    <w:rsid w:val="3390C6E7"/>
    <w:rsid w:val="3392B06F"/>
    <w:rsid w:val="339B333C"/>
    <w:rsid w:val="33A40306"/>
    <w:rsid w:val="33C44EAA"/>
    <w:rsid w:val="340C3B5F"/>
    <w:rsid w:val="341223FB"/>
    <w:rsid w:val="341EDE57"/>
    <w:rsid w:val="34285E0E"/>
    <w:rsid w:val="3433E027"/>
    <w:rsid w:val="3460DDD8"/>
    <w:rsid w:val="34636A11"/>
    <w:rsid w:val="34643F52"/>
    <w:rsid w:val="34663814"/>
    <w:rsid w:val="3495C612"/>
    <w:rsid w:val="34A3EED4"/>
    <w:rsid w:val="34A9985B"/>
    <w:rsid w:val="34EA09F3"/>
    <w:rsid w:val="34FA1F51"/>
    <w:rsid w:val="3503F0C0"/>
    <w:rsid w:val="3509EE02"/>
    <w:rsid w:val="351F087E"/>
    <w:rsid w:val="3522E366"/>
    <w:rsid w:val="35278AE3"/>
    <w:rsid w:val="3527AB0B"/>
    <w:rsid w:val="352B9A6B"/>
    <w:rsid w:val="35320624"/>
    <w:rsid w:val="354343FE"/>
    <w:rsid w:val="354FDD3D"/>
    <w:rsid w:val="356D1762"/>
    <w:rsid w:val="356FEC86"/>
    <w:rsid w:val="35C43D0F"/>
    <w:rsid w:val="35ECC7A7"/>
    <w:rsid w:val="35F68358"/>
    <w:rsid w:val="361A6F68"/>
    <w:rsid w:val="361D7F35"/>
    <w:rsid w:val="361FA300"/>
    <w:rsid w:val="362340FE"/>
    <w:rsid w:val="363D3DE4"/>
    <w:rsid w:val="366DAA80"/>
    <w:rsid w:val="368992B6"/>
    <w:rsid w:val="3699E0E8"/>
    <w:rsid w:val="369B4317"/>
    <w:rsid w:val="369D45D7"/>
    <w:rsid w:val="36A5D115"/>
    <w:rsid w:val="36B4691F"/>
    <w:rsid w:val="36D8DCA0"/>
    <w:rsid w:val="36DEF92D"/>
    <w:rsid w:val="36E3E894"/>
    <w:rsid w:val="36F0E930"/>
    <w:rsid w:val="37128BC6"/>
    <w:rsid w:val="37401722"/>
    <w:rsid w:val="37492789"/>
    <w:rsid w:val="37495BCE"/>
    <w:rsid w:val="3749B408"/>
    <w:rsid w:val="37600357"/>
    <w:rsid w:val="377D821C"/>
    <w:rsid w:val="378AE12F"/>
    <w:rsid w:val="37988AEC"/>
    <w:rsid w:val="37991FD0"/>
    <w:rsid w:val="37B8FCD2"/>
    <w:rsid w:val="37E11766"/>
    <w:rsid w:val="37F44DAA"/>
    <w:rsid w:val="37FADCDD"/>
    <w:rsid w:val="37FD97F9"/>
    <w:rsid w:val="3829FCDA"/>
    <w:rsid w:val="382B835D"/>
    <w:rsid w:val="38327A9F"/>
    <w:rsid w:val="38381D51"/>
    <w:rsid w:val="3848F97C"/>
    <w:rsid w:val="386B7FAA"/>
    <w:rsid w:val="38763E09"/>
    <w:rsid w:val="387ED345"/>
    <w:rsid w:val="389978E5"/>
    <w:rsid w:val="389A5D89"/>
    <w:rsid w:val="38A34DDD"/>
    <w:rsid w:val="38A7AE81"/>
    <w:rsid w:val="38B9C7ED"/>
    <w:rsid w:val="38C15150"/>
    <w:rsid w:val="38C18C20"/>
    <w:rsid w:val="38C29F96"/>
    <w:rsid w:val="38C8C55C"/>
    <w:rsid w:val="38EE1891"/>
    <w:rsid w:val="391FADFA"/>
    <w:rsid w:val="39204167"/>
    <w:rsid w:val="392BE0AC"/>
    <w:rsid w:val="39341EA1"/>
    <w:rsid w:val="39609E98"/>
    <w:rsid w:val="39617840"/>
    <w:rsid w:val="3967E8F8"/>
    <w:rsid w:val="39838F01"/>
    <w:rsid w:val="39981713"/>
    <w:rsid w:val="39AEC978"/>
    <w:rsid w:val="39D2DE91"/>
    <w:rsid w:val="39F4BC69"/>
    <w:rsid w:val="3A0291A6"/>
    <w:rsid w:val="3A0D586A"/>
    <w:rsid w:val="3A347BCA"/>
    <w:rsid w:val="3A4036C5"/>
    <w:rsid w:val="3A5BEDF3"/>
    <w:rsid w:val="3A7041BB"/>
    <w:rsid w:val="3A7E04EB"/>
    <w:rsid w:val="3A7E3792"/>
    <w:rsid w:val="3A89AE07"/>
    <w:rsid w:val="3A9A4A27"/>
    <w:rsid w:val="3AC47DE2"/>
    <w:rsid w:val="3ADEF046"/>
    <w:rsid w:val="3AF31866"/>
    <w:rsid w:val="3AFBE22B"/>
    <w:rsid w:val="3AFBF920"/>
    <w:rsid w:val="3B0C3665"/>
    <w:rsid w:val="3B15C6F3"/>
    <w:rsid w:val="3B32BA03"/>
    <w:rsid w:val="3B4779BF"/>
    <w:rsid w:val="3B5CFFFA"/>
    <w:rsid w:val="3B68F313"/>
    <w:rsid w:val="3B7B0EF9"/>
    <w:rsid w:val="3B8E4903"/>
    <w:rsid w:val="3B90D48C"/>
    <w:rsid w:val="3BA018E0"/>
    <w:rsid w:val="3BA893F0"/>
    <w:rsid w:val="3BAB6A78"/>
    <w:rsid w:val="3BC2CF4A"/>
    <w:rsid w:val="3BD4F4E3"/>
    <w:rsid w:val="3C1D956F"/>
    <w:rsid w:val="3C25541D"/>
    <w:rsid w:val="3C355A8D"/>
    <w:rsid w:val="3C4F196D"/>
    <w:rsid w:val="3C509374"/>
    <w:rsid w:val="3C533111"/>
    <w:rsid w:val="3C5B96AB"/>
    <w:rsid w:val="3C5B9AD9"/>
    <w:rsid w:val="3C6082E0"/>
    <w:rsid w:val="3C73764D"/>
    <w:rsid w:val="3C7B4C17"/>
    <w:rsid w:val="3C830D82"/>
    <w:rsid w:val="3C9A37DF"/>
    <w:rsid w:val="3C9E36E4"/>
    <w:rsid w:val="3C9EC18A"/>
    <w:rsid w:val="3C9EEB95"/>
    <w:rsid w:val="3CAC4864"/>
    <w:rsid w:val="3CC43F55"/>
    <w:rsid w:val="3CDAD7B1"/>
    <w:rsid w:val="3CF6BEE2"/>
    <w:rsid w:val="3CFEA60C"/>
    <w:rsid w:val="3D045881"/>
    <w:rsid w:val="3D120650"/>
    <w:rsid w:val="3D3F07B8"/>
    <w:rsid w:val="3D4CEB20"/>
    <w:rsid w:val="3D6593A3"/>
    <w:rsid w:val="3D785711"/>
    <w:rsid w:val="3DAFCA9E"/>
    <w:rsid w:val="3DB54144"/>
    <w:rsid w:val="3DBF490C"/>
    <w:rsid w:val="3DF28CAB"/>
    <w:rsid w:val="3DFB678C"/>
    <w:rsid w:val="3E176062"/>
    <w:rsid w:val="3E1B6CAB"/>
    <w:rsid w:val="3E29401E"/>
    <w:rsid w:val="3E3D7CDA"/>
    <w:rsid w:val="3E572775"/>
    <w:rsid w:val="3E836492"/>
    <w:rsid w:val="3EC3C19B"/>
    <w:rsid w:val="3ED69AFC"/>
    <w:rsid w:val="3ED96094"/>
    <w:rsid w:val="3EE6165A"/>
    <w:rsid w:val="3EE72FF6"/>
    <w:rsid w:val="3EED23A1"/>
    <w:rsid w:val="3F16A733"/>
    <w:rsid w:val="3F185208"/>
    <w:rsid w:val="3F1B0424"/>
    <w:rsid w:val="3F258666"/>
    <w:rsid w:val="3F2BD7E8"/>
    <w:rsid w:val="3F5C4D12"/>
    <w:rsid w:val="3F7DB133"/>
    <w:rsid w:val="3F83FE93"/>
    <w:rsid w:val="3FA3255F"/>
    <w:rsid w:val="3FA481EE"/>
    <w:rsid w:val="3FA89A25"/>
    <w:rsid w:val="3FAFF56E"/>
    <w:rsid w:val="3FD56C28"/>
    <w:rsid w:val="3FDC581A"/>
    <w:rsid w:val="3FDE96BE"/>
    <w:rsid w:val="3FF38E83"/>
    <w:rsid w:val="402ACA46"/>
    <w:rsid w:val="402FE789"/>
    <w:rsid w:val="403DB08C"/>
    <w:rsid w:val="404B4E4C"/>
    <w:rsid w:val="40610CC5"/>
    <w:rsid w:val="4063DBBB"/>
    <w:rsid w:val="4067AEA9"/>
    <w:rsid w:val="407A231D"/>
    <w:rsid w:val="407E54AE"/>
    <w:rsid w:val="408489C7"/>
    <w:rsid w:val="4088B372"/>
    <w:rsid w:val="40B66738"/>
    <w:rsid w:val="40C0F5E2"/>
    <w:rsid w:val="40D0358A"/>
    <w:rsid w:val="40DD5E0B"/>
    <w:rsid w:val="40F35B77"/>
    <w:rsid w:val="40FA4CF4"/>
    <w:rsid w:val="40FEB8F6"/>
    <w:rsid w:val="412794B2"/>
    <w:rsid w:val="412E9B1F"/>
    <w:rsid w:val="4131E0EC"/>
    <w:rsid w:val="41348B30"/>
    <w:rsid w:val="416F3378"/>
    <w:rsid w:val="4196901B"/>
    <w:rsid w:val="41991739"/>
    <w:rsid w:val="41D75DE2"/>
    <w:rsid w:val="41E3DBF4"/>
    <w:rsid w:val="41EA5386"/>
    <w:rsid w:val="4201213D"/>
    <w:rsid w:val="42103FE1"/>
    <w:rsid w:val="423685B2"/>
    <w:rsid w:val="425991D4"/>
    <w:rsid w:val="4281933B"/>
    <w:rsid w:val="428D6B54"/>
    <w:rsid w:val="429C1270"/>
    <w:rsid w:val="42A69CD8"/>
    <w:rsid w:val="43073A1F"/>
    <w:rsid w:val="43132AFF"/>
    <w:rsid w:val="432E78B5"/>
    <w:rsid w:val="432EFB1D"/>
    <w:rsid w:val="43372B42"/>
    <w:rsid w:val="434C194F"/>
    <w:rsid w:val="435B5B20"/>
    <w:rsid w:val="435E8F45"/>
    <w:rsid w:val="435FB6A4"/>
    <w:rsid w:val="43607E2D"/>
    <w:rsid w:val="439218E0"/>
    <w:rsid w:val="439E40B6"/>
    <w:rsid w:val="43A16F00"/>
    <w:rsid w:val="43B7BAF6"/>
    <w:rsid w:val="43CD3531"/>
    <w:rsid w:val="4415FBE7"/>
    <w:rsid w:val="442B792F"/>
    <w:rsid w:val="447AB69D"/>
    <w:rsid w:val="44872116"/>
    <w:rsid w:val="44943597"/>
    <w:rsid w:val="44AD4C24"/>
    <w:rsid w:val="44D7F2C9"/>
    <w:rsid w:val="44F489CE"/>
    <w:rsid w:val="44FEFF82"/>
    <w:rsid w:val="451F7E64"/>
    <w:rsid w:val="45281F7D"/>
    <w:rsid w:val="452C0149"/>
    <w:rsid w:val="454BC2B9"/>
    <w:rsid w:val="454E9B5F"/>
    <w:rsid w:val="455031D5"/>
    <w:rsid w:val="455E10F3"/>
    <w:rsid w:val="45612C48"/>
    <w:rsid w:val="456DC83F"/>
    <w:rsid w:val="4580EEC6"/>
    <w:rsid w:val="459FECA6"/>
    <w:rsid w:val="45A05BD9"/>
    <w:rsid w:val="45A11CAB"/>
    <w:rsid w:val="45B893CC"/>
    <w:rsid w:val="45F62359"/>
    <w:rsid w:val="4604E38A"/>
    <w:rsid w:val="46075AC7"/>
    <w:rsid w:val="460B7109"/>
    <w:rsid w:val="46394062"/>
    <w:rsid w:val="46685911"/>
    <w:rsid w:val="4680C941"/>
    <w:rsid w:val="46BA004E"/>
    <w:rsid w:val="470C684F"/>
    <w:rsid w:val="47493FA9"/>
    <w:rsid w:val="474C9E92"/>
    <w:rsid w:val="4764CD6A"/>
    <w:rsid w:val="4767F58B"/>
    <w:rsid w:val="477890A3"/>
    <w:rsid w:val="47A780AE"/>
    <w:rsid w:val="47AA2795"/>
    <w:rsid w:val="47CFD665"/>
    <w:rsid w:val="47EF57B3"/>
    <w:rsid w:val="47FB1E00"/>
    <w:rsid w:val="4806FDBB"/>
    <w:rsid w:val="4812C0C0"/>
    <w:rsid w:val="4814D9DB"/>
    <w:rsid w:val="48186C61"/>
    <w:rsid w:val="481F6570"/>
    <w:rsid w:val="481F81D2"/>
    <w:rsid w:val="4829057E"/>
    <w:rsid w:val="482E1039"/>
    <w:rsid w:val="4844AA37"/>
    <w:rsid w:val="48494BB6"/>
    <w:rsid w:val="485CC95A"/>
    <w:rsid w:val="486BB883"/>
    <w:rsid w:val="487160ED"/>
    <w:rsid w:val="48A164F3"/>
    <w:rsid w:val="48A656E2"/>
    <w:rsid w:val="48AD2D74"/>
    <w:rsid w:val="48B1FC67"/>
    <w:rsid w:val="48F8A5A6"/>
    <w:rsid w:val="4910AF83"/>
    <w:rsid w:val="49303BE6"/>
    <w:rsid w:val="493B5F69"/>
    <w:rsid w:val="49506D24"/>
    <w:rsid w:val="49598A77"/>
    <w:rsid w:val="49A495CF"/>
    <w:rsid w:val="49CE5EA2"/>
    <w:rsid w:val="49D665F2"/>
    <w:rsid w:val="49DFF505"/>
    <w:rsid w:val="49EFC79E"/>
    <w:rsid w:val="49FEE58E"/>
    <w:rsid w:val="4A0A5877"/>
    <w:rsid w:val="4A203B85"/>
    <w:rsid w:val="4A24B592"/>
    <w:rsid w:val="4A2BCADA"/>
    <w:rsid w:val="4A3766CD"/>
    <w:rsid w:val="4A37F265"/>
    <w:rsid w:val="4A4A2DB8"/>
    <w:rsid w:val="4A4C4B02"/>
    <w:rsid w:val="4A50030A"/>
    <w:rsid w:val="4A6D51D1"/>
    <w:rsid w:val="4A977267"/>
    <w:rsid w:val="4A99CEDD"/>
    <w:rsid w:val="4AAEBB84"/>
    <w:rsid w:val="4AB0934E"/>
    <w:rsid w:val="4AB1C323"/>
    <w:rsid w:val="4AB40340"/>
    <w:rsid w:val="4ACE5164"/>
    <w:rsid w:val="4AD65B30"/>
    <w:rsid w:val="4B39BAD1"/>
    <w:rsid w:val="4B3BD7AB"/>
    <w:rsid w:val="4B62677B"/>
    <w:rsid w:val="4B75A6BF"/>
    <w:rsid w:val="4B79BDD8"/>
    <w:rsid w:val="4B9791C6"/>
    <w:rsid w:val="4BCAE4F7"/>
    <w:rsid w:val="4BE278E7"/>
    <w:rsid w:val="4BEC5803"/>
    <w:rsid w:val="4BFF9A67"/>
    <w:rsid w:val="4C0202BA"/>
    <w:rsid w:val="4C0759C6"/>
    <w:rsid w:val="4C2AEDF0"/>
    <w:rsid w:val="4C5D837B"/>
    <w:rsid w:val="4C64F4A3"/>
    <w:rsid w:val="4C6DA441"/>
    <w:rsid w:val="4C76C000"/>
    <w:rsid w:val="4C83D1D6"/>
    <w:rsid w:val="4C9971E1"/>
    <w:rsid w:val="4C9B29DD"/>
    <w:rsid w:val="4C9D25C8"/>
    <w:rsid w:val="4CD62A99"/>
    <w:rsid w:val="4CEE573E"/>
    <w:rsid w:val="4CEE94B4"/>
    <w:rsid w:val="4D45D55D"/>
    <w:rsid w:val="4D66683D"/>
    <w:rsid w:val="4D69C348"/>
    <w:rsid w:val="4D8717F1"/>
    <w:rsid w:val="4D8FAEE3"/>
    <w:rsid w:val="4DBACF4F"/>
    <w:rsid w:val="4DBCF1FF"/>
    <w:rsid w:val="4DC326C3"/>
    <w:rsid w:val="4DD3F68D"/>
    <w:rsid w:val="4DEBD2B3"/>
    <w:rsid w:val="4DF607A6"/>
    <w:rsid w:val="4E066D4C"/>
    <w:rsid w:val="4E0AA9EC"/>
    <w:rsid w:val="4E0B1DB5"/>
    <w:rsid w:val="4E0E1EDF"/>
    <w:rsid w:val="4E2182E4"/>
    <w:rsid w:val="4E255789"/>
    <w:rsid w:val="4E668060"/>
    <w:rsid w:val="4E6D1BCC"/>
    <w:rsid w:val="4E79D742"/>
    <w:rsid w:val="4E846038"/>
    <w:rsid w:val="4EA4BB9A"/>
    <w:rsid w:val="4EAA5CF2"/>
    <w:rsid w:val="4EB875F5"/>
    <w:rsid w:val="4EBC9F96"/>
    <w:rsid w:val="4EBD9D66"/>
    <w:rsid w:val="4EC6A83D"/>
    <w:rsid w:val="4EE2F0DA"/>
    <w:rsid w:val="4F2C9637"/>
    <w:rsid w:val="4F3128CB"/>
    <w:rsid w:val="4F5AF510"/>
    <w:rsid w:val="4F6A9A34"/>
    <w:rsid w:val="4F71D816"/>
    <w:rsid w:val="4F71FB7C"/>
    <w:rsid w:val="4F7A08E4"/>
    <w:rsid w:val="4F8E68D5"/>
    <w:rsid w:val="4F8EEED6"/>
    <w:rsid w:val="4FA5C251"/>
    <w:rsid w:val="4FAB22FE"/>
    <w:rsid w:val="4FE4F9F5"/>
    <w:rsid w:val="4FEFA69A"/>
    <w:rsid w:val="504D5398"/>
    <w:rsid w:val="504D6ABB"/>
    <w:rsid w:val="504EE592"/>
    <w:rsid w:val="50501EE7"/>
    <w:rsid w:val="5051FAC3"/>
    <w:rsid w:val="505D9705"/>
    <w:rsid w:val="50635D33"/>
    <w:rsid w:val="506913D3"/>
    <w:rsid w:val="50892AD1"/>
    <w:rsid w:val="5089E084"/>
    <w:rsid w:val="508A4380"/>
    <w:rsid w:val="50A5F44C"/>
    <w:rsid w:val="50C6E45B"/>
    <w:rsid w:val="50D8A611"/>
    <w:rsid w:val="50EACB51"/>
    <w:rsid w:val="5112FA71"/>
    <w:rsid w:val="5117785D"/>
    <w:rsid w:val="51199D91"/>
    <w:rsid w:val="512ED317"/>
    <w:rsid w:val="51569499"/>
    <w:rsid w:val="517563CB"/>
    <w:rsid w:val="5190022F"/>
    <w:rsid w:val="519AE006"/>
    <w:rsid w:val="51A4BB1B"/>
    <w:rsid w:val="51C082AC"/>
    <w:rsid w:val="51F13AC1"/>
    <w:rsid w:val="520B90A2"/>
    <w:rsid w:val="5225484F"/>
    <w:rsid w:val="523D7653"/>
    <w:rsid w:val="523DDA22"/>
    <w:rsid w:val="523E24A9"/>
    <w:rsid w:val="526D793D"/>
    <w:rsid w:val="527D0046"/>
    <w:rsid w:val="528F650E"/>
    <w:rsid w:val="52A64C69"/>
    <w:rsid w:val="52AFBB91"/>
    <w:rsid w:val="52B205CD"/>
    <w:rsid w:val="52C273B6"/>
    <w:rsid w:val="52C68CCD"/>
    <w:rsid w:val="52CBB72C"/>
    <w:rsid w:val="52CFC793"/>
    <w:rsid w:val="52D608A4"/>
    <w:rsid w:val="52DEA8D8"/>
    <w:rsid w:val="52E8FFF8"/>
    <w:rsid w:val="53016A87"/>
    <w:rsid w:val="531318CB"/>
    <w:rsid w:val="53206ECF"/>
    <w:rsid w:val="532A2555"/>
    <w:rsid w:val="532CBAD6"/>
    <w:rsid w:val="533982D5"/>
    <w:rsid w:val="533CE92B"/>
    <w:rsid w:val="5347CDDE"/>
    <w:rsid w:val="534B1487"/>
    <w:rsid w:val="536240A3"/>
    <w:rsid w:val="53986050"/>
    <w:rsid w:val="53E9DB53"/>
    <w:rsid w:val="53F05DF2"/>
    <w:rsid w:val="53FECB60"/>
    <w:rsid w:val="540E5EA6"/>
    <w:rsid w:val="5426E289"/>
    <w:rsid w:val="542A7B16"/>
    <w:rsid w:val="544320EF"/>
    <w:rsid w:val="5473907F"/>
    <w:rsid w:val="54844628"/>
    <w:rsid w:val="548FC2D2"/>
    <w:rsid w:val="5492C40D"/>
    <w:rsid w:val="549F7E34"/>
    <w:rsid w:val="54ADC2D8"/>
    <w:rsid w:val="54BD38B9"/>
    <w:rsid w:val="54E28A2D"/>
    <w:rsid w:val="54EC136B"/>
    <w:rsid w:val="54FECF5C"/>
    <w:rsid w:val="5523AC94"/>
    <w:rsid w:val="553FC3FB"/>
    <w:rsid w:val="5550442A"/>
    <w:rsid w:val="555973DB"/>
    <w:rsid w:val="555C64D8"/>
    <w:rsid w:val="55617448"/>
    <w:rsid w:val="556AC8A4"/>
    <w:rsid w:val="556B8DE2"/>
    <w:rsid w:val="556F10E2"/>
    <w:rsid w:val="557FB74C"/>
    <w:rsid w:val="559BA409"/>
    <w:rsid w:val="55B14CAE"/>
    <w:rsid w:val="55DE5286"/>
    <w:rsid w:val="56130A52"/>
    <w:rsid w:val="5614518D"/>
    <w:rsid w:val="56186560"/>
    <w:rsid w:val="563FA16A"/>
    <w:rsid w:val="5661990E"/>
    <w:rsid w:val="566CFCE4"/>
    <w:rsid w:val="56900401"/>
    <w:rsid w:val="569666F1"/>
    <w:rsid w:val="56A8091A"/>
    <w:rsid w:val="56ADD412"/>
    <w:rsid w:val="56C0AEB8"/>
    <w:rsid w:val="56C5982A"/>
    <w:rsid w:val="56D8BE80"/>
    <w:rsid w:val="56DC3ABE"/>
    <w:rsid w:val="56E2C362"/>
    <w:rsid w:val="56EC82B8"/>
    <w:rsid w:val="56F3DD67"/>
    <w:rsid w:val="56F69FCE"/>
    <w:rsid w:val="56FE674B"/>
    <w:rsid w:val="5702FC2B"/>
    <w:rsid w:val="5707A515"/>
    <w:rsid w:val="57095111"/>
    <w:rsid w:val="57218DF2"/>
    <w:rsid w:val="57420F95"/>
    <w:rsid w:val="57443C9A"/>
    <w:rsid w:val="5752700C"/>
    <w:rsid w:val="575AC54F"/>
    <w:rsid w:val="576AE349"/>
    <w:rsid w:val="576C5D06"/>
    <w:rsid w:val="5779B5A4"/>
    <w:rsid w:val="57991169"/>
    <w:rsid w:val="579A4523"/>
    <w:rsid w:val="579B0810"/>
    <w:rsid w:val="57A6BE7C"/>
    <w:rsid w:val="57B640FC"/>
    <w:rsid w:val="57B66F8F"/>
    <w:rsid w:val="57DC5665"/>
    <w:rsid w:val="57E7140D"/>
    <w:rsid w:val="580E9FCF"/>
    <w:rsid w:val="583DC271"/>
    <w:rsid w:val="58446BD8"/>
    <w:rsid w:val="587F5227"/>
    <w:rsid w:val="5886DB78"/>
    <w:rsid w:val="588FD63D"/>
    <w:rsid w:val="5897507A"/>
    <w:rsid w:val="58D5A47C"/>
    <w:rsid w:val="5904331B"/>
    <w:rsid w:val="5909B26D"/>
    <w:rsid w:val="5930D991"/>
    <w:rsid w:val="59409B63"/>
    <w:rsid w:val="59497793"/>
    <w:rsid w:val="5954F638"/>
    <w:rsid w:val="596B7F92"/>
    <w:rsid w:val="5972A0C7"/>
    <w:rsid w:val="59E9A23F"/>
    <w:rsid w:val="59F337F5"/>
    <w:rsid w:val="5A00AE1B"/>
    <w:rsid w:val="5A22788D"/>
    <w:rsid w:val="5A54926B"/>
    <w:rsid w:val="5A5E57DF"/>
    <w:rsid w:val="5A7CC0C9"/>
    <w:rsid w:val="5A8DA81E"/>
    <w:rsid w:val="5A984FB4"/>
    <w:rsid w:val="5ACAC4B5"/>
    <w:rsid w:val="5ACC11D3"/>
    <w:rsid w:val="5AF67F37"/>
    <w:rsid w:val="5B1422AE"/>
    <w:rsid w:val="5B153F5E"/>
    <w:rsid w:val="5B4C9B89"/>
    <w:rsid w:val="5B60D8DA"/>
    <w:rsid w:val="5B7F968A"/>
    <w:rsid w:val="5B80CE2D"/>
    <w:rsid w:val="5B989F2B"/>
    <w:rsid w:val="5BA43DED"/>
    <w:rsid w:val="5BA5A43E"/>
    <w:rsid w:val="5BAA117C"/>
    <w:rsid w:val="5BB4CD80"/>
    <w:rsid w:val="5BC70C6A"/>
    <w:rsid w:val="5BCC7166"/>
    <w:rsid w:val="5BF2B810"/>
    <w:rsid w:val="5BF4FC7C"/>
    <w:rsid w:val="5BF5E438"/>
    <w:rsid w:val="5BFA31FA"/>
    <w:rsid w:val="5C007FC4"/>
    <w:rsid w:val="5C02FC7D"/>
    <w:rsid w:val="5C0B7E34"/>
    <w:rsid w:val="5C0C45C5"/>
    <w:rsid w:val="5C0E1B45"/>
    <w:rsid w:val="5C168B9A"/>
    <w:rsid w:val="5C183602"/>
    <w:rsid w:val="5C28DD3E"/>
    <w:rsid w:val="5C377279"/>
    <w:rsid w:val="5C4B89E2"/>
    <w:rsid w:val="5C56BCE8"/>
    <w:rsid w:val="5C5A78E9"/>
    <w:rsid w:val="5C6DD187"/>
    <w:rsid w:val="5C6E5BEC"/>
    <w:rsid w:val="5CA767A1"/>
    <w:rsid w:val="5CDC3A4A"/>
    <w:rsid w:val="5CEA2CE6"/>
    <w:rsid w:val="5CFDE02D"/>
    <w:rsid w:val="5D13C5E4"/>
    <w:rsid w:val="5D3244C6"/>
    <w:rsid w:val="5D3FD026"/>
    <w:rsid w:val="5D3FF72F"/>
    <w:rsid w:val="5D4A0B8F"/>
    <w:rsid w:val="5D6690EE"/>
    <w:rsid w:val="5D7676AF"/>
    <w:rsid w:val="5D8C2AD8"/>
    <w:rsid w:val="5D95C2EB"/>
    <w:rsid w:val="5DA01082"/>
    <w:rsid w:val="5DA6215E"/>
    <w:rsid w:val="5DA77165"/>
    <w:rsid w:val="5DCB358C"/>
    <w:rsid w:val="5DFFF1A1"/>
    <w:rsid w:val="5E137631"/>
    <w:rsid w:val="5E164E80"/>
    <w:rsid w:val="5E3F5BF4"/>
    <w:rsid w:val="5E58F5A0"/>
    <w:rsid w:val="5E7D7C18"/>
    <w:rsid w:val="5E7FA0F6"/>
    <w:rsid w:val="5E843C9F"/>
    <w:rsid w:val="5E886BDB"/>
    <w:rsid w:val="5E8BBD70"/>
    <w:rsid w:val="5EB5E637"/>
    <w:rsid w:val="5EB832C9"/>
    <w:rsid w:val="5ED39F0C"/>
    <w:rsid w:val="5EE62A90"/>
    <w:rsid w:val="5EEC01FD"/>
    <w:rsid w:val="5EF2092C"/>
    <w:rsid w:val="5EF6F2C3"/>
    <w:rsid w:val="5F0B4EE8"/>
    <w:rsid w:val="5F33A164"/>
    <w:rsid w:val="5F3ACE8C"/>
    <w:rsid w:val="5F3B07F6"/>
    <w:rsid w:val="5F3CE7B4"/>
    <w:rsid w:val="5F55ED69"/>
    <w:rsid w:val="5F73283D"/>
    <w:rsid w:val="5F9378EF"/>
    <w:rsid w:val="5F97DEF4"/>
    <w:rsid w:val="5FAEE932"/>
    <w:rsid w:val="5FB3DDCA"/>
    <w:rsid w:val="5FD9D619"/>
    <w:rsid w:val="5FE30A36"/>
    <w:rsid w:val="5FEF8A1D"/>
    <w:rsid w:val="6005ED6C"/>
    <w:rsid w:val="601CC833"/>
    <w:rsid w:val="60308ACD"/>
    <w:rsid w:val="6047D83B"/>
    <w:rsid w:val="604C4D41"/>
    <w:rsid w:val="605425F8"/>
    <w:rsid w:val="60582278"/>
    <w:rsid w:val="60664981"/>
    <w:rsid w:val="60C208F8"/>
    <w:rsid w:val="60CC9242"/>
    <w:rsid w:val="60E3A5EA"/>
    <w:rsid w:val="60E66302"/>
    <w:rsid w:val="612C4030"/>
    <w:rsid w:val="613BE2CD"/>
    <w:rsid w:val="616229BE"/>
    <w:rsid w:val="617D861D"/>
    <w:rsid w:val="61DCC122"/>
    <w:rsid w:val="61E20493"/>
    <w:rsid w:val="62185D60"/>
    <w:rsid w:val="623699F9"/>
    <w:rsid w:val="6237368B"/>
    <w:rsid w:val="6260E697"/>
    <w:rsid w:val="6261286C"/>
    <w:rsid w:val="626A1F7D"/>
    <w:rsid w:val="629A8914"/>
    <w:rsid w:val="62C5ADD6"/>
    <w:rsid w:val="62EB7D90"/>
    <w:rsid w:val="62EE6CAF"/>
    <w:rsid w:val="62FA32E1"/>
    <w:rsid w:val="63063AFC"/>
    <w:rsid w:val="6311703B"/>
    <w:rsid w:val="6331F153"/>
    <w:rsid w:val="6334969B"/>
    <w:rsid w:val="636BF489"/>
    <w:rsid w:val="638F8D39"/>
    <w:rsid w:val="63984003"/>
    <w:rsid w:val="639DCC25"/>
    <w:rsid w:val="63ACADE6"/>
    <w:rsid w:val="63CA6154"/>
    <w:rsid w:val="641D84B0"/>
    <w:rsid w:val="642B7186"/>
    <w:rsid w:val="643B91B8"/>
    <w:rsid w:val="64430303"/>
    <w:rsid w:val="644718FB"/>
    <w:rsid w:val="6453E59A"/>
    <w:rsid w:val="645F65FF"/>
    <w:rsid w:val="646D24DA"/>
    <w:rsid w:val="64827EFC"/>
    <w:rsid w:val="64AAC697"/>
    <w:rsid w:val="6512D270"/>
    <w:rsid w:val="6516B8AD"/>
    <w:rsid w:val="65216204"/>
    <w:rsid w:val="65267684"/>
    <w:rsid w:val="653769B1"/>
    <w:rsid w:val="655A04A7"/>
    <w:rsid w:val="6575DA68"/>
    <w:rsid w:val="657AABB6"/>
    <w:rsid w:val="657B8444"/>
    <w:rsid w:val="659F9674"/>
    <w:rsid w:val="65B39EC6"/>
    <w:rsid w:val="65B78CFA"/>
    <w:rsid w:val="65BC141D"/>
    <w:rsid w:val="65E2EBB7"/>
    <w:rsid w:val="66043D7E"/>
    <w:rsid w:val="661029EC"/>
    <w:rsid w:val="661F7A85"/>
    <w:rsid w:val="6632150E"/>
    <w:rsid w:val="6652264A"/>
    <w:rsid w:val="6668E1F4"/>
    <w:rsid w:val="667BBEDB"/>
    <w:rsid w:val="667FDB91"/>
    <w:rsid w:val="66872550"/>
    <w:rsid w:val="66BCD64C"/>
    <w:rsid w:val="66DFEFFF"/>
    <w:rsid w:val="670B4C34"/>
    <w:rsid w:val="6711376C"/>
    <w:rsid w:val="6732AE6C"/>
    <w:rsid w:val="67340CEA"/>
    <w:rsid w:val="673F1CEF"/>
    <w:rsid w:val="674714B3"/>
    <w:rsid w:val="674795F8"/>
    <w:rsid w:val="67606946"/>
    <w:rsid w:val="67696B84"/>
    <w:rsid w:val="676C7F94"/>
    <w:rsid w:val="677DA899"/>
    <w:rsid w:val="679C96F4"/>
    <w:rsid w:val="679D68F6"/>
    <w:rsid w:val="67B27A72"/>
    <w:rsid w:val="67BD942C"/>
    <w:rsid w:val="6839CB96"/>
    <w:rsid w:val="685ECFFA"/>
    <w:rsid w:val="68840EB7"/>
    <w:rsid w:val="688E92F1"/>
    <w:rsid w:val="68D84D0B"/>
    <w:rsid w:val="68DBAC0B"/>
    <w:rsid w:val="68DBBBD4"/>
    <w:rsid w:val="68E17A28"/>
    <w:rsid w:val="68F4E531"/>
    <w:rsid w:val="69149568"/>
    <w:rsid w:val="69202D99"/>
    <w:rsid w:val="695E0FAC"/>
    <w:rsid w:val="6969507D"/>
    <w:rsid w:val="69695920"/>
    <w:rsid w:val="696BD14E"/>
    <w:rsid w:val="696DD2DE"/>
    <w:rsid w:val="69722643"/>
    <w:rsid w:val="699013A9"/>
    <w:rsid w:val="69B30FC4"/>
    <w:rsid w:val="6A068A28"/>
    <w:rsid w:val="6A34D50E"/>
    <w:rsid w:val="6A3BC01D"/>
    <w:rsid w:val="6A48C9BB"/>
    <w:rsid w:val="6A493657"/>
    <w:rsid w:val="6A5BB152"/>
    <w:rsid w:val="6ABB880C"/>
    <w:rsid w:val="6AC066B5"/>
    <w:rsid w:val="6AC3B381"/>
    <w:rsid w:val="6AF0560B"/>
    <w:rsid w:val="6AFA5782"/>
    <w:rsid w:val="6AFA77FE"/>
    <w:rsid w:val="6AFE7D4F"/>
    <w:rsid w:val="6B081A7E"/>
    <w:rsid w:val="6B12AB1C"/>
    <w:rsid w:val="6B28498A"/>
    <w:rsid w:val="6B585992"/>
    <w:rsid w:val="6B65550A"/>
    <w:rsid w:val="6B97FB62"/>
    <w:rsid w:val="6BBF3467"/>
    <w:rsid w:val="6BC4A8A7"/>
    <w:rsid w:val="6BFBB29A"/>
    <w:rsid w:val="6BFC5517"/>
    <w:rsid w:val="6C14044B"/>
    <w:rsid w:val="6C216B40"/>
    <w:rsid w:val="6C546EE7"/>
    <w:rsid w:val="6C65E7B7"/>
    <w:rsid w:val="6C6772FC"/>
    <w:rsid w:val="6C7037FC"/>
    <w:rsid w:val="6C8F99AF"/>
    <w:rsid w:val="6CA62B54"/>
    <w:rsid w:val="6CA6EEE8"/>
    <w:rsid w:val="6CFAC7E4"/>
    <w:rsid w:val="6D03B2E7"/>
    <w:rsid w:val="6D123BD0"/>
    <w:rsid w:val="6D1C9E70"/>
    <w:rsid w:val="6D60C4D0"/>
    <w:rsid w:val="6D87895E"/>
    <w:rsid w:val="6DA47B2B"/>
    <w:rsid w:val="6DB272E1"/>
    <w:rsid w:val="6DBD13B1"/>
    <w:rsid w:val="6DBD612F"/>
    <w:rsid w:val="6DDB955A"/>
    <w:rsid w:val="6DE43721"/>
    <w:rsid w:val="6DEEC382"/>
    <w:rsid w:val="6DFA53E7"/>
    <w:rsid w:val="6E00307E"/>
    <w:rsid w:val="6E03786C"/>
    <w:rsid w:val="6E0DDF8A"/>
    <w:rsid w:val="6E285330"/>
    <w:rsid w:val="6E3151ED"/>
    <w:rsid w:val="6E3326B9"/>
    <w:rsid w:val="6E5400DA"/>
    <w:rsid w:val="6E706245"/>
    <w:rsid w:val="6E70C1B3"/>
    <w:rsid w:val="6E887C13"/>
    <w:rsid w:val="6E8DAB78"/>
    <w:rsid w:val="6EA39A0B"/>
    <w:rsid w:val="6EA8070D"/>
    <w:rsid w:val="6EC0949B"/>
    <w:rsid w:val="6ED70234"/>
    <w:rsid w:val="6EDC4D1E"/>
    <w:rsid w:val="6EF0DF0A"/>
    <w:rsid w:val="6F038DC1"/>
    <w:rsid w:val="6F112711"/>
    <w:rsid w:val="6F12E641"/>
    <w:rsid w:val="6F4FC73A"/>
    <w:rsid w:val="6F55D4EB"/>
    <w:rsid w:val="6F60E9A9"/>
    <w:rsid w:val="6F678DD1"/>
    <w:rsid w:val="6F7EC124"/>
    <w:rsid w:val="6F80A460"/>
    <w:rsid w:val="6F80E196"/>
    <w:rsid w:val="6F8CA7CE"/>
    <w:rsid w:val="6FAADF3C"/>
    <w:rsid w:val="6FB90CAF"/>
    <w:rsid w:val="6FBB3987"/>
    <w:rsid w:val="6FCC6E71"/>
    <w:rsid w:val="6FD248EF"/>
    <w:rsid w:val="6FDE995C"/>
    <w:rsid w:val="6FEED0A8"/>
    <w:rsid w:val="6FF2F98B"/>
    <w:rsid w:val="703AA418"/>
    <w:rsid w:val="708062BB"/>
    <w:rsid w:val="708183F0"/>
    <w:rsid w:val="70959751"/>
    <w:rsid w:val="70BF052D"/>
    <w:rsid w:val="70DADD54"/>
    <w:rsid w:val="70E42B3D"/>
    <w:rsid w:val="70F1FC5B"/>
    <w:rsid w:val="71032134"/>
    <w:rsid w:val="711B13A4"/>
    <w:rsid w:val="713FA542"/>
    <w:rsid w:val="71838379"/>
    <w:rsid w:val="71A9E725"/>
    <w:rsid w:val="71AFCE86"/>
    <w:rsid w:val="71B4325A"/>
    <w:rsid w:val="71D7BAD1"/>
    <w:rsid w:val="71DC3002"/>
    <w:rsid w:val="72167227"/>
    <w:rsid w:val="722D7ED7"/>
    <w:rsid w:val="7249ED9E"/>
    <w:rsid w:val="724A145D"/>
    <w:rsid w:val="725F9A93"/>
    <w:rsid w:val="727AF5F3"/>
    <w:rsid w:val="72ED7D59"/>
    <w:rsid w:val="730991F7"/>
    <w:rsid w:val="73175500"/>
    <w:rsid w:val="731CB155"/>
    <w:rsid w:val="7322BE38"/>
    <w:rsid w:val="7360673B"/>
    <w:rsid w:val="737A2CF1"/>
    <w:rsid w:val="737FFCC8"/>
    <w:rsid w:val="73850C92"/>
    <w:rsid w:val="738F767C"/>
    <w:rsid w:val="73B287E7"/>
    <w:rsid w:val="73F848E8"/>
    <w:rsid w:val="73FDC29A"/>
    <w:rsid w:val="7425A117"/>
    <w:rsid w:val="74290273"/>
    <w:rsid w:val="742C92FA"/>
    <w:rsid w:val="742E58B5"/>
    <w:rsid w:val="746B2B67"/>
    <w:rsid w:val="7476FA0E"/>
    <w:rsid w:val="747D22C7"/>
    <w:rsid w:val="747EC737"/>
    <w:rsid w:val="74895981"/>
    <w:rsid w:val="749356D8"/>
    <w:rsid w:val="7499C2A5"/>
    <w:rsid w:val="749A62C3"/>
    <w:rsid w:val="749B6DBA"/>
    <w:rsid w:val="7506B053"/>
    <w:rsid w:val="7509129F"/>
    <w:rsid w:val="750A05FB"/>
    <w:rsid w:val="75139B3F"/>
    <w:rsid w:val="751E00BE"/>
    <w:rsid w:val="752318C9"/>
    <w:rsid w:val="752950AD"/>
    <w:rsid w:val="75344FCF"/>
    <w:rsid w:val="754E4720"/>
    <w:rsid w:val="75558946"/>
    <w:rsid w:val="75A25122"/>
    <w:rsid w:val="75A25D8F"/>
    <w:rsid w:val="75ACCEE4"/>
    <w:rsid w:val="75DC30EF"/>
    <w:rsid w:val="75E40716"/>
    <w:rsid w:val="75EE0375"/>
    <w:rsid w:val="7605FF37"/>
    <w:rsid w:val="76337821"/>
    <w:rsid w:val="76552B58"/>
    <w:rsid w:val="768DD118"/>
    <w:rsid w:val="7691A527"/>
    <w:rsid w:val="76988DE8"/>
    <w:rsid w:val="76B68871"/>
    <w:rsid w:val="76D6C5AF"/>
    <w:rsid w:val="76E1CDB0"/>
    <w:rsid w:val="76EA90F3"/>
    <w:rsid w:val="772B99E6"/>
    <w:rsid w:val="772BE1BE"/>
    <w:rsid w:val="773AD6B8"/>
    <w:rsid w:val="7748384A"/>
    <w:rsid w:val="774A8007"/>
    <w:rsid w:val="777E42E2"/>
    <w:rsid w:val="77FA2811"/>
    <w:rsid w:val="780E27DB"/>
    <w:rsid w:val="78954EE9"/>
    <w:rsid w:val="7899031D"/>
    <w:rsid w:val="78A03D0C"/>
    <w:rsid w:val="78DA3863"/>
    <w:rsid w:val="78DE4116"/>
    <w:rsid w:val="78F517E8"/>
    <w:rsid w:val="78F74C77"/>
    <w:rsid w:val="79022148"/>
    <w:rsid w:val="79244AC4"/>
    <w:rsid w:val="7924E206"/>
    <w:rsid w:val="79298947"/>
    <w:rsid w:val="792C4EE8"/>
    <w:rsid w:val="792DF98C"/>
    <w:rsid w:val="795F8521"/>
    <w:rsid w:val="79652592"/>
    <w:rsid w:val="7989C26F"/>
    <w:rsid w:val="79BF6016"/>
    <w:rsid w:val="79C2483F"/>
    <w:rsid w:val="79D73EB8"/>
    <w:rsid w:val="7A1BF6DF"/>
    <w:rsid w:val="7A34DD73"/>
    <w:rsid w:val="7A4F30B9"/>
    <w:rsid w:val="7A510EEC"/>
    <w:rsid w:val="7A5554BE"/>
    <w:rsid w:val="7A5CA586"/>
    <w:rsid w:val="7A881641"/>
    <w:rsid w:val="7A912E92"/>
    <w:rsid w:val="7A95389D"/>
    <w:rsid w:val="7AB6CB48"/>
    <w:rsid w:val="7ABAAC03"/>
    <w:rsid w:val="7ABBAD7D"/>
    <w:rsid w:val="7ABFCD57"/>
    <w:rsid w:val="7AC5C13D"/>
    <w:rsid w:val="7ADC1812"/>
    <w:rsid w:val="7B12E2E2"/>
    <w:rsid w:val="7B15951B"/>
    <w:rsid w:val="7B1649A7"/>
    <w:rsid w:val="7B2601EC"/>
    <w:rsid w:val="7B36BA42"/>
    <w:rsid w:val="7BA7CE9E"/>
    <w:rsid w:val="7BAA8978"/>
    <w:rsid w:val="7BE1AEFC"/>
    <w:rsid w:val="7BF36981"/>
    <w:rsid w:val="7C2BA3AC"/>
    <w:rsid w:val="7C372807"/>
    <w:rsid w:val="7C6044EC"/>
    <w:rsid w:val="7C6079D3"/>
    <w:rsid w:val="7CBAC545"/>
    <w:rsid w:val="7CC3DCC4"/>
    <w:rsid w:val="7CCBF2D7"/>
    <w:rsid w:val="7CD3389A"/>
    <w:rsid w:val="7CDBA820"/>
    <w:rsid w:val="7CE87AFF"/>
    <w:rsid w:val="7CEB2A15"/>
    <w:rsid w:val="7CECE755"/>
    <w:rsid w:val="7CF4D946"/>
    <w:rsid w:val="7D16441F"/>
    <w:rsid w:val="7D1E695A"/>
    <w:rsid w:val="7D1F98E6"/>
    <w:rsid w:val="7D3FD26C"/>
    <w:rsid w:val="7D5F8BF1"/>
    <w:rsid w:val="7D6082D4"/>
    <w:rsid w:val="7D669509"/>
    <w:rsid w:val="7D6781AA"/>
    <w:rsid w:val="7D6F886B"/>
    <w:rsid w:val="7D7B35C5"/>
    <w:rsid w:val="7D8540B1"/>
    <w:rsid w:val="7D9EF147"/>
    <w:rsid w:val="7DA9CB71"/>
    <w:rsid w:val="7DB3B543"/>
    <w:rsid w:val="7DDD4D74"/>
    <w:rsid w:val="7DF72F9A"/>
    <w:rsid w:val="7DFC3EC5"/>
    <w:rsid w:val="7E0D6977"/>
    <w:rsid w:val="7E32E30F"/>
    <w:rsid w:val="7E34A5AF"/>
    <w:rsid w:val="7E5D58E0"/>
    <w:rsid w:val="7E73A7C5"/>
    <w:rsid w:val="7E97092B"/>
    <w:rsid w:val="7EB4C8EF"/>
    <w:rsid w:val="7ED078F8"/>
    <w:rsid w:val="7ED39D5A"/>
    <w:rsid w:val="7EE384DB"/>
    <w:rsid w:val="7EFCD121"/>
    <w:rsid w:val="7F11887E"/>
    <w:rsid w:val="7F189CAF"/>
    <w:rsid w:val="7F2271BC"/>
    <w:rsid w:val="7F2A946B"/>
    <w:rsid w:val="7F32B6D8"/>
    <w:rsid w:val="7F5AB541"/>
    <w:rsid w:val="7F5C1E03"/>
    <w:rsid w:val="7F6433EF"/>
    <w:rsid w:val="7F64986D"/>
    <w:rsid w:val="7F6BA81B"/>
    <w:rsid w:val="7F936EDC"/>
    <w:rsid w:val="7FB57141"/>
    <w:rsid w:val="7FBF1BE5"/>
    <w:rsid w:val="7FC17039"/>
    <w:rsid w:val="7FC64239"/>
    <w:rsid w:val="7FC670EC"/>
    <w:rsid w:val="7FF0E5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0787E96"/>
  <w15:docId w15:val="{A2DD371E-5DBC-44E3-B41D-A7E6801E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D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
    <w:name w:val="رأس الصفحة Char"/>
    <w:basedOn w:val="a0"/>
    <w:link w:val="a4"/>
    <w:uiPriority w:val="99"/>
  </w:style>
  <w:style w:type="paragraph" w:styleId="a4">
    <w:name w:val="header"/>
    <w:basedOn w:val="a"/>
    <w:link w:val="Char"/>
    <w:uiPriority w:val="99"/>
    <w:unhideWhenUsed/>
    <w:pPr>
      <w:tabs>
        <w:tab w:val="center" w:pos="4680"/>
        <w:tab w:val="right" w:pos="9360"/>
      </w:tabs>
      <w:spacing w:after="0" w:line="240" w:lineRule="auto"/>
    </w:pPr>
  </w:style>
  <w:style w:type="character" w:customStyle="1" w:styleId="Char0">
    <w:name w:val="تذييل الصفحة Char"/>
    <w:basedOn w:val="a0"/>
    <w:link w:val="a5"/>
    <w:uiPriority w:val="99"/>
  </w:style>
  <w:style w:type="paragraph" w:styleId="a5">
    <w:name w:val="footer"/>
    <w:basedOn w:val="a"/>
    <w:link w:val="Char0"/>
    <w:uiPriority w:val="99"/>
    <w:unhideWhenUsed/>
    <w:pPr>
      <w:tabs>
        <w:tab w:val="center" w:pos="4680"/>
        <w:tab w:val="right" w:pos="9360"/>
      </w:tabs>
      <w:spacing w:after="0" w:line="240" w:lineRule="auto"/>
    </w:pPr>
  </w:style>
  <w:style w:type="paragraph" w:customStyle="1" w:styleId="p1">
    <w:name w:val="p1"/>
    <w:basedOn w:val="a"/>
    <w:rsid w:val="00EA65DF"/>
    <w:pPr>
      <w:spacing w:after="0" w:line="240" w:lineRule="auto"/>
      <w:jc w:val="right"/>
    </w:pPr>
    <w:rPr>
      <w:rFonts w:ascii=".SF UI" w:hAnsi=".SF UI" w:cs="Times New Roman"/>
      <w:kern w:val="0"/>
      <w:sz w:val="18"/>
      <w:szCs w:val="18"/>
      <w:lang w:eastAsia="en-US"/>
      <w14:ligatures w14:val="none"/>
    </w:rPr>
  </w:style>
  <w:style w:type="character" w:customStyle="1" w:styleId="s1">
    <w:name w:val="s1"/>
    <w:basedOn w:val="a0"/>
    <w:rsid w:val="00EA65DF"/>
    <w:rPr>
      <w:rFonts w:ascii=".SFUI-Regular" w:hAnsi=".SFUI-Regular" w:hint="default"/>
      <w:b w:val="0"/>
      <w:bCs w:val="0"/>
      <w:i w:val="0"/>
      <w:iCs w:val="0"/>
      <w:sz w:val="18"/>
      <w:szCs w:val="18"/>
    </w:rPr>
  </w:style>
  <w:style w:type="character" w:customStyle="1" w:styleId="apple-converted-space">
    <w:name w:val="apple-converted-space"/>
    <w:basedOn w:val="a0"/>
    <w:rsid w:val="00EA65DF"/>
  </w:style>
  <w:style w:type="paragraph" w:styleId="a6">
    <w:name w:val="List Paragraph"/>
    <w:basedOn w:val="a"/>
    <w:uiPriority w:val="34"/>
    <w:qFormat/>
    <w:rsid w:val="00097A95"/>
    <w:pPr>
      <w:ind w:left="720"/>
      <w:contextualSpacing/>
    </w:pPr>
  </w:style>
  <w:style w:type="paragraph" w:styleId="a7">
    <w:name w:val="Title"/>
    <w:basedOn w:val="a"/>
    <w:next w:val="a"/>
    <w:link w:val="Char1"/>
    <w:uiPriority w:val="10"/>
    <w:qFormat/>
    <w:rsid w:val="00BA7F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BA7F0F"/>
    <w:rPr>
      <w:rFonts w:asciiTheme="majorHAnsi" w:eastAsiaTheme="majorEastAsia" w:hAnsiTheme="majorHAnsi" w:cstheme="majorBidi"/>
      <w:spacing w:val="-10"/>
      <w:kern w:val="28"/>
      <w:sz w:val="56"/>
      <w:szCs w:val="56"/>
    </w:rPr>
  </w:style>
  <w:style w:type="character" w:styleId="a8">
    <w:name w:val="Strong"/>
    <w:basedOn w:val="a0"/>
    <w:uiPriority w:val="22"/>
    <w:qFormat/>
    <w:rsid w:val="00232B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60918">
      <w:bodyDiv w:val="1"/>
      <w:marLeft w:val="0"/>
      <w:marRight w:val="0"/>
      <w:marTop w:val="0"/>
      <w:marBottom w:val="0"/>
      <w:divBdr>
        <w:top w:val="none" w:sz="0" w:space="0" w:color="auto"/>
        <w:left w:val="none" w:sz="0" w:space="0" w:color="auto"/>
        <w:bottom w:val="none" w:sz="0" w:space="0" w:color="auto"/>
        <w:right w:val="none" w:sz="0" w:space="0" w:color="auto"/>
      </w:divBdr>
    </w:div>
    <w:div w:id="761344252">
      <w:bodyDiv w:val="1"/>
      <w:marLeft w:val="0"/>
      <w:marRight w:val="0"/>
      <w:marTop w:val="0"/>
      <w:marBottom w:val="0"/>
      <w:divBdr>
        <w:top w:val="none" w:sz="0" w:space="0" w:color="auto"/>
        <w:left w:val="none" w:sz="0" w:space="0" w:color="auto"/>
        <w:bottom w:val="none" w:sz="0" w:space="0" w:color="auto"/>
        <w:right w:val="none" w:sz="0" w:space="0" w:color="auto"/>
      </w:divBdr>
    </w:div>
    <w:div w:id="148966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openxmlformats.org/officeDocument/2006/relationships/oleObject" Target="embeddings/oleObject7.bin"/><Relationship Id="rId42" Type="http://schemas.openxmlformats.org/officeDocument/2006/relationships/hyperlink" Target="https://doi.org/10.1097/00005110-200510000-00005" TargetMode="External"/><Relationship Id="rId47" Type="http://schemas.openxmlformats.org/officeDocument/2006/relationships/hyperlink" Target="https://doi.org/10.1080/17437199.2018.1553768%20HYPERLINK%20%22https://doi.org/10.1080/17437199.2018.1553768%22" TargetMode="External"/><Relationship Id="rId63" Type="http://schemas.openxmlformats.org/officeDocument/2006/relationships/image" Target="media/image26.png"/><Relationship Id="rId68" Type="http://schemas.openxmlformats.org/officeDocument/2006/relationships/footer" Target="footer1.xml"/><Relationship Id="rId7" Type="http://schemas.openxmlformats.org/officeDocument/2006/relationships/endnotes" Target="endnotes.xml"/><Relationship Id="rId71"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9.png"/><Relationship Id="rId11" Type="http://schemas.openxmlformats.org/officeDocument/2006/relationships/image" Target="media/image2.png"/><Relationship Id="rId24" Type="http://schemas.openxmlformats.org/officeDocument/2006/relationships/diagramQuickStyle" Target="diagrams/quickStyle1.xml"/><Relationship Id="rId32" Type="http://schemas.openxmlformats.org/officeDocument/2006/relationships/image" Target="media/image12.png"/><Relationship Id="rId37" Type="http://schemas.openxmlformats.org/officeDocument/2006/relationships/hyperlink" Target="https://doi.org/10.1111/jonm.12037" TargetMode="External"/><Relationship Id="rId40" Type="http://schemas.openxmlformats.org/officeDocument/2006/relationships/hyperlink" Target="https://doi.org/10.1111/j.13652834.2010.01172.x" TargetMode="External"/><Relationship Id="rId45" Type="http://schemas.openxmlformats.org/officeDocument/2006/relationships/hyperlink" Target="https://doi.org/10.1371/journal.pone.0159015" TargetMode="External"/><Relationship Id="rId53" Type="http://schemas.openxmlformats.org/officeDocument/2006/relationships/image" Target="media/image16.png"/><Relationship Id="rId58" Type="http://schemas.openxmlformats.org/officeDocument/2006/relationships/image" Target="media/image21.png"/><Relationship Id="rId66" Type="http://schemas.openxmlformats.org/officeDocument/2006/relationships/image" Target="media/image29.png"/><Relationship Id="rId5" Type="http://schemas.openxmlformats.org/officeDocument/2006/relationships/webSettings" Target="webSettings.xml"/><Relationship Id="rId61" Type="http://schemas.openxmlformats.org/officeDocument/2006/relationships/image" Target="media/image24.png"/><Relationship Id="rId19" Type="http://schemas.openxmlformats.org/officeDocument/2006/relationships/oleObject" Target="embeddings/oleObject6.bin"/><Relationship Id="rId14" Type="http://schemas.openxmlformats.org/officeDocument/2006/relationships/oleObject" Target="embeddings/oleObject3.bin"/><Relationship Id="rId22" Type="http://schemas.openxmlformats.org/officeDocument/2006/relationships/diagramData" Target="diagrams/data1.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doi.org/10.1080/09585192.2017.1345205" TargetMode="External"/><Relationship Id="rId43" Type="http://schemas.openxmlformats.org/officeDocument/2006/relationships/hyperlink" Target="https://doi.org/10.1046/j.03092402.2003.02853.x" TargetMode="External"/><Relationship Id="rId48" Type="http://schemas.openxmlformats.org/officeDocument/2006/relationships/hyperlink" Target="https://doi.org/10.1002/job.2201%20HYPERLINK%20%22https://doi.org/10.1002/job.2201%22" TargetMode="External"/><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4118/ssj.v16i1.1991" TargetMode="Externa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diagramColors" Target="diagrams/colors1.xml"/><Relationship Id="rId33" Type="http://schemas.openxmlformats.org/officeDocument/2006/relationships/image" Target="media/image13.png"/><Relationship Id="rId38" Type="http://schemas.openxmlformats.org/officeDocument/2006/relationships/hyperlink" Target="https://doi.org/10.3390/ijerph120100652" TargetMode="External"/><Relationship Id="rId46" Type="http://schemas.openxmlformats.org/officeDocument/2006/relationships/hyperlink" Target="https://doi.org/10.1007/s10869-019-09642-7" TargetMode="External"/><Relationship Id="rId59" Type="http://schemas.openxmlformats.org/officeDocument/2006/relationships/image" Target="media/image22.png"/><Relationship Id="rId67" Type="http://schemas.openxmlformats.org/officeDocument/2006/relationships/header" Target="header1.xml"/><Relationship Id="rId20" Type="http://schemas.openxmlformats.org/officeDocument/2006/relationships/image" Target="media/image6.png"/><Relationship Id="rId41" Type="http://schemas.openxmlformats.org/officeDocument/2006/relationships/hyperlink" Target="https://doi.org/10.1097/00005110-200510000-00005" TargetMode="External"/><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diagramLayout" Target="diagrams/layout1.xml"/><Relationship Id="rId28" Type="http://schemas.openxmlformats.org/officeDocument/2006/relationships/image" Target="media/image8.png"/><Relationship Id="rId36" Type="http://schemas.openxmlformats.org/officeDocument/2006/relationships/hyperlink" Target="https://doi.org/10.1177/0149206313475815" TargetMode="External"/><Relationship Id="rId49" Type="http://schemas.openxmlformats.org/officeDocument/2006/relationships/hyperlink" Target="https://doi.org/10.1080/09585192.2015.1047698%20HYPERLINK%20%22https://doi.org/10.1080/09585192.2015.1047698%22" TargetMode="External"/><Relationship Id="rId57" Type="http://schemas.openxmlformats.org/officeDocument/2006/relationships/image" Target="media/image20.png"/><Relationship Id="rId10" Type="http://schemas.openxmlformats.org/officeDocument/2006/relationships/hyperlink" Target="https://9afi.com/storage/daftar/onTXVlzEDQNtC4khg3Yklhj0g5V5wyFsQqNDZOpL.pdf" TargetMode="External"/><Relationship Id="rId31" Type="http://schemas.openxmlformats.org/officeDocument/2006/relationships/image" Target="media/image11.png"/><Relationship Id="rId44" Type="http://schemas.openxmlformats.org/officeDocument/2006/relationships/hyperlink" Target="https://doi.org/10.1111/j.1365-2702.2008.02636.x" TargetMode="External"/><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3.png"/><Relationship Id="rId18" Type="http://schemas.openxmlformats.org/officeDocument/2006/relationships/image" Target="media/image5.png"/><Relationship Id="rId39" Type="http://schemas.openxmlformats.org/officeDocument/2006/relationships/hyperlink" Target="https://doi.org/10.1016/j.ijnurstu.2011.11.009" TargetMode="External"/><Relationship Id="rId34" Type="http://schemas.openxmlformats.org/officeDocument/2006/relationships/image" Target="media/image14.png"/><Relationship Id="rId50" Type="http://schemas.openxmlformats.org/officeDocument/2006/relationships/hyperlink" Target="https://doi.org/10.37376/glj.vi69.4321" TargetMode="External"/><Relationship Id="rId55"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762694-B4DC-450B-B378-D3BAA8A95138}" type="doc">
      <dgm:prSet loTypeId="urn:microsoft.com/office/officeart/2005/8/layout/venn2" loCatId="relationship" qsTypeId="urn:microsoft.com/office/officeart/2005/8/quickstyle/simple1" qsCatId="simple" csTypeId="urn:microsoft.com/office/officeart/2005/8/colors/accent0_1" csCatId="mainScheme" phldr="1"/>
      <dgm:spPr/>
      <dgm:t>
        <a:bodyPr/>
        <a:lstStyle/>
        <a:p>
          <a:endParaRPr lang="en-GB"/>
        </a:p>
      </dgm:t>
    </dgm:pt>
    <dgm:pt modelId="{4FEFB055-4C11-4575-9BFA-3FB581E06B1B}">
      <dgm:prSet phldrT="[نص]" custT="1"/>
      <dgm:spPr/>
      <dgm:t>
        <a:bodyPr/>
        <a:lstStyle/>
        <a:p>
          <a:r>
            <a:rPr lang="ar-SA" sz="1400" b="1">
              <a:solidFill>
                <a:sysClr val="windowText" lastClr="000000"/>
              </a:solidFill>
              <a:latin typeface="Calibri" panose="020F0502020204030204"/>
              <a:ea typeface="+mn-ea"/>
              <a:cs typeface="Arial" panose="020B0604020202020204" pitchFamily="34" charset="0"/>
            </a:rPr>
            <a:t>الكمي</a:t>
          </a:r>
          <a:endParaRPr lang="en-GB" sz="1400">
            <a:latin typeface="Times New Roman" panose="02020603050405020304" pitchFamily="18" charset="0"/>
            <a:cs typeface="Times New Roman" panose="02020603050405020304" pitchFamily="18" charset="0"/>
          </a:endParaRPr>
        </a:p>
      </dgm:t>
    </dgm:pt>
    <dgm:pt modelId="{856B7DB4-2478-4F3D-9935-F5FE95992519}" type="parTrans" cxnId="{EB11E844-8198-4C4A-91AC-3813E0978574}">
      <dgm:prSet/>
      <dgm:spPr/>
      <dgm:t>
        <a:bodyPr/>
        <a:lstStyle/>
        <a:p>
          <a:endParaRPr lang="en-GB" sz="1400">
            <a:latin typeface="Times New Roman" panose="02020603050405020304" pitchFamily="18" charset="0"/>
            <a:cs typeface="Times New Roman" panose="02020603050405020304" pitchFamily="18" charset="0"/>
          </a:endParaRPr>
        </a:p>
      </dgm:t>
    </dgm:pt>
    <dgm:pt modelId="{E3C36822-BC3C-4BEA-8C4B-FDDE87772807}" type="sibTrans" cxnId="{EB11E844-8198-4C4A-91AC-3813E0978574}">
      <dgm:prSet/>
      <dgm:spPr/>
      <dgm:t>
        <a:bodyPr/>
        <a:lstStyle/>
        <a:p>
          <a:endParaRPr lang="en-GB" sz="1400">
            <a:latin typeface="Times New Roman" panose="02020603050405020304" pitchFamily="18" charset="0"/>
            <a:cs typeface="Times New Roman" panose="02020603050405020304" pitchFamily="18" charset="0"/>
          </a:endParaRPr>
        </a:p>
      </dgm:t>
    </dgm:pt>
    <dgm:pt modelId="{9F13EAB6-7ECC-4305-818A-FBE427F53555}">
      <dgm:prSet phldrT="[نص]" custT="1"/>
      <dgm:spPr/>
      <dgm:t>
        <a:bodyPr/>
        <a:lstStyle/>
        <a:p>
          <a:r>
            <a:rPr lang="ar-SA" sz="1400" b="1">
              <a:solidFill>
                <a:sysClr val="windowText" lastClr="000000"/>
              </a:solidFill>
              <a:latin typeface="Calibri" panose="020F0502020204030204"/>
              <a:ea typeface="+mn-ea"/>
              <a:cs typeface="Arial" panose="020B0604020202020204" pitchFamily="34" charset="0"/>
            </a:rPr>
            <a:t>المقطعية</a:t>
          </a:r>
          <a:endParaRPr lang="en-GB" sz="1400">
            <a:latin typeface="Times New Roman" panose="02020603050405020304" pitchFamily="18" charset="0"/>
            <a:cs typeface="Times New Roman" panose="02020603050405020304" pitchFamily="18" charset="0"/>
          </a:endParaRPr>
        </a:p>
      </dgm:t>
    </dgm:pt>
    <dgm:pt modelId="{36F220CF-A075-4FA8-B824-6F08240CBDCE}" type="parTrans" cxnId="{F240ACC0-32CE-4582-89AA-60E174EBB11F}">
      <dgm:prSet/>
      <dgm:spPr/>
      <dgm:t>
        <a:bodyPr/>
        <a:lstStyle/>
        <a:p>
          <a:endParaRPr lang="en-GB" sz="1400">
            <a:latin typeface="Times New Roman" panose="02020603050405020304" pitchFamily="18" charset="0"/>
            <a:cs typeface="Times New Roman" panose="02020603050405020304" pitchFamily="18" charset="0"/>
          </a:endParaRPr>
        </a:p>
      </dgm:t>
    </dgm:pt>
    <dgm:pt modelId="{C4A6CE5C-5F13-400C-892B-DE2693FBCF1B}" type="sibTrans" cxnId="{F240ACC0-32CE-4582-89AA-60E174EBB11F}">
      <dgm:prSet/>
      <dgm:spPr/>
      <dgm:t>
        <a:bodyPr/>
        <a:lstStyle/>
        <a:p>
          <a:endParaRPr lang="en-GB" sz="1400">
            <a:latin typeface="Times New Roman" panose="02020603050405020304" pitchFamily="18" charset="0"/>
            <a:cs typeface="Times New Roman" panose="02020603050405020304" pitchFamily="18" charset="0"/>
          </a:endParaRPr>
        </a:p>
      </dgm:t>
    </dgm:pt>
    <dgm:pt modelId="{D76E609F-F860-4213-9212-8EF83CAF74DB}">
      <dgm:prSet phldrT="[نص]" custT="1"/>
      <dgm:spPr/>
      <dgm:t>
        <a:bodyPr/>
        <a:lstStyle/>
        <a:p>
          <a:r>
            <a:rPr lang="ar-SA" sz="1400" b="1">
              <a:solidFill>
                <a:sysClr val="windowText" lastClr="000000"/>
              </a:solidFill>
              <a:latin typeface="Calibri" panose="020F0502020204030204"/>
              <a:ea typeface="+mn-ea"/>
              <a:cs typeface="Arial" panose="020B0604020202020204" pitchFamily="34" charset="0"/>
            </a:rPr>
            <a:t>الاستبيان</a:t>
          </a:r>
          <a:endParaRPr lang="en-GB" sz="1400">
            <a:latin typeface="Times New Roman" panose="02020603050405020304" pitchFamily="18" charset="0"/>
            <a:cs typeface="Times New Roman" panose="02020603050405020304" pitchFamily="18" charset="0"/>
          </a:endParaRPr>
        </a:p>
      </dgm:t>
    </dgm:pt>
    <dgm:pt modelId="{30572624-DD65-4D72-9E29-95FE264BF29A}" type="parTrans" cxnId="{3B776A9D-1C41-46E6-8B94-7A3959454C23}">
      <dgm:prSet/>
      <dgm:spPr/>
      <dgm:t>
        <a:bodyPr/>
        <a:lstStyle/>
        <a:p>
          <a:endParaRPr lang="en-GB" sz="1400">
            <a:latin typeface="Times New Roman" panose="02020603050405020304" pitchFamily="18" charset="0"/>
            <a:cs typeface="Times New Roman" panose="02020603050405020304" pitchFamily="18" charset="0"/>
          </a:endParaRPr>
        </a:p>
      </dgm:t>
    </dgm:pt>
    <dgm:pt modelId="{81CCF10D-E096-4123-8EFC-248B88F97B7E}" type="sibTrans" cxnId="{3B776A9D-1C41-46E6-8B94-7A3959454C23}">
      <dgm:prSet/>
      <dgm:spPr/>
      <dgm:t>
        <a:bodyPr/>
        <a:lstStyle/>
        <a:p>
          <a:endParaRPr lang="en-GB" sz="1400">
            <a:latin typeface="Times New Roman" panose="02020603050405020304" pitchFamily="18" charset="0"/>
            <a:cs typeface="Times New Roman" panose="02020603050405020304" pitchFamily="18" charset="0"/>
          </a:endParaRPr>
        </a:p>
      </dgm:t>
    </dgm:pt>
    <dgm:pt modelId="{5B1FE816-07C7-49BC-B614-15556DFB2021}">
      <dgm:prSet phldrT="[نص]" custT="1"/>
      <dgm:spPr/>
      <dgm:t>
        <a:bodyPr/>
        <a:lstStyle/>
        <a:p>
          <a:r>
            <a:rPr lang="ar-SA" sz="1400" b="1">
              <a:solidFill>
                <a:sysClr val="windowText" lastClr="000000"/>
              </a:solidFill>
              <a:latin typeface="Calibri" panose="020F0502020204030204"/>
              <a:ea typeface="+mn-ea"/>
              <a:cs typeface="Arial" panose="020B0604020202020204" pitchFamily="34" charset="0"/>
            </a:rPr>
            <a:t>الوضعية</a:t>
          </a:r>
          <a:endParaRPr lang="en-GB" sz="1400">
            <a:latin typeface="Times New Roman" panose="02020603050405020304" pitchFamily="18" charset="0"/>
            <a:cs typeface="Times New Roman" panose="02020603050405020304" pitchFamily="18" charset="0"/>
          </a:endParaRPr>
        </a:p>
      </dgm:t>
    </dgm:pt>
    <dgm:pt modelId="{57D7B67F-5C22-4F0F-849E-A3574383CD7C}" type="parTrans" cxnId="{AFDC9C86-3C6F-49E0-A7BE-CEE39C48D17F}">
      <dgm:prSet/>
      <dgm:spPr/>
      <dgm:t>
        <a:bodyPr/>
        <a:lstStyle/>
        <a:p>
          <a:endParaRPr lang="en-GB" sz="1400">
            <a:latin typeface="Times New Roman" panose="02020603050405020304" pitchFamily="18" charset="0"/>
            <a:cs typeface="Times New Roman" panose="02020603050405020304" pitchFamily="18" charset="0"/>
          </a:endParaRPr>
        </a:p>
      </dgm:t>
    </dgm:pt>
    <dgm:pt modelId="{D73F966B-E4A9-4F13-81A9-D3A8C0F6EB0F}" type="sibTrans" cxnId="{AFDC9C86-3C6F-49E0-A7BE-CEE39C48D17F}">
      <dgm:prSet/>
      <dgm:spPr/>
      <dgm:t>
        <a:bodyPr/>
        <a:lstStyle/>
        <a:p>
          <a:endParaRPr lang="en-GB" sz="1400">
            <a:latin typeface="Times New Roman" panose="02020603050405020304" pitchFamily="18" charset="0"/>
            <a:cs typeface="Times New Roman" panose="02020603050405020304" pitchFamily="18" charset="0"/>
          </a:endParaRPr>
        </a:p>
      </dgm:t>
    </dgm:pt>
    <dgm:pt modelId="{7E77D1E6-796A-49C4-AFAC-F8E9110A544A}">
      <dgm:prSet phldrT="[نص]" custT="1"/>
      <dgm:spPr/>
      <dgm:t>
        <a:bodyPr/>
        <a:lstStyle/>
        <a:p>
          <a:r>
            <a:rPr lang="ar-SA" sz="1400" b="1">
              <a:solidFill>
                <a:sysClr val="windowText" lastClr="000000"/>
              </a:solidFill>
              <a:latin typeface="Calibri" panose="020F0502020204030204"/>
              <a:ea typeface="+mn-ea"/>
              <a:cs typeface="Arial" panose="020B0604020202020204" pitchFamily="34" charset="0"/>
            </a:rPr>
            <a:t>دراسة الحالة</a:t>
          </a:r>
          <a:endParaRPr lang="en-GB" sz="1400">
            <a:latin typeface="Times New Roman" panose="02020603050405020304" pitchFamily="18" charset="0"/>
            <a:cs typeface="Times New Roman" panose="02020603050405020304" pitchFamily="18" charset="0"/>
          </a:endParaRPr>
        </a:p>
      </dgm:t>
    </dgm:pt>
    <dgm:pt modelId="{5D366021-C162-4516-8082-02AF95D2F7A2}" type="parTrans" cxnId="{9E9C77E6-7E2E-49EA-BD0F-7018A65E61CC}">
      <dgm:prSet/>
      <dgm:spPr/>
      <dgm:t>
        <a:bodyPr/>
        <a:lstStyle/>
        <a:p>
          <a:endParaRPr lang="en-GB" sz="1400">
            <a:latin typeface="Times New Roman" panose="02020603050405020304" pitchFamily="18" charset="0"/>
            <a:cs typeface="Times New Roman" panose="02020603050405020304" pitchFamily="18" charset="0"/>
          </a:endParaRPr>
        </a:p>
      </dgm:t>
    </dgm:pt>
    <dgm:pt modelId="{E733231C-D9F3-4F8A-A301-0DE74091BF34}" type="sibTrans" cxnId="{9E9C77E6-7E2E-49EA-BD0F-7018A65E61CC}">
      <dgm:prSet/>
      <dgm:spPr/>
      <dgm:t>
        <a:bodyPr/>
        <a:lstStyle/>
        <a:p>
          <a:endParaRPr lang="en-GB" sz="1400">
            <a:latin typeface="Times New Roman" panose="02020603050405020304" pitchFamily="18" charset="0"/>
            <a:cs typeface="Times New Roman" panose="02020603050405020304" pitchFamily="18" charset="0"/>
          </a:endParaRPr>
        </a:p>
      </dgm:t>
    </dgm:pt>
    <dgm:pt modelId="{D401F67F-382D-4918-AECE-6A2A1CBB4189}">
      <dgm:prSet custT="1"/>
      <dgm:spPr/>
      <dgm:t>
        <a:bodyPr/>
        <a:lstStyle/>
        <a:p>
          <a:r>
            <a:rPr lang="ar-SA" sz="1400" b="1">
              <a:solidFill>
                <a:sysClr val="windowText" lastClr="000000"/>
              </a:solidFill>
              <a:latin typeface="Calibri" panose="020F0502020204030204"/>
              <a:ea typeface="+mn-ea"/>
              <a:cs typeface="Arial" panose="020B0604020202020204" pitchFamily="34" charset="0"/>
            </a:rPr>
            <a:t>الاستنتاجي</a:t>
          </a:r>
          <a:endParaRPr lang="en-GB" sz="1400">
            <a:latin typeface="Times New Roman" panose="02020603050405020304" pitchFamily="18" charset="0"/>
            <a:cs typeface="Times New Roman" panose="02020603050405020304" pitchFamily="18" charset="0"/>
          </a:endParaRPr>
        </a:p>
      </dgm:t>
    </dgm:pt>
    <dgm:pt modelId="{92A0EE29-078D-4DD8-815F-4EC5797ABF37}" type="parTrans" cxnId="{2874E9BA-D6F2-481D-A0B4-C57D9B31D902}">
      <dgm:prSet/>
      <dgm:spPr/>
      <dgm:t>
        <a:bodyPr/>
        <a:lstStyle/>
        <a:p>
          <a:endParaRPr lang="en-GB" sz="1400">
            <a:latin typeface="Times New Roman" panose="02020603050405020304" pitchFamily="18" charset="0"/>
            <a:cs typeface="Times New Roman" panose="02020603050405020304" pitchFamily="18" charset="0"/>
          </a:endParaRPr>
        </a:p>
      </dgm:t>
    </dgm:pt>
    <dgm:pt modelId="{41A8BE73-ADBE-4C75-8B21-82141CE31264}" type="sibTrans" cxnId="{2874E9BA-D6F2-481D-A0B4-C57D9B31D902}">
      <dgm:prSet/>
      <dgm:spPr/>
      <dgm:t>
        <a:bodyPr/>
        <a:lstStyle/>
        <a:p>
          <a:endParaRPr lang="en-GB" sz="1400">
            <a:latin typeface="Times New Roman" panose="02020603050405020304" pitchFamily="18" charset="0"/>
            <a:cs typeface="Times New Roman" panose="02020603050405020304" pitchFamily="18" charset="0"/>
          </a:endParaRPr>
        </a:p>
      </dgm:t>
    </dgm:pt>
    <dgm:pt modelId="{A0A892D1-0D29-4DAC-9989-882297E4406A}" type="pres">
      <dgm:prSet presAssocID="{4D762694-B4DC-450B-B378-D3BAA8A95138}" presName="Name0" presStyleCnt="0">
        <dgm:presLayoutVars>
          <dgm:chMax val="7"/>
          <dgm:resizeHandles val="exact"/>
        </dgm:presLayoutVars>
      </dgm:prSet>
      <dgm:spPr/>
    </dgm:pt>
    <dgm:pt modelId="{507A8CE3-8C31-468E-AC4C-BB00EF889808}" type="pres">
      <dgm:prSet presAssocID="{4D762694-B4DC-450B-B378-D3BAA8A95138}" presName="comp1" presStyleCnt="0"/>
      <dgm:spPr/>
    </dgm:pt>
    <dgm:pt modelId="{07BC5A8C-B29F-4931-82F5-F40D076D6834}" type="pres">
      <dgm:prSet presAssocID="{4D762694-B4DC-450B-B378-D3BAA8A95138}" presName="circle1" presStyleLbl="node1" presStyleIdx="0" presStyleCnt="6" custScaleX="169712" custScaleY="94518" custLinFactNeighborY="4900"/>
      <dgm:spPr/>
    </dgm:pt>
    <dgm:pt modelId="{45BDC91C-D39C-4CF5-A6D3-E94F47CE2AE1}" type="pres">
      <dgm:prSet presAssocID="{4D762694-B4DC-450B-B378-D3BAA8A95138}" presName="c1text" presStyleLbl="node1" presStyleIdx="0" presStyleCnt="6">
        <dgm:presLayoutVars>
          <dgm:bulletEnabled val="1"/>
        </dgm:presLayoutVars>
      </dgm:prSet>
      <dgm:spPr/>
    </dgm:pt>
    <dgm:pt modelId="{F7E2FA22-D190-48FA-97B7-78EFA787D5A9}" type="pres">
      <dgm:prSet presAssocID="{4D762694-B4DC-450B-B378-D3BAA8A95138}" presName="comp2" presStyleCnt="0"/>
      <dgm:spPr/>
    </dgm:pt>
    <dgm:pt modelId="{FBC314BC-03AE-4E25-ADFE-D29CFE2E0B11}" type="pres">
      <dgm:prSet presAssocID="{4D762694-B4DC-450B-B378-D3BAA8A95138}" presName="circle2" presStyleLbl="node1" presStyleIdx="1" presStyleCnt="6" custScaleX="171227" custScaleY="93479" custLinFactNeighborY="1439"/>
      <dgm:spPr/>
    </dgm:pt>
    <dgm:pt modelId="{6BD23F12-DFAF-43CC-BA02-EF7C61580584}" type="pres">
      <dgm:prSet presAssocID="{4D762694-B4DC-450B-B378-D3BAA8A95138}" presName="c2text" presStyleLbl="node1" presStyleIdx="1" presStyleCnt="6">
        <dgm:presLayoutVars>
          <dgm:bulletEnabled val="1"/>
        </dgm:presLayoutVars>
      </dgm:prSet>
      <dgm:spPr/>
    </dgm:pt>
    <dgm:pt modelId="{8FE018EC-E74A-4762-BC7F-6056449E996B}" type="pres">
      <dgm:prSet presAssocID="{4D762694-B4DC-450B-B378-D3BAA8A95138}" presName="comp3" presStyleCnt="0"/>
      <dgm:spPr/>
    </dgm:pt>
    <dgm:pt modelId="{96376110-A56D-4FF6-A3F8-E93538E84D17}" type="pres">
      <dgm:prSet presAssocID="{4D762694-B4DC-450B-B378-D3BAA8A95138}" presName="circle3" presStyleLbl="node1" presStyleIdx="2" presStyleCnt="6" custScaleX="177896" custScaleY="90910" custLinFactNeighborY="-2124"/>
      <dgm:spPr/>
    </dgm:pt>
    <dgm:pt modelId="{298A02C2-29BB-41AA-A3B2-24D5D9B68853}" type="pres">
      <dgm:prSet presAssocID="{4D762694-B4DC-450B-B378-D3BAA8A95138}" presName="c3text" presStyleLbl="node1" presStyleIdx="2" presStyleCnt="6">
        <dgm:presLayoutVars>
          <dgm:bulletEnabled val="1"/>
        </dgm:presLayoutVars>
      </dgm:prSet>
      <dgm:spPr/>
    </dgm:pt>
    <dgm:pt modelId="{D7E72A64-C674-4B3A-BB83-02CD5D191B83}" type="pres">
      <dgm:prSet presAssocID="{4D762694-B4DC-450B-B378-D3BAA8A95138}" presName="comp4" presStyleCnt="0"/>
      <dgm:spPr/>
    </dgm:pt>
    <dgm:pt modelId="{BE8ED162-27B1-4F0F-8475-5BEC29C031E2}" type="pres">
      <dgm:prSet presAssocID="{4D762694-B4DC-450B-B378-D3BAA8A95138}" presName="circle4" presStyleLbl="node1" presStyleIdx="3" presStyleCnt="6" custScaleX="184380" custScaleY="90910" custLinFactNeighborY="-6374"/>
      <dgm:spPr/>
    </dgm:pt>
    <dgm:pt modelId="{A2E3FBE4-CBE5-4153-B1E1-9CDEA884BFC0}" type="pres">
      <dgm:prSet presAssocID="{4D762694-B4DC-450B-B378-D3BAA8A95138}" presName="c4text" presStyleLbl="node1" presStyleIdx="3" presStyleCnt="6">
        <dgm:presLayoutVars>
          <dgm:bulletEnabled val="1"/>
        </dgm:presLayoutVars>
      </dgm:prSet>
      <dgm:spPr/>
    </dgm:pt>
    <dgm:pt modelId="{9B997874-ACD2-46C4-BE20-02A542C22497}" type="pres">
      <dgm:prSet presAssocID="{4D762694-B4DC-450B-B378-D3BAA8A95138}" presName="comp5" presStyleCnt="0"/>
      <dgm:spPr/>
    </dgm:pt>
    <dgm:pt modelId="{B74AA5E5-659E-43A6-A796-F6CD13788874}" type="pres">
      <dgm:prSet presAssocID="{4D762694-B4DC-450B-B378-D3BAA8A95138}" presName="circle5" presStyleLbl="node1" presStyleIdx="4" presStyleCnt="6" custScaleX="190474" custScaleY="82645" custLinFactY="40835" custLinFactNeighborX="-13568" custLinFactNeighborY="100000"/>
      <dgm:spPr/>
    </dgm:pt>
    <dgm:pt modelId="{8B8E0D27-0DAF-4A91-A7C5-B1E30ED63380}" type="pres">
      <dgm:prSet presAssocID="{4D762694-B4DC-450B-B378-D3BAA8A95138}" presName="c5text" presStyleLbl="node1" presStyleIdx="4" presStyleCnt="6">
        <dgm:presLayoutVars>
          <dgm:bulletEnabled val="1"/>
        </dgm:presLayoutVars>
      </dgm:prSet>
      <dgm:spPr/>
    </dgm:pt>
    <dgm:pt modelId="{96CD623D-BE6D-4382-8AA6-1DF0DDF27BEF}" type="pres">
      <dgm:prSet presAssocID="{4D762694-B4DC-450B-B378-D3BAA8A95138}" presName="comp6" presStyleCnt="0"/>
      <dgm:spPr/>
    </dgm:pt>
    <dgm:pt modelId="{DA42D756-8281-43F3-BEAE-30F575E49F73}" type="pres">
      <dgm:prSet presAssocID="{4D762694-B4DC-450B-B378-D3BAA8A95138}" presName="circle6" presStyleLbl="node1" presStyleIdx="5" presStyleCnt="6" custScaleX="229060" custScaleY="75132" custLinFactNeighborY="-29780"/>
      <dgm:spPr/>
    </dgm:pt>
    <dgm:pt modelId="{D1BE9CD0-F4CF-46D2-A502-05B3EEFFF017}" type="pres">
      <dgm:prSet presAssocID="{4D762694-B4DC-450B-B378-D3BAA8A95138}" presName="c6text" presStyleLbl="node1" presStyleIdx="5" presStyleCnt="6">
        <dgm:presLayoutVars>
          <dgm:bulletEnabled val="1"/>
        </dgm:presLayoutVars>
      </dgm:prSet>
      <dgm:spPr/>
    </dgm:pt>
  </dgm:ptLst>
  <dgm:cxnLst>
    <dgm:cxn modelId="{32079B00-2A7F-466C-9A51-9B9CBBBDA52C}" type="presOf" srcId="{D76E609F-F860-4213-9212-8EF83CAF74DB}" destId="{DA42D756-8281-43F3-BEAE-30F575E49F73}" srcOrd="0" destOrd="0" presId="urn:microsoft.com/office/officeart/2005/8/layout/venn2"/>
    <dgm:cxn modelId="{274F5044-1771-49F6-8CDD-17F7B74EF85D}" type="presOf" srcId="{7E77D1E6-796A-49C4-AFAC-F8E9110A544A}" destId="{298A02C2-29BB-41AA-A3B2-24D5D9B68853}" srcOrd="1" destOrd="0" presId="urn:microsoft.com/office/officeart/2005/8/layout/venn2"/>
    <dgm:cxn modelId="{EB11E844-8198-4C4A-91AC-3813E0978574}" srcId="{4D762694-B4DC-450B-B378-D3BAA8A95138}" destId="{4FEFB055-4C11-4575-9BFA-3FB581E06B1B}" srcOrd="3" destOrd="0" parTransId="{856B7DB4-2478-4F3D-9935-F5FE95992519}" sibTransId="{E3C36822-BC3C-4BEA-8C4B-FDDE87772807}"/>
    <dgm:cxn modelId="{BDE8A753-2548-4A4A-99B4-01EEAB0AAF2A}" type="presOf" srcId="{5B1FE816-07C7-49BC-B614-15556DFB2021}" destId="{45BDC91C-D39C-4CF5-A6D3-E94F47CE2AE1}" srcOrd="1" destOrd="0" presId="urn:microsoft.com/office/officeart/2005/8/layout/venn2"/>
    <dgm:cxn modelId="{9FC8A15A-2B33-4740-BD3C-DAAEF7234A4A}" type="presOf" srcId="{D76E609F-F860-4213-9212-8EF83CAF74DB}" destId="{D1BE9CD0-F4CF-46D2-A502-05B3EEFFF017}" srcOrd="1" destOrd="0" presId="urn:microsoft.com/office/officeart/2005/8/layout/venn2"/>
    <dgm:cxn modelId="{4605DA80-D53C-45E8-8916-FF38CFD3D2EB}" type="presOf" srcId="{4D762694-B4DC-450B-B378-D3BAA8A95138}" destId="{A0A892D1-0D29-4DAC-9989-882297E4406A}" srcOrd="0" destOrd="0" presId="urn:microsoft.com/office/officeart/2005/8/layout/venn2"/>
    <dgm:cxn modelId="{8F8E1183-9537-4553-B1D6-C6CA6DDEDEA5}" type="presOf" srcId="{9F13EAB6-7ECC-4305-818A-FBE427F53555}" destId="{B74AA5E5-659E-43A6-A796-F6CD13788874}" srcOrd="0" destOrd="0" presId="urn:microsoft.com/office/officeart/2005/8/layout/venn2"/>
    <dgm:cxn modelId="{AFDC9C86-3C6F-49E0-A7BE-CEE39C48D17F}" srcId="{4D762694-B4DC-450B-B378-D3BAA8A95138}" destId="{5B1FE816-07C7-49BC-B614-15556DFB2021}" srcOrd="0" destOrd="0" parTransId="{57D7B67F-5C22-4F0F-849E-A3574383CD7C}" sibTransId="{D73F966B-E4A9-4F13-81A9-D3A8C0F6EB0F}"/>
    <dgm:cxn modelId="{7841A58A-A1C4-4936-BDD3-016041FBB9BF}" type="presOf" srcId="{7E77D1E6-796A-49C4-AFAC-F8E9110A544A}" destId="{96376110-A56D-4FF6-A3F8-E93538E84D17}" srcOrd="0" destOrd="0" presId="urn:microsoft.com/office/officeart/2005/8/layout/venn2"/>
    <dgm:cxn modelId="{FE72538B-9EE1-4DFE-AF96-7CBC51BFC287}" type="presOf" srcId="{9F13EAB6-7ECC-4305-818A-FBE427F53555}" destId="{8B8E0D27-0DAF-4A91-A7C5-B1E30ED63380}" srcOrd="1" destOrd="0" presId="urn:microsoft.com/office/officeart/2005/8/layout/venn2"/>
    <dgm:cxn modelId="{3B776A9D-1C41-46E6-8B94-7A3959454C23}" srcId="{4D762694-B4DC-450B-B378-D3BAA8A95138}" destId="{D76E609F-F860-4213-9212-8EF83CAF74DB}" srcOrd="5" destOrd="0" parTransId="{30572624-DD65-4D72-9E29-95FE264BF29A}" sibTransId="{81CCF10D-E096-4123-8EFC-248B88F97B7E}"/>
    <dgm:cxn modelId="{AC72859F-BD4A-451B-BC06-EA5AA3C27804}" type="presOf" srcId="{4FEFB055-4C11-4575-9BFA-3FB581E06B1B}" destId="{A2E3FBE4-CBE5-4153-B1E1-9CDEA884BFC0}" srcOrd="1" destOrd="0" presId="urn:microsoft.com/office/officeart/2005/8/layout/venn2"/>
    <dgm:cxn modelId="{11BB88B6-E4A2-4EE5-B7E8-414E5C02A76B}" type="presOf" srcId="{4FEFB055-4C11-4575-9BFA-3FB581E06B1B}" destId="{BE8ED162-27B1-4F0F-8475-5BEC29C031E2}" srcOrd="0" destOrd="0" presId="urn:microsoft.com/office/officeart/2005/8/layout/venn2"/>
    <dgm:cxn modelId="{2874E9BA-D6F2-481D-A0B4-C57D9B31D902}" srcId="{4D762694-B4DC-450B-B378-D3BAA8A95138}" destId="{D401F67F-382D-4918-AECE-6A2A1CBB4189}" srcOrd="1" destOrd="0" parTransId="{92A0EE29-078D-4DD8-815F-4EC5797ABF37}" sibTransId="{41A8BE73-ADBE-4C75-8B21-82141CE31264}"/>
    <dgm:cxn modelId="{137A98BC-CBB3-4308-BB9C-2343A4BC1159}" type="presOf" srcId="{D401F67F-382D-4918-AECE-6A2A1CBB4189}" destId="{6BD23F12-DFAF-43CC-BA02-EF7C61580584}" srcOrd="1" destOrd="0" presId="urn:microsoft.com/office/officeart/2005/8/layout/venn2"/>
    <dgm:cxn modelId="{F240ACC0-32CE-4582-89AA-60E174EBB11F}" srcId="{4D762694-B4DC-450B-B378-D3BAA8A95138}" destId="{9F13EAB6-7ECC-4305-818A-FBE427F53555}" srcOrd="4" destOrd="0" parTransId="{36F220CF-A075-4FA8-B824-6F08240CBDCE}" sibTransId="{C4A6CE5C-5F13-400C-892B-DE2693FBCF1B}"/>
    <dgm:cxn modelId="{A60436C5-942F-4900-8DB9-907542DD69E3}" type="presOf" srcId="{5B1FE816-07C7-49BC-B614-15556DFB2021}" destId="{07BC5A8C-B29F-4931-82F5-F40D076D6834}" srcOrd="0" destOrd="0" presId="urn:microsoft.com/office/officeart/2005/8/layout/venn2"/>
    <dgm:cxn modelId="{9E9C77E6-7E2E-49EA-BD0F-7018A65E61CC}" srcId="{4D762694-B4DC-450B-B378-D3BAA8A95138}" destId="{7E77D1E6-796A-49C4-AFAC-F8E9110A544A}" srcOrd="2" destOrd="0" parTransId="{5D366021-C162-4516-8082-02AF95D2F7A2}" sibTransId="{E733231C-D9F3-4F8A-A301-0DE74091BF34}"/>
    <dgm:cxn modelId="{C9F5E7F6-BAB5-466B-860B-BDD330EDB642}" type="presOf" srcId="{D401F67F-382D-4918-AECE-6A2A1CBB4189}" destId="{FBC314BC-03AE-4E25-ADFE-D29CFE2E0B11}" srcOrd="0" destOrd="0" presId="urn:microsoft.com/office/officeart/2005/8/layout/venn2"/>
    <dgm:cxn modelId="{47BAFF75-6331-4D06-99E2-39F98CDAE92B}" type="presParOf" srcId="{A0A892D1-0D29-4DAC-9989-882297E4406A}" destId="{507A8CE3-8C31-468E-AC4C-BB00EF889808}" srcOrd="0" destOrd="0" presId="urn:microsoft.com/office/officeart/2005/8/layout/venn2"/>
    <dgm:cxn modelId="{3DF0371C-38D9-466B-BC5B-F2948AF22664}" type="presParOf" srcId="{507A8CE3-8C31-468E-AC4C-BB00EF889808}" destId="{07BC5A8C-B29F-4931-82F5-F40D076D6834}" srcOrd="0" destOrd="0" presId="urn:microsoft.com/office/officeart/2005/8/layout/venn2"/>
    <dgm:cxn modelId="{2CBCB49E-111F-48B6-BFDB-9E7CBB00BBD8}" type="presParOf" srcId="{507A8CE3-8C31-468E-AC4C-BB00EF889808}" destId="{45BDC91C-D39C-4CF5-A6D3-E94F47CE2AE1}" srcOrd="1" destOrd="0" presId="urn:microsoft.com/office/officeart/2005/8/layout/venn2"/>
    <dgm:cxn modelId="{E2EB38A4-B685-490D-A065-CEFC3C7470E0}" type="presParOf" srcId="{A0A892D1-0D29-4DAC-9989-882297E4406A}" destId="{F7E2FA22-D190-48FA-97B7-78EFA787D5A9}" srcOrd="1" destOrd="0" presId="urn:microsoft.com/office/officeart/2005/8/layout/venn2"/>
    <dgm:cxn modelId="{080EDC63-AD5B-48AE-B92A-B2729D260548}" type="presParOf" srcId="{F7E2FA22-D190-48FA-97B7-78EFA787D5A9}" destId="{FBC314BC-03AE-4E25-ADFE-D29CFE2E0B11}" srcOrd="0" destOrd="0" presId="urn:microsoft.com/office/officeart/2005/8/layout/venn2"/>
    <dgm:cxn modelId="{192A142C-6490-493C-9AC0-7356C9CCC9E9}" type="presParOf" srcId="{F7E2FA22-D190-48FA-97B7-78EFA787D5A9}" destId="{6BD23F12-DFAF-43CC-BA02-EF7C61580584}" srcOrd="1" destOrd="0" presId="urn:microsoft.com/office/officeart/2005/8/layout/venn2"/>
    <dgm:cxn modelId="{505C6EEC-0F7B-4BB2-8D36-E51C0FA94A3E}" type="presParOf" srcId="{A0A892D1-0D29-4DAC-9989-882297E4406A}" destId="{8FE018EC-E74A-4762-BC7F-6056449E996B}" srcOrd="2" destOrd="0" presId="urn:microsoft.com/office/officeart/2005/8/layout/venn2"/>
    <dgm:cxn modelId="{DA4ED3B0-0F82-4298-805C-1972D9D6F234}" type="presParOf" srcId="{8FE018EC-E74A-4762-BC7F-6056449E996B}" destId="{96376110-A56D-4FF6-A3F8-E93538E84D17}" srcOrd="0" destOrd="0" presId="urn:microsoft.com/office/officeart/2005/8/layout/venn2"/>
    <dgm:cxn modelId="{7595838C-CC0E-426F-ABCE-0C494F3EA710}" type="presParOf" srcId="{8FE018EC-E74A-4762-BC7F-6056449E996B}" destId="{298A02C2-29BB-41AA-A3B2-24D5D9B68853}" srcOrd="1" destOrd="0" presId="urn:microsoft.com/office/officeart/2005/8/layout/venn2"/>
    <dgm:cxn modelId="{15442036-934F-4D7F-965A-B5C76E2F2E6A}" type="presParOf" srcId="{A0A892D1-0D29-4DAC-9989-882297E4406A}" destId="{D7E72A64-C674-4B3A-BB83-02CD5D191B83}" srcOrd="3" destOrd="0" presId="urn:microsoft.com/office/officeart/2005/8/layout/venn2"/>
    <dgm:cxn modelId="{1A1962F2-CC3A-4920-81DC-231D957A2CB4}" type="presParOf" srcId="{D7E72A64-C674-4B3A-BB83-02CD5D191B83}" destId="{BE8ED162-27B1-4F0F-8475-5BEC29C031E2}" srcOrd="0" destOrd="0" presId="urn:microsoft.com/office/officeart/2005/8/layout/venn2"/>
    <dgm:cxn modelId="{0231B368-F9F2-44AD-9F75-4437F2A47028}" type="presParOf" srcId="{D7E72A64-C674-4B3A-BB83-02CD5D191B83}" destId="{A2E3FBE4-CBE5-4153-B1E1-9CDEA884BFC0}" srcOrd="1" destOrd="0" presId="urn:microsoft.com/office/officeart/2005/8/layout/venn2"/>
    <dgm:cxn modelId="{EF8D196F-29F8-4B82-A494-D1BE67132CC9}" type="presParOf" srcId="{A0A892D1-0D29-4DAC-9989-882297E4406A}" destId="{9B997874-ACD2-46C4-BE20-02A542C22497}" srcOrd="4" destOrd="0" presId="urn:microsoft.com/office/officeart/2005/8/layout/venn2"/>
    <dgm:cxn modelId="{AC86C147-2A96-4AB8-A1E8-81E61C4FC4FA}" type="presParOf" srcId="{9B997874-ACD2-46C4-BE20-02A542C22497}" destId="{B74AA5E5-659E-43A6-A796-F6CD13788874}" srcOrd="0" destOrd="0" presId="urn:microsoft.com/office/officeart/2005/8/layout/venn2"/>
    <dgm:cxn modelId="{5DBE8157-53B8-4338-8288-C7CB134D4A79}" type="presParOf" srcId="{9B997874-ACD2-46C4-BE20-02A542C22497}" destId="{8B8E0D27-0DAF-4A91-A7C5-B1E30ED63380}" srcOrd="1" destOrd="0" presId="urn:microsoft.com/office/officeart/2005/8/layout/venn2"/>
    <dgm:cxn modelId="{22EFB5A8-483E-4CA0-8A20-820C6CA8A760}" type="presParOf" srcId="{A0A892D1-0D29-4DAC-9989-882297E4406A}" destId="{96CD623D-BE6D-4382-8AA6-1DF0DDF27BEF}" srcOrd="5" destOrd="0" presId="urn:microsoft.com/office/officeart/2005/8/layout/venn2"/>
    <dgm:cxn modelId="{9F54301C-C177-4378-8D49-E5EB921485EA}" type="presParOf" srcId="{96CD623D-BE6D-4382-8AA6-1DF0DDF27BEF}" destId="{DA42D756-8281-43F3-BEAE-30F575E49F73}" srcOrd="0" destOrd="0" presId="urn:microsoft.com/office/officeart/2005/8/layout/venn2"/>
    <dgm:cxn modelId="{5AA8B5F0-1885-4882-95CD-E6AF45264A2C}" type="presParOf" srcId="{96CD623D-BE6D-4382-8AA6-1DF0DDF27BEF}" destId="{D1BE9CD0-F4CF-46D2-A502-05B3EEFFF017}" srcOrd="1" destOrd="0" presId="urn:microsoft.com/office/officeart/2005/8/layout/venn2"/>
  </dgm:cxnLst>
  <dgm:bg/>
  <dgm:whole>
    <a:ln w="12700"/>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C5A8C-B29F-4931-82F5-F40D076D6834}">
      <dsp:nvSpPr>
        <dsp:cNvPr id="0" name=""/>
        <dsp:cNvSpPr/>
      </dsp:nvSpPr>
      <dsp:spPr>
        <a:xfrm>
          <a:off x="879501" y="135169"/>
          <a:ext cx="4184597" cy="233053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الوضعية</a:t>
          </a:r>
          <a:endParaRPr lang="en-GB" sz="1400" kern="1200">
            <a:latin typeface="Times New Roman" panose="02020603050405020304" pitchFamily="18" charset="0"/>
            <a:cs typeface="Times New Roman" panose="02020603050405020304" pitchFamily="18" charset="0"/>
          </a:endParaRPr>
        </a:p>
      </dsp:txBody>
      <dsp:txXfrm>
        <a:off x="2187188" y="251696"/>
        <a:ext cx="1569223" cy="233053"/>
      </dsp:txXfrm>
    </dsp:sp>
    <dsp:sp modelId="{FBC314BC-03AE-4E25-ADFE-D29CFE2E0B11}">
      <dsp:nvSpPr>
        <dsp:cNvPr id="0" name=""/>
        <dsp:cNvSpPr/>
      </dsp:nvSpPr>
      <dsp:spPr>
        <a:xfrm>
          <a:off x="1177470" y="465375"/>
          <a:ext cx="3588659" cy="1959178"/>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الاستنتاجي</a:t>
          </a:r>
          <a:endParaRPr lang="en-GB" sz="1400" kern="1200">
            <a:latin typeface="Times New Roman" panose="02020603050405020304" pitchFamily="18" charset="0"/>
            <a:cs typeface="Times New Roman" panose="02020603050405020304" pitchFamily="18" charset="0"/>
          </a:endParaRPr>
        </a:p>
      </dsp:txBody>
      <dsp:txXfrm>
        <a:off x="2197995" y="578028"/>
        <a:ext cx="1547609" cy="225305"/>
      </dsp:txXfrm>
    </dsp:sp>
    <dsp:sp modelId="{96376110-A56D-4FF6-A3F8-E93538E84D17}">
      <dsp:nvSpPr>
        <dsp:cNvPr id="0" name=""/>
        <dsp:cNvSpPr/>
      </dsp:nvSpPr>
      <dsp:spPr>
        <a:xfrm>
          <a:off x="1436563" y="778523"/>
          <a:ext cx="3070473" cy="156910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دراسة الحالة</a:t>
          </a:r>
          <a:endParaRPr lang="en-GB" sz="1400" kern="1200">
            <a:latin typeface="Times New Roman" panose="02020603050405020304" pitchFamily="18" charset="0"/>
            <a:cs typeface="Times New Roman" panose="02020603050405020304" pitchFamily="18" charset="0"/>
          </a:endParaRPr>
        </a:p>
      </dsp:txBody>
      <dsp:txXfrm>
        <a:off x="2177315" y="886791"/>
        <a:ext cx="1588969" cy="216535"/>
      </dsp:txXfrm>
    </dsp:sp>
    <dsp:sp modelId="{BE8ED162-27B1-4F0F-8475-5BEC29C031E2}">
      <dsp:nvSpPr>
        <dsp:cNvPr id="0" name=""/>
        <dsp:cNvSpPr/>
      </dsp:nvSpPr>
      <dsp:spPr>
        <a:xfrm>
          <a:off x="1721576" y="1081789"/>
          <a:ext cx="2500446" cy="123286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الكمي</a:t>
          </a:r>
          <a:endParaRPr lang="en-GB" sz="1400" kern="1200">
            <a:latin typeface="Times New Roman" panose="02020603050405020304" pitchFamily="18" charset="0"/>
            <a:cs typeface="Times New Roman" panose="02020603050405020304" pitchFamily="18" charset="0"/>
          </a:endParaRPr>
        </a:p>
      </dsp:txBody>
      <dsp:txXfrm>
        <a:off x="2296679" y="1192747"/>
        <a:ext cx="1350241" cy="221915"/>
      </dsp:txXfrm>
    </dsp:sp>
    <dsp:sp modelId="{B74AA5E5-659E-43A6-A796-F6CD13788874}">
      <dsp:nvSpPr>
        <dsp:cNvPr id="0" name=""/>
        <dsp:cNvSpPr/>
      </dsp:nvSpPr>
      <dsp:spPr>
        <a:xfrm>
          <a:off x="1898675" y="1650592"/>
          <a:ext cx="1878610" cy="815112"/>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المقطعية</a:t>
          </a:r>
          <a:endParaRPr lang="en-GB" sz="1400" kern="1200">
            <a:latin typeface="Times New Roman" panose="02020603050405020304" pitchFamily="18" charset="0"/>
            <a:cs typeface="Times New Roman" panose="02020603050405020304" pitchFamily="18" charset="0"/>
          </a:endParaRPr>
        </a:p>
      </dsp:txBody>
      <dsp:txXfrm>
        <a:off x="2227432" y="1752481"/>
        <a:ext cx="1221097" cy="203778"/>
      </dsp:txXfrm>
    </dsp:sp>
    <dsp:sp modelId="{DA42D756-8281-43F3-BEAE-30F575E49F73}">
      <dsp:nvSpPr>
        <dsp:cNvPr id="0" name=""/>
        <dsp:cNvSpPr/>
      </dsp:nvSpPr>
      <dsp:spPr>
        <a:xfrm>
          <a:off x="2265807" y="1739379"/>
          <a:ext cx="1411985" cy="46313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solidFill>
              <a:latin typeface="Calibri" panose="020F0502020204030204"/>
              <a:ea typeface="+mn-ea"/>
              <a:cs typeface="Arial" panose="020B0604020202020204" pitchFamily="34" charset="0"/>
            </a:rPr>
            <a:t>الاستبيان</a:t>
          </a:r>
          <a:endParaRPr lang="en-GB" sz="1400" kern="1200">
            <a:latin typeface="Times New Roman" panose="02020603050405020304" pitchFamily="18" charset="0"/>
            <a:cs typeface="Times New Roman" panose="02020603050405020304" pitchFamily="18" charset="0"/>
          </a:endParaRPr>
        </a:p>
      </dsp:txBody>
      <dsp:txXfrm>
        <a:off x="2472587" y="1855162"/>
        <a:ext cx="998424" cy="23156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ACFFC-34AF-4786-8917-6DE094C74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11536</Words>
  <Characters>65760</Characters>
  <Application>Microsoft Office Word</Application>
  <DocSecurity>0</DocSecurity>
  <Lines>548</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حبيبه أبكر</dc:creator>
  <cp:keywords/>
  <cp:lastModifiedBy>حبيبه أبكر</cp:lastModifiedBy>
  <cp:revision>2</cp:revision>
  <dcterms:created xsi:type="dcterms:W3CDTF">2024-12-14T16:37:00Z</dcterms:created>
  <dcterms:modified xsi:type="dcterms:W3CDTF">2024-12-14T16:37:00Z</dcterms:modified>
</cp:coreProperties>
</file>