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08EA11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BC1D9C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414F8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F3FD8A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56E9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3AF0517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C0BB0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F417628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D3B98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BE5699C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7E7DFF2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DE66B1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05844FF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2B00FAF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FCC59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47D3EF5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proofErr w:type="gramStart"/>
            <w:r>
              <w:rPr>
                <w:rtl/>
              </w:rPr>
              <w:t>و صياغة</w:t>
            </w:r>
            <w:proofErr w:type="gramEnd"/>
            <w:r>
              <w:rPr>
                <w:rtl/>
              </w:rPr>
              <w:t xml:space="preserve"> فروض الدراسة في ظل أهداف </w:t>
            </w:r>
            <w:proofErr w:type="gramStart"/>
            <w:r>
              <w:rPr>
                <w:rtl/>
              </w:rPr>
              <w:t>و تساؤلات</w:t>
            </w:r>
            <w:proofErr w:type="gramEnd"/>
            <w:r>
              <w:rPr>
                <w:rtl/>
              </w:rPr>
              <w:t xml:space="preserve">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</w:t>
            </w:r>
            <w:proofErr w:type="gramStart"/>
            <w:r>
              <w:rPr>
                <w:rtl/>
              </w:rPr>
              <w:t>و المتغير</w:t>
            </w:r>
            <w:proofErr w:type="gramEnd"/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23A1E41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BAE9C69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24CAA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BB9FB0" w:rsidR="008239B5" w:rsidRDefault="00315FF1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15FF1"/>
    <w:rsid w:val="00402B7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