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cstheme="minorBidi"/>
          <w:rtl/>
          <w:lang w:val="en-US" w:bidi="ar-EG"/>
        </w:rPr>
      </w:pPr>
      <w:r>
        <w:t>Student Name</w:t>
      </w:r>
      <w:r>
        <w:rPr>
          <w:rFonts w:hint="cs"/>
          <w:rtl/>
        </w:rPr>
        <w:t>:</w:t>
      </w:r>
      <w:r>
        <w:rPr>
          <w:lang w:val="en-GB" w:bidi="ar-EG"/>
        </w:rPr>
        <w:t xml:space="preserve"> </w:t>
      </w:r>
      <w:r>
        <w:rPr>
          <w:rFonts w:hint="cs" w:cstheme="minorBidi"/>
          <w:rtl/>
          <w:lang w:val="en-GB" w:bidi="ar-EG"/>
        </w:rPr>
        <w:t>عبدالله</w:t>
      </w:r>
      <w:r>
        <w:rPr>
          <w:rFonts w:hint="cs" w:cstheme="minorBidi"/>
          <w:rtl/>
          <w:lang w:val="en-US" w:bidi="ar-EG"/>
        </w:rPr>
        <w:t xml:space="preserve"> المالك</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bookmarkStart w:id="0" w:name="_GoBack"/>
            <w:bookmarkEnd w:id="0"/>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r>
              <w:rPr>
                <w:rFonts w:ascii="Arial" w:hAnsi="Arial" w:cs="Arial"/>
              </w:rPr>
              <w:t>√</w:t>
            </w: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r>
              <w:rPr>
                <w:rFonts w:ascii="Arial" w:hAnsi="Arial" w:cs="Arial"/>
              </w:rPr>
              <w:t>√</w:t>
            </w: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p>
        </w:tc>
        <w:tc>
          <w:tcPr>
            <w:tcW w:w="1177" w:type="dxa"/>
            <w:vAlign w:val="center"/>
          </w:tcPr>
          <w:p w14:paraId="3C636100">
            <w:pPr>
              <w:spacing w:after="0" w:line="240" w:lineRule="auto"/>
              <w:jc w:val="center"/>
            </w:pPr>
            <w:r>
              <w:rPr>
                <w:rFonts w:ascii="Arial" w:hAnsi="Arial" w:cs="Arial"/>
              </w:rPr>
              <w:t>√</w:t>
            </w: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r>
              <w:rPr>
                <w:rFonts w:ascii="Arial" w:hAnsi="Arial" w:cs="Arial"/>
              </w:rPr>
              <w:t>√</w:t>
            </w: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r>
              <w:rPr>
                <w:rFonts w:ascii="Arial" w:hAnsi="Arial" w:cs="Arial"/>
              </w:rPr>
              <w:t>√</w:t>
            </w: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7D6278B8">
            <w:pPr>
              <w:bidi/>
              <w:spacing w:after="0" w:line="240" w:lineRule="auto"/>
              <w:jc w:val="center"/>
              <w:rPr>
                <w:rFonts w:hint="cs" w:cs="Arial"/>
                <w:rtl/>
                <w:lang w:val="en-US" w:bidi="ar-EG"/>
              </w:rPr>
            </w:pPr>
            <w:r>
              <w:rPr>
                <w:rFonts w:hint="cs" w:cs="Arial"/>
                <w:rtl/>
                <w:lang w:bidi="ar-EG"/>
              </w:rPr>
              <w:t>ل</w:t>
            </w:r>
            <w:r>
              <w:rPr>
                <w:rFonts w:cs="Arial"/>
                <w:rtl/>
                <w:lang w:bidi="ar-EG"/>
              </w:rPr>
              <w:t>إ</w:t>
            </w:r>
            <w:r>
              <w:rPr>
                <w:rFonts w:hint="cs" w:cs="Arial"/>
                <w:rtl/>
                <w:lang w:bidi="ar-EG"/>
              </w:rPr>
              <w:t>ا</w:t>
            </w:r>
            <w:r>
              <w:rPr>
                <w:rFonts w:hint="cs" w:cs="Arial"/>
                <w:rtl/>
                <w:lang w:val="en-US" w:bidi="ar-EG"/>
              </w:rPr>
              <w:t xml:space="preserve"> يوضع خط تحت العبارات</w:t>
            </w:r>
          </w:p>
          <w:p w14:paraId="1630F1C0">
            <w:pPr>
              <w:bidi/>
              <w:spacing w:after="0" w:line="240" w:lineRule="auto"/>
              <w:jc w:val="center"/>
              <w:rPr>
                <w:rFonts w:cs="Arial"/>
                <w:lang w:bidi="ar-EG"/>
              </w:rPr>
            </w:pPr>
            <w:r>
              <w:rPr>
                <w:rFonts w:cs="Arial"/>
                <w:rtl/>
                <w:lang w:bidi="ar-EG"/>
              </w:rPr>
              <w:t xml:space="preserve">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 xml:space="preserve">رجاء اتباع التعليمات، </w:t>
            </w:r>
          </w:p>
          <w:p w14:paraId="34EC78F3">
            <w:pPr>
              <w:bidi/>
              <w:spacing w:after="0" w:line="240" w:lineRule="auto"/>
              <w:jc w:val="center"/>
              <w:rPr>
                <w:rFonts w:cs="Arial"/>
                <w:rtl/>
              </w:rPr>
            </w:pPr>
            <w:r>
              <w:rPr>
                <w:rFonts w:cs="Arial"/>
                <w:rtl/>
              </w:rPr>
              <w:t xml:space="preserve"> جهود مشكورة</w:t>
            </w:r>
          </w:p>
        </w:tc>
      </w:tr>
    </w:tbl>
    <w:p w14:paraId="7697A96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1BE0B3A"/>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5</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2025-07-09T21:35:06Z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34EBF16558304F8397CF7E913EA3D1F5_13</vt:lpwstr>
  </property>
</Properties>
</file>