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229F75"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noProof/>
          <w:kern w:val="2"/>
          <w:sz w:val="28"/>
          <w:szCs w:val="28"/>
          <w14:ligatures w14:val="standardContextual"/>
        </w:rPr>
        <w:drawing>
          <wp:anchor distT="0" distB="0" distL="0" distR="0" simplePos="0" relativeHeight="15728640" behindDoc="0" locked="0" layoutInCell="1" allowOverlap="1" wp14:anchorId="22AC3E52" wp14:editId="44DFA056">
            <wp:simplePos x="0" y="0"/>
            <wp:positionH relativeFrom="page">
              <wp:posOffset>547698</wp:posOffset>
            </wp:positionH>
            <wp:positionV relativeFrom="paragraph">
              <wp:posOffset>334176</wp:posOffset>
            </wp:positionV>
            <wp:extent cx="1844708" cy="75265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1844708" cy="752650"/>
                    </a:xfrm>
                    <a:prstGeom prst="rect">
                      <a:avLst/>
                    </a:prstGeom>
                  </pic:spPr>
                </pic:pic>
              </a:graphicData>
            </a:graphic>
          </wp:anchor>
        </w:drawing>
      </w:r>
      <w:r w:rsidRPr="00C64486">
        <w:rPr>
          <w:rFonts w:ascii="Sakkal Majalla" w:eastAsiaTheme="minorHAnsi" w:hAnsi="Sakkal Majalla" w:cs="Sakkal Majalla"/>
          <w:b/>
          <w:bCs/>
          <w:kern w:val="2"/>
          <w:sz w:val="28"/>
          <w:szCs w:val="28"/>
          <w:rtl/>
          <w:lang w:bidi="ar-EG"/>
          <w14:ligatures w14:val="standardContextual"/>
        </w:rPr>
        <w:t>جامعة ميدأوشن كلية الإدارة</w:t>
      </w:r>
    </w:p>
    <w:p w14:paraId="2D4C2259"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 xml:space="preserve">قسم </w:t>
      </w:r>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 xml:space="preserve"> ماجستير الموارد البشرية</w:t>
      </w:r>
    </w:p>
    <w:p w14:paraId="5CCE77D0"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77D74B57"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19722E36"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4C638CC8"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221CB338"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421427A9"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1A4260B4" w14:textId="77777777" w:rsidR="00330223" w:rsidRPr="00C64486" w:rsidRDefault="0033022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sectPr w:rsidR="00330223" w:rsidRPr="00C64486">
          <w:footerReference w:type="default" r:id="rId10"/>
          <w:type w:val="continuous"/>
          <w:pgSz w:w="11910" w:h="16840"/>
          <w:pgMar w:top="1060" w:right="850" w:bottom="920" w:left="850" w:header="0" w:footer="729" w:gutter="0"/>
          <w:pgBorders w:offsetFrom="page">
            <w:top w:val="thinThickSmallGap" w:sz="24" w:space="25" w:color="000000"/>
            <w:left w:val="thinThickSmallGap" w:sz="24" w:space="25" w:color="000000"/>
            <w:bottom w:val="thickThinSmallGap" w:sz="24" w:space="24" w:color="000000"/>
            <w:right w:val="thickThinSmallGap" w:sz="24" w:space="25" w:color="000000"/>
          </w:pgBorders>
          <w:pgNumType w:start="1"/>
          <w:cols w:space="720"/>
        </w:sectPr>
      </w:pPr>
    </w:p>
    <w:p w14:paraId="7F8498DA" w14:textId="77777777" w:rsidR="00330223" w:rsidRPr="00C64486" w:rsidRDefault="00C4156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lastRenderedPageBreak/>
        <w:t xml:space="preserve">المملكة </w:t>
      </w:r>
      <w:r w:rsidRPr="00C64486">
        <w:rPr>
          <w:rFonts w:ascii="Sakkal Majalla" w:eastAsiaTheme="minorHAnsi" w:hAnsi="Sakkal Majalla" w:cs="Sakkal Majalla"/>
          <w:b/>
          <w:bCs/>
          <w:kern w:val="2"/>
          <w:sz w:val="28"/>
          <w:szCs w:val="28"/>
          <w:lang w:bidi="ar-EG"/>
          <w14:ligatures w14:val="standardContextual"/>
        </w:rPr>
        <w:t>2030</w:t>
      </w:r>
    </w:p>
    <w:p w14:paraId="1CE8DDA1" w14:textId="77777777" w:rsidR="00330223" w:rsidRPr="00C64486" w:rsidRDefault="00C4156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br w:type="column"/>
      </w:r>
      <w:r w:rsidRPr="00C64486">
        <w:rPr>
          <w:rFonts w:ascii="Sakkal Majalla" w:eastAsiaTheme="minorHAnsi" w:hAnsi="Sakkal Majalla" w:cs="Sakkal Majalla"/>
          <w:b/>
          <w:bCs/>
          <w:kern w:val="2"/>
          <w:sz w:val="28"/>
          <w:szCs w:val="28"/>
          <w:rtl/>
          <w:lang w:bidi="ar-EG"/>
          <w14:ligatures w14:val="standardContextual"/>
        </w:rPr>
        <w:lastRenderedPageBreak/>
        <w:t>رؤية</w:t>
      </w:r>
    </w:p>
    <w:p w14:paraId="2C8B3BD6" w14:textId="77777777" w:rsidR="00330223" w:rsidRPr="00C64486" w:rsidRDefault="00C4156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br w:type="column"/>
      </w:r>
      <w:r w:rsidRPr="00C64486">
        <w:rPr>
          <w:rFonts w:ascii="Sakkal Majalla" w:eastAsiaTheme="minorHAnsi" w:hAnsi="Sakkal Majalla" w:cs="Sakkal Majalla"/>
          <w:b/>
          <w:bCs/>
          <w:kern w:val="2"/>
          <w:sz w:val="28"/>
          <w:szCs w:val="28"/>
          <w:rtl/>
          <w:lang w:bidi="ar-EG"/>
          <w14:ligatures w14:val="standardContextual"/>
        </w:rPr>
        <w:lastRenderedPageBreak/>
        <w:t>البشري لتحقيق</w:t>
      </w:r>
    </w:p>
    <w:p w14:paraId="74834C1E" w14:textId="77777777" w:rsidR="00330223" w:rsidRPr="00C64486" w:rsidRDefault="00C4156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br w:type="column"/>
      </w:r>
      <w:r w:rsidRPr="00C64486">
        <w:rPr>
          <w:rFonts w:ascii="Sakkal Majalla" w:eastAsiaTheme="minorHAnsi" w:hAnsi="Sakkal Majalla" w:cs="Sakkal Majalla"/>
          <w:b/>
          <w:bCs/>
          <w:kern w:val="2"/>
          <w:sz w:val="28"/>
          <w:szCs w:val="28"/>
          <w:rtl/>
          <w:lang w:bidi="ar-EG"/>
          <w14:ligatures w14:val="standardContextual"/>
        </w:rPr>
        <w:lastRenderedPageBreak/>
        <w:t>رأس المال</w:t>
      </w:r>
    </w:p>
    <w:p w14:paraId="6C0C10C2" w14:textId="77777777" w:rsidR="00330223" w:rsidRPr="00C64486" w:rsidRDefault="00C4156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br w:type="column"/>
      </w:r>
      <w:r w:rsidRPr="00C64486">
        <w:rPr>
          <w:rFonts w:ascii="Sakkal Majalla" w:eastAsiaTheme="minorHAnsi" w:hAnsi="Sakkal Majalla" w:cs="Sakkal Majalla"/>
          <w:b/>
          <w:bCs/>
          <w:kern w:val="2"/>
          <w:sz w:val="28"/>
          <w:szCs w:val="28"/>
          <w:rtl/>
          <w:lang w:bidi="ar-EG"/>
          <w14:ligatures w14:val="standardContextual"/>
        </w:rPr>
        <w:lastRenderedPageBreak/>
        <w:t>الاستثمار في</w:t>
      </w:r>
    </w:p>
    <w:p w14:paraId="25EBD80A" w14:textId="77777777" w:rsidR="00330223" w:rsidRPr="00C64486" w:rsidRDefault="0033022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sectPr w:rsidR="00330223" w:rsidRPr="00C64486">
          <w:type w:val="continuous"/>
          <w:pgSz w:w="11910" w:h="16840"/>
          <w:pgMar w:top="1060" w:right="850" w:bottom="920" w:left="850" w:header="0" w:footer="729"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num="5" w:space="720" w:equalWidth="0">
            <w:col w:w="2918" w:space="1"/>
            <w:col w:w="612" w:space="92"/>
            <w:col w:w="1871" w:space="88"/>
            <w:col w:w="1336" w:space="90"/>
            <w:col w:w="3202"/>
          </w:cols>
        </w:sectPr>
      </w:pPr>
    </w:p>
    <w:p w14:paraId="63CBD152" w14:textId="77777777" w:rsidR="00330223" w:rsidRPr="00C64486" w:rsidRDefault="0033022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p>
    <w:p w14:paraId="1D2A20E4" w14:textId="77777777" w:rsidR="00330223" w:rsidRPr="00C64486" w:rsidRDefault="0033022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p>
    <w:p w14:paraId="743C8618" w14:textId="77777777" w:rsidR="00330223" w:rsidRPr="00C64486" w:rsidRDefault="0033022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p>
    <w:p w14:paraId="50F13A8F" w14:textId="77777777" w:rsidR="00330223" w:rsidRPr="00C64486" w:rsidRDefault="0033022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p>
    <w:p w14:paraId="516052E5" w14:textId="77777777" w:rsidR="00330223" w:rsidRPr="00C64486" w:rsidRDefault="0033022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p>
    <w:p w14:paraId="7758F7F3" w14:textId="77777777" w:rsidR="00330223" w:rsidRPr="00C64486" w:rsidRDefault="00C4156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إعداد الطالبة</w:t>
      </w:r>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 xml:space="preserve"> نجوى موسى معبر</w:t>
      </w:r>
    </w:p>
    <w:p w14:paraId="2B2D2089" w14:textId="77777777" w:rsidR="00330223" w:rsidRPr="00C64486" w:rsidRDefault="0033022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p>
    <w:p w14:paraId="7D45F9F6" w14:textId="77777777" w:rsidR="00330223" w:rsidRPr="00C64486" w:rsidRDefault="0033022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p>
    <w:p w14:paraId="00935C8A" w14:textId="77777777" w:rsidR="00330223" w:rsidRPr="00C64486" w:rsidRDefault="00C4156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إشراف</w:t>
      </w:r>
      <w:r w:rsidRPr="00C64486">
        <w:rPr>
          <w:rFonts w:ascii="Sakkal Majalla" w:eastAsiaTheme="minorHAnsi" w:hAnsi="Sakkal Majalla" w:cs="Sakkal Majalla"/>
          <w:b/>
          <w:bCs/>
          <w:kern w:val="2"/>
          <w:sz w:val="28"/>
          <w:szCs w:val="28"/>
          <w:lang w:bidi="ar-EG"/>
          <w14:ligatures w14:val="standardContextual"/>
        </w:rPr>
        <w:t>/</w:t>
      </w:r>
    </w:p>
    <w:p w14:paraId="3051CB83" w14:textId="77777777" w:rsidR="00330223" w:rsidRPr="00C64486" w:rsidRDefault="00C4156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bookmarkStart w:id="0" w:name="_Hlk193173893"/>
      <w:r w:rsidRPr="00C64486">
        <w:rPr>
          <w:rFonts w:ascii="Sakkal Majalla" w:eastAsiaTheme="minorHAnsi" w:hAnsi="Sakkal Majalla" w:cs="Sakkal Majalla"/>
          <w:b/>
          <w:bCs/>
          <w:kern w:val="2"/>
          <w:sz w:val="28"/>
          <w:szCs w:val="28"/>
          <w:rtl/>
          <w:lang w:bidi="ar-EG"/>
          <w14:ligatures w14:val="standardContextual"/>
        </w:rPr>
        <w:t>د</w:t>
      </w:r>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 xml:space="preserve"> الفيصل عبد الحميد د</w:t>
      </w:r>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 xml:space="preserve"> فايز جراد</w:t>
      </w:r>
    </w:p>
    <w:bookmarkEnd w:id="0"/>
    <w:p w14:paraId="4CF92EF7" w14:textId="77777777" w:rsidR="00330223" w:rsidRPr="00C64486" w:rsidRDefault="0033022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p>
    <w:p w14:paraId="0E8B9EED" w14:textId="77777777" w:rsidR="00330223" w:rsidRPr="00C64486" w:rsidRDefault="0033022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p>
    <w:p w14:paraId="1D5C9628" w14:textId="77777777" w:rsidR="00330223" w:rsidRPr="00C64486" w:rsidRDefault="0033022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p>
    <w:p w14:paraId="03F94EE2" w14:textId="77777777" w:rsidR="00330223" w:rsidRPr="00C64486" w:rsidRDefault="00C4156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العام الدراسي</w:t>
      </w:r>
      <w:r w:rsidRPr="00C64486">
        <w:rPr>
          <w:rFonts w:ascii="Sakkal Majalla" w:eastAsiaTheme="minorHAnsi" w:hAnsi="Sakkal Majalla" w:cs="Sakkal Majalla"/>
          <w:b/>
          <w:bCs/>
          <w:kern w:val="2"/>
          <w:sz w:val="28"/>
          <w:szCs w:val="28"/>
          <w:lang w:bidi="ar-EG"/>
          <w14:ligatures w14:val="standardContextual"/>
        </w:rPr>
        <w:t>:</w:t>
      </w:r>
    </w:p>
    <w:p w14:paraId="0E53D91F" w14:textId="77777777" w:rsidR="00330223" w:rsidRPr="00C64486" w:rsidRDefault="00C41563" w:rsidP="00C64486">
      <w:pPr>
        <w:widowControl/>
        <w:autoSpaceDE/>
        <w:autoSpaceDN/>
        <w:bidi/>
        <w:spacing w:after="160" w:line="259" w:lineRule="auto"/>
        <w:jc w:val="center"/>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lang w:bidi="ar-EG"/>
          <w14:ligatures w14:val="standardContextual"/>
        </w:rPr>
        <w:t>2024</w:t>
      </w:r>
    </w:p>
    <w:p w14:paraId="41BD2366"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sectPr w:rsidR="00330223" w:rsidRPr="00C64486">
          <w:type w:val="continuous"/>
          <w:pgSz w:w="11910" w:h="16840"/>
          <w:pgMar w:top="1060" w:right="850" w:bottom="920" w:left="850" w:header="0" w:footer="729"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space="720"/>
        </w:sectPr>
      </w:pPr>
    </w:p>
    <w:p w14:paraId="1003CF2F" w14:textId="11AAD08E" w:rsidR="00457DD7" w:rsidRDefault="00457DD7" w:rsidP="00457DD7">
      <w:pPr>
        <w:widowControl/>
        <w:autoSpaceDE/>
        <w:autoSpaceDN/>
        <w:bidi/>
        <w:spacing w:after="160" w:line="259" w:lineRule="auto"/>
        <w:rPr>
          <w:rFonts w:ascii="Sakkal Majalla" w:eastAsia="Calibri" w:hAnsi="Sakkal Majalla" w:cs="Sakkal Majalla"/>
          <w:kern w:val="2"/>
          <w:sz w:val="28"/>
          <w:szCs w:val="28"/>
          <w:u w:val="single"/>
          <w:rtl/>
          <w:lang w:bidi="ar-EG"/>
          <w14:ligatures w14:val="standardContextual"/>
        </w:rPr>
      </w:pPr>
      <w:r w:rsidRPr="00457DD7">
        <w:rPr>
          <w:rFonts w:ascii="Sakkal Majalla" w:eastAsia="Calibri" w:hAnsi="Sakkal Majalla" w:cs="Sakkal Majalla" w:hint="cs"/>
          <w:kern w:val="2"/>
          <w:sz w:val="28"/>
          <w:szCs w:val="28"/>
          <w:u w:val="single"/>
          <w:rtl/>
          <w:lang w:bidi="ar-EG"/>
          <w14:ligatures w14:val="standardContextual"/>
        </w:rPr>
        <w:lastRenderedPageBreak/>
        <w:t xml:space="preserve">فهرس </w:t>
      </w:r>
      <w:r w:rsidR="0010032A" w:rsidRPr="00457DD7">
        <w:rPr>
          <w:rFonts w:ascii="Sakkal Majalla" w:eastAsia="Calibri" w:hAnsi="Sakkal Majalla" w:cs="Sakkal Majalla" w:hint="cs"/>
          <w:kern w:val="2"/>
          <w:sz w:val="28"/>
          <w:szCs w:val="28"/>
          <w:u w:val="single"/>
          <w:rtl/>
          <w:lang w:bidi="ar-EG"/>
          <w14:ligatures w14:val="standardContextual"/>
        </w:rPr>
        <w:t>المحتويات</w:t>
      </w:r>
      <w:r w:rsidRPr="00457DD7">
        <w:rPr>
          <w:rFonts w:ascii="Sakkal Majalla" w:eastAsia="Calibri" w:hAnsi="Sakkal Majalla" w:cs="Sakkal Majalla" w:hint="cs"/>
          <w:kern w:val="2"/>
          <w:sz w:val="28"/>
          <w:szCs w:val="28"/>
          <w:u w:val="single"/>
          <w:rtl/>
          <w:lang w:bidi="ar-EG"/>
          <w14:ligatures w14:val="standardContextual"/>
        </w:rPr>
        <w:t>:</w:t>
      </w:r>
    </w:p>
    <w:tbl>
      <w:tblPr>
        <w:tblStyle w:val="TableGrid"/>
        <w:bidiVisual/>
        <w:tblW w:w="0" w:type="auto"/>
        <w:tblLook w:val="04A0" w:firstRow="1" w:lastRow="0" w:firstColumn="1" w:lastColumn="0" w:noHBand="0" w:noVBand="1"/>
      </w:tblPr>
      <w:tblGrid>
        <w:gridCol w:w="9158"/>
        <w:gridCol w:w="1268"/>
      </w:tblGrid>
      <w:tr w:rsidR="0010032A" w:rsidRPr="0010032A" w14:paraId="52817138" w14:textId="77777777" w:rsidTr="0010032A">
        <w:tc>
          <w:tcPr>
            <w:tcW w:w="9158" w:type="dxa"/>
          </w:tcPr>
          <w:p w14:paraId="4B0C78D7" w14:textId="28F69FB8" w:rsidR="0010032A" w:rsidRPr="0010032A" w:rsidRDefault="0010032A" w:rsidP="0010032A">
            <w:pPr>
              <w:widowControl/>
              <w:autoSpaceDE/>
              <w:autoSpaceDN/>
              <w:bidi/>
              <w:spacing w:after="160" w:line="259" w:lineRule="auto"/>
              <w:rPr>
                <w:rFonts w:ascii="Sakkal Majalla" w:eastAsia="Calibri" w:hAnsi="Sakkal Majalla" w:cs="Sakkal Majalla"/>
                <w:kern w:val="2"/>
                <w:sz w:val="28"/>
                <w:szCs w:val="28"/>
                <w:rtl/>
                <w:lang w:bidi="ar-EG"/>
                <w14:ligatures w14:val="standardContextual"/>
              </w:rPr>
            </w:pPr>
            <w:r w:rsidRPr="0010032A">
              <w:rPr>
                <w:rFonts w:ascii="Sakkal Majalla" w:eastAsia="Calibri" w:hAnsi="Sakkal Majalla" w:cs="Sakkal Majalla" w:hint="cs"/>
                <w:kern w:val="2"/>
                <w:sz w:val="28"/>
                <w:szCs w:val="28"/>
                <w:rtl/>
                <w:lang w:bidi="ar-EG"/>
                <w14:ligatures w14:val="standardContextual"/>
              </w:rPr>
              <w:t>العنوان</w:t>
            </w:r>
          </w:p>
        </w:tc>
        <w:tc>
          <w:tcPr>
            <w:tcW w:w="1268" w:type="dxa"/>
          </w:tcPr>
          <w:p w14:paraId="38849CD5" w14:textId="481AC2CC" w:rsidR="0010032A" w:rsidRPr="0010032A" w:rsidRDefault="0010032A"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sidRPr="0010032A">
              <w:rPr>
                <w:rFonts w:ascii="Sakkal Majalla" w:eastAsia="Calibri" w:hAnsi="Sakkal Majalla" w:cs="Sakkal Majalla" w:hint="cs"/>
                <w:kern w:val="2"/>
                <w:sz w:val="28"/>
                <w:szCs w:val="28"/>
                <w:rtl/>
                <w:lang w:bidi="ar-EG"/>
                <w14:ligatures w14:val="standardContextual"/>
              </w:rPr>
              <w:t>رقم الصفحة</w:t>
            </w:r>
          </w:p>
        </w:tc>
      </w:tr>
      <w:tr w:rsidR="0010032A" w:rsidRPr="0010032A" w14:paraId="045031B3" w14:textId="77777777" w:rsidTr="0010032A">
        <w:tc>
          <w:tcPr>
            <w:tcW w:w="9158" w:type="dxa"/>
          </w:tcPr>
          <w:p w14:paraId="4AE14304" w14:textId="64EA91DA" w:rsidR="0010032A" w:rsidRPr="00604668" w:rsidRDefault="0010032A"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14:ligatures w14:val="standardContextual"/>
              </w:rPr>
            </w:pPr>
            <w:r w:rsidRPr="00604668">
              <w:rPr>
                <w:rFonts w:ascii="Sakkal Majalla" w:eastAsia="Calibri" w:hAnsi="Sakkal Majalla" w:cs="Sakkal Majalla" w:hint="cs"/>
                <w:kern w:val="2"/>
                <w:sz w:val="28"/>
                <w:szCs w:val="28"/>
                <w:rtl/>
                <w:lang w:bidi="ar-EG"/>
                <w14:ligatures w14:val="standardContextual"/>
              </w:rPr>
              <w:t xml:space="preserve">المستخلص </w:t>
            </w:r>
            <w:r w:rsidRPr="00604668">
              <w:rPr>
                <w:rFonts w:ascii="Sakkal Majalla" w:eastAsia="Calibri" w:hAnsi="Sakkal Majalla" w:cs="Sakkal Majalla"/>
                <w:kern w:val="2"/>
                <w:sz w:val="28"/>
                <w:szCs w:val="28"/>
                <w:lang w:bidi="ar-EG"/>
                <w14:ligatures w14:val="standardContextual"/>
              </w:rPr>
              <w:t>Abstract</w:t>
            </w:r>
          </w:p>
        </w:tc>
        <w:tc>
          <w:tcPr>
            <w:tcW w:w="1268" w:type="dxa"/>
          </w:tcPr>
          <w:p w14:paraId="3ED4C9D8" w14:textId="75E9786C" w:rsidR="0010032A" w:rsidRPr="0010032A"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9</w:t>
            </w:r>
          </w:p>
        </w:tc>
      </w:tr>
      <w:tr w:rsidR="0010032A" w:rsidRPr="0010032A" w14:paraId="588C96B7" w14:textId="77777777" w:rsidTr="0010032A">
        <w:tc>
          <w:tcPr>
            <w:tcW w:w="9158" w:type="dxa"/>
          </w:tcPr>
          <w:p w14:paraId="707B99B8" w14:textId="7864C200" w:rsidR="0010032A" w:rsidRPr="0010032A" w:rsidRDefault="0010032A"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14:ligatures w14:val="standardContextual"/>
              </w:rPr>
            </w:pPr>
            <w:r w:rsidRPr="0010032A">
              <w:rPr>
                <w:rFonts w:ascii="Sakkal Majalla" w:eastAsia="Calibri" w:hAnsi="Sakkal Majalla" w:cs="Sakkal Majalla" w:hint="cs"/>
                <w:kern w:val="2"/>
                <w:sz w:val="28"/>
                <w:szCs w:val="28"/>
                <w:rtl/>
                <w14:ligatures w14:val="standardContextual"/>
              </w:rPr>
              <w:t>الفصل الأول: المقدمة</w:t>
            </w:r>
          </w:p>
          <w:p w14:paraId="0960F836" w14:textId="77777777" w:rsidR="0010032A" w:rsidRDefault="0010032A" w:rsidP="00BD402B">
            <w:pPr>
              <w:pStyle w:val="ListParagraph"/>
              <w:widowControl/>
              <w:numPr>
                <w:ilvl w:val="0"/>
                <w:numId w:val="1"/>
              </w:numPr>
              <w:autoSpaceDE/>
              <w:autoSpaceDN/>
              <w:bidi/>
              <w:spacing w:after="160"/>
              <w:rPr>
                <w:rFonts w:ascii="Sakkal Majalla" w:eastAsia="Calibri" w:hAnsi="Sakkal Majalla" w:cs="Sakkal Majalla"/>
                <w:kern w:val="2"/>
                <w:sz w:val="28"/>
                <w:szCs w:val="28"/>
                <w14:ligatures w14:val="standardContextual"/>
              </w:rPr>
            </w:pPr>
            <w:r w:rsidRPr="0010032A">
              <w:rPr>
                <w:rFonts w:ascii="Sakkal Majalla" w:eastAsia="Calibri" w:hAnsi="Sakkal Majalla" w:cs="Sakkal Majalla" w:hint="cs"/>
                <w:kern w:val="2"/>
                <w:sz w:val="28"/>
                <w:szCs w:val="28"/>
                <w:rtl/>
                <w14:ligatures w14:val="standardContextual"/>
              </w:rPr>
              <w:t>مق</w:t>
            </w:r>
            <w:r>
              <w:rPr>
                <w:rFonts w:ascii="Sakkal Majalla" w:eastAsia="Calibri" w:hAnsi="Sakkal Majalla" w:cs="Sakkal Majalla" w:hint="cs"/>
                <w:kern w:val="2"/>
                <w:sz w:val="28"/>
                <w:szCs w:val="28"/>
                <w:rtl/>
                <w14:ligatures w14:val="standardContextual"/>
              </w:rPr>
              <w:t>دمة</w:t>
            </w:r>
          </w:p>
          <w:p w14:paraId="0E360916" w14:textId="77777777" w:rsidR="0010032A" w:rsidRDefault="0010032A" w:rsidP="00BD402B">
            <w:pPr>
              <w:pStyle w:val="ListParagraph"/>
              <w:widowControl/>
              <w:numPr>
                <w:ilvl w:val="0"/>
                <w:numId w:val="1"/>
              </w:numPr>
              <w:autoSpaceDE/>
              <w:autoSpaceDN/>
              <w:bidi/>
              <w:spacing w:after="160"/>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مشكلة الدراسة</w:t>
            </w:r>
          </w:p>
          <w:p w14:paraId="49EE9925" w14:textId="77777777" w:rsidR="0010032A" w:rsidRDefault="0010032A" w:rsidP="00BD402B">
            <w:pPr>
              <w:pStyle w:val="ListParagraph"/>
              <w:widowControl/>
              <w:numPr>
                <w:ilvl w:val="0"/>
                <w:numId w:val="1"/>
              </w:numPr>
              <w:autoSpaceDE/>
              <w:autoSpaceDN/>
              <w:bidi/>
              <w:spacing w:after="160"/>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أهمية الدراسة</w:t>
            </w:r>
          </w:p>
          <w:p w14:paraId="58583D83" w14:textId="77777777" w:rsidR="0010032A" w:rsidRDefault="0010032A" w:rsidP="00BD402B">
            <w:pPr>
              <w:pStyle w:val="ListParagraph"/>
              <w:widowControl/>
              <w:numPr>
                <w:ilvl w:val="0"/>
                <w:numId w:val="1"/>
              </w:numPr>
              <w:autoSpaceDE/>
              <w:autoSpaceDN/>
              <w:bidi/>
              <w:spacing w:after="160"/>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اهداف الدراسة</w:t>
            </w:r>
          </w:p>
          <w:p w14:paraId="7297C3E1" w14:textId="77777777" w:rsidR="0010032A" w:rsidRDefault="0010032A" w:rsidP="00BD402B">
            <w:pPr>
              <w:pStyle w:val="ListParagraph"/>
              <w:widowControl/>
              <w:numPr>
                <w:ilvl w:val="0"/>
                <w:numId w:val="1"/>
              </w:numPr>
              <w:autoSpaceDE/>
              <w:autoSpaceDN/>
              <w:bidi/>
              <w:spacing w:after="160"/>
              <w:rPr>
                <w:rFonts w:ascii="Sakkal Majalla" w:eastAsia="Calibri" w:hAnsi="Sakkal Majalla" w:cs="Sakkal Majalla"/>
                <w:kern w:val="2"/>
                <w:sz w:val="28"/>
                <w:szCs w:val="28"/>
                <w14:ligatures w14:val="standardContextual"/>
              </w:rPr>
            </w:pPr>
            <w:r>
              <w:rPr>
                <w:rFonts w:ascii="Sakkal Majalla" w:eastAsia="Calibri" w:hAnsi="Sakkal Majalla" w:cs="Sakkal Majalla" w:hint="cs"/>
                <w:kern w:val="2"/>
                <w:sz w:val="28"/>
                <w:szCs w:val="28"/>
                <w:rtl/>
                <w14:ligatures w14:val="standardContextual"/>
              </w:rPr>
              <w:t>تساؤلات الدراسة</w:t>
            </w:r>
          </w:p>
          <w:p w14:paraId="138F456B" w14:textId="0BAB80D9" w:rsidR="0010032A" w:rsidRPr="0010032A" w:rsidRDefault="00236451" w:rsidP="00BD402B">
            <w:pPr>
              <w:pStyle w:val="ListParagraph"/>
              <w:widowControl/>
              <w:numPr>
                <w:ilvl w:val="0"/>
                <w:numId w:val="1"/>
              </w:numPr>
              <w:autoSpaceDE/>
              <w:autoSpaceDN/>
              <w:bidi/>
              <w:spacing w:after="160"/>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فروض الدراسة</w:t>
            </w:r>
          </w:p>
        </w:tc>
        <w:tc>
          <w:tcPr>
            <w:tcW w:w="1268" w:type="dxa"/>
          </w:tcPr>
          <w:p w14:paraId="22CB95C5" w14:textId="77777777" w:rsidR="0010032A"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10</w:t>
            </w:r>
          </w:p>
          <w:p w14:paraId="28C12A63" w14:textId="77777777" w:rsidR="00A712CC"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11</w:t>
            </w:r>
          </w:p>
          <w:p w14:paraId="33BD7B4C" w14:textId="77777777" w:rsidR="00A712CC"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13</w:t>
            </w:r>
          </w:p>
          <w:p w14:paraId="362C71DE" w14:textId="77777777" w:rsidR="00A712CC"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14</w:t>
            </w:r>
          </w:p>
          <w:p w14:paraId="092C6CC5" w14:textId="77777777" w:rsidR="00A712CC"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15</w:t>
            </w:r>
          </w:p>
          <w:p w14:paraId="7B833108" w14:textId="77777777" w:rsidR="00A712CC"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16</w:t>
            </w:r>
          </w:p>
          <w:p w14:paraId="7A66E5D8" w14:textId="703075F3" w:rsidR="00A712CC" w:rsidRPr="0010032A"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17</w:t>
            </w:r>
          </w:p>
        </w:tc>
      </w:tr>
      <w:tr w:rsidR="0010032A" w:rsidRPr="0010032A" w14:paraId="003A46EA" w14:textId="77777777" w:rsidTr="0010032A">
        <w:tc>
          <w:tcPr>
            <w:tcW w:w="9158" w:type="dxa"/>
          </w:tcPr>
          <w:p w14:paraId="689E7204" w14:textId="77777777" w:rsidR="0010032A" w:rsidRDefault="00236451"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الفصل الثاني: الدراسات السابقة</w:t>
            </w:r>
          </w:p>
          <w:p w14:paraId="1B64CB25" w14:textId="77777777" w:rsidR="00236451" w:rsidRDefault="00236451" w:rsidP="00BD402B">
            <w:pPr>
              <w:pStyle w:val="ListParagraph"/>
              <w:widowControl/>
              <w:numPr>
                <w:ilvl w:val="0"/>
                <w:numId w:val="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المنطلقات النظرية للدراسة</w:t>
            </w:r>
          </w:p>
          <w:p w14:paraId="247EBF14" w14:textId="769BD46A" w:rsidR="00236451" w:rsidRPr="00236451" w:rsidRDefault="00236451" w:rsidP="00BD402B">
            <w:pPr>
              <w:pStyle w:val="ListParagraph"/>
              <w:widowControl/>
              <w:numPr>
                <w:ilvl w:val="0"/>
                <w:numId w:val="2"/>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اسهامات منيسر</w:t>
            </w:r>
          </w:p>
        </w:tc>
        <w:tc>
          <w:tcPr>
            <w:tcW w:w="1268" w:type="dxa"/>
          </w:tcPr>
          <w:p w14:paraId="50096A6F" w14:textId="77777777" w:rsidR="0010032A"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18</w:t>
            </w:r>
          </w:p>
          <w:p w14:paraId="386BD934" w14:textId="53955B9B" w:rsidR="00A712CC"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21</w:t>
            </w:r>
          </w:p>
          <w:p w14:paraId="2D751884" w14:textId="3FF51678" w:rsidR="00A712CC" w:rsidRPr="0010032A"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21</w:t>
            </w:r>
          </w:p>
        </w:tc>
      </w:tr>
      <w:tr w:rsidR="0010032A" w:rsidRPr="0010032A" w14:paraId="34A9AFDB" w14:textId="77777777" w:rsidTr="0010032A">
        <w:tc>
          <w:tcPr>
            <w:tcW w:w="9158" w:type="dxa"/>
          </w:tcPr>
          <w:p w14:paraId="7334B773" w14:textId="77777777" w:rsidR="0010032A" w:rsidRDefault="00236451"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الفصل الثالث: منهجية الدراسة</w:t>
            </w:r>
          </w:p>
          <w:p w14:paraId="733D898A" w14:textId="77777777" w:rsidR="00236451" w:rsidRDefault="00236451" w:rsidP="00BD402B">
            <w:pPr>
              <w:pStyle w:val="ListParagraph"/>
              <w:widowControl/>
              <w:numPr>
                <w:ilvl w:val="0"/>
                <w:numId w:val="3"/>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المنهجية وطرق البحث</w:t>
            </w:r>
          </w:p>
          <w:p w14:paraId="52F2105F" w14:textId="77777777" w:rsidR="00236451" w:rsidRDefault="00236451" w:rsidP="00BD402B">
            <w:pPr>
              <w:pStyle w:val="ListParagraph"/>
              <w:widowControl/>
              <w:numPr>
                <w:ilvl w:val="0"/>
                <w:numId w:val="3"/>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مصادر المعلومات</w:t>
            </w:r>
          </w:p>
          <w:p w14:paraId="11C47FCB" w14:textId="77777777" w:rsidR="00236451" w:rsidRDefault="00236451" w:rsidP="00BD402B">
            <w:pPr>
              <w:pStyle w:val="ListParagraph"/>
              <w:widowControl/>
              <w:numPr>
                <w:ilvl w:val="0"/>
                <w:numId w:val="3"/>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أدوات الدراسة</w:t>
            </w:r>
          </w:p>
          <w:p w14:paraId="56BF3302" w14:textId="0F03DDC0" w:rsidR="00236451" w:rsidRPr="00A712CC" w:rsidRDefault="00236451" w:rsidP="00BD402B">
            <w:pPr>
              <w:pStyle w:val="ListParagraph"/>
              <w:widowControl/>
              <w:numPr>
                <w:ilvl w:val="0"/>
                <w:numId w:val="3"/>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حدود الدراسة</w:t>
            </w:r>
          </w:p>
        </w:tc>
        <w:tc>
          <w:tcPr>
            <w:tcW w:w="1268" w:type="dxa"/>
          </w:tcPr>
          <w:p w14:paraId="1C0DA9FB" w14:textId="77777777" w:rsidR="0010032A"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22</w:t>
            </w:r>
          </w:p>
          <w:p w14:paraId="0E81C63F" w14:textId="77777777" w:rsidR="00A712CC"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23</w:t>
            </w:r>
          </w:p>
          <w:p w14:paraId="020D42AA" w14:textId="77777777" w:rsidR="00A712CC"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24</w:t>
            </w:r>
          </w:p>
          <w:p w14:paraId="2494A91A" w14:textId="77777777" w:rsidR="00A712CC"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25</w:t>
            </w:r>
          </w:p>
          <w:p w14:paraId="0014AFD2" w14:textId="7CB179F0" w:rsidR="00A712CC" w:rsidRPr="0010032A"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26</w:t>
            </w:r>
          </w:p>
        </w:tc>
      </w:tr>
      <w:tr w:rsidR="0010032A" w:rsidRPr="0010032A" w14:paraId="57CBE58A" w14:textId="77777777" w:rsidTr="0010032A">
        <w:tc>
          <w:tcPr>
            <w:tcW w:w="9158" w:type="dxa"/>
          </w:tcPr>
          <w:p w14:paraId="5F014539" w14:textId="77777777" w:rsidR="0010032A" w:rsidRDefault="00236451"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الفصل الرابع: النتائج والتوصيات</w:t>
            </w:r>
          </w:p>
          <w:p w14:paraId="769BB69F" w14:textId="77777777" w:rsidR="00236451" w:rsidRDefault="00236451" w:rsidP="00BD402B">
            <w:pPr>
              <w:pStyle w:val="ListParagraph"/>
              <w:widowControl/>
              <w:numPr>
                <w:ilvl w:val="0"/>
                <w:numId w:val="4"/>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مقدمة</w:t>
            </w:r>
          </w:p>
          <w:p w14:paraId="022E93FF" w14:textId="77777777" w:rsidR="00236451" w:rsidRDefault="00236451" w:rsidP="00BD402B">
            <w:pPr>
              <w:pStyle w:val="ListParagraph"/>
              <w:widowControl/>
              <w:numPr>
                <w:ilvl w:val="0"/>
                <w:numId w:val="4"/>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تحليل البيانات</w:t>
            </w:r>
          </w:p>
          <w:p w14:paraId="39717E42" w14:textId="77777777" w:rsidR="00236451" w:rsidRDefault="00236451" w:rsidP="00BD402B">
            <w:pPr>
              <w:pStyle w:val="ListParagraph"/>
              <w:widowControl/>
              <w:numPr>
                <w:ilvl w:val="0"/>
                <w:numId w:val="4"/>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النتائج</w:t>
            </w:r>
          </w:p>
          <w:p w14:paraId="6CCC309C" w14:textId="0E18DCC9" w:rsidR="00236451" w:rsidRPr="00236451" w:rsidRDefault="00236451" w:rsidP="00BD402B">
            <w:pPr>
              <w:pStyle w:val="ListParagraph"/>
              <w:widowControl/>
              <w:numPr>
                <w:ilvl w:val="0"/>
                <w:numId w:val="4"/>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التوصيات</w:t>
            </w:r>
          </w:p>
        </w:tc>
        <w:tc>
          <w:tcPr>
            <w:tcW w:w="1268" w:type="dxa"/>
          </w:tcPr>
          <w:p w14:paraId="4050ECA7" w14:textId="77777777" w:rsidR="0010032A"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27</w:t>
            </w:r>
          </w:p>
          <w:p w14:paraId="251C32A8" w14:textId="77777777" w:rsidR="00A712CC"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28</w:t>
            </w:r>
          </w:p>
          <w:p w14:paraId="5A06FCF8" w14:textId="77777777" w:rsidR="00A712CC"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29</w:t>
            </w:r>
          </w:p>
          <w:p w14:paraId="509DCD00" w14:textId="77777777" w:rsidR="00A712CC"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30</w:t>
            </w:r>
          </w:p>
          <w:p w14:paraId="7071C628" w14:textId="179A44C7" w:rsidR="00A712CC" w:rsidRPr="0010032A" w:rsidRDefault="00A712CC" w:rsidP="00A712CC">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31</w:t>
            </w:r>
          </w:p>
        </w:tc>
      </w:tr>
      <w:tr w:rsidR="00236451" w:rsidRPr="0010032A" w14:paraId="4D1D2432" w14:textId="77777777" w:rsidTr="0010032A">
        <w:tc>
          <w:tcPr>
            <w:tcW w:w="9158" w:type="dxa"/>
          </w:tcPr>
          <w:p w14:paraId="4D48C816" w14:textId="77777777" w:rsidR="00236451" w:rsidRDefault="00236451"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الفصل الخامس: مفهوم رأس المال البشري وأهميته</w:t>
            </w:r>
          </w:p>
          <w:p w14:paraId="1DB7A737" w14:textId="77777777" w:rsidR="00236451" w:rsidRDefault="00236451" w:rsidP="00BD402B">
            <w:pPr>
              <w:pStyle w:val="ListParagraph"/>
              <w:widowControl/>
              <w:numPr>
                <w:ilvl w:val="0"/>
                <w:numId w:val="5"/>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lastRenderedPageBreak/>
              <w:t>نظرة عامة على أدارة رأس المال البشري</w:t>
            </w:r>
          </w:p>
          <w:p w14:paraId="5EFC07B9" w14:textId="5B0FC8A8" w:rsidR="00236451" w:rsidRDefault="00236451" w:rsidP="00BD402B">
            <w:pPr>
              <w:pStyle w:val="ListParagraph"/>
              <w:widowControl/>
              <w:numPr>
                <w:ilvl w:val="0"/>
                <w:numId w:val="5"/>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 xml:space="preserve">تعريف </w:t>
            </w:r>
            <w:r w:rsidR="00032155">
              <w:rPr>
                <w:rFonts w:ascii="Sakkal Majalla" w:eastAsia="Calibri" w:hAnsi="Sakkal Majalla" w:cs="Sakkal Majalla" w:hint="cs"/>
                <w:kern w:val="2"/>
                <w:sz w:val="28"/>
                <w:szCs w:val="28"/>
                <w:rtl/>
                <w:lang w:bidi="ar-EG"/>
                <w14:ligatures w14:val="standardContextual"/>
              </w:rPr>
              <w:t>أدارة رأس</w:t>
            </w:r>
            <w:r>
              <w:rPr>
                <w:rFonts w:ascii="Sakkal Majalla" w:eastAsia="Calibri" w:hAnsi="Sakkal Majalla" w:cs="Sakkal Majalla" w:hint="cs"/>
                <w:kern w:val="2"/>
                <w:sz w:val="28"/>
                <w:szCs w:val="28"/>
                <w:rtl/>
                <w:lang w:bidi="ar-EG"/>
                <w14:ligatures w14:val="standardContextual"/>
              </w:rPr>
              <w:t xml:space="preserve"> المال البشري</w:t>
            </w:r>
            <w:r w:rsidR="00032155">
              <w:rPr>
                <w:rFonts w:ascii="Sakkal Majalla" w:eastAsia="Calibri" w:hAnsi="Sakkal Majalla" w:cs="Sakkal Majalla" w:hint="cs"/>
                <w:kern w:val="2"/>
                <w:sz w:val="28"/>
                <w:szCs w:val="28"/>
                <w:rtl/>
                <w14:ligatures w14:val="standardContextual"/>
              </w:rPr>
              <w:t>ة</w:t>
            </w:r>
            <w:r w:rsidR="00032155">
              <w:rPr>
                <w:rFonts w:ascii="Sakkal Majalla" w:eastAsia="Calibri" w:hAnsi="Sakkal Majalla" w:cs="Sakkal Majalla"/>
                <w:kern w:val="2"/>
                <w:sz w:val="28"/>
                <w:szCs w:val="28"/>
                <w14:ligatures w14:val="standardContextual"/>
              </w:rPr>
              <w:t xml:space="preserve">HCM </w:t>
            </w:r>
          </w:p>
          <w:p w14:paraId="6614EE5D" w14:textId="77777777" w:rsidR="00032155" w:rsidRDefault="00032155" w:rsidP="00BD402B">
            <w:pPr>
              <w:pStyle w:val="ListParagraph"/>
              <w:widowControl/>
              <w:numPr>
                <w:ilvl w:val="0"/>
                <w:numId w:val="5"/>
              </w:numPr>
              <w:autoSpaceDE/>
              <w:autoSpaceDN/>
              <w:bidi/>
              <w:spacing w:after="160" w:line="259" w:lineRule="auto"/>
              <w:rPr>
                <w:rFonts w:ascii="Sakkal Majalla" w:eastAsia="Calibri" w:hAnsi="Sakkal Majalla" w:cs="Sakkal Majalla"/>
                <w:kern w:val="2"/>
                <w:sz w:val="28"/>
                <w:szCs w:val="28"/>
                <w:lang w:bidi="ar-EG"/>
                <w14:ligatures w14:val="standardContextual"/>
              </w:rPr>
            </w:pPr>
            <w:r w:rsidRPr="00032155">
              <w:rPr>
                <w:rFonts w:ascii="Sakkal Majalla" w:eastAsia="Calibri" w:hAnsi="Sakkal Majalla" w:cs="Sakkal Majalla" w:hint="cs"/>
                <w:kern w:val="2"/>
                <w:sz w:val="28"/>
                <w:szCs w:val="28"/>
                <w:rtl/>
                <w:lang w:bidi="ar-EG"/>
                <w14:ligatures w14:val="standardContextual"/>
              </w:rPr>
              <w:t xml:space="preserve">مزايا أدارة رأس المال البشري </w:t>
            </w:r>
            <w:r w:rsidRPr="00032155">
              <w:rPr>
                <w:rFonts w:ascii="Sakkal Majalla" w:eastAsia="Calibri" w:hAnsi="Sakkal Majalla" w:cs="Sakkal Majalla"/>
                <w:kern w:val="2"/>
                <w:sz w:val="28"/>
                <w:szCs w:val="28"/>
                <w:lang w:bidi="ar-EG"/>
                <w14:ligatures w14:val="standardContextual"/>
              </w:rPr>
              <w:t>HCM</w:t>
            </w:r>
          </w:p>
          <w:p w14:paraId="706087A5" w14:textId="77777777" w:rsidR="00032155" w:rsidRDefault="00032155" w:rsidP="00BD402B">
            <w:pPr>
              <w:pStyle w:val="ListParagraph"/>
              <w:widowControl/>
              <w:numPr>
                <w:ilvl w:val="0"/>
                <w:numId w:val="5"/>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أدارة رأس المال البشري السحابية ومستقبل أنظمة الموارد البشري</w:t>
            </w:r>
          </w:p>
          <w:p w14:paraId="20499B42" w14:textId="77777777" w:rsidR="00032155" w:rsidRDefault="00032155" w:rsidP="00BD402B">
            <w:pPr>
              <w:pStyle w:val="ListParagraph"/>
              <w:widowControl/>
              <w:numPr>
                <w:ilvl w:val="0"/>
                <w:numId w:val="5"/>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الخطوات التالية لتحويل أدارة رأس المال البشري</w:t>
            </w:r>
          </w:p>
          <w:p w14:paraId="663E5C59" w14:textId="123465EF" w:rsidR="00032155" w:rsidRPr="00032155" w:rsidRDefault="00032155" w:rsidP="00BD402B">
            <w:pPr>
              <w:pStyle w:val="ListParagraph"/>
              <w:widowControl/>
              <w:numPr>
                <w:ilvl w:val="0"/>
                <w:numId w:val="5"/>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أهمية رأس المال البشري</w:t>
            </w:r>
          </w:p>
        </w:tc>
        <w:tc>
          <w:tcPr>
            <w:tcW w:w="1268" w:type="dxa"/>
          </w:tcPr>
          <w:p w14:paraId="64ACDB45" w14:textId="77777777" w:rsidR="00236451"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lastRenderedPageBreak/>
              <w:t>32</w:t>
            </w:r>
          </w:p>
          <w:p w14:paraId="79C2EE2B"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lastRenderedPageBreak/>
              <w:t>33</w:t>
            </w:r>
          </w:p>
          <w:p w14:paraId="65E47936"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33</w:t>
            </w:r>
          </w:p>
          <w:p w14:paraId="7E00FAAF"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35</w:t>
            </w:r>
          </w:p>
          <w:p w14:paraId="710B7BF2"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35</w:t>
            </w:r>
          </w:p>
          <w:p w14:paraId="14E24FF2"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36</w:t>
            </w:r>
          </w:p>
          <w:p w14:paraId="0169A64A" w14:textId="2F94C1D5" w:rsidR="00A712CC" w:rsidRPr="0010032A"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36</w:t>
            </w:r>
          </w:p>
        </w:tc>
      </w:tr>
      <w:tr w:rsidR="00032155" w:rsidRPr="0010032A" w14:paraId="707053EA" w14:textId="77777777" w:rsidTr="0010032A">
        <w:tc>
          <w:tcPr>
            <w:tcW w:w="9158" w:type="dxa"/>
          </w:tcPr>
          <w:p w14:paraId="7284D8A6" w14:textId="77777777" w:rsidR="00032155" w:rsidRDefault="00032155"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lastRenderedPageBreak/>
              <w:t>الفصل السادس: اهداف رؤية 2030 في تنمية رأس المال البشري</w:t>
            </w:r>
          </w:p>
          <w:p w14:paraId="4EA8FD55" w14:textId="77777777" w:rsidR="00032155" w:rsidRDefault="00032155" w:rsidP="00BD402B">
            <w:pPr>
              <w:pStyle w:val="ListParagraph"/>
              <w:widowControl/>
              <w:numPr>
                <w:ilvl w:val="0"/>
                <w:numId w:val="6"/>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اهم الأهداف الرئيسية لتنمية رأس المال البشري لرؤية 2030</w:t>
            </w:r>
          </w:p>
          <w:p w14:paraId="2E218C1E" w14:textId="192FD9BA" w:rsidR="00032155" w:rsidRDefault="00032155" w:rsidP="00BD402B">
            <w:pPr>
              <w:pStyle w:val="ListParagraph"/>
              <w:widowControl/>
              <w:numPr>
                <w:ilvl w:val="0"/>
                <w:numId w:val="6"/>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الاستنتاج النهائي</w:t>
            </w:r>
          </w:p>
        </w:tc>
        <w:tc>
          <w:tcPr>
            <w:tcW w:w="1268" w:type="dxa"/>
          </w:tcPr>
          <w:p w14:paraId="753E510D" w14:textId="77777777" w:rsidR="00032155"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37</w:t>
            </w:r>
          </w:p>
          <w:p w14:paraId="7A3999E4"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38</w:t>
            </w:r>
          </w:p>
          <w:p w14:paraId="58091B7C" w14:textId="1DD81AA4" w:rsidR="00A712CC" w:rsidRPr="0010032A"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44</w:t>
            </w:r>
          </w:p>
        </w:tc>
      </w:tr>
      <w:tr w:rsidR="00032155" w:rsidRPr="0010032A" w14:paraId="2FBB7E76" w14:textId="77777777" w:rsidTr="0010032A">
        <w:tc>
          <w:tcPr>
            <w:tcW w:w="9158" w:type="dxa"/>
          </w:tcPr>
          <w:p w14:paraId="16D774DB" w14:textId="77777777" w:rsidR="00032155" w:rsidRDefault="00032155"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الفصل السابع: التعليم والتدريب كركيزة أساسية للاستثمار البشري</w:t>
            </w:r>
          </w:p>
          <w:p w14:paraId="606BFA3E" w14:textId="77777777" w:rsidR="00032155" w:rsidRDefault="00032155"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أولا: دور التعليم في تنمية رأس المال البشري</w:t>
            </w:r>
          </w:p>
          <w:p w14:paraId="6FFD2562" w14:textId="77777777" w:rsidR="00032155" w:rsidRDefault="00032155"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ثانيا: دور التدريب المهني والتقني</w:t>
            </w:r>
          </w:p>
          <w:p w14:paraId="255264AB" w14:textId="77777777" w:rsidR="00032155" w:rsidRDefault="00032155"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ثالثا: الربط بين التعليم والتدريب في سوق العمل</w:t>
            </w:r>
          </w:p>
          <w:p w14:paraId="541DE772" w14:textId="77777777" w:rsidR="00032155" w:rsidRDefault="00032155"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رابعا: تأثير تطوير التعليم والتدريب على الاقتصاد والمجتمع</w:t>
            </w:r>
          </w:p>
          <w:p w14:paraId="06254D42" w14:textId="77777777" w:rsidR="00032155" w:rsidRDefault="00032155"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 xml:space="preserve">خامسا: </w:t>
            </w:r>
            <w:r w:rsidR="009830A7">
              <w:rPr>
                <w:rFonts w:ascii="Sakkal Majalla" w:eastAsia="Calibri" w:hAnsi="Sakkal Majalla" w:cs="Sakkal Majalla" w:hint="cs"/>
                <w:kern w:val="2"/>
                <w:sz w:val="28"/>
                <w:szCs w:val="28"/>
                <w:rtl/>
                <w:lang w:bidi="ar-EG"/>
                <w14:ligatures w14:val="standardContextual"/>
              </w:rPr>
              <w:t>التحول الرقمي في التعليم والتدريب</w:t>
            </w:r>
          </w:p>
          <w:p w14:paraId="5E624437" w14:textId="77777777" w:rsidR="009830A7" w:rsidRDefault="009830A7"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سادسا: تعزيز الشراكات بين القطاعين العام والخاص في التعليم والتدريب</w:t>
            </w:r>
          </w:p>
          <w:p w14:paraId="2049BA68" w14:textId="77777777" w:rsidR="009830A7" w:rsidRDefault="009830A7"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سابعا: تعزيز الثقافة المهنية والعمل التطوعي</w:t>
            </w:r>
          </w:p>
          <w:p w14:paraId="6D22525B" w14:textId="77777777" w:rsidR="009830A7" w:rsidRDefault="009830A7"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ثامنا: تطوير مهارات القيادة والأبداع لدى الشباب</w:t>
            </w:r>
          </w:p>
          <w:p w14:paraId="1AD87F87" w14:textId="77777777" w:rsidR="009830A7" w:rsidRDefault="009830A7"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تاسعا: تطوير بيئة العمل لدعم تنمية رأس المال البشري</w:t>
            </w:r>
          </w:p>
          <w:p w14:paraId="7E38F2E0" w14:textId="77777777" w:rsidR="009830A7" w:rsidRDefault="009830A7"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عاشرا: دور الحكومة في دعم تنمية رأس المال البشري</w:t>
            </w:r>
          </w:p>
          <w:p w14:paraId="1C2D87EA" w14:textId="77777777" w:rsidR="009830A7" w:rsidRDefault="009830A7"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حادي عشر: تعزيز الاستدامة في تنمية رأس المال البشري</w:t>
            </w:r>
          </w:p>
          <w:p w14:paraId="1F94EF0D" w14:textId="77777777" w:rsidR="009830A7" w:rsidRDefault="009830A7"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ثاني عشر: تعزيز التنافسية العالمية لرأس المال البشري السعودي</w:t>
            </w:r>
          </w:p>
          <w:p w14:paraId="33074509" w14:textId="77777777" w:rsidR="009830A7" w:rsidRDefault="009830A7"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ثالث عشر: توجيه الاستثمارات نحو القطاعات الواعدة في تنمية رأس المال البشري</w:t>
            </w:r>
          </w:p>
          <w:p w14:paraId="30A5273E" w14:textId="77777777" w:rsidR="009830A7" w:rsidRDefault="009830A7"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رابع عشر: تطوير برامج دعم رواد الأعمال والمشاريع الناشئة</w:t>
            </w:r>
          </w:p>
          <w:p w14:paraId="5134AA16" w14:textId="77777777" w:rsidR="009830A7" w:rsidRDefault="009830A7"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lastRenderedPageBreak/>
              <w:t>خامس عشر: تطوير أنظمة التحفيز والتقدير للموهوبين والمتفوقين</w:t>
            </w:r>
          </w:p>
          <w:p w14:paraId="65447C0B" w14:textId="101AAE55" w:rsidR="009830A7" w:rsidRDefault="009830A7" w:rsidP="00BD402B">
            <w:pPr>
              <w:pStyle w:val="ListParagraph"/>
              <w:widowControl/>
              <w:numPr>
                <w:ilvl w:val="0"/>
                <w:numId w:val="7"/>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الاستنتاج النهائي</w:t>
            </w:r>
          </w:p>
        </w:tc>
        <w:tc>
          <w:tcPr>
            <w:tcW w:w="1268" w:type="dxa"/>
          </w:tcPr>
          <w:p w14:paraId="1EB905B0" w14:textId="77777777" w:rsidR="00032155"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lastRenderedPageBreak/>
              <w:t>46</w:t>
            </w:r>
          </w:p>
          <w:p w14:paraId="4E9945C3"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47</w:t>
            </w:r>
          </w:p>
          <w:p w14:paraId="636C476B"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47</w:t>
            </w:r>
          </w:p>
          <w:p w14:paraId="4D833CCD"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48</w:t>
            </w:r>
          </w:p>
          <w:p w14:paraId="656AEC57"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48</w:t>
            </w:r>
          </w:p>
          <w:p w14:paraId="635E79F3"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49</w:t>
            </w:r>
          </w:p>
          <w:p w14:paraId="27964539" w14:textId="1F926EB3"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49</w:t>
            </w:r>
          </w:p>
          <w:p w14:paraId="08F2FDED"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50</w:t>
            </w:r>
          </w:p>
          <w:p w14:paraId="54962BBE"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50</w:t>
            </w:r>
          </w:p>
          <w:p w14:paraId="5ECB100D"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50</w:t>
            </w:r>
          </w:p>
          <w:p w14:paraId="18818DAE"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51</w:t>
            </w:r>
          </w:p>
          <w:p w14:paraId="594DA0E9"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51</w:t>
            </w:r>
          </w:p>
          <w:p w14:paraId="226B6182"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52</w:t>
            </w:r>
          </w:p>
          <w:p w14:paraId="254FF983"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52</w:t>
            </w:r>
          </w:p>
          <w:p w14:paraId="0752A904"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53</w:t>
            </w:r>
          </w:p>
          <w:p w14:paraId="0B52DB80"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lastRenderedPageBreak/>
              <w:t>53</w:t>
            </w:r>
          </w:p>
          <w:p w14:paraId="0F57A0AB" w14:textId="4C4D3D75" w:rsidR="00A712CC" w:rsidRPr="0010032A"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54</w:t>
            </w:r>
          </w:p>
        </w:tc>
      </w:tr>
      <w:tr w:rsidR="009830A7" w:rsidRPr="0010032A" w14:paraId="69356280" w14:textId="77777777" w:rsidTr="0010032A">
        <w:tc>
          <w:tcPr>
            <w:tcW w:w="9158" w:type="dxa"/>
          </w:tcPr>
          <w:p w14:paraId="144522EC" w14:textId="77777777" w:rsidR="009830A7" w:rsidRDefault="009830A7"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lastRenderedPageBreak/>
              <w:t>الفصل الثامن: دور التكنولوجيا والتحول الرقمي في تطوير المهارات</w:t>
            </w:r>
          </w:p>
          <w:p w14:paraId="7E53D434" w14:textId="77777777" w:rsidR="009830A7" w:rsidRDefault="009830A7" w:rsidP="00BD402B">
            <w:pPr>
              <w:pStyle w:val="ListParagraph"/>
              <w:widowControl/>
              <w:numPr>
                <w:ilvl w:val="0"/>
                <w:numId w:val="8"/>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تعريف التكنولوجيا الرقمية</w:t>
            </w:r>
          </w:p>
          <w:p w14:paraId="35FC6E17" w14:textId="77777777" w:rsidR="009830A7" w:rsidRDefault="009830A7" w:rsidP="00BD402B">
            <w:pPr>
              <w:pStyle w:val="ListParagraph"/>
              <w:widowControl/>
              <w:numPr>
                <w:ilvl w:val="0"/>
                <w:numId w:val="8"/>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تطوير التكنولوجيا الرقمية</w:t>
            </w:r>
          </w:p>
          <w:p w14:paraId="53855FE4" w14:textId="77777777" w:rsidR="009830A7" w:rsidRDefault="003205AB" w:rsidP="00BD402B">
            <w:pPr>
              <w:pStyle w:val="ListParagraph"/>
              <w:widowControl/>
              <w:numPr>
                <w:ilvl w:val="0"/>
                <w:numId w:val="8"/>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أنواع التكنولوجيا الرقمية</w:t>
            </w:r>
          </w:p>
          <w:p w14:paraId="13535E86" w14:textId="77777777" w:rsidR="003205AB" w:rsidRDefault="003205AB" w:rsidP="00BD402B">
            <w:pPr>
              <w:pStyle w:val="ListParagraph"/>
              <w:widowControl/>
              <w:numPr>
                <w:ilvl w:val="0"/>
                <w:numId w:val="8"/>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امثله على التكنولوجيا الرقمية</w:t>
            </w:r>
          </w:p>
          <w:p w14:paraId="72084931" w14:textId="77777777" w:rsidR="003205AB" w:rsidRDefault="003205AB" w:rsidP="00BD402B">
            <w:pPr>
              <w:pStyle w:val="ListParagraph"/>
              <w:widowControl/>
              <w:numPr>
                <w:ilvl w:val="0"/>
                <w:numId w:val="8"/>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خصائص التكنولوجيا الرقمية</w:t>
            </w:r>
          </w:p>
          <w:p w14:paraId="2D25E98D" w14:textId="77777777" w:rsidR="003205AB" w:rsidRDefault="003205AB" w:rsidP="00BD402B">
            <w:pPr>
              <w:pStyle w:val="ListParagraph"/>
              <w:widowControl/>
              <w:numPr>
                <w:ilvl w:val="0"/>
                <w:numId w:val="8"/>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فوائد التكنولوجيا الرقمية</w:t>
            </w:r>
          </w:p>
          <w:p w14:paraId="1D773710" w14:textId="77777777" w:rsidR="003205AB" w:rsidRDefault="003205AB" w:rsidP="00BD402B">
            <w:pPr>
              <w:pStyle w:val="ListParagraph"/>
              <w:widowControl/>
              <w:numPr>
                <w:ilvl w:val="0"/>
                <w:numId w:val="8"/>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سلبيات التكنولوجيا الرقمية</w:t>
            </w:r>
          </w:p>
          <w:p w14:paraId="377B9330" w14:textId="77777777" w:rsidR="003205AB" w:rsidRDefault="003205AB" w:rsidP="00BD402B">
            <w:pPr>
              <w:pStyle w:val="ListParagraph"/>
              <w:widowControl/>
              <w:numPr>
                <w:ilvl w:val="0"/>
                <w:numId w:val="8"/>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التكنولوجيا الرقمية في التعليم</w:t>
            </w:r>
          </w:p>
          <w:p w14:paraId="29445E2B" w14:textId="77777777" w:rsidR="003205AB" w:rsidRDefault="003205AB" w:rsidP="00BD402B">
            <w:pPr>
              <w:pStyle w:val="ListParagraph"/>
              <w:widowControl/>
              <w:numPr>
                <w:ilvl w:val="0"/>
                <w:numId w:val="8"/>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دور التكنولوجيا والتحول الرقمي في تطوير المهارات</w:t>
            </w:r>
          </w:p>
          <w:p w14:paraId="29C7D5D7" w14:textId="7F56D705" w:rsidR="003205AB" w:rsidRDefault="003205AB" w:rsidP="00BD402B">
            <w:pPr>
              <w:pStyle w:val="ListParagraph"/>
              <w:widowControl/>
              <w:numPr>
                <w:ilvl w:val="0"/>
                <w:numId w:val="8"/>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الاستنتاج</w:t>
            </w:r>
          </w:p>
        </w:tc>
        <w:tc>
          <w:tcPr>
            <w:tcW w:w="1268" w:type="dxa"/>
          </w:tcPr>
          <w:p w14:paraId="1AFAF9F6" w14:textId="77777777" w:rsidR="009830A7"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55</w:t>
            </w:r>
          </w:p>
          <w:p w14:paraId="76DCF39E"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56</w:t>
            </w:r>
          </w:p>
          <w:p w14:paraId="25AA9DB8"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56</w:t>
            </w:r>
          </w:p>
          <w:p w14:paraId="42F491BB"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57</w:t>
            </w:r>
          </w:p>
          <w:p w14:paraId="4E96BC85"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58</w:t>
            </w:r>
          </w:p>
          <w:p w14:paraId="747AEE1C"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60</w:t>
            </w:r>
          </w:p>
          <w:p w14:paraId="7404D876"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61</w:t>
            </w:r>
          </w:p>
          <w:p w14:paraId="1CC8A6B2"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62</w:t>
            </w:r>
          </w:p>
          <w:p w14:paraId="7FE3D0F0"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64</w:t>
            </w:r>
          </w:p>
          <w:p w14:paraId="0B725891" w14:textId="77777777" w:rsidR="00A712CC"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65</w:t>
            </w:r>
          </w:p>
          <w:p w14:paraId="72635EB6" w14:textId="23F248F8" w:rsidR="00A712CC" w:rsidRPr="0010032A" w:rsidRDefault="00A712CC"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67</w:t>
            </w:r>
          </w:p>
        </w:tc>
      </w:tr>
      <w:tr w:rsidR="003205AB" w:rsidRPr="0010032A" w14:paraId="6E07D33F" w14:textId="77777777" w:rsidTr="0010032A">
        <w:tc>
          <w:tcPr>
            <w:tcW w:w="9158" w:type="dxa"/>
          </w:tcPr>
          <w:p w14:paraId="2C87DC00" w14:textId="77777777" w:rsidR="003205AB" w:rsidRDefault="003205AB"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الفصل التاسع: تحسين بيئة العمل لتعزيز الإنتاجية والابتكار</w:t>
            </w:r>
          </w:p>
          <w:p w14:paraId="0D946D0A" w14:textId="5EA7A933" w:rsidR="003205AB" w:rsidRDefault="003205AB" w:rsidP="00BD402B">
            <w:pPr>
              <w:pStyle w:val="ListParagraph"/>
              <w:widowControl/>
              <w:numPr>
                <w:ilvl w:val="0"/>
                <w:numId w:val="9"/>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كيفية تحسين العمل للموظفين</w:t>
            </w:r>
          </w:p>
          <w:p w14:paraId="2E024F4D" w14:textId="77777777" w:rsidR="003205AB" w:rsidRDefault="003205AB" w:rsidP="00BD402B">
            <w:pPr>
              <w:pStyle w:val="ListParagraph"/>
              <w:widowControl/>
              <w:numPr>
                <w:ilvl w:val="0"/>
                <w:numId w:val="9"/>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هناك العديد من الأفكار من أجل تطوير بيئة العمل والتي تشمل</w:t>
            </w:r>
          </w:p>
          <w:p w14:paraId="477C7695" w14:textId="74192837" w:rsidR="003205AB" w:rsidRDefault="003205AB" w:rsidP="00BD402B">
            <w:pPr>
              <w:pStyle w:val="ListParagraph"/>
              <w:widowControl/>
              <w:numPr>
                <w:ilvl w:val="0"/>
                <w:numId w:val="9"/>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أهمية تحسين بيئة العمل للموظفي</w:t>
            </w:r>
            <w:r>
              <w:rPr>
                <w:rFonts w:ascii="Sakkal Majalla" w:eastAsia="Calibri" w:hAnsi="Sakkal Majalla" w:cs="Sakkal Majalla" w:hint="eastAsia"/>
                <w:kern w:val="2"/>
                <w:sz w:val="28"/>
                <w:szCs w:val="28"/>
                <w:rtl/>
                <w:lang w:bidi="ar-EG"/>
                <w14:ligatures w14:val="standardContextual"/>
              </w:rPr>
              <w:t>ن</w:t>
            </w:r>
          </w:p>
          <w:p w14:paraId="28F4C585" w14:textId="77777777" w:rsidR="003205AB" w:rsidRDefault="003205AB" w:rsidP="00BD402B">
            <w:pPr>
              <w:pStyle w:val="ListParagraph"/>
              <w:widowControl/>
              <w:numPr>
                <w:ilvl w:val="0"/>
                <w:numId w:val="9"/>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تحسين بيئة العمل لتعزيز الإنتاجية والابتكار</w:t>
            </w:r>
          </w:p>
          <w:p w14:paraId="67B26D1B" w14:textId="57DE38D7" w:rsidR="003205AB" w:rsidRDefault="003205AB" w:rsidP="00BD402B">
            <w:pPr>
              <w:pStyle w:val="ListParagraph"/>
              <w:widowControl/>
              <w:numPr>
                <w:ilvl w:val="0"/>
                <w:numId w:val="9"/>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الاستنتاج</w:t>
            </w:r>
          </w:p>
        </w:tc>
        <w:tc>
          <w:tcPr>
            <w:tcW w:w="1268" w:type="dxa"/>
          </w:tcPr>
          <w:p w14:paraId="4EC262FC" w14:textId="77777777" w:rsidR="003205AB"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69</w:t>
            </w:r>
          </w:p>
          <w:p w14:paraId="0C65688E"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70</w:t>
            </w:r>
          </w:p>
          <w:p w14:paraId="06EEA275"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70</w:t>
            </w:r>
          </w:p>
          <w:p w14:paraId="58AAD5B9"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74</w:t>
            </w:r>
          </w:p>
          <w:p w14:paraId="73CDE587"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75</w:t>
            </w:r>
          </w:p>
          <w:p w14:paraId="431093ED" w14:textId="2D8DAB41" w:rsidR="00DD2601" w:rsidRPr="0010032A"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79</w:t>
            </w:r>
          </w:p>
        </w:tc>
      </w:tr>
      <w:tr w:rsidR="003205AB" w:rsidRPr="0010032A" w14:paraId="214E1835" w14:textId="77777777" w:rsidTr="0010032A">
        <w:tc>
          <w:tcPr>
            <w:tcW w:w="9158" w:type="dxa"/>
          </w:tcPr>
          <w:p w14:paraId="2CF71BE8" w14:textId="77777777" w:rsidR="003205AB" w:rsidRDefault="003205AB"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الفصل العاشر: تمكين المرأة والشباب في سوق العمل وفق رؤية 2030</w:t>
            </w:r>
          </w:p>
          <w:p w14:paraId="35916E07" w14:textId="77777777" w:rsidR="003205AB" w:rsidRDefault="003205AB"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تمكين المرأة في سوق العمل</w:t>
            </w:r>
          </w:p>
          <w:p w14:paraId="6FE49FAB" w14:textId="77777777" w:rsidR="003205AB" w:rsidRDefault="003205AB"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تمكين الشباب في سوق العمل</w:t>
            </w:r>
          </w:p>
          <w:p w14:paraId="7C15A314" w14:textId="77777777" w:rsidR="003205AB" w:rsidRDefault="003205AB"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المبادرات الحكومية لتمكين المرأة والشباب في سوق العمل</w:t>
            </w:r>
          </w:p>
          <w:p w14:paraId="4A81A295" w14:textId="77777777" w:rsidR="003205AB" w:rsidRDefault="003205AB"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تحديات تمكين المرأة والشباب في سوق العمل</w:t>
            </w:r>
          </w:p>
          <w:p w14:paraId="08984319" w14:textId="77777777" w:rsidR="003205AB" w:rsidRDefault="003205AB"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lastRenderedPageBreak/>
              <w:t>تأثير تمكين المرأة والشباب على الاقتصاد الوطني</w:t>
            </w:r>
          </w:p>
          <w:p w14:paraId="0165D5BE" w14:textId="77777777" w:rsidR="003205AB" w:rsidRDefault="003205AB"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تعزيز مشاركة المرأة والشباب في القطاعات الحديثة</w:t>
            </w:r>
          </w:p>
          <w:p w14:paraId="5EFA66B1" w14:textId="77777777" w:rsidR="003205AB" w:rsidRDefault="003205AB"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تعزيز القوانين والسياسات الداعمة لتمكين المرأة والشباب</w:t>
            </w:r>
          </w:p>
          <w:p w14:paraId="67E51477" w14:textId="77777777" w:rsidR="003205AB" w:rsidRDefault="003205AB"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تمكين المرأة والشباب في القيادة واتخاذ القرار</w:t>
            </w:r>
          </w:p>
          <w:p w14:paraId="4BFAB5D3" w14:textId="77777777" w:rsidR="003205AB" w:rsidRDefault="00665BDE"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بناء شبكة دعم مجتمعية لتمكين المرأة والشباب</w:t>
            </w:r>
          </w:p>
          <w:p w14:paraId="33588408" w14:textId="77777777" w:rsidR="00665BDE" w:rsidRDefault="00665BDE"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تعزيز ثقافه الابتكار وريادة الاعمال بين المرأة والشباب</w:t>
            </w:r>
          </w:p>
          <w:p w14:paraId="0F19FEAA" w14:textId="77777777" w:rsidR="00665BDE" w:rsidRDefault="00665BDE"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تعزيز دور المرأة والشباب في التنمية الاجتماعية والعمل الغير الربحي</w:t>
            </w:r>
          </w:p>
          <w:p w14:paraId="3343A262" w14:textId="77777777" w:rsidR="00665BDE" w:rsidRDefault="00665BDE"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الاستثمار في الصحة النفسية والتوازن بين العمل والحياة</w:t>
            </w:r>
          </w:p>
          <w:p w14:paraId="2B00E088" w14:textId="77777777" w:rsidR="00665BDE" w:rsidRDefault="00665BDE"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بناء شراكات دولية لتطوير رأس المال البشري</w:t>
            </w:r>
          </w:p>
          <w:p w14:paraId="0FCB25DD" w14:textId="77777777" w:rsidR="00665BDE" w:rsidRDefault="00665BDE"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تحفيز الثقافة المالية والاستقلال الاقتصادي للمرأة والشباب</w:t>
            </w:r>
          </w:p>
          <w:p w14:paraId="5200C6E8" w14:textId="77777777" w:rsidR="00665BDE" w:rsidRDefault="00665BDE"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تطوير دور الأعلام في تعزيز صورة المرأة والشباب في سوق العمل</w:t>
            </w:r>
          </w:p>
          <w:p w14:paraId="087AD32F" w14:textId="4401DA04" w:rsidR="00665BDE" w:rsidRDefault="00665BDE" w:rsidP="00BD402B">
            <w:pPr>
              <w:pStyle w:val="ListParagraph"/>
              <w:widowControl/>
              <w:numPr>
                <w:ilvl w:val="0"/>
                <w:numId w:val="10"/>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الاستنتاج</w:t>
            </w:r>
          </w:p>
        </w:tc>
        <w:tc>
          <w:tcPr>
            <w:tcW w:w="1268" w:type="dxa"/>
          </w:tcPr>
          <w:p w14:paraId="5721C424" w14:textId="77777777" w:rsidR="003205AB"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lastRenderedPageBreak/>
              <w:t>80</w:t>
            </w:r>
          </w:p>
          <w:p w14:paraId="2CBDE8EB"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81</w:t>
            </w:r>
          </w:p>
          <w:p w14:paraId="3DF47433"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82</w:t>
            </w:r>
          </w:p>
          <w:p w14:paraId="718F48D6"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82</w:t>
            </w:r>
          </w:p>
          <w:p w14:paraId="0118488C"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83</w:t>
            </w:r>
          </w:p>
          <w:p w14:paraId="4C60D2B6"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lastRenderedPageBreak/>
              <w:t>83</w:t>
            </w:r>
          </w:p>
          <w:p w14:paraId="5BFC3159"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84</w:t>
            </w:r>
          </w:p>
          <w:p w14:paraId="364B33D7"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84</w:t>
            </w:r>
          </w:p>
          <w:p w14:paraId="4A1E8321"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85</w:t>
            </w:r>
          </w:p>
          <w:p w14:paraId="7212E39E"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85</w:t>
            </w:r>
          </w:p>
          <w:p w14:paraId="23C82125"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85</w:t>
            </w:r>
          </w:p>
          <w:p w14:paraId="0494A081"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86</w:t>
            </w:r>
          </w:p>
          <w:p w14:paraId="359C7AD9"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86</w:t>
            </w:r>
          </w:p>
          <w:p w14:paraId="4A89DD8A"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87</w:t>
            </w:r>
          </w:p>
          <w:p w14:paraId="15175542"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87</w:t>
            </w:r>
          </w:p>
          <w:p w14:paraId="750413E9"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87</w:t>
            </w:r>
          </w:p>
          <w:p w14:paraId="6B045C19" w14:textId="24EAA1D8" w:rsidR="00DD2601" w:rsidRPr="0010032A"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88</w:t>
            </w:r>
          </w:p>
        </w:tc>
      </w:tr>
      <w:tr w:rsidR="00665BDE" w:rsidRPr="0010032A" w14:paraId="2BB09292" w14:textId="77777777" w:rsidTr="0010032A">
        <w:tc>
          <w:tcPr>
            <w:tcW w:w="9158" w:type="dxa"/>
          </w:tcPr>
          <w:p w14:paraId="07311E7D" w14:textId="77777777" w:rsidR="00665BDE" w:rsidRDefault="00665BDE"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lastRenderedPageBreak/>
              <w:t>الفصل الحادي عشر: الشراك</w:t>
            </w:r>
            <w:r>
              <w:rPr>
                <w:rFonts w:ascii="Sakkal Majalla" w:eastAsia="Calibri" w:hAnsi="Sakkal Majalla" w:cs="Sakkal Majalla" w:hint="eastAsia"/>
                <w:kern w:val="2"/>
                <w:sz w:val="28"/>
                <w:szCs w:val="28"/>
                <w:rtl/>
                <w:lang w:bidi="ar-EG"/>
                <w14:ligatures w14:val="standardContextual"/>
              </w:rPr>
              <w:t>ة</w:t>
            </w:r>
            <w:r>
              <w:rPr>
                <w:rFonts w:ascii="Sakkal Majalla" w:eastAsia="Calibri" w:hAnsi="Sakkal Majalla" w:cs="Sakkal Majalla" w:hint="cs"/>
                <w:kern w:val="2"/>
                <w:sz w:val="28"/>
                <w:szCs w:val="28"/>
                <w:rtl/>
                <w:lang w:bidi="ar-EG"/>
                <w14:ligatures w14:val="standardContextual"/>
              </w:rPr>
              <w:t xml:space="preserve"> بين القطاعين العام والخاص في تنمية رأس المال البشري</w:t>
            </w:r>
          </w:p>
          <w:p w14:paraId="55738AE8" w14:textId="77777777" w:rsidR="00665BDE" w:rsidRDefault="00665BDE"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مفهوم الشراكة بين القطاعين العام والخاص في تنمية رأس المال البشري</w:t>
            </w:r>
          </w:p>
          <w:p w14:paraId="11C38F38" w14:textId="77777777" w:rsidR="00665BDE" w:rsidRDefault="00665BDE"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مجالات الشراكة بين القطاعين العام والخاص في تنمية رأس المال البشري</w:t>
            </w:r>
          </w:p>
          <w:p w14:paraId="4A46F23E" w14:textId="77777777" w:rsidR="00665BDE" w:rsidRDefault="00665BDE"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نماذج ناجحة بين القطاعين العام والخاص في السعودية</w:t>
            </w:r>
          </w:p>
          <w:p w14:paraId="7BFBAEBA" w14:textId="77777777" w:rsidR="00665BDE" w:rsidRDefault="00665BDE"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التحديات التي تواجه الشراكة بين القطاعين العام والخاص في تنمية رأس المال البشري</w:t>
            </w:r>
          </w:p>
          <w:p w14:paraId="5537ADAE" w14:textId="77777777" w:rsidR="00665BDE" w:rsidRDefault="00665BDE"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الحلول والتوصيات لتعزيز الشراكة في تنمية رأس المال البشري</w:t>
            </w:r>
          </w:p>
          <w:p w14:paraId="20C4D795" w14:textId="77777777" w:rsidR="00665BDE" w:rsidRDefault="00665BDE"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الشراكة بين القطاعين العام والخاص في دعم الاستدامة والتوظيف طويل الاجل</w:t>
            </w:r>
          </w:p>
          <w:p w14:paraId="72DE14D6" w14:textId="77777777" w:rsidR="00665BDE" w:rsidRDefault="00665BDE"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تطوير سياسات الموارد البشرية عبر الشراكة بين القطاعين العام والخاص</w:t>
            </w:r>
          </w:p>
          <w:p w14:paraId="0359B2E0" w14:textId="77777777" w:rsidR="000F086F" w:rsidRDefault="000F086F"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الشراكة في بناء مدن ذكية ومستدامة في تعزيز رأس المال البشري</w:t>
            </w:r>
          </w:p>
          <w:p w14:paraId="69329DFE" w14:textId="77777777" w:rsidR="000F086F" w:rsidRDefault="000F086F"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sidRPr="000F086F">
              <w:rPr>
                <w:rFonts w:ascii="Sakkal Majalla" w:eastAsia="Calibri" w:hAnsi="Sakkal Majalla" w:cs="Sakkal Majalla"/>
                <w:kern w:val="2"/>
                <w:sz w:val="28"/>
                <w:szCs w:val="28"/>
                <w:rtl/>
                <w:lang w:bidi="ar-EG"/>
                <w14:ligatures w14:val="standardContextual"/>
              </w:rPr>
              <w:t>تعزيز الحماية الاجتماعية والتأمينات للعاملين عبر الشراكة</w:t>
            </w:r>
          </w:p>
          <w:p w14:paraId="5BDE45AC" w14:textId="77777777" w:rsidR="000F086F" w:rsidRDefault="000F086F"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تعزيز دور القطاع غير الربحي عبر الشراكة في تنمية رأس المال البشري</w:t>
            </w:r>
          </w:p>
          <w:p w14:paraId="61535E51" w14:textId="77777777" w:rsidR="000F086F" w:rsidRDefault="000F086F"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تسهيل الاستثمار في التعليم المهني والتقني من خلال الشراكة</w:t>
            </w:r>
          </w:p>
          <w:p w14:paraId="18E5266D" w14:textId="77777777" w:rsidR="000F086F" w:rsidRDefault="000F086F"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lastRenderedPageBreak/>
              <w:t>تعزيز الشراكات الدولية من أجل نقل المعرفة وتنمية رأس المال البشري</w:t>
            </w:r>
          </w:p>
          <w:p w14:paraId="77C0257A" w14:textId="77777777" w:rsidR="000F086F" w:rsidRDefault="000F086F"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تطوير نظم تقييم الأداء والمهارات عبر الشراكة بين القطاعين</w:t>
            </w:r>
          </w:p>
          <w:p w14:paraId="1B3625A0" w14:textId="77777777" w:rsidR="000F086F" w:rsidRDefault="000F086F"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تطوير القيادة والإدارة عبر الشراكة بين القطاعين العام والخاص</w:t>
            </w:r>
          </w:p>
          <w:p w14:paraId="69472AAF" w14:textId="77777777" w:rsidR="000F086F" w:rsidRDefault="000F086F"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تطوير قطاع البحث والتطوير والابتكار بالشراكة مع القطاع الخاص</w:t>
            </w:r>
          </w:p>
          <w:p w14:paraId="537D281F" w14:textId="77777777" w:rsidR="000F086F" w:rsidRDefault="000F086F"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 xml:space="preserve">تحسين جودة الحياة للموظفين عبر </w:t>
            </w:r>
            <w:r w:rsidR="00604668">
              <w:rPr>
                <w:rFonts w:ascii="Sakkal Majalla" w:eastAsia="Calibri" w:hAnsi="Sakkal Majalla" w:cs="Sakkal Majalla" w:hint="cs"/>
                <w:kern w:val="2"/>
                <w:sz w:val="28"/>
                <w:szCs w:val="28"/>
                <w:rtl/>
                <w:lang w:bidi="ar-EG"/>
                <w14:ligatures w14:val="standardContextual"/>
              </w:rPr>
              <w:t>سياسات الشراكة</w:t>
            </w:r>
          </w:p>
          <w:p w14:paraId="42F58FEA" w14:textId="77777777" w:rsidR="00604668" w:rsidRDefault="00604668"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تنمية مهارات المستقبل وتأهيل القوى العاملة لمهن الغد</w:t>
            </w:r>
          </w:p>
          <w:p w14:paraId="1AA841DA" w14:textId="77777777" w:rsidR="00604668" w:rsidRDefault="00604668"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دعم استراتيجيات الاقتصاد الدائري والاستدامة البيئية عبر الشراكة</w:t>
            </w:r>
          </w:p>
          <w:p w14:paraId="4A74B510" w14:textId="77777777" w:rsidR="00604668" w:rsidRDefault="00604668"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تعريف الثقافية المالية والمهارات الاقتصادية بين الشباب</w:t>
            </w:r>
          </w:p>
          <w:p w14:paraId="353E827F" w14:textId="77777777" w:rsidR="00604668" w:rsidRDefault="00604668"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تحسين بيئة العمل وتعزيز ثقافة الابتكار</w:t>
            </w:r>
          </w:p>
          <w:p w14:paraId="32C425CB" w14:textId="74B0347A" w:rsidR="00604668" w:rsidRPr="00665BDE" w:rsidRDefault="00604668" w:rsidP="00BD402B">
            <w:pPr>
              <w:pStyle w:val="ListParagraph"/>
              <w:widowControl/>
              <w:numPr>
                <w:ilvl w:val="0"/>
                <w:numId w:val="11"/>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الاستنتاج</w:t>
            </w:r>
          </w:p>
        </w:tc>
        <w:tc>
          <w:tcPr>
            <w:tcW w:w="1268" w:type="dxa"/>
          </w:tcPr>
          <w:p w14:paraId="66AB4629" w14:textId="77777777" w:rsidR="00665BDE"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lastRenderedPageBreak/>
              <w:t>89</w:t>
            </w:r>
          </w:p>
          <w:p w14:paraId="61CC9135"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90</w:t>
            </w:r>
          </w:p>
          <w:p w14:paraId="58CA2A85"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90</w:t>
            </w:r>
          </w:p>
          <w:p w14:paraId="54913CFB"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91</w:t>
            </w:r>
          </w:p>
          <w:p w14:paraId="4E61FD26"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91</w:t>
            </w:r>
          </w:p>
          <w:p w14:paraId="3B81A1FA"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91</w:t>
            </w:r>
          </w:p>
          <w:p w14:paraId="39D324D8"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91</w:t>
            </w:r>
          </w:p>
          <w:p w14:paraId="6FBB418C"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92</w:t>
            </w:r>
          </w:p>
          <w:p w14:paraId="5034F0B2"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92</w:t>
            </w:r>
          </w:p>
          <w:p w14:paraId="63A6C25E"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93</w:t>
            </w:r>
          </w:p>
          <w:p w14:paraId="3FC75462"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93</w:t>
            </w:r>
          </w:p>
          <w:p w14:paraId="7369FB65"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93</w:t>
            </w:r>
          </w:p>
          <w:p w14:paraId="56F40FFD"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lastRenderedPageBreak/>
              <w:t>94</w:t>
            </w:r>
          </w:p>
          <w:p w14:paraId="725D25E6"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94</w:t>
            </w:r>
          </w:p>
          <w:p w14:paraId="314CC9AB"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94</w:t>
            </w:r>
          </w:p>
          <w:p w14:paraId="22A38527"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94</w:t>
            </w:r>
          </w:p>
          <w:p w14:paraId="6A9879F0"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95</w:t>
            </w:r>
          </w:p>
          <w:p w14:paraId="4F767CB0"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95</w:t>
            </w:r>
          </w:p>
          <w:p w14:paraId="1CAE0B44"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95</w:t>
            </w:r>
          </w:p>
          <w:p w14:paraId="70A4EE1D"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96</w:t>
            </w:r>
          </w:p>
          <w:p w14:paraId="6233EE25"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96</w:t>
            </w:r>
          </w:p>
          <w:p w14:paraId="29EAB1B7" w14:textId="34816E4E" w:rsidR="00DD2601" w:rsidRPr="0010032A"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96</w:t>
            </w:r>
          </w:p>
        </w:tc>
      </w:tr>
      <w:tr w:rsidR="00604668" w:rsidRPr="0010032A" w14:paraId="13B2E43F" w14:textId="77777777" w:rsidTr="0010032A">
        <w:tc>
          <w:tcPr>
            <w:tcW w:w="9158" w:type="dxa"/>
          </w:tcPr>
          <w:p w14:paraId="483932BA" w14:textId="77777777" w:rsidR="00604668" w:rsidRDefault="00604668"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lastRenderedPageBreak/>
              <w:t>الفصل الثاني عشر: التحديات والحلول في تحقيق تنمية مستدامة لرأس المال البشري</w:t>
            </w:r>
          </w:p>
          <w:p w14:paraId="58809905" w14:textId="77777777" w:rsidR="00604668" w:rsidRDefault="00604668" w:rsidP="00BD402B">
            <w:pPr>
              <w:pStyle w:val="ListParagraph"/>
              <w:widowControl/>
              <w:numPr>
                <w:ilvl w:val="0"/>
                <w:numId w:val="14"/>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أولا: التحديات في تحقيق تنمية رأس المال البشري</w:t>
            </w:r>
          </w:p>
          <w:p w14:paraId="70DFFCCC" w14:textId="77777777" w:rsidR="00604668" w:rsidRDefault="00604668" w:rsidP="00BD402B">
            <w:pPr>
              <w:pStyle w:val="ListParagraph"/>
              <w:widowControl/>
              <w:numPr>
                <w:ilvl w:val="0"/>
                <w:numId w:val="14"/>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ثانيا: الحلول المقترحة لتنمية مستدامة لرأس المال البشري</w:t>
            </w:r>
          </w:p>
          <w:p w14:paraId="6002EB3C" w14:textId="28D59099" w:rsidR="00604668" w:rsidRDefault="00604668" w:rsidP="00BD402B">
            <w:pPr>
              <w:pStyle w:val="ListParagraph"/>
              <w:widowControl/>
              <w:numPr>
                <w:ilvl w:val="0"/>
                <w:numId w:val="14"/>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الاستنتاج</w:t>
            </w:r>
          </w:p>
        </w:tc>
        <w:tc>
          <w:tcPr>
            <w:tcW w:w="1268" w:type="dxa"/>
          </w:tcPr>
          <w:p w14:paraId="43221675" w14:textId="77777777" w:rsidR="00604668"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98</w:t>
            </w:r>
          </w:p>
          <w:p w14:paraId="4615C032"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99</w:t>
            </w:r>
          </w:p>
          <w:p w14:paraId="474F6B66" w14:textId="77777777" w:rsidR="00DD2601"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99</w:t>
            </w:r>
          </w:p>
          <w:p w14:paraId="6B075774" w14:textId="5C6223FC" w:rsidR="00DD2601" w:rsidRPr="0010032A" w:rsidRDefault="00DD2601" w:rsidP="00DD2601">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102</w:t>
            </w:r>
          </w:p>
        </w:tc>
      </w:tr>
      <w:tr w:rsidR="00604668" w:rsidRPr="0010032A" w14:paraId="15704B64" w14:textId="77777777" w:rsidTr="0010032A">
        <w:tc>
          <w:tcPr>
            <w:tcW w:w="9158" w:type="dxa"/>
          </w:tcPr>
          <w:p w14:paraId="2D2B45FC" w14:textId="77777777" w:rsidR="00604668" w:rsidRDefault="00604668"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الفصل الثالث عشر: نماذج وتجارب ناجحة في تنمية الموارد البشرية</w:t>
            </w:r>
          </w:p>
          <w:p w14:paraId="3D1D4A95" w14:textId="77777777" w:rsidR="004A6C98" w:rsidRPr="004A6C98" w:rsidRDefault="004A6C98" w:rsidP="00BD402B">
            <w:pPr>
              <w:pStyle w:val="ListParagraph"/>
              <w:numPr>
                <w:ilvl w:val="0"/>
                <w:numId w:val="15"/>
              </w:numPr>
              <w:bidi/>
              <w:spacing w:line="360" w:lineRule="auto"/>
              <w:rPr>
                <w:rFonts w:ascii="Sakkal Majalla" w:hAnsi="Sakkal Majalla" w:cs="Sakkal Majalla"/>
                <w:sz w:val="28"/>
                <w:szCs w:val="28"/>
                <w:rtl/>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غوغل</w:t>
            </w:r>
            <w:r w:rsidRPr="004A6C98">
              <w:rPr>
                <w:rFonts w:ascii="Sakkal Majalla" w:hAnsi="Sakkal Majalla" w:cs="Sakkal Majalla"/>
                <w:sz w:val="28"/>
                <w:szCs w:val="28"/>
                <w:rtl/>
              </w:rPr>
              <w:t>" (</w:t>
            </w:r>
            <w:r w:rsidRPr="004A6C98">
              <w:rPr>
                <w:rFonts w:ascii="Sakkal Majalla" w:hAnsi="Sakkal Majalla" w:cs="Sakkal Majalla"/>
                <w:sz w:val="28"/>
                <w:szCs w:val="28"/>
              </w:rPr>
              <w:t>Google</w:t>
            </w:r>
            <w:r w:rsidRPr="004A6C98">
              <w:rPr>
                <w:rFonts w:ascii="Sakkal Majalla" w:hAnsi="Sakkal Majalla" w:cs="Sakkal Majalla"/>
                <w:sz w:val="28"/>
                <w:szCs w:val="28"/>
                <w:rtl/>
              </w:rPr>
              <w:t>)</w:t>
            </w:r>
          </w:p>
          <w:p w14:paraId="27C30B40" w14:textId="77777777" w:rsidR="004A6C98" w:rsidRPr="004A6C98" w:rsidRDefault="004A6C98" w:rsidP="00BD402B">
            <w:pPr>
              <w:pStyle w:val="ListParagraph"/>
              <w:numPr>
                <w:ilvl w:val="0"/>
                <w:numId w:val="15"/>
              </w:numPr>
              <w:bidi/>
              <w:spacing w:line="360" w:lineRule="auto"/>
              <w:rPr>
                <w:rFonts w:ascii="Sakkal Majalla" w:hAnsi="Sakkal Majalla" w:cs="Sakkal Majalla"/>
                <w:sz w:val="28"/>
                <w:szCs w:val="28"/>
                <w:rtl/>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ديل</w:t>
            </w:r>
            <w:r w:rsidRPr="004A6C98">
              <w:rPr>
                <w:rFonts w:ascii="Sakkal Majalla" w:hAnsi="Sakkal Majalla" w:cs="Sakkal Majalla"/>
                <w:sz w:val="28"/>
                <w:szCs w:val="28"/>
                <w:rtl/>
              </w:rPr>
              <w:t>" (</w:t>
            </w:r>
            <w:r w:rsidRPr="004A6C98">
              <w:rPr>
                <w:rFonts w:ascii="Sakkal Majalla" w:hAnsi="Sakkal Majalla" w:cs="Sakkal Majalla"/>
                <w:sz w:val="28"/>
                <w:szCs w:val="28"/>
              </w:rPr>
              <w:t>Dell</w:t>
            </w:r>
            <w:r w:rsidRPr="004A6C98">
              <w:rPr>
                <w:rFonts w:ascii="Sakkal Majalla" w:hAnsi="Sakkal Majalla" w:cs="Sakkal Majalla"/>
                <w:sz w:val="28"/>
                <w:szCs w:val="28"/>
                <w:rtl/>
              </w:rPr>
              <w:t>)</w:t>
            </w:r>
          </w:p>
          <w:p w14:paraId="009356EB" w14:textId="77777777" w:rsidR="004A6C98" w:rsidRPr="004A6C98" w:rsidRDefault="004A6C98" w:rsidP="00BD402B">
            <w:pPr>
              <w:pStyle w:val="ListParagraph"/>
              <w:numPr>
                <w:ilvl w:val="0"/>
                <w:numId w:val="15"/>
              </w:numPr>
              <w:bidi/>
              <w:spacing w:line="360" w:lineRule="auto"/>
              <w:rPr>
                <w:rFonts w:ascii="Sakkal Majalla" w:hAnsi="Sakkal Majalla" w:cs="Sakkal Majalla"/>
                <w:sz w:val="28"/>
                <w:szCs w:val="28"/>
                <w:rtl/>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آي</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بي</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إم</w:t>
            </w:r>
            <w:r w:rsidRPr="004A6C98">
              <w:rPr>
                <w:rFonts w:ascii="Sakkal Majalla" w:hAnsi="Sakkal Majalla" w:cs="Sakkal Majalla"/>
                <w:sz w:val="28"/>
                <w:szCs w:val="28"/>
                <w:rtl/>
              </w:rPr>
              <w:t>" (</w:t>
            </w:r>
            <w:r w:rsidRPr="004A6C98">
              <w:rPr>
                <w:rFonts w:ascii="Sakkal Majalla" w:hAnsi="Sakkal Majalla" w:cs="Sakkal Majalla"/>
                <w:sz w:val="28"/>
                <w:szCs w:val="28"/>
              </w:rPr>
              <w:t>IBM</w:t>
            </w:r>
            <w:r w:rsidRPr="004A6C98">
              <w:rPr>
                <w:rFonts w:ascii="Sakkal Majalla" w:hAnsi="Sakkal Majalla" w:cs="Sakkal Majalla"/>
                <w:sz w:val="28"/>
                <w:szCs w:val="28"/>
                <w:rtl/>
              </w:rPr>
              <w:t>)</w:t>
            </w:r>
          </w:p>
          <w:p w14:paraId="2F7A1F7B" w14:textId="77777777" w:rsidR="004A6C98" w:rsidRPr="004A6C98" w:rsidRDefault="004A6C98" w:rsidP="00BD402B">
            <w:pPr>
              <w:pStyle w:val="ListParagraph"/>
              <w:numPr>
                <w:ilvl w:val="0"/>
                <w:numId w:val="15"/>
              </w:numPr>
              <w:bidi/>
              <w:spacing w:line="360" w:lineRule="auto"/>
              <w:rPr>
                <w:rFonts w:ascii="Sakkal Majalla" w:hAnsi="Sakkal Majalla" w:cs="Sakkal Majalla"/>
                <w:sz w:val="28"/>
                <w:szCs w:val="28"/>
                <w:rtl/>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مايكروسوفت</w:t>
            </w:r>
            <w:r w:rsidRPr="004A6C98">
              <w:rPr>
                <w:rFonts w:ascii="Sakkal Majalla" w:hAnsi="Sakkal Majalla" w:cs="Sakkal Majalla"/>
                <w:sz w:val="28"/>
                <w:szCs w:val="28"/>
                <w:rtl/>
              </w:rPr>
              <w:t>" (</w:t>
            </w:r>
            <w:r w:rsidRPr="004A6C98">
              <w:rPr>
                <w:rFonts w:ascii="Sakkal Majalla" w:hAnsi="Sakkal Majalla" w:cs="Sakkal Majalla"/>
                <w:sz w:val="28"/>
                <w:szCs w:val="28"/>
              </w:rPr>
              <w:t>Microsoft</w:t>
            </w:r>
            <w:r w:rsidRPr="004A6C98">
              <w:rPr>
                <w:rFonts w:ascii="Sakkal Majalla" w:hAnsi="Sakkal Majalla" w:cs="Sakkal Majalla"/>
                <w:sz w:val="28"/>
                <w:szCs w:val="28"/>
                <w:rtl/>
              </w:rPr>
              <w:t>)</w:t>
            </w:r>
          </w:p>
          <w:p w14:paraId="7B168EAB" w14:textId="77777777" w:rsidR="004A6C98" w:rsidRPr="004A6C98" w:rsidRDefault="004A6C98" w:rsidP="00BD402B">
            <w:pPr>
              <w:pStyle w:val="ListParagraph"/>
              <w:numPr>
                <w:ilvl w:val="0"/>
                <w:numId w:val="15"/>
              </w:numPr>
              <w:bidi/>
              <w:spacing w:line="360" w:lineRule="auto"/>
              <w:rPr>
                <w:rFonts w:ascii="Sakkal Majalla" w:hAnsi="Sakkal Majalla" w:cs="Sakkal Majalla"/>
                <w:sz w:val="28"/>
                <w:szCs w:val="28"/>
                <w:rtl/>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أمازون</w:t>
            </w:r>
            <w:r w:rsidRPr="004A6C98">
              <w:rPr>
                <w:rFonts w:ascii="Sakkal Majalla" w:hAnsi="Sakkal Majalla" w:cs="Sakkal Majalla"/>
                <w:sz w:val="28"/>
                <w:szCs w:val="28"/>
                <w:rtl/>
              </w:rPr>
              <w:t>" (</w:t>
            </w:r>
            <w:r w:rsidRPr="004A6C98">
              <w:rPr>
                <w:rFonts w:ascii="Sakkal Majalla" w:hAnsi="Sakkal Majalla" w:cs="Sakkal Majalla"/>
                <w:sz w:val="28"/>
                <w:szCs w:val="28"/>
              </w:rPr>
              <w:t>Amazon</w:t>
            </w:r>
            <w:r w:rsidRPr="004A6C98">
              <w:rPr>
                <w:rFonts w:ascii="Sakkal Majalla" w:hAnsi="Sakkal Majalla" w:cs="Sakkal Majalla"/>
                <w:sz w:val="28"/>
                <w:szCs w:val="28"/>
                <w:rtl/>
              </w:rPr>
              <w:t>)</w:t>
            </w:r>
          </w:p>
          <w:p w14:paraId="2B6C2B6C" w14:textId="77777777" w:rsidR="004A6C98" w:rsidRPr="004A6C98" w:rsidRDefault="004A6C98" w:rsidP="00BD402B">
            <w:pPr>
              <w:pStyle w:val="ListParagraph"/>
              <w:numPr>
                <w:ilvl w:val="0"/>
                <w:numId w:val="15"/>
              </w:numPr>
              <w:bidi/>
              <w:spacing w:line="360" w:lineRule="auto"/>
              <w:rPr>
                <w:rFonts w:ascii="Sakkal Majalla" w:hAnsi="Sakkal Majalla" w:cs="Sakkal Majalla"/>
                <w:sz w:val="28"/>
                <w:szCs w:val="28"/>
                <w:rtl/>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آبل</w:t>
            </w:r>
            <w:r w:rsidRPr="004A6C98">
              <w:rPr>
                <w:rFonts w:ascii="Sakkal Majalla" w:hAnsi="Sakkal Majalla" w:cs="Sakkal Majalla"/>
                <w:sz w:val="28"/>
                <w:szCs w:val="28"/>
                <w:rtl/>
              </w:rPr>
              <w:t>" (</w:t>
            </w:r>
            <w:r w:rsidRPr="004A6C98">
              <w:rPr>
                <w:rFonts w:ascii="Sakkal Majalla" w:hAnsi="Sakkal Majalla" w:cs="Sakkal Majalla"/>
                <w:sz w:val="28"/>
                <w:szCs w:val="28"/>
              </w:rPr>
              <w:t>Apple</w:t>
            </w:r>
            <w:r w:rsidRPr="004A6C98">
              <w:rPr>
                <w:rFonts w:ascii="Sakkal Majalla" w:hAnsi="Sakkal Majalla" w:cs="Sakkal Majalla"/>
                <w:sz w:val="28"/>
                <w:szCs w:val="28"/>
                <w:rtl/>
              </w:rPr>
              <w:t>)</w:t>
            </w:r>
          </w:p>
          <w:p w14:paraId="6FCAA2AD" w14:textId="77777777" w:rsidR="004A6C98" w:rsidRPr="004A6C98" w:rsidRDefault="004A6C98" w:rsidP="00BD402B">
            <w:pPr>
              <w:pStyle w:val="ListParagraph"/>
              <w:numPr>
                <w:ilvl w:val="0"/>
                <w:numId w:val="15"/>
              </w:numPr>
              <w:bidi/>
              <w:spacing w:line="360" w:lineRule="auto"/>
              <w:rPr>
                <w:rFonts w:ascii="Sakkal Majalla" w:hAnsi="Sakkal Majalla" w:cs="Sakkal Majalla"/>
                <w:sz w:val="28"/>
                <w:szCs w:val="28"/>
                <w:rtl/>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زين</w:t>
            </w:r>
            <w:r w:rsidRPr="004A6C98">
              <w:rPr>
                <w:rFonts w:ascii="Sakkal Majalla" w:hAnsi="Sakkal Majalla" w:cs="Sakkal Majalla"/>
                <w:sz w:val="28"/>
                <w:szCs w:val="28"/>
                <w:rtl/>
              </w:rPr>
              <w:t>" (</w:t>
            </w:r>
            <w:r w:rsidRPr="004A6C98">
              <w:rPr>
                <w:rFonts w:ascii="Sakkal Majalla" w:hAnsi="Sakkal Majalla" w:cs="Sakkal Majalla"/>
                <w:sz w:val="28"/>
                <w:szCs w:val="28"/>
              </w:rPr>
              <w:t>Zappos</w:t>
            </w:r>
            <w:r w:rsidRPr="004A6C98">
              <w:rPr>
                <w:rFonts w:ascii="Sakkal Majalla" w:hAnsi="Sakkal Majalla" w:cs="Sakkal Majalla"/>
                <w:sz w:val="28"/>
                <w:szCs w:val="28"/>
                <w:rtl/>
              </w:rPr>
              <w:t>)</w:t>
            </w:r>
          </w:p>
          <w:p w14:paraId="4BCFBBE3" w14:textId="77777777" w:rsidR="004A6C98" w:rsidRPr="004A6C98" w:rsidRDefault="004A6C98" w:rsidP="00BD402B">
            <w:pPr>
              <w:pStyle w:val="ListParagraph"/>
              <w:numPr>
                <w:ilvl w:val="0"/>
                <w:numId w:val="15"/>
              </w:numPr>
              <w:bidi/>
              <w:spacing w:line="360" w:lineRule="auto"/>
              <w:rPr>
                <w:rFonts w:ascii="Sakkal Majalla" w:hAnsi="Sakkal Majalla" w:cs="Sakkal Majalla"/>
                <w:sz w:val="28"/>
                <w:szCs w:val="28"/>
                <w:rtl/>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سيسكو</w:t>
            </w:r>
            <w:r w:rsidRPr="004A6C98">
              <w:rPr>
                <w:rFonts w:ascii="Sakkal Majalla" w:hAnsi="Sakkal Majalla" w:cs="Sakkal Majalla"/>
                <w:sz w:val="28"/>
                <w:szCs w:val="28"/>
                <w:rtl/>
              </w:rPr>
              <w:t>" (</w:t>
            </w:r>
            <w:r w:rsidRPr="004A6C98">
              <w:rPr>
                <w:rFonts w:ascii="Sakkal Majalla" w:hAnsi="Sakkal Majalla" w:cs="Sakkal Majalla"/>
                <w:sz w:val="28"/>
                <w:szCs w:val="28"/>
              </w:rPr>
              <w:t>Cisco</w:t>
            </w:r>
            <w:r w:rsidRPr="004A6C98">
              <w:rPr>
                <w:rFonts w:ascii="Sakkal Majalla" w:hAnsi="Sakkal Majalla" w:cs="Sakkal Majalla"/>
                <w:sz w:val="28"/>
                <w:szCs w:val="28"/>
                <w:rtl/>
              </w:rPr>
              <w:t>)</w:t>
            </w:r>
          </w:p>
          <w:p w14:paraId="7B67C2D0" w14:textId="77777777" w:rsidR="004A6C98" w:rsidRPr="004A6C98" w:rsidRDefault="004A6C98" w:rsidP="00BD402B">
            <w:pPr>
              <w:pStyle w:val="ListParagraph"/>
              <w:numPr>
                <w:ilvl w:val="0"/>
                <w:numId w:val="15"/>
              </w:numPr>
              <w:bidi/>
              <w:spacing w:line="360" w:lineRule="auto"/>
              <w:rPr>
                <w:rFonts w:ascii="Sakkal Majalla" w:hAnsi="Sakkal Majalla" w:cs="Sakkal Majalla"/>
                <w:sz w:val="28"/>
                <w:szCs w:val="28"/>
                <w:rtl/>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إلين</w:t>
            </w:r>
            <w:r w:rsidRPr="004A6C98">
              <w:rPr>
                <w:rFonts w:ascii="Sakkal Majalla" w:hAnsi="Sakkal Majalla" w:cs="Sakkal Majalla"/>
                <w:sz w:val="28"/>
                <w:szCs w:val="28"/>
                <w:rtl/>
              </w:rPr>
              <w:t>" (</w:t>
            </w:r>
            <w:r w:rsidRPr="004A6C98">
              <w:rPr>
                <w:rFonts w:ascii="Sakkal Majalla" w:hAnsi="Sakkal Majalla" w:cs="Sakkal Majalla"/>
                <w:sz w:val="28"/>
                <w:szCs w:val="28"/>
              </w:rPr>
              <w:t>Eileen Fisher</w:t>
            </w:r>
            <w:r w:rsidRPr="004A6C98">
              <w:rPr>
                <w:rFonts w:ascii="Sakkal Majalla" w:hAnsi="Sakkal Majalla" w:cs="Sakkal Majalla"/>
                <w:sz w:val="28"/>
                <w:szCs w:val="28"/>
                <w:rtl/>
              </w:rPr>
              <w:t>)</w:t>
            </w:r>
          </w:p>
          <w:p w14:paraId="56A98D1D" w14:textId="77777777" w:rsidR="004A6C98" w:rsidRPr="004A6C98" w:rsidRDefault="004A6C98" w:rsidP="00BD402B">
            <w:pPr>
              <w:pStyle w:val="ListParagraph"/>
              <w:numPr>
                <w:ilvl w:val="0"/>
                <w:numId w:val="15"/>
              </w:numPr>
              <w:bidi/>
              <w:spacing w:line="360" w:lineRule="auto"/>
              <w:rPr>
                <w:rFonts w:ascii="Sakkal Majalla" w:hAnsi="Sakkal Majalla" w:cs="Sakkal Majalla"/>
                <w:sz w:val="28"/>
                <w:szCs w:val="28"/>
                <w:rtl/>
              </w:rPr>
            </w:pPr>
            <w:r w:rsidRPr="004A6C98">
              <w:rPr>
                <w:rFonts w:ascii="Sakkal Majalla" w:hAnsi="Sakkal Majalla" w:cs="Sakkal Majalla" w:hint="cs"/>
                <w:sz w:val="28"/>
                <w:szCs w:val="28"/>
                <w:rtl/>
              </w:rPr>
              <w:lastRenderedPageBreak/>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سوني</w:t>
            </w:r>
            <w:r w:rsidRPr="004A6C98">
              <w:rPr>
                <w:rFonts w:ascii="Sakkal Majalla" w:hAnsi="Sakkal Majalla" w:cs="Sakkal Majalla"/>
                <w:sz w:val="28"/>
                <w:szCs w:val="28"/>
                <w:rtl/>
              </w:rPr>
              <w:t>" (</w:t>
            </w:r>
            <w:r w:rsidRPr="004A6C98">
              <w:rPr>
                <w:rFonts w:ascii="Sakkal Majalla" w:hAnsi="Sakkal Majalla" w:cs="Sakkal Majalla"/>
                <w:sz w:val="28"/>
                <w:szCs w:val="28"/>
              </w:rPr>
              <w:t>Sony</w:t>
            </w:r>
            <w:r w:rsidRPr="004A6C98">
              <w:rPr>
                <w:rFonts w:ascii="Sakkal Majalla" w:hAnsi="Sakkal Majalla" w:cs="Sakkal Majalla"/>
                <w:sz w:val="28"/>
                <w:szCs w:val="28"/>
                <w:rtl/>
              </w:rPr>
              <w:t>)</w:t>
            </w:r>
          </w:p>
          <w:p w14:paraId="41976C93" w14:textId="77777777" w:rsidR="004A6C98" w:rsidRPr="004A6C98" w:rsidRDefault="004A6C98" w:rsidP="00BD402B">
            <w:pPr>
              <w:pStyle w:val="ListParagraph"/>
              <w:numPr>
                <w:ilvl w:val="0"/>
                <w:numId w:val="15"/>
              </w:numPr>
              <w:bidi/>
              <w:spacing w:line="360" w:lineRule="auto"/>
              <w:rPr>
                <w:rFonts w:ascii="Sakkal Majalla" w:hAnsi="Sakkal Majalla" w:cs="Sakkal Majalla"/>
                <w:sz w:val="28"/>
                <w:szCs w:val="28"/>
                <w:rtl/>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نيسان</w:t>
            </w:r>
            <w:r w:rsidRPr="004A6C98">
              <w:rPr>
                <w:rFonts w:ascii="Sakkal Majalla" w:hAnsi="Sakkal Majalla" w:cs="Sakkal Majalla"/>
                <w:sz w:val="28"/>
                <w:szCs w:val="28"/>
                <w:rtl/>
              </w:rPr>
              <w:t>" (</w:t>
            </w:r>
            <w:r w:rsidRPr="004A6C98">
              <w:rPr>
                <w:rFonts w:ascii="Sakkal Majalla" w:hAnsi="Sakkal Majalla" w:cs="Sakkal Majalla"/>
                <w:sz w:val="28"/>
                <w:szCs w:val="28"/>
              </w:rPr>
              <w:t>Nissan</w:t>
            </w:r>
            <w:r w:rsidRPr="004A6C98">
              <w:rPr>
                <w:rFonts w:ascii="Sakkal Majalla" w:hAnsi="Sakkal Majalla" w:cs="Sakkal Majalla"/>
                <w:sz w:val="28"/>
                <w:szCs w:val="28"/>
                <w:rtl/>
              </w:rPr>
              <w:t>)</w:t>
            </w:r>
          </w:p>
          <w:p w14:paraId="692D117A" w14:textId="77777777" w:rsidR="004A6C98" w:rsidRPr="004A6C98" w:rsidRDefault="004A6C98" w:rsidP="00BD402B">
            <w:pPr>
              <w:pStyle w:val="ListParagraph"/>
              <w:numPr>
                <w:ilvl w:val="0"/>
                <w:numId w:val="15"/>
              </w:numPr>
              <w:bidi/>
              <w:spacing w:line="360" w:lineRule="auto"/>
              <w:rPr>
                <w:rFonts w:ascii="Sakkal Majalla" w:hAnsi="Sakkal Majalla" w:cs="Sakkal Majalla"/>
                <w:sz w:val="28"/>
                <w:szCs w:val="28"/>
                <w:rtl/>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دويتشه</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بنك</w:t>
            </w:r>
            <w:r w:rsidRPr="004A6C98">
              <w:rPr>
                <w:rFonts w:ascii="Sakkal Majalla" w:hAnsi="Sakkal Majalla" w:cs="Sakkal Majalla"/>
                <w:sz w:val="28"/>
                <w:szCs w:val="28"/>
                <w:rtl/>
              </w:rPr>
              <w:t>" (</w:t>
            </w:r>
            <w:r w:rsidRPr="004A6C98">
              <w:rPr>
                <w:rFonts w:ascii="Sakkal Majalla" w:hAnsi="Sakkal Majalla" w:cs="Sakkal Majalla"/>
                <w:sz w:val="28"/>
                <w:szCs w:val="28"/>
              </w:rPr>
              <w:t>Deutsche Bank</w:t>
            </w:r>
            <w:r w:rsidRPr="004A6C98">
              <w:rPr>
                <w:rFonts w:ascii="Sakkal Majalla" w:hAnsi="Sakkal Majalla" w:cs="Sakkal Majalla"/>
                <w:sz w:val="28"/>
                <w:szCs w:val="28"/>
                <w:rtl/>
              </w:rPr>
              <w:t>)</w:t>
            </w:r>
          </w:p>
          <w:p w14:paraId="01045981" w14:textId="77777777" w:rsidR="004A6C98" w:rsidRPr="004A6C98" w:rsidRDefault="004A6C98" w:rsidP="00BD402B">
            <w:pPr>
              <w:pStyle w:val="ListParagraph"/>
              <w:numPr>
                <w:ilvl w:val="0"/>
                <w:numId w:val="15"/>
              </w:numPr>
              <w:bidi/>
              <w:spacing w:line="360" w:lineRule="auto"/>
              <w:rPr>
                <w:rFonts w:ascii="Sakkal Majalla" w:hAnsi="Sakkal Majalla" w:cs="Sakkal Majalla"/>
                <w:sz w:val="28"/>
                <w:szCs w:val="28"/>
                <w:rtl/>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مجموعة</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رويال</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داتش</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شل</w:t>
            </w:r>
            <w:r w:rsidRPr="004A6C98">
              <w:rPr>
                <w:rFonts w:ascii="Sakkal Majalla" w:hAnsi="Sakkal Majalla" w:cs="Sakkal Majalla"/>
                <w:sz w:val="28"/>
                <w:szCs w:val="28"/>
                <w:rtl/>
              </w:rPr>
              <w:t>" (</w:t>
            </w:r>
            <w:r w:rsidRPr="004A6C98">
              <w:rPr>
                <w:rFonts w:ascii="Sakkal Majalla" w:hAnsi="Sakkal Majalla" w:cs="Sakkal Majalla"/>
                <w:sz w:val="28"/>
                <w:szCs w:val="28"/>
              </w:rPr>
              <w:t>Royal Dutch Shell</w:t>
            </w:r>
            <w:r w:rsidRPr="004A6C98">
              <w:rPr>
                <w:rFonts w:ascii="Sakkal Majalla" w:hAnsi="Sakkal Majalla" w:cs="Sakkal Majalla"/>
                <w:sz w:val="28"/>
                <w:szCs w:val="28"/>
                <w:rtl/>
              </w:rPr>
              <w:t>)</w:t>
            </w:r>
          </w:p>
          <w:p w14:paraId="1EEA57B9" w14:textId="77777777" w:rsidR="004A6C98" w:rsidRPr="004A6C98" w:rsidRDefault="004A6C98" w:rsidP="00BD402B">
            <w:pPr>
              <w:pStyle w:val="ListParagraph"/>
              <w:numPr>
                <w:ilvl w:val="0"/>
                <w:numId w:val="15"/>
              </w:numPr>
              <w:bidi/>
              <w:spacing w:line="276" w:lineRule="auto"/>
              <w:rPr>
                <w:rFonts w:ascii="Sakkal Majalla" w:hAnsi="Sakkal Majalla" w:cs="Sakkal Majalla"/>
                <w:sz w:val="28"/>
                <w:szCs w:val="28"/>
                <w:rtl/>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هواوي</w:t>
            </w:r>
            <w:r w:rsidRPr="004A6C98">
              <w:rPr>
                <w:rFonts w:ascii="Sakkal Majalla" w:hAnsi="Sakkal Majalla" w:cs="Sakkal Majalla"/>
                <w:sz w:val="28"/>
                <w:szCs w:val="28"/>
                <w:rtl/>
              </w:rPr>
              <w:t>" (</w:t>
            </w:r>
            <w:r w:rsidRPr="004A6C98">
              <w:rPr>
                <w:rFonts w:ascii="Sakkal Majalla" w:hAnsi="Sakkal Majalla" w:cs="Sakkal Majalla"/>
                <w:sz w:val="28"/>
                <w:szCs w:val="28"/>
              </w:rPr>
              <w:t>Huawei</w:t>
            </w:r>
            <w:r w:rsidRPr="004A6C98">
              <w:rPr>
                <w:rFonts w:ascii="Sakkal Majalla" w:hAnsi="Sakkal Majalla" w:cs="Sakkal Majalla"/>
                <w:sz w:val="28"/>
                <w:szCs w:val="28"/>
                <w:rtl/>
              </w:rPr>
              <w:t>)</w:t>
            </w:r>
          </w:p>
          <w:p w14:paraId="75B17424" w14:textId="77777777" w:rsidR="00604668" w:rsidRDefault="004A6C98" w:rsidP="00BD402B">
            <w:pPr>
              <w:pStyle w:val="ListParagraph"/>
              <w:numPr>
                <w:ilvl w:val="0"/>
                <w:numId w:val="15"/>
              </w:numPr>
              <w:bidi/>
              <w:spacing w:line="276" w:lineRule="auto"/>
              <w:rPr>
                <w:rFonts w:ascii="Sakkal Majalla" w:hAnsi="Sakkal Majalla" w:cs="Sakkal Majalla"/>
                <w:sz w:val="28"/>
                <w:szCs w:val="28"/>
              </w:rPr>
            </w:pPr>
            <w:r w:rsidRPr="004A6C98">
              <w:rPr>
                <w:rFonts w:ascii="Sakkal Majalla" w:hAnsi="Sakkal Majalla" w:cs="Sakkal Majalla" w:hint="cs"/>
                <w:sz w:val="28"/>
                <w:szCs w:val="28"/>
                <w:rtl/>
              </w:rPr>
              <w:t>نموذج</w:t>
            </w:r>
            <w:r w:rsidRPr="004A6C98">
              <w:rPr>
                <w:rFonts w:ascii="Sakkal Majalla" w:hAnsi="Sakkal Majalla" w:cs="Sakkal Majalla"/>
                <w:sz w:val="28"/>
                <w:szCs w:val="28"/>
                <w:rtl/>
              </w:rPr>
              <w:t xml:space="preserve"> "</w:t>
            </w:r>
            <w:r w:rsidRPr="004A6C98">
              <w:rPr>
                <w:rFonts w:ascii="Sakkal Majalla" w:hAnsi="Sakkal Majalla" w:cs="Sakkal Majalla" w:hint="cs"/>
                <w:sz w:val="28"/>
                <w:szCs w:val="28"/>
                <w:rtl/>
              </w:rPr>
              <w:t>ماكدونالدز</w:t>
            </w:r>
            <w:r w:rsidRPr="004A6C98">
              <w:rPr>
                <w:rFonts w:ascii="Sakkal Majalla" w:hAnsi="Sakkal Majalla" w:cs="Sakkal Majalla"/>
                <w:sz w:val="28"/>
                <w:szCs w:val="28"/>
                <w:rtl/>
              </w:rPr>
              <w:t>" (</w:t>
            </w:r>
            <w:r w:rsidRPr="004A6C98">
              <w:rPr>
                <w:rFonts w:ascii="Sakkal Majalla" w:hAnsi="Sakkal Majalla" w:cs="Sakkal Majalla"/>
                <w:sz w:val="28"/>
                <w:szCs w:val="28"/>
              </w:rPr>
              <w:t>McDonald's</w:t>
            </w:r>
            <w:r w:rsidRPr="004A6C98">
              <w:rPr>
                <w:rFonts w:ascii="Sakkal Majalla" w:hAnsi="Sakkal Majalla" w:cs="Sakkal Majalla"/>
                <w:sz w:val="28"/>
                <w:szCs w:val="28"/>
                <w:rtl/>
              </w:rPr>
              <w:t>)</w:t>
            </w:r>
          </w:p>
          <w:p w14:paraId="74D2C076" w14:textId="7B20BFCD" w:rsidR="004A6C98" w:rsidRPr="004A6C98" w:rsidRDefault="004A6C98" w:rsidP="00BD402B">
            <w:pPr>
              <w:pStyle w:val="ListParagraph"/>
              <w:numPr>
                <w:ilvl w:val="0"/>
                <w:numId w:val="15"/>
              </w:numPr>
              <w:bidi/>
              <w:rPr>
                <w:rFonts w:ascii="Sakkal Majalla" w:hAnsi="Sakkal Majalla" w:cs="Sakkal Majalla"/>
                <w:sz w:val="28"/>
                <w:szCs w:val="28"/>
                <w:rtl/>
              </w:rPr>
            </w:pPr>
            <w:r>
              <w:rPr>
                <w:rFonts w:ascii="Sakkal Majalla" w:hAnsi="Sakkal Majalla" w:cs="Sakkal Majalla" w:hint="cs"/>
                <w:sz w:val="28"/>
                <w:szCs w:val="28"/>
                <w:rtl/>
              </w:rPr>
              <w:t>الاستنتاج</w:t>
            </w:r>
          </w:p>
        </w:tc>
        <w:tc>
          <w:tcPr>
            <w:tcW w:w="1268" w:type="dxa"/>
          </w:tcPr>
          <w:p w14:paraId="334BE620" w14:textId="77777777" w:rsidR="00604668" w:rsidRDefault="00DD2601"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lastRenderedPageBreak/>
              <w:t>103</w:t>
            </w:r>
          </w:p>
          <w:p w14:paraId="650A5EA0" w14:textId="77777777" w:rsidR="00DD2601" w:rsidRDefault="00DD2601"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104</w:t>
            </w:r>
          </w:p>
          <w:p w14:paraId="1EFDA72B" w14:textId="77777777" w:rsidR="00DD2601" w:rsidRDefault="00DD2601"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104</w:t>
            </w:r>
          </w:p>
          <w:p w14:paraId="1A66F29B" w14:textId="77777777" w:rsidR="00DD2601" w:rsidRDefault="00DD2601"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104</w:t>
            </w:r>
          </w:p>
          <w:p w14:paraId="74E5497B" w14:textId="77777777" w:rsidR="00DD2601" w:rsidRDefault="00DD2601"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104</w:t>
            </w:r>
          </w:p>
          <w:p w14:paraId="218CE827" w14:textId="77777777" w:rsidR="00DD2601" w:rsidRDefault="00DD2601"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104</w:t>
            </w:r>
          </w:p>
          <w:p w14:paraId="3FFDD0E7" w14:textId="77777777" w:rsidR="00DD2601" w:rsidRDefault="00DD2601"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105</w:t>
            </w:r>
          </w:p>
          <w:p w14:paraId="07003037" w14:textId="77777777" w:rsidR="00DD2601" w:rsidRDefault="00DD2601"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105</w:t>
            </w:r>
          </w:p>
          <w:p w14:paraId="2F7080D8" w14:textId="77777777" w:rsidR="00DD2601" w:rsidRDefault="00DD2601"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105</w:t>
            </w:r>
          </w:p>
          <w:p w14:paraId="6CC4F0B3" w14:textId="77777777" w:rsidR="00DD2601" w:rsidRDefault="00DD2601"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105</w:t>
            </w:r>
          </w:p>
          <w:p w14:paraId="69A3F25C" w14:textId="77777777" w:rsidR="00DD2601" w:rsidRDefault="00DD2601" w:rsidP="00DD2601">
            <w:pPr>
              <w:widowControl/>
              <w:autoSpaceDE/>
              <w:autoSpaceDN/>
              <w:bidi/>
              <w:spacing w:after="160" w:line="259"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lastRenderedPageBreak/>
              <w:t>105</w:t>
            </w:r>
          </w:p>
          <w:p w14:paraId="0276396A" w14:textId="77777777" w:rsidR="00DD2601" w:rsidRDefault="00DD2601" w:rsidP="00DD2601">
            <w:pPr>
              <w:widowControl/>
              <w:autoSpaceDE/>
              <w:autoSpaceDN/>
              <w:bidi/>
              <w:spacing w:after="160" w:line="259"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105</w:t>
            </w:r>
          </w:p>
          <w:p w14:paraId="57C454EB" w14:textId="77777777" w:rsidR="003443BE" w:rsidRDefault="003443BE" w:rsidP="003443BE">
            <w:pPr>
              <w:widowControl/>
              <w:autoSpaceDE/>
              <w:autoSpaceDN/>
              <w:bidi/>
              <w:spacing w:after="160" w:line="259"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106</w:t>
            </w:r>
          </w:p>
          <w:p w14:paraId="2FC9E6FC" w14:textId="77777777" w:rsidR="003443BE" w:rsidRDefault="003443BE" w:rsidP="003443BE">
            <w:pPr>
              <w:widowControl/>
              <w:autoSpaceDE/>
              <w:autoSpaceDN/>
              <w:bidi/>
              <w:spacing w:after="160" w:line="259"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106</w:t>
            </w:r>
          </w:p>
          <w:p w14:paraId="77ADBC96" w14:textId="77777777" w:rsidR="003443BE" w:rsidRDefault="003443BE" w:rsidP="003443BE">
            <w:pPr>
              <w:widowControl/>
              <w:autoSpaceDE/>
              <w:autoSpaceDN/>
              <w:bidi/>
              <w:spacing w:after="160" w:line="259"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106</w:t>
            </w:r>
          </w:p>
          <w:p w14:paraId="154F54A1" w14:textId="77777777" w:rsidR="003443BE" w:rsidRDefault="003443BE" w:rsidP="003443BE">
            <w:pPr>
              <w:widowControl/>
              <w:autoSpaceDE/>
              <w:autoSpaceDN/>
              <w:bidi/>
              <w:spacing w:after="160" w:line="259"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106</w:t>
            </w:r>
          </w:p>
          <w:p w14:paraId="542E75F6" w14:textId="29361002" w:rsidR="003443BE" w:rsidRPr="0010032A" w:rsidRDefault="003443BE" w:rsidP="003443BE">
            <w:pPr>
              <w:widowControl/>
              <w:autoSpaceDE/>
              <w:autoSpaceDN/>
              <w:bidi/>
              <w:spacing w:after="160" w:line="259"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107</w:t>
            </w:r>
          </w:p>
        </w:tc>
      </w:tr>
      <w:tr w:rsidR="004A6C98" w:rsidRPr="0010032A" w14:paraId="68E406BC" w14:textId="77777777" w:rsidTr="0010032A">
        <w:tc>
          <w:tcPr>
            <w:tcW w:w="9158" w:type="dxa"/>
          </w:tcPr>
          <w:p w14:paraId="44BFF347" w14:textId="77777777" w:rsidR="004A6C98" w:rsidRDefault="004A6C98"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lastRenderedPageBreak/>
              <w:t>الفصل الرابع عشر: الاستنتاج والتوصيات المستقبلية</w:t>
            </w:r>
          </w:p>
          <w:p w14:paraId="39D95A86" w14:textId="77777777" w:rsidR="004A6C98" w:rsidRDefault="004A6C98" w:rsidP="00BD402B">
            <w:pPr>
              <w:pStyle w:val="ListParagraph"/>
              <w:widowControl/>
              <w:numPr>
                <w:ilvl w:val="0"/>
                <w:numId w:val="16"/>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اهم الاستنتاجات</w:t>
            </w:r>
          </w:p>
          <w:p w14:paraId="049EB0BF" w14:textId="12FA613A" w:rsidR="003443BE" w:rsidRDefault="003443BE" w:rsidP="00BD402B">
            <w:pPr>
              <w:pStyle w:val="ListParagraph"/>
              <w:widowControl/>
              <w:numPr>
                <w:ilvl w:val="0"/>
                <w:numId w:val="16"/>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اهم التوصيات المستقبلية</w:t>
            </w:r>
          </w:p>
          <w:p w14:paraId="0A7DE2EC" w14:textId="10086322" w:rsidR="004A6C98" w:rsidRDefault="004A6C98" w:rsidP="00BD402B">
            <w:pPr>
              <w:pStyle w:val="ListParagraph"/>
              <w:widowControl/>
              <w:numPr>
                <w:ilvl w:val="0"/>
                <w:numId w:val="16"/>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الاستنتاج</w:t>
            </w:r>
          </w:p>
        </w:tc>
        <w:tc>
          <w:tcPr>
            <w:tcW w:w="1268" w:type="dxa"/>
          </w:tcPr>
          <w:p w14:paraId="542FB7D6" w14:textId="77777777" w:rsidR="004A6C98" w:rsidRDefault="003443BE"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108</w:t>
            </w:r>
          </w:p>
          <w:p w14:paraId="3CA5A09E" w14:textId="77777777" w:rsidR="003443BE" w:rsidRDefault="003443BE"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109</w:t>
            </w:r>
          </w:p>
          <w:p w14:paraId="2882D46A" w14:textId="77777777" w:rsidR="003443BE" w:rsidRDefault="003443BE"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109</w:t>
            </w:r>
          </w:p>
          <w:p w14:paraId="1A772C1D" w14:textId="03795CB9" w:rsidR="003443BE" w:rsidRPr="0010032A" w:rsidRDefault="003443BE"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111</w:t>
            </w:r>
          </w:p>
        </w:tc>
      </w:tr>
      <w:tr w:rsidR="004A6C98" w:rsidRPr="0010032A" w14:paraId="211D242A" w14:textId="77777777" w:rsidTr="0010032A">
        <w:tc>
          <w:tcPr>
            <w:tcW w:w="9158" w:type="dxa"/>
          </w:tcPr>
          <w:p w14:paraId="7D2C0C13" w14:textId="77777777" w:rsidR="004A6C98" w:rsidRDefault="004A6C98"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المراجع</w:t>
            </w:r>
          </w:p>
          <w:p w14:paraId="05E10EC4" w14:textId="77777777" w:rsidR="004A6C98" w:rsidRDefault="004A6C98" w:rsidP="00BD402B">
            <w:pPr>
              <w:pStyle w:val="ListParagraph"/>
              <w:widowControl/>
              <w:numPr>
                <w:ilvl w:val="0"/>
                <w:numId w:val="17"/>
              </w:numPr>
              <w:autoSpaceDE/>
              <w:autoSpaceDN/>
              <w:bidi/>
              <w:spacing w:after="160" w:line="259" w:lineRule="auto"/>
              <w:rPr>
                <w:rFonts w:ascii="Sakkal Majalla" w:eastAsia="Calibri" w:hAnsi="Sakkal Majalla" w:cs="Sakkal Majalla"/>
                <w:kern w:val="2"/>
                <w:sz w:val="28"/>
                <w:szCs w:val="28"/>
                <w:lang w:bidi="ar-EG"/>
                <w14:ligatures w14:val="standardContextual"/>
              </w:rPr>
            </w:pPr>
            <w:r>
              <w:rPr>
                <w:rFonts w:ascii="Sakkal Majalla" w:eastAsia="Calibri" w:hAnsi="Sakkal Majalla" w:cs="Sakkal Majalla" w:hint="cs"/>
                <w:kern w:val="2"/>
                <w:sz w:val="28"/>
                <w:szCs w:val="28"/>
                <w:rtl/>
                <w:lang w:bidi="ar-EG"/>
                <w14:ligatures w14:val="standardContextual"/>
              </w:rPr>
              <w:t>المراجع العربية</w:t>
            </w:r>
          </w:p>
          <w:p w14:paraId="63CBE9E0" w14:textId="6B7676D2" w:rsidR="004A6C98" w:rsidRDefault="004A6C98" w:rsidP="00BD402B">
            <w:pPr>
              <w:pStyle w:val="ListParagraph"/>
              <w:widowControl/>
              <w:numPr>
                <w:ilvl w:val="0"/>
                <w:numId w:val="17"/>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المراجع الأجنبية</w:t>
            </w:r>
          </w:p>
        </w:tc>
        <w:tc>
          <w:tcPr>
            <w:tcW w:w="1268" w:type="dxa"/>
          </w:tcPr>
          <w:p w14:paraId="5F226F43" w14:textId="77777777" w:rsidR="004A6C98" w:rsidRDefault="003443BE"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112</w:t>
            </w:r>
          </w:p>
          <w:p w14:paraId="649358B3" w14:textId="77777777" w:rsidR="003443BE" w:rsidRDefault="003443BE"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113</w:t>
            </w:r>
          </w:p>
          <w:p w14:paraId="20D832AF" w14:textId="08CD848D" w:rsidR="003443BE" w:rsidRPr="0010032A" w:rsidRDefault="003443BE" w:rsidP="003443BE">
            <w:pPr>
              <w:widowControl/>
              <w:autoSpaceDE/>
              <w:autoSpaceDN/>
              <w:bidi/>
              <w:spacing w:after="160" w:line="276"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114</w:t>
            </w:r>
          </w:p>
        </w:tc>
      </w:tr>
      <w:tr w:rsidR="004A6C98" w:rsidRPr="0010032A" w14:paraId="24F193C7" w14:textId="77777777" w:rsidTr="0010032A">
        <w:tc>
          <w:tcPr>
            <w:tcW w:w="9158" w:type="dxa"/>
          </w:tcPr>
          <w:p w14:paraId="52280987" w14:textId="62CDC680" w:rsidR="004A6C98" w:rsidRDefault="004A6C98"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الملاحق</w:t>
            </w:r>
          </w:p>
        </w:tc>
        <w:tc>
          <w:tcPr>
            <w:tcW w:w="1268" w:type="dxa"/>
          </w:tcPr>
          <w:p w14:paraId="65025130" w14:textId="7B93E0E5" w:rsidR="004A6C98" w:rsidRPr="0010032A" w:rsidRDefault="003443BE" w:rsidP="00A712CC">
            <w:pPr>
              <w:widowControl/>
              <w:autoSpaceDE/>
              <w:autoSpaceDN/>
              <w:bidi/>
              <w:spacing w:after="160" w:line="259"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115</w:t>
            </w:r>
          </w:p>
        </w:tc>
      </w:tr>
      <w:tr w:rsidR="004A6C98" w:rsidRPr="0010032A" w14:paraId="77185D65" w14:textId="77777777" w:rsidTr="0010032A">
        <w:tc>
          <w:tcPr>
            <w:tcW w:w="9158" w:type="dxa"/>
          </w:tcPr>
          <w:p w14:paraId="65C80766" w14:textId="786C43F5" w:rsidR="004A6C98" w:rsidRDefault="004A6C98"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الاستبانة</w:t>
            </w:r>
          </w:p>
        </w:tc>
        <w:tc>
          <w:tcPr>
            <w:tcW w:w="1268" w:type="dxa"/>
          </w:tcPr>
          <w:p w14:paraId="45D0D216" w14:textId="0CDF7707" w:rsidR="004A6C98" w:rsidRPr="0010032A" w:rsidRDefault="003443BE" w:rsidP="00A712CC">
            <w:pPr>
              <w:widowControl/>
              <w:autoSpaceDE/>
              <w:autoSpaceDN/>
              <w:bidi/>
              <w:spacing w:after="160" w:line="259"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116</w:t>
            </w:r>
          </w:p>
        </w:tc>
      </w:tr>
      <w:tr w:rsidR="004A6C98" w:rsidRPr="0010032A" w14:paraId="04E4081B" w14:textId="77777777" w:rsidTr="0010032A">
        <w:tc>
          <w:tcPr>
            <w:tcW w:w="9158" w:type="dxa"/>
          </w:tcPr>
          <w:p w14:paraId="3E3FC0F5" w14:textId="34893C61" w:rsidR="004A6C98" w:rsidRDefault="004A6C98" w:rsidP="00BD402B">
            <w:pPr>
              <w:pStyle w:val="ListParagraph"/>
              <w:widowControl/>
              <w:numPr>
                <w:ilvl w:val="0"/>
                <w:numId w:val="12"/>
              </w:numPr>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الخاتمة</w:t>
            </w:r>
          </w:p>
        </w:tc>
        <w:tc>
          <w:tcPr>
            <w:tcW w:w="1268" w:type="dxa"/>
          </w:tcPr>
          <w:p w14:paraId="2EDA39B1" w14:textId="01D1AC33" w:rsidR="004A6C98" w:rsidRPr="0010032A" w:rsidRDefault="003443BE" w:rsidP="00A712CC">
            <w:pPr>
              <w:widowControl/>
              <w:autoSpaceDE/>
              <w:autoSpaceDN/>
              <w:bidi/>
              <w:spacing w:after="160" w:line="259" w:lineRule="auto"/>
              <w:jc w:val="center"/>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120</w:t>
            </w:r>
          </w:p>
        </w:tc>
      </w:tr>
    </w:tbl>
    <w:p w14:paraId="2EF4785A" w14:textId="77777777" w:rsidR="0010032A" w:rsidRPr="00457DD7" w:rsidRDefault="0010032A" w:rsidP="0010032A">
      <w:pPr>
        <w:widowControl/>
        <w:autoSpaceDE/>
        <w:autoSpaceDN/>
        <w:bidi/>
        <w:spacing w:after="160" w:line="259" w:lineRule="auto"/>
        <w:rPr>
          <w:rFonts w:ascii="Sakkal Majalla" w:eastAsia="Calibri" w:hAnsi="Sakkal Majalla" w:cs="Sakkal Majalla"/>
          <w:kern w:val="2"/>
          <w:sz w:val="28"/>
          <w:szCs w:val="28"/>
          <w:u w:val="single"/>
          <w:rtl/>
          <w14:ligatures w14:val="standardContextual"/>
        </w:rPr>
      </w:pPr>
    </w:p>
    <w:p w14:paraId="7D2FEA5A" w14:textId="77777777" w:rsidR="00457DD7" w:rsidRDefault="00457DD7" w:rsidP="00457DD7">
      <w:pPr>
        <w:pStyle w:val="Heading1"/>
        <w:bidi/>
        <w:spacing w:before="55"/>
        <w:ind w:left="839" w:right="288"/>
        <w:jc w:val="left"/>
        <w:rPr>
          <w:w w:val="75"/>
          <w:rtl/>
        </w:rPr>
      </w:pPr>
    </w:p>
    <w:p w14:paraId="323E8C50" w14:textId="77777777" w:rsidR="00457DD7" w:rsidRDefault="00457DD7" w:rsidP="00457DD7">
      <w:pPr>
        <w:pStyle w:val="Heading1"/>
        <w:bidi/>
        <w:spacing w:before="55"/>
        <w:ind w:left="839" w:right="288"/>
        <w:jc w:val="left"/>
        <w:rPr>
          <w:w w:val="75"/>
          <w:rtl/>
        </w:rPr>
      </w:pPr>
    </w:p>
    <w:p w14:paraId="2499983B" w14:textId="77777777" w:rsidR="00457DD7" w:rsidRDefault="00457DD7" w:rsidP="00457DD7">
      <w:pPr>
        <w:pStyle w:val="Heading1"/>
        <w:bidi/>
        <w:spacing w:before="55"/>
        <w:ind w:left="839" w:right="288"/>
        <w:jc w:val="left"/>
        <w:rPr>
          <w:w w:val="75"/>
          <w:rtl/>
        </w:rPr>
      </w:pPr>
    </w:p>
    <w:p w14:paraId="3371C7A2" w14:textId="77777777" w:rsidR="00457DD7" w:rsidRDefault="00457DD7" w:rsidP="00457DD7">
      <w:pPr>
        <w:pStyle w:val="Heading1"/>
        <w:bidi/>
        <w:spacing w:before="55"/>
        <w:ind w:left="839" w:right="288"/>
        <w:jc w:val="left"/>
        <w:rPr>
          <w:w w:val="75"/>
          <w:rtl/>
        </w:rPr>
      </w:pPr>
    </w:p>
    <w:p w14:paraId="2F044E2C" w14:textId="77777777" w:rsidR="00457DD7" w:rsidRDefault="00457DD7" w:rsidP="00457DD7">
      <w:pPr>
        <w:pStyle w:val="Heading1"/>
        <w:bidi/>
        <w:spacing w:before="55"/>
        <w:ind w:left="839" w:right="288"/>
        <w:jc w:val="left"/>
        <w:rPr>
          <w:w w:val="75"/>
          <w:rtl/>
        </w:rPr>
      </w:pPr>
    </w:p>
    <w:p w14:paraId="5337A9ED" w14:textId="77777777" w:rsidR="00457DD7" w:rsidRDefault="00457DD7" w:rsidP="00457DD7">
      <w:pPr>
        <w:pStyle w:val="Heading1"/>
        <w:bidi/>
        <w:spacing w:before="55"/>
        <w:ind w:left="839" w:right="288"/>
        <w:jc w:val="left"/>
        <w:rPr>
          <w:w w:val="75"/>
          <w:rtl/>
        </w:rPr>
      </w:pPr>
    </w:p>
    <w:p w14:paraId="197ECEEE" w14:textId="77777777" w:rsidR="00457DD7" w:rsidRDefault="00457DD7" w:rsidP="00457DD7">
      <w:pPr>
        <w:pStyle w:val="Heading1"/>
        <w:bidi/>
        <w:spacing w:before="55"/>
        <w:ind w:left="839" w:right="288"/>
        <w:jc w:val="left"/>
        <w:rPr>
          <w:w w:val="75"/>
          <w:rtl/>
        </w:rPr>
      </w:pPr>
    </w:p>
    <w:p w14:paraId="30D52E2B" w14:textId="77777777" w:rsidR="00457DD7" w:rsidRDefault="00457DD7" w:rsidP="00457DD7">
      <w:pPr>
        <w:pStyle w:val="Heading1"/>
        <w:bidi/>
        <w:spacing w:before="55"/>
        <w:ind w:left="839" w:right="288"/>
        <w:jc w:val="left"/>
        <w:rPr>
          <w:w w:val="75"/>
          <w:rtl/>
        </w:rPr>
      </w:pPr>
    </w:p>
    <w:p w14:paraId="7D58F9D0" w14:textId="77777777" w:rsidR="00457DD7" w:rsidRDefault="00457DD7" w:rsidP="00457DD7">
      <w:pPr>
        <w:pStyle w:val="Heading1"/>
        <w:bidi/>
        <w:spacing w:before="55"/>
        <w:ind w:left="839" w:right="288"/>
        <w:jc w:val="left"/>
        <w:rPr>
          <w:w w:val="75"/>
          <w:rtl/>
        </w:rPr>
      </w:pPr>
    </w:p>
    <w:p w14:paraId="64084167" w14:textId="1DA61A5E" w:rsidR="00457DD7" w:rsidRDefault="00457DD7" w:rsidP="00457DD7">
      <w:pPr>
        <w:widowControl/>
        <w:autoSpaceDE/>
        <w:autoSpaceDN/>
        <w:bidi/>
        <w:spacing w:after="160" w:line="259" w:lineRule="auto"/>
        <w:rPr>
          <w:rFonts w:ascii="Sakkal Majalla" w:eastAsia="Calibri" w:hAnsi="Sakkal Majalla" w:cs="Sakkal Majalla"/>
          <w:kern w:val="2"/>
          <w:sz w:val="28"/>
          <w:szCs w:val="28"/>
          <w:u w:val="single"/>
          <w:rtl/>
          <w:lang w:bidi="ar-EG"/>
          <w14:ligatures w14:val="standardContextual"/>
        </w:rPr>
      </w:pPr>
      <w:r w:rsidRPr="00457DD7">
        <w:rPr>
          <w:rFonts w:ascii="Sakkal Majalla" w:eastAsia="Calibri" w:hAnsi="Sakkal Majalla" w:cs="Sakkal Majalla" w:hint="cs"/>
          <w:kern w:val="2"/>
          <w:sz w:val="28"/>
          <w:szCs w:val="28"/>
          <w:u w:val="single"/>
          <w:rtl/>
          <w:lang w:bidi="ar-EG"/>
          <w14:ligatures w14:val="standardContextual"/>
        </w:rPr>
        <w:t xml:space="preserve">قائمة </w:t>
      </w:r>
      <w:r w:rsidR="004A6C98" w:rsidRPr="00457DD7">
        <w:rPr>
          <w:rFonts w:ascii="Sakkal Majalla" w:eastAsia="Calibri" w:hAnsi="Sakkal Majalla" w:cs="Sakkal Majalla" w:hint="cs"/>
          <w:kern w:val="2"/>
          <w:sz w:val="28"/>
          <w:szCs w:val="28"/>
          <w:u w:val="single"/>
          <w:rtl/>
          <w:lang w:bidi="ar-EG"/>
          <w14:ligatures w14:val="standardContextual"/>
        </w:rPr>
        <w:t>الجداول:</w:t>
      </w:r>
    </w:p>
    <w:tbl>
      <w:tblPr>
        <w:tblStyle w:val="TableGrid"/>
        <w:bidiVisual/>
        <w:tblW w:w="0" w:type="auto"/>
        <w:tblLook w:val="04A0" w:firstRow="1" w:lastRow="0" w:firstColumn="1" w:lastColumn="0" w:noHBand="0" w:noVBand="1"/>
      </w:tblPr>
      <w:tblGrid>
        <w:gridCol w:w="9068"/>
        <w:gridCol w:w="1358"/>
      </w:tblGrid>
      <w:tr w:rsidR="004A6C98" w14:paraId="62BB1137" w14:textId="77777777" w:rsidTr="004A6C98">
        <w:tc>
          <w:tcPr>
            <w:tcW w:w="9068" w:type="dxa"/>
          </w:tcPr>
          <w:p w14:paraId="561E4E3C" w14:textId="097CA731" w:rsidR="004A6C98" w:rsidRDefault="004A6C98" w:rsidP="004A6C98">
            <w:pPr>
              <w:widowControl/>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اسم الجدول</w:t>
            </w:r>
          </w:p>
        </w:tc>
        <w:tc>
          <w:tcPr>
            <w:tcW w:w="1358" w:type="dxa"/>
          </w:tcPr>
          <w:p w14:paraId="63AC440A" w14:textId="033946F3" w:rsidR="004A6C98" w:rsidRDefault="004A6C98" w:rsidP="004A6C98">
            <w:pPr>
              <w:widowControl/>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رقم الصفحة</w:t>
            </w:r>
          </w:p>
        </w:tc>
      </w:tr>
      <w:tr w:rsidR="004A6C98" w14:paraId="51FDB11A" w14:textId="77777777" w:rsidTr="004A6C98">
        <w:tc>
          <w:tcPr>
            <w:tcW w:w="9068" w:type="dxa"/>
          </w:tcPr>
          <w:p w14:paraId="3D90662A" w14:textId="66C720D2" w:rsidR="004A6C98" w:rsidRDefault="004A6C98" w:rsidP="004A6C98">
            <w:pPr>
              <w:widowControl/>
              <w:autoSpaceDE/>
              <w:autoSpaceDN/>
              <w:bidi/>
              <w:spacing w:after="160" w:line="259" w:lineRule="auto"/>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جدول (1-1)</w:t>
            </w:r>
          </w:p>
        </w:tc>
        <w:tc>
          <w:tcPr>
            <w:tcW w:w="1358" w:type="dxa"/>
          </w:tcPr>
          <w:p w14:paraId="67AC2469" w14:textId="03F79DB9" w:rsidR="004A6C98" w:rsidRDefault="003443BE" w:rsidP="003443BE">
            <w:pPr>
              <w:widowControl/>
              <w:autoSpaceDE/>
              <w:autoSpaceDN/>
              <w:bidi/>
              <w:spacing w:after="160" w:line="259" w:lineRule="auto"/>
              <w:jc w:val="center"/>
              <w:rPr>
                <w:rFonts w:ascii="Sakkal Majalla" w:eastAsia="Calibri" w:hAnsi="Sakkal Majalla" w:cs="Sakkal Majalla"/>
                <w:kern w:val="2"/>
                <w:sz w:val="28"/>
                <w:szCs w:val="28"/>
                <w:rtl/>
                <w:lang w:bidi="ar-EG"/>
                <w14:ligatures w14:val="standardContextual"/>
              </w:rPr>
            </w:pPr>
            <w:r>
              <w:rPr>
                <w:rFonts w:ascii="Sakkal Majalla" w:eastAsia="Calibri" w:hAnsi="Sakkal Majalla" w:cs="Sakkal Majalla" w:hint="cs"/>
                <w:kern w:val="2"/>
                <w:sz w:val="28"/>
                <w:szCs w:val="28"/>
                <w:rtl/>
                <w:lang w:bidi="ar-EG"/>
                <w14:ligatures w14:val="standardContextual"/>
              </w:rPr>
              <w:t>34</w:t>
            </w:r>
          </w:p>
        </w:tc>
      </w:tr>
    </w:tbl>
    <w:p w14:paraId="56656A9B" w14:textId="77777777" w:rsidR="004A6C98" w:rsidRPr="004A6C98" w:rsidRDefault="004A6C98" w:rsidP="004A6C98">
      <w:pPr>
        <w:widowControl/>
        <w:autoSpaceDE/>
        <w:autoSpaceDN/>
        <w:bidi/>
        <w:spacing w:after="160" w:line="259" w:lineRule="auto"/>
        <w:rPr>
          <w:rFonts w:ascii="Sakkal Majalla" w:eastAsia="Calibri" w:hAnsi="Sakkal Majalla" w:cs="Sakkal Majalla"/>
          <w:kern w:val="2"/>
          <w:sz w:val="28"/>
          <w:szCs w:val="28"/>
          <w:rtl/>
          <w:lang w:bidi="ar-EG"/>
          <w14:ligatures w14:val="standardContextual"/>
        </w:rPr>
      </w:pPr>
    </w:p>
    <w:p w14:paraId="2BC1EAFB" w14:textId="77777777" w:rsidR="00457DD7" w:rsidRDefault="00457DD7" w:rsidP="00457DD7">
      <w:pPr>
        <w:pStyle w:val="Heading1"/>
        <w:bidi/>
        <w:spacing w:before="55"/>
        <w:ind w:left="839" w:right="288"/>
        <w:jc w:val="left"/>
        <w:rPr>
          <w:w w:val="75"/>
          <w:rtl/>
        </w:rPr>
      </w:pPr>
    </w:p>
    <w:p w14:paraId="49605B80" w14:textId="77777777" w:rsidR="00457DD7" w:rsidRDefault="00457DD7" w:rsidP="00457DD7">
      <w:pPr>
        <w:pStyle w:val="Heading1"/>
        <w:bidi/>
        <w:spacing w:before="55"/>
        <w:ind w:left="839" w:right="288"/>
        <w:jc w:val="left"/>
        <w:rPr>
          <w:w w:val="75"/>
          <w:rtl/>
        </w:rPr>
      </w:pPr>
    </w:p>
    <w:p w14:paraId="10A31FCF" w14:textId="77777777" w:rsidR="00457DD7" w:rsidRDefault="00457DD7" w:rsidP="00457DD7">
      <w:pPr>
        <w:pStyle w:val="Heading1"/>
        <w:bidi/>
        <w:spacing w:before="55"/>
        <w:ind w:left="839" w:right="288"/>
        <w:jc w:val="left"/>
        <w:rPr>
          <w:w w:val="75"/>
          <w:rtl/>
        </w:rPr>
      </w:pPr>
    </w:p>
    <w:p w14:paraId="5D0807A9" w14:textId="77777777" w:rsidR="00457DD7" w:rsidRDefault="00457DD7" w:rsidP="00457DD7">
      <w:pPr>
        <w:pStyle w:val="Heading1"/>
        <w:bidi/>
        <w:spacing w:before="55"/>
        <w:ind w:left="839" w:right="288"/>
        <w:jc w:val="left"/>
        <w:rPr>
          <w:w w:val="75"/>
          <w:rtl/>
        </w:rPr>
      </w:pPr>
    </w:p>
    <w:p w14:paraId="181AD8D5" w14:textId="77777777" w:rsidR="00457DD7" w:rsidRDefault="00457DD7" w:rsidP="00457DD7">
      <w:pPr>
        <w:pStyle w:val="Heading1"/>
        <w:bidi/>
        <w:spacing w:before="55"/>
        <w:ind w:left="839" w:right="288"/>
        <w:jc w:val="left"/>
        <w:rPr>
          <w:w w:val="75"/>
          <w:rtl/>
        </w:rPr>
      </w:pPr>
    </w:p>
    <w:p w14:paraId="58FD0F36" w14:textId="77777777" w:rsidR="00457DD7" w:rsidRDefault="00457DD7" w:rsidP="00457DD7">
      <w:pPr>
        <w:pStyle w:val="Heading1"/>
        <w:bidi/>
        <w:spacing w:before="55"/>
        <w:ind w:left="839" w:right="288"/>
        <w:jc w:val="left"/>
        <w:rPr>
          <w:w w:val="75"/>
          <w:rtl/>
        </w:rPr>
      </w:pPr>
    </w:p>
    <w:p w14:paraId="7F3D6E6B" w14:textId="77777777" w:rsidR="00457DD7" w:rsidRDefault="00457DD7" w:rsidP="00457DD7">
      <w:pPr>
        <w:pStyle w:val="Heading1"/>
        <w:bidi/>
        <w:spacing w:before="55"/>
        <w:ind w:left="839" w:right="288"/>
        <w:jc w:val="left"/>
        <w:rPr>
          <w:w w:val="75"/>
          <w:rtl/>
        </w:rPr>
      </w:pPr>
    </w:p>
    <w:p w14:paraId="72C1FCF9" w14:textId="77777777" w:rsidR="00457DD7" w:rsidRDefault="00457DD7" w:rsidP="00457DD7">
      <w:pPr>
        <w:pStyle w:val="Heading1"/>
        <w:bidi/>
        <w:spacing w:before="55"/>
        <w:ind w:left="839" w:right="288"/>
        <w:jc w:val="left"/>
        <w:rPr>
          <w:w w:val="75"/>
          <w:rtl/>
        </w:rPr>
      </w:pPr>
    </w:p>
    <w:p w14:paraId="1712D146" w14:textId="77777777" w:rsidR="00457DD7" w:rsidRDefault="00457DD7" w:rsidP="00457DD7">
      <w:pPr>
        <w:pStyle w:val="Heading1"/>
        <w:bidi/>
        <w:spacing w:before="55"/>
        <w:ind w:left="839" w:right="288"/>
        <w:jc w:val="left"/>
        <w:rPr>
          <w:w w:val="75"/>
          <w:rtl/>
        </w:rPr>
      </w:pPr>
    </w:p>
    <w:p w14:paraId="47F324CC" w14:textId="77777777" w:rsidR="00457DD7" w:rsidRDefault="00457DD7" w:rsidP="00457DD7">
      <w:pPr>
        <w:pStyle w:val="Heading1"/>
        <w:bidi/>
        <w:spacing w:before="55"/>
        <w:ind w:left="839" w:right="288"/>
        <w:jc w:val="left"/>
        <w:rPr>
          <w:w w:val="75"/>
          <w:rtl/>
        </w:rPr>
      </w:pPr>
    </w:p>
    <w:p w14:paraId="55D7930E" w14:textId="77777777" w:rsidR="00457DD7" w:rsidRDefault="00457DD7" w:rsidP="00457DD7">
      <w:pPr>
        <w:pStyle w:val="Heading1"/>
        <w:bidi/>
        <w:spacing w:before="55"/>
        <w:ind w:left="839" w:right="288"/>
        <w:jc w:val="left"/>
        <w:rPr>
          <w:w w:val="75"/>
          <w:rtl/>
        </w:rPr>
      </w:pPr>
    </w:p>
    <w:p w14:paraId="4A315DF9" w14:textId="77777777" w:rsidR="00457DD7" w:rsidRDefault="00457DD7" w:rsidP="00457DD7">
      <w:pPr>
        <w:pStyle w:val="Heading1"/>
        <w:bidi/>
        <w:spacing w:before="55"/>
        <w:ind w:left="839" w:right="288"/>
        <w:jc w:val="left"/>
        <w:rPr>
          <w:w w:val="75"/>
          <w:rtl/>
        </w:rPr>
      </w:pPr>
    </w:p>
    <w:p w14:paraId="62EEE3C9" w14:textId="77777777" w:rsidR="00457DD7" w:rsidRDefault="00457DD7" w:rsidP="00457DD7">
      <w:pPr>
        <w:pStyle w:val="Heading1"/>
        <w:bidi/>
        <w:spacing w:before="55"/>
        <w:ind w:left="839" w:right="288"/>
        <w:jc w:val="left"/>
        <w:rPr>
          <w:w w:val="75"/>
          <w:rtl/>
        </w:rPr>
      </w:pPr>
    </w:p>
    <w:p w14:paraId="01A5770E" w14:textId="77777777" w:rsidR="00457DD7" w:rsidRDefault="00457DD7" w:rsidP="00457DD7">
      <w:pPr>
        <w:pStyle w:val="Heading1"/>
        <w:bidi/>
        <w:spacing w:before="55"/>
        <w:ind w:left="839" w:right="288"/>
        <w:jc w:val="left"/>
        <w:rPr>
          <w:w w:val="75"/>
          <w:rtl/>
        </w:rPr>
      </w:pPr>
    </w:p>
    <w:p w14:paraId="43D5102E" w14:textId="77777777" w:rsidR="00457DD7" w:rsidRDefault="00457DD7" w:rsidP="00457DD7">
      <w:pPr>
        <w:pStyle w:val="Heading1"/>
        <w:bidi/>
        <w:spacing w:before="55"/>
        <w:ind w:left="839" w:right="288"/>
        <w:jc w:val="left"/>
        <w:rPr>
          <w:w w:val="75"/>
          <w:rtl/>
        </w:rPr>
      </w:pPr>
    </w:p>
    <w:p w14:paraId="5FDA821D" w14:textId="77777777" w:rsidR="00457DD7" w:rsidRDefault="00457DD7" w:rsidP="00457DD7">
      <w:pPr>
        <w:pStyle w:val="Heading1"/>
        <w:bidi/>
        <w:spacing w:before="55"/>
        <w:ind w:left="839" w:right="288"/>
        <w:jc w:val="left"/>
        <w:rPr>
          <w:w w:val="75"/>
          <w:rtl/>
        </w:rPr>
      </w:pPr>
    </w:p>
    <w:p w14:paraId="5CBE69D3" w14:textId="77777777" w:rsidR="00457DD7" w:rsidRDefault="00457DD7" w:rsidP="00457DD7">
      <w:pPr>
        <w:pStyle w:val="Heading1"/>
        <w:bidi/>
        <w:spacing w:before="55"/>
        <w:ind w:left="839" w:right="288"/>
        <w:jc w:val="left"/>
        <w:rPr>
          <w:w w:val="75"/>
          <w:rtl/>
        </w:rPr>
      </w:pPr>
    </w:p>
    <w:p w14:paraId="0FEEB4F2" w14:textId="77777777" w:rsidR="00457DD7" w:rsidRDefault="00457DD7" w:rsidP="00457DD7">
      <w:pPr>
        <w:pStyle w:val="Heading1"/>
        <w:bidi/>
        <w:spacing w:before="55"/>
        <w:ind w:left="839" w:right="288"/>
        <w:jc w:val="left"/>
        <w:rPr>
          <w:w w:val="75"/>
          <w:rtl/>
        </w:rPr>
      </w:pPr>
    </w:p>
    <w:p w14:paraId="53A073F7" w14:textId="77777777" w:rsidR="00457DD7" w:rsidRDefault="00457DD7" w:rsidP="00457DD7">
      <w:pPr>
        <w:pStyle w:val="Heading1"/>
        <w:bidi/>
        <w:spacing w:before="55"/>
        <w:ind w:left="839" w:right="288"/>
        <w:jc w:val="left"/>
        <w:rPr>
          <w:w w:val="75"/>
          <w:rtl/>
        </w:rPr>
      </w:pPr>
    </w:p>
    <w:p w14:paraId="4D8DB295" w14:textId="77777777" w:rsidR="00457DD7" w:rsidRDefault="00457DD7" w:rsidP="00457DD7">
      <w:pPr>
        <w:pStyle w:val="Heading1"/>
        <w:bidi/>
        <w:spacing w:before="55"/>
        <w:ind w:left="839" w:right="288"/>
        <w:jc w:val="left"/>
        <w:rPr>
          <w:w w:val="75"/>
          <w:rtl/>
        </w:rPr>
      </w:pPr>
    </w:p>
    <w:p w14:paraId="5008CE87" w14:textId="77777777" w:rsidR="00457DD7" w:rsidRDefault="00457DD7" w:rsidP="00457DD7">
      <w:pPr>
        <w:pStyle w:val="Heading1"/>
        <w:bidi/>
        <w:spacing w:before="55"/>
        <w:ind w:left="839" w:right="288"/>
        <w:jc w:val="left"/>
        <w:rPr>
          <w:w w:val="75"/>
          <w:rtl/>
        </w:rPr>
      </w:pPr>
    </w:p>
    <w:p w14:paraId="7CE7E70F" w14:textId="77777777" w:rsidR="00457DD7" w:rsidRDefault="00457DD7" w:rsidP="00457DD7">
      <w:pPr>
        <w:pStyle w:val="Heading1"/>
        <w:bidi/>
        <w:spacing w:before="55"/>
        <w:ind w:left="839" w:right="288"/>
        <w:jc w:val="left"/>
        <w:rPr>
          <w:w w:val="75"/>
          <w:rtl/>
        </w:rPr>
      </w:pPr>
    </w:p>
    <w:p w14:paraId="5BB6FF45" w14:textId="77777777" w:rsidR="00457DD7" w:rsidRDefault="00457DD7" w:rsidP="006D7A43">
      <w:pPr>
        <w:pStyle w:val="Heading1"/>
        <w:bidi/>
        <w:spacing w:before="55"/>
        <w:ind w:left="0" w:right="288"/>
        <w:jc w:val="left"/>
        <w:rPr>
          <w:w w:val="75"/>
          <w:rtl/>
        </w:rPr>
      </w:pPr>
    </w:p>
    <w:p w14:paraId="166BF327" w14:textId="77777777" w:rsidR="00457DD7" w:rsidRDefault="00457DD7" w:rsidP="00457DD7">
      <w:pPr>
        <w:pStyle w:val="Heading1"/>
        <w:bidi/>
        <w:spacing w:before="55"/>
        <w:ind w:left="839" w:right="288"/>
        <w:jc w:val="left"/>
        <w:rPr>
          <w:w w:val="75"/>
          <w:rtl/>
        </w:rPr>
      </w:pPr>
    </w:p>
    <w:p w14:paraId="05865294" w14:textId="77777777" w:rsidR="00A40F5A" w:rsidRDefault="00A40F5A" w:rsidP="00A40F5A">
      <w:pPr>
        <w:pStyle w:val="Heading1"/>
        <w:spacing w:before="55"/>
        <w:ind w:left="839" w:right="288"/>
        <w:jc w:val="center"/>
        <w:rPr>
          <w:rFonts w:ascii="Sakkal Majalla" w:hAnsi="Sakkal Majalla" w:cs="Sakkal Majalla"/>
          <w:b w:val="0"/>
          <w:bCs w:val="0"/>
          <w:w w:val="75"/>
          <w:sz w:val="36"/>
          <w:szCs w:val="36"/>
        </w:rPr>
      </w:pPr>
      <w:r w:rsidRPr="00A40F5A">
        <w:rPr>
          <w:rFonts w:ascii="Sakkal Majalla" w:hAnsi="Sakkal Majalla" w:cs="Sakkal Majalla"/>
          <w:b w:val="0"/>
          <w:bCs w:val="0"/>
          <w:w w:val="75"/>
          <w:sz w:val="36"/>
          <w:szCs w:val="36"/>
          <w:rtl/>
        </w:rPr>
        <w:t>بسم الله الرحمن الرحيم</w:t>
      </w:r>
    </w:p>
    <w:p w14:paraId="06653322" w14:textId="77777777" w:rsidR="00A40F5A" w:rsidRDefault="00A40F5A" w:rsidP="00A40F5A">
      <w:pPr>
        <w:pStyle w:val="Heading1"/>
        <w:spacing w:before="55"/>
        <w:ind w:left="839" w:right="288"/>
        <w:jc w:val="center"/>
        <w:rPr>
          <w:rFonts w:ascii="Sakkal Majalla" w:hAnsi="Sakkal Majalla" w:cs="Sakkal Majalla"/>
          <w:b w:val="0"/>
          <w:bCs w:val="0"/>
          <w:w w:val="75"/>
          <w:sz w:val="36"/>
          <w:szCs w:val="36"/>
        </w:rPr>
      </w:pPr>
    </w:p>
    <w:p w14:paraId="5D2968F6" w14:textId="77777777" w:rsidR="00A40F5A" w:rsidRDefault="00A40F5A" w:rsidP="00A40F5A">
      <w:pPr>
        <w:pStyle w:val="Heading1"/>
        <w:spacing w:before="55"/>
        <w:ind w:left="839" w:right="288"/>
        <w:jc w:val="center"/>
        <w:rPr>
          <w:rFonts w:ascii="Sakkal Majalla" w:hAnsi="Sakkal Majalla" w:cs="Sakkal Majalla"/>
          <w:b w:val="0"/>
          <w:bCs w:val="0"/>
          <w:w w:val="75"/>
          <w:sz w:val="36"/>
          <w:szCs w:val="36"/>
        </w:rPr>
      </w:pPr>
    </w:p>
    <w:p w14:paraId="31952C82" w14:textId="77777777" w:rsidR="00A40F5A" w:rsidRDefault="00A40F5A" w:rsidP="00A40F5A">
      <w:pPr>
        <w:pStyle w:val="Heading1"/>
        <w:spacing w:before="55"/>
        <w:ind w:left="839" w:right="288"/>
        <w:jc w:val="center"/>
        <w:rPr>
          <w:rFonts w:ascii="Sakkal Majalla" w:hAnsi="Sakkal Majalla" w:cs="Sakkal Majalla"/>
          <w:b w:val="0"/>
          <w:bCs w:val="0"/>
          <w:w w:val="75"/>
          <w:sz w:val="36"/>
          <w:szCs w:val="36"/>
        </w:rPr>
      </w:pPr>
    </w:p>
    <w:p w14:paraId="21F739AA" w14:textId="77777777" w:rsidR="00A40F5A" w:rsidRPr="00A40F5A" w:rsidRDefault="00A40F5A" w:rsidP="00A40F5A">
      <w:pPr>
        <w:pStyle w:val="Heading1"/>
        <w:spacing w:before="55"/>
        <w:ind w:left="839" w:right="288"/>
        <w:jc w:val="center"/>
        <w:rPr>
          <w:rFonts w:ascii="Sakkal Majalla" w:hAnsi="Sakkal Majalla" w:cs="Sakkal Majalla"/>
          <w:b w:val="0"/>
          <w:bCs w:val="0"/>
          <w:w w:val="75"/>
          <w:sz w:val="36"/>
          <w:szCs w:val="36"/>
        </w:rPr>
      </w:pPr>
    </w:p>
    <w:p w14:paraId="0D1ABA61" w14:textId="77777777" w:rsidR="00A40F5A" w:rsidRPr="00A40F5A" w:rsidRDefault="00A40F5A" w:rsidP="00A40F5A">
      <w:pPr>
        <w:pStyle w:val="Heading1"/>
        <w:spacing w:before="55"/>
        <w:ind w:left="839" w:right="288"/>
        <w:jc w:val="center"/>
        <w:rPr>
          <w:rFonts w:ascii="Sakkal Majalla" w:hAnsi="Sakkal Majalla" w:cs="Sakkal Majalla"/>
          <w:b w:val="0"/>
          <w:bCs w:val="0"/>
          <w:w w:val="75"/>
          <w:sz w:val="36"/>
          <w:szCs w:val="36"/>
        </w:rPr>
      </w:pPr>
      <w:r w:rsidRPr="00A40F5A">
        <w:rPr>
          <w:rFonts w:ascii="Sakkal Majalla" w:hAnsi="Sakkal Majalla" w:cs="Sakkal Majalla"/>
          <w:b w:val="0"/>
          <w:bCs w:val="0"/>
          <w:w w:val="75"/>
          <w:sz w:val="36"/>
          <w:szCs w:val="36"/>
          <w:rtl/>
        </w:rPr>
        <w:t>الحمد لله الذي وفقنا وأعاننا على إتمام هذا البحث، والصلاة والسلام على أشرف الخلق سيدنا محمد وعلى آلة وصحبه أجمعين</w:t>
      </w:r>
      <w:r w:rsidRPr="00A40F5A">
        <w:rPr>
          <w:rFonts w:ascii="Sakkal Majalla" w:hAnsi="Sakkal Majalla" w:cs="Sakkal Majalla"/>
          <w:b w:val="0"/>
          <w:bCs w:val="0"/>
          <w:w w:val="75"/>
          <w:sz w:val="36"/>
          <w:szCs w:val="36"/>
        </w:rPr>
        <w:t>.</w:t>
      </w:r>
    </w:p>
    <w:p w14:paraId="556CE112" w14:textId="77777777" w:rsidR="00A40F5A" w:rsidRPr="00A40F5A" w:rsidRDefault="00A40F5A" w:rsidP="00A40F5A">
      <w:pPr>
        <w:pStyle w:val="Heading1"/>
        <w:spacing w:before="55"/>
        <w:ind w:left="839" w:right="288"/>
        <w:jc w:val="center"/>
        <w:rPr>
          <w:rFonts w:ascii="Sakkal Majalla" w:hAnsi="Sakkal Majalla" w:cs="Sakkal Majalla"/>
          <w:b w:val="0"/>
          <w:bCs w:val="0"/>
          <w:w w:val="75"/>
          <w:sz w:val="36"/>
          <w:szCs w:val="36"/>
        </w:rPr>
      </w:pPr>
      <w:r w:rsidRPr="00A40F5A">
        <w:rPr>
          <w:rFonts w:ascii="Sakkal Majalla" w:hAnsi="Sakkal Majalla" w:cs="Sakkal Majalla"/>
          <w:b w:val="0"/>
          <w:bCs w:val="0"/>
          <w:w w:val="75"/>
          <w:sz w:val="36"/>
          <w:szCs w:val="36"/>
          <w:rtl/>
        </w:rPr>
        <w:t>أتقدم بجزيل الشكر والتقدير لكل من ساهم في إنجاز هذا البحث، وخصّني بدعمه وتوجيهه، وأسهم في توفير بيئة علمية مناسبة لإنجازه</w:t>
      </w:r>
      <w:r w:rsidRPr="00A40F5A">
        <w:rPr>
          <w:rFonts w:ascii="Sakkal Majalla" w:hAnsi="Sakkal Majalla" w:cs="Sakkal Majalla"/>
          <w:b w:val="0"/>
          <w:bCs w:val="0"/>
          <w:w w:val="75"/>
          <w:sz w:val="36"/>
          <w:szCs w:val="36"/>
        </w:rPr>
        <w:t>.</w:t>
      </w:r>
    </w:p>
    <w:p w14:paraId="4D035478" w14:textId="77777777" w:rsidR="00A40F5A" w:rsidRPr="00A40F5A" w:rsidRDefault="00A40F5A" w:rsidP="00A40F5A">
      <w:pPr>
        <w:pStyle w:val="Heading1"/>
        <w:spacing w:before="55"/>
        <w:ind w:left="839" w:right="288"/>
        <w:jc w:val="center"/>
        <w:rPr>
          <w:rFonts w:ascii="Sakkal Majalla" w:hAnsi="Sakkal Majalla" w:cs="Sakkal Majalla"/>
          <w:b w:val="0"/>
          <w:bCs w:val="0"/>
          <w:w w:val="75"/>
          <w:sz w:val="36"/>
          <w:szCs w:val="36"/>
        </w:rPr>
      </w:pPr>
      <w:r w:rsidRPr="00A40F5A">
        <w:rPr>
          <w:rFonts w:ascii="Sakkal Majalla" w:hAnsi="Sakkal Majalla" w:cs="Sakkal Majalla"/>
          <w:b w:val="0"/>
          <w:bCs w:val="0"/>
          <w:w w:val="75"/>
          <w:sz w:val="36"/>
          <w:szCs w:val="36"/>
          <w:rtl/>
        </w:rPr>
        <w:t>أولًا، أتوجه بخالص الامتنان إلى مشرف البحث [</w:t>
      </w:r>
      <w:r w:rsidRPr="00A40F5A">
        <w:rPr>
          <w:rFonts w:ascii="Sakkal Majalla" w:hAnsi="Sakkal Majalla" w:cs="Sakkal Majalla"/>
          <w:b w:val="0"/>
          <w:bCs w:val="0"/>
          <w:w w:val="75"/>
          <w:sz w:val="36"/>
          <w:szCs w:val="36"/>
          <w:rtl/>
          <w:lang w:bidi="ar-EG"/>
        </w:rPr>
        <w:t>د</w:t>
      </w:r>
      <w:r w:rsidRPr="00A40F5A">
        <w:rPr>
          <w:rFonts w:ascii="Sakkal Majalla" w:hAnsi="Sakkal Majalla" w:cs="Sakkal Majalla"/>
          <w:b w:val="0"/>
          <w:bCs w:val="0"/>
          <w:w w:val="75"/>
          <w:sz w:val="36"/>
          <w:szCs w:val="36"/>
        </w:rPr>
        <w:t>.</w:t>
      </w:r>
      <w:r w:rsidRPr="00A40F5A">
        <w:rPr>
          <w:rFonts w:ascii="Sakkal Majalla" w:hAnsi="Sakkal Majalla" w:cs="Sakkal Majalla"/>
          <w:b w:val="0"/>
          <w:bCs w:val="0"/>
          <w:w w:val="75"/>
          <w:sz w:val="36"/>
          <w:szCs w:val="36"/>
          <w:rtl/>
          <w:lang w:bidi="ar-EG"/>
        </w:rPr>
        <w:t xml:space="preserve"> الفيصل عبد الحميد و د</w:t>
      </w:r>
      <w:r w:rsidRPr="00A40F5A">
        <w:rPr>
          <w:rFonts w:ascii="Sakkal Majalla" w:hAnsi="Sakkal Majalla" w:cs="Sakkal Majalla"/>
          <w:b w:val="0"/>
          <w:bCs w:val="0"/>
          <w:w w:val="75"/>
          <w:sz w:val="36"/>
          <w:szCs w:val="36"/>
        </w:rPr>
        <w:t>.</w:t>
      </w:r>
      <w:r w:rsidRPr="00A40F5A">
        <w:rPr>
          <w:rFonts w:ascii="Sakkal Majalla" w:hAnsi="Sakkal Majalla" w:cs="Sakkal Majalla"/>
          <w:b w:val="0"/>
          <w:bCs w:val="0"/>
          <w:w w:val="75"/>
          <w:sz w:val="36"/>
          <w:szCs w:val="36"/>
          <w:rtl/>
          <w:lang w:bidi="ar-EG"/>
        </w:rPr>
        <w:t xml:space="preserve"> فايز جراد</w:t>
      </w:r>
      <w:r w:rsidRPr="00A40F5A">
        <w:rPr>
          <w:rFonts w:ascii="Sakkal Majalla" w:hAnsi="Sakkal Majalla" w:cs="Sakkal Majalla"/>
          <w:b w:val="0"/>
          <w:bCs w:val="0"/>
          <w:w w:val="75"/>
          <w:sz w:val="36"/>
          <w:szCs w:val="36"/>
          <w:rtl/>
        </w:rPr>
        <w:t>] على توجيهاتهم القيّمة، ونصائحهم السديدة التي كان لها الأثر الكبير في تطوير البحث وتحسين جودته. لقد كنتم خير مُعين لنا خلال هذه الرحلة العلمية</w:t>
      </w:r>
      <w:r w:rsidRPr="00A40F5A">
        <w:rPr>
          <w:rFonts w:ascii="Sakkal Majalla" w:hAnsi="Sakkal Majalla" w:cs="Sakkal Majalla"/>
          <w:b w:val="0"/>
          <w:bCs w:val="0"/>
          <w:w w:val="75"/>
          <w:sz w:val="36"/>
          <w:szCs w:val="36"/>
        </w:rPr>
        <w:t>.</w:t>
      </w:r>
    </w:p>
    <w:p w14:paraId="13CC4CC6" w14:textId="77777777" w:rsidR="00A40F5A" w:rsidRPr="00A40F5A" w:rsidRDefault="00A40F5A" w:rsidP="00A40F5A">
      <w:pPr>
        <w:pStyle w:val="Heading1"/>
        <w:spacing w:before="55"/>
        <w:ind w:left="839" w:right="288"/>
        <w:jc w:val="center"/>
        <w:rPr>
          <w:rFonts w:ascii="Sakkal Majalla" w:hAnsi="Sakkal Majalla" w:cs="Sakkal Majalla"/>
          <w:b w:val="0"/>
          <w:bCs w:val="0"/>
          <w:w w:val="75"/>
          <w:sz w:val="36"/>
          <w:szCs w:val="36"/>
        </w:rPr>
      </w:pPr>
      <w:r w:rsidRPr="00A40F5A">
        <w:rPr>
          <w:rFonts w:ascii="Sakkal Majalla" w:hAnsi="Sakkal Majalla" w:cs="Sakkal Majalla"/>
          <w:b w:val="0"/>
          <w:bCs w:val="0"/>
          <w:w w:val="75"/>
          <w:sz w:val="36"/>
          <w:szCs w:val="36"/>
          <w:rtl/>
        </w:rPr>
        <w:t>كما لا يفوتني أن أتقدم بالشكر إلى الهيئة التدريسية</w:t>
      </w:r>
      <w:r w:rsidRPr="00A40F5A">
        <w:rPr>
          <w:rFonts w:ascii="Sakkal Majalla" w:hAnsi="Sakkal Majalla" w:cs="Sakkal Majalla"/>
          <w:b w:val="0"/>
          <w:bCs w:val="0"/>
          <w:w w:val="75"/>
          <w:sz w:val="36"/>
          <w:szCs w:val="36"/>
        </w:rPr>
        <w:t xml:space="preserve"> </w:t>
      </w:r>
      <w:r w:rsidRPr="00A40F5A">
        <w:rPr>
          <w:rFonts w:ascii="Sakkal Majalla" w:hAnsi="Sakkal Majalla" w:cs="Sakkal Majalla"/>
          <w:b w:val="0"/>
          <w:bCs w:val="0"/>
          <w:w w:val="75"/>
          <w:sz w:val="36"/>
          <w:szCs w:val="36"/>
          <w:rtl/>
        </w:rPr>
        <w:t>الذين لم يبخلوا بعلمهم وخبراتهم، وكانوا مصدر إلهام لنا طوال فترة العمل على هذا البحث</w:t>
      </w:r>
      <w:r w:rsidRPr="00A40F5A">
        <w:rPr>
          <w:rFonts w:ascii="Sakkal Majalla" w:hAnsi="Sakkal Majalla" w:cs="Sakkal Majalla"/>
          <w:b w:val="0"/>
          <w:bCs w:val="0"/>
          <w:w w:val="75"/>
          <w:sz w:val="36"/>
          <w:szCs w:val="36"/>
        </w:rPr>
        <w:t>.</w:t>
      </w:r>
    </w:p>
    <w:p w14:paraId="1FA9FEDB" w14:textId="77777777" w:rsidR="00A40F5A" w:rsidRPr="00A40F5A" w:rsidRDefault="00A40F5A" w:rsidP="00A40F5A">
      <w:pPr>
        <w:pStyle w:val="Heading1"/>
        <w:spacing w:before="55"/>
        <w:ind w:left="839" w:right="288"/>
        <w:jc w:val="center"/>
        <w:rPr>
          <w:rFonts w:ascii="Sakkal Majalla" w:hAnsi="Sakkal Majalla" w:cs="Sakkal Majalla"/>
          <w:b w:val="0"/>
          <w:bCs w:val="0"/>
          <w:w w:val="75"/>
          <w:sz w:val="36"/>
          <w:szCs w:val="36"/>
        </w:rPr>
      </w:pPr>
      <w:r w:rsidRPr="00A40F5A">
        <w:rPr>
          <w:rFonts w:ascii="Sakkal Majalla" w:hAnsi="Sakkal Majalla" w:cs="Sakkal Majalla"/>
          <w:b w:val="0"/>
          <w:bCs w:val="0"/>
          <w:w w:val="75"/>
          <w:sz w:val="36"/>
          <w:szCs w:val="36"/>
          <w:rtl/>
        </w:rPr>
        <w:t>وإلى زملائي الأعزاء، الذين كانوا خير سند ودعم، أشكرهم على تبادل الأفكار والمناقشات البنّاءة التي ساعدتني في إثراء البحث</w:t>
      </w:r>
      <w:r w:rsidRPr="00A40F5A">
        <w:rPr>
          <w:rFonts w:ascii="Sakkal Majalla" w:hAnsi="Sakkal Majalla" w:cs="Sakkal Majalla"/>
          <w:b w:val="0"/>
          <w:bCs w:val="0"/>
          <w:w w:val="75"/>
          <w:sz w:val="36"/>
          <w:szCs w:val="36"/>
        </w:rPr>
        <w:t>.</w:t>
      </w:r>
    </w:p>
    <w:p w14:paraId="57A2D081" w14:textId="77777777" w:rsidR="00A40F5A" w:rsidRPr="00A40F5A" w:rsidRDefault="00A40F5A" w:rsidP="00A40F5A">
      <w:pPr>
        <w:pStyle w:val="Heading1"/>
        <w:spacing w:before="55"/>
        <w:ind w:left="839" w:right="288"/>
        <w:jc w:val="center"/>
        <w:rPr>
          <w:rFonts w:ascii="Sakkal Majalla" w:hAnsi="Sakkal Majalla" w:cs="Sakkal Majalla"/>
          <w:b w:val="0"/>
          <w:bCs w:val="0"/>
          <w:w w:val="75"/>
          <w:sz w:val="36"/>
          <w:szCs w:val="36"/>
        </w:rPr>
      </w:pPr>
      <w:r w:rsidRPr="00A40F5A">
        <w:rPr>
          <w:rFonts w:ascii="Sakkal Majalla" w:hAnsi="Sakkal Majalla" w:cs="Sakkal Majalla"/>
          <w:b w:val="0"/>
          <w:bCs w:val="0"/>
          <w:w w:val="75"/>
          <w:sz w:val="36"/>
          <w:szCs w:val="36"/>
          <w:rtl/>
        </w:rPr>
        <w:t>ولا أنسى أن أتقدم بخالص العرفان والامتنان إلى أسرتي العزيزة، الذين كانوا مصدر دعمي الدائم، وقدموا لي كل أنواع الدعم المعنوي والمادي، فكانوا سببًا رئيسيًا في استمراريتي ونجاحي</w:t>
      </w:r>
      <w:r w:rsidRPr="00A40F5A">
        <w:rPr>
          <w:rFonts w:ascii="Sakkal Majalla" w:hAnsi="Sakkal Majalla" w:cs="Sakkal Majalla"/>
          <w:b w:val="0"/>
          <w:bCs w:val="0"/>
          <w:w w:val="75"/>
          <w:sz w:val="36"/>
          <w:szCs w:val="36"/>
        </w:rPr>
        <w:t>.</w:t>
      </w:r>
    </w:p>
    <w:p w14:paraId="1C25C081" w14:textId="77777777" w:rsidR="00A40F5A" w:rsidRPr="00A40F5A" w:rsidRDefault="00A40F5A" w:rsidP="00A40F5A">
      <w:pPr>
        <w:pStyle w:val="Heading1"/>
        <w:spacing w:before="55"/>
        <w:ind w:left="839" w:right="288"/>
        <w:jc w:val="center"/>
        <w:rPr>
          <w:rFonts w:ascii="Sakkal Majalla" w:hAnsi="Sakkal Majalla" w:cs="Sakkal Majalla"/>
          <w:b w:val="0"/>
          <w:bCs w:val="0"/>
          <w:w w:val="75"/>
          <w:sz w:val="36"/>
          <w:szCs w:val="36"/>
        </w:rPr>
      </w:pPr>
      <w:r w:rsidRPr="00A40F5A">
        <w:rPr>
          <w:rFonts w:ascii="Sakkal Majalla" w:hAnsi="Sakkal Majalla" w:cs="Sakkal Majalla"/>
          <w:b w:val="0"/>
          <w:bCs w:val="0"/>
          <w:w w:val="75"/>
          <w:sz w:val="36"/>
          <w:szCs w:val="36"/>
          <w:rtl/>
        </w:rPr>
        <w:t>ختامًا، أسأل الله أن يجعل هذا البحث إضافة علمية نافعة، وأن يكون بدايةً لمزيد من العطاء في مجال [الموارد البشرية]</w:t>
      </w:r>
      <w:r w:rsidRPr="00A40F5A">
        <w:rPr>
          <w:rFonts w:ascii="Sakkal Majalla" w:hAnsi="Sakkal Majalla" w:cs="Sakkal Majalla"/>
          <w:b w:val="0"/>
          <w:bCs w:val="0"/>
          <w:w w:val="75"/>
          <w:sz w:val="36"/>
          <w:szCs w:val="36"/>
        </w:rPr>
        <w:t>.</w:t>
      </w:r>
    </w:p>
    <w:p w14:paraId="6F56CDF5" w14:textId="77777777" w:rsidR="00A40F5A" w:rsidRPr="00A40F5A" w:rsidRDefault="00A40F5A" w:rsidP="00A40F5A">
      <w:pPr>
        <w:pStyle w:val="Heading1"/>
        <w:spacing w:before="55"/>
        <w:ind w:left="839" w:right="288"/>
        <w:jc w:val="center"/>
        <w:rPr>
          <w:rFonts w:ascii="Sakkal Majalla" w:hAnsi="Sakkal Majalla" w:cs="Sakkal Majalla"/>
          <w:b w:val="0"/>
          <w:bCs w:val="0"/>
          <w:w w:val="75"/>
          <w:sz w:val="36"/>
          <w:szCs w:val="36"/>
        </w:rPr>
      </w:pPr>
      <w:r w:rsidRPr="00A40F5A">
        <w:rPr>
          <w:rFonts w:ascii="Sakkal Majalla" w:hAnsi="Sakkal Majalla" w:cs="Sakkal Majalla"/>
          <w:b w:val="0"/>
          <w:bCs w:val="0"/>
          <w:w w:val="75"/>
          <w:sz w:val="36"/>
          <w:szCs w:val="36"/>
          <w:rtl/>
        </w:rPr>
        <w:t>والسلام عليكم ورحمة الله وبركاته</w:t>
      </w:r>
      <w:r w:rsidRPr="00A40F5A">
        <w:rPr>
          <w:rFonts w:ascii="Sakkal Majalla" w:hAnsi="Sakkal Majalla" w:cs="Sakkal Majalla"/>
          <w:b w:val="0"/>
          <w:bCs w:val="0"/>
          <w:w w:val="75"/>
          <w:sz w:val="36"/>
          <w:szCs w:val="36"/>
        </w:rPr>
        <w:t>.</w:t>
      </w:r>
    </w:p>
    <w:p w14:paraId="70281993" w14:textId="77777777" w:rsidR="00A40F5A" w:rsidRPr="00A40F5A" w:rsidRDefault="00A40F5A" w:rsidP="00A40F5A">
      <w:pPr>
        <w:pStyle w:val="Heading1"/>
        <w:spacing w:before="55"/>
        <w:ind w:left="839" w:right="288"/>
        <w:jc w:val="center"/>
        <w:rPr>
          <w:rFonts w:ascii="Sakkal Majalla" w:hAnsi="Sakkal Majalla" w:cs="Sakkal Majalla"/>
          <w:b w:val="0"/>
          <w:bCs w:val="0"/>
          <w:w w:val="75"/>
          <w:sz w:val="36"/>
          <w:szCs w:val="36"/>
        </w:rPr>
      </w:pPr>
      <w:r w:rsidRPr="00A40F5A">
        <w:rPr>
          <w:rFonts w:ascii="Sakkal Majalla" w:hAnsi="Sakkal Majalla" w:cs="Sakkal Majalla"/>
          <w:b w:val="0"/>
          <w:bCs w:val="0"/>
          <w:w w:val="75"/>
          <w:sz w:val="36"/>
          <w:szCs w:val="36"/>
          <w:rtl/>
        </w:rPr>
        <w:t>الباحثة [نجوى موسى معبر]</w:t>
      </w:r>
    </w:p>
    <w:p w14:paraId="465BE706" w14:textId="292027F3" w:rsidR="00D04470" w:rsidRDefault="00D04470" w:rsidP="00457DD7">
      <w:pPr>
        <w:pStyle w:val="Heading1"/>
        <w:bidi/>
        <w:spacing w:before="55"/>
        <w:ind w:left="839" w:right="288"/>
        <w:jc w:val="left"/>
        <w:rPr>
          <w:w w:val="75"/>
          <w:rtl/>
        </w:rPr>
      </w:pPr>
    </w:p>
    <w:p w14:paraId="51A95CC2" w14:textId="77777777" w:rsidR="00D04470" w:rsidRDefault="00D04470">
      <w:pPr>
        <w:rPr>
          <w:b/>
          <w:bCs/>
          <w:w w:val="75"/>
          <w:sz w:val="40"/>
          <w:szCs w:val="40"/>
          <w:rtl/>
        </w:rPr>
      </w:pPr>
      <w:r>
        <w:rPr>
          <w:w w:val="75"/>
          <w:rtl/>
        </w:rPr>
        <w:br w:type="page"/>
      </w:r>
    </w:p>
    <w:p w14:paraId="2F3BEDD7" w14:textId="22FD1583" w:rsidR="00D04470" w:rsidRDefault="00D04470" w:rsidP="00457DD7">
      <w:pPr>
        <w:pStyle w:val="Heading1"/>
        <w:bidi/>
        <w:spacing w:before="55"/>
        <w:ind w:left="839" w:right="288"/>
        <w:jc w:val="left"/>
        <w:rPr>
          <w:w w:val="75"/>
          <w:rtl/>
        </w:rPr>
      </w:pPr>
    </w:p>
    <w:p w14:paraId="4D9D77FA" w14:textId="5EDAAF87" w:rsidR="00457DD7" w:rsidRPr="00A40F5A" w:rsidRDefault="001212C7" w:rsidP="00A40F5A">
      <w:pPr>
        <w:jc w:val="right"/>
        <w:rPr>
          <w:b/>
          <w:bCs/>
          <w:w w:val="75"/>
          <w:sz w:val="40"/>
          <w:szCs w:val="40"/>
          <w:rtl/>
        </w:rPr>
      </w:pPr>
      <w:r w:rsidRPr="00457DD7">
        <w:rPr>
          <w:rFonts w:ascii="Sakkal Majalla" w:eastAsia="Calibri" w:hAnsi="Sakkal Majalla" w:cs="Sakkal Majalla" w:hint="cs"/>
          <w:kern w:val="2"/>
          <w:sz w:val="28"/>
          <w:szCs w:val="28"/>
          <w:u w:val="single"/>
          <w:rtl/>
          <w:lang w:bidi="ar-EG"/>
          <w14:ligatures w14:val="standardContextual"/>
        </w:rPr>
        <w:t xml:space="preserve">المستخلص: </w:t>
      </w:r>
      <w:r w:rsidRPr="00457DD7">
        <w:rPr>
          <w:rFonts w:ascii="Sakkal Majalla" w:eastAsia="Calibri" w:hAnsi="Sakkal Majalla" w:cs="Sakkal Majalla" w:hint="cs"/>
          <w:kern w:val="2"/>
          <w:sz w:val="28"/>
          <w:szCs w:val="28"/>
          <w:u w:val="single"/>
          <w:lang w:bidi="ar-EG"/>
          <w14:ligatures w14:val="standardContextual"/>
        </w:rPr>
        <w:t>Abstract</w:t>
      </w:r>
      <w:r w:rsidR="00457DD7" w:rsidRPr="00457DD7">
        <w:rPr>
          <w:rFonts w:ascii="Sakkal Majalla" w:eastAsia="Calibri" w:hAnsi="Sakkal Majalla" w:cs="Sakkal Majalla"/>
          <w:kern w:val="2"/>
          <w:sz w:val="28"/>
          <w:szCs w:val="28"/>
          <w:u w:val="single"/>
          <w14:ligatures w14:val="standardContextual"/>
        </w:rPr>
        <w:t xml:space="preserve"> </w:t>
      </w:r>
    </w:p>
    <w:p w14:paraId="3C5AAEEF" w14:textId="77777777" w:rsidR="001212C7" w:rsidRPr="001212C7" w:rsidRDefault="001212C7" w:rsidP="001212C7">
      <w:pPr>
        <w:widowControl/>
        <w:autoSpaceDE/>
        <w:autoSpaceDN/>
        <w:bidi/>
        <w:spacing w:after="160" w:line="278" w:lineRule="auto"/>
        <w:ind w:left="720"/>
        <w:contextualSpacing/>
        <w:rPr>
          <w:rFonts w:ascii="Sakkal Majalla" w:eastAsia="Aptos" w:hAnsi="Sakkal Majalla" w:cs="Sakkal Majalla"/>
          <w:kern w:val="2"/>
          <w:sz w:val="28"/>
          <w:szCs w:val="28"/>
          <w14:ligatures w14:val="standardContextual"/>
        </w:rPr>
      </w:pPr>
      <w:r w:rsidRPr="001212C7">
        <w:rPr>
          <w:rFonts w:ascii="Sakkal Majalla" w:eastAsia="Aptos" w:hAnsi="Sakkal Majalla" w:cs="Sakkal Majalla"/>
          <w:kern w:val="2"/>
          <w:sz w:val="28"/>
          <w:szCs w:val="28"/>
          <w:rtl/>
          <w14:ligatures w14:val="standardContextual"/>
        </w:rPr>
        <w:t>يُع</w:t>
      </w:r>
      <w:r w:rsidRPr="001212C7">
        <w:rPr>
          <w:rFonts w:ascii="Sakkal Majalla" w:eastAsia="Aptos" w:hAnsi="Sakkal Majalla" w:cs="Sakkal Majalla" w:hint="cs"/>
          <w:kern w:val="2"/>
          <w:sz w:val="28"/>
          <w:szCs w:val="28"/>
          <w:rtl/>
          <w14:ligatures w14:val="standardContextual"/>
        </w:rPr>
        <w:t>تبر</w:t>
      </w:r>
      <w:r w:rsidRPr="001212C7">
        <w:rPr>
          <w:rFonts w:ascii="Sakkal Majalla" w:eastAsia="Aptos" w:hAnsi="Sakkal Majalla" w:cs="Sakkal Majalla"/>
          <w:kern w:val="2"/>
          <w:sz w:val="28"/>
          <w:szCs w:val="28"/>
          <w:rtl/>
          <w14:ligatures w14:val="standardContextual"/>
        </w:rPr>
        <w:t xml:space="preserve"> الاستثمار في رأس المال البشري حجر الأساس في تحقيق رؤية المملكة العربية السعودية 2030، حيث يهدف إلى بناء اقتصاد معرفي </w:t>
      </w:r>
      <w:r w:rsidRPr="001212C7">
        <w:rPr>
          <w:rFonts w:ascii="Sakkal Majalla" w:eastAsia="Aptos" w:hAnsi="Sakkal Majalla" w:cs="Sakkal Majalla" w:hint="cs"/>
          <w:kern w:val="2"/>
          <w:sz w:val="28"/>
          <w:szCs w:val="28"/>
          <w:rtl/>
          <w14:ligatures w14:val="standardContextual"/>
        </w:rPr>
        <w:t xml:space="preserve">يكون </w:t>
      </w:r>
      <w:r w:rsidRPr="001212C7">
        <w:rPr>
          <w:rFonts w:ascii="Sakkal Majalla" w:eastAsia="Aptos" w:hAnsi="Sakkal Majalla" w:cs="Sakkal Majalla"/>
          <w:kern w:val="2"/>
          <w:sz w:val="28"/>
          <w:szCs w:val="28"/>
          <w:rtl/>
          <w14:ligatures w14:val="standardContextual"/>
        </w:rPr>
        <w:t xml:space="preserve">قائم على الابتكار والإنتاجية والاستدامة. يركز هذا الاستثمار على تعزيز التعليم، والتدريب المهني، وتطوير المهارات القيادية، والتحول الرقمي، </w:t>
      </w:r>
      <w:r w:rsidRPr="001212C7">
        <w:rPr>
          <w:rFonts w:ascii="Sakkal Majalla" w:eastAsia="Aptos" w:hAnsi="Sakkal Majalla" w:cs="Sakkal Majalla" w:hint="cs"/>
          <w:kern w:val="2"/>
          <w:sz w:val="28"/>
          <w:szCs w:val="28"/>
          <w:rtl/>
          <w14:ligatures w14:val="standardContextual"/>
        </w:rPr>
        <w:t>من أجل</w:t>
      </w:r>
      <w:r w:rsidRPr="001212C7">
        <w:rPr>
          <w:rFonts w:ascii="Sakkal Majalla" w:eastAsia="Aptos" w:hAnsi="Sakkal Majalla" w:cs="Sakkal Majalla"/>
          <w:kern w:val="2"/>
          <w:sz w:val="28"/>
          <w:szCs w:val="28"/>
          <w:rtl/>
          <w14:ligatures w14:val="standardContextual"/>
        </w:rPr>
        <w:t xml:space="preserve"> إعداد القوى العاملة بمهارات تتماشى مع متطلبات المستقبل. </w:t>
      </w:r>
      <w:r w:rsidRPr="001212C7">
        <w:rPr>
          <w:rFonts w:ascii="Sakkal Majalla" w:eastAsia="Aptos" w:hAnsi="Sakkal Majalla" w:cs="Sakkal Majalla" w:hint="cs"/>
          <w:kern w:val="2"/>
          <w:sz w:val="28"/>
          <w:szCs w:val="28"/>
          <w:rtl/>
          <w14:ligatures w14:val="standardContextual"/>
        </w:rPr>
        <w:t xml:space="preserve">التي </w:t>
      </w:r>
      <w:r w:rsidRPr="001212C7">
        <w:rPr>
          <w:rFonts w:ascii="Sakkal Majalla" w:eastAsia="Aptos" w:hAnsi="Sakkal Majalla" w:cs="Sakkal Majalla"/>
          <w:kern w:val="2"/>
          <w:sz w:val="28"/>
          <w:szCs w:val="28"/>
          <w:rtl/>
          <w14:ligatures w14:val="standardContextual"/>
        </w:rPr>
        <w:t>تشمل الاستراتيجيات الرئيسية تعزيز الشراكات بين القطاعين العام والخاص، ودمج التقنيات الحديثة في التعليم، وتشجيع ريادة الأعمال والابتكار</w:t>
      </w:r>
      <w:r w:rsidRPr="001212C7">
        <w:rPr>
          <w:rFonts w:ascii="Sakkal Majalla" w:eastAsia="Aptos" w:hAnsi="Sakkal Majalla" w:cs="Sakkal Majalla"/>
          <w:kern w:val="2"/>
          <w:sz w:val="28"/>
          <w:szCs w:val="28"/>
          <w14:ligatures w14:val="standardContextual"/>
        </w:rPr>
        <w:t>.</w:t>
      </w:r>
    </w:p>
    <w:p w14:paraId="7DF5D1E6" w14:textId="77777777" w:rsidR="001212C7" w:rsidRPr="001212C7" w:rsidRDefault="001212C7" w:rsidP="001212C7">
      <w:pPr>
        <w:widowControl/>
        <w:autoSpaceDE/>
        <w:autoSpaceDN/>
        <w:bidi/>
        <w:spacing w:after="160" w:line="278" w:lineRule="auto"/>
        <w:ind w:left="720"/>
        <w:contextualSpacing/>
        <w:rPr>
          <w:rFonts w:ascii="Sakkal Majalla" w:eastAsia="Aptos" w:hAnsi="Sakkal Majalla" w:cs="Sakkal Majalla"/>
          <w:kern w:val="2"/>
          <w:sz w:val="28"/>
          <w:szCs w:val="28"/>
          <w14:ligatures w14:val="standardContextual"/>
        </w:rPr>
      </w:pPr>
      <w:r w:rsidRPr="001212C7">
        <w:rPr>
          <w:rFonts w:ascii="Sakkal Majalla" w:eastAsia="Aptos" w:hAnsi="Sakkal Majalla" w:cs="Sakkal Majalla" w:hint="cs"/>
          <w:kern w:val="2"/>
          <w:sz w:val="28"/>
          <w:szCs w:val="28"/>
          <w:rtl/>
          <w14:ligatures w14:val="standardContextual"/>
        </w:rPr>
        <w:t>عن طريق</w:t>
      </w:r>
      <w:r w:rsidRPr="001212C7">
        <w:rPr>
          <w:rFonts w:ascii="Sakkal Majalla" w:eastAsia="Aptos" w:hAnsi="Sakkal Majalla" w:cs="Sakkal Majalla"/>
          <w:kern w:val="2"/>
          <w:sz w:val="28"/>
          <w:szCs w:val="28"/>
          <w:rtl/>
          <w14:ligatures w14:val="standardContextual"/>
        </w:rPr>
        <w:t xml:space="preserve"> بناء قوى عاملة ماهرة وقابلة للتكيف، تسعى المملكة إلى تحقيق التنوع الاقتصادي، وزيادة معدلات التوظيف، وتعزيز التنافسية العالمية. وقد أطلقت الحكومة العديد من المبادرات، مثل برنامج تنمية القدرات البشرية ومنصات التعلم الرقمي، </w:t>
      </w:r>
      <w:r w:rsidRPr="001212C7">
        <w:rPr>
          <w:rFonts w:ascii="Sakkal Majalla" w:eastAsia="Aptos" w:hAnsi="Sakkal Majalla" w:cs="Sakkal Majalla" w:hint="cs"/>
          <w:kern w:val="2"/>
          <w:sz w:val="28"/>
          <w:szCs w:val="28"/>
          <w:rtl/>
          <w14:ligatures w14:val="standardContextual"/>
        </w:rPr>
        <w:t xml:space="preserve">من أجل </w:t>
      </w:r>
      <w:r w:rsidRPr="001212C7">
        <w:rPr>
          <w:rFonts w:ascii="Sakkal Majalla" w:eastAsia="Aptos" w:hAnsi="Sakkal Majalla" w:cs="Sakkal Majalla"/>
          <w:kern w:val="2"/>
          <w:sz w:val="28"/>
          <w:szCs w:val="28"/>
          <w:rtl/>
          <w14:ligatures w14:val="standardContextual"/>
        </w:rPr>
        <w:t>ضمان توافق مهارات القوى العاملة مع متطلبات سوق العمل. علاوة على ذلك، فإن تعزيز مشاركة المرأة، ودعم التعلم مدى الحياة، وتحسين بيئات العمل، يعدّ من العوامل الأساسية في تعظيم إمكانات رأس المال البشري</w:t>
      </w:r>
      <w:r w:rsidRPr="001212C7">
        <w:rPr>
          <w:rFonts w:ascii="Sakkal Majalla" w:eastAsia="Aptos" w:hAnsi="Sakkal Majalla" w:cs="Sakkal Majalla"/>
          <w:kern w:val="2"/>
          <w:sz w:val="28"/>
          <w:szCs w:val="28"/>
          <w14:ligatures w14:val="standardContextual"/>
        </w:rPr>
        <w:t>.</w:t>
      </w:r>
    </w:p>
    <w:p w14:paraId="5A8264E8" w14:textId="77777777" w:rsidR="001212C7" w:rsidRPr="001212C7" w:rsidRDefault="001212C7" w:rsidP="001212C7">
      <w:pPr>
        <w:widowControl/>
        <w:autoSpaceDE/>
        <w:autoSpaceDN/>
        <w:bidi/>
        <w:spacing w:after="160" w:line="278" w:lineRule="auto"/>
        <w:ind w:left="720"/>
        <w:contextualSpacing/>
        <w:rPr>
          <w:rFonts w:ascii="Sakkal Majalla" w:eastAsia="Aptos" w:hAnsi="Sakkal Majalla" w:cs="Sakkal Majalla"/>
          <w:kern w:val="2"/>
          <w:sz w:val="28"/>
          <w:szCs w:val="28"/>
          <w14:ligatures w14:val="standardContextual"/>
        </w:rPr>
      </w:pPr>
      <w:r w:rsidRPr="001212C7">
        <w:rPr>
          <w:rFonts w:ascii="Sakkal Majalla" w:eastAsia="Aptos" w:hAnsi="Sakkal Majalla" w:cs="Sakkal Majalla"/>
          <w:kern w:val="2"/>
          <w:sz w:val="28"/>
          <w:szCs w:val="28"/>
          <w:rtl/>
          <w14:ligatures w14:val="standardContextual"/>
        </w:rPr>
        <w:t xml:space="preserve">يُبرز هذا البحث الدور المحوري للاستثمار في رأس المال البشري </w:t>
      </w:r>
      <w:r w:rsidRPr="001212C7">
        <w:rPr>
          <w:rFonts w:ascii="Sakkal Majalla" w:eastAsia="Aptos" w:hAnsi="Sakkal Majalla" w:cs="Sakkal Majalla" w:hint="cs"/>
          <w:kern w:val="2"/>
          <w:sz w:val="28"/>
          <w:szCs w:val="28"/>
          <w:rtl/>
          <w14:ligatures w14:val="standardContextual"/>
        </w:rPr>
        <w:t>من أجل</w:t>
      </w:r>
      <w:r w:rsidRPr="001212C7">
        <w:rPr>
          <w:rFonts w:ascii="Sakkal Majalla" w:eastAsia="Aptos" w:hAnsi="Sakkal Majalla" w:cs="Sakkal Majalla"/>
          <w:kern w:val="2"/>
          <w:sz w:val="28"/>
          <w:szCs w:val="28"/>
          <w:rtl/>
          <w14:ligatures w14:val="standardContextual"/>
        </w:rPr>
        <w:t xml:space="preserve"> تحقيق أهداف رؤية 2030، كما يقدّم توصيات </w:t>
      </w:r>
      <w:r w:rsidRPr="001212C7">
        <w:rPr>
          <w:rFonts w:ascii="Sakkal Majalla" w:eastAsia="Aptos" w:hAnsi="Sakkal Majalla" w:cs="Sakkal Majalla" w:hint="cs"/>
          <w:kern w:val="2"/>
          <w:sz w:val="28"/>
          <w:szCs w:val="28"/>
          <w:rtl/>
          <w14:ligatures w14:val="standardContextual"/>
        </w:rPr>
        <w:t xml:space="preserve">من أجل </w:t>
      </w:r>
      <w:r w:rsidRPr="001212C7">
        <w:rPr>
          <w:rFonts w:ascii="Sakkal Majalla" w:eastAsia="Aptos" w:hAnsi="Sakkal Majalla" w:cs="Sakkal Majalla"/>
          <w:kern w:val="2"/>
          <w:sz w:val="28"/>
          <w:szCs w:val="28"/>
          <w:rtl/>
          <w14:ligatures w14:val="standardContextual"/>
        </w:rPr>
        <w:t>ضمان النمو المستدام من خلال التعلم المستمر، والتعاون مع القطاعات الصناعية، وتعزيز ثقافة الابتكار. و</w:t>
      </w:r>
      <w:r w:rsidRPr="001212C7">
        <w:rPr>
          <w:rFonts w:ascii="Sakkal Majalla" w:eastAsia="Aptos" w:hAnsi="Sakkal Majalla" w:cs="Sakkal Majalla" w:hint="cs"/>
          <w:kern w:val="2"/>
          <w:sz w:val="28"/>
          <w:szCs w:val="28"/>
          <w:rtl/>
          <w14:ligatures w14:val="standardContextual"/>
        </w:rPr>
        <w:t xml:space="preserve">عن طريق </w:t>
      </w:r>
      <w:r w:rsidRPr="001212C7">
        <w:rPr>
          <w:rFonts w:ascii="Sakkal Majalla" w:eastAsia="Aptos" w:hAnsi="Sakkal Majalla" w:cs="Sakkal Majalla"/>
          <w:kern w:val="2"/>
          <w:sz w:val="28"/>
          <w:szCs w:val="28"/>
          <w:rtl/>
          <w14:ligatures w14:val="standardContextual"/>
        </w:rPr>
        <w:t xml:space="preserve">هذه الجهود، تهدف المملكة إلى أن تصبح رائدة عالميًا في التحول الاقتصادي والاجتماعي، مما يضمن التنمية المستدامة والازدهار </w:t>
      </w:r>
      <w:r w:rsidRPr="001212C7">
        <w:rPr>
          <w:rFonts w:ascii="Sakkal Majalla" w:eastAsia="Aptos" w:hAnsi="Sakkal Majalla" w:cs="Sakkal Majalla" w:hint="cs"/>
          <w:kern w:val="2"/>
          <w:sz w:val="28"/>
          <w:szCs w:val="28"/>
          <w:rtl/>
          <w14:ligatures w14:val="standardContextual"/>
        </w:rPr>
        <w:t>من أجل ا</w:t>
      </w:r>
      <w:r w:rsidRPr="001212C7">
        <w:rPr>
          <w:rFonts w:ascii="Sakkal Majalla" w:eastAsia="Aptos" w:hAnsi="Sakkal Majalla" w:cs="Sakkal Majalla"/>
          <w:kern w:val="2"/>
          <w:sz w:val="28"/>
          <w:szCs w:val="28"/>
          <w:rtl/>
          <w14:ligatures w14:val="standardContextual"/>
        </w:rPr>
        <w:t>لأجيال القادمة</w:t>
      </w:r>
      <w:r w:rsidRPr="001212C7">
        <w:rPr>
          <w:rFonts w:ascii="Sakkal Majalla" w:eastAsia="Aptos" w:hAnsi="Sakkal Majalla" w:cs="Sakkal Majalla"/>
          <w:kern w:val="2"/>
          <w:sz w:val="28"/>
          <w:szCs w:val="28"/>
          <w14:ligatures w14:val="standardContextual"/>
        </w:rPr>
        <w:t>.</w:t>
      </w:r>
    </w:p>
    <w:p w14:paraId="45B0458A" w14:textId="77777777" w:rsidR="001212C7" w:rsidRPr="00457DD7" w:rsidRDefault="001212C7" w:rsidP="001212C7">
      <w:pPr>
        <w:widowControl/>
        <w:autoSpaceDE/>
        <w:autoSpaceDN/>
        <w:bidi/>
        <w:spacing w:after="160" w:line="259" w:lineRule="auto"/>
        <w:rPr>
          <w:rFonts w:ascii="Sakkal Majalla" w:eastAsia="Calibri" w:hAnsi="Sakkal Majalla" w:cs="Sakkal Majalla"/>
          <w:kern w:val="2"/>
          <w:sz w:val="28"/>
          <w:szCs w:val="28"/>
          <w:u w:val="single"/>
          <w14:ligatures w14:val="standardContextual"/>
        </w:rPr>
      </w:pPr>
    </w:p>
    <w:p w14:paraId="2D107EC6" w14:textId="77777777" w:rsidR="00457DD7" w:rsidRDefault="00457DD7" w:rsidP="00457DD7">
      <w:pPr>
        <w:pStyle w:val="Heading1"/>
        <w:bidi/>
        <w:spacing w:before="55"/>
        <w:ind w:left="839" w:right="288"/>
        <w:jc w:val="left"/>
        <w:rPr>
          <w:w w:val="75"/>
          <w:rtl/>
        </w:rPr>
      </w:pPr>
    </w:p>
    <w:p w14:paraId="6CDC3A4F" w14:textId="77777777" w:rsidR="00457DD7" w:rsidRDefault="00457DD7" w:rsidP="00457DD7">
      <w:pPr>
        <w:pStyle w:val="Heading1"/>
        <w:bidi/>
        <w:spacing w:before="55"/>
        <w:ind w:left="839" w:right="288"/>
        <w:jc w:val="left"/>
        <w:rPr>
          <w:w w:val="75"/>
          <w:rtl/>
        </w:rPr>
      </w:pPr>
    </w:p>
    <w:p w14:paraId="57B5D45F" w14:textId="77777777" w:rsidR="00457DD7" w:rsidRDefault="00457DD7" w:rsidP="00457DD7">
      <w:pPr>
        <w:pStyle w:val="Heading1"/>
        <w:bidi/>
        <w:spacing w:before="55"/>
        <w:ind w:left="839" w:right="288"/>
        <w:jc w:val="left"/>
        <w:rPr>
          <w:w w:val="75"/>
          <w:rtl/>
        </w:rPr>
      </w:pPr>
    </w:p>
    <w:p w14:paraId="75A11B19" w14:textId="77777777" w:rsidR="00457DD7" w:rsidRDefault="00457DD7" w:rsidP="00457DD7">
      <w:pPr>
        <w:pStyle w:val="Heading1"/>
        <w:bidi/>
        <w:spacing w:before="55"/>
        <w:ind w:left="839" w:right="288"/>
        <w:jc w:val="left"/>
        <w:rPr>
          <w:w w:val="75"/>
          <w:rtl/>
        </w:rPr>
      </w:pPr>
    </w:p>
    <w:p w14:paraId="40997F13" w14:textId="77777777" w:rsidR="00457DD7" w:rsidRDefault="00457DD7" w:rsidP="00457DD7">
      <w:pPr>
        <w:pStyle w:val="Heading1"/>
        <w:bidi/>
        <w:spacing w:before="55"/>
        <w:ind w:left="839" w:right="288"/>
        <w:jc w:val="left"/>
        <w:rPr>
          <w:w w:val="75"/>
          <w:rtl/>
        </w:rPr>
      </w:pPr>
    </w:p>
    <w:p w14:paraId="5BACD271" w14:textId="77777777" w:rsidR="00457DD7" w:rsidRDefault="00457DD7" w:rsidP="00457DD7">
      <w:pPr>
        <w:pStyle w:val="Heading1"/>
        <w:bidi/>
        <w:spacing w:before="55"/>
        <w:ind w:left="839" w:right="288"/>
        <w:jc w:val="left"/>
        <w:rPr>
          <w:w w:val="75"/>
          <w:rtl/>
        </w:rPr>
      </w:pPr>
    </w:p>
    <w:p w14:paraId="10123164" w14:textId="77777777" w:rsidR="00457DD7" w:rsidRDefault="00457DD7" w:rsidP="00457DD7">
      <w:pPr>
        <w:pStyle w:val="Heading1"/>
        <w:bidi/>
        <w:spacing w:before="55"/>
        <w:ind w:left="839" w:right="288"/>
        <w:jc w:val="left"/>
        <w:rPr>
          <w:w w:val="75"/>
          <w:rtl/>
        </w:rPr>
      </w:pPr>
    </w:p>
    <w:p w14:paraId="24FD71DE" w14:textId="77777777" w:rsidR="00457DD7" w:rsidRDefault="00457DD7" w:rsidP="00457DD7">
      <w:pPr>
        <w:pStyle w:val="Heading1"/>
        <w:bidi/>
        <w:spacing w:before="55"/>
        <w:ind w:left="839" w:right="288"/>
        <w:jc w:val="left"/>
        <w:rPr>
          <w:w w:val="75"/>
          <w:rtl/>
        </w:rPr>
      </w:pPr>
    </w:p>
    <w:p w14:paraId="59834101" w14:textId="77777777" w:rsidR="00457DD7" w:rsidRDefault="00457DD7" w:rsidP="006D7A43">
      <w:pPr>
        <w:pStyle w:val="Heading1"/>
        <w:bidi/>
        <w:spacing w:before="55"/>
        <w:ind w:left="0" w:right="288"/>
        <w:jc w:val="left"/>
        <w:rPr>
          <w:w w:val="75"/>
          <w:rtl/>
        </w:rPr>
      </w:pPr>
    </w:p>
    <w:p w14:paraId="34D57202" w14:textId="77777777" w:rsidR="006D7A43" w:rsidRDefault="006D7A43" w:rsidP="006D7A43">
      <w:pPr>
        <w:pStyle w:val="Heading1"/>
        <w:bidi/>
        <w:spacing w:before="55"/>
        <w:ind w:left="0" w:right="288"/>
        <w:jc w:val="left"/>
        <w:rPr>
          <w:w w:val="75"/>
          <w:rtl/>
        </w:rPr>
      </w:pPr>
    </w:p>
    <w:p w14:paraId="7F1D5590" w14:textId="77777777" w:rsidR="006D7A43" w:rsidRDefault="006D7A43" w:rsidP="006D7A43">
      <w:pPr>
        <w:pStyle w:val="Heading1"/>
        <w:bidi/>
        <w:spacing w:before="55"/>
        <w:ind w:left="0" w:right="288"/>
        <w:jc w:val="left"/>
        <w:rPr>
          <w:w w:val="75"/>
          <w:rtl/>
        </w:rPr>
      </w:pPr>
    </w:p>
    <w:p w14:paraId="79151ED6" w14:textId="77777777" w:rsidR="006D7A43" w:rsidRDefault="006D7A43" w:rsidP="006D7A43">
      <w:pPr>
        <w:pStyle w:val="Heading1"/>
        <w:bidi/>
        <w:spacing w:before="55"/>
        <w:ind w:left="0" w:right="288"/>
        <w:jc w:val="left"/>
        <w:rPr>
          <w:w w:val="75"/>
          <w:rtl/>
        </w:rPr>
      </w:pPr>
    </w:p>
    <w:p w14:paraId="338F0ABB" w14:textId="77777777" w:rsidR="006D7A43" w:rsidRDefault="006D7A43" w:rsidP="006D7A43">
      <w:pPr>
        <w:pStyle w:val="Heading1"/>
        <w:bidi/>
        <w:spacing w:before="55"/>
        <w:ind w:left="0" w:right="288"/>
        <w:jc w:val="left"/>
        <w:rPr>
          <w:w w:val="75"/>
          <w:rtl/>
        </w:rPr>
      </w:pPr>
    </w:p>
    <w:p w14:paraId="157AFE5B" w14:textId="77777777" w:rsidR="006D7A43" w:rsidRDefault="006D7A43" w:rsidP="006D7A43">
      <w:pPr>
        <w:pStyle w:val="Heading1"/>
        <w:bidi/>
        <w:spacing w:before="55"/>
        <w:ind w:left="0" w:right="288"/>
        <w:jc w:val="left"/>
        <w:rPr>
          <w:w w:val="75"/>
          <w:rtl/>
        </w:rPr>
      </w:pPr>
    </w:p>
    <w:p w14:paraId="1B619F61" w14:textId="77777777" w:rsidR="00457DD7" w:rsidRDefault="00457DD7" w:rsidP="00457DD7">
      <w:pPr>
        <w:pStyle w:val="Heading1"/>
        <w:bidi/>
        <w:spacing w:before="55"/>
        <w:ind w:left="839" w:right="288"/>
        <w:jc w:val="left"/>
        <w:rPr>
          <w:w w:val="75"/>
          <w:rtl/>
        </w:rPr>
      </w:pPr>
    </w:p>
    <w:p w14:paraId="0B2C01D1" w14:textId="77777777" w:rsidR="00457DD7" w:rsidRDefault="00457DD7" w:rsidP="00457DD7">
      <w:pPr>
        <w:pStyle w:val="Heading1"/>
        <w:bidi/>
        <w:spacing w:before="55"/>
        <w:ind w:left="839" w:right="288"/>
        <w:jc w:val="left"/>
        <w:rPr>
          <w:w w:val="75"/>
          <w:rtl/>
        </w:rPr>
      </w:pPr>
    </w:p>
    <w:p w14:paraId="324E5D88" w14:textId="77777777" w:rsidR="00457DD7" w:rsidRDefault="00457DD7" w:rsidP="00457DD7">
      <w:pPr>
        <w:pStyle w:val="Heading1"/>
        <w:bidi/>
        <w:spacing w:before="55"/>
        <w:ind w:left="839" w:right="288"/>
        <w:jc w:val="left"/>
        <w:rPr>
          <w:w w:val="75"/>
          <w:rtl/>
        </w:rPr>
      </w:pPr>
    </w:p>
    <w:p w14:paraId="03670380" w14:textId="77777777" w:rsidR="00457DD7" w:rsidRDefault="00457DD7" w:rsidP="00457DD7">
      <w:pPr>
        <w:pStyle w:val="Heading1"/>
        <w:bidi/>
        <w:spacing w:before="55"/>
        <w:ind w:left="839" w:right="288"/>
        <w:jc w:val="left"/>
        <w:rPr>
          <w:w w:val="75"/>
          <w:rtl/>
        </w:rPr>
      </w:pPr>
    </w:p>
    <w:p w14:paraId="21FDF7DB" w14:textId="77777777" w:rsidR="00457DD7" w:rsidRDefault="00457DD7" w:rsidP="00457DD7">
      <w:pPr>
        <w:pStyle w:val="Heading1"/>
        <w:bidi/>
        <w:spacing w:before="55"/>
        <w:ind w:left="839" w:right="288"/>
        <w:jc w:val="left"/>
        <w:rPr>
          <w:w w:val="75"/>
          <w:rtl/>
        </w:rPr>
      </w:pPr>
    </w:p>
    <w:p w14:paraId="271A426F" w14:textId="77777777" w:rsidR="00457DD7" w:rsidRDefault="00457DD7" w:rsidP="00457DD7">
      <w:pPr>
        <w:pStyle w:val="Heading1"/>
        <w:bidi/>
        <w:spacing w:before="55"/>
        <w:ind w:left="839" w:right="288"/>
        <w:jc w:val="left"/>
        <w:rPr>
          <w:w w:val="75"/>
          <w:rtl/>
        </w:rPr>
      </w:pPr>
    </w:p>
    <w:p w14:paraId="357366CE" w14:textId="77777777" w:rsidR="00457DD7" w:rsidRDefault="00457DD7" w:rsidP="00457DD7">
      <w:pPr>
        <w:pStyle w:val="Heading1"/>
        <w:bidi/>
        <w:spacing w:before="55"/>
        <w:ind w:left="839" w:right="288"/>
        <w:jc w:val="left"/>
        <w:rPr>
          <w:w w:val="75"/>
          <w:rtl/>
        </w:rPr>
      </w:pPr>
    </w:p>
    <w:p w14:paraId="273BB571" w14:textId="77777777" w:rsidR="00457DD7" w:rsidRDefault="00457DD7" w:rsidP="00457DD7">
      <w:pPr>
        <w:pStyle w:val="Heading1"/>
        <w:bidi/>
        <w:spacing w:before="55"/>
        <w:ind w:left="839" w:right="288"/>
        <w:jc w:val="left"/>
        <w:rPr>
          <w:w w:val="75"/>
          <w:rtl/>
        </w:rPr>
      </w:pPr>
    </w:p>
    <w:p w14:paraId="38AC8A44" w14:textId="77777777" w:rsidR="00457DD7" w:rsidRDefault="00457DD7" w:rsidP="00457DD7">
      <w:pPr>
        <w:pStyle w:val="Heading1"/>
        <w:bidi/>
        <w:spacing w:before="55"/>
        <w:ind w:left="839" w:right="288"/>
        <w:jc w:val="left"/>
        <w:rPr>
          <w:w w:val="75"/>
          <w:rtl/>
        </w:rPr>
      </w:pPr>
    </w:p>
    <w:p w14:paraId="4E4120DA" w14:textId="77777777" w:rsidR="00457DD7" w:rsidRDefault="00457DD7" w:rsidP="00457DD7">
      <w:pPr>
        <w:pStyle w:val="Heading1"/>
        <w:bidi/>
        <w:spacing w:before="55"/>
        <w:ind w:left="839" w:right="288"/>
        <w:jc w:val="left"/>
        <w:rPr>
          <w:w w:val="75"/>
          <w:rtl/>
        </w:rPr>
      </w:pPr>
    </w:p>
    <w:p w14:paraId="124E2A40" w14:textId="77777777" w:rsidR="00457DD7" w:rsidRDefault="00457DD7" w:rsidP="001212C7">
      <w:pPr>
        <w:pStyle w:val="Heading1"/>
        <w:bidi/>
        <w:spacing w:before="55"/>
        <w:ind w:left="0" w:right="288"/>
        <w:jc w:val="left"/>
        <w:rPr>
          <w:w w:val="75"/>
          <w:rtl/>
        </w:rPr>
      </w:pPr>
    </w:p>
    <w:p w14:paraId="5BB7A706" w14:textId="77777777" w:rsidR="00457DD7" w:rsidRDefault="00457DD7" w:rsidP="00457DD7">
      <w:pPr>
        <w:pStyle w:val="Heading1"/>
        <w:bidi/>
        <w:spacing w:before="55"/>
        <w:ind w:left="839" w:right="288"/>
        <w:jc w:val="left"/>
        <w:rPr>
          <w:w w:val="75"/>
          <w:rtl/>
        </w:rPr>
      </w:pPr>
    </w:p>
    <w:p w14:paraId="2F8F7FDA" w14:textId="77777777" w:rsidR="00457DD7" w:rsidRDefault="00457DD7" w:rsidP="00457DD7">
      <w:pPr>
        <w:pStyle w:val="Heading1"/>
        <w:bidi/>
        <w:spacing w:before="55"/>
        <w:ind w:left="839" w:right="288"/>
        <w:jc w:val="left"/>
        <w:rPr>
          <w:w w:val="75"/>
          <w:rtl/>
        </w:rPr>
      </w:pPr>
    </w:p>
    <w:p w14:paraId="2F288C89" w14:textId="77777777" w:rsidR="00457DD7" w:rsidRDefault="00457DD7" w:rsidP="00457DD7">
      <w:pPr>
        <w:pStyle w:val="Heading1"/>
        <w:bidi/>
        <w:spacing w:before="55"/>
        <w:ind w:left="839" w:right="288"/>
        <w:jc w:val="left"/>
        <w:rPr>
          <w:w w:val="75"/>
          <w:rtl/>
        </w:rPr>
      </w:pPr>
    </w:p>
    <w:p w14:paraId="41A44267" w14:textId="77777777" w:rsidR="00457DD7" w:rsidRDefault="00457DD7" w:rsidP="00457DD7">
      <w:pPr>
        <w:pStyle w:val="Heading1"/>
        <w:bidi/>
        <w:spacing w:before="55"/>
        <w:ind w:left="839" w:right="288"/>
        <w:jc w:val="left"/>
        <w:rPr>
          <w:w w:val="75"/>
          <w:rtl/>
        </w:rPr>
      </w:pPr>
    </w:p>
    <w:p w14:paraId="55945311" w14:textId="77777777" w:rsid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r w:rsidRPr="00457DD7">
        <w:rPr>
          <w:rFonts w:ascii="Sakkal Majalla" w:eastAsia="Calibri" w:hAnsi="Sakkal Majalla" w:cs="Sakkal Majalla" w:hint="cs"/>
          <w:b/>
          <w:bCs/>
          <w:kern w:val="2"/>
          <w:sz w:val="48"/>
          <w:szCs w:val="48"/>
          <w:u w:val="single"/>
          <w:rtl/>
          <w14:ligatures w14:val="standardContextual"/>
        </w:rPr>
        <w:t>الفصل الأول</w:t>
      </w:r>
    </w:p>
    <w:p w14:paraId="5A6AEB1E" w14:textId="705D6A99" w:rsidR="001212C7" w:rsidRDefault="001212C7" w:rsidP="001212C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r>
        <w:rPr>
          <w:rFonts w:ascii="Sakkal Majalla" w:eastAsia="Calibri" w:hAnsi="Sakkal Majalla" w:cs="Sakkal Majalla" w:hint="cs"/>
          <w:b/>
          <w:bCs/>
          <w:kern w:val="2"/>
          <w:sz w:val="48"/>
          <w:szCs w:val="48"/>
          <w:u w:val="single"/>
          <w:rtl/>
          <w14:ligatures w14:val="standardContextual"/>
        </w:rPr>
        <w:t>المقدمة</w:t>
      </w:r>
    </w:p>
    <w:p w14:paraId="3643915D" w14:textId="77777777" w:rsid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p>
    <w:p w14:paraId="592C5C9F" w14:textId="77777777" w:rsid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p>
    <w:p w14:paraId="15EA36AD" w14:textId="77777777" w:rsid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p>
    <w:p w14:paraId="55404870" w14:textId="77777777" w:rsid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p>
    <w:p w14:paraId="1E27D65E" w14:textId="77777777" w:rsid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p>
    <w:p w14:paraId="79579A47" w14:textId="77777777" w:rsid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p>
    <w:p w14:paraId="30C69699" w14:textId="77777777" w:rsid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p>
    <w:p w14:paraId="38816809"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مقدمة</w:t>
      </w:r>
      <w:r w:rsidRPr="00C64486">
        <w:rPr>
          <w:rFonts w:ascii="Sakkal Majalla" w:eastAsiaTheme="minorHAnsi" w:hAnsi="Sakkal Majalla" w:cs="Sakkal Majalla"/>
          <w:b/>
          <w:bCs/>
          <w:kern w:val="2"/>
          <w:sz w:val="28"/>
          <w:szCs w:val="28"/>
          <w:lang w:bidi="ar-EG"/>
          <w14:ligatures w14:val="standardContextual"/>
        </w:rPr>
        <w:t>:</w:t>
      </w:r>
    </w:p>
    <w:p w14:paraId="578104B3"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تُعد الموارد البشرية من أهم الأصول التي تمتلكها أي منظمة، إذ تلعب دورًا محوريًا في تحقيق الأهداف</w:t>
      </w:r>
    </w:p>
    <w:p w14:paraId="0B9E224B"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الاستراتيجية وزيادة الكفاءة والإنتاجية</w:t>
      </w:r>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 xml:space="preserve"> لذلك، أصبح الاستثمار في تطوير وتنمية الموارد البشرية أحد</w:t>
      </w:r>
    </w:p>
    <w:p w14:paraId="4C9653DD"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الأسس الأساسية التي تعتمد عليها المؤسسات لضمان استمراريتها وتفوقها في بيئة الأعمال المتغيرة</w:t>
      </w:r>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 xml:space="preserve"> يشمل</w:t>
      </w:r>
    </w:p>
    <w:p w14:paraId="3E1C1D1A"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هذا الاستثمار برامج التدريب، والتطوير المهني، وتوفير بيئة عمل محفزة، ما يساهم في تعزيز قدرات</w:t>
      </w:r>
    </w:p>
    <w:p w14:paraId="579543CA"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الأفراد ومهاراتهم، ويحقق لهم الرضا الوظيفي ويزيد من مساهمتهم في النجاح التنظيمي</w:t>
      </w:r>
      <w:r w:rsidRPr="00C64486">
        <w:rPr>
          <w:rFonts w:ascii="Sakkal Majalla" w:eastAsiaTheme="minorHAnsi" w:hAnsi="Sakkal Majalla" w:cs="Sakkal Majalla"/>
          <w:b/>
          <w:bCs/>
          <w:kern w:val="2"/>
          <w:sz w:val="28"/>
          <w:szCs w:val="28"/>
          <w:lang w:bidi="ar-EG"/>
          <w14:ligatures w14:val="standardContextual"/>
        </w:rPr>
        <w:t>.</w:t>
      </w:r>
    </w:p>
    <w:p w14:paraId="145671F4"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يعتبر رأس المال البشري أحد موارد الإبداع والمعارف الكامنة والكفاءات الأساسية التي تفوق المكونات الأخرى للموارد المتاحة في المنظمات سواء كانت مادية أم بشرية، فقيمة المنظمة الحقيقية تكمن بما تمتلكه من موارد في رأسمالها البشري الكفء، وما تتمتع به من إمكانات، ولا ينحصر الناتج الفعلي لهذه القيمة في أداء رأس المال البشري فحسب، بل يفوقه وصولا إلى درجة الأداء المتميز، وبالتالي نستطيع القول إن</w:t>
      </w:r>
    </w:p>
    <w:p w14:paraId="535E61C0"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التميز بالأداء لم يعد محصورا على القطاع الصناعي والإنتاجي في المنظمات، بل تعداه ليشمل قطاع</w:t>
      </w:r>
    </w:p>
    <w:p w14:paraId="66D8E0DC"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الخدمات مع تزايد حجم وأهمية المنظمات الخدماتية وتنامي شدة المنافسة فيها</w:t>
      </w:r>
      <w:r w:rsidRPr="00C64486">
        <w:rPr>
          <w:rFonts w:ascii="Sakkal Majalla" w:eastAsiaTheme="minorHAnsi" w:hAnsi="Sakkal Majalla" w:cs="Sakkal Majalla"/>
          <w:b/>
          <w:bCs/>
          <w:kern w:val="2"/>
          <w:sz w:val="28"/>
          <w:szCs w:val="28"/>
          <w:lang w:bidi="ar-EG"/>
          <w14:ligatures w14:val="standardContextual"/>
        </w:rPr>
        <w:t>.</w:t>
      </w:r>
    </w:p>
    <w:p w14:paraId="29373728"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تبحث المنظمات بعناصرها المختلفة ضمن بيئة التغيرات الديناميكية الداخلية والخارجية عن السبل الكفيلة</w:t>
      </w:r>
    </w:p>
    <w:p w14:paraId="464BCE33"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للتكيف مع مستجدات البيئة الحديثة بما يشمل التغيرات السريعة التي تشهدها هذه المنظمات بعناصرها</w:t>
      </w:r>
    </w:p>
    <w:p w14:paraId="65325E1B"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المختلفة للمحافظة على تميزها وبقائها وإثبات وجودها في السوق، وبالتالي مطلوب من المنظمات إيلاء موضوع تطوير مهارات مواردها البشرية التي تعتبر من أغلى أصول المنظمة لما تنفرد به من خصائص ومقومات تضمن تحقيق تميزها ونجاحها من خلال الأداء المتميز كالقدرة على الإبداع، والتجديد والجودة</w:t>
      </w:r>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 xml:space="preserve"> ولقد أحدثت التغيرات والتوجهات العالمية في مفاهيم الإدارة الحديثة الاهتمام بالمورد البشري كمورد أساسي للمنظمة، وما يتمتع به من طاقة فكرية ومصدر هام للمعلومات وثروة حقيقية، والمؤثر الرئيسي في نجاحها ومصدر ميزتها التنافسية</w:t>
      </w:r>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 xml:space="preserve"> وتكمن أهمية العنصر البشري في تنمية الكفاءات البشرية وصقلها في العديد من</w:t>
      </w:r>
    </w:p>
    <w:p w14:paraId="58511B02"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الجوانب العلمية والعملية والفنية والسلوكية، من أجل تحقيق هدفها بالوصول إلى تمتع العاملين بالأداء</w:t>
      </w:r>
    </w:p>
    <w:p w14:paraId="3A85F677"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 xml:space="preserve">المتميز ، وقد ظهرت نظرية رأس المال البشري مع نهاية الستينيات وبداية السبعينيات، وأول من استخدم عبارة </w:t>
      </w:r>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الرأسمال البشري</w:t>
      </w:r>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 xml:space="preserve"> المفكر الاقتصادي مينسر جاكوب </w:t>
      </w:r>
      <w:r w:rsidRPr="00C64486">
        <w:rPr>
          <w:rFonts w:ascii="Sakkal Majalla" w:eastAsiaTheme="minorHAnsi" w:hAnsi="Sakkal Majalla" w:cs="Sakkal Majalla"/>
          <w:b/>
          <w:bCs/>
          <w:kern w:val="2"/>
          <w:sz w:val="28"/>
          <w:szCs w:val="28"/>
          <w:lang w:bidi="ar-EG"/>
          <w14:ligatures w14:val="standardContextual"/>
        </w:rPr>
        <w:t>Jacob)</w:t>
      </w:r>
      <w:r w:rsidRPr="00C64486">
        <w:rPr>
          <w:rFonts w:ascii="Sakkal Majalla" w:eastAsiaTheme="minorHAnsi" w:hAnsi="Sakkal Majalla" w:cs="Sakkal Majalla"/>
          <w:b/>
          <w:bCs/>
          <w:kern w:val="2"/>
          <w:sz w:val="28"/>
          <w:szCs w:val="28"/>
          <w:rtl/>
          <w:lang w:bidi="ar-EG"/>
          <w14:ligatures w14:val="standardContextual"/>
        </w:rPr>
        <w:t xml:space="preserve"> </w:t>
      </w:r>
      <w:r w:rsidRPr="00C64486">
        <w:rPr>
          <w:rFonts w:ascii="Sakkal Majalla" w:eastAsiaTheme="minorHAnsi" w:hAnsi="Sakkal Majalla" w:cs="Sakkal Majalla"/>
          <w:b/>
          <w:bCs/>
          <w:kern w:val="2"/>
          <w:sz w:val="28"/>
          <w:szCs w:val="28"/>
          <w:lang w:bidi="ar-EG"/>
          <w14:ligatures w14:val="standardContextual"/>
        </w:rPr>
        <w:t>(Mincer</w:t>
      </w:r>
      <w:r w:rsidRPr="00C64486">
        <w:rPr>
          <w:rFonts w:ascii="Sakkal Majalla" w:eastAsiaTheme="minorHAnsi" w:hAnsi="Sakkal Majalla" w:cs="Sakkal Majalla"/>
          <w:b/>
          <w:bCs/>
          <w:kern w:val="2"/>
          <w:sz w:val="28"/>
          <w:szCs w:val="28"/>
          <w:rtl/>
          <w:lang w:bidi="ar-EG"/>
          <w14:ligatures w14:val="standardContextual"/>
        </w:rPr>
        <w:t xml:space="preserve"> في مقال نشره سنة </w:t>
      </w:r>
      <w:r w:rsidRPr="00C64486">
        <w:rPr>
          <w:rFonts w:ascii="Sakkal Majalla" w:eastAsiaTheme="minorHAnsi" w:hAnsi="Sakkal Majalla" w:cs="Sakkal Majalla"/>
          <w:b/>
          <w:bCs/>
          <w:kern w:val="2"/>
          <w:sz w:val="28"/>
          <w:szCs w:val="28"/>
          <w:lang w:bidi="ar-EG"/>
          <w14:ligatures w14:val="standardContextual"/>
        </w:rPr>
        <w:t>1958</w:t>
      </w:r>
      <w:r w:rsidRPr="00C64486">
        <w:rPr>
          <w:rFonts w:ascii="Sakkal Majalla" w:eastAsiaTheme="minorHAnsi" w:hAnsi="Sakkal Majalla" w:cs="Sakkal Majalla"/>
          <w:b/>
          <w:bCs/>
          <w:kern w:val="2"/>
          <w:sz w:val="28"/>
          <w:szCs w:val="28"/>
          <w:rtl/>
          <w:lang w:bidi="ar-EG"/>
          <w14:ligatures w14:val="standardContextual"/>
        </w:rPr>
        <w:t xml:space="preserve">م، أما الظهور الرسمي للنظرية الجديدة فكان للإقتصادي تيودورشولتز </w:t>
      </w:r>
      <w:r w:rsidRPr="00C64486">
        <w:rPr>
          <w:rFonts w:ascii="Sakkal Majalla" w:eastAsiaTheme="minorHAnsi" w:hAnsi="Sakkal Majalla" w:cs="Sakkal Majalla"/>
          <w:b/>
          <w:bCs/>
          <w:kern w:val="2"/>
          <w:sz w:val="28"/>
          <w:szCs w:val="28"/>
          <w:lang w:bidi="ar-EG"/>
          <w14:ligatures w14:val="standardContextual"/>
        </w:rPr>
        <w:t>Theodore)</w:t>
      </w:r>
      <w:r w:rsidRPr="00C64486">
        <w:rPr>
          <w:rFonts w:ascii="Sakkal Majalla" w:eastAsiaTheme="minorHAnsi" w:hAnsi="Sakkal Majalla" w:cs="Sakkal Majalla"/>
          <w:b/>
          <w:bCs/>
          <w:kern w:val="2"/>
          <w:sz w:val="28"/>
          <w:szCs w:val="28"/>
          <w:rtl/>
          <w:lang w:bidi="ar-EG"/>
          <w14:ligatures w14:val="standardContextual"/>
        </w:rPr>
        <w:t xml:space="preserve"> </w:t>
      </w:r>
      <w:r w:rsidRPr="00C64486">
        <w:rPr>
          <w:rFonts w:ascii="Sakkal Majalla" w:eastAsiaTheme="minorHAnsi" w:hAnsi="Sakkal Majalla" w:cs="Sakkal Majalla"/>
          <w:b/>
          <w:bCs/>
          <w:kern w:val="2"/>
          <w:sz w:val="28"/>
          <w:szCs w:val="28"/>
          <w:lang w:bidi="ar-EG"/>
          <w14:ligatures w14:val="standardContextual"/>
        </w:rPr>
        <w:t>(Schultz</w:t>
      </w:r>
      <w:r w:rsidRPr="00C64486">
        <w:rPr>
          <w:rFonts w:ascii="Sakkal Majalla" w:eastAsiaTheme="minorHAnsi" w:hAnsi="Sakkal Majalla" w:cs="Sakkal Majalla"/>
          <w:b/>
          <w:bCs/>
          <w:kern w:val="2"/>
          <w:sz w:val="28"/>
          <w:szCs w:val="28"/>
          <w:rtl/>
          <w:lang w:bidi="ar-EG"/>
          <w14:ligatures w14:val="standardContextual"/>
        </w:rPr>
        <w:t xml:space="preserve"> سنة </w:t>
      </w:r>
      <w:r w:rsidRPr="00C64486">
        <w:rPr>
          <w:rFonts w:ascii="Sakkal Majalla" w:eastAsiaTheme="minorHAnsi" w:hAnsi="Sakkal Majalla" w:cs="Sakkal Majalla"/>
          <w:b/>
          <w:bCs/>
          <w:kern w:val="2"/>
          <w:sz w:val="28"/>
          <w:szCs w:val="28"/>
          <w:lang w:bidi="ar-EG"/>
          <w14:ligatures w14:val="standardContextual"/>
        </w:rPr>
        <w:t>1961</w:t>
      </w:r>
      <w:r w:rsidRPr="00C64486">
        <w:rPr>
          <w:rFonts w:ascii="Sakkal Majalla" w:eastAsiaTheme="minorHAnsi" w:hAnsi="Sakkal Majalla" w:cs="Sakkal Majalla"/>
          <w:b/>
          <w:bCs/>
          <w:kern w:val="2"/>
          <w:sz w:val="28"/>
          <w:szCs w:val="28"/>
          <w:rtl/>
          <w:lang w:bidi="ar-EG"/>
          <w14:ligatures w14:val="standardContextual"/>
        </w:rPr>
        <w:t>م،</w:t>
      </w:r>
    </w:p>
    <w:p w14:paraId="404D0BCC"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 xml:space="preserve">من خلال مقال نشره بعنوان </w:t>
      </w:r>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الاستثمار في الرأسمال البشري</w:t>
      </w:r>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 xml:space="preserve"> ويعتبر العنصر البشري من أهم أصول</w:t>
      </w:r>
    </w:p>
    <w:p w14:paraId="66CA5F68"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المنظمة على الإطلاق وأساس ثروتها، ويمكن القول إن المورد البشري هو المؤثر الحقيقي في نجاح</w:t>
      </w:r>
    </w:p>
    <w:p w14:paraId="7CBB11DD"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المنظمات، وأساس ميزتها التنافسية</w:t>
      </w:r>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 xml:space="preserve"> </w:t>
      </w:r>
      <w:proofErr w:type="gramStart"/>
      <w:r w:rsidRPr="00C64486">
        <w:rPr>
          <w:rFonts w:ascii="Sakkal Majalla" w:eastAsiaTheme="minorHAnsi" w:hAnsi="Sakkal Majalla" w:cs="Sakkal Majalla"/>
          <w:b/>
          <w:bCs/>
          <w:kern w:val="2"/>
          <w:sz w:val="28"/>
          <w:szCs w:val="28"/>
          <w:lang w:bidi="ar-EG"/>
          <w14:ligatures w14:val="standardContextual"/>
        </w:rPr>
        <w:t>)</w:t>
      </w:r>
      <w:r w:rsidRPr="00C64486">
        <w:rPr>
          <w:rFonts w:ascii="Sakkal Majalla" w:eastAsiaTheme="minorHAnsi" w:hAnsi="Sakkal Majalla" w:cs="Sakkal Majalla"/>
          <w:b/>
          <w:bCs/>
          <w:kern w:val="2"/>
          <w:sz w:val="28"/>
          <w:szCs w:val="28"/>
          <w:rtl/>
          <w:lang w:bidi="ar-EG"/>
          <w14:ligatures w14:val="standardContextual"/>
        </w:rPr>
        <w:t>إليفي</w:t>
      </w:r>
      <w:proofErr w:type="gramEnd"/>
      <w:r w:rsidRPr="00C64486">
        <w:rPr>
          <w:rFonts w:ascii="Sakkal Majalla" w:eastAsiaTheme="minorHAnsi" w:hAnsi="Sakkal Majalla" w:cs="Sakkal Majalla"/>
          <w:b/>
          <w:bCs/>
          <w:kern w:val="2"/>
          <w:sz w:val="28"/>
          <w:szCs w:val="28"/>
          <w:rtl/>
          <w:lang w:bidi="ar-EG"/>
          <w14:ligatures w14:val="standardContextual"/>
        </w:rPr>
        <w:t xml:space="preserve"> وفرعون، </w:t>
      </w:r>
      <w:r w:rsidRPr="00C64486">
        <w:rPr>
          <w:rFonts w:ascii="Sakkal Majalla" w:eastAsiaTheme="minorHAnsi" w:hAnsi="Sakkal Majalla" w:cs="Sakkal Majalla"/>
          <w:b/>
          <w:bCs/>
          <w:kern w:val="2"/>
          <w:sz w:val="28"/>
          <w:szCs w:val="28"/>
          <w:lang w:bidi="ar-EG"/>
          <w14:ligatures w14:val="standardContextual"/>
        </w:rPr>
        <w:t>:2009</w:t>
      </w:r>
      <w:r w:rsidRPr="00C64486">
        <w:rPr>
          <w:rFonts w:ascii="Sakkal Majalla" w:eastAsiaTheme="minorHAnsi" w:hAnsi="Sakkal Majalla" w:cs="Sakkal Majalla"/>
          <w:b/>
          <w:bCs/>
          <w:kern w:val="2"/>
          <w:sz w:val="28"/>
          <w:szCs w:val="28"/>
          <w:rtl/>
          <w:lang w:bidi="ar-EG"/>
          <w14:ligatures w14:val="standardContextual"/>
        </w:rPr>
        <w:t xml:space="preserve"> </w:t>
      </w:r>
      <w:r w:rsidRPr="00C64486">
        <w:rPr>
          <w:rFonts w:ascii="Sakkal Majalla" w:eastAsiaTheme="minorHAnsi" w:hAnsi="Sakkal Majalla" w:cs="Sakkal Majalla"/>
          <w:b/>
          <w:bCs/>
          <w:kern w:val="2"/>
          <w:sz w:val="28"/>
          <w:szCs w:val="28"/>
          <w:lang w:bidi="ar-EG"/>
          <w14:ligatures w14:val="standardContextual"/>
        </w:rPr>
        <w:t>(15</w:t>
      </w:r>
    </w:p>
    <w:p w14:paraId="2FA93982"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lastRenderedPageBreak/>
        <w:t>تسعى المنظمات وضمن أولوياتها لتحقيق الأداء المتميز وتعتبره هدفا أساسيا لها، وذلك من خلال الاستخدام الأمثل لإمكانياتها المادية والبشرية واستخدام أفضل الأساليب الإدارية والعلمية التي تساعدها على تحقيق ذلك، وأصبح اهتمام المنظمات بتحقيق الأداء المتميز ضرورياً من أجل ضمان بقائها واستمرارها من خلال بلوغ الأهداف عن طريق الاستخدام الأمثل لمواردها البشرية</w:t>
      </w:r>
      <w:r w:rsidRPr="00C64486">
        <w:rPr>
          <w:rFonts w:ascii="Sakkal Majalla" w:eastAsiaTheme="minorHAnsi" w:hAnsi="Sakkal Majalla" w:cs="Sakkal Majalla"/>
          <w:b/>
          <w:bCs/>
          <w:kern w:val="2"/>
          <w:sz w:val="28"/>
          <w:szCs w:val="28"/>
          <w:lang w:bidi="ar-EG"/>
          <w14:ligatures w14:val="standardContextual"/>
        </w:rPr>
        <w:t>.</w:t>
      </w:r>
    </w:p>
    <w:p w14:paraId="0A0FEB33"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sectPr w:rsidR="00330223" w:rsidRPr="00C64486">
          <w:footerReference w:type="default" r:id="rId11"/>
          <w:pgSz w:w="11910" w:h="16840"/>
          <w:pgMar w:top="1060" w:right="850" w:bottom="96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pgNumType w:start="1"/>
          <w:cols w:space="720"/>
        </w:sectPr>
      </w:pPr>
    </w:p>
    <w:p w14:paraId="1FBEB522"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lastRenderedPageBreak/>
        <w:t>مشكلة الدراسة</w:t>
      </w:r>
      <w:r w:rsidRPr="00C64486">
        <w:rPr>
          <w:rFonts w:ascii="Sakkal Majalla" w:eastAsiaTheme="minorHAnsi" w:hAnsi="Sakkal Majalla" w:cs="Sakkal Majalla"/>
          <w:b/>
          <w:bCs/>
          <w:kern w:val="2"/>
          <w:sz w:val="28"/>
          <w:szCs w:val="28"/>
          <w:lang w:bidi="ar-EG"/>
          <w14:ligatures w14:val="standardContextual"/>
        </w:rPr>
        <w:t>:</w:t>
      </w:r>
    </w:p>
    <w:p w14:paraId="72379644"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rtl/>
          <w:lang w:bidi="ar-EG"/>
          <w14:ligatures w14:val="standardContextual"/>
        </w:rPr>
        <w:t xml:space="preserve">يعتبر الاستثمار في رأس المال البشري المحرك الرئيسي لتحقيق رؤية المملكة </w:t>
      </w:r>
      <w:r w:rsidRPr="00C64486">
        <w:rPr>
          <w:rFonts w:ascii="Sakkal Majalla" w:eastAsiaTheme="minorHAnsi" w:hAnsi="Sakkal Majalla" w:cs="Sakkal Majalla"/>
          <w:kern w:val="2"/>
          <w:sz w:val="28"/>
          <w:szCs w:val="28"/>
          <w:lang w:bidi="ar-EG"/>
          <w14:ligatures w14:val="standardContextual"/>
        </w:rPr>
        <w:t>2030</w:t>
      </w:r>
      <w:r w:rsidRPr="00C64486">
        <w:rPr>
          <w:rFonts w:ascii="Sakkal Majalla" w:eastAsiaTheme="minorHAnsi" w:hAnsi="Sakkal Majalla" w:cs="Sakkal Majalla"/>
          <w:kern w:val="2"/>
          <w:sz w:val="28"/>
          <w:szCs w:val="28"/>
          <w:rtl/>
          <w:lang w:bidi="ar-EG"/>
          <w14:ligatures w14:val="standardContextual"/>
        </w:rPr>
        <w:t>م في المؤسسات، كما</w:t>
      </w:r>
    </w:p>
    <w:p w14:paraId="598CA264"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rtl/>
          <w:lang w:bidi="ar-EG"/>
          <w14:ligatures w14:val="standardContextual"/>
        </w:rPr>
        <w:t>يعتبر الحل الوحيد لإكساب الأفراد المعلومات والمهارات التي تتطلبها الوظيفة ويساعد في تطوير هذه</w:t>
      </w:r>
    </w:p>
    <w:p w14:paraId="033EC18E"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rtl/>
          <w:lang w:bidi="ar-EG"/>
          <w14:ligatures w14:val="standardContextual"/>
        </w:rPr>
        <w:t>المعلومات بما يتناسب مع التغيير المطلوب سواء في مهام الوظائف الحالية أو الوظائف المستجدة أو تطوير أداء الموظفين وقدراتهم في أداء هذه المهام بما يحقق للمنظمة المزيد من الكفاءة الاقتصادية في تقديم منتجاتها أو خدماتها ويعزز قدراتها التنافسية بالإضافة إلى المردود الاجتماعي المتمثل في رفع مستوى المعيشة والحد من معدلات البطالة ، ويمكن تحقيق كفاءة المخرجات من خلال الحصول على العاملين الأكفاء والذين يمكنهم الانخراط في ثقافة المنظمة، ويملكون أحدث المهارات والقدرات ونواحي المعرفة ويبذلون أقصى طاقاتهم، وتتوافر لديهم الرغبة في الاحتفاظ بولائهم وانتمائهم للعمل</w:t>
      </w:r>
      <w:r w:rsidRPr="00C64486">
        <w:rPr>
          <w:rFonts w:ascii="Sakkal Majalla" w:eastAsiaTheme="minorHAnsi" w:hAnsi="Sakkal Majalla" w:cs="Sakkal Majalla"/>
          <w:kern w:val="2"/>
          <w:sz w:val="28"/>
          <w:szCs w:val="28"/>
          <w:lang w:bidi="ar-EG"/>
          <w14:ligatures w14:val="standardContextual"/>
        </w:rPr>
        <w:t>.</w:t>
      </w:r>
    </w:p>
    <w:p w14:paraId="1994154B"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61019445"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14A20A7D"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277914B6"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6B1C3F8A"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35BE7E87"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6808E25F"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37E154D7"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5A809F62"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136F664B"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33B4101B"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1DDAB2E1"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6A0D17C2"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13556C42"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4F26E057"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21794492"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44485C25"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2703DFBE"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lastRenderedPageBreak/>
        <w:t>أهمية الدراسة</w:t>
      </w:r>
      <w:r w:rsidRPr="00C64486">
        <w:rPr>
          <w:rFonts w:ascii="Sakkal Majalla" w:eastAsiaTheme="minorHAnsi" w:hAnsi="Sakkal Majalla" w:cs="Sakkal Majalla"/>
          <w:b/>
          <w:bCs/>
          <w:kern w:val="2"/>
          <w:sz w:val="28"/>
          <w:szCs w:val="28"/>
          <w:lang w:bidi="ar-EG"/>
          <w14:ligatures w14:val="standardContextual"/>
        </w:rPr>
        <w:t>:</w:t>
      </w:r>
    </w:p>
    <w:p w14:paraId="5AAB4FDE"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rtl/>
          <w:lang w:bidi="ar-EG"/>
          <w14:ligatures w14:val="standardContextual"/>
        </w:rPr>
        <w:t xml:space="preserve">تُعتبر الدراسة عن </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الاستثمار في رأس المال البشري لتحقيق رؤية المملكة </w:t>
      </w:r>
      <w:r w:rsidRPr="00C64486">
        <w:rPr>
          <w:rFonts w:ascii="Sakkal Majalla" w:eastAsiaTheme="minorHAnsi" w:hAnsi="Sakkal Majalla" w:cs="Sakkal Majalla"/>
          <w:kern w:val="2"/>
          <w:sz w:val="28"/>
          <w:szCs w:val="28"/>
          <w:lang w:bidi="ar-EG"/>
          <w14:ligatures w14:val="standardContextual"/>
        </w:rPr>
        <w:t>2030</w:t>
      </w:r>
      <w:r w:rsidRPr="00C64486">
        <w:rPr>
          <w:rFonts w:ascii="Sakkal Majalla" w:eastAsiaTheme="minorHAnsi" w:hAnsi="Sakkal Majalla" w:cs="Sakkal Majalla"/>
          <w:kern w:val="2"/>
          <w:sz w:val="28"/>
          <w:szCs w:val="28"/>
          <w:rtl/>
          <w:lang w:bidi="ar-EG"/>
          <w14:ligatures w14:val="standardContextual"/>
        </w:rPr>
        <w:t>م</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ذات أهمية كبيرة لعدة أسباب</w:t>
      </w:r>
      <w:r w:rsidRPr="00C64486">
        <w:rPr>
          <w:rFonts w:ascii="Sakkal Majalla" w:eastAsiaTheme="minorHAnsi" w:hAnsi="Sakkal Majalla" w:cs="Sakkal Majalla"/>
          <w:kern w:val="2"/>
          <w:sz w:val="28"/>
          <w:szCs w:val="28"/>
          <w:lang w:bidi="ar-EG"/>
          <w14:ligatures w14:val="standardContextual"/>
        </w:rPr>
        <w:t>:</w:t>
      </w:r>
    </w:p>
    <w:p w14:paraId="7923DB4D"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p>
    <w:p w14:paraId="6FA10923"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lang w:bidi="ar-EG"/>
          <w14:ligatures w14:val="standardContextual"/>
        </w:rPr>
        <w:t>.1</w:t>
      </w:r>
      <w:r w:rsidRPr="00C64486">
        <w:rPr>
          <w:rFonts w:ascii="Sakkal Majalla" w:eastAsiaTheme="minorHAnsi" w:hAnsi="Sakkal Majalla" w:cs="Sakkal Majalla"/>
          <w:kern w:val="2"/>
          <w:sz w:val="28"/>
          <w:szCs w:val="28"/>
          <w:rtl/>
          <w:lang w:bidi="ar-EG"/>
          <w14:ligatures w14:val="standardContextual"/>
        </w:rPr>
        <w:t xml:space="preserve"> تحقيق الأهداف الوطنية</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تسعى رؤية المملكة </w:t>
      </w:r>
      <w:r w:rsidRPr="00C64486">
        <w:rPr>
          <w:rFonts w:ascii="Sakkal Majalla" w:eastAsiaTheme="minorHAnsi" w:hAnsi="Sakkal Majalla" w:cs="Sakkal Majalla"/>
          <w:kern w:val="2"/>
          <w:sz w:val="28"/>
          <w:szCs w:val="28"/>
          <w:lang w:bidi="ar-EG"/>
          <w14:ligatures w14:val="standardContextual"/>
        </w:rPr>
        <w:t>2030</w:t>
      </w:r>
      <w:r w:rsidRPr="00C64486">
        <w:rPr>
          <w:rFonts w:ascii="Sakkal Majalla" w:eastAsiaTheme="minorHAnsi" w:hAnsi="Sakkal Majalla" w:cs="Sakkal Majalla"/>
          <w:kern w:val="2"/>
          <w:sz w:val="28"/>
          <w:szCs w:val="28"/>
          <w:rtl/>
          <w:lang w:bidi="ar-EG"/>
          <w14:ligatures w14:val="standardContextual"/>
        </w:rPr>
        <w:t>م إلى تطوير الاقتصاد السعودي وتنويعه، ويعتبر الاستثمار في رأس المال البشري أحد الركائز الأساسية لتحقيق هذه الأهداف</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من خلال تحسين مهارات القوى العاملة، يمكن تعزيز الإنتاجية والابتكار</w:t>
      </w:r>
      <w:r w:rsidRPr="00C64486">
        <w:rPr>
          <w:rFonts w:ascii="Sakkal Majalla" w:eastAsiaTheme="minorHAnsi" w:hAnsi="Sakkal Majalla" w:cs="Sakkal Majalla"/>
          <w:kern w:val="2"/>
          <w:sz w:val="28"/>
          <w:szCs w:val="28"/>
          <w:lang w:bidi="ar-EG"/>
          <w14:ligatures w14:val="standardContextual"/>
        </w:rPr>
        <w:t>.</w:t>
      </w:r>
    </w:p>
    <w:p w14:paraId="0FE880C6"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lang w:bidi="ar-EG"/>
          <w14:ligatures w14:val="standardContextual"/>
        </w:rPr>
        <w:t>.2</w:t>
      </w:r>
      <w:r w:rsidRPr="00C64486">
        <w:rPr>
          <w:rFonts w:ascii="Sakkal Majalla" w:eastAsiaTheme="minorHAnsi" w:hAnsi="Sakkal Majalla" w:cs="Sakkal Majalla"/>
          <w:kern w:val="2"/>
          <w:sz w:val="28"/>
          <w:szCs w:val="28"/>
          <w:rtl/>
          <w:lang w:bidi="ar-EG"/>
          <w14:ligatures w14:val="standardContextual"/>
        </w:rPr>
        <w:t xml:space="preserve"> تلبية احتياجات سوق العمل</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مع التحولات الاقتصادية والتكنولوجية، يتطلب سوق العمل السعودي مهارات جديدة</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تسلط الدراسة الضوء على كيفية تكييف التعليم والتدريب لتلبية هذه الاحتياجات</w:t>
      </w:r>
      <w:r w:rsidRPr="00C64486">
        <w:rPr>
          <w:rFonts w:ascii="Sakkal Majalla" w:eastAsiaTheme="minorHAnsi" w:hAnsi="Sakkal Majalla" w:cs="Sakkal Majalla"/>
          <w:kern w:val="2"/>
          <w:sz w:val="28"/>
          <w:szCs w:val="28"/>
          <w:lang w:bidi="ar-EG"/>
          <w14:ligatures w14:val="standardContextual"/>
        </w:rPr>
        <w:t>.</w:t>
      </w:r>
    </w:p>
    <w:p w14:paraId="65A0E58C"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lang w:bidi="ar-EG"/>
          <w14:ligatures w14:val="standardContextual"/>
        </w:rPr>
        <w:t>.3</w:t>
      </w:r>
      <w:r w:rsidRPr="00C64486">
        <w:rPr>
          <w:rFonts w:ascii="Sakkal Majalla" w:eastAsiaTheme="minorHAnsi" w:hAnsi="Sakkal Majalla" w:cs="Sakkal Majalla"/>
          <w:kern w:val="2"/>
          <w:sz w:val="28"/>
          <w:szCs w:val="28"/>
          <w:rtl/>
          <w:lang w:bidi="ar-EG"/>
          <w14:ligatures w14:val="standardContextual"/>
        </w:rPr>
        <w:t xml:space="preserve"> تمكين الشباب</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يشكل الشباب نسبة كبيرة من السكان في المملكة</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الاستثمار في تعليمهم وتدريبهم يعزز من فرصهم في سوق العمل ويقلل من البطالة</w:t>
      </w:r>
      <w:r w:rsidRPr="00C64486">
        <w:rPr>
          <w:rFonts w:ascii="Sakkal Majalla" w:eastAsiaTheme="minorHAnsi" w:hAnsi="Sakkal Majalla" w:cs="Sakkal Majalla"/>
          <w:kern w:val="2"/>
          <w:sz w:val="28"/>
          <w:szCs w:val="28"/>
          <w:lang w:bidi="ar-EG"/>
          <w14:ligatures w14:val="standardContextual"/>
        </w:rPr>
        <w:t>.</w:t>
      </w:r>
    </w:p>
    <w:p w14:paraId="68931FD9"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lang w:bidi="ar-EG"/>
          <w14:ligatures w14:val="standardContextual"/>
        </w:rPr>
        <w:t>.4</w:t>
      </w:r>
      <w:r w:rsidRPr="00C64486">
        <w:rPr>
          <w:rFonts w:ascii="Sakkal Majalla" w:eastAsiaTheme="minorHAnsi" w:hAnsi="Sakkal Majalla" w:cs="Sakkal Majalla"/>
          <w:kern w:val="2"/>
          <w:sz w:val="28"/>
          <w:szCs w:val="28"/>
          <w:rtl/>
          <w:lang w:bidi="ar-EG"/>
          <w14:ligatures w14:val="standardContextual"/>
        </w:rPr>
        <w:t xml:space="preserve"> دعم التنمية المستدامة</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يعزز الاستثمار في رأس المال البشري من قدرة المملكة على تحقيق التنمية المستدامة، حيث يُعد العنصر البشري محورياً في جميع مجالات التنمية الاقتصادية والاجتماعية</w:t>
      </w:r>
      <w:r w:rsidRPr="00C64486">
        <w:rPr>
          <w:rFonts w:ascii="Sakkal Majalla" w:eastAsiaTheme="minorHAnsi" w:hAnsi="Sakkal Majalla" w:cs="Sakkal Majalla"/>
          <w:kern w:val="2"/>
          <w:sz w:val="28"/>
          <w:szCs w:val="28"/>
          <w:lang w:bidi="ar-EG"/>
          <w14:ligatures w14:val="standardContextual"/>
        </w:rPr>
        <w:t>.</w:t>
      </w:r>
    </w:p>
    <w:p w14:paraId="6F39A890"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lang w:bidi="ar-EG"/>
          <w14:ligatures w14:val="standardContextual"/>
        </w:rPr>
        <w:t>.5</w:t>
      </w:r>
      <w:r w:rsidRPr="00C64486">
        <w:rPr>
          <w:rFonts w:ascii="Sakkal Majalla" w:eastAsiaTheme="minorHAnsi" w:hAnsi="Sakkal Majalla" w:cs="Sakkal Majalla"/>
          <w:kern w:val="2"/>
          <w:sz w:val="28"/>
          <w:szCs w:val="28"/>
          <w:rtl/>
          <w:lang w:bidi="ar-EG"/>
          <w14:ligatures w14:val="standardContextual"/>
        </w:rPr>
        <w:t xml:space="preserve"> تحسين جودة الحياة</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من خلال الاستثمار في التعليم والرعاية الصحية والتدريب، يمكن تحسين جودة الحياة للمواطنين، مما يسهم في تعزيز الاستقرار الاجتماعي والاقتصادي</w:t>
      </w:r>
      <w:r w:rsidRPr="00C64486">
        <w:rPr>
          <w:rFonts w:ascii="Sakkal Majalla" w:eastAsiaTheme="minorHAnsi" w:hAnsi="Sakkal Majalla" w:cs="Sakkal Majalla"/>
          <w:kern w:val="2"/>
          <w:sz w:val="28"/>
          <w:szCs w:val="28"/>
          <w:lang w:bidi="ar-EG"/>
          <w14:ligatures w14:val="standardContextual"/>
        </w:rPr>
        <w:t>.</w:t>
      </w:r>
    </w:p>
    <w:p w14:paraId="12048943"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lang w:bidi="ar-EG"/>
          <w14:ligatures w14:val="standardContextual"/>
        </w:rPr>
        <w:t>.6</w:t>
      </w:r>
      <w:r w:rsidRPr="00C64486">
        <w:rPr>
          <w:rFonts w:ascii="Sakkal Majalla" w:eastAsiaTheme="minorHAnsi" w:hAnsi="Sakkal Majalla" w:cs="Sakkal Majalla"/>
          <w:kern w:val="2"/>
          <w:sz w:val="28"/>
          <w:szCs w:val="28"/>
          <w:rtl/>
          <w:lang w:bidi="ar-EG"/>
          <w14:ligatures w14:val="standardContextual"/>
        </w:rPr>
        <w:t xml:space="preserve"> تحقيق التنافسية العالمية</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في عالم سريع التغير، تُعتبر الدول التي تستثمر في رؤوس أموالها البشرية أكثر قدرة على المنافسة على المستوى العالمي، مما يعزز من مكانة المملكة في الاقتصاد العالمي</w:t>
      </w:r>
      <w:r w:rsidRPr="00C64486">
        <w:rPr>
          <w:rFonts w:ascii="Sakkal Majalla" w:eastAsiaTheme="minorHAnsi" w:hAnsi="Sakkal Majalla" w:cs="Sakkal Majalla"/>
          <w:kern w:val="2"/>
          <w:sz w:val="28"/>
          <w:szCs w:val="28"/>
          <w:lang w:bidi="ar-EG"/>
          <w14:ligatures w14:val="standardContextual"/>
        </w:rPr>
        <w:t>.</w:t>
      </w:r>
    </w:p>
    <w:p w14:paraId="53128703"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rtl/>
          <w:lang w:bidi="ar-EG"/>
          <w14:ligatures w14:val="standardContextual"/>
        </w:rPr>
        <w:t>بناءً على ما سبق، فإن هذه الدراسة تُعتبر ضرورية لفهم كيف يمكن للمملكة العربية السعودية الاستفادة من طاقاتها البشرية لتحقيق أهدافها الطموحة</w:t>
      </w:r>
      <w:r w:rsidRPr="00C64486">
        <w:rPr>
          <w:rFonts w:ascii="Sakkal Majalla" w:eastAsiaTheme="minorHAnsi" w:hAnsi="Sakkal Majalla" w:cs="Sakkal Majalla"/>
          <w:kern w:val="2"/>
          <w:sz w:val="28"/>
          <w:szCs w:val="28"/>
          <w:lang w:bidi="ar-EG"/>
          <w14:ligatures w14:val="standardContextual"/>
        </w:rPr>
        <w:t>.</w:t>
      </w:r>
    </w:p>
    <w:p w14:paraId="08D2565C"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0847B9DA"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sectPr w:rsidR="00457DD7" w:rsidRPr="00C64486">
          <w:pgSz w:w="11910" w:h="16840"/>
          <w:pgMar w:top="1920" w:right="850" w:bottom="96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space="720"/>
        </w:sectPr>
      </w:pPr>
    </w:p>
    <w:p w14:paraId="42B19D0A"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lastRenderedPageBreak/>
        <w:t>أهداف الدراسة</w:t>
      </w:r>
      <w:r w:rsidRPr="00C64486">
        <w:rPr>
          <w:rFonts w:ascii="Sakkal Majalla" w:eastAsiaTheme="minorHAnsi" w:hAnsi="Sakkal Majalla" w:cs="Sakkal Majalla"/>
          <w:b/>
          <w:bCs/>
          <w:kern w:val="2"/>
          <w:sz w:val="28"/>
          <w:szCs w:val="28"/>
          <w:lang w:bidi="ar-EG"/>
          <w14:ligatures w14:val="standardContextual"/>
        </w:rPr>
        <w:t>:</w:t>
      </w:r>
    </w:p>
    <w:p w14:paraId="32E24EFE"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rtl/>
          <w:lang w:bidi="ar-EG"/>
          <w14:ligatures w14:val="standardContextual"/>
        </w:rPr>
        <w:t>في ضوء عنوان البحث المقترح فإن البحث يهدف إلى</w:t>
      </w:r>
      <w:r w:rsidRPr="00C64486">
        <w:rPr>
          <w:rFonts w:ascii="Sakkal Majalla" w:eastAsiaTheme="minorHAnsi" w:hAnsi="Sakkal Majalla" w:cs="Sakkal Majalla"/>
          <w:kern w:val="2"/>
          <w:sz w:val="28"/>
          <w:szCs w:val="28"/>
          <w:lang w:bidi="ar-EG"/>
          <w14:ligatures w14:val="standardContextual"/>
        </w:rPr>
        <w:t>:</w:t>
      </w:r>
    </w:p>
    <w:p w14:paraId="2EFD2F41"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rtl/>
          <w:lang w:bidi="ar-EG"/>
          <w14:ligatures w14:val="standardContextual"/>
        </w:rPr>
        <w:t>أ</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تقديم إطار نظري مفاهيمي حول متغيرات البحث وأبعادها الرئيسية</w:t>
      </w:r>
      <w:r w:rsidRPr="00C64486">
        <w:rPr>
          <w:rFonts w:ascii="Sakkal Majalla" w:eastAsiaTheme="minorHAnsi" w:hAnsi="Sakkal Majalla" w:cs="Sakkal Majalla"/>
          <w:kern w:val="2"/>
          <w:sz w:val="28"/>
          <w:szCs w:val="28"/>
          <w:lang w:bidi="ar-EG"/>
          <w14:ligatures w14:val="standardContextual"/>
        </w:rPr>
        <w:t>.</w:t>
      </w:r>
    </w:p>
    <w:p w14:paraId="420AA74E"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rtl/>
          <w:lang w:bidi="ar-EG"/>
          <w14:ligatures w14:val="standardContextual"/>
        </w:rPr>
        <w:t>ب</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التعرف على دور الاستثمار في الموارد البشرية في دعم سمعة المنظمة</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ت</w:t>
      </w:r>
      <w:r w:rsidRPr="00C64486">
        <w:rPr>
          <w:rFonts w:ascii="Sakkal Majalla" w:eastAsiaTheme="minorHAnsi" w:hAnsi="Sakkal Majalla" w:cs="Sakkal Majalla"/>
          <w:kern w:val="2"/>
          <w:sz w:val="28"/>
          <w:szCs w:val="28"/>
          <w:lang w:bidi="ar-EG"/>
          <w14:ligatures w14:val="standardContextual"/>
        </w:rPr>
        <w:t>.</w:t>
      </w:r>
      <w:r w:rsidRPr="00C64486">
        <w:rPr>
          <w:rFonts w:ascii="Sakkal Majalla" w:eastAsiaTheme="minorHAnsi" w:hAnsi="Sakkal Majalla" w:cs="Sakkal Majalla"/>
          <w:kern w:val="2"/>
          <w:sz w:val="28"/>
          <w:szCs w:val="28"/>
          <w:rtl/>
          <w:lang w:bidi="ar-EG"/>
          <w14:ligatures w14:val="standardContextual"/>
        </w:rPr>
        <w:t xml:space="preserve"> معرفة على مستوى متغيرات البحث في المنظمة المبحوثة</w:t>
      </w:r>
      <w:r w:rsidRPr="00C64486">
        <w:rPr>
          <w:rFonts w:ascii="Sakkal Majalla" w:eastAsiaTheme="minorHAnsi" w:hAnsi="Sakkal Majalla" w:cs="Sakkal Majalla"/>
          <w:kern w:val="2"/>
          <w:sz w:val="28"/>
          <w:szCs w:val="28"/>
          <w:lang w:bidi="ar-EG"/>
          <w14:ligatures w14:val="standardContextual"/>
        </w:rPr>
        <w:t>.</w:t>
      </w:r>
    </w:p>
    <w:p w14:paraId="2DC13B3F"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690AA68B"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58A40759"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27BACDE8"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4479F853"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16386717"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0CD79628"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45A823DE"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5E74E359"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4542B628"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2B52FACB"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296C048E"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2FF78804"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4629BF6B"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4AA14E07"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293B3A70"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603D90A2"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34E28EAA"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7287D43D"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5FE6291C"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1BC4083E"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4A7CE9AC"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351D3956"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3D2D6784" w14:textId="77777777" w:rsidR="00457DD7" w:rsidRPr="00C64486" w:rsidRDefault="00457DD7" w:rsidP="00C64486">
      <w:pPr>
        <w:widowControl/>
        <w:autoSpaceDE/>
        <w:autoSpaceDN/>
        <w:bidi/>
        <w:spacing w:after="160" w:line="259" w:lineRule="auto"/>
        <w:rPr>
          <w:rFonts w:ascii="Sakkal Majalla" w:eastAsiaTheme="minorHAnsi" w:hAnsi="Sakkal Majalla" w:cs="Sakkal Majalla"/>
          <w:b/>
          <w:bCs/>
          <w:kern w:val="2"/>
          <w:sz w:val="28"/>
          <w:szCs w:val="28"/>
          <w:rtl/>
          <w:lang w:bidi="ar-EG"/>
          <w14:ligatures w14:val="standardContextual"/>
        </w:rPr>
      </w:pPr>
    </w:p>
    <w:p w14:paraId="11E9138A"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C64486">
        <w:rPr>
          <w:rFonts w:ascii="Sakkal Majalla" w:eastAsiaTheme="minorHAnsi" w:hAnsi="Sakkal Majalla" w:cs="Sakkal Majalla"/>
          <w:b/>
          <w:bCs/>
          <w:kern w:val="2"/>
          <w:sz w:val="28"/>
          <w:szCs w:val="28"/>
          <w:rtl/>
          <w:lang w:bidi="ar-EG"/>
          <w14:ligatures w14:val="standardContextual"/>
        </w:rPr>
        <w:t>تساؤلات الدراسة</w:t>
      </w:r>
      <w:r w:rsidRPr="00C64486">
        <w:rPr>
          <w:rFonts w:ascii="Sakkal Majalla" w:eastAsiaTheme="minorHAnsi" w:hAnsi="Sakkal Majalla" w:cs="Sakkal Majalla"/>
          <w:b/>
          <w:bCs/>
          <w:kern w:val="2"/>
          <w:sz w:val="28"/>
          <w:szCs w:val="28"/>
          <w:lang w:bidi="ar-EG"/>
          <w14:ligatures w14:val="standardContextual"/>
        </w:rPr>
        <w:t>:</w:t>
      </w:r>
    </w:p>
    <w:p w14:paraId="359F4DC8"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rtl/>
          <w:lang w:bidi="ar-EG"/>
          <w14:ligatures w14:val="standardContextual"/>
        </w:rPr>
        <w:t>هذا الاتجاه تحاول الدراسة الإجابة على التساؤل الرئيسي التالي</w:t>
      </w:r>
      <w:r w:rsidRPr="00C64486">
        <w:rPr>
          <w:rFonts w:ascii="Sakkal Majalla" w:eastAsiaTheme="minorHAnsi" w:hAnsi="Sakkal Majalla" w:cs="Sakkal Majalla"/>
          <w:kern w:val="2"/>
          <w:sz w:val="28"/>
          <w:szCs w:val="28"/>
          <w:lang w:bidi="ar-EG"/>
          <w14:ligatures w14:val="standardContextual"/>
        </w:rPr>
        <w:t>:</w:t>
      </w:r>
    </w:p>
    <w:p w14:paraId="3B77B16C"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rtl/>
          <w:lang w:bidi="ar-EG"/>
          <w14:ligatures w14:val="standardContextual"/>
        </w:rPr>
        <w:t>هل يوجد أثر للاستثمار رأس المال البشري في كفاءة المخرجات لدى الموظفين؟</w:t>
      </w:r>
    </w:p>
    <w:p w14:paraId="79DE45D0"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rtl/>
          <w:lang w:bidi="ar-EG"/>
          <w14:ligatures w14:val="standardContextual"/>
        </w:rPr>
        <w:t>ومن هذا التساؤل تتفرع التساؤلات الفرعية التالية</w:t>
      </w:r>
      <w:r w:rsidRPr="00C64486">
        <w:rPr>
          <w:rFonts w:ascii="Sakkal Majalla" w:eastAsiaTheme="minorHAnsi" w:hAnsi="Sakkal Majalla" w:cs="Sakkal Majalla"/>
          <w:kern w:val="2"/>
          <w:sz w:val="28"/>
          <w:szCs w:val="28"/>
          <w:lang w:bidi="ar-EG"/>
          <w14:ligatures w14:val="standardContextual"/>
        </w:rPr>
        <w:t>:</w:t>
      </w:r>
    </w:p>
    <w:p w14:paraId="5F2924A3" w14:textId="77777777" w:rsidR="00330223" w:rsidRPr="00C64486"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C64486">
        <w:rPr>
          <w:rFonts w:ascii="Sakkal Majalla" w:eastAsiaTheme="minorHAnsi" w:hAnsi="Sakkal Majalla" w:cs="Sakkal Majalla"/>
          <w:kern w:val="2"/>
          <w:sz w:val="28"/>
          <w:szCs w:val="28"/>
          <w:lang w:bidi="ar-EG"/>
          <w14:ligatures w14:val="standardContextual"/>
        </w:rPr>
        <w:t>.1</w:t>
      </w:r>
      <w:r w:rsidRPr="00C64486">
        <w:rPr>
          <w:rFonts w:ascii="Sakkal Majalla" w:eastAsiaTheme="minorHAnsi" w:hAnsi="Sakkal Majalla" w:cs="Sakkal Majalla"/>
          <w:kern w:val="2"/>
          <w:sz w:val="28"/>
          <w:szCs w:val="28"/>
          <w:rtl/>
          <w:lang w:bidi="ar-EG"/>
          <w14:ligatures w14:val="standardContextual"/>
        </w:rPr>
        <w:t xml:space="preserve"> هل يوجد أثر للمهارات على كفاءة المخرجات لدى الموظفين؟ </w:t>
      </w:r>
      <w:r w:rsidRPr="00C64486">
        <w:rPr>
          <w:rFonts w:ascii="Sakkal Majalla" w:eastAsiaTheme="minorHAnsi" w:hAnsi="Sakkal Majalla" w:cs="Sakkal Majalla"/>
          <w:kern w:val="2"/>
          <w:sz w:val="28"/>
          <w:szCs w:val="28"/>
          <w:lang w:bidi="ar-EG"/>
          <w14:ligatures w14:val="standardContextual"/>
        </w:rPr>
        <w:t>.2</w:t>
      </w:r>
      <w:r w:rsidRPr="00C64486">
        <w:rPr>
          <w:rFonts w:ascii="Sakkal Majalla" w:eastAsiaTheme="minorHAnsi" w:hAnsi="Sakkal Majalla" w:cs="Sakkal Majalla"/>
          <w:kern w:val="2"/>
          <w:sz w:val="28"/>
          <w:szCs w:val="28"/>
          <w:rtl/>
          <w:lang w:bidi="ar-EG"/>
          <w14:ligatures w14:val="standardContextual"/>
        </w:rPr>
        <w:t xml:space="preserve"> هل يوجد أثر للخبرات على كفاءة المخرجات لدى الموظفين؟ </w:t>
      </w:r>
      <w:r w:rsidRPr="00C64486">
        <w:rPr>
          <w:rFonts w:ascii="Sakkal Majalla" w:eastAsiaTheme="minorHAnsi" w:hAnsi="Sakkal Majalla" w:cs="Sakkal Majalla"/>
          <w:kern w:val="2"/>
          <w:sz w:val="28"/>
          <w:szCs w:val="28"/>
          <w:lang w:bidi="ar-EG"/>
          <w14:ligatures w14:val="standardContextual"/>
        </w:rPr>
        <w:t>.3</w:t>
      </w:r>
      <w:r w:rsidRPr="00C64486">
        <w:rPr>
          <w:rFonts w:ascii="Sakkal Majalla" w:eastAsiaTheme="minorHAnsi" w:hAnsi="Sakkal Majalla" w:cs="Sakkal Majalla"/>
          <w:kern w:val="2"/>
          <w:sz w:val="28"/>
          <w:szCs w:val="28"/>
          <w:rtl/>
          <w:lang w:bidi="ar-EG"/>
          <w14:ligatures w14:val="standardContextual"/>
        </w:rPr>
        <w:t xml:space="preserve"> هل يوجد أثر للمعارف على كفاءة المخرجات لدى الموظفين؟</w:t>
      </w:r>
    </w:p>
    <w:p w14:paraId="486F6698"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sectPr w:rsidR="00330223" w:rsidRPr="00C64486">
          <w:pgSz w:w="11910" w:h="16840"/>
          <w:pgMar w:top="1040" w:right="850" w:bottom="96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space="720"/>
        </w:sectPr>
      </w:pPr>
    </w:p>
    <w:p w14:paraId="74BFA5D7"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774A1406"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sectPr w:rsidR="00330223" w:rsidRPr="00C64486">
          <w:pgSz w:w="11910" w:h="16840"/>
          <w:pgMar w:top="1920" w:right="850" w:bottom="96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space="720"/>
        </w:sectPr>
      </w:pPr>
    </w:p>
    <w:p w14:paraId="6FEF322C"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p>
    <w:p w14:paraId="4664B5E6"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E95CBF">
        <w:rPr>
          <w:rFonts w:ascii="Sakkal Majalla" w:eastAsiaTheme="minorHAnsi" w:hAnsi="Sakkal Majalla" w:cs="Sakkal Majalla"/>
          <w:kern w:val="2"/>
          <w:sz w:val="28"/>
          <w:szCs w:val="28"/>
          <w:lang w:bidi="ar-EG"/>
          <w14:ligatures w14:val="standardContextual"/>
        </w:rPr>
        <w:t>2030</w:t>
      </w:r>
      <w:r w:rsidRPr="00E95CBF">
        <w:rPr>
          <w:rFonts w:ascii="Sakkal Majalla" w:eastAsiaTheme="minorHAnsi" w:hAnsi="Sakkal Majalla" w:cs="Sakkal Majalla"/>
          <w:kern w:val="2"/>
          <w:sz w:val="28"/>
          <w:szCs w:val="28"/>
          <w:rtl/>
          <w:lang w:bidi="ar-EG"/>
          <w14:ligatures w14:val="standardContextual"/>
        </w:rPr>
        <w:t>م</w:t>
      </w:r>
      <w:r w:rsidRPr="00E95CBF">
        <w:rPr>
          <w:rFonts w:ascii="Sakkal Majalla" w:eastAsiaTheme="minorHAnsi" w:hAnsi="Sakkal Majalla" w:cs="Sakkal Majalla"/>
          <w:kern w:val="2"/>
          <w:sz w:val="28"/>
          <w:szCs w:val="28"/>
          <w:lang w:bidi="ar-EG"/>
          <w14:ligatures w14:val="standardContextual"/>
        </w:rPr>
        <w:t>"</w:t>
      </w:r>
      <w:r w:rsidRPr="00E95CBF">
        <w:rPr>
          <w:rFonts w:ascii="Sakkal Majalla" w:eastAsiaTheme="minorHAnsi" w:hAnsi="Sakkal Majalla" w:cs="Sakkal Majalla"/>
          <w:kern w:val="2"/>
          <w:sz w:val="28"/>
          <w:szCs w:val="28"/>
          <w:rtl/>
          <w:lang w:bidi="ar-EG"/>
          <w14:ligatures w14:val="standardContextual"/>
        </w:rPr>
        <w:t>، يمكن تحديد</w:t>
      </w:r>
    </w:p>
    <w:p w14:paraId="20A31265"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pPr>
      <w:r w:rsidRPr="00E95CBF">
        <w:rPr>
          <w:rFonts w:ascii="Sakkal Majalla" w:eastAsiaTheme="minorHAnsi" w:hAnsi="Sakkal Majalla" w:cs="Sakkal Majalla"/>
          <w:b/>
          <w:bCs/>
          <w:kern w:val="2"/>
          <w:sz w:val="28"/>
          <w:szCs w:val="28"/>
          <w:rtl/>
          <w:lang w:bidi="ar-EG"/>
          <w14:ligatures w14:val="standardContextual"/>
        </w:rPr>
        <w:br w:type="column"/>
      </w:r>
      <w:r w:rsidRPr="00E95CBF">
        <w:rPr>
          <w:rFonts w:ascii="Sakkal Majalla" w:eastAsiaTheme="minorHAnsi" w:hAnsi="Sakkal Majalla" w:cs="Sakkal Majalla"/>
          <w:b/>
          <w:bCs/>
          <w:kern w:val="2"/>
          <w:sz w:val="28"/>
          <w:szCs w:val="28"/>
          <w:rtl/>
          <w:lang w:bidi="ar-EG"/>
          <w14:ligatures w14:val="standardContextual"/>
        </w:rPr>
        <w:lastRenderedPageBreak/>
        <w:t>فروض الدراسة</w:t>
      </w:r>
      <w:r w:rsidRPr="00E95CBF">
        <w:rPr>
          <w:rFonts w:ascii="Sakkal Majalla" w:eastAsiaTheme="minorHAnsi" w:hAnsi="Sakkal Majalla" w:cs="Sakkal Majalla"/>
          <w:b/>
          <w:bCs/>
          <w:kern w:val="2"/>
          <w:sz w:val="28"/>
          <w:szCs w:val="28"/>
          <w:lang w:bidi="ar-EG"/>
          <w14:ligatures w14:val="standardContextual"/>
        </w:rPr>
        <w:t>:</w:t>
      </w:r>
    </w:p>
    <w:p w14:paraId="2B057E5D"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E95CBF">
        <w:rPr>
          <w:rFonts w:ascii="Sakkal Majalla" w:eastAsiaTheme="minorHAnsi" w:hAnsi="Sakkal Majalla" w:cs="Sakkal Majalla"/>
          <w:kern w:val="2"/>
          <w:sz w:val="28"/>
          <w:szCs w:val="28"/>
          <w:rtl/>
          <w:lang w:bidi="ar-EG"/>
          <w14:ligatures w14:val="standardContextual"/>
        </w:rPr>
        <w:t xml:space="preserve">لإجراء بحث بعنوان </w:t>
      </w:r>
      <w:r w:rsidRPr="00E95CBF">
        <w:rPr>
          <w:rFonts w:ascii="Sakkal Majalla" w:eastAsiaTheme="minorHAnsi" w:hAnsi="Sakkal Majalla" w:cs="Sakkal Majalla"/>
          <w:kern w:val="2"/>
          <w:sz w:val="28"/>
          <w:szCs w:val="28"/>
          <w:lang w:bidi="ar-EG"/>
          <w14:ligatures w14:val="standardContextual"/>
        </w:rPr>
        <w:t>"</w:t>
      </w:r>
      <w:r w:rsidRPr="00E95CBF">
        <w:rPr>
          <w:rFonts w:ascii="Sakkal Majalla" w:eastAsiaTheme="minorHAnsi" w:hAnsi="Sakkal Majalla" w:cs="Sakkal Majalla"/>
          <w:kern w:val="2"/>
          <w:sz w:val="28"/>
          <w:szCs w:val="28"/>
          <w:rtl/>
          <w:lang w:bidi="ar-EG"/>
          <w14:ligatures w14:val="standardContextual"/>
        </w:rPr>
        <w:t>الاستثمار في رأس المال البشري لتحقيق رؤية المملكة الفروض الدراسية التالية</w:t>
      </w:r>
      <w:r w:rsidRPr="00E95CBF">
        <w:rPr>
          <w:rFonts w:ascii="Sakkal Majalla" w:eastAsiaTheme="minorHAnsi" w:hAnsi="Sakkal Majalla" w:cs="Sakkal Majalla"/>
          <w:kern w:val="2"/>
          <w:sz w:val="28"/>
          <w:szCs w:val="28"/>
          <w:lang w:bidi="ar-EG"/>
          <w14:ligatures w14:val="standardContextual"/>
        </w:rPr>
        <w:t>:</w:t>
      </w:r>
    </w:p>
    <w:p w14:paraId="0CCD8F2E" w14:textId="77777777" w:rsidR="00330223" w:rsidRPr="00E95CBF" w:rsidRDefault="0033022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sectPr w:rsidR="00330223" w:rsidRPr="00E95CBF">
          <w:type w:val="continuous"/>
          <w:pgSz w:w="11910" w:h="16840"/>
          <w:pgMar w:top="1060" w:right="850" w:bottom="92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num="2" w:space="720" w:equalWidth="0">
            <w:col w:w="2281" w:space="40"/>
            <w:col w:w="7889"/>
          </w:cols>
        </w:sectPr>
      </w:pPr>
    </w:p>
    <w:p w14:paraId="44FA7F93"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E95CBF">
        <w:rPr>
          <w:rFonts w:ascii="Sakkal Majalla" w:eastAsiaTheme="minorHAnsi" w:hAnsi="Sakkal Majalla" w:cs="Sakkal Majalla"/>
          <w:kern w:val="2"/>
          <w:sz w:val="28"/>
          <w:szCs w:val="28"/>
          <w:lang w:bidi="ar-EG"/>
          <w14:ligatures w14:val="standardContextual"/>
        </w:rPr>
        <w:lastRenderedPageBreak/>
        <w:t>.1</w:t>
      </w:r>
      <w:r w:rsidRPr="00E95CBF">
        <w:rPr>
          <w:rFonts w:ascii="Sakkal Majalla" w:eastAsiaTheme="minorHAnsi" w:hAnsi="Sakkal Majalla" w:cs="Sakkal Majalla"/>
          <w:kern w:val="2"/>
          <w:sz w:val="28"/>
          <w:szCs w:val="28"/>
          <w:rtl/>
          <w:lang w:bidi="ar-EG"/>
          <w14:ligatures w14:val="standardContextual"/>
        </w:rPr>
        <w:t xml:space="preserve"> الفرض الأول</w:t>
      </w:r>
      <w:r w:rsidRPr="00E95CBF">
        <w:rPr>
          <w:rFonts w:ascii="Sakkal Majalla" w:eastAsiaTheme="minorHAnsi" w:hAnsi="Sakkal Majalla" w:cs="Sakkal Majalla"/>
          <w:kern w:val="2"/>
          <w:sz w:val="28"/>
          <w:szCs w:val="28"/>
          <w:lang w:bidi="ar-EG"/>
          <w14:ligatures w14:val="standardContextual"/>
        </w:rPr>
        <w:t>:</w:t>
      </w:r>
      <w:r w:rsidRPr="00E95CBF">
        <w:rPr>
          <w:rFonts w:ascii="Sakkal Majalla" w:eastAsiaTheme="minorHAnsi" w:hAnsi="Sakkal Majalla" w:cs="Sakkal Majalla"/>
          <w:kern w:val="2"/>
          <w:sz w:val="28"/>
          <w:szCs w:val="28"/>
          <w:rtl/>
          <w:lang w:bidi="ar-EG"/>
          <w14:ligatures w14:val="standardContextual"/>
        </w:rPr>
        <w:t xml:space="preserve"> الاستثمار في التعليم والتدريب يساهم بشكل مباشر في تحسين مؤشرات التنمية</w:t>
      </w:r>
    </w:p>
    <w:p w14:paraId="58FCF627"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E95CBF">
        <w:rPr>
          <w:rFonts w:ascii="Sakkal Majalla" w:eastAsiaTheme="minorHAnsi" w:hAnsi="Sakkal Majalla" w:cs="Sakkal Majalla"/>
          <w:kern w:val="2"/>
          <w:sz w:val="28"/>
          <w:szCs w:val="28"/>
          <w:rtl/>
          <w:lang w:bidi="ar-EG"/>
          <w14:ligatures w14:val="standardContextual"/>
        </w:rPr>
        <w:t>الاقتصادية في المملكة</w:t>
      </w:r>
      <w:r w:rsidRPr="00E95CBF">
        <w:rPr>
          <w:rFonts w:ascii="Sakkal Majalla" w:eastAsiaTheme="minorHAnsi" w:hAnsi="Sakkal Majalla" w:cs="Sakkal Majalla"/>
          <w:kern w:val="2"/>
          <w:sz w:val="28"/>
          <w:szCs w:val="28"/>
          <w:lang w:bidi="ar-EG"/>
          <w14:ligatures w14:val="standardContextual"/>
        </w:rPr>
        <w:t>.</w:t>
      </w:r>
    </w:p>
    <w:p w14:paraId="7B7C2881"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E95CBF">
        <w:rPr>
          <w:rFonts w:ascii="Sakkal Majalla" w:eastAsiaTheme="minorHAnsi" w:hAnsi="Sakkal Majalla" w:cs="Sakkal Majalla"/>
          <w:kern w:val="2"/>
          <w:sz w:val="28"/>
          <w:szCs w:val="28"/>
          <w:lang w:bidi="ar-EG"/>
          <w14:ligatures w14:val="standardContextual"/>
        </w:rPr>
        <w:t>.2</w:t>
      </w:r>
      <w:r w:rsidRPr="00E95CBF">
        <w:rPr>
          <w:rFonts w:ascii="Sakkal Majalla" w:eastAsiaTheme="minorHAnsi" w:hAnsi="Sakkal Majalla" w:cs="Sakkal Majalla"/>
          <w:kern w:val="2"/>
          <w:sz w:val="28"/>
          <w:szCs w:val="28"/>
          <w:rtl/>
          <w:lang w:bidi="ar-EG"/>
          <w14:ligatures w14:val="standardContextual"/>
        </w:rPr>
        <w:t xml:space="preserve"> الفرض الثاني</w:t>
      </w:r>
      <w:r w:rsidRPr="00E95CBF">
        <w:rPr>
          <w:rFonts w:ascii="Sakkal Majalla" w:eastAsiaTheme="minorHAnsi" w:hAnsi="Sakkal Majalla" w:cs="Sakkal Majalla"/>
          <w:kern w:val="2"/>
          <w:sz w:val="28"/>
          <w:szCs w:val="28"/>
          <w:lang w:bidi="ar-EG"/>
          <w14:ligatures w14:val="standardContextual"/>
        </w:rPr>
        <w:t>:</w:t>
      </w:r>
      <w:r w:rsidRPr="00E95CBF">
        <w:rPr>
          <w:rFonts w:ascii="Sakkal Majalla" w:eastAsiaTheme="minorHAnsi" w:hAnsi="Sakkal Majalla" w:cs="Sakkal Majalla"/>
          <w:kern w:val="2"/>
          <w:sz w:val="28"/>
          <w:szCs w:val="28"/>
          <w:rtl/>
          <w:lang w:bidi="ar-EG"/>
          <w14:ligatures w14:val="standardContextual"/>
        </w:rPr>
        <w:t xml:space="preserve"> هناك علاقة إيجابية بين تطوير المهارات البشرية وزيادة الإنتاجية في القطاعات</w:t>
      </w:r>
    </w:p>
    <w:p w14:paraId="652AE41B"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E95CBF">
        <w:rPr>
          <w:rFonts w:ascii="Sakkal Majalla" w:eastAsiaTheme="minorHAnsi" w:hAnsi="Sakkal Majalla" w:cs="Sakkal Majalla"/>
          <w:kern w:val="2"/>
          <w:sz w:val="28"/>
          <w:szCs w:val="28"/>
          <w:rtl/>
          <w:lang w:bidi="ar-EG"/>
          <w14:ligatures w14:val="standardContextual"/>
        </w:rPr>
        <w:t>الاقتصادية المختلفة</w:t>
      </w:r>
      <w:r w:rsidRPr="00E95CBF">
        <w:rPr>
          <w:rFonts w:ascii="Sakkal Majalla" w:eastAsiaTheme="minorHAnsi" w:hAnsi="Sakkal Majalla" w:cs="Sakkal Majalla"/>
          <w:kern w:val="2"/>
          <w:sz w:val="28"/>
          <w:szCs w:val="28"/>
          <w:lang w:bidi="ar-EG"/>
          <w14:ligatures w14:val="standardContextual"/>
        </w:rPr>
        <w:t>.</w:t>
      </w:r>
    </w:p>
    <w:p w14:paraId="397DDAC4"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E95CBF">
        <w:rPr>
          <w:rFonts w:ascii="Sakkal Majalla" w:eastAsiaTheme="minorHAnsi" w:hAnsi="Sakkal Majalla" w:cs="Sakkal Majalla"/>
          <w:kern w:val="2"/>
          <w:sz w:val="28"/>
          <w:szCs w:val="28"/>
          <w:lang w:bidi="ar-EG"/>
          <w14:ligatures w14:val="standardContextual"/>
        </w:rPr>
        <w:t>.3</w:t>
      </w:r>
      <w:r w:rsidRPr="00E95CBF">
        <w:rPr>
          <w:rFonts w:ascii="Sakkal Majalla" w:eastAsiaTheme="minorHAnsi" w:hAnsi="Sakkal Majalla" w:cs="Sakkal Majalla"/>
          <w:kern w:val="2"/>
          <w:sz w:val="28"/>
          <w:szCs w:val="28"/>
          <w:rtl/>
          <w:lang w:bidi="ar-EG"/>
          <w14:ligatures w14:val="standardContextual"/>
        </w:rPr>
        <w:t xml:space="preserve"> الفرض الثالث</w:t>
      </w:r>
      <w:r w:rsidRPr="00E95CBF">
        <w:rPr>
          <w:rFonts w:ascii="Sakkal Majalla" w:eastAsiaTheme="minorHAnsi" w:hAnsi="Sakkal Majalla" w:cs="Sakkal Majalla"/>
          <w:kern w:val="2"/>
          <w:sz w:val="28"/>
          <w:szCs w:val="28"/>
          <w:lang w:bidi="ar-EG"/>
          <w14:ligatures w14:val="standardContextual"/>
        </w:rPr>
        <w:t>:</w:t>
      </w:r>
      <w:r w:rsidRPr="00E95CBF">
        <w:rPr>
          <w:rFonts w:ascii="Sakkal Majalla" w:eastAsiaTheme="minorHAnsi" w:hAnsi="Sakkal Majalla" w:cs="Sakkal Majalla"/>
          <w:kern w:val="2"/>
          <w:sz w:val="28"/>
          <w:szCs w:val="28"/>
          <w:rtl/>
          <w:lang w:bidi="ar-EG"/>
          <w14:ligatures w14:val="standardContextual"/>
        </w:rPr>
        <w:t xml:space="preserve"> البرامج التعليمية المدعومة من الحكومة تسهم في تقليل معدلات البطالة بين الشباب السعودي</w:t>
      </w:r>
      <w:r w:rsidRPr="00E95CBF">
        <w:rPr>
          <w:rFonts w:ascii="Sakkal Majalla" w:eastAsiaTheme="minorHAnsi" w:hAnsi="Sakkal Majalla" w:cs="Sakkal Majalla"/>
          <w:kern w:val="2"/>
          <w:sz w:val="28"/>
          <w:szCs w:val="28"/>
          <w:lang w:bidi="ar-EG"/>
          <w14:ligatures w14:val="standardContextual"/>
        </w:rPr>
        <w:t>.</w:t>
      </w:r>
    </w:p>
    <w:p w14:paraId="2C3E6DD1"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E95CBF">
        <w:rPr>
          <w:rFonts w:ascii="Sakkal Majalla" w:eastAsiaTheme="minorHAnsi" w:hAnsi="Sakkal Majalla" w:cs="Sakkal Majalla"/>
          <w:kern w:val="2"/>
          <w:sz w:val="28"/>
          <w:szCs w:val="28"/>
          <w:lang w:bidi="ar-EG"/>
          <w14:ligatures w14:val="standardContextual"/>
        </w:rPr>
        <w:t>.4</w:t>
      </w:r>
      <w:r w:rsidRPr="00E95CBF">
        <w:rPr>
          <w:rFonts w:ascii="Sakkal Majalla" w:eastAsiaTheme="minorHAnsi" w:hAnsi="Sakkal Majalla" w:cs="Sakkal Majalla"/>
          <w:kern w:val="2"/>
          <w:sz w:val="28"/>
          <w:szCs w:val="28"/>
          <w:rtl/>
          <w:lang w:bidi="ar-EG"/>
          <w14:ligatures w14:val="standardContextual"/>
        </w:rPr>
        <w:t xml:space="preserve"> الفرض الرابع</w:t>
      </w:r>
      <w:r w:rsidRPr="00E95CBF">
        <w:rPr>
          <w:rFonts w:ascii="Sakkal Majalla" w:eastAsiaTheme="minorHAnsi" w:hAnsi="Sakkal Majalla" w:cs="Sakkal Majalla"/>
          <w:kern w:val="2"/>
          <w:sz w:val="28"/>
          <w:szCs w:val="28"/>
          <w:lang w:bidi="ar-EG"/>
          <w14:ligatures w14:val="standardContextual"/>
        </w:rPr>
        <w:t>:</w:t>
      </w:r>
      <w:r w:rsidRPr="00E95CBF">
        <w:rPr>
          <w:rFonts w:ascii="Sakkal Majalla" w:eastAsiaTheme="minorHAnsi" w:hAnsi="Sakkal Majalla" w:cs="Sakkal Majalla"/>
          <w:kern w:val="2"/>
          <w:sz w:val="28"/>
          <w:szCs w:val="28"/>
          <w:rtl/>
          <w:lang w:bidi="ar-EG"/>
          <w14:ligatures w14:val="standardContextual"/>
        </w:rPr>
        <w:t xml:space="preserve"> تعزيز الابتكار والبحث العلمي من خلال الاستثمار في رأس المال البشري يؤدي إلى تحقيق أهداف رؤية المملكة </w:t>
      </w:r>
      <w:r w:rsidRPr="00E95CBF">
        <w:rPr>
          <w:rFonts w:ascii="Sakkal Majalla" w:eastAsiaTheme="minorHAnsi" w:hAnsi="Sakkal Majalla" w:cs="Sakkal Majalla"/>
          <w:kern w:val="2"/>
          <w:sz w:val="28"/>
          <w:szCs w:val="28"/>
          <w:lang w:bidi="ar-EG"/>
          <w14:ligatures w14:val="standardContextual"/>
        </w:rPr>
        <w:t>.2030</w:t>
      </w:r>
    </w:p>
    <w:p w14:paraId="7207B1E1"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E95CBF">
        <w:rPr>
          <w:rFonts w:ascii="Sakkal Majalla" w:eastAsiaTheme="minorHAnsi" w:hAnsi="Sakkal Majalla" w:cs="Sakkal Majalla"/>
          <w:kern w:val="2"/>
          <w:sz w:val="28"/>
          <w:szCs w:val="28"/>
          <w:lang w:bidi="ar-EG"/>
          <w14:ligatures w14:val="standardContextual"/>
        </w:rPr>
        <w:t>.5</w:t>
      </w:r>
      <w:r w:rsidRPr="00E95CBF">
        <w:rPr>
          <w:rFonts w:ascii="Sakkal Majalla" w:eastAsiaTheme="minorHAnsi" w:hAnsi="Sakkal Majalla" w:cs="Sakkal Majalla"/>
          <w:kern w:val="2"/>
          <w:sz w:val="28"/>
          <w:szCs w:val="28"/>
          <w:rtl/>
          <w:lang w:bidi="ar-EG"/>
          <w14:ligatures w14:val="standardContextual"/>
        </w:rPr>
        <w:t xml:space="preserve"> الفرض الخامس</w:t>
      </w:r>
      <w:r w:rsidRPr="00E95CBF">
        <w:rPr>
          <w:rFonts w:ascii="Sakkal Majalla" w:eastAsiaTheme="minorHAnsi" w:hAnsi="Sakkal Majalla" w:cs="Sakkal Majalla"/>
          <w:kern w:val="2"/>
          <w:sz w:val="28"/>
          <w:szCs w:val="28"/>
          <w:lang w:bidi="ar-EG"/>
          <w14:ligatures w14:val="standardContextual"/>
        </w:rPr>
        <w:t>:</w:t>
      </w:r>
      <w:r w:rsidRPr="00E95CBF">
        <w:rPr>
          <w:rFonts w:ascii="Sakkal Majalla" w:eastAsiaTheme="minorHAnsi" w:hAnsi="Sakkal Majalla" w:cs="Sakkal Majalla"/>
          <w:kern w:val="2"/>
          <w:sz w:val="28"/>
          <w:szCs w:val="28"/>
          <w:rtl/>
          <w:lang w:bidi="ar-EG"/>
          <w14:ligatures w14:val="standardContextual"/>
        </w:rPr>
        <w:t xml:space="preserve"> وجود بيئة عمل محفزة يدعم التنمية المستدامة لرأس المال البشري في المملكة</w:t>
      </w:r>
      <w:r w:rsidRPr="00E95CBF">
        <w:rPr>
          <w:rFonts w:ascii="Sakkal Majalla" w:eastAsiaTheme="minorHAnsi" w:hAnsi="Sakkal Majalla" w:cs="Sakkal Majalla"/>
          <w:kern w:val="2"/>
          <w:sz w:val="28"/>
          <w:szCs w:val="28"/>
          <w:lang w:bidi="ar-EG"/>
          <w14:ligatures w14:val="standardContextual"/>
        </w:rPr>
        <w:t>.</w:t>
      </w:r>
    </w:p>
    <w:p w14:paraId="2C400577"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E95CBF">
        <w:rPr>
          <w:rFonts w:ascii="Sakkal Majalla" w:eastAsiaTheme="minorHAnsi" w:hAnsi="Sakkal Majalla" w:cs="Sakkal Majalla"/>
          <w:kern w:val="2"/>
          <w:sz w:val="28"/>
          <w:szCs w:val="28"/>
          <w:rtl/>
          <w:lang w:bidi="ar-EG"/>
          <w14:ligatures w14:val="standardContextual"/>
        </w:rPr>
        <w:t>بعض النقاط الإضافية</w:t>
      </w:r>
      <w:r w:rsidRPr="00E95CBF">
        <w:rPr>
          <w:rFonts w:ascii="Sakkal Majalla" w:eastAsiaTheme="minorHAnsi" w:hAnsi="Sakkal Majalla" w:cs="Sakkal Majalla"/>
          <w:kern w:val="2"/>
          <w:sz w:val="28"/>
          <w:szCs w:val="28"/>
          <w:lang w:bidi="ar-EG"/>
          <w14:ligatures w14:val="standardContextual"/>
        </w:rPr>
        <w:t>:</w:t>
      </w:r>
    </w:p>
    <w:p w14:paraId="2F1E8278"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E95CBF">
        <w:rPr>
          <w:rFonts w:ascii="Sakkal Majalla" w:eastAsiaTheme="minorHAnsi" w:hAnsi="Sakkal Majalla" w:cs="Sakkal Majalla"/>
          <w:kern w:val="2"/>
          <w:sz w:val="28"/>
          <w:szCs w:val="28"/>
          <w:lang w:bidi="ar-EG"/>
          <w14:ligatures w14:val="standardContextual"/>
        </w:rPr>
        <w:t>-</w:t>
      </w:r>
      <w:r w:rsidRPr="00E95CBF">
        <w:rPr>
          <w:rFonts w:ascii="Sakkal Majalla" w:eastAsiaTheme="minorHAnsi" w:hAnsi="Sakkal Majalla" w:cs="Sakkal Majalla"/>
          <w:kern w:val="2"/>
          <w:sz w:val="28"/>
          <w:szCs w:val="28"/>
          <w:rtl/>
          <w:lang w:bidi="ar-EG"/>
          <w14:ligatures w14:val="standardContextual"/>
        </w:rPr>
        <w:t xml:space="preserve">  يمكن استخدام أساليب البحث الكمي والنوعي لجمع البيانات اللازمة لاختبار هذه الفروض</w:t>
      </w:r>
      <w:r w:rsidRPr="00E95CBF">
        <w:rPr>
          <w:rFonts w:ascii="Sakkal Majalla" w:eastAsiaTheme="minorHAnsi" w:hAnsi="Sakkal Majalla" w:cs="Sakkal Majalla"/>
          <w:kern w:val="2"/>
          <w:sz w:val="28"/>
          <w:szCs w:val="28"/>
          <w:lang w:bidi="ar-EG"/>
          <w14:ligatures w14:val="standardContextual"/>
        </w:rPr>
        <w:t>.</w:t>
      </w:r>
    </w:p>
    <w:p w14:paraId="40800013"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E95CBF">
        <w:rPr>
          <w:rFonts w:ascii="Sakkal Majalla" w:eastAsiaTheme="minorHAnsi" w:hAnsi="Sakkal Majalla" w:cs="Sakkal Majalla"/>
          <w:kern w:val="2"/>
          <w:sz w:val="28"/>
          <w:szCs w:val="28"/>
          <w:lang w:bidi="ar-EG"/>
          <w14:ligatures w14:val="standardContextual"/>
        </w:rPr>
        <w:t>-</w:t>
      </w:r>
      <w:r w:rsidRPr="00E95CBF">
        <w:rPr>
          <w:rFonts w:ascii="Sakkal Majalla" w:eastAsiaTheme="minorHAnsi" w:hAnsi="Sakkal Majalla" w:cs="Sakkal Majalla"/>
          <w:kern w:val="2"/>
          <w:sz w:val="28"/>
          <w:szCs w:val="28"/>
          <w:rtl/>
          <w:lang w:bidi="ar-EG"/>
          <w14:ligatures w14:val="standardContextual"/>
        </w:rPr>
        <w:t xml:space="preserve">  من المفيد إجراء دراسات حالة لتحليل تأثير الاستثمار في رأس المال البشري على بعض القطاعات الحيوية</w:t>
      </w:r>
      <w:r w:rsidRPr="00E95CBF">
        <w:rPr>
          <w:rFonts w:ascii="Sakkal Majalla" w:eastAsiaTheme="minorHAnsi" w:hAnsi="Sakkal Majalla" w:cs="Sakkal Majalla"/>
          <w:kern w:val="2"/>
          <w:sz w:val="28"/>
          <w:szCs w:val="28"/>
          <w:lang w:bidi="ar-EG"/>
          <w14:ligatures w14:val="standardContextual"/>
        </w:rPr>
        <w:t>.</w:t>
      </w:r>
    </w:p>
    <w:p w14:paraId="098FA183" w14:textId="77777777" w:rsidR="00330223" w:rsidRPr="00E95CBF" w:rsidRDefault="00C41563" w:rsidP="00C64486">
      <w:pPr>
        <w:widowControl/>
        <w:autoSpaceDE/>
        <w:autoSpaceDN/>
        <w:bidi/>
        <w:spacing w:after="160" w:line="259" w:lineRule="auto"/>
        <w:rPr>
          <w:rFonts w:ascii="Sakkal Majalla" w:eastAsiaTheme="minorHAnsi" w:hAnsi="Sakkal Majalla" w:cs="Sakkal Majalla"/>
          <w:kern w:val="2"/>
          <w:sz w:val="28"/>
          <w:szCs w:val="28"/>
          <w:lang w:bidi="ar-EG"/>
          <w14:ligatures w14:val="standardContextual"/>
        </w:rPr>
      </w:pPr>
      <w:r w:rsidRPr="00E95CBF">
        <w:rPr>
          <w:rFonts w:ascii="Sakkal Majalla" w:eastAsiaTheme="minorHAnsi" w:hAnsi="Sakkal Majalla" w:cs="Sakkal Majalla"/>
          <w:kern w:val="2"/>
          <w:sz w:val="28"/>
          <w:szCs w:val="28"/>
          <w:lang w:bidi="ar-EG"/>
          <w14:ligatures w14:val="standardContextual"/>
        </w:rPr>
        <w:t>-</w:t>
      </w:r>
      <w:r w:rsidRPr="00E95CBF">
        <w:rPr>
          <w:rFonts w:ascii="Sakkal Majalla" w:eastAsiaTheme="minorHAnsi" w:hAnsi="Sakkal Majalla" w:cs="Sakkal Majalla"/>
          <w:kern w:val="2"/>
          <w:sz w:val="28"/>
          <w:szCs w:val="28"/>
          <w:rtl/>
          <w:lang w:bidi="ar-EG"/>
          <w14:ligatures w14:val="standardContextual"/>
        </w:rPr>
        <w:t xml:space="preserve">  يجب النظر في التحديات التي تواجه الاستثمار في رأس المال البشري وكيفية التغلب عليها لتحقيق أهداف رؤية </w:t>
      </w:r>
      <w:r w:rsidRPr="00E95CBF">
        <w:rPr>
          <w:rFonts w:ascii="Sakkal Majalla" w:eastAsiaTheme="minorHAnsi" w:hAnsi="Sakkal Majalla" w:cs="Sakkal Majalla"/>
          <w:kern w:val="2"/>
          <w:sz w:val="28"/>
          <w:szCs w:val="28"/>
          <w:lang w:bidi="ar-EG"/>
          <w14:ligatures w14:val="standardContextual"/>
        </w:rPr>
        <w:t>.2030</w:t>
      </w:r>
    </w:p>
    <w:p w14:paraId="6633D270" w14:textId="77777777" w:rsidR="00330223" w:rsidRPr="00C64486" w:rsidRDefault="00330223" w:rsidP="00C64486">
      <w:pPr>
        <w:widowControl/>
        <w:autoSpaceDE/>
        <w:autoSpaceDN/>
        <w:bidi/>
        <w:spacing w:after="160" w:line="259" w:lineRule="auto"/>
        <w:rPr>
          <w:rFonts w:ascii="Sakkal Majalla" w:eastAsiaTheme="minorHAnsi" w:hAnsi="Sakkal Majalla" w:cs="Sakkal Majalla"/>
          <w:b/>
          <w:bCs/>
          <w:kern w:val="2"/>
          <w:sz w:val="28"/>
          <w:szCs w:val="28"/>
          <w:lang w:bidi="ar-EG"/>
          <w14:ligatures w14:val="standardContextual"/>
        </w:rPr>
        <w:sectPr w:rsidR="00330223" w:rsidRPr="00C64486">
          <w:type w:val="continuous"/>
          <w:pgSz w:w="11910" w:h="16840"/>
          <w:pgMar w:top="1060" w:right="850" w:bottom="92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space="720"/>
        </w:sectPr>
      </w:pPr>
    </w:p>
    <w:p w14:paraId="6D1D0733" w14:textId="77777777" w:rsidR="00330223" w:rsidRDefault="00330223" w:rsidP="00457DD7">
      <w:pPr>
        <w:pStyle w:val="BodyText"/>
        <w:jc w:val="center"/>
        <w:rPr>
          <w:sz w:val="40"/>
        </w:rPr>
      </w:pPr>
    </w:p>
    <w:p w14:paraId="0DAA1AAE" w14:textId="77777777" w:rsid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p>
    <w:p w14:paraId="51CE2F18" w14:textId="77777777" w:rsid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p>
    <w:p w14:paraId="6DF19A29" w14:textId="77777777" w:rsid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p>
    <w:p w14:paraId="68B40D0E" w14:textId="77777777" w:rsid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p>
    <w:p w14:paraId="5E65BD28" w14:textId="77777777" w:rsid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p>
    <w:p w14:paraId="00169707" w14:textId="77777777" w:rsidR="00457DD7" w:rsidRPr="00457DD7" w:rsidRDefault="00457DD7" w:rsidP="00457DD7">
      <w:pPr>
        <w:widowControl/>
        <w:autoSpaceDE/>
        <w:autoSpaceDN/>
        <w:bidi/>
        <w:spacing w:after="160" w:line="259" w:lineRule="auto"/>
        <w:jc w:val="center"/>
        <w:rPr>
          <w:rFonts w:ascii="Sakkal Majalla" w:eastAsia="Calibri" w:hAnsi="Sakkal Majalla" w:cs="Sakkal Majalla"/>
          <w:b/>
          <w:bCs/>
          <w:kern w:val="2"/>
          <w:sz w:val="48"/>
          <w:szCs w:val="48"/>
          <w:u w:val="single"/>
          <w:rtl/>
          <w14:ligatures w14:val="standardContextual"/>
        </w:rPr>
      </w:pPr>
      <w:r w:rsidRPr="00457DD7">
        <w:rPr>
          <w:rFonts w:ascii="Sakkal Majalla" w:eastAsia="Calibri" w:hAnsi="Sakkal Majalla" w:cs="Sakkal Majalla" w:hint="cs"/>
          <w:b/>
          <w:bCs/>
          <w:kern w:val="2"/>
          <w:sz w:val="48"/>
          <w:szCs w:val="48"/>
          <w:u w:val="single"/>
          <w:rtl/>
          <w14:ligatures w14:val="standardContextual"/>
        </w:rPr>
        <w:t>الفصل الثاني</w:t>
      </w:r>
    </w:p>
    <w:p w14:paraId="7DACA5CE" w14:textId="77777777" w:rsidR="00457DD7" w:rsidRDefault="00457DD7" w:rsidP="00457DD7">
      <w:pPr>
        <w:pStyle w:val="BodyText"/>
        <w:bidi/>
        <w:spacing w:before="117"/>
        <w:ind w:left="486" w:right="288"/>
        <w:jc w:val="center"/>
        <w:rPr>
          <w:spacing w:val="79"/>
          <w:rtl/>
        </w:rPr>
      </w:pPr>
      <w:r w:rsidRPr="00457DD7">
        <w:rPr>
          <w:rFonts w:ascii="Sakkal Majalla" w:eastAsia="Calibri" w:hAnsi="Sakkal Majalla" w:cs="Sakkal Majalla" w:hint="cs"/>
          <w:b/>
          <w:bCs/>
          <w:kern w:val="2"/>
          <w:sz w:val="48"/>
          <w:szCs w:val="48"/>
          <w:u w:val="single"/>
          <w:rtl/>
          <w14:ligatures w14:val="standardContextual"/>
        </w:rPr>
        <w:t>الدراسات السابقة</w:t>
      </w:r>
      <w:r>
        <w:rPr>
          <w:w w:val="78"/>
          <w:sz w:val="22"/>
          <w:szCs w:val="22"/>
        </w:rPr>
        <w:t xml:space="preserve"> </w:t>
      </w:r>
      <w:r w:rsidR="00C41563">
        <w:rPr>
          <w:w w:val="78"/>
          <w:sz w:val="22"/>
          <w:szCs w:val="22"/>
        </w:rPr>
        <w:t>-</w:t>
      </w:r>
    </w:p>
    <w:p w14:paraId="6361CDDD" w14:textId="77777777" w:rsidR="00457DD7" w:rsidRDefault="00457DD7" w:rsidP="00457DD7">
      <w:pPr>
        <w:pStyle w:val="BodyText"/>
        <w:bidi/>
        <w:spacing w:before="117"/>
        <w:ind w:left="486" w:right="288"/>
        <w:jc w:val="center"/>
        <w:rPr>
          <w:w w:val="78"/>
          <w:rtl/>
        </w:rPr>
      </w:pPr>
    </w:p>
    <w:p w14:paraId="3A2392D8" w14:textId="77777777" w:rsidR="00457DD7" w:rsidRDefault="00457DD7" w:rsidP="00457DD7">
      <w:pPr>
        <w:pStyle w:val="BodyText"/>
        <w:bidi/>
        <w:spacing w:before="117"/>
        <w:ind w:left="486" w:right="288"/>
        <w:jc w:val="center"/>
        <w:rPr>
          <w:w w:val="78"/>
          <w:rtl/>
        </w:rPr>
      </w:pPr>
    </w:p>
    <w:p w14:paraId="01C5301B" w14:textId="77777777" w:rsidR="00457DD7" w:rsidRDefault="00457DD7" w:rsidP="00457DD7">
      <w:pPr>
        <w:pStyle w:val="BodyText"/>
        <w:bidi/>
        <w:spacing w:before="117"/>
        <w:ind w:left="486" w:right="288"/>
        <w:jc w:val="left"/>
        <w:rPr>
          <w:w w:val="78"/>
          <w:rtl/>
        </w:rPr>
      </w:pPr>
    </w:p>
    <w:p w14:paraId="04D321CD" w14:textId="77777777" w:rsidR="00457DD7" w:rsidRDefault="00457DD7" w:rsidP="00457DD7">
      <w:pPr>
        <w:pStyle w:val="BodyText"/>
        <w:bidi/>
        <w:spacing w:before="117"/>
        <w:ind w:left="486" w:right="288"/>
        <w:jc w:val="left"/>
        <w:rPr>
          <w:w w:val="78"/>
          <w:rtl/>
        </w:rPr>
      </w:pPr>
    </w:p>
    <w:p w14:paraId="32C46C79" w14:textId="77777777" w:rsidR="00457DD7" w:rsidRDefault="00457DD7" w:rsidP="00457DD7">
      <w:pPr>
        <w:pStyle w:val="BodyText"/>
        <w:bidi/>
        <w:spacing w:before="117"/>
        <w:ind w:left="486" w:right="288"/>
        <w:jc w:val="left"/>
        <w:rPr>
          <w:w w:val="78"/>
          <w:rtl/>
        </w:rPr>
      </w:pPr>
    </w:p>
    <w:p w14:paraId="348234DE" w14:textId="77777777" w:rsidR="00457DD7" w:rsidRDefault="00457DD7" w:rsidP="00457DD7">
      <w:pPr>
        <w:pStyle w:val="BodyText"/>
        <w:bidi/>
        <w:spacing w:before="117"/>
        <w:ind w:left="486" w:right="288"/>
        <w:jc w:val="left"/>
        <w:rPr>
          <w:w w:val="78"/>
          <w:rtl/>
        </w:rPr>
      </w:pPr>
    </w:p>
    <w:p w14:paraId="0232E7DB" w14:textId="77777777" w:rsidR="00457DD7" w:rsidRDefault="00457DD7" w:rsidP="00457DD7">
      <w:pPr>
        <w:pStyle w:val="BodyText"/>
        <w:bidi/>
        <w:spacing w:before="117"/>
        <w:ind w:left="486" w:right="288"/>
        <w:jc w:val="left"/>
        <w:rPr>
          <w:w w:val="78"/>
          <w:rtl/>
        </w:rPr>
      </w:pPr>
    </w:p>
    <w:p w14:paraId="75F5650E" w14:textId="77777777" w:rsidR="00457DD7" w:rsidRDefault="00457DD7" w:rsidP="00457DD7">
      <w:pPr>
        <w:pStyle w:val="BodyText"/>
        <w:bidi/>
        <w:spacing w:before="117"/>
        <w:ind w:left="486" w:right="288"/>
        <w:jc w:val="left"/>
        <w:rPr>
          <w:w w:val="78"/>
          <w:rtl/>
        </w:rPr>
      </w:pPr>
    </w:p>
    <w:p w14:paraId="6232BDE3" w14:textId="77777777" w:rsidR="00457DD7" w:rsidRDefault="00457DD7" w:rsidP="00457DD7">
      <w:pPr>
        <w:pStyle w:val="BodyText"/>
        <w:bidi/>
        <w:spacing w:before="117"/>
        <w:ind w:left="486" w:right="288"/>
        <w:jc w:val="left"/>
        <w:rPr>
          <w:w w:val="78"/>
          <w:rtl/>
        </w:rPr>
      </w:pPr>
    </w:p>
    <w:p w14:paraId="4FABA713" w14:textId="77777777" w:rsidR="00457DD7" w:rsidRDefault="00457DD7" w:rsidP="00457DD7">
      <w:pPr>
        <w:pStyle w:val="BodyText"/>
        <w:bidi/>
        <w:spacing w:before="117"/>
        <w:ind w:left="486" w:right="288"/>
        <w:jc w:val="left"/>
        <w:rPr>
          <w:w w:val="78"/>
          <w:rtl/>
        </w:rPr>
      </w:pPr>
    </w:p>
    <w:p w14:paraId="0735562D" w14:textId="77777777" w:rsidR="00457DD7" w:rsidRDefault="00457DD7" w:rsidP="00457DD7">
      <w:pPr>
        <w:pStyle w:val="BodyText"/>
        <w:bidi/>
        <w:spacing w:before="117"/>
        <w:ind w:left="486" w:right="288"/>
        <w:jc w:val="left"/>
        <w:rPr>
          <w:w w:val="78"/>
          <w:rtl/>
        </w:rPr>
      </w:pPr>
    </w:p>
    <w:p w14:paraId="2437C0C2" w14:textId="77777777" w:rsidR="00457DD7" w:rsidRDefault="00457DD7" w:rsidP="00457DD7">
      <w:pPr>
        <w:pStyle w:val="BodyText"/>
        <w:bidi/>
        <w:spacing w:before="117"/>
        <w:ind w:left="486" w:right="288"/>
        <w:jc w:val="left"/>
        <w:rPr>
          <w:w w:val="78"/>
          <w:rtl/>
        </w:rPr>
      </w:pPr>
    </w:p>
    <w:p w14:paraId="09EAA61A" w14:textId="77777777" w:rsidR="00457DD7" w:rsidRDefault="00457DD7" w:rsidP="00457DD7">
      <w:pPr>
        <w:pStyle w:val="BodyText"/>
        <w:bidi/>
        <w:spacing w:before="117"/>
        <w:ind w:left="486" w:right="288"/>
        <w:jc w:val="left"/>
        <w:rPr>
          <w:w w:val="78"/>
          <w:rtl/>
        </w:rPr>
      </w:pPr>
    </w:p>
    <w:p w14:paraId="09F2DBD6" w14:textId="77777777" w:rsidR="00457DD7" w:rsidRDefault="00457DD7" w:rsidP="00457DD7">
      <w:pPr>
        <w:pStyle w:val="BodyText"/>
        <w:bidi/>
        <w:spacing w:before="117"/>
        <w:ind w:left="486" w:right="288"/>
        <w:jc w:val="left"/>
        <w:rPr>
          <w:w w:val="78"/>
          <w:rtl/>
        </w:rPr>
      </w:pPr>
    </w:p>
    <w:p w14:paraId="44E8508C" w14:textId="77777777" w:rsidR="00457DD7" w:rsidRDefault="00457DD7" w:rsidP="00457DD7">
      <w:pPr>
        <w:pStyle w:val="BodyText"/>
        <w:bidi/>
        <w:spacing w:before="117"/>
        <w:ind w:left="486" w:right="288"/>
        <w:jc w:val="left"/>
        <w:rPr>
          <w:w w:val="78"/>
          <w:rtl/>
        </w:rPr>
      </w:pPr>
    </w:p>
    <w:p w14:paraId="1F66E05B" w14:textId="77777777" w:rsidR="00457DD7" w:rsidRDefault="00457DD7" w:rsidP="00457DD7">
      <w:pPr>
        <w:pStyle w:val="BodyText"/>
        <w:bidi/>
        <w:spacing w:before="117"/>
        <w:ind w:left="486" w:right="288"/>
        <w:jc w:val="left"/>
        <w:rPr>
          <w:w w:val="78"/>
          <w:rtl/>
        </w:rPr>
      </w:pPr>
    </w:p>
    <w:p w14:paraId="48B9C033" w14:textId="77777777" w:rsidR="00457DD7" w:rsidRDefault="00457DD7" w:rsidP="00457DD7">
      <w:pPr>
        <w:pStyle w:val="BodyText"/>
        <w:bidi/>
        <w:spacing w:before="117"/>
        <w:ind w:right="288"/>
        <w:jc w:val="left"/>
        <w:rPr>
          <w:w w:val="78"/>
          <w:rtl/>
        </w:rPr>
      </w:pPr>
    </w:p>
    <w:p w14:paraId="190F46C3" w14:textId="77777777" w:rsidR="00457DD7" w:rsidRDefault="00457DD7" w:rsidP="00457DD7">
      <w:pPr>
        <w:pStyle w:val="BodyText"/>
        <w:bidi/>
        <w:spacing w:before="117"/>
        <w:ind w:right="288"/>
        <w:jc w:val="left"/>
        <w:rPr>
          <w:w w:val="78"/>
          <w:rtl/>
        </w:rPr>
      </w:pPr>
    </w:p>
    <w:p w14:paraId="7A1A5F55" w14:textId="77777777" w:rsidR="00330223" w:rsidRDefault="00C41563" w:rsidP="00457DD7">
      <w:pPr>
        <w:pStyle w:val="BodyText"/>
        <w:bidi/>
        <w:spacing w:before="117"/>
        <w:ind w:left="486" w:right="288"/>
        <w:jc w:val="left"/>
      </w:pPr>
      <w:r>
        <w:rPr>
          <w:w w:val="78"/>
          <w:rtl/>
        </w:rPr>
        <w:t>أبو</w:t>
      </w:r>
      <w:r>
        <w:rPr>
          <w:spacing w:val="-5"/>
          <w:rtl/>
        </w:rPr>
        <w:t xml:space="preserve"> </w:t>
      </w:r>
      <w:r>
        <w:rPr>
          <w:w w:val="78"/>
          <w:rtl/>
        </w:rPr>
        <w:t>الجدائل،</w:t>
      </w:r>
      <w:r>
        <w:rPr>
          <w:spacing w:val="-4"/>
          <w:rtl/>
        </w:rPr>
        <w:t xml:space="preserve"> </w:t>
      </w:r>
      <w:r>
        <w:rPr>
          <w:w w:val="78"/>
          <w:rtl/>
        </w:rPr>
        <w:t>حاتم</w:t>
      </w:r>
      <w:r>
        <w:rPr>
          <w:spacing w:val="-5"/>
          <w:rtl/>
        </w:rPr>
        <w:t xml:space="preserve"> </w:t>
      </w:r>
      <w:r>
        <w:rPr>
          <w:w w:val="78"/>
          <w:rtl/>
        </w:rPr>
        <w:t>بن</w:t>
      </w:r>
      <w:r>
        <w:rPr>
          <w:spacing w:val="-1"/>
          <w:rtl/>
        </w:rPr>
        <w:t xml:space="preserve"> </w:t>
      </w:r>
      <w:r>
        <w:rPr>
          <w:w w:val="78"/>
          <w:rtl/>
        </w:rPr>
        <w:t>صالح</w:t>
      </w:r>
      <w:r>
        <w:rPr>
          <w:spacing w:val="-6"/>
          <w:rtl/>
        </w:rPr>
        <w:t xml:space="preserve"> </w:t>
      </w:r>
      <w:r>
        <w:rPr>
          <w:w w:val="78"/>
        </w:rPr>
        <w:t>(2012)</w:t>
      </w:r>
      <w:r>
        <w:rPr>
          <w:spacing w:val="-7"/>
          <w:rtl/>
        </w:rPr>
        <w:t xml:space="preserve"> </w:t>
      </w:r>
      <w:r>
        <w:rPr>
          <w:w w:val="78"/>
          <w:rtl/>
        </w:rPr>
        <w:t>رأس</w:t>
      </w:r>
      <w:r>
        <w:rPr>
          <w:rtl/>
        </w:rPr>
        <w:t xml:space="preserve"> </w:t>
      </w:r>
      <w:r>
        <w:rPr>
          <w:w w:val="78"/>
          <w:rtl/>
        </w:rPr>
        <w:t>المال</w:t>
      </w:r>
      <w:r>
        <w:rPr>
          <w:rtl/>
        </w:rPr>
        <w:t xml:space="preserve"> </w:t>
      </w:r>
      <w:r>
        <w:rPr>
          <w:w w:val="78"/>
          <w:rtl/>
        </w:rPr>
        <w:t>البشري</w:t>
      </w:r>
      <w:r>
        <w:rPr>
          <w:w w:val="78"/>
        </w:rPr>
        <w:t>»</w:t>
      </w:r>
      <w:r>
        <w:rPr>
          <w:w w:val="78"/>
          <w:rtl/>
        </w:rPr>
        <w:t>،</w:t>
      </w:r>
      <w:r>
        <w:rPr>
          <w:spacing w:val="-5"/>
          <w:rtl/>
        </w:rPr>
        <w:t xml:space="preserve"> </w:t>
      </w:r>
      <w:r>
        <w:rPr>
          <w:w w:val="78"/>
          <w:rtl/>
        </w:rPr>
        <w:t>القاهرة،</w:t>
      </w:r>
      <w:r>
        <w:rPr>
          <w:spacing w:val="-3"/>
          <w:rtl/>
        </w:rPr>
        <w:t xml:space="preserve"> </w:t>
      </w:r>
      <w:r>
        <w:rPr>
          <w:w w:val="78"/>
          <w:rtl/>
        </w:rPr>
        <w:t>مركز</w:t>
      </w:r>
      <w:r>
        <w:rPr>
          <w:rtl/>
        </w:rPr>
        <w:t xml:space="preserve"> </w:t>
      </w:r>
      <w:r>
        <w:rPr>
          <w:w w:val="78"/>
          <w:rtl/>
        </w:rPr>
        <w:t>الخبرات</w:t>
      </w:r>
      <w:r>
        <w:rPr>
          <w:spacing w:val="-4"/>
          <w:rtl/>
        </w:rPr>
        <w:t xml:space="preserve"> </w:t>
      </w:r>
      <w:r>
        <w:rPr>
          <w:w w:val="78"/>
          <w:rtl/>
        </w:rPr>
        <w:t>المهنية</w:t>
      </w:r>
      <w:r>
        <w:rPr>
          <w:spacing w:val="-5"/>
          <w:rtl/>
        </w:rPr>
        <w:t xml:space="preserve"> </w:t>
      </w:r>
      <w:r>
        <w:rPr>
          <w:w w:val="78"/>
          <w:rtl/>
        </w:rPr>
        <w:t>للإدارة،</w:t>
      </w:r>
      <w:r>
        <w:rPr>
          <w:spacing w:val="-5"/>
          <w:rtl/>
        </w:rPr>
        <w:t xml:space="preserve"> </w:t>
      </w:r>
      <w:r>
        <w:rPr>
          <w:w w:val="78"/>
          <w:rtl/>
        </w:rPr>
        <w:t>بميك</w:t>
      </w:r>
      <w:r>
        <w:rPr>
          <w:w w:val="78"/>
        </w:rPr>
        <w:t>.</w:t>
      </w:r>
    </w:p>
    <w:p w14:paraId="60C83E6E" w14:textId="77777777" w:rsidR="00330223" w:rsidRDefault="00C41563">
      <w:pPr>
        <w:pStyle w:val="BodyText"/>
        <w:bidi/>
        <w:ind w:left="486" w:right="288"/>
        <w:jc w:val="left"/>
      </w:pPr>
      <w:r>
        <w:rPr>
          <w:w w:val="79"/>
          <w:sz w:val="22"/>
          <w:szCs w:val="22"/>
        </w:rPr>
        <w:t>-</w:t>
      </w:r>
      <w:r>
        <w:rPr>
          <w:spacing w:val="75"/>
          <w:rtl/>
        </w:rPr>
        <w:t xml:space="preserve">  </w:t>
      </w:r>
      <w:r>
        <w:rPr>
          <w:w w:val="79"/>
          <w:rtl/>
        </w:rPr>
        <w:t>أحمد،</w:t>
      </w:r>
      <w:r>
        <w:rPr>
          <w:spacing w:val="26"/>
          <w:rtl/>
        </w:rPr>
        <w:t xml:space="preserve"> </w:t>
      </w:r>
      <w:r>
        <w:rPr>
          <w:w w:val="79"/>
          <w:rtl/>
        </w:rPr>
        <w:t>نافر</w:t>
      </w:r>
      <w:r>
        <w:rPr>
          <w:spacing w:val="28"/>
          <w:rtl/>
        </w:rPr>
        <w:t xml:space="preserve"> </w:t>
      </w:r>
      <w:r>
        <w:rPr>
          <w:w w:val="79"/>
          <w:rtl/>
        </w:rPr>
        <w:t>أيوب</w:t>
      </w:r>
      <w:r>
        <w:rPr>
          <w:spacing w:val="29"/>
          <w:rtl/>
        </w:rPr>
        <w:t xml:space="preserve"> </w:t>
      </w:r>
      <w:r>
        <w:rPr>
          <w:w w:val="79"/>
          <w:rtl/>
        </w:rPr>
        <w:t>محمد</w:t>
      </w:r>
      <w:r>
        <w:rPr>
          <w:spacing w:val="30"/>
          <w:rtl/>
        </w:rPr>
        <w:t xml:space="preserve"> </w:t>
      </w:r>
      <w:r>
        <w:rPr>
          <w:w w:val="79"/>
          <w:rtl/>
        </w:rPr>
        <w:t>علي</w:t>
      </w:r>
      <w:r>
        <w:rPr>
          <w:spacing w:val="27"/>
          <w:rtl/>
        </w:rPr>
        <w:t xml:space="preserve"> </w:t>
      </w:r>
      <w:r>
        <w:rPr>
          <w:w w:val="79"/>
        </w:rPr>
        <w:t>(2010)</w:t>
      </w:r>
      <w:r>
        <w:rPr>
          <w:spacing w:val="27"/>
          <w:rtl/>
        </w:rPr>
        <w:t xml:space="preserve"> </w:t>
      </w:r>
      <w:r>
        <w:rPr>
          <w:w w:val="79"/>
        </w:rPr>
        <w:t>-</w:t>
      </w:r>
      <w:r>
        <w:rPr>
          <w:spacing w:val="29"/>
          <w:rtl/>
        </w:rPr>
        <w:t xml:space="preserve"> </w:t>
      </w:r>
      <w:r>
        <w:rPr>
          <w:w w:val="79"/>
          <w:rtl/>
        </w:rPr>
        <w:t>الأهمية</w:t>
      </w:r>
      <w:r>
        <w:rPr>
          <w:spacing w:val="34"/>
          <w:rtl/>
        </w:rPr>
        <w:t xml:space="preserve"> </w:t>
      </w:r>
      <w:r>
        <w:rPr>
          <w:w w:val="79"/>
          <w:rtl/>
        </w:rPr>
        <w:t>التنموية</w:t>
      </w:r>
      <w:r>
        <w:rPr>
          <w:spacing w:val="27"/>
          <w:rtl/>
        </w:rPr>
        <w:t xml:space="preserve"> </w:t>
      </w:r>
      <w:r>
        <w:rPr>
          <w:w w:val="79"/>
          <w:rtl/>
        </w:rPr>
        <w:t>لرأس</w:t>
      </w:r>
      <w:r>
        <w:rPr>
          <w:spacing w:val="29"/>
          <w:rtl/>
        </w:rPr>
        <w:t xml:space="preserve"> </w:t>
      </w:r>
      <w:r>
        <w:rPr>
          <w:w w:val="79"/>
          <w:rtl/>
        </w:rPr>
        <w:t>المال</w:t>
      </w:r>
      <w:r>
        <w:rPr>
          <w:spacing w:val="27"/>
          <w:rtl/>
        </w:rPr>
        <w:t xml:space="preserve"> </w:t>
      </w:r>
      <w:r>
        <w:rPr>
          <w:w w:val="79"/>
          <w:rtl/>
        </w:rPr>
        <w:t>البشري</w:t>
      </w:r>
      <w:r>
        <w:rPr>
          <w:spacing w:val="30"/>
          <w:rtl/>
        </w:rPr>
        <w:t xml:space="preserve"> </w:t>
      </w:r>
      <w:r>
        <w:rPr>
          <w:w w:val="79"/>
          <w:rtl/>
        </w:rPr>
        <w:t>في</w:t>
      </w:r>
      <w:r>
        <w:rPr>
          <w:spacing w:val="28"/>
          <w:rtl/>
        </w:rPr>
        <w:t xml:space="preserve"> </w:t>
      </w:r>
      <w:r>
        <w:rPr>
          <w:w w:val="79"/>
          <w:rtl/>
        </w:rPr>
        <w:t>الوطن</w:t>
      </w:r>
      <w:r>
        <w:rPr>
          <w:spacing w:val="29"/>
          <w:rtl/>
        </w:rPr>
        <w:t xml:space="preserve"> </w:t>
      </w:r>
      <w:r>
        <w:rPr>
          <w:w w:val="79"/>
          <w:rtl/>
        </w:rPr>
        <w:t>العربي</w:t>
      </w:r>
      <w:r>
        <w:rPr>
          <w:spacing w:val="27"/>
          <w:rtl/>
        </w:rPr>
        <w:t xml:space="preserve"> </w:t>
      </w:r>
      <w:r>
        <w:rPr>
          <w:w w:val="79"/>
          <w:rtl/>
        </w:rPr>
        <w:t>ودور</w:t>
      </w:r>
    </w:p>
    <w:p w14:paraId="7D0FFA38" w14:textId="77777777" w:rsidR="00330223" w:rsidRDefault="00C41563">
      <w:pPr>
        <w:pStyle w:val="BodyText"/>
        <w:bidi/>
        <w:spacing w:line="321" w:lineRule="exact"/>
        <w:ind w:left="842" w:right="288"/>
        <w:jc w:val="left"/>
      </w:pPr>
      <w:r>
        <w:rPr>
          <w:w w:val="68"/>
          <w:rtl/>
        </w:rPr>
        <w:t>التربية</w:t>
      </w:r>
      <w:r>
        <w:rPr>
          <w:spacing w:val="19"/>
          <w:rtl/>
        </w:rPr>
        <w:t xml:space="preserve"> </w:t>
      </w:r>
      <w:r>
        <w:rPr>
          <w:w w:val="68"/>
          <w:rtl/>
        </w:rPr>
        <w:t>والتعليم</w:t>
      </w:r>
      <w:r>
        <w:rPr>
          <w:spacing w:val="22"/>
          <w:rtl/>
        </w:rPr>
        <w:t xml:space="preserve"> </w:t>
      </w:r>
      <w:r>
        <w:rPr>
          <w:w w:val="68"/>
          <w:rtl/>
        </w:rPr>
        <w:t>فيه</w:t>
      </w:r>
      <w:r>
        <w:rPr>
          <w:w w:val="68"/>
        </w:rPr>
        <w:t>"</w:t>
      </w:r>
      <w:r>
        <w:rPr>
          <w:w w:val="68"/>
          <w:rtl/>
        </w:rPr>
        <w:t>،</w:t>
      </w:r>
      <w:r>
        <w:rPr>
          <w:spacing w:val="21"/>
          <w:rtl/>
        </w:rPr>
        <w:t xml:space="preserve"> </w:t>
      </w:r>
      <w:r>
        <w:rPr>
          <w:w w:val="68"/>
          <w:rtl/>
        </w:rPr>
        <w:t>مجلة</w:t>
      </w:r>
      <w:r>
        <w:rPr>
          <w:spacing w:val="21"/>
          <w:rtl/>
        </w:rPr>
        <w:t xml:space="preserve"> </w:t>
      </w:r>
      <w:r>
        <w:rPr>
          <w:w w:val="68"/>
          <w:rtl/>
        </w:rPr>
        <w:t>العلوم</w:t>
      </w:r>
      <w:r>
        <w:rPr>
          <w:spacing w:val="22"/>
          <w:rtl/>
        </w:rPr>
        <w:t xml:space="preserve"> </w:t>
      </w:r>
      <w:r>
        <w:rPr>
          <w:w w:val="68"/>
          <w:rtl/>
        </w:rPr>
        <w:t>الإنسانية،</w:t>
      </w:r>
      <w:r>
        <w:rPr>
          <w:spacing w:val="21"/>
          <w:rtl/>
        </w:rPr>
        <w:t xml:space="preserve"> </w:t>
      </w:r>
      <w:r>
        <w:rPr>
          <w:w w:val="68"/>
          <w:rtl/>
        </w:rPr>
        <w:t>العدد</w:t>
      </w:r>
      <w:r>
        <w:rPr>
          <w:spacing w:val="18"/>
          <w:rtl/>
        </w:rPr>
        <w:t xml:space="preserve"> </w:t>
      </w:r>
      <w:r>
        <w:rPr>
          <w:w w:val="68"/>
        </w:rPr>
        <w:t>(14)</w:t>
      </w:r>
      <w:r>
        <w:rPr>
          <w:spacing w:val="18"/>
          <w:rtl/>
        </w:rPr>
        <w:t xml:space="preserve"> </w:t>
      </w:r>
      <w:r>
        <w:rPr>
          <w:w w:val="68"/>
          <w:rtl/>
        </w:rPr>
        <w:t>يوليو،</w:t>
      </w:r>
      <w:r>
        <w:rPr>
          <w:spacing w:val="19"/>
          <w:rtl/>
        </w:rPr>
        <w:t xml:space="preserve"> </w:t>
      </w:r>
      <w:r>
        <w:rPr>
          <w:w w:val="68"/>
          <w:rtl/>
        </w:rPr>
        <w:t>هولندا</w:t>
      </w:r>
      <w:r>
        <w:rPr>
          <w:w w:val="68"/>
        </w:rPr>
        <w:t>.</w:t>
      </w:r>
    </w:p>
    <w:p w14:paraId="68FF24A3" w14:textId="77777777" w:rsidR="00330223" w:rsidRDefault="00C41563">
      <w:pPr>
        <w:pStyle w:val="BodyText"/>
        <w:bidi/>
        <w:ind w:left="845" w:right="287" w:hanging="359"/>
        <w:jc w:val="left"/>
      </w:pPr>
      <w:r>
        <w:rPr>
          <w:w w:val="79"/>
          <w:sz w:val="22"/>
          <w:szCs w:val="22"/>
        </w:rPr>
        <w:t>-</w:t>
      </w:r>
      <w:r>
        <w:rPr>
          <w:spacing w:val="80"/>
          <w:rtl/>
        </w:rPr>
        <w:t xml:space="preserve">  </w:t>
      </w:r>
      <w:r>
        <w:rPr>
          <w:w w:val="79"/>
          <w:rtl/>
        </w:rPr>
        <w:t>أحمد،</w:t>
      </w:r>
      <w:r>
        <w:rPr>
          <w:spacing w:val="32"/>
          <w:rtl/>
        </w:rPr>
        <w:t xml:space="preserve"> </w:t>
      </w:r>
      <w:r>
        <w:rPr>
          <w:w w:val="79"/>
          <w:rtl/>
        </w:rPr>
        <w:t>نورالدين</w:t>
      </w:r>
      <w:r>
        <w:rPr>
          <w:spacing w:val="34"/>
          <w:rtl/>
        </w:rPr>
        <w:t xml:space="preserve"> </w:t>
      </w:r>
      <w:proofErr w:type="gramStart"/>
      <w:r>
        <w:rPr>
          <w:w w:val="79"/>
          <w:rtl/>
        </w:rPr>
        <w:t>طالب</w:t>
      </w:r>
      <w:r>
        <w:rPr>
          <w:spacing w:val="32"/>
          <w:rtl/>
        </w:rPr>
        <w:t xml:space="preserve"> </w:t>
      </w:r>
      <w:r>
        <w:rPr>
          <w:w w:val="79"/>
        </w:rPr>
        <w:t>.(</w:t>
      </w:r>
      <w:proofErr w:type="gramEnd"/>
      <w:r>
        <w:rPr>
          <w:w w:val="79"/>
        </w:rPr>
        <w:t>2013)</w:t>
      </w:r>
      <w:r>
        <w:rPr>
          <w:spacing w:val="29"/>
          <w:rtl/>
        </w:rPr>
        <w:t xml:space="preserve"> </w:t>
      </w:r>
      <w:r>
        <w:rPr>
          <w:w w:val="79"/>
        </w:rPr>
        <w:t>"</w:t>
      </w:r>
      <w:r>
        <w:rPr>
          <w:spacing w:val="33"/>
          <w:rtl/>
        </w:rPr>
        <w:t xml:space="preserve"> </w:t>
      </w:r>
      <w:r>
        <w:rPr>
          <w:w w:val="79"/>
          <w:rtl/>
        </w:rPr>
        <w:t>الاستثمار</w:t>
      </w:r>
      <w:r>
        <w:rPr>
          <w:spacing w:val="35"/>
          <w:rtl/>
        </w:rPr>
        <w:t xml:space="preserve"> </w:t>
      </w:r>
      <w:r>
        <w:rPr>
          <w:w w:val="79"/>
          <w:rtl/>
        </w:rPr>
        <w:t>في</w:t>
      </w:r>
      <w:r>
        <w:rPr>
          <w:spacing w:val="36"/>
          <w:rtl/>
        </w:rPr>
        <w:t xml:space="preserve"> </w:t>
      </w:r>
      <w:r>
        <w:rPr>
          <w:w w:val="79"/>
          <w:rtl/>
        </w:rPr>
        <w:t>رأس</w:t>
      </w:r>
      <w:r>
        <w:rPr>
          <w:spacing w:val="39"/>
          <w:rtl/>
        </w:rPr>
        <w:t xml:space="preserve"> </w:t>
      </w:r>
      <w:r>
        <w:rPr>
          <w:w w:val="79"/>
          <w:rtl/>
        </w:rPr>
        <w:t>المال</w:t>
      </w:r>
      <w:r>
        <w:rPr>
          <w:spacing w:val="33"/>
          <w:rtl/>
        </w:rPr>
        <w:t xml:space="preserve"> </w:t>
      </w:r>
      <w:r>
        <w:rPr>
          <w:w w:val="79"/>
          <w:rtl/>
        </w:rPr>
        <w:t>الفكري</w:t>
      </w:r>
      <w:r>
        <w:rPr>
          <w:spacing w:val="33"/>
          <w:rtl/>
        </w:rPr>
        <w:t xml:space="preserve"> </w:t>
      </w:r>
      <w:r>
        <w:rPr>
          <w:w w:val="79"/>
          <w:rtl/>
        </w:rPr>
        <w:t>ودوره</w:t>
      </w:r>
      <w:r>
        <w:rPr>
          <w:spacing w:val="35"/>
          <w:rtl/>
        </w:rPr>
        <w:t xml:space="preserve"> </w:t>
      </w:r>
      <w:r>
        <w:rPr>
          <w:w w:val="79"/>
          <w:rtl/>
        </w:rPr>
        <w:t>في</w:t>
      </w:r>
      <w:r>
        <w:rPr>
          <w:spacing w:val="32"/>
          <w:rtl/>
        </w:rPr>
        <w:t xml:space="preserve"> </w:t>
      </w:r>
      <w:r>
        <w:rPr>
          <w:w w:val="79"/>
          <w:rtl/>
        </w:rPr>
        <w:t>تحسين</w:t>
      </w:r>
      <w:r>
        <w:rPr>
          <w:spacing w:val="33"/>
          <w:rtl/>
        </w:rPr>
        <w:t xml:space="preserve"> </w:t>
      </w:r>
      <w:r>
        <w:rPr>
          <w:w w:val="79"/>
          <w:rtl/>
        </w:rPr>
        <w:t>أداء</w:t>
      </w:r>
      <w:r>
        <w:rPr>
          <w:spacing w:val="33"/>
          <w:rtl/>
        </w:rPr>
        <w:t xml:space="preserve"> </w:t>
      </w:r>
      <w:r>
        <w:rPr>
          <w:w w:val="79"/>
          <w:rtl/>
        </w:rPr>
        <w:t>المنظمة</w:t>
      </w:r>
      <w:r>
        <w:rPr>
          <w:spacing w:val="38"/>
          <w:rtl/>
        </w:rPr>
        <w:t xml:space="preserve"> </w:t>
      </w:r>
      <w:r>
        <w:rPr>
          <w:w w:val="79"/>
        </w:rPr>
        <w:t>:</w:t>
      </w:r>
      <w:r>
        <w:rPr>
          <w:w w:val="79"/>
          <w:sz w:val="22"/>
          <w:szCs w:val="22"/>
          <w:rtl/>
        </w:rPr>
        <w:t xml:space="preserve"> </w:t>
      </w:r>
      <w:r>
        <w:rPr>
          <w:w w:val="79"/>
          <w:rtl/>
        </w:rPr>
        <w:t xml:space="preserve">دراسة حالة على مركز سوناطراك خلال الفترة </w:t>
      </w:r>
      <w:r>
        <w:rPr>
          <w:w w:val="79"/>
        </w:rPr>
        <w:t>2010-2005</w:t>
      </w:r>
      <w:r>
        <w:rPr>
          <w:rtl/>
        </w:rPr>
        <w:t xml:space="preserve"> </w:t>
      </w:r>
      <w:r>
        <w:rPr>
          <w:w w:val="79"/>
          <w:rtl/>
        </w:rPr>
        <w:t xml:space="preserve">، رسالة ماجستير غير منشورة ، كلية العلوم </w:t>
      </w:r>
      <w:r>
        <w:rPr>
          <w:w w:val="71"/>
          <w:rtl/>
        </w:rPr>
        <w:t>الاقتصادية</w:t>
      </w:r>
      <w:r>
        <w:rPr>
          <w:rtl/>
        </w:rPr>
        <w:t xml:space="preserve"> </w:t>
      </w:r>
      <w:r>
        <w:rPr>
          <w:w w:val="71"/>
          <w:rtl/>
        </w:rPr>
        <w:t>والتجارية</w:t>
      </w:r>
      <w:r>
        <w:rPr>
          <w:rtl/>
        </w:rPr>
        <w:t xml:space="preserve"> </w:t>
      </w:r>
      <w:r>
        <w:rPr>
          <w:w w:val="71"/>
          <w:rtl/>
        </w:rPr>
        <w:t>وعلوم</w:t>
      </w:r>
      <w:r>
        <w:rPr>
          <w:rtl/>
        </w:rPr>
        <w:t xml:space="preserve"> </w:t>
      </w:r>
      <w:r>
        <w:rPr>
          <w:w w:val="71"/>
          <w:rtl/>
        </w:rPr>
        <w:t>التسيير،</w:t>
      </w:r>
      <w:r>
        <w:rPr>
          <w:rtl/>
        </w:rPr>
        <w:t xml:space="preserve"> </w:t>
      </w:r>
      <w:r>
        <w:rPr>
          <w:w w:val="71"/>
          <w:rtl/>
        </w:rPr>
        <w:t>قسم</w:t>
      </w:r>
      <w:r>
        <w:rPr>
          <w:rtl/>
        </w:rPr>
        <w:t xml:space="preserve"> </w:t>
      </w:r>
      <w:r>
        <w:rPr>
          <w:w w:val="71"/>
          <w:rtl/>
        </w:rPr>
        <w:t>علوم</w:t>
      </w:r>
      <w:r>
        <w:rPr>
          <w:rtl/>
        </w:rPr>
        <w:t xml:space="preserve"> </w:t>
      </w:r>
      <w:r>
        <w:rPr>
          <w:w w:val="71"/>
          <w:rtl/>
        </w:rPr>
        <w:t>التسيير،</w:t>
      </w:r>
      <w:r>
        <w:rPr>
          <w:rtl/>
        </w:rPr>
        <w:t xml:space="preserve"> </w:t>
      </w:r>
      <w:r>
        <w:rPr>
          <w:w w:val="71"/>
          <w:rtl/>
        </w:rPr>
        <w:t>جامعة</w:t>
      </w:r>
      <w:r>
        <w:rPr>
          <w:rtl/>
        </w:rPr>
        <w:t xml:space="preserve"> </w:t>
      </w:r>
      <w:r>
        <w:rPr>
          <w:w w:val="71"/>
          <w:rtl/>
        </w:rPr>
        <w:t>قاصدي</w:t>
      </w:r>
      <w:r>
        <w:rPr>
          <w:rtl/>
        </w:rPr>
        <w:t xml:space="preserve"> </w:t>
      </w:r>
      <w:r>
        <w:rPr>
          <w:w w:val="71"/>
          <w:rtl/>
        </w:rPr>
        <w:t>مرباح</w:t>
      </w:r>
      <w:r>
        <w:rPr>
          <w:rtl/>
        </w:rPr>
        <w:t xml:space="preserve"> </w:t>
      </w:r>
      <w:r>
        <w:rPr>
          <w:w w:val="71"/>
        </w:rPr>
        <w:t>-</w:t>
      </w:r>
      <w:r>
        <w:rPr>
          <w:rtl/>
        </w:rPr>
        <w:t xml:space="preserve"> </w:t>
      </w:r>
      <w:r>
        <w:rPr>
          <w:w w:val="71"/>
          <w:rtl/>
        </w:rPr>
        <w:t>ورقلة</w:t>
      </w:r>
      <w:r>
        <w:rPr>
          <w:w w:val="71"/>
        </w:rPr>
        <w:t>.</w:t>
      </w:r>
    </w:p>
    <w:p w14:paraId="1F2D6971" w14:textId="77777777" w:rsidR="00330223" w:rsidRDefault="00C41563">
      <w:pPr>
        <w:pStyle w:val="BodyText"/>
        <w:bidi/>
        <w:ind w:left="838" w:right="288" w:hanging="352"/>
        <w:jc w:val="left"/>
      </w:pPr>
      <w:r>
        <w:rPr>
          <w:w w:val="75"/>
          <w:sz w:val="22"/>
          <w:szCs w:val="22"/>
        </w:rPr>
        <w:t>-</w:t>
      </w:r>
      <w:r>
        <w:rPr>
          <w:spacing w:val="80"/>
          <w:rtl/>
        </w:rPr>
        <w:t xml:space="preserve">  </w:t>
      </w:r>
      <w:r>
        <w:rPr>
          <w:w w:val="75"/>
          <w:rtl/>
        </w:rPr>
        <w:t>بن</w:t>
      </w:r>
      <w:r>
        <w:rPr>
          <w:spacing w:val="35"/>
          <w:rtl/>
        </w:rPr>
        <w:t xml:space="preserve"> </w:t>
      </w:r>
      <w:r>
        <w:rPr>
          <w:w w:val="75"/>
          <w:rtl/>
        </w:rPr>
        <w:t>ونيسة،</w:t>
      </w:r>
      <w:r>
        <w:rPr>
          <w:spacing w:val="33"/>
          <w:rtl/>
        </w:rPr>
        <w:t xml:space="preserve"> </w:t>
      </w:r>
      <w:r>
        <w:rPr>
          <w:w w:val="75"/>
          <w:rtl/>
        </w:rPr>
        <w:t>ليلى</w:t>
      </w:r>
      <w:r>
        <w:rPr>
          <w:spacing w:val="32"/>
          <w:rtl/>
        </w:rPr>
        <w:t xml:space="preserve"> </w:t>
      </w:r>
      <w:r>
        <w:rPr>
          <w:w w:val="75"/>
        </w:rPr>
        <w:t>(2015)</w:t>
      </w:r>
      <w:r>
        <w:rPr>
          <w:spacing w:val="32"/>
          <w:rtl/>
        </w:rPr>
        <w:t xml:space="preserve"> </w:t>
      </w:r>
      <w:r>
        <w:rPr>
          <w:w w:val="75"/>
          <w:rtl/>
        </w:rPr>
        <w:t>رأس</w:t>
      </w:r>
      <w:r>
        <w:rPr>
          <w:spacing w:val="34"/>
          <w:rtl/>
        </w:rPr>
        <w:t xml:space="preserve"> </w:t>
      </w:r>
      <w:r>
        <w:rPr>
          <w:w w:val="75"/>
          <w:rtl/>
        </w:rPr>
        <w:t>المال</w:t>
      </w:r>
      <w:r>
        <w:rPr>
          <w:spacing w:val="32"/>
          <w:rtl/>
        </w:rPr>
        <w:t xml:space="preserve"> </w:t>
      </w:r>
      <w:r>
        <w:rPr>
          <w:w w:val="75"/>
          <w:rtl/>
        </w:rPr>
        <w:t>البشري</w:t>
      </w:r>
      <w:r>
        <w:rPr>
          <w:spacing w:val="33"/>
          <w:rtl/>
        </w:rPr>
        <w:t xml:space="preserve"> </w:t>
      </w:r>
      <w:r>
        <w:rPr>
          <w:w w:val="75"/>
          <w:rtl/>
        </w:rPr>
        <w:t>و</w:t>
      </w:r>
      <w:r>
        <w:rPr>
          <w:spacing w:val="33"/>
          <w:rtl/>
        </w:rPr>
        <w:t xml:space="preserve"> </w:t>
      </w:r>
      <w:r>
        <w:rPr>
          <w:w w:val="75"/>
          <w:rtl/>
        </w:rPr>
        <w:t>اقتصاد</w:t>
      </w:r>
      <w:r>
        <w:rPr>
          <w:spacing w:val="33"/>
          <w:rtl/>
        </w:rPr>
        <w:t xml:space="preserve"> </w:t>
      </w:r>
      <w:proofErr w:type="gramStart"/>
      <w:r>
        <w:rPr>
          <w:w w:val="75"/>
          <w:rtl/>
        </w:rPr>
        <w:t>المعرفة</w:t>
      </w:r>
      <w:r>
        <w:rPr>
          <w:spacing w:val="27"/>
          <w:rtl/>
        </w:rPr>
        <w:t xml:space="preserve"> </w:t>
      </w:r>
      <w:r>
        <w:rPr>
          <w:w w:val="75"/>
        </w:rPr>
        <w:t>:</w:t>
      </w:r>
      <w:proofErr w:type="gramEnd"/>
      <w:r>
        <w:rPr>
          <w:spacing w:val="35"/>
          <w:rtl/>
        </w:rPr>
        <w:t xml:space="preserve"> </w:t>
      </w:r>
      <w:r>
        <w:rPr>
          <w:w w:val="75"/>
          <w:rtl/>
        </w:rPr>
        <w:t>دراسة</w:t>
      </w:r>
      <w:r>
        <w:rPr>
          <w:spacing w:val="35"/>
          <w:rtl/>
        </w:rPr>
        <w:t xml:space="preserve"> </w:t>
      </w:r>
      <w:r>
        <w:rPr>
          <w:w w:val="75"/>
          <w:rtl/>
        </w:rPr>
        <w:t>قياسية</w:t>
      </w:r>
      <w:r>
        <w:rPr>
          <w:spacing w:val="33"/>
          <w:rtl/>
        </w:rPr>
        <w:t xml:space="preserve"> </w:t>
      </w:r>
      <w:r>
        <w:rPr>
          <w:w w:val="75"/>
          <w:rtl/>
        </w:rPr>
        <w:t>لحالة</w:t>
      </w:r>
      <w:r>
        <w:rPr>
          <w:spacing w:val="33"/>
          <w:rtl/>
        </w:rPr>
        <w:t xml:space="preserve"> </w:t>
      </w:r>
      <w:r>
        <w:rPr>
          <w:w w:val="75"/>
          <w:rtl/>
        </w:rPr>
        <w:t>الجزائر</w:t>
      </w:r>
      <w:r>
        <w:rPr>
          <w:spacing w:val="33"/>
          <w:rtl/>
        </w:rPr>
        <w:t xml:space="preserve"> </w:t>
      </w:r>
      <w:r>
        <w:rPr>
          <w:w w:val="75"/>
        </w:rPr>
        <w:t>-2007</w:t>
      </w:r>
      <w:r>
        <w:rPr>
          <w:w w:val="75"/>
          <w:sz w:val="22"/>
          <w:szCs w:val="22"/>
          <w:rtl/>
        </w:rPr>
        <w:t xml:space="preserve"> </w:t>
      </w:r>
      <w:r>
        <w:rPr>
          <w:w w:val="77"/>
        </w:rPr>
        <w:t>1990</w:t>
      </w:r>
      <w:r>
        <w:rPr>
          <w:spacing w:val="-2"/>
          <w:rtl/>
        </w:rPr>
        <w:t xml:space="preserve"> </w:t>
      </w:r>
      <w:r>
        <w:rPr>
          <w:w w:val="77"/>
          <w:rtl/>
        </w:rPr>
        <w:t>،</w:t>
      </w:r>
      <w:r>
        <w:rPr>
          <w:spacing w:val="-7"/>
          <w:rtl/>
        </w:rPr>
        <w:t xml:space="preserve"> </w:t>
      </w:r>
      <w:r>
        <w:rPr>
          <w:w w:val="77"/>
          <w:rtl/>
        </w:rPr>
        <w:t>مجلة</w:t>
      </w:r>
      <w:r>
        <w:rPr>
          <w:spacing w:val="-6"/>
          <w:rtl/>
        </w:rPr>
        <w:t xml:space="preserve"> </w:t>
      </w:r>
      <w:r>
        <w:rPr>
          <w:w w:val="77"/>
          <w:rtl/>
        </w:rPr>
        <w:t>الحكمة</w:t>
      </w:r>
      <w:r>
        <w:rPr>
          <w:spacing w:val="-7"/>
          <w:rtl/>
        </w:rPr>
        <w:t xml:space="preserve"> </w:t>
      </w:r>
      <w:r>
        <w:rPr>
          <w:w w:val="77"/>
          <w:rtl/>
        </w:rPr>
        <w:t>للدراسات</w:t>
      </w:r>
      <w:r>
        <w:rPr>
          <w:spacing w:val="-6"/>
          <w:rtl/>
        </w:rPr>
        <w:t xml:space="preserve"> </w:t>
      </w:r>
      <w:r>
        <w:rPr>
          <w:w w:val="77"/>
          <w:rtl/>
        </w:rPr>
        <w:t>الاقتصادية</w:t>
      </w:r>
      <w:r>
        <w:rPr>
          <w:rtl/>
        </w:rPr>
        <w:t xml:space="preserve"> </w:t>
      </w:r>
      <w:r>
        <w:rPr>
          <w:w w:val="77"/>
          <w:rtl/>
        </w:rPr>
        <w:t>،</w:t>
      </w:r>
      <w:r>
        <w:rPr>
          <w:spacing w:val="-7"/>
          <w:rtl/>
        </w:rPr>
        <w:t xml:space="preserve"> </w:t>
      </w:r>
      <w:r>
        <w:rPr>
          <w:w w:val="77"/>
          <w:rtl/>
        </w:rPr>
        <w:t>مركز</w:t>
      </w:r>
      <w:r>
        <w:rPr>
          <w:spacing w:val="-7"/>
          <w:rtl/>
        </w:rPr>
        <w:t xml:space="preserve"> </w:t>
      </w:r>
      <w:r>
        <w:rPr>
          <w:w w:val="77"/>
          <w:rtl/>
        </w:rPr>
        <w:t>كنوز</w:t>
      </w:r>
      <w:r>
        <w:rPr>
          <w:spacing w:val="-6"/>
          <w:rtl/>
        </w:rPr>
        <w:t xml:space="preserve"> </w:t>
      </w:r>
      <w:r>
        <w:rPr>
          <w:w w:val="77"/>
          <w:rtl/>
        </w:rPr>
        <w:t>الحكمة</w:t>
      </w:r>
      <w:r>
        <w:rPr>
          <w:spacing w:val="-8"/>
          <w:rtl/>
        </w:rPr>
        <w:t xml:space="preserve"> </w:t>
      </w:r>
      <w:r>
        <w:rPr>
          <w:w w:val="77"/>
          <w:rtl/>
        </w:rPr>
        <w:t>للنشر</w:t>
      </w:r>
      <w:r>
        <w:rPr>
          <w:spacing w:val="-8"/>
          <w:rtl/>
        </w:rPr>
        <w:t xml:space="preserve"> </w:t>
      </w:r>
      <w:r>
        <w:rPr>
          <w:w w:val="77"/>
          <w:rtl/>
        </w:rPr>
        <w:t>والتوزيع</w:t>
      </w:r>
      <w:r>
        <w:rPr>
          <w:spacing w:val="-5"/>
          <w:rtl/>
        </w:rPr>
        <w:t xml:space="preserve"> </w:t>
      </w:r>
      <w:r>
        <w:rPr>
          <w:w w:val="77"/>
          <w:rtl/>
        </w:rPr>
        <w:t>،</w:t>
      </w:r>
      <w:r>
        <w:rPr>
          <w:spacing w:val="-6"/>
          <w:rtl/>
        </w:rPr>
        <w:t xml:space="preserve"> </w:t>
      </w:r>
      <w:r>
        <w:rPr>
          <w:w w:val="77"/>
          <w:rtl/>
        </w:rPr>
        <w:t>الجزائر</w:t>
      </w:r>
      <w:r>
        <w:rPr>
          <w:spacing w:val="-5"/>
          <w:rtl/>
        </w:rPr>
        <w:t xml:space="preserve"> </w:t>
      </w:r>
      <w:r>
        <w:rPr>
          <w:w w:val="77"/>
          <w:rtl/>
        </w:rPr>
        <w:t>،</w:t>
      </w:r>
      <w:r>
        <w:rPr>
          <w:spacing w:val="-7"/>
          <w:rtl/>
        </w:rPr>
        <w:t xml:space="preserve"> </w:t>
      </w:r>
      <w:r>
        <w:rPr>
          <w:w w:val="77"/>
          <w:rtl/>
        </w:rPr>
        <w:t>العدد</w:t>
      </w:r>
      <w:r>
        <w:rPr>
          <w:spacing w:val="-9"/>
          <w:rtl/>
        </w:rPr>
        <w:t xml:space="preserve"> </w:t>
      </w:r>
      <w:r>
        <w:rPr>
          <w:w w:val="77"/>
        </w:rPr>
        <w:t>.(25)</w:t>
      </w:r>
    </w:p>
    <w:p w14:paraId="2C32E0EE" w14:textId="77777777" w:rsidR="00330223" w:rsidRDefault="00C41563">
      <w:pPr>
        <w:pStyle w:val="BodyText"/>
        <w:bidi/>
        <w:ind w:left="838" w:right="287" w:hanging="353"/>
        <w:jc w:val="left"/>
      </w:pPr>
      <w:r>
        <w:rPr>
          <w:w w:val="76"/>
          <w:sz w:val="22"/>
          <w:szCs w:val="22"/>
        </w:rPr>
        <w:t>-</w:t>
      </w:r>
      <w:r>
        <w:rPr>
          <w:spacing w:val="80"/>
          <w:rtl/>
        </w:rPr>
        <w:t xml:space="preserve">  </w:t>
      </w:r>
      <w:r>
        <w:rPr>
          <w:w w:val="76"/>
          <w:rtl/>
        </w:rPr>
        <w:t>الجمل،</w:t>
      </w:r>
      <w:r>
        <w:rPr>
          <w:rtl/>
        </w:rPr>
        <w:t xml:space="preserve"> </w:t>
      </w:r>
      <w:r>
        <w:rPr>
          <w:w w:val="76"/>
          <w:rtl/>
        </w:rPr>
        <w:t>هشام</w:t>
      </w:r>
      <w:r>
        <w:rPr>
          <w:rtl/>
        </w:rPr>
        <w:t xml:space="preserve"> </w:t>
      </w:r>
      <w:r>
        <w:rPr>
          <w:w w:val="76"/>
          <w:rtl/>
        </w:rPr>
        <w:t>مصطفى</w:t>
      </w:r>
      <w:r>
        <w:rPr>
          <w:rtl/>
        </w:rPr>
        <w:t xml:space="preserve"> </w:t>
      </w:r>
      <w:r>
        <w:rPr>
          <w:w w:val="76"/>
        </w:rPr>
        <w:t>(2000)</w:t>
      </w:r>
      <w:r>
        <w:rPr>
          <w:rtl/>
        </w:rPr>
        <w:t xml:space="preserve"> </w:t>
      </w:r>
      <w:r>
        <w:rPr>
          <w:w w:val="76"/>
          <w:rtl/>
        </w:rPr>
        <w:t>دور</w:t>
      </w:r>
      <w:r>
        <w:rPr>
          <w:rtl/>
        </w:rPr>
        <w:t xml:space="preserve"> </w:t>
      </w:r>
      <w:r>
        <w:rPr>
          <w:w w:val="76"/>
          <w:rtl/>
        </w:rPr>
        <w:t>الموارد</w:t>
      </w:r>
      <w:r>
        <w:rPr>
          <w:rtl/>
        </w:rPr>
        <w:t xml:space="preserve"> </w:t>
      </w:r>
      <w:r>
        <w:rPr>
          <w:w w:val="76"/>
          <w:rtl/>
        </w:rPr>
        <w:t>البشرية</w:t>
      </w:r>
      <w:r>
        <w:rPr>
          <w:rtl/>
        </w:rPr>
        <w:t xml:space="preserve"> </w:t>
      </w:r>
      <w:r>
        <w:rPr>
          <w:w w:val="76"/>
          <w:rtl/>
        </w:rPr>
        <w:t>في</w:t>
      </w:r>
      <w:r>
        <w:rPr>
          <w:rtl/>
        </w:rPr>
        <w:t xml:space="preserve"> </w:t>
      </w:r>
      <w:r>
        <w:rPr>
          <w:w w:val="76"/>
          <w:rtl/>
        </w:rPr>
        <w:t>تمويل</w:t>
      </w:r>
      <w:r>
        <w:rPr>
          <w:rtl/>
        </w:rPr>
        <w:t xml:space="preserve"> </w:t>
      </w:r>
      <w:r>
        <w:rPr>
          <w:w w:val="76"/>
          <w:rtl/>
        </w:rPr>
        <w:t>التنمية،</w:t>
      </w:r>
      <w:r>
        <w:rPr>
          <w:rtl/>
        </w:rPr>
        <w:t xml:space="preserve"> </w:t>
      </w:r>
      <w:r>
        <w:rPr>
          <w:w w:val="76"/>
          <w:rtl/>
        </w:rPr>
        <w:t>دار</w:t>
      </w:r>
      <w:r>
        <w:rPr>
          <w:rtl/>
        </w:rPr>
        <w:t xml:space="preserve"> </w:t>
      </w:r>
      <w:r>
        <w:rPr>
          <w:w w:val="76"/>
          <w:rtl/>
        </w:rPr>
        <w:t>الفكر</w:t>
      </w:r>
      <w:r>
        <w:rPr>
          <w:rtl/>
        </w:rPr>
        <w:t xml:space="preserve"> </w:t>
      </w:r>
      <w:r>
        <w:rPr>
          <w:w w:val="76"/>
          <w:rtl/>
        </w:rPr>
        <w:t>الجامعي،</w:t>
      </w:r>
      <w:r>
        <w:rPr>
          <w:rtl/>
        </w:rPr>
        <w:t xml:space="preserve"> </w:t>
      </w:r>
      <w:r>
        <w:rPr>
          <w:w w:val="76"/>
          <w:rtl/>
        </w:rPr>
        <w:t>الإسكندرية،</w:t>
      </w:r>
      <w:r>
        <w:rPr>
          <w:spacing w:val="40"/>
          <w:sz w:val="22"/>
          <w:szCs w:val="22"/>
          <w:rtl/>
        </w:rPr>
        <w:t xml:space="preserve"> </w:t>
      </w:r>
      <w:r>
        <w:rPr>
          <w:w w:val="89"/>
          <w:rtl/>
        </w:rPr>
        <w:t>مصر</w:t>
      </w:r>
      <w:r>
        <w:rPr>
          <w:w w:val="89"/>
        </w:rPr>
        <w:t>.</w:t>
      </w:r>
    </w:p>
    <w:p w14:paraId="36EBCBE0" w14:textId="77777777" w:rsidR="00330223" w:rsidRDefault="00C41563">
      <w:pPr>
        <w:pStyle w:val="BodyText"/>
        <w:bidi/>
        <w:spacing w:line="242" w:lineRule="auto"/>
        <w:ind w:left="838" w:right="287" w:hanging="352"/>
        <w:jc w:val="left"/>
      </w:pPr>
      <w:r>
        <w:rPr>
          <w:w w:val="76"/>
          <w:sz w:val="22"/>
          <w:szCs w:val="22"/>
        </w:rPr>
        <w:t>-</w:t>
      </w:r>
      <w:r>
        <w:rPr>
          <w:spacing w:val="80"/>
          <w:rtl/>
        </w:rPr>
        <w:t xml:space="preserve">  </w:t>
      </w:r>
      <w:r>
        <w:rPr>
          <w:w w:val="76"/>
          <w:rtl/>
        </w:rPr>
        <w:t>حسن،</w:t>
      </w:r>
      <w:r>
        <w:rPr>
          <w:spacing w:val="40"/>
          <w:rtl/>
        </w:rPr>
        <w:t xml:space="preserve"> </w:t>
      </w:r>
      <w:r>
        <w:rPr>
          <w:w w:val="76"/>
          <w:rtl/>
        </w:rPr>
        <w:t>رواية</w:t>
      </w:r>
      <w:r>
        <w:rPr>
          <w:spacing w:val="40"/>
          <w:rtl/>
        </w:rPr>
        <w:t xml:space="preserve"> </w:t>
      </w:r>
      <w:r>
        <w:rPr>
          <w:w w:val="76"/>
        </w:rPr>
        <w:t>(2002)</w:t>
      </w:r>
      <w:r>
        <w:rPr>
          <w:spacing w:val="40"/>
          <w:rtl/>
        </w:rPr>
        <w:t xml:space="preserve"> </w:t>
      </w:r>
      <w:r>
        <w:rPr>
          <w:w w:val="76"/>
          <w:rtl/>
        </w:rPr>
        <w:t>مدخل</w:t>
      </w:r>
      <w:r>
        <w:rPr>
          <w:spacing w:val="40"/>
          <w:rtl/>
        </w:rPr>
        <w:t xml:space="preserve"> </w:t>
      </w:r>
      <w:r>
        <w:rPr>
          <w:w w:val="76"/>
          <w:rtl/>
        </w:rPr>
        <w:t>إستراتيجي</w:t>
      </w:r>
      <w:r>
        <w:rPr>
          <w:spacing w:val="40"/>
          <w:rtl/>
        </w:rPr>
        <w:t xml:space="preserve"> </w:t>
      </w:r>
      <w:r>
        <w:rPr>
          <w:w w:val="76"/>
          <w:rtl/>
        </w:rPr>
        <w:t>لتخطيط</w:t>
      </w:r>
      <w:r>
        <w:rPr>
          <w:spacing w:val="40"/>
          <w:rtl/>
        </w:rPr>
        <w:t xml:space="preserve"> </w:t>
      </w:r>
      <w:r>
        <w:rPr>
          <w:w w:val="76"/>
          <w:rtl/>
        </w:rPr>
        <w:t>وتنمية</w:t>
      </w:r>
      <w:r>
        <w:rPr>
          <w:spacing w:val="40"/>
          <w:rtl/>
        </w:rPr>
        <w:t xml:space="preserve"> </w:t>
      </w:r>
      <w:r>
        <w:rPr>
          <w:w w:val="76"/>
          <w:rtl/>
        </w:rPr>
        <w:t>الموارد</w:t>
      </w:r>
      <w:r>
        <w:rPr>
          <w:spacing w:val="40"/>
          <w:rtl/>
        </w:rPr>
        <w:t xml:space="preserve"> </w:t>
      </w:r>
      <w:r>
        <w:rPr>
          <w:w w:val="76"/>
          <w:rtl/>
        </w:rPr>
        <w:t>البشرية،</w:t>
      </w:r>
      <w:r>
        <w:rPr>
          <w:spacing w:val="40"/>
          <w:rtl/>
        </w:rPr>
        <w:t xml:space="preserve"> </w:t>
      </w:r>
      <w:r>
        <w:rPr>
          <w:w w:val="76"/>
          <w:rtl/>
        </w:rPr>
        <w:t>الإسكندرية</w:t>
      </w:r>
      <w:r>
        <w:rPr>
          <w:spacing w:val="40"/>
          <w:rtl/>
        </w:rPr>
        <w:t xml:space="preserve"> </w:t>
      </w:r>
      <w:r>
        <w:rPr>
          <w:w w:val="76"/>
          <w:rtl/>
        </w:rPr>
        <w:t>الدار</w:t>
      </w:r>
      <w:r>
        <w:rPr>
          <w:spacing w:val="40"/>
          <w:rtl/>
        </w:rPr>
        <w:t xml:space="preserve"> </w:t>
      </w:r>
      <w:r>
        <w:rPr>
          <w:w w:val="76"/>
          <w:rtl/>
        </w:rPr>
        <w:t>الجامعية،</w:t>
      </w:r>
      <w:r>
        <w:rPr>
          <w:w w:val="76"/>
          <w:sz w:val="22"/>
          <w:szCs w:val="22"/>
          <w:rtl/>
        </w:rPr>
        <w:t xml:space="preserve"> </w:t>
      </w:r>
      <w:r>
        <w:rPr>
          <w:w w:val="82"/>
        </w:rPr>
        <w:t>2002</w:t>
      </w:r>
      <w:r>
        <w:rPr>
          <w:w w:val="82"/>
          <w:rtl/>
        </w:rPr>
        <w:t xml:space="preserve">، متوفر على الموقع في </w:t>
      </w:r>
      <w:r>
        <w:rPr>
          <w:w w:val="82"/>
        </w:rPr>
        <w:t>.2017/11/29</w:t>
      </w:r>
    </w:p>
    <w:p w14:paraId="0EF919CF" w14:textId="77777777" w:rsidR="00330223" w:rsidRDefault="00C41563">
      <w:pPr>
        <w:pStyle w:val="BodyText"/>
        <w:bidi/>
        <w:spacing w:line="320" w:lineRule="exact"/>
        <w:ind w:left="486" w:right="288"/>
        <w:jc w:val="left"/>
      </w:pPr>
      <w:r>
        <w:rPr>
          <w:w w:val="72"/>
          <w:sz w:val="22"/>
          <w:szCs w:val="22"/>
        </w:rPr>
        <w:t>-</w:t>
      </w:r>
      <w:r>
        <w:rPr>
          <w:spacing w:val="73"/>
          <w:rtl/>
        </w:rPr>
        <w:t xml:space="preserve">  </w:t>
      </w:r>
      <w:r>
        <w:rPr>
          <w:w w:val="72"/>
          <w:rtl/>
        </w:rPr>
        <w:t>خليفي،</w:t>
      </w:r>
      <w:r>
        <w:rPr>
          <w:spacing w:val="11"/>
          <w:rtl/>
        </w:rPr>
        <w:t xml:space="preserve"> </w:t>
      </w:r>
      <w:r>
        <w:rPr>
          <w:w w:val="72"/>
          <w:rtl/>
        </w:rPr>
        <w:t>عيسى</w:t>
      </w:r>
      <w:r>
        <w:rPr>
          <w:spacing w:val="7"/>
          <w:rtl/>
        </w:rPr>
        <w:t xml:space="preserve"> </w:t>
      </w:r>
      <w:r>
        <w:rPr>
          <w:w w:val="72"/>
        </w:rPr>
        <w:t>(2014)</w:t>
      </w:r>
      <w:r>
        <w:rPr>
          <w:spacing w:val="9"/>
          <w:rtl/>
        </w:rPr>
        <w:t xml:space="preserve"> </w:t>
      </w:r>
      <w:r>
        <w:rPr>
          <w:w w:val="72"/>
          <w:rtl/>
        </w:rPr>
        <w:t>مساهمة</w:t>
      </w:r>
      <w:r>
        <w:rPr>
          <w:spacing w:val="9"/>
          <w:rtl/>
        </w:rPr>
        <w:t xml:space="preserve"> </w:t>
      </w:r>
      <w:r>
        <w:rPr>
          <w:w w:val="72"/>
          <w:rtl/>
        </w:rPr>
        <w:t>الاستثمار</w:t>
      </w:r>
      <w:r>
        <w:rPr>
          <w:spacing w:val="10"/>
          <w:rtl/>
        </w:rPr>
        <w:t xml:space="preserve"> </w:t>
      </w:r>
      <w:r>
        <w:rPr>
          <w:w w:val="72"/>
          <w:rtl/>
        </w:rPr>
        <w:t>في</w:t>
      </w:r>
      <w:r>
        <w:rPr>
          <w:spacing w:val="6"/>
          <w:rtl/>
        </w:rPr>
        <w:t xml:space="preserve"> </w:t>
      </w:r>
      <w:r>
        <w:rPr>
          <w:w w:val="72"/>
          <w:rtl/>
        </w:rPr>
        <w:t>رأس</w:t>
      </w:r>
      <w:r>
        <w:rPr>
          <w:spacing w:val="10"/>
          <w:rtl/>
        </w:rPr>
        <w:t xml:space="preserve"> </w:t>
      </w:r>
      <w:r>
        <w:rPr>
          <w:w w:val="72"/>
          <w:rtl/>
        </w:rPr>
        <w:t>المال</w:t>
      </w:r>
      <w:r>
        <w:rPr>
          <w:spacing w:val="7"/>
          <w:rtl/>
        </w:rPr>
        <w:t xml:space="preserve"> </w:t>
      </w:r>
      <w:r>
        <w:rPr>
          <w:w w:val="72"/>
          <w:rtl/>
        </w:rPr>
        <w:t>البشري</w:t>
      </w:r>
      <w:r>
        <w:rPr>
          <w:spacing w:val="10"/>
          <w:rtl/>
        </w:rPr>
        <w:t xml:space="preserve"> </w:t>
      </w:r>
      <w:r>
        <w:rPr>
          <w:w w:val="72"/>
          <w:rtl/>
        </w:rPr>
        <w:t>في</w:t>
      </w:r>
      <w:r>
        <w:rPr>
          <w:spacing w:val="8"/>
          <w:rtl/>
        </w:rPr>
        <w:t xml:space="preserve"> </w:t>
      </w:r>
      <w:r>
        <w:rPr>
          <w:w w:val="72"/>
          <w:rtl/>
        </w:rPr>
        <w:t>تسيير</w:t>
      </w:r>
      <w:r>
        <w:rPr>
          <w:spacing w:val="8"/>
          <w:rtl/>
        </w:rPr>
        <w:t xml:space="preserve"> </w:t>
      </w:r>
      <w:r>
        <w:rPr>
          <w:w w:val="72"/>
          <w:rtl/>
        </w:rPr>
        <w:t>المعرفة</w:t>
      </w:r>
      <w:r>
        <w:rPr>
          <w:spacing w:val="7"/>
          <w:rtl/>
        </w:rPr>
        <w:t xml:space="preserve"> </w:t>
      </w:r>
      <w:r>
        <w:rPr>
          <w:w w:val="72"/>
          <w:rtl/>
        </w:rPr>
        <w:t>بالمركز</w:t>
      </w:r>
      <w:r>
        <w:rPr>
          <w:spacing w:val="8"/>
          <w:rtl/>
        </w:rPr>
        <w:t xml:space="preserve"> </w:t>
      </w:r>
      <w:r>
        <w:rPr>
          <w:w w:val="72"/>
          <w:rtl/>
        </w:rPr>
        <w:t>الاقتصادية</w:t>
      </w:r>
    </w:p>
    <w:p w14:paraId="055FCDFB" w14:textId="77777777" w:rsidR="00330223" w:rsidRDefault="00C41563">
      <w:pPr>
        <w:pStyle w:val="BodyText"/>
        <w:bidi/>
        <w:spacing w:line="320" w:lineRule="exact"/>
        <w:ind w:left="843" w:right="288"/>
        <w:jc w:val="left"/>
      </w:pPr>
      <w:r>
        <w:rPr>
          <w:w w:val="76"/>
          <w:rtl/>
        </w:rPr>
        <w:t>الجزائرية،</w:t>
      </w:r>
      <w:r>
        <w:rPr>
          <w:spacing w:val="29"/>
          <w:rtl/>
        </w:rPr>
        <w:t xml:space="preserve"> </w:t>
      </w:r>
      <w:r>
        <w:rPr>
          <w:w w:val="76"/>
          <w:rtl/>
        </w:rPr>
        <w:t>دراسة</w:t>
      </w:r>
      <w:r>
        <w:rPr>
          <w:spacing w:val="29"/>
          <w:rtl/>
        </w:rPr>
        <w:t xml:space="preserve"> </w:t>
      </w:r>
      <w:r>
        <w:rPr>
          <w:w w:val="76"/>
          <w:rtl/>
        </w:rPr>
        <w:t>حالة</w:t>
      </w:r>
      <w:r>
        <w:rPr>
          <w:spacing w:val="29"/>
          <w:rtl/>
        </w:rPr>
        <w:t xml:space="preserve"> </w:t>
      </w:r>
      <w:r>
        <w:rPr>
          <w:w w:val="76"/>
          <w:rtl/>
        </w:rPr>
        <w:t>مركز</w:t>
      </w:r>
      <w:r>
        <w:rPr>
          <w:spacing w:val="28"/>
          <w:rtl/>
        </w:rPr>
        <w:t xml:space="preserve"> </w:t>
      </w:r>
      <w:r>
        <w:rPr>
          <w:w w:val="76"/>
          <w:rtl/>
        </w:rPr>
        <w:t>صناعة</w:t>
      </w:r>
      <w:r>
        <w:rPr>
          <w:spacing w:val="29"/>
          <w:rtl/>
        </w:rPr>
        <w:t xml:space="preserve"> </w:t>
      </w:r>
      <w:r>
        <w:rPr>
          <w:w w:val="76"/>
          <w:rtl/>
        </w:rPr>
        <w:t>الكوابل</w:t>
      </w:r>
      <w:r>
        <w:rPr>
          <w:spacing w:val="27"/>
          <w:rtl/>
        </w:rPr>
        <w:t xml:space="preserve"> </w:t>
      </w:r>
      <w:r>
        <w:rPr>
          <w:w w:val="76"/>
        </w:rPr>
        <w:t>-</w:t>
      </w:r>
      <w:r>
        <w:rPr>
          <w:spacing w:val="32"/>
          <w:rtl/>
        </w:rPr>
        <w:t xml:space="preserve"> </w:t>
      </w:r>
      <w:r>
        <w:rPr>
          <w:w w:val="76"/>
          <w:rtl/>
        </w:rPr>
        <w:t>فرع</w:t>
      </w:r>
      <w:r>
        <w:rPr>
          <w:spacing w:val="24"/>
          <w:rtl/>
        </w:rPr>
        <w:t xml:space="preserve"> </w:t>
      </w:r>
      <w:r>
        <w:rPr>
          <w:w w:val="76"/>
          <w:rtl/>
        </w:rPr>
        <w:t>جنرال</w:t>
      </w:r>
      <w:r>
        <w:rPr>
          <w:spacing w:val="29"/>
          <w:rtl/>
        </w:rPr>
        <w:t xml:space="preserve"> </w:t>
      </w:r>
      <w:r>
        <w:rPr>
          <w:w w:val="76"/>
          <w:rtl/>
        </w:rPr>
        <w:t>كابل</w:t>
      </w:r>
      <w:r>
        <w:rPr>
          <w:spacing w:val="26"/>
          <w:rtl/>
        </w:rPr>
        <w:t xml:space="preserve"> </w:t>
      </w:r>
      <w:r>
        <w:rPr>
          <w:w w:val="76"/>
          <w:rtl/>
        </w:rPr>
        <w:t>بسكرة</w:t>
      </w:r>
      <w:r>
        <w:rPr>
          <w:spacing w:val="27"/>
          <w:rtl/>
        </w:rPr>
        <w:t xml:space="preserve"> </w:t>
      </w:r>
      <w:r>
        <w:rPr>
          <w:w w:val="76"/>
        </w:rPr>
        <w:t>-</w:t>
      </w:r>
      <w:r>
        <w:rPr>
          <w:spacing w:val="30"/>
          <w:rtl/>
        </w:rPr>
        <w:t xml:space="preserve"> </w:t>
      </w:r>
      <w:r>
        <w:rPr>
          <w:w w:val="76"/>
          <w:rtl/>
        </w:rPr>
        <w:t>مجلة</w:t>
      </w:r>
      <w:r>
        <w:rPr>
          <w:spacing w:val="25"/>
          <w:rtl/>
        </w:rPr>
        <w:t xml:space="preserve"> </w:t>
      </w:r>
      <w:r>
        <w:rPr>
          <w:w w:val="76"/>
          <w:rtl/>
        </w:rPr>
        <w:t>رؤى</w:t>
      </w:r>
      <w:r>
        <w:rPr>
          <w:spacing w:val="30"/>
          <w:rtl/>
        </w:rPr>
        <w:t xml:space="preserve"> </w:t>
      </w:r>
      <w:r>
        <w:rPr>
          <w:w w:val="76"/>
          <w:rtl/>
        </w:rPr>
        <w:t>اقتصادية،</w:t>
      </w:r>
      <w:r>
        <w:rPr>
          <w:spacing w:val="28"/>
          <w:rtl/>
        </w:rPr>
        <w:t xml:space="preserve"> </w:t>
      </w:r>
      <w:r>
        <w:rPr>
          <w:w w:val="76"/>
          <w:rtl/>
        </w:rPr>
        <w:t>كلية</w:t>
      </w:r>
    </w:p>
    <w:p w14:paraId="476DB701" w14:textId="77777777" w:rsidR="00330223" w:rsidRDefault="00C41563">
      <w:pPr>
        <w:pStyle w:val="BodyText"/>
        <w:bidi/>
        <w:spacing w:line="322" w:lineRule="exact"/>
        <w:ind w:left="843" w:right="288"/>
        <w:jc w:val="left"/>
      </w:pPr>
      <w:r>
        <w:rPr>
          <w:w w:val="74"/>
          <w:rtl/>
        </w:rPr>
        <w:t>العلوم</w:t>
      </w:r>
      <w:r>
        <w:rPr>
          <w:spacing w:val="7"/>
          <w:rtl/>
        </w:rPr>
        <w:t xml:space="preserve"> </w:t>
      </w:r>
      <w:r>
        <w:rPr>
          <w:w w:val="74"/>
          <w:rtl/>
        </w:rPr>
        <w:t>الاقتصادية</w:t>
      </w:r>
      <w:r>
        <w:rPr>
          <w:spacing w:val="6"/>
          <w:rtl/>
        </w:rPr>
        <w:t xml:space="preserve"> </w:t>
      </w:r>
      <w:r>
        <w:rPr>
          <w:w w:val="74"/>
          <w:rtl/>
        </w:rPr>
        <w:t>والتجارية</w:t>
      </w:r>
      <w:r>
        <w:rPr>
          <w:spacing w:val="8"/>
          <w:rtl/>
        </w:rPr>
        <w:t xml:space="preserve"> </w:t>
      </w:r>
      <w:r>
        <w:rPr>
          <w:w w:val="74"/>
          <w:rtl/>
        </w:rPr>
        <w:t>وعلوم</w:t>
      </w:r>
      <w:r>
        <w:rPr>
          <w:spacing w:val="7"/>
          <w:rtl/>
        </w:rPr>
        <w:t xml:space="preserve"> </w:t>
      </w:r>
      <w:r>
        <w:rPr>
          <w:w w:val="74"/>
          <w:rtl/>
        </w:rPr>
        <w:t>التسيير،</w:t>
      </w:r>
      <w:r>
        <w:rPr>
          <w:spacing w:val="10"/>
          <w:rtl/>
        </w:rPr>
        <w:t xml:space="preserve"> </w:t>
      </w:r>
      <w:r>
        <w:rPr>
          <w:w w:val="74"/>
          <w:rtl/>
        </w:rPr>
        <w:t>جامعة</w:t>
      </w:r>
      <w:r>
        <w:rPr>
          <w:spacing w:val="8"/>
          <w:rtl/>
        </w:rPr>
        <w:t xml:space="preserve"> </w:t>
      </w:r>
      <w:r>
        <w:rPr>
          <w:w w:val="74"/>
          <w:rtl/>
        </w:rPr>
        <w:t>الوادي،</w:t>
      </w:r>
      <w:r>
        <w:rPr>
          <w:spacing w:val="9"/>
          <w:rtl/>
        </w:rPr>
        <w:t xml:space="preserve"> </w:t>
      </w:r>
      <w:r>
        <w:rPr>
          <w:w w:val="74"/>
          <w:rtl/>
        </w:rPr>
        <w:t>الجزائر</w:t>
      </w:r>
      <w:r>
        <w:rPr>
          <w:spacing w:val="8"/>
          <w:rtl/>
        </w:rPr>
        <w:t xml:space="preserve"> </w:t>
      </w:r>
      <w:r>
        <w:rPr>
          <w:w w:val="74"/>
          <w:rtl/>
        </w:rPr>
        <w:t>العدد</w:t>
      </w:r>
      <w:r>
        <w:rPr>
          <w:spacing w:val="6"/>
          <w:rtl/>
        </w:rPr>
        <w:t xml:space="preserve"> </w:t>
      </w:r>
      <w:r>
        <w:rPr>
          <w:w w:val="74"/>
        </w:rPr>
        <w:t>.(6)</w:t>
      </w:r>
    </w:p>
    <w:p w14:paraId="57126A44" w14:textId="77777777" w:rsidR="00330223" w:rsidRDefault="00C41563">
      <w:pPr>
        <w:pStyle w:val="BodyText"/>
        <w:bidi/>
        <w:ind w:left="838" w:right="287" w:hanging="352"/>
        <w:jc w:val="left"/>
      </w:pPr>
      <w:r>
        <w:rPr>
          <w:w w:val="78"/>
          <w:sz w:val="22"/>
          <w:szCs w:val="22"/>
        </w:rPr>
        <w:t>-</w:t>
      </w:r>
      <w:r>
        <w:rPr>
          <w:spacing w:val="77"/>
          <w:rtl/>
        </w:rPr>
        <w:t xml:space="preserve">  </w:t>
      </w:r>
      <w:r>
        <w:rPr>
          <w:w w:val="78"/>
          <w:rtl/>
        </w:rPr>
        <w:t>الزايد،</w:t>
      </w:r>
      <w:r>
        <w:rPr>
          <w:spacing w:val="16"/>
          <w:rtl/>
        </w:rPr>
        <w:t xml:space="preserve"> </w:t>
      </w:r>
      <w:r>
        <w:rPr>
          <w:w w:val="78"/>
          <w:rtl/>
        </w:rPr>
        <w:t>منى</w:t>
      </w:r>
      <w:r>
        <w:rPr>
          <w:spacing w:val="16"/>
          <w:rtl/>
        </w:rPr>
        <w:t xml:space="preserve"> </w:t>
      </w:r>
      <w:proofErr w:type="gramStart"/>
      <w:r>
        <w:rPr>
          <w:w w:val="78"/>
          <w:rtl/>
        </w:rPr>
        <w:t>جاسم</w:t>
      </w:r>
      <w:r>
        <w:rPr>
          <w:spacing w:val="12"/>
          <w:rtl/>
        </w:rPr>
        <w:t xml:space="preserve"> </w:t>
      </w:r>
      <w:r>
        <w:rPr>
          <w:w w:val="78"/>
        </w:rPr>
        <w:t>.(</w:t>
      </w:r>
      <w:proofErr w:type="gramEnd"/>
      <w:r>
        <w:rPr>
          <w:w w:val="78"/>
        </w:rPr>
        <w:t>2012)</w:t>
      </w:r>
      <w:r>
        <w:rPr>
          <w:spacing w:val="11"/>
          <w:rtl/>
        </w:rPr>
        <w:t xml:space="preserve"> </w:t>
      </w:r>
      <w:r>
        <w:rPr>
          <w:w w:val="78"/>
        </w:rPr>
        <w:t>"</w:t>
      </w:r>
      <w:r>
        <w:rPr>
          <w:spacing w:val="15"/>
          <w:rtl/>
        </w:rPr>
        <w:t xml:space="preserve"> </w:t>
      </w:r>
      <w:r>
        <w:rPr>
          <w:w w:val="78"/>
          <w:rtl/>
        </w:rPr>
        <w:t>الاستثمار</w:t>
      </w:r>
      <w:r>
        <w:rPr>
          <w:spacing w:val="16"/>
          <w:rtl/>
        </w:rPr>
        <w:t xml:space="preserve"> </w:t>
      </w:r>
      <w:r>
        <w:rPr>
          <w:w w:val="78"/>
          <w:rtl/>
        </w:rPr>
        <w:t>في</w:t>
      </w:r>
      <w:r>
        <w:rPr>
          <w:spacing w:val="12"/>
          <w:rtl/>
        </w:rPr>
        <w:t xml:space="preserve"> </w:t>
      </w:r>
      <w:r>
        <w:rPr>
          <w:w w:val="78"/>
          <w:rtl/>
        </w:rPr>
        <w:t>رأس</w:t>
      </w:r>
      <w:r>
        <w:rPr>
          <w:spacing w:val="15"/>
          <w:rtl/>
        </w:rPr>
        <w:t xml:space="preserve"> </w:t>
      </w:r>
      <w:r>
        <w:rPr>
          <w:w w:val="78"/>
          <w:rtl/>
        </w:rPr>
        <w:t>المال</w:t>
      </w:r>
      <w:r>
        <w:rPr>
          <w:spacing w:val="8"/>
          <w:rtl/>
        </w:rPr>
        <w:t xml:space="preserve"> </w:t>
      </w:r>
      <w:r>
        <w:rPr>
          <w:w w:val="78"/>
          <w:rtl/>
        </w:rPr>
        <w:t>البشري</w:t>
      </w:r>
      <w:r>
        <w:rPr>
          <w:spacing w:val="14"/>
          <w:rtl/>
        </w:rPr>
        <w:t xml:space="preserve"> </w:t>
      </w:r>
      <w:r>
        <w:rPr>
          <w:w w:val="78"/>
        </w:rPr>
        <w:t>:</w:t>
      </w:r>
      <w:r>
        <w:rPr>
          <w:spacing w:val="14"/>
          <w:rtl/>
        </w:rPr>
        <w:t xml:space="preserve"> </w:t>
      </w:r>
      <w:r>
        <w:rPr>
          <w:w w:val="78"/>
          <w:rtl/>
        </w:rPr>
        <w:t>نموذج</w:t>
      </w:r>
      <w:r>
        <w:rPr>
          <w:spacing w:val="16"/>
          <w:rtl/>
        </w:rPr>
        <w:t xml:space="preserve"> </w:t>
      </w:r>
      <w:r>
        <w:rPr>
          <w:w w:val="78"/>
          <w:rtl/>
        </w:rPr>
        <w:t>مقترح</w:t>
      </w:r>
      <w:r>
        <w:rPr>
          <w:spacing w:val="11"/>
          <w:rtl/>
        </w:rPr>
        <w:t xml:space="preserve"> </w:t>
      </w:r>
      <w:r>
        <w:rPr>
          <w:w w:val="78"/>
          <w:rtl/>
        </w:rPr>
        <w:t>،</w:t>
      </w:r>
      <w:r>
        <w:rPr>
          <w:spacing w:val="15"/>
          <w:rtl/>
        </w:rPr>
        <w:t xml:space="preserve"> </w:t>
      </w:r>
      <w:r>
        <w:rPr>
          <w:w w:val="78"/>
          <w:rtl/>
        </w:rPr>
        <w:t>المؤتمر</w:t>
      </w:r>
      <w:r>
        <w:rPr>
          <w:spacing w:val="14"/>
          <w:rtl/>
        </w:rPr>
        <w:t xml:space="preserve"> </w:t>
      </w:r>
      <w:r>
        <w:rPr>
          <w:w w:val="78"/>
          <w:rtl/>
        </w:rPr>
        <w:t>الثاني</w:t>
      </w:r>
      <w:r>
        <w:rPr>
          <w:spacing w:val="15"/>
          <w:rtl/>
        </w:rPr>
        <w:t xml:space="preserve"> </w:t>
      </w:r>
      <w:r>
        <w:rPr>
          <w:w w:val="78"/>
          <w:rtl/>
        </w:rPr>
        <w:t>لمعاهد</w:t>
      </w:r>
      <w:r>
        <w:rPr>
          <w:w w:val="78"/>
          <w:sz w:val="22"/>
          <w:szCs w:val="22"/>
          <w:rtl/>
        </w:rPr>
        <w:t xml:space="preserve"> </w:t>
      </w:r>
      <w:r>
        <w:rPr>
          <w:w w:val="76"/>
          <w:rtl/>
        </w:rPr>
        <w:t>الإدارة</w:t>
      </w:r>
      <w:r>
        <w:rPr>
          <w:rtl/>
        </w:rPr>
        <w:t xml:space="preserve"> </w:t>
      </w:r>
      <w:r>
        <w:rPr>
          <w:w w:val="76"/>
          <w:rtl/>
        </w:rPr>
        <w:t>العامة</w:t>
      </w:r>
      <w:r>
        <w:rPr>
          <w:rtl/>
        </w:rPr>
        <w:t xml:space="preserve"> </w:t>
      </w:r>
      <w:r>
        <w:rPr>
          <w:w w:val="76"/>
          <w:rtl/>
        </w:rPr>
        <w:t>والتنمية</w:t>
      </w:r>
      <w:r>
        <w:rPr>
          <w:rtl/>
        </w:rPr>
        <w:t xml:space="preserve"> </w:t>
      </w:r>
      <w:r>
        <w:rPr>
          <w:w w:val="76"/>
          <w:rtl/>
        </w:rPr>
        <w:t>الإدارية</w:t>
      </w:r>
      <w:r>
        <w:rPr>
          <w:rtl/>
        </w:rPr>
        <w:t xml:space="preserve"> </w:t>
      </w:r>
      <w:r>
        <w:rPr>
          <w:w w:val="76"/>
          <w:rtl/>
        </w:rPr>
        <w:t>في</w:t>
      </w:r>
      <w:r>
        <w:rPr>
          <w:rtl/>
        </w:rPr>
        <w:t xml:space="preserve"> </w:t>
      </w:r>
      <w:r>
        <w:rPr>
          <w:w w:val="76"/>
          <w:rtl/>
        </w:rPr>
        <w:t>دول</w:t>
      </w:r>
      <w:r>
        <w:rPr>
          <w:rtl/>
        </w:rPr>
        <w:t xml:space="preserve"> </w:t>
      </w:r>
      <w:r>
        <w:rPr>
          <w:w w:val="76"/>
          <w:rtl/>
        </w:rPr>
        <w:t>مجلس</w:t>
      </w:r>
      <w:r>
        <w:rPr>
          <w:rtl/>
        </w:rPr>
        <w:t xml:space="preserve"> </w:t>
      </w:r>
      <w:r>
        <w:rPr>
          <w:w w:val="76"/>
          <w:rtl/>
        </w:rPr>
        <w:t>التعاون</w:t>
      </w:r>
      <w:r>
        <w:rPr>
          <w:rtl/>
        </w:rPr>
        <w:t xml:space="preserve"> </w:t>
      </w:r>
      <w:r>
        <w:rPr>
          <w:w w:val="76"/>
          <w:rtl/>
        </w:rPr>
        <w:t>لدول</w:t>
      </w:r>
      <w:r>
        <w:rPr>
          <w:rtl/>
        </w:rPr>
        <w:t xml:space="preserve"> </w:t>
      </w:r>
      <w:r>
        <w:rPr>
          <w:w w:val="76"/>
          <w:rtl/>
        </w:rPr>
        <w:t>الخليج</w:t>
      </w:r>
      <w:r>
        <w:rPr>
          <w:rtl/>
        </w:rPr>
        <w:t xml:space="preserve"> </w:t>
      </w:r>
      <w:r>
        <w:rPr>
          <w:w w:val="76"/>
          <w:rtl/>
        </w:rPr>
        <w:t>العربية</w:t>
      </w:r>
      <w:r>
        <w:rPr>
          <w:rtl/>
        </w:rPr>
        <w:t xml:space="preserve"> </w:t>
      </w:r>
      <w:r>
        <w:rPr>
          <w:w w:val="76"/>
          <w:rtl/>
        </w:rPr>
        <w:t>خلال</w:t>
      </w:r>
      <w:r>
        <w:rPr>
          <w:rtl/>
        </w:rPr>
        <w:t xml:space="preserve"> </w:t>
      </w:r>
      <w:r>
        <w:rPr>
          <w:w w:val="76"/>
          <w:rtl/>
        </w:rPr>
        <w:t>يومي</w:t>
      </w:r>
      <w:r>
        <w:rPr>
          <w:rtl/>
        </w:rPr>
        <w:t xml:space="preserve"> </w:t>
      </w:r>
      <w:r>
        <w:rPr>
          <w:w w:val="76"/>
        </w:rPr>
        <w:t>12-10</w:t>
      </w:r>
      <w:r>
        <w:rPr>
          <w:rtl/>
        </w:rPr>
        <w:t xml:space="preserve"> </w:t>
      </w:r>
      <w:r>
        <w:rPr>
          <w:w w:val="76"/>
          <w:rtl/>
        </w:rPr>
        <w:t>ديسمبر</w:t>
      </w:r>
      <w:r>
        <w:rPr>
          <w:spacing w:val="40"/>
          <w:rtl/>
        </w:rPr>
        <w:t xml:space="preserve"> </w:t>
      </w:r>
      <w:r>
        <w:rPr>
          <w:w w:val="99"/>
        </w:rPr>
        <w:t>2012</w:t>
      </w:r>
      <w:r>
        <w:rPr>
          <w:w w:val="99"/>
          <w:rtl/>
        </w:rPr>
        <w:t>، ص ص</w:t>
      </w:r>
      <w:r>
        <w:rPr>
          <w:w w:val="99"/>
        </w:rPr>
        <w:t>:</w:t>
      </w:r>
      <w:r>
        <w:rPr>
          <w:w w:val="99"/>
          <w:rtl/>
        </w:rPr>
        <w:t xml:space="preserve"> </w:t>
      </w:r>
      <w:r>
        <w:rPr>
          <w:w w:val="99"/>
        </w:rPr>
        <w:t>923</w:t>
      </w:r>
      <w:r>
        <w:rPr>
          <w:w w:val="99"/>
          <w:rtl/>
        </w:rPr>
        <w:t xml:space="preserve"> </w:t>
      </w:r>
      <w:r>
        <w:rPr>
          <w:w w:val="99"/>
        </w:rPr>
        <w:t>–</w:t>
      </w:r>
      <w:r>
        <w:rPr>
          <w:w w:val="99"/>
          <w:rtl/>
        </w:rPr>
        <w:t xml:space="preserve"> </w:t>
      </w:r>
      <w:r>
        <w:rPr>
          <w:w w:val="99"/>
        </w:rPr>
        <w:t>.956</w:t>
      </w:r>
    </w:p>
    <w:p w14:paraId="7883A8C9" w14:textId="77777777" w:rsidR="00330223" w:rsidRDefault="00C41563">
      <w:pPr>
        <w:pStyle w:val="BodyText"/>
        <w:bidi/>
        <w:ind w:left="842" w:right="287" w:hanging="357"/>
        <w:jc w:val="left"/>
      </w:pPr>
      <w:r>
        <w:rPr>
          <w:w w:val="81"/>
          <w:sz w:val="22"/>
          <w:szCs w:val="22"/>
        </w:rPr>
        <w:t>-</w:t>
      </w:r>
      <w:r>
        <w:rPr>
          <w:spacing w:val="78"/>
          <w:rtl/>
        </w:rPr>
        <w:t xml:space="preserve">  </w:t>
      </w:r>
      <w:r>
        <w:rPr>
          <w:w w:val="81"/>
          <w:rtl/>
        </w:rPr>
        <w:t>الساعدي،</w:t>
      </w:r>
      <w:r>
        <w:rPr>
          <w:spacing w:val="29"/>
          <w:rtl/>
        </w:rPr>
        <w:t xml:space="preserve"> </w:t>
      </w:r>
      <w:r>
        <w:rPr>
          <w:w w:val="81"/>
          <w:rtl/>
        </w:rPr>
        <w:t>مؤيد،</w:t>
      </w:r>
      <w:r>
        <w:rPr>
          <w:spacing w:val="23"/>
          <w:rtl/>
        </w:rPr>
        <w:t xml:space="preserve"> </w:t>
      </w:r>
      <w:r>
        <w:rPr>
          <w:w w:val="81"/>
          <w:rtl/>
        </w:rPr>
        <w:t>غالي،</w:t>
      </w:r>
      <w:r>
        <w:rPr>
          <w:spacing w:val="22"/>
          <w:rtl/>
        </w:rPr>
        <w:t xml:space="preserve"> </w:t>
      </w:r>
      <w:r>
        <w:rPr>
          <w:w w:val="81"/>
          <w:rtl/>
        </w:rPr>
        <w:t>حسين</w:t>
      </w:r>
      <w:r>
        <w:rPr>
          <w:spacing w:val="20"/>
          <w:rtl/>
        </w:rPr>
        <w:t xml:space="preserve"> </w:t>
      </w:r>
      <w:r>
        <w:rPr>
          <w:w w:val="81"/>
          <w:rtl/>
        </w:rPr>
        <w:t>حريجة،</w:t>
      </w:r>
      <w:r>
        <w:rPr>
          <w:spacing w:val="19"/>
          <w:rtl/>
        </w:rPr>
        <w:t xml:space="preserve"> </w:t>
      </w:r>
      <w:r>
        <w:rPr>
          <w:w w:val="81"/>
          <w:rtl/>
        </w:rPr>
        <w:t>ووادي،</w:t>
      </w:r>
      <w:r>
        <w:rPr>
          <w:spacing w:val="20"/>
          <w:rtl/>
        </w:rPr>
        <w:t xml:space="preserve"> </w:t>
      </w:r>
      <w:r>
        <w:rPr>
          <w:w w:val="81"/>
          <w:rtl/>
        </w:rPr>
        <w:t>أمير</w:t>
      </w:r>
      <w:r>
        <w:rPr>
          <w:spacing w:val="23"/>
          <w:rtl/>
        </w:rPr>
        <w:t xml:space="preserve"> </w:t>
      </w:r>
      <w:proofErr w:type="gramStart"/>
      <w:r>
        <w:rPr>
          <w:w w:val="81"/>
          <w:rtl/>
        </w:rPr>
        <w:t>غانم</w:t>
      </w:r>
      <w:r>
        <w:rPr>
          <w:spacing w:val="18"/>
          <w:rtl/>
        </w:rPr>
        <w:t xml:space="preserve"> </w:t>
      </w:r>
      <w:r>
        <w:rPr>
          <w:w w:val="81"/>
        </w:rPr>
        <w:t>.(</w:t>
      </w:r>
      <w:proofErr w:type="gramEnd"/>
      <w:r>
        <w:rPr>
          <w:w w:val="81"/>
        </w:rPr>
        <w:t>2013)</w:t>
      </w:r>
      <w:r>
        <w:rPr>
          <w:spacing w:val="24"/>
          <w:rtl/>
        </w:rPr>
        <w:t xml:space="preserve"> </w:t>
      </w:r>
      <w:r>
        <w:rPr>
          <w:w w:val="81"/>
          <w:rtl/>
        </w:rPr>
        <w:t>تأثير</w:t>
      </w:r>
      <w:r>
        <w:rPr>
          <w:spacing w:val="18"/>
          <w:rtl/>
        </w:rPr>
        <w:t xml:space="preserve"> </w:t>
      </w:r>
      <w:r>
        <w:rPr>
          <w:w w:val="81"/>
          <w:rtl/>
        </w:rPr>
        <w:t>رأس</w:t>
      </w:r>
      <w:r>
        <w:rPr>
          <w:spacing w:val="20"/>
          <w:rtl/>
        </w:rPr>
        <w:t xml:space="preserve"> </w:t>
      </w:r>
      <w:r>
        <w:rPr>
          <w:w w:val="81"/>
          <w:rtl/>
        </w:rPr>
        <w:t>المال</w:t>
      </w:r>
      <w:r>
        <w:rPr>
          <w:spacing w:val="20"/>
          <w:rtl/>
        </w:rPr>
        <w:t xml:space="preserve"> </w:t>
      </w:r>
      <w:r>
        <w:rPr>
          <w:w w:val="81"/>
          <w:rtl/>
        </w:rPr>
        <w:t>البشري</w:t>
      </w:r>
      <w:r>
        <w:rPr>
          <w:spacing w:val="22"/>
          <w:rtl/>
        </w:rPr>
        <w:t xml:space="preserve"> </w:t>
      </w:r>
      <w:r>
        <w:rPr>
          <w:w w:val="81"/>
          <w:rtl/>
        </w:rPr>
        <w:t>في</w:t>
      </w:r>
      <w:r>
        <w:rPr>
          <w:spacing w:val="20"/>
          <w:rtl/>
        </w:rPr>
        <w:t xml:space="preserve"> </w:t>
      </w:r>
      <w:r>
        <w:rPr>
          <w:w w:val="81"/>
          <w:rtl/>
        </w:rPr>
        <w:t>إدارة</w:t>
      </w:r>
      <w:r>
        <w:rPr>
          <w:w w:val="81"/>
          <w:sz w:val="22"/>
          <w:szCs w:val="22"/>
          <w:rtl/>
        </w:rPr>
        <w:t xml:space="preserve"> </w:t>
      </w:r>
      <w:r>
        <w:rPr>
          <w:w w:val="71"/>
          <w:rtl/>
        </w:rPr>
        <w:t>التغيير</w:t>
      </w:r>
      <w:r>
        <w:rPr>
          <w:rtl/>
        </w:rPr>
        <w:t xml:space="preserve"> </w:t>
      </w:r>
      <w:r>
        <w:rPr>
          <w:w w:val="71"/>
          <w:rtl/>
        </w:rPr>
        <w:t>التنظيمي</w:t>
      </w:r>
      <w:r>
        <w:rPr>
          <w:w w:val="71"/>
        </w:rPr>
        <w:t>:</w:t>
      </w:r>
      <w:r>
        <w:rPr>
          <w:rtl/>
        </w:rPr>
        <w:t xml:space="preserve"> </w:t>
      </w:r>
      <w:r>
        <w:rPr>
          <w:w w:val="71"/>
          <w:rtl/>
        </w:rPr>
        <w:t>دراسة</w:t>
      </w:r>
      <w:r>
        <w:rPr>
          <w:rtl/>
        </w:rPr>
        <w:t xml:space="preserve"> </w:t>
      </w:r>
      <w:r>
        <w:rPr>
          <w:w w:val="71"/>
          <w:rtl/>
        </w:rPr>
        <w:t>تحليلية</w:t>
      </w:r>
      <w:r>
        <w:rPr>
          <w:rtl/>
        </w:rPr>
        <w:t xml:space="preserve"> </w:t>
      </w:r>
      <w:r>
        <w:rPr>
          <w:w w:val="71"/>
          <w:rtl/>
        </w:rPr>
        <w:t>لآراء</w:t>
      </w:r>
      <w:r>
        <w:rPr>
          <w:rtl/>
        </w:rPr>
        <w:t xml:space="preserve"> </w:t>
      </w:r>
      <w:r>
        <w:rPr>
          <w:w w:val="71"/>
          <w:rtl/>
        </w:rPr>
        <w:t>عينة</w:t>
      </w:r>
      <w:r>
        <w:rPr>
          <w:rtl/>
        </w:rPr>
        <w:t xml:space="preserve"> </w:t>
      </w:r>
      <w:r>
        <w:rPr>
          <w:w w:val="71"/>
          <w:rtl/>
        </w:rPr>
        <w:t>من</w:t>
      </w:r>
      <w:r>
        <w:rPr>
          <w:rtl/>
        </w:rPr>
        <w:t xml:space="preserve"> </w:t>
      </w:r>
      <w:r>
        <w:rPr>
          <w:w w:val="71"/>
          <w:rtl/>
        </w:rPr>
        <w:t>أعضاء</w:t>
      </w:r>
      <w:r>
        <w:rPr>
          <w:rtl/>
        </w:rPr>
        <w:t xml:space="preserve"> </w:t>
      </w:r>
      <w:r>
        <w:rPr>
          <w:w w:val="71"/>
          <w:rtl/>
        </w:rPr>
        <w:t>مجالس</w:t>
      </w:r>
      <w:r>
        <w:rPr>
          <w:rtl/>
        </w:rPr>
        <w:t xml:space="preserve"> </w:t>
      </w:r>
      <w:r>
        <w:rPr>
          <w:w w:val="71"/>
          <w:rtl/>
        </w:rPr>
        <w:t>الكليات</w:t>
      </w:r>
      <w:r>
        <w:rPr>
          <w:rtl/>
        </w:rPr>
        <w:t xml:space="preserve"> </w:t>
      </w:r>
      <w:r>
        <w:rPr>
          <w:w w:val="71"/>
          <w:rtl/>
        </w:rPr>
        <w:t>في</w:t>
      </w:r>
      <w:r>
        <w:rPr>
          <w:rtl/>
        </w:rPr>
        <w:t xml:space="preserve"> </w:t>
      </w:r>
      <w:r>
        <w:rPr>
          <w:w w:val="71"/>
          <w:rtl/>
        </w:rPr>
        <w:t>جامعة</w:t>
      </w:r>
      <w:r>
        <w:rPr>
          <w:rtl/>
        </w:rPr>
        <w:t xml:space="preserve"> </w:t>
      </w:r>
      <w:r>
        <w:rPr>
          <w:w w:val="71"/>
          <w:rtl/>
        </w:rPr>
        <w:t>كربلاء</w:t>
      </w:r>
      <w:r>
        <w:rPr>
          <w:w w:val="71"/>
        </w:rPr>
        <w:t>.</w:t>
      </w:r>
      <w:r>
        <w:rPr>
          <w:rtl/>
        </w:rPr>
        <w:t xml:space="preserve"> </w:t>
      </w:r>
      <w:r>
        <w:rPr>
          <w:w w:val="71"/>
          <w:rtl/>
        </w:rPr>
        <w:t>مجلة</w:t>
      </w:r>
      <w:r>
        <w:rPr>
          <w:rtl/>
        </w:rPr>
        <w:t xml:space="preserve"> </w:t>
      </w:r>
      <w:r>
        <w:rPr>
          <w:w w:val="71"/>
          <w:rtl/>
        </w:rPr>
        <w:t>القادسية</w:t>
      </w:r>
      <w:r>
        <w:rPr>
          <w:spacing w:val="80"/>
          <w:rtl/>
        </w:rPr>
        <w:t xml:space="preserve"> </w:t>
      </w:r>
      <w:r>
        <w:rPr>
          <w:w w:val="80"/>
          <w:rtl/>
        </w:rPr>
        <w:t xml:space="preserve">للعلوم الإدارية والاقتصادية، </w:t>
      </w:r>
      <w:r>
        <w:rPr>
          <w:w w:val="80"/>
        </w:rPr>
        <w:t>15</w:t>
      </w:r>
      <w:r>
        <w:rPr>
          <w:w w:val="80"/>
          <w:rtl/>
        </w:rPr>
        <w:t xml:space="preserve"> </w:t>
      </w:r>
      <w:r>
        <w:rPr>
          <w:w w:val="80"/>
        </w:rPr>
        <w:t>(2)</w:t>
      </w:r>
      <w:r>
        <w:rPr>
          <w:w w:val="80"/>
          <w:rtl/>
        </w:rPr>
        <w:t xml:space="preserve">، </w:t>
      </w:r>
      <w:r>
        <w:rPr>
          <w:w w:val="80"/>
        </w:rPr>
        <w:t>.31-57</w:t>
      </w:r>
    </w:p>
    <w:p w14:paraId="6DEF3169" w14:textId="77777777" w:rsidR="00330223" w:rsidRDefault="00C41563">
      <w:pPr>
        <w:pStyle w:val="BodyText"/>
        <w:bidi/>
        <w:ind w:left="853" w:right="287" w:hanging="367"/>
        <w:jc w:val="left"/>
      </w:pPr>
      <w:r>
        <w:rPr>
          <w:w w:val="84"/>
          <w:sz w:val="22"/>
          <w:szCs w:val="22"/>
        </w:rPr>
        <w:t>-</w:t>
      </w:r>
      <w:r>
        <w:rPr>
          <w:spacing w:val="80"/>
          <w:rtl/>
        </w:rPr>
        <w:t xml:space="preserve">  </w:t>
      </w:r>
      <w:r>
        <w:rPr>
          <w:w w:val="84"/>
          <w:rtl/>
        </w:rPr>
        <w:t>شبات،</w:t>
      </w:r>
      <w:r>
        <w:rPr>
          <w:spacing w:val="33"/>
          <w:rtl/>
        </w:rPr>
        <w:t xml:space="preserve"> </w:t>
      </w:r>
      <w:r>
        <w:rPr>
          <w:w w:val="84"/>
          <w:rtl/>
        </w:rPr>
        <w:t>جلال</w:t>
      </w:r>
      <w:r>
        <w:rPr>
          <w:spacing w:val="31"/>
          <w:rtl/>
        </w:rPr>
        <w:t xml:space="preserve"> </w:t>
      </w:r>
      <w:r>
        <w:rPr>
          <w:w w:val="84"/>
          <w:rtl/>
        </w:rPr>
        <w:t>إسماعيل</w:t>
      </w:r>
      <w:r>
        <w:rPr>
          <w:spacing w:val="31"/>
          <w:rtl/>
        </w:rPr>
        <w:t xml:space="preserve"> </w:t>
      </w:r>
      <w:r>
        <w:rPr>
          <w:w w:val="84"/>
          <w:rtl/>
        </w:rPr>
        <w:t>واحمد،</w:t>
      </w:r>
      <w:r>
        <w:rPr>
          <w:spacing w:val="30"/>
          <w:rtl/>
        </w:rPr>
        <w:t xml:space="preserve"> </w:t>
      </w:r>
      <w:r>
        <w:rPr>
          <w:w w:val="84"/>
          <w:rtl/>
        </w:rPr>
        <w:t>ناهد</w:t>
      </w:r>
      <w:r>
        <w:rPr>
          <w:spacing w:val="32"/>
          <w:rtl/>
        </w:rPr>
        <w:t xml:space="preserve"> </w:t>
      </w:r>
      <w:r>
        <w:rPr>
          <w:w w:val="84"/>
          <w:rtl/>
        </w:rPr>
        <w:t>كمال</w:t>
      </w:r>
      <w:r>
        <w:rPr>
          <w:spacing w:val="30"/>
          <w:rtl/>
        </w:rPr>
        <w:t xml:space="preserve"> </w:t>
      </w:r>
      <w:r>
        <w:rPr>
          <w:w w:val="84"/>
        </w:rPr>
        <w:t>(2008</w:t>
      </w:r>
      <w:proofErr w:type="gramStart"/>
      <w:r>
        <w:rPr>
          <w:w w:val="84"/>
        </w:rPr>
        <w:t>)</w:t>
      </w:r>
      <w:r>
        <w:rPr>
          <w:spacing w:val="29"/>
          <w:rtl/>
        </w:rPr>
        <w:t xml:space="preserve"> </w:t>
      </w:r>
      <w:r>
        <w:rPr>
          <w:w w:val="84"/>
        </w:rPr>
        <w:t>.</w:t>
      </w:r>
      <w:proofErr w:type="gramEnd"/>
      <w:r>
        <w:rPr>
          <w:spacing w:val="28"/>
          <w:rtl/>
        </w:rPr>
        <w:t xml:space="preserve"> </w:t>
      </w:r>
      <w:proofErr w:type="gramStart"/>
      <w:r>
        <w:rPr>
          <w:w w:val="84"/>
        </w:rPr>
        <w:t>"</w:t>
      </w:r>
      <w:r>
        <w:rPr>
          <w:spacing w:val="31"/>
          <w:rtl/>
        </w:rPr>
        <w:t xml:space="preserve"> </w:t>
      </w:r>
      <w:r>
        <w:rPr>
          <w:w w:val="84"/>
          <w:rtl/>
        </w:rPr>
        <w:t>واقع</w:t>
      </w:r>
      <w:proofErr w:type="gramEnd"/>
      <w:r>
        <w:rPr>
          <w:spacing w:val="30"/>
          <w:rtl/>
        </w:rPr>
        <w:t xml:space="preserve"> </w:t>
      </w:r>
      <w:r>
        <w:rPr>
          <w:w w:val="84"/>
          <w:rtl/>
        </w:rPr>
        <w:t>رأس</w:t>
      </w:r>
      <w:r>
        <w:rPr>
          <w:spacing w:val="32"/>
          <w:rtl/>
        </w:rPr>
        <w:t xml:space="preserve"> </w:t>
      </w:r>
      <w:r>
        <w:rPr>
          <w:w w:val="84"/>
          <w:rtl/>
        </w:rPr>
        <w:t>المال</w:t>
      </w:r>
      <w:r>
        <w:rPr>
          <w:spacing w:val="30"/>
          <w:rtl/>
        </w:rPr>
        <w:t xml:space="preserve"> </w:t>
      </w:r>
      <w:r>
        <w:rPr>
          <w:w w:val="84"/>
          <w:rtl/>
        </w:rPr>
        <w:t>البشري</w:t>
      </w:r>
      <w:r>
        <w:rPr>
          <w:spacing w:val="33"/>
          <w:rtl/>
        </w:rPr>
        <w:t xml:space="preserve"> </w:t>
      </w:r>
      <w:r>
        <w:rPr>
          <w:w w:val="84"/>
          <w:rtl/>
        </w:rPr>
        <w:t>في</w:t>
      </w:r>
      <w:r>
        <w:rPr>
          <w:spacing w:val="31"/>
          <w:rtl/>
        </w:rPr>
        <w:t xml:space="preserve"> </w:t>
      </w:r>
      <w:r>
        <w:rPr>
          <w:w w:val="84"/>
          <w:rtl/>
        </w:rPr>
        <w:t>إطار</w:t>
      </w:r>
      <w:r>
        <w:rPr>
          <w:spacing w:val="32"/>
          <w:rtl/>
        </w:rPr>
        <w:t xml:space="preserve"> </w:t>
      </w:r>
      <w:r>
        <w:rPr>
          <w:w w:val="84"/>
          <w:rtl/>
        </w:rPr>
        <w:t>المشروعات</w:t>
      </w:r>
      <w:r>
        <w:rPr>
          <w:w w:val="84"/>
          <w:sz w:val="22"/>
          <w:szCs w:val="22"/>
          <w:rtl/>
        </w:rPr>
        <w:t xml:space="preserve"> </w:t>
      </w:r>
      <w:r>
        <w:rPr>
          <w:w w:val="77"/>
          <w:rtl/>
        </w:rPr>
        <w:t>الريادية</w:t>
      </w:r>
      <w:r>
        <w:rPr>
          <w:spacing w:val="43"/>
          <w:rtl/>
        </w:rPr>
        <w:t xml:space="preserve"> </w:t>
      </w:r>
      <w:r>
        <w:rPr>
          <w:w w:val="77"/>
        </w:rPr>
        <w:t>:</w:t>
      </w:r>
      <w:r>
        <w:rPr>
          <w:spacing w:val="45"/>
          <w:rtl/>
        </w:rPr>
        <w:t xml:space="preserve"> </w:t>
      </w:r>
      <w:r>
        <w:rPr>
          <w:w w:val="77"/>
          <w:rtl/>
        </w:rPr>
        <w:t>دراسة</w:t>
      </w:r>
      <w:r>
        <w:rPr>
          <w:spacing w:val="43"/>
          <w:rtl/>
        </w:rPr>
        <w:t xml:space="preserve"> </w:t>
      </w:r>
      <w:r>
        <w:rPr>
          <w:w w:val="77"/>
          <w:rtl/>
        </w:rPr>
        <w:t>تطبيقية</w:t>
      </w:r>
      <w:r>
        <w:rPr>
          <w:spacing w:val="44"/>
          <w:rtl/>
        </w:rPr>
        <w:t xml:space="preserve"> </w:t>
      </w:r>
      <w:r>
        <w:rPr>
          <w:w w:val="77"/>
          <w:rtl/>
        </w:rPr>
        <w:t>على</w:t>
      </w:r>
      <w:r>
        <w:rPr>
          <w:spacing w:val="43"/>
          <w:rtl/>
        </w:rPr>
        <w:t xml:space="preserve"> </w:t>
      </w:r>
      <w:r>
        <w:rPr>
          <w:w w:val="77"/>
          <w:rtl/>
        </w:rPr>
        <w:t>شركة</w:t>
      </w:r>
      <w:r>
        <w:rPr>
          <w:spacing w:val="42"/>
          <w:rtl/>
        </w:rPr>
        <w:t xml:space="preserve"> </w:t>
      </w:r>
      <w:r>
        <w:rPr>
          <w:w w:val="77"/>
          <w:rtl/>
        </w:rPr>
        <w:t>أبناء</w:t>
      </w:r>
      <w:r>
        <w:rPr>
          <w:spacing w:val="44"/>
          <w:rtl/>
        </w:rPr>
        <w:t xml:space="preserve"> </w:t>
      </w:r>
      <w:r>
        <w:rPr>
          <w:w w:val="77"/>
          <w:rtl/>
        </w:rPr>
        <w:t>كاظم</w:t>
      </w:r>
      <w:r>
        <w:rPr>
          <w:spacing w:val="45"/>
          <w:rtl/>
        </w:rPr>
        <w:t xml:space="preserve"> </w:t>
      </w:r>
      <w:r>
        <w:rPr>
          <w:w w:val="77"/>
          <w:rtl/>
        </w:rPr>
        <w:t>في</w:t>
      </w:r>
      <w:r>
        <w:rPr>
          <w:spacing w:val="45"/>
          <w:rtl/>
        </w:rPr>
        <w:t xml:space="preserve"> </w:t>
      </w:r>
      <w:r>
        <w:rPr>
          <w:w w:val="77"/>
          <w:rtl/>
        </w:rPr>
        <w:t>قطاع</w:t>
      </w:r>
      <w:r>
        <w:rPr>
          <w:spacing w:val="46"/>
          <w:rtl/>
        </w:rPr>
        <w:t xml:space="preserve"> </w:t>
      </w:r>
      <w:r>
        <w:rPr>
          <w:w w:val="77"/>
          <w:rtl/>
        </w:rPr>
        <w:t>غزة،</w:t>
      </w:r>
      <w:r>
        <w:rPr>
          <w:spacing w:val="43"/>
          <w:rtl/>
        </w:rPr>
        <w:t xml:space="preserve"> </w:t>
      </w:r>
      <w:r>
        <w:rPr>
          <w:w w:val="77"/>
          <w:rtl/>
        </w:rPr>
        <w:t>مؤتمر</w:t>
      </w:r>
      <w:r>
        <w:rPr>
          <w:spacing w:val="43"/>
          <w:rtl/>
        </w:rPr>
        <w:t xml:space="preserve"> </w:t>
      </w:r>
      <w:r>
        <w:rPr>
          <w:w w:val="77"/>
          <w:rtl/>
        </w:rPr>
        <w:t>الاتجاهات</w:t>
      </w:r>
      <w:r>
        <w:rPr>
          <w:spacing w:val="43"/>
          <w:rtl/>
        </w:rPr>
        <w:t xml:space="preserve"> </w:t>
      </w:r>
      <w:r>
        <w:rPr>
          <w:w w:val="77"/>
          <w:rtl/>
        </w:rPr>
        <w:t>والمداخل</w:t>
      </w:r>
      <w:r>
        <w:rPr>
          <w:spacing w:val="43"/>
          <w:rtl/>
        </w:rPr>
        <w:t xml:space="preserve"> </w:t>
      </w:r>
      <w:r>
        <w:rPr>
          <w:w w:val="77"/>
          <w:rtl/>
        </w:rPr>
        <w:t>الإدارية</w:t>
      </w:r>
    </w:p>
    <w:p w14:paraId="0C4775DE" w14:textId="77777777" w:rsidR="00330223" w:rsidRDefault="00330223">
      <w:pPr>
        <w:pStyle w:val="BodyText"/>
        <w:jc w:val="left"/>
        <w:sectPr w:rsidR="00330223">
          <w:pgSz w:w="11910" w:h="16840"/>
          <w:pgMar w:top="1920" w:right="850" w:bottom="96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space="720"/>
        </w:sectPr>
      </w:pPr>
    </w:p>
    <w:p w14:paraId="2C818EB4" w14:textId="77777777" w:rsidR="00330223" w:rsidRDefault="00C41563">
      <w:pPr>
        <w:pStyle w:val="BodyText"/>
        <w:bidi/>
        <w:spacing w:line="320" w:lineRule="exact"/>
        <w:ind w:right="287"/>
        <w:jc w:val="left"/>
      </w:pPr>
      <w:r>
        <w:rPr>
          <w:w w:val="76"/>
          <w:rtl/>
        </w:rPr>
        <w:lastRenderedPageBreak/>
        <w:t>جامعة</w:t>
      </w:r>
      <w:r>
        <w:rPr>
          <w:spacing w:val="5"/>
          <w:rtl/>
        </w:rPr>
        <w:t xml:space="preserve"> </w:t>
      </w:r>
      <w:r>
        <w:rPr>
          <w:w w:val="76"/>
          <w:rtl/>
        </w:rPr>
        <w:t>القدس</w:t>
      </w:r>
      <w:r>
        <w:rPr>
          <w:spacing w:val="5"/>
          <w:rtl/>
        </w:rPr>
        <w:t xml:space="preserve"> </w:t>
      </w:r>
      <w:r>
        <w:rPr>
          <w:w w:val="76"/>
          <w:rtl/>
        </w:rPr>
        <w:t>المفتوحة،</w:t>
      </w:r>
      <w:r>
        <w:rPr>
          <w:spacing w:val="4"/>
          <w:rtl/>
        </w:rPr>
        <w:t xml:space="preserve"> </w:t>
      </w:r>
      <w:r>
        <w:rPr>
          <w:w w:val="76"/>
          <w:rtl/>
        </w:rPr>
        <w:t>رام</w:t>
      </w:r>
      <w:r>
        <w:rPr>
          <w:spacing w:val="4"/>
          <w:rtl/>
        </w:rPr>
        <w:t xml:space="preserve"> </w:t>
      </w:r>
      <w:r>
        <w:rPr>
          <w:w w:val="76"/>
          <w:rtl/>
        </w:rPr>
        <w:t>الله</w:t>
      </w:r>
      <w:r>
        <w:rPr>
          <w:spacing w:val="4"/>
          <w:rtl/>
        </w:rPr>
        <w:t xml:space="preserve"> </w:t>
      </w:r>
      <w:r>
        <w:rPr>
          <w:w w:val="76"/>
        </w:rPr>
        <w:t>/</w:t>
      </w:r>
    </w:p>
    <w:p w14:paraId="014C6D0E" w14:textId="77777777" w:rsidR="00330223" w:rsidRDefault="00C41563">
      <w:pPr>
        <w:pStyle w:val="BodyText"/>
        <w:spacing w:line="320" w:lineRule="exact"/>
        <w:ind w:left="61"/>
        <w:jc w:val="left"/>
      </w:pPr>
      <w:r>
        <w:br w:type="column"/>
      </w:r>
      <w:r>
        <w:lastRenderedPageBreak/>
        <w:t>2008</w:t>
      </w:r>
      <w:r>
        <w:rPr>
          <w:spacing w:val="21"/>
        </w:rPr>
        <w:t xml:space="preserve"> </w:t>
      </w:r>
      <w:r>
        <w:t>17</w:t>
      </w:r>
      <w:r>
        <w:rPr>
          <w:spacing w:val="21"/>
        </w:rPr>
        <w:t xml:space="preserve"> </w:t>
      </w:r>
      <w:r>
        <w:t>/2-</w:t>
      </w:r>
      <w:r>
        <w:rPr>
          <w:spacing w:val="-10"/>
        </w:rPr>
        <w:t>1</w:t>
      </w:r>
    </w:p>
    <w:p w14:paraId="6C006782" w14:textId="77777777" w:rsidR="00330223" w:rsidRDefault="00C41563">
      <w:pPr>
        <w:pStyle w:val="BodyText"/>
        <w:bidi/>
        <w:spacing w:line="242" w:lineRule="auto"/>
        <w:ind w:left="841" w:right="60" w:firstLine="1"/>
        <w:jc w:val="left"/>
      </w:pPr>
      <w:r>
        <w:rPr>
          <w:rtl/>
        </w:rPr>
        <w:br w:type="column"/>
      </w:r>
      <w:r>
        <w:rPr>
          <w:w w:val="70"/>
          <w:rtl/>
        </w:rPr>
        <w:lastRenderedPageBreak/>
        <w:t>المعاصرة</w:t>
      </w:r>
      <w:r>
        <w:rPr>
          <w:rtl/>
        </w:rPr>
        <w:t xml:space="preserve"> </w:t>
      </w:r>
      <w:r>
        <w:rPr>
          <w:w w:val="70"/>
          <w:rtl/>
        </w:rPr>
        <w:t>في</w:t>
      </w:r>
      <w:r>
        <w:rPr>
          <w:rtl/>
        </w:rPr>
        <w:t xml:space="preserve"> </w:t>
      </w:r>
      <w:r>
        <w:rPr>
          <w:w w:val="70"/>
          <w:rtl/>
        </w:rPr>
        <w:t>المنظمات</w:t>
      </w:r>
      <w:r>
        <w:rPr>
          <w:rtl/>
        </w:rPr>
        <w:t xml:space="preserve"> </w:t>
      </w:r>
      <w:r>
        <w:rPr>
          <w:w w:val="70"/>
          <w:rtl/>
        </w:rPr>
        <w:t>الفلسطينية</w:t>
      </w:r>
      <w:r>
        <w:rPr>
          <w:rtl/>
        </w:rPr>
        <w:t xml:space="preserve"> </w:t>
      </w:r>
      <w:r>
        <w:rPr>
          <w:w w:val="70"/>
          <w:rtl/>
        </w:rPr>
        <w:t>والعربية</w:t>
      </w:r>
      <w:r>
        <w:rPr>
          <w:rtl/>
        </w:rPr>
        <w:t xml:space="preserve"> </w:t>
      </w:r>
      <w:r>
        <w:rPr>
          <w:w w:val="70"/>
          <w:rtl/>
        </w:rPr>
        <w:t xml:space="preserve">يومي </w:t>
      </w:r>
      <w:r>
        <w:rPr>
          <w:w w:val="62"/>
          <w:rtl/>
        </w:rPr>
        <w:t>فلسطين</w:t>
      </w:r>
      <w:r>
        <w:rPr>
          <w:w w:val="62"/>
        </w:rPr>
        <w:t>.</w:t>
      </w:r>
    </w:p>
    <w:p w14:paraId="668FD39F" w14:textId="77777777" w:rsidR="00330223" w:rsidRDefault="00330223">
      <w:pPr>
        <w:pStyle w:val="BodyText"/>
        <w:spacing w:line="242" w:lineRule="auto"/>
        <w:jc w:val="left"/>
        <w:sectPr w:rsidR="00330223">
          <w:type w:val="continuous"/>
          <w:pgSz w:w="11910" w:h="16840"/>
          <w:pgMar w:top="1060" w:right="850" w:bottom="92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num="3" w:space="720" w:equalWidth="0">
            <w:col w:w="3231" w:space="40"/>
            <w:col w:w="1541" w:space="39"/>
            <w:col w:w="5359"/>
          </w:cols>
        </w:sectPr>
      </w:pPr>
    </w:p>
    <w:p w14:paraId="36B667A2" w14:textId="77777777" w:rsidR="00330223" w:rsidRDefault="00C41563">
      <w:pPr>
        <w:pStyle w:val="BodyText"/>
        <w:bidi/>
        <w:ind w:left="850" w:right="287" w:hanging="364"/>
        <w:jc w:val="left"/>
      </w:pPr>
      <w:r>
        <w:rPr>
          <w:w w:val="75"/>
          <w:sz w:val="22"/>
          <w:szCs w:val="22"/>
        </w:rPr>
        <w:lastRenderedPageBreak/>
        <w:t>-</w:t>
      </w:r>
      <w:r>
        <w:rPr>
          <w:spacing w:val="80"/>
          <w:rtl/>
        </w:rPr>
        <w:t xml:space="preserve">  </w:t>
      </w:r>
      <w:r>
        <w:rPr>
          <w:w w:val="75"/>
          <w:rtl/>
        </w:rPr>
        <w:t>الصفار،</w:t>
      </w:r>
      <w:r>
        <w:rPr>
          <w:rtl/>
        </w:rPr>
        <w:t xml:space="preserve"> </w:t>
      </w:r>
      <w:r>
        <w:rPr>
          <w:w w:val="75"/>
          <w:rtl/>
        </w:rPr>
        <w:t>أحمد</w:t>
      </w:r>
      <w:r>
        <w:rPr>
          <w:rtl/>
        </w:rPr>
        <w:t xml:space="preserve"> </w:t>
      </w:r>
      <w:r>
        <w:rPr>
          <w:w w:val="75"/>
          <w:rtl/>
        </w:rPr>
        <w:t>عبد</w:t>
      </w:r>
      <w:r>
        <w:rPr>
          <w:rtl/>
        </w:rPr>
        <w:t xml:space="preserve"> </w:t>
      </w:r>
      <w:proofErr w:type="gramStart"/>
      <w:r>
        <w:rPr>
          <w:w w:val="75"/>
          <w:rtl/>
        </w:rPr>
        <w:t>إسماعيل</w:t>
      </w:r>
      <w:r>
        <w:rPr>
          <w:rtl/>
        </w:rPr>
        <w:t xml:space="preserve"> </w:t>
      </w:r>
      <w:r>
        <w:rPr>
          <w:w w:val="75"/>
        </w:rPr>
        <w:t>.(</w:t>
      </w:r>
      <w:proofErr w:type="gramEnd"/>
      <w:r>
        <w:rPr>
          <w:w w:val="75"/>
        </w:rPr>
        <w:t>2008)</w:t>
      </w:r>
      <w:r>
        <w:rPr>
          <w:rtl/>
        </w:rPr>
        <w:t xml:space="preserve"> </w:t>
      </w:r>
      <w:r>
        <w:rPr>
          <w:w w:val="75"/>
          <w:rtl/>
        </w:rPr>
        <w:t>تأثير</w:t>
      </w:r>
      <w:r>
        <w:rPr>
          <w:rtl/>
        </w:rPr>
        <w:t xml:space="preserve"> </w:t>
      </w:r>
      <w:r>
        <w:rPr>
          <w:w w:val="75"/>
          <w:rtl/>
        </w:rPr>
        <w:t>رأس</w:t>
      </w:r>
      <w:r>
        <w:rPr>
          <w:rtl/>
        </w:rPr>
        <w:t xml:space="preserve"> </w:t>
      </w:r>
      <w:r>
        <w:rPr>
          <w:w w:val="75"/>
          <w:rtl/>
        </w:rPr>
        <w:t>المال</w:t>
      </w:r>
      <w:r>
        <w:rPr>
          <w:rtl/>
        </w:rPr>
        <w:t xml:space="preserve"> </w:t>
      </w:r>
      <w:r>
        <w:rPr>
          <w:w w:val="75"/>
          <w:rtl/>
        </w:rPr>
        <w:t>البشري</w:t>
      </w:r>
      <w:r>
        <w:rPr>
          <w:rtl/>
        </w:rPr>
        <w:t xml:space="preserve"> </w:t>
      </w:r>
      <w:r>
        <w:rPr>
          <w:w w:val="75"/>
          <w:rtl/>
        </w:rPr>
        <w:t>في</w:t>
      </w:r>
      <w:r>
        <w:rPr>
          <w:rtl/>
        </w:rPr>
        <w:t xml:space="preserve"> </w:t>
      </w:r>
      <w:r>
        <w:rPr>
          <w:w w:val="75"/>
          <w:rtl/>
        </w:rPr>
        <w:t>الأداء</w:t>
      </w:r>
      <w:r>
        <w:rPr>
          <w:rtl/>
        </w:rPr>
        <w:t xml:space="preserve"> </w:t>
      </w:r>
      <w:r>
        <w:rPr>
          <w:w w:val="75"/>
          <w:rtl/>
        </w:rPr>
        <w:t>المصرفي</w:t>
      </w:r>
      <w:r>
        <w:rPr>
          <w:rtl/>
        </w:rPr>
        <w:t xml:space="preserve"> </w:t>
      </w:r>
      <w:r>
        <w:rPr>
          <w:w w:val="75"/>
          <w:rtl/>
        </w:rPr>
        <w:t>دراسة</w:t>
      </w:r>
      <w:r>
        <w:rPr>
          <w:rtl/>
        </w:rPr>
        <w:t xml:space="preserve"> </w:t>
      </w:r>
      <w:r>
        <w:rPr>
          <w:w w:val="75"/>
          <w:rtl/>
        </w:rPr>
        <w:t>تحليلية</w:t>
      </w:r>
      <w:r>
        <w:rPr>
          <w:rtl/>
        </w:rPr>
        <w:t xml:space="preserve"> </w:t>
      </w:r>
      <w:r>
        <w:rPr>
          <w:w w:val="75"/>
          <w:rtl/>
        </w:rPr>
        <w:t>لآراء</w:t>
      </w:r>
      <w:r>
        <w:rPr>
          <w:w w:val="81"/>
          <w:sz w:val="22"/>
          <w:szCs w:val="22"/>
          <w:rtl/>
        </w:rPr>
        <w:t xml:space="preserve"> </w:t>
      </w:r>
      <w:r>
        <w:rPr>
          <w:w w:val="81"/>
          <w:rtl/>
        </w:rPr>
        <w:t>عينة</w:t>
      </w:r>
      <w:r>
        <w:rPr>
          <w:rtl/>
        </w:rPr>
        <w:t xml:space="preserve"> </w:t>
      </w:r>
      <w:r>
        <w:rPr>
          <w:w w:val="81"/>
          <w:rtl/>
        </w:rPr>
        <w:t>من</w:t>
      </w:r>
      <w:r>
        <w:rPr>
          <w:rtl/>
        </w:rPr>
        <w:t xml:space="preserve"> </w:t>
      </w:r>
      <w:r>
        <w:rPr>
          <w:w w:val="81"/>
          <w:rtl/>
        </w:rPr>
        <w:t>موظفي</w:t>
      </w:r>
      <w:r>
        <w:rPr>
          <w:rtl/>
        </w:rPr>
        <w:t xml:space="preserve"> </w:t>
      </w:r>
      <w:r>
        <w:rPr>
          <w:w w:val="81"/>
          <w:rtl/>
        </w:rPr>
        <w:t>المصارف</w:t>
      </w:r>
      <w:r>
        <w:rPr>
          <w:rtl/>
        </w:rPr>
        <w:t xml:space="preserve"> </w:t>
      </w:r>
      <w:r>
        <w:rPr>
          <w:w w:val="81"/>
          <w:rtl/>
        </w:rPr>
        <w:t>التجارية</w:t>
      </w:r>
      <w:r>
        <w:rPr>
          <w:rtl/>
        </w:rPr>
        <w:t xml:space="preserve"> </w:t>
      </w:r>
      <w:r>
        <w:rPr>
          <w:w w:val="81"/>
          <w:rtl/>
        </w:rPr>
        <w:t>الأردنية</w:t>
      </w:r>
      <w:r>
        <w:rPr>
          <w:rtl/>
        </w:rPr>
        <w:t xml:space="preserve"> </w:t>
      </w:r>
      <w:r>
        <w:rPr>
          <w:w w:val="81"/>
          <w:rtl/>
        </w:rPr>
        <w:t>مجلة</w:t>
      </w:r>
      <w:r>
        <w:rPr>
          <w:rtl/>
        </w:rPr>
        <w:t xml:space="preserve"> </w:t>
      </w:r>
      <w:r>
        <w:rPr>
          <w:w w:val="81"/>
          <w:rtl/>
        </w:rPr>
        <w:t>الإدارة</w:t>
      </w:r>
      <w:r>
        <w:rPr>
          <w:rtl/>
        </w:rPr>
        <w:t xml:space="preserve"> </w:t>
      </w:r>
      <w:r>
        <w:rPr>
          <w:w w:val="81"/>
          <w:rtl/>
        </w:rPr>
        <w:t>والاقتصاد،</w:t>
      </w:r>
      <w:r>
        <w:rPr>
          <w:rtl/>
        </w:rPr>
        <w:t xml:space="preserve"> </w:t>
      </w:r>
      <w:r>
        <w:rPr>
          <w:w w:val="81"/>
        </w:rPr>
        <w:t>70</w:t>
      </w:r>
      <w:r>
        <w:rPr>
          <w:w w:val="81"/>
          <w:rtl/>
        </w:rPr>
        <w:t>،</w:t>
      </w:r>
      <w:r>
        <w:rPr>
          <w:rtl/>
        </w:rPr>
        <w:t xml:space="preserve"> </w:t>
      </w:r>
      <w:r>
        <w:rPr>
          <w:w w:val="81"/>
        </w:rPr>
        <w:t>108-84</w:t>
      </w:r>
    </w:p>
    <w:p w14:paraId="0EB288C6" w14:textId="77777777" w:rsidR="00330223" w:rsidRDefault="00C41563">
      <w:pPr>
        <w:pStyle w:val="BodyText"/>
        <w:bidi/>
        <w:ind w:left="838" w:right="287" w:hanging="353"/>
        <w:jc w:val="left"/>
      </w:pPr>
      <w:r>
        <w:rPr>
          <w:w w:val="73"/>
          <w:sz w:val="22"/>
          <w:szCs w:val="22"/>
        </w:rPr>
        <w:t>-</w:t>
      </w:r>
      <w:r>
        <w:rPr>
          <w:spacing w:val="80"/>
          <w:rtl/>
        </w:rPr>
        <w:t xml:space="preserve">  </w:t>
      </w:r>
      <w:r>
        <w:rPr>
          <w:w w:val="73"/>
          <w:rtl/>
        </w:rPr>
        <w:t>سويطي،</w:t>
      </w:r>
      <w:r>
        <w:rPr>
          <w:spacing w:val="-4"/>
          <w:rtl/>
        </w:rPr>
        <w:t xml:space="preserve"> </w:t>
      </w:r>
      <w:r>
        <w:rPr>
          <w:w w:val="73"/>
          <w:rtl/>
        </w:rPr>
        <w:t>شبلي</w:t>
      </w:r>
      <w:r>
        <w:rPr>
          <w:spacing w:val="-5"/>
          <w:rtl/>
        </w:rPr>
        <w:t xml:space="preserve"> </w:t>
      </w:r>
      <w:r>
        <w:rPr>
          <w:w w:val="73"/>
          <w:rtl/>
        </w:rPr>
        <w:t>اسماعيل</w:t>
      </w:r>
      <w:r>
        <w:rPr>
          <w:spacing w:val="-7"/>
          <w:rtl/>
        </w:rPr>
        <w:t xml:space="preserve"> </w:t>
      </w:r>
      <w:r>
        <w:rPr>
          <w:w w:val="73"/>
        </w:rPr>
        <w:t>(2020)</w:t>
      </w:r>
      <w:r>
        <w:rPr>
          <w:spacing w:val="-5"/>
          <w:rtl/>
        </w:rPr>
        <w:t xml:space="preserve"> </w:t>
      </w:r>
      <w:r>
        <w:rPr>
          <w:w w:val="73"/>
          <w:rtl/>
        </w:rPr>
        <w:t>الاستثمار</w:t>
      </w:r>
      <w:r>
        <w:rPr>
          <w:spacing w:val="-3"/>
          <w:rtl/>
        </w:rPr>
        <w:t xml:space="preserve"> </w:t>
      </w:r>
      <w:r>
        <w:rPr>
          <w:w w:val="73"/>
          <w:rtl/>
        </w:rPr>
        <w:t>في</w:t>
      </w:r>
      <w:r>
        <w:rPr>
          <w:spacing w:val="-7"/>
          <w:rtl/>
        </w:rPr>
        <w:t xml:space="preserve"> </w:t>
      </w:r>
      <w:r>
        <w:rPr>
          <w:w w:val="73"/>
          <w:rtl/>
        </w:rPr>
        <w:t>رأس</w:t>
      </w:r>
      <w:r>
        <w:rPr>
          <w:spacing w:val="-4"/>
          <w:rtl/>
        </w:rPr>
        <w:t xml:space="preserve"> </w:t>
      </w:r>
      <w:r>
        <w:rPr>
          <w:w w:val="73"/>
          <w:rtl/>
        </w:rPr>
        <w:t>المال</w:t>
      </w:r>
      <w:r>
        <w:rPr>
          <w:spacing w:val="-7"/>
          <w:rtl/>
        </w:rPr>
        <w:t xml:space="preserve"> </w:t>
      </w:r>
      <w:r>
        <w:rPr>
          <w:w w:val="73"/>
          <w:rtl/>
        </w:rPr>
        <w:t>البشري</w:t>
      </w:r>
      <w:r>
        <w:rPr>
          <w:spacing w:val="-5"/>
          <w:rtl/>
        </w:rPr>
        <w:t xml:space="preserve"> </w:t>
      </w:r>
      <w:r>
        <w:rPr>
          <w:w w:val="73"/>
          <w:rtl/>
        </w:rPr>
        <w:t>ودوره</w:t>
      </w:r>
      <w:r>
        <w:rPr>
          <w:spacing w:val="-3"/>
          <w:rtl/>
        </w:rPr>
        <w:t xml:space="preserve"> </w:t>
      </w:r>
      <w:r>
        <w:rPr>
          <w:w w:val="73"/>
          <w:rtl/>
        </w:rPr>
        <w:t>في</w:t>
      </w:r>
      <w:r>
        <w:rPr>
          <w:spacing w:val="-7"/>
          <w:rtl/>
        </w:rPr>
        <w:t xml:space="preserve"> </w:t>
      </w:r>
      <w:r>
        <w:rPr>
          <w:w w:val="73"/>
          <w:rtl/>
        </w:rPr>
        <w:t>تحقيق</w:t>
      </w:r>
      <w:r>
        <w:rPr>
          <w:spacing w:val="-5"/>
          <w:rtl/>
        </w:rPr>
        <w:t xml:space="preserve"> </w:t>
      </w:r>
      <w:r>
        <w:rPr>
          <w:w w:val="73"/>
          <w:rtl/>
        </w:rPr>
        <w:t>الأداء</w:t>
      </w:r>
      <w:r>
        <w:rPr>
          <w:spacing w:val="-5"/>
          <w:rtl/>
        </w:rPr>
        <w:t xml:space="preserve"> </w:t>
      </w:r>
      <w:r>
        <w:rPr>
          <w:w w:val="73"/>
          <w:rtl/>
        </w:rPr>
        <w:t>المتميز</w:t>
      </w:r>
      <w:r>
        <w:rPr>
          <w:spacing w:val="-4"/>
          <w:rtl/>
        </w:rPr>
        <w:t xml:space="preserve"> </w:t>
      </w:r>
      <w:r>
        <w:rPr>
          <w:w w:val="73"/>
          <w:rtl/>
        </w:rPr>
        <w:t>للعاملين</w:t>
      </w:r>
      <w:r>
        <w:rPr>
          <w:sz w:val="22"/>
          <w:szCs w:val="22"/>
          <w:rtl/>
        </w:rPr>
        <w:t xml:space="preserve"> </w:t>
      </w:r>
      <w:r>
        <w:rPr>
          <w:w w:val="75"/>
          <w:rtl/>
        </w:rPr>
        <w:t>في</w:t>
      </w:r>
      <w:r>
        <w:rPr>
          <w:spacing w:val="37"/>
          <w:rtl/>
        </w:rPr>
        <w:t xml:space="preserve"> </w:t>
      </w:r>
      <w:r>
        <w:rPr>
          <w:w w:val="75"/>
          <w:rtl/>
        </w:rPr>
        <w:t>وزارة</w:t>
      </w:r>
      <w:r>
        <w:rPr>
          <w:rtl/>
        </w:rPr>
        <w:t xml:space="preserve"> </w:t>
      </w:r>
      <w:r>
        <w:rPr>
          <w:w w:val="75"/>
          <w:rtl/>
        </w:rPr>
        <w:t>الصحة</w:t>
      </w:r>
      <w:r>
        <w:rPr>
          <w:rtl/>
        </w:rPr>
        <w:t xml:space="preserve"> </w:t>
      </w:r>
      <w:r>
        <w:rPr>
          <w:w w:val="75"/>
          <w:rtl/>
        </w:rPr>
        <w:t>الفلسطينية،</w:t>
      </w:r>
      <w:r>
        <w:rPr>
          <w:rtl/>
        </w:rPr>
        <w:t xml:space="preserve"> </w:t>
      </w:r>
      <w:r>
        <w:rPr>
          <w:w w:val="75"/>
          <w:rtl/>
        </w:rPr>
        <w:t>مجلة</w:t>
      </w:r>
      <w:r>
        <w:rPr>
          <w:rtl/>
        </w:rPr>
        <w:t xml:space="preserve"> </w:t>
      </w:r>
      <w:r>
        <w:rPr>
          <w:w w:val="75"/>
          <w:rtl/>
        </w:rPr>
        <w:t>الجامعة</w:t>
      </w:r>
      <w:r>
        <w:rPr>
          <w:rtl/>
        </w:rPr>
        <w:t xml:space="preserve"> </w:t>
      </w:r>
      <w:r>
        <w:rPr>
          <w:w w:val="75"/>
          <w:rtl/>
        </w:rPr>
        <w:t>الإسلامية</w:t>
      </w:r>
      <w:r>
        <w:rPr>
          <w:rtl/>
        </w:rPr>
        <w:t xml:space="preserve"> </w:t>
      </w:r>
      <w:r>
        <w:rPr>
          <w:w w:val="75"/>
          <w:rtl/>
        </w:rPr>
        <w:t>للدراسات</w:t>
      </w:r>
      <w:r>
        <w:rPr>
          <w:rtl/>
        </w:rPr>
        <w:t xml:space="preserve"> </w:t>
      </w:r>
      <w:r>
        <w:rPr>
          <w:w w:val="75"/>
          <w:rtl/>
        </w:rPr>
        <w:t>الاقتصادية</w:t>
      </w:r>
      <w:r>
        <w:rPr>
          <w:rtl/>
        </w:rPr>
        <w:t xml:space="preserve"> </w:t>
      </w:r>
      <w:r>
        <w:rPr>
          <w:w w:val="75"/>
          <w:rtl/>
        </w:rPr>
        <w:t>والإدارية</w:t>
      </w:r>
      <w:r>
        <w:rPr>
          <w:rtl/>
        </w:rPr>
        <w:t xml:space="preserve"> </w:t>
      </w:r>
      <w:r>
        <w:rPr>
          <w:w w:val="75"/>
          <w:rtl/>
        </w:rPr>
        <w:t>الجامعة</w:t>
      </w:r>
      <w:r>
        <w:rPr>
          <w:rtl/>
        </w:rPr>
        <w:t xml:space="preserve"> </w:t>
      </w:r>
      <w:r>
        <w:rPr>
          <w:w w:val="75"/>
          <w:rtl/>
        </w:rPr>
        <w:t>الإسلامية</w:t>
      </w:r>
      <w:r>
        <w:rPr>
          <w:w w:val="89"/>
          <w:rtl/>
        </w:rPr>
        <w:t xml:space="preserve"> بغزة، </w:t>
      </w:r>
      <w:r>
        <w:rPr>
          <w:w w:val="89"/>
        </w:rPr>
        <w:t>28</w:t>
      </w:r>
      <w:r>
        <w:rPr>
          <w:w w:val="89"/>
          <w:rtl/>
        </w:rPr>
        <w:t xml:space="preserve"> </w:t>
      </w:r>
      <w:r>
        <w:rPr>
          <w:w w:val="89"/>
        </w:rPr>
        <w:t>(3)</w:t>
      </w:r>
      <w:r>
        <w:rPr>
          <w:w w:val="89"/>
          <w:rtl/>
        </w:rPr>
        <w:t xml:space="preserve"> </w:t>
      </w:r>
      <w:r>
        <w:rPr>
          <w:w w:val="89"/>
        </w:rPr>
        <w:t>21</w:t>
      </w:r>
      <w:r>
        <w:rPr>
          <w:w w:val="89"/>
          <w:rtl/>
        </w:rPr>
        <w:t xml:space="preserve"> </w:t>
      </w:r>
      <w:r>
        <w:rPr>
          <w:w w:val="89"/>
        </w:rPr>
        <w:t>–</w:t>
      </w:r>
      <w:r>
        <w:rPr>
          <w:w w:val="89"/>
          <w:rtl/>
        </w:rPr>
        <w:t xml:space="preserve"> </w:t>
      </w:r>
      <w:r>
        <w:rPr>
          <w:w w:val="89"/>
        </w:rPr>
        <w:t>45</w:t>
      </w:r>
    </w:p>
    <w:p w14:paraId="7235BC03" w14:textId="77777777" w:rsidR="00330223" w:rsidRDefault="00C41563">
      <w:pPr>
        <w:pStyle w:val="BodyText"/>
        <w:bidi/>
        <w:ind w:left="841" w:right="287" w:hanging="355"/>
        <w:jc w:val="left"/>
      </w:pPr>
      <w:proofErr w:type="gramStart"/>
      <w:r>
        <w:rPr>
          <w:w w:val="77"/>
          <w:sz w:val="22"/>
          <w:szCs w:val="22"/>
        </w:rPr>
        <w:t>-</w:t>
      </w:r>
      <w:r>
        <w:rPr>
          <w:spacing w:val="80"/>
          <w:rtl/>
        </w:rPr>
        <w:t xml:space="preserve">  </w:t>
      </w:r>
      <w:r>
        <w:rPr>
          <w:w w:val="77"/>
          <w:rtl/>
        </w:rPr>
        <w:t>الطائي</w:t>
      </w:r>
      <w:proofErr w:type="gramEnd"/>
      <w:r>
        <w:rPr>
          <w:w w:val="77"/>
          <w:rtl/>
        </w:rPr>
        <w:t>،</w:t>
      </w:r>
      <w:r>
        <w:rPr>
          <w:rtl/>
        </w:rPr>
        <w:t xml:space="preserve"> </w:t>
      </w:r>
      <w:r>
        <w:rPr>
          <w:w w:val="77"/>
          <w:rtl/>
        </w:rPr>
        <w:t>يوسف</w:t>
      </w:r>
      <w:r>
        <w:rPr>
          <w:spacing w:val="20"/>
          <w:rtl/>
        </w:rPr>
        <w:t xml:space="preserve"> </w:t>
      </w:r>
      <w:r>
        <w:rPr>
          <w:w w:val="77"/>
          <w:rtl/>
        </w:rPr>
        <w:t>حجيم</w:t>
      </w:r>
      <w:r>
        <w:rPr>
          <w:rtl/>
        </w:rPr>
        <w:t xml:space="preserve"> </w:t>
      </w:r>
      <w:r>
        <w:rPr>
          <w:w w:val="77"/>
          <w:rtl/>
        </w:rPr>
        <w:t>والعبادي،</w:t>
      </w:r>
      <w:r>
        <w:rPr>
          <w:rtl/>
        </w:rPr>
        <w:t xml:space="preserve"> </w:t>
      </w:r>
      <w:r>
        <w:rPr>
          <w:w w:val="77"/>
          <w:rtl/>
        </w:rPr>
        <w:t>هاشم</w:t>
      </w:r>
      <w:r>
        <w:rPr>
          <w:spacing w:val="21"/>
          <w:rtl/>
        </w:rPr>
        <w:t xml:space="preserve"> </w:t>
      </w:r>
      <w:r>
        <w:rPr>
          <w:w w:val="77"/>
          <w:rtl/>
        </w:rPr>
        <w:t>فوزي</w:t>
      </w:r>
      <w:r>
        <w:rPr>
          <w:rtl/>
        </w:rPr>
        <w:t xml:space="preserve"> </w:t>
      </w:r>
      <w:r>
        <w:rPr>
          <w:w w:val="77"/>
        </w:rPr>
        <w:t>(2014)</w:t>
      </w:r>
      <w:r>
        <w:rPr>
          <w:w w:val="77"/>
          <w:rtl/>
        </w:rPr>
        <w:t>،</w:t>
      </w:r>
      <w:r>
        <w:rPr>
          <w:rtl/>
        </w:rPr>
        <w:t xml:space="preserve"> </w:t>
      </w:r>
      <w:r>
        <w:rPr>
          <w:w w:val="77"/>
        </w:rPr>
        <w:t>)</w:t>
      </w:r>
      <w:r>
        <w:rPr>
          <w:w w:val="77"/>
          <w:rtl/>
        </w:rPr>
        <w:t>إدارة</w:t>
      </w:r>
      <w:r>
        <w:rPr>
          <w:spacing w:val="19"/>
          <w:rtl/>
        </w:rPr>
        <w:t xml:space="preserve"> </w:t>
      </w:r>
      <w:r>
        <w:rPr>
          <w:w w:val="77"/>
          <w:rtl/>
        </w:rPr>
        <w:t>الموارد</w:t>
      </w:r>
      <w:r>
        <w:rPr>
          <w:rtl/>
        </w:rPr>
        <w:t xml:space="preserve"> </w:t>
      </w:r>
      <w:r>
        <w:rPr>
          <w:w w:val="77"/>
          <w:rtl/>
        </w:rPr>
        <w:t>البشرية</w:t>
      </w:r>
      <w:r>
        <w:rPr>
          <w:spacing w:val="21"/>
          <w:rtl/>
        </w:rPr>
        <w:t xml:space="preserve"> </w:t>
      </w:r>
      <w:r>
        <w:rPr>
          <w:w w:val="77"/>
          <w:rtl/>
        </w:rPr>
        <w:t>قضايا</w:t>
      </w:r>
      <w:r>
        <w:rPr>
          <w:spacing w:val="20"/>
          <w:rtl/>
        </w:rPr>
        <w:t xml:space="preserve"> </w:t>
      </w:r>
      <w:r>
        <w:rPr>
          <w:w w:val="77"/>
          <w:rtl/>
        </w:rPr>
        <w:t>معاصرة</w:t>
      </w:r>
      <w:r>
        <w:rPr>
          <w:spacing w:val="20"/>
          <w:rtl/>
        </w:rPr>
        <w:t xml:space="preserve"> </w:t>
      </w:r>
      <w:r>
        <w:rPr>
          <w:w w:val="77"/>
          <w:rtl/>
        </w:rPr>
        <w:t>في</w:t>
      </w:r>
      <w:r>
        <w:rPr>
          <w:spacing w:val="19"/>
          <w:rtl/>
        </w:rPr>
        <w:t xml:space="preserve"> </w:t>
      </w:r>
      <w:r>
        <w:rPr>
          <w:w w:val="77"/>
          <w:rtl/>
        </w:rPr>
        <w:t>الفكر</w:t>
      </w:r>
      <w:r>
        <w:rPr>
          <w:w w:val="77"/>
          <w:sz w:val="22"/>
          <w:szCs w:val="22"/>
          <w:rtl/>
        </w:rPr>
        <w:t xml:space="preserve"> </w:t>
      </w:r>
      <w:r>
        <w:rPr>
          <w:w w:val="79"/>
          <w:rtl/>
        </w:rPr>
        <w:t>الإداري</w:t>
      </w:r>
      <w:r>
        <w:rPr>
          <w:w w:val="79"/>
        </w:rPr>
        <w:t>(</w:t>
      </w:r>
      <w:r>
        <w:rPr>
          <w:w w:val="79"/>
          <w:rtl/>
        </w:rPr>
        <w:t xml:space="preserve">، دار صفاء للنشر والتوزيع، عمان </w:t>
      </w:r>
      <w:r>
        <w:rPr>
          <w:w w:val="79"/>
        </w:rPr>
        <w:t>-</w:t>
      </w:r>
      <w:r>
        <w:rPr>
          <w:w w:val="79"/>
          <w:rtl/>
        </w:rPr>
        <w:t xml:space="preserve"> الأردن</w:t>
      </w:r>
      <w:r>
        <w:rPr>
          <w:w w:val="79"/>
        </w:rPr>
        <w:t>.</w:t>
      </w:r>
    </w:p>
    <w:p w14:paraId="127AC61D" w14:textId="77777777" w:rsidR="00330223" w:rsidRDefault="00C41563">
      <w:pPr>
        <w:pStyle w:val="BodyText"/>
        <w:bidi/>
        <w:ind w:left="841" w:right="287" w:hanging="355"/>
        <w:jc w:val="left"/>
      </w:pPr>
      <w:proofErr w:type="gramStart"/>
      <w:r>
        <w:rPr>
          <w:w w:val="77"/>
          <w:sz w:val="22"/>
          <w:szCs w:val="22"/>
        </w:rPr>
        <w:t>-</w:t>
      </w:r>
      <w:r>
        <w:rPr>
          <w:spacing w:val="80"/>
          <w:rtl/>
        </w:rPr>
        <w:t xml:space="preserve">  </w:t>
      </w:r>
      <w:r>
        <w:rPr>
          <w:w w:val="77"/>
          <w:rtl/>
        </w:rPr>
        <w:t>العبادي</w:t>
      </w:r>
      <w:proofErr w:type="gramEnd"/>
      <w:r>
        <w:rPr>
          <w:w w:val="77"/>
          <w:rtl/>
        </w:rPr>
        <w:t>، هاشم</w:t>
      </w:r>
      <w:r>
        <w:rPr>
          <w:rtl/>
        </w:rPr>
        <w:t xml:space="preserve"> </w:t>
      </w:r>
      <w:r>
        <w:rPr>
          <w:w w:val="77"/>
          <w:rtl/>
        </w:rPr>
        <w:t>فوزي</w:t>
      </w:r>
      <w:r>
        <w:rPr>
          <w:rtl/>
        </w:rPr>
        <w:t xml:space="preserve"> </w:t>
      </w:r>
      <w:r>
        <w:rPr>
          <w:w w:val="77"/>
          <w:rtl/>
        </w:rPr>
        <w:t>والطائي، يوسف</w:t>
      </w:r>
      <w:r>
        <w:rPr>
          <w:rtl/>
        </w:rPr>
        <w:t xml:space="preserve"> </w:t>
      </w:r>
      <w:r>
        <w:rPr>
          <w:w w:val="77"/>
          <w:rtl/>
        </w:rPr>
        <w:t>حجيم</w:t>
      </w:r>
      <w:r>
        <w:rPr>
          <w:rtl/>
        </w:rPr>
        <w:t xml:space="preserve"> </w:t>
      </w:r>
      <w:r>
        <w:rPr>
          <w:w w:val="77"/>
          <w:rtl/>
        </w:rPr>
        <w:t>و</w:t>
      </w:r>
      <w:r>
        <w:rPr>
          <w:rtl/>
        </w:rPr>
        <w:t xml:space="preserve"> </w:t>
      </w:r>
      <w:r>
        <w:rPr>
          <w:w w:val="77"/>
          <w:rtl/>
        </w:rPr>
        <w:t>الفضل،</w:t>
      </w:r>
      <w:r>
        <w:rPr>
          <w:rtl/>
        </w:rPr>
        <w:t xml:space="preserve"> </w:t>
      </w:r>
      <w:r>
        <w:rPr>
          <w:w w:val="77"/>
          <w:rtl/>
        </w:rPr>
        <w:t>مؤيد</w:t>
      </w:r>
      <w:r>
        <w:rPr>
          <w:rtl/>
        </w:rPr>
        <w:t xml:space="preserve"> </w:t>
      </w:r>
      <w:r>
        <w:rPr>
          <w:w w:val="77"/>
          <w:rtl/>
        </w:rPr>
        <w:t>عبد</w:t>
      </w:r>
      <w:r>
        <w:rPr>
          <w:rtl/>
        </w:rPr>
        <w:t xml:space="preserve"> </w:t>
      </w:r>
      <w:r>
        <w:rPr>
          <w:w w:val="77"/>
          <w:rtl/>
        </w:rPr>
        <w:t xml:space="preserve">الحسين </w:t>
      </w:r>
      <w:r>
        <w:rPr>
          <w:w w:val="77"/>
        </w:rPr>
        <w:t>(2006)</w:t>
      </w:r>
      <w:r>
        <w:rPr>
          <w:w w:val="77"/>
          <w:rtl/>
        </w:rPr>
        <w:t xml:space="preserve"> </w:t>
      </w:r>
      <w:r>
        <w:rPr>
          <w:w w:val="77"/>
        </w:rPr>
        <w:t>)</w:t>
      </w:r>
      <w:r>
        <w:rPr>
          <w:w w:val="77"/>
          <w:rtl/>
        </w:rPr>
        <w:t>إدارة</w:t>
      </w:r>
      <w:r>
        <w:rPr>
          <w:rtl/>
        </w:rPr>
        <w:t xml:space="preserve"> </w:t>
      </w:r>
      <w:r>
        <w:rPr>
          <w:w w:val="77"/>
          <w:rtl/>
        </w:rPr>
        <w:t>الموارد البشرية</w:t>
      </w:r>
      <w:r>
        <w:rPr>
          <w:w w:val="77"/>
        </w:rPr>
        <w:t>:</w:t>
      </w:r>
      <w:r>
        <w:rPr>
          <w:w w:val="77"/>
          <w:sz w:val="22"/>
          <w:szCs w:val="22"/>
          <w:rtl/>
        </w:rPr>
        <w:t xml:space="preserve"> </w:t>
      </w:r>
      <w:r>
        <w:rPr>
          <w:w w:val="78"/>
          <w:rtl/>
        </w:rPr>
        <w:t>مدخل استراتيجي</w:t>
      </w:r>
      <w:r>
        <w:rPr>
          <w:rtl/>
        </w:rPr>
        <w:t xml:space="preserve"> </w:t>
      </w:r>
      <w:r>
        <w:rPr>
          <w:w w:val="78"/>
          <w:rtl/>
        </w:rPr>
        <w:t>متكامل</w:t>
      </w:r>
      <w:r>
        <w:rPr>
          <w:w w:val="78"/>
        </w:rPr>
        <w:t>(</w:t>
      </w:r>
      <w:r>
        <w:rPr>
          <w:rtl/>
        </w:rPr>
        <w:t xml:space="preserve"> </w:t>
      </w:r>
      <w:r>
        <w:rPr>
          <w:w w:val="78"/>
          <w:rtl/>
        </w:rPr>
        <w:t>مركز الوارق للنشر والتوزيع،</w:t>
      </w:r>
      <w:r>
        <w:rPr>
          <w:rtl/>
        </w:rPr>
        <w:t xml:space="preserve"> </w:t>
      </w:r>
      <w:r>
        <w:rPr>
          <w:w w:val="78"/>
          <w:rtl/>
        </w:rPr>
        <w:t>عمان الأردن</w:t>
      </w:r>
      <w:r>
        <w:rPr>
          <w:w w:val="78"/>
        </w:rPr>
        <w:t>.</w:t>
      </w:r>
    </w:p>
    <w:p w14:paraId="0B0F064D" w14:textId="77777777" w:rsidR="00330223" w:rsidRDefault="00C41563">
      <w:pPr>
        <w:pStyle w:val="BodyText"/>
        <w:bidi/>
        <w:spacing w:line="321" w:lineRule="exact"/>
        <w:ind w:left="486" w:right="288"/>
        <w:jc w:val="left"/>
      </w:pPr>
      <w:proofErr w:type="gramStart"/>
      <w:r>
        <w:rPr>
          <w:w w:val="79"/>
          <w:sz w:val="22"/>
          <w:szCs w:val="22"/>
        </w:rPr>
        <w:t>-</w:t>
      </w:r>
      <w:r>
        <w:rPr>
          <w:spacing w:val="78"/>
          <w:rtl/>
        </w:rPr>
        <w:t xml:space="preserve">  </w:t>
      </w:r>
      <w:r>
        <w:rPr>
          <w:w w:val="79"/>
          <w:rtl/>
        </w:rPr>
        <w:t>العلي</w:t>
      </w:r>
      <w:proofErr w:type="gramEnd"/>
      <w:r>
        <w:rPr>
          <w:w w:val="79"/>
          <w:rtl/>
        </w:rPr>
        <w:t>،</w:t>
      </w:r>
      <w:r>
        <w:rPr>
          <w:spacing w:val="8"/>
          <w:rtl/>
        </w:rPr>
        <w:t xml:space="preserve"> </w:t>
      </w:r>
      <w:r>
        <w:rPr>
          <w:w w:val="79"/>
          <w:rtl/>
        </w:rPr>
        <w:t>عبد</w:t>
      </w:r>
      <w:r>
        <w:rPr>
          <w:spacing w:val="6"/>
          <w:rtl/>
        </w:rPr>
        <w:t xml:space="preserve"> </w:t>
      </w:r>
      <w:r>
        <w:rPr>
          <w:w w:val="79"/>
          <w:rtl/>
        </w:rPr>
        <w:t>الستار</w:t>
      </w:r>
      <w:r>
        <w:rPr>
          <w:spacing w:val="4"/>
          <w:rtl/>
        </w:rPr>
        <w:t xml:space="preserve"> </w:t>
      </w:r>
      <w:r>
        <w:rPr>
          <w:w w:val="79"/>
        </w:rPr>
        <w:t>2006)</w:t>
      </w:r>
      <w:r>
        <w:rPr>
          <w:w w:val="79"/>
          <w:rtl/>
        </w:rPr>
        <w:t>م</w:t>
      </w:r>
      <w:r>
        <w:rPr>
          <w:w w:val="79"/>
        </w:rPr>
        <w:t>(</w:t>
      </w:r>
      <w:r>
        <w:rPr>
          <w:w w:val="79"/>
          <w:rtl/>
        </w:rPr>
        <w:t>،</w:t>
      </w:r>
      <w:r>
        <w:rPr>
          <w:spacing w:val="7"/>
          <w:rtl/>
        </w:rPr>
        <w:t xml:space="preserve"> </w:t>
      </w:r>
      <w:r>
        <w:rPr>
          <w:w w:val="79"/>
          <w:rtl/>
        </w:rPr>
        <w:t>المدخل</w:t>
      </w:r>
      <w:r>
        <w:rPr>
          <w:spacing w:val="6"/>
          <w:rtl/>
        </w:rPr>
        <w:t xml:space="preserve"> </w:t>
      </w:r>
      <w:r>
        <w:rPr>
          <w:w w:val="79"/>
          <w:rtl/>
        </w:rPr>
        <w:t>إلى</w:t>
      </w:r>
      <w:r>
        <w:rPr>
          <w:spacing w:val="5"/>
          <w:rtl/>
        </w:rPr>
        <w:t xml:space="preserve"> </w:t>
      </w:r>
      <w:r>
        <w:rPr>
          <w:w w:val="79"/>
          <w:rtl/>
        </w:rPr>
        <w:t>إدارة</w:t>
      </w:r>
      <w:r>
        <w:rPr>
          <w:spacing w:val="6"/>
          <w:rtl/>
        </w:rPr>
        <w:t xml:space="preserve"> </w:t>
      </w:r>
      <w:r>
        <w:rPr>
          <w:w w:val="79"/>
          <w:rtl/>
        </w:rPr>
        <w:t>المعرفة</w:t>
      </w:r>
      <w:r>
        <w:rPr>
          <w:w w:val="79"/>
        </w:rPr>
        <w:t>»</w:t>
      </w:r>
      <w:r>
        <w:rPr>
          <w:w w:val="79"/>
          <w:rtl/>
        </w:rPr>
        <w:t>،</w:t>
      </w:r>
      <w:r>
        <w:rPr>
          <w:spacing w:val="9"/>
          <w:rtl/>
        </w:rPr>
        <w:t xml:space="preserve"> </w:t>
      </w:r>
      <w:r>
        <w:rPr>
          <w:w w:val="79"/>
          <w:rtl/>
        </w:rPr>
        <w:t>عمان،</w:t>
      </w:r>
      <w:r>
        <w:rPr>
          <w:spacing w:val="8"/>
          <w:rtl/>
        </w:rPr>
        <w:t xml:space="preserve"> </w:t>
      </w:r>
      <w:r>
        <w:rPr>
          <w:w w:val="79"/>
          <w:rtl/>
        </w:rPr>
        <w:t>دار</w:t>
      </w:r>
      <w:r>
        <w:rPr>
          <w:spacing w:val="5"/>
          <w:rtl/>
        </w:rPr>
        <w:t xml:space="preserve"> </w:t>
      </w:r>
      <w:r>
        <w:rPr>
          <w:w w:val="79"/>
          <w:rtl/>
        </w:rPr>
        <w:t>المسيرة،</w:t>
      </w:r>
      <w:r>
        <w:rPr>
          <w:spacing w:val="6"/>
          <w:rtl/>
        </w:rPr>
        <w:t xml:space="preserve"> </w:t>
      </w:r>
      <w:r>
        <w:rPr>
          <w:w w:val="79"/>
          <w:rtl/>
        </w:rPr>
        <w:t>الطبعة</w:t>
      </w:r>
      <w:r>
        <w:rPr>
          <w:spacing w:val="5"/>
          <w:rtl/>
        </w:rPr>
        <w:t xml:space="preserve"> </w:t>
      </w:r>
      <w:r>
        <w:rPr>
          <w:w w:val="79"/>
          <w:rtl/>
        </w:rPr>
        <w:t>الأولى</w:t>
      </w:r>
      <w:r>
        <w:rPr>
          <w:w w:val="79"/>
        </w:rPr>
        <w:t>.</w:t>
      </w:r>
    </w:p>
    <w:p w14:paraId="5A71818D" w14:textId="77777777" w:rsidR="00330223" w:rsidRDefault="00330223">
      <w:pPr>
        <w:pStyle w:val="BodyText"/>
        <w:spacing w:line="321" w:lineRule="exact"/>
        <w:jc w:val="left"/>
        <w:sectPr w:rsidR="00330223">
          <w:type w:val="continuous"/>
          <w:pgSz w:w="11910" w:h="16840"/>
          <w:pgMar w:top="1060" w:right="850" w:bottom="92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space="720"/>
        </w:sectPr>
      </w:pPr>
    </w:p>
    <w:p w14:paraId="4F83E64C" w14:textId="77777777" w:rsidR="00330223" w:rsidRDefault="00C41563">
      <w:pPr>
        <w:pStyle w:val="BodyText"/>
        <w:bidi/>
        <w:spacing w:before="67"/>
        <w:ind w:left="834" w:right="287" w:hanging="348"/>
        <w:jc w:val="left"/>
      </w:pPr>
      <w:r>
        <w:rPr>
          <w:w w:val="70"/>
          <w:sz w:val="22"/>
          <w:szCs w:val="22"/>
        </w:rPr>
        <w:lastRenderedPageBreak/>
        <w:t>-</w:t>
      </w:r>
      <w:r>
        <w:rPr>
          <w:spacing w:val="80"/>
          <w:rtl/>
        </w:rPr>
        <w:t xml:space="preserve">  </w:t>
      </w:r>
      <w:r>
        <w:rPr>
          <w:w w:val="70"/>
          <w:rtl/>
        </w:rPr>
        <w:t>عوض،</w:t>
      </w:r>
      <w:r>
        <w:rPr>
          <w:spacing w:val="7"/>
          <w:rtl/>
        </w:rPr>
        <w:t xml:space="preserve"> </w:t>
      </w:r>
      <w:r>
        <w:rPr>
          <w:w w:val="70"/>
          <w:rtl/>
        </w:rPr>
        <w:t>محمد</w:t>
      </w:r>
      <w:r>
        <w:rPr>
          <w:rtl/>
        </w:rPr>
        <w:t xml:space="preserve"> </w:t>
      </w:r>
      <w:r>
        <w:rPr>
          <w:w w:val="70"/>
        </w:rPr>
        <w:t>(2012)</w:t>
      </w:r>
      <w:r>
        <w:rPr>
          <w:rtl/>
        </w:rPr>
        <w:t xml:space="preserve"> </w:t>
      </w:r>
      <w:r>
        <w:rPr>
          <w:w w:val="70"/>
        </w:rPr>
        <w:t>-</w:t>
      </w:r>
      <w:r>
        <w:rPr>
          <w:spacing w:val="8"/>
          <w:rtl/>
        </w:rPr>
        <w:t xml:space="preserve"> </w:t>
      </w:r>
      <w:r>
        <w:rPr>
          <w:w w:val="70"/>
          <w:rtl/>
        </w:rPr>
        <w:t>رأس</w:t>
      </w:r>
      <w:r>
        <w:rPr>
          <w:rtl/>
        </w:rPr>
        <w:t xml:space="preserve"> </w:t>
      </w:r>
      <w:r>
        <w:rPr>
          <w:w w:val="70"/>
          <w:rtl/>
        </w:rPr>
        <w:t>المال</w:t>
      </w:r>
      <w:r>
        <w:rPr>
          <w:rtl/>
        </w:rPr>
        <w:t xml:space="preserve"> </w:t>
      </w:r>
      <w:r>
        <w:rPr>
          <w:w w:val="70"/>
          <w:rtl/>
        </w:rPr>
        <w:t>البشري</w:t>
      </w:r>
      <w:r>
        <w:rPr>
          <w:rtl/>
        </w:rPr>
        <w:t xml:space="preserve"> </w:t>
      </w:r>
      <w:r>
        <w:rPr>
          <w:w w:val="70"/>
          <w:rtl/>
        </w:rPr>
        <w:t>الفلسطيني</w:t>
      </w:r>
      <w:r>
        <w:rPr>
          <w:rtl/>
        </w:rPr>
        <w:t xml:space="preserve"> </w:t>
      </w:r>
      <w:r>
        <w:rPr>
          <w:w w:val="70"/>
          <w:rtl/>
        </w:rPr>
        <w:t>ودوره</w:t>
      </w:r>
      <w:r>
        <w:rPr>
          <w:spacing w:val="7"/>
          <w:rtl/>
        </w:rPr>
        <w:t xml:space="preserve"> </w:t>
      </w:r>
      <w:r>
        <w:rPr>
          <w:w w:val="70"/>
          <w:rtl/>
        </w:rPr>
        <w:t>في</w:t>
      </w:r>
      <w:r>
        <w:rPr>
          <w:rtl/>
        </w:rPr>
        <w:t xml:space="preserve"> </w:t>
      </w:r>
      <w:r>
        <w:rPr>
          <w:w w:val="70"/>
          <w:rtl/>
        </w:rPr>
        <w:t>تعزيز</w:t>
      </w:r>
      <w:r>
        <w:rPr>
          <w:rtl/>
        </w:rPr>
        <w:t xml:space="preserve"> </w:t>
      </w:r>
      <w:r>
        <w:rPr>
          <w:w w:val="70"/>
          <w:rtl/>
        </w:rPr>
        <w:t>القدرة</w:t>
      </w:r>
      <w:r>
        <w:rPr>
          <w:rtl/>
        </w:rPr>
        <w:t xml:space="preserve"> </w:t>
      </w:r>
      <w:r>
        <w:rPr>
          <w:w w:val="70"/>
          <w:rtl/>
        </w:rPr>
        <w:t>التنافسية</w:t>
      </w:r>
      <w:r>
        <w:rPr>
          <w:rtl/>
        </w:rPr>
        <w:t xml:space="preserve"> </w:t>
      </w:r>
      <w:r>
        <w:rPr>
          <w:w w:val="70"/>
          <w:rtl/>
        </w:rPr>
        <w:t>للسلع</w:t>
      </w:r>
      <w:r>
        <w:rPr>
          <w:rtl/>
        </w:rPr>
        <w:t xml:space="preserve"> </w:t>
      </w:r>
      <w:proofErr w:type="gramStart"/>
      <w:r>
        <w:rPr>
          <w:w w:val="70"/>
          <w:rtl/>
        </w:rPr>
        <w:t>الفلسطينية</w:t>
      </w:r>
      <w:r>
        <w:rPr>
          <w:spacing w:val="80"/>
          <w:sz w:val="22"/>
          <w:szCs w:val="22"/>
          <w:rtl/>
        </w:rPr>
        <w:t xml:space="preserve"> </w:t>
      </w:r>
      <w:r>
        <w:rPr>
          <w:w w:val="72"/>
        </w:rPr>
        <w:t>:</w:t>
      </w:r>
      <w:proofErr w:type="gramEnd"/>
      <w:r>
        <w:rPr>
          <w:spacing w:val="-8"/>
          <w:rtl/>
        </w:rPr>
        <w:t xml:space="preserve"> </w:t>
      </w:r>
      <w:r>
        <w:rPr>
          <w:w w:val="72"/>
          <w:rtl/>
        </w:rPr>
        <w:t>حالة</w:t>
      </w:r>
      <w:r>
        <w:rPr>
          <w:spacing w:val="-11"/>
          <w:rtl/>
        </w:rPr>
        <w:t xml:space="preserve"> </w:t>
      </w:r>
      <w:r>
        <w:rPr>
          <w:w w:val="72"/>
          <w:rtl/>
        </w:rPr>
        <w:t>دراسية</w:t>
      </w:r>
      <w:r>
        <w:rPr>
          <w:spacing w:val="-15"/>
          <w:rtl/>
        </w:rPr>
        <w:t xml:space="preserve"> </w:t>
      </w:r>
      <w:r>
        <w:rPr>
          <w:w w:val="72"/>
        </w:rPr>
        <w:t>-</w:t>
      </w:r>
      <w:r>
        <w:rPr>
          <w:spacing w:val="-3"/>
          <w:rtl/>
        </w:rPr>
        <w:t xml:space="preserve"> </w:t>
      </w:r>
      <w:r>
        <w:rPr>
          <w:w w:val="72"/>
          <w:rtl/>
        </w:rPr>
        <w:t>منتجات</w:t>
      </w:r>
      <w:r>
        <w:rPr>
          <w:spacing w:val="-13"/>
          <w:rtl/>
        </w:rPr>
        <w:t xml:space="preserve"> </w:t>
      </w:r>
      <w:r>
        <w:rPr>
          <w:w w:val="72"/>
          <w:rtl/>
        </w:rPr>
        <w:t>الألبان</w:t>
      </w:r>
      <w:r>
        <w:rPr>
          <w:spacing w:val="-12"/>
          <w:rtl/>
        </w:rPr>
        <w:t xml:space="preserve"> </w:t>
      </w:r>
      <w:r>
        <w:rPr>
          <w:w w:val="72"/>
          <w:rtl/>
        </w:rPr>
        <w:t>في</w:t>
      </w:r>
      <w:r>
        <w:rPr>
          <w:spacing w:val="-14"/>
          <w:rtl/>
        </w:rPr>
        <w:t xml:space="preserve"> </w:t>
      </w:r>
      <w:r>
        <w:rPr>
          <w:w w:val="72"/>
          <w:rtl/>
        </w:rPr>
        <w:t>الضفة</w:t>
      </w:r>
      <w:r>
        <w:rPr>
          <w:spacing w:val="-12"/>
          <w:rtl/>
        </w:rPr>
        <w:t xml:space="preserve"> </w:t>
      </w:r>
      <w:r>
        <w:rPr>
          <w:w w:val="72"/>
          <w:rtl/>
        </w:rPr>
        <w:t>الغربية،</w:t>
      </w:r>
      <w:r>
        <w:rPr>
          <w:spacing w:val="-13"/>
          <w:rtl/>
        </w:rPr>
        <w:t xml:space="preserve"> </w:t>
      </w:r>
      <w:r>
        <w:rPr>
          <w:w w:val="72"/>
          <w:rtl/>
        </w:rPr>
        <w:t>المؤتمر</w:t>
      </w:r>
      <w:r>
        <w:rPr>
          <w:spacing w:val="-13"/>
          <w:rtl/>
        </w:rPr>
        <w:t xml:space="preserve"> </w:t>
      </w:r>
      <w:r>
        <w:rPr>
          <w:w w:val="72"/>
          <w:rtl/>
        </w:rPr>
        <w:t>الاقتصادي</w:t>
      </w:r>
      <w:r>
        <w:rPr>
          <w:spacing w:val="-14"/>
          <w:rtl/>
        </w:rPr>
        <w:t xml:space="preserve"> </w:t>
      </w:r>
      <w:r>
        <w:rPr>
          <w:w w:val="72"/>
          <w:rtl/>
        </w:rPr>
        <w:t>لجامعة</w:t>
      </w:r>
      <w:r>
        <w:rPr>
          <w:spacing w:val="-14"/>
          <w:rtl/>
        </w:rPr>
        <w:t xml:space="preserve"> </w:t>
      </w:r>
      <w:r>
        <w:rPr>
          <w:w w:val="72"/>
          <w:rtl/>
        </w:rPr>
        <w:t>القدس</w:t>
      </w:r>
      <w:r>
        <w:rPr>
          <w:spacing w:val="-13"/>
          <w:rtl/>
        </w:rPr>
        <w:t xml:space="preserve"> </w:t>
      </w:r>
      <w:r>
        <w:rPr>
          <w:w w:val="72"/>
          <w:rtl/>
        </w:rPr>
        <w:t>المفتوحة</w:t>
      </w:r>
      <w:r>
        <w:rPr>
          <w:spacing w:val="-12"/>
          <w:rtl/>
        </w:rPr>
        <w:t xml:space="preserve"> </w:t>
      </w:r>
      <w:r>
        <w:rPr>
          <w:w w:val="72"/>
          <w:rtl/>
        </w:rPr>
        <w:t>خلال</w:t>
      </w:r>
      <w:r>
        <w:rPr>
          <w:spacing w:val="-14"/>
          <w:rtl/>
        </w:rPr>
        <w:t xml:space="preserve"> </w:t>
      </w:r>
      <w:r>
        <w:rPr>
          <w:w w:val="72"/>
          <w:rtl/>
        </w:rPr>
        <w:t>الفترة</w:t>
      </w:r>
    </w:p>
    <w:p w14:paraId="1226D6EA" w14:textId="77777777" w:rsidR="00330223" w:rsidRDefault="00C41563">
      <w:pPr>
        <w:pStyle w:val="BodyText"/>
        <w:spacing w:line="321" w:lineRule="exact"/>
        <w:ind w:left="288" w:right="838"/>
      </w:pPr>
      <w:r>
        <w:rPr>
          <w:spacing w:val="-2"/>
        </w:rPr>
        <w:t>17/10/2012-</w:t>
      </w:r>
      <w:r>
        <w:rPr>
          <w:spacing w:val="-5"/>
        </w:rPr>
        <w:t>16</w:t>
      </w:r>
    </w:p>
    <w:p w14:paraId="770F98A9" w14:textId="77777777" w:rsidR="00330223" w:rsidRDefault="00C41563">
      <w:pPr>
        <w:pStyle w:val="BodyText"/>
        <w:bidi/>
        <w:spacing w:line="244" w:lineRule="auto"/>
        <w:ind w:left="843" w:right="287" w:hanging="357"/>
        <w:jc w:val="left"/>
      </w:pPr>
      <w:r>
        <w:rPr>
          <w:w w:val="73"/>
          <w:sz w:val="22"/>
          <w:szCs w:val="22"/>
        </w:rPr>
        <w:t>-</w:t>
      </w:r>
      <w:r>
        <w:rPr>
          <w:spacing w:val="80"/>
          <w:rtl/>
        </w:rPr>
        <w:t xml:space="preserve">  </w:t>
      </w:r>
      <w:r>
        <w:rPr>
          <w:w w:val="73"/>
          <w:rtl/>
        </w:rPr>
        <w:t>عيسي،</w:t>
      </w:r>
      <w:r>
        <w:rPr>
          <w:spacing w:val="-1"/>
          <w:rtl/>
        </w:rPr>
        <w:t xml:space="preserve"> </w:t>
      </w:r>
      <w:r>
        <w:rPr>
          <w:w w:val="73"/>
          <w:rtl/>
        </w:rPr>
        <w:t>نبوبة</w:t>
      </w:r>
      <w:r>
        <w:rPr>
          <w:spacing w:val="-1"/>
          <w:rtl/>
        </w:rPr>
        <w:t xml:space="preserve"> </w:t>
      </w:r>
      <w:r>
        <w:rPr>
          <w:w w:val="73"/>
        </w:rPr>
        <w:t>(2015)</w:t>
      </w:r>
      <w:r>
        <w:rPr>
          <w:rtl/>
        </w:rPr>
        <w:t xml:space="preserve"> </w:t>
      </w:r>
      <w:r>
        <w:rPr>
          <w:w w:val="73"/>
          <w:rtl/>
        </w:rPr>
        <w:t>علاقة</w:t>
      </w:r>
      <w:r>
        <w:rPr>
          <w:rtl/>
        </w:rPr>
        <w:t xml:space="preserve"> </w:t>
      </w:r>
      <w:r>
        <w:rPr>
          <w:w w:val="73"/>
          <w:rtl/>
        </w:rPr>
        <w:t>التغيير</w:t>
      </w:r>
      <w:r>
        <w:rPr>
          <w:rtl/>
        </w:rPr>
        <w:t xml:space="preserve"> </w:t>
      </w:r>
      <w:r>
        <w:rPr>
          <w:w w:val="73"/>
          <w:rtl/>
        </w:rPr>
        <w:t>التنظيمي</w:t>
      </w:r>
      <w:r>
        <w:rPr>
          <w:rtl/>
        </w:rPr>
        <w:t xml:space="preserve"> </w:t>
      </w:r>
      <w:r>
        <w:rPr>
          <w:w w:val="73"/>
          <w:rtl/>
        </w:rPr>
        <w:t>بأداء</w:t>
      </w:r>
      <w:r>
        <w:rPr>
          <w:spacing w:val="-1"/>
          <w:rtl/>
        </w:rPr>
        <w:t xml:space="preserve"> </w:t>
      </w:r>
      <w:r>
        <w:rPr>
          <w:w w:val="73"/>
          <w:rtl/>
        </w:rPr>
        <w:t>رأس</w:t>
      </w:r>
      <w:r>
        <w:rPr>
          <w:rtl/>
        </w:rPr>
        <w:t xml:space="preserve"> </w:t>
      </w:r>
      <w:r>
        <w:rPr>
          <w:w w:val="73"/>
          <w:rtl/>
        </w:rPr>
        <w:t>المال</w:t>
      </w:r>
      <w:r>
        <w:rPr>
          <w:rtl/>
        </w:rPr>
        <w:t xml:space="preserve"> </w:t>
      </w:r>
      <w:r>
        <w:rPr>
          <w:w w:val="73"/>
          <w:rtl/>
        </w:rPr>
        <w:t>البشري</w:t>
      </w:r>
      <w:r>
        <w:rPr>
          <w:rtl/>
        </w:rPr>
        <w:t xml:space="preserve"> </w:t>
      </w:r>
      <w:r>
        <w:rPr>
          <w:w w:val="73"/>
          <w:rtl/>
        </w:rPr>
        <w:t>مجلة</w:t>
      </w:r>
      <w:r>
        <w:rPr>
          <w:rtl/>
        </w:rPr>
        <w:t xml:space="preserve"> </w:t>
      </w:r>
      <w:r>
        <w:rPr>
          <w:w w:val="73"/>
          <w:rtl/>
        </w:rPr>
        <w:t>الحكمة</w:t>
      </w:r>
      <w:r>
        <w:rPr>
          <w:rtl/>
        </w:rPr>
        <w:t xml:space="preserve"> </w:t>
      </w:r>
      <w:r>
        <w:rPr>
          <w:w w:val="73"/>
          <w:rtl/>
        </w:rPr>
        <w:t>للدراسات</w:t>
      </w:r>
      <w:r>
        <w:rPr>
          <w:rtl/>
        </w:rPr>
        <w:t xml:space="preserve"> </w:t>
      </w:r>
      <w:r>
        <w:rPr>
          <w:w w:val="73"/>
          <w:rtl/>
        </w:rPr>
        <w:t>الاقتصادية</w:t>
      </w:r>
      <w:r>
        <w:rPr>
          <w:spacing w:val="40"/>
          <w:sz w:val="22"/>
          <w:szCs w:val="22"/>
          <w:rtl/>
        </w:rPr>
        <w:t xml:space="preserve"> </w:t>
      </w:r>
      <w:r>
        <w:rPr>
          <w:w w:val="76"/>
          <w:rtl/>
        </w:rPr>
        <w:t>،</w:t>
      </w:r>
      <w:r>
        <w:rPr>
          <w:rtl/>
        </w:rPr>
        <w:t xml:space="preserve"> </w:t>
      </w:r>
      <w:r>
        <w:rPr>
          <w:w w:val="76"/>
          <w:rtl/>
        </w:rPr>
        <w:t>مركز</w:t>
      </w:r>
      <w:r>
        <w:rPr>
          <w:rtl/>
        </w:rPr>
        <w:t xml:space="preserve"> </w:t>
      </w:r>
      <w:r>
        <w:rPr>
          <w:w w:val="76"/>
          <w:rtl/>
        </w:rPr>
        <w:t>كنوز</w:t>
      </w:r>
      <w:r>
        <w:rPr>
          <w:rtl/>
        </w:rPr>
        <w:t xml:space="preserve"> </w:t>
      </w:r>
      <w:r>
        <w:rPr>
          <w:w w:val="76"/>
          <w:rtl/>
        </w:rPr>
        <w:t>الحكمة</w:t>
      </w:r>
      <w:r>
        <w:rPr>
          <w:rtl/>
        </w:rPr>
        <w:t xml:space="preserve"> </w:t>
      </w:r>
      <w:r>
        <w:rPr>
          <w:w w:val="76"/>
          <w:rtl/>
        </w:rPr>
        <w:t>للنشر</w:t>
      </w:r>
      <w:r>
        <w:rPr>
          <w:rtl/>
        </w:rPr>
        <w:t xml:space="preserve"> </w:t>
      </w:r>
      <w:r>
        <w:rPr>
          <w:w w:val="76"/>
          <w:rtl/>
        </w:rPr>
        <w:t>والتوزيع،</w:t>
      </w:r>
      <w:r>
        <w:rPr>
          <w:rtl/>
        </w:rPr>
        <w:t xml:space="preserve"> </w:t>
      </w:r>
      <w:r>
        <w:rPr>
          <w:w w:val="76"/>
          <w:rtl/>
        </w:rPr>
        <w:t>الجزائر</w:t>
      </w:r>
      <w:r>
        <w:rPr>
          <w:rtl/>
        </w:rPr>
        <w:t xml:space="preserve"> </w:t>
      </w:r>
      <w:r>
        <w:rPr>
          <w:w w:val="76"/>
          <w:rtl/>
        </w:rPr>
        <w:t>،</w:t>
      </w:r>
      <w:r>
        <w:rPr>
          <w:rtl/>
        </w:rPr>
        <w:t xml:space="preserve"> </w:t>
      </w:r>
      <w:r>
        <w:rPr>
          <w:w w:val="76"/>
          <w:rtl/>
        </w:rPr>
        <w:t>ع</w:t>
      </w:r>
      <w:r>
        <w:rPr>
          <w:rtl/>
        </w:rPr>
        <w:t xml:space="preserve"> </w:t>
      </w:r>
      <w:r>
        <w:rPr>
          <w:w w:val="76"/>
        </w:rPr>
        <w:t>.24</w:t>
      </w:r>
    </w:p>
    <w:p w14:paraId="2C607A71" w14:textId="77777777" w:rsidR="00330223" w:rsidRDefault="00C41563">
      <w:pPr>
        <w:pStyle w:val="BodyText"/>
        <w:bidi/>
        <w:ind w:left="838" w:right="287" w:hanging="352"/>
        <w:jc w:val="left"/>
      </w:pPr>
      <w:proofErr w:type="gramStart"/>
      <w:r>
        <w:rPr>
          <w:w w:val="73"/>
          <w:sz w:val="22"/>
          <w:szCs w:val="22"/>
        </w:rPr>
        <w:t>-</w:t>
      </w:r>
      <w:r>
        <w:rPr>
          <w:spacing w:val="80"/>
          <w:rtl/>
        </w:rPr>
        <w:t xml:space="preserve">  </w:t>
      </w:r>
      <w:r>
        <w:rPr>
          <w:w w:val="73"/>
          <w:rtl/>
        </w:rPr>
        <w:t>السحيباني</w:t>
      </w:r>
      <w:proofErr w:type="gramEnd"/>
      <w:r>
        <w:rPr>
          <w:w w:val="73"/>
          <w:rtl/>
        </w:rPr>
        <w:t>،</w:t>
      </w:r>
      <w:r>
        <w:rPr>
          <w:spacing w:val="15"/>
          <w:rtl/>
        </w:rPr>
        <w:t xml:space="preserve"> </w:t>
      </w:r>
      <w:r>
        <w:rPr>
          <w:w w:val="73"/>
          <w:rtl/>
        </w:rPr>
        <w:t>أثير</w:t>
      </w:r>
      <w:r>
        <w:rPr>
          <w:spacing w:val="14"/>
          <w:rtl/>
        </w:rPr>
        <w:t xml:space="preserve"> </w:t>
      </w:r>
      <w:r>
        <w:rPr>
          <w:w w:val="73"/>
          <w:rtl/>
        </w:rPr>
        <w:t>بنت</w:t>
      </w:r>
      <w:r>
        <w:rPr>
          <w:spacing w:val="17"/>
          <w:rtl/>
        </w:rPr>
        <w:t xml:space="preserve"> </w:t>
      </w:r>
      <w:r>
        <w:rPr>
          <w:w w:val="73"/>
          <w:rtl/>
        </w:rPr>
        <w:t>محمد</w:t>
      </w:r>
      <w:r>
        <w:rPr>
          <w:spacing w:val="14"/>
          <w:rtl/>
        </w:rPr>
        <w:t xml:space="preserve"> </w:t>
      </w:r>
      <w:r>
        <w:rPr>
          <w:w w:val="73"/>
          <w:rtl/>
        </w:rPr>
        <w:t>بن</w:t>
      </w:r>
      <w:r>
        <w:rPr>
          <w:spacing w:val="11"/>
          <w:rtl/>
        </w:rPr>
        <w:t xml:space="preserve"> </w:t>
      </w:r>
      <w:r>
        <w:rPr>
          <w:w w:val="73"/>
          <w:rtl/>
        </w:rPr>
        <w:t>عبد</w:t>
      </w:r>
      <w:r>
        <w:rPr>
          <w:spacing w:val="15"/>
          <w:rtl/>
        </w:rPr>
        <w:t xml:space="preserve"> </w:t>
      </w:r>
      <w:r>
        <w:rPr>
          <w:w w:val="73"/>
          <w:rtl/>
        </w:rPr>
        <w:t>العزيز</w:t>
      </w:r>
      <w:r>
        <w:rPr>
          <w:spacing w:val="13"/>
          <w:rtl/>
        </w:rPr>
        <w:t xml:space="preserve"> </w:t>
      </w:r>
      <w:r>
        <w:rPr>
          <w:w w:val="73"/>
        </w:rPr>
        <w:t>(2021)</w:t>
      </w:r>
      <w:r>
        <w:rPr>
          <w:spacing w:val="14"/>
          <w:rtl/>
        </w:rPr>
        <w:t xml:space="preserve"> </w:t>
      </w:r>
      <w:r>
        <w:rPr>
          <w:w w:val="73"/>
          <w:rtl/>
        </w:rPr>
        <w:t>أثر</w:t>
      </w:r>
      <w:r>
        <w:rPr>
          <w:spacing w:val="14"/>
          <w:rtl/>
        </w:rPr>
        <w:t xml:space="preserve"> </w:t>
      </w:r>
      <w:r>
        <w:rPr>
          <w:w w:val="73"/>
          <w:rtl/>
        </w:rPr>
        <w:t>تطوير</w:t>
      </w:r>
      <w:r>
        <w:rPr>
          <w:spacing w:val="15"/>
          <w:rtl/>
        </w:rPr>
        <w:t xml:space="preserve"> </w:t>
      </w:r>
      <w:r>
        <w:rPr>
          <w:w w:val="73"/>
          <w:rtl/>
        </w:rPr>
        <w:t>الموارد</w:t>
      </w:r>
      <w:r>
        <w:rPr>
          <w:spacing w:val="14"/>
          <w:rtl/>
        </w:rPr>
        <w:t xml:space="preserve"> </w:t>
      </w:r>
      <w:r>
        <w:rPr>
          <w:w w:val="73"/>
          <w:rtl/>
        </w:rPr>
        <w:t>البشرية</w:t>
      </w:r>
      <w:r>
        <w:rPr>
          <w:spacing w:val="18"/>
          <w:rtl/>
        </w:rPr>
        <w:t xml:space="preserve"> </w:t>
      </w:r>
      <w:r>
        <w:rPr>
          <w:w w:val="73"/>
          <w:rtl/>
        </w:rPr>
        <w:t>على</w:t>
      </w:r>
      <w:r>
        <w:rPr>
          <w:spacing w:val="15"/>
          <w:rtl/>
        </w:rPr>
        <w:t xml:space="preserve"> </w:t>
      </w:r>
      <w:r>
        <w:rPr>
          <w:w w:val="73"/>
          <w:rtl/>
        </w:rPr>
        <w:t>استثمار</w:t>
      </w:r>
      <w:r>
        <w:rPr>
          <w:spacing w:val="13"/>
          <w:rtl/>
        </w:rPr>
        <w:t xml:space="preserve"> </w:t>
      </w:r>
      <w:r>
        <w:rPr>
          <w:w w:val="73"/>
          <w:rtl/>
        </w:rPr>
        <w:t>رأس</w:t>
      </w:r>
      <w:r>
        <w:rPr>
          <w:spacing w:val="15"/>
          <w:rtl/>
        </w:rPr>
        <w:t xml:space="preserve"> </w:t>
      </w:r>
      <w:r>
        <w:rPr>
          <w:w w:val="73"/>
          <w:rtl/>
        </w:rPr>
        <w:t>المال</w:t>
      </w:r>
      <w:r>
        <w:rPr>
          <w:w w:val="75"/>
          <w:sz w:val="22"/>
          <w:szCs w:val="22"/>
          <w:rtl/>
        </w:rPr>
        <w:t xml:space="preserve"> </w:t>
      </w:r>
      <w:r>
        <w:rPr>
          <w:w w:val="75"/>
          <w:rtl/>
        </w:rPr>
        <w:t>البشري</w:t>
      </w:r>
      <w:r>
        <w:rPr>
          <w:rtl/>
        </w:rPr>
        <w:t xml:space="preserve"> </w:t>
      </w:r>
      <w:r>
        <w:rPr>
          <w:w w:val="75"/>
        </w:rPr>
        <w:t>)</w:t>
      </w:r>
      <w:r>
        <w:rPr>
          <w:w w:val="75"/>
          <w:rtl/>
        </w:rPr>
        <w:t>دراسة</w:t>
      </w:r>
      <w:r>
        <w:rPr>
          <w:rtl/>
        </w:rPr>
        <w:t xml:space="preserve"> </w:t>
      </w:r>
      <w:r>
        <w:rPr>
          <w:w w:val="75"/>
          <w:rtl/>
        </w:rPr>
        <w:t>ميدانية</w:t>
      </w:r>
      <w:r>
        <w:rPr>
          <w:rtl/>
        </w:rPr>
        <w:t xml:space="preserve"> </w:t>
      </w:r>
      <w:r>
        <w:rPr>
          <w:w w:val="75"/>
          <w:rtl/>
        </w:rPr>
        <w:t>على</w:t>
      </w:r>
      <w:r>
        <w:rPr>
          <w:spacing w:val="31"/>
          <w:rtl/>
        </w:rPr>
        <w:t xml:space="preserve"> </w:t>
      </w:r>
      <w:r>
        <w:rPr>
          <w:w w:val="75"/>
          <w:rtl/>
        </w:rPr>
        <w:t>موظفي</w:t>
      </w:r>
      <w:r>
        <w:rPr>
          <w:rtl/>
        </w:rPr>
        <w:t xml:space="preserve"> </w:t>
      </w:r>
      <w:r>
        <w:rPr>
          <w:w w:val="75"/>
          <w:rtl/>
        </w:rPr>
        <w:t>وزارة</w:t>
      </w:r>
      <w:r>
        <w:rPr>
          <w:rtl/>
        </w:rPr>
        <w:t xml:space="preserve"> </w:t>
      </w:r>
      <w:r>
        <w:rPr>
          <w:w w:val="75"/>
          <w:rtl/>
        </w:rPr>
        <w:t>الموارد</w:t>
      </w:r>
      <w:r>
        <w:rPr>
          <w:rtl/>
        </w:rPr>
        <w:t xml:space="preserve"> </w:t>
      </w:r>
      <w:r>
        <w:rPr>
          <w:w w:val="75"/>
          <w:rtl/>
        </w:rPr>
        <w:t>البشرية</w:t>
      </w:r>
      <w:r>
        <w:rPr>
          <w:rtl/>
        </w:rPr>
        <w:t xml:space="preserve"> </w:t>
      </w:r>
      <w:r>
        <w:rPr>
          <w:w w:val="75"/>
          <w:rtl/>
        </w:rPr>
        <w:t>والتنمية</w:t>
      </w:r>
      <w:r>
        <w:rPr>
          <w:spacing w:val="31"/>
          <w:rtl/>
        </w:rPr>
        <w:t xml:space="preserve"> </w:t>
      </w:r>
      <w:r>
        <w:rPr>
          <w:w w:val="75"/>
          <w:rtl/>
        </w:rPr>
        <w:t>الاجتماعية</w:t>
      </w:r>
      <w:r>
        <w:rPr>
          <w:rtl/>
        </w:rPr>
        <w:t xml:space="preserve"> </w:t>
      </w:r>
      <w:r>
        <w:rPr>
          <w:w w:val="75"/>
          <w:rtl/>
        </w:rPr>
        <w:t>رسالة</w:t>
      </w:r>
      <w:r>
        <w:rPr>
          <w:rtl/>
        </w:rPr>
        <w:t xml:space="preserve"> </w:t>
      </w:r>
      <w:r>
        <w:rPr>
          <w:w w:val="75"/>
          <w:rtl/>
        </w:rPr>
        <w:t>ماجستير،</w:t>
      </w:r>
      <w:r>
        <w:rPr>
          <w:rtl/>
        </w:rPr>
        <w:t xml:space="preserve"> </w:t>
      </w:r>
      <w:r>
        <w:rPr>
          <w:w w:val="75"/>
          <w:rtl/>
        </w:rPr>
        <w:t>جامعة</w:t>
      </w:r>
      <w:r>
        <w:rPr>
          <w:spacing w:val="40"/>
          <w:rtl/>
        </w:rPr>
        <w:t xml:space="preserve"> </w:t>
      </w:r>
      <w:r>
        <w:rPr>
          <w:w w:val="71"/>
          <w:rtl/>
        </w:rPr>
        <w:t>الملك</w:t>
      </w:r>
      <w:r>
        <w:rPr>
          <w:rtl/>
        </w:rPr>
        <w:t xml:space="preserve"> </w:t>
      </w:r>
      <w:r>
        <w:rPr>
          <w:w w:val="71"/>
          <w:rtl/>
        </w:rPr>
        <w:t>عبد</w:t>
      </w:r>
      <w:r>
        <w:rPr>
          <w:rtl/>
        </w:rPr>
        <w:t xml:space="preserve"> </w:t>
      </w:r>
      <w:r>
        <w:rPr>
          <w:w w:val="71"/>
          <w:rtl/>
        </w:rPr>
        <w:t>العزيز</w:t>
      </w:r>
      <w:r>
        <w:rPr>
          <w:w w:val="71"/>
        </w:rPr>
        <w:t>.</w:t>
      </w:r>
    </w:p>
    <w:p w14:paraId="0C45FC06" w14:textId="77777777" w:rsidR="00330223" w:rsidRDefault="00C41563">
      <w:pPr>
        <w:pStyle w:val="BodyText"/>
        <w:bidi/>
        <w:ind w:left="845" w:right="287" w:hanging="359"/>
        <w:jc w:val="left"/>
      </w:pPr>
      <w:r>
        <w:rPr>
          <w:w w:val="78"/>
          <w:sz w:val="22"/>
          <w:szCs w:val="22"/>
        </w:rPr>
        <w:t>-</w:t>
      </w:r>
      <w:r>
        <w:rPr>
          <w:spacing w:val="80"/>
          <w:rtl/>
        </w:rPr>
        <w:t xml:space="preserve">  </w:t>
      </w:r>
      <w:r>
        <w:rPr>
          <w:w w:val="78"/>
          <w:rtl/>
        </w:rPr>
        <w:t xml:space="preserve">القصاص، مهدى محمد </w:t>
      </w:r>
      <w:r>
        <w:rPr>
          <w:w w:val="78"/>
        </w:rPr>
        <w:t>(2008)</w:t>
      </w:r>
      <w:r>
        <w:rPr>
          <w:w w:val="78"/>
          <w:rtl/>
        </w:rPr>
        <w:t xml:space="preserve"> بيئة استثمار رأس المال البشري</w:t>
      </w:r>
      <w:r>
        <w:rPr>
          <w:rtl/>
        </w:rPr>
        <w:t xml:space="preserve"> </w:t>
      </w:r>
      <w:r>
        <w:rPr>
          <w:w w:val="78"/>
          <w:rtl/>
        </w:rPr>
        <w:t>دراسة ميدانية في قرية مصرية، المؤتمر</w:t>
      </w:r>
      <w:r>
        <w:rPr>
          <w:w w:val="78"/>
          <w:sz w:val="22"/>
          <w:szCs w:val="22"/>
          <w:rtl/>
        </w:rPr>
        <w:t xml:space="preserve"> </w:t>
      </w:r>
      <w:r>
        <w:rPr>
          <w:w w:val="72"/>
          <w:rtl/>
        </w:rPr>
        <w:t>العلمي</w:t>
      </w:r>
      <w:r>
        <w:rPr>
          <w:rtl/>
        </w:rPr>
        <w:t xml:space="preserve"> </w:t>
      </w:r>
      <w:r>
        <w:rPr>
          <w:w w:val="72"/>
          <w:rtl/>
        </w:rPr>
        <w:t>الدولي</w:t>
      </w:r>
      <w:r>
        <w:rPr>
          <w:rtl/>
        </w:rPr>
        <w:t xml:space="preserve"> </w:t>
      </w:r>
      <w:r>
        <w:rPr>
          <w:w w:val="72"/>
          <w:rtl/>
        </w:rPr>
        <w:t>الثالث</w:t>
      </w:r>
      <w:r>
        <w:rPr>
          <w:rtl/>
        </w:rPr>
        <w:t xml:space="preserve"> </w:t>
      </w:r>
      <w:r>
        <w:rPr>
          <w:w w:val="72"/>
          <w:rtl/>
        </w:rPr>
        <w:t>للبيئة</w:t>
      </w:r>
      <w:r>
        <w:rPr>
          <w:rtl/>
        </w:rPr>
        <w:t xml:space="preserve"> </w:t>
      </w:r>
      <w:r>
        <w:rPr>
          <w:w w:val="72"/>
          <w:rtl/>
        </w:rPr>
        <w:t>،</w:t>
      </w:r>
      <w:r>
        <w:rPr>
          <w:rtl/>
        </w:rPr>
        <w:t xml:space="preserve"> </w:t>
      </w:r>
      <w:r>
        <w:rPr>
          <w:w w:val="72"/>
          <w:rtl/>
        </w:rPr>
        <w:t>جامعة</w:t>
      </w:r>
      <w:r>
        <w:rPr>
          <w:rtl/>
        </w:rPr>
        <w:t xml:space="preserve"> </w:t>
      </w:r>
      <w:r>
        <w:rPr>
          <w:w w:val="72"/>
          <w:rtl/>
        </w:rPr>
        <w:t>جنوب</w:t>
      </w:r>
      <w:r>
        <w:rPr>
          <w:rtl/>
        </w:rPr>
        <w:t xml:space="preserve"> </w:t>
      </w:r>
      <w:r>
        <w:rPr>
          <w:w w:val="72"/>
          <w:rtl/>
        </w:rPr>
        <w:t>الوادي</w:t>
      </w:r>
      <w:r>
        <w:rPr>
          <w:rtl/>
        </w:rPr>
        <w:t xml:space="preserve"> </w:t>
      </w:r>
      <w:r>
        <w:rPr>
          <w:w w:val="72"/>
        </w:rPr>
        <w:t>-</w:t>
      </w:r>
      <w:r>
        <w:rPr>
          <w:rtl/>
        </w:rPr>
        <w:t xml:space="preserve"> </w:t>
      </w:r>
      <w:r>
        <w:rPr>
          <w:w w:val="72"/>
          <w:rtl/>
        </w:rPr>
        <w:t>مصر</w:t>
      </w:r>
      <w:r>
        <w:rPr>
          <w:rtl/>
        </w:rPr>
        <w:t xml:space="preserve"> </w:t>
      </w:r>
      <w:r>
        <w:rPr>
          <w:w w:val="72"/>
        </w:rPr>
        <w:t>–</w:t>
      </w:r>
      <w:r>
        <w:rPr>
          <w:rtl/>
        </w:rPr>
        <w:t xml:space="preserve"> </w:t>
      </w:r>
      <w:r>
        <w:rPr>
          <w:w w:val="72"/>
          <w:rtl/>
        </w:rPr>
        <w:t>نوفمبر</w:t>
      </w:r>
    </w:p>
    <w:p w14:paraId="73E223C8" w14:textId="77777777" w:rsidR="00330223" w:rsidRDefault="00C41563">
      <w:pPr>
        <w:pStyle w:val="BodyText"/>
        <w:bidi/>
        <w:ind w:left="844" w:right="287" w:hanging="358"/>
        <w:jc w:val="left"/>
      </w:pPr>
      <w:r>
        <w:rPr>
          <w:w w:val="73"/>
          <w:sz w:val="22"/>
          <w:szCs w:val="22"/>
        </w:rPr>
        <w:t>-</w:t>
      </w:r>
      <w:r>
        <w:rPr>
          <w:spacing w:val="80"/>
          <w:rtl/>
        </w:rPr>
        <w:t xml:space="preserve">  </w:t>
      </w:r>
      <w:r>
        <w:rPr>
          <w:w w:val="73"/>
          <w:rtl/>
        </w:rPr>
        <w:t>قوادرية،</w:t>
      </w:r>
      <w:r>
        <w:rPr>
          <w:rtl/>
        </w:rPr>
        <w:t xml:space="preserve"> </w:t>
      </w:r>
      <w:r>
        <w:rPr>
          <w:w w:val="73"/>
          <w:rtl/>
        </w:rPr>
        <w:t>ربيحة</w:t>
      </w:r>
      <w:r>
        <w:rPr>
          <w:rtl/>
        </w:rPr>
        <w:t xml:space="preserve"> </w:t>
      </w:r>
      <w:r>
        <w:rPr>
          <w:w w:val="73"/>
        </w:rPr>
        <w:t>(2014)</w:t>
      </w:r>
      <w:r>
        <w:rPr>
          <w:spacing w:val="7"/>
          <w:rtl/>
        </w:rPr>
        <w:t xml:space="preserve"> </w:t>
      </w:r>
      <w:r>
        <w:rPr>
          <w:w w:val="73"/>
          <w:rtl/>
        </w:rPr>
        <w:t>مساهمة</w:t>
      </w:r>
      <w:r>
        <w:rPr>
          <w:spacing w:val="7"/>
          <w:rtl/>
        </w:rPr>
        <w:t xml:space="preserve"> </w:t>
      </w:r>
      <w:r>
        <w:rPr>
          <w:w w:val="73"/>
          <w:rtl/>
        </w:rPr>
        <w:t>الاستثمار</w:t>
      </w:r>
      <w:r>
        <w:rPr>
          <w:spacing w:val="8"/>
          <w:rtl/>
        </w:rPr>
        <w:t xml:space="preserve"> </w:t>
      </w:r>
      <w:r>
        <w:rPr>
          <w:w w:val="73"/>
          <w:rtl/>
        </w:rPr>
        <w:t>في</w:t>
      </w:r>
      <w:r>
        <w:rPr>
          <w:rtl/>
        </w:rPr>
        <w:t xml:space="preserve"> </w:t>
      </w:r>
      <w:r>
        <w:rPr>
          <w:w w:val="73"/>
          <w:rtl/>
        </w:rPr>
        <w:t>رأس</w:t>
      </w:r>
      <w:r>
        <w:rPr>
          <w:spacing w:val="7"/>
          <w:rtl/>
        </w:rPr>
        <w:t xml:space="preserve"> </w:t>
      </w:r>
      <w:r>
        <w:rPr>
          <w:w w:val="73"/>
          <w:rtl/>
        </w:rPr>
        <w:t>المال</w:t>
      </w:r>
      <w:r>
        <w:rPr>
          <w:spacing w:val="11"/>
          <w:rtl/>
        </w:rPr>
        <w:t xml:space="preserve"> </w:t>
      </w:r>
      <w:r>
        <w:rPr>
          <w:w w:val="73"/>
          <w:rtl/>
        </w:rPr>
        <w:t>البشري</w:t>
      </w:r>
      <w:r>
        <w:rPr>
          <w:spacing w:val="8"/>
          <w:rtl/>
        </w:rPr>
        <w:t xml:space="preserve"> </w:t>
      </w:r>
      <w:r>
        <w:rPr>
          <w:w w:val="73"/>
          <w:rtl/>
        </w:rPr>
        <w:t>في</w:t>
      </w:r>
      <w:r>
        <w:rPr>
          <w:rtl/>
        </w:rPr>
        <w:t xml:space="preserve"> </w:t>
      </w:r>
      <w:r>
        <w:rPr>
          <w:w w:val="73"/>
          <w:rtl/>
        </w:rPr>
        <w:t>تسيير</w:t>
      </w:r>
      <w:r>
        <w:rPr>
          <w:spacing w:val="7"/>
          <w:rtl/>
        </w:rPr>
        <w:t xml:space="preserve"> </w:t>
      </w:r>
      <w:r>
        <w:rPr>
          <w:w w:val="73"/>
          <w:rtl/>
        </w:rPr>
        <w:t>المعرفة</w:t>
      </w:r>
      <w:r>
        <w:rPr>
          <w:rtl/>
        </w:rPr>
        <w:t xml:space="preserve"> </w:t>
      </w:r>
      <w:r>
        <w:rPr>
          <w:w w:val="73"/>
          <w:rtl/>
        </w:rPr>
        <w:t>بالمركز</w:t>
      </w:r>
      <w:r>
        <w:rPr>
          <w:spacing w:val="7"/>
          <w:rtl/>
        </w:rPr>
        <w:t xml:space="preserve"> </w:t>
      </w:r>
      <w:r>
        <w:rPr>
          <w:w w:val="73"/>
          <w:rtl/>
        </w:rPr>
        <w:t>الاقتصادية</w:t>
      </w:r>
      <w:r>
        <w:rPr>
          <w:spacing w:val="40"/>
          <w:sz w:val="22"/>
          <w:szCs w:val="22"/>
          <w:rtl/>
        </w:rPr>
        <w:t xml:space="preserve"> </w:t>
      </w:r>
      <w:r>
        <w:rPr>
          <w:w w:val="75"/>
          <w:rtl/>
        </w:rPr>
        <w:t>الجزائرية،</w:t>
      </w:r>
      <w:r>
        <w:rPr>
          <w:rtl/>
        </w:rPr>
        <w:t xml:space="preserve"> </w:t>
      </w:r>
      <w:r>
        <w:rPr>
          <w:w w:val="75"/>
          <w:rtl/>
        </w:rPr>
        <w:t>دراسة</w:t>
      </w:r>
      <w:r>
        <w:rPr>
          <w:rtl/>
        </w:rPr>
        <w:t xml:space="preserve"> </w:t>
      </w:r>
      <w:r>
        <w:rPr>
          <w:w w:val="75"/>
          <w:rtl/>
        </w:rPr>
        <w:t>حالة</w:t>
      </w:r>
      <w:r>
        <w:rPr>
          <w:rtl/>
        </w:rPr>
        <w:t xml:space="preserve"> </w:t>
      </w:r>
      <w:r>
        <w:rPr>
          <w:w w:val="75"/>
          <w:rtl/>
        </w:rPr>
        <w:t>مركز</w:t>
      </w:r>
      <w:r>
        <w:rPr>
          <w:rtl/>
        </w:rPr>
        <w:t xml:space="preserve"> </w:t>
      </w:r>
      <w:r>
        <w:rPr>
          <w:w w:val="75"/>
          <w:rtl/>
        </w:rPr>
        <w:t>صناعة</w:t>
      </w:r>
      <w:r>
        <w:rPr>
          <w:rtl/>
        </w:rPr>
        <w:t xml:space="preserve"> </w:t>
      </w:r>
      <w:r>
        <w:rPr>
          <w:w w:val="75"/>
          <w:rtl/>
        </w:rPr>
        <w:t>الكوابل</w:t>
      </w:r>
      <w:r>
        <w:rPr>
          <w:rtl/>
        </w:rPr>
        <w:t xml:space="preserve"> </w:t>
      </w:r>
      <w:r>
        <w:rPr>
          <w:w w:val="75"/>
          <w:rtl/>
        </w:rPr>
        <w:t>فرع</w:t>
      </w:r>
      <w:r>
        <w:rPr>
          <w:rtl/>
        </w:rPr>
        <w:t xml:space="preserve"> </w:t>
      </w:r>
      <w:r>
        <w:rPr>
          <w:w w:val="75"/>
          <w:rtl/>
        </w:rPr>
        <w:t>جنرال</w:t>
      </w:r>
      <w:r>
        <w:rPr>
          <w:rtl/>
        </w:rPr>
        <w:t xml:space="preserve"> </w:t>
      </w:r>
      <w:r>
        <w:rPr>
          <w:w w:val="75"/>
          <w:rtl/>
        </w:rPr>
        <w:t>كابل</w:t>
      </w:r>
      <w:r>
        <w:rPr>
          <w:rtl/>
        </w:rPr>
        <w:t xml:space="preserve"> </w:t>
      </w:r>
      <w:r>
        <w:rPr>
          <w:w w:val="75"/>
          <w:rtl/>
        </w:rPr>
        <w:t>بسكرة،</w:t>
      </w:r>
      <w:r>
        <w:rPr>
          <w:rtl/>
        </w:rPr>
        <w:t xml:space="preserve"> </w:t>
      </w:r>
      <w:r>
        <w:rPr>
          <w:w w:val="75"/>
          <w:rtl/>
        </w:rPr>
        <w:t>رسالة</w:t>
      </w:r>
      <w:r>
        <w:rPr>
          <w:rtl/>
        </w:rPr>
        <w:t xml:space="preserve"> </w:t>
      </w:r>
      <w:r>
        <w:rPr>
          <w:w w:val="75"/>
          <w:rtl/>
        </w:rPr>
        <w:t>الكلية</w:t>
      </w:r>
      <w:r>
        <w:rPr>
          <w:rtl/>
        </w:rPr>
        <w:t xml:space="preserve"> </w:t>
      </w:r>
      <w:r>
        <w:rPr>
          <w:w w:val="75"/>
          <w:rtl/>
        </w:rPr>
        <w:t>الا</w:t>
      </w:r>
      <w:r>
        <w:rPr>
          <w:rtl/>
        </w:rPr>
        <w:t xml:space="preserve"> </w:t>
      </w:r>
      <w:r>
        <w:rPr>
          <w:w w:val="75"/>
          <w:rtl/>
        </w:rPr>
        <w:t>المادية</w:t>
      </w:r>
      <w:r>
        <w:rPr>
          <w:rtl/>
        </w:rPr>
        <w:t xml:space="preserve"> </w:t>
      </w:r>
      <w:r>
        <w:rPr>
          <w:w w:val="75"/>
          <w:rtl/>
        </w:rPr>
        <w:t>والتجارية وعلوم التسيير</w:t>
      </w:r>
      <w:r>
        <w:rPr>
          <w:rtl/>
        </w:rPr>
        <w:t xml:space="preserve"> </w:t>
      </w:r>
      <w:r>
        <w:rPr>
          <w:w w:val="75"/>
          <w:rtl/>
        </w:rPr>
        <w:t>،</w:t>
      </w:r>
      <w:r>
        <w:rPr>
          <w:rtl/>
        </w:rPr>
        <w:t xml:space="preserve"> </w:t>
      </w:r>
      <w:r>
        <w:rPr>
          <w:w w:val="75"/>
          <w:rtl/>
        </w:rPr>
        <w:t>جامعة الوادي ، الجزائر</w:t>
      </w:r>
    </w:p>
    <w:p w14:paraId="458392F0" w14:textId="77777777" w:rsidR="00330223" w:rsidRDefault="00330223">
      <w:pPr>
        <w:pStyle w:val="BodyText"/>
        <w:jc w:val="left"/>
      </w:pPr>
    </w:p>
    <w:p w14:paraId="63A8CE96" w14:textId="77777777" w:rsidR="00330223" w:rsidRDefault="00330223">
      <w:pPr>
        <w:pStyle w:val="BodyText"/>
        <w:jc w:val="left"/>
      </w:pPr>
    </w:p>
    <w:p w14:paraId="5E0A42AE" w14:textId="77777777" w:rsidR="00330223" w:rsidRDefault="00330223">
      <w:pPr>
        <w:pStyle w:val="BodyText"/>
        <w:jc w:val="left"/>
      </w:pPr>
    </w:p>
    <w:p w14:paraId="4AAD0685" w14:textId="77777777" w:rsidR="00330223" w:rsidRDefault="00330223">
      <w:pPr>
        <w:pStyle w:val="BodyText"/>
        <w:jc w:val="left"/>
      </w:pPr>
    </w:p>
    <w:p w14:paraId="6ADFF913" w14:textId="77777777" w:rsidR="00330223" w:rsidRDefault="00330223">
      <w:pPr>
        <w:pStyle w:val="BodyText"/>
        <w:jc w:val="left"/>
      </w:pPr>
    </w:p>
    <w:p w14:paraId="2D634929" w14:textId="77777777" w:rsidR="00330223" w:rsidRDefault="00330223">
      <w:pPr>
        <w:pStyle w:val="BodyText"/>
        <w:jc w:val="left"/>
      </w:pPr>
    </w:p>
    <w:p w14:paraId="54FA7C17" w14:textId="77777777" w:rsidR="00330223" w:rsidRDefault="00330223">
      <w:pPr>
        <w:pStyle w:val="BodyText"/>
        <w:jc w:val="left"/>
      </w:pPr>
    </w:p>
    <w:p w14:paraId="28776229" w14:textId="77777777" w:rsidR="00330223" w:rsidRDefault="00330223">
      <w:pPr>
        <w:pStyle w:val="BodyText"/>
        <w:jc w:val="left"/>
        <w:rPr>
          <w:rtl/>
        </w:rPr>
      </w:pPr>
    </w:p>
    <w:p w14:paraId="06FD96A4" w14:textId="77777777" w:rsidR="00457DD7" w:rsidRDefault="00457DD7">
      <w:pPr>
        <w:pStyle w:val="BodyText"/>
        <w:jc w:val="left"/>
        <w:rPr>
          <w:rtl/>
        </w:rPr>
      </w:pPr>
    </w:p>
    <w:p w14:paraId="4988B997" w14:textId="77777777" w:rsidR="00457DD7" w:rsidRDefault="00457DD7">
      <w:pPr>
        <w:pStyle w:val="BodyText"/>
        <w:jc w:val="left"/>
        <w:rPr>
          <w:rtl/>
        </w:rPr>
      </w:pPr>
    </w:p>
    <w:p w14:paraId="1D44AF8C" w14:textId="77777777" w:rsidR="00457DD7" w:rsidRDefault="00457DD7">
      <w:pPr>
        <w:pStyle w:val="BodyText"/>
        <w:jc w:val="left"/>
        <w:rPr>
          <w:rtl/>
        </w:rPr>
      </w:pPr>
    </w:p>
    <w:p w14:paraId="6F0F5198" w14:textId="77777777" w:rsidR="00457DD7" w:rsidRDefault="00457DD7">
      <w:pPr>
        <w:pStyle w:val="BodyText"/>
        <w:jc w:val="left"/>
        <w:rPr>
          <w:rtl/>
        </w:rPr>
      </w:pPr>
    </w:p>
    <w:p w14:paraId="39BA15DA" w14:textId="77777777" w:rsidR="00457DD7" w:rsidRDefault="00457DD7">
      <w:pPr>
        <w:pStyle w:val="BodyText"/>
        <w:jc w:val="left"/>
        <w:rPr>
          <w:rtl/>
        </w:rPr>
      </w:pPr>
    </w:p>
    <w:p w14:paraId="32E519BF" w14:textId="77777777" w:rsidR="00457DD7" w:rsidRDefault="00457DD7">
      <w:pPr>
        <w:pStyle w:val="BodyText"/>
        <w:jc w:val="left"/>
        <w:rPr>
          <w:rtl/>
        </w:rPr>
      </w:pPr>
    </w:p>
    <w:p w14:paraId="1A198E27" w14:textId="77777777" w:rsidR="00457DD7" w:rsidRDefault="00457DD7">
      <w:pPr>
        <w:pStyle w:val="BodyText"/>
        <w:jc w:val="left"/>
        <w:rPr>
          <w:rtl/>
        </w:rPr>
      </w:pPr>
    </w:p>
    <w:p w14:paraId="616F38DF" w14:textId="77777777" w:rsidR="00457DD7" w:rsidRDefault="00457DD7">
      <w:pPr>
        <w:pStyle w:val="BodyText"/>
        <w:jc w:val="left"/>
        <w:rPr>
          <w:rtl/>
        </w:rPr>
      </w:pPr>
    </w:p>
    <w:p w14:paraId="02E5A087" w14:textId="77777777" w:rsidR="00457DD7" w:rsidRDefault="00457DD7">
      <w:pPr>
        <w:pStyle w:val="BodyText"/>
        <w:jc w:val="left"/>
        <w:rPr>
          <w:rtl/>
        </w:rPr>
      </w:pPr>
    </w:p>
    <w:p w14:paraId="3E4C0288" w14:textId="77777777" w:rsidR="00457DD7" w:rsidRDefault="00457DD7">
      <w:pPr>
        <w:pStyle w:val="BodyText"/>
        <w:jc w:val="left"/>
        <w:rPr>
          <w:rtl/>
        </w:rPr>
      </w:pPr>
    </w:p>
    <w:p w14:paraId="0509EAB0" w14:textId="77777777" w:rsidR="00457DD7" w:rsidRDefault="00457DD7">
      <w:pPr>
        <w:pStyle w:val="BodyText"/>
        <w:jc w:val="left"/>
        <w:rPr>
          <w:rtl/>
        </w:rPr>
      </w:pPr>
    </w:p>
    <w:p w14:paraId="687D0CCB" w14:textId="77777777" w:rsidR="00457DD7" w:rsidRDefault="00457DD7">
      <w:pPr>
        <w:pStyle w:val="BodyText"/>
        <w:jc w:val="left"/>
        <w:rPr>
          <w:rtl/>
        </w:rPr>
      </w:pPr>
    </w:p>
    <w:p w14:paraId="2060C40E" w14:textId="77777777" w:rsidR="00457DD7" w:rsidRDefault="00457DD7">
      <w:pPr>
        <w:pStyle w:val="BodyText"/>
        <w:jc w:val="left"/>
        <w:rPr>
          <w:rtl/>
        </w:rPr>
      </w:pPr>
    </w:p>
    <w:p w14:paraId="3B4E0DAD" w14:textId="77777777" w:rsidR="00457DD7" w:rsidRDefault="00457DD7">
      <w:pPr>
        <w:pStyle w:val="BodyText"/>
        <w:jc w:val="left"/>
        <w:rPr>
          <w:rtl/>
        </w:rPr>
      </w:pPr>
    </w:p>
    <w:p w14:paraId="3C6F6F5A" w14:textId="77777777" w:rsidR="00457DD7" w:rsidRDefault="00457DD7">
      <w:pPr>
        <w:pStyle w:val="BodyText"/>
        <w:jc w:val="left"/>
        <w:rPr>
          <w:rtl/>
        </w:rPr>
      </w:pPr>
    </w:p>
    <w:p w14:paraId="1A0FB0CE" w14:textId="77777777" w:rsidR="00457DD7" w:rsidRDefault="00457DD7">
      <w:pPr>
        <w:pStyle w:val="BodyText"/>
        <w:jc w:val="left"/>
        <w:rPr>
          <w:rtl/>
        </w:rPr>
      </w:pPr>
    </w:p>
    <w:p w14:paraId="66FE91E5" w14:textId="77777777" w:rsidR="00457DD7" w:rsidRDefault="00457DD7">
      <w:pPr>
        <w:pStyle w:val="BodyText"/>
        <w:jc w:val="left"/>
        <w:rPr>
          <w:rtl/>
        </w:rPr>
      </w:pPr>
    </w:p>
    <w:p w14:paraId="4F2FEDD5" w14:textId="77777777" w:rsidR="00457DD7" w:rsidRDefault="00457DD7">
      <w:pPr>
        <w:pStyle w:val="BodyText"/>
        <w:jc w:val="left"/>
        <w:rPr>
          <w:rtl/>
        </w:rPr>
      </w:pPr>
    </w:p>
    <w:p w14:paraId="7CC3F6F1" w14:textId="77777777" w:rsidR="00457DD7" w:rsidRDefault="00457DD7">
      <w:pPr>
        <w:pStyle w:val="BodyText"/>
        <w:jc w:val="left"/>
        <w:rPr>
          <w:rtl/>
        </w:rPr>
      </w:pPr>
    </w:p>
    <w:p w14:paraId="04E57158" w14:textId="77777777" w:rsidR="00457DD7" w:rsidRDefault="00457DD7">
      <w:pPr>
        <w:pStyle w:val="BodyText"/>
        <w:jc w:val="left"/>
        <w:rPr>
          <w:rtl/>
        </w:rPr>
      </w:pPr>
    </w:p>
    <w:p w14:paraId="7139DEC2" w14:textId="77777777" w:rsidR="00457DD7" w:rsidRDefault="00457DD7">
      <w:pPr>
        <w:pStyle w:val="BodyText"/>
        <w:jc w:val="left"/>
        <w:rPr>
          <w:rtl/>
        </w:rPr>
      </w:pPr>
    </w:p>
    <w:p w14:paraId="5423B59B" w14:textId="77777777" w:rsidR="00457DD7" w:rsidRDefault="00457DD7">
      <w:pPr>
        <w:pStyle w:val="BodyText"/>
        <w:jc w:val="left"/>
        <w:rPr>
          <w:rtl/>
        </w:rPr>
      </w:pPr>
    </w:p>
    <w:p w14:paraId="78FAE255" w14:textId="77777777" w:rsidR="00457DD7" w:rsidRDefault="00457DD7">
      <w:pPr>
        <w:pStyle w:val="BodyText"/>
        <w:jc w:val="left"/>
        <w:rPr>
          <w:rtl/>
        </w:rPr>
      </w:pPr>
    </w:p>
    <w:p w14:paraId="4BC9CDB7" w14:textId="77777777" w:rsidR="00457DD7" w:rsidRDefault="00457DD7">
      <w:pPr>
        <w:pStyle w:val="BodyText"/>
        <w:jc w:val="left"/>
      </w:pPr>
    </w:p>
    <w:p w14:paraId="17E5C29E" w14:textId="77777777" w:rsidR="00330223" w:rsidRDefault="00330223">
      <w:pPr>
        <w:pStyle w:val="BodyText"/>
        <w:jc w:val="left"/>
      </w:pPr>
    </w:p>
    <w:p w14:paraId="6467F8C5" w14:textId="77777777" w:rsidR="00330223" w:rsidRDefault="00330223">
      <w:pPr>
        <w:pStyle w:val="BodyText"/>
        <w:spacing w:before="8"/>
        <w:jc w:val="left"/>
      </w:pPr>
    </w:p>
    <w:p w14:paraId="03BF8173" w14:textId="77777777" w:rsidR="00330223" w:rsidRDefault="00C41563">
      <w:pPr>
        <w:pStyle w:val="Heading2"/>
        <w:bidi/>
        <w:ind w:left="842" w:right="288"/>
        <w:jc w:val="left"/>
      </w:pPr>
      <w:r>
        <w:rPr>
          <w:w w:val="75"/>
          <w:rtl/>
        </w:rPr>
        <w:lastRenderedPageBreak/>
        <w:t>المنطلقات</w:t>
      </w:r>
      <w:r>
        <w:rPr>
          <w:spacing w:val="20"/>
          <w:rtl/>
        </w:rPr>
        <w:t xml:space="preserve"> </w:t>
      </w:r>
      <w:r>
        <w:rPr>
          <w:w w:val="75"/>
          <w:rtl/>
        </w:rPr>
        <w:t>النظرية</w:t>
      </w:r>
      <w:r>
        <w:rPr>
          <w:spacing w:val="24"/>
          <w:rtl/>
        </w:rPr>
        <w:t xml:space="preserve"> </w:t>
      </w:r>
      <w:r>
        <w:rPr>
          <w:w w:val="75"/>
          <w:rtl/>
        </w:rPr>
        <w:t>للدراسة</w:t>
      </w:r>
      <w:r>
        <w:rPr>
          <w:w w:val="75"/>
        </w:rPr>
        <w:t>:</w:t>
      </w:r>
    </w:p>
    <w:p w14:paraId="64D5D11F" w14:textId="77777777" w:rsidR="00330223" w:rsidRDefault="00C41563">
      <w:pPr>
        <w:pStyle w:val="BodyText"/>
        <w:bidi/>
        <w:spacing w:before="112" w:line="242" w:lineRule="auto"/>
        <w:ind w:left="838" w:right="3428"/>
        <w:jc w:val="left"/>
      </w:pPr>
      <w:r>
        <w:rPr>
          <w:w w:val="72"/>
          <w:rtl/>
        </w:rPr>
        <w:t>النظريات</w:t>
      </w:r>
      <w:r>
        <w:rPr>
          <w:rtl/>
        </w:rPr>
        <w:t xml:space="preserve"> </w:t>
      </w:r>
      <w:r>
        <w:rPr>
          <w:w w:val="72"/>
          <w:rtl/>
        </w:rPr>
        <w:t>التي</w:t>
      </w:r>
      <w:r>
        <w:rPr>
          <w:rtl/>
        </w:rPr>
        <w:t xml:space="preserve"> </w:t>
      </w:r>
      <w:r>
        <w:rPr>
          <w:w w:val="72"/>
          <w:rtl/>
        </w:rPr>
        <w:t>تطرقت</w:t>
      </w:r>
      <w:r>
        <w:rPr>
          <w:rtl/>
        </w:rPr>
        <w:t xml:space="preserve"> </w:t>
      </w:r>
      <w:r>
        <w:rPr>
          <w:w w:val="72"/>
          <w:rtl/>
        </w:rPr>
        <w:t>إلى</w:t>
      </w:r>
      <w:r>
        <w:rPr>
          <w:rtl/>
        </w:rPr>
        <w:t xml:space="preserve"> </w:t>
      </w:r>
      <w:r>
        <w:rPr>
          <w:w w:val="72"/>
          <w:rtl/>
        </w:rPr>
        <w:t>الاستثمار</w:t>
      </w:r>
      <w:r>
        <w:rPr>
          <w:rtl/>
        </w:rPr>
        <w:t xml:space="preserve"> </w:t>
      </w:r>
      <w:r>
        <w:rPr>
          <w:w w:val="72"/>
          <w:rtl/>
        </w:rPr>
        <w:t>في</w:t>
      </w:r>
      <w:r>
        <w:rPr>
          <w:rtl/>
        </w:rPr>
        <w:t xml:space="preserve"> </w:t>
      </w:r>
      <w:r>
        <w:rPr>
          <w:w w:val="72"/>
          <w:rtl/>
        </w:rPr>
        <w:t>رأس</w:t>
      </w:r>
      <w:r>
        <w:rPr>
          <w:rtl/>
        </w:rPr>
        <w:t xml:space="preserve"> </w:t>
      </w:r>
      <w:r>
        <w:rPr>
          <w:w w:val="72"/>
          <w:rtl/>
        </w:rPr>
        <w:t>المال</w:t>
      </w:r>
      <w:r>
        <w:rPr>
          <w:rtl/>
        </w:rPr>
        <w:t xml:space="preserve"> </w:t>
      </w:r>
      <w:r>
        <w:rPr>
          <w:w w:val="72"/>
          <w:rtl/>
        </w:rPr>
        <w:t>البشري</w:t>
      </w:r>
      <w:r>
        <w:rPr>
          <w:w w:val="72"/>
        </w:rPr>
        <w:t>.</w:t>
      </w:r>
      <w:r>
        <w:rPr>
          <w:w w:val="72"/>
          <w:rtl/>
        </w:rPr>
        <w:t xml:space="preserve"> </w:t>
      </w:r>
      <w:r>
        <w:rPr>
          <w:w w:val="80"/>
          <w:rtl/>
        </w:rPr>
        <w:t xml:space="preserve">نظرية شولتز </w:t>
      </w:r>
      <w:r>
        <w:rPr>
          <w:w w:val="80"/>
        </w:rPr>
        <w:t>:(</w:t>
      </w:r>
      <w:r>
        <w:rPr>
          <w:w w:val="80"/>
          <w:sz w:val="24"/>
          <w:szCs w:val="24"/>
        </w:rPr>
        <w:t>Schultz</w:t>
      </w:r>
      <w:r>
        <w:rPr>
          <w:w w:val="80"/>
        </w:rPr>
        <w:t>)</w:t>
      </w:r>
    </w:p>
    <w:p w14:paraId="79C482E0" w14:textId="77777777" w:rsidR="00330223" w:rsidRDefault="00C41563">
      <w:pPr>
        <w:pStyle w:val="BodyText"/>
        <w:bidi/>
        <w:ind w:left="836" w:right="288" w:hanging="1"/>
        <w:jc w:val="left"/>
      </w:pPr>
      <w:r>
        <w:rPr>
          <w:w w:val="69"/>
          <w:rtl/>
        </w:rPr>
        <w:t>لم</w:t>
      </w:r>
      <w:r>
        <w:rPr>
          <w:spacing w:val="11"/>
          <w:rtl/>
        </w:rPr>
        <w:t xml:space="preserve"> </w:t>
      </w:r>
      <w:r>
        <w:rPr>
          <w:w w:val="69"/>
          <w:rtl/>
        </w:rPr>
        <w:t>تتبلور</w:t>
      </w:r>
      <w:r>
        <w:rPr>
          <w:spacing w:val="13"/>
          <w:rtl/>
        </w:rPr>
        <w:t xml:space="preserve"> </w:t>
      </w:r>
      <w:r>
        <w:rPr>
          <w:w w:val="69"/>
          <w:rtl/>
        </w:rPr>
        <w:t>نظرية</w:t>
      </w:r>
      <w:r>
        <w:rPr>
          <w:spacing w:val="13"/>
          <w:rtl/>
        </w:rPr>
        <w:t xml:space="preserve"> </w:t>
      </w:r>
      <w:r>
        <w:rPr>
          <w:w w:val="69"/>
          <w:rtl/>
        </w:rPr>
        <w:t>الاستثمار</w:t>
      </w:r>
      <w:r>
        <w:rPr>
          <w:spacing w:val="14"/>
          <w:rtl/>
        </w:rPr>
        <w:t xml:space="preserve"> </w:t>
      </w:r>
      <w:r>
        <w:rPr>
          <w:w w:val="69"/>
          <w:rtl/>
        </w:rPr>
        <w:t>في</w:t>
      </w:r>
      <w:r>
        <w:rPr>
          <w:spacing w:val="11"/>
          <w:rtl/>
        </w:rPr>
        <w:t xml:space="preserve"> </w:t>
      </w:r>
      <w:r>
        <w:rPr>
          <w:w w:val="69"/>
          <w:rtl/>
        </w:rPr>
        <w:t>رأس</w:t>
      </w:r>
      <w:r>
        <w:rPr>
          <w:spacing w:val="13"/>
          <w:rtl/>
        </w:rPr>
        <w:t xml:space="preserve"> </w:t>
      </w:r>
      <w:r>
        <w:rPr>
          <w:w w:val="69"/>
          <w:rtl/>
        </w:rPr>
        <w:t>المال</w:t>
      </w:r>
      <w:r>
        <w:rPr>
          <w:spacing w:val="12"/>
          <w:rtl/>
        </w:rPr>
        <w:t xml:space="preserve"> </w:t>
      </w:r>
      <w:r>
        <w:rPr>
          <w:w w:val="69"/>
          <w:rtl/>
        </w:rPr>
        <w:t>البشري</w:t>
      </w:r>
      <w:r>
        <w:rPr>
          <w:spacing w:val="12"/>
          <w:rtl/>
        </w:rPr>
        <w:t xml:space="preserve"> </w:t>
      </w:r>
      <w:r>
        <w:rPr>
          <w:w w:val="69"/>
          <w:rtl/>
        </w:rPr>
        <w:t>إلا</w:t>
      </w:r>
      <w:r>
        <w:rPr>
          <w:spacing w:val="13"/>
          <w:rtl/>
        </w:rPr>
        <w:t xml:space="preserve"> </w:t>
      </w:r>
      <w:r>
        <w:rPr>
          <w:w w:val="69"/>
          <w:rtl/>
        </w:rPr>
        <w:t>بعد</w:t>
      </w:r>
      <w:r>
        <w:rPr>
          <w:spacing w:val="13"/>
          <w:rtl/>
        </w:rPr>
        <w:t xml:space="preserve"> </w:t>
      </w:r>
      <w:r>
        <w:rPr>
          <w:w w:val="69"/>
          <w:rtl/>
        </w:rPr>
        <w:t>الأبحاث</w:t>
      </w:r>
      <w:r>
        <w:rPr>
          <w:spacing w:val="13"/>
          <w:rtl/>
        </w:rPr>
        <w:t xml:space="preserve"> </w:t>
      </w:r>
      <w:r>
        <w:rPr>
          <w:w w:val="69"/>
          <w:rtl/>
        </w:rPr>
        <w:t>التي</w:t>
      </w:r>
      <w:r>
        <w:rPr>
          <w:spacing w:val="16"/>
          <w:rtl/>
        </w:rPr>
        <w:t xml:space="preserve"> </w:t>
      </w:r>
      <w:r>
        <w:rPr>
          <w:w w:val="69"/>
          <w:rtl/>
        </w:rPr>
        <w:t>قام</w:t>
      </w:r>
      <w:r>
        <w:rPr>
          <w:spacing w:val="12"/>
          <w:rtl/>
        </w:rPr>
        <w:t xml:space="preserve"> </w:t>
      </w:r>
      <w:r>
        <w:rPr>
          <w:w w:val="69"/>
          <w:rtl/>
        </w:rPr>
        <w:t>بها</w:t>
      </w:r>
      <w:r>
        <w:rPr>
          <w:spacing w:val="13"/>
          <w:rtl/>
        </w:rPr>
        <w:t xml:space="preserve"> </w:t>
      </w:r>
      <w:r>
        <w:rPr>
          <w:w w:val="69"/>
          <w:rtl/>
        </w:rPr>
        <w:t>الاقتصادي</w:t>
      </w:r>
      <w:r>
        <w:rPr>
          <w:spacing w:val="13"/>
          <w:rtl/>
        </w:rPr>
        <w:t xml:space="preserve"> </w:t>
      </w:r>
      <w:r>
        <w:rPr>
          <w:w w:val="69"/>
          <w:rtl/>
        </w:rPr>
        <w:t>شولتز</w:t>
      </w:r>
      <w:r>
        <w:rPr>
          <w:spacing w:val="16"/>
          <w:rtl/>
        </w:rPr>
        <w:t xml:space="preserve"> </w:t>
      </w:r>
      <w:r>
        <w:rPr>
          <w:w w:val="69"/>
          <w:rtl/>
        </w:rPr>
        <w:t>لأنه</w:t>
      </w:r>
      <w:r>
        <w:rPr>
          <w:spacing w:val="10"/>
          <w:rtl/>
        </w:rPr>
        <w:t xml:space="preserve"> </w:t>
      </w:r>
      <w:r>
        <w:rPr>
          <w:w w:val="69"/>
          <w:rtl/>
        </w:rPr>
        <w:t xml:space="preserve">قدم </w:t>
      </w:r>
      <w:r>
        <w:rPr>
          <w:w w:val="67"/>
          <w:rtl/>
        </w:rPr>
        <w:t>تفسيرات</w:t>
      </w:r>
      <w:r>
        <w:rPr>
          <w:spacing w:val="25"/>
          <w:rtl/>
        </w:rPr>
        <w:t xml:space="preserve"> </w:t>
      </w:r>
      <w:r>
        <w:rPr>
          <w:w w:val="67"/>
          <w:rtl/>
        </w:rPr>
        <w:t>أكثر</w:t>
      </w:r>
      <w:r>
        <w:rPr>
          <w:spacing w:val="25"/>
          <w:rtl/>
        </w:rPr>
        <w:t xml:space="preserve"> </w:t>
      </w:r>
      <w:r>
        <w:rPr>
          <w:w w:val="67"/>
          <w:rtl/>
        </w:rPr>
        <w:t>واقعية</w:t>
      </w:r>
      <w:r>
        <w:rPr>
          <w:spacing w:val="25"/>
          <w:rtl/>
        </w:rPr>
        <w:t xml:space="preserve"> </w:t>
      </w:r>
      <w:r>
        <w:rPr>
          <w:w w:val="67"/>
          <w:rtl/>
        </w:rPr>
        <w:t>لتفسير</w:t>
      </w:r>
      <w:r>
        <w:rPr>
          <w:spacing w:val="25"/>
          <w:rtl/>
        </w:rPr>
        <w:t xml:space="preserve"> </w:t>
      </w:r>
      <w:r>
        <w:rPr>
          <w:w w:val="67"/>
          <w:rtl/>
        </w:rPr>
        <w:t>الزيادة</w:t>
      </w:r>
      <w:r>
        <w:rPr>
          <w:spacing w:val="27"/>
          <w:rtl/>
        </w:rPr>
        <w:t xml:space="preserve"> </w:t>
      </w:r>
      <w:r>
        <w:rPr>
          <w:w w:val="67"/>
          <w:rtl/>
        </w:rPr>
        <w:t>في</w:t>
      </w:r>
      <w:r>
        <w:rPr>
          <w:spacing w:val="25"/>
          <w:rtl/>
        </w:rPr>
        <w:t xml:space="preserve"> </w:t>
      </w:r>
      <w:r>
        <w:rPr>
          <w:w w:val="67"/>
          <w:rtl/>
        </w:rPr>
        <w:t>الدخل</w:t>
      </w:r>
      <w:r>
        <w:rPr>
          <w:spacing w:val="28"/>
          <w:rtl/>
        </w:rPr>
        <w:t xml:space="preserve"> </w:t>
      </w:r>
      <w:r>
        <w:rPr>
          <w:w w:val="67"/>
          <w:rtl/>
        </w:rPr>
        <w:t>فعمل</w:t>
      </w:r>
      <w:r>
        <w:rPr>
          <w:spacing w:val="27"/>
          <w:rtl/>
        </w:rPr>
        <w:t xml:space="preserve"> </w:t>
      </w:r>
      <w:r>
        <w:rPr>
          <w:w w:val="67"/>
          <w:rtl/>
        </w:rPr>
        <w:t>على</w:t>
      </w:r>
      <w:r>
        <w:rPr>
          <w:spacing w:val="26"/>
          <w:rtl/>
        </w:rPr>
        <w:t xml:space="preserve"> </w:t>
      </w:r>
      <w:r>
        <w:rPr>
          <w:w w:val="67"/>
          <w:rtl/>
        </w:rPr>
        <w:t>شرح</w:t>
      </w:r>
      <w:r>
        <w:rPr>
          <w:spacing w:val="24"/>
          <w:rtl/>
        </w:rPr>
        <w:t xml:space="preserve"> </w:t>
      </w:r>
      <w:r>
        <w:rPr>
          <w:w w:val="67"/>
          <w:rtl/>
        </w:rPr>
        <w:t>وتفسير</w:t>
      </w:r>
      <w:r>
        <w:rPr>
          <w:spacing w:val="26"/>
          <w:rtl/>
        </w:rPr>
        <w:t xml:space="preserve"> </w:t>
      </w:r>
      <w:r>
        <w:rPr>
          <w:w w:val="67"/>
          <w:rtl/>
        </w:rPr>
        <w:t>المكونات</w:t>
      </w:r>
      <w:r>
        <w:rPr>
          <w:spacing w:val="25"/>
          <w:rtl/>
        </w:rPr>
        <w:t xml:space="preserve"> </w:t>
      </w:r>
      <w:r>
        <w:rPr>
          <w:w w:val="67"/>
          <w:rtl/>
        </w:rPr>
        <w:t>الأقل</w:t>
      </w:r>
      <w:r>
        <w:rPr>
          <w:spacing w:val="26"/>
          <w:rtl/>
        </w:rPr>
        <w:t xml:space="preserve"> </w:t>
      </w:r>
      <w:r>
        <w:rPr>
          <w:w w:val="67"/>
          <w:rtl/>
        </w:rPr>
        <w:t>مادية</w:t>
      </w:r>
      <w:r>
        <w:rPr>
          <w:spacing w:val="28"/>
          <w:rtl/>
        </w:rPr>
        <w:t xml:space="preserve"> </w:t>
      </w:r>
      <w:r>
        <w:rPr>
          <w:w w:val="67"/>
          <w:rtl/>
        </w:rPr>
        <w:t>في</w:t>
      </w:r>
      <w:r>
        <w:rPr>
          <w:spacing w:val="24"/>
          <w:rtl/>
        </w:rPr>
        <w:t xml:space="preserve"> </w:t>
      </w:r>
      <w:r>
        <w:rPr>
          <w:w w:val="67"/>
          <w:rtl/>
        </w:rPr>
        <w:t xml:space="preserve">تكوين </w:t>
      </w:r>
      <w:r>
        <w:rPr>
          <w:w w:val="75"/>
          <w:rtl/>
        </w:rPr>
        <w:t>رأس</w:t>
      </w:r>
      <w:r>
        <w:rPr>
          <w:rtl/>
        </w:rPr>
        <w:t xml:space="preserve"> </w:t>
      </w:r>
      <w:r>
        <w:rPr>
          <w:w w:val="75"/>
          <w:rtl/>
        </w:rPr>
        <w:t>المال</w:t>
      </w:r>
      <w:r>
        <w:rPr>
          <w:spacing w:val="-1"/>
          <w:rtl/>
        </w:rPr>
        <w:t xml:space="preserve"> </w:t>
      </w:r>
      <w:r>
        <w:rPr>
          <w:w w:val="75"/>
          <w:rtl/>
        </w:rPr>
        <w:t>والتي</w:t>
      </w:r>
      <w:r>
        <w:rPr>
          <w:spacing w:val="-1"/>
          <w:rtl/>
        </w:rPr>
        <w:t xml:space="preserve"> </w:t>
      </w:r>
      <w:r>
        <w:rPr>
          <w:w w:val="75"/>
          <w:rtl/>
        </w:rPr>
        <w:t>هي</w:t>
      </w:r>
      <w:r>
        <w:rPr>
          <w:rtl/>
        </w:rPr>
        <w:t xml:space="preserve"> </w:t>
      </w:r>
      <w:r>
        <w:rPr>
          <w:w w:val="75"/>
          <w:rtl/>
        </w:rPr>
        <w:t>عبارة</w:t>
      </w:r>
      <w:r>
        <w:rPr>
          <w:rtl/>
        </w:rPr>
        <w:t xml:space="preserve"> </w:t>
      </w:r>
      <w:r>
        <w:rPr>
          <w:w w:val="75"/>
          <w:rtl/>
        </w:rPr>
        <w:t>عن</w:t>
      </w:r>
      <w:r>
        <w:rPr>
          <w:spacing w:val="-2"/>
          <w:rtl/>
        </w:rPr>
        <w:t xml:space="preserve"> </w:t>
      </w:r>
      <w:r>
        <w:rPr>
          <w:w w:val="75"/>
          <w:rtl/>
        </w:rPr>
        <w:t>رأس</w:t>
      </w:r>
      <w:r>
        <w:rPr>
          <w:rtl/>
        </w:rPr>
        <w:t xml:space="preserve"> </w:t>
      </w:r>
      <w:r>
        <w:rPr>
          <w:w w:val="75"/>
          <w:rtl/>
        </w:rPr>
        <w:t>المال</w:t>
      </w:r>
      <w:r>
        <w:rPr>
          <w:spacing w:val="-1"/>
          <w:rtl/>
        </w:rPr>
        <w:t xml:space="preserve"> </w:t>
      </w:r>
      <w:r>
        <w:rPr>
          <w:w w:val="75"/>
          <w:rtl/>
        </w:rPr>
        <w:t>البشري</w:t>
      </w:r>
      <w:r>
        <w:rPr>
          <w:rtl/>
        </w:rPr>
        <w:t xml:space="preserve"> </w:t>
      </w:r>
      <w:r>
        <w:rPr>
          <w:w w:val="75"/>
          <w:rtl/>
        </w:rPr>
        <w:t>الذي</w:t>
      </w:r>
      <w:r>
        <w:rPr>
          <w:spacing w:val="-5"/>
          <w:rtl/>
        </w:rPr>
        <w:t xml:space="preserve"> </w:t>
      </w:r>
      <w:r>
        <w:rPr>
          <w:w w:val="75"/>
          <w:rtl/>
        </w:rPr>
        <w:t>يعتبر</w:t>
      </w:r>
      <w:r>
        <w:rPr>
          <w:rtl/>
        </w:rPr>
        <w:t xml:space="preserve"> </w:t>
      </w:r>
      <w:r>
        <w:rPr>
          <w:w w:val="75"/>
          <w:rtl/>
        </w:rPr>
        <w:t>مكون</w:t>
      </w:r>
      <w:r>
        <w:rPr>
          <w:rtl/>
        </w:rPr>
        <w:t xml:space="preserve"> </w:t>
      </w:r>
      <w:r>
        <w:rPr>
          <w:w w:val="75"/>
          <w:rtl/>
        </w:rPr>
        <w:t>أقل</w:t>
      </w:r>
      <w:r>
        <w:rPr>
          <w:rtl/>
        </w:rPr>
        <w:t xml:space="preserve"> </w:t>
      </w:r>
      <w:r>
        <w:rPr>
          <w:w w:val="75"/>
          <w:rtl/>
        </w:rPr>
        <w:t>مادية</w:t>
      </w:r>
      <w:r>
        <w:rPr>
          <w:spacing w:val="-1"/>
          <w:rtl/>
        </w:rPr>
        <w:t xml:space="preserve"> </w:t>
      </w:r>
      <w:r>
        <w:rPr>
          <w:w w:val="75"/>
          <w:rtl/>
        </w:rPr>
        <w:t>رغم</w:t>
      </w:r>
      <w:r>
        <w:rPr>
          <w:spacing w:val="-1"/>
          <w:rtl/>
        </w:rPr>
        <w:t xml:space="preserve"> </w:t>
      </w:r>
      <w:r>
        <w:rPr>
          <w:w w:val="75"/>
          <w:rtl/>
        </w:rPr>
        <w:t>أنه</w:t>
      </w:r>
      <w:r>
        <w:rPr>
          <w:rtl/>
        </w:rPr>
        <w:t xml:space="preserve"> </w:t>
      </w:r>
      <w:r>
        <w:rPr>
          <w:w w:val="75"/>
          <w:rtl/>
        </w:rPr>
        <w:t>يعتبر</w:t>
      </w:r>
      <w:r>
        <w:rPr>
          <w:spacing w:val="-1"/>
          <w:rtl/>
        </w:rPr>
        <w:t xml:space="preserve"> </w:t>
      </w:r>
      <w:r>
        <w:rPr>
          <w:w w:val="75"/>
          <w:rtl/>
        </w:rPr>
        <w:t>ثروة</w:t>
      </w:r>
      <w:r>
        <w:rPr>
          <w:rtl/>
        </w:rPr>
        <w:t xml:space="preserve"> </w:t>
      </w:r>
      <w:r>
        <w:rPr>
          <w:w w:val="75"/>
          <w:rtl/>
        </w:rPr>
        <w:t>بشرية</w:t>
      </w:r>
      <w:r>
        <w:rPr>
          <w:w w:val="75"/>
        </w:rPr>
        <w:t>.</w:t>
      </w:r>
      <w:r>
        <w:rPr>
          <w:w w:val="75"/>
          <w:rtl/>
        </w:rPr>
        <w:t xml:space="preserve"> </w:t>
      </w:r>
      <w:r>
        <w:rPr>
          <w:w w:val="70"/>
          <w:rtl/>
        </w:rPr>
        <w:t>لهذا</w:t>
      </w:r>
      <w:r>
        <w:rPr>
          <w:rtl/>
        </w:rPr>
        <w:t xml:space="preserve"> </w:t>
      </w:r>
      <w:r>
        <w:rPr>
          <w:w w:val="70"/>
          <w:rtl/>
        </w:rPr>
        <w:t>قال</w:t>
      </w:r>
      <w:r>
        <w:rPr>
          <w:rtl/>
        </w:rPr>
        <w:t xml:space="preserve"> </w:t>
      </w:r>
      <w:r>
        <w:rPr>
          <w:w w:val="70"/>
          <w:rtl/>
        </w:rPr>
        <w:t>في</w:t>
      </w:r>
      <w:r>
        <w:rPr>
          <w:rtl/>
        </w:rPr>
        <w:t xml:space="preserve"> </w:t>
      </w:r>
      <w:r>
        <w:rPr>
          <w:w w:val="70"/>
          <w:rtl/>
        </w:rPr>
        <w:t>محاضرته</w:t>
      </w:r>
      <w:r>
        <w:rPr>
          <w:rtl/>
        </w:rPr>
        <w:t xml:space="preserve"> </w:t>
      </w:r>
      <w:r>
        <w:rPr>
          <w:w w:val="70"/>
          <w:rtl/>
        </w:rPr>
        <w:t>الاستثمار</w:t>
      </w:r>
      <w:r>
        <w:rPr>
          <w:rtl/>
        </w:rPr>
        <w:t xml:space="preserve"> </w:t>
      </w:r>
      <w:r>
        <w:rPr>
          <w:w w:val="70"/>
          <w:rtl/>
        </w:rPr>
        <w:t>في</w:t>
      </w:r>
      <w:r>
        <w:rPr>
          <w:rtl/>
        </w:rPr>
        <w:t xml:space="preserve"> </w:t>
      </w:r>
      <w:r>
        <w:rPr>
          <w:w w:val="70"/>
          <w:rtl/>
        </w:rPr>
        <w:t>رأس</w:t>
      </w:r>
      <w:r>
        <w:rPr>
          <w:rtl/>
        </w:rPr>
        <w:t xml:space="preserve"> </w:t>
      </w:r>
      <w:r>
        <w:rPr>
          <w:w w:val="70"/>
          <w:rtl/>
        </w:rPr>
        <w:t>المال</w:t>
      </w:r>
      <w:r>
        <w:rPr>
          <w:rtl/>
        </w:rPr>
        <w:t xml:space="preserve"> </w:t>
      </w:r>
      <w:r>
        <w:rPr>
          <w:w w:val="70"/>
          <w:rtl/>
        </w:rPr>
        <w:t>البشري</w:t>
      </w:r>
      <w:r>
        <w:rPr>
          <w:rtl/>
        </w:rPr>
        <w:t xml:space="preserve"> </w:t>
      </w:r>
      <w:r>
        <w:rPr>
          <w:w w:val="70"/>
          <w:rtl/>
        </w:rPr>
        <w:t>التي</w:t>
      </w:r>
      <w:r>
        <w:rPr>
          <w:rtl/>
        </w:rPr>
        <w:t xml:space="preserve"> </w:t>
      </w:r>
      <w:r>
        <w:rPr>
          <w:w w:val="70"/>
          <w:rtl/>
        </w:rPr>
        <w:t>عرضها</w:t>
      </w:r>
      <w:r>
        <w:rPr>
          <w:rtl/>
        </w:rPr>
        <w:t xml:space="preserve"> </w:t>
      </w:r>
      <w:r>
        <w:rPr>
          <w:w w:val="70"/>
          <w:rtl/>
        </w:rPr>
        <w:t>في</w:t>
      </w:r>
      <w:r>
        <w:rPr>
          <w:rtl/>
        </w:rPr>
        <w:t xml:space="preserve"> </w:t>
      </w:r>
      <w:r>
        <w:rPr>
          <w:w w:val="70"/>
          <w:rtl/>
        </w:rPr>
        <w:t>الملتقى</w:t>
      </w:r>
      <w:r>
        <w:rPr>
          <w:rtl/>
        </w:rPr>
        <w:t xml:space="preserve"> </w:t>
      </w:r>
      <w:r>
        <w:rPr>
          <w:w w:val="70"/>
          <w:rtl/>
        </w:rPr>
        <w:t>الثالث</w:t>
      </w:r>
      <w:r>
        <w:rPr>
          <w:rtl/>
        </w:rPr>
        <w:t xml:space="preserve"> </w:t>
      </w:r>
      <w:r>
        <w:rPr>
          <w:w w:val="70"/>
          <w:rtl/>
        </w:rPr>
        <w:t>والسبعين</w:t>
      </w:r>
      <w:r>
        <w:rPr>
          <w:rtl/>
        </w:rPr>
        <w:t xml:space="preserve"> </w:t>
      </w:r>
      <w:r>
        <w:rPr>
          <w:w w:val="70"/>
          <w:rtl/>
        </w:rPr>
        <w:t>للجمعية</w:t>
      </w:r>
      <w:r>
        <w:rPr>
          <w:spacing w:val="40"/>
          <w:rtl/>
        </w:rPr>
        <w:t xml:space="preserve"> </w:t>
      </w:r>
      <w:r>
        <w:rPr>
          <w:w w:val="72"/>
          <w:rtl/>
        </w:rPr>
        <w:t>الاقتصادية</w:t>
      </w:r>
      <w:r>
        <w:rPr>
          <w:rtl/>
        </w:rPr>
        <w:t xml:space="preserve"> </w:t>
      </w:r>
      <w:r>
        <w:rPr>
          <w:w w:val="72"/>
          <w:rtl/>
        </w:rPr>
        <w:t>الأمريكية</w:t>
      </w:r>
      <w:r>
        <w:rPr>
          <w:rtl/>
        </w:rPr>
        <w:t xml:space="preserve"> </w:t>
      </w:r>
      <w:r>
        <w:rPr>
          <w:w w:val="72"/>
          <w:rtl/>
        </w:rPr>
        <w:t>في</w:t>
      </w:r>
      <w:r>
        <w:rPr>
          <w:rtl/>
        </w:rPr>
        <w:t xml:space="preserve"> </w:t>
      </w:r>
      <w:r>
        <w:rPr>
          <w:w w:val="72"/>
          <w:rtl/>
        </w:rPr>
        <w:t>سان</w:t>
      </w:r>
      <w:r>
        <w:rPr>
          <w:rtl/>
        </w:rPr>
        <w:t xml:space="preserve"> </w:t>
      </w:r>
      <w:r>
        <w:rPr>
          <w:w w:val="72"/>
          <w:rtl/>
        </w:rPr>
        <w:t>لويس</w:t>
      </w:r>
      <w:r>
        <w:rPr>
          <w:rtl/>
        </w:rPr>
        <w:t xml:space="preserve"> </w:t>
      </w:r>
      <w:r>
        <w:rPr>
          <w:w w:val="72"/>
          <w:rtl/>
        </w:rPr>
        <w:t>بتاريخ</w:t>
      </w:r>
      <w:r>
        <w:rPr>
          <w:rtl/>
        </w:rPr>
        <w:t xml:space="preserve"> </w:t>
      </w:r>
      <w:r>
        <w:rPr>
          <w:w w:val="72"/>
        </w:rPr>
        <w:t>28</w:t>
      </w:r>
      <w:r>
        <w:rPr>
          <w:spacing w:val="-1"/>
          <w:rtl/>
        </w:rPr>
        <w:t xml:space="preserve"> </w:t>
      </w:r>
      <w:r>
        <w:rPr>
          <w:w w:val="72"/>
          <w:rtl/>
        </w:rPr>
        <w:t>ديسمبر</w:t>
      </w:r>
      <w:r>
        <w:rPr>
          <w:rtl/>
        </w:rPr>
        <w:t xml:space="preserve"> </w:t>
      </w:r>
      <w:r>
        <w:rPr>
          <w:w w:val="72"/>
        </w:rPr>
        <w:t>1960</w:t>
      </w:r>
      <w:r>
        <w:rPr>
          <w:rtl/>
        </w:rPr>
        <w:t xml:space="preserve"> </w:t>
      </w:r>
      <w:r>
        <w:rPr>
          <w:w w:val="72"/>
          <w:rtl/>
        </w:rPr>
        <w:t>بالقول</w:t>
      </w:r>
      <w:r>
        <w:rPr>
          <w:w w:val="72"/>
        </w:rPr>
        <w:t>:</w:t>
      </w:r>
      <w:r>
        <w:rPr>
          <w:spacing w:val="-1"/>
          <w:rtl/>
        </w:rPr>
        <w:t xml:space="preserve"> </w:t>
      </w:r>
      <w:r>
        <w:rPr>
          <w:w w:val="72"/>
        </w:rPr>
        <w:t>"</w:t>
      </w:r>
      <w:r>
        <w:rPr>
          <w:w w:val="72"/>
          <w:rtl/>
        </w:rPr>
        <w:t>على</w:t>
      </w:r>
      <w:r>
        <w:rPr>
          <w:rtl/>
        </w:rPr>
        <w:t xml:space="preserve"> </w:t>
      </w:r>
      <w:r>
        <w:rPr>
          <w:w w:val="72"/>
          <w:rtl/>
        </w:rPr>
        <w:t>الرغم</w:t>
      </w:r>
      <w:r>
        <w:rPr>
          <w:spacing w:val="-2"/>
          <w:rtl/>
        </w:rPr>
        <w:t xml:space="preserve"> </w:t>
      </w:r>
      <w:r>
        <w:rPr>
          <w:w w:val="72"/>
          <w:rtl/>
        </w:rPr>
        <w:t>من</w:t>
      </w:r>
      <w:r>
        <w:rPr>
          <w:rtl/>
        </w:rPr>
        <w:t xml:space="preserve"> </w:t>
      </w:r>
      <w:r>
        <w:rPr>
          <w:w w:val="72"/>
          <w:rtl/>
        </w:rPr>
        <w:t>أنه</w:t>
      </w:r>
      <w:r>
        <w:rPr>
          <w:rtl/>
        </w:rPr>
        <w:t xml:space="preserve"> </w:t>
      </w:r>
      <w:r>
        <w:rPr>
          <w:w w:val="72"/>
          <w:rtl/>
        </w:rPr>
        <w:t>بديهي</w:t>
      </w:r>
      <w:r>
        <w:rPr>
          <w:rtl/>
        </w:rPr>
        <w:t xml:space="preserve"> </w:t>
      </w:r>
      <w:r>
        <w:rPr>
          <w:w w:val="72"/>
          <w:rtl/>
        </w:rPr>
        <w:t>أن</w:t>
      </w:r>
      <w:r>
        <w:rPr>
          <w:rtl/>
        </w:rPr>
        <w:t xml:space="preserve"> </w:t>
      </w:r>
      <w:r>
        <w:rPr>
          <w:w w:val="72"/>
          <w:rtl/>
        </w:rPr>
        <w:t>يكسب</w:t>
      </w:r>
      <w:r>
        <w:rPr>
          <w:spacing w:val="40"/>
          <w:rtl/>
        </w:rPr>
        <w:t xml:space="preserve"> </w:t>
      </w:r>
      <w:r>
        <w:rPr>
          <w:w w:val="75"/>
          <w:rtl/>
        </w:rPr>
        <w:t>الفرد</w:t>
      </w:r>
      <w:r>
        <w:rPr>
          <w:spacing w:val="35"/>
          <w:rtl/>
        </w:rPr>
        <w:t xml:space="preserve"> </w:t>
      </w:r>
      <w:r>
        <w:rPr>
          <w:w w:val="75"/>
          <w:rtl/>
        </w:rPr>
        <w:t>كفاءات</w:t>
      </w:r>
      <w:r>
        <w:rPr>
          <w:spacing w:val="34"/>
          <w:rtl/>
        </w:rPr>
        <w:t xml:space="preserve"> </w:t>
      </w:r>
      <w:r>
        <w:rPr>
          <w:w w:val="75"/>
          <w:rtl/>
        </w:rPr>
        <w:t>نافعة</w:t>
      </w:r>
      <w:r>
        <w:rPr>
          <w:spacing w:val="35"/>
          <w:rtl/>
        </w:rPr>
        <w:t xml:space="preserve"> </w:t>
      </w:r>
      <w:r>
        <w:rPr>
          <w:w w:val="75"/>
          <w:rtl/>
        </w:rPr>
        <w:t>والمعارف،</w:t>
      </w:r>
      <w:r>
        <w:rPr>
          <w:spacing w:val="36"/>
          <w:rtl/>
        </w:rPr>
        <w:t xml:space="preserve"> </w:t>
      </w:r>
      <w:r>
        <w:rPr>
          <w:w w:val="75"/>
          <w:rtl/>
        </w:rPr>
        <w:t>فإنه</w:t>
      </w:r>
      <w:r>
        <w:rPr>
          <w:spacing w:val="33"/>
          <w:rtl/>
        </w:rPr>
        <w:t xml:space="preserve"> </w:t>
      </w:r>
      <w:r>
        <w:rPr>
          <w:w w:val="75"/>
          <w:rtl/>
        </w:rPr>
        <w:t>ليس</w:t>
      </w:r>
      <w:r>
        <w:rPr>
          <w:spacing w:val="34"/>
          <w:rtl/>
        </w:rPr>
        <w:t xml:space="preserve"> </w:t>
      </w:r>
      <w:r>
        <w:rPr>
          <w:w w:val="75"/>
          <w:rtl/>
        </w:rPr>
        <w:t>من</w:t>
      </w:r>
      <w:r>
        <w:rPr>
          <w:spacing w:val="34"/>
          <w:rtl/>
        </w:rPr>
        <w:t xml:space="preserve"> </w:t>
      </w:r>
      <w:r>
        <w:rPr>
          <w:w w:val="75"/>
          <w:rtl/>
        </w:rPr>
        <w:t>البديهي</w:t>
      </w:r>
      <w:r>
        <w:rPr>
          <w:spacing w:val="34"/>
          <w:rtl/>
        </w:rPr>
        <w:t xml:space="preserve"> </w:t>
      </w:r>
      <w:r>
        <w:rPr>
          <w:w w:val="75"/>
          <w:rtl/>
        </w:rPr>
        <w:t>أن</w:t>
      </w:r>
      <w:r>
        <w:rPr>
          <w:spacing w:val="34"/>
          <w:rtl/>
        </w:rPr>
        <w:t xml:space="preserve"> </w:t>
      </w:r>
      <w:r>
        <w:rPr>
          <w:w w:val="75"/>
          <w:rtl/>
        </w:rPr>
        <w:t>تكون</w:t>
      </w:r>
      <w:r>
        <w:rPr>
          <w:spacing w:val="33"/>
          <w:rtl/>
        </w:rPr>
        <w:t xml:space="preserve"> </w:t>
      </w:r>
      <w:r>
        <w:rPr>
          <w:w w:val="75"/>
          <w:rtl/>
        </w:rPr>
        <w:t>هذه</w:t>
      </w:r>
      <w:r>
        <w:rPr>
          <w:spacing w:val="35"/>
          <w:rtl/>
        </w:rPr>
        <w:t xml:space="preserve"> </w:t>
      </w:r>
      <w:r>
        <w:rPr>
          <w:w w:val="75"/>
          <w:rtl/>
        </w:rPr>
        <w:t>الكفاءات</w:t>
      </w:r>
      <w:r>
        <w:rPr>
          <w:spacing w:val="35"/>
          <w:rtl/>
        </w:rPr>
        <w:t xml:space="preserve"> </w:t>
      </w:r>
      <w:r>
        <w:rPr>
          <w:w w:val="75"/>
          <w:rtl/>
        </w:rPr>
        <w:t>والمعارف</w:t>
      </w:r>
      <w:r>
        <w:rPr>
          <w:spacing w:val="35"/>
          <w:rtl/>
        </w:rPr>
        <w:t xml:space="preserve"> </w:t>
      </w:r>
      <w:r>
        <w:rPr>
          <w:w w:val="75"/>
          <w:rtl/>
        </w:rPr>
        <w:t>شكل</w:t>
      </w:r>
      <w:r>
        <w:rPr>
          <w:spacing w:val="35"/>
          <w:rtl/>
        </w:rPr>
        <w:t xml:space="preserve"> </w:t>
      </w:r>
      <w:r>
        <w:rPr>
          <w:w w:val="75"/>
          <w:rtl/>
        </w:rPr>
        <w:t>من</w:t>
      </w:r>
      <w:r>
        <w:rPr>
          <w:spacing w:val="34"/>
          <w:rtl/>
        </w:rPr>
        <w:t xml:space="preserve"> </w:t>
      </w:r>
      <w:r>
        <w:rPr>
          <w:w w:val="75"/>
          <w:rtl/>
        </w:rPr>
        <w:t xml:space="preserve">أشكال </w:t>
      </w:r>
      <w:r>
        <w:rPr>
          <w:w w:val="80"/>
          <w:rtl/>
        </w:rPr>
        <w:t>رأس</w:t>
      </w:r>
      <w:r>
        <w:rPr>
          <w:rtl/>
        </w:rPr>
        <w:t xml:space="preserve"> </w:t>
      </w:r>
      <w:r>
        <w:rPr>
          <w:w w:val="80"/>
          <w:rtl/>
        </w:rPr>
        <w:t>المال،</w:t>
      </w:r>
      <w:r>
        <w:rPr>
          <w:rtl/>
        </w:rPr>
        <w:t xml:space="preserve"> </w:t>
      </w:r>
      <w:r>
        <w:rPr>
          <w:w w:val="80"/>
          <w:rtl/>
        </w:rPr>
        <w:t>وأن</w:t>
      </w:r>
      <w:r>
        <w:rPr>
          <w:rtl/>
        </w:rPr>
        <w:t xml:space="preserve"> </w:t>
      </w:r>
      <w:r>
        <w:rPr>
          <w:w w:val="80"/>
          <w:rtl/>
        </w:rPr>
        <w:t>يكون</w:t>
      </w:r>
      <w:r>
        <w:rPr>
          <w:rtl/>
        </w:rPr>
        <w:t xml:space="preserve"> </w:t>
      </w:r>
      <w:r>
        <w:rPr>
          <w:w w:val="80"/>
          <w:rtl/>
        </w:rPr>
        <w:t>هذا</w:t>
      </w:r>
      <w:r>
        <w:rPr>
          <w:rtl/>
        </w:rPr>
        <w:t xml:space="preserve"> </w:t>
      </w:r>
      <w:r>
        <w:rPr>
          <w:w w:val="80"/>
          <w:rtl/>
        </w:rPr>
        <w:t>رأس</w:t>
      </w:r>
      <w:r>
        <w:rPr>
          <w:rtl/>
        </w:rPr>
        <w:t xml:space="preserve"> </w:t>
      </w:r>
      <w:r>
        <w:rPr>
          <w:w w:val="80"/>
          <w:rtl/>
        </w:rPr>
        <w:t>المال</w:t>
      </w:r>
      <w:r>
        <w:rPr>
          <w:rtl/>
        </w:rPr>
        <w:t xml:space="preserve"> </w:t>
      </w:r>
      <w:r>
        <w:rPr>
          <w:w w:val="80"/>
          <w:rtl/>
        </w:rPr>
        <w:t>هو</w:t>
      </w:r>
      <w:r>
        <w:rPr>
          <w:rtl/>
        </w:rPr>
        <w:t xml:space="preserve"> </w:t>
      </w:r>
      <w:r>
        <w:rPr>
          <w:w w:val="80"/>
          <w:rtl/>
        </w:rPr>
        <w:t>ثمرة</w:t>
      </w:r>
      <w:r>
        <w:rPr>
          <w:rtl/>
        </w:rPr>
        <w:t xml:space="preserve"> </w:t>
      </w:r>
      <w:r>
        <w:rPr>
          <w:w w:val="80"/>
          <w:rtl/>
        </w:rPr>
        <w:t>استثمار</w:t>
      </w:r>
      <w:r>
        <w:rPr>
          <w:rtl/>
        </w:rPr>
        <w:t xml:space="preserve"> </w:t>
      </w:r>
      <w:r>
        <w:rPr>
          <w:w w:val="80"/>
          <w:rtl/>
        </w:rPr>
        <w:t>مسبق،</w:t>
      </w:r>
      <w:r>
        <w:rPr>
          <w:rtl/>
        </w:rPr>
        <w:t xml:space="preserve"> </w:t>
      </w:r>
      <w:r>
        <w:rPr>
          <w:w w:val="80"/>
          <w:rtl/>
        </w:rPr>
        <w:t>لما</w:t>
      </w:r>
      <w:r>
        <w:rPr>
          <w:rtl/>
        </w:rPr>
        <w:t xml:space="preserve"> </w:t>
      </w:r>
      <w:r>
        <w:rPr>
          <w:w w:val="80"/>
          <w:rtl/>
        </w:rPr>
        <w:t>في</w:t>
      </w:r>
      <w:r>
        <w:rPr>
          <w:rtl/>
        </w:rPr>
        <w:t xml:space="preserve"> </w:t>
      </w:r>
      <w:r>
        <w:rPr>
          <w:w w:val="80"/>
          <w:rtl/>
        </w:rPr>
        <w:t>الدول</w:t>
      </w:r>
      <w:r>
        <w:rPr>
          <w:rtl/>
        </w:rPr>
        <w:t xml:space="preserve"> </w:t>
      </w:r>
      <w:r>
        <w:rPr>
          <w:w w:val="80"/>
          <w:rtl/>
        </w:rPr>
        <w:t>الغربية</w:t>
      </w:r>
      <w:r>
        <w:rPr>
          <w:rtl/>
        </w:rPr>
        <w:t xml:space="preserve"> </w:t>
      </w:r>
      <w:r>
        <w:rPr>
          <w:w w:val="80"/>
          <w:rtl/>
        </w:rPr>
        <w:t>بمعدل</w:t>
      </w:r>
      <w:r>
        <w:rPr>
          <w:rtl/>
        </w:rPr>
        <w:t xml:space="preserve"> </w:t>
      </w:r>
      <w:r>
        <w:rPr>
          <w:w w:val="80"/>
          <w:rtl/>
        </w:rPr>
        <w:t>أسرع</w:t>
      </w:r>
      <w:r>
        <w:rPr>
          <w:rtl/>
        </w:rPr>
        <w:t xml:space="preserve"> </w:t>
      </w:r>
      <w:r>
        <w:rPr>
          <w:w w:val="80"/>
          <w:rtl/>
        </w:rPr>
        <w:t>من</w:t>
      </w:r>
      <w:r>
        <w:rPr>
          <w:rtl/>
        </w:rPr>
        <w:t xml:space="preserve"> </w:t>
      </w:r>
      <w:r>
        <w:rPr>
          <w:w w:val="80"/>
          <w:rtl/>
        </w:rPr>
        <w:t xml:space="preserve">نمو </w:t>
      </w:r>
      <w:r>
        <w:rPr>
          <w:w w:val="76"/>
          <w:rtl/>
        </w:rPr>
        <w:t>رأس</w:t>
      </w:r>
      <w:r>
        <w:rPr>
          <w:rtl/>
        </w:rPr>
        <w:t xml:space="preserve"> </w:t>
      </w:r>
      <w:r>
        <w:rPr>
          <w:w w:val="76"/>
          <w:rtl/>
        </w:rPr>
        <w:t>المال</w:t>
      </w:r>
      <w:r>
        <w:rPr>
          <w:spacing w:val="14"/>
          <w:rtl/>
        </w:rPr>
        <w:t xml:space="preserve"> </w:t>
      </w:r>
      <w:r>
        <w:rPr>
          <w:w w:val="76"/>
          <w:rtl/>
        </w:rPr>
        <w:t>المتعارف</w:t>
      </w:r>
      <w:r>
        <w:rPr>
          <w:rtl/>
        </w:rPr>
        <w:t xml:space="preserve"> </w:t>
      </w:r>
      <w:r>
        <w:rPr>
          <w:w w:val="76"/>
          <w:rtl/>
        </w:rPr>
        <w:t>عليه</w:t>
      </w:r>
      <w:r>
        <w:rPr>
          <w:rtl/>
        </w:rPr>
        <w:t xml:space="preserve"> </w:t>
      </w:r>
      <w:r>
        <w:rPr>
          <w:w w:val="76"/>
        </w:rPr>
        <w:t>)</w:t>
      </w:r>
      <w:r>
        <w:rPr>
          <w:w w:val="76"/>
          <w:rtl/>
        </w:rPr>
        <w:t>الرأس</w:t>
      </w:r>
      <w:r>
        <w:rPr>
          <w:rtl/>
        </w:rPr>
        <w:t xml:space="preserve"> </w:t>
      </w:r>
      <w:r>
        <w:rPr>
          <w:w w:val="76"/>
          <w:rtl/>
        </w:rPr>
        <w:t>المال</w:t>
      </w:r>
      <w:r>
        <w:rPr>
          <w:rtl/>
        </w:rPr>
        <w:t xml:space="preserve"> </w:t>
      </w:r>
      <w:r>
        <w:rPr>
          <w:w w:val="76"/>
          <w:rtl/>
        </w:rPr>
        <w:t>غير</w:t>
      </w:r>
      <w:r>
        <w:rPr>
          <w:rtl/>
        </w:rPr>
        <w:t xml:space="preserve"> </w:t>
      </w:r>
      <w:r>
        <w:rPr>
          <w:w w:val="76"/>
          <w:rtl/>
        </w:rPr>
        <w:t>البشري</w:t>
      </w:r>
      <w:r>
        <w:rPr>
          <w:w w:val="76"/>
        </w:rPr>
        <w:t>(</w:t>
      </w:r>
      <w:r>
        <w:rPr>
          <w:w w:val="76"/>
          <w:rtl/>
        </w:rPr>
        <w:t>،</w:t>
      </w:r>
      <w:r>
        <w:rPr>
          <w:rtl/>
        </w:rPr>
        <w:t xml:space="preserve"> </w:t>
      </w:r>
      <w:r>
        <w:rPr>
          <w:w w:val="76"/>
          <w:rtl/>
        </w:rPr>
        <w:t>وقد</w:t>
      </w:r>
      <w:r>
        <w:rPr>
          <w:rtl/>
        </w:rPr>
        <w:t xml:space="preserve"> </w:t>
      </w:r>
      <w:r>
        <w:rPr>
          <w:w w:val="76"/>
          <w:rtl/>
        </w:rPr>
        <w:t>يصبح</w:t>
      </w:r>
      <w:r>
        <w:rPr>
          <w:rtl/>
        </w:rPr>
        <w:t xml:space="preserve"> </w:t>
      </w:r>
      <w:r>
        <w:rPr>
          <w:w w:val="76"/>
          <w:rtl/>
        </w:rPr>
        <w:t>نموه</w:t>
      </w:r>
      <w:r>
        <w:rPr>
          <w:rtl/>
        </w:rPr>
        <w:t xml:space="preserve"> </w:t>
      </w:r>
      <w:r>
        <w:rPr>
          <w:w w:val="76"/>
          <w:rtl/>
        </w:rPr>
        <w:t>خاصية</w:t>
      </w:r>
      <w:r>
        <w:rPr>
          <w:rtl/>
        </w:rPr>
        <w:t xml:space="preserve"> </w:t>
      </w:r>
      <w:r>
        <w:rPr>
          <w:w w:val="76"/>
          <w:rtl/>
        </w:rPr>
        <w:t>مميزة</w:t>
      </w:r>
      <w:r>
        <w:rPr>
          <w:rtl/>
        </w:rPr>
        <w:t xml:space="preserve"> </w:t>
      </w:r>
      <w:r>
        <w:rPr>
          <w:w w:val="76"/>
          <w:rtl/>
        </w:rPr>
        <w:t>للنظام</w:t>
      </w:r>
      <w:r>
        <w:rPr>
          <w:rtl/>
        </w:rPr>
        <w:t xml:space="preserve"> </w:t>
      </w:r>
      <w:r>
        <w:rPr>
          <w:w w:val="76"/>
          <w:rtl/>
        </w:rPr>
        <w:t>الاقتصادي</w:t>
      </w:r>
      <w:r>
        <w:rPr>
          <w:w w:val="76"/>
        </w:rPr>
        <w:t>.</w:t>
      </w:r>
      <w:r>
        <w:rPr>
          <w:spacing w:val="80"/>
          <w:rtl/>
        </w:rPr>
        <w:t xml:space="preserve"> </w:t>
      </w:r>
      <w:r>
        <w:rPr>
          <w:w w:val="77"/>
          <w:rtl/>
        </w:rPr>
        <w:t>كما</w:t>
      </w:r>
      <w:r>
        <w:rPr>
          <w:rtl/>
        </w:rPr>
        <w:t xml:space="preserve"> </w:t>
      </w:r>
      <w:r>
        <w:rPr>
          <w:w w:val="77"/>
          <w:rtl/>
        </w:rPr>
        <w:t>لوحظ</w:t>
      </w:r>
      <w:r>
        <w:rPr>
          <w:rtl/>
        </w:rPr>
        <w:t xml:space="preserve"> </w:t>
      </w:r>
      <w:r>
        <w:rPr>
          <w:w w:val="77"/>
          <w:rtl/>
        </w:rPr>
        <w:t>أن</w:t>
      </w:r>
      <w:r>
        <w:rPr>
          <w:rtl/>
        </w:rPr>
        <w:t xml:space="preserve"> </w:t>
      </w:r>
      <w:r>
        <w:rPr>
          <w:w w:val="77"/>
          <w:rtl/>
        </w:rPr>
        <w:t>تزايد</w:t>
      </w:r>
      <w:r>
        <w:rPr>
          <w:rtl/>
        </w:rPr>
        <w:t xml:space="preserve"> </w:t>
      </w:r>
      <w:r>
        <w:rPr>
          <w:w w:val="77"/>
          <w:rtl/>
        </w:rPr>
        <w:t>الدخل</w:t>
      </w:r>
      <w:r>
        <w:rPr>
          <w:rtl/>
        </w:rPr>
        <w:t xml:space="preserve"> </w:t>
      </w:r>
      <w:r>
        <w:rPr>
          <w:w w:val="77"/>
          <w:rtl/>
        </w:rPr>
        <w:t>القومي</w:t>
      </w:r>
      <w:r>
        <w:rPr>
          <w:rtl/>
        </w:rPr>
        <w:t xml:space="preserve"> </w:t>
      </w:r>
      <w:r>
        <w:rPr>
          <w:w w:val="77"/>
          <w:rtl/>
        </w:rPr>
        <w:t>يفوق</w:t>
      </w:r>
      <w:r>
        <w:rPr>
          <w:rtl/>
        </w:rPr>
        <w:t xml:space="preserve"> </w:t>
      </w:r>
      <w:r>
        <w:rPr>
          <w:w w:val="77"/>
          <w:rtl/>
        </w:rPr>
        <w:t>بكثير</w:t>
      </w:r>
      <w:r>
        <w:rPr>
          <w:rtl/>
        </w:rPr>
        <w:t xml:space="preserve"> </w:t>
      </w:r>
      <w:r>
        <w:rPr>
          <w:w w:val="77"/>
          <w:rtl/>
        </w:rPr>
        <w:t>تزايد</w:t>
      </w:r>
      <w:r>
        <w:rPr>
          <w:rtl/>
        </w:rPr>
        <w:t xml:space="preserve"> </w:t>
      </w:r>
      <w:r>
        <w:rPr>
          <w:w w:val="77"/>
          <w:rtl/>
        </w:rPr>
        <w:t>الأرض</w:t>
      </w:r>
      <w:r>
        <w:rPr>
          <w:rtl/>
        </w:rPr>
        <w:t xml:space="preserve"> </w:t>
      </w:r>
      <w:r>
        <w:rPr>
          <w:w w:val="77"/>
          <w:rtl/>
        </w:rPr>
        <w:t>وساعات</w:t>
      </w:r>
      <w:r>
        <w:rPr>
          <w:rtl/>
        </w:rPr>
        <w:t xml:space="preserve"> </w:t>
      </w:r>
      <w:r>
        <w:rPr>
          <w:w w:val="77"/>
          <w:rtl/>
        </w:rPr>
        <w:t>عمل</w:t>
      </w:r>
      <w:r>
        <w:rPr>
          <w:rtl/>
        </w:rPr>
        <w:t xml:space="preserve"> </w:t>
      </w:r>
      <w:r>
        <w:rPr>
          <w:w w:val="77"/>
          <w:rtl/>
        </w:rPr>
        <w:t>اليد</w:t>
      </w:r>
      <w:r>
        <w:rPr>
          <w:rtl/>
        </w:rPr>
        <w:t xml:space="preserve"> </w:t>
      </w:r>
      <w:r>
        <w:rPr>
          <w:w w:val="77"/>
          <w:rtl/>
        </w:rPr>
        <w:t>العاملة</w:t>
      </w:r>
      <w:r>
        <w:rPr>
          <w:rtl/>
        </w:rPr>
        <w:t xml:space="preserve"> </w:t>
      </w:r>
      <w:r>
        <w:rPr>
          <w:w w:val="77"/>
          <w:rtl/>
        </w:rPr>
        <w:t>ورأس</w:t>
      </w:r>
      <w:r>
        <w:rPr>
          <w:rtl/>
        </w:rPr>
        <w:t xml:space="preserve"> </w:t>
      </w:r>
      <w:r>
        <w:rPr>
          <w:w w:val="77"/>
          <w:rtl/>
        </w:rPr>
        <w:t>المال</w:t>
      </w:r>
      <w:r>
        <w:rPr>
          <w:rtl/>
        </w:rPr>
        <w:t xml:space="preserve"> </w:t>
      </w:r>
      <w:r>
        <w:rPr>
          <w:w w:val="77"/>
          <w:rtl/>
        </w:rPr>
        <w:t>المادي،</w:t>
      </w:r>
      <w:r>
        <w:rPr>
          <w:rtl/>
        </w:rPr>
        <w:t xml:space="preserve"> </w:t>
      </w:r>
      <w:r>
        <w:rPr>
          <w:w w:val="70"/>
          <w:rtl/>
        </w:rPr>
        <w:t>ولهذا</w:t>
      </w:r>
      <w:r>
        <w:rPr>
          <w:spacing w:val="25"/>
          <w:rtl/>
        </w:rPr>
        <w:t xml:space="preserve"> </w:t>
      </w:r>
      <w:r>
        <w:rPr>
          <w:w w:val="70"/>
          <w:rtl/>
        </w:rPr>
        <w:t>فالاستثمار</w:t>
      </w:r>
      <w:r>
        <w:rPr>
          <w:spacing w:val="23"/>
          <w:rtl/>
        </w:rPr>
        <w:t xml:space="preserve"> </w:t>
      </w:r>
      <w:r>
        <w:rPr>
          <w:w w:val="70"/>
          <w:rtl/>
        </w:rPr>
        <w:t>في</w:t>
      </w:r>
      <w:r>
        <w:rPr>
          <w:rtl/>
        </w:rPr>
        <w:t xml:space="preserve"> </w:t>
      </w:r>
      <w:r>
        <w:rPr>
          <w:w w:val="70"/>
          <w:rtl/>
        </w:rPr>
        <w:t>رأس</w:t>
      </w:r>
      <w:r>
        <w:rPr>
          <w:rtl/>
        </w:rPr>
        <w:t xml:space="preserve"> </w:t>
      </w:r>
      <w:r>
        <w:rPr>
          <w:w w:val="70"/>
          <w:rtl/>
        </w:rPr>
        <w:t>المال</w:t>
      </w:r>
      <w:r>
        <w:rPr>
          <w:rtl/>
        </w:rPr>
        <w:t xml:space="preserve"> </w:t>
      </w:r>
      <w:r>
        <w:rPr>
          <w:w w:val="70"/>
          <w:rtl/>
        </w:rPr>
        <w:t>البشري</w:t>
      </w:r>
      <w:r>
        <w:rPr>
          <w:spacing w:val="23"/>
          <w:rtl/>
        </w:rPr>
        <w:t xml:space="preserve"> </w:t>
      </w:r>
      <w:r>
        <w:rPr>
          <w:w w:val="70"/>
          <w:rtl/>
        </w:rPr>
        <w:t>قد</w:t>
      </w:r>
      <w:r>
        <w:rPr>
          <w:rtl/>
        </w:rPr>
        <w:t xml:space="preserve"> </w:t>
      </w:r>
      <w:r>
        <w:rPr>
          <w:w w:val="70"/>
          <w:rtl/>
        </w:rPr>
        <w:t>يكون</w:t>
      </w:r>
      <w:r>
        <w:rPr>
          <w:rtl/>
        </w:rPr>
        <w:t xml:space="preserve"> </w:t>
      </w:r>
      <w:r>
        <w:rPr>
          <w:w w:val="70"/>
          <w:rtl/>
        </w:rPr>
        <w:t>التفسير</w:t>
      </w:r>
      <w:r>
        <w:rPr>
          <w:rtl/>
        </w:rPr>
        <w:t xml:space="preserve"> </w:t>
      </w:r>
      <w:r>
        <w:rPr>
          <w:w w:val="70"/>
          <w:rtl/>
        </w:rPr>
        <w:t>الرئيسي</w:t>
      </w:r>
      <w:r>
        <w:rPr>
          <w:spacing w:val="23"/>
          <w:rtl/>
        </w:rPr>
        <w:t xml:space="preserve"> </w:t>
      </w:r>
      <w:r>
        <w:rPr>
          <w:w w:val="70"/>
          <w:rtl/>
        </w:rPr>
        <w:t>لهذا</w:t>
      </w:r>
      <w:r>
        <w:rPr>
          <w:rtl/>
        </w:rPr>
        <w:t xml:space="preserve"> </w:t>
      </w:r>
      <w:r>
        <w:rPr>
          <w:w w:val="70"/>
          <w:rtl/>
        </w:rPr>
        <w:t>الفرق</w:t>
      </w:r>
      <w:r>
        <w:rPr>
          <w:w w:val="70"/>
        </w:rPr>
        <w:t>.</w:t>
      </w:r>
      <w:r>
        <w:rPr>
          <w:rtl/>
        </w:rPr>
        <w:t xml:space="preserve"> </w:t>
      </w:r>
      <w:r>
        <w:rPr>
          <w:w w:val="70"/>
          <w:rtl/>
        </w:rPr>
        <w:t>لهذا</w:t>
      </w:r>
      <w:r>
        <w:rPr>
          <w:rtl/>
        </w:rPr>
        <w:t xml:space="preserve"> </w:t>
      </w:r>
      <w:r>
        <w:rPr>
          <w:w w:val="70"/>
          <w:rtl/>
        </w:rPr>
        <w:t>وضح</w:t>
      </w:r>
      <w:r>
        <w:rPr>
          <w:spacing w:val="23"/>
          <w:rtl/>
        </w:rPr>
        <w:t xml:space="preserve"> </w:t>
      </w:r>
      <w:r>
        <w:rPr>
          <w:w w:val="70"/>
          <w:rtl/>
        </w:rPr>
        <w:t>شولتز</w:t>
      </w:r>
      <w:r>
        <w:rPr>
          <w:rtl/>
        </w:rPr>
        <w:t xml:space="preserve"> </w:t>
      </w:r>
      <w:r>
        <w:rPr>
          <w:w w:val="70"/>
          <w:rtl/>
        </w:rPr>
        <w:t>مفهومه</w:t>
      </w:r>
      <w:r>
        <w:rPr>
          <w:rtl/>
        </w:rPr>
        <w:t xml:space="preserve"> </w:t>
      </w:r>
      <w:r>
        <w:rPr>
          <w:w w:val="73"/>
          <w:rtl/>
        </w:rPr>
        <w:t>لرأس</w:t>
      </w:r>
      <w:r>
        <w:rPr>
          <w:rtl/>
        </w:rPr>
        <w:t xml:space="preserve"> </w:t>
      </w:r>
      <w:r>
        <w:rPr>
          <w:w w:val="73"/>
          <w:rtl/>
        </w:rPr>
        <w:t>المال</w:t>
      </w:r>
      <w:r>
        <w:rPr>
          <w:rtl/>
        </w:rPr>
        <w:t xml:space="preserve"> </w:t>
      </w:r>
      <w:r>
        <w:rPr>
          <w:w w:val="73"/>
          <w:rtl/>
        </w:rPr>
        <w:t>البشري</w:t>
      </w:r>
      <w:r>
        <w:rPr>
          <w:rtl/>
        </w:rPr>
        <w:t xml:space="preserve"> </w:t>
      </w:r>
      <w:r>
        <w:rPr>
          <w:w w:val="73"/>
          <w:rtl/>
        </w:rPr>
        <w:t>على</w:t>
      </w:r>
      <w:r>
        <w:rPr>
          <w:rtl/>
        </w:rPr>
        <w:t xml:space="preserve"> </w:t>
      </w:r>
      <w:r>
        <w:rPr>
          <w:w w:val="73"/>
          <w:rtl/>
        </w:rPr>
        <w:t>ثلاث</w:t>
      </w:r>
      <w:r>
        <w:rPr>
          <w:rtl/>
        </w:rPr>
        <w:t xml:space="preserve"> </w:t>
      </w:r>
      <w:r>
        <w:rPr>
          <w:w w:val="73"/>
          <w:rtl/>
        </w:rPr>
        <w:t>نقاط</w:t>
      </w:r>
      <w:r>
        <w:rPr>
          <w:rtl/>
        </w:rPr>
        <w:t xml:space="preserve"> </w:t>
      </w:r>
      <w:r>
        <w:rPr>
          <w:w w:val="73"/>
          <w:rtl/>
        </w:rPr>
        <w:t>أساسية</w:t>
      </w:r>
      <w:r>
        <w:rPr>
          <w:w w:val="73"/>
        </w:rPr>
        <w:t>:</w:t>
      </w:r>
    </w:p>
    <w:p w14:paraId="02DDCBCE" w14:textId="77777777" w:rsidR="00330223" w:rsidRDefault="00C41563">
      <w:pPr>
        <w:pStyle w:val="BodyText"/>
        <w:bidi/>
        <w:spacing w:line="317" w:lineRule="exact"/>
        <w:ind w:left="838" w:right="288"/>
        <w:jc w:val="left"/>
      </w:pPr>
      <w:r>
        <w:rPr>
          <w:w w:val="72"/>
        </w:rPr>
        <w:t>.1</w:t>
      </w:r>
      <w:r>
        <w:rPr>
          <w:spacing w:val="59"/>
          <w:rtl/>
        </w:rPr>
        <w:t xml:space="preserve"> </w:t>
      </w:r>
      <w:r>
        <w:rPr>
          <w:w w:val="72"/>
          <w:rtl/>
        </w:rPr>
        <w:t>النمو</w:t>
      </w:r>
      <w:r>
        <w:rPr>
          <w:spacing w:val="-2"/>
          <w:rtl/>
        </w:rPr>
        <w:t xml:space="preserve"> </w:t>
      </w:r>
      <w:r>
        <w:rPr>
          <w:w w:val="72"/>
          <w:rtl/>
        </w:rPr>
        <w:t>الاقتصادي</w:t>
      </w:r>
      <w:r>
        <w:rPr>
          <w:spacing w:val="-3"/>
          <w:rtl/>
        </w:rPr>
        <w:t xml:space="preserve"> </w:t>
      </w:r>
      <w:r>
        <w:rPr>
          <w:w w:val="72"/>
          <w:rtl/>
        </w:rPr>
        <w:t>الذي</w:t>
      </w:r>
      <w:r>
        <w:rPr>
          <w:spacing w:val="-1"/>
          <w:rtl/>
        </w:rPr>
        <w:t xml:space="preserve"> </w:t>
      </w:r>
      <w:r>
        <w:rPr>
          <w:w w:val="72"/>
          <w:rtl/>
        </w:rPr>
        <w:t>لا</w:t>
      </w:r>
      <w:r>
        <w:rPr>
          <w:spacing w:val="-4"/>
          <w:rtl/>
        </w:rPr>
        <w:t xml:space="preserve"> </w:t>
      </w:r>
      <w:r>
        <w:rPr>
          <w:w w:val="72"/>
          <w:rtl/>
        </w:rPr>
        <w:t>يمكن</w:t>
      </w:r>
      <w:r>
        <w:rPr>
          <w:spacing w:val="-4"/>
          <w:rtl/>
        </w:rPr>
        <w:t xml:space="preserve"> </w:t>
      </w:r>
      <w:r>
        <w:rPr>
          <w:w w:val="72"/>
          <w:rtl/>
        </w:rPr>
        <w:t>تفسيره</w:t>
      </w:r>
      <w:r>
        <w:rPr>
          <w:spacing w:val="-4"/>
          <w:rtl/>
        </w:rPr>
        <w:t xml:space="preserve"> </w:t>
      </w:r>
      <w:r>
        <w:rPr>
          <w:w w:val="72"/>
          <w:rtl/>
        </w:rPr>
        <w:t>بالزيادة</w:t>
      </w:r>
      <w:r>
        <w:rPr>
          <w:spacing w:val="-1"/>
          <w:rtl/>
        </w:rPr>
        <w:t xml:space="preserve"> </w:t>
      </w:r>
      <w:r>
        <w:rPr>
          <w:w w:val="72"/>
          <w:rtl/>
        </w:rPr>
        <w:t>في</w:t>
      </w:r>
      <w:r>
        <w:rPr>
          <w:spacing w:val="-3"/>
          <w:rtl/>
        </w:rPr>
        <w:t xml:space="preserve"> </w:t>
      </w:r>
      <w:r>
        <w:rPr>
          <w:w w:val="72"/>
          <w:rtl/>
        </w:rPr>
        <w:t>المدخلات</w:t>
      </w:r>
      <w:r>
        <w:rPr>
          <w:spacing w:val="-2"/>
          <w:rtl/>
        </w:rPr>
        <w:t xml:space="preserve"> </w:t>
      </w:r>
      <w:r>
        <w:rPr>
          <w:w w:val="72"/>
          <w:rtl/>
        </w:rPr>
        <w:t>المادية</w:t>
      </w:r>
      <w:r>
        <w:rPr>
          <w:w w:val="72"/>
        </w:rPr>
        <w:t>.</w:t>
      </w:r>
    </w:p>
    <w:p w14:paraId="11E05E34" w14:textId="77777777" w:rsidR="00330223" w:rsidRDefault="00330223">
      <w:pPr>
        <w:pStyle w:val="BodyText"/>
        <w:spacing w:line="317" w:lineRule="exact"/>
        <w:jc w:val="left"/>
        <w:sectPr w:rsidR="00330223">
          <w:pgSz w:w="11910" w:h="16840"/>
          <w:pgMar w:top="1040" w:right="850" w:bottom="96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space="720"/>
        </w:sectPr>
      </w:pPr>
    </w:p>
    <w:p w14:paraId="678AA57E" w14:textId="77777777" w:rsidR="00330223" w:rsidRDefault="00C41563">
      <w:pPr>
        <w:pStyle w:val="BodyText"/>
        <w:bidi/>
        <w:spacing w:before="4"/>
        <w:ind w:right="288"/>
        <w:jc w:val="left"/>
      </w:pPr>
      <w:r>
        <w:rPr>
          <w:w w:val="62"/>
          <w:rtl/>
        </w:rPr>
        <w:lastRenderedPageBreak/>
        <w:t>المستثمر</w:t>
      </w:r>
      <w:r>
        <w:rPr>
          <w:spacing w:val="24"/>
          <w:rtl/>
        </w:rPr>
        <w:t xml:space="preserve"> </w:t>
      </w:r>
      <w:r>
        <w:rPr>
          <w:w w:val="62"/>
          <w:rtl/>
        </w:rPr>
        <w:t>في</w:t>
      </w:r>
    </w:p>
    <w:p w14:paraId="4CFBB0E2" w14:textId="77777777" w:rsidR="00330223" w:rsidRDefault="00C41563">
      <w:pPr>
        <w:pStyle w:val="BodyText"/>
        <w:bidi/>
        <w:spacing w:before="4"/>
        <w:ind w:right="62"/>
        <w:jc w:val="left"/>
      </w:pPr>
      <w:r>
        <w:rPr>
          <w:rtl/>
        </w:rPr>
        <w:br w:type="column"/>
      </w:r>
      <w:r>
        <w:rPr>
          <w:w w:val="66"/>
          <w:rtl/>
        </w:rPr>
        <w:lastRenderedPageBreak/>
        <w:t>البشري</w:t>
      </w:r>
    </w:p>
    <w:p w14:paraId="6EBDAD55" w14:textId="77777777" w:rsidR="00330223" w:rsidRDefault="00C41563">
      <w:pPr>
        <w:pStyle w:val="BodyText"/>
        <w:bidi/>
        <w:spacing w:before="4"/>
        <w:ind w:right="60"/>
        <w:jc w:val="left"/>
      </w:pPr>
      <w:r>
        <w:rPr>
          <w:rtl/>
        </w:rPr>
        <w:br w:type="column"/>
      </w:r>
      <w:r>
        <w:rPr>
          <w:w w:val="84"/>
          <w:rtl/>
        </w:rPr>
        <w:lastRenderedPageBreak/>
        <w:t>المال</w:t>
      </w:r>
    </w:p>
    <w:p w14:paraId="7DAF90E8" w14:textId="77777777" w:rsidR="00330223" w:rsidRDefault="00C41563">
      <w:pPr>
        <w:pStyle w:val="BodyText"/>
        <w:bidi/>
        <w:spacing w:before="4"/>
        <w:ind w:right="61"/>
        <w:jc w:val="left"/>
      </w:pPr>
      <w:r>
        <w:rPr>
          <w:rtl/>
        </w:rPr>
        <w:br w:type="column"/>
      </w:r>
      <w:r>
        <w:rPr>
          <w:w w:val="80"/>
          <w:rtl/>
        </w:rPr>
        <w:lastRenderedPageBreak/>
        <w:t>في</w:t>
      </w:r>
      <w:r>
        <w:rPr>
          <w:spacing w:val="51"/>
          <w:rtl/>
        </w:rPr>
        <w:t xml:space="preserve"> </w:t>
      </w:r>
      <w:r>
        <w:rPr>
          <w:w w:val="80"/>
          <w:rtl/>
        </w:rPr>
        <w:t>مقدار</w:t>
      </w:r>
      <w:r>
        <w:rPr>
          <w:spacing w:val="46"/>
          <w:rtl/>
        </w:rPr>
        <w:t xml:space="preserve"> </w:t>
      </w:r>
      <w:r>
        <w:rPr>
          <w:w w:val="80"/>
          <w:rtl/>
        </w:rPr>
        <w:t>رأس</w:t>
      </w:r>
    </w:p>
    <w:p w14:paraId="53571E60" w14:textId="77777777" w:rsidR="00330223" w:rsidRDefault="00C41563">
      <w:pPr>
        <w:pStyle w:val="BodyText"/>
        <w:bidi/>
        <w:spacing w:before="4"/>
        <w:ind w:right="68"/>
        <w:jc w:val="left"/>
      </w:pPr>
      <w:r>
        <w:rPr>
          <w:rtl/>
        </w:rPr>
        <w:br w:type="column"/>
      </w:r>
      <w:r>
        <w:rPr>
          <w:w w:val="67"/>
          <w:rtl/>
        </w:rPr>
        <w:lastRenderedPageBreak/>
        <w:t>للاختلافات</w:t>
      </w:r>
    </w:p>
    <w:p w14:paraId="503519B9" w14:textId="77777777" w:rsidR="00330223" w:rsidRDefault="00C41563">
      <w:pPr>
        <w:pStyle w:val="BodyText"/>
        <w:bidi/>
        <w:spacing w:before="4"/>
        <w:ind w:right="62"/>
        <w:jc w:val="left"/>
      </w:pPr>
      <w:r>
        <w:rPr>
          <w:rtl/>
        </w:rPr>
        <w:br w:type="column"/>
      </w:r>
      <w:r>
        <w:rPr>
          <w:w w:val="58"/>
          <w:rtl/>
        </w:rPr>
        <w:lastRenderedPageBreak/>
        <w:t>وفقا</w:t>
      </w:r>
    </w:p>
    <w:p w14:paraId="2028A7AC" w14:textId="77777777" w:rsidR="00330223" w:rsidRDefault="00C41563">
      <w:pPr>
        <w:pStyle w:val="BodyText"/>
        <w:bidi/>
        <w:spacing w:before="4"/>
        <w:ind w:right="60"/>
        <w:jc w:val="left"/>
      </w:pPr>
      <w:r>
        <w:rPr>
          <w:rtl/>
        </w:rPr>
        <w:br w:type="column"/>
      </w:r>
      <w:r>
        <w:rPr>
          <w:w w:val="74"/>
          <w:rtl/>
        </w:rPr>
        <w:lastRenderedPageBreak/>
        <w:t>في</w:t>
      </w:r>
      <w:r>
        <w:rPr>
          <w:spacing w:val="67"/>
          <w:rtl/>
        </w:rPr>
        <w:t xml:space="preserve"> </w:t>
      </w:r>
      <w:r>
        <w:rPr>
          <w:w w:val="74"/>
          <w:rtl/>
        </w:rPr>
        <w:t>الإيرادات</w:t>
      </w:r>
    </w:p>
    <w:p w14:paraId="52B546AD" w14:textId="77777777" w:rsidR="00330223" w:rsidRDefault="00C41563">
      <w:pPr>
        <w:pStyle w:val="BodyText"/>
        <w:bidi/>
        <w:spacing w:before="4"/>
        <w:ind w:right="63"/>
        <w:jc w:val="left"/>
      </w:pPr>
      <w:r>
        <w:rPr>
          <w:rtl/>
        </w:rPr>
        <w:br w:type="column"/>
      </w:r>
      <w:r>
        <w:rPr>
          <w:w w:val="70"/>
          <w:rtl/>
        </w:rPr>
        <w:lastRenderedPageBreak/>
        <w:t>الاختلافات</w:t>
      </w:r>
    </w:p>
    <w:p w14:paraId="0F6548D8" w14:textId="77777777" w:rsidR="00330223" w:rsidRDefault="00C41563">
      <w:pPr>
        <w:pStyle w:val="BodyText"/>
        <w:bidi/>
        <w:spacing w:before="4"/>
        <w:ind w:right="62"/>
        <w:jc w:val="left"/>
      </w:pPr>
      <w:r>
        <w:rPr>
          <w:rtl/>
        </w:rPr>
        <w:br w:type="column"/>
      </w:r>
      <w:r>
        <w:rPr>
          <w:w w:val="50"/>
          <w:rtl/>
        </w:rPr>
        <w:lastRenderedPageBreak/>
        <w:t>تفسير</w:t>
      </w:r>
    </w:p>
    <w:p w14:paraId="3BA852D2" w14:textId="77777777" w:rsidR="00330223" w:rsidRDefault="00C41563">
      <w:pPr>
        <w:pStyle w:val="BodyText"/>
        <w:bidi/>
        <w:spacing w:before="4"/>
        <w:ind w:left="838" w:right="60"/>
        <w:jc w:val="left"/>
      </w:pPr>
      <w:r>
        <w:rPr>
          <w:rtl/>
        </w:rPr>
        <w:br w:type="column"/>
      </w:r>
      <w:r>
        <w:rPr>
          <w:w w:val="78"/>
        </w:rPr>
        <w:lastRenderedPageBreak/>
        <w:t>.2</w:t>
      </w:r>
      <w:r>
        <w:rPr>
          <w:spacing w:val="41"/>
          <w:rtl/>
        </w:rPr>
        <w:t xml:space="preserve"> </w:t>
      </w:r>
      <w:r>
        <w:rPr>
          <w:w w:val="78"/>
          <w:rtl/>
        </w:rPr>
        <w:t>يمكن</w:t>
      </w:r>
    </w:p>
    <w:p w14:paraId="437E1FA6" w14:textId="77777777" w:rsidR="00330223" w:rsidRDefault="00330223">
      <w:pPr>
        <w:pStyle w:val="BodyText"/>
        <w:jc w:val="left"/>
        <w:sectPr w:rsidR="00330223">
          <w:type w:val="continuous"/>
          <w:pgSz w:w="11910" w:h="16840"/>
          <w:pgMar w:top="1060" w:right="850" w:bottom="92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num="10" w:space="720" w:equalWidth="0">
            <w:col w:w="1391" w:space="40"/>
            <w:col w:w="707" w:space="39"/>
            <w:col w:w="487" w:space="40"/>
            <w:col w:w="1395" w:space="39"/>
            <w:col w:w="1013" w:space="40"/>
            <w:col w:w="394" w:space="39"/>
            <w:col w:w="1221" w:space="40"/>
            <w:col w:w="994" w:space="39"/>
            <w:col w:w="553" w:space="40"/>
            <w:col w:w="1699"/>
          </w:cols>
        </w:sectPr>
      </w:pPr>
    </w:p>
    <w:p w14:paraId="58910995" w14:textId="77777777" w:rsidR="00330223" w:rsidRDefault="00C41563">
      <w:pPr>
        <w:pStyle w:val="BodyText"/>
        <w:bidi/>
        <w:spacing w:line="322" w:lineRule="exact"/>
        <w:ind w:left="1194" w:right="288"/>
        <w:jc w:val="left"/>
      </w:pPr>
      <w:r>
        <w:rPr>
          <w:w w:val="75"/>
          <w:rtl/>
        </w:rPr>
        <w:lastRenderedPageBreak/>
        <w:t>الأفراد</w:t>
      </w:r>
      <w:r>
        <w:rPr>
          <w:w w:val="75"/>
        </w:rPr>
        <w:t>.</w:t>
      </w:r>
    </w:p>
    <w:p w14:paraId="4F2970A5" w14:textId="77777777" w:rsidR="00330223" w:rsidRDefault="00C41563">
      <w:pPr>
        <w:pStyle w:val="BodyText"/>
        <w:bidi/>
        <w:ind w:left="838" w:right="288"/>
        <w:jc w:val="left"/>
      </w:pPr>
      <w:r>
        <w:rPr>
          <w:w w:val="74"/>
        </w:rPr>
        <w:t>.3</w:t>
      </w:r>
      <w:r>
        <w:rPr>
          <w:spacing w:val="66"/>
          <w:rtl/>
        </w:rPr>
        <w:t xml:space="preserve"> </w:t>
      </w:r>
      <w:r>
        <w:rPr>
          <w:w w:val="74"/>
          <w:rtl/>
        </w:rPr>
        <w:t>يمكن</w:t>
      </w:r>
      <w:r>
        <w:rPr>
          <w:rtl/>
        </w:rPr>
        <w:t xml:space="preserve"> </w:t>
      </w:r>
      <w:r>
        <w:rPr>
          <w:w w:val="74"/>
          <w:rtl/>
        </w:rPr>
        <w:t>تحقيق</w:t>
      </w:r>
      <w:r>
        <w:rPr>
          <w:spacing w:val="1"/>
          <w:rtl/>
        </w:rPr>
        <w:t xml:space="preserve"> </w:t>
      </w:r>
      <w:r>
        <w:rPr>
          <w:w w:val="74"/>
          <w:rtl/>
        </w:rPr>
        <w:t>العدالة</w:t>
      </w:r>
      <w:r>
        <w:rPr>
          <w:spacing w:val="3"/>
          <w:rtl/>
        </w:rPr>
        <w:t xml:space="preserve"> </w:t>
      </w:r>
      <w:r>
        <w:rPr>
          <w:w w:val="74"/>
          <w:rtl/>
        </w:rPr>
        <w:t>في</w:t>
      </w:r>
      <w:r>
        <w:rPr>
          <w:rtl/>
        </w:rPr>
        <w:t xml:space="preserve"> </w:t>
      </w:r>
      <w:r>
        <w:rPr>
          <w:w w:val="74"/>
          <w:rtl/>
        </w:rPr>
        <w:t>الدخل</w:t>
      </w:r>
      <w:r>
        <w:rPr>
          <w:rtl/>
        </w:rPr>
        <w:t xml:space="preserve"> </w:t>
      </w:r>
      <w:r>
        <w:rPr>
          <w:w w:val="74"/>
          <w:rtl/>
        </w:rPr>
        <w:t>من</w:t>
      </w:r>
      <w:r>
        <w:rPr>
          <w:spacing w:val="3"/>
          <w:rtl/>
        </w:rPr>
        <w:t xml:space="preserve"> </w:t>
      </w:r>
      <w:r>
        <w:rPr>
          <w:w w:val="74"/>
          <w:rtl/>
        </w:rPr>
        <w:t>خلال</w:t>
      </w:r>
      <w:r>
        <w:rPr>
          <w:spacing w:val="-3"/>
          <w:rtl/>
        </w:rPr>
        <w:t xml:space="preserve"> </w:t>
      </w:r>
      <w:r>
        <w:rPr>
          <w:w w:val="74"/>
          <w:rtl/>
        </w:rPr>
        <w:t>زيادة</w:t>
      </w:r>
      <w:r>
        <w:rPr>
          <w:spacing w:val="1"/>
          <w:rtl/>
        </w:rPr>
        <w:t xml:space="preserve"> </w:t>
      </w:r>
      <w:r>
        <w:rPr>
          <w:w w:val="74"/>
          <w:rtl/>
        </w:rPr>
        <w:t>نسبة</w:t>
      </w:r>
      <w:r>
        <w:rPr>
          <w:spacing w:val="-2"/>
          <w:rtl/>
        </w:rPr>
        <w:t xml:space="preserve"> </w:t>
      </w:r>
      <w:r>
        <w:rPr>
          <w:w w:val="74"/>
          <w:rtl/>
        </w:rPr>
        <w:t>رأس</w:t>
      </w:r>
      <w:r>
        <w:rPr>
          <w:spacing w:val="-4"/>
          <w:rtl/>
        </w:rPr>
        <w:t xml:space="preserve"> </w:t>
      </w:r>
      <w:r>
        <w:rPr>
          <w:w w:val="74"/>
          <w:rtl/>
        </w:rPr>
        <w:t>المال</w:t>
      </w:r>
      <w:r>
        <w:rPr>
          <w:rtl/>
        </w:rPr>
        <w:t xml:space="preserve"> </w:t>
      </w:r>
      <w:r>
        <w:rPr>
          <w:w w:val="74"/>
          <w:rtl/>
        </w:rPr>
        <w:t>البشري</w:t>
      </w:r>
      <w:r>
        <w:rPr>
          <w:spacing w:val="-1"/>
          <w:rtl/>
        </w:rPr>
        <w:t xml:space="preserve"> </w:t>
      </w:r>
      <w:r>
        <w:rPr>
          <w:w w:val="74"/>
          <w:rtl/>
        </w:rPr>
        <w:t>إلى</w:t>
      </w:r>
      <w:r>
        <w:rPr>
          <w:spacing w:val="-1"/>
          <w:rtl/>
        </w:rPr>
        <w:t xml:space="preserve"> </w:t>
      </w:r>
      <w:r>
        <w:rPr>
          <w:w w:val="74"/>
          <w:rtl/>
        </w:rPr>
        <w:t>رأس</w:t>
      </w:r>
      <w:r>
        <w:rPr>
          <w:rtl/>
        </w:rPr>
        <w:t xml:space="preserve"> </w:t>
      </w:r>
      <w:r>
        <w:rPr>
          <w:w w:val="74"/>
          <w:rtl/>
        </w:rPr>
        <w:t>المال</w:t>
      </w:r>
      <w:r>
        <w:rPr>
          <w:rtl/>
        </w:rPr>
        <w:t xml:space="preserve"> </w:t>
      </w:r>
      <w:r>
        <w:rPr>
          <w:w w:val="74"/>
          <w:rtl/>
        </w:rPr>
        <w:t>التقليدي</w:t>
      </w:r>
      <w:r>
        <w:rPr>
          <w:w w:val="74"/>
        </w:rPr>
        <w:t>.</w:t>
      </w:r>
    </w:p>
    <w:p w14:paraId="03D349C7" w14:textId="77777777" w:rsidR="00330223" w:rsidRDefault="00C41563">
      <w:pPr>
        <w:pStyle w:val="BodyText"/>
        <w:bidi/>
        <w:ind w:left="838" w:right="288" w:hanging="1"/>
        <w:jc w:val="left"/>
      </w:pPr>
      <w:r>
        <w:rPr>
          <w:w w:val="69"/>
          <w:rtl/>
        </w:rPr>
        <w:t>اهتم</w:t>
      </w:r>
      <w:r>
        <w:rPr>
          <w:rtl/>
        </w:rPr>
        <w:t xml:space="preserve"> </w:t>
      </w:r>
      <w:r>
        <w:rPr>
          <w:w w:val="69"/>
          <w:rtl/>
        </w:rPr>
        <w:t>شولتز</w:t>
      </w:r>
      <w:r>
        <w:rPr>
          <w:rtl/>
        </w:rPr>
        <w:t xml:space="preserve"> </w:t>
      </w:r>
      <w:r>
        <w:rPr>
          <w:w w:val="69"/>
          <w:rtl/>
        </w:rPr>
        <w:t>في</w:t>
      </w:r>
      <w:r>
        <w:rPr>
          <w:rtl/>
        </w:rPr>
        <w:t xml:space="preserve"> </w:t>
      </w:r>
      <w:r>
        <w:rPr>
          <w:w w:val="69"/>
          <w:rtl/>
        </w:rPr>
        <w:t>أبحاثه</w:t>
      </w:r>
      <w:r>
        <w:rPr>
          <w:rtl/>
        </w:rPr>
        <w:t xml:space="preserve"> </w:t>
      </w:r>
      <w:r>
        <w:rPr>
          <w:w w:val="69"/>
          <w:rtl/>
        </w:rPr>
        <w:t>على</w:t>
      </w:r>
      <w:r>
        <w:rPr>
          <w:rtl/>
        </w:rPr>
        <w:t xml:space="preserve"> </w:t>
      </w:r>
      <w:r>
        <w:rPr>
          <w:w w:val="69"/>
          <w:rtl/>
        </w:rPr>
        <w:t>التركيز</w:t>
      </w:r>
      <w:r>
        <w:rPr>
          <w:rtl/>
        </w:rPr>
        <w:t xml:space="preserve"> </w:t>
      </w:r>
      <w:r>
        <w:rPr>
          <w:w w:val="69"/>
          <w:rtl/>
        </w:rPr>
        <w:t>على</w:t>
      </w:r>
      <w:r>
        <w:rPr>
          <w:rtl/>
        </w:rPr>
        <w:t xml:space="preserve"> </w:t>
      </w:r>
      <w:r>
        <w:rPr>
          <w:w w:val="69"/>
          <w:rtl/>
        </w:rPr>
        <w:t>عملية</w:t>
      </w:r>
      <w:r>
        <w:rPr>
          <w:rtl/>
        </w:rPr>
        <w:t xml:space="preserve"> </w:t>
      </w:r>
      <w:r>
        <w:rPr>
          <w:w w:val="69"/>
          <w:rtl/>
        </w:rPr>
        <w:t>التعليم</w:t>
      </w:r>
      <w:r>
        <w:rPr>
          <w:rtl/>
        </w:rPr>
        <w:t xml:space="preserve"> </w:t>
      </w:r>
      <w:r>
        <w:rPr>
          <w:w w:val="69"/>
          <w:rtl/>
        </w:rPr>
        <w:t>باعتبارها</w:t>
      </w:r>
      <w:r>
        <w:rPr>
          <w:rtl/>
        </w:rPr>
        <w:t xml:space="preserve"> </w:t>
      </w:r>
      <w:r>
        <w:rPr>
          <w:w w:val="69"/>
          <w:rtl/>
        </w:rPr>
        <w:t>استثمارا</w:t>
      </w:r>
      <w:r>
        <w:rPr>
          <w:rtl/>
        </w:rPr>
        <w:t xml:space="preserve"> </w:t>
      </w:r>
      <w:r>
        <w:rPr>
          <w:w w:val="69"/>
          <w:rtl/>
        </w:rPr>
        <w:t>ضروريا</w:t>
      </w:r>
      <w:r>
        <w:rPr>
          <w:rtl/>
        </w:rPr>
        <w:t xml:space="preserve"> </w:t>
      </w:r>
      <w:r>
        <w:rPr>
          <w:w w:val="69"/>
          <w:rtl/>
        </w:rPr>
        <w:t>في</w:t>
      </w:r>
      <w:r>
        <w:rPr>
          <w:rtl/>
        </w:rPr>
        <w:t xml:space="preserve"> </w:t>
      </w:r>
      <w:r>
        <w:rPr>
          <w:w w:val="69"/>
          <w:rtl/>
        </w:rPr>
        <w:t>رأس</w:t>
      </w:r>
      <w:r>
        <w:rPr>
          <w:rtl/>
        </w:rPr>
        <w:t xml:space="preserve"> </w:t>
      </w:r>
      <w:r>
        <w:rPr>
          <w:w w:val="69"/>
          <w:rtl/>
        </w:rPr>
        <w:t>المال</w:t>
      </w:r>
      <w:r>
        <w:rPr>
          <w:rtl/>
        </w:rPr>
        <w:t xml:space="preserve"> </w:t>
      </w:r>
      <w:r>
        <w:rPr>
          <w:w w:val="69"/>
          <w:rtl/>
        </w:rPr>
        <w:t xml:space="preserve">البشري، </w:t>
      </w:r>
      <w:r>
        <w:rPr>
          <w:w w:val="64"/>
          <w:rtl/>
        </w:rPr>
        <w:t>وإن</w:t>
      </w:r>
      <w:r>
        <w:rPr>
          <w:spacing w:val="29"/>
          <w:rtl/>
        </w:rPr>
        <w:t xml:space="preserve"> </w:t>
      </w:r>
      <w:r>
        <w:rPr>
          <w:w w:val="64"/>
          <w:rtl/>
        </w:rPr>
        <w:t>الإنفاق</w:t>
      </w:r>
      <w:r>
        <w:rPr>
          <w:spacing w:val="31"/>
          <w:rtl/>
        </w:rPr>
        <w:t xml:space="preserve"> </w:t>
      </w:r>
      <w:r>
        <w:rPr>
          <w:w w:val="64"/>
          <w:rtl/>
        </w:rPr>
        <w:t>على</w:t>
      </w:r>
      <w:r>
        <w:rPr>
          <w:spacing w:val="28"/>
          <w:rtl/>
        </w:rPr>
        <w:t xml:space="preserve"> </w:t>
      </w:r>
      <w:r>
        <w:rPr>
          <w:w w:val="64"/>
          <w:rtl/>
        </w:rPr>
        <w:t>التعليم</w:t>
      </w:r>
      <w:r>
        <w:rPr>
          <w:spacing w:val="29"/>
          <w:rtl/>
        </w:rPr>
        <w:t xml:space="preserve"> </w:t>
      </w:r>
      <w:r>
        <w:rPr>
          <w:w w:val="64"/>
          <w:rtl/>
        </w:rPr>
        <w:t>يعتبر</w:t>
      </w:r>
      <w:r>
        <w:rPr>
          <w:spacing w:val="29"/>
          <w:rtl/>
        </w:rPr>
        <w:t xml:space="preserve"> </w:t>
      </w:r>
      <w:r>
        <w:rPr>
          <w:w w:val="64"/>
          <w:rtl/>
        </w:rPr>
        <w:t>استثمارا</w:t>
      </w:r>
      <w:r>
        <w:rPr>
          <w:spacing w:val="28"/>
          <w:rtl/>
        </w:rPr>
        <w:t xml:space="preserve"> </w:t>
      </w:r>
      <w:r>
        <w:rPr>
          <w:w w:val="64"/>
          <w:rtl/>
        </w:rPr>
        <w:t>وليس</w:t>
      </w:r>
      <w:r>
        <w:rPr>
          <w:spacing w:val="28"/>
          <w:rtl/>
        </w:rPr>
        <w:t xml:space="preserve"> </w:t>
      </w:r>
      <w:r>
        <w:rPr>
          <w:w w:val="64"/>
          <w:rtl/>
        </w:rPr>
        <w:t>نفقات</w:t>
      </w:r>
      <w:r>
        <w:rPr>
          <w:spacing w:val="31"/>
          <w:rtl/>
        </w:rPr>
        <w:t xml:space="preserve"> </w:t>
      </w:r>
      <w:r>
        <w:rPr>
          <w:w w:val="64"/>
          <w:rtl/>
        </w:rPr>
        <w:t>استهلاكية</w:t>
      </w:r>
      <w:r>
        <w:rPr>
          <w:spacing w:val="31"/>
          <w:rtl/>
        </w:rPr>
        <w:t xml:space="preserve"> </w:t>
      </w:r>
      <w:r>
        <w:rPr>
          <w:w w:val="64"/>
          <w:rtl/>
        </w:rPr>
        <w:t>لأن</w:t>
      </w:r>
      <w:r>
        <w:rPr>
          <w:spacing w:val="28"/>
          <w:rtl/>
        </w:rPr>
        <w:t xml:space="preserve"> </w:t>
      </w:r>
      <w:r>
        <w:rPr>
          <w:w w:val="64"/>
          <w:rtl/>
        </w:rPr>
        <w:t>التعليم</w:t>
      </w:r>
      <w:r>
        <w:rPr>
          <w:spacing w:val="28"/>
          <w:rtl/>
        </w:rPr>
        <w:t xml:space="preserve"> </w:t>
      </w:r>
      <w:r>
        <w:rPr>
          <w:w w:val="64"/>
          <w:rtl/>
        </w:rPr>
        <w:t>يحقق</w:t>
      </w:r>
      <w:r>
        <w:rPr>
          <w:spacing w:val="25"/>
          <w:rtl/>
        </w:rPr>
        <w:t xml:space="preserve"> </w:t>
      </w:r>
      <w:r>
        <w:rPr>
          <w:w w:val="64"/>
          <w:rtl/>
        </w:rPr>
        <w:t>قيمة</w:t>
      </w:r>
      <w:r>
        <w:rPr>
          <w:spacing w:val="29"/>
          <w:rtl/>
        </w:rPr>
        <w:t xml:space="preserve"> </w:t>
      </w:r>
      <w:r>
        <w:rPr>
          <w:w w:val="64"/>
          <w:rtl/>
        </w:rPr>
        <w:t>إضافية</w:t>
      </w:r>
      <w:r>
        <w:rPr>
          <w:spacing w:val="31"/>
          <w:rtl/>
        </w:rPr>
        <w:t xml:space="preserve"> </w:t>
      </w:r>
      <w:r>
        <w:rPr>
          <w:w w:val="64"/>
          <w:rtl/>
        </w:rPr>
        <w:t>اقتصادية</w:t>
      </w:r>
      <w:r>
        <w:rPr>
          <w:w w:val="64"/>
        </w:rPr>
        <w:t>.</w:t>
      </w:r>
    </w:p>
    <w:p w14:paraId="5BC216FB" w14:textId="77777777" w:rsidR="00330223" w:rsidRDefault="00330223">
      <w:pPr>
        <w:pStyle w:val="BodyText"/>
        <w:jc w:val="left"/>
      </w:pPr>
    </w:p>
    <w:p w14:paraId="3FF88429" w14:textId="77777777" w:rsidR="00457DD7" w:rsidRDefault="00457DD7" w:rsidP="00457DD7">
      <w:pPr>
        <w:bidi/>
        <w:spacing w:before="69" w:line="322" w:lineRule="exact"/>
        <w:ind w:left="838" w:right="288"/>
        <w:rPr>
          <w:sz w:val="28"/>
          <w:szCs w:val="28"/>
        </w:rPr>
      </w:pPr>
      <w:r>
        <w:rPr>
          <w:w w:val="88"/>
          <w:sz w:val="28"/>
          <w:szCs w:val="28"/>
          <w:rtl/>
        </w:rPr>
        <w:t>إسهامات</w:t>
      </w:r>
      <w:r>
        <w:rPr>
          <w:spacing w:val="-9"/>
          <w:w w:val="88"/>
          <w:sz w:val="28"/>
          <w:szCs w:val="28"/>
          <w:rtl/>
        </w:rPr>
        <w:t xml:space="preserve"> </w:t>
      </w:r>
      <w:r>
        <w:rPr>
          <w:w w:val="88"/>
          <w:sz w:val="28"/>
          <w:szCs w:val="28"/>
          <w:rtl/>
        </w:rPr>
        <w:t>مينسر</w:t>
      </w:r>
      <w:r>
        <w:rPr>
          <w:spacing w:val="-10"/>
          <w:w w:val="88"/>
          <w:sz w:val="28"/>
          <w:szCs w:val="28"/>
          <w:rtl/>
        </w:rPr>
        <w:t xml:space="preserve"> </w:t>
      </w:r>
      <w:r>
        <w:rPr>
          <w:w w:val="88"/>
          <w:sz w:val="28"/>
          <w:szCs w:val="28"/>
        </w:rPr>
        <w:t>:(</w:t>
      </w:r>
      <w:proofErr w:type="spellStart"/>
      <w:r>
        <w:rPr>
          <w:w w:val="88"/>
          <w:sz w:val="24"/>
          <w:szCs w:val="24"/>
        </w:rPr>
        <w:t>Menser</w:t>
      </w:r>
      <w:proofErr w:type="spellEnd"/>
      <w:r>
        <w:rPr>
          <w:w w:val="88"/>
          <w:sz w:val="28"/>
          <w:szCs w:val="28"/>
        </w:rPr>
        <w:t>)</w:t>
      </w:r>
    </w:p>
    <w:p w14:paraId="3BF2DEBA" w14:textId="77777777" w:rsidR="00457DD7" w:rsidRDefault="00457DD7" w:rsidP="00457DD7">
      <w:pPr>
        <w:pStyle w:val="BodyText"/>
        <w:bidi/>
        <w:ind w:left="837" w:right="288" w:firstLine="1"/>
        <w:jc w:val="left"/>
      </w:pPr>
      <w:r>
        <w:rPr>
          <w:w w:val="78"/>
          <w:rtl/>
        </w:rPr>
        <w:t>أشار</w:t>
      </w:r>
      <w:r>
        <w:rPr>
          <w:spacing w:val="-1"/>
          <w:rtl/>
        </w:rPr>
        <w:t xml:space="preserve"> </w:t>
      </w:r>
      <w:r>
        <w:rPr>
          <w:w w:val="78"/>
        </w:rPr>
        <w:t>«</w:t>
      </w:r>
      <w:r>
        <w:rPr>
          <w:w w:val="78"/>
          <w:rtl/>
        </w:rPr>
        <w:t>مينسر</w:t>
      </w:r>
      <w:r>
        <w:rPr>
          <w:w w:val="78"/>
        </w:rPr>
        <w:t>»</w:t>
      </w:r>
      <w:r>
        <w:rPr>
          <w:rtl/>
        </w:rPr>
        <w:t xml:space="preserve"> </w:t>
      </w:r>
      <w:r>
        <w:rPr>
          <w:w w:val="78"/>
          <w:rtl/>
        </w:rPr>
        <w:t>في</w:t>
      </w:r>
      <w:r>
        <w:rPr>
          <w:spacing w:val="-1"/>
          <w:rtl/>
        </w:rPr>
        <w:t xml:space="preserve"> </w:t>
      </w:r>
      <w:r>
        <w:rPr>
          <w:w w:val="78"/>
          <w:rtl/>
        </w:rPr>
        <w:t>أبحاثه</w:t>
      </w:r>
      <w:r>
        <w:rPr>
          <w:rtl/>
        </w:rPr>
        <w:t xml:space="preserve"> </w:t>
      </w:r>
      <w:r>
        <w:rPr>
          <w:w w:val="78"/>
          <w:rtl/>
        </w:rPr>
        <w:t>من</w:t>
      </w:r>
      <w:r>
        <w:rPr>
          <w:rtl/>
        </w:rPr>
        <w:t xml:space="preserve"> </w:t>
      </w:r>
      <w:r>
        <w:rPr>
          <w:w w:val="78"/>
          <w:rtl/>
        </w:rPr>
        <w:t>خلال</w:t>
      </w:r>
      <w:r>
        <w:rPr>
          <w:rtl/>
        </w:rPr>
        <w:t xml:space="preserve"> </w:t>
      </w:r>
      <w:r>
        <w:rPr>
          <w:w w:val="78"/>
          <w:rtl/>
        </w:rPr>
        <w:t>استخدام</w:t>
      </w:r>
      <w:r>
        <w:rPr>
          <w:spacing w:val="-1"/>
          <w:rtl/>
        </w:rPr>
        <w:t xml:space="preserve"> </w:t>
      </w:r>
      <w:r>
        <w:rPr>
          <w:w w:val="78"/>
          <w:rtl/>
        </w:rPr>
        <w:t>مفهوم</w:t>
      </w:r>
      <w:r>
        <w:rPr>
          <w:spacing w:val="-2"/>
          <w:rtl/>
        </w:rPr>
        <w:t xml:space="preserve"> </w:t>
      </w:r>
      <w:r>
        <w:rPr>
          <w:w w:val="78"/>
          <w:rtl/>
        </w:rPr>
        <w:t>رأس</w:t>
      </w:r>
      <w:r>
        <w:rPr>
          <w:rtl/>
        </w:rPr>
        <w:t xml:space="preserve"> </w:t>
      </w:r>
      <w:r>
        <w:rPr>
          <w:w w:val="78"/>
          <w:rtl/>
        </w:rPr>
        <w:t>المال</w:t>
      </w:r>
      <w:r>
        <w:rPr>
          <w:spacing w:val="-1"/>
          <w:rtl/>
        </w:rPr>
        <w:t xml:space="preserve"> </w:t>
      </w:r>
      <w:r>
        <w:rPr>
          <w:w w:val="78"/>
          <w:rtl/>
        </w:rPr>
        <w:t>البشري</w:t>
      </w:r>
      <w:r>
        <w:rPr>
          <w:spacing w:val="-2"/>
          <w:rtl/>
        </w:rPr>
        <w:t xml:space="preserve"> </w:t>
      </w:r>
      <w:r>
        <w:rPr>
          <w:w w:val="78"/>
          <w:rtl/>
        </w:rPr>
        <w:t>إلى</w:t>
      </w:r>
      <w:r>
        <w:rPr>
          <w:spacing w:val="-1"/>
          <w:rtl/>
        </w:rPr>
        <w:t xml:space="preserve"> </w:t>
      </w:r>
      <w:r>
        <w:rPr>
          <w:w w:val="78"/>
          <w:rtl/>
        </w:rPr>
        <w:t>أن</w:t>
      </w:r>
      <w:r>
        <w:rPr>
          <w:rtl/>
        </w:rPr>
        <w:t xml:space="preserve"> </w:t>
      </w:r>
      <w:r>
        <w:rPr>
          <w:w w:val="78"/>
          <w:rtl/>
        </w:rPr>
        <w:t xml:space="preserve">اختلاف </w:t>
      </w:r>
      <w:r>
        <w:rPr>
          <w:w w:val="78"/>
        </w:rPr>
        <w:t>)</w:t>
      </w:r>
      <w:r>
        <w:rPr>
          <w:w w:val="78"/>
          <w:rtl/>
        </w:rPr>
        <w:t>الفروق</w:t>
      </w:r>
      <w:r>
        <w:rPr>
          <w:w w:val="78"/>
        </w:rPr>
        <w:t>(</w:t>
      </w:r>
      <w:r>
        <w:rPr>
          <w:rtl/>
        </w:rPr>
        <w:t xml:space="preserve"> </w:t>
      </w:r>
      <w:r>
        <w:rPr>
          <w:w w:val="78"/>
          <w:rtl/>
        </w:rPr>
        <w:t xml:space="preserve">الإيرادات </w:t>
      </w:r>
      <w:r>
        <w:rPr>
          <w:w w:val="75"/>
          <w:rtl/>
        </w:rPr>
        <w:t>بين</w:t>
      </w:r>
      <w:r>
        <w:rPr>
          <w:spacing w:val="10"/>
          <w:rtl/>
        </w:rPr>
        <w:t xml:space="preserve"> </w:t>
      </w:r>
      <w:r>
        <w:rPr>
          <w:w w:val="75"/>
          <w:rtl/>
        </w:rPr>
        <w:t>الوظائف؛</w:t>
      </w:r>
      <w:r>
        <w:rPr>
          <w:rtl/>
        </w:rPr>
        <w:t xml:space="preserve"> </w:t>
      </w:r>
      <w:r>
        <w:rPr>
          <w:w w:val="75"/>
          <w:rtl/>
        </w:rPr>
        <w:t>إنما</w:t>
      </w:r>
      <w:r>
        <w:rPr>
          <w:rtl/>
        </w:rPr>
        <w:t xml:space="preserve"> </w:t>
      </w:r>
      <w:r>
        <w:rPr>
          <w:w w:val="75"/>
          <w:rtl/>
        </w:rPr>
        <w:t>يعود</w:t>
      </w:r>
      <w:r>
        <w:rPr>
          <w:rtl/>
        </w:rPr>
        <w:t xml:space="preserve"> </w:t>
      </w:r>
      <w:r>
        <w:rPr>
          <w:w w:val="75"/>
          <w:rtl/>
        </w:rPr>
        <w:t>إلى</w:t>
      </w:r>
      <w:r>
        <w:rPr>
          <w:spacing w:val="10"/>
          <w:rtl/>
        </w:rPr>
        <w:t xml:space="preserve"> </w:t>
      </w:r>
      <w:r>
        <w:rPr>
          <w:w w:val="75"/>
          <w:rtl/>
        </w:rPr>
        <w:t>الاختلاف</w:t>
      </w:r>
      <w:r>
        <w:rPr>
          <w:spacing w:val="12"/>
          <w:rtl/>
        </w:rPr>
        <w:t xml:space="preserve"> </w:t>
      </w:r>
      <w:r>
        <w:rPr>
          <w:w w:val="75"/>
          <w:rtl/>
        </w:rPr>
        <w:t>في</w:t>
      </w:r>
      <w:r>
        <w:rPr>
          <w:spacing w:val="10"/>
          <w:rtl/>
        </w:rPr>
        <w:t xml:space="preserve"> </w:t>
      </w:r>
      <w:r>
        <w:rPr>
          <w:w w:val="75"/>
          <w:rtl/>
        </w:rPr>
        <w:t>طول</w:t>
      </w:r>
      <w:r>
        <w:rPr>
          <w:spacing w:val="10"/>
          <w:rtl/>
        </w:rPr>
        <w:t xml:space="preserve"> </w:t>
      </w:r>
      <w:r>
        <w:rPr>
          <w:w w:val="75"/>
          <w:rtl/>
        </w:rPr>
        <w:t>مدة</w:t>
      </w:r>
      <w:r>
        <w:rPr>
          <w:rtl/>
        </w:rPr>
        <w:t xml:space="preserve"> </w:t>
      </w:r>
      <w:r>
        <w:rPr>
          <w:w w:val="75"/>
          <w:rtl/>
        </w:rPr>
        <w:t>التدريب</w:t>
      </w:r>
      <w:r>
        <w:rPr>
          <w:spacing w:val="10"/>
          <w:rtl/>
        </w:rPr>
        <w:t xml:space="preserve"> </w:t>
      </w:r>
      <w:r>
        <w:rPr>
          <w:w w:val="75"/>
          <w:rtl/>
        </w:rPr>
        <w:t>وكذا</w:t>
      </w:r>
      <w:r>
        <w:rPr>
          <w:spacing w:val="11"/>
          <w:rtl/>
        </w:rPr>
        <w:t xml:space="preserve"> </w:t>
      </w:r>
      <w:r>
        <w:rPr>
          <w:w w:val="75"/>
          <w:rtl/>
        </w:rPr>
        <w:t>اختلاف</w:t>
      </w:r>
      <w:r>
        <w:rPr>
          <w:rtl/>
        </w:rPr>
        <w:t xml:space="preserve"> </w:t>
      </w:r>
      <w:r>
        <w:rPr>
          <w:w w:val="75"/>
          <w:rtl/>
        </w:rPr>
        <w:t>توزيع</w:t>
      </w:r>
      <w:r>
        <w:rPr>
          <w:spacing w:val="10"/>
          <w:rtl/>
        </w:rPr>
        <w:t xml:space="preserve"> </w:t>
      </w:r>
      <w:r>
        <w:rPr>
          <w:w w:val="75"/>
          <w:rtl/>
        </w:rPr>
        <w:t>الدخل</w:t>
      </w:r>
      <w:r>
        <w:rPr>
          <w:rtl/>
        </w:rPr>
        <w:t xml:space="preserve"> </w:t>
      </w:r>
      <w:r>
        <w:rPr>
          <w:w w:val="75"/>
          <w:rtl/>
        </w:rPr>
        <w:t>بين</w:t>
      </w:r>
      <w:r>
        <w:rPr>
          <w:rtl/>
        </w:rPr>
        <w:t xml:space="preserve"> </w:t>
      </w:r>
      <w:r>
        <w:rPr>
          <w:w w:val="75"/>
          <w:rtl/>
        </w:rPr>
        <w:t>هذه</w:t>
      </w:r>
      <w:r>
        <w:rPr>
          <w:spacing w:val="10"/>
          <w:rtl/>
        </w:rPr>
        <w:t xml:space="preserve"> </w:t>
      </w:r>
      <w:r>
        <w:rPr>
          <w:w w:val="75"/>
          <w:rtl/>
        </w:rPr>
        <w:t>الوظائف</w:t>
      </w:r>
      <w:r>
        <w:rPr>
          <w:spacing w:val="40"/>
          <w:rtl/>
        </w:rPr>
        <w:t xml:space="preserve"> </w:t>
      </w:r>
      <w:r>
        <w:rPr>
          <w:w w:val="73"/>
          <w:rtl/>
        </w:rPr>
        <w:t>والذي</w:t>
      </w:r>
      <w:r>
        <w:rPr>
          <w:rtl/>
        </w:rPr>
        <w:t xml:space="preserve"> </w:t>
      </w:r>
      <w:r>
        <w:rPr>
          <w:w w:val="73"/>
          <w:rtl/>
        </w:rPr>
        <w:t>يعود</w:t>
      </w:r>
      <w:r>
        <w:rPr>
          <w:rtl/>
        </w:rPr>
        <w:t xml:space="preserve"> </w:t>
      </w:r>
      <w:r>
        <w:rPr>
          <w:w w:val="73"/>
          <w:rtl/>
        </w:rPr>
        <w:t>بالدرجة</w:t>
      </w:r>
      <w:r>
        <w:rPr>
          <w:rtl/>
        </w:rPr>
        <w:t xml:space="preserve"> </w:t>
      </w:r>
      <w:r>
        <w:rPr>
          <w:w w:val="73"/>
          <w:rtl/>
        </w:rPr>
        <w:t>الأولى</w:t>
      </w:r>
      <w:r>
        <w:rPr>
          <w:rtl/>
        </w:rPr>
        <w:t xml:space="preserve"> </w:t>
      </w:r>
      <w:r>
        <w:rPr>
          <w:w w:val="73"/>
          <w:rtl/>
        </w:rPr>
        <w:t>إلى</w:t>
      </w:r>
      <w:r>
        <w:rPr>
          <w:rtl/>
        </w:rPr>
        <w:t xml:space="preserve"> </w:t>
      </w:r>
      <w:r>
        <w:rPr>
          <w:w w:val="73"/>
          <w:rtl/>
        </w:rPr>
        <w:t>مقدار</w:t>
      </w:r>
      <w:r>
        <w:rPr>
          <w:rtl/>
        </w:rPr>
        <w:t xml:space="preserve"> </w:t>
      </w:r>
      <w:r>
        <w:rPr>
          <w:w w:val="73"/>
          <w:rtl/>
        </w:rPr>
        <w:t>إنتاجية</w:t>
      </w:r>
      <w:r>
        <w:rPr>
          <w:rtl/>
        </w:rPr>
        <w:t xml:space="preserve"> </w:t>
      </w:r>
      <w:r>
        <w:rPr>
          <w:w w:val="73"/>
          <w:rtl/>
        </w:rPr>
        <w:t>كل</w:t>
      </w:r>
      <w:r>
        <w:rPr>
          <w:rtl/>
        </w:rPr>
        <w:t xml:space="preserve"> </w:t>
      </w:r>
      <w:r>
        <w:rPr>
          <w:w w:val="73"/>
          <w:rtl/>
        </w:rPr>
        <w:t>وظيفة،</w:t>
      </w:r>
      <w:r>
        <w:rPr>
          <w:rtl/>
        </w:rPr>
        <w:t xml:space="preserve"> </w:t>
      </w:r>
      <w:r>
        <w:rPr>
          <w:w w:val="73"/>
          <w:rtl/>
        </w:rPr>
        <w:t>كما</w:t>
      </w:r>
      <w:r>
        <w:rPr>
          <w:rtl/>
        </w:rPr>
        <w:t xml:space="preserve"> </w:t>
      </w:r>
      <w:r>
        <w:rPr>
          <w:w w:val="73"/>
          <w:rtl/>
        </w:rPr>
        <w:t>أن</w:t>
      </w:r>
      <w:r>
        <w:rPr>
          <w:rtl/>
        </w:rPr>
        <w:t xml:space="preserve"> </w:t>
      </w:r>
      <w:r>
        <w:rPr>
          <w:w w:val="73"/>
          <w:rtl/>
        </w:rPr>
        <w:t>الأقدمية</w:t>
      </w:r>
      <w:r>
        <w:rPr>
          <w:rtl/>
        </w:rPr>
        <w:t xml:space="preserve"> </w:t>
      </w:r>
      <w:r>
        <w:rPr>
          <w:w w:val="73"/>
          <w:rtl/>
        </w:rPr>
        <w:t>والخبرة</w:t>
      </w:r>
      <w:r>
        <w:rPr>
          <w:rtl/>
        </w:rPr>
        <w:t xml:space="preserve"> </w:t>
      </w:r>
      <w:r>
        <w:rPr>
          <w:w w:val="73"/>
          <w:rtl/>
        </w:rPr>
        <w:t>حسب</w:t>
      </w:r>
      <w:r>
        <w:rPr>
          <w:rtl/>
        </w:rPr>
        <w:t xml:space="preserve"> </w:t>
      </w:r>
      <w:r>
        <w:rPr>
          <w:w w:val="73"/>
          <w:rtl/>
        </w:rPr>
        <w:t>مينسر</w:t>
      </w:r>
      <w:r>
        <w:rPr>
          <w:w w:val="73"/>
        </w:rPr>
        <w:t>»</w:t>
      </w:r>
      <w:r>
        <w:rPr>
          <w:rtl/>
        </w:rPr>
        <w:t xml:space="preserve"> </w:t>
      </w:r>
      <w:r>
        <w:rPr>
          <w:w w:val="73"/>
          <w:rtl/>
        </w:rPr>
        <w:t>تعتبر</w:t>
      </w:r>
      <w:r>
        <w:rPr>
          <w:rtl/>
        </w:rPr>
        <w:t xml:space="preserve"> </w:t>
      </w:r>
      <w:r>
        <w:rPr>
          <w:w w:val="73"/>
          <w:rtl/>
        </w:rPr>
        <w:t xml:space="preserve">من </w:t>
      </w:r>
      <w:r>
        <w:rPr>
          <w:w w:val="72"/>
          <w:rtl/>
        </w:rPr>
        <w:t>العوامل</w:t>
      </w:r>
      <w:r>
        <w:rPr>
          <w:rtl/>
        </w:rPr>
        <w:t xml:space="preserve"> </w:t>
      </w:r>
      <w:r>
        <w:rPr>
          <w:w w:val="72"/>
          <w:rtl/>
        </w:rPr>
        <w:t>التي</w:t>
      </w:r>
      <w:r>
        <w:rPr>
          <w:rtl/>
        </w:rPr>
        <w:t xml:space="preserve"> </w:t>
      </w:r>
      <w:r>
        <w:rPr>
          <w:w w:val="72"/>
          <w:rtl/>
        </w:rPr>
        <w:t>ترفع</w:t>
      </w:r>
      <w:r>
        <w:rPr>
          <w:rtl/>
        </w:rPr>
        <w:t xml:space="preserve"> </w:t>
      </w:r>
      <w:r>
        <w:rPr>
          <w:w w:val="72"/>
          <w:rtl/>
        </w:rPr>
        <w:t>من</w:t>
      </w:r>
      <w:r>
        <w:rPr>
          <w:rtl/>
        </w:rPr>
        <w:t xml:space="preserve"> </w:t>
      </w:r>
      <w:r>
        <w:rPr>
          <w:w w:val="72"/>
          <w:rtl/>
        </w:rPr>
        <w:t>إنتاجية</w:t>
      </w:r>
      <w:r>
        <w:rPr>
          <w:rtl/>
        </w:rPr>
        <w:t xml:space="preserve"> </w:t>
      </w:r>
      <w:r>
        <w:rPr>
          <w:w w:val="72"/>
          <w:rtl/>
        </w:rPr>
        <w:t>العامل</w:t>
      </w:r>
      <w:r>
        <w:rPr>
          <w:w w:val="72"/>
        </w:rPr>
        <w:t>.</w:t>
      </w:r>
    </w:p>
    <w:p w14:paraId="6F576A7F" w14:textId="77777777" w:rsidR="00457DD7" w:rsidRDefault="00457DD7" w:rsidP="00457DD7">
      <w:pPr>
        <w:pStyle w:val="BodyText"/>
        <w:bidi/>
        <w:spacing w:before="4"/>
        <w:ind w:left="839" w:right="288" w:hanging="1"/>
        <w:jc w:val="left"/>
      </w:pPr>
      <w:r>
        <w:rPr>
          <w:w w:val="71"/>
          <w:rtl/>
        </w:rPr>
        <w:t>وحسب</w:t>
      </w:r>
      <w:r>
        <w:rPr>
          <w:spacing w:val="14"/>
          <w:rtl/>
        </w:rPr>
        <w:t xml:space="preserve"> </w:t>
      </w:r>
      <w:r>
        <w:rPr>
          <w:w w:val="71"/>
          <w:rtl/>
        </w:rPr>
        <w:t>مينسر</w:t>
      </w:r>
      <w:r>
        <w:rPr>
          <w:spacing w:val="16"/>
          <w:rtl/>
        </w:rPr>
        <w:t xml:space="preserve"> </w:t>
      </w:r>
      <w:r>
        <w:rPr>
          <w:w w:val="71"/>
          <w:rtl/>
        </w:rPr>
        <w:t>فالاستثمار</w:t>
      </w:r>
      <w:r>
        <w:rPr>
          <w:spacing w:val="15"/>
          <w:rtl/>
        </w:rPr>
        <w:t xml:space="preserve"> </w:t>
      </w:r>
      <w:r>
        <w:rPr>
          <w:w w:val="71"/>
          <w:rtl/>
        </w:rPr>
        <w:t>في</w:t>
      </w:r>
      <w:r>
        <w:rPr>
          <w:spacing w:val="10"/>
          <w:rtl/>
        </w:rPr>
        <w:t xml:space="preserve"> </w:t>
      </w:r>
      <w:r>
        <w:rPr>
          <w:w w:val="71"/>
          <w:rtl/>
        </w:rPr>
        <w:t>رأس</w:t>
      </w:r>
      <w:r>
        <w:rPr>
          <w:spacing w:val="12"/>
          <w:rtl/>
        </w:rPr>
        <w:t xml:space="preserve"> </w:t>
      </w:r>
      <w:r>
        <w:rPr>
          <w:w w:val="71"/>
          <w:rtl/>
        </w:rPr>
        <w:t>المال</w:t>
      </w:r>
      <w:r>
        <w:rPr>
          <w:spacing w:val="11"/>
          <w:rtl/>
        </w:rPr>
        <w:t xml:space="preserve"> </w:t>
      </w:r>
      <w:r>
        <w:rPr>
          <w:w w:val="71"/>
          <w:rtl/>
        </w:rPr>
        <w:t>البشري</w:t>
      </w:r>
      <w:r>
        <w:rPr>
          <w:spacing w:val="12"/>
          <w:rtl/>
        </w:rPr>
        <w:t xml:space="preserve"> </w:t>
      </w:r>
      <w:r>
        <w:rPr>
          <w:w w:val="71"/>
          <w:rtl/>
        </w:rPr>
        <w:t>يهدف</w:t>
      </w:r>
      <w:r>
        <w:rPr>
          <w:spacing w:val="17"/>
          <w:rtl/>
        </w:rPr>
        <w:t xml:space="preserve"> </w:t>
      </w:r>
      <w:r>
        <w:rPr>
          <w:w w:val="71"/>
          <w:rtl/>
        </w:rPr>
        <w:t>إلى</w:t>
      </w:r>
      <w:r>
        <w:rPr>
          <w:spacing w:val="11"/>
          <w:rtl/>
        </w:rPr>
        <w:t xml:space="preserve"> </w:t>
      </w:r>
      <w:r>
        <w:rPr>
          <w:w w:val="71"/>
          <w:rtl/>
        </w:rPr>
        <w:t>إبراز</w:t>
      </w:r>
      <w:r>
        <w:rPr>
          <w:spacing w:val="12"/>
          <w:rtl/>
        </w:rPr>
        <w:t xml:space="preserve"> </w:t>
      </w:r>
      <w:r>
        <w:rPr>
          <w:w w:val="71"/>
          <w:rtl/>
        </w:rPr>
        <w:t>أهمية</w:t>
      </w:r>
      <w:r>
        <w:rPr>
          <w:spacing w:val="12"/>
          <w:rtl/>
        </w:rPr>
        <w:t xml:space="preserve"> </w:t>
      </w:r>
      <w:r>
        <w:rPr>
          <w:w w:val="71"/>
          <w:rtl/>
        </w:rPr>
        <w:t>تحديد</w:t>
      </w:r>
      <w:r>
        <w:rPr>
          <w:spacing w:val="12"/>
          <w:rtl/>
        </w:rPr>
        <w:t xml:space="preserve"> </w:t>
      </w:r>
      <w:r>
        <w:rPr>
          <w:w w:val="71"/>
          <w:rtl/>
        </w:rPr>
        <w:t>التكلفة</w:t>
      </w:r>
      <w:r>
        <w:rPr>
          <w:spacing w:val="12"/>
          <w:rtl/>
        </w:rPr>
        <w:t xml:space="preserve"> </w:t>
      </w:r>
      <w:r>
        <w:rPr>
          <w:w w:val="71"/>
          <w:rtl/>
        </w:rPr>
        <w:t>والعائد</w:t>
      </w:r>
      <w:r>
        <w:rPr>
          <w:spacing w:val="12"/>
          <w:rtl/>
        </w:rPr>
        <w:t xml:space="preserve"> </w:t>
      </w:r>
      <w:r>
        <w:rPr>
          <w:w w:val="71"/>
          <w:rtl/>
        </w:rPr>
        <w:t>من</w:t>
      </w:r>
      <w:r>
        <w:rPr>
          <w:spacing w:val="12"/>
          <w:rtl/>
        </w:rPr>
        <w:t xml:space="preserve"> </w:t>
      </w:r>
      <w:r>
        <w:rPr>
          <w:w w:val="71"/>
          <w:rtl/>
        </w:rPr>
        <w:t xml:space="preserve">التدريب </w:t>
      </w:r>
      <w:r>
        <w:rPr>
          <w:w w:val="65"/>
          <w:rtl/>
        </w:rPr>
        <w:t>في</w:t>
      </w:r>
      <w:r>
        <w:rPr>
          <w:rtl/>
        </w:rPr>
        <w:t xml:space="preserve"> </w:t>
      </w:r>
      <w:r>
        <w:rPr>
          <w:w w:val="65"/>
          <w:rtl/>
        </w:rPr>
        <w:t>تفسير</w:t>
      </w:r>
      <w:r>
        <w:rPr>
          <w:rtl/>
        </w:rPr>
        <w:t xml:space="preserve"> </w:t>
      </w:r>
      <w:r>
        <w:rPr>
          <w:w w:val="65"/>
          <w:rtl/>
        </w:rPr>
        <w:t>بعض</w:t>
      </w:r>
      <w:r>
        <w:rPr>
          <w:rtl/>
        </w:rPr>
        <w:t xml:space="preserve"> </w:t>
      </w:r>
      <w:r>
        <w:rPr>
          <w:w w:val="65"/>
          <w:rtl/>
        </w:rPr>
        <w:t>خصائص</w:t>
      </w:r>
      <w:r>
        <w:rPr>
          <w:rtl/>
        </w:rPr>
        <w:t xml:space="preserve"> </w:t>
      </w:r>
      <w:r>
        <w:rPr>
          <w:w w:val="65"/>
          <w:rtl/>
        </w:rPr>
        <w:t>السلوك</w:t>
      </w:r>
      <w:r>
        <w:rPr>
          <w:rtl/>
        </w:rPr>
        <w:t xml:space="preserve"> </w:t>
      </w:r>
      <w:r>
        <w:rPr>
          <w:w w:val="65"/>
          <w:rtl/>
        </w:rPr>
        <w:t>لدى</w:t>
      </w:r>
      <w:r>
        <w:rPr>
          <w:rtl/>
        </w:rPr>
        <w:t xml:space="preserve"> </w:t>
      </w:r>
      <w:r>
        <w:rPr>
          <w:w w:val="65"/>
          <w:rtl/>
        </w:rPr>
        <w:t>العاملين،</w:t>
      </w:r>
      <w:r>
        <w:rPr>
          <w:rtl/>
        </w:rPr>
        <w:t xml:space="preserve"> </w:t>
      </w:r>
      <w:r>
        <w:rPr>
          <w:w w:val="65"/>
          <w:rtl/>
        </w:rPr>
        <w:t>التي</w:t>
      </w:r>
      <w:r>
        <w:rPr>
          <w:rtl/>
        </w:rPr>
        <w:t xml:space="preserve"> </w:t>
      </w:r>
      <w:r>
        <w:rPr>
          <w:w w:val="65"/>
          <w:rtl/>
        </w:rPr>
        <w:t>تتحدد</w:t>
      </w:r>
      <w:r>
        <w:rPr>
          <w:rtl/>
        </w:rPr>
        <w:t xml:space="preserve"> </w:t>
      </w:r>
      <w:r>
        <w:rPr>
          <w:w w:val="65"/>
          <w:rtl/>
        </w:rPr>
        <w:t>بتحديد</w:t>
      </w:r>
      <w:r>
        <w:rPr>
          <w:rtl/>
        </w:rPr>
        <w:t xml:space="preserve"> </w:t>
      </w:r>
      <w:r>
        <w:rPr>
          <w:w w:val="65"/>
          <w:rtl/>
        </w:rPr>
        <w:t>تكلفة</w:t>
      </w:r>
      <w:r>
        <w:rPr>
          <w:rtl/>
        </w:rPr>
        <w:t xml:space="preserve"> </w:t>
      </w:r>
      <w:r>
        <w:rPr>
          <w:w w:val="65"/>
          <w:rtl/>
        </w:rPr>
        <w:t>التدريب</w:t>
      </w:r>
      <w:r>
        <w:rPr>
          <w:rtl/>
        </w:rPr>
        <w:t xml:space="preserve"> </w:t>
      </w:r>
      <w:r>
        <w:rPr>
          <w:w w:val="65"/>
          <w:rtl/>
        </w:rPr>
        <w:t>والتي</w:t>
      </w:r>
      <w:r>
        <w:rPr>
          <w:rtl/>
        </w:rPr>
        <w:t xml:space="preserve"> </w:t>
      </w:r>
      <w:r>
        <w:rPr>
          <w:w w:val="65"/>
          <w:rtl/>
        </w:rPr>
        <w:t>قسمها</w:t>
      </w:r>
      <w:r>
        <w:rPr>
          <w:rtl/>
        </w:rPr>
        <w:t xml:space="preserve"> </w:t>
      </w:r>
      <w:r>
        <w:rPr>
          <w:w w:val="65"/>
          <w:rtl/>
        </w:rPr>
        <w:t>إلى</w:t>
      </w:r>
      <w:r>
        <w:rPr>
          <w:rtl/>
        </w:rPr>
        <w:t xml:space="preserve"> </w:t>
      </w:r>
      <w:r>
        <w:rPr>
          <w:w w:val="65"/>
          <w:rtl/>
        </w:rPr>
        <w:t xml:space="preserve">تكاليف </w:t>
      </w:r>
      <w:r>
        <w:rPr>
          <w:w w:val="68"/>
          <w:rtl/>
        </w:rPr>
        <w:t>مباشرة</w:t>
      </w:r>
      <w:r>
        <w:rPr>
          <w:spacing w:val="3"/>
          <w:rtl/>
        </w:rPr>
        <w:t xml:space="preserve"> </w:t>
      </w:r>
      <w:r>
        <w:rPr>
          <w:w w:val="68"/>
        </w:rPr>
        <w:t>)</w:t>
      </w:r>
      <w:r>
        <w:rPr>
          <w:w w:val="68"/>
          <w:rtl/>
        </w:rPr>
        <w:t>تكلفة</w:t>
      </w:r>
      <w:r>
        <w:rPr>
          <w:spacing w:val="5"/>
          <w:rtl/>
        </w:rPr>
        <w:t xml:space="preserve"> </w:t>
      </w:r>
      <w:r>
        <w:rPr>
          <w:w w:val="68"/>
          <w:rtl/>
        </w:rPr>
        <w:t>معدات</w:t>
      </w:r>
      <w:r>
        <w:rPr>
          <w:spacing w:val="4"/>
          <w:rtl/>
        </w:rPr>
        <w:t xml:space="preserve"> </w:t>
      </w:r>
      <w:r>
        <w:rPr>
          <w:w w:val="68"/>
          <w:rtl/>
        </w:rPr>
        <w:t>التدريب،</w:t>
      </w:r>
      <w:r>
        <w:rPr>
          <w:spacing w:val="3"/>
          <w:rtl/>
        </w:rPr>
        <w:t xml:space="preserve"> </w:t>
      </w:r>
      <w:r>
        <w:rPr>
          <w:w w:val="68"/>
          <w:rtl/>
        </w:rPr>
        <w:t>أجور</w:t>
      </w:r>
      <w:r>
        <w:rPr>
          <w:spacing w:val="5"/>
          <w:rtl/>
        </w:rPr>
        <w:t xml:space="preserve"> </w:t>
      </w:r>
      <w:r>
        <w:rPr>
          <w:w w:val="68"/>
          <w:rtl/>
        </w:rPr>
        <w:t>المدربين</w:t>
      </w:r>
      <w:r>
        <w:rPr>
          <w:spacing w:val="5"/>
          <w:rtl/>
        </w:rPr>
        <w:t xml:space="preserve"> </w:t>
      </w:r>
      <w:r>
        <w:rPr>
          <w:w w:val="68"/>
          <w:rtl/>
        </w:rPr>
        <w:t>والمتدربين</w:t>
      </w:r>
      <w:r>
        <w:rPr>
          <w:spacing w:val="4"/>
          <w:rtl/>
        </w:rPr>
        <w:t xml:space="preserve"> </w:t>
      </w:r>
      <w:r>
        <w:rPr>
          <w:w w:val="68"/>
          <w:rtl/>
        </w:rPr>
        <w:t>وتكلفة</w:t>
      </w:r>
      <w:r>
        <w:rPr>
          <w:spacing w:val="5"/>
          <w:rtl/>
        </w:rPr>
        <w:t xml:space="preserve"> </w:t>
      </w:r>
      <w:r>
        <w:rPr>
          <w:w w:val="68"/>
          <w:rtl/>
        </w:rPr>
        <w:t>غير</w:t>
      </w:r>
      <w:r>
        <w:rPr>
          <w:spacing w:val="4"/>
          <w:rtl/>
        </w:rPr>
        <w:t xml:space="preserve"> </w:t>
      </w:r>
      <w:r>
        <w:rPr>
          <w:w w:val="68"/>
          <w:rtl/>
        </w:rPr>
        <w:t>مباشرة،</w:t>
      </w:r>
      <w:r>
        <w:rPr>
          <w:spacing w:val="3"/>
          <w:rtl/>
        </w:rPr>
        <w:t xml:space="preserve"> </w:t>
      </w:r>
      <w:r>
        <w:rPr>
          <w:w w:val="68"/>
          <w:rtl/>
        </w:rPr>
        <w:t>التي</w:t>
      </w:r>
      <w:r>
        <w:rPr>
          <w:spacing w:val="3"/>
          <w:rtl/>
        </w:rPr>
        <w:t xml:space="preserve"> </w:t>
      </w:r>
      <w:r>
        <w:rPr>
          <w:w w:val="68"/>
          <w:rtl/>
        </w:rPr>
        <w:t>تشكل</w:t>
      </w:r>
      <w:r>
        <w:rPr>
          <w:spacing w:val="4"/>
          <w:rtl/>
        </w:rPr>
        <w:t xml:space="preserve"> </w:t>
      </w:r>
      <w:r>
        <w:rPr>
          <w:w w:val="68"/>
          <w:rtl/>
        </w:rPr>
        <w:t>تكلفة</w:t>
      </w:r>
      <w:r>
        <w:rPr>
          <w:spacing w:val="4"/>
          <w:rtl/>
        </w:rPr>
        <w:t xml:space="preserve"> </w:t>
      </w:r>
      <w:r>
        <w:rPr>
          <w:w w:val="68"/>
          <w:rtl/>
        </w:rPr>
        <w:t>الفرصة</w:t>
      </w:r>
    </w:p>
    <w:p w14:paraId="079D7DAE" w14:textId="77777777" w:rsidR="00457DD7" w:rsidRDefault="00457DD7" w:rsidP="00457DD7">
      <w:pPr>
        <w:pStyle w:val="BodyText"/>
        <w:jc w:val="left"/>
        <w:sectPr w:rsidR="00457DD7" w:rsidSect="00457DD7">
          <w:type w:val="continuous"/>
          <w:pgSz w:w="11910" w:h="16840"/>
          <w:pgMar w:top="1360" w:right="850" w:bottom="96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space="720"/>
        </w:sectPr>
      </w:pPr>
    </w:p>
    <w:p w14:paraId="3FEB3349" w14:textId="77777777" w:rsidR="00457DD7" w:rsidRDefault="00457DD7" w:rsidP="00457DD7">
      <w:pPr>
        <w:pStyle w:val="BodyText"/>
        <w:bidi/>
        <w:spacing w:line="321" w:lineRule="exact"/>
        <w:ind w:right="288"/>
        <w:jc w:val="left"/>
      </w:pPr>
      <w:r>
        <w:rPr>
          <w:w w:val="59"/>
          <w:rtl/>
        </w:rPr>
        <w:lastRenderedPageBreak/>
        <w:t>بعد</w:t>
      </w:r>
    </w:p>
    <w:p w14:paraId="3D1B3E67" w14:textId="77777777" w:rsidR="00457DD7" w:rsidRDefault="00457DD7" w:rsidP="00457DD7">
      <w:pPr>
        <w:pStyle w:val="BodyText"/>
        <w:bidi/>
        <w:spacing w:line="321" w:lineRule="exact"/>
        <w:ind w:right="70"/>
        <w:jc w:val="left"/>
      </w:pPr>
      <w:r>
        <w:rPr>
          <w:rtl/>
        </w:rPr>
        <w:br w:type="column"/>
      </w:r>
      <w:r>
        <w:rPr>
          <w:w w:val="62"/>
          <w:rtl/>
        </w:rPr>
        <w:lastRenderedPageBreak/>
        <w:t>الفرد</w:t>
      </w:r>
    </w:p>
    <w:p w14:paraId="5935C8D0" w14:textId="77777777" w:rsidR="00457DD7" w:rsidRDefault="00457DD7" w:rsidP="00457DD7">
      <w:pPr>
        <w:pStyle w:val="BodyText"/>
        <w:bidi/>
        <w:spacing w:line="321" w:lineRule="exact"/>
        <w:ind w:right="70"/>
        <w:jc w:val="left"/>
      </w:pPr>
      <w:r>
        <w:rPr>
          <w:rtl/>
        </w:rPr>
        <w:br w:type="column"/>
      </w:r>
      <w:r>
        <w:rPr>
          <w:w w:val="84"/>
          <w:rtl/>
        </w:rPr>
        <w:lastRenderedPageBreak/>
        <w:t>إيرادات</w:t>
      </w:r>
    </w:p>
    <w:p w14:paraId="7F65B3C4" w14:textId="77777777" w:rsidR="00457DD7" w:rsidRDefault="00457DD7" w:rsidP="00457DD7">
      <w:pPr>
        <w:pStyle w:val="BodyText"/>
        <w:bidi/>
        <w:spacing w:line="321" w:lineRule="exact"/>
        <w:ind w:right="69"/>
        <w:jc w:val="left"/>
      </w:pPr>
      <w:r>
        <w:rPr>
          <w:rtl/>
        </w:rPr>
        <w:br w:type="column"/>
      </w:r>
      <w:r>
        <w:rPr>
          <w:w w:val="63"/>
          <w:rtl/>
        </w:rPr>
        <w:lastRenderedPageBreak/>
        <w:t>يشكل</w:t>
      </w:r>
    </w:p>
    <w:p w14:paraId="7BAE6F18" w14:textId="77777777" w:rsidR="00457DD7" w:rsidRDefault="00457DD7" w:rsidP="00457DD7">
      <w:pPr>
        <w:pStyle w:val="BodyText"/>
        <w:bidi/>
        <w:spacing w:line="321" w:lineRule="exact"/>
        <w:ind w:right="70"/>
        <w:jc w:val="left"/>
      </w:pPr>
      <w:r>
        <w:rPr>
          <w:rtl/>
        </w:rPr>
        <w:br w:type="column"/>
      </w:r>
      <w:r>
        <w:rPr>
          <w:w w:val="83"/>
          <w:rtl/>
        </w:rPr>
        <w:lastRenderedPageBreak/>
        <w:t>والذي</w:t>
      </w:r>
    </w:p>
    <w:p w14:paraId="6DE8E686" w14:textId="77777777" w:rsidR="00457DD7" w:rsidRDefault="00457DD7" w:rsidP="00457DD7">
      <w:pPr>
        <w:pStyle w:val="BodyText"/>
        <w:bidi/>
        <w:spacing w:line="321" w:lineRule="exact"/>
        <w:ind w:right="70"/>
        <w:jc w:val="left"/>
      </w:pPr>
      <w:r>
        <w:rPr>
          <w:rtl/>
        </w:rPr>
        <w:br w:type="column"/>
      </w:r>
      <w:r>
        <w:rPr>
          <w:w w:val="71"/>
          <w:rtl/>
        </w:rPr>
        <w:lastRenderedPageBreak/>
        <w:t>من</w:t>
      </w:r>
      <w:r>
        <w:rPr>
          <w:spacing w:val="21"/>
          <w:w w:val="71"/>
          <w:rtl/>
        </w:rPr>
        <w:t xml:space="preserve"> </w:t>
      </w:r>
      <w:r>
        <w:rPr>
          <w:w w:val="71"/>
          <w:rtl/>
        </w:rPr>
        <w:t>التدريب</w:t>
      </w:r>
    </w:p>
    <w:p w14:paraId="1AE097CC" w14:textId="77777777" w:rsidR="00457DD7" w:rsidRDefault="00457DD7" w:rsidP="00457DD7">
      <w:pPr>
        <w:pStyle w:val="BodyText"/>
        <w:bidi/>
        <w:spacing w:line="321" w:lineRule="exact"/>
        <w:ind w:right="73"/>
        <w:jc w:val="left"/>
      </w:pPr>
      <w:r>
        <w:rPr>
          <w:rtl/>
        </w:rPr>
        <w:br w:type="column"/>
      </w:r>
      <w:r>
        <w:rPr>
          <w:w w:val="65"/>
          <w:rtl/>
        </w:rPr>
        <w:lastRenderedPageBreak/>
        <w:t>العائد</w:t>
      </w:r>
    </w:p>
    <w:p w14:paraId="352C1CFD" w14:textId="77777777" w:rsidR="00457DD7" w:rsidRDefault="00457DD7" w:rsidP="00457DD7">
      <w:pPr>
        <w:pStyle w:val="BodyText"/>
        <w:bidi/>
        <w:spacing w:line="321" w:lineRule="exact"/>
        <w:ind w:right="71"/>
        <w:jc w:val="left"/>
      </w:pPr>
      <w:r>
        <w:rPr>
          <w:rtl/>
        </w:rPr>
        <w:br w:type="column"/>
      </w:r>
      <w:r>
        <w:rPr>
          <w:w w:val="64"/>
          <w:rtl/>
        </w:rPr>
        <w:lastRenderedPageBreak/>
        <w:t>تحديد</w:t>
      </w:r>
    </w:p>
    <w:p w14:paraId="7860F25E" w14:textId="77777777" w:rsidR="00457DD7" w:rsidRDefault="00457DD7" w:rsidP="00457DD7">
      <w:pPr>
        <w:pStyle w:val="BodyText"/>
        <w:bidi/>
        <w:spacing w:line="321" w:lineRule="exact"/>
        <w:ind w:right="70"/>
        <w:jc w:val="left"/>
      </w:pPr>
      <w:r>
        <w:rPr>
          <w:rtl/>
        </w:rPr>
        <w:br w:type="column"/>
      </w:r>
      <w:r>
        <w:rPr>
          <w:w w:val="69"/>
          <w:rtl/>
        </w:rPr>
        <w:lastRenderedPageBreak/>
        <w:t>أيضا</w:t>
      </w:r>
    </w:p>
    <w:p w14:paraId="3A3F05E5" w14:textId="77777777" w:rsidR="00457DD7" w:rsidRDefault="00457DD7" w:rsidP="00457DD7">
      <w:pPr>
        <w:pStyle w:val="BodyText"/>
        <w:bidi/>
        <w:spacing w:line="321" w:lineRule="exact"/>
        <w:ind w:right="70"/>
        <w:jc w:val="left"/>
      </w:pPr>
      <w:r>
        <w:rPr>
          <w:rtl/>
        </w:rPr>
        <w:br w:type="column"/>
      </w:r>
      <w:r>
        <w:rPr>
          <w:w w:val="79"/>
          <w:rtl/>
        </w:rPr>
        <w:lastRenderedPageBreak/>
        <w:t>المتدرب،</w:t>
      </w:r>
    </w:p>
    <w:p w14:paraId="1ED204E0" w14:textId="77777777" w:rsidR="00457DD7" w:rsidRDefault="00457DD7" w:rsidP="00457DD7">
      <w:pPr>
        <w:pStyle w:val="BodyText"/>
        <w:bidi/>
        <w:spacing w:line="321" w:lineRule="exact"/>
        <w:ind w:right="70"/>
        <w:jc w:val="left"/>
      </w:pPr>
      <w:r>
        <w:rPr>
          <w:rtl/>
        </w:rPr>
        <w:br w:type="column"/>
      </w:r>
      <w:r>
        <w:rPr>
          <w:w w:val="81"/>
          <w:rtl/>
        </w:rPr>
        <w:lastRenderedPageBreak/>
        <w:t>للمدرب</w:t>
      </w:r>
      <w:r>
        <w:rPr>
          <w:spacing w:val="70"/>
          <w:rtl/>
        </w:rPr>
        <w:t xml:space="preserve"> </w:t>
      </w:r>
      <w:r>
        <w:rPr>
          <w:w w:val="81"/>
          <w:rtl/>
        </w:rPr>
        <w:t>أو</w:t>
      </w:r>
    </w:p>
    <w:p w14:paraId="7A11C150" w14:textId="77777777" w:rsidR="00457DD7" w:rsidRDefault="00457DD7" w:rsidP="00457DD7">
      <w:pPr>
        <w:pStyle w:val="BodyText"/>
        <w:bidi/>
        <w:spacing w:line="321" w:lineRule="exact"/>
        <w:ind w:right="71"/>
        <w:jc w:val="left"/>
      </w:pPr>
      <w:r>
        <w:rPr>
          <w:rtl/>
        </w:rPr>
        <w:br w:type="column"/>
      </w:r>
      <w:r>
        <w:rPr>
          <w:w w:val="53"/>
          <w:rtl/>
        </w:rPr>
        <w:lastRenderedPageBreak/>
        <w:t>بالنسبة</w:t>
      </w:r>
    </w:p>
    <w:p w14:paraId="16322642" w14:textId="77777777" w:rsidR="00457DD7" w:rsidRDefault="00457DD7" w:rsidP="00457DD7">
      <w:pPr>
        <w:pStyle w:val="BodyText"/>
        <w:bidi/>
        <w:spacing w:line="321" w:lineRule="exact"/>
        <w:ind w:left="838" w:right="71"/>
        <w:jc w:val="left"/>
      </w:pPr>
      <w:r>
        <w:rPr>
          <w:rtl/>
        </w:rPr>
        <w:br w:type="column"/>
      </w:r>
      <w:r>
        <w:rPr>
          <w:w w:val="70"/>
          <w:rtl/>
        </w:rPr>
        <w:lastRenderedPageBreak/>
        <w:t>الضائعة</w:t>
      </w:r>
    </w:p>
    <w:p w14:paraId="1CF25FC3" w14:textId="77777777" w:rsidR="00457DD7" w:rsidRDefault="00457DD7" w:rsidP="00457DD7">
      <w:pPr>
        <w:pStyle w:val="BodyText"/>
        <w:spacing w:line="321" w:lineRule="exact"/>
        <w:jc w:val="left"/>
        <w:sectPr w:rsidR="00457DD7">
          <w:type w:val="continuous"/>
          <w:pgSz w:w="11910" w:h="16840"/>
          <w:pgMar w:top="1060" w:right="850" w:bottom="92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num="13" w:space="720" w:equalWidth="0">
            <w:col w:w="562" w:space="40"/>
            <w:col w:w="489" w:space="39"/>
            <w:col w:w="739" w:space="39"/>
            <w:col w:w="536" w:space="40"/>
            <w:col w:w="580" w:space="40"/>
            <w:col w:w="1110" w:space="39"/>
            <w:col w:w="524" w:space="39"/>
            <w:col w:w="547" w:space="40"/>
            <w:col w:w="494" w:space="40"/>
            <w:col w:w="882" w:space="39"/>
            <w:col w:w="1012" w:space="39"/>
            <w:col w:w="648" w:space="39"/>
            <w:col w:w="1614"/>
          </w:cols>
        </w:sectPr>
      </w:pPr>
    </w:p>
    <w:p w14:paraId="19506EA5" w14:textId="77777777" w:rsidR="00457DD7" w:rsidRDefault="00457DD7" w:rsidP="00457DD7">
      <w:pPr>
        <w:pStyle w:val="BodyText"/>
        <w:bidi/>
        <w:ind w:left="840" w:right="288" w:hanging="2"/>
        <w:jc w:val="left"/>
      </w:pPr>
      <w:r>
        <w:rPr>
          <w:w w:val="72"/>
          <w:rtl/>
        </w:rPr>
        <w:lastRenderedPageBreak/>
        <w:t>التدريب؛</w:t>
      </w:r>
      <w:r>
        <w:rPr>
          <w:rtl/>
        </w:rPr>
        <w:t xml:space="preserve"> </w:t>
      </w:r>
      <w:r>
        <w:rPr>
          <w:w w:val="72"/>
          <w:rtl/>
        </w:rPr>
        <w:t>أي</w:t>
      </w:r>
      <w:r>
        <w:rPr>
          <w:rtl/>
        </w:rPr>
        <w:t xml:space="preserve"> </w:t>
      </w:r>
      <w:r>
        <w:rPr>
          <w:w w:val="72"/>
          <w:rtl/>
        </w:rPr>
        <w:t>أنه</w:t>
      </w:r>
      <w:r>
        <w:rPr>
          <w:rtl/>
        </w:rPr>
        <w:t xml:space="preserve"> </w:t>
      </w:r>
      <w:r>
        <w:rPr>
          <w:w w:val="72"/>
          <w:rtl/>
        </w:rPr>
        <w:t>ركز</w:t>
      </w:r>
      <w:r>
        <w:rPr>
          <w:rtl/>
        </w:rPr>
        <w:t xml:space="preserve"> </w:t>
      </w:r>
      <w:r>
        <w:rPr>
          <w:w w:val="72"/>
          <w:rtl/>
        </w:rPr>
        <w:t>في</w:t>
      </w:r>
      <w:r>
        <w:rPr>
          <w:rtl/>
        </w:rPr>
        <w:t xml:space="preserve"> </w:t>
      </w:r>
      <w:r>
        <w:rPr>
          <w:w w:val="72"/>
          <w:rtl/>
        </w:rPr>
        <w:t>أبحاثه</w:t>
      </w:r>
      <w:r>
        <w:rPr>
          <w:rtl/>
        </w:rPr>
        <w:t xml:space="preserve"> </w:t>
      </w:r>
      <w:r>
        <w:rPr>
          <w:w w:val="72"/>
          <w:rtl/>
        </w:rPr>
        <w:t>على</w:t>
      </w:r>
      <w:r>
        <w:rPr>
          <w:rtl/>
        </w:rPr>
        <w:t xml:space="preserve"> </w:t>
      </w:r>
      <w:r>
        <w:rPr>
          <w:w w:val="72"/>
          <w:rtl/>
        </w:rPr>
        <w:t>دراسة</w:t>
      </w:r>
      <w:r>
        <w:rPr>
          <w:rtl/>
        </w:rPr>
        <w:t xml:space="preserve"> </w:t>
      </w:r>
      <w:r>
        <w:rPr>
          <w:w w:val="72"/>
          <w:rtl/>
        </w:rPr>
        <w:t>أثر</w:t>
      </w:r>
      <w:r>
        <w:rPr>
          <w:rtl/>
        </w:rPr>
        <w:t xml:space="preserve"> </w:t>
      </w:r>
      <w:r>
        <w:rPr>
          <w:w w:val="72"/>
          <w:rtl/>
        </w:rPr>
        <w:t>الاستثمار</w:t>
      </w:r>
      <w:r>
        <w:rPr>
          <w:rtl/>
        </w:rPr>
        <w:t xml:space="preserve"> </w:t>
      </w:r>
      <w:r>
        <w:rPr>
          <w:w w:val="72"/>
          <w:rtl/>
        </w:rPr>
        <w:t>في</w:t>
      </w:r>
      <w:r>
        <w:rPr>
          <w:rtl/>
        </w:rPr>
        <w:t xml:space="preserve"> </w:t>
      </w:r>
      <w:r>
        <w:rPr>
          <w:w w:val="72"/>
          <w:rtl/>
        </w:rPr>
        <w:t>التدريب</w:t>
      </w:r>
      <w:r>
        <w:rPr>
          <w:rtl/>
        </w:rPr>
        <w:t xml:space="preserve"> </w:t>
      </w:r>
      <w:r>
        <w:rPr>
          <w:w w:val="72"/>
          <w:rtl/>
        </w:rPr>
        <w:t>على</w:t>
      </w:r>
      <w:r>
        <w:rPr>
          <w:rtl/>
        </w:rPr>
        <w:t xml:space="preserve"> </w:t>
      </w:r>
      <w:r>
        <w:rPr>
          <w:w w:val="72"/>
          <w:rtl/>
        </w:rPr>
        <w:t>دخل</w:t>
      </w:r>
      <w:r>
        <w:rPr>
          <w:rtl/>
        </w:rPr>
        <w:t xml:space="preserve"> </w:t>
      </w:r>
      <w:r>
        <w:rPr>
          <w:w w:val="72"/>
          <w:rtl/>
        </w:rPr>
        <w:t>وسلوك</w:t>
      </w:r>
      <w:r>
        <w:rPr>
          <w:rtl/>
        </w:rPr>
        <w:t xml:space="preserve"> </w:t>
      </w:r>
      <w:r>
        <w:rPr>
          <w:w w:val="72"/>
          <w:rtl/>
        </w:rPr>
        <w:t>الأفراد</w:t>
      </w:r>
      <w:r>
        <w:rPr>
          <w:rtl/>
        </w:rPr>
        <w:t xml:space="preserve"> </w:t>
      </w:r>
      <w:r>
        <w:rPr>
          <w:w w:val="72"/>
          <w:rtl/>
        </w:rPr>
        <w:t>العاملين</w:t>
      </w:r>
      <w:r>
        <w:rPr>
          <w:w w:val="72"/>
        </w:rPr>
        <w:t>.</w:t>
      </w:r>
      <w:r>
        <w:rPr>
          <w:w w:val="72"/>
          <w:rtl/>
        </w:rPr>
        <w:t xml:space="preserve"> </w:t>
      </w:r>
      <w:r>
        <w:rPr>
          <w:w w:val="76"/>
          <w:rtl/>
        </w:rPr>
        <w:t>كما</w:t>
      </w:r>
      <w:r>
        <w:rPr>
          <w:spacing w:val="5"/>
          <w:rtl/>
        </w:rPr>
        <w:t xml:space="preserve"> </w:t>
      </w:r>
      <w:r>
        <w:rPr>
          <w:w w:val="76"/>
          <w:rtl/>
        </w:rPr>
        <w:t>يرى</w:t>
      </w:r>
      <w:r>
        <w:rPr>
          <w:spacing w:val="9"/>
          <w:rtl/>
        </w:rPr>
        <w:t xml:space="preserve"> </w:t>
      </w:r>
      <w:r>
        <w:rPr>
          <w:w w:val="76"/>
          <w:rtl/>
        </w:rPr>
        <w:t>يرقي</w:t>
      </w:r>
      <w:r>
        <w:rPr>
          <w:spacing w:val="8"/>
          <w:rtl/>
        </w:rPr>
        <w:t xml:space="preserve"> </w:t>
      </w:r>
      <w:r>
        <w:rPr>
          <w:w w:val="76"/>
        </w:rPr>
        <w:t>:(2008)</w:t>
      </w:r>
      <w:r>
        <w:rPr>
          <w:spacing w:val="5"/>
          <w:rtl/>
        </w:rPr>
        <w:t xml:space="preserve"> </w:t>
      </w:r>
      <w:r>
        <w:rPr>
          <w:w w:val="76"/>
          <w:rtl/>
        </w:rPr>
        <w:t>أنه</w:t>
      </w:r>
      <w:r>
        <w:rPr>
          <w:spacing w:val="6"/>
          <w:rtl/>
        </w:rPr>
        <w:t xml:space="preserve"> </w:t>
      </w:r>
      <w:r>
        <w:rPr>
          <w:w w:val="76"/>
          <w:rtl/>
        </w:rPr>
        <w:t>كلما</w:t>
      </w:r>
      <w:r>
        <w:rPr>
          <w:spacing w:val="8"/>
          <w:rtl/>
        </w:rPr>
        <w:t xml:space="preserve"> </w:t>
      </w:r>
      <w:r>
        <w:rPr>
          <w:w w:val="76"/>
          <w:rtl/>
        </w:rPr>
        <w:t>زادت</w:t>
      </w:r>
      <w:r>
        <w:rPr>
          <w:spacing w:val="7"/>
          <w:rtl/>
        </w:rPr>
        <w:t xml:space="preserve"> </w:t>
      </w:r>
      <w:r>
        <w:rPr>
          <w:w w:val="76"/>
          <w:rtl/>
        </w:rPr>
        <w:t>مستويات</w:t>
      </w:r>
      <w:r>
        <w:rPr>
          <w:spacing w:val="5"/>
          <w:rtl/>
        </w:rPr>
        <w:t xml:space="preserve"> </w:t>
      </w:r>
      <w:r>
        <w:rPr>
          <w:w w:val="76"/>
          <w:rtl/>
        </w:rPr>
        <w:t>الفرد</w:t>
      </w:r>
      <w:r>
        <w:rPr>
          <w:spacing w:val="9"/>
          <w:rtl/>
        </w:rPr>
        <w:t xml:space="preserve"> </w:t>
      </w:r>
      <w:r>
        <w:rPr>
          <w:w w:val="76"/>
          <w:rtl/>
        </w:rPr>
        <w:t>التعليمية</w:t>
      </w:r>
      <w:r>
        <w:rPr>
          <w:spacing w:val="8"/>
          <w:rtl/>
        </w:rPr>
        <w:t xml:space="preserve"> </w:t>
      </w:r>
      <w:r>
        <w:rPr>
          <w:w w:val="76"/>
          <w:rtl/>
        </w:rPr>
        <w:t>كلما</w:t>
      </w:r>
      <w:r>
        <w:rPr>
          <w:spacing w:val="8"/>
          <w:rtl/>
        </w:rPr>
        <w:t xml:space="preserve"> </w:t>
      </w:r>
      <w:r>
        <w:rPr>
          <w:w w:val="76"/>
          <w:rtl/>
        </w:rPr>
        <w:t>زادت</w:t>
      </w:r>
      <w:r>
        <w:rPr>
          <w:spacing w:val="6"/>
          <w:rtl/>
        </w:rPr>
        <w:t xml:space="preserve"> </w:t>
      </w:r>
      <w:r>
        <w:rPr>
          <w:w w:val="76"/>
          <w:rtl/>
        </w:rPr>
        <w:t>احتمالات</w:t>
      </w:r>
      <w:r>
        <w:rPr>
          <w:spacing w:val="6"/>
          <w:rtl/>
        </w:rPr>
        <w:t xml:space="preserve"> </w:t>
      </w:r>
      <w:r>
        <w:rPr>
          <w:w w:val="76"/>
          <w:rtl/>
        </w:rPr>
        <w:t>حصوله</w:t>
      </w:r>
      <w:r>
        <w:rPr>
          <w:spacing w:val="7"/>
          <w:rtl/>
        </w:rPr>
        <w:t xml:space="preserve"> </w:t>
      </w:r>
      <w:r>
        <w:rPr>
          <w:w w:val="76"/>
          <w:rtl/>
        </w:rPr>
        <w:t>على</w:t>
      </w:r>
      <w:r>
        <w:rPr>
          <w:spacing w:val="10"/>
          <w:rtl/>
        </w:rPr>
        <w:t xml:space="preserve"> </w:t>
      </w:r>
      <w:r>
        <w:rPr>
          <w:w w:val="76"/>
          <w:rtl/>
        </w:rPr>
        <w:t>مزيد</w:t>
      </w:r>
    </w:p>
    <w:p w14:paraId="3DB16943" w14:textId="77777777" w:rsidR="00457DD7" w:rsidRDefault="00457DD7" w:rsidP="00457DD7">
      <w:pPr>
        <w:pStyle w:val="BodyText"/>
        <w:jc w:val="left"/>
        <w:sectPr w:rsidR="00457DD7">
          <w:type w:val="continuous"/>
          <w:pgSz w:w="11910" w:h="16840"/>
          <w:pgMar w:top="1060" w:right="850" w:bottom="92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space="720"/>
        </w:sectPr>
      </w:pPr>
    </w:p>
    <w:p w14:paraId="5A200774" w14:textId="77777777" w:rsidR="00457DD7" w:rsidRDefault="00457DD7" w:rsidP="00457DD7">
      <w:pPr>
        <w:pStyle w:val="BodyText"/>
        <w:bidi/>
        <w:spacing w:line="321" w:lineRule="exact"/>
        <w:ind w:right="288"/>
        <w:jc w:val="left"/>
      </w:pPr>
      <w:r>
        <w:rPr>
          <w:w w:val="63"/>
          <w:rtl/>
        </w:rPr>
        <w:lastRenderedPageBreak/>
        <w:t>الاستثمار</w:t>
      </w:r>
      <w:r>
        <w:rPr>
          <w:spacing w:val="14"/>
          <w:rtl/>
        </w:rPr>
        <w:t xml:space="preserve"> </w:t>
      </w:r>
      <w:r>
        <w:rPr>
          <w:w w:val="63"/>
          <w:rtl/>
        </w:rPr>
        <w:t>في</w:t>
      </w:r>
    </w:p>
    <w:p w14:paraId="19CADE5C" w14:textId="77777777" w:rsidR="00457DD7" w:rsidRDefault="00457DD7" w:rsidP="00457DD7">
      <w:pPr>
        <w:pStyle w:val="BodyText"/>
        <w:bidi/>
        <w:spacing w:line="321" w:lineRule="exact"/>
        <w:ind w:right="61"/>
        <w:jc w:val="left"/>
      </w:pPr>
      <w:r>
        <w:rPr>
          <w:rtl/>
        </w:rPr>
        <w:br w:type="column"/>
      </w:r>
      <w:r>
        <w:rPr>
          <w:w w:val="49"/>
          <w:rtl/>
        </w:rPr>
        <w:lastRenderedPageBreak/>
        <w:t>تكلفة</w:t>
      </w:r>
    </w:p>
    <w:p w14:paraId="16C13482" w14:textId="77777777" w:rsidR="00457DD7" w:rsidRDefault="00457DD7" w:rsidP="00457DD7">
      <w:pPr>
        <w:pStyle w:val="BodyText"/>
        <w:bidi/>
        <w:spacing w:line="321" w:lineRule="exact"/>
        <w:ind w:right="61"/>
        <w:jc w:val="left"/>
      </w:pPr>
      <w:r>
        <w:rPr>
          <w:rtl/>
        </w:rPr>
        <w:br w:type="column"/>
      </w:r>
      <w:r>
        <w:rPr>
          <w:w w:val="83"/>
          <w:rtl/>
        </w:rPr>
        <w:lastRenderedPageBreak/>
        <w:t>كلما</w:t>
      </w:r>
      <w:r>
        <w:rPr>
          <w:spacing w:val="66"/>
          <w:rtl/>
        </w:rPr>
        <w:t xml:space="preserve"> </w:t>
      </w:r>
      <w:r>
        <w:rPr>
          <w:w w:val="83"/>
          <w:rtl/>
        </w:rPr>
        <w:t>زادت</w:t>
      </w:r>
    </w:p>
    <w:p w14:paraId="0D0824D7" w14:textId="77777777" w:rsidR="00457DD7" w:rsidRDefault="00457DD7" w:rsidP="00457DD7">
      <w:pPr>
        <w:pStyle w:val="BodyText"/>
        <w:bidi/>
        <w:spacing w:line="321" w:lineRule="exact"/>
        <w:ind w:right="62"/>
        <w:jc w:val="left"/>
      </w:pPr>
      <w:r>
        <w:rPr>
          <w:rtl/>
        </w:rPr>
        <w:br w:type="column"/>
      </w:r>
      <w:r>
        <w:rPr>
          <w:w w:val="82"/>
          <w:rtl/>
        </w:rPr>
        <w:lastRenderedPageBreak/>
        <w:t>العامل</w:t>
      </w:r>
    </w:p>
    <w:p w14:paraId="0C79F5C5" w14:textId="77777777" w:rsidR="00457DD7" w:rsidRDefault="00457DD7" w:rsidP="00457DD7">
      <w:pPr>
        <w:pStyle w:val="BodyText"/>
        <w:bidi/>
        <w:spacing w:line="321" w:lineRule="exact"/>
        <w:ind w:right="61"/>
        <w:jc w:val="left"/>
      </w:pPr>
      <w:r>
        <w:rPr>
          <w:rtl/>
        </w:rPr>
        <w:br w:type="column"/>
      </w:r>
      <w:r>
        <w:rPr>
          <w:w w:val="98"/>
          <w:rtl/>
        </w:rPr>
        <w:lastRenderedPageBreak/>
        <w:t>دوران</w:t>
      </w:r>
    </w:p>
    <w:p w14:paraId="3DD639BE" w14:textId="77777777" w:rsidR="00457DD7" w:rsidRDefault="00457DD7" w:rsidP="00457DD7">
      <w:pPr>
        <w:pStyle w:val="BodyText"/>
        <w:bidi/>
        <w:spacing w:line="321" w:lineRule="exact"/>
        <w:ind w:right="63"/>
        <w:jc w:val="left"/>
      </w:pPr>
      <w:r>
        <w:rPr>
          <w:rtl/>
        </w:rPr>
        <w:br w:type="column"/>
      </w:r>
      <w:r>
        <w:rPr>
          <w:w w:val="92"/>
          <w:rtl/>
        </w:rPr>
        <w:lastRenderedPageBreak/>
        <w:t>معدل</w:t>
      </w:r>
    </w:p>
    <w:p w14:paraId="5E720A2F" w14:textId="77777777" w:rsidR="00457DD7" w:rsidRDefault="00457DD7" w:rsidP="00457DD7">
      <w:pPr>
        <w:pStyle w:val="BodyText"/>
        <w:bidi/>
        <w:spacing w:line="321" w:lineRule="exact"/>
        <w:ind w:right="62"/>
        <w:jc w:val="left"/>
      </w:pPr>
      <w:r>
        <w:rPr>
          <w:rtl/>
        </w:rPr>
        <w:br w:type="column"/>
      </w:r>
      <w:r>
        <w:rPr>
          <w:w w:val="79"/>
          <w:rtl/>
        </w:rPr>
        <w:lastRenderedPageBreak/>
        <w:t>كلما</w:t>
      </w:r>
      <w:r>
        <w:rPr>
          <w:spacing w:val="59"/>
          <w:rtl/>
        </w:rPr>
        <w:t xml:space="preserve"> </w:t>
      </w:r>
      <w:r>
        <w:rPr>
          <w:w w:val="79"/>
          <w:rtl/>
        </w:rPr>
        <w:t>زاد</w:t>
      </w:r>
    </w:p>
    <w:p w14:paraId="57FD96F2" w14:textId="77777777" w:rsidR="00457DD7" w:rsidRDefault="00457DD7" w:rsidP="00457DD7">
      <w:pPr>
        <w:pStyle w:val="BodyText"/>
        <w:bidi/>
        <w:spacing w:line="321" w:lineRule="exact"/>
        <w:ind w:right="62"/>
        <w:jc w:val="left"/>
      </w:pPr>
      <w:r>
        <w:rPr>
          <w:rtl/>
        </w:rPr>
        <w:br w:type="column"/>
      </w:r>
      <w:r>
        <w:rPr>
          <w:w w:val="92"/>
          <w:rtl/>
        </w:rPr>
        <w:lastRenderedPageBreak/>
        <w:t>أجره</w:t>
      </w:r>
      <w:r>
        <w:rPr>
          <w:spacing w:val="35"/>
          <w:rtl/>
        </w:rPr>
        <w:t xml:space="preserve"> </w:t>
      </w:r>
      <w:r>
        <w:rPr>
          <w:w w:val="92"/>
        </w:rPr>
        <w:t>-</w:t>
      </w:r>
    </w:p>
    <w:p w14:paraId="3694B501" w14:textId="77777777" w:rsidR="00457DD7" w:rsidRDefault="00457DD7" w:rsidP="00457DD7">
      <w:pPr>
        <w:pStyle w:val="BodyText"/>
        <w:bidi/>
        <w:spacing w:line="321" w:lineRule="exact"/>
        <w:ind w:right="61"/>
        <w:jc w:val="left"/>
      </w:pPr>
      <w:r>
        <w:rPr>
          <w:rtl/>
        </w:rPr>
        <w:br w:type="column"/>
      </w:r>
      <w:r>
        <w:rPr>
          <w:w w:val="83"/>
          <w:rtl/>
        </w:rPr>
        <w:lastRenderedPageBreak/>
        <w:t>وكلما</w:t>
      </w:r>
      <w:r>
        <w:rPr>
          <w:spacing w:val="56"/>
          <w:rtl/>
        </w:rPr>
        <w:t xml:space="preserve"> </w:t>
      </w:r>
      <w:r>
        <w:rPr>
          <w:w w:val="83"/>
          <w:rtl/>
        </w:rPr>
        <w:t>زاد</w:t>
      </w:r>
    </w:p>
    <w:p w14:paraId="01F0C135" w14:textId="77777777" w:rsidR="00457DD7" w:rsidRDefault="00457DD7" w:rsidP="00457DD7">
      <w:pPr>
        <w:pStyle w:val="BodyText"/>
        <w:bidi/>
        <w:spacing w:line="321" w:lineRule="exact"/>
        <w:ind w:right="61"/>
        <w:jc w:val="left"/>
      </w:pPr>
      <w:r>
        <w:rPr>
          <w:rtl/>
        </w:rPr>
        <w:br w:type="column"/>
      </w:r>
      <w:r>
        <w:rPr>
          <w:w w:val="69"/>
          <w:rtl/>
        </w:rPr>
        <w:lastRenderedPageBreak/>
        <w:t>في</w:t>
      </w:r>
      <w:r>
        <w:rPr>
          <w:spacing w:val="62"/>
          <w:rtl/>
        </w:rPr>
        <w:t xml:space="preserve"> </w:t>
      </w:r>
      <w:r>
        <w:rPr>
          <w:w w:val="69"/>
          <w:rtl/>
        </w:rPr>
        <w:t>العمل</w:t>
      </w:r>
    </w:p>
    <w:p w14:paraId="0C30B991" w14:textId="77777777" w:rsidR="00457DD7" w:rsidRDefault="00457DD7" w:rsidP="00457DD7">
      <w:pPr>
        <w:pStyle w:val="BodyText"/>
        <w:bidi/>
        <w:spacing w:line="321" w:lineRule="exact"/>
        <w:ind w:left="838" w:right="63"/>
        <w:jc w:val="left"/>
      </w:pPr>
      <w:r>
        <w:rPr>
          <w:rtl/>
        </w:rPr>
        <w:br w:type="column"/>
      </w:r>
      <w:r>
        <w:rPr>
          <w:w w:val="72"/>
          <w:rtl/>
        </w:rPr>
        <w:lastRenderedPageBreak/>
        <w:t>من</w:t>
      </w:r>
      <w:r>
        <w:rPr>
          <w:spacing w:val="14"/>
          <w:w w:val="72"/>
          <w:rtl/>
        </w:rPr>
        <w:t xml:space="preserve"> </w:t>
      </w:r>
      <w:r>
        <w:rPr>
          <w:w w:val="72"/>
          <w:rtl/>
        </w:rPr>
        <w:t>التدريب</w:t>
      </w:r>
    </w:p>
    <w:p w14:paraId="444BA2B4" w14:textId="77777777" w:rsidR="00457DD7" w:rsidRDefault="00457DD7" w:rsidP="00457DD7">
      <w:pPr>
        <w:pStyle w:val="BodyText"/>
        <w:spacing w:line="321" w:lineRule="exact"/>
        <w:jc w:val="left"/>
        <w:sectPr w:rsidR="00457DD7">
          <w:type w:val="continuous"/>
          <w:pgSz w:w="11910" w:h="16840"/>
          <w:pgMar w:top="1060" w:right="850" w:bottom="92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num="11" w:space="720" w:equalWidth="0">
            <w:col w:w="1431" w:space="40"/>
            <w:col w:w="474" w:space="39"/>
            <w:col w:w="987" w:space="40"/>
            <w:col w:w="600" w:space="39"/>
            <w:col w:w="616" w:space="40"/>
            <w:col w:w="513" w:space="40"/>
            <w:col w:w="786" w:space="40"/>
            <w:col w:w="672" w:space="40"/>
            <w:col w:w="912" w:space="39"/>
            <w:col w:w="875" w:space="39"/>
            <w:col w:w="1948"/>
          </w:cols>
        </w:sectPr>
      </w:pPr>
    </w:p>
    <w:p w14:paraId="24ADB89D" w14:textId="77777777" w:rsidR="00457DD7" w:rsidRDefault="00457DD7" w:rsidP="00457DD7">
      <w:pPr>
        <w:pStyle w:val="BodyText"/>
        <w:jc w:val="left"/>
        <w:sectPr w:rsidR="00457DD7">
          <w:type w:val="continuous"/>
          <w:pgSz w:w="11910" w:h="16840"/>
          <w:pgMar w:top="1060" w:right="850" w:bottom="92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space="720"/>
        </w:sectPr>
      </w:pPr>
      <w:r>
        <w:rPr>
          <w:w w:val="71"/>
          <w:rtl/>
        </w:rPr>
        <w:lastRenderedPageBreak/>
        <w:t>التدريب</w:t>
      </w:r>
      <w:r>
        <w:rPr>
          <w:spacing w:val="7"/>
          <w:rtl/>
        </w:rPr>
        <w:t xml:space="preserve"> </w:t>
      </w:r>
      <w:r>
        <w:rPr>
          <w:w w:val="71"/>
        </w:rPr>
        <w:t>-</w:t>
      </w:r>
      <w:r>
        <w:rPr>
          <w:spacing w:val="11"/>
          <w:rtl/>
        </w:rPr>
        <w:t xml:space="preserve"> </w:t>
      </w:r>
      <w:r>
        <w:rPr>
          <w:w w:val="71"/>
          <w:rtl/>
        </w:rPr>
        <w:t>كلما</w:t>
      </w:r>
      <w:r>
        <w:rPr>
          <w:spacing w:val="13"/>
          <w:rtl/>
        </w:rPr>
        <w:t xml:space="preserve"> </w:t>
      </w:r>
      <w:r>
        <w:rPr>
          <w:w w:val="71"/>
          <w:rtl/>
        </w:rPr>
        <w:t>زاد</w:t>
      </w:r>
      <w:r>
        <w:rPr>
          <w:spacing w:val="9"/>
          <w:rtl/>
        </w:rPr>
        <w:t xml:space="preserve"> </w:t>
      </w:r>
      <w:r>
        <w:rPr>
          <w:w w:val="71"/>
          <w:rtl/>
        </w:rPr>
        <w:t>الاستثمار</w:t>
      </w:r>
      <w:r>
        <w:rPr>
          <w:spacing w:val="12"/>
          <w:rtl/>
        </w:rPr>
        <w:t xml:space="preserve"> </w:t>
      </w:r>
      <w:r>
        <w:rPr>
          <w:w w:val="71"/>
          <w:rtl/>
        </w:rPr>
        <w:t>في</w:t>
      </w:r>
      <w:r>
        <w:rPr>
          <w:spacing w:val="8"/>
          <w:rtl/>
        </w:rPr>
        <w:t xml:space="preserve"> </w:t>
      </w:r>
      <w:r>
        <w:rPr>
          <w:w w:val="71"/>
          <w:rtl/>
        </w:rPr>
        <w:t>التدريب</w:t>
      </w:r>
      <w:r>
        <w:rPr>
          <w:spacing w:val="10"/>
          <w:rtl/>
        </w:rPr>
        <w:t xml:space="preserve"> </w:t>
      </w:r>
      <w:r>
        <w:rPr>
          <w:w w:val="71"/>
          <w:rtl/>
        </w:rPr>
        <w:t>المتخصص</w:t>
      </w:r>
      <w:r>
        <w:rPr>
          <w:spacing w:val="10"/>
          <w:rtl/>
        </w:rPr>
        <w:t xml:space="preserve"> </w:t>
      </w:r>
      <w:r>
        <w:rPr>
          <w:w w:val="71"/>
          <w:rtl/>
        </w:rPr>
        <w:t>كلما</w:t>
      </w:r>
      <w:r>
        <w:rPr>
          <w:spacing w:val="8"/>
          <w:rtl/>
        </w:rPr>
        <w:t xml:space="preserve"> </w:t>
      </w:r>
      <w:r>
        <w:rPr>
          <w:w w:val="71"/>
          <w:rtl/>
        </w:rPr>
        <w:t>زاد</w:t>
      </w:r>
      <w:r>
        <w:rPr>
          <w:spacing w:val="9"/>
          <w:rtl/>
        </w:rPr>
        <w:t xml:space="preserve"> </w:t>
      </w:r>
      <w:r>
        <w:rPr>
          <w:w w:val="71"/>
          <w:rtl/>
        </w:rPr>
        <w:t>احتمال</w:t>
      </w:r>
      <w:r>
        <w:rPr>
          <w:spacing w:val="9"/>
          <w:rtl/>
        </w:rPr>
        <w:t xml:space="preserve"> </w:t>
      </w:r>
      <w:r>
        <w:rPr>
          <w:w w:val="71"/>
          <w:rtl/>
        </w:rPr>
        <w:t>بقاء</w:t>
      </w:r>
      <w:r>
        <w:rPr>
          <w:spacing w:val="9"/>
          <w:rtl/>
        </w:rPr>
        <w:t xml:space="preserve"> </w:t>
      </w:r>
      <w:r>
        <w:rPr>
          <w:w w:val="71"/>
          <w:rtl/>
        </w:rPr>
        <w:t>واستقرار</w:t>
      </w:r>
      <w:r>
        <w:rPr>
          <w:spacing w:val="9"/>
          <w:rtl/>
        </w:rPr>
        <w:t xml:space="preserve"> </w:t>
      </w:r>
      <w:r>
        <w:rPr>
          <w:w w:val="71"/>
          <w:rtl/>
        </w:rPr>
        <w:t>الفرد</w:t>
      </w:r>
      <w:r>
        <w:rPr>
          <w:w w:val="71"/>
        </w:rPr>
        <w:t>.</w:t>
      </w:r>
    </w:p>
    <w:p w14:paraId="37901270" w14:textId="77777777" w:rsidR="00330223" w:rsidRDefault="00330223">
      <w:pPr>
        <w:pStyle w:val="BodyText"/>
        <w:bidi/>
        <w:spacing w:line="322" w:lineRule="exact"/>
        <w:ind w:left="837" w:right="288"/>
        <w:jc w:val="left"/>
      </w:pPr>
    </w:p>
    <w:p w14:paraId="2D201D64" w14:textId="77777777" w:rsidR="00330223" w:rsidRDefault="00330223">
      <w:pPr>
        <w:pStyle w:val="BodyText"/>
        <w:jc w:val="left"/>
        <w:rPr>
          <w:sz w:val="40"/>
        </w:rPr>
      </w:pPr>
    </w:p>
    <w:p w14:paraId="441462D7" w14:textId="77777777" w:rsidR="00330223" w:rsidRDefault="00330223">
      <w:pPr>
        <w:pStyle w:val="BodyText"/>
        <w:jc w:val="left"/>
        <w:rPr>
          <w:sz w:val="40"/>
        </w:rPr>
      </w:pPr>
    </w:p>
    <w:p w14:paraId="5D209FF4" w14:textId="77777777" w:rsidR="00457DD7" w:rsidRDefault="00457DD7">
      <w:pPr>
        <w:pStyle w:val="Heading1"/>
        <w:bidi/>
        <w:ind w:left="838" w:right="288"/>
        <w:jc w:val="left"/>
        <w:rPr>
          <w:w w:val="68"/>
        </w:rPr>
      </w:pPr>
    </w:p>
    <w:p w14:paraId="47A54947" w14:textId="77777777" w:rsidR="00457DD7" w:rsidRDefault="00457DD7" w:rsidP="00457DD7">
      <w:pPr>
        <w:pStyle w:val="Heading1"/>
        <w:bidi/>
        <w:ind w:left="838" w:right="288"/>
        <w:jc w:val="left"/>
        <w:rPr>
          <w:w w:val="68"/>
        </w:rPr>
      </w:pPr>
    </w:p>
    <w:p w14:paraId="2AF90961" w14:textId="77777777" w:rsidR="00457DD7" w:rsidRDefault="00457DD7" w:rsidP="00457DD7">
      <w:pPr>
        <w:pStyle w:val="Heading1"/>
        <w:bidi/>
        <w:ind w:left="838" w:right="288"/>
        <w:jc w:val="left"/>
        <w:rPr>
          <w:w w:val="68"/>
        </w:rPr>
      </w:pPr>
    </w:p>
    <w:p w14:paraId="2EE986E3" w14:textId="77777777" w:rsidR="00457DD7" w:rsidRDefault="00457DD7" w:rsidP="00457DD7">
      <w:pPr>
        <w:pStyle w:val="Heading1"/>
        <w:bidi/>
        <w:ind w:left="838" w:right="288"/>
        <w:jc w:val="left"/>
        <w:rPr>
          <w:w w:val="68"/>
        </w:rPr>
      </w:pPr>
    </w:p>
    <w:p w14:paraId="4FE8723A" w14:textId="77777777" w:rsidR="00457DD7" w:rsidRDefault="00457DD7" w:rsidP="00457DD7">
      <w:pPr>
        <w:pStyle w:val="Heading1"/>
        <w:bidi/>
        <w:ind w:left="838" w:right="288"/>
        <w:jc w:val="left"/>
        <w:rPr>
          <w:w w:val="68"/>
        </w:rPr>
      </w:pPr>
    </w:p>
    <w:p w14:paraId="23730B04" w14:textId="77777777" w:rsidR="00457DD7" w:rsidRDefault="00457DD7" w:rsidP="00457DD7">
      <w:pPr>
        <w:pStyle w:val="Heading1"/>
        <w:bidi/>
        <w:ind w:left="838" w:right="288"/>
        <w:jc w:val="left"/>
        <w:rPr>
          <w:w w:val="68"/>
        </w:rPr>
      </w:pPr>
    </w:p>
    <w:p w14:paraId="0F7A5A2B" w14:textId="77777777" w:rsidR="00457DD7" w:rsidRDefault="00457DD7" w:rsidP="00457DD7">
      <w:pPr>
        <w:pStyle w:val="Heading1"/>
        <w:bidi/>
        <w:ind w:left="838" w:right="288"/>
        <w:jc w:val="left"/>
        <w:rPr>
          <w:w w:val="68"/>
        </w:rPr>
      </w:pPr>
    </w:p>
    <w:p w14:paraId="63E1E28F" w14:textId="77777777" w:rsidR="00457DD7" w:rsidRDefault="00457DD7" w:rsidP="00457DD7">
      <w:pPr>
        <w:pStyle w:val="Heading1"/>
        <w:bidi/>
        <w:ind w:left="838" w:right="288"/>
        <w:jc w:val="left"/>
        <w:rPr>
          <w:w w:val="68"/>
        </w:rPr>
      </w:pPr>
    </w:p>
    <w:p w14:paraId="6BBD77F7" w14:textId="77777777" w:rsidR="00457DD7" w:rsidRDefault="00457DD7" w:rsidP="00457DD7">
      <w:pPr>
        <w:pStyle w:val="Heading1"/>
        <w:bidi/>
        <w:ind w:left="838" w:right="288"/>
        <w:jc w:val="left"/>
        <w:rPr>
          <w:w w:val="68"/>
        </w:rPr>
      </w:pPr>
    </w:p>
    <w:p w14:paraId="5BA34C20" w14:textId="77777777" w:rsidR="00330223" w:rsidRPr="006E6453" w:rsidRDefault="00330223" w:rsidP="00E140F9">
      <w:pPr>
        <w:widowControl/>
        <w:autoSpaceDE/>
        <w:autoSpaceDN/>
        <w:bidi/>
        <w:spacing w:after="160" w:line="259" w:lineRule="auto"/>
        <w:rPr>
          <w:rFonts w:ascii="Sakkal Majalla" w:eastAsiaTheme="minorHAnsi" w:hAnsi="Sakkal Majalla" w:cs="Sakkal Majalla"/>
          <w:kern w:val="2"/>
          <w:sz w:val="28"/>
          <w:szCs w:val="28"/>
          <w:u w:val="single"/>
          <w:rtl/>
          <w14:ligatures w14:val="standardContextual"/>
        </w:rPr>
      </w:pPr>
      <w:bookmarkStart w:id="1" w:name="_GoBack"/>
      <w:bookmarkEnd w:id="1"/>
    </w:p>
    <w:sectPr w:rsidR="00330223" w:rsidRPr="006E6453">
      <w:pgSz w:w="11910" w:h="16840"/>
      <w:pgMar w:top="1680" w:right="850" w:bottom="960" w:left="850" w:header="0" w:footer="767" w:gutter="0"/>
      <w:pgBorders w:offsetFrom="page">
        <w:top w:val="thinThickSmallGap" w:sz="24" w:space="25" w:color="000000"/>
        <w:left w:val="thinThickSmallGap" w:sz="24" w:space="25" w:color="000000"/>
        <w:bottom w:val="thickThinSmallGap" w:sz="24" w:space="24" w:color="000000"/>
        <w:right w:val="thickThinSmallGap" w:sz="24" w:space="25" w:color="000000"/>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2BA752" w14:textId="77777777" w:rsidR="00BD402B" w:rsidRDefault="00BD402B">
      <w:r>
        <w:separator/>
      </w:r>
    </w:p>
  </w:endnote>
  <w:endnote w:type="continuationSeparator" w:id="0">
    <w:p w14:paraId="0823FE05" w14:textId="77777777" w:rsidR="00BD402B" w:rsidRDefault="00BD4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D8C27D" w14:textId="77777777" w:rsidR="00081A31" w:rsidRDefault="00081A31">
    <w:pPr>
      <w:pStyle w:val="BodyText"/>
      <w:spacing w:line="14" w:lineRule="auto"/>
      <w:jc w:val="left"/>
      <w:rPr>
        <w:sz w:val="20"/>
      </w:rPr>
    </w:pPr>
    <w:r>
      <w:rPr>
        <w:noProof/>
        <w:sz w:val="20"/>
      </w:rPr>
      <mc:AlternateContent>
        <mc:Choice Requires="wps">
          <w:drawing>
            <wp:anchor distT="0" distB="0" distL="0" distR="0" simplePos="0" relativeHeight="487364608" behindDoc="1" locked="0" layoutInCell="1" allowOverlap="1" wp14:anchorId="79BEBD00" wp14:editId="2565A604">
              <wp:simplePos x="0" y="0"/>
              <wp:positionH relativeFrom="page">
                <wp:posOffset>3573271</wp:posOffset>
              </wp:positionH>
              <wp:positionV relativeFrom="page">
                <wp:posOffset>10089895</wp:posOffset>
              </wp:positionV>
              <wp:extent cx="6096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60" cy="165735"/>
                      </a:xfrm>
                      <a:prstGeom prst="rect">
                        <a:avLst/>
                      </a:prstGeom>
                    </wps:spPr>
                    <wps:txbx>
                      <w:txbxContent>
                        <w:p w14:paraId="3F927EF8" w14:textId="77777777" w:rsidR="00081A31" w:rsidRDefault="00081A31">
                          <w:pPr>
                            <w:spacing w:line="245" w:lineRule="exact"/>
                            <w:ind w:left="20"/>
                            <w:rPr>
                              <w:rFonts w:ascii="Calibri"/>
                            </w:rPr>
                          </w:pPr>
                          <w:r>
                            <w:rPr>
                              <w:rFonts w:ascii="Calibri"/>
                              <w:spacing w:val="-10"/>
                            </w:rPr>
                            <w:t>I</w:t>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9BEBD00" id="_x0000_t202" coordsize="21600,21600" o:spt="202" path="m,l,21600r21600,l21600,xe">
              <v:stroke joinstyle="miter"/>
              <v:path gradientshapeok="t" o:connecttype="rect"/>
            </v:shapetype>
            <v:shape id="Textbox 1" o:spid="_x0000_s1027" type="#_x0000_t202" style="position:absolute;margin-left:281.35pt;margin-top:794.5pt;width:4.8pt;height:13.05pt;z-index:-15951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" filled="f" stroked="f">
              <v:textbox inset="0,0,0,0">
                <w:txbxContent>
                  <w:p w14:paraId="3F927EF8" w14:textId="77777777" w:rsidR="00081A31" w:rsidRDefault="00081A31">
                    <w:pPr>
                      <w:spacing w:line="245" w:lineRule="exact"/>
                      <w:ind w:left="20"/>
                      <w:rPr>
                        <w:rFonts w:ascii="Calibri"/>
                      </w:rPr>
                    </w:pPr>
                    <w:r>
                      <w:rPr>
                        <w:rFonts w:ascii="Calibri"/>
                        <w:spacing w:val="-10"/>
                      </w:rPr>
                      <w:t>I</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D7467" w14:textId="77777777" w:rsidR="00081A31" w:rsidRDefault="00081A31">
    <w:pPr>
      <w:pStyle w:val="BodyText"/>
      <w:spacing w:line="14" w:lineRule="auto"/>
      <w:jc w:val="left"/>
      <w:rPr>
        <w:sz w:val="20"/>
      </w:rPr>
    </w:pPr>
    <w:r>
      <w:rPr>
        <w:noProof/>
        <w:sz w:val="20"/>
      </w:rPr>
      <mc:AlternateContent>
        <mc:Choice Requires="wps">
          <w:drawing>
            <wp:anchor distT="0" distB="0" distL="0" distR="0" simplePos="0" relativeHeight="487365120" behindDoc="1" locked="0" layoutInCell="1" allowOverlap="1" wp14:anchorId="479EA92A" wp14:editId="7315DD3D">
              <wp:simplePos x="0" y="0"/>
              <wp:positionH relativeFrom="page">
                <wp:posOffset>3514725</wp:posOffset>
              </wp:positionH>
              <wp:positionV relativeFrom="page">
                <wp:posOffset>10067925</wp:posOffset>
              </wp:positionV>
              <wp:extent cx="666750" cy="2095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750" cy="209550"/>
                      </a:xfrm>
                      <a:prstGeom prst="rect">
                        <a:avLst/>
                      </a:prstGeom>
                    </wps:spPr>
                    <wps:txbx>
                      <w:txbxContent>
                        <w:p w14:paraId="7946651C" w14:textId="77777777" w:rsidR="00081A31" w:rsidRDefault="00081A31">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sidR="006E6453">
                            <w:rPr>
                              <w:noProof/>
                              <w:spacing w:val="-5"/>
                              <w:sz w:val="24"/>
                            </w:rPr>
                            <w:t>19</w:t>
                          </w:r>
                          <w:r>
                            <w:rPr>
                              <w:spacing w:val="-5"/>
                              <w:sz w:val="24"/>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276.75pt;margin-top:792.75pt;width:52.5pt;height:16.5pt;z-index:-15951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" filled="f" stroked="f">
              <v:path arrowok="t"/>
              <v:textbox inset="0,0,0,0">
                <w:txbxContent>
                  <w:p w14:paraId="7946651C" w14:textId="77777777" w:rsidR="00081A31" w:rsidRDefault="00081A31">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sidR="006E6453">
                      <w:rPr>
                        <w:noProof/>
                        <w:spacing w:val="-5"/>
                        <w:sz w:val="24"/>
                      </w:rPr>
                      <w:t>19</w:t>
                    </w:r>
                    <w:r>
                      <w:rPr>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C4BB2F" w14:textId="77777777" w:rsidR="00BD402B" w:rsidRDefault="00BD402B">
      <w:r>
        <w:separator/>
      </w:r>
    </w:p>
  </w:footnote>
  <w:footnote w:type="continuationSeparator" w:id="0">
    <w:p w14:paraId="4DAEDB6A" w14:textId="77777777" w:rsidR="00BD402B" w:rsidRDefault="00BD40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2075F"/>
    <w:multiLevelType w:val="hybridMultilevel"/>
    <w:tmpl w:val="F3C6BA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37642A4"/>
    <w:multiLevelType w:val="hybridMultilevel"/>
    <w:tmpl w:val="7F14CA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8745350"/>
    <w:multiLevelType w:val="hybridMultilevel"/>
    <w:tmpl w:val="9FB2FE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6123CA3"/>
    <w:multiLevelType w:val="hybridMultilevel"/>
    <w:tmpl w:val="E02460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8B5502D"/>
    <w:multiLevelType w:val="hybridMultilevel"/>
    <w:tmpl w:val="27C8A6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AE6672D"/>
    <w:multiLevelType w:val="hybridMultilevel"/>
    <w:tmpl w:val="C8668A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C381083"/>
    <w:multiLevelType w:val="multilevel"/>
    <w:tmpl w:val="CE181ACE"/>
    <w:styleLink w:v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01A0F06"/>
    <w:multiLevelType w:val="hybridMultilevel"/>
    <w:tmpl w:val="FDB220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9604553"/>
    <w:multiLevelType w:val="hybridMultilevel"/>
    <w:tmpl w:val="74F2D2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02468D3"/>
    <w:multiLevelType w:val="hybridMultilevel"/>
    <w:tmpl w:val="8E9EAE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4CA111E"/>
    <w:multiLevelType w:val="hybridMultilevel"/>
    <w:tmpl w:val="CE181ACE"/>
    <w:lvl w:ilvl="0" w:tplc="87A097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5CC2304"/>
    <w:multiLevelType w:val="hybridMultilevel"/>
    <w:tmpl w:val="0E646E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D5C3E63"/>
    <w:multiLevelType w:val="hybridMultilevel"/>
    <w:tmpl w:val="395E5D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11A3689"/>
    <w:multiLevelType w:val="hybridMultilevel"/>
    <w:tmpl w:val="B68208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204461F"/>
    <w:multiLevelType w:val="hybridMultilevel"/>
    <w:tmpl w:val="B91E2C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3B955F0"/>
    <w:multiLevelType w:val="hybridMultilevel"/>
    <w:tmpl w:val="5742D9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87D3060"/>
    <w:multiLevelType w:val="hybridMultilevel"/>
    <w:tmpl w:val="35AEE2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1"/>
  </w:num>
  <w:num w:numId="3">
    <w:abstractNumId w:val="3"/>
  </w:num>
  <w:num w:numId="4">
    <w:abstractNumId w:val="11"/>
  </w:num>
  <w:num w:numId="5">
    <w:abstractNumId w:val="16"/>
  </w:num>
  <w:num w:numId="6">
    <w:abstractNumId w:val="0"/>
  </w:num>
  <w:num w:numId="7">
    <w:abstractNumId w:val="7"/>
  </w:num>
  <w:num w:numId="8">
    <w:abstractNumId w:val="5"/>
  </w:num>
  <w:num w:numId="9">
    <w:abstractNumId w:val="13"/>
  </w:num>
  <w:num w:numId="10">
    <w:abstractNumId w:val="12"/>
  </w:num>
  <w:num w:numId="11">
    <w:abstractNumId w:val="14"/>
  </w:num>
  <w:num w:numId="12">
    <w:abstractNumId w:val="10"/>
  </w:num>
  <w:num w:numId="13">
    <w:abstractNumId w:val="6"/>
  </w:num>
  <w:num w:numId="14">
    <w:abstractNumId w:val="15"/>
  </w:num>
  <w:num w:numId="15">
    <w:abstractNumId w:val="2"/>
  </w:num>
  <w:num w:numId="16">
    <w:abstractNumId w:val="9"/>
  </w:num>
  <w:num w:numId="17">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330223"/>
    <w:rsid w:val="00032155"/>
    <w:rsid w:val="00081A31"/>
    <w:rsid w:val="000B0C80"/>
    <w:rsid w:val="000F086F"/>
    <w:rsid w:val="0010032A"/>
    <w:rsid w:val="001212C7"/>
    <w:rsid w:val="00202211"/>
    <w:rsid w:val="00236451"/>
    <w:rsid w:val="002C0EC0"/>
    <w:rsid w:val="002C13DE"/>
    <w:rsid w:val="003205AB"/>
    <w:rsid w:val="00330223"/>
    <w:rsid w:val="003443BE"/>
    <w:rsid w:val="003C094B"/>
    <w:rsid w:val="003C2441"/>
    <w:rsid w:val="003F2304"/>
    <w:rsid w:val="004235F3"/>
    <w:rsid w:val="00457DD7"/>
    <w:rsid w:val="004A6C98"/>
    <w:rsid w:val="004D7568"/>
    <w:rsid w:val="004E3C87"/>
    <w:rsid w:val="005274CB"/>
    <w:rsid w:val="00595F53"/>
    <w:rsid w:val="005A1316"/>
    <w:rsid w:val="005C10A3"/>
    <w:rsid w:val="00604668"/>
    <w:rsid w:val="00647402"/>
    <w:rsid w:val="00665BDE"/>
    <w:rsid w:val="00693941"/>
    <w:rsid w:val="006A2647"/>
    <w:rsid w:val="006D7A43"/>
    <w:rsid w:val="006E6453"/>
    <w:rsid w:val="007364F3"/>
    <w:rsid w:val="007A6A70"/>
    <w:rsid w:val="007D4027"/>
    <w:rsid w:val="007D4FA0"/>
    <w:rsid w:val="0081649D"/>
    <w:rsid w:val="00885D3D"/>
    <w:rsid w:val="009428C2"/>
    <w:rsid w:val="00954406"/>
    <w:rsid w:val="00955D2D"/>
    <w:rsid w:val="009830A7"/>
    <w:rsid w:val="009A2419"/>
    <w:rsid w:val="009E2AC9"/>
    <w:rsid w:val="00A0125E"/>
    <w:rsid w:val="00A40F5A"/>
    <w:rsid w:val="00A712CC"/>
    <w:rsid w:val="00AF7B95"/>
    <w:rsid w:val="00B6750F"/>
    <w:rsid w:val="00BD402B"/>
    <w:rsid w:val="00C41563"/>
    <w:rsid w:val="00C642E7"/>
    <w:rsid w:val="00C64486"/>
    <w:rsid w:val="00CA3A0B"/>
    <w:rsid w:val="00CB1D39"/>
    <w:rsid w:val="00CC1103"/>
    <w:rsid w:val="00D04470"/>
    <w:rsid w:val="00DD2601"/>
    <w:rsid w:val="00DF2151"/>
    <w:rsid w:val="00E140F9"/>
    <w:rsid w:val="00E95CBF"/>
    <w:rsid w:val="00EB6A0B"/>
    <w:rsid w:val="00F90A67"/>
    <w:rsid w:val="00FD05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C6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uiPriority w:val="9"/>
    <w:qFormat/>
    <w:pPr>
      <w:ind w:left="288" w:right="838"/>
      <w:jc w:val="right"/>
      <w:outlineLvl w:val="0"/>
    </w:pPr>
    <w:rPr>
      <w:b/>
      <w:bCs/>
      <w:sz w:val="40"/>
      <w:szCs w:val="40"/>
    </w:rPr>
  </w:style>
  <w:style w:type="paragraph" w:styleId="Heading2">
    <w:name w:val="heading 2"/>
    <w:basedOn w:val="Normal"/>
    <w:link w:val="Heading2Char"/>
    <w:uiPriority w:val="9"/>
    <w:qFormat/>
    <w:pPr>
      <w:ind w:left="288" w:right="840"/>
      <w:jc w:val="right"/>
      <w:outlineLvl w:val="1"/>
    </w:pPr>
    <w:rPr>
      <w:b/>
      <w:bCs/>
      <w:sz w:val="36"/>
      <w:szCs w:val="36"/>
    </w:rPr>
  </w:style>
  <w:style w:type="paragraph" w:styleId="Heading3">
    <w:name w:val="heading 3"/>
    <w:basedOn w:val="Normal"/>
    <w:next w:val="Normal"/>
    <w:link w:val="Heading3Char"/>
    <w:uiPriority w:val="9"/>
    <w:semiHidden/>
    <w:unhideWhenUsed/>
    <w:qFormat/>
    <w:rsid w:val="00CA3A0B"/>
    <w:pPr>
      <w:keepNext/>
      <w:keepLines/>
      <w:spacing w:before="40"/>
      <w:outlineLvl w:val="2"/>
    </w:pPr>
    <w:rPr>
      <w:rFonts w:asciiTheme="minorHAnsi" w:hAnsiTheme="minorHAnsi"/>
      <w:color w:val="0F4761"/>
      <w:sz w:val="28"/>
      <w:szCs w:val="28"/>
    </w:rPr>
  </w:style>
  <w:style w:type="paragraph" w:styleId="Heading4">
    <w:name w:val="heading 4"/>
    <w:basedOn w:val="Normal"/>
    <w:next w:val="Normal"/>
    <w:link w:val="Heading4Char"/>
    <w:uiPriority w:val="9"/>
    <w:semiHidden/>
    <w:unhideWhenUsed/>
    <w:qFormat/>
    <w:rsid w:val="00CA3A0B"/>
    <w:pPr>
      <w:keepNext/>
      <w:keepLines/>
      <w:spacing w:before="40"/>
      <w:outlineLvl w:val="3"/>
    </w:pPr>
    <w:rPr>
      <w:rFonts w:asciiTheme="minorHAnsi" w:hAnsiTheme="minorHAnsi"/>
      <w:i/>
      <w:iCs/>
      <w:color w:val="0F4761"/>
    </w:rPr>
  </w:style>
  <w:style w:type="paragraph" w:styleId="Heading5">
    <w:name w:val="heading 5"/>
    <w:basedOn w:val="Normal"/>
    <w:next w:val="Normal"/>
    <w:link w:val="Heading5Char"/>
    <w:uiPriority w:val="9"/>
    <w:semiHidden/>
    <w:unhideWhenUsed/>
    <w:qFormat/>
    <w:rsid w:val="00CA3A0B"/>
    <w:pPr>
      <w:keepNext/>
      <w:keepLines/>
      <w:spacing w:before="40"/>
      <w:outlineLvl w:val="4"/>
    </w:pPr>
    <w:rPr>
      <w:rFonts w:asciiTheme="minorHAnsi" w:hAnsiTheme="minorHAnsi"/>
      <w:color w:val="0F4761"/>
    </w:rPr>
  </w:style>
  <w:style w:type="paragraph" w:styleId="Heading6">
    <w:name w:val="heading 6"/>
    <w:basedOn w:val="Normal"/>
    <w:next w:val="Normal"/>
    <w:link w:val="Heading6Char"/>
    <w:uiPriority w:val="9"/>
    <w:semiHidden/>
    <w:unhideWhenUsed/>
    <w:qFormat/>
    <w:rsid w:val="00CA3A0B"/>
    <w:pPr>
      <w:keepNext/>
      <w:keepLines/>
      <w:spacing w:before="40"/>
      <w:outlineLvl w:val="5"/>
    </w:pPr>
    <w:rPr>
      <w:rFonts w:asciiTheme="minorHAnsi" w:hAnsiTheme="minorHAnsi"/>
      <w:i/>
      <w:iCs/>
      <w:color w:val="595959"/>
    </w:rPr>
  </w:style>
  <w:style w:type="paragraph" w:styleId="Heading7">
    <w:name w:val="heading 7"/>
    <w:basedOn w:val="Normal"/>
    <w:next w:val="Normal"/>
    <w:link w:val="Heading7Char"/>
    <w:uiPriority w:val="9"/>
    <w:semiHidden/>
    <w:unhideWhenUsed/>
    <w:qFormat/>
    <w:rsid w:val="00CA3A0B"/>
    <w:pPr>
      <w:keepNext/>
      <w:keepLines/>
      <w:spacing w:before="40"/>
      <w:outlineLvl w:val="6"/>
    </w:pPr>
    <w:rPr>
      <w:rFonts w:asciiTheme="minorHAnsi" w:hAnsiTheme="minorHAnsi"/>
      <w:color w:val="595959"/>
    </w:rPr>
  </w:style>
  <w:style w:type="paragraph" w:styleId="Heading8">
    <w:name w:val="heading 8"/>
    <w:basedOn w:val="Normal"/>
    <w:next w:val="Normal"/>
    <w:link w:val="Heading8Char"/>
    <w:uiPriority w:val="9"/>
    <w:semiHidden/>
    <w:unhideWhenUsed/>
    <w:qFormat/>
    <w:rsid w:val="00CA3A0B"/>
    <w:pPr>
      <w:keepNext/>
      <w:keepLines/>
      <w:spacing w:before="40"/>
      <w:outlineLvl w:val="7"/>
    </w:pPr>
    <w:rPr>
      <w:rFonts w:asciiTheme="minorHAnsi" w:hAnsiTheme="minorHAnsi"/>
      <w:i/>
      <w:iCs/>
      <w:color w:val="272727"/>
    </w:rPr>
  </w:style>
  <w:style w:type="paragraph" w:styleId="Heading9">
    <w:name w:val="heading 9"/>
    <w:basedOn w:val="Normal"/>
    <w:next w:val="Normal"/>
    <w:link w:val="Heading9Char"/>
    <w:uiPriority w:val="9"/>
    <w:semiHidden/>
    <w:unhideWhenUsed/>
    <w:qFormat/>
    <w:rsid w:val="00CA3A0B"/>
    <w:pPr>
      <w:keepNext/>
      <w:keepLines/>
      <w:spacing w:before="40"/>
      <w:outlineLvl w:val="8"/>
    </w:pPr>
    <w:rPr>
      <w:rFonts w:asciiTheme="minorHAnsi" w:hAnsiTheme="minorHAns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right"/>
    </w:pPr>
    <w:rPr>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7DD7"/>
    <w:pPr>
      <w:widowControl/>
      <w:tabs>
        <w:tab w:val="center" w:pos="4153"/>
        <w:tab w:val="right" w:pos="8306"/>
      </w:tabs>
      <w:autoSpaceDE/>
      <w:autoSpaceDN/>
      <w:bidi/>
    </w:pPr>
    <w:rPr>
      <w:rFonts w:ascii="Calibri" w:eastAsia="Calibri" w:hAnsi="Calibri" w:cs="Arial"/>
      <w:kern w:val="2"/>
      <w14:ligatures w14:val="standardContextual"/>
    </w:rPr>
  </w:style>
  <w:style w:type="character" w:customStyle="1" w:styleId="HeaderChar">
    <w:name w:val="Header Char"/>
    <w:basedOn w:val="DefaultParagraphFont"/>
    <w:link w:val="Header"/>
    <w:uiPriority w:val="99"/>
    <w:rsid w:val="00457DD7"/>
    <w:rPr>
      <w:rFonts w:ascii="Calibri" w:eastAsia="Calibri" w:hAnsi="Calibri" w:cs="Arial"/>
      <w:kern w:val="2"/>
      <w14:ligatures w14:val="standardContextual"/>
    </w:rPr>
  </w:style>
  <w:style w:type="paragraph" w:styleId="BalloonText">
    <w:name w:val="Balloon Text"/>
    <w:basedOn w:val="Normal"/>
    <w:link w:val="BalloonTextChar"/>
    <w:uiPriority w:val="99"/>
    <w:semiHidden/>
    <w:unhideWhenUsed/>
    <w:rsid w:val="009428C2"/>
    <w:rPr>
      <w:rFonts w:ascii="Tahoma" w:hAnsi="Tahoma" w:cs="Tahoma"/>
      <w:sz w:val="16"/>
      <w:szCs w:val="16"/>
    </w:rPr>
  </w:style>
  <w:style w:type="character" w:customStyle="1" w:styleId="BalloonTextChar">
    <w:name w:val="Balloon Text Char"/>
    <w:basedOn w:val="DefaultParagraphFont"/>
    <w:link w:val="BalloonText"/>
    <w:uiPriority w:val="99"/>
    <w:semiHidden/>
    <w:rsid w:val="009428C2"/>
    <w:rPr>
      <w:rFonts w:ascii="Tahoma" w:eastAsia="Times New Roman" w:hAnsi="Tahoma" w:cs="Tahoma"/>
      <w:sz w:val="16"/>
      <w:szCs w:val="16"/>
    </w:rPr>
  </w:style>
  <w:style w:type="paragraph" w:customStyle="1" w:styleId="31">
    <w:name w:val="عنوان 31"/>
    <w:basedOn w:val="Normal"/>
    <w:next w:val="Normal"/>
    <w:uiPriority w:val="9"/>
    <w:semiHidden/>
    <w:unhideWhenUsed/>
    <w:qFormat/>
    <w:rsid w:val="00CA3A0B"/>
    <w:pPr>
      <w:keepNext/>
      <w:keepLines/>
      <w:widowControl/>
      <w:autoSpaceDE/>
      <w:autoSpaceDN/>
      <w:bidi/>
      <w:spacing w:before="160" w:after="80" w:line="278" w:lineRule="auto"/>
      <w:outlineLvl w:val="2"/>
    </w:pPr>
    <w:rPr>
      <w:rFonts w:ascii="Aptos" w:hAnsi="Aptos"/>
      <w:color w:val="0F4761"/>
      <w:kern w:val="2"/>
      <w:sz w:val="28"/>
      <w:szCs w:val="28"/>
      <w14:ligatures w14:val="standardContextual"/>
    </w:rPr>
  </w:style>
  <w:style w:type="paragraph" w:customStyle="1" w:styleId="41">
    <w:name w:val="عنوان 41"/>
    <w:basedOn w:val="Normal"/>
    <w:next w:val="Normal"/>
    <w:uiPriority w:val="9"/>
    <w:semiHidden/>
    <w:unhideWhenUsed/>
    <w:qFormat/>
    <w:rsid w:val="00CA3A0B"/>
    <w:pPr>
      <w:keepNext/>
      <w:keepLines/>
      <w:widowControl/>
      <w:autoSpaceDE/>
      <w:autoSpaceDN/>
      <w:bidi/>
      <w:spacing w:before="80" w:after="40" w:line="278" w:lineRule="auto"/>
      <w:outlineLvl w:val="3"/>
    </w:pPr>
    <w:rPr>
      <w:rFonts w:ascii="Aptos" w:hAnsi="Aptos"/>
      <w:i/>
      <w:iCs/>
      <w:color w:val="0F4761"/>
      <w:kern w:val="2"/>
      <w:sz w:val="24"/>
      <w:szCs w:val="24"/>
      <w14:ligatures w14:val="standardContextual"/>
    </w:rPr>
  </w:style>
  <w:style w:type="paragraph" w:customStyle="1" w:styleId="51">
    <w:name w:val="عنوان 51"/>
    <w:basedOn w:val="Normal"/>
    <w:next w:val="Normal"/>
    <w:uiPriority w:val="9"/>
    <w:semiHidden/>
    <w:unhideWhenUsed/>
    <w:qFormat/>
    <w:rsid w:val="00CA3A0B"/>
    <w:pPr>
      <w:keepNext/>
      <w:keepLines/>
      <w:widowControl/>
      <w:autoSpaceDE/>
      <w:autoSpaceDN/>
      <w:bidi/>
      <w:spacing w:before="80" w:after="40" w:line="278" w:lineRule="auto"/>
      <w:outlineLvl w:val="4"/>
    </w:pPr>
    <w:rPr>
      <w:rFonts w:ascii="Aptos" w:hAnsi="Aptos"/>
      <w:color w:val="0F4761"/>
      <w:kern w:val="2"/>
      <w:sz w:val="24"/>
      <w:szCs w:val="24"/>
      <w14:ligatures w14:val="standardContextual"/>
    </w:rPr>
  </w:style>
  <w:style w:type="paragraph" w:customStyle="1" w:styleId="61">
    <w:name w:val="عنوان 61"/>
    <w:basedOn w:val="Normal"/>
    <w:next w:val="Normal"/>
    <w:uiPriority w:val="9"/>
    <w:semiHidden/>
    <w:unhideWhenUsed/>
    <w:qFormat/>
    <w:rsid w:val="00CA3A0B"/>
    <w:pPr>
      <w:keepNext/>
      <w:keepLines/>
      <w:widowControl/>
      <w:autoSpaceDE/>
      <w:autoSpaceDN/>
      <w:bidi/>
      <w:spacing w:before="40" w:line="278" w:lineRule="auto"/>
      <w:outlineLvl w:val="5"/>
    </w:pPr>
    <w:rPr>
      <w:rFonts w:ascii="Aptos" w:hAnsi="Aptos"/>
      <w:i/>
      <w:iCs/>
      <w:color w:val="595959"/>
      <w:kern w:val="2"/>
      <w:sz w:val="24"/>
      <w:szCs w:val="24"/>
      <w14:ligatures w14:val="standardContextual"/>
    </w:rPr>
  </w:style>
  <w:style w:type="paragraph" w:customStyle="1" w:styleId="71">
    <w:name w:val="عنوان 71"/>
    <w:basedOn w:val="Normal"/>
    <w:next w:val="Normal"/>
    <w:uiPriority w:val="9"/>
    <w:semiHidden/>
    <w:unhideWhenUsed/>
    <w:qFormat/>
    <w:rsid w:val="00CA3A0B"/>
    <w:pPr>
      <w:keepNext/>
      <w:keepLines/>
      <w:widowControl/>
      <w:autoSpaceDE/>
      <w:autoSpaceDN/>
      <w:bidi/>
      <w:spacing w:before="40" w:line="278" w:lineRule="auto"/>
      <w:outlineLvl w:val="6"/>
    </w:pPr>
    <w:rPr>
      <w:rFonts w:ascii="Aptos" w:hAnsi="Aptos"/>
      <w:color w:val="595959"/>
      <w:kern w:val="2"/>
      <w:sz w:val="24"/>
      <w:szCs w:val="24"/>
      <w14:ligatures w14:val="standardContextual"/>
    </w:rPr>
  </w:style>
  <w:style w:type="paragraph" w:customStyle="1" w:styleId="81">
    <w:name w:val="عنوان 81"/>
    <w:basedOn w:val="Normal"/>
    <w:next w:val="Normal"/>
    <w:uiPriority w:val="9"/>
    <w:semiHidden/>
    <w:unhideWhenUsed/>
    <w:qFormat/>
    <w:rsid w:val="00CA3A0B"/>
    <w:pPr>
      <w:keepNext/>
      <w:keepLines/>
      <w:widowControl/>
      <w:autoSpaceDE/>
      <w:autoSpaceDN/>
      <w:bidi/>
      <w:spacing w:line="278" w:lineRule="auto"/>
      <w:outlineLvl w:val="7"/>
    </w:pPr>
    <w:rPr>
      <w:rFonts w:ascii="Aptos" w:hAnsi="Aptos"/>
      <w:i/>
      <w:iCs/>
      <w:color w:val="272727"/>
      <w:kern w:val="2"/>
      <w:sz w:val="24"/>
      <w:szCs w:val="24"/>
      <w14:ligatures w14:val="standardContextual"/>
    </w:rPr>
  </w:style>
  <w:style w:type="paragraph" w:customStyle="1" w:styleId="91">
    <w:name w:val="عنوان 91"/>
    <w:basedOn w:val="Normal"/>
    <w:next w:val="Normal"/>
    <w:uiPriority w:val="9"/>
    <w:semiHidden/>
    <w:unhideWhenUsed/>
    <w:qFormat/>
    <w:rsid w:val="00CA3A0B"/>
    <w:pPr>
      <w:keepNext/>
      <w:keepLines/>
      <w:widowControl/>
      <w:autoSpaceDE/>
      <w:autoSpaceDN/>
      <w:bidi/>
      <w:spacing w:line="278" w:lineRule="auto"/>
      <w:outlineLvl w:val="8"/>
    </w:pPr>
    <w:rPr>
      <w:rFonts w:ascii="Aptos" w:hAnsi="Aptos"/>
      <w:color w:val="272727"/>
      <w:kern w:val="2"/>
      <w:sz w:val="24"/>
      <w:szCs w:val="24"/>
      <w14:ligatures w14:val="standardContextual"/>
    </w:rPr>
  </w:style>
  <w:style w:type="numbering" w:customStyle="1" w:styleId="10">
    <w:name w:val="بلا قائمة1"/>
    <w:next w:val="NoList"/>
    <w:uiPriority w:val="99"/>
    <w:semiHidden/>
    <w:unhideWhenUsed/>
    <w:rsid w:val="00CA3A0B"/>
  </w:style>
  <w:style w:type="character" w:customStyle="1" w:styleId="Heading1Char">
    <w:name w:val="Heading 1 Char"/>
    <w:basedOn w:val="DefaultParagraphFont"/>
    <w:link w:val="Heading1"/>
    <w:uiPriority w:val="9"/>
    <w:rsid w:val="00CA3A0B"/>
    <w:rPr>
      <w:rFonts w:ascii="Times New Roman" w:eastAsia="Times New Roman" w:hAnsi="Times New Roman" w:cs="Times New Roman"/>
      <w:b/>
      <w:bCs/>
      <w:sz w:val="40"/>
      <w:szCs w:val="40"/>
    </w:rPr>
  </w:style>
  <w:style w:type="character" w:customStyle="1" w:styleId="Heading2Char">
    <w:name w:val="Heading 2 Char"/>
    <w:basedOn w:val="DefaultParagraphFont"/>
    <w:link w:val="Heading2"/>
    <w:uiPriority w:val="9"/>
    <w:rsid w:val="00CA3A0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CA3A0B"/>
    <w:rPr>
      <w:rFonts w:eastAsia="Times New Roman" w:cs="Times New Roman"/>
      <w:color w:val="0F4761"/>
      <w:sz w:val="28"/>
      <w:szCs w:val="28"/>
    </w:rPr>
  </w:style>
  <w:style w:type="character" w:customStyle="1" w:styleId="Heading4Char">
    <w:name w:val="Heading 4 Char"/>
    <w:basedOn w:val="DefaultParagraphFont"/>
    <w:link w:val="Heading4"/>
    <w:uiPriority w:val="9"/>
    <w:semiHidden/>
    <w:rsid w:val="00CA3A0B"/>
    <w:rPr>
      <w:rFonts w:eastAsia="Times New Roman" w:cs="Times New Roman"/>
      <w:i/>
      <w:iCs/>
      <w:color w:val="0F4761"/>
    </w:rPr>
  </w:style>
  <w:style w:type="character" w:customStyle="1" w:styleId="Heading5Char">
    <w:name w:val="Heading 5 Char"/>
    <w:basedOn w:val="DefaultParagraphFont"/>
    <w:link w:val="Heading5"/>
    <w:uiPriority w:val="9"/>
    <w:semiHidden/>
    <w:rsid w:val="00CA3A0B"/>
    <w:rPr>
      <w:rFonts w:eastAsia="Times New Roman" w:cs="Times New Roman"/>
      <w:color w:val="0F4761"/>
    </w:rPr>
  </w:style>
  <w:style w:type="character" w:customStyle="1" w:styleId="Heading6Char">
    <w:name w:val="Heading 6 Char"/>
    <w:basedOn w:val="DefaultParagraphFont"/>
    <w:link w:val="Heading6"/>
    <w:uiPriority w:val="9"/>
    <w:semiHidden/>
    <w:rsid w:val="00CA3A0B"/>
    <w:rPr>
      <w:rFonts w:eastAsia="Times New Roman" w:cs="Times New Roman"/>
      <w:i/>
      <w:iCs/>
      <w:color w:val="595959"/>
    </w:rPr>
  </w:style>
  <w:style w:type="character" w:customStyle="1" w:styleId="Heading7Char">
    <w:name w:val="Heading 7 Char"/>
    <w:basedOn w:val="DefaultParagraphFont"/>
    <w:link w:val="Heading7"/>
    <w:uiPriority w:val="9"/>
    <w:semiHidden/>
    <w:rsid w:val="00CA3A0B"/>
    <w:rPr>
      <w:rFonts w:eastAsia="Times New Roman" w:cs="Times New Roman"/>
      <w:color w:val="595959"/>
    </w:rPr>
  </w:style>
  <w:style w:type="character" w:customStyle="1" w:styleId="Heading8Char">
    <w:name w:val="Heading 8 Char"/>
    <w:basedOn w:val="DefaultParagraphFont"/>
    <w:link w:val="Heading8"/>
    <w:uiPriority w:val="9"/>
    <w:semiHidden/>
    <w:rsid w:val="00CA3A0B"/>
    <w:rPr>
      <w:rFonts w:eastAsia="Times New Roman" w:cs="Times New Roman"/>
      <w:i/>
      <w:iCs/>
      <w:color w:val="272727"/>
    </w:rPr>
  </w:style>
  <w:style w:type="character" w:customStyle="1" w:styleId="Heading9Char">
    <w:name w:val="Heading 9 Char"/>
    <w:basedOn w:val="DefaultParagraphFont"/>
    <w:link w:val="Heading9"/>
    <w:uiPriority w:val="9"/>
    <w:semiHidden/>
    <w:rsid w:val="00CA3A0B"/>
    <w:rPr>
      <w:rFonts w:eastAsia="Times New Roman" w:cs="Times New Roman"/>
      <w:color w:val="272727"/>
    </w:rPr>
  </w:style>
  <w:style w:type="paragraph" w:customStyle="1" w:styleId="11">
    <w:name w:val="العنوان1"/>
    <w:basedOn w:val="Normal"/>
    <w:next w:val="Normal"/>
    <w:uiPriority w:val="10"/>
    <w:qFormat/>
    <w:rsid w:val="00CA3A0B"/>
    <w:pPr>
      <w:widowControl/>
      <w:autoSpaceDE/>
      <w:autoSpaceDN/>
      <w:bidi/>
      <w:spacing w:after="80"/>
      <w:contextualSpacing/>
    </w:pPr>
    <w:rPr>
      <w:rFonts w:ascii="Aptos Display" w:hAnsi="Aptos Display"/>
      <w:spacing w:val="-10"/>
      <w:kern w:val="28"/>
      <w:sz w:val="56"/>
      <w:szCs w:val="56"/>
      <w14:ligatures w14:val="standardContextual"/>
    </w:rPr>
  </w:style>
  <w:style w:type="character" w:customStyle="1" w:styleId="TitleChar">
    <w:name w:val="Title Char"/>
    <w:basedOn w:val="DefaultParagraphFont"/>
    <w:link w:val="Title"/>
    <w:uiPriority w:val="10"/>
    <w:rsid w:val="00CA3A0B"/>
    <w:rPr>
      <w:rFonts w:ascii="Aptos Display" w:eastAsia="Times New Roman" w:hAnsi="Aptos Display" w:cs="Times New Roman"/>
      <w:spacing w:val="-10"/>
      <w:kern w:val="28"/>
      <w:sz w:val="56"/>
      <w:szCs w:val="56"/>
    </w:rPr>
  </w:style>
  <w:style w:type="paragraph" w:customStyle="1" w:styleId="12">
    <w:name w:val="عنوان فرعي1"/>
    <w:basedOn w:val="Normal"/>
    <w:next w:val="Normal"/>
    <w:uiPriority w:val="11"/>
    <w:qFormat/>
    <w:rsid w:val="00CA3A0B"/>
    <w:pPr>
      <w:widowControl/>
      <w:numPr>
        <w:ilvl w:val="1"/>
      </w:numPr>
      <w:autoSpaceDE/>
      <w:autoSpaceDN/>
      <w:bidi/>
      <w:spacing w:after="160" w:line="278" w:lineRule="auto"/>
    </w:pPr>
    <w:rPr>
      <w:rFonts w:ascii="Aptos" w:hAnsi="Aptos"/>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CA3A0B"/>
    <w:rPr>
      <w:rFonts w:eastAsia="Times New Roman" w:cs="Times New Roman"/>
      <w:color w:val="595959"/>
      <w:spacing w:val="15"/>
      <w:sz w:val="28"/>
      <w:szCs w:val="28"/>
    </w:rPr>
  </w:style>
  <w:style w:type="paragraph" w:customStyle="1" w:styleId="13">
    <w:name w:val="اقتباس1"/>
    <w:basedOn w:val="Normal"/>
    <w:next w:val="Normal"/>
    <w:uiPriority w:val="29"/>
    <w:qFormat/>
    <w:rsid w:val="00CA3A0B"/>
    <w:pPr>
      <w:widowControl/>
      <w:autoSpaceDE/>
      <w:autoSpaceDN/>
      <w:bidi/>
      <w:spacing w:before="160" w:after="160" w:line="278" w:lineRule="auto"/>
      <w:jc w:val="center"/>
    </w:pPr>
    <w:rPr>
      <w:rFonts w:ascii="Aptos" w:eastAsia="Aptos" w:hAnsi="Aptos" w:cs="Arial"/>
      <w:i/>
      <w:iCs/>
      <w:color w:val="404040"/>
      <w:kern w:val="2"/>
      <w:sz w:val="24"/>
      <w:szCs w:val="24"/>
      <w14:ligatures w14:val="standardContextual"/>
    </w:rPr>
  </w:style>
  <w:style w:type="character" w:customStyle="1" w:styleId="QuoteChar">
    <w:name w:val="Quote Char"/>
    <w:basedOn w:val="DefaultParagraphFont"/>
    <w:link w:val="Quote"/>
    <w:uiPriority w:val="29"/>
    <w:rsid w:val="00CA3A0B"/>
    <w:rPr>
      <w:i/>
      <w:iCs/>
      <w:color w:val="404040"/>
    </w:rPr>
  </w:style>
  <w:style w:type="character" w:customStyle="1" w:styleId="14">
    <w:name w:val="تأكيد مكثف1"/>
    <w:basedOn w:val="DefaultParagraphFont"/>
    <w:uiPriority w:val="21"/>
    <w:qFormat/>
    <w:rsid w:val="00CA3A0B"/>
    <w:rPr>
      <w:i/>
      <w:iCs/>
      <w:color w:val="0F4761"/>
    </w:rPr>
  </w:style>
  <w:style w:type="paragraph" w:customStyle="1" w:styleId="15">
    <w:name w:val="اقتباس مكثف1"/>
    <w:basedOn w:val="Normal"/>
    <w:next w:val="Normal"/>
    <w:uiPriority w:val="30"/>
    <w:qFormat/>
    <w:rsid w:val="00CA3A0B"/>
    <w:pPr>
      <w:widowControl/>
      <w:pBdr>
        <w:top w:val="single" w:sz="4" w:space="10" w:color="0F4761"/>
        <w:bottom w:val="single" w:sz="4" w:space="10" w:color="0F4761"/>
      </w:pBdr>
      <w:autoSpaceDE/>
      <w:autoSpaceDN/>
      <w:bidi/>
      <w:spacing w:before="360" w:after="360" w:line="278" w:lineRule="auto"/>
      <w:ind w:left="864" w:right="864"/>
      <w:jc w:val="center"/>
    </w:pPr>
    <w:rPr>
      <w:rFonts w:ascii="Aptos" w:eastAsia="Aptos" w:hAnsi="Aptos" w:cs="Arial"/>
      <w:i/>
      <w:iCs/>
      <w:color w:val="0F4761"/>
      <w:kern w:val="2"/>
      <w:sz w:val="24"/>
      <w:szCs w:val="24"/>
      <w14:ligatures w14:val="standardContextual"/>
    </w:rPr>
  </w:style>
  <w:style w:type="character" w:customStyle="1" w:styleId="IntenseQuoteChar">
    <w:name w:val="Intense Quote Char"/>
    <w:basedOn w:val="DefaultParagraphFont"/>
    <w:link w:val="IntenseQuote"/>
    <w:uiPriority w:val="30"/>
    <w:rsid w:val="00CA3A0B"/>
    <w:rPr>
      <w:i/>
      <w:iCs/>
      <w:color w:val="0F4761"/>
    </w:rPr>
  </w:style>
  <w:style w:type="character" w:customStyle="1" w:styleId="16">
    <w:name w:val="مرجع مكثف1"/>
    <w:basedOn w:val="DefaultParagraphFont"/>
    <w:uiPriority w:val="32"/>
    <w:qFormat/>
    <w:rsid w:val="00CA3A0B"/>
    <w:rPr>
      <w:b/>
      <w:bCs/>
      <w:smallCaps/>
      <w:color w:val="0F4761"/>
      <w:spacing w:val="5"/>
    </w:rPr>
  </w:style>
  <w:style w:type="table" w:customStyle="1" w:styleId="17">
    <w:name w:val="شبكة جدول1"/>
    <w:basedOn w:val="TableNormal"/>
    <w:next w:val="TableGrid"/>
    <w:uiPriority w:val="39"/>
    <w:rsid w:val="00CA3A0B"/>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1">
    <w:name w:val="عنوان 3 Char1"/>
    <w:basedOn w:val="DefaultParagraphFont"/>
    <w:uiPriority w:val="9"/>
    <w:semiHidden/>
    <w:rsid w:val="00CA3A0B"/>
    <w:rPr>
      <w:rFonts w:asciiTheme="majorHAnsi" w:eastAsiaTheme="majorEastAsia" w:hAnsiTheme="majorHAnsi" w:cstheme="majorBidi"/>
      <w:color w:val="243F60" w:themeColor="accent1" w:themeShade="7F"/>
      <w:sz w:val="24"/>
      <w:szCs w:val="24"/>
    </w:rPr>
  </w:style>
  <w:style w:type="character" w:customStyle="1" w:styleId="4Char1">
    <w:name w:val="عنوان 4 Char1"/>
    <w:basedOn w:val="DefaultParagraphFont"/>
    <w:uiPriority w:val="9"/>
    <w:semiHidden/>
    <w:rsid w:val="00CA3A0B"/>
    <w:rPr>
      <w:rFonts w:asciiTheme="majorHAnsi" w:eastAsiaTheme="majorEastAsia" w:hAnsiTheme="majorHAnsi" w:cstheme="majorBidi"/>
      <w:i/>
      <w:iCs/>
      <w:color w:val="365F91" w:themeColor="accent1" w:themeShade="BF"/>
    </w:rPr>
  </w:style>
  <w:style w:type="character" w:customStyle="1" w:styleId="5Char1">
    <w:name w:val="عنوان 5 Char1"/>
    <w:basedOn w:val="DefaultParagraphFont"/>
    <w:uiPriority w:val="9"/>
    <w:semiHidden/>
    <w:rsid w:val="00CA3A0B"/>
    <w:rPr>
      <w:rFonts w:asciiTheme="majorHAnsi" w:eastAsiaTheme="majorEastAsia" w:hAnsiTheme="majorHAnsi" w:cstheme="majorBidi"/>
      <w:color w:val="365F91" w:themeColor="accent1" w:themeShade="BF"/>
    </w:rPr>
  </w:style>
  <w:style w:type="character" w:customStyle="1" w:styleId="6Char1">
    <w:name w:val="عنوان 6 Char1"/>
    <w:basedOn w:val="DefaultParagraphFont"/>
    <w:uiPriority w:val="9"/>
    <w:semiHidden/>
    <w:rsid w:val="00CA3A0B"/>
    <w:rPr>
      <w:rFonts w:asciiTheme="majorHAnsi" w:eastAsiaTheme="majorEastAsia" w:hAnsiTheme="majorHAnsi" w:cstheme="majorBidi"/>
      <w:color w:val="243F60" w:themeColor="accent1" w:themeShade="7F"/>
    </w:rPr>
  </w:style>
  <w:style w:type="character" w:customStyle="1" w:styleId="7Char1">
    <w:name w:val="عنوان 7 Char1"/>
    <w:basedOn w:val="DefaultParagraphFont"/>
    <w:uiPriority w:val="9"/>
    <w:semiHidden/>
    <w:rsid w:val="00CA3A0B"/>
    <w:rPr>
      <w:rFonts w:asciiTheme="majorHAnsi" w:eastAsiaTheme="majorEastAsia" w:hAnsiTheme="majorHAnsi" w:cstheme="majorBidi"/>
      <w:i/>
      <w:iCs/>
      <w:color w:val="243F60" w:themeColor="accent1" w:themeShade="7F"/>
    </w:rPr>
  </w:style>
  <w:style w:type="character" w:customStyle="1" w:styleId="8Char1">
    <w:name w:val="عنوان 8 Char1"/>
    <w:basedOn w:val="DefaultParagraphFont"/>
    <w:uiPriority w:val="9"/>
    <w:semiHidden/>
    <w:rsid w:val="00CA3A0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DefaultParagraphFont"/>
    <w:uiPriority w:val="9"/>
    <w:semiHidden/>
    <w:rsid w:val="00CA3A0B"/>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CA3A0B"/>
    <w:pPr>
      <w:contextualSpacing/>
    </w:pPr>
    <w:rPr>
      <w:rFonts w:ascii="Aptos Display" w:hAnsi="Aptos Display"/>
      <w:spacing w:val="-10"/>
      <w:kern w:val="28"/>
      <w:sz w:val="56"/>
      <w:szCs w:val="56"/>
    </w:rPr>
  </w:style>
  <w:style w:type="character" w:customStyle="1" w:styleId="Char1">
    <w:name w:val="العنوان Char1"/>
    <w:basedOn w:val="DefaultParagraphFont"/>
    <w:uiPriority w:val="10"/>
    <w:rsid w:val="00CA3A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A0B"/>
    <w:pPr>
      <w:numPr>
        <w:ilvl w:val="1"/>
      </w:numPr>
      <w:spacing w:after="160"/>
    </w:pPr>
    <w:rPr>
      <w:rFonts w:asciiTheme="minorHAnsi" w:hAnsiTheme="minorHAnsi"/>
      <w:color w:val="595959"/>
      <w:spacing w:val="15"/>
      <w:sz w:val="28"/>
      <w:szCs w:val="28"/>
    </w:rPr>
  </w:style>
  <w:style w:type="character" w:customStyle="1" w:styleId="Char10">
    <w:name w:val="عنوان فرعي Char1"/>
    <w:basedOn w:val="DefaultParagraphFont"/>
    <w:uiPriority w:val="11"/>
    <w:rsid w:val="00CA3A0B"/>
    <w:rPr>
      <w:rFonts w:eastAsiaTheme="minorEastAsia"/>
      <w:color w:val="5A5A5A" w:themeColor="text1" w:themeTint="A5"/>
      <w:spacing w:val="15"/>
    </w:rPr>
  </w:style>
  <w:style w:type="paragraph" w:styleId="Quote">
    <w:name w:val="Quote"/>
    <w:basedOn w:val="Normal"/>
    <w:next w:val="Normal"/>
    <w:link w:val="QuoteChar"/>
    <w:uiPriority w:val="29"/>
    <w:qFormat/>
    <w:rsid w:val="00CA3A0B"/>
    <w:pPr>
      <w:spacing w:before="200" w:after="160"/>
      <w:ind w:left="864" w:right="864"/>
      <w:jc w:val="center"/>
    </w:pPr>
    <w:rPr>
      <w:rFonts w:asciiTheme="minorHAnsi" w:eastAsiaTheme="minorHAnsi" w:hAnsiTheme="minorHAnsi" w:cstheme="minorBidi"/>
      <w:i/>
      <w:iCs/>
      <w:color w:val="404040"/>
    </w:rPr>
  </w:style>
  <w:style w:type="character" w:customStyle="1" w:styleId="Char11">
    <w:name w:val="اقتباس Char1"/>
    <w:basedOn w:val="DefaultParagraphFont"/>
    <w:uiPriority w:val="29"/>
    <w:rsid w:val="00CA3A0B"/>
    <w:rPr>
      <w:rFonts w:ascii="Times New Roman" w:eastAsia="Times New Roman" w:hAnsi="Times New Roman" w:cs="Times New Roman"/>
      <w:i/>
      <w:iCs/>
      <w:color w:val="404040" w:themeColor="text1" w:themeTint="BF"/>
    </w:rPr>
  </w:style>
  <w:style w:type="character" w:styleId="IntenseEmphasis">
    <w:name w:val="Intense Emphasis"/>
    <w:basedOn w:val="DefaultParagraphFont"/>
    <w:uiPriority w:val="21"/>
    <w:qFormat/>
    <w:rsid w:val="00CA3A0B"/>
    <w:rPr>
      <w:i/>
      <w:iCs/>
      <w:color w:val="4F81BD" w:themeColor="accent1"/>
    </w:rPr>
  </w:style>
  <w:style w:type="paragraph" w:styleId="IntenseQuote">
    <w:name w:val="Intense Quote"/>
    <w:basedOn w:val="Normal"/>
    <w:next w:val="Normal"/>
    <w:link w:val="IntenseQuoteChar"/>
    <w:uiPriority w:val="30"/>
    <w:qFormat/>
    <w:rsid w:val="00CA3A0B"/>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0F4761"/>
    </w:rPr>
  </w:style>
  <w:style w:type="character" w:customStyle="1" w:styleId="Char12">
    <w:name w:val="اقتباس مكثف Char1"/>
    <w:basedOn w:val="DefaultParagraphFont"/>
    <w:uiPriority w:val="30"/>
    <w:rsid w:val="00CA3A0B"/>
    <w:rPr>
      <w:rFonts w:ascii="Times New Roman" w:eastAsia="Times New Roman" w:hAnsi="Times New Roman" w:cs="Times New Roman"/>
      <w:i/>
      <w:iCs/>
      <w:color w:val="4F81BD" w:themeColor="accent1"/>
    </w:rPr>
  </w:style>
  <w:style w:type="character" w:styleId="IntenseReference">
    <w:name w:val="Intense Reference"/>
    <w:basedOn w:val="DefaultParagraphFont"/>
    <w:uiPriority w:val="32"/>
    <w:qFormat/>
    <w:rsid w:val="00CA3A0B"/>
    <w:rPr>
      <w:b/>
      <w:bCs/>
      <w:smallCaps/>
      <w:color w:val="4F81BD" w:themeColor="accent1"/>
      <w:spacing w:val="5"/>
    </w:rPr>
  </w:style>
  <w:style w:type="table" w:styleId="TableGrid">
    <w:name w:val="Table Grid"/>
    <w:basedOn w:val="TableNormal"/>
    <w:uiPriority w:val="39"/>
    <w:rsid w:val="00CA3A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
    <w:name w:val="بلا قائمة2"/>
    <w:next w:val="NoList"/>
    <w:uiPriority w:val="99"/>
    <w:semiHidden/>
    <w:unhideWhenUsed/>
    <w:rsid w:val="004E3C87"/>
  </w:style>
  <w:style w:type="table" w:customStyle="1" w:styleId="20">
    <w:name w:val="شبكة جدول2"/>
    <w:basedOn w:val="TableNormal"/>
    <w:next w:val="TableGrid"/>
    <w:uiPriority w:val="39"/>
    <w:rsid w:val="004E3C87"/>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642E7"/>
    <w:pPr>
      <w:tabs>
        <w:tab w:val="center" w:pos="4153"/>
        <w:tab w:val="right" w:pos="8306"/>
      </w:tabs>
    </w:pPr>
  </w:style>
  <w:style w:type="character" w:customStyle="1" w:styleId="FooterChar">
    <w:name w:val="Footer Char"/>
    <w:basedOn w:val="DefaultParagraphFont"/>
    <w:link w:val="Footer"/>
    <w:uiPriority w:val="99"/>
    <w:rsid w:val="00C642E7"/>
    <w:rPr>
      <w:rFonts w:ascii="Times New Roman" w:eastAsia="Times New Roman" w:hAnsi="Times New Roman" w:cs="Times New Roman"/>
    </w:rPr>
  </w:style>
  <w:style w:type="numbering" w:customStyle="1" w:styleId="3">
    <w:name w:val="بلا قائمة3"/>
    <w:next w:val="NoList"/>
    <w:uiPriority w:val="99"/>
    <w:semiHidden/>
    <w:unhideWhenUsed/>
    <w:rsid w:val="004235F3"/>
  </w:style>
  <w:style w:type="table" w:customStyle="1" w:styleId="30">
    <w:name w:val="شبكة جدول3"/>
    <w:basedOn w:val="TableNormal"/>
    <w:next w:val="TableGrid"/>
    <w:uiPriority w:val="39"/>
    <w:rsid w:val="004235F3"/>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4235F3"/>
    <w:rPr>
      <w:color w:val="467886"/>
      <w:u w:val="single"/>
    </w:rPr>
  </w:style>
  <w:style w:type="character" w:customStyle="1" w:styleId="UnresolvedMention">
    <w:name w:val="Unresolved Mention"/>
    <w:basedOn w:val="DefaultParagraphFont"/>
    <w:uiPriority w:val="99"/>
    <w:semiHidden/>
    <w:unhideWhenUsed/>
    <w:rsid w:val="004235F3"/>
    <w:rPr>
      <w:color w:val="605E5C"/>
      <w:shd w:val="clear" w:color="auto" w:fill="E1DFDD"/>
    </w:rPr>
  </w:style>
  <w:style w:type="character" w:customStyle="1" w:styleId="18">
    <w:name w:val="ارتباط تشعبي متبع1"/>
    <w:basedOn w:val="DefaultParagraphFont"/>
    <w:uiPriority w:val="99"/>
    <w:semiHidden/>
    <w:unhideWhenUsed/>
    <w:rsid w:val="004235F3"/>
    <w:rPr>
      <w:color w:val="96607D"/>
      <w:u w:val="single"/>
    </w:rPr>
  </w:style>
  <w:style w:type="character" w:customStyle="1" w:styleId="Hyperlink2">
    <w:name w:val="Hyperlink2"/>
    <w:basedOn w:val="DefaultParagraphFont"/>
    <w:uiPriority w:val="99"/>
    <w:semiHidden/>
    <w:unhideWhenUsed/>
    <w:rsid w:val="004235F3"/>
    <w:rPr>
      <w:color w:val="467886"/>
      <w:u w:val="single"/>
    </w:rPr>
  </w:style>
  <w:style w:type="character" w:customStyle="1" w:styleId="21">
    <w:name w:val="ارتباط تشعبي متبع2"/>
    <w:basedOn w:val="DefaultParagraphFont"/>
    <w:uiPriority w:val="99"/>
    <w:semiHidden/>
    <w:unhideWhenUsed/>
    <w:rsid w:val="004235F3"/>
    <w:rPr>
      <w:color w:val="96607D"/>
      <w:u w:val="single"/>
    </w:rPr>
  </w:style>
  <w:style w:type="character" w:styleId="Hyperlink">
    <w:name w:val="Hyperlink"/>
    <w:basedOn w:val="DefaultParagraphFont"/>
    <w:uiPriority w:val="99"/>
    <w:unhideWhenUsed/>
    <w:rsid w:val="004235F3"/>
    <w:rPr>
      <w:color w:val="0000FF" w:themeColor="hyperlink"/>
      <w:u w:val="single"/>
    </w:rPr>
  </w:style>
  <w:style w:type="character" w:styleId="FollowedHyperlink">
    <w:name w:val="FollowedHyperlink"/>
    <w:basedOn w:val="DefaultParagraphFont"/>
    <w:uiPriority w:val="99"/>
    <w:semiHidden/>
    <w:unhideWhenUsed/>
    <w:rsid w:val="004235F3"/>
    <w:rPr>
      <w:color w:val="800080" w:themeColor="followedHyperlink"/>
      <w:u w:val="single"/>
    </w:rPr>
  </w:style>
  <w:style w:type="numbering" w:customStyle="1" w:styleId="4">
    <w:name w:val="بلا قائمة4"/>
    <w:next w:val="NoList"/>
    <w:uiPriority w:val="99"/>
    <w:semiHidden/>
    <w:unhideWhenUsed/>
    <w:rsid w:val="00954406"/>
  </w:style>
  <w:style w:type="table" w:customStyle="1" w:styleId="40">
    <w:name w:val="شبكة جدول4"/>
    <w:basedOn w:val="TableNormal"/>
    <w:next w:val="TableGrid"/>
    <w:uiPriority w:val="39"/>
    <w:rsid w:val="00954406"/>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بلا قائمة5"/>
    <w:next w:val="NoList"/>
    <w:uiPriority w:val="99"/>
    <w:semiHidden/>
    <w:unhideWhenUsed/>
    <w:rsid w:val="00EB6A0B"/>
  </w:style>
  <w:style w:type="table" w:customStyle="1" w:styleId="50">
    <w:name w:val="شبكة جدول5"/>
    <w:basedOn w:val="TableNormal"/>
    <w:next w:val="TableGrid"/>
    <w:uiPriority w:val="39"/>
    <w:rsid w:val="00EB6A0B"/>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بلا قائمة6"/>
    <w:next w:val="NoList"/>
    <w:uiPriority w:val="99"/>
    <w:semiHidden/>
    <w:unhideWhenUsed/>
    <w:rsid w:val="009E2AC9"/>
  </w:style>
  <w:style w:type="table" w:customStyle="1" w:styleId="60">
    <w:name w:val="شبكة جدول6"/>
    <w:basedOn w:val="TableNormal"/>
    <w:next w:val="TableGrid"/>
    <w:uiPriority w:val="39"/>
    <w:rsid w:val="009E2AC9"/>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القائمة الحالية1"/>
    <w:uiPriority w:val="99"/>
    <w:rsid w:val="0060466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uiPriority w:val="9"/>
    <w:qFormat/>
    <w:pPr>
      <w:ind w:left="288" w:right="838"/>
      <w:jc w:val="right"/>
      <w:outlineLvl w:val="0"/>
    </w:pPr>
    <w:rPr>
      <w:b/>
      <w:bCs/>
      <w:sz w:val="40"/>
      <w:szCs w:val="40"/>
    </w:rPr>
  </w:style>
  <w:style w:type="paragraph" w:styleId="Heading2">
    <w:name w:val="heading 2"/>
    <w:basedOn w:val="Normal"/>
    <w:link w:val="Heading2Char"/>
    <w:uiPriority w:val="9"/>
    <w:qFormat/>
    <w:pPr>
      <w:ind w:left="288" w:right="840"/>
      <w:jc w:val="right"/>
      <w:outlineLvl w:val="1"/>
    </w:pPr>
    <w:rPr>
      <w:b/>
      <w:bCs/>
      <w:sz w:val="36"/>
      <w:szCs w:val="36"/>
    </w:rPr>
  </w:style>
  <w:style w:type="paragraph" w:styleId="Heading3">
    <w:name w:val="heading 3"/>
    <w:basedOn w:val="Normal"/>
    <w:next w:val="Normal"/>
    <w:link w:val="Heading3Char"/>
    <w:uiPriority w:val="9"/>
    <w:semiHidden/>
    <w:unhideWhenUsed/>
    <w:qFormat/>
    <w:rsid w:val="00CA3A0B"/>
    <w:pPr>
      <w:keepNext/>
      <w:keepLines/>
      <w:spacing w:before="40"/>
      <w:outlineLvl w:val="2"/>
    </w:pPr>
    <w:rPr>
      <w:rFonts w:asciiTheme="minorHAnsi" w:hAnsiTheme="minorHAnsi"/>
      <w:color w:val="0F4761"/>
      <w:sz w:val="28"/>
      <w:szCs w:val="28"/>
    </w:rPr>
  </w:style>
  <w:style w:type="paragraph" w:styleId="Heading4">
    <w:name w:val="heading 4"/>
    <w:basedOn w:val="Normal"/>
    <w:next w:val="Normal"/>
    <w:link w:val="Heading4Char"/>
    <w:uiPriority w:val="9"/>
    <w:semiHidden/>
    <w:unhideWhenUsed/>
    <w:qFormat/>
    <w:rsid w:val="00CA3A0B"/>
    <w:pPr>
      <w:keepNext/>
      <w:keepLines/>
      <w:spacing w:before="40"/>
      <w:outlineLvl w:val="3"/>
    </w:pPr>
    <w:rPr>
      <w:rFonts w:asciiTheme="minorHAnsi" w:hAnsiTheme="minorHAnsi"/>
      <w:i/>
      <w:iCs/>
      <w:color w:val="0F4761"/>
    </w:rPr>
  </w:style>
  <w:style w:type="paragraph" w:styleId="Heading5">
    <w:name w:val="heading 5"/>
    <w:basedOn w:val="Normal"/>
    <w:next w:val="Normal"/>
    <w:link w:val="Heading5Char"/>
    <w:uiPriority w:val="9"/>
    <w:semiHidden/>
    <w:unhideWhenUsed/>
    <w:qFormat/>
    <w:rsid w:val="00CA3A0B"/>
    <w:pPr>
      <w:keepNext/>
      <w:keepLines/>
      <w:spacing w:before="40"/>
      <w:outlineLvl w:val="4"/>
    </w:pPr>
    <w:rPr>
      <w:rFonts w:asciiTheme="minorHAnsi" w:hAnsiTheme="minorHAnsi"/>
      <w:color w:val="0F4761"/>
    </w:rPr>
  </w:style>
  <w:style w:type="paragraph" w:styleId="Heading6">
    <w:name w:val="heading 6"/>
    <w:basedOn w:val="Normal"/>
    <w:next w:val="Normal"/>
    <w:link w:val="Heading6Char"/>
    <w:uiPriority w:val="9"/>
    <w:semiHidden/>
    <w:unhideWhenUsed/>
    <w:qFormat/>
    <w:rsid w:val="00CA3A0B"/>
    <w:pPr>
      <w:keepNext/>
      <w:keepLines/>
      <w:spacing w:before="40"/>
      <w:outlineLvl w:val="5"/>
    </w:pPr>
    <w:rPr>
      <w:rFonts w:asciiTheme="minorHAnsi" w:hAnsiTheme="minorHAnsi"/>
      <w:i/>
      <w:iCs/>
      <w:color w:val="595959"/>
    </w:rPr>
  </w:style>
  <w:style w:type="paragraph" w:styleId="Heading7">
    <w:name w:val="heading 7"/>
    <w:basedOn w:val="Normal"/>
    <w:next w:val="Normal"/>
    <w:link w:val="Heading7Char"/>
    <w:uiPriority w:val="9"/>
    <w:semiHidden/>
    <w:unhideWhenUsed/>
    <w:qFormat/>
    <w:rsid w:val="00CA3A0B"/>
    <w:pPr>
      <w:keepNext/>
      <w:keepLines/>
      <w:spacing w:before="40"/>
      <w:outlineLvl w:val="6"/>
    </w:pPr>
    <w:rPr>
      <w:rFonts w:asciiTheme="minorHAnsi" w:hAnsiTheme="minorHAnsi"/>
      <w:color w:val="595959"/>
    </w:rPr>
  </w:style>
  <w:style w:type="paragraph" w:styleId="Heading8">
    <w:name w:val="heading 8"/>
    <w:basedOn w:val="Normal"/>
    <w:next w:val="Normal"/>
    <w:link w:val="Heading8Char"/>
    <w:uiPriority w:val="9"/>
    <w:semiHidden/>
    <w:unhideWhenUsed/>
    <w:qFormat/>
    <w:rsid w:val="00CA3A0B"/>
    <w:pPr>
      <w:keepNext/>
      <w:keepLines/>
      <w:spacing w:before="40"/>
      <w:outlineLvl w:val="7"/>
    </w:pPr>
    <w:rPr>
      <w:rFonts w:asciiTheme="minorHAnsi" w:hAnsiTheme="minorHAnsi"/>
      <w:i/>
      <w:iCs/>
      <w:color w:val="272727"/>
    </w:rPr>
  </w:style>
  <w:style w:type="paragraph" w:styleId="Heading9">
    <w:name w:val="heading 9"/>
    <w:basedOn w:val="Normal"/>
    <w:next w:val="Normal"/>
    <w:link w:val="Heading9Char"/>
    <w:uiPriority w:val="9"/>
    <w:semiHidden/>
    <w:unhideWhenUsed/>
    <w:qFormat/>
    <w:rsid w:val="00CA3A0B"/>
    <w:pPr>
      <w:keepNext/>
      <w:keepLines/>
      <w:spacing w:before="40"/>
      <w:outlineLvl w:val="8"/>
    </w:pPr>
    <w:rPr>
      <w:rFonts w:asciiTheme="minorHAnsi" w:hAnsiTheme="minorHAns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right"/>
    </w:pPr>
    <w:rPr>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7DD7"/>
    <w:pPr>
      <w:widowControl/>
      <w:tabs>
        <w:tab w:val="center" w:pos="4153"/>
        <w:tab w:val="right" w:pos="8306"/>
      </w:tabs>
      <w:autoSpaceDE/>
      <w:autoSpaceDN/>
      <w:bidi/>
    </w:pPr>
    <w:rPr>
      <w:rFonts w:ascii="Calibri" w:eastAsia="Calibri" w:hAnsi="Calibri" w:cs="Arial"/>
      <w:kern w:val="2"/>
      <w14:ligatures w14:val="standardContextual"/>
    </w:rPr>
  </w:style>
  <w:style w:type="character" w:customStyle="1" w:styleId="HeaderChar">
    <w:name w:val="Header Char"/>
    <w:basedOn w:val="DefaultParagraphFont"/>
    <w:link w:val="Header"/>
    <w:uiPriority w:val="99"/>
    <w:rsid w:val="00457DD7"/>
    <w:rPr>
      <w:rFonts w:ascii="Calibri" w:eastAsia="Calibri" w:hAnsi="Calibri" w:cs="Arial"/>
      <w:kern w:val="2"/>
      <w14:ligatures w14:val="standardContextual"/>
    </w:rPr>
  </w:style>
  <w:style w:type="paragraph" w:styleId="BalloonText">
    <w:name w:val="Balloon Text"/>
    <w:basedOn w:val="Normal"/>
    <w:link w:val="BalloonTextChar"/>
    <w:uiPriority w:val="99"/>
    <w:semiHidden/>
    <w:unhideWhenUsed/>
    <w:rsid w:val="009428C2"/>
    <w:rPr>
      <w:rFonts w:ascii="Tahoma" w:hAnsi="Tahoma" w:cs="Tahoma"/>
      <w:sz w:val="16"/>
      <w:szCs w:val="16"/>
    </w:rPr>
  </w:style>
  <w:style w:type="character" w:customStyle="1" w:styleId="BalloonTextChar">
    <w:name w:val="Balloon Text Char"/>
    <w:basedOn w:val="DefaultParagraphFont"/>
    <w:link w:val="BalloonText"/>
    <w:uiPriority w:val="99"/>
    <w:semiHidden/>
    <w:rsid w:val="009428C2"/>
    <w:rPr>
      <w:rFonts w:ascii="Tahoma" w:eastAsia="Times New Roman" w:hAnsi="Tahoma" w:cs="Tahoma"/>
      <w:sz w:val="16"/>
      <w:szCs w:val="16"/>
    </w:rPr>
  </w:style>
  <w:style w:type="paragraph" w:customStyle="1" w:styleId="31">
    <w:name w:val="عنوان 31"/>
    <w:basedOn w:val="Normal"/>
    <w:next w:val="Normal"/>
    <w:uiPriority w:val="9"/>
    <w:semiHidden/>
    <w:unhideWhenUsed/>
    <w:qFormat/>
    <w:rsid w:val="00CA3A0B"/>
    <w:pPr>
      <w:keepNext/>
      <w:keepLines/>
      <w:widowControl/>
      <w:autoSpaceDE/>
      <w:autoSpaceDN/>
      <w:bidi/>
      <w:spacing w:before="160" w:after="80" w:line="278" w:lineRule="auto"/>
      <w:outlineLvl w:val="2"/>
    </w:pPr>
    <w:rPr>
      <w:rFonts w:ascii="Aptos" w:hAnsi="Aptos"/>
      <w:color w:val="0F4761"/>
      <w:kern w:val="2"/>
      <w:sz w:val="28"/>
      <w:szCs w:val="28"/>
      <w14:ligatures w14:val="standardContextual"/>
    </w:rPr>
  </w:style>
  <w:style w:type="paragraph" w:customStyle="1" w:styleId="41">
    <w:name w:val="عنوان 41"/>
    <w:basedOn w:val="Normal"/>
    <w:next w:val="Normal"/>
    <w:uiPriority w:val="9"/>
    <w:semiHidden/>
    <w:unhideWhenUsed/>
    <w:qFormat/>
    <w:rsid w:val="00CA3A0B"/>
    <w:pPr>
      <w:keepNext/>
      <w:keepLines/>
      <w:widowControl/>
      <w:autoSpaceDE/>
      <w:autoSpaceDN/>
      <w:bidi/>
      <w:spacing w:before="80" w:after="40" w:line="278" w:lineRule="auto"/>
      <w:outlineLvl w:val="3"/>
    </w:pPr>
    <w:rPr>
      <w:rFonts w:ascii="Aptos" w:hAnsi="Aptos"/>
      <w:i/>
      <w:iCs/>
      <w:color w:val="0F4761"/>
      <w:kern w:val="2"/>
      <w:sz w:val="24"/>
      <w:szCs w:val="24"/>
      <w14:ligatures w14:val="standardContextual"/>
    </w:rPr>
  </w:style>
  <w:style w:type="paragraph" w:customStyle="1" w:styleId="51">
    <w:name w:val="عنوان 51"/>
    <w:basedOn w:val="Normal"/>
    <w:next w:val="Normal"/>
    <w:uiPriority w:val="9"/>
    <w:semiHidden/>
    <w:unhideWhenUsed/>
    <w:qFormat/>
    <w:rsid w:val="00CA3A0B"/>
    <w:pPr>
      <w:keepNext/>
      <w:keepLines/>
      <w:widowControl/>
      <w:autoSpaceDE/>
      <w:autoSpaceDN/>
      <w:bidi/>
      <w:spacing w:before="80" w:after="40" w:line="278" w:lineRule="auto"/>
      <w:outlineLvl w:val="4"/>
    </w:pPr>
    <w:rPr>
      <w:rFonts w:ascii="Aptos" w:hAnsi="Aptos"/>
      <w:color w:val="0F4761"/>
      <w:kern w:val="2"/>
      <w:sz w:val="24"/>
      <w:szCs w:val="24"/>
      <w14:ligatures w14:val="standardContextual"/>
    </w:rPr>
  </w:style>
  <w:style w:type="paragraph" w:customStyle="1" w:styleId="61">
    <w:name w:val="عنوان 61"/>
    <w:basedOn w:val="Normal"/>
    <w:next w:val="Normal"/>
    <w:uiPriority w:val="9"/>
    <w:semiHidden/>
    <w:unhideWhenUsed/>
    <w:qFormat/>
    <w:rsid w:val="00CA3A0B"/>
    <w:pPr>
      <w:keepNext/>
      <w:keepLines/>
      <w:widowControl/>
      <w:autoSpaceDE/>
      <w:autoSpaceDN/>
      <w:bidi/>
      <w:spacing w:before="40" w:line="278" w:lineRule="auto"/>
      <w:outlineLvl w:val="5"/>
    </w:pPr>
    <w:rPr>
      <w:rFonts w:ascii="Aptos" w:hAnsi="Aptos"/>
      <w:i/>
      <w:iCs/>
      <w:color w:val="595959"/>
      <w:kern w:val="2"/>
      <w:sz w:val="24"/>
      <w:szCs w:val="24"/>
      <w14:ligatures w14:val="standardContextual"/>
    </w:rPr>
  </w:style>
  <w:style w:type="paragraph" w:customStyle="1" w:styleId="71">
    <w:name w:val="عنوان 71"/>
    <w:basedOn w:val="Normal"/>
    <w:next w:val="Normal"/>
    <w:uiPriority w:val="9"/>
    <w:semiHidden/>
    <w:unhideWhenUsed/>
    <w:qFormat/>
    <w:rsid w:val="00CA3A0B"/>
    <w:pPr>
      <w:keepNext/>
      <w:keepLines/>
      <w:widowControl/>
      <w:autoSpaceDE/>
      <w:autoSpaceDN/>
      <w:bidi/>
      <w:spacing w:before="40" w:line="278" w:lineRule="auto"/>
      <w:outlineLvl w:val="6"/>
    </w:pPr>
    <w:rPr>
      <w:rFonts w:ascii="Aptos" w:hAnsi="Aptos"/>
      <w:color w:val="595959"/>
      <w:kern w:val="2"/>
      <w:sz w:val="24"/>
      <w:szCs w:val="24"/>
      <w14:ligatures w14:val="standardContextual"/>
    </w:rPr>
  </w:style>
  <w:style w:type="paragraph" w:customStyle="1" w:styleId="81">
    <w:name w:val="عنوان 81"/>
    <w:basedOn w:val="Normal"/>
    <w:next w:val="Normal"/>
    <w:uiPriority w:val="9"/>
    <w:semiHidden/>
    <w:unhideWhenUsed/>
    <w:qFormat/>
    <w:rsid w:val="00CA3A0B"/>
    <w:pPr>
      <w:keepNext/>
      <w:keepLines/>
      <w:widowControl/>
      <w:autoSpaceDE/>
      <w:autoSpaceDN/>
      <w:bidi/>
      <w:spacing w:line="278" w:lineRule="auto"/>
      <w:outlineLvl w:val="7"/>
    </w:pPr>
    <w:rPr>
      <w:rFonts w:ascii="Aptos" w:hAnsi="Aptos"/>
      <w:i/>
      <w:iCs/>
      <w:color w:val="272727"/>
      <w:kern w:val="2"/>
      <w:sz w:val="24"/>
      <w:szCs w:val="24"/>
      <w14:ligatures w14:val="standardContextual"/>
    </w:rPr>
  </w:style>
  <w:style w:type="paragraph" w:customStyle="1" w:styleId="91">
    <w:name w:val="عنوان 91"/>
    <w:basedOn w:val="Normal"/>
    <w:next w:val="Normal"/>
    <w:uiPriority w:val="9"/>
    <w:semiHidden/>
    <w:unhideWhenUsed/>
    <w:qFormat/>
    <w:rsid w:val="00CA3A0B"/>
    <w:pPr>
      <w:keepNext/>
      <w:keepLines/>
      <w:widowControl/>
      <w:autoSpaceDE/>
      <w:autoSpaceDN/>
      <w:bidi/>
      <w:spacing w:line="278" w:lineRule="auto"/>
      <w:outlineLvl w:val="8"/>
    </w:pPr>
    <w:rPr>
      <w:rFonts w:ascii="Aptos" w:hAnsi="Aptos"/>
      <w:color w:val="272727"/>
      <w:kern w:val="2"/>
      <w:sz w:val="24"/>
      <w:szCs w:val="24"/>
      <w14:ligatures w14:val="standardContextual"/>
    </w:rPr>
  </w:style>
  <w:style w:type="numbering" w:customStyle="1" w:styleId="10">
    <w:name w:val="بلا قائمة1"/>
    <w:next w:val="NoList"/>
    <w:uiPriority w:val="99"/>
    <w:semiHidden/>
    <w:unhideWhenUsed/>
    <w:rsid w:val="00CA3A0B"/>
  </w:style>
  <w:style w:type="character" w:customStyle="1" w:styleId="Heading1Char">
    <w:name w:val="Heading 1 Char"/>
    <w:basedOn w:val="DefaultParagraphFont"/>
    <w:link w:val="Heading1"/>
    <w:uiPriority w:val="9"/>
    <w:rsid w:val="00CA3A0B"/>
    <w:rPr>
      <w:rFonts w:ascii="Times New Roman" w:eastAsia="Times New Roman" w:hAnsi="Times New Roman" w:cs="Times New Roman"/>
      <w:b/>
      <w:bCs/>
      <w:sz w:val="40"/>
      <w:szCs w:val="40"/>
    </w:rPr>
  </w:style>
  <w:style w:type="character" w:customStyle="1" w:styleId="Heading2Char">
    <w:name w:val="Heading 2 Char"/>
    <w:basedOn w:val="DefaultParagraphFont"/>
    <w:link w:val="Heading2"/>
    <w:uiPriority w:val="9"/>
    <w:rsid w:val="00CA3A0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CA3A0B"/>
    <w:rPr>
      <w:rFonts w:eastAsia="Times New Roman" w:cs="Times New Roman"/>
      <w:color w:val="0F4761"/>
      <w:sz w:val="28"/>
      <w:szCs w:val="28"/>
    </w:rPr>
  </w:style>
  <w:style w:type="character" w:customStyle="1" w:styleId="Heading4Char">
    <w:name w:val="Heading 4 Char"/>
    <w:basedOn w:val="DefaultParagraphFont"/>
    <w:link w:val="Heading4"/>
    <w:uiPriority w:val="9"/>
    <w:semiHidden/>
    <w:rsid w:val="00CA3A0B"/>
    <w:rPr>
      <w:rFonts w:eastAsia="Times New Roman" w:cs="Times New Roman"/>
      <w:i/>
      <w:iCs/>
      <w:color w:val="0F4761"/>
    </w:rPr>
  </w:style>
  <w:style w:type="character" w:customStyle="1" w:styleId="Heading5Char">
    <w:name w:val="Heading 5 Char"/>
    <w:basedOn w:val="DefaultParagraphFont"/>
    <w:link w:val="Heading5"/>
    <w:uiPriority w:val="9"/>
    <w:semiHidden/>
    <w:rsid w:val="00CA3A0B"/>
    <w:rPr>
      <w:rFonts w:eastAsia="Times New Roman" w:cs="Times New Roman"/>
      <w:color w:val="0F4761"/>
    </w:rPr>
  </w:style>
  <w:style w:type="character" w:customStyle="1" w:styleId="Heading6Char">
    <w:name w:val="Heading 6 Char"/>
    <w:basedOn w:val="DefaultParagraphFont"/>
    <w:link w:val="Heading6"/>
    <w:uiPriority w:val="9"/>
    <w:semiHidden/>
    <w:rsid w:val="00CA3A0B"/>
    <w:rPr>
      <w:rFonts w:eastAsia="Times New Roman" w:cs="Times New Roman"/>
      <w:i/>
      <w:iCs/>
      <w:color w:val="595959"/>
    </w:rPr>
  </w:style>
  <w:style w:type="character" w:customStyle="1" w:styleId="Heading7Char">
    <w:name w:val="Heading 7 Char"/>
    <w:basedOn w:val="DefaultParagraphFont"/>
    <w:link w:val="Heading7"/>
    <w:uiPriority w:val="9"/>
    <w:semiHidden/>
    <w:rsid w:val="00CA3A0B"/>
    <w:rPr>
      <w:rFonts w:eastAsia="Times New Roman" w:cs="Times New Roman"/>
      <w:color w:val="595959"/>
    </w:rPr>
  </w:style>
  <w:style w:type="character" w:customStyle="1" w:styleId="Heading8Char">
    <w:name w:val="Heading 8 Char"/>
    <w:basedOn w:val="DefaultParagraphFont"/>
    <w:link w:val="Heading8"/>
    <w:uiPriority w:val="9"/>
    <w:semiHidden/>
    <w:rsid w:val="00CA3A0B"/>
    <w:rPr>
      <w:rFonts w:eastAsia="Times New Roman" w:cs="Times New Roman"/>
      <w:i/>
      <w:iCs/>
      <w:color w:val="272727"/>
    </w:rPr>
  </w:style>
  <w:style w:type="character" w:customStyle="1" w:styleId="Heading9Char">
    <w:name w:val="Heading 9 Char"/>
    <w:basedOn w:val="DefaultParagraphFont"/>
    <w:link w:val="Heading9"/>
    <w:uiPriority w:val="9"/>
    <w:semiHidden/>
    <w:rsid w:val="00CA3A0B"/>
    <w:rPr>
      <w:rFonts w:eastAsia="Times New Roman" w:cs="Times New Roman"/>
      <w:color w:val="272727"/>
    </w:rPr>
  </w:style>
  <w:style w:type="paragraph" w:customStyle="1" w:styleId="11">
    <w:name w:val="العنوان1"/>
    <w:basedOn w:val="Normal"/>
    <w:next w:val="Normal"/>
    <w:uiPriority w:val="10"/>
    <w:qFormat/>
    <w:rsid w:val="00CA3A0B"/>
    <w:pPr>
      <w:widowControl/>
      <w:autoSpaceDE/>
      <w:autoSpaceDN/>
      <w:bidi/>
      <w:spacing w:after="80"/>
      <w:contextualSpacing/>
    </w:pPr>
    <w:rPr>
      <w:rFonts w:ascii="Aptos Display" w:hAnsi="Aptos Display"/>
      <w:spacing w:val="-10"/>
      <w:kern w:val="28"/>
      <w:sz w:val="56"/>
      <w:szCs w:val="56"/>
      <w14:ligatures w14:val="standardContextual"/>
    </w:rPr>
  </w:style>
  <w:style w:type="character" w:customStyle="1" w:styleId="TitleChar">
    <w:name w:val="Title Char"/>
    <w:basedOn w:val="DefaultParagraphFont"/>
    <w:link w:val="Title"/>
    <w:uiPriority w:val="10"/>
    <w:rsid w:val="00CA3A0B"/>
    <w:rPr>
      <w:rFonts w:ascii="Aptos Display" w:eastAsia="Times New Roman" w:hAnsi="Aptos Display" w:cs="Times New Roman"/>
      <w:spacing w:val="-10"/>
      <w:kern w:val="28"/>
      <w:sz w:val="56"/>
      <w:szCs w:val="56"/>
    </w:rPr>
  </w:style>
  <w:style w:type="paragraph" w:customStyle="1" w:styleId="12">
    <w:name w:val="عنوان فرعي1"/>
    <w:basedOn w:val="Normal"/>
    <w:next w:val="Normal"/>
    <w:uiPriority w:val="11"/>
    <w:qFormat/>
    <w:rsid w:val="00CA3A0B"/>
    <w:pPr>
      <w:widowControl/>
      <w:numPr>
        <w:ilvl w:val="1"/>
      </w:numPr>
      <w:autoSpaceDE/>
      <w:autoSpaceDN/>
      <w:bidi/>
      <w:spacing w:after="160" w:line="278" w:lineRule="auto"/>
    </w:pPr>
    <w:rPr>
      <w:rFonts w:ascii="Aptos" w:hAnsi="Aptos"/>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CA3A0B"/>
    <w:rPr>
      <w:rFonts w:eastAsia="Times New Roman" w:cs="Times New Roman"/>
      <w:color w:val="595959"/>
      <w:spacing w:val="15"/>
      <w:sz w:val="28"/>
      <w:szCs w:val="28"/>
    </w:rPr>
  </w:style>
  <w:style w:type="paragraph" w:customStyle="1" w:styleId="13">
    <w:name w:val="اقتباس1"/>
    <w:basedOn w:val="Normal"/>
    <w:next w:val="Normal"/>
    <w:uiPriority w:val="29"/>
    <w:qFormat/>
    <w:rsid w:val="00CA3A0B"/>
    <w:pPr>
      <w:widowControl/>
      <w:autoSpaceDE/>
      <w:autoSpaceDN/>
      <w:bidi/>
      <w:spacing w:before="160" w:after="160" w:line="278" w:lineRule="auto"/>
      <w:jc w:val="center"/>
    </w:pPr>
    <w:rPr>
      <w:rFonts w:ascii="Aptos" w:eastAsia="Aptos" w:hAnsi="Aptos" w:cs="Arial"/>
      <w:i/>
      <w:iCs/>
      <w:color w:val="404040"/>
      <w:kern w:val="2"/>
      <w:sz w:val="24"/>
      <w:szCs w:val="24"/>
      <w14:ligatures w14:val="standardContextual"/>
    </w:rPr>
  </w:style>
  <w:style w:type="character" w:customStyle="1" w:styleId="QuoteChar">
    <w:name w:val="Quote Char"/>
    <w:basedOn w:val="DefaultParagraphFont"/>
    <w:link w:val="Quote"/>
    <w:uiPriority w:val="29"/>
    <w:rsid w:val="00CA3A0B"/>
    <w:rPr>
      <w:i/>
      <w:iCs/>
      <w:color w:val="404040"/>
    </w:rPr>
  </w:style>
  <w:style w:type="character" w:customStyle="1" w:styleId="14">
    <w:name w:val="تأكيد مكثف1"/>
    <w:basedOn w:val="DefaultParagraphFont"/>
    <w:uiPriority w:val="21"/>
    <w:qFormat/>
    <w:rsid w:val="00CA3A0B"/>
    <w:rPr>
      <w:i/>
      <w:iCs/>
      <w:color w:val="0F4761"/>
    </w:rPr>
  </w:style>
  <w:style w:type="paragraph" w:customStyle="1" w:styleId="15">
    <w:name w:val="اقتباس مكثف1"/>
    <w:basedOn w:val="Normal"/>
    <w:next w:val="Normal"/>
    <w:uiPriority w:val="30"/>
    <w:qFormat/>
    <w:rsid w:val="00CA3A0B"/>
    <w:pPr>
      <w:widowControl/>
      <w:pBdr>
        <w:top w:val="single" w:sz="4" w:space="10" w:color="0F4761"/>
        <w:bottom w:val="single" w:sz="4" w:space="10" w:color="0F4761"/>
      </w:pBdr>
      <w:autoSpaceDE/>
      <w:autoSpaceDN/>
      <w:bidi/>
      <w:spacing w:before="360" w:after="360" w:line="278" w:lineRule="auto"/>
      <w:ind w:left="864" w:right="864"/>
      <w:jc w:val="center"/>
    </w:pPr>
    <w:rPr>
      <w:rFonts w:ascii="Aptos" w:eastAsia="Aptos" w:hAnsi="Aptos" w:cs="Arial"/>
      <w:i/>
      <w:iCs/>
      <w:color w:val="0F4761"/>
      <w:kern w:val="2"/>
      <w:sz w:val="24"/>
      <w:szCs w:val="24"/>
      <w14:ligatures w14:val="standardContextual"/>
    </w:rPr>
  </w:style>
  <w:style w:type="character" w:customStyle="1" w:styleId="IntenseQuoteChar">
    <w:name w:val="Intense Quote Char"/>
    <w:basedOn w:val="DefaultParagraphFont"/>
    <w:link w:val="IntenseQuote"/>
    <w:uiPriority w:val="30"/>
    <w:rsid w:val="00CA3A0B"/>
    <w:rPr>
      <w:i/>
      <w:iCs/>
      <w:color w:val="0F4761"/>
    </w:rPr>
  </w:style>
  <w:style w:type="character" w:customStyle="1" w:styleId="16">
    <w:name w:val="مرجع مكثف1"/>
    <w:basedOn w:val="DefaultParagraphFont"/>
    <w:uiPriority w:val="32"/>
    <w:qFormat/>
    <w:rsid w:val="00CA3A0B"/>
    <w:rPr>
      <w:b/>
      <w:bCs/>
      <w:smallCaps/>
      <w:color w:val="0F4761"/>
      <w:spacing w:val="5"/>
    </w:rPr>
  </w:style>
  <w:style w:type="table" w:customStyle="1" w:styleId="17">
    <w:name w:val="شبكة جدول1"/>
    <w:basedOn w:val="TableNormal"/>
    <w:next w:val="TableGrid"/>
    <w:uiPriority w:val="39"/>
    <w:rsid w:val="00CA3A0B"/>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1">
    <w:name w:val="عنوان 3 Char1"/>
    <w:basedOn w:val="DefaultParagraphFont"/>
    <w:uiPriority w:val="9"/>
    <w:semiHidden/>
    <w:rsid w:val="00CA3A0B"/>
    <w:rPr>
      <w:rFonts w:asciiTheme="majorHAnsi" w:eastAsiaTheme="majorEastAsia" w:hAnsiTheme="majorHAnsi" w:cstheme="majorBidi"/>
      <w:color w:val="243F60" w:themeColor="accent1" w:themeShade="7F"/>
      <w:sz w:val="24"/>
      <w:szCs w:val="24"/>
    </w:rPr>
  </w:style>
  <w:style w:type="character" w:customStyle="1" w:styleId="4Char1">
    <w:name w:val="عنوان 4 Char1"/>
    <w:basedOn w:val="DefaultParagraphFont"/>
    <w:uiPriority w:val="9"/>
    <w:semiHidden/>
    <w:rsid w:val="00CA3A0B"/>
    <w:rPr>
      <w:rFonts w:asciiTheme="majorHAnsi" w:eastAsiaTheme="majorEastAsia" w:hAnsiTheme="majorHAnsi" w:cstheme="majorBidi"/>
      <w:i/>
      <w:iCs/>
      <w:color w:val="365F91" w:themeColor="accent1" w:themeShade="BF"/>
    </w:rPr>
  </w:style>
  <w:style w:type="character" w:customStyle="1" w:styleId="5Char1">
    <w:name w:val="عنوان 5 Char1"/>
    <w:basedOn w:val="DefaultParagraphFont"/>
    <w:uiPriority w:val="9"/>
    <w:semiHidden/>
    <w:rsid w:val="00CA3A0B"/>
    <w:rPr>
      <w:rFonts w:asciiTheme="majorHAnsi" w:eastAsiaTheme="majorEastAsia" w:hAnsiTheme="majorHAnsi" w:cstheme="majorBidi"/>
      <w:color w:val="365F91" w:themeColor="accent1" w:themeShade="BF"/>
    </w:rPr>
  </w:style>
  <w:style w:type="character" w:customStyle="1" w:styleId="6Char1">
    <w:name w:val="عنوان 6 Char1"/>
    <w:basedOn w:val="DefaultParagraphFont"/>
    <w:uiPriority w:val="9"/>
    <w:semiHidden/>
    <w:rsid w:val="00CA3A0B"/>
    <w:rPr>
      <w:rFonts w:asciiTheme="majorHAnsi" w:eastAsiaTheme="majorEastAsia" w:hAnsiTheme="majorHAnsi" w:cstheme="majorBidi"/>
      <w:color w:val="243F60" w:themeColor="accent1" w:themeShade="7F"/>
    </w:rPr>
  </w:style>
  <w:style w:type="character" w:customStyle="1" w:styleId="7Char1">
    <w:name w:val="عنوان 7 Char1"/>
    <w:basedOn w:val="DefaultParagraphFont"/>
    <w:uiPriority w:val="9"/>
    <w:semiHidden/>
    <w:rsid w:val="00CA3A0B"/>
    <w:rPr>
      <w:rFonts w:asciiTheme="majorHAnsi" w:eastAsiaTheme="majorEastAsia" w:hAnsiTheme="majorHAnsi" w:cstheme="majorBidi"/>
      <w:i/>
      <w:iCs/>
      <w:color w:val="243F60" w:themeColor="accent1" w:themeShade="7F"/>
    </w:rPr>
  </w:style>
  <w:style w:type="character" w:customStyle="1" w:styleId="8Char1">
    <w:name w:val="عنوان 8 Char1"/>
    <w:basedOn w:val="DefaultParagraphFont"/>
    <w:uiPriority w:val="9"/>
    <w:semiHidden/>
    <w:rsid w:val="00CA3A0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DefaultParagraphFont"/>
    <w:uiPriority w:val="9"/>
    <w:semiHidden/>
    <w:rsid w:val="00CA3A0B"/>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CA3A0B"/>
    <w:pPr>
      <w:contextualSpacing/>
    </w:pPr>
    <w:rPr>
      <w:rFonts w:ascii="Aptos Display" w:hAnsi="Aptos Display"/>
      <w:spacing w:val="-10"/>
      <w:kern w:val="28"/>
      <w:sz w:val="56"/>
      <w:szCs w:val="56"/>
    </w:rPr>
  </w:style>
  <w:style w:type="character" w:customStyle="1" w:styleId="Char1">
    <w:name w:val="العنوان Char1"/>
    <w:basedOn w:val="DefaultParagraphFont"/>
    <w:uiPriority w:val="10"/>
    <w:rsid w:val="00CA3A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A0B"/>
    <w:pPr>
      <w:numPr>
        <w:ilvl w:val="1"/>
      </w:numPr>
      <w:spacing w:after="160"/>
    </w:pPr>
    <w:rPr>
      <w:rFonts w:asciiTheme="minorHAnsi" w:hAnsiTheme="minorHAnsi"/>
      <w:color w:val="595959"/>
      <w:spacing w:val="15"/>
      <w:sz w:val="28"/>
      <w:szCs w:val="28"/>
    </w:rPr>
  </w:style>
  <w:style w:type="character" w:customStyle="1" w:styleId="Char10">
    <w:name w:val="عنوان فرعي Char1"/>
    <w:basedOn w:val="DefaultParagraphFont"/>
    <w:uiPriority w:val="11"/>
    <w:rsid w:val="00CA3A0B"/>
    <w:rPr>
      <w:rFonts w:eastAsiaTheme="minorEastAsia"/>
      <w:color w:val="5A5A5A" w:themeColor="text1" w:themeTint="A5"/>
      <w:spacing w:val="15"/>
    </w:rPr>
  </w:style>
  <w:style w:type="paragraph" w:styleId="Quote">
    <w:name w:val="Quote"/>
    <w:basedOn w:val="Normal"/>
    <w:next w:val="Normal"/>
    <w:link w:val="QuoteChar"/>
    <w:uiPriority w:val="29"/>
    <w:qFormat/>
    <w:rsid w:val="00CA3A0B"/>
    <w:pPr>
      <w:spacing w:before="200" w:after="160"/>
      <w:ind w:left="864" w:right="864"/>
      <w:jc w:val="center"/>
    </w:pPr>
    <w:rPr>
      <w:rFonts w:asciiTheme="minorHAnsi" w:eastAsiaTheme="minorHAnsi" w:hAnsiTheme="minorHAnsi" w:cstheme="minorBidi"/>
      <w:i/>
      <w:iCs/>
      <w:color w:val="404040"/>
    </w:rPr>
  </w:style>
  <w:style w:type="character" w:customStyle="1" w:styleId="Char11">
    <w:name w:val="اقتباس Char1"/>
    <w:basedOn w:val="DefaultParagraphFont"/>
    <w:uiPriority w:val="29"/>
    <w:rsid w:val="00CA3A0B"/>
    <w:rPr>
      <w:rFonts w:ascii="Times New Roman" w:eastAsia="Times New Roman" w:hAnsi="Times New Roman" w:cs="Times New Roman"/>
      <w:i/>
      <w:iCs/>
      <w:color w:val="404040" w:themeColor="text1" w:themeTint="BF"/>
    </w:rPr>
  </w:style>
  <w:style w:type="character" w:styleId="IntenseEmphasis">
    <w:name w:val="Intense Emphasis"/>
    <w:basedOn w:val="DefaultParagraphFont"/>
    <w:uiPriority w:val="21"/>
    <w:qFormat/>
    <w:rsid w:val="00CA3A0B"/>
    <w:rPr>
      <w:i/>
      <w:iCs/>
      <w:color w:val="4F81BD" w:themeColor="accent1"/>
    </w:rPr>
  </w:style>
  <w:style w:type="paragraph" w:styleId="IntenseQuote">
    <w:name w:val="Intense Quote"/>
    <w:basedOn w:val="Normal"/>
    <w:next w:val="Normal"/>
    <w:link w:val="IntenseQuoteChar"/>
    <w:uiPriority w:val="30"/>
    <w:qFormat/>
    <w:rsid w:val="00CA3A0B"/>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0F4761"/>
    </w:rPr>
  </w:style>
  <w:style w:type="character" w:customStyle="1" w:styleId="Char12">
    <w:name w:val="اقتباس مكثف Char1"/>
    <w:basedOn w:val="DefaultParagraphFont"/>
    <w:uiPriority w:val="30"/>
    <w:rsid w:val="00CA3A0B"/>
    <w:rPr>
      <w:rFonts w:ascii="Times New Roman" w:eastAsia="Times New Roman" w:hAnsi="Times New Roman" w:cs="Times New Roman"/>
      <w:i/>
      <w:iCs/>
      <w:color w:val="4F81BD" w:themeColor="accent1"/>
    </w:rPr>
  </w:style>
  <w:style w:type="character" w:styleId="IntenseReference">
    <w:name w:val="Intense Reference"/>
    <w:basedOn w:val="DefaultParagraphFont"/>
    <w:uiPriority w:val="32"/>
    <w:qFormat/>
    <w:rsid w:val="00CA3A0B"/>
    <w:rPr>
      <w:b/>
      <w:bCs/>
      <w:smallCaps/>
      <w:color w:val="4F81BD" w:themeColor="accent1"/>
      <w:spacing w:val="5"/>
    </w:rPr>
  </w:style>
  <w:style w:type="table" w:styleId="TableGrid">
    <w:name w:val="Table Grid"/>
    <w:basedOn w:val="TableNormal"/>
    <w:uiPriority w:val="39"/>
    <w:rsid w:val="00CA3A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
    <w:name w:val="بلا قائمة2"/>
    <w:next w:val="NoList"/>
    <w:uiPriority w:val="99"/>
    <w:semiHidden/>
    <w:unhideWhenUsed/>
    <w:rsid w:val="004E3C87"/>
  </w:style>
  <w:style w:type="table" w:customStyle="1" w:styleId="20">
    <w:name w:val="شبكة جدول2"/>
    <w:basedOn w:val="TableNormal"/>
    <w:next w:val="TableGrid"/>
    <w:uiPriority w:val="39"/>
    <w:rsid w:val="004E3C87"/>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642E7"/>
    <w:pPr>
      <w:tabs>
        <w:tab w:val="center" w:pos="4153"/>
        <w:tab w:val="right" w:pos="8306"/>
      </w:tabs>
    </w:pPr>
  </w:style>
  <w:style w:type="character" w:customStyle="1" w:styleId="FooterChar">
    <w:name w:val="Footer Char"/>
    <w:basedOn w:val="DefaultParagraphFont"/>
    <w:link w:val="Footer"/>
    <w:uiPriority w:val="99"/>
    <w:rsid w:val="00C642E7"/>
    <w:rPr>
      <w:rFonts w:ascii="Times New Roman" w:eastAsia="Times New Roman" w:hAnsi="Times New Roman" w:cs="Times New Roman"/>
    </w:rPr>
  </w:style>
  <w:style w:type="numbering" w:customStyle="1" w:styleId="3">
    <w:name w:val="بلا قائمة3"/>
    <w:next w:val="NoList"/>
    <w:uiPriority w:val="99"/>
    <w:semiHidden/>
    <w:unhideWhenUsed/>
    <w:rsid w:val="004235F3"/>
  </w:style>
  <w:style w:type="table" w:customStyle="1" w:styleId="30">
    <w:name w:val="شبكة جدول3"/>
    <w:basedOn w:val="TableNormal"/>
    <w:next w:val="TableGrid"/>
    <w:uiPriority w:val="39"/>
    <w:rsid w:val="004235F3"/>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4235F3"/>
    <w:rPr>
      <w:color w:val="467886"/>
      <w:u w:val="single"/>
    </w:rPr>
  </w:style>
  <w:style w:type="character" w:customStyle="1" w:styleId="UnresolvedMention">
    <w:name w:val="Unresolved Mention"/>
    <w:basedOn w:val="DefaultParagraphFont"/>
    <w:uiPriority w:val="99"/>
    <w:semiHidden/>
    <w:unhideWhenUsed/>
    <w:rsid w:val="004235F3"/>
    <w:rPr>
      <w:color w:val="605E5C"/>
      <w:shd w:val="clear" w:color="auto" w:fill="E1DFDD"/>
    </w:rPr>
  </w:style>
  <w:style w:type="character" w:customStyle="1" w:styleId="18">
    <w:name w:val="ارتباط تشعبي متبع1"/>
    <w:basedOn w:val="DefaultParagraphFont"/>
    <w:uiPriority w:val="99"/>
    <w:semiHidden/>
    <w:unhideWhenUsed/>
    <w:rsid w:val="004235F3"/>
    <w:rPr>
      <w:color w:val="96607D"/>
      <w:u w:val="single"/>
    </w:rPr>
  </w:style>
  <w:style w:type="character" w:customStyle="1" w:styleId="Hyperlink2">
    <w:name w:val="Hyperlink2"/>
    <w:basedOn w:val="DefaultParagraphFont"/>
    <w:uiPriority w:val="99"/>
    <w:semiHidden/>
    <w:unhideWhenUsed/>
    <w:rsid w:val="004235F3"/>
    <w:rPr>
      <w:color w:val="467886"/>
      <w:u w:val="single"/>
    </w:rPr>
  </w:style>
  <w:style w:type="character" w:customStyle="1" w:styleId="21">
    <w:name w:val="ارتباط تشعبي متبع2"/>
    <w:basedOn w:val="DefaultParagraphFont"/>
    <w:uiPriority w:val="99"/>
    <w:semiHidden/>
    <w:unhideWhenUsed/>
    <w:rsid w:val="004235F3"/>
    <w:rPr>
      <w:color w:val="96607D"/>
      <w:u w:val="single"/>
    </w:rPr>
  </w:style>
  <w:style w:type="character" w:styleId="Hyperlink">
    <w:name w:val="Hyperlink"/>
    <w:basedOn w:val="DefaultParagraphFont"/>
    <w:uiPriority w:val="99"/>
    <w:unhideWhenUsed/>
    <w:rsid w:val="004235F3"/>
    <w:rPr>
      <w:color w:val="0000FF" w:themeColor="hyperlink"/>
      <w:u w:val="single"/>
    </w:rPr>
  </w:style>
  <w:style w:type="character" w:styleId="FollowedHyperlink">
    <w:name w:val="FollowedHyperlink"/>
    <w:basedOn w:val="DefaultParagraphFont"/>
    <w:uiPriority w:val="99"/>
    <w:semiHidden/>
    <w:unhideWhenUsed/>
    <w:rsid w:val="004235F3"/>
    <w:rPr>
      <w:color w:val="800080" w:themeColor="followedHyperlink"/>
      <w:u w:val="single"/>
    </w:rPr>
  </w:style>
  <w:style w:type="numbering" w:customStyle="1" w:styleId="4">
    <w:name w:val="بلا قائمة4"/>
    <w:next w:val="NoList"/>
    <w:uiPriority w:val="99"/>
    <w:semiHidden/>
    <w:unhideWhenUsed/>
    <w:rsid w:val="00954406"/>
  </w:style>
  <w:style w:type="table" w:customStyle="1" w:styleId="40">
    <w:name w:val="شبكة جدول4"/>
    <w:basedOn w:val="TableNormal"/>
    <w:next w:val="TableGrid"/>
    <w:uiPriority w:val="39"/>
    <w:rsid w:val="00954406"/>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بلا قائمة5"/>
    <w:next w:val="NoList"/>
    <w:uiPriority w:val="99"/>
    <w:semiHidden/>
    <w:unhideWhenUsed/>
    <w:rsid w:val="00EB6A0B"/>
  </w:style>
  <w:style w:type="table" w:customStyle="1" w:styleId="50">
    <w:name w:val="شبكة جدول5"/>
    <w:basedOn w:val="TableNormal"/>
    <w:next w:val="TableGrid"/>
    <w:uiPriority w:val="39"/>
    <w:rsid w:val="00EB6A0B"/>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بلا قائمة6"/>
    <w:next w:val="NoList"/>
    <w:uiPriority w:val="99"/>
    <w:semiHidden/>
    <w:unhideWhenUsed/>
    <w:rsid w:val="009E2AC9"/>
  </w:style>
  <w:style w:type="table" w:customStyle="1" w:styleId="60">
    <w:name w:val="شبكة جدول6"/>
    <w:basedOn w:val="TableNormal"/>
    <w:next w:val="TableGrid"/>
    <w:uiPriority w:val="39"/>
    <w:rsid w:val="009E2AC9"/>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القائمة الحالية1"/>
    <w:uiPriority w:val="99"/>
    <w:rsid w:val="0060466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F0767-7DA7-4046-9434-765B81DE1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3187</Words>
  <Characters>18168</Characters>
  <Application>Microsoft Office Word</Application>
  <DocSecurity>0</DocSecurity>
  <Lines>151</Lines>
  <Paragraphs>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soul–––er .</dc:creator>
  <cp:lastModifiedBy>yazee</cp:lastModifiedBy>
  <cp:revision>4</cp:revision>
  <dcterms:created xsi:type="dcterms:W3CDTF">2025-03-18T04:40:00Z</dcterms:created>
  <dcterms:modified xsi:type="dcterms:W3CDTF">2025-03-18T20:39:00Z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2025-03-12T00:00:00Z</vt:filetime>
  </property>
  <property fmtid="{D5CDD505-2E9C-101B-9397-08002B2CF9AE}" pid="3" name="Producer">
    <vt:lpwstr>PyPDF2</vt:lpwstr>
  </property>
  <property fmtid="{D5CDD505-2E9C-101B-9397-08002B2CF9AE}" pid="4" name="LastSaved">
    <vt:filetime>2025-03-12T00:00:00Z</vt:filetime>
  </property>
</Properties>
</file>