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تركي</w:t>
      </w:r>
      <w:r>
        <w:rPr>
          <w:rFonts w:hint="cs" w:cstheme="minorBidi"/>
          <w:rtl/>
          <w:lang w:val="en-US" w:bidi="ar-EG"/>
        </w:rPr>
        <w:t xml:space="preserve"> علي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زياده عدد المراجع</w:t>
            </w: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both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931ADAE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0BB08A5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2025-06-25T12:44:32Z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E2B9F32FF3F5492695E38121A8BB4F2F_13</vt:lpwstr>
  </property>
</Properties>
</file>