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688D2E6B" w:rsidR="00C60F49" w:rsidRDefault="00C60F49" w:rsidP="00C60F49">
      <w:pPr>
        <w:bidi/>
        <w:rPr>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1D7282">
        <w:rPr>
          <w:rFonts w:hint="cs"/>
          <w:rtl/>
          <w:lang w:bidi="ar-EG"/>
        </w:rPr>
        <w:t>آلاء محمد فضل ياسين</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10605F" w:rsidRDefault="00C60F49" w:rsidP="00C60F49">
            <w:pPr>
              <w:bidi/>
              <w:jc w:val="center"/>
              <w:rPr>
                <w:b/>
                <w:bCs/>
                <w:sz w:val="28"/>
                <w:szCs w:val="28"/>
                <w:rtl/>
                <w:lang w:bidi="ar-EG"/>
              </w:rPr>
            </w:pPr>
            <w:r w:rsidRPr="0010605F">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2F3A4C56" w:rsidR="00B87E59" w:rsidRPr="0010605F" w:rsidRDefault="00B87E59" w:rsidP="00D74CDC">
            <w:pPr>
              <w:bidi/>
              <w:rPr>
                <w:sz w:val="28"/>
                <w:szCs w:val="28"/>
              </w:rPr>
            </w:pPr>
          </w:p>
        </w:tc>
        <w:tc>
          <w:tcPr>
            <w:tcW w:w="709" w:type="dxa"/>
            <w:vAlign w:val="center"/>
          </w:tcPr>
          <w:p w14:paraId="0D048313" w14:textId="57A2FE04" w:rsidR="00B87E59" w:rsidRDefault="00B87E59" w:rsidP="00B87E59">
            <w:pPr>
              <w:bidi/>
              <w:jc w:val="center"/>
            </w:pPr>
          </w:p>
        </w:tc>
        <w:tc>
          <w:tcPr>
            <w:tcW w:w="908" w:type="dxa"/>
            <w:vAlign w:val="center"/>
          </w:tcPr>
          <w:p w14:paraId="01251C44" w14:textId="77777777" w:rsidR="00B87E59" w:rsidRDefault="00B87E59" w:rsidP="00B87E59">
            <w:pPr>
              <w:bidi/>
              <w:jc w:val="center"/>
            </w:pPr>
          </w:p>
        </w:tc>
        <w:tc>
          <w:tcPr>
            <w:tcW w:w="793" w:type="dxa"/>
            <w:vAlign w:val="center"/>
          </w:tcPr>
          <w:p w14:paraId="07B9FE33" w14:textId="22F7D0E6" w:rsidR="00B87E59" w:rsidRDefault="00F26B4D" w:rsidP="00B87E59">
            <w:pPr>
              <w:bidi/>
              <w:jc w:val="center"/>
            </w:pPr>
            <w:r>
              <w:sym w:font="Wingdings" w:char="F0FC"/>
            </w: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0894C582" w14:textId="77777777" w:rsidR="00A11300" w:rsidRPr="0010605F" w:rsidRDefault="00F26B4D" w:rsidP="00A11300">
            <w:pPr>
              <w:bidi/>
              <w:spacing w:line="240" w:lineRule="auto"/>
              <w:rPr>
                <w:b/>
                <w:bCs/>
                <w:sz w:val="28"/>
                <w:szCs w:val="28"/>
                <w:rtl/>
              </w:rPr>
            </w:pPr>
            <w:r w:rsidRPr="0010605F">
              <w:rPr>
                <w:rFonts w:hint="cs"/>
                <w:b/>
                <w:bCs/>
                <w:sz w:val="28"/>
                <w:szCs w:val="28"/>
                <w:rtl/>
              </w:rPr>
              <w:t>يجب أن يتناول العنوان المتغيرات المستقلة والتابعة،</w:t>
            </w:r>
            <w:r w:rsidR="00A11300" w:rsidRPr="0010605F">
              <w:rPr>
                <w:rFonts w:hint="cs"/>
                <w:b/>
                <w:bCs/>
                <w:sz w:val="28"/>
                <w:szCs w:val="28"/>
                <w:rtl/>
              </w:rPr>
              <w:t xml:space="preserve"> على سبيل المثال يمكن تعديل العنوان كالتالي:</w:t>
            </w:r>
          </w:p>
          <w:p w14:paraId="050E5197" w14:textId="77777777" w:rsidR="00A11300" w:rsidRPr="0010605F" w:rsidRDefault="00A11300" w:rsidP="00A11300">
            <w:pPr>
              <w:bidi/>
              <w:spacing w:line="240" w:lineRule="auto"/>
              <w:rPr>
                <w:b/>
                <w:bCs/>
                <w:sz w:val="28"/>
                <w:szCs w:val="28"/>
                <w:rtl/>
              </w:rPr>
            </w:pPr>
            <w:r w:rsidRPr="0010605F">
              <w:rPr>
                <w:rFonts w:hint="cs"/>
                <w:b/>
                <w:bCs/>
                <w:sz w:val="28"/>
                <w:szCs w:val="28"/>
                <w:rtl/>
              </w:rPr>
              <w:t>تأثير صفات القائد التربوي عل</w:t>
            </w:r>
            <w:r w:rsidRPr="0010605F">
              <w:rPr>
                <w:rFonts w:hint="eastAsia"/>
                <w:b/>
                <w:bCs/>
                <w:sz w:val="28"/>
                <w:szCs w:val="28"/>
                <w:rtl/>
              </w:rPr>
              <w:t>ى</w:t>
            </w:r>
            <w:r w:rsidRPr="0010605F">
              <w:rPr>
                <w:rFonts w:hint="cs"/>
                <w:b/>
                <w:bCs/>
                <w:sz w:val="28"/>
                <w:szCs w:val="28"/>
                <w:rtl/>
              </w:rPr>
              <w:t xml:space="preserve"> تطور المهارات المهنية للمعلمين.</w:t>
            </w:r>
          </w:p>
          <w:p w14:paraId="418B87FC" w14:textId="49D2DD23" w:rsidR="00712892" w:rsidRPr="0010605F" w:rsidRDefault="00712892" w:rsidP="00712892">
            <w:pPr>
              <w:bidi/>
              <w:spacing w:line="240" w:lineRule="auto"/>
              <w:rPr>
                <w:b/>
                <w:bCs/>
                <w:sz w:val="28"/>
                <w:szCs w:val="28"/>
              </w:rPr>
            </w:pPr>
            <w:r w:rsidRPr="0010605F">
              <w:rPr>
                <w:rFonts w:hint="cs"/>
                <w:b/>
                <w:bCs/>
                <w:sz w:val="28"/>
                <w:szCs w:val="28"/>
                <w:rtl/>
              </w:rPr>
              <w:t>أو: صفات القائد التربوي وأثرها على تطور المهارات المهنية للمعلمين.</w:t>
            </w:r>
          </w:p>
        </w:tc>
        <w:tc>
          <w:tcPr>
            <w:tcW w:w="709" w:type="dxa"/>
            <w:vAlign w:val="center"/>
          </w:tcPr>
          <w:p w14:paraId="20EC9BE0" w14:textId="713C4B21" w:rsidR="00D76976" w:rsidRDefault="00F26B4D"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36D70089"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3C82C2ED" w14:textId="1BEB3FF4" w:rsidR="002C7AD5" w:rsidRPr="0010605F" w:rsidRDefault="00D76976" w:rsidP="002C7AD5">
            <w:pPr>
              <w:bidi/>
              <w:spacing w:after="0" w:line="240" w:lineRule="auto"/>
              <w:rPr>
                <w:sz w:val="28"/>
                <w:szCs w:val="28"/>
                <w:rtl/>
              </w:rPr>
            </w:pPr>
            <w:r w:rsidRPr="0010605F">
              <w:rPr>
                <w:sz w:val="28"/>
                <w:szCs w:val="28"/>
                <w:rtl/>
              </w:rPr>
              <w:t xml:space="preserve">يجب توضيح تقديماً وافياً يعكس الهدف من </w:t>
            </w:r>
            <w:r w:rsidR="00D57BB8" w:rsidRPr="0010605F">
              <w:rPr>
                <w:rFonts w:hint="cs"/>
                <w:sz w:val="28"/>
                <w:szCs w:val="28"/>
                <w:rtl/>
              </w:rPr>
              <w:t>البحث</w:t>
            </w:r>
            <w:r w:rsidR="00E95234" w:rsidRPr="0010605F">
              <w:rPr>
                <w:rFonts w:hint="cs"/>
                <w:sz w:val="28"/>
                <w:szCs w:val="28"/>
                <w:rtl/>
              </w:rPr>
              <w:t xml:space="preserve">، </w:t>
            </w:r>
            <w:r w:rsidRPr="0010605F">
              <w:rPr>
                <w:sz w:val="28"/>
                <w:szCs w:val="28"/>
                <w:rtl/>
              </w:rPr>
              <w:t>ونبذة صغيرة من الدراسات السابقة</w:t>
            </w:r>
            <w:r w:rsidR="00E95234" w:rsidRPr="0010605F">
              <w:rPr>
                <w:rFonts w:hint="cs"/>
                <w:sz w:val="28"/>
                <w:szCs w:val="28"/>
                <w:rtl/>
              </w:rPr>
              <w:t xml:space="preserve">، مع مراعاة التوثيق لفقرات المقدمة، والربط بين تلك الفقرات، بحيث تظهر المقدمة </w:t>
            </w:r>
            <w:r w:rsidR="00342090" w:rsidRPr="0010605F">
              <w:rPr>
                <w:rFonts w:hint="cs"/>
                <w:sz w:val="28"/>
                <w:szCs w:val="28"/>
                <w:rtl/>
              </w:rPr>
              <w:t>متسلسلة من العام إلى الخاص</w:t>
            </w:r>
            <w:r w:rsidR="00CE3E3A" w:rsidRPr="0010605F">
              <w:rPr>
                <w:rFonts w:hint="cs"/>
                <w:sz w:val="28"/>
                <w:szCs w:val="28"/>
                <w:rtl/>
              </w:rPr>
              <w:t>، ويجب سرد المقدمة فيما لا يقل عن صفحتين</w:t>
            </w:r>
            <w:r w:rsidR="00B91752" w:rsidRPr="0010605F">
              <w:rPr>
                <w:rFonts w:hint="cs"/>
                <w:sz w:val="28"/>
                <w:szCs w:val="28"/>
                <w:rtl/>
              </w:rPr>
              <w:t>، مثال:</w:t>
            </w:r>
          </w:p>
          <w:p w14:paraId="677FCD79" w14:textId="1D081D6C" w:rsidR="00B91752" w:rsidRPr="0010605F" w:rsidRDefault="00B91752" w:rsidP="00B91752">
            <w:pPr>
              <w:bidi/>
              <w:spacing w:after="0" w:line="240" w:lineRule="auto"/>
              <w:rPr>
                <w:sz w:val="28"/>
                <w:szCs w:val="28"/>
                <w:rtl/>
              </w:rPr>
            </w:pPr>
            <w:r w:rsidRPr="0010605F">
              <w:rPr>
                <w:rFonts w:hint="cs"/>
                <w:sz w:val="28"/>
                <w:szCs w:val="28"/>
                <w:rtl/>
              </w:rPr>
              <w:t xml:space="preserve">الحديث عن </w:t>
            </w:r>
            <w:r w:rsidR="005230D1" w:rsidRPr="0010605F">
              <w:rPr>
                <w:rFonts w:hint="cs"/>
                <w:sz w:val="28"/>
                <w:szCs w:val="28"/>
                <w:rtl/>
              </w:rPr>
              <w:t>القيادة التربوية، القائد التربوي وصفاته، المهارات المهنية لدى المعلمين، العلاقة بين صفات القائد التربوي وتنمية المهارات المهنية للمعلمين.</w:t>
            </w:r>
          </w:p>
          <w:p w14:paraId="7FB0E747" w14:textId="68D69EA9" w:rsidR="00E0184D" w:rsidRPr="0010605F" w:rsidRDefault="00E0184D" w:rsidP="00E0184D">
            <w:pPr>
              <w:pStyle w:val="ListParagraph"/>
              <w:numPr>
                <w:ilvl w:val="0"/>
                <w:numId w:val="4"/>
              </w:numPr>
              <w:tabs>
                <w:tab w:val="right" w:pos="171"/>
              </w:tabs>
              <w:bidi/>
              <w:ind w:left="360"/>
              <w:rPr>
                <w:sz w:val="28"/>
                <w:szCs w:val="28"/>
              </w:rPr>
            </w:pPr>
            <w:r w:rsidRPr="0010605F">
              <w:rPr>
                <w:rFonts w:hint="cs"/>
                <w:sz w:val="28"/>
                <w:szCs w:val="28"/>
                <w:rtl/>
              </w:rPr>
              <w:t>توثيق فقرات المقدمة</w:t>
            </w:r>
            <w:r w:rsidR="006E777E" w:rsidRPr="0010605F">
              <w:rPr>
                <w:rFonts w:hint="cs"/>
                <w:sz w:val="28"/>
                <w:szCs w:val="28"/>
                <w:rtl/>
              </w:rPr>
              <w:t xml:space="preserve"> با</w:t>
            </w:r>
            <w:r w:rsidRPr="0010605F">
              <w:rPr>
                <w:rFonts w:hint="cs"/>
                <w:sz w:val="28"/>
                <w:szCs w:val="28"/>
                <w:rtl/>
              </w:rPr>
              <w:t>لمر</w:t>
            </w:r>
            <w:r w:rsidR="006E777E" w:rsidRPr="0010605F">
              <w:rPr>
                <w:rFonts w:hint="cs"/>
                <w:sz w:val="28"/>
                <w:szCs w:val="28"/>
                <w:rtl/>
              </w:rPr>
              <w:t>ا</w:t>
            </w:r>
            <w:r w:rsidRPr="0010605F">
              <w:rPr>
                <w:rFonts w:hint="cs"/>
                <w:sz w:val="28"/>
                <w:szCs w:val="28"/>
                <w:rtl/>
              </w:rPr>
              <w:t>ج</w:t>
            </w:r>
            <w:r w:rsidR="006E777E" w:rsidRPr="0010605F">
              <w:rPr>
                <w:rFonts w:hint="cs"/>
                <w:sz w:val="28"/>
                <w:szCs w:val="28"/>
                <w:rtl/>
              </w:rPr>
              <w:t>ع</w:t>
            </w:r>
            <w:r w:rsidRPr="0010605F">
              <w:rPr>
                <w:rFonts w:hint="cs"/>
                <w:sz w:val="28"/>
                <w:szCs w:val="28"/>
                <w:rtl/>
              </w:rPr>
              <w:t xml:space="preserve"> اللازمة.</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48FBA0F3" w14:textId="49E056D0" w:rsidR="006D7553" w:rsidRPr="0010605F" w:rsidRDefault="006D7553" w:rsidP="006D7553">
            <w:pPr>
              <w:bidi/>
              <w:rPr>
                <w:sz w:val="28"/>
                <w:szCs w:val="28"/>
              </w:rPr>
            </w:pPr>
          </w:p>
        </w:tc>
        <w:tc>
          <w:tcPr>
            <w:tcW w:w="709" w:type="dxa"/>
            <w:vAlign w:val="center"/>
          </w:tcPr>
          <w:p w14:paraId="785A7486" w14:textId="0DF48EEF" w:rsidR="00D76976" w:rsidRDefault="00D76976" w:rsidP="00D76976">
            <w:pPr>
              <w:bidi/>
              <w:jc w:val="center"/>
              <w:rPr>
                <w:lang w:bidi="ar-EG"/>
              </w:rPr>
            </w:pPr>
          </w:p>
        </w:tc>
        <w:tc>
          <w:tcPr>
            <w:tcW w:w="908" w:type="dxa"/>
            <w:vAlign w:val="center"/>
          </w:tcPr>
          <w:p w14:paraId="41352840" w14:textId="77777777" w:rsidR="00D76976" w:rsidRDefault="00D76976" w:rsidP="00D76976">
            <w:pPr>
              <w:bidi/>
              <w:jc w:val="center"/>
            </w:pPr>
          </w:p>
        </w:tc>
        <w:tc>
          <w:tcPr>
            <w:tcW w:w="793" w:type="dxa"/>
            <w:vAlign w:val="center"/>
          </w:tcPr>
          <w:p w14:paraId="2F55E48F" w14:textId="16FECA4A" w:rsidR="00D76976" w:rsidRDefault="003A6F1E" w:rsidP="00D76976">
            <w:pPr>
              <w:bidi/>
              <w:jc w:val="center"/>
            </w:pPr>
            <w:r>
              <w:sym w:font="Wingdings" w:char="F0FC"/>
            </w: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627ABF14" w14:textId="77777777" w:rsidR="009765F8" w:rsidRPr="0010605F" w:rsidRDefault="003C3C5E" w:rsidP="003C3C5E">
            <w:pPr>
              <w:spacing w:after="0" w:line="240" w:lineRule="auto"/>
              <w:jc w:val="right"/>
              <w:rPr>
                <w:sz w:val="28"/>
                <w:szCs w:val="28"/>
                <w:rtl/>
              </w:rPr>
            </w:pPr>
            <w:r w:rsidRPr="0010605F">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6599981D" w14:textId="77777777" w:rsidR="003C3C5E" w:rsidRPr="0010605F" w:rsidRDefault="003C3C5E" w:rsidP="003C3C5E">
            <w:pPr>
              <w:spacing w:after="0" w:line="240" w:lineRule="auto"/>
              <w:jc w:val="right"/>
              <w:rPr>
                <w:b/>
                <w:bCs/>
                <w:sz w:val="28"/>
                <w:szCs w:val="28"/>
                <w:rtl/>
              </w:rPr>
            </w:pPr>
            <w:r w:rsidRPr="0010605F">
              <w:rPr>
                <w:rFonts w:hint="cs"/>
                <w:b/>
                <w:bCs/>
                <w:sz w:val="28"/>
                <w:szCs w:val="28"/>
                <w:rtl/>
              </w:rPr>
              <w:t>على سبيل المثال:</w:t>
            </w:r>
          </w:p>
          <w:p w14:paraId="7E66DCF6" w14:textId="77777777" w:rsidR="003C3C5E" w:rsidRPr="0010605F" w:rsidRDefault="00497B2B" w:rsidP="00497B2B">
            <w:pPr>
              <w:bidi/>
              <w:spacing w:after="0" w:line="240" w:lineRule="auto"/>
              <w:rPr>
                <w:sz w:val="28"/>
                <w:szCs w:val="28"/>
                <w:rtl/>
              </w:rPr>
            </w:pPr>
            <w:r w:rsidRPr="0010605F">
              <w:rPr>
                <w:rFonts w:hint="cs"/>
                <w:b/>
                <w:bCs/>
                <w:sz w:val="28"/>
                <w:szCs w:val="28"/>
                <w:rtl/>
              </w:rPr>
              <w:t xml:space="preserve">الأهمية العلمية: </w:t>
            </w:r>
            <w:r w:rsidRPr="0010605F">
              <w:rPr>
                <w:sz w:val="28"/>
                <w:szCs w:val="28"/>
                <w:rtl/>
              </w:rPr>
              <w:t>توفر الدراسة فهماً عميقاً لدور صفات القائد التربوي وتأثيرها على تطور المعلمين، مما يساهم في إثراء الأدبيات العلمية في مجال القيادة التربوية</w:t>
            </w:r>
            <w:r w:rsidRPr="0010605F">
              <w:rPr>
                <w:rFonts w:hint="cs"/>
                <w:sz w:val="28"/>
                <w:szCs w:val="28"/>
                <w:rtl/>
              </w:rPr>
              <w:t>.</w:t>
            </w:r>
          </w:p>
          <w:p w14:paraId="250ACB91" w14:textId="77777777" w:rsidR="00497B2B" w:rsidRPr="0010605F" w:rsidRDefault="00497B2B" w:rsidP="00F12C4C">
            <w:pPr>
              <w:bidi/>
              <w:spacing w:after="0" w:line="240" w:lineRule="auto"/>
              <w:rPr>
                <w:sz w:val="28"/>
                <w:szCs w:val="28"/>
                <w:rtl/>
              </w:rPr>
            </w:pPr>
            <w:r w:rsidRPr="0010605F">
              <w:rPr>
                <w:rFonts w:hint="cs"/>
                <w:b/>
                <w:bCs/>
                <w:sz w:val="28"/>
                <w:szCs w:val="28"/>
                <w:rtl/>
              </w:rPr>
              <w:t>الأهمية العملية:</w:t>
            </w:r>
            <w:r w:rsidRPr="0010605F">
              <w:rPr>
                <w:rFonts w:hint="cs"/>
                <w:sz w:val="28"/>
                <w:szCs w:val="28"/>
                <w:rtl/>
              </w:rPr>
              <w:t xml:space="preserve"> </w:t>
            </w:r>
            <w:r w:rsidR="00F12C4C" w:rsidRPr="0010605F">
              <w:rPr>
                <w:sz w:val="28"/>
                <w:szCs w:val="28"/>
                <w:rtl/>
              </w:rPr>
              <w:t>مكن أن تكون الدراسة مرجعية لتصميم برامج تدريبية موجهة للقادة التربويين، مما يساعدهم على تحسين مهاراتهم القيادية بشكل أكثر فعالية</w:t>
            </w:r>
            <w:r w:rsidR="00F12C4C" w:rsidRPr="0010605F">
              <w:rPr>
                <w:sz w:val="28"/>
                <w:szCs w:val="28"/>
              </w:rPr>
              <w:t>.</w:t>
            </w:r>
          </w:p>
          <w:p w14:paraId="47BC397E" w14:textId="68BD4CF2" w:rsidR="009D30E8" w:rsidRPr="0010605F" w:rsidRDefault="009D30E8" w:rsidP="009D30E8">
            <w:pPr>
              <w:bidi/>
              <w:spacing w:after="0" w:line="240" w:lineRule="auto"/>
              <w:jc w:val="center"/>
              <w:rPr>
                <w:b/>
                <w:bCs/>
                <w:sz w:val="28"/>
                <w:szCs w:val="28"/>
              </w:rPr>
            </w:pPr>
            <w:r w:rsidRPr="0010605F">
              <w:rPr>
                <w:rFonts w:hint="cs"/>
                <w:b/>
                <w:bCs/>
                <w:sz w:val="28"/>
                <w:szCs w:val="28"/>
                <w:rtl/>
              </w:rPr>
              <w:t>بعض النقاط المذكورة تحت عنوان الأهمية تعد هدف وليس أهمية.</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28DA1040" w14:textId="77777777" w:rsidR="00D76976" w:rsidRPr="0010605F" w:rsidRDefault="00202124" w:rsidP="00BB34CB">
            <w:pPr>
              <w:bidi/>
              <w:rPr>
                <w:sz w:val="28"/>
                <w:szCs w:val="28"/>
                <w:rtl/>
              </w:rPr>
            </w:pPr>
            <w:r w:rsidRPr="0010605F">
              <w:rPr>
                <w:rFonts w:hint="cs"/>
                <w:sz w:val="28"/>
                <w:szCs w:val="28"/>
                <w:rtl/>
              </w:rPr>
              <w:lastRenderedPageBreak/>
              <w:t>تذكر أهداف الدراسة في صورة نقاط لا تتناول شرح أسفل تلك النقاط، على سبيل المثال:</w:t>
            </w:r>
          </w:p>
          <w:p w14:paraId="0249216B" w14:textId="77777777" w:rsidR="00202124" w:rsidRPr="0010605F" w:rsidRDefault="00202124" w:rsidP="00202124">
            <w:pPr>
              <w:pStyle w:val="ListParagraph"/>
              <w:numPr>
                <w:ilvl w:val="0"/>
                <w:numId w:val="9"/>
              </w:numPr>
              <w:bidi/>
              <w:rPr>
                <w:sz w:val="28"/>
                <w:szCs w:val="28"/>
              </w:rPr>
            </w:pPr>
            <w:r w:rsidRPr="0010605F">
              <w:rPr>
                <w:rFonts w:hint="cs"/>
                <w:sz w:val="28"/>
                <w:szCs w:val="28"/>
                <w:rtl/>
              </w:rPr>
              <w:t>تحديد الصفات القيادية للقائد التربوي.</w:t>
            </w:r>
          </w:p>
          <w:p w14:paraId="65BAD612" w14:textId="77777777" w:rsidR="00202124" w:rsidRPr="0010605F" w:rsidRDefault="005B1CA4" w:rsidP="00202124">
            <w:pPr>
              <w:pStyle w:val="ListParagraph"/>
              <w:numPr>
                <w:ilvl w:val="0"/>
                <w:numId w:val="9"/>
              </w:numPr>
              <w:bidi/>
              <w:rPr>
                <w:sz w:val="28"/>
                <w:szCs w:val="28"/>
              </w:rPr>
            </w:pPr>
            <w:r w:rsidRPr="0010605F">
              <w:rPr>
                <w:rFonts w:hint="cs"/>
                <w:sz w:val="28"/>
                <w:szCs w:val="28"/>
                <w:rtl/>
              </w:rPr>
              <w:t>استكشاف العلاقة بين القيادة والتطور المهني.</w:t>
            </w:r>
          </w:p>
          <w:p w14:paraId="18B57AC4" w14:textId="77777777" w:rsidR="005B1CA4" w:rsidRPr="0010605F" w:rsidRDefault="005B1CA4" w:rsidP="005B1CA4">
            <w:pPr>
              <w:pStyle w:val="ListParagraph"/>
              <w:numPr>
                <w:ilvl w:val="0"/>
                <w:numId w:val="9"/>
              </w:numPr>
              <w:bidi/>
              <w:rPr>
                <w:sz w:val="28"/>
                <w:szCs w:val="28"/>
              </w:rPr>
            </w:pPr>
            <w:r w:rsidRPr="0010605F">
              <w:rPr>
                <w:rFonts w:hint="cs"/>
                <w:sz w:val="28"/>
                <w:szCs w:val="28"/>
                <w:rtl/>
              </w:rPr>
              <w:t>تحديد العوامل المؤثرة على فعالية القيادة.</w:t>
            </w:r>
          </w:p>
          <w:p w14:paraId="08412C8A" w14:textId="7A1E343B" w:rsidR="005B1CA4" w:rsidRPr="0010605F" w:rsidRDefault="005B1CA4" w:rsidP="005B1CA4">
            <w:pPr>
              <w:pStyle w:val="ListParagraph"/>
              <w:numPr>
                <w:ilvl w:val="0"/>
                <w:numId w:val="9"/>
              </w:numPr>
              <w:bidi/>
              <w:rPr>
                <w:sz w:val="28"/>
                <w:szCs w:val="28"/>
              </w:rPr>
            </w:pPr>
            <w:r w:rsidRPr="0010605F">
              <w:rPr>
                <w:rFonts w:hint="cs"/>
                <w:sz w:val="28"/>
                <w:szCs w:val="28"/>
                <w:rtl/>
              </w:rPr>
              <w:t>.......................................</w:t>
            </w:r>
          </w:p>
        </w:tc>
        <w:tc>
          <w:tcPr>
            <w:tcW w:w="709" w:type="dxa"/>
            <w:vAlign w:val="center"/>
          </w:tcPr>
          <w:p w14:paraId="475656CA" w14:textId="003E3684" w:rsidR="00D76976" w:rsidRDefault="005B1CA4" w:rsidP="00D76976">
            <w:pPr>
              <w:bidi/>
              <w:jc w:val="center"/>
            </w:pPr>
            <w:r>
              <w:sym w:font="Wingdings" w:char="F0FC"/>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73EA57FB"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10605F" w:rsidRDefault="00BD7CF2" w:rsidP="00BB34CB">
            <w:pPr>
              <w:bidi/>
              <w:rPr>
                <w:b/>
                <w:bCs/>
                <w:sz w:val="28"/>
                <w:szCs w:val="28"/>
                <w:rtl/>
              </w:rPr>
            </w:pPr>
            <w:r w:rsidRPr="0010605F">
              <w:rPr>
                <w:rFonts w:hint="cs"/>
                <w:b/>
                <w:bCs/>
                <w:sz w:val="28"/>
                <w:szCs w:val="28"/>
                <w:rtl/>
              </w:rPr>
              <w:t>يتم تعديل تساؤلات الدراسة في سؤالين فقط هما:</w:t>
            </w:r>
          </w:p>
          <w:p w14:paraId="44CD329B" w14:textId="3386E337" w:rsidR="00BD7CF2" w:rsidRPr="0010605F" w:rsidRDefault="00BD7CF2" w:rsidP="008D7B6F">
            <w:pPr>
              <w:pStyle w:val="ListParagraph"/>
              <w:numPr>
                <w:ilvl w:val="0"/>
                <w:numId w:val="2"/>
              </w:numPr>
              <w:bidi/>
              <w:ind w:left="360"/>
              <w:rPr>
                <w:color w:val="000000" w:themeColor="text1"/>
                <w:sz w:val="28"/>
                <w:szCs w:val="28"/>
                <w:rtl/>
              </w:rPr>
            </w:pPr>
            <w:r w:rsidRPr="0010605F">
              <w:rPr>
                <w:rFonts w:hint="cs"/>
                <w:color w:val="000000" w:themeColor="text1"/>
                <w:sz w:val="28"/>
                <w:szCs w:val="28"/>
                <w:rtl/>
              </w:rPr>
              <w:t xml:space="preserve">ما هو </w:t>
            </w:r>
            <w:r w:rsidR="00F530C2" w:rsidRPr="0010605F">
              <w:rPr>
                <w:rFonts w:hint="cs"/>
                <w:color w:val="000000" w:themeColor="text1"/>
                <w:sz w:val="28"/>
                <w:szCs w:val="28"/>
                <w:rtl/>
              </w:rPr>
              <w:t xml:space="preserve">أثر </w:t>
            </w:r>
            <w:r w:rsidR="00AE276C" w:rsidRPr="0010605F">
              <w:rPr>
                <w:rFonts w:hint="cs"/>
                <w:sz w:val="28"/>
                <w:szCs w:val="28"/>
                <w:rtl/>
              </w:rPr>
              <w:t xml:space="preserve">صفات القائد التربوي على تطور المهارات المهنية </w:t>
            </w:r>
            <w:r w:rsidR="0010605F" w:rsidRPr="0010605F">
              <w:rPr>
                <w:rFonts w:hint="cs"/>
                <w:sz w:val="28"/>
                <w:szCs w:val="28"/>
                <w:rtl/>
              </w:rPr>
              <w:t>للمعلمين</w:t>
            </w:r>
            <w:r w:rsidR="0010605F" w:rsidRPr="0010605F">
              <w:rPr>
                <w:rFonts w:hint="cs"/>
                <w:color w:val="000000" w:themeColor="text1"/>
                <w:sz w:val="28"/>
                <w:szCs w:val="28"/>
                <w:rtl/>
              </w:rPr>
              <w:t>؟</w:t>
            </w:r>
          </w:p>
          <w:p w14:paraId="54BD65F1" w14:textId="555755D2" w:rsidR="00BD7CF2" w:rsidRPr="0010605F" w:rsidRDefault="00D13EBF" w:rsidP="00E226FD">
            <w:pPr>
              <w:pStyle w:val="ListParagraph"/>
              <w:numPr>
                <w:ilvl w:val="0"/>
                <w:numId w:val="2"/>
              </w:numPr>
              <w:bidi/>
              <w:ind w:left="360"/>
              <w:rPr>
                <w:color w:val="FF0000"/>
                <w:sz w:val="28"/>
                <w:szCs w:val="28"/>
                <w:lang w:bidi="ar-EG"/>
              </w:rPr>
            </w:pPr>
            <w:r w:rsidRPr="0010605F">
              <w:rPr>
                <w:rFonts w:hint="cs"/>
                <w:color w:val="000000" w:themeColor="text1"/>
                <w:sz w:val="28"/>
                <w:szCs w:val="28"/>
                <w:rtl/>
              </w:rPr>
              <w:t xml:space="preserve">هل هناك فروق ذات دلالة إحصائية عند </w:t>
            </w:r>
            <w:r w:rsidR="00554B48" w:rsidRPr="0010605F">
              <w:rPr>
                <w:color w:val="000000" w:themeColor="text1"/>
                <w:sz w:val="28"/>
                <w:szCs w:val="28"/>
              </w:rPr>
              <w:t>α = 0.05</w:t>
            </w:r>
            <w:r w:rsidR="00554B48" w:rsidRPr="0010605F">
              <w:rPr>
                <w:rFonts w:hint="cs"/>
                <w:color w:val="000000" w:themeColor="text1"/>
                <w:sz w:val="28"/>
                <w:szCs w:val="28"/>
                <w:rtl/>
                <w:lang w:bidi="ar-EG"/>
              </w:rPr>
              <w:t xml:space="preserve"> </w:t>
            </w:r>
            <w:r w:rsidR="00F530C2" w:rsidRPr="0010605F">
              <w:rPr>
                <w:rFonts w:hint="cs"/>
                <w:color w:val="000000" w:themeColor="text1"/>
                <w:sz w:val="28"/>
                <w:szCs w:val="28"/>
                <w:rtl/>
                <w:lang w:bidi="ar-EG"/>
              </w:rPr>
              <w:t xml:space="preserve">لأثر </w:t>
            </w:r>
            <w:r w:rsidR="00AE276C" w:rsidRPr="0010605F">
              <w:rPr>
                <w:rFonts w:hint="cs"/>
                <w:sz w:val="28"/>
                <w:szCs w:val="28"/>
                <w:rtl/>
              </w:rPr>
              <w:t>صفات القائد التربوي وأثرها على تطور المهارات المهنية للمعلمين</w:t>
            </w:r>
            <w:r w:rsidR="00AE276C" w:rsidRPr="0010605F">
              <w:rPr>
                <w:rFonts w:hint="cs"/>
                <w:sz w:val="28"/>
                <w:szCs w:val="28"/>
                <w:rtl/>
              </w:rPr>
              <w:t xml:space="preserve"> تعزى لمتغيرات " الجنس / سنوات الخبرة / المؤهل الدراسي </w:t>
            </w:r>
            <w:r w:rsidR="0010605F" w:rsidRPr="0010605F">
              <w:rPr>
                <w:rFonts w:hint="cs"/>
                <w:sz w:val="28"/>
                <w:szCs w:val="28"/>
                <w:rtl/>
              </w:rPr>
              <w:t>(بكالوريوس</w:t>
            </w:r>
            <w:r w:rsidR="00AE276C" w:rsidRPr="0010605F">
              <w:rPr>
                <w:rFonts w:hint="cs"/>
                <w:sz w:val="28"/>
                <w:szCs w:val="28"/>
                <w:rtl/>
              </w:rPr>
              <w:t>، دراسات عليا)</w:t>
            </w:r>
            <w:r w:rsidR="0010605F" w:rsidRPr="0010605F">
              <w:rPr>
                <w:rFonts w:hint="cs"/>
                <w:sz w:val="28"/>
                <w:szCs w:val="28"/>
                <w:rtl/>
              </w:rPr>
              <w:t>”؟</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10605F" w:rsidRDefault="00054880" w:rsidP="00BB34CB">
            <w:pPr>
              <w:bidi/>
              <w:rPr>
                <w:sz w:val="28"/>
                <w:szCs w:val="28"/>
                <w:rtl/>
              </w:rPr>
            </w:pPr>
            <w:r w:rsidRPr="0010605F">
              <w:rPr>
                <w:rFonts w:hint="cs"/>
                <w:sz w:val="28"/>
                <w:szCs w:val="28"/>
                <w:rtl/>
              </w:rPr>
              <w:t xml:space="preserve"> يتم إلغاء عنوان </w:t>
            </w:r>
            <w:r w:rsidR="00902FFD" w:rsidRPr="0010605F">
              <w:rPr>
                <w:rFonts w:hint="cs"/>
                <w:sz w:val="28"/>
                <w:szCs w:val="28"/>
                <w:rtl/>
              </w:rPr>
              <w:t>فروض</w:t>
            </w:r>
            <w:r w:rsidRPr="0010605F">
              <w:rPr>
                <w:rFonts w:hint="cs"/>
                <w:sz w:val="28"/>
                <w:szCs w:val="28"/>
                <w:rtl/>
              </w:rPr>
              <w:t xml:space="preserve"> الدراسة حيث إنها انعكاس</w:t>
            </w:r>
            <w:r w:rsidR="00B95511" w:rsidRPr="0010605F">
              <w:rPr>
                <w:rFonts w:hint="cs"/>
                <w:sz w:val="28"/>
                <w:szCs w:val="28"/>
                <w:rtl/>
              </w:rPr>
              <w:t xml:space="preserve"> وتكرار</w:t>
            </w:r>
            <w:r w:rsidRPr="0010605F">
              <w:rPr>
                <w:rFonts w:hint="cs"/>
                <w:sz w:val="28"/>
                <w:szCs w:val="28"/>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Pr="0010605F" w:rsidRDefault="008D2586" w:rsidP="009C6020">
            <w:pPr>
              <w:pStyle w:val="ListParagraph"/>
              <w:numPr>
                <w:ilvl w:val="0"/>
                <w:numId w:val="8"/>
              </w:numPr>
              <w:tabs>
                <w:tab w:val="right" w:pos="171"/>
              </w:tabs>
              <w:bidi/>
              <w:ind w:left="29" w:hanging="29"/>
              <w:rPr>
                <w:sz w:val="28"/>
                <w:szCs w:val="28"/>
              </w:rPr>
            </w:pPr>
            <w:r w:rsidRPr="0010605F">
              <w:rPr>
                <w:rFonts w:hint="cs"/>
                <w:sz w:val="28"/>
                <w:szCs w:val="28"/>
                <w:rtl/>
              </w:rPr>
              <w:t xml:space="preserve">يجب أن </w:t>
            </w:r>
            <w:r w:rsidR="00DD6512" w:rsidRPr="0010605F">
              <w:rPr>
                <w:rFonts w:hint="cs"/>
                <w:sz w:val="28"/>
                <w:szCs w:val="28"/>
                <w:rtl/>
              </w:rPr>
              <w:t>تحتوي</w:t>
            </w:r>
            <w:r w:rsidRPr="0010605F">
              <w:rPr>
                <w:rFonts w:hint="cs"/>
                <w:sz w:val="28"/>
                <w:szCs w:val="28"/>
                <w:rtl/>
              </w:rPr>
              <w:t xml:space="preserve"> الدراسات السابقة على المعلومات التالية: العينة مجتمع الدراسة</w:t>
            </w:r>
            <w:r w:rsidR="00C24EAA" w:rsidRPr="0010605F">
              <w:rPr>
                <w:rFonts w:hint="cs"/>
                <w:sz w:val="28"/>
                <w:szCs w:val="28"/>
                <w:rtl/>
              </w:rPr>
              <w:t xml:space="preserve"> وعددها</w:t>
            </w:r>
            <w:r w:rsidRPr="0010605F">
              <w:rPr>
                <w:rFonts w:hint="cs"/>
                <w:sz w:val="28"/>
                <w:szCs w:val="28"/>
                <w:rtl/>
              </w:rPr>
              <w:t>، المنهج المستخدم،</w:t>
            </w:r>
            <w:r w:rsidR="00C24EAA" w:rsidRPr="0010605F">
              <w:rPr>
                <w:rFonts w:hint="cs"/>
                <w:sz w:val="28"/>
                <w:szCs w:val="28"/>
                <w:rtl/>
              </w:rPr>
              <w:t xml:space="preserve"> نتائج الدراسة </w:t>
            </w:r>
            <w:r w:rsidR="00DD6512" w:rsidRPr="0010605F">
              <w:rPr>
                <w:rFonts w:hint="cs"/>
                <w:sz w:val="28"/>
                <w:szCs w:val="28"/>
                <w:rtl/>
              </w:rPr>
              <w:t>(كل</w:t>
            </w:r>
            <w:r w:rsidR="00C24EAA" w:rsidRPr="0010605F">
              <w:rPr>
                <w:rFonts w:hint="cs"/>
                <w:sz w:val="28"/>
                <w:szCs w:val="28"/>
                <w:rtl/>
              </w:rPr>
              <w:t xml:space="preserve"> تفاصيل الدراسة)</w:t>
            </w:r>
            <w:r w:rsidR="00DD6512" w:rsidRPr="0010605F">
              <w:rPr>
                <w:rFonts w:hint="cs"/>
                <w:sz w:val="28"/>
                <w:szCs w:val="28"/>
                <w:rtl/>
              </w:rPr>
              <w:t>.</w:t>
            </w:r>
          </w:p>
          <w:p w14:paraId="1FEB766E" w14:textId="48C87B0B" w:rsidR="009C6020" w:rsidRPr="0010605F" w:rsidRDefault="009C6020" w:rsidP="0010605F">
            <w:pPr>
              <w:pStyle w:val="ListParagraph"/>
              <w:numPr>
                <w:ilvl w:val="0"/>
                <w:numId w:val="8"/>
              </w:numPr>
              <w:tabs>
                <w:tab w:val="right" w:pos="171"/>
              </w:tabs>
              <w:bidi/>
              <w:ind w:left="29" w:hanging="29"/>
              <w:rPr>
                <w:sz w:val="28"/>
                <w:szCs w:val="28"/>
                <w:rtl/>
              </w:rPr>
            </w:pPr>
            <w:r w:rsidRPr="0010605F">
              <w:rPr>
                <w:rFonts w:hint="cs"/>
                <w:sz w:val="28"/>
                <w:szCs w:val="28"/>
                <w:rtl/>
              </w:rPr>
              <w:t>يجب سرد الدراسات السابقة من الأحدث للأقدم.</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Pr="0010605F" w:rsidRDefault="00DD6512" w:rsidP="00BB34CB">
            <w:pPr>
              <w:bidi/>
              <w:rPr>
                <w:sz w:val="28"/>
                <w:szCs w:val="28"/>
                <w:rtl/>
              </w:rPr>
            </w:pPr>
            <w:r w:rsidRPr="0010605F">
              <w:rPr>
                <w:rFonts w:hint="cs"/>
                <w:sz w:val="28"/>
                <w:szCs w:val="28"/>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5664E41E" w14:textId="0B07CF0B" w:rsidR="0068008F" w:rsidRPr="0068008F" w:rsidRDefault="0068008F" w:rsidP="000E6EAA">
            <w:pPr>
              <w:spacing w:after="0" w:line="240" w:lineRule="auto"/>
              <w:jc w:val="center"/>
              <w:rPr>
                <w:rFonts w:hint="cs"/>
                <w:b/>
                <w:bCs/>
                <w:sz w:val="28"/>
                <w:szCs w:val="28"/>
                <w:rtl/>
                <w:lang w:bidi="ar-EG"/>
              </w:rPr>
            </w:pPr>
            <w:r w:rsidRPr="0068008F">
              <w:rPr>
                <w:rFonts w:hint="cs"/>
                <w:b/>
                <w:bCs/>
                <w:sz w:val="28"/>
                <w:szCs w:val="28"/>
                <w:rtl/>
                <w:lang w:bidi="ar-EG"/>
              </w:rPr>
              <w:t>الإطار النظري غير موجود</w:t>
            </w:r>
          </w:p>
          <w:p w14:paraId="64231A0F" w14:textId="003499F9" w:rsidR="00043E7D" w:rsidRPr="0010605F" w:rsidRDefault="000E6EAA" w:rsidP="000E6EAA">
            <w:pPr>
              <w:spacing w:after="0" w:line="240" w:lineRule="auto"/>
              <w:jc w:val="center"/>
              <w:rPr>
                <w:sz w:val="28"/>
                <w:szCs w:val="28"/>
                <w:rtl/>
                <w:lang w:bidi="ar-EG"/>
              </w:rPr>
            </w:pPr>
            <w:r w:rsidRPr="0010605F">
              <w:rPr>
                <w:rFonts w:hint="cs"/>
                <w:sz w:val="28"/>
                <w:szCs w:val="28"/>
                <w:rtl/>
                <w:lang w:bidi="ar-EG"/>
              </w:rPr>
              <w:t xml:space="preserve">يجب ذكر عنوان الإطار النظري والذي يتضمن </w:t>
            </w:r>
            <w:r w:rsidR="00694B06" w:rsidRPr="0010605F">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10605F">
              <w:rPr>
                <w:rFonts w:hint="cs"/>
                <w:sz w:val="28"/>
                <w:szCs w:val="28"/>
                <w:rtl/>
                <w:lang w:bidi="ar-EG"/>
              </w:rPr>
              <w:t xml:space="preserve"> مع مراعاة</w:t>
            </w:r>
            <w:r w:rsidRPr="0010605F">
              <w:rPr>
                <w:rFonts w:hint="cs"/>
                <w:sz w:val="28"/>
                <w:szCs w:val="28"/>
                <w:rtl/>
                <w:lang w:bidi="ar-EG"/>
              </w:rPr>
              <w:t xml:space="preserve"> </w:t>
            </w:r>
            <w:r w:rsidR="001E5835" w:rsidRPr="0010605F">
              <w:rPr>
                <w:rFonts w:hint="cs"/>
                <w:sz w:val="28"/>
                <w:szCs w:val="28"/>
                <w:rtl/>
              </w:rPr>
              <w:t>توثيق الفقرات</w:t>
            </w:r>
            <w:r w:rsidRPr="0010605F">
              <w:rPr>
                <w:rFonts w:hint="cs"/>
                <w:sz w:val="28"/>
                <w:szCs w:val="28"/>
                <w:rtl/>
              </w:rPr>
              <w:t>، وتناول كل محور من محاور الدراسة، وذكر كل ما يخصه</w:t>
            </w:r>
            <w:r w:rsidR="0068008F">
              <w:rPr>
                <w:rFonts w:hint="cs"/>
                <w:sz w:val="28"/>
                <w:szCs w:val="28"/>
                <w:rtl/>
              </w:rPr>
              <w:t xml:space="preserve"> من عناوين فرعية</w:t>
            </w:r>
            <w:r w:rsidR="00F96962" w:rsidRPr="0010605F">
              <w:rPr>
                <w:rFonts w:hint="cs"/>
                <w:sz w:val="28"/>
                <w:szCs w:val="28"/>
                <w:rtl/>
              </w:rPr>
              <w:t>.</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0278C535" w:rsidR="00D76976" w:rsidRPr="0010605F" w:rsidRDefault="00D76976" w:rsidP="00C57E58">
            <w:pPr>
              <w:bidi/>
              <w:rPr>
                <w:sz w:val="28"/>
                <w:szCs w:val="28"/>
                <w:lang w:bidi="ar-EG"/>
              </w:rPr>
            </w:pPr>
          </w:p>
        </w:tc>
        <w:tc>
          <w:tcPr>
            <w:tcW w:w="709" w:type="dxa"/>
            <w:vAlign w:val="center"/>
          </w:tcPr>
          <w:p w14:paraId="2B177D35" w14:textId="733EAFED"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46F00EE8" w:rsidR="00D76976" w:rsidRDefault="008A400F" w:rsidP="00D76976">
            <w:pPr>
              <w:bidi/>
              <w:jc w:val="center"/>
            </w:pPr>
            <w:r>
              <w:sym w:font="Wingdings" w:char="F0FC"/>
            </w: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6E323D72" w:rsidR="00D76976" w:rsidRPr="0010605F" w:rsidRDefault="00D76976" w:rsidP="00CD0708">
            <w:pPr>
              <w:bidi/>
              <w:spacing w:after="0" w:line="240" w:lineRule="auto"/>
              <w:rPr>
                <w:color w:val="FF0000"/>
                <w:sz w:val="28"/>
                <w:szCs w:val="28"/>
                <w:rtl/>
                <w:lang w:bidi="ar-EG"/>
              </w:rPr>
            </w:pP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35D6DA0C" w:rsidR="00D76976" w:rsidRDefault="00816152" w:rsidP="00D76976">
            <w:pPr>
              <w:bidi/>
              <w:jc w:val="center"/>
            </w:pPr>
            <w:r>
              <w:sym w:font="Wingdings" w:char="F0FC"/>
            </w: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670FEDF7" w14:textId="46B78B9C" w:rsidR="00C40157" w:rsidRPr="0010605F" w:rsidRDefault="00C40157" w:rsidP="00C40157">
            <w:pPr>
              <w:bidi/>
              <w:rPr>
                <w:sz w:val="28"/>
                <w:szCs w:val="28"/>
              </w:rPr>
            </w:pPr>
          </w:p>
        </w:tc>
        <w:tc>
          <w:tcPr>
            <w:tcW w:w="709" w:type="dxa"/>
            <w:vAlign w:val="center"/>
          </w:tcPr>
          <w:p w14:paraId="692919EF" w14:textId="4F2EF9B9"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582F1934" w:rsidR="00D76976" w:rsidRDefault="00B726DB" w:rsidP="00D76976">
            <w:pPr>
              <w:bidi/>
              <w:jc w:val="center"/>
            </w:pPr>
            <w:r>
              <w:sym w:font="Wingdings" w:char="F0FC"/>
            </w: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72898244" w14:textId="04652469" w:rsidR="00B726DB" w:rsidRPr="00B726DB" w:rsidRDefault="00B726DB" w:rsidP="00B726DB">
            <w:pPr>
              <w:bidi/>
              <w:jc w:val="center"/>
              <w:rPr>
                <w:b/>
                <w:bCs/>
                <w:sz w:val="28"/>
                <w:szCs w:val="28"/>
                <w:rtl/>
              </w:rPr>
            </w:pPr>
            <w:r w:rsidRPr="00B726DB">
              <w:rPr>
                <w:rFonts w:hint="cs"/>
                <w:b/>
                <w:bCs/>
                <w:sz w:val="28"/>
                <w:szCs w:val="28"/>
                <w:rtl/>
              </w:rPr>
              <w:t>مصطلحات الدراسة غير موجودة</w:t>
            </w:r>
          </w:p>
          <w:p w14:paraId="6BB3C055" w14:textId="2DA37342" w:rsidR="00D63261" w:rsidRPr="0010605F" w:rsidRDefault="00D63261" w:rsidP="00B726DB">
            <w:pPr>
              <w:bidi/>
              <w:rPr>
                <w:sz w:val="28"/>
                <w:szCs w:val="28"/>
                <w:rtl/>
              </w:rPr>
            </w:pPr>
            <w:r w:rsidRPr="0010605F">
              <w:rPr>
                <w:rFonts w:hint="cs"/>
                <w:sz w:val="28"/>
                <w:szCs w:val="28"/>
                <w:rtl/>
              </w:rPr>
              <w:lastRenderedPageBreak/>
              <w:t>يجب</w:t>
            </w:r>
            <w:r w:rsidR="002D26B2" w:rsidRPr="0010605F">
              <w:rPr>
                <w:rFonts w:hint="cs"/>
                <w:sz w:val="28"/>
                <w:szCs w:val="28"/>
                <w:rtl/>
              </w:rPr>
              <w:t xml:space="preserve"> توثيق التعريفات، </w:t>
            </w:r>
            <w:r w:rsidR="00D821BA" w:rsidRPr="0010605F">
              <w:rPr>
                <w:rFonts w:hint="cs"/>
                <w:sz w:val="28"/>
                <w:szCs w:val="28"/>
                <w:rtl/>
              </w:rPr>
              <w:t xml:space="preserve">وذكر تعريف واحد فقط موثق لكل مفهوم </w:t>
            </w:r>
            <w:r w:rsidR="00C859DB" w:rsidRPr="0010605F">
              <w:rPr>
                <w:rFonts w:hint="cs"/>
                <w:sz w:val="28"/>
                <w:szCs w:val="28"/>
                <w:rtl/>
              </w:rPr>
              <w:t>وتعريف</w:t>
            </w:r>
            <w:r w:rsidRPr="0010605F">
              <w:rPr>
                <w:rFonts w:hint="cs"/>
                <w:sz w:val="28"/>
                <w:szCs w:val="28"/>
                <w:rtl/>
              </w:rPr>
              <w:t xml:space="preserve"> كل مصطلحات الدراسة إجرائيًا، </w:t>
            </w:r>
            <w:r w:rsidR="00273119" w:rsidRPr="0010605F">
              <w:rPr>
                <w:rFonts w:hint="cs"/>
                <w:sz w:val="28"/>
                <w:szCs w:val="28"/>
                <w:rtl/>
              </w:rPr>
              <w:t>فيمكن إضافة في نهاية التعريف:</w:t>
            </w:r>
          </w:p>
          <w:p w14:paraId="2924B5A7" w14:textId="77777777" w:rsidR="00273119" w:rsidRPr="0010605F" w:rsidRDefault="00273119" w:rsidP="00273119">
            <w:pPr>
              <w:bidi/>
              <w:rPr>
                <w:b/>
                <w:bCs/>
                <w:sz w:val="28"/>
                <w:szCs w:val="28"/>
                <w:rtl/>
              </w:rPr>
            </w:pPr>
            <w:r w:rsidRPr="0010605F">
              <w:rPr>
                <w:rFonts w:hint="cs"/>
                <w:b/>
                <w:bCs/>
                <w:sz w:val="28"/>
                <w:szCs w:val="28"/>
                <w:rtl/>
              </w:rPr>
              <w:t xml:space="preserve">تعرفه الباحثة إجرائيًا من خلال استجابات عينة الدراسة على </w:t>
            </w:r>
            <w:r w:rsidR="00622455" w:rsidRPr="0010605F">
              <w:rPr>
                <w:rFonts w:hint="cs"/>
                <w:b/>
                <w:bCs/>
                <w:sz w:val="28"/>
                <w:szCs w:val="28"/>
                <w:rtl/>
              </w:rPr>
              <w:t>المقياس.</w:t>
            </w:r>
          </w:p>
          <w:p w14:paraId="42797C7D" w14:textId="4CD5EE81" w:rsidR="00622455" w:rsidRPr="0010605F" w:rsidRDefault="00622455" w:rsidP="00622455">
            <w:pPr>
              <w:bidi/>
              <w:rPr>
                <w:b/>
                <w:bCs/>
                <w:sz w:val="28"/>
                <w:szCs w:val="28"/>
                <w:rtl/>
              </w:rPr>
            </w:pPr>
            <w:r w:rsidRPr="0010605F">
              <w:rPr>
                <w:rFonts w:hint="cs"/>
                <w:sz w:val="28"/>
                <w:szCs w:val="28"/>
                <w:rtl/>
              </w:rPr>
              <w:t xml:space="preserve">مصطلحات البحث تتضمن </w:t>
            </w:r>
            <w:r w:rsidR="00BD5D13" w:rsidRPr="0010605F">
              <w:rPr>
                <w:rFonts w:hint="cs"/>
                <w:sz w:val="28"/>
                <w:szCs w:val="28"/>
                <w:rtl/>
              </w:rPr>
              <w:t xml:space="preserve">أهم المفاهيم الموجودة في العنوان مثل </w:t>
            </w:r>
            <w:r w:rsidRPr="0010605F">
              <w:rPr>
                <w:rFonts w:hint="cs"/>
                <w:sz w:val="28"/>
                <w:szCs w:val="28"/>
                <w:rtl/>
              </w:rPr>
              <w:t>مفهوم</w:t>
            </w:r>
            <w:r w:rsidRPr="0010605F">
              <w:rPr>
                <w:rFonts w:hint="cs"/>
                <w:b/>
                <w:bCs/>
                <w:sz w:val="28"/>
                <w:szCs w:val="28"/>
                <w:rtl/>
              </w:rPr>
              <w:t xml:space="preserve"> " </w:t>
            </w:r>
            <w:r w:rsidR="00FB70E1">
              <w:rPr>
                <w:rFonts w:hint="cs"/>
                <w:b/>
                <w:bCs/>
                <w:sz w:val="28"/>
                <w:szCs w:val="28"/>
                <w:rtl/>
              </w:rPr>
              <w:t>صفات القائد التربوي</w:t>
            </w:r>
            <w:r w:rsidR="00B631A2">
              <w:rPr>
                <w:rFonts w:hint="cs"/>
                <w:b/>
                <w:bCs/>
                <w:sz w:val="28"/>
                <w:szCs w:val="28"/>
                <w:rtl/>
              </w:rPr>
              <w:t xml:space="preserve">"، </w:t>
            </w:r>
            <w:r w:rsidR="00B631A2" w:rsidRPr="0010605F">
              <w:rPr>
                <w:rFonts w:hint="cs"/>
                <w:b/>
                <w:bCs/>
                <w:sz w:val="28"/>
                <w:szCs w:val="28"/>
                <w:rtl/>
              </w:rPr>
              <w:t>“</w:t>
            </w:r>
            <w:r w:rsidR="00FB70E1">
              <w:rPr>
                <w:rFonts w:hint="cs"/>
                <w:b/>
                <w:bCs/>
                <w:sz w:val="28"/>
                <w:szCs w:val="28"/>
                <w:rtl/>
              </w:rPr>
              <w:t>المهارات المهنية للمعلمين</w:t>
            </w:r>
            <w:r w:rsidRPr="0010605F">
              <w:rPr>
                <w:rFonts w:hint="cs"/>
                <w:b/>
                <w:bCs/>
                <w:sz w:val="28"/>
                <w:szCs w:val="28"/>
                <w:rtl/>
              </w:rPr>
              <w:t>".</w:t>
            </w:r>
          </w:p>
        </w:tc>
        <w:tc>
          <w:tcPr>
            <w:tcW w:w="709" w:type="dxa"/>
            <w:vAlign w:val="center"/>
          </w:tcPr>
          <w:p w14:paraId="49A9A226" w14:textId="21E6C86B"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FB70E1" w14:paraId="7276E19B" w14:textId="77777777" w:rsidTr="00986469">
        <w:trPr>
          <w:trHeight w:val="453"/>
          <w:jc w:val="right"/>
        </w:trPr>
        <w:tc>
          <w:tcPr>
            <w:tcW w:w="6516" w:type="dxa"/>
            <w:shd w:val="clear" w:color="auto" w:fill="auto"/>
            <w:vAlign w:val="center"/>
          </w:tcPr>
          <w:p w14:paraId="44E5D61A" w14:textId="7F55A243" w:rsidR="00FB70E1" w:rsidRPr="00B631A2" w:rsidRDefault="00B631A2" w:rsidP="00B726DB">
            <w:pPr>
              <w:bidi/>
              <w:jc w:val="center"/>
              <w:rPr>
                <w:rFonts w:hint="cs"/>
                <w:sz w:val="28"/>
                <w:szCs w:val="28"/>
                <w:rtl/>
              </w:rPr>
            </w:pPr>
            <w:r w:rsidRPr="00B631A2">
              <w:rPr>
                <w:rFonts w:hint="cs"/>
                <w:sz w:val="28"/>
                <w:szCs w:val="28"/>
                <w:rtl/>
              </w:rPr>
              <w:t>لا يتم ذكر هذا في العرض المبدئي، ويتم ذكر في البحث النهائي بعد تطبيق أداة الدراسة على عينة البحث.</w:t>
            </w:r>
          </w:p>
        </w:tc>
        <w:tc>
          <w:tcPr>
            <w:tcW w:w="709" w:type="dxa"/>
            <w:vAlign w:val="center"/>
          </w:tcPr>
          <w:p w14:paraId="4053763E" w14:textId="77777777" w:rsidR="00FB70E1" w:rsidRDefault="00FB70E1" w:rsidP="00D76976">
            <w:pPr>
              <w:bidi/>
              <w:jc w:val="center"/>
            </w:pPr>
          </w:p>
        </w:tc>
        <w:tc>
          <w:tcPr>
            <w:tcW w:w="908" w:type="dxa"/>
            <w:vAlign w:val="center"/>
          </w:tcPr>
          <w:p w14:paraId="5CEBF759" w14:textId="77777777" w:rsidR="00FB70E1" w:rsidRDefault="00FB70E1" w:rsidP="00D76976">
            <w:pPr>
              <w:bidi/>
              <w:jc w:val="center"/>
            </w:pPr>
          </w:p>
        </w:tc>
        <w:tc>
          <w:tcPr>
            <w:tcW w:w="793" w:type="dxa"/>
            <w:vAlign w:val="center"/>
          </w:tcPr>
          <w:p w14:paraId="637CEE77" w14:textId="77777777" w:rsidR="00FB70E1" w:rsidRDefault="00FB70E1" w:rsidP="00D76976">
            <w:pPr>
              <w:bidi/>
              <w:jc w:val="center"/>
            </w:pPr>
          </w:p>
        </w:tc>
        <w:tc>
          <w:tcPr>
            <w:tcW w:w="2130" w:type="dxa"/>
            <w:shd w:val="clear" w:color="auto" w:fill="E7E6E6" w:themeFill="background2"/>
            <w:vAlign w:val="center"/>
          </w:tcPr>
          <w:p w14:paraId="4AD542F7" w14:textId="7A6D0401" w:rsidR="00FB70E1" w:rsidRDefault="00FB70E1" w:rsidP="00DF3E20">
            <w:pPr>
              <w:pStyle w:val="ListParagraph"/>
              <w:numPr>
                <w:ilvl w:val="0"/>
                <w:numId w:val="1"/>
              </w:numPr>
              <w:bidi/>
              <w:spacing w:after="0" w:line="240" w:lineRule="auto"/>
              <w:rPr>
                <w:rFonts w:hint="cs"/>
                <w:b/>
                <w:bCs/>
                <w:sz w:val="24"/>
                <w:szCs w:val="24"/>
                <w:rtl/>
              </w:rPr>
            </w:pPr>
            <w:r>
              <w:rPr>
                <w:rFonts w:hint="cs"/>
                <w:b/>
                <w:bCs/>
                <w:sz w:val="24"/>
                <w:szCs w:val="24"/>
                <w:rtl/>
              </w:rPr>
              <w:t>صدق وثبات الأداة، و</w:t>
            </w:r>
            <w:r w:rsidR="00B631A2">
              <w:rPr>
                <w:rFonts w:hint="cs"/>
                <w:b/>
                <w:bCs/>
                <w:sz w:val="24"/>
                <w:szCs w:val="24"/>
                <w:rtl/>
              </w:rPr>
              <w:t>جمع البيانات وتحليلها</w:t>
            </w:r>
          </w:p>
        </w:tc>
      </w:tr>
      <w:tr w:rsidR="00970547" w14:paraId="7C671C8E" w14:textId="77777777" w:rsidTr="00986469">
        <w:trPr>
          <w:trHeight w:val="884"/>
          <w:jc w:val="right"/>
        </w:trPr>
        <w:tc>
          <w:tcPr>
            <w:tcW w:w="6516" w:type="dxa"/>
            <w:shd w:val="clear" w:color="auto" w:fill="auto"/>
            <w:vAlign w:val="center"/>
          </w:tcPr>
          <w:p w14:paraId="1663EC0C" w14:textId="2ED43B9F" w:rsidR="00B631A2" w:rsidRPr="00B631A2" w:rsidRDefault="00B631A2" w:rsidP="00B631A2">
            <w:pPr>
              <w:pStyle w:val="ListParagraph"/>
              <w:bidi/>
              <w:spacing w:after="0" w:line="240" w:lineRule="auto"/>
              <w:ind w:left="171"/>
              <w:jc w:val="center"/>
              <w:rPr>
                <w:b/>
                <w:bCs/>
                <w:sz w:val="28"/>
                <w:szCs w:val="28"/>
                <w:lang w:bidi="ar-EG"/>
              </w:rPr>
            </w:pPr>
            <w:r w:rsidRPr="00B631A2">
              <w:rPr>
                <w:rFonts w:hint="cs"/>
                <w:b/>
                <w:bCs/>
                <w:sz w:val="28"/>
                <w:szCs w:val="28"/>
                <w:rtl/>
                <w:lang w:bidi="ar-EG"/>
              </w:rPr>
              <w:t>قائمة المراجع غير موجودة</w:t>
            </w:r>
          </w:p>
          <w:p w14:paraId="05729201" w14:textId="462BB8F8" w:rsidR="00D76976" w:rsidRPr="0010605F" w:rsidRDefault="00D76976" w:rsidP="00B631A2">
            <w:pPr>
              <w:pStyle w:val="ListParagraph"/>
              <w:numPr>
                <w:ilvl w:val="0"/>
                <w:numId w:val="7"/>
              </w:numPr>
              <w:bidi/>
              <w:spacing w:after="0" w:line="240" w:lineRule="auto"/>
              <w:ind w:left="171" w:hanging="94"/>
              <w:rPr>
                <w:sz w:val="28"/>
                <w:szCs w:val="28"/>
                <w:rtl/>
                <w:lang w:bidi="ar-EG"/>
              </w:rPr>
            </w:pPr>
            <w:r w:rsidRPr="0010605F">
              <w:rPr>
                <w:sz w:val="28"/>
                <w:szCs w:val="28"/>
                <w:rtl/>
              </w:rPr>
              <w:t>يجب ذكر المراجع التي اعتمد عليها الباحث وكتابتها بأسلوب</w:t>
            </w:r>
            <w:r w:rsidRPr="0010605F">
              <w:rPr>
                <w:sz w:val="28"/>
                <w:szCs w:val="28"/>
                <w:rtl/>
                <w:lang w:bidi="ar-SY"/>
              </w:rPr>
              <w:t xml:space="preserve"> </w:t>
            </w:r>
            <w:r w:rsidRPr="0010605F">
              <w:rPr>
                <w:sz w:val="28"/>
                <w:szCs w:val="28"/>
                <w:lang w:bidi="ar-SY"/>
              </w:rPr>
              <w:t>APA.</w:t>
            </w:r>
          </w:p>
          <w:p w14:paraId="4FEC273B" w14:textId="77777777" w:rsidR="00D76976" w:rsidRPr="0010605F" w:rsidRDefault="00A32155" w:rsidP="00264196">
            <w:pPr>
              <w:pStyle w:val="ListParagraph"/>
              <w:numPr>
                <w:ilvl w:val="0"/>
                <w:numId w:val="7"/>
              </w:numPr>
              <w:bidi/>
              <w:spacing w:after="0" w:line="240" w:lineRule="auto"/>
              <w:ind w:left="171" w:hanging="94"/>
              <w:rPr>
                <w:sz w:val="28"/>
                <w:szCs w:val="28"/>
                <w:rtl/>
                <w:lang w:bidi="ar-EG"/>
              </w:rPr>
            </w:pPr>
            <w:r w:rsidRPr="0010605F">
              <w:rPr>
                <w:rFonts w:hint="cs"/>
                <w:sz w:val="28"/>
                <w:szCs w:val="28"/>
                <w:rtl/>
                <w:lang w:bidi="ar-EG"/>
              </w:rPr>
              <w:t>حذف جميع المراجع التي لم تذكر داخل ال</w:t>
            </w:r>
            <w:r w:rsidR="00986469" w:rsidRPr="0010605F">
              <w:rPr>
                <w:rFonts w:hint="cs"/>
                <w:sz w:val="28"/>
                <w:szCs w:val="28"/>
                <w:rtl/>
                <w:lang w:bidi="ar-EG"/>
              </w:rPr>
              <w:t>بحث.</w:t>
            </w:r>
          </w:p>
          <w:p w14:paraId="426A8C71" w14:textId="3A92FED5" w:rsidR="00803563" w:rsidRPr="0010605F" w:rsidRDefault="009F769E" w:rsidP="00803563">
            <w:pPr>
              <w:pStyle w:val="ListParagraph"/>
              <w:numPr>
                <w:ilvl w:val="0"/>
                <w:numId w:val="7"/>
              </w:numPr>
              <w:bidi/>
              <w:spacing w:after="0" w:line="240" w:lineRule="auto"/>
              <w:ind w:left="171" w:hanging="94"/>
              <w:rPr>
                <w:sz w:val="28"/>
                <w:szCs w:val="28"/>
                <w:lang w:bidi="ar-EG"/>
              </w:rPr>
            </w:pPr>
            <w:r w:rsidRPr="0010605F">
              <w:rPr>
                <w:rFonts w:hint="cs"/>
                <w:sz w:val="28"/>
                <w:szCs w:val="28"/>
                <w:rtl/>
                <w:lang w:bidi="ar-EG"/>
              </w:rPr>
              <w:t>الترتيب الأبجدي للمراجع سواء العربية أو الأجنبية.</w:t>
            </w:r>
          </w:p>
          <w:p w14:paraId="260763B0" w14:textId="3A35D7CC" w:rsidR="00803563" w:rsidRPr="0010605F" w:rsidRDefault="00803563" w:rsidP="00803563">
            <w:pPr>
              <w:pStyle w:val="ListParagraph"/>
              <w:numPr>
                <w:ilvl w:val="0"/>
                <w:numId w:val="7"/>
              </w:numPr>
              <w:bidi/>
              <w:spacing w:after="0" w:line="240" w:lineRule="auto"/>
              <w:ind w:left="171" w:hanging="94"/>
              <w:rPr>
                <w:sz w:val="28"/>
                <w:szCs w:val="28"/>
                <w:rtl/>
                <w:lang w:bidi="ar-EG"/>
              </w:rPr>
            </w:pPr>
            <w:r w:rsidRPr="0010605F">
              <w:rPr>
                <w:rFonts w:hint="cs"/>
                <w:sz w:val="28"/>
                <w:szCs w:val="28"/>
                <w:rtl/>
                <w:lang w:bidi="ar-EG"/>
              </w:rPr>
              <w:t xml:space="preserve"> كتابة المراجع العربية ثم المراجع الأجنبية.</w:t>
            </w:r>
          </w:p>
          <w:p w14:paraId="7322CE02" w14:textId="17CE94DF" w:rsidR="009F769E" w:rsidRPr="0010605F" w:rsidRDefault="009F769E" w:rsidP="009F769E">
            <w:pPr>
              <w:bidi/>
              <w:spacing w:after="0" w:line="240" w:lineRule="auto"/>
              <w:rPr>
                <w:sz w:val="28"/>
                <w:szCs w:val="28"/>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5BD1131" w14:textId="77777777" w:rsidR="00C60F49" w:rsidRPr="0010605F" w:rsidRDefault="004A51A3" w:rsidP="00264196">
            <w:pPr>
              <w:pStyle w:val="ListParagraph"/>
              <w:numPr>
                <w:ilvl w:val="0"/>
                <w:numId w:val="4"/>
              </w:numPr>
              <w:tabs>
                <w:tab w:val="right" w:pos="171"/>
              </w:tabs>
              <w:bidi/>
              <w:ind w:left="360"/>
              <w:rPr>
                <w:sz w:val="28"/>
                <w:szCs w:val="28"/>
              </w:rPr>
            </w:pPr>
            <w:r w:rsidRPr="0010605F">
              <w:rPr>
                <w:rFonts w:hint="cs"/>
                <w:sz w:val="28"/>
                <w:szCs w:val="28"/>
                <w:rtl/>
              </w:rPr>
              <w:t>التدقيق اللغوي للبحث، وتجنب الأخطاء الإملائية.</w:t>
            </w:r>
          </w:p>
          <w:p w14:paraId="493C7D42" w14:textId="77777777" w:rsidR="00C859DB" w:rsidRPr="0010605F" w:rsidRDefault="00C859DB" w:rsidP="00803563">
            <w:pPr>
              <w:pStyle w:val="ListParagraph"/>
              <w:numPr>
                <w:ilvl w:val="0"/>
                <w:numId w:val="4"/>
              </w:numPr>
              <w:tabs>
                <w:tab w:val="right" w:pos="171"/>
              </w:tabs>
              <w:bidi/>
              <w:ind w:left="360"/>
              <w:rPr>
                <w:sz w:val="28"/>
                <w:szCs w:val="28"/>
              </w:rPr>
            </w:pPr>
            <w:r w:rsidRPr="0010605F">
              <w:rPr>
                <w:rFonts w:hint="cs"/>
                <w:sz w:val="28"/>
                <w:szCs w:val="28"/>
                <w:rtl/>
              </w:rPr>
              <w:t>توثيق فقرات البحث</w:t>
            </w:r>
            <w:r w:rsidR="00803563" w:rsidRPr="0010605F">
              <w:rPr>
                <w:rFonts w:hint="cs"/>
                <w:sz w:val="28"/>
                <w:szCs w:val="28"/>
                <w:rtl/>
              </w:rPr>
              <w:t xml:space="preserve"> داخل متن البحث.</w:t>
            </w:r>
          </w:p>
          <w:p w14:paraId="1ABF7763" w14:textId="2F69D476" w:rsidR="00CD5914" w:rsidRPr="0010605F" w:rsidRDefault="00CD5914" w:rsidP="00CD5914">
            <w:pPr>
              <w:pStyle w:val="ListParagraph"/>
              <w:numPr>
                <w:ilvl w:val="0"/>
                <w:numId w:val="4"/>
              </w:numPr>
              <w:tabs>
                <w:tab w:val="right" w:pos="171"/>
              </w:tabs>
              <w:bidi/>
              <w:ind w:left="360"/>
              <w:rPr>
                <w:sz w:val="28"/>
                <w:szCs w:val="28"/>
              </w:rPr>
            </w:pPr>
            <w:r w:rsidRPr="0010605F">
              <w:rPr>
                <w:rFonts w:hint="cs"/>
                <w:sz w:val="28"/>
                <w:szCs w:val="28"/>
                <w:rtl/>
              </w:rPr>
              <w:t xml:space="preserve">يجب أن تكون </w:t>
            </w:r>
            <w:r w:rsidRPr="0010605F">
              <w:rPr>
                <w:sz w:val="28"/>
                <w:szCs w:val="28"/>
                <w:rtl/>
              </w:rPr>
              <w:t xml:space="preserve">عدد صفحات خطة العرض المبدئي </w:t>
            </w:r>
            <w:r w:rsidRPr="0010605F">
              <w:rPr>
                <w:b/>
                <w:bCs/>
                <w:sz w:val="28"/>
                <w:szCs w:val="28"/>
                <w:rtl/>
              </w:rPr>
              <w:t>25 صفحة</w:t>
            </w:r>
            <w:r w:rsidRPr="0010605F">
              <w:rPr>
                <w:sz w:val="28"/>
                <w:szCs w:val="28"/>
                <w:rtl/>
              </w:rPr>
              <w:t xml:space="preserve"> كحد أدنى</w:t>
            </w:r>
            <w:r w:rsidRPr="0010605F">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F55A4958"/>
    <w:lvl w:ilvl="0" w:tplc="0F48C38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06DFB"/>
    <w:multiLevelType w:val="hybridMultilevel"/>
    <w:tmpl w:val="901E4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6"/>
  </w:num>
  <w:num w:numId="2" w16cid:durableId="145366200">
    <w:abstractNumId w:val="0"/>
  </w:num>
  <w:num w:numId="3" w16cid:durableId="493030751">
    <w:abstractNumId w:val="5"/>
  </w:num>
  <w:num w:numId="4" w16cid:durableId="351540403">
    <w:abstractNumId w:val="4"/>
  </w:num>
  <w:num w:numId="5" w16cid:durableId="309137656">
    <w:abstractNumId w:val="3"/>
  </w:num>
  <w:num w:numId="6" w16cid:durableId="512035466">
    <w:abstractNumId w:val="1"/>
  </w:num>
  <w:num w:numId="7" w16cid:durableId="619075434">
    <w:abstractNumId w:val="7"/>
  </w:num>
  <w:num w:numId="8" w16cid:durableId="1082065604">
    <w:abstractNumId w:val="8"/>
  </w:num>
  <w:num w:numId="9" w16cid:durableId="107433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gutterAtTop/>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E6EAA"/>
    <w:rsid w:val="0010605F"/>
    <w:rsid w:val="00132038"/>
    <w:rsid w:val="00184091"/>
    <w:rsid w:val="001D0FBE"/>
    <w:rsid w:val="001D7282"/>
    <w:rsid w:val="001E5835"/>
    <w:rsid w:val="00202124"/>
    <w:rsid w:val="00224975"/>
    <w:rsid w:val="00264196"/>
    <w:rsid w:val="00273119"/>
    <w:rsid w:val="00294C84"/>
    <w:rsid w:val="002C7AD5"/>
    <w:rsid w:val="002D26B2"/>
    <w:rsid w:val="00314CA1"/>
    <w:rsid w:val="00330F68"/>
    <w:rsid w:val="00335827"/>
    <w:rsid w:val="00342090"/>
    <w:rsid w:val="00393206"/>
    <w:rsid w:val="003A6F1E"/>
    <w:rsid w:val="003C3C5E"/>
    <w:rsid w:val="00435F18"/>
    <w:rsid w:val="00497B2B"/>
    <w:rsid w:val="004A51A3"/>
    <w:rsid w:val="005230D1"/>
    <w:rsid w:val="00550333"/>
    <w:rsid w:val="00554B48"/>
    <w:rsid w:val="005B1CA4"/>
    <w:rsid w:val="00622455"/>
    <w:rsid w:val="00625826"/>
    <w:rsid w:val="0068008F"/>
    <w:rsid w:val="0069161E"/>
    <w:rsid w:val="00694B06"/>
    <w:rsid w:val="006A6231"/>
    <w:rsid w:val="006D7553"/>
    <w:rsid w:val="006E777E"/>
    <w:rsid w:val="00700884"/>
    <w:rsid w:val="00712892"/>
    <w:rsid w:val="007D3AE5"/>
    <w:rsid w:val="00803563"/>
    <w:rsid w:val="00816152"/>
    <w:rsid w:val="008A400F"/>
    <w:rsid w:val="008C6A42"/>
    <w:rsid w:val="008D2586"/>
    <w:rsid w:val="008D7B6F"/>
    <w:rsid w:val="008E594C"/>
    <w:rsid w:val="008F2629"/>
    <w:rsid w:val="00902FFD"/>
    <w:rsid w:val="009045AC"/>
    <w:rsid w:val="009161FE"/>
    <w:rsid w:val="00970547"/>
    <w:rsid w:val="009765F8"/>
    <w:rsid w:val="00986469"/>
    <w:rsid w:val="00986E4E"/>
    <w:rsid w:val="009A235F"/>
    <w:rsid w:val="009C365F"/>
    <w:rsid w:val="009C6020"/>
    <w:rsid w:val="009D30E8"/>
    <w:rsid w:val="009E38F0"/>
    <w:rsid w:val="009F769E"/>
    <w:rsid w:val="00A11300"/>
    <w:rsid w:val="00A32155"/>
    <w:rsid w:val="00A64057"/>
    <w:rsid w:val="00AC3172"/>
    <w:rsid w:val="00AC78CE"/>
    <w:rsid w:val="00AD247E"/>
    <w:rsid w:val="00AD7B23"/>
    <w:rsid w:val="00AE276C"/>
    <w:rsid w:val="00B03290"/>
    <w:rsid w:val="00B631A2"/>
    <w:rsid w:val="00B640B3"/>
    <w:rsid w:val="00B726DB"/>
    <w:rsid w:val="00B87E59"/>
    <w:rsid w:val="00B91752"/>
    <w:rsid w:val="00B94BEE"/>
    <w:rsid w:val="00B95511"/>
    <w:rsid w:val="00BB34CB"/>
    <w:rsid w:val="00BD5D13"/>
    <w:rsid w:val="00BD7CF2"/>
    <w:rsid w:val="00C24EAA"/>
    <w:rsid w:val="00C40157"/>
    <w:rsid w:val="00C57E58"/>
    <w:rsid w:val="00C60F49"/>
    <w:rsid w:val="00C859DB"/>
    <w:rsid w:val="00C91FA3"/>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A51C8"/>
    <w:rsid w:val="00DD6512"/>
    <w:rsid w:val="00DF3E20"/>
    <w:rsid w:val="00DF6519"/>
    <w:rsid w:val="00E0184D"/>
    <w:rsid w:val="00E16494"/>
    <w:rsid w:val="00E226FD"/>
    <w:rsid w:val="00E95234"/>
    <w:rsid w:val="00EC642D"/>
    <w:rsid w:val="00ED368F"/>
    <w:rsid w:val="00F12C4C"/>
    <w:rsid w:val="00F26B4D"/>
    <w:rsid w:val="00F530C2"/>
    <w:rsid w:val="00F5523C"/>
    <w:rsid w:val="00F96962"/>
    <w:rsid w:val="00FB3FAE"/>
    <w:rsid w:val="00FB70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74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3</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10</cp:revision>
  <dcterms:created xsi:type="dcterms:W3CDTF">2024-07-21T10:14:00Z</dcterms:created>
  <dcterms:modified xsi:type="dcterms:W3CDTF">2024-07-22T21:08:00Z</dcterms:modified>
</cp:coreProperties>
</file>