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0CD1D" w14:textId="5C4D014B" w:rsidR="00DB4632" w:rsidRPr="00BB30B3" w:rsidRDefault="00914C47">
      <w:pPr>
        <w:pStyle w:val="p1"/>
        <w:bidi/>
        <w:jc w:val="left"/>
        <w:rPr>
          <w:sz w:val="24"/>
          <w:szCs w:val="24"/>
        </w:rPr>
      </w:pPr>
      <w:r w:rsidRPr="00BB30B3">
        <w:rPr>
          <w:rStyle w:val="s1"/>
          <w:rFonts w:ascii="Arial" w:hAnsi="Arial" w:cs="Arial" w:hint="cs"/>
          <w:sz w:val="24"/>
          <w:szCs w:val="24"/>
          <w:rtl/>
        </w:rPr>
        <w:t>جامعة ميدأوشن</w:t>
      </w:r>
    </w:p>
    <w:p w14:paraId="6049AD19" w14:textId="750FDDD7" w:rsidR="00DB4632" w:rsidRPr="00BB30B3" w:rsidRDefault="00914C47">
      <w:pPr>
        <w:pStyle w:val="p1"/>
        <w:bidi/>
        <w:jc w:val="left"/>
        <w:rPr>
          <w:sz w:val="24"/>
          <w:szCs w:val="24"/>
          <w:rtl/>
        </w:rPr>
      </w:pPr>
      <w:r w:rsidRPr="00BB30B3">
        <w:rPr>
          <w:rStyle w:val="s1"/>
          <w:rFonts w:ascii="Arial" w:hAnsi="Arial" w:cs="Arial" w:hint="cs"/>
          <w:sz w:val="24"/>
          <w:szCs w:val="24"/>
          <w:rtl/>
        </w:rPr>
        <w:t>كلية الإعلام والتسويق</w:t>
      </w:r>
    </w:p>
    <w:p w14:paraId="05827094" w14:textId="25CE9863" w:rsidR="00DB4632" w:rsidRPr="00BB30B3" w:rsidRDefault="00914C47">
      <w:pPr>
        <w:pStyle w:val="p1"/>
        <w:bidi/>
        <w:jc w:val="left"/>
        <w:rPr>
          <w:sz w:val="24"/>
          <w:szCs w:val="24"/>
          <w:rtl/>
        </w:rPr>
      </w:pPr>
      <w:r w:rsidRPr="00BB30B3">
        <w:rPr>
          <w:rStyle w:val="s1"/>
          <w:rFonts w:ascii="Arial" w:hAnsi="Arial" w:cs="Arial" w:hint="cs"/>
          <w:sz w:val="24"/>
          <w:szCs w:val="24"/>
          <w:rtl/>
        </w:rPr>
        <w:t xml:space="preserve">قسم الإعلام الرقمي </w:t>
      </w:r>
    </w:p>
    <w:p w14:paraId="54318A94" w14:textId="77777777" w:rsidR="00935660" w:rsidRPr="00BB30B3" w:rsidRDefault="00935660">
      <w:pPr>
        <w:pStyle w:val="p1"/>
        <w:bidi/>
        <w:jc w:val="left"/>
        <w:rPr>
          <w:sz w:val="24"/>
          <w:szCs w:val="24"/>
          <w:rtl/>
        </w:rPr>
      </w:pPr>
    </w:p>
    <w:p w14:paraId="40C666EA" w14:textId="77777777" w:rsidR="0005508A" w:rsidRPr="00BB30B3" w:rsidRDefault="0005508A" w:rsidP="0005508A">
      <w:pPr>
        <w:rPr>
          <w:rFonts w:cs="Arial"/>
          <w:rtl/>
        </w:rPr>
      </w:pPr>
    </w:p>
    <w:p w14:paraId="0720719D" w14:textId="77777777" w:rsidR="0005508A" w:rsidRPr="00BB30B3" w:rsidRDefault="0005508A" w:rsidP="0005508A">
      <w:pPr>
        <w:rPr>
          <w:rFonts w:cs="Arial"/>
          <w:rtl/>
        </w:rPr>
      </w:pPr>
    </w:p>
    <w:p w14:paraId="304D1AF9" w14:textId="77777777" w:rsidR="0005508A" w:rsidRPr="00BB30B3" w:rsidRDefault="0005508A" w:rsidP="0005508A">
      <w:pPr>
        <w:rPr>
          <w:rFonts w:cs="Arial"/>
          <w:rtl/>
        </w:rPr>
      </w:pPr>
    </w:p>
    <w:p w14:paraId="613CF408" w14:textId="02B336E2" w:rsidR="008E4B85" w:rsidRPr="00BB30B3" w:rsidRDefault="008E4B85" w:rsidP="0005508A">
      <w:pPr>
        <w:jc w:val="center"/>
        <w:rPr>
          <w:rtl/>
        </w:rPr>
      </w:pPr>
      <w:r w:rsidRPr="00BB30B3">
        <w:rPr>
          <w:rFonts w:cs="Arial"/>
          <w:rtl/>
        </w:rPr>
        <w:t>دور الإعلام الرقمي في تشكيل الوعي الاجتماعي لدى شباب المملكة العربية السعودية</w:t>
      </w:r>
    </w:p>
    <w:p w14:paraId="7A6AC80B" w14:textId="77777777" w:rsidR="008E4B85" w:rsidRPr="00BB30B3" w:rsidRDefault="008E4B85" w:rsidP="0005508A">
      <w:pPr>
        <w:spacing w:after="0" w:line="240" w:lineRule="auto"/>
        <w:jc w:val="center"/>
        <w:rPr>
          <w:rFonts w:ascii=".SF UI" w:hAnsi=".SF UI" w:cs="Times New Roman"/>
          <w:kern w:val="0"/>
          <w14:ligatures w14:val="none"/>
        </w:rPr>
      </w:pPr>
      <w:r w:rsidRPr="00BB30B3">
        <w:rPr>
          <w:rFonts w:ascii=".SFUI-Semibold" w:hAnsi=".SFUI-Semibold" w:cs="Times New Roman"/>
          <w:b/>
          <w:bCs/>
          <w:kern w:val="0"/>
          <w14:ligatures w14:val="none"/>
        </w:rPr>
        <w:t>The Role of Digital Media in Shaping Social Awareness Among Saudi Youth</w:t>
      </w:r>
    </w:p>
    <w:p w14:paraId="6D8958D6" w14:textId="77777777" w:rsidR="008E4B85" w:rsidRPr="00BB30B3" w:rsidRDefault="008E4B85" w:rsidP="0005508A">
      <w:pPr>
        <w:ind w:left="1440"/>
        <w:jc w:val="center"/>
        <w:rPr>
          <w:rtl/>
        </w:rPr>
      </w:pPr>
    </w:p>
    <w:p w14:paraId="4921F9E9" w14:textId="32781543" w:rsidR="008E4B85" w:rsidRPr="00BB30B3" w:rsidRDefault="008E4B85" w:rsidP="00805438">
      <w:pPr>
        <w:ind w:left="1440"/>
        <w:jc w:val="center"/>
        <w:rPr>
          <w:rtl/>
        </w:rPr>
      </w:pPr>
    </w:p>
    <w:p w14:paraId="4093A7E1" w14:textId="086B41B0" w:rsidR="00CB672E" w:rsidRDefault="00037D7F" w:rsidP="00037D7F">
      <w:pPr>
        <w:bidi w:val="0"/>
        <w:ind w:left="720"/>
        <w:jc w:val="center"/>
      </w:pPr>
      <w:r w:rsidRPr="00BB30B3">
        <w:rPr>
          <w:rFonts w:hint="cs"/>
          <w:rtl/>
        </w:rPr>
        <w:t>إعداد: نوره</w:t>
      </w:r>
      <w:r w:rsidR="008E4B85" w:rsidRPr="00BB30B3">
        <w:rPr>
          <w:rFonts w:hint="cs"/>
          <w:rtl/>
        </w:rPr>
        <w:t xml:space="preserve"> عامر الدوسري</w:t>
      </w:r>
    </w:p>
    <w:sectPr w:rsidR="00CB672E" w:rsidSect="0021334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.SF UI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  <w:font w:name=".SFUI-Semibold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632"/>
    <w:rsid w:val="00037D7F"/>
    <w:rsid w:val="0005508A"/>
    <w:rsid w:val="00144612"/>
    <w:rsid w:val="00213345"/>
    <w:rsid w:val="002752E7"/>
    <w:rsid w:val="008E4B85"/>
    <w:rsid w:val="00914C47"/>
    <w:rsid w:val="00935660"/>
    <w:rsid w:val="00A97830"/>
    <w:rsid w:val="00BB30B3"/>
    <w:rsid w:val="00C01A79"/>
    <w:rsid w:val="00C01BFC"/>
    <w:rsid w:val="00C42164"/>
    <w:rsid w:val="00CB672E"/>
    <w:rsid w:val="00D53104"/>
    <w:rsid w:val="00DB4632"/>
    <w:rsid w:val="00E6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0E5B2404"/>
  <w15:chartTrackingRefBased/>
  <w15:docId w15:val="{75806DD8-0C23-4342-B320-82638FFC5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B46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B46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B46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B46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B46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B46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B46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B46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B46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B46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B46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B46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B463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B463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B463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B463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B463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B463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B46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B46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B46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B46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B46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B463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B463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B463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B46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B463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DB4632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a"/>
    <w:rsid w:val="00DB4632"/>
    <w:pPr>
      <w:bidi w:val="0"/>
      <w:spacing w:after="0" w:line="240" w:lineRule="auto"/>
      <w:jc w:val="right"/>
    </w:pPr>
    <w:rPr>
      <w:rFonts w:ascii=".SF UI" w:hAnsi=".SF UI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a0"/>
    <w:rsid w:val="00DB4632"/>
    <w:rPr>
      <w:rFonts w:ascii=".SFUI-Regular" w:hAnsi=".SFUI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DB46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nourah ..</dc:creator>
  <cp:keywords/>
  <dc:description/>
  <cp:lastModifiedBy>nourah ..</cp:lastModifiedBy>
  <cp:revision>2</cp:revision>
  <dcterms:created xsi:type="dcterms:W3CDTF">2026-02-14T14:37:00Z</dcterms:created>
  <dcterms:modified xsi:type="dcterms:W3CDTF">2026-02-14T14:37:00Z</dcterms:modified>
</cp:coreProperties>
</file>