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CA0138C" w:rsidR="008239B5" w:rsidRDefault="00D612B1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7C012DE" w14:textId="38F71465" w:rsidR="008239B5" w:rsidRDefault="00D612B1">
            <w:pPr>
              <w:jc w:val="center"/>
            </w:pPr>
            <w:r>
              <w:rPr>
                <w:rFonts w:hint="cs"/>
                <w:rtl/>
              </w:rPr>
              <w:t>إضافة الرقم الأكاديمي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52DE871" w:rsidR="008239B5" w:rsidRDefault="00485710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1F70FCD2" w14:textId="37B5EFCA" w:rsidR="008239B5" w:rsidRDefault="00485710">
            <w:pPr>
              <w:jc w:val="center"/>
            </w:pPr>
            <w:r>
              <w:rPr>
                <w:rFonts w:hint="cs"/>
                <w:rtl/>
              </w:rPr>
              <w:t xml:space="preserve"> قبل عبارة دراسة ميدانية بدلا من الفاصلة</w:t>
            </w:r>
            <w:r w:rsidR="00EB387B">
              <w:t xml:space="preserve">: </w:t>
            </w:r>
            <w:r>
              <w:rPr>
                <w:rFonts w:hint="cs"/>
                <w:rtl/>
              </w:rPr>
              <w:t>وضع هذه العلامة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D5D1A64" w:rsidR="008239B5" w:rsidRDefault="00672DBB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84AEB33" w14:textId="77777777" w:rsidR="00672DBB" w:rsidRPr="00672DBB" w:rsidRDefault="00672DBB" w:rsidP="00672DBB">
            <w:pPr>
              <w:bidi/>
            </w:pPr>
            <w:r w:rsidRPr="00672DBB">
              <w:rPr>
                <w:rtl/>
              </w:rPr>
              <w:t>تناولت المقدمة أهمية الموضوع وارتباطه برؤية 2030، لكنها تحتاج إلى مزيد من التركيز على الفجوة البحثية</w:t>
            </w:r>
            <w:r w:rsidRPr="00672DBB">
              <w:t>.</w:t>
            </w:r>
          </w:p>
          <w:p w14:paraId="2B044E4C" w14:textId="31849F48" w:rsidR="008239B5" w:rsidRDefault="00672DBB" w:rsidP="00672DBB">
            <w:pPr>
              <w:bidi/>
            </w:pPr>
            <w:r w:rsidRPr="00672DBB">
              <w:rPr>
                <w:rtl/>
              </w:rPr>
              <w:t>مثال: ذكر دراسة سابقة واحدة على الأقل تُظهر نقص الأدبيات في الجانب الوقائي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C5F6654" w:rsidR="008239B5" w:rsidRDefault="00CE406C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9AFDBC7" w14:textId="77777777" w:rsidR="008239B5" w:rsidRDefault="00CE406C" w:rsidP="00CE406C">
            <w:pPr>
              <w:jc w:val="right"/>
              <w:rPr>
                <w:rtl/>
              </w:rPr>
            </w:pPr>
            <w:r w:rsidRPr="00CE406C">
              <w:rPr>
                <w:rtl/>
              </w:rPr>
              <w:t>تم تحديد التحديات مثل ضعف التنسيق ونقص البيانات، لكن تحتاج إلى توثيق أدبي أكثر</w:t>
            </w:r>
          </w:p>
          <w:p w14:paraId="708368AB" w14:textId="2996B709" w:rsidR="00CE406C" w:rsidRDefault="00CE406C" w:rsidP="00CE406C">
            <w:pPr>
              <w:jc w:val="right"/>
            </w:pPr>
            <w:r>
              <w:rPr>
                <w:rFonts w:hint="cs"/>
                <w:rtl/>
              </w:rPr>
              <w:t xml:space="preserve">مثال: </w:t>
            </w:r>
            <w:r w:rsidRPr="00CE406C">
              <w:rPr>
                <w:rtl/>
              </w:rPr>
              <w:t>"كما أشارت دراسة</w:t>
            </w:r>
            <w:r>
              <w:rPr>
                <w:rFonts w:hint="cs"/>
                <w:rtl/>
              </w:rPr>
              <w:t>........</w:t>
            </w:r>
            <w:r w:rsidRPr="00CE406C">
              <w:rPr>
                <w:rtl/>
              </w:rPr>
              <w:t xml:space="preserve"> إلى نقص استخدام التقنيات الحديثة، لكنها لم تتناول تأثير هذا النقص على الخطط الوقائية، وهو ما ستركز عليه هذه الدراسة</w:t>
            </w:r>
            <w:r w:rsidRPr="00CE406C">
              <w:t>."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E266614" w:rsidR="008239B5" w:rsidRDefault="001162B3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C17AA7A" w:rsidR="008239B5" w:rsidRDefault="008239B5" w:rsidP="001162B3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28CC60E" w:rsidR="008239B5" w:rsidRDefault="00241DE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D96F4A2" w:rsidR="008239B5" w:rsidRDefault="008239B5" w:rsidP="00241DE1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F010102" w:rsidR="008239B5" w:rsidRDefault="00CD3C36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CFEFF59" w:rsidR="008239B5" w:rsidRDefault="008239B5" w:rsidP="00CD3C36"/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A3F4BA5" w:rsidR="008239B5" w:rsidRDefault="0095688A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945BB08" w:rsidR="008239B5" w:rsidRDefault="008239B5" w:rsidP="0095688A"/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244AAE3" w:rsidR="008239B5" w:rsidRDefault="00C70585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F5C9CEF" w:rsidR="008239B5" w:rsidRDefault="008239B5" w:rsidP="00C70585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9080921" w:rsidR="008239B5" w:rsidRDefault="00BD221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4532B47" w:rsidR="008239B5" w:rsidRDefault="008239B5" w:rsidP="00BD2214"/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1EA10A5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127E0DA" w:rsidR="008239B5" w:rsidRDefault="00654FCA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39DB75CF" w14:textId="77777777" w:rsidR="008239B5" w:rsidRDefault="00422E70" w:rsidP="00422E70">
            <w:pPr>
              <w:bidi/>
              <w:rPr>
                <w:rtl/>
              </w:rPr>
            </w:pPr>
            <w:r w:rsidRPr="00422E70">
              <w:rPr>
                <w:rtl/>
              </w:rPr>
              <w:t>تم ذكر الأدوات (استبانة، مقابلات، ملاحظة)، لكن تحتاج إلى توضيح حجم العينة</w:t>
            </w:r>
          </w:p>
          <w:p w14:paraId="6EBEC288" w14:textId="4BC252E5" w:rsidR="00422E70" w:rsidRDefault="00422E70" w:rsidP="00422E70">
            <w:pPr>
              <w:bidi/>
            </w:pPr>
            <w:r>
              <w:rPr>
                <w:rFonts w:hint="cs"/>
                <w:rtl/>
              </w:rPr>
              <w:t xml:space="preserve">مثال: </w:t>
            </w:r>
            <w:r w:rsidRPr="00422E70">
              <w:rPr>
                <w:rtl/>
              </w:rPr>
              <w:t>"ستوزع الاستبانة على 200 فرد من فرق الأمن والإدارة في 10 ملاعب رئيسية</w:t>
            </w:r>
            <w:r w:rsidRPr="00422E70">
              <w:t>."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31D6A74" w:rsidR="008239B5" w:rsidRDefault="00CE7F89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2584BB2" w:rsidR="008239B5" w:rsidRDefault="008239B5" w:rsidP="00CE7F89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C15C02F" w:rsidR="008239B5" w:rsidRDefault="00865AE3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53E09AC" w14:textId="278BD48F" w:rsidR="008239B5" w:rsidRDefault="00865AE3" w:rsidP="00865AE3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كتابة المرجع بأسلوب </w:t>
            </w:r>
            <w:r>
              <w:t xml:space="preserve">APA </w:t>
            </w:r>
          </w:p>
          <w:p w14:paraId="7F03B23F" w14:textId="4CE0B302" w:rsidR="00865AE3" w:rsidRDefault="00865AE3" w:rsidP="00865AE3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والترتيب أبجديا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 w:rsidP="00865AE3"/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162B3"/>
    <w:rsid w:val="001C1BA3"/>
    <w:rsid w:val="00241DE1"/>
    <w:rsid w:val="00422E70"/>
    <w:rsid w:val="00485710"/>
    <w:rsid w:val="004E21BE"/>
    <w:rsid w:val="00654FCA"/>
    <w:rsid w:val="00672DBB"/>
    <w:rsid w:val="008239B5"/>
    <w:rsid w:val="00865AE3"/>
    <w:rsid w:val="008D7A2A"/>
    <w:rsid w:val="0095688A"/>
    <w:rsid w:val="00BD2214"/>
    <w:rsid w:val="00C60C27"/>
    <w:rsid w:val="00C70585"/>
    <w:rsid w:val="00CD3C36"/>
    <w:rsid w:val="00CE406C"/>
    <w:rsid w:val="00CE7F89"/>
    <w:rsid w:val="00D34A3E"/>
    <w:rsid w:val="00D612B1"/>
    <w:rsid w:val="00E242BD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25</cp:revision>
  <dcterms:created xsi:type="dcterms:W3CDTF">2025-07-04T13:09:00Z</dcterms:created>
  <dcterms:modified xsi:type="dcterms:W3CDTF">2025-08-09T07:54:00Z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