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عبدالله</w:t>
      </w:r>
      <w:r>
        <w:rPr>
          <w:rFonts w:hint="cs" w:cstheme="minorBidi"/>
          <w:rtl/>
          <w:lang w:val="en-US" w:bidi="ar-EG"/>
        </w:rPr>
        <w:t xml:space="preserve"> العجمي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A77A876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يرجي اتباع النماذج المتاحة بالمودل</w:t>
            </w:r>
          </w:p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9D8F19D">
            <w:pPr>
              <w:bidi/>
              <w:spacing w:after="0" w:line="240" w:lineRule="auto"/>
              <w:jc w:val="center"/>
            </w:pPr>
            <w:bookmarkStart w:id="0" w:name="_GoBack"/>
            <w:bookmarkEnd w:id="0"/>
          </w:p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color w:val="FF0000"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Fonts w:hint="default" w:cstheme="minorBidi"/>
                <w:rtl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يرجي</w:t>
            </w:r>
            <w:r>
              <w:rPr>
                <w:rFonts w:hint="cs" w:cstheme="minorBidi"/>
                <w:rtl/>
                <w:lang w:val="en-US" w:bidi="ar-EG"/>
              </w:rPr>
              <w:t xml:space="preserve"> زياده عدد المراجع</w:t>
            </w: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49FA40D3"/>
    <w:rsid w:val="5F22003D"/>
    <w:rsid w:val="64EA3190"/>
    <w:rsid w:val="71A6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2025-02-22T15:45:22Z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2057-12.2.0.20323</vt:lpwstr>
  </property>
  <property fmtid="{D5CDD505-2E9C-101B-9397-08002B2CF9AE}" pid="4" name="ICV">
    <vt:lpwstr>C8CA4CECC3FB420EA6F7F721F7211B94_13</vt:lpwstr>
  </property>
</Properties>
</file>