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701BE22" w14:textId="54C145EE" w:rsidR="001B2D3A" w:rsidRDefault="00C5744A" w:rsidP="001B2D3A">
      <w:pPr>
        <w:rPr>
          <w:rFonts w:asciiTheme="majorBidi" w:hAnsiTheme="majorBidi" w:cstheme="majorBidi"/>
          <w:sz w:val="32"/>
          <w:szCs w:val="32"/>
          <w:rtl/>
        </w:rPr>
      </w:pPr>
      <w:r w:rsidRPr="00DF0093">
        <w:rPr>
          <w:rFonts w:hint="cs"/>
          <w:sz w:val="32"/>
          <w:szCs w:val="32"/>
          <w:rtl/>
        </w:rPr>
        <w:t>تحليل</w:t>
      </w:r>
      <w:r w:rsidR="0018108F" w:rsidRPr="00DF0093">
        <w:rPr>
          <w:rFonts w:hint="cs"/>
          <w:sz w:val="32"/>
          <w:szCs w:val="32"/>
          <w:rtl/>
        </w:rPr>
        <w:t xml:space="preserve"> </w:t>
      </w:r>
      <w:r w:rsidR="00194B1B" w:rsidRPr="00DF0093">
        <w:rPr>
          <w:rFonts w:hint="eastAsia"/>
          <w:sz w:val="32"/>
          <w:szCs w:val="32"/>
          <w:rtl/>
        </w:rPr>
        <w:t>بيانات</w:t>
      </w:r>
      <w:r w:rsidR="00A303F4">
        <w:rPr>
          <w:rFonts w:hint="cs"/>
          <w:sz w:val="32"/>
          <w:szCs w:val="32"/>
          <w:rtl/>
        </w:rPr>
        <w:t xml:space="preserve"> </w:t>
      </w:r>
      <w:r w:rsidR="00F310FB">
        <w:rPr>
          <w:rFonts w:hint="cs"/>
          <w:sz w:val="32"/>
          <w:szCs w:val="32"/>
          <w:rtl/>
        </w:rPr>
        <w:t>ا</w:t>
      </w:r>
      <w:r w:rsidR="00A303F4">
        <w:rPr>
          <w:rFonts w:hint="cs"/>
          <w:sz w:val="32"/>
          <w:szCs w:val="32"/>
          <w:rtl/>
        </w:rPr>
        <w:t>لبحث</w:t>
      </w:r>
      <w:r w:rsidR="00194B1B">
        <w:rPr>
          <w:rFonts w:asciiTheme="majorBidi" w:hAnsiTheme="majorBidi" w:cstheme="majorBidi"/>
          <w:sz w:val="32"/>
          <w:szCs w:val="32"/>
          <w:rtl/>
        </w:rPr>
        <w:t>:</w:t>
      </w:r>
    </w:p>
    <w:p w14:paraId="73A60C1F" w14:textId="48511438" w:rsidR="00DF0093" w:rsidRDefault="004E1F9D" w:rsidP="00C80010">
      <w:pPr>
        <w:jc w:val="center"/>
        <w:rPr>
          <w:rFonts w:asciiTheme="majorBidi" w:hAnsiTheme="majorBidi" w:cstheme="majorBidi"/>
          <w:sz w:val="28"/>
          <w:szCs w:val="28"/>
          <w:rtl/>
        </w:rPr>
      </w:pPr>
      <w:r w:rsidRPr="00F206EC">
        <w:rPr>
          <w:rFonts w:asciiTheme="majorBidi" w:hAnsiTheme="majorBidi" w:cstheme="majorBidi" w:hint="cs"/>
          <w:sz w:val="28"/>
          <w:szCs w:val="28"/>
          <w:u w:val="single"/>
          <w:rtl/>
        </w:rPr>
        <w:t>المحور</w:t>
      </w:r>
      <w:r w:rsidR="00F206EC" w:rsidRPr="00F206EC">
        <w:rPr>
          <w:rFonts w:asciiTheme="majorBidi" w:hAnsiTheme="majorBidi" w:cstheme="majorBidi" w:hint="cs"/>
          <w:sz w:val="28"/>
          <w:szCs w:val="28"/>
          <w:u w:val="single"/>
          <w:rtl/>
        </w:rPr>
        <w:t xml:space="preserve"> ا</w:t>
      </w:r>
      <w:r w:rsidR="000F03A2" w:rsidRPr="00F206EC">
        <w:rPr>
          <w:rFonts w:asciiTheme="majorBidi" w:hAnsiTheme="majorBidi" w:cstheme="majorBidi" w:hint="eastAsia"/>
          <w:sz w:val="28"/>
          <w:szCs w:val="28"/>
          <w:u w:val="single"/>
          <w:rtl/>
        </w:rPr>
        <w:t>لأول</w:t>
      </w:r>
      <w:r w:rsidR="000F03A2" w:rsidRPr="00F206EC">
        <w:rPr>
          <w:rFonts w:asciiTheme="majorBidi" w:hAnsiTheme="majorBidi" w:cstheme="majorBidi"/>
          <w:sz w:val="28"/>
          <w:szCs w:val="28"/>
          <w:u w:val="single"/>
          <w:rtl/>
        </w:rPr>
        <w:t>:</w:t>
      </w:r>
      <w:r w:rsidR="000A60E3" w:rsidRPr="00F206EC">
        <w:rPr>
          <w:rFonts w:asciiTheme="majorBidi" w:hAnsiTheme="majorBidi" w:cstheme="majorBidi" w:hint="cs"/>
          <w:sz w:val="28"/>
          <w:szCs w:val="28"/>
          <w:u w:val="single"/>
          <w:rtl/>
        </w:rPr>
        <w:t xml:space="preserve"> البيانات </w:t>
      </w:r>
      <w:r w:rsidR="000E605F">
        <w:rPr>
          <w:rFonts w:asciiTheme="majorBidi" w:hAnsiTheme="majorBidi" w:cstheme="majorBidi" w:hint="cs"/>
          <w:sz w:val="28"/>
          <w:szCs w:val="28"/>
          <w:u w:val="single"/>
          <w:rtl/>
        </w:rPr>
        <w:t xml:space="preserve">الديموغرافية </w:t>
      </w:r>
    </w:p>
    <w:p w14:paraId="2B94DE61" w14:textId="65648041" w:rsidR="006308FD" w:rsidRDefault="006308FD" w:rsidP="00F57299">
      <w:pPr>
        <w:jc w:val="center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جدول </w:t>
      </w:r>
      <w:r w:rsidR="00AF1AF6">
        <w:rPr>
          <w:rFonts w:asciiTheme="majorBidi" w:hAnsiTheme="majorBidi" w:cstheme="majorBidi" w:hint="cs"/>
          <w:sz w:val="28"/>
          <w:szCs w:val="28"/>
          <w:rtl/>
        </w:rPr>
        <w:t>رقم (1</w:t>
      </w:r>
      <w:r w:rsidR="008206B2">
        <w:rPr>
          <w:rFonts w:asciiTheme="majorBidi" w:hAnsiTheme="majorBidi" w:cstheme="majorBidi" w:hint="cs"/>
          <w:sz w:val="28"/>
          <w:szCs w:val="28"/>
          <w:rtl/>
        </w:rPr>
        <w:t>)</w:t>
      </w:r>
      <w:r w:rsidR="00A91030">
        <w:rPr>
          <w:rFonts w:asciiTheme="majorBidi" w:hAnsiTheme="majorBidi" w:cstheme="majorBidi" w:hint="cs"/>
          <w:sz w:val="28"/>
          <w:szCs w:val="28"/>
          <w:rtl/>
        </w:rPr>
        <w:t xml:space="preserve">: يوضح </w:t>
      </w:r>
      <w:r w:rsidR="00D14393">
        <w:rPr>
          <w:rFonts w:asciiTheme="majorBidi" w:hAnsiTheme="majorBidi" w:cstheme="majorBidi" w:hint="cs"/>
          <w:sz w:val="28"/>
          <w:szCs w:val="28"/>
          <w:rtl/>
        </w:rPr>
        <w:t>عدد</w:t>
      </w:r>
      <w:r w:rsidR="00D52AD0">
        <w:rPr>
          <w:rFonts w:asciiTheme="majorBidi" w:hAnsiTheme="majorBidi" w:cstheme="majorBidi" w:hint="cs"/>
          <w:sz w:val="28"/>
          <w:szCs w:val="28"/>
          <w:rtl/>
        </w:rPr>
        <w:t xml:space="preserve"> ف</w:t>
      </w:r>
      <w:r w:rsidR="00F57299">
        <w:rPr>
          <w:rFonts w:asciiTheme="majorBidi" w:hAnsiTheme="majorBidi" w:cstheme="majorBidi" w:hint="cs"/>
          <w:sz w:val="28"/>
          <w:szCs w:val="28"/>
          <w:rtl/>
        </w:rPr>
        <w:t>ئة</w:t>
      </w:r>
      <w:r w:rsidR="00D14393">
        <w:rPr>
          <w:rFonts w:asciiTheme="majorBidi" w:hAnsiTheme="majorBidi" w:cstheme="majorBidi" w:hint="cs"/>
          <w:sz w:val="28"/>
          <w:szCs w:val="28"/>
          <w:rtl/>
        </w:rPr>
        <w:t xml:space="preserve"> الذكور و</w:t>
      </w:r>
      <w:r w:rsidR="00D025D4">
        <w:rPr>
          <w:rFonts w:asciiTheme="majorBidi" w:hAnsiTheme="majorBidi" w:cstheme="majorBidi" w:hint="cs"/>
          <w:sz w:val="28"/>
          <w:szCs w:val="28"/>
          <w:rtl/>
        </w:rPr>
        <w:t xml:space="preserve">الإناث </w:t>
      </w:r>
      <w:r w:rsidR="00B63AD9">
        <w:rPr>
          <w:rFonts w:asciiTheme="majorBidi" w:hAnsiTheme="majorBidi" w:cstheme="majorBidi" w:hint="cs"/>
          <w:sz w:val="28"/>
          <w:szCs w:val="28"/>
          <w:rtl/>
        </w:rPr>
        <w:t>من المبحوثين</w:t>
      </w:r>
      <w:r w:rsidR="00370375">
        <w:rPr>
          <w:rFonts w:asciiTheme="majorBidi" w:hAnsiTheme="majorBidi" w:cstheme="majorBidi" w:hint="cs"/>
          <w:sz w:val="28"/>
          <w:szCs w:val="28"/>
          <w:rtl/>
        </w:rPr>
        <w:t>.</w:t>
      </w:r>
    </w:p>
    <w:tbl>
      <w:tblPr>
        <w:tblStyle w:val="aa"/>
        <w:bidiVisual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0B2633" w14:paraId="21CB75B9" w14:textId="77777777" w:rsidTr="000B2633">
        <w:tc>
          <w:tcPr>
            <w:tcW w:w="2765" w:type="dxa"/>
          </w:tcPr>
          <w:p w14:paraId="1D8729BB" w14:textId="45B5C5DB" w:rsidR="000B2633" w:rsidRPr="008C23D3" w:rsidRDefault="009E6187" w:rsidP="00C80010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النوع</w:t>
            </w:r>
          </w:p>
        </w:tc>
        <w:tc>
          <w:tcPr>
            <w:tcW w:w="2765" w:type="dxa"/>
          </w:tcPr>
          <w:p w14:paraId="6558B8DB" w14:textId="1B74A273" w:rsidR="000B2633" w:rsidRPr="008C23D3" w:rsidRDefault="00CD603C" w:rsidP="00C80010">
            <w:pPr>
              <w:jc w:val="center"/>
              <w:rPr>
                <w:rFonts w:asciiTheme="majorBidi" w:hAnsiTheme="majorBidi" w:cstheme="majorBidi"/>
                <w:rtl/>
              </w:rPr>
            </w:pPr>
            <w:r w:rsidRPr="008C23D3">
              <w:rPr>
                <w:rFonts w:asciiTheme="majorBidi" w:hAnsiTheme="majorBidi" w:cstheme="majorBidi" w:hint="cs"/>
                <w:rtl/>
              </w:rPr>
              <w:t>التكرارات</w:t>
            </w:r>
          </w:p>
        </w:tc>
        <w:tc>
          <w:tcPr>
            <w:tcW w:w="2766" w:type="dxa"/>
          </w:tcPr>
          <w:p w14:paraId="17B8A62B" w14:textId="6FC64FAC" w:rsidR="000B2633" w:rsidRPr="00A47959" w:rsidRDefault="00461E82" w:rsidP="00C80010">
            <w:pPr>
              <w:jc w:val="center"/>
              <w:rPr>
                <w:rFonts w:asciiTheme="majorBidi" w:hAnsiTheme="majorBidi" w:cstheme="majorBidi"/>
                <w:rtl/>
              </w:rPr>
            </w:pPr>
            <w:r w:rsidRPr="00A47959">
              <w:rPr>
                <w:rFonts w:asciiTheme="majorBidi" w:hAnsiTheme="majorBidi" w:cstheme="majorBidi" w:hint="cs"/>
                <w:rtl/>
              </w:rPr>
              <w:t>النسبة</w:t>
            </w:r>
          </w:p>
        </w:tc>
      </w:tr>
      <w:tr w:rsidR="000B2633" w14:paraId="4259C706" w14:textId="77777777" w:rsidTr="000B2633">
        <w:tc>
          <w:tcPr>
            <w:tcW w:w="2765" w:type="dxa"/>
          </w:tcPr>
          <w:p w14:paraId="156FF33B" w14:textId="0985D09E" w:rsidR="000B2633" w:rsidRPr="00624186" w:rsidRDefault="00C451EE" w:rsidP="00C80010">
            <w:pPr>
              <w:jc w:val="center"/>
              <w:rPr>
                <w:rFonts w:asciiTheme="majorBidi" w:hAnsiTheme="majorBidi" w:cstheme="majorBidi"/>
                <w:rtl/>
              </w:rPr>
            </w:pPr>
            <w:r w:rsidRPr="00624186">
              <w:rPr>
                <w:rFonts w:asciiTheme="majorBidi" w:hAnsiTheme="majorBidi" w:cstheme="majorBidi" w:hint="cs"/>
                <w:rtl/>
              </w:rPr>
              <w:t>ذكر</w:t>
            </w:r>
          </w:p>
        </w:tc>
        <w:tc>
          <w:tcPr>
            <w:tcW w:w="2765" w:type="dxa"/>
          </w:tcPr>
          <w:p w14:paraId="02D2DAAE" w14:textId="671CDB1D" w:rsidR="000B2633" w:rsidRPr="00636FAF" w:rsidRDefault="00636FAF" w:rsidP="00C80010">
            <w:pPr>
              <w:jc w:val="center"/>
              <w:rPr>
                <w:rFonts w:asciiTheme="majorBidi" w:hAnsiTheme="majorBidi" w:cstheme="majorBidi"/>
                <w:rtl/>
              </w:rPr>
            </w:pPr>
            <w:r w:rsidRPr="00636FAF">
              <w:rPr>
                <w:rFonts w:asciiTheme="majorBidi" w:hAnsiTheme="majorBidi" w:cstheme="majorBidi" w:hint="cs"/>
                <w:rtl/>
              </w:rPr>
              <w:t>4</w:t>
            </w:r>
          </w:p>
        </w:tc>
        <w:tc>
          <w:tcPr>
            <w:tcW w:w="2766" w:type="dxa"/>
          </w:tcPr>
          <w:p w14:paraId="6E1BFA2F" w14:textId="2060B246" w:rsidR="000B2633" w:rsidRPr="007424B5" w:rsidRDefault="001473EF" w:rsidP="00C80010">
            <w:pPr>
              <w:jc w:val="center"/>
              <w:rPr>
                <w:rFonts w:asciiTheme="majorBidi" w:hAnsiTheme="majorBidi" w:cstheme="majorBidi"/>
                <w:rtl/>
              </w:rPr>
            </w:pPr>
            <w:r w:rsidRPr="007424B5">
              <w:rPr>
                <w:rFonts w:asciiTheme="majorBidi" w:hAnsiTheme="majorBidi" w:cstheme="majorBidi" w:hint="cs"/>
                <w:rtl/>
              </w:rPr>
              <w:t>٪9.8</w:t>
            </w:r>
          </w:p>
        </w:tc>
      </w:tr>
      <w:tr w:rsidR="000B2633" w14:paraId="28B7881F" w14:textId="77777777" w:rsidTr="000B2633">
        <w:tc>
          <w:tcPr>
            <w:tcW w:w="2765" w:type="dxa"/>
          </w:tcPr>
          <w:p w14:paraId="09351BCE" w14:textId="7C951F3E" w:rsidR="000B2633" w:rsidRPr="000F1B67" w:rsidRDefault="000F1B67" w:rsidP="00C80010">
            <w:pPr>
              <w:jc w:val="center"/>
              <w:rPr>
                <w:rFonts w:asciiTheme="majorBidi" w:hAnsiTheme="majorBidi" w:cstheme="majorBidi"/>
                <w:rtl/>
              </w:rPr>
            </w:pPr>
            <w:r w:rsidRPr="000F1B67">
              <w:rPr>
                <w:rFonts w:asciiTheme="majorBidi" w:hAnsiTheme="majorBidi" w:cstheme="majorBidi" w:hint="cs"/>
                <w:rtl/>
              </w:rPr>
              <w:t>أنثى</w:t>
            </w:r>
          </w:p>
        </w:tc>
        <w:tc>
          <w:tcPr>
            <w:tcW w:w="2765" w:type="dxa"/>
          </w:tcPr>
          <w:p w14:paraId="55787385" w14:textId="2AFCF06D" w:rsidR="000B2633" w:rsidRPr="00636FAF" w:rsidRDefault="00636FAF" w:rsidP="00C80010">
            <w:pPr>
              <w:jc w:val="center"/>
              <w:rPr>
                <w:rFonts w:asciiTheme="majorBidi" w:hAnsiTheme="majorBidi" w:cstheme="majorBidi"/>
                <w:rtl/>
              </w:rPr>
            </w:pPr>
            <w:r w:rsidRPr="00636FAF">
              <w:rPr>
                <w:rFonts w:asciiTheme="majorBidi" w:hAnsiTheme="majorBidi" w:cstheme="majorBidi" w:hint="cs"/>
                <w:rtl/>
              </w:rPr>
              <w:t>37</w:t>
            </w:r>
          </w:p>
        </w:tc>
        <w:tc>
          <w:tcPr>
            <w:tcW w:w="2766" w:type="dxa"/>
          </w:tcPr>
          <w:p w14:paraId="08F48C50" w14:textId="6DC5F45E" w:rsidR="000B2633" w:rsidRPr="00AC597B" w:rsidRDefault="008D32A2" w:rsidP="00C80010">
            <w:pPr>
              <w:jc w:val="center"/>
              <w:rPr>
                <w:rFonts w:asciiTheme="majorBidi" w:hAnsiTheme="majorBidi" w:cstheme="majorBidi"/>
                <w:rtl/>
              </w:rPr>
            </w:pPr>
            <w:r w:rsidRPr="00AC597B">
              <w:rPr>
                <w:rFonts w:asciiTheme="majorBidi" w:hAnsiTheme="majorBidi" w:cstheme="majorBidi" w:hint="cs"/>
                <w:rtl/>
              </w:rPr>
              <w:t>٪90.2</w:t>
            </w:r>
          </w:p>
        </w:tc>
      </w:tr>
      <w:tr w:rsidR="000B2633" w14:paraId="76E7EEAA" w14:textId="77777777" w:rsidTr="000B2633">
        <w:tc>
          <w:tcPr>
            <w:tcW w:w="2765" w:type="dxa"/>
          </w:tcPr>
          <w:p w14:paraId="23EDC370" w14:textId="089AF15F" w:rsidR="000B2633" w:rsidRPr="007F7E2B" w:rsidRDefault="007F7E2B" w:rsidP="00C80010">
            <w:pPr>
              <w:jc w:val="center"/>
              <w:rPr>
                <w:rFonts w:asciiTheme="majorBidi" w:hAnsiTheme="majorBidi" w:cstheme="majorBidi"/>
                <w:rtl/>
              </w:rPr>
            </w:pPr>
            <w:r w:rsidRPr="007F7E2B">
              <w:rPr>
                <w:rFonts w:asciiTheme="majorBidi" w:hAnsiTheme="majorBidi" w:cstheme="majorBidi" w:hint="cs"/>
                <w:rtl/>
              </w:rPr>
              <w:t>المجموع</w:t>
            </w:r>
          </w:p>
        </w:tc>
        <w:tc>
          <w:tcPr>
            <w:tcW w:w="2765" w:type="dxa"/>
          </w:tcPr>
          <w:p w14:paraId="736F5FAC" w14:textId="527AF6E9" w:rsidR="000B2633" w:rsidRPr="00636FAF" w:rsidRDefault="00636FAF" w:rsidP="00C80010">
            <w:pPr>
              <w:jc w:val="center"/>
              <w:rPr>
                <w:rFonts w:asciiTheme="majorBidi" w:hAnsiTheme="majorBidi" w:cstheme="majorBidi"/>
                <w:rtl/>
              </w:rPr>
            </w:pPr>
            <w:r w:rsidRPr="00636FAF">
              <w:rPr>
                <w:rFonts w:asciiTheme="majorBidi" w:hAnsiTheme="majorBidi" w:cstheme="majorBidi" w:hint="cs"/>
                <w:rtl/>
              </w:rPr>
              <w:t>41</w:t>
            </w:r>
          </w:p>
        </w:tc>
        <w:tc>
          <w:tcPr>
            <w:tcW w:w="2766" w:type="dxa"/>
          </w:tcPr>
          <w:p w14:paraId="12B64E56" w14:textId="7B343B3F" w:rsidR="000B2633" w:rsidRPr="009C418C" w:rsidRDefault="009C418C" w:rsidP="00C80010">
            <w:pPr>
              <w:jc w:val="center"/>
              <w:rPr>
                <w:rFonts w:asciiTheme="majorBidi" w:hAnsiTheme="majorBidi" w:cstheme="majorBidi"/>
                <w:rtl/>
              </w:rPr>
            </w:pPr>
            <w:r w:rsidRPr="009C418C">
              <w:rPr>
                <w:rFonts w:asciiTheme="majorBidi" w:hAnsiTheme="majorBidi" w:cstheme="majorBidi" w:hint="cs"/>
                <w:rtl/>
              </w:rPr>
              <w:t>٪100</w:t>
            </w:r>
          </w:p>
        </w:tc>
      </w:tr>
    </w:tbl>
    <w:p w14:paraId="57F11788" w14:textId="77777777" w:rsidR="00CF6CDF" w:rsidRDefault="00CF6CDF" w:rsidP="00C80010">
      <w:pPr>
        <w:jc w:val="center"/>
        <w:rPr>
          <w:rFonts w:asciiTheme="majorBidi" w:hAnsiTheme="majorBidi" w:cstheme="majorBidi"/>
          <w:rtl/>
        </w:rPr>
      </w:pPr>
    </w:p>
    <w:p w14:paraId="3FB91E25" w14:textId="275FBB3D" w:rsidR="00E46A11" w:rsidRPr="00517628" w:rsidRDefault="00977114" w:rsidP="006400D8">
      <w:pPr>
        <w:jc w:val="both"/>
        <w:rPr>
          <w:rFonts w:asciiTheme="majorBidi" w:hAnsiTheme="majorBidi" w:cstheme="majorBidi"/>
          <w:rtl/>
        </w:rPr>
      </w:pPr>
      <w:r w:rsidRPr="00517628">
        <w:rPr>
          <w:rFonts w:asciiTheme="majorBidi" w:hAnsiTheme="majorBidi" w:cstheme="majorBidi" w:hint="cs"/>
          <w:rtl/>
        </w:rPr>
        <w:t xml:space="preserve">بعد اتباع </w:t>
      </w:r>
      <w:r w:rsidR="00EB2D81" w:rsidRPr="00517628">
        <w:rPr>
          <w:rFonts w:asciiTheme="majorBidi" w:hAnsiTheme="majorBidi" w:cstheme="majorBidi" w:hint="cs"/>
          <w:rtl/>
        </w:rPr>
        <w:t xml:space="preserve">خطوات </w:t>
      </w:r>
      <w:r w:rsidR="00A42D23" w:rsidRPr="00517628">
        <w:rPr>
          <w:rFonts w:asciiTheme="majorBidi" w:hAnsiTheme="majorBidi" w:cstheme="majorBidi" w:hint="cs"/>
          <w:rtl/>
        </w:rPr>
        <w:t>سحب</w:t>
      </w:r>
      <w:r w:rsidR="004A18CB" w:rsidRPr="00517628">
        <w:rPr>
          <w:rFonts w:asciiTheme="majorBidi" w:hAnsiTheme="majorBidi" w:cstheme="majorBidi" w:hint="cs"/>
          <w:rtl/>
        </w:rPr>
        <w:t xml:space="preserve"> </w:t>
      </w:r>
      <w:r w:rsidR="006E0007" w:rsidRPr="00517628">
        <w:rPr>
          <w:rFonts w:asciiTheme="majorBidi" w:hAnsiTheme="majorBidi" w:cstheme="majorBidi" w:hint="cs"/>
          <w:rtl/>
        </w:rPr>
        <w:t>ال</w:t>
      </w:r>
      <w:r w:rsidR="00A42D23" w:rsidRPr="00517628">
        <w:rPr>
          <w:rFonts w:asciiTheme="majorBidi" w:hAnsiTheme="majorBidi" w:cstheme="majorBidi" w:hint="cs"/>
          <w:rtl/>
        </w:rPr>
        <w:t>عينة</w:t>
      </w:r>
      <w:r w:rsidR="00A72E40" w:rsidRPr="00517628">
        <w:rPr>
          <w:rFonts w:asciiTheme="majorBidi" w:hAnsiTheme="majorBidi" w:cstheme="majorBidi" w:hint="cs"/>
          <w:rtl/>
        </w:rPr>
        <w:t xml:space="preserve"> </w:t>
      </w:r>
      <w:r w:rsidR="006E0007" w:rsidRPr="00517628">
        <w:rPr>
          <w:rFonts w:asciiTheme="majorBidi" w:hAnsiTheme="majorBidi" w:cstheme="majorBidi" w:hint="cs"/>
          <w:rtl/>
        </w:rPr>
        <w:t>لل</w:t>
      </w:r>
      <w:r w:rsidR="00A72E40" w:rsidRPr="00517628">
        <w:rPr>
          <w:rFonts w:asciiTheme="majorBidi" w:hAnsiTheme="majorBidi" w:cstheme="majorBidi" w:hint="cs"/>
          <w:rtl/>
        </w:rPr>
        <w:t xml:space="preserve">مبحوثين </w:t>
      </w:r>
      <w:r w:rsidR="00465759" w:rsidRPr="00517628">
        <w:rPr>
          <w:rFonts w:asciiTheme="majorBidi" w:hAnsiTheme="majorBidi" w:cstheme="majorBidi" w:hint="cs"/>
          <w:rtl/>
        </w:rPr>
        <w:t xml:space="preserve">من </w:t>
      </w:r>
      <w:r w:rsidR="00BB43E7" w:rsidRPr="00517628">
        <w:rPr>
          <w:rFonts w:asciiTheme="majorBidi" w:hAnsiTheme="majorBidi" w:cstheme="majorBidi" w:hint="cs"/>
          <w:rtl/>
        </w:rPr>
        <w:t>طلاب</w:t>
      </w:r>
      <w:r w:rsidR="00465759" w:rsidRPr="00517628">
        <w:rPr>
          <w:rFonts w:asciiTheme="majorBidi" w:hAnsiTheme="majorBidi" w:cstheme="majorBidi" w:hint="cs"/>
          <w:rtl/>
        </w:rPr>
        <w:t xml:space="preserve"> كلي</w:t>
      </w:r>
      <w:r w:rsidR="00BB43E7" w:rsidRPr="00517628">
        <w:rPr>
          <w:rFonts w:asciiTheme="majorBidi" w:hAnsiTheme="majorBidi" w:cstheme="majorBidi" w:hint="cs"/>
          <w:rtl/>
        </w:rPr>
        <w:t>ة</w:t>
      </w:r>
      <w:r w:rsidR="00465759" w:rsidRPr="00517628">
        <w:rPr>
          <w:rFonts w:asciiTheme="majorBidi" w:hAnsiTheme="majorBidi" w:cstheme="majorBidi" w:hint="cs"/>
          <w:rtl/>
        </w:rPr>
        <w:t xml:space="preserve"> الإعلام</w:t>
      </w:r>
      <w:r w:rsidR="00430A16" w:rsidRPr="00517628">
        <w:rPr>
          <w:rFonts w:asciiTheme="majorBidi" w:hAnsiTheme="majorBidi" w:cstheme="majorBidi" w:hint="cs"/>
          <w:rtl/>
        </w:rPr>
        <w:t xml:space="preserve"> بجامعة ميدأوشن</w:t>
      </w:r>
      <w:r w:rsidR="007E3739" w:rsidRPr="00517628">
        <w:rPr>
          <w:rFonts w:asciiTheme="majorBidi" w:hAnsiTheme="majorBidi" w:cstheme="majorBidi" w:hint="cs"/>
          <w:rtl/>
        </w:rPr>
        <w:t xml:space="preserve"> تبين أن نسبة </w:t>
      </w:r>
      <w:r w:rsidR="006E51A3" w:rsidRPr="00517628">
        <w:rPr>
          <w:rFonts w:asciiTheme="majorBidi" w:hAnsiTheme="majorBidi" w:cstheme="majorBidi" w:hint="cs"/>
          <w:rtl/>
        </w:rPr>
        <w:t xml:space="preserve">الذكور في العينة هي </w:t>
      </w:r>
      <w:r w:rsidR="00602B3D" w:rsidRPr="00517628">
        <w:rPr>
          <w:rFonts w:asciiTheme="majorBidi" w:hAnsiTheme="majorBidi" w:cstheme="majorBidi" w:hint="cs"/>
          <w:rtl/>
        </w:rPr>
        <w:t>(</w:t>
      </w:r>
      <w:r w:rsidR="00732C7A" w:rsidRPr="00517628">
        <w:rPr>
          <w:rFonts w:asciiTheme="majorBidi" w:hAnsiTheme="majorBidi" w:cstheme="majorBidi" w:hint="cs"/>
          <w:rtl/>
        </w:rPr>
        <w:t>٪9.8</w:t>
      </w:r>
      <w:r w:rsidR="0048007A" w:rsidRPr="00517628">
        <w:rPr>
          <w:rFonts w:asciiTheme="majorBidi" w:hAnsiTheme="majorBidi" w:cstheme="majorBidi" w:hint="cs"/>
          <w:rtl/>
        </w:rPr>
        <w:t xml:space="preserve">) </w:t>
      </w:r>
      <w:r w:rsidR="002646F8" w:rsidRPr="00517628">
        <w:rPr>
          <w:rFonts w:asciiTheme="majorBidi" w:hAnsiTheme="majorBidi" w:cstheme="majorBidi" w:hint="cs"/>
          <w:rtl/>
        </w:rPr>
        <w:t>في حين شكلت نسبة الإناث</w:t>
      </w:r>
      <w:r w:rsidR="009E4E98" w:rsidRPr="00517628">
        <w:rPr>
          <w:rFonts w:asciiTheme="majorBidi" w:hAnsiTheme="majorBidi" w:cstheme="majorBidi" w:hint="cs"/>
          <w:rtl/>
        </w:rPr>
        <w:t xml:space="preserve"> (</w:t>
      </w:r>
      <w:r w:rsidR="00054274" w:rsidRPr="00517628">
        <w:rPr>
          <w:rFonts w:asciiTheme="majorBidi" w:hAnsiTheme="majorBidi" w:cstheme="majorBidi" w:hint="cs"/>
          <w:rtl/>
        </w:rPr>
        <w:t>٪90.2</w:t>
      </w:r>
      <w:r w:rsidR="009E4E98" w:rsidRPr="00517628">
        <w:rPr>
          <w:rFonts w:asciiTheme="majorBidi" w:hAnsiTheme="majorBidi" w:cstheme="majorBidi" w:hint="cs"/>
          <w:rtl/>
        </w:rPr>
        <w:t>)</w:t>
      </w:r>
      <w:r w:rsidR="00CC5696" w:rsidRPr="00517628">
        <w:rPr>
          <w:rFonts w:asciiTheme="majorBidi" w:hAnsiTheme="majorBidi" w:cstheme="majorBidi" w:hint="cs"/>
          <w:rtl/>
        </w:rPr>
        <w:t xml:space="preserve"> كما هو مو</w:t>
      </w:r>
      <w:r w:rsidR="002824BD" w:rsidRPr="00517628">
        <w:rPr>
          <w:rFonts w:asciiTheme="majorBidi" w:hAnsiTheme="majorBidi" w:cstheme="majorBidi" w:hint="cs"/>
          <w:rtl/>
        </w:rPr>
        <w:t xml:space="preserve">ضح في </w:t>
      </w:r>
      <w:r w:rsidR="007E234B" w:rsidRPr="00517628">
        <w:rPr>
          <w:rFonts w:asciiTheme="majorBidi" w:hAnsiTheme="majorBidi" w:cstheme="majorBidi" w:hint="cs"/>
          <w:rtl/>
        </w:rPr>
        <w:t>الجدول رقم (1)</w:t>
      </w:r>
      <w:r w:rsidR="001B1C46" w:rsidRPr="00517628">
        <w:rPr>
          <w:rFonts w:asciiTheme="majorBidi" w:hAnsiTheme="majorBidi" w:cstheme="majorBidi" w:hint="cs"/>
          <w:rtl/>
        </w:rPr>
        <w:t>.</w:t>
      </w:r>
    </w:p>
    <w:p w14:paraId="78CA099F" w14:textId="21AFD443" w:rsidR="00C2317D" w:rsidRDefault="00FA7A14" w:rsidP="00351B59">
      <w:pPr>
        <w:jc w:val="both"/>
        <w:rPr>
          <w:rFonts w:asciiTheme="majorBidi" w:hAnsiTheme="majorBidi" w:cstheme="majorBidi"/>
          <w:rtl/>
        </w:rPr>
      </w:pPr>
      <w:r w:rsidRPr="00517628">
        <w:rPr>
          <w:rFonts w:asciiTheme="majorBidi" w:hAnsiTheme="majorBidi" w:cstheme="majorBidi" w:hint="cs"/>
          <w:rtl/>
        </w:rPr>
        <w:t>ن</w:t>
      </w:r>
      <w:r w:rsidR="00E66C07" w:rsidRPr="00517628">
        <w:rPr>
          <w:rFonts w:asciiTheme="majorBidi" w:hAnsiTheme="majorBidi" w:cstheme="majorBidi" w:hint="cs"/>
          <w:rtl/>
        </w:rPr>
        <w:t>لاحظ</w:t>
      </w:r>
      <w:r w:rsidR="00871A6B" w:rsidRPr="00517628">
        <w:rPr>
          <w:rFonts w:asciiTheme="majorBidi" w:hAnsiTheme="majorBidi" w:cstheme="majorBidi" w:hint="cs"/>
          <w:rtl/>
        </w:rPr>
        <w:t xml:space="preserve"> هنا</w:t>
      </w:r>
      <w:r w:rsidR="00E66C07" w:rsidRPr="00517628">
        <w:rPr>
          <w:rFonts w:asciiTheme="majorBidi" w:hAnsiTheme="majorBidi" w:cstheme="majorBidi" w:hint="cs"/>
          <w:rtl/>
        </w:rPr>
        <w:t xml:space="preserve"> أن </w:t>
      </w:r>
      <w:r w:rsidR="003D0FE5" w:rsidRPr="00517628">
        <w:rPr>
          <w:rFonts w:asciiTheme="majorBidi" w:hAnsiTheme="majorBidi" w:cstheme="majorBidi" w:hint="cs"/>
          <w:rtl/>
        </w:rPr>
        <w:t>نسبة الإناث أعلى</w:t>
      </w:r>
      <w:r w:rsidR="00940A89" w:rsidRPr="00517628">
        <w:rPr>
          <w:rFonts w:asciiTheme="majorBidi" w:hAnsiTheme="majorBidi" w:cstheme="majorBidi" w:hint="cs"/>
          <w:rtl/>
        </w:rPr>
        <w:t xml:space="preserve"> من نسبة الذكور</w:t>
      </w:r>
      <w:r w:rsidR="00C57FEE" w:rsidRPr="00517628">
        <w:rPr>
          <w:rFonts w:asciiTheme="majorBidi" w:hAnsiTheme="majorBidi" w:cstheme="majorBidi" w:hint="cs"/>
          <w:rtl/>
        </w:rPr>
        <w:t xml:space="preserve">، </w:t>
      </w:r>
      <w:r w:rsidR="00D6129C" w:rsidRPr="00517628">
        <w:rPr>
          <w:rFonts w:asciiTheme="majorBidi" w:hAnsiTheme="majorBidi" w:cstheme="majorBidi" w:hint="cs"/>
          <w:rtl/>
        </w:rPr>
        <w:t>وي</w:t>
      </w:r>
      <w:r w:rsidR="005B3C43" w:rsidRPr="00517628">
        <w:rPr>
          <w:rFonts w:asciiTheme="majorBidi" w:hAnsiTheme="majorBidi" w:cstheme="majorBidi" w:hint="cs"/>
          <w:rtl/>
        </w:rPr>
        <w:t xml:space="preserve">عود ذلك إلى أن نسبة </w:t>
      </w:r>
      <w:r w:rsidR="0063513C" w:rsidRPr="00517628">
        <w:rPr>
          <w:rFonts w:asciiTheme="majorBidi" w:hAnsiTheme="majorBidi" w:cstheme="majorBidi" w:hint="cs"/>
          <w:rtl/>
        </w:rPr>
        <w:t>الطلبة</w:t>
      </w:r>
      <w:r w:rsidR="005A0794" w:rsidRPr="00517628">
        <w:rPr>
          <w:rFonts w:asciiTheme="majorBidi" w:hAnsiTheme="majorBidi" w:cstheme="majorBidi" w:hint="cs"/>
          <w:rtl/>
        </w:rPr>
        <w:t xml:space="preserve"> الإناث في كلية الإعلام والتسويق</w:t>
      </w:r>
      <w:r w:rsidR="00425F98" w:rsidRPr="00517628">
        <w:rPr>
          <w:rFonts w:asciiTheme="majorBidi" w:hAnsiTheme="majorBidi" w:cstheme="majorBidi" w:hint="cs"/>
          <w:rtl/>
        </w:rPr>
        <w:t xml:space="preserve"> أكثر من نسبة الذكور</w:t>
      </w:r>
      <w:r w:rsidR="0080525C" w:rsidRPr="00517628">
        <w:rPr>
          <w:rFonts w:asciiTheme="majorBidi" w:hAnsiTheme="majorBidi" w:cstheme="majorBidi" w:hint="cs"/>
          <w:rtl/>
        </w:rPr>
        <w:t xml:space="preserve"> </w:t>
      </w:r>
      <w:r w:rsidR="001D4800" w:rsidRPr="00517628">
        <w:rPr>
          <w:rFonts w:asciiTheme="majorBidi" w:hAnsiTheme="majorBidi" w:cstheme="majorBidi" w:hint="cs"/>
          <w:rtl/>
        </w:rPr>
        <w:t>و</w:t>
      </w:r>
      <w:r w:rsidR="009022DD" w:rsidRPr="00517628">
        <w:rPr>
          <w:rFonts w:asciiTheme="majorBidi" w:hAnsiTheme="majorBidi" w:cstheme="majorBidi" w:hint="cs"/>
          <w:rtl/>
        </w:rPr>
        <w:t>يرجح</w:t>
      </w:r>
      <w:r w:rsidR="00A768DA" w:rsidRPr="00517628">
        <w:rPr>
          <w:rFonts w:asciiTheme="majorBidi" w:hAnsiTheme="majorBidi" w:cstheme="majorBidi" w:hint="cs"/>
          <w:rtl/>
        </w:rPr>
        <w:t xml:space="preserve"> </w:t>
      </w:r>
      <w:r w:rsidR="001B4FC4" w:rsidRPr="00517628">
        <w:rPr>
          <w:rFonts w:asciiTheme="majorBidi" w:hAnsiTheme="majorBidi" w:cstheme="majorBidi" w:hint="cs"/>
          <w:rtl/>
        </w:rPr>
        <w:t xml:space="preserve">ارتفاع نسبة </w:t>
      </w:r>
      <w:r w:rsidR="00862320" w:rsidRPr="00517628">
        <w:rPr>
          <w:rFonts w:asciiTheme="majorBidi" w:hAnsiTheme="majorBidi" w:cstheme="majorBidi" w:hint="cs"/>
          <w:rtl/>
        </w:rPr>
        <w:t xml:space="preserve">الإناث </w:t>
      </w:r>
      <w:r w:rsidR="0021722D" w:rsidRPr="00517628">
        <w:rPr>
          <w:rFonts w:asciiTheme="majorBidi" w:hAnsiTheme="majorBidi" w:cstheme="majorBidi" w:hint="cs"/>
          <w:rtl/>
        </w:rPr>
        <w:t xml:space="preserve">في مجالات الإعلام </w:t>
      </w:r>
      <w:r w:rsidR="007B6CDE" w:rsidRPr="00517628">
        <w:rPr>
          <w:rFonts w:asciiTheme="majorBidi" w:hAnsiTheme="majorBidi" w:cstheme="majorBidi" w:hint="cs"/>
          <w:rtl/>
        </w:rPr>
        <w:t xml:space="preserve">لتنوع </w:t>
      </w:r>
      <w:r w:rsidR="00034884" w:rsidRPr="00517628">
        <w:rPr>
          <w:rFonts w:asciiTheme="majorBidi" w:hAnsiTheme="majorBidi" w:cstheme="majorBidi" w:hint="cs"/>
          <w:rtl/>
        </w:rPr>
        <w:t>مساراته المهنية</w:t>
      </w:r>
      <w:r w:rsidR="00BF05F0" w:rsidRPr="00517628">
        <w:rPr>
          <w:rFonts w:asciiTheme="majorBidi" w:hAnsiTheme="majorBidi" w:cstheme="majorBidi" w:hint="cs"/>
          <w:rtl/>
        </w:rPr>
        <w:t>، و</w:t>
      </w:r>
      <w:r w:rsidR="008C0DFD" w:rsidRPr="00517628">
        <w:rPr>
          <w:rFonts w:asciiTheme="majorBidi" w:hAnsiTheme="majorBidi" w:cstheme="majorBidi" w:hint="cs"/>
          <w:rtl/>
        </w:rPr>
        <w:t>مرونة طبيعة العمل ببعض ال</w:t>
      </w:r>
      <w:r w:rsidR="00FD6B8B" w:rsidRPr="00517628">
        <w:rPr>
          <w:rFonts w:asciiTheme="majorBidi" w:hAnsiTheme="majorBidi" w:cstheme="majorBidi" w:hint="cs"/>
          <w:rtl/>
        </w:rPr>
        <w:t xml:space="preserve">تخصصات </w:t>
      </w:r>
      <w:r w:rsidR="00072E15" w:rsidRPr="00517628">
        <w:rPr>
          <w:rFonts w:asciiTheme="majorBidi" w:hAnsiTheme="majorBidi" w:cstheme="majorBidi" w:hint="cs"/>
          <w:rtl/>
        </w:rPr>
        <w:t>مثل</w:t>
      </w:r>
      <w:r w:rsidR="00824043" w:rsidRPr="00517628">
        <w:rPr>
          <w:rFonts w:asciiTheme="majorBidi" w:hAnsiTheme="majorBidi" w:cstheme="majorBidi" w:hint="cs"/>
          <w:rtl/>
        </w:rPr>
        <w:t xml:space="preserve"> التصميم</w:t>
      </w:r>
      <w:r w:rsidR="00E84555" w:rsidRPr="00517628">
        <w:rPr>
          <w:rFonts w:asciiTheme="majorBidi" w:hAnsiTheme="majorBidi" w:cstheme="majorBidi" w:hint="cs"/>
          <w:rtl/>
        </w:rPr>
        <w:t xml:space="preserve">، </w:t>
      </w:r>
      <w:r w:rsidR="009D761D">
        <w:rPr>
          <w:rFonts w:asciiTheme="majorBidi" w:hAnsiTheme="majorBidi" w:cstheme="majorBidi" w:hint="cs"/>
          <w:rtl/>
        </w:rPr>
        <w:t>والتسويق</w:t>
      </w:r>
      <w:r w:rsidR="00554041" w:rsidRPr="00517628">
        <w:rPr>
          <w:rFonts w:asciiTheme="majorBidi" w:hAnsiTheme="majorBidi" w:cstheme="majorBidi" w:hint="eastAsia"/>
          <w:rtl/>
        </w:rPr>
        <w:t>،</w:t>
      </w:r>
      <w:r w:rsidR="00554041" w:rsidRPr="00517628">
        <w:rPr>
          <w:rFonts w:asciiTheme="majorBidi" w:hAnsiTheme="majorBidi" w:cstheme="majorBidi" w:hint="cs"/>
          <w:rtl/>
        </w:rPr>
        <w:t xml:space="preserve"> وصناعة المحتوى</w:t>
      </w:r>
      <w:r w:rsidR="00B138A5" w:rsidRPr="00517628">
        <w:rPr>
          <w:rFonts w:asciiTheme="majorBidi" w:hAnsiTheme="majorBidi" w:cstheme="majorBidi" w:hint="cs"/>
          <w:rtl/>
        </w:rPr>
        <w:t>، وإدارة منصات التواصل الاجتماعي</w:t>
      </w:r>
      <w:r w:rsidR="00A07C43">
        <w:rPr>
          <w:rFonts w:asciiTheme="majorBidi" w:hAnsiTheme="majorBidi" w:cstheme="majorBidi" w:hint="cs"/>
          <w:rtl/>
        </w:rPr>
        <w:t>.</w:t>
      </w:r>
    </w:p>
    <w:p w14:paraId="3672E0B2" w14:textId="716EDD3D" w:rsidR="00D61919" w:rsidRDefault="0030735B" w:rsidP="00351B59">
      <w:pPr>
        <w:jc w:val="both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/>
          <w:noProof/>
          <w:rtl/>
          <w:lang w:val="ar-SA"/>
        </w:rPr>
        <w:drawing>
          <wp:anchor distT="0" distB="0" distL="114300" distR="114300" simplePos="0" relativeHeight="251659264" behindDoc="0" locked="0" layoutInCell="1" allowOverlap="1" wp14:anchorId="0A16A118" wp14:editId="5578077A">
            <wp:simplePos x="0" y="0"/>
            <wp:positionH relativeFrom="column">
              <wp:posOffset>814185</wp:posOffset>
            </wp:positionH>
            <wp:positionV relativeFrom="paragraph">
              <wp:posOffset>248920</wp:posOffset>
            </wp:positionV>
            <wp:extent cx="3812540" cy="1754505"/>
            <wp:effectExtent l="63500" t="63500" r="124460" b="125095"/>
            <wp:wrapTopAndBottom/>
            <wp:docPr id="1391709370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1709370" name="صورة 139170937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2540" cy="175450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D00E7F" w14:textId="77777777" w:rsidR="00120376" w:rsidRDefault="00120376" w:rsidP="00AB4057">
      <w:pPr>
        <w:jc w:val="center"/>
        <w:rPr>
          <w:rFonts w:asciiTheme="majorBidi" w:hAnsiTheme="majorBidi" w:cstheme="majorBidi"/>
          <w:sz w:val="28"/>
          <w:szCs w:val="28"/>
          <w:rtl/>
        </w:rPr>
      </w:pPr>
    </w:p>
    <w:p w14:paraId="10411473" w14:textId="006B134D" w:rsidR="000F08D2" w:rsidRPr="00504DB8" w:rsidRDefault="009C600B" w:rsidP="00AB4057">
      <w:pPr>
        <w:jc w:val="center"/>
        <w:rPr>
          <w:rFonts w:asciiTheme="majorBidi" w:hAnsiTheme="majorBidi" w:cstheme="majorBidi"/>
          <w:sz w:val="28"/>
          <w:szCs w:val="28"/>
          <w:rtl/>
        </w:rPr>
      </w:pPr>
      <w:r w:rsidRPr="00504DB8">
        <w:rPr>
          <w:rFonts w:asciiTheme="majorBidi" w:hAnsiTheme="majorBidi" w:cstheme="majorBidi" w:hint="cs"/>
          <w:sz w:val="28"/>
          <w:szCs w:val="28"/>
          <w:rtl/>
        </w:rPr>
        <w:t>جدول رقم (2</w:t>
      </w:r>
      <w:r w:rsidR="00DF5F1F" w:rsidRPr="00504DB8">
        <w:rPr>
          <w:rFonts w:asciiTheme="majorBidi" w:hAnsiTheme="majorBidi" w:cstheme="majorBidi"/>
          <w:sz w:val="28"/>
          <w:szCs w:val="28"/>
          <w:rtl/>
        </w:rPr>
        <w:t>):</w:t>
      </w:r>
      <w:r w:rsidR="00B1060D" w:rsidRPr="00504DB8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8B5FA4" w:rsidRPr="00504DB8">
        <w:rPr>
          <w:rFonts w:asciiTheme="majorBidi" w:hAnsiTheme="majorBidi" w:cstheme="majorBidi" w:hint="cs"/>
          <w:sz w:val="28"/>
          <w:szCs w:val="28"/>
          <w:rtl/>
        </w:rPr>
        <w:t>يوضح</w:t>
      </w:r>
      <w:r w:rsidR="00AE35E1" w:rsidRPr="00504DB8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3D4C9D" w:rsidRPr="00504DB8">
        <w:rPr>
          <w:rFonts w:asciiTheme="majorBidi" w:hAnsiTheme="majorBidi" w:cstheme="majorBidi" w:hint="cs"/>
          <w:sz w:val="28"/>
          <w:szCs w:val="28"/>
          <w:rtl/>
        </w:rPr>
        <w:t xml:space="preserve">توزيع </w:t>
      </w:r>
      <w:r w:rsidR="006A0634" w:rsidRPr="00504DB8">
        <w:rPr>
          <w:rFonts w:asciiTheme="majorBidi" w:hAnsiTheme="majorBidi" w:cstheme="majorBidi" w:hint="cs"/>
          <w:sz w:val="28"/>
          <w:szCs w:val="28"/>
          <w:rtl/>
        </w:rPr>
        <w:t>ال</w:t>
      </w:r>
      <w:r w:rsidR="00276D51" w:rsidRPr="00504DB8">
        <w:rPr>
          <w:rFonts w:asciiTheme="majorBidi" w:hAnsiTheme="majorBidi" w:cstheme="majorBidi" w:hint="cs"/>
          <w:sz w:val="28"/>
          <w:szCs w:val="28"/>
          <w:rtl/>
        </w:rPr>
        <w:t>مبحوثين</w:t>
      </w:r>
      <w:r w:rsidR="008B5FA4" w:rsidRPr="00504DB8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5A056C" w:rsidRPr="00504DB8">
        <w:rPr>
          <w:rFonts w:asciiTheme="majorBidi" w:hAnsiTheme="majorBidi" w:cstheme="majorBidi" w:hint="cs"/>
          <w:sz w:val="28"/>
          <w:szCs w:val="28"/>
          <w:rtl/>
        </w:rPr>
        <w:t>حسب الفئة العمرية</w:t>
      </w:r>
    </w:p>
    <w:tbl>
      <w:tblPr>
        <w:tblStyle w:val="aa"/>
        <w:bidiVisual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9E6187" w14:paraId="419E58E8" w14:textId="77777777" w:rsidTr="009E6187">
        <w:tc>
          <w:tcPr>
            <w:tcW w:w="2765" w:type="dxa"/>
          </w:tcPr>
          <w:p w14:paraId="4F40D4AD" w14:textId="166CC5D0" w:rsidR="009E6187" w:rsidRDefault="00DA5CED" w:rsidP="003D4EA4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الفئات العمرية</w:t>
            </w:r>
          </w:p>
        </w:tc>
        <w:tc>
          <w:tcPr>
            <w:tcW w:w="2765" w:type="dxa"/>
          </w:tcPr>
          <w:p w14:paraId="052BCD8A" w14:textId="2CACE025" w:rsidR="009E6187" w:rsidRDefault="00EB4214" w:rsidP="003D4EA4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التكرارات</w:t>
            </w:r>
          </w:p>
        </w:tc>
        <w:tc>
          <w:tcPr>
            <w:tcW w:w="2766" w:type="dxa"/>
          </w:tcPr>
          <w:p w14:paraId="7C78CEB1" w14:textId="3629B6A7" w:rsidR="009E6187" w:rsidRDefault="00EB4214" w:rsidP="003D4EA4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النسبة</w:t>
            </w:r>
          </w:p>
        </w:tc>
      </w:tr>
      <w:tr w:rsidR="009E6187" w14:paraId="1799A982" w14:textId="77777777" w:rsidTr="009E6187">
        <w:tc>
          <w:tcPr>
            <w:tcW w:w="2765" w:type="dxa"/>
          </w:tcPr>
          <w:p w14:paraId="72C598D1" w14:textId="2003242D" w:rsidR="009E6187" w:rsidRDefault="00ED6497" w:rsidP="003D4EA4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من 20 إلى 30 سنة</w:t>
            </w:r>
          </w:p>
        </w:tc>
        <w:tc>
          <w:tcPr>
            <w:tcW w:w="2765" w:type="dxa"/>
          </w:tcPr>
          <w:p w14:paraId="21847048" w14:textId="77777777" w:rsidR="009E6187" w:rsidRDefault="009E6187" w:rsidP="003D4EA4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766" w:type="dxa"/>
          </w:tcPr>
          <w:p w14:paraId="70D43246" w14:textId="77777777" w:rsidR="009E6187" w:rsidRDefault="009E6187" w:rsidP="003D4EA4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9E6187" w14:paraId="522D602E" w14:textId="77777777" w:rsidTr="009E6187">
        <w:tc>
          <w:tcPr>
            <w:tcW w:w="2765" w:type="dxa"/>
          </w:tcPr>
          <w:p w14:paraId="7D08A049" w14:textId="357D0496" w:rsidR="009E6187" w:rsidRDefault="00ED6497" w:rsidP="003D4EA4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من 30 إلى 40 سنة</w:t>
            </w:r>
          </w:p>
        </w:tc>
        <w:tc>
          <w:tcPr>
            <w:tcW w:w="2765" w:type="dxa"/>
          </w:tcPr>
          <w:p w14:paraId="4EFA1C56" w14:textId="77777777" w:rsidR="009E6187" w:rsidRDefault="009E6187" w:rsidP="003D4EA4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766" w:type="dxa"/>
          </w:tcPr>
          <w:p w14:paraId="6C1DE6D5" w14:textId="77777777" w:rsidR="009E6187" w:rsidRDefault="009E6187" w:rsidP="003D4EA4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9E6187" w14:paraId="31825241" w14:textId="77777777" w:rsidTr="009E6187">
        <w:tc>
          <w:tcPr>
            <w:tcW w:w="2765" w:type="dxa"/>
          </w:tcPr>
          <w:p w14:paraId="31CFA6A5" w14:textId="7519F908" w:rsidR="009E6187" w:rsidRDefault="006D1B78" w:rsidP="003D4EA4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40 سنة فأكثر</w:t>
            </w:r>
          </w:p>
        </w:tc>
        <w:tc>
          <w:tcPr>
            <w:tcW w:w="2765" w:type="dxa"/>
          </w:tcPr>
          <w:p w14:paraId="0638CAEE" w14:textId="77777777" w:rsidR="009E6187" w:rsidRDefault="009E6187" w:rsidP="003D4EA4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766" w:type="dxa"/>
          </w:tcPr>
          <w:p w14:paraId="4BCDCEC6" w14:textId="77777777" w:rsidR="009E6187" w:rsidRDefault="009E6187" w:rsidP="003D4EA4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9E6187" w14:paraId="0802A5AC" w14:textId="77777777" w:rsidTr="009E6187">
        <w:tc>
          <w:tcPr>
            <w:tcW w:w="2765" w:type="dxa"/>
          </w:tcPr>
          <w:p w14:paraId="6F9A56A9" w14:textId="62455768" w:rsidR="009E6187" w:rsidRDefault="00F60E86" w:rsidP="003D4EA4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المجموع</w:t>
            </w:r>
          </w:p>
        </w:tc>
        <w:tc>
          <w:tcPr>
            <w:tcW w:w="2765" w:type="dxa"/>
          </w:tcPr>
          <w:p w14:paraId="0EFB8370" w14:textId="77777777" w:rsidR="009E6187" w:rsidRDefault="009E6187" w:rsidP="003D4EA4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766" w:type="dxa"/>
          </w:tcPr>
          <w:p w14:paraId="61EE24B2" w14:textId="77777777" w:rsidR="009E6187" w:rsidRDefault="009E6187" w:rsidP="003D4EA4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</w:tbl>
    <w:p w14:paraId="4BAF81FF" w14:textId="7950FA3C" w:rsidR="006A3D63" w:rsidRDefault="00EB4214" w:rsidP="003D4EA4">
      <w:pPr>
        <w:jc w:val="center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</w:rPr>
        <w:t xml:space="preserve"> </w:t>
      </w:r>
    </w:p>
    <w:p w14:paraId="41A2C740" w14:textId="1B163F19" w:rsidR="00EB4214" w:rsidRDefault="00DC6AC9" w:rsidP="00DC6AC9">
      <w:pPr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</w:rPr>
        <w:t>يبين ال</w:t>
      </w:r>
      <w:r w:rsidR="00FD073F">
        <w:rPr>
          <w:rFonts w:asciiTheme="majorBidi" w:hAnsiTheme="majorBidi" w:cstheme="majorBidi" w:hint="cs"/>
          <w:rtl/>
        </w:rPr>
        <w:t xml:space="preserve">جدول رقم (2) </w:t>
      </w:r>
      <w:r w:rsidR="008317BD">
        <w:rPr>
          <w:rFonts w:asciiTheme="majorBidi" w:hAnsiTheme="majorBidi" w:cstheme="majorBidi" w:hint="cs"/>
          <w:rtl/>
        </w:rPr>
        <w:t>التوزيع النسبي</w:t>
      </w:r>
      <w:r w:rsidR="00A32128">
        <w:rPr>
          <w:rFonts w:asciiTheme="majorBidi" w:hAnsiTheme="majorBidi" w:cstheme="majorBidi" w:hint="cs"/>
          <w:rtl/>
        </w:rPr>
        <w:t xml:space="preserve"> </w:t>
      </w:r>
      <w:r w:rsidR="00DD4369">
        <w:rPr>
          <w:rFonts w:asciiTheme="majorBidi" w:hAnsiTheme="majorBidi" w:cstheme="majorBidi" w:hint="cs"/>
          <w:rtl/>
        </w:rPr>
        <w:t>ل</w:t>
      </w:r>
      <w:r w:rsidR="00040222">
        <w:rPr>
          <w:rFonts w:asciiTheme="majorBidi" w:hAnsiTheme="majorBidi" w:cstheme="majorBidi" w:hint="cs"/>
          <w:rtl/>
        </w:rPr>
        <w:t>لمبحوثين حسب الف</w:t>
      </w:r>
      <w:r w:rsidR="008E23B2">
        <w:rPr>
          <w:rFonts w:asciiTheme="majorBidi" w:hAnsiTheme="majorBidi" w:cstheme="majorBidi" w:hint="cs"/>
          <w:rtl/>
        </w:rPr>
        <w:t>ئات العمرية</w:t>
      </w:r>
      <w:r w:rsidR="002A7F58">
        <w:rPr>
          <w:rFonts w:asciiTheme="majorBidi" w:hAnsiTheme="majorBidi" w:cstheme="majorBidi" w:hint="cs"/>
          <w:rtl/>
        </w:rPr>
        <w:t xml:space="preserve">، </w:t>
      </w:r>
      <w:r w:rsidR="00816B3E">
        <w:rPr>
          <w:rFonts w:asciiTheme="majorBidi" w:hAnsiTheme="majorBidi" w:cstheme="majorBidi" w:hint="cs"/>
          <w:rtl/>
        </w:rPr>
        <w:t>ولاحظنا بأن الف</w:t>
      </w:r>
      <w:r w:rsidR="00472271">
        <w:rPr>
          <w:rFonts w:asciiTheme="majorBidi" w:hAnsiTheme="majorBidi" w:cstheme="majorBidi" w:hint="cs"/>
          <w:rtl/>
        </w:rPr>
        <w:t xml:space="preserve">ئة </w:t>
      </w:r>
      <w:r w:rsidR="00423E89">
        <w:rPr>
          <w:rFonts w:asciiTheme="majorBidi" w:hAnsiTheme="majorBidi" w:cstheme="majorBidi" w:hint="cs"/>
          <w:rtl/>
        </w:rPr>
        <w:t xml:space="preserve">ذات النسبة الأعلى هي </w:t>
      </w:r>
      <w:r w:rsidR="00120325">
        <w:rPr>
          <w:rFonts w:asciiTheme="majorBidi" w:hAnsiTheme="majorBidi" w:cstheme="majorBidi" w:hint="cs"/>
          <w:rtl/>
        </w:rPr>
        <w:t xml:space="preserve">فئة الطلاب </w:t>
      </w:r>
      <w:r w:rsidR="00CE40C2">
        <w:rPr>
          <w:rFonts w:asciiTheme="majorBidi" w:hAnsiTheme="majorBidi" w:cstheme="majorBidi" w:hint="cs"/>
          <w:rtl/>
        </w:rPr>
        <w:t>التي تتراوح</w:t>
      </w:r>
      <w:r w:rsidR="008643B0">
        <w:rPr>
          <w:rFonts w:asciiTheme="majorBidi" w:hAnsiTheme="majorBidi" w:cstheme="majorBidi" w:hint="cs"/>
          <w:rtl/>
        </w:rPr>
        <w:t xml:space="preserve"> أعمارهم من (20 إلى 30) </w:t>
      </w:r>
      <w:r w:rsidR="007A09F0">
        <w:rPr>
          <w:rFonts w:asciiTheme="majorBidi" w:hAnsiTheme="majorBidi" w:cstheme="majorBidi" w:hint="cs"/>
          <w:rtl/>
        </w:rPr>
        <w:t xml:space="preserve">بنسبة </w:t>
      </w:r>
      <w:r w:rsidR="009320AC">
        <w:rPr>
          <w:rFonts w:asciiTheme="majorBidi" w:hAnsiTheme="majorBidi" w:cstheme="majorBidi" w:hint="cs"/>
          <w:rtl/>
        </w:rPr>
        <w:t>٪،</w:t>
      </w:r>
      <w:r w:rsidR="00EE211D">
        <w:rPr>
          <w:rFonts w:asciiTheme="majorBidi" w:hAnsiTheme="majorBidi" w:cstheme="majorBidi" w:hint="cs"/>
          <w:rtl/>
        </w:rPr>
        <w:t xml:space="preserve"> </w:t>
      </w:r>
      <w:r w:rsidR="003A7B61">
        <w:rPr>
          <w:rFonts w:asciiTheme="majorBidi" w:hAnsiTheme="majorBidi" w:cstheme="majorBidi" w:hint="cs"/>
          <w:rtl/>
        </w:rPr>
        <w:t xml:space="preserve">ثم </w:t>
      </w:r>
      <w:r w:rsidR="008E3C78">
        <w:rPr>
          <w:rFonts w:asciiTheme="majorBidi" w:hAnsiTheme="majorBidi" w:cstheme="majorBidi" w:hint="cs"/>
          <w:rtl/>
        </w:rPr>
        <w:t xml:space="preserve">بلغت </w:t>
      </w:r>
      <w:r w:rsidR="00D60098">
        <w:rPr>
          <w:rFonts w:asciiTheme="majorBidi" w:hAnsiTheme="majorBidi" w:cstheme="majorBidi" w:hint="cs"/>
          <w:rtl/>
        </w:rPr>
        <w:t xml:space="preserve">نسبة </w:t>
      </w:r>
      <w:r w:rsidR="00EF1B4D">
        <w:rPr>
          <w:rFonts w:asciiTheme="majorBidi" w:hAnsiTheme="majorBidi" w:cstheme="majorBidi" w:hint="eastAsia"/>
          <w:rtl/>
        </w:rPr>
        <w:t>الطلاب</w:t>
      </w:r>
      <w:r w:rsidR="00EF1B4D">
        <w:rPr>
          <w:rFonts w:asciiTheme="majorBidi" w:hAnsiTheme="majorBidi" w:cstheme="majorBidi"/>
          <w:rtl/>
        </w:rPr>
        <w:t xml:space="preserve"> </w:t>
      </w:r>
      <w:r w:rsidR="00EF1B4D">
        <w:rPr>
          <w:rFonts w:asciiTheme="majorBidi" w:hAnsiTheme="majorBidi" w:cstheme="majorBidi" w:hint="eastAsia"/>
          <w:rtl/>
        </w:rPr>
        <w:t>ما</w:t>
      </w:r>
      <w:r w:rsidR="00EF1B4D">
        <w:rPr>
          <w:rFonts w:asciiTheme="majorBidi" w:hAnsiTheme="majorBidi" w:cstheme="majorBidi" w:hint="cs"/>
          <w:rtl/>
        </w:rPr>
        <w:t xml:space="preserve"> بين</w:t>
      </w:r>
      <w:r w:rsidR="00984FE2">
        <w:rPr>
          <w:rFonts w:asciiTheme="majorBidi" w:hAnsiTheme="majorBidi" w:cstheme="majorBidi" w:hint="cs"/>
          <w:rtl/>
        </w:rPr>
        <w:t xml:space="preserve"> </w:t>
      </w:r>
      <w:r w:rsidR="006B056A">
        <w:rPr>
          <w:rFonts w:asciiTheme="majorBidi" w:hAnsiTheme="majorBidi" w:cstheme="majorBidi" w:hint="cs"/>
          <w:rtl/>
        </w:rPr>
        <w:t>(30)</w:t>
      </w:r>
      <w:r w:rsidR="00BE67D9">
        <w:rPr>
          <w:rFonts w:asciiTheme="majorBidi" w:hAnsiTheme="majorBidi" w:cstheme="majorBidi" w:hint="cs"/>
          <w:rtl/>
        </w:rPr>
        <w:t xml:space="preserve"> </w:t>
      </w:r>
      <w:r w:rsidR="00E0482D">
        <w:rPr>
          <w:rFonts w:asciiTheme="majorBidi" w:hAnsiTheme="majorBidi" w:cstheme="majorBidi" w:hint="cs"/>
          <w:rtl/>
        </w:rPr>
        <w:t xml:space="preserve">نسبة </w:t>
      </w:r>
      <w:r w:rsidR="00770045">
        <w:rPr>
          <w:rFonts w:asciiTheme="majorBidi" w:hAnsiTheme="majorBidi" w:cstheme="majorBidi" w:hint="cs"/>
          <w:rtl/>
        </w:rPr>
        <w:t>٪</w:t>
      </w:r>
      <w:r w:rsidR="00F81C7F">
        <w:rPr>
          <w:rFonts w:asciiTheme="majorBidi" w:hAnsiTheme="majorBidi" w:cstheme="majorBidi" w:hint="cs"/>
          <w:rtl/>
        </w:rPr>
        <w:t xml:space="preserve">، ثم </w:t>
      </w:r>
      <w:r w:rsidR="008F0E34">
        <w:rPr>
          <w:rFonts w:asciiTheme="majorBidi" w:hAnsiTheme="majorBidi" w:cstheme="majorBidi" w:hint="cs"/>
          <w:rtl/>
        </w:rPr>
        <w:t xml:space="preserve">تأتي نسبة الطلاب الذين </w:t>
      </w:r>
      <w:r w:rsidR="00916E8A">
        <w:rPr>
          <w:rFonts w:asciiTheme="majorBidi" w:hAnsiTheme="majorBidi" w:cstheme="majorBidi" w:hint="eastAsia"/>
          <w:rtl/>
        </w:rPr>
        <w:t>تتراوح</w:t>
      </w:r>
      <w:r w:rsidR="00916E8A">
        <w:rPr>
          <w:rFonts w:asciiTheme="majorBidi" w:hAnsiTheme="majorBidi" w:cstheme="majorBidi"/>
          <w:rtl/>
        </w:rPr>
        <w:t xml:space="preserve"> أعم</w:t>
      </w:r>
      <w:r w:rsidR="00916E8A">
        <w:rPr>
          <w:rFonts w:asciiTheme="majorBidi" w:hAnsiTheme="majorBidi" w:cstheme="majorBidi" w:hint="eastAsia"/>
          <w:rtl/>
        </w:rPr>
        <w:t>ارهم</w:t>
      </w:r>
      <w:r w:rsidR="00F81C7F">
        <w:rPr>
          <w:rFonts w:asciiTheme="majorBidi" w:hAnsiTheme="majorBidi" w:cstheme="majorBidi" w:hint="cs"/>
          <w:rtl/>
        </w:rPr>
        <w:t xml:space="preserve"> </w:t>
      </w:r>
      <w:r w:rsidR="00916E8A">
        <w:rPr>
          <w:rFonts w:asciiTheme="majorBidi" w:hAnsiTheme="majorBidi" w:cstheme="majorBidi" w:hint="cs"/>
          <w:rtl/>
        </w:rPr>
        <w:t xml:space="preserve">مابين </w:t>
      </w:r>
      <w:r w:rsidR="00A92D52">
        <w:rPr>
          <w:rFonts w:asciiTheme="majorBidi" w:hAnsiTheme="majorBidi" w:cstheme="majorBidi" w:hint="cs"/>
          <w:rtl/>
        </w:rPr>
        <w:t>(</w:t>
      </w:r>
      <w:r w:rsidR="003C3EE4">
        <w:rPr>
          <w:rFonts w:asciiTheme="majorBidi" w:hAnsiTheme="majorBidi" w:cstheme="majorBidi" w:hint="cs"/>
          <w:rtl/>
        </w:rPr>
        <w:t xml:space="preserve">40) </w:t>
      </w:r>
      <w:r w:rsidR="00916E8A">
        <w:rPr>
          <w:rFonts w:asciiTheme="majorBidi" w:hAnsiTheme="majorBidi" w:cstheme="majorBidi" w:hint="cs"/>
          <w:rtl/>
        </w:rPr>
        <w:t>كفئة آخيرة</w:t>
      </w:r>
      <w:r w:rsidR="002578D2">
        <w:rPr>
          <w:rFonts w:asciiTheme="majorBidi" w:hAnsiTheme="majorBidi" w:cstheme="majorBidi" w:hint="cs"/>
          <w:rtl/>
        </w:rPr>
        <w:t xml:space="preserve"> بنسبة ٪.</w:t>
      </w:r>
    </w:p>
    <w:p w14:paraId="433B4310" w14:textId="3E34E064" w:rsidR="00025117" w:rsidRDefault="00AF67FA" w:rsidP="00DC6AC9">
      <w:pPr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</w:rPr>
        <w:t xml:space="preserve">ومن خلال الجدول أعلاه نلاحظ </w:t>
      </w:r>
      <w:r w:rsidR="00894D1B">
        <w:rPr>
          <w:rFonts w:asciiTheme="majorBidi" w:hAnsiTheme="majorBidi" w:cstheme="majorBidi" w:hint="cs"/>
          <w:rtl/>
        </w:rPr>
        <w:t>أن ال</w:t>
      </w:r>
      <w:r w:rsidR="00D62208">
        <w:rPr>
          <w:rFonts w:asciiTheme="majorBidi" w:hAnsiTheme="majorBidi" w:cstheme="majorBidi" w:hint="cs"/>
          <w:rtl/>
        </w:rPr>
        <w:t>ف</w:t>
      </w:r>
      <w:r w:rsidR="00ED5B9B">
        <w:rPr>
          <w:rFonts w:asciiTheme="majorBidi" w:hAnsiTheme="majorBidi" w:cstheme="majorBidi" w:hint="cs"/>
          <w:rtl/>
        </w:rPr>
        <w:t xml:space="preserve">ئة </w:t>
      </w:r>
      <w:r w:rsidR="00F628B8">
        <w:rPr>
          <w:rFonts w:asciiTheme="majorBidi" w:hAnsiTheme="majorBidi" w:cstheme="majorBidi" w:hint="cs"/>
          <w:rtl/>
        </w:rPr>
        <w:t xml:space="preserve">التي تمثل </w:t>
      </w:r>
      <w:r w:rsidR="003766DD">
        <w:rPr>
          <w:rFonts w:asciiTheme="majorBidi" w:hAnsiTheme="majorBidi" w:cstheme="majorBidi" w:hint="cs"/>
          <w:rtl/>
        </w:rPr>
        <w:t>غالبية التوزيع</w:t>
      </w:r>
      <w:r w:rsidR="00FA3781">
        <w:rPr>
          <w:rFonts w:asciiTheme="majorBidi" w:hAnsiTheme="majorBidi" w:cstheme="majorBidi" w:hint="cs"/>
          <w:rtl/>
        </w:rPr>
        <w:t xml:space="preserve"> </w:t>
      </w:r>
      <w:r w:rsidR="003766DD">
        <w:rPr>
          <w:rFonts w:asciiTheme="majorBidi" w:hAnsiTheme="majorBidi" w:cstheme="majorBidi" w:hint="cs"/>
          <w:rtl/>
        </w:rPr>
        <w:t>ه</w:t>
      </w:r>
      <w:r w:rsidR="00F13F06">
        <w:rPr>
          <w:rFonts w:asciiTheme="majorBidi" w:hAnsiTheme="majorBidi" w:cstheme="majorBidi" w:hint="cs"/>
          <w:rtl/>
        </w:rPr>
        <w:t xml:space="preserve">م الذين تترواح أعمارهم </w:t>
      </w:r>
      <w:r w:rsidR="001F6A26">
        <w:rPr>
          <w:rFonts w:asciiTheme="majorBidi" w:hAnsiTheme="majorBidi" w:cstheme="majorBidi" w:hint="cs"/>
          <w:rtl/>
        </w:rPr>
        <w:t>م</w:t>
      </w:r>
      <w:r w:rsidR="00D744FF">
        <w:rPr>
          <w:rFonts w:asciiTheme="majorBidi" w:hAnsiTheme="majorBidi" w:cstheme="majorBidi" w:hint="cs"/>
          <w:rtl/>
        </w:rPr>
        <w:t>ابين (20</w:t>
      </w:r>
      <w:r w:rsidR="00E202B9">
        <w:rPr>
          <w:rFonts w:asciiTheme="majorBidi" w:hAnsiTheme="majorBidi" w:cstheme="majorBidi" w:hint="cs"/>
          <w:rtl/>
        </w:rPr>
        <w:t>)</w:t>
      </w:r>
      <w:r w:rsidR="0004409D">
        <w:rPr>
          <w:rFonts w:asciiTheme="majorBidi" w:hAnsiTheme="majorBidi" w:cstheme="majorBidi" w:hint="cs"/>
          <w:rtl/>
        </w:rPr>
        <w:t xml:space="preserve"> فنرى أن معظم</w:t>
      </w:r>
      <w:r w:rsidR="002370AF">
        <w:rPr>
          <w:rFonts w:asciiTheme="majorBidi" w:hAnsiTheme="majorBidi" w:cstheme="majorBidi" w:hint="cs"/>
          <w:rtl/>
        </w:rPr>
        <w:t xml:space="preserve"> </w:t>
      </w:r>
      <w:r w:rsidR="0038647F">
        <w:rPr>
          <w:rFonts w:asciiTheme="majorBidi" w:hAnsiTheme="majorBidi" w:cstheme="majorBidi" w:hint="cs"/>
          <w:rtl/>
        </w:rPr>
        <w:t>طلاب الإعلام الرقمي</w:t>
      </w:r>
      <w:r w:rsidR="00A54C0E">
        <w:rPr>
          <w:rFonts w:asciiTheme="majorBidi" w:hAnsiTheme="majorBidi" w:cstheme="majorBidi" w:hint="cs"/>
          <w:rtl/>
        </w:rPr>
        <w:t xml:space="preserve"> هم</w:t>
      </w:r>
      <w:r w:rsidR="0004409D">
        <w:rPr>
          <w:rFonts w:asciiTheme="majorBidi" w:hAnsiTheme="majorBidi" w:cstheme="majorBidi" w:hint="cs"/>
          <w:rtl/>
        </w:rPr>
        <w:t xml:space="preserve"> </w:t>
      </w:r>
      <w:r w:rsidR="00BD5926">
        <w:rPr>
          <w:rFonts w:asciiTheme="majorBidi" w:hAnsiTheme="majorBidi" w:cstheme="majorBidi" w:hint="cs"/>
          <w:rtl/>
        </w:rPr>
        <w:t xml:space="preserve">خريجي </w:t>
      </w:r>
      <w:r w:rsidR="002A0B58">
        <w:rPr>
          <w:rFonts w:asciiTheme="majorBidi" w:hAnsiTheme="majorBidi" w:cstheme="majorBidi" w:hint="cs"/>
          <w:rtl/>
        </w:rPr>
        <w:t xml:space="preserve">الثانوية </w:t>
      </w:r>
      <w:r w:rsidR="004D6352">
        <w:rPr>
          <w:rFonts w:asciiTheme="majorBidi" w:hAnsiTheme="majorBidi" w:cstheme="majorBidi" w:hint="eastAsia"/>
          <w:rtl/>
        </w:rPr>
        <w:t>والشباب</w:t>
      </w:r>
      <w:r w:rsidR="002A5F31">
        <w:rPr>
          <w:rFonts w:asciiTheme="majorBidi" w:hAnsiTheme="majorBidi" w:cstheme="majorBidi" w:hint="cs"/>
          <w:rtl/>
        </w:rPr>
        <w:t>،</w:t>
      </w:r>
      <w:r w:rsidR="00824817">
        <w:rPr>
          <w:rFonts w:asciiTheme="majorBidi" w:hAnsiTheme="majorBidi" w:cstheme="majorBidi" w:hint="cs"/>
          <w:rtl/>
        </w:rPr>
        <w:t xml:space="preserve"> </w:t>
      </w:r>
      <w:r w:rsidR="004660B5">
        <w:rPr>
          <w:rFonts w:asciiTheme="majorBidi" w:hAnsiTheme="majorBidi" w:cstheme="majorBidi" w:hint="cs"/>
          <w:rtl/>
        </w:rPr>
        <w:t>لكونه يعد</w:t>
      </w:r>
      <w:r w:rsidR="00C403E8">
        <w:rPr>
          <w:rFonts w:asciiTheme="majorBidi" w:hAnsiTheme="majorBidi" w:cstheme="majorBidi" w:hint="cs"/>
          <w:rtl/>
        </w:rPr>
        <w:t xml:space="preserve"> من</w:t>
      </w:r>
      <w:r w:rsidR="00DC48CC">
        <w:rPr>
          <w:rFonts w:asciiTheme="majorBidi" w:hAnsiTheme="majorBidi" w:cstheme="majorBidi" w:hint="cs"/>
          <w:rtl/>
        </w:rPr>
        <w:t xml:space="preserve"> ال</w:t>
      </w:r>
      <w:r w:rsidR="00540DC5">
        <w:rPr>
          <w:rFonts w:asciiTheme="majorBidi" w:hAnsiTheme="majorBidi" w:cstheme="majorBidi" w:hint="cs"/>
          <w:rtl/>
        </w:rPr>
        <w:t>تخصص</w:t>
      </w:r>
      <w:r w:rsidR="00DC48CC">
        <w:rPr>
          <w:rFonts w:asciiTheme="majorBidi" w:hAnsiTheme="majorBidi" w:cstheme="majorBidi" w:hint="cs"/>
          <w:rtl/>
        </w:rPr>
        <w:t>ات الحديثة</w:t>
      </w:r>
      <w:r w:rsidR="00540DC5">
        <w:rPr>
          <w:rFonts w:asciiTheme="majorBidi" w:hAnsiTheme="majorBidi" w:cstheme="majorBidi" w:hint="cs"/>
          <w:rtl/>
        </w:rPr>
        <w:t xml:space="preserve"> ال</w:t>
      </w:r>
      <w:r w:rsidR="00543F60">
        <w:rPr>
          <w:rFonts w:asciiTheme="majorBidi" w:hAnsiTheme="majorBidi" w:cstheme="majorBidi" w:hint="cs"/>
          <w:rtl/>
        </w:rPr>
        <w:t>مطلوبة</w:t>
      </w:r>
      <w:r w:rsidR="00DE113C">
        <w:rPr>
          <w:rFonts w:asciiTheme="majorBidi" w:hAnsiTheme="majorBidi" w:cstheme="majorBidi" w:hint="cs"/>
          <w:rtl/>
        </w:rPr>
        <w:t xml:space="preserve"> </w:t>
      </w:r>
      <w:r w:rsidR="00505377">
        <w:rPr>
          <w:rFonts w:asciiTheme="majorBidi" w:hAnsiTheme="majorBidi" w:cstheme="majorBidi" w:hint="cs"/>
          <w:rtl/>
        </w:rPr>
        <w:t>والمرغوبة لديهم</w:t>
      </w:r>
      <w:r w:rsidR="00957D23">
        <w:rPr>
          <w:rFonts w:asciiTheme="majorBidi" w:hAnsiTheme="majorBidi" w:cstheme="majorBidi" w:hint="cs"/>
          <w:rtl/>
        </w:rPr>
        <w:t xml:space="preserve"> </w:t>
      </w:r>
      <w:r w:rsidR="008E5BA8">
        <w:rPr>
          <w:rFonts w:asciiTheme="majorBidi" w:hAnsiTheme="majorBidi" w:cstheme="majorBidi" w:hint="cs"/>
          <w:rtl/>
        </w:rPr>
        <w:t>وي</w:t>
      </w:r>
      <w:r w:rsidR="00174AB5">
        <w:rPr>
          <w:rFonts w:asciiTheme="majorBidi" w:hAnsiTheme="majorBidi" w:cstheme="majorBidi" w:hint="cs"/>
          <w:rtl/>
        </w:rPr>
        <w:t>ت</w:t>
      </w:r>
      <w:r w:rsidR="00957D23">
        <w:rPr>
          <w:rFonts w:asciiTheme="majorBidi" w:hAnsiTheme="majorBidi" w:cstheme="majorBidi" w:hint="cs"/>
          <w:rtl/>
        </w:rPr>
        <w:t>ناسب</w:t>
      </w:r>
      <w:r w:rsidR="00174AB5">
        <w:rPr>
          <w:rFonts w:asciiTheme="majorBidi" w:hAnsiTheme="majorBidi" w:cstheme="majorBidi" w:hint="cs"/>
          <w:rtl/>
        </w:rPr>
        <w:t xml:space="preserve"> مع</w:t>
      </w:r>
      <w:r w:rsidR="00DD6C82">
        <w:rPr>
          <w:rFonts w:asciiTheme="majorBidi" w:hAnsiTheme="majorBidi" w:cstheme="majorBidi" w:hint="cs"/>
          <w:rtl/>
        </w:rPr>
        <w:t xml:space="preserve"> </w:t>
      </w:r>
      <w:r w:rsidR="002A6A95">
        <w:rPr>
          <w:rFonts w:asciiTheme="majorBidi" w:hAnsiTheme="majorBidi" w:cstheme="majorBidi" w:hint="cs"/>
          <w:rtl/>
        </w:rPr>
        <w:t>تطلعاتهم</w:t>
      </w:r>
      <w:r w:rsidR="00515560">
        <w:rPr>
          <w:rFonts w:asciiTheme="majorBidi" w:hAnsiTheme="majorBidi" w:cstheme="majorBidi" w:hint="cs"/>
          <w:rtl/>
        </w:rPr>
        <w:t xml:space="preserve"> و</w:t>
      </w:r>
      <w:r w:rsidR="00106BAB">
        <w:rPr>
          <w:rFonts w:asciiTheme="majorBidi" w:hAnsiTheme="majorBidi" w:cstheme="majorBidi" w:hint="cs"/>
          <w:rtl/>
        </w:rPr>
        <w:t>ا</w:t>
      </w:r>
      <w:r w:rsidR="000101C6">
        <w:rPr>
          <w:rFonts w:asciiTheme="majorBidi" w:hAnsiTheme="majorBidi" w:cstheme="majorBidi" w:hint="cs"/>
          <w:rtl/>
        </w:rPr>
        <w:t>هتمامهم</w:t>
      </w:r>
      <w:r w:rsidR="00804C57">
        <w:rPr>
          <w:rFonts w:asciiTheme="majorBidi" w:hAnsiTheme="majorBidi" w:cstheme="majorBidi" w:hint="cs"/>
          <w:rtl/>
        </w:rPr>
        <w:t xml:space="preserve"> المتزايد </w:t>
      </w:r>
      <w:r w:rsidR="00706149">
        <w:rPr>
          <w:rFonts w:asciiTheme="majorBidi" w:hAnsiTheme="majorBidi" w:cstheme="majorBidi" w:hint="cs"/>
          <w:rtl/>
        </w:rPr>
        <w:t>نحو المنصات الرقمية</w:t>
      </w:r>
      <w:r w:rsidR="001866CD">
        <w:rPr>
          <w:rFonts w:asciiTheme="majorBidi" w:hAnsiTheme="majorBidi" w:cstheme="majorBidi" w:hint="cs"/>
          <w:rtl/>
        </w:rPr>
        <w:t xml:space="preserve"> </w:t>
      </w:r>
      <w:r w:rsidR="006F0C3A">
        <w:rPr>
          <w:rFonts w:asciiTheme="majorBidi" w:hAnsiTheme="majorBidi" w:cstheme="majorBidi" w:hint="cs"/>
          <w:rtl/>
        </w:rPr>
        <w:t>و</w:t>
      </w:r>
      <w:r w:rsidR="00250781">
        <w:rPr>
          <w:rFonts w:asciiTheme="majorBidi" w:hAnsiTheme="majorBidi" w:cstheme="majorBidi" w:hint="cs"/>
          <w:rtl/>
        </w:rPr>
        <w:t>تقنيات التواصل الحديثة</w:t>
      </w:r>
      <w:r w:rsidR="00746966">
        <w:rPr>
          <w:rFonts w:asciiTheme="majorBidi" w:hAnsiTheme="majorBidi" w:cstheme="majorBidi" w:hint="cs"/>
          <w:rtl/>
        </w:rPr>
        <w:t>، أ</w:t>
      </w:r>
      <w:r w:rsidR="00447391">
        <w:rPr>
          <w:rFonts w:asciiTheme="majorBidi" w:hAnsiTheme="majorBidi" w:cstheme="majorBidi" w:hint="cs"/>
          <w:rtl/>
        </w:rPr>
        <w:t xml:space="preserve">ما الطلبة </w:t>
      </w:r>
      <w:r w:rsidR="00E1569F">
        <w:rPr>
          <w:rFonts w:asciiTheme="majorBidi" w:hAnsiTheme="majorBidi" w:cstheme="majorBidi" w:hint="cs"/>
          <w:rtl/>
        </w:rPr>
        <w:t>في عمر (30</w:t>
      </w:r>
      <w:r w:rsidR="007163ED">
        <w:rPr>
          <w:rFonts w:asciiTheme="majorBidi" w:hAnsiTheme="majorBidi" w:cstheme="majorBidi" w:hint="cs"/>
          <w:rtl/>
        </w:rPr>
        <w:t>)</w:t>
      </w:r>
      <w:r w:rsidR="00DA36F6">
        <w:rPr>
          <w:rFonts w:asciiTheme="majorBidi" w:hAnsiTheme="majorBidi" w:cstheme="majorBidi" w:hint="cs"/>
          <w:rtl/>
        </w:rPr>
        <w:t xml:space="preserve"> فكانوا النسبة الأقل</w:t>
      </w:r>
      <w:r w:rsidR="009B7D1F">
        <w:rPr>
          <w:rFonts w:asciiTheme="majorBidi" w:hAnsiTheme="majorBidi" w:cstheme="majorBidi" w:hint="cs"/>
          <w:rtl/>
        </w:rPr>
        <w:t xml:space="preserve"> </w:t>
      </w:r>
      <w:r w:rsidR="003D2E80">
        <w:rPr>
          <w:rFonts w:asciiTheme="majorBidi" w:hAnsiTheme="majorBidi" w:cstheme="majorBidi" w:hint="cs"/>
          <w:rtl/>
        </w:rPr>
        <w:t>هذا يرجع غالباً</w:t>
      </w:r>
      <w:r w:rsidR="000A3D06">
        <w:rPr>
          <w:rFonts w:asciiTheme="majorBidi" w:hAnsiTheme="majorBidi" w:cstheme="majorBidi" w:hint="cs"/>
          <w:rtl/>
        </w:rPr>
        <w:t xml:space="preserve"> إلى </w:t>
      </w:r>
      <w:r w:rsidR="00FE5908">
        <w:rPr>
          <w:rFonts w:asciiTheme="majorBidi" w:hAnsiTheme="majorBidi" w:cstheme="majorBidi" w:hint="cs"/>
          <w:rtl/>
        </w:rPr>
        <w:t>أنهم</w:t>
      </w:r>
      <w:r w:rsidR="00596FD6">
        <w:rPr>
          <w:rFonts w:asciiTheme="majorBidi" w:hAnsiTheme="majorBidi" w:cstheme="majorBidi" w:hint="cs"/>
          <w:rtl/>
        </w:rPr>
        <w:t xml:space="preserve"> </w:t>
      </w:r>
      <w:r w:rsidR="009A2FF0">
        <w:rPr>
          <w:rFonts w:asciiTheme="majorBidi" w:hAnsiTheme="majorBidi" w:cstheme="majorBidi" w:hint="cs"/>
          <w:rtl/>
        </w:rPr>
        <w:t>اختاروا التخصص</w:t>
      </w:r>
      <w:r w:rsidR="001B0C18">
        <w:rPr>
          <w:rFonts w:asciiTheme="majorBidi" w:hAnsiTheme="majorBidi" w:cstheme="majorBidi" w:hint="cs"/>
          <w:rtl/>
        </w:rPr>
        <w:t xml:space="preserve"> </w:t>
      </w:r>
      <w:r w:rsidR="00E92225">
        <w:rPr>
          <w:rFonts w:asciiTheme="majorBidi" w:hAnsiTheme="majorBidi" w:cstheme="majorBidi" w:hint="cs"/>
          <w:rtl/>
        </w:rPr>
        <w:t>إ</w:t>
      </w:r>
      <w:r w:rsidR="001B0C18">
        <w:rPr>
          <w:rFonts w:asciiTheme="majorBidi" w:hAnsiTheme="majorBidi" w:cstheme="majorBidi" w:hint="cs"/>
          <w:rtl/>
        </w:rPr>
        <w:t xml:space="preserve">ضافة </w:t>
      </w:r>
      <w:r w:rsidR="00E92225">
        <w:rPr>
          <w:rFonts w:asciiTheme="majorBidi" w:hAnsiTheme="majorBidi" w:cstheme="majorBidi" w:hint="cs"/>
          <w:rtl/>
        </w:rPr>
        <w:t>ل</w:t>
      </w:r>
      <w:r w:rsidR="001B0C18">
        <w:rPr>
          <w:rFonts w:asciiTheme="majorBidi" w:hAnsiTheme="majorBidi" w:cstheme="majorBidi" w:hint="cs"/>
          <w:rtl/>
        </w:rPr>
        <w:t xml:space="preserve">تخصص </w:t>
      </w:r>
      <w:r w:rsidR="00A075F1">
        <w:rPr>
          <w:rFonts w:asciiTheme="majorBidi" w:hAnsiTheme="majorBidi" w:cstheme="majorBidi" w:hint="cs"/>
          <w:rtl/>
        </w:rPr>
        <w:t>سابق</w:t>
      </w:r>
      <w:r w:rsidR="001B0C18">
        <w:rPr>
          <w:rFonts w:asciiTheme="majorBidi" w:hAnsiTheme="majorBidi" w:cstheme="majorBidi" w:hint="cs"/>
          <w:rtl/>
        </w:rPr>
        <w:t xml:space="preserve"> </w:t>
      </w:r>
      <w:r w:rsidR="001B0C18">
        <w:rPr>
          <w:rFonts w:asciiTheme="majorBidi" w:hAnsiTheme="majorBidi" w:cstheme="majorBidi" w:hint="cs"/>
          <w:rtl/>
        </w:rPr>
        <w:lastRenderedPageBreak/>
        <w:t xml:space="preserve">لديهم أو </w:t>
      </w:r>
      <w:r w:rsidR="00EA48FC">
        <w:rPr>
          <w:rFonts w:asciiTheme="majorBidi" w:hAnsiTheme="majorBidi" w:cstheme="majorBidi" w:hint="cs"/>
          <w:rtl/>
        </w:rPr>
        <w:t xml:space="preserve">لكونهم </w:t>
      </w:r>
      <w:r w:rsidR="00EA062E">
        <w:rPr>
          <w:rFonts w:asciiTheme="majorBidi" w:hAnsiTheme="majorBidi" w:cstheme="majorBidi" w:hint="cs"/>
          <w:rtl/>
        </w:rPr>
        <w:t xml:space="preserve">مستقرين </w:t>
      </w:r>
      <w:r w:rsidR="007869E4">
        <w:rPr>
          <w:rFonts w:asciiTheme="majorBidi" w:hAnsiTheme="majorBidi" w:cstheme="majorBidi" w:hint="cs"/>
          <w:rtl/>
        </w:rPr>
        <w:t xml:space="preserve">بأعمال </w:t>
      </w:r>
      <w:r w:rsidR="00015A5B">
        <w:rPr>
          <w:rFonts w:asciiTheme="majorBidi" w:hAnsiTheme="majorBidi" w:cstheme="majorBidi" w:hint="cs"/>
          <w:rtl/>
        </w:rPr>
        <w:t>و</w:t>
      </w:r>
      <w:r w:rsidR="0088728D">
        <w:rPr>
          <w:rFonts w:asciiTheme="majorBidi" w:hAnsiTheme="majorBidi" w:cstheme="majorBidi" w:hint="cs"/>
          <w:rtl/>
        </w:rPr>
        <w:t>يسعون من خلال الدراسة ل</w:t>
      </w:r>
      <w:r w:rsidR="00F577B9">
        <w:rPr>
          <w:rFonts w:asciiTheme="majorBidi" w:hAnsiTheme="majorBidi" w:cstheme="majorBidi" w:hint="cs"/>
          <w:rtl/>
        </w:rPr>
        <w:t xml:space="preserve">زيادة فرص الترقية في مساراتهم </w:t>
      </w:r>
      <w:r w:rsidR="00746D1A">
        <w:rPr>
          <w:rFonts w:asciiTheme="majorBidi" w:hAnsiTheme="majorBidi" w:cstheme="majorBidi" w:hint="cs"/>
          <w:rtl/>
        </w:rPr>
        <w:t>الوظيفية</w:t>
      </w:r>
      <w:r w:rsidR="005458AD">
        <w:rPr>
          <w:rFonts w:asciiTheme="majorBidi" w:hAnsiTheme="majorBidi" w:cstheme="majorBidi" w:hint="cs"/>
          <w:rtl/>
        </w:rPr>
        <w:t>،</w:t>
      </w:r>
      <w:r w:rsidR="00405AF6">
        <w:rPr>
          <w:rFonts w:asciiTheme="majorBidi" w:hAnsiTheme="majorBidi" w:cstheme="majorBidi" w:hint="cs"/>
          <w:rtl/>
        </w:rPr>
        <w:t xml:space="preserve"> أما </w:t>
      </w:r>
      <w:r w:rsidR="002C6719">
        <w:rPr>
          <w:rFonts w:asciiTheme="majorBidi" w:hAnsiTheme="majorBidi" w:cstheme="majorBidi" w:hint="cs"/>
          <w:rtl/>
        </w:rPr>
        <w:t xml:space="preserve">الفئة </w:t>
      </w:r>
      <w:r w:rsidR="008B6C23">
        <w:rPr>
          <w:rFonts w:asciiTheme="majorBidi" w:hAnsiTheme="majorBidi" w:cstheme="majorBidi" w:hint="cs"/>
          <w:rtl/>
        </w:rPr>
        <w:t>الأخيرة</w:t>
      </w:r>
      <w:r w:rsidR="0059599C">
        <w:rPr>
          <w:rFonts w:asciiTheme="majorBidi" w:hAnsiTheme="majorBidi" w:cstheme="majorBidi" w:hint="cs"/>
          <w:rtl/>
        </w:rPr>
        <w:t xml:space="preserve"> وهم الطلبة</w:t>
      </w:r>
      <w:r w:rsidR="009E75A7">
        <w:rPr>
          <w:rFonts w:asciiTheme="majorBidi" w:hAnsiTheme="majorBidi" w:cstheme="majorBidi" w:hint="cs"/>
          <w:rtl/>
        </w:rPr>
        <w:t xml:space="preserve"> مابين (40)</w:t>
      </w:r>
      <w:r w:rsidR="008A7257">
        <w:rPr>
          <w:rFonts w:asciiTheme="majorBidi" w:hAnsiTheme="majorBidi" w:cstheme="majorBidi" w:hint="cs"/>
          <w:rtl/>
        </w:rPr>
        <w:t xml:space="preserve"> فكان</w:t>
      </w:r>
      <w:r w:rsidR="00036439">
        <w:rPr>
          <w:rFonts w:asciiTheme="majorBidi" w:hAnsiTheme="majorBidi" w:cstheme="majorBidi" w:hint="cs"/>
          <w:rtl/>
        </w:rPr>
        <w:t>وا هم</w:t>
      </w:r>
      <w:r w:rsidR="008A7257">
        <w:rPr>
          <w:rFonts w:asciiTheme="majorBidi" w:hAnsiTheme="majorBidi" w:cstheme="majorBidi" w:hint="cs"/>
          <w:rtl/>
        </w:rPr>
        <w:t xml:space="preserve"> </w:t>
      </w:r>
      <w:r w:rsidR="006A7702">
        <w:rPr>
          <w:rFonts w:asciiTheme="majorBidi" w:hAnsiTheme="majorBidi" w:cstheme="majorBidi" w:hint="cs"/>
          <w:rtl/>
        </w:rPr>
        <w:t xml:space="preserve">النسبة </w:t>
      </w:r>
      <w:r w:rsidR="002F371B">
        <w:rPr>
          <w:rFonts w:asciiTheme="majorBidi" w:hAnsiTheme="majorBidi" w:cstheme="majorBidi" w:hint="cs"/>
          <w:rtl/>
        </w:rPr>
        <w:t xml:space="preserve">الضئيلة </w:t>
      </w:r>
      <w:r w:rsidR="003B06F0">
        <w:rPr>
          <w:rFonts w:asciiTheme="majorBidi" w:hAnsiTheme="majorBidi" w:cstheme="majorBidi" w:hint="cs"/>
          <w:rtl/>
        </w:rPr>
        <w:t xml:space="preserve">وربما </w:t>
      </w:r>
      <w:r w:rsidR="00E0748C">
        <w:rPr>
          <w:rFonts w:asciiTheme="majorBidi" w:hAnsiTheme="majorBidi" w:cstheme="majorBidi" w:hint="cs"/>
          <w:rtl/>
        </w:rPr>
        <w:t xml:space="preserve">يرجع ذلك </w:t>
      </w:r>
      <w:r w:rsidR="00906C70">
        <w:rPr>
          <w:rFonts w:asciiTheme="majorBidi" w:hAnsiTheme="majorBidi" w:cstheme="majorBidi" w:hint="cs"/>
          <w:rtl/>
        </w:rPr>
        <w:t xml:space="preserve"> </w:t>
      </w:r>
      <w:r w:rsidR="00241986">
        <w:rPr>
          <w:rFonts w:asciiTheme="majorBidi" w:hAnsiTheme="majorBidi" w:cstheme="majorBidi" w:hint="cs"/>
          <w:rtl/>
        </w:rPr>
        <w:t>لالتزاماتهم</w:t>
      </w:r>
      <w:r w:rsidR="00784F85">
        <w:rPr>
          <w:rFonts w:asciiTheme="majorBidi" w:hAnsiTheme="majorBidi" w:cstheme="majorBidi" w:hint="cs"/>
          <w:rtl/>
        </w:rPr>
        <w:t xml:space="preserve"> و المس</w:t>
      </w:r>
      <w:r w:rsidR="00720B2A">
        <w:rPr>
          <w:rFonts w:asciiTheme="majorBidi" w:hAnsiTheme="majorBidi" w:cstheme="majorBidi" w:hint="cs"/>
          <w:rtl/>
        </w:rPr>
        <w:t xml:space="preserve">ؤوليات </w:t>
      </w:r>
      <w:r w:rsidR="00AD7823">
        <w:rPr>
          <w:rFonts w:asciiTheme="majorBidi" w:hAnsiTheme="majorBidi" w:cstheme="majorBidi" w:hint="cs"/>
          <w:rtl/>
        </w:rPr>
        <w:t>تجاه</w:t>
      </w:r>
      <w:r w:rsidR="00720B2A">
        <w:rPr>
          <w:rFonts w:asciiTheme="majorBidi" w:hAnsiTheme="majorBidi" w:cstheme="majorBidi" w:hint="cs"/>
          <w:rtl/>
        </w:rPr>
        <w:t xml:space="preserve"> </w:t>
      </w:r>
      <w:r w:rsidR="00451F50">
        <w:rPr>
          <w:rFonts w:asciiTheme="majorBidi" w:hAnsiTheme="majorBidi" w:cstheme="majorBidi" w:hint="cs"/>
          <w:rtl/>
        </w:rPr>
        <w:t>في أعمالهم و عا</w:t>
      </w:r>
      <w:r w:rsidR="00EB16F3">
        <w:rPr>
          <w:rFonts w:asciiTheme="majorBidi" w:hAnsiTheme="majorBidi" w:cstheme="majorBidi" w:hint="cs"/>
          <w:rtl/>
        </w:rPr>
        <w:t>ئلاته</w:t>
      </w:r>
      <w:r w:rsidR="00E83781">
        <w:rPr>
          <w:rFonts w:asciiTheme="majorBidi" w:hAnsiTheme="majorBidi" w:cstheme="majorBidi" w:hint="cs"/>
          <w:rtl/>
        </w:rPr>
        <w:t>م</w:t>
      </w:r>
      <w:r w:rsidR="009A2B55">
        <w:rPr>
          <w:rFonts w:asciiTheme="majorBidi" w:hAnsiTheme="majorBidi" w:cstheme="majorBidi" w:hint="cs"/>
          <w:rtl/>
        </w:rPr>
        <w:t>.</w:t>
      </w:r>
    </w:p>
    <w:p w14:paraId="47AC1238" w14:textId="624B31A2" w:rsidR="00E946DF" w:rsidRDefault="0030735B" w:rsidP="00DC6AC9">
      <w:pPr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/>
          <w:noProof/>
          <w:rtl/>
          <w:lang w:val="ar-SA"/>
        </w:rPr>
        <w:drawing>
          <wp:anchor distT="0" distB="0" distL="114300" distR="114300" simplePos="0" relativeHeight="251660288" behindDoc="0" locked="0" layoutInCell="1" allowOverlap="1" wp14:anchorId="5C929E18" wp14:editId="4178768A">
            <wp:simplePos x="0" y="0"/>
            <wp:positionH relativeFrom="column">
              <wp:posOffset>720552</wp:posOffset>
            </wp:positionH>
            <wp:positionV relativeFrom="paragraph">
              <wp:posOffset>360218</wp:posOffset>
            </wp:positionV>
            <wp:extent cx="4005580" cy="1857375"/>
            <wp:effectExtent l="63500" t="63500" r="121920" b="123825"/>
            <wp:wrapTopAndBottom/>
            <wp:docPr id="1021600266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600266" name="صورة 10216002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5580" cy="18573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2CE13C" w14:textId="77777777" w:rsidR="00A93EB7" w:rsidRDefault="00A93EB7" w:rsidP="00A93EB7">
      <w:pPr>
        <w:bidi w:val="0"/>
        <w:jc w:val="center"/>
        <w:rPr>
          <w:rFonts w:asciiTheme="majorBidi" w:hAnsiTheme="majorBidi" w:cstheme="majorBidi"/>
          <w:sz w:val="28"/>
          <w:szCs w:val="28"/>
          <w:rtl/>
        </w:rPr>
      </w:pPr>
    </w:p>
    <w:p w14:paraId="2EDA2F26" w14:textId="63B7BC7F" w:rsidR="00A93EB7" w:rsidRDefault="00A93EB7" w:rsidP="00A93EB7">
      <w:pPr>
        <w:bidi w:val="0"/>
        <w:jc w:val="center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جدول</w:t>
      </w:r>
      <w:r w:rsidR="008B21C7">
        <w:rPr>
          <w:rFonts w:asciiTheme="majorBidi" w:hAnsiTheme="majorBidi" w:cstheme="majorBidi" w:hint="cs"/>
          <w:sz w:val="28"/>
          <w:szCs w:val="28"/>
          <w:rtl/>
        </w:rPr>
        <w:t xml:space="preserve"> رقم</w:t>
      </w:r>
      <w:r w:rsidR="008F5030">
        <w:rPr>
          <w:rFonts w:asciiTheme="majorBidi" w:hAnsiTheme="majorBidi" w:cstheme="majorBidi" w:hint="cs"/>
          <w:sz w:val="28"/>
          <w:szCs w:val="28"/>
          <w:rtl/>
        </w:rPr>
        <w:t xml:space="preserve"> (3)</w:t>
      </w:r>
      <w:r w:rsidR="00F61A2C">
        <w:rPr>
          <w:rFonts w:asciiTheme="majorBidi" w:hAnsiTheme="majorBidi" w:cstheme="majorBidi" w:hint="cs"/>
          <w:sz w:val="28"/>
          <w:szCs w:val="28"/>
          <w:rtl/>
        </w:rPr>
        <w:t xml:space="preserve">: </w:t>
      </w:r>
      <w:r w:rsidR="00350883">
        <w:rPr>
          <w:rFonts w:asciiTheme="majorBidi" w:hAnsiTheme="majorBidi" w:cstheme="majorBidi" w:hint="cs"/>
          <w:sz w:val="28"/>
          <w:szCs w:val="28"/>
          <w:rtl/>
        </w:rPr>
        <w:t>ي</w:t>
      </w:r>
      <w:r w:rsidR="006238F8">
        <w:rPr>
          <w:rFonts w:asciiTheme="majorBidi" w:hAnsiTheme="majorBidi" w:cstheme="majorBidi" w:hint="cs"/>
          <w:sz w:val="28"/>
          <w:szCs w:val="28"/>
          <w:rtl/>
        </w:rPr>
        <w:t>وضح توزيع المبحوثين</w:t>
      </w:r>
      <w:r w:rsidR="009A74B1">
        <w:rPr>
          <w:rFonts w:asciiTheme="majorBidi" w:hAnsiTheme="majorBidi" w:cstheme="majorBidi" w:hint="cs"/>
          <w:sz w:val="28"/>
          <w:szCs w:val="28"/>
          <w:rtl/>
        </w:rPr>
        <w:t xml:space="preserve"> حسب المستوى </w:t>
      </w:r>
      <w:r w:rsidR="003F3584">
        <w:rPr>
          <w:rFonts w:asciiTheme="majorBidi" w:hAnsiTheme="majorBidi" w:cstheme="majorBidi" w:hint="cs"/>
          <w:sz w:val="28"/>
          <w:szCs w:val="28"/>
          <w:rtl/>
        </w:rPr>
        <w:t>الدراسي</w:t>
      </w:r>
    </w:p>
    <w:tbl>
      <w:tblPr>
        <w:tblStyle w:val="aa"/>
        <w:bidiVisual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546B36" w14:paraId="612EDC47" w14:textId="77777777" w:rsidTr="00546B36">
        <w:tc>
          <w:tcPr>
            <w:tcW w:w="2765" w:type="dxa"/>
          </w:tcPr>
          <w:p w14:paraId="67F8AABC" w14:textId="162A8892" w:rsidR="00546B36" w:rsidRDefault="00EA182A" w:rsidP="00104BFB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المستوى الدراسي</w:t>
            </w:r>
          </w:p>
        </w:tc>
        <w:tc>
          <w:tcPr>
            <w:tcW w:w="2765" w:type="dxa"/>
          </w:tcPr>
          <w:p w14:paraId="49BACE5B" w14:textId="491A19A4" w:rsidR="00546B36" w:rsidRDefault="00EA182A" w:rsidP="00104BFB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التكرارات</w:t>
            </w:r>
            <w:r w:rsidR="000A5CBF">
              <w:rPr>
                <w:rFonts w:asciiTheme="majorBidi" w:hAnsiTheme="majorBidi" w:cstheme="majorBidi" w:hint="cs"/>
                <w:rtl/>
              </w:rPr>
              <w:t xml:space="preserve"> </w:t>
            </w:r>
          </w:p>
        </w:tc>
        <w:tc>
          <w:tcPr>
            <w:tcW w:w="2766" w:type="dxa"/>
          </w:tcPr>
          <w:p w14:paraId="1E8B4DA8" w14:textId="0DD09CAD" w:rsidR="00546B36" w:rsidRDefault="000A5CBF" w:rsidP="00104BFB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النسبة</w:t>
            </w:r>
          </w:p>
        </w:tc>
      </w:tr>
      <w:tr w:rsidR="00546B36" w14:paraId="6796508E" w14:textId="77777777" w:rsidTr="00546B36">
        <w:tc>
          <w:tcPr>
            <w:tcW w:w="2765" w:type="dxa"/>
          </w:tcPr>
          <w:p w14:paraId="5DC57D1D" w14:textId="0954AFE1" w:rsidR="00546B36" w:rsidRDefault="00CC3C2C" w:rsidP="00104BFB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السنة الأولى</w:t>
            </w:r>
          </w:p>
        </w:tc>
        <w:tc>
          <w:tcPr>
            <w:tcW w:w="2765" w:type="dxa"/>
          </w:tcPr>
          <w:p w14:paraId="7C5D9BE5" w14:textId="77777777" w:rsidR="00546B36" w:rsidRDefault="00546B36" w:rsidP="00104BFB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766" w:type="dxa"/>
          </w:tcPr>
          <w:p w14:paraId="2E32A2A5" w14:textId="77777777" w:rsidR="00546B36" w:rsidRDefault="00546B36" w:rsidP="00104BFB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546B36" w14:paraId="7C474D11" w14:textId="77777777" w:rsidTr="00546B36">
        <w:tc>
          <w:tcPr>
            <w:tcW w:w="2765" w:type="dxa"/>
          </w:tcPr>
          <w:p w14:paraId="0C9D55C5" w14:textId="36F2A025" w:rsidR="00546B36" w:rsidRDefault="00CC3C2C" w:rsidP="00104BFB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السنة الثانية</w:t>
            </w:r>
          </w:p>
        </w:tc>
        <w:tc>
          <w:tcPr>
            <w:tcW w:w="2765" w:type="dxa"/>
          </w:tcPr>
          <w:p w14:paraId="0AF0158D" w14:textId="77777777" w:rsidR="00546B36" w:rsidRDefault="00546B36" w:rsidP="00104BFB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766" w:type="dxa"/>
          </w:tcPr>
          <w:p w14:paraId="3777716E" w14:textId="77777777" w:rsidR="00546B36" w:rsidRDefault="00546B36" w:rsidP="00104BFB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546B36" w14:paraId="45487A0D" w14:textId="77777777" w:rsidTr="00546B36">
        <w:tc>
          <w:tcPr>
            <w:tcW w:w="2765" w:type="dxa"/>
          </w:tcPr>
          <w:p w14:paraId="566489A6" w14:textId="79EA0E20" w:rsidR="00546B36" w:rsidRDefault="009E7DC7" w:rsidP="00104BFB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السنة الثالثة</w:t>
            </w:r>
          </w:p>
        </w:tc>
        <w:tc>
          <w:tcPr>
            <w:tcW w:w="2765" w:type="dxa"/>
          </w:tcPr>
          <w:p w14:paraId="6A018489" w14:textId="77777777" w:rsidR="00546B36" w:rsidRDefault="00546B36" w:rsidP="00104BFB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766" w:type="dxa"/>
          </w:tcPr>
          <w:p w14:paraId="574676CD" w14:textId="77777777" w:rsidR="00546B36" w:rsidRDefault="00546B36" w:rsidP="00104BFB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546B36" w14:paraId="65558DFA" w14:textId="77777777" w:rsidTr="00546B36">
        <w:tc>
          <w:tcPr>
            <w:tcW w:w="2765" w:type="dxa"/>
          </w:tcPr>
          <w:p w14:paraId="087F2DED" w14:textId="26BB00C0" w:rsidR="00546B36" w:rsidRDefault="00CC3C2C" w:rsidP="00104BFB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السنة الرابعة</w:t>
            </w:r>
            <w:r w:rsidR="009E7DC7">
              <w:rPr>
                <w:rFonts w:asciiTheme="majorBidi" w:hAnsiTheme="majorBidi" w:cstheme="majorBidi" w:hint="cs"/>
                <w:rtl/>
              </w:rPr>
              <w:t xml:space="preserve"> / خريج</w:t>
            </w:r>
          </w:p>
        </w:tc>
        <w:tc>
          <w:tcPr>
            <w:tcW w:w="2765" w:type="dxa"/>
          </w:tcPr>
          <w:p w14:paraId="1211917A" w14:textId="77777777" w:rsidR="00546B36" w:rsidRDefault="00546B36" w:rsidP="00104BFB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766" w:type="dxa"/>
          </w:tcPr>
          <w:p w14:paraId="4706A786" w14:textId="77777777" w:rsidR="00546B36" w:rsidRDefault="00546B36" w:rsidP="00104BFB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546B36" w14:paraId="3A599875" w14:textId="77777777" w:rsidTr="00546B36">
        <w:tc>
          <w:tcPr>
            <w:tcW w:w="2765" w:type="dxa"/>
          </w:tcPr>
          <w:p w14:paraId="1E34A8E8" w14:textId="7F5F4C22" w:rsidR="00546B36" w:rsidRDefault="009E7DC7" w:rsidP="00104BFB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المجموع</w:t>
            </w:r>
          </w:p>
        </w:tc>
        <w:tc>
          <w:tcPr>
            <w:tcW w:w="2765" w:type="dxa"/>
          </w:tcPr>
          <w:p w14:paraId="65409423" w14:textId="77777777" w:rsidR="00546B36" w:rsidRDefault="00546B36" w:rsidP="00104BFB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766" w:type="dxa"/>
          </w:tcPr>
          <w:p w14:paraId="797FE3F8" w14:textId="77777777" w:rsidR="00546B36" w:rsidRDefault="00546B36" w:rsidP="00104BFB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</w:tbl>
    <w:p w14:paraId="72F17851" w14:textId="77777777" w:rsidR="00C40A11" w:rsidRDefault="00C40A11" w:rsidP="00104BFB">
      <w:pPr>
        <w:jc w:val="center"/>
        <w:rPr>
          <w:rFonts w:asciiTheme="majorBidi" w:hAnsiTheme="majorBidi" w:cstheme="majorBidi"/>
          <w:rtl/>
        </w:rPr>
      </w:pPr>
    </w:p>
    <w:p w14:paraId="7616C3F5" w14:textId="3603765E" w:rsidR="000A5CBF" w:rsidRDefault="00EC496C" w:rsidP="00EC496C">
      <w:pPr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</w:rPr>
        <w:t xml:space="preserve">نلاحظ من خلال الجدول </w:t>
      </w:r>
      <w:r w:rsidR="00480648">
        <w:rPr>
          <w:rFonts w:asciiTheme="majorBidi" w:hAnsiTheme="majorBidi" w:cstheme="majorBidi" w:hint="cs"/>
          <w:rtl/>
        </w:rPr>
        <w:t xml:space="preserve">رقم (3) </w:t>
      </w:r>
      <w:r w:rsidR="00172814">
        <w:rPr>
          <w:rFonts w:asciiTheme="majorBidi" w:hAnsiTheme="majorBidi" w:cstheme="majorBidi" w:hint="cs"/>
          <w:rtl/>
        </w:rPr>
        <w:t>أن الطلاب ال</w:t>
      </w:r>
      <w:r w:rsidR="00AF19E4">
        <w:rPr>
          <w:rFonts w:asciiTheme="majorBidi" w:hAnsiTheme="majorBidi" w:cstheme="majorBidi" w:hint="cs"/>
          <w:rtl/>
        </w:rPr>
        <w:t xml:space="preserve">ذي يمثلون </w:t>
      </w:r>
      <w:r w:rsidR="00BE5F10">
        <w:rPr>
          <w:rFonts w:asciiTheme="majorBidi" w:hAnsiTheme="majorBidi" w:cstheme="majorBidi" w:hint="cs"/>
          <w:rtl/>
        </w:rPr>
        <w:t>النسبة الأعلى من المبحوثين هم</w:t>
      </w:r>
      <w:r w:rsidR="002C0EAC">
        <w:rPr>
          <w:rFonts w:asciiTheme="majorBidi" w:hAnsiTheme="majorBidi" w:cstheme="majorBidi" w:hint="cs"/>
          <w:rtl/>
        </w:rPr>
        <w:t xml:space="preserve"> </w:t>
      </w:r>
      <w:r w:rsidR="00413731">
        <w:rPr>
          <w:rFonts w:asciiTheme="majorBidi" w:hAnsiTheme="majorBidi" w:cstheme="majorBidi" w:hint="cs"/>
          <w:rtl/>
        </w:rPr>
        <w:t>طلبة السنة الرابعة بنسبة</w:t>
      </w:r>
      <w:r w:rsidR="00D33E9C">
        <w:rPr>
          <w:rFonts w:asciiTheme="majorBidi" w:hAnsiTheme="majorBidi" w:cstheme="majorBidi" w:hint="cs"/>
          <w:rtl/>
        </w:rPr>
        <w:t xml:space="preserve">٪ </w:t>
      </w:r>
      <w:r w:rsidR="00D20CA4">
        <w:rPr>
          <w:rFonts w:asciiTheme="majorBidi" w:hAnsiTheme="majorBidi" w:cstheme="majorBidi" w:hint="cs"/>
          <w:rtl/>
        </w:rPr>
        <w:t xml:space="preserve">، وتليها طلبة </w:t>
      </w:r>
      <w:r w:rsidR="00640CA5">
        <w:rPr>
          <w:rFonts w:asciiTheme="majorBidi" w:hAnsiTheme="majorBidi" w:cstheme="majorBidi" w:hint="cs"/>
          <w:rtl/>
        </w:rPr>
        <w:t xml:space="preserve">السنة </w:t>
      </w:r>
      <w:r w:rsidR="00690598">
        <w:rPr>
          <w:rFonts w:asciiTheme="majorBidi" w:hAnsiTheme="majorBidi" w:cstheme="majorBidi" w:hint="cs"/>
          <w:rtl/>
        </w:rPr>
        <w:t>بنسبة</w:t>
      </w:r>
      <w:r w:rsidR="006720F0">
        <w:rPr>
          <w:rFonts w:asciiTheme="majorBidi" w:hAnsiTheme="majorBidi" w:cstheme="majorBidi" w:hint="cs"/>
          <w:rtl/>
        </w:rPr>
        <w:t xml:space="preserve">٪، </w:t>
      </w:r>
      <w:r w:rsidR="00971F58">
        <w:rPr>
          <w:rFonts w:asciiTheme="majorBidi" w:hAnsiTheme="majorBidi" w:cstheme="majorBidi" w:hint="eastAsia"/>
          <w:rtl/>
        </w:rPr>
        <w:t>ومن</w:t>
      </w:r>
      <w:r w:rsidR="006720F0">
        <w:rPr>
          <w:rFonts w:asciiTheme="majorBidi" w:hAnsiTheme="majorBidi" w:cstheme="majorBidi" w:hint="cs"/>
          <w:rtl/>
        </w:rPr>
        <w:t xml:space="preserve"> ثم طلبة </w:t>
      </w:r>
      <w:r w:rsidR="00971F58">
        <w:rPr>
          <w:rFonts w:asciiTheme="majorBidi" w:hAnsiTheme="majorBidi" w:cstheme="majorBidi" w:hint="eastAsia"/>
          <w:rtl/>
        </w:rPr>
        <w:t>السنة،</w:t>
      </w:r>
      <w:r w:rsidR="0045648A">
        <w:rPr>
          <w:rFonts w:asciiTheme="majorBidi" w:hAnsiTheme="majorBidi" w:cstheme="majorBidi" w:hint="cs"/>
          <w:rtl/>
        </w:rPr>
        <w:t xml:space="preserve"> و</w:t>
      </w:r>
      <w:r w:rsidR="003A29B4">
        <w:rPr>
          <w:rFonts w:asciiTheme="majorBidi" w:hAnsiTheme="majorBidi" w:cstheme="majorBidi" w:hint="cs"/>
          <w:rtl/>
        </w:rPr>
        <w:t>آخيرًا طلبة بنسبة.</w:t>
      </w:r>
    </w:p>
    <w:p w14:paraId="348A5523" w14:textId="2299E743" w:rsidR="0053629D" w:rsidRDefault="008953F0" w:rsidP="00EC496C">
      <w:pPr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/>
          <w:noProof/>
          <w:rtl/>
          <w:lang w:val="ar-SA"/>
        </w:rPr>
        <w:drawing>
          <wp:anchor distT="0" distB="0" distL="114300" distR="114300" simplePos="0" relativeHeight="251662336" behindDoc="0" locked="0" layoutInCell="1" allowOverlap="1" wp14:anchorId="71CFF129" wp14:editId="757B0B61">
            <wp:simplePos x="0" y="0"/>
            <wp:positionH relativeFrom="column">
              <wp:posOffset>915266</wp:posOffset>
            </wp:positionH>
            <wp:positionV relativeFrom="paragraph">
              <wp:posOffset>1030605</wp:posOffset>
            </wp:positionV>
            <wp:extent cx="4046220" cy="1882775"/>
            <wp:effectExtent l="63500" t="63500" r="132080" b="123825"/>
            <wp:wrapTopAndBottom/>
            <wp:docPr id="1855567481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5567481" name="صورة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6220" cy="18827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16F0">
        <w:rPr>
          <w:rFonts w:asciiTheme="majorBidi" w:hAnsiTheme="majorBidi" w:cstheme="majorBidi" w:hint="cs"/>
          <w:rtl/>
        </w:rPr>
        <w:t>ومن خلال نتا</w:t>
      </w:r>
      <w:r w:rsidR="00C0096A">
        <w:rPr>
          <w:rFonts w:asciiTheme="majorBidi" w:hAnsiTheme="majorBidi" w:cstheme="majorBidi" w:hint="cs"/>
          <w:rtl/>
        </w:rPr>
        <w:t xml:space="preserve">ئج الجدول </w:t>
      </w:r>
      <w:r w:rsidR="00C06C76">
        <w:rPr>
          <w:rFonts w:asciiTheme="majorBidi" w:hAnsiTheme="majorBidi" w:cstheme="majorBidi" w:hint="cs"/>
          <w:rtl/>
        </w:rPr>
        <w:t xml:space="preserve">الموضح نرى </w:t>
      </w:r>
      <w:r w:rsidR="005E5913">
        <w:rPr>
          <w:rFonts w:asciiTheme="majorBidi" w:hAnsiTheme="majorBidi" w:cstheme="majorBidi" w:hint="cs"/>
          <w:rtl/>
        </w:rPr>
        <w:t xml:space="preserve">أن طلاب السنة </w:t>
      </w:r>
      <w:r w:rsidR="00700D4B">
        <w:rPr>
          <w:rFonts w:asciiTheme="majorBidi" w:hAnsiTheme="majorBidi" w:cstheme="majorBidi" w:hint="cs"/>
          <w:rtl/>
        </w:rPr>
        <w:t>الرابعة هم الأكثر نسبة</w:t>
      </w:r>
      <w:r w:rsidR="00F71325">
        <w:rPr>
          <w:rFonts w:asciiTheme="majorBidi" w:hAnsiTheme="majorBidi" w:cstheme="majorBidi" w:hint="cs"/>
          <w:rtl/>
        </w:rPr>
        <w:t xml:space="preserve">، </w:t>
      </w:r>
      <w:r w:rsidR="00E73932">
        <w:rPr>
          <w:rFonts w:asciiTheme="majorBidi" w:hAnsiTheme="majorBidi" w:cstheme="majorBidi" w:hint="cs"/>
          <w:rtl/>
        </w:rPr>
        <w:t>نظرًا ل</w:t>
      </w:r>
      <w:r w:rsidR="00596A19">
        <w:rPr>
          <w:rFonts w:asciiTheme="majorBidi" w:hAnsiTheme="majorBidi" w:cstheme="majorBidi" w:hint="cs"/>
          <w:rtl/>
        </w:rPr>
        <w:t xml:space="preserve">اهتمامهم </w:t>
      </w:r>
      <w:r w:rsidR="00CE765A">
        <w:rPr>
          <w:rFonts w:asciiTheme="majorBidi" w:hAnsiTheme="majorBidi" w:cstheme="majorBidi" w:hint="cs"/>
          <w:rtl/>
        </w:rPr>
        <w:t xml:space="preserve">بالمشاركة </w:t>
      </w:r>
      <w:r w:rsidR="008D09C9">
        <w:rPr>
          <w:rFonts w:asciiTheme="majorBidi" w:hAnsiTheme="majorBidi" w:cstheme="majorBidi" w:hint="cs"/>
          <w:rtl/>
        </w:rPr>
        <w:t xml:space="preserve">في البحوث </w:t>
      </w:r>
      <w:r w:rsidR="00E94FF3">
        <w:rPr>
          <w:rFonts w:asciiTheme="majorBidi" w:hAnsiTheme="majorBidi" w:cstheme="majorBidi" w:hint="cs"/>
          <w:rtl/>
        </w:rPr>
        <w:t xml:space="preserve">العلمية </w:t>
      </w:r>
      <w:r w:rsidR="00955B8B">
        <w:rPr>
          <w:rFonts w:asciiTheme="majorBidi" w:hAnsiTheme="majorBidi" w:cstheme="majorBidi" w:hint="cs"/>
          <w:rtl/>
        </w:rPr>
        <w:t>بالتزامن</w:t>
      </w:r>
      <w:r w:rsidR="00BC5602">
        <w:rPr>
          <w:rFonts w:asciiTheme="majorBidi" w:hAnsiTheme="majorBidi" w:cstheme="majorBidi" w:hint="cs"/>
          <w:rtl/>
        </w:rPr>
        <w:t xml:space="preserve"> </w:t>
      </w:r>
      <w:r w:rsidR="00667BB2">
        <w:rPr>
          <w:rFonts w:asciiTheme="majorBidi" w:hAnsiTheme="majorBidi" w:cstheme="majorBidi" w:hint="cs"/>
          <w:rtl/>
        </w:rPr>
        <w:t xml:space="preserve">مع </w:t>
      </w:r>
      <w:r w:rsidR="00EE5C6A">
        <w:rPr>
          <w:rFonts w:asciiTheme="majorBidi" w:hAnsiTheme="majorBidi" w:cstheme="majorBidi" w:hint="cs"/>
          <w:rtl/>
        </w:rPr>
        <w:t xml:space="preserve">اقتراب </w:t>
      </w:r>
      <w:r w:rsidR="00E64705">
        <w:rPr>
          <w:rFonts w:asciiTheme="majorBidi" w:hAnsiTheme="majorBidi" w:cstheme="majorBidi" w:hint="cs"/>
          <w:rtl/>
        </w:rPr>
        <w:t>التخرج</w:t>
      </w:r>
      <w:r w:rsidR="00A96773">
        <w:rPr>
          <w:rFonts w:asciiTheme="majorBidi" w:hAnsiTheme="majorBidi" w:cstheme="majorBidi" w:hint="cs"/>
          <w:rtl/>
        </w:rPr>
        <w:t xml:space="preserve">، </w:t>
      </w:r>
      <w:r w:rsidR="00BD2732">
        <w:rPr>
          <w:rFonts w:asciiTheme="majorBidi" w:hAnsiTheme="majorBidi" w:cstheme="majorBidi" w:hint="cs"/>
          <w:rtl/>
        </w:rPr>
        <w:t>ويليهم طلاب السنة الثالثة</w:t>
      </w:r>
      <w:r w:rsidR="0074622A">
        <w:rPr>
          <w:rFonts w:asciiTheme="majorBidi" w:hAnsiTheme="majorBidi" w:cstheme="majorBidi" w:hint="cs"/>
          <w:rtl/>
        </w:rPr>
        <w:t xml:space="preserve"> </w:t>
      </w:r>
      <w:r w:rsidR="00BF6448">
        <w:rPr>
          <w:rFonts w:asciiTheme="majorBidi" w:hAnsiTheme="majorBidi" w:cstheme="majorBidi" w:hint="cs"/>
          <w:rtl/>
        </w:rPr>
        <w:t>ويرجع ذلك</w:t>
      </w:r>
      <w:r w:rsidR="00BD2732">
        <w:rPr>
          <w:rFonts w:asciiTheme="majorBidi" w:hAnsiTheme="majorBidi" w:cstheme="majorBidi" w:hint="cs"/>
          <w:rtl/>
        </w:rPr>
        <w:t xml:space="preserve"> </w:t>
      </w:r>
      <w:r w:rsidR="009C314F">
        <w:rPr>
          <w:rFonts w:asciiTheme="majorBidi" w:hAnsiTheme="majorBidi" w:cstheme="majorBidi" w:hint="cs"/>
          <w:rtl/>
        </w:rPr>
        <w:t xml:space="preserve">ربما </w:t>
      </w:r>
      <w:r w:rsidR="00F06F56">
        <w:rPr>
          <w:rFonts w:asciiTheme="majorBidi" w:hAnsiTheme="majorBidi" w:cstheme="majorBidi" w:hint="cs"/>
          <w:rtl/>
        </w:rPr>
        <w:t>لل</w:t>
      </w:r>
      <w:r w:rsidR="000B32AB">
        <w:rPr>
          <w:rFonts w:asciiTheme="majorBidi" w:hAnsiTheme="majorBidi" w:cstheme="majorBidi" w:hint="cs"/>
          <w:rtl/>
        </w:rPr>
        <w:t>إط</w:t>
      </w:r>
      <w:r w:rsidR="009A1973">
        <w:rPr>
          <w:rFonts w:asciiTheme="majorBidi" w:hAnsiTheme="majorBidi" w:cstheme="majorBidi" w:hint="cs"/>
          <w:rtl/>
        </w:rPr>
        <w:t xml:space="preserve">لاع وأخذ فكرة عن المرحلة </w:t>
      </w:r>
      <w:r w:rsidR="0077687E">
        <w:rPr>
          <w:rFonts w:asciiTheme="majorBidi" w:hAnsiTheme="majorBidi" w:cstheme="majorBidi" w:hint="cs"/>
          <w:rtl/>
        </w:rPr>
        <w:t xml:space="preserve">القادمة لهم، بعكس طلاب السنة الأولى والثانية </w:t>
      </w:r>
      <w:r w:rsidR="0058662A">
        <w:rPr>
          <w:rFonts w:asciiTheme="majorBidi" w:hAnsiTheme="majorBidi" w:cstheme="majorBidi" w:hint="cs"/>
          <w:rtl/>
        </w:rPr>
        <w:t xml:space="preserve">حيث </w:t>
      </w:r>
      <w:r w:rsidR="002412AF">
        <w:rPr>
          <w:rFonts w:asciiTheme="majorBidi" w:hAnsiTheme="majorBidi" w:cstheme="majorBidi" w:hint="cs"/>
          <w:rtl/>
        </w:rPr>
        <w:t xml:space="preserve">كانوا هم </w:t>
      </w:r>
      <w:r w:rsidR="0053004E">
        <w:rPr>
          <w:rFonts w:asciiTheme="majorBidi" w:hAnsiTheme="majorBidi" w:cstheme="majorBidi" w:hint="cs"/>
          <w:rtl/>
        </w:rPr>
        <w:t>النسبة الأقل</w:t>
      </w:r>
      <w:r w:rsidR="006B0435">
        <w:rPr>
          <w:rFonts w:asciiTheme="majorBidi" w:hAnsiTheme="majorBidi" w:cstheme="majorBidi" w:hint="cs"/>
          <w:rtl/>
        </w:rPr>
        <w:t xml:space="preserve"> ربما يرجع ذلك</w:t>
      </w:r>
      <w:r w:rsidR="004551DD">
        <w:rPr>
          <w:rFonts w:asciiTheme="majorBidi" w:hAnsiTheme="majorBidi" w:cstheme="majorBidi" w:hint="cs"/>
          <w:rtl/>
        </w:rPr>
        <w:t xml:space="preserve"> لإنهم في بداية ال</w:t>
      </w:r>
      <w:r w:rsidR="008F6FFB">
        <w:rPr>
          <w:rFonts w:asciiTheme="majorBidi" w:hAnsiTheme="majorBidi" w:cstheme="majorBidi" w:hint="cs"/>
          <w:rtl/>
        </w:rPr>
        <w:t>تخصص</w:t>
      </w:r>
      <w:r w:rsidR="00F53ED0">
        <w:rPr>
          <w:rFonts w:asciiTheme="majorBidi" w:hAnsiTheme="majorBidi" w:cstheme="majorBidi" w:hint="cs"/>
          <w:rtl/>
        </w:rPr>
        <w:t xml:space="preserve"> وعدم إكمالهم </w:t>
      </w:r>
      <w:r w:rsidR="007B5A53">
        <w:rPr>
          <w:rFonts w:asciiTheme="majorBidi" w:hAnsiTheme="majorBidi" w:cstheme="majorBidi" w:hint="cs"/>
          <w:rtl/>
        </w:rPr>
        <w:t>بعض المقررات</w:t>
      </w:r>
      <w:r w:rsidR="00F53ED0">
        <w:rPr>
          <w:rFonts w:asciiTheme="majorBidi" w:hAnsiTheme="majorBidi" w:cstheme="majorBidi" w:hint="cs"/>
          <w:rtl/>
        </w:rPr>
        <w:t>.</w:t>
      </w:r>
      <w:r w:rsidR="00260CA0" w:rsidRPr="00260CA0">
        <w:rPr>
          <w:rFonts w:asciiTheme="majorBidi" w:hAnsiTheme="majorBidi" w:cstheme="majorBidi"/>
          <w:noProof/>
          <w:rtl/>
          <w:lang w:val="ar-SA"/>
        </w:rPr>
        <w:t xml:space="preserve"> </w:t>
      </w:r>
    </w:p>
    <w:p w14:paraId="6A9D2589" w14:textId="47A1BB43" w:rsidR="0053629D" w:rsidRDefault="0053629D" w:rsidP="00EC496C">
      <w:pPr>
        <w:rPr>
          <w:rFonts w:asciiTheme="majorBidi" w:hAnsiTheme="majorBidi" w:cstheme="majorBidi"/>
          <w:rtl/>
        </w:rPr>
      </w:pPr>
    </w:p>
    <w:p w14:paraId="15557530" w14:textId="2CA4C3BD" w:rsidR="003A29B4" w:rsidRDefault="00831BEB" w:rsidP="00B25DE8">
      <w:pPr>
        <w:jc w:val="center"/>
        <w:rPr>
          <w:rFonts w:asciiTheme="majorBidi" w:hAnsiTheme="majorBidi" w:cstheme="majorBidi"/>
          <w:sz w:val="28"/>
          <w:szCs w:val="28"/>
          <w:u w:val="single"/>
          <w:rtl/>
        </w:rPr>
      </w:pPr>
      <w:r w:rsidRPr="003D36E2">
        <w:rPr>
          <w:rFonts w:asciiTheme="majorBidi" w:hAnsiTheme="majorBidi" w:cstheme="majorBidi" w:hint="cs"/>
          <w:sz w:val="28"/>
          <w:szCs w:val="28"/>
          <w:u w:val="single"/>
          <w:rtl/>
        </w:rPr>
        <w:lastRenderedPageBreak/>
        <w:t>المحور الثاني:</w:t>
      </w:r>
      <w:r w:rsidR="00A93DF7">
        <w:rPr>
          <w:rFonts w:asciiTheme="majorBidi" w:hAnsiTheme="majorBidi" w:cstheme="majorBidi" w:hint="cs"/>
          <w:sz w:val="28"/>
          <w:szCs w:val="28"/>
          <w:u w:val="single"/>
          <w:rtl/>
        </w:rPr>
        <w:t xml:space="preserve"> </w:t>
      </w:r>
      <w:r w:rsidR="002077C8">
        <w:rPr>
          <w:rFonts w:asciiTheme="majorBidi" w:hAnsiTheme="majorBidi" w:cstheme="majorBidi" w:hint="cs"/>
          <w:sz w:val="28"/>
          <w:szCs w:val="28"/>
          <w:u w:val="single"/>
          <w:rtl/>
        </w:rPr>
        <w:t>البيانات الخاصة بالدراسة</w:t>
      </w:r>
    </w:p>
    <w:p w14:paraId="6CFBD278" w14:textId="378D1C5A" w:rsidR="006A1B2E" w:rsidRDefault="001F1ED1" w:rsidP="00FF11F2">
      <w:pPr>
        <w:jc w:val="center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جدول رقم </w:t>
      </w:r>
      <w:r w:rsidR="006A1B2E">
        <w:rPr>
          <w:rFonts w:asciiTheme="majorBidi" w:hAnsiTheme="majorBidi" w:cstheme="majorBidi" w:hint="cs"/>
          <w:sz w:val="28"/>
          <w:szCs w:val="28"/>
          <w:rtl/>
        </w:rPr>
        <w:t>(4)</w:t>
      </w:r>
      <w:r w:rsidR="0096383C">
        <w:rPr>
          <w:rFonts w:asciiTheme="majorBidi" w:hAnsiTheme="majorBidi" w:cstheme="majorBidi" w:hint="cs"/>
          <w:sz w:val="28"/>
          <w:szCs w:val="28"/>
          <w:rtl/>
        </w:rPr>
        <w:t>:</w:t>
      </w:r>
      <w:r w:rsidR="00674C1E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795318">
        <w:rPr>
          <w:rFonts w:asciiTheme="majorBidi" w:hAnsiTheme="majorBidi" w:cstheme="majorBidi" w:hint="cs"/>
          <w:sz w:val="28"/>
          <w:szCs w:val="28"/>
          <w:rtl/>
        </w:rPr>
        <w:t xml:space="preserve">يوضح معدل </w:t>
      </w:r>
      <w:r w:rsidR="00CD780F">
        <w:rPr>
          <w:rFonts w:asciiTheme="majorBidi" w:hAnsiTheme="majorBidi" w:cstheme="majorBidi" w:hint="cs"/>
          <w:sz w:val="28"/>
          <w:szCs w:val="28"/>
          <w:rtl/>
        </w:rPr>
        <w:t>الاستخدام اليومي لتطبيقات الذكاء الاصطناعي</w:t>
      </w:r>
      <w:r w:rsidR="00962983">
        <w:rPr>
          <w:rFonts w:asciiTheme="majorBidi" w:hAnsiTheme="majorBidi" w:cstheme="majorBidi" w:hint="cs"/>
          <w:sz w:val="28"/>
          <w:szCs w:val="28"/>
          <w:rtl/>
        </w:rPr>
        <w:t xml:space="preserve"> التوليدي</w:t>
      </w:r>
      <w:r w:rsidR="00CD780F">
        <w:rPr>
          <w:rFonts w:asciiTheme="majorBidi" w:hAnsiTheme="majorBidi" w:cstheme="majorBidi" w:hint="cs"/>
          <w:sz w:val="28"/>
          <w:szCs w:val="28"/>
          <w:rtl/>
        </w:rPr>
        <w:t xml:space="preserve"> للمبحوثين</w:t>
      </w:r>
    </w:p>
    <w:tbl>
      <w:tblPr>
        <w:tblStyle w:val="aa"/>
        <w:bidiVisual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9B5F9D" w14:paraId="543BA3C8" w14:textId="77777777" w:rsidTr="009B5F9D">
        <w:tc>
          <w:tcPr>
            <w:tcW w:w="2765" w:type="dxa"/>
          </w:tcPr>
          <w:p w14:paraId="63C39992" w14:textId="50C7FF86" w:rsidR="009B5F9D" w:rsidRDefault="009C7D3D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الإجابات</w:t>
            </w:r>
          </w:p>
        </w:tc>
        <w:tc>
          <w:tcPr>
            <w:tcW w:w="2765" w:type="dxa"/>
          </w:tcPr>
          <w:p w14:paraId="61E76861" w14:textId="4DB57E02" w:rsidR="009B5F9D" w:rsidRDefault="00FA30E1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التكرارات</w:t>
            </w:r>
          </w:p>
        </w:tc>
        <w:tc>
          <w:tcPr>
            <w:tcW w:w="2766" w:type="dxa"/>
          </w:tcPr>
          <w:p w14:paraId="059C3220" w14:textId="7F656C98" w:rsidR="009B5F9D" w:rsidRDefault="00FA30E1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النسبة</w:t>
            </w:r>
          </w:p>
        </w:tc>
      </w:tr>
      <w:tr w:rsidR="009B5F9D" w14:paraId="2FB717BA" w14:textId="77777777" w:rsidTr="009B5F9D">
        <w:tc>
          <w:tcPr>
            <w:tcW w:w="2765" w:type="dxa"/>
          </w:tcPr>
          <w:p w14:paraId="0F07054D" w14:textId="29819EF5" w:rsidR="009B5F9D" w:rsidRDefault="00647732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أقل من ساعة</w:t>
            </w:r>
          </w:p>
        </w:tc>
        <w:tc>
          <w:tcPr>
            <w:tcW w:w="2765" w:type="dxa"/>
          </w:tcPr>
          <w:p w14:paraId="1B63260E" w14:textId="77777777" w:rsidR="009B5F9D" w:rsidRDefault="009B5F9D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766" w:type="dxa"/>
          </w:tcPr>
          <w:p w14:paraId="45B79AB6" w14:textId="77777777" w:rsidR="009B5F9D" w:rsidRDefault="009B5F9D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9B5F9D" w14:paraId="6C845221" w14:textId="77777777" w:rsidTr="009B5F9D">
        <w:tc>
          <w:tcPr>
            <w:tcW w:w="2765" w:type="dxa"/>
          </w:tcPr>
          <w:p w14:paraId="1E160BB8" w14:textId="0F1250EA" w:rsidR="009B5F9D" w:rsidRDefault="00570890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من ساعة إلى 3 ساعات</w:t>
            </w:r>
          </w:p>
        </w:tc>
        <w:tc>
          <w:tcPr>
            <w:tcW w:w="2765" w:type="dxa"/>
          </w:tcPr>
          <w:p w14:paraId="4ECC60D1" w14:textId="77777777" w:rsidR="009B5F9D" w:rsidRDefault="009B5F9D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766" w:type="dxa"/>
          </w:tcPr>
          <w:p w14:paraId="11AB1D00" w14:textId="77777777" w:rsidR="009B5F9D" w:rsidRDefault="009B5F9D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9B5F9D" w14:paraId="12B84FD5" w14:textId="77777777" w:rsidTr="009B5F9D">
        <w:tc>
          <w:tcPr>
            <w:tcW w:w="2765" w:type="dxa"/>
          </w:tcPr>
          <w:p w14:paraId="2B4FA09E" w14:textId="1735BF9C" w:rsidR="009B5F9D" w:rsidRDefault="007A7AD1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 xml:space="preserve">من 3 ساعات إلى </w:t>
            </w:r>
            <w:r w:rsidR="00EE66DA">
              <w:rPr>
                <w:rFonts w:asciiTheme="majorBidi" w:hAnsiTheme="majorBidi" w:cstheme="majorBidi" w:hint="cs"/>
                <w:rtl/>
              </w:rPr>
              <w:t>5 ساعات</w:t>
            </w:r>
          </w:p>
        </w:tc>
        <w:tc>
          <w:tcPr>
            <w:tcW w:w="2765" w:type="dxa"/>
          </w:tcPr>
          <w:p w14:paraId="28D1A524" w14:textId="77777777" w:rsidR="009B5F9D" w:rsidRDefault="009B5F9D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766" w:type="dxa"/>
          </w:tcPr>
          <w:p w14:paraId="0DB92475" w14:textId="77777777" w:rsidR="009B5F9D" w:rsidRDefault="009B5F9D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9B5F9D" w14:paraId="0899E8E2" w14:textId="77777777" w:rsidTr="009B5F9D">
        <w:tc>
          <w:tcPr>
            <w:tcW w:w="2765" w:type="dxa"/>
          </w:tcPr>
          <w:p w14:paraId="43DB621D" w14:textId="4E8508CA" w:rsidR="009B5F9D" w:rsidRDefault="00B61FB6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5</w:t>
            </w:r>
            <w:r w:rsidR="00B543BB">
              <w:rPr>
                <w:rFonts w:asciiTheme="majorBidi" w:hAnsiTheme="majorBidi" w:cstheme="majorBidi" w:hint="cs"/>
                <w:rtl/>
              </w:rPr>
              <w:t xml:space="preserve"> ساعات فأكثر</w:t>
            </w:r>
          </w:p>
        </w:tc>
        <w:tc>
          <w:tcPr>
            <w:tcW w:w="2765" w:type="dxa"/>
          </w:tcPr>
          <w:p w14:paraId="524FD42A" w14:textId="77777777" w:rsidR="009B5F9D" w:rsidRDefault="009B5F9D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766" w:type="dxa"/>
          </w:tcPr>
          <w:p w14:paraId="5B8B4318" w14:textId="77777777" w:rsidR="009B5F9D" w:rsidRDefault="009B5F9D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9B5F9D" w14:paraId="39FA0DAF" w14:textId="77777777" w:rsidTr="009B5F9D">
        <w:tc>
          <w:tcPr>
            <w:tcW w:w="2765" w:type="dxa"/>
          </w:tcPr>
          <w:p w14:paraId="1387CE91" w14:textId="61D18E54" w:rsidR="009B5F9D" w:rsidRDefault="00B32B9B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المجموع</w:t>
            </w:r>
          </w:p>
        </w:tc>
        <w:tc>
          <w:tcPr>
            <w:tcW w:w="2765" w:type="dxa"/>
          </w:tcPr>
          <w:p w14:paraId="5C0C4772" w14:textId="77777777" w:rsidR="009B5F9D" w:rsidRDefault="009B5F9D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766" w:type="dxa"/>
          </w:tcPr>
          <w:p w14:paraId="5E1DD826" w14:textId="77777777" w:rsidR="009B5F9D" w:rsidRDefault="009B5F9D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</w:tbl>
    <w:p w14:paraId="29B837DC" w14:textId="77777777" w:rsidR="005225A9" w:rsidRDefault="005225A9" w:rsidP="008442B4">
      <w:pPr>
        <w:rPr>
          <w:rFonts w:asciiTheme="majorBidi" w:hAnsiTheme="majorBidi" w:cstheme="majorBidi"/>
          <w:rtl/>
        </w:rPr>
      </w:pPr>
    </w:p>
    <w:p w14:paraId="3090BD80" w14:textId="77BEC382" w:rsidR="002F53B0" w:rsidRDefault="005225A9" w:rsidP="0023512C">
      <w:pPr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</w:rPr>
        <w:t xml:space="preserve">نلاحظ </w:t>
      </w:r>
      <w:r w:rsidR="00F01D0F">
        <w:rPr>
          <w:rFonts w:asciiTheme="majorBidi" w:hAnsiTheme="majorBidi" w:cstheme="majorBidi" w:hint="cs"/>
          <w:rtl/>
        </w:rPr>
        <w:t>من خلال</w:t>
      </w:r>
      <w:r>
        <w:rPr>
          <w:rFonts w:asciiTheme="majorBidi" w:hAnsiTheme="majorBidi" w:cstheme="majorBidi" w:hint="cs"/>
          <w:rtl/>
        </w:rPr>
        <w:t xml:space="preserve"> </w:t>
      </w:r>
      <w:r w:rsidR="00620FB5">
        <w:rPr>
          <w:rFonts w:asciiTheme="majorBidi" w:hAnsiTheme="majorBidi" w:cstheme="majorBidi" w:hint="cs"/>
          <w:rtl/>
        </w:rPr>
        <w:t xml:space="preserve">نتائج الجدول (4) </w:t>
      </w:r>
      <w:r w:rsidR="00DE240F">
        <w:rPr>
          <w:rFonts w:asciiTheme="majorBidi" w:hAnsiTheme="majorBidi" w:cstheme="majorBidi" w:hint="cs"/>
          <w:rtl/>
        </w:rPr>
        <w:t xml:space="preserve">أن </w:t>
      </w:r>
      <w:r w:rsidR="00893E08">
        <w:rPr>
          <w:rFonts w:asciiTheme="majorBidi" w:hAnsiTheme="majorBidi" w:cstheme="majorBidi" w:hint="cs"/>
          <w:rtl/>
        </w:rPr>
        <w:t>معدل الاستخدام اليومي</w:t>
      </w:r>
      <w:r w:rsidR="00C566E5">
        <w:rPr>
          <w:rFonts w:asciiTheme="majorBidi" w:hAnsiTheme="majorBidi" w:cstheme="majorBidi" w:hint="cs"/>
          <w:rtl/>
        </w:rPr>
        <w:t xml:space="preserve"> أقل من ساعة</w:t>
      </w:r>
      <w:r w:rsidR="00893E08">
        <w:rPr>
          <w:rFonts w:asciiTheme="majorBidi" w:hAnsiTheme="majorBidi" w:cstheme="majorBidi" w:hint="cs"/>
          <w:rtl/>
        </w:rPr>
        <w:t xml:space="preserve"> </w:t>
      </w:r>
      <w:r w:rsidR="006D478F">
        <w:rPr>
          <w:rFonts w:asciiTheme="majorBidi" w:hAnsiTheme="majorBidi" w:cstheme="majorBidi" w:hint="cs"/>
          <w:rtl/>
        </w:rPr>
        <w:t xml:space="preserve">في تطبيقات الذكاء الاصطناعي </w:t>
      </w:r>
      <w:r w:rsidR="00DF6216">
        <w:rPr>
          <w:rFonts w:asciiTheme="majorBidi" w:hAnsiTheme="majorBidi" w:cstheme="majorBidi" w:hint="cs"/>
          <w:rtl/>
        </w:rPr>
        <w:t>التوليدي</w:t>
      </w:r>
      <w:r w:rsidR="00403AF7">
        <w:rPr>
          <w:rFonts w:asciiTheme="majorBidi" w:hAnsiTheme="majorBidi" w:cstheme="majorBidi" w:hint="cs"/>
          <w:rtl/>
        </w:rPr>
        <w:t xml:space="preserve"> بنسبة </w:t>
      </w:r>
      <w:r w:rsidR="00FC137D">
        <w:rPr>
          <w:rFonts w:asciiTheme="majorBidi" w:hAnsiTheme="majorBidi" w:cstheme="majorBidi" w:hint="cs"/>
          <w:rtl/>
        </w:rPr>
        <w:t>٪51.2</w:t>
      </w:r>
      <w:r w:rsidR="002E48BE">
        <w:rPr>
          <w:rFonts w:asciiTheme="majorBidi" w:hAnsiTheme="majorBidi" w:cstheme="majorBidi" w:hint="cs"/>
          <w:rtl/>
        </w:rPr>
        <w:t xml:space="preserve"> </w:t>
      </w:r>
    </w:p>
    <w:p w14:paraId="51041687" w14:textId="50391902" w:rsidR="004F7FFC" w:rsidRDefault="009B5F9D" w:rsidP="00FF11F2">
      <w:pPr>
        <w:jc w:val="center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</w:rPr>
        <w:t xml:space="preserve"> </w:t>
      </w:r>
    </w:p>
    <w:p w14:paraId="41D930FE" w14:textId="18A04683" w:rsidR="009B5F9D" w:rsidRDefault="000C37C7" w:rsidP="00FF11F2">
      <w:pPr>
        <w:jc w:val="center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</w:rPr>
        <w:t xml:space="preserve">جدول </w:t>
      </w:r>
      <w:r w:rsidR="00986482">
        <w:rPr>
          <w:rFonts w:asciiTheme="majorBidi" w:hAnsiTheme="majorBidi" w:cstheme="majorBidi" w:hint="cs"/>
          <w:rtl/>
        </w:rPr>
        <w:t>رقم (5)</w:t>
      </w:r>
      <w:r w:rsidR="007125BC">
        <w:rPr>
          <w:rFonts w:asciiTheme="majorBidi" w:hAnsiTheme="majorBidi" w:cstheme="majorBidi" w:hint="cs"/>
          <w:rtl/>
        </w:rPr>
        <w:t xml:space="preserve">: </w:t>
      </w:r>
      <w:r w:rsidR="002C19F8">
        <w:rPr>
          <w:rFonts w:asciiTheme="majorBidi" w:hAnsiTheme="majorBidi" w:cstheme="majorBidi" w:hint="cs"/>
          <w:rtl/>
        </w:rPr>
        <w:t xml:space="preserve">استخدام </w:t>
      </w:r>
      <w:r w:rsidR="00154406">
        <w:rPr>
          <w:rFonts w:asciiTheme="majorBidi" w:hAnsiTheme="majorBidi" w:cstheme="majorBidi" w:hint="cs"/>
          <w:rtl/>
        </w:rPr>
        <w:t xml:space="preserve">تطبيقات الذكاء </w:t>
      </w:r>
      <w:r w:rsidR="00395AF7">
        <w:rPr>
          <w:rFonts w:asciiTheme="majorBidi" w:hAnsiTheme="majorBidi" w:cstheme="majorBidi" w:hint="cs"/>
          <w:rtl/>
        </w:rPr>
        <w:t xml:space="preserve">الاصطناعي التوليدي </w:t>
      </w:r>
      <w:r w:rsidR="00F06B73">
        <w:rPr>
          <w:rFonts w:asciiTheme="majorBidi" w:hAnsiTheme="majorBidi" w:cstheme="majorBidi" w:hint="cs"/>
          <w:rtl/>
        </w:rPr>
        <w:t>بانت</w:t>
      </w:r>
      <w:r w:rsidR="007224AF">
        <w:rPr>
          <w:rFonts w:asciiTheme="majorBidi" w:hAnsiTheme="majorBidi" w:cstheme="majorBidi" w:hint="cs"/>
          <w:rtl/>
        </w:rPr>
        <w:t xml:space="preserve">ظام </w:t>
      </w:r>
      <w:r w:rsidR="006245E5">
        <w:rPr>
          <w:rFonts w:asciiTheme="majorBidi" w:hAnsiTheme="majorBidi" w:cstheme="majorBidi" w:hint="cs"/>
          <w:rtl/>
        </w:rPr>
        <w:t xml:space="preserve">في إنجاز </w:t>
      </w:r>
      <w:r w:rsidR="00327CD1">
        <w:rPr>
          <w:rFonts w:asciiTheme="majorBidi" w:hAnsiTheme="majorBidi" w:cstheme="majorBidi" w:hint="cs"/>
          <w:rtl/>
        </w:rPr>
        <w:t xml:space="preserve">المهام </w:t>
      </w:r>
      <w:r w:rsidR="00E86B70">
        <w:rPr>
          <w:rFonts w:asciiTheme="majorBidi" w:hAnsiTheme="majorBidi" w:cstheme="majorBidi" w:hint="cs"/>
          <w:rtl/>
        </w:rPr>
        <w:t>الأكاديمية والإعلامية للمبحوثين</w:t>
      </w:r>
      <w:r w:rsidR="00ED65EA">
        <w:rPr>
          <w:rFonts w:asciiTheme="majorBidi" w:hAnsiTheme="majorBidi" w:cstheme="majorBidi" w:hint="cs"/>
          <w:rtl/>
        </w:rPr>
        <w:t>.</w:t>
      </w:r>
    </w:p>
    <w:tbl>
      <w:tblPr>
        <w:tblStyle w:val="aa"/>
        <w:bidiVisual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427255" w14:paraId="19558EC5" w14:textId="77777777" w:rsidTr="00427255">
        <w:tc>
          <w:tcPr>
            <w:tcW w:w="2765" w:type="dxa"/>
          </w:tcPr>
          <w:p w14:paraId="44AAE471" w14:textId="28357A17" w:rsidR="00427255" w:rsidRDefault="00FB6183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الإجابات</w:t>
            </w:r>
          </w:p>
        </w:tc>
        <w:tc>
          <w:tcPr>
            <w:tcW w:w="2765" w:type="dxa"/>
          </w:tcPr>
          <w:p w14:paraId="6B0AA74D" w14:textId="1FE6C2C9" w:rsidR="00427255" w:rsidRDefault="00CB1021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التكرارات</w:t>
            </w:r>
          </w:p>
        </w:tc>
        <w:tc>
          <w:tcPr>
            <w:tcW w:w="2766" w:type="dxa"/>
          </w:tcPr>
          <w:p w14:paraId="12C13687" w14:textId="10EF1D2A" w:rsidR="00427255" w:rsidRDefault="00CB1021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النسبة</w:t>
            </w:r>
          </w:p>
        </w:tc>
      </w:tr>
      <w:tr w:rsidR="00427255" w14:paraId="4CAEDE5A" w14:textId="77777777" w:rsidTr="00427255">
        <w:tc>
          <w:tcPr>
            <w:tcW w:w="2765" w:type="dxa"/>
          </w:tcPr>
          <w:p w14:paraId="0252D81D" w14:textId="0A9B7698" w:rsidR="00427255" w:rsidRDefault="00C76C17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موافق</w:t>
            </w:r>
          </w:p>
        </w:tc>
        <w:tc>
          <w:tcPr>
            <w:tcW w:w="2765" w:type="dxa"/>
          </w:tcPr>
          <w:p w14:paraId="3F397B05" w14:textId="77777777" w:rsidR="00427255" w:rsidRDefault="00427255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766" w:type="dxa"/>
          </w:tcPr>
          <w:p w14:paraId="1B314849" w14:textId="77777777" w:rsidR="00427255" w:rsidRDefault="00427255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427255" w14:paraId="4E6A9049" w14:textId="77777777" w:rsidTr="00427255">
        <w:tc>
          <w:tcPr>
            <w:tcW w:w="2765" w:type="dxa"/>
          </w:tcPr>
          <w:p w14:paraId="6B95079F" w14:textId="0B5871B3" w:rsidR="00427255" w:rsidRDefault="00C76C17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محايد</w:t>
            </w:r>
          </w:p>
        </w:tc>
        <w:tc>
          <w:tcPr>
            <w:tcW w:w="2765" w:type="dxa"/>
          </w:tcPr>
          <w:p w14:paraId="4F52524D" w14:textId="77777777" w:rsidR="00427255" w:rsidRDefault="00427255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766" w:type="dxa"/>
          </w:tcPr>
          <w:p w14:paraId="242C3143" w14:textId="77777777" w:rsidR="00427255" w:rsidRDefault="00427255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427255" w14:paraId="41A72443" w14:textId="77777777" w:rsidTr="00427255">
        <w:tc>
          <w:tcPr>
            <w:tcW w:w="2765" w:type="dxa"/>
          </w:tcPr>
          <w:p w14:paraId="692E1C28" w14:textId="358EC152" w:rsidR="00427255" w:rsidRDefault="00C76C17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غير موافق</w:t>
            </w:r>
          </w:p>
        </w:tc>
        <w:tc>
          <w:tcPr>
            <w:tcW w:w="2765" w:type="dxa"/>
          </w:tcPr>
          <w:p w14:paraId="28FB09FE" w14:textId="77777777" w:rsidR="00427255" w:rsidRDefault="00427255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766" w:type="dxa"/>
          </w:tcPr>
          <w:p w14:paraId="41BB187C" w14:textId="77777777" w:rsidR="00427255" w:rsidRDefault="00427255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427255" w14:paraId="2852F11C" w14:textId="77777777" w:rsidTr="00427255">
        <w:tc>
          <w:tcPr>
            <w:tcW w:w="2765" w:type="dxa"/>
          </w:tcPr>
          <w:p w14:paraId="442708AA" w14:textId="4D6A156F" w:rsidR="00427255" w:rsidRDefault="00C76C17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المجموع</w:t>
            </w:r>
          </w:p>
        </w:tc>
        <w:tc>
          <w:tcPr>
            <w:tcW w:w="2765" w:type="dxa"/>
          </w:tcPr>
          <w:p w14:paraId="288431EF" w14:textId="77777777" w:rsidR="00427255" w:rsidRDefault="00427255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766" w:type="dxa"/>
          </w:tcPr>
          <w:p w14:paraId="727C5EEF" w14:textId="77777777" w:rsidR="00427255" w:rsidRDefault="00427255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</w:tbl>
    <w:p w14:paraId="483D19D0" w14:textId="575E28D1" w:rsidR="00885DEF" w:rsidRDefault="00DC3A49" w:rsidP="00FF11F2">
      <w:pPr>
        <w:jc w:val="center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noProof/>
          <w:rtl/>
          <w:lang w:val="ar-SA"/>
        </w:rPr>
        <w:drawing>
          <wp:anchor distT="0" distB="0" distL="114300" distR="114300" simplePos="0" relativeHeight="251665408" behindDoc="0" locked="0" layoutInCell="1" allowOverlap="1" wp14:anchorId="78EA67CE" wp14:editId="57AFA9C6">
            <wp:simplePos x="0" y="0"/>
            <wp:positionH relativeFrom="column">
              <wp:posOffset>577850</wp:posOffset>
            </wp:positionH>
            <wp:positionV relativeFrom="paragraph">
              <wp:posOffset>497897</wp:posOffset>
            </wp:positionV>
            <wp:extent cx="4392930" cy="2042160"/>
            <wp:effectExtent l="63500" t="63500" r="128270" b="129540"/>
            <wp:wrapTopAndBottom/>
            <wp:docPr id="2018270071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8270071" name="صورة 201827007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2930" cy="20421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58F5EF" w14:textId="0B08457B" w:rsidR="000C37C7" w:rsidRDefault="00427255" w:rsidP="00FF11F2">
      <w:pPr>
        <w:jc w:val="center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</w:rPr>
        <w:t xml:space="preserve"> </w:t>
      </w:r>
    </w:p>
    <w:p w14:paraId="5B01C6B8" w14:textId="006738E6" w:rsidR="00427255" w:rsidRDefault="0022675C" w:rsidP="00FF11F2">
      <w:pPr>
        <w:jc w:val="center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</w:rPr>
        <w:t>جدول رقم (6)</w:t>
      </w:r>
      <w:r w:rsidR="00CD3ACB">
        <w:rPr>
          <w:rFonts w:asciiTheme="majorBidi" w:hAnsiTheme="majorBidi" w:cstheme="majorBidi" w:hint="cs"/>
          <w:rtl/>
        </w:rPr>
        <w:t xml:space="preserve">: يوضح </w:t>
      </w:r>
      <w:r w:rsidR="00D764AE">
        <w:rPr>
          <w:rFonts w:asciiTheme="majorBidi" w:hAnsiTheme="majorBidi" w:cstheme="majorBidi" w:hint="cs"/>
          <w:rtl/>
        </w:rPr>
        <w:t>ماهي أكثر الت</w:t>
      </w:r>
      <w:r w:rsidR="000577ED">
        <w:rPr>
          <w:rFonts w:asciiTheme="majorBidi" w:hAnsiTheme="majorBidi" w:cstheme="majorBidi" w:hint="cs"/>
          <w:rtl/>
        </w:rPr>
        <w:t>طبيقات</w:t>
      </w:r>
      <w:r w:rsidR="007B0E0D">
        <w:rPr>
          <w:rFonts w:asciiTheme="majorBidi" w:hAnsiTheme="majorBidi" w:cstheme="majorBidi" w:hint="cs"/>
          <w:rtl/>
        </w:rPr>
        <w:t xml:space="preserve"> وأدوات الذكاء الاصطناعي </w:t>
      </w:r>
      <w:r w:rsidR="008F33B8">
        <w:rPr>
          <w:rFonts w:asciiTheme="majorBidi" w:hAnsiTheme="majorBidi" w:cstheme="majorBidi" w:hint="cs"/>
          <w:rtl/>
        </w:rPr>
        <w:t>التي يفضل</w:t>
      </w:r>
      <w:r w:rsidR="00FE2B2B">
        <w:rPr>
          <w:rFonts w:asciiTheme="majorBidi" w:hAnsiTheme="majorBidi" w:cstheme="majorBidi" w:hint="cs"/>
          <w:rtl/>
        </w:rPr>
        <w:t xml:space="preserve"> استخدامها</w:t>
      </w:r>
      <w:r w:rsidR="00236BCB">
        <w:rPr>
          <w:rFonts w:asciiTheme="majorBidi" w:hAnsiTheme="majorBidi" w:cstheme="majorBidi" w:hint="cs"/>
          <w:rtl/>
        </w:rPr>
        <w:t xml:space="preserve"> ويعتمد عليها المبحوثين </w:t>
      </w:r>
      <w:r w:rsidR="00B21880">
        <w:rPr>
          <w:rFonts w:asciiTheme="majorBidi" w:hAnsiTheme="majorBidi" w:cstheme="majorBidi" w:hint="cs"/>
          <w:rtl/>
        </w:rPr>
        <w:t>في</w:t>
      </w:r>
      <w:r w:rsidR="001757AB">
        <w:rPr>
          <w:rFonts w:asciiTheme="majorBidi" w:hAnsiTheme="majorBidi" w:cstheme="majorBidi" w:hint="cs"/>
          <w:rtl/>
        </w:rPr>
        <w:t xml:space="preserve"> الد</w:t>
      </w:r>
      <w:r w:rsidR="00A36DD7">
        <w:rPr>
          <w:rFonts w:asciiTheme="majorBidi" w:hAnsiTheme="majorBidi" w:cstheme="majorBidi" w:hint="cs"/>
          <w:rtl/>
        </w:rPr>
        <w:t xml:space="preserve">راسة الإعلامية </w:t>
      </w:r>
      <w:r w:rsidR="00A36DD7">
        <w:rPr>
          <w:rFonts w:asciiTheme="majorBidi" w:hAnsiTheme="majorBidi" w:cstheme="majorBidi" w:hint="eastAsia"/>
          <w:rtl/>
        </w:rPr>
        <w:t>وصناعة</w:t>
      </w:r>
      <w:r w:rsidR="00B21880">
        <w:rPr>
          <w:rFonts w:asciiTheme="majorBidi" w:hAnsiTheme="majorBidi" w:cstheme="majorBidi" w:hint="cs"/>
          <w:rtl/>
        </w:rPr>
        <w:t xml:space="preserve"> المحتوى</w:t>
      </w:r>
      <w:r w:rsidR="00A36DD7">
        <w:rPr>
          <w:rFonts w:asciiTheme="majorBidi" w:hAnsiTheme="majorBidi" w:cstheme="majorBidi" w:hint="cs"/>
          <w:rtl/>
        </w:rPr>
        <w:t>.</w:t>
      </w:r>
    </w:p>
    <w:tbl>
      <w:tblPr>
        <w:tblStyle w:val="aa"/>
        <w:bidiVisual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6D767B" w14:paraId="69759099" w14:textId="77777777" w:rsidTr="006D767B">
        <w:tc>
          <w:tcPr>
            <w:tcW w:w="2765" w:type="dxa"/>
          </w:tcPr>
          <w:p w14:paraId="6A80F38B" w14:textId="57B4ACE6" w:rsidR="006D767B" w:rsidRDefault="004D0A4E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الأدوات</w:t>
            </w:r>
          </w:p>
        </w:tc>
        <w:tc>
          <w:tcPr>
            <w:tcW w:w="2765" w:type="dxa"/>
          </w:tcPr>
          <w:p w14:paraId="700C16D3" w14:textId="3B3554CB" w:rsidR="006D767B" w:rsidRDefault="001A2DB3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التكرارات</w:t>
            </w:r>
          </w:p>
        </w:tc>
        <w:tc>
          <w:tcPr>
            <w:tcW w:w="2766" w:type="dxa"/>
          </w:tcPr>
          <w:p w14:paraId="1AD49C1C" w14:textId="2AEC56BD" w:rsidR="006D767B" w:rsidRDefault="00545D9A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النسبة</w:t>
            </w:r>
          </w:p>
        </w:tc>
      </w:tr>
      <w:tr w:rsidR="006D767B" w14:paraId="41DE3A0E" w14:textId="77777777" w:rsidTr="006D767B">
        <w:tc>
          <w:tcPr>
            <w:tcW w:w="2765" w:type="dxa"/>
          </w:tcPr>
          <w:p w14:paraId="5E3920C9" w14:textId="10968F64" w:rsidR="006D767B" w:rsidRDefault="00FE6218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توليد وتعديل النصوص</w:t>
            </w:r>
          </w:p>
        </w:tc>
        <w:tc>
          <w:tcPr>
            <w:tcW w:w="2765" w:type="dxa"/>
          </w:tcPr>
          <w:p w14:paraId="50ABABBD" w14:textId="77777777" w:rsidR="006D767B" w:rsidRDefault="006D767B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766" w:type="dxa"/>
          </w:tcPr>
          <w:p w14:paraId="64E86100" w14:textId="77777777" w:rsidR="006D767B" w:rsidRDefault="006D767B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6D767B" w14:paraId="5B80DCA7" w14:textId="77777777" w:rsidTr="006D767B">
        <w:tc>
          <w:tcPr>
            <w:tcW w:w="2765" w:type="dxa"/>
          </w:tcPr>
          <w:p w14:paraId="05660B00" w14:textId="7D6F7444" w:rsidR="006D767B" w:rsidRDefault="00182603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توليد وتعديل الفديو والأنيم</w:t>
            </w:r>
            <w:r w:rsidR="00337839">
              <w:rPr>
                <w:rFonts w:asciiTheme="majorBidi" w:hAnsiTheme="majorBidi" w:cstheme="majorBidi" w:hint="cs"/>
                <w:rtl/>
              </w:rPr>
              <w:t>يشن</w:t>
            </w:r>
          </w:p>
        </w:tc>
        <w:tc>
          <w:tcPr>
            <w:tcW w:w="2765" w:type="dxa"/>
          </w:tcPr>
          <w:p w14:paraId="36C09F4C" w14:textId="77777777" w:rsidR="006D767B" w:rsidRDefault="006D767B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766" w:type="dxa"/>
          </w:tcPr>
          <w:p w14:paraId="16ABE51A" w14:textId="77777777" w:rsidR="006D767B" w:rsidRDefault="006D767B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6D767B" w14:paraId="724C4E7D" w14:textId="77777777" w:rsidTr="006D767B">
        <w:tc>
          <w:tcPr>
            <w:tcW w:w="2765" w:type="dxa"/>
          </w:tcPr>
          <w:p w14:paraId="799DD412" w14:textId="63659D0C" w:rsidR="006D767B" w:rsidRDefault="003D481A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 xml:space="preserve">توليد وتعديل الصوت </w:t>
            </w:r>
            <w:r w:rsidR="004D2441">
              <w:rPr>
                <w:rFonts w:asciiTheme="majorBidi" w:hAnsiTheme="majorBidi" w:cstheme="majorBidi" w:hint="cs"/>
                <w:rtl/>
              </w:rPr>
              <w:t>والمؤثرات</w:t>
            </w:r>
          </w:p>
        </w:tc>
        <w:tc>
          <w:tcPr>
            <w:tcW w:w="2765" w:type="dxa"/>
          </w:tcPr>
          <w:p w14:paraId="36DDBBD6" w14:textId="77777777" w:rsidR="006D767B" w:rsidRDefault="006D767B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766" w:type="dxa"/>
          </w:tcPr>
          <w:p w14:paraId="737BDFF9" w14:textId="77777777" w:rsidR="006D767B" w:rsidRDefault="006D767B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6D767B" w14:paraId="6CDCD80B" w14:textId="77777777" w:rsidTr="006D767B">
        <w:tc>
          <w:tcPr>
            <w:tcW w:w="2765" w:type="dxa"/>
          </w:tcPr>
          <w:p w14:paraId="746BF4FD" w14:textId="1F3B4671" w:rsidR="006D767B" w:rsidRDefault="00345EE8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المجموع</w:t>
            </w:r>
          </w:p>
        </w:tc>
        <w:tc>
          <w:tcPr>
            <w:tcW w:w="2765" w:type="dxa"/>
          </w:tcPr>
          <w:p w14:paraId="6CA2772F" w14:textId="77777777" w:rsidR="006D767B" w:rsidRDefault="006D767B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766" w:type="dxa"/>
          </w:tcPr>
          <w:p w14:paraId="2FC327DB" w14:textId="77777777" w:rsidR="006D767B" w:rsidRDefault="006D767B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</w:tbl>
    <w:p w14:paraId="33A95BB0" w14:textId="77777777" w:rsidR="00427255" w:rsidRDefault="00427255" w:rsidP="00FF11F2">
      <w:pPr>
        <w:jc w:val="center"/>
        <w:rPr>
          <w:rFonts w:asciiTheme="majorBidi" w:hAnsiTheme="majorBidi" w:cstheme="majorBidi"/>
          <w:rtl/>
        </w:rPr>
      </w:pPr>
    </w:p>
    <w:p w14:paraId="7DA9ABE1" w14:textId="320B3601" w:rsidR="006D767B" w:rsidRDefault="00A65027" w:rsidP="00FF11F2">
      <w:pPr>
        <w:jc w:val="center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</w:rPr>
        <w:t xml:space="preserve">جدول </w:t>
      </w:r>
      <w:r w:rsidR="009C082A">
        <w:rPr>
          <w:rFonts w:asciiTheme="majorBidi" w:hAnsiTheme="majorBidi" w:cstheme="majorBidi" w:hint="cs"/>
          <w:rtl/>
        </w:rPr>
        <w:t>رقم (7)</w:t>
      </w:r>
      <w:r w:rsidR="00A41313">
        <w:rPr>
          <w:rFonts w:asciiTheme="majorBidi" w:hAnsiTheme="majorBidi" w:cstheme="majorBidi" w:hint="cs"/>
          <w:rtl/>
        </w:rPr>
        <w:t xml:space="preserve">: يوضح هل يستطيع </w:t>
      </w:r>
      <w:r w:rsidR="00E21BA8">
        <w:rPr>
          <w:rFonts w:asciiTheme="majorBidi" w:hAnsiTheme="majorBidi" w:cstheme="majorBidi" w:hint="cs"/>
          <w:rtl/>
        </w:rPr>
        <w:t>الجمهور</w:t>
      </w:r>
      <w:r w:rsidR="00702399">
        <w:rPr>
          <w:rFonts w:asciiTheme="majorBidi" w:hAnsiTheme="majorBidi" w:cstheme="majorBidi" w:hint="cs"/>
          <w:rtl/>
        </w:rPr>
        <w:t xml:space="preserve"> العادي التمييز بين المحتوى الإعلا</w:t>
      </w:r>
      <w:r w:rsidR="00252118">
        <w:rPr>
          <w:rFonts w:asciiTheme="majorBidi" w:hAnsiTheme="majorBidi" w:cstheme="majorBidi" w:hint="cs"/>
          <w:rtl/>
        </w:rPr>
        <w:t xml:space="preserve">مي </w:t>
      </w:r>
      <w:r w:rsidR="00173302">
        <w:rPr>
          <w:rFonts w:asciiTheme="majorBidi" w:hAnsiTheme="majorBidi" w:cstheme="majorBidi" w:hint="cs"/>
          <w:rtl/>
        </w:rPr>
        <w:t>البشري</w:t>
      </w:r>
      <w:r w:rsidR="003B26FF">
        <w:rPr>
          <w:rFonts w:asciiTheme="majorBidi" w:hAnsiTheme="majorBidi" w:cstheme="majorBidi" w:hint="cs"/>
          <w:rtl/>
        </w:rPr>
        <w:t xml:space="preserve"> وبين المحتوى المولّد </w:t>
      </w:r>
      <w:r w:rsidR="00C97A44">
        <w:rPr>
          <w:rFonts w:asciiTheme="majorBidi" w:hAnsiTheme="majorBidi" w:cstheme="majorBidi" w:hint="cs"/>
          <w:rtl/>
        </w:rPr>
        <w:t xml:space="preserve">بالذكاء الاصطناعي </w:t>
      </w:r>
      <w:r w:rsidR="004F0397">
        <w:rPr>
          <w:rFonts w:asciiTheme="majorBidi" w:hAnsiTheme="majorBidi" w:cstheme="majorBidi" w:hint="cs"/>
          <w:rtl/>
        </w:rPr>
        <w:t>برأي المبحوثين.</w:t>
      </w:r>
    </w:p>
    <w:tbl>
      <w:tblPr>
        <w:tblStyle w:val="aa"/>
        <w:bidiVisual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A07B47" w14:paraId="0FC96642" w14:textId="77777777" w:rsidTr="00A07B47">
        <w:tc>
          <w:tcPr>
            <w:tcW w:w="2765" w:type="dxa"/>
          </w:tcPr>
          <w:p w14:paraId="5C1B082F" w14:textId="6520C191" w:rsidR="00A07B47" w:rsidRDefault="00C83444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الإجابات</w:t>
            </w:r>
          </w:p>
        </w:tc>
        <w:tc>
          <w:tcPr>
            <w:tcW w:w="2765" w:type="dxa"/>
          </w:tcPr>
          <w:p w14:paraId="1415C93F" w14:textId="6EAB1AFD" w:rsidR="00A07B47" w:rsidRDefault="00A1755F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التكرارات</w:t>
            </w:r>
          </w:p>
        </w:tc>
        <w:tc>
          <w:tcPr>
            <w:tcW w:w="2766" w:type="dxa"/>
          </w:tcPr>
          <w:p w14:paraId="22D63C06" w14:textId="166D250D" w:rsidR="00A07B47" w:rsidRDefault="00A1755F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النسبة</w:t>
            </w:r>
          </w:p>
        </w:tc>
      </w:tr>
      <w:tr w:rsidR="00A07B47" w14:paraId="09AD9FCF" w14:textId="77777777" w:rsidTr="00A07B47">
        <w:tc>
          <w:tcPr>
            <w:tcW w:w="2765" w:type="dxa"/>
          </w:tcPr>
          <w:p w14:paraId="3C64AEAB" w14:textId="64899CBC" w:rsidR="00A07B47" w:rsidRDefault="00A1755F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موافق</w:t>
            </w:r>
          </w:p>
        </w:tc>
        <w:tc>
          <w:tcPr>
            <w:tcW w:w="2765" w:type="dxa"/>
          </w:tcPr>
          <w:p w14:paraId="7D8DB4E7" w14:textId="77777777" w:rsidR="00A07B47" w:rsidRDefault="00A07B47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766" w:type="dxa"/>
          </w:tcPr>
          <w:p w14:paraId="4061F981" w14:textId="77777777" w:rsidR="00A07B47" w:rsidRDefault="00A07B47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A07B47" w14:paraId="3BC8A177" w14:textId="77777777" w:rsidTr="00A07B47">
        <w:tc>
          <w:tcPr>
            <w:tcW w:w="2765" w:type="dxa"/>
          </w:tcPr>
          <w:p w14:paraId="64D888C9" w14:textId="6B90003A" w:rsidR="00A07B47" w:rsidRDefault="00A1755F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محايد</w:t>
            </w:r>
          </w:p>
        </w:tc>
        <w:tc>
          <w:tcPr>
            <w:tcW w:w="2765" w:type="dxa"/>
          </w:tcPr>
          <w:p w14:paraId="620476E3" w14:textId="77777777" w:rsidR="00A07B47" w:rsidRDefault="00A07B47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766" w:type="dxa"/>
          </w:tcPr>
          <w:p w14:paraId="6051C392" w14:textId="77777777" w:rsidR="00A07B47" w:rsidRDefault="00A07B47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A07B47" w14:paraId="4913EB24" w14:textId="77777777" w:rsidTr="00A07B47">
        <w:tc>
          <w:tcPr>
            <w:tcW w:w="2765" w:type="dxa"/>
          </w:tcPr>
          <w:p w14:paraId="1AE71B83" w14:textId="449E1F98" w:rsidR="00A07B47" w:rsidRDefault="00A1755F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غير موافق</w:t>
            </w:r>
          </w:p>
        </w:tc>
        <w:tc>
          <w:tcPr>
            <w:tcW w:w="2765" w:type="dxa"/>
          </w:tcPr>
          <w:p w14:paraId="2F173CCB" w14:textId="77777777" w:rsidR="00A07B47" w:rsidRDefault="00A07B47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766" w:type="dxa"/>
          </w:tcPr>
          <w:p w14:paraId="2984072C" w14:textId="77777777" w:rsidR="00A07B47" w:rsidRDefault="00A07B47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A07B47" w14:paraId="03F810E1" w14:textId="77777777" w:rsidTr="00A07B47">
        <w:tc>
          <w:tcPr>
            <w:tcW w:w="2765" w:type="dxa"/>
          </w:tcPr>
          <w:p w14:paraId="1C309AD9" w14:textId="5744E761" w:rsidR="00A07B47" w:rsidRDefault="00A1755F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المجموع</w:t>
            </w:r>
          </w:p>
        </w:tc>
        <w:tc>
          <w:tcPr>
            <w:tcW w:w="2765" w:type="dxa"/>
          </w:tcPr>
          <w:p w14:paraId="0FB13759" w14:textId="77777777" w:rsidR="00A07B47" w:rsidRDefault="00A07B47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766" w:type="dxa"/>
          </w:tcPr>
          <w:p w14:paraId="1CA513DF" w14:textId="77777777" w:rsidR="00A07B47" w:rsidRDefault="00A07B47" w:rsidP="00FF11F2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</w:tbl>
    <w:p w14:paraId="3728B1B2" w14:textId="77777777" w:rsidR="004F0397" w:rsidRDefault="004F0397" w:rsidP="00FF11F2">
      <w:pPr>
        <w:jc w:val="center"/>
        <w:rPr>
          <w:rFonts w:asciiTheme="majorBidi" w:hAnsiTheme="majorBidi" w:cstheme="majorBidi"/>
          <w:rtl/>
        </w:rPr>
      </w:pPr>
    </w:p>
    <w:p w14:paraId="1DEA66F9" w14:textId="77777777" w:rsidR="00C51A51" w:rsidRDefault="00C51A51" w:rsidP="00FF11F2">
      <w:pPr>
        <w:jc w:val="center"/>
        <w:rPr>
          <w:rFonts w:asciiTheme="majorBidi" w:hAnsiTheme="majorBidi" w:cstheme="majorBidi"/>
          <w:rtl/>
        </w:rPr>
      </w:pPr>
    </w:p>
    <w:p w14:paraId="527B6B24" w14:textId="66175050" w:rsidR="003B7AB5" w:rsidRDefault="00326E3A" w:rsidP="00FF11F2">
      <w:pPr>
        <w:jc w:val="center"/>
        <w:rPr>
          <w:rFonts w:asciiTheme="majorBidi" w:hAnsiTheme="majorBidi" w:cstheme="majorBidi"/>
          <w:sz w:val="28"/>
          <w:szCs w:val="28"/>
          <w:rtl/>
        </w:rPr>
      </w:pPr>
      <w:r w:rsidRPr="00FB58F8">
        <w:rPr>
          <w:rFonts w:asciiTheme="majorBidi" w:hAnsiTheme="majorBidi" w:cstheme="majorBidi" w:hint="cs"/>
          <w:sz w:val="28"/>
          <w:szCs w:val="28"/>
          <w:rtl/>
        </w:rPr>
        <w:t>النتائج العامة</w:t>
      </w:r>
    </w:p>
    <w:p w14:paraId="49AD1794" w14:textId="77777777" w:rsidR="00FB58F8" w:rsidRPr="002419FA" w:rsidRDefault="00FB58F8" w:rsidP="002419FA">
      <w:pPr>
        <w:bidi w:val="0"/>
        <w:jc w:val="center"/>
        <w:rPr>
          <w:rFonts w:asciiTheme="majorBidi" w:hAnsiTheme="majorBidi" w:cstheme="majorBidi"/>
          <w:sz w:val="28"/>
          <w:szCs w:val="28"/>
          <w:lang w:val="en-GB"/>
        </w:rPr>
      </w:pPr>
    </w:p>
    <w:sectPr w:rsidR="00FB58F8" w:rsidRPr="002419FA" w:rsidSect="00A1656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37D1FDF"/>
    <w:multiLevelType w:val="hybridMultilevel"/>
    <w:tmpl w:val="270658A4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027845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7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A32"/>
    <w:rsid w:val="00001E11"/>
    <w:rsid w:val="00006FAD"/>
    <w:rsid w:val="000101C6"/>
    <w:rsid w:val="00011585"/>
    <w:rsid w:val="000135BE"/>
    <w:rsid w:val="0001550B"/>
    <w:rsid w:val="00015A5B"/>
    <w:rsid w:val="00025117"/>
    <w:rsid w:val="00025DB8"/>
    <w:rsid w:val="00034884"/>
    <w:rsid w:val="000351B8"/>
    <w:rsid w:val="00036439"/>
    <w:rsid w:val="00040222"/>
    <w:rsid w:val="0004409D"/>
    <w:rsid w:val="00045814"/>
    <w:rsid w:val="00045A44"/>
    <w:rsid w:val="00045D13"/>
    <w:rsid w:val="00047BF3"/>
    <w:rsid w:val="00054274"/>
    <w:rsid w:val="000545DC"/>
    <w:rsid w:val="000557F2"/>
    <w:rsid w:val="000577ED"/>
    <w:rsid w:val="00067684"/>
    <w:rsid w:val="00067BAE"/>
    <w:rsid w:val="00070A6B"/>
    <w:rsid w:val="000726A7"/>
    <w:rsid w:val="00072E15"/>
    <w:rsid w:val="00076F41"/>
    <w:rsid w:val="00081B4E"/>
    <w:rsid w:val="00087B2B"/>
    <w:rsid w:val="00090F3F"/>
    <w:rsid w:val="000A3D06"/>
    <w:rsid w:val="000A3EB5"/>
    <w:rsid w:val="000A5CBF"/>
    <w:rsid w:val="000A60E3"/>
    <w:rsid w:val="000B2633"/>
    <w:rsid w:val="000B2950"/>
    <w:rsid w:val="000B32AB"/>
    <w:rsid w:val="000C37C7"/>
    <w:rsid w:val="000C4E85"/>
    <w:rsid w:val="000D082B"/>
    <w:rsid w:val="000D44CC"/>
    <w:rsid w:val="000D4DA2"/>
    <w:rsid w:val="000D5066"/>
    <w:rsid w:val="000D7231"/>
    <w:rsid w:val="000E605F"/>
    <w:rsid w:val="000F03A2"/>
    <w:rsid w:val="000F08D2"/>
    <w:rsid w:val="000F1B67"/>
    <w:rsid w:val="001011AE"/>
    <w:rsid w:val="00102460"/>
    <w:rsid w:val="001026E6"/>
    <w:rsid w:val="00104BFB"/>
    <w:rsid w:val="00105459"/>
    <w:rsid w:val="00106BAB"/>
    <w:rsid w:val="00113CA2"/>
    <w:rsid w:val="00120325"/>
    <w:rsid w:val="00120376"/>
    <w:rsid w:val="00126A4F"/>
    <w:rsid w:val="00133CF6"/>
    <w:rsid w:val="00140F58"/>
    <w:rsid w:val="001473EF"/>
    <w:rsid w:val="001474BD"/>
    <w:rsid w:val="00150156"/>
    <w:rsid w:val="00151225"/>
    <w:rsid w:val="00151D01"/>
    <w:rsid w:val="00154406"/>
    <w:rsid w:val="001578B3"/>
    <w:rsid w:val="00157BEF"/>
    <w:rsid w:val="0016720A"/>
    <w:rsid w:val="00172814"/>
    <w:rsid w:val="00173302"/>
    <w:rsid w:val="00174AB5"/>
    <w:rsid w:val="001757AB"/>
    <w:rsid w:val="00176D9A"/>
    <w:rsid w:val="00180543"/>
    <w:rsid w:val="0018108F"/>
    <w:rsid w:val="00182603"/>
    <w:rsid w:val="00183C1F"/>
    <w:rsid w:val="001866CD"/>
    <w:rsid w:val="0019108B"/>
    <w:rsid w:val="00194B1B"/>
    <w:rsid w:val="001A2033"/>
    <w:rsid w:val="001A2DB3"/>
    <w:rsid w:val="001A3D8B"/>
    <w:rsid w:val="001B0C18"/>
    <w:rsid w:val="001B130A"/>
    <w:rsid w:val="001B1C46"/>
    <w:rsid w:val="001B2D3A"/>
    <w:rsid w:val="001B4FC4"/>
    <w:rsid w:val="001B6399"/>
    <w:rsid w:val="001D4800"/>
    <w:rsid w:val="001D5D1D"/>
    <w:rsid w:val="001D5E88"/>
    <w:rsid w:val="001E094E"/>
    <w:rsid w:val="001F144E"/>
    <w:rsid w:val="001F1ED1"/>
    <w:rsid w:val="001F6A26"/>
    <w:rsid w:val="00201B46"/>
    <w:rsid w:val="00202F71"/>
    <w:rsid w:val="0020420F"/>
    <w:rsid w:val="0020699F"/>
    <w:rsid w:val="002077C8"/>
    <w:rsid w:val="00213A2D"/>
    <w:rsid w:val="00213DB6"/>
    <w:rsid w:val="0021722D"/>
    <w:rsid w:val="00222952"/>
    <w:rsid w:val="0022675C"/>
    <w:rsid w:val="00230D04"/>
    <w:rsid w:val="00234172"/>
    <w:rsid w:val="0023487B"/>
    <w:rsid w:val="0023512C"/>
    <w:rsid w:val="00235285"/>
    <w:rsid w:val="00236BCB"/>
    <w:rsid w:val="002370AF"/>
    <w:rsid w:val="00240CC3"/>
    <w:rsid w:val="002412AF"/>
    <w:rsid w:val="00241986"/>
    <w:rsid w:val="002419FA"/>
    <w:rsid w:val="00250781"/>
    <w:rsid w:val="00252118"/>
    <w:rsid w:val="002578D2"/>
    <w:rsid w:val="00260CA0"/>
    <w:rsid w:val="002646F8"/>
    <w:rsid w:val="002649B9"/>
    <w:rsid w:val="0027500D"/>
    <w:rsid w:val="00276D51"/>
    <w:rsid w:val="0027765E"/>
    <w:rsid w:val="00281E0E"/>
    <w:rsid w:val="002824BD"/>
    <w:rsid w:val="002829B3"/>
    <w:rsid w:val="00293391"/>
    <w:rsid w:val="002A0B58"/>
    <w:rsid w:val="002A5F31"/>
    <w:rsid w:val="002A6A95"/>
    <w:rsid w:val="002A6B5D"/>
    <w:rsid w:val="002A7F58"/>
    <w:rsid w:val="002B740B"/>
    <w:rsid w:val="002C0EAC"/>
    <w:rsid w:val="002C1727"/>
    <w:rsid w:val="002C19F8"/>
    <w:rsid w:val="002C6719"/>
    <w:rsid w:val="002D1BE8"/>
    <w:rsid w:val="002D1E49"/>
    <w:rsid w:val="002D2433"/>
    <w:rsid w:val="002D3B25"/>
    <w:rsid w:val="002D6740"/>
    <w:rsid w:val="002D6E54"/>
    <w:rsid w:val="002E3A54"/>
    <w:rsid w:val="002E48BE"/>
    <w:rsid w:val="002E5637"/>
    <w:rsid w:val="002F371B"/>
    <w:rsid w:val="002F44A3"/>
    <w:rsid w:val="002F53B0"/>
    <w:rsid w:val="00301150"/>
    <w:rsid w:val="00301E31"/>
    <w:rsid w:val="0030735B"/>
    <w:rsid w:val="00315E69"/>
    <w:rsid w:val="00320D3A"/>
    <w:rsid w:val="00326E3A"/>
    <w:rsid w:val="00327CD1"/>
    <w:rsid w:val="0033004B"/>
    <w:rsid w:val="0033116E"/>
    <w:rsid w:val="00332471"/>
    <w:rsid w:val="003362A1"/>
    <w:rsid w:val="00337839"/>
    <w:rsid w:val="0034118B"/>
    <w:rsid w:val="00345EE8"/>
    <w:rsid w:val="00347C2D"/>
    <w:rsid w:val="003502BB"/>
    <w:rsid w:val="00350883"/>
    <w:rsid w:val="00351B59"/>
    <w:rsid w:val="00361036"/>
    <w:rsid w:val="003616A7"/>
    <w:rsid w:val="0036453B"/>
    <w:rsid w:val="00370224"/>
    <w:rsid w:val="00370375"/>
    <w:rsid w:val="003766DD"/>
    <w:rsid w:val="00381EE3"/>
    <w:rsid w:val="00381FE2"/>
    <w:rsid w:val="003830C2"/>
    <w:rsid w:val="00384530"/>
    <w:rsid w:val="0038647F"/>
    <w:rsid w:val="00390A19"/>
    <w:rsid w:val="00392098"/>
    <w:rsid w:val="00395AF7"/>
    <w:rsid w:val="00396D7E"/>
    <w:rsid w:val="00396E0E"/>
    <w:rsid w:val="003A0FB6"/>
    <w:rsid w:val="003A29B4"/>
    <w:rsid w:val="003A7B61"/>
    <w:rsid w:val="003B06F0"/>
    <w:rsid w:val="003B26FF"/>
    <w:rsid w:val="003B7AB5"/>
    <w:rsid w:val="003B7D85"/>
    <w:rsid w:val="003C3EE4"/>
    <w:rsid w:val="003C5E16"/>
    <w:rsid w:val="003D0FE5"/>
    <w:rsid w:val="003D2E80"/>
    <w:rsid w:val="003D36E2"/>
    <w:rsid w:val="003D481A"/>
    <w:rsid w:val="003D4C9D"/>
    <w:rsid w:val="003D4EA4"/>
    <w:rsid w:val="003D505D"/>
    <w:rsid w:val="003F3584"/>
    <w:rsid w:val="003F4B83"/>
    <w:rsid w:val="00403AF7"/>
    <w:rsid w:val="00405AF6"/>
    <w:rsid w:val="00407221"/>
    <w:rsid w:val="00413731"/>
    <w:rsid w:val="00423E89"/>
    <w:rsid w:val="00425F98"/>
    <w:rsid w:val="00427255"/>
    <w:rsid w:val="00430A16"/>
    <w:rsid w:val="00442216"/>
    <w:rsid w:val="004425FE"/>
    <w:rsid w:val="00443D8B"/>
    <w:rsid w:val="00446E6C"/>
    <w:rsid w:val="00447391"/>
    <w:rsid w:val="00447586"/>
    <w:rsid w:val="00451F50"/>
    <w:rsid w:val="00452F69"/>
    <w:rsid w:val="00453AF1"/>
    <w:rsid w:val="004551DD"/>
    <w:rsid w:val="0045648A"/>
    <w:rsid w:val="00461E82"/>
    <w:rsid w:val="00464779"/>
    <w:rsid w:val="00465759"/>
    <w:rsid w:val="004660B5"/>
    <w:rsid w:val="0047104D"/>
    <w:rsid w:val="00472271"/>
    <w:rsid w:val="00472AD8"/>
    <w:rsid w:val="0048007A"/>
    <w:rsid w:val="00480648"/>
    <w:rsid w:val="00497B8F"/>
    <w:rsid w:val="004A18CB"/>
    <w:rsid w:val="004A255D"/>
    <w:rsid w:val="004A6EC8"/>
    <w:rsid w:val="004B0519"/>
    <w:rsid w:val="004B3E0E"/>
    <w:rsid w:val="004C6877"/>
    <w:rsid w:val="004C77A2"/>
    <w:rsid w:val="004D0A4E"/>
    <w:rsid w:val="004D1725"/>
    <w:rsid w:val="004D2441"/>
    <w:rsid w:val="004D6352"/>
    <w:rsid w:val="004E1F9D"/>
    <w:rsid w:val="004E4ED3"/>
    <w:rsid w:val="004F0397"/>
    <w:rsid w:val="004F0855"/>
    <w:rsid w:val="004F2EEB"/>
    <w:rsid w:val="004F4DD7"/>
    <w:rsid w:val="004F64DA"/>
    <w:rsid w:val="004F7FFC"/>
    <w:rsid w:val="00504DB8"/>
    <w:rsid w:val="00505377"/>
    <w:rsid w:val="00506DDE"/>
    <w:rsid w:val="00506E89"/>
    <w:rsid w:val="00515560"/>
    <w:rsid w:val="00517628"/>
    <w:rsid w:val="00522303"/>
    <w:rsid w:val="005225A9"/>
    <w:rsid w:val="005276BE"/>
    <w:rsid w:val="0053004E"/>
    <w:rsid w:val="0053629D"/>
    <w:rsid w:val="00540DC5"/>
    <w:rsid w:val="00541470"/>
    <w:rsid w:val="00543F60"/>
    <w:rsid w:val="00545214"/>
    <w:rsid w:val="005458AD"/>
    <w:rsid w:val="00545D9A"/>
    <w:rsid w:val="00546B36"/>
    <w:rsid w:val="0055284F"/>
    <w:rsid w:val="00553791"/>
    <w:rsid w:val="00553DE5"/>
    <w:rsid w:val="00554041"/>
    <w:rsid w:val="00557EB1"/>
    <w:rsid w:val="00564C97"/>
    <w:rsid w:val="0056550B"/>
    <w:rsid w:val="00570890"/>
    <w:rsid w:val="00572075"/>
    <w:rsid w:val="00573985"/>
    <w:rsid w:val="00573FE5"/>
    <w:rsid w:val="0058662A"/>
    <w:rsid w:val="005866E5"/>
    <w:rsid w:val="00590201"/>
    <w:rsid w:val="00593A32"/>
    <w:rsid w:val="0059599C"/>
    <w:rsid w:val="00596A19"/>
    <w:rsid w:val="00596FD6"/>
    <w:rsid w:val="005A056C"/>
    <w:rsid w:val="005A0794"/>
    <w:rsid w:val="005A6DA0"/>
    <w:rsid w:val="005B3C43"/>
    <w:rsid w:val="005B7BB2"/>
    <w:rsid w:val="005C4414"/>
    <w:rsid w:val="005D0A3F"/>
    <w:rsid w:val="005E251B"/>
    <w:rsid w:val="005E5913"/>
    <w:rsid w:val="005E6B08"/>
    <w:rsid w:val="005F2202"/>
    <w:rsid w:val="005F3488"/>
    <w:rsid w:val="005F44A7"/>
    <w:rsid w:val="00602B3D"/>
    <w:rsid w:val="006049EC"/>
    <w:rsid w:val="0061331C"/>
    <w:rsid w:val="00614D0B"/>
    <w:rsid w:val="00617B69"/>
    <w:rsid w:val="00620FB5"/>
    <w:rsid w:val="00623833"/>
    <w:rsid w:val="006238F8"/>
    <w:rsid w:val="00624186"/>
    <w:rsid w:val="006245E5"/>
    <w:rsid w:val="006308FD"/>
    <w:rsid w:val="006317C5"/>
    <w:rsid w:val="0063362B"/>
    <w:rsid w:val="006337FA"/>
    <w:rsid w:val="0063513C"/>
    <w:rsid w:val="00636FAF"/>
    <w:rsid w:val="006400D8"/>
    <w:rsid w:val="00640CA5"/>
    <w:rsid w:val="00643331"/>
    <w:rsid w:val="00643D8D"/>
    <w:rsid w:val="00644BD5"/>
    <w:rsid w:val="00647732"/>
    <w:rsid w:val="006479B4"/>
    <w:rsid w:val="00667BB2"/>
    <w:rsid w:val="006720F0"/>
    <w:rsid w:val="00674C1E"/>
    <w:rsid w:val="006867A0"/>
    <w:rsid w:val="00690598"/>
    <w:rsid w:val="006931BF"/>
    <w:rsid w:val="00694F9D"/>
    <w:rsid w:val="006A0634"/>
    <w:rsid w:val="006A1B2E"/>
    <w:rsid w:val="006A348B"/>
    <w:rsid w:val="006A3D63"/>
    <w:rsid w:val="006A7702"/>
    <w:rsid w:val="006B0435"/>
    <w:rsid w:val="006B056A"/>
    <w:rsid w:val="006B68B5"/>
    <w:rsid w:val="006C3A1C"/>
    <w:rsid w:val="006C78CB"/>
    <w:rsid w:val="006D1B78"/>
    <w:rsid w:val="006D478F"/>
    <w:rsid w:val="006D6161"/>
    <w:rsid w:val="006D767B"/>
    <w:rsid w:val="006E0007"/>
    <w:rsid w:val="006E33FA"/>
    <w:rsid w:val="006E51A3"/>
    <w:rsid w:val="006F0B96"/>
    <w:rsid w:val="006F0C3A"/>
    <w:rsid w:val="006F34BF"/>
    <w:rsid w:val="006F7FC5"/>
    <w:rsid w:val="00700D4B"/>
    <w:rsid w:val="00702399"/>
    <w:rsid w:val="007048C6"/>
    <w:rsid w:val="00706149"/>
    <w:rsid w:val="00710136"/>
    <w:rsid w:val="0071218A"/>
    <w:rsid w:val="007125BC"/>
    <w:rsid w:val="007145E3"/>
    <w:rsid w:val="007163ED"/>
    <w:rsid w:val="00720B2A"/>
    <w:rsid w:val="00721607"/>
    <w:rsid w:val="0072213B"/>
    <w:rsid w:val="007224AF"/>
    <w:rsid w:val="00722937"/>
    <w:rsid w:val="00730695"/>
    <w:rsid w:val="00732117"/>
    <w:rsid w:val="00732C7A"/>
    <w:rsid w:val="00733785"/>
    <w:rsid w:val="00737E9C"/>
    <w:rsid w:val="00741C99"/>
    <w:rsid w:val="007423E8"/>
    <w:rsid w:val="007424B5"/>
    <w:rsid w:val="007437C1"/>
    <w:rsid w:val="00744A97"/>
    <w:rsid w:val="0074622A"/>
    <w:rsid w:val="00746966"/>
    <w:rsid w:val="00746D1A"/>
    <w:rsid w:val="00762CA2"/>
    <w:rsid w:val="007658BF"/>
    <w:rsid w:val="00770045"/>
    <w:rsid w:val="0077687E"/>
    <w:rsid w:val="00783495"/>
    <w:rsid w:val="00784F85"/>
    <w:rsid w:val="007869E4"/>
    <w:rsid w:val="00795318"/>
    <w:rsid w:val="0079575B"/>
    <w:rsid w:val="007A09F0"/>
    <w:rsid w:val="007A6C8E"/>
    <w:rsid w:val="007A7AD1"/>
    <w:rsid w:val="007B0E0D"/>
    <w:rsid w:val="007B5A53"/>
    <w:rsid w:val="007B6CDE"/>
    <w:rsid w:val="007C1EF2"/>
    <w:rsid w:val="007C315B"/>
    <w:rsid w:val="007E234B"/>
    <w:rsid w:val="007E24A1"/>
    <w:rsid w:val="007E3739"/>
    <w:rsid w:val="007E49D9"/>
    <w:rsid w:val="007E5C01"/>
    <w:rsid w:val="007F789C"/>
    <w:rsid w:val="007F7E2B"/>
    <w:rsid w:val="00802303"/>
    <w:rsid w:val="00804C57"/>
    <w:rsid w:val="0080525C"/>
    <w:rsid w:val="00811F9E"/>
    <w:rsid w:val="00812965"/>
    <w:rsid w:val="00816B3E"/>
    <w:rsid w:val="008206B2"/>
    <w:rsid w:val="00824043"/>
    <w:rsid w:val="00824817"/>
    <w:rsid w:val="008317BD"/>
    <w:rsid w:val="00831BEB"/>
    <w:rsid w:val="00842D5D"/>
    <w:rsid w:val="00843949"/>
    <w:rsid w:val="008442B4"/>
    <w:rsid w:val="00847805"/>
    <w:rsid w:val="00854967"/>
    <w:rsid w:val="008564CA"/>
    <w:rsid w:val="00861B5E"/>
    <w:rsid w:val="00862320"/>
    <w:rsid w:val="008624E1"/>
    <w:rsid w:val="00864015"/>
    <w:rsid w:val="008643B0"/>
    <w:rsid w:val="008716F0"/>
    <w:rsid w:val="00871A6B"/>
    <w:rsid w:val="00871D37"/>
    <w:rsid w:val="00882607"/>
    <w:rsid w:val="008835DE"/>
    <w:rsid w:val="00883893"/>
    <w:rsid w:val="00883BC4"/>
    <w:rsid w:val="0088421B"/>
    <w:rsid w:val="00885DEF"/>
    <w:rsid w:val="0088728D"/>
    <w:rsid w:val="0089059C"/>
    <w:rsid w:val="00893E08"/>
    <w:rsid w:val="00894D1B"/>
    <w:rsid w:val="008953F0"/>
    <w:rsid w:val="008A0E90"/>
    <w:rsid w:val="008A217F"/>
    <w:rsid w:val="008A7257"/>
    <w:rsid w:val="008A737F"/>
    <w:rsid w:val="008B15AC"/>
    <w:rsid w:val="008B1C99"/>
    <w:rsid w:val="008B21C7"/>
    <w:rsid w:val="008B2359"/>
    <w:rsid w:val="008B5FA4"/>
    <w:rsid w:val="008B6C23"/>
    <w:rsid w:val="008C0DFD"/>
    <w:rsid w:val="008C23D3"/>
    <w:rsid w:val="008D09C9"/>
    <w:rsid w:val="008D1907"/>
    <w:rsid w:val="008D32A2"/>
    <w:rsid w:val="008D47E7"/>
    <w:rsid w:val="008E0657"/>
    <w:rsid w:val="008E23B2"/>
    <w:rsid w:val="008E3C78"/>
    <w:rsid w:val="008E5BA8"/>
    <w:rsid w:val="008E77AF"/>
    <w:rsid w:val="008F0E34"/>
    <w:rsid w:val="008F33B8"/>
    <w:rsid w:val="008F5030"/>
    <w:rsid w:val="008F6FFB"/>
    <w:rsid w:val="00900AD3"/>
    <w:rsid w:val="009022DD"/>
    <w:rsid w:val="00906C70"/>
    <w:rsid w:val="00916E8A"/>
    <w:rsid w:val="0092307A"/>
    <w:rsid w:val="00931DF4"/>
    <w:rsid w:val="009320AC"/>
    <w:rsid w:val="00934D30"/>
    <w:rsid w:val="0093722C"/>
    <w:rsid w:val="00940574"/>
    <w:rsid w:val="00940A89"/>
    <w:rsid w:val="0094607C"/>
    <w:rsid w:val="0095182C"/>
    <w:rsid w:val="009523D4"/>
    <w:rsid w:val="00955B8B"/>
    <w:rsid w:val="00957D23"/>
    <w:rsid w:val="00961164"/>
    <w:rsid w:val="00962983"/>
    <w:rsid w:val="0096383C"/>
    <w:rsid w:val="00967881"/>
    <w:rsid w:val="00971F58"/>
    <w:rsid w:val="00977114"/>
    <w:rsid w:val="00981B34"/>
    <w:rsid w:val="0098219B"/>
    <w:rsid w:val="00984FE2"/>
    <w:rsid w:val="00986482"/>
    <w:rsid w:val="0098709B"/>
    <w:rsid w:val="00992668"/>
    <w:rsid w:val="00992B81"/>
    <w:rsid w:val="00996976"/>
    <w:rsid w:val="009A17ED"/>
    <w:rsid w:val="009A1973"/>
    <w:rsid w:val="009A2B55"/>
    <w:rsid w:val="009A2FF0"/>
    <w:rsid w:val="009A6E7A"/>
    <w:rsid w:val="009A74B1"/>
    <w:rsid w:val="009B5F9D"/>
    <w:rsid w:val="009B7D1F"/>
    <w:rsid w:val="009C082A"/>
    <w:rsid w:val="009C1E67"/>
    <w:rsid w:val="009C314F"/>
    <w:rsid w:val="009C418C"/>
    <w:rsid w:val="009C4254"/>
    <w:rsid w:val="009C56E3"/>
    <w:rsid w:val="009C600B"/>
    <w:rsid w:val="009C7D3D"/>
    <w:rsid w:val="009D166E"/>
    <w:rsid w:val="009D2F80"/>
    <w:rsid w:val="009D761D"/>
    <w:rsid w:val="009D7E28"/>
    <w:rsid w:val="009E4E98"/>
    <w:rsid w:val="009E6187"/>
    <w:rsid w:val="009E75A7"/>
    <w:rsid w:val="009E7DC7"/>
    <w:rsid w:val="009F4285"/>
    <w:rsid w:val="009F5C9F"/>
    <w:rsid w:val="00A01AC8"/>
    <w:rsid w:val="00A075F1"/>
    <w:rsid w:val="00A07B47"/>
    <w:rsid w:val="00A07B48"/>
    <w:rsid w:val="00A07C43"/>
    <w:rsid w:val="00A148A4"/>
    <w:rsid w:val="00A15962"/>
    <w:rsid w:val="00A16565"/>
    <w:rsid w:val="00A1755F"/>
    <w:rsid w:val="00A2168F"/>
    <w:rsid w:val="00A22E7F"/>
    <w:rsid w:val="00A23E9C"/>
    <w:rsid w:val="00A24805"/>
    <w:rsid w:val="00A303F4"/>
    <w:rsid w:val="00A308F8"/>
    <w:rsid w:val="00A32128"/>
    <w:rsid w:val="00A36DD7"/>
    <w:rsid w:val="00A41313"/>
    <w:rsid w:val="00A41F96"/>
    <w:rsid w:val="00A42D23"/>
    <w:rsid w:val="00A47959"/>
    <w:rsid w:val="00A54C0E"/>
    <w:rsid w:val="00A61673"/>
    <w:rsid w:val="00A65027"/>
    <w:rsid w:val="00A665BD"/>
    <w:rsid w:val="00A72E40"/>
    <w:rsid w:val="00A768DA"/>
    <w:rsid w:val="00A7764C"/>
    <w:rsid w:val="00A87579"/>
    <w:rsid w:val="00A91030"/>
    <w:rsid w:val="00A92D52"/>
    <w:rsid w:val="00A93DF7"/>
    <w:rsid w:val="00A93EB7"/>
    <w:rsid w:val="00A96773"/>
    <w:rsid w:val="00AA2B17"/>
    <w:rsid w:val="00AB4057"/>
    <w:rsid w:val="00AC18B0"/>
    <w:rsid w:val="00AC597B"/>
    <w:rsid w:val="00AC73E2"/>
    <w:rsid w:val="00AD7823"/>
    <w:rsid w:val="00AE2A32"/>
    <w:rsid w:val="00AE35E1"/>
    <w:rsid w:val="00AE3912"/>
    <w:rsid w:val="00AF19E4"/>
    <w:rsid w:val="00AF1AF6"/>
    <w:rsid w:val="00AF56D7"/>
    <w:rsid w:val="00AF67FA"/>
    <w:rsid w:val="00B1060D"/>
    <w:rsid w:val="00B11029"/>
    <w:rsid w:val="00B111B1"/>
    <w:rsid w:val="00B138A5"/>
    <w:rsid w:val="00B21880"/>
    <w:rsid w:val="00B25DE8"/>
    <w:rsid w:val="00B32B9B"/>
    <w:rsid w:val="00B33817"/>
    <w:rsid w:val="00B363E7"/>
    <w:rsid w:val="00B424F5"/>
    <w:rsid w:val="00B42E42"/>
    <w:rsid w:val="00B543BB"/>
    <w:rsid w:val="00B5508D"/>
    <w:rsid w:val="00B61FB6"/>
    <w:rsid w:val="00B63AD9"/>
    <w:rsid w:val="00B63F12"/>
    <w:rsid w:val="00B656CC"/>
    <w:rsid w:val="00B669FB"/>
    <w:rsid w:val="00B7214F"/>
    <w:rsid w:val="00B82D8B"/>
    <w:rsid w:val="00B854EA"/>
    <w:rsid w:val="00BA2728"/>
    <w:rsid w:val="00BA475E"/>
    <w:rsid w:val="00BB0F7C"/>
    <w:rsid w:val="00BB43E7"/>
    <w:rsid w:val="00BC0A9E"/>
    <w:rsid w:val="00BC5602"/>
    <w:rsid w:val="00BD2732"/>
    <w:rsid w:val="00BD2B1C"/>
    <w:rsid w:val="00BD3D96"/>
    <w:rsid w:val="00BD5926"/>
    <w:rsid w:val="00BE5F10"/>
    <w:rsid w:val="00BE67D9"/>
    <w:rsid w:val="00BF05B6"/>
    <w:rsid w:val="00BF05F0"/>
    <w:rsid w:val="00BF20D7"/>
    <w:rsid w:val="00BF2803"/>
    <w:rsid w:val="00BF6448"/>
    <w:rsid w:val="00C0096A"/>
    <w:rsid w:val="00C06C76"/>
    <w:rsid w:val="00C1124B"/>
    <w:rsid w:val="00C13F9B"/>
    <w:rsid w:val="00C15804"/>
    <w:rsid w:val="00C20424"/>
    <w:rsid w:val="00C2317D"/>
    <w:rsid w:val="00C252BF"/>
    <w:rsid w:val="00C3460B"/>
    <w:rsid w:val="00C360BB"/>
    <w:rsid w:val="00C36585"/>
    <w:rsid w:val="00C367E9"/>
    <w:rsid w:val="00C403E8"/>
    <w:rsid w:val="00C40A11"/>
    <w:rsid w:val="00C439FF"/>
    <w:rsid w:val="00C451EE"/>
    <w:rsid w:val="00C45F22"/>
    <w:rsid w:val="00C4701A"/>
    <w:rsid w:val="00C51A51"/>
    <w:rsid w:val="00C566E5"/>
    <w:rsid w:val="00C5744A"/>
    <w:rsid w:val="00C579C5"/>
    <w:rsid w:val="00C57FEE"/>
    <w:rsid w:val="00C723B8"/>
    <w:rsid w:val="00C734C6"/>
    <w:rsid w:val="00C76C17"/>
    <w:rsid w:val="00C80010"/>
    <w:rsid w:val="00C812EA"/>
    <w:rsid w:val="00C83444"/>
    <w:rsid w:val="00C83FD7"/>
    <w:rsid w:val="00C8461E"/>
    <w:rsid w:val="00C95CF5"/>
    <w:rsid w:val="00C968AA"/>
    <w:rsid w:val="00C96BCC"/>
    <w:rsid w:val="00C97A44"/>
    <w:rsid w:val="00CA265B"/>
    <w:rsid w:val="00CA2821"/>
    <w:rsid w:val="00CB1021"/>
    <w:rsid w:val="00CB1254"/>
    <w:rsid w:val="00CB5CC0"/>
    <w:rsid w:val="00CB79B1"/>
    <w:rsid w:val="00CC0AA3"/>
    <w:rsid w:val="00CC0FF1"/>
    <w:rsid w:val="00CC2580"/>
    <w:rsid w:val="00CC3C2C"/>
    <w:rsid w:val="00CC5696"/>
    <w:rsid w:val="00CD3ACB"/>
    <w:rsid w:val="00CD603C"/>
    <w:rsid w:val="00CD780F"/>
    <w:rsid w:val="00CE40C2"/>
    <w:rsid w:val="00CE5F24"/>
    <w:rsid w:val="00CE765A"/>
    <w:rsid w:val="00CE7F79"/>
    <w:rsid w:val="00CF179F"/>
    <w:rsid w:val="00CF3CAB"/>
    <w:rsid w:val="00CF4A32"/>
    <w:rsid w:val="00CF6CDF"/>
    <w:rsid w:val="00D025D4"/>
    <w:rsid w:val="00D03903"/>
    <w:rsid w:val="00D12E08"/>
    <w:rsid w:val="00D14393"/>
    <w:rsid w:val="00D17A7E"/>
    <w:rsid w:val="00D20CA4"/>
    <w:rsid w:val="00D33E9C"/>
    <w:rsid w:val="00D428A8"/>
    <w:rsid w:val="00D470D3"/>
    <w:rsid w:val="00D52AD0"/>
    <w:rsid w:val="00D543FB"/>
    <w:rsid w:val="00D55B36"/>
    <w:rsid w:val="00D57A2E"/>
    <w:rsid w:val="00D60098"/>
    <w:rsid w:val="00D6129C"/>
    <w:rsid w:val="00D61919"/>
    <w:rsid w:val="00D62208"/>
    <w:rsid w:val="00D62BBF"/>
    <w:rsid w:val="00D64B24"/>
    <w:rsid w:val="00D7046F"/>
    <w:rsid w:val="00D71321"/>
    <w:rsid w:val="00D71581"/>
    <w:rsid w:val="00D744FF"/>
    <w:rsid w:val="00D764AE"/>
    <w:rsid w:val="00D967A6"/>
    <w:rsid w:val="00D9735D"/>
    <w:rsid w:val="00DA16F2"/>
    <w:rsid w:val="00DA36F6"/>
    <w:rsid w:val="00DA5CED"/>
    <w:rsid w:val="00DA6A20"/>
    <w:rsid w:val="00DB2AF5"/>
    <w:rsid w:val="00DB67E6"/>
    <w:rsid w:val="00DC3A49"/>
    <w:rsid w:val="00DC48CC"/>
    <w:rsid w:val="00DC6097"/>
    <w:rsid w:val="00DC6AC9"/>
    <w:rsid w:val="00DC7030"/>
    <w:rsid w:val="00DC7D56"/>
    <w:rsid w:val="00DD4369"/>
    <w:rsid w:val="00DD6C82"/>
    <w:rsid w:val="00DE0B74"/>
    <w:rsid w:val="00DE113C"/>
    <w:rsid w:val="00DE240F"/>
    <w:rsid w:val="00DF0093"/>
    <w:rsid w:val="00DF5F1F"/>
    <w:rsid w:val="00DF6216"/>
    <w:rsid w:val="00E02ADA"/>
    <w:rsid w:val="00E041B7"/>
    <w:rsid w:val="00E0482D"/>
    <w:rsid w:val="00E0748C"/>
    <w:rsid w:val="00E11387"/>
    <w:rsid w:val="00E11634"/>
    <w:rsid w:val="00E131D4"/>
    <w:rsid w:val="00E14A3A"/>
    <w:rsid w:val="00E1569F"/>
    <w:rsid w:val="00E16A7F"/>
    <w:rsid w:val="00E17654"/>
    <w:rsid w:val="00E202B9"/>
    <w:rsid w:val="00E21BA8"/>
    <w:rsid w:val="00E307FC"/>
    <w:rsid w:val="00E409D0"/>
    <w:rsid w:val="00E428E1"/>
    <w:rsid w:val="00E444B7"/>
    <w:rsid w:val="00E456E1"/>
    <w:rsid w:val="00E45DEE"/>
    <w:rsid w:val="00E4691A"/>
    <w:rsid w:val="00E46A11"/>
    <w:rsid w:val="00E64705"/>
    <w:rsid w:val="00E66C07"/>
    <w:rsid w:val="00E70036"/>
    <w:rsid w:val="00E73932"/>
    <w:rsid w:val="00E76C70"/>
    <w:rsid w:val="00E83781"/>
    <w:rsid w:val="00E83E61"/>
    <w:rsid w:val="00E84555"/>
    <w:rsid w:val="00E86B70"/>
    <w:rsid w:val="00E92225"/>
    <w:rsid w:val="00E946DF"/>
    <w:rsid w:val="00E94FF3"/>
    <w:rsid w:val="00E97C02"/>
    <w:rsid w:val="00EA062E"/>
    <w:rsid w:val="00EA182A"/>
    <w:rsid w:val="00EA48FC"/>
    <w:rsid w:val="00EA5620"/>
    <w:rsid w:val="00EB16F3"/>
    <w:rsid w:val="00EB2D81"/>
    <w:rsid w:val="00EB4214"/>
    <w:rsid w:val="00EC2247"/>
    <w:rsid w:val="00EC259B"/>
    <w:rsid w:val="00EC3843"/>
    <w:rsid w:val="00EC496C"/>
    <w:rsid w:val="00EC77E9"/>
    <w:rsid w:val="00ED0FDF"/>
    <w:rsid w:val="00ED1897"/>
    <w:rsid w:val="00ED2011"/>
    <w:rsid w:val="00ED5B9B"/>
    <w:rsid w:val="00ED6497"/>
    <w:rsid w:val="00ED65EA"/>
    <w:rsid w:val="00ED6D83"/>
    <w:rsid w:val="00EE211D"/>
    <w:rsid w:val="00EE4D57"/>
    <w:rsid w:val="00EE5C6A"/>
    <w:rsid w:val="00EE66DA"/>
    <w:rsid w:val="00EF1B4D"/>
    <w:rsid w:val="00EF33FF"/>
    <w:rsid w:val="00F01D0F"/>
    <w:rsid w:val="00F0257A"/>
    <w:rsid w:val="00F04C75"/>
    <w:rsid w:val="00F06B73"/>
    <w:rsid w:val="00F06F56"/>
    <w:rsid w:val="00F13F06"/>
    <w:rsid w:val="00F206EC"/>
    <w:rsid w:val="00F21487"/>
    <w:rsid w:val="00F224CC"/>
    <w:rsid w:val="00F23F64"/>
    <w:rsid w:val="00F310FB"/>
    <w:rsid w:val="00F32395"/>
    <w:rsid w:val="00F32E4A"/>
    <w:rsid w:val="00F37A81"/>
    <w:rsid w:val="00F43444"/>
    <w:rsid w:val="00F4384F"/>
    <w:rsid w:val="00F50EFF"/>
    <w:rsid w:val="00F53ED0"/>
    <w:rsid w:val="00F542C2"/>
    <w:rsid w:val="00F5657D"/>
    <w:rsid w:val="00F57299"/>
    <w:rsid w:val="00F577B9"/>
    <w:rsid w:val="00F60E86"/>
    <w:rsid w:val="00F61A2C"/>
    <w:rsid w:val="00F622B7"/>
    <w:rsid w:val="00F628B8"/>
    <w:rsid w:val="00F71325"/>
    <w:rsid w:val="00F72EF0"/>
    <w:rsid w:val="00F8076B"/>
    <w:rsid w:val="00F81C7F"/>
    <w:rsid w:val="00F83C9A"/>
    <w:rsid w:val="00F84A6D"/>
    <w:rsid w:val="00F968F2"/>
    <w:rsid w:val="00FA0E72"/>
    <w:rsid w:val="00FA1E80"/>
    <w:rsid w:val="00FA1F9E"/>
    <w:rsid w:val="00FA30E1"/>
    <w:rsid w:val="00FA3781"/>
    <w:rsid w:val="00FA3A53"/>
    <w:rsid w:val="00FA7A14"/>
    <w:rsid w:val="00FB58F8"/>
    <w:rsid w:val="00FB6183"/>
    <w:rsid w:val="00FB6DD0"/>
    <w:rsid w:val="00FC137D"/>
    <w:rsid w:val="00FC4DB7"/>
    <w:rsid w:val="00FC58DF"/>
    <w:rsid w:val="00FC6991"/>
    <w:rsid w:val="00FD073F"/>
    <w:rsid w:val="00FD18C9"/>
    <w:rsid w:val="00FD35B7"/>
    <w:rsid w:val="00FD5924"/>
    <w:rsid w:val="00FD6B8B"/>
    <w:rsid w:val="00FE2B2B"/>
    <w:rsid w:val="00FE5908"/>
    <w:rsid w:val="00FE6218"/>
    <w:rsid w:val="00FE7472"/>
    <w:rsid w:val="00FF11F2"/>
    <w:rsid w:val="00FF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31F985A0"/>
  <w15:chartTrackingRefBased/>
  <w15:docId w15:val="{9A2A1DDB-240D-3B46-AD0C-5D7BD0F09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AE2A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E2A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E2A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E2A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E2A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E2A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E2A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E2A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E2A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AE2A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E2A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AE2A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E2A32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E2A32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E2A3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E2A3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E2A3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E2A3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E2A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AE2A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E2A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AE2A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E2A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E2A3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E2A3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E2A3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E2A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AE2A3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E2A32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0B2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yxfac">
    <w:name w:val="myxfac"/>
    <w:basedOn w:val="a0"/>
    <w:rsid w:val="00C2317D"/>
  </w:style>
  <w:style w:type="character" w:customStyle="1" w:styleId="bxtddb">
    <w:name w:val="bxtddb"/>
    <w:basedOn w:val="a0"/>
    <w:rsid w:val="00C231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515</Words>
  <Characters>2940</Characters>
  <Application>Microsoft Office Word</Application>
  <DocSecurity>0</DocSecurity>
  <Lines>24</Lines>
  <Paragraphs>6</Paragraphs>
  <ScaleCrop>false</ScaleCrop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عفرا</dc:creator>
  <cp:keywords/>
  <dc:description/>
  <cp:lastModifiedBy>عفرا</cp:lastModifiedBy>
  <cp:revision>2</cp:revision>
  <dcterms:created xsi:type="dcterms:W3CDTF">2026-07-28T19:57:00Z</dcterms:created>
  <dcterms:modified xsi:type="dcterms:W3CDTF">2026-07-28T19:57:00Z</dcterms:modified>
</cp:coreProperties>
</file>