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C1D8587" w:rsidR="00EA22ED" w:rsidRDefault="00F94A4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90A3226" w:rsidR="00EA22ED" w:rsidRDefault="00F94A4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7197C3A" w:rsidR="00EA22ED" w:rsidRDefault="00F94A4E" w:rsidP="00F94A4E">
            <w:pPr>
              <w:bidi/>
              <w:jc w:val="center"/>
            </w:pPr>
            <w:r>
              <w:rPr>
                <w:rFonts w:hint="cs"/>
                <w:rtl/>
              </w:rPr>
              <w:t>عنوان جيد، يرجى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7BF75DE" w:rsidR="00EA22ED" w:rsidRDefault="00F94A4E"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3B8926E" w:rsidR="00EA22ED" w:rsidRDefault="00F94A4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47410E2" w:rsidR="00EA22ED" w:rsidRDefault="00F94A4E" w:rsidP="00C51134">
            <w:pPr>
              <w:jc w:val="center"/>
            </w:pPr>
            <w:r>
              <w:rPr>
                <w:rFonts w:hint="cs"/>
                <w:rtl/>
              </w:rPr>
              <w:t xml:space="preserve">يجب </w:t>
            </w:r>
            <w:r w:rsidR="00C51134" w:rsidRPr="00C51134">
              <w:rPr>
                <w:rtl/>
              </w:rPr>
              <w:t>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AD6681D" w:rsidR="00EA22ED" w:rsidRDefault="00F94A4E"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E651ECA" w:rsidR="00EA22ED" w:rsidRDefault="00F94A4E" w:rsidP="00CC5AD4">
            <w:pPr>
              <w:jc w:val="center"/>
            </w:pPr>
            <w:r>
              <w:rPr>
                <w:rFonts w:hint="cs"/>
                <w:rtl/>
              </w:rPr>
              <w:t>-</w:t>
            </w:r>
          </w:p>
        </w:tc>
        <w:tc>
          <w:tcPr>
            <w:tcW w:w="4131" w:type="dxa"/>
            <w:vAlign w:val="center"/>
          </w:tcPr>
          <w:p w14:paraId="4AB2F43B" w14:textId="39C28115" w:rsidR="00EA22ED" w:rsidRDefault="00C51134" w:rsidP="00892076">
            <w:pPr>
              <w:jc w:val="center"/>
            </w:pPr>
            <w:r w:rsidRPr="00C51134">
              <w:rPr>
                <w:rtl/>
              </w:rPr>
              <w:t>يجب ذكر هدف رئيسي محدد، ثم تنبثق عنه مجموعة من الأهداف الفرعية</w:t>
            </w:r>
            <w:r w:rsidR="00892076">
              <w:rPr>
                <w:rFonts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81F3D6E" w:rsidR="00EA22ED" w:rsidRDefault="00F94A4E"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3326B5EC" w14:textId="1DCA6789" w:rsidR="00EA22ED" w:rsidRDefault="00F94A4E" w:rsidP="00C51134">
            <w:pPr>
              <w:jc w:val="center"/>
              <w:rPr>
                <w:rtl/>
              </w:rPr>
            </w:pPr>
            <w:r>
              <w:rPr>
                <w:rFonts w:hint="cs"/>
                <w:rtl/>
              </w:rPr>
              <w:t>الاسئلة مقبولة و</w:t>
            </w:r>
            <w:r w:rsidR="00892076">
              <w:rPr>
                <w:rFonts w:hint="cs"/>
                <w:rtl/>
              </w:rPr>
              <w:t>متوافقة مع اهداف الدراسة</w:t>
            </w:r>
          </w:p>
          <w:p w14:paraId="1A9616D5" w14:textId="51BA0359" w:rsidR="00892076" w:rsidRDefault="00F94A4E" w:rsidP="00C51134">
            <w:pPr>
              <w:jc w:val="center"/>
            </w:pPr>
            <w:r>
              <w:rPr>
                <w:rFonts w:hint="cs"/>
                <w:rtl/>
              </w:rPr>
              <w:t xml:space="preserve">لكن </w:t>
            </w:r>
            <w:r w:rsidR="00892076">
              <w:rPr>
                <w:rFonts w:hint="cs"/>
                <w:rtl/>
              </w:rPr>
              <w:t>يجب</w:t>
            </w:r>
            <w:r w:rsidR="00892076"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1848579" w:rsidR="00EA22ED" w:rsidRDefault="00F94A4E"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4BDC680C" w14:textId="477C05AD"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40124A3" w:rsidR="00EA22ED" w:rsidRDefault="00F94A4E"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AE74519" w:rsidR="00EA22ED" w:rsidRDefault="00F94A4E" w:rsidP="00CC5AD4">
            <w:pPr>
              <w:jc w:val="center"/>
            </w:pPr>
            <w:r>
              <w:rPr>
                <w:rFonts w:hint="cs"/>
                <w:rtl/>
              </w:rPr>
              <w:t>-</w:t>
            </w:r>
          </w:p>
        </w:tc>
        <w:tc>
          <w:tcPr>
            <w:tcW w:w="4131" w:type="dxa"/>
            <w:vAlign w:val="center"/>
          </w:tcPr>
          <w:p w14:paraId="4EF99B68" w14:textId="78D6F16E" w:rsidR="00EA22ED" w:rsidRDefault="00C51134" w:rsidP="00892076">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552BFA6" w:rsidR="00EA22ED" w:rsidRDefault="00F94A4E" w:rsidP="00CC5AD4">
            <w:pPr>
              <w:jc w:val="center"/>
            </w:pPr>
            <w:r>
              <w:rPr>
                <w:rFonts w:hint="cs"/>
                <w:rtl/>
              </w:rPr>
              <w:t>-</w:t>
            </w:r>
          </w:p>
        </w:tc>
        <w:tc>
          <w:tcPr>
            <w:tcW w:w="4131" w:type="dxa"/>
            <w:vAlign w:val="center"/>
          </w:tcPr>
          <w:p w14:paraId="32929A9B" w14:textId="265CCF72" w:rsidR="00EA22ED" w:rsidRDefault="00E05AFD" w:rsidP="00892076">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28F2EE8" w:rsidR="00EA22ED" w:rsidRDefault="00F94A4E"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A072776" w:rsidR="00EA22ED" w:rsidRDefault="00F94A4E"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3A6E0F37" w:rsidR="00EA22ED" w:rsidRDefault="00892076" w:rsidP="00F94A4E">
            <w:pPr>
              <w:jc w:val="center"/>
              <w:rPr>
                <w:rtl/>
              </w:rPr>
            </w:pPr>
            <w:r>
              <w:rPr>
                <w:rFonts w:hint="cs"/>
                <w:rtl/>
              </w:rPr>
              <w:t xml:space="preserve">عمل جيد </w:t>
            </w:r>
            <w:r w:rsidR="00F94A4E">
              <w:rPr>
                <w:rFonts w:hint="cs"/>
                <w:rtl/>
              </w:rPr>
              <w:t>، يرجى الالتزام بال</w:t>
            </w:r>
            <w:bookmarkStart w:id="0" w:name="_GoBack"/>
            <w:bookmarkEnd w:id="0"/>
            <w:r>
              <w:rPr>
                <w:rFonts w:hint="cs"/>
                <w:rtl/>
              </w:rPr>
              <w:t>ملاحظات الواردة اعلاه</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752C5"/>
    <w:rsid w:val="00C51134"/>
    <w:rsid w:val="00CC5AD4"/>
    <w:rsid w:val="00D06A80"/>
    <w:rsid w:val="00DC0BB7"/>
    <w:rsid w:val="00E05AFD"/>
    <w:rsid w:val="00EA22ED"/>
    <w:rsid w:val="00F94A4E"/>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399</Words>
  <Characters>2275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