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C5687" w14:textId="678A8C47" w:rsidR="009125CE" w:rsidRPr="001902DB" w:rsidRDefault="00F37494">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0B16040">
            <wp:simplePos x="0" y="0"/>
            <wp:positionH relativeFrom="margin">
              <wp:posOffset>-784225</wp:posOffset>
            </wp:positionH>
            <wp:positionV relativeFrom="margin">
              <wp:posOffset>-581025</wp:posOffset>
            </wp:positionV>
            <wp:extent cx="1159761" cy="107632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a:ext>
                      </a:extLst>
                    </a:blip>
                    <a:stretch>
                      <a:fillRect/>
                    </a:stretch>
                  </pic:blipFill>
                  <pic:spPr>
                    <a:xfrm>
                      <a:off x="0" y="0"/>
                      <a:ext cx="1159761" cy="1076325"/>
                    </a:xfrm>
                    <a:prstGeom prst="rect">
                      <a:avLst/>
                    </a:prstGeom>
                  </pic:spPr>
                </pic:pic>
              </a:graphicData>
            </a:graphic>
          </wp:anchor>
        </w:drawing>
      </w:r>
      <w:r w:rsidR="009125CE" w:rsidRPr="4E3FA459">
        <w:rPr>
          <w:rFonts w:ascii="Dubai" w:eastAsia="Dubai" w:hAnsi="Dubai" w:cs="Dubai"/>
          <w:sz w:val="32"/>
          <w:szCs w:val="32"/>
          <w:rtl/>
          <w:lang w:bidi="ar-EG"/>
        </w:rPr>
        <w:t>جامعة ميدأوشن</w:t>
      </w:r>
      <w:r w:rsidR="009125CE" w:rsidRPr="4E3FA459">
        <w:rPr>
          <w:rFonts w:ascii="Dubai" w:eastAsia="Dubai" w:hAnsi="Dubai" w:cs="Dubai"/>
          <w:sz w:val="32"/>
          <w:szCs w:val="32"/>
          <w:lang w:bidi="ar-EG"/>
        </w:rPr>
        <w:t xml:space="preserve"> </w:t>
      </w:r>
    </w:p>
    <w:p w14:paraId="1E957002" w14:textId="436B3145" w:rsidR="009125CE" w:rsidRPr="001902DB" w:rsidRDefault="009125CE" w:rsidP="4E3FA459">
      <w:pPr>
        <w:rPr>
          <w:rFonts w:ascii="Dubai" w:eastAsia="Dubai" w:hAnsi="Dubai" w:cs="Dubai"/>
          <w:b/>
          <w:bCs/>
          <w:sz w:val="32"/>
          <w:szCs w:val="32"/>
          <w:rtl/>
          <w:lang w:bidi="ar-EG"/>
        </w:rPr>
      </w:pPr>
      <w:r w:rsidRPr="4E3FA459">
        <w:rPr>
          <w:rFonts w:ascii="Dubai" w:eastAsia="Dubai" w:hAnsi="Dubai" w:cs="Dubai"/>
          <w:b/>
          <w:bCs/>
          <w:sz w:val="32"/>
          <w:szCs w:val="32"/>
          <w:rtl/>
          <w:lang w:bidi="ar-EG"/>
        </w:rPr>
        <w:t>كلية الإدارة</w:t>
      </w:r>
      <w:r w:rsidRPr="4E3FA459">
        <w:rPr>
          <w:rFonts w:ascii="Dubai" w:eastAsia="Dubai" w:hAnsi="Dubai" w:cs="Dubai"/>
          <w:b/>
          <w:bCs/>
          <w:sz w:val="32"/>
          <w:szCs w:val="32"/>
          <w:lang w:bidi="ar-EG"/>
        </w:rPr>
        <w:t xml:space="preserve"> </w:t>
      </w:r>
    </w:p>
    <w:p w14:paraId="0217C513" w14:textId="75D05A34" w:rsidR="009125CE" w:rsidRPr="009125CE" w:rsidRDefault="009125CE" w:rsidP="4E3FA459">
      <w:pPr>
        <w:rPr>
          <w:rFonts w:ascii="Dubai" w:eastAsia="Dubai" w:hAnsi="Dubai" w:cs="Dubai"/>
          <w:sz w:val="32"/>
          <w:szCs w:val="32"/>
          <w:rtl/>
          <w:lang w:bidi="ar-EG"/>
        </w:rPr>
      </w:pPr>
      <w:r w:rsidRPr="4E3FA459">
        <w:rPr>
          <w:rFonts w:ascii="Dubai" w:eastAsia="Dubai" w:hAnsi="Dubai" w:cs="Dubai"/>
          <w:sz w:val="32"/>
          <w:szCs w:val="32"/>
          <w:rtl/>
          <w:lang w:bidi="ar-EG"/>
        </w:rPr>
        <w:t>قسم / تخصص</w:t>
      </w:r>
      <w:r w:rsidR="0073161A" w:rsidRPr="4E3FA459">
        <w:rPr>
          <w:rFonts w:ascii="Dubai" w:eastAsia="Dubai" w:hAnsi="Dubai" w:cs="Dubai"/>
          <w:sz w:val="32"/>
          <w:szCs w:val="32"/>
          <w:rtl/>
          <w:lang w:bidi="ar-EG"/>
        </w:rPr>
        <w:t xml:space="preserve"> إدارة الأعمال</w:t>
      </w:r>
    </w:p>
    <w:p w14:paraId="3A7BF367" w14:textId="39F15FF2" w:rsidR="009125CE" w:rsidRPr="009125CE" w:rsidRDefault="009125CE" w:rsidP="4E3FA459">
      <w:pPr>
        <w:rPr>
          <w:rFonts w:ascii="Dubai" w:eastAsia="Dubai" w:hAnsi="Dubai" w:cs="Dubai"/>
          <w:sz w:val="32"/>
          <w:szCs w:val="32"/>
          <w:rtl/>
          <w:lang w:bidi="ar-EG"/>
        </w:rPr>
      </w:pPr>
    </w:p>
    <w:p w14:paraId="5F6542BF" w14:textId="77777777" w:rsidR="009125CE" w:rsidRPr="009125CE" w:rsidRDefault="009125CE" w:rsidP="4E3FA459">
      <w:pPr>
        <w:rPr>
          <w:rFonts w:ascii="Dubai" w:eastAsia="Dubai" w:hAnsi="Dubai" w:cs="Dubai"/>
          <w:sz w:val="32"/>
          <w:szCs w:val="32"/>
          <w:rtl/>
          <w:lang w:bidi="ar-EG"/>
        </w:rPr>
      </w:pPr>
    </w:p>
    <w:p w14:paraId="08401F45" w14:textId="08FF86F7" w:rsidR="009125CE" w:rsidRPr="001902DB" w:rsidRDefault="0073161A" w:rsidP="4E3FA459">
      <w:pPr>
        <w:jc w:val="center"/>
        <w:rPr>
          <w:rFonts w:ascii="Dubai" w:eastAsia="Dubai" w:hAnsi="Dubai" w:cs="Dubai"/>
          <w:b/>
          <w:bCs/>
          <w:sz w:val="32"/>
          <w:szCs w:val="32"/>
          <w:rtl/>
        </w:rPr>
      </w:pPr>
      <w:r w:rsidRPr="4E3FA459">
        <w:rPr>
          <w:rFonts w:ascii="Dubai" w:eastAsia="Dubai" w:hAnsi="Dubai" w:cs="Dubai"/>
          <w:b/>
          <w:bCs/>
          <w:sz w:val="32"/>
          <w:szCs w:val="32"/>
          <w:rtl/>
          <w:lang w:bidi="ar-EG"/>
        </w:rPr>
        <w:t>أثر تطبيق نظام تخطيط موارد المؤسسة</w:t>
      </w:r>
      <w:r w:rsidRPr="4E3FA459">
        <w:rPr>
          <w:rFonts w:ascii="Dubai" w:eastAsia="Dubai" w:hAnsi="Dubai" w:cs="Dubai"/>
          <w:b/>
          <w:bCs/>
          <w:sz w:val="32"/>
          <w:szCs w:val="32"/>
          <w:lang w:bidi="ar-EG"/>
        </w:rPr>
        <w:t xml:space="preserve"> ((ERP</w:t>
      </w:r>
      <w:r w:rsidRPr="4E3FA459">
        <w:rPr>
          <w:rFonts w:ascii="Dubai" w:eastAsia="Dubai" w:hAnsi="Dubai" w:cs="Dubai"/>
          <w:b/>
          <w:bCs/>
          <w:sz w:val="32"/>
          <w:szCs w:val="32"/>
        </w:rPr>
        <w:t xml:space="preserve"> </w:t>
      </w:r>
      <w:r w:rsidRPr="4E3FA459">
        <w:rPr>
          <w:rFonts w:ascii="Dubai" w:eastAsia="Dubai" w:hAnsi="Dubai" w:cs="Dubai"/>
          <w:b/>
          <w:bCs/>
          <w:sz w:val="32"/>
          <w:szCs w:val="32"/>
          <w:rtl/>
        </w:rPr>
        <w:t xml:space="preserve">على تحسين الميزة التنافسية في شركات المقاولات </w:t>
      </w:r>
      <w:r w:rsidR="00F37494" w:rsidRPr="4E3FA459">
        <w:rPr>
          <w:rFonts w:ascii="Dubai" w:eastAsia="Dubai" w:hAnsi="Dubai" w:cs="Dubai"/>
          <w:b/>
          <w:bCs/>
          <w:sz w:val="32"/>
          <w:szCs w:val="32"/>
          <w:rtl/>
        </w:rPr>
        <w:t xml:space="preserve">في </w:t>
      </w:r>
      <w:r w:rsidRPr="4E3FA459">
        <w:rPr>
          <w:rFonts w:ascii="Dubai" w:eastAsia="Dubai" w:hAnsi="Dubai" w:cs="Dubai"/>
          <w:b/>
          <w:bCs/>
          <w:sz w:val="32"/>
          <w:szCs w:val="32"/>
          <w:rtl/>
        </w:rPr>
        <w:t>السعودية</w:t>
      </w:r>
    </w:p>
    <w:p w14:paraId="15C28831" w14:textId="77777777" w:rsidR="009125CE" w:rsidRPr="0073161A" w:rsidRDefault="009125CE" w:rsidP="4E3FA459">
      <w:pPr>
        <w:jc w:val="center"/>
        <w:rPr>
          <w:rFonts w:ascii="Dubai" w:eastAsia="Dubai" w:hAnsi="Dubai" w:cs="Dubai"/>
          <w:sz w:val="32"/>
          <w:szCs w:val="32"/>
          <w:rtl/>
        </w:rPr>
      </w:pPr>
    </w:p>
    <w:p w14:paraId="0EB57E30" w14:textId="32C35CB3" w:rsidR="009125CE" w:rsidRPr="001902DB" w:rsidRDefault="009125CE" w:rsidP="4E3FA459">
      <w:pPr>
        <w:jc w:val="center"/>
        <w:rPr>
          <w:rFonts w:ascii="Dubai" w:eastAsia="Dubai" w:hAnsi="Dubai" w:cs="Dubai"/>
          <w:sz w:val="32"/>
          <w:szCs w:val="32"/>
          <w:rtl/>
          <w:lang w:bidi="ar-EG"/>
        </w:rPr>
      </w:pPr>
    </w:p>
    <w:p w14:paraId="751A7E65" w14:textId="6D872A85" w:rsidR="009125CE" w:rsidRPr="001902DB" w:rsidRDefault="009125CE" w:rsidP="4E3FA459">
      <w:pPr>
        <w:jc w:val="center"/>
        <w:rPr>
          <w:rFonts w:ascii="Dubai" w:eastAsia="Dubai" w:hAnsi="Dubai" w:cs="Dubai"/>
          <w:b/>
          <w:bCs/>
          <w:sz w:val="32"/>
          <w:szCs w:val="32"/>
          <w:rtl/>
          <w:lang w:bidi="ar-EG"/>
        </w:rPr>
      </w:pPr>
      <w:r w:rsidRPr="4E3FA459">
        <w:rPr>
          <w:rFonts w:ascii="Dubai" w:eastAsia="Dubai" w:hAnsi="Dubai" w:cs="Dubai"/>
          <w:b/>
          <w:bCs/>
          <w:sz w:val="32"/>
          <w:szCs w:val="32"/>
          <w:rtl/>
          <w:lang w:bidi="ar-EG"/>
        </w:rPr>
        <w:t>إعداد الطالب</w:t>
      </w:r>
      <w:r w:rsidRPr="4E3FA459">
        <w:rPr>
          <w:rFonts w:ascii="Dubai" w:eastAsia="Dubai" w:hAnsi="Dubai" w:cs="Dubai"/>
          <w:b/>
          <w:bCs/>
          <w:sz w:val="32"/>
          <w:szCs w:val="32"/>
          <w:lang w:bidi="ar-EG"/>
        </w:rPr>
        <w:t>/</w:t>
      </w:r>
    </w:p>
    <w:p w14:paraId="76AA45C9" w14:textId="0FDC7735" w:rsidR="009125CE" w:rsidRPr="001902DB" w:rsidRDefault="0073161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محمد عوده الظفيري</w:t>
      </w:r>
    </w:p>
    <w:p w14:paraId="58D6152F" w14:textId="1F6D7ED1" w:rsidR="009125CE" w:rsidRPr="001902DB" w:rsidRDefault="009125CE" w:rsidP="4E3FA459">
      <w:pPr>
        <w:jc w:val="center"/>
        <w:rPr>
          <w:rFonts w:ascii="Dubai" w:eastAsia="Dubai" w:hAnsi="Dubai" w:cs="Dubai"/>
          <w:b/>
          <w:bCs/>
          <w:sz w:val="32"/>
          <w:szCs w:val="32"/>
          <w:rtl/>
          <w:lang w:bidi="ar-EG"/>
        </w:rPr>
      </w:pPr>
    </w:p>
    <w:p w14:paraId="5F4EE2DE" w14:textId="1A92484F" w:rsidR="009125CE" w:rsidRPr="001902DB" w:rsidRDefault="009125CE" w:rsidP="4E3FA459">
      <w:pPr>
        <w:jc w:val="center"/>
        <w:rPr>
          <w:rFonts w:ascii="Dubai" w:eastAsia="Dubai" w:hAnsi="Dubai" w:cs="Dubai"/>
          <w:b/>
          <w:bCs/>
          <w:sz w:val="32"/>
          <w:szCs w:val="32"/>
          <w:rtl/>
          <w:lang w:bidi="ar-EG"/>
        </w:rPr>
      </w:pPr>
      <w:r w:rsidRPr="4E3FA459">
        <w:rPr>
          <w:rFonts w:ascii="Dubai" w:eastAsia="Dubai" w:hAnsi="Dubai" w:cs="Dubai"/>
          <w:b/>
          <w:bCs/>
          <w:sz w:val="32"/>
          <w:szCs w:val="32"/>
          <w:rtl/>
          <w:lang w:bidi="ar-EG"/>
        </w:rPr>
        <w:t>إشراف</w:t>
      </w:r>
      <w:r w:rsidRPr="4E3FA459">
        <w:rPr>
          <w:rFonts w:ascii="Dubai" w:eastAsia="Dubai" w:hAnsi="Dubai" w:cs="Dubai"/>
          <w:b/>
          <w:bCs/>
          <w:sz w:val="32"/>
          <w:szCs w:val="32"/>
          <w:lang w:bidi="ar-EG"/>
        </w:rPr>
        <w:t>/</w:t>
      </w:r>
    </w:p>
    <w:p w14:paraId="2EFA31CD" w14:textId="63FDA1D0" w:rsidR="009125CE" w:rsidRPr="001902DB" w:rsidRDefault="00D04F62"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د.الفيصل عبد الحميد</w:t>
      </w:r>
      <w:r>
        <w:br/>
      </w:r>
      <w:r w:rsidRPr="4E3FA459">
        <w:rPr>
          <w:rFonts w:ascii="Dubai" w:eastAsia="Dubai" w:hAnsi="Dubai" w:cs="Dubai"/>
          <w:sz w:val="32"/>
          <w:szCs w:val="32"/>
          <w:rtl/>
          <w:lang w:bidi="ar-EG"/>
        </w:rPr>
        <w:t>د.فايز جراد</w:t>
      </w:r>
    </w:p>
    <w:p w14:paraId="16CF2D6A" w14:textId="77777777" w:rsidR="009125CE" w:rsidRPr="001902DB" w:rsidRDefault="009125CE" w:rsidP="4E3FA459">
      <w:pPr>
        <w:jc w:val="center"/>
        <w:rPr>
          <w:rFonts w:ascii="Dubai" w:eastAsia="Dubai" w:hAnsi="Dubai" w:cs="Dubai"/>
          <w:b/>
          <w:bCs/>
          <w:sz w:val="32"/>
          <w:szCs w:val="32"/>
          <w:rtl/>
          <w:lang w:bidi="ar-EG"/>
        </w:rPr>
      </w:pPr>
    </w:p>
    <w:p w14:paraId="22738CC6" w14:textId="77777777" w:rsidR="009125CE" w:rsidRPr="001902DB" w:rsidRDefault="009125CE" w:rsidP="4E3FA459">
      <w:pPr>
        <w:jc w:val="center"/>
        <w:rPr>
          <w:rFonts w:ascii="Dubai" w:eastAsia="Dubai" w:hAnsi="Dubai" w:cs="Dubai"/>
          <w:b/>
          <w:bCs/>
          <w:sz w:val="32"/>
          <w:szCs w:val="32"/>
          <w:rtl/>
          <w:lang w:bidi="ar-EG"/>
        </w:rPr>
      </w:pPr>
    </w:p>
    <w:p w14:paraId="14480418" w14:textId="78A6C3AC" w:rsidR="009125CE" w:rsidRPr="001902DB" w:rsidRDefault="009125CE" w:rsidP="4E3FA459">
      <w:pPr>
        <w:jc w:val="center"/>
        <w:rPr>
          <w:rFonts w:ascii="Dubai" w:eastAsia="Dubai" w:hAnsi="Dubai" w:cs="Dubai"/>
          <w:b/>
          <w:bCs/>
          <w:sz w:val="32"/>
          <w:szCs w:val="32"/>
          <w:rtl/>
          <w:lang w:bidi="ar-EG"/>
        </w:rPr>
      </w:pPr>
      <w:r w:rsidRPr="4E3FA459">
        <w:rPr>
          <w:rFonts w:ascii="Dubai" w:eastAsia="Dubai" w:hAnsi="Dubai" w:cs="Dubai"/>
          <w:b/>
          <w:bCs/>
          <w:sz w:val="32"/>
          <w:szCs w:val="32"/>
          <w:rtl/>
          <w:lang w:bidi="ar-EG"/>
        </w:rPr>
        <w:t>العام الدراسي</w:t>
      </w:r>
      <w:r w:rsidRPr="4E3FA459">
        <w:rPr>
          <w:rFonts w:ascii="Dubai" w:eastAsia="Dubai" w:hAnsi="Dubai" w:cs="Dubai"/>
          <w:b/>
          <w:bCs/>
          <w:sz w:val="32"/>
          <w:szCs w:val="32"/>
          <w:lang w:bidi="ar-EG"/>
        </w:rPr>
        <w:t>:</w:t>
      </w:r>
    </w:p>
    <w:p w14:paraId="0ECF42F7" w14:textId="28F135CE" w:rsidR="009125CE" w:rsidRPr="001902DB"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lang w:bidi="ar-EG"/>
        </w:rPr>
        <w:t>2025 / 2026</w:t>
      </w:r>
    </w:p>
    <w:p w14:paraId="035BF540" w14:textId="4F5B0507" w:rsidR="009125CE" w:rsidRDefault="009125CE"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 xml:space="preserve">فهرس </w:t>
      </w:r>
      <w:r w:rsidR="004E222A" w:rsidRPr="4E3FA459">
        <w:rPr>
          <w:rFonts w:ascii="Dubai" w:eastAsia="Dubai" w:hAnsi="Dubai" w:cs="Dubai"/>
          <w:sz w:val="32"/>
          <w:szCs w:val="32"/>
          <w:u w:val="single"/>
          <w:rtl/>
          <w:lang w:bidi="ar-EG"/>
        </w:rPr>
        <w:t>المحتويات</w:t>
      </w:r>
      <w:r w:rsidRPr="4E3FA459">
        <w:rPr>
          <w:rFonts w:ascii="Dubai" w:eastAsia="Dubai" w:hAnsi="Dubai" w:cs="Dubai"/>
          <w:sz w:val="32"/>
          <w:szCs w:val="32"/>
          <w:u w:val="single"/>
          <w:lang w:bidi="ar-EG"/>
        </w:rPr>
        <w:t>:</w:t>
      </w:r>
    </w:p>
    <w:p w14:paraId="434CA85B" w14:textId="7777777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الإهداء</w:t>
      </w:r>
    </w:p>
    <w:p w14:paraId="6EE38319" w14:textId="7777777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الشكر والتقدير</w:t>
      </w:r>
    </w:p>
    <w:p w14:paraId="29294055" w14:textId="7777777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المستخلص</w:t>
      </w:r>
    </w:p>
    <w:p w14:paraId="2E95C63C" w14:textId="77777777" w:rsidR="0073161A" w:rsidRPr="0073161A" w:rsidRDefault="0073161A" w:rsidP="4E3FA459">
      <w:pPr>
        <w:rPr>
          <w:rFonts w:ascii="Dubai" w:eastAsia="Dubai" w:hAnsi="Dubai" w:cs="Dubai"/>
          <w:sz w:val="28"/>
          <w:szCs w:val="28"/>
          <w:lang w:bidi="ar-EG"/>
        </w:rPr>
      </w:pPr>
      <w:r w:rsidRPr="4E3FA459">
        <w:rPr>
          <w:rFonts w:ascii="Dubai" w:eastAsia="Dubai" w:hAnsi="Dubai" w:cs="Dubai"/>
          <w:sz w:val="28"/>
          <w:szCs w:val="28"/>
          <w:lang w:bidi="ar-EG"/>
        </w:rPr>
        <w:t>Abstract</w:t>
      </w:r>
    </w:p>
    <w:p w14:paraId="42E2BEF8" w14:textId="7777777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فهرس المحتويات</w:t>
      </w:r>
    </w:p>
    <w:p w14:paraId="0FC4FB66" w14:textId="7777777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قائمة الجداول</w:t>
      </w:r>
    </w:p>
    <w:p w14:paraId="796686C5" w14:textId="7EA73B2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قائمة الأشكال</w:t>
      </w:r>
    </w:p>
    <w:p w14:paraId="30C5808C" w14:textId="77777777"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الفصل الأول: الإطار العام للدراسة</w:t>
      </w:r>
    </w:p>
    <w:p w14:paraId="23E14112" w14:textId="0F8A4F3A"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مقدمة الدراسة</w:t>
      </w:r>
    </w:p>
    <w:p w14:paraId="138A0A96" w14:textId="480E17D8"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مشكلة الدراسة</w:t>
      </w:r>
    </w:p>
    <w:p w14:paraId="31C4D510" w14:textId="5FB5A70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أهمية الدراسة</w:t>
      </w:r>
    </w:p>
    <w:p w14:paraId="672EA5F8" w14:textId="56D50D5B"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الأهمية العلمية</w:t>
      </w:r>
    </w:p>
    <w:p w14:paraId="03A20F29" w14:textId="466E5225"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الأهمية العملية</w:t>
      </w:r>
    </w:p>
    <w:p w14:paraId="7B2C593B" w14:textId="11523979"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أهداف الدراسة</w:t>
      </w:r>
    </w:p>
    <w:p w14:paraId="6F681541" w14:textId="1A739D3E"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الهدف الرئيس</w:t>
      </w:r>
    </w:p>
    <w:p w14:paraId="07046351" w14:textId="60641589"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الأهداف الفرعية</w:t>
      </w:r>
    </w:p>
    <w:p w14:paraId="4E62C1EA" w14:textId="7A9B0394"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تساؤلات الدراسة</w:t>
      </w:r>
    </w:p>
    <w:p w14:paraId="3DB5FD48" w14:textId="27E54AAA"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فروض الدراسة</w:t>
      </w:r>
    </w:p>
    <w:p w14:paraId="09C293BE" w14:textId="226E2604"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حدود الدراسة</w:t>
      </w:r>
    </w:p>
    <w:p w14:paraId="08AA98AC" w14:textId="76B51B2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الحدود الموضوعية</w:t>
      </w:r>
    </w:p>
    <w:p w14:paraId="13AFBE40" w14:textId="1CDF8DBF"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الحدود المكانية</w:t>
      </w:r>
    </w:p>
    <w:p w14:paraId="582266D4" w14:textId="474DA57D"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الحدود الزمانية</w:t>
      </w:r>
    </w:p>
    <w:p w14:paraId="3ACFBB17" w14:textId="08D282BB"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الحدود البشرية</w:t>
      </w:r>
    </w:p>
    <w:p w14:paraId="43234021" w14:textId="66704CAA" w:rsidR="009125CE" w:rsidRDefault="0073161A" w:rsidP="009125CE">
      <w:r w:rsidRPr="4E3FA459">
        <w:rPr>
          <w:rFonts w:ascii="Dubai" w:eastAsia="Dubai" w:hAnsi="Dubai" w:cs="Dubai"/>
          <w:sz w:val="28"/>
          <w:szCs w:val="28"/>
          <w:rtl/>
          <w:lang w:bidi="ar-EG"/>
        </w:rPr>
        <w:t>مصطلحات الدراسة</w:t>
      </w:r>
    </w:p>
    <w:p w14:paraId="4F7AAF50" w14:textId="43439487" w:rsidR="4E3FA459" w:rsidRDefault="4E3FA459" w:rsidP="4E3FA459">
      <w:pPr>
        <w:rPr>
          <w:rFonts w:ascii="Dubai" w:eastAsia="Dubai" w:hAnsi="Dubai" w:cs="Dubai"/>
          <w:sz w:val="28"/>
          <w:szCs w:val="28"/>
          <w:rtl/>
          <w:lang w:bidi="ar-EG"/>
        </w:rPr>
      </w:pPr>
    </w:p>
    <w:p w14:paraId="787C7CF8" w14:textId="77777777"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الفصل الثاني: الدراسات السابقة والإطار النظري</w:t>
      </w:r>
    </w:p>
    <w:p w14:paraId="5AD33DCA" w14:textId="5B0FC44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مقدمة الفصل</w:t>
      </w:r>
    </w:p>
    <w:p w14:paraId="74F6466C" w14:textId="06E9215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الدراسات السابقة</w:t>
      </w:r>
    </w:p>
    <w:p w14:paraId="26F8877C" w14:textId="38B01E9B"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الدراسات العربية</w:t>
      </w:r>
    </w:p>
    <w:p w14:paraId="27726967" w14:textId="5792F5A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الدراسات الأجنبية</w:t>
      </w:r>
    </w:p>
    <w:p w14:paraId="6B426796" w14:textId="3BE6DD3D"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التحليل النقدي للدراسات السابقة</w:t>
      </w:r>
    </w:p>
    <w:p w14:paraId="6D8CD728" w14:textId="22C23146"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الإطار النظري للدراسة</w:t>
      </w:r>
    </w:p>
    <w:p w14:paraId="4F270880" w14:textId="0EE9022E"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مفهوم نظم تخطيط موارد المؤسسة</w:t>
      </w:r>
      <w:r w:rsidRPr="4E3FA459">
        <w:rPr>
          <w:rFonts w:ascii="Dubai" w:eastAsia="Dubai" w:hAnsi="Dubai" w:cs="Dubai"/>
          <w:sz w:val="28"/>
          <w:szCs w:val="28"/>
          <w:lang w:bidi="ar-EG"/>
        </w:rPr>
        <w:t xml:space="preserve"> (ERP)</w:t>
      </w:r>
    </w:p>
    <w:p w14:paraId="277DF0CA" w14:textId="1C055796"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خصائص وأهداف نظام</w:t>
      </w:r>
      <w:r w:rsidRPr="4E3FA459">
        <w:rPr>
          <w:rFonts w:ascii="Dubai" w:eastAsia="Dubai" w:hAnsi="Dubai" w:cs="Dubai"/>
          <w:sz w:val="28"/>
          <w:szCs w:val="28"/>
          <w:lang w:bidi="ar-EG"/>
        </w:rPr>
        <w:t xml:space="preserve"> ERP</w:t>
      </w:r>
    </w:p>
    <w:p w14:paraId="258B4A81" w14:textId="13FDC3CD"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مراحل تطبيق نظام</w:t>
      </w:r>
      <w:r w:rsidRPr="4E3FA459">
        <w:rPr>
          <w:rFonts w:ascii="Dubai" w:eastAsia="Dubai" w:hAnsi="Dubai" w:cs="Dubai"/>
          <w:sz w:val="28"/>
          <w:szCs w:val="28"/>
          <w:lang w:bidi="ar-EG"/>
        </w:rPr>
        <w:t xml:space="preserve"> ERP</w:t>
      </w:r>
    </w:p>
    <w:p w14:paraId="6BB5F786" w14:textId="094D4CB1"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معوقات تطبيق نظام</w:t>
      </w:r>
      <w:r w:rsidRPr="4E3FA459">
        <w:rPr>
          <w:rFonts w:ascii="Dubai" w:eastAsia="Dubai" w:hAnsi="Dubai" w:cs="Dubai"/>
          <w:sz w:val="28"/>
          <w:szCs w:val="28"/>
          <w:lang w:bidi="ar-EG"/>
        </w:rPr>
        <w:t xml:space="preserve"> ERP</w:t>
      </w:r>
    </w:p>
    <w:p w14:paraId="3EE5C684" w14:textId="7583E522"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مفهوم الميزة التنافسية</w:t>
      </w:r>
    </w:p>
    <w:p w14:paraId="0FFD9318" w14:textId="5FFA4A74"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أبعاد الميزة التنافسية</w:t>
      </w:r>
    </w:p>
    <w:p w14:paraId="0E00AABB" w14:textId="023F452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 خفض التكاليف</w:t>
      </w:r>
    </w:p>
    <w:p w14:paraId="4AA28573" w14:textId="45E5216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ب- جودة الخدمات</w:t>
      </w:r>
    </w:p>
    <w:p w14:paraId="57E66B7C" w14:textId="35BA4490"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ج- سرعة الاستجابة</w:t>
      </w:r>
    </w:p>
    <w:p w14:paraId="3DB664AA" w14:textId="1DEA0478"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د- دعم الابتكار</w:t>
      </w:r>
    </w:p>
    <w:p w14:paraId="1940A7D3" w14:textId="20071CC8"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العلاقة بين</w:t>
      </w:r>
      <w:r w:rsidRPr="4E3FA459">
        <w:rPr>
          <w:rFonts w:ascii="Dubai" w:eastAsia="Dubai" w:hAnsi="Dubai" w:cs="Dubai"/>
          <w:sz w:val="28"/>
          <w:szCs w:val="28"/>
          <w:lang w:bidi="ar-EG"/>
        </w:rPr>
        <w:t xml:space="preserve"> ERP </w:t>
      </w:r>
      <w:r w:rsidRPr="4E3FA459">
        <w:rPr>
          <w:rFonts w:ascii="Dubai" w:eastAsia="Dubai" w:hAnsi="Dubai" w:cs="Dubai"/>
          <w:sz w:val="28"/>
          <w:szCs w:val="28"/>
          <w:rtl/>
          <w:lang w:bidi="ar-EG"/>
        </w:rPr>
        <w:t>والميزة التنافسية</w:t>
      </w:r>
    </w:p>
    <w:p w14:paraId="607309DD" w14:textId="4BE7F9ED"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الفجوة البحثية</w:t>
      </w:r>
    </w:p>
    <w:p w14:paraId="384E56AD" w14:textId="1D6BC7B3"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النموذج المفاهيمي للدراسة</w:t>
      </w:r>
    </w:p>
    <w:p w14:paraId="12988B58" w14:textId="4AD8E642" w:rsidR="009125CE" w:rsidRPr="0073161A" w:rsidRDefault="0073161A" w:rsidP="0073161A">
      <w:r w:rsidRPr="4E3FA459">
        <w:rPr>
          <w:rFonts w:ascii="Dubai" w:eastAsia="Dubai" w:hAnsi="Dubai" w:cs="Dubai"/>
          <w:sz w:val="28"/>
          <w:szCs w:val="28"/>
          <w:rtl/>
          <w:lang w:bidi="ar-EG"/>
        </w:rPr>
        <w:t>خلاصة الفصل</w:t>
      </w:r>
    </w:p>
    <w:p w14:paraId="7F0C026C" w14:textId="0915ECA6" w:rsidR="4E3FA459" w:rsidRDefault="4E3FA459" w:rsidP="4E3FA459">
      <w:pPr>
        <w:rPr>
          <w:rFonts w:ascii="Dubai" w:eastAsia="Dubai" w:hAnsi="Dubai" w:cs="Dubai"/>
          <w:sz w:val="28"/>
          <w:szCs w:val="28"/>
          <w:rtl/>
          <w:lang w:bidi="ar-EG"/>
        </w:rPr>
      </w:pPr>
    </w:p>
    <w:p w14:paraId="07DE872F" w14:textId="77777777"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الفصل الثالث: منهجية الدراسة وإجراءاتها</w:t>
      </w:r>
    </w:p>
    <w:p w14:paraId="7EF4C74C" w14:textId="7E064FB5"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مقدمة الفصل</w:t>
      </w:r>
    </w:p>
    <w:p w14:paraId="0F8EBBC7" w14:textId="532CDBDF"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منهج الدراسة</w:t>
      </w:r>
    </w:p>
    <w:p w14:paraId="71C67CDC" w14:textId="2C5108F8"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مجتمع الدراسة</w:t>
      </w:r>
    </w:p>
    <w:p w14:paraId="66B0ED45" w14:textId="59EE2AD8"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عينة الدراسة</w:t>
      </w:r>
    </w:p>
    <w:p w14:paraId="2C8B58E5" w14:textId="0B5EDA81"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أداة الدراسة</w:t>
      </w:r>
    </w:p>
    <w:p w14:paraId="78DE0116" w14:textId="0464FB5F"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البيانات الديموغرافية</w:t>
      </w:r>
    </w:p>
    <w:p w14:paraId="77DC9629" w14:textId="31A4F0C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محور تطبيق نظام</w:t>
      </w:r>
      <w:r w:rsidRPr="4E3FA459">
        <w:rPr>
          <w:rFonts w:ascii="Dubai" w:eastAsia="Dubai" w:hAnsi="Dubai" w:cs="Dubai"/>
          <w:sz w:val="28"/>
          <w:szCs w:val="28"/>
          <w:lang w:bidi="ar-EG"/>
        </w:rPr>
        <w:t xml:space="preserve"> ERP</w:t>
      </w:r>
    </w:p>
    <w:p w14:paraId="647995C2" w14:textId="7A33FFE0"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محور الميزة التنافسية</w:t>
      </w:r>
    </w:p>
    <w:p w14:paraId="27731EDA" w14:textId="375E07A1"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صدق وثبات أداة الدراسة</w:t>
      </w:r>
    </w:p>
    <w:p w14:paraId="06734FD7" w14:textId="5882945A"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الصدق</w:t>
      </w:r>
    </w:p>
    <w:p w14:paraId="10CA98E4" w14:textId="71B032B1"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الثبات</w:t>
      </w:r>
    </w:p>
    <w:p w14:paraId="475815A1" w14:textId="635A8F0D"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المتغيرات البحثية وتعريفاتها الإجرائية</w:t>
      </w:r>
    </w:p>
    <w:p w14:paraId="1942A12D" w14:textId="29CA469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المتغير المستقل</w:t>
      </w:r>
      <w:r w:rsidRPr="4E3FA459">
        <w:rPr>
          <w:rFonts w:ascii="Dubai" w:eastAsia="Dubai" w:hAnsi="Dubai" w:cs="Dubai"/>
          <w:sz w:val="28"/>
          <w:szCs w:val="28"/>
          <w:lang w:bidi="ar-EG"/>
        </w:rPr>
        <w:t xml:space="preserve"> (ERP)</w:t>
      </w:r>
    </w:p>
    <w:p w14:paraId="2C2DED1A" w14:textId="45A71D5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المتغير التابع (الميزة التنافسية</w:t>
      </w:r>
      <w:r w:rsidRPr="4E3FA459">
        <w:rPr>
          <w:rFonts w:ascii="Dubai" w:eastAsia="Dubai" w:hAnsi="Dubai" w:cs="Dubai"/>
          <w:sz w:val="28"/>
          <w:szCs w:val="28"/>
          <w:lang w:bidi="ar-EG"/>
        </w:rPr>
        <w:t>)</w:t>
      </w:r>
    </w:p>
    <w:p w14:paraId="78EDC94C" w14:textId="13BD9007"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الأساليب الإحصائية المستخدمة</w:t>
      </w:r>
    </w:p>
    <w:p w14:paraId="5550540E" w14:textId="2B082E0F" w:rsidR="0073161A"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حدود الدراسة</w:t>
      </w:r>
    </w:p>
    <w:p w14:paraId="6F038C3F" w14:textId="75AE02FE" w:rsidR="009125CE"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خاتمة الفصل</w:t>
      </w:r>
    </w:p>
    <w:p w14:paraId="745BF259" w14:textId="77777777" w:rsidR="0073161A" w:rsidRPr="0073161A" w:rsidRDefault="0073161A" w:rsidP="4E3FA459">
      <w:pPr>
        <w:rPr>
          <w:rFonts w:ascii="Dubai" w:eastAsia="Dubai" w:hAnsi="Dubai" w:cs="Dubai"/>
          <w:sz w:val="32"/>
          <w:szCs w:val="32"/>
          <w:u w:val="single"/>
          <w:rtl/>
        </w:rPr>
      </w:pPr>
      <w:r w:rsidRPr="4E3FA459">
        <w:rPr>
          <w:rFonts w:ascii="Dubai" w:eastAsia="Dubai" w:hAnsi="Dubai" w:cs="Dubai"/>
          <w:sz w:val="32"/>
          <w:szCs w:val="32"/>
          <w:u w:val="single"/>
          <w:rtl/>
        </w:rPr>
        <w:t>الفصل الرابع: تحليل البيانات ونتائج الدراسة</w:t>
      </w:r>
    </w:p>
    <w:p w14:paraId="066D3A8B" w14:textId="2106551A"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مقدمة الفصل</w:t>
      </w:r>
    </w:p>
    <w:p w14:paraId="276BA3DD" w14:textId="2F89CF30"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التحليل الوصفي لخصائص عينة الدراسة</w:t>
      </w:r>
    </w:p>
    <w:p w14:paraId="677A260E" w14:textId="4E54AD7F"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الجنس</w:t>
      </w:r>
    </w:p>
    <w:p w14:paraId="5412DFF2" w14:textId="49DC68C6"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العمر</w:t>
      </w:r>
    </w:p>
    <w:p w14:paraId="7326203A" w14:textId="27AC4CCC"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المستوى التعليمي</w:t>
      </w:r>
    </w:p>
    <w:p w14:paraId="18AF3EB1" w14:textId="180AF1EC"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سنوات الخبرة</w:t>
      </w:r>
    </w:p>
    <w:p w14:paraId="1604DC41" w14:textId="76EFACF8"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الإدارة</w:t>
      </w:r>
    </w:p>
    <w:p w14:paraId="538255D2" w14:textId="143F1FD0"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التحليل الوصفي لمتغيرات الدراسة</w:t>
      </w:r>
    </w:p>
    <w:p w14:paraId="4A233992" w14:textId="54B41A78"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محور تطبيق نظام</w:t>
      </w:r>
      <w:r w:rsidRPr="4E3FA459">
        <w:rPr>
          <w:rFonts w:ascii="Dubai" w:eastAsia="Dubai" w:hAnsi="Dubai" w:cs="Dubai"/>
          <w:sz w:val="28"/>
          <w:szCs w:val="28"/>
        </w:rPr>
        <w:t xml:space="preserve"> ERP</w:t>
      </w:r>
    </w:p>
    <w:p w14:paraId="44647F8A" w14:textId="1C68585E"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محور الميزة التنافسية</w:t>
      </w:r>
    </w:p>
    <w:p w14:paraId="5E7DA161" w14:textId="6A12E1C4"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اختبار فرضيات الدراسة</w:t>
      </w:r>
    </w:p>
    <w:p w14:paraId="14A4F4B0" w14:textId="716C1150" w:rsidR="0073161A" w:rsidRPr="0073161A" w:rsidRDefault="0073161A" w:rsidP="4E3FA459">
      <w:pPr>
        <w:ind w:left="-382"/>
        <w:rPr>
          <w:rFonts w:ascii="Dubai" w:eastAsia="Dubai" w:hAnsi="Dubai" w:cs="Dubai"/>
          <w:sz w:val="28"/>
          <w:szCs w:val="28"/>
          <w:rtl/>
        </w:rPr>
      </w:pPr>
      <w:r w:rsidRPr="4E3FA459">
        <w:rPr>
          <w:rFonts w:ascii="Dubai" w:eastAsia="Dubai" w:hAnsi="Dubai" w:cs="Dubai"/>
          <w:sz w:val="28"/>
          <w:szCs w:val="28"/>
        </w:rPr>
        <w:t> </w:t>
      </w:r>
      <w:r w:rsidRPr="4E3FA459">
        <w:rPr>
          <w:rFonts w:ascii="Dubai" w:eastAsia="Dubai" w:hAnsi="Dubai" w:cs="Dubai"/>
          <w:sz w:val="28"/>
          <w:szCs w:val="28"/>
          <w:rtl/>
        </w:rPr>
        <w:t>الفرضية الرئيسة</w:t>
      </w:r>
    </w:p>
    <w:p w14:paraId="174BAD60" w14:textId="59E12698"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الفرضيات الفرعية</w:t>
      </w:r>
    </w:p>
    <w:p w14:paraId="4D470082" w14:textId="2D926ADD" w:rsidR="0073161A" w:rsidRPr="0073161A" w:rsidRDefault="0073161A" w:rsidP="4E3FA459">
      <w:pPr>
        <w:rPr>
          <w:rFonts w:ascii="Dubai" w:eastAsia="Dubai" w:hAnsi="Dubai" w:cs="Dubai"/>
          <w:sz w:val="28"/>
          <w:szCs w:val="28"/>
          <w:rtl/>
        </w:rPr>
      </w:pPr>
      <w:r w:rsidRPr="4E3FA459">
        <w:rPr>
          <w:rFonts w:ascii="Dubai" w:eastAsia="Dubai" w:hAnsi="Dubai" w:cs="Dubai"/>
          <w:sz w:val="28"/>
          <w:szCs w:val="28"/>
          <w:rtl/>
        </w:rPr>
        <w:t>مناقشة النتائج</w:t>
      </w:r>
    </w:p>
    <w:p w14:paraId="52864C56" w14:textId="612B0C73" w:rsidR="009125CE" w:rsidRDefault="0073161A" w:rsidP="4E3FA459">
      <w:pPr>
        <w:rPr>
          <w:rFonts w:ascii="Dubai" w:eastAsia="Dubai" w:hAnsi="Dubai" w:cs="Dubai"/>
          <w:sz w:val="28"/>
          <w:szCs w:val="28"/>
          <w:rtl/>
          <w:lang w:bidi="ar-EG"/>
        </w:rPr>
      </w:pPr>
      <w:r w:rsidRPr="4E3FA459">
        <w:rPr>
          <w:rFonts w:ascii="Dubai" w:eastAsia="Dubai" w:hAnsi="Dubai" w:cs="Dubai"/>
          <w:sz w:val="28"/>
          <w:szCs w:val="28"/>
          <w:rtl/>
        </w:rPr>
        <w:t>خلاصة الفصل</w:t>
      </w:r>
    </w:p>
    <w:p w14:paraId="092D6D9B" w14:textId="77777777"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الفصل الخامس: النتائج والتوصيات</w:t>
      </w:r>
    </w:p>
    <w:p w14:paraId="2ED29B9E" w14:textId="4195A8C6"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مقدمة الفصل</w:t>
      </w:r>
    </w:p>
    <w:p w14:paraId="60A8BABD" w14:textId="2578938A"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نتائج الدراسة</w:t>
      </w:r>
    </w:p>
    <w:p w14:paraId="4410C34B" w14:textId="1DC0E648"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نتائج الفرضية الرئيسة</w:t>
      </w:r>
    </w:p>
    <w:p w14:paraId="5220FDE5" w14:textId="0C4F2722"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نتائج الفرضيات الفرعية</w:t>
      </w:r>
    </w:p>
    <w:p w14:paraId="56B91860" w14:textId="2EE843D4"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مناقشة النتائج</w:t>
      </w:r>
    </w:p>
    <w:p w14:paraId="15E90115" w14:textId="23CA9CA6"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التوصيات</w:t>
      </w:r>
    </w:p>
    <w:p w14:paraId="26DB2CD1" w14:textId="705FBC60"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التوصيات العملية</w:t>
      </w:r>
    </w:p>
    <w:p w14:paraId="41530B84" w14:textId="3DBC002E"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التوصيات العلمية</w:t>
      </w:r>
    </w:p>
    <w:p w14:paraId="29EDACA2" w14:textId="4A4B16F1"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مقترحات للدراسات المستقبلية</w:t>
      </w:r>
    </w:p>
    <w:p w14:paraId="61DA779A" w14:textId="2F2D7912" w:rsidR="0073161A" w:rsidRPr="0073161A" w:rsidRDefault="0073161A" w:rsidP="4E3FA459">
      <w:pPr>
        <w:ind w:hanging="99"/>
        <w:rPr>
          <w:rFonts w:ascii="Dubai" w:eastAsia="Dubai" w:hAnsi="Dubai" w:cs="Dubai"/>
          <w:sz w:val="28"/>
          <w:szCs w:val="28"/>
          <w:rtl/>
          <w:lang w:bidi="ar-EG"/>
        </w:rPr>
      </w:pPr>
      <w:r w:rsidRPr="4E3FA459">
        <w:rPr>
          <w:rFonts w:ascii="Dubai" w:eastAsia="Dubai" w:hAnsi="Dubai" w:cs="Dubai"/>
          <w:sz w:val="28"/>
          <w:szCs w:val="28"/>
          <w:rtl/>
          <w:lang w:bidi="ar-EG"/>
        </w:rPr>
        <w:t>خاتمة الفصل</w:t>
      </w:r>
    </w:p>
    <w:p w14:paraId="152B2DBC" w14:textId="77777777"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قائمة المراجع</w:t>
      </w:r>
    </w:p>
    <w:p w14:paraId="34863028" w14:textId="77777777" w:rsidR="0073161A" w:rsidRPr="004E222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أولًا: المراجع العربية</w:t>
      </w:r>
    </w:p>
    <w:p w14:paraId="1AF2447A" w14:textId="77777777" w:rsidR="0073161A" w:rsidRPr="004E222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ثانيًا: المراجع الأجنبية</w:t>
      </w:r>
    </w:p>
    <w:p w14:paraId="143F92EA" w14:textId="7B764E32" w:rsidR="0073161A" w:rsidRPr="0073161A" w:rsidRDefault="0073161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الملاحق</w:t>
      </w:r>
    </w:p>
    <w:p w14:paraId="698C613A" w14:textId="65F3DE11" w:rsidR="009125CE" w:rsidRPr="0073161A" w:rsidRDefault="0073161A" w:rsidP="4E3FA459">
      <w:pPr>
        <w:rPr>
          <w:rFonts w:ascii="Dubai" w:eastAsia="Dubai" w:hAnsi="Dubai" w:cs="Dubai"/>
          <w:sz w:val="28"/>
          <w:szCs w:val="28"/>
          <w:rtl/>
          <w:lang w:bidi="ar-EG"/>
        </w:rPr>
      </w:pPr>
      <w:r w:rsidRPr="4E3FA459">
        <w:rPr>
          <w:rFonts w:ascii="Dubai" w:eastAsia="Dubai" w:hAnsi="Dubai" w:cs="Dubai"/>
          <w:sz w:val="28"/>
          <w:szCs w:val="28"/>
          <w:rtl/>
          <w:lang w:bidi="ar-EG"/>
        </w:rPr>
        <w:t>الملحق (1): استبيان الدراسة</w:t>
      </w:r>
    </w:p>
    <w:p w14:paraId="0C1C64B8" w14:textId="77777777" w:rsidR="009125CE" w:rsidRDefault="009125CE" w:rsidP="4E3FA459">
      <w:pPr>
        <w:rPr>
          <w:rFonts w:ascii="Dubai" w:eastAsia="Dubai" w:hAnsi="Dubai" w:cs="Dubai"/>
          <w:sz w:val="32"/>
          <w:szCs w:val="32"/>
          <w:u w:val="single"/>
          <w:rtl/>
          <w:lang w:bidi="ar-EG"/>
        </w:rPr>
      </w:pPr>
    </w:p>
    <w:p w14:paraId="2C67E72C" w14:textId="649BBD6D" w:rsidR="009125CE" w:rsidRDefault="009125CE" w:rsidP="4E3FA459">
      <w:pPr>
        <w:rPr>
          <w:rFonts w:ascii="Dubai" w:eastAsia="Dubai" w:hAnsi="Dubai" w:cs="Dubai"/>
          <w:sz w:val="32"/>
          <w:szCs w:val="32"/>
          <w:u w:val="single"/>
          <w:lang w:bidi="ar-EG"/>
        </w:rPr>
      </w:pPr>
    </w:p>
    <w:p w14:paraId="5EB5F19E" w14:textId="77777777" w:rsidR="00CA4909" w:rsidRDefault="00CA4909" w:rsidP="4E3FA459">
      <w:pPr>
        <w:rPr>
          <w:rFonts w:ascii="Dubai" w:eastAsia="Dubai" w:hAnsi="Dubai" w:cs="Dubai"/>
          <w:sz w:val="32"/>
          <w:szCs w:val="32"/>
          <w:u w:val="single"/>
          <w:lang w:bidi="ar-EG"/>
        </w:rPr>
      </w:pPr>
    </w:p>
    <w:p w14:paraId="641203F9" w14:textId="77777777" w:rsidR="00CA4909" w:rsidRDefault="00CA4909" w:rsidP="4E3FA459">
      <w:pPr>
        <w:rPr>
          <w:rFonts w:ascii="Dubai" w:eastAsia="Dubai" w:hAnsi="Dubai" w:cs="Dubai"/>
          <w:sz w:val="32"/>
          <w:szCs w:val="32"/>
          <w:u w:val="single"/>
          <w:rtl/>
          <w:lang w:bidi="ar-EG"/>
        </w:rPr>
      </w:pPr>
    </w:p>
    <w:p w14:paraId="40A61660" w14:textId="2F54D5F2" w:rsidR="009125CE" w:rsidRDefault="004E222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الإهداء</w:t>
      </w:r>
      <w:r w:rsidRPr="4E3FA459">
        <w:rPr>
          <w:rFonts w:ascii="Dubai" w:eastAsia="Dubai" w:hAnsi="Dubai" w:cs="Dubai"/>
          <w:sz w:val="32"/>
          <w:szCs w:val="32"/>
          <w:u w:val="single"/>
          <w:lang w:bidi="ar-EG"/>
        </w:rPr>
        <w:t xml:space="preserve">: </w:t>
      </w:r>
    </w:p>
    <w:p w14:paraId="4AFEBBF5"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إلى من كانوا النور الذي أضاء طريقي</w:t>
      </w:r>
      <w:r w:rsidRPr="4E3FA459">
        <w:rPr>
          <w:rFonts w:ascii="Dubai" w:eastAsia="Dubai" w:hAnsi="Dubai" w:cs="Dubai"/>
          <w:sz w:val="32"/>
          <w:szCs w:val="32"/>
          <w:lang w:bidi="ar-EG"/>
        </w:rPr>
        <w:t>،</w:t>
      </w:r>
    </w:p>
    <w:p w14:paraId="297D78BA"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إلى من منحوني القوة والدعم</w:t>
      </w:r>
      <w:r w:rsidRPr="4E3FA459">
        <w:rPr>
          <w:rFonts w:ascii="Dubai" w:eastAsia="Dubai" w:hAnsi="Dubai" w:cs="Dubai"/>
          <w:sz w:val="32"/>
          <w:szCs w:val="32"/>
          <w:lang w:bidi="ar-EG"/>
        </w:rPr>
        <w:t>،</w:t>
      </w:r>
    </w:p>
    <w:p w14:paraId="4D8D3F6D"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إلى عائلتي الكريمة التي كانت السند بعد الله</w:t>
      </w:r>
      <w:r w:rsidRPr="4E3FA459">
        <w:rPr>
          <w:rFonts w:ascii="Dubai" w:eastAsia="Dubai" w:hAnsi="Dubai" w:cs="Dubai"/>
          <w:sz w:val="32"/>
          <w:szCs w:val="32"/>
          <w:lang w:bidi="ar-EG"/>
        </w:rPr>
        <w:t>،</w:t>
      </w:r>
    </w:p>
    <w:p w14:paraId="3EC719DB"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إلى كل من آمن بي ودفعني نحو النجاح</w:t>
      </w:r>
      <w:r w:rsidRPr="4E3FA459">
        <w:rPr>
          <w:rFonts w:ascii="Dubai" w:eastAsia="Dubai" w:hAnsi="Dubai" w:cs="Dubai"/>
          <w:sz w:val="32"/>
          <w:szCs w:val="32"/>
          <w:lang w:bidi="ar-EG"/>
        </w:rPr>
        <w:t>…</w:t>
      </w:r>
    </w:p>
    <w:p w14:paraId="64A079F5" w14:textId="7737B78E"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أهدي هذا العمل المتواضع تقديرًا وامتنانًا</w:t>
      </w:r>
      <w:r w:rsidRPr="4E3FA459">
        <w:rPr>
          <w:rFonts w:ascii="Dubai" w:eastAsia="Dubai" w:hAnsi="Dubai" w:cs="Dubai"/>
          <w:sz w:val="32"/>
          <w:szCs w:val="32"/>
          <w:lang w:bidi="ar-EG"/>
        </w:rPr>
        <w:t>.</w:t>
      </w:r>
    </w:p>
    <w:p w14:paraId="3A504109" w14:textId="77777777" w:rsidR="009125CE" w:rsidRDefault="009125CE" w:rsidP="4E3FA459">
      <w:pPr>
        <w:rPr>
          <w:rFonts w:ascii="Dubai" w:eastAsia="Dubai" w:hAnsi="Dubai" w:cs="Dubai"/>
          <w:sz w:val="32"/>
          <w:szCs w:val="32"/>
          <w:u w:val="single"/>
          <w:rtl/>
          <w:lang w:bidi="ar-EG"/>
        </w:rPr>
      </w:pPr>
    </w:p>
    <w:p w14:paraId="11198760" w14:textId="77777777" w:rsidR="009125CE" w:rsidRDefault="009125CE" w:rsidP="4E3FA459">
      <w:pPr>
        <w:rPr>
          <w:rFonts w:ascii="Dubai" w:eastAsia="Dubai" w:hAnsi="Dubai" w:cs="Dubai"/>
          <w:sz w:val="32"/>
          <w:szCs w:val="32"/>
          <w:u w:val="single"/>
          <w:rtl/>
          <w:lang w:bidi="ar-EG"/>
        </w:rPr>
      </w:pPr>
    </w:p>
    <w:p w14:paraId="791EDD87" w14:textId="77777777" w:rsidR="009125CE" w:rsidRDefault="009125CE" w:rsidP="4E3FA459">
      <w:pPr>
        <w:rPr>
          <w:rFonts w:ascii="Dubai" w:eastAsia="Dubai" w:hAnsi="Dubai" w:cs="Dubai"/>
          <w:sz w:val="32"/>
          <w:szCs w:val="32"/>
          <w:u w:val="single"/>
          <w:rtl/>
          <w:lang w:bidi="ar-EG"/>
        </w:rPr>
      </w:pPr>
    </w:p>
    <w:p w14:paraId="2766B80E" w14:textId="77777777" w:rsidR="009125CE" w:rsidRDefault="009125CE" w:rsidP="4E3FA459">
      <w:pPr>
        <w:rPr>
          <w:rFonts w:ascii="Dubai" w:eastAsia="Dubai" w:hAnsi="Dubai" w:cs="Dubai"/>
          <w:sz w:val="32"/>
          <w:szCs w:val="32"/>
          <w:u w:val="single"/>
          <w:rtl/>
          <w:lang w:bidi="ar-EG"/>
        </w:rPr>
      </w:pPr>
    </w:p>
    <w:p w14:paraId="33F1E451" w14:textId="77777777" w:rsidR="009125CE" w:rsidRDefault="009125CE" w:rsidP="4E3FA459">
      <w:pPr>
        <w:rPr>
          <w:rFonts w:ascii="Dubai" w:eastAsia="Dubai" w:hAnsi="Dubai" w:cs="Dubai"/>
          <w:sz w:val="32"/>
          <w:szCs w:val="32"/>
          <w:u w:val="single"/>
          <w:rtl/>
          <w:lang w:bidi="ar-EG"/>
        </w:rPr>
      </w:pPr>
    </w:p>
    <w:p w14:paraId="1F91F690" w14:textId="77777777" w:rsidR="009125CE" w:rsidRDefault="009125CE" w:rsidP="4E3FA459">
      <w:pPr>
        <w:rPr>
          <w:rFonts w:ascii="Dubai" w:eastAsia="Dubai" w:hAnsi="Dubai" w:cs="Dubai"/>
          <w:sz w:val="32"/>
          <w:szCs w:val="32"/>
          <w:u w:val="single"/>
          <w:rtl/>
          <w:lang w:bidi="ar-EG"/>
        </w:rPr>
      </w:pPr>
    </w:p>
    <w:p w14:paraId="2677847E" w14:textId="77777777" w:rsidR="009125CE" w:rsidRDefault="009125CE" w:rsidP="4E3FA459">
      <w:pPr>
        <w:rPr>
          <w:rFonts w:ascii="Dubai" w:eastAsia="Dubai" w:hAnsi="Dubai" w:cs="Dubai"/>
          <w:sz w:val="32"/>
          <w:szCs w:val="32"/>
          <w:u w:val="single"/>
          <w:rtl/>
          <w:lang w:bidi="ar-EG"/>
        </w:rPr>
      </w:pPr>
    </w:p>
    <w:p w14:paraId="148A704F" w14:textId="77777777" w:rsidR="009125CE" w:rsidRDefault="009125CE" w:rsidP="4E3FA459">
      <w:pPr>
        <w:rPr>
          <w:rFonts w:ascii="Dubai" w:eastAsia="Dubai" w:hAnsi="Dubai" w:cs="Dubai"/>
          <w:sz w:val="32"/>
          <w:szCs w:val="32"/>
          <w:u w:val="single"/>
          <w:rtl/>
          <w:lang w:bidi="ar-EG"/>
        </w:rPr>
      </w:pPr>
    </w:p>
    <w:p w14:paraId="7F17A848" w14:textId="77777777" w:rsidR="009125CE" w:rsidRDefault="009125CE" w:rsidP="4E3FA459">
      <w:pPr>
        <w:rPr>
          <w:rFonts w:ascii="Dubai" w:eastAsia="Dubai" w:hAnsi="Dubai" w:cs="Dubai"/>
          <w:sz w:val="32"/>
          <w:szCs w:val="32"/>
          <w:u w:val="single"/>
          <w:rtl/>
          <w:lang w:bidi="ar-EG"/>
        </w:rPr>
      </w:pPr>
    </w:p>
    <w:p w14:paraId="1119DED5" w14:textId="77777777" w:rsidR="009125CE" w:rsidRDefault="009125CE" w:rsidP="4E3FA459">
      <w:pPr>
        <w:rPr>
          <w:rFonts w:ascii="Dubai" w:eastAsia="Dubai" w:hAnsi="Dubai" w:cs="Dubai"/>
          <w:sz w:val="32"/>
          <w:szCs w:val="32"/>
          <w:u w:val="single"/>
          <w:rtl/>
          <w:lang w:bidi="ar-EG"/>
        </w:rPr>
      </w:pPr>
    </w:p>
    <w:p w14:paraId="4425DF0C" w14:textId="77777777" w:rsidR="009125CE" w:rsidRDefault="009125CE" w:rsidP="4E3FA459">
      <w:pPr>
        <w:rPr>
          <w:rFonts w:ascii="Dubai" w:eastAsia="Dubai" w:hAnsi="Dubai" w:cs="Dubai"/>
          <w:sz w:val="32"/>
          <w:szCs w:val="32"/>
          <w:u w:val="single"/>
          <w:rtl/>
          <w:lang w:bidi="ar-EG"/>
        </w:rPr>
      </w:pPr>
    </w:p>
    <w:p w14:paraId="73D741CB" w14:textId="77777777" w:rsidR="009125CE" w:rsidRDefault="009125CE" w:rsidP="4E3FA459">
      <w:pPr>
        <w:rPr>
          <w:rFonts w:ascii="Dubai" w:eastAsia="Dubai" w:hAnsi="Dubai" w:cs="Dubai"/>
          <w:sz w:val="32"/>
          <w:szCs w:val="32"/>
          <w:u w:val="single"/>
          <w:rtl/>
          <w:lang w:bidi="ar-EG"/>
        </w:rPr>
      </w:pPr>
    </w:p>
    <w:p w14:paraId="760CF509" w14:textId="3F204F68" w:rsidR="4E3FA459" w:rsidRDefault="4E3FA459" w:rsidP="4E3FA459">
      <w:pPr>
        <w:rPr>
          <w:rFonts w:ascii="Dubai" w:eastAsia="Dubai" w:hAnsi="Dubai" w:cs="Dubai"/>
          <w:sz w:val="32"/>
          <w:szCs w:val="32"/>
          <w:u w:val="single"/>
          <w:rtl/>
          <w:lang w:bidi="ar-EG"/>
        </w:rPr>
      </w:pPr>
    </w:p>
    <w:p w14:paraId="5741615F" w14:textId="40F0C076" w:rsidR="00D52480" w:rsidRDefault="004E222A" w:rsidP="4E3FA459">
      <w:pPr>
        <w:rPr>
          <w:rFonts w:ascii="Dubai" w:eastAsia="Dubai" w:hAnsi="Dubai" w:cs="Dubai"/>
          <w:sz w:val="32"/>
          <w:szCs w:val="32"/>
          <w:u w:val="single"/>
          <w:rtl/>
          <w:lang w:bidi="ar-EG"/>
        </w:rPr>
      </w:pPr>
      <w:r w:rsidRPr="4E3FA459">
        <w:rPr>
          <w:rFonts w:ascii="Dubai" w:eastAsia="Dubai" w:hAnsi="Dubai" w:cs="Dubai"/>
          <w:sz w:val="32"/>
          <w:szCs w:val="32"/>
          <w:u w:val="single"/>
          <w:rtl/>
          <w:lang w:bidi="ar-EG"/>
        </w:rPr>
        <w:t>الشكر والتقدير</w:t>
      </w:r>
      <w:r w:rsidRPr="4E3FA459">
        <w:rPr>
          <w:rFonts w:ascii="Dubai" w:eastAsia="Dubai" w:hAnsi="Dubai" w:cs="Dubai"/>
          <w:sz w:val="32"/>
          <w:szCs w:val="32"/>
          <w:u w:val="single"/>
          <w:lang w:bidi="ar-EG"/>
        </w:rPr>
        <w:t>:</w:t>
      </w:r>
    </w:p>
    <w:p w14:paraId="26E2A31A"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الحمد لله الذي بنعمته تتم الصالحات، والصلاة والسلام على سيدنا محمد وعلى آله وصحبه أجمعين</w:t>
      </w:r>
      <w:r w:rsidRPr="4E3FA459">
        <w:rPr>
          <w:rFonts w:ascii="Dubai" w:eastAsia="Dubai" w:hAnsi="Dubai" w:cs="Dubai"/>
          <w:sz w:val="32"/>
          <w:szCs w:val="32"/>
          <w:lang w:bidi="ar-EG"/>
        </w:rPr>
        <w:t>.</w:t>
      </w:r>
    </w:p>
    <w:p w14:paraId="5F97D4B7"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أتقدم بخالص الشكر والتقدير إلى أساتذتي الكرام</w:t>
      </w:r>
      <w:r w:rsidRPr="4E3FA459">
        <w:rPr>
          <w:rFonts w:ascii="Dubai" w:eastAsia="Dubai" w:hAnsi="Dubai" w:cs="Dubai"/>
          <w:sz w:val="32"/>
          <w:szCs w:val="32"/>
          <w:lang w:bidi="ar-EG"/>
        </w:rPr>
        <w:t>:</w:t>
      </w:r>
    </w:p>
    <w:p w14:paraId="5EC85A21" w14:textId="77777777" w:rsidR="004E222A" w:rsidRPr="004E222A" w:rsidRDefault="004E222A" w:rsidP="4E3FA459">
      <w:pPr>
        <w:jc w:val="center"/>
        <w:rPr>
          <w:rFonts w:ascii="Dubai" w:eastAsia="Dubai" w:hAnsi="Dubai" w:cs="Dubai"/>
          <w:sz w:val="32"/>
          <w:szCs w:val="32"/>
          <w:rtl/>
          <w:lang w:bidi="ar-EG"/>
        </w:rPr>
      </w:pPr>
    </w:p>
    <w:p w14:paraId="4736822C"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د. الفيصل عبد الحميد محمد</w:t>
      </w:r>
    </w:p>
    <w:p w14:paraId="112CB831"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د. فايز علي جراد</w:t>
      </w:r>
    </w:p>
    <w:p w14:paraId="0D9E9200" w14:textId="08EEF22A" w:rsidR="4E3FA459" w:rsidRDefault="4E3FA459" w:rsidP="4E3FA459">
      <w:pPr>
        <w:jc w:val="center"/>
        <w:rPr>
          <w:rFonts w:ascii="Dubai" w:eastAsia="Dubai" w:hAnsi="Dubai" w:cs="Dubai"/>
          <w:sz w:val="32"/>
          <w:szCs w:val="32"/>
          <w:rtl/>
          <w:lang w:bidi="ar-EG"/>
        </w:rPr>
      </w:pPr>
    </w:p>
    <w:p w14:paraId="7BA2D9FB"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على ما قدّموه من دعم وتوجيه وإشراف علمي كان له الأثر الأكبر في إنجاز هذا البحث</w:t>
      </w:r>
      <w:r w:rsidRPr="4E3FA459">
        <w:rPr>
          <w:rFonts w:ascii="Dubai" w:eastAsia="Dubai" w:hAnsi="Dubai" w:cs="Dubai"/>
          <w:sz w:val="32"/>
          <w:szCs w:val="32"/>
          <w:lang w:bidi="ar-EG"/>
        </w:rPr>
        <w:t>.</w:t>
      </w:r>
    </w:p>
    <w:p w14:paraId="31917C81" w14:textId="77777777"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كما أتوجه بالشكر إلى جميع المشاركين في هذه الدراسة من مديري المشاريع والعاملين في شركات المقاولات، الذين ساهموا في توفير البيانات اللازمة لإتمام هذا العمل</w:t>
      </w:r>
      <w:r w:rsidRPr="4E3FA459">
        <w:rPr>
          <w:rFonts w:ascii="Dubai" w:eastAsia="Dubai" w:hAnsi="Dubai" w:cs="Dubai"/>
          <w:sz w:val="32"/>
          <w:szCs w:val="32"/>
          <w:lang w:bidi="ar-EG"/>
        </w:rPr>
        <w:t>.</w:t>
      </w:r>
    </w:p>
    <w:p w14:paraId="6F14591D" w14:textId="35622054" w:rsidR="004E222A" w:rsidRPr="004E222A" w:rsidRDefault="004E222A" w:rsidP="4E3FA459">
      <w:pPr>
        <w:jc w:val="center"/>
        <w:rPr>
          <w:rFonts w:ascii="Dubai" w:eastAsia="Dubai" w:hAnsi="Dubai" w:cs="Dubai"/>
          <w:sz w:val="32"/>
          <w:szCs w:val="32"/>
          <w:rtl/>
          <w:lang w:bidi="ar-EG"/>
        </w:rPr>
      </w:pPr>
      <w:r w:rsidRPr="4E3FA459">
        <w:rPr>
          <w:rFonts w:ascii="Dubai" w:eastAsia="Dubai" w:hAnsi="Dubai" w:cs="Dubai"/>
          <w:sz w:val="32"/>
          <w:szCs w:val="32"/>
          <w:rtl/>
          <w:lang w:bidi="ar-EG"/>
        </w:rPr>
        <w:t>ولا أنسى عائلتي الكريمة التي كانت الداعم الأول لي في مسيرتي العلمية</w:t>
      </w:r>
      <w:r w:rsidRPr="4E3FA459">
        <w:rPr>
          <w:rFonts w:ascii="Dubai" w:eastAsia="Dubai" w:hAnsi="Dubai" w:cs="Dubai"/>
          <w:sz w:val="32"/>
          <w:szCs w:val="32"/>
          <w:lang w:bidi="ar-EG"/>
        </w:rPr>
        <w:t>.</w:t>
      </w:r>
    </w:p>
    <w:p w14:paraId="1EF69791" w14:textId="77777777" w:rsidR="00D52480" w:rsidRDefault="00D52480" w:rsidP="4E3FA459">
      <w:pPr>
        <w:rPr>
          <w:rFonts w:ascii="Dubai" w:eastAsia="Dubai" w:hAnsi="Dubai" w:cs="Dubai"/>
          <w:sz w:val="32"/>
          <w:szCs w:val="32"/>
          <w:u w:val="single"/>
          <w:rtl/>
          <w:lang w:bidi="ar-EG"/>
        </w:rPr>
      </w:pPr>
    </w:p>
    <w:p w14:paraId="1DAEEFEB" w14:textId="77777777" w:rsidR="00D52480" w:rsidRDefault="00D52480" w:rsidP="4E3FA459">
      <w:pPr>
        <w:rPr>
          <w:rFonts w:ascii="Dubai" w:eastAsia="Dubai" w:hAnsi="Dubai" w:cs="Dubai"/>
          <w:sz w:val="32"/>
          <w:szCs w:val="32"/>
          <w:u w:val="single"/>
          <w:rtl/>
          <w:lang w:bidi="ar-EG"/>
        </w:rPr>
      </w:pPr>
    </w:p>
    <w:p w14:paraId="5DE48217" w14:textId="77777777" w:rsidR="00D52480" w:rsidRDefault="00D52480" w:rsidP="4E3FA459">
      <w:pPr>
        <w:rPr>
          <w:rFonts w:ascii="Dubai" w:eastAsia="Dubai" w:hAnsi="Dubai" w:cs="Dubai"/>
          <w:sz w:val="32"/>
          <w:szCs w:val="32"/>
          <w:u w:val="single"/>
          <w:rtl/>
          <w:lang w:bidi="ar-EG"/>
        </w:rPr>
      </w:pPr>
    </w:p>
    <w:p w14:paraId="467534C8" w14:textId="77777777" w:rsidR="00D52480" w:rsidRDefault="00D52480" w:rsidP="4E3FA459">
      <w:pPr>
        <w:rPr>
          <w:rFonts w:ascii="Dubai" w:eastAsia="Dubai" w:hAnsi="Dubai" w:cs="Dubai"/>
          <w:sz w:val="32"/>
          <w:szCs w:val="32"/>
          <w:u w:val="single"/>
          <w:rtl/>
          <w:lang w:bidi="ar-EG"/>
        </w:rPr>
      </w:pPr>
    </w:p>
    <w:p w14:paraId="6C7A02E4" w14:textId="7F4CED69" w:rsidR="00D52480" w:rsidRDefault="00D52480" w:rsidP="4E3FA459">
      <w:pPr>
        <w:rPr>
          <w:rFonts w:ascii="Dubai" w:eastAsia="Dubai" w:hAnsi="Dubai" w:cs="Dubai"/>
          <w:sz w:val="32"/>
          <w:szCs w:val="32"/>
          <w:u w:val="single"/>
          <w:rtl/>
          <w:lang w:bidi="ar-EG"/>
        </w:rPr>
      </w:pPr>
    </w:p>
    <w:p w14:paraId="32DDC605" w14:textId="7A7B6FB9" w:rsidR="009125CE" w:rsidRDefault="009125CE" w:rsidP="4E3FA459">
      <w:pPr>
        <w:rPr>
          <w:rFonts w:ascii="Dubai" w:eastAsia="Dubai" w:hAnsi="Dubai" w:cs="Dubai"/>
          <w:sz w:val="32"/>
          <w:szCs w:val="32"/>
          <w:u w:val="single"/>
        </w:rPr>
      </w:pPr>
      <w:r w:rsidRPr="4E3FA459">
        <w:rPr>
          <w:rFonts w:ascii="Dubai" w:eastAsia="Dubai" w:hAnsi="Dubai" w:cs="Dubai"/>
          <w:sz w:val="32"/>
          <w:szCs w:val="32"/>
          <w:u w:val="single"/>
          <w:rtl/>
          <w:lang w:bidi="ar-EG"/>
        </w:rPr>
        <w:t xml:space="preserve">المستخلص </w:t>
      </w:r>
      <w:r w:rsidRPr="4E3FA459">
        <w:rPr>
          <w:rFonts w:ascii="Dubai" w:eastAsia="Dubai" w:hAnsi="Dubai" w:cs="Dubai"/>
          <w:sz w:val="32"/>
          <w:szCs w:val="32"/>
          <w:u w:val="single"/>
          <w:lang w:bidi="ar-EG"/>
        </w:rPr>
        <w:t>:</w:t>
      </w:r>
      <w:r w:rsidRPr="4E3FA459">
        <w:rPr>
          <w:rFonts w:ascii="Dubai" w:eastAsia="Dubai" w:hAnsi="Dubai" w:cs="Dubai"/>
          <w:sz w:val="32"/>
          <w:szCs w:val="32"/>
          <w:u w:val="single"/>
        </w:rPr>
        <w:t xml:space="preserve">Abstract </w:t>
      </w:r>
    </w:p>
    <w:p w14:paraId="0C3F531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تسعى هذه الدراسة إلى تقييم تأثير إدخال نظام تخطيط موارد المؤسسة</w:t>
      </w:r>
      <w:r w:rsidRPr="4E3FA459">
        <w:rPr>
          <w:rFonts w:ascii="Dubai" w:eastAsia="Dubai" w:hAnsi="Dubai" w:cs="Dubai"/>
          <w:sz w:val="32"/>
          <w:szCs w:val="32"/>
        </w:rPr>
        <w:t xml:space="preserve"> (ERP) </w:t>
      </w:r>
      <w:r w:rsidRPr="4E3FA459">
        <w:rPr>
          <w:rFonts w:ascii="Dubai" w:eastAsia="Dubai" w:hAnsi="Dubai" w:cs="Dubai"/>
          <w:sz w:val="32"/>
          <w:szCs w:val="32"/>
          <w:rtl/>
        </w:rPr>
        <w:t>على تعزيز القدرة التنافسية لدى مؤسسات المقاولات في السعودية</w:t>
      </w:r>
      <w:r w:rsidRPr="4E3FA459">
        <w:rPr>
          <w:rFonts w:ascii="Dubai" w:eastAsia="Dubai" w:hAnsi="Dubai" w:cs="Dubai"/>
          <w:sz w:val="32"/>
          <w:szCs w:val="32"/>
        </w:rPr>
        <w:t>.</w:t>
      </w:r>
    </w:p>
    <w:p w14:paraId="74637F8E" w14:textId="4003A101"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استخدمت الدراسة المنهج الوصفي التحليلي، وجُمعت المعطيات من مجموعة تتألف من (</w:t>
      </w:r>
      <w:r w:rsidR="1AF0B1F3" w:rsidRPr="4E3FA459">
        <w:rPr>
          <w:rFonts w:ascii="Dubai" w:eastAsia="Dubai" w:hAnsi="Dubai" w:cs="Dubai"/>
          <w:sz w:val="32"/>
          <w:szCs w:val="32"/>
          <w:rtl/>
        </w:rPr>
        <w:t>120</w:t>
      </w:r>
      <w:r w:rsidRPr="4E3FA459">
        <w:rPr>
          <w:rFonts w:ascii="Dubai" w:eastAsia="Dubai" w:hAnsi="Dubai" w:cs="Dubai"/>
          <w:sz w:val="32"/>
          <w:szCs w:val="32"/>
          <w:rtl/>
        </w:rPr>
        <w:t>) موظفًا عبر استبانة قائمة على مقياس ليكرت الخماسي</w:t>
      </w:r>
      <w:r w:rsidRPr="4E3FA459">
        <w:rPr>
          <w:rFonts w:ascii="Dubai" w:eastAsia="Dubai" w:hAnsi="Dubai" w:cs="Dubai"/>
          <w:sz w:val="32"/>
          <w:szCs w:val="32"/>
        </w:rPr>
        <w:t>.</w:t>
      </w:r>
    </w:p>
    <w:p w14:paraId="28216180" w14:textId="7945E5AB"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بانت النتائج وجود ارتباط ذي مغزى إحصائي بين تفعيل نظام</w:t>
      </w:r>
      <w:r w:rsidRPr="4E3FA459">
        <w:rPr>
          <w:rFonts w:ascii="Dubai" w:eastAsia="Dubai" w:hAnsi="Dubai" w:cs="Dubai"/>
          <w:sz w:val="32"/>
          <w:szCs w:val="32"/>
        </w:rPr>
        <w:t xml:space="preserve"> (ERP) </w:t>
      </w:r>
      <w:r w:rsidRPr="4E3FA459">
        <w:rPr>
          <w:rFonts w:ascii="Dubai" w:eastAsia="Dubai" w:hAnsi="Dubai" w:cs="Dubai"/>
          <w:sz w:val="32"/>
          <w:szCs w:val="32"/>
          <w:rtl/>
        </w:rPr>
        <w:t>والارتقاء بالقدرة التنافسية، إذ احتل محور تخفيض المصروفات المرتبة الأولى من حيث الأثر</w:t>
      </w:r>
      <w:r w:rsidRPr="4E3FA459">
        <w:rPr>
          <w:rFonts w:ascii="Dubai" w:eastAsia="Dubai" w:hAnsi="Dubai" w:cs="Dubai"/>
          <w:sz w:val="32"/>
          <w:szCs w:val="32"/>
        </w:rPr>
        <w:t>.</w:t>
      </w:r>
    </w:p>
    <w:p w14:paraId="23A6292B"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تقترح الدراسة أهمية تحديث نظم</w:t>
      </w:r>
      <w:r w:rsidRPr="4E3FA459">
        <w:rPr>
          <w:rFonts w:ascii="Dubai" w:eastAsia="Dubai" w:hAnsi="Dubai" w:cs="Dubai"/>
          <w:sz w:val="32"/>
          <w:szCs w:val="32"/>
        </w:rPr>
        <w:t xml:space="preserve"> (ERP) </w:t>
      </w:r>
      <w:r w:rsidRPr="4E3FA459">
        <w:rPr>
          <w:rFonts w:ascii="Dubai" w:eastAsia="Dubai" w:hAnsi="Dubai" w:cs="Dubai"/>
          <w:sz w:val="32"/>
          <w:szCs w:val="32"/>
          <w:rtl/>
        </w:rPr>
        <w:t>وربطها بالخطة العامة للمؤسسات، مع التشديد على تأهيل الكوادر وزيادة دعم القيادة العليا حرصًا على بلوغ أقصى استفادة ممكنة من المنظومة</w:t>
      </w:r>
      <w:r w:rsidRPr="4E3FA459">
        <w:rPr>
          <w:rFonts w:ascii="Dubai" w:eastAsia="Dubai" w:hAnsi="Dubai" w:cs="Dubai"/>
          <w:sz w:val="32"/>
          <w:szCs w:val="32"/>
        </w:rPr>
        <w:t>.</w:t>
      </w:r>
    </w:p>
    <w:p w14:paraId="6FF2A543" w14:textId="144AC007" w:rsidR="4E3FA459" w:rsidRDefault="4E3FA459" w:rsidP="4E3FA459">
      <w:pPr>
        <w:rPr>
          <w:rFonts w:ascii="Dubai" w:eastAsia="Dubai" w:hAnsi="Dubai" w:cs="Dubai"/>
          <w:sz w:val="32"/>
          <w:szCs w:val="32"/>
          <w:rtl/>
        </w:rPr>
      </w:pPr>
    </w:p>
    <w:p w14:paraId="38861CE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المصطلحات الأساسية</w:t>
      </w:r>
      <w:r w:rsidRPr="4E3FA459">
        <w:rPr>
          <w:rFonts w:ascii="Dubai" w:eastAsia="Dubai" w:hAnsi="Dubai" w:cs="Dubai"/>
          <w:sz w:val="32"/>
          <w:szCs w:val="32"/>
        </w:rPr>
        <w:t>:</w:t>
      </w:r>
    </w:p>
    <w:p w14:paraId="7C9B0F9A" w14:textId="0C0FB24C" w:rsidR="009125CE" w:rsidRPr="0073161A" w:rsidRDefault="0073161A" w:rsidP="4E3FA459">
      <w:pPr>
        <w:rPr>
          <w:rFonts w:ascii="Dubai" w:eastAsia="Dubai" w:hAnsi="Dubai" w:cs="Dubai"/>
          <w:sz w:val="32"/>
          <w:szCs w:val="32"/>
        </w:rPr>
      </w:pPr>
      <w:r w:rsidRPr="4E3FA459">
        <w:rPr>
          <w:rFonts w:ascii="Dubai" w:eastAsia="Dubai" w:hAnsi="Dubai" w:cs="Dubai"/>
          <w:sz w:val="32"/>
          <w:szCs w:val="32"/>
          <w:rtl/>
        </w:rPr>
        <w:t>منظومة تخطيط موارد المؤسسة</w:t>
      </w:r>
      <w:r w:rsidRPr="4E3FA459">
        <w:rPr>
          <w:rFonts w:ascii="Dubai" w:eastAsia="Dubai" w:hAnsi="Dubai" w:cs="Dubai"/>
          <w:sz w:val="32"/>
          <w:szCs w:val="32"/>
        </w:rPr>
        <w:t xml:space="preserve"> (ERP)، </w:t>
      </w:r>
      <w:r w:rsidRPr="4E3FA459">
        <w:rPr>
          <w:rFonts w:ascii="Dubai" w:eastAsia="Dubai" w:hAnsi="Dubai" w:cs="Dubai"/>
          <w:sz w:val="32"/>
          <w:szCs w:val="32"/>
          <w:rtl/>
        </w:rPr>
        <w:t>القدرة التنافسية، مؤسسات المقاولات، المملكة العربية السعودية</w:t>
      </w:r>
      <w:r w:rsidRPr="4E3FA459">
        <w:rPr>
          <w:rFonts w:ascii="Dubai" w:eastAsia="Dubai" w:hAnsi="Dubai" w:cs="Dubai"/>
          <w:sz w:val="32"/>
          <w:szCs w:val="32"/>
        </w:rPr>
        <w:t>.</w:t>
      </w:r>
    </w:p>
    <w:p w14:paraId="52341758" w14:textId="77777777" w:rsidR="009125CE" w:rsidRDefault="009125CE" w:rsidP="4E3FA459">
      <w:pPr>
        <w:rPr>
          <w:rFonts w:ascii="Dubai" w:eastAsia="Dubai" w:hAnsi="Dubai" w:cs="Dubai"/>
          <w:sz w:val="32"/>
          <w:szCs w:val="32"/>
          <w:u w:val="single"/>
        </w:rPr>
      </w:pPr>
    </w:p>
    <w:p w14:paraId="7C92AB71" w14:textId="77777777" w:rsidR="009125CE" w:rsidRDefault="009125CE" w:rsidP="4E3FA459">
      <w:pPr>
        <w:rPr>
          <w:rFonts w:ascii="Dubai" w:eastAsia="Dubai" w:hAnsi="Dubai" w:cs="Dubai"/>
          <w:sz w:val="32"/>
          <w:szCs w:val="32"/>
          <w:u w:val="single"/>
        </w:rPr>
      </w:pPr>
    </w:p>
    <w:p w14:paraId="122E0CEB" w14:textId="77777777" w:rsidR="009125CE" w:rsidRDefault="009125CE" w:rsidP="4E3FA459">
      <w:pPr>
        <w:rPr>
          <w:rFonts w:ascii="Dubai" w:eastAsia="Dubai" w:hAnsi="Dubai" w:cs="Dubai"/>
          <w:sz w:val="32"/>
          <w:szCs w:val="32"/>
          <w:u w:val="single"/>
        </w:rPr>
      </w:pPr>
    </w:p>
    <w:p w14:paraId="5E63533F" w14:textId="77777777" w:rsidR="009125CE" w:rsidRDefault="009125CE" w:rsidP="4E3FA459">
      <w:pPr>
        <w:rPr>
          <w:rFonts w:ascii="Dubai" w:eastAsia="Dubai" w:hAnsi="Dubai" w:cs="Dubai"/>
          <w:sz w:val="32"/>
          <w:szCs w:val="32"/>
          <w:u w:val="single"/>
        </w:rPr>
      </w:pPr>
    </w:p>
    <w:p w14:paraId="0FA577B4" w14:textId="77777777" w:rsidR="009125CE" w:rsidRDefault="009125CE" w:rsidP="4E3FA459">
      <w:pPr>
        <w:rPr>
          <w:rFonts w:ascii="Dubai" w:eastAsia="Dubai" w:hAnsi="Dubai" w:cs="Dubai"/>
          <w:sz w:val="32"/>
          <w:szCs w:val="32"/>
          <w:u w:val="single"/>
        </w:rPr>
      </w:pPr>
    </w:p>
    <w:p w14:paraId="18A28D47" w14:textId="77777777" w:rsidR="009125CE" w:rsidRDefault="009125CE" w:rsidP="4E3FA459">
      <w:pPr>
        <w:rPr>
          <w:rFonts w:ascii="Dubai" w:eastAsia="Dubai" w:hAnsi="Dubai" w:cs="Dubai"/>
          <w:sz w:val="32"/>
          <w:szCs w:val="32"/>
          <w:u w:val="single"/>
        </w:rPr>
      </w:pPr>
    </w:p>
    <w:p w14:paraId="1F58548C" w14:textId="2E7C85C4" w:rsidR="0073161A" w:rsidRDefault="0073161A" w:rsidP="4E3FA459">
      <w:pPr>
        <w:bidi w:val="0"/>
        <w:rPr>
          <w:rFonts w:ascii="Dubai" w:eastAsia="Dubai" w:hAnsi="Dubai" w:cs="Dubai"/>
          <w:sz w:val="32"/>
          <w:szCs w:val="32"/>
          <w:u w:val="single"/>
          <w:rtl/>
        </w:rPr>
      </w:pPr>
    </w:p>
    <w:p w14:paraId="74234370" w14:textId="07DF163A" w:rsidR="0073161A" w:rsidRDefault="0073161A" w:rsidP="4E3FA459">
      <w:pPr>
        <w:rPr>
          <w:rFonts w:ascii="Dubai" w:eastAsia="Dubai" w:hAnsi="Dubai" w:cs="Dubai"/>
          <w:sz w:val="32"/>
          <w:szCs w:val="32"/>
          <w:u w:val="single"/>
          <w:rtl/>
        </w:rPr>
      </w:pPr>
    </w:p>
    <w:p w14:paraId="14647056" w14:textId="6C364EBC" w:rsidR="0073161A" w:rsidRDefault="0073161A" w:rsidP="4E3FA459">
      <w:pPr>
        <w:rPr>
          <w:rFonts w:ascii="Dubai" w:eastAsia="Dubai" w:hAnsi="Dubai" w:cs="Dubai"/>
          <w:sz w:val="32"/>
          <w:szCs w:val="32"/>
          <w:u w:val="single"/>
          <w:rtl/>
        </w:rPr>
      </w:pPr>
    </w:p>
    <w:p w14:paraId="79B4C366" w14:textId="77777777" w:rsidR="009125CE" w:rsidRDefault="009125CE" w:rsidP="4E3FA459">
      <w:pPr>
        <w:rPr>
          <w:rFonts w:ascii="Dubai" w:eastAsia="Dubai" w:hAnsi="Dubai" w:cs="Dubai"/>
          <w:sz w:val="32"/>
          <w:szCs w:val="32"/>
          <w:u w:val="single"/>
          <w:rtl/>
        </w:rPr>
      </w:pPr>
    </w:p>
    <w:p w14:paraId="272E54B1" w14:textId="77777777" w:rsidR="009125CE" w:rsidRDefault="009125CE" w:rsidP="4E3FA459">
      <w:pPr>
        <w:rPr>
          <w:rFonts w:ascii="Dubai" w:eastAsia="Dubai" w:hAnsi="Dubai" w:cs="Dubai"/>
          <w:sz w:val="32"/>
          <w:szCs w:val="32"/>
          <w:u w:val="single"/>
          <w:rtl/>
        </w:rPr>
      </w:pPr>
    </w:p>
    <w:p w14:paraId="700D5866" w14:textId="6DAB9B05" w:rsidR="009125CE" w:rsidRDefault="009125CE" w:rsidP="4E3FA459">
      <w:pPr>
        <w:jc w:val="center"/>
        <w:rPr>
          <w:rFonts w:ascii="Dubai" w:eastAsia="Dubai" w:hAnsi="Dubai" w:cs="Dubai"/>
          <w:b/>
          <w:bCs/>
          <w:sz w:val="52"/>
          <w:szCs w:val="52"/>
          <w:u w:val="single"/>
          <w:rtl/>
        </w:rPr>
      </w:pPr>
      <w:r w:rsidRPr="4E3FA459">
        <w:rPr>
          <w:rFonts w:ascii="Dubai" w:eastAsia="Dubai" w:hAnsi="Dubai" w:cs="Dubai"/>
          <w:b/>
          <w:bCs/>
          <w:sz w:val="52"/>
          <w:szCs w:val="52"/>
          <w:u w:val="single"/>
          <w:rtl/>
        </w:rPr>
        <w:t>الفصل الأول</w:t>
      </w:r>
    </w:p>
    <w:p w14:paraId="6B66F684" w14:textId="1EB286C8" w:rsidR="0073161A" w:rsidRPr="009125CE" w:rsidRDefault="0073161A" w:rsidP="4E3FA459">
      <w:pPr>
        <w:jc w:val="center"/>
        <w:rPr>
          <w:rFonts w:ascii="Dubai" w:eastAsia="Dubai" w:hAnsi="Dubai" w:cs="Dubai"/>
          <w:b/>
          <w:bCs/>
          <w:sz w:val="52"/>
          <w:szCs w:val="52"/>
          <w:u w:val="single"/>
          <w:rtl/>
        </w:rPr>
      </w:pPr>
      <w:r w:rsidRPr="4E3FA459">
        <w:rPr>
          <w:rFonts w:ascii="Dubai" w:eastAsia="Dubai" w:hAnsi="Dubai" w:cs="Dubai"/>
          <w:b/>
          <w:bCs/>
          <w:sz w:val="52"/>
          <w:szCs w:val="52"/>
          <w:u w:val="single"/>
          <w:rtl/>
        </w:rPr>
        <w:t>الإطار العام للدراسة</w:t>
      </w:r>
    </w:p>
    <w:p w14:paraId="231E38BB" w14:textId="77777777" w:rsidR="009125CE" w:rsidRDefault="009125CE" w:rsidP="4E3FA459">
      <w:pPr>
        <w:rPr>
          <w:rFonts w:ascii="Dubai" w:eastAsia="Dubai" w:hAnsi="Dubai" w:cs="Dubai"/>
          <w:sz w:val="32"/>
          <w:szCs w:val="32"/>
          <w:u w:val="single"/>
          <w:rtl/>
        </w:rPr>
      </w:pPr>
    </w:p>
    <w:p w14:paraId="2EA6585C" w14:textId="77777777" w:rsidR="009125CE" w:rsidRDefault="009125CE" w:rsidP="4E3FA459">
      <w:pPr>
        <w:rPr>
          <w:rFonts w:ascii="Dubai" w:eastAsia="Dubai" w:hAnsi="Dubai" w:cs="Dubai"/>
          <w:sz w:val="32"/>
          <w:szCs w:val="32"/>
          <w:u w:val="single"/>
          <w:rtl/>
        </w:rPr>
      </w:pPr>
    </w:p>
    <w:p w14:paraId="7F3B8E80" w14:textId="77777777" w:rsidR="009125CE" w:rsidRDefault="009125CE" w:rsidP="4E3FA459">
      <w:pPr>
        <w:rPr>
          <w:rFonts w:ascii="Dubai" w:eastAsia="Dubai" w:hAnsi="Dubai" w:cs="Dubai"/>
          <w:sz w:val="32"/>
          <w:szCs w:val="32"/>
          <w:u w:val="single"/>
          <w:rtl/>
        </w:rPr>
      </w:pPr>
    </w:p>
    <w:p w14:paraId="0BA12696" w14:textId="77777777" w:rsidR="009125CE" w:rsidRDefault="009125CE" w:rsidP="4E3FA459">
      <w:pPr>
        <w:rPr>
          <w:rFonts w:ascii="Dubai" w:eastAsia="Dubai" w:hAnsi="Dubai" w:cs="Dubai"/>
          <w:sz w:val="32"/>
          <w:szCs w:val="32"/>
          <w:u w:val="single"/>
          <w:rtl/>
        </w:rPr>
      </w:pPr>
    </w:p>
    <w:p w14:paraId="26F6AB57" w14:textId="77777777" w:rsidR="009125CE" w:rsidRDefault="009125CE" w:rsidP="4E3FA459">
      <w:pPr>
        <w:rPr>
          <w:rFonts w:ascii="Dubai" w:eastAsia="Dubai" w:hAnsi="Dubai" w:cs="Dubai"/>
          <w:sz w:val="32"/>
          <w:szCs w:val="32"/>
          <w:u w:val="single"/>
          <w:rtl/>
        </w:rPr>
      </w:pPr>
    </w:p>
    <w:p w14:paraId="137908B8" w14:textId="77777777" w:rsidR="009125CE" w:rsidRDefault="009125CE" w:rsidP="4E3FA459">
      <w:pPr>
        <w:rPr>
          <w:rFonts w:ascii="Dubai" w:eastAsia="Dubai" w:hAnsi="Dubai" w:cs="Dubai"/>
          <w:sz w:val="32"/>
          <w:szCs w:val="32"/>
          <w:u w:val="single"/>
          <w:rtl/>
        </w:rPr>
      </w:pPr>
    </w:p>
    <w:p w14:paraId="11EDDBDE" w14:textId="77777777" w:rsidR="009125CE" w:rsidRDefault="009125CE" w:rsidP="4E3FA459">
      <w:pPr>
        <w:rPr>
          <w:rFonts w:ascii="Dubai" w:eastAsia="Dubai" w:hAnsi="Dubai" w:cs="Dubai"/>
          <w:sz w:val="32"/>
          <w:szCs w:val="32"/>
          <w:u w:val="single"/>
          <w:rtl/>
        </w:rPr>
      </w:pPr>
    </w:p>
    <w:p w14:paraId="614C8510" w14:textId="77777777" w:rsidR="009125CE" w:rsidRDefault="009125CE" w:rsidP="4E3FA459">
      <w:pPr>
        <w:rPr>
          <w:rFonts w:ascii="Dubai" w:eastAsia="Dubai" w:hAnsi="Dubai" w:cs="Dubai"/>
          <w:sz w:val="32"/>
          <w:szCs w:val="32"/>
          <w:u w:val="single"/>
          <w:rtl/>
        </w:rPr>
      </w:pPr>
    </w:p>
    <w:p w14:paraId="32BDF63E" w14:textId="7208CED8" w:rsidR="009125CE" w:rsidRDefault="009125CE" w:rsidP="4E3FA459">
      <w:pPr>
        <w:rPr>
          <w:rFonts w:ascii="Dubai" w:eastAsia="Dubai" w:hAnsi="Dubai" w:cs="Dubai"/>
          <w:sz w:val="32"/>
          <w:szCs w:val="32"/>
          <w:u w:val="single"/>
          <w:rtl/>
        </w:rPr>
      </w:pPr>
    </w:p>
    <w:p w14:paraId="1817352F" w14:textId="29EE36ED" w:rsidR="009125CE" w:rsidRDefault="009125CE" w:rsidP="4E3FA459">
      <w:pPr>
        <w:rPr>
          <w:rFonts w:ascii="Dubai" w:eastAsia="Dubai" w:hAnsi="Dubai" w:cs="Dubai"/>
          <w:sz w:val="32"/>
          <w:szCs w:val="32"/>
          <w:u w:val="single"/>
          <w:rtl/>
        </w:rPr>
      </w:pPr>
      <w:r w:rsidRPr="4E3FA459">
        <w:rPr>
          <w:rFonts w:ascii="Dubai" w:eastAsia="Dubai" w:hAnsi="Dubai" w:cs="Dubai"/>
          <w:sz w:val="32"/>
          <w:szCs w:val="32"/>
          <w:u w:val="single"/>
          <w:rtl/>
        </w:rPr>
        <w:t>المقدمة</w:t>
      </w:r>
      <w:r w:rsidRPr="4E3FA459">
        <w:rPr>
          <w:rFonts w:ascii="Dubai" w:eastAsia="Dubai" w:hAnsi="Dubai" w:cs="Dubai"/>
          <w:sz w:val="32"/>
          <w:szCs w:val="32"/>
          <w:u w:val="single"/>
        </w:rPr>
        <w:t>:</w:t>
      </w:r>
    </w:p>
    <w:p w14:paraId="0CD82507"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يشهد مجال المقاولات في المملكة العربية السعودية ازدهارًا متسارعًا وتحولًا بنيويًا هامًا في ضوء أهداف رؤية المملكة 2030، التي تستهدف تنويع الاقتصاد الوطني، وتقوية البنية التحتية، وزيادة الاستثمارات في المشروعات الضخمة كـ "نيوم"، و"القدية"، و"البحر الأحمر"، ومبادرات الإسكان والأصول التحتية. وقد أفضى هذا التوسع الواسع إلى ارتفاع حجم الأعمال وصعوبتها ضمن شركات المقاولات، مما أوجب تحديات إدارية وعملياتية تستلزم توظيف منظومات معلومات حديثة قادرة على تسيير الموارد بكفاءة قصوى</w:t>
      </w:r>
      <w:r w:rsidRPr="4E3FA459">
        <w:rPr>
          <w:rFonts w:ascii="Dubai" w:eastAsia="Dubai" w:hAnsi="Dubai" w:cs="Dubai"/>
          <w:sz w:val="32"/>
          <w:szCs w:val="32"/>
        </w:rPr>
        <w:t>.</w:t>
      </w:r>
    </w:p>
    <w:p w14:paraId="5B1130F1"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في هذا الإطار، ظهر نظام تخطيط موارد المنشأة</w:t>
      </w:r>
      <w:r w:rsidRPr="4E3FA459">
        <w:rPr>
          <w:rFonts w:ascii="Dubai" w:eastAsia="Dubai" w:hAnsi="Dubai" w:cs="Dubai"/>
          <w:sz w:val="32"/>
          <w:szCs w:val="32"/>
        </w:rPr>
        <w:t xml:space="preserve"> (Enterprise Resource Planning - ERP) </w:t>
      </w:r>
      <w:r w:rsidRPr="4E3FA459">
        <w:rPr>
          <w:rFonts w:ascii="Dubai" w:eastAsia="Dubai" w:hAnsi="Dubai" w:cs="Dubai"/>
          <w:sz w:val="32"/>
          <w:szCs w:val="32"/>
          <w:rtl/>
        </w:rPr>
        <w:t>بوصفه أحد الأنظمة الإدارية الشاملة الأكثر أهمية التي تساهم في رفع فاعلية الأداء التنظيمي. ويُوصف نظام</w:t>
      </w:r>
      <w:r w:rsidRPr="4E3FA459">
        <w:rPr>
          <w:rFonts w:ascii="Dubai" w:eastAsia="Dubai" w:hAnsi="Dubai" w:cs="Dubai"/>
          <w:sz w:val="32"/>
          <w:szCs w:val="32"/>
        </w:rPr>
        <w:t xml:space="preserve"> ERP </w:t>
      </w:r>
      <w:r w:rsidRPr="4E3FA459">
        <w:rPr>
          <w:rFonts w:ascii="Dubai" w:eastAsia="Dubai" w:hAnsi="Dubai" w:cs="Dubai"/>
          <w:sz w:val="32"/>
          <w:szCs w:val="32"/>
          <w:rtl/>
        </w:rPr>
        <w:t>بأنه نظام معلوماتي موحد يسعى إلى دمج سجلات البيانات وربط مختلف أقسام المنشأة ضمن واجهة واحدة، مما يتيح انتقال البيانات بشكل آني ودقيق بين الأقسام المتنوعة كالشؤون المالية، والكادر البشري، والمشتريات، وإدارة النطاقات، والمخزون</w:t>
      </w:r>
      <w:r w:rsidRPr="4E3FA459">
        <w:rPr>
          <w:rFonts w:ascii="Dubai" w:eastAsia="Dubai" w:hAnsi="Dubai" w:cs="Dubai"/>
          <w:sz w:val="32"/>
          <w:szCs w:val="32"/>
        </w:rPr>
        <w:t>.</w:t>
      </w:r>
    </w:p>
    <w:p w14:paraId="580864F4" w14:textId="4A28F8A7" w:rsidR="4E3FA459" w:rsidRDefault="4E3FA459" w:rsidP="4E3FA459">
      <w:pPr>
        <w:rPr>
          <w:rFonts w:ascii="Dubai" w:eastAsia="Dubai" w:hAnsi="Dubai" w:cs="Dubai"/>
          <w:sz w:val="32"/>
          <w:szCs w:val="32"/>
        </w:rPr>
      </w:pPr>
    </w:p>
    <w:p w14:paraId="0EB43B10" w14:textId="77777777" w:rsidR="00CA4909" w:rsidRDefault="00CA4909" w:rsidP="4E3FA459">
      <w:pPr>
        <w:rPr>
          <w:rFonts w:ascii="Dubai" w:eastAsia="Dubai" w:hAnsi="Dubai" w:cs="Dubai"/>
          <w:sz w:val="32"/>
          <w:szCs w:val="32"/>
        </w:rPr>
      </w:pPr>
    </w:p>
    <w:p w14:paraId="4E0AA8AA" w14:textId="77777777" w:rsidR="00CA4909" w:rsidRDefault="00CA4909" w:rsidP="4E3FA459">
      <w:pPr>
        <w:rPr>
          <w:rFonts w:ascii="Dubai" w:eastAsia="Dubai" w:hAnsi="Dubai" w:cs="Dubai"/>
          <w:sz w:val="32"/>
          <w:szCs w:val="32"/>
        </w:rPr>
      </w:pPr>
    </w:p>
    <w:p w14:paraId="2748D16B" w14:textId="77777777" w:rsidR="00CA4909" w:rsidRDefault="00CA4909" w:rsidP="4E3FA459">
      <w:pPr>
        <w:rPr>
          <w:rFonts w:ascii="Dubai" w:eastAsia="Dubai" w:hAnsi="Dubai" w:cs="Dubai"/>
          <w:sz w:val="32"/>
          <w:szCs w:val="32"/>
        </w:rPr>
      </w:pPr>
    </w:p>
    <w:p w14:paraId="421C6ACE" w14:textId="77777777" w:rsidR="00CA4909" w:rsidRDefault="00CA4909" w:rsidP="4E3FA459">
      <w:pPr>
        <w:rPr>
          <w:rFonts w:ascii="Dubai" w:eastAsia="Dubai" w:hAnsi="Dubai" w:cs="Dubai"/>
          <w:sz w:val="32"/>
          <w:szCs w:val="32"/>
          <w:rtl/>
        </w:rPr>
      </w:pPr>
    </w:p>
    <w:p w14:paraId="3D8F7E9E"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وتكمن أهمية نظام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في قدرته على</w:t>
      </w:r>
      <w:r w:rsidRPr="4E3FA459">
        <w:rPr>
          <w:rFonts w:ascii="Dubai" w:eastAsia="Dubai" w:hAnsi="Dubai" w:cs="Dubai"/>
          <w:sz w:val="32"/>
          <w:szCs w:val="32"/>
        </w:rPr>
        <w:t>:</w:t>
      </w:r>
    </w:p>
    <w:p w14:paraId="44F950E9"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توحيد المسارات التشغيلية والتنظيمية في هيكل واحد</w:t>
      </w:r>
    </w:p>
    <w:p w14:paraId="2BA1C87F"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الحد من التكرار في إدخال البيانات</w:t>
      </w:r>
    </w:p>
    <w:p w14:paraId="78957F6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تعزيز صحة المعطيات ونوعيتها</w:t>
      </w:r>
    </w:p>
    <w:p w14:paraId="1A45BFBB"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مساندة اتخاذ القرارات التوجيهية</w:t>
      </w:r>
    </w:p>
    <w:p w14:paraId="00D921A9"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زيادة فاعلية استغلال الإمكانات</w:t>
      </w:r>
    </w:p>
    <w:p w14:paraId="7AD2122F" w14:textId="2EF5217A" w:rsidR="4E3FA459" w:rsidRDefault="4E3FA459" w:rsidP="4E3FA459">
      <w:pPr>
        <w:rPr>
          <w:rFonts w:ascii="Dubai" w:eastAsia="Dubai" w:hAnsi="Dubai" w:cs="Dubai"/>
          <w:sz w:val="32"/>
          <w:szCs w:val="32"/>
          <w:rtl/>
        </w:rPr>
      </w:pPr>
    </w:p>
    <w:p w14:paraId="2DECE094" w14:textId="72341648" w:rsidR="0073161A" w:rsidRDefault="0073161A" w:rsidP="4E3FA459">
      <w:pPr>
        <w:rPr>
          <w:rFonts w:ascii="Dubai" w:eastAsia="Dubai" w:hAnsi="Dubai" w:cs="Dubai"/>
          <w:sz w:val="32"/>
          <w:szCs w:val="32"/>
          <w:rtl/>
        </w:rPr>
      </w:pPr>
      <w:r w:rsidRPr="4E3FA459">
        <w:rPr>
          <w:rFonts w:ascii="Dubai" w:eastAsia="Dubai" w:hAnsi="Dubai" w:cs="Dubai"/>
          <w:sz w:val="32"/>
          <w:szCs w:val="32"/>
          <w:rtl/>
        </w:rPr>
        <w:t>ويُعتبر مجال المقاولات من أكثر المجالات احتياجًا لهذا النمط من البرامج، نظرًا لاعتماده على تدبير محكم للمشروعات، والموارد البشرية، والآليات، والمشتريات، والاتفاقيات، والسيولة المالية. كما أن طبيعة الأعمال الإنشائية تستلزم سرعة في التجاوب مع التحولات، ودقة في حساب النفقات، ومرونة في تدبير المقومات، وهي عوامل ترتبط بشكل مباشر بالوصول إلى التفوق التنافسي</w:t>
      </w:r>
      <w:r w:rsidRPr="4E3FA459">
        <w:rPr>
          <w:rFonts w:ascii="Dubai" w:eastAsia="Dubai" w:hAnsi="Dubai" w:cs="Dubai"/>
          <w:sz w:val="32"/>
          <w:szCs w:val="32"/>
        </w:rPr>
        <w:t>.</w:t>
      </w:r>
    </w:p>
    <w:p w14:paraId="3605CB59"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تُواجه مؤسسات قطاع الإنشاءات جملة من المعضلات، أبرزها</w:t>
      </w:r>
      <w:r w:rsidRPr="4E3FA459">
        <w:rPr>
          <w:rFonts w:ascii="Dubai" w:eastAsia="Dubai" w:hAnsi="Dubai" w:cs="Dubai"/>
          <w:sz w:val="32"/>
          <w:szCs w:val="32"/>
        </w:rPr>
        <w:t>:</w:t>
      </w:r>
    </w:p>
    <w:p w14:paraId="1756DF67"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تصاعد أسعار المدخلات الأساسية</w:t>
      </w:r>
      <w:r w:rsidRPr="4E3FA459">
        <w:rPr>
          <w:rFonts w:ascii="Dubai" w:eastAsia="Dubai" w:hAnsi="Dubai" w:cs="Dubai"/>
          <w:sz w:val="32"/>
          <w:szCs w:val="32"/>
        </w:rPr>
        <w:t>.</w:t>
      </w:r>
    </w:p>
    <w:p w14:paraId="7AC527EA"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التحولات الحادة في ديناميكيات السوق</w:t>
      </w:r>
      <w:r w:rsidRPr="4E3FA459">
        <w:rPr>
          <w:rFonts w:ascii="Dubai" w:eastAsia="Dubai" w:hAnsi="Dubai" w:cs="Dubai"/>
          <w:sz w:val="32"/>
          <w:szCs w:val="32"/>
        </w:rPr>
        <w:t>.</w:t>
      </w:r>
    </w:p>
    <w:p w14:paraId="7899305E"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التأخيرات الزمنية في إنجاز الأعمال الموكلة</w:t>
      </w:r>
      <w:r w:rsidRPr="4E3FA459">
        <w:rPr>
          <w:rFonts w:ascii="Dubai" w:eastAsia="Dubai" w:hAnsi="Dubai" w:cs="Dubai"/>
          <w:sz w:val="32"/>
          <w:szCs w:val="32"/>
        </w:rPr>
        <w:t>.</w:t>
      </w:r>
    </w:p>
    <w:p w14:paraId="27E189CD"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ضعف الانسجام بين مختلف الأقسام التشغيلية</w:t>
      </w:r>
      <w:r w:rsidRPr="4E3FA459">
        <w:rPr>
          <w:rFonts w:ascii="Dubai" w:eastAsia="Dubai" w:hAnsi="Dubai" w:cs="Dubai"/>
          <w:sz w:val="32"/>
          <w:szCs w:val="32"/>
        </w:rPr>
        <w:t>.</w:t>
      </w:r>
    </w:p>
    <w:p w14:paraId="1270367F"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تكرار المعلومات وحدوث تعارضات بينها</w:t>
      </w:r>
      <w:r w:rsidRPr="4E3FA459">
        <w:rPr>
          <w:rFonts w:ascii="Dubai" w:eastAsia="Dubai" w:hAnsi="Dubai" w:cs="Dubai"/>
          <w:sz w:val="32"/>
          <w:szCs w:val="32"/>
        </w:rPr>
        <w:t>.</w:t>
      </w:r>
    </w:p>
    <w:p w14:paraId="75E76260"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قصر مدى الإمكانية في استشراف التهديدات المحتملة</w:t>
      </w:r>
      <w:r w:rsidRPr="4E3FA459">
        <w:rPr>
          <w:rFonts w:ascii="Dubai" w:eastAsia="Dubai" w:hAnsi="Dubai" w:cs="Dubai"/>
          <w:sz w:val="32"/>
          <w:szCs w:val="32"/>
        </w:rPr>
        <w:t>.</w:t>
      </w:r>
    </w:p>
    <w:p w14:paraId="11E4E8D5" w14:textId="5B17EF5A" w:rsidR="4E3FA459" w:rsidRDefault="4E3FA459" w:rsidP="4E3FA459">
      <w:pPr>
        <w:rPr>
          <w:rFonts w:ascii="Dubai" w:eastAsia="Dubai" w:hAnsi="Dubai" w:cs="Dubai"/>
          <w:sz w:val="32"/>
          <w:szCs w:val="32"/>
          <w:rtl/>
        </w:rPr>
      </w:pPr>
    </w:p>
    <w:p w14:paraId="48B5FE93"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وفي مواجهة هذه الصعوبات المتراكمة، تجاوز الاعتماد على أنظمة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كونه مجرد خيار تقني، ليصبح متطلبًا استراتيجيًا لا غنى عنه لرفع مستوى القدرة التنافسية لهذه الشركات وكفالة استمراريتها في بيئة سوقية تتسم بضراوة التنافس</w:t>
      </w:r>
      <w:r w:rsidRPr="4E3FA459">
        <w:rPr>
          <w:rFonts w:ascii="Dubai" w:eastAsia="Dubai" w:hAnsi="Dubai" w:cs="Dubai"/>
          <w:sz w:val="32"/>
          <w:szCs w:val="32"/>
        </w:rPr>
        <w:t>.</w:t>
      </w:r>
    </w:p>
    <w:p w14:paraId="44DB923D" w14:textId="08F4376E" w:rsidR="009125CE" w:rsidRPr="009125CE" w:rsidRDefault="0073161A" w:rsidP="4E3FA459">
      <w:pPr>
        <w:rPr>
          <w:rFonts w:ascii="Dubai" w:eastAsia="Dubai" w:hAnsi="Dubai" w:cs="Dubai"/>
          <w:sz w:val="32"/>
          <w:szCs w:val="32"/>
          <w:rtl/>
        </w:rPr>
      </w:pPr>
      <w:r w:rsidRPr="4E3FA459">
        <w:rPr>
          <w:rFonts w:ascii="Dubai" w:eastAsia="Dubai" w:hAnsi="Dubai" w:cs="Dubai"/>
          <w:sz w:val="32"/>
          <w:szCs w:val="32"/>
          <w:rtl/>
        </w:rPr>
        <w:t>وعلى الرغم من الانتشار الكبير لاعتماد أنظمة</w:t>
      </w:r>
      <w:r w:rsidRPr="4E3FA459">
        <w:rPr>
          <w:rFonts w:ascii="Dubai" w:eastAsia="Dubai" w:hAnsi="Dubai" w:cs="Dubai"/>
          <w:sz w:val="32"/>
          <w:szCs w:val="32"/>
        </w:rPr>
        <w:t xml:space="preserve"> ERP </w:t>
      </w:r>
      <w:r w:rsidRPr="4E3FA459">
        <w:rPr>
          <w:rFonts w:ascii="Dubai" w:eastAsia="Dubai" w:hAnsi="Dubai" w:cs="Dubai"/>
          <w:sz w:val="32"/>
          <w:szCs w:val="32"/>
          <w:rtl/>
        </w:rPr>
        <w:t>على مستوى العالم، يظل الجهد البحثي الميداني الذي تناول تأثيرها على الميزة التنافسية ضمن شركات المقاولات في المملكة العربية السعودية محدودًا نسبيًا، وبشكل خاص تلك الدراسات التي تعتمد على قياسات رقمية وتحليلات إحصائية. وهذا ما يؤكد أهمية هذا البحث الحالي الذي يهدف إلى تفكيك وتحليل أثر دمج نظام</w:t>
      </w:r>
      <w:r w:rsidRPr="4E3FA459">
        <w:rPr>
          <w:rFonts w:ascii="Dubai" w:eastAsia="Dubai" w:hAnsi="Dubai" w:cs="Dubai"/>
          <w:sz w:val="32"/>
          <w:szCs w:val="32"/>
        </w:rPr>
        <w:t xml:space="preserve"> ERP </w:t>
      </w:r>
      <w:r w:rsidRPr="4E3FA459">
        <w:rPr>
          <w:rFonts w:ascii="Dubai" w:eastAsia="Dubai" w:hAnsi="Dubai" w:cs="Dubai"/>
          <w:sz w:val="32"/>
          <w:szCs w:val="32"/>
          <w:rtl/>
        </w:rPr>
        <w:t>في رفع مستوى التنافسية لشركات المقاولات في السوق السعودي</w:t>
      </w:r>
      <w:r w:rsidRPr="4E3FA459">
        <w:rPr>
          <w:rFonts w:ascii="Dubai" w:eastAsia="Dubai" w:hAnsi="Dubai" w:cs="Dubai"/>
          <w:sz w:val="32"/>
          <w:szCs w:val="32"/>
        </w:rPr>
        <w:t>.</w:t>
      </w:r>
    </w:p>
    <w:p w14:paraId="4F2CF6D3" w14:textId="77777777" w:rsidR="009125CE" w:rsidRPr="009125CE" w:rsidRDefault="009125CE" w:rsidP="4E3FA459">
      <w:pPr>
        <w:rPr>
          <w:rFonts w:ascii="Dubai" w:eastAsia="Dubai" w:hAnsi="Dubai" w:cs="Dubai"/>
          <w:sz w:val="32"/>
          <w:szCs w:val="32"/>
          <w:rtl/>
        </w:rPr>
      </w:pPr>
    </w:p>
    <w:p w14:paraId="7D9A480F" w14:textId="77777777" w:rsidR="009125CE" w:rsidRPr="009125CE" w:rsidRDefault="009125CE" w:rsidP="4E3FA459">
      <w:pPr>
        <w:rPr>
          <w:rFonts w:ascii="Dubai" w:eastAsia="Dubai" w:hAnsi="Dubai" w:cs="Dubai"/>
          <w:sz w:val="32"/>
          <w:szCs w:val="32"/>
          <w:rtl/>
        </w:rPr>
      </w:pPr>
    </w:p>
    <w:p w14:paraId="6E1B1D05" w14:textId="77777777" w:rsidR="009125CE" w:rsidRPr="009125CE" w:rsidRDefault="009125CE" w:rsidP="4E3FA459">
      <w:pPr>
        <w:rPr>
          <w:rFonts w:ascii="Dubai" w:eastAsia="Dubai" w:hAnsi="Dubai" w:cs="Dubai"/>
          <w:sz w:val="32"/>
          <w:szCs w:val="32"/>
          <w:rtl/>
        </w:rPr>
      </w:pPr>
    </w:p>
    <w:p w14:paraId="11061B9C" w14:textId="77777777" w:rsidR="009125CE" w:rsidRPr="009125CE" w:rsidRDefault="009125CE" w:rsidP="4E3FA459">
      <w:pPr>
        <w:rPr>
          <w:rFonts w:ascii="Dubai" w:eastAsia="Dubai" w:hAnsi="Dubai" w:cs="Dubai"/>
          <w:sz w:val="32"/>
          <w:szCs w:val="32"/>
          <w:rtl/>
        </w:rPr>
      </w:pPr>
    </w:p>
    <w:p w14:paraId="55D4A681" w14:textId="77777777" w:rsidR="009125CE" w:rsidRPr="009125CE" w:rsidRDefault="009125CE" w:rsidP="4E3FA459">
      <w:pPr>
        <w:rPr>
          <w:rFonts w:ascii="Dubai" w:eastAsia="Dubai" w:hAnsi="Dubai" w:cs="Dubai"/>
          <w:sz w:val="32"/>
          <w:szCs w:val="32"/>
          <w:rtl/>
        </w:rPr>
      </w:pPr>
    </w:p>
    <w:p w14:paraId="7911387B" w14:textId="77777777" w:rsidR="009125CE" w:rsidRPr="009125CE" w:rsidRDefault="009125CE" w:rsidP="4E3FA459">
      <w:pPr>
        <w:rPr>
          <w:rFonts w:ascii="Dubai" w:eastAsia="Dubai" w:hAnsi="Dubai" w:cs="Dubai"/>
          <w:sz w:val="32"/>
          <w:szCs w:val="32"/>
          <w:rtl/>
        </w:rPr>
      </w:pPr>
    </w:p>
    <w:p w14:paraId="2DC4D909" w14:textId="77777777" w:rsidR="009125CE" w:rsidRPr="009125CE" w:rsidRDefault="009125CE" w:rsidP="4E3FA459">
      <w:pPr>
        <w:rPr>
          <w:rFonts w:ascii="Dubai" w:eastAsia="Dubai" w:hAnsi="Dubai" w:cs="Dubai"/>
          <w:sz w:val="32"/>
          <w:szCs w:val="32"/>
          <w:rtl/>
        </w:rPr>
      </w:pPr>
    </w:p>
    <w:p w14:paraId="40BAB143" w14:textId="2BB35A70" w:rsidR="4E3FA459" w:rsidRDefault="4E3FA459" w:rsidP="4E3FA459">
      <w:pPr>
        <w:rPr>
          <w:rFonts w:ascii="Dubai" w:eastAsia="Dubai" w:hAnsi="Dubai" w:cs="Dubai"/>
          <w:sz w:val="32"/>
          <w:szCs w:val="32"/>
        </w:rPr>
      </w:pPr>
    </w:p>
    <w:p w14:paraId="70D865C8" w14:textId="77777777" w:rsidR="00CA4909" w:rsidRDefault="00CA4909" w:rsidP="4E3FA459">
      <w:pPr>
        <w:rPr>
          <w:rFonts w:ascii="Dubai" w:eastAsia="Dubai" w:hAnsi="Dubai" w:cs="Dubai"/>
          <w:sz w:val="32"/>
          <w:szCs w:val="32"/>
          <w:rtl/>
        </w:rPr>
      </w:pPr>
    </w:p>
    <w:p w14:paraId="59041654" w14:textId="2590ACA8" w:rsidR="00D22171" w:rsidRPr="00D22171" w:rsidRDefault="00D22171"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مشكلة الدراسة</w:t>
      </w:r>
      <w:r w:rsidRPr="4E3FA459">
        <w:rPr>
          <w:rFonts w:ascii="Dubai" w:eastAsia="Dubai" w:hAnsi="Dubai" w:cs="Dubai"/>
          <w:sz w:val="32"/>
          <w:szCs w:val="32"/>
          <w:u w:val="single"/>
        </w:rPr>
        <w:t xml:space="preserve">. </w:t>
      </w:r>
    </w:p>
    <w:p w14:paraId="057A1B49"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مع التوجه المتنامي نحو التحول الرقمي في المملكة العربية السعودية، واعتماد جلّ شركات الإعمار على منظومات تخطيط موارد المؤسسة، فإن المحصلات الفعلية لتنفيذ هذه المنظومات تتفاوت من مؤسسة لأخرى. إذ تمكنت بعض الشركات من إحراز تقدم واضح في فعالية الإجراءات وتقليل النفقات، بينما لم تستطع مؤسسات أخرى جني الثمار المأموله بسبب سوء التفعيل أو قلة التأهيل أو عدم توافق المنظومة مع الخطط المؤسسية</w:t>
      </w:r>
      <w:r w:rsidRPr="4E3FA459">
        <w:rPr>
          <w:rFonts w:ascii="Dubai" w:eastAsia="Dubai" w:hAnsi="Dubai" w:cs="Dubai"/>
          <w:sz w:val="32"/>
          <w:szCs w:val="32"/>
        </w:rPr>
        <w:t>.</w:t>
      </w:r>
    </w:p>
    <w:p w14:paraId="387566C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كذلك، تبرز المشاهدات الميدانية والتقارير التنفيذية استمرار وجود تحديات في بعض شركات الإعمار، مثل</w:t>
      </w:r>
      <w:r w:rsidRPr="4E3FA459">
        <w:rPr>
          <w:rFonts w:ascii="Dubai" w:eastAsia="Dubai" w:hAnsi="Dubai" w:cs="Dubai"/>
          <w:sz w:val="32"/>
          <w:szCs w:val="32"/>
        </w:rPr>
        <w:t>:</w:t>
      </w:r>
    </w:p>
    <w:p w14:paraId="0AF4E764"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ضعف التناغم بين الأقسام</w:t>
      </w:r>
    </w:p>
    <w:p w14:paraId="705DADE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تراخي سريان البيانات</w:t>
      </w:r>
    </w:p>
    <w:p w14:paraId="54E5A187"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صعود التكاليف الحركية</w:t>
      </w:r>
    </w:p>
    <w:p w14:paraId="0872A8D0"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ضآلة المقدرة على الإبداع</w:t>
      </w:r>
    </w:p>
    <w:p w14:paraId="31C2F533" w14:textId="77777777" w:rsidR="0073161A" w:rsidRPr="0073161A" w:rsidRDefault="0073161A" w:rsidP="0073161A">
      <w:r w:rsidRPr="4E3FA459">
        <w:rPr>
          <w:rFonts w:ascii="Dubai" w:eastAsia="Dubai" w:hAnsi="Dubai" w:cs="Dubai"/>
          <w:sz w:val="32"/>
          <w:szCs w:val="32"/>
        </w:rPr>
        <w:t>•</w:t>
      </w:r>
      <w:r>
        <w:tab/>
      </w:r>
      <w:r w:rsidRPr="4E3FA459">
        <w:rPr>
          <w:rFonts w:ascii="Dubai" w:eastAsia="Dubai" w:hAnsi="Dubai" w:cs="Dubai"/>
          <w:sz w:val="32"/>
          <w:szCs w:val="32"/>
          <w:rtl/>
        </w:rPr>
        <w:t>تأخير في صناعة القرارات</w:t>
      </w:r>
    </w:p>
    <w:p w14:paraId="5767E39E" w14:textId="3B407799" w:rsidR="4E3FA459" w:rsidRDefault="4E3FA459" w:rsidP="4E3FA459">
      <w:pPr>
        <w:rPr>
          <w:rFonts w:ascii="Dubai" w:eastAsia="Dubai" w:hAnsi="Dubai" w:cs="Dubai"/>
          <w:sz w:val="32"/>
          <w:szCs w:val="32"/>
          <w:rtl/>
        </w:rPr>
      </w:pPr>
    </w:p>
    <w:p w14:paraId="1F4583DD"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ورغم وجود بحوث تناولت منظومات</w:t>
      </w:r>
      <w:r w:rsidRPr="4E3FA459">
        <w:rPr>
          <w:rFonts w:ascii="Dubai" w:eastAsia="Dubai" w:hAnsi="Dubai" w:cs="Dubai"/>
          <w:sz w:val="32"/>
          <w:szCs w:val="32"/>
        </w:rPr>
        <w:t xml:space="preserve"> ERP </w:t>
      </w:r>
      <w:r w:rsidRPr="4E3FA459">
        <w:rPr>
          <w:rFonts w:ascii="Dubai" w:eastAsia="Dubai" w:hAnsi="Dubai" w:cs="Dubai"/>
          <w:sz w:val="32"/>
          <w:szCs w:val="32"/>
          <w:rtl/>
        </w:rPr>
        <w:t>في مجالات شتى، فإن الأبحاث التي ركزت على قياس تأثيره المباشر على جوانب الحظوة التنافسية في قطاع الإعمار السعودي لا تزال قليلة</w:t>
      </w:r>
      <w:r w:rsidRPr="4E3FA459">
        <w:rPr>
          <w:rFonts w:ascii="Dubai" w:eastAsia="Dubai" w:hAnsi="Dubai" w:cs="Dubai"/>
          <w:sz w:val="32"/>
          <w:szCs w:val="32"/>
        </w:rPr>
        <w:t>.</w:t>
      </w:r>
    </w:p>
    <w:p w14:paraId="48E0830F"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وإضافةً إلى ما تقدم، يمكن صياغة معضلة البحث في الاستفسار المحوري التالي</w:t>
      </w:r>
      <w:r w:rsidRPr="4E3FA459">
        <w:rPr>
          <w:rFonts w:ascii="Dubai" w:eastAsia="Dubai" w:hAnsi="Dubai" w:cs="Dubai"/>
          <w:sz w:val="32"/>
          <w:szCs w:val="32"/>
        </w:rPr>
        <w:t>:</w:t>
      </w:r>
    </w:p>
    <w:p w14:paraId="6810C51E"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ما تأثير تفعيل منظومة تخطيط موارد المنشأة</w:t>
      </w:r>
      <w:r w:rsidRPr="4E3FA459">
        <w:rPr>
          <w:rFonts w:ascii="Dubai" w:eastAsia="Dubai" w:hAnsi="Dubai" w:cs="Dubai"/>
          <w:sz w:val="32"/>
          <w:szCs w:val="32"/>
        </w:rPr>
        <w:t xml:space="preserve"> (ERP) </w:t>
      </w:r>
      <w:r w:rsidRPr="4E3FA459">
        <w:rPr>
          <w:rFonts w:ascii="Dubai" w:eastAsia="Dubai" w:hAnsi="Dubai" w:cs="Dubai"/>
          <w:sz w:val="32"/>
          <w:szCs w:val="32"/>
          <w:rtl/>
        </w:rPr>
        <w:t>في الارتقاء بالمنفعة التنافسية لدى مؤسسات المقاولات بالسعودية؟</w:t>
      </w:r>
    </w:p>
    <w:p w14:paraId="45B33108" w14:textId="6666F49A" w:rsidR="00F925D0" w:rsidRPr="0073161A" w:rsidRDefault="0073161A" w:rsidP="4E3FA459">
      <w:pPr>
        <w:rPr>
          <w:rFonts w:ascii="Dubai" w:eastAsia="Dubai" w:hAnsi="Dubai" w:cs="Dubai"/>
          <w:sz w:val="32"/>
          <w:szCs w:val="32"/>
          <w:rtl/>
        </w:rPr>
      </w:pPr>
      <w:r w:rsidRPr="4E3FA459">
        <w:rPr>
          <w:rFonts w:ascii="Dubai" w:eastAsia="Dubai" w:hAnsi="Dubai" w:cs="Dubai"/>
          <w:sz w:val="32"/>
          <w:szCs w:val="32"/>
          <w:rtl/>
        </w:rPr>
        <w:t>وينبثق عن هذا الاستفسار مجموعة أسئلة ثانوية التي يهدف البحث للإجابة عليها بشكل منهجي مضبوط</w:t>
      </w:r>
      <w:r w:rsidRPr="4E3FA459">
        <w:rPr>
          <w:rFonts w:ascii="Dubai" w:eastAsia="Dubai" w:hAnsi="Dubai" w:cs="Dubai"/>
          <w:sz w:val="32"/>
          <w:szCs w:val="32"/>
        </w:rPr>
        <w:t>.</w:t>
      </w:r>
    </w:p>
    <w:p w14:paraId="29190467" w14:textId="77777777" w:rsidR="00CA4909" w:rsidRDefault="00CA4909" w:rsidP="4E3FA459">
      <w:pPr>
        <w:rPr>
          <w:rFonts w:ascii="Dubai" w:eastAsia="Dubai" w:hAnsi="Dubai" w:cs="Dubai"/>
          <w:sz w:val="32"/>
          <w:szCs w:val="32"/>
          <w:u w:val="single"/>
          <w:rtl/>
        </w:rPr>
      </w:pPr>
    </w:p>
    <w:p w14:paraId="0CD972EE" w14:textId="73CBF37C" w:rsidR="00D22171" w:rsidRPr="00D22171" w:rsidRDefault="00D22171"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أهمية الدراسة</w:t>
      </w:r>
      <w:r w:rsidRPr="4E3FA459">
        <w:rPr>
          <w:rFonts w:ascii="Dubai" w:eastAsia="Dubai" w:hAnsi="Dubai" w:cs="Dubai"/>
          <w:sz w:val="32"/>
          <w:szCs w:val="32"/>
          <w:u w:val="single"/>
        </w:rPr>
        <w:t xml:space="preserve">. </w:t>
      </w:r>
    </w:p>
    <w:p w14:paraId="18B221E5" w14:textId="77777777" w:rsidR="0073161A" w:rsidRPr="0073161A" w:rsidRDefault="0073161A" w:rsidP="4E3FA459">
      <w:pPr>
        <w:rPr>
          <w:rFonts w:ascii="Dubai" w:eastAsia="Dubai" w:hAnsi="Dubai" w:cs="Dubai"/>
          <w:b/>
          <w:bCs/>
          <w:sz w:val="32"/>
          <w:szCs w:val="32"/>
          <w:rtl/>
        </w:rPr>
      </w:pPr>
      <w:r w:rsidRPr="4E3FA459">
        <w:rPr>
          <w:rFonts w:ascii="Dubai" w:eastAsia="Dubai" w:hAnsi="Dubai" w:cs="Dubai"/>
          <w:b/>
          <w:bCs/>
          <w:sz w:val="32"/>
          <w:szCs w:val="32"/>
          <w:rtl/>
        </w:rPr>
        <w:t>أولًا: القيمة المعرفية</w:t>
      </w:r>
    </w:p>
    <w:p w14:paraId="04CB04D1"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تنبثق الأهمية المعرفية لهذا البحث من عدة جوانب</w:t>
      </w:r>
      <w:r w:rsidRPr="4E3FA459">
        <w:rPr>
          <w:rFonts w:ascii="Dubai" w:eastAsia="Dubai" w:hAnsi="Dubai" w:cs="Dubai"/>
          <w:sz w:val="32"/>
          <w:szCs w:val="32"/>
        </w:rPr>
        <w:t>:</w:t>
      </w:r>
    </w:p>
    <w:p w14:paraId="7B84895C" w14:textId="77777777" w:rsidR="0073161A" w:rsidRPr="0073161A" w:rsidRDefault="0073161A" w:rsidP="4E3FA459">
      <w:pPr>
        <w:ind w:left="43"/>
        <w:rPr>
          <w:rFonts w:ascii="Dubai" w:eastAsia="Dubai" w:hAnsi="Dubai" w:cs="Dubai"/>
          <w:sz w:val="32"/>
          <w:szCs w:val="32"/>
          <w:rtl/>
        </w:rPr>
      </w:pPr>
      <w:r w:rsidRPr="4E3FA459">
        <w:rPr>
          <w:rFonts w:ascii="Dubai" w:eastAsia="Dubai" w:hAnsi="Dubai" w:cs="Dubai"/>
          <w:sz w:val="32"/>
          <w:szCs w:val="32"/>
        </w:rPr>
        <w:t xml:space="preserve">1. </w:t>
      </w:r>
      <w:r w:rsidRPr="4E3FA459">
        <w:rPr>
          <w:rFonts w:ascii="Dubai" w:eastAsia="Dubai" w:hAnsi="Dubai" w:cs="Dubai"/>
          <w:sz w:val="32"/>
          <w:szCs w:val="32"/>
          <w:rtl/>
        </w:rPr>
        <w:t>إغناء المؤلفات العلمية المتصلة بأنظمة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في حقل المقاولات</w:t>
      </w:r>
      <w:r w:rsidRPr="4E3FA459">
        <w:rPr>
          <w:rFonts w:ascii="Dubai" w:eastAsia="Dubai" w:hAnsi="Dubai" w:cs="Dubai"/>
          <w:sz w:val="32"/>
          <w:szCs w:val="32"/>
        </w:rPr>
        <w:t>.</w:t>
      </w:r>
    </w:p>
    <w:p w14:paraId="26967A8C" w14:textId="77777777" w:rsidR="0073161A" w:rsidRPr="0073161A" w:rsidRDefault="0073161A" w:rsidP="4E3FA459">
      <w:pPr>
        <w:ind w:left="43"/>
        <w:rPr>
          <w:rFonts w:ascii="Dubai" w:eastAsia="Dubai" w:hAnsi="Dubai" w:cs="Dubai"/>
          <w:sz w:val="32"/>
          <w:szCs w:val="32"/>
          <w:rtl/>
        </w:rPr>
      </w:pPr>
      <w:r w:rsidRPr="4E3FA459">
        <w:rPr>
          <w:rFonts w:ascii="Dubai" w:eastAsia="Dubai" w:hAnsi="Dubai" w:cs="Dubai"/>
          <w:sz w:val="32"/>
          <w:szCs w:val="32"/>
        </w:rPr>
        <w:t xml:space="preserve">2. </w:t>
      </w:r>
      <w:r w:rsidRPr="4E3FA459">
        <w:rPr>
          <w:rFonts w:ascii="Dubai" w:eastAsia="Dubai" w:hAnsi="Dubai" w:cs="Dubai"/>
          <w:sz w:val="32"/>
          <w:szCs w:val="32"/>
          <w:rtl/>
        </w:rPr>
        <w:t>تقديم هيكل تحليلي يصل بين نظام</w:t>
      </w:r>
      <w:r w:rsidRPr="4E3FA459">
        <w:rPr>
          <w:rFonts w:ascii="Dubai" w:eastAsia="Dubai" w:hAnsi="Dubai" w:cs="Dubai"/>
          <w:sz w:val="32"/>
          <w:szCs w:val="32"/>
        </w:rPr>
        <w:t xml:space="preserve"> ERP </w:t>
      </w:r>
      <w:r w:rsidRPr="4E3FA459">
        <w:rPr>
          <w:rFonts w:ascii="Dubai" w:eastAsia="Dubai" w:hAnsi="Dubai" w:cs="Dubai"/>
          <w:sz w:val="32"/>
          <w:szCs w:val="32"/>
          <w:rtl/>
        </w:rPr>
        <w:t>ومحاور التفوق التنافسي</w:t>
      </w:r>
      <w:r w:rsidRPr="4E3FA459">
        <w:rPr>
          <w:rFonts w:ascii="Dubai" w:eastAsia="Dubai" w:hAnsi="Dubai" w:cs="Dubai"/>
          <w:sz w:val="32"/>
          <w:szCs w:val="32"/>
        </w:rPr>
        <w:t>.</w:t>
      </w:r>
    </w:p>
    <w:p w14:paraId="75E80487" w14:textId="77777777" w:rsidR="0073161A" w:rsidRPr="0073161A" w:rsidRDefault="0073161A" w:rsidP="4E3FA459">
      <w:pPr>
        <w:ind w:left="43"/>
        <w:rPr>
          <w:rFonts w:ascii="Dubai" w:eastAsia="Dubai" w:hAnsi="Dubai" w:cs="Dubai"/>
          <w:sz w:val="32"/>
          <w:szCs w:val="32"/>
          <w:rtl/>
        </w:rPr>
      </w:pPr>
      <w:r w:rsidRPr="4E3FA459">
        <w:rPr>
          <w:rFonts w:ascii="Dubai" w:eastAsia="Dubai" w:hAnsi="Dubai" w:cs="Dubai"/>
          <w:sz w:val="32"/>
          <w:szCs w:val="32"/>
        </w:rPr>
        <w:t xml:space="preserve">3. </w:t>
      </w:r>
      <w:r w:rsidRPr="4E3FA459">
        <w:rPr>
          <w:rFonts w:ascii="Dubai" w:eastAsia="Dubai" w:hAnsi="Dubai" w:cs="Dubai"/>
          <w:sz w:val="32"/>
          <w:szCs w:val="32"/>
          <w:rtl/>
        </w:rPr>
        <w:t>ردم ثغرة بحثية في السياق السعودي، وبالأخص في قطاع الإنشاءات</w:t>
      </w:r>
      <w:r w:rsidRPr="4E3FA459">
        <w:rPr>
          <w:rFonts w:ascii="Dubai" w:eastAsia="Dubai" w:hAnsi="Dubai" w:cs="Dubai"/>
          <w:sz w:val="32"/>
          <w:szCs w:val="32"/>
        </w:rPr>
        <w:t>.</w:t>
      </w:r>
    </w:p>
    <w:p w14:paraId="6102ADAC" w14:textId="77777777" w:rsidR="0073161A" w:rsidRPr="0073161A" w:rsidRDefault="0073161A" w:rsidP="4E3FA459">
      <w:pPr>
        <w:ind w:left="43"/>
        <w:rPr>
          <w:rFonts w:ascii="Dubai" w:eastAsia="Dubai" w:hAnsi="Dubai" w:cs="Dubai"/>
          <w:sz w:val="32"/>
          <w:szCs w:val="32"/>
          <w:rtl/>
        </w:rPr>
      </w:pPr>
      <w:r w:rsidRPr="4E3FA459">
        <w:rPr>
          <w:rFonts w:ascii="Dubai" w:eastAsia="Dubai" w:hAnsi="Dubai" w:cs="Dubai"/>
          <w:sz w:val="32"/>
          <w:szCs w:val="32"/>
        </w:rPr>
        <w:t xml:space="preserve">4. </w:t>
      </w:r>
      <w:r w:rsidRPr="4E3FA459">
        <w:rPr>
          <w:rFonts w:ascii="Dubai" w:eastAsia="Dubai" w:hAnsi="Dubai" w:cs="Dubai"/>
          <w:sz w:val="32"/>
          <w:szCs w:val="32"/>
          <w:rtl/>
        </w:rPr>
        <w:t>مساندة المناهج البحثية التي تُعنى بالوصل بين نظم المعلومات والنتائج الاستراتيجية</w:t>
      </w:r>
      <w:r w:rsidRPr="4E3FA459">
        <w:rPr>
          <w:rFonts w:ascii="Dubai" w:eastAsia="Dubai" w:hAnsi="Dubai" w:cs="Dubai"/>
          <w:sz w:val="32"/>
          <w:szCs w:val="32"/>
        </w:rPr>
        <w:t>.</w:t>
      </w:r>
    </w:p>
    <w:p w14:paraId="3ECD786D" w14:textId="77777777" w:rsidR="0073161A" w:rsidRPr="0073161A" w:rsidRDefault="0073161A" w:rsidP="4E3FA459">
      <w:pPr>
        <w:ind w:left="43"/>
        <w:rPr>
          <w:rFonts w:ascii="Dubai" w:eastAsia="Dubai" w:hAnsi="Dubai" w:cs="Dubai"/>
          <w:sz w:val="32"/>
          <w:szCs w:val="32"/>
          <w:rtl/>
        </w:rPr>
      </w:pPr>
      <w:r w:rsidRPr="4E3FA459">
        <w:rPr>
          <w:rFonts w:ascii="Dubai" w:eastAsia="Dubai" w:hAnsi="Dubai" w:cs="Dubai"/>
          <w:sz w:val="32"/>
          <w:szCs w:val="32"/>
        </w:rPr>
        <w:t xml:space="preserve">5. </w:t>
      </w:r>
      <w:r w:rsidRPr="4E3FA459">
        <w:rPr>
          <w:rFonts w:ascii="Dubai" w:eastAsia="Dubai" w:hAnsi="Dubai" w:cs="Dubai"/>
          <w:sz w:val="32"/>
          <w:szCs w:val="32"/>
          <w:rtl/>
        </w:rPr>
        <w:t>إتاحة سجل معلوماتي يمكن أن يستند إليه الباحثون في أبحاث لاحقة</w:t>
      </w:r>
      <w:r w:rsidRPr="4E3FA459">
        <w:rPr>
          <w:rFonts w:ascii="Dubai" w:eastAsia="Dubai" w:hAnsi="Dubai" w:cs="Dubai"/>
          <w:sz w:val="32"/>
          <w:szCs w:val="32"/>
        </w:rPr>
        <w:t>.</w:t>
      </w:r>
    </w:p>
    <w:p w14:paraId="6B91B860" w14:textId="77777777" w:rsidR="0073161A" w:rsidRDefault="0073161A" w:rsidP="4E3FA459">
      <w:pPr>
        <w:rPr>
          <w:rFonts w:ascii="Dubai" w:eastAsia="Dubai" w:hAnsi="Dubai" w:cs="Dubai"/>
          <w:sz w:val="32"/>
          <w:szCs w:val="32"/>
        </w:rPr>
      </w:pPr>
    </w:p>
    <w:p w14:paraId="5B677137" w14:textId="77777777" w:rsidR="00CA4909" w:rsidRDefault="00CA4909" w:rsidP="4E3FA459">
      <w:pPr>
        <w:rPr>
          <w:rFonts w:ascii="Dubai" w:eastAsia="Dubai" w:hAnsi="Dubai" w:cs="Dubai"/>
          <w:sz w:val="32"/>
          <w:szCs w:val="32"/>
        </w:rPr>
      </w:pPr>
    </w:p>
    <w:p w14:paraId="04D5FE9D" w14:textId="77777777" w:rsidR="00CA4909" w:rsidRDefault="00CA4909" w:rsidP="4E3FA459">
      <w:pPr>
        <w:rPr>
          <w:rFonts w:ascii="Dubai" w:eastAsia="Dubai" w:hAnsi="Dubai" w:cs="Dubai"/>
          <w:sz w:val="32"/>
          <w:szCs w:val="32"/>
        </w:rPr>
      </w:pPr>
    </w:p>
    <w:p w14:paraId="1FB572B1" w14:textId="77777777" w:rsidR="00CA4909" w:rsidRPr="0073161A" w:rsidRDefault="00CA4909" w:rsidP="4E3FA459">
      <w:pPr>
        <w:rPr>
          <w:rFonts w:ascii="Dubai" w:eastAsia="Dubai" w:hAnsi="Dubai" w:cs="Dubai"/>
          <w:sz w:val="32"/>
          <w:szCs w:val="32"/>
          <w:rtl/>
        </w:rPr>
      </w:pPr>
    </w:p>
    <w:p w14:paraId="505B1F5A" w14:textId="77777777" w:rsidR="0073161A" w:rsidRPr="0073161A" w:rsidRDefault="0073161A" w:rsidP="4E3FA459">
      <w:pPr>
        <w:rPr>
          <w:rFonts w:ascii="Dubai" w:eastAsia="Dubai" w:hAnsi="Dubai" w:cs="Dubai"/>
          <w:b/>
          <w:bCs/>
          <w:sz w:val="32"/>
          <w:szCs w:val="32"/>
          <w:rtl/>
        </w:rPr>
      </w:pPr>
      <w:r w:rsidRPr="4E3FA459">
        <w:rPr>
          <w:rFonts w:ascii="Dubai" w:eastAsia="Dubai" w:hAnsi="Dubai" w:cs="Dubai"/>
          <w:b/>
          <w:bCs/>
          <w:sz w:val="32"/>
          <w:szCs w:val="32"/>
          <w:rtl/>
        </w:rPr>
        <w:t>ثانيًا: القيمة التطبيقية</w:t>
      </w:r>
    </w:p>
    <w:p w14:paraId="52CEAFDD"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تتمثل القيمة التطبيقية للدراسة فيما يلي</w:t>
      </w:r>
      <w:r w:rsidRPr="4E3FA459">
        <w:rPr>
          <w:rFonts w:ascii="Dubai" w:eastAsia="Dubai" w:hAnsi="Dubai" w:cs="Dubai"/>
          <w:sz w:val="32"/>
          <w:szCs w:val="32"/>
        </w:rPr>
        <w:t>:</w:t>
      </w:r>
    </w:p>
    <w:p w14:paraId="5E3D87E7" w14:textId="77777777" w:rsidR="0073161A" w:rsidRPr="0073161A" w:rsidRDefault="0073161A" w:rsidP="4E3FA459">
      <w:pPr>
        <w:ind w:left="327" w:hanging="284"/>
        <w:rPr>
          <w:rFonts w:ascii="Dubai" w:eastAsia="Dubai" w:hAnsi="Dubai" w:cs="Dubai"/>
          <w:sz w:val="32"/>
          <w:szCs w:val="32"/>
          <w:rtl/>
        </w:rPr>
      </w:pPr>
      <w:r w:rsidRPr="4E3FA459">
        <w:rPr>
          <w:rFonts w:ascii="Dubai" w:eastAsia="Dubai" w:hAnsi="Dubai" w:cs="Dubai"/>
          <w:sz w:val="32"/>
          <w:szCs w:val="32"/>
        </w:rPr>
        <w:t>1.</w:t>
      </w:r>
      <w:r>
        <w:tab/>
      </w:r>
      <w:r w:rsidRPr="4E3FA459">
        <w:rPr>
          <w:rFonts w:ascii="Dubai" w:eastAsia="Dubai" w:hAnsi="Dubai" w:cs="Dubai"/>
          <w:sz w:val="32"/>
          <w:szCs w:val="32"/>
          <w:rtl/>
        </w:rPr>
        <w:t>مساندة إدارات شركات المقاولات في تقويم جدوى الاستثمار بنظم تخطيط موارد المؤسسات</w:t>
      </w:r>
      <w:r w:rsidRPr="4E3FA459">
        <w:rPr>
          <w:rFonts w:ascii="Dubai" w:eastAsia="Dubai" w:hAnsi="Dubai" w:cs="Dubai"/>
          <w:sz w:val="32"/>
          <w:szCs w:val="32"/>
        </w:rPr>
        <w:t xml:space="preserve"> (ERP).</w:t>
      </w:r>
    </w:p>
    <w:p w14:paraId="799381DB" w14:textId="77777777" w:rsidR="0073161A" w:rsidRPr="0073161A" w:rsidRDefault="0073161A" w:rsidP="4E3FA459">
      <w:pPr>
        <w:ind w:left="327" w:hanging="284"/>
        <w:rPr>
          <w:rFonts w:ascii="Dubai" w:eastAsia="Dubai" w:hAnsi="Dubai" w:cs="Dubai"/>
          <w:sz w:val="32"/>
          <w:szCs w:val="32"/>
          <w:rtl/>
        </w:rPr>
      </w:pPr>
      <w:r w:rsidRPr="4E3FA459">
        <w:rPr>
          <w:rFonts w:ascii="Dubai" w:eastAsia="Dubai" w:hAnsi="Dubai" w:cs="Dubai"/>
          <w:sz w:val="32"/>
          <w:szCs w:val="32"/>
        </w:rPr>
        <w:t>2.</w:t>
      </w:r>
      <w:r>
        <w:tab/>
      </w:r>
      <w:r w:rsidRPr="4E3FA459">
        <w:rPr>
          <w:rFonts w:ascii="Dubai" w:eastAsia="Dubai" w:hAnsi="Dubai" w:cs="Dubai"/>
          <w:sz w:val="32"/>
          <w:szCs w:val="32"/>
          <w:rtl/>
        </w:rPr>
        <w:t>إيراد توصيات عملية لرفع كفاءة تطبيق المنظومة</w:t>
      </w:r>
      <w:r w:rsidRPr="4E3FA459">
        <w:rPr>
          <w:rFonts w:ascii="Dubai" w:eastAsia="Dubai" w:hAnsi="Dubai" w:cs="Dubai"/>
          <w:sz w:val="32"/>
          <w:szCs w:val="32"/>
        </w:rPr>
        <w:t>.</w:t>
      </w:r>
    </w:p>
    <w:p w14:paraId="2AE99FB4" w14:textId="77777777" w:rsidR="0073161A" w:rsidRPr="0073161A" w:rsidRDefault="0073161A" w:rsidP="4E3FA459">
      <w:pPr>
        <w:ind w:left="327" w:hanging="284"/>
        <w:rPr>
          <w:rFonts w:ascii="Dubai" w:eastAsia="Dubai" w:hAnsi="Dubai" w:cs="Dubai"/>
          <w:sz w:val="32"/>
          <w:szCs w:val="32"/>
          <w:rtl/>
        </w:rPr>
      </w:pPr>
      <w:r w:rsidRPr="4E3FA459">
        <w:rPr>
          <w:rFonts w:ascii="Dubai" w:eastAsia="Dubai" w:hAnsi="Dubai" w:cs="Dubai"/>
          <w:sz w:val="32"/>
          <w:szCs w:val="32"/>
        </w:rPr>
        <w:t>3.</w:t>
      </w:r>
      <w:r>
        <w:tab/>
      </w:r>
      <w:r w:rsidRPr="4E3FA459">
        <w:rPr>
          <w:rFonts w:ascii="Dubai" w:eastAsia="Dubai" w:hAnsi="Dubai" w:cs="Dubai"/>
          <w:sz w:val="32"/>
          <w:szCs w:val="32"/>
          <w:rtl/>
        </w:rPr>
        <w:t>تمكين متخذي القرارات في صياغة استراتيجيات تنافسية مرتكزة على البيانات</w:t>
      </w:r>
      <w:r w:rsidRPr="4E3FA459">
        <w:rPr>
          <w:rFonts w:ascii="Dubai" w:eastAsia="Dubai" w:hAnsi="Dubai" w:cs="Dubai"/>
          <w:sz w:val="32"/>
          <w:szCs w:val="32"/>
        </w:rPr>
        <w:t>.</w:t>
      </w:r>
    </w:p>
    <w:p w14:paraId="5FA07AA8" w14:textId="77777777" w:rsidR="0073161A" w:rsidRPr="0073161A" w:rsidRDefault="0073161A" w:rsidP="4E3FA459">
      <w:pPr>
        <w:ind w:left="327" w:hanging="284"/>
        <w:rPr>
          <w:rFonts w:ascii="Dubai" w:eastAsia="Dubai" w:hAnsi="Dubai" w:cs="Dubai"/>
          <w:sz w:val="32"/>
          <w:szCs w:val="32"/>
          <w:rtl/>
        </w:rPr>
      </w:pPr>
      <w:r w:rsidRPr="4E3FA459">
        <w:rPr>
          <w:rFonts w:ascii="Dubai" w:eastAsia="Dubai" w:hAnsi="Dubai" w:cs="Dubai"/>
          <w:sz w:val="32"/>
          <w:szCs w:val="32"/>
        </w:rPr>
        <w:t>4.</w:t>
      </w:r>
      <w:r>
        <w:tab/>
      </w:r>
      <w:r w:rsidRPr="4E3FA459">
        <w:rPr>
          <w:rFonts w:ascii="Dubai" w:eastAsia="Dubai" w:hAnsi="Dubai" w:cs="Dubai"/>
          <w:sz w:val="32"/>
          <w:szCs w:val="32"/>
          <w:rtl/>
        </w:rPr>
        <w:t>رفع مستوى إدارة الموجودات وتخفيض الفاقد</w:t>
      </w:r>
      <w:r w:rsidRPr="4E3FA459">
        <w:rPr>
          <w:rFonts w:ascii="Dubai" w:eastAsia="Dubai" w:hAnsi="Dubai" w:cs="Dubai"/>
          <w:sz w:val="32"/>
          <w:szCs w:val="32"/>
        </w:rPr>
        <w:t>.</w:t>
      </w:r>
    </w:p>
    <w:p w14:paraId="49CF5093" w14:textId="2A8E56B3" w:rsidR="00F925D0" w:rsidRPr="0073161A" w:rsidRDefault="0073161A" w:rsidP="4E3FA459">
      <w:pPr>
        <w:ind w:left="327" w:hanging="284"/>
        <w:rPr>
          <w:rFonts w:ascii="Dubai" w:eastAsia="Dubai" w:hAnsi="Dubai" w:cs="Dubai"/>
          <w:sz w:val="32"/>
          <w:szCs w:val="32"/>
          <w:rtl/>
        </w:rPr>
      </w:pPr>
      <w:r w:rsidRPr="4E3FA459">
        <w:rPr>
          <w:rFonts w:ascii="Dubai" w:eastAsia="Dubai" w:hAnsi="Dubai" w:cs="Dubai"/>
          <w:sz w:val="32"/>
          <w:szCs w:val="32"/>
        </w:rPr>
        <w:t>5.</w:t>
      </w:r>
      <w:r>
        <w:tab/>
      </w:r>
      <w:r w:rsidRPr="4E3FA459">
        <w:rPr>
          <w:rFonts w:ascii="Dubai" w:eastAsia="Dubai" w:hAnsi="Dubai" w:cs="Dubai"/>
          <w:sz w:val="32"/>
          <w:szCs w:val="32"/>
          <w:rtl/>
        </w:rPr>
        <w:t>دفع ثقافة التحول التقني ضمن الشركات</w:t>
      </w:r>
      <w:r w:rsidRPr="4E3FA459">
        <w:rPr>
          <w:rFonts w:ascii="Dubai" w:eastAsia="Dubai" w:hAnsi="Dubai" w:cs="Dubai"/>
          <w:sz w:val="32"/>
          <w:szCs w:val="32"/>
        </w:rPr>
        <w:t>.</w:t>
      </w:r>
    </w:p>
    <w:p w14:paraId="54543C56" w14:textId="77777777" w:rsidR="00F925D0" w:rsidRDefault="00F925D0" w:rsidP="4E3FA459">
      <w:pPr>
        <w:rPr>
          <w:rFonts w:ascii="Dubai" w:eastAsia="Dubai" w:hAnsi="Dubai" w:cs="Dubai"/>
          <w:sz w:val="32"/>
          <w:szCs w:val="32"/>
          <w:u w:val="single"/>
          <w:rtl/>
        </w:rPr>
      </w:pPr>
    </w:p>
    <w:p w14:paraId="6F4003CD" w14:textId="77777777" w:rsidR="00F925D0" w:rsidRDefault="00F925D0" w:rsidP="4E3FA459">
      <w:pPr>
        <w:rPr>
          <w:rFonts w:ascii="Dubai" w:eastAsia="Dubai" w:hAnsi="Dubai" w:cs="Dubai"/>
          <w:sz w:val="32"/>
          <w:szCs w:val="32"/>
          <w:u w:val="single"/>
          <w:rtl/>
        </w:rPr>
      </w:pPr>
    </w:p>
    <w:p w14:paraId="4B542553" w14:textId="77777777" w:rsidR="00F925D0" w:rsidRDefault="00F925D0" w:rsidP="4E3FA459">
      <w:pPr>
        <w:rPr>
          <w:rFonts w:ascii="Dubai" w:eastAsia="Dubai" w:hAnsi="Dubai" w:cs="Dubai"/>
          <w:sz w:val="32"/>
          <w:szCs w:val="32"/>
          <w:u w:val="single"/>
          <w:rtl/>
        </w:rPr>
      </w:pPr>
    </w:p>
    <w:p w14:paraId="14668AC4" w14:textId="77777777" w:rsidR="00F925D0" w:rsidRDefault="00F925D0" w:rsidP="4E3FA459">
      <w:pPr>
        <w:rPr>
          <w:rFonts w:ascii="Dubai" w:eastAsia="Dubai" w:hAnsi="Dubai" w:cs="Dubai"/>
          <w:sz w:val="32"/>
          <w:szCs w:val="32"/>
          <w:u w:val="single"/>
          <w:rtl/>
        </w:rPr>
      </w:pPr>
    </w:p>
    <w:p w14:paraId="689670D3" w14:textId="77777777" w:rsidR="00F925D0" w:rsidRDefault="00F925D0" w:rsidP="4E3FA459">
      <w:pPr>
        <w:rPr>
          <w:rFonts w:ascii="Dubai" w:eastAsia="Dubai" w:hAnsi="Dubai" w:cs="Dubai"/>
          <w:sz w:val="32"/>
          <w:szCs w:val="32"/>
          <w:u w:val="single"/>
          <w:rtl/>
        </w:rPr>
      </w:pPr>
    </w:p>
    <w:p w14:paraId="4A4961D4" w14:textId="14B7FFD9" w:rsidR="4E3FA459" w:rsidRDefault="4E3FA459" w:rsidP="4E3FA459">
      <w:pPr>
        <w:rPr>
          <w:rFonts w:ascii="Dubai" w:eastAsia="Dubai" w:hAnsi="Dubai" w:cs="Dubai"/>
          <w:sz w:val="32"/>
          <w:szCs w:val="32"/>
          <w:u w:val="single"/>
        </w:rPr>
      </w:pPr>
    </w:p>
    <w:p w14:paraId="3407F4E3" w14:textId="77777777" w:rsidR="00CA4909" w:rsidRDefault="00CA4909" w:rsidP="4E3FA459">
      <w:pPr>
        <w:rPr>
          <w:rFonts w:ascii="Dubai" w:eastAsia="Dubai" w:hAnsi="Dubai" w:cs="Dubai"/>
          <w:sz w:val="32"/>
          <w:szCs w:val="32"/>
          <w:u w:val="single"/>
        </w:rPr>
      </w:pPr>
    </w:p>
    <w:p w14:paraId="351CA005" w14:textId="77777777" w:rsidR="00CA4909" w:rsidRDefault="00CA4909" w:rsidP="4E3FA459">
      <w:pPr>
        <w:rPr>
          <w:rFonts w:ascii="Dubai" w:eastAsia="Dubai" w:hAnsi="Dubai" w:cs="Dubai"/>
          <w:sz w:val="32"/>
          <w:szCs w:val="32"/>
          <w:u w:val="single"/>
        </w:rPr>
      </w:pPr>
    </w:p>
    <w:p w14:paraId="257B00D7" w14:textId="77777777" w:rsidR="00CA4909" w:rsidRDefault="00CA4909" w:rsidP="4E3FA459">
      <w:pPr>
        <w:rPr>
          <w:rFonts w:ascii="Dubai" w:eastAsia="Dubai" w:hAnsi="Dubai" w:cs="Dubai"/>
          <w:sz w:val="32"/>
          <w:szCs w:val="32"/>
          <w:u w:val="single"/>
        </w:rPr>
      </w:pPr>
    </w:p>
    <w:p w14:paraId="64A9C51D" w14:textId="77777777" w:rsidR="00CA4909" w:rsidRDefault="00CA4909" w:rsidP="4E3FA459">
      <w:pPr>
        <w:rPr>
          <w:rFonts w:ascii="Dubai" w:eastAsia="Dubai" w:hAnsi="Dubai" w:cs="Dubai"/>
          <w:sz w:val="32"/>
          <w:szCs w:val="32"/>
          <w:u w:val="single"/>
          <w:rtl/>
        </w:rPr>
      </w:pPr>
    </w:p>
    <w:p w14:paraId="0D1AC2D8" w14:textId="157F81A9" w:rsidR="00D22171" w:rsidRPr="00D22171" w:rsidRDefault="00D22171"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أهداف الدراسة</w:t>
      </w:r>
      <w:r w:rsidRPr="4E3FA459">
        <w:rPr>
          <w:rFonts w:ascii="Dubai" w:eastAsia="Dubai" w:hAnsi="Dubai" w:cs="Dubai"/>
          <w:sz w:val="32"/>
          <w:szCs w:val="32"/>
          <w:u w:val="single"/>
        </w:rPr>
        <w:t xml:space="preserve">. </w:t>
      </w:r>
    </w:p>
    <w:p w14:paraId="1B62980B" w14:textId="77777777" w:rsidR="0073161A" w:rsidRPr="0073161A" w:rsidRDefault="0073161A" w:rsidP="4E3FA459">
      <w:pPr>
        <w:rPr>
          <w:rFonts w:ascii="Dubai" w:eastAsia="Dubai" w:hAnsi="Dubai" w:cs="Dubai"/>
          <w:sz w:val="32"/>
          <w:szCs w:val="32"/>
          <w:u w:val="single"/>
          <w:rtl/>
        </w:rPr>
      </w:pPr>
      <w:r w:rsidRPr="4E3FA459">
        <w:rPr>
          <w:rFonts w:ascii="Dubai" w:eastAsia="Dubai" w:hAnsi="Dubai" w:cs="Dubai"/>
          <w:sz w:val="32"/>
          <w:szCs w:val="32"/>
          <w:u w:val="single"/>
          <w:rtl/>
        </w:rPr>
        <w:t>الغاية الأساسية</w:t>
      </w:r>
    </w:p>
    <w:p w14:paraId="306F9153"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تقييم تأثير تفعيل منظومة تخطيط موارد المشروعات</w:t>
      </w:r>
      <w:r w:rsidRPr="4E3FA459">
        <w:rPr>
          <w:rFonts w:ascii="Dubai" w:eastAsia="Dubai" w:hAnsi="Dubai" w:cs="Dubai"/>
          <w:sz w:val="32"/>
          <w:szCs w:val="32"/>
        </w:rPr>
        <w:t xml:space="preserve"> (ERP) </w:t>
      </w:r>
      <w:r w:rsidRPr="4E3FA459">
        <w:rPr>
          <w:rFonts w:ascii="Dubai" w:eastAsia="Dubai" w:hAnsi="Dubai" w:cs="Dubai"/>
          <w:sz w:val="32"/>
          <w:szCs w:val="32"/>
          <w:rtl/>
        </w:rPr>
        <w:t>في رفع الكفاءة التنافسية لدى مؤسسات المقاولات في المملكة العربية السعودية</w:t>
      </w:r>
      <w:r w:rsidRPr="4E3FA459">
        <w:rPr>
          <w:rFonts w:ascii="Dubai" w:eastAsia="Dubai" w:hAnsi="Dubai" w:cs="Dubai"/>
          <w:sz w:val="32"/>
          <w:szCs w:val="32"/>
        </w:rPr>
        <w:t>.</w:t>
      </w:r>
    </w:p>
    <w:p w14:paraId="4326E0E3"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الأهداف المساعدة</w:t>
      </w:r>
    </w:p>
    <w:p w14:paraId="458E4619" w14:textId="77777777" w:rsidR="0073161A"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1.</w:t>
      </w:r>
      <w:r>
        <w:tab/>
      </w:r>
      <w:r w:rsidRPr="4E3FA459">
        <w:rPr>
          <w:rFonts w:ascii="Dubai" w:eastAsia="Dubai" w:hAnsi="Dubai" w:cs="Dubai"/>
          <w:sz w:val="32"/>
          <w:szCs w:val="32"/>
          <w:rtl/>
        </w:rPr>
        <w:t>تحديد مدى تأثير تفعيل</w:t>
      </w:r>
      <w:r w:rsidRPr="4E3FA459">
        <w:rPr>
          <w:rFonts w:ascii="Dubai" w:eastAsia="Dubai" w:hAnsi="Dubai" w:cs="Dubai"/>
          <w:sz w:val="32"/>
          <w:szCs w:val="32"/>
        </w:rPr>
        <w:t xml:space="preserve"> ERP </w:t>
      </w:r>
      <w:r w:rsidRPr="4E3FA459">
        <w:rPr>
          <w:rFonts w:ascii="Dubai" w:eastAsia="Dubai" w:hAnsi="Dubai" w:cs="Dubai"/>
          <w:sz w:val="32"/>
          <w:szCs w:val="32"/>
          <w:rtl/>
        </w:rPr>
        <w:t>على تقليل النفقات التشغيلية</w:t>
      </w:r>
      <w:r w:rsidRPr="4E3FA459">
        <w:rPr>
          <w:rFonts w:ascii="Dubai" w:eastAsia="Dubai" w:hAnsi="Dubai" w:cs="Dubai"/>
          <w:sz w:val="32"/>
          <w:szCs w:val="32"/>
        </w:rPr>
        <w:t>.</w:t>
      </w:r>
    </w:p>
    <w:p w14:paraId="7E23FA8E" w14:textId="77777777" w:rsidR="0073161A"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2.</w:t>
      </w:r>
      <w:r>
        <w:tab/>
      </w:r>
      <w:r w:rsidRPr="4E3FA459">
        <w:rPr>
          <w:rFonts w:ascii="Dubai" w:eastAsia="Dubai" w:hAnsi="Dubai" w:cs="Dubai"/>
          <w:sz w:val="32"/>
          <w:szCs w:val="32"/>
          <w:rtl/>
        </w:rPr>
        <w:t>فحص دوره في رفع مستوى أداء الخدمات</w:t>
      </w:r>
      <w:r w:rsidRPr="4E3FA459">
        <w:rPr>
          <w:rFonts w:ascii="Dubai" w:eastAsia="Dubai" w:hAnsi="Dubai" w:cs="Dubai"/>
          <w:sz w:val="32"/>
          <w:szCs w:val="32"/>
        </w:rPr>
        <w:t>.</w:t>
      </w:r>
    </w:p>
    <w:p w14:paraId="455012BF" w14:textId="77777777" w:rsidR="0073161A"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3.</w:t>
      </w:r>
      <w:r>
        <w:tab/>
      </w:r>
      <w:r w:rsidRPr="4E3FA459">
        <w:rPr>
          <w:rFonts w:ascii="Dubai" w:eastAsia="Dubai" w:hAnsi="Dubai" w:cs="Dubai"/>
          <w:sz w:val="32"/>
          <w:szCs w:val="32"/>
          <w:rtl/>
        </w:rPr>
        <w:t>بحث تأثيره على سرعة التجاوب مع احتياجات السوق</w:t>
      </w:r>
      <w:r w:rsidRPr="4E3FA459">
        <w:rPr>
          <w:rFonts w:ascii="Dubai" w:eastAsia="Dubai" w:hAnsi="Dubai" w:cs="Dubai"/>
          <w:sz w:val="32"/>
          <w:szCs w:val="32"/>
        </w:rPr>
        <w:t>.</w:t>
      </w:r>
    </w:p>
    <w:p w14:paraId="2BEBF84A" w14:textId="77777777" w:rsidR="0073161A"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4.</w:t>
      </w:r>
      <w:r>
        <w:tab/>
      </w:r>
      <w:r w:rsidRPr="4E3FA459">
        <w:rPr>
          <w:rFonts w:ascii="Dubai" w:eastAsia="Dubai" w:hAnsi="Dubai" w:cs="Dubai"/>
          <w:sz w:val="32"/>
          <w:szCs w:val="32"/>
          <w:rtl/>
        </w:rPr>
        <w:t>تقدير أثره في دعم الإبداع التنظيمي</w:t>
      </w:r>
      <w:r w:rsidRPr="4E3FA459">
        <w:rPr>
          <w:rFonts w:ascii="Dubai" w:eastAsia="Dubai" w:hAnsi="Dubai" w:cs="Dubai"/>
          <w:sz w:val="32"/>
          <w:szCs w:val="32"/>
        </w:rPr>
        <w:t>.</w:t>
      </w:r>
    </w:p>
    <w:p w14:paraId="16A0ECA0" w14:textId="77777777" w:rsidR="0073161A"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5.</w:t>
      </w:r>
      <w:r>
        <w:tab/>
      </w:r>
      <w:r w:rsidRPr="4E3FA459">
        <w:rPr>
          <w:rFonts w:ascii="Dubai" w:eastAsia="Dubai" w:hAnsi="Dubai" w:cs="Dubai"/>
          <w:sz w:val="32"/>
          <w:szCs w:val="32"/>
          <w:rtl/>
        </w:rPr>
        <w:t>إنشاء هيكل تحليلي يبيّن الترابط بين المتحولين</w:t>
      </w:r>
      <w:r w:rsidRPr="4E3FA459">
        <w:rPr>
          <w:rFonts w:ascii="Dubai" w:eastAsia="Dubai" w:hAnsi="Dubai" w:cs="Dubai"/>
          <w:sz w:val="32"/>
          <w:szCs w:val="32"/>
        </w:rPr>
        <w:t>.</w:t>
      </w:r>
    </w:p>
    <w:p w14:paraId="1A48E59B" w14:textId="36A28361" w:rsidR="00F925D0" w:rsidRPr="0073161A" w:rsidRDefault="0073161A" w:rsidP="4E3FA459">
      <w:pPr>
        <w:ind w:firstLine="327"/>
        <w:rPr>
          <w:rFonts w:ascii="Dubai" w:eastAsia="Dubai" w:hAnsi="Dubai" w:cs="Dubai"/>
          <w:sz w:val="32"/>
          <w:szCs w:val="32"/>
          <w:rtl/>
        </w:rPr>
      </w:pPr>
      <w:r w:rsidRPr="4E3FA459">
        <w:rPr>
          <w:rFonts w:ascii="Dubai" w:eastAsia="Dubai" w:hAnsi="Dubai" w:cs="Dubai"/>
          <w:sz w:val="32"/>
          <w:szCs w:val="32"/>
        </w:rPr>
        <w:t>6.</w:t>
      </w:r>
      <w:r>
        <w:tab/>
      </w:r>
      <w:r w:rsidRPr="4E3FA459">
        <w:rPr>
          <w:rFonts w:ascii="Dubai" w:eastAsia="Dubai" w:hAnsi="Dubai" w:cs="Dubai"/>
          <w:sz w:val="32"/>
          <w:szCs w:val="32"/>
          <w:rtl/>
        </w:rPr>
        <w:t>طرح مقترحات تطبيقية لزيادة الانتفاع بالمنظومة</w:t>
      </w:r>
      <w:r w:rsidRPr="4E3FA459">
        <w:rPr>
          <w:rFonts w:ascii="Dubai" w:eastAsia="Dubai" w:hAnsi="Dubai" w:cs="Dubai"/>
          <w:sz w:val="32"/>
          <w:szCs w:val="32"/>
        </w:rPr>
        <w:t>.</w:t>
      </w:r>
    </w:p>
    <w:p w14:paraId="1EDD7239" w14:textId="77777777" w:rsidR="00F925D0" w:rsidRDefault="00F925D0" w:rsidP="4E3FA459">
      <w:pPr>
        <w:rPr>
          <w:rFonts w:ascii="Dubai" w:eastAsia="Dubai" w:hAnsi="Dubai" w:cs="Dubai"/>
          <w:sz w:val="32"/>
          <w:szCs w:val="32"/>
          <w:u w:val="single"/>
          <w:rtl/>
        </w:rPr>
      </w:pPr>
    </w:p>
    <w:p w14:paraId="640736B4" w14:textId="77777777" w:rsidR="00F925D0" w:rsidRDefault="00F925D0" w:rsidP="4E3FA459">
      <w:pPr>
        <w:rPr>
          <w:rFonts w:ascii="Dubai" w:eastAsia="Dubai" w:hAnsi="Dubai" w:cs="Dubai"/>
          <w:sz w:val="32"/>
          <w:szCs w:val="32"/>
          <w:u w:val="single"/>
          <w:rtl/>
        </w:rPr>
      </w:pPr>
    </w:p>
    <w:p w14:paraId="0CB0C4B5" w14:textId="77777777" w:rsidR="00F925D0" w:rsidRDefault="00F925D0" w:rsidP="4E3FA459">
      <w:pPr>
        <w:rPr>
          <w:rFonts w:ascii="Dubai" w:eastAsia="Dubai" w:hAnsi="Dubai" w:cs="Dubai"/>
          <w:sz w:val="32"/>
          <w:szCs w:val="32"/>
          <w:u w:val="single"/>
          <w:rtl/>
        </w:rPr>
      </w:pPr>
    </w:p>
    <w:p w14:paraId="15183736" w14:textId="77777777" w:rsidR="00F925D0" w:rsidRDefault="00F925D0" w:rsidP="4E3FA459">
      <w:pPr>
        <w:rPr>
          <w:rFonts w:ascii="Dubai" w:eastAsia="Dubai" w:hAnsi="Dubai" w:cs="Dubai"/>
          <w:sz w:val="32"/>
          <w:szCs w:val="32"/>
          <w:u w:val="single"/>
          <w:rtl/>
        </w:rPr>
      </w:pPr>
    </w:p>
    <w:p w14:paraId="04A5B2A2" w14:textId="77777777" w:rsidR="00F925D0" w:rsidRDefault="00F925D0" w:rsidP="4E3FA459">
      <w:pPr>
        <w:rPr>
          <w:rFonts w:ascii="Dubai" w:eastAsia="Dubai" w:hAnsi="Dubai" w:cs="Dubai"/>
          <w:sz w:val="32"/>
          <w:szCs w:val="32"/>
          <w:u w:val="single"/>
          <w:rtl/>
        </w:rPr>
      </w:pPr>
    </w:p>
    <w:p w14:paraId="3AF95547" w14:textId="77777777" w:rsidR="00F925D0" w:rsidRDefault="00F925D0" w:rsidP="4E3FA459">
      <w:pPr>
        <w:rPr>
          <w:rFonts w:ascii="Dubai" w:eastAsia="Dubai" w:hAnsi="Dubai" w:cs="Dubai"/>
          <w:sz w:val="32"/>
          <w:szCs w:val="32"/>
          <w:u w:val="single"/>
          <w:rtl/>
        </w:rPr>
      </w:pPr>
    </w:p>
    <w:p w14:paraId="3AC349E8" w14:textId="77777777" w:rsidR="00F925D0" w:rsidRDefault="00F925D0" w:rsidP="4E3FA459">
      <w:pPr>
        <w:rPr>
          <w:rFonts w:ascii="Dubai" w:eastAsia="Dubai" w:hAnsi="Dubai" w:cs="Dubai"/>
          <w:sz w:val="32"/>
          <w:szCs w:val="32"/>
          <w:u w:val="single"/>
          <w:rtl/>
        </w:rPr>
      </w:pPr>
    </w:p>
    <w:p w14:paraId="2913CD38" w14:textId="61DF0866" w:rsidR="0073161A" w:rsidRDefault="0073161A" w:rsidP="4E3FA459">
      <w:pPr>
        <w:rPr>
          <w:rFonts w:ascii="Dubai" w:eastAsia="Dubai" w:hAnsi="Dubai" w:cs="Dubai"/>
          <w:sz w:val="32"/>
          <w:szCs w:val="32"/>
          <w:u w:val="single"/>
          <w:rtl/>
        </w:rPr>
      </w:pPr>
    </w:p>
    <w:p w14:paraId="56B19CA7" w14:textId="3A525AC1" w:rsidR="00D22171" w:rsidRDefault="00D22171"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تساؤلات الدراسة</w:t>
      </w:r>
      <w:r w:rsidRPr="4E3FA459">
        <w:rPr>
          <w:rFonts w:ascii="Dubai" w:eastAsia="Dubai" w:hAnsi="Dubai" w:cs="Dubai"/>
          <w:sz w:val="32"/>
          <w:szCs w:val="32"/>
          <w:u w:val="single"/>
        </w:rPr>
        <w:t xml:space="preserve"> </w:t>
      </w:r>
    </w:p>
    <w:p w14:paraId="6931E609"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تهدف الدراسة للإجابة عن التساؤلات الآتية</w:t>
      </w:r>
      <w:r w:rsidRPr="4E3FA459">
        <w:rPr>
          <w:rFonts w:ascii="Dubai" w:eastAsia="Dubai" w:hAnsi="Dubai" w:cs="Dubai"/>
          <w:sz w:val="32"/>
          <w:szCs w:val="32"/>
        </w:rPr>
        <w:t>:</w:t>
      </w:r>
    </w:p>
    <w:p w14:paraId="3A52C4EE"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1. </w:t>
      </w:r>
      <w:r w:rsidRPr="4E3FA459">
        <w:rPr>
          <w:rFonts w:ascii="Dubai" w:eastAsia="Dubai" w:hAnsi="Dubai" w:cs="Dubai"/>
          <w:sz w:val="32"/>
          <w:szCs w:val="32"/>
          <w:rtl/>
        </w:rPr>
        <w:t>ما تداعيات تطبيق نظام</w:t>
      </w:r>
      <w:r w:rsidRPr="4E3FA459">
        <w:rPr>
          <w:rFonts w:ascii="Dubai" w:eastAsia="Dubai" w:hAnsi="Dubai" w:cs="Dubai"/>
          <w:sz w:val="32"/>
          <w:szCs w:val="32"/>
        </w:rPr>
        <w:t xml:space="preserve"> ERP </w:t>
      </w:r>
      <w:r w:rsidRPr="4E3FA459">
        <w:rPr>
          <w:rFonts w:ascii="Dubai" w:eastAsia="Dubai" w:hAnsi="Dubai" w:cs="Dubai"/>
          <w:sz w:val="32"/>
          <w:szCs w:val="32"/>
          <w:rtl/>
        </w:rPr>
        <w:t>في تقليص النفقات التشغيلية؟</w:t>
      </w:r>
    </w:p>
    <w:p w14:paraId="1459BA40"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2. </w:t>
      </w:r>
      <w:r w:rsidRPr="4E3FA459">
        <w:rPr>
          <w:rFonts w:ascii="Dubai" w:eastAsia="Dubai" w:hAnsi="Dubai" w:cs="Dubai"/>
          <w:sz w:val="32"/>
          <w:szCs w:val="32"/>
          <w:rtl/>
        </w:rPr>
        <w:t>ما أثره في رفع مستوى جودة الخدمات؟</w:t>
      </w:r>
    </w:p>
    <w:p w14:paraId="514AF04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3. </w:t>
      </w:r>
      <w:r w:rsidRPr="4E3FA459">
        <w:rPr>
          <w:rFonts w:ascii="Dubai" w:eastAsia="Dubai" w:hAnsi="Dubai" w:cs="Dubai"/>
          <w:sz w:val="32"/>
          <w:szCs w:val="32"/>
          <w:rtl/>
        </w:rPr>
        <w:t>هل يساهم</w:t>
      </w:r>
      <w:r w:rsidRPr="4E3FA459">
        <w:rPr>
          <w:rFonts w:ascii="Dubai" w:eastAsia="Dubai" w:hAnsi="Dubai" w:cs="Dubai"/>
          <w:sz w:val="32"/>
          <w:szCs w:val="32"/>
        </w:rPr>
        <w:t xml:space="preserve"> ERP </w:t>
      </w:r>
      <w:r w:rsidRPr="4E3FA459">
        <w:rPr>
          <w:rFonts w:ascii="Dubai" w:eastAsia="Dubai" w:hAnsi="Dubai" w:cs="Dubai"/>
          <w:sz w:val="32"/>
          <w:szCs w:val="32"/>
          <w:rtl/>
        </w:rPr>
        <w:t>في زيادة سرعة الاستجابة؟</w:t>
      </w:r>
    </w:p>
    <w:p w14:paraId="42F0DB7D"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4. </w:t>
      </w:r>
      <w:r w:rsidRPr="4E3FA459">
        <w:rPr>
          <w:rFonts w:ascii="Dubai" w:eastAsia="Dubai" w:hAnsi="Dubai" w:cs="Dubai"/>
          <w:sz w:val="32"/>
          <w:szCs w:val="32"/>
          <w:rtl/>
        </w:rPr>
        <w:t>ما مقدار إسهام</w:t>
      </w:r>
      <w:r w:rsidRPr="4E3FA459">
        <w:rPr>
          <w:rFonts w:ascii="Dubai" w:eastAsia="Dubai" w:hAnsi="Dubai" w:cs="Dubai"/>
          <w:sz w:val="32"/>
          <w:szCs w:val="32"/>
        </w:rPr>
        <w:t xml:space="preserve"> ERP </w:t>
      </w:r>
      <w:r w:rsidRPr="4E3FA459">
        <w:rPr>
          <w:rFonts w:ascii="Dubai" w:eastAsia="Dubai" w:hAnsi="Dubai" w:cs="Dubai"/>
          <w:sz w:val="32"/>
          <w:szCs w:val="32"/>
          <w:rtl/>
        </w:rPr>
        <w:t>في دعم الإبداع المؤسسي؟</w:t>
      </w:r>
    </w:p>
    <w:p w14:paraId="01E6437E" w14:textId="2D212261" w:rsidR="00F925D0"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5. </w:t>
      </w:r>
      <w:r w:rsidRPr="4E3FA459">
        <w:rPr>
          <w:rFonts w:ascii="Dubai" w:eastAsia="Dubai" w:hAnsi="Dubai" w:cs="Dubai"/>
          <w:sz w:val="32"/>
          <w:szCs w:val="32"/>
          <w:rtl/>
        </w:rPr>
        <w:t>إلى أي حد يساهم</w:t>
      </w:r>
      <w:r w:rsidRPr="4E3FA459">
        <w:rPr>
          <w:rFonts w:ascii="Dubai" w:eastAsia="Dubai" w:hAnsi="Dubai" w:cs="Dubai"/>
          <w:sz w:val="32"/>
          <w:szCs w:val="32"/>
        </w:rPr>
        <w:t xml:space="preserve"> ERP </w:t>
      </w:r>
      <w:r w:rsidRPr="4E3FA459">
        <w:rPr>
          <w:rFonts w:ascii="Dubai" w:eastAsia="Dubai" w:hAnsi="Dubai" w:cs="Dubai"/>
          <w:sz w:val="32"/>
          <w:szCs w:val="32"/>
          <w:rtl/>
        </w:rPr>
        <w:t>في تقوية الميزة التنافسية إجمالاً؟</w:t>
      </w:r>
    </w:p>
    <w:p w14:paraId="7B4C3085" w14:textId="3E5A6559" w:rsidR="4E3FA459" w:rsidRDefault="4E3FA459" w:rsidP="4E3FA459">
      <w:pPr>
        <w:rPr>
          <w:rFonts w:ascii="Dubai" w:eastAsia="Dubai" w:hAnsi="Dubai" w:cs="Dubai"/>
          <w:sz w:val="32"/>
          <w:szCs w:val="32"/>
          <w:u w:val="single"/>
          <w:rtl/>
        </w:rPr>
      </w:pPr>
    </w:p>
    <w:p w14:paraId="7ABDDD95" w14:textId="3336B6EF" w:rsidR="00D52480" w:rsidRPr="00D22171" w:rsidRDefault="00D52480" w:rsidP="4E3FA459">
      <w:pPr>
        <w:rPr>
          <w:rFonts w:ascii="Dubai" w:eastAsia="Dubai" w:hAnsi="Dubai" w:cs="Dubai"/>
          <w:sz w:val="32"/>
          <w:szCs w:val="32"/>
          <w:u w:val="single"/>
          <w:rtl/>
        </w:rPr>
      </w:pPr>
      <w:r w:rsidRPr="4E3FA459">
        <w:rPr>
          <w:rFonts w:ascii="Dubai" w:eastAsia="Dubai" w:hAnsi="Dubai" w:cs="Dubai"/>
          <w:sz w:val="32"/>
          <w:szCs w:val="32"/>
          <w:u w:val="single"/>
        </w:rPr>
        <w:t xml:space="preserve">- </w:t>
      </w:r>
      <w:r w:rsidRPr="4E3FA459">
        <w:rPr>
          <w:rFonts w:ascii="Dubai" w:eastAsia="Dubai" w:hAnsi="Dubai" w:cs="Dubai"/>
          <w:sz w:val="32"/>
          <w:szCs w:val="32"/>
          <w:u w:val="single"/>
          <w:rtl/>
        </w:rPr>
        <w:t>فروض الدراسة</w:t>
      </w:r>
    </w:p>
    <w:p w14:paraId="035502CF"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بناءً على الإطار النظري والأبحاث السابقة، تفترض الدراسة ما يلي</w:t>
      </w:r>
      <w:r w:rsidRPr="4E3FA459">
        <w:rPr>
          <w:rFonts w:ascii="Dubai" w:eastAsia="Dubai" w:hAnsi="Dubai" w:cs="Dubai"/>
          <w:sz w:val="32"/>
          <w:szCs w:val="32"/>
        </w:rPr>
        <w:t>:</w:t>
      </w:r>
    </w:p>
    <w:p w14:paraId="6F5977FE"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1. </w:t>
      </w:r>
      <w:r w:rsidRPr="4E3FA459">
        <w:rPr>
          <w:rFonts w:ascii="Dubai" w:eastAsia="Dubai" w:hAnsi="Dubai" w:cs="Dubai"/>
          <w:sz w:val="32"/>
          <w:szCs w:val="32"/>
          <w:rtl/>
        </w:rPr>
        <w:t>يوجد ارتباط ذو مغزى إحصائي بين تبني</w:t>
      </w:r>
      <w:r w:rsidRPr="4E3FA459">
        <w:rPr>
          <w:rFonts w:ascii="Dubai" w:eastAsia="Dubai" w:hAnsi="Dubai" w:cs="Dubai"/>
          <w:sz w:val="32"/>
          <w:szCs w:val="32"/>
        </w:rPr>
        <w:t xml:space="preserve"> ERP </w:t>
      </w:r>
      <w:r w:rsidRPr="4E3FA459">
        <w:rPr>
          <w:rFonts w:ascii="Dubai" w:eastAsia="Dubai" w:hAnsi="Dubai" w:cs="Dubai"/>
          <w:sz w:val="32"/>
          <w:szCs w:val="32"/>
          <w:rtl/>
        </w:rPr>
        <w:t>وخفض النفقات التشغيلية</w:t>
      </w:r>
      <w:r w:rsidRPr="4E3FA459">
        <w:rPr>
          <w:rFonts w:ascii="Dubai" w:eastAsia="Dubai" w:hAnsi="Dubai" w:cs="Dubai"/>
          <w:sz w:val="32"/>
          <w:szCs w:val="32"/>
        </w:rPr>
        <w:t>.</w:t>
      </w:r>
    </w:p>
    <w:p w14:paraId="565D3F57"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2. </w:t>
      </w:r>
      <w:r w:rsidRPr="4E3FA459">
        <w:rPr>
          <w:rFonts w:ascii="Dubai" w:eastAsia="Dubai" w:hAnsi="Dubai" w:cs="Dubai"/>
          <w:sz w:val="32"/>
          <w:szCs w:val="32"/>
          <w:rtl/>
        </w:rPr>
        <w:t>يوجد ارتباط ذو مغزى إحصائي بين تبني</w:t>
      </w:r>
      <w:r w:rsidRPr="4E3FA459">
        <w:rPr>
          <w:rFonts w:ascii="Dubai" w:eastAsia="Dubai" w:hAnsi="Dubai" w:cs="Dubai"/>
          <w:sz w:val="32"/>
          <w:szCs w:val="32"/>
        </w:rPr>
        <w:t xml:space="preserve"> ERP </w:t>
      </w:r>
      <w:r w:rsidRPr="4E3FA459">
        <w:rPr>
          <w:rFonts w:ascii="Dubai" w:eastAsia="Dubai" w:hAnsi="Dubai" w:cs="Dubai"/>
          <w:sz w:val="32"/>
          <w:szCs w:val="32"/>
          <w:rtl/>
        </w:rPr>
        <w:t>وتحسين نوعية الخدمات</w:t>
      </w:r>
      <w:r w:rsidRPr="4E3FA459">
        <w:rPr>
          <w:rFonts w:ascii="Dubai" w:eastAsia="Dubai" w:hAnsi="Dubai" w:cs="Dubai"/>
          <w:sz w:val="32"/>
          <w:szCs w:val="32"/>
        </w:rPr>
        <w:t>.</w:t>
      </w:r>
    </w:p>
    <w:p w14:paraId="5253C4F2"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3. </w:t>
      </w:r>
      <w:r w:rsidRPr="4E3FA459">
        <w:rPr>
          <w:rFonts w:ascii="Dubai" w:eastAsia="Dubai" w:hAnsi="Dubai" w:cs="Dubai"/>
          <w:sz w:val="32"/>
          <w:szCs w:val="32"/>
          <w:rtl/>
        </w:rPr>
        <w:t>يوجد ارتباط ذو مغزى إحصائي بين تبني</w:t>
      </w:r>
      <w:r w:rsidRPr="4E3FA459">
        <w:rPr>
          <w:rFonts w:ascii="Dubai" w:eastAsia="Dubai" w:hAnsi="Dubai" w:cs="Dubai"/>
          <w:sz w:val="32"/>
          <w:szCs w:val="32"/>
        </w:rPr>
        <w:t xml:space="preserve"> ERP </w:t>
      </w:r>
      <w:r w:rsidRPr="4E3FA459">
        <w:rPr>
          <w:rFonts w:ascii="Dubai" w:eastAsia="Dubai" w:hAnsi="Dubai" w:cs="Dubai"/>
          <w:sz w:val="32"/>
          <w:szCs w:val="32"/>
          <w:rtl/>
        </w:rPr>
        <w:t>وسرعة رد الفعل</w:t>
      </w:r>
      <w:r w:rsidRPr="4E3FA459">
        <w:rPr>
          <w:rFonts w:ascii="Dubai" w:eastAsia="Dubai" w:hAnsi="Dubai" w:cs="Dubai"/>
          <w:sz w:val="32"/>
          <w:szCs w:val="32"/>
        </w:rPr>
        <w:t>.</w:t>
      </w:r>
    </w:p>
    <w:p w14:paraId="72B757AB"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4. </w:t>
      </w:r>
      <w:r w:rsidRPr="4E3FA459">
        <w:rPr>
          <w:rFonts w:ascii="Dubai" w:eastAsia="Dubai" w:hAnsi="Dubai" w:cs="Dubai"/>
          <w:sz w:val="32"/>
          <w:szCs w:val="32"/>
          <w:rtl/>
        </w:rPr>
        <w:t>يوجد ارتباط ذو مغزى إحصائي بين تبني</w:t>
      </w:r>
      <w:r w:rsidRPr="4E3FA459">
        <w:rPr>
          <w:rFonts w:ascii="Dubai" w:eastAsia="Dubai" w:hAnsi="Dubai" w:cs="Dubai"/>
          <w:sz w:val="32"/>
          <w:szCs w:val="32"/>
        </w:rPr>
        <w:t xml:space="preserve"> ERP </w:t>
      </w:r>
      <w:r w:rsidRPr="4E3FA459">
        <w:rPr>
          <w:rFonts w:ascii="Dubai" w:eastAsia="Dubai" w:hAnsi="Dubai" w:cs="Dubai"/>
          <w:sz w:val="32"/>
          <w:szCs w:val="32"/>
          <w:rtl/>
        </w:rPr>
        <w:t>ودعم الإبداع التنظيمي</w:t>
      </w:r>
      <w:r w:rsidRPr="4E3FA459">
        <w:rPr>
          <w:rFonts w:ascii="Dubai" w:eastAsia="Dubai" w:hAnsi="Dubai" w:cs="Dubai"/>
          <w:sz w:val="32"/>
          <w:szCs w:val="32"/>
        </w:rPr>
        <w:t>.</w:t>
      </w:r>
    </w:p>
    <w:p w14:paraId="3D3B43EA" w14:textId="7EAB4091" w:rsidR="00F925D0" w:rsidRPr="0073161A" w:rsidRDefault="0073161A" w:rsidP="4E3FA459">
      <w:pPr>
        <w:rPr>
          <w:rFonts w:ascii="Dubai" w:eastAsia="Dubai" w:hAnsi="Dubai" w:cs="Dubai"/>
          <w:sz w:val="32"/>
          <w:szCs w:val="32"/>
          <w:rtl/>
        </w:rPr>
      </w:pPr>
      <w:r w:rsidRPr="4E3FA459">
        <w:rPr>
          <w:rFonts w:ascii="Dubai" w:eastAsia="Dubai" w:hAnsi="Dubai" w:cs="Dubai"/>
          <w:sz w:val="32"/>
          <w:szCs w:val="32"/>
        </w:rPr>
        <w:t xml:space="preserve">5. </w:t>
      </w:r>
      <w:r w:rsidRPr="4E3FA459">
        <w:rPr>
          <w:rFonts w:ascii="Dubai" w:eastAsia="Dubai" w:hAnsi="Dubai" w:cs="Dubai"/>
          <w:sz w:val="32"/>
          <w:szCs w:val="32"/>
          <w:rtl/>
        </w:rPr>
        <w:t>يوجد ارتباط ذو مغزى إحصائي بين تبني</w:t>
      </w:r>
      <w:r w:rsidRPr="4E3FA459">
        <w:rPr>
          <w:rFonts w:ascii="Dubai" w:eastAsia="Dubai" w:hAnsi="Dubai" w:cs="Dubai"/>
          <w:sz w:val="32"/>
          <w:szCs w:val="32"/>
        </w:rPr>
        <w:t xml:space="preserve"> ERP </w:t>
      </w:r>
      <w:r w:rsidRPr="4E3FA459">
        <w:rPr>
          <w:rFonts w:ascii="Dubai" w:eastAsia="Dubai" w:hAnsi="Dubai" w:cs="Dubai"/>
          <w:sz w:val="32"/>
          <w:szCs w:val="32"/>
          <w:rtl/>
        </w:rPr>
        <w:t>والمكانة التنافسية عمومًا</w:t>
      </w:r>
      <w:r w:rsidRPr="4E3FA459">
        <w:rPr>
          <w:rFonts w:ascii="Dubai" w:eastAsia="Dubai" w:hAnsi="Dubai" w:cs="Dubai"/>
          <w:sz w:val="32"/>
          <w:szCs w:val="32"/>
        </w:rPr>
        <w:t>.</w:t>
      </w:r>
    </w:p>
    <w:p w14:paraId="67CBE4F6" w14:textId="77777777" w:rsidR="00F925D0" w:rsidRDefault="00F925D0" w:rsidP="4E3FA459">
      <w:pPr>
        <w:rPr>
          <w:rFonts w:ascii="Dubai" w:eastAsia="Dubai" w:hAnsi="Dubai" w:cs="Dubai"/>
          <w:sz w:val="32"/>
          <w:szCs w:val="32"/>
          <w:u w:val="single"/>
          <w:rtl/>
        </w:rPr>
      </w:pPr>
    </w:p>
    <w:p w14:paraId="5C1BA7DD" w14:textId="549984BD" w:rsidR="00F925D0" w:rsidRDefault="00F925D0" w:rsidP="4E3FA459">
      <w:pPr>
        <w:rPr>
          <w:rFonts w:ascii="Dubai" w:eastAsia="Dubai" w:hAnsi="Dubai" w:cs="Dubai"/>
          <w:sz w:val="32"/>
          <w:szCs w:val="32"/>
          <w:u w:val="single"/>
          <w:rtl/>
        </w:rPr>
      </w:pPr>
    </w:p>
    <w:p w14:paraId="693808E8" w14:textId="7781FD5C" w:rsidR="00F925D0" w:rsidRDefault="00F925D0"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 xml:space="preserve">النظرية العلمية </w:t>
      </w:r>
      <w:r w:rsidR="5FBF8783" w:rsidRPr="4E3FA459">
        <w:rPr>
          <w:rFonts w:ascii="Dubai" w:eastAsia="Dubai" w:hAnsi="Dubai" w:cs="Dubai"/>
          <w:sz w:val="32"/>
          <w:szCs w:val="32"/>
          <w:u w:val="single"/>
          <w:rtl/>
        </w:rPr>
        <w:t>المتبعة لإعداد</w:t>
      </w:r>
      <w:r w:rsidRPr="4E3FA459">
        <w:rPr>
          <w:rFonts w:ascii="Dubai" w:eastAsia="Dubai" w:hAnsi="Dubai" w:cs="Dubai"/>
          <w:sz w:val="32"/>
          <w:szCs w:val="32"/>
          <w:u w:val="single"/>
          <w:rtl/>
        </w:rPr>
        <w:t xml:space="preserve"> البحث</w:t>
      </w:r>
    </w:p>
    <w:p w14:paraId="0C1916BB" w14:textId="791BB4D7" w:rsidR="0073161A" w:rsidRDefault="0073161A" w:rsidP="00CA4909">
      <w:pPr>
        <w:rPr>
          <w:rFonts w:ascii="Dubai" w:eastAsia="Dubai" w:hAnsi="Dubai" w:cs="Dubai"/>
          <w:sz w:val="32"/>
          <w:szCs w:val="32"/>
        </w:rPr>
      </w:pPr>
      <w:r w:rsidRPr="4E3FA459">
        <w:rPr>
          <w:rFonts w:ascii="Dubai" w:eastAsia="Dubai" w:hAnsi="Dubai" w:cs="Dubai"/>
          <w:sz w:val="32"/>
          <w:szCs w:val="32"/>
          <w:rtl/>
        </w:rPr>
        <w:t>تستند هذه الدراسة إلى مفهوم الرؤية القائمة على الموارد</w:t>
      </w:r>
      <w:r w:rsidRPr="4E3FA459">
        <w:rPr>
          <w:rFonts w:ascii="Dubai" w:eastAsia="Dubai" w:hAnsi="Dubai" w:cs="Dubai"/>
          <w:sz w:val="32"/>
          <w:szCs w:val="32"/>
        </w:rPr>
        <w:t xml:space="preserve"> (Resource-</w:t>
      </w:r>
      <w:r w:rsidR="00CA4909">
        <w:rPr>
          <w:rFonts w:ascii="Dubai" w:eastAsia="Dubai" w:hAnsi="Dubai" w:cs="Dubai"/>
          <w:sz w:val="32"/>
          <w:szCs w:val="32"/>
        </w:rPr>
        <w:t xml:space="preserve"> </w:t>
      </w:r>
      <w:r w:rsidRPr="4E3FA459">
        <w:rPr>
          <w:rFonts w:ascii="Dubai" w:eastAsia="Dubai" w:hAnsi="Dubai" w:cs="Dubai"/>
          <w:sz w:val="32"/>
          <w:szCs w:val="32"/>
        </w:rPr>
        <w:t>Based View</w:t>
      </w:r>
      <w:r w:rsidR="00CA4909" w:rsidRPr="4E3FA459">
        <w:rPr>
          <w:rFonts w:ascii="Dubai" w:eastAsia="Dubai" w:hAnsi="Dubai" w:cs="Dubai"/>
          <w:sz w:val="32"/>
          <w:szCs w:val="32"/>
        </w:rPr>
        <w:t>)</w:t>
      </w:r>
      <w:r w:rsidR="00CA4909" w:rsidRPr="4E3FA459">
        <w:rPr>
          <w:rFonts w:ascii="Dubai" w:eastAsia="Dubai" w:hAnsi="Dubai" w:cs="Dubai"/>
          <w:sz w:val="32"/>
          <w:szCs w:val="32"/>
          <w:rtl/>
        </w:rPr>
        <w:t>،</w:t>
      </w:r>
      <w:r w:rsidR="00CA4909" w:rsidRPr="4E3FA459">
        <w:rPr>
          <w:rFonts w:ascii="Dubai" w:eastAsia="Dubai" w:hAnsi="Dubai" w:cs="Dubai" w:hint="cs"/>
          <w:sz w:val="32"/>
          <w:szCs w:val="32"/>
          <w:rtl/>
        </w:rPr>
        <w:t xml:space="preserve"> والت</w:t>
      </w:r>
      <w:r w:rsidR="00CA4909" w:rsidRPr="4E3FA459">
        <w:rPr>
          <w:rFonts w:ascii="Dubai" w:eastAsia="Dubai" w:hAnsi="Dubai" w:cs="Dubai" w:hint="eastAsia"/>
          <w:sz w:val="32"/>
          <w:szCs w:val="32"/>
          <w:rtl/>
        </w:rPr>
        <w:t>ي</w:t>
      </w:r>
      <w:r w:rsidRPr="4E3FA459">
        <w:rPr>
          <w:rFonts w:ascii="Dubai" w:eastAsia="Dubai" w:hAnsi="Dubai" w:cs="Dubai"/>
          <w:sz w:val="32"/>
          <w:szCs w:val="32"/>
          <w:rtl/>
        </w:rPr>
        <w:t xml:space="preserve"> تعتبر من أهم الأطروحات في ميدان التخطيط الاستراتيجي وشرح مصادر التفوق التنافسي في المنظمات</w:t>
      </w:r>
      <w:r w:rsidRPr="4E3FA459">
        <w:rPr>
          <w:rFonts w:ascii="Dubai" w:eastAsia="Dubai" w:hAnsi="Dubai" w:cs="Dubai"/>
          <w:sz w:val="32"/>
          <w:szCs w:val="32"/>
        </w:rPr>
        <w:t>.</w:t>
      </w:r>
    </w:p>
    <w:p w14:paraId="5FE326C0" w14:textId="77777777" w:rsidR="00CA4909" w:rsidRPr="0073161A" w:rsidRDefault="00CA4909" w:rsidP="00CA4909">
      <w:pPr>
        <w:rPr>
          <w:rFonts w:ascii="Dubai" w:eastAsia="Dubai" w:hAnsi="Dubai" w:cs="Dubai"/>
          <w:sz w:val="32"/>
          <w:szCs w:val="32"/>
        </w:rPr>
      </w:pPr>
    </w:p>
    <w:p w14:paraId="3989AB46" w14:textId="1AABE80E"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ويفترض هذا المفهوم أن تفوق المنظمة في السوق لا يتوقف فقط على العوامل الخارجية، بل يرتبط بشكل جوهري بالموجودات والإمكانيات الداخلية التي تحوزها المنظمة وكيفية استغلالها بالصورة المثلى. وتتضمن هذه الموجودات المادية، والقوى العاملة، والتنظيمية، والتقنية</w:t>
      </w:r>
      <w:r w:rsidRPr="4E3FA459">
        <w:rPr>
          <w:rFonts w:ascii="Dubai" w:eastAsia="Dubai" w:hAnsi="Dubai" w:cs="Dubai"/>
          <w:sz w:val="32"/>
          <w:szCs w:val="32"/>
        </w:rPr>
        <w:t>.</w:t>
      </w:r>
    </w:p>
    <w:p w14:paraId="717C5DC4" w14:textId="77777777" w:rsidR="0073161A" w:rsidRPr="0073161A" w:rsidRDefault="0073161A" w:rsidP="4E3FA459">
      <w:pPr>
        <w:rPr>
          <w:rFonts w:ascii="Dubai" w:eastAsia="Dubai" w:hAnsi="Dubai" w:cs="Dubai"/>
          <w:sz w:val="32"/>
          <w:szCs w:val="32"/>
          <w:rtl/>
        </w:rPr>
      </w:pPr>
    </w:p>
    <w:p w14:paraId="4B261107" w14:textId="16D1D58E"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وفي ضوء هذا المفهوم، يعتبر نظام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أحد الموجودات التقنية المحورية التي قد تمنح المنظمات أفضلية تنافسية حينما يُنفذ ويُسيّر بفاعلية. إذ يساعد النظام في توحيد البيانات بين مختلف الإدارات، وتطوير مسار المعطيات، وتعضيد إجراءات التقدير واتخاذ القرار، مما يؤدي إلى رفع مستوى فعالية الإجراءات وخفض الأعباء التشغيلية والارتقاء بمستوى جودة الخدمات</w:t>
      </w:r>
      <w:r w:rsidRPr="4E3FA459">
        <w:rPr>
          <w:rFonts w:ascii="Dubai" w:eastAsia="Dubai" w:hAnsi="Dubai" w:cs="Dubai"/>
          <w:sz w:val="32"/>
          <w:szCs w:val="32"/>
        </w:rPr>
        <w:t>.</w:t>
      </w:r>
    </w:p>
    <w:p w14:paraId="0E6817E2" w14:textId="77777777" w:rsidR="0073161A" w:rsidRPr="0073161A" w:rsidRDefault="0073161A" w:rsidP="4E3FA459">
      <w:pPr>
        <w:rPr>
          <w:rFonts w:ascii="Dubai" w:eastAsia="Dubai" w:hAnsi="Dubai" w:cs="Dubai"/>
          <w:sz w:val="32"/>
          <w:szCs w:val="32"/>
          <w:rtl/>
        </w:rPr>
      </w:pPr>
    </w:p>
    <w:p w14:paraId="4A68E083"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كما توضح نظرية الموارد والإمكانيات أن المنظمات التي تملك موجودات تقنية حديثة، وتستطيع تسخيرها بطريقة عسيرة المحاكاة من قبل الخصوم، تكون أقدر على بلوغ التفوق التنافسي الدائم. وفي هذا الإطار، يمكن أن يساهم تطبيق نظام</w:t>
      </w:r>
      <w:r w:rsidRPr="4E3FA459">
        <w:rPr>
          <w:rFonts w:ascii="Dubai" w:eastAsia="Dubai" w:hAnsi="Dubai" w:cs="Dubai"/>
          <w:sz w:val="32"/>
          <w:szCs w:val="32"/>
        </w:rPr>
        <w:t xml:space="preserve"> ERP </w:t>
      </w:r>
      <w:r w:rsidRPr="4E3FA459">
        <w:rPr>
          <w:rFonts w:ascii="Dubai" w:eastAsia="Dubai" w:hAnsi="Dubai" w:cs="Dubai"/>
          <w:sz w:val="32"/>
          <w:szCs w:val="32"/>
          <w:rtl/>
        </w:rPr>
        <w:t>في شركات المقاولات في تعزيز إدارة المشاريع والموارد المالية والبشرية والمقتنيات، مما يقوي سرعة التفاعل مع متطلبات السوق ويدعم التجديد المؤسسي</w:t>
      </w:r>
      <w:r w:rsidRPr="4E3FA459">
        <w:rPr>
          <w:rFonts w:ascii="Dubai" w:eastAsia="Dubai" w:hAnsi="Dubai" w:cs="Dubai"/>
          <w:sz w:val="32"/>
          <w:szCs w:val="32"/>
        </w:rPr>
        <w:t>.</w:t>
      </w:r>
    </w:p>
    <w:p w14:paraId="3479F043" w14:textId="77777777" w:rsidR="0073161A" w:rsidRPr="0073161A" w:rsidRDefault="0073161A" w:rsidP="4E3FA459">
      <w:pPr>
        <w:rPr>
          <w:rFonts w:ascii="Dubai" w:eastAsia="Dubai" w:hAnsi="Dubai" w:cs="Dubai"/>
          <w:sz w:val="32"/>
          <w:szCs w:val="32"/>
          <w:rtl/>
        </w:rPr>
      </w:pPr>
    </w:p>
    <w:p w14:paraId="3D346AF5" w14:textId="4502F8AE" w:rsidR="00F925D0" w:rsidRPr="0073161A" w:rsidRDefault="0073161A" w:rsidP="4E3FA459">
      <w:pPr>
        <w:rPr>
          <w:rFonts w:ascii="Dubai" w:eastAsia="Dubai" w:hAnsi="Dubai" w:cs="Dubai"/>
          <w:sz w:val="32"/>
          <w:szCs w:val="32"/>
          <w:rtl/>
        </w:rPr>
      </w:pPr>
      <w:r w:rsidRPr="4E3FA459">
        <w:rPr>
          <w:rFonts w:ascii="Dubai" w:eastAsia="Dubai" w:hAnsi="Dubai" w:cs="Dubai"/>
          <w:sz w:val="32"/>
          <w:szCs w:val="32"/>
          <w:rtl/>
        </w:rPr>
        <w:t>وبناءً على هذا، يرتكز هذا البحث على هذا المفهوم لتبيان الترابط بين اعتماد نظام</w:t>
      </w:r>
      <w:r w:rsidRPr="4E3FA459">
        <w:rPr>
          <w:rFonts w:ascii="Dubai" w:eastAsia="Dubai" w:hAnsi="Dubai" w:cs="Dubai"/>
          <w:sz w:val="32"/>
          <w:szCs w:val="32"/>
        </w:rPr>
        <w:t xml:space="preserve"> ERP </w:t>
      </w:r>
      <w:r w:rsidRPr="4E3FA459">
        <w:rPr>
          <w:rFonts w:ascii="Dubai" w:eastAsia="Dubai" w:hAnsi="Dubai" w:cs="Dubai"/>
          <w:sz w:val="32"/>
          <w:szCs w:val="32"/>
          <w:rtl/>
        </w:rPr>
        <w:t>وبين تدعيم التفوق التنافسي لشركات المقاولات في المملكة العربية السعودية، عبر فحص تأثير النظام في تقليص النفقات التشغيلية، وتحسين مستوى الخدمات، وزيادة سرعة التفاعل، ودعم التجديد المؤسسي</w:t>
      </w:r>
      <w:r w:rsidRPr="4E3FA459">
        <w:rPr>
          <w:rFonts w:ascii="Dubai" w:eastAsia="Dubai" w:hAnsi="Dubai" w:cs="Dubai"/>
          <w:sz w:val="32"/>
          <w:szCs w:val="32"/>
        </w:rPr>
        <w:t>.</w:t>
      </w:r>
    </w:p>
    <w:p w14:paraId="2AAD8009" w14:textId="77777777" w:rsidR="00F925D0" w:rsidRDefault="00F925D0" w:rsidP="4E3FA459">
      <w:pPr>
        <w:rPr>
          <w:rFonts w:ascii="Dubai" w:eastAsia="Dubai" w:hAnsi="Dubai" w:cs="Dubai"/>
          <w:sz w:val="32"/>
          <w:szCs w:val="32"/>
          <w:u w:val="single"/>
          <w:rtl/>
        </w:rPr>
      </w:pPr>
    </w:p>
    <w:p w14:paraId="216E8E69" w14:textId="77777777" w:rsidR="00F925D0" w:rsidRDefault="00F925D0" w:rsidP="4E3FA459">
      <w:pPr>
        <w:rPr>
          <w:rFonts w:ascii="Dubai" w:eastAsia="Dubai" w:hAnsi="Dubai" w:cs="Dubai"/>
          <w:sz w:val="32"/>
          <w:szCs w:val="32"/>
          <w:u w:val="single"/>
          <w:rtl/>
        </w:rPr>
      </w:pPr>
    </w:p>
    <w:p w14:paraId="00A17364" w14:textId="77777777" w:rsidR="00F925D0" w:rsidRDefault="00F925D0" w:rsidP="4E3FA459">
      <w:pPr>
        <w:rPr>
          <w:rFonts w:ascii="Dubai" w:eastAsia="Dubai" w:hAnsi="Dubai" w:cs="Dubai"/>
          <w:sz w:val="32"/>
          <w:szCs w:val="32"/>
          <w:u w:val="single"/>
          <w:rtl/>
        </w:rPr>
      </w:pPr>
    </w:p>
    <w:p w14:paraId="0D2976A9" w14:textId="77777777" w:rsidR="00F925D0" w:rsidRDefault="00F925D0" w:rsidP="4E3FA459">
      <w:pPr>
        <w:rPr>
          <w:rFonts w:ascii="Dubai" w:eastAsia="Dubai" w:hAnsi="Dubai" w:cs="Dubai"/>
          <w:sz w:val="32"/>
          <w:szCs w:val="32"/>
          <w:u w:val="single"/>
          <w:rtl/>
        </w:rPr>
      </w:pPr>
    </w:p>
    <w:p w14:paraId="18DE8D11" w14:textId="77777777" w:rsidR="00F925D0" w:rsidRDefault="00F925D0" w:rsidP="4E3FA459">
      <w:pPr>
        <w:rPr>
          <w:rFonts w:ascii="Dubai" w:eastAsia="Dubai" w:hAnsi="Dubai" w:cs="Dubai"/>
          <w:sz w:val="32"/>
          <w:szCs w:val="32"/>
          <w:u w:val="single"/>
          <w:rtl/>
        </w:rPr>
      </w:pPr>
    </w:p>
    <w:p w14:paraId="3AC2B1A2" w14:textId="77777777" w:rsidR="00F925D0" w:rsidRDefault="00F925D0" w:rsidP="4E3FA459">
      <w:pPr>
        <w:rPr>
          <w:rFonts w:ascii="Dubai" w:eastAsia="Dubai" w:hAnsi="Dubai" w:cs="Dubai"/>
          <w:sz w:val="32"/>
          <w:szCs w:val="32"/>
          <w:u w:val="single"/>
          <w:rtl/>
        </w:rPr>
      </w:pPr>
    </w:p>
    <w:p w14:paraId="6949ECD5" w14:textId="77777777" w:rsidR="00F925D0" w:rsidRDefault="00F925D0" w:rsidP="4E3FA459">
      <w:pPr>
        <w:rPr>
          <w:rFonts w:ascii="Dubai" w:eastAsia="Dubai" w:hAnsi="Dubai" w:cs="Dubai"/>
          <w:sz w:val="32"/>
          <w:szCs w:val="32"/>
          <w:u w:val="single"/>
          <w:rtl/>
        </w:rPr>
      </w:pPr>
    </w:p>
    <w:p w14:paraId="7507AE8B" w14:textId="77777777" w:rsidR="00F925D0" w:rsidRDefault="00F925D0" w:rsidP="4E3FA459">
      <w:pPr>
        <w:rPr>
          <w:rFonts w:ascii="Dubai" w:eastAsia="Dubai" w:hAnsi="Dubai" w:cs="Dubai"/>
          <w:sz w:val="32"/>
          <w:szCs w:val="32"/>
          <w:u w:val="single"/>
          <w:rtl/>
        </w:rPr>
      </w:pPr>
    </w:p>
    <w:p w14:paraId="5AA6DAF3" w14:textId="77777777" w:rsidR="00F925D0" w:rsidRDefault="00F925D0" w:rsidP="4E3FA459">
      <w:pPr>
        <w:rPr>
          <w:rFonts w:ascii="Dubai" w:eastAsia="Dubai" w:hAnsi="Dubai" w:cs="Dubai"/>
          <w:sz w:val="32"/>
          <w:szCs w:val="32"/>
          <w:u w:val="single"/>
          <w:rtl/>
        </w:rPr>
      </w:pPr>
    </w:p>
    <w:p w14:paraId="63FD5E00" w14:textId="7F0B79FC" w:rsidR="4E3FA459" w:rsidRDefault="4E3FA459" w:rsidP="4E3FA459">
      <w:pPr>
        <w:rPr>
          <w:rFonts w:ascii="Dubai" w:eastAsia="Dubai" w:hAnsi="Dubai" w:cs="Dubai"/>
          <w:sz w:val="32"/>
          <w:szCs w:val="32"/>
          <w:u w:val="single"/>
          <w:rtl/>
        </w:rPr>
      </w:pPr>
    </w:p>
    <w:p w14:paraId="6F330767" w14:textId="3770B2E4" w:rsidR="4E3FA459" w:rsidRDefault="4E3FA459" w:rsidP="4E3FA459">
      <w:pPr>
        <w:jc w:val="center"/>
        <w:rPr>
          <w:rFonts w:ascii="Dubai" w:eastAsia="Dubai" w:hAnsi="Dubai" w:cs="Dubai"/>
          <w:b/>
          <w:bCs/>
          <w:sz w:val="32"/>
          <w:szCs w:val="32"/>
          <w:u w:val="single"/>
        </w:rPr>
      </w:pPr>
    </w:p>
    <w:p w14:paraId="04D9B2B6" w14:textId="77777777" w:rsidR="00CA4909" w:rsidRDefault="00CA4909" w:rsidP="4E3FA459">
      <w:pPr>
        <w:jc w:val="center"/>
        <w:rPr>
          <w:rFonts w:ascii="Dubai" w:eastAsia="Dubai" w:hAnsi="Dubai" w:cs="Dubai"/>
          <w:b/>
          <w:bCs/>
          <w:sz w:val="32"/>
          <w:szCs w:val="32"/>
          <w:u w:val="single"/>
        </w:rPr>
      </w:pPr>
    </w:p>
    <w:p w14:paraId="3EB91B96" w14:textId="77777777" w:rsidR="00CA4909" w:rsidRDefault="00CA4909" w:rsidP="4E3FA459">
      <w:pPr>
        <w:jc w:val="center"/>
        <w:rPr>
          <w:rFonts w:ascii="Dubai" w:eastAsia="Dubai" w:hAnsi="Dubai" w:cs="Dubai"/>
          <w:b/>
          <w:bCs/>
          <w:sz w:val="32"/>
          <w:szCs w:val="32"/>
          <w:u w:val="single"/>
        </w:rPr>
      </w:pPr>
    </w:p>
    <w:p w14:paraId="43615D67" w14:textId="77777777" w:rsidR="00CA4909" w:rsidRDefault="00CA4909" w:rsidP="4E3FA459">
      <w:pPr>
        <w:jc w:val="center"/>
        <w:rPr>
          <w:rFonts w:ascii="Dubai" w:eastAsia="Dubai" w:hAnsi="Dubai" w:cs="Dubai"/>
          <w:b/>
          <w:bCs/>
          <w:sz w:val="32"/>
          <w:szCs w:val="32"/>
          <w:u w:val="single"/>
        </w:rPr>
      </w:pPr>
    </w:p>
    <w:p w14:paraId="54931109" w14:textId="77777777" w:rsidR="00CA4909" w:rsidRDefault="00CA4909" w:rsidP="4E3FA459">
      <w:pPr>
        <w:jc w:val="center"/>
        <w:rPr>
          <w:rFonts w:ascii="Dubai" w:eastAsia="Dubai" w:hAnsi="Dubai" w:cs="Dubai"/>
          <w:b/>
          <w:bCs/>
          <w:sz w:val="32"/>
          <w:szCs w:val="32"/>
          <w:u w:val="single"/>
        </w:rPr>
      </w:pPr>
    </w:p>
    <w:p w14:paraId="33F38DCE" w14:textId="77777777" w:rsidR="00CA4909" w:rsidRDefault="00CA4909" w:rsidP="4E3FA459">
      <w:pPr>
        <w:jc w:val="center"/>
        <w:rPr>
          <w:rFonts w:ascii="Dubai" w:eastAsia="Dubai" w:hAnsi="Dubai" w:cs="Dubai"/>
          <w:b/>
          <w:bCs/>
          <w:sz w:val="32"/>
          <w:szCs w:val="32"/>
          <w:u w:val="single"/>
        </w:rPr>
      </w:pPr>
    </w:p>
    <w:p w14:paraId="3F69DC89" w14:textId="77777777" w:rsidR="00CA4909" w:rsidRDefault="00CA4909" w:rsidP="4E3FA459">
      <w:pPr>
        <w:jc w:val="center"/>
        <w:rPr>
          <w:rFonts w:ascii="Dubai" w:eastAsia="Dubai" w:hAnsi="Dubai" w:cs="Dubai"/>
          <w:b/>
          <w:bCs/>
          <w:sz w:val="32"/>
          <w:szCs w:val="32"/>
          <w:u w:val="single"/>
        </w:rPr>
      </w:pPr>
    </w:p>
    <w:p w14:paraId="7E7C5F21" w14:textId="77777777" w:rsidR="00CA4909" w:rsidRDefault="00CA4909" w:rsidP="4E3FA459">
      <w:pPr>
        <w:jc w:val="center"/>
        <w:rPr>
          <w:rFonts w:ascii="Dubai" w:eastAsia="Dubai" w:hAnsi="Dubai" w:cs="Dubai"/>
          <w:b/>
          <w:bCs/>
          <w:sz w:val="32"/>
          <w:szCs w:val="32"/>
          <w:u w:val="single"/>
        </w:rPr>
      </w:pPr>
    </w:p>
    <w:p w14:paraId="19FEB0A0" w14:textId="77777777" w:rsidR="00CA4909" w:rsidRDefault="00CA4909" w:rsidP="4E3FA459">
      <w:pPr>
        <w:jc w:val="center"/>
        <w:rPr>
          <w:rFonts w:ascii="Dubai" w:eastAsia="Dubai" w:hAnsi="Dubai" w:cs="Dubai"/>
          <w:b/>
          <w:bCs/>
          <w:sz w:val="32"/>
          <w:szCs w:val="32"/>
          <w:u w:val="single"/>
          <w:rtl/>
        </w:rPr>
      </w:pPr>
    </w:p>
    <w:p w14:paraId="34FD5DA3" w14:textId="77777777" w:rsidR="00F925D0" w:rsidRDefault="00F925D0" w:rsidP="4E3FA459">
      <w:pPr>
        <w:jc w:val="center"/>
        <w:rPr>
          <w:rFonts w:ascii="Dubai" w:eastAsia="Dubai" w:hAnsi="Dubai" w:cs="Dubai"/>
          <w:b/>
          <w:bCs/>
          <w:sz w:val="32"/>
          <w:szCs w:val="32"/>
          <w:u w:val="single"/>
          <w:rtl/>
        </w:rPr>
      </w:pPr>
    </w:p>
    <w:p w14:paraId="2AB3A3C8" w14:textId="2620021A" w:rsidR="00F925D0" w:rsidRDefault="00F925D0" w:rsidP="4E3FA459">
      <w:pPr>
        <w:jc w:val="center"/>
        <w:rPr>
          <w:rFonts w:ascii="Dubai" w:eastAsia="Dubai" w:hAnsi="Dubai" w:cs="Dubai"/>
          <w:b/>
          <w:bCs/>
          <w:sz w:val="52"/>
          <w:szCs w:val="52"/>
          <w:u w:val="single"/>
          <w:rtl/>
        </w:rPr>
      </w:pPr>
      <w:r w:rsidRPr="4E3FA459">
        <w:rPr>
          <w:rFonts w:ascii="Dubai" w:eastAsia="Dubai" w:hAnsi="Dubai" w:cs="Dubai"/>
          <w:b/>
          <w:bCs/>
          <w:sz w:val="52"/>
          <w:szCs w:val="52"/>
          <w:u w:val="single"/>
          <w:rtl/>
        </w:rPr>
        <w:t>الفصل الثاني</w:t>
      </w:r>
    </w:p>
    <w:p w14:paraId="34548D0B" w14:textId="5ABACF3F" w:rsidR="00F925D0" w:rsidRDefault="0073161A" w:rsidP="4E3FA459">
      <w:pPr>
        <w:jc w:val="center"/>
        <w:rPr>
          <w:rFonts w:ascii="Dubai" w:eastAsia="Dubai" w:hAnsi="Dubai" w:cs="Dubai"/>
          <w:sz w:val="52"/>
          <w:szCs w:val="52"/>
          <w:u w:val="single"/>
          <w:rtl/>
        </w:rPr>
      </w:pPr>
      <w:r w:rsidRPr="4E3FA459">
        <w:rPr>
          <w:rFonts w:ascii="Dubai" w:eastAsia="Dubai" w:hAnsi="Dubai" w:cs="Dubai"/>
          <w:b/>
          <w:bCs/>
          <w:sz w:val="52"/>
          <w:szCs w:val="52"/>
          <w:u w:val="single"/>
          <w:rtl/>
        </w:rPr>
        <w:t>الدراسات السابقة والإطار النظري</w:t>
      </w:r>
    </w:p>
    <w:p w14:paraId="036D7235" w14:textId="77777777" w:rsidR="00F925D0" w:rsidRDefault="00F925D0" w:rsidP="4E3FA459">
      <w:pPr>
        <w:rPr>
          <w:rFonts w:ascii="Dubai" w:eastAsia="Dubai" w:hAnsi="Dubai" w:cs="Dubai"/>
          <w:sz w:val="32"/>
          <w:szCs w:val="32"/>
          <w:u w:val="single"/>
          <w:rtl/>
        </w:rPr>
      </w:pPr>
    </w:p>
    <w:p w14:paraId="10C7EEB3" w14:textId="77777777" w:rsidR="00F925D0" w:rsidRDefault="00F925D0" w:rsidP="4E3FA459">
      <w:pPr>
        <w:rPr>
          <w:rFonts w:ascii="Dubai" w:eastAsia="Dubai" w:hAnsi="Dubai" w:cs="Dubai"/>
          <w:sz w:val="32"/>
          <w:szCs w:val="32"/>
          <w:u w:val="single"/>
          <w:rtl/>
        </w:rPr>
      </w:pPr>
    </w:p>
    <w:p w14:paraId="31DE7DB7" w14:textId="77777777" w:rsidR="00F925D0" w:rsidRDefault="00F925D0" w:rsidP="4E3FA459">
      <w:pPr>
        <w:rPr>
          <w:rFonts w:ascii="Dubai" w:eastAsia="Dubai" w:hAnsi="Dubai" w:cs="Dubai"/>
          <w:sz w:val="32"/>
          <w:szCs w:val="32"/>
          <w:u w:val="single"/>
          <w:rtl/>
        </w:rPr>
      </w:pPr>
    </w:p>
    <w:p w14:paraId="1E5462C4" w14:textId="3C81F490" w:rsidR="00F925D0" w:rsidRDefault="00F925D0" w:rsidP="4E3FA459">
      <w:pPr>
        <w:rPr>
          <w:rFonts w:ascii="Dubai" w:eastAsia="Dubai" w:hAnsi="Dubai" w:cs="Dubai"/>
          <w:sz w:val="32"/>
          <w:szCs w:val="32"/>
          <w:u w:val="single"/>
          <w:rtl/>
        </w:rPr>
      </w:pPr>
    </w:p>
    <w:p w14:paraId="60900988" w14:textId="77777777" w:rsidR="0073161A" w:rsidRDefault="0073161A" w:rsidP="4E3FA459">
      <w:pPr>
        <w:rPr>
          <w:rFonts w:ascii="Dubai" w:eastAsia="Dubai" w:hAnsi="Dubai" w:cs="Dubai"/>
          <w:sz w:val="32"/>
          <w:szCs w:val="32"/>
          <w:u w:val="single"/>
          <w:rtl/>
        </w:rPr>
      </w:pPr>
    </w:p>
    <w:p w14:paraId="779E885D" w14:textId="77777777" w:rsidR="00F925D0" w:rsidRDefault="00F925D0" w:rsidP="4E3FA459">
      <w:pPr>
        <w:rPr>
          <w:rFonts w:ascii="Dubai" w:eastAsia="Dubai" w:hAnsi="Dubai" w:cs="Dubai"/>
          <w:sz w:val="32"/>
          <w:szCs w:val="32"/>
          <w:u w:val="single"/>
          <w:rtl/>
        </w:rPr>
      </w:pPr>
    </w:p>
    <w:p w14:paraId="1C36B5D4" w14:textId="0F481EEA" w:rsidR="4E3FA459" w:rsidRDefault="4E3FA459" w:rsidP="4E3FA459">
      <w:pPr>
        <w:rPr>
          <w:rFonts w:ascii="Dubai" w:eastAsia="Dubai" w:hAnsi="Dubai" w:cs="Dubai"/>
          <w:sz w:val="32"/>
          <w:szCs w:val="32"/>
          <w:u w:val="single"/>
        </w:rPr>
      </w:pPr>
    </w:p>
    <w:p w14:paraId="2DF261BE" w14:textId="77777777" w:rsidR="00CA4909" w:rsidRDefault="00CA4909" w:rsidP="4E3FA459">
      <w:pPr>
        <w:rPr>
          <w:rFonts w:ascii="Dubai" w:eastAsia="Dubai" w:hAnsi="Dubai" w:cs="Dubai"/>
          <w:sz w:val="32"/>
          <w:szCs w:val="32"/>
          <w:u w:val="single"/>
          <w:rtl/>
        </w:rPr>
      </w:pPr>
    </w:p>
    <w:p w14:paraId="363260E8" w14:textId="11233775" w:rsidR="00F925D0" w:rsidRDefault="00F925D0"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مقدمة</w:t>
      </w:r>
    </w:p>
    <w:p w14:paraId="32703C8B"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يُعدّ استعراض الدراسات السابقة وبناء الإطار المفاهيمي خطوة محورية في أي بحث علمي رصين، إذ تُشكّل الأساس الذي تُبنى عليه المسلمات ويُرسم بها التصور النموذجي للدراسة. فالأعمال المُنْجَزة سابقًا لا يقتصر دورها على عرض ما نُشر حول الموضوع المُتَنَاوَل، بل تتجاوز ذلك لتمحيص الاتجاهات العلمية، وتحديد مواقع التوافق والاختلاف، وكشف الفجوات المعرفية التي لم تُغطَّ بشكل كاف</w:t>
      </w:r>
      <w:r w:rsidRPr="4E3FA459">
        <w:rPr>
          <w:rFonts w:ascii="Dubai" w:eastAsia="Dubai" w:hAnsi="Dubai" w:cs="Dubai"/>
          <w:sz w:val="32"/>
          <w:szCs w:val="32"/>
        </w:rPr>
        <w:t>ٍ.</w:t>
      </w:r>
    </w:p>
    <w:p w14:paraId="16CF6A27"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tl/>
        </w:rPr>
        <w:t>ويهدف هذا القسم إلى إنجاز مجموعة من المقاصد المتشابكة، وهي</w:t>
      </w:r>
      <w:r w:rsidRPr="4E3FA459">
        <w:rPr>
          <w:rFonts w:ascii="Dubai" w:eastAsia="Dubai" w:hAnsi="Dubai" w:cs="Dubai"/>
          <w:sz w:val="32"/>
          <w:szCs w:val="32"/>
        </w:rPr>
        <w:t>:</w:t>
      </w:r>
    </w:p>
    <w:p w14:paraId="2E2822DA"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١</w:t>
      </w:r>
      <w:r w:rsidRPr="4E3FA459">
        <w:rPr>
          <w:rFonts w:ascii="Dubai" w:eastAsia="Dubai" w:hAnsi="Dubai" w:cs="Dubai"/>
          <w:sz w:val="32"/>
          <w:szCs w:val="32"/>
          <w:rtl/>
        </w:rPr>
        <w:t>. عرض وتقييم الأبحاث المحلية والعالمية المرتبطة بأنظمة تخطيط موارد المؤسسات</w:t>
      </w:r>
      <w:r w:rsidRPr="4E3FA459">
        <w:rPr>
          <w:rFonts w:ascii="Dubai" w:eastAsia="Dubai" w:hAnsi="Dubai" w:cs="Dubai"/>
          <w:sz w:val="32"/>
          <w:szCs w:val="32"/>
        </w:rPr>
        <w:t xml:space="preserve"> (ERP).</w:t>
      </w:r>
    </w:p>
    <w:p w14:paraId="54CDC003"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٢</w:t>
      </w:r>
      <w:r w:rsidRPr="4E3FA459">
        <w:rPr>
          <w:rFonts w:ascii="Dubai" w:eastAsia="Dubai" w:hAnsi="Dubai" w:cs="Dubai"/>
          <w:sz w:val="32"/>
          <w:szCs w:val="32"/>
          <w:rtl/>
        </w:rPr>
        <w:t>. تسليط الضوء على الدراسات التي تناولت الميزة التنافسية وأبعادها المختلفة</w:t>
      </w:r>
      <w:r w:rsidRPr="4E3FA459">
        <w:rPr>
          <w:rFonts w:ascii="Dubai" w:eastAsia="Dubai" w:hAnsi="Dubai" w:cs="Dubai"/>
          <w:sz w:val="32"/>
          <w:szCs w:val="32"/>
        </w:rPr>
        <w:t>.</w:t>
      </w:r>
    </w:p>
    <w:p w14:paraId="744C237B"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٣</w:t>
      </w:r>
      <w:r w:rsidRPr="4E3FA459">
        <w:rPr>
          <w:rFonts w:ascii="Dubai" w:eastAsia="Dubai" w:hAnsi="Dubai" w:cs="Dubai"/>
          <w:sz w:val="32"/>
          <w:szCs w:val="32"/>
          <w:rtl/>
        </w:rPr>
        <w:t>. دراسة العلاقة النظرية بين</w:t>
      </w:r>
      <w:r w:rsidRPr="4E3FA459">
        <w:rPr>
          <w:rFonts w:ascii="Dubai" w:eastAsia="Dubai" w:hAnsi="Dubai" w:cs="Dubai"/>
          <w:sz w:val="32"/>
          <w:szCs w:val="32"/>
        </w:rPr>
        <w:t xml:space="preserve"> ERP </w:t>
      </w:r>
      <w:r w:rsidRPr="4E3FA459">
        <w:rPr>
          <w:rFonts w:ascii="Dubai" w:eastAsia="Dubai" w:hAnsi="Dubai" w:cs="Dubai"/>
          <w:sz w:val="32"/>
          <w:szCs w:val="32"/>
          <w:rtl/>
        </w:rPr>
        <w:t>والميزة التنافسية</w:t>
      </w:r>
      <w:r w:rsidRPr="4E3FA459">
        <w:rPr>
          <w:rFonts w:ascii="Dubai" w:eastAsia="Dubai" w:hAnsi="Dubai" w:cs="Dubai"/>
          <w:sz w:val="32"/>
          <w:szCs w:val="32"/>
        </w:rPr>
        <w:t>.</w:t>
      </w:r>
    </w:p>
    <w:p w14:paraId="27FA1135"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٤</w:t>
      </w:r>
      <w:r w:rsidRPr="4E3FA459">
        <w:rPr>
          <w:rFonts w:ascii="Dubai" w:eastAsia="Dubai" w:hAnsi="Dubai" w:cs="Dubai"/>
          <w:sz w:val="32"/>
          <w:szCs w:val="32"/>
          <w:rtl/>
        </w:rPr>
        <w:t>. إبراز القصور المعرفي الذي يسعى البحث الحالي إلى سده</w:t>
      </w:r>
      <w:r w:rsidRPr="4E3FA459">
        <w:rPr>
          <w:rFonts w:ascii="Dubai" w:eastAsia="Dubai" w:hAnsi="Dubai" w:cs="Dubai"/>
          <w:sz w:val="32"/>
          <w:szCs w:val="32"/>
        </w:rPr>
        <w:t>.</w:t>
      </w:r>
    </w:p>
    <w:p w14:paraId="3F72EAE8" w14:textId="77777777" w:rsidR="0073161A" w:rsidRPr="0073161A" w:rsidRDefault="0073161A" w:rsidP="4E3FA459">
      <w:pPr>
        <w:rPr>
          <w:rFonts w:ascii="Dubai" w:eastAsia="Dubai" w:hAnsi="Dubai" w:cs="Dubai"/>
          <w:sz w:val="32"/>
          <w:szCs w:val="32"/>
          <w:rtl/>
        </w:rPr>
      </w:pPr>
      <w:r w:rsidRPr="4E3FA459">
        <w:rPr>
          <w:rFonts w:ascii="Dubai" w:eastAsia="Dubai" w:hAnsi="Dubai" w:cs="Dubai"/>
          <w:sz w:val="32"/>
          <w:szCs w:val="32"/>
        </w:rPr>
        <w:t>٥</w:t>
      </w:r>
      <w:r w:rsidRPr="4E3FA459">
        <w:rPr>
          <w:rFonts w:ascii="Dubai" w:eastAsia="Dubai" w:hAnsi="Dubai" w:cs="Dubai"/>
          <w:sz w:val="32"/>
          <w:szCs w:val="32"/>
          <w:rtl/>
        </w:rPr>
        <w:t>. تشكيل بنية مفاهيمية جامعة تدعم فرضيات الدراسة</w:t>
      </w:r>
      <w:r w:rsidRPr="4E3FA459">
        <w:rPr>
          <w:rFonts w:ascii="Dubai" w:eastAsia="Dubai" w:hAnsi="Dubai" w:cs="Dubai"/>
          <w:sz w:val="32"/>
          <w:szCs w:val="32"/>
        </w:rPr>
        <w:t>.</w:t>
      </w:r>
    </w:p>
    <w:p w14:paraId="24CE5691" w14:textId="36AA9927" w:rsidR="00F925D0" w:rsidRDefault="0073161A" w:rsidP="4E3FA459">
      <w:pPr>
        <w:rPr>
          <w:rFonts w:ascii="Dubai" w:eastAsia="Dubai" w:hAnsi="Dubai" w:cs="Dubai"/>
          <w:sz w:val="32"/>
          <w:szCs w:val="32"/>
          <w:u w:val="single"/>
          <w:rtl/>
        </w:rPr>
      </w:pPr>
      <w:r w:rsidRPr="4E3FA459">
        <w:rPr>
          <w:rFonts w:ascii="Dubai" w:eastAsia="Dubai" w:hAnsi="Dubai" w:cs="Dubai"/>
          <w:sz w:val="32"/>
          <w:szCs w:val="32"/>
          <w:rtl/>
        </w:rPr>
        <w:t>وتتميز الأبحاث الخاصة بأنظمة</w:t>
      </w:r>
      <w:r w:rsidRPr="4E3FA459">
        <w:rPr>
          <w:rFonts w:ascii="Dubai" w:eastAsia="Dubai" w:hAnsi="Dubai" w:cs="Dubai"/>
          <w:sz w:val="32"/>
          <w:szCs w:val="32"/>
        </w:rPr>
        <w:t xml:space="preserve"> ERP </w:t>
      </w:r>
      <w:r w:rsidRPr="4E3FA459">
        <w:rPr>
          <w:rFonts w:ascii="Dubai" w:eastAsia="Dubai" w:hAnsi="Dubai" w:cs="Dubai"/>
          <w:sz w:val="32"/>
          <w:szCs w:val="32"/>
          <w:rtl/>
        </w:rPr>
        <w:t>بتنوع كبير في نطاقات التطبيق والمجالات الاقتصادية، إلا أن معظمها يسجل أن فلاح النظام لا يقتصر على الجانب التقني فحسب، بل يقترن بعوامل إدارية وتنظيمية وثقافية. كما أن الرابطة بين نظم المعلومات والميزة التنافسية غدت محور اهتمام في منشورات الإدارة المستقبلية، لا سيما في ضوء التقدم الحاسوبي المتسارع</w:t>
      </w:r>
      <w:r w:rsidRPr="4E3FA459">
        <w:rPr>
          <w:rFonts w:ascii="Dubai" w:eastAsia="Dubai" w:hAnsi="Dubai" w:cs="Dubai"/>
          <w:sz w:val="32"/>
          <w:szCs w:val="32"/>
        </w:rPr>
        <w:t>.</w:t>
      </w:r>
    </w:p>
    <w:p w14:paraId="4ED2C4C6" w14:textId="34CFBE7F" w:rsidR="4E3FA459" w:rsidRDefault="4E3FA459" w:rsidP="4E3FA459">
      <w:pPr>
        <w:rPr>
          <w:rFonts w:ascii="Dubai" w:eastAsia="Dubai" w:hAnsi="Dubai" w:cs="Dubai"/>
          <w:sz w:val="32"/>
          <w:szCs w:val="32"/>
          <w:u w:val="single"/>
          <w:rtl/>
        </w:rPr>
      </w:pPr>
    </w:p>
    <w:p w14:paraId="6F8A6CA3" w14:textId="33E540F2" w:rsidR="00F925D0" w:rsidRDefault="00F925D0"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الدراسات السابقة</w:t>
      </w:r>
    </w:p>
    <w:p w14:paraId="6AEBDDC0" w14:textId="77777777" w:rsidR="002E7662" w:rsidRPr="002E7662"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الدراسات العربية</w:t>
      </w:r>
    </w:p>
    <w:p w14:paraId="75A70941"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 الحربي (2022</w:t>
      </w:r>
      <w:r w:rsidRPr="4E3FA459">
        <w:rPr>
          <w:rFonts w:ascii="Dubai" w:eastAsia="Dubai" w:hAnsi="Dubai" w:cs="Dubai"/>
          <w:sz w:val="32"/>
          <w:szCs w:val="32"/>
        </w:rPr>
        <w:t>)</w:t>
      </w:r>
    </w:p>
    <w:p w14:paraId="241B023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استهدفت هذه الدراسة تحديد تأثير تطبيق أنظمة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على فعالية المردود التشغيلي في مؤسسات المقاولات السعودية. ارتكزت الدراسة على المنهج الاستكشافي التحليلي، وجُمعت المعلومات عبر استبيان وُجه إلى مجموعة قوامها (120) عاملاً في جملة من شركات المقاولات</w:t>
      </w:r>
      <w:r w:rsidRPr="4E3FA459">
        <w:rPr>
          <w:rFonts w:ascii="Dubai" w:eastAsia="Dubai" w:hAnsi="Dubai" w:cs="Dubai"/>
          <w:sz w:val="32"/>
          <w:szCs w:val="32"/>
        </w:rPr>
        <w:t>.</w:t>
      </w:r>
    </w:p>
    <w:p w14:paraId="3B30DEB5"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بينت الاستنتاجات وجود تأثير مرغوب وواضح لتطبيق أنظمة</w:t>
      </w:r>
      <w:r w:rsidRPr="4E3FA459">
        <w:rPr>
          <w:rFonts w:ascii="Dubai" w:eastAsia="Dubai" w:hAnsi="Dubai" w:cs="Dubai"/>
          <w:sz w:val="32"/>
          <w:szCs w:val="32"/>
        </w:rPr>
        <w:t xml:space="preserve"> ERP </w:t>
      </w:r>
      <w:r w:rsidRPr="4E3FA459">
        <w:rPr>
          <w:rFonts w:ascii="Dubai" w:eastAsia="Dubai" w:hAnsi="Dubai" w:cs="Dubai"/>
          <w:sz w:val="32"/>
          <w:szCs w:val="32"/>
          <w:rtl/>
        </w:rPr>
        <w:t>على</w:t>
      </w:r>
      <w:r w:rsidRPr="4E3FA459">
        <w:rPr>
          <w:rFonts w:ascii="Dubai" w:eastAsia="Dubai" w:hAnsi="Dubai" w:cs="Dubai"/>
          <w:sz w:val="32"/>
          <w:szCs w:val="32"/>
        </w:rPr>
        <w:t>:</w:t>
      </w:r>
    </w:p>
    <w:p w14:paraId="5CDCA0B7"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دعم إدارة الموارد</w:t>
      </w:r>
    </w:p>
    <w:p w14:paraId="170E79F4"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خفض النفقات التشغيلية</w:t>
      </w:r>
    </w:p>
    <w:p w14:paraId="21694794"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زيادة مستوى التناغم بين الأقسام</w:t>
      </w:r>
    </w:p>
    <w:p w14:paraId="02586BC7" w14:textId="5EEBCC9C" w:rsidR="00F925D0" w:rsidRPr="002E7662" w:rsidRDefault="002E7662" w:rsidP="4E3FA459">
      <w:pPr>
        <w:rPr>
          <w:rFonts w:ascii="Dubai" w:eastAsia="Dubai" w:hAnsi="Dubai" w:cs="Dubai"/>
          <w:sz w:val="32"/>
          <w:szCs w:val="32"/>
          <w:rtl/>
        </w:rPr>
      </w:pPr>
      <w:r w:rsidRPr="4E3FA459">
        <w:rPr>
          <w:rFonts w:ascii="Dubai" w:eastAsia="Dubai" w:hAnsi="Dubai" w:cs="Dubai"/>
          <w:sz w:val="32"/>
          <w:szCs w:val="32"/>
          <w:rtl/>
        </w:rPr>
        <w:t>غير أن البحث انصب على المردود التشغيلي فحسب، ولم يتطرق لجوانب الريادة التنافسية بشكل وافٍ، مما يبرز ضرورة بحث أدق يربط بين</w:t>
      </w:r>
      <w:r w:rsidRPr="4E3FA459">
        <w:rPr>
          <w:rFonts w:ascii="Dubai" w:eastAsia="Dubai" w:hAnsi="Dubai" w:cs="Dubai"/>
          <w:sz w:val="32"/>
          <w:szCs w:val="32"/>
        </w:rPr>
        <w:t xml:space="preserve"> ERP </w:t>
      </w:r>
      <w:r w:rsidRPr="4E3FA459">
        <w:rPr>
          <w:rFonts w:ascii="Dubai" w:eastAsia="Dubai" w:hAnsi="Dubai" w:cs="Dubai"/>
          <w:sz w:val="32"/>
          <w:szCs w:val="32"/>
          <w:rtl/>
        </w:rPr>
        <w:t>والريادة التنافسية كفكرة استراتيجية</w:t>
      </w:r>
      <w:r w:rsidRPr="4E3FA459">
        <w:rPr>
          <w:rFonts w:ascii="Dubai" w:eastAsia="Dubai" w:hAnsi="Dubai" w:cs="Dubai"/>
          <w:sz w:val="32"/>
          <w:szCs w:val="32"/>
        </w:rPr>
        <w:t>.</w:t>
      </w:r>
    </w:p>
    <w:p w14:paraId="3B1C3E62" w14:textId="77777777" w:rsidR="00F925D0" w:rsidRDefault="00F925D0" w:rsidP="4E3FA459">
      <w:pPr>
        <w:rPr>
          <w:rFonts w:ascii="Dubai" w:eastAsia="Dubai" w:hAnsi="Dubai" w:cs="Dubai"/>
          <w:sz w:val="32"/>
          <w:szCs w:val="32"/>
          <w:u w:val="single"/>
          <w:rtl/>
        </w:rPr>
      </w:pPr>
    </w:p>
    <w:p w14:paraId="4DD36FCB"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 السلمي (2019</w:t>
      </w:r>
      <w:r w:rsidRPr="4E3FA459">
        <w:rPr>
          <w:rFonts w:ascii="Dubai" w:eastAsia="Dubai" w:hAnsi="Dubai" w:cs="Dubai"/>
          <w:sz w:val="32"/>
          <w:szCs w:val="32"/>
        </w:rPr>
        <w:t>)</w:t>
      </w:r>
    </w:p>
    <w:p w14:paraId="43749823"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هدفت هذه الدراسة إلى استكشاف الصعوبات التي تعترض تطبيق أنظمة</w:t>
      </w:r>
      <w:r w:rsidRPr="4E3FA459">
        <w:rPr>
          <w:rFonts w:ascii="Dubai" w:eastAsia="Dubai" w:hAnsi="Dubai" w:cs="Dubai"/>
          <w:sz w:val="32"/>
          <w:szCs w:val="32"/>
        </w:rPr>
        <w:t xml:space="preserve"> ERP </w:t>
      </w:r>
      <w:r w:rsidRPr="4E3FA459">
        <w:rPr>
          <w:rFonts w:ascii="Dubai" w:eastAsia="Dubai" w:hAnsi="Dubai" w:cs="Dubai"/>
          <w:sz w:val="32"/>
          <w:szCs w:val="32"/>
          <w:rtl/>
        </w:rPr>
        <w:t>في الهيئات السعودية. اعتمدت الدراسة على المنهج التوصيفي، واستندت إلى المقابلات والاستبيانات</w:t>
      </w:r>
      <w:r w:rsidRPr="4E3FA459">
        <w:rPr>
          <w:rFonts w:ascii="Dubai" w:eastAsia="Dubai" w:hAnsi="Dubai" w:cs="Dubai"/>
          <w:sz w:val="32"/>
          <w:szCs w:val="32"/>
        </w:rPr>
        <w:t>.</w:t>
      </w:r>
    </w:p>
    <w:p w14:paraId="6AFD44F0"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وبيَّنت النتائج أن أبرز المعوقات تتمثل في</w:t>
      </w:r>
      <w:r w:rsidRPr="4E3FA459">
        <w:rPr>
          <w:rFonts w:ascii="Dubai" w:eastAsia="Dubai" w:hAnsi="Dubai" w:cs="Dubai"/>
          <w:sz w:val="32"/>
          <w:szCs w:val="32"/>
        </w:rPr>
        <w:t>:</w:t>
      </w:r>
    </w:p>
    <w:p w14:paraId="114A9D4E"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مقاومة التحول التنظيمي</w:t>
      </w:r>
    </w:p>
    <w:p w14:paraId="76818563"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وهن البنية التحتية التقنية</w:t>
      </w:r>
    </w:p>
    <w:p w14:paraId="61E70ED0"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قلة الخبرات البشرية المؤهلة</w:t>
      </w:r>
    </w:p>
    <w:p w14:paraId="7830387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ضعف المساندة الإدارية</w:t>
      </w:r>
    </w:p>
    <w:p w14:paraId="0C7335BD" w14:textId="6CF35DE9" w:rsidR="00F925D0" w:rsidRPr="002E7662" w:rsidRDefault="002E7662" w:rsidP="4E3FA459">
      <w:pPr>
        <w:rPr>
          <w:rFonts w:ascii="Dubai" w:eastAsia="Dubai" w:hAnsi="Dubai" w:cs="Dubai"/>
          <w:sz w:val="32"/>
          <w:szCs w:val="32"/>
          <w:rtl/>
        </w:rPr>
      </w:pPr>
      <w:r w:rsidRPr="4E3FA459">
        <w:rPr>
          <w:rFonts w:ascii="Dubai" w:eastAsia="Dubai" w:hAnsi="Dubai" w:cs="Dubai"/>
          <w:sz w:val="32"/>
          <w:szCs w:val="32"/>
          <w:rtl/>
        </w:rPr>
        <w:t>وبالرغم من أهمية هذه الاستنتاجات في شرح مسببات إخفاق بعض مبادرات</w:t>
      </w:r>
      <w:r w:rsidRPr="4E3FA459">
        <w:rPr>
          <w:rFonts w:ascii="Dubai" w:eastAsia="Dubai" w:hAnsi="Dubai" w:cs="Dubai"/>
          <w:sz w:val="32"/>
          <w:szCs w:val="32"/>
        </w:rPr>
        <w:t xml:space="preserve"> ERP، </w:t>
      </w:r>
      <w:r w:rsidRPr="4E3FA459">
        <w:rPr>
          <w:rFonts w:ascii="Dubai" w:eastAsia="Dubai" w:hAnsi="Dubai" w:cs="Dubai"/>
          <w:sz w:val="32"/>
          <w:szCs w:val="32"/>
          <w:rtl/>
        </w:rPr>
        <w:t>فإن الدراسة لم تبحث تأثير النظام على الكفاءة أو الميزة التنافسية، الأمر الذي يترك ثغرة بحثية بيّنة</w:t>
      </w:r>
      <w:r w:rsidRPr="4E3FA459">
        <w:rPr>
          <w:rFonts w:ascii="Dubai" w:eastAsia="Dubai" w:hAnsi="Dubai" w:cs="Dubai"/>
          <w:sz w:val="32"/>
          <w:szCs w:val="32"/>
        </w:rPr>
        <w:t>.</w:t>
      </w:r>
    </w:p>
    <w:p w14:paraId="70D46B7A" w14:textId="77777777" w:rsidR="00F925D0" w:rsidRDefault="00F925D0" w:rsidP="4E3FA459">
      <w:pPr>
        <w:rPr>
          <w:rFonts w:ascii="Dubai" w:eastAsia="Dubai" w:hAnsi="Dubai" w:cs="Dubai"/>
          <w:sz w:val="32"/>
          <w:szCs w:val="32"/>
          <w:u w:val="single"/>
          <w:rtl/>
        </w:rPr>
      </w:pPr>
    </w:p>
    <w:p w14:paraId="57AA8039" w14:textId="21ED3A64" w:rsidR="00F925D0" w:rsidRDefault="00F925D0" w:rsidP="4E3FA459">
      <w:pPr>
        <w:rPr>
          <w:rFonts w:ascii="Dubai" w:eastAsia="Dubai" w:hAnsi="Dubai" w:cs="Dubai"/>
          <w:sz w:val="32"/>
          <w:szCs w:val="32"/>
          <w:u w:val="single"/>
          <w:rtl/>
        </w:rPr>
      </w:pPr>
    </w:p>
    <w:p w14:paraId="6BC91E72"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 العتيبي (2018</w:t>
      </w:r>
      <w:r w:rsidRPr="4E3FA459">
        <w:rPr>
          <w:rFonts w:ascii="Dubai" w:eastAsia="Dubai" w:hAnsi="Dubai" w:cs="Dubai"/>
          <w:sz w:val="32"/>
          <w:szCs w:val="32"/>
        </w:rPr>
        <w:t>)</w:t>
      </w:r>
    </w:p>
    <w:p w14:paraId="1DA1E91D"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تناولت هذه الدراسة تأثير تطبيق نظم</w:t>
      </w:r>
      <w:r w:rsidRPr="4E3FA459">
        <w:rPr>
          <w:rFonts w:ascii="Dubai" w:eastAsia="Dubai" w:hAnsi="Dubai" w:cs="Dubai"/>
          <w:sz w:val="32"/>
          <w:szCs w:val="32"/>
        </w:rPr>
        <w:t xml:space="preserve"> ERP </w:t>
      </w:r>
      <w:r w:rsidRPr="4E3FA459">
        <w:rPr>
          <w:rFonts w:ascii="Dubai" w:eastAsia="Dubai" w:hAnsi="Dubai" w:cs="Dubai"/>
          <w:sz w:val="32"/>
          <w:szCs w:val="32"/>
          <w:rtl/>
        </w:rPr>
        <w:t>على رفع التنسيق بين الأقسام في منشآت المقاولات السعودية. أظهرت النتائج أن النظام يساهم في</w:t>
      </w:r>
      <w:r w:rsidRPr="4E3FA459">
        <w:rPr>
          <w:rFonts w:ascii="Dubai" w:eastAsia="Dubai" w:hAnsi="Dubai" w:cs="Dubai"/>
          <w:sz w:val="32"/>
          <w:szCs w:val="32"/>
        </w:rPr>
        <w:t>:</w:t>
      </w:r>
    </w:p>
    <w:p w14:paraId="6778AE03"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تقليص التكرار في المعطيات</w:t>
      </w:r>
    </w:p>
    <w:p w14:paraId="1BB896F0"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تحسين انسياب البيانات</w:t>
      </w:r>
    </w:p>
    <w:p w14:paraId="1383339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دعم الرقابة التنظيمية</w:t>
      </w:r>
    </w:p>
    <w:p w14:paraId="2B5F808D"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إلا أن الدراسة حُصرت في الجانب الإداري الداخلي، ولم تصل بين هذا التطور وتحقيق ميزة تنافسية دائمة</w:t>
      </w:r>
      <w:r w:rsidRPr="4E3FA459">
        <w:rPr>
          <w:rFonts w:ascii="Dubai" w:eastAsia="Dubai" w:hAnsi="Dubai" w:cs="Dubai"/>
          <w:sz w:val="32"/>
          <w:szCs w:val="32"/>
        </w:rPr>
        <w:t>.</w:t>
      </w:r>
    </w:p>
    <w:p w14:paraId="09D36064" w14:textId="77777777" w:rsidR="002E7662" w:rsidRPr="002E7662" w:rsidRDefault="002E7662" w:rsidP="4E3FA459">
      <w:pPr>
        <w:rPr>
          <w:rFonts w:ascii="Dubai" w:eastAsia="Dubai" w:hAnsi="Dubai" w:cs="Dubai"/>
          <w:sz w:val="32"/>
          <w:szCs w:val="32"/>
          <w:rtl/>
        </w:rPr>
      </w:pPr>
    </w:p>
    <w:p w14:paraId="0D259487"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 الزهراني (2020</w:t>
      </w:r>
      <w:r w:rsidRPr="4E3FA459">
        <w:rPr>
          <w:rFonts w:ascii="Dubai" w:eastAsia="Dubai" w:hAnsi="Dubai" w:cs="Dubai"/>
          <w:sz w:val="32"/>
          <w:szCs w:val="32"/>
        </w:rPr>
        <w:t>)</w:t>
      </w:r>
    </w:p>
    <w:p w14:paraId="75BFBB5B"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ركز البحث على الصلة بين أنظمة</w:t>
      </w:r>
      <w:r w:rsidRPr="4E3FA459">
        <w:rPr>
          <w:rFonts w:ascii="Dubai" w:eastAsia="Dubai" w:hAnsi="Dubai" w:cs="Dubai"/>
          <w:sz w:val="32"/>
          <w:szCs w:val="32"/>
        </w:rPr>
        <w:t xml:space="preserve"> ERP </w:t>
      </w:r>
      <w:r w:rsidRPr="4E3FA459">
        <w:rPr>
          <w:rFonts w:ascii="Dubai" w:eastAsia="Dubai" w:hAnsi="Dubai" w:cs="Dubai"/>
          <w:sz w:val="32"/>
          <w:szCs w:val="32"/>
          <w:rtl/>
        </w:rPr>
        <w:t>ورشاقة الاستجابة لاحتياجات السوق في المنشآت السعودية. بيّنت المعطيات وجود ارتباط إيجابي بين تطبيق المنظومة وزيادة مقدرة الشركات على تلبية الاستجابة الفورية لمتطلبات الزبائن</w:t>
      </w:r>
      <w:r w:rsidRPr="4E3FA459">
        <w:rPr>
          <w:rFonts w:ascii="Dubai" w:eastAsia="Dubai" w:hAnsi="Dubai" w:cs="Dubai"/>
          <w:sz w:val="32"/>
          <w:szCs w:val="32"/>
        </w:rPr>
        <w:t>.</w:t>
      </w:r>
    </w:p>
    <w:p w14:paraId="57839ABA"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غير أن التقييم أغفل الأبعاد الأخرى للميزة التنافسية كتقليل النفقات أو التجديد، الأمر الذي يجعل خلاصاتها جزئية وغير وافية</w:t>
      </w:r>
      <w:r w:rsidRPr="4E3FA459">
        <w:rPr>
          <w:rFonts w:ascii="Dubai" w:eastAsia="Dubai" w:hAnsi="Dubai" w:cs="Dubai"/>
          <w:sz w:val="32"/>
          <w:szCs w:val="32"/>
        </w:rPr>
        <w:t>.</w:t>
      </w:r>
    </w:p>
    <w:p w14:paraId="6ED3B765" w14:textId="77777777" w:rsidR="002E7662" w:rsidRPr="002E7662" w:rsidRDefault="002E7662" w:rsidP="4E3FA459">
      <w:pPr>
        <w:rPr>
          <w:rFonts w:ascii="Dubai" w:eastAsia="Dubai" w:hAnsi="Dubai" w:cs="Dubai"/>
          <w:sz w:val="32"/>
          <w:szCs w:val="32"/>
          <w:rtl/>
        </w:rPr>
      </w:pPr>
    </w:p>
    <w:p w14:paraId="4B2F9820"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 الحسن (2021</w:t>
      </w:r>
      <w:r w:rsidRPr="4E3FA459">
        <w:rPr>
          <w:rFonts w:ascii="Dubai" w:eastAsia="Dubai" w:hAnsi="Dubai" w:cs="Dubai"/>
          <w:sz w:val="32"/>
          <w:szCs w:val="32"/>
        </w:rPr>
        <w:t>)</w:t>
      </w:r>
    </w:p>
    <w:p w14:paraId="7BEBD5F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سعت الدراسة لتقييم تأثير منظومات الـ</w:t>
      </w:r>
      <w:r w:rsidRPr="4E3FA459">
        <w:rPr>
          <w:rFonts w:ascii="Dubai" w:eastAsia="Dubai" w:hAnsi="Dubai" w:cs="Dubai"/>
          <w:sz w:val="32"/>
          <w:szCs w:val="32"/>
        </w:rPr>
        <w:t xml:space="preserve"> ERP </w:t>
      </w:r>
      <w:r w:rsidRPr="4E3FA459">
        <w:rPr>
          <w:rFonts w:ascii="Dubai" w:eastAsia="Dubai" w:hAnsi="Dubai" w:cs="Dubai"/>
          <w:sz w:val="32"/>
          <w:szCs w:val="32"/>
          <w:rtl/>
        </w:rPr>
        <w:t>على جودة الخدمات في الهيئات الحكومية السعودية. وبيّنت المعطيات أن نظام</w:t>
      </w:r>
      <w:r w:rsidRPr="4E3FA459">
        <w:rPr>
          <w:rFonts w:ascii="Dubai" w:eastAsia="Dubai" w:hAnsi="Dubai" w:cs="Dubai"/>
          <w:sz w:val="32"/>
          <w:szCs w:val="32"/>
        </w:rPr>
        <w:t xml:space="preserve"> ERP </w:t>
      </w:r>
      <w:r w:rsidRPr="4E3FA459">
        <w:rPr>
          <w:rFonts w:ascii="Dubai" w:eastAsia="Dubai" w:hAnsi="Dubai" w:cs="Dubai"/>
          <w:sz w:val="32"/>
          <w:szCs w:val="32"/>
          <w:rtl/>
        </w:rPr>
        <w:t>يساهم في</w:t>
      </w:r>
      <w:r w:rsidRPr="4E3FA459">
        <w:rPr>
          <w:rFonts w:ascii="Dubai" w:eastAsia="Dubai" w:hAnsi="Dubai" w:cs="Dubai"/>
          <w:sz w:val="32"/>
          <w:szCs w:val="32"/>
        </w:rPr>
        <w:t>:</w:t>
      </w:r>
    </w:p>
    <w:p w14:paraId="217C7CD6"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تعزيز صحة البيانات</w:t>
      </w:r>
    </w:p>
    <w:p w14:paraId="3FCDED64"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تخفيض الزلل الإجرائي</w:t>
      </w:r>
    </w:p>
    <w:p w14:paraId="5A18F263"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زيادة منسوب ارتياح المنتفعين</w:t>
      </w:r>
    </w:p>
    <w:p w14:paraId="5614A9E6" w14:textId="0A17B0BC" w:rsidR="00F925D0" w:rsidRPr="002E7662" w:rsidRDefault="002E7662" w:rsidP="4E3FA459">
      <w:pPr>
        <w:rPr>
          <w:rFonts w:ascii="Dubai" w:eastAsia="Dubai" w:hAnsi="Dubai" w:cs="Dubai"/>
          <w:sz w:val="32"/>
          <w:szCs w:val="32"/>
          <w:rtl/>
        </w:rPr>
      </w:pPr>
      <w:r w:rsidRPr="4E3FA459">
        <w:rPr>
          <w:rFonts w:ascii="Dubai" w:eastAsia="Dubai" w:hAnsi="Dubai" w:cs="Dubai"/>
          <w:sz w:val="32"/>
          <w:szCs w:val="32"/>
          <w:rtl/>
        </w:rPr>
        <w:t>وعلى الرغم من تباين القطاع، فإن هذه المكتشفات تدعم الأساس المعرفي للصلة بين أنظمة المعلومات وجودة الأداء التنظيمي</w:t>
      </w:r>
      <w:r w:rsidRPr="4E3FA459">
        <w:rPr>
          <w:rFonts w:ascii="Dubai" w:eastAsia="Dubai" w:hAnsi="Dubai" w:cs="Dubai"/>
          <w:sz w:val="32"/>
          <w:szCs w:val="32"/>
        </w:rPr>
        <w:t>.</w:t>
      </w:r>
    </w:p>
    <w:p w14:paraId="7066E5D1" w14:textId="77777777" w:rsidR="00F925D0" w:rsidRDefault="00F925D0" w:rsidP="4E3FA459">
      <w:pPr>
        <w:rPr>
          <w:rFonts w:ascii="Dubai" w:eastAsia="Dubai" w:hAnsi="Dubai" w:cs="Dubai"/>
          <w:sz w:val="32"/>
          <w:szCs w:val="32"/>
          <w:u w:val="single"/>
          <w:rtl/>
        </w:rPr>
      </w:pPr>
    </w:p>
    <w:p w14:paraId="3CF3DE82" w14:textId="13E0EE95" w:rsidR="4E3FA459" w:rsidRDefault="4E3FA459" w:rsidP="4E3FA459">
      <w:pPr>
        <w:rPr>
          <w:rFonts w:ascii="Dubai" w:eastAsia="Dubai" w:hAnsi="Dubai" w:cs="Dubai"/>
          <w:sz w:val="32"/>
          <w:szCs w:val="32"/>
          <w:u w:val="single"/>
        </w:rPr>
      </w:pPr>
    </w:p>
    <w:p w14:paraId="7DA155F7" w14:textId="77777777" w:rsidR="00CA4909" w:rsidRDefault="00CA4909" w:rsidP="4E3FA459">
      <w:pPr>
        <w:rPr>
          <w:rFonts w:ascii="Dubai" w:eastAsia="Dubai" w:hAnsi="Dubai" w:cs="Dubai"/>
          <w:sz w:val="32"/>
          <w:szCs w:val="32"/>
          <w:u w:val="single"/>
        </w:rPr>
      </w:pPr>
    </w:p>
    <w:p w14:paraId="11F5A51D" w14:textId="77777777" w:rsidR="00CA4909" w:rsidRDefault="00CA4909" w:rsidP="4E3FA459">
      <w:pPr>
        <w:rPr>
          <w:rFonts w:ascii="Dubai" w:eastAsia="Dubai" w:hAnsi="Dubai" w:cs="Dubai"/>
          <w:sz w:val="32"/>
          <w:szCs w:val="32"/>
          <w:u w:val="single"/>
          <w:rtl/>
        </w:rPr>
      </w:pPr>
    </w:p>
    <w:p w14:paraId="20FDEE82" w14:textId="3106B871" w:rsidR="00F925D0"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الدراسات الأجنبية</w:t>
      </w:r>
    </w:p>
    <w:p w14:paraId="01A55F59"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بحث</w:t>
      </w:r>
      <w:r w:rsidRPr="4E3FA459">
        <w:rPr>
          <w:rFonts w:ascii="Dubai" w:eastAsia="Dubai" w:hAnsi="Dubai" w:cs="Dubai"/>
          <w:sz w:val="32"/>
          <w:szCs w:val="32"/>
        </w:rPr>
        <w:t xml:space="preserve"> Al-Mashaqbeh &amp; Al-Lozi (2021)</w:t>
      </w:r>
    </w:p>
    <w:p w14:paraId="40478F95"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استهدف البحث فحص تأثير منظومات</w:t>
      </w:r>
      <w:r w:rsidRPr="4E3FA459">
        <w:rPr>
          <w:rFonts w:ascii="Dubai" w:eastAsia="Dubai" w:hAnsi="Dubai" w:cs="Dubai"/>
          <w:sz w:val="32"/>
          <w:szCs w:val="32"/>
        </w:rPr>
        <w:t xml:space="preserve"> ERP </w:t>
      </w:r>
      <w:r w:rsidRPr="4E3FA459">
        <w:rPr>
          <w:rFonts w:ascii="Dubai" w:eastAsia="Dubai" w:hAnsi="Dubai" w:cs="Dubai"/>
          <w:sz w:val="32"/>
          <w:szCs w:val="32"/>
          <w:rtl/>
        </w:rPr>
        <w:t>في تحقيق الميزة التنافسية ضمن شركات التصنيع الأردنية. اتبع المنهج الكمي، وطبّق استقصاءً على مجموعة من (150) فرداً عاملا</w:t>
      </w:r>
      <w:r w:rsidRPr="4E3FA459">
        <w:rPr>
          <w:rFonts w:ascii="Dubai" w:eastAsia="Dubai" w:hAnsi="Dubai" w:cs="Dubai"/>
          <w:sz w:val="32"/>
          <w:szCs w:val="32"/>
        </w:rPr>
        <w:t>ً.</w:t>
      </w:r>
    </w:p>
    <w:p w14:paraId="145C0E17"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أوضحت المعطيات</w:t>
      </w:r>
      <w:r w:rsidRPr="4E3FA459">
        <w:rPr>
          <w:rFonts w:ascii="Dubai" w:eastAsia="Dubai" w:hAnsi="Dubai" w:cs="Dubai"/>
          <w:sz w:val="32"/>
          <w:szCs w:val="32"/>
        </w:rPr>
        <w:t>:</w:t>
      </w:r>
    </w:p>
    <w:p w14:paraId="2A9547D2"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وجود رابط إيجابي قوي بين</w:t>
      </w:r>
      <w:r w:rsidRPr="4E3FA459">
        <w:rPr>
          <w:rFonts w:ascii="Dubai" w:eastAsia="Dubai" w:hAnsi="Dubai" w:cs="Dubai"/>
          <w:sz w:val="32"/>
          <w:szCs w:val="32"/>
        </w:rPr>
        <w:t xml:space="preserve"> ERP </w:t>
      </w:r>
      <w:r w:rsidRPr="4E3FA459">
        <w:rPr>
          <w:rFonts w:ascii="Dubai" w:eastAsia="Dubai" w:hAnsi="Dubai" w:cs="Dubai"/>
          <w:sz w:val="32"/>
          <w:szCs w:val="32"/>
          <w:rtl/>
        </w:rPr>
        <w:t>والميزة التنافسية</w:t>
      </w:r>
    </w:p>
    <w:p w14:paraId="3BF1175C"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ارتقاء مستوى موثوقية البيانات</w:t>
      </w:r>
    </w:p>
    <w:p w14:paraId="2B19F69F"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تسريع عملية البتّ في الأمور</w:t>
      </w:r>
    </w:p>
    <w:p w14:paraId="1E16EF35"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تتشابه هذه الدراسة مع البحث الحالي في المؤشرات، لكنها تتباين في القطاع والمجال الجغرافي</w:t>
      </w:r>
      <w:r w:rsidRPr="4E3FA459">
        <w:rPr>
          <w:rFonts w:ascii="Dubai" w:eastAsia="Dubai" w:hAnsi="Dubai" w:cs="Dubai"/>
          <w:sz w:val="32"/>
          <w:szCs w:val="32"/>
        </w:rPr>
        <w:t>.</w:t>
      </w:r>
    </w:p>
    <w:p w14:paraId="70E375A1" w14:textId="77777777" w:rsidR="002E7662" w:rsidRPr="002E7662" w:rsidRDefault="002E7662" w:rsidP="4E3FA459">
      <w:pPr>
        <w:rPr>
          <w:rFonts w:ascii="Dubai" w:eastAsia="Dubai" w:hAnsi="Dubai" w:cs="Dubai"/>
          <w:sz w:val="32"/>
          <w:szCs w:val="32"/>
          <w:rtl/>
        </w:rPr>
      </w:pPr>
    </w:p>
    <w:p w14:paraId="6124963A"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بحث</w:t>
      </w:r>
      <w:r w:rsidRPr="4E3FA459">
        <w:rPr>
          <w:rFonts w:ascii="Dubai" w:eastAsia="Dubai" w:hAnsi="Dubai" w:cs="Dubai"/>
          <w:sz w:val="32"/>
          <w:szCs w:val="32"/>
        </w:rPr>
        <w:t xml:space="preserve"> Zhang et al. (2020)</w:t>
      </w:r>
    </w:p>
    <w:p w14:paraId="53A408E9"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قدّمت هذه الدراسة فحصاً تحليلياً شاملا</w:t>
      </w:r>
      <w:r w:rsidRPr="4E3FA459">
        <w:rPr>
          <w:rFonts w:ascii="Dubai" w:eastAsia="Dubai" w:hAnsi="Dubai" w:cs="Dubai"/>
          <w:sz w:val="32"/>
          <w:szCs w:val="32"/>
        </w:rPr>
        <w:t xml:space="preserve">ً (Meta-Analysis) </w:t>
      </w:r>
      <w:r w:rsidRPr="4E3FA459">
        <w:rPr>
          <w:rFonts w:ascii="Dubai" w:eastAsia="Dubai" w:hAnsi="Dubai" w:cs="Dubai"/>
          <w:sz w:val="32"/>
          <w:szCs w:val="32"/>
          <w:rtl/>
        </w:rPr>
        <w:t>شمل (42) بحثاً حول أثر</w:t>
      </w:r>
      <w:r w:rsidRPr="4E3FA459">
        <w:rPr>
          <w:rFonts w:ascii="Dubai" w:eastAsia="Dubai" w:hAnsi="Dubai" w:cs="Dubai"/>
          <w:sz w:val="32"/>
          <w:szCs w:val="32"/>
        </w:rPr>
        <w:t xml:space="preserve"> ERP </w:t>
      </w:r>
      <w:r w:rsidRPr="4E3FA459">
        <w:rPr>
          <w:rFonts w:ascii="Dubai" w:eastAsia="Dubai" w:hAnsi="Dubai" w:cs="Dubai"/>
          <w:sz w:val="32"/>
          <w:szCs w:val="32"/>
          <w:rtl/>
        </w:rPr>
        <w:t>على الإنجاز المؤسسي. وأبرزت النتائج أن صواب</w:t>
      </w:r>
      <w:r w:rsidRPr="4E3FA459">
        <w:rPr>
          <w:rFonts w:ascii="Dubai" w:eastAsia="Dubai" w:hAnsi="Dubai" w:cs="Dubai"/>
          <w:sz w:val="32"/>
          <w:szCs w:val="32"/>
        </w:rPr>
        <w:t xml:space="preserve"> ERP </w:t>
      </w:r>
      <w:r w:rsidRPr="4E3FA459">
        <w:rPr>
          <w:rFonts w:ascii="Dubai" w:eastAsia="Dubai" w:hAnsi="Dubai" w:cs="Dubai"/>
          <w:sz w:val="32"/>
          <w:szCs w:val="32"/>
          <w:rtl/>
        </w:rPr>
        <w:t>يتصل بـ</w:t>
      </w:r>
      <w:r w:rsidRPr="4E3FA459">
        <w:rPr>
          <w:rFonts w:ascii="Dubai" w:eastAsia="Dubai" w:hAnsi="Dubai" w:cs="Dubai"/>
          <w:sz w:val="32"/>
          <w:szCs w:val="32"/>
        </w:rPr>
        <w:t>:</w:t>
      </w:r>
    </w:p>
    <w:p w14:paraId="56F6A451"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الدعم الإداري</w:t>
      </w:r>
    </w:p>
    <w:p w14:paraId="4F0A90D1"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نوعية التأهيل</w:t>
      </w:r>
    </w:p>
    <w:p w14:paraId="63627026" w14:textId="77777777"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تطابق المنظومة مع المخطط العام</w:t>
      </w:r>
    </w:p>
    <w:p w14:paraId="7A2150B5" w14:textId="17CC01E2" w:rsidR="002E7662" w:rsidRPr="002E7662" w:rsidRDefault="002E7662" w:rsidP="00CA4909">
      <w:pPr>
        <w:rPr>
          <w:rFonts w:ascii="Dubai" w:eastAsia="Dubai" w:hAnsi="Dubai" w:cs="Dubai"/>
          <w:sz w:val="32"/>
          <w:szCs w:val="32"/>
        </w:rPr>
      </w:pPr>
      <w:r w:rsidRPr="4E3FA459">
        <w:rPr>
          <w:rFonts w:ascii="Dubai" w:eastAsia="Dubai" w:hAnsi="Dubai" w:cs="Dubai"/>
          <w:sz w:val="32"/>
          <w:szCs w:val="32"/>
          <w:rtl/>
        </w:rPr>
        <w:t>كما أيّدت أن</w:t>
      </w:r>
      <w:r w:rsidRPr="4E3FA459">
        <w:rPr>
          <w:rFonts w:ascii="Dubai" w:eastAsia="Dubai" w:hAnsi="Dubai" w:cs="Dubai"/>
          <w:sz w:val="32"/>
          <w:szCs w:val="32"/>
        </w:rPr>
        <w:t xml:space="preserve"> ERP </w:t>
      </w:r>
      <w:r w:rsidRPr="4E3FA459">
        <w:rPr>
          <w:rFonts w:ascii="Dubai" w:eastAsia="Dubai" w:hAnsi="Dubai" w:cs="Dubai"/>
          <w:sz w:val="32"/>
          <w:szCs w:val="32"/>
          <w:rtl/>
        </w:rPr>
        <w:t>يساهم في رفع الكفاءة المالية والعملياتية</w:t>
      </w:r>
      <w:r w:rsidRPr="4E3FA459">
        <w:rPr>
          <w:rFonts w:ascii="Dubai" w:eastAsia="Dubai" w:hAnsi="Dubai" w:cs="Dubai"/>
          <w:sz w:val="32"/>
          <w:szCs w:val="32"/>
        </w:rPr>
        <w:t>.</w:t>
      </w:r>
    </w:p>
    <w:p w14:paraId="6B2236FF"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بحث</w:t>
      </w:r>
      <w:r w:rsidRPr="4E3FA459">
        <w:rPr>
          <w:rFonts w:ascii="Dubai" w:eastAsia="Dubai" w:hAnsi="Dubai" w:cs="Dubai"/>
          <w:sz w:val="32"/>
          <w:szCs w:val="32"/>
        </w:rPr>
        <w:t xml:space="preserve"> Davenport (2018)</w:t>
      </w:r>
    </w:p>
    <w:p w14:paraId="1AA4CF99"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تطرّقت هذه الدراسة للجانب التخطيطي لنظم</w:t>
      </w:r>
      <w:r w:rsidRPr="4E3FA459">
        <w:rPr>
          <w:rFonts w:ascii="Dubai" w:eastAsia="Dubai" w:hAnsi="Dubai" w:cs="Dubai"/>
          <w:sz w:val="32"/>
          <w:szCs w:val="32"/>
        </w:rPr>
        <w:t xml:space="preserve"> ERP، </w:t>
      </w:r>
      <w:r w:rsidRPr="4E3FA459">
        <w:rPr>
          <w:rFonts w:ascii="Dubai" w:eastAsia="Dubai" w:hAnsi="Dubai" w:cs="Dubai"/>
          <w:sz w:val="32"/>
          <w:szCs w:val="32"/>
          <w:rtl/>
        </w:rPr>
        <w:t>وأفادت بأن القيمة الحقيقية للمنظومة لا تُدرَك إلا عند إدماجها ضمن المخطط الاستراتيجي للمؤسسة</w:t>
      </w:r>
      <w:r w:rsidRPr="4E3FA459">
        <w:rPr>
          <w:rFonts w:ascii="Dubai" w:eastAsia="Dubai" w:hAnsi="Dubai" w:cs="Dubai"/>
          <w:sz w:val="32"/>
          <w:szCs w:val="32"/>
        </w:rPr>
        <w:t>.</w:t>
      </w:r>
    </w:p>
    <w:p w14:paraId="69ED4CCC" w14:textId="0871055C" w:rsidR="4E3FA459" w:rsidRDefault="002E7662" w:rsidP="00CA4909">
      <w:pPr>
        <w:rPr>
          <w:rFonts w:ascii="Dubai" w:eastAsia="Dubai" w:hAnsi="Dubai" w:cs="Dubai"/>
          <w:sz w:val="32"/>
          <w:szCs w:val="32"/>
        </w:rPr>
      </w:pPr>
      <w:r w:rsidRPr="4E3FA459">
        <w:rPr>
          <w:rFonts w:ascii="Dubai" w:eastAsia="Dubai" w:hAnsi="Dubai" w:cs="Dubai"/>
          <w:sz w:val="32"/>
          <w:szCs w:val="32"/>
          <w:rtl/>
        </w:rPr>
        <w:t>وألمحت إلى أن الكيانات التي تعاملت مع</w:t>
      </w:r>
      <w:r w:rsidRPr="4E3FA459">
        <w:rPr>
          <w:rFonts w:ascii="Dubai" w:eastAsia="Dubai" w:hAnsi="Dubai" w:cs="Dubai"/>
          <w:sz w:val="32"/>
          <w:szCs w:val="32"/>
        </w:rPr>
        <w:t xml:space="preserve"> ERP </w:t>
      </w:r>
      <w:r w:rsidRPr="4E3FA459">
        <w:rPr>
          <w:rFonts w:ascii="Dubai" w:eastAsia="Dubai" w:hAnsi="Dubai" w:cs="Dubai"/>
          <w:sz w:val="32"/>
          <w:szCs w:val="32"/>
          <w:rtl/>
        </w:rPr>
        <w:t>كمعالجة تقنية بحتة لم تنل المنافع المبتغاة، في حين أن الكيانات التي ربطته برؤيتها التخطيطية نالت حظوة تنافسية واضحة</w:t>
      </w:r>
      <w:r w:rsidRPr="4E3FA459">
        <w:rPr>
          <w:rFonts w:ascii="Dubai" w:eastAsia="Dubai" w:hAnsi="Dubai" w:cs="Dubai"/>
          <w:sz w:val="32"/>
          <w:szCs w:val="32"/>
        </w:rPr>
        <w:t>.</w:t>
      </w:r>
    </w:p>
    <w:p w14:paraId="2A4AD77F"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دراسة</w:t>
      </w:r>
      <w:r w:rsidRPr="4E3FA459">
        <w:rPr>
          <w:rFonts w:ascii="Dubai" w:eastAsia="Dubai" w:hAnsi="Dubai" w:cs="Dubai"/>
          <w:sz w:val="32"/>
          <w:szCs w:val="32"/>
        </w:rPr>
        <w:t xml:space="preserve"> Lee et al. (2020)</w:t>
      </w:r>
    </w:p>
    <w:p w14:paraId="1439FF9A"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قيّمت الدراسة تأثير</w:t>
      </w:r>
      <w:r w:rsidRPr="4E3FA459">
        <w:rPr>
          <w:rFonts w:ascii="Dubai" w:eastAsia="Dubai" w:hAnsi="Dubai" w:cs="Dubai"/>
          <w:sz w:val="32"/>
          <w:szCs w:val="32"/>
        </w:rPr>
        <w:t xml:space="preserve"> ERP </w:t>
      </w:r>
      <w:r w:rsidRPr="4E3FA459">
        <w:rPr>
          <w:rFonts w:ascii="Dubai" w:eastAsia="Dubai" w:hAnsi="Dubai" w:cs="Dubai"/>
          <w:sz w:val="32"/>
          <w:szCs w:val="32"/>
          <w:rtl/>
        </w:rPr>
        <w:t>على الأداء التشغيلي والمالي في شركات التصنيع الكورية. وأظهرت النتائج</w:t>
      </w:r>
      <w:r w:rsidRPr="4E3FA459">
        <w:rPr>
          <w:rFonts w:ascii="Dubai" w:eastAsia="Dubai" w:hAnsi="Dubai" w:cs="Dubai"/>
          <w:sz w:val="32"/>
          <w:szCs w:val="32"/>
        </w:rPr>
        <w:t>:</w:t>
      </w:r>
    </w:p>
    <w:p w14:paraId="100F6FF8"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زيادة واضحة في الفعالية التشغيلية</w:t>
      </w:r>
    </w:p>
    <w:p w14:paraId="3B473956"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تخفيض في الأعباء</w:t>
      </w:r>
    </w:p>
    <w:p w14:paraId="366F7395"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تأثير محدود على الإبداع</w:t>
      </w:r>
    </w:p>
    <w:p w14:paraId="6CB1DEB6"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وهذا يتماشى مع نتائج عدد من البحوث التي تنوه إلى أن</w:t>
      </w:r>
      <w:r w:rsidRPr="4E3FA459">
        <w:rPr>
          <w:rFonts w:ascii="Dubai" w:eastAsia="Dubai" w:hAnsi="Dubai" w:cs="Dubai"/>
          <w:sz w:val="32"/>
          <w:szCs w:val="32"/>
        </w:rPr>
        <w:t xml:space="preserve"> ERP </w:t>
      </w:r>
      <w:r w:rsidRPr="4E3FA459">
        <w:rPr>
          <w:rFonts w:ascii="Dubai" w:eastAsia="Dubai" w:hAnsi="Dubai" w:cs="Dubai"/>
          <w:sz w:val="32"/>
          <w:szCs w:val="32"/>
          <w:rtl/>
        </w:rPr>
        <w:t>يدعم الفعالية أكثر من الدعم للإبداع</w:t>
      </w:r>
      <w:r w:rsidRPr="4E3FA459">
        <w:rPr>
          <w:rFonts w:ascii="Dubai" w:eastAsia="Dubai" w:hAnsi="Dubai" w:cs="Dubai"/>
          <w:sz w:val="32"/>
          <w:szCs w:val="32"/>
        </w:rPr>
        <w:t>.</w:t>
      </w:r>
    </w:p>
    <w:p w14:paraId="7EB9E62C"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بحث</w:t>
      </w:r>
      <w:r w:rsidRPr="4E3FA459">
        <w:rPr>
          <w:rFonts w:ascii="Dubai" w:eastAsia="Dubai" w:hAnsi="Dubai" w:cs="Dubai"/>
          <w:sz w:val="32"/>
          <w:szCs w:val="32"/>
        </w:rPr>
        <w:t xml:space="preserve"> Kim &amp; Parker (2019)</w:t>
      </w:r>
    </w:p>
    <w:p w14:paraId="3CC02224"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تناولت الدراسة مفعول نظم</w:t>
      </w:r>
      <w:r w:rsidRPr="4E3FA459">
        <w:rPr>
          <w:rFonts w:ascii="Dubai" w:eastAsia="Dubai" w:hAnsi="Dubai" w:cs="Dubai"/>
          <w:sz w:val="32"/>
          <w:szCs w:val="32"/>
        </w:rPr>
        <w:t xml:space="preserve"> ERP </w:t>
      </w:r>
      <w:r w:rsidRPr="4E3FA459">
        <w:rPr>
          <w:rFonts w:ascii="Dubai" w:eastAsia="Dubai" w:hAnsi="Dubai" w:cs="Dubai"/>
          <w:sz w:val="32"/>
          <w:szCs w:val="32"/>
          <w:rtl/>
        </w:rPr>
        <w:t>على الإبداع المؤسسي في الشركات العالمية. وأبانت النتائج أن التلاحم المعلوماتي يقوي</w:t>
      </w:r>
      <w:r w:rsidRPr="4E3FA459">
        <w:rPr>
          <w:rFonts w:ascii="Dubai" w:eastAsia="Dubai" w:hAnsi="Dubai" w:cs="Dubai"/>
          <w:sz w:val="32"/>
          <w:szCs w:val="32"/>
        </w:rPr>
        <w:t>:</w:t>
      </w:r>
    </w:p>
    <w:p w14:paraId="31EA982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تطوير مستلزمات جديدة</w:t>
      </w:r>
    </w:p>
    <w:p w14:paraId="0FDC8257"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تحسين الخدمات</w:t>
      </w:r>
    </w:p>
    <w:p w14:paraId="1980F97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دعم الأحكام الإبداعية</w:t>
      </w:r>
    </w:p>
    <w:p w14:paraId="69DE93DA" w14:textId="03EFAE2B"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غير أن أثر</w:t>
      </w:r>
      <w:r w:rsidRPr="4E3FA459">
        <w:rPr>
          <w:rFonts w:ascii="Dubai" w:eastAsia="Dubai" w:hAnsi="Dubai" w:cs="Dubai"/>
          <w:sz w:val="32"/>
          <w:szCs w:val="32"/>
        </w:rPr>
        <w:t xml:space="preserve"> ERP </w:t>
      </w:r>
      <w:r w:rsidRPr="4E3FA459">
        <w:rPr>
          <w:rFonts w:ascii="Dubai" w:eastAsia="Dubai" w:hAnsi="Dubai" w:cs="Dubai"/>
          <w:sz w:val="32"/>
          <w:szCs w:val="32"/>
          <w:rtl/>
        </w:rPr>
        <w:t>على الإبداع يتوقف على بيئة المؤسسة ومقدار استثمارها في التقييم المتقدم للمعلومات</w:t>
      </w:r>
      <w:r w:rsidRPr="4E3FA459">
        <w:rPr>
          <w:rFonts w:ascii="Dubai" w:eastAsia="Dubai" w:hAnsi="Dubai" w:cs="Dubai"/>
          <w:sz w:val="32"/>
          <w:szCs w:val="32"/>
        </w:rPr>
        <w:t>.</w:t>
      </w:r>
    </w:p>
    <w:p w14:paraId="41BD20FF" w14:textId="77777777" w:rsidR="00F925D0" w:rsidRDefault="00F925D0" w:rsidP="4E3FA459">
      <w:pPr>
        <w:rPr>
          <w:rFonts w:ascii="Dubai" w:eastAsia="Dubai" w:hAnsi="Dubai" w:cs="Dubai"/>
          <w:sz w:val="32"/>
          <w:szCs w:val="32"/>
          <w:u w:val="single"/>
          <w:rtl/>
        </w:rPr>
      </w:pPr>
    </w:p>
    <w:p w14:paraId="5D8E4021" w14:textId="77777777" w:rsidR="002E7662" w:rsidRPr="002E7662"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التحليل النقدي للدراسات السابقة</w:t>
      </w:r>
    </w:p>
    <w:p w14:paraId="353F10B3"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بواسطة تمحيص الأبحاث السابقة يمكن استنتاج مجموعة من الملحوظات الجوهرية</w:t>
      </w:r>
      <w:r w:rsidRPr="4E3FA459">
        <w:rPr>
          <w:rFonts w:ascii="Dubai" w:eastAsia="Dubai" w:hAnsi="Dubai" w:cs="Dubai"/>
          <w:sz w:val="32"/>
          <w:szCs w:val="32"/>
        </w:rPr>
        <w:t>:</w:t>
      </w:r>
    </w:p>
    <w:p w14:paraId="4F706D4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1. </w:t>
      </w:r>
      <w:r w:rsidRPr="4E3FA459">
        <w:rPr>
          <w:rFonts w:ascii="Dubai" w:eastAsia="Dubai" w:hAnsi="Dubai" w:cs="Dubai"/>
          <w:sz w:val="32"/>
          <w:szCs w:val="32"/>
          <w:rtl/>
        </w:rPr>
        <w:t>هناك توافق شامل حول الدور الفعّال لأنظمة</w:t>
      </w:r>
      <w:r w:rsidRPr="4E3FA459">
        <w:rPr>
          <w:rFonts w:ascii="Dubai" w:eastAsia="Dubai" w:hAnsi="Dubai" w:cs="Dubai"/>
          <w:sz w:val="32"/>
          <w:szCs w:val="32"/>
        </w:rPr>
        <w:t xml:space="preserve"> ERP </w:t>
      </w:r>
      <w:r w:rsidRPr="4E3FA459">
        <w:rPr>
          <w:rFonts w:ascii="Dubai" w:eastAsia="Dubai" w:hAnsi="Dubai" w:cs="Dubai"/>
          <w:sz w:val="32"/>
          <w:szCs w:val="32"/>
          <w:rtl/>
        </w:rPr>
        <w:t>في رفع الكفاءة التشغيلية</w:t>
      </w:r>
      <w:r w:rsidRPr="4E3FA459">
        <w:rPr>
          <w:rFonts w:ascii="Dubai" w:eastAsia="Dubai" w:hAnsi="Dubai" w:cs="Dubai"/>
          <w:sz w:val="32"/>
          <w:szCs w:val="32"/>
        </w:rPr>
        <w:t>.</w:t>
      </w:r>
    </w:p>
    <w:p w14:paraId="271D3D39"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2. </w:t>
      </w:r>
      <w:r w:rsidRPr="4E3FA459">
        <w:rPr>
          <w:rFonts w:ascii="Dubai" w:eastAsia="Dubai" w:hAnsi="Dubai" w:cs="Dubai"/>
          <w:sz w:val="32"/>
          <w:szCs w:val="32"/>
          <w:rtl/>
        </w:rPr>
        <w:t>أغلب الأبحاث انصبّت على المجالات الصناعية أو الإدارية، بينما مجال التشييد لم ينل اهتمامًا كافيًا</w:t>
      </w:r>
      <w:r w:rsidRPr="4E3FA459">
        <w:rPr>
          <w:rFonts w:ascii="Dubai" w:eastAsia="Dubai" w:hAnsi="Dubai" w:cs="Dubai"/>
          <w:sz w:val="32"/>
          <w:szCs w:val="32"/>
        </w:rPr>
        <w:t>.</w:t>
      </w:r>
    </w:p>
    <w:p w14:paraId="27C273EC"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3. </w:t>
      </w:r>
      <w:r w:rsidRPr="4E3FA459">
        <w:rPr>
          <w:rFonts w:ascii="Dubai" w:eastAsia="Dubai" w:hAnsi="Dubai" w:cs="Dubai"/>
          <w:sz w:val="32"/>
          <w:szCs w:val="32"/>
          <w:rtl/>
        </w:rPr>
        <w:t>عدد من الدراسات تطرقت لجانب مفرد من الأداء، ولم تقدّم إطارًا متكاملًا للميزة التنافسية</w:t>
      </w:r>
      <w:r w:rsidRPr="4E3FA459">
        <w:rPr>
          <w:rFonts w:ascii="Dubai" w:eastAsia="Dubai" w:hAnsi="Dubai" w:cs="Dubai"/>
          <w:sz w:val="32"/>
          <w:szCs w:val="32"/>
        </w:rPr>
        <w:t>.</w:t>
      </w:r>
    </w:p>
    <w:p w14:paraId="69E5F1C2"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4. </w:t>
      </w:r>
      <w:r w:rsidRPr="4E3FA459">
        <w:rPr>
          <w:rFonts w:ascii="Dubai" w:eastAsia="Dubai" w:hAnsi="Dubai" w:cs="Dubai"/>
          <w:sz w:val="32"/>
          <w:szCs w:val="32"/>
          <w:rtl/>
        </w:rPr>
        <w:t>الإبداع كان الجانب الأقل معالجة في الأبحاث</w:t>
      </w:r>
      <w:r w:rsidRPr="4E3FA459">
        <w:rPr>
          <w:rFonts w:ascii="Dubai" w:eastAsia="Dubai" w:hAnsi="Dubai" w:cs="Dubai"/>
          <w:sz w:val="32"/>
          <w:szCs w:val="32"/>
        </w:rPr>
        <w:t>.</w:t>
      </w:r>
    </w:p>
    <w:p w14:paraId="35789531"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5. </w:t>
      </w:r>
      <w:r w:rsidRPr="4E3FA459">
        <w:rPr>
          <w:rFonts w:ascii="Dubai" w:eastAsia="Dubai" w:hAnsi="Dubai" w:cs="Dubai"/>
          <w:sz w:val="32"/>
          <w:szCs w:val="32"/>
          <w:rtl/>
        </w:rPr>
        <w:t>المناخ السعودي يتطلب قدرًا أكبر من البحوث التجريبية العددية في هذا المضمار</w:t>
      </w:r>
      <w:r w:rsidRPr="4E3FA459">
        <w:rPr>
          <w:rFonts w:ascii="Dubai" w:eastAsia="Dubai" w:hAnsi="Dubai" w:cs="Dubai"/>
          <w:sz w:val="32"/>
          <w:szCs w:val="32"/>
        </w:rPr>
        <w:t>.</w:t>
      </w:r>
    </w:p>
    <w:p w14:paraId="15667850" w14:textId="28E063D5" w:rsidR="4E3FA459" w:rsidRDefault="4E3FA459" w:rsidP="4E3FA459">
      <w:pPr>
        <w:rPr>
          <w:rFonts w:ascii="Dubai" w:eastAsia="Dubai" w:hAnsi="Dubai" w:cs="Dubai"/>
          <w:sz w:val="32"/>
          <w:szCs w:val="32"/>
          <w:rtl/>
        </w:rPr>
      </w:pPr>
    </w:p>
    <w:p w14:paraId="3E46E366" w14:textId="72E74E1F" w:rsidR="4E3FA459" w:rsidRPr="00CA4909" w:rsidRDefault="002E7662" w:rsidP="00CA4909">
      <w:pPr>
        <w:rPr>
          <w:rFonts w:ascii="Dubai" w:eastAsia="Dubai" w:hAnsi="Dubai" w:cs="Dubai"/>
          <w:sz w:val="32"/>
          <w:szCs w:val="32"/>
        </w:rPr>
      </w:pPr>
      <w:r w:rsidRPr="4E3FA459">
        <w:rPr>
          <w:rFonts w:ascii="Dubai" w:eastAsia="Dubai" w:hAnsi="Dubai" w:cs="Dubai"/>
          <w:sz w:val="32"/>
          <w:szCs w:val="32"/>
          <w:rtl/>
        </w:rPr>
        <w:t>وتُبرز هذه الملحوظات وجود ثغرة بحثية جليّة يسعى البحث الراهن إلى سدّها عبر طرح نموذج تحليلي كلي يقيس تأثير</w:t>
      </w:r>
      <w:r w:rsidRPr="4E3FA459">
        <w:rPr>
          <w:rFonts w:ascii="Dubai" w:eastAsia="Dubai" w:hAnsi="Dubai" w:cs="Dubai"/>
          <w:sz w:val="32"/>
          <w:szCs w:val="32"/>
        </w:rPr>
        <w:t xml:space="preserve"> ERP </w:t>
      </w:r>
      <w:r w:rsidRPr="4E3FA459">
        <w:rPr>
          <w:rFonts w:ascii="Dubai" w:eastAsia="Dubai" w:hAnsi="Dubai" w:cs="Dubai"/>
          <w:sz w:val="32"/>
          <w:szCs w:val="32"/>
          <w:rtl/>
        </w:rPr>
        <w:t>على محاور مختلفة للميزة التنافسية ضمن قطاع المقاولات السعودي</w:t>
      </w:r>
      <w:r w:rsidRPr="4E3FA459">
        <w:rPr>
          <w:rFonts w:ascii="Dubai" w:eastAsia="Dubai" w:hAnsi="Dubai" w:cs="Dubai"/>
          <w:sz w:val="32"/>
          <w:szCs w:val="32"/>
        </w:rPr>
        <w:t>.</w:t>
      </w:r>
    </w:p>
    <w:p w14:paraId="48610E68" w14:textId="15349D91" w:rsidR="00F925D0" w:rsidRDefault="00F925D0" w:rsidP="4E3FA459">
      <w:pPr>
        <w:rPr>
          <w:rFonts w:ascii="Dubai" w:eastAsia="Dubai" w:hAnsi="Dubai" w:cs="Dubai"/>
          <w:sz w:val="32"/>
          <w:szCs w:val="32"/>
          <w:u w:val="single"/>
          <w:rtl/>
        </w:rPr>
      </w:pPr>
      <w:r w:rsidRPr="4E3FA459">
        <w:rPr>
          <w:rFonts w:ascii="Dubai" w:eastAsia="Dubai" w:hAnsi="Dubai" w:cs="Dubai"/>
          <w:sz w:val="32"/>
          <w:szCs w:val="32"/>
          <w:u w:val="single"/>
        </w:rPr>
        <w:t>-</w:t>
      </w:r>
      <w:r w:rsidRPr="4E3FA459">
        <w:rPr>
          <w:rFonts w:ascii="Dubai" w:eastAsia="Dubai" w:hAnsi="Dubai" w:cs="Dubai"/>
          <w:sz w:val="32"/>
          <w:szCs w:val="32"/>
          <w:u w:val="single"/>
          <w:rtl/>
        </w:rPr>
        <w:t>الإطار النظري</w:t>
      </w:r>
    </w:p>
    <w:p w14:paraId="37078740"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موارد المشروع</w:t>
      </w:r>
      <w:r w:rsidRPr="4E3FA459">
        <w:rPr>
          <w:rFonts w:ascii="Dubai" w:eastAsia="Dubai" w:hAnsi="Dubai" w:cs="Dubai"/>
          <w:sz w:val="32"/>
          <w:szCs w:val="32"/>
        </w:rPr>
        <w:t xml:space="preserve"> (ERP)</w:t>
      </w:r>
    </w:p>
    <w:p w14:paraId="36DC7A84"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يُشار إلى نظام</w:t>
      </w:r>
      <w:r w:rsidRPr="4E3FA459">
        <w:rPr>
          <w:rFonts w:ascii="Dubai" w:eastAsia="Dubai" w:hAnsi="Dubai" w:cs="Dubai"/>
          <w:sz w:val="32"/>
          <w:szCs w:val="32"/>
        </w:rPr>
        <w:t xml:space="preserve"> ERP </w:t>
      </w:r>
      <w:r w:rsidRPr="4E3FA459">
        <w:rPr>
          <w:rFonts w:ascii="Dubai" w:eastAsia="Dubai" w:hAnsi="Dubai" w:cs="Dubai"/>
          <w:sz w:val="32"/>
          <w:szCs w:val="32"/>
          <w:rtl/>
        </w:rPr>
        <w:t>كنظام معلوماتي مُوحَّد يربط بين الأنشطة الأساسية في المنشأة ضمن سجل بيانات واحد، الأمر الذي يضمن انسياب البيانات بلمسة فورية وصحيحة</w:t>
      </w:r>
      <w:r w:rsidRPr="4E3FA459">
        <w:rPr>
          <w:rFonts w:ascii="Dubai" w:eastAsia="Dubai" w:hAnsi="Dubai" w:cs="Dubai"/>
          <w:sz w:val="32"/>
          <w:szCs w:val="32"/>
        </w:rPr>
        <w:t>.</w:t>
      </w:r>
    </w:p>
    <w:p w14:paraId="4354F2BE"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مُقاصد</w:t>
      </w:r>
      <w:r w:rsidRPr="4E3FA459">
        <w:rPr>
          <w:rFonts w:ascii="Dubai" w:eastAsia="Dubai" w:hAnsi="Dubai" w:cs="Dubai"/>
          <w:sz w:val="32"/>
          <w:szCs w:val="32"/>
        </w:rPr>
        <w:t xml:space="preserve"> ERP</w:t>
      </w:r>
    </w:p>
    <w:p w14:paraId="2CF1463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توحيد العمليات</w:t>
      </w:r>
    </w:p>
    <w:p w14:paraId="3F200BC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رفع فعالية الموارد</w:t>
      </w:r>
    </w:p>
    <w:p w14:paraId="4B7133BA"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تخفيض النفقات</w:t>
      </w:r>
    </w:p>
    <w:p w14:paraId="50DA3D43"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مساندة اتخاذ القرارات</w:t>
      </w:r>
    </w:p>
    <w:p w14:paraId="5F6D133F"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تدعيم الوضوح</w:t>
      </w:r>
    </w:p>
    <w:p w14:paraId="768844E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أجزاء المنظومة</w:t>
      </w:r>
    </w:p>
    <w:p w14:paraId="64C85D22"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الجانب المالي</w:t>
      </w:r>
    </w:p>
    <w:p w14:paraId="75A9CE12"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الموارد البشرية</w:t>
      </w:r>
    </w:p>
    <w:p w14:paraId="0E5377E3"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تسيير المشاريع</w:t>
      </w:r>
    </w:p>
    <w:p w14:paraId="332AEFF2"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المشتريات والمخازن</w:t>
      </w:r>
    </w:p>
    <w:p w14:paraId="1143DE66"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إدارة الاتفاقيات</w:t>
      </w:r>
    </w:p>
    <w:p w14:paraId="279160BA" w14:textId="2EACE1D7" w:rsidR="00F925D0" w:rsidRDefault="002E7662" w:rsidP="00CA4909">
      <w:pPr>
        <w:ind w:firstLine="468"/>
        <w:rPr>
          <w:rFonts w:ascii="Dubai" w:eastAsia="Dubai" w:hAnsi="Dubai" w:cs="Dubai"/>
          <w:sz w:val="32"/>
          <w:szCs w:val="32"/>
        </w:rPr>
      </w:pPr>
      <w:r w:rsidRPr="4E3FA459">
        <w:rPr>
          <w:rFonts w:ascii="Dubai" w:eastAsia="Dubai" w:hAnsi="Dubai" w:cs="Dubai"/>
          <w:sz w:val="32"/>
          <w:szCs w:val="32"/>
        </w:rPr>
        <w:t>•</w:t>
      </w:r>
      <w:r>
        <w:tab/>
      </w:r>
      <w:r w:rsidRPr="4E3FA459">
        <w:rPr>
          <w:rFonts w:ascii="Dubai" w:eastAsia="Dubai" w:hAnsi="Dubai" w:cs="Dubai"/>
          <w:sz w:val="32"/>
          <w:szCs w:val="32"/>
          <w:rtl/>
        </w:rPr>
        <w:t>البيانات الاستقصائية</w:t>
      </w:r>
    </w:p>
    <w:p w14:paraId="50074192" w14:textId="77777777" w:rsidR="00CA4909" w:rsidRPr="00CA4909" w:rsidRDefault="00CA4909" w:rsidP="00CA4909">
      <w:pPr>
        <w:ind w:firstLine="468"/>
        <w:rPr>
          <w:rFonts w:ascii="Dubai" w:eastAsia="Dubai" w:hAnsi="Dubai" w:cs="Dubai"/>
          <w:sz w:val="32"/>
          <w:szCs w:val="32"/>
        </w:rPr>
      </w:pPr>
    </w:p>
    <w:p w14:paraId="7332A8FB" w14:textId="77777777" w:rsidR="002E7662" w:rsidRPr="002E7662"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مفهوم الأفضلية التنافسية</w:t>
      </w:r>
    </w:p>
    <w:p w14:paraId="79898BE8"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بموجب رأي بورتر</w:t>
      </w:r>
      <w:r w:rsidRPr="4E3FA459">
        <w:rPr>
          <w:rFonts w:ascii="Dubai" w:eastAsia="Dubai" w:hAnsi="Dubai" w:cs="Dubai"/>
          <w:sz w:val="32"/>
          <w:szCs w:val="32"/>
        </w:rPr>
        <w:t xml:space="preserve"> (Porter)، </w:t>
      </w:r>
      <w:r w:rsidRPr="4E3FA459">
        <w:rPr>
          <w:rFonts w:ascii="Dubai" w:eastAsia="Dubai" w:hAnsi="Dubai" w:cs="Dubai"/>
          <w:sz w:val="32"/>
          <w:szCs w:val="32"/>
          <w:rtl/>
        </w:rPr>
        <w:t>تُكتسب الأفضلية التنافسية عندما تستطيع المؤسسة تقديم قيمة تتجاوز ما يوفره الخصوم</w:t>
      </w:r>
      <w:r w:rsidRPr="4E3FA459">
        <w:rPr>
          <w:rFonts w:ascii="Dubai" w:eastAsia="Dubai" w:hAnsi="Dubai" w:cs="Dubai"/>
          <w:sz w:val="32"/>
          <w:szCs w:val="32"/>
        </w:rPr>
        <w:t>.</w:t>
      </w:r>
    </w:p>
    <w:p w14:paraId="2CC944AF"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أوجه الأفضلية التنافسية في هذا البحث</w:t>
      </w:r>
      <w:r w:rsidRPr="4E3FA459">
        <w:rPr>
          <w:rFonts w:ascii="Dubai" w:eastAsia="Dubai" w:hAnsi="Dubai" w:cs="Dubai"/>
          <w:sz w:val="32"/>
          <w:szCs w:val="32"/>
        </w:rPr>
        <w:t>:</w:t>
      </w:r>
    </w:p>
    <w:p w14:paraId="405CBBBA" w14:textId="593E36DD"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1.</w:t>
      </w:r>
      <w:r>
        <w:tab/>
      </w:r>
      <w:r w:rsidR="49228EA3" w:rsidRPr="4E3FA459">
        <w:rPr>
          <w:rFonts w:ascii="Dubai" w:eastAsia="Dubai" w:hAnsi="Dubai" w:cs="Dubai"/>
          <w:sz w:val="32"/>
          <w:szCs w:val="32"/>
          <w:rtl/>
        </w:rPr>
        <w:t>خفض التكاليف</w:t>
      </w:r>
    </w:p>
    <w:p w14:paraId="409A935B"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بلوغ كفاءة تشغيلية تُنقص النفقات</w:t>
      </w:r>
      <w:r w:rsidRPr="4E3FA459">
        <w:rPr>
          <w:rFonts w:ascii="Dubai" w:eastAsia="Dubai" w:hAnsi="Dubai" w:cs="Dubai"/>
          <w:sz w:val="32"/>
          <w:szCs w:val="32"/>
        </w:rPr>
        <w:t>.</w:t>
      </w:r>
    </w:p>
    <w:p w14:paraId="0513DA29" w14:textId="7A829105"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2.</w:t>
      </w:r>
      <w:r>
        <w:tab/>
      </w:r>
      <w:r w:rsidR="26A7B31D" w:rsidRPr="4E3FA459">
        <w:rPr>
          <w:rFonts w:ascii="Dubai" w:eastAsia="Dubai" w:hAnsi="Dubai" w:cs="Dubai"/>
          <w:sz w:val="32"/>
          <w:szCs w:val="32"/>
          <w:rtl/>
        </w:rPr>
        <w:t xml:space="preserve">جودة </w:t>
      </w:r>
      <w:r w:rsidRPr="4E3FA459">
        <w:rPr>
          <w:rFonts w:ascii="Dubai" w:eastAsia="Dubai" w:hAnsi="Dubai" w:cs="Dubai"/>
          <w:sz w:val="32"/>
          <w:szCs w:val="32"/>
          <w:rtl/>
        </w:rPr>
        <w:t>الخدمات</w:t>
      </w:r>
    </w:p>
    <w:p w14:paraId="65A51109"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تقديم خدمات دقيقة وخالية من الزلل</w:t>
      </w:r>
      <w:r w:rsidRPr="4E3FA459">
        <w:rPr>
          <w:rFonts w:ascii="Dubai" w:eastAsia="Dubai" w:hAnsi="Dubai" w:cs="Dubai"/>
          <w:sz w:val="32"/>
          <w:szCs w:val="32"/>
        </w:rPr>
        <w:t>.</w:t>
      </w:r>
    </w:p>
    <w:p w14:paraId="088B84AD" w14:textId="404510E4" w:rsidR="002E7662" w:rsidRPr="002E7662" w:rsidRDefault="002E7662" w:rsidP="4E3FA459">
      <w:pPr>
        <w:ind w:firstLine="327"/>
        <w:rPr>
          <w:rFonts w:ascii="Dubai" w:eastAsia="Dubai" w:hAnsi="Dubai" w:cs="Dubai"/>
          <w:sz w:val="32"/>
          <w:szCs w:val="32"/>
          <w:rtl/>
        </w:rPr>
      </w:pPr>
      <w:r w:rsidRPr="4E3FA459">
        <w:rPr>
          <w:rFonts w:ascii="Dubai" w:eastAsia="Dubai" w:hAnsi="Dubai" w:cs="Dubai"/>
          <w:sz w:val="32"/>
          <w:szCs w:val="32"/>
        </w:rPr>
        <w:t>3.</w:t>
      </w:r>
      <w:r>
        <w:tab/>
      </w:r>
      <w:r w:rsidRPr="4E3FA459">
        <w:rPr>
          <w:rFonts w:ascii="Dubai" w:eastAsia="Dubai" w:hAnsi="Dubai" w:cs="Dubai"/>
          <w:sz w:val="32"/>
          <w:szCs w:val="32"/>
          <w:rtl/>
        </w:rPr>
        <w:t>سرعة ال</w:t>
      </w:r>
      <w:r w:rsidR="039D4EDA" w:rsidRPr="4E3FA459">
        <w:rPr>
          <w:rFonts w:ascii="Dubai" w:eastAsia="Dubai" w:hAnsi="Dubai" w:cs="Dubai"/>
          <w:sz w:val="32"/>
          <w:szCs w:val="32"/>
          <w:rtl/>
        </w:rPr>
        <w:t>استجابة</w:t>
      </w:r>
    </w:p>
    <w:p w14:paraId="6B6DA4BB"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المقدرة على الاستجابة السريعة لمتطلبات السوق</w:t>
      </w:r>
      <w:r w:rsidRPr="4E3FA459">
        <w:rPr>
          <w:rFonts w:ascii="Dubai" w:eastAsia="Dubai" w:hAnsi="Dubai" w:cs="Dubai"/>
          <w:sz w:val="32"/>
          <w:szCs w:val="32"/>
        </w:rPr>
        <w:t>.</w:t>
      </w:r>
    </w:p>
    <w:p w14:paraId="68558980" w14:textId="194844DB"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4.</w:t>
      </w:r>
      <w:r>
        <w:tab/>
      </w:r>
      <w:r w:rsidRPr="4E3FA459">
        <w:rPr>
          <w:rFonts w:ascii="Dubai" w:eastAsia="Dubai" w:hAnsi="Dubai" w:cs="Dubai"/>
          <w:sz w:val="32"/>
          <w:szCs w:val="32"/>
          <w:rtl/>
        </w:rPr>
        <w:t>دعم ال</w:t>
      </w:r>
      <w:r w:rsidR="6CEE3222" w:rsidRPr="4E3FA459">
        <w:rPr>
          <w:rFonts w:ascii="Dubai" w:eastAsia="Dubai" w:hAnsi="Dubai" w:cs="Dubai"/>
          <w:sz w:val="32"/>
          <w:szCs w:val="32"/>
          <w:rtl/>
        </w:rPr>
        <w:t>ابتكار</w:t>
      </w:r>
    </w:p>
    <w:p w14:paraId="05F56A44" w14:textId="3488DF2C" w:rsidR="00F925D0" w:rsidRPr="002E7662" w:rsidRDefault="002E7662" w:rsidP="4E3FA459">
      <w:pPr>
        <w:rPr>
          <w:rFonts w:ascii="Dubai" w:eastAsia="Dubai" w:hAnsi="Dubai" w:cs="Dubai"/>
          <w:sz w:val="32"/>
          <w:szCs w:val="32"/>
          <w:rtl/>
        </w:rPr>
      </w:pPr>
      <w:r w:rsidRPr="4E3FA459">
        <w:rPr>
          <w:rFonts w:ascii="Dubai" w:eastAsia="Dubai" w:hAnsi="Dubai" w:cs="Dubai"/>
          <w:sz w:val="32"/>
          <w:szCs w:val="32"/>
          <w:rtl/>
        </w:rPr>
        <w:t>استحداث حلول وطرائق عمل مستحدثة</w:t>
      </w:r>
      <w:r w:rsidRPr="4E3FA459">
        <w:rPr>
          <w:rFonts w:ascii="Dubai" w:eastAsia="Dubai" w:hAnsi="Dubai" w:cs="Dubai"/>
          <w:sz w:val="32"/>
          <w:szCs w:val="32"/>
        </w:rPr>
        <w:t>.</w:t>
      </w:r>
    </w:p>
    <w:p w14:paraId="49C1B4CF" w14:textId="77777777" w:rsidR="00F925D0" w:rsidRDefault="00F925D0" w:rsidP="4E3FA459">
      <w:pPr>
        <w:rPr>
          <w:rFonts w:ascii="Dubai" w:eastAsia="Dubai" w:hAnsi="Dubai" w:cs="Dubai"/>
          <w:sz w:val="32"/>
          <w:szCs w:val="32"/>
          <w:u w:val="single"/>
          <w:rtl/>
        </w:rPr>
      </w:pPr>
    </w:p>
    <w:p w14:paraId="31F360C0" w14:textId="77777777" w:rsidR="00F925D0" w:rsidRDefault="00F925D0" w:rsidP="4E3FA459">
      <w:pPr>
        <w:rPr>
          <w:rFonts w:ascii="Dubai" w:eastAsia="Dubai" w:hAnsi="Dubai" w:cs="Dubai"/>
          <w:sz w:val="32"/>
          <w:szCs w:val="32"/>
          <w:u w:val="single"/>
          <w:rtl/>
        </w:rPr>
      </w:pPr>
    </w:p>
    <w:p w14:paraId="28BF2479" w14:textId="77777777" w:rsidR="00F925D0" w:rsidRDefault="00F925D0" w:rsidP="4E3FA459">
      <w:pPr>
        <w:rPr>
          <w:rFonts w:ascii="Dubai" w:eastAsia="Dubai" w:hAnsi="Dubai" w:cs="Dubai"/>
          <w:sz w:val="32"/>
          <w:szCs w:val="32"/>
          <w:u w:val="single"/>
          <w:rtl/>
        </w:rPr>
      </w:pPr>
    </w:p>
    <w:p w14:paraId="063BF7F3" w14:textId="77777777" w:rsidR="00F925D0" w:rsidRDefault="00F925D0" w:rsidP="4E3FA459">
      <w:pPr>
        <w:rPr>
          <w:rFonts w:ascii="Dubai" w:eastAsia="Dubai" w:hAnsi="Dubai" w:cs="Dubai"/>
          <w:sz w:val="32"/>
          <w:szCs w:val="32"/>
          <w:u w:val="single"/>
          <w:rtl/>
        </w:rPr>
      </w:pPr>
    </w:p>
    <w:p w14:paraId="397D18C3" w14:textId="77777777" w:rsidR="00F925D0" w:rsidRDefault="00F925D0" w:rsidP="4E3FA459">
      <w:pPr>
        <w:rPr>
          <w:rFonts w:ascii="Dubai" w:eastAsia="Dubai" w:hAnsi="Dubai" w:cs="Dubai"/>
          <w:sz w:val="32"/>
          <w:szCs w:val="32"/>
          <w:u w:val="single"/>
          <w:rtl/>
        </w:rPr>
      </w:pPr>
    </w:p>
    <w:p w14:paraId="1AEF0AB5" w14:textId="77777777" w:rsidR="00F925D0" w:rsidRDefault="00F925D0" w:rsidP="4E3FA459">
      <w:pPr>
        <w:rPr>
          <w:rFonts w:ascii="Dubai" w:eastAsia="Dubai" w:hAnsi="Dubai" w:cs="Dubai"/>
          <w:sz w:val="32"/>
          <w:szCs w:val="32"/>
          <w:u w:val="single"/>
          <w:rtl/>
        </w:rPr>
      </w:pPr>
    </w:p>
    <w:p w14:paraId="3A6A2701" w14:textId="57642569" w:rsidR="4E3FA459" w:rsidRDefault="4E3FA459" w:rsidP="4E3FA459">
      <w:pPr>
        <w:rPr>
          <w:rFonts w:ascii="Dubai" w:eastAsia="Dubai" w:hAnsi="Dubai" w:cs="Dubai"/>
          <w:sz w:val="32"/>
          <w:szCs w:val="32"/>
          <w:u w:val="single"/>
          <w:rtl/>
        </w:rPr>
      </w:pPr>
    </w:p>
    <w:p w14:paraId="335A1F44" w14:textId="77777777" w:rsidR="002E7662" w:rsidRPr="002E7662"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الرابطة النظرية بين تخطيط موارد المؤسسة</w:t>
      </w:r>
      <w:r w:rsidRPr="4E3FA459">
        <w:rPr>
          <w:rFonts w:ascii="Dubai" w:eastAsia="Dubai" w:hAnsi="Dubai" w:cs="Dubai"/>
          <w:sz w:val="32"/>
          <w:szCs w:val="32"/>
          <w:u w:val="single"/>
        </w:rPr>
        <w:t xml:space="preserve"> (ERP) </w:t>
      </w:r>
      <w:r w:rsidRPr="4E3FA459">
        <w:rPr>
          <w:rFonts w:ascii="Dubai" w:eastAsia="Dubai" w:hAnsi="Dubai" w:cs="Dubai"/>
          <w:sz w:val="32"/>
          <w:szCs w:val="32"/>
          <w:u w:val="single"/>
          <w:rtl/>
        </w:rPr>
        <w:t>والتفوق التنافسي</w:t>
      </w:r>
    </w:p>
    <w:p w14:paraId="236E387D"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يمكن شرح الصلة بين</w:t>
      </w:r>
      <w:r w:rsidRPr="4E3FA459">
        <w:rPr>
          <w:rFonts w:ascii="Dubai" w:eastAsia="Dubai" w:hAnsi="Dubai" w:cs="Dubai"/>
          <w:sz w:val="32"/>
          <w:szCs w:val="32"/>
        </w:rPr>
        <w:t xml:space="preserve"> ERP </w:t>
      </w:r>
      <w:r w:rsidRPr="4E3FA459">
        <w:rPr>
          <w:rFonts w:ascii="Dubai" w:eastAsia="Dubai" w:hAnsi="Dubai" w:cs="Dubai"/>
          <w:sz w:val="32"/>
          <w:szCs w:val="32"/>
          <w:rtl/>
        </w:rPr>
        <w:t>والتفوق التنافسي عبر ما يلي</w:t>
      </w:r>
      <w:r w:rsidRPr="4E3FA459">
        <w:rPr>
          <w:rFonts w:ascii="Dubai" w:eastAsia="Dubai" w:hAnsi="Dubai" w:cs="Dubai"/>
          <w:sz w:val="32"/>
          <w:szCs w:val="32"/>
        </w:rPr>
        <w:t>:</w:t>
      </w:r>
    </w:p>
    <w:p w14:paraId="5679E382"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1) </w:t>
      </w:r>
      <w:r w:rsidRPr="4E3FA459">
        <w:rPr>
          <w:rFonts w:ascii="Dubai" w:eastAsia="Dubai" w:hAnsi="Dubai" w:cs="Dubai"/>
          <w:sz w:val="32"/>
          <w:szCs w:val="32"/>
          <w:rtl/>
        </w:rPr>
        <w:t>مفهوم الموارد</w:t>
      </w:r>
      <w:r w:rsidRPr="4E3FA459">
        <w:rPr>
          <w:rFonts w:ascii="Dubai" w:eastAsia="Dubai" w:hAnsi="Dubai" w:cs="Dubai"/>
          <w:sz w:val="32"/>
          <w:szCs w:val="32"/>
        </w:rPr>
        <w:t xml:space="preserve"> (Resource-Based View - RBV)</w:t>
      </w:r>
    </w:p>
    <w:p w14:paraId="1D19D2BD"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تُنص على أن المصادر القيّمة والنادرة تدفع التفوق التنافسي، ويُعتبر</w:t>
      </w:r>
      <w:r w:rsidRPr="4E3FA459">
        <w:rPr>
          <w:rFonts w:ascii="Dubai" w:eastAsia="Dubai" w:hAnsi="Dubai" w:cs="Dubai"/>
          <w:sz w:val="32"/>
          <w:szCs w:val="32"/>
        </w:rPr>
        <w:t xml:space="preserve"> ERP </w:t>
      </w:r>
      <w:r w:rsidRPr="4E3FA459">
        <w:rPr>
          <w:rFonts w:ascii="Dubai" w:eastAsia="Dubai" w:hAnsi="Dubai" w:cs="Dubai"/>
          <w:sz w:val="32"/>
          <w:szCs w:val="32"/>
          <w:rtl/>
        </w:rPr>
        <w:t>مصدرًا حيويًا إذا تم استخدامه بفاعلية</w:t>
      </w:r>
      <w:r w:rsidRPr="4E3FA459">
        <w:rPr>
          <w:rFonts w:ascii="Dubai" w:eastAsia="Dubai" w:hAnsi="Dubai" w:cs="Dubai"/>
          <w:sz w:val="32"/>
          <w:szCs w:val="32"/>
        </w:rPr>
        <w:t>.</w:t>
      </w:r>
    </w:p>
    <w:p w14:paraId="02B64E57"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2) </w:t>
      </w:r>
      <w:r w:rsidRPr="4E3FA459">
        <w:rPr>
          <w:rFonts w:ascii="Dubai" w:eastAsia="Dubai" w:hAnsi="Dubai" w:cs="Dubai"/>
          <w:sz w:val="32"/>
          <w:szCs w:val="32"/>
          <w:rtl/>
        </w:rPr>
        <w:t>نظرية الأنظمة</w:t>
      </w:r>
    </w:p>
    <w:p w14:paraId="26E8237E"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تُشدد على أن تضافر الأنظمة يؤدي إلى رفع الكفاءة العامة للكيان</w:t>
      </w:r>
      <w:r w:rsidRPr="4E3FA459">
        <w:rPr>
          <w:rFonts w:ascii="Dubai" w:eastAsia="Dubai" w:hAnsi="Dubai" w:cs="Dubai"/>
          <w:sz w:val="32"/>
          <w:szCs w:val="32"/>
        </w:rPr>
        <w:t>.</w:t>
      </w:r>
    </w:p>
    <w:p w14:paraId="32A661FB"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Pr>
        <w:t xml:space="preserve">3) </w:t>
      </w:r>
      <w:r w:rsidRPr="4E3FA459">
        <w:rPr>
          <w:rFonts w:ascii="Dubai" w:eastAsia="Dubai" w:hAnsi="Dubai" w:cs="Dubai"/>
          <w:sz w:val="32"/>
          <w:szCs w:val="32"/>
          <w:rtl/>
        </w:rPr>
        <w:t>نظرية البيانات الإستراتيجية</w:t>
      </w:r>
    </w:p>
    <w:p w14:paraId="3409B66C"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تُبيّن أن البيانات الصحيحة وفي أوانها تمنح المنظمة قدرة متباينة أكبر</w:t>
      </w:r>
      <w:r w:rsidRPr="4E3FA459">
        <w:rPr>
          <w:rFonts w:ascii="Dubai" w:eastAsia="Dubai" w:hAnsi="Dubai" w:cs="Dubai"/>
          <w:sz w:val="32"/>
          <w:szCs w:val="32"/>
        </w:rPr>
        <w:t>.</w:t>
      </w:r>
    </w:p>
    <w:p w14:paraId="73A817B6"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بناءً على هذه المفاهيم، يمكن الاستنتاج أن</w:t>
      </w:r>
      <w:r w:rsidRPr="4E3FA459">
        <w:rPr>
          <w:rFonts w:ascii="Dubai" w:eastAsia="Dubai" w:hAnsi="Dubai" w:cs="Dubai"/>
          <w:sz w:val="32"/>
          <w:szCs w:val="32"/>
        </w:rPr>
        <w:t xml:space="preserve"> ERP </w:t>
      </w:r>
      <w:r w:rsidRPr="4E3FA459">
        <w:rPr>
          <w:rFonts w:ascii="Dubai" w:eastAsia="Dubai" w:hAnsi="Dubai" w:cs="Dubai"/>
          <w:sz w:val="32"/>
          <w:szCs w:val="32"/>
          <w:rtl/>
        </w:rPr>
        <w:t>يساهم في</w:t>
      </w:r>
      <w:r w:rsidRPr="4E3FA459">
        <w:rPr>
          <w:rFonts w:ascii="Dubai" w:eastAsia="Dubai" w:hAnsi="Dubai" w:cs="Dubai"/>
          <w:sz w:val="32"/>
          <w:szCs w:val="32"/>
        </w:rPr>
        <w:t>:</w:t>
      </w:r>
    </w:p>
    <w:p w14:paraId="12A29017"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رفع مستوى شفافية المعلومات</w:t>
      </w:r>
    </w:p>
    <w:p w14:paraId="017E7649"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تسريع عملية اتخاذ القرار</w:t>
      </w:r>
    </w:p>
    <w:p w14:paraId="6B8C7D46"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تقليل النفقات</w:t>
      </w:r>
    </w:p>
    <w:p w14:paraId="07AECD76"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تقوية التناغم الداخلي</w:t>
      </w:r>
    </w:p>
    <w:p w14:paraId="394A5B30" w14:textId="4622081F" w:rsidR="00F925D0"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دعم الإبداع</w:t>
      </w:r>
    </w:p>
    <w:p w14:paraId="229E599E" w14:textId="2FE0B966" w:rsidR="002E7662" w:rsidRDefault="002E7662" w:rsidP="4E3FA459">
      <w:pPr>
        <w:ind w:firstLine="468"/>
        <w:rPr>
          <w:rFonts w:ascii="Dubai" w:eastAsia="Dubai" w:hAnsi="Dubai" w:cs="Dubai"/>
          <w:sz w:val="32"/>
          <w:szCs w:val="32"/>
          <w:rtl/>
        </w:rPr>
      </w:pPr>
    </w:p>
    <w:p w14:paraId="38F30780"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الثغرة البحثية</w:t>
      </w:r>
    </w:p>
    <w:p w14:paraId="5E738D58"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تتجلى الثغرة البحثية في النقاط الآتية</w:t>
      </w:r>
      <w:r w:rsidRPr="4E3FA459">
        <w:rPr>
          <w:rFonts w:ascii="Dubai" w:eastAsia="Dubai" w:hAnsi="Dubai" w:cs="Dubai"/>
          <w:sz w:val="32"/>
          <w:szCs w:val="32"/>
        </w:rPr>
        <w:t>:</w:t>
      </w:r>
    </w:p>
    <w:p w14:paraId="12024CA0"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نقص الأبحاث التطبيقية ضمن قطاع المقاولات السعودي</w:t>
      </w:r>
      <w:r w:rsidRPr="4E3FA459">
        <w:rPr>
          <w:rFonts w:ascii="Dubai" w:eastAsia="Dubai" w:hAnsi="Dubai" w:cs="Dubai"/>
          <w:sz w:val="32"/>
          <w:szCs w:val="32"/>
        </w:rPr>
        <w:t>.</w:t>
      </w:r>
    </w:p>
    <w:p w14:paraId="7D425FED"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غياب هيكل متكامل يوصل</w:t>
      </w:r>
      <w:r w:rsidRPr="4E3FA459">
        <w:rPr>
          <w:rFonts w:ascii="Dubai" w:eastAsia="Dubai" w:hAnsi="Dubai" w:cs="Dubai"/>
          <w:sz w:val="32"/>
          <w:szCs w:val="32"/>
        </w:rPr>
        <w:t xml:space="preserve"> ERP </w:t>
      </w:r>
      <w:r w:rsidRPr="4E3FA459">
        <w:rPr>
          <w:rFonts w:ascii="Dubai" w:eastAsia="Dubai" w:hAnsi="Dubai" w:cs="Dubai"/>
          <w:sz w:val="32"/>
          <w:szCs w:val="32"/>
          <w:rtl/>
        </w:rPr>
        <w:t>بالجوانب المتنوعة للتفوق التنافسي</w:t>
      </w:r>
      <w:r w:rsidRPr="4E3FA459">
        <w:rPr>
          <w:rFonts w:ascii="Dubai" w:eastAsia="Dubai" w:hAnsi="Dubai" w:cs="Dubai"/>
          <w:sz w:val="32"/>
          <w:szCs w:val="32"/>
        </w:rPr>
        <w:t>.</w:t>
      </w:r>
    </w:p>
    <w:p w14:paraId="76670413"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محدودية الأبحاث التي تدمج التقييم العددي والجانب الاستراتيجي</w:t>
      </w:r>
      <w:r w:rsidRPr="4E3FA459">
        <w:rPr>
          <w:rFonts w:ascii="Dubai" w:eastAsia="Dubai" w:hAnsi="Dubai" w:cs="Dubai"/>
          <w:sz w:val="32"/>
          <w:szCs w:val="32"/>
        </w:rPr>
        <w:t>.</w:t>
      </w:r>
    </w:p>
    <w:p w14:paraId="5B353DF8" w14:textId="4105B9F5" w:rsid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الضرورة لقياس التأثير الحقيقي وليس التصوري فقط</w:t>
      </w:r>
      <w:r w:rsidRPr="4E3FA459">
        <w:rPr>
          <w:rFonts w:ascii="Dubai" w:eastAsia="Dubai" w:hAnsi="Dubai" w:cs="Dubai"/>
          <w:sz w:val="32"/>
          <w:szCs w:val="32"/>
        </w:rPr>
        <w:t>.</w:t>
      </w:r>
    </w:p>
    <w:p w14:paraId="353C5AD3" w14:textId="192724C3" w:rsidR="002E7662" w:rsidRDefault="002E7662" w:rsidP="4E3FA459">
      <w:pPr>
        <w:ind w:firstLine="468"/>
        <w:rPr>
          <w:rFonts w:ascii="Dubai" w:eastAsia="Dubai" w:hAnsi="Dubai" w:cs="Dubai"/>
          <w:sz w:val="32"/>
          <w:szCs w:val="32"/>
          <w:rtl/>
        </w:rPr>
      </w:pPr>
    </w:p>
    <w:p w14:paraId="13D5A0C8" w14:textId="77777777" w:rsidR="002E7662" w:rsidRPr="002E7662" w:rsidRDefault="002E7662" w:rsidP="4E3FA459">
      <w:pPr>
        <w:ind w:firstLine="468"/>
        <w:rPr>
          <w:rFonts w:ascii="Dubai" w:eastAsia="Dubai" w:hAnsi="Dubai" w:cs="Dubai"/>
          <w:sz w:val="32"/>
          <w:szCs w:val="32"/>
          <w:u w:val="single"/>
          <w:rtl/>
        </w:rPr>
      </w:pPr>
      <w:r w:rsidRPr="4E3FA459">
        <w:rPr>
          <w:rFonts w:ascii="Dubai" w:eastAsia="Dubai" w:hAnsi="Dubai" w:cs="Dubai"/>
          <w:sz w:val="32"/>
          <w:szCs w:val="32"/>
          <w:u w:val="single"/>
          <w:rtl/>
        </w:rPr>
        <w:t>الإطار المفاهيمي للدراسة</w:t>
      </w:r>
    </w:p>
    <w:p w14:paraId="0585CE9C"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يستند الإطار المفاهيمي على</w:t>
      </w:r>
      <w:r w:rsidRPr="4E3FA459">
        <w:rPr>
          <w:rFonts w:ascii="Dubai" w:eastAsia="Dubai" w:hAnsi="Dubai" w:cs="Dubai"/>
          <w:sz w:val="32"/>
          <w:szCs w:val="32"/>
        </w:rPr>
        <w:t>:</w:t>
      </w:r>
    </w:p>
    <w:p w14:paraId="7953E1C1"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المُتغير المُستقل</w:t>
      </w:r>
      <w:r w:rsidRPr="4E3FA459">
        <w:rPr>
          <w:rFonts w:ascii="Dubai" w:eastAsia="Dubai" w:hAnsi="Dubai" w:cs="Dubai"/>
          <w:sz w:val="32"/>
          <w:szCs w:val="32"/>
        </w:rPr>
        <w:t>:</w:t>
      </w:r>
    </w:p>
    <w:p w14:paraId="220893F7"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تنفيذ نظام</w:t>
      </w:r>
      <w:r w:rsidRPr="4E3FA459">
        <w:rPr>
          <w:rFonts w:ascii="Dubai" w:eastAsia="Dubai" w:hAnsi="Dubai" w:cs="Dubai"/>
          <w:sz w:val="32"/>
          <w:szCs w:val="32"/>
        </w:rPr>
        <w:t xml:space="preserve"> ERP</w:t>
      </w:r>
    </w:p>
    <w:p w14:paraId="3E211F1B"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المُتغير التابع</w:t>
      </w:r>
      <w:r w:rsidRPr="4E3FA459">
        <w:rPr>
          <w:rFonts w:ascii="Dubai" w:eastAsia="Dubai" w:hAnsi="Dubai" w:cs="Dubai"/>
          <w:sz w:val="32"/>
          <w:szCs w:val="32"/>
        </w:rPr>
        <w:t>:</w:t>
      </w:r>
    </w:p>
    <w:p w14:paraId="17B32760"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tl/>
        </w:rPr>
        <w:t>التفوق التنافسي بمحاوره الأربعة</w:t>
      </w:r>
      <w:r w:rsidRPr="4E3FA459">
        <w:rPr>
          <w:rFonts w:ascii="Dubai" w:eastAsia="Dubai" w:hAnsi="Dubai" w:cs="Dubai"/>
          <w:sz w:val="32"/>
          <w:szCs w:val="32"/>
        </w:rPr>
        <w:t>:</w:t>
      </w:r>
    </w:p>
    <w:p w14:paraId="4EFA5C2D"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تقليص النفقات</w:t>
      </w:r>
    </w:p>
    <w:p w14:paraId="75AEFD11"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جودة الخدمات المقدَّمة</w:t>
      </w:r>
    </w:p>
    <w:p w14:paraId="552F6365"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سرعة التجاوب</w:t>
      </w:r>
    </w:p>
    <w:p w14:paraId="1604FB07" w14:textId="77777777"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tab/>
      </w:r>
      <w:r w:rsidRPr="4E3FA459">
        <w:rPr>
          <w:rFonts w:ascii="Dubai" w:eastAsia="Dubai" w:hAnsi="Dubai" w:cs="Dubai"/>
          <w:sz w:val="32"/>
          <w:szCs w:val="32"/>
          <w:rtl/>
        </w:rPr>
        <w:t>التحفيز على الإبداع</w:t>
      </w:r>
    </w:p>
    <w:p w14:paraId="13736664" w14:textId="581EED25" w:rsidR="002E7662" w:rsidRPr="002E7662" w:rsidRDefault="002E7662" w:rsidP="4E3FA459">
      <w:pPr>
        <w:ind w:firstLine="468"/>
        <w:rPr>
          <w:rFonts w:ascii="Dubai" w:eastAsia="Dubai" w:hAnsi="Dubai" w:cs="Dubai"/>
          <w:sz w:val="32"/>
          <w:szCs w:val="32"/>
          <w:rtl/>
        </w:rPr>
      </w:pPr>
      <w:r w:rsidRPr="4E3FA459">
        <w:rPr>
          <w:rFonts w:ascii="Dubai" w:eastAsia="Dubai" w:hAnsi="Dubai" w:cs="Dubai"/>
          <w:sz w:val="32"/>
          <w:szCs w:val="32"/>
        </w:rPr>
        <w:t>(</w:t>
      </w:r>
      <w:r w:rsidRPr="4E3FA459">
        <w:rPr>
          <w:rFonts w:ascii="Dubai" w:eastAsia="Dubai" w:hAnsi="Dubai" w:cs="Dubai"/>
          <w:sz w:val="32"/>
          <w:szCs w:val="32"/>
          <w:rtl/>
        </w:rPr>
        <w:t>يُصوَّر الإطار بصيغة تُبين تأثير</w:t>
      </w:r>
      <w:r w:rsidRPr="4E3FA459">
        <w:rPr>
          <w:rFonts w:ascii="Dubai" w:eastAsia="Dubai" w:hAnsi="Dubai" w:cs="Dubai"/>
          <w:sz w:val="32"/>
          <w:szCs w:val="32"/>
        </w:rPr>
        <w:t xml:space="preserve"> ERP </w:t>
      </w:r>
      <w:r w:rsidRPr="4E3FA459">
        <w:rPr>
          <w:rFonts w:ascii="Dubai" w:eastAsia="Dubai" w:hAnsi="Dubai" w:cs="Dubai"/>
          <w:sz w:val="32"/>
          <w:szCs w:val="32"/>
          <w:rtl/>
        </w:rPr>
        <w:t>على كل محور من محاور التفوق التنافسي</w:t>
      </w:r>
      <w:r w:rsidRPr="4E3FA459">
        <w:rPr>
          <w:rFonts w:ascii="Dubai" w:eastAsia="Dubai" w:hAnsi="Dubai" w:cs="Dubai"/>
          <w:sz w:val="32"/>
          <w:szCs w:val="32"/>
        </w:rPr>
        <w:t>)</w:t>
      </w:r>
    </w:p>
    <w:p w14:paraId="7B52472A" w14:textId="6E495D6F" w:rsidR="4E3FA459" w:rsidRDefault="4E3FA459" w:rsidP="4E3FA459">
      <w:pPr>
        <w:ind w:firstLine="468"/>
        <w:rPr>
          <w:rFonts w:ascii="Dubai" w:eastAsia="Dubai" w:hAnsi="Dubai" w:cs="Dubai"/>
          <w:sz w:val="32"/>
          <w:szCs w:val="32"/>
        </w:rPr>
      </w:pPr>
    </w:p>
    <w:p w14:paraId="4F8713DB" w14:textId="77777777" w:rsidR="00CA4909" w:rsidRDefault="00CA4909" w:rsidP="4E3FA459">
      <w:pPr>
        <w:ind w:firstLine="468"/>
        <w:rPr>
          <w:rFonts w:ascii="Dubai" w:eastAsia="Dubai" w:hAnsi="Dubai" w:cs="Dubai"/>
          <w:sz w:val="32"/>
          <w:szCs w:val="32"/>
          <w:rtl/>
        </w:rPr>
      </w:pPr>
    </w:p>
    <w:p w14:paraId="4439871A" w14:textId="77777777" w:rsidR="002E7662" w:rsidRPr="002E7662" w:rsidRDefault="002E7662" w:rsidP="4E3FA459">
      <w:pPr>
        <w:rPr>
          <w:rFonts w:ascii="Dubai" w:eastAsia="Dubai" w:hAnsi="Dubai" w:cs="Dubai"/>
          <w:sz w:val="32"/>
          <w:szCs w:val="32"/>
          <w:u w:val="single"/>
          <w:rtl/>
        </w:rPr>
      </w:pPr>
      <w:r w:rsidRPr="4E3FA459">
        <w:rPr>
          <w:rFonts w:ascii="Dubai" w:eastAsia="Dubai" w:hAnsi="Dubai" w:cs="Dubai"/>
          <w:sz w:val="32"/>
          <w:szCs w:val="32"/>
          <w:u w:val="single"/>
          <w:rtl/>
        </w:rPr>
        <w:t>خلاصة الفصل</w:t>
      </w:r>
    </w:p>
    <w:p w14:paraId="6E00D5D2" w14:textId="77777777" w:rsidR="002E7662" w:rsidRPr="002E7662" w:rsidRDefault="002E7662" w:rsidP="4E3FA459">
      <w:pPr>
        <w:rPr>
          <w:rFonts w:ascii="Dubai" w:eastAsia="Dubai" w:hAnsi="Dubai" w:cs="Dubai"/>
          <w:sz w:val="32"/>
          <w:szCs w:val="32"/>
          <w:rtl/>
        </w:rPr>
      </w:pPr>
      <w:r w:rsidRPr="4E3FA459">
        <w:rPr>
          <w:rFonts w:ascii="Dubai" w:eastAsia="Dubai" w:hAnsi="Dubai" w:cs="Dubai"/>
          <w:sz w:val="32"/>
          <w:szCs w:val="32"/>
          <w:rtl/>
        </w:rPr>
        <w:t>تَمَهَّدَ هذا الباب بدراسات سابقة عربية وأجنبية تتعلق بأنظمة تخطيط موارد المؤسسات</w:t>
      </w:r>
      <w:r w:rsidRPr="4E3FA459">
        <w:rPr>
          <w:rFonts w:ascii="Dubai" w:eastAsia="Dubai" w:hAnsi="Dubai" w:cs="Dubai"/>
          <w:sz w:val="32"/>
          <w:szCs w:val="32"/>
        </w:rPr>
        <w:t xml:space="preserve"> (ERP) </w:t>
      </w:r>
      <w:r w:rsidRPr="4E3FA459">
        <w:rPr>
          <w:rFonts w:ascii="Dubai" w:eastAsia="Dubai" w:hAnsi="Dubai" w:cs="Dubai"/>
          <w:sz w:val="32"/>
          <w:szCs w:val="32"/>
          <w:rtl/>
        </w:rPr>
        <w:t>والميزة الاستراتيجية، وقدَّمَ فحصاً نقدياً أظهر الثغرات البحثية الموجودة، كما أوردَ النموذج المفاهيمي الذي يرتكز عليه البحث</w:t>
      </w:r>
      <w:r w:rsidRPr="4E3FA459">
        <w:rPr>
          <w:rFonts w:ascii="Dubai" w:eastAsia="Dubai" w:hAnsi="Dubai" w:cs="Dubai"/>
          <w:sz w:val="32"/>
          <w:szCs w:val="32"/>
        </w:rPr>
        <w:t>.</w:t>
      </w:r>
    </w:p>
    <w:p w14:paraId="1B744CD1" w14:textId="3117D047" w:rsidR="00F925D0" w:rsidRPr="002E7662" w:rsidRDefault="002E7662" w:rsidP="4E3FA459">
      <w:pPr>
        <w:rPr>
          <w:rFonts w:ascii="Dubai" w:eastAsia="Dubai" w:hAnsi="Dubai" w:cs="Dubai"/>
          <w:sz w:val="32"/>
          <w:szCs w:val="32"/>
          <w:rtl/>
        </w:rPr>
      </w:pPr>
      <w:r w:rsidRPr="4E3FA459">
        <w:rPr>
          <w:rFonts w:ascii="Dubai" w:eastAsia="Dubai" w:hAnsi="Dubai" w:cs="Dubai"/>
          <w:sz w:val="32"/>
          <w:szCs w:val="32"/>
          <w:rtl/>
        </w:rPr>
        <w:t>وقد اتضح أن هناك ضرورة ماسة لبحث عملي يُقَيِّمُ تأثير نظام</w:t>
      </w:r>
      <w:r w:rsidRPr="4E3FA459">
        <w:rPr>
          <w:rFonts w:ascii="Dubai" w:eastAsia="Dubai" w:hAnsi="Dubai" w:cs="Dubai"/>
          <w:sz w:val="32"/>
          <w:szCs w:val="32"/>
        </w:rPr>
        <w:t xml:space="preserve"> ERP </w:t>
      </w:r>
      <w:r w:rsidRPr="4E3FA459">
        <w:rPr>
          <w:rFonts w:ascii="Dubai" w:eastAsia="Dubai" w:hAnsi="Dubai" w:cs="Dubai"/>
          <w:sz w:val="32"/>
          <w:szCs w:val="32"/>
          <w:rtl/>
        </w:rPr>
        <w:t>على الميزة التنافسية في القطاع الاستشاري السعودي بشكل متكامل، وهو ما يهدف إليه البحث الحالي</w:t>
      </w:r>
      <w:r w:rsidRPr="4E3FA459">
        <w:rPr>
          <w:rFonts w:ascii="Dubai" w:eastAsia="Dubai" w:hAnsi="Dubai" w:cs="Dubai"/>
          <w:sz w:val="32"/>
          <w:szCs w:val="32"/>
        </w:rPr>
        <w:t>.</w:t>
      </w:r>
    </w:p>
    <w:p w14:paraId="6FAA24D0" w14:textId="77777777" w:rsidR="00F925D0" w:rsidRDefault="00F925D0" w:rsidP="4E3FA459">
      <w:pPr>
        <w:jc w:val="center"/>
        <w:rPr>
          <w:rFonts w:ascii="Dubai" w:eastAsia="Dubai" w:hAnsi="Dubai" w:cs="Dubai"/>
          <w:b/>
          <w:bCs/>
          <w:sz w:val="32"/>
          <w:szCs w:val="32"/>
          <w:u w:val="single"/>
          <w:rtl/>
        </w:rPr>
      </w:pPr>
    </w:p>
    <w:p w14:paraId="29CB61AE" w14:textId="77777777" w:rsidR="00F925D0" w:rsidRDefault="00F925D0" w:rsidP="4E3FA459">
      <w:pPr>
        <w:jc w:val="center"/>
        <w:rPr>
          <w:rFonts w:ascii="Dubai" w:eastAsia="Dubai" w:hAnsi="Dubai" w:cs="Dubai"/>
          <w:b/>
          <w:bCs/>
          <w:sz w:val="32"/>
          <w:szCs w:val="32"/>
          <w:u w:val="single"/>
          <w:rtl/>
        </w:rPr>
      </w:pPr>
    </w:p>
    <w:p w14:paraId="0D0B6A2B" w14:textId="357C87B9" w:rsidR="00F925D0" w:rsidRDefault="00F925D0" w:rsidP="4E3FA459">
      <w:pPr>
        <w:jc w:val="center"/>
        <w:rPr>
          <w:rFonts w:ascii="Dubai" w:eastAsia="Dubai" w:hAnsi="Dubai" w:cs="Dubai"/>
          <w:b/>
          <w:bCs/>
          <w:sz w:val="32"/>
          <w:szCs w:val="32"/>
          <w:u w:val="single"/>
          <w:rtl/>
        </w:rPr>
      </w:pPr>
    </w:p>
    <w:p w14:paraId="056F9189" w14:textId="242EF9A1" w:rsidR="002E7662" w:rsidRDefault="002E7662" w:rsidP="4E3FA459">
      <w:pPr>
        <w:jc w:val="center"/>
        <w:rPr>
          <w:rFonts w:ascii="Dubai" w:eastAsia="Dubai" w:hAnsi="Dubai" w:cs="Dubai"/>
          <w:b/>
          <w:bCs/>
          <w:sz w:val="32"/>
          <w:szCs w:val="32"/>
          <w:u w:val="single"/>
          <w:rtl/>
        </w:rPr>
      </w:pPr>
    </w:p>
    <w:p w14:paraId="392B6C8E" w14:textId="51F05FF9" w:rsidR="002E7662" w:rsidRDefault="002E7662" w:rsidP="4E3FA459">
      <w:pPr>
        <w:jc w:val="center"/>
        <w:rPr>
          <w:rFonts w:ascii="Dubai" w:eastAsia="Dubai" w:hAnsi="Dubai" w:cs="Dubai"/>
          <w:b/>
          <w:bCs/>
          <w:sz w:val="32"/>
          <w:szCs w:val="32"/>
          <w:u w:val="single"/>
          <w:rtl/>
        </w:rPr>
      </w:pPr>
    </w:p>
    <w:p w14:paraId="0D9EABE0" w14:textId="1B3470BE" w:rsidR="002E7662" w:rsidRDefault="002E7662" w:rsidP="4E3FA459">
      <w:pPr>
        <w:jc w:val="center"/>
        <w:rPr>
          <w:rFonts w:ascii="Dubai" w:eastAsia="Dubai" w:hAnsi="Dubai" w:cs="Dubai"/>
          <w:b/>
          <w:bCs/>
          <w:sz w:val="32"/>
          <w:szCs w:val="32"/>
          <w:u w:val="single"/>
          <w:rtl/>
        </w:rPr>
      </w:pPr>
    </w:p>
    <w:p w14:paraId="0D0295FF" w14:textId="799DF859" w:rsidR="00F925D0" w:rsidRDefault="00F925D0" w:rsidP="4E3FA459">
      <w:pPr>
        <w:jc w:val="center"/>
        <w:rPr>
          <w:rFonts w:ascii="Dubai" w:eastAsia="Dubai" w:hAnsi="Dubai" w:cs="Dubai"/>
          <w:b/>
          <w:bCs/>
          <w:sz w:val="32"/>
          <w:szCs w:val="32"/>
          <w:u w:val="single"/>
          <w:rtl/>
        </w:rPr>
      </w:pPr>
    </w:p>
    <w:p w14:paraId="3C4D7641" w14:textId="02BE6246" w:rsidR="002E7662" w:rsidRDefault="002E7662" w:rsidP="4E3FA459">
      <w:pPr>
        <w:jc w:val="center"/>
        <w:rPr>
          <w:rFonts w:ascii="Dubai" w:eastAsia="Dubai" w:hAnsi="Dubai" w:cs="Dubai"/>
          <w:b/>
          <w:bCs/>
          <w:sz w:val="32"/>
          <w:szCs w:val="32"/>
          <w:u w:val="single"/>
          <w:rtl/>
        </w:rPr>
      </w:pPr>
    </w:p>
    <w:p w14:paraId="5CCCD5EB" w14:textId="393784F2" w:rsidR="002E7662" w:rsidRDefault="002E7662" w:rsidP="4E3FA459">
      <w:pPr>
        <w:jc w:val="center"/>
        <w:rPr>
          <w:rFonts w:ascii="Dubai" w:eastAsia="Dubai" w:hAnsi="Dubai" w:cs="Dubai"/>
          <w:b/>
          <w:bCs/>
          <w:sz w:val="32"/>
          <w:szCs w:val="32"/>
          <w:u w:val="single"/>
          <w:rtl/>
        </w:rPr>
      </w:pPr>
    </w:p>
    <w:p w14:paraId="6644FC59" w14:textId="01A9E46D" w:rsidR="4E3FA459" w:rsidRDefault="4E3FA459" w:rsidP="4E3FA459">
      <w:pPr>
        <w:jc w:val="center"/>
        <w:rPr>
          <w:rFonts w:ascii="Dubai" w:eastAsia="Dubai" w:hAnsi="Dubai" w:cs="Dubai"/>
          <w:b/>
          <w:bCs/>
          <w:sz w:val="32"/>
          <w:szCs w:val="32"/>
          <w:u w:val="single"/>
          <w:rtl/>
        </w:rPr>
      </w:pPr>
    </w:p>
    <w:p w14:paraId="0C539B4A" w14:textId="6ED411C1" w:rsidR="4E3FA459" w:rsidRDefault="4E3FA459" w:rsidP="4E3FA459">
      <w:pPr>
        <w:jc w:val="center"/>
        <w:rPr>
          <w:rFonts w:ascii="Dubai" w:eastAsia="Dubai" w:hAnsi="Dubai" w:cs="Dubai"/>
          <w:b/>
          <w:bCs/>
          <w:sz w:val="32"/>
          <w:szCs w:val="32"/>
          <w:u w:val="single"/>
          <w:rtl/>
        </w:rPr>
      </w:pPr>
    </w:p>
    <w:p w14:paraId="33521A3A" w14:textId="515D8D58" w:rsidR="007A31C1" w:rsidRPr="009125CE" w:rsidRDefault="007A31C1" w:rsidP="00D61C3C">
      <w:pPr>
        <w:rPr>
          <w:rFonts w:ascii="Dubai" w:eastAsia="Dubai" w:hAnsi="Dubai" w:cs="Dubai"/>
          <w:b/>
          <w:bCs/>
          <w:sz w:val="32"/>
          <w:szCs w:val="32"/>
        </w:rPr>
      </w:pPr>
    </w:p>
    <w:sectPr w:rsidR="007A31C1" w:rsidRPr="009125CE" w:rsidSect="00877AAC">
      <w:pgSz w:w="11907" w:h="16839"/>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D43EA" w14:textId="77777777" w:rsidR="00377155" w:rsidRDefault="00377155" w:rsidP="009125CE">
      <w:pPr>
        <w:spacing w:after="0" w:line="240" w:lineRule="auto"/>
      </w:pPr>
      <w:r>
        <w:separator/>
      </w:r>
    </w:p>
  </w:endnote>
  <w:endnote w:type="continuationSeparator" w:id="0">
    <w:p w14:paraId="152EF8AE" w14:textId="77777777" w:rsidR="00377155" w:rsidRDefault="003771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ubai">
    <w:panose1 w:val="020B0503030403030204"/>
    <w:charset w:val="B2"/>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BC706" w14:textId="77777777" w:rsidR="00377155" w:rsidRDefault="00377155" w:rsidP="009125CE">
      <w:pPr>
        <w:spacing w:after="0" w:line="240" w:lineRule="auto"/>
      </w:pPr>
      <w:r>
        <w:separator/>
      </w:r>
    </w:p>
  </w:footnote>
  <w:footnote w:type="continuationSeparator" w:id="0">
    <w:p w14:paraId="4FB847D7" w14:textId="77777777" w:rsidR="00377155" w:rsidRDefault="00377155"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62crok//ISl0eV" int2:id="q9Y2SYC4">
      <int2:state int2:value="Rejected" int2:type="spell"/>
    </int2:textHash>
    <int2:textHash int2:hashCode="ewH1MHRULMFyi4" int2:id="kWfktUO4">
      <int2:state int2:value="Rejected" int2:type="spell"/>
    </int2:textHash>
    <int2:textHash int2:hashCode="F0a4rgeZ6G0nJ2" int2:id="4lkssTs4">
      <int2:state int2:value="Rejected" int2:type="spell"/>
    </int2:textHash>
    <int2:textHash int2:hashCode="z1TzFQ6PeuAnNm" int2:id="regGJXoY">
      <int2:state int2:value="Rejected" int2:type="spell"/>
    </int2:textHash>
    <int2:textHash int2:hashCode="VR1d6AEp4/2DAy" int2:id="0fUQ1V9J">
      <int2:state int2:value="Rejected" int2:type="spell"/>
    </int2:textHash>
    <int2:textHash int2:hashCode="SCUpWCI2wNjFpV" int2:id="34SE9H3B">
      <int2:state int2:value="Rejected" int2:type="spell"/>
    </int2:textHash>
    <int2:textHash int2:hashCode="eIvwbyx4UENfyO" int2:id="Vnhg8aGd">
      <int2:state int2:value="Rejected" int2:type="spell"/>
    </int2:textHash>
    <int2:textHash int2:hashCode="HXFx+9QogJP/Fo" int2:id="cjUopvaf">
      <int2:state int2:value="Rejected" int2:type="spell"/>
    </int2:textHash>
    <int2:textHash int2:hashCode="IY045hT8/nxR6p" int2:id="msYHRDQx">
      <int2:state int2:value="Rejected" int2:type="spell"/>
    </int2:textHash>
    <int2:textHash int2:hashCode="cYBrT4ex28hqV7" int2:id="Td0aKpwi">
      <int2:state int2:value="Rejected" int2:type="spell"/>
    </int2:textHash>
    <int2:textHash int2:hashCode="xjbKAbH8zhmxjg" int2:id="sqiNEsed">
      <int2:state int2:value="Rejected" int2:type="spell"/>
    </int2:textHash>
    <int2:textHash int2:hashCode="01wzHjyJX1YAxx" int2:id="XsGOGxuO">
      <int2:state int2:value="Rejected" int2:type="spell"/>
    </int2:textHash>
    <int2:textHash int2:hashCode="wqEgiqPkoSGF4/" int2:id="Zp7DBNxp">
      <int2:state int2:value="Rejected" int2:type="spell"/>
    </int2:textHash>
    <int2:textHash int2:hashCode="e7rkwjtsZ18Ztr" int2:id="NmGqbFPS">
      <int2:state int2:value="Rejected" int2:type="spell"/>
    </int2:textHash>
    <int2:textHash int2:hashCode="QsYr4VaJKp3TAp" int2:id="q9LKrpsT">
      <int2:state int2:value="Rejected" int2:type="spell"/>
    </int2:textHash>
    <int2:textHash int2:hashCode="4W7ujkH3WpW7em" int2:id="rOz0IlFQ">
      <int2:state int2:value="Rejected" int2:type="spell"/>
    </int2:textHash>
    <int2:textHash int2:hashCode="EfaPwHlLOKUMzl" int2:id="SOv0C7yg">
      <int2:state int2:value="Rejected" int2:type="spell"/>
    </int2:textHash>
    <int2:textHash int2:hashCode="ZkERyku9r/OBu+" int2:id="kWyi9MV4">
      <int2:state int2:value="Rejected" int2:type="spell"/>
    </int2:textHash>
    <int2:textHash int2:hashCode="mabbdFJQjBdDI3" int2:id="BvnZzrGy">
      <int2:state int2:value="Rejected" int2:type="spell"/>
    </int2:textHash>
    <int2:textHash int2:hashCode="m0/SKZwQfmSxZX" int2:id="dboT8mKK">
      <int2:state int2:value="Rejected" int2:type="spell"/>
    </int2:textHash>
    <int2:textHash int2:hashCode="1xuzx80nW0o57B" int2:id="wnmq9lkX">
      <int2:state int2:value="Rejected" int2:type="spell"/>
    </int2:textHash>
    <int2:textHash int2:hashCode="NUfHwDf7Eyy0l4" int2:id="htag23ZW">
      <int2:state int2:value="Rejected" int2:type="spell"/>
    </int2:textHash>
    <int2:textHash int2:hashCode="NPjoqnAAvRMaen" int2:id="xynpc4Mo">
      <int2:state int2:value="Rejected" int2:type="spell"/>
    </int2:textHash>
    <int2:textHash int2:hashCode="HI+3BdQ1FtQwQe" int2:id="EBhg9Wbi">
      <int2:state int2:value="Rejected" int2:type="spell"/>
    </int2:textHash>
    <int2:textHash int2:hashCode="yMP3LEBvnmJmgn" int2:id="pu6foBi3">
      <int2:state int2:value="Rejected" int2:type="spell"/>
    </int2:textHash>
    <int2:textHash int2:hashCode="1yu8wrqMy7dDIw" int2:id="3L1VQQCV">
      <int2:state int2:value="Rejected" int2:type="spell"/>
    </int2:textHash>
    <int2:textHash int2:hashCode="bQTvCy3x0Bh1fA" int2:id="MWyeSepJ">
      <int2:state int2:value="Rejected" int2:type="spell"/>
    </int2:textHash>
    <int2:textHash int2:hashCode="zvRKf+Eq9Uav8z" int2:id="CgezowFQ">
      <int2:state int2:value="Rejected" int2:type="spell"/>
    </int2:textHash>
    <int2:textHash int2:hashCode="N5s9a8JxBlmYS6" int2:id="es7tuM5e">
      <int2:state int2:value="Rejected" int2:type="spell"/>
    </int2:textHash>
    <int2:textHash int2:hashCode="i9TFpKHs5j9sMb" int2:id="GoGnrx1H">
      <int2:state int2:value="Rejected" int2:type="spell"/>
    </int2:textHash>
    <int2:textHash int2:hashCode="PszOWDcD7yox3t" int2:id="1n1aEWys">
      <int2:state int2:value="Rejected" int2:type="spell"/>
    </int2:textHash>
    <int2:textHash int2:hashCode="bPG5mDB4dy2f3C" int2:id="egPI4SXi">
      <int2:state int2:value="Rejected" int2:type="spell"/>
    </int2:textHash>
    <int2:textHash int2:hashCode="GGeLqXflMtvRV5" int2:id="0vxUisg9">
      <int2:state int2:value="Rejected" int2:type="spell"/>
    </int2:textHash>
    <int2:textHash int2:hashCode="56CW2alQpfO8h9" int2:id="24pWgbZq">
      <int2:state int2:value="Rejected" int2:type="spell"/>
    </int2:textHash>
    <int2:textHash int2:hashCode="TOODglcdGT2ESK" int2:id="pSADYXE5">
      <int2:state int2:value="Rejected" int2:type="spell"/>
    </int2:textHash>
    <int2:textHash int2:hashCode="Cne//JunQqQwes" int2:id="eLKv0RBp">
      <int2:state int2:value="Rejected" int2:type="spell"/>
    </int2:textHash>
    <int2:textHash int2:hashCode="I8sRchpHceOHmJ" int2:id="kf2l5sK5">
      <int2:state int2:value="Rejected" int2:type="spell"/>
    </int2:textHash>
    <int2:textHash int2:hashCode="i5ussHt9fiVYzk" int2:id="FbFqiAew">
      <int2:state int2:value="Rejected" int2:type="spell"/>
    </int2:textHash>
    <int2:textHash int2:hashCode="MX6IxXguTrKQK6" int2:id="cUY1VtCT">
      <int2:state int2:value="Rejected" int2:type="spell"/>
    </int2:textHash>
    <int2:textHash int2:hashCode="9xQT9uECPomW8v" int2:id="argeHD3r">
      <int2:state int2:value="Rejected" int2:type="spell"/>
    </int2:textHash>
    <int2:textHash int2:hashCode="QQFGVmsKvfV0A5" int2:id="bukhuYWf">
      <int2:state int2:value="Rejected" int2:type="spell"/>
    </int2:textHash>
    <int2:textHash int2:hashCode="+Rp8mBfIC3uCP/" int2:id="mWxJpd1v">
      <int2:state int2:value="Rejected" int2:type="spell"/>
    </int2:textHash>
    <int2:textHash int2:hashCode="xvx/veQxnuu9P8" int2:id="zxKP5yHy">
      <int2:state int2:value="Rejected" int2:type="spell"/>
    </int2:textHash>
    <int2:textHash int2:hashCode="tJoTJqREGA5M7S" int2:id="KOXFoJLq">
      <int2:state int2:value="Rejected" int2:type="spell"/>
    </int2:textHash>
    <int2:textHash int2:hashCode="jSDGgSeQNvOgrV" int2:id="27ffIFM8">
      <int2:state int2:value="Rejected" int2:type="spell"/>
    </int2:textHash>
    <int2:textHash int2:hashCode="xtfUFLzBGBUQIG" int2:id="2raeD5rj">
      <int2:state int2:value="Rejected" int2:type="spell"/>
    </int2:textHash>
    <int2:textHash int2:hashCode="K9QpqVkWbK5wND" int2:id="Gz2pIs4P">
      <int2:state int2:value="Rejected" int2:type="spell"/>
    </int2:textHash>
    <int2:textHash int2:hashCode="QitxAdEgfNQGUn" int2:id="hA3zNPeu">
      <int2:state int2:value="Rejected" int2:type="spell"/>
    </int2:textHash>
    <int2:textHash int2:hashCode="hGveYZNhPM1rJk" int2:id="rUOjIG1P">
      <int2:state int2:value="Rejected" int2:type="spell"/>
    </int2:textHash>
    <int2:textHash int2:hashCode="er+nlb8R+xUUqS" int2:id="elSaaEuZ">
      <int2:state int2:value="Rejected" int2:type="spell"/>
    </int2:textHash>
    <int2:textHash int2:hashCode="zGIMMvHxW+R2AN" int2:id="cBH2M6OM">
      <int2:state int2:value="Rejected" int2:type="spell"/>
    </int2:textHash>
    <int2:textHash int2:hashCode="bPa0Mh0CdneuFF" int2:id="TZCC1ypK">
      <int2:state int2:value="Rejected" int2:type="spell"/>
    </int2:textHash>
    <int2:textHash int2:hashCode="RgwXlHer53e1u+" int2:id="FEbMh9jl">
      <int2:state int2:value="Rejected" int2:type="spell"/>
    </int2:textHash>
    <int2:textHash int2:hashCode="TFG1axX8gTuzlw" int2:id="SzCawQrh">
      <int2:state int2:value="Rejected" int2:type="spell"/>
    </int2:textHash>
    <int2:textHash int2:hashCode="OK2ga1Yi2KWD2I" int2:id="RqbgZvdr">
      <int2:state int2:value="Rejected" int2:type="spell"/>
    </int2:textHash>
    <int2:textHash int2:hashCode="rXcAvTYzVWbMsY" int2:id="x1s2CoQi">
      <int2:state int2:value="Rejected" int2:type="spell"/>
    </int2:textHash>
    <int2:textHash int2:hashCode="QVvfW2kAXvdUOE" int2:id="mC8I5jA6">
      <int2:state int2:value="Rejected" int2:type="spell"/>
    </int2:textHash>
    <int2:textHash int2:hashCode="sS8EnuBYGAzAoE" int2:id="wVb5di4i">
      <int2:state int2:value="Rejected" int2:type="spell"/>
    </int2:textHash>
    <int2:textHash int2:hashCode="sRgTrOzr8SGRHk" int2:id="ra24WEtv">
      <int2:state int2:value="Rejected" int2:type="spell"/>
    </int2:textHash>
    <int2:textHash int2:hashCode="88O3O4A5MjjE/O" int2:id="Bs54Dhfg">
      <int2:state int2:value="Rejected" int2:type="spell"/>
    </int2:textHash>
    <int2:textHash int2:hashCode="br6XfHttTSIFuR" int2:id="zs8FeCbe">
      <int2:state int2:value="Rejected" int2:type="spell"/>
    </int2:textHash>
    <int2:textHash int2:hashCode="LEHP2lQPBkSEnM" int2:id="9qaelAJn">
      <int2:state int2:value="Rejected" int2:type="spell"/>
    </int2:textHash>
    <int2:textHash int2:hashCode="AZvAtnCi3WPKKc" int2:id="lpVpmqWk">
      <int2:state int2:value="Rejected" int2:type="spell"/>
    </int2:textHash>
    <int2:textHash int2:hashCode="EVvIerM7MrAppp" int2:id="8aJD3WrA">
      <int2:state int2:value="Rejected" int2:type="spell"/>
    </int2:textHash>
    <int2:textHash int2:hashCode="eJw6MiWPM/PkfJ" int2:id="mUpJ9wp8">
      <int2:state int2:value="Rejected" int2:type="spell"/>
    </int2:textHash>
    <int2:textHash int2:hashCode="ySjVoi8Fb5And+" int2:id="jYCCXw3o">
      <int2:state int2:value="Rejected" int2:type="spell"/>
    </int2:textHash>
    <int2:textHash int2:hashCode="BgNl7T918V6pgt" int2:id="v8SHLGTt">
      <int2:state int2:value="Rejected" int2:type="spell"/>
    </int2:textHash>
    <int2:textHash int2:hashCode="fV8xvehf5mHTfO" int2:id="XSN20jlw">
      <int2:state int2:value="Rejected" int2:type="spell"/>
    </int2:textHash>
    <int2:textHash int2:hashCode="MSFz1PNGZmyPWs" int2:id="aoqN5wWs">
      <int2:state int2:value="Rejected" int2:type="spell"/>
    </int2:textHash>
    <int2:textHash int2:hashCode="fiKvLVl8txzLL2" int2:id="YIsayWlX">
      <int2:state int2:value="Rejected" int2:type="spell"/>
    </int2:textHash>
    <int2:textHash int2:hashCode="XFKNn6OWXzpw8u" int2:id="ky6Ko45V">
      <int2:state int2:value="Rejected" int2:type="spell"/>
    </int2:textHash>
    <int2:textHash int2:hashCode="eamIvvpqeamlus" int2:id="kIRraAqV">
      <int2:state int2:value="Rejected" int2:type="spell"/>
    </int2:textHash>
    <int2:textHash int2:hashCode="abRBTggAphwARP" int2:id="wJPtLPC4">
      <int2:state int2:value="Rejected" int2:type="spell"/>
    </int2:textHash>
    <int2:textHash int2:hashCode="IKcnrNHZSb5AKJ" int2:id="4oG7e6pZ">
      <int2:state int2:value="Rejected" int2:type="spell"/>
    </int2:textHash>
    <int2:textHash int2:hashCode="6sgS12C307OujB" int2:id="393cl8Og">
      <int2:state int2:value="Rejected" int2:type="spell"/>
    </int2:textHash>
    <int2:textHash int2:hashCode="S4OtKuzccHiI8n" int2:id="MXhpJmuK">
      <int2:state int2:value="Rejected" int2:type="spell"/>
    </int2:textHash>
    <int2:textHash int2:hashCode="EU3BWhxANLAT8H" int2:id="MvQpMzib">
      <int2:state int2:value="Rejected" int2:type="spell"/>
    </int2:textHash>
    <int2:textHash int2:hashCode="V2Vj/QKcemS8ub" int2:id="8TUyH1ze">
      <int2:state int2:value="Rejected" int2:type="spell"/>
    </int2:textHash>
    <int2:textHash int2:hashCode="hdqwkamklK5u5m" int2:id="38KhqLUp">
      <int2:state int2:value="Rejected" int2:type="spell"/>
    </int2:textHash>
    <int2:textHash int2:hashCode="sxjxhaZbtEfa1D" int2:id="JL3vIZ2W">
      <int2:state int2:value="Rejected" int2:type="spell"/>
    </int2:textHash>
    <int2:textHash int2:hashCode="QTKwc4Dk+MxgYz" int2:id="azMLp9ZN">
      <int2:state int2:value="Rejected" int2:type="spell"/>
    </int2:textHash>
    <int2:textHash int2:hashCode="a+TVp/2DXkzDUs" int2:id="ccklB2q9">
      <int2:state int2:value="Rejected" int2:type="spell"/>
    </int2:textHash>
    <int2:textHash int2:hashCode="C1zusnrFD85e5F" int2:id="Xy1oC6Z1">
      <int2:state int2:value="Rejected" int2:type="spell"/>
    </int2:textHash>
    <int2:textHash int2:hashCode="Tb16hGv+0F5CQg" int2:id="WjdyVe8l">
      <int2:state int2:value="Rejected" int2:type="spell"/>
    </int2:textHash>
    <int2:textHash int2:hashCode="HwmgAxhjAdYK8J" int2:id="zCEHP6ct">
      <int2:state int2:value="Rejected" int2:type="spell"/>
    </int2:textHash>
    <int2:textHash int2:hashCode="eTBhnpr/41dl1c" int2:id="mbMuebDm">
      <int2:state int2:value="Rejected" int2:type="spell"/>
    </int2:textHash>
    <int2:textHash int2:hashCode="zJmFo0mYMYNAL/" int2:id="xDNbK1FH">
      <int2:state int2:value="Rejected" int2:type="spell"/>
    </int2:textHash>
    <int2:textHash int2:hashCode="mf5exLXJUkX+4v" int2:id="FicX5IMv">
      <int2:state int2:value="Rejected" int2:type="spell"/>
    </int2:textHash>
    <int2:textHash int2:hashCode="y3BTpl75kz2vwD" int2:id="0a6F2SFe">
      <int2:state int2:value="Rejected" int2:type="spell"/>
    </int2:textHash>
    <int2:textHash int2:hashCode="b0poHLXVinP8LK" int2:id="ks9am5tY">
      <int2:state int2:value="Rejected" int2:type="spell"/>
    </int2:textHash>
    <int2:textHash int2:hashCode="5gM1c3/2sZweAk" int2:id="VdSjc9ab">
      <int2:state int2:value="Rejected" int2:type="spell"/>
    </int2:textHash>
    <int2:textHash int2:hashCode="TWy4Xhl6bmi02H" int2:id="uT0Q0IOC">
      <int2:state int2:value="Rejected" int2:type="spell"/>
    </int2:textHash>
    <int2:textHash int2:hashCode="HlWwUqfJTtWyEx" int2:id="Atnplx4d">
      <int2:state int2:value="Rejected" int2:type="spell"/>
    </int2:textHash>
    <int2:textHash int2:hashCode="byuM90RcXtKVbg" int2:id="ZDIqT3cc">
      <int2:state int2:value="Rejected" int2:type="spell"/>
    </int2:textHash>
    <int2:textHash int2:hashCode="wCQbopL1v+ukNB" int2:id="iKxPiGGv">
      <int2:state int2:value="Rejected" int2:type="spell"/>
    </int2:textHash>
    <int2:textHash int2:hashCode="65bNlIq+WqoSxb" int2:id="JTYbODQG">
      <int2:state int2:value="Rejected" int2:type="spell"/>
    </int2:textHash>
    <int2:textHash int2:hashCode="A0mkmKqpD8TSDQ" int2:id="S6iqP3y2">
      <int2:state int2:value="Rejected" int2:type="spell"/>
    </int2:textHash>
    <int2:textHash int2:hashCode="joYuSBS2q5Lgt7" int2:id="EX61y4gA">
      <int2:state int2:value="Rejected" int2:type="spell"/>
    </int2:textHash>
    <int2:textHash int2:hashCode="3Ym3OuJ8u6GHTx" int2:id="h3zZ1vZK">
      <int2:state int2:value="Rejected" int2:type="spell"/>
    </int2:textHash>
    <int2:textHash int2:hashCode="9Su+/QxLFhaI1m" int2:id="5OoPgDWA">
      <int2:state int2:value="Rejected" int2:type="spell"/>
    </int2:textHash>
    <int2:textHash int2:hashCode="k3jZVrNQGbV6iJ" int2:id="X2sqve0v">
      <int2:state int2:value="Rejected" int2:type="spell"/>
    </int2:textHash>
    <int2:textHash int2:hashCode="7+MojwhZo6sVHt" int2:id="7rHks3Si">
      <int2:state int2:value="Rejected" int2:type="spell"/>
    </int2:textHash>
    <int2:textHash int2:hashCode="XwXftmnsGJ3yU8" int2:id="Wq87ZOlc">
      <int2:state int2:value="Rejected" int2:type="spell"/>
    </int2:textHash>
    <int2:textHash int2:hashCode="9L4AI8ILVjURI8" int2:id="lS8pjvUf">
      <int2:state int2:value="Rejected" int2:type="spell"/>
    </int2:textHash>
    <int2:textHash int2:hashCode="qnCZ4ng0J3rOB5" int2:id="jn2ziLxC">
      <int2:state int2:value="Rejected" int2:type="spell"/>
    </int2:textHash>
    <int2:textHash int2:hashCode="i8Q9zhjPTasZms" int2:id="00VRlVIJ">
      <int2:state int2:value="Rejected" int2:type="spell"/>
    </int2:textHash>
    <int2:textHash int2:hashCode="q/HjfpKKT6wPSw" int2:id="4IyQrlFA">
      <int2:state int2:value="Rejected" int2:type="spell"/>
    </int2:textHash>
    <int2:textHash int2:hashCode="+o4DPPYW4pKpVo" int2:id="Aj3N7hj1">
      <int2:state int2:value="Rejected" int2:type="spell"/>
    </int2:textHash>
    <int2:textHash int2:hashCode="qJQd3gNFF/AcS5" int2:id="c9fCWZJT">
      <int2:state int2:value="Rejected" int2:type="spell"/>
    </int2:textHash>
    <int2:textHash int2:hashCode="qKUBLeLf6AUo4T" int2:id="nvFeim4v">
      <int2:state int2:value="Rejected" int2:type="spell"/>
    </int2:textHash>
    <int2:textHash int2:hashCode="K2dZzhLqvq6moO" int2:id="7CLm9TKd">
      <int2:state int2:value="Rejected" int2:type="spell"/>
    </int2:textHash>
    <int2:textHash int2:hashCode="dmzbCpT41Efz7L" int2:id="7irR9jm8">
      <int2:state int2:value="Rejected" int2:type="spell"/>
    </int2:textHash>
    <int2:textHash int2:hashCode="WcGYzA+enjWhal" int2:id="7hoDSDHg">
      <int2:state int2:value="Rejected" int2:type="spell"/>
    </int2:textHash>
    <int2:textHash int2:hashCode="0mJPUs9DiZV/0w" int2:id="P0LRy7jY">
      <int2:state int2:value="Rejected" int2:type="spell"/>
    </int2:textHash>
    <int2:textHash int2:hashCode="gZGY4iSykYZj7G" int2:id="d4oRIe6H">
      <int2:state int2:value="Rejected" int2:type="spell"/>
    </int2:textHash>
    <int2:textHash int2:hashCode="qL//t8ECiBCt6p" int2:id="SNt1IgxF">
      <int2:state int2:value="Rejected" int2:type="spell"/>
    </int2:textHash>
    <int2:textHash int2:hashCode="iSc3CDiIef1yCH" int2:id="wt3LxfMq">
      <int2:state int2:value="Rejected" int2:type="spell"/>
    </int2:textHash>
    <int2:textHash int2:hashCode="KqeM9zJiZVa8BS" int2:id="lm6BmTaR">
      <int2:state int2:value="Rejected" int2:type="spell"/>
    </int2:textHash>
    <int2:textHash int2:hashCode="Ftwd0WqJVugiuE" int2:id="CSxNfBHj">
      <int2:state int2:value="Rejected" int2:type="spell"/>
    </int2:textHash>
    <int2:textHash int2:hashCode="v2YLYonwByIBxP" int2:id="PsuRCiXv">
      <int2:state int2:value="Rejected" int2:type="spell"/>
    </int2:textHash>
    <int2:textHash int2:hashCode="Yg3AWgImhFSkeb" int2:id="wJUyogEA">
      <int2:state int2:value="Rejected" int2:type="spell"/>
    </int2:textHash>
    <int2:textHash int2:hashCode="GbnV8VcgUrYuCN" int2:id="BdR1ZalR">
      <int2:state int2:value="Rejected" int2:type="spell"/>
    </int2:textHash>
    <int2:textHash int2:hashCode="amul+jyDtYVSQe" int2:id="nCwnBFhH">
      <int2:state int2:value="Rejected" int2:type="spell"/>
    </int2:textHash>
    <int2:textHash int2:hashCode="xGVi/cXlcKbqrN" int2:id="1ydXqyoX">
      <int2:state int2:value="Rejected" int2:type="spell"/>
    </int2:textHash>
    <int2:textHash int2:hashCode="3vYo11kBywm+Jb" int2:id="bSgXgOUP">
      <int2:state int2:value="Rejected" int2:type="spell"/>
    </int2:textHash>
    <int2:textHash int2:hashCode="Hvxux2LBCD8qEn" int2:id="HRM1NtKO">
      <int2:state int2:value="Rejected" int2:type="spell"/>
    </int2:textHash>
    <int2:textHash int2:hashCode="rZQTW5h56nDAj4" int2:id="CrV3NGoC">
      <int2:state int2:value="Rejected" int2:type="spell"/>
    </int2:textHash>
    <int2:textHash int2:hashCode="BZXFsabeF3wX8/" int2:id="CRt5u1Be">
      <int2:state int2:value="Rejected" int2:type="spell"/>
    </int2:textHash>
    <int2:textHash int2:hashCode="YLUd6kcF+yAGh8" int2:id="CqWf4lWJ">
      <int2:state int2:value="Rejected" int2:type="spell"/>
    </int2:textHash>
    <int2:textHash int2:hashCode="DsXxr1Gr4q4PK4" int2:id="c8tcdPA3">
      <int2:state int2:value="Rejected" int2:type="spell"/>
    </int2:textHash>
    <int2:textHash int2:hashCode="0ge9/9si8rhkib" int2:id="UlliPwBq">
      <int2:state int2:value="Rejected" int2:type="spell"/>
    </int2:textHash>
    <int2:textHash int2:hashCode="2WRbNlLzqh0guH" int2:id="7idi8c61">
      <int2:state int2:value="Rejected" int2:type="spell"/>
    </int2:textHash>
    <int2:textHash int2:hashCode="7uG17uz/G6kHOn" int2:id="vmcan81f">
      <int2:state int2:value="Rejected" int2:type="spell"/>
    </int2:textHash>
    <int2:textHash int2:hashCode="jx9FzESl4ZYWVp" int2:id="88RZwBXk">
      <int2:state int2:value="Rejected" int2:type="spell"/>
    </int2:textHash>
    <int2:textHash int2:hashCode="iMf+TOQyiDTk3S" int2:id="XhlmyPPH">
      <int2:state int2:value="Rejected" int2:type="spell"/>
    </int2:textHash>
    <int2:textHash int2:hashCode="wcrCWZymBmVVu3" int2:id="el8jmpDJ">
      <int2:state int2:value="Rejected" int2:type="spell"/>
    </int2:textHash>
    <int2:textHash int2:hashCode="+FNbkElWaOpln4" int2:id="uBi5bu4y">
      <int2:state int2:value="Rejected" int2:type="spell"/>
    </int2:textHash>
    <int2:textHash int2:hashCode="x6uvbbf9R0CGOz" int2:id="aw2PSJk2">
      <int2:state int2:value="Rejected" int2:type="spell"/>
    </int2:textHash>
    <int2:textHash int2:hashCode="rsAkYDNlqaYzLV" int2:id="Xsmg2bAl">
      <int2:state int2:value="Rejected" int2:type="spell"/>
    </int2:textHash>
    <int2:textHash int2:hashCode="irgDJuC5AYffSe" int2:id="NnV7mmC3">
      <int2:state int2:value="Rejected" int2:type="spell"/>
    </int2:textHash>
    <int2:textHash int2:hashCode="ha52lH/os6oSHq" int2:id="n3mEKKul">
      <int2:state int2:value="Rejected" int2:type="spell"/>
    </int2:textHash>
    <int2:textHash int2:hashCode="Zaiot6xopKjckL" int2:id="7a4EP3ZK">
      <int2:state int2:value="Rejected" int2:type="spell"/>
    </int2:textHash>
    <int2:textHash int2:hashCode="JQDBYeNTbDvwYA" int2:id="uifmaZos">
      <int2:state int2:value="Rejected" int2:type="spell"/>
    </int2:textHash>
    <int2:textHash int2:hashCode="7uA0H5EMZIoFcP" int2:id="YjkAOwwB">
      <int2:state int2:value="Rejected" int2:type="spell"/>
    </int2:textHash>
    <int2:textHash int2:hashCode="z1Dql8oVzPTGUQ" int2:id="PY50MTbC">
      <int2:state int2:value="Rejected" int2:type="spell"/>
    </int2:textHash>
    <int2:textHash int2:hashCode="HUJ+irnplw/IQH" int2:id="3ncxHC7c">
      <int2:state int2:value="Rejected" int2:type="spell"/>
    </int2:textHash>
    <int2:textHash int2:hashCode="syQYSQjo9+crtU" int2:id="sDB0Ttwl">
      <int2:state int2:value="Rejected" int2:type="spell"/>
    </int2:textHash>
    <int2:textHash int2:hashCode="AMe3SxFezv21Sg" int2:id="Xn0RS7ba">
      <int2:state int2:value="Rejected" int2:type="spell"/>
    </int2:textHash>
    <int2:textHash int2:hashCode="Vkhrjpl3u4WjS3" int2:id="rE9AyQpJ">
      <int2:state int2:value="Rejected" int2:type="spell"/>
    </int2:textHash>
    <int2:textHash int2:hashCode="sXfws4m7hyie75" int2:id="KS1OCLdT">
      <int2:state int2:value="Rejected" int2:type="spell"/>
    </int2:textHash>
    <int2:textHash int2:hashCode="jNOI/RgF0GN6E0" int2:id="u7fOccAX">
      <int2:state int2:value="Rejected" int2:type="spell"/>
    </int2:textHash>
    <int2:textHash int2:hashCode="piyqHglnT3Ff1B" int2:id="ZfRKqMfR">
      <int2:state int2:value="Rejected" int2:type="spell"/>
    </int2:textHash>
    <int2:textHash int2:hashCode="LQ1Kvd6Dy3pbZs" int2:id="zBEjhFZE">
      <int2:state int2:value="Rejected" int2:type="spell"/>
    </int2:textHash>
    <int2:textHash int2:hashCode="SFxaFv0fo/Qz/d" int2:id="lD8ixngD">
      <int2:state int2:value="Rejected" int2:type="spell"/>
    </int2:textHash>
    <int2:textHash int2:hashCode="z+8wyhFT/3mW46" int2:id="NskoqvQa">
      <int2:state int2:value="Rejected" int2:type="spell"/>
    </int2:textHash>
    <int2:textHash int2:hashCode="PJ2mjGp/8JAE++" int2:id="0DIeFg2o">
      <int2:state int2:value="Rejected" int2:type="spell"/>
    </int2:textHash>
    <int2:textHash int2:hashCode="+h0SRtYx6m70Fe" int2:id="0u9qPXnJ">
      <int2:state int2:value="Rejected" int2:type="spell"/>
    </int2:textHash>
    <int2:textHash int2:hashCode="vtj2Ihls7Mw0MY" int2:id="Au2L66mU">
      <int2:state int2:value="Rejected" int2:type="spell"/>
    </int2:textHash>
    <int2:textHash int2:hashCode="kxzsiWVJ6tRoAP" int2:id="gQPEiB1x">
      <int2:state int2:value="Rejected" int2:type="spell"/>
    </int2:textHash>
    <int2:textHash int2:hashCode="HpYimgp3k9t2Bs" int2:id="sDJr4vfk">
      <int2:state int2:value="Rejected" int2:type="spell"/>
    </int2:textHash>
    <int2:textHash int2:hashCode="ReKzWrTfiOE0br" int2:id="Mm5rovIg">
      <int2:state int2:value="Rejected" int2:type="spell"/>
    </int2:textHash>
    <int2:textHash int2:hashCode="WM45B+ILD+VtED" int2:id="4KYSMCcK">
      <int2:state int2:value="Rejected" int2:type="spell"/>
    </int2:textHash>
    <int2:textHash int2:hashCode="yPMTlYtzMwz1Aq" int2:id="WPj6XZN2">
      <int2:state int2:value="Rejected" int2:type="spell"/>
    </int2:textHash>
    <int2:textHash int2:hashCode="R/PMbI1aWRPhgu" int2:id="Q11gbafC">
      <int2:state int2:value="Rejected" int2:type="spell"/>
    </int2:textHash>
    <int2:textHash int2:hashCode="ZE6eejlU2sAU4K" int2:id="t11vwNuR">
      <int2:state int2:value="Rejected" int2:type="spell"/>
    </int2:textHash>
    <int2:textHash int2:hashCode="Tg5EMbtUZ7n13Z" int2:id="5xY5puEd">
      <int2:state int2:value="Rejected" int2:type="spell"/>
    </int2:textHash>
    <int2:textHash int2:hashCode="oL0/CDpVc4wRKN" int2:id="TjCUlPtZ">
      <int2:state int2:value="Rejected" int2:type="spell"/>
    </int2:textHash>
    <int2:textHash int2:hashCode="B6D58EOX2Dak5B" int2:id="8SfIB0Wa">
      <int2:state int2:value="Rejected" int2:type="spell"/>
    </int2:textHash>
    <int2:textHash int2:hashCode="0k9tUUnD/t2b9J" int2:id="8RWiI8iJ">
      <int2:state int2:value="Rejected" int2:type="spell"/>
    </int2:textHash>
    <int2:textHash int2:hashCode="/A8tTxDYu6zNX3" int2:id="AvLhW0Y0">
      <int2:state int2:value="Rejected" int2:type="spell"/>
    </int2:textHash>
    <int2:textHash int2:hashCode="YmH9V73ieJJs2y" int2:id="icu6h8KR">
      <int2:state int2:value="Rejected" int2:type="spell"/>
    </int2:textHash>
    <int2:textHash int2:hashCode="T34JoXy3TdZduR" int2:id="TtqYkwkf">
      <int2:state int2:value="Rejected" int2:type="spell"/>
    </int2:textHash>
    <int2:textHash int2:hashCode="rvIJnYlnOL6wSA" int2:id="WOIfvbOJ">
      <int2:state int2:value="Rejected" int2:type="spell"/>
    </int2:textHash>
    <int2:textHash int2:hashCode="gd8taeO2n7p3B0" int2:id="iZxzTyhv">
      <int2:state int2:value="Rejected" int2:type="spell"/>
    </int2:textHash>
    <int2:textHash int2:hashCode="tpEmZIp+0owfRN" int2:id="n6zk8AKZ">
      <int2:state int2:value="Rejected" int2:type="spell"/>
    </int2:textHash>
    <int2:textHash int2:hashCode="tuOYF2QaDzVdyD" int2:id="LKBsGvZz">
      <int2:state int2:value="Rejected" int2:type="spell"/>
    </int2:textHash>
    <int2:textHash int2:hashCode="WEqXtLlj5PiGEu" int2:id="Jt4CzoZj">
      <int2:state int2:value="Rejected" int2:type="spell"/>
    </int2:textHash>
    <int2:textHash int2:hashCode="rxdZ9p3zdXgBkB" int2:id="IP6KASaw">
      <int2:state int2:value="Rejected" int2:type="spell"/>
    </int2:textHash>
    <int2:textHash int2:hashCode="itpU7Duy/VLQyn" int2:id="LUtQYQFI">
      <int2:state int2:value="Rejected" int2:type="spell"/>
    </int2:textHash>
    <int2:textHash int2:hashCode="cM4/bQ2g5HBQdi" int2:id="oMtQM2ou">
      <int2:state int2:value="Rejected" int2:type="spell"/>
    </int2:textHash>
    <int2:textHash int2:hashCode="yzO9rMsM/BOioW" int2:id="jcwx82tm">
      <int2:state int2:value="Rejected" int2:type="spell"/>
    </int2:textHash>
    <int2:textHash int2:hashCode="mjrsDjzrl/Bevv" int2:id="sOs5rp1c">
      <int2:state int2:value="Rejected" int2:type="spell"/>
    </int2:textHash>
    <int2:textHash int2:hashCode="Y34BmatBGdWN7r" int2:id="GuavztHp">
      <int2:state int2:value="Rejected" int2:type="spell"/>
    </int2:textHash>
    <int2:textHash int2:hashCode="vmzNSteSt5W9rY" int2:id="WAQumxoo">
      <int2:state int2:value="Rejected" int2:type="spell"/>
    </int2:textHash>
    <int2:textHash int2:hashCode="Rqe/A1cBvrAOyX" int2:id="0AsIIS9U">
      <int2:state int2:value="Rejected" int2:type="spell"/>
    </int2:textHash>
    <int2:textHash int2:hashCode="XfyKFCDo+HwTmD" int2:id="mUU7hwV0">
      <int2:state int2:value="Rejected" int2:type="spell"/>
    </int2:textHash>
    <int2:textHash int2:hashCode="7GiCCjYqAmoraS" int2:id="7kcozrRl">
      <int2:state int2:value="Rejected" int2:type="spell"/>
    </int2:textHash>
    <int2:textHash int2:hashCode="LbZejHR1B7PeGx" int2:id="cz5MxO9L">
      <int2:state int2:value="Rejected" int2:type="spell"/>
    </int2:textHash>
    <int2:textHash int2:hashCode="/6beLbjIqnJuGg" int2:id="gOz1diB4">
      <int2:state int2:value="Rejected" int2:type="spell"/>
    </int2:textHash>
    <int2:textHash int2:hashCode="ALeY0SvkMlvctX" int2:id="vuAub7R2">
      <int2:state int2:value="Rejected" int2:type="spell"/>
    </int2:textHash>
    <int2:textHash int2:hashCode="KiJsj61Ob3vrnZ" int2:id="RqD2ihiy">
      <int2:state int2:value="Rejected" int2:type="spell"/>
    </int2:textHash>
    <int2:textHash int2:hashCode="+14Fi0aSNLA59U" int2:id="MZsRyQpr">
      <int2:state int2:value="Rejected" int2:type="spell"/>
    </int2:textHash>
    <int2:textHash int2:hashCode="uehCSzJ6+p72Lv" int2:id="J5FGPE0A">
      <int2:state int2:value="Rejected" int2:type="spell"/>
    </int2:textHash>
    <int2:textHash int2:hashCode="KMsll4+ekw8m2s" int2:id="GeClAZgZ">
      <int2:state int2:value="Rejected" int2:type="spell"/>
    </int2:textHash>
    <int2:textHash int2:hashCode="CpFvhqZLok5EWG" int2:id="2sjSmCsh">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4C43"/>
    <w:rsid w:val="000F44B4"/>
    <w:rsid w:val="001902DB"/>
    <w:rsid w:val="001C2162"/>
    <w:rsid w:val="002B6990"/>
    <w:rsid w:val="002E7662"/>
    <w:rsid w:val="00377155"/>
    <w:rsid w:val="004163C7"/>
    <w:rsid w:val="00444D65"/>
    <w:rsid w:val="004E222A"/>
    <w:rsid w:val="006878B6"/>
    <w:rsid w:val="006948DE"/>
    <w:rsid w:val="006E0F37"/>
    <w:rsid w:val="007006FA"/>
    <w:rsid w:val="007026FC"/>
    <w:rsid w:val="0073161A"/>
    <w:rsid w:val="007A31C1"/>
    <w:rsid w:val="007B0E54"/>
    <w:rsid w:val="007E3A20"/>
    <w:rsid w:val="00877AAC"/>
    <w:rsid w:val="00896FE4"/>
    <w:rsid w:val="008F1EAE"/>
    <w:rsid w:val="009125CE"/>
    <w:rsid w:val="00946F5F"/>
    <w:rsid w:val="009B6888"/>
    <w:rsid w:val="009C0161"/>
    <w:rsid w:val="009C61BF"/>
    <w:rsid w:val="009D108D"/>
    <w:rsid w:val="009E1436"/>
    <w:rsid w:val="009E5668"/>
    <w:rsid w:val="00AA79E9"/>
    <w:rsid w:val="00AB0A70"/>
    <w:rsid w:val="00AF5C6F"/>
    <w:rsid w:val="00B63B0F"/>
    <w:rsid w:val="00B7678A"/>
    <w:rsid w:val="00B86EED"/>
    <w:rsid w:val="00BC094B"/>
    <w:rsid w:val="00BF1F7A"/>
    <w:rsid w:val="00C72744"/>
    <w:rsid w:val="00CA4909"/>
    <w:rsid w:val="00CB2A44"/>
    <w:rsid w:val="00D04F62"/>
    <w:rsid w:val="00D22171"/>
    <w:rsid w:val="00D52480"/>
    <w:rsid w:val="00D61C3C"/>
    <w:rsid w:val="00DD4B34"/>
    <w:rsid w:val="00E40FA0"/>
    <w:rsid w:val="00E80FD9"/>
    <w:rsid w:val="00F164E7"/>
    <w:rsid w:val="00F37494"/>
    <w:rsid w:val="00F52087"/>
    <w:rsid w:val="00F546CE"/>
    <w:rsid w:val="00F925D0"/>
    <w:rsid w:val="00F92CEC"/>
    <w:rsid w:val="00F96BCF"/>
    <w:rsid w:val="010E8B90"/>
    <w:rsid w:val="026E7D94"/>
    <w:rsid w:val="03385D0C"/>
    <w:rsid w:val="0362BE67"/>
    <w:rsid w:val="039D4EDA"/>
    <w:rsid w:val="05828947"/>
    <w:rsid w:val="05A4AE1A"/>
    <w:rsid w:val="05D201EA"/>
    <w:rsid w:val="06080FF6"/>
    <w:rsid w:val="083F5D56"/>
    <w:rsid w:val="092AC218"/>
    <w:rsid w:val="0A1F0FFD"/>
    <w:rsid w:val="0B77DAC3"/>
    <w:rsid w:val="0B87C8F3"/>
    <w:rsid w:val="0B9F3ED1"/>
    <w:rsid w:val="0C42EA49"/>
    <w:rsid w:val="0D972967"/>
    <w:rsid w:val="0E847056"/>
    <w:rsid w:val="103BFFEF"/>
    <w:rsid w:val="1074324D"/>
    <w:rsid w:val="10F463E3"/>
    <w:rsid w:val="10FDAF97"/>
    <w:rsid w:val="11B50D72"/>
    <w:rsid w:val="125D3032"/>
    <w:rsid w:val="126C7E68"/>
    <w:rsid w:val="1606E91D"/>
    <w:rsid w:val="16506996"/>
    <w:rsid w:val="181B1F6F"/>
    <w:rsid w:val="18853576"/>
    <w:rsid w:val="18C78240"/>
    <w:rsid w:val="191D5284"/>
    <w:rsid w:val="19D3D6CE"/>
    <w:rsid w:val="1A5FBCA2"/>
    <w:rsid w:val="1AF0B1F3"/>
    <w:rsid w:val="1BDB4E89"/>
    <w:rsid w:val="1F9C1C38"/>
    <w:rsid w:val="208DC47A"/>
    <w:rsid w:val="22509B08"/>
    <w:rsid w:val="2313F392"/>
    <w:rsid w:val="247B840C"/>
    <w:rsid w:val="24C817D5"/>
    <w:rsid w:val="24E7D4C3"/>
    <w:rsid w:val="257E4558"/>
    <w:rsid w:val="25E227A3"/>
    <w:rsid w:val="260865DA"/>
    <w:rsid w:val="26A7B31D"/>
    <w:rsid w:val="27963580"/>
    <w:rsid w:val="27EB4B0B"/>
    <w:rsid w:val="284BD3EC"/>
    <w:rsid w:val="2AA56F10"/>
    <w:rsid w:val="2BAE6870"/>
    <w:rsid w:val="2DCC68A2"/>
    <w:rsid w:val="2E1956AA"/>
    <w:rsid w:val="2E1A1E73"/>
    <w:rsid w:val="2F5E166B"/>
    <w:rsid w:val="2FE043F5"/>
    <w:rsid w:val="2FF26791"/>
    <w:rsid w:val="3224F8FE"/>
    <w:rsid w:val="324C119F"/>
    <w:rsid w:val="325BB110"/>
    <w:rsid w:val="32AE85B2"/>
    <w:rsid w:val="32D48E82"/>
    <w:rsid w:val="34B440C7"/>
    <w:rsid w:val="34C43E3A"/>
    <w:rsid w:val="3578E9FC"/>
    <w:rsid w:val="36DDA556"/>
    <w:rsid w:val="37C9BDFE"/>
    <w:rsid w:val="37FD0D9D"/>
    <w:rsid w:val="38A03722"/>
    <w:rsid w:val="39A5CA92"/>
    <w:rsid w:val="39D86B5A"/>
    <w:rsid w:val="3AB952AC"/>
    <w:rsid w:val="3B865AE8"/>
    <w:rsid w:val="3BB86911"/>
    <w:rsid w:val="3CC62220"/>
    <w:rsid w:val="3E0AEE19"/>
    <w:rsid w:val="3E71EB09"/>
    <w:rsid w:val="3E8BE5BB"/>
    <w:rsid w:val="40D68F3F"/>
    <w:rsid w:val="41B088D7"/>
    <w:rsid w:val="42115C90"/>
    <w:rsid w:val="4452E302"/>
    <w:rsid w:val="44AAE160"/>
    <w:rsid w:val="4660CD50"/>
    <w:rsid w:val="488A7F7F"/>
    <w:rsid w:val="49228EA3"/>
    <w:rsid w:val="4C5B1461"/>
    <w:rsid w:val="4D52B2A0"/>
    <w:rsid w:val="4DA0196D"/>
    <w:rsid w:val="4E3FA459"/>
    <w:rsid w:val="51633400"/>
    <w:rsid w:val="52BCA862"/>
    <w:rsid w:val="53EA1F0E"/>
    <w:rsid w:val="54283B43"/>
    <w:rsid w:val="5463E86A"/>
    <w:rsid w:val="55CF4FFD"/>
    <w:rsid w:val="56B4F580"/>
    <w:rsid w:val="56E0D091"/>
    <w:rsid w:val="56E1F856"/>
    <w:rsid w:val="574FF645"/>
    <w:rsid w:val="57967926"/>
    <w:rsid w:val="57C6AB88"/>
    <w:rsid w:val="58918665"/>
    <w:rsid w:val="58A173A2"/>
    <w:rsid w:val="58F9A2C9"/>
    <w:rsid w:val="5952B7A6"/>
    <w:rsid w:val="59BFA100"/>
    <w:rsid w:val="5C45E6E4"/>
    <w:rsid w:val="5D6768B3"/>
    <w:rsid w:val="5EBB9BB5"/>
    <w:rsid w:val="5F666CD9"/>
    <w:rsid w:val="5FBF8783"/>
    <w:rsid w:val="608054E2"/>
    <w:rsid w:val="60955479"/>
    <w:rsid w:val="614619F1"/>
    <w:rsid w:val="61E56CE9"/>
    <w:rsid w:val="61E5C4EC"/>
    <w:rsid w:val="61FEBC21"/>
    <w:rsid w:val="6260FCC5"/>
    <w:rsid w:val="63D4496B"/>
    <w:rsid w:val="64189AB8"/>
    <w:rsid w:val="64329014"/>
    <w:rsid w:val="64885DEA"/>
    <w:rsid w:val="64F75727"/>
    <w:rsid w:val="65D4FD5A"/>
    <w:rsid w:val="66035773"/>
    <w:rsid w:val="67D88EFF"/>
    <w:rsid w:val="68D5ADDF"/>
    <w:rsid w:val="69B22038"/>
    <w:rsid w:val="69E9F2F9"/>
    <w:rsid w:val="6ACBFC7D"/>
    <w:rsid w:val="6B2FB1DB"/>
    <w:rsid w:val="6BEDEE25"/>
    <w:rsid w:val="6CA195D4"/>
    <w:rsid w:val="6CA60729"/>
    <w:rsid w:val="6CEE3222"/>
    <w:rsid w:val="6EE933AB"/>
    <w:rsid w:val="6EF2ECCA"/>
    <w:rsid w:val="6F75C2A2"/>
    <w:rsid w:val="70067031"/>
    <w:rsid w:val="7036E456"/>
    <w:rsid w:val="70BBBE47"/>
    <w:rsid w:val="724D537D"/>
    <w:rsid w:val="72BD2627"/>
    <w:rsid w:val="72E0E534"/>
    <w:rsid w:val="74DA343E"/>
    <w:rsid w:val="74E67CC6"/>
    <w:rsid w:val="7600E779"/>
    <w:rsid w:val="7625D240"/>
    <w:rsid w:val="76468786"/>
    <w:rsid w:val="76B3BD0D"/>
    <w:rsid w:val="7702EBDB"/>
    <w:rsid w:val="78A4D14B"/>
    <w:rsid w:val="78A92DE8"/>
    <w:rsid w:val="79445E76"/>
    <w:rsid w:val="7951BC7D"/>
    <w:rsid w:val="79620D34"/>
    <w:rsid w:val="797EF44C"/>
    <w:rsid w:val="7B242EEB"/>
    <w:rsid w:val="7C090438"/>
    <w:rsid w:val="7C157AAD"/>
    <w:rsid w:val="7CCBB820"/>
    <w:rsid w:val="7CFB4DBB"/>
    <w:rsid w:val="7D6C5E18"/>
    <w:rsid w:val="7E47ACFA"/>
    <w:rsid w:val="7E541CA2"/>
    <w:rsid w:val="7E552A2F"/>
    <w:rsid w:val="7EEEAE08"/>
    <w:rsid w:val="7F45B468"/>
    <w:rsid w:val="7F930A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31C1"/>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2830</Words>
  <Characters>15715</Characters>
  <Application>Microsoft Office Word</Application>
  <DocSecurity>0</DocSecurity>
  <Lines>130</Lines>
  <Paragraphs>37</Paragraphs>
  <ScaleCrop>false</ScaleCrop>
  <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Aldhafeeri</cp:lastModifiedBy>
  <cp:revision>2</cp:revision>
  <cp:lastPrinted>2026-03-25T16:41:00Z</cp:lastPrinted>
  <dcterms:created xsi:type="dcterms:W3CDTF">2026-03-25T17:05:00Z</dcterms:created>
  <dcterms:modified xsi:type="dcterms:W3CDTF">2026-03-25T17:05:00Z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