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A5CAD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36088">
        <w:rPr>
          <w:rFonts w:hint="cs"/>
          <w:b/>
          <w:bCs/>
          <w:sz w:val="24"/>
          <w:szCs w:val="24"/>
          <w:rtl/>
          <w:lang w:bidi="ar-SY"/>
        </w:rPr>
        <w:t>أمين محمد سعيد داغستاني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BFF307D" w14:textId="77777777" w:rsidR="004B49A2" w:rsidRPr="008D74D3" w:rsidRDefault="004B49A2" w:rsidP="004B49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B49A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9B9200F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B392F4" w14:textId="2D197096" w:rsidR="00D42A4B" w:rsidRDefault="00D42A4B" w:rsidP="00D42A4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 وفيه تكرار يمكن إعادة صياغته:</w:t>
            </w:r>
          </w:p>
          <w:p w14:paraId="1F70FCD2" w14:textId="1E0FA642" w:rsidR="005436E0" w:rsidRPr="00D42A4B" w:rsidRDefault="004B49A2" w:rsidP="004B49A2">
            <w:pPr>
              <w:bidi/>
              <w:jc w:val="center"/>
            </w:pPr>
            <w:r>
              <w:rPr>
                <w:rFonts w:hint="cs"/>
                <w:rtl/>
              </w:rPr>
              <w:t>أ</w:t>
            </w:r>
            <w:r w:rsidR="00D42A4B" w:rsidRPr="00D42A4B">
              <w:rPr>
                <w:rtl/>
              </w:rPr>
              <w:t>ثر التحول إلى التجارة الإلكترونية على استراتيجيات توزيع المواد الغذائية: دراسة تطبيقية على شركات التوزيع في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4B49A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22EADE" w14:textId="77777777" w:rsidR="004B49A2" w:rsidRPr="008D74D3" w:rsidRDefault="004B49A2" w:rsidP="004B49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10D6D0F" w:rsidR="002269CD" w:rsidRDefault="004B49A2" w:rsidP="002269CD">
            <w:pPr>
              <w:jc w:val="center"/>
            </w:pPr>
            <w:r>
              <w:rPr>
                <w:rFonts w:hint="cs"/>
                <w:rtl/>
              </w:rPr>
              <w:t>الإشارة الى إحصاءات او ارقام او دراسات توضح حجم التحول الى التجارة الالكترونية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6B1A3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9EC6F5" w14:textId="77777777" w:rsidR="006B1A3E" w:rsidRPr="008D74D3" w:rsidRDefault="006B1A3E" w:rsidP="006B1A3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46F1C8" w:rsidR="002269CD" w:rsidRDefault="006B1A3E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للبحث في نهاية عرض المشكلة وبما يتوافق مع عنوان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6B1A3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36DCBA" w14:textId="77777777" w:rsidR="006B1A3E" w:rsidRPr="008D74D3" w:rsidRDefault="006B1A3E" w:rsidP="006B1A3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722764" w14:textId="77777777" w:rsidR="006B1A3E" w:rsidRPr="006B1A3E" w:rsidRDefault="006B1A3E" w:rsidP="006B1A3E">
            <w:pPr>
              <w:bidi/>
              <w:jc w:val="center"/>
            </w:pPr>
            <w:r w:rsidRPr="006B1A3E">
              <w:rPr>
                <w:rtl/>
              </w:rPr>
              <w:t>الأهداف العامة الثلاثة تحتوي كل منها على </w:t>
            </w:r>
            <w:r w:rsidRPr="006B1A3E">
              <w:rPr>
                <w:b/>
                <w:bCs/>
                <w:rtl/>
              </w:rPr>
              <w:t>عناصر متعددة</w:t>
            </w:r>
            <w:r w:rsidRPr="006B1A3E">
              <w:rPr>
                <w:rtl/>
              </w:rPr>
              <w:t> (قياس، تشخيص، تحليل، ربط، بناء، اقتراح). هذا يجعلها أشبه بـ </w:t>
            </w:r>
            <w:r w:rsidRPr="006B1A3E">
              <w:rPr>
                <w:b/>
                <w:bCs/>
                <w:rtl/>
              </w:rPr>
              <w:t>محاور دراسة</w:t>
            </w:r>
            <w:r w:rsidRPr="006B1A3E">
              <w:rPr>
                <w:rtl/>
              </w:rPr>
              <w:t> وليس أهدافًا محددة</w:t>
            </w:r>
            <w:r w:rsidRPr="006B1A3E">
              <w:t>.</w:t>
            </w:r>
          </w:p>
          <w:p w14:paraId="13F4A73B" w14:textId="77777777" w:rsidR="006B1A3E" w:rsidRPr="006B1A3E" w:rsidRDefault="006B1A3E" w:rsidP="006B1A3E">
            <w:pPr>
              <w:bidi/>
              <w:jc w:val="center"/>
            </w:pPr>
            <w:r w:rsidRPr="006B1A3E">
              <w:rPr>
                <w:rtl/>
              </w:rPr>
              <w:t>بعض الأهداف التفصيلية هي في الأصل جزء من الأهداف العامة (مثل: قياس أثر التجارة الإلكترونية على القنوات التوزيعية)</w:t>
            </w:r>
            <w:r w:rsidRPr="006B1A3E">
              <w:t>.</w:t>
            </w:r>
          </w:p>
          <w:p w14:paraId="717C624C" w14:textId="1C1964A1" w:rsidR="006B1A3E" w:rsidRDefault="006B1A3E" w:rsidP="006B1A3E">
            <w:pPr>
              <w:bidi/>
              <w:jc w:val="center"/>
              <w:rPr>
                <w:rtl/>
              </w:rPr>
            </w:pPr>
            <w:r w:rsidRPr="006B1A3E">
              <w:rPr>
                <w:rtl/>
              </w:rPr>
              <w:t xml:space="preserve">الأهداف غير مرتبة ترتيبًا منهجيًا (وصفي ثم تحليلي ثم تطبيقي). الأفضل أن تبدأ بالأهداف الوصفية، ثم التحليلية، ثم </w:t>
            </w:r>
            <w:r w:rsidRPr="006B1A3E">
              <w:rPr>
                <w:rFonts w:hint="cs"/>
                <w:rtl/>
              </w:rPr>
              <w:t>التطبيقية</w:t>
            </w:r>
            <w:r w:rsidRPr="006B1A3E">
              <w:t>.</w:t>
            </w:r>
            <w:r>
              <w:rPr>
                <w:rFonts w:hint="cs"/>
                <w:rtl/>
              </w:rPr>
              <w:t xml:space="preserve"> لذل</w:t>
            </w:r>
            <w:r>
              <w:rPr>
                <w:rFonts w:hint="eastAsia"/>
                <w:rtl/>
              </w:rPr>
              <w:t>ك</w:t>
            </w:r>
            <w:r>
              <w:rPr>
                <w:rFonts w:hint="cs"/>
                <w:rtl/>
              </w:rPr>
              <w:t xml:space="preserve"> يفضل إعادة صياغة الأهداف</w:t>
            </w:r>
          </w:p>
          <w:p w14:paraId="59B15519" w14:textId="0D16C7B5" w:rsidR="006B1A3E" w:rsidRDefault="006B1A3E" w:rsidP="006B1A3E">
            <w:pPr>
              <w:bidi/>
              <w:jc w:val="center"/>
            </w:pPr>
            <w:r>
              <w:rPr>
                <w:rFonts w:hint="cs"/>
                <w:rtl/>
              </w:rPr>
              <w:t>الأهداف تجيب على تساؤلات البحث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DA26767" w14:textId="77777777" w:rsidR="006B1A3E" w:rsidRPr="008D74D3" w:rsidRDefault="006B1A3E" w:rsidP="006B1A3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B1A3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A65A7AC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41403E7" w:rsidR="00775BDE" w:rsidRDefault="006B1A3E" w:rsidP="00940CFF">
            <w:pPr>
              <w:jc w:val="center"/>
            </w:pPr>
            <w:r>
              <w:rPr>
                <w:rFonts w:hint="cs"/>
                <w:rtl/>
              </w:rPr>
              <w:t>المطلوب</w:t>
            </w:r>
            <w:r w:rsidR="00775BDE">
              <w:rPr>
                <w:rFonts w:hint="cs"/>
                <w:rtl/>
              </w:rPr>
              <w:t xml:space="preserve">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C47A7B" w:rsidR="00437413" w:rsidRDefault="00437413" w:rsidP="006B1A3E">
            <w:pPr>
              <w:jc w:val="center"/>
            </w:pPr>
            <w:r>
              <w:rPr>
                <w:rFonts w:hint="cs"/>
                <w:rtl/>
              </w:rPr>
              <w:t xml:space="preserve">يجب التوسع بشرح منهجية الدراسة والأدوات المستخدمة وتبرير سبب استخدام </w:t>
            </w:r>
            <w:bookmarkStart w:id="0" w:name="_GoBack"/>
            <w:bookmarkEnd w:id="0"/>
            <w:r w:rsidR="007A5660">
              <w:rPr>
                <w:rFonts w:hint="cs"/>
                <w:rtl/>
              </w:rPr>
              <w:t>المنهج وتحديد</w:t>
            </w:r>
            <w:r w:rsidR="006B1A3E">
              <w:rPr>
                <w:rFonts w:hint="cs"/>
                <w:rtl/>
              </w:rPr>
              <w:t xml:space="preserve"> مجتمع وعينة الدراسة وطرق جمع البيانات </w:t>
            </w:r>
            <w:r w:rsidR="007A5660">
              <w:rPr>
                <w:rFonts w:hint="cs"/>
                <w:rtl/>
              </w:rPr>
              <w:t>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D22356A" w14:textId="77777777" w:rsidR="007A5660" w:rsidRPr="008D74D3" w:rsidRDefault="007A5660" w:rsidP="007A566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7A566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7A566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7A566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95B8DA" w14:textId="77777777" w:rsidR="007A5660" w:rsidRPr="008D74D3" w:rsidRDefault="007A5660" w:rsidP="007A566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41325BF" w14:textId="77777777" w:rsidR="00940CFF" w:rsidRDefault="007A566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غياب المراجع العربية</w:t>
            </w:r>
          </w:p>
          <w:p w14:paraId="4805EF37" w14:textId="02B4FEBF" w:rsidR="007A5660" w:rsidRDefault="007A5660" w:rsidP="00940CFF">
            <w:pPr>
              <w:jc w:val="center"/>
            </w:pPr>
            <w:r>
              <w:rPr>
                <w:rFonts w:hint="cs"/>
                <w:rtl/>
              </w:rPr>
              <w:t>ترتيب المراجع ترتيباً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49D8DEC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B49A2"/>
    <w:rsid w:val="004E21BE"/>
    <w:rsid w:val="005436E0"/>
    <w:rsid w:val="006B1A3E"/>
    <w:rsid w:val="00736088"/>
    <w:rsid w:val="00775BDE"/>
    <w:rsid w:val="007A5660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42A4B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4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2A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8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96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513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2026-03-30T10:47:00Z</dcterms:created>
  <dcterms:modified xsi:type="dcterms:W3CDTF">2026-03-30T11:09:00Z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