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A05BB3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3C27F265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5637A173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A05BB3" w:rsidRDefault="00A05BB3" w:rsidP="00C34464">
            <w:pPr>
              <w:bidi/>
            </w:pPr>
          </w:p>
        </w:tc>
      </w:tr>
      <w:tr w:rsidR="00A05BB3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638AD9A4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1B341BEC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A05BB3" w:rsidRDefault="00A05BB3" w:rsidP="00C34464">
            <w:pPr>
              <w:bidi/>
            </w:pPr>
          </w:p>
        </w:tc>
      </w:tr>
      <w:tr w:rsidR="00A05BB3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60CC5752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73E85297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A05BB3" w:rsidRDefault="00A05BB3" w:rsidP="008E5F42">
            <w:pPr>
              <w:bidi/>
            </w:pPr>
          </w:p>
        </w:tc>
      </w:tr>
      <w:tr w:rsidR="00A05BB3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1A3ED077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1EF5C165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A05BB3" w:rsidRDefault="00A05BB3" w:rsidP="00C34464">
            <w:pPr>
              <w:bidi/>
              <w:rPr>
                <w:rtl/>
              </w:rPr>
            </w:pPr>
          </w:p>
          <w:p w14:paraId="55090A65" w14:textId="77777777" w:rsidR="00A05BB3" w:rsidRDefault="00A05BB3" w:rsidP="00C34464">
            <w:pPr>
              <w:bidi/>
              <w:rPr>
                <w:rtl/>
              </w:rPr>
            </w:pPr>
          </w:p>
        </w:tc>
      </w:tr>
      <w:tr w:rsidR="00A05BB3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6D01961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301DEE32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A05BB3" w:rsidRDefault="00A05BB3" w:rsidP="008E5F42">
            <w:pPr>
              <w:bidi/>
            </w:pPr>
          </w:p>
        </w:tc>
      </w:tr>
      <w:tr w:rsidR="00A05BB3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286A8843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2578DCA8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A05BB3" w:rsidRDefault="00A05BB3" w:rsidP="00C34464">
            <w:pPr>
              <w:bidi/>
            </w:pPr>
          </w:p>
        </w:tc>
      </w:tr>
      <w:tr w:rsidR="00A05BB3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3F1D80FD" w:rsidR="00A05BB3" w:rsidRDefault="00A05BB3" w:rsidP="008E5F42">
            <w:pPr>
              <w:bidi/>
            </w:pPr>
            <w:r w:rsidRPr="00E27349">
              <w:rPr>
                <w:rtl/>
              </w:rPr>
              <w:t>إضافة المزيد من الدراسات الحديثة (العربية والأجنبية) لتعزيز الإطار النظري وتوضيح الفجوة البحثية</w:t>
            </w:r>
            <w:r w:rsidRPr="00E27349">
              <w:t>.</w:t>
            </w:r>
          </w:p>
        </w:tc>
        <w:tc>
          <w:tcPr>
            <w:tcW w:w="2903" w:type="dxa"/>
          </w:tcPr>
          <w:p w14:paraId="31294148" w14:textId="6B71B634" w:rsidR="00A05BB3" w:rsidRDefault="00A05BB3" w:rsidP="008E5F42">
            <w:pPr>
              <w:bidi/>
            </w:pPr>
            <w:r w:rsidRPr="000C7C66">
              <w:rPr>
                <w:rFonts w:hint="cs"/>
                <w:highlight w:val="yellow"/>
                <w:rtl/>
              </w:rPr>
              <w:t>إضافة دراسات سبقة اكثر سوتء كانت عربية ام اجنبية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A05BB3" w:rsidRDefault="00A05BB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A05BB3" w:rsidRDefault="00A05BB3" w:rsidP="00122593">
            <w:pPr>
              <w:bidi/>
              <w:rPr>
                <w:rtl/>
              </w:rPr>
            </w:pPr>
          </w:p>
        </w:tc>
      </w:tr>
      <w:tr w:rsidR="00A05BB3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19FA4D15" w:rsidR="00A05BB3" w:rsidRDefault="00A05BB3" w:rsidP="008E5F42">
            <w:pPr>
              <w:bidi/>
            </w:pPr>
            <w:bookmarkStart w:id="0" w:name="_GoBack"/>
            <w:bookmarkEnd w:id="0"/>
          </w:p>
        </w:tc>
        <w:tc>
          <w:tcPr>
            <w:tcW w:w="2903" w:type="dxa"/>
          </w:tcPr>
          <w:p w14:paraId="35F2736A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A05BB3" w:rsidRDefault="00A05BB3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A05BB3" w:rsidRDefault="00A05BB3" w:rsidP="008E5F42">
            <w:pPr>
              <w:bidi/>
              <w:rPr>
                <w:rtl/>
              </w:rPr>
            </w:pPr>
          </w:p>
          <w:p w14:paraId="31426959" w14:textId="77777777" w:rsidR="00A05BB3" w:rsidRDefault="00A05BB3" w:rsidP="00C34464">
            <w:pPr>
              <w:bidi/>
              <w:rPr>
                <w:rtl/>
              </w:rPr>
            </w:pPr>
          </w:p>
        </w:tc>
      </w:tr>
      <w:tr w:rsidR="00A05BB3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326BD0D5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0E166C52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A05BB3" w:rsidRDefault="00A05BB3" w:rsidP="00C34464">
            <w:pPr>
              <w:bidi/>
              <w:rPr>
                <w:rtl/>
              </w:rPr>
            </w:pPr>
          </w:p>
        </w:tc>
      </w:tr>
      <w:tr w:rsidR="00A05BB3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6D3749AD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173A262B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A05BB3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D126AEE" w:rsidR="00A05BB3" w:rsidRDefault="00A05BB3" w:rsidP="008E5F42">
            <w:pPr>
              <w:bidi/>
            </w:pPr>
          </w:p>
        </w:tc>
        <w:tc>
          <w:tcPr>
            <w:tcW w:w="2903" w:type="dxa"/>
          </w:tcPr>
          <w:p w14:paraId="0DD3E60E" w14:textId="77777777" w:rsidR="00A05BB3" w:rsidRDefault="00A05BB3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A05BB3" w:rsidRDefault="00A05BB3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E9E9973" w:rsidR="00F502C1" w:rsidRDefault="00F502C1" w:rsidP="0082401C">
      <w:pPr>
        <w:bidi/>
        <w:rPr>
          <w:rtl/>
        </w:rPr>
      </w:pPr>
      <w:r>
        <w:rPr>
          <w:rFonts w:hint="cs"/>
          <w:rtl/>
        </w:rPr>
        <w:t xml:space="preserve">تقييم الخطة البحثية </w:t>
      </w:r>
      <w:r w:rsidR="0082401C">
        <w:rPr>
          <w:rFonts w:hint="cs"/>
          <w:rtl/>
        </w:rPr>
        <w:t xml:space="preserve">للطالب / نايف الحكمي </w:t>
      </w:r>
      <w:r w:rsidR="00846646">
        <w:rPr>
          <w:rFonts w:hint="cs"/>
          <w:rtl/>
        </w:rPr>
        <w:t xml:space="preserve"> - </w:t>
      </w:r>
      <w:r w:rsidR="00846646" w:rsidRPr="00846646">
        <w:rPr>
          <w:rFonts w:hint="cs"/>
          <w:highlight w:val="yellow"/>
          <w:rtl/>
        </w:rPr>
        <w:t>بارك الله بيك نايف</w:t>
      </w:r>
      <w:r w:rsidR="00846646">
        <w:rPr>
          <w:rFonts w:hint="cs"/>
          <w:rtl/>
        </w:rPr>
        <w:t xml:space="preserve"> </w:t>
      </w:r>
    </w:p>
    <w:p w14:paraId="55AD81B9" w14:textId="77777777" w:rsidR="00846646" w:rsidRPr="00C02409" w:rsidRDefault="00846646" w:rsidP="00846646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85590" w14:textId="77777777" w:rsidR="006055F8" w:rsidRDefault="006055F8" w:rsidP="00C02409">
      <w:pPr>
        <w:spacing w:after="0" w:line="240" w:lineRule="auto"/>
      </w:pPr>
      <w:r>
        <w:separator/>
      </w:r>
    </w:p>
  </w:endnote>
  <w:endnote w:type="continuationSeparator" w:id="0">
    <w:p w14:paraId="32457B08" w14:textId="77777777" w:rsidR="006055F8" w:rsidRDefault="006055F8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BAA2AF" w14:textId="77777777" w:rsidR="006055F8" w:rsidRDefault="006055F8" w:rsidP="00C02409">
      <w:pPr>
        <w:spacing w:after="0" w:line="240" w:lineRule="auto"/>
      </w:pPr>
      <w:r>
        <w:separator/>
      </w:r>
    </w:p>
  </w:footnote>
  <w:footnote w:type="continuationSeparator" w:id="0">
    <w:p w14:paraId="05A588C9" w14:textId="77777777" w:rsidR="006055F8" w:rsidRDefault="006055F8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6055F8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6055F8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6055F8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0C7C66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055F8"/>
    <w:rsid w:val="007B760A"/>
    <w:rsid w:val="0082401C"/>
    <w:rsid w:val="00846646"/>
    <w:rsid w:val="0089011B"/>
    <w:rsid w:val="008E5F42"/>
    <w:rsid w:val="0096102C"/>
    <w:rsid w:val="009C4F02"/>
    <w:rsid w:val="00A05BB3"/>
    <w:rsid w:val="00A94D2D"/>
    <w:rsid w:val="00B34EBC"/>
    <w:rsid w:val="00BC3E3B"/>
    <w:rsid w:val="00BD07A9"/>
    <w:rsid w:val="00BF3C78"/>
    <w:rsid w:val="00C02409"/>
    <w:rsid w:val="00C34464"/>
    <w:rsid w:val="00CB5B6E"/>
    <w:rsid w:val="00D326E8"/>
    <w:rsid w:val="00D60B89"/>
    <w:rsid w:val="00DF42F0"/>
    <w:rsid w:val="00E04288"/>
    <w:rsid w:val="00E379C6"/>
    <w:rsid w:val="00F04D60"/>
    <w:rsid w:val="00F2768B"/>
    <w:rsid w:val="00F502C1"/>
    <w:rsid w:val="00FA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5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5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 t</cp:lastModifiedBy>
  <cp:revision>6</cp:revision>
  <dcterms:created xsi:type="dcterms:W3CDTF">2025-03-15T12:53:00Z</dcterms:created>
  <dcterms:modified xsi:type="dcterms:W3CDTF">2025-03-18T22:38:00Z</dcterms:modified>
</cp:coreProperties>
</file>