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DA6D0" w14:textId="6985C5B7" w:rsidR="00352426" w:rsidRDefault="00352426" w:rsidP="009F25E8">
      <w:pPr>
        <w:bidi/>
        <w:rPr>
          <w:rFonts w:hint="cs"/>
          <w:noProof/>
          <w:rtl/>
        </w:rPr>
      </w:pPr>
    </w:p>
    <w:p w14:paraId="30623C8D" w14:textId="3D5E3745" w:rsidR="009F25E8" w:rsidRDefault="00352426" w:rsidP="00352426">
      <w:pPr>
        <w:bidi/>
        <w:rPr>
          <w:rtl/>
        </w:rPr>
      </w:pPr>
      <w:r>
        <w:rPr>
          <w:rFonts w:ascii="Simplified Arabic" w:hAnsi="Simplified Arabic"/>
          <w:noProof/>
          <w:sz w:val="0"/>
          <w:rtl/>
          <w:lang w:val="ar-SA"/>
        </w:rPr>
        <mc:AlternateContent>
          <mc:Choice Requires="wps">
            <w:drawing>
              <wp:anchor distT="0" distB="0" distL="114300" distR="114300" simplePos="0" relativeHeight="251659264" behindDoc="0" locked="0" layoutInCell="1" allowOverlap="1" wp14:anchorId="0BE44C87" wp14:editId="5789239A">
                <wp:simplePos x="0" y="0"/>
                <wp:positionH relativeFrom="column">
                  <wp:posOffset>4672013</wp:posOffset>
                </wp:positionH>
                <wp:positionV relativeFrom="paragraph">
                  <wp:posOffset>252412</wp:posOffset>
                </wp:positionV>
                <wp:extent cx="1645920" cy="866775"/>
                <wp:effectExtent l="0" t="0" r="0" b="9525"/>
                <wp:wrapNone/>
                <wp:docPr id="1541628350" name="Rectangle 2"/>
                <wp:cNvGraphicFramePr/>
                <a:graphic xmlns:a="http://schemas.openxmlformats.org/drawingml/2006/main">
                  <a:graphicData uri="http://schemas.microsoft.com/office/word/2010/wordprocessingShape">
                    <wps:wsp>
                      <wps:cNvSpPr/>
                      <wps:spPr>
                        <a:xfrm>
                          <a:off x="0" y="0"/>
                          <a:ext cx="1645920" cy="866775"/>
                        </a:xfrm>
                        <a:prstGeom prst="rect">
                          <a:avLst/>
                        </a:prstGeom>
                        <a:ln>
                          <a:noFill/>
                        </a:ln>
                      </wps:spPr>
                      <wps:style>
                        <a:lnRef idx="2">
                          <a:schemeClr val="accent4">
                            <a:shade val="15000"/>
                          </a:schemeClr>
                        </a:lnRef>
                        <a:fillRef idx="1">
                          <a:schemeClr val="accent4"/>
                        </a:fillRef>
                        <a:effectRef idx="0">
                          <a:schemeClr val="accent4"/>
                        </a:effectRef>
                        <a:fontRef idx="minor">
                          <a:schemeClr val="lt1"/>
                        </a:fontRef>
                      </wps:style>
                      <wps:txbx>
                        <w:txbxContent>
                          <w:p w14:paraId="4EC32E6A" w14:textId="77777777" w:rsidR="001864FB" w:rsidRPr="00C33667" w:rsidRDefault="00352426" w:rsidP="00352426">
                            <w:pPr>
                              <w:jc w:val="center"/>
                              <w:rPr>
                                <w:noProof/>
                                <w:rtl/>
                              </w:rPr>
                            </w:pPr>
                            <w:r w:rsidRPr="00C33667">
                              <w:rPr>
                                <w:rFonts w:hint="cs"/>
                                <w:noProof/>
                                <w:rtl/>
                              </w:rPr>
                              <w:t>جامعة ميد اوشن</w:t>
                            </w:r>
                            <w:r w:rsidRPr="00C33667">
                              <w:rPr>
                                <w:noProof/>
                                <w:rtl/>
                              </w:rPr>
                              <w:br/>
                            </w:r>
                            <w:r w:rsidRPr="00C33667">
                              <w:rPr>
                                <w:rFonts w:hint="cs"/>
                                <w:noProof/>
                                <w:rtl/>
                              </w:rPr>
                              <w:t>ماجستير التسويق الرقمي</w:t>
                            </w:r>
                          </w:p>
                          <w:p w14:paraId="66421E26" w14:textId="4E7BDA04" w:rsidR="001864FB" w:rsidRPr="00C33667" w:rsidRDefault="001864FB" w:rsidP="001864FB">
                            <w:pPr>
                              <w:jc w:val="center"/>
                              <w:rPr>
                                <w:noProof/>
                                <w:rtl/>
                              </w:rPr>
                            </w:pPr>
                            <w:r w:rsidRPr="00C33667">
                              <w:rPr>
                                <w:noProof/>
                              </w:rPr>
                              <w:t> </w:t>
                            </w:r>
                            <w:r w:rsidRPr="00C33667">
                              <w:rPr>
                                <w:noProof/>
                                <w:rtl/>
                              </w:rPr>
                              <w:t>كلية الإعلام والتسويق</w:t>
                            </w:r>
                          </w:p>
                          <w:p w14:paraId="5284457E" w14:textId="3E01310A" w:rsidR="00352426" w:rsidRPr="00352426" w:rsidRDefault="001864FB" w:rsidP="00352426">
                            <w:pPr>
                              <w:jc w:val="center"/>
                              <w:rPr>
                                <w:sz w:val="28"/>
                                <w:szCs w:val="28"/>
                              </w:rPr>
                            </w:pPr>
                            <w:r>
                              <w:rPr>
                                <w:noProof/>
                                <w:sz w:val="28"/>
                                <w:szCs w:val="28"/>
                                <w:rtl/>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E44C87" id="Rectangle 2" o:spid="_x0000_s1026" style="position:absolute;left:0;text-align:left;margin-left:367.9pt;margin-top:19.85pt;width:129.6pt;height:6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" fillcolor="#0f9ed5 [3207]" stroked="f" strokeweight="1pt">
                <v:textbox>
                  <w:txbxContent>
                    <w:p w14:paraId="4EC32E6A" w14:textId="77777777" w:rsidR="001864FB" w:rsidRPr="00C33667" w:rsidRDefault="00352426" w:rsidP="00352426">
                      <w:pPr>
                        <w:jc w:val="center"/>
                        <w:rPr>
                          <w:noProof/>
                          <w:rtl/>
                        </w:rPr>
                      </w:pPr>
                      <w:r w:rsidRPr="00C33667">
                        <w:rPr>
                          <w:rFonts w:hint="cs"/>
                          <w:noProof/>
                          <w:rtl/>
                        </w:rPr>
                        <w:t>جامعة ميد اوشن</w:t>
                      </w:r>
                      <w:r w:rsidRPr="00C33667">
                        <w:rPr>
                          <w:noProof/>
                          <w:rtl/>
                        </w:rPr>
                        <w:br/>
                      </w:r>
                      <w:r w:rsidRPr="00C33667">
                        <w:rPr>
                          <w:rFonts w:hint="cs"/>
                          <w:noProof/>
                          <w:rtl/>
                        </w:rPr>
                        <w:t>ماجستير التسويق الرقمي</w:t>
                      </w:r>
                    </w:p>
                    <w:p w14:paraId="66421E26" w14:textId="4E7BDA04" w:rsidR="001864FB" w:rsidRPr="00C33667" w:rsidRDefault="001864FB" w:rsidP="001864FB">
                      <w:pPr>
                        <w:jc w:val="center"/>
                        <w:rPr>
                          <w:noProof/>
                          <w:rtl/>
                        </w:rPr>
                      </w:pPr>
                      <w:r w:rsidRPr="00C33667">
                        <w:rPr>
                          <w:noProof/>
                        </w:rPr>
                        <w:t> </w:t>
                      </w:r>
                      <w:r w:rsidRPr="00C33667">
                        <w:rPr>
                          <w:noProof/>
                          <w:rtl/>
                        </w:rPr>
                        <w:t>كلية الإعلام والتسويق</w:t>
                      </w:r>
                    </w:p>
                    <w:p w14:paraId="5284457E" w14:textId="3E01310A" w:rsidR="00352426" w:rsidRPr="00352426" w:rsidRDefault="001864FB" w:rsidP="00352426">
                      <w:pPr>
                        <w:jc w:val="center"/>
                        <w:rPr>
                          <w:sz w:val="28"/>
                          <w:szCs w:val="28"/>
                        </w:rPr>
                      </w:pPr>
                      <w:r>
                        <w:rPr>
                          <w:noProof/>
                          <w:sz w:val="28"/>
                          <w:szCs w:val="28"/>
                          <w:rtl/>
                        </w:rPr>
                        <w:br/>
                      </w:r>
                    </w:p>
                  </w:txbxContent>
                </v:textbox>
              </v:rect>
            </w:pict>
          </mc:Fallback>
        </mc:AlternateContent>
      </w:r>
      <w:r>
        <w:rPr>
          <w:rFonts w:ascii="Simplified Arabic" w:hAnsi="Simplified Arabic"/>
          <w:noProof/>
          <w:sz w:val="0"/>
        </w:rPr>
        <w:drawing>
          <wp:anchor distT="0" distB="0" distL="114300" distR="114300" simplePos="0" relativeHeight="251658240" behindDoc="1" locked="0" layoutInCell="1" allowOverlap="1" wp14:anchorId="55934B5E" wp14:editId="558F4CBC">
            <wp:simplePos x="0" y="0"/>
            <wp:positionH relativeFrom="column">
              <wp:posOffset>-434340</wp:posOffset>
            </wp:positionH>
            <wp:positionV relativeFrom="paragraph">
              <wp:posOffset>76200</wp:posOffset>
            </wp:positionV>
            <wp:extent cx="2209800" cy="883920"/>
            <wp:effectExtent l="0" t="0" r="0" b="0"/>
            <wp:wrapNone/>
            <wp:docPr id="164652352"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310" b="30689"/>
                    <a:stretch/>
                  </pic:blipFill>
                  <pic:spPr bwMode="auto">
                    <a:xfrm>
                      <a:off x="0" y="0"/>
                      <a:ext cx="2209800" cy="883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implified Arabic" w:hAnsi="Simplified Arabic"/>
          <w:noProof/>
          <w:sz w:val="0"/>
          <w:rtl/>
        </w:rPr>
        <w:br/>
      </w:r>
      <w:r>
        <w:rPr>
          <w:rFonts w:ascii="Simplified Arabic" w:hAnsi="Simplified Arabic"/>
          <w:noProof/>
          <w:sz w:val="0"/>
          <w:rtl/>
        </w:rPr>
        <w:br/>
      </w:r>
      <w:r>
        <w:rPr>
          <w:rFonts w:ascii="Simplified Arabic" w:hAnsi="Simplified Arabic"/>
          <w:noProof/>
          <w:sz w:val="0"/>
          <w:rtl/>
        </w:rPr>
        <w:br/>
      </w:r>
    </w:p>
    <w:p w14:paraId="4910C2BE" w14:textId="37E64C27" w:rsidR="009F25E8" w:rsidRDefault="009F25E8" w:rsidP="00352426">
      <w:pPr>
        <w:bidi/>
        <w:jc w:val="right"/>
        <w:rPr>
          <w:rtl/>
        </w:rPr>
      </w:pPr>
    </w:p>
    <w:p w14:paraId="17E9FE83" w14:textId="39C0F0EA" w:rsidR="009F25E8" w:rsidRDefault="009F25E8" w:rsidP="009F25E8">
      <w:pPr>
        <w:bidi/>
        <w:rPr>
          <w:rtl/>
        </w:rPr>
      </w:pPr>
    </w:p>
    <w:p w14:paraId="4A9C7901" w14:textId="44A0A860" w:rsidR="009F25E8" w:rsidRPr="00C33667" w:rsidRDefault="001864FB" w:rsidP="00352426">
      <w:pPr>
        <w:bidi/>
        <w:jc w:val="center"/>
        <w:rPr>
          <w:b/>
          <w:bCs/>
          <w:color w:val="215E99" w:themeColor="text2" w:themeTint="BF"/>
          <w:sz w:val="32"/>
          <w:szCs w:val="32"/>
          <w:rtl/>
        </w:rPr>
      </w:pPr>
      <w:r w:rsidRPr="00C33667">
        <w:rPr>
          <w:rFonts w:ascii="Simplified Arabic" w:hAnsi="Simplified Arabic" w:cs="Arial" w:hint="cs"/>
          <w:b/>
          <w:bCs/>
          <w:color w:val="215E99" w:themeColor="text2" w:themeTint="BF"/>
          <w:sz w:val="32"/>
          <w:szCs w:val="32"/>
          <w:rtl/>
        </w:rPr>
        <w:t>خطه</w:t>
      </w:r>
      <w:r w:rsidRPr="00C33667">
        <w:rPr>
          <w:rFonts w:ascii="Simplified Arabic" w:hAnsi="Simplified Arabic" w:cs="Arial"/>
          <w:b/>
          <w:bCs/>
          <w:color w:val="215E99" w:themeColor="text2" w:themeTint="BF"/>
          <w:sz w:val="32"/>
          <w:szCs w:val="32"/>
          <w:rtl/>
        </w:rPr>
        <w:t xml:space="preserve"> </w:t>
      </w:r>
      <w:r w:rsidRPr="00C33667">
        <w:rPr>
          <w:rFonts w:ascii="Simplified Arabic" w:hAnsi="Simplified Arabic" w:cs="Arial" w:hint="cs"/>
          <w:b/>
          <w:bCs/>
          <w:color w:val="215E99" w:themeColor="text2" w:themeTint="BF"/>
          <w:sz w:val="32"/>
          <w:szCs w:val="32"/>
          <w:rtl/>
        </w:rPr>
        <w:t>بحثيه</w:t>
      </w:r>
      <w:r w:rsidRPr="00C33667">
        <w:rPr>
          <w:rFonts w:ascii="Simplified Arabic" w:hAnsi="Simplified Arabic" w:cs="Arial"/>
          <w:b/>
          <w:bCs/>
          <w:color w:val="215E99" w:themeColor="text2" w:themeTint="BF"/>
          <w:sz w:val="32"/>
          <w:szCs w:val="32"/>
          <w:rtl/>
        </w:rPr>
        <w:t xml:space="preserve"> </w:t>
      </w:r>
      <w:r w:rsidRPr="00C33667">
        <w:rPr>
          <w:rFonts w:ascii="Simplified Arabic" w:hAnsi="Simplified Arabic" w:cs="Arial" w:hint="cs"/>
          <w:b/>
          <w:bCs/>
          <w:color w:val="215E99" w:themeColor="text2" w:themeTint="BF"/>
          <w:sz w:val="32"/>
          <w:szCs w:val="32"/>
          <w:rtl/>
        </w:rPr>
        <w:t>مقدمة</w:t>
      </w:r>
      <w:r w:rsidRPr="00C33667">
        <w:rPr>
          <w:rFonts w:ascii="Simplified Arabic" w:hAnsi="Simplified Arabic" w:cs="Arial"/>
          <w:b/>
          <w:bCs/>
          <w:color w:val="215E99" w:themeColor="text2" w:themeTint="BF"/>
          <w:sz w:val="32"/>
          <w:szCs w:val="32"/>
          <w:rtl/>
        </w:rPr>
        <w:t xml:space="preserve"> </w:t>
      </w:r>
      <w:r w:rsidRPr="00C33667">
        <w:rPr>
          <w:rFonts w:ascii="Simplified Arabic" w:hAnsi="Simplified Arabic" w:cs="Arial" w:hint="cs"/>
          <w:b/>
          <w:bCs/>
          <w:color w:val="215E99" w:themeColor="text2" w:themeTint="BF"/>
          <w:sz w:val="32"/>
          <w:szCs w:val="32"/>
          <w:rtl/>
        </w:rPr>
        <w:t>لنيل</w:t>
      </w:r>
      <w:r w:rsidRPr="00C33667">
        <w:rPr>
          <w:rFonts w:ascii="Simplified Arabic" w:hAnsi="Simplified Arabic" w:cs="Arial"/>
          <w:b/>
          <w:bCs/>
          <w:color w:val="215E99" w:themeColor="text2" w:themeTint="BF"/>
          <w:sz w:val="32"/>
          <w:szCs w:val="32"/>
          <w:rtl/>
        </w:rPr>
        <w:t xml:space="preserve"> </w:t>
      </w:r>
      <w:r w:rsidRPr="00C33667">
        <w:rPr>
          <w:rFonts w:ascii="Simplified Arabic" w:hAnsi="Simplified Arabic" w:cs="Arial" w:hint="cs"/>
          <w:b/>
          <w:bCs/>
          <w:color w:val="215E99" w:themeColor="text2" w:themeTint="BF"/>
          <w:sz w:val="32"/>
          <w:szCs w:val="32"/>
          <w:rtl/>
        </w:rPr>
        <w:t>درجة</w:t>
      </w:r>
      <w:r w:rsidRPr="00C33667">
        <w:rPr>
          <w:rFonts w:ascii="Simplified Arabic" w:hAnsi="Simplified Arabic" w:cs="Arial"/>
          <w:b/>
          <w:bCs/>
          <w:color w:val="215E99" w:themeColor="text2" w:themeTint="BF"/>
          <w:sz w:val="32"/>
          <w:szCs w:val="32"/>
          <w:rtl/>
        </w:rPr>
        <w:t xml:space="preserve"> </w:t>
      </w:r>
      <w:r w:rsidRPr="00C33667">
        <w:rPr>
          <w:rFonts w:ascii="Simplified Arabic" w:hAnsi="Simplified Arabic" w:cs="Arial" w:hint="cs"/>
          <w:b/>
          <w:bCs/>
          <w:color w:val="215E99" w:themeColor="text2" w:themeTint="BF"/>
          <w:sz w:val="32"/>
          <w:szCs w:val="32"/>
          <w:rtl/>
        </w:rPr>
        <w:t xml:space="preserve">الماجستير </w:t>
      </w:r>
    </w:p>
    <w:p w14:paraId="0C79AE1E" w14:textId="54A097FF" w:rsidR="009F25E8" w:rsidRPr="00C33667" w:rsidRDefault="00352426" w:rsidP="00B26B79">
      <w:pPr>
        <w:bidi/>
      </w:pPr>
      <w:r>
        <w:rPr>
          <w:rFonts w:ascii="Simplified Arabic" w:hAnsi="Simplified Arabic"/>
          <w:noProof/>
          <w:sz w:val="0"/>
        </w:rPr>
        <mc:AlternateContent>
          <mc:Choice Requires="wps">
            <w:drawing>
              <wp:anchor distT="91440" distB="91440" distL="365760" distR="365760" simplePos="0" relativeHeight="251661312" behindDoc="0" locked="0" layoutInCell="1" allowOverlap="1" wp14:anchorId="5F6E8445" wp14:editId="5A5E2B75">
                <wp:simplePos x="0" y="0"/>
                <wp:positionH relativeFrom="margin">
                  <wp:posOffset>203200</wp:posOffset>
                </wp:positionH>
                <wp:positionV relativeFrom="margin">
                  <wp:posOffset>2692400</wp:posOffset>
                </wp:positionV>
                <wp:extent cx="5494020" cy="1838960"/>
                <wp:effectExtent l="0" t="0" r="0" b="8890"/>
                <wp:wrapTopAndBottom/>
                <wp:docPr id="146" name="Rectangle 152"/>
                <wp:cNvGraphicFramePr/>
                <a:graphic xmlns:a="http://schemas.openxmlformats.org/drawingml/2006/main">
                  <a:graphicData uri="http://schemas.microsoft.com/office/word/2010/wordprocessingShape">
                    <wps:wsp>
                      <wps:cNvSpPr/>
                      <wps:spPr>
                        <a:xfrm>
                          <a:off x="0" y="0"/>
                          <a:ext cx="5494020" cy="18389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BCFBE" w14:textId="77777777" w:rsidR="00352426" w:rsidRDefault="00352426">
                            <w:pPr>
                              <w:pStyle w:val="NoSpacing"/>
                              <w:jc w:val="center"/>
                              <w:rPr>
                                <w:color w:val="156082" w:themeColor="accent1"/>
                              </w:rPr>
                            </w:pPr>
                            <w:r>
                              <w:rPr>
                                <w:noProof/>
                                <w:color w:val="156082" w:themeColor="accent1"/>
                              </w:rPr>
                              <w:drawing>
                                <wp:inline distT="0" distB="0" distL="0" distR="0" wp14:anchorId="398CBCD3" wp14:editId="6734C371">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CA7FCFA" w14:textId="339144DA" w:rsidR="00352426" w:rsidRPr="00C33667" w:rsidRDefault="00352426" w:rsidP="00352426">
                            <w:pPr>
                              <w:bidi/>
                              <w:jc w:val="center"/>
                              <w:rPr>
                                <w:color w:val="0E2841" w:themeColor="text2"/>
                              </w:rPr>
                            </w:pPr>
                            <w:r w:rsidRPr="00352426">
                              <w:rPr>
                                <w:b/>
                                <w:bCs/>
                                <w:color w:val="0E2841" w:themeColor="text2"/>
                                <w:sz w:val="32"/>
                                <w:szCs w:val="32"/>
                                <w:rtl/>
                              </w:rPr>
                              <w:br/>
                            </w:r>
                            <w:r w:rsidR="001864FB" w:rsidRPr="00C33667">
                              <w:rPr>
                                <w:rFonts w:cs="Arial" w:hint="cs"/>
                                <w:b/>
                                <w:bCs/>
                                <w:color w:val="0E2841" w:themeColor="text2"/>
                                <w:rtl/>
                              </w:rPr>
                              <w:t>دراسة</w:t>
                            </w:r>
                            <w:r w:rsidR="001864FB" w:rsidRPr="00C33667">
                              <w:rPr>
                                <w:rFonts w:cs="Arial"/>
                                <w:b/>
                                <w:bCs/>
                                <w:color w:val="0E2841" w:themeColor="text2"/>
                                <w:rtl/>
                              </w:rPr>
                              <w:t xml:space="preserve"> </w:t>
                            </w:r>
                            <w:r w:rsidR="001864FB" w:rsidRPr="00C33667">
                              <w:rPr>
                                <w:rFonts w:cs="Arial" w:hint="cs"/>
                                <w:b/>
                                <w:bCs/>
                                <w:color w:val="0E2841" w:themeColor="text2"/>
                                <w:rtl/>
                              </w:rPr>
                              <w:t>حالة</w:t>
                            </w:r>
                            <w:r w:rsidR="001864FB" w:rsidRPr="00C33667">
                              <w:rPr>
                                <w:rFonts w:cs="Arial"/>
                                <w:b/>
                                <w:bCs/>
                                <w:color w:val="0E2841" w:themeColor="text2"/>
                                <w:rtl/>
                              </w:rPr>
                              <w:t xml:space="preserve"> </w:t>
                            </w:r>
                            <w:r w:rsidR="001864FB" w:rsidRPr="00C33667">
                              <w:rPr>
                                <w:rFonts w:cs="Arial" w:hint="cs"/>
                                <w:b/>
                                <w:bCs/>
                                <w:color w:val="0E2841" w:themeColor="text2"/>
                                <w:rtl/>
                              </w:rPr>
                              <w:t>لحملات</w:t>
                            </w:r>
                            <w:r w:rsidR="001864FB" w:rsidRPr="00C33667">
                              <w:rPr>
                                <w:rFonts w:cs="Arial"/>
                                <w:b/>
                                <w:bCs/>
                                <w:color w:val="0E2841" w:themeColor="text2"/>
                                <w:rtl/>
                              </w:rPr>
                              <w:t xml:space="preserve"> </w:t>
                            </w:r>
                            <w:r w:rsidR="001864FB" w:rsidRPr="00C33667">
                              <w:rPr>
                                <w:rFonts w:cs="Arial" w:hint="cs"/>
                                <w:b/>
                                <w:bCs/>
                                <w:color w:val="0E2841" w:themeColor="text2"/>
                                <w:rtl/>
                              </w:rPr>
                              <w:t>اعلانية</w:t>
                            </w:r>
                            <w:r w:rsidR="001864FB" w:rsidRPr="00C33667">
                              <w:rPr>
                                <w:rFonts w:cs="Arial"/>
                                <w:b/>
                                <w:bCs/>
                                <w:color w:val="0E2841" w:themeColor="text2"/>
                                <w:rtl/>
                              </w:rPr>
                              <w:t xml:space="preserve"> </w:t>
                            </w:r>
                            <w:r w:rsidR="001864FB" w:rsidRPr="00C33667">
                              <w:rPr>
                                <w:rFonts w:cs="Arial" w:hint="cs"/>
                                <w:b/>
                                <w:bCs/>
                                <w:color w:val="0E2841" w:themeColor="text2"/>
                                <w:rtl/>
                              </w:rPr>
                              <w:t>على</w:t>
                            </w:r>
                            <w:r w:rsidR="001864FB" w:rsidRPr="00C33667">
                              <w:rPr>
                                <w:rFonts w:cs="Arial"/>
                                <w:b/>
                                <w:bCs/>
                                <w:color w:val="0E2841" w:themeColor="text2"/>
                                <w:rtl/>
                              </w:rPr>
                              <w:t xml:space="preserve"> </w:t>
                            </w:r>
                            <w:r w:rsidR="001864FB" w:rsidRPr="00C33667">
                              <w:rPr>
                                <w:rFonts w:cs="Arial" w:hint="cs"/>
                                <w:b/>
                                <w:bCs/>
                                <w:color w:val="0E2841" w:themeColor="text2"/>
                                <w:rtl/>
                              </w:rPr>
                              <w:t>منصة</w:t>
                            </w:r>
                            <w:r w:rsidR="001864FB" w:rsidRPr="00C33667">
                              <w:rPr>
                                <w:rFonts w:cs="Arial"/>
                                <w:b/>
                                <w:bCs/>
                                <w:color w:val="0E2841" w:themeColor="text2"/>
                                <w:rtl/>
                              </w:rPr>
                              <w:t xml:space="preserve"> </w:t>
                            </w:r>
                            <w:r w:rsidR="001864FB" w:rsidRPr="00C33667">
                              <w:rPr>
                                <w:rFonts w:cs="Arial" w:hint="cs"/>
                                <w:b/>
                                <w:bCs/>
                                <w:color w:val="0E2841" w:themeColor="text2"/>
                                <w:rtl/>
                              </w:rPr>
                              <w:t>اكس</w:t>
                            </w:r>
                            <w:r w:rsidRPr="00C33667">
                              <w:rPr>
                                <w:color w:val="0E2841" w:themeColor="text2"/>
                                <w:rtl/>
                              </w:rPr>
                              <w:br/>
                            </w:r>
                            <w:r w:rsidRPr="00C33667">
                              <w:rPr>
                                <w:color w:val="0E2841" w:themeColor="text2"/>
                                <w:rtl/>
                              </w:rPr>
                              <w:br/>
                            </w:r>
                            <w:r w:rsidR="001864FB" w:rsidRPr="00C33667">
                              <w:rPr>
                                <w:b/>
                                <w:bCs/>
                                <w:color w:val="0E2841" w:themeColor="text2"/>
                              </w:rPr>
                              <w:t>Case study of advertising campaigns on the X platform</w:t>
                            </w:r>
                          </w:p>
                          <w:p w14:paraId="57642FDB" w14:textId="77777777" w:rsidR="00352426" w:rsidRDefault="00352426">
                            <w:pPr>
                              <w:pStyle w:val="NoSpacing"/>
                              <w:spacing w:before="240"/>
                              <w:jc w:val="center"/>
                              <w:rPr>
                                <w:color w:val="156082" w:themeColor="accent1"/>
                              </w:rPr>
                            </w:pPr>
                            <w:r>
                              <w:rPr>
                                <w:noProof/>
                                <w:color w:val="156082" w:themeColor="accent1"/>
                              </w:rPr>
                              <w:drawing>
                                <wp:inline distT="0" distB="0" distL="0" distR="0" wp14:anchorId="6E3AA941" wp14:editId="5B7C0F55">
                                  <wp:extent cx="374904" cy="237744"/>
                                  <wp:effectExtent l="0" t="0" r="6350" b="0"/>
                                  <wp:docPr id="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E8445" id="Rectangle 152" o:spid="_x0000_s1027" style="position:absolute;left:0;text-align:left;margin-left:16pt;margin-top:212pt;width:432.6pt;height:144.8pt;z-index:25166131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" filled="f" stroked="f" strokeweight="1pt">
                <v:textbox inset="10.8pt,0,10.8pt,0">
                  <w:txbxContent>
                    <w:p w14:paraId="12DBCFBE" w14:textId="77777777" w:rsidR="00352426" w:rsidRDefault="00352426">
                      <w:pPr>
                        <w:pStyle w:val="NoSpacing"/>
                        <w:jc w:val="center"/>
                        <w:rPr>
                          <w:color w:val="156082" w:themeColor="accent1"/>
                        </w:rPr>
                      </w:pPr>
                      <w:r>
                        <w:rPr>
                          <w:noProof/>
                          <w:color w:val="156082" w:themeColor="accent1"/>
                        </w:rPr>
                        <w:drawing>
                          <wp:inline distT="0" distB="0" distL="0" distR="0" wp14:anchorId="398CBCD3" wp14:editId="6734C371">
                            <wp:extent cx="722376" cy="384048"/>
                            <wp:effectExtent l="0" t="0" r="1905" b="0"/>
                            <wp:docPr id="14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3CA7FCFA" w14:textId="339144DA" w:rsidR="00352426" w:rsidRPr="00C33667" w:rsidRDefault="00352426" w:rsidP="00352426">
                      <w:pPr>
                        <w:bidi/>
                        <w:jc w:val="center"/>
                        <w:rPr>
                          <w:color w:val="0E2841" w:themeColor="text2"/>
                        </w:rPr>
                      </w:pPr>
                      <w:r w:rsidRPr="00352426">
                        <w:rPr>
                          <w:b/>
                          <w:bCs/>
                          <w:color w:val="0E2841" w:themeColor="text2"/>
                          <w:sz w:val="32"/>
                          <w:szCs w:val="32"/>
                          <w:rtl/>
                        </w:rPr>
                        <w:br/>
                      </w:r>
                      <w:r w:rsidR="001864FB" w:rsidRPr="00C33667">
                        <w:rPr>
                          <w:rFonts w:cs="Arial" w:hint="cs"/>
                          <w:b/>
                          <w:bCs/>
                          <w:color w:val="0E2841" w:themeColor="text2"/>
                          <w:rtl/>
                        </w:rPr>
                        <w:t>دراسة</w:t>
                      </w:r>
                      <w:r w:rsidR="001864FB" w:rsidRPr="00C33667">
                        <w:rPr>
                          <w:rFonts w:cs="Arial"/>
                          <w:b/>
                          <w:bCs/>
                          <w:color w:val="0E2841" w:themeColor="text2"/>
                          <w:rtl/>
                        </w:rPr>
                        <w:t xml:space="preserve"> </w:t>
                      </w:r>
                      <w:r w:rsidR="001864FB" w:rsidRPr="00C33667">
                        <w:rPr>
                          <w:rFonts w:cs="Arial" w:hint="cs"/>
                          <w:b/>
                          <w:bCs/>
                          <w:color w:val="0E2841" w:themeColor="text2"/>
                          <w:rtl/>
                        </w:rPr>
                        <w:t>حالة</w:t>
                      </w:r>
                      <w:r w:rsidR="001864FB" w:rsidRPr="00C33667">
                        <w:rPr>
                          <w:rFonts w:cs="Arial"/>
                          <w:b/>
                          <w:bCs/>
                          <w:color w:val="0E2841" w:themeColor="text2"/>
                          <w:rtl/>
                        </w:rPr>
                        <w:t xml:space="preserve"> </w:t>
                      </w:r>
                      <w:r w:rsidR="001864FB" w:rsidRPr="00C33667">
                        <w:rPr>
                          <w:rFonts w:cs="Arial" w:hint="cs"/>
                          <w:b/>
                          <w:bCs/>
                          <w:color w:val="0E2841" w:themeColor="text2"/>
                          <w:rtl/>
                        </w:rPr>
                        <w:t>لحملات</w:t>
                      </w:r>
                      <w:r w:rsidR="001864FB" w:rsidRPr="00C33667">
                        <w:rPr>
                          <w:rFonts w:cs="Arial"/>
                          <w:b/>
                          <w:bCs/>
                          <w:color w:val="0E2841" w:themeColor="text2"/>
                          <w:rtl/>
                        </w:rPr>
                        <w:t xml:space="preserve"> </w:t>
                      </w:r>
                      <w:r w:rsidR="001864FB" w:rsidRPr="00C33667">
                        <w:rPr>
                          <w:rFonts w:cs="Arial" w:hint="cs"/>
                          <w:b/>
                          <w:bCs/>
                          <w:color w:val="0E2841" w:themeColor="text2"/>
                          <w:rtl/>
                        </w:rPr>
                        <w:t>اعلانية</w:t>
                      </w:r>
                      <w:r w:rsidR="001864FB" w:rsidRPr="00C33667">
                        <w:rPr>
                          <w:rFonts w:cs="Arial"/>
                          <w:b/>
                          <w:bCs/>
                          <w:color w:val="0E2841" w:themeColor="text2"/>
                          <w:rtl/>
                        </w:rPr>
                        <w:t xml:space="preserve"> </w:t>
                      </w:r>
                      <w:r w:rsidR="001864FB" w:rsidRPr="00C33667">
                        <w:rPr>
                          <w:rFonts w:cs="Arial" w:hint="cs"/>
                          <w:b/>
                          <w:bCs/>
                          <w:color w:val="0E2841" w:themeColor="text2"/>
                          <w:rtl/>
                        </w:rPr>
                        <w:t>على</w:t>
                      </w:r>
                      <w:r w:rsidR="001864FB" w:rsidRPr="00C33667">
                        <w:rPr>
                          <w:rFonts w:cs="Arial"/>
                          <w:b/>
                          <w:bCs/>
                          <w:color w:val="0E2841" w:themeColor="text2"/>
                          <w:rtl/>
                        </w:rPr>
                        <w:t xml:space="preserve"> </w:t>
                      </w:r>
                      <w:r w:rsidR="001864FB" w:rsidRPr="00C33667">
                        <w:rPr>
                          <w:rFonts w:cs="Arial" w:hint="cs"/>
                          <w:b/>
                          <w:bCs/>
                          <w:color w:val="0E2841" w:themeColor="text2"/>
                          <w:rtl/>
                        </w:rPr>
                        <w:t>منصة</w:t>
                      </w:r>
                      <w:r w:rsidR="001864FB" w:rsidRPr="00C33667">
                        <w:rPr>
                          <w:rFonts w:cs="Arial"/>
                          <w:b/>
                          <w:bCs/>
                          <w:color w:val="0E2841" w:themeColor="text2"/>
                          <w:rtl/>
                        </w:rPr>
                        <w:t xml:space="preserve"> </w:t>
                      </w:r>
                      <w:r w:rsidR="001864FB" w:rsidRPr="00C33667">
                        <w:rPr>
                          <w:rFonts w:cs="Arial" w:hint="cs"/>
                          <w:b/>
                          <w:bCs/>
                          <w:color w:val="0E2841" w:themeColor="text2"/>
                          <w:rtl/>
                        </w:rPr>
                        <w:t>اكس</w:t>
                      </w:r>
                      <w:r w:rsidRPr="00C33667">
                        <w:rPr>
                          <w:color w:val="0E2841" w:themeColor="text2"/>
                          <w:rtl/>
                        </w:rPr>
                        <w:br/>
                      </w:r>
                      <w:r w:rsidRPr="00C33667">
                        <w:rPr>
                          <w:color w:val="0E2841" w:themeColor="text2"/>
                          <w:rtl/>
                        </w:rPr>
                        <w:br/>
                      </w:r>
                      <w:r w:rsidR="001864FB" w:rsidRPr="00C33667">
                        <w:rPr>
                          <w:b/>
                          <w:bCs/>
                          <w:color w:val="0E2841" w:themeColor="text2"/>
                        </w:rPr>
                        <w:t>Case study of advertising campaigns on the X platform</w:t>
                      </w:r>
                    </w:p>
                    <w:p w14:paraId="57642FDB" w14:textId="77777777" w:rsidR="00352426" w:rsidRDefault="00352426">
                      <w:pPr>
                        <w:pStyle w:val="NoSpacing"/>
                        <w:spacing w:before="240"/>
                        <w:jc w:val="center"/>
                        <w:rPr>
                          <w:color w:val="156082" w:themeColor="accent1"/>
                        </w:rPr>
                      </w:pPr>
                      <w:r>
                        <w:rPr>
                          <w:noProof/>
                          <w:color w:val="156082" w:themeColor="accent1"/>
                        </w:rPr>
                        <w:drawing>
                          <wp:inline distT="0" distB="0" distL="0" distR="0" wp14:anchorId="6E3AA941" wp14:editId="5B7C0F55">
                            <wp:extent cx="374904" cy="237744"/>
                            <wp:effectExtent l="0" t="0" r="6350" b="0"/>
                            <wp:docPr id="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p w14:paraId="0CA74670" w14:textId="02AAB6FF" w:rsidR="009F25E8" w:rsidRPr="00C33667" w:rsidRDefault="006E79C6" w:rsidP="00B26B79">
      <w:pPr>
        <w:bidi/>
        <w:jc w:val="center"/>
        <w:rPr>
          <w:b/>
          <w:bCs/>
          <w:rtl/>
        </w:rPr>
      </w:pPr>
      <w:r w:rsidRPr="006E79C6">
        <w:rPr>
          <w:rFonts w:ascii="Simplified Arabic" w:hAnsi="Simplified Arabic"/>
          <w:b/>
          <w:bCs/>
        </w:rPr>
        <w:t>0009-0003-5547-609X</w:t>
      </w:r>
      <w:r>
        <w:rPr>
          <w:rFonts w:ascii="Simplified Arabic" w:hAnsi="Simplified Arabic"/>
          <w:b/>
          <w:bCs/>
        </w:rPr>
        <w:br/>
      </w:r>
      <w:r w:rsidR="00352426" w:rsidRPr="00C33667">
        <w:rPr>
          <w:rFonts w:ascii="Simplified Arabic" w:hAnsi="Simplified Arabic" w:hint="cs"/>
          <w:b/>
          <w:bCs/>
          <w:rtl/>
        </w:rPr>
        <w:t>إعداد الباحث:</w:t>
      </w:r>
      <w:r w:rsidR="00352426" w:rsidRPr="00C33667">
        <w:rPr>
          <w:rFonts w:ascii="Simplified Arabic" w:hAnsi="Simplified Arabic"/>
          <w:b/>
          <w:bCs/>
          <w:rtl/>
        </w:rPr>
        <w:br/>
      </w:r>
      <w:r w:rsidR="00352426" w:rsidRPr="00C33667">
        <w:rPr>
          <w:rFonts w:ascii="Simplified Arabic" w:hAnsi="Simplified Arabic" w:hint="cs"/>
          <w:b/>
          <w:bCs/>
          <w:rtl/>
        </w:rPr>
        <w:t>فيصل صالح العنزي</w:t>
      </w:r>
      <w:r w:rsidR="00B26B79" w:rsidRPr="00C33667">
        <w:rPr>
          <w:rFonts w:ascii="Simplified Arabic" w:hAnsi="Simplified Arabic"/>
          <w:b/>
          <w:bCs/>
          <w:rtl/>
        </w:rPr>
        <w:br/>
      </w:r>
      <w:r w:rsidR="00352426" w:rsidRPr="00C33667">
        <w:rPr>
          <w:rFonts w:ascii="Simplified Arabic" w:hAnsi="Simplified Arabic"/>
          <w:b/>
          <w:bCs/>
          <w:rtl/>
        </w:rPr>
        <w:br/>
      </w:r>
      <w:r w:rsidR="00352426" w:rsidRPr="00C33667">
        <w:rPr>
          <w:rFonts w:ascii="Simplified Arabic" w:hAnsi="Simplified Arabic" w:hint="cs"/>
          <w:b/>
          <w:bCs/>
          <w:rtl/>
        </w:rPr>
        <w:t>إشراف الدكتور:</w:t>
      </w:r>
      <w:r w:rsidR="00352426" w:rsidRPr="00C33667">
        <w:rPr>
          <w:rFonts w:ascii="Simplified Arabic" w:hAnsi="Simplified Arabic"/>
          <w:b/>
          <w:bCs/>
          <w:rtl/>
        </w:rPr>
        <w:br/>
      </w:r>
      <w:r w:rsidR="00352426" w:rsidRPr="00C33667">
        <w:rPr>
          <w:rFonts w:ascii="Simplified Arabic" w:hAnsi="Simplified Arabic" w:hint="cs"/>
          <w:b/>
          <w:bCs/>
          <w:rtl/>
        </w:rPr>
        <w:t>محمد عويس</w:t>
      </w:r>
    </w:p>
    <w:p w14:paraId="7E0F9519" w14:textId="77777777" w:rsidR="009F25E8" w:rsidRDefault="009F25E8" w:rsidP="009F25E8">
      <w:pPr>
        <w:bidi/>
        <w:rPr>
          <w:rtl/>
        </w:rPr>
      </w:pPr>
    </w:p>
    <w:p w14:paraId="11C16DE9" w14:textId="56A78767" w:rsidR="009F25E8" w:rsidRPr="00C33667" w:rsidRDefault="00352426" w:rsidP="00C33667">
      <w:pPr>
        <w:bidi/>
        <w:jc w:val="center"/>
        <w:rPr>
          <w:b/>
          <w:bCs/>
          <w:rtl/>
        </w:rPr>
      </w:pPr>
      <w:r w:rsidRPr="00C33667">
        <w:rPr>
          <w:rFonts w:ascii="Simplified Arabic" w:hAnsi="Simplified Arabic"/>
          <w:b/>
          <w:bCs/>
          <w:rtl/>
        </w:rPr>
        <w:br/>
      </w:r>
      <w:r w:rsidR="00C33667" w:rsidRPr="00C33667">
        <w:rPr>
          <w:rFonts w:ascii="Simplified Arabic" w:hAnsi="Simplified Arabic" w:cs="Arial"/>
          <w:b/>
          <w:bCs/>
          <w:rtl/>
        </w:rPr>
        <w:t>241000976@</w:t>
      </w:r>
      <w:r w:rsidR="00C33667" w:rsidRPr="00C33667">
        <w:rPr>
          <w:rFonts w:ascii="Simplified Arabic" w:hAnsi="Simplified Arabic"/>
          <w:b/>
          <w:bCs/>
        </w:rPr>
        <w:t>st.midocean.edu.km</w:t>
      </w:r>
      <w:r w:rsidRPr="00C33667">
        <w:rPr>
          <w:rFonts w:ascii="Simplified Arabic" w:hAnsi="Simplified Arabic"/>
          <w:b/>
          <w:bCs/>
          <w:rtl/>
        </w:rPr>
        <w:br/>
      </w:r>
      <w:r w:rsidRPr="00C33667">
        <w:rPr>
          <w:rFonts w:ascii="Simplified Arabic" w:hAnsi="Simplified Arabic" w:hint="cs"/>
          <w:b/>
          <w:bCs/>
          <w:rtl/>
        </w:rPr>
        <w:t>1446/2024</w:t>
      </w:r>
    </w:p>
    <w:p w14:paraId="1D3ADCAC" w14:textId="77777777" w:rsidR="009F25E8" w:rsidRDefault="009F25E8" w:rsidP="009F25E8">
      <w:pPr>
        <w:bidi/>
        <w:rPr>
          <w:rtl/>
        </w:rPr>
      </w:pPr>
    </w:p>
    <w:p w14:paraId="39378660" w14:textId="77777777" w:rsidR="009F25E8" w:rsidRDefault="009F25E8" w:rsidP="009F25E8">
      <w:pPr>
        <w:bidi/>
        <w:rPr>
          <w:rtl/>
        </w:rPr>
      </w:pPr>
    </w:p>
    <w:p w14:paraId="5DB7E2E2" w14:textId="77777777" w:rsidR="00B26B79" w:rsidRDefault="00B26B79" w:rsidP="00B26B79">
      <w:pPr>
        <w:bidi/>
        <w:rPr>
          <w:rtl/>
        </w:rPr>
      </w:pPr>
    </w:p>
    <w:p w14:paraId="092FD602" w14:textId="58944BD9" w:rsidR="00054581" w:rsidRPr="00054581" w:rsidRDefault="009F25E8">
      <w:pPr>
        <w:numPr>
          <w:ilvl w:val="0"/>
          <w:numId w:val="15"/>
        </w:numPr>
        <w:bidi/>
        <w:rPr>
          <w:b/>
          <w:bCs/>
          <w:sz w:val="18"/>
          <w:szCs w:val="18"/>
        </w:rPr>
      </w:pPr>
      <w:r w:rsidRPr="00054581">
        <w:rPr>
          <w:rFonts w:ascii="Simplified Arabic" w:hAnsi="Simplified Arabic"/>
          <w:b/>
          <w:bCs/>
          <w:sz w:val="0"/>
          <w:szCs w:val="18"/>
          <w:rtl/>
        </w:rPr>
        <w:lastRenderedPageBreak/>
        <w:t>فهرس المحتويات</w:t>
      </w:r>
      <w:r w:rsidR="003E6A4F" w:rsidRPr="00054581">
        <w:rPr>
          <w:rFonts w:ascii="Simplified Arabic" w:hAnsi="Simplified Arabic"/>
          <w:b/>
          <w:bCs/>
          <w:sz w:val="0"/>
          <w:szCs w:val="18"/>
          <w:rtl/>
        </w:rPr>
        <w:br/>
      </w:r>
      <w:r w:rsidR="003E6A4F" w:rsidRPr="00054581">
        <w:rPr>
          <w:rFonts w:ascii="Simplified Arabic" w:hAnsi="Simplified Arabic"/>
          <w:b/>
          <w:bCs/>
          <w:sz w:val="0"/>
          <w:szCs w:val="18"/>
          <w:rtl/>
        </w:rPr>
        <w:br/>
      </w:r>
      <w:r w:rsidR="00054581" w:rsidRPr="00054581">
        <w:rPr>
          <w:rFonts w:ascii="Simplified Arabic" w:hAnsi="Simplified Arabic"/>
          <w:b/>
          <w:bCs/>
          <w:sz w:val="0"/>
          <w:szCs w:val="18"/>
          <w:rtl/>
        </w:rPr>
        <w:t>المقدمة</w:t>
      </w:r>
    </w:p>
    <w:p w14:paraId="0B31AF85" w14:textId="096E039C"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تعريف أتمتة التسويق ..............................</w:t>
      </w:r>
      <w:r>
        <w:rPr>
          <w:rFonts w:ascii="Simplified Arabic" w:hAnsi="Simplified Arabic" w:hint="cs"/>
          <w:b/>
          <w:bCs/>
          <w:sz w:val="0"/>
          <w:szCs w:val="18"/>
          <w:rtl/>
        </w:rPr>
        <w:t>.</w:t>
      </w:r>
      <w:r w:rsidRPr="00054581">
        <w:rPr>
          <w:rFonts w:ascii="Simplified Arabic" w:hAnsi="Simplified Arabic"/>
          <w:b/>
          <w:bCs/>
          <w:sz w:val="0"/>
          <w:szCs w:val="18"/>
          <w:rtl/>
        </w:rPr>
        <w:t>............................................................... صفحة 1</w:t>
      </w:r>
    </w:p>
    <w:p w14:paraId="0C273BEA" w14:textId="3097F4ED" w:rsidR="00054581" w:rsidRPr="00054581" w:rsidRDefault="00054581">
      <w:pPr>
        <w:numPr>
          <w:ilvl w:val="1"/>
          <w:numId w:val="15"/>
        </w:numPr>
        <w:bidi/>
        <w:rPr>
          <w:b/>
          <w:bCs/>
          <w:sz w:val="18"/>
          <w:szCs w:val="18"/>
        </w:rPr>
      </w:pPr>
      <w:r w:rsidRPr="00054581">
        <w:rPr>
          <w:rFonts w:ascii="Simplified Arabic" w:hAnsi="Simplified Arabic"/>
          <w:b/>
          <w:bCs/>
          <w:sz w:val="0"/>
          <w:szCs w:val="18"/>
          <w:rtl/>
        </w:rPr>
        <w:t>مزايا أتمتة التسويق .....................</w:t>
      </w:r>
      <w:r>
        <w:rPr>
          <w:rFonts w:ascii="Simplified Arabic" w:hAnsi="Simplified Arabic" w:hint="cs"/>
          <w:b/>
          <w:bCs/>
          <w:sz w:val="0"/>
          <w:szCs w:val="18"/>
          <w:rtl/>
        </w:rPr>
        <w:t>.</w:t>
      </w:r>
      <w:r w:rsidRPr="00054581">
        <w:rPr>
          <w:rFonts w:ascii="Simplified Arabic" w:hAnsi="Simplified Arabic"/>
          <w:b/>
          <w:bCs/>
          <w:sz w:val="0"/>
          <w:szCs w:val="18"/>
          <w:rtl/>
        </w:rPr>
        <w:t>............................................</w:t>
      </w:r>
      <w:r>
        <w:rPr>
          <w:rFonts w:ascii="Simplified Arabic" w:hAnsi="Simplified Arabic" w:hint="cs"/>
          <w:b/>
          <w:bCs/>
          <w:sz w:val="0"/>
          <w:szCs w:val="18"/>
          <w:rtl/>
        </w:rPr>
        <w:t>...</w:t>
      </w:r>
      <w:r w:rsidRPr="00054581">
        <w:rPr>
          <w:rFonts w:ascii="Simplified Arabic" w:hAnsi="Simplified Arabic"/>
          <w:b/>
          <w:bCs/>
          <w:sz w:val="0"/>
          <w:szCs w:val="18"/>
          <w:rtl/>
        </w:rPr>
        <w:t>........................... صفحة 2</w:t>
      </w:r>
    </w:p>
    <w:p w14:paraId="58323521" w14:textId="77777777" w:rsidR="00054581" w:rsidRPr="00054581" w:rsidRDefault="00054581">
      <w:pPr>
        <w:numPr>
          <w:ilvl w:val="0"/>
          <w:numId w:val="15"/>
        </w:numPr>
        <w:bidi/>
        <w:rPr>
          <w:b/>
          <w:bCs/>
          <w:sz w:val="18"/>
          <w:szCs w:val="18"/>
        </w:rPr>
      </w:pPr>
      <w:r w:rsidRPr="00054581">
        <w:rPr>
          <w:rFonts w:ascii="Simplified Arabic" w:hAnsi="Simplified Arabic"/>
          <w:b/>
          <w:bCs/>
          <w:sz w:val="0"/>
          <w:szCs w:val="18"/>
          <w:rtl/>
        </w:rPr>
        <w:t>الدراسات السابقة</w:t>
      </w:r>
    </w:p>
    <w:p w14:paraId="192D2AE0" w14:textId="7698D996"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تطبيق آليات الذكاء الاصطناعي ..............................</w:t>
      </w:r>
      <w:r>
        <w:rPr>
          <w:rFonts w:ascii="Simplified Arabic" w:hAnsi="Simplified Arabic" w:hint="cs"/>
          <w:b/>
          <w:bCs/>
          <w:sz w:val="0"/>
          <w:szCs w:val="18"/>
          <w:rtl/>
        </w:rPr>
        <w:t>.</w:t>
      </w:r>
      <w:r w:rsidRPr="00054581">
        <w:rPr>
          <w:rFonts w:ascii="Simplified Arabic" w:hAnsi="Simplified Arabic"/>
          <w:b/>
          <w:bCs/>
          <w:sz w:val="0"/>
          <w:szCs w:val="18"/>
          <w:rtl/>
        </w:rPr>
        <w:t>.......................................................صفحة 3</w:t>
      </w:r>
    </w:p>
    <w:p w14:paraId="74D29ED3" w14:textId="1E8B333F" w:rsidR="00054581" w:rsidRPr="00054581" w:rsidRDefault="00054581">
      <w:pPr>
        <w:numPr>
          <w:ilvl w:val="1"/>
          <w:numId w:val="15"/>
        </w:numPr>
        <w:bidi/>
        <w:rPr>
          <w:b/>
          <w:bCs/>
          <w:sz w:val="18"/>
          <w:szCs w:val="18"/>
        </w:rPr>
      </w:pPr>
      <w:r w:rsidRPr="00054581">
        <w:rPr>
          <w:rFonts w:ascii="Simplified Arabic" w:hAnsi="Simplified Arabic"/>
          <w:b/>
          <w:bCs/>
          <w:sz w:val="0"/>
          <w:szCs w:val="18"/>
          <w:rtl/>
        </w:rPr>
        <w:t>دور البيانات الضخمة في استراتيجيات التسويق ................................................................... صفحة 4</w:t>
      </w:r>
    </w:p>
    <w:p w14:paraId="4F24017B" w14:textId="262EB019"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تأثير أدوات الذكاء الاصطناعي ..............................</w:t>
      </w:r>
      <w:r>
        <w:rPr>
          <w:rFonts w:ascii="Simplified Arabic" w:hAnsi="Simplified Arabic" w:hint="cs"/>
          <w:b/>
          <w:bCs/>
          <w:sz w:val="0"/>
          <w:szCs w:val="18"/>
          <w:rtl/>
        </w:rPr>
        <w:t>.</w:t>
      </w:r>
      <w:r w:rsidRPr="00054581">
        <w:rPr>
          <w:rFonts w:ascii="Simplified Arabic" w:hAnsi="Simplified Arabic"/>
          <w:b/>
          <w:bCs/>
          <w:sz w:val="0"/>
          <w:szCs w:val="18"/>
          <w:rtl/>
        </w:rPr>
        <w:t>.........................................................صفحة 5</w:t>
      </w:r>
    </w:p>
    <w:p w14:paraId="3359BD33" w14:textId="088C2F41" w:rsidR="00054581" w:rsidRPr="00054581" w:rsidRDefault="00054581">
      <w:pPr>
        <w:numPr>
          <w:ilvl w:val="1"/>
          <w:numId w:val="15"/>
        </w:numPr>
        <w:bidi/>
        <w:rPr>
          <w:b/>
          <w:bCs/>
          <w:sz w:val="18"/>
          <w:szCs w:val="18"/>
        </w:rPr>
      </w:pPr>
      <w:r w:rsidRPr="00054581">
        <w:rPr>
          <w:rFonts w:ascii="Simplified Arabic" w:hAnsi="Simplified Arabic"/>
          <w:b/>
          <w:bCs/>
          <w:sz w:val="0"/>
          <w:szCs w:val="18"/>
          <w:rtl/>
        </w:rPr>
        <w:t>دراسة تأثير الذكاء الاصطناعي على أساليب التسويق ..............</w:t>
      </w:r>
      <w:r>
        <w:rPr>
          <w:rFonts w:ascii="Simplified Arabic" w:hAnsi="Simplified Arabic" w:hint="cs"/>
          <w:b/>
          <w:bCs/>
          <w:sz w:val="0"/>
          <w:szCs w:val="18"/>
          <w:rtl/>
        </w:rPr>
        <w:t>............</w:t>
      </w:r>
      <w:r w:rsidRPr="00054581">
        <w:rPr>
          <w:rFonts w:ascii="Simplified Arabic" w:hAnsi="Simplified Arabic"/>
          <w:b/>
          <w:bCs/>
          <w:sz w:val="0"/>
          <w:szCs w:val="18"/>
          <w:rtl/>
        </w:rPr>
        <w:t>................................... صفحة 6</w:t>
      </w:r>
    </w:p>
    <w:p w14:paraId="14BC2E7D" w14:textId="77777777" w:rsidR="00054581" w:rsidRPr="00054581" w:rsidRDefault="00054581">
      <w:pPr>
        <w:numPr>
          <w:ilvl w:val="0"/>
          <w:numId w:val="15"/>
        </w:numPr>
        <w:bidi/>
        <w:rPr>
          <w:b/>
          <w:bCs/>
          <w:sz w:val="18"/>
          <w:szCs w:val="18"/>
        </w:rPr>
      </w:pPr>
      <w:r w:rsidRPr="00054581">
        <w:rPr>
          <w:rFonts w:ascii="Simplified Arabic" w:hAnsi="Simplified Arabic"/>
          <w:b/>
          <w:bCs/>
          <w:sz w:val="0"/>
          <w:szCs w:val="18"/>
          <w:rtl/>
        </w:rPr>
        <w:t>أهمية الدراسة</w:t>
      </w:r>
    </w:p>
    <w:p w14:paraId="1250268A" w14:textId="419F516F" w:rsidR="00054581" w:rsidRPr="00054581" w:rsidRDefault="00054581">
      <w:pPr>
        <w:numPr>
          <w:ilvl w:val="1"/>
          <w:numId w:val="15"/>
        </w:numPr>
        <w:bidi/>
        <w:rPr>
          <w:b/>
          <w:bCs/>
          <w:sz w:val="18"/>
          <w:szCs w:val="18"/>
        </w:rPr>
      </w:pPr>
      <w:r w:rsidRPr="00054581">
        <w:rPr>
          <w:rFonts w:ascii="Simplified Arabic" w:hAnsi="Simplified Arabic"/>
          <w:b/>
          <w:bCs/>
          <w:sz w:val="0"/>
          <w:szCs w:val="18"/>
          <w:rtl/>
        </w:rPr>
        <w:t>الأهمية النظرية ..... ....................................</w:t>
      </w:r>
      <w:r>
        <w:rPr>
          <w:rFonts w:ascii="Simplified Arabic" w:hAnsi="Simplified Arabic" w:hint="cs"/>
          <w:b/>
          <w:bCs/>
          <w:sz w:val="0"/>
          <w:szCs w:val="18"/>
          <w:rtl/>
        </w:rPr>
        <w:t>.........................</w:t>
      </w:r>
      <w:r w:rsidRPr="00054581">
        <w:rPr>
          <w:rFonts w:ascii="Simplified Arabic" w:hAnsi="Simplified Arabic"/>
          <w:b/>
          <w:bCs/>
          <w:sz w:val="0"/>
          <w:szCs w:val="18"/>
          <w:rtl/>
        </w:rPr>
        <w:t>......................................صفحة 7</w:t>
      </w:r>
    </w:p>
    <w:p w14:paraId="27E3274B" w14:textId="68B558FA" w:rsidR="00054581" w:rsidRPr="00054581" w:rsidRDefault="00054581">
      <w:pPr>
        <w:numPr>
          <w:ilvl w:val="1"/>
          <w:numId w:val="15"/>
        </w:numPr>
        <w:bidi/>
        <w:rPr>
          <w:b/>
          <w:bCs/>
          <w:sz w:val="18"/>
          <w:szCs w:val="18"/>
        </w:rPr>
      </w:pPr>
      <w:r w:rsidRPr="00054581">
        <w:rPr>
          <w:rFonts w:ascii="Simplified Arabic" w:hAnsi="Simplified Arabic"/>
          <w:b/>
          <w:bCs/>
          <w:sz w:val="0"/>
          <w:szCs w:val="18"/>
          <w:rtl/>
        </w:rPr>
        <w:t>الأهمية العملية ....................................</w:t>
      </w:r>
      <w:r>
        <w:rPr>
          <w:rFonts w:ascii="Simplified Arabic" w:hAnsi="Simplified Arabic" w:hint="cs"/>
          <w:b/>
          <w:bCs/>
          <w:sz w:val="0"/>
          <w:szCs w:val="18"/>
          <w:rtl/>
        </w:rPr>
        <w:t>............</w:t>
      </w:r>
      <w:r w:rsidRPr="00054581">
        <w:rPr>
          <w:rFonts w:ascii="Simplified Arabic" w:hAnsi="Simplified Arabic"/>
          <w:b/>
          <w:bCs/>
          <w:sz w:val="0"/>
          <w:szCs w:val="18"/>
          <w:rtl/>
        </w:rPr>
        <w:t>........................................................ صفحة 8</w:t>
      </w:r>
    </w:p>
    <w:p w14:paraId="506733B3" w14:textId="77777777" w:rsidR="00054581" w:rsidRPr="00054581" w:rsidRDefault="00054581">
      <w:pPr>
        <w:numPr>
          <w:ilvl w:val="0"/>
          <w:numId w:val="15"/>
        </w:numPr>
        <w:bidi/>
        <w:rPr>
          <w:b/>
          <w:bCs/>
          <w:sz w:val="18"/>
          <w:szCs w:val="18"/>
        </w:rPr>
      </w:pPr>
      <w:r w:rsidRPr="00054581">
        <w:rPr>
          <w:rFonts w:ascii="Simplified Arabic" w:hAnsi="Simplified Arabic"/>
          <w:b/>
          <w:bCs/>
          <w:sz w:val="0"/>
          <w:szCs w:val="18"/>
          <w:rtl/>
        </w:rPr>
        <w:t>أهداف الدراسة</w:t>
      </w:r>
    </w:p>
    <w:p w14:paraId="2237307F" w14:textId="7E45EE1C" w:rsidR="00054581" w:rsidRPr="00054581" w:rsidRDefault="00054581">
      <w:pPr>
        <w:numPr>
          <w:ilvl w:val="1"/>
          <w:numId w:val="15"/>
        </w:numPr>
        <w:bidi/>
        <w:rPr>
          <w:b/>
          <w:bCs/>
          <w:sz w:val="18"/>
          <w:szCs w:val="18"/>
        </w:rPr>
      </w:pPr>
      <w:r w:rsidRPr="00054581">
        <w:rPr>
          <w:rFonts w:ascii="Simplified Arabic" w:hAnsi="Simplified Arabic"/>
          <w:b/>
          <w:bCs/>
          <w:sz w:val="0"/>
          <w:szCs w:val="18"/>
          <w:rtl/>
        </w:rPr>
        <w:t>تقييم دور الأتمتة في تعزيز الاستراتيجيات التسويقية ..... ..................................</w:t>
      </w:r>
      <w:r>
        <w:rPr>
          <w:rFonts w:ascii="Simplified Arabic" w:hAnsi="Simplified Arabic" w:hint="cs"/>
          <w:b/>
          <w:bCs/>
          <w:sz w:val="0"/>
          <w:szCs w:val="18"/>
          <w:rtl/>
        </w:rPr>
        <w:t>..</w:t>
      </w:r>
      <w:r w:rsidRPr="00054581">
        <w:rPr>
          <w:rFonts w:ascii="Simplified Arabic" w:hAnsi="Simplified Arabic"/>
          <w:b/>
          <w:bCs/>
          <w:sz w:val="0"/>
          <w:szCs w:val="18"/>
          <w:rtl/>
        </w:rPr>
        <w:t>..................... صفحة 9</w:t>
      </w:r>
    </w:p>
    <w:p w14:paraId="3A4C4324" w14:textId="0AD1C063"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تحليل إيجابيات وسلبيات الأتمتة ...............</w:t>
      </w:r>
      <w:r>
        <w:rPr>
          <w:rFonts w:ascii="Simplified Arabic" w:hAnsi="Simplified Arabic" w:hint="cs"/>
          <w:b/>
          <w:bCs/>
          <w:sz w:val="0"/>
          <w:szCs w:val="18"/>
          <w:rtl/>
        </w:rPr>
        <w:t>...................................................</w:t>
      </w:r>
      <w:r w:rsidRPr="00054581">
        <w:rPr>
          <w:rFonts w:ascii="Simplified Arabic" w:hAnsi="Simplified Arabic"/>
          <w:b/>
          <w:bCs/>
          <w:sz w:val="0"/>
          <w:szCs w:val="18"/>
          <w:rtl/>
        </w:rPr>
        <w:t>.................... صفحة 10</w:t>
      </w:r>
    </w:p>
    <w:p w14:paraId="1AB88F1A" w14:textId="77777777" w:rsidR="00054581" w:rsidRPr="00054581" w:rsidRDefault="00054581">
      <w:pPr>
        <w:numPr>
          <w:ilvl w:val="0"/>
          <w:numId w:val="15"/>
        </w:numPr>
        <w:bidi/>
        <w:rPr>
          <w:b/>
          <w:bCs/>
          <w:sz w:val="18"/>
          <w:szCs w:val="18"/>
        </w:rPr>
      </w:pPr>
      <w:r w:rsidRPr="00054581">
        <w:rPr>
          <w:rFonts w:ascii="Simplified Arabic" w:hAnsi="Simplified Arabic"/>
          <w:b/>
          <w:bCs/>
          <w:sz w:val="0"/>
          <w:szCs w:val="18"/>
          <w:rtl/>
        </w:rPr>
        <w:t>فرضيات الدراسة</w:t>
      </w:r>
    </w:p>
    <w:p w14:paraId="355695D0" w14:textId="50AC7DD9" w:rsidR="00054581" w:rsidRPr="00054581" w:rsidRDefault="00054581">
      <w:pPr>
        <w:numPr>
          <w:ilvl w:val="1"/>
          <w:numId w:val="15"/>
        </w:numPr>
        <w:bidi/>
        <w:rPr>
          <w:b/>
          <w:bCs/>
          <w:sz w:val="18"/>
          <w:szCs w:val="18"/>
        </w:rPr>
      </w:pPr>
      <w:r w:rsidRPr="00054581">
        <w:rPr>
          <w:rFonts w:ascii="Simplified Arabic" w:hAnsi="Simplified Arabic"/>
          <w:b/>
          <w:bCs/>
          <w:sz w:val="0"/>
          <w:szCs w:val="18"/>
          <w:rtl/>
        </w:rPr>
        <w:t>علاقة الذكاء الاصطناعي بكفاءة الحملات التسويقية ..</w:t>
      </w:r>
      <w:r>
        <w:rPr>
          <w:rFonts w:ascii="Simplified Arabic" w:hAnsi="Simplified Arabic" w:hint="cs"/>
          <w:b/>
          <w:bCs/>
          <w:sz w:val="0"/>
          <w:szCs w:val="18"/>
          <w:rtl/>
        </w:rPr>
        <w:t>..................................................</w:t>
      </w:r>
      <w:r w:rsidRPr="00054581">
        <w:rPr>
          <w:rFonts w:ascii="Simplified Arabic" w:hAnsi="Simplified Arabic"/>
          <w:b/>
          <w:bCs/>
          <w:sz w:val="0"/>
          <w:szCs w:val="18"/>
          <w:rtl/>
        </w:rPr>
        <w:t>........... صفحة 11</w:t>
      </w:r>
    </w:p>
    <w:p w14:paraId="55BE1D56" w14:textId="039C0A31"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تأثير أدوات الذكاء الاصطناعي على العائد على الاستثمار ..</w:t>
      </w:r>
      <w:r>
        <w:rPr>
          <w:rFonts w:ascii="Simplified Arabic" w:hAnsi="Simplified Arabic" w:hint="cs"/>
          <w:b/>
          <w:bCs/>
          <w:sz w:val="0"/>
          <w:szCs w:val="18"/>
          <w:rtl/>
        </w:rPr>
        <w:t>....................................................</w:t>
      </w:r>
      <w:r w:rsidRPr="00054581">
        <w:rPr>
          <w:rFonts w:ascii="Simplified Arabic" w:hAnsi="Simplified Arabic"/>
          <w:b/>
          <w:bCs/>
          <w:sz w:val="0"/>
          <w:szCs w:val="18"/>
          <w:rtl/>
        </w:rPr>
        <w:t>.. صفحة 12</w:t>
      </w:r>
    </w:p>
    <w:p w14:paraId="79783EBC" w14:textId="77777777" w:rsidR="00054581" w:rsidRPr="00054581" w:rsidRDefault="00054581">
      <w:pPr>
        <w:numPr>
          <w:ilvl w:val="0"/>
          <w:numId w:val="15"/>
        </w:numPr>
        <w:bidi/>
        <w:rPr>
          <w:b/>
          <w:bCs/>
          <w:sz w:val="18"/>
          <w:szCs w:val="18"/>
        </w:rPr>
      </w:pPr>
      <w:r w:rsidRPr="00054581">
        <w:rPr>
          <w:rFonts w:ascii="Simplified Arabic" w:hAnsi="Simplified Arabic"/>
          <w:b/>
          <w:bCs/>
          <w:sz w:val="0"/>
          <w:szCs w:val="18"/>
          <w:rtl/>
        </w:rPr>
        <w:t>النتائج المتوقعة</w:t>
      </w:r>
    </w:p>
    <w:p w14:paraId="150BB1FA" w14:textId="268432B7"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تحسين كفاءة الحملات ..........................</w:t>
      </w:r>
      <w:r>
        <w:rPr>
          <w:rFonts w:ascii="Simplified Arabic" w:hAnsi="Simplified Arabic" w:hint="cs"/>
          <w:b/>
          <w:bCs/>
          <w:sz w:val="0"/>
          <w:szCs w:val="18"/>
          <w:rtl/>
        </w:rPr>
        <w:t>...............................................</w:t>
      </w:r>
      <w:r w:rsidRPr="00054581">
        <w:rPr>
          <w:rFonts w:ascii="Simplified Arabic" w:hAnsi="Simplified Arabic"/>
          <w:b/>
          <w:bCs/>
          <w:sz w:val="0"/>
          <w:szCs w:val="18"/>
          <w:rtl/>
        </w:rPr>
        <w:t>...................... صفحة 13</w:t>
      </w:r>
    </w:p>
    <w:p w14:paraId="7CB78B13" w14:textId="4AF40916"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تعزيز تجربة العملاء .........................</w:t>
      </w:r>
      <w:r>
        <w:rPr>
          <w:rFonts w:ascii="Simplified Arabic" w:hAnsi="Simplified Arabic" w:hint="cs"/>
          <w:b/>
          <w:bCs/>
          <w:sz w:val="0"/>
          <w:szCs w:val="18"/>
          <w:rtl/>
        </w:rPr>
        <w:t>................................................</w:t>
      </w:r>
      <w:r w:rsidRPr="00054581">
        <w:rPr>
          <w:rFonts w:ascii="Simplified Arabic" w:hAnsi="Simplified Arabic"/>
          <w:b/>
          <w:bCs/>
          <w:sz w:val="0"/>
          <w:szCs w:val="18"/>
          <w:rtl/>
        </w:rPr>
        <w:t>......................... صفحة 14</w:t>
      </w:r>
    </w:p>
    <w:p w14:paraId="285F4E24" w14:textId="77777777" w:rsidR="00054581" w:rsidRPr="00054581" w:rsidRDefault="00054581">
      <w:pPr>
        <w:numPr>
          <w:ilvl w:val="0"/>
          <w:numId w:val="15"/>
        </w:numPr>
        <w:bidi/>
        <w:rPr>
          <w:b/>
          <w:bCs/>
          <w:sz w:val="18"/>
          <w:szCs w:val="18"/>
        </w:rPr>
      </w:pPr>
      <w:r w:rsidRPr="00054581">
        <w:rPr>
          <w:rFonts w:ascii="Simplified Arabic" w:hAnsi="Simplified Arabic"/>
          <w:b/>
          <w:bCs/>
          <w:sz w:val="0"/>
          <w:szCs w:val="18"/>
          <w:rtl/>
        </w:rPr>
        <w:t>التوصيات</w:t>
      </w:r>
    </w:p>
    <w:p w14:paraId="6B4586D4" w14:textId="30C354F4"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تحسين أدوات الأتمتة ..............</w:t>
      </w:r>
      <w:r>
        <w:rPr>
          <w:rFonts w:ascii="Simplified Arabic" w:hAnsi="Simplified Arabic" w:hint="cs"/>
          <w:b/>
          <w:bCs/>
          <w:sz w:val="0"/>
          <w:szCs w:val="18"/>
          <w:rtl/>
        </w:rPr>
        <w:t>...............................................</w:t>
      </w:r>
      <w:r w:rsidRPr="00054581">
        <w:rPr>
          <w:rFonts w:ascii="Simplified Arabic" w:hAnsi="Simplified Arabic"/>
          <w:b/>
          <w:bCs/>
          <w:sz w:val="0"/>
          <w:szCs w:val="18"/>
          <w:rtl/>
        </w:rPr>
        <w:t>................................... صفحة 15</w:t>
      </w:r>
    </w:p>
    <w:p w14:paraId="6552655B" w14:textId="7BC9104E" w:rsidR="00054581" w:rsidRPr="00054581" w:rsidRDefault="00054581">
      <w:pPr>
        <w:numPr>
          <w:ilvl w:val="1"/>
          <w:numId w:val="15"/>
        </w:numPr>
        <w:bidi/>
        <w:rPr>
          <w:b/>
          <w:bCs/>
          <w:sz w:val="18"/>
          <w:szCs w:val="18"/>
        </w:rPr>
      </w:pPr>
      <w:r w:rsidRPr="00054581">
        <w:rPr>
          <w:rFonts w:ascii="Simplified Arabic" w:hAnsi="Simplified Arabic"/>
          <w:b/>
          <w:bCs/>
          <w:sz w:val="0"/>
          <w:szCs w:val="18"/>
          <w:rtl/>
        </w:rPr>
        <w:t>تعزيز تدريب الموظفين ...................</w:t>
      </w:r>
      <w:r>
        <w:rPr>
          <w:rFonts w:ascii="Simplified Arabic" w:hAnsi="Simplified Arabic" w:hint="cs"/>
          <w:b/>
          <w:bCs/>
          <w:sz w:val="0"/>
          <w:szCs w:val="18"/>
          <w:rtl/>
        </w:rPr>
        <w:t>..............................................</w:t>
      </w:r>
      <w:r w:rsidRPr="00054581">
        <w:rPr>
          <w:rFonts w:ascii="Simplified Arabic" w:hAnsi="Simplified Arabic"/>
          <w:b/>
          <w:bCs/>
          <w:sz w:val="0"/>
          <w:szCs w:val="18"/>
          <w:rtl/>
        </w:rPr>
        <w:t>............................ صفحة 16</w:t>
      </w:r>
    </w:p>
    <w:p w14:paraId="25073518" w14:textId="2085D870" w:rsidR="00054581" w:rsidRPr="00054581" w:rsidRDefault="00054581">
      <w:pPr>
        <w:numPr>
          <w:ilvl w:val="0"/>
          <w:numId w:val="15"/>
        </w:numPr>
        <w:bidi/>
        <w:rPr>
          <w:b/>
          <w:bCs/>
          <w:sz w:val="18"/>
          <w:szCs w:val="18"/>
        </w:rPr>
      </w:pPr>
      <w:r w:rsidRPr="00054581">
        <w:rPr>
          <w:rFonts w:ascii="Simplified Arabic" w:hAnsi="Simplified Arabic"/>
          <w:b/>
          <w:bCs/>
          <w:sz w:val="0"/>
          <w:szCs w:val="18"/>
          <w:rtl/>
        </w:rPr>
        <w:t xml:space="preserve">المراجع </w:t>
      </w:r>
      <w:r w:rsidRPr="00054581">
        <w:rPr>
          <w:rFonts w:ascii="Simplified Arabic" w:hAnsi="Simplified Arabic"/>
          <w:b/>
          <w:bCs/>
          <w:sz w:val="0"/>
          <w:szCs w:val="18"/>
        </w:rPr>
        <w:t>........................</w:t>
      </w:r>
      <w:r>
        <w:rPr>
          <w:rFonts w:ascii="Simplified Arabic" w:hAnsi="Simplified Arabic" w:hint="cs"/>
          <w:b/>
          <w:bCs/>
          <w:sz w:val="0"/>
          <w:szCs w:val="18"/>
          <w:rtl/>
        </w:rPr>
        <w:t>.................................................................</w:t>
      </w:r>
      <w:r w:rsidRPr="00054581">
        <w:rPr>
          <w:rFonts w:ascii="Simplified Arabic" w:hAnsi="Simplified Arabic"/>
          <w:b/>
          <w:bCs/>
          <w:sz w:val="0"/>
          <w:szCs w:val="18"/>
        </w:rPr>
        <w:t xml:space="preserve">.............................. </w:t>
      </w:r>
      <w:r w:rsidRPr="00054581">
        <w:rPr>
          <w:rFonts w:ascii="Simplified Arabic" w:hAnsi="Simplified Arabic"/>
          <w:b/>
          <w:bCs/>
          <w:sz w:val="0"/>
          <w:szCs w:val="18"/>
          <w:rtl/>
        </w:rPr>
        <w:t>صفحة 17</w:t>
      </w:r>
    </w:p>
    <w:p w14:paraId="5BF4923D" w14:textId="0626CF22" w:rsidR="00345803" w:rsidRPr="00C33667" w:rsidRDefault="00345803" w:rsidP="00C33667">
      <w:pPr>
        <w:bidi/>
        <w:rPr>
          <w:b/>
          <w:bCs/>
          <w:sz w:val="36"/>
          <w:szCs w:val="36"/>
        </w:rPr>
      </w:pPr>
      <w:r w:rsidRPr="00345803">
        <w:rPr>
          <w:rFonts w:ascii="Simplified Arabic" w:hAnsi="Simplified Arabic"/>
          <w:b/>
          <w:bCs/>
          <w:sz w:val="0"/>
          <w:szCs w:val="36"/>
        </w:rPr>
        <w:lastRenderedPageBreak/>
        <w:br/>
      </w:r>
      <w:r w:rsidR="00FD00ED" w:rsidRPr="00FD00ED">
        <w:rPr>
          <w:rFonts w:ascii="Simplified Arabic" w:hAnsi="Simplified Arabic" w:cs="Arial" w:hint="cs"/>
          <w:b/>
          <w:bCs/>
          <w:sz w:val="0"/>
          <w:szCs w:val="36"/>
          <w:rtl/>
        </w:rPr>
        <w:t>المقدمة</w:t>
      </w:r>
      <w:r w:rsidR="00FD00ED" w:rsidRPr="00FD00ED">
        <w:rPr>
          <w:rFonts w:ascii="Simplified Arabic" w:hAnsi="Simplified Arabic" w:cs="Arial"/>
          <w:b/>
          <w:bCs/>
          <w:sz w:val="0"/>
          <w:szCs w:val="36"/>
          <w:rtl/>
        </w:rPr>
        <w:t>:</w:t>
      </w:r>
    </w:p>
    <w:p w14:paraId="11C0FE9F" w14:textId="77777777" w:rsidR="0026268B" w:rsidRPr="0026268B" w:rsidRDefault="0026268B" w:rsidP="0026268B">
      <w:pPr>
        <w:bidi/>
        <w:rPr>
          <w:rFonts w:ascii="Simplified Arabic" w:hAnsi="Simplified Arabic"/>
          <w:b/>
          <w:bCs/>
          <w:sz w:val="0"/>
          <w:szCs w:val="28"/>
        </w:rPr>
      </w:pPr>
      <w:r w:rsidRPr="0026268B">
        <w:rPr>
          <w:rFonts w:ascii="Simplified Arabic" w:hAnsi="Simplified Arabic"/>
          <w:b/>
          <w:bCs/>
          <w:sz w:val="0"/>
          <w:szCs w:val="28"/>
          <w:rtl/>
        </w:rPr>
        <w:t>التسويق الرقمي أصبح أحد الركائز الأساسية لنجاح المؤسسات في ظل التطور الكبير في العالم الرقمي. أتمتة التسويق، التي تعني استخدام الأدوات التقنية لجعل الأنشطة التسويقية تلقائية، تُعَدّ أداة فعالة لتحسين الكفاءة التشغيلية للحملات وتعزيز استهداف الجمهور، مما يؤدي إلى زيادة معدلات التحويل والعائد على الاستثمار. تهدف هذه الدراسة إلى تحليل تأثير أتمتة التسويق على كفاءة الحملات التسويقية من خلال مقارنة الحملات المؤتمتة بالتقليدية، مع تقديم توصيات عملية للشركات لتبني الأتمتة بفعالية</w:t>
      </w:r>
      <w:r w:rsidRPr="0026268B">
        <w:rPr>
          <w:rFonts w:ascii="Simplified Arabic" w:hAnsi="Simplified Arabic"/>
          <w:b/>
          <w:bCs/>
          <w:sz w:val="0"/>
          <w:szCs w:val="28"/>
        </w:rPr>
        <w:t>.</w:t>
      </w:r>
    </w:p>
    <w:p w14:paraId="46188AD7" w14:textId="44E2360E" w:rsidR="00B26B79" w:rsidRDefault="0046072D" w:rsidP="00B26B79">
      <w:pPr>
        <w:bidi/>
        <w:rPr>
          <w:b/>
          <w:bCs/>
          <w:sz w:val="28"/>
          <w:szCs w:val="28"/>
          <w:rtl/>
        </w:rPr>
      </w:pPr>
      <w:r w:rsidRPr="009D33F2">
        <w:rPr>
          <w:rFonts w:ascii="Simplified Arabic" w:hAnsi="Simplified Arabic"/>
          <w:b/>
          <w:bCs/>
          <w:sz w:val="0"/>
          <w:szCs w:val="28"/>
          <w:rtl/>
        </w:rPr>
        <w:br/>
      </w:r>
    </w:p>
    <w:p w14:paraId="6BC04384" w14:textId="77777777" w:rsidR="009D33F2" w:rsidRPr="009D33F2" w:rsidRDefault="009D33F2" w:rsidP="009D33F2">
      <w:pPr>
        <w:bidi/>
        <w:rPr>
          <w:b/>
          <w:bCs/>
          <w:sz w:val="28"/>
          <w:szCs w:val="28"/>
          <w:rtl/>
        </w:rPr>
      </w:pPr>
    </w:p>
    <w:p w14:paraId="29CC536D" w14:textId="77777777" w:rsidR="0026268B" w:rsidRPr="0026268B" w:rsidRDefault="00FD77B0" w:rsidP="0026268B">
      <w:pPr>
        <w:bidi/>
        <w:spacing w:line="240" w:lineRule="auto"/>
      </w:pPr>
      <w:r w:rsidRPr="00FD00ED">
        <w:rPr>
          <w:rFonts w:ascii="Simplified Arabic" w:hAnsi="Simplified Arabic"/>
          <w:b/>
          <w:bCs/>
          <w:color w:val="000000" w:themeColor="text1"/>
          <w:sz w:val="0"/>
          <w:szCs w:val="28"/>
          <w:rtl/>
        </w:rPr>
        <w:t>الدراسات السابقة</w:t>
      </w:r>
      <w:r w:rsidR="00FD00ED" w:rsidRPr="00FD00ED">
        <w:rPr>
          <w:rFonts w:ascii="Simplified Arabic" w:hAnsi="Simplified Arabic" w:cs="Arial"/>
          <w:b/>
          <w:bCs/>
          <w:sz w:val="0"/>
          <w:szCs w:val="36"/>
          <w:rtl/>
        </w:rPr>
        <w:t>:</w:t>
      </w:r>
      <w:r w:rsidR="00FD00ED">
        <w:rPr>
          <w:rFonts w:ascii="Simplified Arabic" w:hAnsi="Simplified Arabic" w:cs="Arial"/>
          <w:b/>
          <w:bCs/>
          <w:sz w:val="0"/>
          <w:szCs w:val="36"/>
        </w:rPr>
        <w:br/>
      </w:r>
      <w:r w:rsidR="0026268B" w:rsidRPr="0026268B">
        <w:rPr>
          <w:rtl/>
        </w:rPr>
        <w:t xml:space="preserve">في 2023، تناولت </w:t>
      </w:r>
      <w:r w:rsidR="0026268B" w:rsidRPr="0026268B">
        <w:rPr>
          <w:b/>
          <w:bCs/>
          <w:rtl/>
        </w:rPr>
        <w:t>نها نبيل الأسدودي</w:t>
      </w:r>
      <w:r w:rsidR="0026268B" w:rsidRPr="0026268B">
        <w:rPr>
          <w:rtl/>
        </w:rPr>
        <w:t xml:space="preserve"> تأثير الذكاء الاصطناعي في التسويق الرقمي، وخلصت إلى أنه يعزز الميزة التنافسية ويرفع كفاءة الحملات بنسبة 30% باستخدام تطبيقات مثل التسعير الديناميكي وبوت المحادثات</w:t>
      </w:r>
      <w:r w:rsidR="0026268B" w:rsidRPr="0026268B">
        <w:t>.</w:t>
      </w:r>
    </w:p>
    <w:p w14:paraId="1EA94B5A" w14:textId="77777777" w:rsidR="0026268B" w:rsidRPr="0026268B" w:rsidRDefault="0026268B" w:rsidP="0026268B">
      <w:pPr>
        <w:bidi/>
        <w:spacing w:line="240" w:lineRule="auto"/>
      </w:pPr>
      <w:r w:rsidRPr="0026268B">
        <w:rPr>
          <w:rtl/>
        </w:rPr>
        <w:t xml:space="preserve">دراسة </w:t>
      </w:r>
      <w:r w:rsidRPr="0026268B">
        <w:rPr>
          <w:b/>
          <w:bCs/>
          <w:rtl/>
        </w:rPr>
        <w:t>إبراهيم السيد البمباوي</w:t>
      </w:r>
      <w:r w:rsidRPr="0026268B">
        <w:rPr>
          <w:rtl/>
        </w:rPr>
        <w:t xml:space="preserve"> في 2023 ركزت على دور الذكاء الاصطناعي والبيانات الضخمة، وأظهرت أن التكامل بينهما يزيد دقة استهداف العملاء ويرفع فعالية الحملات بنسبة 25</w:t>
      </w:r>
      <w:r w:rsidRPr="0026268B">
        <w:t>%.</w:t>
      </w:r>
    </w:p>
    <w:p w14:paraId="5FBC6B7F" w14:textId="77777777" w:rsidR="0026268B" w:rsidRPr="0026268B" w:rsidRDefault="0026268B" w:rsidP="0026268B">
      <w:pPr>
        <w:bidi/>
        <w:spacing w:line="240" w:lineRule="auto"/>
      </w:pPr>
      <w:r w:rsidRPr="0026268B">
        <w:rPr>
          <w:rtl/>
        </w:rPr>
        <w:t xml:space="preserve">في 2022، أعد </w:t>
      </w:r>
      <w:r w:rsidRPr="0026268B">
        <w:rPr>
          <w:b/>
          <w:bCs/>
          <w:rtl/>
        </w:rPr>
        <w:t>أحمد علي السعدي</w:t>
      </w:r>
      <w:r w:rsidRPr="0026268B">
        <w:rPr>
          <w:rtl/>
        </w:rPr>
        <w:t xml:space="preserve"> دراسة حول أدوات الذكاء الاصطناعي مثل تحليل التنبؤات، وبيّنت النتائج أن هذه الأدوات تزيد فعالية الحملات بنسبة 30</w:t>
      </w:r>
      <w:r w:rsidRPr="0026268B">
        <w:t>%.</w:t>
      </w:r>
    </w:p>
    <w:p w14:paraId="5A74E2FE" w14:textId="77777777" w:rsidR="0026268B" w:rsidRPr="0026268B" w:rsidRDefault="0026268B" w:rsidP="0026268B">
      <w:pPr>
        <w:bidi/>
        <w:spacing w:line="240" w:lineRule="auto"/>
      </w:pPr>
      <w:r w:rsidRPr="0026268B">
        <w:rPr>
          <w:rtl/>
        </w:rPr>
        <w:t xml:space="preserve">أما دراسة </w:t>
      </w:r>
      <w:r w:rsidRPr="0026268B">
        <w:rPr>
          <w:b/>
          <w:bCs/>
          <w:rtl/>
        </w:rPr>
        <w:t>إسماعيل محمد أحمد حجاج</w:t>
      </w:r>
      <w:r w:rsidRPr="0026268B">
        <w:rPr>
          <w:rtl/>
        </w:rPr>
        <w:t xml:space="preserve"> في 2021، فقد حللت أثر الذكاء الاصطناعي عبر دراسات حالة لشركات، ووجدت أن استخدامه يحسن الكفاءة التسويقية ويزيد فعالية الحملات بنسبة 20</w:t>
      </w:r>
      <w:r w:rsidRPr="0026268B">
        <w:t>%.</w:t>
      </w:r>
    </w:p>
    <w:p w14:paraId="51350DC7" w14:textId="77777777" w:rsidR="0026268B" w:rsidRPr="0026268B" w:rsidRDefault="0026268B" w:rsidP="0026268B">
      <w:pPr>
        <w:bidi/>
        <w:spacing w:line="240" w:lineRule="auto"/>
      </w:pPr>
      <w:r w:rsidRPr="0026268B">
        <w:rPr>
          <w:rtl/>
        </w:rPr>
        <w:t>الآن تمت الإشارة إلى جميع الأشخاص المذكورين في النص الأصلي بشكل مختصر</w:t>
      </w:r>
      <w:r w:rsidRPr="0026268B">
        <w:t xml:space="preserve">. </w:t>
      </w:r>
      <w:r w:rsidRPr="0026268B">
        <w:rPr>
          <w:rFonts w:ascii="Segoe UI Emoji" w:hAnsi="Segoe UI Emoji" w:cs="Segoe UI Emoji"/>
        </w:rPr>
        <w:t>😊</w:t>
      </w:r>
    </w:p>
    <w:p w14:paraId="7960072C" w14:textId="7B5E6D85" w:rsidR="00A90B25" w:rsidRDefault="00A90B25" w:rsidP="0026268B">
      <w:pPr>
        <w:bidi/>
        <w:spacing w:line="240" w:lineRule="auto"/>
        <w:rPr>
          <w:rtl/>
        </w:rPr>
      </w:pPr>
    </w:p>
    <w:p w14:paraId="656022B4" w14:textId="77777777" w:rsidR="008C37EB" w:rsidRPr="008C37EB" w:rsidRDefault="008C37EB" w:rsidP="008C37EB">
      <w:pPr>
        <w:bidi/>
      </w:pPr>
    </w:p>
    <w:p w14:paraId="3ACECCBE" w14:textId="7A9B4D7C" w:rsidR="006D75B4" w:rsidRPr="008C37EB" w:rsidRDefault="00A90B25" w:rsidP="00C33667">
      <w:pPr>
        <w:bidi/>
      </w:pPr>
      <w:r w:rsidRPr="001E4133">
        <w:rPr>
          <w:rFonts w:ascii="Simplified Arabic" w:hAnsi="Simplified Arabic"/>
          <w:b/>
          <w:bCs/>
          <w:color w:val="000000" w:themeColor="text1"/>
          <w:sz w:val="0"/>
          <w:szCs w:val="28"/>
          <w:u w:val="single"/>
          <w:rtl/>
        </w:rPr>
        <w:t>الدراسات السابقة</w:t>
      </w:r>
      <w:r w:rsidR="00FD00ED" w:rsidRPr="001E4133">
        <w:rPr>
          <w:rFonts w:ascii="Simplified Arabic" w:hAnsi="Simplified Arabic"/>
          <w:b/>
          <w:bCs/>
          <w:sz w:val="0"/>
          <w:szCs w:val="28"/>
          <w:u w:val="single"/>
        </w:rPr>
        <w:t>:</w:t>
      </w:r>
      <w:r w:rsidR="00265D53" w:rsidRPr="001E4133">
        <w:rPr>
          <w:rFonts w:ascii="Simplified Arabic" w:hAnsi="Simplified Arabic"/>
          <w:b/>
          <w:bCs/>
          <w:sz w:val="0"/>
          <w:szCs w:val="28"/>
          <w:u w:val="single"/>
          <w:rtl/>
        </w:rPr>
        <w:br/>
      </w:r>
      <w:r w:rsidR="006D75B4" w:rsidRPr="001E4133">
        <w:rPr>
          <w:rFonts w:ascii="Simplified Arabic" w:hAnsi="Simplified Arabic"/>
          <w:b/>
          <w:bCs/>
          <w:sz w:val="0"/>
          <w:szCs w:val="28"/>
          <w:u w:val="single"/>
          <w:rtl/>
        </w:rPr>
        <w:t>تناولت دراسة مايكل جونز وسارة سميث في عام 2023، وكانت بعنوان</w:t>
      </w:r>
      <w:r w:rsidR="006D75B4" w:rsidRPr="001E4133">
        <w:rPr>
          <w:rFonts w:ascii="Simplified Arabic" w:hAnsi="Simplified Arabic"/>
          <w:b/>
          <w:bCs/>
          <w:sz w:val="0"/>
          <w:szCs w:val="28"/>
          <w:u w:val="single"/>
        </w:rPr>
        <w:t>.</w:t>
      </w:r>
    </w:p>
    <w:p w14:paraId="2A916D97" w14:textId="0793355D" w:rsidR="006D75B4" w:rsidRPr="008C37EB" w:rsidRDefault="006D75B4" w:rsidP="00FD00ED">
      <w:pPr>
        <w:bidi/>
      </w:pPr>
      <w:r w:rsidRPr="008C37EB">
        <w:rPr>
          <w:rFonts w:ascii="Simplified Arabic" w:hAnsi="Simplified Arabic" w:hint="cs"/>
          <w:sz w:val="0"/>
          <w:rtl/>
        </w:rPr>
        <w:t xml:space="preserve"> </w:t>
      </w:r>
      <w:r w:rsidRPr="008C37EB">
        <w:rPr>
          <w:rFonts w:ascii="Simplified Arabic" w:hAnsi="Simplified Arabic"/>
          <w:sz w:val="0"/>
          <w:rtl/>
        </w:rPr>
        <w:t xml:space="preserve">(الذكاء الاصطناعي في التسويق، تعزيز تفاعل العملاء وتجربتهم) </w:t>
      </w:r>
      <w:r w:rsidRPr="008C37EB">
        <w:rPr>
          <w:rFonts w:ascii="Simplified Arabic" w:hAnsi="Simplified Arabic"/>
          <w:sz w:val="0"/>
          <w:rtl/>
        </w:rPr>
        <w:br/>
        <w:t xml:space="preserve">مدى تأثير تقنيات الذكاء الاصطناعي على تحسين تفاعل العملاء واستراتيجيات التسويق الرقمي. وهدفت الدراسة إلى القيام بتحليل كيفية وطرق استخدام الذكاء الاصطناعي بشكل قوي وفعال لتعزيز تفاعل العملاء وتقديم لهم تجربة أفضل وأسهل، والتركيز على جمع البيانات من عينة متنوعة تشمل 100 شركة في مجالات متعددة ومتخلفة. وقد اعتمدت الدراسة على </w:t>
      </w:r>
      <w:r w:rsidRPr="008C37EB">
        <w:rPr>
          <w:rFonts w:ascii="Simplified Arabic" w:hAnsi="Simplified Arabic"/>
          <w:sz w:val="0"/>
          <w:rtl/>
        </w:rPr>
        <w:lastRenderedPageBreak/>
        <w:t>المنهج الوصفي التحليلي، وقد جُمِعَت البيانات في عام 2023 من يناير إلى أبريل، وكانت النتائج أن استخدام الذكاء الاصطناعي ساهم وزاد تفاعل العملاء بنسبة 35% وتحسنت تجربتهم من العلامة التجارية</w:t>
      </w:r>
      <w:r w:rsidRPr="008C37EB">
        <w:rPr>
          <w:rFonts w:ascii="Simplified Arabic" w:hAnsi="Simplified Arabic"/>
          <w:sz w:val="0"/>
        </w:rPr>
        <w:t>.</w:t>
      </w:r>
    </w:p>
    <w:p w14:paraId="5613B940" w14:textId="1E33209F" w:rsidR="006D75B4" w:rsidRPr="001E4133" w:rsidRDefault="006D75B4" w:rsidP="00C33667">
      <w:pPr>
        <w:bidi/>
      </w:pPr>
      <w:r w:rsidRPr="001E4133">
        <w:rPr>
          <w:rFonts w:ascii="Simplified Arabic" w:hAnsi="Simplified Arabic"/>
          <w:b/>
          <w:bCs/>
          <w:sz w:val="0"/>
          <w:szCs w:val="28"/>
          <w:u w:val="single"/>
          <w:rtl/>
        </w:rPr>
        <w:t>وقد تناولت دراسة أخرى لـإميلي جونسون في عام 2022، وكان عنوانها</w:t>
      </w:r>
      <w:r w:rsidRPr="001E4133">
        <w:rPr>
          <w:rFonts w:ascii="Simplified Arabic" w:hAnsi="Simplified Arabic"/>
          <w:b/>
          <w:bCs/>
          <w:sz w:val="0"/>
          <w:szCs w:val="28"/>
          <w:u w:val="single"/>
        </w:rPr>
        <w:t>.</w:t>
      </w:r>
    </w:p>
    <w:p w14:paraId="4DB6BA78" w14:textId="2A774476" w:rsidR="006D75B4" w:rsidRPr="006D75B4" w:rsidRDefault="006D75B4" w:rsidP="006D75B4">
      <w:pPr>
        <w:bidi/>
        <w:rPr>
          <w:b/>
          <w:bCs/>
          <w:sz w:val="28"/>
          <w:szCs w:val="28"/>
        </w:rPr>
      </w:pPr>
      <w:r w:rsidRPr="001E4133">
        <w:rPr>
          <w:rFonts w:ascii="Simplified Arabic" w:hAnsi="Simplified Arabic" w:hint="cs"/>
          <w:sz w:val="0"/>
          <w:rtl/>
        </w:rPr>
        <w:t xml:space="preserve"> (</w:t>
      </w:r>
      <w:r w:rsidRPr="001E4133">
        <w:rPr>
          <w:rFonts w:ascii="Simplified Arabic" w:hAnsi="Simplified Arabic"/>
          <w:sz w:val="0"/>
          <w:rtl/>
        </w:rPr>
        <w:t>دور أتمتة التسويق في تحسين كفاءة الحملات</w:t>
      </w:r>
      <w:r w:rsidRPr="001E4133">
        <w:rPr>
          <w:rFonts w:ascii="Simplified Arabic" w:hAnsi="Simplified Arabic" w:hint="cs"/>
          <w:sz w:val="0"/>
          <w:rtl/>
        </w:rPr>
        <w:t>)</w:t>
      </w:r>
      <w:r w:rsidRPr="001E4133">
        <w:rPr>
          <w:rFonts w:ascii="Simplified Arabic" w:hAnsi="Simplified Arabic"/>
          <w:sz w:val="0"/>
          <w:rtl/>
        </w:rPr>
        <w:t xml:space="preserve"> </w:t>
      </w:r>
      <w:r w:rsidRPr="001E4133">
        <w:rPr>
          <w:rFonts w:ascii="Simplified Arabic" w:hAnsi="Simplified Arabic"/>
          <w:sz w:val="0"/>
          <w:rtl/>
        </w:rPr>
        <w:br/>
        <w:t>وركزت الباحثة من خلال هذه الدراسة على تحليل ما مدى أثر أتمتة التسويق على كفاءة وفعالية الحملات التسويقية في الشركات التقنية الكبرى، والذي هدفت الدراسة إلى استكشاف كيفية استخدام الأدوات في تحسين عمليات التسويق وتقليل التكاليف التشغيلية. وذلك مع الاعتماد على دراسة حالة لخمس شركات كبرى. جُمعت البيانات في 2022 من شهر مارس إلى يونيو، ولكن أظهرت النتائج إلى زيادة في كفاءة الحملات التسويقية بنسبة 25% وهذا بعد تطبيق الأتمتة، وهذا مما يعكس أثرها الإيجابي في تحسين الأداء التسويقي</w:t>
      </w:r>
      <w:r w:rsidRPr="001E4133">
        <w:rPr>
          <w:rFonts w:ascii="Simplified Arabic" w:hAnsi="Simplified Arabic"/>
          <w:sz w:val="0"/>
        </w:rPr>
        <w:t>.</w:t>
      </w:r>
    </w:p>
    <w:p w14:paraId="3BD57232" w14:textId="467A1250" w:rsidR="006D75B4" w:rsidRPr="00C33667" w:rsidRDefault="006D75B4" w:rsidP="00C33667">
      <w:pPr>
        <w:bidi/>
        <w:rPr>
          <w:b/>
          <w:bCs/>
          <w:sz w:val="28"/>
          <w:szCs w:val="28"/>
          <w:u w:val="single"/>
        </w:rPr>
      </w:pPr>
      <w:r w:rsidRPr="001E4133">
        <w:rPr>
          <w:rFonts w:ascii="Simplified Arabic" w:hAnsi="Simplified Arabic"/>
          <w:b/>
          <w:bCs/>
          <w:sz w:val="0"/>
          <w:szCs w:val="28"/>
          <w:u w:val="single"/>
          <w:rtl/>
        </w:rPr>
        <w:t>وقد تناول ديفيد لي وماريا غونزاليس في عام (2021) دراستهما</w:t>
      </w:r>
    </w:p>
    <w:p w14:paraId="068AA948" w14:textId="45EF93B1" w:rsidR="006D75B4" w:rsidRPr="001E4133" w:rsidRDefault="006D75B4" w:rsidP="00FD00ED">
      <w:pPr>
        <w:bidi/>
        <w:jc w:val="both"/>
      </w:pPr>
      <w:r w:rsidRPr="001E4133">
        <w:rPr>
          <w:rFonts w:ascii="Simplified Arabic" w:hAnsi="Simplified Arabic"/>
          <w:sz w:val="0"/>
        </w:rPr>
        <w:t> </w:t>
      </w:r>
      <w:r w:rsidRPr="001E4133">
        <w:rPr>
          <w:rFonts w:ascii="Simplified Arabic" w:hAnsi="Simplified Arabic" w:hint="cs"/>
          <w:sz w:val="0"/>
          <w:rtl/>
        </w:rPr>
        <w:t xml:space="preserve"> (</w:t>
      </w:r>
      <w:r w:rsidRPr="001E4133">
        <w:rPr>
          <w:rFonts w:ascii="Simplified Arabic" w:hAnsi="Simplified Arabic"/>
          <w:sz w:val="0"/>
          <w:rtl/>
        </w:rPr>
        <w:t>تأثير أتمتة التسويق الرقمي على الشركات الصغيرة</w:t>
      </w:r>
      <w:r w:rsidRPr="001E4133">
        <w:rPr>
          <w:rFonts w:ascii="Simplified Arabic" w:hAnsi="Simplified Arabic" w:hint="cs"/>
          <w:sz w:val="0"/>
          <w:rtl/>
        </w:rPr>
        <w:t>)</w:t>
      </w:r>
    </w:p>
    <w:p w14:paraId="108CDCB7" w14:textId="77777777" w:rsidR="006D75B4" w:rsidRPr="001E4133" w:rsidRDefault="006D75B4" w:rsidP="006D75B4">
      <w:pPr>
        <w:bidi/>
      </w:pPr>
      <w:r w:rsidRPr="001E4133">
        <w:rPr>
          <w:rFonts w:ascii="Simplified Arabic" w:hAnsi="Simplified Arabic"/>
          <w:sz w:val="0"/>
          <w:rtl/>
        </w:rPr>
        <w:t>والفوائد والتحديات التي تؤثرها الأتمتة على الشركات الصغيرة. وهدفت الدراسة إلى توضيح ما هي الفوائد الملموسة بعد أتمتة التسويق وكيفية وطرق مواجهة التحديثات الذي ترتبط في التكلفة والتدريب؟</w:t>
      </w:r>
    </w:p>
    <w:p w14:paraId="06FC1CBE" w14:textId="2580D518" w:rsidR="006D75B4" w:rsidRPr="001E4133" w:rsidRDefault="006D75B4" w:rsidP="006D75B4">
      <w:pPr>
        <w:bidi/>
      </w:pPr>
      <w:r w:rsidRPr="001E4133">
        <w:rPr>
          <w:rFonts w:ascii="Simplified Arabic" w:hAnsi="Simplified Arabic"/>
          <w:sz w:val="0"/>
          <w:rtl/>
        </w:rPr>
        <w:t>وقد اعتمد الباحثان على الاستبيانات والمقابلات الذي تمت مع 50 شركة صغيرة في المملكة المتحدة (بريطانيا)، وجُمِعَت البيانات في عام 2021 من يناير إلى أغسطس، وكانت النتائج هي أن أتمتة التسويق سهمت في تحسين الكفاءة التسويقية بنسبة 20% ومع بعض التحديثات التي لا تزال هذه الشركات الصغيرة تواجهها</w:t>
      </w:r>
      <w:r w:rsidRPr="001E4133">
        <w:rPr>
          <w:rFonts w:ascii="Simplified Arabic" w:hAnsi="Simplified Arabic"/>
          <w:sz w:val="0"/>
        </w:rPr>
        <w:t>.</w:t>
      </w:r>
      <w:r w:rsidR="001E4133">
        <w:rPr>
          <w:rFonts w:ascii="Simplified Arabic" w:hAnsi="Simplified Arabic"/>
          <w:sz w:val="0"/>
          <w:rtl/>
        </w:rPr>
        <w:br/>
      </w:r>
    </w:p>
    <w:p w14:paraId="18F578C0" w14:textId="49992528" w:rsidR="006D75B4" w:rsidRPr="001E4133" w:rsidRDefault="006D75B4" w:rsidP="00C33667">
      <w:pPr>
        <w:bidi/>
      </w:pPr>
      <w:r w:rsidRPr="001E4133">
        <w:rPr>
          <w:rFonts w:ascii="Simplified Arabic" w:hAnsi="Simplified Arabic"/>
          <w:b/>
          <w:bCs/>
          <w:sz w:val="0"/>
          <w:szCs w:val="28"/>
          <w:u w:val="single"/>
          <w:rtl/>
        </w:rPr>
        <w:t>وفي دراسة ليندا طومسون (2020) والذي كان عنوانها</w:t>
      </w:r>
    </w:p>
    <w:p w14:paraId="1C260CCF" w14:textId="455C0C37" w:rsidR="006D75B4" w:rsidRPr="001E4133" w:rsidRDefault="006D75B4" w:rsidP="006D75B4">
      <w:pPr>
        <w:bidi/>
      </w:pPr>
      <w:r w:rsidRPr="001E4133">
        <w:rPr>
          <w:rFonts w:ascii="Simplified Arabic" w:hAnsi="Simplified Arabic" w:hint="cs"/>
          <w:sz w:val="0"/>
          <w:rtl/>
        </w:rPr>
        <w:t xml:space="preserve"> (</w:t>
      </w:r>
      <w:r w:rsidRPr="001E4133">
        <w:rPr>
          <w:rFonts w:ascii="Simplified Arabic" w:hAnsi="Simplified Arabic"/>
          <w:sz w:val="0"/>
          <w:rtl/>
        </w:rPr>
        <w:t>استراتيجيات التسويق المؤتمتة وسلوك المستهلك</w:t>
      </w:r>
      <w:r w:rsidRPr="001E4133">
        <w:rPr>
          <w:rFonts w:ascii="Simplified Arabic" w:hAnsi="Simplified Arabic" w:hint="cs"/>
          <w:sz w:val="0"/>
          <w:rtl/>
        </w:rPr>
        <w:t>)</w:t>
      </w:r>
    </w:p>
    <w:p w14:paraId="7AC6175E" w14:textId="77777777" w:rsidR="006D75B4" w:rsidRPr="001E4133" w:rsidRDefault="006D75B4" w:rsidP="006D75B4">
      <w:pPr>
        <w:bidi/>
      </w:pPr>
      <w:r w:rsidRPr="001E4133">
        <w:rPr>
          <w:rFonts w:ascii="Simplified Arabic" w:hAnsi="Simplified Arabic"/>
          <w:sz w:val="0"/>
          <w:rtl/>
        </w:rPr>
        <w:t>تم اكتشاف ما مدى تأثير الإستراتيجيات التسويقية المؤتمتة على سلوك المستهلكين وقرارات الشراء</w:t>
      </w:r>
      <w:r w:rsidRPr="001E4133">
        <w:rPr>
          <w:rFonts w:ascii="Simplified Arabic" w:hAnsi="Simplified Arabic"/>
          <w:sz w:val="0"/>
        </w:rPr>
        <w:t>.</w:t>
      </w:r>
    </w:p>
    <w:p w14:paraId="1C7B7DDE" w14:textId="77777777" w:rsidR="006D75B4" w:rsidRPr="001E4133" w:rsidRDefault="006D75B4" w:rsidP="006D75B4">
      <w:pPr>
        <w:bidi/>
      </w:pPr>
      <w:r w:rsidRPr="001E4133">
        <w:rPr>
          <w:rFonts w:ascii="Simplified Arabic" w:hAnsi="Simplified Arabic"/>
          <w:sz w:val="0"/>
          <w:rtl/>
        </w:rPr>
        <w:t>وهدفت الدراسة إلى فهم كيفية تأثير أتمتة التسويق على تفاعل المستهلكين وزيادة معدلات التحويل، وذلك باستخدام التجارب الميدانية والذي تمت على ثلاث شركات كبيرة وتحديداً في قطاع التجارة الإلكترونية. وجمعوا بيانات في عام 2022 من شهر فبراير إلى سبتمبر، وكانت النتائج أن الأتمتة زادت في معدلات التحويل بنسبة 15% وهذا يشير إلى أن الأتمتة في تحسين تجربة العملاء وزيادة التفاعل فعالة</w:t>
      </w:r>
      <w:r w:rsidRPr="001E4133">
        <w:rPr>
          <w:rFonts w:ascii="Simplified Arabic" w:hAnsi="Simplified Arabic"/>
          <w:sz w:val="0"/>
        </w:rPr>
        <w:t>.</w:t>
      </w:r>
    </w:p>
    <w:p w14:paraId="198AD206" w14:textId="4D0E5E08" w:rsidR="006D75B4" w:rsidRPr="001E4133" w:rsidRDefault="006D75B4" w:rsidP="00C33667">
      <w:pPr>
        <w:bidi/>
      </w:pPr>
      <w:r w:rsidRPr="001E4133">
        <w:rPr>
          <w:rFonts w:ascii="Simplified Arabic" w:hAnsi="Simplified Arabic"/>
          <w:b/>
          <w:bCs/>
          <w:sz w:val="0"/>
          <w:szCs w:val="28"/>
          <w:u w:val="single"/>
          <w:rtl/>
        </w:rPr>
        <w:t>وقد تناول دراسة جيمس ويلسون وكارين ديفيس في عام 2019 والذي كان عنوانها</w:t>
      </w:r>
    </w:p>
    <w:p w14:paraId="7DA7E7FF" w14:textId="774D72EB" w:rsidR="006D75B4" w:rsidRPr="001E4133" w:rsidRDefault="006D75B4" w:rsidP="006D75B4">
      <w:pPr>
        <w:bidi/>
      </w:pPr>
      <w:r w:rsidRPr="001E4133">
        <w:rPr>
          <w:rFonts w:ascii="Simplified Arabic" w:hAnsi="Simplified Arabic" w:hint="cs"/>
          <w:sz w:val="0"/>
          <w:rtl/>
        </w:rPr>
        <w:t xml:space="preserve"> (</w:t>
      </w:r>
      <w:r w:rsidRPr="001E4133">
        <w:rPr>
          <w:rFonts w:ascii="Simplified Arabic" w:hAnsi="Simplified Arabic"/>
          <w:sz w:val="0"/>
          <w:rtl/>
        </w:rPr>
        <w:t>تحسين الكفاءة من أتمتة التسويق في قطاع التجزئة</w:t>
      </w:r>
      <w:r w:rsidRPr="001E4133">
        <w:rPr>
          <w:rFonts w:ascii="Simplified Arabic" w:hAnsi="Simplified Arabic" w:hint="cs"/>
          <w:sz w:val="0"/>
          <w:rtl/>
        </w:rPr>
        <w:t>)</w:t>
      </w:r>
    </w:p>
    <w:p w14:paraId="2D7C2E34" w14:textId="77777777" w:rsidR="006D75B4" w:rsidRPr="001E4133" w:rsidRDefault="006D75B4" w:rsidP="006D75B4">
      <w:pPr>
        <w:bidi/>
      </w:pPr>
      <w:r w:rsidRPr="001E4133">
        <w:rPr>
          <w:rFonts w:ascii="Simplified Arabic" w:hAnsi="Simplified Arabic"/>
          <w:sz w:val="0"/>
          <w:rtl/>
        </w:rPr>
        <w:t>والذي كانت في كيفية تأثير الأتمتة على تحسين الكفاءة التسويقية وكيفية زيادة المبيعات في قطاع التجزئة</w:t>
      </w:r>
      <w:r w:rsidRPr="001E4133">
        <w:rPr>
          <w:rFonts w:ascii="Simplified Arabic" w:hAnsi="Simplified Arabic"/>
          <w:sz w:val="0"/>
        </w:rPr>
        <w:t>.</w:t>
      </w:r>
    </w:p>
    <w:p w14:paraId="10055171" w14:textId="77777777" w:rsidR="006D75B4" w:rsidRPr="001E4133" w:rsidRDefault="006D75B4" w:rsidP="006D75B4">
      <w:pPr>
        <w:bidi/>
      </w:pPr>
      <w:r w:rsidRPr="001E4133">
        <w:rPr>
          <w:rFonts w:ascii="Simplified Arabic" w:hAnsi="Simplified Arabic"/>
          <w:sz w:val="0"/>
          <w:rtl/>
        </w:rPr>
        <w:lastRenderedPageBreak/>
        <w:t>وهدفت الدراسة كذلك إلى قياس التحسينات في العملية التسويقية، وذلك من خلال تحليل البيانات الخاصة بالمبيعات قبل وبعد أتمتة التسويق والتركيز على عينة من عشرة متاجر في قطاع التجزئة وكبيرة في أمريكا، وجُمِعَت البيانات في عام 2019 من مارس إلى نوفمبر، وظهرت النتائج إلى زيادة المبيعات بنسبة 18% وهذا يدل فعلا على أهمية الأتمتة في تعزيز وزيادة كفاءة العمليات التسويقية وتحقيق نتائج ملموسة</w:t>
      </w:r>
      <w:r w:rsidRPr="001E4133">
        <w:rPr>
          <w:rFonts w:ascii="Simplified Arabic" w:hAnsi="Simplified Arabic"/>
          <w:sz w:val="0"/>
        </w:rPr>
        <w:t>.</w:t>
      </w:r>
    </w:p>
    <w:p w14:paraId="4C6E8E41" w14:textId="3995DF9E" w:rsidR="006D75B4" w:rsidRPr="001E4133" w:rsidRDefault="006D75B4" w:rsidP="00C33667">
      <w:pPr>
        <w:bidi/>
      </w:pPr>
      <w:r w:rsidRPr="001E4133">
        <w:rPr>
          <w:rFonts w:ascii="Simplified Arabic" w:hAnsi="Simplified Arabic"/>
          <w:b/>
          <w:bCs/>
          <w:sz w:val="0"/>
          <w:szCs w:val="28"/>
          <w:u w:val="single"/>
          <w:rtl/>
        </w:rPr>
        <w:t>وأخيراً، تناولت دراسة روبرت أندرسون في عام 2018، وكانت بعنوان</w:t>
      </w:r>
      <w:r w:rsidRPr="001E4133">
        <w:rPr>
          <w:rFonts w:ascii="Simplified Arabic" w:hAnsi="Simplified Arabic"/>
          <w:b/>
          <w:bCs/>
          <w:sz w:val="0"/>
          <w:szCs w:val="28"/>
          <w:u w:val="single"/>
        </w:rPr>
        <w:t>.</w:t>
      </w:r>
    </w:p>
    <w:p w14:paraId="4854401C" w14:textId="37B688E3" w:rsidR="006D75B4" w:rsidRPr="001E4133" w:rsidRDefault="006D75B4" w:rsidP="006D75B4">
      <w:pPr>
        <w:bidi/>
      </w:pPr>
      <w:r w:rsidRPr="001E4133">
        <w:rPr>
          <w:rFonts w:ascii="Simplified Arabic" w:hAnsi="Simplified Arabic"/>
          <w:sz w:val="0"/>
        </w:rPr>
        <w:t> </w:t>
      </w:r>
      <w:r w:rsidRPr="001E4133">
        <w:rPr>
          <w:rFonts w:ascii="Simplified Arabic" w:hAnsi="Simplified Arabic" w:hint="cs"/>
          <w:sz w:val="0"/>
          <w:rtl/>
        </w:rPr>
        <w:t xml:space="preserve"> (</w:t>
      </w:r>
      <w:r w:rsidRPr="001E4133">
        <w:rPr>
          <w:rFonts w:ascii="Simplified Arabic" w:hAnsi="Simplified Arabic"/>
          <w:sz w:val="0"/>
          <w:rtl/>
        </w:rPr>
        <w:t>أدوات أتمتة التسويق والعائد على الاستثمار: تحليل كمي</w:t>
      </w:r>
      <w:r w:rsidRPr="001E4133">
        <w:rPr>
          <w:rFonts w:ascii="Simplified Arabic" w:hAnsi="Simplified Arabic" w:hint="cs"/>
          <w:sz w:val="0"/>
          <w:rtl/>
        </w:rPr>
        <w:t>)</w:t>
      </w:r>
    </w:p>
    <w:p w14:paraId="632C4C9C" w14:textId="77777777" w:rsidR="006D75B4" w:rsidRPr="001E4133" w:rsidRDefault="006D75B4" w:rsidP="006D75B4">
      <w:pPr>
        <w:bidi/>
      </w:pPr>
      <w:r w:rsidRPr="001E4133">
        <w:rPr>
          <w:rFonts w:ascii="Simplified Arabic" w:hAnsi="Simplified Arabic"/>
          <w:sz w:val="0"/>
          <w:rtl/>
        </w:rPr>
        <w:t>وهي كانت العلاقة بين استخدام أدوات الأتمتة والعائد المالي في قطاعات مختلف</w:t>
      </w:r>
      <w:r w:rsidRPr="001E4133">
        <w:rPr>
          <w:rFonts w:ascii="Simplified Arabic" w:hAnsi="Simplified Arabic"/>
          <w:sz w:val="0"/>
        </w:rPr>
        <w:t>.</w:t>
      </w:r>
    </w:p>
    <w:p w14:paraId="3583DFBA" w14:textId="77777777" w:rsidR="006D75B4" w:rsidRPr="001E4133" w:rsidRDefault="006D75B4" w:rsidP="006D75B4">
      <w:pPr>
        <w:bidi/>
      </w:pPr>
      <w:r w:rsidRPr="001E4133">
        <w:rPr>
          <w:rFonts w:ascii="Simplified Arabic" w:hAnsi="Simplified Arabic"/>
          <w:sz w:val="0"/>
          <w:rtl/>
        </w:rPr>
        <w:t>وهدفت الدراسة إلى تحليل العائد على الاستثمار من خلال أدوات الأتمتة، مع الاعتماد على تحليل إحصائي، وذلك كانت لبيانات جُمِعَت من 100 شركة بقطاعات مختلفة</w:t>
      </w:r>
      <w:r w:rsidRPr="001E4133">
        <w:rPr>
          <w:rFonts w:ascii="Simplified Arabic" w:hAnsi="Simplified Arabic"/>
          <w:sz w:val="0"/>
        </w:rPr>
        <w:t>.</w:t>
      </w:r>
    </w:p>
    <w:p w14:paraId="5D721EF0" w14:textId="77777777" w:rsidR="006D75B4" w:rsidRPr="001E4133" w:rsidRDefault="006D75B4" w:rsidP="006D75B4">
      <w:pPr>
        <w:bidi/>
        <w:rPr>
          <w:rtl/>
        </w:rPr>
      </w:pPr>
      <w:r w:rsidRPr="001E4133">
        <w:rPr>
          <w:rFonts w:ascii="Simplified Arabic" w:hAnsi="Simplified Arabic"/>
          <w:sz w:val="0"/>
          <w:rtl/>
        </w:rPr>
        <w:t>وكانت جمع في البيانات في عام 2018 من شهر يناير إلى ديسمبر، وظهرت النتائج إلى أن الأتمتة ساهمت في زيادة العائد على الاستثمار بنسبة 22%, وهذا يعزز من أهمية أدوات الأتمتة، حتى يتم تحقيق أقصى استفادة مالية</w:t>
      </w:r>
      <w:r w:rsidRPr="001E4133">
        <w:rPr>
          <w:rFonts w:ascii="Simplified Arabic" w:hAnsi="Simplified Arabic"/>
          <w:sz w:val="0"/>
        </w:rPr>
        <w:t>.</w:t>
      </w:r>
    </w:p>
    <w:p w14:paraId="0921C0E2" w14:textId="20695886" w:rsidR="006D75B4" w:rsidRPr="001E4133" w:rsidRDefault="00FE1763" w:rsidP="00C33667">
      <w:pPr>
        <w:bidi/>
        <w:rPr>
          <w:b/>
          <w:bCs/>
          <w:sz w:val="28"/>
          <w:szCs w:val="28"/>
          <w:u w:val="single"/>
        </w:rPr>
      </w:pPr>
      <w:r w:rsidRPr="001E4133">
        <w:rPr>
          <w:rFonts w:ascii="Simplified Arabic" w:hAnsi="Simplified Arabic"/>
          <w:b/>
          <w:bCs/>
          <w:sz w:val="0"/>
          <w:szCs w:val="28"/>
          <w:u w:val="single"/>
          <w:rtl/>
        </w:rPr>
        <w:br/>
      </w:r>
      <w:r w:rsidR="00371787" w:rsidRPr="001E4133">
        <w:rPr>
          <w:rFonts w:ascii="Simplified Arabic" w:hAnsi="Simplified Arabic" w:hint="cs"/>
          <w:b/>
          <w:bCs/>
          <w:color w:val="000000" w:themeColor="text1"/>
          <w:sz w:val="0"/>
          <w:szCs w:val="28"/>
          <w:u w:val="single"/>
          <w:rtl/>
        </w:rPr>
        <w:t>التعليق على</w:t>
      </w:r>
      <w:r w:rsidRPr="001E4133">
        <w:rPr>
          <w:rFonts w:ascii="Simplified Arabic" w:hAnsi="Simplified Arabic"/>
          <w:b/>
          <w:bCs/>
          <w:color w:val="000000" w:themeColor="text1"/>
          <w:sz w:val="0"/>
          <w:szCs w:val="28"/>
          <w:u w:val="single"/>
          <w:rtl/>
        </w:rPr>
        <w:t xml:space="preserve"> الدراسات السابقة</w:t>
      </w:r>
      <w:r w:rsidR="00FD00ED" w:rsidRPr="001E4133">
        <w:rPr>
          <w:rFonts w:ascii="Simplified Arabic" w:hAnsi="Simplified Arabic"/>
          <w:b/>
          <w:bCs/>
          <w:color w:val="000000" w:themeColor="text1"/>
          <w:sz w:val="0"/>
          <w:szCs w:val="28"/>
          <w:u w:val="single"/>
        </w:rPr>
        <w:t>:</w:t>
      </w:r>
    </w:p>
    <w:p w14:paraId="68C337F4"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الدراسات السابقة أبرزت أهمية استخدام تقنيات الذكاء الاصطناعي في تحسين كفاءة الحملات التسويقية وسط التنافس المتزايد في السوق الرقمي. جميع الدراسات تسلط الضوء على العلاقة بين الإمكانات التي توفرها هذه التقنيات والتحديات التي تواجه الشركات في تبنيها، مع التركيز على تحسين تجربة العملاء وزيادة العوائد على الاستثمار</w:t>
      </w:r>
      <w:r w:rsidRPr="0026268B">
        <w:rPr>
          <w:rFonts w:ascii="Simplified Arabic" w:hAnsi="Simplified Arabic"/>
          <w:sz w:val="0"/>
        </w:rPr>
        <w:t>.</w:t>
      </w:r>
    </w:p>
    <w:p w14:paraId="244682DB"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هناك اهتمام واضح بالفجوة بين الإمكانات النظرية للذكاء الاصطناعي وتطبيقاته العملية في بيئات العمل المختلفة. ركزت الدراسات على أدوات مثل التحليلات التنبؤية، التخصيص الرقمي، وأتمتة العمليات، مع الإشارة إلى تحديات مثل التكلفة العالية، نقص الموارد البشرية المؤهلة، وصعوبة الدمج الفعّال للبيانات في الحملات</w:t>
      </w:r>
      <w:r w:rsidRPr="0026268B">
        <w:rPr>
          <w:rFonts w:ascii="Simplified Arabic" w:hAnsi="Simplified Arabic"/>
          <w:sz w:val="0"/>
        </w:rPr>
        <w:t>.</w:t>
      </w:r>
    </w:p>
    <w:p w14:paraId="4016BEA9"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كما تناولت الدراسات اختلاف تأثير الذكاء الاصطناعي تبعاً للقطاعات وبيئات العمل، حيث تحقق بعض الشركات فوائد كبيرة بينما تواجه أخرى تحديات تعيق الاستفادة المثلى. يُظهر هذا الحاجة إلى فهم أفضل لكيفية التكيف مع هذه التقنيات واستغلالها بفعالية</w:t>
      </w:r>
      <w:r w:rsidRPr="0026268B">
        <w:rPr>
          <w:rFonts w:ascii="Simplified Arabic" w:hAnsi="Simplified Arabic"/>
          <w:sz w:val="0"/>
        </w:rPr>
        <w:t>.</w:t>
      </w:r>
    </w:p>
    <w:p w14:paraId="439D2E97"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الأسئلة الأساسية التي ركزت عليها الدراسات تشمل كيفية تحقيق أقصى استفادة من الذكاء الاصطناعي، العوامل المؤثرة في نجاح أو فشل تطبيقه، والسبل الممكنة لتجاوز العقبات المرتبطة به. في المجمل، توفر الدراسات رؤى قيمة تساعد الشركات على اتخاذ قرارات مستنيرة لتحسين أدائها التسويقي وتعزيز عوائدها</w:t>
      </w:r>
      <w:r w:rsidRPr="0026268B">
        <w:rPr>
          <w:rFonts w:ascii="Simplified Arabic" w:hAnsi="Simplified Arabic"/>
          <w:sz w:val="0"/>
        </w:rPr>
        <w:t>.</w:t>
      </w:r>
    </w:p>
    <w:p w14:paraId="4914E389" w14:textId="77777777" w:rsidR="0026268B" w:rsidRDefault="0026268B" w:rsidP="00CA1290">
      <w:pPr>
        <w:bidi/>
        <w:rPr>
          <w:rFonts w:ascii="Simplified Arabic" w:hAnsi="Simplified Arabic"/>
          <w:b/>
          <w:bCs/>
          <w:sz w:val="0"/>
          <w:szCs w:val="28"/>
          <w:u w:val="single"/>
          <w:rtl/>
        </w:rPr>
      </w:pPr>
    </w:p>
    <w:p w14:paraId="17062F0F" w14:textId="77777777" w:rsidR="0026268B" w:rsidRDefault="0026268B" w:rsidP="0026268B">
      <w:pPr>
        <w:bidi/>
        <w:rPr>
          <w:rFonts w:ascii="Simplified Arabic" w:hAnsi="Simplified Arabic"/>
          <w:b/>
          <w:bCs/>
          <w:sz w:val="0"/>
          <w:szCs w:val="28"/>
          <w:u w:val="single"/>
          <w:rtl/>
        </w:rPr>
      </w:pPr>
    </w:p>
    <w:p w14:paraId="5EF2716E" w14:textId="77777777" w:rsidR="0026268B" w:rsidRDefault="0026268B" w:rsidP="0026268B">
      <w:pPr>
        <w:bidi/>
        <w:rPr>
          <w:rFonts w:ascii="Simplified Arabic" w:hAnsi="Simplified Arabic"/>
          <w:b/>
          <w:bCs/>
          <w:sz w:val="0"/>
          <w:szCs w:val="28"/>
          <w:u w:val="single"/>
          <w:rtl/>
        </w:rPr>
      </w:pPr>
    </w:p>
    <w:p w14:paraId="7A5B164B" w14:textId="63481249" w:rsidR="00CA1290" w:rsidRPr="001E4133" w:rsidRDefault="00CA1290" w:rsidP="0026268B">
      <w:pPr>
        <w:bidi/>
        <w:rPr>
          <w:b/>
          <w:bCs/>
          <w:sz w:val="28"/>
          <w:szCs w:val="28"/>
          <w:u w:val="single"/>
        </w:rPr>
      </w:pPr>
      <w:r w:rsidRPr="001E4133">
        <w:rPr>
          <w:rFonts w:ascii="Simplified Arabic" w:hAnsi="Simplified Arabic"/>
          <w:b/>
          <w:bCs/>
          <w:sz w:val="0"/>
          <w:szCs w:val="28"/>
          <w:u w:val="single"/>
        </w:rPr>
        <w:lastRenderedPageBreak/>
        <w:br/>
      </w:r>
      <w:r w:rsidRPr="001E4133">
        <w:rPr>
          <w:rFonts w:ascii="Simplified Arabic" w:hAnsi="Simplified Arabic"/>
          <w:b/>
          <w:bCs/>
          <w:sz w:val="0"/>
          <w:szCs w:val="28"/>
          <w:u w:val="single"/>
          <w:rtl/>
        </w:rPr>
        <w:t>التعليق والملاحظات</w:t>
      </w:r>
      <w:r w:rsidR="00FD00ED" w:rsidRPr="001E4133">
        <w:rPr>
          <w:rFonts w:ascii="Simplified Arabic" w:hAnsi="Simplified Arabic"/>
          <w:b/>
          <w:bCs/>
          <w:sz w:val="0"/>
          <w:szCs w:val="28"/>
          <w:u w:val="single"/>
        </w:rPr>
        <w:t>:</w:t>
      </w:r>
    </w:p>
    <w:p w14:paraId="37AE570A" w14:textId="77777777" w:rsidR="0026268B" w:rsidRPr="0026268B" w:rsidRDefault="0026268B" w:rsidP="0026268B">
      <w:pPr>
        <w:bidi/>
        <w:rPr>
          <w:b/>
          <w:bCs/>
        </w:rPr>
      </w:pPr>
      <w:r w:rsidRPr="0026268B">
        <w:rPr>
          <w:b/>
          <w:bCs/>
          <w:rtl/>
        </w:rPr>
        <w:t>الدراسات العربية</w:t>
      </w:r>
      <w:r w:rsidRPr="0026268B">
        <w:rPr>
          <w:b/>
          <w:bCs/>
        </w:rPr>
        <w:t>:</w:t>
      </w:r>
    </w:p>
    <w:p w14:paraId="364DE9AF" w14:textId="77777777" w:rsidR="0026268B" w:rsidRPr="0026268B" w:rsidRDefault="0026268B" w:rsidP="0026268B">
      <w:pPr>
        <w:numPr>
          <w:ilvl w:val="0"/>
          <w:numId w:val="19"/>
        </w:numPr>
        <w:bidi/>
        <w:rPr>
          <w:b/>
          <w:bCs/>
        </w:rPr>
      </w:pPr>
      <w:r w:rsidRPr="0026268B">
        <w:rPr>
          <w:b/>
          <w:bCs/>
          <w:rtl/>
        </w:rPr>
        <w:t>نها نبيل الأسدودي</w:t>
      </w:r>
      <w:r w:rsidRPr="0026268B">
        <w:rPr>
          <w:b/>
          <w:bCs/>
        </w:rPr>
        <w:t xml:space="preserve">: </w:t>
      </w:r>
      <w:r w:rsidRPr="0026268B">
        <w:rPr>
          <w:b/>
          <w:bCs/>
          <w:rtl/>
        </w:rPr>
        <w:t>ركزت على تأثير الذكاء الاصطناعي في استراتيجيات التسويق وتعزيز الميزة التنافسية، وأظهرت نتائج موثوقة باستخدام عينة متوازنة. يمكن تعزيز الدراسة بإضافة أمثلة واقعية من الشركات</w:t>
      </w:r>
      <w:r w:rsidRPr="0026268B">
        <w:rPr>
          <w:b/>
          <w:bCs/>
        </w:rPr>
        <w:t>.</w:t>
      </w:r>
    </w:p>
    <w:p w14:paraId="660AAA40" w14:textId="77777777" w:rsidR="0026268B" w:rsidRPr="0026268B" w:rsidRDefault="0026268B" w:rsidP="0026268B">
      <w:pPr>
        <w:numPr>
          <w:ilvl w:val="0"/>
          <w:numId w:val="19"/>
        </w:numPr>
        <w:bidi/>
        <w:rPr>
          <w:b/>
          <w:bCs/>
        </w:rPr>
      </w:pPr>
      <w:r w:rsidRPr="0026268B">
        <w:rPr>
          <w:b/>
          <w:bCs/>
          <w:rtl/>
        </w:rPr>
        <w:t>هاني إبراهيم السيد البمباوي</w:t>
      </w:r>
      <w:r w:rsidRPr="0026268B">
        <w:rPr>
          <w:b/>
          <w:bCs/>
        </w:rPr>
        <w:t xml:space="preserve">: </w:t>
      </w:r>
      <w:r w:rsidRPr="0026268B">
        <w:rPr>
          <w:b/>
          <w:bCs/>
          <w:rtl/>
        </w:rPr>
        <w:t>تناول دور البيانات الضخمة في تحسين استراتيجيات التسويق، مميزًا بآراء خبراء عالميين، لكنه افتقر إلى بيانات كمية لدعم النتائج</w:t>
      </w:r>
      <w:r w:rsidRPr="0026268B">
        <w:rPr>
          <w:b/>
          <w:bCs/>
        </w:rPr>
        <w:t>.</w:t>
      </w:r>
    </w:p>
    <w:p w14:paraId="4232449F" w14:textId="77777777" w:rsidR="0026268B" w:rsidRPr="0026268B" w:rsidRDefault="0026268B" w:rsidP="0026268B">
      <w:pPr>
        <w:numPr>
          <w:ilvl w:val="0"/>
          <w:numId w:val="19"/>
        </w:numPr>
        <w:bidi/>
        <w:rPr>
          <w:b/>
          <w:bCs/>
        </w:rPr>
      </w:pPr>
      <w:r w:rsidRPr="0026268B">
        <w:rPr>
          <w:b/>
          <w:bCs/>
          <w:rtl/>
        </w:rPr>
        <w:t>أحمد علي السعدي</w:t>
      </w:r>
      <w:r w:rsidRPr="0026268B">
        <w:rPr>
          <w:b/>
          <w:bCs/>
        </w:rPr>
        <w:t xml:space="preserve">: </w:t>
      </w:r>
      <w:r w:rsidRPr="0026268B">
        <w:rPr>
          <w:b/>
          <w:bCs/>
          <w:rtl/>
        </w:rPr>
        <w:t>ركز على أدوات الذكاء الاصطناعي مثل التحليلات التنبؤية، واستخدم عينة متنوعة من 200 مسوق، لكن التحليل المقارن بين القطاعات كان يمكن أن يضيف عمقًا أكبر</w:t>
      </w:r>
      <w:r w:rsidRPr="0026268B">
        <w:rPr>
          <w:b/>
          <w:bCs/>
        </w:rPr>
        <w:t>.</w:t>
      </w:r>
    </w:p>
    <w:p w14:paraId="1D7F6CC4" w14:textId="77777777" w:rsidR="0026268B" w:rsidRPr="0026268B" w:rsidRDefault="0026268B" w:rsidP="0026268B">
      <w:pPr>
        <w:numPr>
          <w:ilvl w:val="0"/>
          <w:numId w:val="19"/>
        </w:numPr>
        <w:bidi/>
        <w:rPr>
          <w:b/>
          <w:bCs/>
        </w:rPr>
      </w:pPr>
      <w:r w:rsidRPr="0026268B">
        <w:rPr>
          <w:b/>
          <w:bCs/>
          <w:rtl/>
        </w:rPr>
        <w:t>إسماعيل محمد أحمد حجاج</w:t>
      </w:r>
      <w:r w:rsidRPr="0026268B">
        <w:rPr>
          <w:b/>
          <w:bCs/>
        </w:rPr>
        <w:t xml:space="preserve">: </w:t>
      </w:r>
      <w:r w:rsidRPr="0026268B">
        <w:rPr>
          <w:b/>
          <w:bCs/>
          <w:rtl/>
        </w:rPr>
        <w:t>درس أثر الذكاء الاصطناعي عبر تحليل دراسات حالة لشركات على مدى 12 شهرًا، مع توصية بإدراج بيانات مقارنة للأداء قبل وبعد استخدام الذكاء الاصطناعي</w:t>
      </w:r>
      <w:r w:rsidRPr="0026268B">
        <w:rPr>
          <w:b/>
          <w:bCs/>
        </w:rPr>
        <w:t>.</w:t>
      </w:r>
    </w:p>
    <w:p w14:paraId="3C7C6F59" w14:textId="77777777" w:rsidR="0026268B" w:rsidRPr="0026268B" w:rsidRDefault="0026268B" w:rsidP="0026268B">
      <w:pPr>
        <w:bidi/>
        <w:rPr>
          <w:b/>
          <w:bCs/>
        </w:rPr>
      </w:pPr>
      <w:r w:rsidRPr="0026268B">
        <w:rPr>
          <w:b/>
          <w:bCs/>
          <w:rtl/>
        </w:rPr>
        <w:t>الدراسات الأجنبية</w:t>
      </w:r>
      <w:r w:rsidRPr="0026268B">
        <w:rPr>
          <w:b/>
          <w:bCs/>
        </w:rPr>
        <w:t>:</w:t>
      </w:r>
    </w:p>
    <w:p w14:paraId="0CC88280" w14:textId="77777777" w:rsidR="0026268B" w:rsidRPr="0026268B" w:rsidRDefault="0026268B" w:rsidP="0026268B">
      <w:pPr>
        <w:numPr>
          <w:ilvl w:val="0"/>
          <w:numId w:val="20"/>
        </w:numPr>
        <w:bidi/>
        <w:rPr>
          <w:b/>
          <w:bCs/>
        </w:rPr>
      </w:pPr>
      <w:r w:rsidRPr="0026268B">
        <w:rPr>
          <w:b/>
          <w:bCs/>
          <w:rtl/>
        </w:rPr>
        <w:t>مايكل جونز وسارة سميث</w:t>
      </w:r>
      <w:r w:rsidRPr="0026268B">
        <w:rPr>
          <w:b/>
          <w:bCs/>
        </w:rPr>
        <w:t xml:space="preserve">: </w:t>
      </w:r>
      <w:r w:rsidRPr="0026268B">
        <w:rPr>
          <w:b/>
          <w:bCs/>
          <w:rtl/>
        </w:rPr>
        <w:t>أظهرت دراستهما زيادة 35% في تفاعل العملاء بفضل الذكاء الاصطناعي، مع توصية بإجراء مقارنات بين القطاعات المختلفة</w:t>
      </w:r>
      <w:r w:rsidRPr="0026268B">
        <w:rPr>
          <w:b/>
          <w:bCs/>
        </w:rPr>
        <w:t>.</w:t>
      </w:r>
    </w:p>
    <w:p w14:paraId="034321D3" w14:textId="77777777" w:rsidR="0026268B" w:rsidRPr="0026268B" w:rsidRDefault="0026268B" w:rsidP="0026268B">
      <w:pPr>
        <w:numPr>
          <w:ilvl w:val="0"/>
          <w:numId w:val="20"/>
        </w:numPr>
        <w:bidi/>
        <w:rPr>
          <w:b/>
          <w:bCs/>
        </w:rPr>
      </w:pPr>
      <w:r w:rsidRPr="0026268B">
        <w:rPr>
          <w:b/>
          <w:bCs/>
          <w:rtl/>
        </w:rPr>
        <w:t>إميلي جونسون</w:t>
      </w:r>
      <w:r w:rsidRPr="0026268B">
        <w:rPr>
          <w:b/>
          <w:bCs/>
        </w:rPr>
        <w:t xml:space="preserve">: </w:t>
      </w:r>
      <w:r w:rsidRPr="0026268B">
        <w:rPr>
          <w:b/>
          <w:bCs/>
          <w:rtl/>
        </w:rPr>
        <w:t>ركزت على أتمتة التسويق في قطاع التقنية، وأظهرت زيادة 25% في الكفاءة، مع توصية بتوسيع التحليل ليشمل قطاعات أخرى</w:t>
      </w:r>
      <w:r w:rsidRPr="0026268B">
        <w:rPr>
          <w:b/>
          <w:bCs/>
        </w:rPr>
        <w:t>.</w:t>
      </w:r>
    </w:p>
    <w:p w14:paraId="41754D68" w14:textId="77777777" w:rsidR="0026268B" w:rsidRPr="0026268B" w:rsidRDefault="0026268B" w:rsidP="0026268B">
      <w:pPr>
        <w:numPr>
          <w:ilvl w:val="0"/>
          <w:numId w:val="20"/>
        </w:numPr>
        <w:bidi/>
        <w:rPr>
          <w:b/>
          <w:bCs/>
        </w:rPr>
      </w:pPr>
      <w:r w:rsidRPr="0026268B">
        <w:rPr>
          <w:b/>
          <w:bCs/>
          <w:rtl/>
        </w:rPr>
        <w:t>ديفيد لي وماريا غونزاليس</w:t>
      </w:r>
      <w:r w:rsidRPr="0026268B">
        <w:rPr>
          <w:b/>
          <w:bCs/>
        </w:rPr>
        <w:t xml:space="preserve">: </w:t>
      </w:r>
      <w:r w:rsidRPr="0026268B">
        <w:rPr>
          <w:b/>
          <w:bCs/>
          <w:rtl/>
        </w:rPr>
        <w:t>درسا الأتمتة في الشركات الصغيرة، وأظهرت الدراسة تحسين الكفاءة بنسبة 20%، مع تناول تحديات التكلفة والتدريب</w:t>
      </w:r>
      <w:r w:rsidRPr="0026268B">
        <w:rPr>
          <w:b/>
          <w:bCs/>
        </w:rPr>
        <w:t>.</w:t>
      </w:r>
    </w:p>
    <w:p w14:paraId="4C2759A3" w14:textId="77777777" w:rsidR="0026268B" w:rsidRPr="0026268B" w:rsidRDefault="0026268B" w:rsidP="0026268B">
      <w:pPr>
        <w:numPr>
          <w:ilvl w:val="0"/>
          <w:numId w:val="20"/>
        </w:numPr>
        <w:bidi/>
        <w:rPr>
          <w:b/>
          <w:bCs/>
        </w:rPr>
      </w:pPr>
      <w:r w:rsidRPr="0026268B">
        <w:rPr>
          <w:b/>
          <w:bCs/>
          <w:rtl/>
        </w:rPr>
        <w:t>ليندا طومسون</w:t>
      </w:r>
      <w:r w:rsidRPr="0026268B">
        <w:rPr>
          <w:b/>
          <w:bCs/>
        </w:rPr>
        <w:t xml:space="preserve">: </w:t>
      </w:r>
      <w:r w:rsidRPr="0026268B">
        <w:rPr>
          <w:b/>
          <w:bCs/>
          <w:rtl/>
        </w:rPr>
        <w:t>أظهرت أن الأتمتة تزيد معدلات التحويل بنسبة 15%، مع حاجة لتحليل التأثير على المدى الطويل</w:t>
      </w:r>
      <w:r w:rsidRPr="0026268B">
        <w:rPr>
          <w:b/>
          <w:bCs/>
        </w:rPr>
        <w:t>.</w:t>
      </w:r>
    </w:p>
    <w:p w14:paraId="1CA69E4E" w14:textId="77777777" w:rsidR="0026268B" w:rsidRPr="0026268B" w:rsidRDefault="0026268B" w:rsidP="0026268B">
      <w:pPr>
        <w:numPr>
          <w:ilvl w:val="0"/>
          <w:numId w:val="20"/>
        </w:numPr>
        <w:bidi/>
        <w:rPr>
          <w:b/>
          <w:bCs/>
        </w:rPr>
      </w:pPr>
      <w:r w:rsidRPr="0026268B">
        <w:rPr>
          <w:b/>
          <w:bCs/>
          <w:rtl/>
        </w:rPr>
        <w:t>جيمس ويلسون وكارين ديفيس</w:t>
      </w:r>
      <w:r w:rsidRPr="0026268B">
        <w:rPr>
          <w:b/>
          <w:bCs/>
        </w:rPr>
        <w:t xml:space="preserve">: </w:t>
      </w:r>
      <w:r w:rsidRPr="0026268B">
        <w:rPr>
          <w:b/>
          <w:bCs/>
          <w:rtl/>
        </w:rPr>
        <w:t>ركزا على قطاع التجزئة وزيادة المبيعات بنسبة 18%، مع اقتراح تحليل التحديات المحتملة</w:t>
      </w:r>
      <w:r w:rsidRPr="0026268B">
        <w:rPr>
          <w:b/>
          <w:bCs/>
        </w:rPr>
        <w:t>.</w:t>
      </w:r>
    </w:p>
    <w:p w14:paraId="3F13D2E1" w14:textId="77777777" w:rsidR="0026268B" w:rsidRPr="0026268B" w:rsidRDefault="0026268B" w:rsidP="0026268B">
      <w:pPr>
        <w:numPr>
          <w:ilvl w:val="0"/>
          <w:numId w:val="20"/>
        </w:numPr>
        <w:bidi/>
        <w:rPr>
          <w:b/>
          <w:bCs/>
        </w:rPr>
      </w:pPr>
      <w:r w:rsidRPr="0026268B">
        <w:rPr>
          <w:b/>
          <w:bCs/>
          <w:rtl/>
        </w:rPr>
        <w:t>روبرت أندرسون</w:t>
      </w:r>
      <w:r w:rsidRPr="0026268B">
        <w:rPr>
          <w:b/>
          <w:bCs/>
        </w:rPr>
        <w:t xml:space="preserve">: </w:t>
      </w:r>
      <w:r w:rsidRPr="0026268B">
        <w:rPr>
          <w:b/>
          <w:bCs/>
          <w:rtl/>
        </w:rPr>
        <w:t>تناول العلاقة بين أتمتة التسويق والعائد على الاستثمار، وأظهرت الدراسة زيادة العائد بنسبة 22%، مع توصية بمقارنة النتائج بين القطاعات</w:t>
      </w:r>
      <w:r w:rsidRPr="0026268B">
        <w:rPr>
          <w:b/>
          <w:bCs/>
        </w:rPr>
        <w:t>.</w:t>
      </w:r>
    </w:p>
    <w:p w14:paraId="768DD295" w14:textId="77777777" w:rsidR="0026268B" w:rsidRPr="0026268B" w:rsidRDefault="0026268B" w:rsidP="0026268B">
      <w:pPr>
        <w:numPr>
          <w:ilvl w:val="0"/>
          <w:numId w:val="20"/>
        </w:numPr>
        <w:bidi/>
        <w:rPr>
          <w:b/>
          <w:bCs/>
          <w:sz w:val="28"/>
          <w:szCs w:val="28"/>
        </w:rPr>
      </w:pPr>
      <w:r w:rsidRPr="0026268B">
        <w:rPr>
          <w:b/>
          <w:bCs/>
          <w:rtl/>
        </w:rPr>
        <w:t>روبرت كارسون</w:t>
      </w:r>
      <w:r w:rsidRPr="0026268B">
        <w:rPr>
          <w:b/>
          <w:bCs/>
        </w:rPr>
        <w:t xml:space="preserve">: </w:t>
      </w:r>
      <w:r w:rsidRPr="0026268B">
        <w:rPr>
          <w:b/>
          <w:bCs/>
          <w:rtl/>
        </w:rPr>
        <w:t>ركز على تخصيص تجربة العملاء، وأظهرت النتائج زيادة بنسبة 25% في المبيعات الرقمية، مع اقتراح تحليل تطبيقات الذكاء الاصطناعي</w:t>
      </w:r>
      <w:r w:rsidRPr="0026268B">
        <w:rPr>
          <w:b/>
          <w:bCs/>
          <w:sz w:val="28"/>
          <w:szCs w:val="28"/>
          <w:rtl/>
        </w:rPr>
        <w:t xml:space="preserve"> في صناعات أخرى</w:t>
      </w:r>
      <w:r w:rsidRPr="0026268B">
        <w:rPr>
          <w:b/>
          <w:bCs/>
          <w:sz w:val="28"/>
          <w:szCs w:val="28"/>
        </w:rPr>
        <w:t>.</w:t>
      </w:r>
    </w:p>
    <w:p w14:paraId="27DC83BE" w14:textId="70E61893" w:rsidR="00CA1290" w:rsidRDefault="00CA1290" w:rsidP="00CA1290">
      <w:pPr>
        <w:bidi/>
        <w:rPr>
          <w:b/>
          <w:bCs/>
          <w:sz w:val="28"/>
          <w:szCs w:val="28"/>
          <w:rtl/>
        </w:rPr>
      </w:pPr>
    </w:p>
    <w:p w14:paraId="29BD32B0" w14:textId="77777777" w:rsidR="0026268B" w:rsidRDefault="0026268B" w:rsidP="0026268B">
      <w:pPr>
        <w:bidi/>
        <w:rPr>
          <w:b/>
          <w:bCs/>
          <w:sz w:val="28"/>
          <w:szCs w:val="28"/>
          <w:rtl/>
        </w:rPr>
      </w:pPr>
    </w:p>
    <w:p w14:paraId="09629CFB" w14:textId="77777777" w:rsidR="0026268B" w:rsidRPr="0026268B" w:rsidRDefault="0026268B" w:rsidP="0026268B">
      <w:pPr>
        <w:bidi/>
        <w:rPr>
          <w:b/>
          <w:bCs/>
          <w:sz w:val="28"/>
          <w:szCs w:val="28"/>
          <w:rtl/>
        </w:rPr>
      </w:pPr>
    </w:p>
    <w:p w14:paraId="41F20B33" w14:textId="77777777" w:rsidR="00CA1290" w:rsidRPr="00EE7492" w:rsidRDefault="00CA1290" w:rsidP="00CA1290">
      <w:pPr>
        <w:bidi/>
        <w:rPr>
          <w:b/>
          <w:bCs/>
          <w:sz w:val="28"/>
          <w:szCs w:val="28"/>
          <w:u w:val="single"/>
        </w:rPr>
      </w:pPr>
      <w:r w:rsidRPr="00EE7492">
        <w:rPr>
          <w:rFonts w:ascii="Simplified Arabic" w:hAnsi="Simplified Arabic"/>
          <w:b/>
          <w:bCs/>
          <w:sz w:val="0"/>
          <w:szCs w:val="28"/>
          <w:u w:val="single"/>
          <w:rtl/>
        </w:rPr>
        <w:lastRenderedPageBreak/>
        <w:t>هل هناك اختلاف بين الدراسات العربية والدراسات الأجنبية؟</w:t>
      </w:r>
    </w:p>
    <w:p w14:paraId="7C16A4CE" w14:textId="77777777" w:rsidR="0026268B" w:rsidRDefault="0026268B" w:rsidP="0026268B">
      <w:pPr>
        <w:bidi/>
        <w:rPr>
          <w:rtl/>
        </w:rPr>
      </w:pPr>
    </w:p>
    <w:p w14:paraId="2862EEBD" w14:textId="77777777" w:rsidR="0026268B" w:rsidRPr="0026268B" w:rsidRDefault="0026268B" w:rsidP="0026268B">
      <w:pPr>
        <w:numPr>
          <w:ilvl w:val="0"/>
          <w:numId w:val="21"/>
        </w:numPr>
        <w:bidi/>
      </w:pPr>
      <w:r w:rsidRPr="0026268B">
        <w:rPr>
          <w:b/>
          <w:bCs/>
          <w:rtl/>
        </w:rPr>
        <w:t>التوجه البحثي</w:t>
      </w:r>
      <w:r w:rsidRPr="0026268B">
        <w:t>:</w:t>
      </w:r>
    </w:p>
    <w:p w14:paraId="766D94B6" w14:textId="77777777" w:rsidR="0026268B" w:rsidRPr="0026268B" w:rsidRDefault="0026268B" w:rsidP="0026268B">
      <w:pPr>
        <w:numPr>
          <w:ilvl w:val="1"/>
          <w:numId w:val="21"/>
        </w:numPr>
        <w:bidi/>
      </w:pPr>
      <w:r w:rsidRPr="0026268B">
        <w:rPr>
          <w:b/>
          <w:bCs/>
          <w:rtl/>
        </w:rPr>
        <w:t>الدراسات العربية</w:t>
      </w:r>
      <w:r w:rsidRPr="0026268B">
        <w:t xml:space="preserve">: </w:t>
      </w:r>
      <w:r w:rsidRPr="0026268B">
        <w:rPr>
          <w:rtl/>
        </w:rPr>
        <w:t>تركز على القضايا المحلية، مثل تحديات الأسواق الإقليمية والبنية التحتية وتأثيرات الثقافة على سلوك المستهلك</w:t>
      </w:r>
      <w:r w:rsidRPr="0026268B">
        <w:t>.</w:t>
      </w:r>
    </w:p>
    <w:p w14:paraId="64EEF1F7" w14:textId="77777777" w:rsidR="0026268B" w:rsidRPr="0026268B" w:rsidRDefault="0026268B" w:rsidP="0026268B">
      <w:pPr>
        <w:numPr>
          <w:ilvl w:val="1"/>
          <w:numId w:val="21"/>
        </w:numPr>
        <w:bidi/>
      </w:pPr>
      <w:r w:rsidRPr="0026268B">
        <w:rPr>
          <w:b/>
          <w:bCs/>
          <w:rtl/>
        </w:rPr>
        <w:t>الدراسات الأجنبية</w:t>
      </w:r>
      <w:r w:rsidRPr="0026268B">
        <w:t xml:space="preserve">: </w:t>
      </w:r>
      <w:r w:rsidRPr="0026268B">
        <w:rPr>
          <w:rtl/>
        </w:rPr>
        <w:t>تتبنى منظورًا عالميًا، مع تحليل أسواق متعددة وتقديم نتائج قابلة للتطبيق على نطاق واسع</w:t>
      </w:r>
      <w:r w:rsidRPr="0026268B">
        <w:t>.</w:t>
      </w:r>
    </w:p>
    <w:p w14:paraId="3DC587A4" w14:textId="77777777" w:rsidR="0026268B" w:rsidRPr="0026268B" w:rsidRDefault="0026268B" w:rsidP="0026268B">
      <w:pPr>
        <w:numPr>
          <w:ilvl w:val="0"/>
          <w:numId w:val="21"/>
        </w:numPr>
        <w:bidi/>
      </w:pPr>
      <w:r w:rsidRPr="0026268B">
        <w:rPr>
          <w:b/>
          <w:bCs/>
          <w:rtl/>
        </w:rPr>
        <w:t>المراجع</w:t>
      </w:r>
      <w:r w:rsidRPr="0026268B">
        <w:t>:</w:t>
      </w:r>
    </w:p>
    <w:p w14:paraId="5DF18288" w14:textId="77777777" w:rsidR="0026268B" w:rsidRPr="0026268B" w:rsidRDefault="0026268B" w:rsidP="0026268B">
      <w:pPr>
        <w:numPr>
          <w:ilvl w:val="1"/>
          <w:numId w:val="21"/>
        </w:numPr>
        <w:bidi/>
      </w:pPr>
      <w:r w:rsidRPr="0026268B">
        <w:rPr>
          <w:b/>
          <w:bCs/>
          <w:rtl/>
        </w:rPr>
        <w:t>الدراسات العربية</w:t>
      </w:r>
      <w:r w:rsidRPr="0026268B">
        <w:t xml:space="preserve">: </w:t>
      </w:r>
      <w:r w:rsidRPr="0026268B">
        <w:rPr>
          <w:rtl/>
        </w:rPr>
        <w:t>تعتمد على مصادر محلية وإقليمية ودراسات حالة تعكس البيئة العربية</w:t>
      </w:r>
      <w:r w:rsidRPr="0026268B">
        <w:t>.</w:t>
      </w:r>
    </w:p>
    <w:p w14:paraId="15298116" w14:textId="77777777" w:rsidR="0026268B" w:rsidRPr="0026268B" w:rsidRDefault="0026268B" w:rsidP="0026268B">
      <w:pPr>
        <w:numPr>
          <w:ilvl w:val="1"/>
          <w:numId w:val="21"/>
        </w:numPr>
        <w:bidi/>
      </w:pPr>
      <w:r w:rsidRPr="0026268B">
        <w:rPr>
          <w:b/>
          <w:bCs/>
          <w:rtl/>
        </w:rPr>
        <w:t>الدراسات الأجنبية</w:t>
      </w:r>
      <w:r w:rsidRPr="0026268B">
        <w:t xml:space="preserve">: </w:t>
      </w:r>
      <w:r w:rsidRPr="0026268B">
        <w:rPr>
          <w:rtl/>
        </w:rPr>
        <w:t>تستند إلى مراجع دولية شهيرة وقواعد بيانات عالمية، مما يضفي عليها طابعًا عالميًا</w:t>
      </w:r>
      <w:r w:rsidRPr="0026268B">
        <w:t>.</w:t>
      </w:r>
    </w:p>
    <w:p w14:paraId="7449EF1F" w14:textId="77777777" w:rsidR="0026268B" w:rsidRPr="0026268B" w:rsidRDefault="0026268B" w:rsidP="0026268B">
      <w:pPr>
        <w:numPr>
          <w:ilvl w:val="0"/>
          <w:numId w:val="21"/>
        </w:numPr>
        <w:bidi/>
      </w:pPr>
      <w:r w:rsidRPr="0026268B">
        <w:rPr>
          <w:b/>
          <w:bCs/>
          <w:rtl/>
        </w:rPr>
        <w:t>أدوات البحث</w:t>
      </w:r>
      <w:r w:rsidRPr="0026268B">
        <w:t>:</w:t>
      </w:r>
    </w:p>
    <w:p w14:paraId="53677910" w14:textId="77777777" w:rsidR="0026268B" w:rsidRPr="0026268B" w:rsidRDefault="0026268B" w:rsidP="0026268B">
      <w:pPr>
        <w:numPr>
          <w:ilvl w:val="1"/>
          <w:numId w:val="21"/>
        </w:numPr>
        <w:bidi/>
      </w:pPr>
      <w:r w:rsidRPr="0026268B">
        <w:rPr>
          <w:b/>
          <w:bCs/>
          <w:rtl/>
        </w:rPr>
        <w:t>الدراسات العربية</w:t>
      </w:r>
      <w:r w:rsidRPr="0026268B">
        <w:t xml:space="preserve">: </w:t>
      </w:r>
      <w:r w:rsidRPr="0026268B">
        <w:rPr>
          <w:rtl/>
        </w:rPr>
        <w:t>تميل لاستخدام المنهج الوصفي التحليلي، مع التركيز على الاستبيانات والمقابلات للحصول على رؤى محلية</w:t>
      </w:r>
      <w:r w:rsidRPr="0026268B">
        <w:t>.</w:t>
      </w:r>
    </w:p>
    <w:p w14:paraId="439C3DF1" w14:textId="77777777" w:rsidR="0026268B" w:rsidRPr="0026268B" w:rsidRDefault="0026268B" w:rsidP="0026268B">
      <w:pPr>
        <w:numPr>
          <w:ilvl w:val="1"/>
          <w:numId w:val="21"/>
        </w:numPr>
        <w:bidi/>
      </w:pPr>
      <w:r w:rsidRPr="0026268B">
        <w:rPr>
          <w:b/>
          <w:bCs/>
          <w:rtl/>
        </w:rPr>
        <w:t>الدراسات الأجنبية</w:t>
      </w:r>
      <w:r w:rsidRPr="0026268B">
        <w:t xml:space="preserve">: </w:t>
      </w:r>
      <w:r w:rsidRPr="0026268B">
        <w:rPr>
          <w:rtl/>
        </w:rPr>
        <w:t>تستخدم أدوات متقدمة، مثل التجارب الميدانية، تحليل البيانات الضخمة، والنماذج الكمية</w:t>
      </w:r>
      <w:r w:rsidRPr="0026268B">
        <w:t>.</w:t>
      </w:r>
    </w:p>
    <w:p w14:paraId="5C012C4D" w14:textId="77777777" w:rsidR="0026268B" w:rsidRPr="0026268B" w:rsidRDefault="0026268B" w:rsidP="0026268B">
      <w:pPr>
        <w:numPr>
          <w:ilvl w:val="0"/>
          <w:numId w:val="21"/>
        </w:numPr>
        <w:bidi/>
      </w:pPr>
      <w:r w:rsidRPr="0026268B">
        <w:rPr>
          <w:b/>
          <w:bCs/>
          <w:rtl/>
        </w:rPr>
        <w:t>الموضوعات والاهتمامات</w:t>
      </w:r>
      <w:r w:rsidRPr="0026268B">
        <w:t>:</w:t>
      </w:r>
    </w:p>
    <w:p w14:paraId="340D7970" w14:textId="77777777" w:rsidR="0026268B" w:rsidRPr="0026268B" w:rsidRDefault="0026268B" w:rsidP="0026268B">
      <w:pPr>
        <w:numPr>
          <w:ilvl w:val="1"/>
          <w:numId w:val="21"/>
        </w:numPr>
        <w:bidi/>
      </w:pPr>
      <w:r w:rsidRPr="0026268B">
        <w:rPr>
          <w:b/>
          <w:bCs/>
          <w:rtl/>
        </w:rPr>
        <w:t>الدراسات العربية</w:t>
      </w:r>
      <w:r w:rsidRPr="0026268B">
        <w:t xml:space="preserve">: </w:t>
      </w:r>
      <w:r w:rsidRPr="0026268B">
        <w:rPr>
          <w:rtl/>
        </w:rPr>
        <w:t>تركز على تبني التقنيات الحديثة في السياق المحلي، مع دراسة التحديات والفرص</w:t>
      </w:r>
      <w:r w:rsidRPr="0026268B">
        <w:t>.</w:t>
      </w:r>
    </w:p>
    <w:p w14:paraId="03F89402" w14:textId="77777777" w:rsidR="0026268B" w:rsidRPr="0026268B" w:rsidRDefault="0026268B" w:rsidP="0026268B">
      <w:pPr>
        <w:numPr>
          <w:ilvl w:val="1"/>
          <w:numId w:val="21"/>
        </w:numPr>
        <w:bidi/>
      </w:pPr>
      <w:r w:rsidRPr="0026268B">
        <w:rPr>
          <w:b/>
          <w:bCs/>
          <w:rtl/>
        </w:rPr>
        <w:t>الدراسات الأجنبية</w:t>
      </w:r>
      <w:r w:rsidRPr="0026268B">
        <w:t xml:space="preserve">: </w:t>
      </w:r>
      <w:r w:rsidRPr="0026268B">
        <w:rPr>
          <w:rtl/>
        </w:rPr>
        <w:t>تتناول موضوعات تقنية متقدمة، مثل الذكاء الاصطناعي والتحليلات التنبؤية</w:t>
      </w:r>
      <w:r w:rsidRPr="0026268B">
        <w:t>.</w:t>
      </w:r>
    </w:p>
    <w:p w14:paraId="7252CDCA" w14:textId="77777777" w:rsidR="0026268B" w:rsidRPr="0026268B" w:rsidRDefault="0026268B" w:rsidP="0026268B">
      <w:pPr>
        <w:numPr>
          <w:ilvl w:val="0"/>
          <w:numId w:val="21"/>
        </w:numPr>
        <w:bidi/>
      </w:pPr>
      <w:r w:rsidRPr="0026268B">
        <w:rPr>
          <w:b/>
          <w:bCs/>
          <w:rtl/>
        </w:rPr>
        <w:t>التوصيات والتطبيقات</w:t>
      </w:r>
      <w:r w:rsidRPr="0026268B">
        <w:t>:</w:t>
      </w:r>
    </w:p>
    <w:p w14:paraId="6DADC002" w14:textId="77777777" w:rsidR="0026268B" w:rsidRPr="0026268B" w:rsidRDefault="0026268B" w:rsidP="0026268B">
      <w:pPr>
        <w:numPr>
          <w:ilvl w:val="1"/>
          <w:numId w:val="21"/>
        </w:numPr>
        <w:bidi/>
      </w:pPr>
      <w:r w:rsidRPr="0026268B">
        <w:rPr>
          <w:b/>
          <w:bCs/>
          <w:rtl/>
        </w:rPr>
        <w:t>الدراسات العربية</w:t>
      </w:r>
      <w:r w:rsidRPr="0026268B">
        <w:t xml:space="preserve">: </w:t>
      </w:r>
      <w:r w:rsidRPr="0026268B">
        <w:rPr>
          <w:rtl/>
        </w:rPr>
        <w:t>تقدم توصيات موجهة لتحسين الأسواق المحلية، مع مراعاة الثقافة والتحديات الإقليمية</w:t>
      </w:r>
      <w:r w:rsidRPr="0026268B">
        <w:t>.</w:t>
      </w:r>
    </w:p>
    <w:p w14:paraId="3DABEFDB" w14:textId="77777777" w:rsidR="0026268B" w:rsidRPr="0026268B" w:rsidRDefault="0026268B" w:rsidP="0026268B">
      <w:pPr>
        <w:numPr>
          <w:ilvl w:val="1"/>
          <w:numId w:val="21"/>
        </w:numPr>
        <w:bidi/>
      </w:pPr>
      <w:r w:rsidRPr="0026268B">
        <w:rPr>
          <w:b/>
          <w:bCs/>
          <w:rtl/>
        </w:rPr>
        <w:t>الدراسات الأجنبية</w:t>
      </w:r>
      <w:r w:rsidRPr="0026268B">
        <w:t xml:space="preserve">: </w:t>
      </w:r>
      <w:r w:rsidRPr="0026268B">
        <w:rPr>
          <w:rtl/>
        </w:rPr>
        <w:t>تميل إلى توصيات شاملة تركز على الابتكار والتنافسية العالمية</w:t>
      </w:r>
      <w:r w:rsidRPr="0026268B">
        <w:t>.</w:t>
      </w:r>
    </w:p>
    <w:p w14:paraId="7AA8DE58" w14:textId="77777777" w:rsidR="0026268B" w:rsidRDefault="0026268B" w:rsidP="0026268B">
      <w:pPr>
        <w:bidi/>
        <w:rPr>
          <w:rtl/>
        </w:rPr>
      </w:pPr>
    </w:p>
    <w:p w14:paraId="176A3A20" w14:textId="77777777" w:rsidR="0026268B" w:rsidRPr="0026268B" w:rsidRDefault="0026268B" w:rsidP="0026268B">
      <w:pPr>
        <w:bidi/>
      </w:pPr>
    </w:p>
    <w:p w14:paraId="510F5DC2" w14:textId="654278BE" w:rsidR="0007226E" w:rsidRPr="00EE7492" w:rsidRDefault="00CA1290" w:rsidP="00CA1290">
      <w:pPr>
        <w:bidi/>
        <w:rPr>
          <w:sz w:val="28"/>
          <w:szCs w:val="28"/>
          <w:rtl/>
        </w:rPr>
      </w:pPr>
      <w:r w:rsidRPr="00EE7492">
        <w:rPr>
          <w:rFonts w:ascii="Simplified Arabic" w:hAnsi="Simplified Arabic"/>
          <w:b/>
          <w:bCs/>
          <w:color w:val="000000" w:themeColor="text1"/>
          <w:sz w:val="0"/>
          <w:szCs w:val="28"/>
          <w:u w:val="single"/>
          <w:rtl/>
        </w:rPr>
        <w:t>الخلاصة</w:t>
      </w:r>
      <w:r w:rsidRPr="00EE7492">
        <w:rPr>
          <w:rFonts w:ascii="Simplified Arabic" w:hAnsi="Simplified Arabic" w:hint="cs"/>
          <w:b/>
          <w:bCs/>
          <w:color w:val="000000" w:themeColor="text1"/>
          <w:sz w:val="0"/>
          <w:szCs w:val="28"/>
          <w:u w:val="single"/>
          <w:rtl/>
        </w:rPr>
        <w:t xml:space="preserve"> </w:t>
      </w:r>
      <w:r w:rsidRPr="00EE7492">
        <w:rPr>
          <w:rFonts w:ascii="Simplified Arabic" w:hAnsi="Simplified Arabic" w:hint="cs"/>
          <w:b/>
          <w:bCs/>
          <w:sz w:val="0"/>
          <w:szCs w:val="28"/>
          <w:u w:val="single"/>
          <w:rtl/>
        </w:rPr>
        <w:t>:</w:t>
      </w:r>
      <w:r w:rsidR="00375C4D">
        <w:rPr>
          <w:rFonts w:ascii="Simplified Arabic" w:hAnsi="Simplified Arabic"/>
          <w:b/>
          <w:bCs/>
          <w:sz w:val="0"/>
          <w:szCs w:val="28"/>
        </w:rPr>
        <w:br/>
      </w:r>
      <w:r w:rsidRPr="00EE7492">
        <w:rPr>
          <w:rFonts w:ascii="Simplified Arabic" w:hAnsi="Simplified Arabic" w:hint="cs"/>
          <w:sz w:val="0"/>
          <w:szCs w:val="28"/>
          <w:rtl/>
        </w:rPr>
        <w:t xml:space="preserve"> </w:t>
      </w:r>
      <w:r w:rsidRPr="00EE7492">
        <w:rPr>
          <w:rFonts w:ascii="Simplified Arabic" w:hAnsi="Simplified Arabic"/>
          <w:sz w:val="0"/>
          <w:szCs w:val="28"/>
          <w:rtl/>
        </w:rPr>
        <w:t>الدراسات العربية تهتم بتطبيقات الذكاء الاصطناعي والتسويق الرقمي في بيئات محددة ومعالجة القضايا المحلية، في حين أن الدراسات الأجنبية تقدم رؤى وتوجهات على نطاق أوسع، مع التركيز على أحدث التقنيات والتطورات العالمية</w:t>
      </w:r>
      <w:r w:rsidRPr="00EE7492">
        <w:rPr>
          <w:rFonts w:ascii="Simplified Arabic" w:hAnsi="Simplified Arabic"/>
          <w:sz w:val="0"/>
          <w:szCs w:val="28"/>
        </w:rPr>
        <w:t>.</w:t>
      </w:r>
    </w:p>
    <w:p w14:paraId="12CF8DB2" w14:textId="77777777" w:rsidR="0007226E" w:rsidRDefault="0007226E" w:rsidP="0007226E">
      <w:pPr>
        <w:bidi/>
        <w:rPr>
          <w:b/>
          <w:bCs/>
          <w:sz w:val="28"/>
          <w:szCs w:val="28"/>
        </w:rPr>
      </w:pPr>
    </w:p>
    <w:p w14:paraId="5B090256" w14:textId="77777777" w:rsidR="00EE7492" w:rsidRPr="009D33F2" w:rsidRDefault="00EE7492" w:rsidP="00EE7492">
      <w:pPr>
        <w:bidi/>
        <w:rPr>
          <w:b/>
          <w:bCs/>
          <w:sz w:val="28"/>
          <w:szCs w:val="28"/>
          <w:rtl/>
        </w:rPr>
      </w:pPr>
    </w:p>
    <w:p w14:paraId="0B02CD3F" w14:textId="3ADAC951" w:rsidR="00F914E7" w:rsidRPr="009D33F2" w:rsidRDefault="00F914E7" w:rsidP="00375C4D">
      <w:pPr>
        <w:bidi/>
        <w:rPr>
          <w:b/>
          <w:bCs/>
          <w:sz w:val="28"/>
          <w:szCs w:val="28"/>
        </w:rPr>
      </w:pPr>
      <w:r w:rsidRPr="00EE7492">
        <w:rPr>
          <w:rFonts w:ascii="Simplified Arabic" w:hAnsi="Simplified Arabic"/>
          <w:b/>
          <w:bCs/>
          <w:color w:val="000000" w:themeColor="text1"/>
          <w:sz w:val="0"/>
          <w:szCs w:val="28"/>
          <w:u w:val="single"/>
          <w:rtl/>
        </w:rPr>
        <w:t>الاستفادة من الدراسات السابقة</w:t>
      </w:r>
      <w:r w:rsidR="00375C4D" w:rsidRPr="00EE7492">
        <w:rPr>
          <w:rFonts w:ascii="Simplified Arabic" w:hAnsi="Simplified Arabic"/>
          <w:b/>
          <w:bCs/>
          <w:color w:val="000000" w:themeColor="text1"/>
          <w:sz w:val="0"/>
          <w:szCs w:val="28"/>
          <w:u w:val="single"/>
        </w:rPr>
        <w:t>:</w:t>
      </w:r>
      <w:r w:rsidRPr="00EE7492">
        <w:rPr>
          <w:rFonts w:ascii="Simplified Arabic" w:hAnsi="Simplified Arabic"/>
          <w:b/>
          <w:bCs/>
          <w:color w:val="E97132" w:themeColor="accent2"/>
          <w:sz w:val="0"/>
          <w:szCs w:val="28"/>
          <w:u w:val="single"/>
          <w:rtl/>
        </w:rPr>
        <w:br/>
      </w:r>
      <w:r w:rsidR="00851AAE" w:rsidRPr="00EE7492">
        <w:rPr>
          <w:rFonts w:ascii="Simplified Arabic" w:hAnsi="Simplified Arabic" w:cs="Arial" w:hint="cs"/>
          <w:sz w:val="0"/>
          <w:rtl/>
        </w:rPr>
        <w:t>إن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الأهمية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الكبيرة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للدراسات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السابقة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تكمن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في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توفير</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قاعدة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معرفية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واسعة،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وجه</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التحديد</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تركز</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تأثير</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الذكاء</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الاصطناعي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وأتمتة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التسويق</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فعالية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الحملات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التسويقية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بعد</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المراجعة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المكثفة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لدراسات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متعددة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تُعنى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بالموضوع،</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أصبح</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لنا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واضحًا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الدور</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الرئيسي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للذكاء</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الصناعي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في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تحسين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الأداء</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التسويقي،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خاصة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خلال</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تحسين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استهداف</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الجماهير</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وتحسين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تجربة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العملاء</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وقد</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أثبتت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عدد</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الأدوات،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مثل</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تحليل</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التنبؤات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والتخصيص</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الرقمي،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كفاءتها</w:t>
      </w:r>
      <w:r w:rsidR="00851AAE" w:rsidRPr="00EE7492">
        <w:rPr>
          <w:rFonts w:ascii="Simplified Arabic" w:hAnsi="Simplified Arabic" w:cs="Arial"/>
          <w:sz w:val="0"/>
          <w:rtl/>
        </w:rPr>
        <w:t xml:space="preserve">. </w:t>
      </w:r>
      <w:r w:rsidR="00851AAE" w:rsidRPr="00EE7492">
        <w:rPr>
          <w:rFonts w:ascii="Simplified Arabic" w:hAnsi="Simplified Arabic" w:cs="Arial"/>
          <w:sz w:val="0"/>
          <w:rtl/>
        </w:rPr>
        <w:br/>
      </w:r>
      <w:r w:rsidR="00851AAE" w:rsidRPr="00EE7492">
        <w:rPr>
          <w:rFonts w:ascii="Simplified Arabic" w:hAnsi="Simplified Arabic" w:cs="Arial" w:hint="cs"/>
          <w:sz w:val="0"/>
          <w:rtl/>
        </w:rPr>
        <w:t>كما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ثبت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لنا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أن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اجتهادنا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في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تنمية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وتحسين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معدلات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التحويل</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والتفاعل</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له</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الأثر</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القوي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تحقيق</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نسب</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أعلى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العائدات</w:t>
      </w:r>
      <w:r w:rsidR="00851AAE" w:rsidRPr="00EE7492">
        <w:rPr>
          <w:rFonts w:ascii="Simplified Arabic" w:hAnsi="Simplified Arabic" w:cs="Arial"/>
          <w:sz w:val="0"/>
          <w:rtl/>
        </w:rPr>
        <w:t>.</w:t>
      </w:r>
      <w:r w:rsidR="00851AAE" w:rsidRPr="00EE7492">
        <w:rPr>
          <w:rFonts w:ascii="Simplified Arabic" w:hAnsi="Simplified Arabic" w:cs="Arial"/>
          <w:sz w:val="0"/>
          <w:rtl/>
        </w:rPr>
        <w:br/>
        <w:t xml:space="preserve"> </w:t>
      </w:r>
      <w:r w:rsidR="00851AAE" w:rsidRPr="00EE7492">
        <w:rPr>
          <w:rFonts w:ascii="Simplified Arabic" w:hAnsi="Simplified Arabic" w:cs="Arial" w:hint="cs"/>
          <w:sz w:val="0"/>
          <w:rtl/>
        </w:rPr>
        <w:t>ونجد</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أنه</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في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الشرق</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الأوسط</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تركز</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الأبحاث</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عمومًا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التطبيقات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المحلية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والتحديات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الثقافية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قد</w:t>
      </w:r>
      <w:r w:rsidR="00851AAE" w:rsidRPr="00EE7492">
        <w:rPr>
          <w:rFonts w:ascii="Simplified Arabic" w:hAnsi="Simplified Arabic" w:cs="Arial"/>
          <w:sz w:val="0"/>
          <w:rtl/>
        </w:rPr>
        <w:t xml:space="preserve"> </w:t>
      </w:r>
      <w:r w:rsidR="00EC558D" w:rsidRPr="00EE7492">
        <w:rPr>
          <w:rFonts w:ascii="Simplified Arabic" w:hAnsi="Simplified Arabic" w:cs="Arial" w:hint="cs"/>
          <w:sz w:val="0"/>
          <w:rtl/>
        </w:rPr>
        <w:t>ت</w:t>
      </w:r>
      <w:r w:rsidR="00851AAE" w:rsidRPr="00EE7492">
        <w:rPr>
          <w:rFonts w:ascii="Simplified Arabic" w:hAnsi="Simplified Arabic" w:cs="Arial" w:hint="cs"/>
          <w:sz w:val="0"/>
          <w:rtl/>
        </w:rPr>
        <w:t>واج</w:t>
      </w:r>
      <w:r w:rsidR="00EC558D" w:rsidRPr="00EE7492">
        <w:rPr>
          <w:rFonts w:ascii="Simplified Arabic" w:hAnsi="Simplified Arabic" w:cs="Arial" w:hint="cs"/>
          <w:sz w:val="0"/>
          <w:rtl/>
        </w:rPr>
        <w:t>ه</w:t>
      </w:r>
      <w:r w:rsidR="00851AAE" w:rsidRPr="00EE7492">
        <w:rPr>
          <w:rFonts w:ascii="Simplified Arabic" w:hAnsi="Simplified Arabic" w:cs="Arial" w:hint="cs"/>
          <w:sz w:val="0"/>
          <w:rtl/>
        </w:rPr>
        <w:t>ها</w:t>
      </w:r>
      <w:r w:rsidR="00851AAE" w:rsidRPr="00EE7492">
        <w:rPr>
          <w:rFonts w:ascii="Simplified Arabic" w:hAnsi="Simplified Arabic" w:cs="Arial"/>
          <w:sz w:val="0"/>
          <w:rtl/>
        </w:rPr>
        <w:t>.</w:t>
      </w:r>
      <w:r w:rsidR="00851AAE" w:rsidRPr="00EE7492">
        <w:rPr>
          <w:rFonts w:ascii="Simplified Arabic" w:hAnsi="Simplified Arabic" w:cs="Arial"/>
          <w:sz w:val="0"/>
          <w:rtl/>
        </w:rPr>
        <w:br/>
        <w:t xml:space="preserve"> </w:t>
      </w:r>
      <w:r w:rsidR="00851AAE" w:rsidRPr="00EE7492">
        <w:rPr>
          <w:rFonts w:ascii="Simplified Arabic" w:hAnsi="Simplified Arabic" w:cs="Arial" w:hint="cs"/>
          <w:sz w:val="0"/>
          <w:rtl/>
        </w:rPr>
        <w:t>بينما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قدمت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الدراسات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العالمية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دراسة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تحليلية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شاملة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يمكن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تكييفها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وتطبيقها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على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نطاق</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عالمي،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وهذا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يترك</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بصمة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خاصة</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لدى</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الباحثين</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ليتعمقوا</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في</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مجال</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استراتيجيات</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التسويق</w:t>
      </w:r>
      <w:r w:rsidR="00851AAE" w:rsidRPr="00EE7492">
        <w:rPr>
          <w:rFonts w:ascii="Simplified Arabic" w:hAnsi="Simplified Arabic" w:cs="Arial"/>
          <w:sz w:val="0"/>
          <w:rtl/>
        </w:rPr>
        <w:t xml:space="preserve"> </w:t>
      </w:r>
      <w:r w:rsidR="00851AAE" w:rsidRPr="00EE7492">
        <w:rPr>
          <w:rFonts w:ascii="Simplified Arabic" w:hAnsi="Simplified Arabic" w:cs="Arial" w:hint="cs"/>
          <w:sz w:val="0"/>
          <w:rtl/>
        </w:rPr>
        <w:t>البياني</w:t>
      </w:r>
      <w:r w:rsidR="00851AAE" w:rsidRPr="00EE7492">
        <w:rPr>
          <w:rFonts w:ascii="Simplified Arabic" w:hAnsi="Simplified Arabic" w:cs="Arial"/>
          <w:sz w:val="0"/>
          <w:rtl/>
        </w:rPr>
        <w:t>.</w:t>
      </w:r>
      <w:r w:rsidR="00851AAE" w:rsidRPr="00EE7492">
        <w:rPr>
          <w:rFonts w:ascii="Simplified Arabic" w:hAnsi="Simplified Arabic" w:cs="Arial"/>
          <w:sz w:val="0"/>
          <w:rtl/>
        </w:rPr>
        <w:br/>
      </w:r>
    </w:p>
    <w:p w14:paraId="59C25A7F" w14:textId="766A0C01" w:rsidR="00F914E7" w:rsidRPr="00EE7492" w:rsidRDefault="00F914E7" w:rsidP="00375C4D">
      <w:pPr>
        <w:bidi/>
        <w:rPr>
          <w:b/>
          <w:bCs/>
          <w:color w:val="000000" w:themeColor="text1"/>
          <w:sz w:val="28"/>
          <w:szCs w:val="28"/>
          <w:u w:val="single"/>
        </w:rPr>
      </w:pPr>
      <w:r w:rsidRPr="00EE7492">
        <w:rPr>
          <w:rFonts w:ascii="Simplified Arabic" w:hAnsi="Simplified Arabic"/>
          <w:b/>
          <w:bCs/>
          <w:color w:val="000000" w:themeColor="text1"/>
          <w:sz w:val="0"/>
          <w:szCs w:val="28"/>
          <w:u w:val="single"/>
          <w:rtl/>
        </w:rPr>
        <w:t>النتائج النهائية</w:t>
      </w:r>
      <w:r w:rsidR="00375C4D" w:rsidRPr="00EE7492">
        <w:rPr>
          <w:rFonts w:ascii="Simplified Arabic" w:hAnsi="Simplified Arabic"/>
          <w:b/>
          <w:bCs/>
          <w:color w:val="000000" w:themeColor="text1"/>
          <w:sz w:val="0"/>
          <w:szCs w:val="28"/>
          <w:u w:val="single"/>
        </w:rPr>
        <w:t>:</w:t>
      </w:r>
    </w:p>
    <w:p w14:paraId="0C32D6CE" w14:textId="77777777" w:rsidR="00EC558D" w:rsidRPr="00EE7492" w:rsidRDefault="00EC558D" w:rsidP="00EC558D">
      <w:pPr>
        <w:bidi/>
      </w:pPr>
      <w:r w:rsidRPr="00EE7492">
        <w:rPr>
          <w:rFonts w:ascii="Simplified Arabic" w:hAnsi="Simplified Arabic"/>
          <w:sz w:val="0"/>
          <w:rtl/>
        </w:rPr>
        <w:t>تشير النتائج النهائية المستخلصة من هذه الدراسات؛ إلى أنها تعتبر تطبيق تقنيات الذكاء الاصطناعي وأتمتة التسويق؛ تسهّم إلى حد بعيد في تحسين كفاءة الحملات التسويقية وزيادة العائد على الاستثمار. يُثبت الذكَاءُ الاصطناعي فعاليةً في تخصيص المحتوى وتحليل سلوك العملاء، وهذا مما يؤدي إلى تحسين تجربة العملاء وتعزيز التفاعل</w:t>
      </w:r>
      <w:r w:rsidRPr="00EE7492">
        <w:rPr>
          <w:rFonts w:ascii="Simplified Arabic" w:hAnsi="Simplified Arabic"/>
          <w:sz w:val="0"/>
        </w:rPr>
        <w:t>.</w:t>
      </w:r>
    </w:p>
    <w:p w14:paraId="156743BA" w14:textId="77777777" w:rsidR="00EC558D" w:rsidRPr="00EE7492" w:rsidRDefault="00EC558D" w:rsidP="00EC558D">
      <w:pPr>
        <w:bidi/>
      </w:pPr>
      <w:r w:rsidRPr="00EE7492">
        <w:rPr>
          <w:rFonts w:ascii="Simplified Arabic" w:hAnsi="Simplified Arabic"/>
          <w:sz w:val="0"/>
          <w:rtl/>
        </w:rPr>
        <w:t>ويُعتبر استخدام البيانات الضخمة واحدا من تخصصات تحسين دقة استهداف الحملات، ومن الأتمتة لرفع كفاءة العمليات التسويقية بشكل فعَّال</w:t>
      </w:r>
      <w:r w:rsidRPr="00EE7492">
        <w:rPr>
          <w:rFonts w:ascii="Simplified Arabic" w:hAnsi="Simplified Arabic"/>
          <w:sz w:val="0"/>
        </w:rPr>
        <w:t>.</w:t>
      </w:r>
    </w:p>
    <w:p w14:paraId="359DF476" w14:textId="77777777" w:rsidR="00EC558D" w:rsidRPr="00EE7492" w:rsidRDefault="00EC558D" w:rsidP="00EC558D">
      <w:pPr>
        <w:bidi/>
      </w:pPr>
      <w:r w:rsidRPr="00EE7492">
        <w:rPr>
          <w:rFonts w:ascii="Simplified Arabic" w:hAnsi="Simplified Arabic"/>
          <w:sz w:val="0"/>
          <w:rtl/>
        </w:rPr>
        <w:t>وفي الواقع، فإنّ الاستثمار في الذكاء الاصطناعي بصورة متزايدة هو ذلك الذي يُمكِّن من تحقيق ميزة تنافسية مستدامة للشركات في الأسواق الرقمية</w:t>
      </w:r>
      <w:r w:rsidRPr="00EE7492">
        <w:rPr>
          <w:rFonts w:ascii="Simplified Arabic" w:hAnsi="Simplified Arabic"/>
          <w:sz w:val="0"/>
        </w:rPr>
        <w:t>.</w:t>
      </w:r>
    </w:p>
    <w:p w14:paraId="3BE214F7" w14:textId="77777777" w:rsidR="00375C4D" w:rsidRPr="0026268B" w:rsidRDefault="00375C4D" w:rsidP="00375C4D">
      <w:pPr>
        <w:bidi/>
        <w:rPr>
          <w:b/>
          <w:bCs/>
          <w:sz w:val="26"/>
          <w:szCs w:val="26"/>
        </w:rPr>
      </w:pPr>
    </w:p>
    <w:p w14:paraId="75D655B9" w14:textId="50EC1EAD" w:rsidR="0048141B" w:rsidRPr="00EE7492" w:rsidRDefault="00EC558D" w:rsidP="00375C4D">
      <w:pPr>
        <w:bidi/>
        <w:rPr>
          <w:rFonts w:cs="Arial"/>
          <w:b/>
          <w:bCs/>
          <w:color w:val="000000" w:themeColor="text1"/>
          <w:sz w:val="28"/>
          <w:szCs w:val="28"/>
          <w:u w:val="single"/>
        </w:rPr>
      </w:pPr>
      <w:r w:rsidRPr="00EE7492">
        <w:rPr>
          <w:rFonts w:ascii="Simplified Arabic" w:hAnsi="Simplified Arabic"/>
          <w:b/>
          <w:bCs/>
          <w:color w:val="000000" w:themeColor="text1"/>
          <w:sz w:val="0"/>
          <w:szCs w:val="28"/>
          <w:u w:val="single"/>
          <w:rtl/>
        </w:rPr>
        <w:t>أهمية الدراسة (تفصيلية)</w:t>
      </w:r>
      <w:r w:rsidR="00375C4D" w:rsidRPr="00EE7492">
        <w:rPr>
          <w:rFonts w:ascii="Simplified Arabic" w:hAnsi="Simplified Arabic"/>
          <w:b/>
          <w:bCs/>
          <w:color w:val="000000" w:themeColor="text1"/>
          <w:sz w:val="0"/>
          <w:szCs w:val="28"/>
          <w:u w:val="single"/>
        </w:rPr>
        <w:t>:</w:t>
      </w:r>
    </w:p>
    <w:p w14:paraId="75739D6A" w14:textId="063ADF3B" w:rsidR="0026268B" w:rsidRPr="0026268B" w:rsidRDefault="0048141B" w:rsidP="0026268B">
      <w:pPr>
        <w:bidi/>
        <w:ind w:left="360"/>
        <w:jc w:val="both"/>
        <w:rPr>
          <w:b/>
          <w:bCs/>
          <w:sz w:val="28"/>
          <w:szCs w:val="28"/>
          <w:rtl/>
        </w:rPr>
      </w:pPr>
      <w:r w:rsidRPr="0026268B">
        <w:rPr>
          <w:rFonts w:ascii="Simplified Arabic" w:hAnsi="Simplified Arabic"/>
          <w:b/>
          <w:bCs/>
          <w:sz w:val="0"/>
          <w:szCs w:val="28"/>
          <w:rtl/>
        </w:rPr>
        <w:t>أهمية الدراسة النظرية</w:t>
      </w:r>
    </w:p>
    <w:p w14:paraId="6856B027" w14:textId="77777777" w:rsidR="0026268B" w:rsidRPr="0026268B" w:rsidRDefault="0026268B" w:rsidP="0026268B">
      <w:pPr>
        <w:spacing w:before="100" w:beforeAutospacing="1" w:after="100" w:afterAutospacing="1" w:line="240" w:lineRule="auto"/>
        <w:ind w:left="360"/>
        <w:jc w:val="right"/>
        <w:rPr>
          <w:rFonts w:ascii="Times New Roman" w:eastAsia="Times New Roman" w:hAnsi="Times New Roman" w:cs="Times New Roman"/>
          <w:kern w:val="0"/>
          <w14:ligatures w14:val="none"/>
        </w:rPr>
      </w:pPr>
      <w:r w:rsidRPr="0026268B">
        <w:rPr>
          <w:rFonts w:ascii="Times New Roman" w:eastAsia="Times New Roman" w:hAnsi="Times New Roman" w:cs="Times New Roman"/>
          <w:kern w:val="0"/>
          <w:rtl/>
          <w14:ligatures w14:val="none"/>
        </w:rPr>
        <w:t>تبرز أهمية هذه الدراسة من الجانب النظري في تسليط الضوء على أتمتة التسويق الرقمي، وهو موضوع حديث يُعد من الدعائم الأساسية للتطور في مجال التسويق الرقمي. تُعد الأتمتة من أهم التقنيات التي تسهم بشكل كبير في تحسين أداء الحملات التسويقية، إلا أن تأثيرها المحدد على كفاءة الحملات لا يزال يحتاج إلى دراسة عميقة وتحليل دقيق</w:t>
      </w:r>
      <w:r w:rsidRPr="0026268B">
        <w:rPr>
          <w:rFonts w:ascii="Times New Roman" w:eastAsia="Times New Roman" w:hAnsi="Times New Roman" w:cs="Times New Roman"/>
          <w:kern w:val="0"/>
          <w14:ligatures w14:val="none"/>
        </w:rPr>
        <w:t>.</w:t>
      </w:r>
    </w:p>
    <w:p w14:paraId="60B0BD81" w14:textId="77777777" w:rsidR="0026268B" w:rsidRPr="0026268B" w:rsidRDefault="0026268B" w:rsidP="0026268B">
      <w:pPr>
        <w:spacing w:before="100" w:beforeAutospacing="1" w:after="100" w:afterAutospacing="1" w:line="240" w:lineRule="auto"/>
        <w:ind w:left="360"/>
        <w:jc w:val="right"/>
        <w:rPr>
          <w:rFonts w:ascii="Times New Roman" w:eastAsia="Times New Roman" w:hAnsi="Times New Roman" w:cs="Times New Roman"/>
          <w:kern w:val="0"/>
          <w14:ligatures w14:val="none"/>
        </w:rPr>
      </w:pPr>
      <w:r w:rsidRPr="0026268B">
        <w:rPr>
          <w:rFonts w:ascii="Times New Roman" w:eastAsia="Times New Roman" w:hAnsi="Times New Roman" w:cs="Times New Roman"/>
          <w:kern w:val="0"/>
          <w:rtl/>
          <w14:ligatures w14:val="none"/>
        </w:rPr>
        <w:t>تأتي هذه الدراسة لتقديم مساهمة قيمة للأبحاث الأكاديمية من خلال تحليل يعتمد على معلومات مستمدة من الواقع العملي، مما يسمح بفهم أعمق لأثر الأتمتة على الحملات التسويقية. كما تسهم في تطوير الأساس النظري للتسويق الرقمي عبر تقديم نماذج تحليلية تعتمد على الأتمتة كأداة لتحسين كفاءة العمليات التسويقية</w:t>
      </w:r>
      <w:r w:rsidRPr="0026268B">
        <w:rPr>
          <w:rFonts w:ascii="Times New Roman" w:eastAsia="Times New Roman" w:hAnsi="Times New Roman" w:cs="Times New Roman"/>
          <w:kern w:val="0"/>
          <w14:ligatures w14:val="none"/>
        </w:rPr>
        <w:t>.</w:t>
      </w:r>
    </w:p>
    <w:p w14:paraId="10736AC8" w14:textId="77777777" w:rsidR="0026268B" w:rsidRDefault="0026268B" w:rsidP="0026268B">
      <w:pPr>
        <w:spacing w:before="100" w:beforeAutospacing="1" w:after="100" w:afterAutospacing="1" w:line="240" w:lineRule="auto"/>
        <w:ind w:left="360"/>
        <w:jc w:val="right"/>
        <w:rPr>
          <w:rFonts w:ascii="Times New Roman" w:eastAsia="Times New Roman" w:hAnsi="Times New Roman" w:cs="Times New Roman"/>
          <w:kern w:val="0"/>
          <w:rtl/>
          <w14:ligatures w14:val="none"/>
        </w:rPr>
      </w:pPr>
      <w:r w:rsidRPr="0026268B">
        <w:rPr>
          <w:rFonts w:ascii="Times New Roman" w:eastAsia="Times New Roman" w:hAnsi="Times New Roman" w:cs="Times New Roman"/>
          <w:kern w:val="0"/>
          <w:rtl/>
          <w14:ligatures w14:val="none"/>
        </w:rPr>
        <w:t>هذا الإسهام يفتح آفاقًا جديدة للبحث، ويزوّد الباحثين بأدوات إضافية لفهم وتحليل هذا المجال سريع التطور، مما يعزز قدرتهم على التعامل مع التحولات المستقبلية في مجال التسويق الرقمي</w:t>
      </w:r>
      <w:r>
        <w:rPr>
          <w:rFonts w:ascii="Times New Roman" w:eastAsia="Times New Roman" w:hAnsi="Times New Roman" w:cs="Times New Roman" w:hint="cs"/>
          <w:kern w:val="0"/>
          <w:rtl/>
          <w14:ligatures w14:val="none"/>
        </w:rPr>
        <w:t>.</w:t>
      </w:r>
    </w:p>
    <w:p w14:paraId="074DB0C2" w14:textId="77777777" w:rsidR="0026268B" w:rsidRDefault="0026268B" w:rsidP="0026268B">
      <w:pPr>
        <w:spacing w:before="100" w:beforeAutospacing="1" w:after="100" w:afterAutospacing="1" w:line="240" w:lineRule="auto"/>
        <w:ind w:left="360"/>
        <w:jc w:val="right"/>
        <w:rPr>
          <w:rFonts w:ascii="Times New Roman" w:eastAsia="Times New Roman" w:hAnsi="Times New Roman" w:cs="Times New Roman"/>
          <w:kern w:val="0"/>
          <w:rtl/>
          <w14:ligatures w14:val="none"/>
        </w:rPr>
      </w:pPr>
    </w:p>
    <w:p w14:paraId="0FC10774" w14:textId="36D43DA5" w:rsidR="0026268B" w:rsidRPr="0026268B" w:rsidRDefault="0026268B" w:rsidP="0026268B">
      <w:pPr>
        <w:spacing w:before="100" w:beforeAutospacing="1" w:after="100" w:afterAutospacing="1" w:line="240" w:lineRule="auto"/>
        <w:ind w:left="360"/>
        <w:jc w:val="right"/>
        <w:rPr>
          <w:rFonts w:ascii="Times New Roman" w:eastAsia="Times New Roman" w:hAnsi="Times New Roman" w:cs="Times New Roman"/>
          <w:kern w:val="0"/>
          <w14:ligatures w14:val="none"/>
        </w:rPr>
      </w:pPr>
      <w:r w:rsidRPr="0026268B">
        <w:rPr>
          <w:rFonts w:ascii="Times New Roman" w:eastAsia="Times New Roman" w:hAnsi="Times New Roman" w:cs="Times New Roman"/>
          <w:kern w:val="0"/>
          <w14:ligatures w14:val="none"/>
        </w:rPr>
        <w:t>.</w:t>
      </w:r>
    </w:p>
    <w:p w14:paraId="264FF949" w14:textId="5E9C2D99" w:rsidR="00F12C16" w:rsidRPr="009D33F2" w:rsidRDefault="0048141B">
      <w:pPr>
        <w:pStyle w:val="ListParagraph"/>
        <w:numPr>
          <w:ilvl w:val="0"/>
          <w:numId w:val="1"/>
        </w:numPr>
        <w:bidi/>
        <w:rPr>
          <w:b/>
          <w:bCs/>
          <w:sz w:val="28"/>
          <w:szCs w:val="28"/>
        </w:rPr>
      </w:pPr>
      <w:r w:rsidRPr="009D33F2">
        <w:rPr>
          <w:rFonts w:ascii="Simplified Arabic" w:hAnsi="Simplified Arabic"/>
          <w:b/>
          <w:bCs/>
          <w:sz w:val="0"/>
          <w:szCs w:val="28"/>
          <w:rtl/>
        </w:rPr>
        <w:lastRenderedPageBreak/>
        <w:t>أهمية الدراسة العملية</w:t>
      </w:r>
      <w:r w:rsidRPr="009D33F2">
        <w:rPr>
          <w:rFonts w:ascii="Simplified Arabic" w:hAnsi="Simplified Arabic"/>
          <w:b/>
          <w:bCs/>
          <w:sz w:val="0"/>
          <w:szCs w:val="28"/>
        </w:rPr>
        <w:t>:</w:t>
      </w:r>
    </w:p>
    <w:p w14:paraId="504CF6D4" w14:textId="2CF2479F" w:rsidR="00EC558D" w:rsidRPr="00EE7492" w:rsidRDefault="00EC558D" w:rsidP="00EE7492">
      <w:pPr>
        <w:bidi/>
        <w:rPr>
          <w:rFonts w:cs="Arial"/>
          <w:sz w:val="26"/>
          <w:szCs w:val="26"/>
        </w:rPr>
      </w:pPr>
      <w:r w:rsidRPr="00EE7492">
        <w:rPr>
          <w:rFonts w:ascii="Simplified Arabic" w:hAnsi="Simplified Arabic" w:cs="Arial"/>
          <w:sz w:val="0"/>
          <w:szCs w:val="26"/>
          <w:rtl/>
        </w:rPr>
        <w:t>تهدف هذه الدراسة إلى تقديم رؤى عملية وواقعية للشركات التي تسعى لتحسين أدائها التسويقي من خلال استخدام أتمتة التسويق الرقمي. من خلال النتائج التي سيُحْصَل عليها، ستتمكن المؤسسات من اعتماد ممارسات أكثر فعالية وكفاءة في إدارة حملاتها التسويقية، مما يساعدها على تحقيق أهدافها الاستراتيجية بشكل أفضل. تتميز الدراسة بقدرتها على ردم الفجوة بين النظرية والتطبيق، حيث تقدم توصيات مدعومة بالأدلة حول كيفية استخدام الأتمتة لتحقيق نتائج ملموسة في السوق التنافسي. تعزز الدراسة من قدرة الشركات على تحسين كفاءة الحملات التسويقية من خلال تقديم استراتيجيات عملية وفعالة، مما يساعد على توفير الوقت والموارد وتوجيهها بشكل أكثر دقة وفعالية. علاوة على ذلك، مع تزايد المنافسة بين المؤسسات في السوق العالمي، أصبح من الضروري تبني الأدوات الرقمية التي تسهم في تحسين الأداء. تأتي هذه الدراسة لتقديم حلول مبتكرة وتطبيقات عملية يمكن للشركات اعتمادها لتعزيز أدائها وتحقيق عائد أعلى على الاستثمار</w:t>
      </w:r>
      <w:r w:rsidRPr="00EE7492">
        <w:rPr>
          <w:rFonts w:ascii="Simplified Arabic" w:hAnsi="Simplified Arabic" w:cs="Arial"/>
          <w:sz w:val="0"/>
          <w:szCs w:val="26"/>
        </w:rPr>
        <w:t xml:space="preserve"> (ROI) </w:t>
      </w:r>
      <w:r w:rsidRPr="00EE7492">
        <w:rPr>
          <w:rFonts w:ascii="Simplified Arabic" w:hAnsi="Simplified Arabic" w:cs="Arial"/>
          <w:sz w:val="0"/>
          <w:szCs w:val="26"/>
          <w:rtl/>
        </w:rPr>
        <w:t>من خلال استخدام الأتمتة بشكل استراتيجي وذكي</w:t>
      </w:r>
      <w:r w:rsidRPr="00EE7492">
        <w:rPr>
          <w:rFonts w:ascii="Simplified Arabic" w:hAnsi="Simplified Arabic" w:cs="Arial"/>
          <w:sz w:val="0"/>
          <w:szCs w:val="26"/>
        </w:rPr>
        <w:t>.</w:t>
      </w:r>
      <w:r w:rsidR="008B6DA9" w:rsidRPr="00EE7492">
        <w:rPr>
          <w:rFonts w:ascii="Simplified Arabic" w:hAnsi="Simplified Arabic" w:cs="Arial"/>
          <w:sz w:val="0"/>
          <w:szCs w:val="26"/>
          <w:rtl/>
        </w:rPr>
        <w:br/>
      </w:r>
    </w:p>
    <w:p w14:paraId="0FDD8A91" w14:textId="73CA6269" w:rsidR="00711026" w:rsidRPr="00EE7492" w:rsidRDefault="00AE3A1C" w:rsidP="00375C4D">
      <w:pPr>
        <w:bidi/>
        <w:rPr>
          <w:b/>
          <w:bCs/>
          <w:color w:val="000000" w:themeColor="text1"/>
          <w:sz w:val="28"/>
          <w:szCs w:val="28"/>
          <w:u w:val="single"/>
        </w:rPr>
      </w:pPr>
      <w:r w:rsidRPr="00EE7492">
        <w:rPr>
          <w:rFonts w:ascii="Simplified Arabic" w:hAnsi="Simplified Arabic" w:hint="cs"/>
          <w:b/>
          <w:bCs/>
          <w:color w:val="000000" w:themeColor="text1"/>
          <w:sz w:val="0"/>
          <w:szCs w:val="28"/>
          <w:u w:val="single"/>
          <w:rtl/>
        </w:rPr>
        <w:t>أهداف الدراسة</w:t>
      </w:r>
      <w:r w:rsidR="00375C4D" w:rsidRPr="00EE7492">
        <w:rPr>
          <w:rFonts w:ascii="Simplified Arabic" w:hAnsi="Simplified Arabic"/>
          <w:b/>
          <w:bCs/>
          <w:color w:val="000000" w:themeColor="text1"/>
          <w:sz w:val="0"/>
          <w:szCs w:val="28"/>
          <w:u w:val="single"/>
        </w:rPr>
        <w:t>:</w:t>
      </w:r>
    </w:p>
    <w:p w14:paraId="7A7E1F52"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تهدف هذه الدراسة إلى تحقيق فهم عميق لدور أتمتة التسويق الرقمي في تحسين الحملات التسويقية من خلال مجموعة من الأهداف المحددة</w:t>
      </w:r>
      <w:r w:rsidRPr="0026268B">
        <w:rPr>
          <w:rFonts w:ascii="Simplified Arabic" w:hAnsi="Simplified Arabic"/>
          <w:sz w:val="0"/>
        </w:rPr>
        <w:t>.</w:t>
      </w:r>
    </w:p>
    <w:p w14:paraId="53847BAF"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أولاً، تسعى الدراسة إلى تقييم الدور الدقيق للأتمتة في تعزيز فعالية استراتيجيات التسويق. يشمل ذلك فهم كيفية استفادة الشركات من الأدوات الآلية لتحسين إنتاجية العمليات التسويقية، استهداف المحتوى بشكل أكثر دقة، وتوفير الوقت والتكاليف</w:t>
      </w:r>
      <w:r w:rsidRPr="0026268B">
        <w:rPr>
          <w:rFonts w:ascii="Simplified Arabic" w:hAnsi="Simplified Arabic"/>
          <w:sz w:val="0"/>
        </w:rPr>
        <w:t>.</w:t>
      </w:r>
    </w:p>
    <w:p w14:paraId="1C89BBD2"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ثانيًا، تهدف إلى تحليل الإيجابيات والسلبيات المرتبطة بالأتمتة، خاصة فيما يتعلق بزيادة تفاعل الجمهور المستهدف. سيتم التركيز على دور تخصيص الرسائل التسويقية وتأثيرها المباشر على زيادة الاهتمام بالمنتجات والخدمات</w:t>
      </w:r>
      <w:r w:rsidRPr="0026268B">
        <w:rPr>
          <w:rFonts w:ascii="Simplified Arabic" w:hAnsi="Simplified Arabic"/>
          <w:sz w:val="0"/>
        </w:rPr>
        <w:t>.</w:t>
      </w:r>
    </w:p>
    <w:p w14:paraId="6AF7398F"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ثالثًا، تسعى الدراسة إلى تقييم تأثير الأتمتة على العائد على الاستثمار في الحملات التسويقية، مع التركيز على تحسين الكفاءة التشغيلية وتقليل الأعباء</w:t>
      </w:r>
      <w:r w:rsidRPr="0026268B">
        <w:rPr>
          <w:rFonts w:ascii="Simplified Arabic" w:hAnsi="Simplified Arabic"/>
          <w:sz w:val="0"/>
        </w:rPr>
        <w:t>.</w:t>
      </w:r>
    </w:p>
    <w:p w14:paraId="29680DB9"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رابعًا، تهدف إلى مقارنة أداء الحملات التسويقية المؤتمتة مع الحملات التقليدية، لتحديد الفروقات الواضحة بينهما وتقييم أفضلية كل منهما وفقًا لمعايير الأداء والتفاعل</w:t>
      </w:r>
      <w:r w:rsidRPr="0026268B">
        <w:rPr>
          <w:rFonts w:ascii="Simplified Arabic" w:hAnsi="Simplified Arabic"/>
          <w:sz w:val="0"/>
        </w:rPr>
        <w:t>.</w:t>
      </w:r>
    </w:p>
    <w:p w14:paraId="17E345E8" w14:textId="77777777" w:rsidR="0026268B" w:rsidRPr="0026268B" w:rsidRDefault="0026268B" w:rsidP="0026268B">
      <w:pPr>
        <w:bidi/>
        <w:rPr>
          <w:rFonts w:ascii="Simplified Arabic" w:hAnsi="Simplified Arabic"/>
          <w:sz w:val="0"/>
        </w:rPr>
      </w:pPr>
      <w:r w:rsidRPr="0026268B">
        <w:rPr>
          <w:rFonts w:ascii="Simplified Arabic" w:hAnsi="Simplified Arabic"/>
          <w:sz w:val="0"/>
          <w:rtl/>
        </w:rPr>
        <w:t>وأخيرًا، ستقدم الدراسة نظرة شاملة على أنواع الأتمتة في التسويق الرقمي، مثل منصات البريد الإلكتروني وأدوات تسويق المحتوى. كما ستتناول المشاكل المحتملة التي قد تواجهها الشركات أثناء تطبيق الأتمتة، مع تقديم توصيات لمساعدتها على تحقيق الاستفادة القصوى من هذه التقنيات</w:t>
      </w:r>
      <w:r w:rsidRPr="0026268B">
        <w:rPr>
          <w:rFonts w:ascii="Simplified Arabic" w:hAnsi="Simplified Arabic"/>
          <w:sz w:val="0"/>
        </w:rPr>
        <w:t>.</w:t>
      </w:r>
    </w:p>
    <w:p w14:paraId="56827034" w14:textId="59F3BA22" w:rsidR="00375C4D" w:rsidRPr="0026268B" w:rsidRDefault="00EC558D" w:rsidP="0026268B">
      <w:pPr>
        <w:bidi/>
      </w:pPr>
      <w:r w:rsidRPr="00EE7492">
        <w:rPr>
          <w:rFonts w:ascii="Simplified Arabic" w:hAnsi="Simplified Arabic"/>
          <w:sz w:val="0"/>
        </w:rPr>
        <w:t>.</w:t>
      </w:r>
    </w:p>
    <w:p w14:paraId="10703C46" w14:textId="65175DCB" w:rsidR="00AE3A1C" w:rsidRPr="00EE7492" w:rsidRDefault="00AE3A1C" w:rsidP="00375C4D">
      <w:pPr>
        <w:bidi/>
        <w:rPr>
          <w:b/>
          <w:bCs/>
          <w:sz w:val="28"/>
          <w:szCs w:val="28"/>
          <w:u w:val="single"/>
          <w:rtl/>
        </w:rPr>
      </w:pPr>
      <w:r w:rsidRPr="00EE7492">
        <w:rPr>
          <w:rFonts w:ascii="Simplified Arabic" w:hAnsi="Simplified Arabic"/>
          <w:b/>
          <w:bCs/>
          <w:color w:val="000000" w:themeColor="text1"/>
          <w:sz w:val="0"/>
          <w:szCs w:val="28"/>
          <w:u w:val="single"/>
          <w:rtl/>
        </w:rPr>
        <w:t>الهدف النهائي من الدراسة</w:t>
      </w:r>
      <w:r w:rsidR="00375C4D" w:rsidRPr="00EE7492">
        <w:rPr>
          <w:rFonts w:ascii="Simplified Arabic" w:hAnsi="Simplified Arabic"/>
          <w:b/>
          <w:bCs/>
          <w:color w:val="000000" w:themeColor="text1"/>
          <w:sz w:val="0"/>
          <w:szCs w:val="28"/>
          <w:u w:val="single"/>
        </w:rPr>
        <w:t>:</w:t>
      </w:r>
    </w:p>
    <w:p w14:paraId="3D741BDC" w14:textId="27B49380" w:rsidR="00AB214F" w:rsidRDefault="00EC558D" w:rsidP="00EE7492">
      <w:pPr>
        <w:bidi/>
        <w:rPr>
          <w:rFonts w:ascii="Simplified Arabic" w:hAnsi="Simplified Arabic"/>
          <w:sz w:val="0"/>
          <w:rtl/>
        </w:rPr>
      </w:pPr>
      <w:r w:rsidRPr="00EE7492">
        <w:rPr>
          <w:rFonts w:ascii="Simplified Arabic" w:hAnsi="Simplified Arabic"/>
          <w:sz w:val="0"/>
          <w:rtl/>
        </w:rPr>
        <w:t>تعد أتمتة التسويق عالية الجودة في أي منظمة أو شركة كطلب لعصر جديد ضرورة تسعى لها هذه الصناعة والسوق.</w:t>
      </w:r>
      <w:r w:rsidRPr="00EE7492">
        <w:rPr>
          <w:rFonts w:ascii="Simplified Arabic" w:hAnsi="Simplified Arabic" w:hint="cs"/>
          <w:sz w:val="0"/>
          <w:rtl/>
        </w:rPr>
        <w:t xml:space="preserve"> حيث</w:t>
      </w:r>
      <w:r w:rsidRPr="00EE7492">
        <w:rPr>
          <w:rFonts w:ascii="Simplified Arabic" w:hAnsi="Simplified Arabic"/>
          <w:sz w:val="0"/>
          <w:rtl/>
        </w:rPr>
        <w:t xml:space="preserve"> يشهد على النتائج التي تحققت من خلال البحث واستخدام البيانات توصيات مستندة إلى الأدلة توضح النهج الذي يمكن أن تتبعه المنظمات والشركات في عصر جديد من التعرف على وتحديد الجودة والفعالية التي يمكن أن يحافظوا عليها في الحملات التسويقية</w:t>
      </w:r>
      <w:r w:rsidRPr="00EE7492">
        <w:rPr>
          <w:rFonts w:ascii="Simplified Arabic" w:hAnsi="Simplified Arabic" w:hint="cs"/>
          <w:sz w:val="0"/>
          <w:rtl/>
        </w:rPr>
        <w:t>.</w:t>
      </w:r>
    </w:p>
    <w:p w14:paraId="723C9192" w14:textId="77777777" w:rsidR="0026268B" w:rsidRPr="00EE7492" w:rsidRDefault="0026268B" w:rsidP="0026268B">
      <w:pPr>
        <w:bidi/>
        <w:rPr>
          <w:rtl/>
        </w:rPr>
      </w:pPr>
    </w:p>
    <w:p w14:paraId="222BEDE4" w14:textId="4C762BF5" w:rsidR="00EC558D" w:rsidRPr="00EE7492" w:rsidRDefault="0048141B" w:rsidP="00375C4D">
      <w:pPr>
        <w:bidi/>
        <w:rPr>
          <w:b/>
          <w:bCs/>
          <w:color w:val="000000" w:themeColor="text1"/>
          <w:sz w:val="28"/>
          <w:szCs w:val="28"/>
          <w:u w:val="single"/>
          <w:rtl/>
        </w:rPr>
      </w:pPr>
      <w:r w:rsidRPr="00EE7492">
        <w:rPr>
          <w:rFonts w:ascii="Simplified Arabic" w:hAnsi="Simplified Arabic"/>
          <w:b/>
          <w:bCs/>
          <w:color w:val="000000" w:themeColor="text1"/>
          <w:sz w:val="0"/>
          <w:szCs w:val="28"/>
          <w:u w:val="single"/>
          <w:rtl/>
        </w:rPr>
        <w:t>تساؤلات الدراسة</w:t>
      </w:r>
      <w:r w:rsidR="00375C4D" w:rsidRPr="00EE7492">
        <w:rPr>
          <w:rFonts w:ascii="Simplified Arabic" w:hAnsi="Simplified Arabic"/>
          <w:b/>
          <w:bCs/>
          <w:color w:val="000000" w:themeColor="text1"/>
          <w:sz w:val="0"/>
          <w:szCs w:val="28"/>
          <w:u w:val="single"/>
        </w:rPr>
        <w:t>:</w:t>
      </w:r>
    </w:p>
    <w:p w14:paraId="2DAC3C5C" w14:textId="77777777" w:rsidR="00EC558D" w:rsidRPr="00EE7492" w:rsidRDefault="00EC558D" w:rsidP="00EC558D">
      <w:pPr>
        <w:pStyle w:val="ListParagraph"/>
        <w:numPr>
          <w:ilvl w:val="0"/>
          <w:numId w:val="16"/>
        </w:numPr>
        <w:bidi/>
      </w:pPr>
      <w:r w:rsidRPr="00EE7492">
        <w:rPr>
          <w:rFonts w:ascii="Simplified Arabic" w:hAnsi="Simplified Arabic"/>
          <w:sz w:val="0"/>
          <w:rtl/>
        </w:rPr>
        <w:lastRenderedPageBreak/>
        <w:t>إعادة النظر في متغير الأتمتة في التسويق الرقمي - كيف يؤثر في أداء كفاءة الحملات التسويقية؟</w:t>
      </w:r>
    </w:p>
    <w:p w14:paraId="43946E83" w14:textId="77777777" w:rsidR="00EC558D" w:rsidRPr="00EE7492" w:rsidRDefault="00EC558D" w:rsidP="00EC558D">
      <w:pPr>
        <w:pStyle w:val="ListParagraph"/>
        <w:numPr>
          <w:ilvl w:val="0"/>
          <w:numId w:val="16"/>
        </w:numPr>
        <w:bidi/>
      </w:pPr>
      <w:r w:rsidRPr="00EE7492">
        <w:rPr>
          <w:rFonts w:ascii="Simplified Arabic" w:hAnsi="Simplified Arabic"/>
          <w:sz w:val="0"/>
          <w:rtl/>
        </w:rPr>
        <w:t>استخدام أدوات الأتمتة → لزيادة التفاعل → مع جمهورك المستهدف → وتحسين معدلات التفاعل</w:t>
      </w:r>
      <w:r w:rsidRPr="00EE7492">
        <w:rPr>
          <w:rFonts w:ascii="Simplified Arabic" w:hAnsi="Simplified Arabic"/>
          <w:sz w:val="0"/>
        </w:rPr>
        <w:t>.</w:t>
      </w:r>
    </w:p>
    <w:p w14:paraId="3060704E" w14:textId="77777777" w:rsidR="00EC558D" w:rsidRPr="00EE7492" w:rsidRDefault="00EC558D" w:rsidP="00EC558D">
      <w:pPr>
        <w:pStyle w:val="ListParagraph"/>
        <w:numPr>
          <w:ilvl w:val="0"/>
          <w:numId w:val="16"/>
        </w:numPr>
        <w:bidi/>
      </w:pPr>
      <w:r w:rsidRPr="00EE7492">
        <w:rPr>
          <w:rFonts w:ascii="Simplified Arabic" w:hAnsi="Simplified Arabic"/>
          <w:sz w:val="0"/>
          <w:rtl/>
        </w:rPr>
        <w:t>هل يقدم العائد على الاستثمار من المصادر التقليدية أداءً أفضل بالمقارنة مع ما توفره الأتمتة للتسويق عبر الإنترنت؟</w:t>
      </w:r>
    </w:p>
    <w:p w14:paraId="7EC13C92" w14:textId="77777777" w:rsidR="00EC558D" w:rsidRPr="00EE7492" w:rsidRDefault="00EC558D" w:rsidP="00EC558D">
      <w:pPr>
        <w:pStyle w:val="ListParagraph"/>
        <w:numPr>
          <w:ilvl w:val="0"/>
          <w:numId w:val="16"/>
        </w:numPr>
        <w:bidi/>
      </w:pPr>
      <w:r w:rsidRPr="00EE7492">
        <w:rPr>
          <w:rFonts w:ascii="Simplified Arabic" w:hAnsi="Simplified Arabic"/>
          <w:sz w:val="0"/>
          <w:rtl/>
        </w:rPr>
        <w:t>كيف تختلف الكفاءة التشغيلية والنتائج بين الحملات التسويقية المؤتمتة والتقليدية؟</w:t>
      </w:r>
    </w:p>
    <w:p w14:paraId="563D9DE1" w14:textId="77777777" w:rsidR="00EC558D" w:rsidRPr="00EE7492" w:rsidRDefault="00EC558D" w:rsidP="00EC558D">
      <w:pPr>
        <w:pStyle w:val="ListParagraph"/>
        <w:numPr>
          <w:ilvl w:val="0"/>
          <w:numId w:val="16"/>
        </w:numPr>
        <w:bidi/>
      </w:pPr>
      <w:r w:rsidRPr="00EE7492">
        <w:rPr>
          <w:rFonts w:ascii="Simplified Arabic" w:hAnsi="Simplified Arabic"/>
          <w:sz w:val="0"/>
          <w:rtl/>
        </w:rPr>
        <w:t>ما هي أكبر الحواجز التي تواجهها المنظمات فيما يتعلق بالأتمتة في مجال التسويق الرقمي؟ وكيف يمكن التغلب عليها؟</w:t>
      </w:r>
    </w:p>
    <w:p w14:paraId="17B383BF" w14:textId="7364A46A" w:rsidR="00EC558D" w:rsidRPr="00EE7492" w:rsidRDefault="00EC558D" w:rsidP="00375C4D">
      <w:pPr>
        <w:pStyle w:val="ListParagraph"/>
        <w:numPr>
          <w:ilvl w:val="0"/>
          <w:numId w:val="16"/>
        </w:numPr>
        <w:bidi/>
        <w:rPr>
          <w:rtl/>
        </w:rPr>
      </w:pPr>
      <w:r w:rsidRPr="00EE7492">
        <w:rPr>
          <w:rFonts w:ascii="Simplified Arabic" w:hAnsi="Simplified Arabic"/>
          <w:sz w:val="0"/>
          <w:rtl/>
        </w:rPr>
        <w:t>هنا بعض الخطوات العملية التي ستساعدك على التحضير للاستخدام المستقبلي لأدوات الأتمتة في الحملات التسويقية</w:t>
      </w:r>
      <w:r w:rsidRPr="00EE7492">
        <w:rPr>
          <w:rFonts w:ascii="Simplified Arabic" w:hAnsi="Simplified Arabic"/>
          <w:sz w:val="0"/>
        </w:rPr>
        <w:t>.</w:t>
      </w:r>
    </w:p>
    <w:p w14:paraId="19B0F930" w14:textId="6C812F77" w:rsidR="0048141B" w:rsidRPr="00EE7492" w:rsidRDefault="0048141B" w:rsidP="00375C4D">
      <w:pPr>
        <w:bidi/>
        <w:rPr>
          <w:b/>
          <w:bCs/>
          <w:color w:val="000000" w:themeColor="text1"/>
          <w:sz w:val="28"/>
          <w:szCs w:val="28"/>
          <w:u w:val="single"/>
          <w:rtl/>
        </w:rPr>
      </w:pPr>
      <w:r w:rsidRPr="00EE7492">
        <w:rPr>
          <w:rFonts w:ascii="Simplified Arabic" w:hAnsi="Simplified Arabic" w:hint="cs"/>
          <w:b/>
          <w:bCs/>
          <w:color w:val="000000" w:themeColor="text1"/>
          <w:sz w:val="0"/>
          <w:szCs w:val="28"/>
          <w:u w:val="single"/>
          <w:rtl/>
        </w:rPr>
        <w:t>مفاهيم الدراسة</w:t>
      </w:r>
      <w:r w:rsidR="00375C4D" w:rsidRPr="00EE7492">
        <w:rPr>
          <w:rFonts w:ascii="Simplified Arabic" w:hAnsi="Simplified Arabic"/>
          <w:b/>
          <w:bCs/>
          <w:color w:val="000000" w:themeColor="text1"/>
          <w:sz w:val="0"/>
          <w:szCs w:val="28"/>
          <w:u w:val="single"/>
        </w:rPr>
        <w:t>:</w:t>
      </w:r>
    </w:p>
    <w:p w14:paraId="7CD1A7E0" w14:textId="027E8BF3" w:rsidR="0033665C" w:rsidRPr="0033665C" w:rsidRDefault="008E766D" w:rsidP="0033665C">
      <w:pPr>
        <w:pStyle w:val="ListParagraph"/>
        <w:numPr>
          <w:ilvl w:val="0"/>
          <w:numId w:val="7"/>
        </w:numPr>
        <w:shd w:val="clear" w:color="auto" w:fill="FFFFFF"/>
        <w:bidi/>
        <w:spacing w:after="0" w:line="240" w:lineRule="auto"/>
        <w:textAlignment w:val="baseline"/>
        <w:rPr>
          <w:rFonts w:ascii="Arial" w:eastAsia="Times New Roman" w:hAnsi="Arial" w:cs="Arial"/>
          <w:b/>
          <w:bCs/>
          <w:spacing w:val="8"/>
          <w:kern w:val="0"/>
          <w:sz w:val="28"/>
          <w:szCs w:val="28"/>
          <w14:ligatures w14:val="none"/>
        </w:rPr>
      </w:pPr>
      <w:r w:rsidRPr="0033665C">
        <w:rPr>
          <w:rFonts w:ascii="Simplified Arabic" w:hAnsi="Simplified Arabic"/>
          <w:b/>
          <w:bCs/>
          <w:sz w:val="0"/>
          <w:szCs w:val="28"/>
          <w:rtl/>
        </w:rPr>
        <w:t>التسويق الرقمي الآلي </w:t>
      </w:r>
      <w:r w:rsidRPr="0033665C">
        <w:rPr>
          <w:rFonts w:ascii="Simplified Arabic" w:hAnsi="Simplified Arabic"/>
          <w:b/>
          <w:bCs/>
          <w:sz w:val="0"/>
          <w:szCs w:val="28"/>
        </w:rPr>
        <w:t>: </w:t>
      </w:r>
      <w:r w:rsidRPr="0033665C">
        <w:rPr>
          <w:rFonts w:ascii="Simplified Arabic" w:hAnsi="Simplified Arabic"/>
          <w:b/>
          <w:bCs/>
          <w:sz w:val="0"/>
          <w:szCs w:val="28"/>
          <w:rtl/>
        </w:rPr>
        <w:br/>
      </w:r>
      <w:r w:rsidR="0033665C" w:rsidRPr="00EE7492">
        <w:rPr>
          <w:rFonts w:ascii="Simplified Arabic" w:hAnsi="Simplified Arabic"/>
          <w:sz w:val="0"/>
          <w:rtl/>
        </w:rPr>
        <w:t>يعني أتمتة التسويق برمجيات الحاسوب المصممة لأتمتة المهام التسويقية المتكررة مثل إرسال الرسائل الإلكترونية، وتخصيص وإدارة الحملات، والتفاعل التلقائي مع العملاء. إنها فعّالة من حيث التكلفة والوقت؛ لأنها تحسّن الكفاءة التشغيلية من خلال أتمتة العملية وتخصيص الرسائل. على سبيل المثال، هناك أدوات مختلفة مثل</w:t>
      </w:r>
      <w:r w:rsidR="0033665C" w:rsidRPr="00EE7492">
        <w:rPr>
          <w:rFonts w:ascii="Simplified Arabic" w:hAnsi="Simplified Arabic"/>
          <w:sz w:val="0"/>
        </w:rPr>
        <w:t xml:space="preserve"> Mailchimp </w:t>
      </w:r>
      <w:r w:rsidR="0033665C" w:rsidRPr="00EE7492">
        <w:rPr>
          <w:rFonts w:ascii="Simplified Arabic" w:hAnsi="Simplified Arabic"/>
          <w:sz w:val="0"/>
          <w:rtl/>
        </w:rPr>
        <w:t>و</w:t>
      </w:r>
      <w:r w:rsidR="0033665C" w:rsidRPr="00EE7492">
        <w:rPr>
          <w:rFonts w:ascii="Simplified Arabic" w:hAnsi="Simplified Arabic"/>
          <w:sz w:val="0"/>
        </w:rPr>
        <w:t xml:space="preserve">HubSpot </w:t>
      </w:r>
      <w:r w:rsidR="0033665C" w:rsidRPr="00EE7492">
        <w:rPr>
          <w:rFonts w:ascii="Simplified Arabic" w:hAnsi="Simplified Arabic"/>
          <w:sz w:val="0"/>
          <w:rtl/>
        </w:rPr>
        <w:t>و</w:t>
      </w:r>
      <w:r w:rsidR="0033665C" w:rsidRPr="00EE7492">
        <w:rPr>
          <w:rFonts w:ascii="Simplified Arabic" w:hAnsi="Simplified Arabic"/>
          <w:sz w:val="0"/>
        </w:rPr>
        <w:t>Marketo</w:t>
      </w:r>
      <w:r w:rsidR="0033665C" w:rsidRPr="00EE7492">
        <w:rPr>
          <w:rFonts w:ascii="Simplified Arabic" w:hAnsi="Simplified Arabic"/>
          <w:sz w:val="0"/>
          <w:rtl/>
        </w:rPr>
        <w:t>، والتي تلغي الحاجة إلى القلق بشأن إنشاء حملات آلية مؤتمتة بنفسك تستهدف العملاء بناءً على سلوكهم واهتماماتهم</w:t>
      </w:r>
      <w:r w:rsidR="0033665C" w:rsidRPr="00EE7492">
        <w:rPr>
          <w:rFonts w:ascii="Simplified Arabic" w:hAnsi="Simplified Arabic"/>
          <w:sz w:val="0"/>
        </w:rPr>
        <w:t>.</w:t>
      </w:r>
      <w:r w:rsidR="00C33667">
        <w:rPr>
          <w:rFonts w:ascii="Simplified Arabic" w:hAnsi="Simplified Arabic"/>
          <w:b/>
          <w:bCs/>
          <w:sz w:val="0"/>
          <w:rtl/>
        </w:rPr>
        <w:br/>
      </w:r>
    </w:p>
    <w:p w14:paraId="78831E01" w14:textId="66DF4B9F" w:rsidR="008E766D" w:rsidRPr="0033665C" w:rsidRDefault="008E766D" w:rsidP="0033665C">
      <w:pPr>
        <w:pStyle w:val="ListParagraph"/>
        <w:numPr>
          <w:ilvl w:val="0"/>
          <w:numId w:val="7"/>
        </w:numPr>
        <w:shd w:val="clear" w:color="auto" w:fill="FFFFFF"/>
        <w:bidi/>
        <w:spacing w:after="0" w:line="240" w:lineRule="auto"/>
        <w:textAlignment w:val="baseline"/>
        <w:rPr>
          <w:rFonts w:ascii="Arial" w:eastAsia="Times New Roman" w:hAnsi="Arial" w:cs="Arial"/>
          <w:b/>
          <w:bCs/>
          <w:spacing w:val="8"/>
          <w:kern w:val="0"/>
          <w:sz w:val="28"/>
          <w:szCs w:val="28"/>
          <w14:ligatures w14:val="none"/>
        </w:rPr>
      </w:pPr>
      <w:r w:rsidRPr="0033665C">
        <w:rPr>
          <w:rFonts w:ascii="Simplified Arabic" w:eastAsia="Times New Roman" w:hAnsi="Simplified Arabic" w:cs="Arial"/>
          <w:b/>
          <w:bCs/>
          <w:spacing w:val="8"/>
          <w:kern w:val="0"/>
          <w:sz w:val="0"/>
          <w:szCs w:val="28"/>
          <w:bdr w:val="none" w:sz="0" w:space="0" w:color="auto" w:frame="1"/>
          <w:rtl/>
          <w14:ligatures w14:val="none"/>
        </w:rPr>
        <w:t>كفاءة الحملة</w:t>
      </w:r>
      <w:r w:rsidRPr="0033665C">
        <w:rPr>
          <w:rFonts w:ascii="Simplified Arabic" w:eastAsia="Times New Roman" w:hAnsi="Simplified Arabic" w:cs="Arial"/>
          <w:b/>
          <w:bCs/>
          <w:spacing w:val="8"/>
          <w:kern w:val="0"/>
          <w:sz w:val="0"/>
          <w:szCs w:val="28"/>
          <w:rtl/>
          <w14:ligatures w14:val="none"/>
        </w:rPr>
        <w:t> </w:t>
      </w:r>
      <w:r w:rsidRPr="0033665C">
        <w:rPr>
          <w:rFonts w:ascii="Simplified Arabic" w:eastAsia="Times New Roman" w:hAnsi="Simplified Arabic" w:cs="Arial"/>
          <w:b/>
          <w:bCs/>
          <w:spacing w:val="8"/>
          <w:kern w:val="0"/>
          <w:sz w:val="0"/>
          <w:szCs w:val="28"/>
          <w:bdr w:val="none" w:sz="0" w:space="0" w:color="auto" w:frame="1"/>
          <w:rtl/>
          <w14:ligatures w14:val="none"/>
        </w:rPr>
        <w:t>ملاحظة</w:t>
      </w:r>
      <w:r w:rsidR="0033665C">
        <w:rPr>
          <w:rFonts w:ascii="Simplified Arabic" w:eastAsia="Times New Roman" w:hAnsi="Simplified Arabic" w:cs="Arial" w:hint="cs"/>
          <w:b/>
          <w:bCs/>
          <w:spacing w:val="8"/>
          <w:kern w:val="0"/>
          <w:sz w:val="0"/>
          <w:szCs w:val="28"/>
          <w:bdr w:val="none" w:sz="0" w:space="0" w:color="auto" w:frame="1"/>
          <w:rtl/>
          <w14:ligatures w14:val="none"/>
        </w:rPr>
        <w:t>:</w:t>
      </w:r>
      <w:r w:rsidR="0033665C">
        <w:rPr>
          <w:rFonts w:ascii="Simplified Arabic" w:eastAsia="Times New Roman" w:hAnsi="Simplified Arabic" w:cs="Arial"/>
          <w:b/>
          <w:bCs/>
          <w:spacing w:val="8"/>
          <w:kern w:val="0"/>
          <w:sz w:val="0"/>
          <w:szCs w:val="28"/>
          <w:bdr w:val="none" w:sz="0" w:space="0" w:color="auto" w:frame="1"/>
          <w:rtl/>
          <w14:ligatures w14:val="none"/>
        </w:rPr>
        <w:br/>
      </w:r>
      <w:r w:rsidRPr="00375C4D">
        <w:rPr>
          <w:rFonts w:ascii="Simplified Arabic" w:eastAsia="Times New Roman" w:hAnsi="Simplified Arabic" w:cs="Arial"/>
          <w:spacing w:val="8"/>
          <w:kern w:val="0"/>
          <w:sz w:val="0"/>
          <w:szCs w:val="28"/>
          <w14:ligatures w14:val="none"/>
        </w:rPr>
        <w:t> </w:t>
      </w:r>
      <w:r w:rsidR="0033665C" w:rsidRPr="00EE7492">
        <w:rPr>
          <w:rFonts w:ascii="Simplified Arabic" w:eastAsia="Times New Roman" w:hAnsi="Simplified Arabic" w:cs="Arial"/>
          <w:spacing w:val="8"/>
          <w:kern w:val="0"/>
          <w:sz w:val="0"/>
          <w:rtl/>
          <w14:ligatures w14:val="none"/>
        </w:rPr>
        <w:t>يُقَاس أداء الحملة بشكل رئيسي بناءً على مدى فعالية التكلفة والوقت في تحقيق أهدافها بالنتائج الملموسة (مثل معدل التفاعل العالي، العائد الإيجابي على الاستثمار، إلخ.). الهدف: يجب أن تكون كفاءة الحملة مرتبطة مباشرة باستخدامها الأمثل لتعظيم الموارد المتاحة. لذلك، وصفت حساب الكفاءة بأهم مقياس لتقييم نجاح أو فشل الحملة. كيفية التأثير: يمكن تخصيص عدد محدد من الرسائل بناءً على الاقتراحات المقدمة مع هذا النهج، لأنها تضمن توقيتاً مناسباً واستهداف الجمهور الأمثل للحصول على الاستجابة</w:t>
      </w:r>
      <w:r w:rsidR="0033665C" w:rsidRPr="00EE7492">
        <w:rPr>
          <w:rFonts w:ascii="Simplified Arabic" w:eastAsia="Times New Roman" w:hAnsi="Simplified Arabic" w:cs="Arial"/>
          <w:spacing w:val="8"/>
          <w:kern w:val="0"/>
          <w:sz w:val="0"/>
          <w14:ligatures w14:val="none"/>
        </w:rPr>
        <w:t>.</w:t>
      </w:r>
      <w:r w:rsidRPr="00EE7492">
        <w:rPr>
          <w:rFonts w:ascii="Simplified Arabic" w:eastAsia="Times New Roman" w:hAnsi="Simplified Arabic" w:cs="Arial"/>
          <w:spacing w:val="8"/>
          <w:kern w:val="0"/>
          <w:sz w:val="0"/>
          <w:rtl/>
          <w14:ligatures w14:val="none"/>
        </w:rPr>
        <w:br/>
      </w:r>
    </w:p>
    <w:p w14:paraId="177CC4F4" w14:textId="66740893" w:rsidR="008E766D" w:rsidRPr="00EE7492" w:rsidRDefault="008E766D" w:rsidP="0033665C">
      <w:pPr>
        <w:numPr>
          <w:ilvl w:val="0"/>
          <w:numId w:val="7"/>
        </w:numPr>
        <w:shd w:val="clear" w:color="auto" w:fill="FFFFFF"/>
        <w:bidi/>
        <w:spacing w:after="0" w:line="240" w:lineRule="auto"/>
        <w:textAlignment w:val="baseline"/>
        <w:rPr>
          <w:rFonts w:ascii="Arial" w:eastAsia="Times New Roman" w:hAnsi="Arial" w:cs="Arial"/>
          <w:spacing w:val="8"/>
          <w:kern w:val="0"/>
          <w14:ligatures w14:val="none"/>
        </w:rPr>
      </w:pPr>
      <w:r w:rsidRPr="009D33F2">
        <w:rPr>
          <w:rFonts w:ascii="Simplified Arabic" w:eastAsia="Times New Roman" w:hAnsi="Simplified Arabic" w:cs="Arial"/>
          <w:b/>
          <w:bCs/>
          <w:spacing w:val="8"/>
          <w:kern w:val="0"/>
          <w:sz w:val="0"/>
          <w:szCs w:val="28"/>
          <w:bdr w:val="none" w:sz="0" w:space="0" w:color="auto" w:frame="1"/>
          <w:rtl/>
          <w14:ligatures w14:val="none"/>
        </w:rPr>
        <w:t>تفاعل الجمهور</w:t>
      </w:r>
      <w:r w:rsidRPr="009D33F2">
        <w:rPr>
          <w:rFonts w:ascii="Simplified Arabic" w:eastAsia="Times New Roman" w:hAnsi="Simplified Arabic" w:cs="Arial"/>
          <w:b/>
          <w:bCs/>
          <w:spacing w:val="8"/>
          <w:kern w:val="0"/>
          <w:sz w:val="0"/>
          <w:szCs w:val="28"/>
          <w:rtl/>
          <w14:ligatures w14:val="none"/>
        </w:rPr>
        <w:t> </w:t>
      </w:r>
      <w:r w:rsidRPr="009D33F2">
        <w:rPr>
          <w:rFonts w:ascii="Simplified Arabic" w:eastAsia="Times New Roman" w:hAnsi="Simplified Arabic" w:cs="Arial"/>
          <w:b/>
          <w:bCs/>
          <w:spacing w:val="8"/>
          <w:kern w:val="0"/>
          <w:sz w:val="0"/>
          <w:szCs w:val="28"/>
          <w:bdr w:val="none" w:sz="0" w:space="0" w:color="auto" w:frame="1"/>
          <w:rtl/>
          <w14:ligatures w14:val="none"/>
        </w:rPr>
        <w:t>التعريف</w:t>
      </w:r>
      <w:r w:rsidRPr="009D33F2">
        <w:rPr>
          <w:rFonts w:ascii="Simplified Arabic" w:eastAsia="Times New Roman" w:hAnsi="Simplified Arabic" w:cs="Arial"/>
          <w:b/>
          <w:bCs/>
          <w:spacing w:val="8"/>
          <w:kern w:val="0"/>
          <w:sz w:val="0"/>
          <w:szCs w:val="28"/>
          <w:bdr w:val="none" w:sz="0" w:space="0" w:color="auto" w:frame="1"/>
          <w14:ligatures w14:val="none"/>
        </w:rPr>
        <w:t>:</w:t>
      </w:r>
      <w:r w:rsidRPr="009D33F2">
        <w:rPr>
          <w:rFonts w:ascii="Simplified Arabic" w:eastAsia="Times New Roman" w:hAnsi="Simplified Arabic" w:cs="Arial"/>
          <w:b/>
          <w:bCs/>
          <w:spacing w:val="8"/>
          <w:kern w:val="0"/>
          <w:sz w:val="0"/>
          <w:szCs w:val="28"/>
          <w14:ligatures w14:val="none"/>
        </w:rPr>
        <w:t> </w:t>
      </w:r>
      <w:r w:rsidRPr="009D33F2">
        <w:rPr>
          <w:rFonts w:ascii="Simplified Arabic" w:eastAsia="Times New Roman" w:hAnsi="Simplified Arabic" w:cs="Arial"/>
          <w:b/>
          <w:bCs/>
          <w:spacing w:val="8"/>
          <w:kern w:val="0"/>
          <w:sz w:val="0"/>
          <w:szCs w:val="28"/>
          <w:rtl/>
          <w14:ligatures w14:val="none"/>
        </w:rPr>
        <w:br/>
      </w:r>
      <w:r w:rsidR="0033665C" w:rsidRPr="00EE7492">
        <w:rPr>
          <w:rFonts w:ascii="Simplified Arabic" w:eastAsia="Times New Roman" w:hAnsi="Simplified Arabic" w:cs="Arial"/>
          <w:spacing w:val="8"/>
          <w:kern w:val="0"/>
          <w:sz w:val="0"/>
          <w:rtl/>
          <w14:ligatures w14:val="none"/>
        </w:rPr>
        <w:t>تفاعل الجمهور هو كيفية استجابة الجمهور المستهدف للحملات التسويقية، ويُقَاس بعدد النقرات، والتفاعل مع المحتوى، والمشاركة. الأهمية: يعتبر تفاعل الزائرين - كل من الكمية ومدة التفاعل مع الرسائل التسويقية للشركة - مؤشرًا على فعالية الرسائل التسويقية ودليل على حملة قادرة على جذب وتحفيز الجمهور المعني لاتخاذ الإجراءات اللازمة. مؤشرات القياس: معدل النقر</w:t>
      </w:r>
      <w:r w:rsidR="0033665C" w:rsidRPr="00EE7492">
        <w:rPr>
          <w:rFonts w:ascii="Simplified Arabic" w:eastAsia="Times New Roman" w:hAnsi="Simplified Arabic" w:cs="Arial"/>
          <w:spacing w:val="8"/>
          <w:kern w:val="0"/>
          <w:sz w:val="0"/>
          <w14:ligatures w14:val="none"/>
        </w:rPr>
        <w:t xml:space="preserve"> (CTR)</w:t>
      </w:r>
      <w:r w:rsidR="0033665C" w:rsidRPr="00EE7492">
        <w:rPr>
          <w:rFonts w:ascii="Simplified Arabic" w:eastAsia="Times New Roman" w:hAnsi="Simplified Arabic" w:cs="Arial"/>
          <w:spacing w:val="8"/>
          <w:kern w:val="0"/>
          <w:sz w:val="0"/>
          <w:rtl/>
          <w14:ligatures w14:val="none"/>
        </w:rPr>
        <w:t>، معدل التحويل، معدل الاحتفاظ بالصفحة، وتكرار التفاعل</w:t>
      </w:r>
      <w:r w:rsidR="0033665C" w:rsidRPr="00EE7492">
        <w:rPr>
          <w:rFonts w:ascii="Simplified Arabic" w:eastAsia="Times New Roman" w:hAnsi="Simplified Arabic" w:cs="Arial"/>
          <w:spacing w:val="8"/>
          <w:kern w:val="0"/>
          <w:sz w:val="0"/>
          <w14:ligatures w14:val="none"/>
        </w:rPr>
        <w:t>.</w:t>
      </w:r>
    </w:p>
    <w:p w14:paraId="1373D252" w14:textId="13A3D446" w:rsidR="008E766D" w:rsidRPr="00EE7492" w:rsidRDefault="008E766D">
      <w:pPr>
        <w:numPr>
          <w:ilvl w:val="0"/>
          <w:numId w:val="7"/>
        </w:numPr>
        <w:shd w:val="clear" w:color="auto" w:fill="FFFFFF"/>
        <w:bidi/>
        <w:spacing w:after="0" w:line="240" w:lineRule="auto"/>
        <w:textAlignment w:val="baseline"/>
        <w:rPr>
          <w:rFonts w:ascii="Arial" w:eastAsia="Times New Roman" w:hAnsi="Arial" w:cs="Arial"/>
          <w:spacing w:val="8"/>
          <w:kern w:val="0"/>
          <w14:ligatures w14:val="none"/>
        </w:rPr>
      </w:pPr>
      <w:r w:rsidRPr="009D33F2">
        <w:rPr>
          <w:rFonts w:ascii="Simplified Arabic" w:eastAsia="Times New Roman" w:hAnsi="Simplified Arabic" w:cs="Arial"/>
          <w:b/>
          <w:bCs/>
          <w:spacing w:val="8"/>
          <w:kern w:val="0"/>
          <w:sz w:val="0"/>
          <w:szCs w:val="28"/>
          <w:bdr w:val="none" w:sz="0" w:space="0" w:color="auto" w:frame="1"/>
          <w:rtl/>
          <w14:ligatures w14:val="none"/>
        </w:rPr>
        <w:t>العائد على الاستثمار</w:t>
      </w:r>
      <w:r w:rsidRPr="009D33F2">
        <w:rPr>
          <w:rFonts w:ascii="Simplified Arabic" w:eastAsia="Times New Roman" w:hAnsi="Simplified Arabic" w:cs="Arial"/>
          <w:b/>
          <w:bCs/>
          <w:spacing w:val="8"/>
          <w:kern w:val="0"/>
          <w:sz w:val="0"/>
          <w:szCs w:val="28"/>
          <w:bdr w:val="none" w:sz="0" w:space="0" w:color="auto" w:frame="1"/>
          <w14:ligatures w14:val="none"/>
        </w:rPr>
        <w:t xml:space="preserve"> (ROI)</w:t>
      </w:r>
      <w:r w:rsidRPr="009D33F2">
        <w:rPr>
          <w:rFonts w:ascii="Simplified Arabic" w:eastAsia="Times New Roman" w:hAnsi="Simplified Arabic" w:cs="Arial"/>
          <w:b/>
          <w:bCs/>
          <w:spacing w:val="8"/>
          <w:kern w:val="0"/>
          <w:sz w:val="0"/>
          <w:szCs w:val="28"/>
          <w14:ligatures w14:val="none"/>
        </w:rPr>
        <w:t> </w:t>
      </w:r>
      <w:r w:rsidRPr="009D33F2">
        <w:rPr>
          <w:rFonts w:ascii="Simplified Arabic" w:eastAsia="Times New Roman" w:hAnsi="Simplified Arabic" w:cs="Arial"/>
          <w:b/>
          <w:bCs/>
          <w:spacing w:val="8"/>
          <w:kern w:val="0"/>
          <w:sz w:val="0"/>
          <w:szCs w:val="28"/>
          <w:bdr w:val="none" w:sz="0" w:space="0" w:color="auto" w:frame="1"/>
          <w:rtl/>
          <w14:ligatures w14:val="none"/>
        </w:rPr>
        <w:t>التعريف</w:t>
      </w:r>
      <w:r w:rsidRPr="009D33F2">
        <w:rPr>
          <w:rFonts w:ascii="Simplified Arabic" w:eastAsia="Times New Roman" w:hAnsi="Simplified Arabic" w:cs="Arial"/>
          <w:b/>
          <w:bCs/>
          <w:spacing w:val="8"/>
          <w:kern w:val="0"/>
          <w:sz w:val="0"/>
          <w:szCs w:val="28"/>
          <w:bdr w:val="none" w:sz="0" w:space="0" w:color="auto" w:frame="1"/>
          <w14:ligatures w14:val="none"/>
        </w:rPr>
        <w:t>:</w:t>
      </w:r>
      <w:r w:rsidRPr="009D33F2">
        <w:rPr>
          <w:rFonts w:ascii="Simplified Arabic" w:eastAsia="Times New Roman" w:hAnsi="Simplified Arabic" w:cs="Arial"/>
          <w:b/>
          <w:bCs/>
          <w:spacing w:val="8"/>
          <w:kern w:val="0"/>
          <w:sz w:val="0"/>
          <w:szCs w:val="28"/>
          <w14:ligatures w14:val="none"/>
        </w:rPr>
        <w:t> </w:t>
      </w:r>
      <w:r w:rsidRPr="009D33F2">
        <w:rPr>
          <w:rFonts w:ascii="Simplified Arabic" w:eastAsia="Times New Roman" w:hAnsi="Simplified Arabic" w:cs="Arial"/>
          <w:b/>
          <w:bCs/>
          <w:spacing w:val="8"/>
          <w:kern w:val="0"/>
          <w:sz w:val="0"/>
          <w:szCs w:val="28"/>
          <w:rtl/>
          <w14:ligatures w14:val="none"/>
        </w:rPr>
        <w:br/>
      </w:r>
      <w:r w:rsidRPr="00EE7492">
        <w:rPr>
          <w:rFonts w:ascii="Simplified Arabic" w:eastAsia="Times New Roman" w:hAnsi="Simplified Arabic" w:cs="Arial"/>
          <w:spacing w:val="8"/>
          <w:kern w:val="0"/>
          <w:sz w:val="0"/>
          <w:rtl/>
          <w14:ligatures w14:val="none"/>
        </w:rPr>
        <w:t>ببساطة، العائد على الاستثمار هو الربح المحقق من الحملة التسويقية مقابل ما أنفقته</w:t>
      </w:r>
      <w:r w:rsidRPr="00EE7492">
        <w:rPr>
          <w:rFonts w:ascii="Simplified Arabic" w:eastAsia="Times New Roman" w:hAnsi="Simplified Arabic" w:cs="Arial"/>
          <w:spacing w:val="8"/>
          <w:kern w:val="0"/>
          <w:sz w:val="0"/>
          <w14:ligatures w14:val="none"/>
        </w:rPr>
        <w:t>. </w:t>
      </w:r>
      <w:r w:rsidRPr="00EE7492">
        <w:rPr>
          <w:rFonts w:ascii="Simplified Arabic" w:eastAsia="Times New Roman" w:hAnsi="Simplified Arabic" w:cs="Arial"/>
          <w:spacing w:val="8"/>
          <w:kern w:val="0"/>
          <w:sz w:val="0"/>
          <w:rtl/>
          <w14:ligatures w14:val="none"/>
        </w:rPr>
        <w:br/>
      </w:r>
      <w:r w:rsidRPr="00EE7492">
        <w:rPr>
          <w:rFonts w:ascii="Simplified Arabic" w:eastAsia="Times New Roman" w:hAnsi="Simplified Arabic" w:cs="Arial"/>
          <w:spacing w:val="8"/>
          <w:kern w:val="0"/>
          <w:sz w:val="0"/>
          <w:bdr w:val="none" w:sz="0" w:space="0" w:color="auto" w:frame="1"/>
          <w:rtl/>
          <w14:ligatures w14:val="none"/>
        </w:rPr>
        <w:t>لماذا يهم</w:t>
      </w:r>
      <w:r w:rsidRPr="00EE7492">
        <w:rPr>
          <w:rFonts w:ascii="Simplified Arabic" w:eastAsia="Times New Roman" w:hAnsi="Simplified Arabic" w:cs="Arial"/>
          <w:spacing w:val="8"/>
          <w:kern w:val="0"/>
          <w:sz w:val="0"/>
          <w:bdr w:val="none" w:sz="0" w:space="0" w:color="auto" w:frame="1"/>
          <w14:ligatures w14:val="none"/>
        </w:rPr>
        <w:t>:</w:t>
      </w:r>
      <w:r w:rsidRPr="00EE7492">
        <w:rPr>
          <w:rFonts w:ascii="Simplified Arabic" w:eastAsia="Times New Roman" w:hAnsi="Simplified Arabic" w:cs="Arial"/>
          <w:spacing w:val="8"/>
          <w:kern w:val="0"/>
          <w:sz w:val="0"/>
          <w14:ligatures w14:val="none"/>
        </w:rPr>
        <w:t> </w:t>
      </w:r>
      <w:r w:rsidRPr="00EE7492">
        <w:rPr>
          <w:rFonts w:ascii="Simplified Arabic" w:eastAsia="Times New Roman" w:hAnsi="Simplified Arabic" w:cs="Arial"/>
          <w:spacing w:val="8"/>
          <w:kern w:val="0"/>
          <w:sz w:val="0"/>
          <w:rtl/>
          <w14:ligatures w14:val="none"/>
        </w:rPr>
        <w:t>يعكس العائد على الاستثمار ربح الحملة بالنسبة إلى تكاليف تشغيلها، ويستخدم لتقييم الجدوى المالية للحملة</w:t>
      </w:r>
      <w:r w:rsidRPr="00EE7492">
        <w:rPr>
          <w:rFonts w:ascii="Simplified Arabic" w:eastAsia="Times New Roman" w:hAnsi="Simplified Arabic" w:cs="Arial"/>
          <w:spacing w:val="8"/>
          <w:kern w:val="0"/>
          <w:sz w:val="0"/>
          <w:rtl/>
          <w14:ligatures w14:val="none"/>
        </w:rPr>
        <w:br/>
      </w:r>
      <w:r w:rsidRPr="00EE7492">
        <w:rPr>
          <w:rFonts w:ascii="Simplified Arabic" w:eastAsia="Times New Roman" w:hAnsi="Simplified Arabic" w:cs="Arial"/>
          <w:spacing w:val="8"/>
          <w:kern w:val="0"/>
          <w:sz w:val="0"/>
          <w14:ligatures w14:val="none"/>
        </w:rPr>
        <w:t>. </w:t>
      </w:r>
      <w:r w:rsidRPr="00EE7492">
        <w:rPr>
          <w:rFonts w:ascii="Simplified Arabic" w:eastAsia="Times New Roman" w:hAnsi="Simplified Arabic" w:cs="Arial"/>
          <w:spacing w:val="8"/>
          <w:kern w:val="0"/>
          <w:sz w:val="0"/>
          <w:bdr w:val="none" w:sz="0" w:space="0" w:color="auto" w:frame="1"/>
          <w:rtl/>
          <w14:ligatures w14:val="none"/>
        </w:rPr>
        <w:t>طريقة الحساب</w:t>
      </w:r>
      <w:r w:rsidRPr="00EE7492">
        <w:rPr>
          <w:rFonts w:ascii="Simplified Arabic" w:eastAsia="Times New Roman" w:hAnsi="Simplified Arabic" w:cs="Arial"/>
          <w:spacing w:val="8"/>
          <w:kern w:val="0"/>
          <w:sz w:val="0"/>
          <w:bdr w:val="none" w:sz="0" w:space="0" w:color="auto" w:frame="1"/>
          <w14:ligatures w14:val="none"/>
        </w:rPr>
        <w:t>:</w:t>
      </w:r>
      <w:r w:rsidRPr="00EE7492">
        <w:rPr>
          <w:rFonts w:ascii="Simplified Arabic" w:eastAsia="Times New Roman" w:hAnsi="Simplified Arabic" w:cs="Arial"/>
          <w:spacing w:val="8"/>
          <w:kern w:val="0"/>
          <w:sz w:val="0"/>
          <w14:ligatures w14:val="none"/>
        </w:rPr>
        <w:t> </w:t>
      </w:r>
      <w:r w:rsidRPr="00EE7492">
        <w:rPr>
          <w:rFonts w:ascii="Simplified Arabic" w:eastAsia="Times New Roman" w:hAnsi="Simplified Arabic" w:cs="Arial"/>
          <w:spacing w:val="8"/>
          <w:kern w:val="0"/>
          <w:sz w:val="0"/>
          <w:rtl/>
          <w14:ligatures w14:val="none"/>
        </w:rPr>
        <w:t>(ربح الحملة - تكلفة الحملة) ÷ تكلفة الحملة * 100</w:t>
      </w:r>
      <w:r w:rsidRPr="00EE7492">
        <w:rPr>
          <w:rFonts w:ascii="Simplified Arabic" w:eastAsia="Times New Roman" w:hAnsi="Simplified Arabic" w:cs="Arial"/>
          <w:spacing w:val="8"/>
          <w:kern w:val="0"/>
          <w:sz w:val="0"/>
          <w14:ligatures w14:val="none"/>
        </w:rPr>
        <w:t>%</w:t>
      </w:r>
    </w:p>
    <w:p w14:paraId="008093E7" w14:textId="77777777" w:rsidR="008E766D" w:rsidRPr="00375C4D" w:rsidRDefault="008E766D" w:rsidP="008E766D">
      <w:pPr>
        <w:shd w:val="clear" w:color="auto" w:fill="FFFFFF"/>
        <w:bidi/>
        <w:spacing w:after="0" w:line="240" w:lineRule="auto"/>
        <w:ind w:left="720"/>
        <w:textAlignment w:val="baseline"/>
        <w:rPr>
          <w:rFonts w:ascii="Arial" w:eastAsia="Times New Roman" w:hAnsi="Arial" w:cs="Arial"/>
          <w:spacing w:val="8"/>
          <w:kern w:val="0"/>
          <w:sz w:val="28"/>
          <w:szCs w:val="28"/>
          <w14:ligatures w14:val="none"/>
        </w:rPr>
      </w:pPr>
    </w:p>
    <w:p w14:paraId="5E7DCBF4" w14:textId="384FFF1F" w:rsidR="008E766D" w:rsidRPr="009D33F2" w:rsidRDefault="008E766D" w:rsidP="0033665C">
      <w:pPr>
        <w:pStyle w:val="w7sjnrxzl6krnffuzhqe"/>
        <w:numPr>
          <w:ilvl w:val="0"/>
          <w:numId w:val="7"/>
        </w:numPr>
        <w:shd w:val="clear" w:color="auto" w:fill="FFFFFF"/>
        <w:bidi/>
        <w:spacing w:before="0" w:beforeAutospacing="0" w:after="0" w:afterAutospacing="0"/>
        <w:textAlignment w:val="baseline"/>
        <w:rPr>
          <w:rFonts w:ascii="Arial" w:hAnsi="Arial" w:cs="Arial"/>
          <w:b/>
          <w:bCs/>
          <w:spacing w:val="8"/>
          <w:sz w:val="28"/>
          <w:szCs w:val="28"/>
        </w:rPr>
      </w:pPr>
      <w:r w:rsidRPr="009D33F2">
        <w:rPr>
          <w:rStyle w:val="Strong"/>
          <w:rFonts w:ascii="Simplified Arabic" w:eastAsiaTheme="majorEastAsia" w:hAnsi="Simplified Arabic" w:cs="Arial"/>
          <w:spacing w:val="8"/>
          <w:sz w:val="0"/>
          <w:szCs w:val="28"/>
          <w:bdr w:val="none" w:sz="0" w:space="0" w:color="auto" w:frame="1"/>
          <w:rtl/>
        </w:rPr>
        <w:t>القيام بالأشياء بالطريقة التقليدية مقابل التقنيات الجديدة في التسويق</w:t>
      </w:r>
      <w:r w:rsidRPr="009D33F2">
        <w:rPr>
          <w:rFonts w:ascii="Simplified Arabic" w:hAnsi="Simplified Arabic" w:cs="Arial"/>
          <w:b/>
          <w:bCs/>
          <w:spacing w:val="8"/>
          <w:sz w:val="0"/>
          <w:szCs w:val="28"/>
          <w:rtl/>
        </w:rPr>
        <w:t> </w:t>
      </w:r>
      <w:r w:rsidRPr="009D33F2">
        <w:rPr>
          <w:rStyle w:val="Strong"/>
          <w:rFonts w:ascii="Simplified Arabic" w:eastAsiaTheme="majorEastAsia" w:hAnsi="Simplified Arabic" w:cs="Arial"/>
          <w:spacing w:val="8"/>
          <w:sz w:val="0"/>
          <w:szCs w:val="28"/>
          <w:bdr w:val="none" w:sz="0" w:space="0" w:color="auto" w:frame="1"/>
          <w:rtl/>
        </w:rPr>
        <w:t>التعريف</w:t>
      </w:r>
      <w:r w:rsidRPr="009D33F2">
        <w:rPr>
          <w:rStyle w:val="Strong"/>
          <w:rFonts w:ascii="Simplified Arabic" w:eastAsiaTheme="majorEastAsia" w:hAnsi="Simplified Arabic" w:cs="Arial"/>
          <w:spacing w:val="8"/>
          <w:sz w:val="0"/>
          <w:szCs w:val="28"/>
          <w:bdr w:val="none" w:sz="0" w:space="0" w:color="auto" w:frame="1"/>
        </w:rPr>
        <w:t>:</w:t>
      </w:r>
      <w:r w:rsidRPr="009D33F2">
        <w:rPr>
          <w:rStyle w:val="Strong"/>
          <w:rFonts w:ascii="Simplified Arabic" w:eastAsiaTheme="majorEastAsia" w:hAnsi="Simplified Arabic" w:cs="Arial"/>
          <w:spacing w:val="8"/>
          <w:sz w:val="0"/>
          <w:szCs w:val="28"/>
          <w:bdr w:val="none" w:sz="0" w:space="0" w:color="auto" w:frame="1"/>
          <w:rtl/>
        </w:rPr>
        <w:br/>
      </w:r>
      <w:r w:rsidRPr="009D33F2">
        <w:rPr>
          <w:rFonts w:ascii="Simplified Arabic" w:hAnsi="Simplified Arabic" w:cs="Arial"/>
          <w:b/>
          <w:bCs/>
          <w:spacing w:val="8"/>
          <w:sz w:val="0"/>
          <w:szCs w:val="28"/>
        </w:rPr>
        <w:t> </w:t>
      </w:r>
      <w:r w:rsidRPr="00EE7492">
        <w:rPr>
          <w:rFonts w:ascii="Simplified Arabic" w:hAnsi="Simplified Arabic" w:cs="Arial"/>
          <w:spacing w:val="8"/>
          <w:sz w:val="0"/>
          <w:rtl/>
        </w:rPr>
        <w:t>تستخدم أتمتة التسويق البرمجيات لأتمتة مهام التسويق، بينما يتضمن التسويق التقليدي التنفيذ اليدوي للأنشطة التسويقية (مثل توزيع الإعلانات وتحليل البيانا</w:t>
      </w:r>
      <w:r w:rsidR="0033665C" w:rsidRPr="00EE7492">
        <w:rPr>
          <w:rFonts w:ascii="Simplified Arabic" w:hAnsi="Simplified Arabic" w:cs="Arial" w:hint="cs"/>
          <w:spacing w:val="8"/>
          <w:sz w:val="0"/>
          <w:rtl/>
        </w:rPr>
        <w:t>ت).</w:t>
      </w:r>
      <w:r w:rsidRPr="00EE7492">
        <w:rPr>
          <w:rFonts w:ascii="Simplified Arabic" w:hAnsi="Simplified Arabic" w:cs="Arial"/>
          <w:spacing w:val="8"/>
          <w:sz w:val="0"/>
        </w:rPr>
        <w:t> </w:t>
      </w:r>
      <w:r w:rsidRPr="00EE7492">
        <w:rPr>
          <w:rFonts w:ascii="Simplified Arabic" w:hAnsi="Simplified Arabic" w:cs="Arial"/>
          <w:spacing w:val="8"/>
          <w:sz w:val="0"/>
          <w:rtl/>
        </w:rPr>
        <w:br/>
      </w:r>
      <w:r w:rsidR="0033665C" w:rsidRPr="00EE7492">
        <w:rPr>
          <w:rFonts w:ascii="Simplified Arabic" w:eastAsiaTheme="majorEastAsia" w:hAnsi="Simplified Arabic" w:cs="Arial"/>
          <w:spacing w:val="8"/>
          <w:sz w:val="0"/>
          <w:bdr w:val="none" w:sz="0" w:space="0" w:color="auto" w:frame="1"/>
          <w:rtl/>
        </w:rPr>
        <w:t>لماذا يتم: توضيح الفوائد والعيوب للأتمتة يساعدنا إلى حد بعيد في فهم تأثيرها في كفاءة الحملة مقارنة بالتسويق التقليدي</w:t>
      </w:r>
      <w:r w:rsidR="0033665C" w:rsidRPr="00EE7492">
        <w:rPr>
          <w:rFonts w:ascii="Simplified Arabic" w:eastAsiaTheme="majorEastAsia" w:hAnsi="Simplified Arabic" w:cs="Arial"/>
          <w:spacing w:val="8"/>
          <w:sz w:val="0"/>
          <w:bdr w:val="none" w:sz="0" w:space="0" w:color="auto" w:frame="1"/>
        </w:rPr>
        <w:t>.</w:t>
      </w:r>
      <w:r w:rsidRPr="00EE7492">
        <w:rPr>
          <w:rFonts w:ascii="Simplified Arabic" w:hAnsi="Simplified Arabic" w:cs="Arial"/>
          <w:spacing w:val="8"/>
          <w:sz w:val="0"/>
          <w:rtl/>
        </w:rPr>
        <w:br/>
      </w:r>
      <w:r w:rsidRPr="00EE7492">
        <w:rPr>
          <w:rFonts w:ascii="Simplified Arabic" w:hAnsi="Simplified Arabic" w:cs="Arial"/>
          <w:spacing w:val="8"/>
          <w:sz w:val="0"/>
        </w:rPr>
        <w:t> </w:t>
      </w:r>
      <w:r w:rsidR="0033665C" w:rsidRPr="00EE7492">
        <w:rPr>
          <w:rFonts w:ascii="Simplified Arabic" w:eastAsiaTheme="majorEastAsia" w:hAnsi="Simplified Arabic" w:cs="Arial"/>
          <w:spacing w:val="8"/>
          <w:sz w:val="0"/>
          <w:bdr w:val="none" w:sz="0" w:space="0" w:color="auto" w:frame="1"/>
        </w:rPr>
        <w:t> </w:t>
      </w:r>
      <w:r w:rsidR="0033665C" w:rsidRPr="00EE7492">
        <w:rPr>
          <w:rFonts w:ascii="Simplified Arabic" w:eastAsiaTheme="majorEastAsia" w:hAnsi="Simplified Arabic" w:cs="Arial"/>
          <w:spacing w:val="8"/>
          <w:sz w:val="0"/>
          <w:bdr w:val="none" w:sz="0" w:space="0" w:color="auto" w:frame="1"/>
          <w:rtl/>
        </w:rPr>
        <w:t xml:space="preserve">الفرق: تساعد أتمتة التسويق في زيادة التفاعل، وتوفير الوقت عند تنفيذ مهام العمل، وزيادة القدرة على </w:t>
      </w:r>
      <w:r w:rsidR="0033665C" w:rsidRPr="00EE7492">
        <w:rPr>
          <w:rFonts w:ascii="Simplified Arabic" w:eastAsiaTheme="majorEastAsia" w:hAnsi="Simplified Arabic" w:cs="Arial"/>
          <w:spacing w:val="8"/>
          <w:sz w:val="0"/>
          <w:bdr w:val="none" w:sz="0" w:space="0" w:color="auto" w:frame="1"/>
          <w:rtl/>
        </w:rPr>
        <w:lastRenderedPageBreak/>
        <w:t>جعل الرسالة أكثر تخصيصًا في أثناء مراقبتها في الوقت الفعلي</w:t>
      </w:r>
      <w:r w:rsidR="0033665C" w:rsidRPr="00EE7492">
        <w:rPr>
          <w:rFonts w:ascii="Simplified Arabic" w:eastAsiaTheme="majorEastAsia" w:hAnsi="Simplified Arabic" w:cs="Arial" w:hint="cs"/>
          <w:spacing w:val="8"/>
          <w:sz w:val="0"/>
          <w:bdr w:val="none" w:sz="0" w:space="0" w:color="auto" w:frame="1"/>
          <w:rtl/>
        </w:rPr>
        <w:t>.</w:t>
      </w:r>
      <w:r w:rsidR="0033665C" w:rsidRPr="00EE7492">
        <w:rPr>
          <w:rFonts w:ascii="Simplified Arabic" w:eastAsiaTheme="majorEastAsia" w:hAnsi="Simplified Arabic" w:cs="Arial"/>
          <w:spacing w:val="8"/>
          <w:sz w:val="0"/>
          <w:bdr w:val="none" w:sz="0" w:space="0" w:color="auto" w:frame="1"/>
          <w:rtl/>
        </w:rPr>
        <w:br/>
      </w:r>
    </w:p>
    <w:p w14:paraId="711BF908" w14:textId="3B823C11" w:rsidR="0033665C" w:rsidRPr="00EE7492" w:rsidRDefault="008E766D" w:rsidP="00EE7492">
      <w:pPr>
        <w:pStyle w:val="w7sjnrxzl6krnffuzhqe"/>
        <w:numPr>
          <w:ilvl w:val="0"/>
          <w:numId w:val="7"/>
        </w:numPr>
        <w:shd w:val="clear" w:color="auto" w:fill="FFFFFF"/>
        <w:bidi/>
        <w:spacing w:before="0" w:beforeAutospacing="0" w:after="0" w:afterAutospacing="0"/>
        <w:textAlignment w:val="baseline"/>
        <w:rPr>
          <w:rFonts w:ascii="Arial" w:hAnsi="Arial" w:cs="Arial"/>
          <w:spacing w:val="8"/>
          <w:rtl/>
        </w:rPr>
      </w:pPr>
      <w:r w:rsidRPr="009D33F2">
        <w:rPr>
          <w:rStyle w:val="Strong"/>
          <w:rFonts w:ascii="Simplified Arabic" w:eastAsiaTheme="majorEastAsia" w:hAnsi="Simplified Arabic" w:cs="Arial"/>
          <w:spacing w:val="8"/>
          <w:sz w:val="0"/>
          <w:szCs w:val="28"/>
          <w:bdr w:val="none" w:sz="0" w:space="0" w:color="auto" w:frame="1"/>
          <w:rtl/>
        </w:rPr>
        <w:t>حالة أتمتة التسويق الرقمي</w:t>
      </w:r>
      <w:r w:rsidRPr="009D33F2">
        <w:rPr>
          <w:rFonts w:ascii="Simplified Arabic" w:hAnsi="Simplified Arabic" w:cs="Arial"/>
          <w:b/>
          <w:bCs/>
          <w:spacing w:val="8"/>
          <w:sz w:val="0"/>
          <w:szCs w:val="28"/>
          <w:rtl/>
        </w:rPr>
        <w:t> </w:t>
      </w:r>
      <w:r w:rsidRPr="009D33F2">
        <w:rPr>
          <w:rStyle w:val="Strong"/>
          <w:rFonts w:ascii="Simplified Arabic" w:eastAsiaTheme="majorEastAsia" w:hAnsi="Simplified Arabic" w:cs="Arial"/>
          <w:spacing w:val="8"/>
          <w:sz w:val="0"/>
          <w:szCs w:val="28"/>
          <w:bdr w:val="none" w:sz="0" w:space="0" w:color="auto" w:frame="1"/>
          <w:rtl/>
        </w:rPr>
        <w:t>التعريف</w:t>
      </w:r>
      <w:r w:rsidRPr="009D33F2">
        <w:rPr>
          <w:rStyle w:val="Strong"/>
          <w:rFonts w:ascii="Simplified Arabic" w:eastAsiaTheme="majorEastAsia" w:hAnsi="Simplified Arabic" w:cs="Arial"/>
          <w:spacing w:val="8"/>
          <w:sz w:val="0"/>
          <w:szCs w:val="28"/>
          <w:bdr w:val="none" w:sz="0" w:space="0" w:color="auto" w:frame="1"/>
        </w:rPr>
        <w:t>:</w:t>
      </w:r>
      <w:r w:rsidRPr="009D33F2">
        <w:rPr>
          <w:rStyle w:val="Strong"/>
          <w:rFonts w:ascii="Simplified Arabic" w:eastAsiaTheme="majorEastAsia" w:hAnsi="Simplified Arabic" w:cs="Arial"/>
          <w:spacing w:val="8"/>
          <w:sz w:val="0"/>
          <w:szCs w:val="28"/>
          <w:bdr w:val="none" w:sz="0" w:space="0" w:color="auto" w:frame="1"/>
          <w:rtl/>
        </w:rPr>
        <w:br/>
      </w:r>
      <w:r w:rsidRPr="009D33F2">
        <w:rPr>
          <w:rFonts w:ascii="Simplified Arabic" w:hAnsi="Simplified Arabic" w:cs="Arial"/>
          <w:b/>
          <w:bCs/>
          <w:spacing w:val="8"/>
          <w:sz w:val="0"/>
          <w:szCs w:val="28"/>
        </w:rPr>
        <w:t> </w:t>
      </w:r>
      <w:r w:rsidRPr="00EE7492">
        <w:rPr>
          <w:rFonts w:ascii="Simplified Arabic" w:hAnsi="Simplified Arabic" w:cs="Arial"/>
          <w:spacing w:val="8"/>
          <w:sz w:val="0"/>
          <w:rtl/>
        </w:rPr>
        <w:t>يشير هذا إلى التحديات التي تواجهها الشركات عند تنفيذ الأتمتة مثل قيود التخصيص، التكاليف الأولية للأدوات والمهارات التقنية الضرورية</w:t>
      </w:r>
      <w:r w:rsidRPr="00EE7492">
        <w:rPr>
          <w:rFonts w:ascii="Simplified Arabic" w:hAnsi="Simplified Arabic" w:cs="Arial"/>
          <w:spacing w:val="8"/>
          <w:sz w:val="0"/>
        </w:rPr>
        <w:t>.</w:t>
      </w:r>
      <w:r w:rsidRPr="00EE7492">
        <w:rPr>
          <w:rFonts w:ascii="Simplified Arabic" w:hAnsi="Simplified Arabic" w:cs="Arial"/>
          <w:spacing w:val="8"/>
          <w:sz w:val="0"/>
          <w:rtl/>
        </w:rPr>
        <w:br/>
      </w:r>
      <w:r w:rsidRPr="00EE7492">
        <w:rPr>
          <w:rFonts w:ascii="Simplified Arabic" w:hAnsi="Simplified Arabic" w:cs="Arial"/>
          <w:spacing w:val="8"/>
          <w:sz w:val="0"/>
        </w:rPr>
        <w:t> </w:t>
      </w:r>
      <w:r w:rsidRPr="00EE7492">
        <w:rPr>
          <w:rStyle w:val="Strong"/>
          <w:rFonts w:ascii="Simplified Arabic" w:eastAsiaTheme="majorEastAsia" w:hAnsi="Simplified Arabic" w:cs="Arial"/>
          <w:spacing w:val="8"/>
          <w:sz w:val="0"/>
          <w:bdr w:val="none" w:sz="0" w:space="0" w:color="auto" w:frame="1"/>
          <w:rtl/>
        </w:rPr>
        <w:t>الأهمية</w:t>
      </w:r>
      <w:r w:rsidRPr="00EE7492">
        <w:rPr>
          <w:rStyle w:val="Strong"/>
          <w:rFonts w:ascii="Simplified Arabic" w:eastAsiaTheme="majorEastAsia" w:hAnsi="Simplified Arabic" w:cs="Arial"/>
          <w:spacing w:val="8"/>
          <w:sz w:val="0"/>
          <w:bdr w:val="none" w:sz="0" w:space="0" w:color="auto" w:frame="1"/>
        </w:rPr>
        <w:t>:</w:t>
      </w:r>
      <w:r w:rsidRPr="00EE7492">
        <w:rPr>
          <w:rFonts w:ascii="Simplified Arabic" w:hAnsi="Simplified Arabic" w:cs="Arial"/>
          <w:spacing w:val="8"/>
          <w:sz w:val="0"/>
        </w:rPr>
        <w:t> </w:t>
      </w:r>
      <w:r w:rsidRPr="00EE7492">
        <w:rPr>
          <w:rFonts w:ascii="Simplified Arabic" w:hAnsi="Simplified Arabic" w:cs="Arial"/>
          <w:spacing w:val="8"/>
          <w:sz w:val="0"/>
          <w:rtl/>
        </w:rPr>
        <w:t>يجب معالجة هذه التحديات بحيث تتمكن المنظمات من صياغة استراتيجيات ناجحة للتعامل معها لضمان نجاح عملية الأتمتة</w:t>
      </w:r>
      <w:r w:rsidRPr="00EE7492">
        <w:rPr>
          <w:rFonts w:ascii="Simplified Arabic" w:hAnsi="Simplified Arabic" w:cs="Arial"/>
          <w:spacing w:val="8"/>
          <w:sz w:val="0"/>
        </w:rPr>
        <w:t>.</w:t>
      </w:r>
      <w:r w:rsidR="00375C4D" w:rsidRPr="00EE7492">
        <w:rPr>
          <w:rFonts w:ascii="Simplified Arabic" w:hAnsi="Simplified Arabic" w:cs="Arial"/>
          <w:b/>
          <w:bCs/>
          <w:spacing w:val="8"/>
          <w:sz w:val="0"/>
          <w:szCs w:val="28"/>
        </w:rPr>
        <w:br/>
      </w:r>
    </w:p>
    <w:p w14:paraId="4801670F" w14:textId="77777777" w:rsidR="0033665C" w:rsidRPr="009D33F2" w:rsidRDefault="0033665C" w:rsidP="008E766D">
      <w:pPr>
        <w:shd w:val="clear" w:color="auto" w:fill="FFFFFF"/>
        <w:spacing w:after="0" w:line="240" w:lineRule="auto"/>
        <w:ind w:left="720"/>
        <w:textAlignment w:val="baseline"/>
        <w:rPr>
          <w:rFonts w:ascii="Arial" w:eastAsia="Times New Roman" w:hAnsi="Arial" w:cs="Arial"/>
          <w:b/>
          <w:bCs/>
          <w:spacing w:val="8"/>
          <w:kern w:val="0"/>
          <w:sz w:val="28"/>
          <w:szCs w:val="28"/>
          <w:rtl/>
          <w14:ligatures w14:val="none"/>
        </w:rPr>
      </w:pPr>
    </w:p>
    <w:p w14:paraId="38419463" w14:textId="5A87C9F2" w:rsidR="0033665C" w:rsidRPr="0033665C" w:rsidRDefault="0048141B" w:rsidP="00EE7492">
      <w:pPr>
        <w:bidi/>
        <w:rPr>
          <w:b/>
          <w:bCs/>
          <w:sz w:val="28"/>
          <w:szCs w:val="28"/>
        </w:rPr>
      </w:pPr>
      <w:r w:rsidRPr="00EE7492">
        <w:rPr>
          <w:rFonts w:ascii="Simplified Arabic" w:hAnsi="Simplified Arabic"/>
          <w:b/>
          <w:bCs/>
          <w:color w:val="000000" w:themeColor="text1"/>
          <w:sz w:val="0"/>
          <w:szCs w:val="28"/>
          <w:u w:val="single"/>
          <w:rtl/>
        </w:rPr>
        <w:t>فروض الدراسة</w:t>
      </w:r>
      <w:r w:rsidR="00EE7492" w:rsidRPr="00EE7492">
        <w:rPr>
          <w:rFonts w:ascii="Simplified Arabic" w:hAnsi="Simplified Arabic"/>
          <w:b/>
          <w:bCs/>
          <w:sz w:val="0"/>
          <w:szCs w:val="28"/>
          <w:u w:val="single"/>
        </w:rPr>
        <w:t>:</w:t>
      </w:r>
      <w:r w:rsidR="0033665C" w:rsidRPr="00EE7492">
        <w:rPr>
          <w:rFonts w:ascii="Simplified Arabic" w:hAnsi="Simplified Arabic"/>
          <w:b/>
          <w:bCs/>
          <w:sz w:val="0"/>
          <w:szCs w:val="28"/>
          <w:u w:val="single"/>
        </w:rPr>
        <w:br/>
      </w:r>
      <w:r w:rsidR="0033665C" w:rsidRPr="0033665C">
        <w:rPr>
          <w:rFonts w:ascii="Simplified Arabic" w:hAnsi="Simplified Arabic"/>
          <w:b/>
          <w:bCs/>
          <w:sz w:val="0"/>
          <w:szCs w:val="28"/>
        </w:rPr>
        <w:t> </w:t>
      </w:r>
      <w:r w:rsidR="0033665C" w:rsidRPr="0033665C">
        <w:rPr>
          <w:rFonts w:ascii="Simplified Arabic" w:hAnsi="Simplified Arabic"/>
          <w:b/>
          <w:bCs/>
          <w:sz w:val="0"/>
          <w:szCs w:val="28"/>
          <w:rtl/>
        </w:rPr>
        <w:t>مجموعة من الفروض التي تختبر العلاقة بين متغيرين، وتتناسب مع موضوع الدراسة</w:t>
      </w:r>
      <w:r w:rsidR="0033665C" w:rsidRPr="0033665C">
        <w:rPr>
          <w:rFonts w:ascii="Simplified Arabic" w:hAnsi="Simplified Arabic"/>
          <w:b/>
          <w:bCs/>
          <w:sz w:val="0"/>
          <w:szCs w:val="28"/>
        </w:rPr>
        <w:t>:</w:t>
      </w:r>
    </w:p>
    <w:p w14:paraId="46E662DF"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استخدام تقنيات الذكاء الاصطناعي في التسويق الرقمي وزيادة كفاءة الحملات التسويقية</w:t>
      </w:r>
      <w:r w:rsidRPr="00375C4D">
        <w:rPr>
          <w:rFonts w:ascii="Simplified Arabic" w:hAnsi="Simplified Arabic"/>
          <w:sz w:val="0"/>
        </w:rPr>
        <w:t>.</w:t>
      </w:r>
    </w:p>
    <w:p w14:paraId="0F6BD4BD"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أتمتة التسويق الرقمي وتحسين دقة استهداف الجمهور في الحملات الإعلانية</w:t>
      </w:r>
      <w:r w:rsidRPr="00375C4D">
        <w:rPr>
          <w:rFonts w:ascii="Simplified Arabic" w:hAnsi="Simplified Arabic"/>
          <w:sz w:val="0"/>
        </w:rPr>
        <w:t>.</w:t>
      </w:r>
    </w:p>
    <w:p w14:paraId="36CD1454"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تطبيق البيانات الضخمة في استراتيجيات التسويق الرقمي وزيادة فعالية الحملات التسويقية</w:t>
      </w:r>
      <w:r w:rsidRPr="00375C4D">
        <w:rPr>
          <w:rFonts w:ascii="Simplified Arabic" w:hAnsi="Simplified Arabic"/>
          <w:sz w:val="0"/>
        </w:rPr>
        <w:t>.</w:t>
      </w:r>
    </w:p>
    <w:p w14:paraId="7491A0CC"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تخصيص المحتوى باستخدام أدوات الذكاء الاصطناعي وزيادة معدلات التفاعل مع المحتوى الإعلاني</w:t>
      </w:r>
      <w:r w:rsidRPr="00375C4D">
        <w:rPr>
          <w:rFonts w:ascii="Simplified Arabic" w:hAnsi="Simplified Arabic"/>
          <w:sz w:val="0"/>
        </w:rPr>
        <w:t>.</w:t>
      </w:r>
    </w:p>
    <w:p w14:paraId="11D29A7D"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استخدام التحليلات التنبؤية في التسويق الرقمي وتحسين عائد الاستثمار للحملات الإعلانية</w:t>
      </w:r>
      <w:r w:rsidRPr="00375C4D">
        <w:rPr>
          <w:rFonts w:ascii="Simplified Arabic" w:hAnsi="Simplified Arabic"/>
          <w:sz w:val="0"/>
        </w:rPr>
        <w:t>.</w:t>
      </w:r>
    </w:p>
    <w:p w14:paraId="577D61EF"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دمج روبوتات المحادثة في استراتيجيات التسويق الرقمي وتعزيز تجربة العملاء</w:t>
      </w:r>
      <w:r w:rsidRPr="00375C4D">
        <w:rPr>
          <w:rFonts w:ascii="Simplified Arabic" w:hAnsi="Simplified Arabic"/>
          <w:sz w:val="0"/>
        </w:rPr>
        <w:t>.</w:t>
      </w:r>
    </w:p>
    <w:p w14:paraId="0022F455"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استخدام التسعير الديناميكي في التسويق الرقمي وزيادة المبيعات</w:t>
      </w:r>
      <w:r w:rsidRPr="00375C4D">
        <w:rPr>
          <w:rFonts w:ascii="Simplified Arabic" w:hAnsi="Simplified Arabic"/>
          <w:sz w:val="0"/>
        </w:rPr>
        <w:t>.</w:t>
      </w:r>
    </w:p>
    <w:p w14:paraId="58040093"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أتمتة التسويق الرقمي وتقليل التكاليف التشغيلية للحملات التسويقية</w:t>
      </w:r>
      <w:r w:rsidRPr="00375C4D">
        <w:rPr>
          <w:rFonts w:ascii="Simplified Arabic" w:hAnsi="Simplified Arabic"/>
          <w:sz w:val="0"/>
        </w:rPr>
        <w:t>.</w:t>
      </w:r>
    </w:p>
    <w:p w14:paraId="2C96DAE0" w14:textId="77777777" w:rsidR="0033665C" w:rsidRPr="00375C4D" w:rsidRDefault="0033665C" w:rsidP="0033665C">
      <w:pPr>
        <w:pStyle w:val="ListParagraph"/>
        <w:numPr>
          <w:ilvl w:val="0"/>
          <w:numId w:val="17"/>
        </w:numPr>
        <w:bidi/>
      </w:pPr>
      <w:r w:rsidRPr="00375C4D">
        <w:rPr>
          <w:rFonts w:ascii="Simplified Arabic" w:hAnsi="Simplified Arabic"/>
          <w:sz w:val="0"/>
          <w:rtl/>
        </w:rPr>
        <w:t>توجد علاقة ذات دلالة إحصائية بين استخدام الذكاء الاصطناعي لتحليل سلوك العملاء وتحسين استراتيجيات التسويق المستهدفة</w:t>
      </w:r>
      <w:r w:rsidRPr="00375C4D">
        <w:rPr>
          <w:rFonts w:ascii="Simplified Arabic" w:hAnsi="Simplified Arabic"/>
          <w:sz w:val="0"/>
        </w:rPr>
        <w:t>.</w:t>
      </w:r>
    </w:p>
    <w:p w14:paraId="25545300" w14:textId="4BCBAC6A" w:rsidR="006842AC" w:rsidRPr="00C33667" w:rsidRDefault="0033665C" w:rsidP="00375C4D">
      <w:pPr>
        <w:pStyle w:val="ListParagraph"/>
        <w:numPr>
          <w:ilvl w:val="0"/>
          <w:numId w:val="17"/>
        </w:numPr>
        <w:bidi/>
      </w:pPr>
      <w:r w:rsidRPr="00375C4D">
        <w:rPr>
          <w:rFonts w:ascii="Simplified Arabic" w:hAnsi="Simplified Arabic"/>
          <w:sz w:val="0"/>
          <w:rtl/>
        </w:rPr>
        <w:t>توجد علاقة ذات دلالة إحصائية بين تطبيق أتمتة العمليات التسويقية وزيادة كفاءة إدارة الوقت في تنفيذ الحملات الإعلانية</w:t>
      </w:r>
      <w:r w:rsidRPr="00375C4D">
        <w:rPr>
          <w:rFonts w:ascii="Simplified Arabic" w:hAnsi="Simplified Arabic"/>
          <w:sz w:val="0"/>
        </w:rPr>
        <w:t>.</w:t>
      </w:r>
      <w:r w:rsidR="00C33667">
        <w:rPr>
          <w:rFonts w:ascii="Simplified Arabic" w:hAnsi="Simplified Arabic"/>
          <w:sz w:val="0"/>
          <w:rtl/>
        </w:rPr>
        <w:br/>
      </w:r>
    </w:p>
    <w:p w14:paraId="6BE8A78F" w14:textId="77777777" w:rsidR="00C33667" w:rsidRPr="00375C4D" w:rsidRDefault="00C33667" w:rsidP="00C33667">
      <w:pPr>
        <w:pStyle w:val="ListParagraph"/>
        <w:bidi/>
        <w:rPr>
          <w:rtl/>
        </w:rPr>
      </w:pPr>
    </w:p>
    <w:p w14:paraId="63EABB68" w14:textId="42C5BECF" w:rsidR="0048141B" w:rsidRPr="00EE7492" w:rsidRDefault="0048141B" w:rsidP="00375C4D">
      <w:pPr>
        <w:bidi/>
        <w:rPr>
          <w:b/>
          <w:bCs/>
          <w:color w:val="000000" w:themeColor="text1"/>
          <w:sz w:val="28"/>
          <w:szCs w:val="28"/>
          <w:u w:val="single"/>
        </w:rPr>
      </w:pPr>
      <w:r w:rsidRPr="00EE7492">
        <w:rPr>
          <w:rFonts w:ascii="Simplified Arabic" w:hAnsi="Simplified Arabic"/>
          <w:b/>
          <w:bCs/>
          <w:color w:val="000000" w:themeColor="text1"/>
          <w:sz w:val="0"/>
          <w:szCs w:val="28"/>
          <w:u w:val="single"/>
          <w:rtl/>
        </w:rPr>
        <w:t>النتائج المتوقعة</w:t>
      </w:r>
      <w:r w:rsidR="00375C4D" w:rsidRPr="00EE7492">
        <w:rPr>
          <w:rFonts w:ascii="Simplified Arabic" w:hAnsi="Simplified Arabic"/>
          <w:b/>
          <w:bCs/>
          <w:color w:val="000000" w:themeColor="text1"/>
          <w:sz w:val="0"/>
          <w:szCs w:val="28"/>
          <w:u w:val="single"/>
        </w:rPr>
        <w:t>:</w:t>
      </w:r>
    </w:p>
    <w:p w14:paraId="0CC3CC39" w14:textId="77777777" w:rsidR="0033665C" w:rsidRPr="00375C4D" w:rsidRDefault="0033665C" w:rsidP="0033665C">
      <w:pPr>
        <w:pStyle w:val="ListParagraph"/>
        <w:numPr>
          <w:ilvl w:val="0"/>
          <w:numId w:val="18"/>
        </w:numPr>
        <w:bidi/>
      </w:pPr>
      <w:r w:rsidRPr="00375C4D">
        <w:rPr>
          <w:rFonts w:ascii="Simplified Arabic" w:hAnsi="Simplified Arabic"/>
          <w:sz w:val="0"/>
          <w:rtl/>
        </w:rPr>
        <w:t>تحسين كفاءة الحملات التسويقية: من المتوقع أن تُظهر النتائج أن استخدام الذكاء الاصطناعي وأدوات الأتمتة يسهم بشكل كبير في تحسين كفاءة الحملات التسويقية، من خلال تقليل التكاليف التشغيلية وتسريع العمليات التسويقية</w:t>
      </w:r>
      <w:r w:rsidRPr="00375C4D">
        <w:rPr>
          <w:rFonts w:ascii="Simplified Arabic" w:hAnsi="Simplified Arabic"/>
          <w:sz w:val="0"/>
        </w:rPr>
        <w:t>.</w:t>
      </w:r>
    </w:p>
    <w:p w14:paraId="4E7E4FB1" w14:textId="77777777" w:rsidR="0033665C" w:rsidRPr="00375C4D" w:rsidRDefault="0033665C" w:rsidP="0033665C">
      <w:pPr>
        <w:pStyle w:val="ListParagraph"/>
        <w:numPr>
          <w:ilvl w:val="0"/>
          <w:numId w:val="18"/>
        </w:numPr>
        <w:bidi/>
      </w:pPr>
      <w:r w:rsidRPr="00375C4D">
        <w:rPr>
          <w:rFonts w:ascii="Simplified Arabic" w:hAnsi="Simplified Arabic"/>
          <w:sz w:val="0"/>
          <w:rtl/>
        </w:rPr>
        <w:t>زيادة العائد على الاستثمار: يُتوقع أن تؤدي تقنيات الذكاء الاصطناعي إلى تحقيق عوائد استثمار أعلى للشركات، نظرًا لدقتها في تخصيص المحتوى واستهداف الجمهور بفعالية</w:t>
      </w:r>
      <w:r w:rsidRPr="00375C4D">
        <w:rPr>
          <w:rFonts w:ascii="Simplified Arabic" w:hAnsi="Simplified Arabic"/>
          <w:sz w:val="0"/>
        </w:rPr>
        <w:t>.</w:t>
      </w:r>
    </w:p>
    <w:p w14:paraId="5EC420DA" w14:textId="77777777" w:rsidR="0033665C" w:rsidRPr="00375C4D" w:rsidRDefault="0033665C" w:rsidP="0033665C">
      <w:pPr>
        <w:pStyle w:val="ListParagraph"/>
        <w:numPr>
          <w:ilvl w:val="0"/>
          <w:numId w:val="18"/>
        </w:numPr>
        <w:bidi/>
      </w:pPr>
      <w:r w:rsidRPr="00375C4D">
        <w:rPr>
          <w:rFonts w:ascii="Simplified Arabic" w:hAnsi="Simplified Arabic"/>
          <w:sz w:val="0"/>
          <w:rtl/>
        </w:rPr>
        <w:t>تحسين دقة استهداف الجمهور: تشير النتائج المتوقعة إلى أن استخدام التحليلات التنبؤية والبيانات الضخمة يعزز دقة استهداف الحملات، مما يؤدي إلى تفاعل أكبر وزيادة في معدلات التحويل</w:t>
      </w:r>
      <w:r w:rsidRPr="00375C4D">
        <w:rPr>
          <w:rFonts w:ascii="Simplified Arabic" w:hAnsi="Simplified Arabic"/>
          <w:sz w:val="0"/>
        </w:rPr>
        <w:t>.</w:t>
      </w:r>
    </w:p>
    <w:p w14:paraId="252D2616" w14:textId="77777777" w:rsidR="0033665C" w:rsidRPr="00375C4D" w:rsidRDefault="0033665C" w:rsidP="0033665C">
      <w:pPr>
        <w:pStyle w:val="ListParagraph"/>
        <w:numPr>
          <w:ilvl w:val="0"/>
          <w:numId w:val="18"/>
        </w:numPr>
        <w:bidi/>
      </w:pPr>
      <w:r w:rsidRPr="00375C4D">
        <w:rPr>
          <w:rFonts w:ascii="Simplified Arabic" w:hAnsi="Simplified Arabic"/>
          <w:sz w:val="0"/>
          <w:rtl/>
        </w:rPr>
        <w:lastRenderedPageBreak/>
        <w:t>تعزيز تجربة العملاء: يُتوقع أن تسهم أدوات الذكاء الاصطناعي، مثل روبوتات المحادثة والتخصيص، في تحسين تجربة العملاء من خلال تقديم محتوى أكثر ملاءمة وتفاعلات فورية</w:t>
      </w:r>
      <w:r w:rsidRPr="00375C4D">
        <w:rPr>
          <w:rFonts w:ascii="Simplified Arabic" w:hAnsi="Simplified Arabic"/>
          <w:sz w:val="0"/>
        </w:rPr>
        <w:t>.</w:t>
      </w:r>
    </w:p>
    <w:p w14:paraId="501ADA21" w14:textId="77777777" w:rsidR="0033665C" w:rsidRPr="00375C4D" w:rsidRDefault="0033665C" w:rsidP="0033665C">
      <w:pPr>
        <w:pStyle w:val="ListParagraph"/>
        <w:numPr>
          <w:ilvl w:val="0"/>
          <w:numId w:val="18"/>
        </w:numPr>
        <w:bidi/>
      </w:pPr>
      <w:r w:rsidRPr="00375C4D">
        <w:rPr>
          <w:rFonts w:ascii="Simplified Arabic" w:hAnsi="Simplified Arabic"/>
          <w:sz w:val="0"/>
          <w:rtl/>
        </w:rPr>
        <w:t>اكتساب ميزة تنافسية: يُتوقع أن تتمكن الشركات التي تتبنى تقنيات الذكاء الاصطناعي من اكتساب ميزة تنافسية قوية في السوق، من خلال تقديم حملات إعلانية أكثر فعالية واستجابة لاحتياجات العملاء</w:t>
      </w:r>
      <w:r w:rsidRPr="00375C4D">
        <w:rPr>
          <w:rFonts w:ascii="Simplified Arabic" w:hAnsi="Simplified Arabic"/>
          <w:sz w:val="0"/>
        </w:rPr>
        <w:t>.</w:t>
      </w:r>
    </w:p>
    <w:p w14:paraId="7A70B3F0" w14:textId="2880DA0E" w:rsidR="0033665C" w:rsidRPr="00375C4D" w:rsidRDefault="0033665C" w:rsidP="0033665C">
      <w:pPr>
        <w:pStyle w:val="ListParagraph"/>
        <w:numPr>
          <w:ilvl w:val="0"/>
          <w:numId w:val="18"/>
        </w:numPr>
        <w:bidi/>
        <w:rPr>
          <w:sz w:val="28"/>
          <w:szCs w:val="28"/>
        </w:rPr>
      </w:pPr>
      <w:r w:rsidRPr="00375C4D">
        <w:rPr>
          <w:rFonts w:ascii="Simplified Arabic" w:hAnsi="Simplified Arabic"/>
          <w:sz w:val="0"/>
          <w:rtl/>
        </w:rPr>
        <w:t>التحديات المرتبطة بالتكلفة والتبني: من المحتمل أن تشير النتائج إلى وجود تحديات مرتبطة بتكاليف تنفيذ هذه التقنيات والحاجة إلى تدريب الموظفين، خاصة بالنسبة للشركات الصغيرة والمتوسطة</w:t>
      </w:r>
      <w:r w:rsidRPr="00375C4D">
        <w:rPr>
          <w:rFonts w:ascii="Simplified Arabic" w:hAnsi="Simplified Arabic"/>
          <w:sz w:val="0"/>
          <w:szCs w:val="28"/>
        </w:rPr>
        <w:t>.</w:t>
      </w:r>
    </w:p>
    <w:p w14:paraId="62F02A34" w14:textId="05622825" w:rsidR="00110465" w:rsidRPr="009D33F2" w:rsidRDefault="00110465" w:rsidP="001A13BE">
      <w:pPr>
        <w:bidi/>
        <w:rPr>
          <w:b/>
          <w:bCs/>
          <w:sz w:val="28"/>
          <w:szCs w:val="28"/>
        </w:rPr>
      </w:pPr>
    </w:p>
    <w:p w14:paraId="32900394" w14:textId="77777777" w:rsidR="00110465" w:rsidRPr="00375C4D" w:rsidRDefault="00110465" w:rsidP="00C33667">
      <w:pPr>
        <w:bidi/>
        <w:spacing w:line="240" w:lineRule="auto"/>
        <w:jc w:val="center"/>
        <w:rPr>
          <w:b/>
          <w:bCs/>
          <w:color w:val="000000" w:themeColor="text1"/>
          <w:sz w:val="28"/>
          <w:szCs w:val="28"/>
          <w:rtl/>
        </w:rPr>
      </w:pPr>
      <w:r w:rsidRPr="00375C4D">
        <w:rPr>
          <w:rFonts w:ascii="Simplified Arabic" w:hAnsi="Simplified Arabic"/>
          <w:b/>
          <w:bCs/>
          <w:color w:val="000000" w:themeColor="text1"/>
          <w:sz w:val="0"/>
          <w:szCs w:val="28"/>
          <w:rtl/>
        </w:rPr>
        <w:t>استبيان: تأثير أتمتة التسويق الرقمي على كفاءة الحملات التسويقية</w:t>
      </w:r>
    </w:p>
    <w:p w14:paraId="714DC4C0" w14:textId="21AABC6E" w:rsidR="006445F5" w:rsidRPr="00EE7492" w:rsidRDefault="006445F5" w:rsidP="00C33667">
      <w:pPr>
        <w:bidi/>
        <w:spacing w:line="240" w:lineRule="auto"/>
        <w:rPr>
          <w:b/>
          <w:bCs/>
          <w:color w:val="000000" w:themeColor="text1"/>
          <w:sz w:val="28"/>
          <w:szCs w:val="28"/>
          <w:u w:val="single"/>
        </w:rPr>
      </w:pPr>
      <w:r w:rsidRPr="00EE7492">
        <w:rPr>
          <w:rFonts w:ascii="Simplified Arabic" w:hAnsi="Simplified Arabic"/>
          <w:b/>
          <w:bCs/>
          <w:color w:val="000000" w:themeColor="text1"/>
          <w:sz w:val="0"/>
          <w:szCs w:val="28"/>
          <w:u w:val="single"/>
          <w:rtl/>
        </w:rPr>
        <w:t>أهداف الدراسة</w:t>
      </w:r>
      <w:r w:rsidR="00375C4D" w:rsidRPr="00EE7492">
        <w:rPr>
          <w:rFonts w:ascii="Simplified Arabic" w:hAnsi="Simplified Arabic"/>
          <w:b/>
          <w:bCs/>
          <w:color w:val="000000" w:themeColor="text1"/>
          <w:sz w:val="0"/>
          <w:szCs w:val="28"/>
          <w:u w:val="single"/>
        </w:rPr>
        <w:t>:</w:t>
      </w:r>
    </w:p>
    <w:p w14:paraId="4F81F53B" w14:textId="6487D5C5" w:rsidR="006445F5" w:rsidRPr="008C37EB" w:rsidRDefault="00375C4D" w:rsidP="00C33667">
      <w:pPr>
        <w:bidi/>
        <w:spacing w:line="240" w:lineRule="auto"/>
      </w:pPr>
      <w:r>
        <w:rPr>
          <w:rFonts w:ascii="Simplified Arabic" w:hAnsi="Simplified Arabic" w:hint="cs"/>
          <w:b/>
          <w:bCs/>
          <w:sz w:val="0"/>
          <w:szCs w:val="28"/>
          <w:rtl/>
        </w:rPr>
        <w:t>1</w:t>
      </w:r>
      <w:r w:rsidRPr="00375C4D">
        <w:rPr>
          <w:rFonts w:ascii="Simplified Arabic" w:hAnsi="Simplified Arabic" w:hint="cs"/>
          <w:sz w:val="0"/>
          <w:szCs w:val="28"/>
          <w:rtl/>
        </w:rPr>
        <w:t xml:space="preserve">- </w:t>
      </w:r>
      <w:r w:rsidR="006445F5" w:rsidRPr="008C37EB">
        <w:rPr>
          <w:rFonts w:ascii="Simplified Arabic" w:hAnsi="Simplified Arabic"/>
          <w:sz w:val="0"/>
          <w:rtl/>
        </w:rPr>
        <w:t>تحليل أثر أتمتة التسويق الرقمي على تحسين كفاءة الحملات التسويقية من حيث الاستهداف والتفاعل مع الجمهور</w:t>
      </w:r>
      <w:r w:rsidR="006445F5" w:rsidRPr="008C37EB">
        <w:rPr>
          <w:rFonts w:ascii="Simplified Arabic" w:hAnsi="Simplified Arabic"/>
          <w:sz w:val="0"/>
        </w:rPr>
        <w:t>.</w:t>
      </w:r>
    </w:p>
    <w:p w14:paraId="47A9BF76" w14:textId="4F820D0A" w:rsidR="006445F5" w:rsidRPr="008C37EB" w:rsidRDefault="00375C4D" w:rsidP="00C33667">
      <w:pPr>
        <w:bidi/>
        <w:spacing w:line="240" w:lineRule="auto"/>
      </w:pPr>
      <w:r w:rsidRPr="008C37EB">
        <w:rPr>
          <w:rFonts w:ascii="Simplified Arabic" w:hAnsi="Simplified Arabic" w:hint="cs"/>
          <w:sz w:val="0"/>
          <w:rtl/>
        </w:rPr>
        <w:t xml:space="preserve">2- </w:t>
      </w:r>
      <w:r w:rsidR="006445F5" w:rsidRPr="008C37EB">
        <w:rPr>
          <w:rFonts w:ascii="Simplified Arabic" w:hAnsi="Simplified Arabic"/>
          <w:sz w:val="0"/>
        </w:rPr>
        <w:t xml:space="preserve"> </w:t>
      </w:r>
      <w:r w:rsidR="006445F5" w:rsidRPr="008C37EB">
        <w:rPr>
          <w:rFonts w:ascii="Simplified Arabic" w:hAnsi="Simplified Arabic"/>
          <w:sz w:val="0"/>
          <w:rtl/>
        </w:rPr>
        <w:t>تقييم التكلفة التشغيلية للحملات المؤتمتة مقارنة بالحملات التقليدية</w:t>
      </w:r>
      <w:r w:rsidR="006445F5" w:rsidRPr="008C37EB">
        <w:rPr>
          <w:rFonts w:ascii="Simplified Arabic" w:hAnsi="Simplified Arabic"/>
          <w:sz w:val="0"/>
        </w:rPr>
        <w:t>.</w:t>
      </w:r>
    </w:p>
    <w:p w14:paraId="5622E257" w14:textId="2EA76418" w:rsidR="006445F5" w:rsidRPr="008C37EB" w:rsidRDefault="00375C4D" w:rsidP="00C33667">
      <w:pPr>
        <w:bidi/>
        <w:spacing w:line="240" w:lineRule="auto"/>
      </w:pPr>
      <w:r w:rsidRPr="008C37EB">
        <w:rPr>
          <w:rFonts w:ascii="Simplified Arabic" w:hAnsi="Simplified Arabic" w:hint="cs"/>
          <w:sz w:val="0"/>
          <w:rtl/>
        </w:rPr>
        <w:t xml:space="preserve">3- </w:t>
      </w:r>
      <w:r w:rsidR="006445F5" w:rsidRPr="008C37EB">
        <w:rPr>
          <w:rFonts w:ascii="Simplified Arabic" w:hAnsi="Simplified Arabic"/>
          <w:sz w:val="0"/>
        </w:rPr>
        <w:t xml:space="preserve"> </w:t>
      </w:r>
      <w:r w:rsidR="006445F5" w:rsidRPr="008C37EB">
        <w:rPr>
          <w:rFonts w:ascii="Simplified Arabic" w:hAnsi="Simplified Arabic"/>
          <w:sz w:val="0"/>
          <w:rtl/>
        </w:rPr>
        <w:t>تحديد التحديات التي تواجه المستخدمين عند تطبيق أدوات الأتمتة في التسويق الرقمي</w:t>
      </w:r>
      <w:r w:rsidR="006445F5" w:rsidRPr="008C37EB">
        <w:rPr>
          <w:rFonts w:ascii="Simplified Arabic" w:hAnsi="Simplified Arabic"/>
          <w:sz w:val="0"/>
        </w:rPr>
        <w:t>.</w:t>
      </w:r>
    </w:p>
    <w:p w14:paraId="13520098" w14:textId="628EFE7E" w:rsidR="006445F5" w:rsidRPr="008C37EB" w:rsidRDefault="00375C4D" w:rsidP="00C33667">
      <w:pPr>
        <w:bidi/>
        <w:spacing w:line="240" w:lineRule="auto"/>
      </w:pPr>
      <w:r w:rsidRPr="008C37EB">
        <w:rPr>
          <w:rFonts w:ascii="Simplified Arabic" w:hAnsi="Simplified Arabic" w:hint="cs"/>
          <w:sz w:val="0"/>
          <w:rtl/>
        </w:rPr>
        <w:t xml:space="preserve">4- </w:t>
      </w:r>
      <w:r w:rsidR="006445F5" w:rsidRPr="008C37EB">
        <w:rPr>
          <w:rFonts w:ascii="Simplified Arabic" w:hAnsi="Simplified Arabic"/>
          <w:sz w:val="0"/>
          <w:rtl/>
        </w:rPr>
        <w:t>اقتراح توصيات عملية لتطوير أدوات الأتمتة بما يتماشى مع متطلبات السوق وتحقيق الأهداف التسويقية</w:t>
      </w:r>
      <w:r w:rsidR="006445F5" w:rsidRPr="008C37EB">
        <w:rPr>
          <w:rFonts w:ascii="Simplified Arabic" w:hAnsi="Simplified Arabic"/>
          <w:sz w:val="0"/>
        </w:rPr>
        <w:t>.</w:t>
      </w:r>
    </w:p>
    <w:p w14:paraId="4BED8AA7" w14:textId="77777777" w:rsidR="006445F5" w:rsidRPr="008C37EB" w:rsidRDefault="006445F5" w:rsidP="00C33667">
      <w:pPr>
        <w:bidi/>
        <w:spacing w:line="240" w:lineRule="auto"/>
        <w:rPr>
          <w:b/>
          <w:bCs/>
          <w:color w:val="000000" w:themeColor="text1"/>
          <w:sz w:val="28"/>
          <w:szCs w:val="28"/>
          <w:u w:val="single"/>
        </w:rPr>
      </w:pPr>
      <w:r w:rsidRPr="008C37EB">
        <w:rPr>
          <w:rFonts w:ascii="Simplified Arabic" w:hAnsi="Simplified Arabic"/>
          <w:b/>
          <w:bCs/>
          <w:color w:val="000000" w:themeColor="text1"/>
          <w:sz w:val="0"/>
          <w:szCs w:val="28"/>
          <w:u w:val="single"/>
          <w:rtl/>
        </w:rPr>
        <w:t>تساؤلات الدراسة</w:t>
      </w:r>
    </w:p>
    <w:p w14:paraId="72ED14C9" w14:textId="66CA0940" w:rsidR="006445F5" w:rsidRPr="008C37EB" w:rsidRDefault="00375C4D" w:rsidP="00C33667">
      <w:pPr>
        <w:bidi/>
        <w:spacing w:line="240" w:lineRule="auto"/>
      </w:pPr>
      <w:r>
        <w:rPr>
          <w:rFonts w:ascii="Simplified Arabic" w:hAnsi="Simplified Arabic" w:hint="cs"/>
          <w:b/>
          <w:bCs/>
          <w:sz w:val="0"/>
          <w:szCs w:val="28"/>
          <w:rtl/>
        </w:rPr>
        <w:t>1</w:t>
      </w:r>
      <w:r w:rsidRPr="008C37EB">
        <w:rPr>
          <w:rFonts w:ascii="Simplified Arabic" w:hAnsi="Simplified Arabic" w:hint="cs"/>
          <w:sz w:val="0"/>
          <w:rtl/>
        </w:rPr>
        <w:t xml:space="preserve">- </w:t>
      </w:r>
      <w:r w:rsidR="006445F5" w:rsidRPr="008C37EB">
        <w:rPr>
          <w:rFonts w:ascii="Simplified Arabic" w:hAnsi="Simplified Arabic"/>
          <w:sz w:val="0"/>
        </w:rPr>
        <w:t xml:space="preserve"> </w:t>
      </w:r>
      <w:r w:rsidR="006445F5" w:rsidRPr="008C37EB">
        <w:rPr>
          <w:rFonts w:ascii="Simplified Arabic" w:hAnsi="Simplified Arabic"/>
          <w:sz w:val="0"/>
          <w:rtl/>
        </w:rPr>
        <w:t>ما مدى تأثير أتمتة التسويق الرقمي على دقة استهداف العملاء وكفاءة الحملات التسويقية؟</w:t>
      </w:r>
    </w:p>
    <w:p w14:paraId="0C436759" w14:textId="708D67E8" w:rsidR="006445F5" w:rsidRPr="008C37EB" w:rsidRDefault="00375C4D" w:rsidP="00C33667">
      <w:pPr>
        <w:bidi/>
        <w:spacing w:line="240" w:lineRule="auto"/>
      </w:pPr>
      <w:r w:rsidRPr="008C37EB">
        <w:rPr>
          <w:rFonts w:ascii="Simplified Arabic" w:hAnsi="Simplified Arabic" w:hint="cs"/>
          <w:sz w:val="0"/>
          <w:rtl/>
        </w:rPr>
        <w:t xml:space="preserve">2- </w:t>
      </w:r>
      <w:r w:rsidR="006445F5" w:rsidRPr="008C37EB">
        <w:rPr>
          <w:rFonts w:ascii="Simplified Arabic" w:hAnsi="Simplified Arabic"/>
          <w:sz w:val="0"/>
        </w:rPr>
        <w:t xml:space="preserve"> </w:t>
      </w:r>
      <w:r w:rsidR="006445F5" w:rsidRPr="008C37EB">
        <w:rPr>
          <w:rFonts w:ascii="Simplified Arabic" w:hAnsi="Simplified Arabic"/>
          <w:sz w:val="0"/>
          <w:rtl/>
        </w:rPr>
        <w:t>هل الحملات المؤتمتة تحقق تفاعلاً أكبر مع الجمهور مقارنة بالحملات التقليدية؟</w:t>
      </w:r>
    </w:p>
    <w:p w14:paraId="10E06C6B" w14:textId="166E036A" w:rsidR="006445F5" w:rsidRPr="008C37EB" w:rsidRDefault="00375C4D" w:rsidP="00C33667">
      <w:pPr>
        <w:bidi/>
        <w:spacing w:line="240" w:lineRule="auto"/>
      </w:pPr>
      <w:r w:rsidRPr="008C37EB">
        <w:rPr>
          <w:rFonts w:ascii="Simplified Arabic" w:hAnsi="Simplified Arabic" w:hint="cs"/>
          <w:sz w:val="0"/>
          <w:rtl/>
        </w:rPr>
        <w:t xml:space="preserve">3- </w:t>
      </w:r>
      <w:r w:rsidR="006445F5" w:rsidRPr="008C37EB">
        <w:rPr>
          <w:rFonts w:ascii="Simplified Arabic" w:hAnsi="Simplified Arabic"/>
          <w:sz w:val="0"/>
          <w:rtl/>
        </w:rPr>
        <w:t>ما أبرز التحديات التي يواجهها المستخدمون عند اعتماد أدوات الأتمتة؟</w:t>
      </w:r>
    </w:p>
    <w:p w14:paraId="6F5AC31D" w14:textId="18A99271" w:rsidR="00EE7492" w:rsidRPr="008C37EB" w:rsidRDefault="00375C4D" w:rsidP="0026268B">
      <w:pPr>
        <w:bidi/>
        <w:spacing w:line="240" w:lineRule="auto"/>
      </w:pPr>
      <w:r w:rsidRPr="008C37EB">
        <w:rPr>
          <w:rFonts w:ascii="Simplified Arabic" w:hAnsi="Simplified Arabic" w:hint="cs"/>
          <w:sz w:val="0"/>
          <w:rtl/>
        </w:rPr>
        <w:t xml:space="preserve">4- </w:t>
      </w:r>
      <w:r w:rsidR="006445F5" w:rsidRPr="008C37EB">
        <w:rPr>
          <w:rFonts w:ascii="Simplified Arabic" w:hAnsi="Simplified Arabic"/>
          <w:sz w:val="0"/>
        </w:rPr>
        <w:t xml:space="preserve"> </w:t>
      </w:r>
      <w:r w:rsidR="006445F5" w:rsidRPr="008C37EB">
        <w:rPr>
          <w:rFonts w:ascii="Simplified Arabic" w:hAnsi="Simplified Arabic"/>
          <w:sz w:val="0"/>
          <w:rtl/>
        </w:rPr>
        <w:t>كيف يمكن تطوير أدوات الأتمتة لتعزيز فعاليتها وكفاءتها في الحملات التسويقية؟</w:t>
      </w:r>
    </w:p>
    <w:p w14:paraId="3EEFC2A6" w14:textId="77777777" w:rsidR="006445F5" w:rsidRPr="00EE7492" w:rsidRDefault="006445F5" w:rsidP="00375C4D">
      <w:pPr>
        <w:bidi/>
        <w:rPr>
          <w:b/>
          <w:bCs/>
          <w:color w:val="000000" w:themeColor="text1"/>
          <w:sz w:val="28"/>
          <w:szCs w:val="28"/>
          <w:u w:val="single"/>
        </w:rPr>
      </w:pPr>
      <w:r w:rsidRPr="00EE7492">
        <w:rPr>
          <w:rFonts w:ascii="Simplified Arabic" w:hAnsi="Simplified Arabic"/>
          <w:b/>
          <w:bCs/>
          <w:color w:val="000000" w:themeColor="text1"/>
          <w:sz w:val="0"/>
          <w:szCs w:val="28"/>
          <w:u w:val="single"/>
          <w:rtl/>
        </w:rPr>
        <w:t>فرضيات الدراسة</w:t>
      </w:r>
    </w:p>
    <w:p w14:paraId="0F0B24F0" w14:textId="5E4C12E7" w:rsidR="006445F5" w:rsidRPr="008C37EB" w:rsidRDefault="00375C4D" w:rsidP="00C33667">
      <w:pPr>
        <w:bidi/>
        <w:spacing w:line="240" w:lineRule="auto"/>
      </w:pPr>
      <w:r w:rsidRPr="008C37EB">
        <w:rPr>
          <w:rFonts w:ascii="Simplified Arabic" w:hAnsi="Simplified Arabic" w:hint="cs"/>
          <w:sz w:val="0"/>
          <w:rtl/>
        </w:rPr>
        <w:t>1-</w:t>
      </w:r>
      <w:r w:rsidR="006445F5" w:rsidRPr="008C37EB">
        <w:rPr>
          <w:rFonts w:ascii="Simplified Arabic" w:hAnsi="Simplified Arabic"/>
          <w:sz w:val="0"/>
        </w:rPr>
        <w:t xml:space="preserve"> </w:t>
      </w:r>
      <w:r w:rsidR="006445F5" w:rsidRPr="008C37EB">
        <w:rPr>
          <w:rFonts w:ascii="Simplified Arabic" w:hAnsi="Simplified Arabic"/>
          <w:sz w:val="0"/>
          <w:rtl/>
        </w:rPr>
        <w:t>الحملات التسويقية المؤتمتة تتميز بكفاءة أعلى في الاستهداف مقارنة بالحملات التقليدية</w:t>
      </w:r>
      <w:r w:rsidR="006445F5" w:rsidRPr="008C37EB">
        <w:rPr>
          <w:rFonts w:ascii="Simplified Arabic" w:hAnsi="Simplified Arabic"/>
          <w:sz w:val="0"/>
        </w:rPr>
        <w:t>.</w:t>
      </w:r>
    </w:p>
    <w:p w14:paraId="3994BB5E" w14:textId="6E33ADE9" w:rsidR="006445F5" w:rsidRPr="008C37EB" w:rsidRDefault="00375C4D" w:rsidP="00C33667">
      <w:pPr>
        <w:bidi/>
        <w:spacing w:line="240" w:lineRule="auto"/>
      </w:pPr>
      <w:r w:rsidRPr="008C37EB">
        <w:rPr>
          <w:rFonts w:ascii="Simplified Arabic" w:hAnsi="Simplified Arabic" w:hint="cs"/>
          <w:sz w:val="0"/>
          <w:rtl/>
        </w:rPr>
        <w:t>2-</w:t>
      </w:r>
      <w:r w:rsidR="006445F5" w:rsidRPr="008C37EB">
        <w:rPr>
          <w:rFonts w:ascii="Simplified Arabic" w:hAnsi="Simplified Arabic"/>
          <w:sz w:val="0"/>
        </w:rPr>
        <w:t xml:space="preserve"> </w:t>
      </w:r>
      <w:r w:rsidR="006445F5" w:rsidRPr="008C37EB">
        <w:rPr>
          <w:rFonts w:ascii="Simplified Arabic" w:hAnsi="Simplified Arabic"/>
          <w:sz w:val="0"/>
          <w:rtl/>
        </w:rPr>
        <w:t>أتمتة العمليات التسويقية تؤدي إلى تحسين التفاعل مع الجمهور وتقليل التكاليف التشغيلية</w:t>
      </w:r>
      <w:r w:rsidR="006445F5" w:rsidRPr="008C37EB">
        <w:rPr>
          <w:rFonts w:ascii="Simplified Arabic" w:hAnsi="Simplified Arabic"/>
          <w:sz w:val="0"/>
        </w:rPr>
        <w:t>.</w:t>
      </w:r>
    </w:p>
    <w:p w14:paraId="19E4D71F" w14:textId="10733CA4" w:rsidR="006445F5" w:rsidRPr="008C37EB" w:rsidRDefault="00375C4D" w:rsidP="00C33667">
      <w:pPr>
        <w:bidi/>
        <w:spacing w:line="240" w:lineRule="auto"/>
        <w:rPr>
          <w:b/>
          <w:bCs/>
        </w:rPr>
      </w:pPr>
      <w:r w:rsidRPr="008C37EB">
        <w:rPr>
          <w:rFonts w:ascii="Simplified Arabic" w:hAnsi="Simplified Arabic" w:hint="cs"/>
          <w:sz w:val="0"/>
          <w:rtl/>
        </w:rPr>
        <w:t xml:space="preserve">3- </w:t>
      </w:r>
      <w:r w:rsidR="006445F5" w:rsidRPr="008C37EB">
        <w:rPr>
          <w:rFonts w:ascii="Simplified Arabic" w:hAnsi="Simplified Arabic"/>
          <w:sz w:val="0"/>
          <w:rtl/>
        </w:rPr>
        <w:t>تواجه أدوات الأتمتة تحديات تتعلق بالتكلفة والمعرفة التقنية، مما يؤثر في كفاءتها</w:t>
      </w:r>
      <w:r w:rsidR="006445F5" w:rsidRPr="008C37EB">
        <w:rPr>
          <w:rFonts w:ascii="Simplified Arabic" w:hAnsi="Simplified Arabic"/>
          <w:b/>
          <w:bCs/>
          <w:sz w:val="0"/>
        </w:rPr>
        <w:t>.</w:t>
      </w:r>
    </w:p>
    <w:p w14:paraId="7B1D8F28" w14:textId="5251EE2E" w:rsidR="006445F5" w:rsidRPr="008C37EB" w:rsidRDefault="006445F5" w:rsidP="00375C4D">
      <w:pPr>
        <w:bidi/>
        <w:rPr>
          <w:b/>
          <w:bCs/>
          <w:color w:val="000000" w:themeColor="text1"/>
          <w:sz w:val="28"/>
          <w:szCs w:val="28"/>
          <w:u w:val="single"/>
        </w:rPr>
      </w:pPr>
      <w:r w:rsidRPr="008C37EB">
        <w:rPr>
          <w:rFonts w:ascii="Simplified Arabic" w:hAnsi="Simplified Arabic"/>
          <w:b/>
          <w:bCs/>
          <w:color w:val="000000" w:themeColor="text1"/>
          <w:sz w:val="0"/>
          <w:szCs w:val="28"/>
          <w:u w:val="single"/>
          <w:rtl/>
        </w:rPr>
        <w:t>النظرية المرتبطة بالدراسة</w:t>
      </w:r>
      <w:r w:rsidR="00371787" w:rsidRPr="008C37EB">
        <w:rPr>
          <w:rFonts w:ascii="Simplified Arabic" w:hAnsi="Simplified Arabic" w:hint="cs"/>
          <w:b/>
          <w:bCs/>
          <w:color w:val="000000" w:themeColor="text1"/>
          <w:sz w:val="0"/>
          <w:szCs w:val="28"/>
          <w:u w:val="single"/>
          <w:rtl/>
        </w:rPr>
        <w:t>:</w:t>
      </w:r>
    </w:p>
    <w:p w14:paraId="72155940" w14:textId="0119D95E" w:rsidR="006445F5" w:rsidRPr="008C37EB" w:rsidRDefault="006445F5" w:rsidP="00371787">
      <w:pPr>
        <w:bidi/>
      </w:pPr>
      <w:r w:rsidRPr="008C37EB">
        <w:rPr>
          <w:rFonts w:ascii="Simplified Arabic" w:hAnsi="Simplified Arabic"/>
          <w:sz w:val="0"/>
          <w:rtl/>
        </w:rPr>
        <w:t>تعتمد الدراسة على نظرية الأتمتة في التسويق الرقمي، التي تشير إلى أن استخدام التقنيات الحديثة مثل الذكاء الاصطناعي وأتمتة العمليات يمكن أن يعزز من كفاءة الحملات التسويقية من خلال تحسين استهداف الجمهور، تقليل الوقت والجهد المبذول، وخفض التكاليف التشغيلية. وتستند هذه النظرية إلى فرضية أن الأتمتة ليست فقط أداة تسويقية،</w:t>
      </w:r>
      <w:r w:rsidR="00371787" w:rsidRPr="008C37EB">
        <w:rPr>
          <w:rFonts w:ascii="Simplified Arabic" w:hAnsi="Simplified Arabic" w:hint="cs"/>
          <w:sz w:val="0"/>
          <w:rtl/>
        </w:rPr>
        <w:t xml:space="preserve"> </w:t>
      </w:r>
      <w:r w:rsidRPr="008C37EB">
        <w:rPr>
          <w:rFonts w:ascii="Simplified Arabic" w:hAnsi="Simplified Arabic"/>
          <w:sz w:val="0"/>
          <w:rtl/>
        </w:rPr>
        <w:t>بل استراتيجية تعيد تشكيل طريقة تنفيذ الحملات</w:t>
      </w:r>
      <w:r w:rsidRPr="008C37EB">
        <w:rPr>
          <w:rFonts w:ascii="Simplified Arabic" w:hAnsi="Simplified Arabic"/>
          <w:sz w:val="0"/>
        </w:rPr>
        <w:t>.</w:t>
      </w:r>
    </w:p>
    <w:p w14:paraId="308A4927" w14:textId="77777777" w:rsidR="008C37EB" w:rsidRPr="00110465" w:rsidRDefault="008C37EB" w:rsidP="00EE7492">
      <w:pPr>
        <w:bidi/>
        <w:rPr>
          <w:sz w:val="28"/>
          <w:szCs w:val="28"/>
        </w:rPr>
      </w:pPr>
    </w:p>
    <w:p w14:paraId="1F464BEE" w14:textId="5A5B5B1A" w:rsidR="00110465" w:rsidRPr="00EE7492" w:rsidRDefault="00110465" w:rsidP="00371787">
      <w:pPr>
        <w:bidi/>
        <w:jc w:val="center"/>
        <w:rPr>
          <w:b/>
          <w:bCs/>
          <w:sz w:val="28"/>
          <w:szCs w:val="28"/>
          <w:u w:val="single"/>
          <w:rtl/>
        </w:rPr>
      </w:pPr>
      <w:r w:rsidRPr="00EE7492">
        <w:rPr>
          <w:rFonts w:ascii="Simplified Arabic" w:hAnsi="Simplified Arabic"/>
          <w:b/>
          <w:bCs/>
          <w:sz w:val="0"/>
          <w:szCs w:val="28"/>
          <w:u w:val="single"/>
          <w:rtl/>
        </w:rPr>
        <w:t>المعلومات الديمغرافية:</w:t>
      </w:r>
    </w:p>
    <w:p w14:paraId="66DBAAA6" w14:textId="77777777" w:rsidR="00110465" w:rsidRPr="00371787" w:rsidRDefault="00110465" w:rsidP="00371787">
      <w:pPr>
        <w:bidi/>
        <w:rPr>
          <w:b/>
          <w:bCs/>
          <w:sz w:val="28"/>
          <w:szCs w:val="28"/>
          <w:u w:val="single"/>
          <w:rtl/>
        </w:rPr>
      </w:pPr>
      <w:r w:rsidRPr="00371787">
        <w:rPr>
          <w:rFonts w:ascii="Simplified Arabic" w:hAnsi="Simplified Arabic"/>
          <w:b/>
          <w:bCs/>
          <w:sz w:val="0"/>
          <w:szCs w:val="28"/>
          <w:u w:val="single"/>
          <w:rtl/>
        </w:rPr>
        <w:t>الجنس</w:t>
      </w:r>
    </w:p>
    <w:p w14:paraId="5685A74D" w14:textId="7DC2C7FD" w:rsidR="00110465" w:rsidRPr="00110465" w:rsidRDefault="00110465" w:rsidP="00371787">
      <w:pPr>
        <w:bidi/>
        <w:jc w:val="center"/>
        <w:rPr>
          <w:sz w:val="28"/>
          <w:szCs w:val="28"/>
          <w:rtl/>
        </w:rPr>
      </w:pPr>
      <w:r w:rsidRPr="00110465">
        <w:rPr>
          <w:rFonts w:ascii="Simplified Arabic" w:hAnsi="Simplified Arabic"/>
          <w:sz w:val="0"/>
          <w:szCs w:val="28"/>
          <w:rtl/>
        </w:rPr>
        <w:t xml:space="preserve">نجد أن عدد الذكور يبلغ 53، وهو ما يمثل النسبة الكبرى </w:t>
      </w:r>
      <w:r w:rsidR="006445F5" w:rsidRPr="00110465">
        <w:rPr>
          <w:rFonts w:ascii="Simplified Arabic" w:hAnsi="Simplified Arabic" w:hint="cs"/>
          <w:sz w:val="0"/>
          <w:szCs w:val="28"/>
          <w:rtl/>
        </w:rPr>
        <w:t>و80.3</w:t>
      </w:r>
      <w:r w:rsidRPr="00110465">
        <w:rPr>
          <w:rFonts w:ascii="Simplified Arabic" w:hAnsi="Simplified Arabic"/>
          <w:sz w:val="0"/>
          <w:szCs w:val="28"/>
          <w:rtl/>
        </w:rPr>
        <w:t>% من الإجمالي، بينما عدد الإناث هو 13، وهو ما يمثل 19.7% من الإجمالي</w:t>
      </w:r>
    </w:p>
    <w:tbl>
      <w:tblPr>
        <w:bidiVisual/>
        <w:tblW w:w="8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554"/>
        <w:gridCol w:w="2599"/>
        <w:gridCol w:w="1175"/>
        <w:gridCol w:w="3294"/>
      </w:tblGrid>
      <w:tr w:rsidR="00110465" w:rsidRPr="00110465" w14:paraId="6B4DB7F2" w14:textId="77777777" w:rsidTr="00371787">
        <w:trPr>
          <w:cantSplit/>
          <w:trHeight w:val="687"/>
        </w:trPr>
        <w:tc>
          <w:tcPr>
            <w:tcW w:w="0" w:type="auto"/>
            <w:gridSpan w:val="2"/>
            <w:tcBorders>
              <w:top w:val="nil"/>
              <w:left w:val="nil"/>
              <w:bottom w:val="single" w:sz="8" w:space="0" w:color="152935"/>
              <w:right w:val="nil"/>
            </w:tcBorders>
            <w:shd w:val="clear" w:color="auto" w:fill="FFFFFF"/>
            <w:vAlign w:val="center"/>
          </w:tcPr>
          <w:p w14:paraId="60702164"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48BDF329"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3A265312"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14A4430C" w14:textId="77777777" w:rsidTr="00371787">
        <w:trPr>
          <w:cantSplit/>
          <w:trHeight w:val="650"/>
        </w:trPr>
        <w:tc>
          <w:tcPr>
            <w:tcW w:w="0" w:type="auto"/>
            <w:vMerge w:val="restart"/>
            <w:tcBorders>
              <w:top w:val="single" w:sz="8" w:space="0" w:color="152935"/>
              <w:left w:val="nil"/>
              <w:bottom w:val="single" w:sz="8" w:space="0" w:color="152935"/>
              <w:right w:val="nil"/>
            </w:tcBorders>
            <w:shd w:val="clear" w:color="auto" w:fill="E0E0E0"/>
            <w:vAlign w:val="center"/>
            <w:hideMark/>
          </w:tcPr>
          <w:p w14:paraId="1F96BA06" w14:textId="77777777" w:rsidR="00110465" w:rsidRPr="00110465" w:rsidRDefault="00110465" w:rsidP="00110465">
            <w:pPr>
              <w:bidi/>
              <w:jc w:val="center"/>
              <w:rPr>
                <w:sz w:val="28"/>
                <w:szCs w:val="28"/>
              </w:rPr>
            </w:pPr>
            <w:r w:rsidRPr="00110465">
              <w:rPr>
                <w:sz w:val="28"/>
                <w:szCs w:val="28"/>
                <w:rtl/>
              </w:rPr>
              <w:t>الجنس</w:t>
            </w:r>
          </w:p>
        </w:tc>
        <w:tc>
          <w:tcPr>
            <w:tcW w:w="0" w:type="auto"/>
            <w:tcBorders>
              <w:top w:val="single" w:sz="8" w:space="0" w:color="152935"/>
              <w:left w:val="nil"/>
              <w:bottom w:val="single" w:sz="8" w:space="0" w:color="AEAEAE"/>
              <w:right w:val="nil"/>
            </w:tcBorders>
            <w:shd w:val="clear" w:color="auto" w:fill="E0E0E0"/>
            <w:vAlign w:val="center"/>
            <w:hideMark/>
          </w:tcPr>
          <w:p w14:paraId="746B3C70" w14:textId="77777777" w:rsidR="00110465" w:rsidRPr="00110465" w:rsidRDefault="00110465" w:rsidP="00110465">
            <w:pPr>
              <w:bidi/>
              <w:jc w:val="center"/>
              <w:rPr>
                <w:sz w:val="28"/>
                <w:szCs w:val="28"/>
              </w:rPr>
            </w:pPr>
            <w:r w:rsidRPr="00110465">
              <w:rPr>
                <w:sz w:val="28"/>
                <w:szCs w:val="28"/>
                <w:rtl/>
              </w:rPr>
              <w:t>أنثى</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50FA80BC" w14:textId="77777777" w:rsidR="00110465" w:rsidRPr="00110465" w:rsidRDefault="00110465" w:rsidP="00110465">
            <w:pPr>
              <w:bidi/>
              <w:jc w:val="center"/>
              <w:rPr>
                <w:sz w:val="28"/>
                <w:szCs w:val="28"/>
              </w:rPr>
            </w:pPr>
            <w:r w:rsidRPr="00110465">
              <w:rPr>
                <w:sz w:val="28"/>
                <w:szCs w:val="28"/>
              </w:rPr>
              <w:t>13</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35298371" w14:textId="77777777" w:rsidR="00110465" w:rsidRPr="00110465" w:rsidRDefault="00110465" w:rsidP="00110465">
            <w:pPr>
              <w:bidi/>
              <w:jc w:val="center"/>
              <w:rPr>
                <w:sz w:val="28"/>
                <w:szCs w:val="28"/>
              </w:rPr>
            </w:pPr>
            <w:r w:rsidRPr="00110465">
              <w:rPr>
                <w:sz w:val="28"/>
                <w:szCs w:val="28"/>
              </w:rPr>
              <w:t>19.7</w:t>
            </w:r>
          </w:p>
        </w:tc>
      </w:tr>
      <w:tr w:rsidR="00110465" w:rsidRPr="00110465" w14:paraId="5F218C40" w14:textId="77777777" w:rsidTr="00371787">
        <w:trPr>
          <w:cantSplit/>
          <w:trHeight w:val="510"/>
        </w:trPr>
        <w:tc>
          <w:tcPr>
            <w:tcW w:w="0" w:type="auto"/>
            <w:vMerge/>
            <w:tcBorders>
              <w:top w:val="single" w:sz="8" w:space="0" w:color="152935"/>
              <w:left w:val="nil"/>
              <w:bottom w:val="single" w:sz="8" w:space="0" w:color="152935"/>
              <w:right w:val="nil"/>
            </w:tcBorders>
            <w:vAlign w:val="center"/>
            <w:hideMark/>
          </w:tcPr>
          <w:p w14:paraId="7CACD149"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CE5EAFD" w14:textId="77777777" w:rsidR="00110465" w:rsidRPr="00110465" w:rsidRDefault="00110465" w:rsidP="00110465">
            <w:pPr>
              <w:bidi/>
              <w:jc w:val="center"/>
              <w:rPr>
                <w:sz w:val="28"/>
                <w:szCs w:val="28"/>
              </w:rPr>
            </w:pPr>
            <w:r w:rsidRPr="00110465">
              <w:rPr>
                <w:sz w:val="28"/>
                <w:szCs w:val="28"/>
                <w:rtl/>
              </w:rPr>
              <w:t>ذكر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B749CFC" w14:textId="77777777" w:rsidR="00110465" w:rsidRPr="00110465" w:rsidRDefault="00110465" w:rsidP="00110465">
            <w:pPr>
              <w:bidi/>
              <w:jc w:val="center"/>
              <w:rPr>
                <w:sz w:val="28"/>
                <w:szCs w:val="28"/>
              </w:rPr>
            </w:pPr>
            <w:r w:rsidRPr="00110465">
              <w:rPr>
                <w:sz w:val="28"/>
                <w:szCs w:val="28"/>
              </w:rPr>
              <w:t>53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3B76EC6" w14:textId="77777777" w:rsidR="00110465" w:rsidRPr="00110465" w:rsidRDefault="00110465" w:rsidP="00110465">
            <w:pPr>
              <w:bidi/>
              <w:jc w:val="center"/>
              <w:rPr>
                <w:sz w:val="28"/>
                <w:szCs w:val="28"/>
              </w:rPr>
            </w:pPr>
            <w:r w:rsidRPr="00110465">
              <w:rPr>
                <w:sz w:val="28"/>
                <w:szCs w:val="28"/>
              </w:rPr>
              <w:t>80.3</w:t>
            </w:r>
          </w:p>
        </w:tc>
      </w:tr>
      <w:tr w:rsidR="00110465" w:rsidRPr="00110465" w14:paraId="69A88D2B" w14:textId="77777777" w:rsidTr="00371787">
        <w:trPr>
          <w:cantSplit/>
          <w:trHeight w:val="850"/>
        </w:trPr>
        <w:tc>
          <w:tcPr>
            <w:tcW w:w="0" w:type="auto"/>
            <w:vMerge/>
            <w:tcBorders>
              <w:top w:val="single" w:sz="8" w:space="0" w:color="152935"/>
              <w:left w:val="nil"/>
              <w:bottom w:val="single" w:sz="8" w:space="0" w:color="152935"/>
              <w:right w:val="nil"/>
            </w:tcBorders>
            <w:vAlign w:val="center"/>
            <w:hideMark/>
          </w:tcPr>
          <w:p w14:paraId="250E69DD"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35000B5E"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DC0E4F2"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4C1C02E9" w14:textId="77777777" w:rsidR="00110465" w:rsidRPr="00110465" w:rsidRDefault="00110465" w:rsidP="00110465">
            <w:pPr>
              <w:bidi/>
              <w:jc w:val="center"/>
              <w:rPr>
                <w:sz w:val="28"/>
                <w:szCs w:val="28"/>
              </w:rPr>
            </w:pPr>
            <w:r w:rsidRPr="00110465">
              <w:rPr>
                <w:sz w:val="28"/>
                <w:szCs w:val="28"/>
              </w:rPr>
              <w:t>100.0</w:t>
            </w:r>
          </w:p>
        </w:tc>
      </w:tr>
    </w:tbl>
    <w:p w14:paraId="023C9360" w14:textId="77777777" w:rsidR="00110465" w:rsidRDefault="00110465" w:rsidP="00110465">
      <w:pPr>
        <w:bidi/>
        <w:jc w:val="center"/>
        <w:rPr>
          <w:sz w:val="28"/>
          <w:szCs w:val="28"/>
        </w:rPr>
      </w:pPr>
    </w:p>
    <w:p w14:paraId="6C84883C" w14:textId="77777777" w:rsidR="00EE7492" w:rsidRDefault="00EE7492" w:rsidP="00EE7492">
      <w:pPr>
        <w:bidi/>
        <w:jc w:val="center"/>
        <w:rPr>
          <w:sz w:val="28"/>
          <w:szCs w:val="28"/>
        </w:rPr>
      </w:pPr>
    </w:p>
    <w:p w14:paraId="395789C8" w14:textId="77777777" w:rsidR="00EE7492" w:rsidRDefault="00EE7492" w:rsidP="00EE7492">
      <w:pPr>
        <w:bidi/>
        <w:jc w:val="center"/>
        <w:rPr>
          <w:sz w:val="28"/>
          <w:szCs w:val="28"/>
        </w:rPr>
      </w:pPr>
    </w:p>
    <w:p w14:paraId="2F8EEDC5" w14:textId="77777777" w:rsidR="00EE7492" w:rsidRDefault="00EE7492" w:rsidP="00EE7492">
      <w:pPr>
        <w:bidi/>
        <w:jc w:val="center"/>
        <w:rPr>
          <w:sz w:val="28"/>
          <w:szCs w:val="28"/>
        </w:rPr>
      </w:pPr>
    </w:p>
    <w:p w14:paraId="7133D1D1" w14:textId="77777777" w:rsidR="00EE7492" w:rsidRDefault="00EE7492" w:rsidP="00EE7492">
      <w:pPr>
        <w:bidi/>
        <w:jc w:val="center"/>
        <w:rPr>
          <w:sz w:val="28"/>
          <w:szCs w:val="28"/>
        </w:rPr>
      </w:pPr>
    </w:p>
    <w:p w14:paraId="1BF858EB" w14:textId="77777777" w:rsidR="00EE7492" w:rsidRPr="00110465" w:rsidRDefault="00EE7492" w:rsidP="00EE7492">
      <w:pPr>
        <w:bidi/>
        <w:jc w:val="center"/>
        <w:rPr>
          <w:sz w:val="28"/>
          <w:szCs w:val="28"/>
        </w:rPr>
      </w:pPr>
    </w:p>
    <w:p w14:paraId="68EE7ACD" w14:textId="77777777" w:rsidR="00110465" w:rsidRPr="008C37EB" w:rsidRDefault="00110465" w:rsidP="008C37EB">
      <w:pPr>
        <w:bidi/>
        <w:rPr>
          <w:b/>
          <w:bCs/>
          <w:sz w:val="28"/>
          <w:szCs w:val="28"/>
          <w:u w:val="single"/>
        </w:rPr>
      </w:pPr>
      <w:r w:rsidRPr="008C37EB">
        <w:rPr>
          <w:rFonts w:ascii="Simplified Arabic" w:hAnsi="Simplified Arabic"/>
          <w:b/>
          <w:bCs/>
          <w:sz w:val="0"/>
          <w:szCs w:val="28"/>
          <w:u w:val="single"/>
          <w:rtl/>
        </w:rPr>
        <w:t>العمر</w:t>
      </w:r>
    </w:p>
    <w:p w14:paraId="1FE9FBC5" w14:textId="77777777" w:rsidR="00110465" w:rsidRPr="00110465" w:rsidRDefault="00110465" w:rsidP="00110465">
      <w:pPr>
        <w:bidi/>
        <w:jc w:val="center"/>
        <w:rPr>
          <w:sz w:val="28"/>
          <w:szCs w:val="28"/>
          <w:rtl/>
        </w:rPr>
      </w:pPr>
      <w:r w:rsidRPr="00110465">
        <w:rPr>
          <w:rFonts w:ascii="Simplified Arabic" w:hAnsi="Simplified Arabic"/>
          <w:sz w:val="0"/>
          <w:szCs w:val="28"/>
          <w:rtl/>
        </w:rPr>
        <w:t>نجد أن الفئة العمرية من 31 إلى 40 سنة تشكل النسبة الأكبر، حيث يبلغ عددهم 25 شخصًا، وهو ما يمثل 37.9% من الإجمالي. يليها الفئة العمرية لأكثر من 40 سنة بعدد 24 شخصًا، وهو ما يمثل 36.4% من الإجمالي</w:t>
      </w:r>
    </w:p>
    <w:tbl>
      <w:tblPr>
        <w:bidiVisual/>
        <w:tblW w:w="88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085"/>
        <w:gridCol w:w="4053"/>
        <w:gridCol w:w="975"/>
        <w:gridCol w:w="2734"/>
      </w:tblGrid>
      <w:tr w:rsidR="00110465" w:rsidRPr="00110465" w14:paraId="0A5244A1" w14:textId="77777777" w:rsidTr="00371787">
        <w:trPr>
          <w:cantSplit/>
          <w:trHeight w:val="871"/>
        </w:trPr>
        <w:tc>
          <w:tcPr>
            <w:tcW w:w="0" w:type="auto"/>
            <w:gridSpan w:val="2"/>
            <w:tcBorders>
              <w:top w:val="nil"/>
              <w:left w:val="nil"/>
              <w:bottom w:val="single" w:sz="8" w:space="0" w:color="152935"/>
              <w:right w:val="nil"/>
            </w:tcBorders>
            <w:shd w:val="clear" w:color="auto" w:fill="FFFFFF"/>
            <w:vAlign w:val="center"/>
          </w:tcPr>
          <w:p w14:paraId="6E6C7141"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5141CFC3"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4CC3D23"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088BBBA1" w14:textId="77777777" w:rsidTr="00371787">
        <w:trPr>
          <w:cantSplit/>
          <w:trHeight w:val="481"/>
        </w:trPr>
        <w:tc>
          <w:tcPr>
            <w:tcW w:w="0" w:type="auto"/>
            <w:vMerge w:val="restart"/>
            <w:tcBorders>
              <w:top w:val="single" w:sz="8" w:space="0" w:color="152935"/>
              <w:left w:val="nil"/>
              <w:bottom w:val="single" w:sz="8" w:space="0" w:color="152935"/>
              <w:right w:val="nil"/>
            </w:tcBorders>
            <w:shd w:val="clear" w:color="auto" w:fill="E0E0E0"/>
            <w:vAlign w:val="center"/>
            <w:hideMark/>
          </w:tcPr>
          <w:p w14:paraId="111F90F5" w14:textId="77777777" w:rsidR="00110465" w:rsidRPr="00110465" w:rsidRDefault="00110465" w:rsidP="00110465">
            <w:pPr>
              <w:bidi/>
              <w:jc w:val="center"/>
              <w:rPr>
                <w:sz w:val="28"/>
                <w:szCs w:val="28"/>
              </w:rPr>
            </w:pPr>
            <w:r w:rsidRPr="00110465">
              <w:rPr>
                <w:sz w:val="28"/>
                <w:szCs w:val="28"/>
                <w:rtl/>
              </w:rPr>
              <w:t>العمر</w:t>
            </w:r>
          </w:p>
        </w:tc>
        <w:tc>
          <w:tcPr>
            <w:tcW w:w="0" w:type="auto"/>
            <w:tcBorders>
              <w:top w:val="single" w:sz="8" w:space="0" w:color="152935"/>
              <w:left w:val="nil"/>
              <w:bottom w:val="single" w:sz="8" w:space="0" w:color="AEAEAE"/>
              <w:right w:val="nil"/>
            </w:tcBorders>
            <w:shd w:val="clear" w:color="auto" w:fill="E0E0E0"/>
            <w:vAlign w:val="center"/>
            <w:hideMark/>
          </w:tcPr>
          <w:p w14:paraId="0308D0E3"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4424BB1" w14:textId="77777777" w:rsidR="00110465" w:rsidRPr="00110465" w:rsidRDefault="00110465" w:rsidP="00110465">
            <w:pPr>
              <w:bidi/>
              <w:jc w:val="center"/>
              <w:rPr>
                <w:sz w:val="28"/>
                <w:szCs w:val="28"/>
              </w:rPr>
            </w:pPr>
            <w:r w:rsidRPr="00110465">
              <w:rPr>
                <w:sz w:val="28"/>
                <w:szCs w:val="28"/>
              </w:rPr>
              <w:t>5</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E5E73C1" w14:textId="77777777" w:rsidR="00110465" w:rsidRPr="00110465" w:rsidRDefault="00110465" w:rsidP="00110465">
            <w:pPr>
              <w:bidi/>
              <w:jc w:val="center"/>
              <w:rPr>
                <w:sz w:val="28"/>
                <w:szCs w:val="28"/>
              </w:rPr>
            </w:pPr>
            <w:r w:rsidRPr="00110465">
              <w:rPr>
                <w:sz w:val="28"/>
                <w:szCs w:val="28"/>
              </w:rPr>
              <w:t>7.6</w:t>
            </w:r>
          </w:p>
        </w:tc>
      </w:tr>
      <w:tr w:rsidR="00110465" w:rsidRPr="00110465" w14:paraId="530ADF00" w14:textId="77777777" w:rsidTr="00371787">
        <w:trPr>
          <w:cantSplit/>
          <w:trHeight w:val="487"/>
        </w:trPr>
        <w:tc>
          <w:tcPr>
            <w:tcW w:w="0" w:type="auto"/>
            <w:vMerge/>
            <w:tcBorders>
              <w:top w:val="single" w:sz="8" w:space="0" w:color="152935"/>
              <w:left w:val="nil"/>
              <w:bottom w:val="single" w:sz="8" w:space="0" w:color="152935"/>
              <w:right w:val="nil"/>
            </w:tcBorders>
            <w:vAlign w:val="center"/>
            <w:hideMark/>
          </w:tcPr>
          <w:p w14:paraId="73A9B1E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019ECE3" w14:textId="77777777" w:rsidR="00110465" w:rsidRPr="00110465" w:rsidRDefault="00110465" w:rsidP="00110465">
            <w:pPr>
              <w:bidi/>
              <w:jc w:val="center"/>
              <w:rPr>
                <w:sz w:val="28"/>
                <w:szCs w:val="28"/>
              </w:rPr>
            </w:pPr>
            <w:r w:rsidRPr="00110465">
              <w:rPr>
                <w:sz w:val="28"/>
                <w:szCs w:val="28"/>
                <w:rtl/>
              </w:rPr>
              <w:t>أقل من 20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DA1ACE4"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E7253F0" w14:textId="77777777" w:rsidR="00110465" w:rsidRPr="00110465" w:rsidRDefault="00110465" w:rsidP="00110465">
            <w:pPr>
              <w:bidi/>
              <w:jc w:val="center"/>
              <w:rPr>
                <w:sz w:val="28"/>
                <w:szCs w:val="28"/>
              </w:rPr>
            </w:pPr>
            <w:r w:rsidRPr="00110465">
              <w:rPr>
                <w:sz w:val="28"/>
                <w:szCs w:val="28"/>
              </w:rPr>
              <w:t>1.5</w:t>
            </w:r>
          </w:p>
        </w:tc>
      </w:tr>
      <w:tr w:rsidR="00110465" w:rsidRPr="00110465" w14:paraId="33052C8D" w14:textId="77777777" w:rsidTr="00371787">
        <w:trPr>
          <w:cantSplit/>
          <w:trHeight w:val="492"/>
        </w:trPr>
        <w:tc>
          <w:tcPr>
            <w:tcW w:w="0" w:type="auto"/>
            <w:vMerge/>
            <w:tcBorders>
              <w:top w:val="single" w:sz="8" w:space="0" w:color="152935"/>
              <w:left w:val="nil"/>
              <w:bottom w:val="single" w:sz="8" w:space="0" w:color="152935"/>
              <w:right w:val="nil"/>
            </w:tcBorders>
            <w:vAlign w:val="center"/>
            <w:hideMark/>
          </w:tcPr>
          <w:p w14:paraId="6319E16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2E94DE3" w14:textId="77777777" w:rsidR="00110465" w:rsidRPr="00110465" w:rsidRDefault="00110465" w:rsidP="00110465">
            <w:pPr>
              <w:bidi/>
              <w:jc w:val="center"/>
              <w:rPr>
                <w:sz w:val="28"/>
                <w:szCs w:val="28"/>
              </w:rPr>
            </w:pPr>
            <w:r w:rsidRPr="00110465">
              <w:rPr>
                <w:sz w:val="28"/>
                <w:szCs w:val="28"/>
                <w:rtl/>
              </w:rPr>
              <w:t>من 21 إلى 30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5DE802" w14:textId="77777777" w:rsidR="00110465" w:rsidRPr="00110465" w:rsidRDefault="00110465" w:rsidP="00110465">
            <w:pPr>
              <w:bidi/>
              <w:jc w:val="center"/>
              <w:rPr>
                <w:sz w:val="28"/>
                <w:szCs w:val="28"/>
              </w:rPr>
            </w:pPr>
            <w:r w:rsidRPr="00110465">
              <w:rPr>
                <w:sz w:val="28"/>
                <w:szCs w:val="28"/>
              </w:rPr>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C9AA051" w14:textId="77777777" w:rsidR="00110465" w:rsidRPr="00110465" w:rsidRDefault="00110465" w:rsidP="00110465">
            <w:pPr>
              <w:bidi/>
              <w:jc w:val="center"/>
              <w:rPr>
                <w:sz w:val="28"/>
                <w:szCs w:val="28"/>
              </w:rPr>
            </w:pPr>
            <w:r w:rsidRPr="00110465">
              <w:rPr>
                <w:sz w:val="28"/>
                <w:szCs w:val="28"/>
              </w:rPr>
              <w:t>16.7</w:t>
            </w:r>
          </w:p>
        </w:tc>
      </w:tr>
      <w:tr w:rsidR="00110465" w:rsidRPr="00110465" w14:paraId="344B4DDF" w14:textId="77777777" w:rsidTr="00371787">
        <w:trPr>
          <w:cantSplit/>
          <w:trHeight w:val="676"/>
        </w:trPr>
        <w:tc>
          <w:tcPr>
            <w:tcW w:w="0" w:type="auto"/>
            <w:vMerge/>
            <w:tcBorders>
              <w:top w:val="single" w:sz="8" w:space="0" w:color="152935"/>
              <w:left w:val="nil"/>
              <w:bottom w:val="single" w:sz="8" w:space="0" w:color="152935"/>
              <w:right w:val="nil"/>
            </w:tcBorders>
            <w:vAlign w:val="center"/>
            <w:hideMark/>
          </w:tcPr>
          <w:p w14:paraId="688AF0F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54C1CF6" w14:textId="77777777" w:rsidR="00110465" w:rsidRPr="00110465" w:rsidRDefault="00110465" w:rsidP="00110465">
            <w:pPr>
              <w:bidi/>
              <w:jc w:val="center"/>
              <w:rPr>
                <w:sz w:val="28"/>
                <w:szCs w:val="28"/>
              </w:rPr>
            </w:pPr>
            <w:r w:rsidRPr="00110465">
              <w:rPr>
                <w:sz w:val="28"/>
                <w:szCs w:val="28"/>
                <w:rtl/>
              </w:rPr>
              <w:t>من 31 إلى 40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3FFD74B"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8F32E7D" w14:textId="77777777" w:rsidR="00110465" w:rsidRPr="00110465" w:rsidRDefault="00110465" w:rsidP="00110465">
            <w:pPr>
              <w:bidi/>
              <w:jc w:val="center"/>
              <w:rPr>
                <w:sz w:val="28"/>
                <w:szCs w:val="28"/>
              </w:rPr>
            </w:pPr>
            <w:r w:rsidRPr="00110465">
              <w:rPr>
                <w:sz w:val="28"/>
                <w:szCs w:val="28"/>
              </w:rPr>
              <w:t>37.9</w:t>
            </w:r>
          </w:p>
        </w:tc>
      </w:tr>
      <w:tr w:rsidR="00110465" w:rsidRPr="00110465" w14:paraId="5DD1A4D9" w14:textId="77777777" w:rsidTr="00371787">
        <w:trPr>
          <w:cantSplit/>
          <w:trHeight w:val="676"/>
        </w:trPr>
        <w:tc>
          <w:tcPr>
            <w:tcW w:w="0" w:type="auto"/>
            <w:vMerge/>
            <w:tcBorders>
              <w:top w:val="single" w:sz="8" w:space="0" w:color="152935"/>
              <w:left w:val="nil"/>
              <w:bottom w:val="single" w:sz="8" w:space="0" w:color="152935"/>
              <w:right w:val="nil"/>
            </w:tcBorders>
            <w:vAlign w:val="center"/>
            <w:hideMark/>
          </w:tcPr>
          <w:p w14:paraId="47F7436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3E15C4B" w14:textId="77777777" w:rsidR="00110465" w:rsidRPr="00110465" w:rsidRDefault="00110465" w:rsidP="00110465">
            <w:pPr>
              <w:bidi/>
              <w:jc w:val="center"/>
              <w:rPr>
                <w:sz w:val="28"/>
                <w:szCs w:val="28"/>
              </w:rPr>
            </w:pPr>
            <w:r w:rsidRPr="00110465">
              <w:rPr>
                <w:sz w:val="28"/>
                <w:szCs w:val="28"/>
                <w:rtl/>
              </w:rPr>
              <w:t>أكثر من 40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79EAAF3" w14:textId="77777777" w:rsidR="00110465" w:rsidRPr="00110465" w:rsidRDefault="00110465" w:rsidP="00110465">
            <w:pPr>
              <w:bidi/>
              <w:jc w:val="center"/>
              <w:rPr>
                <w:sz w:val="28"/>
                <w:szCs w:val="28"/>
              </w:rPr>
            </w:pPr>
            <w:r w:rsidRPr="00110465">
              <w:rPr>
                <w:sz w:val="28"/>
                <w:szCs w:val="28"/>
              </w:rPr>
              <w:t>24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D10EFF1" w14:textId="77777777" w:rsidR="00110465" w:rsidRPr="00110465" w:rsidRDefault="00110465" w:rsidP="00110465">
            <w:pPr>
              <w:bidi/>
              <w:jc w:val="center"/>
              <w:rPr>
                <w:sz w:val="28"/>
                <w:szCs w:val="28"/>
              </w:rPr>
            </w:pPr>
            <w:r w:rsidRPr="00110465">
              <w:rPr>
                <w:sz w:val="28"/>
                <w:szCs w:val="28"/>
              </w:rPr>
              <w:t>36.4</w:t>
            </w:r>
          </w:p>
        </w:tc>
      </w:tr>
      <w:tr w:rsidR="00110465" w:rsidRPr="00110465" w14:paraId="0D0CD376" w14:textId="77777777" w:rsidTr="00371787">
        <w:trPr>
          <w:cantSplit/>
          <w:trHeight w:val="481"/>
        </w:trPr>
        <w:tc>
          <w:tcPr>
            <w:tcW w:w="0" w:type="auto"/>
            <w:vMerge/>
            <w:tcBorders>
              <w:top w:val="single" w:sz="8" w:space="0" w:color="152935"/>
              <w:left w:val="nil"/>
              <w:bottom w:val="single" w:sz="8" w:space="0" w:color="152935"/>
              <w:right w:val="nil"/>
            </w:tcBorders>
            <w:vAlign w:val="center"/>
            <w:hideMark/>
          </w:tcPr>
          <w:p w14:paraId="4EAE10C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6C70E2C"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1D7759F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06C34A7A" w14:textId="77777777" w:rsidR="00110465" w:rsidRPr="00110465" w:rsidRDefault="00110465" w:rsidP="00110465">
            <w:pPr>
              <w:bidi/>
              <w:jc w:val="center"/>
              <w:rPr>
                <w:sz w:val="28"/>
                <w:szCs w:val="28"/>
              </w:rPr>
            </w:pPr>
            <w:r w:rsidRPr="00110465">
              <w:rPr>
                <w:sz w:val="28"/>
                <w:szCs w:val="28"/>
              </w:rPr>
              <w:t>100.0</w:t>
            </w:r>
          </w:p>
        </w:tc>
      </w:tr>
    </w:tbl>
    <w:p w14:paraId="4018FEA1" w14:textId="77777777" w:rsidR="00110465" w:rsidRDefault="00110465" w:rsidP="00110465">
      <w:pPr>
        <w:bidi/>
        <w:jc w:val="center"/>
        <w:rPr>
          <w:sz w:val="28"/>
          <w:szCs w:val="28"/>
          <w:rtl/>
        </w:rPr>
      </w:pPr>
    </w:p>
    <w:p w14:paraId="2C92ACE7" w14:textId="77777777" w:rsidR="008C37EB" w:rsidRPr="00110465" w:rsidRDefault="008C37EB" w:rsidP="008C37EB">
      <w:pPr>
        <w:bidi/>
        <w:jc w:val="center"/>
        <w:rPr>
          <w:sz w:val="28"/>
          <w:szCs w:val="28"/>
        </w:rPr>
      </w:pPr>
    </w:p>
    <w:p w14:paraId="19ED3923" w14:textId="77777777" w:rsidR="00110465" w:rsidRPr="008C37EB" w:rsidRDefault="00110465" w:rsidP="008C37EB">
      <w:pPr>
        <w:bidi/>
        <w:rPr>
          <w:b/>
          <w:bCs/>
          <w:sz w:val="28"/>
          <w:szCs w:val="28"/>
          <w:u w:val="single"/>
        </w:rPr>
      </w:pPr>
      <w:r w:rsidRPr="008C37EB">
        <w:rPr>
          <w:rFonts w:ascii="Simplified Arabic" w:hAnsi="Simplified Arabic"/>
          <w:b/>
          <w:bCs/>
          <w:sz w:val="0"/>
          <w:szCs w:val="28"/>
          <w:u w:val="single"/>
          <w:rtl/>
        </w:rPr>
        <w:t>المستوى التعليمي</w:t>
      </w:r>
    </w:p>
    <w:p w14:paraId="3CB5B49A" w14:textId="77777777" w:rsidR="00110465" w:rsidRPr="00110465" w:rsidRDefault="00110465" w:rsidP="00110465">
      <w:pPr>
        <w:bidi/>
        <w:jc w:val="center"/>
        <w:rPr>
          <w:sz w:val="28"/>
          <w:szCs w:val="28"/>
          <w:rtl/>
        </w:rPr>
      </w:pPr>
      <w:r w:rsidRPr="00110465">
        <w:rPr>
          <w:rFonts w:ascii="Simplified Arabic" w:hAnsi="Simplified Arabic"/>
          <w:sz w:val="0"/>
          <w:szCs w:val="28"/>
          <w:rtl/>
        </w:rPr>
        <w:t>نجد أن الفئة الأكبر من الأشخاص يحملون شهادة بكالوريوس، حيث يبلغ عددهم 32 شخصًا، وهو ما يمثل 48.5% من الإجمالي. يليها الفئة الحاصلة على دبلوم بعدد 16 شخصًا، وهو ما يمثل 24.2% من الإجمالي</w:t>
      </w:r>
    </w:p>
    <w:tbl>
      <w:tblPr>
        <w:bidiVisual/>
        <w:tblW w:w="89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911"/>
        <w:gridCol w:w="2894"/>
        <w:gridCol w:w="817"/>
        <w:gridCol w:w="2291"/>
      </w:tblGrid>
      <w:tr w:rsidR="00110465" w:rsidRPr="00110465" w14:paraId="7FFD1BC0" w14:textId="77777777" w:rsidTr="00371787">
        <w:trPr>
          <w:cantSplit/>
          <w:trHeight w:val="652"/>
        </w:trPr>
        <w:tc>
          <w:tcPr>
            <w:tcW w:w="0" w:type="auto"/>
            <w:gridSpan w:val="2"/>
            <w:tcBorders>
              <w:top w:val="nil"/>
              <w:left w:val="nil"/>
              <w:bottom w:val="single" w:sz="8" w:space="0" w:color="152935"/>
              <w:right w:val="nil"/>
            </w:tcBorders>
            <w:shd w:val="clear" w:color="auto" w:fill="FFFFFF"/>
            <w:vAlign w:val="center"/>
          </w:tcPr>
          <w:p w14:paraId="21DE5D53"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AAF09C6"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5816DBDA"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40ED58E7" w14:textId="77777777" w:rsidTr="00371787">
        <w:trPr>
          <w:cantSplit/>
          <w:trHeight w:val="359"/>
        </w:trPr>
        <w:tc>
          <w:tcPr>
            <w:tcW w:w="0" w:type="auto"/>
            <w:vMerge w:val="restart"/>
            <w:tcBorders>
              <w:top w:val="single" w:sz="8" w:space="0" w:color="152935"/>
              <w:left w:val="nil"/>
              <w:bottom w:val="single" w:sz="8" w:space="0" w:color="152935"/>
              <w:right w:val="nil"/>
            </w:tcBorders>
            <w:shd w:val="clear" w:color="auto" w:fill="E0E0E0"/>
            <w:vAlign w:val="center"/>
            <w:hideMark/>
          </w:tcPr>
          <w:p w14:paraId="2C1E819F" w14:textId="77777777" w:rsidR="00110465" w:rsidRPr="00110465" w:rsidRDefault="00110465" w:rsidP="00110465">
            <w:pPr>
              <w:bidi/>
              <w:jc w:val="center"/>
              <w:rPr>
                <w:sz w:val="28"/>
                <w:szCs w:val="28"/>
              </w:rPr>
            </w:pPr>
            <w:r w:rsidRPr="00110465">
              <w:rPr>
                <w:sz w:val="28"/>
                <w:szCs w:val="28"/>
                <w:rtl/>
              </w:rPr>
              <w:t>المستوى التعليمي</w:t>
            </w:r>
          </w:p>
        </w:tc>
        <w:tc>
          <w:tcPr>
            <w:tcW w:w="0" w:type="auto"/>
            <w:tcBorders>
              <w:top w:val="single" w:sz="8" w:space="0" w:color="152935"/>
              <w:left w:val="nil"/>
              <w:bottom w:val="single" w:sz="8" w:space="0" w:color="AEAEAE"/>
              <w:right w:val="nil"/>
            </w:tcBorders>
            <w:shd w:val="clear" w:color="auto" w:fill="E0E0E0"/>
            <w:vAlign w:val="center"/>
            <w:hideMark/>
          </w:tcPr>
          <w:p w14:paraId="295F87C1" w14:textId="77777777" w:rsidR="00110465" w:rsidRPr="00110465" w:rsidRDefault="00110465" w:rsidP="00110465">
            <w:pPr>
              <w:bidi/>
              <w:jc w:val="center"/>
              <w:rPr>
                <w:sz w:val="28"/>
                <w:szCs w:val="28"/>
              </w:rPr>
            </w:pPr>
            <w:r w:rsidRPr="00110465">
              <w:rPr>
                <w:sz w:val="28"/>
                <w:szCs w:val="28"/>
                <w:rtl/>
              </w:rPr>
              <w:t>بكالوريوس</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50E7CC88" w14:textId="77777777" w:rsidR="00110465" w:rsidRPr="00110465" w:rsidRDefault="00110465" w:rsidP="00110465">
            <w:pPr>
              <w:bidi/>
              <w:jc w:val="center"/>
              <w:rPr>
                <w:sz w:val="28"/>
                <w:szCs w:val="28"/>
              </w:rPr>
            </w:pPr>
            <w:r w:rsidRPr="00110465">
              <w:rPr>
                <w:sz w:val="28"/>
                <w:szCs w:val="28"/>
              </w:rPr>
              <w:t>32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679E59F1" w14:textId="77777777" w:rsidR="00110465" w:rsidRPr="00110465" w:rsidRDefault="00110465" w:rsidP="00110465">
            <w:pPr>
              <w:bidi/>
              <w:jc w:val="center"/>
              <w:rPr>
                <w:sz w:val="28"/>
                <w:szCs w:val="28"/>
              </w:rPr>
            </w:pPr>
            <w:r w:rsidRPr="00110465">
              <w:rPr>
                <w:sz w:val="28"/>
                <w:szCs w:val="28"/>
              </w:rPr>
              <w:t>48.5</w:t>
            </w:r>
          </w:p>
        </w:tc>
      </w:tr>
      <w:tr w:rsidR="00110465" w:rsidRPr="00110465" w14:paraId="47D2C2F5" w14:textId="77777777" w:rsidTr="00371787">
        <w:trPr>
          <w:cantSplit/>
          <w:trHeight w:val="364"/>
        </w:trPr>
        <w:tc>
          <w:tcPr>
            <w:tcW w:w="0" w:type="auto"/>
            <w:vMerge/>
            <w:tcBorders>
              <w:top w:val="single" w:sz="8" w:space="0" w:color="152935"/>
              <w:left w:val="nil"/>
              <w:bottom w:val="single" w:sz="8" w:space="0" w:color="152935"/>
              <w:right w:val="nil"/>
            </w:tcBorders>
            <w:vAlign w:val="center"/>
            <w:hideMark/>
          </w:tcPr>
          <w:p w14:paraId="6C78746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4166F21" w14:textId="77777777" w:rsidR="00110465" w:rsidRPr="00110465" w:rsidRDefault="00110465" w:rsidP="00110465">
            <w:pPr>
              <w:bidi/>
              <w:jc w:val="center"/>
              <w:rPr>
                <w:sz w:val="28"/>
                <w:szCs w:val="28"/>
              </w:rPr>
            </w:pPr>
            <w:r w:rsidRPr="00110465">
              <w:rPr>
                <w:sz w:val="28"/>
                <w:szCs w:val="28"/>
                <w:rtl/>
              </w:rPr>
              <w:t>ثانوي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BB22B6A" w14:textId="77777777" w:rsidR="00110465" w:rsidRPr="00110465" w:rsidRDefault="00110465" w:rsidP="00110465">
            <w:pPr>
              <w:bidi/>
              <w:jc w:val="center"/>
              <w:rPr>
                <w:sz w:val="28"/>
                <w:szCs w:val="28"/>
              </w:rPr>
            </w:pPr>
            <w:r w:rsidRPr="00110465">
              <w:rPr>
                <w:sz w:val="28"/>
                <w:szCs w:val="28"/>
              </w:rPr>
              <w:t>13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D3866F7" w14:textId="77777777" w:rsidR="00110465" w:rsidRPr="00110465" w:rsidRDefault="00110465" w:rsidP="00110465">
            <w:pPr>
              <w:bidi/>
              <w:jc w:val="center"/>
              <w:rPr>
                <w:sz w:val="28"/>
                <w:szCs w:val="28"/>
              </w:rPr>
            </w:pPr>
            <w:r w:rsidRPr="00110465">
              <w:rPr>
                <w:sz w:val="28"/>
                <w:szCs w:val="28"/>
              </w:rPr>
              <w:t>19.7</w:t>
            </w:r>
          </w:p>
        </w:tc>
      </w:tr>
      <w:tr w:rsidR="00110465" w:rsidRPr="00110465" w14:paraId="15A005C5" w14:textId="77777777" w:rsidTr="00371787">
        <w:trPr>
          <w:cantSplit/>
          <w:trHeight w:val="368"/>
        </w:trPr>
        <w:tc>
          <w:tcPr>
            <w:tcW w:w="0" w:type="auto"/>
            <w:vMerge/>
            <w:tcBorders>
              <w:top w:val="single" w:sz="8" w:space="0" w:color="152935"/>
              <w:left w:val="nil"/>
              <w:bottom w:val="single" w:sz="8" w:space="0" w:color="152935"/>
              <w:right w:val="nil"/>
            </w:tcBorders>
            <w:vAlign w:val="center"/>
            <w:hideMark/>
          </w:tcPr>
          <w:p w14:paraId="7B8E17CD"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5341BC5" w14:textId="77777777" w:rsidR="00110465" w:rsidRPr="00110465" w:rsidRDefault="00110465" w:rsidP="00110465">
            <w:pPr>
              <w:bidi/>
              <w:jc w:val="center"/>
              <w:rPr>
                <w:sz w:val="28"/>
                <w:szCs w:val="28"/>
              </w:rPr>
            </w:pPr>
            <w:r w:rsidRPr="00110465">
              <w:rPr>
                <w:sz w:val="28"/>
                <w:szCs w:val="28"/>
                <w:rtl/>
              </w:rPr>
              <w:t>دبلوم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B1A17A1"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30944C6" w14:textId="77777777" w:rsidR="00110465" w:rsidRPr="00110465" w:rsidRDefault="00110465" w:rsidP="00110465">
            <w:pPr>
              <w:bidi/>
              <w:jc w:val="center"/>
              <w:rPr>
                <w:sz w:val="28"/>
                <w:szCs w:val="28"/>
              </w:rPr>
            </w:pPr>
            <w:r w:rsidRPr="00110465">
              <w:rPr>
                <w:sz w:val="28"/>
                <w:szCs w:val="28"/>
              </w:rPr>
              <w:t>24.2</w:t>
            </w:r>
          </w:p>
        </w:tc>
      </w:tr>
      <w:tr w:rsidR="00110465" w:rsidRPr="00110465" w14:paraId="054EE991" w14:textId="77777777" w:rsidTr="00371787">
        <w:trPr>
          <w:cantSplit/>
          <w:trHeight w:val="489"/>
        </w:trPr>
        <w:tc>
          <w:tcPr>
            <w:tcW w:w="0" w:type="auto"/>
            <w:vMerge/>
            <w:tcBorders>
              <w:top w:val="single" w:sz="8" w:space="0" w:color="152935"/>
              <w:left w:val="nil"/>
              <w:bottom w:val="single" w:sz="8" w:space="0" w:color="152935"/>
              <w:right w:val="nil"/>
            </w:tcBorders>
            <w:vAlign w:val="center"/>
            <w:hideMark/>
          </w:tcPr>
          <w:p w14:paraId="370A25F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B60606F" w14:textId="77777777" w:rsidR="00110465" w:rsidRPr="00110465" w:rsidRDefault="00110465" w:rsidP="00110465">
            <w:pPr>
              <w:bidi/>
              <w:jc w:val="center"/>
              <w:rPr>
                <w:sz w:val="28"/>
                <w:szCs w:val="28"/>
              </w:rPr>
            </w:pPr>
            <w:r w:rsidRPr="00110465">
              <w:rPr>
                <w:sz w:val="28"/>
                <w:szCs w:val="28"/>
                <w:rtl/>
              </w:rPr>
              <w:t>ماجستير أو أعلى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B605006" w14:textId="77777777" w:rsidR="00110465" w:rsidRPr="00110465" w:rsidRDefault="00110465" w:rsidP="00110465">
            <w:pPr>
              <w:bidi/>
              <w:jc w:val="center"/>
              <w:rPr>
                <w:sz w:val="28"/>
                <w:szCs w:val="28"/>
              </w:rPr>
            </w:pPr>
            <w:r w:rsidRPr="00110465">
              <w:rPr>
                <w:sz w:val="28"/>
                <w:szCs w:val="28"/>
              </w:rPr>
              <w:t>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8EADDE2" w14:textId="77777777" w:rsidR="00110465" w:rsidRPr="00110465" w:rsidRDefault="00110465" w:rsidP="00110465">
            <w:pPr>
              <w:bidi/>
              <w:jc w:val="center"/>
              <w:rPr>
                <w:sz w:val="28"/>
                <w:szCs w:val="28"/>
              </w:rPr>
            </w:pPr>
            <w:r w:rsidRPr="00110465">
              <w:rPr>
                <w:sz w:val="28"/>
                <w:szCs w:val="28"/>
              </w:rPr>
              <w:t>7.6</w:t>
            </w:r>
          </w:p>
        </w:tc>
      </w:tr>
      <w:tr w:rsidR="00110465" w:rsidRPr="00110465" w14:paraId="645D454E" w14:textId="77777777" w:rsidTr="00371787">
        <w:trPr>
          <w:cantSplit/>
          <w:trHeight w:val="515"/>
        </w:trPr>
        <w:tc>
          <w:tcPr>
            <w:tcW w:w="0" w:type="auto"/>
            <w:vMerge/>
            <w:tcBorders>
              <w:top w:val="single" w:sz="8" w:space="0" w:color="152935"/>
              <w:left w:val="nil"/>
              <w:bottom w:val="single" w:sz="8" w:space="0" w:color="152935"/>
              <w:right w:val="nil"/>
            </w:tcBorders>
            <w:vAlign w:val="center"/>
            <w:hideMark/>
          </w:tcPr>
          <w:p w14:paraId="3F63179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578C2935"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715C90B"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59CE8F53" w14:textId="77777777" w:rsidR="00110465" w:rsidRPr="00110465" w:rsidRDefault="00110465" w:rsidP="00110465">
            <w:pPr>
              <w:bidi/>
              <w:jc w:val="center"/>
              <w:rPr>
                <w:sz w:val="28"/>
                <w:szCs w:val="28"/>
              </w:rPr>
            </w:pPr>
            <w:r w:rsidRPr="00110465">
              <w:rPr>
                <w:sz w:val="28"/>
                <w:szCs w:val="28"/>
              </w:rPr>
              <w:t>100.0</w:t>
            </w:r>
          </w:p>
        </w:tc>
      </w:tr>
    </w:tbl>
    <w:p w14:paraId="411AE02B" w14:textId="77777777" w:rsidR="00110465" w:rsidRPr="008C37EB" w:rsidRDefault="00110465" w:rsidP="008C37EB">
      <w:pPr>
        <w:bidi/>
        <w:rPr>
          <w:b/>
          <w:bCs/>
          <w:sz w:val="28"/>
          <w:szCs w:val="28"/>
          <w:u w:val="single"/>
        </w:rPr>
      </w:pPr>
      <w:r w:rsidRPr="008C37EB">
        <w:rPr>
          <w:rFonts w:ascii="Simplified Arabic" w:hAnsi="Simplified Arabic"/>
          <w:b/>
          <w:bCs/>
          <w:sz w:val="0"/>
          <w:szCs w:val="28"/>
          <w:u w:val="single"/>
          <w:rtl/>
        </w:rPr>
        <w:t>الدخل الشهري بالريال السعودي</w:t>
      </w:r>
    </w:p>
    <w:p w14:paraId="3F16A312" w14:textId="77777777" w:rsidR="00110465" w:rsidRPr="00EE7492" w:rsidRDefault="00110465" w:rsidP="00110465">
      <w:pPr>
        <w:bidi/>
        <w:jc w:val="center"/>
        <w:rPr>
          <w:rtl/>
        </w:rPr>
      </w:pPr>
      <w:r w:rsidRPr="00EE7492">
        <w:rPr>
          <w:rFonts w:ascii="Simplified Arabic" w:hAnsi="Simplified Arabic"/>
          <w:sz w:val="0"/>
          <w:rtl/>
        </w:rPr>
        <w:t>نجد أن الفئة الأكبر من الأشخاص يتراوح دخلهم بين 10000 و20000، حيث يبلغ عددهم 26 شخصًا، وهو ما يمثل 39.4% من الإجمالي. يليها الفئة التي يقل دخلها عن 3000 بعدد 17 شخصًا، وهو ما يمثل 25.8% من الإجمالي.</w:t>
      </w:r>
    </w:p>
    <w:tbl>
      <w:tblPr>
        <w:bidiVisual/>
        <w:tblW w:w="89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042"/>
        <w:gridCol w:w="4553"/>
        <w:gridCol w:w="886"/>
        <w:gridCol w:w="2482"/>
      </w:tblGrid>
      <w:tr w:rsidR="00110465" w:rsidRPr="00110465" w14:paraId="14348AB6" w14:textId="77777777" w:rsidTr="00371787">
        <w:trPr>
          <w:cantSplit/>
          <w:trHeight w:val="960"/>
        </w:trPr>
        <w:tc>
          <w:tcPr>
            <w:tcW w:w="0" w:type="auto"/>
            <w:gridSpan w:val="2"/>
            <w:tcBorders>
              <w:top w:val="nil"/>
              <w:left w:val="nil"/>
              <w:bottom w:val="single" w:sz="8" w:space="0" w:color="152935"/>
              <w:right w:val="nil"/>
            </w:tcBorders>
            <w:shd w:val="clear" w:color="auto" w:fill="FFFFFF"/>
            <w:vAlign w:val="center"/>
          </w:tcPr>
          <w:p w14:paraId="627AAE06"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1772F6C5"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3071AE32"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E66A80B" w14:textId="77777777" w:rsidTr="00371787">
        <w:trPr>
          <w:cantSplit/>
          <w:trHeight w:val="530"/>
        </w:trPr>
        <w:tc>
          <w:tcPr>
            <w:tcW w:w="0" w:type="auto"/>
            <w:vMerge w:val="restart"/>
            <w:tcBorders>
              <w:top w:val="single" w:sz="8" w:space="0" w:color="152935"/>
              <w:left w:val="nil"/>
              <w:bottom w:val="single" w:sz="8" w:space="0" w:color="152935"/>
              <w:right w:val="nil"/>
            </w:tcBorders>
            <w:shd w:val="clear" w:color="auto" w:fill="E0E0E0"/>
            <w:vAlign w:val="center"/>
            <w:hideMark/>
          </w:tcPr>
          <w:p w14:paraId="3EBA13BA" w14:textId="77777777" w:rsidR="00110465" w:rsidRPr="00110465" w:rsidRDefault="00110465" w:rsidP="00110465">
            <w:pPr>
              <w:bidi/>
              <w:jc w:val="center"/>
              <w:rPr>
                <w:sz w:val="28"/>
                <w:szCs w:val="28"/>
              </w:rPr>
            </w:pPr>
            <w:r w:rsidRPr="00110465">
              <w:rPr>
                <w:sz w:val="28"/>
                <w:szCs w:val="28"/>
                <w:rtl/>
              </w:rPr>
              <w:lastRenderedPageBreak/>
              <w:t>الدخل</w:t>
            </w:r>
          </w:p>
        </w:tc>
        <w:tc>
          <w:tcPr>
            <w:tcW w:w="0" w:type="auto"/>
            <w:tcBorders>
              <w:top w:val="single" w:sz="8" w:space="0" w:color="152935"/>
              <w:left w:val="nil"/>
              <w:bottom w:val="single" w:sz="8" w:space="0" w:color="AEAEAE"/>
              <w:right w:val="nil"/>
            </w:tcBorders>
            <w:shd w:val="clear" w:color="auto" w:fill="E0E0E0"/>
            <w:vAlign w:val="center"/>
            <w:hideMark/>
          </w:tcPr>
          <w:p w14:paraId="03939579"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4FDA00B3"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959A046" w14:textId="77777777" w:rsidR="00110465" w:rsidRPr="00110465" w:rsidRDefault="00110465" w:rsidP="00110465">
            <w:pPr>
              <w:bidi/>
              <w:jc w:val="center"/>
              <w:rPr>
                <w:sz w:val="28"/>
                <w:szCs w:val="28"/>
              </w:rPr>
            </w:pPr>
            <w:r w:rsidRPr="00110465">
              <w:rPr>
                <w:sz w:val="28"/>
                <w:szCs w:val="28"/>
              </w:rPr>
              <w:t>1.5</w:t>
            </w:r>
          </w:p>
        </w:tc>
      </w:tr>
      <w:tr w:rsidR="00110465" w:rsidRPr="00110465" w14:paraId="6454EEA8" w14:textId="77777777" w:rsidTr="00371787">
        <w:trPr>
          <w:cantSplit/>
          <w:trHeight w:val="536"/>
        </w:trPr>
        <w:tc>
          <w:tcPr>
            <w:tcW w:w="0" w:type="auto"/>
            <w:vMerge/>
            <w:tcBorders>
              <w:top w:val="single" w:sz="8" w:space="0" w:color="152935"/>
              <w:left w:val="nil"/>
              <w:bottom w:val="single" w:sz="8" w:space="0" w:color="152935"/>
              <w:right w:val="nil"/>
            </w:tcBorders>
            <w:vAlign w:val="center"/>
            <w:hideMark/>
          </w:tcPr>
          <w:p w14:paraId="4349AFB2"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CE629AF" w14:textId="77777777" w:rsidR="00110465" w:rsidRPr="00110465" w:rsidRDefault="00110465" w:rsidP="00110465">
            <w:pPr>
              <w:bidi/>
              <w:jc w:val="center"/>
              <w:rPr>
                <w:sz w:val="28"/>
                <w:szCs w:val="28"/>
              </w:rPr>
            </w:pPr>
            <w:r w:rsidRPr="00110465">
              <w:rPr>
                <w:sz w:val="28"/>
                <w:szCs w:val="28"/>
                <w:rtl/>
              </w:rPr>
              <w:t>أقل من 3000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4DA1F9A" w14:textId="77777777" w:rsidR="00110465" w:rsidRPr="00110465" w:rsidRDefault="00110465" w:rsidP="00110465">
            <w:pPr>
              <w:bidi/>
              <w:jc w:val="center"/>
              <w:rPr>
                <w:sz w:val="28"/>
                <w:szCs w:val="28"/>
              </w:rPr>
            </w:pPr>
            <w:r w:rsidRPr="00110465">
              <w:rPr>
                <w:sz w:val="28"/>
                <w:szCs w:val="28"/>
              </w:rPr>
              <w:t>17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EFB28B1" w14:textId="77777777" w:rsidR="00110465" w:rsidRPr="00110465" w:rsidRDefault="00110465" w:rsidP="00110465">
            <w:pPr>
              <w:bidi/>
              <w:jc w:val="center"/>
              <w:rPr>
                <w:sz w:val="28"/>
                <w:szCs w:val="28"/>
              </w:rPr>
            </w:pPr>
            <w:r w:rsidRPr="00110465">
              <w:rPr>
                <w:sz w:val="28"/>
                <w:szCs w:val="28"/>
              </w:rPr>
              <w:t>25.8</w:t>
            </w:r>
          </w:p>
        </w:tc>
      </w:tr>
      <w:tr w:rsidR="00110465" w:rsidRPr="00110465" w14:paraId="21AA0B32" w14:textId="77777777" w:rsidTr="00371787">
        <w:trPr>
          <w:cantSplit/>
          <w:trHeight w:val="543"/>
        </w:trPr>
        <w:tc>
          <w:tcPr>
            <w:tcW w:w="0" w:type="auto"/>
            <w:vMerge/>
            <w:tcBorders>
              <w:top w:val="single" w:sz="8" w:space="0" w:color="152935"/>
              <w:left w:val="nil"/>
              <w:bottom w:val="single" w:sz="8" w:space="0" w:color="152935"/>
              <w:right w:val="nil"/>
            </w:tcBorders>
            <w:vAlign w:val="center"/>
            <w:hideMark/>
          </w:tcPr>
          <w:p w14:paraId="2954938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CAB61A1" w14:textId="77777777" w:rsidR="00110465" w:rsidRPr="00110465" w:rsidRDefault="00110465" w:rsidP="00110465">
            <w:pPr>
              <w:bidi/>
              <w:jc w:val="center"/>
              <w:rPr>
                <w:sz w:val="28"/>
                <w:szCs w:val="28"/>
              </w:rPr>
            </w:pPr>
            <w:r w:rsidRPr="00110465">
              <w:rPr>
                <w:sz w:val="28"/>
                <w:szCs w:val="28"/>
                <w:rtl/>
              </w:rPr>
              <w:t>من 3000 إلى 10000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5CD25F2" w14:textId="77777777" w:rsidR="00110465" w:rsidRPr="00110465" w:rsidRDefault="00110465" w:rsidP="00110465">
            <w:pPr>
              <w:bidi/>
              <w:jc w:val="center"/>
              <w:rPr>
                <w:sz w:val="28"/>
                <w:szCs w:val="28"/>
              </w:rPr>
            </w:pPr>
            <w:r w:rsidRPr="00110465">
              <w:rPr>
                <w:sz w:val="28"/>
                <w:szCs w:val="28"/>
              </w:rPr>
              <w:t>14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6A358130" w14:textId="77777777" w:rsidR="00110465" w:rsidRPr="00110465" w:rsidRDefault="00110465" w:rsidP="00110465">
            <w:pPr>
              <w:bidi/>
              <w:jc w:val="center"/>
              <w:rPr>
                <w:sz w:val="28"/>
                <w:szCs w:val="28"/>
              </w:rPr>
            </w:pPr>
            <w:r w:rsidRPr="00110465">
              <w:rPr>
                <w:sz w:val="28"/>
                <w:szCs w:val="28"/>
              </w:rPr>
              <w:t>21.2</w:t>
            </w:r>
          </w:p>
        </w:tc>
      </w:tr>
      <w:tr w:rsidR="00110465" w:rsidRPr="00110465" w14:paraId="7FA3ED22" w14:textId="77777777" w:rsidTr="00371787">
        <w:trPr>
          <w:cantSplit/>
          <w:trHeight w:val="692"/>
        </w:trPr>
        <w:tc>
          <w:tcPr>
            <w:tcW w:w="0" w:type="auto"/>
            <w:vMerge/>
            <w:tcBorders>
              <w:top w:val="single" w:sz="8" w:space="0" w:color="152935"/>
              <w:left w:val="nil"/>
              <w:bottom w:val="single" w:sz="8" w:space="0" w:color="152935"/>
              <w:right w:val="nil"/>
            </w:tcBorders>
            <w:vAlign w:val="center"/>
            <w:hideMark/>
          </w:tcPr>
          <w:p w14:paraId="137C413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0DE18AC" w14:textId="77777777" w:rsidR="00110465" w:rsidRPr="00110465" w:rsidRDefault="00110465" w:rsidP="00110465">
            <w:pPr>
              <w:bidi/>
              <w:jc w:val="center"/>
              <w:rPr>
                <w:sz w:val="28"/>
                <w:szCs w:val="28"/>
              </w:rPr>
            </w:pPr>
            <w:r w:rsidRPr="00110465">
              <w:rPr>
                <w:sz w:val="28"/>
                <w:szCs w:val="28"/>
                <w:rtl/>
              </w:rPr>
              <w:t>من 10000إلى 20000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3653B7B" w14:textId="77777777" w:rsidR="00110465" w:rsidRPr="00110465" w:rsidRDefault="00110465" w:rsidP="00110465">
            <w:pPr>
              <w:bidi/>
              <w:jc w:val="center"/>
              <w:rPr>
                <w:sz w:val="28"/>
                <w:szCs w:val="28"/>
              </w:rPr>
            </w:pPr>
            <w:r w:rsidRPr="00110465">
              <w:rPr>
                <w:sz w:val="28"/>
                <w:szCs w:val="28"/>
              </w:rPr>
              <w:t>26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DA78B9D" w14:textId="77777777" w:rsidR="00110465" w:rsidRPr="00110465" w:rsidRDefault="00110465" w:rsidP="00110465">
            <w:pPr>
              <w:bidi/>
              <w:jc w:val="center"/>
              <w:rPr>
                <w:sz w:val="28"/>
                <w:szCs w:val="28"/>
              </w:rPr>
            </w:pPr>
            <w:r w:rsidRPr="00110465">
              <w:rPr>
                <w:sz w:val="28"/>
                <w:szCs w:val="28"/>
              </w:rPr>
              <w:t>39.4</w:t>
            </w:r>
          </w:p>
        </w:tc>
      </w:tr>
      <w:tr w:rsidR="00110465" w:rsidRPr="00110465" w14:paraId="7CBB4A05" w14:textId="77777777" w:rsidTr="00371787">
        <w:trPr>
          <w:cantSplit/>
          <w:trHeight w:val="543"/>
        </w:trPr>
        <w:tc>
          <w:tcPr>
            <w:tcW w:w="0" w:type="auto"/>
            <w:vMerge/>
            <w:tcBorders>
              <w:top w:val="single" w:sz="8" w:space="0" w:color="152935"/>
              <w:left w:val="nil"/>
              <w:bottom w:val="single" w:sz="8" w:space="0" w:color="152935"/>
              <w:right w:val="nil"/>
            </w:tcBorders>
            <w:vAlign w:val="center"/>
            <w:hideMark/>
          </w:tcPr>
          <w:p w14:paraId="4ECD2F2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096EA79" w14:textId="77777777" w:rsidR="00110465" w:rsidRPr="00110465" w:rsidRDefault="00110465" w:rsidP="00110465">
            <w:pPr>
              <w:bidi/>
              <w:jc w:val="center"/>
              <w:rPr>
                <w:sz w:val="28"/>
                <w:szCs w:val="28"/>
              </w:rPr>
            </w:pPr>
            <w:r w:rsidRPr="00110465">
              <w:rPr>
                <w:sz w:val="28"/>
                <w:szCs w:val="28"/>
                <w:rtl/>
              </w:rPr>
              <w:t>أكثر من 20000</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8ADEEBD" w14:textId="77777777" w:rsidR="00110465" w:rsidRPr="00110465" w:rsidRDefault="00110465" w:rsidP="00110465">
            <w:pPr>
              <w:bidi/>
              <w:jc w:val="center"/>
              <w:rPr>
                <w:sz w:val="28"/>
                <w:szCs w:val="28"/>
              </w:rPr>
            </w:pPr>
            <w:r w:rsidRPr="00110465">
              <w:rPr>
                <w:sz w:val="28"/>
                <w:szCs w:val="28"/>
              </w:rPr>
              <w:t>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3AC86C7" w14:textId="77777777" w:rsidR="00110465" w:rsidRPr="00110465" w:rsidRDefault="00110465" w:rsidP="00110465">
            <w:pPr>
              <w:bidi/>
              <w:jc w:val="center"/>
              <w:rPr>
                <w:sz w:val="28"/>
                <w:szCs w:val="28"/>
              </w:rPr>
            </w:pPr>
            <w:r w:rsidRPr="00110465">
              <w:rPr>
                <w:sz w:val="28"/>
                <w:szCs w:val="28"/>
              </w:rPr>
              <w:t>12.1</w:t>
            </w:r>
          </w:p>
        </w:tc>
      </w:tr>
      <w:tr w:rsidR="00110465" w:rsidRPr="00110465" w14:paraId="07857DCE" w14:textId="77777777" w:rsidTr="00371787">
        <w:trPr>
          <w:cantSplit/>
          <w:trHeight w:val="757"/>
        </w:trPr>
        <w:tc>
          <w:tcPr>
            <w:tcW w:w="0" w:type="auto"/>
            <w:vMerge/>
            <w:tcBorders>
              <w:top w:val="single" w:sz="8" w:space="0" w:color="152935"/>
              <w:left w:val="nil"/>
              <w:bottom w:val="single" w:sz="8" w:space="0" w:color="152935"/>
              <w:right w:val="nil"/>
            </w:tcBorders>
            <w:vAlign w:val="center"/>
            <w:hideMark/>
          </w:tcPr>
          <w:p w14:paraId="381397D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62B47D26"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4132128A"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8FE1C03" w14:textId="77777777" w:rsidR="00110465" w:rsidRPr="00110465" w:rsidRDefault="00110465" w:rsidP="00110465">
            <w:pPr>
              <w:bidi/>
              <w:jc w:val="center"/>
              <w:rPr>
                <w:sz w:val="28"/>
                <w:szCs w:val="28"/>
              </w:rPr>
            </w:pPr>
            <w:r w:rsidRPr="00110465">
              <w:rPr>
                <w:sz w:val="28"/>
                <w:szCs w:val="28"/>
              </w:rPr>
              <w:t>100.0</w:t>
            </w:r>
          </w:p>
        </w:tc>
      </w:tr>
    </w:tbl>
    <w:p w14:paraId="2737EBBA" w14:textId="77777777" w:rsidR="00110465" w:rsidRPr="00110465" w:rsidRDefault="00110465" w:rsidP="00110465">
      <w:pPr>
        <w:bidi/>
        <w:jc w:val="center"/>
        <w:rPr>
          <w:sz w:val="28"/>
          <w:szCs w:val="28"/>
        </w:rPr>
      </w:pPr>
    </w:p>
    <w:p w14:paraId="275B18A3" w14:textId="77777777" w:rsidR="00110465" w:rsidRPr="008C37EB" w:rsidRDefault="00110465" w:rsidP="008C37EB">
      <w:pPr>
        <w:bidi/>
        <w:rPr>
          <w:b/>
          <w:bCs/>
          <w:sz w:val="28"/>
          <w:szCs w:val="28"/>
          <w:u w:val="single"/>
        </w:rPr>
      </w:pPr>
      <w:r w:rsidRPr="008C37EB">
        <w:rPr>
          <w:rFonts w:ascii="Simplified Arabic" w:hAnsi="Simplified Arabic"/>
          <w:b/>
          <w:bCs/>
          <w:sz w:val="0"/>
          <w:szCs w:val="28"/>
          <w:u w:val="single"/>
          <w:rtl/>
        </w:rPr>
        <w:t>سنوات الخبرة في العمل بالتسويق الرقمي</w:t>
      </w:r>
    </w:p>
    <w:p w14:paraId="6CCCE56D" w14:textId="77777777" w:rsidR="00110465" w:rsidRPr="00EE7492" w:rsidRDefault="00110465" w:rsidP="00110465">
      <w:pPr>
        <w:bidi/>
        <w:jc w:val="center"/>
        <w:rPr>
          <w:rtl/>
        </w:rPr>
      </w:pPr>
      <w:r w:rsidRPr="00EE7492">
        <w:rPr>
          <w:rFonts w:ascii="Simplified Arabic" w:hAnsi="Simplified Arabic"/>
          <w:sz w:val="0"/>
          <w:rtl/>
        </w:rPr>
        <w:t>نجد أن الفئة الأكبر من الأشخاص لديهم أقل من سنة من الخبرة، حيث يبلغ عددهم 41 شخصًا، وهو ما يمثل 62.1% من الإجمالي. يليها الفئة التي لديها من سنة إلى 5 سنوات من الخبرة بعدد 11 شخصًا، وهو ما يمثل 16.7% من الإجمالي.</w:t>
      </w:r>
    </w:p>
    <w:tbl>
      <w:tblPr>
        <w:bidiVisual/>
        <w:tblW w:w="9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095"/>
        <w:gridCol w:w="4535"/>
        <w:gridCol w:w="730"/>
        <w:gridCol w:w="2046"/>
      </w:tblGrid>
      <w:tr w:rsidR="00110465" w:rsidRPr="00110465" w14:paraId="4C2F72EE" w14:textId="77777777" w:rsidTr="00371787">
        <w:trPr>
          <w:cantSplit/>
          <w:trHeight w:val="1106"/>
        </w:trPr>
        <w:tc>
          <w:tcPr>
            <w:tcW w:w="0" w:type="auto"/>
            <w:gridSpan w:val="2"/>
            <w:tcBorders>
              <w:top w:val="nil"/>
              <w:left w:val="nil"/>
              <w:bottom w:val="single" w:sz="8" w:space="0" w:color="152935"/>
              <w:right w:val="nil"/>
            </w:tcBorders>
            <w:shd w:val="clear" w:color="auto" w:fill="FFFFFF"/>
            <w:vAlign w:val="center"/>
          </w:tcPr>
          <w:p w14:paraId="0B8A79FE"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5A76AE42"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16080188"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C1E03EB" w14:textId="77777777" w:rsidTr="00371787">
        <w:trPr>
          <w:cantSplit/>
          <w:trHeight w:val="528"/>
        </w:trPr>
        <w:tc>
          <w:tcPr>
            <w:tcW w:w="0" w:type="auto"/>
            <w:vMerge w:val="restart"/>
            <w:tcBorders>
              <w:top w:val="single" w:sz="8" w:space="0" w:color="152935"/>
              <w:left w:val="nil"/>
              <w:bottom w:val="single" w:sz="8" w:space="0" w:color="152935"/>
              <w:right w:val="nil"/>
            </w:tcBorders>
            <w:shd w:val="clear" w:color="auto" w:fill="E0E0E0"/>
            <w:vAlign w:val="center"/>
            <w:hideMark/>
          </w:tcPr>
          <w:p w14:paraId="5358FAF6" w14:textId="77777777" w:rsidR="00110465" w:rsidRPr="00110465" w:rsidRDefault="00110465" w:rsidP="00110465">
            <w:pPr>
              <w:bidi/>
              <w:jc w:val="center"/>
              <w:rPr>
                <w:sz w:val="28"/>
                <w:szCs w:val="28"/>
              </w:rPr>
            </w:pPr>
            <w:r w:rsidRPr="00110465">
              <w:rPr>
                <w:sz w:val="28"/>
                <w:szCs w:val="28"/>
                <w:rtl/>
              </w:rPr>
              <w:t>سنوات الخبرة</w:t>
            </w:r>
          </w:p>
        </w:tc>
        <w:tc>
          <w:tcPr>
            <w:tcW w:w="0" w:type="auto"/>
            <w:tcBorders>
              <w:top w:val="single" w:sz="8" w:space="0" w:color="152935"/>
              <w:left w:val="nil"/>
              <w:bottom w:val="single" w:sz="8" w:space="0" w:color="AEAEAE"/>
              <w:right w:val="nil"/>
            </w:tcBorders>
            <w:shd w:val="clear" w:color="auto" w:fill="E0E0E0"/>
            <w:vAlign w:val="center"/>
            <w:hideMark/>
          </w:tcPr>
          <w:p w14:paraId="17A09BCB"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78567DB"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23EDFD60" w14:textId="77777777" w:rsidR="00110465" w:rsidRPr="00110465" w:rsidRDefault="00110465" w:rsidP="00110465">
            <w:pPr>
              <w:bidi/>
              <w:jc w:val="center"/>
              <w:rPr>
                <w:sz w:val="28"/>
                <w:szCs w:val="28"/>
              </w:rPr>
            </w:pPr>
            <w:r w:rsidRPr="00110465">
              <w:rPr>
                <w:sz w:val="28"/>
                <w:szCs w:val="28"/>
              </w:rPr>
              <w:t>1.5</w:t>
            </w:r>
          </w:p>
        </w:tc>
      </w:tr>
      <w:tr w:rsidR="00110465" w:rsidRPr="00110465" w14:paraId="7983748F"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2689497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BD4B7F1" w14:textId="77777777" w:rsidR="00110465" w:rsidRPr="00110465" w:rsidRDefault="00110465" w:rsidP="00110465">
            <w:pPr>
              <w:bidi/>
              <w:jc w:val="center"/>
              <w:rPr>
                <w:sz w:val="28"/>
                <w:szCs w:val="28"/>
              </w:rPr>
            </w:pPr>
            <w:r w:rsidRPr="00110465">
              <w:rPr>
                <w:sz w:val="28"/>
                <w:szCs w:val="28"/>
                <w:rtl/>
              </w:rPr>
              <w:t>اقل من سنة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AA18499" w14:textId="77777777" w:rsidR="00110465" w:rsidRPr="00110465" w:rsidRDefault="00110465" w:rsidP="00110465">
            <w:pPr>
              <w:bidi/>
              <w:jc w:val="center"/>
              <w:rPr>
                <w:sz w:val="28"/>
                <w:szCs w:val="28"/>
              </w:rPr>
            </w:pPr>
            <w:r w:rsidRPr="00110465">
              <w:rPr>
                <w:sz w:val="28"/>
                <w:szCs w:val="28"/>
              </w:rPr>
              <w:t>41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168B8BA" w14:textId="77777777" w:rsidR="00110465" w:rsidRPr="00110465" w:rsidRDefault="00110465" w:rsidP="00110465">
            <w:pPr>
              <w:bidi/>
              <w:jc w:val="center"/>
              <w:rPr>
                <w:sz w:val="28"/>
                <w:szCs w:val="28"/>
              </w:rPr>
            </w:pPr>
            <w:r w:rsidRPr="00110465">
              <w:rPr>
                <w:sz w:val="28"/>
                <w:szCs w:val="28"/>
              </w:rPr>
              <w:t>62.1</w:t>
            </w:r>
          </w:p>
        </w:tc>
      </w:tr>
      <w:tr w:rsidR="00110465" w:rsidRPr="00110465" w14:paraId="1AD26070"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431B8C9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2EDFD7D" w14:textId="77777777" w:rsidR="00110465" w:rsidRPr="00110465" w:rsidRDefault="00110465" w:rsidP="00110465">
            <w:pPr>
              <w:bidi/>
              <w:jc w:val="center"/>
              <w:rPr>
                <w:sz w:val="28"/>
                <w:szCs w:val="28"/>
              </w:rPr>
            </w:pPr>
            <w:r w:rsidRPr="00110465">
              <w:rPr>
                <w:sz w:val="28"/>
                <w:szCs w:val="28"/>
                <w:rtl/>
              </w:rPr>
              <w:t>من سنة  إلى 5 سنوات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F225C75" w14:textId="77777777" w:rsidR="00110465" w:rsidRPr="00110465" w:rsidRDefault="00110465" w:rsidP="00110465">
            <w:pPr>
              <w:bidi/>
              <w:jc w:val="center"/>
              <w:rPr>
                <w:sz w:val="28"/>
                <w:szCs w:val="28"/>
              </w:rPr>
            </w:pPr>
            <w:r w:rsidRPr="00110465">
              <w:rPr>
                <w:sz w:val="28"/>
                <w:szCs w:val="28"/>
              </w:rPr>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441C93F" w14:textId="77777777" w:rsidR="00110465" w:rsidRPr="00110465" w:rsidRDefault="00110465" w:rsidP="00110465">
            <w:pPr>
              <w:bidi/>
              <w:jc w:val="center"/>
              <w:rPr>
                <w:sz w:val="28"/>
                <w:szCs w:val="28"/>
              </w:rPr>
            </w:pPr>
            <w:r w:rsidRPr="00110465">
              <w:rPr>
                <w:sz w:val="28"/>
                <w:szCs w:val="28"/>
              </w:rPr>
              <w:t>16.7</w:t>
            </w:r>
          </w:p>
        </w:tc>
      </w:tr>
      <w:tr w:rsidR="00110465" w:rsidRPr="00110465" w14:paraId="2D5E5313"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13CA678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6F37545" w14:textId="77777777" w:rsidR="00110465" w:rsidRPr="00110465" w:rsidRDefault="00110465" w:rsidP="00110465">
            <w:pPr>
              <w:bidi/>
              <w:jc w:val="center"/>
              <w:rPr>
                <w:sz w:val="28"/>
                <w:szCs w:val="28"/>
              </w:rPr>
            </w:pPr>
            <w:r w:rsidRPr="00110465">
              <w:rPr>
                <w:sz w:val="28"/>
                <w:szCs w:val="28"/>
                <w:rtl/>
              </w:rPr>
              <w:t>من 5 سنوات  إلى 10 سنوات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4E6CB3B"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50F773E" w14:textId="77777777" w:rsidR="00110465" w:rsidRPr="00110465" w:rsidRDefault="00110465" w:rsidP="00110465">
            <w:pPr>
              <w:bidi/>
              <w:jc w:val="center"/>
              <w:rPr>
                <w:sz w:val="28"/>
                <w:szCs w:val="28"/>
              </w:rPr>
            </w:pPr>
            <w:r w:rsidRPr="00110465">
              <w:rPr>
                <w:sz w:val="28"/>
                <w:szCs w:val="28"/>
              </w:rPr>
              <w:t>4.5</w:t>
            </w:r>
          </w:p>
        </w:tc>
      </w:tr>
      <w:tr w:rsidR="00110465" w:rsidRPr="00110465" w14:paraId="3875AD72"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16A5D9A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39C3FD2" w14:textId="77777777" w:rsidR="00110465" w:rsidRPr="00110465" w:rsidRDefault="00110465" w:rsidP="00110465">
            <w:pPr>
              <w:bidi/>
              <w:jc w:val="center"/>
              <w:rPr>
                <w:sz w:val="28"/>
                <w:szCs w:val="28"/>
              </w:rPr>
            </w:pPr>
            <w:r w:rsidRPr="00110465">
              <w:rPr>
                <w:sz w:val="28"/>
                <w:szCs w:val="28"/>
                <w:rtl/>
              </w:rPr>
              <w:t>أكثر من 10 سنوات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C495F2A" w14:textId="77777777" w:rsidR="00110465" w:rsidRPr="00110465" w:rsidRDefault="00110465" w:rsidP="00110465">
            <w:pPr>
              <w:bidi/>
              <w:jc w:val="center"/>
              <w:rPr>
                <w:sz w:val="28"/>
                <w:szCs w:val="28"/>
              </w:rPr>
            </w:pPr>
            <w:r w:rsidRPr="00110465">
              <w:rPr>
                <w:sz w:val="28"/>
                <w:szCs w:val="28"/>
              </w:rPr>
              <w:t>10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5D49C1C" w14:textId="77777777" w:rsidR="00110465" w:rsidRPr="00110465" w:rsidRDefault="00110465" w:rsidP="00110465">
            <w:pPr>
              <w:bidi/>
              <w:jc w:val="center"/>
              <w:rPr>
                <w:sz w:val="28"/>
                <w:szCs w:val="28"/>
              </w:rPr>
            </w:pPr>
            <w:r w:rsidRPr="00110465">
              <w:rPr>
                <w:sz w:val="28"/>
                <w:szCs w:val="28"/>
              </w:rPr>
              <w:t>15.2</w:t>
            </w:r>
          </w:p>
        </w:tc>
      </w:tr>
      <w:tr w:rsidR="00110465" w:rsidRPr="00110465" w14:paraId="0A30A9FA" w14:textId="77777777" w:rsidTr="00371787">
        <w:trPr>
          <w:cantSplit/>
          <w:trHeight w:val="528"/>
        </w:trPr>
        <w:tc>
          <w:tcPr>
            <w:tcW w:w="0" w:type="auto"/>
            <w:vMerge/>
            <w:tcBorders>
              <w:top w:val="single" w:sz="8" w:space="0" w:color="152935"/>
              <w:left w:val="nil"/>
              <w:bottom w:val="single" w:sz="8" w:space="0" w:color="152935"/>
              <w:right w:val="nil"/>
            </w:tcBorders>
            <w:vAlign w:val="center"/>
            <w:hideMark/>
          </w:tcPr>
          <w:p w14:paraId="158BCF0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2F90EBA6"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65ACFF11"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8C21F1F" w14:textId="77777777" w:rsidR="00110465" w:rsidRPr="00110465" w:rsidRDefault="00110465" w:rsidP="00110465">
            <w:pPr>
              <w:bidi/>
              <w:jc w:val="center"/>
              <w:rPr>
                <w:sz w:val="28"/>
                <w:szCs w:val="28"/>
              </w:rPr>
            </w:pPr>
            <w:r w:rsidRPr="00110465">
              <w:rPr>
                <w:sz w:val="28"/>
                <w:szCs w:val="28"/>
              </w:rPr>
              <w:t>100.0</w:t>
            </w:r>
          </w:p>
        </w:tc>
      </w:tr>
    </w:tbl>
    <w:p w14:paraId="743EF47E" w14:textId="77777777" w:rsidR="00110465" w:rsidRPr="008C37EB" w:rsidRDefault="00110465" w:rsidP="008C37EB">
      <w:pPr>
        <w:bidi/>
        <w:rPr>
          <w:b/>
          <w:bCs/>
          <w:sz w:val="28"/>
          <w:szCs w:val="28"/>
          <w:u w:val="single"/>
          <w:rtl/>
        </w:rPr>
      </w:pPr>
      <w:r w:rsidRPr="008C37EB">
        <w:rPr>
          <w:rFonts w:ascii="Simplified Arabic" w:hAnsi="Simplified Arabic"/>
          <w:b/>
          <w:bCs/>
          <w:sz w:val="0"/>
          <w:szCs w:val="28"/>
          <w:u w:val="single"/>
          <w:rtl/>
        </w:rPr>
        <w:t>الاستخدام اليومي للإنترنت</w:t>
      </w:r>
    </w:p>
    <w:p w14:paraId="2E3674D2" w14:textId="77777777" w:rsidR="00110465" w:rsidRPr="00EE7492" w:rsidRDefault="00110465" w:rsidP="00110465">
      <w:pPr>
        <w:bidi/>
        <w:jc w:val="center"/>
      </w:pPr>
      <w:r w:rsidRPr="00EE7492">
        <w:rPr>
          <w:rFonts w:ascii="Simplified Arabic" w:hAnsi="Simplified Arabic"/>
          <w:sz w:val="0"/>
          <w:rtl/>
        </w:rPr>
        <w:t>نجد أن الفئة الأكبر من الأشخاص يستخدمون الإنترنت يوميًا لمدة تتراوح بين 3 إلى 8 ساعات، حيث يبلغ عددهم 32 شخصًا، وهو ما يمثل 48.5% من الإجمالي. يليها الفئة التي تستخدم الإنترنت لأكثر من 8 ساعات يوميًا بعدد 18 شخصًا، وهو ما يمثل 27.3% من الإجمالي.</w:t>
      </w:r>
    </w:p>
    <w:tbl>
      <w:tblPr>
        <w:bidiVisual/>
        <w:tblW w:w="9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640"/>
        <w:gridCol w:w="3267"/>
        <w:gridCol w:w="666"/>
        <w:gridCol w:w="1867"/>
      </w:tblGrid>
      <w:tr w:rsidR="00110465" w:rsidRPr="00110465" w14:paraId="0FBCFE73" w14:textId="77777777" w:rsidTr="00371787">
        <w:trPr>
          <w:cantSplit/>
          <w:trHeight w:val="1000"/>
        </w:trPr>
        <w:tc>
          <w:tcPr>
            <w:tcW w:w="0" w:type="auto"/>
            <w:gridSpan w:val="2"/>
            <w:tcBorders>
              <w:top w:val="nil"/>
              <w:left w:val="nil"/>
              <w:bottom w:val="single" w:sz="8" w:space="0" w:color="152935"/>
              <w:right w:val="nil"/>
            </w:tcBorders>
            <w:shd w:val="clear" w:color="auto" w:fill="FFFFFF"/>
            <w:vAlign w:val="center"/>
          </w:tcPr>
          <w:p w14:paraId="7A2C5741"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121C56F2"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4403EFB"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2184E0C5" w14:textId="77777777" w:rsidTr="00371787">
        <w:trPr>
          <w:cantSplit/>
          <w:trHeight w:val="552"/>
        </w:trPr>
        <w:tc>
          <w:tcPr>
            <w:tcW w:w="0" w:type="auto"/>
            <w:vMerge w:val="restart"/>
            <w:tcBorders>
              <w:top w:val="single" w:sz="8" w:space="0" w:color="152935"/>
              <w:left w:val="nil"/>
              <w:bottom w:val="single" w:sz="8" w:space="0" w:color="152935"/>
              <w:right w:val="nil"/>
            </w:tcBorders>
            <w:shd w:val="clear" w:color="auto" w:fill="E0E0E0"/>
            <w:vAlign w:val="center"/>
          </w:tcPr>
          <w:p w14:paraId="607A3E65" w14:textId="77777777" w:rsidR="00110465" w:rsidRPr="00110465" w:rsidRDefault="00110465" w:rsidP="00110465">
            <w:pPr>
              <w:bidi/>
              <w:jc w:val="center"/>
              <w:rPr>
                <w:sz w:val="28"/>
                <w:szCs w:val="28"/>
              </w:rPr>
            </w:pPr>
            <w:r w:rsidRPr="00110465">
              <w:rPr>
                <w:sz w:val="28"/>
                <w:szCs w:val="28"/>
                <w:rtl/>
              </w:rPr>
              <w:t>الاستخدام اليومي للإنترنت</w:t>
            </w:r>
          </w:p>
          <w:p w14:paraId="4CB88082"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5D26D092" w14:textId="77777777" w:rsidR="00110465" w:rsidRPr="00110465" w:rsidRDefault="00110465" w:rsidP="00110465">
            <w:pPr>
              <w:bidi/>
              <w:jc w:val="center"/>
              <w:rPr>
                <w:sz w:val="28"/>
                <w:szCs w:val="28"/>
              </w:rPr>
            </w:pPr>
            <w:r w:rsidRPr="00110465">
              <w:rPr>
                <w:sz w:val="28"/>
                <w:szCs w:val="28"/>
                <w:rtl/>
              </w:rPr>
              <w:t>أقل من ساعة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351C469C"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18CD92C9" w14:textId="77777777" w:rsidR="00110465" w:rsidRPr="00110465" w:rsidRDefault="00110465" w:rsidP="00110465">
            <w:pPr>
              <w:bidi/>
              <w:jc w:val="center"/>
              <w:rPr>
                <w:sz w:val="28"/>
                <w:szCs w:val="28"/>
              </w:rPr>
            </w:pPr>
            <w:r w:rsidRPr="00110465">
              <w:rPr>
                <w:sz w:val="28"/>
                <w:szCs w:val="28"/>
              </w:rPr>
              <w:t>1.5</w:t>
            </w:r>
          </w:p>
        </w:tc>
      </w:tr>
      <w:tr w:rsidR="00110465" w:rsidRPr="00110465" w14:paraId="36D2B88B" w14:textId="77777777" w:rsidTr="00371787">
        <w:trPr>
          <w:cantSplit/>
          <w:trHeight w:val="559"/>
        </w:trPr>
        <w:tc>
          <w:tcPr>
            <w:tcW w:w="0" w:type="auto"/>
            <w:vMerge/>
            <w:tcBorders>
              <w:top w:val="single" w:sz="8" w:space="0" w:color="152935"/>
              <w:left w:val="nil"/>
              <w:bottom w:val="single" w:sz="8" w:space="0" w:color="152935"/>
              <w:right w:val="nil"/>
            </w:tcBorders>
            <w:vAlign w:val="center"/>
            <w:hideMark/>
          </w:tcPr>
          <w:p w14:paraId="01AF9E7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95E035B" w14:textId="77777777" w:rsidR="00110465" w:rsidRPr="00110465" w:rsidRDefault="00110465" w:rsidP="00110465">
            <w:pPr>
              <w:bidi/>
              <w:jc w:val="center"/>
              <w:rPr>
                <w:sz w:val="28"/>
                <w:szCs w:val="28"/>
              </w:rPr>
            </w:pPr>
            <w:r w:rsidRPr="00110465">
              <w:rPr>
                <w:sz w:val="28"/>
                <w:szCs w:val="28"/>
                <w:rtl/>
              </w:rPr>
              <w:t>من ساعة إلى 3 ساعات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6B39DA4"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3B3766B" w14:textId="77777777" w:rsidR="00110465" w:rsidRPr="00110465" w:rsidRDefault="00110465" w:rsidP="00110465">
            <w:pPr>
              <w:bidi/>
              <w:jc w:val="center"/>
              <w:rPr>
                <w:sz w:val="28"/>
                <w:szCs w:val="28"/>
              </w:rPr>
            </w:pPr>
            <w:r w:rsidRPr="00110465">
              <w:rPr>
                <w:sz w:val="28"/>
                <w:szCs w:val="28"/>
              </w:rPr>
              <w:t>22.7</w:t>
            </w:r>
          </w:p>
        </w:tc>
      </w:tr>
      <w:tr w:rsidR="00110465" w:rsidRPr="00110465" w14:paraId="422788B2" w14:textId="77777777" w:rsidTr="00371787">
        <w:trPr>
          <w:cantSplit/>
          <w:trHeight w:val="565"/>
        </w:trPr>
        <w:tc>
          <w:tcPr>
            <w:tcW w:w="0" w:type="auto"/>
            <w:vMerge/>
            <w:tcBorders>
              <w:top w:val="single" w:sz="8" w:space="0" w:color="152935"/>
              <w:left w:val="nil"/>
              <w:bottom w:val="single" w:sz="8" w:space="0" w:color="152935"/>
              <w:right w:val="nil"/>
            </w:tcBorders>
            <w:vAlign w:val="center"/>
            <w:hideMark/>
          </w:tcPr>
          <w:p w14:paraId="4CFE85E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B6323B0" w14:textId="77777777" w:rsidR="00110465" w:rsidRPr="00110465" w:rsidRDefault="00110465" w:rsidP="00110465">
            <w:pPr>
              <w:bidi/>
              <w:jc w:val="center"/>
              <w:rPr>
                <w:sz w:val="28"/>
                <w:szCs w:val="28"/>
              </w:rPr>
            </w:pPr>
            <w:r w:rsidRPr="00110465">
              <w:rPr>
                <w:sz w:val="28"/>
                <w:szCs w:val="28"/>
                <w:rtl/>
              </w:rPr>
              <w:t>من 3 إلى 8 ساعات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55D090F" w14:textId="77777777" w:rsidR="00110465" w:rsidRPr="00110465" w:rsidRDefault="00110465" w:rsidP="00110465">
            <w:pPr>
              <w:bidi/>
              <w:jc w:val="center"/>
              <w:rPr>
                <w:sz w:val="28"/>
                <w:szCs w:val="28"/>
              </w:rPr>
            </w:pPr>
            <w:r w:rsidRPr="00110465">
              <w:rPr>
                <w:sz w:val="28"/>
                <w:szCs w:val="28"/>
              </w:rPr>
              <w:t>32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D312A10" w14:textId="77777777" w:rsidR="00110465" w:rsidRPr="00110465" w:rsidRDefault="00110465" w:rsidP="00110465">
            <w:pPr>
              <w:bidi/>
              <w:jc w:val="center"/>
              <w:rPr>
                <w:sz w:val="28"/>
                <w:szCs w:val="28"/>
              </w:rPr>
            </w:pPr>
            <w:r w:rsidRPr="00110465">
              <w:rPr>
                <w:sz w:val="28"/>
                <w:szCs w:val="28"/>
              </w:rPr>
              <w:t>48.5</w:t>
            </w:r>
          </w:p>
        </w:tc>
      </w:tr>
      <w:tr w:rsidR="00110465" w:rsidRPr="00110465" w14:paraId="3EA989FC" w14:textId="77777777" w:rsidTr="00371787">
        <w:trPr>
          <w:cantSplit/>
          <w:trHeight w:val="763"/>
        </w:trPr>
        <w:tc>
          <w:tcPr>
            <w:tcW w:w="0" w:type="auto"/>
            <w:vMerge/>
            <w:tcBorders>
              <w:top w:val="single" w:sz="8" w:space="0" w:color="152935"/>
              <w:left w:val="nil"/>
              <w:bottom w:val="single" w:sz="8" w:space="0" w:color="152935"/>
              <w:right w:val="nil"/>
            </w:tcBorders>
            <w:vAlign w:val="center"/>
            <w:hideMark/>
          </w:tcPr>
          <w:p w14:paraId="01B3E93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E0585B7" w14:textId="77777777" w:rsidR="00110465" w:rsidRPr="00110465" w:rsidRDefault="00110465" w:rsidP="00110465">
            <w:pPr>
              <w:bidi/>
              <w:jc w:val="center"/>
              <w:rPr>
                <w:sz w:val="28"/>
                <w:szCs w:val="28"/>
              </w:rPr>
            </w:pPr>
            <w:r w:rsidRPr="00110465">
              <w:rPr>
                <w:sz w:val="28"/>
                <w:szCs w:val="28"/>
                <w:rtl/>
              </w:rPr>
              <w:t>أكثر من 8 ساعات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4E7AEEC" w14:textId="77777777" w:rsidR="00110465" w:rsidRPr="00110465" w:rsidRDefault="00110465" w:rsidP="00110465">
            <w:pPr>
              <w:bidi/>
              <w:jc w:val="center"/>
              <w:rPr>
                <w:sz w:val="28"/>
                <w:szCs w:val="28"/>
              </w:rPr>
            </w:pPr>
            <w:r w:rsidRPr="00110465">
              <w:rPr>
                <w:sz w:val="28"/>
                <w:szCs w:val="28"/>
              </w:rPr>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72E84CE" w14:textId="77777777" w:rsidR="00110465" w:rsidRPr="00110465" w:rsidRDefault="00110465" w:rsidP="00110465">
            <w:pPr>
              <w:bidi/>
              <w:jc w:val="center"/>
              <w:rPr>
                <w:sz w:val="28"/>
                <w:szCs w:val="28"/>
              </w:rPr>
            </w:pPr>
            <w:r w:rsidRPr="00110465">
              <w:rPr>
                <w:sz w:val="28"/>
                <w:szCs w:val="28"/>
              </w:rPr>
              <w:t>27.3</w:t>
            </w:r>
          </w:p>
        </w:tc>
      </w:tr>
      <w:tr w:rsidR="00110465" w:rsidRPr="00110465" w14:paraId="54E2DB7B" w14:textId="77777777" w:rsidTr="00371787">
        <w:trPr>
          <w:cantSplit/>
          <w:trHeight w:val="789"/>
        </w:trPr>
        <w:tc>
          <w:tcPr>
            <w:tcW w:w="0" w:type="auto"/>
            <w:vMerge/>
            <w:tcBorders>
              <w:top w:val="single" w:sz="8" w:space="0" w:color="152935"/>
              <w:left w:val="nil"/>
              <w:bottom w:val="single" w:sz="8" w:space="0" w:color="152935"/>
              <w:right w:val="nil"/>
            </w:tcBorders>
            <w:vAlign w:val="center"/>
            <w:hideMark/>
          </w:tcPr>
          <w:p w14:paraId="091F566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12425655"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15F6B51A"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48E5F18" w14:textId="77777777" w:rsidR="00110465" w:rsidRPr="00110465" w:rsidRDefault="00110465" w:rsidP="00110465">
            <w:pPr>
              <w:bidi/>
              <w:jc w:val="center"/>
              <w:rPr>
                <w:sz w:val="28"/>
                <w:szCs w:val="28"/>
              </w:rPr>
            </w:pPr>
            <w:r w:rsidRPr="00110465">
              <w:rPr>
                <w:sz w:val="28"/>
                <w:szCs w:val="28"/>
              </w:rPr>
              <w:t>100.0</w:t>
            </w:r>
          </w:p>
        </w:tc>
      </w:tr>
    </w:tbl>
    <w:p w14:paraId="1E0AEDA1" w14:textId="77777777" w:rsidR="00110465" w:rsidRPr="00110465" w:rsidRDefault="00110465" w:rsidP="00110465">
      <w:pPr>
        <w:bidi/>
        <w:jc w:val="center"/>
        <w:rPr>
          <w:sz w:val="28"/>
          <w:szCs w:val="28"/>
        </w:rPr>
      </w:pPr>
    </w:p>
    <w:p w14:paraId="244AFB34" w14:textId="77777777" w:rsidR="00110465" w:rsidRPr="008C37EB" w:rsidRDefault="00110465" w:rsidP="008C37EB">
      <w:pPr>
        <w:bidi/>
        <w:rPr>
          <w:b/>
          <w:bCs/>
          <w:sz w:val="28"/>
          <w:szCs w:val="28"/>
          <w:u w:val="single"/>
        </w:rPr>
      </w:pPr>
      <w:r w:rsidRPr="008C37EB">
        <w:rPr>
          <w:rFonts w:ascii="Simplified Arabic" w:hAnsi="Simplified Arabic"/>
          <w:b/>
          <w:bCs/>
          <w:sz w:val="0"/>
          <w:szCs w:val="28"/>
          <w:u w:val="single"/>
          <w:rtl/>
        </w:rPr>
        <w:t>ما هي القنوات الرقمية التي تفضل استخدامها للتسويق؟</w:t>
      </w:r>
    </w:p>
    <w:p w14:paraId="6B93B8D4" w14:textId="77777777" w:rsidR="00110465" w:rsidRPr="00EE7492" w:rsidRDefault="00110465" w:rsidP="00110465">
      <w:pPr>
        <w:bidi/>
        <w:jc w:val="center"/>
        <w:rPr>
          <w:rtl/>
        </w:rPr>
      </w:pPr>
      <w:r w:rsidRPr="00EE7492">
        <w:rPr>
          <w:rFonts w:ascii="Simplified Arabic" w:hAnsi="Simplified Arabic"/>
          <w:sz w:val="0"/>
          <w:rtl/>
        </w:rPr>
        <w:t xml:space="preserve">نجد أن الفئة الأكبر من الأشخاص يفضلون استخدام وسائل التواصل الاجتماعي (مثل </w:t>
      </w:r>
      <w:r w:rsidRPr="00EE7492">
        <w:rPr>
          <w:rFonts w:ascii="Simplified Arabic" w:hAnsi="Simplified Arabic"/>
          <w:sz w:val="0"/>
        </w:rPr>
        <w:t>Facebook</w:t>
      </w:r>
      <w:r w:rsidRPr="00EE7492">
        <w:rPr>
          <w:rFonts w:ascii="Simplified Arabic" w:hAnsi="Simplified Arabic"/>
          <w:sz w:val="0"/>
          <w:rtl/>
        </w:rPr>
        <w:t xml:space="preserve"> </w:t>
      </w:r>
      <w:r w:rsidRPr="00EE7492">
        <w:rPr>
          <w:rFonts w:ascii="Simplified Arabic" w:hAnsi="Simplified Arabic" w:hint="cs"/>
          <w:sz w:val="0"/>
          <w:rtl/>
        </w:rPr>
        <w:t>و</w:t>
      </w:r>
      <w:r w:rsidRPr="00EE7492">
        <w:rPr>
          <w:rFonts w:ascii="Simplified Arabic" w:hAnsi="Simplified Arabic"/>
          <w:sz w:val="0"/>
        </w:rPr>
        <w:t>Instagram</w:t>
      </w:r>
      <w:r w:rsidRPr="00EE7492">
        <w:rPr>
          <w:rFonts w:ascii="Simplified Arabic" w:hAnsi="Simplified Arabic"/>
          <w:sz w:val="0"/>
          <w:rtl/>
        </w:rPr>
        <w:t>) كقنوات رقمية، حيث يبلغ عددهم 42 شخصًا، وهو ما يمثل 63.6% من الإجمالي. يليها البريد الإلكتروني ووسائل أخرى بعدد 10 أشخاص لكل منهما، وهو ما يمثل 15.2% من الإجمالي لكل فئة.</w:t>
      </w:r>
    </w:p>
    <w:tbl>
      <w:tblPr>
        <w:bidiVisual/>
        <w:tblW w:w="9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037"/>
        <w:gridCol w:w="5615"/>
        <w:gridCol w:w="712"/>
        <w:gridCol w:w="1164"/>
      </w:tblGrid>
      <w:tr w:rsidR="00110465" w:rsidRPr="00110465" w14:paraId="6DCCCBEF" w14:textId="77777777" w:rsidTr="008C37EB">
        <w:trPr>
          <w:cantSplit/>
          <w:trHeight w:val="885"/>
        </w:trPr>
        <w:tc>
          <w:tcPr>
            <w:tcW w:w="7652" w:type="dxa"/>
            <w:gridSpan w:val="2"/>
            <w:tcBorders>
              <w:top w:val="nil"/>
              <w:left w:val="nil"/>
              <w:bottom w:val="single" w:sz="8" w:space="0" w:color="152935"/>
              <w:right w:val="nil"/>
            </w:tcBorders>
            <w:shd w:val="clear" w:color="auto" w:fill="FFFFFF"/>
            <w:vAlign w:val="center"/>
          </w:tcPr>
          <w:p w14:paraId="1D268D09" w14:textId="77777777" w:rsidR="00110465" w:rsidRPr="00110465" w:rsidRDefault="00110465" w:rsidP="00110465">
            <w:pPr>
              <w:bidi/>
              <w:jc w:val="center"/>
              <w:rPr>
                <w:sz w:val="28"/>
                <w:szCs w:val="28"/>
              </w:rPr>
            </w:pPr>
          </w:p>
        </w:tc>
        <w:tc>
          <w:tcPr>
            <w:tcW w:w="712" w:type="dxa"/>
            <w:tcBorders>
              <w:top w:val="nil"/>
              <w:left w:val="nil"/>
              <w:bottom w:val="single" w:sz="8" w:space="0" w:color="152935"/>
              <w:right w:val="single" w:sz="8" w:space="0" w:color="E0E0E0"/>
            </w:tcBorders>
            <w:shd w:val="clear" w:color="auto" w:fill="FFFFFF"/>
            <w:vAlign w:val="center"/>
            <w:hideMark/>
          </w:tcPr>
          <w:p w14:paraId="6AFD5B06" w14:textId="77777777" w:rsidR="00110465" w:rsidRPr="00110465" w:rsidRDefault="00110465" w:rsidP="00110465">
            <w:pPr>
              <w:bidi/>
              <w:jc w:val="center"/>
              <w:rPr>
                <w:sz w:val="28"/>
                <w:szCs w:val="28"/>
              </w:rPr>
            </w:pPr>
            <w:r w:rsidRPr="00110465">
              <w:rPr>
                <w:sz w:val="28"/>
                <w:szCs w:val="28"/>
                <w:rtl/>
              </w:rPr>
              <w:t>العدد</w:t>
            </w:r>
          </w:p>
        </w:tc>
        <w:tc>
          <w:tcPr>
            <w:tcW w:w="1164" w:type="dxa"/>
            <w:tcBorders>
              <w:top w:val="nil"/>
              <w:left w:val="single" w:sz="8" w:space="0" w:color="E0E0E0"/>
              <w:bottom w:val="single" w:sz="8" w:space="0" w:color="152935"/>
              <w:right w:val="single" w:sz="8" w:space="0" w:color="E0E0E0"/>
            </w:tcBorders>
            <w:shd w:val="clear" w:color="auto" w:fill="FFFFFF"/>
            <w:vAlign w:val="center"/>
            <w:hideMark/>
          </w:tcPr>
          <w:p w14:paraId="1499DD55"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1C85D375" w14:textId="77777777" w:rsidTr="008C37EB">
        <w:trPr>
          <w:cantSplit/>
          <w:trHeight w:val="675"/>
        </w:trPr>
        <w:tc>
          <w:tcPr>
            <w:tcW w:w="0" w:type="auto"/>
            <w:vMerge w:val="restart"/>
            <w:tcBorders>
              <w:top w:val="single" w:sz="8" w:space="0" w:color="152935"/>
              <w:left w:val="nil"/>
              <w:bottom w:val="single" w:sz="8" w:space="0" w:color="152935"/>
              <w:right w:val="nil"/>
            </w:tcBorders>
            <w:shd w:val="clear" w:color="auto" w:fill="E0E0E0"/>
            <w:vAlign w:val="center"/>
            <w:hideMark/>
          </w:tcPr>
          <w:p w14:paraId="64B889A8" w14:textId="77777777" w:rsidR="00110465" w:rsidRPr="00110465" w:rsidRDefault="00110465" w:rsidP="00110465">
            <w:pPr>
              <w:bidi/>
              <w:jc w:val="center"/>
              <w:rPr>
                <w:sz w:val="28"/>
                <w:szCs w:val="28"/>
              </w:rPr>
            </w:pPr>
            <w:r w:rsidRPr="00110465">
              <w:rPr>
                <w:sz w:val="28"/>
                <w:szCs w:val="28"/>
                <w:rtl/>
              </w:rPr>
              <w:t>القنوات الرقمية المفضلة</w:t>
            </w:r>
          </w:p>
        </w:tc>
        <w:tc>
          <w:tcPr>
            <w:tcW w:w="5615" w:type="dxa"/>
            <w:tcBorders>
              <w:top w:val="single" w:sz="8" w:space="0" w:color="152935"/>
              <w:left w:val="nil"/>
              <w:bottom w:val="single" w:sz="8" w:space="0" w:color="AEAEAE"/>
              <w:right w:val="nil"/>
            </w:tcBorders>
            <w:shd w:val="clear" w:color="auto" w:fill="E0E0E0"/>
            <w:vAlign w:val="center"/>
            <w:hideMark/>
          </w:tcPr>
          <w:p w14:paraId="1685D95C" w14:textId="6ECA84CB" w:rsidR="00110465" w:rsidRPr="00110465" w:rsidRDefault="00110465" w:rsidP="00110465">
            <w:pPr>
              <w:bidi/>
              <w:jc w:val="center"/>
              <w:rPr>
                <w:sz w:val="28"/>
                <w:szCs w:val="28"/>
              </w:rPr>
            </w:pPr>
            <w:r w:rsidRPr="00110465">
              <w:rPr>
                <w:sz w:val="28"/>
                <w:szCs w:val="28"/>
                <w:rtl/>
              </w:rPr>
              <w:t xml:space="preserve">الإعلانات المدفوعة </w:t>
            </w:r>
            <w:r w:rsidRPr="00110465">
              <w:rPr>
                <w:sz w:val="28"/>
                <w:szCs w:val="28"/>
              </w:rPr>
              <w:t>Google Ads</w:t>
            </w:r>
            <w:r w:rsidRPr="00110465">
              <w:rPr>
                <w:sz w:val="28"/>
                <w:szCs w:val="28"/>
                <w:rtl/>
              </w:rPr>
              <w:t xml:space="preserve">، </w:t>
            </w:r>
            <w:r w:rsidRPr="00110465">
              <w:rPr>
                <w:sz w:val="28"/>
                <w:szCs w:val="28"/>
              </w:rPr>
              <w:t>Facebook Ads</w:t>
            </w:r>
          </w:p>
        </w:tc>
        <w:tc>
          <w:tcPr>
            <w:tcW w:w="712" w:type="dxa"/>
            <w:tcBorders>
              <w:top w:val="single" w:sz="8" w:space="0" w:color="152935"/>
              <w:left w:val="nil"/>
              <w:bottom w:val="single" w:sz="8" w:space="0" w:color="AEAEAE"/>
              <w:right w:val="single" w:sz="8" w:space="0" w:color="E0E0E0"/>
            </w:tcBorders>
            <w:shd w:val="clear" w:color="auto" w:fill="FFFFFF"/>
            <w:vAlign w:val="center"/>
            <w:hideMark/>
          </w:tcPr>
          <w:p w14:paraId="27F06468" w14:textId="77777777" w:rsidR="00110465" w:rsidRPr="00110465" w:rsidRDefault="00110465" w:rsidP="00110465">
            <w:pPr>
              <w:bidi/>
              <w:jc w:val="center"/>
              <w:rPr>
                <w:sz w:val="28"/>
                <w:szCs w:val="28"/>
              </w:rPr>
            </w:pPr>
            <w:r w:rsidRPr="00110465">
              <w:rPr>
                <w:sz w:val="28"/>
                <w:szCs w:val="28"/>
              </w:rPr>
              <w:t>4</w:t>
            </w:r>
          </w:p>
        </w:tc>
        <w:tc>
          <w:tcPr>
            <w:tcW w:w="1164" w:type="dxa"/>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4C48B648" w14:textId="77777777" w:rsidR="00110465" w:rsidRPr="00110465" w:rsidRDefault="00110465" w:rsidP="00110465">
            <w:pPr>
              <w:bidi/>
              <w:jc w:val="center"/>
              <w:rPr>
                <w:sz w:val="28"/>
                <w:szCs w:val="28"/>
              </w:rPr>
            </w:pPr>
            <w:r w:rsidRPr="00110465">
              <w:rPr>
                <w:sz w:val="28"/>
                <w:szCs w:val="28"/>
              </w:rPr>
              <w:t>6.1</w:t>
            </w:r>
          </w:p>
        </w:tc>
      </w:tr>
      <w:tr w:rsidR="00110465" w:rsidRPr="00110465" w14:paraId="7F0CB747" w14:textId="77777777" w:rsidTr="008C37EB">
        <w:trPr>
          <w:cantSplit/>
          <w:trHeight w:val="494"/>
        </w:trPr>
        <w:tc>
          <w:tcPr>
            <w:tcW w:w="0" w:type="auto"/>
            <w:vMerge/>
            <w:tcBorders>
              <w:top w:val="single" w:sz="8" w:space="0" w:color="152935"/>
              <w:left w:val="nil"/>
              <w:bottom w:val="single" w:sz="8" w:space="0" w:color="152935"/>
              <w:right w:val="nil"/>
            </w:tcBorders>
            <w:vAlign w:val="center"/>
            <w:hideMark/>
          </w:tcPr>
          <w:p w14:paraId="550DE72D"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AEAEAE"/>
              <w:right w:val="nil"/>
            </w:tcBorders>
            <w:shd w:val="clear" w:color="auto" w:fill="E0E0E0"/>
            <w:vAlign w:val="center"/>
            <w:hideMark/>
          </w:tcPr>
          <w:p w14:paraId="116A819E" w14:textId="77777777" w:rsidR="00110465" w:rsidRPr="00110465" w:rsidRDefault="00110465" w:rsidP="00110465">
            <w:pPr>
              <w:bidi/>
              <w:jc w:val="center"/>
              <w:rPr>
                <w:sz w:val="28"/>
                <w:szCs w:val="28"/>
              </w:rPr>
            </w:pPr>
            <w:r w:rsidRPr="00110465">
              <w:rPr>
                <w:sz w:val="28"/>
                <w:szCs w:val="28"/>
                <w:rtl/>
              </w:rPr>
              <w:t>البريد الإلكتروني</w:t>
            </w:r>
          </w:p>
        </w:tc>
        <w:tc>
          <w:tcPr>
            <w:tcW w:w="712" w:type="dxa"/>
            <w:tcBorders>
              <w:top w:val="single" w:sz="8" w:space="0" w:color="AEAEAE"/>
              <w:left w:val="nil"/>
              <w:bottom w:val="single" w:sz="8" w:space="0" w:color="AEAEAE"/>
              <w:right w:val="single" w:sz="8" w:space="0" w:color="E0E0E0"/>
            </w:tcBorders>
            <w:shd w:val="clear" w:color="auto" w:fill="FFFFFF"/>
            <w:vAlign w:val="center"/>
            <w:hideMark/>
          </w:tcPr>
          <w:p w14:paraId="3DFB3CD3" w14:textId="77777777" w:rsidR="00110465" w:rsidRPr="00110465" w:rsidRDefault="00110465" w:rsidP="00110465">
            <w:pPr>
              <w:bidi/>
              <w:jc w:val="center"/>
              <w:rPr>
                <w:sz w:val="28"/>
                <w:szCs w:val="28"/>
              </w:rPr>
            </w:pPr>
            <w:r w:rsidRPr="00110465">
              <w:rPr>
                <w:sz w:val="28"/>
                <w:szCs w:val="28"/>
              </w:rPr>
              <w:t>10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6A594DDB" w14:textId="77777777" w:rsidR="00110465" w:rsidRPr="00110465" w:rsidRDefault="00110465" w:rsidP="00110465">
            <w:pPr>
              <w:bidi/>
              <w:jc w:val="center"/>
              <w:rPr>
                <w:sz w:val="28"/>
                <w:szCs w:val="28"/>
              </w:rPr>
            </w:pPr>
            <w:r w:rsidRPr="00110465">
              <w:rPr>
                <w:sz w:val="28"/>
                <w:szCs w:val="28"/>
              </w:rPr>
              <w:t>15.2</w:t>
            </w:r>
          </w:p>
        </w:tc>
      </w:tr>
      <w:tr w:rsidR="00110465" w:rsidRPr="00110465" w14:paraId="33618C44" w14:textId="77777777" w:rsidTr="008C37EB">
        <w:trPr>
          <w:cantSplit/>
          <w:trHeight w:val="675"/>
        </w:trPr>
        <w:tc>
          <w:tcPr>
            <w:tcW w:w="0" w:type="auto"/>
            <w:vMerge/>
            <w:tcBorders>
              <w:top w:val="single" w:sz="8" w:space="0" w:color="152935"/>
              <w:left w:val="nil"/>
              <w:bottom w:val="single" w:sz="8" w:space="0" w:color="152935"/>
              <w:right w:val="nil"/>
            </w:tcBorders>
            <w:vAlign w:val="center"/>
            <w:hideMark/>
          </w:tcPr>
          <w:p w14:paraId="25E00E23"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AEAEAE"/>
              <w:right w:val="nil"/>
            </w:tcBorders>
            <w:shd w:val="clear" w:color="auto" w:fill="E0E0E0"/>
            <w:vAlign w:val="center"/>
            <w:hideMark/>
          </w:tcPr>
          <w:p w14:paraId="1F8B2B8F" w14:textId="0D28AEFC" w:rsidR="00110465" w:rsidRPr="00110465" w:rsidRDefault="00110465" w:rsidP="00110465">
            <w:pPr>
              <w:bidi/>
              <w:jc w:val="center"/>
              <w:rPr>
                <w:sz w:val="28"/>
                <w:szCs w:val="28"/>
              </w:rPr>
            </w:pPr>
            <w:r w:rsidRPr="00110465">
              <w:rPr>
                <w:sz w:val="28"/>
                <w:szCs w:val="28"/>
                <w:rtl/>
              </w:rPr>
              <w:t xml:space="preserve">وسائل التواصل الاجتماعي </w:t>
            </w:r>
            <w:r w:rsidRPr="00110465">
              <w:rPr>
                <w:sz w:val="28"/>
                <w:szCs w:val="28"/>
              </w:rPr>
              <w:t>Facebook</w:t>
            </w:r>
            <w:r w:rsidRPr="00110465">
              <w:rPr>
                <w:sz w:val="28"/>
                <w:szCs w:val="28"/>
                <w:rtl/>
              </w:rPr>
              <w:t xml:space="preserve">، </w:t>
            </w:r>
            <w:r w:rsidRPr="00110465">
              <w:rPr>
                <w:sz w:val="28"/>
                <w:szCs w:val="28"/>
              </w:rPr>
              <w:t>Instagram</w:t>
            </w:r>
            <w:r w:rsidRPr="00110465">
              <w:rPr>
                <w:sz w:val="28"/>
                <w:szCs w:val="28"/>
                <w:rtl/>
              </w:rPr>
              <w:t>، إلخ</w:t>
            </w:r>
            <w:r w:rsidR="008C37EB">
              <w:rPr>
                <w:rFonts w:hint="cs"/>
                <w:sz w:val="28"/>
                <w:szCs w:val="28"/>
                <w:rtl/>
              </w:rPr>
              <w:t>.</w:t>
            </w:r>
          </w:p>
        </w:tc>
        <w:tc>
          <w:tcPr>
            <w:tcW w:w="712" w:type="dxa"/>
            <w:tcBorders>
              <w:top w:val="single" w:sz="8" w:space="0" w:color="AEAEAE"/>
              <w:left w:val="nil"/>
              <w:bottom w:val="single" w:sz="8" w:space="0" w:color="AEAEAE"/>
              <w:right w:val="single" w:sz="8" w:space="0" w:color="E0E0E0"/>
            </w:tcBorders>
            <w:shd w:val="clear" w:color="auto" w:fill="FFFFFF"/>
            <w:vAlign w:val="center"/>
            <w:hideMark/>
          </w:tcPr>
          <w:p w14:paraId="3912D46E" w14:textId="77777777" w:rsidR="00110465" w:rsidRPr="00110465" w:rsidRDefault="00110465" w:rsidP="00110465">
            <w:pPr>
              <w:bidi/>
              <w:jc w:val="center"/>
              <w:rPr>
                <w:sz w:val="28"/>
                <w:szCs w:val="28"/>
              </w:rPr>
            </w:pPr>
            <w:r w:rsidRPr="00110465">
              <w:rPr>
                <w:sz w:val="28"/>
                <w:szCs w:val="28"/>
              </w:rPr>
              <w:t>42</w:t>
            </w:r>
          </w:p>
        </w:tc>
        <w:tc>
          <w:tcPr>
            <w:tcW w:w="1164" w:type="dxa"/>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26C64BE" w14:textId="77777777" w:rsidR="00110465" w:rsidRPr="00110465" w:rsidRDefault="00110465" w:rsidP="00110465">
            <w:pPr>
              <w:bidi/>
              <w:jc w:val="center"/>
              <w:rPr>
                <w:sz w:val="28"/>
                <w:szCs w:val="28"/>
              </w:rPr>
            </w:pPr>
            <w:r w:rsidRPr="00110465">
              <w:rPr>
                <w:sz w:val="28"/>
                <w:szCs w:val="28"/>
              </w:rPr>
              <w:t>63.6</w:t>
            </w:r>
          </w:p>
        </w:tc>
      </w:tr>
      <w:tr w:rsidR="00110465" w:rsidRPr="00110465" w14:paraId="46B4F3D1" w14:textId="77777777" w:rsidTr="008C37EB">
        <w:trPr>
          <w:cantSplit/>
          <w:trHeight w:val="675"/>
        </w:trPr>
        <w:tc>
          <w:tcPr>
            <w:tcW w:w="0" w:type="auto"/>
            <w:vMerge/>
            <w:tcBorders>
              <w:top w:val="single" w:sz="8" w:space="0" w:color="152935"/>
              <w:left w:val="nil"/>
              <w:bottom w:val="single" w:sz="8" w:space="0" w:color="152935"/>
              <w:right w:val="nil"/>
            </w:tcBorders>
            <w:vAlign w:val="center"/>
            <w:hideMark/>
          </w:tcPr>
          <w:p w14:paraId="404ECBDE"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AEAEAE"/>
              <w:right w:val="nil"/>
            </w:tcBorders>
            <w:shd w:val="clear" w:color="auto" w:fill="E0E0E0"/>
            <w:vAlign w:val="center"/>
            <w:hideMark/>
          </w:tcPr>
          <w:p w14:paraId="29EFE236" w14:textId="77777777" w:rsidR="00110465" w:rsidRPr="00110465" w:rsidRDefault="00110465" w:rsidP="00110465">
            <w:pPr>
              <w:bidi/>
              <w:jc w:val="center"/>
              <w:rPr>
                <w:sz w:val="28"/>
                <w:szCs w:val="28"/>
              </w:rPr>
            </w:pPr>
            <w:r w:rsidRPr="00110465">
              <w:rPr>
                <w:sz w:val="28"/>
                <w:szCs w:val="28"/>
                <w:rtl/>
              </w:rPr>
              <w:t>أخرى</w:t>
            </w:r>
          </w:p>
        </w:tc>
        <w:tc>
          <w:tcPr>
            <w:tcW w:w="712" w:type="dxa"/>
            <w:tcBorders>
              <w:top w:val="single" w:sz="8" w:space="0" w:color="AEAEAE"/>
              <w:left w:val="nil"/>
              <w:bottom w:val="single" w:sz="8" w:space="0" w:color="AEAEAE"/>
              <w:right w:val="single" w:sz="8" w:space="0" w:color="E0E0E0"/>
            </w:tcBorders>
            <w:shd w:val="clear" w:color="auto" w:fill="FFFFFF"/>
            <w:vAlign w:val="center"/>
            <w:hideMark/>
          </w:tcPr>
          <w:p w14:paraId="72C5EDEF" w14:textId="77777777" w:rsidR="00110465" w:rsidRPr="00110465" w:rsidRDefault="00110465" w:rsidP="00110465">
            <w:pPr>
              <w:bidi/>
              <w:jc w:val="center"/>
              <w:rPr>
                <w:sz w:val="28"/>
                <w:szCs w:val="28"/>
              </w:rPr>
            </w:pPr>
            <w:r w:rsidRPr="00110465">
              <w:rPr>
                <w:sz w:val="28"/>
                <w:szCs w:val="28"/>
              </w:rPr>
              <w:t>10</w:t>
            </w:r>
          </w:p>
        </w:tc>
        <w:tc>
          <w:tcPr>
            <w:tcW w:w="1164" w:type="dxa"/>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E45CC22" w14:textId="77777777" w:rsidR="00110465" w:rsidRPr="00110465" w:rsidRDefault="00110465" w:rsidP="00110465">
            <w:pPr>
              <w:bidi/>
              <w:jc w:val="center"/>
              <w:rPr>
                <w:sz w:val="28"/>
                <w:szCs w:val="28"/>
              </w:rPr>
            </w:pPr>
            <w:r w:rsidRPr="00110465">
              <w:rPr>
                <w:sz w:val="28"/>
                <w:szCs w:val="28"/>
              </w:rPr>
              <w:t>15.2</w:t>
            </w:r>
          </w:p>
        </w:tc>
      </w:tr>
      <w:tr w:rsidR="00110465" w:rsidRPr="00110465" w14:paraId="5318154D" w14:textId="77777777" w:rsidTr="008C37EB">
        <w:trPr>
          <w:cantSplit/>
          <w:trHeight w:val="675"/>
        </w:trPr>
        <w:tc>
          <w:tcPr>
            <w:tcW w:w="0" w:type="auto"/>
            <w:vMerge/>
            <w:tcBorders>
              <w:top w:val="single" w:sz="8" w:space="0" w:color="152935"/>
              <w:left w:val="nil"/>
              <w:bottom w:val="single" w:sz="8" w:space="0" w:color="152935"/>
              <w:right w:val="nil"/>
            </w:tcBorders>
            <w:vAlign w:val="center"/>
            <w:hideMark/>
          </w:tcPr>
          <w:p w14:paraId="26FA6CFF" w14:textId="77777777" w:rsidR="00110465" w:rsidRPr="00110465" w:rsidRDefault="00110465" w:rsidP="00110465">
            <w:pPr>
              <w:bidi/>
              <w:jc w:val="center"/>
              <w:rPr>
                <w:sz w:val="28"/>
                <w:szCs w:val="28"/>
              </w:rPr>
            </w:pPr>
          </w:p>
        </w:tc>
        <w:tc>
          <w:tcPr>
            <w:tcW w:w="5615" w:type="dxa"/>
            <w:tcBorders>
              <w:top w:val="single" w:sz="8" w:space="0" w:color="AEAEAE"/>
              <w:left w:val="nil"/>
              <w:bottom w:val="single" w:sz="8" w:space="0" w:color="152935"/>
              <w:right w:val="nil"/>
            </w:tcBorders>
            <w:shd w:val="clear" w:color="auto" w:fill="E0E0E0"/>
            <w:vAlign w:val="center"/>
            <w:hideMark/>
          </w:tcPr>
          <w:p w14:paraId="703444D5" w14:textId="77777777" w:rsidR="00110465" w:rsidRPr="00110465" w:rsidRDefault="00110465" w:rsidP="00110465">
            <w:pPr>
              <w:bidi/>
              <w:jc w:val="center"/>
              <w:rPr>
                <w:sz w:val="28"/>
                <w:szCs w:val="28"/>
              </w:rPr>
            </w:pPr>
            <w:r w:rsidRPr="00110465">
              <w:rPr>
                <w:sz w:val="28"/>
                <w:szCs w:val="28"/>
                <w:rtl/>
              </w:rPr>
              <w:t>العدد الكلي</w:t>
            </w:r>
          </w:p>
        </w:tc>
        <w:tc>
          <w:tcPr>
            <w:tcW w:w="712" w:type="dxa"/>
            <w:tcBorders>
              <w:top w:val="single" w:sz="8" w:space="0" w:color="AEAEAE"/>
              <w:left w:val="nil"/>
              <w:bottom w:val="single" w:sz="8" w:space="0" w:color="152935"/>
              <w:right w:val="single" w:sz="8" w:space="0" w:color="E0E0E0"/>
            </w:tcBorders>
            <w:shd w:val="clear" w:color="auto" w:fill="FFFFFF"/>
            <w:vAlign w:val="center"/>
            <w:hideMark/>
          </w:tcPr>
          <w:p w14:paraId="20418330" w14:textId="77777777" w:rsidR="00110465" w:rsidRPr="00110465" w:rsidRDefault="00110465" w:rsidP="00110465">
            <w:pPr>
              <w:bidi/>
              <w:jc w:val="center"/>
              <w:rPr>
                <w:sz w:val="28"/>
                <w:szCs w:val="28"/>
              </w:rPr>
            </w:pPr>
            <w:r w:rsidRPr="00110465">
              <w:rPr>
                <w:sz w:val="28"/>
                <w:szCs w:val="28"/>
              </w:rPr>
              <w:t>66</w:t>
            </w:r>
          </w:p>
        </w:tc>
        <w:tc>
          <w:tcPr>
            <w:tcW w:w="1164" w:type="dxa"/>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0C5279D2" w14:textId="77777777" w:rsidR="00110465" w:rsidRPr="00110465" w:rsidRDefault="00110465" w:rsidP="00110465">
            <w:pPr>
              <w:bidi/>
              <w:jc w:val="center"/>
              <w:rPr>
                <w:sz w:val="28"/>
                <w:szCs w:val="28"/>
              </w:rPr>
            </w:pPr>
            <w:r w:rsidRPr="00110465">
              <w:rPr>
                <w:sz w:val="28"/>
                <w:szCs w:val="28"/>
              </w:rPr>
              <w:t>100.0</w:t>
            </w:r>
          </w:p>
        </w:tc>
      </w:tr>
    </w:tbl>
    <w:p w14:paraId="5DF604A9" w14:textId="77777777" w:rsidR="00110465" w:rsidRPr="00110465" w:rsidRDefault="00110465" w:rsidP="00110465">
      <w:pPr>
        <w:bidi/>
        <w:jc w:val="center"/>
        <w:rPr>
          <w:b/>
          <w:bCs/>
          <w:sz w:val="28"/>
          <w:szCs w:val="28"/>
        </w:rPr>
      </w:pPr>
    </w:p>
    <w:p w14:paraId="421DB17E" w14:textId="77777777" w:rsidR="00110465" w:rsidRPr="008C37EB" w:rsidRDefault="00110465" w:rsidP="008C37EB">
      <w:pPr>
        <w:bidi/>
        <w:rPr>
          <w:sz w:val="28"/>
          <w:szCs w:val="28"/>
          <w:u w:val="single"/>
          <w:rtl/>
        </w:rPr>
      </w:pPr>
      <w:r w:rsidRPr="008C37EB">
        <w:rPr>
          <w:rFonts w:ascii="Simplified Arabic" w:hAnsi="Simplified Arabic"/>
          <w:b/>
          <w:bCs/>
          <w:sz w:val="0"/>
          <w:szCs w:val="28"/>
          <w:u w:val="single"/>
          <w:rtl/>
        </w:rPr>
        <w:t>إلى أي مدى ترى أن الأتمتة تساهم في تحسين كفاءة التسويق؟</w:t>
      </w:r>
    </w:p>
    <w:p w14:paraId="082F1069" w14:textId="77777777" w:rsidR="00110465" w:rsidRPr="00EE7492" w:rsidRDefault="00110465" w:rsidP="00110465">
      <w:pPr>
        <w:bidi/>
        <w:jc w:val="center"/>
      </w:pPr>
      <w:r w:rsidRPr="00EE7492">
        <w:rPr>
          <w:rFonts w:ascii="Simplified Arabic" w:hAnsi="Simplified Arabic"/>
          <w:sz w:val="0"/>
          <w:rtl/>
        </w:rPr>
        <w:lastRenderedPageBreak/>
        <w:t>نجد أن الفئة الأكبر من الأشخاص يرون أن الأتمتة تساهم في تحسين كفاءة التسويق بدرجة كبيرة، حيث يبلغ عددهم 27 شخصًا، وهو ما يمثل 41.5% من الإجمالي. يليها الفئة التي ترى أن الأتمتة تساهم بدرجة كبيرة جدًا بعدد 19 شخصًا، وهو ما يمثل 29.2% من الإجمالي</w:t>
      </w:r>
    </w:p>
    <w:tbl>
      <w:tblPr>
        <w:bidiVisual/>
        <w:tblW w:w="9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255"/>
        <w:gridCol w:w="1643"/>
        <w:gridCol w:w="475"/>
        <w:gridCol w:w="1332"/>
      </w:tblGrid>
      <w:tr w:rsidR="00110465" w:rsidRPr="00110465" w14:paraId="06A90041" w14:textId="77777777" w:rsidTr="008C37EB">
        <w:trPr>
          <w:cantSplit/>
          <w:trHeight w:val="1154"/>
        </w:trPr>
        <w:tc>
          <w:tcPr>
            <w:tcW w:w="0" w:type="auto"/>
            <w:gridSpan w:val="2"/>
            <w:tcBorders>
              <w:top w:val="nil"/>
              <w:left w:val="nil"/>
              <w:bottom w:val="single" w:sz="8" w:space="0" w:color="152935"/>
              <w:right w:val="nil"/>
            </w:tcBorders>
            <w:shd w:val="clear" w:color="auto" w:fill="FFFFFF"/>
            <w:vAlign w:val="center"/>
          </w:tcPr>
          <w:p w14:paraId="10953343"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46DC3DC6"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A3AA3C2"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2231E2BE" w14:textId="77777777" w:rsidTr="008C37EB">
        <w:trPr>
          <w:cantSplit/>
          <w:trHeight w:val="635"/>
        </w:trPr>
        <w:tc>
          <w:tcPr>
            <w:tcW w:w="0" w:type="auto"/>
            <w:vMerge w:val="restart"/>
            <w:tcBorders>
              <w:top w:val="single" w:sz="8" w:space="0" w:color="152935"/>
              <w:left w:val="nil"/>
              <w:bottom w:val="single" w:sz="8" w:space="0" w:color="AEAEAE"/>
              <w:right w:val="nil"/>
            </w:tcBorders>
            <w:shd w:val="clear" w:color="auto" w:fill="E0E0E0"/>
            <w:vAlign w:val="center"/>
          </w:tcPr>
          <w:p w14:paraId="1C7B68A0" w14:textId="77777777" w:rsidR="00110465" w:rsidRPr="00110465" w:rsidRDefault="00110465" w:rsidP="00110465">
            <w:pPr>
              <w:bidi/>
              <w:jc w:val="center"/>
              <w:rPr>
                <w:sz w:val="28"/>
                <w:szCs w:val="28"/>
              </w:rPr>
            </w:pPr>
            <w:r w:rsidRPr="00110465">
              <w:rPr>
                <w:b/>
                <w:bCs/>
                <w:sz w:val="28"/>
                <w:szCs w:val="28"/>
                <w:rtl/>
              </w:rPr>
              <w:t>إلى أي مدى ترى أن الأتمتة تساهم في تحسين كفاءة التسويق؟</w:t>
            </w:r>
          </w:p>
          <w:p w14:paraId="45697FA4"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7B529549" w14:textId="77777777" w:rsidR="00110465" w:rsidRPr="00110465" w:rsidRDefault="00110465" w:rsidP="00110465">
            <w:pPr>
              <w:bidi/>
              <w:jc w:val="center"/>
              <w:rPr>
                <w:sz w:val="28"/>
                <w:szCs w:val="28"/>
              </w:rPr>
            </w:pPr>
            <w:r w:rsidRPr="00110465">
              <w:rPr>
                <w:sz w:val="28"/>
                <w:szCs w:val="28"/>
                <w:rtl/>
              </w:rPr>
              <w:t>بدرجة ضعيفة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2A360223"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4FCD2DA" w14:textId="77777777" w:rsidR="00110465" w:rsidRPr="00110465" w:rsidRDefault="00110465" w:rsidP="00110465">
            <w:pPr>
              <w:bidi/>
              <w:jc w:val="center"/>
              <w:rPr>
                <w:sz w:val="28"/>
                <w:szCs w:val="28"/>
              </w:rPr>
            </w:pPr>
            <w:r w:rsidRPr="00110465">
              <w:rPr>
                <w:sz w:val="28"/>
                <w:szCs w:val="28"/>
              </w:rPr>
              <w:t>4.6</w:t>
            </w:r>
          </w:p>
        </w:tc>
      </w:tr>
      <w:tr w:rsidR="00110465" w:rsidRPr="00110465" w14:paraId="657E7B3F" w14:textId="77777777" w:rsidTr="008C37EB">
        <w:trPr>
          <w:cantSplit/>
          <w:trHeight w:val="644"/>
        </w:trPr>
        <w:tc>
          <w:tcPr>
            <w:tcW w:w="0" w:type="auto"/>
            <w:vMerge/>
            <w:tcBorders>
              <w:top w:val="single" w:sz="8" w:space="0" w:color="152935"/>
              <w:left w:val="nil"/>
              <w:bottom w:val="single" w:sz="8" w:space="0" w:color="AEAEAE"/>
              <w:right w:val="nil"/>
            </w:tcBorders>
            <w:vAlign w:val="center"/>
            <w:hideMark/>
          </w:tcPr>
          <w:p w14:paraId="6ED45C1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3DD48ED" w14:textId="77777777" w:rsidR="00110465" w:rsidRPr="00110465" w:rsidRDefault="00110465" w:rsidP="00110465">
            <w:pPr>
              <w:bidi/>
              <w:jc w:val="center"/>
              <w:rPr>
                <w:sz w:val="28"/>
                <w:szCs w:val="28"/>
              </w:rPr>
            </w:pPr>
            <w:r w:rsidRPr="00110465">
              <w:rPr>
                <w:sz w:val="28"/>
                <w:szCs w:val="28"/>
                <w:rtl/>
              </w:rPr>
              <w:t>إلى حد ما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B438809"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8C6963D" w14:textId="77777777" w:rsidR="00110465" w:rsidRPr="00110465" w:rsidRDefault="00110465" w:rsidP="00110465">
            <w:pPr>
              <w:bidi/>
              <w:jc w:val="center"/>
              <w:rPr>
                <w:sz w:val="28"/>
                <w:szCs w:val="28"/>
              </w:rPr>
            </w:pPr>
            <w:r w:rsidRPr="00110465">
              <w:rPr>
                <w:sz w:val="28"/>
                <w:szCs w:val="28"/>
              </w:rPr>
              <w:t>24.6</w:t>
            </w:r>
          </w:p>
        </w:tc>
      </w:tr>
      <w:tr w:rsidR="00110465" w:rsidRPr="00110465" w14:paraId="2A8623F1" w14:textId="77777777" w:rsidTr="008C37EB">
        <w:trPr>
          <w:cantSplit/>
          <w:trHeight w:val="651"/>
        </w:trPr>
        <w:tc>
          <w:tcPr>
            <w:tcW w:w="0" w:type="auto"/>
            <w:vMerge/>
            <w:tcBorders>
              <w:top w:val="single" w:sz="8" w:space="0" w:color="152935"/>
              <w:left w:val="nil"/>
              <w:bottom w:val="single" w:sz="8" w:space="0" w:color="AEAEAE"/>
              <w:right w:val="nil"/>
            </w:tcBorders>
            <w:vAlign w:val="center"/>
            <w:hideMark/>
          </w:tcPr>
          <w:p w14:paraId="404B1EF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CEFC5F8" w14:textId="77777777" w:rsidR="00110465" w:rsidRPr="00110465" w:rsidRDefault="00110465" w:rsidP="00110465">
            <w:pPr>
              <w:bidi/>
              <w:jc w:val="center"/>
              <w:rPr>
                <w:sz w:val="28"/>
                <w:szCs w:val="28"/>
              </w:rPr>
            </w:pPr>
            <w:r w:rsidRPr="00110465">
              <w:rPr>
                <w:sz w:val="28"/>
                <w:szCs w:val="28"/>
                <w:rtl/>
              </w:rPr>
              <w:t>بدرجة كبيرة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58A8593" w14:textId="77777777" w:rsidR="00110465" w:rsidRPr="00110465" w:rsidRDefault="00110465" w:rsidP="00110465">
            <w:pPr>
              <w:bidi/>
              <w:jc w:val="center"/>
              <w:rPr>
                <w:sz w:val="28"/>
                <w:szCs w:val="28"/>
              </w:rPr>
            </w:pPr>
            <w:r w:rsidRPr="00110465">
              <w:rPr>
                <w:sz w:val="28"/>
                <w:szCs w:val="28"/>
              </w:rPr>
              <w:t>27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E332103" w14:textId="77777777" w:rsidR="00110465" w:rsidRPr="00110465" w:rsidRDefault="00110465" w:rsidP="00110465">
            <w:pPr>
              <w:bidi/>
              <w:jc w:val="center"/>
              <w:rPr>
                <w:sz w:val="28"/>
                <w:szCs w:val="28"/>
              </w:rPr>
            </w:pPr>
            <w:r w:rsidRPr="00110465">
              <w:rPr>
                <w:sz w:val="28"/>
                <w:szCs w:val="28"/>
              </w:rPr>
              <w:t>41.5</w:t>
            </w:r>
          </w:p>
        </w:tc>
      </w:tr>
      <w:tr w:rsidR="00110465" w:rsidRPr="00110465" w14:paraId="01C38090" w14:textId="77777777" w:rsidTr="008C37EB">
        <w:trPr>
          <w:cantSplit/>
          <w:trHeight w:val="651"/>
        </w:trPr>
        <w:tc>
          <w:tcPr>
            <w:tcW w:w="0" w:type="auto"/>
            <w:vMerge/>
            <w:tcBorders>
              <w:top w:val="single" w:sz="8" w:space="0" w:color="152935"/>
              <w:left w:val="nil"/>
              <w:bottom w:val="single" w:sz="8" w:space="0" w:color="AEAEAE"/>
              <w:right w:val="nil"/>
            </w:tcBorders>
            <w:vAlign w:val="center"/>
            <w:hideMark/>
          </w:tcPr>
          <w:p w14:paraId="771DA2B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6F7982D" w14:textId="77777777" w:rsidR="00110465" w:rsidRPr="00110465" w:rsidRDefault="00110465" w:rsidP="00110465">
            <w:pPr>
              <w:bidi/>
              <w:jc w:val="center"/>
              <w:rPr>
                <w:sz w:val="28"/>
                <w:szCs w:val="28"/>
              </w:rPr>
            </w:pPr>
            <w:r w:rsidRPr="00110465">
              <w:rPr>
                <w:sz w:val="28"/>
                <w:szCs w:val="28"/>
                <w:rtl/>
              </w:rPr>
              <w:t>بدرجة كبيرة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395C699"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3F0A3AA" w14:textId="77777777" w:rsidR="00110465" w:rsidRPr="00110465" w:rsidRDefault="00110465" w:rsidP="00110465">
            <w:pPr>
              <w:bidi/>
              <w:jc w:val="center"/>
              <w:rPr>
                <w:sz w:val="28"/>
                <w:szCs w:val="28"/>
              </w:rPr>
            </w:pPr>
            <w:r w:rsidRPr="00110465">
              <w:rPr>
                <w:sz w:val="28"/>
                <w:szCs w:val="28"/>
              </w:rPr>
              <w:t>29.2</w:t>
            </w:r>
          </w:p>
        </w:tc>
      </w:tr>
      <w:tr w:rsidR="00110465" w:rsidRPr="00110465" w14:paraId="7F13979E" w14:textId="77777777" w:rsidTr="008C37EB">
        <w:trPr>
          <w:cantSplit/>
          <w:trHeight w:val="1167"/>
        </w:trPr>
        <w:tc>
          <w:tcPr>
            <w:tcW w:w="0" w:type="auto"/>
            <w:vMerge/>
            <w:tcBorders>
              <w:top w:val="single" w:sz="8" w:space="0" w:color="152935"/>
              <w:left w:val="nil"/>
              <w:bottom w:val="single" w:sz="8" w:space="0" w:color="AEAEAE"/>
              <w:right w:val="nil"/>
            </w:tcBorders>
            <w:vAlign w:val="center"/>
            <w:hideMark/>
          </w:tcPr>
          <w:p w14:paraId="4427B29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1FAE6A8"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16F946C" w14:textId="77777777" w:rsidR="00110465" w:rsidRPr="00110465" w:rsidRDefault="00110465" w:rsidP="00110465">
            <w:pPr>
              <w:bidi/>
              <w:jc w:val="center"/>
              <w:rPr>
                <w:sz w:val="28"/>
                <w:szCs w:val="28"/>
              </w:rPr>
            </w:pPr>
            <w:r w:rsidRPr="00110465">
              <w:rPr>
                <w:sz w:val="28"/>
                <w:szCs w:val="28"/>
              </w:rPr>
              <w:t>65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09DC176" w14:textId="77777777" w:rsidR="00110465" w:rsidRPr="00110465" w:rsidRDefault="00110465" w:rsidP="00110465">
            <w:pPr>
              <w:bidi/>
              <w:jc w:val="center"/>
              <w:rPr>
                <w:sz w:val="28"/>
                <w:szCs w:val="28"/>
              </w:rPr>
            </w:pPr>
            <w:r w:rsidRPr="00110465">
              <w:rPr>
                <w:sz w:val="28"/>
                <w:szCs w:val="28"/>
              </w:rPr>
              <w:t>100.0</w:t>
            </w:r>
          </w:p>
        </w:tc>
      </w:tr>
    </w:tbl>
    <w:p w14:paraId="7E27F81A" w14:textId="77777777" w:rsidR="00EE7492" w:rsidRDefault="00EE7492" w:rsidP="008C37EB">
      <w:pPr>
        <w:bidi/>
        <w:rPr>
          <w:b/>
          <w:bCs/>
          <w:sz w:val="28"/>
          <w:szCs w:val="28"/>
          <w:u w:val="single"/>
        </w:rPr>
      </w:pPr>
    </w:p>
    <w:p w14:paraId="4CED85B1" w14:textId="25C47E24" w:rsidR="00110465" w:rsidRPr="008C37EB" w:rsidRDefault="00110465" w:rsidP="00EE7492">
      <w:pPr>
        <w:bidi/>
        <w:rPr>
          <w:sz w:val="28"/>
          <w:szCs w:val="28"/>
          <w:u w:val="single"/>
          <w:rtl/>
        </w:rPr>
      </w:pPr>
      <w:r w:rsidRPr="008C37EB">
        <w:rPr>
          <w:rFonts w:ascii="Simplified Arabic" w:hAnsi="Simplified Arabic"/>
          <w:b/>
          <w:bCs/>
          <w:sz w:val="0"/>
          <w:szCs w:val="28"/>
          <w:u w:val="single"/>
          <w:rtl/>
        </w:rPr>
        <w:t>ما الأداة الأكثر استخدامًا في حملاتك التسويقية؟</w:t>
      </w:r>
    </w:p>
    <w:p w14:paraId="4F2EB9C2" w14:textId="77777777" w:rsidR="00110465" w:rsidRPr="00EE7492" w:rsidRDefault="00110465" w:rsidP="00110465">
      <w:pPr>
        <w:bidi/>
        <w:jc w:val="center"/>
      </w:pPr>
      <w:r w:rsidRPr="00EE7492">
        <w:rPr>
          <w:rFonts w:ascii="Simplified Arabic" w:hAnsi="Simplified Arabic"/>
          <w:sz w:val="0"/>
          <w:rtl/>
        </w:rPr>
        <w:t>نجد أن الأداة الأكثر استخدامًا في الحملات التسويقية هي تخصيص الرسائل، حيث يستخدمها 22 شخصًا، وهو ما يمثل 33.3% من الإجمالي. يليها أدوات تحليل البيانات بعدد 20 شخصًا، وهو ما يمثل 30.3% من الإجمالي.</w:t>
      </w:r>
    </w:p>
    <w:tbl>
      <w:tblPr>
        <w:bidiVisual/>
        <w:tblW w:w="91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044"/>
        <w:gridCol w:w="2170"/>
        <w:gridCol w:w="509"/>
        <w:gridCol w:w="1426"/>
      </w:tblGrid>
      <w:tr w:rsidR="00110465" w:rsidRPr="00EE7492" w14:paraId="1F792886" w14:textId="77777777" w:rsidTr="008C37EB">
        <w:trPr>
          <w:cantSplit/>
          <w:trHeight w:val="931"/>
        </w:trPr>
        <w:tc>
          <w:tcPr>
            <w:tcW w:w="0" w:type="auto"/>
            <w:gridSpan w:val="2"/>
            <w:tcBorders>
              <w:top w:val="nil"/>
              <w:left w:val="nil"/>
              <w:bottom w:val="single" w:sz="8" w:space="0" w:color="152935"/>
              <w:right w:val="nil"/>
            </w:tcBorders>
            <w:shd w:val="clear" w:color="auto" w:fill="FFFFFF"/>
            <w:vAlign w:val="center"/>
          </w:tcPr>
          <w:p w14:paraId="4E9914E0"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61C2C790"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86ED8A0" w14:textId="77777777" w:rsidR="00110465" w:rsidRPr="00EE7492" w:rsidRDefault="00110465" w:rsidP="00110465">
            <w:pPr>
              <w:bidi/>
              <w:jc w:val="center"/>
            </w:pPr>
            <w:r w:rsidRPr="00EE7492">
              <w:rPr>
                <w:rtl/>
              </w:rPr>
              <w:t>النسبة المئوية</w:t>
            </w:r>
          </w:p>
        </w:tc>
      </w:tr>
      <w:tr w:rsidR="00110465" w:rsidRPr="00EE7492" w14:paraId="2E601A50" w14:textId="77777777" w:rsidTr="008C37EB">
        <w:trPr>
          <w:cantSplit/>
          <w:trHeight w:val="514"/>
        </w:trPr>
        <w:tc>
          <w:tcPr>
            <w:tcW w:w="0" w:type="auto"/>
            <w:vMerge w:val="restart"/>
            <w:tcBorders>
              <w:top w:val="single" w:sz="8" w:space="0" w:color="152935"/>
              <w:left w:val="nil"/>
              <w:bottom w:val="single" w:sz="8" w:space="0" w:color="152935"/>
              <w:right w:val="nil"/>
            </w:tcBorders>
            <w:shd w:val="clear" w:color="auto" w:fill="E0E0E0"/>
            <w:vAlign w:val="center"/>
          </w:tcPr>
          <w:p w14:paraId="06147194" w14:textId="77777777" w:rsidR="00110465" w:rsidRPr="00EE7492" w:rsidRDefault="00110465" w:rsidP="00110465">
            <w:pPr>
              <w:bidi/>
              <w:jc w:val="center"/>
            </w:pPr>
            <w:r w:rsidRPr="00EE7492">
              <w:rPr>
                <w:b/>
                <w:bCs/>
                <w:rtl/>
              </w:rPr>
              <w:t>ما الأداة الأكثر استخدامًا في حملاتك التسويقية؟</w:t>
            </w:r>
          </w:p>
          <w:p w14:paraId="5955E686" w14:textId="77777777" w:rsidR="00110465" w:rsidRPr="00EE7492" w:rsidRDefault="00110465" w:rsidP="00110465">
            <w:pPr>
              <w:bidi/>
              <w:jc w:val="center"/>
            </w:pPr>
          </w:p>
        </w:tc>
        <w:tc>
          <w:tcPr>
            <w:tcW w:w="0" w:type="auto"/>
            <w:tcBorders>
              <w:top w:val="single" w:sz="8" w:space="0" w:color="152935"/>
              <w:left w:val="nil"/>
              <w:bottom w:val="single" w:sz="8" w:space="0" w:color="AEAEAE"/>
              <w:right w:val="nil"/>
            </w:tcBorders>
            <w:shd w:val="clear" w:color="auto" w:fill="E0E0E0"/>
            <w:vAlign w:val="center"/>
            <w:hideMark/>
          </w:tcPr>
          <w:p w14:paraId="4F797F84" w14:textId="77777777" w:rsidR="00110465" w:rsidRPr="00EE7492" w:rsidRDefault="00110465" w:rsidP="00110465">
            <w:pPr>
              <w:bidi/>
              <w:jc w:val="center"/>
            </w:pPr>
            <w:r w:rsidRPr="00EE7492">
              <w:rPr>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31DC6D2" w14:textId="77777777" w:rsidR="00110465" w:rsidRPr="00EE7492" w:rsidRDefault="00110465" w:rsidP="00110465">
            <w:pPr>
              <w:bidi/>
              <w:jc w:val="center"/>
            </w:pPr>
            <w:r w:rsidRPr="00EE7492">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28610DEE" w14:textId="77777777" w:rsidR="00110465" w:rsidRPr="00EE7492" w:rsidRDefault="00110465" w:rsidP="00110465">
            <w:pPr>
              <w:bidi/>
              <w:jc w:val="center"/>
            </w:pPr>
            <w:r w:rsidRPr="00EE7492">
              <w:t>3.0</w:t>
            </w:r>
          </w:p>
        </w:tc>
      </w:tr>
      <w:tr w:rsidR="00110465" w:rsidRPr="00EE7492" w14:paraId="11257A44"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37DE380B"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6318D4B0" w14:textId="77777777" w:rsidR="00110465" w:rsidRPr="00EE7492" w:rsidRDefault="00110465" w:rsidP="00110465">
            <w:pPr>
              <w:bidi/>
              <w:jc w:val="center"/>
            </w:pPr>
            <w:r w:rsidRPr="00EE7492">
              <w:rPr>
                <w:rtl/>
              </w:rPr>
              <w:t>أدوات تحليل البيانات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AA443D8" w14:textId="77777777" w:rsidR="00110465" w:rsidRPr="00EE7492" w:rsidRDefault="00110465" w:rsidP="00110465">
            <w:pPr>
              <w:bidi/>
              <w:jc w:val="center"/>
            </w:pPr>
            <w:r w:rsidRPr="00EE7492">
              <w:t>20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ACBA27E" w14:textId="77777777" w:rsidR="00110465" w:rsidRPr="00EE7492" w:rsidRDefault="00110465" w:rsidP="00110465">
            <w:pPr>
              <w:bidi/>
              <w:jc w:val="center"/>
            </w:pPr>
            <w:r w:rsidRPr="00EE7492">
              <w:t>30.3</w:t>
            </w:r>
          </w:p>
        </w:tc>
      </w:tr>
      <w:tr w:rsidR="00110465" w:rsidRPr="00EE7492" w14:paraId="2AEF7580"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65D048E9"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0289F40E" w14:textId="77777777" w:rsidR="00110465" w:rsidRPr="00EE7492" w:rsidRDefault="00110465" w:rsidP="00110465">
            <w:pPr>
              <w:bidi/>
              <w:jc w:val="center"/>
            </w:pPr>
            <w:r w:rsidRPr="00EE7492">
              <w:rPr>
                <w:rtl/>
              </w:rPr>
              <w:t>تخصيص الرسائل</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16475A9" w14:textId="77777777" w:rsidR="00110465" w:rsidRPr="00EE7492" w:rsidRDefault="00110465" w:rsidP="00110465">
            <w:pPr>
              <w:bidi/>
              <w:jc w:val="center"/>
            </w:pPr>
            <w:r w:rsidRPr="00EE7492">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6028D32" w14:textId="77777777" w:rsidR="00110465" w:rsidRPr="00EE7492" w:rsidRDefault="00110465" w:rsidP="00110465">
            <w:pPr>
              <w:bidi/>
              <w:jc w:val="center"/>
            </w:pPr>
            <w:r w:rsidRPr="00EE7492">
              <w:t>33.3</w:t>
            </w:r>
          </w:p>
        </w:tc>
      </w:tr>
      <w:tr w:rsidR="00110465" w:rsidRPr="00EE7492" w14:paraId="13FE7E54"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3F7B7B02"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F2AE107" w14:textId="77777777" w:rsidR="00110465" w:rsidRPr="00EE7492" w:rsidRDefault="00110465" w:rsidP="00110465">
            <w:pPr>
              <w:bidi/>
              <w:jc w:val="center"/>
            </w:pPr>
            <w:r w:rsidRPr="00EE7492">
              <w:rPr>
                <w:rtl/>
              </w:rPr>
              <w:t>روبوتات المحادثة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B07B990" w14:textId="77777777" w:rsidR="00110465" w:rsidRPr="00EE7492" w:rsidRDefault="00110465" w:rsidP="00110465">
            <w:pPr>
              <w:bidi/>
              <w:jc w:val="center"/>
            </w:pPr>
            <w:r w:rsidRPr="00EE7492">
              <w:t>12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62669211" w14:textId="77777777" w:rsidR="00110465" w:rsidRPr="00EE7492" w:rsidRDefault="00110465" w:rsidP="00110465">
            <w:pPr>
              <w:bidi/>
              <w:jc w:val="center"/>
            </w:pPr>
            <w:r w:rsidRPr="00EE7492">
              <w:t>18.2</w:t>
            </w:r>
          </w:p>
        </w:tc>
      </w:tr>
      <w:tr w:rsidR="00110465" w:rsidRPr="00EE7492" w14:paraId="653083FC"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2541226D"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4ED27521" w14:textId="77777777" w:rsidR="00110465" w:rsidRPr="00EE7492" w:rsidRDefault="00110465" w:rsidP="00110465">
            <w:pPr>
              <w:bidi/>
              <w:jc w:val="center"/>
            </w:pPr>
            <w:r w:rsidRPr="00EE7492">
              <w:rPr>
                <w:rtl/>
              </w:rPr>
              <w:t>أخرى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AE46267" w14:textId="77777777" w:rsidR="00110465" w:rsidRPr="00EE7492" w:rsidRDefault="00110465" w:rsidP="00110465">
            <w:pPr>
              <w:bidi/>
              <w:jc w:val="center"/>
            </w:pPr>
            <w:r w:rsidRPr="00EE7492">
              <w:t>10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6A00D72" w14:textId="77777777" w:rsidR="00110465" w:rsidRPr="00EE7492" w:rsidRDefault="00110465" w:rsidP="00110465">
            <w:pPr>
              <w:bidi/>
              <w:jc w:val="center"/>
            </w:pPr>
            <w:r w:rsidRPr="00EE7492">
              <w:t>15.2</w:t>
            </w:r>
          </w:p>
        </w:tc>
      </w:tr>
      <w:tr w:rsidR="00110465" w:rsidRPr="00EE7492" w14:paraId="42CEF677" w14:textId="77777777" w:rsidTr="008C37EB">
        <w:trPr>
          <w:cantSplit/>
          <w:trHeight w:val="514"/>
        </w:trPr>
        <w:tc>
          <w:tcPr>
            <w:tcW w:w="0" w:type="auto"/>
            <w:vMerge/>
            <w:tcBorders>
              <w:top w:val="single" w:sz="8" w:space="0" w:color="152935"/>
              <w:left w:val="nil"/>
              <w:bottom w:val="single" w:sz="8" w:space="0" w:color="152935"/>
              <w:right w:val="nil"/>
            </w:tcBorders>
            <w:vAlign w:val="center"/>
            <w:hideMark/>
          </w:tcPr>
          <w:p w14:paraId="114455E2" w14:textId="77777777" w:rsidR="00110465" w:rsidRPr="00EE7492" w:rsidRDefault="00110465" w:rsidP="00110465">
            <w:pPr>
              <w:bidi/>
              <w:jc w:val="center"/>
            </w:pPr>
          </w:p>
        </w:tc>
        <w:tc>
          <w:tcPr>
            <w:tcW w:w="0" w:type="auto"/>
            <w:tcBorders>
              <w:top w:val="single" w:sz="8" w:space="0" w:color="AEAEAE"/>
              <w:left w:val="nil"/>
              <w:bottom w:val="single" w:sz="8" w:space="0" w:color="152935"/>
              <w:right w:val="nil"/>
            </w:tcBorders>
            <w:shd w:val="clear" w:color="auto" w:fill="E0E0E0"/>
            <w:vAlign w:val="center"/>
            <w:hideMark/>
          </w:tcPr>
          <w:p w14:paraId="059F71D5"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0DEAABB" w14:textId="77777777" w:rsidR="00110465" w:rsidRPr="00EE7492" w:rsidRDefault="00110465" w:rsidP="00110465">
            <w:pPr>
              <w:bidi/>
              <w:jc w:val="center"/>
            </w:pPr>
            <w:r w:rsidRPr="00EE7492">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0948A42D" w14:textId="77777777" w:rsidR="00110465" w:rsidRPr="00EE7492" w:rsidRDefault="00110465" w:rsidP="00110465">
            <w:pPr>
              <w:bidi/>
              <w:jc w:val="center"/>
            </w:pPr>
            <w:r w:rsidRPr="00EE7492">
              <w:t>100.0</w:t>
            </w:r>
          </w:p>
        </w:tc>
      </w:tr>
    </w:tbl>
    <w:p w14:paraId="4AB71AF5" w14:textId="58AEA6B6" w:rsidR="00110465" w:rsidRPr="00EE7492" w:rsidRDefault="00110465" w:rsidP="00EE7492">
      <w:pPr>
        <w:bidi/>
        <w:rPr>
          <w:sz w:val="28"/>
          <w:szCs w:val="28"/>
        </w:rPr>
      </w:pPr>
      <w:r w:rsidRPr="008C37EB">
        <w:rPr>
          <w:rFonts w:ascii="Simplified Arabic" w:hAnsi="Simplified Arabic"/>
          <w:b/>
          <w:bCs/>
          <w:sz w:val="0"/>
          <w:szCs w:val="28"/>
          <w:u w:val="single"/>
          <w:rtl/>
        </w:rPr>
        <w:lastRenderedPageBreak/>
        <w:t>إلى أي مدى تسهم الحملات المؤتمتة في تحسين الاستهداف؟</w:t>
      </w:r>
    </w:p>
    <w:p w14:paraId="6D91F727" w14:textId="77777777" w:rsidR="00110465" w:rsidRPr="00EE7492" w:rsidRDefault="00110465" w:rsidP="00110465">
      <w:pPr>
        <w:bidi/>
        <w:jc w:val="center"/>
      </w:pPr>
      <w:r w:rsidRPr="00EE7492">
        <w:rPr>
          <w:rFonts w:ascii="Simplified Arabic" w:hAnsi="Simplified Arabic"/>
          <w:sz w:val="0"/>
          <w:rtl/>
        </w:rPr>
        <w:t>أن الفئة الأكبر من الأشخاص يرون أن الحملات المؤتمتة تسهم في تحسين الاستهداف بدرجة كبيرة، حيث يبلغ عددهم 22 شخصًا، وهو ما يمثل 34.4% من الإجمالي. يليها الفئة التي ترى أن الحملات المؤتمتة تسهم بدرجة كبيرة جدًا بعدد 19 شخصًا، وهو ما يمثل 29.7% من الإجمالي</w:t>
      </w:r>
    </w:p>
    <w:tbl>
      <w:tblPr>
        <w:bidiVisual/>
        <w:tblW w:w="9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765"/>
        <w:gridCol w:w="1573"/>
        <w:gridCol w:w="456"/>
        <w:gridCol w:w="1279"/>
      </w:tblGrid>
      <w:tr w:rsidR="00110465" w:rsidRPr="00110465" w14:paraId="2D371F43" w14:textId="77777777" w:rsidTr="008C37EB">
        <w:trPr>
          <w:cantSplit/>
          <w:trHeight w:val="847"/>
        </w:trPr>
        <w:tc>
          <w:tcPr>
            <w:tcW w:w="0" w:type="auto"/>
            <w:gridSpan w:val="2"/>
            <w:tcBorders>
              <w:top w:val="nil"/>
              <w:left w:val="nil"/>
              <w:bottom w:val="single" w:sz="8" w:space="0" w:color="152935"/>
              <w:right w:val="nil"/>
            </w:tcBorders>
            <w:shd w:val="clear" w:color="auto" w:fill="FFFFFF"/>
            <w:vAlign w:val="center"/>
          </w:tcPr>
          <w:p w14:paraId="13C37E52"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4DD1B9AC"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1CCE9EF" w14:textId="77777777" w:rsidR="00110465" w:rsidRPr="00EE7492" w:rsidRDefault="00110465" w:rsidP="00110465">
            <w:pPr>
              <w:bidi/>
              <w:jc w:val="center"/>
            </w:pPr>
            <w:r w:rsidRPr="00EE7492">
              <w:rPr>
                <w:rtl/>
              </w:rPr>
              <w:t>النسبة المئوية</w:t>
            </w:r>
          </w:p>
        </w:tc>
      </w:tr>
      <w:tr w:rsidR="00110465" w:rsidRPr="00110465" w14:paraId="3ECB525A" w14:textId="77777777" w:rsidTr="008C37EB">
        <w:trPr>
          <w:cantSplit/>
          <w:trHeight w:val="466"/>
        </w:trPr>
        <w:tc>
          <w:tcPr>
            <w:tcW w:w="0" w:type="auto"/>
            <w:vMerge w:val="restart"/>
            <w:tcBorders>
              <w:top w:val="single" w:sz="8" w:space="0" w:color="152935"/>
              <w:left w:val="nil"/>
              <w:bottom w:val="single" w:sz="8" w:space="0" w:color="AEAEAE"/>
              <w:right w:val="nil"/>
            </w:tcBorders>
            <w:shd w:val="clear" w:color="auto" w:fill="E0E0E0"/>
            <w:vAlign w:val="center"/>
          </w:tcPr>
          <w:p w14:paraId="36B711FA" w14:textId="77777777" w:rsidR="00110465" w:rsidRPr="00EE7492" w:rsidRDefault="00110465" w:rsidP="00110465">
            <w:pPr>
              <w:bidi/>
              <w:jc w:val="center"/>
            </w:pPr>
            <w:r w:rsidRPr="00EE7492">
              <w:rPr>
                <w:b/>
                <w:bCs/>
                <w:rtl/>
              </w:rPr>
              <w:t>إلى أي مدى تسهم الحملات المؤتمتة في تحسين الاستهداف؟</w:t>
            </w:r>
          </w:p>
          <w:p w14:paraId="28397CFD" w14:textId="77777777" w:rsidR="00110465" w:rsidRPr="00EE7492" w:rsidRDefault="00110465" w:rsidP="00110465">
            <w:pPr>
              <w:bidi/>
              <w:jc w:val="center"/>
            </w:pPr>
          </w:p>
        </w:tc>
        <w:tc>
          <w:tcPr>
            <w:tcW w:w="0" w:type="auto"/>
            <w:tcBorders>
              <w:top w:val="single" w:sz="8" w:space="0" w:color="152935"/>
              <w:left w:val="nil"/>
              <w:bottom w:val="single" w:sz="8" w:space="0" w:color="AEAEAE"/>
              <w:right w:val="nil"/>
            </w:tcBorders>
            <w:shd w:val="clear" w:color="auto" w:fill="E0E0E0"/>
            <w:vAlign w:val="center"/>
            <w:hideMark/>
          </w:tcPr>
          <w:p w14:paraId="407CAF3B" w14:textId="77777777" w:rsidR="00110465" w:rsidRPr="00EE7492" w:rsidRDefault="00110465" w:rsidP="00110465">
            <w:pPr>
              <w:bidi/>
              <w:jc w:val="center"/>
            </w:pPr>
            <w:r w:rsidRPr="00EE7492">
              <w:rPr>
                <w:rtl/>
              </w:rPr>
              <w:t>لا تسهم</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A5B428E" w14:textId="77777777" w:rsidR="00110465" w:rsidRPr="00EE7492" w:rsidRDefault="00110465" w:rsidP="00110465">
            <w:pPr>
              <w:bidi/>
              <w:jc w:val="center"/>
            </w:pPr>
            <w:r w:rsidRPr="00EE7492">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6A14E613" w14:textId="77777777" w:rsidR="00110465" w:rsidRPr="00EE7492" w:rsidRDefault="00110465" w:rsidP="00110465">
            <w:pPr>
              <w:bidi/>
              <w:jc w:val="center"/>
            </w:pPr>
            <w:r w:rsidRPr="00EE7492">
              <w:t>3.1</w:t>
            </w:r>
          </w:p>
        </w:tc>
      </w:tr>
      <w:tr w:rsidR="00110465" w:rsidRPr="00110465" w14:paraId="7818B7C9" w14:textId="77777777" w:rsidTr="008C37EB">
        <w:trPr>
          <w:cantSplit/>
          <w:trHeight w:val="472"/>
        </w:trPr>
        <w:tc>
          <w:tcPr>
            <w:tcW w:w="0" w:type="auto"/>
            <w:vMerge/>
            <w:tcBorders>
              <w:top w:val="single" w:sz="8" w:space="0" w:color="152935"/>
              <w:left w:val="nil"/>
              <w:bottom w:val="single" w:sz="8" w:space="0" w:color="AEAEAE"/>
              <w:right w:val="nil"/>
            </w:tcBorders>
            <w:vAlign w:val="center"/>
            <w:hideMark/>
          </w:tcPr>
          <w:p w14:paraId="19230C4E"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09BDC5B" w14:textId="77777777" w:rsidR="00110465" w:rsidRPr="00EE7492" w:rsidRDefault="00110465" w:rsidP="00110465">
            <w:pPr>
              <w:bidi/>
              <w:jc w:val="center"/>
            </w:pPr>
            <w:r w:rsidRPr="00EE7492">
              <w:rPr>
                <w:rtl/>
              </w:rPr>
              <w:t>بدرجة ضعيفة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6618EF7" w14:textId="77777777" w:rsidR="00110465" w:rsidRPr="00EE7492" w:rsidRDefault="00110465" w:rsidP="00110465">
            <w:pPr>
              <w:bidi/>
              <w:jc w:val="center"/>
            </w:pPr>
            <w:r w:rsidRPr="00EE7492">
              <w:t>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7B64F9C" w14:textId="77777777" w:rsidR="00110465" w:rsidRPr="00EE7492" w:rsidRDefault="00110465" w:rsidP="00110465">
            <w:pPr>
              <w:bidi/>
              <w:jc w:val="center"/>
            </w:pPr>
            <w:r w:rsidRPr="00EE7492">
              <w:t>1.6</w:t>
            </w:r>
          </w:p>
        </w:tc>
      </w:tr>
      <w:tr w:rsidR="00110465" w:rsidRPr="00110465" w14:paraId="49C8F791" w14:textId="77777777" w:rsidTr="008C37EB">
        <w:trPr>
          <w:cantSplit/>
          <w:trHeight w:val="478"/>
        </w:trPr>
        <w:tc>
          <w:tcPr>
            <w:tcW w:w="0" w:type="auto"/>
            <w:vMerge/>
            <w:tcBorders>
              <w:top w:val="single" w:sz="8" w:space="0" w:color="152935"/>
              <w:left w:val="nil"/>
              <w:bottom w:val="single" w:sz="8" w:space="0" w:color="AEAEAE"/>
              <w:right w:val="nil"/>
            </w:tcBorders>
            <w:vAlign w:val="center"/>
            <w:hideMark/>
          </w:tcPr>
          <w:p w14:paraId="674F88FC"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1472C32" w14:textId="77777777" w:rsidR="00110465" w:rsidRPr="00EE7492" w:rsidRDefault="00110465" w:rsidP="00110465">
            <w:pPr>
              <w:bidi/>
              <w:jc w:val="center"/>
            </w:pPr>
            <w:r w:rsidRPr="00EE7492">
              <w:rPr>
                <w:rtl/>
              </w:rPr>
              <w:t>إلى حد ما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27775A5" w14:textId="77777777" w:rsidR="00110465" w:rsidRPr="00EE7492" w:rsidRDefault="00110465" w:rsidP="00110465">
            <w:pPr>
              <w:bidi/>
              <w:jc w:val="center"/>
            </w:pPr>
            <w:r w:rsidRPr="00EE7492">
              <w:t>20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BE921F8" w14:textId="77777777" w:rsidR="00110465" w:rsidRPr="00EE7492" w:rsidRDefault="00110465" w:rsidP="00110465">
            <w:pPr>
              <w:bidi/>
              <w:jc w:val="center"/>
            </w:pPr>
            <w:r w:rsidRPr="00EE7492">
              <w:t>31.3</w:t>
            </w:r>
          </w:p>
        </w:tc>
      </w:tr>
      <w:tr w:rsidR="00110465" w:rsidRPr="00110465" w14:paraId="40A4AAF6" w14:textId="77777777" w:rsidTr="008C37EB">
        <w:trPr>
          <w:cantSplit/>
          <w:trHeight w:val="478"/>
        </w:trPr>
        <w:tc>
          <w:tcPr>
            <w:tcW w:w="0" w:type="auto"/>
            <w:vMerge/>
            <w:tcBorders>
              <w:top w:val="single" w:sz="8" w:space="0" w:color="152935"/>
              <w:left w:val="nil"/>
              <w:bottom w:val="single" w:sz="8" w:space="0" w:color="AEAEAE"/>
              <w:right w:val="nil"/>
            </w:tcBorders>
            <w:vAlign w:val="center"/>
            <w:hideMark/>
          </w:tcPr>
          <w:p w14:paraId="3DCE52AA"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2F460732" w14:textId="77777777" w:rsidR="00110465" w:rsidRPr="00EE7492" w:rsidRDefault="00110465" w:rsidP="00110465">
            <w:pPr>
              <w:bidi/>
              <w:jc w:val="center"/>
            </w:pPr>
            <w:r w:rsidRPr="00EE7492">
              <w:rPr>
                <w:rtl/>
              </w:rPr>
              <w:t>بدرجة كبيرة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C8ECEEC" w14:textId="77777777" w:rsidR="00110465" w:rsidRPr="00EE7492" w:rsidRDefault="00110465" w:rsidP="00110465">
            <w:pPr>
              <w:bidi/>
              <w:jc w:val="center"/>
            </w:pPr>
            <w:r w:rsidRPr="00EE7492">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DA511B1" w14:textId="77777777" w:rsidR="00110465" w:rsidRPr="00EE7492" w:rsidRDefault="00110465" w:rsidP="00110465">
            <w:pPr>
              <w:bidi/>
              <w:jc w:val="center"/>
            </w:pPr>
            <w:r w:rsidRPr="00EE7492">
              <w:t>34.4</w:t>
            </w:r>
          </w:p>
        </w:tc>
      </w:tr>
      <w:tr w:rsidR="00110465" w:rsidRPr="00110465" w14:paraId="356DEB77" w14:textId="77777777" w:rsidTr="008C37EB">
        <w:trPr>
          <w:cantSplit/>
          <w:trHeight w:val="478"/>
        </w:trPr>
        <w:tc>
          <w:tcPr>
            <w:tcW w:w="0" w:type="auto"/>
            <w:vMerge/>
            <w:tcBorders>
              <w:top w:val="single" w:sz="8" w:space="0" w:color="152935"/>
              <w:left w:val="nil"/>
              <w:bottom w:val="single" w:sz="8" w:space="0" w:color="AEAEAE"/>
              <w:right w:val="nil"/>
            </w:tcBorders>
            <w:vAlign w:val="center"/>
            <w:hideMark/>
          </w:tcPr>
          <w:p w14:paraId="083F7C5B"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0692727F" w14:textId="77777777" w:rsidR="00110465" w:rsidRPr="00EE7492" w:rsidRDefault="00110465" w:rsidP="00110465">
            <w:pPr>
              <w:bidi/>
              <w:jc w:val="center"/>
            </w:pPr>
            <w:r w:rsidRPr="00EE7492">
              <w:rPr>
                <w:rtl/>
              </w:rPr>
              <w:t>بدرجة كبيرة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B3F37E5" w14:textId="77777777" w:rsidR="00110465" w:rsidRPr="00EE7492" w:rsidRDefault="00110465" w:rsidP="00110465">
            <w:pPr>
              <w:bidi/>
              <w:jc w:val="center"/>
            </w:pPr>
            <w:r w:rsidRPr="00EE7492">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3502A28" w14:textId="77777777" w:rsidR="00110465" w:rsidRPr="00EE7492" w:rsidRDefault="00110465" w:rsidP="00110465">
            <w:pPr>
              <w:bidi/>
              <w:jc w:val="center"/>
            </w:pPr>
            <w:r w:rsidRPr="00EE7492">
              <w:t>29.7</w:t>
            </w:r>
          </w:p>
        </w:tc>
      </w:tr>
      <w:tr w:rsidR="00110465" w:rsidRPr="00110465" w14:paraId="25B195A5" w14:textId="77777777" w:rsidTr="008C37EB">
        <w:trPr>
          <w:cantSplit/>
          <w:trHeight w:val="857"/>
        </w:trPr>
        <w:tc>
          <w:tcPr>
            <w:tcW w:w="0" w:type="auto"/>
            <w:vMerge/>
            <w:tcBorders>
              <w:top w:val="single" w:sz="8" w:space="0" w:color="152935"/>
              <w:left w:val="nil"/>
              <w:bottom w:val="single" w:sz="8" w:space="0" w:color="AEAEAE"/>
              <w:right w:val="nil"/>
            </w:tcBorders>
            <w:vAlign w:val="center"/>
            <w:hideMark/>
          </w:tcPr>
          <w:p w14:paraId="54EF1125"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72718BE9"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91150D3" w14:textId="77777777" w:rsidR="00110465" w:rsidRPr="00EE7492" w:rsidRDefault="00110465" w:rsidP="00110465">
            <w:pPr>
              <w:bidi/>
              <w:jc w:val="center"/>
            </w:pPr>
            <w:r w:rsidRPr="00EE7492">
              <w:t>64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85666C5" w14:textId="77777777" w:rsidR="00110465" w:rsidRPr="00EE7492" w:rsidRDefault="00110465" w:rsidP="00110465">
            <w:pPr>
              <w:bidi/>
              <w:jc w:val="center"/>
            </w:pPr>
            <w:r w:rsidRPr="00EE7492">
              <w:t>100.0</w:t>
            </w:r>
          </w:p>
        </w:tc>
      </w:tr>
    </w:tbl>
    <w:p w14:paraId="28C69B02" w14:textId="77777777" w:rsidR="00110465" w:rsidRPr="00110465" w:rsidRDefault="00110465" w:rsidP="00110465">
      <w:pPr>
        <w:bidi/>
        <w:jc w:val="center"/>
        <w:rPr>
          <w:sz w:val="28"/>
          <w:szCs w:val="28"/>
        </w:rPr>
      </w:pPr>
    </w:p>
    <w:p w14:paraId="66355AD0" w14:textId="77777777" w:rsidR="00110465" w:rsidRPr="008C37EB" w:rsidRDefault="00110465" w:rsidP="008C37EB">
      <w:pPr>
        <w:bidi/>
        <w:rPr>
          <w:b/>
          <w:bCs/>
          <w:sz w:val="28"/>
          <w:szCs w:val="28"/>
          <w:u w:val="single"/>
        </w:rPr>
      </w:pPr>
      <w:r w:rsidRPr="008C37EB">
        <w:rPr>
          <w:rFonts w:ascii="Simplified Arabic" w:hAnsi="Simplified Arabic"/>
          <w:b/>
          <w:bCs/>
          <w:sz w:val="0"/>
          <w:szCs w:val="28"/>
          <w:u w:val="single"/>
          <w:rtl/>
        </w:rPr>
        <w:t>كيف تقيم التفاعل مع الجمهور في الحملات المؤتمتة مقارنة بالتقليدية؟</w:t>
      </w:r>
    </w:p>
    <w:p w14:paraId="27E9DB85" w14:textId="77777777" w:rsidR="00110465" w:rsidRPr="00EE7492" w:rsidRDefault="00110465" w:rsidP="00110465">
      <w:pPr>
        <w:bidi/>
        <w:jc w:val="center"/>
        <w:rPr>
          <w:rtl/>
        </w:rPr>
      </w:pPr>
      <w:r w:rsidRPr="00EE7492">
        <w:rPr>
          <w:rFonts w:ascii="Simplified Arabic" w:hAnsi="Simplified Arabic"/>
          <w:sz w:val="0"/>
          <w:rtl/>
        </w:rPr>
        <w:t>أن الفئة الأكبر من الأشخاص يرون أن التفاعل مع الجمهور في الحملات المؤتمتة أفضل بكثير مقارنة بالتقليدية، حيث يبلغ عددهم 25 شخصًا، وهو ما يمثل 38.5% من الإجمالي. يليها الفئة التي ترى أن التفاعل أفضل قليلاً بعدد 22 شخصًا، وهو ما يمثل 33.8% من الإجمالي</w:t>
      </w:r>
    </w:p>
    <w:tbl>
      <w:tblPr>
        <w:bidiVisual/>
        <w:tblW w:w="94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619"/>
        <w:gridCol w:w="1096"/>
        <w:gridCol w:w="448"/>
        <w:gridCol w:w="1256"/>
      </w:tblGrid>
      <w:tr w:rsidR="00110465" w:rsidRPr="00110465" w14:paraId="0222FAA6" w14:textId="77777777" w:rsidTr="008C37EB">
        <w:trPr>
          <w:cantSplit/>
          <w:trHeight w:val="1036"/>
        </w:trPr>
        <w:tc>
          <w:tcPr>
            <w:tcW w:w="0" w:type="auto"/>
            <w:gridSpan w:val="2"/>
            <w:tcBorders>
              <w:top w:val="nil"/>
              <w:left w:val="nil"/>
              <w:bottom w:val="single" w:sz="8" w:space="0" w:color="152935"/>
              <w:right w:val="nil"/>
            </w:tcBorders>
            <w:shd w:val="clear" w:color="auto" w:fill="FFFFFF"/>
            <w:vAlign w:val="center"/>
          </w:tcPr>
          <w:p w14:paraId="51973DC1"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3228F70C"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89A4A58"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5DF00C4A" w14:textId="77777777" w:rsidTr="008C37EB">
        <w:trPr>
          <w:cantSplit/>
          <w:trHeight w:val="572"/>
        </w:trPr>
        <w:tc>
          <w:tcPr>
            <w:tcW w:w="0" w:type="auto"/>
            <w:vMerge w:val="restart"/>
            <w:tcBorders>
              <w:top w:val="single" w:sz="8" w:space="0" w:color="152935"/>
              <w:left w:val="nil"/>
              <w:bottom w:val="single" w:sz="8" w:space="0" w:color="AEAEAE"/>
              <w:right w:val="nil"/>
            </w:tcBorders>
            <w:shd w:val="clear" w:color="auto" w:fill="E0E0E0"/>
            <w:vAlign w:val="center"/>
          </w:tcPr>
          <w:p w14:paraId="12F65C45" w14:textId="77777777" w:rsidR="00110465" w:rsidRPr="00110465" w:rsidRDefault="00110465" w:rsidP="00110465">
            <w:pPr>
              <w:bidi/>
              <w:jc w:val="center"/>
              <w:rPr>
                <w:sz w:val="28"/>
                <w:szCs w:val="28"/>
              </w:rPr>
            </w:pPr>
            <w:r w:rsidRPr="00110465">
              <w:rPr>
                <w:b/>
                <w:bCs/>
                <w:sz w:val="28"/>
                <w:szCs w:val="28"/>
                <w:rtl/>
              </w:rPr>
              <w:t>كيف تقيم التفاعل مع الجمهور في الحملات المؤتمتة مقارنة بالتقليدية؟</w:t>
            </w:r>
          </w:p>
          <w:p w14:paraId="103E6BC2"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45B8ADCB" w14:textId="77777777" w:rsidR="00110465" w:rsidRPr="00110465" w:rsidRDefault="00110465" w:rsidP="00110465">
            <w:pPr>
              <w:bidi/>
              <w:jc w:val="center"/>
              <w:rPr>
                <w:sz w:val="28"/>
                <w:szCs w:val="28"/>
              </w:rPr>
            </w:pPr>
            <w:r w:rsidRPr="00110465">
              <w:rPr>
                <w:sz w:val="28"/>
                <w:szCs w:val="28"/>
                <w:rtl/>
              </w:rPr>
              <w:t>أسوأ قليلا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58F0270D"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1017038E" w14:textId="77777777" w:rsidR="00110465" w:rsidRPr="00110465" w:rsidRDefault="00110465" w:rsidP="00110465">
            <w:pPr>
              <w:bidi/>
              <w:jc w:val="center"/>
              <w:rPr>
                <w:sz w:val="28"/>
                <w:szCs w:val="28"/>
              </w:rPr>
            </w:pPr>
            <w:r w:rsidRPr="00110465">
              <w:rPr>
                <w:sz w:val="28"/>
                <w:szCs w:val="28"/>
              </w:rPr>
              <w:t>1.5</w:t>
            </w:r>
          </w:p>
        </w:tc>
      </w:tr>
      <w:tr w:rsidR="00110465" w:rsidRPr="00110465" w14:paraId="32012DE5" w14:textId="77777777" w:rsidTr="008C37EB">
        <w:trPr>
          <w:cantSplit/>
          <w:trHeight w:val="572"/>
        </w:trPr>
        <w:tc>
          <w:tcPr>
            <w:tcW w:w="0" w:type="auto"/>
            <w:vMerge/>
            <w:tcBorders>
              <w:top w:val="single" w:sz="8" w:space="0" w:color="152935"/>
              <w:left w:val="nil"/>
              <w:bottom w:val="single" w:sz="8" w:space="0" w:color="AEAEAE"/>
              <w:right w:val="nil"/>
            </w:tcBorders>
            <w:vAlign w:val="center"/>
            <w:hideMark/>
          </w:tcPr>
          <w:p w14:paraId="5D146B7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36AB1DA" w14:textId="77777777" w:rsidR="00110465" w:rsidRPr="00110465" w:rsidRDefault="00110465" w:rsidP="00110465">
            <w:pPr>
              <w:bidi/>
              <w:jc w:val="center"/>
              <w:rPr>
                <w:sz w:val="28"/>
                <w:szCs w:val="28"/>
              </w:rPr>
            </w:pPr>
            <w:r w:rsidRPr="00110465">
              <w:rPr>
                <w:sz w:val="28"/>
                <w:szCs w:val="28"/>
                <w:rtl/>
              </w:rPr>
              <w:t>متساوي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F35F64C" w14:textId="77777777" w:rsidR="00110465" w:rsidRPr="00110465" w:rsidRDefault="00110465" w:rsidP="00110465">
            <w:pPr>
              <w:bidi/>
              <w:jc w:val="center"/>
              <w:rPr>
                <w:sz w:val="28"/>
                <w:szCs w:val="28"/>
              </w:rPr>
            </w:pPr>
            <w:r w:rsidRPr="00110465">
              <w:rPr>
                <w:sz w:val="28"/>
                <w:szCs w:val="28"/>
              </w:rPr>
              <w:t>17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436B66C" w14:textId="77777777" w:rsidR="00110465" w:rsidRPr="00110465" w:rsidRDefault="00110465" w:rsidP="00110465">
            <w:pPr>
              <w:bidi/>
              <w:jc w:val="center"/>
              <w:rPr>
                <w:sz w:val="28"/>
                <w:szCs w:val="28"/>
              </w:rPr>
            </w:pPr>
            <w:r w:rsidRPr="00110465">
              <w:rPr>
                <w:sz w:val="28"/>
                <w:szCs w:val="28"/>
              </w:rPr>
              <w:t>26.2</w:t>
            </w:r>
          </w:p>
        </w:tc>
      </w:tr>
      <w:tr w:rsidR="00110465" w:rsidRPr="00110465" w14:paraId="1F62DE3C" w14:textId="77777777" w:rsidTr="008C37EB">
        <w:trPr>
          <w:cantSplit/>
          <w:trHeight w:val="586"/>
        </w:trPr>
        <w:tc>
          <w:tcPr>
            <w:tcW w:w="0" w:type="auto"/>
            <w:vMerge/>
            <w:tcBorders>
              <w:top w:val="single" w:sz="8" w:space="0" w:color="152935"/>
              <w:left w:val="nil"/>
              <w:bottom w:val="single" w:sz="8" w:space="0" w:color="AEAEAE"/>
              <w:right w:val="nil"/>
            </w:tcBorders>
            <w:vAlign w:val="center"/>
            <w:hideMark/>
          </w:tcPr>
          <w:p w14:paraId="724A69C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BC9E5D8" w14:textId="77777777" w:rsidR="00110465" w:rsidRPr="00110465" w:rsidRDefault="00110465" w:rsidP="00110465">
            <w:pPr>
              <w:bidi/>
              <w:jc w:val="center"/>
              <w:rPr>
                <w:sz w:val="28"/>
                <w:szCs w:val="28"/>
              </w:rPr>
            </w:pPr>
            <w:r w:rsidRPr="00110465">
              <w:rPr>
                <w:sz w:val="28"/>
                <w:szCs w:val="28"/>
                <w:rtl/>
              </w:rPr>
              <w:t>أفضل قليلا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83596B" w14:textId="77777777" w:rsidR="00110465" w:rsidRPr="00110465" w:rsidRDefault="00110465" w:rsidP="00110465">
            <w:pPr>
              <w:bidi/>
              <w:jc w:val="center"/>
              <w:rPr>
                <w:sz w:val="28"/>
                <w:szCs w:val="28"/>
              </w:rPr>
            </w:pPr>
            <w:r w:rsidRPr="00110465">
              <w:rPr>
                <w:sz w:val="28"/>
                <w:szCs w:val="28"/>
              </w:rPr>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90A68C9" w14:textId="77777777" w:rsidR="00110465" w:rsidRPr="00110465" w:rsidRDefault="00110465" w:rsidP="00110465">
            <w:pPr>
              <w:bidi/>
              <w:jc w:val="center"/>
              <w:rPr>
                <w:sz w:val="28"/>
                <w:szCs w:val="28"/>
              </w:rPr>
            </w:pPr>
            <w:r w:rsidRPr="00110465">
              <w:rPr>
                <w:sz w:val="28"/>
                <w:szCs w:val="28"/>
              </w:rPr>
              <w:t>33.8</w:t>
            </w:r>
          </w:p>
        </w:tc>
      </w:tr>
      <w:tr w:rsidR="00110465" w:rsidRPr="00110465" w14:paraId="462C3B3E" w14:textId="77777777" w:rsidTr="008C37EB">
        <w:trPr>
          <w:cantSplit/>
          <w:trHeight w:val="586"/>
        </w:trPr>
        <w:tc>
          <w:tcPr>
            <w:tcW w:w="0" w:type="auto"/>
            <w:vMerge/>
            <w:tcBorders>
              <w:top w:val="single" w:sz="8" w:space="0" w:color="152935"/>
              <w:left w:val="nil"/>
              <w:bottom w:val="single" w:sz="8" w:space="0" w:color="AEAEAE"/>
              <w:right w:val="nil"/>
            </w:tcBorders>
            <w:vAlign w:val="center"/>
            <w:hideMark/>
          </w:tcPr>
          <w:p w14:paraId="2EF456F9"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EB96A9E" w14:textId="77777777" w:rsidR="00110465" w:rsidRPr="00110465" w:rsidRDefault="00110465" w:rsidP="00110465">
            <w:pPr>
              <w:bidi/>
              <w:jc w:val="center"/>
              <w:rPr>
                <w:sz w:val="28"/>
                <w:szCs w:val="28"/>
              </w:rPr>
            </w:pPr>
            <w:r w:rsidRPr="00110465">
              <w:rPr>
                <w:sz w:val="28"/>
                <w:szCs w:val="28"/>
                <w:rtl/>
              </w:rPr>
              <w:t>أفضل بكثير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A3C1945"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EA25F3B" w14:textId="77777777" w:rsidR="00110465" w:rsidRPr="00110465" w:rsidRDefault="00110465" w:rsidP="00110465">
            <w:pPr>
              <w:bidi/>
              <w:jc w:val="center"/>
              <w:rPr>
                <w:sz w:val="28"/>
                <w:szCs w:val="28"/>
              </w:rPr>
            </w:pPr>
            <w:r w:rsidRPr="00110465">
              <w:rPr>
                <w:sz w:val="28"/>
                <w:szCs w:val="28"/>
              </w:rPr>
              <w:t>38.5</w:t>
            </w:r>
          </w:p>
        </w:tc>
      </w:tr>
      <w:tr w:rsidR="00110465" w:rsidRPr="00110465" w14:paraId="6568EFFA" w14:textId="77777777" w:rsidTr="008C37EB">
        <w:trPr>
          <w:cantSplit/>
          <w:trHeight w:val="1043"/>
        </w:trPr>
        <w:tc>
          <w:tcPr>
            <w:tcW w:w="0" w:type="auto"/>
            <w:vMerge/>
            <w:tcBorders>
              <w:top w:val="single" w:sz="8" w:space="0" w:color="152935"/>
              <w:left w:val="nil"/>
              <w:bottom w:val="single" w:sz="8" w:space="0" w:color="AEAEAE"/>
              <w:right w:val="nil"/>
            </w:tcBorders>
            <w:vAlign w:val="center"/>
            <w:hideMark/>
          </w:tcPr>
          <w:p w14:paraId="29E98713"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EEFBDAA"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E4C13D3" w14:textId="77777777" w:rsidR="00110465" w:rsidRPr="00110465" w:rsidRDefault="00110465" w:rsidP="00110465">
            <w:pPr>
              <w:bidi/>
              <w:jc w:val="center"/>
              <w:rPr>
                <w:sz w:val="28"/>
                <w:szCs w:val="28"/>
              </w:rPr>
            </w:pPr>
            <w:r w:rsidRPr="00110465">
              <w:rPr>
                <w:sz w:val="28"/>
                <w:szCs w:val="28"/>
              </w:rPr>
              <w:t>65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7A1633D" w14:textId="77777777" w:rsidR="00110465" w:rsidRPr="00110465" w:rsidRDefault="00110465" w:rsidP="00110465">
            <w:pPr>
              <w:bidi/>
              <w:jc w:val="center"/>
              <w:rPr>
                <w:sz w:val="28"/>
                <w:szCs w:val="28"/>
              </w:rPr>
            </w:pPr>
            <w:r w:rsidRPr="00110465">
              <w:rPr>
                <w:sz w:val="28"/>
                <w:szCs w:val="28"/>
              </w:rPr>
              <w:t>100.0</w:t>
            </w:r>
          </w:p>
        </w:tc>
      </w:tr>
    </w:tbl>
    <w:p w14:paraId="60B03333" w14:textId="77777777" w:rsidR="00110465" w:rsidRPr="008C37EB" w:rsidRDefault="00110465" w:rsidP="008C37EB">
      <w:pPr>
        <w:bidi/>
        <w:rPr>
          <w:sz w:val="28"/>
          <w:szCs w:val="28"/>
          <w:u w:val="single"/>
          <w:rtl/>
        </w:rPr>
      </w:pPr>
      <w:r w:rsidRPr="008C37EB">
        <w:rPr>
          <w:rFonts w:ascii="Simplified Arabic" w:hAnsi="Simplified Arabic"/>
          <w:b/>
          <w:bCs/>
          <w:sz w:val="0"/>
          <w:szCs w:val="28"/>
          <w:u w:val="single"/>
          <w:rtl/>
        </w:rPr>
        <w:t>ما رأيك في التكلفة التشغيلية للحملات المؤتمتة؟</w:t>
      </w:r>
    </w:p>
    <w:p w14:paraId="62A90703" w14:textId="77777777" w:rsidR="00110465" w:rsidRPr="00EE7492" w:rsidRDefault="00110465" w:rsidP="00110465">
      <w:pPr>
        <w:bidi/>
        <w:jc w:val="center"/>
      </w:pPr>
      <w:r w:rsidRPr="00EE7492">
        <w:rPr>
          <w:rFonts w:ascii="Simplified Arabic" w:hAnsi="Simplified Arabic"/>
          <w:sz w:val="0"/>
          <w:rtl/>
        </w:rPr>
        <w:t>نجد أن الفئة الأكبر من الأشخاص يرون أن التكلفة التشغيلية للحملات المؤتمتة مرتفعة، حيث يبلغ عددهم 32 شخصًا، وهو ما يمثل 50.8% من الإجمالي. يليها الفئة التي ترى أن التكلفة متوسطة بعدد 18 شخصًا، وهو ما يمثل 28.6% من الإجمالي</w:t>
      </w:r>
    </w:p>
    <w:tbl>
      <w:tblPr>
        <w:bidiVisual/>
        <w:tblW w:w="90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595"/>
        <w:gridCol w:w="1289"/>
        <w:gridCol w:w="560"/>
        <w:gridCol w:w="1569"/>
      </w:tblGrid>
      <w:tr w:rsidR="00110465" w:rsidRPr="00110465" w14:paraId="6A0D048E" w14:textId="77777777" w:rsidTr="008C37EB">
        <w:trPr>
          <w:cantSplit/>
          <w:trHeight w:val="1015"/>
          <w:jc w:val="center"/>
        </w:trPr>
        <w:tc>
          <w:tcPr>
            <w:tcW w:w="0" w:type="auto"/>
            <w:gridSpan w:val="2"/>
            <w:tcBorders>
              <w:top w:val="nil"/>
              <w:left w:val="nil"/>
              <w:bottom w:val="single" w:sz="8" w:space="0" w:color="152935"/>
              <w:right w:val="nil"/>
            </w:tcBorders>
            <w:shd w:val="clear" w:color="auto" w:fill="FFFFFF"/>
            <w:vAlign w:val="center"/>
          </w:tcPr>
          <w:p w14:paraId="097EF5FB"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66AF4345"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CB4AAE5" w14:textId="77777777" w:rsidR="00110465" w:rsidRPr="00EE7492" w:rsidRDefault="00110465" w:rsidP="00110465">
            <w:pPr>
              <w:bidi/>
              <w:jc w:val="center"/>
            </w:pPr>
            <w:r w:rsidRPr="00EE7492">
              <w:rPr>
                <w:rtl/>
              </w:rPr>
              <w:t>النسبة المئوية</w:t>
            </w:r>
          </w:p>
        </w:tc>
      </w:tr>
      <w:tr w:rsidR="00110465" w:rsidRPr="00110465" w14:paraId="4CAEA182" w14:textId="77777777" w:rsidTr="008C37EB">
        <w:trPr>
          <w:cantSplit/>
          <w:trHeight w:val="560"/>
          <w:jc w:val="center"/>
        </w:trPr>
        <w:tc>
          <w:tcPr>
            <w:tcW w:w="0" w:type="auto"/>
            <w:vMerge w:val="restart"/>
            <w:tcBorders>
              <w:top w:val="single" w:sz="8" w:space="0" w:color="152935"/>
              <w:left w:val="nil"/>
              <w:bottom w:val="single" w:sz="8" w:space="0" w:color="AEAEAE"/>
              <w:right w:val="nil"/>
            </w:tcBorders>
            <w:shd w:val="clear" w:color="auto" w:fill="E0E0E0"/>
            <w:vAlign w:val="center"/>
          </w:tcPr>
          <w:p w14:paraId="1074B50C" w14:textId="77777777" w:rsidR="00110465" w:rsidRPr="00EE7492" w:rsidRDefault="00110465" w:rsidP="00110465">
            <w:pPr>
              <w:bidi/>
              <w:jc w:val="center"/>
            </w:pPr>
            <w:r w:rsidRPr="00EE7492">
              <w:rPr>
                <w:b/>
                <w:bCs/>
                <w:rtl/>
              </w:rPr>
              <w:t>ما رأيك في التكلفة التشغيلية للحملات المؤتمتة؟</w:t>
            </w:r>
          </w:p>
          <w:p w14:paraId="685251B1" w14:textId="77777777" w:rsidR="00110465" w:rsidRPr="00EE7492" w:rsidRDefault="00110465" w:rsidP="00110465">
            <w:pPr>
              <w:bidi/>
              <w:jc w:val="center"/>
            </w:pPr>
          </w:p>
        </w:tc>
        <w:tc>
          <w:tcPr>
            <w:tcW w:w="0" w:type="auto"/>
            <w:tcBorders>
              <w:top w:val="single" w:sz="8" w:space="0" w:color="152935"/>
              <w:left w:val="nil"/>
              <w:bottom w:val="single" w:sz="8" w:space="0" w:color="AEAEAE"/>
              <w:right w:val="nil"/>
            </w:tcBorders>
            <w:shd w:val="clear" w:color="auto" w:fill="E0E0E0"/>
            <w:vAlign w:val="center"/>
            <w:hideMark/>
          </w:tcPr>
          <w:p w14:paraId="3914E651" w14:textId="77777777" w:rsidR="00110465" w:rsidRPr="00EE7492" w:rsidRDefault="00110465" w:rsidP="00110465">
            <w:pPr>
              <w:bidi/>
              <w:jc w:val="center"/>
            </w:pPr>
            <w:r w:rsidRPr="00EE7492">
              <w:rPr>
                <w:rtl/>
              </w:rPr>
              <w:t>مرتفعة جدا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71D4844B" w14:textId="77777777" w:rsidR="00110465" w:rsidRPr="00EE7492" w:rsidRDefault="00110465" w:rsidP="00110465">
            <w:pPr>
              <w:bidi/>
              <w:jc w:val="center"/>
            </w:pPr>
            <w:r w:rsidRPr="00EE7492">
              <w:t>11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00E42D68" w14:textId="77777777" w:rsidR="00110465" w:rsidRPr="00EE7492" w:rsidRDefault="00110465" w:rsidP="00110465">
            <w:pPr>
              <w:bidi/>
              <w:jc w:val="center"/>
            </w:pPr>
            <w:r w:rsidRPr="00EE7492">
              <w:t>17.5</w:t>
            </w:r>
          </w:p>
        </w:tc>
      </w:tr>
      <w:tr w:rsidR="00110465" w:rsidRPr="00110465" w14:paraId="49AA0D25" w14:textId="77777777" w:rsidTr="008C37EB">
        <w:trPr>
          <w:cantSplit/>
          <w:trHeight w:val="568"/>
          <w:jc w:val="center"/>
        </w:trPr>
        <w:tc>
          <w:tcPr>
            <w:tcW w:w="0" w:type="auto"/>
            <w:vMerge/>
            <w:tcBorders>
              <w:top w:val="single" w:sz="8" w:space="0" w:color="152935"/>
              <w:left w:val="nil"/>
              <w:bottom w:val="single" w:sz="8" w:space="0" w:color="AEAEAE"/>
              <w:right w:val="nil"/>
            </w:tcBorders>
            <w:vAlign w:val="center"/>
            <w:hideMark/>
          </w:tcPr>
          <w:p w14:paraId="6276D0F1"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033A9541" w14:textId="77777777" w:rsidR="00110465" w:rsidRPr="00EE7492" w:rsidRDefault="00110465" w:rsidP="00110465">
            <w:pPr>
              <w:bidi/>
              <w:jc w:val="center"/>
            </w:pPr>
            <w:r w:rsidRPr="00EE7492">
              <w:rPr>
                <w:rtl/>
              </w:rPr>
              <w:t>مرتفعة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97CA112" w14:textId="77777777" w:rsidR="00110465" w:rsidRPr="00EE7492" w:rsidRDefault="00110465" w:rsidP="00110465">
            <w:pPr>
              <w:bidi/>
              <w:jc w:val="center"/>
            </w:pPr>
            <w:r w:rsidRPr="00EE7492">
              <w:t>32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D3C342A" w14:textId="77777777" w:rsidR="00110465" w:rsidRPr="00EE7492" w:rsidRDefault="00110465" w:rsidP="00110465">
            <w:pPr>
              <w:bidi/>
              <w:jc w:val="center"/>
            </w:pPr>
            <w:r w:rsidRPr="00EE7492">
              <w:t>50.8</w:t>
            </w:r>
          </w:p>
        </w:tc>
      </w:tr>
      <w:tr w:rsidR="00110465" w:rsidRPr="00110465" w14:paraId="3C04DA2C" w14:textId="77777777" w:rsidTr="008C37EB">
        <w:trPr>
          <w:cantSplit/>
          <w:trHeight w:val="574"/>
          <w:jc w:val="center"/>
        </w:trPr>
        <w:tc>
          <w:tcPr>
            <w:tcW w:w="0" w:type="auto"/>
            <w:vMerge/>
            <w:tcBorders>
              <w:top w:val="single" w:sz="8" w:space="0" w:color="152935"/>
              <w:left w:val="nil"/>
              <w:bottom w:val="single" w:sz="8" w:space="0" w:color="AEAEAE"/>
              <w:right w:val="nil"/>
            </w:tcBorders>
            <w:vAlign w:val="center"/>
            <w:hideMark/>
          </w:tcPr>
          <w:p w14:paraId="1BC70EC6"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3E8E7C99" w14:textId="77777777" w:rsidR="00110465" w:rsidRPr="00EE7492" w:rsidRDefault="00110465" w:rsidP="00110465">
            <w:pPr>
              <w:bidi/>
              <w:jc w:val="center"/>
            </w:pPr>
            <w:r w:rsidRPr="00EE7492">
              <w:rPr>
                <w:rtl/>
              </w:rPr>
              <w:t>متوسطة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4EDC09" w14:textId="77777777" w:rsidR="00110465" w:rsidRPr="00EE7492" w:rsidRDefault="00110465" w:rsidP="00110465">
            <w:pPr>
              <w:bidi/>
              <w:jc w:val="center"/>
            </w:pPr>
            <w:r w:rsidRPr="00EE7492">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B5C3909" w14:textId="77777777" w:rsidR="00110465" w:rsidRPr="00EE7492" w:rsidRDefault="00110465" w:rsidP="00110465">
            <w:pPr>
              <w:bidi/>
              <w:jc w:val="center"/>
            </w:pPr>
            <w:r w:rsidRPr="00EE7492">
              <w:t>28.6</w:t>
            </w:r>
          </w:p>
        </w:tc>
      </w:tr>
      <w:tr w:rsidR="00110465" w:rsidRPr="00110465" w14:paraId="4D16CA54" w14:textId="77777777" w:rsidTr="008C37EB">
        <w:trPr>
          <w:cantSplit/>
          <w:trHeight w:val="574"/>
          <w:jc w:val="center"/>
        </w:trPr>
        <w:tc>
          <w:tcPr>
            <w:tcW w:w="0" w:type="auto"/>
            <w:vMerge/>
            <w:tcBorders>
              <w:top w:val="single" w:sz="8" w:space="0" w:color="152935"/>
              <w:left w:val="nil"/>
              <w:bottom w:val="single" w:sz="8" w:space="0" w:color="AEAEAE"/>
              <w:right w:val="nil"/>
            </w:tcBorders>
            <w:vAlign w:val="center"/>
            <w:hideMark/>
          </w:tcPr>
          <w:p w14:paraId="2132A3E7"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2EC68732" w14:textId="77777777" w:rsidR="00110465" w:rsidRPr="00EE7492" w:rsidRDefault="00110465" w:rsidP="00110465">
            <w:pPr>
              <w:bidi/>
              <w:jc w:val="center"/>
            </w:pPr>
            <w:r w:rsidRPr="00EE7492">
              <w:rPr>
                <w:rtl/>
              </w:rPr>
              <w:t>منخفضة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13D5E70" w14:textId="77777777" w:rsidR="00110465" w:rsidRPr="00EE7492" w:rsidRDefault="00110465" w:rsidP="00110465">
            <w:pPr>
              <w:bidi/>
              <w:jc w:val="center"/>
            </w:pPr>
            <w:r w:rsidRPr="00EE7492">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A5C96EC" w14:textId="77777777" w:rsidR="00110465" w:rsidRPr="00EE7492" w:rsidRDefault="00110465" w:rsidP="00110465">
            <w:pPr>
              <w:bidi/>
              <w:jc w:val="center"/>
            </w:pPr>
            <w:r w:rsidRPr="00EE7492">
              <w:t>3.2</w:t>
            </w:r>
          </w:p>
        </w:tc>
      </w:tr>
      <w:tr w:rsidR="00110465" w:rsidRPr="00110465" w14:paraId="58D73AF5" w14:textId="77777777" w:rsidTr="008C37EB">
        <w:trPr>
          <w:cantSplit/>
          <w:trHeight w:val="1028"/>
          <w:jc w:val="center"/>
        </w:trPr>
        <w:tc>
          <w:tcPr>
            <w:tcW w:w="0" w:type="auto"/>
            <w:vMerge/>
            <w:tcBorders>
              <w:top w:val="single" w:sz="8" w:space="0" w:color="152935"/>
              <w:left w:val="nil"/>
              <w:bottom w:val="single" w:sz="8" w:space="0" w:color="AEAEAE"/>
              <w:right w:val="nil"/>
            </w:tcBorders>
            <w:vAlign w:val="center"/>
            <w:hideMark/>
          </w:tcPr>
          <w:p w14:paraId="7E5CD63F" w14:textId="77777777" w:rsidR="00110465" w:rsidRPr="00EE7492" w:rsidRDefault="00110465" w:rsidP="00110465">
            <w:pPr>
              <w:bidi/>
              <w:jc w:val="center"/>
            </w:pPr>
          </w:p>
        </w:tc>
        <w:tc>
          <w:tcPr>
            <w:tcW w:w="0" w:type="auto"/>
            <w:tcBorders>
              <w:top w:val="single" w:sz="8" w:space="0" w:color="AEAEAE"/>
              <w:left w:val="nil"/>
              <w:bottom w:val="single" w:sz="8" w:space="0" w:color="AEAEAE"/>
              <w:right w:val="nil"/>
            </w:tcBorders>
            <w:shd w:val="clear" w:color="auto" w:fill="E0E0E0"/>
            <w:vAlign w:val="center"/>
            <w:hideMark/>
          </w:tcPr>
          <w:p w14:paraId="4A943801"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33567CA" w14:textId="77777777" w:rsidR="00110465" w:rsidRPr="00EE7492" w:rsidRDefault="00110465" w:rsidP="00110465">
            <w:pPr>
              <w:bidi/>
              <w:jc w:val="center"/>
            </w:pPr>
            <w:r w:rsidRPr="00EE7492">
              <w:t>63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2DB79AA" w14:textId="77777777" w:rsidR="00110465" w:rsidRPr="00EE7492" w:rsidRDefault="00110465" w:rsidP="00110465">
            <w:pPr>
              <w:bidi/>
              <w:jc w:val="center"/>
            </w:pPr>
            <w:r w:rsidRPr="00EE7492">
              <w:t>100.0</w:t>
            </w:r>
          </w:p>
        </w:tc>
      </w:tr>
    </w:tbl>
    <w:p w14:paraId="53FDBECA" w14:textId="77777777" w:rsidR="00110465" w:rsidRPr="00110465" w:rsidRDefault="00110465" w:rsidP="00110465">
      <w:pPr>
        <w:bidi/>
        <w:jc w:val="center"/>
        <w:rPr>
          <w:sz w:val="28"/>
          <w:szCs w:val="28"/>
        </w:rPr>
      </w:pPr>
    </w:p>
    <w:p w14:paraId="0E6399BB" w14:textId="77777777" w:rsidR="00C33667" w:rsidRDefault="00C33667" w:rsidP="00EE7492">
      <w:pPr>
        <w:bidi/>
        <w:rPr>
          <w:rFonts w:ascii="Simplified Arabic" w:hAnsi="Simplified Arabic"/>
          <w:b/>
          <w:bCs/>
          <w:sz w:val="0"/>
          <w:szCs w:val="28"/>
          <w:u w:val="single"/>
          <w:rtl/>
        </w:rPr>
      </w:pPr>
    </w:p>
    <w:p w14:paraId="7E918ECE" w14:textId="77777777" w:rsidR="00C33667" w:rsidRDefault="00C33667" w:rsidP="00C33667">
      <w:pPr>
        <w:bidi/>
        <w:rPr>
          <w:rFonts w:ascii="Simplified Arabic" w:hAnsi="Simplified Arabic"/>
          <w:b/>
          <w:bCs/>
          <w:sz w:val="0"/>
          <w:szCs w:val="28"/>
          <w:u w:val="single"/>
          <w:rtl/>
        </w:rPr>
      </w:pPr>
    </w:p>
    <w:p w14:paraId="45E62A6A" w14:textId="77777777" w:rsidR="00C33667" w:rsidRDefault="00C33667" w:rsidP="00C33667">
      <w:pPr>
        <w:bidi/>
        <w:rPr>
          <w:rFonts w:ascii="Simplified Arabic" w:hAnsi="Simplified Arabic"/>
          <w:b/>
          <w:bCs/>
          <w:sz w:val="0"/>
          <w:szCs w:val="28"/>
          <w:u w:val="single"/>
          <w:rtl/>
        </w:rPr>
      </w:pPr>
    </w:p>
    <w:p w14:paraId="488D39E7" w14:textId="3120799C" w:rsidR="00110465" w:rsidRPr="00EE7492" w:rsidRDefault="00110465" w:rsidP="00C33667">
      <w:pPr>
        <w:bidi/>
        <w:rPr>
          <w:b/>
          <w:bCs/>
          <w:sz w:val="28"/>
          <w:szCs w:val="28"/>
          <w:u w:val="single"/>
        </w:rPr>
      </w:pPr>
      <w:r w:rsidRPr="00EE7492">
        <w:rPr>
          <w:rFonts w:ascii="Simplified Arabic" w:hAnsi="Simplified Arabic"/>
          <w:b/>
          <w:bCs/>
          <w:sz w:val="0"/>
          <w:szCs w:val="28"/>
          <w:u w:val="single"/>
          <w:rtl/>
        </w:rPr>
        <w:t>هل ترى أن أتمتة الحملات التسويقية تسهم في تقليل الوقت اللازم لتنفيذها؟</w:t>
      </w:r>
    </w:p>
    <w:p w14:paraId="6CF329AF" w14:textId="77777777" w:rsidR="00110465" w:rsidRPr="00EE7492" w:rsidRDefault="00110465" w:rsidP="00110465">
      <w:pPr>
        <w:bidi/>
        <w:jc w:val="center"/>
        <w:rPr>
          <w:rtl/>
        </w:rPr>
      </w:pPr>
      <w:r w:rsidRPr="00EE7492">
        <w:rPr>
          <w:rFonts w:ascii="Simplified Arabic" w:hAnsi="Simplified Arabic"/>
          <w:sz w:val="0"/>
          <w:rtl/>
        </w:rPr>
        <w:t>أن الفئة الأكبر من الأشخاص يرون أن أتمتة الحملات التسويقية تسهم في تقليل الوقت اللازم لتنفيذها بشكل كبير، حيث يبلغ عددهم 34 شخصًا، وهو ما يمثل 52.3% من الإجمالي. يليها الفئة التي ترى أن الأتمتة تسهم في تقليل الوقت بشكل كبير جدًا بعدد 17 شخصًا، وهو ما يمثل 26.2% من الإجمالي</w:t>
      </w:r>
    </w:p>
    <w:tbl>
      <w:tblPr>
        <w:bidiVisual/>
        <w:tblW w:w="94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620"/>
        <w:gridCol w:w="1413"/>
        <w:gridCol w:w="366"/>
        <w:gridCol w:w="1022"/>
      </w:tblGrid>
      <w:tr w:rsidR="00110465" w:rsidRPr="00110465" w14:paraId="71A1D2D7" w14:textId="77777777" w:rsidTr="008C37EB">
        <w:trPr>
          <w:cantSplit/>
          <w:trHeight w:val="1370"/>
        </w:trPr>
        <w:tc>
          <w:tcPr>
            <w:tcW w:w="0" w:type="auto"/>
            <w:gridSpan w:val="2"/>
            <w:tcBorders>
              <w:top w:val="nil"/>
              <w:left w:val="nil"/>
              <w:bottom w:val="single" w:sz="8" w:space="0" w:color="152935"/>
              <w:right w:val="nil"/>
            </w:tcBorders>
            <w:shd w:val="clear" w:color="auto" w:fill="FFFFFF"/>
            <w:vAlign w:val="center"/>
          </w:tcPr>
          <w:p w14:paraId="47930573" w14:textId="77777777" w:rsidR="00110465" w:rsidRPr="00EE7492" w:rsidRDefault="00110465" w:rsidP="00110465">
            <w:pPr>
              <w:bidi/>
              <w:jc w:val="center"/>
            </w:pPr>
          </w:p>
        </w:tc>
        <w:tc>
          <w:tcPr>
            <w:tcW w:w="0" w:type="auto"/>
            <w:tcBorders>
              <w:top w:val="nil"/>
              <w:left w:val="nil"/>
              <w:bottom w:val="single" w:sz="8" w:space="0" w:color="152935"/>
              <w:right w:val="single" w:sz="8" w:space="0" w:color="E0E0E0"/>
            </w:tcBorders>
            <w:shd w:val="clear" w:color="auto" w:fill="FFFFFF"/>
            <w:vAlign w:val="center"/>
            <w:hideMark/>
          </w:tcPr>
          <w:p w14:paraId="6E44F5C0" w14:textId="77777777" w:rsidR="00110465" w:rsidRPr="00EE7492" w:rsidRDefault="00110465" w:rsidP="00110465">
            <w:pPr>
              <w:bidi/>
              <w:jc w:val="center"/>
            </w:pPr>
            <w:r w:rsidRPr="00EE7492">
              <w:rPr>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694B2F2" w14:textId="77777777" w:rsidR="00110465" w:rsidRPr="00EE7492" w:rsidRDefault="00110465" w:rsidP="00110465">
            <w:pPr>
              <w:bidi/>
              <w:jc w:val="center"/>
            </w:pPr>
            <w:r w:rsidRPr="00EE7492">
              <w:rPr>
                <w:rtl/>
              </w:rPr>
              <w:t>النسبة المئوية</w:t>
            </w:r>
          </w:p>
        </w:tc>
      </w:tr>
      <w:tr w:rsidR="00110465" w:rsidRPr="00110465" w14:paraId="7F721FB0" w14:textId="77777777" w:rsidTr="008C37EB">
        <w:trPr>
          <w:cantSplit/>
          <w:trHeight w:val="756"/>
        </w:trPr>
        <w:tc>
          <w:tcPr>
            <w:tcW w:w="0" w:type="auto"/>
            <w:vMerge w:val="restart"/>
            <w:tcBorders>
              <w:top w:val="single" w:sz="8" w:space="0" w:color="152935"/>
              <w:left w:val="nil"/>
              <w:bottom w:val="single" w:sz="8" w:space="0" w:color="AEAEAE"/>
              <w:right w:val="nil"/>
            </w:tcBorders>
            <w:shd w:val="clear" w:color="auto" w:fill="E0E0E0"/>
            <w:vAlign w:val="center"/>
          </w:tcPr>
          <w:p w14:paraId="682275A5" w14:textId="77777777" w:rsidR="00110465" w:rsidRPr="00110465" w:rsidRDefault="00110465" w:rsidP="00110465">
            <w:pPr>
              <w:bidi/>
              <w:jc w:val="center"/>
              <w:rPr>
                <w:sz w:val="28"/>
                <w:szCs w:val="28"/>
              </w:rPr>
            </w:pPr>
            <w:r w:rsidRPr="00110465">
              <w:rPr>
                <w:b/>
                <w:bCs/>
                <w:sz w:val="28"/>
                <w:szCs w:val="28"/>
                <w:rtl/>
              </w:rPr>
              <w:lastRenderedPageBreak/>
              <w:t>هل ترى أن أتمتة الحملات التسويقية تسهم في تقليل الوقت اللازم لتنفيذها؟</w:t>
            </w:r>
          </w:p>
          <w:p w14:paraId="0D081861"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0A9C0820" w14:textId="77777777" w:rsidR="00110465" w:rsidRPr="00EE7492" w:rsidRDefault="00110465" w:rsidP="00110465">
            <w:pPr>
              <w:bidi/>
              <w:jc w:val="center"/>
            </w:pPr>
            <w:r w:rsidRPr="00EE7492">
              <w:rPr>
                <w:rtl/>
              </w:rPr>
              <w:t>لا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1EF060A9" w14:textId="77777777" w:rsidR="00110465" w:rsidRPr="00EE7492" w:rsidRDefault="00110465" w:rsidP="00110465">
            <w:pPr>
              <w:bidi/>
              <w:jc w:val="center"/>
            </w:pPr>
            <w:r w:rsidRPr="00EE7492">
              <w:t>3</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06B8ED3E" w14:textId="77777777" w:rsidR="00110465" w:rsidRPr="00EE7492" w:rsidRDefault="00110465" w:rsidP="00110465">
            <w:pPr>
              <w:bidi/>
              <w:jc w:val="center"/>
            </w:pPr>
            <w:r w:rsidRPr="00EE7492">
              <w:t>4.6</w:t>
            </w:r>
          </w:p>
        </w:tc>
      </w:tr>
      <w:tr w:rsidR="00110465" w:rsidRPr="00110465" w14:paraId="19CE318F" w14:textId="77777777" w:rsidTr="008C37EB">
        <w:trPr>
          <w:cantSplit/>
          <w:trHeight w:val="774"/>
        </w:trPr>
        <w:tc>
          <w:tcPr>
            <w:tcW w:w="0" w:type="auto"/>
            <w:vMerge/>
            <w:tcBorders>
              <w:top w:val="single" w:sz="8" w:space="0" w:color="152935"/>
              <w:left w:val="nil"/>
              <w:bottom w:val="single" w:sz="8" w:space="0" w:color="AEAEAE"/>
              <w:right w:val="nil"/>
            </w:tcBorders>
            <w:vAlign w:val="center"/>
            <w:hideMark/>
          </w:tcPr>
          <w:p w14:paraId="58369DA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24B9757" w14:textId="77777777" w:rsidR="00110465" w:rsidRPr="00EE7492" w:rsidRDefault="00110465" w:rsidP="00110465">
            <w:pPr>
              <w:bidi/>
              <w:jc w:val="center"/>
            </w:pPr>
            <w:r w:rsidRPr="00EE7492">
              <w:rPr>
                <w:rtl/>
              </w:rPr>
              <w:t>إلى حد ما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8F9C5DC" w14:textId="77777777" w:rsidR="00110465" w:rsidRPr="00EE7492" w:rsidRDefault="00110465" w:rsidP="00110465">
            <w:pPr>
              <w:bidi/>
              <w:jc w:val="center"/>
            </w:pPr>
            <w:r w:rsidRPr="00EE7492">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1288048" w14:textId="77777777" w:rsidR="00110465" w:rsidRPr="00EE7492" w:rsidRDefault="00110465" w:rsidP="00110465">
            <w:pPr>
              <w:bidi/>
              <w:jc w:val="center"/>
            </w:pPr>
            <w:r w:rsidRPr="00EE7492">
              <w:t>16.9</w:t>
            </w:r>
          </w:p>
        </w:tc>
      </w:tr>
      <w:tr w:rsidR="00110465" w:rsidRPr="00110465" w14:paraId="0A41DA26" w14:textId="77777777" w:rsidTr="008C37EB">
        <w:trPr>
          <w:cantSplit/>
          <w:trHeight w:val="774"/>
        </w:trPr>
        <w:tc>
          <w:tcPr>
            <w:tcW w:w="0" w:type="auto"/>
            <w:vMerge/>
            <w:tcBorders>
              <w:top w:val="single" w:sz="8" w:space="0" w:color="152935"/>
              <w:left w:val="nil"/>
              <w:bottom w:val="single" w:sz="8" w:space="0" w:color="AEAEAE"/>
              <w:right w:val="nil"/>
            </w:tcBorders>
            <w:vAlign w:val="center"/>
            <w:hideMark/>
          </w:tcPr>
          <w:p w14:paraId="165007E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74BF14D" w14:textId="77777777" w:rsidR="00110465" w:rsidRPr="00EE7492" w:rsidRDefault="00110465" w:rsidP="00110465">
            <w:pPr>
              <w:bidi/>
              <w:jc w:val="center"/>
            </w:pPr>
            <w:r w:rsidRPr="00EE7492">
              <w:rPr>
                <w:rtl/>
              </w:rPr>
              <w:t>نعم بشكل كبير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774DC48" w14:textId="77777777" w:rsidR="00110465" w:rsidRPr="00EE7492" w:rsidRDefault="00110465" w:rsidP="00110465">
            <w:pPr>
              <w:bidi/>
              <w:jc w:val="center"/>
            </w:pPr>
            <w:r w:rsidRPr="00EE7492">
              <w:t>34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93390AC" w14:textId="77777777" w:rsidR="00110465" w:rsidRPr="00EE7492" w:rsidRDefault="00110465" w:rsidP="00110465">
            <w:pPr>
              <w:bidi/>
              <w:jc w:val="center"/>
            </w:pPr>
            <w:r w:rsidRPr="00EE7492">
              <w:t>52.3</w:t>
            </w:r>
          </w:p>
        </w:tc>
      </w:tr>
      <w:tr w:rsidR="00110465" w:rsidRPr="00110465" w14:paraId="7E110989" w14:textId="77777777" w:rsidTr="008C37EB">
        <w:trPr>
          <w:cantSplit/>
          <w:trHeight w:val="765"/>
        </w:trPr>
        <w:tc>
          <w:tcPr>
            <w:tcW w:w="0" w:type="auto"/>
            <w:vMerge/>
            <w:tcBorders>
              <w:top w:val="single" w:sz="8" w:space="0" w:color="152935"/>
              <w:left w:val="nil"/>
              <w:bottom w:val="single" w:sz="8" w:space="0" w:color="AEAEAE"/>
              <w:right w:val="nil"/>
            </w:tcBorders>
            <w:vAlign w:val="center"/>
            <w:hideMark/>
          </w:tcPr>
          <w:p w14:paraId="1B5A981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D8A1567" w14:textId="77777777" w:rsidR="00110465" w:rsidRPr="00EE7492" w:rsidRDefault="00110465" w:rsidP="00110465">
            <w:pPr>
              <w:bidi/>
              <w:jc w:val="center"/>
            </w:pPr>
            <w:r w:rsidRPr="00EE7492">
              <w:rPr>
                <w:rtl/>
              </w:rPr>
              <w:t>نعم بشكل كبير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5640934" w14:textId="77777777" w:rsidR="00110465" w:rsidRPr="00EE7492" w:rsidRDefault="00110465" w:rsidP="00110465">
            <w:pPr>
              <w:bidi/>
              <w:jc w:val="center"/>
            </w:pPr>
            <w:r w:rsidRPr="00EE7492">
              <w:t>17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9C1E23C" w14:textId="77777777" w:rsidR="00110465" w:rsidRPr="00EE7492" w:rsidRDefault="00110465" w:rsidP="00110465">
            <w:pPr>
              <w:bidi/>
              <w:jc w:val="center"/>
            </w:pPr>
            <w:r w:rsidRPr="00EE7492">
              <w:t>26.2</w:t>
            </w:r>
          </w:p>
        </w:tc>
      </w:tr>
      <w:tr w:rsidR="00110465" w:rsidRPr="00110465" w14:paraId="4D497628" w14:textId="77777777" w:rsidTr="008C37EB">
        <w:trPr>
          <w:cantSplit/>
          <w:trHeight w:val="1388"/>
        </w:trPr>
        <w:tc>
          <w:tcPr>
            <w:tcW w:w="0" w:type="auto"/>
            <w:vMerge/>
            <w:tcBorders>
              <w:top w:val="single" w:sz="8" w:space="0" w:color="152935"/>
              <w:left w:val="nil"/>
              <w:bottom w:val="single" w:sz="8" w:space="0" w:color="AEAEAE"/>
              <w:right w:val="nil"/>
            </w:tcBorders>
            <w:vAlign w:val="center"/>
            <w:hideMark/>
          </w:tcPr>
          <w:p w14:paraId="6EA7C2A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4E2900D" w14:textId="77777777" w:rsidR="00110465" w:rsidRPr="00EE7492" w:rsidRDefault="00110465" w:rsidP="00110465">
            <w:pPr>
              <w:bidi/>
              <w:jc w:val="center"/>
            </w:pPr>
            <w:r w:rsidRPr="00EE7492">
              <w:rPr>
                <w:rtl/>
              </w:rPr>
              <w:t>العدد الكلي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2BD1C69" w14:textId="77777777" w:rsidR="00110465" w:rsidRPr="00EE7492" w:rsidRDefault="00110465" w:rsidP="00110465">
            <w:pPr>
              <w:bidi/>
              <w:jc w:val="center"/>
            </w:pPr>
            <w:r w:rsidRPr="00EE7492">
              <w:t>65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BF7D23E" w14:textId="77777777" w:rsidR="00110465" w:rsidRPr="00EE7492" w:rsidRDefault="00110465" w:rsidP="00110465">
            <w:pPr>
              <w:bidi/>
              <w:jc w:val="center"/>
            </w:pPr>
            <w:r w:rsidRPr="00EE7492">
              <w:t>100.0</w:t>
            </w:r>
          </w:p>
        </w:tc>
      </w:tr>
    </w:tbl>
    <w:p w14:paraId="1646AA03" w14:textId="77777777" w:rsidR="00110465" w:rsidRPr="00110465" w:rsidRDefault="00110465" w:rsidP="00110465">
      <w:pPr>
        <w:bidi/>
        <w:jc w:val="center"/>
        <w:rPr>
          <w:sz w:val="28"/>
          <w:szCs w:val="28"/>
        </w:rPr>
      </w:pPr>
    </w:p>
    <w:p w14:paraId="2FF4E186" w14:textId="77777777" w:rsidR="00110465" w:rsidRPr="008C37EB" w:rsidRDefault="00110465" w:rsidP="008C37EB">
      <w:pPr>
        <w:bidi/>
        <w:rPr>
          <w:sz w:val="28"/>
          <w:szCs w:val="28"/>
          <w:u w:val="single"/>
        </w:rPr>
      </w:pPr>
      <w:r w:rsidRPr="008C37EB">
        <w:rPr>
          <w:rFonts w:ascii="Simplified Arabic" w:hAnsi="Simplified Arabic"/>
          <w:b/>
          <w:bCs/>
          <w:sz w:val="0"/>
          <w:szCs w:val="28"/>
          <w:u w:val="single"/>
          <w:rtl/>
        </w:rPr>
        <w:t>ما التحديات التي تواجهك عند استخدام أدوات الأتمتة؟</w:t>
      </w:r>
    </w:p>
    <w:p w14:paraId="607CA081" w14:textId="77777777" w:rsidR="00110465" w:rsidRPr="00EE7492" w:rsidRDefault="00110465" w:rsidP="00110465">
      <w:pPr>
        <w:bidi/>
        <w:jc w:val="center"/>
      </w:pPr>
      <w:r w:rsidRPr="00EE7492">
        <w:rPr>
          <w:rFonts w:ascii="Simplified Arabic" w:hAnsi="Simplified Arabic"/>
          <w:sz w:val="0"/>
          <w:rtl/>
        </w:rPr>
        <w:t>نجد أن الفئة الأكبر من الأشخاص يرون أن نقص المعرفة التقنية هو التحدي الأكبر عند استخدام أدوات الأتمتة، حيث يبلغ عددهم 25 شخصًا، وهو ما يمثل 37.9% من الإجمالي. يليها التكلفة العالية بعدد 19 شخصًا، وهو ما يمثل 28.8% من الإجمالي</w:t>
      </w:r>
    </w:p>
    <w:tbl>
      <w:tblPr>
        <w:bidiVisual/>
        <w:tblW w:w="91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98"/>
        <w:gridCol w:w="2861"/>
        <w:gridCol w:w="426"/>
        <w:gridCol w:w="1183"/>
      </w:tblGrid>
      <w:tr w:rsidR="00110465" w:rsidRPr="00110465" w14:paraId="6BE32E09" w14:textId="77777777" w:rsidTr="008C37EB">
        <w:trPr>
          <w:cantSplit/>
          <w:trHeight w:val="1068"/>
        </w:trPr>
        <w:tc>
          <w:tcPr>
            <w:tcW w:w="0" w:type="auto"/>
            <w:gridSpan w:val="2"/>
            <w:tcBorders>
              <w:top w:val="nil"/>
              <w:left w:val="nil"/>
              <w:bottom w:val="single" w:sz="8" w:space="0" w:color="152935"/>
              <w:right w:val="nil"/>
            </w:tcBorders>
            <w:shd w:val="clear" w:color="auto" w:fill="FFFFFF"/>
            <w:vAlign w:val="center"/>
          </w:tcPr>
          <w:p w14:paraId="28265200"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1249B5F"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54696F64"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34B19EDB" w14:textId="77777777" w:rsidTr="008C37EB">
        <w:trPr>
          <w:cantSplit/>
          <w:trHeight w:val="452"/>
        </w:trPr>
        <w:tc>
          <w:tcPr>
            <w:tcW w:w="0" w:type="auto"/>
            <w:vMerge w:val="restart"/>
            <w:tcBorders>
              <w:top w:val="single" w:sz="8" w:space="0" w:color="152935"/>
              <w:left w:val="nil"/>
              <w:bottom w:val="single" w:sz="8" w:space="0" w:color="152935"/>
              <w:right w:val="nil"/>
            </w:tcBorders>
            <w:shd w:val="clear" w:color="auto" w:fill="E0E0E0"/>
            <w:vAlign w:val="center"/>
          </w:tcPr>
          <w:p w14:paraId="0569FFE4" w14:textId="77777777" w:rsidR="00110465" w:rsidRPr="00110465" w:rsidRDefault="00110465" w:rsidP="00110465">
            <w:pPr>
              <w:bidi/>
              <w:jc w:val="center"/>
              <w:rPr>
                <w:sz w:val="28"/>
                <w:szCs w:val="28"/>
              </w:rPr>
            </w:pPr>
            <w:r w:rsidRPr="00110465">
              <w:rPr>
                <w:b/>
                <w:bCs/>
                <w:sz w:val="28"/>
                <w:szCs w:val="28"/>
                <w:rtl/>
              </w:rPr>
              <w:t>ما التحديات التي تواجهك عند استخدام أدوات الأتمتة؟</w:t>
            </w:r>
          </w:p>
          <w:p w14:paraId="4E8A819A"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329ADE7E" w14:textId="77777777" w:rsidR="00110465" w:rsidRPr="00110465" w:rsidRDefault="00110465" w:rsidP="00110465">
            <w:pPr>
              <w:bidi/>
              <w:jc w:val="center"/>
              <w:rPr>
                <w:sz w:val="28"/>
                <w:szCs w:val="28"/>
              </w:rPr>
            </w:pPr>
            <w:r w:rsidRPr="00110465">
              <w:rPr>
                <w:sz w:val="28"/>
                <w:szCs w:val="28"/>
                <w:rtl/>
                <w:lang w:bidi="ar-SY"/>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7A5650AD" w14:textId="77777777" w:rsidR="00110465" w:rsidRPr="00110465" w:rsidRDefault="00110465" w:rsidP="00110465">
            <w:pPr>
              <w:bidi/>
              <w:jc w:val="center"/>
              <w:rPr>
                <w:sz w:val="28"/>
                <w:szCs w:val="28"/>
                <w:rtl/>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5C61F2EF" w14:textId="77777777" w:rsidR="00110465" w:rsidRPr="00110465" w:rsidRDefault="00110465" w:rsidP="00110465">
            <w:pPr>
              <w:bidi/>
              <w:jc w:val="center"/>
              <w:rPr>
                <w:sz w:val="28"/>
                <w:szCs w:val="28"/>
              </w:rPr>
            </w:pPr>
            <w:r w:rsidRPr="00110465">
              <w:rPr>
                <w:sz w:val="28"/>
                <w:szCs w:val="28"/>
              </w:rPr>
              <w:t>1.5</w:t>
            </w:r>
          </w:p>
        </w:tc>
      </w:tr>
      <w:tr w:rsidR="00110465" w:rsidRPr="00110465" w14:paraId="3ACEF9AA" w14:textId="77777777" w:rsidTr="008C37EB">
        <w:trPr>
          <w:cantSplit/>
          <w:trHeight w:val="470"/>
        </w:trPr>
        <w:tc>
          <w:tcPr>
            <w:tcW w:w="0" w:type="auto"/>
            <w:vMerge/>
            <w:tcBorders>
              <w:top w:val="single" w:sz="8" w:space="0" w:color="152935"/>
              <w:left w:val="nil"/>
              <w:bottom w:val="single" w:sz="8" w:space="0" w:color="152935"/>
              <w:right w:val="nil"/>
            </w:tcBorders>
            <w:vAlign w:val="center"/>
            <w:hideMark/>
          </w:tcPr>
          <w:p w14:paraId="1D27FDD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242097C" w14:textId="77777777" w:rsidR="00110465" w:rsidRPr="00110465" w:rsidRDefault="00110465" w:rsidP="00110465">
            <w:pPr>
              <w:bidi/>
              <w:jc w:val="center"/>
              <w:rPr>
                <w:sz w:val="28"/>
                <w:szCs w:val="28"/>
              </w:rPr>
            </w:pPr>
            <w:r w:rsidRPr="00110465">
              <w:rPr>
                <w:sz w:val="28"/>
                <w:szCs w:val="28"/>
                <w:rtl/>
              </w:rPr>
              <w:t>التكلفة العالية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A728E7F"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7D17DAB" w14:textId="77777777" w:rsidR="00110465" w:rsidRPr="00110465" w:rsidRDefault="00110465" w:rsidP="00110465">
            <w:pPr>
              <w:bidi/>
              <w:jc w:val="center"/>
              <w:rPr>
                <w:sz w:val="28"/>
                <w:szCs w:val="28"/>
              </w:rPr>
            </w:pPr>
            <w:r w:rsidRPr="00110465">
              <w:rPr>
                <w:sz w:val="28"/>
                <w:szCs w:val="28"/>
              </w:rPr>
              <w:t>28.8</w:t>
            </w:r>
          </w:p>
        </w:tc>
      </w:tr>
      <w:tr w:rsidR="00110465" w:rsidRPr="00110465" w14:paraId="350F9A23" w14:textId="77777777" w:rsidTr="008C37EB">
        <w:trPr>
          <w:cantSplit/>
          <w:trHeight w:val="742"/>
        </w:trPr>
        <w:tc>
          <w:tcPr>
            <w:tcW w:w="0" w:type="auto"/>
            <w:vMerge/>
            <w:tcBorders>
              <w:top w:val="single" w:sz="8" w:space="0" w:color="152935"/>
              <w:left w:val="nil"/>
              <w:bottom w:val="single" w:sz="8" w:space="0" w:color="152935"/>
              <w:right w:val="nil"/>
            </w:tcBorders>
            <w:vAlign w:val="center"/>
            <w:hideMark/>
          </w:tcPr>
          <w:p w14:paraId="314CC20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8BB72A2" w14:textId="77777777" w:rsidR="00110465" w:rsidRPr="00110465" w:rsidRDefault="00110465" w:rsidP="00110465">
            <w:pPr>
              <w:bidi/>
              <w:jc w:val="center"/>
              <w:rPr>
                <w:sz w:val="28"/>
                <w:szCs w:val="28"/>
              </w:rPr>
            </w:pPr>
            <w:r w:rsidRPr="00110465">
              <w:rPr>
                <w:sz w:val="28"/>
                <w:szCs w:val="28"/>
                <w:rtl/>
              </w:rPr>
              <w:t>صعوبة تخصيص المحتوى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A299B9F" w14:textId="77777777" w:rsidR="00110465" w:rsidRPr="00110465" w:rsidRDefault="00110465" w:rsidP="00110465">
            <w:pPr>
              <w:bidi/>
              <w:jc w:val="center"/>
              <w:rPr>
                <w:sz w:val="28"/>
                <w:szCs w:val="28"/>
              </w:rPr>
            </w:pPr>
            <w:r w:rsidRPr="00110465">
              <w:rPr>
                <w:sz w:val="28"/>
                <w:szCs w:val="28"/>
              </w:rPr>
              <w:t>11</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9441CBF" w14:textId="77777777" w:rsidR="00110465" w:rsidRPr="00110465" w:rsidRDefault="00110465" w:rsidP="00110465">
            <w:pPr>
              <w:bidi/>
              <w:jc w:val="center"/>
              <w:rPr>
                <w:sz w:val="28"/>
                <w:szCs w:val="28"/>
              </w:rPr>
            </w:pPr>
            <w:r w:rsidRPr="00110465">
              <w:rPr>
                <w:sz w:val="28"/>
                <w:szCs w:val="28"/>
              </w:rPr>
              <w:t>16.7</w:t>
            </w:r>
          </w:p>
        </w:tc>
      </w:tr>
      <w:tr w:rsidR="00110465" w:rsidRPr="00110465" w14:paraId="267BD58C" w14:textId="77777777" w:rsidTr="008C37EB">
        <w:trPr>
          <w:cantSplit/>
          <w:trHeight w:val="742"/>
        </w:trPr>
        <w:tc>
          <w:tcPr>
            <w:tcW w:w="0" w:type="auto"/>
            <w:vMerge/>
            <w:tcBorders>
              <w:top w:val="single" w:sz="8" w:space="0" w:color="152935"/>
              <w:left w:val="nil"/>
              <w:bottom w:val="single" w:sz="8" w:space="0" w:color="152935"/>
              <w:right w:val="nil"/>
            </w:tcBorders>
            <w:vAlign w:val="center"/>
            <w:hideMark/>
          </w:tcPr>
          <w:p w14:paraId="329906E2"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3A9E199" w14:textId="77777777" w:rsidR="00110465" w:rsidRPr="00110465" w:rsidRDefault="00110465" w:rsidP="00110465">
            <w:pPr>
              <w:bidi/>
              <w:jc w:val="center"/>
              <w:rPr>
                <w:sz w:val="28"/>
                <w:szCs w:val="28"/>
              </w:rPr>
            </w:pPr>
            <w:r w:rsidRPr="00110465">
              <w:rPr>
                <w:sz w:val="28"/>
                <w:szCs w:val="28"/>
                <w:rtl/>
              </w:rPr>
              <w:t>عدم القدرة على قياس النتائج بدقة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74067BA" w14:textId="77777777" w:rsidR="00110465" w:rsidRPr="00110465" w:rsidRDefault="00110465" w:rsidP="00110465">
            <w:pPr>
              <w:bidi/>
              <w:jc w:val="center"/>
              <w:rPr>
                <w:sz w:val="28"/>
                <w:szCs w:val="28"/>
              </w:rPr>
            </w:pPr>
            <w:r w:rsidRPr="00110465">
              <w:rPr>
                <w:sz w:val="28"/>
                <w:szCs w:val="28"/>
              </w:rPr>
              <w:t>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CD80671" w14:textId="77777777" w:rsidR="00110465" w:rsidRPr="00110465" w:rsidRDefault="00110465" w:rsidP="00110465">
            <w:pPr>
              <w:bidi/>
              <w:jc w:val="center"/>
              <w:rPr>
                <w:sz w:val="28"/>
                <w:szCs w:val="28"/>
              </w:rPr>
            </w:pPr>
            <w:r w:rsidRPr="00110465">
              <w:rPr>
                <w:sz w:val="28"/>
                <w:szCs w:val="28"/>
              </w:rPr>
              <w:t>10.6</w:t>
            </w:r>
          </w:p>
        </w:tc>
      </w:tr>
      <w:tr w:rsidR="00110465" w:rsidRPr="00110465" w14:paraId="60A4A8B7" w14:textId="77777777" w:rsidTr="008C37EB">
        <w:trPr>
          <w:cantSplit/>
          <w:trHeight w:val="733"/>
        </w:trPr>
        <w:tc>
          <w:tcPr>
            <w:tcW w:w="0" w:type="auto"/>
            <w:vMerge/>
            <w:tcBorders>
              <w:top w:val="single" w:sz="8" w:space="0" w:color="152935"/>
              <w:left w:val="nil"/>
              <w:bottom w:val="single" w:sz="8" w:space="0" w:color="152935"/>
              <w:right w:val="nil"/>
            </w:tcBorders>
            <w:vAlign w:val="center"/>
            <w:hideMark/>
          </w:tcPr>
          <w:p w14:paraId="77BC340C"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A25A88C" w14:textId="77777777" w:rsidR="00110465" w:rsidRPr="00110465" w:rsidRDefault="00110465" w:rsidP="00110465">
            <w:pPr>
              <w:bidi/>
              <w:jc w:val="center"/>
              <w:rPr>
                <w:sz w:val="28"/>
                <w:szCs w:val="28"/>
              </w:rPr>
            </w:pPr>
            <w:r w:rsidRPr="00110465">
              <w:rPr>
                <w:sz w:val="28"/>
                <w:szCs w:val="28"/>
                <w:rtl/>
              </w:rPr>
              <w:t>نقص المعرفة التقنية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1BFC3D2"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4C83BA3" w14:textId="77777777" w:rsidR="00110465" w:rsidRPr="00110465" w:rsidRDefault="00110465" w:rsidP="00110465">
            <w:pPr>
              <w:bidi/>
              <w:jc w:val="center"/>
              <w:rPr>
                <w:sz w:val="28"/>
                <w:szCs w:val="28"/>
              </w:rPr>
            </w:pPr>
            <w:r w:rsidRPr="00110465">
              <w:rPr>
                <w:sz w:val="28"/>
                <w:szCs w:val="28"/>
              </w:rPr>
              <w:t>37.9</w:t>
            </w:r>
          </w:p>
        </w:tc>
      </w:tr>
      <w:tr w:rsidR="00110465" w:rsidRPr="00110465" w14:paraId="3FF4429F" w14:textId="77777777" w:rsidTr="008C37EB">
        <w:trPr>
          <w:cantSplit/>
          <w:trHeight w:val="470"/>
        </w:trPr>
        <w:tc>
          <w:tcPr>
            <w:tcW w:w="0" w:type="auto"/>
            <w:vMerge/>
            <w:tcBorders>
              <w:top w:val="single" w:sz="8" w:space="0" w:color="152935"/>
              <w:left w:val="nil"/>
              <w:bottom w:val="single" w:sz="8" w:space="0" w:color="152935"/>
              <w:right w:val="nil"/>
            </w:tcBorders>
            <w:vAlign w:val="center"/>
            <w:hideMark/>
          </w:tcPr>
          <w:p w14:paraId="27E95FC8"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F0C3354" w14:textId="77777777" w:rsidR="00110465" w:rsidRPr="00110465" w:rsidRDefault="00110465" w:rsidP="00110465">
            <w:pPr>
              <w:bidi/>
              <w:jc w:val="center"/>
              <w:rPr>
                <w:sz w:val="28"/>
                <w:szCs w:val="28"/>
              </w:rPr>
            </w:pPr>
            <w:r w:rsidRPr="00110465">
              <w:rPr>
                <w:sz w:val="28"/>
                <w:szCs w:val="28"/>
                <w:rtl/>
              </w:rPr>
              <w:t>أخرى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219F5C8"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8F6D272" w14:textId="77777777" w:rsidR="00110465" w:rsidRPr="00110465" w:rsidRDefault="00110465" w:rsidP="00110465">
            <w:pPr>
              <w:bidi/>
              <w:jc w:val="center"/>
              <w:rPr>
                <w:sz w:val="28"/>
                <w:szCs w:val="28"/>
              </w:rPr>
            </w:pPr>
            <w:r w:rsidRPr="00110465">
              <w:rPr>
                <w:sz w:val="28"/>
                <w:szCs w:val="28"/>
              </w:rPr>
              <w:t>4.5</w:t>
            </w:r>
          </w:p>
        </w:tc>
      </w:tr>
      <w:tr w:rsidR="00110465" w:rsidRPr="00110465" w14:paraId="319D5D7D" w14:textId="77777777" w:rsidTr="008C37EB">
        <w:trPr>
          <w:cantSplit/>
          <w:trHeight w:val="470"/>
        </w:trPr>
        <w:tc>
          <w:tcPr>
            <w:tcW w:w="0" w:type="auto"/>
            <w:vMerge/>
            <w:tcBorders>
              <w:top w:val="single" w:sz="8" w:space="0" w:color="152935"/>
              <w:left w:val="nil"/>
              <w:bottom w:val="single" w:sz="8" w:space="0" w:color="152935"/>
              <w:right w:val="nil"/>
            </w:tcBorders>
            <w:vAlign w:val="center"/>
            <w:hideMark/>
          </w:tcPr>
          <w:p w14:paraId="18AC941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2FBB323E"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B834B37"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6E95CE4" w14:textId="77777777" w:rsidR="00110465" w:rsidRPr="00110465" w:rsidRDefault="00110465" w:rsidP="00110465">
            <w:pPr>
              <w:bidi/>
              <w:jc w:val="center"/>
              <w:rPr>
                <w:sz w:val="28"/>
                <w:szCs w:val="28"/>
              </w:rPr>
            </w:pPr>
            <w:r w:rsidRPr="00110465">
              <w:rPr>
                <w:sz w:val="28"/>
                <w:szCs w:val="28"/>
              </w:rPr>
              <w:t>100.0</w:t>
            </w:r>
          </w:p>
        </w:tc>
      </w:tr>
    </w:tbl>
    <w:p w14:paraId="11B387EA" w14:textId="77777777" w:rsidR="00EE7492" w:rsidRPr="00110465" w:rsidRDefault="00EE7492" w:rsidP="00C33667">
      <w:pPr>
        <w:bidi/>
        <w:rPr>
          <w:sz w:val="28"/>
          <w:szCs w:val="28"/>
        </w:rPr>
      </w:pPr>
    </w:p>
    <w:p w14:paraId="26CB5E21" w14:textId="77777777" w:rsidR="00110465" w:rsidRPr="008C37EB" w:rsidRDefault="00110465" w:rsidP="008C37EB">
      <w:pPr>
        <w:bidi/>
        <w:rPr>
          <w:sz w:val="28"/>
          <w:szCs w:val="28"/>
          <w:u w:val="single"/>
        </w:rPr>
      </w:pPr>
      <w:r w:rsidRPr="008C37EB">
        <w:rPr>
          <w:rFonts w:ascii="Simplified Arabic" w:hAnsi="Simplified Arabic"/>
          <w:b/>
          <w:bCs/>
          <w:sz w:val="0"/>
          <w:szCs w:val="28"/>
          <w:u w:val="single"/>
          <w:rtl/>
        </w:rPr>
        <w:t>برأيك، ما الذي يمكن تطويره في أدوات الأتمتة لتكون أكثر فعالية؟</w:t>
      </w:r>
    </w:p>
    <w:p w14:paraId="62E6D31B" w14:textId="77777777" w:rsidR="00110465" w:rsidRPr="00EE7492" w:rsidRDefault="00110465" w:rsidP="00110465">
      <w:pPr>
        <w:bidi/>
        <w:jc w:val="center"/>
      </w:pPr>
      <w:r w:rsidRPr="00EE7492">
        <w:rPr>
          <w:rFonts w:ascii="Simplified Arabic" w:hAnsi="Simplified Arabic"/>
          <w:sz w:val="0"/>
          <w:rtl/>
        </w:rPr>
        <w:t>أن الفئة الأكبر من الأشخاص يرون أن خفض التكاليف هو التطوير الأكثر فعالية المطلوب في أدوات الأتمتة، حيث يبلغ عددهم 23 شخصًا، وهو ما يمثل 34.8% من الإجمالي. يليها تحسين سهولة الاستخدام بعدد 19 شخصًا، وهو ما يمثل 28.8% من الإجمالي</w:t>
      </w: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61"/>
        <w:gridCol w:w="3183"/>
        <w:gridCol w:w="426"/>
        <w:gridCol w:w="1080"/>
      </w:tblGrid>
      <w:tr w:rsidR="00110465" w:rsidRPr="00110465" w14:paraId="31131BA4" w14:textId="77777777" w:rsidTr="008C37EB">
        <w:trPr>
          <w:cantSplit/>
          <w:trHeight w:val="1167"/>
        </w:trPr>
        <w:tc>
          <w:tcPr>
            <w:tcW w:w="0" w:type="auto"/>
            <w:gridSpan w:val="2"/>
            <w:tcBorders>
              <w:top w:val="nil"/>
              <w:left w:val="nil"/>
              <w:bottom w:val="single" w:sz="8" w:space="0" w:color="152935"/>
              <w:right w:val="nil"/>
            </w:tcBorders>
            <w:shd w:val="clear" w:color="auto" w:fill="FFFFFF"/>
            <w:vAlign w:val="center"/>
          </w:tcPr>
          <w:p w14:paraId="4C3D98B6"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72185927"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2B21219C"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4B5AA94" w14:textId="77777777" w:rsidTr="008C37EB">
        <w:trPr>
          <w:cantSplit/>
          <w:trHeight w:val="644"/>
        </w:trPr>
        <w:tc>
          <w:tcPr>
            <w:tcW w:w="0" w:type="auto"/>
            <w:vMerge w:val="restart"/>
            <w:tcBorders>
              <w:top w:val="single" w:sz="8" w:space="0" w:color="152935"/>
              <w:left w:val="nil"/>
              <w:bottom w:val="single" w:sz="8" w:space="0" w:color="152935"/>
              <w:right w:val="nil"/>
            </w:tcBorders>
            <w:shd w:val="clear" w:color="auto" w:fill="E0E0E0"/>
            <w:vAlign w:val="center"/>
          </w:tcPr>
          <w:p w14:paraId="45181E5F" w14:textId="77777777" w:rsidR="00110465" w:rsidRPr="00110465" w:rsidRDefault="00110465" w:rsidP="00110465">
            <w:pPr>
              <w:bidi/>
              <w:jc w:val="center"/>
              <w:rPr>
                <w:sz w:val="28"/>
                <w:szCs w:val="28"/>
              </w:rPr>
            </w:pPr>
            <w:r w:rsidRPr="00110465">
              <w:rPr>
                <w:b/>
                <w:bCs/>
                <w:sz w:val="28"/>
                <w:szCs w:val="28"/>
                <w:rtl/>
              </w:rPr>
              <w:t>برأيك، ما الذي يمكن تطويره في أدوات الأتمتة لتكون أكثر فعالية؟</w:t>
            </w:r>
          </w:p>
          <w:p w14:paraId="4951FA67"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69001DBA" w14:textId="77777777" w:rsidR="00110465" w:rsidRPr="00110465" w:rsidRDefault="00110465" w:rsidP="00110465">
            <w:pPr>
              <w:bidi/>
              <w:jc w:val="center"/>
              <w:rPr>
                <w:sz w:val="28"/>
                <w:szCs w:val="28"/>
              </w:rPr>
            </w:pPr>
            <w:r w:rsidRPr="00110465">
              <w:rPr>
                <w:sz w:val="28"/>
                <w:szCs w:val="28"/>
                <w:rtl/>
              </w:rPr>
              <w:t>إضافة ميزات لتحليل البيانات بشكل أكثر دقة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44816061" w14:textId="77777777" w:rsidR="00110465" w:rsidRPr="00110465" w:rsidRDefault="00110465" w:rsidP="00110465">
            <w:pPr>
              <w:bidi/>
              <w:jc w:val="center"/>
              <w:rPr>
                <w:sz w:val="28"/>
                <w:szCs w:val="28"/>
              </w:rPr>
            </w:pPr>
            <w:r w:rsidRPr="00110465">
              <w:rPr>
                <w:sz w:val="28"/>
                <w:szCs w:val="28"/>
              </w:rPr>
              <w:t>4</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325B5416" w14:textId="77777777" w:rsidR="00110465" w:rsidRPr="00110465" w:rsidRDefault="00110465" w:rsidP="00110465">
            <w:pPr>
              <w:bidi/>
              <w:jc w:val="center"/>
              <w:rPr>
                <w:sz w:val="28"/>
                <w:szCs w:val="28"/>
              </w:rPr>
            </w:pPr>
            <w:r w:rsidRPr="00110465">
              <w:rPr>
                <w:sz w:val="28"/>
                <w:szCs w:val="28"/>
              </w:rPr>
              <w:t>6.1</w:t>
            </w:r>
          </w:p>
        </w:tc>
      </w:tr>
      <w:tr w:rsidR="00110465" w:rsidRPr="00110465" w14:paraId="184DA227" w14:textId="77777777" w:rsidTr="008C37EB">
        <w:trPr>
          <w:cantSplit/>
          <w:trHeight w:val="652"/>
        </w:trPr>
        <w:tc>
          <w:tcPr>
            <w:tcW w:w="0" w:type="auto"/>
            <w:vMerge/>
            <w:tcBorders>
              <w:top w:val="single" w:sz="8" w:space="0" w:color="152935"/>
              <w:left w:val="nil"/>
              <w:bottom w:val="single" w:sz="8" w:space="0" w:color="152935"/>
              <w:right w:val="nil"/>
            </w:tcBorders>
            <w:vAlign w:val="center"/>
            <w:hideMark/>
          </w:tcPr>
          <w:p w14:paraId="785DE0C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4844905" w14:textId="77777777" w:rsidR="00110465" w:rsidRPr="00110465" w:rsidRDefault="00110465" w:rsidP="00110465">
            <w:pPr>
              <w:bidi/>
              <w:jc w:val="center"/>
              <w:rPr>
                <w:sz w:val="28"/>
                <w:szCs w:val="28"/>
              </w:rPr>
            </w:pPr>
            <w:r w:rsidRPr="00110465">
              <w:rPr>
                <w:sz w:val="28"/>
                <w:szCs w:val="28"/>
                <w:rtl/>
              </w:rPr>
              <w:t>تحسين سهولة الاستخدام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1F216DD"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F63F227" w14:textId="77777777" w:rsidR="00110465" w:rsidRPr="00110465" w:rsidRDefault="00110465" w:rsidP="00110465">
            <w:pPr>
              <w:bidi/>
              <w:jc w:val="center"/>
              <w:rPr>
                <w:sz w:val="28"/>
                <w:szCs w:val="28"/>
              </w:rPr>
            </w:pPr>
            <w:r w:rsidRPr="00110465">
              <w:rPr>
                <w:sz w:val="28"/>
                <w:szCs w:val="28"/>
              </w:rPr>
              <w:t>28.8</w:t>
            </w:r>
          </w:p>
        </w:tc>
      </w:tr>
      <w:tr w:rsidR="00110465" w:rsidRPr="00110465" w14:paraId="062D92F3" w14:textId="77777777" w:rsidTr="008C37EB">
        <w:trPr>
          <w:cantSplit/>
          <w:trHeight w:val="660"/>
        </w:trPr>
        <w:tc>
          <w:tcPr>
            <w:tcW w:w="0" w:type="auto"/>
            <w:vMerge/>
            <w:tcBorders>
              <w:top w:val="single" w:sz="8" w:space="0" w:color="152935"/>
              <w:left w:val="nil"/>
              <w:bottom w:val="single" w:sz="8" w:space="0" w:color="152935"/>
              <w:right w:val="nil"/>
            </w:tcBorders>
            <w:vAlign w:val="center"/>
            <w:hideMark/>
          </w:tcPr>
          <w:p w14:paraId="75527FCA"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8FD6F7A" w14:textId="77777777" w:rsidR="00110465" w:rsidRPr="00110465" w:rsidRDefault="00110465" w:rsidP="00110465">
            <w:pPr>
              <w:bidi/>
              <w:jc w:val="center"/>
              <w:rPr>
                <w:sz w:val="28"/>
                <w:szCs w:val="28"/>
              </w:rPr>
            </w:pPr>
            <w:r w:rsidRPr="00110465">
              <w:rPr>
                <w:sz w:val="28"/>
                <w:szCs w:val="28"/>
                <w:rtl/>
              </w:rPr>
              <w:t>تعزيز إمكانية تخصيص الحملات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DAA8858"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023D568A" w14:textId="77777777" w:rsidR="00110465" w:rsidRPr="00110465" w:rsidRDefault="00110465" w:rsidP="00110465">
            <w:pPr>
              <w:bidi/>
              <w:jc w:val="center"/>
              <w:rPr>
                <w:sz w:val="28"/>
                <w:szCs w:val="28"/>
              </w:rPr>
            </w:pPr>
            <w:r w:rsidRPr="00110465">
              <w:rPr>
                <w:sz w:val="28"/>
                <w:szCs w:val="28"/>
              </w:rPr>
              <w:t>3.0</w:t>
            </w:r>
          </w:p>
        </w:tc>
      </w:tr>
      <w:tr w:rsidR="00110465" w:rsidRPr="00110465" w14:paraId="15388EAA" w14:textId="77777777" w:rsidTr="008C37EB">
        <w:trPr>
          <w:cantSplit/>
          <w:trHeight w:val="660"/>
        </w:trPr>
        <w:tc>
          <w:tcPr>
            <w:tcW w:w="0" w:type="auto"/>
            <w:vMerge/>
            <w:tcBorders>
              <w:top w:val="single" w:sz="8" w:space="0" w:color="152935"/>
              <w:left w:val="nil"/>
              <w:bottom w:val="single" w:sz="8" w:space="0" w:color="152935"/>
              <w:right w:val="nil"/>
            </w:tcBorders>
            <w:vAlign w:val="center"/>
            <w:hideMark/>
          </w:tcPr>
          <w:p w14:paraId="1D6B2B3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36539D5" w14:textId="77777777" w:rsidR="00110465" w:rsidRPr="00110465" w:rsidRDefault="00110465" w:rsidP="00110465">
            <w:pPr>
              <w:bidi/>
              <w:jc w:val="center"/>
              <w:rPr>
                <w:sz w:val="28"/>
                <w:szCs w:val="28"/>
              </w:rPr>
            </w:pPr>
            <w:r w:rsidRPr="00110465">
              <w:rPr>
                <w:sz w:val="28"/>
                <w:szCs w:val="28"/>
                <w:rtl/>
              </w:rPr>
              <w:t>تقديم دعم فني وتقني متكامل</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D6863B4" w14:textId="77777777" w:rsidR="00110465" w:rsidRPr="00110465" w:rsidRDefault="00110465" w:rsidP="00110465">
            <w:pPr>
              <w:bidi/>
              <w:jc w:val="center"/>
              <w:rPr>
                <w:sz w:val="28"/>
                <w:szCs w:val="28"/>
              </w:rPr>
            </w:pPr>
            <w:r w:rsidRPr="00110465">
              <w:rPr>
                <w:sz w:val="28"/>
                <w:szCs w:val="28"/>
              </w:rPr>
              <w:t>18</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8C5BEE1" w14:textId="77777777" w:rsidR="00110465" w:rsidRPr="00110465" w:rsidRDefault="00110465" w:rsidP="00110465">
            <w:pPr>
              <w:bidi/>
              <w:jc w:val="center"/>
              <w:rPr>
                <w:sz w:val="28"/>
                <w:szCs w:val="28"/>
              </w:rPr>
            </w:pPr>
            <w:r w:rsidRPr="00110465">
              <w:rPr>
                <w:sz w:val="28"/>
                <w:szCs w:val="28"/>
              </w:rPr>
              <w:t>27.3</w:t>
            </w:r>
          </w:p>
        </w:tc>
      </w:tr>
      <w:tr w:rsidR="00110465" w:rsidRPr="00110465" w14:paraId="0522BF07" w14:textId="77777777" w:rsidTr="008C37EB">
        <w:trPr>
          <w:cantSplit/>
          <w:trHeight w:val="660"/>
        </w:trPr>
        <w:tc>
          <w:tcPr>
            <w:tcW w:w="0" w:type="auto"/>
            <w:vMerge/>
            <w:tcBorders>
              <w:top w:val="single" w:sz="8" w:space="0" w:color="152935"/>
              <w:left w:val="nil"/>
              <w:bottom w:val="single" w:sz="8" w:space="0" w:color="152935"/>
              <w:right w:val="nil"/>
            </w:tcBorders>
            <w:vAlign w:val="center"/>
            <w:hideMark/>
          </w:tcPr>
          <w:p w14:paraId="35C5C9D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FDC9B16" w14:textId="77777777" w:rsidR="00110465" w:rsidRPr="00110465" w:rsidRDefault="00110465" w:rsidP="00110465">
            <w:pPr>
              <w:bidi/>
              <w:jc w:val="center"/>
              <w:rPr>
                <w:sz w:val="28"/>
                <w:szCs w:val="28"/>
              </w:rPr>
            </w:pPr>
            <w:r w:rsidRPr="00110465">
              <w:rPr>
                <w:sz w:val="28"/>
                <w:szCs w:val="28"/>
                <w:rtl/>
              </w:rPr>
              <w:t>خفض التكاليف</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D36895C" w14:textId="77777777" w:rsidR="00110465" w:rsidRPr="00110465" w:rsidRDefault="00110465" w:rsidP="00110465">
            <w:pPr>
              <w:bidi/>
              <w:jc w:val="center"/>
              <w:rPr>
                <w:sz w:val="28"/>
                <w:szCs w:val="28"/>
              </w:rPr>
            </w:pPr>
            <w:r w:rsidRPr="00110465">
              <w:rPr>
                <w:sz w:val="28"/>
                <w:szCs w:val="28"/>
              </w:rPr>
              <w:t>23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0407DB1" w14:textId="77777777" w:rsidR="00110465" w:rsidRPr="00110465" w:rsidRDefault="00110465" w:rsidP="00110465">
            <w:pPr>
              <w:bidi/>
              <w:jc w:val="center"/>
              <w:rPr>
                <w:sz w:val="28"/>
                <w:szCs w:val="28"/>
              </w:rPr>
            </w:pPr>
            <w:r w:rsidRPr="00110465">
              <w:rPr>
                <w:sz w:val="28"/>
                <w:szCs w:val="28"/>
              </w:rPr>
              <w:t>34.8</w:t>
            </w:r>
          </w:p>
        </w:tc>
      </w:tr>
      <w:tr w:rsidR="00110465" w:rsidRPr="00110465" w14:paraId="56D152F6" w14:textId="77777777" w:rsidTr="008C37EB">
        <w:trPr>
          <w:cantSplit/>
          <w:trHeight w:val="921"/>
        </w:trPr>
        <w:tc>
          <w:tcPr>
            <w:tcW w:w="0" w:type="auto"/>
            <w:vMerge/>
            <w:tcBorders>
              <w:top w:val="single" w:sz="8" w:space="0" w:color="152935"/>
              <w:left w:val="nil"/>
              <w:bottom w:val="single" w:sz="8" w:space="0" w:color="152935"/>
              <w:right w:val="nil"/>
            </w:tcBorders>
            <w:vAlign w:val="center"/>
            <w:hideMark/>
          </w:tcPr>
          <w:p w14:paraId="21072D3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2B5E36E7"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86CFDEE"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68566E46" w14:textId="77777777" w:rsidR="00110465" w:rsidRPr="00110465" w:rsidRDefault="00110465" w:rsidP="00110465">
            <w:pPr>
              <w:bidi/>
              <w:jc w:val="center"/>
              <w:rPr>
                <w:sz w:val="28"/>
                <w:szCs w:val="28"/>
              </w:rPr>
            </w:pPr>
            <w:r w:rsidRPr="00110465">
              <w:rPr>
                <w:sz w:val="28"/>
                <w:szCs w:val="28"/>
              </w:rPr>
              <w:t>100.0</w:t>
            </w:r>
          </w:p>
        </w:tc>
      </w:tr>
    </w:tbl>
    <w:p w14:paraId="376897E9" w14:textId="77777777" w:rsidR="00110465" w:rsidRDefault="00110465" w:rsidP="00110465">
      <w:pPr>
        <w:bidi/>
        <w:jc w:val="center"/>
        <w:rPr>
          <w:sz w:val="28"/>
          <w:szCs w:val="28"/>
        </w:rPr>
      </w:pPr>
    </w:p>
    <w:p w14:paraId="71D8CBC6" w14:textId="77777777" w:rsidR="00EE7492" w:rsidRPr="00110465" w:rsidRDefault="00EE7492" w:rsidP="00C33667">
      <w:pPr>
        <w:bidi/>
        <w:rPr>
          <w:sz w:val="28"/>
          <w:szCs w:val="28"/>
        </w:rPr>
      </w:pPr>
    </w:p>
    <w:p w14:paraId="429898BD" w14:textId="77777777" w:rsidR="00110465" w:rsidRPr="008C37EB" w:rsidRDefault="00110465" w:rsidP="008C37EB">
      <w:pPr>
        <w:bidi/>
        <w:rPr>
          <w:sz w:val="28"/>
          <w:szCs w:val="28"/>
          <w:u w:val="single"/>
        </w:rPr>
      </w:pPr>
      <w:r w:rsidRPr="008C37EB">
        <w:rPr>
          <w:rFonts w:ascii="Simplified Arabic" w:hAnsi="Simplified Arabic"/>
          <w:b/>
          <w:bCs/>
          <w:sz w:val="0"/>
          <w:szCs w:val="28"/>
          <w:u w:val="single"/>
          <w:rtl/>
        </w:rPr>
        <w:t>هل لديك اقتراحات لتحسين الحملات المؤتمتة في شركتك أو مؤسستك؟</w:t>
      </w:r>
    </w:p>
    <w:p w14:paraId="7328755B" w14:textId="77777777" w:rsidR="00110465" w:rsidRPr="00110465" w:rsidRDefault="00110465" w:rsidP="00110465">
      <w:pPr>
        <w:bidi/>
        <w:jc w:val="center"/>
        <w:rPr>
          <w:sz w:val="28"/>
          <w:szCs w:val="28"/>
        </w:rPr>
      </w:pPr>
      <w:r w:rsidRPr="00110465">
        <w:rPr>
          <w:rFonts w:ascii="Simplified Arabic" w:hAnsi="Simplified Arabic"/>
          <w:sz w:val="0"/>
          <w:szCs w:val="28"/>
          <w:rtl/>
        </w:rPr>
        <w:t>نجد أن الفئة الأكبر من الأشخاص يقترحون زيادة تدريب الموظفين على استخدام الأدوات لتحسين الحملات المؤتمتة، حيث يبلغ عددهم 24 شخصًا، وهو ما يمثل 36.4% من الإجمالي. يليها تحسين التواصل مع العملاء أثناء الحملات بعدد 15 شخصًا، وهو ما يمثل 22.7% من الإجمالي.</w:t>
      </w: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800"/>
        <w:gridCol w:w="3066"/>
        <w:gridCol w:w="426"/>
        <w:gridCol w:w="1058"/>
      </w:tblGrid>
      <w:tr w:rsidR="00110465" w:rsidRPr="00110465" w14:paraId="76646F0E" w14:textId="77777777" w:rsidTr="008C37EB">
        <w:trPr>
          <w:cantSplit/>
          <w:trHeight w:val="1128"/>
        </w:trPr>
        <w:tc>
          <w:tcPr>
            <w:tcW w:w="0" w:type="auto"/>
            <w:gridSpan w:val="2"/>
            <w:tcBorders>
              <w:top w:val="nil"/>
              <w:left w:val="nil"/>
              <w:bottom w:val="single" w:sz="8" w:space="0" w:color="152935"/>
              <w:right w:val="nil"/>
            </w:tcBorders>
            <w:shd w:val="clear" w:color="auto" w:fill="FFFFFF"/>
            <w:vAlign w:val="center"/>
          </w:tcPr>
          <w:p w14:paraId="722B1712"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7A2106D8"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0108FAB"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7B7E3F54" w14:textId="77777777" w:rsidTr="008C37EB">
        <w:trPr>
          <w:cantSplit/>
          <w:trHeight w:val="623"/>
        </w:trPr>
        <w:tc>
          <w:tcPr>
            <w:tcW w:w="0" w:type="auto"/>
            <w:vMerge w:val="restart"/>
            <w:tcBorders>
              <w:top w:val="single" w:sz="8" w:space="0" w:color="152935"/>
              <w:left w:val="nil"/>
              <w:bottom w:val="single" w:sz="8" w:space="0" w:color="152935"/>
              <w:right w:val="nil"/>
            </w:tcBorders>
            <w:shd w:val="clear" w:color="auto" w:fill="E0E0E0"/>
            <w:vAlign w:val="center"/>
          </w:tcPr>
          <w:p w14:paraId="0605676C" w14:textId="77777777" w:rsidR="00110465" w:rsidRPr="00110465" w:rsidRDefault="00110465" w:rsidP="00110465">
            <w:pPr>
              <w:bidi/>
              <w:jc w:val="center"/>
              <w:rPr>
                <w:sz w:val="28"/>
                <w:szCs w:val="28"/>
              </w:rPr>
            </w:pPr>
            <w:r w:rsidRPr="00110465">
              <w:rPr>
                <w:b/>
                <w:bCs/>
                <w:sz w:val="28"/>
                <w:szCs w:val="28"/>
                <w:rtl/>
              </w:rPr>
              <w:lastRenderedPageBreak/>
              <w:t>هل لديك اقتراحات لتحسين الحملات المؤتمتة في شركتك أو مؤسستك؟</w:t>
            </w:r>
          </w:p>
          <w:p w14:paraId="185D4D1D"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4E6411D3" w14:textId="77777777" w:rsidR="00110465" w:rsidRPr="00110465" w:rsidRDefault="00110465" w:rsidP="00110465">
            <w:pPr>
              <w:bidi/>
              <w:jc w:val="center"/>
              <w:rPr>
                <w:sz w:val="28"/>
                <w:szCs w:val="28"/>
              </w:rPr>
            </w:pPr>
            <w:r w:rsidRPr="00110465">
              <w:rPr>
                <w:sz w:val="28"/>
                <w:szCs w:val="28"/>
                <w:rtl/>
              </w:rPr>
              <w:t>استخدام أدوات تحليل أكثر شمولية</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700C9FA5" w14:textId="77777777" w:rsidR="00110465" w:rsidRPr="00110465" w:rsidRDefault="00110465" w:rsidP="00110465">
            <w:pPr>
              <w:bidi/>
              <w:jc w:val="center"/>
              <w:rPr>
                <w:sz w:val="28"/>
                <w:szCs w:val="28"/>
              </w:rPr>
            </w:pPr>
            <w:r w:rsidRPr="00110465">
              <w:rPr>
                <w:sz w:val="28"/>
                <w:szCs w:val="28"/>
              </w:rPr>
              <w:t>9</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2F556E89" w14:textId="77777777" w:rsidR="00110465" w:rsidRPr="00110465" w:rsidRDefault="00110465" w:rsidP="00110465">
            <w:pPr>
              <w:bidi/>
              <w:jc w:val="center"/>
              <w:rPr>
                <w:sz w:val="28"/>
                <w:szCs w:val="28"/>
              </w:rPr>
            </w:pPr>
            <w:r w:rsidRPr="00110465">
              <w:rPr>
                <w:sz w:val="28"/>
                <w:szCs w:val="28"/>
              </w:rPr>
              <w:t>13.6</w:t>
            </w:r>
          </w:p>
        </w:tc>
      </w:tr>
      <w:tr w:rsidR="00110465" w:rsidRPr="00110465" w14:paraId="06E352E4" w14:textId="77777777" w:rsidTr="008C37EB">
        <w:trPr>
          <w:cantSplit/>
          <w:trHeight w:val="631"/>
        </w:trPr>
        <w:tc>
          <w:tcPr>
            <w:tcW w:w="0" w:type="auto"/>
            <w:vMerge/>
            <w:tcBorders>
              <w:top w:val="single" w:sz="8" w:space="0" w:color="152935"/>
              <w:left w:val="nil"/>
              <w:bottom w:val="single" w:sz="8" w:space="0" w:color="152935"/>
              <w:right w:val="nil"/>
            </w:tcBorders>
            <w:vAlign w:val="center"/>
            <w:hideMark/>
          </w:tcPr>
          <w:p w14:paraId="3550773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AFB7DEE" w14:textId="77777777" w:rsidR="00110465" w:rsidRPr="00110465" w:rsidRDefault="00110465" w:rsidP="00110465">
            <w:pPr>
              <w:bidi/>
              <w:jc w:val="center"/>
              <w:rPr>
                <w:sz w:val="28"/>
                <w:szCs w:val="28"/>
              </w:rPr>
            </w:pPr>
            <w:r w:rsidRPr="00110465">
              <w:rPr>
                <w:sz w:val="28"/>
                <w:szCs w:val="28"/>
                <w:rtl/>
              </w:rPr>
              <w:t>التركيز على جودة المحتوى المؤتمت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D1B0FB1" w14:textId="77777777" w:rsidR="00110465" w:rsidRPr="00110465" w:rsidRDefault="00110465" w:rsidP="00110465">
            <w:pPr>
              <w:bidi/>
              <w:jc w:val="center"/>
              <w:rPr>
                <w:sz w:val="28"/>
                <w:szCs w:val="28"/>
              </w:rPr>
            </w:pPr>
            <w:r w:rsidRPr="00110465">
              <w:rPr>
                <w:sz w:val="28"/>
                <w:szCs w:val="28"/>
              </w:rPr>
              <w:t>14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235D970" w14:textId="77777777" w:rsidR="00110465" w:rsidRPr="00110465" w:rsidRDefault="00110465" w:rsidP="00110465">
            <w:pPr>
              <w:bidi/>
              <w:jc w:val="center"/>
              <w:rPr>
                <w:sz w:val="28"/>
                <w:szCs w:val="28"/>
              </w:rPr>
            </w:pPr>
            <w:r w:rsidRPr="00110465">
              <w:rPr>
                <w:sz w:val="28"/>
                <w:szCs w:val="28"/>
              </w:rPr>
              <w:t>21.2</w:t>
            </w:r>
          </w:p>
        </w:tc>
      </w:tr>
      <w:tr w:rsidR="00110465" w:rsidRPr="00110465" w14:paraId="0324F3BD" w14:textId="77777777" w:rsidTr="008C37EB">
        <w:trPr>
          <w:cantSplit/>
          <w:trHeight w:val="638"/>
        </w:trPr>
        <w:tc>
          <w:tcPr>
            <w:tcW w:w="0" w:type="auto"/>
            <w:vMerge/>
            <w:tcBorders>
              <w:top w:val="single" w:sz="8" w:space="0" w:color="152935"/>
              <w:left w:val="nil"/>
              <w:bottom w:val="single" w:sz="8" w:space="0" w:color="152935"/>
              <w:right w:val="nil"/>
            </w:tcBorders>
            <w:vAlign w:val="center"/>
            <w:hideMark/>
          </w:tcPr>
          <w:p w14:paraId="59EFA6F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9E4CC56" w14:textId="77777777" w:rsidR="00110465" w:rsidRPr="00110465" w:rsidRDefault="00110465" w:rsidP="00110465">
            <w:pPr>
              <w:bidi/>
              <w:jc w:val="center"/>
              <w:rPr>
                <w:sz w:val="28"/>
                <w:szCs w:val="28"/>
              </w:rPr>
            </w:pPr>
            <w:r w:rsidRPr="00110465">
              <w:rPr>
                <w:sz w:val="28"/>
                <w:szCs w:val="28"/>
                <w:rtl/>
              </w:rPr>
              <w:t>تحسين التواصل مع العملاء أثناء الحملات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97FD616"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844D178" w14:textId="77777777" w:rsidR="00110465" w:rsidRPr="00110465" w:rsidRDefault="00110465" w:rsidP="00110465">
            <w:pPr>
              <w:bidi/>
              <w:jc w:val="center"/>
              <w:rPr>
                <w:sz w:val="28"/>
                <w:szCs w:val="28"/>
              </w:rPr>
            </w:pPr>
            <w:r w:rsidRPr="00110465">
              <w:rPr>
                <w:sz w:val="28"/>
                <w:szCs w:val="28"/>
              </w:rPr>
              <w:t>22.7</w:t>
            </w:r>
          </w:p>
        </w:tc>
      </w:tr>
      <w:tr w:rsidR="00110465" w:rsidRPr="00110465" w14:paraId="77894614" w14:textId="77777777" w:rsidTr="008C37EB">
        <w:trPr>
          <w:cantSplit/>
          <w:trHeight w:val="638"/>
        </w:trPr>
        <w:tc>
          <w:tcPr>
            <w:tcW w:w="0" w:type="auto"/>
            <w:vMerge/>
            <w:tcBorders>
              <w:top w:val="single" w:sz="8" w:space="0" w:color="152935"/>
              <w:left w:val="nil"/>
              <w:bottom w:val="single" w:sz="8" w:space="0" w:color="152935"/>
              <w:right w:val="nil"/>
            </w:tcBorders>
            <w:vAlign w:val="center"/>
            <w:hideMark/>
          </w:tcPr>
          <w:p w14:paraId="3BA758FA"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E0D34F5" w14:textId="77777777" w:rsidR="00110465" w:rsidRPr="00110465" w:rsidRDefault="00110465" w:rsidP="00110465">
            <w:pPr>
              <w:bidi/>
              <w:jc w:val="center"/>
              <w:rPr>
                <w:sz w:val="28"/>
                <w:szCs w:val="28"/>
              </w:rPr>
            </w:pPr>
            <w:r w:rsidRPr="00110465">
              <w:rPr>
                <w:sz w:val="28"/>
                <w:szCs w:val="28"/>
                <w:rtl/>
              </w:rPr>
              <w:t>زيادة تدريب الموظفين على استخدام الأدوات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BB56614" w14:textId="77777777" w:rsidR="00110465" w:rsidRPr="00110465" w:rsidRDefault="00110465" w:rsidP="00110465">
            <w:pPr>
              <w:bidi/>
              <w:jc w:val="center"/>
              <w:rPr>
                <w:sz w:val="28"/>
                <w:szCs w:val="28"/>
              </w:rPr>
            </w:pPr>
            <w:r w:rsidRPr="00110465">
              <w:rPr>
                <w:sz w:val="28"/>
                <w:szCs w:val="28"/>
              </w:rPr>
              <w:t>24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91A0D9D" w14:textId="77777777" w:rsidR="00110465" w:rsidRPr="00110465" w:rsidRDefault="00110465" w:rsidP="00110465">
            <w:pPr>
              <w:bidi/>
              <w:jc w:val="center"/>
              <w:rPr>
                <w:sz w:val="28"/>
                <w:szCs w:val="28"/>
              </w:rPr>
            </w:pPr>
            <w:r w:rsidRPr="00110465">
              <w:rPr>
                <w:sz w:val="28"/>
                <w:szCs w:val="28"/>
              </w:rPr>
              <w:t>36.4</w:t>
            </w:r>
          </w:p>
        </w:tc>
      </w:tr>
      <w:tr w:rsidR="00110465" w:rsidRPr="00110465" w14:paraId="1224C3C1" w14:textId="77777777" w:rsidTr="008C37EB">
        <w:trPr>
          <w:cantSplit/>
          <w:trHeight w:val="638"/>
        </w:trPr>
        <w:tc>
          <w:tcPr>
            <w:tcW w:w="0" w:type="auto"/>
            <w:vMerge/>
            <w:tcBorders>
              <w:top w:val="single" w:sz="8" w:space="0" w:color="152935"/>
              <w:left w:val="nil"/>
              <w:bottom w:val="single" w:sz="8" w:space="0" w:color="152935"/>
              <w:right w:val="nil"/>
            </w:tcBorders>
            <w:vAlign w:val="center"/>
            <w:hideMark/>
          </w:tcPr>
          <w:p w14:paraId="68526BD1"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CFF2930" w14:textId="77777777" w:rsidR="00110465" w:rsidRPr="00110465" w:rsidRDefault="00110465" w:rsidP="00110465">
            <w:pPr>
              <w:bidi/>
              <w:jc w:val="center"/>
              <w:rPr>
                <w:sz w:val="28"/>
                <w:szCs w:val="28"/>
              </w:rPr>
            </w:pPr>
            <w:r w:rsidRPr="00110465">
              <w:rPr>
                <w:sz w:val="28"/>
                <w:szCs w:val="28"/>
                <w:rtl/>
              </w:rPr>
              <w:t>أخرى</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3DBDE5F" w14:textId="77777777" w:rsidR="00110465" w:rsidRPr="00110465" w:rsidRDefault="00110465" w:rsidP="00110465">
            <w:pPr>
              <w:bidi/>
              <w:jc w:val="center"/>
              <w:rPr>
                <w:sz w:val="28"/>
                <w:szCs w:val="28"/>
              </w:rPr>
            </w:pPr>
            <w:r w:rsidRPr="00110465">
              <w:rPr>
                <w:sz w:val="28"/>
                <w:szCs w:val="28"/>
              </w:rPr>
              <w:t>4</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4EEA460" w14:textId="77777777" w:rsidR="00110465" w:rsidRPr="00110465" w:rsidRDefault="00110465" w:rsidP="00110465">
            <w:pPr>
              <w:bidi/>
              <w:jc w:val="center"/>
              <w:rPr>
                <w:sz w:val="28"/>
                <w:szCs w:val="28"/>
              </w:rPr>
            </w:pPr>
            <w:r w:rsidRPr="00110465">
              <w:rPr>
                <w:sz w:val="28"/>
                <w:szCs w:val="28"/>
              </w:rPr>
              <w:t>6.1</w:t>
            </w:r>
          </w:p>
        </w:tc>
      </w:tr>
      <w:tr w:rsidR="00110465" w:rsidRPr="00110465" w14:paraId="18FE5B9C" w14:textId="77777777" w:rsidTr="008C37EB">
        <w:trPr>
          <w:cantSplit/>
          <w:trHeight w:val="623"/>
        </w:trPr>
        <w:tc>
          <w:tcPr>
            <w:tcW w:w="0" w:type="auto"/>
            <w:vMerge/>
            <w:tcBorders>
              <w:top w:val="single" w:sz="8" w:space="0" w:color="152935"/>
              <w:left w:val="nil"/>
              <w:bottom w:val="single" w:sz="8" w:space="0" w:color="152935"/>
              <w:right w:val="nil"/>
            </w:tcBorders>
            <w:vAlign w:val="center"/>
            <w:hideMark/>
          </w:tcPr>
          <w:p w14:paraId="2776848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8C6F87A"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5437141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600ACA43" w14:textId="77777777" w:rsidR="00110465" w:rsidRPr="00110465" w:rsidRDefault="00110465" w:rsidP="00110465">
            <w:pPr>
              <w:bidi/>
              <w:jc w:val="center"/>
              <w:rPr>
                <w:sz w:val="28"/>
                <w:szCs w:val="28"/>
              </w:rPr>
            </w:pPr>
            <w:r w:rsidRPr="00110465">
              <w:rPr>
                <w:sz w:val="28"/>
                <w:szCs w:val="28"/>
              </w:rPr>
              <w:t>100.0</w:t>
            </w:r>
          </w:p>
        </w:tc>
      </w:tr>
    </w:tbl>
    <w:p w14:paraId="0CBA012B" w14:textId="77777777" w:rsidR="00EE7492" w:rsidRPr="00110465" w:rsidRDefault="00EE7492" w:rsidP="00C33667">
      <w:pPr>
        <w:bidi/>
        <w:rPr>
          <w:sz w:val="28"/>
          <w:szCs w:val="28"/>
        </w:rPr>
      </w:pPr>
    </w:p>
    <w:p w14:paraId="2445E9B9" w14:textId="77777777" w:rsidR="00110465" w:rsidRPr="008C37EB" w:rsidRDefault="00110465" w:rsidP="008C37EB">
      <w:pPr>
        <w:bidi/>
        <w:rPr>
          <w:sz w:val="28"/>
          <w:szCs w:val="28"/>
          <w:u w:val="single"/>
        </w:rPr>
      </w:pPr>
      <w:r w:rsidRPr="008C37EB">
        <w:rPr>
          <w:rFonts w:ascii="Simplified Arabic" w:hAnsi="Simplified Arabic"/>
          <w:b/>
          <w:bCs/>
          <w:sz w:val="0"/>
          <w:szCs w:val="28"/>
          <w:u w:val="single"/>
          <w:rtl/>
        </w:rPr>
        <w:t>ما تقييمك العام لكفاءة الأتمتة في تحقيق أهداف الحملات التسويقية؟</w:t>
      </w:r>
    </w:p>
    <w:p w14:paraId="29242491" w14:textId="77777777" w:rsidR="00110465" w:rsidRPr="00110465" w:rsidRDefault="00110465" w:rsidP="00110465">
      <w:pPr>
        <w:bidi/>
        <w:jc w:val="center"/>
        <w:rPr>
          <w:sz w:val="28"/>
          <w:szCs w:val="28"/>
        </w:rPr>
      </w:pPr>
      <w:r w:rsidRPr="00110465">
        <w:rPr>
          <w:rFonts w:ascii="Simplified Arabic" w:hAnsi="Simplified Arabic"/>
          <w:sz w:val="0"/>
          <w:szCs w:val="28"/>
          <w:rtl/>
        </w:rPr>
        <w:t>أن الفئة الأكبر من الأشخاص يرون أن الأتمتة فعالة في تحقيق أهداف الحملات التسويقية، حيث يبلغ عددهم 33 شخصًا، وهو ما يمثل 50.0% من الإجمالي. يليها الفئة التي ترى أن الأتمتة فعالة جدًا بعدد 15 شخصًا، وهو ما يمثل 22.7% من الإجمالي</w:t>
      </w:r>
    </w:p>
    <w:tbl>
      <w:tblPr>
        <w:bidiVisual/>
        <w:tblW w:w="93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6249"/>
        <w:gridCol w:w="1384"/>
        <w:gridCol w:w="440"/>
        <w:gridCol w:w="1234"/>
      </w:tblGrid>
      <w:tr w:rsidR="00110465" w:rsidRPr="00110465" w14:paraId="3598288F" w14:textId="77777777" w:rsidTr="008C37EB">
        <w:trPr>
          <w:cantSplit/>
          <w:trHeight w:val="1221"/>
        </w:trPr>
        <w:tc>
          <w:tcPr>
            <w:tcW w:w="0" w:type="auto"/>
            <w:gridSpan w:val="2"/>
            <w:tcBorders>
              <w:top w:val="nil"/>
              <w:left w:val="nil"/>
              <w:bottom w:val="single" w:sz="8" w:space="0" w:color="152935"/>
              <w:right w:val="nil"/>
            </w:tcBorders>
            <w:shd w:val="clear" w:color="auto" w:fill="FFFFFF"/>
            <w:vAlign w:val="center"/>
          </w:tcPr>
          <w:p w14:paraId="6A9B97A7"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E15DEB9"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580E3F1D"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28AB462A" w14:textId="77777777" w:rsidTr="008C37EB">
        <w:trPr>
          <w:cantSplit/>
          <w:trHeight w:val="675"/>
        </w:trPr>
        <w:tc>
          <w:tcPr>
            <w:tcW w:w="0" w:type="auto"/>
            <w:vMerge w:val="restart"/>
            <w:tcBorders>
              <w:top w:val="single" w:sz="8" w:space="0" w:color="152935"/>
              <w:left w:val="nil"/>
              <w:bottom w:val="single" w:sz="8" w:space="0" w:color="152935"/>
              <w:right w:val="nil"/>
            </w:tcBorders>
            <w:shd w:val="clear" w:color="auto" w:fill="E0E0E0"/>
            <w:vAlign w:val="center"/>
          </w:tcPr>
          <w:p w14:paraId="2958B471" w14:textId="77777777" w:rsidR="00110465" w:rsidRPr="00110465" w:rsidRDefault="00110465" w:rsidP="00110465">
            <w:pPr>
              <w:bidi/>
              <w:jc w:val="center"/>
              <w:rPr>
                <w:sz w:val="28"/>
                <w:szCs w:val="28"/>
              </w:rPr>
            </w:pPr>
            <w:r w:rsidRPr="00110465">
              <w:rPr>
                <w:b/>
                <w:bCs/>
                <w:sz w:val="28"/>
                <w:szCs w:val="28"/>
                <w:rtl/>
              </w:rPr>
              <w:t>ما تقييمك العام لكفاءة الأتمتة في تحقيق أهداف الحملات التسويقية؟</w:t>
            </w:r>
          </w:p>
          <w:p w14:paraId="4B0F1942"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1D48DA63" w14:textId="77777777" w:rsidR="00110465" w:rsidRPr="00110465" w:rsidRDefault="00110465" w:rsidP="00110465">
            <w:pPr>
              <w:bidi/>
              <w:jc w:val="center"/>
              <w:rPr>
                <w:sz w:val="28"/>
                <w:szCs w:val="28"/>
              </w:rPr>
            </w:pPr>
            <w:r w:rsidRPr="00110465">
              <w:rPr>
                <w:sz w:val="28"/>
                <w:szCs w:val="28"/>
                <w:rtl/>
              </w:rPr>
              <w:t>غير فعالة تماما</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0EEEC08A"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785D26ED" w14:textId="77777777" w:rsidR="00110465" w:rsidRPr="00110465" w:rsidRDefault="00110465" w:rsidP="00110465">
            <w:pPr>
              <w:bidi/>
              <w:jc w:val="center"/>
              <w:rPr>
                <w:sz w:val="28"/>
                <w:szCs w:val="28"/>
              </w:rPr>
            </w:pPr>
            <w:r w:rsidRPr="00110465">
              <w:rPr>
                <w:sz w:val="28"/>
                <w:szCs w:val="28"/>
              </w:rPr>
              <w:t>3.0</w:t>
            </w:r>
          </w:p>
        </w:tc>
      </w:tr>
      <w:tr w:rsidR="00110465" w:rsidRPr="00110465" w14:paraId="07A832D2" w14:textId="77777777" w:rsidTr="008C37EB">
        <w:trPr>
          <w:cantSplit/>
          <w:trHeight w:val="683"/>
        </w:trPr>
        <w:tc>
          <w:tcPr>
            <w:tcW w:w="0" w:type="auto"/>
            <w:vMerge/>
            <w:tcBorders>
              <w:top w:val="single" w:sz="8" w:space="0" w:color="152935"/>
              <w:left w:val="nil"/>
              <w:bottom w:val="single" w:sz="8" w:space="0" w:color="152935"/>
              <w:right w:val="nil"/>
            </w:tcBorders>
            <w:vAlign w:val="center"/>
            <w:hideMark/>
          </w:tcPr>
          <w:p w14:paraId="4DAF7AAB"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001E1EA" w14:textId="77777777" w:rsidR="00110465" w:rsidRPr="00110465" w:rsidRDefault="00110465" w:rsidP="00110465">
            <w:pPr>
              <w:bidi/>
              <w:jc w:val="center"/>
              <w:rPr>
                <w:sz w:val="28"/>
                <w:szCs w:val="28"/>
              </w:rPr>
            </w:pPr>
            <w:r w:rsidRPr="00110465">
              <w:rPr>
                <w:sz w:val="28"/>
                <w:szCs w:val="28"/>
                <w:rtl/>
              </w:rPr>
              <w:t>محايدة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344A826"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BF380FD" w14:textId="77777777" w:rsidR="00110465" w:rsidRPr="00110465" w:rsidRDefault="00110465" w:rsidP="00110465">
            <w:pPr>
              <w:bidi/>
              <w:jc w:val="center"/>
              <w:rPr>
                <w:sz w:val="28"/>
                <w:szCs w:val="28"/>
              </w:rPr>
            </w:pPr>
            <w:r w:rsidRPr="00110465">
              <w:rPr>
                <w:sz w:val="28"/>
                <w:szCs w:val="28"/>
              </w:rPr>
              <w:t>24.2</w:t>
            </w:r>
          </w:p>
        </w:tc>
      </w:tr>
      <w:tr w:rsidR="00110465" w:rsidRPr="00110465" w14:paraId="681C9CE6" w14:textId="77777777" w:rsidTr="008C37EB">
        <w:trPr>
          <w:cantSplit/>
          <w:trHeight w:val="691"/>
        </w:trPr>
        <w:tc>
          <w:tcPr>
            <w:tcW w:w="0" w:type="auto"/>
            <w:vMerge/>
            <w:tcBorders>
              <w:top w:val="single" w:sz="8" w:space="0" w:color="152935"/>
              <w:left w:val="nil"/>
              <w:bottom w:val="single" w:sz="8" w:space="0" w:color="152935"/>
              <w:right w:val="nil"/>
            </w:tcBorders>
            <w:vAlign w:val="center"/>
            <w:hideMark/>
          </w:tcPr>
          <w:p w14:paraId="5AB24BA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50D0356" w14:textId="77777777" w:rsidR="00110465" w:rsidRPr="00110465" w:rsidRDefault="00110465" w:rsidP="00110465">
            <w:pPr>
              <w:bidi/>
              <w:jc w:val="center"/>
              <w:rPr>
                <w:sz w:val="28"/>
                <w:szCs w:val="28"/>
              </w:rPr>
            </w:pPr>
            <w:r w:rsidRPr="00110465">
              <w:rPr>
                <w:sz w:val="28"/>
                <w:szCs w:val="28"/>
                <w:rtl/>
              </w:rPr>
              <w:t>فعالة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5F45C086" w14:textId="77777777" w:rsidR="00110465" w:rsidRPr="00110465" w:rsidRDefault="00110465" w:rsidP="00110465">
            <w:pPr>
              <w:bidi/>
              <w:jc w:val="center"/>
              <w:rPr>
                <w:sz w:val="28"/>
                <w:szCs w:val="28"/>
              </w:rPr>
            </w:pPr>
            <w:r w:rsidRPr="00110465">
              <w:rPr>
                <w:sz w:val="28"/>
                <w:szCs w:val="28"/>
              </w:rPr>
              <w:t>33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1F7BD0F" w14:textId="77777777" w:rsidR="00110465" w:rsidRPr="00110465" w:rsidRDefault="00110465" w:rsidP="00110465">
            <w:pPr>
              <w:bidi/>
              <w:jc w:val="center"/>
              <w:rPr>
                <w:sz w:val="28"/>
                <w:szCs w:val="28"/>
              </w:rPr>
            </w:pPr>
            <w:r w:rsidRPr="00110465">
              <w:rPr>
                <w:sz w:val="28"/>
                <w:szCs w:val="28"/>
              </w:rPr>
              <w:t>50.0</w:t>
            </w:r>
          </w:p>
        </w:tc>
      </w:tr>
      <w:tr w:rsidR="00110465" w:rsidRPr="00110465" w14:paraId="17A1C134" w14:textId="77777777" w:rsidTr="008C37EB">
        <w:trPr>
          <w:cantSplit/>
          <w:trHeight w:val="691"/>
        </w:trPr>
        <w:tc>
          <w:tcPr>
            <w:tcW w:w="0" w:type="auto"/>
            <w:vMerge/>
            <w:tcBorders>
              <w:top w:val="single" w:sz="8" w:space="0" w:color="152935"/>
              <w:left w:val="nil"/>
              <w:bottom w:val="single" w:sz="8" w:space="0" w:color="152935"/>
              <w:right w:val="nil"/>
            </w:tcBorders>
            <w:vAlign w:val="center"/>
            <w:hideMark/>
          </w:tcPr>
          <w:p w14:paraId="2CBC031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3CF5389" w14:textId="77777777" w:rsidR="00110465" w:rsidRPr="00110465" w:rsidRDefault="00110465" w:rsidP="00110465">
            <w:pPr>
              <w:bidi/>
              <w:jc w:val="center"/>
              <w:rPr>
                <w:sz w:val="28"/>
                <w:szCs w:val="28"/>
              </w:rPr>
            </w:pPr>
            <w:r w:rsidRPr="00110465">
              <w:rPr>
                <w:sz w:val="28"/>
                <w:szCs w:val="28"/>
                <w:rtl/>
              </w:rPr>
              <w:t>فعالة جدا</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03C481DE"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4B6E5FC" w14:textId="77777777" w:rsidR="00110465" w:rsidRPr="00110465" w:rsidRDefault="00110465" w:rsidP="00110465">
            <w:pPr>
              <w:bidi/>
              <w:jc w:val="center"/>
              <w:rPr>
                <w:sz w:val="28"/>
                <w:szCs w:val="28"/>
              </w:rPr>
            </w:pPr>
            <w:r w:rsidRPr="00110465">
              <w:rPr>
                <w:sz w:val="28"/>
                <w:szCs w:val="28"/>
              </w:rPr>
              <w:t>22.7</w:t>
            </w:r>
          </w:p>
        </w:tc>
      </w:tr>
      <w:tr w:rsidR="00110465" w:rsidRPr="00110465" w14:paraId="35B4BB20" w14:textId="77777777" w:rsidTr="008C37EB">
        <w:trPr>
          <w:cantSplit/>
          <w:trHeight w:val="1511"/>
        </w:trPr>
        <w:tc>
          <w:tcPr>
            <w:tcW w:w="0" w:type="auto"/>
            <w:vMerge/>
            <w:tcBorders>
              <w:top w:val="single" w:sz="8" w:space="0" w:color="152935"/>
              <w:left w:val="nil"/>
              <w:bottom w:val="single" w:sz="8" w:space="0" w:color="152935"/>
              <w:right w:val="nil"/>
            </w:tcBorders>
            <w:vAlign w:val="center"/>
            <w:hideMark/>
          </w:tcPr>
          <w:p w14:paraId="337D946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73B2E2D8"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0B577D9"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3CC39194" w14:textId="77777777" w:rsidR="00110465" w:rsidRPr="00110465" w:rsidRDefault="00110465" w:rsidP="00110465">
            <w:pPr>
              <w:bidi/>
              <w:jc w:val="center"/>
              <w:rPr>
                <w:sz w:val="28"/>
                <w:szCs w:val="28"/>
              </w:rPr>
            </w:pPr>
            <w:r w:rsidRPr="00110465">
              <w:rPr>
                <w:sz w:val="28"/>
                <w:szCs w:val="28"/>
              </w:rPr>
              <w:t>100.0</w:t>
            </w:r>
          </w:p>
        </w:tc>
      </w:tr>
    </w:tbl>
    <w:p w14:paraId="6BDA4FEA" w14:textId="77777777" w:rsidR="00EE7492" w:rsidRDefault="00EE7492" w:rsidP="00EE7492">
      <w:pPr>
        <w:bidi/>
        <w:rPr>
          <w:b/>
          <w:bCs/>
          <w:sz w:val="28"/>
          <w:szCs w:val="28"/>
          <w:u w:val="single"/>
        </w:rPr>
      </w:pPr>
    </w:p>
    <w:p w14:paraId="2A9FC610" w14:textId="135981EE" w:rsidR="00110465" w:rsidRPr="008C37EB" w:rsidRDefault="00110465" w:rsidP="00EE7492">
      <w:pPr>
        <w:bidi/>
        <w:rPr>
          <w:sz w:val="28"/>
          <w:szCs w:val="28"/>
          <w:u w:val="single"/>
        </w:rPr>
      </w:pPr>
      <w:r w:rsidRPr="008C37EB">
        <w:rPr>
          <w:rFonts w:ascii="Simplified Arabic" w:hAnsi="Simplified Arabic"/>
          <w:b/>
          <w:bCs/>
          <w:sz w:val="0"/>
          <w:szCs w:val="28"/>
          <w:u w:val="single"/>
          <w:rtl/>
        </w:rPr>
        <w:t>ما سمات استخدام أدوات الأتمتة في حملات التسويق الرقمي؟</w:t>
      </w:r>
    </w:p>
    <w:p w14:paraId="4E7E1C45" w14:textId="77777777" w:rsidR="00110465" w:rsidRPr="00EE7492" w:rsidRDefault="00110465" w:rsidP="00110465">
      <w:pPr>
        <w:bidi/>
        <w:jc w:val="center"/>
      </w:pPr>
      <w:r w:rsidRPr="00EE7492">
        <w:rPr>
          <w:rFonts w:ascii="Simplified Arabic" w:hAnsi="Simplified Arabic"/>
          <w:sz w:val="0"/>
          <w:rtl/>
        </w:rPr>
        <w:t>نجد أن الفئة الأكبر من الأشخاص يرون أن استخدام أدوات الأتمتة في حملات التسويق الرقمي يزيد من دقة استهداف الجمهور، حيث يبلغ عددهم 22 شخصًا، وهو ما يمثل 33.3% من الإجمالي. يليها الفئة التي ترى أن الأتمتة تسهم في تقليل التكاليف التشغيلية بعدد 20 شخصًا، وهو ما يمثل 30.3% من الإجمالي</w:t>
      </w:r>
    </w:p>
    <w:tbl>
      <w:tblPr>
        <w:bidiVisual/>
        <w:tblW w:w="9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5450"/>
        <w:gridCol w:w="2451"/>
        <w:gridCol w:w="426"/>
        <w:gridCol w:w="1193"/>
      </w:tblGrid>
      <w:tr w:rsidR="00110465" w:rsidRPr="00110465" w14:paraId="2852976F" w14:textId="77777777" w:rsidTr="008C37EB">
        <w:trPr>
          <w:cantSplit/>
          <w:trHeight w:val="1287"/>
        </w:trPr>
        <w:tc>
          <w:tcPr>
            <w:tcW w:w="0" w:type="auto"/>
            <w:gridSpan w:val="2"/>
            <w:tcBorders>
              <w:top w:val="nil"/>
              <w:left w:val="nil"/>
              <w:bottom w:val="single" w:sz="8" w:space="0" w:color="152935"/>
              <w:right w:val="nil"/>
            </w:tcBorders>
            <w:shd w:val="clear" w:color="auto" w:fill="FFFFFF"/>
            <w:vAlign w:val="center"/>
          </w:tcPr>
          <w:p w14:paraId="570F4F58"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0163B95D"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9CAE8D1"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0E76DC99" w14:textId="77777777" w:rsidTr="008C37EB">
        <w:trPr>
          <w:cantSplit/>
          <w:trHeight w:val="711"/>
        </w:trPr>
        <w:tc>
          <w:tcPr>
            <w:tcW w:w="0" w:type="auto"/>
            <w:vMerge w:val="restart"/>
            <w:tcBorders>
              <w:top w:val="single" w:sz="8" w:space="0" w:color="152935"/>
              <w:left w:val="nil"/>
              <w:bottom w:val="single" w:sz="8" w:space="0" w:color="152935"/>
              <w:right w:val="nil"/>
            </w:tcBorders>
            <w:shd w:val="clear" w:color="auto" w:fill="E0E0E0"/>
            <w:vAlign w:val="center"/>
          </w:tcPr>
          <w:p w14:paraId="038845C9" w14:textId="77777777" w:rsidR="00110465" w:rsidRPr="00110465" w:rsidRDefault="00110465" w:rsidP="00110465">
            <w:pPr>
              <w:bidi/>
              <w:jc w:val="center"/>
              <w:rPr>
                <w:sz w:val="28"/>
                <w:szCs w:val="28"/>
              </w:rPr>
            </w:pPr>
            <w:r w:rsidRPr="00110465">
              <w:rPr>
                <w:b/>
                <w:bCs/>
                <w:sz w:val="28"/>
                <w:szCs w:val="28"/>
                <w:rtl/>
              </w:rPr>
              <w:t>ما سمات استخدام أدوات الأتمتة في حملات التسويق الرقمي؟</w:t>
            </w:r>
          </w:p>
          <w:p w14:paraId="1DE9D5F0"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2EC10838"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3E651061"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46323061" w14:textId="77777777" w:rsidR="00110465" w:rsidRPr="00110465" w:rsidRDefault="00110465" w:rsidP="00110465">
            <w:pPr>
              <w:bidi/>
              <w:jc w:val="center"/>
              <w:rPr>
                <w:sz w:val="28"/>
                <w:szCs w:val="28"/>
              </w:rPr>
            </w:pPr>
            <w:r w:rsidRPr="00110465">
              <w:rPr>
                <w:sz w:val="28"/>
                <w:szCs w:val="28"/>
              </w:rPr>
              <w:t>1.5</w:t>
            </w:r>
          </w:p>
        </w:tc>
      </w:tr>
      <w:tr w:rsidR="00110465" w:rsidRPr="00110465" w14:paraId="7C70CBAA"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00F98784"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7FD093B0" w14:textId="77777777" w:rsidR="00110465" w:rsidRPr="00110465" w:rsidRDefault="00110465" w:rsidP="00110465">
            <w:pPr>
              <w:bidi/>
              <w:jc w:val="center"/>
              <w:rPr>
                <w:sz w:val="28"/>
                <w:szCs w:val="28"/>
              </w:rPr>
            </w:pPr>
            <w:r w:rsidRPr="00110465">
              <w:rPr>
                <w:sz w:val="28"/>
                <w:szCs w:val="28"/>
                <w:rtl/>
              </w:rPr>
              <w:t>تحسين تجربة المستخدم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FBEC4BD" w14:textId="77777777" w:rsidR="00110465" w:rsidRPr="00110465" w:rsidRDefault="00110465" w:rsidP="00110465">
            <w:pPr>
              <w:bidi/>
              <w:jc w:val="center"/>
              <w:rPr>
                <w:sz w:val="28"/>
                <w:szCs w:val="28"/>
              </w:rPr>
            </w:pPr>
            <w:r w:rsidRPr="00110465">
              <w:rPr>
                <w:sz w:val="28"/>
                <w:szCs w:val="28"/>
              </w:rPr>
              <w:t>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48E9180" w14:textId="77777777" w:rsidR="00110465" w:rsidRPr="00110465" w:rsidRDefault="00110465" w:rsidP="00110465">
            <w:pPr>
              <w:bidi/>
              <w:jc w:val="center"/>
              <w:rPr>
                <w:sz w:val="28"/>
                <w:szCs w:val="28"/>
              </w:rPr>
            </w:pPr>
            <w:r w:rsidRPr="00110465">
              <w:rPr>
                <w:sz w:val="28"/>
                <w:szCs w:val="28"/>
              </w:rPr>
              <w:t>7.6</w:t>
            </w:r>
          </w:p>
        </w:tc>
      </w:tr>
      <w:tr w:rsidR="00110465" w:rsidRPr="00110465" w14:paraId="760B9CAA"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0E4235B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D146C9A" w14:textId="77777777" w:rsidR="00110465" w:rsidRPr="00110465" w:rsidRDefault="00110465" w:rsidP="00110465">
            <w:pPr>
              <w:bidi/>
              <w:jc w:val="center"/>
              <w:rPr>
                <w:sz w:val="28"/>
                <w:szCs w:val="28"/>
              </w:rPr>
            </w:pPr>
            <w:r w:rsidRPr="00110465">
              <w:rPr>
                <w:sz w:val="28"/>
                <w:szCs w:val="28"/>
                <w:rtl/>
              </w:rPr>
              <w:t>تحسين كفاءة إدارة الوقت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3971ABA" w14:textId="77777777" w:rsidR="00110465" w:rsidRPr="00110465" w:rsidRDefault="00110465" w:rsidP="00110465">
            <w:pPr>
              <w:bidi/>
              <w:jc w:val="center"/>
              <w:rPr>
                <w:sz w:val="28"/>
                <w:szCs w:val="28"/>
              </w:rPr>
            </w:pPr>
            <w:r w:rsidRPr="00110465">
              <w:rPr>
                <w:sz w:val="28"/>
                <w:szCs w:val="28"/>
              </w:rPr>
              <w:t>16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6E90FB0" w14:textId="77777777" w:rsidR="00110465" w:rsidRPr="00110465" w:rsidRDefault="00110465" w:rsidP="00110465">
            <w:pPr>
              <w:bidi/>
              <w:jc w:val="center"/>
              <w:rPr>
                <w:sz w:val="28"/>
                <w:szCs w:val="28"/>
              </w:rPr>
            </w:pPr>
            <w:r w:rsidRPr="00110465">
              <w:rPr>
                <w:sz w:val="28"/>
                <w:szCs w:val="28"/>
              </w:rPr>
              <w:t>24.2</w:t>
            </w:r>
          </w:p>
        </w:tc>
      </w:tr>
      <w:tr w:rsidR="00110465" w:rsidRPr="00110465" w14:paraId="64B92C8D"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36861BC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1E431B4" w14:textId="77777777" w:rsidR="00110465" w:rsidRPr="00110465" w:rsidRDefault="00110465" w:rsidP="00110465">
            <w:pPr>
              <w:bidi/>
              <w:jc w:val="center"/>
              <w:rPr>
                <w:sz w:val="28"/>
                <w:szCs w:val="28"/>
              </w:rPr>
            </w:pPr>
            <w:r w:rsidRPr="00110465">
              <w:rPr>
                <w:sz w:val="28"/>
                <w:szCs w:val="28"/>
                <w:rtl/>
              </w:rPr>
              <w:t>تسهيل قياس وتحليل الأداء</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A5397C3"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3F1F7B8" w14:textId="77777777" w:rsidR="00110465" w:rsidRPr="00110465" w:rsidRDefault="00110465" w:rsidP="00110465">
            <w:pPr>
              <w:bidi/>
              <w:jc w:val="center"/>
              <w:rPr>
                <w:sz w:val="28"/>
                <w:szCs w:val="28"/>
              </w:rPr>
            </w:pPr>
            <w:r w:rsidRPr="00110465">
              <w:rPr>
                <w:sz w:val="28"/>
                <w:szCs w:val="28"/>
              </w:rPr>
              <w:t>3.0</w:t>
            </w:r>
          </w:p>
        </w:tc>
      </w:tr>
      <w:tr w:rsidR="00110465" w:rsidRPr="00110465" w14:paraId="5FD332EF"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2EEF0DD7"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3F2CB2C" w14:textId="77777777" w:rsidR="00110465" w:rsidRPr="00110465" w:rsidRDefault="00110465" w:rsidP="00110465">
            <w:pPr>
              <w:bidi/>
              <w:jc w:val="center"/>
              <w:rPr>
                <w:sz w:val="28"/>
                <w:szCs w:val="28"/>
              </w:rPr>
            </w:pPr>
            <w:r w:rsidRPr="00110465">
              <w:rPr>
                <w:sz w:val="28"/>
                <w:szCs w:val="28"/>
                <w:rtl/>
              </w:rPr>
              <w:t>تقليل التكاليف التشغيلية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4691733" w14:textId="77777777" w:rsidR="00110465" w:rsidRPr="00110465" w:rsidRDefault="00110465" w:rsidP="00110465">
            <w:pPr>
              <w:bidi/>
              <w:jc w:val="center"/>
              <w:rPr>
                <w:sz w:val="28"/>
                <w:szCs w:val="28"/>
              </w:rPr>
            </w:pPr>
            <w:r w:rsidRPr="00110465">
              <w:rPr>
                <w:sz w:val="28"/>
                <w:szCs w:val="28"/>
              </w:rPr>
              <w:t>20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EABCC8E" w14:textId="77777777" w:rsidR="00110465" w:rsidRPr="00110465" w:rsidRDefault="00110465" w:rsidP="00110465">
            <w:pPr>
              <w:bidi/>
              <w:jc w:val="center"/>
              <w:rPr>
                <w:sz w:val="28"/>
                <w:szCs w:val="28"/>
              </w:rPr>
            </w:pPr>
            <w:r w:rsidRPr="00110465">
              <w:rPr>
                <w:sz w:val="28"/>
                <w:szCs w:val="28"/>
              </w:rPr>
              <w:t>30.3</w:t>
            </w:r>
          </w:p>
        </w:tc>
      </w:tr>
      <w:tr w:rsidR="00110465" w:rsidRPr="00110465" w14:paraId="0A314804"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4455E260"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DDA57C4" w14:textId="77777777" w:rsidR="00110465" w:rsidRPr="00110465" w:rsidRDefault="00110465" w:rsidP="00110465">
            <w:pPr>
              <w:bidi/>
              <w:jc w:val="center"/>
              <w:rPr>
                <w:sz w:val="28"/>
                <w:szCs w:val="28"/>
              </w:rPr>
            </w:pPr>
            <w:r w:rsidRPr="00110465">
              <w:rPr>
                <w:sz w:val="28"/>
                <w:szCs w:val="28"/>
                <w:rtl/>
              </w:rPr>
              <w:t>زيادة دقة استهداف الجمهور</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C65BA58" w14:textId="77777777" w:rsidR="00110465" w:rsidRPr="00110465" w:rsidRDefault="00110465" w:rsidP="00110465">
            <w:pPr>
              <w:bidi/>
              <w:jc w:val="center"/>
              <w:rPr>
                <w:sz w:val="28"/>
                <w:szCs w:val="28"/>
              </w:rPr>
            </w:pPr>
            <w:r w:rsidRPr="00110465">
              <w:rPr>
                <w:sz w:val="28"/>
                <w:szCs w:val="28"/>
              </w:rPr>
              <w:t>22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5AA8807" w14:textId="77777777" w:rsidR="00110465" w:rsidRPr="00110465" w:rsidRDefault="00110465" w:rsidP="00110465">
            <w:pPr>
              <w:bidi/>
              <w:jc w:val="center"/>
              <w:rPr>
                <w:sz w:val="28"/>
                <w:szCs w:val="28"/>
              </w:rPr>
            </w:pPr>
            <w:r w:rsidRPr="00110465">
              <w:rPr>
                <w:sz w:val="28"/>
                <w:szCs w:val="28"/>
              </w:rPr>
              <w:t>33.3</w:t>
            </w:r>
          </w:p>
        </w:tc>
      </w:tr>
      <w:tr w:rsidR="00110465" w:rsidRPr="00110465" w14:paraId="213946B0" w14:textId="77777777" w:rsidTr="008C37EB">
        <w:trPr>
          <w:cantSplit/>
          <w:trHeight w:val="711"/>
        </w:trPr>
        <w:tc>
          <w:tcPr>
            <w:tcW w:w="0" w:type="auto"/>
            <w:vMerge/>
            <w:tcBorders>
              <w:top w:val="single" w:sz="8" w:space="0" w:color="152935"/>
              <w:left w:val="nil"/>
              <w:bottom w:val="single" w:sz="8" w:space="0" w:color="152935"/>
              <w:right w:val="nil"/>
            </w:tcBorders>
            <w:vAlign w:val="center"/>
            <w:hideMark/>
          </w:tcPr>
          <w:p w14:paraId="1FA4824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526491E"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28CFB24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42F73857" w14:textId="77777777" w:rsidR="00110465" w:rsidRPr="00110465" w:rsidRDefault="00110465" w:rsidP="00110465">
            <w:pPr>
              <w:bidi/>
              <w:jc w:val="center"/>
              <w:rPr>
                <w:sz w:val="28"/>
                <w:szCs w:val="28"/>
              </w:rPr>
            </w:pPr>
            <w:r w:rsidRPr="00110465">
              <w:rPr>
                <w:sz w:val="28"/>
                <w:szCs w:val="28"/>
              </w:rPr>
              <w:t>100.0</w:t>
            </w:r>
          </w:p>
        </w:tc>
      </w:tr>
    </w:tbl>
    <w:p w14:paraId="5DF76EFB" w14:textId="77777777" w:rsidR="00110465" w:rsidRPr="008C37EB" w:rsidRDefault="00110465" w:rsidP="008C37EB">
      <w:pPr>
        <w:bidi/>
        <w:rPr>
          <w:sz w:val="28"/>
          <w:szCs w:val="28"/>
          <w:u w:val="single"/>
        </w:rPr>
      </w:pPr>
      <w:r w:rsidRPr="008C37EB">
        <w:rPr>
          <w:rFonts w:ascii="Simplified Arabic" w:hAnsi="Simplified Arabic"/>
          <w:b/>
          <w:bCs/>
          <w:sz w:val="0"/>
          <w:szCs w:val="28"/>
          <w:u w:val="single"/>
          <w:rtl/>
        </w:rPr>
        <w:t>ما مميزات أتمتة حملات التسويق؟</w:t>
      </w:r>
    </w:p>
    <w:p w14:paraId="7869733D" w14:textId="77777777" w:rsidR="00110465" w:rsidRPr="00110465" w:rsidRDefault="00110465" w:rsidP="00110465">
      <w:pPr>
        <w:bidi/>
        <w:jc w:val="center"/>
        <w:rPr>
          <w:sz w:val="28"/>
          <w:szCs w:val="28"/>
        </w:rPr>
      </w:pPr>
      <w:r w:rsidRPr="00110465">
        <w:rPr>
          <w:rFonts w:ascii="Simplified Arabic" w:hAnsi="Simplified Arabic"/>
          <w:sz w:val="0"/>
          <w:szCs w:val="28"/>
          <w:rtl/>
        </w:rPr>
        <w:t>نجد أن الفئة الأكبر من الأشخاص يرون أن أتمتة حملات التسويق توفر الوقت والجهد في إعداد الحملات، حيث يبلغ عددهم 30 شخصًا، وهو ما يمثل 45.5% من الإجمالي. يليها الفئة التي ترى أن الأتمتة تحسن معدل الاستجابة من الجمهور المستهدف بعدد 15 شخصًا، وهو ما يمثل 22.7% من الإجمالي</w:t>
      </w:r>
    </w:p>
    <w:tbl>
      <w:tblPr>
        <w:bidiVisual/>
        <w:tblW w:w="9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2807"/>
        <w:gridCol w:w="4749"/>
        <w:gridCol w:w="426"/>
        <w:gridCol w:w="1139"/>
      </w:tblGrid>
      <w:tr w:rsidR="00110465" w:rsidRPr="00110465" w14:paraId="217003A8" w14:textId="77777777" w:rsidTr="008C37EB">
        <w:trPr>
          <w:cantSplit/>
          <w:trHeight w:val="1170"/>
        </w:trPr>
        <w:tc>
          <w:tcPr>
            <w:tcW w:w="0" w:type="auto"/>
            <w:gridSpan w:val="2"/>
            <w:tcBorders>
              <w:top w:val="nil"/>
              <w:left w:val="nil"/>
              <w:bottom w:val="single" w:sz="8" w:space="0" w:color="152935"/>
              <w:right w:val="nil"/>
            </w:tcBorders>
            <w:shd w:val="clear" w:color="auto" w:fill="FFFFFF"/>
            <w:vAlign w:val="center"/>
          </w:tcPr>
          <w:p w14:paraId="0076E61F"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6C66E995"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431BED6B"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306C0D65" w14:textId="77777777" w:rsidTr="008C37EB">
        <w:trPr>
          <w:cantSplit/>
          <w:trHeight w:val="646"/>
        </w:trPr>
        <w:tc>
          <w:tcPr>
            <w:tcW w:w="0" w:type="auto"/>
            <w:vMerge w:val="restart"/>
            <w:tcBorders>
              <w:top w:val="single" w:sz="8" w:space="0" w:color="152935"/>
              <w:left w:val="nil"/>
              <w:bottom w:val="single" w:sz="8" w:space="0" w:color="152935"/>
              <w:right w:val="nil"/>
            </w:tcBorders>
            <w:shd w:val="clear" w:color="auto" w:fill="E0E0E0"/>
            <w:vAlign w:val="center"/>
          </w:tcPr>
          <w:p w14:paraId="6148F914" w14:textId="77777777" w:rsidR="00110465" w:rsidRPr="00110465" w:rsidRDefault="00110465" w:rsidP="00110465">
            <w:pPr>
              <w:bidi/>
              <w:jc w:val="center"/>
              <w:rPr>
                <w:sz w:val="28"/>
                <w:szCs w:val="28"/>
              </w:rPr>
            </w:pPr>
            <w:r w:rsidRPr="00110465">
              <w:rPr>
                <w:b/>
                <w:bCs/>
                <w:sz w:val="28"/>
                <w:szCs w:val="28"/>
                <w:rtl/>
              </w:rPr>
              <w:t>ما مميزات أتمتة حملات التسويق؟</w:t>
            </w:r>
          </w:p>
          <w:p w14:paraId="4788652F"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569E8BA6"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1B603566"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54ED5894" w14:textId="77777777" w:rsidR="00110465" w:rsidRPr="00110465" w:rsidRDefault="00110465" w:rsidP="00110465">
            <w:pPr>
              <w:bidi/>
              <w:jc w:val="center"/>
              <w:rPr>
                <w:sz w:val="28"/>
                <w:szCs w:val="28"/>
              </w:rPr>
            </w:pPr>
            <w:r w:rsidRPr="00110465">
              <w:rPr>
                <w:sz w:val="28"/>
                <w:szCs w:val="28"/>
              </w:rPr>
              <w:t>3.0</w:t>
            </w:r>
          </w:p>
        </w:tc>
      </w:tr>
      <w:tr w:rsidR="00110465" w:rsidRPr="00110465" w14:paraId="20E7825D" w14:textId="77777777" w:rsidTr="008C37EB">
        <w:trPr>
          <w:cantSplit/>
          <w:trHeight w:val="877"/>
        </w:trPr>
        <w:tc>
          <w:tcPr>
            <w:tcW w:w="0" w:type="auto"/>
            <w:vMerge/>
            <w:tcBorders>
              <w:top w:val="single" w:sz="8" w:space="0" w:color="152935"/>
              <w:left w:val="nil"/>
              <w:bottom w:val="single" w:sz="8" w:space="0" w:color="152935"/>
              <w:right w:val="nil"/>
            </w:tcBorders>
            <w:vAlign w:val="center"/>
            <w:hideMark/>
          </w:tcPr>
          <w:p w14:paraId="3C4A972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496C875" w14:textId="77777777" w:rsidR="00110465" w:rsidRPr="00110465" w:rsidRDefault="00110465" w:rsidP="00110465">
            <w:pPr>
              <w:bidi/>
              <w:jc w:val="center"/>
              <w:rPr>
                <w:sz w:val="28"/>
                <w:szCs w:val="28"/>
              </w:rPr>
            </w:pPr>
            <w:r w:rsidRPr="00110465">
              <w:rPr>
                <w:sz w:val="28"/>
                <w:szCs w:val="28"/>
                <w:rtl/>
              </w:rPr>
              <w:t>القدرة على تخصيص المحتوى بناءً على بيانات المستخدمين</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7794F6EF" w14:textId="77777777" w:rsidR="00110465" w:rsidRPr="00110465" w:rsidRDefault="00110465" w:rsidP="00110465">
            <w:pPr>
              <w:bidi/>
              <w:jc w:val="center"/>
              <w:rPr>
                <w:sz w:val="28"/>
                <w:szCs w:val="28"/>
              </w:rPr>
            </w:pPr>
            <w:r w:rsidRPr="00110465">
              <w:rPr>
                <w:sz w:val="28"/>
                <w:szCs w:val="28"/>
              </w:rPr>
              <w:t>7</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28D22523" w14:textId="77777777" w:rsidR="00110465" w:rsidRPr="00110465" w:rsidRDefault="00110465" w:rsidP="00110465">
            <w:pPr>
              <w:bidi/>
              <w:jc w:val="center"/>
              <w:rPr>
                <w:sz w:val="28"/>
                <w:szCs w:val="28"/>
              </w:rPr>
            </w:pPr>
            <w:r w:rsidRPr="00110465">
              <w:rPr>
                <w:sz w:val="28"/>
                <w:szCs w:val="28"/>
              </w:rPr>
              <w:t>10.6</w:t>
            </w:r>
          </w:p>
        </w:tc>
      </w:tr>
      <w:tr w:rsidR="00110465" w:rsidRPr="00110465" w14:paraId="312BE857" w14:textId="77777777" w:rsidTr="008C37EB">
        <w:trPr>
          <w:cantSplit/>
          <w:trHeight w:val="654"/>
        </w:trPr>
        <w:tc>
          <w:tcPr>
            <w:tcW w:w="0" w:type="auto"/>
            <w:vMerge/>
            <w:tcBorders>
              <w:top w:val="single" w:sz="8" w:space="0" w:color="152935"/>
              <w:left w:val="nil"/>
              <w:bottom w:val="single" w:sz="8" w:space="0" w:color="152935"/>
              <w:right w:val="nil"/>
            </w:tcBorders>
            <w:vAlign w:val="center"/>
            <w:hideMark/>
          </w:tcPr>
          <w:p w14:paraId="6C80EAAC"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28B7ADDD" w14:textId="77777777" w:rsidR="00110465" w:rsidRPr="00110465" w:rsidRDefault="00110465" w:rsidP="00110465">
            <w:pPr>
              <w:bidi/>
              <w:jc w:val="center"/>
              <w:rPr>
                <w:sz w:val="28"/>
                <w:szCs w:val="28"/>
              </w:rPr>
            </w:pPr>
            <w:r w:rsidRPr="00110465">
              <w:rPr>
                <w:sz w:val="28"/>
                <w:szCs w:val="28"/>
                <w:rtl/>
              </w:rPr>
              <w:t>تحسين التفاعل مع العماء في الوقت الفعلي</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2995C7FC" w14:textId="77777777" w:rsidR="00110465" w:rsidRPr="00110465" w:rsidRDefault="00110465" w:rsidP="00110465">
            <w:pPr>
              <w:bidi/>
              <w:jc w:val="center"/>
              <w:rPr>
                <w:sz w:val="28"/>
                <w:szCs w:val="28"/>
              </w:rPr>
            </w:pPr>
            <w:r w:rsidRPr="00110465">
              <w:rPr>
                <w:sz w:val="28"/>
                <w:szCs w:val="28"/>
              </w:rPr>
              <w:t>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225DA12" w14:textId="77777777" w:rsidR="00110465" w:rsidRPr="00110465" w:rsidRDefault="00110465" w:rsidP="00110465">
            <w:pPr>
              <w:bidi/>
              <w:jc w:val="center"/>
              <w:rPr>
                <w:sz w:val="28"/>
                <w:szCs w:val="28"/>
              </w:rPr>
            </w:pPr>
            <w:r w:rsidRPr="00110465">
              <w:rPr>
                <w:sz w:val="28"/>
                <w:szCs w:val="28"/>
              </w:rPr>
              <w:t>4.5</w:t>
            </w:r>
          </w:p>
        </w:tc>
      </w:tr>
      <w:tr w:rsidR="00110465" w:rsidRPr="00110465" w14:paraId="4C787790" w14:textId="77777777" w:rsidTr="008C37EB">
        <w:trPr>
          <w:cantSplit/>
          <w:trHeight w:val="661"/>
        </w:trPr>
        <w:tc>
          <w:tcPr>
            <w:tcW w:w="0" w:type="auto"/>
            <w:vMerge/>
            <w:tcBorders>
              <w:top w:val="single" w:sz="8" w:space="0" w:color="152935"/>
              <w:left w:val="nil"/>
              <w:bottom w:val="single" w:sz="8" w:space="0" w:color="152935"/>
              <w:right w:val="nil"/>
            </w:tcBorders>
            <w:vAlign w:val="center"/>
            <w:hideMark/>
          </w:tcPr>
          <w:p w14:paraId="7C7D188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62426AD" w14:textId="77777777" w:rsidR="00110465" w:rsidRPr="00110465" w:rsidRDefault="00110465" w:rsidP="00110465">
            <w:pPr>
              <w:bidi/>
              <w:jc w:val="center"/>
              <w:rPr>
                <w:sz w:val="28"/>
                <w:szCs w:val="28"/>
              </w:rPr>
            </w:pPr>
            <w:r w:rsidRPr="00110465">
              <w:rPr>
                <w:sz w:val="28"/>
                <w:szCs w:val="28"/>
                <w:rtl/>
              </w:rPr>
              <w:t>تحسين معدل الاستجابة من الجمهور المستهدف</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3EC9716" w14:textId="77777777" w:rsidR="00110465" w:rsidRPr="00110465" w:rsidRDefault="00110465" w:rsidP="00110465">
            <w:pPr>
              <w:bidi/>
              <w:jc w:val="center"/>
              <w:rPr>
                <w:sz w:val="28"/>
                <w:szCs w:val="28"/>
              </w:rPr>
            </w:pPr>
            <w:r w:rsidRPr="00110465">
              <w:rPr>
                <w:sz w:val="28"/>
                <w:szCs w:val="28"/>
              </w:rPr>
              <w:t>15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766CF178" w14:textId="77777777" w:rsidR="00110465" w:rsidRPr="00110465" w:rsidRDefault="00110465" w:rsidP="00110465">
            <w:pPr>
              <w:bidi/>
              <w:jc w:val="center"/>
              <w:rPr>
                <w:sz w:val="28"/>
                <w:szCs w:val="28"/>
              </w:rPr>
            </w:pPr>
            <w:r w:rsidRPr="00110465">
              <w:rPr>
                <w:sz w:val="28"/>
                <w:szCs w:val="28"/>
              </w:rPr>
              <w:t>22.7</w:t>
            </w:r>
          </w:p>
        </w:tc>
      </w:tr>
      <w:tr w:rsidR="00110465" w:rsidRPr="00110465" w14:paraId="6ED124C0" w14:textId="77777777" w:rsidTr="008C37EB">
        <w:trPr>
          <w:cantSplit/>
          <w:trHeight w:val="661"/>
        </w:trPr>
        <w:tc>
          <w:tcPr>
            <w:tcW w:w="0" w:type="auto"/>
            <w:vMerge/>
            <w:tcBorders>
              <w:top w:val="single" w:sz="8" w:space="0" w:color="152935"/>
              <w:left w:val="nil"/>
              <w:bottom w:val="single" w:sz="8" w:space="0" w:color="152935"/>
              <w:right w:val="nil"/>
            </w:tcBorders>
            <w:vAlign w:val="center"/>
            <w:hideMark/>
          </w:tcPr>
          <w:p w14:paraId="448FA99A"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566A4E10" w14:textId="77777777" w:rsidR="00110465" w:rsidRPr="00110465" w:rsidRDefault="00110465" w:rsidP="00110465">
            <w:pPr>
              <w:bidi/>
              <w:jc w:val="center"/>
              <w:rPr>
                <w:sz w:val="28"/>
                <w:szCs w:val="28"/>
              </w:rPr>
            </w:pPr>
            <w:r w:rsidRPr="00110465">
              <w:rPr>
                <w:sz w:val="28"/>
                <w:szCs w:val="28"/>
                <w:rtl/>
              </w:rPr>
              <w:t>توفير الوقت والجهد في إعداد الحملات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741A2D7" w14:textId="77777777" w:rsidR="00110465" w:rsidRPr="00110465" w:rsidRDefault="00110465" w:rsidP="00110465">
            <w:pPr>
              <w:bidi/>
              <w:jc w:val="center"/>
              <w:rPr>
                <w:sz w:val="28"/>
                <w:szCs w:val="28"/>
              </w:rPr>
            </w:pPr>
            <w:r w:rsidRPr="00110465">
              <w:rPr>
                <w:sz w:val="28"/>
                <w:szCs w:val="28"/>
              </w:rPr>
              <w:t>30</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C10E294" w14:textId="77777777" w:rsidR="00110465" w:rsidRPr="00110465" w:rsidRDefault="00110465" w:rsidP="00110465">
            <w:pPr>
              <w:bidi/>
              <w:jc w:val="center"/>
              <w:rPr>
                <w:sz w:val="28"/>
                <w:szCs w:val="28"/>
              </w:rPr>
            </w:pPr>
            <w:r w:rsidRPr="00110465">
              <w:rPr>
                <w:sz w:val="28"/>
                <w:szCs w:val="28"/>
              </w:rPr>
              <w:t>45.5</w:t>
            </w:r>
          </w:p>
        </w:tc>
      </w:tr>
      <w:tr w:rsidR="00110465" w:rsidRPr="00110465" w14:paraId="1CCC9F51" w14:textId="77777777" w:rsidTr="008C37EB">
        <w:trPr>
          <w:cantSplit/>
          <w:trHeight w:val="661"/>
        </w:trPr>
        <w:tc>
          <w:tcPr>
            <w:tcW w:w="0" w:type="auto"/>
            <w:vMerge/>
            <w:tcBorders>
              <w:top w:val="single" w:sz="8" w:space="0" w:color="152935"/>
              <w:left w:val="nil"/>
              <w:bottom w:val="single" w:sz="8" w:space="0" w:color="152935"/>
              <w:right w:val="nil"/>
            </w:tcBorders>
            <w:vAlign w:val="center"/>
            <w:hideMark/>
          </w:tcPr>
          <w:p w14:paraId="687BC38C"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6F09BDFA" w14:textId="77777777" w:rsidR="00110465" w:rsidRPr="00110465" w:rsidRDefault="00110465" w:rsidP="00110465">
            <w:pPr>
              <w:bidi/>
              <w:jc w:val="center"/>
              <w:rPr>
                <w:sz w:val="28"/>
                <w:szCs w:val="28"/>
              </w:rPr>
            </w:pPr>
            <w:r w:rsidRPr="00110465">
              <w:rPr>
                <w:sz w:val="28"/>
                <w:szCs w:val="28"/>
                <w:rtl/>
              </w:rPr>
              <w:t>زيادة عائد الاستثمار</w:t>
            </w:r>
            <w:r w:rsidRPr="00110465">
              <w:rPr>
                <w:sz w:val="28"/>
                <w:szCs w:val="28"/>
              </w:rPr>
              <w:t xml:space="preserve"> (ROI)</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3CA2424" w14:textId="77777777" w:rsidR="00110465" w:rsidRPr="00110465" w:rsidRDefault="00110465" w:rsidP="00110465">
            <w:pPr>
              <w:bidi/>
              <w:jc w:val="center"/>
              <w:rPr>
                <w:sz w:val="28"/>
                <w:szCs w:val="28"/>
              </w:rPr>
            </w:pPr>
            <w:r w:rsidRPr="00110465">
              <w:rPr>
                <w:sz w:val="28"/>
                <w:szCs w:val="28"/>
              </w:rPr>
              <w:t>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CD970E3" w14:textId="77777777" w:rsidR="00110465" w:rsidRPr="00110465" w:rsidRDefault="00110465" w:rsidP="00110465">
            <w:pPr>
              <w:bidi/>
              <w:jc w:val="center"/>
              <w:rPr>
                <w:sz w:val="28"/>
                <w:szCs w:val="28"/>
              </w:rPr>
            </w:pPr>
            <w:r w:rsidRPr="00110465">
              <w:rPr>
                <w:sz w:val="28"/>
                <w:szCs w:val="28"/>
              </w:rPr>
              <w:t>13.6</w:t>
            </w:r>
          </w:p>
        </w:tc>
      </w:tr>
      <w:tr w:rsidR="00110465" w:rsidRPr="00110465" w14:paraId="78F12ED8" w14:textId="77777777" w:rsidTr="008C37EB">
        <w:trPr>
          <w:cantSplit/>
          <w:trHeight w:val="922"/>
        </w:trPr>
        <w:tc>
          <w:tcPr>
            <w:tcW w:w="0" w:type="auto"/>
            <w:vMerge/>
            <w:tcBorders>
              <w:top w:val="single" w:sz="8" w:space="0" w:color="152935"/>
              <w:left w:val="nil"/>
              <w:bottom w:val="single" w:sz="8" w:space="0" w:color="152935"/>
              <w:right w:val="nil"/>
            </w:tcBorders>
            <w:vAlign w:val="center"/>
            <w:hideMark/>
          </w:tcPr>
          <w:p w14:paraId="71089AA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7221C34B" w14:textId="77777777" w:rsidR="00110465" w:rsidRPr="00110465" w:rsidRDefault="00110465" w:rsidP="00110465">
            <w:pPr>
              <w:bidi/>
              <w:jc w:val="center"/>
              <w:rPr>
                <w:sz w:val="28"/>
                <w:szCs w:val="28"/>
              </w:rPr>
            </w:pPr>
            <w:r w:rsidRPr="00110465">
              <w:rPr>
                <w:sz w:val="28"/>
                <w:szCs w:val="28"/>
              </w:rPr>
              <w:t>Total</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144E1128"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11F4D738" w14:textId="77777777" w:rsidR="00110465" w:rsidRPr="00110465" w:rsidRDefault="00110465" w:rsidP="00110465">
            <w:pPr>
              <w:bidi/>
              <w:jc w:val="center"/>
              <w:rPr>
                <w:sz w:val="28"/>
                <w:szCs w:val="28"/>
              </w:rPr>
            </w:pPr>
            <w:r w:rsidRPr="00110465">
              <w:rPr>
                <w:sz w:val="28"/>
                <w:szCs w:val="28"/>
              </w:rPr>
              <w:t>100.0</w:t>
            </w:r>
          </w:p>
        </w:tc>
      </w:tr>
    </w:tbl>
    <w:p w14:paraId="29605B0F" w14:textId="77777777" w:rsidR="00EE7492" w:rsidRDefault="00EE7492" w:rsidP="00C33667">
      <w:pPr>
        <w:bidi/>
        <w:rPr>
          <w:sz w:val="28"/>
          <w:szCs w:val="28"/>
          <w:rtl/>
        </w:rPr>
      </w:pPr>
    </w:p>
    <w:p w14:paraId="5FAC712A" w14:textId="77777777" w:rsidR="00C33667" w:rsidRPr="00110465" w:rsidRDefault="00C33667" w:rsidP="00C33667">
      <w:pPr>
        <w:bidi/>
        <w:rPr>
          <w:sz w:val="28"/>
          <w:szCs w:val="28"/>
        </w:rPr>
      </w:pPr>
    </w:p>
    <w:p w14:paraId="0DD491A1" w14:textId="77777777" w:rsidR="00110465" w:rsidRPr="008C37EB" w:rsidRDefault="00110465" w:rsidP="008C37EB">
      <w:pPr>
        <w:bidi/>
        <w:rPr>
          <w:sz w:val="28"/>
          <w:szCs w:val="28"/>
          <w:u w:val="single"/>
        </w:rPr>
      </w:pPr>
      <w:r w:rsidRPr="008C37EB">
        <w:rPr>
          <w:rFonts w:ascii="Simplified Arabic" w:hAnsi="Simplified Arabic"/>
          <w:b/>
          <w:bCs/>
          <w:sz w:val="0"/>
          <w:szCs w:val="28"/>
          <w:u w:val="single"/>
          <w:rtl/>
        </w:rPr>
        <w:t>ما دور الأتمتة في تخصيص المحتوى للمستخدم؟</w:t>
      </w:r>
    </w:p>
    <w:p w14:paraId="2EE38ED4" w14:textId="77777777" w:rsidR="00110465" w:rsidRPr="008C37EB" w:rsidRDefault="00110465" w:rsidP="00110465">
      <w:pPr>
        <w:bidi/>
        <w:jc w:val="center"/>
      </w:pPr>
      <w:r w:rsidRPr="008C37EB">
        <w:rPr>
          <w:rFonts w:ascii="Simplified Arabic" w:hAnsi="Simplified Arabic"/>
          <w:sz w:val="0"/>
          <w:rtl/>
        </w:rPr>
        <w:t>نجد أن الفئة الأكبر من الأشخاص يرون أن دور الأتمتة في تخصيص المحتوى للمستخدم يتمثل في تقديم توصيات منتجات تناسب احتياجات العميل، حيث يبلغ عددهم 25 شخصًا، وهو ما يمثل 37.9% من الإجمالي. يليها إرسال رسائل مخصصة بناءً على سلوك المستخدم بعدد 19 شخصًا، وهو ما يمثل 28.8% من الإجمالي</w:t>
      </w:r>
    </w:p>
    <w:p w14:paraId="6AEB1D7A" w14:textId="77777777" w:rsidR="00110465" w:rsidRPr="00110465" w:rsidRDefault="00110465" w:rsidP="00110465">
      <w:pPr>
        <w:bidi/>
        <w:jc w:val="center"/>
        <w:rPr>
          <w:sz w:val="28"/>
          <w:szCs w:val="28"/>
          <w:rtl/>
        </w:rPr>
      </w:pP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732"/>
        <w:gridCol w:w="4087"/>
        <w:gridCol w:w="426"/>
        <w:gridCol w:w="1105"/>
      </w:tblGrid>
      <w:tr w:rsidR="00110465" w:rsidRPr="00110465" w14:paraId="6604EB25" w14:textId="77777777" w:rsidTr="008C37EB">
        <w:trPr>
          <w:cantSplit/>
          <w:trHeight w:val="530"/>
        </w:trPr>
        <w:tc>
          <w:tcPr>
            <w:tcW w:w="0" w:type="auto"/>
            <w:gridSpan w:val="2"/>
            <w:tcBorders>
              <w:top w:val="nil"/>
              <w:left w:val="nil"/>
              <w:bottom w:val="single" w:sz="8" w:space="0" w:color="152935"/>
              <w:right w:val="nil"/>
            </w:tcBorders>
            <w:shd w:val="clear" w:color="auto" w:fill="FFFFFF"/>
            <w:vAlign w:val="center"/>
          </w:tcPr>
          <w:p w14:paraId="58D6AF94"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3F1AAE16"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7D955C5A" w14:textId="77777777" w:rsidR="00110465" w:rsidRPr="00110465" w:rsidRDefault="00110465" w:rsidP="00110465">
            <w:pPr>
              <w:bidi/>
              <w:jc w:val="center"/>
              <w:rPr>
                <w:sz w:val="28"/>
                <w:szCs w:val="28"/>
              </w:rPr>
            </w:pPr>
            <w:r w:rsidRPr="00110465">
              <w:rPr>
                <w:sz w:val="28"/>
                <w:szCs w:val="28"/>
                <w:rtl/>
              </w:rPr>
              <w:t>النسبة المئوية</w:t>
            </w:r>
          </w:p>
        </w:tc>
      </w:tr>
      <w:tr w:rsidR="00110465" w:rsidRPr="00110465" w14:paraId="1BDB6E40" w14:textId="77777777" w:rsidTr="008C37EB">
        <w:trPr>
          <w:cantSplit/>
          <w:trHeight w:val="292"/>
        </w:trPr>
        <w:tc>
          <w:tcPr>
            <w:tcW w:w="0" w:type="auto"/>
            <w:vMerge w:val="restart"/>
            <w:tcBorders>
              <w:top w:val="single" w:sz="8" w:space="0" w:color="152935"/>
              <w:left w:val="nil"/>
              <w:bottom w:val="single" w:sz="8" w:space="0" w:color="152935"/>
              <w:right w:val="nil"/>
            </w:tcBorders>
            <w:shd w:val="clear" w:color="auto" w:fill="E0E0E0"/>
            <w:vAlign w:val="center"/>
          </w:tcPr>
          <w:p w14:paraId="65BDCD6B" w14:textId="77777777" w:rsidR="00110465" w:rsidRPr="00110465" w:rsidRDefault="00110465" w:rsidP="00110465">
            <w:pPr>
              <w:bidi/>
              <w:jc w:val="center"/>
              <w:rPr>
                <w:sz w:val="28"/>
                <w:szCs w:val="28"/>
              </w:rPr>
            </w:pPr>
            <w:r w:rsidRPr="00110465">
              <w:rPr>
                <w:b/>
                <w:bCs/>
                <w:sz w:val="28"/>
                <w:szCs w:val="28"/>
                <w:rtl/>
              </w:rPr>
              <w:t>ما دور الأتمتة في تخصيص المحتوى للمستخدم؟</w:t>
            </w:r>
          </w:p>
          <w:p w14:paraId="3D7E800D" w14:textId="77777777" w:rsidR="00110465" w:rsidRPr="00110465" w:rsidRDefault="00110465" w:rsidP="00110465">
            <w:pPr>
              <w:bidi/>
              <w:jc w:val="center"/>
              <w:rPr>
                <w:sz w:val="28"/>
                <w:szCs w:val="28"/>
              </w:rPr>
            </w:pPr>
          </w:p>
        </w:tc>
        <w:tc>
          <w:tcPr>
            <w:tcW w:w="0" w:type="auto"/>
            <w:tcBorders>
              <w:top w:val="single" w:sz="8" w:space="0" w:color="152935"/>
              <w:left w:val="nil"/>
              <w:bottom w:val="single" w:sz="8" w:space="0" w:color="AEAEAE"/>
              <w:right w:val="nil"/>
            </w:tcBorders>
            <w:shd w:val="clear" w:color="auto" w:fill="E0E0E0"/>
            <w:vAlign w:val="center"/>
            <w:hideMark/>
          </w:tcPr>
          <w:p w14:paraId="39034811" w14:textId="77777777" w:rsidR="00110465" w:rsidRPr="00110465" w:rsidRDefault="00110465" w:rsidP="00110465">
            <w:pPr>
              <w:bidi/>
              <w:jc w:val="center"/>
              <w:rPr>
                <w:sz w:val="28"/>
                <w:szCs w:val="28"/>
              </w:rPr>
            </w:pPr>
            <w:r w:rsidRPr="00110465">
              <w:rPr>
                <w:sz w:val="28"/>
                <w:szCs w:val="28"/>
                <w:rtl/>
              </w:rPr>
              <w:t>غير معروف</w:t>
            </w:r>
          </w:p>
        </w:tc>
        <w:tc>
          <w:tcPr>
            <w:tcW w:w="0" w:type="auto"/>
            <w:tcBorders>
              <w:top w:val="single" w:sz="8" w:space="0" w:color="152935"/>
              <w:left w:val="nil"/>
              <w:bottom w:val="single" w:sz="8" w:space="0" w:color="AEAEAE"/>
              <w:right w:val="single" w:sz="8" w:space="0" w:color="E0E0E0"/>
            </w:tcBorders>
            <w:shd w:val="clear" w:color="auto" w:fill="FFFFFF"/>
            <w:vAlign w:val="center"/>
            <w:hideMark/>
          </w:tcPr>
          <w:p w14:paraId="4DF089BE" w14:textId="77777777" w:rsidR="00110465" w:rsidRPr="00110465" w:rsidRDefault="00110465" w:rsidP="00110465">
            <w:pPr>
              <w:bidi/>
              <w:jc w:val="center"/>
              <w:rPr>
                <w:sz w:val="28"/>
                <w:szCs w:val="28"/>
              </w:rPr>
            </w:pPr>
            <w:r w:rsidRPr="00110465">
              <w:rPr>
                <w:sz w:val="28"/>
                <w:szCs w:val="28"/>
              </w:rPr>
              <w:t>1</w:t>
            </w:r>
          </w:p>
        </w:tc>
        <w:tc>
          <w:tcPr>
            <w:tcW w:w="0" w:type="auto"/>
            <w:tcBorders>
              <w:top w:val="single" w:sz="8" w:space="0" w:color="152935"/>
              <w:left w:val="single" w:sz="8" w:space="0" w:color="E0E0E0"/>
              <w:bottom w:val="single" w:sz="8" w:space="0" w:color="AEAEAE"/>
              <w:right w:val="single" w:sz="8" w:space="0" w:color="E0E0E0"/>
            </w:tcBorders>
            <w:shd w:val="clear" w:color="auto" w:fill="FFFFFF"/>
            <w:vAlign w:val="center"/>
            <w:hideMark/>
          </w:tcPr>
          <w:p w14:paraId="1FE12880" w14:textId="77777777" w:rsidR="00110465" w:rsidRPr="00110465" w:rsidRDefault="00110465" w:rsidP="00110465">
            <w:pPr>
              <w:bidi/>
              <w:jc w:val="center"/>
              <w:rPr>
                <w:sz w:val="28"/>
                <w:szCs w:val="28"/>
              </w:rPr>
            </w:pPr>
            <w:r w:rsidRPr="00110465">
              <w:rPr>
                <w:sz w:val="28"/>
                <w:szCs w:val="28"/>
              </w:rPr>
              <w:t>1.5</w:t>
            </w:r>
          </w:p>
        </w:tc>
      </w:tr>
      <w:tr w:rsidR="00110465" w:rsidRPr="00110465" w14:paraId="6A018F1D" w14:textId="77777777" w:rsidTr="008C37EB">
        <w:trPr>
          <w:cantSplit/>
          <w:trHeight w:val="397"/>
        </w:trPr>
        <w:tc>
          <w:tcPr>
            <w:tcW w:w="0" w:type="auto"/>
            <w:vMerge/>
            <w:tcBorders>
              <w:top w:val="single" w:sz="8" w:space="0" w:color="152935"/>
              <w:left w:val="nil"/>
              <w:bottom w:val="single" w:sz="8" w:space="0" w:color="152935"/>
              <w:right w:val="nil"/>
            </w:tcBorders>
            <w:vAlign w:val="center"/>
            <w:hideMark/>
          </w:tcPr>
          <w:p w14:paraId="4C21461F"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338BE7EF" w14:textId="77777777" w:rsidR="00110465" w:rsidRPr="00110465" w:rsidRDefault="00110465" w:rsidP="00110465">
            <w:pPr>
              <w:bidi/>
              <w:jc w:val="center"/>
              <w:rPr>
                <w:sz w:val="28"/>
                <w:szCs w:val="28"/>
              </w:rPr>
            </w:pPr>
            <w:r w:rsidRPr="00110465">
              <w:rPr>
                <w:sz w:val="28"/>
                <w:szCs w:val="28"/>
                <w:rtl/>
              </w:rPr>
              <w:t>إرسال رسائل مخصصة بناءً على سلوك المستخدم</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94D790B" w14:textId="77777777" w:rsidR="00110465" w:rsidRPr="00110465" w:rsidRDefault="00110465" w:rsidP="00110465">
            <w:pPr>
              <w:bidi/>
              <w:jc w:val="center"/>
              <w:rPr>
                <w:sz w:val="28"/>
                <w:szCs w:val="28"/>
              </w:rPr>
            </w:pPr>
            <w:r w:rsidRPr="00110465">
              <w:rPr>
                <w:sz w:val="28"/>
                <w:szCs w:val="28"/>
              </w:rPr>
              <w:t>19</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4C295DD5" w14:textId="77777777" w:rsidR="00110465" w:rsidRPr="00110465" w:rsidRDefault="00110465" w:rsidP="00110465">
            <w:pPr>
              <w:bidi/>
              <w:jc w:val="center"/>
              <w:rPr>
                <w:sz w:val="28"/>
                <w:szCs w:val="28"/>
              </w:rPr>
            </w:pPr>
            <w:r w:rsidRPr="00110465">
              <w:rPr>
                <w:sz w:val="28"/>
                <w:szCs w:val="28"/>
              </w:rPr>
              <w:t>28.8</w:t>
            </w:r>
          </w:p>
        </w:tc>
      </w:tr>
      <w:tr w:rsidR="00110465" w:rsidRPr="00110465" w14:paraId="6C18E1B9" w14:textId="77777777" w:rsidTr="008C37EB">
        <w:trPr>
          <w:cantSplit/>
          <w:trHeight w:val="394"/>
        </w:trPr>
        <w:tc>
          <w:tcPr>
            <w:tcW w:w="0" w:type="auto"/>
            <w:vMerge/>
            <w:tcBorders>
              <w:top w:val="single" w:sz="8" w:space="0" w:color="152935"/>
              <w:left w:val="nil"/>
              <w:bottom w:val="single" w:sz="8" w:space="0" w:color="152935"/>
              <w:right w:val="nil"/>
            </w:tcBorders>
            <w:vAlign w:val="center"/>
            <w:hideMark/>
          </w:tcPr>
          <w:p w14:paraId="58DC4A76"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6218589" w14:textId="77777777" w:rsidR="00110465" w:rsidRPr="00110465" w:rsidRDefault="00110465" w:rsidP="00110465">
            <w:pPr>
              <w:bidi/>
              <w:jc w:val="center"/>
              <w:rPr>
                <w:sz w:val="28"/>
                <w:szCs w:val="28"/>
              </w:rPr>
            </w:pPr>
            <w:r w:rsidRPr="00110465">
              <w:rPr>
                <w:sz w:val="28"/>
                <w:szCs w:val="28"/>
                <w:rtl/>
              </w:rPr>
              <w:t>تحسين تجربة المستخدم من خلال تخصيص الإعلانات</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1F0C8521" w14:textId="77777777" w:rsidR="00110465" w:rsidRPr="00110465" w:rsidRDefault="00110465" w:rsidP="00110465">
            <w:pPr>
              <w:bidi/>
              <w:jc w:val="center"/>
              <w:rPr>
                <w:sz w:val="28"/>
                <w:szCs w:val="28"/>
              </w:rPr>
            </w:pPr>
            <w:r w:rsidRPr="00110465">
              <w:rPr>
                <w:sz w:val="28"/>
                <w:szCs w:val="28"/>
              </w:rPr>
              <w:t>13</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E5C0AD8" w14:textId="77777777" w:rsidR="00110465" w:rsidRPr="00110465" w:rsidRDefault="00110465" w:rsidP="00110465">
            <w:pPr>
              <w:bidi/>
              <w:jc w:val="center"/>
              <w:rPr>
                <w:sz w:val="28"/>
                <w:szCs w:val="28"/>
              </w:rPr>
            </w:pPr>
            <w:r w:rsidRPr="00110465">
              <w:rPr>
                <w:sz w:val="28"/>
                <w:szCs w:val="28"/>
              </w:rPr>
              <w:t>19.7</w:t>
            </w:r>
          </w:p>
        </w:tc>
      </w:tr>
      <w:tr w:rsidR="00110465" w:rsidRPr="00110465" w14:paraId="243A4415" w14:textId="77777777" w:rsidTr="008C37EB">
        <w:trPr>
          <w:cantSplit/>
          <w:trHeight w:val="300"/>
        </w:trPr>
        <w:tc>
          <w:tcPr>
            <w:tcW w:w="0" w:type="auto"/>
            <w:vMerge/>
            <w:tcBorders>
              <w:top w:val="single" w:sz="8" w:space="0" w:color="152935"/>
              <w:left w:val="nil"/>
              <w:bottom w:val="single" w:sz="8" w:space="0" w:color="152935"/>
              <w:right w:val="nil"/>
            </w:tcBorders>
            <w:vAlign w:val="center"/>
            <w:hideMark/>
          </w:tcPr>
          <w:p w14:paraId="11986D92"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1FB03B27" w14:textId="77777777" w:rsidR="00110465" w:rsidRPr="00110465" w:rsidRDefault="00110465" w:rsidP="00110465">
            <w:pPr>
              <w:bidi/>
              <w:jc w:val="center"/>
              <w:rPr>
                <w:sz w:val="28"/>
                <w:szCs w:val="28"/>
              </w:rPr>
            </w:pPr>
            <w:r w:rsidRPr="00110465">
              <w:rPr>
                <w:sz w:val="28"/>
                <w:szCs w:val="28"/>
                <w:rtl/>
              </w:rPr>
              <w:t>تعزيز التفاعل مع المستخدمين</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46DA1B16" w14:textId="77777777" w:rsidR="00110465" w:rsidRPr="00110465" w:rsidRDefault="00110465" w:rsidP="00110465">
            <w:pPr>
              <w:bidi/>
              <w:jc w:val="center"/>
              <w:rPr>
                <w:sz w:val="28"/>
                <w:szCs w:val="28"/>
              </w:rPr>
            </w:pPr>
            <w:r w:rsidRPr="00110465">
              <w:rPr>
                <w:sz w:val="28"/>
                <w:szCs w:val="28"/>
              </w:rPr>
              <w:t>6</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384E059E" w14:textId="77777777" w:rsidR="00110465" w:rsidRPr="00110465" w:rsidRDefault="00110465" w:rsidP="00110465">
            <w:pPr>
              <w:bidi/>
              <w:jc w:val="center"/>
              <w:rPr>
                <w:sz w:val="28"/>
                <w:szCs w:val="28"/>
              </w:rPr>
            </w:pPr>
            <w:r w:rsidRPr="00110465">
              <w:rPr>
                <w:sz w:val="28"/>
                <w:szCs w:val="28"/>
              </w:rPr>
              <w:t>9.1</w:t>
            </w:r>
          </w:p>
        </w:tc>
      </w:tr>
      <w:tr w:rsidR="00110465" w:rsidRPr="00110465" w14:paraId="232E2F1C" w14:textId="77777777" w:rsidTr="008C37EB">
        <w:trPr>
          <w:cantSplit/>
          <w:trHeight w:val="397"/>
        </w:trPr>
        <w:tc>
          <w:tcPr>
            <w:tcW w:w="0" w:type="auto"/>
            <w:vMerge/>
            <w:tcBorders>
              <w:top w:val="single" w:sz="8" w:space="0" w:color="152935"/>
              <w:left w:val="nil"/>
              <w:bottom w:val="single" w:sz="8" w:space="0" w:color="152935"/>
              <w:right w:val="nil"/>
            </w:tcBorders>
            <w:vAlign w:val="center"/>
            <w:hideMark/>
          </w:tcPr>
          <w:p w14:paraId="6A52B09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014E992F" w14:textId="77777777" w:rsidR="00110465" w:rsidRPr="00110465" w:rsidRDefault="00110465" w:rsidP="00110465">
            <w:pPr>
              <w:bidi/>
              <w:jc w:val="center"/>
              <w:rPr>
                <w:sz w:val="28"/>
                <w:szCs w:val="28"/>
              </w:rPr>
            </w:pPr>
            <w:r w:rsidRPr="00110465">
              <w:rPr>
                <w:sz w:val="28"/>
                <w:szCs w:val="28"/>
                <w:rtl/>
              </w:rPr>
              <w:t>تقديم توصيات منتجات تناسب احتياجات العميل</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3F57563F" w14:textId="77777777" w:rsidR="00110465" w:rsidRPr="00110465" w:rsidRDefault="00110465" w:rsidP="00110465">
            <w:pPr>
              <w:bidi/>
              <w:jc w:val="center"/>
              <w:rPr>
                <w:sz w:val="28"/>
                <w:szCs w:val="28"/>
              </w:rPr>
            </w:pPr>
            <w:r w:rsidRPr="00110465">
              <w:rPr>
                <w:sz w:val="28"/>
                <w:szCs w:val="28"/>
              </w:rPr>
              <w:t>25</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1494953E" w14:textId="77777777" w:rsidR="00110465" w:rsidRPr="00110465" w:rsidRDefault="00110465" w:rsidP="00110465">
            <w:pPr>
              <w:bidi/>
              <w:jc w:val="center"/>
              <w:rPr>
                <w:sz w:val="28"/>
                <w:szCs w:val="28"/>
              </w:rPr>
            </w:pPr>
            <w:r w:rsidRPr="00110465">
              <w:rPr>
                <w:sz w:val="28"/>
                <w:szCs w:val="28"/>
              </w:rPr>
              <w:t>37.9</w:t>
            </w:r>
          </w:p>
        </w:tc>
      </w:tr>
      <w:tr w:rsidR="00110465" w:rsidRPr="00110465" w14:paraId="2DB4D8E4" w14:textId="77777777" w:rsidTr="008C37EB">
        <w:trPr>
          <w:cantSplit/>
          <w:trHeight w:val="300"/>
        </w:trPr>
        <w:tc>
          <w:tcPr>
            <w:tcW w:w="0" w:type="auto"/>
            <w:vMerge/>
            <w:tcBorders>
              <w:top w:val="single" w:sz="8" w:space="0" w:color="152935"/>
              <w:left w:val="nil"/>
              <w:bottom w:val="single" w:sz="8" w:space="0" w:color="152935"/>
              <w:right w:val="nil"/>
            </w:tcBorders>
            <w:vAlign w:val="center"/>
            <w:hideMark/>
          </w:tcPr>
          <w:p w14:paraId="3DD218DE"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AEAEAE"/>
              <w:right w:val="nil"/>
            </w:tcBorders>
            <w:shd w:val="clear" w:color="auto" w:fill="E0E0E0"/>
            <w:vAlign w:val="center"/>
            <w:hideMark/>
          </w:tcPr>
          <w:p w14:paraId="4010D25E" w14:textId="77777777" w:rsidR="00110465" w:rsidRPr="00110465" w:rsidRDefault="00110465" w:rsidP="00110465">
            <w:pPr>
              <w:bidi/>
              <w:jc w:val="center"/>
              <w:rPr>
                <w:sz w:val="28"/>
                <w:szCs w:val="28"/>
              </w:rPr>
            </w:pPr>
            <w:r w:rsidRPr="00110465">
              <w:rPr>
                <w:sz w:val="28"/>
                <w:szCs w:val="28"/>
                <w:rtl/>
              </w:rPr>
              <w:t>زيادة الولاء للعلامة التجارية</w:t>
            </w:r>
          </w:p>
        </w:tc>
        <w:tc>
          <w:tcPr>
            <w:tcW w:w="0" w:type="auto"/>
            <w:tcBorders>
              <w:top w:val="single" w:sz="8" w:space="0" w:color="AEAEAE"/>
              <w:left w:val="nil"/>
              <w:bottom w:val="single" w:sz="8" w:space="0" w:color="AEAEAE"/>
              <w:right w:val="single" w:sz="8" w:space="0" w:color="E0E0E0"/>
            </w:tcBorders>
            <w:shd w:val="clear" w:color="auto" w:fill="FFFFFF"/>
            <w:vAlign w:val="center"/>
            <w:hideMark/>
          </w:tcPr>
          <w:p w14:paraId="60633231" w14:textId="77777777" w:rsidR="00110465" w:rsidRPr="00110465" w:rsidRDefault="00110465" w:rsidP="00110465">
            <w:pPr>
              <w:bidi/>
              <w:jc w:val="center"/>
              <w:rPr>
                <w:sz w:val="28"/>
                <w:szCs w:val="28"/>
              </w:rPr>
            </w:pPr>
            <w:r w:rsidRPr="00110465">
              <w:rPr>
                <w:sz w:val="28"/>
                <w:szCs w:val="28"/>
              </w:rPr>
              <w:t>2</w:t>
            </w:r>
          </w:p>
        </w:tc>
        <w:tc>
          <w:tcPr>
            <w:tcW w:w="0" w:type="auto"/>
            <w:tcBorders>
              <w:top w:val="single" w:sz="8" w:space="0" w:color="AEAEAE"/>
              <w:left w:val="single" w:sz="8" w:space="0" w:color="E0E0E0"/>
              <w:bottom w:val="single" w:sz="8" w:space="0" w:color="AEAEAE"/>
              <w:right w:val="single" w:sz="8" w:space="0" w:color="E0E0E0"/>
            </w:tcBorders>
            <w:shd w:val="clear" w:color="auto" w:fill="FFFFFF"/>
            <w:vAlign w:val="center"/>
            <w:hideMark/>
          </w:tcPr>
          <w:p w14:paraId="58897E08" w14:textId="77777777" w:rsidR="00110465" w:rsidRPr="00110465" w:rsidRDefault="00110465" w:rsidP="00110465">
            <w:pPr>
              <w:bidi/>
              <w:jc w:val="center"/>
              <w:rPr>
                <w:sz w:val="28"/>
                <w:szCs w:val="28"/>
              </w:rPr>
            </w:pPr>
            <w:r w:rsidRPr="00110465">
              <w:rPr>
                <w:sz w:val="28"/>
                <w:szCs w:val="28"/>
              </w:rPr>
              <w:t>3.0</w:t>
            </w:r>
          </w:p>
        </w:tc>
      </w:tr>
      <w:tr w:rsidR="00110465" w:rsidRPr="00110465" w14:paraId="661AD928" w14:textId="77777777" w:rsidTr="008C37EB">
        <w:trPr>
          <w:cantSplit/>
          <w:trHeight w:val="418"/>
        </w:trPr>
        <w:tc>
          <w:tcPr>
            <w:tcW w:w="0" w:type="auto"/>
            <w:vMerge/>
            <w:tcBorders>
              <w:top w:val="single" w:sz="8" w:space="0" w:color="152935"/>
              <w:left w:val="nil"/>
              <w:bottom w:val="single" w:sz="8" w:space="0" w:color="152935"/>
              <w:right w:val="nil"/>
            </w:tcBorders>
            <w:vAlign w:val="center"/>
            <w:hideMark/>
          </w:tcPr>
          <w:p w14:paraId="0DF17075" w14:textId="77777777" w:rsidR="00110465" w:rsidRPr="00110465" w:rsidRDefault="00110465" w:rsidP="00110465">
            <w:pPr>
              <w:bidi/>
              <w:jc w:val="center"/>
              <w:rPr>
                <w:sz w:val="28"/>
                <w:szCs w:val="28"/>
              </w:rPr>
            </w:pPr>
          </w:p>
        </w:tc>
        <w:tc>
          <w:tcPr>
            <w:tcW w:w="0" w:type="auto"/>
            <w:tcBorders>
              <w:top w:val="single" w:sz="8" w:space="0" w:color="AEAEAE"/>
              <w:left w:val="nil"/>
              <w:bottom w:val="single" w:sz="8" w:space="0" w:color="152935"/>
              <w:right w:val="nil"/>
            </w:tcBorders>
            <w:shd w:val="clear" w:color="auto" w:fill="E0E0E0"/>
            <w:vAlign w:val="center"/>
            <w:hideMark/>
          </w:tcPr>
          <w:p w14:paraId="0273F2E1" w14:textId="77777777" w:rsidR="00110465" w:rsidRPr="00110465" w:rsidRDefault="00110465" w:rsidP="00110465">
            <w:pPr>
              <w:bidi/>
              <w:jc w:val="center"/>
              <w:rPr>
                <w:sz w:val="28"/>
                <w:szCs w:val="28"/>
              </w:rPr>
            </w:pPr>
            <w:r w:rsidRPr="00110465">
              <w:rPr>
                <w:sz w:val="28"/>
                <w:szCs w:val="28"/>
                <w:rtl/>
              </w:rPr>
              <w:t>العدد الكلي</w:t>
            </w:r>
          </w:p>
        </w:tc>
        <w:tc>
          <w:tcPr>
            <w:tcW w:w="0" w:type="auto"/>
            <w:tcBorders>
              <w:top w:val="single" w:sz="8" w:space="0" w:color="AEAEAE"/>
              <w:left w:val="nil"/>
              <w:bottom w:val="single" w:sz="8" w:space="0" w:color="152935"/>
              <w:right w:val="single" w:sz="8" w:space="0" w:color="E0E0E0"/>
            </w:tcBorders>
            <w:shd w:val="clear" w:color="auto" w:fill="FFFFFF"/>
            <w:vAlign w:val="center"/>
            <w:hideMark/>
          </w:tcPr>
          <w:p w14:paraId="353941F5" w14:textId="77777777" w:rsidR="00110465" w:rsidRPr="00110465" w:rsidRDefault="00110465" w:rsidP="00110465">
            <w:pPr>
              <w:bidi/>
              <w:jc w:val="center"/>
              <w:rPr>
                <w:sz w:val="28"/>
                <w:szCs w:val="28"/>
              </w:rPr>
            </w:pPr>
            <w:r w:rsidRPr="00110465">
              <w:rPr>
                <w:sz w:val="28"/>
                <w:szCs w:val="28"/>
              </w:rPr>
              <w:t>66</w:t>
            </w:r>
          </w:p>
        </w:tc>
        <w:tc>
          <w:tcPr>
            <w:tcW w:w="0" w:type="auto"/>
            <w:tcBorders>
              <w:top w:val="single" w:sz="8" w:space="0" w:color="AEAEAE"/>
              <w:left w:val="single" w:sz="8" w:space="0" w:color="E0E0E0"/>
              <w:bottom w:val="single" w:sz="8" w:space="0" w:color="152935"/>
              <w:right w:val="single" w:sz="8" w:space="0" w:color="E0E0E0"/>
            </w:tcBorders>
            <w:shd w:val="clear" w:color="auto" w:fill="FFFFFF"/>
            <w:vAlign w:val="center"/>
            <w:hideMark/>
          </w:tcPr>
          <w:p w14:paraId="70A431E4" w14:textId="77777777" w:rsidR="00110465" w:rsidRPr="00110465" w:rsidRDefault="00110465" w:rsidP="00110465">
            <w:pPr>
              <w:bidi/>
              <w:jc w:val="center"/>
              <w:rPr>
                <w:sz w:val="28"/>
                <w:szCs w:val="28"/>
              </w:rPr>
            </w:pPr>
            <w:r w:rsidRPr="00110465">
              <w:rPr>
                <w:sz w:val="28"/>
                <w:szCs w:val="28"/>
              </w:rPr>
              <w:t>100.0</w:t>
            </w:r>
          </w:p>
        </w:tc>
      </w:tr>
    </w:tbl>
    <w:p w14:paraId="5B64372E" w14:textId="77777777" w:rsidR="00EE7492" w:rsidRPr="00110465" w:rsidRDefault="00EE7492" w:rsidP="00C33667">
      <w:pPr>
        <w:bidi/>
        <w:rPr>
          <w:b/>
          <w:bCs/>
          <w:sz w:val="28"/>
          <w:szCs w:val="28"/>
        </w:rPr>
      </w:pPr>
    </w:p>
    <w:p w14:paraId="26C7A813" w14:textId="77777777" w:rsidR="00110465" w:rsidRPr="008C37EB" w:rsidRDefault="00110465" w:rsidP="008C37EB">
      <w:pPr>
        <w:bidi/>
        <w:rPr>
          <w:b/>
          <w:bCs/>
          <w:sz w:val="28"/>
          <w:szCs w:val="28"/>
          <w:u w:val="single"/>
          <w:rtl/>
          <w:lang w:bidi="ar-SY"/>
        </w:rPr>
      </w:pPr>
      <w:r w:rsidRPr="008C37EB">
        <w:rPr>
          <w:rFonts w:ascii="Simplified Arabic" w:hAnsi="Simplified Arabic"/>
          <w:b/>
          <w:bCs/>
          <w:sz w:val="0"/>
          <w:szCs w:val="28"/>
          <w:u w:val="single"/>
          <w:rtl/>
        </w:rPr>
        <w:t>اختبارات المصداقية والثبات: (</w:t>
      </w:r>
      <w:r w:rsidRPr="008C37EB">
        <w:rPr>
          <w:rFonts w:ascii="Simplified Arabic" w:hAnsi="Simplified Arabic"/>
          <w:b/>
          <w:bCs/>
          <w:sz w:val="0"/>
          <w:szCs w:val="28"/>
          <w:u w:val="single"/>
          <w:rtl/>
          <w:lang w:bidi="ar-SY"/>
        </w:rPr>
        <w:t>كرونباخ ألفا)</w:t>
      </w:r>
    </w:p>
    <w:p w14:paraId="5487AA1B" w14:textId="77777777" w:rsidR="00110465" w:rsidRPr="008C37EB" w:rsidRDefault="00110465" w:rsidP="008C37EB">
      <w:pPr>
        <w:bidi/>
        <w:rPr>
          <w:rtl/>
          <w:lang w:bidi="ar-SY"/>
        </w:rPr>
      </w:pPr>
      <w:r w:rsidRPr="008C37EB">
        <w:rPr>
          <w:rFonts w:ascii="Simplified Arabic" w:hAnsi="Simplified Arabic"/>
          <w:sz w:val="0"/>
          <w:rtl/>
          <w:lang w:bidi="ar-SY"/>
        </w:rPr>
        <w:t>تم إجراء الاختبار لستة أسئلة والتي كانت على شكل معيار متعدد وهي كالتالي:</w:t>
      </w:r>
    </w:p>
    <w:p w14:paraId="7395B967" w14:textId="77777777" w:rsidR="00110465" w:rsidRPr="008C37EB" w:rsidRDefault="00110465" w:rsidP="008C37EB">
      <w:pPr>
        <w:numPr>
          <w:ilvl w:val="1"/>
          <w:numId w:val="11"/>
        </w:numPr>
        <w:bidi/>
        <w:rPr>
          <w:rtl/>
          <w:lang w:bidi="ar-SY"/>
        </w:rPr>
      </w:pPr>
      <w:r w:rsidRPr="008C37EB">
        <w:rPr>
          <w:rFonts w:ascii="Simplified Arabic" w:hAnsi="Simplified Arabic"/>
          <w:sz w:val="0"/>
          <w:rtl/>
          <w:lang w:bidi="ar-SY"/>
        </w:rPr>
        <w:t>إلى أي مدى ترى أن الأتمتة تساهم في تحسين كفاءة التسويق؟</w:t>
      </w:r>
    </w:p>
    <w:p w14:paraId="51F69E53" w14:textId="77777777" w:rsidR="00110465" w:rsidRPr="008C37EB" w:rsidRDefault="00110465" w:rsidP="008C37EB">
      <w:pPr>
        <w:numPr>
          <w:ilvl w:val="1"/>
          <w:numId w:val="11"/>
        </w:numPr>
        <w:bidi/>
        <w:rPr>
          <w:rtl/>
          <w:lang w:bidi="ar-SY"/>
        </w:rPr>
      </w:pPr>
      <w:r w:rsidRPr="008C37EB">
        <w:rPr>
          <w:rFonts w:ascii="Simplified Arabic" w:hAnsi="Simplified Arabic"/>
          <w:sz w:val="0"/>
          <w:rtl/>
          <w:lang w:bidi="ar-SY"/>
        </w:rPr>
        <w:t>إلى أي مدى تسهم الحملات المؤتمتة في تحسين الاستهداف؟</w:t>
      </w:r>
    </w:p>
    <w:p w14:paraId="7D24C45E" w14:textId="77777777" w:rsidR="00110465" w:rsidRPr="008C37EB" w:rsidRDefault="00110465" w:rsidP="008C37EB">
      <w:pPr>
        <w:numPr>
          <w:ilvl w:val="1"/>
          <w:numId w:val="11"/>
        </w:numPr>
        <w:bidi/>
        <w:rPr>
          <w:rtl/>
          <w:lang w:bidi="ar-SY"/>
        </w:rPr>
      </w:pPr>
      <w:r w:rsidRPr="008C37EB">
        <w:rPr>
          <w:rFonts w:ascii="Simplified Arabic" w:hAnsi="Simplified Arabic"/>
          <w:sz w:val="0"/>
          <w:rtl/>
          <w:lang w:bidi="ar-SY"/>
        </w:rPr>
        <w:t>كيف تقيم التفاعل مع الجمهور في الحملات المؤتمتة مقارنة بالتقليدية؟</w:t>
      </w:r>
    </w:p>
    <w:p w14:paraId="068E51C6" w14:textId="77777777" w:rsidR="00110465" w:rsidRPr="008C37EB" w:rsidRDefault="00110465" w:rsidP="008C37EB">
      <w:pPr>
        <w:numPr>
          <w:ilvl w:val="1"/>
          <w:numId w:val="11"/>
        </w:numPr>
        <w:bidi/>
        <w:rPr>
          <w:rtl/>
          <w:lang w:bidi="ar-SY"/>
        </w:rPr>
      </w:pPr>
      <w:r w:rsidRPr="008C37EB">
        <w:rPr>
          <w:rFonts w:ascii="Simplified Arabic" w:hAnsi="Simplified Arabic"/>
          <w:sz w:val="0"/>
          <w:rtl/>
          <w:lang w:bidi="ar-SY"/>
        </w:rPr>
        <w:t>ما رأيك في التكلفة التشغيلية للحملات المؤتمتة؟</w:t>
      </w:r>
    </w:p>
    <w:p w14:paraId="1CE3C3B7" w14:textId="77777777" w:rsidR="00110465" w:rsidRPr="008C37EB" w:rsidRDefault="00110465" w:rsidP="008C37EB">
      <w:pPr>
        <w:numPr>
          <w:ilvl w:val="1"/>
          <w:numId w:val="11"/>
        </w:numPr>
        <w:bidi/>
        <w:rPr>
          <w:rtl/>
          <w:lang w:bidi="ar-SY"/>
        </w:rPr>
      </w:pPr>
      <w:r w:rsidRPr="008C37EB">
        <w:rPr>
          <w:rFonts w:ascii="Simplified Arabic" w:hAnsi="Simplified Arabic"/>
          <w:sz w:val="0"/>
          <w:rtl/>
          <w:lang w:bidi="ar-SY"/>
        </w:rPr>
        <w:t>هل ترى أن أتمتة الحملات التسويقية تسهم في تقليل الوقت اللازم لتنفيذها؟</w:t>
      </w:r>
    </w:p>
    <w:p w14:paraId="68D81274" w14:textId="77777777" w:rsidR="00110465" w:rsidRPr="008C37EB" w:rsidRDefault="00110465" w:rsidP="008C37EB">
      <w:pPr>
        <w:numPr>
          <w:ilvl w:val="1"/>
          <w:numId w:val="11"/>
        </w:numPr>
        <w:bidi/>
        <w:rPr>
          <w:rtl/>
          <w:lang w:bidi="ar-SY"/>
        </w:rPr>
      </w:pPr>
      <w:r w:rsidRPr="008C37EB">
        <w:rPr>
          <w:rFonts w:ascii="Simplified Arabic" w:hAnsi="Simplified Arabic"/>
          <w:sz w:val="0"/>
          <w:rtl/>
          <w:lang w:bidi="ar-SY"/>
        </w:rPr>
        <w:t>ما تقييمك العام لكفاءة الأتمتة في تحقيق أهداف الحملات التسويقية؟</w:t>
      </w:r>
    </w:p>
    <w:p w14:paraId="4448D737" w14:textId="77777777" w:rsidR="00110465" w:rsidRPr="008C37EB" w:rsidRDefault="00110465" w:rsidP="008C37EB">
      <w:pPr>
        <w:bidi/>
        <w:rPr>
          <w:sz w:val="28"/>
          <w:szCs w:val="28"/>
        </w:rPr>
      </w:pPr>
      <w:r w:rsidRPr="008C37EB">
        <w:rPr>
          <w:rFonts w:ascii="Simplified Arabic" w:hAnsi="Simplified Arabic"/>
          <w:sz w:val="0"/>
          <w:rtl/>
          <w:lang w:bidi="ar-SY"/>
        </w:rPr>
        <w:t xml:space="preserve">وأظهرت النتيجة نسبة 70.5% وهي نسبة مقبولة من أجل اختبارات الثبات والمصداقية </w:t>
      </w:r>
    </w:p>
    <w:tbl>
      <w:tblPr>
        <w:bidiVisual/>
        <w:tblW w:w="90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046"/>
        <w:gridCol w:w="4996"/>
      </w:tblGrid>
      <w:tr w:rsidR="00110465" w:rsidRPr="00110465" w14:paraId="5DAA70CD" w14:textId="77777777" w:rsidTr="008C37EB">
        <w:trPr>
          <w:cantSplit/>
          <w:trHeight w:val="69"/>
        </w:trPr>
        <w:tc>
          <w:tcPr>
            <w:tcW w:w="0" w:type="auto"/>
            <w:gridSpan w:val="2"/>
            <w:tcBorders>
              <w:top w:val="nil"/>
              <w:left w:val="nil"/>
              <w:bottom w:val="nil"/>
              <w:right w:val="nil"/>
            </w:tcBorders>
            <w:shd w:val="clear" w:color="auto" w:fill="FFFFFF"/>
            <w:vAlign w:val="center"/>
            <w:hideMark/>
          </w:tcPr>
          <w:p w14:paraId="3975221C" w14:textId="77777777" w:rsidR="00110465" w:rsidRPr="00110465" w:rsidRDefault="00110465" w:rsidP="00110465">
            <w:pPr>
              <w:bidi/>
              <w:jc w:val="center"/>
              <w:rPr>
                <w:sz w:val="28"/>
                <w:szCs w:val="28"/>
                <w:rtl/>
              </w:rPr>
            </w:pPr>
            <w:r w:rsidRPr="00110465">
              <w:rPr>
                <w:b/>
                <w:bCs/>
                <w:sz w:val="28"/>
                <w:szCs w:val="28"/>
                <w:rtl/>
              </w:rPr>
              <w:t>اختبار المصداقية</w:t>
            </w:r>
          </w:p>
        </w:tc>
      </w:tr>
      <w:tr w:rsidR="00110465" w:rsidRPr="00110465" w14:paraId="5D99AEEE" w14:textId="77777777" w:rsidTr="008C37EB">
        <w:trPr>
          <w:cantSplit/>
          <w:trHeight w:val="403"/>
        </w:trPr>
        <w:tc>
          <w:tcPr>
            <w:tcW w:w="0" w:type="auto"/>
            <w:tcBorders>
              <w:top w:val="nil"/>
              <w:left w:val="nil"/>
              <w:bottom w:val="single" w:sz="8" w:space="0" w:color="152935"/>
              <w:right w:val="single" w:sz="8" w:space="0" w:color="E0E0E0"/>
            </w:tcBorders>
            <w:shd w:val="clear" w:color="auto" w:fill="FFFFFF"/>
            <w:vAlign w:val="bottom"/>
            <w:hideMark/>
          </w:tcPr>
          <w:p w14:paraId="6EB64023" w14:textId="77777777" w:rsidR="00110465" w:rsidRPr="00110465" w:rsidRDefault="00110465" w:rsidP="00110465">
            <w:pPr>
              <w:bidi/>
              <w:jc w:val="center"/>
              <w:rPr>
                <w:sz w:val="28"/>
                <w:szCs w:val="28"/>
              </w:rPr>
            </w:pPr>
            <w:r w:rsidRPr="00110465">
              <w:rPr>
                <w:sz w:val="28"/>
                <w:szCs w:val="28"/>
                <w:rtl/>
              </w:rPr>
              <w:t>اختبار كرونباخ ألفا</w:t>
            </w:r>
          </w:p>
        </w:tc>
        <w:tc>
          <w:tcPr>
            <w:tcW w:w="0" w:type="auto"/>
            <w:tcBorders>
              <w:top w:val="nil"/>
              <w:left w:val="single" w:sz="8" w:space="0" w:color="E0E0E0"/>
              <w:bottom w:val="single" w:sz="8" w:space="0" w:color="152935"/>
              <w:right w:val="nil"/>
            </w:tcBorders>
            <w:shd w:val="clear" w:color="auto" w:fill="FFFFFF"/>
            <w:vAlign w:val="bottom"/>
            <w:hideMark/>
          </w:tcPr>
          <w:p w14:paraId="60C76C7C" w14:textId="77777777" w:rsidR="00110465" w:rsidRPr="00110465" w:rsidRDefault="00110465" w:rsidP="00110465">
            <w:pPr>
              <w:bidi/>
              <w:jc w:val="center"/>
              <w:rPr>
                <w:sz w:val="28"/>
                <w:szCs w:val="28"/>
              </w:rPr>
            </w:pPr>
            <w:r w:rsidRPr="00110465">
              <w:rPr>
                <w:sz w:val="28"/>
                <w:szCs w:val="28"/>
                <w:rtl/>
              </w:rPr>
              <w:t>عدد العبارات المدروسة</w:t>
            </w:r>
          </w:p>
        </w:tc>
      </w:tr>
      <w:tr w:rsidR="00110465" w:rsidRPr="00110465" w14:paraId="66E0D50E" w14:textId="77777777" w:rsidTr="008C37EB">
        <w:trPr>
          <w:cantSplit/>
          <w:trHeight w:val="69"/>
        </w:trPr>
        <w:tc>
          <w:tcPr>
            <w:tcW w:w="0" w:type="auto"/>
            <w:tcBorders>
              <w:top w:val="single" w:sz="8" w:space="0" w:color="152935"/>
              <w:left w:val="nil"/>
              <w:bottom w:val="single" w:sz="8" w:space="0" w:color="152935"/>
              <w:right w:val="single" w:sz="8" w:space="0" w:color="E0E0E0"/>
            </w:tcBorders>
            <w:shd w:val="clear" w:color="auto" w:fill="FFFFFF"/>
            <w:hideMark/>
          </w:tcPr>
          <w:p w14:paraId="6BD8D127" w14:textId="77777777" w:rsidR="00110465" w:rsidRPr="00110465" w:rsidRDefault="00110465" w:rsidP="00110465">
            <w:pPr>
              <w:bidi/>
              <w:jc w:val="center"/>
              <w:rPr>
                <w:sz w:val="28"/>
                <w:szCs w:val="28"/>
              </w:rPr>
            </w:pPr>
            <w:r w:rsidRPr="00110465">
              <w:rPr>
                <w:sz w:val="28"/>
                <w:szCs w:val="28"/>
              </w:rPr>
              <w:t>.705</w:t>
            </w:r>
          </w:p>
        </w:tc>
        <w:tc>
          <w:tcPr>
            <w:tcW w:w="0" w:type="auto"/>
            <w:tcBorders>
              <w:top w:val="single" w:sz="8" w:space="0" w:color="152935"/>
              <w:left w:val="single" w:sz="8" w:space="0" w:color="E0E0E0"/>
              <w:bottom w:val="single" w:sz="8" w:space="0" w:color="152935"/>
              <w:right w:val="nil"/>
            </w:tcBorders>
            <w:shd w:val="clear" w:color="auto" w:fill="FFFFFF"/>
            <w:hideMark/>
          </w:tcPr>
          <w:p w14:paraId="77DCA632" w14:textId="77777777" w:rsidR="00110465" w:rsidRPr="00110465" w:rsidRDefault="00110465" w:rsidP="00110465">
            <w:pPr>
              <w:bidi/>
              <w:jc w:val="center"/>
              <w:rPr>
                <w:sz w:val="28"/>
                <w:szCs w:val="28"/>
              </w:rPr>
            </w:pPr>
            <w:r w:rsidRPr="00110465">
              <w:rPr>
                <w:sz w:val="28"/>
                <w:szCs w:val="28"/>
              </w:rPr>
              <w:t>6</w:t>
            </w:r>
          </w:p>
        </w:tc>
      </w:tr>
    </w:tbl>
    <w:p w14:paraId="3E8F6AD9" w14:textId="63E09198" w:rsidR="00110465" w:rsidRPr="008C37EB" w:rsidRDefault="00110465" w:rsidP="008C37EB">
      <w:pPr>
        <w:bidi/>
        <w:rPr>
          <w:b/>
          <w:bCs/>
          <w:sz w:val="28"/>
          <w:szCs w:val="28"/>
          <w:u w:val="single"/>
          <w:rtl/>
        </w:rPr>
      </w:pPr>
      <w:r w:rsidRPr="008C37EB">
        <w:rPr>
          <w:rFonts w:ascii="Simplified Arabic" w:hAnsi="Simplified Arabic"/>
          <w:b/>
          <w:bCs/>
          <w:sz w:val="0"/>
          <w:szCs w:val="28"/>
          <w:u w:val="single"/>
          <w:rtl/>
        </w:rPr>
        <w:t xml:space="preserve">اختبار الفرضيات </w:t>
      </w:r>
    </w:p>
    <w:p w14:paraId="1F02E073" w14:textId="77777777" w:rsidR="00110465" w:rsidRPr="00110465" w:rsidRDefault="00110465" w:rsidP="00110465">
      <w:pPr>
        <w:bidi/>
        <w:jc w:val="center"/>
        <w:rPr>
          <w:b/>
          <w:bCs/>
          <w:sz w:val="28"/>
          <w:szCs w:val="28"/>
          <w:rtl/>
          <w:lang w:bidi="ar-SY"/>
        </w:rPr>
      </w:pPr>
      <w:r w:rsidRPr="00110465">
        <w:rPr>
          <w:rFonts w:ascii="Simplified Arabic" w:hAnsi="Simplified Arabic"/>
          <w:b/>
          <w:bCs/>
          <w:sz w:val="0"/>
          <w:szCs w:val="28"/>
          <w:rtl/>
        </w:rPr>
        <w:t>الفرضية الأولى: الحملات التسويقية المؤتمتة تتميز بكفاءة أعلى في الاستهداف مقارنة بالحملات التقليدية</w:t>
      </w:r>
      <w:r w:rsidRPr="00110465">
        <w:rPr>
          <w:rFonts w:ascii="Simplified Arabic" w:hAnsi="Simplified Arabic"/>
          <w:b/>
          <w:bCs/>
          <w:sz w:val="0"/>
          <w:szCs w:val="28"/>
          <w:rtl/>
          <w:lang w:bidi="ar-SY"/>
        </w:rPr>
        <w:t>:</w:t>
      </w:r>
    </w:p>
    <w:p w14:paraId="4C69588B" w14:textId="77777777" w:rsidR="00110465" w:rsidRPr="00110465" w:rsidRDefault="00110465" w:rsidP="00110465">
      <w:pPr>
        <w:bidi/>
        <w:jc w:val="center"/>
        <w:rPr>
          <w:sz w:val="28"/>
          <w:szCs w:val="28"/>
          <w:rtl/>
        </w:rPr>
      </w:pPr>
      <w:r w:rsidRPr="00110465">
        <w:rPr>
          <w:rFonts w:ascii="Simplified Arabic" w:hAnsi="Simplified Arabic"/>
          <w:sz w:val="0"/>
          <w:szCs w:val="28"/>
          <w:rtl/>
          <w:lang w:bidi="ar-SY"/>
        </w:rPr>
        <w:t>من أجل الإجابة على هذا السؤال تمت دراسة "</w:t>
      </w:r>
      <w:r w:rsidRPr="00110465">
        <w:rPr>
          <w:rFonts w:ascii="Simplified Arabic" w:hAnsi="Simplified Arabic"/>
          <w:sz w:val="0"/>
          <w:szCs w:val="28"/>
          <w:rtl/>
        </w:rPr>
        <w:t>إلى أي مدى تسهم الحملات المؤتمتة في تحسين الاستهداف؟" وتم إجراء اختبار ت لعينة واحدة</w:t>
      </w:r>
      <w:r w:rsidRPr="00110465">
        <w:rPr>
          <w:rFonts w:ascii="Simplified Arabic" w:hAnsi="Simplified Arabic"/>
          <w:sz w:val="0"/>
          <w:szCs w:val="28"/>
          <w:rtl/>
          <w:lang w:bidi="ar-SY"/>
        </w:rPr>
        <w:t xml:space="preserve"> باعتبار ان القيمة الوسطية هي "إلى حد ما"</w:t>
      </w:r>
    </w:p>
    <w:tbl>
      <w:tblPr>
        <w:bidiVisual/>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76"/>
        <w:gridCol w:w="426"/>
        <w:gridCol w:w="748"/>
        <w:gridCol w:w="1615"/>
        <w:gridCol w:w="1891"/>
      </w:tblGrid>
      <w:tr w:rsidR="00110465" w:rsidRPr="00110465" w14:paraId="64A10E59" w14:textId="77777777" w:rsidTr="008C37EB">
        <w:trPr>
          <w:cantSplit/>
          <w:trHeight w:val="241"/>
        </w:trPr>
        <w:tc>
          <w:tcPr>
            <w:tcW w:w="0" w:type="auto"/>
            <w:gridSpan w:val="5"/>
            <w:tcBorders>
              <w:top w:val="nil"/>
              <w:left w:val="nil"/>
              <w:bottom w:val="nil"/>
              <w:right w:val="nil"/>
            </w:tcBorders>
            <w:shd w:val="clear" w:color="auto" w:fill="FFFFFF"/>
            <w:vAlign w:val="center"/>
            <w:hideMark/>
          </w:tcPr>
          <w:p w14:paraId="0076B241" w14:textId="77777777" w:rsidR="00110465" w:rsidRPr="00110465" w:rsidRDefault="00110465" w:rsidP="00110465">
            <w:pPr>
              <w:bidi/>
              <w:jc w:val="center"/>
              <w:rPr>
                <w:sz w:val="28"/>
                <w:szCs w:val="28"/>
              </w:rPr>
            </w:pPr>
            <w:r w:rsidRPr="00110465">
              <w:rPr>
                <w:sz w:val="28"/>
                <w:szCs w:val="28"/>
                <w:rtl/>
                <w:lang w:bidi="ar-SY"/>
              </w:rPr>
              <w:lastRenderedPageBreak/>
              <w:t xml:space="preserve">اختبار </w:t>
            </w:r>
            <w:r w:rsidRPr="00110465">
              <w:rPr>
                <w:sz w:val="28"/>
                <w:szCs w:val="28"/>
                <w:rtl/>
              </w:rPr>
              <w:t>ت لعينة واحدة</w:t>
            </w:r>
          </w:p>
        </w:tc>
      </w:tr>
      <w:tr w:rsidR="00110465" w:rsidRPr="00110465" w14:paraId="06DD7AB2" w14:textId="77777777" w:rsidTr="008C37EB">
        <w:trPr>
          <w:cantSplit/>
          <w:trHeight w:val="574"/>
        </w:trPr>
        <w:tc>
          <w:tcPr>
            <w:tcW w:w="0" w:type="auto"/>
            <w:tcBorders>
              <w:top w:val="nil"/>
              <w:left w:val="nil"/>
              <w:bottom w:val="single" w:sz="8" w:space="0" w:color="152935"/>
              <w:right w:val="nil"/>
            </w:tcBorders>
            <w:shd w:val="clear" w:color="auto" w:fill="FFFFFF"/>
            <w:vAlign w:val="center"/>
          </w:tcPr>
          <w:p w14:paraId="11B06904" w14:textId="77777777" w:rsidR="00110465" w:rsidRPr="00110465" w:rsidRDefault="00110465" w:rsidP="00110465">
            <w:pPr>
              <w:bidi/>
              <w:jc w:val="center"/>
              <w:rPr>
                <w:sz w:val="28"/>
                <w:szCs w:val="28"/>
              </w:rPr>
            </w:pPr>
          </w:p>
        </w:tc>
        <w:tc>
          <w:tcPr>
            <w:tcW w:w="0" w:type="auto"/>
            <w:tcBorders>
              <w:top w:val="nil"/>
              <w:left w:val="nil"/>
              <w:bottom w:val="single" w:sz="8" w:space="0" w:color="152935"/>
              <w:right w:val="single" w:sz="8" w:space="0" w:color="E0E0E0"/>
            </w:tcBorders>
            <w:shd w:val="clear" w:color="auto" w:fill="FFFFFF"/>
            <w:vAlign w:val="center"/>
            <w:hideMark/>
          </w:tcPr>
          <w:p w14:paraId="37B986FC" w14:textId="77777777" w:rsidR="00110465" w:rsidRPr="00110465" w:rsidRDefault="00110465" w:rsidP="00110465">
            <w:pPr>
              <w:bidi/>
              <w:jc w:val="center"/>
              <w:rPr>
                <w:sz w:val="28"/>
                <w:szCs w:val="28"/>
              </w:rPr>
            </w:pPr>
            <w:r w:rsidRPr="00110465">
              <w:rPr>
                <w:sz w:val="28"/>
                <w:szCs w:val="28"/>
                <w:rtl/>
              </w:rPr>
              <w:t>العدد</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637C44CA" w14:textId="77777777" w:rsidR="00110465" w:rsidRPr="00110465" w:rsidRDefault="00110465" w:rsidP="00110465">
            <w:pPr>
              <w:bidi/>
              <w:jc w:val="center"/>
              <w:rPr>
                <w:sz w:val="28"/>
                <w:szCs w:val="28"/>
              </w:rPr>
            </w:pPr>
            <w:r w:rsidRPr="00110465">
              <w:rPr>
                <w:sz w:val="28"/>
                <w:szCs w:val="28"/>
                <w:rtl/>
              </w:rPr>
              <w:t>المتوسط</w:t>
            </w: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3167F205" w14:textId="77777777" w:rsidR="00110465" w:rsidRPr="00110465" w:rsidRDefault="00110465" w:rsidP="00110465">
            <w:pPr>
              <w:bidi/>
              <w:jc w:val="center"/>
              <w:rPr>
                <w:sz w:val="28"/>
                <w:szCs w:val="28"/>
              </w:rPr>
            </w:pPr>
            <w:r w:rsidRPr="00110465">
              <w:rPr>
                <w:sz w:val="28"/>
                <w:szCs w:val="28"/>
                <w:rtl/>
              </w:rPr>
              <w:t>الانحراف المعياري</w:t>
            </w:r>
          </w:p>
        </w:tc>
        <w:tc>
          <w:tcPr>
            <w:tcW w:w="0" w:type="auto"/>
            <w:tcBorders>
              <w:top w:val="nil"/>
              <w:left w:val="single" w:sz="8" w:space="0" w:color="E0E0E0"/>
              <w:bottom w:val="single" w:sz="8" w:space="0" w:color="152935"/>
              <w:right w:val="nil"/>
            </w:tcBorders>
            <w:shd w:val="clear" w:color="auto" w:fill="FFFFFF"/>
            <w:vAlign w:val="center"/>
            <w:hideMark/>
          </w:tcPr>
          <w:p w14:paraId="7BBC6E39"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141D4297" w14:textId="77777777" w:rsidTr="008C37EB">
        <w:trPr>
          <w:cantSplit/>
          <w:trHeight w:val="544"/>
        </w:trPr>
        <w:tc>
          <w:tcPr>
            <w:tcW w:w="0" w:type="auto"/>
            <w:tcBorders>
              <w:top w:val="single" w:sz="8" w:space="0" w:color="152935"/>
              <w:left w:val="nil"/>
              <w:bottom w:val="single" w:sz="8" w:space="0" w:color="152935"/>
              <w:right w:val="nil"/>
            </w:tcBorders>
            <w:shd w:val="clear" w:color="auto" w:fill="E0E0E0"/>
            <w:vAlign w:val="center"/>
            <w:hideMark/>
          </w:tcPr>
          <w:p w14:paraId="79B8A70C" w14:textId="77777777" w:rsidR="00110465" w:rsidRPr="00110465" w:rsidRDefault="00110465" w:rsidP="00110465">
            <w:pPr>
              <w:bidi/>
              <w:jc w:val="center"/>
              <w:rPr>
                <w:sz w:val="28"/>
                <w:szCs w:val="28"/>
              </w:rPr>
            </w:pPr>
            <w:r w:rsidRPr="00110465">
              <w:rPr>
                <w:sz w:val="28"/>
                <w:szCs w:val="28"/>
                <w:rtl/>
              </w:rPr>
              <w:t>إلى أي مدى تسهم الحملات المؤتمتة في تحسين الاستهداف؟</w:t>
            </w:r>
          </w:p>
        </w:tc>
        <w:tc>
          <w:tcPr>
            <w:tcW w:w="0" w:type="auto"/>
            <w:tcBorders>
              <w:top w:val="single" w:sz="8" w:space="0" w:color="152935"/>
              <w:left w:val="nil"/>
              <w:bottom w:val="single" w:sz="8" w:space="0" w:color="152935"/>
              <w:right w:val="single" w:sz="8" w:space="0" w:color="E0E0E0"/>
            </w:tcBorders>
            <w:shd w:val="clear" w:color="auto" w:fill="FFFFFF"/>
            <w:vAlign w:val="center"/>
            <w:hideMark/>
          </w:tcPr>
          <w:p w14:paraId="3BED73E4" w14:textId="77777777" w:rsidR="00110465" w:rsidRPr="00110465" w:rsidRDefault="00110465" w:rsidP="00110465">
            <w:pPr>
              <w:bidi/>
              <w:jc w:val="center"/>
              <w:rPr>
                <w:sz w:val="28"/>
                <w:szCs w:val="28"/>
              </w:rPr>
            </w:pPr>
            <w:r w:rsidRPr="00110465">
              <w:rPr>
                <w:sz w:val="28"/>
                <w:szCs w:val="28"/>
              </w:rPr>
              <w:t>64</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F83C779" w14:textId="77777777" w:rsidR="00110465" w:rsidRPr="00110465" w:rsidRDefault="00110465" w:rsidP="00110465">
            <w:pPr>
              <w:bidi/>
              <w:jc w:val="center"/>
              <w:rPr>
                <w:sz w:val="28"/>
                <w:szCs w:val="28"/>
              </w:rPr>
            </w:pPr>
            <w:r w:rsidRPr="00110465">
              <w:rPr>
                <w:sz w:val="28"/>
                <w:szCs w:val="28"/>
              </w:rPr>
              <w:t>3.86</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D88380A" w14:textId="77777777" w:rsidR="00110465" w:rsidRPr="00110465" w:rsidRDefault="00110465" w:rsidP="00110465">
            <w:pPr>
              <w:bidi/>
              <w:jc w:val="center"/>
              <w:rPr>
                <w:sz w:val="28"/>
                <w:szCs w:val="28"/>
              </w:rPr>
            </w:pPr>
            <w:r w:rsidRPr="00110465">
              <w:rPr>
                <w:sz w:val="28"/>
                <w:szCs w:val="28"/>
              </w:rPr>
              <w:t>.974</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0DDA8B43" w14:textId="77777777" w:rsidR="00110465" w:rsidRPr="00110465" w:rsidRDefault="00110465" w:rsidP="00110465">
            <w:pPr>
              <w:bidi/>
              <w:jc w:val="center"/>
              <w:rPr>
                <w:sz w:val="28"/>
                <w:szCs w:val="28"/>
              </w:rPr>
            </w:pPr>
            <w:r w:rsidRPr="00110465">
              <w:rPr>
                <w:sz w:val="28"/>
                <w:szCs w:val="28"/>
              </w:rPr>
              <w:t>.122</w:t>
            </w:r>
          </w:p>
        </w:tc>
      </w:tr>
    </w:tbl>
    <w:p w14:paraId="419045A4" w14:textId="77777777" w:rsidR="00110465" w:rsidRPr="00110465" w:rsidRDefault="00110465" w:rsidP="00110465">
      <w:pPr>
        <w:bidi/>
        <w:jc w:val="center"/>
        <w:rPr>
          <w:sz w:val="28"/>
          <w:szCs w:val="28"/>
        </w:rPr>
      </w:pPr>
    </w:p>
    <w:p w14:paraId="56CC738D" w14:textId="77777777" w:rsidR="00110465" w:rsidRPr="00110465" w:rsidRDefault="00110465" w:rsidP="00110465">
      <w:pPr>
        <w:bidi/>
        <w:jc w:val="center"/>
        <w:rPr>
          <w:sz w:val="28"/>
          <w:szCs w:val="28"/>
        </w:rPr>
      </w:pPr>
    </w:p>
    <w:tbl>
      <w:tblPr>
        <w:tblpPr w:leftFromText="180" w:rightFromText="180" w:bottomFromText="160" w:vertAnchor="text" w:tblpY="1"/>
        <w:tblOverlap w:val="neve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587"/>
        <w:gridCol w:w="1278"/>
        <w:gridCol w:w="1292"/>
        <w:gridCol w:w="1512"/>
        <w:gridCol w:w="1263"/>
        <w:gridCol w:w="1201"/>
        <w:gridCol w:w="1227"/>
      </w:tblGrid>
      <w:tr w:rsidR="00110465" w:rsidRPr="00110465" w14:paraId="68ABD3BD" w14:textId="77777777" w:rsidTr="008C37EB">
        <w:trPr>
          <w:cantSplit/>
        </w:trPr>
        <w:tc>
          <w:tcPr>
            <w:tcW w:w="9360" w:type="dxa"/>
            <w:gridSpan w:val="7"/>
            <w:tcBorders>
              <w:top w:val="nil"/>
              <w:left w:val="nil"/>
              <w:bottom w:val="nil"/>
              <w:right w:val="nil"/>
            </w:tcBorders>
            <w:shd w:val="clear" w:color="auto" w:fill="FFFFFF"/>
            <w:vAlign w:val="center"/>
            <w:hideMark/>
          </w:tcPr>
          <w:p w14:paraId="7C79D34B" w14:textId="77777777" w:rsidR="00110465" w:rsidRPr="00110465" w:rsidRDefault="00110465" w:rsidP="00110465">
            <w:pPr>
              <w:bidi/>
              <w:jc w:val="center"/>
              <w:rPr>
                <w:sz w:val="28"/>
                <w:szCs w:val="28"/>
              </w:rPr>
            </w:pPr>
            <w:r w:rsidRPr="00110465">
              <w:rPr>
                <w:sz w:val="28"/>
                <w:szCs w:val="28"/>
                <w:rtl/>
                <w:lang w:bidi="ar-SY"/>
              </w:rPr>
              <w:t xml:space="preserve">اختبار </w:t>
            </w:r>
            <w:r w:rsidRPr="00110465">
              <w:rPr>
                <w:sz w:val="28"/>
                <w:szCs w:val="28"/>
                <w:rtl/>
              </w:rPr>
              <w:t>ت لعينة واحدة</w:t>
            </w:r>
          </w:p>
        </w:tc>
      </w:tr>
      <w:tr w:rsidR="00110465" w:rsidRPr="00110465" w14:paraId="7B51ACA0" w14:textId="77777777" w:rsidTr="008C37EB">
        <w:trPr>
          <w:cantSplit/>
        </w:trPr>
        <w:tc>
          <w:tcPr>
            <w:tcW w:w="1587" w:type="dxa"/>
            <w:vMerge w:val="restart"/>
            <w:tcBorders>
              <w:top w:val="nil"/>
              <w:left w:val="nil"/>
              <w:bottom w:val="nil"/>
              <w:right w:val="nil"/>
            </w:tcBorders>
            <w:shd w:val="clear" w:color="auto" w:fill="FFFFFF"/>
            <w:vAlign w:val="center"/>
          </w:tcPr>
          <w:p w14:paraId="22E6DE4A" w14:textId="77777777" w:rsidR="00110465" w:rsidRPr="00110465" w:rsidRDefault="00110465" w:rsidP="00110465">
            <w:pPr>
              <w:bidi/>
              <w:jc w:val="center"/>
              <w:rPr>
                <w:sz w:val="28"/>
                <w:szCs w:val="28"/>
              </w:rPr>
            </w:pPr>
          </w:p>
        </w:tc>
        <w:tc>
          <w:tcPr>
            <w:tcW w:w="7773" w:type="dxa"/>
            <w:gridSpan w:val="6"/>
            <w:tcBorders>
              <w:top w:val="nil"/>
              <w:left w:val="nil"/>
              <w:bottom w:val="nil"/>
              <w:right w:val="nil"/>
            </w:tcBorders>
            <w:shd w:val="clear" w:color="auto" w:fill="FFFFFF"/>
            <w:vAlign w:val="center"/>
            <w:hideMark/>
          </w:tcPr>
          <w:p w14:paraId="0DEA948D" w14:textId="77777777" w:rsidR="00110465" w:rsidRPr="00110465" w:rsidRDefault="00110465" w:rsidP="00110465">
            <w:pPr>
              <w:bidi/>
              <w:jc w:val="center"/>
              <w:rPr>
                <w:sz w:val="28"/>
                <w:szCs w:val="28"/>
              </w:rPr>
            </w:pPr>
            <w:r w:rsidRPr="00110465">
              <w:rPr>
                <w:sz w:val="28"/>
                <w:szCs w:val="28"/>
                <w:rtl/>
              </w:rPr>
              <w:t>القيمة الوسطية = 3 (إلى حد ما)</w:t>
            </w:r>
          </w:p>
        </w:tc>
      </w:tr>
      <w:tr w:rsidR="00110465" w:rsidRPr="00110465" w14:paraId="288A9EB6" w14:textId="77777777" w:rsidTr="008C37EB">
        <w:trPr>
          <w:cantSplit/>
        </w:trPr>
        <w:tc>
          <w:tcPr>
            <w:tcW w:w="0" w:type="auto"/>
            <w:vMerge/>
            <w:tcBorders>
              <w:top w:val="nil"/>
              <w:left w:val="nil"/>
              <w:bottom w:val="nil"/>
              <w:right w:val="nil"/>
            </w:tcBorders>
            <w:vAlign w:val="center"/>
            <w:hideMark/>
          </w:tcPr>
          <w:p w14:paraId="07587A4D" w14:textId="77777777" w:rsidR="00110465" w:rsidRPr="00110465" w:rsidRDefault="00110465" w:rsidP="00110465">
            <w:pPr>
              <w:bidi/>
              <w:jc w:val="center"/>
              <w:rPr>
                <w:sz w:val="28"/>
                <w:szCs w:val="28"/>
              </w:rPr>
            </w:pPr>
          </w:p>
        </w:tc>
        <w:tc>
          <w:tcPr>
            <w:tcW w:w="1278" w:type="dxa"/>
            <w:vMerge w:val="restart"/>
            <w:tcBorders>
              <w:top w:val="nil"/>
              <w:left w:val="nil"/>
              <w:bottom w:val="nil"/>
              <w:right w:val="single" w:sz="8" w:space="0" w:color="E0E0E0"/>
            </w:tcBorders>
            <w:shd w:val="clear" w:color="auto" w:fill="FFFFFF"/>
            <w:vAlign w:val="center"/>
            <w:hideMark/>
          </w:tcPr>
          <w:p w14:paraId="68589F55" w14:textId="77777777" w:rsidR="00110465" w:rsidRPr="00110465" w:rsidRDefault="00110465" w:rsidP="00110465">
            <w:pPr>
              <w:bidi/>
              <w:jc w:val="center"/>
              <w:rPr>
                <w:sz w:val="28"/>
                <w:szCs w:val="28"/>
              </w:rPr>
            </w:pPr>
            <w:r w:rsidRPr="00110465">
              <w:rPr>
                <w:sz w:val="28"/>
                <w:szCs w:val="28"/>
                <w:rtl/>
              </w:rPr>
              <w:t>قيمة ت</w:t>
            </w:r>
          </w:p>
        </w:tc>
        <w:tc>
          <w:tcPr>
            <w:tcW w:w="1292" w:type="dxa"/>
            <w:vMerge w:val="restart"/>
            <w:tcBorders>
              <w:top w:val="nil"/>
              <w:left w:val="single" w:sz="8" w:space="0" w:color="E0E0E0"/>
              <w:bottom w:val="nil"/>
              <w:right w:val="single" w:sz="8" w:space="0" w:color="E0E0E0"/>
            </w:tcBorders>
            <w:shd w:val="clear" w:color="auto" w:fill="FFFFFF"/>
            <w:vAlign w:val="center"/>
            <w:hideMark/>
          </w:tcPr>
          <w:p w14:paraId="2AE56509" w14:textId="77777777" w:rsidR="00110465" w:rsidRPr="00110465" w:rsidRDefault="00110465" w:rsidP="00110465">
            <w:pPr>
              <w:bidi/>
              <w:jc w:val="center"/>
              <w:rPr>
                <w:sz w:val="28"/>
                <w:szCs w:val="28"/>
              </w:rPr>
            </w:pPr>
            <w:r w:rsidRPr="00110465">
              <w:rPr>
                <w:sz w:val="28"/>
                <w:szCs w:val="28"/>
                <w:rtl/>
              </w:rPr>
              <w:t>درجات الحرية</w:t>
            </w:r>
          </w:p>
        </w:tc>
        <w:tc>
          <w:tcPr>
            <w:tcW w:w="1512" w:type="dxa"/>
            <w:vMerge w:val="restart"/>
            <w:tcBorders>
              <w:top w:val="nil"/>
              <w:left w:val="single" w:sz="8" w:space="0" w:color="E0E0E0"/>
              <w:bottom w:val="nil"/>
              <w:right w:val="single" w:sz="8" w:space="0" w:color="E0E0E0"/>
            </w:tcBorders>
            <w:shd w:val="clear" w:color="auto" w:fill="FFFFFF"/>
            <w:vAlign w:val="center"/>
            <w:hideMark/>
          </w:tcPr>
          <w:p w14:paraId="3D61C5FD" w14:textId="77777777" w:rsidR="00110465" w:rsidRPr="00110465" w:rsidRDefault="00110465" w:rsidP="00110465">
            <w:pPr>
              <w:bidi/>
              <w:jc w:val="center"/>
              <w:rPr>
                <w:sz w:val="28"/>
                <w:szCs w:val="28"/>
              </w:rPr>
            </w:pPr>
            <w:r w:rsidRPr="00110465">
              <w:rPr>
                <w:sz w:val="28"/>
                <w:szCs w:val="28"/>
                <w:rtl/>
              </w:rPr>
              <w:t>الأهمية الإحصائية</w:t>
            </w:r>
          </w:p>
        </w:tc>
        <w:tc>
          <w:tcPr>
            <w:tcW w:w="1263" w:type="dxa"/>
            <w:vMerge w:val="restart"/>
            <w:tcBorders>
              <w:top w:val="nil"/>
              <w:left w:val="single" w:sz="8" w:space="0" w:color="E0E0E0"/>
              <w:bottom w:val="nil"/>
              <w:right w:val="single" w:sz="8" w:space="0" w:color="E0E0E0"/>
            </w:tcBorders>
            <w:shd w:val="clear" w:color="auto" w:fill="FFFFFF"/>
            <w:vAlign w:val="center"/>
            <w:hideMark/>
          </w:tcPr>
          <w:p w14:paraId="6AF54BD5" w14:textId="77777777" w:rsidR="00110465" w:rsidRPr="00110465" w:rsidRDefault="00110465" w:rsidP="00110465">
            <w:pPr>
              <w:bidi/>
              <w:jc w:val="center"/>
              <w:rPr>
                <w:sz w:val="28"/>
                <w:szCs w:val="28"/>
              </w:rPr>
            </w:pPr>
            <w:r w:rsidRPr="00110465">
              <w:rPr>
                <w:sz w:val="28"/>
                <w:szCs w:val="28"/>
                <w:rtl/>
              </w:rPr>
              <w:t>متوسط الفروق</w:t>
            </w:r>
          </w:p>
        </w:tc>
        <w:tc>
          <w:tcPr>
            <w:tcW w:w="2428" w:type="dxa"/>
            <w:gridSpan w:val="2"/>
            <w:tcBorders>
              <w:top w:val="nil"/>
              <w:left w:val="single" w:sz="8" w:space="0" w:color="E0E0E0"/>
              <w:bottom w:val="nil"/>
              <w:right w:val="nil"/>
            </w:tcBorders>
            <w:shd w:val="clear" w:color="auto" w:fill="FFFFFF"/>
            <w:vAlign w:val="center"/>
            <w:hideMark/>
          </w:tcPr>
          <w:p w14:paraId="5F6B0ACF"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0C33D3A8" w14:textId="77777777" w:rsidTr="008C37EB">
        <w:trPr>
          <w:cantSplit/>
        </w:trPr>
        <w:tc>
          <w:tcPr>
            <w:tcW w:w="0" w:type="auto"/>
            <w:vMerge/>
            <w:tcBorders>
              <w:top w:val="nil"/>
              <w:left w:val="nil"/>
              <w:bottom w:val="nil"/>
              <w:right w:val="nil"/>
            </w:tcBorders>
            <w:vAlign w:val="center"/>
            <w:hideMark/>
          </w:tcPr>
          <w:p w14:paraId="68F77B17"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793A0C6D"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42FBA117"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4A5FD3FC"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59544236" w14:textId="77777777" w:rsidR="00110465" w:rsidRPr="00110465" w:rsidRDefault="00110465" w:rsidP="00110465">
            <w:pPr>
              <w:bidi/>
              <w:jc w:val="center"/>
              <w:rPr>
                <w:sz w:val="28"/>
                <w:szCs w:val="28"/>
              </w:rPr>
            </w:pPr>
          </w:p>
        </w:tc>
        <w:tc>
          <w:tcPr>
            <w:tcW w:w="1201" w:type="dxa"/>
            <w:tcBorders>
              <w:top w:val="nil"/>
              <w:left w:val="single" w:sz="8" w:space="0" w:color="E0E0E0"/>
              <w:bottom w:val="single" w:sz="8" w:space="0" w:color="152935"/>
              <w:right w:val="single" w:sz="8" w:space="0" w:color="E0E0E0"/>
            </w:tcBorders>
            <w:shd w:val="clear" w:color="auto" w:fill="FFFFFF"/>
            <w:vAlign w:val="center"/>
            <w:hideMark/>
          </w:tcPr>
          <w:p w14:paraId="107CFF64" w14:textId="77777777" w:rsidR="00110465" w:rsidRPr="00110465" w:rsidRDefault="00110465" w:rsidP="00110465">
            <w:pPr>
              <w:bidi/>
              <w:jc w:val="center"/>
              <w:rPr>
                <w:sz w:val="28"/>
                <w:szCs w:val="28"/>
              </w:rPr>
            </w:pPr>
            <w:r w:rsidRPr="00110465">
              <w:rPr>
                <w:sz w:val="28"/>
                <w:szCs w:val="28"/>
                <w:rtl/>
              </w:rPr>
              <w:t>الأدنى</w:t>
            </w:r>
          </w:p>
        </w:tc>
        <w:tc>
          <w:tcPr>
            <w:tcW w:w="1227" w:type="dxa"/>
            <w:tcBorders>
              <w:top w:val="nil"/>
              <w:left w:val="single" w:sz="8" w:space="0" w:color="E0E0E0"/>
              <w:bottom w:val="single" w:sz="8" w:space="0" w:color="152935"/>
              <w:right w:val="nil"/>
            </w:tcBorders>
            <w:shd w:val="clear" w:color="auto" w:fill="FFFFFF"/>
            <w:vAlign w:val="center"/>
            <w:hideMark/>
          </w:tcPr>
          <w:p w14:paraId="265E56C7"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5F326875" w14:textId="77777777" w:rsidTr="008C37EB">
        <w:trPr>
          <w:cantSplit/>
        </w:trPr>
        <w:tc>
          <w:tcPr>
            <w:tcW w:w="1587" w:type="dxa"/>
            <w:tcBorders>
              <w:top w:val="single" w:sz="8" w:space="0" w:color="152935"/>
              <w:left w:val="nil"/>
              <w:bottom w:val="single" w:sz="8" w:space="0" w:color="152935"/>
              <w:right w:val="nil"/>
            </w:tcBorders>
            <w:shd w:val="clear" w:color="auto" w:fill="E0E0E0"/>
            <w:vAlign w:val="center"/>
            <w:hideMark/>
          </w:tcPr>
          <w:p w14:paraId="3B4B92D2" w14:textId="77777777" w:rsidR="00110465" w:rsidRPr="00110465" w:rsidRDefault="00110465" w:rsidP="00110465">
            <w:pPr>
              <w:bidi/>
              <w:jc w:val="center"/>
              <w:rPr>
                <w:sz w:val="28"/>
                <w:szCs w:val="28"/>
              </w:rPr>
            </w:pPr>
            <w:r w:rsidRPr="00110465">
              <w:rPr>
                <w:sz w:val="28"/>
                <w:szCs w:val="28"/>
                <w:rtl/>
              </w:rPr>
              <w:t>إلى أي مدى تسهم الحملات المؤتمتة في تحسين الاستهداف؟</w:t>
            </w:r>
          </w:p>
        </w:tc>
        <w:tc>
          <w:tcPr>
            <w:tcW w:w="1278" w:type="dxa"/>
            <w:tcBorders>
              <w:top w:val="single" w:sz="8" w:space="0" w:color="152935"/>
              <w:left w:val="nil"/>
              <w:bottom w:val="single" w:sz="8" w:space="0" w:color="152935"/>
              <w:right w:val="single" w:sz="8" w:space="0" w:color="E0E0E0"/>
            </w:tcBorders>
            <w:shd w:val="clear" w:color="auto" w:fill="FFFFFF"/>
            <w:vAlign w:val="center"/>
            <w:hideMark/>
          </w:tcPr>
          <w:p w14:paraId="5D4C645E" w14:textId="77777777" w:rsidR="00110465" w:rsidRPr="00110465" w:rsidRDefault="00110465" w:rsidP="00110465">
            <w:pPr>
              <w:bidi/>
              <w:jc w:val="center"/>
              <w:rPr>
                <w:sz w:val="28"/>
                <w:szCs w:val="28"/>
              </w:rPr>
            </w:pPr>
            <w:r w:rsidRPr="00110465">
              <w:rPr>
                <w:sz w:val="28"/>
                <w:szCs w:val="28"/>
              </w:rPr>
              <w:t>7.060</w:t>
            </w:r>
          </w:p>
        </w:tc>
        <w:tc>
          <w:tcPr>
            <w:tcW w:w="129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6B3616F" w14:textId="77777777" w:rsidR="00110465" w:rsidRPr="00110465" w:rsidRDefault="00110465" w:rsidP="00110465">
            <w:pPr>
              <w:bidi/>
              <w:jc w:val="center"/>
              <w:rPr>
                <w:sz w:val="28"/>
                <w:szCs w:val="28"/>
              </w:rPr>
            </w:pPr>
            <w:r w:rsidRPr="00110465">
              <w:rPr>
                <w:sz w:val="28"/>
                <w:szCs w:val="28"/>
              </w:rPr>
              <w:t>63</w:t>
            </w:r>
          </w:p>
        </w:tc>
        <w:tc>
          <w:tcPr>
            <w:tcW w:w="151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3AADBFC2" w14:textId="77777777" w:rsidR="00110465" w:rsidRPr="00110465" w:rsidRDefault="00110465" w:rsidP="00110465">
            <w:pPr>
              <w:bidi/>
              <w:jc w:val="center"/>
              <w:rPr>
                <w:sz w:val="28"/>
                <w:szCs w:val="28"/>
              </w:rPr>
            </w:pPr>
            <w:r w:rsidRPr="00110465">
              <w:rPr>
                <w:sz w:val="28"/>
                <w:szCs w:val="28"/>
              </w:rPr>
              <w:t>.000</w:t>
            </w:r>
          </w:p>
        </w:tc>
        <w:tc>
          <w:tcPr>
            <w:tcW w:w="1263"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36A2468D" w14:textId="77777777" w:rsidR="00110465" w:rsidRPr="00110465" w:rsidRDefault="00110465" w:rsidP="00110465">
            <w:pPr>
              <w:bidi/>
              <w:jc w:val="center"/>
              <w:rPr>
                <w:sz w:val="28"/>
                <w:szCs w:val="28"/>
              </w:rPr>
            </w:pPr>
            <w:r w:rsidRPr="00110465">
              <w:rPr>
                <w:sz w:val="28"/>
                <w:szCs w:val="28"/>
              </w:rPr>
              <w:t>.859</w:t>
            </w:r>
          </w:p>
        </w:tc>
        <w:tc>
          <w:tcPr>
            <w:tcW w:w="1201"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0A79573B" w14:textId="77777777" w:rsidR="00110465" w:rsidRPr="00110465" w:rsidRDefault="00110465" w:rsidP="00110465">
            <w:pPr>
              <w:bidi/>
              <w:jc w:val="center"/>
              <w:rPr>
                <w:sz w:val="28"/>
                <w:szCs w:val="28"/>
              </w:rPr>
            </w:pPr>
            <w:r w:rsidRPr="00110465">
              <w:rPr>
                <w:sz w:val="28"/>
                <w:szCs w:val="28"/>
              </w:rPr>
              <w:t>.62</w:t>
            </w:r>
          </w:p>
        </w:tc>
        <w:tc>
          <w:tcPr>
            <w:tcW w:w="1227" w:type="dxa"/>
            <w:tcBorders>
              <w:top w:val="single" w:sz="8" w:space="0" w:color="152935"/>
              <w:left w:val="single" w:sz="8" w:space="0" w:color="E0E0E0"/>
              <w:bottom w:val="single" w:sz="8" w:space="0" w:color="152935"/>
              <w:right w:val="nil"/>
            </w:tcBorders>
            <w:shd w:val="clear" w:color="auto" w:fill="FFFFFF"/>
            <w:vAlign w:val="center"/>
            <w:hideMark/>
          </w:tcPr>
          <w:p w14:paraId="6C143B43" w14:textId="77777777" w:rsidR="00110465" w:rsidRPr="00110465" w:rsidRDefault="00110465" w:rsidP="00110465">
            <w:pPr>
              <w:bidi/>
              <w:jc w:val="center"/>
              <w:rPr>
                <w:sz w:val="28"/>
                <w:szCs w:val="28"/>
              </w:rPr>
            </w:pPr>
            <w:r w:rsidRPr="00110465">
              <w:rPr>
                <w:sz w:val="28"/>
                <w:szCs w:val="28"/>
              </w:rPr>
              <w:t>1.10</w:t>
            </w:r>
          </w:p>
        </w:tc>
      </w:tr>
    </w:tbl>
    <w:p w14:paraId="2BDE38BB" w14:textId="77777777" w:rsidR="00110465" w:rsidRPr="00110465" w:rsidRDefault="00110465" w:rsidP="00110465">
      <w:pPr>
        <w:bidi/>
        <w:jc w:val="center"/>
        <w:rPr>
          <w:sz w:val="28"/>
          <w:szCs w:val="28"/>
        </w:rPr>
      </w:pPr>
    </w:p>
    <w:p w14:paraId="07332AD0" w14:textId="77777777" w:rsidR="00110465" w:rsidRPr="00110465" w:rsidRDefault="00110465" w:rsidP="00110465">
      <w:pPr>
        <w:bidi/>
        <w:jc w:val="center"/>
        <w:rPr>
          <w:sz w:val="28"/>
          <w:szCs w:val="28"/>
          <w:rtl/>
          <w:lang w:bidi="ar-SY"/>
        </w:rPr>
      </w:pPr>
      <w:r w:rsidRPr="00110465">
        <w:rPr>
          <w:rFonts w:ascii="Simplified Arabic" w:hAnsi="Simplified Arabic"/>
          <w:sz w:val="0"/>
          <w:szCs w:val="28"/>
          <w:rtl/>
          <w:lang w:bidi="ar-SY"/>
        </w:rPr>
        <w:t>وقد أظهرت النتيجة وجود فرق إحصائي عن القيمة الوسطية وأن العينة ترى أن الاتمتة تحسن الاستهداف بدرجة كبيرة</w:t>
      </w:r>
    </w:p>
    <w:p w14:paraId="50FE2EF9" w14:textId="77777777" w:rsidR="00110465" w:rsidRDefault="00110465" w:rsidP="00110465">
      <w:pPr>
        <w:bidi/>
        <w:jc w:val="center"/>
        <w:rPr>
          <w:sz w:val="28"/>
          <w:szCs w:val="28"/>
          <w:rtl/>
          <w:lang w:bidi="ar-SY"/>
        </w:rPr>
      </w:pPr>
    </w:p>
    <w:p w14:paraId="0585988F" w14:textId="77777777" w:rsidR="00C33667" w:rsidRPr="00110465" w:rsidRDefault="00C33667" w:rsidP="00C33667">
      <w:pPr>
        <w:bidi/>
        <w:jc w:val="center"/>
        <w:rPr>
          <w:sz w:val="28"/>
          <w:szCs w:val="28"/>
          <w:rtl/>
          <w:lang w:bidi="ar-SY"/>
        </w:rPr>
      </w:pPr>
    </w:p>
    <w:p w14:paraId="425CF640" w14:textId="77777777" w:rsidR="00110465" w:rsidRPr="00110465" w:rsidRDefault="00110465" w:rsidP="00110465">
      <w:pPr>
        <w:bidi/>
        <w:jc w:val="center"/>
        <w:rPr>
          <w:b/>
          <w:bCs/>
          <w:sz w:val="28"/>
          <w:szCs w:val="28"/>
          <w:rtl/>
        </w:rPr>
      </w:pPr>
      <w:r w:rsidRPr="00110465">
        <w:rPr>
          <w:rFonts w:ascii="Simplified Arabic" w:hAnsi="Simplified Arabic"/>
          <w:b/>
          <w:bCs/>
          <w:sz w:val="0"/>
          <w:szCs w:val="28"/>
          <w:rtl/>
        </w:rPr>
        <w:t>الفرضية الثانية: أتمتة العمليات التسويقية تؤدي إلى تحسين التفاعل مع الجمهور وتقليل التكاليف التشغيلية:</w:t>
      </w:r>
    </w:p>
    <w:p w14:paraId="035FCF65" w14:textId="77777777" w:rsidR="00110465" w:rsidRPr="00110465" w:rsidRDefault="00110465" w:rsidP="00110465">
      <w:pPr>
        <w:bidi/>
        <w:jc w:val="center"/>
        <w:rPr>
          <w:sz w:val="28"/>
          <w:szCs w:val="28"/>
        </w:rPr>
      </w:pPr>
      <w:r w:rsidRPr="00110465">
        <w:rPr>
          <w:rFonts w:ascii="Simplified Arabic" w:hAnsi="Simplified Arabic"/>
          <w:sz w:val="0"/>
          <w:szCs w:val="28"/>
          <w:rtl/>
          <w:lang w:bidi="ar-SY"/>
        </w:rPr>
        <w:t>من أجل الإجابة على هذا السؤال تمت دراسة "</w:t>
      </w:r>
      <w:r w:rsidRPr="00110465">
        <w:rPr>
          <w:rFonts w:ascii="Simplified Arabic" w:hAnsi="Simplified Arabic"/>
          <w:sz w:val="0"/>
          <w:szCs w:val="28"/>
          <w:rtl/>
        </w:rPr>
        <w:t xml:space="preserve"> كيف تقيم التفاعل مع الجمهور في الحملات المؤتمتة مقارنة بالتقليدية " وتم إجراء اختبار ت لعينة واحدة</w:t>
      </w:r>
      <w:r w:rsidRPr="00110465">
        <w:rPr>
          <w:rFonts w:ascii="Simplified Arabic" w:hAnsi="Simplified Arabic"/>
          <w:sz w:val="0"/>
          <w:szCs w:val="28"/>
          <w:rtl/>
          <w:lang w:bidi="ar-SY"/>
        </w:rPr>
        <w:t xml:space="preserve"> باعتبار ان القيمة الوسطية هي "متساوي"</w:t>
      </w:r>
    </w:p>
    <w:p w14:paraId="79B9ACE7" w14:textId="77777777" w:rsidR="008C37EB" w:rsidRPr="00110465" w:rsidRDefault="008C37EB" w:rsidP="008C37EB">
      <w:pPr>
        <w:bidi/>
        <w:jc w:val="center"/>
        <w:rPr>
          <w:sz w:val="28"/>
          <w:szCs w:val="28"/>
        </w:rPr>
      </w:pPr>
    </w:p>
    <w:tbl>
      <w:tblPr>
        <w:bidiVisual/>
        <w:tblW w:w="9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139"/>
        <w:gridCol w:w="1312"/>
        <w:gridCol w:w="1312"/>
        <w:gridCol w:w="1844"/>
        <w:gridCol w:w="1888"/>
      </w:tblGrid>
      <w:tr w:rsidR="00110465" w:rsidRPr="00110465" w14:paraId="11FC7FDD" w14:textId="77777777" w:rsidTr="008C37EB">
        <w:trPr>
          <w:cantSplit/>
          <w:trHeight w:val="412"/>
        </w:trPr>
        <w:tc>
          <w:tcPr>
            <w:tcW w:w="9492" w:type="dxa"/>
            <w:gridSpan w:val="5"/>
            <w:tcBorders>
              <w:top w:val="nil"/>
              <w:left w:val="nil"/>
              <w:bottom w:val="nil"/>
              <w:right w:val="nil"/>
            </w:tcBorders>
            <w:shd w:val="clear" w:color="auto" w:fill="FFFFFF"/>
            <w:vAlign w:val="center"/>
            <w:hideMark/>
          </w:tcPr>
          <w:p w14:paraId="6634C87E" w14:textId="77777777" w:rsidR="00110465" w:rsidRPr="008C37EB" w:rsidRDefault="00110465" w:rsidP="008C37EB">
            <w:pPr>
              <w:bidi/>
              <w:rPr>
                <w:b/>
                <w:bCs/>
                <w:sz w:val="28"/>
                <w:szCs w:val="28"/>
                <w:u w:val="single"/>
              </w:rPr>
            </w:pPr>
            <w:r w:rsidRPr="008C37EB">
              <w:rPr>
                <w:b/>
                <w:bCs/>
                <w:sz w:val="28"/>
                <w:szCs w:val="28"/>
                <w:u w:val="single"/>
                <w:rtl/>
                <w:lang w:bidi="ar-SY"/>
              </w:rPr>
              <w:t xml:space="preserve">اختبار </w:t>
            </w:r>
            <w:r w:rsidRPr="008C37EB">
              <w:rPr>
                <w:b/>
                <w:bCs/>
                <w:sz w:val="28"/>
                <w:szCs w:val="28"/>
                <w:u w:val="single"/>
                <w:rtl/>
              </w:rPr>
              <w:t>ت لعينة واحدة</w:t>
            </w:r>
          </w:p>
        </w:tc>
      </w:tr>
      <w:tr w:rsidR="00110465" w:rsidRPr="00110465" w14:paraId="1C884CCF" w14:textId="77777777" w:rsidTr="008C37EB">
        <w:trPr>
          <w:cantSplit/>
          <w:trHeight w:val="974"/>
        </w:trPr>
        <w:tc>
          <w:tcPr>
            <w:tcW w:w="3138" w:type="dxa"/>
            <w:tcBorders>
              <w:top w:val="nil"/>
              <w:left w:val="nil"/>
              <w:bottom w:val="single" w:sz="8" w:space="0" w:color="152935"/>
              <w:right w:val="nil"/>
            </w:tcBorders>
            <w:shd w:val="clear" w:color="auto" w:fill="FFFFFF"/>
            <w:vAlign w:val="center"/>
          </w:tcPr>
          <w:p w14:paraId="1EC1FEF4" w14:textId="77777777" w:rsidR="00110465" w:rsidRPr="00110465" w:rsidRDefault="00110465" w:rsidP="00110465">
            <w:pPr>
              <w:bidi/>
              <w:jc w:val="center"/>
              <w:rPr>
                <w:sz w:val="28"/>
                <w:szCs w:val="28"/>
              </w:rPr>
            </w:pPr>
          </w:p>
        </w:tc>
        <w:tc>
          <w:tcPr>
            <w:tcW w:w="1312" w:type="dxa"/>
            <w:tcBorders>
              <w:top w:val="nil"/>
              <w:left w:val="nil"/>
              <w:bottom w:val="single" w:sz="8" w:space="0" w:color="152935"/>
              <w:right w:val="single" w:sz="8" w:space="0" w:color="E0E0E0"/>
            </w:tcBorders>
            <w:shd w:val="clear" w:color="auto" w:fill="FFFFFF"/>
            <w:vAlign w:val="center"/>
            <w:hideMark/>
          </w:tcPr>
          <w:p w14:paraId="135E9CED" w14:textId="77777777" w:rsidR="00110465" w:rsidRPr="00110465" w:rsidRDefault="00110465" w:rsidP="00110465">
            <w:pPr>
              <w:bidi/>
              <w:jc w:val="center"/>
              <w:rPr>
                <w:sz w:val="28"/>
                <w:szCs w:val="28"/>
              </w:rPr>
            </w:pPr>
            <w:r w:rsidRPr="00110465">
              <w:rPr>
                <w:sz w:val="28"/>
                <w:szCs w:val="28"/>
                <w:rtl/>
              </w:rPr>
              <w:t>العدد</w:t>
            </w:r>
          </w:p>
        </w:tc>
        <w:tc>
          <w:tcPr>
            <w:tcW w:w="1312" w:type="dxa"/>
            <w:tcBorders>
              <w:top w:val="nil"/>
              <w:left w:val="single" w:sz="8" w:space="0" w:color="E0E0E0"/>
              <w:bottom w:val="single" w:sz="8" w:space="0" w:color="152935"/>
              <w:right w:val="single" w:sz="8" w:space="0" w:color="E0E0E0"/>
            </w:tcBorders>
            <w:shd w:val="clear" w:color="auto" w:fill="FFFFFF"/>
            <w:vAlign w:val="center"/>
            <w:hideMark/>
          </w:tcPr>
          <w:p w14:paraId="2FB6F21C" w14:textId="77777777" w:rsidR="00110465" w:rsidRPr="00110465" w:rsidRDefault="00110465" w:rsidP="00110465">
            <w:pPr>
              <w:bidi/>
              <w:jc w:val="center"/>
              <w:rPr>
                <w:sz w:val="28"/>
                <w:szCs w:val="28"/>
              </w:rPr>
            </w:pPr>
            <w:r w:rsidRPr="00110465">
              <w:rPr>
                <w:sz w:val="28"/>
                <w:szCs w:val="28"/>
                <w:rtl/>
              </w:rPr>
              <w:t>المتوسط</w:t>
            </w:r>
          </w:p>
        </w:tc>
        <w:tc>
          <w:tcPr>
            <w:tcW w:w="1843" w:type="dxa"/>
            <w:tcBorders>
              <w:top w:val="nil"/>
              <w:left w:val="single" w:sz="8" w:space="0" w:color="E0E0E0"/>
              <w:bottom w:val="single" w:sz="8" w:space="0" w:color="152935"/>
              <w:right w:val="single" w:sz="8" w:space="0" w:color="E0E0E0"/>
            </w:tcBorders>
            <w:shd w:val="clear" w:color="auto" w:fill="FFFFFF"/>
            <w:vAlign w:val="center"/>
            <w:hideMark/>
          </w:tcPr>
          <w:p w14:paraId="1872F6FD" w14:textId="77777777" w:rsidR="00110465" w:rsidRPr="00110465" w:rsidRDefault="00110465" w:rsidP="00110465">
            <w:pPr>
              <w:bidi/>
              <w:jc w:val="center"/>
              <w:rPr>
                <w:sz w:val="28"/>
                <w:szCs w:val="28"/>
              </w:rPr>
            </w:pPr>
            <w:r w:rsidRPr="00110465">
              <w:rPr>
                <w:sz w:val="28"/>
                <w:szCs w:val="28"/>
                <w:rtl/>
              </w:rPr>
              <w:t>الانحراف المعياري</w:t>
            </w:r>
          </w:p>
        </w:tc>
        <w:tc>
          <w:tcPr>
            <w:tcW w:w="1887" w:type="dxa"/>
            <w:tcBorders>
              <w:top w:val="nil"/>
              <w:left w:val="single" w:sz="8" w:space="0" w:color="E0E0E0"/>
              <w:bottom w:val="single" w:sz="8" w:space="0" w:color="152935"/>
              <w:right w:val="nil"/>
            </w:tcBorders>
            <w:shd w:val="clear" w:color="auto" w:fill="FFFFFF"/>
            <w:vAlign w:val="center"/>
            <w:hideMark/>
          </w:tcPr>
          <w:p w14:paraId="0D7A0115"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6EACAFAE" w14:textId="77777777" w:rsidTr="008C37EB">
        <w:trPr>
          <w:cantSplit/>
          <w:trHeight w:val="1188"/>
        </w:trPr>
        <w:tc>
          <w:tcPr>
            <w:tcW w:w="3138" w:type="dxa"/>
            <w:tcBorders>
              <w:top w:val="single" w:sz="8" w:space="0" w:color="152935"/>
              <w:left w:val="nil"/>
              <w:bottom w:val="single" w:sz="8" w:space="0" w:color="152935"/>
              <w:right w:val="nil"/>
            </w:tcBorders>
            <w:shd w:val="clear" w:color="auto" w:fill="E0E0E0"/>
            <w:vAlign w:val="center"/>
            <w:hideMark/>
          </w:tcPr>
          <w:p w14:paraId="33F7744C" w14:textId="77777777" w:rsidR="00110465" w:rsidRPr="00110465" w:rsidRDefault="00110465" w:rsidP="00110465">
            <w:pPr>
              <w:bidi/>
              <w:jc w:val="center"/>
              <w:rPr>
                <w:sz w:val="28"/>
                <w:szCs w:val="28"/>
              </w:rPr>
            </w:pPr>
            <w:r w:rsidRPr="00110465">
              <w:rPr>
                <w:sz w:val="28"/>
                <w:szCs w:val="28"/>
                <w:rtl/>
              </w:rPr>
              <w:t>كيف تقيم التفاعل مع الجمهور في الحملات المؤتمتة مقارنة بالتقليدية؟</w:t>
            </w:r>
          </w:p>
        </w:tc>
        <w:tc>
          <w:tcPr>
            <w:tcW w:w="1312" w:type="dxa"/>
            <w:tcBorders>
              <w:top w:val="single" w:sz="8" w:space="0" w:color="152935"/>
              <w:left w:val="nil"/>
              <w:bottom w:val="single" w:sz="8" w:space="0" w:color="152935"/>
              <w:right w:val="single" w:sz="8" w:space="0" w:color="E0E0E0"/>
            </w:tcBorders>
            <w:shd w:val="clear" w:color="auto" w:fill="FFFFFF"/>
            <w:vAlign w:val="center"/>
            <w:hideMark/>
          </w:tcPr>
          <w:p w14:paraId="37354BF2" w14:textId="77777777" w:rsidR="00110465" w:rsidRPr="00110465" w:rsidRDefault="00110465" w:rsidP="00110465">
            <w:pPr>
              <w:bidi/>
              <w:jc w:val="center"/>
              <w:rPr>
                <w:sz w:val="28"/>
                <w:szCs w:val="28"/>
              </w:rPr>
            </w:pPr>
            <w:r w:rsidRPr="00110465">
              <w:rPr>
                <w:sz w:val="28"/>
                <w:szCs w:val="28"/>
              </w:rPr>
              <w:t>65</w:t>
            </w:r>
          </w:p>
        </w:tc>
        <w:tc>
          <w:tcPr>
            <w:tcW w:w="131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2AF4F92" w14:textId="77777777" w:rsidR="00110465" w:rsidRPr="00110465" w:rsidRDefault="00110465" w:rsidP="00110465">
            <w:pPr>
              <w:bidi/>
              <w:jc w:val="center"/>
              <w:rPr>
                <w:sz w:val="28"/>
                <w:szCs w:val="28"/>
              </w:rPr>
            </w:pPr>
            <w:r w:rsidRPr="00110465">
              <w:rPr>
                <w:sz w:val="28"/>
                <w:szCs w:val="28"/>
              </w:rPr>
              <w:t>4.09</w:t>
            </w:r>
          </w:p>
        </w:tc>
        <w:tc>
          <w:tcPr>
            <w:tcW w:w="1843"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A8C408B" w14:textId="77777777" w:rsidR="00110465" w:rsidRPr="00110465" w:rsidRDefault="00110465" w:rsidP="00110465">
            <w:pPr>
              <w:bidi/>
              <w:jc w:val="center"/>
              <w:rPr>
                <w:sz w:val="28"/>
                <w:szCs w:val="28"/>
              </w:rPr>
            </w:pPr>
            <w:r w:rsidRPr="00110465">
              <w:rPr>
                <w:sz w:val="28"/>
                <w:szCs w:val="28"/>
              </w:rPr>
              <w:t>.843</w:t>
            </w:r>
          </w:p>
        </w:tc>
        <w:tc>
          <w:tcPr>
            <w:tcW w:w="1887" w:type="dxa"/>
            <w:tcBorders>
              <w:top w:val="single" w:sz="8" w:space="0" w:color="152935"/>
              <w:left w:val="single" w:sz="8" w:space="0" w:color="E0E0E0"/>
              <w:bottom w:val="single" w:sz="8" w:space="0" w:color="152935"/>
              <w:right w:val="nil"/>
            </w:tcBorders>
            <w:shd w:val="clear" w:color="auto" w:fill="FFFFFF"/>
            <w:vAlign w:val="center"/>
            <w:hideMark/>
          </w:tcPr>
          <w:p w14:paraId="219510A8" w14:textId="77777777" w:rsidR="00110465" w:rsidRPr="00110465" w:rsidRDefault="00110465" w:rsidP="00110465">
            <w:pPr>
              <w:bidi/>
              <w:jc w:val="center"/>
              <w:rPr>
                <w:sz w:val="28"/>
                <w:szCs w:val="28"/>
              </w:rPr>
            </w:pPr>
            <w:r w:rsidRPr="00110465">
              <w:rPr>
                <w:sz w:val="28"/>
                <w:szCs w:val="28"/>
              </w:rPr>
              <w:t>.105</w:t>
            </w:r>
          </w:p>
        </w:tc>
      </w:tr>
    </w:tbl>
    <w:p w14:paraId="2636AE9F" w14:textId="77777777" w:rsidR="00EE7492" w:rsidRPr="00110465" w:rsidRDefault="00EE7492" w:rsidP="00EE7492">
      <w:pPr>
        <w:bidi/>
        <w:jc w:val="center"/>
        <w:rPr>
          <w:sz w:val="28"/>
          <w:szCs w:val="28"/>
        </w:rPr>
      </w:pP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860"/>
        <w:gridCol w:w="838"/>
        <w:gridCol w:w="899"/>
        <w:gridCol w:w="1327"/>
        <w:gridCol w:w="1059"/>
        <w:gridCol w:w="669"/>
        <w:gridCol w:w="708"/>
      </w:tblGrid>
      <w:tr w:rsidR="00110465" w:rsidRPr="00110465" w14:paraId="5853ABDA" w14:textId="77777777" w:rsidTr="008C37EB">
        <w:trPr>
          <w:cantSplit/>
          <w:trHeight w:val="457"/>
        </w:trPr>
        <w:tc>
          <w:tcPr>
            <w:tcW w:w="0" w:type="auto"/>
            <w:gridSpan w:val="7"/>
            <w:tcBorders>
              <w:top w:val="nil"/>
              <w:left w:val="nil"/>
              <w:bottom w:val="nil"/>
              <w:right w:val="nil"/>
            </w:tcBorders>
            <w:shd w:val="clear" w:color="auto" w:fill="FFFFFF"/>
            <w:vAlign w:val="center"/>
            <w:hideMark/>
          </w:tcPr>
          <w:p w14:paraId="37B29039" w14:textId="77777777" w:rsidR="00110465" w:rsidRPr="008C37EB" w:rsidRDefault="00110465" w:rsidP="008C37EB">
            <w:pPr>
              <w:bidi/>
              <w:rPr>
                <w:b/>
                <w:bCs/>
                <w:sz w:val="28"/>
                <w:szCs w:val="28"/>
                <w:u w:val="single"/>
              </w:rPr>
            </w:pPr>
            <w:r w:rsidRPr="008C37EB">
              <w:rPr>
                <w:b/>
                <w:bCs/>
                <w:sz w:val="28"/>
                <w:szCs w:val="28"/>
                <w:u w:val="single"/>
                <w:rtl/>
                <w:lang w:bidi="ar-SY"/>
              </w:rPr>
              <w:t xml:space="preserve">اختبار </w:t>
            </w:r>
            <w:r w:rsidRPr="008C37EB">
              <w:rPr>
                <w:b/>
                <w:bCs/>
                <w:sz w:val="28"/>
                <w:szCs w:val="28"/>
                <w:u w:val="single"/>
                <w:rtl/>
              </w:rPr>
              <w:t>ت لعينة واحدة</w:t>
            </w:r>
          </w:p>
        </w:tc>
      </w:tr>
      <w:tr w:rsidR="00110465" w:rsidRPr="00110465" w14:paraId="55ACCAD0" w14:textId="77777777" w:rsidTr="008C37EB">
        <w:trPr>
          <w:cantSplit/>
          <w:trHeight w:val="457"/>
        </w:trPr>
        <w:tc>
          <w:tcPr>
            <w:tcW w:w="0" w:type="auto"/>
            <w:vMerge w:val="restart"/>
            <w:tcBorders>
              <w:top w:val="nil"/>
              <w:left w:val="nil"/>
              <w:bottom w:val="nil"/>
              <w:right w:val="nil"/>
            </w:tcBorders>
            <w:shd w:val="clear" w:color="auto" w:fill="FFFFFF"/>
            <w:vAlign w:val="center"/>
          </w:tcPr>
          <w:p w14:paraId="1CF4BF89" w14:textId="77777777" w:rsidR="00110465" w:rsidRPr="00110465" w:rsidRDefault="00110465" w:rsidP="00110465">
            <w:pPr>
              <w:bidi/>
              <w:jc w:val="center"/>
              <w:rPr>
                <w:sz w:val="28"/>
                <w:szCs w:val="28"/>
              </w:rPr>
            </w:pPr>
          </w:p>
        </w:tc>
        <w:tc>
          <w:tcPr>
            <w:tcW w:w="0" w:type="auto"/>
            <w:gridSpan w:val="6"/>
            <w:tcBorders>
              <w:top w:val="nil"/>
              <w:left w:val="nil"/>
              <w:bottom w:val="nil"/>
              <w:right w:val="nil"/>
            </w:tcBorders>
            <w:shd w:val="clear" w:color="auto" w:fill="FFFFFF"/>
            <w:vAlign w:val="center"/>
            <w:hideMark/>
          </w:tcPr>
          <w:p w14:paraId="7464AF7A" w14:textId="77777777" w:rsidR="00110465" w:rsidRPr="00110465" w:rsidRDefault="00110465" w:rsidP="00110465">
            <w:pPr>
              <w:bidi/>
              <w:jc w:val="center"/>
              <w:rPr>
                <w:sz w:val="28"/>
                <w:szCs w:val="28"/>
              </w:rPr>
            </w:pPr>
            <w:r w:rsidRPr="00110465">
              <w:rPr>
                <w:sz w:val="28"/>
                <w:szCs w:val="28"/>
                <w:rtl/>
              </w:rPr>
              <w:t>القيمة الوسطية = 3 (متساوي)</w:t>
            </w:r>
          </w:p>
        </w:tc>
      </w:tr>
      <w:tr w:rsidR="00110465" w:rsidRPr="00110465" w14:paraId="0F34E78D" w14:textId="77777777" w:rsidTr="008C37EB">
        <w:trPr>
          <w:cantSplit/>
          <w:trHeight w:val="1080"/>
        </w:trPr>
        <w:tc>
          <w:tcPr>
            <w:tcW w:w="0" w:type="auto"/>
            <w:vMerge/>
            <w:tcBorders>
              <w:top w:val="nil"/>
              <w:left w:val="nil"/>
              <w:bottom w:val="nil"/>
              <w:right w:val="nil"/>
            </w:tcBorders>
            <w:vAlign w:val="center"/>
            <w:hideMark/>
          </w:tcPr>
          <w:p w14:paraId="60ED7231" w14:textId="77777777" w:rsidR="00110465" w:rsidRPr="00110465" w:rsidRDefault="00110465" w:rsidP="00110465">
            <w:pPr>
              <w:bidi/>
              <w:jc w:val="center"/>
              <w:rPr>
                <w:sz w:val="28"/>
                <w:szCs w:val="28"/>
              </w:rPr>
            </w:pPr>
          </w:p>
        </w:tc>
        <w:tc>
          <w:tcPr>
            <w:tcW w:w="784" w:type="dxa"/>
            <w:vMerge w:val="restart"/>
            <w:tcBorders>
              <w:top w:val="nil"/>
              <w:left w:val="nil"/>
              <w:bottom w:val="nil"/>
              <w:right w:val="single" w:sz="8" w:space="0" w:color="E0E0E0"/>
            </w:tcBorders>
            <w:shd w:val="clear" w:color="auto" w:fill="FFFFFF"/>
            <w:vAlign w:val="center"/>
            <w:hideMark/>
          </w:tcPr>
          <w:p w14:paraId="10429978" w14:textId="77777777" w:rsidR="00110465" w:rsidRPr="00110465" w:rsidRDefault="00110465" w:rsidP="00110465">
            <w:pPr>
              <w:bidi/>
              <w:jc w:val="center"/>
              <w:rPr>
                <w:sz w:val="28"/>
                <w:szCs w:val="28"/>
              </w:rPr>
            </w:pPr>
            <w:r w:rsidRPr="00110465">
              <w:rPr>
                <w:sz w:val="28"/>
                <w:szCs w:val="28"/>
                <w:rtl/>
              </w:rPr>
              <w:t>قيمة ت</w:t>
            </w:r>
          </w:p>
        </w:tc>
        <w:tc>
          <w:tcPr>
            <w:tcW w:w="899" w:type="dxa"/>
            <w:vMerge w:val="restart"/>
            <w:tcBorders>
              <w:top w:val="nil"/>
              <w:left w:val="single" w:sz="8" w:space="0" w:color="E0E0E0"/>
              <w:bottom w:val="nil"/>
              <w:right w:val="single" w:sz="8" w:space="0" w:color="E0E0E0"/>
            </w:tcBorders>
            <w:shd w:val="clear" w:color="auto" w:fill="FFFFFF"/>
            <w:vAlign w:val="center"/>
            <w:hideMark/>
          </w:tcPr>
          <w:p w14:paraId="66065800" w14:textId="77777777" w:rsidR="00110465" w:rsidRPr="00110465" w:rsidRDefault="00110465" w:rsidP="00110465">
            <w:pPr>
              <w:bidi/>
              <w:jc w:val="center"/>
              <w:rPr>
                <w:sz w:val="28"/>
                <w:szCs w:val="28"/>
              </w:rPr>
            </w:pPr>
            <w:r w:rsidRPr="00110465">
              <w:rPr>
                <w:sz w:val="28"/>
                <w:szCs w:val="28"/>
                <w:rtl/>
              </w:rPr>
              <w:t>درجات الحرية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1C6AD5D0" w14:textId="77777777" w:rsidR="00110465" w:rsidRPr="00110465" w:rsidRDefault="00110465" w:rsidP="00110465">
            <w:pPr>
              <w:bidi/>
              <w:jc w:val="center"/>
              <w:rPr>
                <w:sz w:val="28"/>
                <w:szCs w:val="28"/>
              </w:rPr>
            </w:pPr>
            <w:r w:rsidRPr="00110465">
              <w:rPr>
                <w:sz w:val="28"/>
                <w:szCs w:val="28"/>
                <w:rtl/>
              </w:rPr>
              <w:t>الأهمية الإحصائية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49994FEC" w14:textId="77777777" w:rsidR="00110465" w:rsidRPr="00110465" w:rsidRDefault="00110465" w:rsidP="00110465">
            <w:pPr>
              <w:bidi/>
              <w:jc w:val="center"/>
              <w:rPr>
                <w:sz w:val="28"/>
                <w:szCs w:val="28"/>
              </w:rPr>
            </w:pPr>
            <w:r w:rsidRPr="00110465">
              <w:rPr>
                <w:sz w:val="28"/>
                <w:szCs w:val="28"/>
                <w:rtl/>
              </w:rPr>
              <w:t>متوسط الفروق</w:t>
            </w:r>
          </w:p>
        </w:tc>
        <w:tc>
          <w:tcPr>
            <w:tcW w:w="0" w:type="auto"/>
            <w:gridSpan w:val="2"/>
            <w:tcBorders>
              <w:top w:val="nil"/>
              <w:left w:val="single" w:sz="8" w:space="0" w:color="E0E0E0"/>
              <w:bottom w:val="nil"/>
              <w:right w:val="nil"/>
            </w:tcBorders>
            <w:shd w:val="clear" w:color="auto" w:fill="FFFFFF"/>
            <w:vAlign w:val="center"/>
            <w:hideMark/>
          </w:tcPr>
          <w:p w14:paraId="199BF5E4"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6F240525" w14:textId="77777777" w:rsidTr="008C37EB">
        <w:trPr>
          <w:cantSplit/>
          <w:trHeight w:val="457"/>
        </w:trPr>
        <w:tc>
          <w:tcPr>
            <w:tcW w:w="0" w:type="auto"/>
            <w:vMerge/>
            <w:tcBorders>
              <w:top w:val="nil"/>
              <w:left w:val="nil"/>
              <w:bottom w:val="nil"/>
              <w:right w:val="nil"/>
            </w:tcBorders>
            <w:vAlign w:val="center"/>
            <w:hideMark/>
          </w:tcPr>
          <w:p w14:paraId="7BA3B6C7"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52A7F717"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10BEFE82"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0A3669D7"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648721D0" w14:textId="77777777" w:rsidR="00110465" w:rsidRPr="00110465" w:rsidRDefault="00110465" w:rsidP="00110465">
            <w:pPr>
              <w:bidi/>
              <w:jc w:val="center"/>
              <w:rPr>
                <w:sz w:val="28"/>
                <w:szCs w:val="28"/>
              </w:rPr>
            </w:pP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2F29180F" w14:textId="77777777" w:rsidR="00110465" w:rsidRPr="00110465" w:rsidRDefault="00110465" w:rsidP="00110465">
            <w:pPr>
              <w:bidi/>
              <w:jc w:val="center"/>
              <w:rPr>
                <w:sz w:val="28"/>
                <w:szCs w:val="28"/>
              </w:rPr>
            </w:pPr>
            <w:r w:rsidRPr="00110465">
              <w:rPr>
                <w:sz w:val="28"/>
                <w:szCs w:val="28"/>
                <w:rtl/>
              </w:rPr>
              <w:t>الأدنى</w:t>
            </w:r>
          </w:p>
        </w:tc>
        <w:tc>
          <w:tcPr>
            <w:tcW w:w="0" w:type="auto"/>
            <w:tcBorders>
              <w:top w:val="nil"/>
              <w:left w:val="single" w:sz="8" w:space="0" w:color="E0E0E0"/>
              <w:bottom w:val="single" w:sz="8" w:space="0" w:color="152935"/>
              <w:right w:val="nil"/>
            </w:tcBorders>
            <w:shd w:val="clear" w:color="auto" w:fill="FFFFFF"/>
            <w:vAlign w:val="center"/>
            <w:hideMark/>
          </w:tcPr>
          <w:p w14:paraId="568CB5B7"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6BF14702" w14:textId="77777777" w:rsidTr="008C37EB">
        <w:trPr>
          <w:cantSplit/>
          <w:trHeight w:val="1309"/>
        </w:trPr>
        <w:tc>
          <w:tcPr>
            <w:tcW w:w="0" w:type="auto"/>
            <w:tcBorders>
              <w:top w:val="single" w:sz="8" w:space="0" w:color="152935"/>
              <w:left w:val="nil"/>
              <w:bottom w:val="single" w:sz="8" w:space="0" w:color="152935"/>
              <w:right w:val="nil"/>
            </w:tcBorders>
            <w:shd w:val="clear" w:color="auto" w:fill="E0E0E0"/>
            <w:vAlign w:val="center"/>
            <w:hideMark/>
          </w:tcPr>
          <w:p w14:paraId="53E64A36" w14:textId="77777777" w:rsidR="00110465" w:rsidRPr="00110465" w:rsidRDefault="00110465" w:rsidP="00110465">
            <w:pPr>
              <w:bidi/>
              <w:jc w:val="center"/>
              <w:rPr>
                <w:sz w:val="28"/>
                <w:szCs w:val="28"/>
              </w:rPr>
            </w:pPr>
            <w:r w:rsidRPr="00110465">
              <w:rPr>
                <w:sz w:val="28"/>
                <w:szCs w:val="28"/>
                <w:rtl/>
              </w:rPr>
              <w:t>كيف تقيم التفاعل مع الجمهور في الحملات المؤتمتة مقارنة بالتقليدية؟</w:t>
            </w:r>
          </w:p>
        </w:tc>
        <w:tc>
          <w:tcPr>
            <w:tcW w:w="784" w:type="dxa"/>
            <w:tcBorders>
              <w:top w:val="single" w:sz="8" w:space="0" w:color="152935"/>
              <w:left w:val="nil"/>
              <w:bottom w:val="single" w:sz="8" w:space="0" w:color="152935"/>
              <w:right w:val="single" w:sz="8" w:space="0" w:color="E0E0E0"/>
            </w:tcBorders>
            <w:shd w:val="clear" w:color="auto" w:fill="FFFFFF"/>
            <w:vAlign w:val="center"/>
            <w:hideMark/>
          </w:tcPr>
          <w:p w14:paraId="44B9D781" w14:textId="77777777" w:rsidR="00110465" w:rsidRPr="00110465" w:rsidRDefault="00110465" w:rsidP="00110465">
            <w:pPr>
              <w:bidi/>
              <w:jc w:val="center"/>
              <w:rPr>
                <w:sz w:val="28"/>
                <w:szCs w:val="28"/>
              </w:rPr>
            </w:pPr>
            <w:r w:rsidRPr="00110465">
              <w:rPr>
                <w:sz w:val="28"/>
                <w:szCs w:val="28"/>
              </w:rPr>
              <w:t>10.451</w:t>
            </w:r>
          </w:p>
        </w:tc>
        <w:tc>
          <w:tcPr>
            <w:tcW w:w="899"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88D3A32" w14:textId="77777777" w:rsidR="00110465" w:rsidRPr="00110465" w:rsidRDefault="00110465" w:rsidP="00110465">
            <w:pPr>
              <w:bidi/>
              <w:jc w:val="center"/>
              <w:rPr>
                <w:sz w:val="28"/>
                <w:szCs w:val="28"/>
              </w:rPr>
            </w:pPr>
            <w:r w:rsidRPr="00110465">
              <w:rPr>
                <w:sz w:val="28"/>
                <w:szCs w:val="28"/>
              </w:rPr>
              <w:t>64</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4CFE4AD5" w14:textId="77777777" w:rsidR="00110465" w:rsidRPr="00110465" w:rsidRDefault="00110465" w:rsidP="00110465">
            <w:pPr>
              <w:bidi/>
              <w:jc w:val="center"/>
              <w:rPr>
                <w:sz w:val="28"/>
                <w:szCs w:val="28"/>
              </w:rPr>
            </w:pPr>
            <w:r w:rsidRPr="00110465">
              <w:rPr>
                <w:sz w:val="28"/>
                <w:szCs w:val="28"/>
              </w:rPr>
              <w:t>.000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289AFD5" w14:textId="77777777" w:rsidR="00110465" w:rsidRPr="00110465" w:rsidRDefault="00110465" w:rsidP="00110465">
            <w:pPr>
              <w:bidi/>
              <w:jc w:val="center"/>
              <w:rPr>
                <w:sz w:val="28"/>
                <w:szCs w:val="28"/>
              </w:rPr>
            </w:pPr>
            <w:r w:rsidRPr="00110465">
              <w:rPr>
                <w:sz w:val="28"/>
                <w:szCs w:val="28"/>
              </w:rPr>
              <w:t>1.092</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072B7226" w14:textId="77777777" w:rsidR="00110465" w:rsidRPr="00110465" w:rsidRDefault="00110465" w:rsidP="00110465">
            <w:pPr>
              <w:bidi/>
              <w:jc w:val="center"/>
              <w:rPr>
                <w:sz w:val="28"/>
                <w:szCs w:val="28"/>
              </w:rPr>
            </w:pPr>
            <w:r w:rsidRPr="00110465">
              <w:rPr>
                <w:sz w:val="28"/>
                <w:szCs w:val="28"/>
              </w:rPr>
              <w:t>.88</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28C6C145" w14:textId="77777777" w:rsidR="00110465" w:rsidRPr="00110465" w:rsidRDefault="00110465" w:rsidP="00110465">
            <w:pPr>
              <w:bidi/>
              <w:jc w:val="center"/>
              <w:rPr>
                <w:sz w:val="28"/>
                <w:szCs w:val="28"/>
              </w:rPr>
            </w:pPr>
            <w:r w:rsidRPr="00110465">
              <w:rPr>
                <w:sz w:val="28"/>
                <w:szCs w:val="28"/>
              </w:rPr>
              <w:t>1.30</w:t>
            </w:r>
          </w:p>
        </w:tc>
      </w:tr>
    </w:tbl>
    <w:p w14:paraId="223E1ADA" w14:textId="77777777" w:rsidR="00110465" w:rsidRPr="00110465" w:rsidRDefault="00110465" w:rsidP="00110465">
      <w:pPr>
        <w:bidi/>
        <w:jc w:val="center"/>
        <w:rPr>
          <w:sz w:val="28"/>
          <w:szCs w:val="28"/>
        </w:rPr>
      </w:pPr>
    </w:p>
    <w:p w14:paraId="4398F23D" w14:textId="77777777" w:rsidR="00110465" w:rsidRPr="008C37EB" w:rsidRDefault="00110465" w:rsidP="00110465">
      <w:pPr>
        <w:bidi/>
        <w:jc w:val="center"/>
      </w:pPr>
      <w:r w:rsidRPr="008C37EB">
        <w:rPr>
          <w:rFonts w:ascii="Simplified Arabic" w:hAnsi="Simplified Arabic"/>
          <w:sz w:val="0"/>
          <w:rtl/>
          <w:lang w:bidi="ar-SY"/>
        </w:rPr>
        <w:t xml:space="preserve">وقد أظهرت النتيجة وجود فرق إحصائي عن القيمة الوسطية وأن العينة ترى أن </w:t>
      </w:r>
      <w:r w:rsidRPr="008C37EB">
        <w:rPr>
          <w:rFonts w:ascii="Simplified Arabic" w:hAnsi="Simplified Arabic"/>
          <w:sz w:val="0"/>
          <w:rtl/>
        </w:rPr>
        <w:t>التفاعل هو أفضل قليلا مع الجمهور في الحملات المؤتمتة مقارنة بالتقليدية</w:t>
      </w:r>
    </w:p>
    <w:p w14:paraId="5D91EE37" w14:textId="77777777" w:rsidR="00110465" w:rsidRDefault="00110465" w:rsidP="00110465">
      <w:pPr>
        <w:bidi/>
        <w:jc w:val="center"/>
        <w:rPr>
          <w:sz w:val="28"/>
          <w:szCs w:val="28"/>
          <w:rtl/>
        </w:rPr>
      </w:pPr>
    </w:p>
    <w:p w14:paraId="6776F167" w14:textId="77777777" w:rsidR="00C33667" w:rsidRDefault="00C33667" w:rsidP="00C33667">
      <w:pPr>
        <w:bidi/>
        <w:jc w:val="center"/>
        <w:rPr>
          <w:sz w:val="28"/>
          <w:szCs w:val="28"/>
          <w:rtl/>
        </w:rPr>
      </w:pPr>
    </w:p>
    <w:p w14:paraId="08153382" w14:textId="77777777" w:rsidR="00C33667" w:rsidRPr="00110465" w:rsidRDefault="00C33667" w:rsidP="00C33667">
      <w:pPr>
        <w:bidi/>
        <w:jc w:val="center"/>
        <w:rPr>
          <w:sz w:val="28"/>
          <w:szCs w:val="28"/>
          <w:rtl/>
        </w:rPr>
      </w:pPr>
    </w:p>
    <w:p w14:paraId="426CAEF0" w14:textId="77777777" w:rsidR="00110465" w:rsidRPr="00110465" w:rsidRDefault="00110465" w:rsidP="008C37EB">
      <w:pPr>
        <w:bidi/>
        <w:rPr>
          <w:b/>
          <w:bCs/>
          <w:sz w:val="28"/>
          <w:szCs w:val="28"/>
          <w:rtl/>
        </w:rPr>
      </w:pPr>
      <w:r w:rsidRPr="00110465">
        <w:rPr>
          <w:rFonts w:ascii="Simplified Arabic" w:hAnsi="Simplified Arabic"/>
          <w:b/>
          <w:bCs/>
          <w:sz w:val="0"/>
          <w:szCs w:val="28"/>
          <w:rtl/>
        </w:rPr>
        <w:t>الفرضية الثالثة: تواجه أدوات الأتمتة تحديات تتعلق بالتكلفة والمعرفة التقنية، مما يؤثر على كفاءتها:</w:t>
      </w:r>
    </w:p>
    <w:p w14:paraId="5E8009CC" w14:textId="77777777" w:rsidR="00110465" w:rsidRPr="008C37EB" w:rsidRDefault="00110465" w:rsidP="00110465">
      <w:pPr>
        <w:bidi/>
        <w:jc w:val="center"/>
        <w:rPr>
          <w:rtl/>
        </w:rPr>
      </w:pPr>
      <w:r w:rsidRPr="008C37EB">
        <w:rPr>
          <w:rFonts w:ascii="Simplified Arabic" w:hAnsi="Simplified Arabic"/>
          <w:sz w:val="0"/>
          <w:rtl/>
          <w:lang w:bidi="ar-SY"/>
        </w:rPr>
        <w:t>من أجل الإجابة على هذا السؤال تمت دراسة "</w:t>
      </w:r>
      <w:r w:rsidRPr="008C37EB">
        <w:rPr>
          <w:rFonts w:ascii="Simplified Arabic" w:hAnsi="Simplified Arabic"/>
          <w:sz w:val="0"/>
          <w:rtl/>
        </w:rPr>
        <w:t xml:space="preserve"> ما رأيك في التكلفة التشغيلية للحملات المؤتمتة " وتم إجراء اختبار ت لعينة واحدة</w:t>
      </w:r>
      <w:r w:rsidRPr="008C37EB">
        <w:rPr>
          <w:rFonts w:ascii="Simplified Arabic" w:hAnsi="Simplified Arabic"/>
          <w:sz w:val="0"/>
          <w:rtl/>
          <w:lang w:bidi="ar-SY"/>
        </w:rPr>
        <w:t xml:space="preserve">  باعتبار ان القيمة الوسطية هي "متوسطة" كما تمت دراسة "</w:t>
      </w:r>
      <w:r w:rsidRPr="008C37EB">
        <w:rPr>
          <w:rFonts w:ascii="Simplified Arabic" w:hAnsi="Simplified Arabic"/>
          <w:sz w:val="0"/>
          <w:rtl/>
        </w:rPr>
        <w:t xml:space="preserve"> هل ترى أن أتمتة الحملات التسويقية تسهم في تقليل الوقت اللازم لتنفيذها " وتم إجراء اختبار ت لعينة واحدة</w:t>
      </w:r>
      <w:r w:rsidRPr="008C37EB">
        <w:rPr>
          <w:rFonts w:ascii="Simplified Arabic" w:hAnsi="Simplified Arabic"/>
          <w:sz w:val="0"/>
          <w:rtl/>
          <w:lang w:bidi="ar-SY"/>
        </w:rPr>
        <w:t xml:space="preserve"> باعتبار ان القيمة الوسطية هي "إلى حد ما"</w:t>
      </w:r>
    </w:p>
    <w:tbl>
      <w:tblPr>
        <w:bidiVisual/>
        <w:tblW w:w="96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179"/>
        <w:gridCol w:w="1328"/>
        <w:gridCol w:w="1328"/>
        <w:gridCol w:w="1867"/>
        <w:gridCol w:w="1913"/>
      </w:tblGrid>
      <w:tr w:rsidR="00110465" w:rsidRPr="00110465" w14:paraId="5EF08A53" w14:textId="77777777" w:rsidTr="008C37EB">
        <w:trPr>
          <w:cantSplit/>
          <w:trHeight w:val="398"/>
        </w:trPr>
        <w:tc>
          <w:tcPr>
            <w:tcW w:w="9613" w:type="dxa"/>
            <w:gridSpan w:val="5"/>
            <w:tcBorders>
              <w:top w:val="nil"/>
              <w:left w:val="nil"/>
              <w:bottom w:val="nil"/>
              <w:right w:val="nil"/>
            </w:tcBorders>
            <w:shd w:val="clear" w:color="auto" w:fill="FFFFFF"/>
            <w:vAlign w:val="center"/>
            <w:hideMark/>
          </w:tcPr>
          <w:p w14:paraId="5B2F93AA" w14:textId="77777777" w:rsidR="008C37EB" w:rsidRDefault="008C37EB" w:rsidP="00EE7492">
            <w:pPr>
              <w:bidi/>
              <w:rPr>
                <w:sz w:val="28"/>
                <w:szCs w:val="28"/>
                <w:rtl/>
                <w:lang w:bidi="ar-SY"/>
              </w:rPr>
            </w:pPr>
          </w:p>
          <w:p w14:paraId="7104C46D" w14:textId="331F849F" w:rsidR="00110465" w:rsidRPr="00110465" w:rsidRDefault="00110465" w:rsidP="008C37EB">
            <w:pPr>
              <w:bidi/>
              <w:jc w:val="center"/>
              <w:rPr>
                <w:sz w:val="28"/>
                <w:szCs w:val="28"/>
              </w:rPr>
            </w:pPr>
            <w:r w:rsidRPr="00110465">
              <w:rPr>
                <w:sz w:val="28"/>
                <w:szCs w:val="28"/>
                <w:rtl/>
                <w:lang w:bidi="ar-SY"/>
              </w:rPr>
              <w:t xml:space="preserve">اختبار </w:t>
            </w:r>
            <w:r w:rsidRPr="00110465">
              <w:rPr>
                <w:sz w:val="28"/>
                <w:szCs w:val="28"/>
                <w:rtl/>
              </w:rPr>
              <w:t>ت لعينة واحدة</w:t>
            </w:r>
          </w:p>
        </w:tc>
      </w:tr>
      <w:tr w:rsidR="00110465" w:rsidRPr="00110465" w14:paraId="4325D43C" w14:textId="77777777" w:rsidTr="008C37EB">
        <w:trPr>
          <w:cantSplit/>
          <w:trHeight w:val="942"/>
        </w:trPr>
        <w:tc>
          <w:tcPr>
            <w:tcW w:w="3177" w:type="dxa"/>
            <w:tcBorders>
              <w:top w:val="nil"/>
              <w:left w:val="nil"/>
              <w:bottom w:val="single" w:sz="8" w:space="0" w:color="152935"/>
              <w:right w:val="nil"/>
            </w:tcBorders>
            <w:shd w:val="clear" w:color="auto" w:fill="FFFFFF"/>
            <w:vAlign w:val="center"/>
          </w:tcPr>
          <w:p w14:paraId="4CF76E63" w14:textId="77777777" w:rsidR="00110465" w:rsidRPr="00110465" w:rsidRDefault="00110465" w:rsidP="00110465">
            <w:pPr>
              <w:bidi/>
              <w:jc w:val="center"/>
              <w:rPr>
                <w:sz w:val="28"/>
                <w:szCs w:val="28"/>
              </w:rPr>
            </w:pPr>
          </w:p>
        </w:tc>
        <w:tc>
          <w:tcPr>
            <w:tcW w:w="1328" w:type="dxa"/>
            <w:tcBorders>
              <w:top w:val="nil"/>
              <w:left w:val="nil"/>
              <w:bottom w:val="single" w:sz="8" w:space="0" w:color="152935"/>
              <w:right w:val="single" w:sz="8" w:space="0" w:color="E0E0E0"/>
            </w:tcBorders>
            <w:shd w:val="clear" w:color="auto" w:fill="FFFFFF"/>
            <w:vAlign w:val="center"/>
            <w:hideMark/>
          </w:tcPr>
          <w:p w14:paraId="4B52BCCE" w14:textId="77777777" w:rsidR="00110465" w:rsidRPr="00110465" w:rsidRDefault="00110465" w:rsidP="00110465">
            <w:pPr>
              <w:bidi/>
              <w:jc w:val="center"/>
              <w:rPr>
                <w:sz w:val="28"/>
                <w:szCs w:val="28"/>
              </w:rPr>
            </w:pPr>
            <w:r w:rsidRPr="00110465">
              <w:rPr>
                <w:sz w:val="28"/>
                <w:szCs w:val="28"/>
                <w:rtl/>
              </w:rPr>
              <w:t>العدد</w:t>
            </w:r>
          </w:p>
        </w:tc>
        <w:tc>
          <w:tcPr>
            <w:tcW w:w="1328" w:type="dxa"/>
            <w:tcBorders>
              <w:top w:val="nil"/>
              <w:left w:val="single" w:sz="8" w:space="0" w:color="E0E0E0"/>
              <w:bottom w:val="single" w:sz="8" w:space="0" w:color="152935"/>
              <w:right w:val="single" w:sz="8" w:space="0" w:color="E0E0E0"/>
            </w:tcBorders>
            <w:shd w:val="clear" w:color="auto" w:fill="FFFFFF"/>
            <w:vAlign w:val="center"/>
            <w:hideMark/>
          </w:tcPr>
          <w:p w14:paraId="402219CE" w14:textId="77777777" w:rsidR="00110465" w:rsidRPr="00110465" w:rsidRDefault="00110465" w:rsidP="00110465">
            <w:pPr>
              <w:bidi/>
              <w:jc w:val="center"/>
              <w:rPr>
                <w:sz w:val="28"/>
                <w:szCs w:val="28"/>
              </w:rPr>
            </w:pPr>
            <w:r w:rsidRPr="00110465">
              <w:rPr>
                <w:sz w:val="28"/>
                <w:szCs w:val="28"/>
                <w:rtl/>
              </w:rPr>
              <w:t>المتوسط</w:t>
            </w:r>
          </w:p>
        </w:tc>
        <w:tc>
          <w:tcPr>
            <w:tcW w:w="1867" w:type="dxa"/>
            <w:tcBorders>
              <w:top w:val="nil"/>
              <w:left w:val="single" w:sz="8" w:space="0" w:color="E0E0E0"/>
              <w:bottom w:val="single" w:sz="8" w:space="0" w:color="152935"/>
              <w:right w:val="single" w:sz="8" w:space="0" w:color="E0E0E0"/>
            </w:tcBorders>
            <w:shd w:val="clear" w:color="auto" w:fill="FFFFFF"/>
            <w:vAlign w:val="center"/>
            <w:hideMark/>
          </w:tcPr>
          <w:p w14:paraId="7744CE0C" w14:textId="77777777" w:rsidR="00110465" w:rsidRPr="00110465" w:rsidRDefault="00110465" w:rsidP="00110465">
            <w:pPr>
              <w:bidi/>
              <w:jc w:val="center"/>
              <w:rPr>
                <w:sz w:val="28"/>
                <w:szCs w:val="28"/>
              </w:rPr>
            </w:pPr>
            <w:r w:rsidRPr="00110465">
              <w:rPr>
                <w:sz w:val="28"/>
                <w:szCs w:val="28"/>
                <w:rtl/>
              </w:rPr>
              <w:t>الانحراف المعياري</w:t>
            </w:r>
          </w:p>
        </w:tc>
        <w:tc>
          <w:tcPr>
            <w:tcW w:w="1910" w:type="dxa"/>
            <w:tcBorders>
              <w:top w:val="nil"/>
              <w:left w:val="single" w:sz="8" w:space="0" w:color="E0E0E0"/>
              <w:bottom w:val="single" w:sz="8" w:space="0" w:color="152935"/>
              <w:right w:val="nil"/>
            </w:tcBorders>
            <w:shd w:val="clear" w:color="auto" w:fill="FFFFFF"/>
            <w:vAlign w:val="center"/>
            <w:hideMark/>
          </w:tcPr>
          <w:p w14:paraId="25A196E0"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6A56CBAA" w14:textId="77777777" w:rsidTr="008C37EB">
        <w:trPr>
          <w:cantSplit/>
          <w:trHeight w:val="893"/>
        </w:trPr>
        <w:tc>
          <w:tcPr>
            <w:tcW w:w="3177" w:type="dxa"/>
            <w:tcBorders>
              <w:top w:val="single" w:sz="8" w:space="0" w:color="152935"/>
              <w:left w:val="nil"/>
              <w:bottom w:val="single" w:sz="8" w:space="0" w:color="152935"/>
              <w:right w:val="nil"/>
            </w:tcBorders>
            <w:shd w:val="clear" w:color="auto" w:fill="E0E0E0"/>
            <w:vAlign w:val="center"/>
            <w:hideMark/>
          </w:tcPr>
          <w:p w14:paraId="1D4BD8DE" w14:textId="77777777" w:rsidR="00110465" w:rsidRPr="00110465" w:rsidRDefault="00110465" w:rsidP="00110465">
            <w:pPr>
              <w:bidi/>
              <w:jc w:val="center"/>
              <w:rPr>
                <w:sz w:val="28"/>
                <w:szCs w:val="28"/>
              </w:rPr>
            </w:pPr>
            <w:r w:rsidRPr="00110465">
              <w:rPr>
                <w:sz w:val="28"/>
                <w:szCs w:val="28"/>
                <w:rtl/>
              </w:rPr>
              <w:t>ما رأيك في التكلفة التشغيلية للحملات المؤتمتة؟</w:t>
            </w:r>
          </w:p>
        </w:tc>
        <w:tc>
          <w:tcPr>
            <w:tcW w:w="1328" w:type="dxa"/>
            <w:tcBorders>
              <w:top w:val="single" w:sz="8" w:space="0" w:color="152935"/>
              <w:left w:val="nil"/>
              <w:bottom w:val="single" w:sz="8" w:space="0" w:color="152935"/>
              <w:right w:val="single" w:sz="8" w:space="0" w:color="E0E0E0"/>
            </w:tcBorders>
            <w:shd w:val="clear" w:color="auto" w:fill="FFFFFF"/>
            <w:vAlign w:val="center"/>
            <w:hideMark/>
          </w:tcPr>
          <w:p w14:paraId="01CB72AD" w14:textId="77777777" w:rsidR="00110465" w:rsidRPr="00110465" w:rsidRDefault="00110465" w:rsidP="00110465">
            <w:pPr>
              <w:bidi/>
              <w:jc w:val="center"/>
              <w:rPr>
                <w:sz w:val="28"/>
                <w:szCs w:val="28"/>
              </w:rPr>
            </w:pPr>
            <w:r w:rsidRPr="00110465">
              <w:rPr>
                <w:sz w:val="28"/>
                <w:szCs w:val="28"/>
              </w:rPr>
              <w:t>63</w:t>
            </w:r>
          </w:p>
        </w:tc>
        <w:tc>
          <w:tcPr>
            <w:tcW w:w="1328"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74FB08E6" w14:textId="77777777" w:rsidR="00110465" w:rsidRPr="00110465" w:rsidRDefault="00110465" w:rsidP="00110465">
            <w:pPr>
              <w:bidi/>
              <w:jc w:val="center"/>
              <w:rPr>
                <w:sz w:val="28"/>
                <w:szCs w:val="28"/>
              </w:rPr>
            </w:pPr>
            <w:r w:rsidRPr="00110465">
              <w:rPr>
                <w:sz w:val="28"/>
                <w:szCs w:val="28"/>
              </w:rPr>
              <w:t>2.17</w:t>
            </w:r>
          </w:p>
        </w:tc>
        <w:tc>
          <w:tcPr>
            <w:tcW w:w="1867"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D914648" w14:textId="77777777" w:rsidR="00110465" w:rsidRPr="00110465" w:rsidRDefault="00110465" w:rsidP="00110465">
            <w:pPr>
              <w:bidi/>
              <w:jc w:val="center"/>
              <w:rPr>
                <w:sz w:val="28"/>
                <w:szCs w:val="28"/>
              </w:rPr>
            </w:pPr>
            <w:r w:rsidRPr="00110465">
              <w:rPr>
                <w:sz w:val="28"/>
                <w:szCs w:val="28"/>
              </w:rPr>
              <w:t>.752</w:t>
            </w:r>
          </w:p>
        </w:tc>
        <w:tc>
          <w:tcPr>
            <w:tcW w:w="1910" w:type="dxa"/>
            <w:tcBorders>
              <w:top w:val="single" w:sz="8" w:space="0" w:color="152935"/>
              <w:left w:val="single" w:sz="8" w:space="0" w:color="E0E0E0"/>
              <w:bottom w:val="single" w:sz="8" w:space="0" w:color="152935"/>
              <w:right w:val="nil"/>
            </w:tcBorders>
            <w:shd w:val="clear" w:color="auto" w:fill="FFFFFF"/>
            <w:vAlign w:val="center"/>
            <w:hideMark/>
          </w:tcPr>
          <w:p w14:paraId="29422A20" w14:textId="77777777" w:rsidR="00110465" w:rsidRPr="00110465" w:rsidRDefault="00110465" w:rsidP="00110465">
            <w:pPr>
              <w:bidi/>
              <w:jc w:val="center"/>
              <w:rPr>
                <w:sz w:val="28"/>
                <w:szCs w:val="28"/>
              </w:rPr>
            </w:pPr>
            <w:r w:rsidRPr="00110465">
              <w:rPr>
                <w:sz w:val="28"/>
                <w:szCs w:val="28"/>
              </w:rPr>
              <w:t>.095</w:t>
            </w:r>
          </w:p>
        </w:tc>
      </w:tr>
    </w:tbl>
    <w:p w14:paraId="1ED021E2" w14:textId="77777777" w:rsidR="00110465" w:rsidRPr="00110465" w:rsidRDefault="00110465" w:rsidP="00EE7492">
      <w:pPr>
        <w:bidi/>
        <w:rPr>
          <w:sz w:val="28"/>
          <w:szCs w:val="28"/>
        </w:rPr>
      </w:pPr>
    </w:p>
    <w:tbl>
      <w:tblPr>
        <w:bidiVisual/>
        <w:tblW w:w="96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484"/>
        <w:gridCol w:w="861"/>
        <w:gridCol w:w="1190"/>
        <w:gridCol w:w="1485"/>
        <w:gridCol w:w="1189"/>
        <w:gridCol w:w="802"/>
        <w:gridCol w:w="679"/>
      </w:tblGrid>
      <w:tr w:rsidR="00110465" w:rsidRPr="00110465" w14:paraId="62317DB2" w14:textId="77777777" w:rsidTr="008C37EB">
        <w:trPr>
          <w:cantSplit/>
          <w:trHeight w:val="362"/>
        </w:trPr>
        <w:tc>
          <w:tcPr>
            <w:tcW w:w="0" w:type="auto"/>
            <w:gridSpan w:val="7"/>
            <w:tcBorders>
              <w:top w:val="nil"/>
              <w:left w:val="nil"/>
              <w:bottom w:val="nil"/>
              <w:right w:val="nil"/>
            </w:tcBorders>
            <w:shd w:val="clear" w:color="auto" w:fill="FFFFFF"/>
            <w:vAlign w:val="center"/>
            <w:hideMark/>
          </w:tcPr>
          <w:p w14:paraId="31B0AEDF" w14:textId="1A604244" w:rsidR="00110465" w:rsidRPr="008C37EB" w:rsidRDefault="00EE7492" w:rsidP="00EE7492">
            <w:pPr>
              <w:bidi/>
              <w:rPr>
                <w:b/>
                <w:bCs/>
                <w:sz w:val="28"/>
                <w:szCs w:val="28"/>
                <w:u w:val="single"/>
              </w:rPr>
            </w:pPr>
            <w:r>
              <w:rPr>
                <w:b/>
                <w:bCs/>
                <w:sz w:val="28"/>
                <w:szCs w:val="28"/>
                <w:u w:val="single"/>
                <w:lang w:bidi="ar-SY"/>
              </w:rPr>
              <w:br/>
            </w:r>
            <w:r w:rsidR="00110465" w:rsidRPr="008C37EB">
              <w:rPr>
                <w:b/>
                <w:bCs/>
                <w:sz w:val="28"/>
                <w:szCs w:val="28"/>
                <w:u w:val="single"/>
                <w:rtl/>
                <w:lang w:bidi="ar-SY"/>
              </w:rPr>
              <w:t xml:space="preserve">اختبار </w:t>
            </w:r>
            <w:r w:rsidR="00110465" w:rsidRPr="008C37EB">
              <w:rPr>
                <w:b/>
                <w:bCs/>
                <w:sz w:val="28"/>
                <w:szCs w:val="28"/>
                <w:u w:val="single"/>
                <w:rtl/>
              </w:rPr>
              <w:t>ت لعينة واحدة</w:t>
            </w:r>
          </w:p>
        </w:tc>
      </w:tr>
      <w:tr w:rsidR="00110465" w:rsidRPr="00110465" w14:paraId="6020D990" w14:textId="77777777" w:rsidTr="008C37EB">
        <w:trPr>
          <w:cantSplit/>
          <w:trHeight w:val="362"/>
        </w:trPr>
        <w:tc>
          <w:tcPr>
            <w:tcW w:w="0" w:type="auto"/>
            <w:vMerge w:val="restart"/>
            <w:tcBorders>
              <w:top w:val="nil"/>
              <w:left w:val="nil"/>
              <w:bottom w:val="nil"/>
              <w:right w:val="nil"/>
            </w:tcBorders>
            <w:shd w:val="clear" w:color="auto" w:fill="FFFFFF"/>
            <w:vAlign w:val="center"/>
          </w:tcPr>
          <w:p w14:paraId="1FB009F4" w14:textId="77777777" w:rsidR="00110465" w:rsidRPr="00110465" w:rsidRDefault="00110465" w:rsidP="00110465">
            <w:pPr>
              <w:bidi/>
              <w:jc w:val="center"/>
              <w:rPr>
                <w:sz w:val="28"/>
                <w:szCs w:val="28"/>
              </w:rPr>
            </w:pPr>
          </w:p>
        </w:tc>
        <w:tc>
          <w:tcPr>
            <w:tcW w:w="0" w:type="auto"/>
            <w:gridSpan w:val="6"/>
            <w:tcBorders>
              <w:top w:val="nil"/>
              <w:left w:val="nil"/>
              <w:bottom w:val="nil"/>
              <w:right w:val="nil"/>
            </w:tcBorders>
            <w:shd w:val="clear" w:color="auto" w:fill="FFFFFF"/>
            <w:vAlign w:val="center"/>
            <w:hideMark/>
          </w:tcPr>
          <w:p w14:paraId="3F7AABE2" w14:textId="77777777" w:rsidR="00110465" w:rsidRPr="00110465" w:rsidRDefault="00110465" w:rsidP="008C37EB">
            <w:pPr>
              <w:bidi/>
              <w:rPr>
                <w:sz w:val="28"/>
                <w:szCs w:val="28"/>
              </w:rPr>
            </w:pPr>
            <w:r w:rsidRPr="00110465">
              <w:rPr>
                <w:sz w:val="28"/>
                <w:szCs w:val="28"/>
                <w:rtl/>
              </w:rPr>
              <w:t>القيمة الوسطية = 3 (متوسطة)</w:t>
            </w:r>
          </w:p>
        </w:tc>
      </w:tr>
      <w:tr w:rsidR="00110465" w:rsidRPr="00110465" w14:paraId="339AD27C" w14:textId="77777777" w:rsidTr="008C37EB">
        <w:trPr>
          <w:cantSplit/>
          <w:trHeight w:val="857"/>
        </w:trPr>
        <w:tc>
          <w:tcPr>
            <w:tcW w:w="0" w:type="auto"/>
            <w:vMerge/>
            <w:tcBorders>
              <w:top w:val="nil"/>
              <w:left w:val="nil"/>
              <w:bottom w:val="nil"/>
              <w:right w:val="nil"/>
            </w:tcBorders>
            <w:vAlign w:val="center"/>
            <w:hideMark/>
          </w:tcPr>
          <w:p w14:paraId="674748B2" w14:textId="77777777" w:rsidR="00110465" w:rsidRPr="00110465" w:rsidRDefault="00110465" w:rsidP="00110465">
            <w:pPr>
              <w:bidi/>
              <w:jc w:val="center"/>
              <w:rPr>
                <w:sz w:val="28"/>
                <w:szCs w:val="28"/>
              </w:rPr>
            </w:pPr>
          </w:p>
        </w:tc>
        <w:tc>
          <w:tcPr>
            <w:tcW w:w="0" w:type="auto"/>
            <w:vMerge w:val="restart"/>
            <w:tcBorders>
              <w:top w:val="nil"/>
              <w:left w:val="nil"/>
              <w:bottom w:val="nil"/>
              <w:right w:val="single" w:sz="8" w:space="0" w:color="E0E0E0"/>
            </w:tcBorders>
            <w:shd w:val="clear" w:color="auto" w:fill="FFFFFF"/>
            <w:vAlign w:val="center"/>
            <w:hideMark/>
          </w:tcPr>
          <w:p w14:paraId="34BCB745" w14:textId="77777777" w:rsidR="00110465" w:rsidRPr="00110465" w:rsidRDefault="00110465" w:rsidP="00110465">
            <w:pPr>
              <w:bidi/>
              <w:jc w:val="center"/>
              <w:rPr>
                <w:sz w:val="28"/>
                <w:szCs w:val="28"/>
              </w:rPr>
            </w:pPr>
            <w:r w:rsidRPr="00110465">
              <w:rPr>
                <w:sz w:val="28"/>
                <w:szCs w:val="28"/>
                <w:rtl/>
              </w:rPr>
              <w:t>قيمة ت</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46CFAD67" w14:textId="77777777" w:rsidR="00110465" w:rsidRPr="00110465" w:rsidRDefault="00110465" w:rsidP="00110465">
            <w:pPr>
              <w:bidi/>
              <w:jc w:val="center"/>
              <w:rPr>
                <w:sz w:val="28"/>
                <w:szCs w:val="28"/>
              </w:rPr>
            </w:pPr>
            <w:r w:rsidRPr="00110465">
              <w:rPr>
                <w:sz w:val="28"/>
                <w:szCs w:val="28"/>
                <w:rtl/>
              </w:rPr>
              <w:t>درجات الحرية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283C325E" w14:textId="77777777" w:rsidR="00110465" w:rsidRPr="00110465" w:rsidRDefault="00110465" w:rsidP="00110465">
            <w:pPr>
              <w:bidi/>
              <w:jc w:val="center"/>
              <w:rPr>
                <w:sz w:val="28"/>
                <w:szCs w:val="28"/>
              </w:rPr>
            </w:pPr>
            <w:r w:rsidRPr="00110465">
              <w:rPr>
                <w:sz w:val="28"/>
                <w:szCs w:val="28"/>
                <w:rtl/>
              </w:rPr>
              <w:t>الأهمية الإحصائية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286513D8" w14:textId="77777777" w:rsidR="00110465" w:rsidRPr="00110465" w:rsidRDefault="00110465" w:rsidP="00110465">
            <w:pPr>
              <w:bidi/>
              <w:jc w:val="center"/>
              <w:rPr>
                <w:sz w:val="28"/>
                <w:szCs w:val="28"/>
              </w:rPr>
            </w:pPr>
            <w:r w:rsidRPr="00110465">
              <w:rPr>
                <w:sz w:val="28"/>
                <w:szCs w:val="28"/>
                <w:rtl/>
              </w:rPr>
              <w:t>متوسط الفروق</w:t>
            </w:r>
          </w:p>
        </w:tc>
        <w:tc>
          <w:tcPr>
            <w:tcW w:w="0" w:type="auto"/>
            <w:gridSpan w:val="2"/>
            <w:tcBorders>
              <w:top w:val="nil"/>
              <w:left w:val="single" w:sz="8" w:space="0" w:color="E0E0E0"/>
              <w:bottom w:val="nil"/>
              <w:right w:val="nil"/>
            </w:tcBorders>
            <w:shd w:val="clear" w:color="auto" w:fill="FFFFFF"/>
            <w:vAlign w:val="center"/>
            <w:hideMark/>
          </w:tcPr>
          <w:p w14:paraId="48B71B30"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7D186BE2" w14:textId="77777777" w:rsidTr="008C37EB">
        <w:trPr>
          <w:cantSplit/>
          <w:trHeight w:val="362"/>
        </w:trPr>
        <w:tc>
          <w:tcPr>
            <w:tcW w:w="0" w:type="auto"/>
            <w:vMerge/>
            <w:tcBorders>
              <w:top w:val="nil"/>
              <w:left w:val="nil"/>
              <w:bottom w:val="nil"/>
              <w:right w:val="nil"/>
            </w:tcBorders>
            <w:vAlign w:val="center"/>
            <w:hideMark/>
          </w:tcPr>
          <w:p w14:paraId="5589B4EA"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1EEE54FE"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383F61E6"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729B9549"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55BAFE77" w14:textId="77777777" w:rsidR="00110465" w:rsidRPr="00110465" w:rsidRDefault="00110465" w:rsidP="00110465">
            <w:pPr>
              <w:bidi/>
              <w:jc w:val="center"/>
              <w:rPr>
                <w:sz w:val="28"/>
                <w:szCs w:val="28"/>
              </w:rPr>
            </w:pP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1C0F945" w14:textId="77777777" w:rsidR="00110465" w:rsidRPr="00110465" w:rsidRDefault="00110465" w:rsidP="00110465">
            <w:pPr>
              <w:bidi/>
              <w:jc w:val="center"/>
              <w:rPr>
                <w:sz w:val="28"/>
                <w:szCs w:val="28"/>
              </w:rPr>
            </w:pPr>
            <w:r w:rsidRPr="00110465">
              <w:rPr>
                <w:sz w:val="28"/>
                <w:szCs w:val="28"/>
                <w:rtl/>
              </w:rPr>
              <w:t>الأدنى</w:t>
            </w:r>
          </w:p>
        </w:tc>
        <w:tc>
          <w:tcPr>
            <w:tcW w:w="0" w:type="auto"/>
            <w:tcBorders>
              <w:top w:val="nil"/>
              <w:left w:val="single" w:sz="8" w:space="0" w:color="E0E0E0"/>
              <w:bottom w:val="single" w:sz="8" w:space="0" w:color="152935"/>
              <w:right w:val="nil"/>
            </w:tcBorders>
            <w:shd w:val="clear" w:color="auto" w:fill="FFFFFF"/>
            <w:vAlign w:val="center"/>
            <w:hideMark/>
          </w:tcPr>
          <w:p w14:paraId="63277DF8"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30347D1D" w14:textId="77777777" w:rsidTr="008C37EB">
        <w:trPr>
          <w:cantSplit/>
          <w:trHeight w:val="850"/>
        </w:trPr>
        <w:tc>
          <w:tcPr>
            <w:tcW w:w="0" w:type="auto"/>
            <w:tcBorders>
              <w:top w:val="single" w:sz="8" w:space="0" w:color="152935"/>
              <w:left w:val="nil"/>
              <w:bottom w:val="single" w:sz="8" w:space="0" w:color="152935"/>
              <w:right w:val="nil"/>
            </w:tcBorders>
            <w:shd w:val="clear" w:color="auto" w:fill="E0E0E0"/>
            <w:vAlign w:val="center"/>
            <w:hideMark/>
          </w:tcPr>
          <w:p w14:paraId="2CEFB750" w14:textId="77777777" w:rsidR="00110465" w:rsidRPr="00110465" w:rsidRDefault="00110465" w:rsidP="00110465">
            <w:pPr>
              <w:bidi/>
              <w:jc w:val="center"/>
              <w:rPr>
                <w:sz w:val="28"/>
                <w:szCs w:val="28"/>
              </w:rPr>
            </w:pPr>
            <w:r w:rsidRPr="00110465">
              <w:rPr>
                <w:sz w:val="28"/>
                <w:szCs w:val="28"/>
                <w:rtl/>
              </w:rPr>
              <w:t>ما رأيك في التكلفة التشغيلية للحملات المؤتمتة؟</w:t>
            </w:r>
          </w:p>
        </w:tc>
        <w:tc>
          <w:tcPr>
            <w:tcW w:w="0" w:type="auto"/>
            <w:tcBorders>
              <w:top w:val="single" w:sz="8" w:space="0" w:color="152935"/>
              <w:left w:val="nil"/>
              <w:bottom w:val="single" w:sz="8" w:space="0" w:color="152935"/>
              <w:right w:val="single" w:sz="8" w:space="0" w:color="E0E0E0"/>
            </w:tcBorders>
            <w:shd w:val="clear" w:color="auto" w:fill="FFFFFF"/>
            <w:vAlign w:val="center"/>
            <w:hideMark/>
          </w:tcPr>
          <w:p w14:paraId="0358356F" w14:textId="77777777" w:rsidR="00110465" w:rsidRPr="00110465" w:rsidRDefault="00110465" w:rsidP="00110465">
            <w:pPr>
              <w:bidi/>
              <w:jc w:val="center"/>
              <w:rPr>
                <w:sz w:val="28"/>
                <w:szCs w:val="28"/>
              </w:rPr>
            </w:pPr>
            <w:r w:rsidRPr="00110465">
              <w:rPr>
                <w:sz w:val="28"/>
                <w:szCs w:val="28"/>
              </w:rPr>
              <w:t>-8.710-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A068DBB" w14:textId="77777777" w:rsidR="00110465" w:rsidRPr="00110465" w:rsidRDefault="00110465" w:rsidP="00110465">
            <w:pPr>
              <w:bidi/>
              <w:jc w:val="center"/>
              <w:rPr>
                <w:sz w:val="28"/>
                <w:szCs w:val="28"/>
              </w:rPr>
            </w:pPr>
            <w:r w:rsidRPr="00110465">
              <w:rPr>
                <w:sz w:val="28"/>
                <w:szCs w:val="28"/>
              </w:rPr>
              <w:t>62</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187837CC" w14:textId="77777777" w:rsidR="00110465" w:rsidRPr="00110465" w:rsidRDefault="00110465" w:rsidP="00110465">
            <w:pPr>
              <w:bidi/>
              <w:jc w:val="center"/>
              <w:rPr>
                <w:sz w:val="28"/>
                <w:szCs w:val="28"/>
              </w:rPr>
            </w:pPr>
            <w:r w:rsidRPr="00110465">
              <w:rPr>
                <w:sz w:val="28"/>
                <w:szCs w:val="28"/>
              </w:rPr>
              <w:t>.000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5701400F" w14:textId="77777777" w:rsidR="00110465" w:rsidRPr="00110465" w:rsidRDefault="00110465" w:rsidP="00110465">
            <w:pPr>
              <w:bidi/>
              <w:jc w:val="center"/>
              <w:rPr>
                <w:sz w:val="28"/>
                <w:szCs w:val="28"/>
              </w:rPr>
            </w:pPr>
            <w:r w:rsidRPr="00110465">
              <w:rPr>
                <w:sz w:val="28"/>
                <w:szCs w:val="28"/>
              </w:rPr>
              <w:t>-.825-</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6036D11" w14:textId="77777777" w:rsidR="00110465" w:rsidRPr="00110465" w:rsidRDefault="00110465" w:rsidP="00110465">
            <w:pPr>
              <w:bidi/>
              <w:jc w:val="center"/>
              <w:rPr>
                <w:sz w:val="28"/>
                <w:szCs w:val="28"/>
              </w:rPr>
            </w:pPr>
            <w:r w:rsidRPr="00110465">
              <w:rPr>
                <w:sz w:val="28"/>
                <w:szCs w:val="28"/>
              </w:rPr>
              <w:t>-1.01-</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2C7C1B6A" w14:textId="77777777" w:rsidR="00110465" w:rsidRPr="00110465" w:rsidRDefault="00110465" w:rsidP="00110465">
            <w:pPr>
              <w:bidi/>
              <w:jc w:val="center"/>
              <w:rPr>
                <w:sz w:val="28"/>
                <w:szCs w:val="28"/>
              </w:rPr>
            </w:pPr>
            <w:r w:rsidRPr="00110465">
              <w:rPr>
                <w:sz w:val="28"/>
                <w:szCs w:val="28"/>
              </w:rPr>
              <w:t>-.64-</w:t>
            </w:r>
          </w:p>
        </w:tc>
      </w:tr>
    </w:tbl>
    <w:p w14:paraId="561B1387" w14:textId="15CDFC99" w:rsidR="00110465" w:rsidRPr="00110465" w:rsidRDefault="00110465" w:rsidP="00EE7492">
      <w:pPr>
        <w:bidi/>
        <w:jc w:val="center"/>
        <w:rPr>
          <w:sz w:val="28"/>
          <w:szCs w:val="28"/>
          <w:rtl/>
        </w:rPr>
      </w:pPr>
      <w:r w:rsidRPr="00110465">
        <w:rPr>
          <w:rFonts w:ascii="Simplified Arabic" w:hAnsi="Simplified Arabic"/>
          <w:sz w:val="0"/>
          <w:szCs w:val="28"/>
          <w:rtl/>
          <w:lang w:bidi="ar-SY"/>
        </w:rPr>
        <w:t xml:space="preserve">وقد أظهرت النتيجة وجود فرق إحصائي عن القيمة الوسطية وأن العينة ترى أن </w:t>
      </w:r>
      <w:r w:rsidRPr="00110465">
        <w:rPr>
          <w:rFonts w:ascii="Simplified Arabic" w:hAnsi="Simplified Arabic"/>
          <w:sz w:val="0"/>
          <w:szCs w:val="28"/>
          <w:rtl/>
        </w:rPr>
        <w:t>التكلفة التشغيلية للحملات المؤتمتة هي مرتفعة</w:t>
      </w:r>
    </w:p>
    <w:tbl>
      <w:tblPr>
        <w:bidiVisual/>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3155"/>
        <w:gridCol w:w="1319"/>
        <w:gridCol w:w="1319"/>
        <w:gridCol w:w="1853"/>
        <w:gridCol w:w="1894"/>
      </w:tblGrid>
      <w:tr w:rsidR="00110465" w:rsidRPr="00110465" w14:paraId="238B0940" w14:textId="77777777" w:rsidTr="008C37EB">
        <w:trPr>
          <w:cantSplit/>
          <w:trHeight w:val="393"/>
        </w:trPr>
        <w:tc>
          <w:tcPr>
            <w:tcW w:w="9533" w:type="dxa"/>
            <w:gridSpan w:val="5"/>
            <w:tcBorders>
              <w:top w:val="nil"/>
              <w:left w:val="nil"/>
              <w:bottom w:val="nil"/>
              <w:right w:val="nil"/>
            </w:tcBorders>
            <w:shd w:val="clear" w:color="auto" w:fill="FFFFFF"/>
            <w:vAlign w:val="center"/>
            <w:hideMark/>
          </w:tcPr>
          <w:p w14:paraId="67C8F5D0" w14:textId="18A238C6" w:rsidR="00110465" w:rsidRPr="008C37EB" w:rsidRDefault="00110465" w:rsidP="008C37EB">
            <w:pPr>
              <w:bidi/>
              <w:rPr>
                <w:b/>
                <w:bCs/>
                <w:sz w:val="28"/>
                <w:szCs w:val="28"/>
                <w:u w:val="single"/>
              </w:rPr>
            </w:pPr>
            <w:r w:rsidRPr="008C37EB">
              <w:rPr>
                <w:b/>
                <w:bCs/>
                <w:sz w:val="28"/>
                <w:szCs w:val="28"/>
                <w:u w:val="single"/>
                <w:rtl/>
                <w:lang w:bidi="ar-SY"/>
              </w:rPr>
              <w:t xml:space="preserve">اختبار </w:t>
            </w:r>
            <w:r w:rsidRPr="008C37EB">
              <w:rPr>
                <w:b/>
                <w:bCs/>
                <w:sz w:val="28"/>
                <w:szCs w:val="28"/>
                <w:u w:val="single"/>
                <w:rtl/>
              </w:rPr>
              <w:t>ت لعينة واحدة</w:t>
            </w:r>
            <w:r w:rsidR="008C37EB">
              <w:rPr>
                <w:rFonts w:hint="cs"/>
                <w:b/>
                <w:bCs/>
                <w:sz w:val="28"/>
                <w:szCs w:val="28"/>
                <w:u w:val="single"/>
                <w:rtl/>
              </w:rPr>
              <w:t>:</w:t>
            </w:r>
          </w:p>
        </w:tc>
      </w:tr>
      <w:tr w:rsidR="00110465" w:rsidRPr="00110465" w14:paraId="4631DE2C" w14:textId="77777777" w:rsidTr="008C37EB">
        <w:trPr>
          <w:cantSplit/>
          <w:trHeight w:val="929"/>
        </w:trPr>
        <w:tc>
          <w:tcPr>
            <w:tcW w:w="3152" w:type="dxa"/>
            <w:tcBorders>
              <w:top w:val="nil"/>
              <w:left w:val="nil"/>
              <w:bottom w:val="single" w:sz="8" w:space="0" w:color="152935"/>
              <w:right w:val="nil"/>
            </w:tcBorders>
            <w:shd w:val="clear" w:color="auto" w:fill="FFFFFF"/>
            <w:vAlign w:val="center"/>
          </w:tcPr>
          <w:p w14:paraId="27EEAA2D" w14:textId="77777777" w:rsidR="00110465" w:rsidRPr="00110465" w:rsidRDefault="00110465" w:rsidP="00110465">
            <w:pPr>
              <w:bidi/>
              <w:jc w:val="center"/>
              <w:rPr>
                <w:sz w:val="28"/>
                <w:szCs w:val="28"/>
              </w:rPr>
            </w:pPr>
          </w:p>
        </w:tc>
        <w:tc>
          <w:tcPr>
            <w:tcW w:w="1318" w:type="dxa"/>
            <w:tcBorders>
              <w:top w:val="nil"/>
              <w:left w:val="nil"/>
              <w:bottom w:val="single" w:sz="8" w:space="0" w:color="152935"/>
              <w:right w:val="single" w:sz="8" w:space="0" w:color="E0E0E0"/>
            </w:tcBorders>
            <w:shd w:val="clear" w:color="auto" w:fill="FFFFFF"/>
            <w:vAlign w:val="center"/>
            <w:hideMark/>
          </w:tcPr>
          <w:p w14:paraId="0A035698" w14:textId="77777777" w:rsidR="00110465" w:rsidRPr="00110465" w:rsidRDefault="00110465" w:rsidP="00110465">
            <w:pPr>
              <w:bidi/>
              <w:jc w:val="center"/>
              <w:rPr>
                <w:sz w:val="28"/>
                <w:szCs w:val="28"/>
              </w:rPr>
            </w:pPr>
            <w:r w:rsidRPr="00110465">
              <w:rPr>
                <w:sz w:val="28"/>
                <w:szCs w:val="28"/>
                <w:rtl/>
              </w:rPr>
              <w:t>العدد</w:t>
            </w:r>
          </w:p>
        </w:tc>
        <w:tc>
          <w:tcPr>
            <w:tcW w:w="1318" w:type="dxa"/>
            <w:tcBorders>
              <w:top w:val="nil"/>
              <w:left w:val="single" w:sz="8" w:space="0" w:color="E0E0E0"/>
              <w:bottom w:val="single" w:sz="8" w:space="0" w:color="152935"/>
              <w:right w:val="single" w:sz="8" w:space="0" w:color="E0E0E0"/>
            </w:tcBorders>
            <w:shd w:val="clear" w:color="auto" w:fill="FFFFFF"/>
            <w:vAlign w:val="center"/>
            <w:hideMark/>
          </w:tcPr>
          <w:p w14:paraId="3D1DBB51" w14:textId="77777777" w:rsidR="00110465" w:rsidRPr="00110465" w:rsidRDefault="00110465" w:rsidP="00110465">
            <w:pPr>
              <w:bidi/>
              <w:jc w:val="center"/>
              <w:rPr>
                <w:sz w:val="28"/>
                <w:szCs w:val="28"/>
              </w:rPr>
            </w:pPr>
            <w:r w:rsidRPr="00110465">
              <w:rPr>
                <w:sz w:val="28"/>
                <w:szCs w:val="28"/>
                <w:rtl/>
              </w:rPr>
              <w:t>المتوسط</w:t>
            </w:r>
          </w:p>
        </w:tc>
        <w:tc>
          <w:tcPr>
            <w:tcW w:w="1852" w:type="dxa"/>
            <w:tcBorders>
              <w:top w:val="nil"/>
              <w:left w:val="single" w:sz="8" w:space="0" w:color="E0E0E0"/>
              <w:bottom w:val="single" w:sz="8" w:space="0" w:color="152935"/>
              <w:right w:val="single" w:sz="8" w:space="0" w:color="E0E0E0"/>
            </w:tcBorders>
            <w:shd w:val="clear" w:color="auto" w:fill="FFFFFF"/>
            <w:vAlign w:val="center"/>
            <w:hideMark/>
          </w:tcPr>
          <w:p w14:paraId="38A7F1CF" w14:textId="77777777" w:rsidR="00110465" w:rsidRPr="00110465" w:rsidRDefault="00110465" w:rsidP="00110465">
            <w:pPr>
              <w:bidi/>
              <w:jc w:val="center"/>
              <w:rPr>
                <w:sz w:val="28"/>
                <w:szCs w:val="28"/>
              </w:rPr>
            </w:pPr>
            <w:r w:rsidRPr="00110465">
              <w:rPr>
                <w:sz w:val="28"/>
                <w:szCs w:val="28"/>
                <w:rtl/>
              </w:rPr>
              <w:t>الانحراف المعياري</w:t>
            </w:r>
          </w:p>
        </w:tc>
        <w:tc>
          <w:tcPr>
            <w:tcW w:w="1893" w:type="dxa"/>
            <w:tcBorders>
              <w:top w:val="nil"/>
              <w:left w:val="single" w:sz="8" w:space="0" w:color="E0E0E0"/>
              <w:bottom w:val="single" w:sz="8" w:space="0" w:color="152935"/>
              <w:right w:val="nil"/>
            </w:tcBorders>
            <w:shd w:val="clear" w:color="auto" w:fill="FFFFFF"/>
            <w:vAlign w:val="center"/>
            <w:hideMark/>
          </w:tcPr>
          <w:p w14:paraId="1DF474CF" w14:textId="77777777" w:rsidR="00110465" w:rsidRPr="00110465" w:rsidRDefault="00110465" w:rsidP="00110465">
            <w:pPr>
              <w:bidi/>
              <w:jc w:val="center"/>
              <w:rPr>
                <w:sz w:val="28"/>
                <w:szCs w:val="28"/>
              </w:rPr>
            </w:pPr>
            <w:r w:rsidRPr="00110465">
              <w:rPr>
                <w:sz w:val="28"/>
                <w:szCs w:val="28"/>
                <w:rtl/>
              </w:rPr>
              <w:t>متوسط الخطأ المعياري</w:t>
            </w:r>
          </w:p>
        </w:tc>
      </w:tr>
      <w:tr w:rsidR="00110465" w:rsidRPr="00110465" w14:paraId="67EF24A9" w14:textId="77777777" w:rsidTr="008C37EB">
        <w:trPr>
          <w:cantSplit/>
          <w:trHeight w:val="1133"/>
        </w:trPr>
        <w:tc>
          <w:tcPr>
            <w:tcW w:w="3152" w:type="dxa"/>
            <w:tcBorders>
              <w:top w:val="single" w:sz="8" w:space="0" w:color="152935"/>
              <w:left w:val="nil"/>
              <w:bottom w:val="single" w:sz="8" w:space="0" w:color="152935"/>
              <w:right w:val="nil"/>
            </w:tcBorders>
            <w:shd w:val="clear" w:color="auto" w:fill="E0E0E0"/>
            <w:vAlign w:val="center"/>
            <w:hideMark/>
          </w:tcPr>
          <w:p w14:paraId="022527F0" w14:textId="77777777" w:rsidR="00110465" w:rsidRPr="00110465" w:rsidRDefault="00110465" w:rsidP="00110465">
            <w:pPr>
              <w:bidi/>
              <w:jc w:val="center"/>
              <w:rPr>
                <w:sz w:val="28"/>
                <w:szCs w:val="28"/>
              </w:rPr>
            </w:pPr>
            <w:r w:rsidRPr="00110465">
              <w:rPr>
                <w:sz w:val="28"/>
                <w:szCs w:val="28"/>
                <w:rtl/>
              </w:rPr>
              <w:t>هل ترى أن أتمتة الحملات التسويقية تسهم في تقليل الوقت اللازم لتنفيذها؟</w:t>
            </w:r>
          </w:p>
        </w:tc>
        <w:tc>
          <w:tcPr>
            <w:tcW w:w="1318" w:type="dxa"/>
            <w:tcBorders>
              <w:top w:val="single" w:sz="8" w:space="0" w:color="152935"/>
              <w:left w:val="nil"/>
              <w:bottom w:val="single" w:sz="8" w:space="0" w:color="152935"/>
              <w:right w:val="single" w:sz="8" w:space="0" w:color="E0E0E0"/>
            </w:tcBorders>
            <w:shd w:val="clear" w:color="auto" w:fill="FFFFFF"/>
            <w:vAlign w:val="center"/>
            <w:hideMark/>
          </w:tcPr>
          <w:p w14:paraId="6679CF84" w14:textId="77777777" w:rsidR="00110465" w:rsidRPr="00110465" w:rsidRDefault="00110465" w:rsidP="00110465">
            <w:pPr>
              <w:bidi/>
              <w:jc w:val="center"/>
              <w:rPr>
                <w:sz w:val="28"/>
                <w:szCs w:val="28"/>
              </w:rPr>
            </w:pPr>
            <w:r w:rsidRPr="00110465">
              <w:rPr>
                <w:sz w:val="28"/>
                <w:szCs w:val="28"/>
              </w:rPr>
              <w:t>65</w:t>
            </w:r>
          </w:p>
        </w:tc>
        <w:tc>
          <w:tcPr>
            <w:tcW w:w="1318"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6A1AF709" w14:textId="77777777" w:rsidR="00110465" w:rsidRPr="00110465" w:rsidRDefault="00110465" w:rsidP="00110465">
            <w:pPr>
              <w:bidi/>
              <w:jc w:val="center"/>
              <w:rPr>
                <w:sz w:val="28"/>
                <w:szCs w:val="28"/>
              </w:rPr>
            </w:pPr>
            <w:r w:rsidRPr="00110465">
              <w:rPr>
                <w:sz w:val="28"/>
                <w:szCs w:val="28"/>
              </w:rPr>
              <w:t>3.00</w:t>
            </w:r>
          </w:p>
        </w:tc>
        <w:tc>
          <w:tcPr>
            <w:tcW w:w="1852" w:type="dxa"/>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783FD52" w14:textId="77777777" w:rsidR="00110465" w:rsidRPr="00110465" w:rsidRDefault="00110465" w:rsidP="00110465">
            <w:pPr>
              <w:bidi/>
              <w:jc w:val="center"/>
              <w:rPr>
                <w:sz w:val="28"/>
                <w:szCs w:val="28"/>
              </w:rPr>
            </w:pPr>
            <w:r w:rsidRPr="00110465">
              <w:rPr>
                <w:sz w:val="28"/>
                <w:szCs w:val="28"/>
              </w:rPr>
              <w:t>.791</w:t>
            </w:r>
          </w:p>
        </w:tc>
        <w:tc>
          <w:tcPr>
            <w:tcW w:w="1893" w:type="dxa"/>
            <w:tcBorders>
              <w:top w:val="single" w:sz="8" w:space="0" w:color="152935"/>
              <w:left w:val="single" w:sz="8" w:space="0" w:color="E0E0E0"/>
              <w:bottom w:val="single" w:sz="8" w:space="0" w:color="152935"/>
              <w:right w:val="nil"/>
            </w:tcBorders>
            <w:shd w:val="clear" w:color="auto" w:fill="FFFFFF"/>
            <w:vAlign w:val="center"/>
            <w:hideMark/>
          </w:tcPr>
          <w:p w14:paraId="0D99FF98" w14:textId="77777777" w:rsidR="00110465" w:rsidRPr="00110465" w:rsidRDefault="00110465" w:rsidP="00110465">
            <w:pPr>
              <w:bidi/>
              <w:jc w:val="center"/>
              <w:rPr>
                <w:sz w:val="28"/>
                <w:szCs w:val="28"/>
              </w:rPr>
            </w:pPr>
            <w:r w:rsidRPr="00110465">
              <w:rPr>
                <w:sz w:val="28"/>
                <w:szCs w:val="28"/>
              </w:rPr>
              <w:t>.098</w:t>
            </w:r>
          </w:p>
        </w:tc>
      </w:tr>
    </w:tbl>
    <w:p w14:paraId="02C369B4" w14:textId="77777777" w:rsidR="00C33667" w:rsidRPr="00110465" w:rsidRDefault="00C33667" w:rsidP="00C33667">
      <w:pPr>
        <w:bidi/>
        <w:rPr>
          <w:sz w:val="28"/>
          <w:szCs w:val="28"/>
        </w:rPr>
      </w:pPr>
    </w:p>
    <w:tbl>
      <w:tblPr>
        <w:bidiVisu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821"/>
        <w:gridCol w:w="838"/>
        <w:gridCol w:w="1014"/>
        <w:gridCol w:w="1296"/>
        <w:gridCol w:w="1032"/>
        <w:gridCol w:w="660"/>
        <w:gridCol w:w="699"/>
      </w:tblGrid>
      <w:tr w:rsidR="00110465" w:rsidRPr="00110465" w14:paraId="572C6855" w14:textId="77777777" w:rsidTr="008C37EB">
        <w:trPr>
          <w:cantSplit/>
          <w:trHeight w:val="496"/>
        </w:trPr>
        <w:tc>
          <w:tcPr>
            <w:tcW w:w="0" w:type="auto"/>
            <w:gridSpan w:val="7"/>
            <w:tcBorders>
              <w:top w:val="nil"/>
              <w:left w:val="nil"/>
              <w:bottom w:val="nil"/>
              <w:right w:val="nil"/>
            </w:tcBorders>
            <w:shd w:val="clear" w:color="auto" w:fill="FFFFFF"/>
            <w:vAlign w:val="center"/>
            <w:hideMark/>
          </w:tcPr>
          <w:p w14:paraId="01DC0CA7" w14:textId="162D72CD" w:rsidR="00EE7492" w:rsidRDefault="00CE53B4" w:rsidP="00CE53B4">
            <w:pPr>
              <w:bidi/>
              <w:rPr>
                <w:b/>
                <w:bCs/>
                <w:sz w:val="28"/>
                <w:szCs w:val="28"/>
                <w:u w:val="single"/>
                <w:lang w:bidi="ar-SY"/>
              </w:rPr>
            </w:pPr>
            <w:r w:rsidRPr="008C37EB">
              <w:rPr>
                <w:b/>
                <w:bCs/>
                <w:sz w:val="28"/>
                <w:szCs w:val="28"/>
                <w:u w:val="single"/>
                <w:rtl/>
                <w:lang w:bidi="ar-SY"/>
              </w:rPr>
              <w:t xml:space="preserve">اختبار </w:t>
            </w:r>
            <w:r w:rsidRPr="008C37EB">
              <w:rPr>
                <w:b/>
                <w:bCs/>
                <w:sz w:val="28"/>
                <w:szCs w:val="28"/>
                <w:u w:val="single"/>
                <w:rtl/>
              </w:rPr>
              <w:t>ت لعينة واحدة</w:t>
            </w:r>
          </w:p>
          <w:p w14:paraId="0F597D8E" w14:textId="77777777" w:rsidR="00EE7492" w:rsidRDefault="00EE7492" w:rsidP="00EE7492">
            <w:pPr>
              <w:bidi/>
              <w:rPr>
                <w:b/>
                <w:bCs/>
                <w:sz w:val="28"/>
                <w:szCs w:val="28"/>
                <w:u w:val="single"/>
                <w:lang w:bidi="ar-SY"/>
              </w:rPr>
            </w:pPr>
          </w:p>
          <w:p w14:paraId="317B02EF" w14:textId="1D9B6C8E" w:rsidR="00110465" w:rsidRPr="008C37EB" w:rsidRDefault="00110465" w:rsidP="00EE7492">
            <w:pPr>
              <w:bidi/>
              <w:rPr>
                <w:b/>
                <w:bCs/>
                <w:sz w:val="28"/>
                <w:szCs w:val="28"/>
                <w:u w:val="single"/>
              </w:rPr>
            </w:pPr>
          </w:p>
        </w:tc>
      </w:tr>
      <w:tr w:rsidR="00110465" w:rsidRPr="00110465" w14:paraId="4A695CDB" w14:textId="77777777" w:rsidTr="008C37EB">
        <w:trPr>
          <w:cantSplit/>
          <w:trHeight w:val="496"/>
        </w:trPr>
        <w:tc>
          <w:tcPr>
            <w:tcW w:w="0" w:type="auto"/>
            <w:vMerge w:val="restart"/>
            <w:tcBorders>
              <w:top w:val="nil"/>
              <w:left w:val="nil"/>
              <w:bottom w:val="nil"/>
              <w:right w:val="nil"/>
            </w:tcBorders>
            <w:shd w:val="clear" w:color="auto" w:fill="FFFFFF"/>
            <w:vAlign w:val="center"/>
          </w:tcPr>
          <w:p w14:paraId="5DAB7917" w14:textId="77777777" w:rsidR="00110465" w:rsidRPr="00110465" w:rsidRDefault="00110465" w:rsidP="00110465">
            <w:pPr>
              <w:bidi/>
              <w:jc w:val="center"/>
              <w:rPr>
                <w:sz w:val="28"/>
                <w:szCs w:val="28"/>
              </w:rPr>
            </w:pPr>
          </w:p>
        </w:tc>
        <w:tc>
          <w:tcPr>
            <w:tcW w:w="0" w:type="auto"/>
            <w:gridSpan w:val="6"/>
            <w:tcBorders>
              <w:top w:val="nil"/>
              <w:left w:val="nil"/>
              <w:bottom w:val="nil"/>
              <w:right w:val="nil"/>
            </w:tcBorders>
            <w:shd w:val="clear" w:color="auto" w:fill="FFFFFF"/>
            <w:vAlign w:val="center"/>
            <w:hideMark/>
          </w:tcPr>
          <w:p w14:paraId="16515CFF" w14:textId="77777777" w:rsidR="00110465" w:rsidRPr="00110465" w:rsidRDefault="00110465" w:rsidP="008C37EB">
            <w:pPr>
              <w:bidi/>
              <w:rPr>
                <w:sz w:val="28"/>
                <w:szCs w:val="28"/>
              </w:rPr>
            </w:pPr>
            <w:r w:rsidRPr="00110465">
              <w:rPr>
                <w:sz w:val="28"/>
                <w:szCs w:val="28"/>
                <w:rtl/>
              </w:rPr>
              <w:t>القيمة الوسطية = 2 (إلى حد ما)</w:t>
            </w:r>
          </w:p>
        </w:tc>
      </w:tr>
      <w:tr w:rsidR="00110465" w:rsidRPr="00110465" w14:paraId="0D29FBF1" w14:textId="77777777" w:rsidTr="008C37EB">
        <w:trPr>
          <w:cantSplit/>
          <w:trHeight w:val="1172"/>
        </w:trPr>
        <w:tc>
          <w:tcPr>
            <w:tcW w:w="0" w:type="auto"/>
            <w:vMerge/>
            <w:tcBorders>
              <w:top w:val="nil"/>
              <w:left w:val="nil"/>
              <w:bottom w:val="nil"/>
              <w:right w:val="nil"/>
            </w:tcBorders>
            <w:vAlign w:val="center"/>
            <w:hideMark/>
          </w:tcPr>
          <w:p w14:paraId="471C1C91" w14:textId="77777777" w:rsidR="00110465" w:rsidRPr="00110465" w:rsidRDefault="00110465" w:rsidP="00110465">
            <w:pPr>
              <w:bidi/>
              <w:jc w:val="center"/>
              <w:rPr>
                <w:sz w:val="28"/>
                <w:szCs w:val="28"/>
              </w:rPr>
            </w:pPr>
          </w:p>
        </w:tc>
        <w:tc>
          <w:tcPr>
            <w:tcW w:w="0" w:type="auto"/>
            <w:vMerge w:val="restart"/>
            <w:tcBorders>
              <w:top w:val="nil"/>
              <w:left w:val="nil"/>
              <w:bottom w:val="nil"/>
              <w:right w:val="single" w:sz="8" w:space="0" w:color="E0E0E0"/>
            </w:tcBorders>
            <w:shd w:val="clear" w:color="auto" w:fill="FFFFFF"/>
            <w:vAlign w:val="center"/>
            <w:hideMark/>
          </w:tcPr>
          <w:p w14:paraId="1C80CCCE" w14:textId="77777777" w:rsidR="00110465" w:rsidRPr="00110465" w:rsidRDefault="00110465" w:rsidP="00110465">
            <w:pPr>
              <w:bidi/>
              <w:jc w:val="center"/>
              <w:rPr>
                <w:sz w:val="28"/>
                <w:szCs w:val="28"/>
              </w:rPr>
            </w:pPr>
            <w:r w:rsidRPr="00110465">
              <w:rPr>
                <w:sz w:val="28"/>
                <w:szCs w:val="28"/>
                <w:rtl/>
              </w:rPr>
              <w:t>قيمة ت</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143DC46B" w14:textId="77777777" w:rsidR="00110465" w:rsidRPr="00110465" w:rsidRDefault="00110465" w:rsidP="00110465">
            <w:pPr>
              <w:bidi/>
              <w:jc w:val="center"/>
              <w:rPr>
                <w:sz w:val="28"/>
                <w:szCs w:val="28"/>
              </w:rPr>
            </w:pPr>
            <w:r w:rsidRPr="00110465">
              <w:rPr>
                <w:sz w:val="28"/>
                <w:szCs w:val="28"/>
                <w:rtl/>
              </w:rPr>
              <w:t>درجات الحرية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20A4FE96" w14:textId="77777777" w:rsidR="00110465" w:rsidRPr="00110465" w:rsidRDefault="00110465" w:rsidP="00110465">
            <w:pPr>
              <w:bidi/>
              <w:jc w:val="center"/>
              <w:rPr>
                <w:sz w:val="28"/>
                <w:szCs w:val="28"/>
              </w:rPr>
            </w:pPr>
            <w:r w:rsidRPr="00110465">
              <w:rPr>
                <w:sz w:val="28"/>
                <w:szCs w:val="28"/>
                <w:rtl/>
              </w:rPr>
              <w:t>الأهمية الإحصائية</w:t>
            </w:r>
          </w:p>
        </w:tc>
        <w:tc>
          <w:tcPr>
            <w:tcW w:w="0" w:type="auto"/>
            <w:vMerge w:val="restart"/>
            <w:tcBorders>
              <w:top w:val="nil"/>
              <w:left w:val="single" w:sz="8" w:space="0" w:color="E0E0E0"/>
              <w:bottom w:val="nil"/>
              <w:right w:val="single" w:sz="8" w:space="0" w:color="E0E0E0"/>
            </w:tcBorders>
            <w:shd w:val="clear" w:color="auto" w:fill="FFFFFF"/>
            <w:vAlign w:val="center"/>
            <w:hideMark/>
          </w:tcPr>
          <w:p w14:paraId="74C77F6E" w14:textId="77777777" w:rsidR="00110465" w:rsidRPr="00110465" w:rsidRDefault="00110465" w:rsidP="00110465">
            <w:pPr>
              <w:bidi/>
              <w:jc w:val="center"/>
              <w:rPr>
                <w:sz w:val="28"/>
                <w:szCs w:val="28"/>
              </w:rPr>
            </w:pPr>
            <w:r w:rsidRPr="00110465">
              <w:rPr>
                <w:sz w:val="28"/>
                <w:szCs w:val="28"/>
                <w:rtl/>
              </w:rPr>
              <w:t>متوسط الفروق</w:t>
            </w:r>
          </w:p>
        </w:tc>
        <w:tc>
          <w:tcPr>
            <w:tcW w:w="0" w:type="auto"/>
            <w:gridSpan w:val="2"/>
            <w:tcBorders>
              <w:top w:val="nil"/>
              <w:left w:val="single" w:sz="8" w:space="0" w:color="E0E0E0"/>
              <w:bottom w:val="nil"/>
              <w:right w:val="nil"/>
            </w:tcBorders>
            <w:shd w:val="clear" w:color="auto" w:fill="FFFFFF"/>
            <w:vAlign w:val="center"/>
            <w:hideMark/>
          </w:tcPr>
          <w:p w14:paraId="24708EFB" w14:textId="77777777" w:rsidR="00110465" w:rsidRPr="00110465" w:rsidRDefault="00110465" w:rsidP="00110465">
            <w:pPr>
              <w:bidi/>
              <w:jc w:val="center"/>
              <w:rPr>
                <w:sz w:val="28"/>
                <w:szCs w:val="28"/>
              </w:rPr>
            </w:pPr>
            <w:r w:rsidRPr="00110465">
              <w:rPr>
                <w:sz w:val="28"/>
                <w:szCs w:val="28"/>
                <w:rtl/>
              </w:rPr>
              <w:t>95% مجال الثقة</w:t>
            </w:r>
          </w:p>
        </w:tc>
      </w:tr>
      <w:tr w:rsidR="00110465" w:rsidRPr="00110465" w14:paraId="3ED35B4B" w14:textId="77777777" w:rsidTr="008C37EB">
        <w:trPr>
          <w:cantSplit/>
          <w:trHeight w:val="496"/>
        </w:trPr>
        <w:tc>
          <w:tcPr>
            <w:tcW w:w="0" w:type="auto"/>
            <w:vMerge/>
            <w:tcBorders>
              <w:top w:val="nil"/>
              <w:left w:val="nil"/>
              <w:bottom w:val="nil"/>
              <w:right w:val="nil"/>
            </w:tcBorders>
            <w:vAlign w:val="center"/>
            <w:hideMark/>
          </w:tcPr>
          <w:p w14:paraId="1EB30E57" w14:textId="77777777" w:rsidR="00110465" w:rsidRPr="00110465" w:rsidRDefault="00110465" w:rsidP="00110465">
            <w:pPr>
              <w:bidi/>
              <w:jc w:val="center"/>
              <w:rPr>
                <w:sz w:val="28"/>
                <w:szCs w:val="28"/>
              </w:rPr>
            </w:pPr>
          </w:p>
        </w:tc>
        <w:tc>
          <w:tcPr>
            <w:tcW w:w="0" w:type="auto"/>
            <w:vMerge/>
            <w:tcBorders>
              <w:top w:val="nil"/>
              <w:left w:val="nil"/>
              <w:bottom w:val="nil"/>
              <w:right w:val="single" w:sz="8" w:space="0" w:color="E0E0E0"/>
            </w:tcBorders>
            <w:vAlign w:val="center"/>
            <w:hideMark/>
          </w:tcPr>
          <w:p w14:paraId="5639E583"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0626BE7E"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17668A78" w14:textId="77777777" w:rsidR="00110465" w:rsidRPr="00110465" w:rsidRDefault="00110465" w:rsidP="00110465">
            <w:pPr>
              <w:bidi/>
              <w:jc w:val="center"/>
              <w:rPr>
                <w:sz w:val="28"/>
                <w:szCs w:val="28"/>
              </w:rPr>
            </w:pPr>
          </w:p>
        </w:tc>
        <w:tc>
          <w:tcPr>
            <w:tcW w:w="0" w:type="auto"/>
            <w:vMerge/>
            <w:tcBorders>
              <w:top w:val="nil"/>
              <w:left w:val="single" w:sz="8" w:space="0" w:color="E0E0E0"/>
              <w:bottom w:val="nil"/>
              <w:right w:val="single" w:sz="8" w:space="0" w:color="E0E0E0"/>
            </w:tcBorders>
            <w:vAlign w:val="center"/>
            <w:hideMark/>
          </w:tcPr>
          <w:p w14:paraId="53DAD4E4" w14:textId="77777777" w:rsidR="00110465" w:rsidRPr="00110465" w:rsidRDefault="00110465" w:rsidP="00110465">
            <w:pPr>
              <w:bidi/>
              <w:jc w:val="center"/>
              <w:rPr>
                <w:sz w:val="28"/>
                <w:szCs w:val="28"/>
              </w:rPr>
            </w:pPr>
          </w:p>
        </w:tc>
        <w:tc>
          <w:tcPr>
            <w:tcW w:w="0" w:type="auto"/>
            <w:tcBorders>
              <w:top w:val="nil"/>
              <w:left w:val="single" w:sz="8" w:space="0" w:color="E0E0E0"/>
              <w:bottom w:val="single" w:sz="8" w:space="0" w:color="152935"/>
              <w:right w:val="single" w:sz="8" w:space="0" w:color="E0E0E0"/>
            </w:tcBorders>
            <w:shd w:val="clear" w:color="auto" w:fill="FFFFFF"/>
            <w:vAlign w:val="center"/>
            <w:hideMark/>
          </w:tcPr>
          <w:p w14:paraId="0D260A9E" w14:textId="77777777" w:rsidR="00110465" w:rsidRPr="00110465" w:rsidRDefault="00110465" w:rsidP="00110465">
            <w:pPr>
              <w:bidi/>
              <w:jc w:val="center"/>
              <w:rPr>
                <w:sz w:val="28"/>
                <w:szCs w:val="28"/>
              </w:rPr>
            </w:pPr>
            <w:r w:rsidRPr="00110465">
              <w:rPr>
                <w:sz w:val="28"/>
                <w:szCs w:val="28"/>
                <w:rtl/>
              </w:rPr>
              <w:t>الأدنى</w:t>
            </w:r>
          </w:p>
        </w:tc>
        <w:tc>
          <w:tcPr>
            <w:tcW w:w="0" w:type="auto"/>
            <w:tcBorders>
              <w:top w:val="nil"/>
              <w:left w:val="single" w:sz="8" w:space="0" w:color="E0E0E0"/>
              <w:bottom w:val="single" w:sz="8" w:space="0" w:color="152935"/>
              <w:right w:val="nil"/>
            </w:tcBorders>
            <w:shd w:val="clear" w:color="auto" w:fill="FFFFFF"/>
            <w:vAlign w:val="center"/>
            <w:hideMark/>
          </w:tcPr>
          <w:p w14:paraId="0772166F" w14:textId="77777777" w:rsidR="00110465" w:rsidRPr="00110465" w:rsidRDefault="00110465" w:rsidP="00110465">
            <w:pPr>
              <w:bidi/>
              <w:jc w:val="center"/>
              <w:rPr>
                <w:sz w:val="28"/>
                <w:szCs w:val="28"/>
              </w:rPr>
            </w:pPr>
            <w:r w:rsidRPr="00110465">
              <w:rPr>
                <w:sz w:val="28"/>
                <w:szCs w:val="28"/>
                <w:rtl/>
              </w:rPr>
              <w:t>الأعلى</w:t>
            </w:r>
          </w:p>
        </w:tc>
      </w:tr>
      <w:tr w:rsidR="00110465" w:rsidRPr="00110465" w14:paraId="39364B36" w14:textId="77777777" w:rsidTr="008C37EB">
        <w:trPr>
          <w:cantSplit/>
          <w:trHeight w:val="1421"/>
        </w:trPr>
        <w:tc>
          <w:tcPr>
            <w:tcW w:w="0" w:type="auto"/>
            <w:tcBorders>
              <w:top w:val="single" w:sz="8" w:space="0" w:color="152935"/>
              <w:left w:val="nil"/>
              <w:bottom w:val="single" w:sz="8" w:space="0" w:color="152935"/>
              <w:right w:val="nil"/>
            </w:tcBorders>
            <w:shd w:val="clear" w:color="auto" w:fill="E0E0E0"/>
            <w:vAlign w:val="center"/>
            <w:hideMark/>
          </w:tcPr>
          <w:p w14:paraId="4D622436" w14:textId="77777777" w:rsidR="00110465" w:rsidRPr="00110465" w:rsidRDefault="00110465" w:rsidP="00110465">
            <w:pPr>
              <w:bidi/>
              <w:jc w:val="center"/>
              <w:rPr>
                <w:sz w:val="28"/>
                <w:szCs w:val="28"/>
              </w:rPr>
            </w:pPr>
            <w:r w:rsidRPr="00110465">
              <w:rPr>
                <w:sz w:val="28"/>
                <w:szCs w:val="28"/>
                <w:rtl/>
              </w:rPr>
              <w:t>هل ترى أن أتمتة الحملات التسويقية تسهم في تقليل الوقت اللازم لتنفيذها؟</w:t>
            </w:r>
          </w:p>
        </w:tc>
        <w:tc>
          <w:tcPr>
            <w:tcW w:w="0" w:type="auto"/>
            <w:tcBorders>
              <w:top w:val="single" w:sz="8" w:space="0" w:color="152935"/>
              <w:left w:val="nil"/>
              <w:bottom w:val="single" w:sz="8" w:space="0" w:color="152935"/>
              <w:right w:val="single" w:sz="8" w:space="0" w:color="E0E0E0"/>
            </w:tcBorders>
            <w:shd w:val="clear" w:color="auto" w:fill="FFFFFF"/>
            <w:vAlign w:val="center"/>
            <w:hideMark/>
          </w:tcPr>
          <w:p w14:paraId="49140EE6" w14:textId="77777777" w:rsidR="00110465" w:rsidRPr="00110465" w:rsidRDefault="00110465" w:rsidP="00110465">
            <w:pPr>
              <w:bidi/>
              <w:jc w:val="center"/>
              <w:rPr>
                <w:sz w:val="28"/>
                <w:szCs w:val="28"/>
              </w:rPr>
            </w:pPr>
            <w:r w:rsidRPr="00110465">
              <w:rPr>
                <w:sz w:val="28"/>
                <w:szCs w:val="28"/>
              </w:rPr>
              <w:t>10.198</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18C5AE2" w14:textId="77777777" w:rsidR="00110465" w:rsidRPr="00110465" w:rsidRDefault="00110465" w:rsidP="00110465">
            <w:pPr>
              <w:bidi/>
              <w:jc w:val="center"/>
              <w:rPr>
                <w:sz w:val="28"/>
                <w:szCs w:val="28"/>
              </w:rPr>
            </w:pPr>
            <w:r w:rsidRPr="00110465">
              <w:rPr>
                <w:sz w:val="28"/>
                <w:szCs w:val="28"/>
              </w:rPr>
              <w:t>64</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208754F7" w14:textId="77777777" w:rsidR="00110465" w:rsidRPr="00110465" w:rsidRDefault="00110465" w:rsidP="00110465">
            <w:pPr>
              <w:bidi/>
              <w:jc w:val="center"/>
              <w:rPr>
                <w:sz w:val="28"/>
                <w:szCs w:val="28"/>
              </w:rPr>
            </w:pPr>
            <w:r w:rsidRPr="00110465">
              <w:rPr>
                <w:sz w:val="28"/>
                <w:szCs w:val="28"/>
              </w:rPr>
              <w:t>.000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02D33870" w14:textId="77777777" w:rsidR="00110465" w:rsidRPr="00110465" w:rsidRDefault="00110465" w:rsidP="00110465">
            <w:pPr>
              <w:bidi/>
              <w:jc w:val="center"/>
              <w:rPr>
                <w:sz w:val="28"/>
                <w:szCs w:val="28"/>
              </w:rPr>
            </w:pPr>
            <w:r w:rsidRPr="00110465">
              <w:rPr>
                <w:sz w:val="28"/>
                <w:szCs w:val="28"/>
              </w:rPr>
              <w:t>1.000</w:t>
            </w:r>
          </w:p>
        </w:tc>
        <w:tc>
          <w:tcPr>
            <w:tcW w:w="0" w:type="auto"/>
            <w:tcBorders>
              <w:top w:val="single" w:sz="8" w:space="0" w:color="152935"/>
              <w:left w:val="single" w:sz="8" w:space="0" w:color="E0E0E0"/>
              <w:bottom w:val="single" w:sz="8" w:space="0" w:color="152935"/>
              <w:right w:val="single" w:sz="8" w:space="0" w:color="E0E0E0"/>
            </w:tcBorders>
            <w:shd w:val="clear" w:color="auto" w:fill="FFFFFF"/>
            <w:vAlign w:val="center"/>
            <w:hideMark/>
          </w:tcPr>
          <w:p w14:paraId="7C28D6B5" w14:textId="77777777" w:rsidR="00110465" w:rsidRPr="00110465" w:rsidRDefault="00110465" w:rsidP="00110465">
            <w:pPr>
              <w:bidi/>
              <w:jc w:val="center"/>
              <w:rPr>
                <w:sz w:val="28"/>
                <w:szCs w:val="28"/>
              </w:rPr>
            </w:pPr>
            <w:r w:rsidRPr="00110465">
              <w:rPr>
                <w:sz w:val="28"/>
                <w:szCs w:val="28"/>
              </w:rPr>
              <w:t>.80</w:t>
            </w:r>
          </w:p>
        </w:tc>
        <w:tc>
          <w:tcPr>
            <w:tcW w:w="0" w:type="auto"/>
            <w:tcBorders>
              <w:top w:val="single" w:sz="8" w:space="0" w:color="152935"/>
              <w:left w:val="single" w:sz="8" w:space="0" w:color="E0E0E0"/>
              <w:bottom w:val="single" w:sz="8" w:space="0" w:color="152935"/>
              <w:right w:val="nil"/>
            </w:tcBorders>
            <w:shd w:val="clear" w:color="auto" w:fill="FFFFFF"/>
            <w:vAlign w:val="center"/>
            <w:hideMark/>
          </w:tcPr>
          <w:p w14:paraId="45C1DC89" w14:textId="77777777" w:rsidR="00110465" w:rsidRPr="00110465" w:rsidRDefault="00110465" w:rsidP="00110465">
            <w:pPr>
              <w:bidi/>
              <w:jc w:val="center"/>
              <w:rPr>
                <w:sz w:val="28"/>
                <w:szCs w:val="28"/>
              </w:rPr>
            </w:pPr>
            <w:r w:rsidRPr="00110465">
              <w:rPr>
                <w:sz w:val="28"/>
                <w:szCs w:val="28"/>
              </w:rPr>
              <w:t>1.20</w:t>
            </w:r>
          </w:p>
        </w:tc>
      </w:tr>
    </w:tbl>
    <w:p w14:paraId="72F02F7B" w14:textId="77777777" w:rsidR="00110465" w:rsidRPr="00110465" w:rsidRDefault="00110465" w:rsidP="00110465">
      <w:pPr>
        <w:bidi/>
        <w:jc w:val="center"/>
        <w:rPr>
          <w:sz w:val="28"/>
          <w:szCs w:val="28"/>
        </w:rPr>
      </w:pPr>
    </w:p>
    <w:p w14:paraId="035A6BDC" w14:textId="7702DA5A" w:rsidR="00110465" w:rsidRPr="00110465" w:rsidRDefault="00110465" w:rsidP="00110465">
      <w:pPr>
        <w:bidi/>
        <w:jc w:val="center"/>
        <w:rPr>
          <w:sz w:val="28"/>
          <w:szCs w:val="28"/>
        </w:rPr>
      </w:pPr>
      <w:r w:rsidRPr="00110465">
        <w:rPr>
          <w:rFonts w:ascii="Simplified Arabic" w:hAnsi="Simplified Arabic"/>
          <w:sz w:val="0"/>
          <w:szCs w:val="28"/>
          <w:rtl/>
          <w:lang w:bidi="ar-SY"/>
        </w:rPr>
        <w:t xml:space="preserve">وقد أظهرت النتيجة وجود فرق إحصائي عن القيمة الوسطية وأن العينة ترى أن </w:t>
      </w:r>
      <w:r w:rsidRPr="00110465">
        <w:rPr>
          <w:rFonts w:ascii="Simplified Arabic" w:hAnsi="Simplified Arabic"/>
          <w:sz w:val="0"/>
          <w:szCs w:val="28"/>
          <w:rtl/>
        </w:rPr>
        <w:t>أتمتة الحملات التسويقية تسهم في تقليل الوقت اللازم لتنفيذها بشكل كبير</w:t>
      </w:r>
      <w:r w:rsidR="001A13BE">
        <w:rPr>
          <w:rFonts w:ascii="Simplified Arabic" w:hAnsi="Simplified Arabic" w:hint="cs"/>
          <w:sz w:val="0"/>
          <w:szCs w:val="28"/>
          <w:rtl/>
        </w:rPr>
        <w:t>.</w:t>
      </w:r>
      <w:r w:rsidR="001A13BE">
        <w:rPr>
          <w:rFonts w:ascii="Simplified Arabic" w:hAnsi="Simplified Arabic"/>
          <w:sz w:val="0"/>
          <w:szCs w:val="28"/>
          <w:rtl/>
        </w:rPr>
        <w:br/>
      </w:r>
    </w:p>
    <w:p w14:paraId="235A7401" w14:textId="5F9B3E03" w:rsidR="001A13BE" w:rsidRPr="008C37EB" w:rsidRDefault="001A13BE" w:rsidP="008C37EB">
      <w:pPr>
        <w:bidi/>
        <w:ind w:left="360"/>
        <w:rPr>
          <w:b/>
          <w:bCs/>
          <w:color w:val="000000" w:themeColor="text1"/>
          <w:sz w:val="28"/>
          <w:szCs w:val="28"/>
          <w:u w:val="single"/>
          <w:rtl/>
        </w:rPr>
      </w:pPr>
      <w:r w:rsidRPr="008C37EB">
        <w:rPr>
          <w:rFonts w:ascii="Simplified Arabic" w:hAnsi="Simplified Arabic"/>
          <w:b/>
          <w:bCs/>
          <w:color w:val="000000" w:themeColor="text1"/>
          <w:sz w:val="0"/>
          <w:szCs w:val="28"/>
          <w:u w:val="single"/>
          <w:rtl/>
        </w:rPr>
        <w:t xml:space="preserve">المراجع </w:t>
      </w:r>
      <w:r w:rsidR="008C37EB">
        <w:rPr>
          <w:rFonts w:ascii="Simplified Arabic" w:hAnsi="Simplified Arabic" w:hint="cs"/>
          <w:b/>
          <w:bCs/>
          <w:color w:val="000000" w:themeColor="text1"/>
          <w:sz w:val="0"/>
          <w:szCs w:val="28"/>
          <w:u w:val="single"/>
          <w:rtl/>
        </w:rPr>
        <w:t>:</w:t>
      </w:r>
    </w:p>
    <w:p w14:paraId="6020FCCA"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الإسدودي، ن. (2023). "تطبيق آليات الذكاء الاصطناعي في التسويق الرقمي وآثاره في تحقيق المزايا التنافسية</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الدراسات التسويقية</w:t>
      </w:r>
      <w:r w:rsidRPr="001A13BE">
        <w:rPr>
          <w:rFonts w:ascii="Simplified Arabic" w:hAnsi="Simplified Arabic"/>
          <w:b/>
          <w:bCs/>
          <w:sz w:val="0"/>
          <w:szCs w:val="28"/>
        </w:rPr>
        <w:t>.</w:t>
      </w:r>
    </w:p>
    <w:p w14:paraId="6C8EB496"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البمباوي، ع. (2023). "دور تقنيات الذكاء الاصطناعي والبيانات الضخمة في رفع كفاءة الأساليب التسويقية الرقمية</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المجلة العربية للبحوث التسويقية</w:t>
      </w:r>
      <w:r w:rsidRPr="001A13BE">
        <w:rPr>
          <w:rFonts w:ascii="Simplified Arabic" w:hAnsi="Simplified Arabic"/>
          <w:b/>
          <w:bCs/>
          <w:sz w:val="0"/>
          <w:szCs w:val="28"/>
        </w:rPr>
        <w:t>.</w:t>
      </w:r>
    </w:p>
    <w:p w14:paraId="39B2CB37"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السعدي، خ. (2022). "تأثير استخدام أدوات الذكاء الاصطناعي على فعالية حملات التسويق الرقمي</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التكنولوجيا والإدارة</w:t>
      </w:r>
      <w:r w:rsidRPr="001A13BE">
        <w:rPr>
          <w:rFonts w:ascii="Simplified Arabic" w:hAnsi="Simplified Arabic"/>
          <w:b/>
          <w:bCs/>
          <w:sz w:val="0"/>
          <w:szCs w:val="28"/>
        </w:rPr>
        <w:t>.</w:t>
      </w:r>
    </w:p>
    <w:p w14:paraId="1B2AC60A"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حجاج، م. (2021). "أثر استخدام الذكاء الاصطناعي على فعالية أساليب التسويق الرقمي</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الإدارة الرقمية</w:t>
      </w:r>
      <w:r w:rsidRPr="001A13BE">
        <w:rPr>
          <w:rFonts w:ascii="Simplified Arabic" w:hAnsi="Simplified Arabic"/>
          <w:b/>
          <w:bCs/>
          <w:sz w:val="0"/>
          <w:szCs w:val="28"/>
        </w:rPr>
        <w:t>.</w:t>
      </w:r>
    </w:p>
    <w:p w14:paraId="52FC24EE" w14:textId="77777777" w:rsidR="001A13BE" w:rsidRP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أندرسون، روبرت. (2018). "أدوات أتمتة التسويق والعائد على الاستثمار: تحليل كمي</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جامعة شيكاغو لدراسات الأعمال</w:t>
      </w:r>
    </w:p>
    <w:p w14:paraId="2E219A40" w14:textId="77777777" w:rsidR="001A13BE" w:rsidRP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جونز، مايكل، وسميث، سارة. (2023). "الذكاء الاصطناعي في التسويق: تعزيز تفاعل العملاء وتجربتهم</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التسويق الرقمي</w:t>
      </w:r>
      <w:r w:rsidRPr="001A13BE">
        <w:rPr>
          <w:rFonts w:ascii="Simplified Arabic" w:hAnsi="Simplified Arabic"/>
          <w:b/>
          <w:bCs/>
          <w:sz w:val="0"/>
          <w:szCs w:val="28"/>
        </w:rPr>
        <w:t>.</w:t>
      </w:r>
    </w:p>
    <w:p w14:paraId="5A275048"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جونسون، إميلي. (2022). "دور أتمتة التسويق في تحسين كفاءة الحملات</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كلية هارفارد للأعمال</w:t>
      </w:r>
      <w:r w:rsidRPr="001A13BE">
        <w:rPr>
          <w:rFonts w:ascii="Simplified Arabic" w:hAnsi="Simplified Arabic"/>
          <w:b/>
          <w:bCs/>
          <w:sz w:val="0"/>
          <w:szCs w:val="28"/>
        </w:rPr>
        <w:t>.</w:t>
      </w:r>
    </w:p>
    <w:p w14:paraId="313FBB7D"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t>طومسون، ليندا. (2020). "استراتيجيات التسويق المؤتمتة وسلوك المستهلك</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معهد ماساتشوستس لأبحاث التسويق</w:t>
      </w:r>
      <w:r w:rsidRPr="001A13BE">
        <w:rPr>
          <w:rFonts w:ascii="Simplified Arabic" w:hAnsi="Simplified Arabic"/>
          <w:b/>
          <w:bCs/>
          <w:sz w:val="0"/>
          <w:szCs w:val="28"/>
        </w:rPr>
        <w:t>.</w:t>
      </w:r>
    </w:p>
    <w:p w14:paraId="75088260" w14:textId="77777777" w:rsidR="001A13BE" w:rsidRDefault="001A13BE" w:rsidP="001A13BE">
      <w:pPr>
        <w:pStyle w:val="ListParagraph"/>
        <w:numPr>
          <w:ilvl w:val="0"/>
          <w:numId w:val="18"/>
        </w:numPr>
        <w:bidi/>
        <w:rPr>
          <w:b/>
          <w:bCs/>
          <w:sz w:val="28"/>
          <w:szCs w:val="28"/>
        </w:rPr>
      </w:pPr>
      <w:r w:rsidRPr="001A13BE">
        <w:rPr>
          <w:rFonts w:ascii="Simplified Arabic" w:hAnsi="Simplified Arabic"/>
          <w:b/>
          <w:bCs/>
          <w:sz w:val="0"/>
          <w:szCs w:val="28"/>
          <w:rtl/>
        </w:rPr>
        <w:lastRenderedPageBreak/>
        <w:t>لي، ديفيد، وغونزاليس، ماريا. (2021). "تأثير أتمتة التسويق الرقمي على الشركات الصغيرة</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كلية لندن للاقتصاد</w:t>
      </w:r>
      <w:r w:rsidRPr="001A13BE">
        <w:rPr>
          <w:rFonts w:ascii="Simplified Arabic" w:hAnsi="Simplified Arabic"/>
          <w:b/>
          <w:bCs/>
          <w:sz w:val="0"/>
          <w:szCs w:val="28"/>
        </w:rPr>
        <w:t>.</w:t>
      </w:r>
    </w:p>
    <w:p w14:paraId="5F27E5A8" w14:textId="4871E4F4" w:rsidR="008C37EB" w:rsidRPr="00CE53B4" w:rsidRDefault="001A13BE" w:rsidP="00CE53B4">
      <w:pPr>
        <w:pStyle w:val="ListParagraph"/>
        <w:numPr>
          <w:ilvl w:val="0"/>
          <w:numId w:val="18"/>
        </w:numPr>
        <w:bidi/>
        <w:rPr>
          <w:b/>
          <w:bCs/>
          <w:sz w:val="28"/>
          <w:szCs w:val="28"/>
          <w:rtl/>
        </w:rPr>
      </w:pPr>
      <w:r>
        <w:rPr>
          <w:rFonts w:ascii="Simplified Arabic" w:hAnsi="Simplified Arabic" w:hint="cs"/>
          <w:b/>
          <w:bCs/>
          <w:sz w:val="0"/>
          <w:szCs w:val="28"/>
          <w:rtl/>
        </w:rPr>
        <w:t>و</w:t>
      </w:r>
      <w:r w:rsidRPr="001A13BE">
        <w:rPr>
          <w:rFonts w:ascii="Simplified Arabic" w:hAnsi="Simplified Arabic"/>
          <w:b/>
          <w:bCs/>
          <w:sz w:val="0"/>
          <w:szCs w:val="28"/>
          <w:rtl/>
        </w:rPr>
        <w:t>يلسون، جيمس، وديفيس، كارين. (2019). "تحسين الكفاءة من أتمتة التسويق في قطاع التجزئة</w:t>
      </w:r>
      <w:r w:rsidRPr="001A13BE">
        <w:rPr>
          <w:rFonts w:ascii="Simplified Arabic" w:hAnsi="Simplified Arabic"/>
          <w:b/>
          <w:bCs/>
          <w:sz w:val="0"/>
          <w:szCs w:val="28"/>
        </w:rPr>
        <w:t xml:space="preserve">". </w:t>
      </w:r>
      <w:r w:rsidRPr="001A13BE">
        <w:rPr>
          <w:rFonts w:ascii="Simplified Arabic" w:hAnsi="Simplified Arabic"/>
          <w:b/>
          <w:bCs/>
          <w:i/>
          <w:iCs/>
          <w:sz w:val="0"/>
          <w:szCs w:val="28"/>
          <w:rtl/>
        </w:rPr>
        <w:t>مجلة ستانفورد لمراجعة الأعمال</w:t>
      </w:r>
      <w:r w:rsidRPr="001A13BE">
        <w:rPr>
          <w:rFonts w:ascii="Simplified Arabic" w:hAnsi="Simplified Arabic"/>
          <w:b/>
          <w:bCs/>
          <w:sz w:val="0"/>
          <w:szCs w:val="28"/>
        </w:rPr>
        <w:t>.</w:t>
      </w:r>
    </w:p>
    <w:p w14:paraId="4B47861C" w14:textId="0EEC3EDC" w:rsidR="00371787" w:rsidRPr="008C37EB" w:rsidRDefault="00371787" w:rsidP="00371787">
      <w:pPr>
        <w:bidi/>
        <w:rPr>
          <w:b/>
          <w:bCs/>
          <w:sz w:val="28"/>
          <w:szCs w:val="28"/>
          <w:u w:val="single"/>
          <w:rtl/>
        </w:rPr>
      </w:pPr>
      <w:r w:rsidRPr="008C37EB">
        <w:rPr>
          <w:rFonts w:ascii="Simplified Arabic" w:hAnsi="Simplified Arabic" w:hint="cs"/>
          <w:b/>
          <w:bCs/>
          <w:sz w:val="0"/>
          <w:szCs w:val="28"/>
          <w:u w:val="single"/>
          <w:rtl/>
        </w:rPr>
        <w:t xml:space="preserve">الملاحق: </w:t>
      </w:r>
    </w:p>
    <w:p w14:paraId="711DF433" w14:textId="77777777" w:rsidR="00371787" w:rsidRPr="00CE53B4" w:rsidRDefault="00371787" w:rsidP="00371787">
      <w:pPr>
        <w:bidi/>
        <w:rPr>
          <w:b/>
          <w:bCs/>
          <w:u w:val="single"/>
        </w:rPr>
      </w:pPr>
      <w:r w:rsidRPr="00CE53B4">
        <w:rPr>
          <w:rFonts w:ascii="Simplified Arabic" w:hAnsi="Simplified Arabic"/>
          <w:b/>
          <w:bCs/>
          <w:sz w:val="0"/>
          <w:szCs w:val="28"/>
          <w:u w:val="single"/>
          <w:rtl/>
        </w:rPr>
        <w:t>المعلومات الأساسية (</w:t>
      </w:r>
      <w:r w:rsidRPr="00CE53B4">
        <w:rPr>
          <w:rFonts w:ascii="Simplified Arabic" w:hAnsi="Simplified Arabic"/>
          <w:b/>
          <w:bCs/>
          <w:sz w:val="0"/>
          <w:u w:val="single"/>
          <w:rtl/>
        </w:rPr>
        <w:t>السمات الديموغرافية للمبحوثين)</w:t>
      </w:r>
    </w:p>
    <w:p w14:paraId="252E3AF2" w14:textId="77777777" w:rsidR="00371787" w:rsidRPr="00110465" w:rsidRDefault="00371787" w:rsidP="00371787">
      <w:pPr>
        <w:bidi/>
        <w:rPr>
          <w:sz w:val="28"/>
          <w:szCs w:val="28"/>
        </w:rPr>
      </w:pPr>
      <w:r>
        <w:rPr>
          <w:rFonts w:ascii="Simplified Arabic" w:hAnsi="Simplified Arabic" w:hint="cs"/>
          <w:b/>
          <w:bCs/>
          <w:sz w:val="0"/>
          <w:szCs w:val="28"/>
          <w:rtl/>
        </w:rPr>
        <w:t>1-</w:t>
      </w:r>
      <w:r w:rsidRPr="00110465">
        <w:rPr>
          <w:rFonts w:ascii="Simplified Arabic" w:hAnsi="Simplified Arabic"/>
          <w:b/>
          <w:bCs/>
          <w:sz w:val="0"/>
          <w:szCs w:val="28"/>
        </w:rPr>
        <w:t xml:space="preserve"> </w:t>
      </w:r>
      <w:r w:rsidRPr="00110465">
        <w:rPr>
          <w:rFonts w:ascii="Simplified Arabic" w:hAnsi="Simplified Arabic"/>
          <w:b/>
          <w:bCs/>
          <w:sz w:val="0"/>
          <w:szCs w:val="28"/>
          <w:rtl/>
        </w:rPr>
        <w:t>الجنس</w:t>
      </w:r>
      <w:r w:rsidRPr="00110465">
        <w:rPr>
          <w:rFonts w:ascii="Simplified Arabic" w:hAnsi="Simplified Arabic"/>
          <w:b/>
          <w:bCs/>
          <w:sz w:val="0"/>
          <w:szCs w:val="28"/>
        </w:rPr>
        <w:t>:</w:t>
      </w:r>
      <w:r w:rsidRPr="00110465">
        <w:rPr>
          <w:rFonts w:ascii="Simplified Arabic" w:hAnsi="Simplified Arabic"/>
          <w:sz w:val="0"/>
          <w:szCs w:val="28"/>
        </w:rPr>
        <w:br/>
        <w:t xml:space="preserve">☐ </w:t>
      </w:r>
      <w:r>
        <w:rPr>
          <w:rFonts w:ascii="Simplified Arabic" w:hAnsi="Simplified Arabic" w:hint="cs"/>
          <w:sz w:val="0"/>
          <w:szCs w:val="28"/>
          <w:rtl/>
        </w:rPr>
        <w:t xml:space="preserve"> </w:t>
      </w:r>
      <w:r w:rsidRPr="00110465">
        <w:rPr>
          <w:rFonts w:ascii="Simplified Arabic" w:hAnsi="Simplified Arabic"/>
          <w:sz w:val="0"/>
          <w:szCs w:val="28"/>
          <w:rtl/>
        </w:rPr>
        <w:t>ذكر</w:t>
      </w:r>
      <w:r w:rsidRPr="00110465">
        <w:rPr>
          <w:rFonts w:ascii="Simplified Arabic" w:hAnsi="Simplified Arabic"/>
          <w:sz w:val="0"/>
          <w:szCs w:val="28"/>
        </w:rPr>
        <w:br/>
        <w:t xml:space="preserve">☐ </w:t>
      </w:r>
      <w:r>
        <w:rPr>
          <w:rFonts w:ascii="Simplified Arabic" w:hAnsi="Simplified Arabic" w:hint="cs"/>
          <w:sz w:val="0"/>
          <w:szCs w:val="28"/>
          <w:rtl/>
        </w:rPr>
        <w:t xml:space="preserve"> </w:t>
      </w:r>
      <w:r w:rsidRPr="00110465">
        <w:rPr>
          <w:rFonts w:ascii="Simplified Arabic" w:hAnsi="Simplified Arabic"/>
          <w:sz w:val="0"/>
          <w:szCs w:val="28"/>
          <w:rtl/>
        </w:rPr>
        <w:t>أنثى</w:t>
      </w:r>
    </w:p>
    <w:p w14:paraId="79981779" w14:textId="77777777" w:rsidR="00371787" w:rsidRPr="00110465" w:rsidRDefault="00371787" w:rsidP="00371787">
      <w:pPr>
        <w:bidi/>
        <w:rPr>
          <w:sz w:val="28"/>
          <w:szCs w:val="28"/>
        </w:rPr>
      </w:pPr>
      <w:r>
        <w:rPr>
          <w:rFonts w:ascii="Simplified Arabic" w:hAnsi="Simplified Arabic" w:hint="cs"/>
          <w:b/>
          <w:bCs/>
          <w:sz w:val="0"/>
          <w:szCs w:val="28"/>
          <w:rtl/>
        </w:rPr>
        <w:t xml:space="preserve">2- </w:t>
      </w:r>
      <w:r w:rsidRPr="00CE53B4">
        <w:rPr>
          <w:rFonts w:ascii="Simplified Arabic" w:hAnsi="Simplified Arabic"/>
          <w:b/>
          <w:bCs/>
          <w:sz w:val="0"/>
          <w:szCs w:val="28"/>
          <w:u w:val="single"/>
          <w:rtl/>
        </w:rPr>
        <w:t>العمر</w:t>
      </w:r>
      <w:r w:rsidRPr="00110465">
        <w:rPr>
          <w:rFonts w:ascii="Simplified Arabic" w:hAnsi="Simplified Arabic"/>
          <w:b/>
          <w:bCs/>
          <w:sz w:val="0"/>
          <w:szCs w:val="28"/>
        </w:rPr>
        <w:t>:</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أقل من 20 سنة</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من 21 إلى 30 سنة</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من 31 إلى 40 سنة</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أكثر من 40 سنة</w:t>
      </w:r>
    </w:p>
    <w:p w14:paraId="5AC97AAF" w14:textId="77777777" w:rsidR="00371787" w:rsidRPr="00110465" w:rsidRDefault="00371787" w:rsidP="00371787">
      <w:pPr>
        <w:bidi/>
        <w:rPr>
          <w:sz w:val="28"/>
          <w:szCs w:val="28"/>
        </w:rPr>
      </w:pPr>
      <w:r>
        <w:rPr>
          <w:rFonts w:ascii="Simplified Arabic" w:hAnsi="Simplified Arabic" w:hint="cs"/>
          <w:b/>
          <w:bCs/>
          <w:sz w:val="0"/>
          <w:szCs w:val="28"/>
          <w:rtl/>
        </w:rPr>
        <w:t xml:space="preserve">3- </w:t>
      </w:r>
      <w:r w:rsidRPr="00CE53B4">
        <w:rPr>
          <w:rFonts w:ascii="Simplified Arabic" w:hAnsi="Simplified Arabic"/>
          <w:b/>
          <w:bCs/>
          <w:sz w:val="0"/>
          <w:szCs w:val="28"/>
          <w:u w:val="single"/>
          <w:rtl/>
        </w:rPr>
        <w:t>المستوى التعليمي</w:t>
      </w:r>
      <w:r w:rsidRPr="00CE53B4">
        <w:rPr>
          <w:rFonts w:ascii="Simplified Arabic" w:hAnsi="Simplified Arabic"/>
          <w:b/>
          <w:bCs/>
          <w:sz w:val="0"/>
          <w:szCs w:val="28"/>
          <w:u w:val="single"/>
        </w:rPr>
        <w:t>:</w:t>
      </w:r>
      <w:r w:rsidRPr="00CE53B4">
        <w:rPr>
          <w:rFonts w:ascii="Simplified Arabic" w:hAnsi="Simplified Arabic"/>
          <w:sz w:val="0"/>
          <w:szCs w:val="28"/>
          <w:u w:val="single"/>
        </w:rPr>
        <w:br/>
      </w:r>
      <w:r w:rsidRPr="00110465">
        <w:rPr>
          <w:rFonts w:ascii="Simplified Arabic" w:hAnsi="Simplified Arabic"/>
          <w:sz w:val="0"/>
          <w:szCs w:val="28"/>
        </w:rP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ثانوي</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دبلوم</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بكالوريوس</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ماجستير أو أعلى</w:t>
      </w:r>
    </w:p>
    <w:p w14:paraId="7E7483FB" w14:textId="77777777" w:rsidR="00371787" w:rsidRPr="00110465" w:rsidRDefault="00371787" w:rsidP="00371787">
      <w:pPr>
        <w:bidi/>
        <w:rPr>
          <w:sz w:val="28"/>
          <w:szCs w:val="28"/>
        </w:rPr>
      </w:pPr>
      <w:r>
        <w:rPr>
          <w:rFonts w:ascii="Simplified Arabic" w:hAnsi="Simplified Arabic" w:hint="cs"/>
          <w:b/>
          <w:bCs/>
          <w:sz w:val="0"/>
          <w:szCs w:val="28"/>
          <w:rtl/>
        </w:rPr>
        <w:t>4</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Pr>
        <w:t xml:space="preserve"> </w:t>
      </w:r>
      <w:r w:rsidRPr="00CE53B4">
        <w:rPr>
          <w:rFonts w:ascii="Simplified Arabic" w:hAnsi="Simplified Arabic"/>
          <w:b/>
          <w:bCs/>
          <w:sz w:val="0"/>
          <w:szCs w:val="28"/>
          <w:u w:val="single"/>
          <w:rtl/>
        </w:rPr>
        <w:t>الدخل الشهري (بالريال)</w:t>
      </w:r>
      <w:r w:rsidRPr="00CE53B4">
        <w:rPr>
          <w:rFonts w:ascii="Simplified Arabic" w:hAnsi="Simplified Arabic"/>
          <w:b/>
          <w:bCs/>
          <w:sz w:val="0"/>
          <w:szCs w:val="28"/>
          <w:u w:val="single"/>
        </w:rPr>
        <w:t>:</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أقل من 3000</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من 3000 إلى 6000</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من 6001 إلى 10000</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أكثر من 10000</w:t>
      </w:r>
    </w:p>
    <w:p w14:paraId="56F8306A" w14:textId="77777777" w:rsidR="00371787" w:rsidRPr="00110465" w:rsidRDefault="00371787" w:rsidP="00371787">
      <w:pPr>
        <w:bidi/>
        <w:rPr>
          <w:sz w:val="28"/>
          <w:szCs w:val="28"/>
          <w:rtl/>
        </w:rPr>
      </w:pPr>
      <w:r>
        <w:rPr>
          <w:rFonts w:ascii="Simplified Arabic" w:hAnsi="Simplified Arabic" w:hint="cs"/>
          <w:b/>
          <w:bCs/>
          <w:sz w:val="0"/>
          <w:szCs w:val="28"/>
          <w:rtl/>
        </w:rPr>
        <w:lastRenderedPageBreak/>
        <w:t>5</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سنوات الخبرة في العمل بالتسويق الرقمي</w:t>
      </w:r>
      <w:r w:rsidRPr="00CE53B4">
        <w:rPr>
          <w:rFonts w:ascii="Simplified Arabic" w:hAnsi="Simplified Arabic"/>
          <w:b/>
          <w:bCs/>
          <w:sz w:val="0"/>
          <w:szCs w:val="28"/>
          <w:u w:val="single"/>
        </w:rPr>
        <w:t>:</w:t>
      </w:r>
      <w:r w:rsidRPr="00CE53B4">
        <w:rPr>
          <w:rFonts w:ascii="Simplified Arabic" w:hAnsi="Simplified Arabic"/>
          <w:sz w:val="0"/>
          <w:szCs w:val="28"/>
          <w:u w:val="single"/>
        </w:rPr>
        <w:br/>
      </w:r>
      <w:r w:rsidRPr="00110465">
        <w:rPr>
          <w:rFonts w:ascii="Simplified Arabic" w:hAnsi="Simplified Arabic"/>
          <w:sz w:val="0"/>
          <w:szCs w:val="28"/>
        </w:rP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أقل من سنة</w:t>
      </w:r>
      <w:r w:rsidRPr="00110465">
        <w:rPr>
          <w:rFonts w:ascii="Simplified Arabic" w:hAnsi="Simplified Arabic"/>
          <w:sz w:val="0"/>
          <w:szCs w:val="28"/>
        </w:rPr>
        <w:br/>
        <w:t xml:space="preserve">☐ </w:t>
      </w:r>
      <w:r>
        <w:rPr>
          <w:rFonts w:ascii="Simplified Arabic" w:hAnsi="Simplified Arabic" w:hint="cs"/>
          <w:sz w:val="0"/>
          <w:szCs w:val="28"/>
          <w:rtl/>
        </w:rPr>
        <w:t xml:space="preserve"> </w:t>
      </w:r>
      <w:r w:rsidRPr="00110465">
        <w:rPr>
          <w:rFonts w:ascii="Simplified Arabic" w:hAnsi="Simplified Arabic"/>
          <w:sz w:val="0"/>
          <w:szCs w:val="28"/>
          <w:rtl/>
        </w:rPr>
        <w:t>من سنة إلى 5 سنوات</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من 5 سنوات إلى 10 سنوات</w:t>
      </w:r>
      <w:r w:rsidRPr="00110465">
        <w:rPr>
          <w:rFonts w:ascii="Simplified Arabic" w:hAnsi="Simplified Arabic"/>
          <w:sz w:val="0"/>
          <w:szCs w:val="28"/>
        </w:rPr>
        <w:br/>
        <w:t>☐</w:t>
      </w:r>
      <w:r>
        <w:rPr>
          <w:rFonts w:ascii="Simplified Arabic" w:hAnsi="Simplified Arabic" w:hint="cs"/>
          <w:sz w:val="0"/>
          <w:szCs w:val="28"/>
          <w:rtl/>
        </w:rPr>
        <w:t xml:space="preserve"> </w:t>
      </w:r>
      <w:r w:rsidRPr="00110465">
        <w:rPr>
          <w:rFonts w:ascii="Simplified Arabic" w:hAnsi="Simplified Arabic"/>
          <w:sz w:val="0"/>
          <w:szCs w:val="28"/>
        </w:rPr>
        <w:t xml:space="preserve"> </w:t>
      </w:r>
      <w:r w:rsidRPr="00110465">
        <w:rPr>
          <w:rFonts w:ascii="Simplified Arabic" w:hAnsi="Simplified Arabic"/>
          <w:sz w:val="0"/>
          <w:szCs w:val="28"/>
          <w:rtl/>
        </w:rPr>
        <w:t>أكثر من 10 سنوات</w:t>
      </w:r>
    </w:p>
    <w:p w14:paraId="0A6632A5" w14:textId="77777777" w:rsidR="00371787" w:rsidRPr="00CE53B4" w:rsidRDefault="00371787" w:rsidP="00371787">
      <w:pPr>
        <w:bidi/>
        <w:rPr>
          <w:sz w:val="28"/>
          <w:szCs w:val="28"/>
          <w:u w:val="single"/>
        </w:rPr>
      </w:pPr>
      <w:r w:rsidRPr="00CE53B4">
        <w:rPr>
          <w:rFonts w:ascii="Simplified Arabic" w:hAnsi="Simplified Arabic"/>
          <w:b/>
          <w:bCs/>
          <w:sz w:val="0"/>
          <w:szCs w:val="28"/>
          <w:u w:val="single"/>
          <w:rtl/>
        </w:rPr>
        <w:t>المحور الأول: استخدام الأدوات الرقمية والأتمتة في التسويق</w:t>
      </w:r>
    </w:p>
    <w:p w14:paraId="0DB19925" w14:textId="77777777" w:rsidR="00371787" w:rsidRPr="00250F00" w:rsidRDefault="00371787" w:rsidP="00371787">
      <w:pPr>
        <w:bidi/>
        <w:rPr>
          <w:sz w:val="28"/>
          <w:szCs w:val="28"/>
        </w:rPr>
      </w:pPr>
      <w:r>
        <w:rPr>
          <w:rFonts w:ascii="Simplified Arabic" w:hAnsi="Simplified Arabic" w:hint="cs"/>
          <w:b/>
          <w:bCs/>
          <w:sz w:val="0"/>
          <w:szCs w:val="28"/>
          <w:rtl/>
        </w:rPr>
        <w:t>1</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كم مرة تستخدم الإنترنت يوميًا؟</w:t>
      </w:r>
      <w:r w:rsidRPr="00CE53B4">
        <w:rPr>
          <w:rFonts w:ascii="Simplified Arabic" w:hAnsi="Simplified Arabic"/>
          <w:sz w:val="0"/>
          <w:szCs w:val="28"/>
          <w:u w:val="single"/>
        </w:rPr>
        <w:br/>
      </w:r>
      <w:r w:rsidRPr="00250F00">
        <w:rPr>
          <w:rFonts w:ascii="Simplified Arabic" w:hAnsi="Simplified Arabic"/>
          <w:sz w:val="0"/>
          <w:szCs w:val="28"/>
        </w:rP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أقل من ساعة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من ساعة إلى 3 ساعات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من 3 إلى 5 ساعات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أكثر من 5 ساعات</w:t>
      </w:r>
    </w:p>
    <w:p w14:paraId="714CD291" w14:textId="40889C70" w:rsidR="00371787" w:rsidRPr="00250F00" w:rsidRDefault="00371787" w:rsidP="00371787">
      <w:pPr>
        <w:bidi/>
        <w:rPr>
          <w:sz w:val="28"/>
          <w:szCs w:val="28"/>
        </w:rPr>
      </w:pPr>
      <w:r>
        <w:rPr>
          <w:rFonts w:ascii="Simplified Arabic" w:hAnsi="Simplified Arabic" w:hint="cs"/>
          <w:b/>
          <w:bCs/>
          <w:sz w:val="0"/>
          <w:szCs w:val="28"/>
          <w:rtl/>
        </w:rPr>
        <w:t xml:space="preserve">2- </w:t>
      </w:r>
      <w:r w:rsidRPr="00250F00">
        <w:rPr>
          <w:rFonts w:ascii="Simplified Arabic" w:hAnsi="Simplified Arabic"/>
          <w:b/>
          <w:bCs/>
          <w:sz w:val="0"/>
          <w:szCs w:val="28"/>
        </w:rPr>
        <w:t xml:space="preserve"> </w:t>
      </w:r>
      <w:r w:rsidRPr="00CE53B4">
        <w:rPr>
          <w:rFonts w:ascii="Simplified Arabic" w:hAnsi="Simplified Arabic"/>
          <w:b/>
          <w:bCs/>
          <w:sz w:val="0"/>
          <w:szCs w:val="28"/>
          <w:u w:val="single"/>
          <w:rtl/>
        </w:rPr>
        <w:t>ما هي القنوات الرقمية التي تفضل استخدامها للتسويق؟</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البريد الإلكتروني</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وسائل التواصل الاجتماعي</w:t>
      </w:r>
      <w:r w:rsidRPr="00250F00">
        <w:rPr>
          <w:rFonts w:ascii="Simplified Arabic" w:hAnsi="Simplified Arabic"/>
          <w:sz w:val="0"/>
          <w:szCs w:val="28"/>
        </w:rPr>
        <w:t xml:space="preserve"> Facebook</w:t>
      </w:r>
      <w:r w:rsidRPr="00250F00">
        <w:rPr>
          <w:rFonts w:ascii="Simplified Arabic" w:hAnsi="Simplified Arabic"/>
          <w:sz w:val="0"/>
          <w:szCs w:val="28"/>
          <w:rtl/>
        </w:rPr>
        <w:t xml:space="preserve">، </w:t>
      </w:r>
      <w:r w:rsidRPr="00250F00">
        <w:rPr>
          <w:rFonts w:ascii="Simplified Arabic" w:hAnsi="Simplified Arabic"/>
          <w:sz w:val="0"/>
          <w:szCs w:val="28"/>
        </w:rPr>
        <w:t>Instagram</w:t>
      </w:r>
      <w:r w:rsidRPr="00250F00">
        <w:rPr>
          <w:rFonts w:ascii="Simplified Arabic" w:hAnsi="Simplified Arabic"/>
          <w:sz w:val="0"/>
          <w:szCs w:val="28"/>
          <w:rtl/>
        </w:rPr>
        <w:t>، إلخ</w:t>
      </w:r>
      <w:r w:rsidRPr="00250F00">
        <w:rPr>
          <w:rFonts w:ascii="Simplified Arabic" w:hAnsi="Simplified Arabic"/>
          <w:sz w:val="0"/>
          <w:szCs w:val="28"/>
        </w:rPr>
        <w:t xml:space="preserve">. </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الإعلانات المدفوعة</w:t>
      </w:r>
      <w:r w:rsidRPr="00250F00">
        <w:rPr>
          <w:rFonts w:ascii="Simplified Arabic" w:hAnsi="Simplified Arabic"/>
          <w:sz w:val="0"/>
          <w:szCs w:val="28"/>
        </w:rPr>
        <w:t>Google Ads</w:t>
      </w:r>
      <w:r w:rsidRPr="00250F00">
        <w:rPr>
          <w:rFonts w:ascii="Simplified Arabic" w:hAnsi="Simplified Arabic"/>
          <w:sz w:val="0"/>
          <w:szCs w:val="28"/>
          <w:rtl/>
        </w:rPr>
        <w:t xml:space="preserve">، </w:t>
      </w:r>
      <w:r w:rsidRPr="00250F00">
        <w:rPr>
          <w:rFonts w:ascii="Simplified Arabic" w:hAnsi="Simplified Arabic"/>
          <w:sz w:val="0"/>
          <w:szCs w:val="28"/>
        </w:rPr>
        <w:t>Facebook Ads</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أخرى (يرجى التحديد)</w:t>
      </w:r>
      <w:r w:rsidRPr="00250F00">
        <w:rPr>
          <w:rFonts w:ascii="Simplified Arabic" w:hAnsi="Simplified Arabic"/>
          <w:sz w:val="0"/>
          <w:szCs w:val="28"/>
        </w:rPr>
        <w:t>: ___________</w:t>
      </w:r>
    </w:p>
    <w:p w14:paraId="2B36F25F" w14:textId="77777777" w:rsidR="00371787" w:rsidRPr="00250F00" w:rsidRDefault="00371787" w:rsidP="00371787">
      <w:pPr>
        <w:bidi/>
        <w:rPr>
          <w:sz w:val="28"/>
          <w:szCs w:val="28"/>
        </w:rPr>
      </w:pPr>
      <w:r>
        <w:rPr>
          <w:rFonts w:ascii="Simplified Arabic" w:hAnsi="Simplified Arabic" w:hint="cs"/>
          <w:b/>
          <w:bCs/>
          <w:sz w:val="0"/>
          <w:szCs w:val="28"/>
          <w:rtl/>
        </w:rPr>
        <w:t>3</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Pr>
        <w:t xml:space="preserve"> </w:t>
      </w:r>
      <w:r w:rsidRPr="00CE53B4">
        <w:rPr>
          <w:rFonts w:ascii="Simplified Arabic" w:hAnsi="Simplified Arabic"/>
          <w:b/>
          <w:bCs/>
          <w:sz w:val="0"/>
          <w:szCs w:val="28"/>
          <w:u w:val="single"/>
          <w:rtl/>
        </w:rPr>
        <w:t>إلى أي مدى ترى أن الأتمتة تساهم في تحسين كفاءة التسويق؟</w:t>
      </w:r>
      <w:r w:rsidRPr="00CE53B4">
        <w:rPr>
          <w:rFonts w:ascii="Simplified Arabic" w:hAnsi="Simplified Arabic"/>
          <w:sz w:val="0"/>
          <w:szCs w:val="28"/>
          <w:u w:val="single"/>
        </w:rPr>
        <w:br/>
      </w:r>
      <w:r w:rsidRPr="00250F00">
        <w:rPr>
          <w:rFonts w:ascii="Simplified Arabic" w:hAnsi="Simplified Arabic"/>
          <w:sz w:val="0"/>
          <w:szCs w:val="28"/>
        </w:rP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بدرجة كبيرة جدًا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بدرجة كبيرة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إلى حد ما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بدرجة ضعيفة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لا تؤثر</w:t>
      </w:r>
    </w:p>
    <w:p w14:paraId="0590538B" w14:textId="483098DF" w:rsidR="00371787" w:rsidRDefault="00371787" w:rsidP="00371787">
      <w:pPr>
        <w:bidi/>
        <w:rPr>
          <w:sz w:val="28"/>
          <w:szCs w:val="28"/>
          <w:rtl/>
        </w:rPr>
      </w:pPr>
      <w:r>
        <w:rPr>
          <w:rFonts w:ascii="Simplified Arabic" w:hAnsi="Simplified Arabic" w:hint="cs"/>
          <w:b/>
          <w:bCs/>
          <w:sz w:val="0"/>
          <w:szCs w:val="28"/>
          <w:rtl/>
        </w:rPr>
        <w:t>4</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ما الأداة الأكثر استخدامًا في حملاتك التسويقية؟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روبوتات المحادثة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تخصيص الرسائل</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أدوات تحليل البيانات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أخرى (يرجى التحديد)</w:t>
      </w:r>
      <w:r w:rsidRPr="00250F00">
        <w:rPr>
          <w:rFonts w:ascii="Simplified Arabic" w:hAnsi="Simplified Arabic"/>
          <w:sz w:val="0"/>
          <w:szCs w:val="28"/>
        </w:rPr>
        <w:t>: ___________</w:t>
      </w:r>
    </w:p>
    <w:p w14:paraId="0CE1BA11" w14:textId="77777777" w:rsidR="00371787" w:rsidRPr="00CE53B4" w:rsidRDefault="00371787" w:rsidP="00371787">
      <w:pPr>
        <w:bidi/>
        <w:rPr>
          <w:sz w:val="28"/>
          <w:szCs w:val="28"/>
          <w:u w:val="single"/>
        </w:rPr>
      </w:pPr>
      <w:r w:rsidRPr="00CE53B4">
        <w:rPr>
          <w:rFonts w:ascii="Simplified Arabic" w:hAnsi="Simplified Arabic"/>
          <w:b/>
          <w:bCs/>
          <w:sz w:val="0"/>
          <w:szCs w:val="28"/>
          <w:u w:val="single"/>
          <w:rtl/>
        </w:rPr>
        <w:lastRenderedPageBreak/>
        <w:t>المحور الثاني: تقييم كفاءة الحملات المؤتمتة مقارنة بالتقليدية</w:t>
      </w:r>
    </w:p>
    <w:p w14:paraId="4AABC4FD" w14:textId="77777777" w:rsidR="00371787" w:rsidRPr="00250F00" w:rsidRDefault="00371787" w:rsidP="00371787">
      <w:pPr>
        <w:bidi/>
        <w:rPr>
          <w:sz w:val="28"/>
          <w:szCs w:val="28"/>
        </w:rPr>
      </w:pPr>
      <w:r>
        <w:rPr>
          <w:rFonts w:ascii="Simplified Arabic" w:hAnsi="Simplified Arabic" w:hint="cs"/>
          <w:b/>
          <w:bCs/>
          <w:sz w:val="0"/>
          <w:szCs w:val="28"/>
          <w:rtl/>
        </w:rPr>
        <w:t>1</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Pr>
        <w:t xml:space="preserve"> </w:t>
      </w:r>
      <w:r w:rsidRPr="00CE53B4">
        <w:rPr>
          <w:rFonts w:ascii="Simplified Arabic" w:hAnsi="Simplified Arabic"/>
          <w:b/>
          <w:bCs/>
          <w:sz w:val="0"/>
          <w:szCs w:val="28"/>
          <w:u w:val="single"/>
          <w:rtl/>
        </w:rPr>
        <w:t>إلى أي مدى تسهم الحملات المؤتمتة في تحسين الاستهداف؟</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بدرجة كبيرة جدًا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بدرجة كبيرة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إلى حد ما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بدرجة ضعيفة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لا تسهم</w:t>
      </w:r>
    </w:p>
    <w:p w14:paraId="3AB0FB32" w14:textId="77777777" w:rsidR="00371787" w:rsidRPr="00250F00" w:rsidRDefault="00371787" w:rsidP="00371787">
      <w:pPr>
        <w:bidi/>
        <w:rPr>
          <w:sz w:val="28"/>
          <w:szCs w:val="28"/>
        </w:rPr>
      </w:pPr>
      <w:r>
        <w:rPr>
          <w:rFonts w:ascii="Simplified Arabic" w:hAnsi="Simplified Arabic" w:hint="cs"/>
          <w:b/>
          <w:bCs/>
          <w:sz w:val="0"/>
          <w:szCs w:val="28"/>
          <w:rtl/>
        </w:rPr>
        <w:t>2</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كيف تقيم التفاعل مع الجمهور في الحملات المؤتمتة مقارنة بالتقليدية؟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أفضل بكثير</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أفضل قليلاً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متساوي</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أسوأ قليلاً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أسوأ بكثير</w:t>
      </w:r>
    </w:p>
    <w:p w14:paraId="32A18C79" w14:textId="77777777" w:rsidR="00371787" w:rsidRPr="00250F00" w:rsidRDefault="00371787" w:rsidP="00371787">
      <w:pPr>
        <w:bidi/>
        <w:rPr>
          <w:sz w:val="28"/>
          <w:szCs w:val="28"/>
        </w:rPr>
      </w:pPr>
      <w:r>
        <w:rPr>
          <w:rFonts w:ascii="Simplified Arabic" w:hAnsi="Simplified Arabic" w:hint="cs"/>
          <w:b/>
          <w:bCs/>
          <w:sz w:val="0"/>
          <w:szCs w:val="28"/>
          <w:rtl/>
        </w:rPr>
        <w:t>3</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ما رأيك في التكلفة التشغيلية للحملات المؤتمتة؟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مرتفعة جدًا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مرتفعة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متوسطة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منخفضة</w:t>
      </w:r>
    </w:p>
    <w:p w14:paraId="08267BAE" w14:textId="4B2AE8C5" w:rsidR="00371787" w:rsidRPr="00110465" w:rsidRDefault="00371787" w:rsidP="00371787">
      <w:pPr>
        <w:bidi/>
        <w:rPr>
          <w:sz w:val="28"/>
          <w:szCs w:val="28"/>
        </w:rPr>
      </w:pPr>
      <w:r>
        <w:rPr>
          <w:rFonts w:ascii="Simplified Arabic" w:hAnsi="Simplified Arabic" w:hint="cs"/>
          <w:b/>
          <w:bCs/>
          <w:sz w:val="0"/>
          <w:szCs w:val="28"/>
          <w:rtl/>
        </w:rPr>
        <w:t xml:space="preserve">4- </w:t>
      </w:r>
      <w:r w:rsidRPr="00CE53B4">
        <w:rPr>
          <w:rFonts w:ascii="Simplified Arabic" w:hAnsi="Simplified Arabic"/>
          <w:b/>
          <w:bCs/>
          <w:sz w:val="0"/>
          <w:szCs w:val="28"/>
          <w:u w:val="single"/>
          <w:rtl/>
        </w:rPr>
        <w:t>هل ترى أن أتمتة الحملات التسويقية تسهم في تقليل الوقت اللازم لتنفيذها؟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نعم، بشكل كبير جدًا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نعم، بشكل كبير</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إلى حد ما</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tl/>
        </w:rPr>
        <w:t>لا تسهم</w:t>
      </w:r>
    </w:p>
    <w:p w14:paraId="47638592" w14:textId="77777777" w:rsidR="00371787" w:rsidRPr="00250F00" w:rsidRDefault="00371787" w:rsidP="00371787">
      <w:pPr>
        <w:bidi/>
        <w:rPr>
          <w:sz w:val="28"/>
          <w:szCs w:val="28"/>
        </w:rPr>
      </w:pPr>
      <w:r w:rsidRPr="00250F00">
        <w:rPr>
          <w:rFonts w:ascii="Simplified Arabic" w:hAnsi="Simplified Arabic"/>
          <w:b/>
          <w:bCs/>
          <w:sz w:val="0"/>
          <w:szCs w:val="28"/>
          <w:rtl/>
        </w:rPr>
        <w:t>المحور الثالث: التحديات والتوصيات</w:t>
      </w:r>
    </w:p>
    <w:p w14:paraId="50081731" w14:textId="77777777" w:rsidR="00371787" w:rsidRPr="00250F00" w:rsidRDefault="00371787" w:rsidP="00371787">
      <w:pPr>
        <w:bidi/>
        <w:rPr>
          <w:sz w:val="28"/>
          <w:szCs w:val="28"/>
        </w:rPr>
      </w:pPr>
      <w:r>
        <w:rPr>
          <w:rFonts w:ascii="Simplified Arabic" w:hAnsi="Simplified Arabic" w:hint="cs"/>
          <w:b/>
          <w:bCs/>
          <w:sz w:val="0"/>
          <w:szCs w:val="28"/>
          <w:rtl/>
        </w:rPr>
        <w:t xml:space="preserve">1- </w:t>
      </w:r>
      <w:r w:rsidRPr="00CE53B4">
        <w:rPr>
          <w:rFonts w:ascii="Simplified Arabic" w:hAnsi="Simplified Arabic"/>
          <w:b/>
          <w:bCs/>
          <w:sz w:val="0"/>
          <w:szCs w:val="28"/>
          <w:u w:val="single"/>
          <w:rtl/>
        </w:rPr>
        <w:t>ما التحديات التي تواجهك عند استخدام أدوات الأتمتة؟</w:t>
      </w:r>
      <w:r w:rsidRPr="00CE53B4">
        <w:rPr>
          <w:rFonts w:ascii="Simplified Arabic" w:hAnsi="Simplified Arabic"/>
          <w:sz w:val="0"/>
          <w:szCs w:val="28"/>
          <w:u w:val="single"/>
        </w:rPr>
        <w:br/>
      </w:r>
      <w:r w:rsidRPr="00250F00">
        <w:rPr>
          <w:rFonts w:ascii="Simplified Arabic" w:hAnsi="Simplified Arabic"/>
          <w:sz w:val="0"/>
          <w:szCs w:val="28"/>
        </w:rP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التكلفة العالية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نقص المعرفة التقنية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صعوبة تخصيص المحتوى</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عدم القدرة على قياس النتائج بدقة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أخرى (يرجى التحديد)</w:t>
      </w:r>
      <w:r w:rsidRPr="00250F00">
        <w:rPr>
          <w:rFonts w:ascii="Simplified Arabic" w:hAnsi="Simplified Arabic"/>
          <w:sz w:val="0"/>
          <w:szCs w:val="28"/>
        </w:rPr>
        <w:t>: ___________</w:t>
      </w:r>
    </w:p>
    <w:p w14:paraId="616E94E1" w14:textId="77777777" w:rsidR="00371787" w:rsidRPr="00250F00" w:rsidRDefault="00371787" w:rsidP="00371787">
      <w:pPr>
        <w:bidi/>
        <w:rPr>
          <w:sz w:val="28"/>
          <w:szCs w:val="28"/>
        </w:rPr>
      </w:pPr>
      <w:r>
        <w:rPr>
          <w:rFonts w:ascii="Simplified Arabic" w:hAnsi="Simplified Arabic" w:hint="cs"/>
          <w:b/>
          <w:bCs/>
          <w:sz w:val="0"/>
          <w:szCs w:val="28"/>
          <w:rtl/>
        </w:rPr>
        <w:lastRenderedPageBreak/>
        <w:t>2</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Pr>
        <w:t xml:space="preserve"> </w:t>
      </w:r>
      <w:r w:rsidRPr="00CE53B4">
        <w:rPr>
          <w:rFonts w:ascii="Simplified Arabic" w:hAnsi="Simplified Arabic"/>
          <w:b/>
          <w:bCs/>
          <w:sz w:val="0"/>
          <w:szCs w:val="28"/>
          <w:u w:val="single"/>
          <w:rtl/>
        </w:rPr>
        <w:t>برأيك، ما الذي يمكن تطويره في أدوات الأتمتة لتكون أكثر فعالية؟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تحسين سهولة الاستخدام</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خفض التكاليف</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تقديم دعم فني وتقني متكامل</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تعزيز إمكانية تخصيص الحملات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إضافة ميزات لتحليل البيانات بشكل أكثر دقة</w:t>
      </w:r>
    </w:p>
    <w:p w14:paraId="6A527306" w14:textId="77777777" w:rsidR="00371787" w:rsidRPr="00250F00" w:rsidRDefault="00371787" w:rsidP="00371787">
      <w:pPr>
        <w:bidi/>
        <w:rPr>
          <w:sz w:val="28"/>
          <w:szCs w:val="28"/>
        </w:rPr>
      </w:pPr>
      <w:r>
        <w:rPr>
          <w:rFonts w:ascii="Simplified Arabic" w:hAnsi="Simplified Arabic" w:hint="cs"/>
          <w:b/>
          <w:bCs/>
          <w:sz w:val="0"/>
          <w:szCs w:val="28"/>
          <w:rtl/>
        </w:rPr>
        <w:t>3</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هل لديك اقتراحات لتحسين الحملات المؤتمتة في شركتك أو مؤسستك؟</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زيادة تدريب الموظفين على استخدام الأدوات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تحسين التواصل مع العملاء أثناء الحملات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استخدام أدوات تحليل أكثر شمولية</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التركيز على جودة المحتوى المؤتمت</w:t>
      </w:r>
      <w:r w:rsidRPr="00250F00">
        <w:rPr>
          <w:rFonts w:ascii="Simplified Arabic" w:hAnsi="Simplified Arabic"/>
          <w:sz w:val="0"/>
          <w:szCs w:val="28"/>
        </w:rPr>
        <w:br/>
        <w:t>☐</w:t>
      </w:r>
      <w:r>
        <w:rPr>
          <w:rFonts w:ascii="Simplified Arabic" w:hAnsi="Simplified Arabic" w:hint="cs"/>
          <w:sz w:val="0"/>
          <w:szCs w:val="28"/>
          <w:rtl/>
        </w:rPr>
        <w:t xml:space="preserve"> </w:t>
      </w:r>
      <w:r w:rsidRPr="00250F00">
        <w:rPr>
          <w:rFonts w:ascii="Simplified Arabic" w:hAnsi="Simplified Arabic"/>
          <w:sz w:val="0"/>
          <w:szCs w:val="28"/>
        </w:rPr>
        <w:t xml:space="preserve"> </w:t>
      </w:r>
      <w:r w:rsidRPr="00250F00">
        <w:rPr>
          <w:rFonts w:ascii="Simplified Arabic" w:hAnsi="Simplified Arabic"/>
          <w:sz w:val="0"/>
          <w:szCs w:val="28"/>
          <w:rtl/>
        </w:rPr>
        <w:t>أخرى (يرجى التحديد)</w:t>
      </w:r>
      <w:r w:rsidRPr="00250F00">
        <w:rPr>
          <w:rFonts w:ascii="Simplified Arabic" w:hAnsi="Simplified Arabic"/>
          <w:sz w:val="0"/>
          <w:szCs w:val="28"/>
        </w:rPr>
        <w:t>: ___________</w:t>
      </w:r>
    </w:p>
    <w:p w14:paraId="78138D9C" w14:textId="78BECF7D" w:rsidR="00371787" w:rsidRPr="00CE53B4" w:rsidRDefault="00371787" w:rsidP="00371787">
      <w:pPr>
        <w:bidi/>
        <w:rPr>
          <w:sz w:val="28"/>
          <w:szCs w:val="28"/>
        </w:rPr>
      </w:pPr>
      <w:r w:rsidRPr="00CE53B4">
        <w:rPr>
          <w:rFonts w:ascii="Simplified Arabic" w:hAnsi="Simplified Arabic" w:hint="cs"/>
          <w:b/>
          <w:bCs/>
          <w:sz w:val="0"/>
          <w:szCs w:val="28"/>
          <w:rtl/>
        </w:rPr>
        <w:t>4</w:t>
      </w:r>
      <w:r w:rsidRPr="00CE53B4">
        <w:rPr>
          <w:rFonts w:ascii="Simplified Arabic" w:hAnsi="Simplified Arabic" w:hint="cs"/>
          <w:b/>
          <w:bCs/>
          <w:sz w:val="0"/>
          <w:szCs w:val="28"/>
          <w:u w:val="single"/>
          <w:rtl/>
        </w:rPr>
        <w:t xml:space="preserve">- </w:t>
      </w:r>
      <w:r w:rsidRPr="00CE53B4">
        <w:rPr>
          <w:rFonts w:ascii="Simplified Arabic" w:hAnsi="Simplified Arabic"/>
          <w:b/>
          <w:bCs/>
          <w:sz w:val="0"/>
          <w:szCs w:val="28"/>
          <w:u w:val="single"/>
          <w:rtl/>
        </w:rPr>
        <w:t>ما تقييمك العام لكفاءة الأتمتة في تحقيق أهداف الحملات التسويقية؟</w:t>
      </w:r>
      <w:r w:rsidRPr="00CE53B4">
        <w:rPr>
          <w:rFonts w:ascii="Simplified Arabic" w:hAnsi="Simplified Arabic"/>
          <w:sz w:val="0"/>
          <w:szCs w:val="28"/>
        </w:rPr>
        <w:br/>
        <w:t>☐</w:t>
      </w:r>
      <w:r w:rsidRPr="00CE53B4">
        <w:rPr>
          <w:rFonts w:ascii="Simplified Arabic" w:hAnsi="Simplified Arabic" w:hint="cs"/>
          <w:sz w:val="0"/>
          <w:szCs w:val="28"/>
          <w:rtl/>
        </w:rPr>
        <w:t xml:space="preserve"> </w:t>
      </w:r>
      <w:r w:rsidRPr="00CE53B4">
        <w:rPr>
          <w:rFonts w:ascii="Simplified Arabic" w:hAnsi="Simplified Arabic"/>
          <w:sz w:val="0"/>
          <w:szCs w:val="28"/>
          <w:rtl/>
        </w:rPr>
        <w:t>فعّالة جدًا</w:t>
      </w:r>
      <w:r w:rsidRPr="00CE53B4">
        <w:rPr>
          <w:rFonts w:ascii="Simplified Arabic" w:hAnsi="Simplified Arabic"/>
          <w:sz w:val="0"/>
          <w:szCs w:val="28"/>
        </w:rPr>
        <w:br/>
        <w:t>☐</w:t>
      </w:r>
      <w:r w:rsidRPr="00CE53B4">
        <w:rPr>
          <w:rFonts w:ascii="Simplified Arabic" w:hAnsi="Simplified Arabic" w:hint="cs"/>
          <w:sz w:val="0"/>
          <w:szCs w:val="28"/>
          <w:rtl/>
        </w:rPr>
        <w:t xml:space="preserve"> </w:t>
      </w:r>
      <w:r w:rsidRPr="00CE53B4">
        <w:rPr>
          <w:rFonts w:ascii="Simplified Arabic" w:hAnsi="Simplified Arabic"/>
          <w:sz w:val="0"/>
          <w:szCs w:val="28"/>
          <w:rtl/>
        </w:rPr>
        <w:t>فعّالة</w:t>
      </w:r>
      <w:r w:rsidRPr="00CE53B4">
        <w:rPr>
          <w:rFonts w:ascii="Simplified Arabic" w:hAnsi="Simplified Arabic"/>
          <w:sz w:val="0"/>
          <w:szCs w:val="28"/>
        </w:rPr>
        <w:br/>
        <w:t>☐</w:t>
      </w:r>
      <w:r w:rsidRPr="00CE53B4">
        <w:rPr>
          <w:rFonts w:ascii="Simplified Arabic" w:hAnsi="Simplified Arabic" w:hint="cs"/>
          <w:sz w:val="0"/>
          <w:szCs w:val="28"/>
          <w:rtl/>
        </w:rPr>
        <w:t xml:space="preserve"> </w:t>
      </w:r>
      <w:r w:rsidRPr="00CE53B4">
        <w:rPr>
          <w:rFonts w:ascii="Simplified Arabic" w:hAnsi="Simplified Arabic"/>
          <w:sz w:val="0"/>
          <w:szCs w:val="28"/>
          <w:rtl/>
        </w:rPr>
        <w:t>محايدة</w:t>
      </w:r>
      <w:r w:rsidRPr="00CE53B4">
        <w:rPr>
          <w:rFonts w:ascii="Simplified Arabic" w:hAnsi="Simplified Arabic"/>
          <w:sz w:val="0"/>
          <w:szCs w:val="28"/>
        </w:rPr>
        <w:br/>
        <w:t>☐</w:t>
      </w:r>
      <w:r w:rsidRPr="00CE53B4">
        <w:rPr>
          <w:rFonts w:ascii="Simplified Arabic" w:hAnsi="Simplified Arabic" w:hint="cs"/>
          <w:sz w:val="0"/>
          <w:szCs w:val="28"/>
          <w:rtl/>
        </w:rPr>
        <w:t xml:space="preserve"> </w:t>
      </w:r>
      <w:r w:rsidRPr="00CE53B4">
        <w:rPr>
          <w:rFonts w:ascii="Simplified Arabic" w:hAnsi="Simplified Arabic"/>
          <w:sz w:val="0"/>
          <w:szCs w:val="28"/>
        </w:rPr>
        <w:t xml:space="preserve"> </w:t>
      </w:r>
      <w:r w:rsidRPr="00CE53B4">
        <w:rPr>
          <w:rFonts w:ascii="Simplified Arabic" w:hAnsi="Simplified Arabic"/>
          <w:sz w:val="0"/>
          <w:szCs w:val="28"/>
          <w:rtl/>
        </w:rPr>
        <w:t>غير فعّالة</w:t>
      </w:r>
      <w:r w:rsidRPr="00CE53B4">
        <w:rPr>
          <w:rFonts w:ascii="Simplified Arabic" w:hAnsi="Simplified Arabic"/>
          <w:sz w:val="0"/>
          <w:szCs w:val="28"/>
        </w:rPr>
        <w:br/>
        <w:t>☐</w:t>
      </w:r>
      <w:r w:rsidRPr="00CE53B4">
        <w:rPr>
          <w:rFonts w:ascii="Simplified Arabic" w:hAnsi="Simplified Arabic" w:hint="cs"/>
          <w:sz w:val="0"/>
          <w:szCs w:val="28"/>
          <w:rtl/>
        </w:rPr>
        <w:t xml:space="preserve"> </w:t>
      </w:r>
      <w:r w:rsidRPr="00CE53B4">
        <w:rPr>
          <w:rFonts w:ascii="Simplified Arabic" w:hAnsi="Simplified Arabic"/>
          <w:sz w:val="0"/>
          <w:szCs w:val="28"/>
          <w:rtl/>
        </w:rPr>
        <w:t>غير فعّالة تمامًا</w:t>
      </w:r>
    </w:p>
    <w:p w14:paraId="212C911C" w14:textId="77777777" w:rsidR="00371787" w:rsidRPr="00CE53B4" w:rsidRDefault="00371787" w:rsidP="00371787">
      <w:pPr>
        <w:bidi/>
        <w:rPr>
          <w:sz w:val="28"/>
          <w:szCs w:val="28"/>
          <w:u w:val="single"/>
        </w:rPr>
      </w:pPr>
      <w:r w:rsidRPr="00CE53B4">
        <w:rPr>
          <w:rFonts w:ascii="Simplified Arabic" w:hAnsi="Simplified Arabic" w:hint="cs"/>
          <w:b/>
          <w:bCs/>
          <w:sz w:val="0"/>
          <w:szCs w:val="28"/>
          <w:u w:val="single"/>
          <w:rtl/>
        </w:rPr>
        <w:t xml:space="preserve">5- </w:t>
      </w:r>
      <w:r w:rsidRPr="00CE53B4">
        <w:rPr>
          <w:rFonts w:ascii="Simplified Arabic" w:hAnsi="Simplified Arabic"/>
          <w:b/>
          <w:bCs/>
          <w:sz w:val="0"/>
          <w:szCs w:val="28"/>
          <w:u w:val="single"/>
          <w:rtl/>
        </w:rPr>
        <w:t>ما سمات استخدام أدوات الأتمتة في حملات التسويق الرقمي؟</w:t>
      </w:r>
    </w:p>
    <w:p w14:paraId="45C7A754" w14:textId="77777777" w:rsidR="00371787" w:rsidRPr="00250F00" w:rsidRDefault="00371787" w:rsidP="00371787">
      <w:pPr>
        <w:numPr>
          <w:ilvl w:val="0"/>
          <w:numId w:val="12"/>
        </w:numPr>
        <w:bidi/>
        <w:rPr>
          <w:sz w:val="28"/>
          <w:szCs w:val="28"/>
        </w:rPr>
      </w:pPr>
      <w:r w:rsidRPr="00250F00">
        <w:rPr>
          <w:rFonts w:ascii="Simplified Arabic" w:hAnsi="Simplified Arabic"/>
          <w:sz w:val="0"/>
          <w:szCs w:val="28"/>
          <w:rtl/>
        </w:rPr>
        <w:t>تحسين كفاءة إدارة الوقت</w:t>
      </w:r>
      <w:r w:rsidRPr="00250F00">
        <w:rPr>
          <w:rFonts w:ascii="Simplified Arabic" w:hAnsi="Simplified Arabic"/>
          <w:sz w:val="0"/>
          <w:szCs w:val="28"/>
        </w:rPr>
        <w:t>.</w:t>
      </w:r>
    </w:p>
    <w:p w14:paraId="176B1849" w14:textId="77777777" w:rsidR="00371787" w:rsidRPr="00250F00" w:rsidRDefault="00371787" w:rsidP="00371787">
      <w:pPr>
        <w:numPr>
          <w:ilvl w:val="0"/>
          <w:numId w:val="12"/>
        </w:numPr>
        <w:bidi/>
        <w:rPr>
          <w:sz w:val="28"/>
          <w:szCs w:val="28"/>
        </w:rPr>
      </w:pPr>
      <w:r w:rsidRPr="00250F00">
        <w:rPr>
          <w:rFonts w:ascii="Simplified Arabic" w:hAnsi="Simplified Arabic"/>
          <w:sz w:val="0"/>
          <w:szCs w:val="28"/>
          <w:rtl/>
        </w:rPr>
        <w:t>تقليل التكاليف التشغيلية</w:t>
      </w:r>
      <w:r w:rsidRPr="00250F00">
        <w:rPr>
          <w:rFonts w:ascii="Simplified Arabic" w:hAnsi="Simplified Arabic"/>
          <w:sz w:val="0"/>
          <w:szCs w:val="28"/>
        </w:rPr>
        <w:t>.</w:t>
      </w:r>
    </w:p>
    <w:p w14:paraId="028F6909" w14:textId="77777777" w:rsidR="00371787" w:rsidRPr="00250F00" w:rsidRDefault="00371787" w:rsidP="00371787">
      <w:pPr>
        <w:numPr>
          <w:ilvl w:val="0"/>
          <w:numId w:val="12"/>
        </w:numPr>
        <w:bidi/>
        <w:rPr>
          <w:sz w:val="28"/>
          <w:szCs w:val="28"/>
        </w:rPr>
      </w:pPr>
      <w:r w:rsidRPr="00250F00">
        <w:rPr>
          <w:rFonts w:ascii="Simplified Arabic" w:hAnsi="Simplified Arabic"/>
          <w:sz w:val="0"/>
          <w:szCs w:val="28"/>
          <w:rtl/>
        </w:rPr>
        <w:t>زيادة دقة استهداف الجمهور</w:t>
      </w:r>
      <w:r w:rsidRPr="00250F00">
        <w:rPr>
          <w:rFonts w:ascii="Simplified Arabic" w:hAnsi="Simplified Arabic"/>
          <w:sz w:val="0"/>
          <w:szCs w:val="28"/>
        </w:rPr>
        <w:t>.</w:t>
      </w:r>
    </w:p>
    <w:p w14:paraId="52BD40CE" w14:textId="77777777" w:rsidR="00371787" w:rsidRPr="00250F00" w:rsidRDefault="00371787" w:rsidP="00371787">
      <w:pPr>
        <w:numPr>
          <w:ilvl w:val="0"/>
          <w:numId w:val="12"/>
        </w:numPr>
        <w:bidi/>
        <w:rPr>
          <w:sz w:val="28"/>
          <w:szCs w:val="28"/>
        </w:rPr>
      </w:pPr>
      <w:r w:rsidRPr="00250F00">
        <w:rPr>
          <w:rFonts w:ascii="Simplified Arabic" w:hAnsi="Simplified Arabic"/>
          <w:sz w:val="0"/>
          <w:szCs w:val="28"/>
          <w:rtl/>
        </w:rPr>
        <w:t>تسهيل قياس وتحليل الأداء</w:t>
      </w:r>
      <w:r w:rsidRPr="00250F00">
        <w:rPr>
          <w:rFonts w:ascii="Simplified Arabic" w:hAnsi="Simplified Arabic"/>
          <w:sz w:val="0"/>
          <w:szCs w:val="28"/>
        </w:rPr>
        <w:t>.</w:t>
      </w:r>
    </w:p>
    <w:p w14:paraId="416C0411" w14:textId="77777777" w:rsidR="00371787" w:rsidRPr="00250F00" w:rsidRDefault="00371787" w:rsidP="00371787">
      <w:pPr>
        <w:numPr>
          <w:ilvl w:val="0"/>
          <w:numId w:val="12"/>
        </w:numPr>
        <w:bidi/>
        <w:rPr>
          <w:sz w:val="28"/>
          <w:szCs w:val="28"/>
        </w:rPr>
      </w:pPr>
      <w:r w:rsidRPr="00250F00">
        <w:rPr>
          <w:rFonts w:ascii="Simplified Arabic" w:hAnsi="Simplified Arabic"/>
          <w:sz w:val="0"/>
          <w:szCs w:val="28"/>
          <w:rtl/>
        </w:rPr>
        <w:t>تحسين تجربة المستخدم</w:t>
      </w:r>
      <w:r w:rsidRPr="00250F00">
        <w:rPr>
          <w:rFonts w:ascii="Simplified Arabic" w:hAnsi="Simplified Arabic"/>
          <w:sz w:val="0"/>
          <w:szCs w:val="28"/>
        </w:rPr>
        <w:t>.</w:t>
      </w:r>
    </w:p>
    <w:p w14:paraId="67E4D9DD" w14:textId="77777777" w:rsidR="00371787" w:rsidRPr="00CE53B4" w:rsidRDefault="00371787" w:rsidP="00371787">
      <w:pPr>
        <w:bidi/>
        <w:rPr>
          <w:sz w:val="28"/>
          <w:szCs w:val="28"/>
          <w:u w:val="single"/>
        </w:rPr>
      </w:pPr>
      <w:r w:rsidRPr="00CE53B4">
        <w:rPr>
          <w:rFonts w:ascii="Simplified Arabic" w:hAnsi="Simplified Arabic"/>
          <w:b/>
          <w:bCs/>
          <w:sz w:val="0"/>
          <w:szCs w:val="28"/>
          <w:u w:val="single"/>
          <w:rtl/>
        </w:rPr>
        <w:t>ما مميزات أتمتة حملات التسويق؟</w:t>
      </w:r>
    </w:p>
    <w:p w14:paraId="5186DD62" w14:textId="77777777" w:rsidR="00371787" w:rsidRPr="00250F00" w:rsidRDefault="00371787" w:rsidP="00371787">
      <w:pPr>
        <w:numPr>
          <w:ilvl w:val="0"/>
          <w:numId w:val="13"/>
        </w:numPr>
        <w:bidi/>
        <w:rPr>
          <w:sz w:val="28"/>
          <w:szCs w:val="28"/>
        </w:rPr>
      </w:pPr>
      <w:r w:rsidRPr="00250F00">
        <w:rPr>
          <w:rFonts w:ascii="Simplified Arabic" w:hAnsi="Simplified Arabic"/>
          <w:sz w:val="0"/>
          <w:szCs w:val="28"/>
          <w:rtl/>
        </w:rPr>
        <w:t>توفير الوقت والجهد في إعداد الحملات</w:t>
      </w:r>
      <w:r w:rsidRPr="00250F00">
        <w:rPr>
          <w:rFonts w:ascii="Simplified Arabic" w:hAnsi="Simplified Arabic"/>
          <w:sz w:val="0"/>
          <w:szCs w:val="28"/>
        </w:rPr>
        <w:t>.</w:t>
      </w:r>
    </w:p>
    <w:p w14:paraId="3DE7DA3C" w14:textId="77777777" w:rsidR="00371787" w:rsidRPr="00250F00" w:rsidRDefault="00371787" w:rsidP="00371787">
      <w:pPr>
        <w:numPr>
          <w:ilvl w:val="0"/>
          <w:numId w:val="13"/>
        </w:numPr>
        <w:bidi/>
        <w:rPr>
          <w:sz w:val="28"/>
          <w:szCs w:val="28"/>
        </w:rPr>
      </w:pPr>
      <w:r w:rsidRPr="00250F00">
        <w:rPr>
          <w:rFonts w:ascii="Simplified Arabic" w:hAnsi="Simplified Arabic"/>
          <w:sz w:val="0"/>
          <w:szCs w:val="28"/>
          <w:rtl/>
        </w:rPr>
        <w:t>تحسين معدل الاستجابة من الجمهور المستهدف</w:t>
      </w:r>
      <w:r w:rsidRPr="00250F00">
        <w:rPr>
          <w:rFonts w:ascii="Simplified Arabic" w:hAnsi="Simplified Arabic"/>
          <w:sz w:val="0"/>
          <w:szCs w:val="28"/>
        </w:rPr>
        <w:t>.</w:t>
      </w:r>
    </w:p>
    <w:p w14:paraId="02ABFD47" w14:textId="77777777" w:rsidR="00371787" w:rsidRPr="00250F00" w:rsidRDefault="00371787" w:rsidP="00371787">
      <w:pPr>
        <w:numPr>
          <w:ilvl w:val="0"/>
          <w:numId w:val="13"/>
        </w:numPr>
        <w:bidi/>
        <w:rPr>
          <w:sz w:val="28"/>
          <w:szCs w:val="28"/>
        </w:rPr>
      </w:pPr>
      <w:r w:rsidRPr="00250F00">
        <w:rPr>
          <w:rFonts w:ascii="Simplified Arabic" w:hAnsi="Simplified Arabic"/>
          <w:sz w:val="0"/>
          <w:szCs w:val="28"/>
          <w:rtl/>
        </w:rPr>
        <w:lastRenderedPageBreak/>
        <w:t>زيادة عائد الاستثمار</w:t>
      </w:r>
      <w:r w:rsidRPr="00250F00">
        <w:rPr>
          <w:rFonts w:ascii="Simplified Arabic" w:hAnsi="Simplified Arabic"/>
          <w:sz w:val="0"/>
          <w:szCs w:val="28"/>
        </w:rPr>
        <w:t xml:space="preserve"> (ROI).</w:t>
      </w:r>
    </w:p>
    <w:p w14:paraId="1B20393A" w14:textId="77777777" w:rsidR="00371787" w:rsidRPr="00250F00" w:rsidRDefault="00371787" w:rsidP="00371787">
      <w:pPr>
        <w:numPr>
          <w:ilvl w:val="0"/>
          <w:numId w:val="13"/>
        </w:numPr>
        <w:bidi/>
        <w:rPr>
          <w:sz w:val="28"/>
          <w:szCs w:val="28"/>
        </w:rPr>
      </w:pPr>
      <w:r w:rsidRPr="00250F00">
        <w:rPr>
          <w:rFonts w:ascii="Simplified Arabic" w:hAnsi="Simplified Arabic"/>
          <w:sz w:val="0"/>
          <w:szCs w:val="28"/>
          <w:rtl/>
        </w:rPr>
        <w:t>القدرة على تخصيص المحتوى بناءً على بيانات المستخدمين</w:t>
      </w:r>
      <w:r w:rsidRPr="00250F00">
        <w:rPr>
          <w:rFonts w:ascii="Simplified Arabic" w:hAnsi="Simplified Arabic"/>
          <w:sz w:val="0"/>
          <w:szCs w:val="28"/>
        </w:rPr>
        <w:t>.</w:t>
      </w:r>
    </w:p>
    <w:p w14:paraId="3E4034E6" w14:textId="77777777" w:rsidR="00371787" w:rsidRPr="00250F00" w:rsidRDefault="00371787" w:rsidP="00371787">
      <w:pPr>
        <w:numPr>
          <w:ilvl w:val="0"/>
          <w:numId w:val="13"/>
        </w:numPr>
        <w:bidi/>
        <w:rPr>
          <w:sz w:val="28"/>
          <w:szCs w:val="28"/>
        </w:rPr>
      </w:pPr>
      <w:r w:rsidRPr="00250F00">
        <w:rPr>
          <w:rFonts w:ascii="Simplified Arabic" w:hAnsi="Simplified Arabic"/>
          <w:sz w:val="0"/>
          <w:szCs w:val="28"/>
          <w:rtl/>
        </w:rPr>
        <w:t>تحسين التفاعل مع العملاء في الوقت الفعلي</w:t>
      </w:r>
      <w:r w:rsidRPr="00250F00">
        <w:rPr>
          <w:rFonts w:ascii="Simplified Arabic" w:hAnsi="Simplified Arabic"/>
          <w:sz w:val="0"/>
          <w:szCs w:val="28"/>
        </w:rPr>
        <w:t>.</w:t>
      </w:r>
    </w:p>
    <w:p w14:paraId="403A2955" w14:textId="77777777" w:rsidR="00371787" w:rsidRPr="00CE53B4" w:rsidRDefault="00371787" w:rsidP="00371787">
      <w:pPr>
        <w:bidi/>
        <w:rPr>
          <w:sz w:val="28"/>
          <w:szCs w:val="28"/>
          <w:u w:val="single"/>
        </w:rPr>
      </w:pPr>
      <w:r w:rsidRPr="00CE53B4">
        <w:rPr>
          <w:rFonts w:ascii="Simplified Arabic" w:hAnsi="Simplified Arabic"/>
          <w:b/>
          <w:bCs/>
          <w:sz w:val="0"/>
          <w:szCs w:val="28"/>
          <w:u w:val="single"/>
          <w:rtl/>
        </w:rPr>
        <w:t>ما دور الأتمتة في تخصيص المحتوى للمستخدم؟</w:t>
      </w:r>
    </w:p>
    <w:p w14:paraId="12506A30" w14:textId="77777777" w:rsidR="00371787" w:rsidRPr="00250F00" w:rsidRDefault="00371787" w:rsidP="00371787">
      <w:pPr>
        <w:numPr>
          <w:ilvl w:val="0"/>
          <w:numId w:val="14"/>
        </w:numPr>
        <w:bidi/>
        <w:rPr>
          <w:sz w:val="28"/>
          <w:szCs w:val="28"/>
        </w:rPr>
      </w:pPr>
      <w:r w:rsidRPr="00250F00">
        <w:rPr>
          <w:rFonts w:ascii="Simplified Arabic" w:hAnsi="Simplified Arabic"/>
          <w:sz w:val="0"/>
          <w:szCs w:val="28"/>
          <w:rtl/>
        </w:rPr>
        <w:t>إرسال رسائل مخصصة بناءً على سلوك المستخدم</w:t>
      </w:r>
      <w:r w:rsidRPr="00250F00">
        <w:rPr>
          <w:rFonts w:ascii="Simplified Arabic" w:hAnsi="Simplified Arabic"/>
          <w:sz w:val="0"/>
          <w:szCs w:val="28"/>
        </w:rPr>
        <w:t>.</w:t>
      </w:r>
    </w:p>
    <w:p w14:paraId="320671C7" w14:textId="77777777" w:rsidR="00371787" w:rsidRPr="00250F00" w:rsidRDefault="00371787" w:rsidP="00371787">
      <w:pPr>
        <w:numPr>
          <w:ilvl w:val="0"/>
          <w:numId w:val="14"/>
        </w:numPr>
        <w:bidi/>
        <w:rPr>
          <w:sz w:val="28"/>
          <w:szCs w:val="28"/>
        </w:rPr>
      </w:pPr>
      <w:r w:rsidRPr="00250F00">
        <w:rPr>
          <w:rFonts w:ascii="Simplified Arabic" w:hAnsi="Simplified Arabic"/>
          <w:sz w:val="0"/>
          <w:szCs w:val="28"/>
          <w:rtl/>
        </w:rPr>
        <w:t>تقديم توصيات منتجات تناسب احتياجات العميل</w:t>
      </w:r>
      <w:r w:rsidRPr="00250F00">
        <w:rPr>
          <w:rFonts w:ascii="Simplified Arabic" w:hAnsi="Simplified Arabic"/>
          <w:sz w:val="0"/>
          <w:szCs w:val="28"/>
        </w:rPr>
        <w:t>.</w:t>
      </w:r>
    </w:p>
    <w:p w14:paraId="3C47BDEE" w14:textId="77777777" w:rsidR="00371787" w:rsidRPr="00250F00" w:rsidRDefault="00371787" w:rsidP="00371787">
      <w:pPr>
        <w:numPr>
          <w:ilvl w:val="0"/>
          <w:numId w:val="14"/>
        </w:numPr>
        <w:bidi/>
        <w:rPr>
          <w:sz w:val="28"/>
          <w:szCs w:val="28"/>
        </w:rPr>
      </w:pPr>
      <w:r w:rsidRPr="00250F00">
        <w:rPr>
          <w:rFonts w:ascii="Simplified Arabic" w:hAnsi="Simplified Arabic"/>
          <w:sz w:val="0"/>
          <w:szCs w:val="28"/>
          <w:rtl/>
        </w:rPr>
        <w:t>تحسين تجربة المستخدم من خلال تخصيص الإعلانات</w:t>
      </w:r>
      <w:r w:rsidRPr="00250F00">
        <w:rPr>
          <w:rFonts w:ascii="Simplified Arabic" w:hAnsi="Simplified Arabic"/>
          <w:sz w:val="0"/>
          <w:szCs w:val="28"/>
        </w:rPr>
        <w:t>.</w:t>
      </w:r>
    </w:p>
    <w:p w14:paraId="274E16C0" w14:textId="77777777" w:rsidR="00371787" w:rsidRPr="00250F00" w:rsidRDefault="00371787" w:rsidP="00371787">
      <w:pPr>
        <w:numPr>
          <w:ilvl w:val="0"/>
          <w:numId w:val="14"/>
        </w:numPr>
        <w:bidi/>
        <w:rPr>
          <w:sz w:val="28"/>
          <w:szCs w:val="28"/>
        </w:rPr>
      </w:pPr>
      <w:r w:rsidRPr="00250F00">
        <w:rPr>
          <w:rFonts w:ascii="Simplified Arabic" w:hAnsi="Simplified Arabic"/>
          <w:sz w:val="0"/>
          <w:szCs w:val="28"/>
          <w:rtl/>
        </w:rPr>
        <w:t>زيادة الولاء للعلامة التجارية</w:t>
      </w:r>
      <w:r w:rsidRPr="00250F00">
        <w:rPr>
          <w:rFonts w:ascii="Simplified Arabic" w:hAnsi="Simplified Arabic"/>
          <w:sz w:val="0"/>
          <w:szCs w:val="28"/>
        </w:rPr>
        <w:t>.</w:t>
      </w:r>
    </w:p>
    <w:p w14:paraId="79CB7B92" w14:textId="77777777" w:rsidR="00371787" w:rsidRPr="00371787" w:rsidRDefault="00371787" w:rsidP="00371787">
      <w:pPr>
        <w:numPr>
          <w:ilvl w:val="0"/>
          <w:numId w:val="14"/>
        </w:numPr>
        <w:bidi/>
        <w:rPr>
          <w:sz w:val="28"/>
          <w:szCs w:val="28"/>
          <w:rtl/>
        </w:rPr>
      </w:pPr>
      <w:r w:rsidRPr="00250F00">
        <w:rPr>
          <w:rFonts w:ascii="Simplified Arabic" w:hAnsi="Simplified Arabic"/>
          <w:sz w:val="0"/>
          <w:szCs w:val="28"/>
          <w:rtl/>
        </w:rPr>
        <w:t>تعزيز التفاعل مع المستخدمين</w:t>
      </w:r>
      <w:r w:rsidRPr="00250F00">
        <w:rPr>
          <w:rFonts w:ascii="Simplified Arabic" w:hAnsi="Simplified Arabic"/>
          <w:sz w:val="0"/>
          <w:szCs w:val="28"/>
        </w:rPr>
        <w:t>.</w:t>
      </w:r>
    </w:p>
    <w:p w14:paraId="2793EDFE" w14:textId="77777777" w:rsidR="00371787" w:rsidRPr="003E6A4F" w:rsidRDefault="00371787" w:rsidP="00371787">
      <w:pPr>
        <w:bidi/>
        <w:rPr>
          <w:sz w:val="28"/>
          <w:szCs w:val="28"/>
        </w:rPr>
      </w:pPr>
    </w:p>
    <w:sectPr w:rsidR="00371787" w:rsidRPr="003E6A4F" w:rsidSect="003E6A4F">
      <w:head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424C6" w14:textId="77777777" w:rsidR="00A03015" w:rsidRDefault="00A03015" w:rsidP="00352426">
      <w:pPr>
        <w:spacing w:after="0" w:line="240" w:lineRule="auto"/>
      </w:pPr>
      <w:r>
        <w:separator/>
      </w:r>
    </w:p>
  </w:endnote>
  <w:endnote w:type="continuationSeparator" w:id="0">
    <w:p w14:paraId="483C6DCA" w14:textId="77777777" w:rsidR="00A03015" w:rsidRDefault="00A03015" w:rsidP="00352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49B91" w14:textId="77777777" w:rsidR="00A03015" w:rsidRDefault="00A03015" w:rsidP="00352426">
      <w:pPr>
        <w:spacing w:after="0" w:line="240" w:lineRule="auto"/>
      </w:pPr>
      <w:r>
        <w:separator/>
      </w:r>
    </w:p>
  </w:footnote>
  <w:footnote w:type="continuationSeparator" w:id="0">
    <w:p w14:paraId="21AED8C2" w14:textId="77777777" w:rsidR="00A03015" w:rsidRDefault="00A03015" w:rsidP="00352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611C0" w14:textId="6F01EB6F" w:rsidR="00352426" w:rsidRDefault="00352426">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7B20294" wp14:editId="4319A7F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6D51D" w14:textId="77777777" w:rsidR="00352426" w:rsidRDefault="00352426">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B20294" id="Group 171" o:spid="_x0000_s1028"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F6D51D" w14:textId="77777777" w:rsidR="00352426" w:rsidRDefault="00352426">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B5667"/>
    <w:multiLevelType w:val="multilevel"/>
    <w:tmpl w:val="DB1EB7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86520A"/>
    <w:multiLevelType w:val="hybridMultilevel"/>
    <w:tmpl w:val="2732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45FAA"/>
    <w:multiLevelType w:val="multilevel"/>
    <w:tmpl w:val="B6600948"/>
    <w:lvl w:ilvl="0">
      <w:start w:val="1"/>
      <w:numFmt w:val="bullet"/>
      <w:lvlText w:val=""/>
      <w:lvlJc w:val="left"/>
      <w:pPr>
        <w:tabs>
          <w:tab w:val="num" w:pos="720"/>
        </w:tabs>
        <w:ind w:left="720" w:hanging="360"/>
      </w:pPr>
      <w:rPr>
        <w:rFonts w:ascii="Symbol" w:hAnsi="Symbol" w:hint="default"/>
        <w:sz w:val="20"/>
      </w:rPr>
    </w:lvl>
    <w:lvl w:ilvl="1">
      <w:start w:val="100"/>
      <w:numFmt w:val="bullet"/>
      <w:lvlText w:val="-"/>
      <w:lvlJc w:val="left"/>
      <w:pPr>
        <w:ind w:left="1440" w:hanging="360"/>
      </w:pPr>
      <w:rPr>
        <w:rFonts w:ascii="Arial" w:eastAsiaTheme="minorHAnsi" w:hAnsi="Arial" w:cs="Aria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F6063"/>
    <w:multiLevelType w:val="multilevel"/>
    <w:tmpl w:val="F9BC48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7216DB"/>
    <w:multiLevelType w:val="multilevel"/>
    <w:tmpl w:val="1CEE3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477A65"/>
    <w:multiLevelType w:val="hybridMultilevel"/>
    <w:tmpl w:val="195AD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BE2D72"/>
    <w:multiLevelType w:val="multilevel"/>
    <w:tmpl w:val="4A9E0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F73EF"/>
    <w:multiLevelType w:val="multilevel"/>
    <w:tmpl w:val="B67C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A30D3B"/>
    <w:multiLevelType w:val="multilevel"/>
    <w:tmpl w:val="661A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6119AE"/>
    <w:multiLevelType w:val="multilevel"/>
    <w:tmpl w:val="9C42F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6D7EBB"/>
    <w:multiLevelType w:val="multilevel"/>
    <w:tmpl w:val="1CEAB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BB2A87"/>
    <w:multiLevelType w:val="multilevel"/>
    <w:tmpl w:val="8A7C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AC7B96"/>
    <w:multiLevelType w:val="hybridMultilevel"/>
    <w:tmpl w:val="C59CA3F0"/>
    <w:lvl w:ilvl="0" w:tplc="3ACAA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521FA"/>
    <w:multiLevelType w:val="multilevel"/>
    <w:tmpl w:val="58F62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A946F2"/>
    <w:multiLevelType w:val="multilevel"/>
    <w:tmpl w:val="E28E22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FEE3455"/>
    <w:multiLevelType w:val="multilevel"/>
    <w:tmpl w:val="DB5A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797198"/>
    <w:multiLevelType w:val="multilevel"/>
    <w:tmpl w:val="35C42A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B882820"/>
    <w:multiLevelType w:val="multilevel"/>
    <w:tmpl w:val="2E526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627FA8"/>
    <w:multiLevelType w:val="multilevel"/>
    <w:tmpl w:val="62D6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371E07"/>
    <w:multiLevelType w:val="hybridMultilevel"/>
    <w:tmpl w:val="647ED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802389"/>
    <w:multiLevelType w:val="multilevel"/>
    <w:tmpl w:val="E8EC5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3309365">
    <w:abstractNumId w:val="4"/>
  </w:num>
  <w:num w:numId="2" w16cid:durableId="1239947032">
    <w:abstractNumId w:val="13"/>
  </w:num>
  <w:num w:numId="3" w16cid:durableId="653140604">
    <w:abstractNumId w:val="11"/>
  </w:num>
  <w:num w:numId="4" w16cid:durableId="1441758285">
    <w:abstractNumId w:val="8"/>
  </w:num>
  <w:num w:numId="5" w16cid:durableId="1690520442">
    <w:abstractNumId w:val="20"/>
  </w:num>
  <w:num w:numId="6" w16cid:durableId="1340547549">
    <w:abstractNumId w:val="6"/>
  </w:num>
  <w:num w:numId="7" w16cid:durableId="223420154">
    <w:abstractNumId w:val="12"/>
  </w:num>
  <w:num w:numId="8" w16cid:durableId="1253973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674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0757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7370073">
    <w:abstractNumId w:val="2"/>
  </w:num>
  <w:num w:numId="12" w16cid:durableId="2141996239">
    <w:abstractNumId w:val="9"/>
  </w:num>
  <w:num w:numId="13" w16cid:durableId="1492257854">
    <w:abstractNumId w:val="17"/>
  </w:num>
  <w:num w:numId="14" w16cid:durableId="348989563">
    <w:abstractNumId w:val="18"/>
  </w:num>
  <w:num w:numId="15" w16cid:durableId="1970668903">
    <w:abstractNumId w:val="10"/>
  </w:num>
  <w:num w:numId="16" w16cid:durableId="1208833329">
    <w:abstractNumId w:val="1"/>
  </w:num>
  <w:num w:numId="17" w16cid:durableId="846558548">
    <w:abstractNumId w:val="19"/>
  </w:num>
  <w:num w:numId="18" w16cid:durableId="123432040">
    <w:abstractNumId w:val="5"/>
  </w:num>
  <w:num w:numId="19" w16cid:durableId="213742283">
    <w:abstractNumId w:val="15"/>
  </w:num>
  <w:num w:numId="20" w16cid:durableId="74323219">
    <w:abstractNumId w:val="7"/>
  </w:num>
  <w:num w:numId="21" w16cid:durableId="50898112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49B"/>
    <w:rsid w:val="00004484"/>
    <w:rsid w:val="00054581"/>
    <w:rsid w:val="0007226E"/>
    <w:rsid w:val="0008570F"/>
    <w:rsid w:val="000F777A"/>
    <w:rsid w:val="00110465"/>
    <w:rsid w:val="00156A22"/>
    <w:rsid w:val="00182173"/>
    <w:rsid w:val="001864FB"/>
    <w:rsid w:val="001A13BE"/>
    <w:rsid w:val="001C6738"/>
    <w:rsid w:val="001E4133"/>
    <w:rsid w:val="00250F00"/>
    <w:rsid w:val="00255AD1"/>
    <w:rsid w:val="0026268B"/>
    <w:rsid w:val="00265D53"/>
    <w:rsid w:val="002B61A2"/>
    <w:rsid w:val="0033665C"/>
    <w:rsid w:val="00345803"/>
    <w:rsid w:val="00351F96"/>
    <w:rsid w:val="00352426"/>
    <w:rsid w:val="00371787"/>
    <w:rsid w:val="00375C4D"/>
    <w:rsid w:val="0038714D"/>
    <w:rsid w:val="003976D0"/>
    <w:rsid w:val="003E5893"/>
    <w:rsid w:val="003E6A4F"/>
    <w:rsid w:val="00416553"/>
    <w:rsid w:val="0044067F"/>
    <w:rsid w:val="00441A0A"/>
    <w:rsid w:val="0046072D"/>
    <w:rsid w:val="00480651"/>
    <w:rsid w:val="0048141B"/>
    <w:rsid w:val="00484B57"/>
    <w:rsid w:val="004C32F7"/>
    <w:rsid w:val="005C7428"/>
    <w:rsid w:val="005E41E2"/>
    <w:rsid w:val="0063297B"/>
    <w:rsid w:val="006445F5"/>
    <w:rsid w:val="006842AC"/>
    <w:rsid w:val="006B2226"/>
    <w:rsid w:val="006C7F13"/>
    <w:rsid w:val="006D75B4"/>
    <w:rsid w:val="006E79C6"/>
    <w:rsid w:val="0070785D"/>
    <w:rsid w:val="00711026"/>
    <w:rsid w:val="007662A5"/>
    <w:rsid w:val="00794CC3"/>
    <w:rsid w:val="007A2570"/>
    <w:rsid w:val="007B51A1"/>
    <w:rsid w:val="007D112C"/>
    <w:rsid w:val="00820549"/>
    <w:rsid w:val="0083261A"/>
    <w:rsid w:val="00851AAE"/>
    <w:rsid w:val="00867CAF"/>
    <w:rsid w:val="008B6DA9"/>
    <w:rsid w:val="008C0BA7"/>
    <w:rsid w:val="008C37EB"/>
    <w:rsid w:val="008E766D"/>
    <w:rsid w:val="00905A2A"/>
    <w:rsid w:val="00925329"/>
    <w:rsid w:val="00934D9D"/>
    <w:rsid w:val="009361E7"/>
    <w:rsid w:val="009472AD"/>
    <w:rsid w:val="0096394F"/>
    <w:rsid w:val="00991BA1"/>
    <w:rsid w:val="009B5C7F"/>
    <w:rsid w:val="009D33F2"/>
    <w:rsid w:val="009F25E8"/>
    <w:rsid w:val="00A03015"/>
    <w:rsid w:val="00A17C85"/>
    <w:rsid w:val="00A41878"/>
    <w:rsid w:val="00A90B25"/>
    <w:rsid w:val="00AA358D"/>
    <w:rsid w:val="00AB214F"/>
    <w:rsid w:val="00AC46A8"/>
    <w:rsid w:val="00AE3A1C"/>
    <w:rsid w:val="00B165BD"/>
    <w:rsid w:val="00B17EF0"/>
    <w:rsid w:val="00B22106"/>
    <w:rsid w:val="00B23517"/>
    <w:rsid w:val="00B26B79"/>
    <w:rsid w:val="00B31441"/>
    <w:rsid w:val="00B42968"/>
    <w:rsid w:val="00B72386"/>
    <w:rsid w:val="00B82142"/>
    <w:rsid w:val="00B96363"/>
    <w:rsid w:val="00BD4015"/>
    <w:rsid w:val="00BE7945"/>
    <w:rsid w:val="00C27FCA"/>
    <w:rsid w:val="00C33667"/>
    <w:rsid w:val="00C8103B"/>
    <w:rsid w:val="00CA1290"/>
    <w:rsid w:val="00CC6155"/>
    <w:rsid w:val="00CC64E5"/>
    <w:rsid w:val="00CE53B4"/>
    <w:rsid w:val="00D326B1"/>
    <w:rsid w:val="00D84D30"/>
    <w:rsid w:val="00DB149B"/>
    <w:rsid w:val="00E47AF7"/>
    <w:rsid w:val="00E558B8"/>
    <w:rsid w:val="00EC4B35"/>
    <w:rsid w:val="00EC558D"/>
    <w:rsid w:val="00EC66BB"/>
    <w:rsid w:val="00EE7492"/>
    <w:rsid w:val="00F12C16"/>
    <w:rsid w:val="00F31D9E"/>
    <w:rsid w:val="00F70D86"/>
    <w:rsid w:val="00F914E7"/>
    <w:rsid w:val="00F95B90"/>
    <w:rsid w:val="00F976A7"/>
    <w:rsid w:val="00FD00ED"/>
    <w:rsid w:val="00FD77B0"/>
    <w:rsid w:val="00FE1763"/>
    <w:rsid w:val="00FE70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A25EE"/>
  <w15:chartTrackingRefBased/>
  <w15:docId w15:val="{7491135E-0140-4E89-81E2-2B16237CA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41B"/>
  </w:style>
  <w:style w:type="paragraph" w:styleId="Heading1">
    <w:name w:val="heading 1"/>
    <w:basedOn w:val="Normal"/>
    <w:next w:val="Normal"/>
    <w:link w:val="Heading1Char"/>
    <w:uiPriority w:val="9"/>
    <w:qFormat/>
    <w:rsid w:val="00DB14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4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B14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4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4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4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4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4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4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4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14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B14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4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4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4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4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4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49B"/>
    <w:rPr>
      <w:rFonts w:eastAsiaTheme="majorEastAsia" w:cstheme="majorBidi"/>
      <w:color w:val="272727" w:themeColor="text1" w:themeTint="D8"/>
    </w:rPr>
  </w:style>
  <w:style w:type="paragraph" w:styleId="Title">
    <w:name w:val="Title"/>
    <w:basedOn w:val="Normal"/>
    <w:next w:val="Normal"/>
    <w:link w:val="TitleChar"/>
    <w:uiPriority w:val="10"/>
    <w:qFormat/>
    <w:rsid w:val="00DB14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4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4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4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49B"/>
    <w:pPr>
      <w:spacing w:before="160"/>
      <w:jc w:val="center"/>
    </w:pPr>
    <w:rPr>
      <w:i/>
      <w:iCs/>
      <w:color w:val="404040" w:themeColor="text1" w:themeTint="BF"/>
    </w:rPr>
  </w:style>
  <w:style w:type="character" w:customStyle="1" w:styleId="QuoteChar">
    <w:name w:val="Quote Char"/>
    <w:basedOn w:val="DefaultParagraphFont"/>
    <w:link w:val="Quote"/>
    <w:uiPriority w:val="29"/>
    <w:rsid w:val="00DB149B"/>
    <w:rPr>
      <w:i/>
      <w:iCs/>
      <w:color w:val="404040" w:themeColor="text1" w:themeTint="BF"/>
    </w:rPr>
  </w:style>
  <w:style w:type="paragraph" w:styleId="ListParagraph">
    <w:name w:val="List Paragraph"/>
    <w:basedOn w:val="Normal"/>
    <w:uiPriority w:val="34"/>
    <w:qFormat/>
    <w:rsid w:val="00DB149B"/>
    <w:pPr>
      <w:ind w:left="720"/>
      <w:contextualSpacing/>
    </w:pPr>
  </w:style>
  <w:style w:type="character" w:styleId="IntenseEmphasis">
    <w:name w:val="Intense Emphasis"/>
    <w:basedOn w:val="DefaultParagraphFont"/>
    <w:uiPriority w:val="21"/>
    <w:qFormat/>
    <w:rsid w:val="00DB149B"/>
    <w:rPr>
      <w:i/>
      <w:iCs/>
      <w:color w:val="0F4761" w:themeColor="accent1" w:themeShade="BF"/>
    </w:rPr>
  </w:style>
  <w:style w:type="paragraph" w:styleId="IntenseQuote">
    <w:name w:val="Intense Quote"/>
    <w:basedOn w:val="Normal"/>
    <w:next w:val="Normal"/>
    <w:link w:val="IntenseQuoteChar"/>
    <w:uiPriority w:val="30"/>
    <w:qFormat/>
    <w:rsid w:val="00DB14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49B"/>
    <w:rPr>
      <w:i/>
      <w:iCs/>
      <w:color w:val="0F4761" w:themeColor="accent1" w:themeShade="BF"/>
    </w:rPr>
  </w:style>
  <w:style w:type="character" w:styleId="IntenseReference">
    <w:name w:val="Intense Reference"/>
    <w:basedOn w:val="DefaultParagraphFont"/>
    <w:uiPriority w:val="32"/>
    <w:qFormat/>
    <w:rsid w:val="00DB149B"/>
    <w:rPr>
      <w:b/>
      <w:bCs/>
      <w:smallCaps/>
      <w:color w:val="0F4761" w:themeColor="accent1" w:themeShade="BF"/>
      <w:spacing w:val="5"/>
    </w:rPr>
  </w:style>
  <w:style w:type="paragraph" w:styleId="NormalWeb">
    <w:name w:val="Normal (Web)"/>
    <w:basedOn w:val="Normal"/>
    <w:uiPriority w:val="99"/>
    <w:semiHidden/>
    <w:unhideWhenUsed/>
    <w:rsid w:val="00352426"/>
    <w:rPr>
      <w:rFonts w:ascii="Times New Roman" w:hAnsi="Times New Roman" w:cs="Times New Roman"/>
    </w:rPr>
  </w:style>
  <w:style w:type="paragraph" w:styleId="TOCHeading">
    <w:name w:val="TOC Heading"/>
    <w:basedOn w:val="Heading1"/>
    <w:next w:val="Normal"/>
    <w:uiPriority w:val="39"/>
    <w:unhideWhenUsed/>
    <w:qFormat/>
    <w:rsid w:val="00352426"/>
    <w:pPr>
      <w:spacing w:before="240" w:after="0" w:line="259" w:lineRule="auto"/>
      <w:outlineLvl w:val="9"/>
    </w:pPr>
    <w:rPr>
      <w:kern w:val="0"/>
      <w:sz w:val="32"/>
      <w:szCs w:val="32"/>
      <w14:ligatures w14:val="none"/>
    </w:rPr>
  </w:style>
  <w:style w:type="paragraph" w:styleId="NoSpacing">
    <w:name w:val="No Spacing"/>
    <w:link w:val="NoSpacingChar"/>
    <w:uiPriority w:val="1"/>
    <w:qFormat/>
    <w:rsid w:val="0035242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352426"/>
    <w:rPr>
      <w:rFonts w:eastAsiaTheme="minorEastAsia"/>
      <w:kern w:val="0"/>
      <w:sz w:val="22"/>
      <w:szCs w:val="22"/>
      <w14:ligatures w14:val="none"/>
    </w:rPr>
  </w:style>
  <w:style w:type="paragraph" w:styleId="Header">
    <w:name w:val="header"/>
    <w:basedOn w:val="Normal"/>
    <w:link w:val="HeaderChar"/>
    <w:uiPriority w:val="99"/>
    <w:unhideWhenUsed/>
    <w:rsid w:val="003524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2426"/>
  </w:style>
  <w:style w:type="paragraph" w:styleId="Footer">
    <w:name w:val="footer"/>
    <w:basedOn w:val="Normal"/>
    <w:link w:val="FooterChar"/>
    <w:uiPriority w:val="99"/>
    <w:unhideWhenUsed/>
    <w:rsid w:val="00352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2426"/>
  </w:style>
  <w:style w:type="character" w:styleId="Hyperlink">
    <w:name w:val="Hyperlink"/>
    <w:basedOn w:val="DefaultParagraphFont"/>
    <w:uiPriority w:val="99"/>
    <w:unhideWhenUsed/>
    <w:rsid w:val="00A90B25"/>
    <w:rPr>
      <w:color w:val="467886" w:themeColor="hyperlink"/>
      <w:u w:val="single"/>
    </w:rPr>
  </w:style>
  <w:style w:type="character" w:styleId="UnresolvedMention">
    <w:name w:val="Unresolved Mention"/>
    <w:basedOn w:val="DefaultParagraphFont"/>
    <w:uiPriority w:val="99"/>
    <w:semiHidden/>
    <w:unhideWhenUsed/>
    <w:rsid w:val="00A90B25"/>
    <w:rPr>
      <w:color w:val="605E5C"/>
      <w:shd w:val="clear" w:color="auto" w:fill="E1DFDD"/>
    </w:rPr>
  </w:style>
  <w:style w:type="character" w:styleId="Strong">
    <w:name w:val="Strong"/>
    <w:basedOn w:val="DefaultParagraphFont"/>
    <w:uiPriority w:val="22"/>
    <w:qFormat/>
    <w:rsid w:val="00991BA1"/>
    <w:rPr>
      <w:b/>
      <w:bCs/>
    </w:rPr>
  </w:style>
  <w:style w:type="paragraph" w:customStyle="1" w:styleId="w7sjnrxzl6krnffuzhqe">
    <w:name w:val="w7sjnrxzl6krnffuzhqe"/>
    <w:basedOn w:val="Normal"/>
    <w:rsid w:val="008E766D"/>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msonormal0">
    <w:name w:val="msonormal"/>
    <w:basedOn w:val="Normal"/>
    <w:uiPriority w:val="99"/>
    <w:semiHidden/>
    <w:rsid w:val="00110465"/>
    <w:pPr>
      <w:spacing w:line="276"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1202">
      <w:bodyDiv w:val="1"/>
      <w:marLeft w:val="0"/>
      <w:marRight w:val="0"/>
      <w:marTop w:val="0"/>
      <w:marBottom w:val="0"/>
      <w:divBdr>
        <w:top w:val="none" w:sz="0" w:space="0" w:color="auto"/>
        <w:left w:val="none" w:sz="0" w:space="0" w:color="auto"/>
        <w:bottom w:val="none" w:sz="0" w:space="0" w:color="auto"/>
        <w:right w:val="none" w:sz="0" w:space="0" w:color="auto"/>
      </w:divBdr>
      <w:divsChild>
        <w:div w:id="1312446800">
          <w:marLeft w:val="0"/>
          <w:marRight w:val="0"/>
          <w:marTop w:val="0"/>
          <w:marBottom w:val="0"/>
          <w:divBdr>
            <w:top w:val="none" w:sz="0" w:space="0" w:color="auto"/>
            <w:left w:val="none" w:sz="0" w:space="0" w:color="auto"/>
            <w:bottom w:val="none" w:sz="0" w:space="0" w:color="auto"/>
            <w:right w:val="none" w:sz="0" w:space="0" w:color="auto"/>
          </w:divBdr>
          <w:divsChild>
            <w:div w:id="1402830595">
              <w:marLeft w:val="0"/>
              <w:marRight w:val="0"/>
              <w:marTop w:val="0"/>
              <w:marBottom w:val="0"/>
              <w:divBdr>
                <w:top w:val="none" w:sz="0" w:space="0" w:color="auto"/>
                <w:left w:val="none" w:sz="0" w:space="0" w:color="auto"/>
                <w:bottom w:val="none" w:sz="0" w:space="0" w:color="auto"/>
                <w:right w:val="none" w:sz="0" w:space="0" w:color="auto"/>
              </w:divBdr>
              <w:divsChild>
                <w:div w:id="73086151">
                  <w:marLeft w:val="0"/>
                  <w:marRight w:val="0"/>
                  <w:marTop w:val="0"/>
                  <w:marBottom w:val="0"/>
                  <w:divBdr>
                    <w:top w:val="none" w:sz="0" w:space="0" w:color="auto"/>
                    <w:left w:val="none" w:sz="0" w:space="0" w:color="auto"/>
                    <w:bottom w:val="none" w:sz="0" w:space="0" w:color="auto"/>
                    <w:right w:val="none" w:sz="0" w:space="0" w:color="auto"/>
                  </w:divBdr>
                  <w:divsChild>
                    <w:div w:id="23502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82118">
      <w:bodyDiv w:val="1"/>
      <w:marLeft w:val="0"/>
      <w:marRight w:val="0"/>
      <w:marTop w:val="0"/>
      <w:marBottom w:val="0"/>
      <w:divBdr>
        <w:top w:val="none" w:sz="0" w:space="0" w:color="auto"/>
        <w:left w:val="none" w:sz="0" w:space="0" w:color="auto"/>
        <w:bottom w:val="none" w:sz="0" w:space="0" w:color="auto"/>
        <w:right w:val="none" w:sz="0" w:space="0" w:color="auto"/>
      </w:divBdr>
    </w:div>
    <w:div w:id="31342423">
      <w:bodyDiv w:val="1"/>
      <w:marLeft w:val="0"/>
      <w:marRight w:val="0"/>
      <w:marTop w:val="0"/>
      <w:marBottom w:val="0"/>
      <w:divBdr>
        <w:top w:val="none" w:sz="0" w:space="0" w:color="auto"/>
        <w:left w:val="none" w:sz="0" w:space="0" w:color="auto"/>
        <w:bottom w:val="none" w:sz="0" w:space="0" w:color="auto"/>
        <w:right w:val="none" w:sz="0" w:space="0" w:color="auto"/>
      </w:divBdr>
    </w:div>
    <w:div w:id="36928226">
      <w:bodyDiv w:val="1"/>
      <w:marLeft w:val="0"/>
      <w:marRight w:val="0"/>
      <w:marTop w:val="0"/>
      <w:marBottom w:val="0"/>
      <w:divBdr>
        <w:top w:val="none" w:sz="0" w:space="0" w:color="auto"/>
        <w:left w:val="none" w:sz="0" w:space="0" w:color="auto"/>
        <w:bottom w:val="none" w:sz="0" w:space="0" w:color="auto"/>
        <w:right w:val="none" w:sz="0" w:space="0" w:color="auto"/>
      </w:divBdr>
    </w:div>
    <w:div w:id="58330949">
      <w:bodyDiv w:val="1"/>
      <w:marLeft w:val="0"/>
      <w:marRight w:val="0"/>
      <w:marTop w:val="0"/>
      <w:marBottom w:val="0"/>
      <w:divBdr>
        <w:top w:val="none" w:sz="0" w:space="0" w:color="auto"/>
        <w:left w:val="none" w:sz="0" w:space="0" w:color="auto"/>
        <w:bottom w:val="none" w:sz="0" w:space="0" w:color="auto"/>
        <w:right w:val="none" w:sz="0" w:space="0" w:color="auto"/>
      </w:divBdr>
      <w:divsChild>
        <w:div w:id="1405109446">
          <w:marLeft w:val="0"/>
          <w:marRight w:val="0"/>
          <w:marTop w:val="0"/>
          <w:marBottom w:val="0"/>
          <w:divBdr>
            <w:top w:val="none" w:sz="0" w:space="0" w:color="auto"/>
            <w:left w:val="none" w:sz="0" w:space="0" w:color="auto"/>
            <w:bottom w:val="none" w:sz="0" w:space="0" w:color="auto"/>
            <w:right w:val="none" w:sz="0" w:space="0" w:color="auto"/>
          </w:divBdr>
          <w:divsChild>
            <w:div w:id="1730154946">
              <w:marLeft w:val="0"/>
              <w:marRight w:val="0"/>
              <w:marTop w:val="0"/>
              <w:marBottom w:val="0"/>
              <w:divBdr>
                <w:top w:val="none" w:sz="0" w:space="0" w:color="auto"/>
                <w:left w:val="none" w:sz="0" w:space="0" w:color="auto"/>
                <w:bottom w:val="none" w:sz="0" w:space="0" w:color="auto"/>
                <w:right w:val="none" w:sz="0" w:space="0" w:color="auto"/>
              </w:divBdr>
              <w:divsChild>
                <w:div w:id="180314435">
                  <w:marLeft w:val="0"/>
                  <w:marRight w:val="0"/>
                  <w:marTop w:val="0"/>
                  <w:marBottom w:val="0"/>
                  <w:divBdr>
                    <w:top w:val="none" w:sz="0" w:space="0" w:color="auto"/>
                    <w:left w:val="none" w:sz="0" w:space="0" w:color="auto"/>
                    <w:bottom w:val="none" w:sz="0" w:space="0" w:color="auto"/>
                    <w:right w:val="none" w:sz="0" w:space="0" w:color="auto"/>
                  </w:divBdr>
                  <w:divsChild>
                    <w:div w:id="21111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93921">
      <w:bodyDiv w:val="1"/>
      <w:marLeft w:val="0"/>
      <w:marRight w:val="0"/>
      <w:marTop w:val="0"/>
      <w:marBottom w:val="0"/>
      <w:divBdr>
        <w:top w:val="none" w:sz="0" w:space="0" w:color="auto"/>
        <w:left w:val="none" w:sz="0" w:space="0" w:color="auto"/>
        <w:bottom w:val="none" w:sz="0" w:space="0" w:color="auto"/>
        <w:right w:val="none" w:sz="0" w:space="0" w:color="auto"/>
      </w:divBdr>
      <w:divsChild>
        <w:div w:id="111169515">
          <w:marLeft w:val="0"/>
          <w:marRight w:val="0"/>
          <w:marTop w:val="0"/>
          <w:marBottom w:val="0"/>
          <w:divBdr>
            <w:top w:val="none" w:sz="0" w:space="0" w:color="auto"/>
            <w:left w:val="none" w:sz="0" w:space="0" w:color="auto"/>
            <w:bottom w:val="none" w:sz="0" w:space="0" w:color="auto"/>
            <w:right w:val="none" w:sz="0" w:space="0" w:color="auto"/>
          </w:divBdr>
        </w:div>
        <w:div w:id="183909066">
          <w:marLeft w:val="0"/>
          <w:marRight w:val="0"/>
          <w:marTop w:val="0"/>
          <w:marBottom w:val="0"/>
          <w:divBdr>
            <w:top w:val="none" w:sz="0" w:space="0" w:color="auto"/>
            <w:left w:val="none" w:sz="0" w:space="0" w:color="auto"/>
            <w:bottom w:val="none" w:sz="0" w:space="0" w:color="auto"/>
            <w:right w:val="none" w:sz="0" w:space="0" w:color="auto"/>
          </w:divBdr>
        </w:div>
        <w:div w:id="417096843">
          <w:marLeft w:val="0"/>
          <w:marRight w:val="0"/>
          <w:marTop w:val="0"/>
          <w:marBottom w:val="0"/>
          <w:divBdr>
            <w:top w:val="none" w:sz="0" w:space="0" w:color="auto"/>
            <w:left w:val="none" w:sz="0" w:space="0" w:color="auto"/>
            <w:bottom w:val="none" w:sz="0" w:space="0" w:color="auto"/>
            <w:right w:val="none" w:sz="0" w:space="0" w:color="auto"/>
          </w:divBdr>
        </w:div>
        <w:div w:id="833495018">
          <w:marLeft w:val="0"/>
          <w:marRight w:val="0"/>
          <w:marTop w:val="0"/>
          <w:marBottom w:val="0"/>
          <w:divBdr>
            <w:top w:val="none" w:sz="0" w:space="0" w:color="auto"/>
            <w:left w:val="none" w:sz="0" w:space="0" w:color="auto"/>
            <w:bottom w:val="none" w:sz="0" w:space="0" w:color="auto"/>
            <w:right w:val="none" w:sz="0" w:space="0" w:color="auto"/>
          </w:divBdr>
        </w:div>
        <w:div w:id="1809206958">
          <w:marLeft w:val="0"/>
          <w:marRight w:val="0"/>
          <w:marTop w:val="0"/>
          <w:marBottom w:val="0"/>
          <w:divBdr>
            <w:top w:val="none" w:sz="0" w:space="0" w:color="auto"/>
            <w:left w:val="none" w:sz="0" w:space="0" w:color="auto"/>
            <w:bottom w:val="none" w:sz="0" w:space="0" w:color="auto"/>
            <w:right w:val="none" w:sz="0" w:space="0" w:color="auto"/>
          </w:divBdr>
        </w:div>
        <w:div w:id="2128621565">
          <w:marLeft w:val="0"/>
          <w:marRight w:val="0"/>
          <w:marTop w:val="0"/>
          <w:marBottom w:val="0"/>
          <w:divBdr>
            <w:top w:val="none" w:sz="0" w:space="0" w:color="auto"/>
            <w:left w:val="none" w:sz="0" w:space="0" w:color="auto"/>
            <w:bottom w:val="none" w:sz="0" w:space="0" w:color="auto"/>
            <w:right w:val="none" w:sz="0" w:space="0" w:color="auto"/>
          </w:divBdr>
        </w:div>
      </w:divsChild>
    </w:div>
    <w:div w:id="80564341">
      <w:bodyDiv w:val="1"/>
      <w:marLeft w:val="0"/>
      <w:marRight w:val="0"/>
      <w:marTop w:val="0"/>
      <w:marBottom w:val="0"/>
      <w:divBdr>
        <w:top w:val="none" w:sz="0" w:space="0" w:color="auto"/>
        <w:left w:val="none" w:sz="0" w:space="0" w:color="auto"/>
        <w:bottom w:val="none" w:sz="0" w:space="0" w:color="auto"/>
        <w:right w:val="none" w:sz="0" w:space="0" w:color="auto"/>
      </w:divBdr>
    </w:div>
    <w:div w:id="96293240">
      <w:bodyDiv w:val="1"/>
      <w:marLeft w:val="0"/>
      <w:marRight w:val="0"/>
      <w:marTop w:val="0"/>
      <w:marBottom w:val="0"/>
      <w:divBdr>
        <w:top w:val="none" w:sz="0" w:space="0" w:color="auto"/>
        <w:left w:val="none" w:sz="0" w:space="0" w:color="auto"/>
        <w:bottom w:val="none" w:sz="0" w:space="0" w:color="auto"/>
        <w:right w:val="none" w:sz="0" w:space="0" w:color="auto"/>
      </w:divBdr>
    </w:div>
    <w:div w:id="106434269">
      <w:bodyDiv w:val="1"/>
      <w:marLeft w:val="0"/>
      <w:marRight w:val="0"/>
      <w:marTop w:val="0"/>
      <w:marBottom w:val="0"/>
      <w:divBdr>
        <w:top w:val="none" w:sz="0" w:space="0" w:color="auto"/>
        <w:left w:val="none" w:sz="0" w:space="0" w:color="auto"/>
        <w:bottom w:val="none" w:sz="0" w:space="0" w:color="auto"/>
        <w:right w:val="none" w:sz="0" w:space="0" w:color="auto"/>
      </w:divBdr>
    </w:div>
    <w:div w:id="122115314">
      <w:bodyDiv w:val="1"/>
      <w:marLeft w:val="0"/>
      <w:marRight w:val="0"/>
      <w:marTop w:val="0"/>
      <w:marBottom w:val="0"/>
      <w:divBdr>
        <w:top w:val="none" w:sz="0" w:space="0" w:color="auto"/>
        <w:left w:val="none" w:sz="0" w:space="0" w:color="auto"/>
        <w:bottom w:val="none" w:sz="0" w:space="0" w:color="auto"/>
        <w:right w:val="none" w:sz="0" w:space="0" w:color="auto"/>
      </w:divBdr>
    </w:div>
    <w:div w:id="124812676">
      <w:bodyDiv w:val="1"/>
      <w:marLeft w:val="0"/>
      <w:marRight w:val="0"/>
      <w:marTop w:val="0"/>
      <w:marBottom w:val="0"/>
      <w:divBdr>
        <w:top w:val="none" w:sz="0" w:space="0" w:color="auto"/>
        <w:left w:val="none" w:sz="0" w:space="0" w:color="auto"/>
        <w:bottom w:val="none" w:sz="0" w:space="0" w:color="auto"/>
        <w:right w:val="none" w:sz="0" w:space="0" w:color="auto"/>
      </w:divBdr>
      <w:divsChild>
        <w:div w:id="376323581">
          <w:marLeft w:val="0"/>
          <w:marRight w:val="0"/>
          <w:marTop w:val="0"/>
          <w:marBottom w:val="0"/>
          <w:divBdr>
            <w:top w:val="none" w:sz="0" w:space="0" w:color="auto"/>
            <w:left w:val="none" w:sz="0" w:space="0" w:color="auto"/>
            <w:bottom w:val="none" w:sz="0" w:space="0" w:color="auto"/>
            <w:right w:val="none" w:sz="0" w:space="0" w:color="auto"/>
          </w:divBdr>
        </w:div>
        <w:div w:id="390884286">
          <w:marLeft w:val="0"/>
          <w:marRight w:val="0"/>
          <w:marTop w:val="0"/>
          <w:marBottom w:val="0"/>
          <w:divBdr>
            <w:top w:val="none" w:sz="0" w:space="0" w:color="auto"/>
            <w:left w:val="none" w:sz="0" w:space="0" w:color="auto"/>
            <w:bottom w:val="none" w:sz="0" w:space="0" w:color="auto"/>
            <w:right w:val="none" w:sz="0" w:space="0" w:color="auto"/>
          </w:divBdr>
        </w:div>
        <w:div w:id="556627811">
          <w:marLeft w:val="0"/>
          <w:marRight w:val="0"/>
          <w:marTop w:val="0"/>
          <w:marBottom w:val="0"/>
          <w:divBdr>
            <w:top w:val="none" w:sz="0" w:space="0" w:color="auto"/>
            <w:left w:val="none" w:sz="0" w:space="0" w:color="auto"/>
            <w:bottom w:val="none" w:sz="0" w:space="0" w:color="auto"/>
            <w:right w:val="none" w:sz="0" w:space="0" w:color="auto"/>
          </w:divBdr>
        </w:div>
        <w:div w:id="560605693">
          <w:marLeft w:val="0"/>
          <w:marRight w:val="0"/>
          <w:marTop w:val="0"/>
          <w:marBottom w:val="0"/>
          <w:divBdr>
            <w:top w:val="none" w:sz="0" w:space="0" w:color="auto"/>
            <w:left w:val="none" w:sz="0" w:space="0" w:color="auto"/>
            <w:bottom w:val="none" w:sz="0" w:space="0" w:color="auto"/>
            <w:right w:val="none" w:sz="0" w:space="0" w:color="auto"/>
          </w:divBdr>
        </w:div>
        <w:div w:id="599676397">
          <w:marLeft w:val="0"/>
          <w:marRight w:val="0"/>
          <w:marTop w:val="0"/>
          <w:marBottom w:val="0"/>
          <w:divBdr>
            <w:top w:val="none" w:sz="0" w:space="0" w:color="auto"/>
            <w:left w:val="none" w:sz="0" w:space="0" w:color="auto"/>
            <w:bottom w:val="none" w:sz="0" w:space="0" w:color="auto"/>
            <w:right w:val="none" w:sz="0" w:space="0" w:color="auto"/>
          </w:divBdr>
        </w:div>
        <w:div w:id="799878448">
          <w:marLeft w:val="0"/>
          <w:marRight w:val="0"/>
          <w:marTop w:val="0"/>
          <w:marBottom w:val="0"/>
          <w:divBdr>
            <w:top w:val="none" w:sz="0" w:space="0" w:color="auto"/>
            <w:left w:val="none" w:sz="0" w:space="0" w:color="auto"/>
            <w:bottom w:val="none" w:sz="0" w:space="0" w:color="auto"/>
            <w:right w:val="none" w:sz="0" w:space="0" w:color="auto"/>
          </w:divBdr>
        </w:div>
        <w:div w:id="828400044">
          <w:marLeft w:val="0"/>
          <w:marRight w:val="0"/>
          <w:marTop w:val="0"/>
          <w:marBottom w:val="0"/>
          <w:divBdr>
            <w:top w:val="none" w:sz="0" w:space="0" w:color="auto"/>
            <w:left w:val="none" w:sz="0" w:space="0" w:color="auto"/>
            <w:bottom w:val="none" w:sz="0" w:space="0" w:color="auto"/>
            <w:right w:val="none" w:sz="0" w:space="0" w:color="auto"/>
          </w:divBdr>
        </w:div>
        <w:div w:id="1289967478">
          <w:marLeft w:val="0"/>
          <w:marRight w:val="0"/>
          <w:marTop w:val="0"/>
          <w:marBottom w:val="0"/>
          <w:divBdr>
            <w:top w:val="none" w:sz="0" w:space="0" w:color="auto"/>
            <w:left w:val="none" w:sz="0" w:space="0" w:color="auto"/>
            <w:bottom w:val="none" w:sz="0" w:space="0" w:color="auto"/>
            <w:right w:val="none" w:sz="0" w:space="0" w:color="auto"/>
          </w:divBdr>
        </w:div>
        <w:div w:id="1294867969">
          <w:marLeft w:val="0"/>
          <w:marRight w:val="0"/>
          <w:marTop w:val="0"/>
          <w:marBottom w:val="0"/>
          <w:divBdr>
            <w:top w:val="none" w:sz="0" w:space="0" w:color="auto"/>
            <w:left w:val="none" w:sz="0" w:space="0" w:color="auto"/>
            <w:bottom w:val="none" w:sz="0" w:space="0" w:color="auto"/>
            <w:right w:val="none" w:sz="0" w:space="0" w:color="auto"/>
          </w:divBdr>
        </w:div>
        <w:div w:id="1451049507">
          <w:marLeft w:val="0"/>
          <w:marRight w:val="0"/>
          <w:marTop w:val="0"/>
          <w:marBottom w:val="0"/>
          <w:divBdr>
            <w:top w:val="none" w:sz="0" w:space="0" w:color="auto"/>
            <w:left w:val="none" w:sz="0" w:space="0" w:color="auto"/>
            <w:bottom w:val="none" w:sz="0" w:space="0" w:color="auto"/>
            <w:right w:val="none" w:sz="0" w:space="0" w:color="auto"/>
          </w:divBdr>
        </w:div>
        <w:div w:id="1599947091">
          <w:marLeft w:val="0"/>
          <w:marRight w:val="0"/>
          <w:marTop w:val="0"/>
          <w:marBottom w:val="0"/>
          <w:divBdr>
            <w:top w:val="none" w:sz="0" w:space="0" w:color="auto"/>
            <w:left w:val="none" w:sz="0" w:space="0" w:color="auto"/>
            <w:bottom w:val="none" w:sz="0" w:space="0" w:color="auto"/>
            <w:right w:val="none" w:sz="0" w:space="0" w:color="auto"/>
          </w:divBdr>
        </w:div>
        <w:div w:id="1617372238">
          <w:marLeft w:val="0"/>
          <w:marRight w:val="0"/>
          <w:marTop w:val="0"/>
          <w:marBottom w:val="0"/>
          <w:divBdr>
            <w:top w:val="none" w:sz="0" w:space="0" w:color="auto"/>
            <w:left w:val="none" w:sz="0" w:space="0" w:color="auto"/>
            <w:bottom w:val="none" w:sz="0" w:space="0" w:color="auto"/>
            <w:right w:val="none" w:sz="0" w:space="0" w:color="auto"/>
          </w:divBdr>
        </w:div>
        <w:div w:id="1837769863">
          <w:marLeft w:val="0"/>
          <w:marRight w:val="0"/>
          <w:marTop w:val="0"/>
          <w:marBottom w:val="0"/>
          <w:divBdr>
            <w:top w:val="none" w:sz="0" w:space="0" w:color="auto"/>
            <w:left w:val="none" w:sz="0" w:space="0" w:color="auto"/>
            <w:bottom w:val="none" w:sz="0" w:space="0" w:color="auto"/>
            <w:right w:val="none" w:sz="0" w:space="0" w:color="auto"/>
          </w:divBdr>
        </w:div>
        <w:div w:id="2068139248">
          <w:marLeft w:val="0"/>
          <w:marRight w:val="0"/>
          <w:marTop w:val="0"/>
          <w:marBottom w:val="0"/>
          <w:divBdr>
            <w:top w:val="none" w:sz="0" w:space="0" w:color="auto"/>
            <w:left w:val="none" w:sz="0" w:space="0" w:color="auto"/>
            <w:bottom w:val="none" w:sz="0" w:space="0" w:color="auto"/>
            <w:right w:val="none" w:sz="0" w:space="0" w:color="auto"/>
          </w:divBdr>
        </w:div>
      </w:divsChild>
    </w:div>
    <w:div w:id="140584965">
      <w:bodyDiv w:val="1"/>
      <w:marLeft w:val="0"/>
      <w:marRight w:val="0"/>
      <w:marTop w:val="0"/>
      <w:marBottom w:val="0"/>
      <w:divBdr>
        <w:top w:val="none" w:sz="0" w:space="0" w:color="auto"/>
        <w:left w:val="none" w:sz="0" w:space="0" w:color="auto"/>
        <w:bottom w:val="none" w:sz="0" w:space="0" w:color="auto"/>
        <w:right w:val="none" w:sz="0" w:space="0" w:color="auto"/>
      </w:divBdr>
    </w:div>
    <w:div w:id="167330728">
      <w:bodyDiv w:val="1"/>
      <w:marLeft w:val="0"/>
      <w:marRight w:val="0"/>
      <w:marTop w:val="0"/>
      <w:marBottom w:val="0"/>
      <w:divBdr>
        <w:top w:val="none" w:sz="0" w:space="0" w:color="auto"/>
        <w:left w:val="none" w:sz="0" w:space="0" w:color="auto"/>
        <w:bottom w:val="none" w:sz="0" w:space="0" w:color="auto"/>
        <w:right w:val="none" w:sz="0" w:space="0" w:color="auto"/>
      </w:divBdr>
    </w:div>
    <w:div w:id="172306577">
      <w:bodyDiv w:val="1"/>
      <w:marLeft w:val="0"/>
      <w:marRight w:val="0"/>
      <w:marTop w:val="0"/>
      <w:marBottom w:val="0"/>
      <w:divBdr>
        <w:top w:val="none" w:sz="0" w:space="0" w:color="auto"/>
        <w:left w:val="none" w:sz="0" w:space="0" w:color="auto"/>
        <w:bottom w:val="none" w:sz="0" w:space="0" w:color="auto"/>
        <w:right w:val="none" w:sz="0" w:space="0" w:color="auto"/>
      </w:divBdr>
    </w:div>
    <w:div w:id="175731232">
      <w:bodyDiv w:val="1"/>
      <w:marLeft w:val="0"/>
      <w:marRight w:val="0"/>
      <w:marTop w:val="0"/>
      <w:marBottom w:val="0"/>
      <w:divBdr>
        <w:top w:val="none" w:sz="0" w:space="0" w:color="auto"/>
        <w:left w:val="none" w:sz="0" w:space="0" w:color="auto"/>
        <w:bottom w:val="none" w:sz="0" w:space="0" w:color="auto"/>
        <w:right w:val="none" w:sz="0" w:space="0" w:color="auto"/>
      </w:divBdr>
      <w:divsChild>
        <w:div w:id="300155295">
          <w:marLeft w:val="0"/>
          <w:marRight w:val="0"/>
          <w:marTop w:val="0"/>
          <w:marBottom w:val="0"/>
          <w:divBdr>
            <w:top w:val="none" w:sz="0" w:space="0" w:color="auto"/>
            <w:left w:val="none" w:sz="0" w:space="0" w:color="auto"/>
            <w:bottom w:val="none" w:sz="0" w:space="0" w:color="auto"/>
            <w:right w:val="none" w:sz="0" w:space="0" w:color="auto"/>
          </w:divBdr>
        </w:div>
        <w:div w:id="354044921">
          <w:marLeft w:val="0"/>
          <w:marRight w:val="0"/>
          <w:marTop w:val="0"/>
          <w:marBottom w:val="0"/>
          <w:divBdr>
            <w:top w:val="none" w:sz="0" w:space="0" w:color="auto"/>
            <w:left w:val="none" w:sz="0" w:space="0" w:color="auto"/>
            <w:bottom w:val="none" w:sz="0" w:space="0" w:color="auto"/>
            <w:right w:val="none" w:sz="0" w:space="0" w:color="auto"/>
          </w:divBdr>
        </w:div>
        <w:div w:id="859394823">
          <w:marLeft w:val="0"/>
          <w:marRight w:val="0"/>
          <w:marTop w:val="0"/>
          <w:marBottom w:val="0"/>
          <w:divBdr>
            <w:top w:val="none" w:sz="0" w:space="0" w:color="auto"/>
            <w:left w:val="none" w:sz="0" w:space="0" w:color="auto"/>
            <w:bottom w:val="none" w:sz="0" w:space="0" w:color="auto"/>
            <w:right w:val="none" w:sz="0" w:space="0" w:color="auto"/>
          </w:divBdr>
        </w:div>
        <w:div w:id="1074082393">
          <w:marLeft w:val="0"/>
          <w:marRight w:val="0"/>
          <w:marTop w:val="0"/>
          <w:marBottom w:val="0"/>
          <w:divBdr>
            <w:top w:val="none" w:sz="0" w:space="0" w:color="auto"/>
            <w:left w:val="none" w:sz="0" w:space="0" w:color="auto"/>
            <w:bottom w:val="none" w:sz="0" w:space="0" w:color="auto"/>
            <w:right w:val="none" w:sz="0" w:space="0" w:color="auto"/>
          </w:divBdr>
        </w:div>
        <w:div w:id="1363939012">
          <w:marLeft w:val="0"/>
          <w:marRight w:val="0"/>
          <w:marTop w:val="0"/>
          <w:marBottom w:val="0"/>
          <w:divBdr>
            <w:top w:val="none" w:sz="0" w:space="0" w:color="auto"/>
            <w:left w:val="none" w:sz="0" w:space="0" w:color="auto"/>
            <w:bottom w:val="none" w:sz="0" w:space="0" w:color="auto"/>
            <w:right w:val="none" w:sz="0" w:space="0" w:color="auto"/>
          </w:divBdr>
        </w:div>
        <w:div w:id="1490289106">
          <w:marLeft w:val="0"/>
          <w:marRight w:val="0"/>
          <w:marTop w:val="0"/>
          <w:marBottom w:val="0"/>
          <w:divBdr>
            <w:top w:val="none" w:sz="0" w:space="0" w:color="auto"/>
            <w:left w:val="none" w:sz="0" w:space="0" w:color="auto"/>
            <w:bottom w:val="none" w:sz="0" w:space="0" w:color="auto"/>
            <w:right w:val="none" w:sz="0" w:space="0" w:color="auto"/>
          </w:divBdr>
        </w:div>
        <w:div w:id="1786075366">
          <w:marLeft w:val="0"/>
          <w:marRight w:val="0"/>
          <w:marTop w:val="0"/>
          <w:marBottom w:val="0"/>
          <w:divBdr>
            <w:top w:val="none" w:sz="0" w:space="0" w:color="auto"/>
            <w:left w:val="none" w:sz="0" w:space="0" w:color="auto"/>
            <w:bottom w:val="none" w:sz="0" w:space="0" w:color="auto"/>
            <w:right w:val="none" w:sz="0" w:space="0" w:color="auto"/>
          </w:divBdr>
        </w:div>
        <w:div w:id="1950158217">
          <w:marLeft w:val="0"/>
          <w:marRight w:val="0"/>
          <w:marTop w:val="0"/>
          <w:marBottom w:val="0"/>
          <w:divBdr>
            <w:top w:val="none" w:sz="0" w:space="0" w:color="auto"/>
            <w:left w:val="none" w:sz="0" w:space="0" w:color="auto"/>
            <w:bottom w:val="none" w:sz="0" w:space="0" w:color="auto"/>
            <w:right w:val="none" w:sz="0" w:space="0" w:color="auto"/>
          </w:divBdr>
        </w:div>
      </w:divsChild>
    </w:div>
    <w:div w:id="179928803">
      <w:bodyDiv w:val="1"/>
      <w:marLeft w:val="0"/>
      <w:marRight w:val="0"/>
      <w:marTop w:val="0"/>
      <w:marBottom w:val="0"/>
      <w:divBdr>
        <w:top w:val="none" w:sz="0" w:space="0" w:color="auto"/>
        <w:left w:val="none" w:sz="0" w:space="0" w:color="auto"/>
        <w:bottom w:val="none" w:sz="0" w:space="0" w:color="auto"/>
        <w:right w:val="none" w:sz="0" w:space="0" w:color="auto"/>
      </w:divBdr>
    </w:div>
    <w:div w:id="184099750">
      <w:bodyDiv w:val="1"/>
      <w:marLeft w:val="0"/>
      <w:marRight w:val="0"/>
      <w:marTop w:val="0"/>
      <w:marBottom w:val="0"/>
      <w:divBdr>
        <w:top w:val="none" w:sz="0" w:space="0" w:color="auto"/>
        <w:left w:val="none" w:sz="0" w:space="0" w:color="auto"/>
        <w:bottom w:val="none" w:sz="0" w:space="0" w:color="auto"/>
        <w:right w:val="none" w:sz="0" w:space="0" w:color="auto"/>
      </w:divBdr>
    </w:div>
    <w:div w:id="208229744">
      <w:bodyDiv w:val="1"/>
      <w:marLeft w:val="0"/>
      <w:marRight w:val="0"/>
      <w:marTop w:val="0"/>
      <w:marBottom w:val="0"/>
      <w:divBdr>
        <w:top w:val="none" w:sz="0" w:space="0" w:color="auto"/>
        <w:left w:val="none" w:sz="0" w:space="0" w:color="auto"/>
        <w:bottom w:val="none" w:sz="0" w:space="0" w:color="auto"/>
        <w:right w:val="none" w:sz="0" w:space="0" w:color="auto"/>
      </w:divBdr>
      <w:divsChild>
        <w:div w:id="35205535">
          <w:marLeft w:val="0"/>
          <w:marRight w:val="0"/>
          <w:marTop w:val="0"/>
          <w:marBottom w:val="0"/>
          <w:divBdr>
            <w:top w:val="none" w:sz="0" w:space="0" w:color="auto"/>
            <w:left w:val="none" w:sz="0" w:space="0" w:color="auto"/>
            <w:bottom w:val="none" w:sz="0" w:space="0" w:color="auto"/>
            <w:right w:val="none" w:sz="0" w:space="0" w:color="auto"/>
          </w:divBdr>
        </w:div>
        <w:div w:id="137307725">
          <w:marLeft w:val="0"/>
          <w:marRight w:val="0"/>
          <w:marTop w:val="0"/>
          <w:marBottom w:val="0"/>
          <w:divBdr>
            <w:top w:val="none" w:sz="0" w:space="0" w:color="auto"/>
            <w:left w:val="none" w:sz="0" w:space="0" w:color="auto"/>
            <w:bottom w:val="none" w:sz="0" w:space="0" w:color="auto"/>
            <w:right w:val="none" w:sz="0" w:space="0" w:color="auto"/>
          </w:divBdr>
        </w:div>
        <w:div w:id="176315612">
          <w:marLeft w:val="0"/>
          <w:marRight w:val="0"/>
          <w:marTop w:val="0"/>
          <w:marBottom w:val="0"/>
          <w:divBdr>
            <w:top w:val="none" w:sz="0" w:space="0" w:color="auto"/>
            <w:left w:val="none" w:sz="0" w:space="0" w:color="auto"/>
            <w:bottom w:val="none" w:sz="0" w:space="0" w:color="auto"/>
            <w:right w:val="none" w:sz="0" w:space="0" w:color="auto"/>
          </w:divBdr>
        </w:div>
        <w:div w:id="207187076">
          <w:marLeft w:val="0"/>
          <w:marRight w:val="0"/>
          <w:marTop w:val="0"/>
          <w:marBottom w:val="0"/>
          <w:divBdr>
            <w:top w:val="none" w:sz="0" w:space="0" w:color="auto"/>
            <w:left w:val="none" w:sz="0" w:space="0" w:color="auto"/>
            <w:bottom w:val="none" w:sz="0" w:space="0" w:color="auto"/>
            <w:right w:val="none" w:sz="0" w:space="0" w:color="auto"/>
          </w:divBdr>
        </w:div>
        <w:div w:id="244612391">
          <w:marLeft w:val="0"/>
          <w:marRight w:val="0"/>
          <w:marTop w:val="0"/>
          <w:marBottom w:val="0"/>
          <w:divBdr>
            <w:top w:val="none" w:sz="0" w:space="0" w:color="auto"/>
            <w:left w:val="none" w:sz="0" w:space="0" w:color="auto"/>
            <w:bottom w:val="none" w:sz="0" w:space="0" w:color="auto"/>
            <w:right w:val="none" w:sz="0" w:space="0" w:color="auto"/>
          </w:divBdr>
        </w:div>
        <w:div w:id="366874928">
          <w:marLeft w:val="0"/>
          <w:marRight w:val="0"/>
          <w:marTop w:val="0"/>
          <w:marBottom w:val="0"/>
          <w:divBdr>
            <w:top w:val="none" w:sz="0" w:space="0" w:color="auto"/>
            <w:left w:val="none" w:sz="0" w:space="0" w:color="auto"/>
            <w:bottom w:val="none" w:sz="0" w:space="0" w:color="auto"/>
            <w:right w:val="none" w:sz="0" w:space="0" w:color="auto"/>
          </w:divBdr>
        </w:div>
        <w:div w:id="492334895">
          <w:marLeft w:val="0"/>
          <w:marRight w:val="0"/>
          <w:marTop w:val="0"/>
          <w:marBottom w:val="0"/>
          <w:divBdr>
            <w:top w:val="none" w:sz="0" w:space="0" w:color="auto"/>
            <w:left w:val="none" w:sz="0" w:space="0" w:color="auto"/>
            <w:bottom w:val="none" w:sz="0" w:space="0" w:color="auto"/>
            <w:right w:val="none" w:sz="0" w:space="0" w:color="auto"/>
          </w:divBdr>
        </w:div>
        <w:div w:id="555311788">
          <w:marLeft w:val="0"/>
          <w:marRight w:val="0"/>
          <w:marTop w:val="0"/>
          <w:marBottom w:val="0"/>
          <w:divBdr>
            <w:top w:val="none" w:sz="0" w:space="0" w:color="auto"/>
            <w:left w:val="none" w:sz="0" w:space="0" w:color="auto"/>
            <w:bottom w:val="none" w:sz="0" w:space="0" w:color="auto"/>
            <w:right w:val="none" w:sz="0" w:space="0" w:color="auto"/>
          </w:divBdr>
        </w:div>
        <w:div w:id="569197018">
          <w:marLeft w:val="0"/>
          <w:marRight w:val="0"/>
          <w:marTop w:val="0"/>
          <w:marBottom w:val="0"/>
          <w:divBdr>
            <w:top w:val="none" w:sz="0" w:space="0" w:color="auto"/>
            <w:left w:val="none" w:sz="0" w:space="0" w:color="auto"/>
            <w:bottom w:val="none" w:sz="0" w:space="0" w:color="auto"/>
            <w:right w:val="none" w:sz="0" w:space="0" w:color="auto"/>
          </w:divBdr>
        </w:div>
        <w:div w:id="589898523">
          <w:marLeft w:val="0"/>
          <w:marRight w:val="0"/>
          <w:marTop w:val="0"/>
          <w:marBottom w:val="0"/>
          <w:divBdr>
            <w:top w:val="none" w:sz="0" w:space="0" w:color="auto"/>
            <w:left w:val="none" w:sz="0" w:space="0" w:color="auto"/>
            <w:bottom w:val="none" w:sz="0" w:space="0" w:color="auto"/>
            <w:right w:val="none" w:sz="0" w:space="0" w:color="auto"/>
          </w:divBdr>
        </w:div>
        <w:div w:id="966818803">
          <w:marLeft w:val="0"/>
          <w:marRight w:val="0"/>
          <w:marTop w:val="0"/>
          <w:marBottom w:val="0"/>
          <w:divBdr>
            <w:top w:val="none" w:sz="0" w:space="0" w:color="auto"/>
            <w:left w:val="none" w:sz="0" w:space="0" w:color="auto"/>
            <w:bottom w:val="none" w:sz="0" w:space="0" w:color="auto"/>
            <w:right w:val="none" w:sz="0" w:space="0" w:color="auto"/>
          </w:divBdr>
        </w:div>
        <w:div w:id="1005978438">
          <w:marLeft w:val="0"/>
          <w:marRight w:val="0"/>
          <w:marTop w:val="0"/>
          <w:marBottom w:val="0"/>
          <w:divBdr>
            <w:top w:val="none" w:sz="0" w:space="0" w:color="auto"/>
            <w:left w:val="none" w:sz="0" w:space="0" w:color="auto"/>
            <w:bottom w:val="none" w:sz="0" w:space="0" w:color="auto"/>
            <w:right w:val="none" w:sz="0" w:space="0" w:color="auto"/>
          </w:divBdr>
        </w:div>
        <w:div w:id="1049646931">
          <w:marLeft w:val="0"/>
          <w:marRight w:val="0"/>
          <w:marTop w:val="0"/>
          <w:marBottom w:val="0"/>
          <w:divBdr>
            <w:top w:val="none" w:sz="0" w:space="0" w:color="auto"/>
            <w:left w:val="none" w:sz="0" w:space="0" w:color="auto"/>
            <w:bottom w:val="none" w:sz="0" w:space="0" w:color="auto"/>
            <w:right w:val="none" w:sz="0" w:space="0" w:color="auto"/>
          </w:divBdr>
        </w:div>
        <w:div w:id="1052118539">
          <w:marLeft w:val="0"/>
          <w:marRight w:val="0"/>
          <w:marTop w:val="0"/>
          <w:marBottom w:val="0"/>
          <w:divBdr>
            <w:top w:val="none" w:sz="0" w:space="0" w:color="auto"/>
            <w:left w:val="none" w:sz="0" w:space="0" w:color="auto"/>
            <w:bottom w:val="none" w:sz="0" w:space="0" w:color="auto"/>
            <w:right w:val="none" w:sz="0" w:space="0" w:color="auto"/>
          </w:divBdr>
        </w:div>
        <w:div w:id="1201865309">
          <w:marLeft w:val="0"/>
          <w:marRight w:val="0"/>
          <w:marTop w:val="0"/>
          <w:marBottom w:val="0"/>
          <w:divBdr>
            <w:top w:val="none" w:sz="0" w:space="0" w:color="auto"/>
            <w:left w:val="none" w:sz="0" w:space="0" w:color="auto"/>
            <w:bottom w:val="none" w:sz="0" w:space="0" w:color="auto"/>
            <w:right w:val="none" w:sz="0" w:space="0" w:color="auto"/>
          </w:divBdr>
        </w:div>
        <w:div w:id="1450467175">
          <w:marLeft w:val="0"/>
          <w:marRight w:val="0"/>
          <w:marTop w:val="0"/>
          <w:marBottom w:val="0"/>
          <w:divBdr>
            <w:top w:val="none" w:sz="0" w:space="0" w:color="auto"/>
            <w:left w:val="none" w:sz="0" w:space="0" w:color="auto"/>
            <w:bottom w:val="none" w:sz="0" w:space="0" w:color="auto"/>
            <w:right w:val="none" w:sz="0" w:space="0" w:color="auto"/>
          </w:divBdr>
        </w:div>
        <w:div w:id="1508909046">
          <w:marLeft w:val="0"/>
          <w:marRight w:val="0"/>
          <w:marTop w:val="0"/>
          <w:marBottom w:val="0"/>
          <w:divBdr>
            <w:top w:val="none" w:sz="0" w:space="0" w:color="auto"/>
            <w:left w:val="none" w:sz="0" w:space="0" w:color="auto"/>
            <w:bottom w:val="none" w:sz="0" w:space="0" w:color="auto"/>
            <w:right w:val="none" w:sz="0" w:space="0" w:color="auto"/>
          </w:divBdr>
        </w:div>
        <w:div w:id="1718042769">
          <w:marLeft w:val="0"/>
          <w:marRight w:val="0"/>
          <w:marTop w:val="0"/>
          <w:marBottom w:val="0"/>
          <w:divBdr>
            <w:top w:val="none" w:sz="0" w:space="0" w:color="auto"/>
            <w:left w:val="none" w:sz="0" w:space="0" w:color="auto"/>
            <w:bottom w:val="none" w:sz="0" w:space="0" w:color="auto"/>
            <w:right w:val="none" w:sz="0" w:space="0" w:color="auto"/>
          </w:divBdr>
        </w:div>
        <w:div w:id="1882085442">
          <w:marLeft w:val="0"/>
          <w:marRight w:val="0"/>
          <w:marTop w:val="0"/>
          <w:marBottom w:val="0"/>
          <w:divBdr>
            <w:top w:val="none" w:sz="0" w:space="0" w:color="auto"/>
            <w:left w:val="none" w:sz="0" w:space="0" w:color="auto"/>
            <w:bottom w:val="none" w:sz="0" w:space="0" w:color="auto"/>
            <w:right w:val="none" w:sz="0" w:space="0" w:color="auto"/>
          </w:divBdr>
        </w:div>
        <w:div w:id="1913854841">
          <w:marLeft w:val="0"/>
          <w:marRight w:val="0"/>
          <w:marTop w:val="0"/>
          <w:marBottom w:val="0"/>
          <w:divBdr>
            <w:top w:val="none" w:sz="0" w:space="0" w:color="auto"/>
            <w:left w:val="none" w:sz="0" w:space="0" w:color="auto"/>
            <w:bottom w:val="none" w:sz="0" w:space="0" w:color="auto"/>
            <w:right w:val="none" w:sz="0" w:space="0" w:color="auto"/>
          </w:divBdr>
        </w:div>
        <w:div w:id="2025982272">
          <w:marLeft w:val="0"/>
          <w:marRight w:val="0"/>
          <w:marTop w:val="0"/>
          <w:marBottom w:val="0"/>
          <w:divBdr>
            <w:top w:val="none" w:sz="0" w:space="0" w:color="auto"/>
            <w:left w:val="none" w:sz="0" w:space="0" w:color="auto"/>
            <w:bottom w:val="none" w:sz="0" w:space="0" w:color="auto"/>
            <w:right w:val="none" w:sz="0" w:space="0" w:color="auto"/>
          </w:divBdr>
        </w:div>
        <w:div w:id="2043168062">
          <w:marLeft w:val="0"/>
          <w:marRight w:val="0"/>
          <w:marTop w:val="0"/>
          <w:marBottom w:val="0"/>
          <w:divBdr>
            <w:top w:val="none" w:sz="0" w:space="0" w:color="auto"/>
            <w:left w:val="none" w:sz="0" w:space="0" w:color="auto"/>
            <w:bottom w:val="none" w:sz="0" w:space="0" w:color="auto"/>
            <w:right w:val="none" w:sz="0" w:space="0" w:color="auto"/>
          </w:divBdr>
        </w:div>
        <w:div w:id="2054964946">
          <w:marLeft w:val="0"/>
          <w:marRight w:val="0"/>
          <w:marTop w:val="0"/>
          <w:marBottom w:val="0"/>
          <w:divBdr>
            <w:top w:val="none" w:sz="0" w:space="0" w:color="auto"/>
            <w:left w:val="none" w:sz="0" w:space="0" w:color="auto"/>
            <w:bottom w:val="none" w:sz="0" w:space="0" w:color="auto"/>
            <w:right w:val="none" w:sz="0" w:space="0" w:color="auto"/>
          </w:divBdr>
        </w:div>
        <w:div w:id="2057926678">
          <w:marLeft w:val="0"/>
          <w:marRight w:val="0"/>
          <w:marTop w:val="0"/>
          <w:marBottom w:val="0"/>
          <w:divBdr>
            <w:top w:val="none" w:sz="0" w:space="0" w:color="auto"/>
            <w:left w:val="none" w:sz="0" w:space="0" w:color="auto"/>
            <w:bottom w:val="none" w:sz="0" w:space="0" w:color="auto"/>
            <w:right w:val="none" w:sz="0" w:space="0" w:color="auto"/>
          </w:divBdr>
        </w:div>
        <w:div w:id="2079161049">
          <w:marLeft w:val="0"/>
          <w:marRight w:val="0"/>
          <w:marTop w:val="0"/>
          <w:marBottom w:val="0"/>
          <w:divBdr>
            <w:top w:val="none" w:sz="0" w:space="0" w:color="auto"/>
            <w:left w:val="none" w:sz="0" w:space="0" w:color="auto"/>
            <w:bottom w:val="none" w:sz="0" w:space="0" w:color="auto"/>
            <w:right w:val="none" w:sz="0" w:space="0" w:color="auto"/>
          </w:divBdr>
        </w:div>
        <w:div w:id="2086220246">
          <w:marLeft w:val="0"/>
          <w:marRight w:val="0"/>
          <w:marTop w:val="0"/>
          <w:marBottom w:val="0"/>
          <w:divBdr>
            <w:top w:val="none" w:sz="0" w:space="0" w:color="auto"/>
            <w:left w:val="none" w:sz="0" w:space="0" w:color="auto"/>
            <w:bottom w:val="none" w:sz="0" w:space="0" w:color="auto"/>
            <w:right w:val="none" w:sz="0" w:space="0" w:color="auto"/>
          </w:divBdr>
        </w:div>
        <w:div w:id="2130660832">
          <w:marLeft w:val="0"/>
          <w:marRight w:val="0"/>
          <w:marTop w:val="0"/>
          <w:marBottom w:val="0"/>
          <w:divBdr>
            <w:top w:val="none" w:sz="0" w:space="0" w:color="auto"/>
            <w:left w:val="none" w:sz="0" w:space="0" w:color="auto"/>
            <w:bottom w:val="none" w:sz="0" w:space="0" w:color="auto"/>
            <w:right w:val="none" w:sz="0" w:space="0" w:color="auto"/>
          </w:divBdr>
        </w:div>
      </w:divsChild>
    </w:div>
    <w:div w:id="210504400">
      <w:bodyDiv w:val="1"/>
      <w:marLeft w:val="0"/>
      <w:marRight w:val="0"/>
      <w:marTop w:val="0"/>
      <w:marBottom w:val="0"/>
      <w:divBdr>
        <w:top w:val="none" w:sz="0" w:space="0" w:color="auto"/>
        <w:left w:val="none" w:sz="0" w:space="0" w:color="auto"/>
        <w:bottom w:val="none" w:sz="0" w:space="0" w:color="auto"/>
        <w:right w:val="none" w:sz="0" w:space="0" w:color="auto"/>
      </w:divBdr>
    </w:div>
    <w:div w:id="225453528">
      <w:bodyDiv w:val="1"/>
      <w:marLeft w:val="0"/>
      <w:marRight w:val="0"/>
      <w:marTop w:val="0"/>
      <w:marBottom w:val="0"/>
      <w:divBdr>
        <w:top w:val="none" w:sz="0" w:space="0" w:color="auto"/>
        <w:left w:val="none" w:sz="0" w:space="0" w:color="auto"/>
        <w:bottom w:val="none" w:sz="0" w:space="0" w:color="auto"/>
        <w:right w:val="none" w:sz="0" w:space="0" w:color="auto"/>
      </w:divBdr>
    </w:div>
    <w:div w:id="231695952">
      <w:bodyDiv w:val="1"/>
      <w:marLeft w:val="0"/>
      <w:marRight w:val="0"/>
      <w:marTop w:val="0"/>
      <w:marBottom w:val="0"/>
      <w:divBdr>
        <w:top w:val="none" w:sz="0" w:space="0" w:color="auto"/>
        <w:left w:val="none" w:sz="0" w:space="0" w:color="auto"/>
        <w:bottom w:val="none" w:sz="0" w:space="0" w:color="auto"/>
        <w:right w:val="none" w:sz="0" w:space="0" w:color="auto"/>
      </w:divBdr>
      <w:divsChild>
        <w:div w:id="21058894">
          <w:marLeft w:val="0"/>
          <w:marRight w:val="0"/>
          <w:marTop w:val="0"/>
          <w:marBottom w:val="0"/>
          <w:divBdr>
            <w:top w:val="none" w:sz="0" w:space="0" w:color="auto"/>
            <w:left w:val="none" w:sz="0" w:space="0" w:color="auto"/>
            <w:bottom w:val="none" w:sz="0" w:space="0" w:color="auto"/>
            <w:right w:val="none" w:sz="0" w:space="0" w:color="auto"/>
          </w:divBdr>
        </w:div>
        <w:div w:id="873688385">
          <w:marLeft w:val="0"/>
          <w:marRight w:val="0"/>
          <w:marTop w:val="0"/>
          <w:marBottom w:val="0"/>
          <w:divBdr>
            <w:top w:val="none" w:sz="0" w:space="0" w:color="auto"/>
            <w:left w:val="none" w:sz="0" w:space="0" w:color="auto"/>
            <w:bottom w:val="none" w:sz="0" w:space="0" w:color="auto"/>
            <w:right w:val="none" w:sz="0" w:space="0" w:color="auto"/>
          </w:divBdr>
        </w:div>
        <w:div w:id="973871239">
          <w:marLeft w:val="0"/>
          <w:marRight w:val="0"/>
          <w:marTop w:val="0"/>
          <w:marBottom w:val="0"/>
          <w:divBdr>
            <w:top w:val="none" w:sz="0" w:space="0" w:color="auto"/>
            <w:left w:val="none" w:sz="0" w:space="0" w:color="auto"/>
            <w:bottom w:val="none" w:sz="0" w:space="0" w:color="auto"/>
            <w:right w:val="none" w:sz="0" w:space="0" w:color="auto"/>
          </w:divBdr>
        </w:div>
        <w:div w:id="1389718942">
          <w:marLeft w:val="0"/>
          <w:marRight w:val="0"/>
          <w:marTop w:val="0"/>
          <w:marBottom w:val="0"/>
          <w:divBdr>
            <w:top w:val="none" w:sz="0" w:space="0" w:color="auto"/>
            <w:left w:val="none" w:sz="0" w:space="0" w:color="auto"/>
            <w:bottom w:val="none" w:sz="0" w:space="0" w:color="auto"/>
            <w:right w:val="none" w:sz="0" w:space="0" w:color="auto"/>
          </w:divBdr>
        </w:div>
        <w:div w:id="2042704314">
          <w:marLeft w:val="0"/>
          <w:marRight w:val="0"/>
          <w:marTop w:val="0"/>
          <w:marBottom w:val="0"/>
          <w:divBdr>
            <w:top w:val="none" w:sz="0" w:space="0" w:color="auto"/>
            <w:left w:val="none" w:sz="0" w:space="0" w:color="auto"/>
            <w:bottom w:val="none" w:sz="0" w:space="0" w:color="auto"/>
            <w:right w:val="none" w:sz="0" w:space="0" w:color="auto"/>
          </w:divBdr>
        </w:div>
        <w:div w:id="2080903129">
          <w:marLeft w:val="0"/>
          <w:marRight w:val="0"/>
          <w:marTop w:val="0"/>
          <w:marBottom w:val="0"/>
          <w:divBdr>
            <w:top w:val="none" w:sz="0" w:space="0" w:color="auto"/>
            <w:left w:val="none" w:sz="0" w:space="0" w:color="auto"/>
            <w:bottom w:val="none" w:sz="0" w:space="0" w:color="auto"/>
            <w:right w:val="none" w:sz="0" w:space="0" w:color="auto"/>
          </w:divBdr>
        </w:div>
      </w:divsChild>
    </w:div>
    <w:div w:id="233659711">
      <w:bodyDiv w:val="1"/>
      <w:marLeft w:val="0"/>
      <w:marRight w:val="0"/>
      <w:marTop w:val="0"/>
      <w:marBottom w:val="0"/>
      <w:divBdr>
        <w:top w:val="none" w:sz="0" w:space="0" w:color="auto"/>
        <w:left w:val="none" w:sz="0" w:space="0" w:color="auto"/>
        <w:bottom w:val="none" w:sz="0" w:space="0" w:color="auto"/>
        <w:right w:val="none" w:sz="0" w:space="0" w:color="auto"/>
      </w:divBdr>
    </w:div>
    <w:div w:id="234508473">
      <w:bodyDiv w:val="1"/>
      <w:marLeft w:val="0"/>
      <w:marRight w:val="0"/>
      <w:marTop w:val="0"/>
      <w:marBottom w:val="0"/>
      <w:divBdr>
        <w:top w:val="none" w:sz="0" w:space="0" w:color="auto"/>
        <w:left w:val="none" w:sz="0" w:space="0" w:color="auto"/>
        <w:bottom w:val="none" w:sz="0" w:space="0" w:color="auto"/>
        <w:right w:val="none" w:sz="0" w:space="0" w:color="auto"/>
      </w:divBdr>
    </w:div>
    <w:div w:id="234777975">
      <w:bodyDiv w:val="1"/>
      <w:marLeft w:val="0"/>
      <w:marRight w:val="0"/>
      <w:marTop w:val="0"/>
      <w:marBottom w:val="0"/>
      <w:divBdr>
        <w:top w:val="none" w:sz="0" w:space="0" w:color="auto"/>
        <w:left w:val="none" w:sz="0" w:space="0" w:color="auto"/>
        <w:bottom w:val="none" w:sz="0" w:space="0" w:color="auto"/>
        <w:right w:val="none" w:sz="0" w:space="0" w:color="auto"/>
      </w:divBdr>
    </w:div>
    <w:div w:id="238054678">
      <w:bodyDiv w:val="1"/>
      <w:marLeft w:val="0"/>
      <w:marRight w:val="0"/>
      <w:marTop w:val="0"/>
      <w:marBottom w:val="0"/>
      <w:divBdr>
        <w:top w:val="none" w:sz="0" w:space="0" w:color="auto"/>
        <w:left w:val="none" w:sz="0" w:space="0" w:color="auto"/>
        <w:bottom w:val="none" w:sz="0" w:space="0" w:color="auto"/>
        <w:right w:val="none" w:sz="0" w:space="0" w:color="auto"/>
      </w:divBdr>
    </w:div>
    <w:div w:id="257757589">
      <w:bodyDiv w:val="1"/>
      <w:marLeft w:val="0"/>
      <w:marRight w:val="0"/>
      <w:marTop w:val="0"/>
      <w:marBottom w:val="0"/>
      <w:divBdr>
        <w:top w:val="none" w:sz="0" w:space="0" w:color="auto"/>
        <w:left w:val="none" w:sz="0" w:space="0" w:color="auto"/>
        <w:bottom w:val="none" w:sz="0" w:space="0" w:color="auto"/>
        <w:right w:val="none" w:sz="0" w:space="0" w:color="auto"/>
      </w:divBdr>
    </w:div>
    <w:div w:id="258760042">
      <w:bodyDiv w:val="1"/>
      <w:marLeft w:val="0"/>
      <w:marRight w:val="0"/>
      <w:marTop w:val="0"/>
      <w:marBottom w:val="0"/>
      <w:divBdr>
        <w:top w:val="none" w:sz="0" w:space="0" w:color="auto"/>
        <w:left w:val="none" w:sz="0" w:space="0" w:color="auto"/>
        <w:bottom w:val="none" w:sz="0" w:space="0" w:color="auto"/>
        <w:right w:val="none" w:sz="0" w:space="0" w:color="auto"/>
      </w:divBdr>
    </w:div>
    <w:div w:id="268897535">
      <w:bodyDiv w:val="1"/>
      <w:marLeft w:val="0"/>
      <w:marRight w:val="0"/>
      <w:marTop w:val="0"/>
      <w:marBottom w:val="0"/>
      <w:divBdr>
        <w:top w:val="none" w:sz="0" w:space="0" w:color="auto"/>
        <w:left w:val="none" w:sz="0" w:space="0" w:color="auto"/>
        <w:bottom w:val="none" w:sz="0" w:space="0" w:color="auto"/>
        <w:right w:val="none" w:sz="0" w:space="0" w:color="auto"/>
      </w:divBdr>
    </w:div>
    <w:div w:id="289170247">
      <w:bodyDiv w:val="1"/>
      <w:marLeft w:val="0"/>
      <w:marRight w:val="0"/>
      <w:marTop w:val="0"/>
      <w:marBottom w:val="0"/>
      <w:divBdr>
        <w:top w:val="none" w:sz="0" w:space="0" w:color="auto"/>
        <w:left w:val="none" w:sz="0" w:space="0" w:color="auto"/>
        <w:bottom w:val="none" w:sz="0" w:space="0" w:color="auto"/>
        <w:right w:val="none" w:sz="0" w:space="0" w:color="auto"/>
      </w:divBdr>
    </w:div>
    <w:div w:id="304773629">
      <w:bodyDiv w:val="1"/>
      <w:marLeft w:val="0"/>
      <w:marRight w:val="0"/>
      <w:marTop w:val="0"/>
      <w:marBottom w:val="0"/>
      <w:divBdr>
        <w:top w:val="none" w:sz="0" w:space="0" w:color="auto"/>
        <w:left w:val="none" w:sz="0" w:space="0" w:color="auto"/>
        <w:bottom w:val="none" w:sz="0" w:space="0" w:color="auto"/>
        <w:right w:val="none" w:sz="0" w:space="0" w:color="auto"/>
      </w:divBdr>
    </w:div>
    <w:div w:id="305166385">
      <w:bodyDiv w:val="1"/>
      <w:marLeft w:val="0"/>
      <w:marRight w:val="0"/>
      <w:marTop w:val="0"/>
      <w:marBottom w:val="0"/>
      <w:divBdr>
        <w:top w:val="none" w:sz="0" w:space="0" w:color="auto"/>
        <w:left w:val="none" w:sz="0" w:space="0" w:color="auto"/>
        <w:bottom w:val="none" w:sz="0" w:space="0" w:color="auto"/>
        <w:right w:val="none" w:sz="0" w:space="0" w:color="auto"/>
      </w:divBdr>
    </w:div>
    <w:div w:id="319164467">
      <w:bodyDiv w:val="1"/>
      <w:marLeft w:val="0"/>
      <w:marRight w:val="0"/>
      <w:marTop w:val="0"/>
      <w:marBottom w:val="0"/>
      <w:divBdr>
        <w:top w:val="none" w:sz="0" w:space="0" w:color="auto"/>
        <w:left w:val="none" w:sz="0" w:space="0" w:color="auto"/>
        <w:bottom w:val="none" w:sz="0" w:space="0" w:color="auto"/>
        <w:right w:val="none" w:sz="0" w:space="0" w:color="auto"/>
      </w:divBdr>
    </w:div>
    <w:div w:id="343433542">
      <w:bodyDiv w:val="1"/>
      <w:marLeft w:val="0"/>
      <w:marRight w:val="0"/>
      <w:marTop w:val="0"/>
      <w:marBottom w:val="0"/>
      <w:divBdr>
        <w:top w:val="none" w:sz="0" w:space="0" w:color="auto"/>
        <w:left w:val="none" w:sz="0" w:space="0" w:color="auto"/>
        <w:bottom w:val="none" w:sz="0" w:space="0" w:color="auto"/>
        <w:right w:val="none" w:sz="0" w:space="0" w:color="auto"/>
      </w:divBdr>
    </w:div>
    <w:div w:id="344670373">
      <w:bodyDiv w:val="1"/>
      <w:marLeft w:val="0"/>
      <w:marRight w:val="0"/>
      <w:marTop w:val="0"/>
      <w:marBottom w:val="0"/>
      <w:divBdr>
        <w:top w:val="none" w:sz="0" w:space="0" w:color="auto"/>
        <w:left w:val="none" w:sz="0" w:space="0" w:color="auto"/>
        <w:bottom w:val="none" w:sz="0" w:space="0" w:color="auto"/>
        <w:right w:val="none" w:sz="0" w:space="0" w:color="auto"/>
      </w:divBdr>
    </w:div>
    <w:div w:id="345639058">
      <w:bodyDiv w:val="1"/>
      <w:marLeft w:val="0"/>
      <w:marRight w:val="0"/>
      <w:marTop w:val="0"/>
      <w:marBottom w:val="0"/>
      <w:divBdr>
        <w:top w:val="none" w:sz="0" w:space="0" w:color="auto"/>
        <w:left w:val="none" w:sz="0" w:space="0" w:color="auto"/>
        <w:bottom w:val="none" w:sz="0" w:space="0" w:color="auto"/>
        <w:right w:val="none" w:sz="0" w:space="0" w:color="auto"/>
      </w:divBdr>
    </w:div>
    <w:div w:id="353920756">
      <w:bodyDiv w:val="1"/>
      <w:marLeft w:val="0"/>
      <w:marRight w:val="0"/>
      <w:marTop w:val="0"/>
      <w:marBottom w:val="0"/>
      <w:divBdr>
        <w:top w:val="none" w:sz="0" w:space="0" w:color="auto"/>
        <w:left w:val="none" w:sz="0" w:space="0" w:color="auto"/>
        <w:bottom w:val="none" w:sz="0" w:space="0" w:color="auto"/>
        <w:right w:val="none" w:sz="0" w:space="0" w:color="auto"/>
      </w:divBdr>
      <w:divsChild>
        <w:div w:id="544946235">
          <w:marLeft w:val="0"/>
          <w:marRight w:val="0"/>
          <w:marTop w:val="0"/>
          <w:marBottom w:val="0"/>
          <w:divBdr>
            <w:top w:val="none" w:sz="0" w:space="0" w:color="auto"/>
            <w:left w:val="none" w:sz="0" w:space="0" w:color="auto"/>
            <w:bottom w:val="none" w:sz="0" w:space="0" w:color="auto"/>
            <w:right w:val="none" w:sz="0" w:space="0" w:color="auto"/>
          </w:divBdr>
        </w:div>
        <w:div w:id="884410895">
          <w:marLeft w:val="0"/>
          <w:marRight w:val="0"/>
          <w:marTop w:val="0"/>
          <w:marBottom w:val="0"/>
          <w:divBdr>
            <w:top w:val="none" w:sz="0" w:space="0" w:color="auto"/>
            <w:left w:val="none" w:sz="0" w:space="0" w:color="auto"/>
            <w:bottom w:val="none" w:sz="0" w:space="0" w:color="auto"/>
            <w:right w:val="none" w:sz="0" w:space="0" w:color="auto"/>
          </w:divBdr>
        </w:div>
        <w:div w:id="1021198749">
          <w:marLeft w:val="0"/>
          <w:marRight w:val="0"/>
          <w:marTop w:val="0"/>
          <w:marBottom w:val="0"/>
          <w:divBdr>
            <w:top w:val="none" w:sz="0" w:space="0" w:color="auto"/>
            <w:left w:val="none" w:sz="0" w:space="0" w:color="auto"/>
            <w:bottom w:val="none" w:sz="0" w:space="0" w:color="auto"/>
            <w:right w:val="none" w:sz="0" w:space="0" w:color="auto"/>
          </w:divBdr>
        </w:div>
        <w:div w:id="1117606088">
          <w:marLeft w:val="0"/>
          <w:marRight w:val="0"/>
          <w:marTop w:val="0"/>
          <w:marBottom w:val="0"/>
          <w:divBdr>
            <w:top w:val="none" w:sz="0" w:space="0" w:color="auto"/>
            <w:left w:val="none" w:sz="0" w:space="0" w:color="auto"/>
            <w:bottom w:val="none" w:sz="0" w:space="0" w:color="auto"/>
            <w:right w:val="none" w:sz="0" w:space="0" w:color="auto"/>
          </w:divBdr>
        </w:div>
        <w:div w:id="1154763683">
          <w:marLeft w:val="0"/>
          <w:marRight w:val="0"/>
          <w:marTop w:val="0"/>
          <w:marBottom w:val="0"/>
          <w:divBdr>
            <w:top w:val="none" w:sz="0" w:space="0" w:color="auto"/>
            <w:left w:val="none" w:sz="0" w:space="0" w:color="auto"/>
            <w:bottom w:val="none" w:sz="0" w:space="0" w:color="auto"/>
            <w:right w:val="none" w:sz="0" w:space="0" w:color="auto"/>
          </w:divBdr>
        </w:div>
        <w:div w:id="1284506097">
          <w:marLeft w:val="0"/>
          <w:marRight w:val="0"/>
          <w:marTop w:val="0"/>
          <w:marBottom w:val="0"/>
          <w:divBdr>
            <w:top w:val="none" w:sz="0" w:space="0" w:color="auto"/>
            <w:left w:val="none" w:sz="0" w:space="0" w:color="auto"/>
            <w:bottom w:val="none" w:sz="0" w:space="0" w:color="auto"/>
            <w:right w:val="none" w:sz="0" w:space="0" w:color="auto"/>
          </w:divBdr>
        </w:div>
        <w:div w:id="2090611480">
          <w:marLeft w:val="0"/>
          <w:marRight w:val="0"/>
          <w:marTop w:val="0"/>
          <w:marBottom w:val="0"/>
          <w:divBdr>
            <w:top w:val="none" w:sz="0" w:space="0" w:color="auto"/>
            <w:left w:val="none" w:sz="0" w:space="0" w:color="auto"/>
            <w:bottom w:val="none" w:sz="0" w:space="0" w:color="auto"/>
            <w:right w:val="none" w:sz="0" w:space="0" w:color="auto"/>
          </w:divBdr>
        </w:div>
        <w:div w:id="2092461236">
          <w:marLeft w:val="0"/>
          <w:marRight w:val="0"/>
          <w:marTop w:val="0"/>
          <w:marBottom w:val="0"/>
          <w:divBdr>
            <w:top w:val="none" w:sz="0" w:space="0" w:color="auto"/>
            <w:left w:val="none" w:sz="0" w:space="0" w:color="auto"/>
            <w:bottom w:val="none" w:sz="0" w:space="0" w:color="auto"/>
            <w:right w:val="none" w:sz="0" w:space="0" w:color="auto"/>
          </w:divBdr>
        </w:div>
      </w:divsChild>
    </w:div>
    <w:div w:id="361715319">
      <w:bodyDiv w:val="1"/>
      <w:marLeft w:val="0"/>
      <w:marRight w:val="0"/>
      <w:marTop w:val="0"/>
      <w:marBottom w:val="0"/>
      <w:divBdr>
        <w:top w:val="none" w:sz="0" w:space="0" w:color="auto"/>
        <w:left w:val="none" w:sz="0" w:space="0" w:color="auto"/>
        <w:bottom w:val="none" w:sz="0" w:space="0" w:color="auto"/>
        <w:right w:val="none" w:sz="0" w:space="0" w:color="auto"/>
      </w:divBdr>
      <w:divsChild>
        <w:div w:id="109708214">
          <w:marLeft w:val="0"/>
          <w:marRight w:val="0"/>
          <w:marTop w:val="0"/>
          <w:marBottom w:val="0"/>
          <w:divBdr>
            <w:top w:val="none" w:sz="0" w:space="0" w:color="auto"/>
            <w:left w:val="none" w:sz="0" w:space="0" w:color="auto"/>
            <w:bottom w:val="none" w:sz="0" w:space="0" w:color="auto"/>
            <w:right w:val="none" w:sz="0" w:space="0" w:color="auto"/>
          </w:divBdr>
        </w:div>
        <w:div w:id="969822752">
          <w:marLeft w:val="0"/>
          <w:marRight w:val="0"/>
          <w:marTop w:val="0"/>
          <w:marBottom w:val="0"/>
          <w:divBdr>
            <w:top w:val="none" w:sz="0" w:space="0" w:color="auto"/>
            <w:left w:val="none" w:sz="0" w:space="0" w:color="auto"/>
            <w:bottom w:val="none" w:sz="0" w:space="0" w:color="auto"/>
            <w:right w:val="none" w:sz="0" w:space="0" w:color="auto"/>
          </w:divBdr>
        </w:div>
        <w:div w:id="1420324831">
          <w:marLeft w:val="0"/>
          <w:marRight w:val="0"/>
          <w:marTop w:val="0"/>
          <w:marBottom w:val="0"/>
          <w:divBdr>
            <w:top w:val="none" w:sz="0" w:space="0" w:color="auto"/>
            <w:left w:val="none" w:sz="0" w:space="0" w:color="auto"/>
            <w:bottom w:val="none" w:sz="0" w:space="0" w:color="auto"/>
            <w:right w:val="none" w:sz="0" w:space="0" w:color="auto"/>
          </w:divBdr>
        </w:div>
        <w:div w:id="1524130691">
          <w:marLeft w:val="0"/>
          <w:marRight w:val="0"/>
          <w:marTop w:val="0"/>
          <w:marBottom w:val="0"/>
          <w:divBdr>
            <w:top w:val="none" w:sz="0" w:space="0" w:color="auto"/>
            <w:left w:val="none" w:sz="0" w:space="0" w:color="auto"/>
            <w:bottom w:val="none" w:sz="0" w:space="0" w:color="auto"/>
            <w:right w:val="none" w:sz="0" w:space="0" w:color="auto"/>
          </w:divBdr>
        </w:div>
        <w:div w:id="1526022348">
          <w:marLeft w:val="0"/>
          <w:marRight w:val="0"/>
          <w:marTop w:val="0"/>
          <w:marBottom w:val="0"/>
          <w:divBdr>
            <w:top w:val="none" w:sz="0" w:space="0" w:color="auto"/>
            <w:left w:val="none" w:sz="0" w:space="0" w:color="auto"/>
            <w:bottom w:val="none" w:sz="0" w:space="0" w:color="auto"/>
            <w:right w:val="none" w:sz="0" w:space="0" w:color="auto"/>
          </w:divBdr>
        </w:div>
        <w:div w:id="1996839387">
          <w:marLeft w:val="0"/>
          <w:marRight w:val="0"/>
          <w:marTop w:val="0"/>
          <w:marBottom w:val="0"/>
          <w:divBdr>
            <w:top w:val="none" w:sz="0" w:space="0" w:color="auto"/>
            <w:left w:val="none" w:sz="0" w:space="0" w:color="auto"/>
            <w:bottom w:val="none" w:sz="0" w:space="0" w:color="auto"/>
            <w:right w:val="none" w:sz="0" w:space="0" w:color="auto"/>
          </w:divBdr>
        </w:div>
      </w:divsChild>
    </w:div>
    <w:div w:id="363604645">
      <w:bodyDiv w:val="1"/>
      <w:marLeft w:val="0"/>
      <w:marRight w:val="0"/>
      <w:marTop w:val="0"/>
      <w:marBottom w:val="0"/>
      <w:divBdr>
        <w:top w:val="none" w:sz="0" w:space="0" w:color="auto"/>
        <w:left w:val="none" w:sz="0" w:space="0" w:color="auto"/>
        <w:bottom w:val="none" w:sz="0" w:space="0" w:color="auto"/>
        <w:right w:val="none" w:sz="0" w:space="0" w:color="auto"/>
      </w:divBdr>
      <w:divsChild>
        <w:div w:id="1418284001">
          <w:marLeft w:val="0"/>
          <w:marRight w:val="0"/>
          <w:marTop w:val="0"/>
          <w:marBottom w:val="0"/>
          <w:divBdr>
            <w:top w:val="none" w:sz="0" w:space="0" w:color="auto"/>
            <w:left w:val="none" w:sz="0" w:space="0" w:color="auto"/>
            <w:bottom w:val="none" w:sz="0" w:space="0" w:color="auto"/>
            <w:right w:val="none" w:sz="0" w:space="0" w:color="auto"/>
          </w:divBdr>
          <w:divsChild>
            <w:div w:id="1055734040">
              <w:marLeft w:val="0"/>
              <w:marRight w:val="0"/>
              <w:marTop w:val="0"/>
              <w:marBottom w:val="0"/>
              <w:divBdr>
                <w:top w:val="none" w:sz="0" w:space="0" w:color="auto"/>
                <w:left w:val="none" w:sz="0" w:space="0" w:color="auto"/>
                <w:bottom w:val="none" w:sz="0" w:space="0" w:color="auto"/>
                <w:right w:val="none" w:sz="0" w:space="0" w:color="auto"/>
              </w:divBdr>
              <w:divsChild>
                <w:div w:id="1755786708">
                  <w:marLeft w:val="0"/>
                  <w:marRight w:val="0"/>
                  <w:marTop w:val="0"/>
                  <w:marBottom w:val="0"/>
                  <w:divBdr>
                    <w:top w:val="none" w:sz="0" w:space="0" w:color="auto"/>
                    <w:left w:val="none" w:sz="0" w:space="0" w:color="auto"/>
                    <w:bottom w:val="none" w:sz="0" w:space="0" w:color="auto"/>
                    <w:right w:val="none" w:sz="0" w:space="0" w:color="auto"/>
                  </w:divBdr>
                  <w:divsChild>
                    <w:div w:id="181109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6591">
      <w:bodyDiv w:val="1"/>
      <w:marLeft w:val="0"/>
      <w:marRight w:val="0"/>
      <w:marTop w:val="0"/>
      <w:marBottom w:val="0"/>
      <w:divBdr>
        <w:top w:val="none" w:sz="0" w:space="0" w:color="auto"/>
        <w:left w:val="none" w:sz="0" w:space="0" w:color="auto"/>
        <w:bottom w:val="none" w:sz="0" w:space="0" w:color="auto"/>
        <w:right w:val="none" w:sz="0" w:space="0" w:color="auto"/>
      </w:divBdr>
      <w:divsChild>
        <w:div w:id="56561002">
          <w:marLeft w:val="0"/>
          <w:marRight w:val="0"/>
          <w:marTop w:val="0"/>
          <w:marBottom w:val="0"/>
          <w:divBdr>
            <w:top w:val="none" w:sz="0" w:space="0" w:color="auto"/>
            <w:left w:val="none" w:sz="0" w:space="0" w:color="auto"/>
            <w:bottom w:val="none" w:sz="0" w:space="0" w:color="auto"/>
            <w:right w:val="none" w:sz="0" w:space="0" w:color="auto"/>
          </w:divBdr>
        </w:div>
        <w:div w:id="91702807">
          <w:marLeft w:val="0"/>
          <w:marRight w:val="0"/>
          <w:marTop w:val="0"/>
          <w:marBottom w:val="0"/>
          <w:divBdr>
            <w:top w:val="none" w:sz="0" w:space="0" w:color="auto"/>
            <w:left w:val="none" w:sz="0" w:space="0" w:color="auto"/>
            <w:bottom w:val="none" w:sz="0" w:space="0" w:color="auto"/>
            <w:right w:val="none" w:sz="0" w:space="0" w:color="auto"/>
          </w:divBdr>
        </w:div>
        <w:div w:id="657348361">
          <w:marLeft w:val="0"/>
          <w:marRight w:val="0"/>
          <w:marTop w:val="0"/>
          <w:marBottom w:val="0"/>
          <w:divBdr>
            <w:top w:val="none" w:sz="0" w:space="0" w:color="auto"/>
            <w:left w:val="none" w:sz="0" w:space="0" w:color="auto"/>
            <w:bottom w:val="none" w:sz="0" w:space="0" w:color="auto"/>
            <w:right w:val="none" w:sz="0" w:space="0" w:color="auto"/>
          </w:divBdr>
        </w:div>
        <w:div w:id="783620423">
          <w:marLeft w:val="0"/>
          <w:marRight w:val="0"/>
          <w:marTop w:val="0"/>
          <w:marBottom w:val="0"/>
          <w:divBdr>
            <w:top w:val="none" w:sz="0" w:space="0" w:color="auto"/>
            <w:left w:val="none" w:sz="0" w:space="0" w:color="auto"/>
            <w:bottom w:val="none" w:sz="0" w:space="0" w:color="auto"/>
            <w:right w:val="none" w:sz="0" w:space="0" w:color="auto"/>
          </w:divBdr>
        </w:div>
        <w:div w:id="801191905">
          <w:marLeft w:val="0"/>
          <w:marRight w:val="0"/>
          <w:marTop w:val="0"/>
          <w:marBottom w:val="0"/>
          <w:divBdr>
            <w:top w:val="none" w:sz="0" w:space="0" w:color="auto"/>
            <w:left w:val="none" w:sz="0" w:space="0" w:color="auto"/>
            <w:bottom w:val="none" w:sz="0" w:space="0" w:color="auto"/>
            <w:right w:val="none" w:sz="0" w:space="0" w:color="auto"/>
          </w:divBdr>
        </w:div>
        <w:div w:id="1172182287">
          <w:marLeft w:val="0"/>
          <w:marRight w:val="0"/>
          <w:marTop w:val="0"/>
          <w:marBottom w:val="0"/>
          <w:divBdr>
            <w:top w:val="none" w:sz="0" w:space="0" w:color="auto"/>
            <w:left w:val="none" w:sz="0" w:space="0" w:color="auto"/>
            <w:bottom w:val="none" w:sz="0" w:space="0" w:color="auto"/>
            <w:right w:val="none" w:sz="0" w:space="0" w:color="auto"/>
          </w:divBdr>
        </w:div>
        <w:div w:id="1184201657">
          <w:marLeft w:val="0"/>
          <w:marRight w:val="0"/>
          <w:marTop w:val="0"/>
          <w:marBottom w:val="0"/>
          <w:divBdr>
            <w:top w:val="none" w:sz="0" w:space="0" w:color="auto"/>
            <w:left w:val="none" w:sz="0" w:space="0" w:color="auto"/>
            <w:bottom w:val="none" w:sz="0" w:space="0" w:color="auto"/>
            <w:right w:val="none" w:sz="0" w:space="0" w:color="auto"/>
          </w:divBdr>
        </w:div>
        <w:div w:id="1192721125">
          <w:marLeft w:val="0"/>
          <w:marRight w:val="0"/>
          <w:marTop w:val="0"/>
          <w:marBottom w:val="0"/>
          <w:divBdr>
            <w:top w:val="none" w:sz="0" w:space="0" w:color="auto"/>
            <w:left w:val="none" w:sz="0" w:space="0" w:color="auto"/>
            <w:bottom w:val="none" w:sz="0" w:space="0" w:color="auto"/>
            <w:right w:val="none" w:sz="0" w:space="0" w:color="auto"/>
          </w:divBdr>
        </w:div>
        <w:div w:id="1402485362">
          <w:marLeft w:val="0"/>
          <w:marRight w:val="0"/>
          <w:marTop w:val="0"/>
          <w:marBottom w:val="0"/>
          <w:divBdr>
            <w:top w:val="none" w:sz="0" w:space="0" w:color="auto"/>
            <w:left w:val="none" w:sz="0" w:space="0" w:color="auto"/>
            <w:bottom w:val="none" w:sz="0" w:space="0" w:color="auto"/>
            <w:right w:val="none" w:sz="0" w:space="0" w:color="auto"/>
          </w:divBdr>
        </w:div>
        <w:div w:id="1520267869">
          <w:marLeft w:val="0"/>
          <w:marRight w:val="0"/>
          <w:marTop w:val="0"/>
          <w:marBottom w:val="0"/>
          <w:divBdr>
            <w:top w:val="none" w:sz="0" w:space="0" w:color="auto"/>
            <w:left w:val="none" w:sz="0" w:space="0" w:color="auto"/>
            <w:bottom w:val="none" w:sz="0" w:space="0" w:color="auto"/>
            <w:right w:val="none" w:sz="0" w:space="0" w:color="auto"/>
          </w:divBdr>
        </w:div>
        <w:div w:id="1566062228">
          <w:marLeft w:val="0"/>
          <w:marRight w:val="0"/>
          <w:marTop w:val="0"/>
          <w:marBottom w:val="0"/>
          <w:divBdr>
            <w:top w:val="none" w:sz="0" w:space="0" w:color="auto"/>
            <w:left w:val="none" w:sz="0" w:space="0" w:color="auto"/>
            <w:bottom w:val="none" w:sz="0" w:space="0" w:color="auto"/>
            <w:right w:val="none" w:sz="0" w:space="0" w:color="auto"/>
          </w:divBdr>
        </w:div>
        <w:div w:id="1583875051">
          <w:marLeft w:val="0"/>
          <w:marRight w:val="0"/>
          <w:marTop w:val="0"/>
          <w:marBottom w:val="0"/>
          <w:divBdr>
            <w:top w:val="none" w:sz="0" w:space="0" w:color="auto"/>
            <w:left w:val="none" w:sz="0" w:space="0" w:color="auto"/>
            <w:bottom w:val="none" w:sz="0" w:space="0" w:color="auto"/>
            <w:right w:val="none" w:sz="0" w:space="0" w:color="auto"/>
          </w:divBdr>
        </w:div>
        <w:div w:id="1601985495">
          <w:marLeft w:val="0"/>
          <w:marRight w:val="0"/>
          <w:marTop w:val="0"/>
          <w:marBottom w:val="0"/>
          <w:divBdr>
            <w:top w:val="none" w:sz="0" w:space="0" w:color="auto"/>
            <w:left w:val="none" w:sz="0" w:space="0" w:color="auto"/>
            <w:bottom w:val="none" w:sz="0" w:space="0" w:color="auto"/>
            <w:right w:val="none" w:sz="0" w:space="0" w:color="auto"/>
          </w:divBdr>
        </w:div>
        <w:div w:id="1709835730">
          <w:marLeft w:val="0"/>
          <w:marRight w:val="0"/>
          <w:marTop w:val="0"/>
          <w:marBottom w:val="0"/>
          <w:divBdr>
            <w:top w:val="none" w:sz="0" w:space="0" w:color="auto"/>
            <w:left w:val="none" w:sz="0" w:space="0" w:color="auto"/>
            <w:bottom w:val="none" w:sz="0" w:space="0" w:color="auto"/>
            <w:right w:val="none" w:sz="0" w:space="0" w:color="auto"/>
          </w:divBdr>
        </w:div>
        <w:div w:id="1815830200">
          <w:marLeft w:val="0"/>
          <w:marRight w:val="0"/>
          <w:marTop w:val="0"/>
          <w:marBottom w:val="0"/>
          <w:divBdr>
            <w:top w:val="none" w:sz="0" w:space="0" w:color="auto"/>
            <w:left w:val="none" w:sz="0" w:space="0" w:color="auto"/>
            <w:bottom w:val="none" w:sz="0" w:space="0" w:color="auto"/>
            <w:right w:val="none" w:sz="0" w:space="0" w:color="auto"/>
          </w:divBdr>
        </w:div>
        <w:div w:id="2027054244">
          <w:marLeft w:val="0"/>
          <w:marRight w:val="0"/>
          <w:marTop w:val="0"/>
          <w:marBottom w:val="0"/>
          <w:divBdr>
            <w:top w:val="none" w:sz="0" w:space="0" w:color="auto"/>
            <w:left w:val="none" w:sz="0" w:space="0" w:color="auto"/>
            <w:bottom w:val="none" w:sz="0" w:space="0" w:color="auto"/>
            <w:right w:val="none" w:sz="0" w:space="0" w:color="auto"/>
          </w:divBdr>
        </w:div>
        <w:div w:id="2101215787">
          <w:marLeft w:val="0"/>
          <w:marRight w:val="0"/>
          <w:marTop w:val="0"/>
          <w:marBottom w:val="0"/>
          <w:divBdr>
            <w:top w:val="none" w:sz="0" w:space="0" w:color="auto"/>
            <w:left w:val="none" w:sz="0" w:space="0" w:color="auto"/>
            <w:bottom w:val="none" w:sz="0" w:space="0" w:color="auto"/>
            <w:right w:val="none" w:sz="0" w:space="0" w:color="auto"/>
          </w:divBdr>
        </w:div>
      </w:divsChild>
    </w:div>
    <w:div w:id="364864752">
      <w:bodyDiv w:val="1"/>
      <w:marLeft w:val="0"/>
      <w:marRight w:val="0"/>
      <w:marTop w:val="0"/>
      <w:marBottom w:val="0"/>
      <w:divBdr>
        <w:top w:val="none" w:sz="0" w:space="0" w:color="auto"/>
        <w:left w:val="none" w:sz="0" w:space="0" w:color="auto"/>
        <w:bottom w:val="none" w:sz="0" w:space="0" w:color="auto"/>
        <w:right w:val="none" w:sz="0" w:space="0" w:color="auto"/>
      </w:divBdr>
    </w:div>
    <w:div w:id="371928294">
      <w:bodyDiv w:val="1"/>
      <w:marLeft w:val="0"/>
      <w:marRight w:val="0"/>
      <w:marTop w:val="0"/>
      <w:marBottom w:val="0"/>
      <w:divBdr>
        <w:top w:val="none" w:sz="0" w:space="0" w:color="auto"/>
        <w:left w:val="none" w:sz="0" w:space="0" w:color="auto"/>
        <w:bottom w:val="none" w:sz="0" w:space="0" w:color="auto"/>
        <w:right w:val="none" w:sz="0" w:space="0" w:color="auto"/>
      </w:divBdr>
    </w:div>
    <w:div w:id="393311242">
      <w:bodyDiv w:val="1"/>
      <w:marLeft w:val="0"/>
      <w:marRight w:val="0"/>
      <w:marTop w:val="0"/>
      <w:marBottom w:val="0"/>
      <w:divBdr>
        <w:top w:val="none" w:sz="0" w:space="0" w:color="auto"/>
        <w:left w:val="none" w:sz="0" w:space="0" w:color="auto"/>
        <w:bottom w:val="none" w:sz="0" w:space="0" w:color="auto"/>
        <w:right w:val="none" w:sz="0" w:space="0" w:color="auto"/>
      </w:divBdr>
    </w:div>
    <w:div w:id="396630035">
      <w:bodyDiv w:val="1"/>
      <w:marLeft w:val="0"/>
      <w:marRight w:val="0"/>
      <w:marTop w:val="0"/>
      <w:marBottom w:val="0"/>
      <w:divBdr>
        <w:top w:val="none" w:sz="0" w:space="0" w:color="auto"/>
        <w:left w:val="none" w:sz="0" w:space="0" w:color="auto"/>
        <w:bottom w:val="none" w:sz="0" w:space="0" w:color="auto"/>
        <w:right w:val="none" w:sz="0" w:space="0" w:color="auto"/>
      </w:divBdr>
    </w:div>
    <w:div w:id="403989277">
      <w:bodyDiv w:val="1"/>
      <w:marLeft w:val="0"/>
      <w:marRight w:val="0"/>
      <w:marTop w:val="0"/>
      <w:marBottom w:val="0"/>
      <w:divBdr>
        <w:top w:val="none" w:sz="0" w:space="0" w:color="auto"/>
        <w:left w:val="none" w:sz="0" w:space="0" w:color="auto"/>
        <w:bottom w:val="none" w:sz="0" w:space="0" w:color="auto"/>
        <w:right w:val="none" w:sz="0" w:space="0" w:color="auto"/>
      </w:divBdr>
    </w:div>
    <w:div w:id="407731885">
      <w:bodyDiv w:val="1"/>
      <w:marLeft w:val="0"/>
      <w:marRight w:val="0"/>
      <w:marTop w:val="0"/>
      <w:marBottom w:val="0"/>
      <w:divBdr>
        <w:top w:val="none" w:sz="0" w:space="0" w:color="auto"/>
        <w:left w:val="none" w:sz="0" w:space="0" w:color="auto"/>
        <w:bottom w:val="none" w:sz="0" w:space="0" w:color="auto"/>
        <w:right w:val="none" w:sz="0" w:space="0" w:color="auto"/>
      </w:divBdr>
      <w:divsChild>
        <w:div w:id="1336419189">
          <w:marLeft w:val="0"/>
          <w:marRight w:val="0"/>
          <w:marTop w:val="0"/>
          <w:marBottom w:val="0"/>
          <w:divBdr>
            <w:top w:val="none" w:sz="0" w:space="0" w:color="auto"/>
            <w:left w:val="none" w:sz="0" w:space="0" w:color="auto"/>
            <w:bottom w:val="none" w:sz="0" w:space="0" w:color="auto"/>
            <w:right w:val="none" w:sz="0" w:space="0" w:color="auto"/>
          </w:divBdr>
        </w:div>
        <w:div w:id="1491291107">
          <w:marLeft w:val="0"/>
          <w:marRight w:val="0"/>
          <w:marTop w:val="0"/>
          <w:marBottom w:val="0"/>
          <w:divBdr>
            <w:top w:val="none" w:sz="0" w:space="0" w:color="auto"/>
            <w:left w:val="none" w:sz="0" w:space="0" w:color="auto"/>
            <w:bottom w:val="none" w:sz="0" w:space="0" w:color="auto"/>
            <w:right w:val="none" w:sz="0" w:space="0" w:color="auto"/>
          </w:divBdr>
        </w:div>
        <w:div w:id="1505901906">
          <w:marLeft w:val="0"/>
          <w:marRight w:val="0"/>
          <w:marTop w:val="0"/>
          <w:marBottom w:val="0"/>
          <w:divBdr>
            <w:top w:val="none" w:sz="0" w:space="0" w:color="auto"/>
            <w:left w:val="none" w:sz="0" w:space="0" w:color="auto"/>
            <w:bottom w:val="none" w:sz="0" w:space="0" w:color="auto"/>
            <w:right w:val="none" w:sz="0" w:space="0" w:color="auto"/>
          </w:divBdr>
        </w:div>
        <w:div w:id="1615746370">
          <w:marLeft w:val="0"/>
          <w:marRight w:val="0"/>
          <w:marTop w:val="0"/>
          <w:marBottom w:val="0"/>
          <w:divBdr>
            <w:top w:val="none" w:sz="0" w:space="0" w:color="auto"/>
            <w:left w:val="none" w:sz="0" w:space="0" w:color="auto"/>
            <w:bottom w:val="none" w:sz="0" w:space="0" w:color="auto"/>
            <w:right w:val="none" w:sz="0" w:space="0" w:color="auto"/>
          </w:divBdr>
        </w:div>
        <w:div w:id="2045014457">
          <w:marLeft w:val="0"/>
          <w:marRight w:val="0"/>
          <w:marTop w:val="0"/>
          <w:marBottom w:val="0"/>
          <w:divBdr>
            <w:top w:val="none" w:sz="0" w:space="0" w:color="auto"/>
            <w:left w:val="none" w:sz="0" w:space="0" w:color="auto"/>
            <w:bottom w:val="none" w:sz="0" w:space="0" w:color="auto"/>
            <w:right w:val="none" w:sz="0" w:space="0" w:color="auto"/>
          </w:divBdr>
        </w:div>
      </w:divsChild>
    </w:div>
    <w:div w:id="429812699">
      <w:bodyDiv w:val="1"/>
      <w:marLeft w:val="0"/>
      <w:marRight w:val="0"/>
      <w:marTop w:val="0"/>
      <w:marBottom w:val="0"/>
      <w:divBdr>
        <w:top w:val="none" w:sz="0" w:space="0" w:color="auto"/>
        <w:left w:val="none" w:sz="0" w:space="0" w:color="auto"/>
        <w:bottom w:val="none" w:sz="0" w:space="0" w:color="auto"/>
        <w:right w:val="none" w:sz="0" w:space="0" w:color="auto"/>
      </w:divBdr>
    </w:div>
    <w:div w:id="444227068">
      <w:bodyDiv w:val="1"/>
      <w:marLeft w:val="0"/>
      <w:marRight w:val="0"/>
      <w:marTop w:val="0"/>
      <w:marBottom w:val="0"/>
      <w:divBdr>
        <w:top w:val="none" w:sz="0" w:space="0" w:color="auto"/>
        <w:left w:val="none" w:sz="0" w:space="0" w:color="auto"/>
        <w:bottom w:val="none" w:sz="0" w:space="0" w:color="auto"/>
        <w:right w:val="none" w:sz="0" w:space="0" w:color="auto"/>
      </w:divBdr>
    </w:div>
    <w:div w:id="462576787">
      <w:bodyDiv w:val="1"/>
      <w:marLeft w:val="0"/>
      <w:marRight w:val="0"/>
      <w:marTop w:val="0"/>
      <w:marBottom w:val="0"/>
      <w:divBdr>
        <w:top w:val="none" w:sz="0" w:space="0" w:color="auto"/>
        <w:left w:val="none" w:sz="0" w:space="0" w:color="auto"/>
        <w:bottom w:val="none" w:sz="0" w:space="0" w:color="auto"/>
        <w:right w:val="none" w:sz="0" w:space="0" w:color="auto"/>
      </w:divBdr>
      <w:divsChild>
        <w:div w:id="1213150562">
          <w:marLeft w:val="0"/>
          <w:marRight w:val="0"/>
          <w:marTop w:val="0"/>
          <w:marBottom w:val="0"/>
          <w:divBdr>
            <w:top w:val="none" w:sz="0" w:space="0" w:color="auto"/>
            <w:left w:val="none" w:sz="0" w:space="0" w:color="auto"/>
            <w:bottom w:val="none" w:sz="0" w:space="0" w:color="auto"/>
            <w:right w:val="none" w:sz="0" w:space="0" w:color="auto"/>
          </w:divBdr>
          <w:divsChild>
            <w:div w:id="337123872">
              <w:marLeft w:val="0"/>
              <w:marRight w:val="0"/>
              <w:marTop w:val="0"/>
              <w:marBottom w:val="0"/>
              <w:divBdr>
                <w:top w:val="none" w:sz="0" w:space="0" w:color="auto"/>
                <w:left w:val="none" w:sz="0" w:space="0" w:color="auto"/>
                <w:bottom w:val="none" w:sz="0" w:space="0" w:color="auto"/>
                <w:right w:val="none" w:sz="0" w:space="0" w:color="auto"/>
              </w:divBdr>
              <w:divsChild>
                <w:div w:id="1584874521">
                  <w:marLeft w:val="0"/>
                  <w:marRight w:val="0"/>
                  <w:marTop w:val="0"/>
                  <w:marBottom w:val="0"/>
                  <w:divBdr>
                    <w:top w:val="none" w:sz="0" w:space="0" w:color="auto"/>
                    <w:left w:val="none" w:sz="0" w:space="0" w:color="auto"/>
                    <w:bottom w:val="none" w:sz="0" w:space="0" w:color="auto"/>
                    <w:right w:val="none" w:sz="0" w:space="0" w:color="auto"/>
                  </w:divBdr>
                  <w:divsChild>
                    <w:div w:id="52640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348931">
      <w:bodyDiv w:val="1"/>
      <w:marLeft w:val="0"/>
      <w:marRight w:val="0"/>
      <w:marTop w:val="0"/>
      <w:marBottom w:val="0"/>
      <w:divBdr>
        <w:top w:val="none" w:sz="0" w:space="0" w:color="auto"/>
        <w:left w:val="none" w:sz="0" w:space="0" w:color="auto"/>
        <w:bottom w:val="none" w:sz="0" w:space="0" w:color="auto"/>
        <w:right w:val="none" w:sz="0" w:space="0" w:color="auto"/>
      </w:divBdr>
    </w:div>
    <w:div w:id="471098171">
      <w:bodyDiv w:val="1"/>
      <w:marLeft w:val="0"/>
      <w:marRight w:val="0"/>
      <w:marTop w:val="0"/>
      <w:marBottom w:val="0"/>
      <w:divBdr>
        <w:top w:val="none" w:sz="0" w:space="0" w:color="auto"/>
        <w:left w:val="none" w:sz="0" w:space="0" w:color="auto"/>
        <w:bottom w:val="none" w:sz="0" w:space="0" w:color="auto"/>
        <w:right w:val="none" w:sz="0" w:space="0" w:color="auto"/>
      </w:divBdr>
    </w:div>
    <w:div w:id="493649607">
      <w:bodyDiv w:val="1"/>
      <w:marLeft w:val="0"/>
      <w:marRight w:val="0"/>
      <w:marTop w:val="0"/>
      <w:marBottom w:val="0"/>
      <w:divBdr>
        <w:top w:val="none" w:sz="0" w:space="0" w:color="auto"/>
        <w:left w:val="none" w:sz="0" w:space="0" w:color="auto"/>
        <w:bottom w:val="none" w:sz="0" w:space="0" w:color="auto"/>
        <w:right w:val="none" w:sz="0" w:space="0" w:color="auto"/>
      </w:divBdr>
    </w:div>
    <w:div w:id="513223469">
      <w:bodyDiv w:val="1"/>
      <w:marLeft w:val="0"/>
      <w:marRight w:val="0"/>
      <w:marTop w:val="0"/>
      <w:marBottom w:val="0"/>
      <w:divBdr>
        <w:top w:val="none" w:sz="0" w:space="0" w:color="auto"/>
        <w:left w:val="none" w:sz="0" w:space="0" w:color="auto"/>
        <w:bottom w:val="none" w:sz="0" w:space="0" w:color="auto"/>
        <w:right w:val="none" w:sz="0" w:space="0" w:color="auto"/>
      </w:divBdr>
    </w:div>
    <w:div w:id="517738944">
      <w:bodyDiv w:val="1"/>
      <w:marLeft w:val="0"/>
      <w:marRight w:val="0"/>
      <w:marTop w:val="0"/>
      <w:marBottom w:val="0"/>
      <w:divBdr>
        <w:top w:val="none" w:sz="0" w:space="0" w:color="auto"/>
        <w:left w:val="none" w:sz="0" w:space="0" w:color="auto"/>
        <w:bottom w:val="none" w:sz="0" w:space="0" w:color="auto"/>
        <w:right w:val="none" w:sz="0" w:space="0" w:color="auto"/>
      </w:divBdr>
      <w:divsChild>
        <w:div w:id="326251725">
          <w:marLeft w:val="0"/>
          <w:marRight w:val="0"/>
          <w:marTop w:val="0"/>
          <w:marBottom w:val="0"/>
          <w:divBdr>
            <w:top w:val="none" w:sz="0" w:space="0" w:color="auto"/>
            <w:left w:val="none" w:sz="0" w:space="0" w:color="auto"/>
            <w:bottom w:val="none" w:sz="0" w:space="0" w:color="auto"/>
            <w:right w:val="none" w:sz="0" w:space="0" w:color="auto"/>
          </w:divBdr>
        </w:div>
        <w:div w:id="623535184">
          <w:marLeft w:val="0"/>
          <w:marRight w:val="0"/>
          <w:marTop w:val="0"/>
          <w:marBottom w:val="0"/>
          <w:divBdr>
            <w:top w:val="none" w:sz="0" w:space="0" w:color="auto"/>
            <w:left w:val="none" w:sz="0" w:space="0" w:color="auto"/>
            <w:bottom w:val="none" w:sz="0" w:space="0" w:color="auto"/>
            <w:right w:val="none" w:sz="0" w:space="0" w:color="auto"/>
          </w:divBdr>
        </w:div>
        <w:div w:id="1724326838">
          <w:marLeft w:val="0"/>
          <w:marRight w:val="0"/>
          <w:marTop w:val="0"/>
          <w:marBottom w:val="0"/>
          <w:divBdr>
            <w:top w:val="none" w:sz="0" w:space="0" w:color="auto"/>
            <w:left w:val="none" w:sz="0" w:space="0" w:color="auto"/>
            <w:bottom w:val="none" w:sz="0" w:space="0" w:color="auto"/>
            <w:right w:val="none" w:sz="0" w:space="0" w:color="auto"/>
          </w:divBdr>
        </w:div>
      </w:divsChild>
    </w:div>
    <w:div w:id="555316979">
      <w:bodyDiv w:val="1"/>
      <w:marLeft w:val="0"/>
      <w:marRight w:val="0"/>
      <w:marTop w:val="0"/>
      <w:marBottom w:val="0"/>
      <w:divBdr>
        <w:top w:val="none" w:sz="0" w:space="0" w:color="auto"/>
        <w:left w:val="none" w:sz="0" w:space="0" w:color="auto"/>
        <w:bottom w:val="none" w:sz="0" w:space="0" w:color="auto"/>
        <w:right w:val="none" w:sz="0" w:space="0" w:color="auto"/>
      </w:divBdr>
      <w:divsChild>
        <w:div w:id="739137723">
          <w:marLeft w:val="0"/>
          <w:marRight w:val="0"/>
          <w:marTop w:val="0"/>
          <w:marBottom w:val="0"/>
          <w:divBdr>
            <w:top w:val="none" w:sz="0" w:space="0" w:color="auto"/>
            <w:left w:val="none" w:sz="0" w:space="0" w:color="auto"/>
            <w:bottom w:val="none" w:sz="0" w:space="0" w:color="auto"/>
            <w:right w:val="none" w:sz="0" w:space="0" w:color="auto"/>
          </w:divBdr>
          <w:divsChild>
            <w:div w:id="1989437522">
              <w:marLeft w:val="0"/>
              <w:marRight w:val="0"/>
              <w:marTop w:val="0"/>
              <w:marBottom w:val="0"/>
              <w:divBdr>
                <w:top w:val="none" w:sz="0" w:space="0" w:color="auto"/>
                <w:left w:val="none" w:sz="0" w:space="0" w:color="auto"/>
                <w:bottom w:val="none" w:sz="0" w:space="0" w:color="auto"/>
                <w:right w:val="none" w:sz="0" w:space="0" w:color="auto"/>
              </w:divBdr>
              <w:divsChild>
                <w:div w:id="1079786463">
                  <w:marLeft w:val="0"/>
                  <w:marRight w:val="0"/>
                  <w:marTop w:val="0"/>
                  <w:marBottom w:val="0"/>
                  <w:divBdr>
                    <w:top w:val="none" w:sz="0" w:space="0" w:color="auto"/>
                    <w:left w:val="none" w:sz="0" w:space="0" w:color="auto"/>
                    <w:bottom w:val="none" w:sz="0" w:space="0" w:color="auto"/>
                    <w:right w:val="none" w:sz="0" w:space="0" w:color="auto"/>
                  </w:divBdr>
                  <w:divsChild>
                    <w:div w:id="80065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505172">
      <w:bodyDiv w:val="1"/>
      <w:marLeft w:val="0"/>
      <w:marRight w:val="0"/>
      <w:marTop w:val="0"/>
      <w:marBottom w:val="0"/>
      <w:divBdr>
        <w:top w:val="none" w:sz="0" w:space="0" w:color="auto"/>
        <w:left w:val="none" w:sz="0" w:space="0" w:color="auto"/>
        <w:bottom w:val="none" w:sz="0" w:space="0" w:color="auto"/>
        <w:right w:val="none" w:sz="0" w:space="0" w:color="auto"/>
      </w:divBdr>
    </w:div>
    <w:div w:id="562369246">
      <w:bodyDiv w:val="1"/>
      <w:marLeft w:val="0"/>
      <w:marRight w:val="0"/>
      <w:marTop w:val="0"/>
      <w:marBottom w:val="0"/>
      <w:divBdr>
        <w:top w:val="none" w:sz="0" w:space="0" w:color="auto"/>
        <w:left w:val="none" w:sz="0" w:space="0" w:color="auto"/>
        <w:bottom w:val="none" w:sz="0" w:space="0" w:color="auto"/>
        <w:right w:val="none" w:sz="0" w:space="0" w:color="auto"/>
      </w:divBdr>
    </w:div>
    <w:div w:id="585306346">
      <w:bodyDiv w:val="1"/>
      <w:marLeft w:val="0"/>
      <w:marRight w:val="0"/>
      <w:marTop w:val="0"/>
      <w:marBottom w:val="0"/>
      <w:divBdr>
        <w:top w:val="none" w:sz="0" w:space="0" w:color="auto"/>
        <w:left w:val="none" w:sz="0" w:space="0" w:color="auto"/>
        <w:bottom w:val="none" w:sz="0" w:space="0" w:color="auto"/>
        <w:right w:val="none" w:sz="0" w:space="0" w:color="auto"/>
      </w:divBdr>
    </w:div>
    <w:div w:id="598411681">
      <w:bodyDiv w:val="1"/>
      <w:marLeft w:val="0"/>
      <w:marRight w:val="0"/>
      <w:marTop w:val="0"/>
      <w:marBottom w:val="0"/>
      <w:divBdr>
        <w:top w:val="none" w:sz="0" w:space="0" w:color="auto"/>
        <w:left w:val="none" w:sz="0" w:space="0" w:color="auto"/>
        <w:bottom w:val="none" w:sz="0" w:space="0" w:color="auto"/>
        <w:right w:val="none" w:sz="0" w:space="0" w:color="auto"/>
      </w:divBdr>
    </w:div>
    <w:div w:id="605771178">
      <w:bodyDiv w:val="1"/>
      <w:marLeft w:val="0"/>
      <w:marRight w:val="0"/>
      <w:marTop w:val="0"/>
      <w:marBottom w:val="0"/>
      <w:divBdr>
        <w:top w:val="none" w:sz="0" w:space="0" w:color="auto"/>
        <w:left w:val="none" w:sz="0" w:space="0" w:color="auto"/>
        <w:bottom w:val="none" w:sz="0" w:space="0" w:color="auto"/>
        <w:right w:val="none" w:sz="0" w:space="0" w:color="auto"/>
      </w:divBdr>
    </w:div>
    <w:div w:id="611203547">
      <w:bodyDiv w:val="1"/>
      <w:marLeft w:val="0"/>
      <w:marRight w:val="0"/>
      <w:marTop w:val="0"/>
      <w:marBottom w:val="0"/>
      <w:divBdr>
        <w:top w:val="none" w:sz="0" w:space="0" w:color="auto"/>
        <w:left w:val="none" w:sz="0" w:space="0" w:color="auto"/>
        <w:bottom w:val="none" w:sz="0" w:space="0" w:color="auto"/>
        <w:right w:val="none" w:sz="0" w:space="0" w:color="auto"/>
      </w:divBdr>
    </w:div>
    <w:div w:id="613363113">
      <w:bodyDiv w:val="1"/>
      <w:marLeft w:val="0"/>
      <w:marRight w:val="0"/>
      <w:marTop w:val="0"/>
      <w:marBottom w:val="0"/>
      <w:divBdr>
        <w:top w:val="none" w:sz="0" w:space="0" w:color="auto"/>
        <w:left w:val="none" w:sz="0" w:space="0" w:color="auto"/>
        <w:bottom w:val="none" w:sz="0" w:space="0" w:color="auto"/>
        <w:right w:val="none" w:sz="0" w:space="0" w:color="auto"/>
      </w:divBdr>
    </w:div>
    <w:div w:id="620845193">
      <w:bodyDiv w:val="1"/>
      <w:marLeft w:val="0"/>
      <w:marRight w:val="0"/>
      <w:marTop w:val="0"/>
      <w:marBottom w:val="0"/>
      <w:divBdr>
        <w:top w:val="none" w:sz="0" w:space="0" w:color="auto"/>
        <w:left w:val="none" w:sz="0" w:space="0" w:color="auto"/>
        <w:bottom w:val="none" w:sz="0" w:space="0" w:color="auto"/>
        <w:right w:val="none" w:sz="0" w:space="0" w:color="auto"/>
      </w:divBdr>
      <w:divsChild>
        <w:div w:id="14774247">
          <w:marLeft w:val="0"/>
          <w:marRight w:val="0"/>
          <w:marTop w:val="0"/>
          <w:marBottom w:val="0"/>
          <w:divBdr>
            <w:top w:val="none" w:sz="0" w:space="0" w:color="auto"/>
            <w:left w:val="none" w:sz="0" w:space="0" w:color="auto"/>
            <w:bottom w:val="none" w:sz="0" w:space="0" w:color="auto"/>
            <w:right w:val="none" w:sz="0" w:space="0" w:color="auto"/>
          </w:divBdr>
        </w:div>
        <w:div w:id="257563236">
          <w:marLeft w:val="0"/>
          <w:marRight w:val="0"/>
          <w:marTop w:val="0"/>
          <w:marBottom w:val="0"/>
          <w:divBdr>
            <w:top w:val="none" w:sz="0" w:space="0" w:color="auto"/>
            <w:left w:val="none" w:sz="0" w:space="0" w:color="auto"/>
            <w:bottom w:val="none" w:sz="0" w:space="0" w:color="auto"/>
            <w:right w:val="none" w:sz="0" w:space="0" w:color="auto"/>
          </w:divBdr>
        </w:div>
        <w:div w:id="265233668">
          <w:marLeft w:val="0"/>
          <w:marRight w:val="0"/>
          <w:marTop w:val="0"/>
          <w:marBottom w:val="0"/>
          <w:divBdr>
            <w:top w:val="none" w:sz="0" w:space="0" w:color="auto"/>
            <w:left w:val="none" w:sz="0" w:space="0" w:color="auto"/>
            <w:bottom w:val="none" w:sz="0" w:space="0" w:color="auto"/>
            <w:right w:val="none" w:sz="0" w:space="0" w:color="auto"/>
          </w:divBdr>
        </w:div>
        <w:div w:id="859398669">
          <w:marLeft w:val="0"/>
          <w:marRight w:val="0"/>
          <w:marTop w:val="0"/>
          <w:marBottom w:val="0"/>
          <w:divBdr>
            <w:top w:val="none" w:sz="0" w:space="0" w:color="auto"/>
            <w:left w:val="none" w:sz="0" w:space="0" w:color="auto"/>
            <w:bottom w:val="none" w:sz="0" w:space="0" w:color="auto"/>
            <w:right w:val="none" w:sz="0" w:space="0" w:color="auto"/>
          </w:divBdr>
        </w:div>
        <w:div w:id="1154638158">
          <w:marLeft w:val="0"/>
          <w:marRight w:val="0"/>
          <w:marTop w:val="0"/>
          <w:marBottom w:val="0"/>
          <w:divBdr>
            <w:top w:val="none" w:sz="0" w:space="0" w:color="auto"/>
            <w:left w:val="none" w:sz="0" w:space="0" w:color="auto"/>
            <w:bottom w:val="none" w:sz="0" w:space="0" w:color="auto"/>
            <w:right w:val="none" w:sz="0" w:space="0" w:color="auto"/>
          </w:divBdr>
        </w:div>
      </w:divsChild>
    </w:div>
    <w:div w:id="637956456">
      <w:bodyDiv w:val="1"/>
      <w:marLeft w:val="0"/>
      <w:marRight w:val="0"/>
      <w:marTop w:val="0"/>
      <w:marBottom w:val="0"/>
      <w:divBdr>
        <w:top w:val="none" w:sz="0" w:space="0" w:color="auto"/>
        <w:left w:val="none" w:sz="0" w:space="0" w:color="auto"/>
        <w:bottom w:val="none" w:sz="0" w:space="0" w:color="auto"/>
        <w:right w:val="none" w:sz="0" w:space="0" w:color="auto"/>
      </w:divBdr>
    </w:div>
    <w:div w:id="642346823">
      <w:bodyDiv w:val="1"/>
      <w:marLeft w:val="0"/>
      <w:marRight w:val="0"/>
      <w:marTop w:val="0"/>
      <w:marBottom w:val="0"/>
      <w:divBdr>
        <w:top w:val="none" w:sz="0" w:space="0" w:color="auto"/>
        <w:left w:val="none" w:sz="0" w:space="0" w:color="auto"/>
        <w:bottom w:val="none" w:sz="0" w:space="0" w:color="auto"/>
        <w:right w:val="none" w:sz="0" w:space="0" w:color="auto"/>
      </w:divBdr>
    </w:div>
    <w:div w:id="643197750">
      <w:bodyDiv w:val="1"/>
      <w:marLeft w:val="0"/>
      <w:marRight w:val="0"/>
      <w:marTop w:val="0"/>
      <w:marBottom w:val="0"/>
      <w:divBdr>
        <w:top w:val="none" w:sz="0" w:space="0" w:color="auto"/>
        <w:left w:val="none" w:sz="0" w:space="0" w:color="auto"/>
        <w:bottom w:val="none" w:sz="0" w:space="0" w:color="auto"/>
        <w:right w:val="none" w:sz="0" w:space="0" w:color="auto"/>
      </w:divBdr>
    </w:div>
    <w:div w:id="644697739">
      <w:bodyDiv w:val="1"/>
      <w:marLeft w:val="0"/>
      <w:marRight w:val="0"/>
      <w:marTop w:val="0"/>
      <w:marBottom w:val="0"/>
      <w:divBdr>
        <w:top w:val="none" w:sz="0" w:space="0" w:color="auto"/>
        <w:left w:val="none" w:sz="0" w:space="0" w:color="auto"/>
        <w:bottom w:val="none" w:sz="0" w:space="0" w:color="auto"/>
        <w:right w:val="none" w:sz="0" w:space="0" w:color="auto"/>
      </w:divBdr>
    </w:div>
    <w:div w:id="665403513">
      <w:bodyDiv w:val="1"/>
      <w:marLeft w:val="0"/>
      <w:marRight w:val="0"/>
      <w:marTop w:val="0"/>
      <w:marBottom w:val="0"/>
      <w:divBdr>
        <w:top w:val="none" w:sz="0" w:space="0" w:color="auto"/>
        <w:left w:val="none" w:sz="0" w:space="0" w:color="auto"/>
        <w:bottom w:val="none" w:sz="0" w:space="0" w:color="auto"/>
        <w:right w:val="none" w:sz="0" w:space="0" w:color="auto"/>
      </w:divBdr>
    </w:div>
    <w:div w:id="666254827">
      <w:bodyDiv w:val="1"/>
      <w:marLeft w:val="0"/>
      <w:marRight w:val="0"/>
      <w:marTop w:val="0"/>
      <w:marBottom w:val="0"/>
      <w:divBdr>
        <w:top w:val="none" w:sz="0" w:space="0" w:color="auto"/>
        <w:left w:val="none" w:sz="0" w:space="0" w:color="auto"/>
        <w:bottom w:val="none" w:sz="0" w:space="0" w:color="auto"/>
        <w:right w:val="none" w:sz="0" w:space="0" w:color="auto"/>
      </w:divBdr>
      <w:divsChild>
        <w:div w:id="278032420">
          <w:marLeft w:val="0"/>
          <w:marRight w:val="0"/>
          <w:marTop w:val="0"/>
          <w:marBottom w:val="0"/>
          <w:divBdr>
            <w:top w:val="none" w:sz="0" w:space="0" w:color="auto"/>
            <w:left w:val="none" w:sz="0" w:space="0" w:color="auto"/>
            <w:bottom w:val="none" w:sz="0" w:space="0" w:color="auto"/>
            <w:right w:val="none" w:sz="0" w:space="0" w:color="auto"/>
          </w:divBdr>
        </w:div>
        <w:div w:id="336690677">
          <w:marLeft w:val="0"/>
          <w:marRight w:val="0"/>
          <w:marTop w:val="0"/>
          <w:marBottom w:val="0"/>
          <w:divBdr>
            <w:top w:val="none" w:sz="0" w:space="0" w:color="auto"/>
            <w:left w:val="none" w:sz="0" w:space="0" w:color="auto"/>
            <w:bottom w:val="none" w:sz="0" w:space="0" w:color="auto"/>
            <w:right w:val="none" w:sz="0" w:space="0" w:color="auto"/>
          </w:divBdr>
        </w:div>
        <w:div w:id="404107119">
          <w:marLeft w:val="0"/>
          <w:marRight w:val="0"/>
          <w:marTop w:val="0"/>
          <w:marBottom w:val="0"/>
          <w:divBdr>
            <w:top w:val="none" w:sz="0" w:space="0" w:color="auto"/>
            <w:left w:val="none" w:sz="0" w:space="0" w:color="auto"/>
            <w:bottom w:val="none" w:sz="0" w:space="0" w:color="auto"/>
            <w:right w:val="none" w:sz="0" w:space="0" w:color="auto"/>
          </w:divBdr>
        </w:div>
        <w:div w:id="442307754">
          <w:marLeft w:val="0"/>
          <w:marRight w:val="0"/>
          <w:marTop w:val="0"/>
          <w:marBottom w:val="0"/>
          <w:divBdr>
            <w:top w:val="none" w:sz="0" w:space="0" w:color="auto"/>
            <w:left w:val="none" w:sz="0" w:space="0" w:color="auto"/>
            <w:bottom w:val="none" w:sz="0" w:space="0" w:color="auto"/>
            <w:right w:val="none" w:sz="0" w:space="0" w:color="auto"/>
          </w:divBdr>
        </w:div>
        <w:div w:id="505707586">
          <w:marLeft w:val="0"/>
          <w:marRight w:val="0"/>
          <w:marTop w:val="0"/>
          <w:marBottom w:val="0"/>
          <w:divBdr>
            <w:top w:val="none" w:sz="0" w:space="0" w:color="auto"/>
            <w:left w:val="none" w:sz="0" w:space="0" w:color="auto"/>
            <w:bottom w:val="none" w:sz="0" w:space="0" w:color="auto"/>
            <w:right w:val="none" w:sz="0" w:space="0" w:color="auto"/>
          </w:divBdr>
        </w:div>
        <w:div w:id="686371902">
          <w:marLeft w:val="0"/>
          <w:marRight w:val="0"/>
          <w:marTop w:val="0"/>
          <w:marBottom w:val="0"/>
          <w:divBdr>
            <w:top w:val="none" w:sz="0" w:space="0" w:color="auto"/>
            <w:left w:val="none" w:sz="0" w:space="0" w:color="auto"/>
            <w:bottom w:val="none" w:sz="0" w:space="0" w:color="auto"/>
            <w:right w:val="none" w:sz="0" w:space="0" w:color="auto"/>
          </w:divBdr>
        </w:div>
        <w:div w:id="971594545">
          <w:marLeft w:val="0"/>
          <w:marRight w:val="0"/>
          <w:marTop w:val="0"/>
          <w:marBottom w:val="0"/>
          <w:divBdr>
            <w:top w:val="none" w:sz="0" w:space="0" w:color="auto"/>
            <w:left w:val="none" w:sz="0" w:space="0" w:color="auto"/>
            <w:bottom w:val="none" w:sz="0" w:space="0" w:color="auto"/>
            <w:right w:val="none" w:sz="0" w:space="0" w:color="auto"/>
          </w:divBdr>
        </w:div>
        <w:div w:id="1055352024">
          <w:marLeft w:val="0"/>
          <w:marRight w:val="0"/>
          <w:marTop w:val="0"/>
          <w:marBottom w:val="0"/>
          <w:divBdr>
            <w:top w:val="none" w:sz="0" w:space="0" w:color="auto"/>
            <w:left w:val="none" w:sz="0" w:space="0" w:color="auto"/>
            <w:bottom w:val="none" w:sz="0" w:space="0" w:color="auto"/>
            <w:right w:val="none" w:sz="0" w:space="0" w:color="auto"/>
          </w:divBdr>
        </w:div>
        <w:div w:id="1110080835">
          <w:marLeft w:val="0"/>
          <w:marRight w:val="0"/>
          <w:marTop w:val="0"/>
          <w:marBottom w:val="0"/>
          <w:divBdr>
            <w:top w:val="none" w:sz="0" w:space="0" w:color="auto"/>
            <w:left w:val="none" w:sz="0" w:space="0" w:color="auto"/>
            <w:bottom w:val="none" w:sz="0" w:space="0" w:color="auto"/>
            <w:right w:val="none" w:sz="0" w:space="0" w:color="auto"/>
          </w:divBdr>
        </w:div>
        <w:div w:id="1130130584">
          <w:marLeft w:val="0"/>
          <w:marRight w:val="0"/>
          <w:marTop w:val="0"/>
          <w:marBottom w:val="0"/>
          <w:divBdr>
            <w:top w:val="none" w:sz="0" w:space="0" w:color="auto"/>
            <w:left w:val="none" w:sz="0" w:space="0" w:color="auto"/>
            <w:bottom w:val="none" w:sz="0" w:space="0" w:color="auto"/>
            <w:right w:val="none" w:sz="0" w:space="0" w:color="auto"/>
          </w:divBdr>
        </w:div>
        <w:div w:id="1130561823">
          <w:marLeft w:val="0"/>
          <w:marRight w:val="0"/>
          <w:marTop w:val="0"/>
          <w:marBottom w:val="0"/>
          <w:divBdr>
            <w:top w:val="none" w:sz="0" w:space="0" w:color="auto"/>
            <w:left w:val="none" w:sz="0" w:space="0" w:color="auto"/>
            <w:bottom w:val="none" w:sz="0" w:space="0" w:color="auto"/>
            <w:right w:val="none" w:sz="0" w:space="0" w:color="auto"/>
          </w:divBdr>
        </w:div>
        <w:div w:id="1202474744">
          <w:marLeft w:val="0"/>
          <w:marRight w:val="0"/>
          <w:marTop w:val="0"/>
          <w:marBottom w:val="0"/>
          <w:divBdr>
            <w:top w:val="none" w:sz="0" w:space="0" w:color="auto"/>
            <w:left w:val="none" w:sz="0" w:space="0" w:color="auto"/>
            <w:bottom w:val="none" w:sz="0" w:space="0" w:color="auto"/>
            <w:right w:val="none" w:sz="0" w:space="0" w:color="auto"/>
          </w:divBdr>
        </w:div>
        <w:div w:id="1233276558">
          <w:marLeft w:val="0"/>
          <w:marRight w:val="0"/>
          <w:marTop w:val="0"/>
          <w:marBottom w:val="0"/>
          <w:divBdr>
            <w:top w:val="none" w:sz="0" w:space="0" w:color="auto"/>
            <w:left w:val="none" w:sz="0" w:space="0" w:color="auto"/>
            <w:bottom w:val="none" w:sz="0" w:space="0" w:color="auto"/>
            <w:right w:val="none" w:sz="0" w:space="0" w:color="auto"/>
          </w:divBdr>
        </w:div>
        <w:div w:id="1305550732">
          <w:marLeft w:val="0"/>
          <w:marRight w:val="0"/>
          <w:marTop w:val="0"/>
          <w:marBottom w:val="0"/>
          <w:divBdr>
            <w:top w:val="none" w:sz="0" w:space="0" w:color="auto"/>
            <w:left w:val="none" w:sz="0" w:space="0" w:color="auto"/>
            <w:bottom w:val="none" w:sz="0" w:space="0" w:color="auto"/>
            <w:right w:val="none" w:sz="0" w:space="0" w:color="auto"/>
          </w:divBdr>
        </w:div>
        <w:div w:id="1324433033">
          <w:marLeft w:val="0"/>
          <w:marRight w:val="0"/>
          <w:marTop w:val="0"/>
          <w:marBottom w:val="0"/>
          <w:divBdr>
            <w:top w:val="none" w:sz="0" w:space="0" w:color="auto"/>
            <w:left w:val="none" w:sz="0" w:space="0" w:color="auto"/>
            <w:bottom w:val="none" w:sz="0" w:space="0" w:color="auto"/>
            <w:right w:val="none" w:sz="0" w:space="0" w:color="auto"/>
          </w:divBdr>
        </w:div>
        <w:div w:id="1345283528">
          <w:marLeft w:val="0"/>
          <w:marRight w:val="0"/>
          <w:marTop w:val="0"/>
          <w:marBottom w:val="0"/>
          <w:divBdr>
            <w:top w:val="none" w:sz="0" w:space="0" w:color="auto"/>
            <w:left w:val="none" w:sz="0" w:space="0" w:color="auto"/>
            <w:bottom w:val="none" w:sz="0" w:space="0" w:color="auto"/>
            <w:right w:val="none" w:sz="0" w:space="0" w:color="auto"/>
          </w:divBdr>
        </w:div>
        <w:div w:id="2143384008">
          <w:marLeft w:val="0"/>
          <w:marRight w:val="0"/>
          <w:marTop w:val="0"/>
          <w:marBottom w:val="0"/>
          <w:divBdr>
            <w:top w:val="none" w:sz="0" w:space="0" w:color="auto"/>
            <w:left w:val="none" w:sz="0" w:space="0" w:color="auto"/>
            <w:bottom w:val="none" w:sz="0" w:space="0" w:color="auto"/>
            <w:right w:val="none" w:sz="0" w:space="0" w:color="auto"/>
          </w:divBdr>
        </w:div>
      </w:divsChild>
    </w:div>
    <w:div w:id="667252956">
      <w:bodyDiv w:val="1"/>
      <w:marLeft w:val="0"/>
      <w:marRight w:val="0"/>
      <w:marTop w:val="0"/>
      <w:marBottom w:val="0"/>
      <w:divBdr>
        <w:top w:val="none" w:sz="0" w:space="0" w:color="auto"/>
        <w:left w:val="none" w:sz="0" w:space="0" w:color="auto"/>
        <w:bottom w:val="none" w:sz="0" w:space="0" w:color="auto"/>
        <w:right w:val="none" w:sz="0" w:space="0" w:color="auto"/>
      </w:divBdr>
    </w:div>
    <w:div w:id="668563383">
      <w:bodyDiv w:val="1"/>
      <w:marLeft w:val="0"/>
      <w:marRight w:val="0"/>
      <w:marTop w:val="0"/>
      <w:marBottom w:val="0"/>
      <w:divBdr>
        <w:top w:val="none" w:sz="0" w:space="0" w:color="auto"/>
        <w:left w:val="none" w:sz="0" w:space="0" w:color="auto"/>
        <w:bottom w:val="none" w:sz="0" w:space="0" w:color="auto"/>
        <w:right w:val="none" w:sz="0" w:space="0" w:color="auto"/>
      </w:divBdr>
      <w:divsChild>
        <w:div w:id="254435489">
          <w:marLeft w:val="0"/>
          <w:marRight w:val="0"/>
          <w:marTop w:val="0"/>
          <w:marBottom w:val="0"/>
          <w:divBdr>
            <w:top w:val="none" w:sz="0" w:space="0" w:color="auto"/>
            <w:left w:val="none" w:sz="0" w:space="0" w:color="auto"/>
            <w:bottom w:val="none" w:sz="0" w:space="0" w:color="auto"/>
            <w:right w:val="none" w:sz="0" w:space="0" w:color="auto"/>
          </w:divBdr>
          <w:divsChild>
            <w:div w:id="1935285334">
              <w:marLeft w:val="0"/>
              <w:marRight w:val="0"/>
              <w:marTop w:val="0"/>
              <w:marBottom w:val="0"/>
              <w:divBdr>
                <w:top w:val="none" w:sz="0" w:space="0" w:color="auto"/>
                <w:left w:val="none" w:sz="0" w:space="0" w:color="auto"/>
                <w:bottom w:val="none" w:sz="0" w:space="0" w:color="auto"/>
                <w:right w:val="none" w:sz="0" w:space="0" w:color="auto"/>
              </w:divBdr>
              <w:divsChild>
                <w:div w:id="1911116008">
                  <w:marLeft w:val="0"/>
                  <w:marRight w:val="0"/>
                  <w:marTop w:val="0"/>
                  <w:marBottom w:val="0"/>
                  <w:divBdr>
                    <w:top w:val="none" w:sz="0" w:space="0" w:color="auto"/>
                    <w:left w:val="none" w:sz="0" w:space="0" w:color="auto"/>
                    <w:bottom w:val="none" w:sz="0" w:space="0" w:color="auto"/>
                    <w:right w:val="none" w:sz="0" w:space="0" w:color="auto"/>
                  </w:divBdr>
                  <w:divsChild>
                    <w:div w:id="140837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591412">
      <w:bodyDiv w:val="1"/>
      <w:marLeft w:val="0"/>
      <w:marRight w:val="0"/>
      <w:marTop w:val="0"/>
      <w:marBottom w:val="0"/>
      <w:divBdr>
        <w:top w:val="none" w:sz="0" w:space="0" w:color="auto"/>
        <w:left w:val="none" w:sz="0" w:space="0" w:color="auto"/>
        <w:bottom w:val="none" w:sz="0" w:space="0" w:color="auto"/>
        <w:right w:val="none" w:sz="0" w:space="0" w:color="auto"/>
      </w:divBdr>
      <w:divsChild>
        <w:div w:id="53353242">
          <w:marLeft w:val="0"/>
          <w:marRight w:val="0"/>
          <w:marTop w:val="0"/>
          <w:marBottom w:val="160"/>
          <w:divBdr>
            <w:top w:val="none" w:sz="0" w:space="0" w:color="auto"/>
            <w:left w:val="none" w:sz="0" w:space="0" w:color="auto"/>
            <w:bottom w:val="none" w:sz="0" w:space="0" w:color="auto"/>
            <w:right w:val="none" w:sz="0" w:space="0" w:color="auto"/>
          </w:divBdr>
        </w:div>
        <w:div w:id="142699857">
          <w:marLeft w:val="0"/>
          <w:marRight w:val="0"/>
          <w:marTop w:val="0"/>
          <w:marBottom w:val="160"/>
          <w:divBdr>
            <w:top w:val="none" w:sz="0" w:space="0" w:color="auto"/>
            <w:left w:val="none" w:sz="0" w:space="0" w:color="auto"/>
            <w:bottom w:val="none" w:sz="0" w:space="0" w:color="auto"/>
            <w:right w:val="none" w:sz="0" w:space="0" w:color="auto"/>
          </w:divBdr>
        </w:div>
        <w:div w:id="1268464633">
          <w:marLeft w:val="0"/>
          <w:marRight w:val="0"/>
          <w:marTop w:val="0"/>
          <w:marBottom w:val="160"/>
          <w:divBdr>
            <w:top w:val="none" w:sz="0" w:space="0" w:color="auto"/>
            <w:left w:val="none" w:sz="0" w:space="0" w:color="auto"/>
            <w:bottom w:val="none" w:sz="0" w:space="0" w:color="auto"/>
            <w:right w:val="none" w:sz="0" w:space="0" w:color="auto"/>
          </w:divBdr>
        </w:div>
        <w:div w:id="1487936605">
          <w:marLeft w:val="0"/>
          <w:marRight w:val="0"/>
          <w:marTop w:val="0"/>
          <w:marBottom w:val="160"/>
          <w:divBdr>
            <w:top w:val="none" w:sz="0" w:space="0" w:color="auto"/>
            <w:left w:val="none" w:sz="0" w:space="0" w:color="auto"/>
            <w:bottom w:val="none" w:sz="0" w:space="0" w:color="auto"/>
            <w:right w:val="none" w:sz="0" w:space="0" w:color="auto"/>
          </w:divBdr>
        </w:div>
        <w:div w:id="1674215042">
          <w:marLeft w:val="0"/>
          <w:marRight w:val="0"/>
          <w:marTop w:val="0"/>
          <w:marBottom w:val="160"/>
          <w:divBdr>
            <w:top w:val="none" w:sz="0" w:space="0" w:color="auto"/>
            <w:left w:val="none" w:sz="0" w:space="0" w:color="auto"/>
            <w:bottom w:val="none" w:sz="0" w:space="0" w:color="auto"/>
            <w:right w:val="none" w:sz="0" w:space="0" w:color="auto"/>
          </w:divBdr>
        </w:div>
      </w:divsChild>
    </w:div>
    <w:div w:id="693191807">
      <w:bodyDiv w:val="1"/>
      <w:marLeft w:val="0"/>
      <w:marRight w:val="0"/>
      <w:marTop w:val="0"/>
      <w:marBottom w:val="0"/>
      <w:divBdr>
        <w:top w:val="none" w:sz="0" w:space="0" w:color="auto"/>
        <w:left w:val="none" w:sz="0" w:space="0" w:color="auto"/>
        <w:bottom w:val="none" w:sz="0" w:space="0" w:color="auto"/>
        <w:right w:val="none" w:sz="0" w:space="0" w:color="auto"/>
      </w:divBdr>
    </w:div>
    <w:div w:id="699164714">
      <w:bodyDiv w:val="1"/>
      <w:marLeft w:val="0"/>
      <w:marRight w:val="0"/>
      <w:marTop w:val="0"/>
      <w:marBottom w:val="0"/>
      <w:divBdr>
        <w:top w:val="none" w:sz="0" w:space="0" w:color="auto"/>
        <w:left w:val="none" w:sz="0" w:space="0" w:color="auto"/>
        <w:bottom w:val="none" w:sz="0" w:space="0" w:color="auto"/>
        <w:right w:val="none" w:sz="0" w:space="0" w:color="auto"/>
      </w:divBdr>
    </w:div>
    <w:div w:id="713162907">
      <w:bodyDiv w:val="1"/>
      <w:marLeft w:val="0"/>
      <w:marRight w:val="0"/>
      <w:marTop w:val="0"/>
      <w:marBottom w:val="0"/>
      <w:divBdr>
        <w:top w:val="none" w:sz="0" w:space="0" w:color="auto"/>
        <w:left w:val="none" w:sz="0" w:space="0" w:color="auto"/>
        <w:bottom w:val="none" w:sz="0" w:space="0" w:color="auto"/>
        <w:right w:val="none" w:sz="0" w:space="0" w:color="auto"/>
      </w:divBdr>
    </w:div>
    <w:div w:id="717899587">
      <w:bodyDiv w:val="1"/>
      <w:marLeft w:val="0"/>
      <w:marRight w:val="0"/>
      <w:marTop w:val="0"/>
      <w:marBottom w:val="0"/>
      <w:divBdr>
        <w:top w:val="none" w:sz="0" w:space="0" w:color="auto"/>
        <w:left w:val="none" w:sz="0" w:space="0" w:color="auto"/>
        <w:bottom w:val="none" w:sz="0" w:space="0" w:color="auto"/>
        <w:right w:val="none" w:sz="0" w:space="0" w:color="auto"/>
      </w:divBdr>
    </w:div>
    <w:div w:id="720596912">
      <w:bodyDiv w:val="1"/>
      <w:marLeft w:val="0"/>
      <w:marRight w:val="0"/>
      <w:marTop w:val="0"/>
      <w:marBottom w:val="0"/>
      <w:divBdr>
        <w:top w:val="none" w:sz="0" w:space="0" w:color="auto"/>
        <w:left w:val="none" w:sz="0" w:space="0" w:color="auto"/>
        <w:bottom w:val="none" w:sz="0" w:space="0" w:color="auto"/>
        <w:right w:val="none" w:sz="0" w:space="0" w:color="auto"/>
      </w:divBdr>
    </w:div>
    <w:div w:id="730495224">
      <w:bodyDiv w:val="1"/>
      <w:marLeft w:val="0"/>
      <w:marRight w:val="0"/>
      <w:marTop w:val="0"/>
      <w:marBottom w:val="0"/>
      <w:divBdr>
        <w:top w:val="none" w:sz="0" w:space="0" w:color="auto"/>
        <w:left w:val="none" w:sz="0" w:space="0" w:color="auto"/>
        <w:bottom w:val="none" w:sz="0" w:space="0" w:color="auto"/>
        <w:right w:val="none" w:sz="0" w:space="0" w:color="auto"/>
      </w:divBdr>
      <w:divsChild>
        <w:div w:id="83379617">
          <w:marLeft w:val="0"/>
          <w:marRight w:val="0"/>
          <w:marTop w:val="0"/>
          <w:marBottom w:val="0"/>
          <w:divBdr>
            <w:top w:val="none" w:sz="0" w:space="0" w:color="auto"/>
            <w:left w:val="none" w:sz="0" w:space="0" w:color="auto"/>
            <w:bottom w:val="none" w:sz="0" w:space="0" w:color="auto"/>
            <w:right w:val="none" w:sz="0" w:space="0" w:color="auto"/>
          </w:divBdr>
        </w:div>
        <w:div w:id="140392820">
          <w:marLeft w:val="0"/>
          <w:marRight w:val="0"/>
          <w:marTop w:val="0"/>
          <w:marBottom w:val="0"/>
          <w:divBdr>
            <w:top w:val="none" w:sz="0" w:space="0" w:color="auto"/>
            <w:left w:val="none" w:sz="0" w:space="0" w:color="auto"/>
            <w:bottom w:val="none" w:sz="0" w:space="0" w:color="auto"/>
            <w:right w:val="none" w:sz="0" w:space="0" w:color="auto"/>
          </w:divBdr>
        </w:div>
        <w:div w:id="157423366">
          <w:marLeft w:val="0"/>
          <w:marRight w:val="0"/>
          <w:marTop w:val="0"/>
          <w:marBottom w:val="0"/>
          <w:divBdr>
            <w:top w:val="none" w:sz="0" w:space="0" w:color="auto"/>
            <w:left w:val="none" w:sz="0" w:space="0" w:color="auto"/>
            <w:bottom w:val="none" w:sz="0" w:space="0" w:color="auto"/>
            <w:right w:val="none" w:sz="0" w:space="0" w:color="auto"/>
          </w:divBdr>
        </w:div>
        <w:div w:id="306859233">
          <w:marLeft w:val="0"/>
          <w:marRight w:val="0"/>
          <w:marTop w:val="0"/>
          <w:marBottom w:val="0"/>
          <w:divBdr>
            <w:top w:val="none" w:sz="0" w:space="0" w:color="auto"/>
            <w:left w:val="none" w:sz="0" w:space="0" w:color="auto"/>
            <w:bottom w:val="none" w:sz="0" w:space="0" w:color="auto"/>
            <w:right w:val="none" w:sz="0" w:space="0" w:color="auto"/>
          </w:divBdr>
        </w:div>
        <w:div w:id="361787477">
          <w:marLeft w:val="0"/>
          <w:marRight w:val="0"/>
          <w:marTop w:val="0"/>
          <w:marBottom w:val="0"/>
          <w:divBdr>
            <w:top w:val="none" w:sz="0" w:space="0" w:color="auto"/>
            <w:left w:val="none" w:sz="0" w:space="0" w:color="auto"/>
            <w:bottom w:val="none" w:sz="0" w:space="0" w:color="auto"/>
            <w:right w:val="none" w:sz="0" w:space="0" w:color="auto"/>
          </w:divBdr>
        </w:div>
        <w:div w:id="388921142">
          <w:marLeft w:val="0"/>
          <w:marRight w:val="0"/>
          <w:marTop w:val="0"/>
          <w:marBottom w:val="0"/>
          <w:divBdr>
            <w:top w:val="none" w:sz="0" w:space="0" w:color="auto"/>
            <w:left w:val="none" w:sz="0" w:space="0" w:color="auto"/>
            <w:bottom w:val="none" w:sz="0" w:space="0" w:color="auto"/>
            <w:right w:val="none" w:sz="0" w:space="0" w:color="auto"/>
          </w:divBdr>
        </w:div>
        <w:div w:id="824466705">
          <w:marLeft w:val="0"/>
          <w:marRight w:val="0"/>
          <w:marTop w:val="0"/>
          <w:marBottom w:val="0"/>
          <w:divBdr>
            <w:top w:val="none" w:sz="0" w:space="0" w:color="auto"/>
            <w:left w:val="none" w:sz="0" w:space="0" w:color="auto"/>
            <w:bottom w:val="none" w:sz="0" w:space="0" w:color="auto"/>
            <w:right w:val="none" w:sz="0" w:space="0" w:color="auto"/>
          </w:divBdr>
        </w:div>
        <w:div w:id="848912320">
          <w:marLeft w:val="0"/>
          <w:marRight w:val="0"/>
          <w:marTop w:val="0"/>
          <w:marBottom w:val="0"/>
          <w:divBdr>
            <w:top w:val="none" w:sz="0" w:space="0" w:color="auto"/>
            <w:left w:val="none" w:sz="0" w:space="0" w:color="auto"/>
            <w:bottom w:val="none" w:sz="0" w:space="0" w:color="auto"/>
            <w:right w:val="none" w:sz="0" w:space="0" w:color="auto"/>
          </w:divBdr>
        </w:div>
        <w:div w:id="1030492292">
          <w:marLeft w:val="0"/>
          <w:marRight w:val="0"/>
          <w:marTop w:val="0"/>
          <w:marBottom w:val="0"/>
          <w:divBdr>
            <w:top w:val="none" w:sz="0" w:space="0" w:color="auto"/>
            <w:left w:val="none" w:sz="0" w:space="0" w:color="auto"/>
            <w:bottom w:val="none" w:sz="0" w:space="0" w:color="auto"/>
            <w:right w:val="none" w:sz="0" w:space="0" w:color="auto"/>
          </w:divBdr>
        </w:div>
        <w:div w:id="1045061261">
          <w:marLeft w:val="0"/>
          <w:marRight w:val="0"/>
          <w:marTop w:val="0"/>
          <w:marBottom w:val="0"/>
          <w:divBdr>
            <w:top w:val="none" w:sz="0" w:space="0" w:color="auto"/>
            <w:left w:val="none" w:sz="0" w:space="0" w:color="auto"/>
            <w:bottom w:val="none" w:sz="0" w:space="0" w:color="auto"/>
            <w:right w:val="none" w:sz="0" w:space="0" w:color="auto"/>
          </w:divBdr>
        </w:div>
        <w:div w:id="1334726252">
          <w:marLeft w:val="0"/>
          <w:marRight w:val="0"/>
          <w:marTop w:val="0"/>
          <w:marBottom w:val="0"/>
          <w:divBdr>
            <w:top w:val="none" w:sz="0" w:space="0" w:color="auto"/>
            <w:left w:val="none" w:sz="0" w:space="0" w:color="auto"/>
            <w:bottom w:val="none" w:sz="0" w:space="0" w:color="auto"/>
            <w:right w:val="none" w:sz="0" w:space="0" w:color="auto"/>
          </w:divBdr>
        </w:div>
        <w:div w:id="1632126904">
          <w:marLeft w:val="0"/>
          <w:marRight w:val="0"/>
          <w:marTop w:val="0"/>
          <w:marBottom w:val="0"/>
          <w:divBdr>
            <w:top w:val="none" w:sz="0" w:space="0" w:color="auto"/>
            <w:left w:val="none" w:sz="0" w:space="0" w:color="auto"/>
            <w:bottom w:val="none" w:sz="0" w:space="0" w:color="auto"/>
            <w:right w:val="none" w:sz="0" w:space="0" w:color="auto"/>
          </w:divBdr>
        </w:div>
        <w:div w:id="1788618466">
          <w:marLeft w:val="0"/>
          <w:marRight w:val="0"/>
          <w:marTop w:val="0"/>
          <w:marBottom w:val="0"/>
          <w:divBdr>
            <w:top w:val="none" w:sz="0" w:space="0" w:color="auto"/>
            <w:left w:val="none" w:sz="0" w:space="0" w:color="auto"/>
            <w:bottom w:val="none" w:sz="0" w:space="0" w:color="auto"/>
            <w:right w:val="none" w:sz="0" w:space="0" w:color="auto"/>
          </w:divBdr>
        </w:div>
        <w:div w:id="1812483193">
          <w:marLeft w:val="0"/>
          <w:marRight w:val="0"/>
          <w:marTop w:val="0"/>
          <w:marBottom w:val="0"/>
          <w:divBdr>
            <w:top w:val="none" w:sz="0" w:space="0" w:color="auto"/>
            <w:left w:val="none" w:sz="0" w:space="0" w:color="auto"/>
            <w:bottom w:val="none" w:sz="0" w:space="0" w:color="auto"/>
            <w:right w:val="none" w:sz="0" w:space="0" w:color="auto"/>
          </w:divBdr>
        </w:div>
        <w:div w:id="1813907700">
          <w:marLeft w:val="0"/>
          <w:marRight w:val="0"/>
          <w:marTop w:val="0"/>
          <w:marBottom w:val="0"/>
          <w:divBdr>
            <w:top w:val="none" w:sz="0" w:space="0" w:color="auto"/>
            <w:left w:val="none" w:sz="0" w:space="0" w:color="auto"/>
            <w:bottom w:val="none" w:sz="0" w:space="0" w:color="auto"/>
            <w:right w:val="none" w:sz="0" w:space="0" w:color="auto"/>
          </w:divBdr>
        </w:div>
        <w:div w:id="1886334354">
          <w:marLeft w:val="0"/>
          <w:marRight w:val="0"/>
          <w:marTop w:val="0"/>
          <w:marBottom w:val="0"/>
          <w:divBdr>
            <w:top w:val="none" w:sz="0" w:space="0" w:color="auto"/>
            <w:left w:val="none" w:sz="0" w:space="0" w:color="auto"/>
            <w:bottom w:val="none" w:sz="0" w:space="0" w:color="auto"/>
            <w:right w:val="none" w:sz="0" w:space="0" w:color="auto"/>
          </w:divBdr>
        </w:div>
        <w:div w:id="2053193362">
          <w:marLeft w:val="0"/>
          <w:marRight w:val="0"/>
          <w:marTop w:val="0"/>
          <w:marBottom w:val="0"/>
          <w:divBdr>
            <w:top w:val="none" w:sz="0" w:space="0" w:color="auto"/>
            <w:left w:val="none" w:sz="0" w:space="0" w:color="auto"/>
            <w:bottom w:val="none" w:sz="0" w:space="0" w:color="auto"/>
            <w:right w:val="none" w:sz="0" w:space="0" w:color="auto"/>
          </w:divBdr>
        </w:div>
      </w:divsChild>
    </w:div>
    <w:div w:id="730814700">
      <w:bodyDiv w:val="1"/>
      <w:marLeft w:val="0"/>
      <w:marRight w:val="0"/>
      <w:marTop w:val="0"/>
      <w:marBottom w:val="0"/>
      <w:divBdr>
        <w:top w:val="none" w:sz="0" w:space="0" w:color="auto"/>
        <w:left w:val="none" w:sz="0" w:space="0" w:color="auto"/>
        <w:bottom w:val="none" w:sz="0" w:space="0" w:color="auto"/>
        <w:right w:val="none" w:sz="0" w:space="0" w:color="auto"/>
      </w:divBdr>
      <w:divsChild>
        <w:div w:id="462777246">
          <w:marLeft w:val="0"/>
          <w:marRight w:val="0"/>
          <w:marTop w:val="0"/>
          <w:marBottom w:val="0"/>
          <w:divBdr>
            <w:top w:val="none" w:sz="0" w:space="0" w:color="auto"/>
            <w:left w:val="none" w:sz="0" w:space="0" w:color="auto"/>
            <w:bottom w:val="none" w:sz="0" w:space="0" w:color="auto"/>
            <w:right w:val="none" w:sz="0" w:space="0" w:color="auto"/>
          </w:divBdr>
          <w:divsChild>
            <w:div w:id="1418791881">
              <w:marLeft w:val="0"/>
              <w:marRight w:val="0"/>
              <w:marTop w:val="0"/>
              <w:marBottom w:val="0"/>
              <w:divBdr>
                <w:top w:val="none" w:sz="0" w:space="0" w:color="auto"/>
                <w:left w:val="none" w:sz="0" w:space="0" w:color="auto"/>
                <w:bottom w:val="none" w:sz="0" w:space="0" w:color="auto"/>
                <w:right w:val="none" w:sz="0" w:space="0" w:color="auto"/>
              </w:divBdr>
              <w:divsChild>
                <w:div w:id="455563676">
                  <w:marLeft w:val="0"/>
                  <w:marRight w:val="0"/>
                  <w:marTop w:val="0"/>
                  <w:marBottom w:val="0"/>
                  <w:divBdr>
                    <w:top w:val="none" w:sz="0" w:space="0" w:color="auto"/>
                    <w:left w:val="none" w:sz="0" w:space="0" w:color="auto"/>
                    <w:bottom w:val="none" w:sz="0" w:space="0" w:color="auto"/>
                    <w:right w:val="none" w:sz="0" w:space="0" w:color="auto"/>
                  </w:divBdr>
                  <w:divsChild>
                    <w:div w:id="209663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6981">
      <w:bodyDiv w:val="1"/>
      <w:marLeft w:val="0"/>
      <w:marRight w:val="0"/>
      <w:marTop w:val="0"/>
      <w:marBottom w:val="0"/>
      <w:divBdr>
        <w:top w:val="none" w:sz="0" w:space="0" w:color="auto"/>
        <w:left w:val="none" w:sz="0" w:space="0" w:color="auto"/>
        <w:bottom w:val="none" w:sz="0" w:space="0" w:color="auto"/>
        <w:right w:val="none" w:sz="0" w:space="0" w:color="auto"/>
      </w:divBdr>
    </w:div>
    <w:div w:id="742024599">
      <w:bodyDiv w:val="1"/>
      <w:marLeft w:val="0"/>
      <w:marRight w:val="0"/>
      <w:marTop w:val="0"/>
      <w:marBottom w:val="0"/>
      <w:divBdr>
        <w:top w:val="none" w:sz="0" w:space="0" w:color="auto"/>
        <w:left w:val="none" w:sz="0" w:space="0" w:color="auto"/>
        <w:bottom w:val="none" w:sz="0" w:space="0" w:color="auto"/>
        <w:right w:val="none" w:sz="0" w:space="0" w:color="auto"/>
      </w:divBdr>
    </w:div>
    <w:div w:id="749733015">
      <w:bodyDiv w:val="1"/>
      <w:marLeft w:val="0"/>
      <w:marRight w:val="0"/>
      <w:marTop w:val="0"/>
      <w:marBottom w:val="0"/>
      <w:divBdr>
        <w:top w:val="none" w:sz="0" w:space="0" w:color="auto"/>
        <w:left w:val="none" w:sz="0" w:space="0" w:color="auto"/>
        <w:bottom w:val="none" w:sz="0" w:space="0" w:color="auto"/>
        <w:right w:val="none" w:sz="0" w:space="0" w:color="auto"/>
      </w:divBdr>
    </w:div>
    <w:div w:id="751051358">
      <w:bodyDiv w:val="1"/>
      <w:marLeft w:val="0"/>
      <w:marRight w:val="0"/>
      <w:marTop w:val="0"/>
      <w:marBottom w:val="0"/>
      <w:divBdr>
        <w:top w:val="none" w:sz="0" w:space="0" w:color="auto"/>
        <w:left w:val="none" w:sz="0" w:space="0" w:color="auto"/>
        <w:bottom w:val="none" w:sz="0" w:space="0" w:color="auto"/>
        <w:right w:val="none" w:sz="0" w:space="0" w:color="auto"/>
      </w:divBdr>
    </w:div>
    <w:div w:id="764375770">
      <w:bodyDiv w:val="1"/>
      <w:marLeft w:val="0"/>
      <w:marRight w:val="0"/>
      <w:marTop w:val="0"/>
      <w:marBottom w:val="0"/>
      <w:divBdr>
        <w:top w:val="none" w:sz="0" w:space="0" w:color="auto"/>
        <w:left w:val="none" w:sz="0" w:space="0" w:color="auto"/>
        <w:bottom w:val="none" w:sz="0" w:space="0" w:color="auto"/>
        <w:right w:val="none" w:sz="0" w:space="0" w:color="auto"/>
      </w:divBdr>
      <w:divsChild>
        <w:div w:id="1049651953">
          <w:marLeft w:val="0"/>
          <w:marRight w:val="0"/>
          <w:marTop w:val="0"/>
          <w:marBottom w:val="0"/>
          <w:divBdr>
            <w:top w:val="none" w:sz="0" w:space="0" w:color="auto"/>
            <w:left w:val="none" w:sz="0" w:space="0" w:color="auto"/>
            <w:bottom w:val="none" w:sz="0" w:space="0" w:color="auto"/>
            <w:right w:val="none" w:sz="0" w:space="0" w:color="auto"/>
          </w:divBdr>
        </w:div>
        <w:div w:id="1265379855">
          <w:marLeft w:val="0"/>
          <w:marRight w:val="0"/>
          <w:marTop w:val="0"/>
          <w:marBottom w:val="0"/>
          <w:divBdr>
            <w:top w:val="none" w:sz="0" w:space="0" w:color="auto"/>
            <w:left w:val="none" w:sz="0" w:space="0" w:color="auto"/>
            <w:bottom w:val="none" w:sz="0" w:space="0" w:color="auto"/>
            <w:right w:val="none" w:sz="0" w:space="0" w:color="auto"/>
          </w:divBdr>
        </w:div>
        <w:div w:id="1401295755">
          <w:marLeft w:val="0"/>
          <w:marRight w:val="0"/>
          <w:marTop w:val="0"/>
          <w:marBottom w:val="0"/>
          <w:divBdr>
            <w:top w:val="none" w:sz="0" w:space="0" w:color="auto"/>
            <w:left w:val="none" w:sz="0" w:space="0" w:color="auto"/>
            <w:bottom w:val="none" w:sz="0" w:space="0" w:color="auto"/>
            <w:right w:val="none" w:sz="0" w:space="0" w:color="auto"/>
          </w:divBdr>
        </w:div>
      </w:divsChild>
    </w:div>
    <w:div w:id="769358255">
      <w:bodyDiv w:val="1"/>
      <w:marLeft w:val="0"/>
      <w:marRight w:val="0"/>
      <w:marTop w:val="0"/>
      <w:marBottom w:val="0"/>
      <w:divBdr>
        <w:top w:val="none" w:sz="0" w:space="0" w:color="auto"/>
        <w:left w:val="none" w:sz="0" w:space="0" w:color="auto"/>
        <w:bottom w:val="none" w:sz="0" w:space="0" w:color="auto"/>
        <w:right w:val="none" w:sz="0" w:space="0" w:color="auto"/>
      </w:divBdr>
    </w:div>
    <w:div w:id="776212792">
      <w:bodyDiv w:val="1"/>
      <w:marLeft w:val="0"/>
      <w:marRight w:val="0"/>
      <w:marTop w:val="0"/>
      <w:marBottom w:val="0"/>
      <w:divBdr>
        <w:top w:val="none" w:sz="0" w:space="0" w:color="auto"/>
        <w:left w:val="none" w:sz="0" w:space="0" w:color="auto"/>
        <w:bottom w:val="none" w:sz="0" w:space="0" w:color="auto"/>
        <w:right w:val="none" w:sz="0" w:space="0" w:color="auto"/>
      </w:divBdr>
    </w:div>
    <w:div w:id="795829235">
      <w:bodyDiv w:val="1"/>
      <w:marLeft w:val="0"/>
      <w:marRight w:val="0"/>
      <w:marTop w:val="0"/>
      <w:marBottom w:val="0"/>
      <w:divBdr>
        <w:top w:val="none" w:sz="0" w:space="0" w:color="auto"/>
        <w:left w:val="none" w:sz="0" w:space="0" w:color="auto"/>
        <w:bottom w:val="none" w:sz="0" w:space="0" w:color="auto"/>
        <w:right w:val="none" w:sz="0" w:space="0" w:color="auto"/>
      </w:divBdr>
    </w:div>
    <w:div w:id="806823801">
      <w:bodyDiv w:val="1"/>
      <w:marLeft w:val="0"/>
      <w:marRight w:val="0"/>
      <w:marTop w:val="0"/>
      <w:marBottom w:val="0"/>
      <w:divBdr>
        <w:top w:val="none" w:sz="0" w:space="0" w:color="auto"/>
        <w:left w:val="none" w:sz="0" w:space="0" w:color="auto"/>
        <w:bottom w:val="none" w:sz="0" w:space="0" w:color="auto"/>
        <w:right w:val="none" w:sz="0" w:space="0" w:color="auto"/>
      </w:divBdr>
    </w:div>
    <w:div w:id="820542034">
      <w:bodyDiv w:val="1"/>
      <w:marLeft w:val="0"/>
      <w:marRight w:val="0"/>
      <w:marTop w:val="0"/>
      <w:marBottom w:val="0"/>
      <w:divBdr>
        <w:top w:val="none" w:sz="0" w:space="0" w:color="auto"/>
        <w:left w:val="none" w:sz="0" w:space="0" w:color="auto"/>
        <w:bottom w:val="none" w:sz="0" w:space="0" w:color="auto"/>
        <w:right w:val="none" w:sz="0" w:space="0" w:color="auto"/>
      </w:divBdr>
    </w:div>
    <w:div w:id="823861791">
      <w:bodyDiv w:val="1"/>
      <w:marLeft w:val="0"/>
      <w:marRight w:val="0"/>
      <w:marTop w:val="0"/>
      <w:marBottom w:val="0"/>
      <w:divBdr>
        <w:top w:val="none" w:sz="0" w:space="0" w:color="auto"/>
        <w:left w:val="none" w:sz="0" w:space="0" w:color="auto"/>
        <w:bottom w:val="none" w:sz="0" w:space="0" w:color="auto"/>
        <w:right w:val="none" w:sz="0" w:space="0" w:color="auto"/>
      </w:divBdr>
    </w:div>
    <w:div w:id="825629831">
      <w:bodyDiv w:val="1"/>
      <w:marLeft w:val="0"/>
      <w:marRight w:val="0"/>
      <w:marTop w:val="0"/>
      <w:marBottom w:val="0"/>
      <w:divBdr>
        <w:top w:val="none" w:sz="0" w:space="0" w:color="auto"/>
        <w:left w:val="none" w:sz="0" w:space="0" w:color="auto"/>
        <w:bottom w:val="none" w:sz="0" w:space="0" w:color="auto"/>
        <w:right w:val="none" w:sz="0" w:space="0" w:color="auto"/>
      </w:divBdr>
    </w:div>
    <w:div w:id="832919210">
      <w:bodyDiv w:val="1"/>
      <w:marLeft w:val="0"/>
      <w:marRight w:val="0"/>
      <w:marTop w:val="0"/>
      <w:marBottom w:val="0"/>
      <w:divBdr>
        <w:top w:val="none" w:sz="0" w:space="0" w:color="auto"/>
        <w:left w:val="none" w:sz="0" w:space="0" w:color="auto"/>
        <w:bottom w:val="none" w:sz="0" w:space="0" w:color="auto"/>
        <w:right w:val="none" w:sz="0" w:space="0" w:color="auto"/>
      </w:divBdr>
    </w:div>
    <w:div w:id="838231687">
      <w:bodyDiv w:val="1"/>
      <w:marLeft w:val="0"/>
      <w:marRight w:val="0"/>
      <w:marTop w:val="0"/>
      <w:marBottom w:val="0"/>
      <w:divBdr>
        <w:top w:val="none" w:sz="0" w:space="0" w:color="auto"/>
        <w:left w:val="none" w:sz="0" w:space="0" w:color="auto"/>
        <w:bottom w:val="none" w:sz="0" w:space="0" w:color="auto"/>
        <w:right w:val="none" w:sz="0" w:space="0" w:color="auto"/>
      </w:divBdr>
      <w:divsChild>
        <w:div w:id="46102599">
          <w:marLeft w:val="0"/>
          <w:marRight w:val="0"/>
          <w:marTop w:val="0"/>
          <w:marBottom w:val="0"/>
          <w:divBdr>
            <w:top w:val="none" w:sz="0" w:space="0" w:color="auto"/>
            <w:left w:val="none" w:sz="0" w:space="0" w:color="auto"/>
            <w:bottom w:val="none" w:sz="0" w:space="0" w:color="auto"/>
            <w:right w:val="none" w:sz="0" w:space="0" w:color="auto"/>
          </w:divBdr>
        </w:div>
        <w:div w:id="253365635">
          <w:marLeft w:val="0"/>
          <w:marRight w:val="0"/>
          <w:marTop w:val="0"/>
          <w:marBottom w:val="0"/>
          <w:divBdr>
            <w:top w:val="none" w:sz="0" w:space="0" w:color="auto"/>
            <w:left w:val="none" w:sz="0" w:space="0" w:color="auto"/>
            <w:bottom w:val="none" w:sz="0" w:space="0" w:color="auto"/>
            <w:right w:val="none" w:sz="0" w:space="0" w:color="auto"/>
          </w:divBdr>
        </w:div>
        <w:div w:id="355809112">
          <w:marLeft w:val="0"/>
          <w:marRight w:val="0"/>
          <w:marTop w:val="0"/>
          <w:marBottom w:val="0"/>
          <w:divBdr>
            <w:top w:val="none" w:sz="0" w:space="0" w:color="auto"/>
            <w:left w:val="none" w:sz="0" w:space="0" w:color="auto"/>
            <w:bottom w:val="none" w:sz="0" w:space="0" w:color="auto"/>
            <w:right w:val="none" w:sz="0" w:space="0" w:color="auto"/>
          </w:divBdr>
        </w:div>
        <w:div w:id="1300920422">
          <w:marLeft w:val="0"/>
          <w:marRight w:val="0"/>
          <w:marTop w:val="0"/>
          <w:marBottom w:val="0"/>
          <w:divBdr>
            <w:top w:val="none" w:sz="0" w:space="0" w:color="auto"/>
            <w:left w:val="none" w:sz="0" w:space="0" w:color="auto"/>
            <w:bottom w:val="none" w:sz="0" w:space="0" w:color="auto"/>
            <w:right w:val="none" w:sz="0" w:space="0" w:color="auto"/>
          </w:divBdr>
        </w:div>
        <w:div w:id="1595017872">
          <w:marLeft w:val="0"/>
          <w:marRight w:val="0"/>
          <w:marTop w:val="0"/>
          <w:marBottom w:val="0"/>
          <w:divBdr>
            <w:top w:val="none" w:sz="0" w:space="0" w:color="auto"/>
            <w:left w:val="none" w:sz="0" w:space="0" w:color="auto"/>
            <w:bottom w:val="none" w:sz="0" w:space="0" w:color="auto"/>
            <w:right w:val="none" w:sz="0" w:space="0" w:color="auto"/>
          </w:divBdr>
        </w:div>
        <w:div w:id="1616787647">
          <w:marLeft w:val="0"/>
          <w:marRight w:val="0"/>
          <w:marTop w:val="0"/>
          <w:marBottom w:val="0"/>
          <w:divBdr>
            <w:top w:val="none" w:sz="0" w:space="0" w:color="auto"/>
            <w:left w:val="none" w:sz="0" w:space="0" w:color="auto"/>
            <w:bottom w:val="none" w:sz="0" w:space="0" w:color="auto"/>
            <w:right w:val="none" w:sz="0" w:space="0" w:color="auto"/>
          </w:divBdr>
        </w:div>
        <w:div w:id="1841969949">
          <w:marLeft w:val="0"/>
          <w:marRight w:val="0"/>
          <w:marTop w:val="0"/>
          <w:marBottom w:val="0"/>
          <w:divBdr>
            <w:top w:val="none" w:sz="0" w:space="0" w:color="auto"/>
            <w:left w:val="none" w:sz="0" w:space="0" w:color="auto"/>
            <w:bottom w:val="none" w:sz="0" w:space="0" w:color="auto"/>
            <w:right w:val="none" w:sz="0" w:space="0" w:color="auto"/>
          </w:divBdr>
        </w:div>
        <w:div w:id="1939291888">
          <w:marLeft w:val="0"/>
          <w:marRight w:val="0"/>
          <w:marTop w:val="0"/>
          <w:marBottom w:val="0"/>
          <w:divBdr>
            <w:top w:val="none" w:sz="0" w:space="0" w:color="auto"/>
            <w:left w:val="none" w:sz="0" w:space="0" w:color="auto"/>
            <w:bottom w:val="none" w:sz="0" w:space="0" w:color="auto"/>
            <w:right w:val="none" w:sz="0" w:space="0" w:color="auto"/>
          </w:divBdr>
        </w:div>
      </w:divsChild>
    </w:div>
    <w:div w:id="851457477">
      <w:bodyDiv w:val="1"/>
      <w:marLeft w:val="0"/>
      <w:marRight w:val="0"/>
      <w:marTop w:val="0"/>
      <w:marBottom w:val="0"/>
      <w:divBdr>
        <w:top w:val="none" w:sz="0" w:space="0" w:color="auto"/>
        <w:left w:val="none" w:sz="0" w:space="0" w:color="auto"/>
        <w:bottom w:val="none" w:sz="0" w:space="0" w:color="auto"/>
        <w:right w:val="none" w:sz="0" w:space="0" w:color="auto"/>
      </w:divBdr>
    </w:div>
    <w:div w:id="859709811">
      <w:bodyDiv w:val="1"/>
      <w:marLeft w:val="0"/>
      <w:marRight w:val="0"/>
      <w:marTop w:val="0"/>
      <w:marBottom w:val="0"/>
      <w:divBdr>
        <w:top w:val="none" w:sz="0" w:space="0" w:color="auto"/>
        <w:left w:val="none" w:sz="0" w:space="0" w:color="auto"/>
        <w:bottom w:val="none" w:sz="0" w:space="0" w:color="auto"/>
        <w:right w:val="none" w:sz="0" w:space="0" w:color="auto"/>
      </w:divBdr>
    </w:div>
    <w:div w:id="865875227">
      <w:bodyDiv w:val="1"/>
      <w:marLeft w:val="0"/>
      <w:marRight w:val="0"/>
      <w:marTop w:val="0"/>
      <w:marBottom w:val="0"/>
      <w:divBdr>
        <w:top w:val="none" w:sz="0" w:space="0" w:color="auto"/>
        <w:left w:val="none" w:sz="0" w:space="0" w:color="auto"/>
        <w:bottom w:val="none" w:sz="0" w:space="0" w:color="auto"/>
        <w:right w:val="none" w:sz="0" w:space="0" w:color="auto"/>
      </w:divBdr>
    </w:div>
    <w:div w:id="865951003">
      <w:bodyDiv w:val="1"/>
      <w:marLeft w:val="0"/>
      <w:marRight w:val="0"/>
      <w:marTop w:val="0"/>
      <w:marBottom w:val="0"/>
      <w:divBdr>
        <w:top w:val="none" w:sz="0" w:space="0" w:color="auto"/>
        <w:left w:val="none" w:sz="0" w:space="0" w:color="auto"/>
        <w:bottom w:val="none" w:sz="0" w:space="0" w:color="auto"/>
        <w:right w:val="none" w:sz="0" w:space="0" w:color="auto"/>
      </w:divBdr>
      <w:divsChild>
        <w:div w:id="271860842">
          <w:marLeft w:val="0"/>
          <w:marRight w:val="0"/>
          <w:marTop w:val="0"/>
          <w:marBottom w:val="0"/>
          <w:divBdr>
            <w:top w:val="none" w:sz="0" w:space="0" w:color="auto"/>
            <w:left w:val="none" w:sz="0" w:space="0" w:color="auto"/>
            <w:bottom w:val="none" w:sz="0" w:space="0" w:color="auto"/>
            <w:right w:val="none" w:sz="0" w:space="0" w:color="auto"/>
          </w:divBdr>
        </w:div>
        <w:div w:id="779303754">
          <w:marLeft w:val="0"/>
          <w:marRight w:val="0"/>
          <w:marTop w:val="0"/>
          <w:marBottom w:val="0"/>
          <w:divBdr>
            <w:top w:val="none" w:sz="0" w:space="0" w:color="auto"/>
            <w:left w:val="none" w:sz="0" w:space="0" w:color="auto"/>
            <w:bottom w:val="none" w:sz="0" w:space="0" w:color="auto"/>
            <w:right w:val="none" w:sz="0" w:space="0" w:color="auto"/>
          </w:divBdr>
        </w:div>
        <w:div w:id="847326564">
          <w:marLeft w:val="0"/>
          <w:marRight w:val="0"/>
          <w:marTop w:val="0"/>
          <w:marBottom w:val="0"/>
          <w:divBdr>
            <w:top w:val="none" w:sz="0" w:space="0" w:color="auto"/>
            <w:left w:val="none" w:sz="0" w:space="0" w:color="auto"/>
            <w:bottom w:val="none" w:sz="0" w:space="0" w:color="auto"/>
            <w:right w:val="none" w:sz="0" w:space="0" w:color="auto"/>
          </w:divBdr>
        </w:div>
      </w:divsChild>
    </w:div>
    <w:div w:id="870535890">
      <w:bodyDiv w:val="1"/>
      <w:marLeft w:val="0"/>
      <w:marRight w:val="0"/>
      <w:marTop w:val="0"/>
      <w:marBottom w:val="0"/>
      <w:divBdr>
        <w:top w:val="none" w:sz="0" w:space="0" w:color="auto"/>
        <w:left w:val="none" w:sz="0" w:space="0" w:color="auto"/>
        <w:bottom w:val="none" w:sz="0" w:space="0" w:color="auto"/>
        <w:right w:val="none" w:sz="0" w:space="0" w:color="auto"/>
      </w:divBdr>
    </w:div>
    <w:div w:id="902836676">
      <w:bodyDiv w:val="1"/>
      <w:marLeft w:val="0"/>
      <w:marRight w:val="0"/>
      <w:marTop w:val="0"/>
      <w:marBottom w:val="0"/>
      <w:divBdr>
        <w:top w:val="none" w:sz="0" w:space="0" w:color="auto"/>
        <w:left w:val="none" w:sz="0" w:space="0" w:color="auto"/>
        <w:bottom w:val="none" w:sz="0" w:space="0" w:color="auto"/>
        <w:right w:val="none" w:sz="0" w:space="0" w:color="auto"/>
      </w:divBdr>
      <w:divsChild>
        <w:div w:id="91359706">
          <w:marLeft w:val="0"/>
          <w:marRight w:val="0"/>
          <w:marTop w:val="0"/>
          <w:marBottom w:val="0"/>
          <w:divBdr>
            <w:top w:val="none" w:sz="0" w:space="0" w:color="auto"/>
            <w:left w:val="none" w:sz="0" w:space="0" w:color="auto"/>
            <w:bottom w:val="none" w:sz="0" w:space="0" w:color="auto"/>
            <w:right w:val="none" w:sz="0" w:space="0" w:color="auto"/>
          </w:divBdr>
        </w:div>
        <w:div w:id="1346397695">
          <w:marLeft w:val="0"/>
          <w:marRight w:val="0"/>
          <w:marTop w:val="0"/>
          <w:marBottom w:val="0"/>
          <w:divBdr>
            <w:top w:val="none" w:sz="0" w:space="0" w:color="auto"/>
            <w:left w:val="none" w:sz="0" w:space="0" w:color="auto"/>
            <w:bottom w:val="none" w:sz="0" w:space="0" w:color="auto"/>
            <w:right w:val="none" w:sz="0" w:space="0" w:color="auto"/>
          </w:divBdr>
        </w:div>
        <w:div w:id="2132043389">
          <w:marLeft w:val="0"/>
          <w:marRight w:val="0"/>
          <w:marTop w:val="0"/>
          <w:marBottom w:val="0"/>
          <w:divBdr>
            <w:top w:val="none" w:sz="0" w:space="0" w:color="auto"/>
            <w:left w:val="none" w:sz="0" w:space="0" w:color="auto"/>
            <w:bottom w:val="none" w:sz="0" w:space="0" w:color="auto"/>
            <w:right w:val="none" w:sz="0" w:space="0" w:color="auto"/>
          </w:divBdr>
        </w:div>
      </w:divsChild>
    </w:div>
    <w:div w:id="903179319">
      <w:bodyDiv w:val="1"/>
      <w:marLeft w:val="0"/>
      <w:marRight w:val="0"/>
      <w:marTop w:val="0"/>
      <w:marBottom w:val="0"/>
      <w:divBdr>
        <w:top w:val="none" w:sz="0" w:space="0" w:color="auto"/>
        <w:left w:val="none" w:sz="0" w:space="0" w:color="auto"/>
        <w:bottom w:val="none" w:sz="0" w:space="0" w:color="auto"/>
        <w:right w:val="none" w:sz="0" w:space="0" w:color="auto"/>
      </w:divBdr>
    </w:div>
    <w:div w:id="909193745">
      <w:bodyDiv w:val="1"/>
      <w:marLeft w:val="0"/>
      <w:marRight w:val="0"/>
      <w:marTop w:val="0"/>
      <w:marBottom w:val="0"/>
      <w:divBdr>
        <w:top w:val="none" w:sz="0" w:space="0" w:color="auto"/>
        <w:left w:val="none" w:sz="0" w:space="0" w:color="auto"/>
        <w:bottom w:val="none" w:sz="0" w:space="0" w:color="auto"/>
        <w:right w:val="none" w:sz="0" w:space="0" w:color="auto"/>
      </w:divBdr>
    </w:div>
    <w:div w:id="912817642">
      <w:bodyDiv w:val="1"/>
      <w:marLeft w:val="0"/>
      <w:marRight w:val="0"/>
      <w:marTop w:val="0"/>
      <w:marBottom w:val="0"/>
      <w:divBdr>
        <w:top w:val="none" w:sz="0" w:space="0" w:color="auto"/>
        <w:left w:val="none" w:sz="0" w:space="0" w:color="auto"/>
        <w:bottom w:val="none" w:sz="0" w:space="0" w:color="auto"/>
        <w:right w:val="none" w:sz="0" w:space="0" w:color="auto"/>
      </w:divBdr>
      <w:divsChild>
        <w:div w:id="1357727667">
          <w:marLeft w:val="0"/>
          <w:marRight w:val="0"/>
          <w:marTop w:val="0"/>
          <w:marBottom w:val="0"/>
          <w:divBdr>
            <w:top w:val="none" w:sz="0" w:space="0" w:color="auto"/>
            <w:left w:val="none" w:sz="0" w:space="0" w:color="auto"/>
            <w:bottom w:val="none" w:sz="0" w:space="0" w:color="auto"/>
            <w:right w:val="none" w:sz="0" w:space="0" w:color="auto"/>
          </w:divBdr>
          <w:divsChild>
            <w:div w:id="192236024">
              <w:marLeft w:val="0"/>
              <w:marRight w:val="0"/>
              <w:marTop w:val="0"/>
              <w:marBottom w:val="0"/>
              <w:divBdr>
                <w:top w:val="none" w:sz="0" w:space="0" w:color="auto"/>
                <w:left w:val="none" w:sz="0" w:space="0" w:color="auto"/>
                <w:bottom w:val="none" w:sz="0" w:space="0" w:color="auto"/>
                <w:right w:val="none" w:sz="0" w:space="0" w:color="auto"/>
              </w:divBdr>
              <w:divsChild>
                <w:div w:id="430785738">
                  <w:marLeft w:val="0"/>
                  <w:marRight w:val="0"/>
                  <w:marTop w:val="0"/>
                  <w:marBottom w:val="0"/>
                  <w:divBdr>
                    <w:top w:val="none" w:sz="0" w:space="0" w:color="auto"/>
                    <w:left w:val="none" w:sz="0" w:space="0" w:color="auto"/>
                    <w:bottom w:val="none" w:sz="0" w:space="0" w:color="auto"/>
                    <w:right w:val="none" w:sz="0" w:space="0" w:color="auto"/>
                  </w:divBdr>
                  <w:divsChild>
                    <w:div w:id="131406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2516">
      <w:bodyDiv w:val="1"/>
      <w:marLeft w:val="0"/>
      <w:marRight w:val="0"/>
      <w:marTop w:val="0"/>
      <w:marBottom w:val="0"/>
      <w:divBdr>
        <w:top w:val="none" w:sz="0" w:space="0" w:color="auto"/>
        <w:left w:val="none" w:sz="0" w:space="0" w:color="auto"/>
        <w:bottom w:val="none" w:sz="0" w:space="0" w:color="auto"/>
        <w:right w:val="none" w:sz="0" w:space="0" w:color="auto"/>
      </w:divBdr>
    </w:div>
    <w:div w:id="921061839">
      <w:bodyDiv w:val="1"/>
      <w:marLeft w:val="0"/>
      <w:marRight w:val="0"/>
      <w:marTop w:val="0"/>
      <w:marBottom w:val="0"/>
      <w:divBdr>
        <w:top w:val="none" w:sz="0" w:space="0" w:color="auto"/>
        <w:left w:val="none" w:sz="0" w:space="0" w:color="auto"/>
        <w:bottom w:val="none" w:sz="0" w:space="0" w:color="auto"/>
        <w:right w:val="none" w:sz="0" w:space="0" w:color="auto"/>
      </w:divBdr>
      <w:divsChild>
        <w:div w:id="1376157122">
          <w:marLeft w:val="0"/>
          <w:marRight w:val="0"/>
          <w:marTop w:val="0"/>
          <w:marBottom w:val="0"/>
          <w:divBdr>
            <w:top w:val="none" w:sz="0" w:space="0" w:color="auto"/>
            <w:left w:val="none" w:sz="0" w:space="0" w:color="auto"/>
            <w:bottom w:val="none" w:sz="0" w:space="0" w:color="auto"/>
            <w:right w:val="none" w:sz="0" w:space="0" w:color="auto"/>
          </w:divBdr>
          <w:divsChild>
            <w:div w:id="1791850503">
              <w:marLeft w:val="0"/>
              <w:marRight w:val="0"/>
              <w:marTop w:val="0"/>
              <w:marBottom w:val="0"/>
              <w:divBdr>
                <w:top w:val="none" w:sz="0" w:space="0" w:color="auto"/>
                <w:left w:val="none" w:sz="0" w:space="0" w:color="auto"/>
                <w:bottom w:val="none" w:sz="0" w:space="0" w:color="auto"/>
                <w:right w:val="none" w:sz="0" w:space="0" w:color="auto"/>
              </w:divBdr>
              <w:divsChild>
                <w:div w:id="991327596">
                  <w:marLeft w:val="0"/>
                  <w:marRight w:val="0"/>
                  <w:marTop w:val="0"/>
                  <w:marBottom w:val="0"/>
                  <w:divBdr>
                    <w:top w:val="none" w:sz="0" w:space="0" w:color="auto"/>
                    <w:left w:val="none" w:sz="0" w:space="0" w:color="auto"/>
                    <w:bottom w:val="none" w:sz="0" w:space="0" w:color="auto"/>
                    <w:right w:val="none" w:sz="0" w:space="0" w:color="auto"/>
                  </w:divBdr>
                  <w:divsChild>
                    <w:div w:id="183449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575623">
      <w:bodyDiv w:val="1"/>
      <w:marLeft w:val="0"/>
      <w:marRight w:val="0"/>
      <w:marTop w:val="0"/>
      <w:marBottom w:val="0"/>
      <w:divBdr>
        <w:top w:val="none" w:sz="0" w:space="0" w:color="auto"/>
        <w:left w:val="none" w:sz="0" w:space="0" w:color="auto"/>
        <w:bottom w:val="none" w:sz="0" w:space="0" w:color="auto"/>
        <w:right w:val="none" w:sz="0" w:space="0" w:color="auto"/>
      </w:divBdr>
      <w:divsChild>
        <w:div w:id="56514937">
          <w:marLeft w:val="0"/>
          <w:marRight w:val="0"/>
          <w:marTop w:val="0"/>
          <w:marBottom w:val="0"/>
          <w:divBdr>
            <w:top w:val="none" w:sz="0" w:space="0" w:color="auto"/>
            <w:left w:val="none" w:sz="0" w:space="0" w:color="auto"/>
            <w:bottom w:val="none" w:sz="0" w:space="0" w:color="auto"/>
            <w:right w:val="none" w:sz="0" w:space="0" w:color="auto"/>
          </w:divBdr>
        </w:div>
        <w:div w:id="128209090">
          <w:marLeft w:val="0"/>
          <w:marRight w:val="0"/>
          <w:marTop w:val="0"/>
          <w:marBottom w:val="0"/>
          <w:divBdr>
            <w:top w:val="none" w:sz="0" w:space="0" w:color="auto"/>
            <w:left w:val="none" w:sz="0" w:space="0" w:color="auto"/>
            <w:bottom w:val="none" w:sz="0" w:space="0" w:color="auto"/>
            <w:right w:val="none" w:sz="0" w:space="0" w:color="auto"/>
          </w:divBdr>
        </w:div>
        <w:div w:id="390738503">
          <w:marLeft w:val="0"/>
          <w:marRight w:val="0"/>
          <w:marTop w:val="0"/>
          <w:marBottom w:val="0"/>
          <w:divBdr>
            <w:top w:val="none" w:sz="0" w:space="0" w:color="auto"/>
            <w:left w:val="none" w:sz="0" w:space="0" w:color="auto"/>
            <w:bottom w:val="none" w:sz="0" w:space="0" w:color="auto"/>
            <w:right w:val="none" w:sz="0" w:space="0" w:color="auto"/>
          </w:divBdr>
        </w:div>
        <w:div w:id="637077305">
          <w:marLeft w:val="0"/>
          <w:marRight w:val="0"/>
          <w:marTop w:val="0"/>
          <w:marBottom w:val="0"/>
          <w:divBdr>
            <w:top w:val="none" w:sz="0" w:space="0" w:color="auto"/>
            <w:left w:val="none" w:sz="0" w:space="0" w:color="auto"/>
            <w:bottom w:val="none" w:sz="0" w:space="0" w:color="auto"/>
            <w:right w:val="none" w:sz="0" w:space="0" w:color="auto"/>
          </w:divBdr>
        </w:div>
        <w:div w:id="731126326">
          <w:marLeft w:val="0"/>
          <w:marRight w:val="0"/>
          <w:marTop w:val="0"/>
          <w:marBottom w:val="0"/>
          <w:divBdr>
            <w:top w:val="none" w:sz="0" w:space="0" w:color="auto"/>
            <w:left w:val="none" w:sz="0" w:space="0" w:color="auto"/>
            <w:bottom w:val="none" w:sz="0" w:space="0" w:color="auto"/>
            <w:right w:val="none" w:sz="0" w:space="0" w:color="auto"/>
          </w:divBdr>
        </w:div>
        <w:div w:id="791368079">
          <w:marLeft w:val="0"/>
          <w:marRight w:val="0"/>
          <w:marTop w:val="0"/>
          <w:marBottom w:val="0"/>
          <w:divBdr>
            <w:top w:val="none" w:sz="0" w:space="0" w:color="auto"/>
            <w:left w:val="none" w:sz="0" w:space="0" w:color="auto"/>
            <w:bottom w:val="none" w:sz="0" w:space="0" w:color="auto"/>
            <w:right w:val="none" w:sz="0" w:space="0" w:color="auto"/>
          </w:divBdr>
        </w:div>
        <w:div w:id="1266380487">
          <w:marLeft w:val="0"/>
          <w:marRight w:val="0"/>
          <w:marTop w:val="0"/>
          <w:marBottom w:val="0"/>
          <w:divBdr>
            <w:top w:val="none" w:sz="0" w:space="0" w:color="auto"/>
            <w:left w:val="none" w:sz="0" w:space="0" w:color="auto"/>
            <w:bottom w:val="none" w:sz="0" w:space="0" w:color="auto"/>
            <w:right w:val="none" w:sz="0" w:space="0" w:color="auto"/>
          </w:divBdr>
        </w:div>
        <w:div w:id="1894199377">
          <w:marLeft w:val="0"/>
          <w:marRight w:val="0"/>
          <w:marTop w:val="0"/>
          <w:marBottom w:val="0"/>
          <w:divBdr>
            <w:top w:val="none" w:sz="0" w:space="0" w:color="auto"/>
            <w:left w:val="none" w:sz="0" w:space="0" w:color="auto"/>
            <w:bottom w:val="none" w:sz="0" w:space="0" w:color="auto"/>
            <w:right w:val="none" w:sz="0" w:space="0" w:color="auto"/>
          </w:divBdr>
        </w:div>
        <w:div w:id="1921451656">
          <w:marLeft w:val="0"/>
          <w:marRight w:val="0"/>
          <w:marTop w:val="0"/>
          <w:marBottom w:val="0"/>
          <w:divBdr>
            <w:top w:val="none" w:sz="0" w:space="0" w:color="auto"/>
            <w:left w:val="none" w:sz="0" w:space="0" w:color="auto"/>
            <w:bottom w:val="none" w:sz="0" w:space="0" w:color="auto"/>
            <w:right w:val="none" w:sz="0" w:space="0" w:color="auto"/>
          </w:divBdr>
        </w:div>
      </w:divsChild>
    </w:div>
    <w:div w:id="952174191">
      <w:bodyDiv w:val="1"/>
      <w:marLeft w:val="0"/>
      <w:marRight w:val="0"/>
      <w:marTop w:val="0"/>
      <w:marBottom w:val="0"/>
      <w:divBdr>
        <w:top w:val="none" w:sz="0" w:space="0" w:color="auto"/>
        <w:left w:val="none" w:sz="0" w:space="0" w:color="auto"/>
        <w:bottom w:val="none" w:sz="0" w:space="0" w:color="auto"/>
        <w:right w:val="none" w:sz="0" w:space="0" w:color="auto"/>
      </w:divBdr>
    </w:div>
    <w:div w:id="960454787">
      <w:bodyDiv w:val="1"/>
      <w:marLeft w:val="0"/>
      <w:marRight w:val="0"/>
      <w:marTop w:val="0"/>
      <w:marBottom w:val="0"/>
      <w:divBdr>
        <w:top w:val="none" w:sz="0" w:space="0" w:color="auto"/>
        <w:left w:val="none" w:sz="0" w:space="0" w:color="auto"/>
        <w:bottom w:val="none" w:sz="0" w:space="0" w:color="auto"/>
        <w:right w:val="none" w:sz="0" w:space="0" w:color="auto"/>
      </w:divBdr>
    </w:div>
    <w:div w:id="963730822">
      <w:bodyDiv w:val="1"/>
      <w:marLeft w:val="0"/>
      <w:marRight w:val="0"/>
      <w:marTop w:val="0"/>
      <w:marBottom w:val="0"/>
      <w:divBdr>
        <w:top w:val="none" w:sz="0" w:space="0" w:color="auto"/>
        <w:left w:val="none" w:sz="0" w:space="0" w:color="auto"/>
        <w:bottom w:val="none" w:sz="0" w:space="0" w:color="auto"/>
        <w:right w:val="none" w:sz="0" w:space="0" w:color="auto"/>
      </w:divBdr>
      <w:divsChild>
        <w:div w:id="1590693277">
          <w:marLeft w:val="0"/>
          <w:marRight w:val="0"/>
          <w:marTop w:val="0"/>
          <w:marBottom w:val="0"/>
          <w:divBdr>
            <w:top w:val="none" w:sz="0" w:space="0" w:color="auto"/>
            <w:left w:val="none" w:sz="0" w:space="0" w:color="auto"/>
            <w:bottom w:val="none" w:sz="0" w:space="0" w:color="auto"/>
            <w:right w:val="none" w:sz="0" w:space="0" w:color="auto"/>
          </w:divBdr>
          <w:divsChild>
            <w:div w:id="60372908">
              <w:marLeft w:val="0"/>
              <w:marRight w:val="0"/>
              <w:marTop w:val="0"/>
              <w:marBottom w:val="0"/>
              <w:divBdr>
                <w:top w:val="none" w:sz="0" w:space="0" w:color="auto"/>
                <w:left w:val="none" w:sz="0" w:space="0" w:color="auto"/>
                <w:bottom w:val="none" w:sz="0" w:space="0" w:color="auto"/>
                <w:right w:val="none" w:sz="0" w:space="0" w:color="auto"/>
              </w:divBdr>
              <w:divsChild>
                <w:div w:id="109052788">
                  <w:marLeft w:val="0"/>
                  <w:marRight w:val="0"/>
                  <w:marTop w:val="0"/>
                  <w:marBottom w:val="0"/>
                  <w:divBdr>
                    <w:top w:val="none" w:sz="0" w:space="0" w:color="auto"/>
                    <w:left w:val="none" w:sz="0" w:space="0" w:color="auto"/>
                    <w:bottom w:val="none" w:sz="0" w:space="0" w:color="auto"/>
                    <w:right w:val="none" w:sz="0" w:space="0" w:color="auto"/>
                  </w:divBdr>
                  <w:divsChild>
                    <w:div w:id="129140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841191">
      <w:bodyDiv w:val="1"/>
      <w:marLeft w:val="0"/>
      <w:marRight w:val="0"/>
      <w:marTop w:val="0"/>
      <w:marBottom w:val="0"/>
      <w:divBdr>
        <w:top w:val="none" w:sz="0" w:space="0" w:color="auto"/>
        <w:left w:val="none" w:sz="0" w:space="0" w:color="auto"/>
        <w:bottom w:val="none" w:sz="0" w:space="0" w:color="auto"/>
        <w:right w:val="none" w:sz="0" w:space="0" w:color="auto"/>
      </w:divBdr>
      <w:divsChild>
        <w:div w:id="245111851">
          <w:marLeft w:val="0"/>
          <w:marRight w:val="0"/>
          <w:marTop w:val="0"/>
          <w:marBottom w:val="0"/>
          <w:divBdr>
            <w:top w:val="none" w:sz="0" w:space="0" w:color="auto"/>
            <w:left w:val="none" w:sz="0" w:space="0" w:color="auto"/>
            <w:bottom w:val="none" w:sz="0" w:space="0" w:color="auto"/>
            <w:right w:val="none" w:sz="0" w:space="0" w:color="auto"/>
          </w:divBdr>
          <w:divsChild>
            <w:div w:id="1876847841">
              <w:marLeft w:val="0"/>
              <w:marRight w:val="0"/>
              <w:marTop w:val="0"/>
              <w:marBottom w:val="0"/>
              <w:divBdr>
                <w:top w:val="none" w:sz="0" w:space="0" w:color="auto"/>
                <w:left w:val="none" w:sz="0" w:space="0" w:color="auto"/>
                <w:bottom w:val="none" w:sz="0" w:space="0" w:color="auto"/>
                <w:right w:val="none" w:sz="0" w:space="0" w:color="auto"/>
              </w:divBdr>
              <w:divsChild>
                <w:div w:id="1685083708">
                  <w:marLeft w:val="0"/>
                  <w:marRight w:val="0"/>
                  <w:marTop w:val="0"/>
                  <w:marBottom w:val="0"/>
                  <w:divBdr>
                    <w:top w:val="none" w:sz="0" w:space="0" w:color="auto"/>
                    <w:left w:val="none" w:sz="0" w:space="0" w:color="auto"/>
                    <w:bottom w:val="none" w:sz="0" w:space="0" w:color="auto"/>
                    <w:right w:val="none" w:sz="0" w:space="0" w:color="auto"/>
                  </w:divBdr>
                  <w:divsChild>
                    <w:div w:id="13908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420345">
      <w:bodyDiv w:val="1"/>
      <w:marLeft w:val="0"/>
      <w:marRight w:val="0"/>
      <w:marTop w:val="0"/>
      <w:marBottom w:val="0"/>
      <w:divBdr>
        <w:top w:val="none" w:sz="0" w:space="0" w:color="auto"/>
        <w:left w:val="none" w:sz="0" w:space="0" w:color="auto"/>
        <w:bottom w:val="none" w:sz="0" w:space="0" w:color="auto"/>
        <w:right w:val="none" w:sz="0" w:space="0" w:color="auto"/>
      </w:divBdr>
    </w:div>
    <w:div w:id="987978375">
      <w:bodyDiv w:val="1"/>
      <w:marLeft w:val="0"/>
      <w:marRight w:val="0"/>
      <w:marTop w:val="0"/>
      <w:marBottom w:val="0"/>
      <w:divBdr>
        <w:top w:val="none" w:sz="0" w:space="0" w:color="auto"/>
        <w:left w:val="none" w:sz="0" w:space="0" w:color="auto"/>
        <w:bottom w:val="none" w:sz="0" w:space="0" w:color="auto"/>
        <w:right w:val="none" w:sz="0" w:space="0" w:color="auto"/>
      </w:divBdr>
      <w:divsChild>
        <w:div w:id="384648585">
          <w:marLeft w:val="0"/>
          <w:marRight w:val="0"/>
          <w:marTop w:val="0"/>
          <w:marBottom w:val="0"/>
          <w:divBdr>
            <w:top w:val="none" w:sz="0" w:space="0" w:color="auto"/>
            <w:left w:val="none" w:sz="0" w:space="0" w:color="auto"/>
            <w:bottom w:val="none" w:sz="0" w:space="0" w:color="auto"/>
            <w:right w:val="none" w:sz="0" w:space="0" w:color="auto"/>
          </w:divBdr>
          <w:divsChild>
            <w:div w:id="641663410">
              <w:marLeft w:val="0"/>
              <w:marRight w:val="0"/>
              <w:marTop w:val="0"/>
              <w:marBottom w:val="0"/>
              <w:divBdr>
                <w:top w:val="none" w:sz="0" w:space="0" w:color="auto"/>
                <w:left w:val="none" w:sz="0" w:space="0" w:color="auto"/>
                <w:bottom w:val="none" w:sz="0" w:space="0" w:color="auto"/>
                <w:right w:val="none" w:sz="0" w:space="0" w:color="auto"/>
              </w:divBdr>
              <w:divsChild>
                <w:div w:id="586616587">
                  <w:marLeft w:val="0"/>
                  <w:marRight w:val="0"/>
                  <w:marTop w:val="0"/>
                  <w:marBottom w:val="0"/>
                  <w:divBdr>
                    <w:top w:val="none" w:sz="0" w:space="0" w:color="auto"/>
                    <w:left w:val="none" w:sz="0" w:space="0" w:color="auto"/>
                    <w:bottom w:val="none" w:sz="0" w:space="0" w:color="auto"/>
                    <w:right w:val="none" w:sz="0" w:space="0" w:color="auto"/>
                  </w:divBdr>
                  <w:divsChild>
                    <w:div w:id="125331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121802">
      <w:bodyDiv w:val="1"/>
      <w:marLeft w:val="0"/>
      <w:marRight w:val="0"/>
      <w:marTop w:val="0"/>
      <w:marBottom w:val="0"/>
      <w:divBdr>
        <w:top w:val="none" w:sz="0" w:space="0" w:color="auto"/>
        <w:left w:val="none" w:sz="0" w:space="0" w:color="auto"/>
        <w:bottom w:val="none" w:sz="0" w:space="0" w:color="auto"/>
        <w:right w:val="none" w:sz="0" w:space="0" w:color="auto"/>
      </w:divBdr>
    </w:div>
    <w:div w:id="1002129211">
      <w:bodyDiv w:val="1"/>
      <w:marLeft w:val="0"/>
      <w:marRight w:val="0"/>
      <w:marTop w:val="0"/>
      <w:marBottom w:val="0"/>
      <w:divBdr>
        <w:top w:val="none" w:sz="0" w:space="0" w:color="auto"/>
        <w:left w:val="none" w:sz="0" w:space="0" w:color="auto"/>
        <w:bottom w:val="none" w:sz="0" w:space="0" w:color="auto"/>
        <w:right w:val="none" w:sz="0" w:space="0" w:color="auto"/>
      </w:divBdr>
    </w:div>
    <w:div w:id="1013653897">
      <w:bodyDiv w:val="1"/>
      <w:marLeft w:val="0"/>
      <w:marRight w:val="0"/>
      <w:marTop w:val="0"/>
      <w:marBottom w:val="0"/>
      <w:divBdr>
        <w:top w:val="none" w:sz="0" w:space="0" w:color="auto"/>
        <w:left w:val="none" w:sz="0" w:space="0" w:color="auto"/>
        <w:bottom w:val="none" w:sz="0" w:space="0" w:color="auto"/>
        <w:right w:val="none" w:sz="0" w:space="0" w:color="auto"/>
      </w:divBdr>
    </w:div>
    <w:div w:id="1018460260">
      <w:bodyDiv w:val="1"/>
      <w:marLeft w:val="0"/>
      <w:marRight w:val="0"/>
      <w:marTop w:val="0"/>
      <w:marBottom w:val="0"/>
      <w:divBdr>
        <w:top w:val="none" w:sz="0" w:space="0" w:color="auto"/>
        <w:left w:val="none" w:sz="0" w:space="0" w:color="auto"/>
        <w:bottom w:val="none" w:sz="0" w:space="0" w:color="auto"/>
        <w:right w:val="none" w:sz="0" w:space="0" w:color="auto"/>
      </w:divBdr>
    </w:div>
    <w:div w:id="1024480287">
      <w:bodyDiv w:val="1"/>
      <w:marLeft w:val="0"/>
      <w:marRight w:val="0"/>
      <w:marTop w:val="0"/>
      <w:marBottom w:val="0"/>
      <w:divBdr>
        <w:top w:val="none" w:sz="0" w:space="0" w:color="auto"/>
        <w:left w:val="none" w:sz="0" w:space="0" w:color="auto"/>
        <w:bottom w:val="none" w:sz="0" w:space="0" w:color="auto"/>
        <w:right w:val="none" w:sz="0" w:space="0" w:color="auto"/>
      </w:divBdr>
    </w:div>
    <w:div w:id="1024597044">
      <w:bodyDiv w:val="1"/>
      <w:marLeft w:val="0"/>
      <w:marRight w:val="0"/>
      <w:marTop w:val="0"/>
      <w:marBottom w:val="0"/>
      <w:divBdr>
        <w:top w:val="none" w:sz="0" w:space="0" w:color="auto"/>
        <w:left w:val="none" w:sz="0" w:space="0" w:color="auto"/>
        <w:bottom w:val="none" w:sz="0" w:space="0" w:color="auto"/>
        <w:right w:val="none" w:sz="0" w:space="0" w:color="auto"/>
      </w:divBdr>
    </w:div>
    <w:div w:id="1025327221">
      <w:bodyDiv w:val="1"/>
      <w:marLeft w:val="0"/>
      <w:marRight w:val="0"/>
      <w:marTop w:val="0"/>
      <w:marBottom w:val="0"/>
      <w:divBdr>
        <w:top w:val="none" w:sz="0" w:space="0" w:color="auto"/>
        <w:left w:val="none" w:sz="0" w:space="0" w:color="auto"/>
        <w:bottom w:val="none" w:sz="0" w:space="0" w:color="auto"/>
        <w:right w:val="none" w:sz="0" w:space="0" w:color="auto"/>
      </w:divBdr>
    </w:div>
    <w:div w:id="1036852623">
      <w:bodyDiv w:val="1"/>
      <w:marLeft w:val="0"/>
      <w:marRight w:val="0"/>
      <w:marTop w:val="0"/>
      <w:marBottom w:val="0"/>
      <w:divBdr>
        <w:top w:val="none" w:sz="0" w:space="0" w:color="auto"/>
        <w:left w:val="none" w:sz="0" w:space="0" w:color="auto"/>
        <w:bottom w:val="none" w:sz="0" w:space="0" w:color="auto"/>
        <w:right w:val="none" w:sz="0" w:space="0" w:color="auto"/>
      </w:divBdr>
    </w:div>
    <w:div w:id="1051030362">
      <w:bodyDiv w:val="1"/>
      <w:marLeft w:val="0"/>
      <w:marRight w:val="0"/>
      <w:marTop w:val="0"/>
      <w:marBottom w:val="0"/>
      <w:divBdr>
        <w:top w:val="none" w:sz="0" w:space="0" w:color="auto"/>
        <w:left w:val="none" w:sz="0" w:space="0" w:color="auto"/>
        <w:bottom w:val="none" w:sz="0" w:space="0" w:color="auto"/>
        <w:right w:val="none" w:sz="0" w:space="0" w:color="auto"/>
      </w:divBdr>
      <w:divsChild>
        <w:div w:id="258375500">
          <w:marLeft w:val="0"/>
          <w:marRight w:val="0"/>
          <w:marTop w:val="0"/>
          <w:marBottom w:val="0"/>
          <w:divBdr>
            <w:top w:val="none" w:sz="0" w:space="0" w:color="auto"/>
            <w:left w:val="none" w:sz="0" w:space="0" w:color="auto"/>
            <w:bottom w:val="none" w:sz="0" w:space="0" w:color="auto"/>
            <w:right w:val="none" w:sz="0" w:space="0" w:color="auto"/>
          </w:divBdr>
        </w:div>
        <w:div w:id="649596637">
          <w:marLeft w:val="0"/>
          <w:marRight w:val="0"/>
          <w:marTop w:val="0"/>
          <w:marBottom w:val="0"/>
          <w:divBdr>
            <w:top w:val="none" w:sz="0" w:space="0" w:color="auto"/>
            <w:left w:val="none" w:sz="0" w:space="0" w:color="auto"/>
            <w:bottom w:val="none" w:sz="0" w:space="0" w:color="auto"/>
            <w:right w:val="none" w:sz="0" w:space="0" w:color="auto"/>
          </w:divBdr>
        </w:div>
        <w:div w:id="1020349790">
          <w:marLeft w:val="0"/>
          <w:marRight w:val="0"/>
          <w:marTop w:val="0"/>
          <w:marBottom w:val="0"/>
          <w:divBdr>
            <w:top w:val="none" w:sz="0" w:space="0" w:color="auto"/>
            <w:left w:val="none" w:sz="0" w:space="0" w:color="auto"/>
            <w:bottom w:val="none" w:sz="0" w:space="0" w:color="auto"/>
            <w:right w:val="none" w:sz="0" w:space="0" w:color="auto"/>
          </w:divBdr>
        </w:div>
        <w:div w:id="1070888933">
          <w:marLeft w:val="0"/>
          <w:marRight w:val="0"/>
          <w:marTop w:val="0"/>
          <w:marBottom w:val="0"/>
          <w:divBdr>
            <w:top w:val="none" w:sz="0" w:space="0" w:color="auto"/>
            <w:left w:val="none" w:sz="0" w:space="0" w:color="auto"/>
            <w:bottom w:val="none" w:sz="0" w:space="0" w:color="auto"/>
            <w:right w:val="none" w:sz="0" w:space="0" w:color="auto"/>
          </w:divBdr>
        </w:div>
        <w:div w:id="1173106341">
          <w:marLeft w:val="0"/>
          <w:marRight w:val="0"/>
          <w:marTop w:val="0"/>
          <w:marBottom w:val="0"/>
          <w:divBdr>
            <w:top w:val="none" w:sz="0" w:space="0" w:color="auto"/>
            <w:left w:val="none" w:sz="0" w:space="0" w:color="auto"/>
            <w:bottom w:val="none" w:sz="0" w:space="0" w:color="auto"/>
            <w:right w:val="none" w:sz="0" w:space="0" w:color="auto"/>
          </w:divBdr>
        </w:div>
        <w:div w:id="1979142195">
          <w:marLeft w:val="0"/>
          <w:marRight w:val="0"/>
          <w:marTop w:val="0"/>
          <w:marBottom w:val="0"/>
          <w:divBdr>
            <w:top w:val="none" w:sz="0" w:space="0" w:color="auto"/>
            <w:left w:val="none" w:sz="0" w:space="0" w:color="auto"/>
            <w:bottom w:val="none" w:sz="0" w:space="0" w:color="auto"/>
            <w:right w:val="none" w:sz="0" w:space="0" w:color="auto"/>
          </w:divBdr>
        </w:div>
      </w:divsChild>
    </w:div>
    <w:div w:id="1055739284">
      <w:bodyDiv w:val="1"/>
      <w:marLeft w:val="0"/>
      <w:marRight w:val="0"/>
      <w:marTop w:val="0"/>
      <w:marBottom w:val="0"/>
      <w:divBdr>
        <w:top w:val="none" w:sz="0" w:space="0" w:color="auto"/>
        <w:left w:val="none" w:sz="0" w:space="0" w:color="auto"/>
        <w:bottom w:val="none" w:sz="0" w:space="0" w:color="auto"/>
        <w:right w:val="none" w:sz="0" w:space="0" w:color="auto"/>
      </w:divBdr>
    </w:div>
    <w:div w:id="1059745528">
      <w:bodyDiv w:val="1"/>
      <w:marLeft w:val="0"/>
      <w:marRight w:val="0"/>
      <w:marTop w:val="0"/>
      <w:marBottom w:val="0"/>
      <w:divBdr>
        <w:top w:val="none" w:sz="0" w:space="0" w:color="auto"/>
        <w:left w:val="none" w:sz="0" w:space="0" w:color="auto"/>
        <w:bottom w:val="none" w:sz="0" w:space="0" w:color="auto"/>
        <w:right w:val="none" w:sz="0" w:space="0" w:color="auto"/>
      </w:divBdr>
    </w:div>
    <w:div w:id="1063454726">
      <w:bodyDiv w:val="1"/>
      <w:marLeft w:val="0"/>
      <w:marRight w:val="0"/>
      <w:marTop w:val="0"/>
      <w:marBottom w:val="0"/>
      <w:divBdr>
        <w:top w:val="none" w:sz="0" w:space="0" w:color="auto"/>
        <w:left w:val="none" w:sz="0" w:space="0" w:color="auto"/>
        <w:bottom w:val="none" w:sz="0" w:space="0" w:color="auto"/>
        <w:right w:val="none" w:sz="0" w:space="0" w:color="auto"/>
      </w:divBdr>
    </w:div>
    <w:div w:id="1070032563">
      <w:bodyDiv w:val="1"/>
      <w:marLeft w:val="0"/>
      <w:marRight w:val="0"/>
      <w:marTop w:val="0"/>
      <w:marBottom w:val="0"/>
      <w:divBdr>
        <w:top w:val="none" w:sz="0" w:space="0" w:color="auto"/>
        <w:left w:val="none" w:sz="0" w:space="0" w:color="auto"/>
        <w:bottom w:val="none" w:sz="0" w:space="0" w:color="auto"/>
        <w:right w:val="none" w:sz="0" w:space="0" w:color="auto"/>
      </w:divBdr>
    </w:div>
    <w:div w:id="1081173667">
      <w:bodyDiv w:val="1"/>
      <w:marLeft w:val="0"/>
      <w:marRight w:val="0"/>
      <w:marTop w:val="0"/>
      <w:marBottom w:val="0"/>
      <w:divBdr>
        <w:top w:val="none" w:sz="0" w:space="0" w:color="auto"/>
        <w:left w:val="none" w:sz="0" w:space="0" w:color="auto"/>
        <w:bottom w:val="none" w:sz="0" w:space="0" w:color="auto"/>
        <w:right w:val="none" w:sz="0" w:space="0" w:color="auto"/>
      </w:divBdr>
    </w:div>
    <w:div w:id="1082263561">
      <w:bodyDiv w:val="1"/>
      <w:marLeft w:val="0"/>
      <w:marRight w:val="0"/>
      <w:marTop w:val="0"/>
      <w:marBottom w:val="0"/>
      <w:divBdr>
        <w:top w:val="none" w:sz="0" w:space="0" w:color="auto"/>
        <w:left w:val="none" w:sz="0" w:space="0" w:color="auto"/>
        <w:bottom w:val="none" w:sz="0" w:space="0" w:color="auto"/>
        <w:right w:val="none" w:sz="0" w:space="0" w:color="auto"/>
      </w:divBdr>
      <w:divsChild>
        <w:div w:id="140509577">
          <w:marLeft w:val="0"/>
          <w:marRight w:val="0"/>
          <w:marTop w:val="0"/>
          <w:marBottom w:val="0"/>
          <w:divBdr>
            <w:top w:val="none" w:sz="0" w:space="0" w:color="auto"/>
            <w:left w:val="none" w:sz="0" w:space="0" w:color="auto"/>
            <w:bottom w:val="none" w:sz="0" w:space="0" w:color="auto"/>
            <w:right w:val="none" w:sz="0" w:space="0" w:color="auto"/>
          </w:divBdr>
        </w:div>
        <w:div w:id="906116039">
          <w:marLeft w:val="0"/>
          <w:marRight w:val="0"/>
          <w:marTop w:val="0"/>
          <w:marBottom w:val="0"/>
          <w:divBdr>
            <w:top w:val="none" w:sz="0" w:space="0" w:color="auto"/>
            <w:left w:val="none" w:sz="0" w:space="0" w:color="auto"/>
            <w:bottom w:val="none" w:sz="0" w:space="0" w:color="auto"/>
            <w:right w:val="none" w:sz="0" w:space="0" w:color="auto"/>
          </w:divBdr>
        </w:div>
        <w:div w:id="1111828044">
          <w:marLeft w:val="0"/>
          <w:marRight w:val="0"/>
          <w:marTop w:val="0"/>
          <w:marBottom w:val="0"/>
          <w:divBdr>
            <w:top w:val="none" w:sz="0" w:space="0" w:color="auto"/>
            <w:left w:val="none" w:sz="0" w:space="0" w:color="auto"/>
            <w:bottom w:val="none" w:sz="0" w:space="0" w:color="auto"/>
            <w:right w:val="none" w:sz="0" w:space="0" w:color="auto"/>
          </w:divBdr>
        </w:div>
        <w:div w:id="1295208687">
          <w:marLeft w:val="0"/>
          <w:marRight w:val="0"/>
          <w:marTop w:val="0"/>
          <w:marBottom w:val="0"/>
          <w:divBdr>
            <w:top w:val="none" w:sz="0" w:space="0" w:color="auto"/>
            <w:left w:val="none" w:sz="0" w:space="0" w:color="auto"/>
            <w:bottom w:val="none" w:sz="0" w:space="0" w:color="auto"/>
            <w:right w:val="none" w:sz="0" w:space="0" w:color="auto"/>
          </w:divBdr>
        </w:div>
        <w:div w:id="1539969516">
          <w:marLeft w:val="0"/>
          <w:marRight w:val="0"/>
          <w:marTop w:val="0"/>
          <w:marBottom w:val="0"/>
          <w:divBdr>
            <w:top w:val="none" w:sz="0" w:space="0" w:color="auto"/>
            <w:left w:val="none" w:sz="0" w:space="0" w:color="auto"/>
            <w:bottom w:val="none" w:sz="0" w:space="0" w:color="auto"/>
            <w:right w:val="none" w:sz="0" w:space="0" w:color="auto"/>
          </w:divBdr>
        </w:div>
      </w:divsChild>
    </w:div>
    <w:div w:id="1108889154">
      <w:bodyDiv w:val="1"/>
      <w:marLeft w:val="0"/>
      <w:marRight w:val="0"/>
      <w:marTop w:val="0"/>
      <w:marBottom w:val="0"/>
      <w:divBdr>
        <w:top w:val="none" w:sz="0" w:space="0" w:color="auto"/>
        <w:left w:val="none" w:sz="0" w:space="0" w:color="auto"/>
        <w:bottom w:val="none" w:sz="0" w:space="0" w:color="auto"/>
        <w:right w:val="none" w:sz="0" w:space="0" w:color="auto"/>
      </w:divBdr>
    </w:div>
    <w:div w:id="1112284399">
      <w:bodyDiv w:val="1"/>
      <w:marLeft w:val="0"/>
      <w:marRight w:val="0"/>
      <w:marTop w:val="0"/>
      <w:marBottom w:val="0"/>
      <w:divBdr>
        <w:top w:val="none" w:sz="0" w:space="0" w:color="auto"/>
        <w:left w:val="none" w:sz="0" w:space="0" w:color="auto"/>
        <w:bottom w:val="none" w:sz="0" w:space="0" w:color="auto"/>
        <w:right w:val="none" w:sz="0" w:space="0" w:color="auto"/>
      </w:divBdr>
    </w:div>
    <w:div w:id="1129593190">
      <w:bodyDiv w:val="1"/>
      <w:marLeft w:val="0"/>
      <w:marRight w:val="0"/>
      <w:marTop w:val="0"/>
      <w:marBottom w:val="0"/>
      <w:divBdr>
        <w:top w:val="none" w:sz="0" w:space="0" w:color="auto"/>
        <w:left w:val="none" w:sz="0" w:space="0" w:color="auto"/>
        <w:bottom w:val="none" w:sz="0" w:space="0" w:color="auto"/>
        <w:right w:val="none" w:sz="0" w:space="0" w:color="auto"/>
      </w:divBdr>
      <w:divsChild>
        <w:div w:id="153642681">
          <w:marLeft w:val="0"/>
          <w:marRight w:val="0"/>
          <w:marTop w:val="0"/>
          <w:marBottom w:val="0"/>
          <w:divBdr>
            <w:top w:val="none" w:sz="0" w:space="0" w:color="auto"/>
            <w:left w:val="none" w:sz="0" w:space="0" w:color="auto"/>
            <w:bottom w:val="none" w:sz="0" w:space="0" w:color="auto"/>
            <w:right w:val="none" w:sz="0" w:space="0" w:color="auto"/>
          </w:divBdr>
        </w:div>
        <w:div w:id="396822230">
          <w:marLeft w:val="0"/>
          <w:marRight w:val="0"/>
          <w:marTop w:val="0"/>
          <w:marBottom w:val="0"/>
          <w:divBdr>
            <w:top w:val="none" w:sz="0" w:space="0" w:color="auto"/>
            <w:left w:val="none" w:sz="0" w:space="0" w:color="auto"/>
            <w:bottom w:val="none" w:sz="0" w:space="0" w:color="auto"/>
            <w:right w:val="none" w:sz="0" w:space="0" w:color="auto"/>
          </w:divBdr>
        </w:div>
        <w:div w:id="937563297">
          <w:marLeft w:val="0"/>
          <w:marRight w:val="0"/>
          <w:marTop w:val="0"/>
          <w:marBottom w:val="0"/>
          <w:divBdr>
            <w:top w:val="none" w:sz="0" w:space="0" w:color="auto"/>
            <w:left w:val="none" w:sz="0" w:space="0" w:color="auto"/>
            <w:bottom w:val="none" w:sz="0" w:space="0" w:color="auto"/>
            <w:right w:val="none" w:sz="0" w:space="0" w:color="auto"/>
          </w:divBdr>
        </w:div>
        <w:div w:id="1100293510">
          <w:marLeft w:val="0"/>
          <w:marRight w:val="0"/>
          <w:marTop w:val="0"/>
          <w:marBottom w:val="0"/>
          <w:divBdr>
            <w:top w:val="none" w:sz="0" w:space="0" w:color="auto"/>
            <w:left w:val="none" w:sz="0" w:space="0" w:color="auto"/>
            <w:bottom w:val="none" w:sz="0" w:space="0" w:color="auto"/>
            <w:right w:val="none" w:sz="0" w:space="0" w:color="auto"/>
          </w:divBdr>
        </w:div>
        <w:div w:id="1846244458">
          <w:marLeft w:val="0"/>
          <w:marRight w:val="0"/>
          <w:marTop w:val="0"/>
          <w:marBottom w:val="0"/>
          <w:divBdr>
            <w:top w:val="none" w:sz="0" w:space="0" w:color="auto"/>
            <w:left w:val="none" w:sz="0" w:space="0" w:color="auto"/>
            <w:bottom w:val="none" w:sz="0" w:space="0" w:color="auto"/>
            <w:right w:val="none" w:sz="0" w:space="0" w:color="auto"/>
          </w:divBdr>
        </w:div>
        <w:div w:id="2023778046">
          <w:marLeft w:val="0"/>
          <w:marRight w:val="0"/>
          <w:marTop w:val="0"/>
          <w:marBottom w:val="0"/>
          <w:divBdr>
            <w:top w:val="none" w:sz="0" w:space="0" w:color="auto"/>
            <w:left w:val="none" w:sz="0" w:space="0" w:color="auto"/>
            <w:bottom w:val="none" w:sz="0" w:space="0" w:color="auto"/>
            <w:right w:val="none" w:sz="0" w:space="0" w:color="auto"/>
          </w:divBdr>
        </w:div>
      </w:divsChild>
    </w:div>
    <w:div w:id="1150563489">
      <w:bodyDiv w:val="1"/>
      <w:marLeft w:val="0"/>
      <w:marRight w:val="0"/>
      <w:marTop w:val="0"/>
      <w:marBottom w:val="0"/>
      <w:divBdr>
        <w:top w:val="none" w:sz="0" w:space="0" w:color="auto"/>
        <w:left w:val="none" w:sz="0" w:space="0" w:color="auto"/>
        <w:bottom w:val="none" w:sz="0" w:space="0" w:color="auto"/>
        <w:right w:val="none" w:sz="0" w:space="0" w:color="auto"/>
      </w:divBdr>
      <w:divsChild>
        <w:div w:id="3477824">
          <w:marLeft w:val="0"/>
          <w:marRight w:val="0"/>
          <w:marTop w:val="0"/>
          <w:marBottom w:val="0"/>
          <w:divBdr>
            <w:top w:val="none" w:sz="0" w:space="0" w:color="auto"/>
            <w:left w:val="none" w:sz="0" w:space="0" w:color="auto"/>
            <w:bottom w:val="none" w:sz="0" w:space="0" w:color="auto"/>
            <w:right w:val="none" w:sz="0" w:space="0" w:color="auto"/>
          </w:divBdr>
          <w:divsChild>
            <w:div w:id="1746142735">
              <w:marLeft w:val="0"/>
              <w:marRight w:val="0"/>
              <w:marTop w:val="0"/>
              <w:marBottom w:val="0"/>
              <w:divBdr>
                <w:top w:val="none" w:sz="0" w:space="0" w:color="auto"/>
                <w:left w:val="none" w:sz="0" w:space="0" w:color="auto"/>
                <w:bottom w:val="none" w:sz="0" w:space="0" w:color="auto"/>
                <w:right w:val="none" w:sz="0" w:space="0" w:color="auto"/>
              </w:divBdr>
              <w:divsChild>
                <w:div w:id="179855740">
                  <w:marLeft w:val="0"/>
                  <w:marRight w:val="0"/>
                  <w:marTop w:val="0"/>
                  <w:marBottom w:val="0"/>
                  <w:divBdr>
                    <w:top w:val="none" w:sz="0" w:space="0" w:color="auto"/>
                    <w:left w:val="none" w:sz="0" w:space="0" w:color="auto"/>
                    <w:bottom w:val="none" w:sz="0" w:space="0" w:color="auto"/>
                    <w:right w:val="none" w:sz="0" w:space="0" w:color="auto"/>
                  </w:divBdr>
                  <w:divsChild>
                    <w:div w:id="90028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105354">
      <w:bodyDiv w:val="1"/>
      <w:marLeft w:val="0"/>
      <w:marRight w:val="0"/>
      <w:marTop w:val="0"/>
      <w:marBottom w:val="0"/>
      <w:divBdr>
        <w:top w:val="none" w:sz="0" w:space="0" w:color="auto"/>
        <w:left w:val="none" w:sz="0" w:space="0" w:color="auto"/>
        <w:bottom w:val="none" w:sz="0" w:space="0" w:color="auto"/>
        <w:right w:val="none" w:sz="0" w:space="0" w:color="auto"/>
      </w:divBdr>
    </w:div>
    <w:div w:id="1180394885">
      <w:bodyDiv w:val="1"/>
      <w:marLeft w:val="0"/>
      <w:marRight w:val="0"/>
      <w:marTop w:val="0"/>
      <w:marBottom w:val="0"/>
      <w:divBdr>
        <w:top w:val="none" w:sz="0" w:space="0" w:color="auto"/>
        <w:left w:val="none" w:sz="0" w:space="0" w:color="auto"/>
        <w:bottom w:val="none" w:sz="0" w:space="0" w:color="auto"/>
        <w:right w:val="none" w:sz="0" w:space="0" w:color="auto"/>
      </w:divBdr>
    </w:div>
    <w:div w:id="1185095721">
      <w:bodyDiv w:val="1"/>
      <w:marLeft w:val="0"/>
      <w:marRight w:val="0"/>
      <w:marTop w:val="0"/>
      <w:marBottom w:val="0"/>
      <w:divBdr>
        <w:top w:val="none" w:sz="0" w:space="0" w:color="auto"/>
        <w:left w:val="none" w:sz="0" w:space="0" w:color="auto"/>
        <w:bottom w:val="none" w:sz="0" w:space="0" w:color="auto"/>
        <w:right w:val="none" w:sz="0" w:space="0" w:color="auto"/>
      </w:divBdr>
    </w:div>
    <w:div w:id="1202135038">
      <w:bodyDiv w:val="1"/>
      <w:marLeft w:val="0"/>
      <w:marRight w:val="0"/>
      <w:marTop w:val="0"/>
      <w:marBottom w:val="0"/>
      <w:divBdr>
        <w:top w:val="none" w:sz="0" w:space="0" w:color="auto"/>
        <w:left w:val="none" w:sz="0" w:space="0" w:color="auto"/>
        <w:bottom w:val="none" w:sz="0" w:space="0" w:color="auto"/>
        <w:right w:val="none" w:sz="0" w:space="0" w:color="auto"/>
      </w:divBdr>
      <w:divsChild>
        <w:div w:id="27947802">
          <w:marLeft w:val="0"/>
          <w:marRight w:val="0"/>
          <w:marTop w:val="0"/>
          <w:marBottom w:val="0"/>
          <w:divBdr>
            <w:top w:val="none" w:sz="0" w:space="0" w:color="auto"/>
            <w:left w:val="none" w:sz="0" w:space="0" w:color="auto"/>
            <w:bottom w:val="none" w:sz="0" w:space="0" w:color="auto"/>
            <w:right w:val="none" w:sz="0" w:space="0" w:color="auto"/>
          </w:divBdr>
        </w:div>
        <w:div w:id="354156669">
          <w:marLeft w:val="0"/>
          <w:marRight w:val="0"/>
          <w:marTop w:val="0"/>
          <w:marBottom w:val="0"/>
          <w:divBdr>
            <w:top w:val="none" w:sz="0" w:space="0" w:color="auto"/>
            <w:left w:val="none" w:sz="0" w:space="0" w:color="auto"/>
            <w:bottom w:val="none" w:sz="0" w:space="0" w:color="auto"/>
            <w:right w:val="none" w:sz="0" w:space="0" w:color="auto"/>
          </w:divBdr>
        </w:div>
        <w:div w:id="447432206">
          <w:marLeft w:val="0"/>
          <w:marRight w:val="0"/>
          <w:marTop w:val="0"/>
          <w:marBottom w:val="0"/>
          <w:divBdr>
            <w:top w:val="none" w:sz="0" w:space="0" w:color="auto"/>
            <w:left w:val="none" w:sz="0" w:space="0" w:color="auto"/>
            <w:bottom w:val="none" w:sz="0" w:space="0" w:color="auto"/>
            <w:right w:val="none" w:sz="0" w:space="0" w:color="auto"/>
          </w:divBdr>
        </w:div>
        <w:div w:id="743916341">
          <w:marLeft w:val="0"/>
          <w:marRight w:val="0"/>
          <w:marTop w:val="0"/>
          <w:marBottom w:val="0"/>
          <w:divBdr>
            <w:top w:val="none" w:sz="0" w:space="0" w:color="auto"/>
            <w:left w:val="none" w:sz="0" w:space="0" w:color="auto"/>
            <w:bottom w:val="none" w:sz="0" w:space="0" w:color="auto"/>
            <w:right w:val="none" w:sz="0" w:space="0" w:color="auto"/>
          </w:divBdr>
        </w:div>
        <w:div w:id="751194895">
          <w:marLeft w:val="0"/>
          <w:marRight w:val="0"/>
          <w:marTop w:val="0"/>
          <w:marBottom w:val="0"/>
          <w:divBdr>
            <w:top w:val="none" w:sz="0" w:space="0" w:color="auto"/>
            <w:left w:val="none" w:sz="0" w:space="0" w:color="auto"/>
            <w:bottom w:val="none" w:sz="0" w:space="0" w:color="auto"/>
            <w:right w:val="none" w:sz="0" w:space="0" w:color="auto"/>
          </w:divBdr>
        </w:div>
        <w:div w:id="1025715833">
          <w:marLeft w:val="0"/>
          <w:marRight w:val="0"/>
          <w:marTop w:val="0"/>
          <w:marBottom w:val="0"/>
          <w:divBdr>
            <w:top w:val="none" w:sz="0" w:space="0" w:color="auto"/>
            <w:left w:val="none" w:sz="0" w:space="0" w:color="auto"/>
            <w:bottom w:val="none" w:sz="0" w:space="0" w:color="auto"/>
            <w:right w:val="none" w:sz="0" w:space="0" w:color="auto"/>
          </w:divBdr>
        </w:div>
        <w:div w:id="1345479620">
          <w:marLeft w:val="0"/>
          <w:marRight w:val="0"/>
          <w:marTop w:val="0"/>
          <w:marBottom w:val="0"/>
          <w:divBdr>
            <w:top w:val="none" w:sz="0" w:space="0" w:color="auto"/>
            <w:left w:val="none" w:sz="0" w:space="0" w:color="auto"/>
            <w:bottom w:val="none" w:sz="0" w:space="0" w:color="auto"/>
            <w:right w:val="none" w:sz="0" w:space="0" w:color="auto"/>
          </w:divBdr>
        </w:div>
        <w:div w:id="1535389862">
          <w:marLeft w:val="0"/>
          <w:marRight w:val="0"/>
          <w:marTop w:val="0"/>
          <w:marBottom w:val="0"/>
          <w:divBdr>
            <w:top w:val="none" w:sz="0" w:space="0" w:color="auto"/>
            <w:left w:val="none" w:sz="0" w:space="0" w:color="auto"/>
            <w:bottom w:val="none" w:sz="0" w:space="0" w:color="auto"/>
            <w:right w:val="none" w:sz="0" w:space="0" w:color="auto"/>
          </w:divBdr>
        </w:div>
        <w:div w:id="1722556586">
          <w:marLeft w:val="0"/>
          <w:marRight w:val="0"/>
          <w:marTop w:val="0"/>
          <w:marBottom w:val="0"/>
          <w:divBdr>
            <w:top w:val="none" w:sz="0" w:space="0" w:color="auto"/>
            <w:left w:val="none" w:sz="0" w:space="0" w:color="auto"/>
            <w:bottom w:val="none" w:sz="0" w:space="0" w:color="auto"/>
            <w:right w:val="none" w:sz="0" w:space="0" w:color="auto"/>
          </w:divBdr>
        </w:div>
        <w:div w:id="1860388477">
          <w:marLeft w:val="0"/>
          <w:marRight w:val="0"/>
          <w:marTop w:val="0"/>
          <w:marBottom w:val="0"/>
          <w:divBdr>
            <w:top w:val="none" w:sz="0" w:space="0" w:color="auto"/>
            <w:left w:val="none" w:sz="0" w:space="0" w:color="auto"/>
            <w:bottom w:val="none" w:sz="0" w:space="0" w:color="auto"/>
            <w:right w:val="none" w:sz="0" w:space="0" w:color="auto"/>
          </w:divBdr>
        </w:div>
        <w:div w:id="1917086483">
          <w:marLeft w:val="0"/>
          <w:marRight w:val="0"/>
          <w:marTop w:val="0"/>
          <w:marBottom w:val="0"/>
          <w:divBdr>
            <w:top w:val="none" w:sz="0" w:space="0" w:color="auto"/>
            <w:left w:val="none" w:sz="0" w:space="0" w:color="auto"/>
            <w:bottom w:val="none" w:sz="0" w:space="0" w:color="auto"/>
            <w:right w:val="none" w:sz="0" w:space="0" w:color="auto"/>
          </w:divBdr>
        </w:div>
        <w:div w:id="1917780599">
          <w:marLeft w:val="0"/>
          <w:marRight w:val="0"/>
          <w:marTop w:val="0"/>
          <w:marBottom w:val="0"/>
          <w:divBdr>
            <w:top w:val="none" w:sz="0" w:space="0" w:color="auto"/>
            <w:left w:val="none" w:sz="0" w:space="0" w:color="auto"/>
            <w:bottom w:val="none" w:sz="0" w:space="0" w:color="auto"/>
            <w:right w:val="none" w:sz="0" w:space="0" w:color="auto"/>
          </w:divBdr>
        </w:div>
        <w:div w:id="1920365019">
          <w:marLeft w:val="0"/>
          <w:marRight w:val="0"/>
          <w:marTop w:val="0"/>
          <w:marBottom w:val="0"/>
          <w:divBdr>
            <w:top w:val="none" w:sz="0" w:space="0" w:color="auto"/>
            <w:left w:val="none" w:sz="0" w:space="0" w:color="auto"/>
            <w:bottom w:val="none" w:sz="0" w:space="0" w:color="auto"/>
            <w:right w:val="none" w:sz="0" w:space="0" w:color="auto"/>
          </w:divBdr>
        </w:div>
        <w:div w:id="2116559805">
          <w:marLeft w:val="0"/>
          <w:marRight w:val="0"/>
          <w:marTop w:val="0"/>
          <w:marBottom w:val="0"/>
          <w:divBdr>
            <w:top w:val="none" w:sz="0" w:space="0" w:color="auto"/>
            <w:left w:val="none" w:sz="0" w:space="0" w:color="auto"/>
            <w:bottom w:val="none" w:sz="0" w:space="0" w:color="auto"/>
            <w:right w:val="none" w:sz="0" w:space="0" w:color="auto"/>
          </w:divBdr>
        </w:div>
      </w:divsChild>
    </w:div>
    <w:div w:id="1202790967">
      <w:bodyDiv w:val="1"/>
      <w:marLeft w:val="0"/>
      <w:marRight w:val="0"/>
      <w:marTop w:val="0"/>
      <w:marBottom w:val="0"/>
      <w:divBdr>
        <w:top w:val="none" w:sz="0" w:space="0" w:color="auto"/>
        <w:left w:val="none" w:sz="0" w:space="0" w:color="auto"/>
        <w:bottom w:val="none" w:sz="0" w:space="0" w:color="auto"/>
        <w:right w:val="none" w:sz="0" w:space="0" w:color="auto"/>
      </w:divBdr>
      <w:divsChild>
        <w:div w:id="12995923">
          <w:marLeft w:val="0"/>
          <w:marRight w:val="0"/>
          <w:marTop w:val="0"/>
          <w:marBottom w:val="0"/>
          <w:divBdr>
            <w:top w:val="none" w:sz="0" w:space="0" w:color="auto"/>
            <w:left w:val="none" w:sz="0" w:space="0" w:color="auto"/>
            <w:bottom w:val="none" w:sz="0" w:space="0" w:color="auto"/>
            <w:right w:val="none" w:sz="0" w:space="0" w:color="auto"/>
          </w:divBdr>
        </w:div>
        <w:div w:id="343434198">
          <w:marLeft w:val="0"/>
          <w:marRight w:val="0"/>
          <w:marTop w:val="0"/>
          <w:marBottom w:val="0"/>
          <w:divBdr>
            <w:top w:val="none" w:sz="0" w:space="0" w:color="auto"/>
            <w:left w:val="none" w:sz="0" w:space="0" w:color="auto"/>
            <w:bottom w:val="none" w:sz="0" w:space="0" w:color="auto"/>
            <w:right w:val="none" w:sz="0" w:space="0" w:color="auto"/>
          </w:divBdr>
        </w:div>
        <w:div w:id="730077911">
          <w:marLeft w:val="0"/>
          <w:marRight w:val="0"/>
          <w:marTop w:val="0"/>
          <w:marBottom w:val="0"/>
          <w:divBdr>
            <w:top w:val="none" w:sz="0" w:space="0" w:color="auto"/>
            <w:left w:val="none" w:sz="0" w:space="0" w:color="auto"/>
            <w:bottom w:val="none" w:sz="0" w:space="0" w:color="auto"/>
            <w:right w:val="none" w:sz="0" w:space="0" w:color="auto"/>
          </w:divBdr>
        </w:div>
        <w:div w:id="902064302">
          <w:marLeft w:val="0"/>
          <w:marRight w:val="0"/>
          <w:marTop w:val="0"/>
          <w:marBottom w:val="0"/>
          <w:divBdr>
            <w:top w:val="none" w:sz="0" w:space="0" w:color="auto"/>
            <w:left w:val="none" w:sz="0" w:space="0" w:color="auto"/>
            <w:bottom w:val="none" w:sz="0" w:space="0" w:color="auto"/>
            <w:right w:val="none" w:sz="0" w:space="0" w:color="auto"/>
          </w:divBdr>
        </w:div>
        <w:div w:id="1050691290">
          <w:marLeft w:val="0"/>
          <w:marRight w:val="0"/>
          <w:marTop w:val="0"/>
          <w:marBottom w:val="0"/>
          <w:divBdr>
            <w:top w:val="none" w:sz="0" w:space="0" w:color="auto"/>
            <w:left w:val="none" w:sz="0" w:space="0" w:color="auto"/>
            <w:bottom w:val="none" w:sz="0" w:space="0" w:color="auto"/>
            <w:right w:val="none" w:sz="0" w:space="0" w:color="auto"/>
          </w:divBdr>
        </w:div>
        <w:div w:id="1141001637">
          <w:marLeft w:val="0"/>
          <w:marRight w:val="0"/>
          <w:marTop w:val="0"/>
          <w:marBottom w:val="0"/>
          <w:divBdr>
            <w:top w:val="none" w:sz="0" w:space="0" w:color="auto"/>
            <w:left w:val="none" w:sz="0" w:space="0" w:color="auto"/>
            <w:bottom w:val="none" w:sz="0" w:space="0" w:color="auto"/>
            <w:right w:val="none" w:sz="0" w:space="0" w:color="auto"/>
          </w:divBdr>
        </w:div>
        <w:div w:id="1416825821">
          <w:marLeft w:val="0"/>
          <w:marRight w:val="0"/>
          <w:marTop w:val="0"/>
          <w:marBottom w:val="0"/>
          <w:divBdr>
            <w:top w:val="none" w:sz="0" w:space="0" w:color="auto"/>
            <w:left w:val="none" w:sz="0" w:space="0" w:color="auto"/>
            <w:bottom w:val="none" w:sz="0" w:space="0" w:color="auto"/>
            <w:right w:val="none" w:sz="0" w:space="0" w:color="auto"/>
          </w:divBdr>
        </w:div>
        <w:div w:id="1535732054">
          <w:marLeft w:val="0"/>
          <w:marRight w:val="0"/>
          <w:marTop w:val="0"/>
          <w:marBottom w:val="0"/>
          <w:divBdr>
            <w:top w:val="none" w:sz="0" w:space="0" w:color="auto"/>
            <w:left w:val="none" w:sz="0" w:space="0" w:color="auto"/>
            <w:bottom w:val="none" w:sz="0" w:space="0" w:color="auto"/>
            <w:right w:val="none" w:sz="0" w:space="0" w:color="auto"/>
          </w:divBdr>
        </w:div>
      </w:divsChild>
    </w:div>
    <w:div w:id="1202862892">
      <w:bodyDiv w:val="1"/>
      <w:marLeft w:val="0"/>
      <w:marRight w:val="0"/>
      <w:marTop w:val="0"/>
      <w:marBottom w:val="0"/>
      <w:divBdr>
        <w:top w:val="none" w:sz="0" w:space="0" w:color="auto"/>
        <w:left w:val="none" w:sz="0" w:space="0" w:color="auto"/>
        <w:bottom w:val="none" w:sz="0" w:space="0" w:color="auto"/>
        <w:right w:val="none" w:sz="0" w:space="0" w:color="auto"/>
      </w:divBdr>
      <w:divsChild>
        <w:div w:id="1668166841">
          <w:marLeft w:val="0"/>
          <w:marRight w:val="0"/>
          <w:marTop w:val="0"/>
          <w:marBottom w:val="0"/>
          <w:divBdr>
            <w:top w:val="none" w:sz="0" w:space="0" w:color="auto"/>
            <w:left w:val="none" w:sz="0" w:space="0" w:color="auto"/>
            <w:bottom w:val="none" w:sz="0" w:space="0" w:color="auto"/>
            <w:right w:val="none" w:sz="0" w:space="0" w:color="auto"/>
          </w:divBdr>
          <w:divsChild>
            <w:div w:id="1532189521">
              <w:marLeft w:val="0"/>
              <w:marRight w:val="0"/>
              <w:marTop w:val="0"/>
              <w:marBottom w:val="0"/>
              <w:divBdr>
                <w:top w:val="none" w:sz="0" w:space="0" w:color="auto"/>
                <w:left w:val="none" w:sz="0" w:space="0" w:color="auto"/>
                <w:bottom w:val="none" w:sz="0" w:space="0" w:color="auto"/>
                <w:right w:val="none" w:sz="0" w:space="0" w:color="auto"/>
              </w:divBdr>
              <w:divsChild>
                <w:div w:id="226914060">
                  <w:marLeft w:val="0"/>
                  <w:marRight w:val="0"/>
                  <w:marTop w:val="0"/>
                  <w:marBottom w:val="0"/>
                  <w:divBdr>
                    <w:top w:val="none" w:sz="0" w:space="0" w:color="auto"/>
                    <w:left w:val="none" w:sz="0" w:space="0" w:color="auto"/>
                    <w:bottom w:val="none" w:sz="0" w:space="0" w:color="auto"/>
                    <w:right w:val="none" w:sz="0" w:space="0" w:color="auto"/>
                  </w:divBdr>
                  <w:divsChild>
                    <w:div w:id="28242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00891">
      <w:bodyDiv w:val="1"/>
      <w:marLeft w:val="0"/>
      <w:marRight w:val="0"/>
      <w:marTop w:val="0"/>
      <w:marBottom w:val="0"/>
      <w:divBdr>
        <w:top w:val="none" w:sz="0" w:space="0" w:color="auto"/>
        <w:left w:val="none" w:sz="0" w:space="0" w:color="auto"/>
        <w:bottom w:val="none" w:sz="0" w:space="0" w:color="auto"/>
        <w:right w:val="none" w:sz="0" w:space="0" w:color="auto"/>
      </w:divBdr>
    </w:div>
    <w:div w:id="1243678458">
      <w:bodyDiv w:val="1"/>
      <w:marLeft w:val="0"/>
      <w:marRight w:val="0"/>
      <w:marTop w:val="0"/>
      <w:marBottom w:val="0"/>
      <w:divBdr>
        <w:top w:val="none" w:sz="0" w:space="0" w:color="auto"/>
        <w:left w:val="none" w:sz="0" w:space="0" w:color="auto"/>
        <w:bottom w:val="none" w:sz="0" w:space="0" w:color="auto"/>
        <w:right w:val="none" w:sz="0" w:space="0" w:color="auto"/>
      </w:divBdr>
      <w:divsChild>
        <w:div w:id="90661370">
          <w:marLeft w:val="0"/>
          <w:marRight w:val="0"/>
          <w:marTop w:val="0"/>
          <w:marBottom w:val="0"/>
          <w:divBdr>
            <w:top w:val="none" w:sz="0" w:space="0" w:color="auto"/>
            <w:left w:val="none" w:sz="0" w:space="0" w:color="auto"/>
            <w:bottom w:val="none" w:sz="0" w:space="0" w:color="auto"/>
            <w:right w:val="none" w:sz="0" w:space="0" w:color="auto"/>
          </w:divBdr>
        </w:div>
        <w:div w:id="319122150">
          <w:marLeft w:val="0"/>
          <w:marRight w:val="0"/>
          <w:marTop w:val="0"/>
          <w:marBottom w:val="0"/>
          <w:divBdr>
            <w:top w:val="none" w:sz="0" w:space="0" w:color="auto"/>
            <w:left w:val="none" w:sz="0" w:space="0" w:color="auto"/>
            <w:bottom w:val="none" w:sz="0" w:space="0" w:color="auto"/>
            <w:right w:val="none" w:sz="0" w:space="0" w:color="auto"/>
          </w:divBdr>
        </w:div>
        <w:div w:id="444273982">
          <w:marLeft w:val="0"/>
          <w:marRight w:val="0"/>
          <w:marTop w:val="0"/>
          <w:marBottom w:val="0"/>
          <w:divBdr>
            <w:top w:val="none" w:sz="0" w:space="0" w:color="auto"/>
            <w:left w:val="none" w:sz="0" w:space="0" w:color="auto"/>
            <w:bottom w:val="none" w:sz="0" w:space="0" w:color="auto"/>
            <w:right w:val="none" w:sz="0" w:space="0" w:color="auto"/>
          </w:divBdr>
        </w:div>
        <w:div w:id="587691510">
          <w:marLeft w:val="0"/>
          <w:marRight w:val="0"/>
          <w:marTop w:val="0"/>
          <w:marBottom w:val="0"/>
          <w:divBdr>
            <w:top w:val="none" w:sz="0" w:space="0" w:color="auto"/>
            <w:left w:val="none" w:sz="0" w:space="0" w:color="auto"/>
            <w:bottom w:val="none" w:sz="0" w:space="0" w:color="auto"/>
            <w:right w:val="none" w:sz="0" w:space="0" w:color="auto"/>
          </w:divBdr>
        </w:div>
        <w:div w:id="899247309">
          <w:marLeft w:val="0"/>
          <w:marRight w:val="0"/>
          <w:marTop w:val="0"/>
          <w:marBottom w:val="0"/>
          <w:divBdr>
            <w:top w:val="none" w:sz="0" w:space="0" w:color="auto"/>
            <w:left w:val="none" w:sz="0" w:space="0" w:color="auto"/>
            <w:bottom w:val="none" w:sz="0" w:space="0" w:color="auto"/>
            <w:right w:val="none" w:sz="0" w:space="0" w:color="auto"/>
          </w:divBdr>
        </w:div>
        <w:div w:id="1434395314">
          <w:marLeft w:val="0"/>
          <w:marRight w:val="0"/>
          <w:marTop w:val="0"/>
          <w:marBottom w:val="0"/>
          <w:divBdr>
            <w:top w:val="none" w:sz="0" w:space="0" w:color="auto"/>
            <w:left w:val="none" w:sz="0" w:space="0" w:color="auto"/>
            <w:bottom w:val="none" w:sz="0" w:space="0" w:color="auto"/>
            <w:right w:val="none" w:sz="0" w:space="0" w:color="auto"/>
          </w:divBdr>
        </w:div>
        <w:div w:id="1658804987">
          <w:marLeft w:val="0"/>
          <w:marRight w:val="0"/>
          <w:marTop w:val="0"/>
          <w:marBottom w:val="0"/>
          <w:divBdr>
            <w:top w:val="none" w:sz="0" w:space="0" w:color="auto"/>
            <w:left w:val="none" w:sz="0" w:space="0" w:color="auto"/>
            <w:bottom w:val="none" w:sz="0" w:space="0" w:color="auto"/>
            <w:right w:val="none" w:sz="0" w:space="0" w:color="auto"/>
          </w:divBdr>
        </w:div>
        <w:div w:id="1673339815">
          <w:marLeft w:val="0"/>
          <w:marRight w:val="0"/>
          <w:marTop w:val="0"/>
          <w:marBottom w:val="0"/>
          <w:divBdr>
            <w:top w:val="none" w:sz="0" w:space="0" w:color="auto"/>
            <w:left w:val="none" w:sz="0" w:space="0" w:color="auto"/>
            <w:bottom w:val="none" w:sz="0" w:space="0" w:color="auto"/>
            <w:right w:val="none" w:sz="0" w:space="0" w:color="auto"/>
          </w:divBdr>
        </w:div>
        <w:div w:id="1697386882">
          <w:marLeft w:val="0"/>
          <w:marRight w:val="0"/>
          <w:marTop w:val="0"/>
          <w:marBottom w:val="0"/>
          <w:divBdr>
            <w:top w:val="none" w:sz="0" w:space="0" w:color="auto"/>
            <w:left w:val="none" w:sz="0" w:space="0" w:color="auto"/>
            <w:bottom w:val="none" w:sz="0" w:space="0" w:color="auto"/>
            <w:right w:val="none" w:sz="0" w:space="0" w:color="auto"/>
          </w:divBdr>
        </w:div>
        <w:div w:id="1704136751">
          <w:marLeft w:val="0"/>
          <w:marRight w:val="0"/>
          <w:marTop w:val="0"/>
          <w:marBottom w:val="0"/>
          <w:divBdr>
            <w:top w:val="none" w:sz="0" w:space="0" w:color="auto"/>
            <w:left w:val="none" w:sz="0" w:space="0" w:color="auto"/>
            <w:bottom w:val="none" w:sz="0" w:space="0" w:color="auto"/>
            <w:right w:val="none" w:sz="0" w:space="0" w:color="auto"/>
          </w:divBdr>
        </w:div>
        <w:div w:id="1861045222">
          <w:marLeft w:val="0"/>
          <w:marRight w:val="0"/>
          <w:marTop w:val="0"/>
          <w:marBottom w:val="0"/>
          <w:divBdr>
            <w:top w:val="none" w:sz="0" w:space="0" w:color="auto"/>
            <w:left w:val="none" w:sz="0" w:space="0" w:color="auto"/>
            <w:bottom w:val="none" w:sz="0" w:space="0" w:color="auto"/>
            <w:right w:val="none" w:sz="0" w:space="0" w:color="auto"/>
          </w:divBdr>
        </w:div>
      </w:divsChild>
    </w:div>
    <w:div w:id="1250233284">
      <w:bodyDiv w:val="1"/>
      <w:marLeft w:val="0"/>
      <w:marRight w:val="0"/>
      <w:marTop w:val="0"/>
      <w:marBottom w:val="0"/>
      <w:divBdr>
        <w:top w:val="none" w:sz="0" w:space="0" w:color="auto"/>
        <w:left w:val="none" w:sz="0" w:space="0" w:color="auto"/>
        <w:bottom w:val="none" w:sz="0" w:space="0" w:color="auto"/>
        <w:right w:val="none" w:sz="0" w:space="0" w:color="auto"/>
      </w:divBdr>
      <w:divsChild>
        <w:div w:id="59333932">
          <w:marLeft w:val="0"/>
          <w:marRight w:val="0"/>
          <w:marTop w:val="0"/>
          <w:marBottom w:val="0"/>
          <w:divBdr>
            <w:top w:val="none" w:sz="0" w:space="0" w:color="auto"/>
            <w:left w:val="none" w:sz="0" w:space="0" w:color="auto"/>
            <w:bottom w:val="none" w:sz="0" w:space="0" w:color="auto"/>
            <w:right w:val="none" w:sz="0" w:space="0" w:color="auto"/>
          </w:divBdr>
        </w:div>
        <w:div w:id="240798646">
          <w:marLeft w:val="0"/>
          <w:marRight w:val="0"/>
          <w:marTop w:val="0"/>
          <w:marBottom w:val="0"/>
          <w:divBdr>
            <w:top w:val="none" w:sz="0" w:space="0" w:color="auto"/>
            <w:left w:val="none" w:sz="0" w:space="0" w:color="auto"/>
            <w:bottom w:val="none" w:sz="0" w:space="0" w:color="auto"/>
            <w:right w:val="none" w:sz="0" w:space="0" w:color="auto"/>
          </w:divBdr>
        </w:div>
        <w:div w:id="506018994">
          <w:marLeft w:val="0"/>
          <w:marRight w:val="0"/>
          <w:marTop w:val="0"/>
          <w:marBottom w:val="0"/>
          <w:divBdr>
            <w:top w:val="none" w:sz="0" w:space="0" w:color="auto"/>
            <w:left w:val="none" w:sz="0" w:space="0" w:color="auto"/>
            <w:bottom w:val="none" w:sz="0" w:space="0" w:color="auto"/>
            <w:right w:val="none" w:sz="0" w:space="0" w:color="auto"/>
          </w:divBdr>
        </w:div>
        <w:div w:id="566036259">
          <w:marLeft w:val="0"/>
          <w:marRight w:val="0"/>
          <w:marTop w:val="0"/>
          <w:marBottom w:val="0"/>
          <w:divBdr>
            <w:top w:val="none" w:sz="0" w:space="0" w:color="auto"/>
            <w:left w:val="none" w:sz="0" w:space="0" w:color="auto"/>
            <w:bottom w:val="none" w:sz="0" w:space="0" w:color="auto"/>
            <w:right w:val="none" w:sz="0" w:space="0" w:color="auto"/>
          </w:divBdr>
        </w:div>
        <w:div w:id="572662081">
          <w:marLeft w:val="0"/>
          <w:marRight w:val="0"/>
          <w:marTop w:val="0"/>
          <w:marBottom w:val="0"/>
          <w:divBdr>
            <w:top w:val="none" w:sz="0" w:space="0" w:color="auto"/>
            <w:left w:val="none" w:sz="0" w:space="0" w:color="auto"/>
            <w:bottom w:val="none" w:sz="0" w:space="0" w:color="auto"/>
            <w:right w:val="none" w:sz="0" w:space="0" w:color="auto"/>
          </w:divBdr>
        </w:div>
        <w:div w:id="1080709905">
          <w:marLeft w:val="0"/>
          <w:marRight w:val="0"/>
          <w:marTop w:val="0"/>
          <w:marBottom w:val="0"/>
          <w:divBdr>
            <w:top w:val="none" w:sz="0" w:space="0" w:color="auto"/>
            <w:left w:val="none" w:sz="0" w:space="0" w:color="auto"/>
            <w:bottom w:val="none" w:sz="0" w:space="0" w:color="auto"/>
            <w:right w:val="none" w:sz="0" w:space="0" w:color="auto"/>
          </w:divBdr>
        </w:div>
        <w:div w:id="1168324011">
          <w:marLeft w:val="0"/>
          <w:marRight w:val="0"/>
          <w:marTop w:val="0"/>
          <w:marBottom w:val="0"/>
          <w:divBdr>
            <w:top w:val="none" w:sz="0" w:space="0" w:color="auto"/>
            <w:left w:val="none" w:sz="0" w:space="0" w:color="auto"/>
            <w:bottom w:val="none" w:sz="0" w:space="0" w:color="auto"/>
            <w:right w:val="none" w:sz="0" w:space="0" w:color="auto"/>
          </w:divBdr>
        </w:div>
        <w:div w:id="1431241042">
          <w:marLeft w:val="0"/>
          <w:marRight w:val="0"/>
          <w:marTop w:val="0"/>
          <w:marBottom w:val="0"/>
          <w:divBdr>
            <w:top w:val="none" w:sz="0" w:space="0" w:color="auto"/>
            <w:left w:val="none" w:sz="0" w:space="0" w:color="auto"/>
            <w:bottom w:val="none" w:sz="0" w:space="0" w:color="auto"/>
            <w:right w:val="none" w:sz="0" w:space="0" w:color="auto"/>
          </w:divBdr>
        </w:div>
      </w:divsChild>
    </w:div>
    <w:div w:id="1285190759">
      <w:bodyDiv w:val="1"/>
      <w:marLeft w:val="0"/>
      <w:marRight w:val="0"/>
      <w:marTop w:val="0"/>
      <w:marBottom w:val="0"/>
      <w:divBdr>
        <w:top w:val="none" w:sz="0" w:space="0" w:color="auto"/>
        <w:left w:val="none" w:sz="0" w:space="0" w:color="auto"/>
        <w:bottom w:val="none" w:sz="0" w:space="0" w:color="auto"/>
        <w:right w:val="none" w:sz="0" w:space="0" w:color="auto"/>
      </w:divBdr>
    </w:div>
    <w:div w:id="1316689314">
      <w:bodyDiv w:val="1"/>
      <w:marLeft w:val="0"/>
      <w:marRight w:val="0"/>
      <w:marTop w:val="0"/>
      <w:marBottom w:val="0"/>
      <w:divBdr>
        <w:top w:val="none" w:sz="0" w:space="0" w:color="auto"/>
        <w:left w:val="none" w:sz="0" w:space="0" w:color="auto"/>
        <w:bottom w:val="none" w:sz="0" w:space="0" w:color="auto"/>
        <w:right w:val="none" w:sz="0" w:space="0" w:color="auto"/>
      </w:divBdr>
    </w:div>
    <w:div w:id="1320886066">
      <w:bodyDiv w:val="1"/>
      <w:marLeft w:val="0"/>
      <w:marRight w:val="0"/>
      <w:marTop w:val="0"/>
      <w:marBottom w:val="0"/>
      <w:divBdr>
        <w:top w:val="none" w:sz="0" w:space="0" w:color="auto"/>
        <w:left w:val="none" w:sz="0" w:space="0" w:color="auto"/>
        <w:bottom w:val="none" w:sz="0" w:space="0" w:color="auto"/>
        <w:right w:val="none" w:sz="0" w:space="0" w:color="auto"/>
      </w:divBdr>
    </w:div>
    <w:div w:id="1335373234">
      <w:bodyDiv w:val="1"/>
      <w:marLeft w:val="0"/>
      <w:marRight w:val="0"/>
      <w:marTop w:val="0"/>
      <w:marBottom w:val="0"/>
      <w:divBdr>
        <w:top w:val="none" w:sz="0" w:space="0" w:color="auto"/>
        <w:left w:val="none" w:sz="0" w:space="0" w:color="auto"/>
        <w:bottom w:val="none" w:sz="0" w:space="0" w:color="auto"/>
        <w:right w:val="none" w:sz="0" w:space="0" w:color="auto"/>
      </w:divBdr>
    </w:div>
    <w:div w:id="1344934901">
      <w:bodyDiv w:val="1"/>
      <w:marLeft w:val="0"/>
      <w:marRight w:val="0"/>
      <w:marTop w:val="0"/>
      <w:marBottom w:val="0"/>
      <w:divBdr>
        <w:top w:val="none" w:sz="0" w:space="0" w:color="auto"/>
        <w:left w:val="none" w:sz="0" w:space="0" w:color="auto"/>
        <w:bottom w:val="none" w:sz="0" w:space="0" w:color="auto"/>
        <w:right w:val="none" w:sz="0" w:space="0" w:color="auto"/>
      </w:divBdr>
    </w:div>
    <w:div w:id="1345061211">
      <w:bodyDiv w:val="1"/>
      <w:marLeft w:val="0"/>
      <w:marRight w:val="0"/>
      <w:marTop w:val="0"/>
      <w:marBottom w:val="0"/>
      <w:divBdr>
        <w:top w:val="none" w:sz="0" w:space="0" w:color="auto"/>
        <w:left w:val="none" w:sz="0" w:space="0" w:color="auto"/>
        <w:bottom w:val="none" w:sz="0" w:space="0" w:color="auto"/>
        <w:right w:val="none" w:sz="0" w:space="0" w:color="auto"/>
      </w:divBdr>
    </w:div>
    <w:div w:id="1345323864">
      <w:bodyDiv w:val="1"/>
      <w:marLeft w:val="0"/>
      <w:marRight w:val="0"/>
      <w:marTop w:val="0"/>
      <w:marBottom w:val="0"/>
      <w:divBdr>
        <w:top w:val="none" w:sz="0" w:space="0" w:color="auto"/>
        <w:left w:val="none" w:sz="0" w:space="0" w:color="auto"/>
        <w:bottom w:val="none" w:sz="0" w:space="0" w:color="auto"/>
        <w:right w:val="none" w:sz="0" w:space="0" w:color="auto"/>
      </w:divBdr>
    </w:div>
    <w:div w:id="1354110768">
      <w:bodyDiv w:val="1"/>
      <w:marLeft w:val="0"/>
      <w:marRight w:val="0"/>
      <w:marTop w:val="0"/>
      <w:marBottom w:val="0"/>
      <w:divBdr>
        <w:top w:val="none" w:sz="0" w:space="0" w:color="auto"/>
        <w:left w:val="none" w:sz="0" w:space="0" w:color="auto"/>
        <w:bottom w:val="none" w:sz="0" w:space="0" w:color="auto"/>
        <w:right w:val="none" w:sz="0" w:space="0" w:color="auto"/>
      </w:divBdr>
    </w:div>
    <w:div w:id="1375422994">
      <w:bodyDiv w:val="1"/>
      <w:marLeft w:val="0"/>
      <w:marRight w:val="0"/>
      <w:marTop w:val="0"/>
      <w:marBottom w:val="0"/>
      <w:divBdr>
        <w:top w:val="none" w:sz="0" w:space="0" w:color="auto"/>
        <w:left w:val="none" w:sz="0" w:space="0" w:color="auto"/>
        <w:bottom w:val="none" w:sz="0" w:space="0" w:color="auto"/>
        <w:right w:val="none" w:sz="0" w:space="0" w:color="auto"/>
      </w:divBdr>
    </w:div>
    <w:div w:id="1394310478">
      <w:bodyDiv w:val="1"/>
      <w:marLeft w:val="0"/>
      <w:marRight w:val="0"/>
      <w:marTop w:val="0"/>
      <w:marBottom w:val="0"/>
      <w:divBdr>
        <w:top w:val="none" w:sz="0" w:space="0" w:color="auto"/>
        <w:left w:val="none" w:sz="0" w:space="0" w:color="auto"/>
        <w:bottom w:val="none" w:sz="0" w:space="0" w:color="auto"/>
        <w:right w:val="none" w:sz="0" w:space="0" w:color="auto"/>
      </w:divBdr>
    </w:div>
    <w:div w:id="1398015817">
      <w:bodyDiv w:val="1"/>
      <w:marLeft w:val="0"/>
      <w:marRight w:val="0"/>
      <w:marTop w:val="0"/>
      <w:marBottom w:val="0"/>
      <w:divBdr>
        <w:top w:val="none" w:sz="0" w:space="0" w:color="auto"/>
        <w:left w:val="none" w:sz="0" w:space="0" w:color="auto"/>
        <w:bottom w:val="none" w:sz="0" w:space="0" w:color="auto"/>
        <w:right w:val="none" w:sz="0" w:space="0" w:color="auto"/>
      </w:divBdr>
    </w:div>
    <w:div w:id="1424570673">
      <w:bodyDiv w:val="1"/>
      <w:marLeft w:val="0"/>
      <w:marRight w:val="0"/>
      <w:marTop w:val="0"/>
      <w:marBottom w:val="0"/>
      <w:divBdr>
        <w:top w:val="none" w:sz="0" w:space="0" w:color="auto"/>
        <w:left w:val="none" w:sz="0" w:space="0" w:color="auto"/>
        <w:bottom w:val="none" w:sz="0" w:space="0" w:color="auto"/>
        <w:right w:val="none" w:sz="0" w:space="0" w:color="auto"/>
      </w:divBdr>
      <w:divsChild>
        <w:div w:id="216014879">
          <w:marLeft w:val="0"/>
          <w:marRight w:val="0"/>
          <w:marTop w:val="0"/>
          <w:marBottom w:val="0"/>
          <w:divBdr>
            <w:top w:val="none" w:sz="0" w:space="0" w:color="auto"/>
            <w:left w:val="none" w:sz="0" w:space="0" w:color="auto"/>
            <w:bottom w:val="none" w:sz="0" w:space="0" w:color="auto"/>
            <w:right w:val="none" w:sz="0" w:space="0" w:color="auto"/>
          </w:divBdr>
          <w:divsChild>
            <w:div w:id="590117063">
              <w:marLeft w:val="0"/>
              <w:marRight w:val="0"/>
              <w:marTop w:val="0"/>
              <w:marBottom w:val="0"/>
              <w:divBdr>
                <w:top w:val="none" w:sz="0" w:space="0" w:color="auto"/>
                <w:left w:val="none" w:sz="0" w:space="0" w:color="auto"/>
                <w:bottom w:val="none" w:sz="0" w:space="0" w:color="auto"/>
                <w:right w:val="none" w:sz="0" w:space="0" w:color="auto"/>
              </w:divBdr>
              <w:divsChild>
                <w:div w:id="1708211589">
                  <w:marLeft w:val="0"/>
                  <w:marRight w:val="0"/>
                  <w:marTop w:val="0"/>
                  <w:marBottom w:val="0"/>
                  <w:divBdr>
                    <w:top w:val="none" w:sz="0" w:space="0" w:color="auto"/>
                    <w:left w:val="none" w:sz="0" w:space="0" w:color="auto"/>
                    <w:bottom w:val="none" w:sz="0" w:space="0" w:color="auto"/>
                    <w:right w:val="none" w:sz="0" w:space="0" w:color="auto"/>
                  </w:divBdr>
                  <w:divsChild>
                    <w:div w:id="26014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968322">
      <w:bodyDiv w:val="1"/>
      <w:marLeft w:val="0"/>
      <w:marRight w:val="0"/>
      <w:marTop w:val="0"/>
      <w:marBottom w:val="0"/>
      <w:divBdr>
        <w:top w:val="none" w:sz="0" w:space="0" w:color="auto"/>
        <w:left w:val="none" w:sz="0" w:space="0" w:color="auto"/>
        <w:bottom w:val="none" w:sz="0" w:space="0" w:color="auto"/>
        <w:right w:val="none" w:sz="0" w:space="0" w:color="auto"/>
      </w:divBdr>
      <w:divsChild>
        <w:div w:id="1405950670">
          <w:marLeft w:val="0"/>
          <w:marRight w:val="0"/>
          <w:marTop w:val="0"/>
          <w:marBottom w:val="0"/>
          <w:divBdr>
            <w:top w:val="none" w:sz="0" w:space="0" w:color="auto"/>
            <w:left w:val="none" w:sz="0" w:space="0" w:color="auto"/>
            <w:bottom w:val="none" w:sz="0" w:space="0" w:color="auto"/>
            <w:right w:val="none" w:sz="0" w:space="0" w:color="auto"/>
          </w:divBdr>
          <w:divsChild>
            <w:div w:id="19529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272112">
      <w:bodyDiv w:val="1"/>
      <w:marLeft w:val="0"/>
      <w:marRight w:val="0"/>
      <w:marTop w:val="0"/>
      <w:marBottom w:val="0"/>
      <w:divBdr>
        <w:top w:val="none" w:sz="0" w:space="0" w:color="auto"/>
        <w:left w:val="none" w:sz="0" w:space="0" w:color="auto"/>
        <w:bottom w:val="none" w:sz="0" w:space="0" w:color="auto"/>
        <w:right w:val="none" w:sz="0" w:space="0" w:color="auto"/>
      </w:divBdr>
    </w:div>
    <w:div w:id="1461218987">
      <w:bodyDiv w:val="1"/>
      <w:marLeft w:val="0"/>
      <w:marRight w:val="0"/>
      <w:marTop w:val="0"/>
      <w:marBottom w:val="0"/>
      <w:divBdr>
        <w:top w:val="none" w:sz="0" w:space="0" w:color="auto"/>
        <w:left w:val="none" w:sz="0" w:space="0" w:color="auto"/>
        <w:bottom w:val="none" w:sz="0" w:space="0" w:color="auto"/>
        <w:right w:val="none" w:sz="0" w:space="0" w:color="auto"/>
      </w:divBdr>
    </w:div>
    <w:div w:id="1462385038">
      <w:bodyDiv w:val="1"/>
      <w:marLeft w:val="0"/>
      <w:marRight w:val="0"/>
      <w:marTop w:val="0"/>
      <w:marBottom w:val="0"/>
      <w:divBdr>
        <w:top w:val="none" w:sz="0" w:space="0" w:color="auto"/>
        <w:left w:val="none" w:sz="0" w:space="0" w:color="auto"/>
        <w:bottom w:val="none" w:sz="0" w:space="0" w:color="auto"/>
        <w:right w:val="none" w:sz="0" w:space="0" w:color="auto"/>
      </w:divBdr>
      <w:divsChild>
        <w:div w:id="927158724">
          <w:marLeft w:val="0"/>
          <w:marRight w:val="0"/>
          <w:marTop w:val="0"/>
          <w:marBottom w:val="0"/>
          <w:divBdr>
            <w:top w:val="none" w:sz="0" w:space="0" w:color="auto"/>
            <w:left w:val="none" w:sz="0" w:space="0" w:color="auto"/>
            <w:bottom w:val="none" w:sz="0" w:space="0" w:color="auto"/>
            <w:right w:val="none" w:sz="0" w:space="0" w:color="auto"/>
          </w:divBdr>
        </w:div>
        <w:div w:id="1085882044">
          <w:marLeft w:val="0"/>
          <w:marRight w:val="0"/>
          <w:marTop w:val="0"/>
          <w:marBottom w:val="0"/>
          <w:divBdr>
            <w:top w:val="none" w:sz="0" w:space="0" w:color="auto"/>
            <w:left w:val="none" w:sz="0" w:space="0" w:color="auto"/>
            <w:bottom w:val="none" w:sz="0" w:space="0" w:color="auto"/>
            <w:right w:val="none" w:sz="0" w:space="0" w:color="auto"/>
          </w:divBdr>
        </w:div>
        <w:div w:id="1447850216">
          <w:marLeft w:val="0"/>
          <w:marRight w:val="0"/>
          <w:marTop w:val="0"/>
          <w:marBottom w:val="0"/>
          <w:divBdr>
            <w:top w:val="none" w:sz="0" w:space="0" w:color="auto"/>
            <w:left w:val="none" w:sz="0" w:space="0" w:color="auto"/>
            <w:bottom w:val="none" w:sz="0" w:space="0" w:color="auto"/>
            <w:right w:val="none" w:sz="0" w:space="0" w:color="auto"/>
          </w:divBdr>
        </w:div>
        <w:div w:id="1680741370">
          <w:marLeft w:val="0"/>
          <w:marRight w:val="0"/>
          <w:marTop w:val="0"/>
          <w:marBottom w:val="0"/>
          <w:divBdr>
            <w:top w:val="none" w:sz="0" w:space="0" w:color="auto"/>
            <w:left w:val="none" w:sz="0" w:space="0" w:color="auto"/>
            <w:bottom w:val="none" w:sz="0" w:space="0" w:color="auto"/>
            <w:right w:val="none" w:sz="0" w:space="0" w:color="auto"/>
          </w:divBdr>
        </w:div>
        <w:div w:id="1986467573">
          <w:marLeft w:val="0"/>
          <w:marRight w:val="0"/>
          <w:marTop w:val="0"/>
          <w:marBottom w:val="0"/>
          <w:divBdr>
            <w:top w:val="none" w:sz="0" w:space="0" w:color="auto"/>
            <w:left w:val="none" w:sz="0" w:space="0" w:color="auto"/>
            <w:bottom w:val="none" w:sz="0" w:space="0" w:color="auto"/>
            <w:right w:val="none" w:sz="0" w:space="0" w:color="auto"/>
          </w:divBdr>
        </w:div>
        <w:div w:id="2033846278">
          <w:marLeft w:val="0"/>
          <w:marRight w:val="0"/>
          <w:marTop w:val="0"/>
          <w:marBottom w:val="0"/>
          <w:divBdr>
            <w:top w:val="none" w:sz="0" w:space="0" w:color="auto"/>
            <w:left w:val="none" w:sz="0" w:space="0" w:color="auto"/>
            <w:bottom w:val="none" w:sz="0" w:space="0" w:color="auto"/>
            <w:right w:val="none" w:sz="0" w:space="0" w:color="auto"/>
          </w:divBdr>
        </w:div>
      </w:divsChild>
    </w:div>
    <w:div w:id="1473133416">
      <w:bodyDiv w:val="1"/>
      <w:marLeft w:val="0"/>
      <w:marRight w:val="0"/>
      <w:marTop w:val="0"/>
      <w:marBottom w:val="0"/>
      <w:divBdr>
        <w:top w:val="none" w:sz="0" w:space="0" w:color="auto"/>
        <w:left w:val="none" w:sz="0" w:space="0" w:color="auto"/>
        <w:bottom w:val="none" w:sz="0" w:space="0" w:color="auto"/>
        <w:right w:val="none" w:sz="0" w:space="0" w:color="auto"/>
      </w:divBdr>
    </w:div>
    <w:div w:id="1473865507">
      <w:bodyDiv w:val="1"/>
      <w:marLeft w:val="0"/>
      <w:marRight w:val="0"/>
      <w:marTop w:val="0"/>
      <w:marBottom w:val="0"/>
      <w:divBdr>
        <w:top w:val="none" w:sz="0" w:space="0" w:color="auto"/>
        <w:left w:val="none" w:sz="0" w:space="0" w:color="auto"/>
        <w:bottom w:val="none" w:sz="0" w:space="0" w:color="auto"/>
        <w:right w:val="none" w:sz="0" w:space="0" w:color="auto"/>
      </w:divBdr>
    </w:div>
    <w:div w:id="1477262596">
      <w:bodyDiv w:val="1"/>
      <w:marLeft w:val="0"/>
      <w:marRight w:val="0"/>
      <w:marTop w:val="0"/>
      <w:marBottom w:val="0"/>
      <w:divBdr>
        <w:top w:val="none" w:sz="0" w:space="0" w:color="auto"/>
        <w:left w:val="none" w:sz="0" w:space="0" w:color="auto"/>
        <w:bottom w:val="none" w:sz="0" w:space="0" w:color="auto"/>
        <w:right w:val="none" w:sz="0" w:space="0" w:color="auto"/>
      </w:divBdr>
    </w:div>
    <w:div w:id="1485782008">
      <w:bodyDiv w:val="1"/>
      <w:marLeft w:val="0"/>
      <w:marRight w:val="0"/>
      <w:marTop w:val="0"/>
      <w:marBottom w:val="0"/>
      <w:divBdr>
        <w:top w:val="none" w:sz="0" w:space="0" w:color="auto"/>
        <w:left w:val="none" w:sz="0" w:space="0" w:color="auto"/>
        <w:bottom w:val="none" w:sz="0" w:space="0" w:color="auto"/>
        <w:right w:val="none" w:sz="0" w:space="0" w:color="auto"/>
      </w:divBdr>
      <w:divsChild>
        <w:div w:id="359743165">
          <w:marLeft w:val="0"/>
          <w:marRight w:val="0"/>
          <w:marTop w:val="0"/>
          <w:marBottom w:val="0"/>
          <w:divBdr>
            <w:top w:val="none" w:sz="0" w:space="0" w:color="auto"/>
            <w:left w:val="none" w:sz="0" w:space="0" w:color="auto"/>
            <w:bottom w:val="none" w:sz="0" w:space="0" w:color="auto"/>
            <w:right w:val="none" w:sz="0" w:space="0" w:color="auto"/>
          </w:divBdr>
        </w:div>
        <w:div w:id="477697941">
          <w:marLeft w:val="0"/>
          <w:marRight w:val="0"/>
          <w:marTop w:val="0"/>
          <w:marBottom w:val="0"/>
          <w:divBdr>
            <w:top w:val="none" w:sz="0" w:space="0" w:color="auto"/>
            <w:left w:val="none" w:sz="0" w:space="0" w:color="auto"/>
            <w:bottom w:val="none" w:sz="0" w:space="0" w:color="auto"/>
            <w:right w:val="none" w:sz="0" w:space="0" w:color="auto"/>
          </w:divBdr>
        </w:div>
        <w:div w:id="624121666">
          <w:marLeft w:val="0"/>
          <w:marRight w:val="0"/>
          <w:marTop w:val="0"/>
          <w:marBottom w:val="0"/>
          <w:divBdr>
            <w:top w:val="none" w:sz="0" w:space="0" w:color="auto"/>
            <w:left w:val="none" w:sz="0" w:space="0" w:color="auto"/>
            <w:bottom w:val="none" w:sz="0" w:space="0" w:color="auto"/>
            <w:right w:val="none" w:sz="0" w:space="0" w:color="auto"/>
          </w:divBdr>
        </w:div>
        <w:div w:id="789318243">
          <w:marLeft w:val="0"/>
          <w:marRight w:val="0"/>
          <w:marTop w:val="0"/>
          <w:marBottom w:val="0"/>
          <w:divBdr>
            <w:top w:val="none" w:sz="0" w:space="0" w:color="auto"/>
            <w:left w:val="none" w:sz="0" w:space="0" w:color="auto"/>
            <w:bottom w:val="none" w:sz="0" w:space="0" w:color="auto"/>
            <w:right w:val="none" w:sz="0" w:space="0" w:color="auto"/>
          </w:divBdr>
        </w:div>
        <w:div w:id="807013051">
          <w:marLeft w:val="0"/>
          <w:marRight w:val="0"/>
          <w:marTop w:val="0"/>
          <w:marBottom w:val="0"/>
          <w:divBdr>
            <w:top w:val="none" w:sz="0" w:space="0" w:color="auto"/>
            <w:left w:val="none" w:sz="0" w:space="0" w:color="auto"/>
            <w:bottom w:val="none" w:sz="0" w:space="0" w:color="auto"/>
            <w:right w:val="none" w:sz="0" w:space="0" w:color="auto"/>
          </w:divBdr>
        </w:div>
        <w:div w:id="808672517">
          <w:marLeft w:val="0"/>
          <w:marRight w:val="0"/>
          <w:marTop w:val="0"/>
          <w:marBottom w:val="0"/>
          <w:divBdr>
            <w:top w:val="none" w:sz="0" w:space="0" w:color="auto"/>
            <w:left w:val="none" w:sz="0" w:space="0" w:color="auto"/>
            <w:bottom w:val="none" w:sz="0" w:space="0" w:color="auto"/>
            <w:right w:val="none" w:sz="0" w:space="0" w:color="auto"/>
          </w:divBdr>
        </w:div>
        <w:div w:id="966089502">
          <w:marLeft w:val="0"/>
          <w:marRight w:val="0"/>
          <w:marTop w:val="0"/>
          <w:marBottom w:val="0"/>
          <w:divBdr>
            <w:top w:val="none" w:sz="0" w:space="0" w:color="auto"/>
            <w:left w:val="none" w:sz="0" w:space="0" w:color="auto"/>
            <w:bottom w:val="none" w:sz="0" w:space="0" w:color="auto"/>
            <w:right w:val="none" w:sz="0" w:space="0" w:color="auto"/>
          </w:divBdr>
        </w:div>
        <w:div w:id="983772386">
          <w:marLeft w:val="0"/>
          <w:marRight w:val="0"/>
          <w:marTop w:val="0"/>
          <w:marBottom w:val="0"/>
          <w:divBdr>
            <w:top w:val="none" w:sz="0" w:space="0" w:color="auto"/>
            <w:left w:val="none" w:sz="0" w:space="0" w:color="auto"/>
            <w:bottom w:val="none" w:sz="0" w:space="0" w:color="auto"/>
            <w:right w:val="none" w:sz="0" w:space="0" w:color="auto"/>
          </w:divBdr>
        </w:div>
        <w:div w:id="1037046661">
          <w:marLeft w:val="0"/>
          <w:marRight w:val="0"/>
          <w:marTop w:val="0"/>
          <w:marBottom w:val="0"/>
          <w:divBdr>
            <w:top w:val="none" w:sz="0" w:space="0" w:color="auto"/>
            <w:left w:val="none" w:sz="0" w:space="0" w:color="auto"/>
            <w:bottom w:val="none" w:sz="0" w:space="0" w:color="auto"/>
            <w:right w:val="none" w:sz="0" w:space="0" w:color="auto"/>
          </w:divBdr>
        </w:div>
        <w:div w:id="1072775550">
          <w:marLeft w:val="0"/>
          <w:marRight w:val="0"/>
          <w:marTop w:val="0"/>
          <w:marBottom w:val="0"/>
          <w:divBdr>
            <w:top w:val="none" w:sz="0" w:space="0" w:color="auto"/>
            <w:left w:val="none" w:sz="0" w:space="0" w:color="auto"/>
            <w:bottom w:val="none" w:sz="0" w:space="0" w:color="auto"/>
            <w:right w:val="none" w:sz="0" w:space="0" w:color="auto"/>
          </w:divBdr>
        </w:div>
        <w:div w:id="1245143305">
          <w:marLeft w:val="0"/>
          <w:marRight w:val="0"/>
          <w:marTop w:val="0"/>
          <w:marBottom w:val="0"/>
          <w:divBdr>
            <w:top w:val="none" w:sz="0" w:space="0" w:color="auto"/>
            <w:left w:val="none" w:sz="0" w:space="0" w:color="auto"/>
            <w:bottom w:val="none" w:sz="0" w:space="0" w:color="auto"/>
            <w:right w:val="none" w:sz="0" w:space="0" w:color="auto"/>
          </w:divBdr>
        </w:div>
        <w:div w:id="1380130582">
          <w:marLeft w:val="0"/>
          <w:marRight w:val="0"/>
          <w:marTop w:val="0"/>
          <w:marBottom w:val="0"/>
          <w:divBdr>
            <w:top w:val="none" w:sz="0" w:space="0" w:color="auto"/>
            <w:left w:val="none" w:sz="0" w:space="0" w:color="auto"/>
            <w:bottom w:val="none" w:sz="0" w:space="0" w:color="auto"/>
            <w:right w:val="none" w:sz="0" w:space="0" w:color="auto"/>
          </w:divBdr>
        </w:div>
        <w:div w:id="1549299028">
          <w:marLeft w:val="0"/>
          <w:marRight w:val="0"/>
          <w:marTop w:val="0"/>
          <w:marBottom w:val="0"/>
          <w:divBdr>
            <w:top w:val="none" w:sz="0" w:space="0" w:color="auto"/>
            <w:left w:val="none" w:sz="0" w:space="0" w:color="auto"/>
            <w:bottom w:val="none" w:sz="0" w:space="0" w:color="auto"/>
            <w:right w:val="none" w:sz="0" w:space="0" w:color="auto"/>
          </w:divBdr>
        </w:div>
        <w:div w:id="1580283808">
          <w:marLeft w:val="0"/>
          <w:marRight w:val="0"/>
          <w:marTop w:val="0"/>
          <w:marBottom w:val="0"/>
          <w:divBdr>
            <w:top w:val="none" w:sz="0" w:space="0" w:color="auto"/>
            <w:left w:val="none" w:sz="0" w:space="0" w:color="auto"/>
            <w:bottom w:val="none" w:sz="0" w:space="0" w:color="auto"/>
            <w:right w:val="none" w:sz="0" w:space="0" w:color="auto"/>
          </w:divBdr>
        </w:div>
        <w:div w:id="2024018164">
          <w:marLeft w:val="0"/>
          <w:marRight w:val="0"/>
          <w:marTop w:val="0"/>
          <w:marBottom w:val="0"/>
          <w:divBdr>
            <w:top w:val="none" w:sz="0" w:space="0" w:color="auto"/>
            <w:left w:val="none" w:sz="0" w:space="0" w:color="auto"/>
            <w:bottom w:val="none" w:sz="0" w:space="0" w:color="auto"/>
            <w:right w:val="none" w:sz="0" w:space="0" w:color="auto"/>
          </w:divBdr>
        </w:div>
        <w:div w:id="2085181538">
          <w:marLeft w:val="0"/>
          <w:marRight w:val="0"/>
          <w:marTop w:val="0"/>
          <w:marBottom w:val="0"/>
          <w:divBdr>
            <w:top w:val="none" w:sz="0" w:space="0" w:color="auto"/>
            <w:left w:val="none" w:sz="0" w:space="0" w:color="auto"/>
            <w:bottom w:val="none" w:sz="0" w:space="0" w:color="auto"/>
            <w:right w:val="none" w:sz="0" w:space="0" w:color="auto"/>
          </w:divBdr>
        </w:div>
        <w:div w:id="2099516029">
          <w:marLeft w:val="0"/>
          <w:marRight w:val="0"/>
          <w:marTop w:val="0"/>
          <w:marBottom w:val="0"/>
          <w:divBdr>
            <w:top w:val="none" w:sz="0" w:space="0" w:color="auto"/>
            <w:left w:val="none" w:sz="0" w:space="0" w:color="auto"/>
            <w:bottom w:val="none" w:sz="0" w:space="0" w:color="auto"/>
            <w:right w:val="none" w:sz="0" w:space="0" w:color="auto"/>
          </w:divBdr>
        </w:div>
      </w:divsChild>
    </w:div>
    <w:div w:id="1494756882">
      <w:bodyDiv w:val="1"/>
      <w:marLeft w:val="0"/>
      <w:marRight w:val="0"/>
      <w:marTop w:val="0"/>
      <w:marBottom w:val="0"/>
      <w:divBdr>
        <w:top w:val="none" w:sz="0" w:space="0" w:color="auto"/>
        <w:left w:val="none" w:sz="0" w:space="0" w:color="auto"/>
        <w:bottom w:val="none" w:sz="0" w:space="0" w:color="auto"/>
        <w:right w:val="none" w:sz="0" w:space="0" w:color="auto"/>
      </w:divBdr>
      <w:divsChild>
        <w:div w:id="732700311">
          <w:marLeft w:val="0"/>
          <w:marRight w:val="0"/>
          <w:marTop w:val="0"/>
          <w:marBottom w:val="160"/>
          <w:divBdr>
            <w:top w:val="none" w:sz="0" w:space="0" w:color="auto"/>
            <w:left w:val="none" w:sz="0" w:space="0" w:color="auto"/>
            <w:bottom w:val="none" w:sz="0" w:space="0" w:color="auto"/>
            <w:right w:val="none" w:sz="0" w:space="0" w:color="auto"/>
          </w:divBdr>
        </w:div>
        <w:div w:id="1043139289">
          <w:marLeft w:val="0"/>
          <w:marRight w:val="0"/>
          <w:marTop w:val="0"/>
          <w:marBottom w:val="160"/>
          <w:divBdr>
            <w:top w:val="none" w:sz="0" w:space="0" w:color="auto"/>
            <w:left w:val="none" w:sz="0" w:space="0" w:color="auto"/>
            <w:bottom w:val="none" w:sz="0" w:space="0" w:color="auto"/>
            <w:right w:val="none" w:sz="0" w:space="0" w:color="auto"/>
          </w:divBdr>
        </w:div>
        <w:div w:id="1081877147">
          <w:marLeft w:val="0"/>
          <w:marRight w:val="0"/>
          <w:marTop w:val="0"/>
          <w:marBottom w:val="160"/>
          <w:divBdr>
            <w:top w:val="none" w:sz="0" w:space="0" w:color="auto"/>
            <w:left w:val="none" w:sz="0" w:space="0" w:color="auto"/>
            <w:bottom w:val="none" w:sz="0" w:space="0" w:color="auto"/>
            <w:right w:val="none" w:sz="0" w:space="0" w:color="auto"/>
          </w:divBdr>
        </w:div>
        <w:div w:id="1157066448">
          <w:marLeft w:val="0"/>
          <w:marRight w:val="0"/>
          <w:marTop w:val="0"/>
          <w:marBottom w:val="160"/>
          <w:divBdr>
            <w:top w:val="none" w:sz="0" w:space="0" w:color="auto"/>
            <w:left w:val="none" w:sz="0" w:space="0" w:color="auto"/>
            <w:bottom w:val="none" w:sz="0" w:space="0" w:color="auto"/>
            <w:right w:val="none" w:sz="0" w:space="0" w:color="auto"/>
          </w:divBdr>
        </w:div>
        <w:div w:id="1424375797">
          <w:marLeft w:val="0"/>
          <w:marRight w:val="0"/>
          <w:marTop w:val="0"/>
          <w:marBottom w:val="160"/>
          <w:divBdr>
            <w:top w:val="none" w:sz="0" w:space="0" w:color="auto"/>
            <w:left w:val="none" w:sz="0" w:space="0" w:color="auto"/>
            <w:bottom w:val="none" w:sz="0" w:space="0" w:color="auto"/>
            <w:right w:val="none" w:sz="0" w:space="0" w:color="auto"/>
          </w:divBdr>
        </w:div>
      </w:divsChild>
    </w:div>
    <w:div w:id="1502744334">
      <w:bodyDiv w:val="1"/>
      <w:marLeft w:val="0"/>
      <w:marRight w:val="0"/>
      <w:marTop w:val="0"/>
      <w:marBottom w:val="0"/>
      <w:divBdr>
        <w:top w:val="none" w:sz="0" w:space="0" w:color="auto"/>
        <w:left w:val="none" w:sz="0" w:space="0" w:color="auto"/>
        <w:bottom w:val="none" w:sz="0" w:space="0" w:color="auto"/>
        <w:right w:val="none" w:sz="0" w:space="0" w:color="auto"/>
      </w:divBdr>
    </w:div>
    <w:div w:id="1507281524">
      <w:bodyDiv w:val="1"/>
      <w:marLeft w:val="0"/>
      <w:marRight w:val="0"/>
      <w:marTop w:val="0"/>
      <w:marBottom w:val="0"/>
      <w:divBdr>
        <w:top w:val="none" w:sz="0" w:space="0" w:color="auto"/>
        <w:left w:val="none" w:sz="0" w:space="0" w:color="auto"/>
        <w:bottom w:val="none" w:sz="0" w:space="0" w:color="auto"/>
        <w:right w:val="none" w:sz="0" w:space="0" w:color="auto"/>
      </w:divBdr>
      <w:divsChild>
        <w:div w:id="1205096526">
          <w:marLeft w:val="0"/>
          <w:marRight w:val="0"/>
          <w:marTop w:val="0"/>
          <w:marBottom w:val="0"/>
          <w:divBdr>
            <w:top w:val="none" w:sz="0" w:space="0" w:color="auto"/>
            <w:left w:val="none" w:sz="0" w:space="0" w:color="auto"/>
            <w:bottom w:val="none" w:sz="0" w:space="0" w:color="auto"/>
            <w:right w:val="none" w:sz="0" w:space="0" w:color="auto"/>
          </w:divBdr>
          <w:divsChild>
            <w:div w:id="581643305">
              <w:marLeft w:val="0"/>
              <w:marRight w:val="0"/>
              <w:marTop w:val="0"/>
              <w:marBottom w:val="0"/>
              <w:divBdr>
                <w:top w:val="none" w:sz="0" w:space="0" w:color="auto"/>
                <w:left w:val="none" w:sz="0" w:space="0" w:color="auto"/>
                <w:bottom w:val="none" w:sz="0" w:space="0" w:color="auto"/>
                <w:right w:val="none" w:sz="0" w:space="0" w:color="auto"/>
              </w:divBdr>
              <w:divsChild>
                <w:div w:id="1325277938">
                  <w:marLeft w:val="0"/>
                  <w:marRight w:val="0"/>
                  <w:marTop w:val="0"/>
                  <w:marBottom w:val="0"/>
                  <w:divBdr>
                    <w:top w:val="none" w:sz="0" w:space="0" w:color="auto"/>
                    <w:left w:val="none" w:sz="0" w:space="0" w:color="auto"/>
                    <w:bottom w:val="none" w:sz="0" w:space="0" w:color="auto"/>
                    <w:right w:val="none" w:sz="0" w:space="0" w:color="auto"/>
                  </w:divBdr>
                  <w:divsChild>
                    <w:div w:id="5335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723905">
      <w:bodyDiv w:val="1"/>
      <w:marLeft w:val="0"/>
      <w:marRight w:val="0"/>
      <w:marTop w:val="0"/>
      <w:marBottom w:val="0"/>
      <w:divBdr>
        <w:top w:val="none" w:sz="0" w:space="0" w:color="auto"/>
        <w:left w:val="none" w:sz="0" w:space="0" w:color="auto"/>
        <w:bottom w:val="none" w:sz="0" w:space="0" w:color="auto"/>
        <w:right w:val="none" w:sz="0" w:space="0" w:color="auto"/>
      </w:divBdr>
      <w:divsChild>
        <w:div w:id="760832118">
          <w:marLeft w:val="0"/>
          <w:marRight w:val="0"/>
          <w:marTop w:val="0"/>
          <w:marBottom w:val="160"/>
          <w:divBdr>
            <w:top w:val="none" w:sz="0" w:space="0" w:color="auto"/>
            <w:left w:val="none" w:sz="0" w:space="0" w:color="auto"/>
            <w:bottom w:val="none" w:sz="0" w:space="0" w:color="auto"/>
            <w:right w:val="none" w:sz="0" w:space="0" w:color="auto"/>
          </w:divBdr>
        </w:div>
        <w:div w:id="813251806">
          <w:marLeft w:val="0"/>
          <w:marRight w:val="0"/>
          <w:marTop w:val="0"/>
          <w:marBottom w:val="160"/>
          <w:divBdr>
            <w:top w:val="none" w:sz="0" w:space="0" w:color="auto"/>
            <w:left w:val="none" w:sz="0" w:space="0" w:color="auto"/>
            <w:bottom w:val="none" w:sz="0" w:space="0" w:color="auto"/>
            <w:right w:val="none" w:sz="0" w:space="0" w:color="auto"/>
          </w:divBdr>
        </w:div>
        <w:div w:id="874578293">
          <w:marLeft w:val="0"/>
          <w:marRight w:val="0"/>
          <w:marTop w:val="0"/>
          <w:marBottom w:val="160"/>
          <w:divBdr>
            <w:top w:val="none" w:sz="0" w:space="0" w:color="auto"/>
            <w:left w:val="none" w:sz="0" w:space="0" w:color="auto"/>
            <w:bottom w:val="none" w:sz="0" w:space="0" w:color="auto"/>
            <w:right w:val="none" w:sz="0" w:space="0" w:color="auto"/>
          </w:divBdr>
        </w:div>
        <w:div w:id="1711103648">
          <w:marLeft w:val="0"/>
          <w:marRight w:val="0"/>
          <w:marTop w:val="0"/>
          <w:marBottom w:val="160"/>
          <w:divBdr>
            <w:top w:val="none" w:sz="0" w:space="0" w:color="auto"/>
            <w:left w:val="none" w:sz="0" w:space="0" w:color="auto"/>
            <w:bottom w:val="none" w:sz="0" w:space="0" w:color="auto"/>
            <w:right w:val="none" w:sz="0" w:space="0" w:color="auto"/>
          </w:divBdr>
        </w:div>
        <w:div w:id="1951430677">
          <w:marLeft w:val="0"/>
          <w:marRight w:val="0"/>
          <w:marTop w:val="0"/>
          <w:marBottom w:val="160"/>
          <w:divBdr>
            <w:top w:val="none" w:sz="0" w:space="0" w:color="auto"/>
            <w:left w:val="none" w:sz="0" w:space="0" w:color="auto"/>
            <w:bottom w:val="none" w:sz="0" w:space="0" w:color="auto"/>
            <w:right w:val="none" w:sz="0" w:space="0" w:color="auto"/>
          </w:divBdr>
        </w:div>
      </w:divsChild>
    </w:div>
    <w:div w:id="1520313274">
      <w:bodyDiv w:val="1"/>
      <w:marLeft w:val="0"/>
      <w:marRight w:val="0"/>
      <w:marTop w:val="0"/>
      <w:marBottom w:val="0"/>
      <w:divBdr>
        <w:top w:val="none" w:sz="0" w:space="0" w:color="auto"/>
        <w:left w:val="none" w:sz="0" w:space="0" w:color="auto"/>
        <w:bottom w:val="none" w:sz="0" w:space="0" w:color="auto"/>
        <w:right w:val="none" w:sz="0" w:space="0" w:color="auto"/>
      </w:divBdr>
    </w:div>
    <w:div w:id="1555004029">
      <w:bodyDiv w:val="1"/>
      <w:marLeft w:val="0"/>
      <w:marRight w:val="0"/>
      <w:marTop w:val="0"/>
      <w:marBottom w:val="0"/>
      <w:divBdr>
        <w:top w:val="none" w:sz="0" w:space="0" w:color="auto"/>
        <w:left w:val="none" w:sz="0" w:space="0" w:color="auto"/>
        <w:bottom w:val="none" w:sz="0" w:space="0" w:color="auto"/>
        <w:right w:val="none" w:sz="0" w:space="0" w:color="auto"/>
      </w:divBdr>
      <w:divsChild>
        <w:div w:id="287246792">
          <w:marLeft w:val="0"/>
          <w:marRight w:val="0"/>
          <w:marTop w:val="0"/>
          <w:marBottom w:val="0"/>
          <w:divBdr>
            <w:top w:val="none" w:sz="0" w:space="0" w:color="auto"/>
            <w:left w:val="none" w:sz="0" w:space="0" w:color="auto"/>
            <w:bottom w:val="none" w:sz="0" w:space="0" w:color="auto"/>
            <w:right w:val="none" w:sz="0" w:space="0" w:color="auto"/>
          </w:divBdr>
        </w:div>
        <w:div w:id="410733149">
          <w:marLeft w:val="0"/>
          <w:marRight w:val="0"/>
          <w:marTop w:val="0"/>
          <w:marBottom w:val="0"/>
          <w:divBdr>
            <w:top w:val="none" w:sz="0" w:space="0" w:color="auto"/>
            <w:left w:val="none" w:sz="0" w:space="0" w:color="auto"/>
            <w:bottom w:val="none" w:sz="0" w:space="0" w:color="auto"/>
            <w:right w:val="none" w:sz="0" w:space="0" w:color="auto"/>
          </w:divBdr>
        </w:div>
        <w:div w:id="494955947">
          <w:marLeft w:val="0"/>
          <w:marRight w:val="0"/>
          <w:marTop w:val="0"/>
          <w:marBottom w:val="0"/>
          <w:divBdr>
            <w:top w:val="none" w:sz="0" w:space="0" w:color="auto"/>
            <w:left w:val="none" w:sz="0" w:space="0" w:color="auto"/>
            <w:bottom w:val="none" w:sz="0" w:space="0" w:color="auto"/>
            <w:right w:val="none" w:sz="0" w:space="0" w:color="auto"/>
          </w:divBdr>
        </w:div>
        <w:div w:id="1458331509">
          <w:marLeft w:val="0"/>
          <w:marRight w:val="0"/>
          <w:marTop w:val="0"/>
          <w:marBottom w:val="0"/>
          <w:divBdr>
            <w:top w:val="none" w:sz="0" w:space="0" w:color="auto"/>
            <w:left w:val="none" w:sz="0" w:space="0" w:color="auto"/>
            <w:bottom w:val="none" w:sz="0" w:space="0" w:color="auto"/>
            <w:right w:val="none" w:sz="0" w:space="0" w:color="auto"/>
          </w:divBdr>
        </w:div>
        <w:div w:id="1689597946">
          <w:marLeft w:val="0"/>
          <w:marRight w:val="0"/>
          <w:marTop w:val="0"/>
          <w:marBottom w:val="0"/>
          <w:divBdr>
            <w:top w:val="none" w:sz="0" w:space="0" w:color="auto"/>
            <w:left w:val="none" w:sz="0" w:space="0" w:color="auto"/>
            <w:bottom w:val="none" w:sz="0" w:space="0" w:color="auto"/>
            <w:right w:val="none" w:sz="0" w:space="0" w:color="auto"/>
          </w:divBdr>
        </w:div>
        <w:div w:id="1707870111">
          <w:marLeft w:val="0"/>
          <w:marRight w:val="0"/>
          <w:marTop w:val="0"/>
          <w:marBottom w:val="0"/>
          <w:divBdr>
            <w:top w:val="none" w:sz="0" w:space="0" w:color="auto"/>
            <w:left w:val="none" w:sz="0" w:space="0" w:color="auto"/>
            <w:bottom w:val="none" w:sz="0" w:space="0" w:color="auto"/>
            <w:right w:val="none" w:sz="0" w:space="0" w:color="auto"/>
          </w:divBdr>
        </w:div>
        <w:div w:id="1814325555">
          <w:marLeft w:val="0"/>
          <w:marRight w:val="0"/>
          <w:marTop w:val="0"/>
          <w:marBottom w:val="0"/>
          <w:divBdr>
            <w:top w:val="none" w:sz="0" w:space="0" w:color="auto"/>
            <w:left w:val="none" w:sz="0" w:space="0" w:color="auto"/>
            <w:bottom w:val="none" w:sz="0" w:space="0" w:color="auto"/>
            <w:right w:val="none" w:sz="0" w:space="0" w:color="auto"/>
          </w:divBdr>
        </w:div>
        <w:div w:id="2037850195">
          <w:marLeft w:val="0"/>
          <w:marRight w:val="0"/>
          <w:marTop w:val="0"/>
          <w:marBottom w:val="0"/>
          <w:divBdr>
            <w:top w:val="none" w:sz="0" w:space="0" w:color="auto"/>
            <w:left w:val="none" w:sz="0" w:space="0" w:color="auto"/>
            <w:bottom w:val="none" w:sz="0" w:space="0" w:color="auto"/>
            <w:right w:val="none" w:sz="0" w:space="0" w:color="auto"/>
          </w:divBdr>
        </w:div>
      </w:divsChild>
    </w:div>
    <w:div w:id="1568999635">
      <w:bodyDiv w:val="1"/>
      <w:marLeft w:val="0"/>
      <w:marRight w:val="0"/>
      <w:marTop w:val="0"/>
      <w:marBottom w:val="0"/>
      <w:divBdr>
        <w:top w:val="none" w:sz="0" w:space="0" w:color="auto"/>
        <w:left w:val="none" w:sz="0" w:space="0" w:color="auto"/>
        <w:bottom w:val="none" w:sz="0" w:space="0" w:color="auto"/>
        <w:right w:val="none" w:sz="0" w:space="0" w:color="auto"/>
      </w:divBdr>
    </w:div>
    <w:div w:id="1572348958">
      <w:bodyDiv w:val="1"/>
      <w:marLeft w:val="0"/>
      <w:marRight w:val="0"/>
      <w:marTop w:val="0"/>
      <w:marBottom w:val="0"/>
      <w:divBdr>
        <w:top w:val="none" w:sz="0" w:space="0" w:color="auto"/>
        <w:left w:val="none" w:sz="0" w:space="0" w:color="auto"/>
        <w:bottom w:val="none" w:sz="0" w:space="0" w:color="auto"/>
        <w:right w:val="none" w:sz="0" w:space="0" w:color="auto"/>
      </w:divBdr>
    </w:div>
    <w:div w:id="1584071651">
      <w:bodyDiv w:val="1"/>
      <w:marLeft w:val="0"/>
      <w:marRight w:val="0"/>
      <w:marTop w:val="0"/>
      <w:marBottom w:val="0"/>
      <w:divBdr>
        <w:top w:val="none" w:sz="0" w:space="0" w:color="auto"/>
        <w:left w:val="none" w:sz="0" w:space="0" w:color="auto"/>
        <w:bottom w:val="none" w:sz="0" w:space="0" w:color="auto"/>
        <w:right w:val="none" w:sz="0" w:space="0" w:color="auto"/>
      </w:divBdr>
    </w:div>
    <w:div w:id="1586382946">
      <w:bodyDiv w:val="1"/>
      <w:marLeft w:val="0"/>
      <w:marRight w:val="0"/>
      <w:marTop w:val="0"/>
      <w:marBottom w:val="0"/>
      <w:divBdr>
        <w:top w:val="none" w:sz="0" w:space="0" w:color="auto"/>
        <w:left w:val="none" w:sz="0" w:space="0" w:color="auto"/>
        <w:bottom w:val="none" w:sz="0" w:space="0" w:color="auto"/>
        <w:right w:val="none" w:sz="0" w:space="0" w:color="auto"/>
      </w:divBdr>
      <w:divsChild>
        <w:div w:id="1581214169">
          <w:marLeft w:val="0"/>
          <w:marRight w:val="0"/>
          <w:marTop w:val="0"/>
          <w:marBottom w:val="0"/>
          <w:divBdr>
            <w:top w:val="none" w:sz="0" w:space="0" w:color="auto"/>
            <w:left w:val="none" w:sz="0" w:space="0" w:color="auto"/>
            <w:bottom w:val="none" w:sz="0" w:space="0" w:color="auto"/>
            <w:right w:val="none" w:sz="0" w:space="0" w:color="auto"/>
          </w:divBdr>
          <w:divsChild>
            <w:div w:id="150294089">
              <w:marLeft w:val="0"/>
              <w:marRight w:val="0"/>
              <w:marTop w:val="0"/>
              <w:marBottom w:val="0"/>
              <w:divBdr>
                <w:top w:val="none" w:sz="0" w:space="0" w:color="auto"/>
                <w:left w:val="none" w:sz="0" w:space="0" w:color="auto"/>
                <w:bottom w:val="none" w:sz="0" w:space="0" w:color="auto"/>
                <w:right w:val="none" w:sz="0" w:space="0" w:color="auto"/>
              </w:divBdr>
              <w:divsChild>
                <w:div w:id="1400059401">
                  <w:marLeft w:val="0"/>
                  <w:marRight w:val="0"/>
                  <w:marTop w:val="0"/>
                  <w:marBottom w:val="0"/>
                  <w:divBdr>
                    <w:top w:val="none" w:sz="0" w:space="0" w:color="auto"/>
                    <w:left w:val="none" w:sz="0" w:space="0" w:color="auto"/>
                    <w:bottom w:val="none" w:sz="0" w:space="0" w:color="auto"/>
                    <w:right w:val="none" w:sz="0" w:space="0" w:color="auto"/>
                  </w:divBdr>
                  <w:divsChild>
                    <w:div w:id="123312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749011">
      <w:bodyDiv w:val="1"/>
      <w:marLeft w:val="0"/>
      <w:marRight w:val="0"/>
      <w:marTop w:val="0"/>
      <w:marBottom w:val="0"/>
      <w:divBdr>
        <w:top w:val="none" w:sz="0" w:space="0" w:color="auto"/>
        <w:left w:val="none" w:sz="0" w:space="0" w:color="auto"/>
        <w:bottom w:val="none" w:sz="0" w:space="0" w:color="auto"/>
        <w:right w:val="none" w:sz="0" w:space="0" w:color="auto"/>
      </w:divBdr>
      <w:divsChild>
        <w:div w:id="1469781773">
          <w:marLeft w:val="0"/>
          <w:marRight w:val="0"/>
          <w:marTop w:val="0"/>
          <w:marBottom w:val="0"/>
          <w:divBdr>
            <w:top w:val="none" w:sz="0" w:space="0" w:color="auto"/>
            <w:left w:val="none" w:sz="0" w:space="0" w:color="auto"/>
            <w:bottom w:val="none" w:sz="0" w:space="0" w:color="auto"/>
            <w:right w:val="none" w:sz="0" w:space="0" w:color="auto"/>
          </w:divBdr>
          <w:divsChild>
            <w:div w:id="1480877175">
              <w:marLeft w:val="0"/>
              <w:marRight w:val="0"/>
              <w:marTop w:val="0"/>
              <w:marBottom w:val="0"/>
              <w:divBdr>
                <w:top w:val="none" w:sz="0" w:space="0" w:color="auto"/>
                <w:left w:val="none" w:sz="0" w:space="0" w:color="auto"/>
                <w:bottom w:val="none" w:sz="0" w:space="0" w:color="auto"/>
                <w:right w:val="none" w:sz="0" w:space="0" w:color="auto"/>
              </w:divBdr>
              <w:divsChild>
                <w:div w:id="246505988">
                  <w:marLeft w:val="0"/>
                  <w:marRight w:val="0"/>
                  <w:marTop w:val="0"/>
                  <w:marBottom w:val="0"/>
                  <w:divBdr>
                    <w:top w:val="none" w:sz="0" w:space="0" w:color="auto"/>
                    <w:left w:val="none" w:sz="0" w:space="0" w:color="auto"/>
                    <w:bottom w:val="none" w:sz="0" w:space="0" w:color="auto"/>
                    <w:right w:val="none" w:sz="0" w:space="0" w:color="auto"/>
                  </w:divBdr>
                  <w:divsChild>
                    <w:div w:id="1835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03845">
      <w:bodyDiv w:val="1"/>
      <w:marLeft w:val="0"/>
      <w:marRight w:val="0"/>
      <w:marTop w:val="0"/>
      <w:marBottom w:val="0"/>
      <w:divBdr>
        <w:top w:val="none" w:sz="0" w:space="0" w:color="auto"/>
        <w:left w:val="none" w:sz="0" w:space="0" w:color="auto"/>
        <w:bottom w:val="none" w:sz="0" w:space="0" w:color="auto"/>
        <w:right w:val="none" w:sz="0" w:space="0" w:color="auto"/>
      </w:divBdr>
      <w:divsChild>
        <w:div w:id="26225460">
          <w:marLeft w:val="0"/>
          <w:marRight w:val="0"/>
          <w:marTop w:val="0"/>
          <w:marBottom w:val="160"/>
          <w:divBdr>
            <w:top w:val="none" w:sz="0" w:space="0" w:color="auto"/>
            <w:left w:val="none" w:sz="0" w:space="0" w:color="auto"/>
            <w:bottom w:val="none" w:sz="0" w:space="0" w:color="auto"/>
            <w:right w:val="none" w:sz="0" w:space="0" w:color="auto"/>
          </w:divBdr>
        </w:div>
        <w:div w:id="405345181">
          <w:marLeft w:val="0"/>
          <w:marRight w:val="0"/>
          <w:marTop w:val="0"/>
          <w:marBottom w:val="160"/>
          <w:divBdr>
            <w:top w:val="none" w:sz="0" w:space="0" w:color="auto"/>
            <w:left w:val="none" w:sz="0" w:space="0" w:color="auto"/>
            <w:bottom w:val="none" w:sz="0" w:space="0" w:color="auto"/>
            <w:right w:val="none" w:sz="0" w:space="0" w:color="auto"/>
          </w:divBdr>
        </w:div>
        <w:div w:id="1126897043">
          <w:marLeft w:val="0"/>
          <w:marRight w:val="0"/>
          <w:marTop w:val="0"/>
          <w:marBottom w:val="160"/>
          <w:divBdr>
            <w:top w:val="none" w:sz="0" w:space="0" w:color="auto"/>
            <w:left w:val="none" w:sz="0" w:space="0" w:color="auto"/>
            <w:bottom w:val="none" w:sz="0" w:space="0" w:color="auto"/>
            <w:right w:val="none" w:sz="0" w:space="0" w:color="auto"/>
          </w:divBdr>
        </w:div>
        <w:div w:id="1163011780">
          <w:marLeft w:val="0"/>
          <w:marRight w:val="0"/>
          <w:marTop w:val="0"/>
          <w:marBottom w:val="160"/>
          <w:divBdr>
            <w:top w:val="none" w:sz="0" w:space="0" w:color="auto"/>
            <w:left w:val="none" w:sz="0" w:space="0" w:color="auto"/>
            <w:bottom w:val="none" w:sz="0" w:space="0" w:color="auto"/>
            <w:right w:val="none" w:sz="0" w:space="0" w:color="auto"/>
          </w:divBdr>
        </w:div>
        <w:div w:id="1553731176">
          <w:marLeft w:val="0"/>
          <w:marRight w:val="0"/>
          <w:marTop w:val="0"/>
          <w:marBottom w:val="160"/>
          <w:divBdr>
            <w:top w:val="none" w:sz="0" w:space="0" w:color="auto"/>
            <w:left w:val="none" w:sz="0" w:space="0" w:color="auto"/>
            <w:bottom w:val="none" w:sz="0" w:space="0" w:color="auto"/>
            <w:right w:val="none" w:sz="0" w:space="0" w:color="auto"/>
          </w:divBdr>
        </w:div>
      </w:divsChild>
    </w:div>
    <w:div w:id="1608586748">
      <w:bodyDiv w:val="1"/>
      <w:marLeft w:val="0"/>
      <w:marRight w:val="0"/>
      <w:marTop w:val="0"/>
      <w:marBottom w:val="0"/>
      <w:divBdr>
        <w:top w:val="none" w:sz="0" w:space="0" w:color="auto"/>
        <w:left w:val="none" w:sz="0" w:space="0" w:color="auto"/>
        <w:bottom w:val="none" w:sz="0" w:space="0" w:color="auto"/>
        <w:right w:val="none" w:sz="0" w:space="0" w:color="auto"/>
      </w:divBdr>
    </w:div>
    <w:div w:id="1615014189">
      <w:bodyDiv w:val="1"/>
      <w:marLeft w:val="0"/>
      <w:marRight w:val="0"/>
      <w:marTop w:val="0"/>
      <w:marBottom w:val="0"/>
      <w:divBdr>
        <w:top w:val="none" w:sz="0" w:space="0" w:color="auto"/>
        <w:left w:val="none" w:sz="0" w:space="0" w:color="auto"/>
        <w:bottom w:val="none" w:sz="0" w:space="0" w:color="auto"/>
        <w:right w:val="none" w:sz="0" w:space="0" w:color="auto"/>
      </w:divBdr>
      <w:divsChild>
        <w:div w:id="349186084">
          <w:marLeft w:val="0"/>
          <w:marRight w:val="0"/>
          <w:marTop w:val="0"/>
          <w:marBottom w:val="0"/>
          <w:divBdr>
            <w:top w:val="none" w:sz="0" w:space="0" w:color="auto"/>
            <w:left w:val="none" w:sz="0" w:space="0" w:color="auto"/>
            <w:bottom w:val="none" w:sz="0" w:space="0" w:color="auto"/>
            <w:right w:val="none" w:sz="0" w:space="0" w:color="auto"/>
          </w:divBdr>
        </w:div>
        <w:div w:id="463038865">
          <w:marLeft w:val="0"/>
          <w:marRight w:val="0"/>
          <w:marTop w:val="0"/>
          <w:marBottom w:val="0"/>
          <w:divBdr>
            <w:top w:val="none" w:sz="0" w:space="0" w:color="auto"/>
            <w:left w:val="none" w:sz="0" w:space="0" w:color="auto"/>
            <w:bottom w:val="none" w:sz="0" w:space="0" w:color="auto"/>
            <w:right w:val="none" w:sz="0" w:space="0" w:color="auto"/>
          </w:divBdr>
        </w:div>
        <w:div w:id="463232247">
          <w:marLeft w:val="0"/>
          <w:marRight w:val="0"/>
          <w:marTop w:val="0"/>
          <w:marBottom w:val="0"/>
          <w:divBdr>
            <w:top w:val="none" w:sz="0" w:space="0" w:color="auto"/>
            <w:left w:val="none" w:sz="0" w:space="0" w:color="auto"/>
            <w:bottom w:val="none" w:sz="0" w:space="0" w:color="auto"/>
            <w:right w:val="none" w:sz="0" w:space="0" w:color="auto"/>
          </w:divBdr>
        </w:div>
        <w:div w:id="672757438">
          <w:marLeft w:val="0"/>
          <w:marRight w:val="0"/>
          <w:marTop w:val="0"/>
          <w:marBottom w:val="0"/>
          <w:divBdr>
            <w:top w:val="none" w:sz="0" w:space="0" w:color="auto"/>
            <w:left w:val="none" w:sz="0" w:space="0" w:color="auto"/>
            <w:bottom w:val="none" w:sz="0" w:space="0" w:color="auto"/>
            <w:right w:val="none" w:sz="0" w:space="0" w:color="auto"/>
          </w:divBdr>
        </w:div>
        <w:div w:id="715011662">
          <w:marLeft w:val="0"/>
          <w:marRight w:val="0"/>
          <w:marTop w:val="0"/>
          <w:marBottom w:val="0"/>
          <w:divBdr>
            <w:top w:val="none" w:sz="0" w:space="0" w:color="auto"/>
            <w:left w:val="none" w:sz="0" w:space="0" w:color="auto"/>
            <w:bottom w:val="none" w:sz="0" w:space="0" w:color="auto"/>
            <w:right w:val="none" w:sz="0" w:space="0" w:color="auto"/>
          </w:divBdr>
        </w:div>
        <w:div w:id="829296321">
          <w:marLeft w:val="0"/>
          <w:marRight w:val="0"/>
          <w:marTop w:val="0"/>
          <w:marBottom w:val="0"/>
          <w:divBdr>
            <w:top w:val="none" w:sz="0" w:space="0" w:color="auto"/>
            <w:left w:val="none" w:sz="0" w:space="0" w:color="auto"/>
            <w:bottom w:val="none" w:sz="0" w:space="0" w:color="auto"/>
            <w:right w:val="none" w:sz="0" w:space="0" w:color="auto"/>
          </w:divBdr>
        </w:div>
        <w:div w:id="911548068">
          <w:marLeft w:val="0"/>
          <w:marRight w:val="0"/>
          <w:marTop w:val="0"/>
          <w:marBottom w:val="0"/>
          <w:divBdr>
            <w:top w:val="none" w:sz="0" w:space="0" w:color="auto"/>
            <w:left w:val="none" w:sz="0" w:space="0" w:color="auto"/>
            <w:bottom w:val="none" w:sz="0" w:space="0" w:color="auto"/>
            <w:right w:val="none" w:sz="0" w:space="0" w:color="auto"/>
          </w:divBdr>
        </w:div>
        <w:div w:id="1347823677">
          <w:marLeft w:val="0"/>
          <w:marRight w:val="0"/>
          <w:marTop w:val="0"/>
          <w:marBottom w:val="0"/>
          <w:divBdr>
            <w:top w:val="none" w:sz="0" w:space="0" w:color="auto"/>
            <w:left w:val="none" w:sz="0" w:space="0" w:color="auto"/>
            <w:bottom w:val="none" w:sz="0" w:space="0" w:color="auto"/>
            <w:right w:val="none" w:sz="0" w:space="0" w:color="auto"/>
          </w:divBdr>
        </w:div>
        <w:div w:id="1951889902">
          <w:marLeft w:val="0"/>
          <w:marRight w:val="0"/>
          <w:marTop w:val="0"/>
          <w:marBottom w:val="0"/>
          <w:divBdr>
            <w:top w:val="none" w:sz="0" w:space="0" w:color="auto"/>
            <w:left w:val="none" w:sz="0" w:space="0" w:color="auto"/>
            <w:bottom w:val="none" w:sz="0" w:space="0" w:color="auto"/>
            <w:right w:val="none" w:sz="0" w:space="0" w:color="auto"/>
          </w:divBdr>
        </w:div>
        <w:div w:id="1983778007">
          <w:marLeft w:val="0"/>
          <w:marRight w:val="0"/>
          <w:marTop w:val="0"/>
          <w:marBottom w:val="0"/>
          <w:divBdr>
            <w:top w:val="none" w:sz="0" w:space="0" w:color="auto"/>
            <w:left w:val="none" w:sz="0" w:space="0" w:color="auto"/>
            <w:bottom w:val="none" w:sz="0" w:space="0" w:color="auto"/>
            <w:right w:val="none" w:sz="0" w:space="0" w:color="auto"/>
          </w:divBdr>
        </w:div>
        <w:div w:id="2018461972">
          <w:marLeft w:val="0"/>
          <w:marRight w:val="0"/>
          <w:marTop w:val="0"/>
          <w:marBottom w:val="0"/>
          <w:divBdr>
            <w:top w:val="none" w:sz="0" w:space="0" w:color="auto"/>
            <w:left w:val="none" w:sz="0" w:space="0" w:color="auto"/>
            <w:bottom w:val="none" w:sz="0" w:space="0" w:color="auto"/>
            <w:right w:val="none" w:sz="0" w:space="0" w:color="auto"/>
          </w:divBdr>
        </w:div>
      </w:divsChild>
    </w:div>
    <w:div w:id="1624919668">
      <w:bodyDiv w:val="1"/>
      <w:marLeft w:val="0"/>
      <w:marRight w:val="0"/>
      <w:marTop w:val="0"/>
      <w:marBottom w:val="0"/>
      <w:divBdr>
        <w:top w:val="none" w:sz="0" w:space="0" w:color="auto"/>
        <w:left w:val="none" w:sz="0" w:space="0" w:color="auto"/>
        <w:bottom w:val="none" w:sz="0" w:space="0" w:color="auto"/>
        <w:right w:val="none" w:sz="0" w:space="0" w:color="auto"/>
      </w:divBdr>
    </w:div>
    <w:div w:id="1636523927">
      <w:bodyDiv w:val="1"/>
      <w:marLeft w:val="0"/>
      <w:marRight w:val="0"/>
      <w:marTop w:val="0"/>
      <w:marBottom w:val="0"/>
      <w:divBdr>
        <w:top w:val="none" w:sz="0" w:space="0" w:color="auto"/>
        <w:left w:val="none" w:sz="0" w:space="0" w:color="auto"/>
        <w:bottom w:val="none" w:sz="0" w:space="0" w:color="auto"/>
        <w:right w:val="none" w:sz="0" w:space="0" w:color="auto"/>
      </w:divBdr>
      <w:divsChild>
        <w:div w:id="524443308">
          <w:marLeft w:val="0"/>
          <w:marRight w:val="0"/>
          <w:marTop w:val="0"/>
          <w:marBottom w:val="0"/>
          <w:divBdr>
            <w:top w:val="none" w:sz="0" w:space="0" w:color="auto"/>
            <w:left w:val="none" w:sz="0" w:space="0" w:color="auto"/>
            <w:bottom w:val="none" w:sz="0" w:space="0" w:color="auto"/>
            <w:right w:val="none" w:sz="0" w:space="0" w:color="auto"/>
          </w:divBdr>
        </w:div>
        <w:div w:id="619844985">
          <w:marLeft w:val="0"/>
          <w:marRight w:val="0"/>
          <w:marTop w:val="0"/>
          <w:marBottom w:val="0"/>
          <w:divBdr>
            <w:top w:val="none" w:sz="0" w:space="0" w:color="auto"/>
            <w:left w:val="none" w:sz="0" w:space="0" w:color="auto"/>
            <w:bottom w:val="none" w:sz="0" w:space="0" w:color="auto"/>
            <w:right w:val="none" w:sz="0" w:space="0" w:color="auto"/>
          </w:divBdr>
        </w:div>
        <w:div w:id="899755227">
          <w:marLeft w:val="0"/>
          <w:marRight w:val="0"/>
          <w:marTop w:val="0"/>
          <w:marBottom w:val="0"/>
          <w:divBdr>
            <w:top w:val="none" w:sz="0" w:space="0" w:color="auto"/>
            <w:left w:val="none" w:sz="0" w:space="0" w:color="auto"/>
            <w:bottom w:val="none" w:sz="0" w:space="0" w:color="auto"/>
            <w:right w:val="none" w:sz="0" w:space="0" w:color="auto"/>
          </w:divBdr>
        </w:div>
        <w:div w:id="944381231">
          <w:marLeft w:val="0"/>
          <w:marRight w:val="0"/>
          <w:marTop w:val="0"/>
          <w:marBottom w:val="0"/>
          <w:divBdr>
            <w:top w:val="none" w:sz="0" w:space="0" w:color="auto"/>
            <w:left w:val="none" w:sz="0" w:space="0" w:color="auto"/>
            <w:bottom w:val="none" w:sz="0" w:space="0" w:color="auto"/>
            <w:right w:val="none" w:sz="0" w:space="0" w:color="auto"/>
          </w:divBdr>
        </w:div>
        <w:div w:id="1528912967">
          <w:marLeft w:val="0"/>
          <w:marRight w:val="0"/>
          <w:marTop w:val="0"/>
          <w:marBottom w:val="0"/>
          <w:divBdr>
            <w:top w:val="none" w:sz="0" w:space="0" w:color="auto"/>
            <w:left w:val="none" w:sz="0" w:space="0" w:color="auto"/>
            <w:bottom w:val="none" w:sz="0" w:space="0" w:color="auto"/>
            <w:right w:val="none" w:sz="0" w:space="0" w:color="auto"/>
          </w:divBdr>
        </w:div>
        <w:div w:id="1894000370">
          <w:marLeft w:val="0"/>
          <w:marRight w:val="0"/>
          <w:marTop w:val="0"/>
          <w:marBottom w:val="0"/>
          <w:divBdr>
            <w:top w:val="none" w:sz="0" w:space="0" w:color="auto"/>
            <w:left w:val="none" w:sz="0" w:space="0" w:color="auto"/>
            <w:bottom w:val="none" w:sz="0" w:space="0" w:color="auto"/>
            <w:right w:val="none" w:sz="0" w:space="0" w:color="auto"/>
          </w:divBdr>
        </w:div>
      </w:divsChild>
    </w:div>
    <w:div w:id="1651861310">
      <w:bodyDiv w:val="1"/>
      <w:marLeft w:val="0"/>
      <w:marRight w:val="0"/>
      <w:marTop w:val="0"/>
      <w:marBottom w:val="0"/>
      <w:divBdr>
        <w:top w:val="none" w:sz="0" w:space="0" w:color="auto"/>
        <w:left w:val="none" w:sz="0" w:space="0" w:color="auto"/>
        <w:bottom w:val="none" w:sz="0" w:space="0" w:color="auto"/>
        <w:right w:val="none" w:sz="0" w:space="0" w:color="auto"/>
      </w:divBdr>
    </w:div>
    <w:div w:id="1652978844">
      <w:bodyDiv w:val="1"/>
      <w:marLeft w:val="0"/>
      <w:marRight w:val="0"/>
      <w:marTop w:val="0"/>
      <w:marBottom w:val="0"/>
      <w:divBdr>
        <w:top w:val="none" w:sz="0" w:space="0" w:color="auto"/>
        <w:left w:val="none" w:sz="0" w:space="0" w:color="auto"/>
        <w:bottom w:val="none" w:sz="0" w:space="0" w:color="auto"/>
        <w:right w:val="none" w:sz="0" w:space="0" w:color="auto"/>
      </w:divBdr>
    </w:div>
    <w:div w:id="1668945204">
      <w:bodyDiv w:val="1"/>
      <w:marLeft w:val="0"/>
      <w:marRight w:val="0"/>
      <w:marTop w:val="0"/>
      <w:marBottom w:val="0"/>
      <w:divBdr>
        <w:top w:val="none" w:sz="0" w:space="0" w:color="auto"/>
        <w:left w:val="none" w:sz="0" w:space="0" w:color="auto"/>
        <w:bottom w:val="none" w:sz="0" w:space="0" w:color="auto"/>
        <w:right w:val="none" w:sz="0" w:space="0" w:color="auto"/>
      </w:divBdr>
    </w:div>
    <w:div w:id="1673333392">
      <w:bodyDiv w:val="1"/>
      <w:marLeft w:val="0"/>
      <w:marRight w:val="0"/>
      <w:marTop w:val="0"/>
      <w:marBottom w:val="0"/>
      <w:divBdr>
        <w:top w:val="none" w:sz="0" w:space="0" w:color="auto"/>
        <w:left w:val="none" w:sz="0" w:space="0" w:color="auto"/>
        <w:bottom w:val="none" w:sz="0" w:space="0" w:color="auto"/>
        <w:right w:val="none" w:sz="0" w:space="0" w:color="auto"/>
      </w:divBdr>
    </w:div>
    <w:div w:id="1691223496">
      <w:bodyDiv w:val="1"/>
      <w:marLeft w:val="0"/>
      <w:marRight w:val="0"/>
      <w:marTop w:val="0"/>
      <w:marBottom w:val="0"/>
      <w:divBdr>
        <w:top w:val="none" w:sz="0" w:space="0" w:color="auto"/>
        <w:left w:val="none" w:sz="0" w:space="0" w:color="auto"/>
        <w:bottom w:val="none" w:sz="0" w:space="0" w:color="auto"/>
        <w:right w:val="none" w:sz="0" w:space="0" w:color="auto"/>
      </w:divBdr>
    </w:div>
    <w:div w:id="1692098762">
      <w:bodyDiv w:val="1"/>
      <w:marLeft w:val="0"/>
      <w:marRight w:val="0"/>
      <w:marTop w:val="0"/>
      <w:marBottom w:val="0"/>
      <w:divBdr>
        <w:top w:val="none" w:sz="0" w:space="0" w:color="auto"/>
        <w:left w:val="none" w:sz="0" w:space="0" w:color="auto"/>
        <w:bottom w:val="none" w:sz="0" w:space="0" w:color="auto"/>
        <w:right w:val="none" w:sz="0" w:space="0" w:color="auto"/>
      </w:divBdr>
    </w:div>
    <w:div w:id="1693533659">
      <w:bodyDiv w:val="1"/>
      <w:marLeft w:val="0"/>
      <w:marRight w:val="0"/>
      <w:marTop w:val="0"/>
      <w:marBottom w:val="0"/>
      <w:divBdr>
        <w:top w:val="none" w:sz="0" w:space="0" w:color="auto"/>
        <w:left w:val="none" w:sz="0" w:space="0" w:color="auto"/>
        <w:bottom w:val="none" w:sz="0" w:space="0" w:color="auto"/>
        <w:right w:val="none" w:sz="0" w:space="0" w:color="auto"/>
      </w:divBdr>
    </w:div>
    <w:div w:id="1698001950">
      <w:bodyDiv w:val="1"/>
      <w:marLeft w:val="0"/>
      <w:marRight w:val="0"/>
      <w:marTop w:val="0"/>
      <w:marBottom w:val="0"/>
      <w:divBdr>
        <w:top w:val="none" w:sz="0" w:space="0" w:color="auto"/>
        <w:left w:val="none" w:sz="0" w:space="0" w:color="auto"/>
        <w:bottom w:val="none" w:sz="0" w:space="0" w:color="auto"/>
        <w:right w:val="none" w:sz="0" w:space="0" w:color="auto"/>
      </w:divBdr>
      <w:divsChild>
        <w:div w:id="103421843">
          <w:marLeft w:val="0"/>
          <w:marRight w:val="0"/>
          <w:marTop w:val="0"/>
          <w:marBottom w:val="0"/>
          <w:divBdr>
            <w:top w:val="none" w:sz="0" w:space="0" w:color="auto"/>
            <w:left w:val="none" w:sz="0" w:space="0" w:color="auto"/>
            <w:bottom w:val="none" w:sz="0" w:space="0" w:color="auto"/>
            <w:right w:val="none" w:sz="0" w:space="0" w:color="auto"/>
          </w:divBdr>
        </w:div>
        <w:div w:id="806778198">
          <w:marLeft w:val="0"/>
          <w:marRight w:val="0"/>
          <w:marTop w:val="0"/>
          <w:marBottom w:val="0"/>
          <w:divBdr>
            <w:top w:val="none" w:sz="0" w:space="0" w:color="auto"/>
            <w:left w:val="none" w:sz="0" w:space="0" w:color="auto"/>
            <w:bottom w:val="none" w:sz="0" w:space="0" w:color="auto"/>
            <w:right w:val="none" w:sz="0" w:space="0" w:color="auto"/>
          </w:divBdr>
        </w:div>
        <w:div w:id="991442387">
          <w:marLeft w:val="0"/>
          <w:marRight w:val="0"/>
          <w:marTop w:val="0"/>
          <w:marBottom w:val="0"/>
          <w:divBdr>
            <w:top w:val="none" w:sz="0" w:space="0" w:color="auto"/>
            <w:left w:val="none" w:sz="0" w:space="0" w:color="auto"/>
            <w:bottom w:val="none" w:sz="0" w:space="0" w:color="auto"/>
            <w:right w:val="none" w:sz="0" w:space="0" w:color="auto"/>
          </w:divBdr>
        </w:div>
        <w:div w:id="1181890985">
          <w:marLeft w:val="0"/>
          <w:marRight w:val="0"/>
          <w:marTop w:val="0"/>
          <w:marBottom w:val="0"/>
          <w:divBdr>
            <w:top w:val="none" w:sz="0" w:space="0" w:color="auto"/>
            <w:left w:val="none" w:sz="0" w:space="0" w:color="auto"/>
            <w:bottom w:val="none" w:sz="0" w:space="0" w:color="auto"/>
            <w:right w:val="none" w:sz="0" w:space="0" w:color="auto"/>
          </w:divBdr>
        </w:div>
        <w:div w:id="1695499724">
          <w:marLeft w:val="0"/>
          <w:marRight w:val="0"/>
          <w:marTop w:val="0"/>
          <w:marBottom w:val="0"/>
          <w:divBdr>
            <w:top w:val="none" w:sz="0" w:space="0" w:color="auto"/>
            <w:left w:val="none" w:sz="0" w:space="0" w:color="auto"/>
            <w:bottom w:val="none" w:sz="0" w:space="0" w:color="auto"/>
            <w:right w:val="none" w:sz="0" w:space="0" w:color="auto"/>
          </w:divBdr>
        </w:div>
        <w:div w:id="1921408962">
          <w:marLeft w:val="0"/>
          <w:marRight w:val="0"/>
          <w:marTop w:val="0"/>
          <w:marBottom w:val="0"/>
          <w:divBdr>
            <w:top w:val="none" w:sz="0" w:space="0" w:color="auto"/>
            <w:left w:val="none" w:sz="0" w:space="0" w:color="auto"/>
            <w:bottom w:val="none" w:sz="0" w:space="0" w:color="auto"/>
            <w:right w:val="none" w:sz="0" w:space="0" w:color="auto"/>
          </w:divBdr>
        </w:div>
      </w:divsChild>
    </w:div>
    <w:div w:id="1709991033">
      <w:bodyDiv w:val="1"/>
      <w:marLeft w:val="0"/>
      <w:marRight w:val="0"/>
      <w:marTop w:val="0"/>
      <w:marBottom w:val="0"/>
      <w:divBdr>
        <w:top w:val="none" w:sz="0" w:space="0" w:color="auto"/>
        <w:left w:val="none" w:sz="0" w:space="0" w:color="auto"/>
        <w:bottom w:val="none" w:sz="0" w:space="0" w:color="auto"/>
        <w:right w:val="none" w:sz="0" w:space="0" w:color="auto"/>
      </w:divBdr>
      <w:divsChild>
        <w:div w:id="600572444">
          <w:marLeft w:val="0"/>
          <w:marRight w:val="0"/>
          <w:marTop w:val="0"/>
          <w:marBottom w:val="0"/>
          <w:divBdr>
            <w:top w:val="none" w:sz="0" w:space="0" w:color="auto"/>
            <w:left w:val="none" w:sz="0" w:space="0" w:color="auto"/>
            <w:bottom w:val="none" w:sz="0" w:space="0" w:color="auto"/>
            <w:right w:val="none" w:sz="0" w:space="0" w:color="auto"/>
          </w:divBdr>
          <w:divsChild>
            <w:div w:id="1211651773">
              <w:marLeft w:val="0"/>
              <w:marRight w:val="0"/>
              <w:marTop w:val="0"/>
              <w:marBottom w:val="0"/>
              <w:divBdr>
                <w:top w:val="none" w:sz="0" w:space="0" w:color="auto"/>
                <w:left w:val="none" w:sz="0" w:space="0" w:color="auto"/>
                <w:bottom w:val="none" w:sz="0" w:space="0" w:color="auto"/>
                <w:right w:val="none" w:sz="0" w:space="0" w:color="auto"/>
              </w:divBdr>
              <w:divsChild>
                <w:div w:id="1486631828">
                  <w:marLeft w:val="0"/>
                  <w:marRight w:val="0"/>
                  <w:marTop w:val="0"/>
                  <w:marBottom w:val="0"/>
                  <w:divBdr>
                    <w:top w:val="none" w:sz="0" w:space="0" w:color="auto"/>
                    <w:left w:val="none" w:sz="0" w:space="0" w:color="auto"/>
                    <w:bottom w:val="none" w:sz="0" w:space="0" w:color="auto"/>
                    <w:right w:val="none" w:sz="0" w:space="0" w:color="auto"/>
                  </w:divBdr>
                  <w:divsChild>
                    <w:div w:id="19888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55048">
      <w:bodyDiv w:val="1"/>
      <w:marLeft w:val="0"/>
      <w:marRight w:val="0"/>
      <w:marTop w:val="0"/>
      <w:marBottom w:val="0"/>
      <w:divBdr>
        <w:top w:val="none" w:sz="0" w:space="0" w:color="auto"/>
        <w:left w:val="none" w:sz="0" w:space="0" w:color="auto"/>
        <w:bottom w:val="none" w:sz="0" w:space="0" w:color="auto"/>
        <w:right w:val="none" w:sz="0" w:space="0" w:color="auto"/>
      </w:divBdr>
      <w:divsChild>
        <w:div w:id="43332315">
          <w:marLeft w:val="0"/>
          <w:marRight w:val="0"/>
          <w:marTop w:val="0"/>
          <w:marBottom w:val="0"/>
          <w:divBdr>
            <w:top w:val="none" w:sz="0" w:space="0" w:color="auto"/>
            <w:left w:val="none" w:sz="0" w:space="0" w:color="auto"/>
            <w:bottom w:val="none" w:sz="0" w:space="0" w:color="auto"/>
            <w:right w:val="none" w:sz="0" w:space="0" w:color="auto"/>
          </w:divBdr>
        </w:div>
        <w:div w:id="354700493">
          <w:marLeft w:val="0"/>
          <w:marRight w:val="0"/>
          <w:marTop w:val="0"/>
          <w:marBottom w:val="0"/>
          <w:divBdr>
            <w:top w:val="none" w:sz="0" w:space="0" w:color="auto"/>
            <w:left w:val="none" w:sz="0" w:space="0" w:color="auto"/>
            <w:bottom w:val="none" w:sz="0" w:space="0" w:color="auto"/>
            <w:right w:val="none" w:sz="0" w:space="0" w:color="auto"/>
          </w:divBdr>
        </w:div>
        <w:div w:id="358970658">
          <w:marLeft w:val="0"/>
          <w:marRight w:val="0"/>
          <w:marTop w:val="0"/>
          <w:marBottom w:val="0"/>
          <w:divBdr>
            <w:top w:val="none" w:sz="0" w:space="0" w:color="auto"/>
            <w:left w:val="none" w:sz="0" w:space="0" w:color="auto"/>
            <w:bottom w:val="none" w:sz="0" w:space="0" w:color="auto"/>
            <w:right w:val="none" w:sz="0" w:space="0" w:color="auto"/>
          </w:divBdr>
        </w:div>
        <w:div w:id="542256354">
          <w:marLeft w:val="0"/>
          <w:marRight w:val="0"/>
          <w:marTop w:val="0"/>
          <w:marBottom w:val="0"/>
          <w:divBdr>
            <w:top w:val="none" w:sz="0" w:space="0" w:color="auto"/>
            <w:left w:val="none" w:sz="0" w:space="0" w:color="auto"/>
            <w:bottom w:val="none" w:sz="0" w:space="0" w:color="auto"/>
            <w:right w:val="none" w:sz="0" w:space="0" w:color="auto"/>
          </w:divBdr>
        </w:div>
        <w:div w:id="992300051">
          <w:marLeft w:val="0"/>
          <w:marRight w:val="0"/>
          <w:marTop w:val="0"/>
          <w:marBottom w:val="0"/>
          <w:divBdr>
            <w:top w:val="none" w:sz="0" w:space="0" w:color="auto"/>
            <w:left w:val="none" w:sz="0" w:space="0" w:color="auto"/>
            <w:bottom w:val="none" w:sz="0" w:space="0" w:color="auto"/>
            <w:right w:val="none" w:sz="0" w:space="0" w:color="auto"/>
          </w:divBdr>
        </w:div>
        <w:div w:id="1179809388">
          <w:marLeft w:val="0"/>
          <w:marRight w:val="0"/>
          <w:marTop w:val="0"/>
          <w:marBottom w:val="0"/>
          <w:divBdr>
            <w:top w:val="none" w:sz="0" w:space="0" w:color="auto"/>
            <w:left w:val="none" w:sz="0" w:space="0" w:color="auto"/>
            <w:bottom w:val="none" w:sz="0" w:space="0" w:color="auto"/>
            <w:right w:val="none" w:sz="0" w:space="0" w:color="auto"/>
          </w:divBdr>
        </w:div>
        <w:div w:id="1190803016">
          <w:marLeft w:val="0"/>
          <w:marRight w:val="0"/>
          <w:marTop w:val="0"/>
          <w:marBottom w:val="0"/>
          <w:divBdr>
            <w:top w:val="none" w:sz="0" w:space="0" w:color="auto"/>
            <w:left w:val="none" w:sz="0" w:space="0" w:color="auto"/>
            <w:bottom w:val="none" w:sz="0" w:space="0" w:color="auto"/>
            <w:right w:val="none" w:sz="0" w:space="0" w:color="auto"/>
          </w:divBdr>
        </w:div>
        <w:div w:id="1348797772">
          <w:marLeft w:val="0"/>
          <w:marRight w:val="0"/>
          <w:marTop w:val="0"/>
          <w:marBottom w:val="0"/>
          <w:divBdr>
            <w:top w:val="none" w:sz="0" w:space="0" w:color="auto"/>
            <w:left w:val="none" w:sz="0" w:space="0" w:color="auto"/>
            <w:bottom w:val="none" w:sz="0" w:space="0" w:color="auto"/>
            <w:right w:val="none" w:sz="0" w:space="0" w:color="auto"/>
          </w:divBdr>
        </w:div>
        <w:div w:id="1409308109">
          <w:marLeft w:val="0"/>
          <w:marRight w:val="0"/>
          <w:marTop w:val="0"/>
          <w:marBottom w:val="0"/>
          <w:divBdr>
            <w:top w:val="none" w:sz="0" w:space="0" w:color="auto"/>
            <w:left w:val="none" w:sz="0" w:space="0" w:color="auto"/>
            <w:bottom w:val="none" w:sz="0" w:space="0" w:color="auto"/>
            <w:right w:val="none" w:sz="0" w:space="0" w:color="auto"/>
          </w:divBdr>
        </w:div>
        <w:div w:id="1927104552">
          <w:marLeft w:val="0"/>
          <w:marRight w:val="0"/>
          <w:marTop w:val="0"/>
          <w:marBottom w:val="0"/>
          <w:divBdr>
            <w:top w:val="none" w:sz="0" w:space="0" w:color="auto"/>
            <w:left w:val="none" w:sz="0" w:space="0" w:color="auto"/>
            <w:bottom w:val="none" w:sz="0" w:space="0" w:color="auto"/>
            <w:right w:val="none" w:sz="0" w:space="0" w:color="auto"/>
          </w:divBdr>
        </w:div>
        <w:div w:id="1975676444">
          <w:marLeft w:val="0"/>
          <w:marRight w:val="0"/>
          <w:marTop w:val="0"/>
          <w:marBottom w:val="0"/>
          <w:divBdr>
            <w:top w:val="none" w:sz="0" w:space="0" w:color="auto"/>
            <w:left w:val="none" w:sz="0" w:space="0" w:color="auto"/>
            <w:bottom w:val="none" w:sz="0" w:space="0" w:color="auto"/>
            <w:right w:val="none" w:sz="0" w:space="0" w:color="auto"/>
          </w:divBdr>
        </w:div>
      </w:divsChild>
    </w:div>
    <w:div w:id="1739592484">
      <w:bodyDiv w:val="1"/>
      <w:marLeft w:val="0"/>
      <w:marRight w:val="0"/>
      <w:marTop w:val="0"/>
      <w:marBottom w:val="0"/>
      <w:divBdr>
        <w:top w:val="none" w:sz="0" w:space="0" w:color="auto"/>
        <w:left w:val="none" w:sz="0" w:space="0" w:color="auto"/>
        <w:bottom w:val="none" w:sz="0" w:space="0" w:color="auto"/>
        <w:right w:val="none" w:sz="0" w:space="0" w:color="auto"/>
      </w:divBdr>
    </w:div>
    <w:div w:id="1753620562">
      <w:bodyDiv w:val="1"/>
      <w:marLeft w:val="0"/>
      <w:marRight w:val="0"/>
      <w:marTop w:val="0"/>
      <w:marBottom w:val="0"/>
      <w:divBdr>
        <w:top w:val="none" w:sz="0" w:space="0" w:color="auto"/>
        <w:left w:val="none" w:sz="0" w:space="0" w:color="auto"/>
        <w:bottom w:val="none" w:sz="0" w:space="0" w:color="auto"/>
        <w:right w:val="none" w:sz="0" w:space="0" w:color="auto"/>
      </w:divBdr>
    </w:div>
    <w:div w:id="1761294238">
      <w:bodyDiv w:val="1"/>
      <w:marLeft w:val="0"/>
      <w:marRight w:val="0"/>
      <w:marTop w:val="0"/>
      <w:marBottom w:val="0"/>
      <w:divBdr>
        <w:top w:val="none" w:sz="0" w:space="0" w:color="auto"/>
        <w:left w:val="none" w:sz="0" w:space="0" w:color="auto"/>
        <w:bottom w:val="none" w:sz="0" w:space="0" w:color="auto"/>
        <w:right w:val="none" w:sz="0" w:space="0" w:color="auto"/>
      </w:divBdr>
      <w:divsChild>
        <w:div w:id="224069363">
          <w:marLeft w:val="0"/>
          <w:marRight w:val="0"/>
          <w:marTop w:val="0"/>
          <w:marBottom w:val="0"/>
          <w:divBdr>
            <w:top w:val="none" w:sz="0" w:space="0" w:color="auto"/>
            <w:left w:val="none" w:sz="0" w:space="0" w:color="auto"/>
            <w:bottom w:val="none" w:sz="0" w:space="0" w:color="auto"/>
            <w:right w:val="none" w:sz="0" w:space="0" w:color="auto"/>
          </w:divBdr>
        </w:div>
        <w:div w:id="249580509">
          <w:marLeft w:val="0"/>
          <w:marRight w:val="0"/>
          <w:marTop w:val="0"/>
          <w:marBottom w:val="0"/>
          <w:divBdr>
            <w:top w:val="none" w:sz="0" w:space="0" w:color="auto"/>
            <w:left w:val="none" w:sz="0" w:space="0" w:color="auto"/>
            <w:bottom w:val="none" w:sz="0" w:space="0" w:color="auto"/>
            <w:right w:val="none" w:sz="0" w:space="0" w:color="auto"/>
          </w:divBdr>
        </w:div>
        <w:div w:id="935137638">
          <w:marLeft w:val="0"/>
          <w:marRight w:val="0"/>
          <w:marTop w:val="0"/>
          <w:marBottom w:val="0"/>
          <w:divBdr>
            <w:top w:val="none" w:sz="0" w:space="0" w:color="auto"/>
            <w:left w:val="none" w:sz="0" w:space="0" w:color="auto"/>
            <w:bottom w:val="none" w:sz="0" w:space="0" w:color="auto"/>
            <w:right w:val="none" w:sz="0" w:space="0" w:color="auto"/>
          </w:divBdr>
        </w:div>
        <w:div w:id="1926568665">
          <w:marLeft w:val="0"/>
          <w:marRight w:val="0"/>
          <w:marTop w:val="0"/>
          <w:marBottom w:val="0"/>
          <w:divBdr>
            <w:top w:val="none" w:sz="0" w:space="0" w:color="auto"/>
            <w:left w:val="none" w:sz="0" w:space="0" w:color="auto"/>
            <w:bottom w:val="none" w:sz="0" w:space="0" w:color="auto"/>
            <w:right w:val="none" w:sz="0" w:space="0" w:color="auto"/>
          </w:divBdr>
        </w:div>
        <w:div w:id="2130052757">
          <w:marLeft w:val="0"/>
          <w:marRight w:val="0"/>
          <w:marTop w:val="0"/>
          <w:marBottom w:val="0"/>
          <w:divBdr>
            <w:top w:val="none" w:sz="0" w:space="0" w:color="auto"/>
            <w:left w:val="none" w:sz="0" w:space="0" w:color="auto"/>
            <w:bottom w:val="none" w:sz="0" w:space="0" w:color="auto"/>
            <w:right w:val="none" w:sz="0" w:space="0" w:color="auto"/>
          </w:divBdr>
        </w:div>
      </w:divsChild>
    </w:div>
    <w:div w:id="1786272385">
      <w:bodyDiv w:val="1"/>
      <w:marLeft w:val="0"/>
      <w:marRight w:val="0"/>
      <w:marTop w:val="0"/>
      <w:marBottom w:val="0"/>
      <w:divBdr>
        <w:top w:val="none" w:sz="0" w:space="0" w:color="auto"/>
        <w:left w:val="none" w:sz="0" w:space="0" w:color="auto"/>
        <w:bottom w:val="none" w:sz="0" w:space="0" w:color="auto"/>
        <w:right w:val="none" w:sz="0" w:space="0" w:color="auto"/>
      </w:divBdr>
    </w:div>
    <w:div w:id="1797210336">
      <w:bodyDiv w:val="1"/>
      <w:marLeft w:val="0"/>
      <w:marRight w:val="0"/>
      <w:marTop w:val="0"/>
      <w:marBottom w:val="0"/>
      <w:divBdr>
        <w:top w:val="none" w:sz="0" w:space="0" w:color="auto"/>
        <w:left w:val="none" w:sz="0" w:space="0" w:color="auto"/>
        <w:bottom w:val="none" w:sz="0" w:space="0" w:color="auto"/>
        <w:right w:val="none" w:sz="0" w:space="0" w:color="auto"/>
      </w:divBdr>
      <w:divsChild>
        <w:div w:id="487673777">
          <w:marLeft w:val="0"/>
          <w:marRight w:val="0"/>
          <w:marTop w:val="0"/>
          <w:marBottom w:val="0"/>
          <w:divBdr>
            <w:top w:val="none" w:sz="0" w:space="0" w:color="auto"/>
            <w:left w:val="none" w:sz="0" w:space="0" w:color="auto"/>
            <w:bottom w:val="none" w:sz="0" w:space="0" w:color="auto"/>
            <w:right w:val="none" w:sz="0" w:space="0" w:color="auto"/>
          </w:divBdr>
        </w:div>
        <w:div w:id="580218463">
          <w:marLeft w:val="0"/>
          <w:marRight w:val="0"/>
          <w:marTop w:val="0"/>
          <w:marBottom w:val="0"/>
          <w:divBdr>
            <w:top w:val="none" w:sz="0" w:space="0" w:color="auto"/>
            <w:left w:val="none" w:sz="0" w:space="0" w:color="auto"/>
            <w:bottom w:val="none" w:sz="0" w:space="0" w:color="auto"/>
            <w:right w:val="none" w:sz="0" w:space="0" w:color="auto"/>
          </w:divBdr>
        </w:div>
        <w:div w:id="752967028">
          <w:marLeft w:val="0"/>
          <w:marRight w:val="0"/>
          <w:marTop w:val="0"/>
          <w:marBottom w:val="0"/>
          <w:divBdr>
            <w:top w:val="none" w:sz="0" w:space="0" w:color="auto"/>
            <w:left w:val="none" w:sz="0" w:space="0" w:color="auto"/>
            <w:bottom w:val="none" w:sz="0" w:space="0" w:color="auto"/>
            <w:right w:val="none" w:sz="0" w:space="0" w:color="auto"/>
          </w:divBdr>
        </w:div>
        <w:div w:id="863328043">
          <w:marLeft w:val="0"/>
          <w:marRight w:val="0"/>
          <w:marTop w:val="0"/>
          <w:marBottom w:val="0"/>
          <w:divBdr>
            <w:top w:val="none" w:sz="0" w:space="0" w:color="auto"/>
            <w:left w:val="none" w:sz="0" w:space="0" w:color="auto"/>
            <w:bottom w:val="none" w:sz="0" w:space="0" w:color="auto"/>
            <w:right w:val="none" w:sz="0" w:space="0" w:color="auto"/>
          </w:divBdr>
        </w:div>
        <w:div w:id="1004043114">
          <w:marLeft w:val="0"/>
          <w:marRight w:val="0"/>
          <w:marTop w:val="0"/>
          <w:marBottom w:val="0"/>
          <w:divBdr>
            <w:top w:val="none" w:sz="0" w:space="0" w:color="auto"/>
            <w:left w:val="none" w:sz="0" w:space="0" w:color="auto"/>
            <w:bottom w:val="none" w:sz="0" w:space="0" w:color="auto"/>
            <w:right w:val="none" w:sz="0" w:space="0" w:color="auto"/>
          </w:divBdr>
        </w:div>
        <w:div w:id="1066802373">
          <w:marLeft w:val="0"/>
          <w:marRight w:val="0"/>
          <w:marTop w:val="0"/>
          <w:marBottom w:val="0"/>
          <w:divBdr>
            <w:top w:val="none" w:sz="0" w:space="0" w:color="auto"/>
            <w:left w:val="none" w:sz="0" w:space="0" w:color="auto"/>
            <w:bottom w:val="none" w:sz="0" w:space="0" w:color="auto"/>
            <w:right w:val="none" w:sz="0" w:space="0" w:color="auto"/>
          </w:divBdr>
        </w:div>
        <w:div w:id="1199204286">
          <w:marLeft w:val="0"/>
          <w:marRight w:val="0"/>
          <w:marTop w:val="0"/>
          <w:marBottom w:val="0"/>
          <w:divBdr>
            <w:top w:val="none" w:sz="0" w:space="0" w:color="auto"/>
            <w:left w:val="none" w:sz="0" w:space="0" w:color="auto"/>
            <w:bottom w:val="none" w:sz="0" w:space="0" w:color="auto"/>
            <w:right w:val="none" w:sz="0" w:space="0" w:color="auto"/>
          </w:divBdr>
        </w:div>
        <w:div w:id="1326979931">
          <w:marLeft w:val="0"/>
          <w:marRight w:val="0"/>
          <w:marTop w:val="0"/>
          <w:marBottom w:val="0"/>
          <w:divBdr>
            <w:top w:val="none" w:sz="0" w:space="0" w:color="auto"/>
            <w:left w:val="none" w:sz="0" w:space="0" w:color="auto"/>
            <w:bottom w:val="none" w:sz="0" w:space="0" w:color="auto"/>
            <w:right w:val="none" w:sz="0" w:space="0" w:color="auto"/>
          </w:divBdr>
        </w:div>
        <w:div w:id="1338072509">
          <w:marLeft w:val="0"/>
          <w:marRight w:val="0"/>
          <w:marTop w:val="0"/>
          <w:marBottom w:val="0"/>
          <w:divBdr>
            <w:top w:val="none" w:sz="0" w:space="0" w:color="auto"/>
            <w:left w:val="none" w:sz="0" w:space="0" w:color="auto"/>
            <w:bottom w:val="none" w:sz="0" w:space="0" w:color="auto"/>
            <w:right w:val="none" w:sz="0" w:space="0" w:color="auto"/>
          </w:divBdr>
        </w:div>
        <w:div w:id="1712416624">
          <w:marLeft w:val="0"/>
          <w:marRight w:val="0"/>
          <w:marTop w:val="0"/>
          <w:marBottom w:val="0"/>
          <w:divBdr>
            <w:top w:val="none" w:sz="0" w:space="0" w:color="auto"/>
            <w:left w:val="none" w:sz="0" w:space="0" w:color="auto"/>
            <w:bottom w:val="none" w:sz="0" w:space="0" w:color="auto"/>
            <w:right w:val="none" w:sz="0" w:space="0" w:color="auto"/>
          </w:divBdr>
        </w:div>
        <w:div w:id="1943226788">
          <w:marLeft w:val="0"/>
          <w:marRight w:val="0"/>
          <w:marTop w:val="0"/>
          <w:marBottom w:val="0"/>
          <w:divBdr>
            <w:top w:val="none" w:sz="0" w:space="0" w:color="auto"/>
            <w:left w:val="none" w:sz="0" w:space="0" w:color="auto"/>
            <w:bottom w:val="none" w:sz="0" w:space="0" w:color="auto"/>
            <w:right w:val="none" w:sz="0" w:space="0" w:color="auto"/>
          </w:divBdr>
        </w:div>
      </w:divsChild>
    </w:div>
    <w:div w:id="1799180416">
      <w:bodyDiv w:val="1"/>
      <w:marLeft w:val="0"/>
      <w:marRight w:val="0"/>
      <w:marTop w:val="0"/>
      <w:marBottom w:val="0"/>
      <w:divBdr>
        <w:top w:val="none" w:sz="0" w:space="0" w:color="auto"/>
        <w:left w:val="none" w:sz="0" w:space="0" w:color="auto"/>
        <w:bottom w:val="none" w:sz="0" w:space="0" w:color="auto"/>
        <w:right w:val="none" w:sz="0" w:space="0" w:color="auto"/>
      </w:divBdr>
    </w:div>
    <w:div w:id="1813014258">
      <w:bodyDiv w:val="1"/>
      <w:marLeft w:val="0"/>
      <w:marRight w:val="0"/>
      <w:marTop w:val="0"/>
      <w:marBottom w:val="0"/>
      <w:divBdr>
        <w:top w:val="none" w:sz="0" w:space="0" w:color="auto"/>
        <w:left w:val="none" w:sz="0" w:space="0" w:color="auto"/>
        <w:bottom w:val="none" w:sz="0" w:space="0" w:color="auto"/>
        <w:right w:val="none" w:sz="0" w:space="0" w:color="auto"/>
      </w:divBdr>
    </w:div>
    <w:div w:id="1819221823">
      <w:bodyDiv w:val="1"/>
      <w:marLeft w:val="0"/>
      <w:marRight w:val="0"/>
      <w:marTop w:val="0"/>
      <w:marBottom w:val="0"/>
      <w:divBdr>
        <w:top w:val="none" w:sz="0" w:space="0" w:color="auto"/>
        <w:left w:val="none" w:sz="0" w:space="0" w:color="auto"/>
        <w:bottom w:val="none" w:sz="0" w:space="0" w:color="auto"/>
        <w:right w:val="none" w:sz="0" w:space="0" w:color="auto"/>
      </w:divBdr>
    </w:div>
    <w:div w:id="1828327085">
      <w:bodyDiv w:val="1"/>
      <w:marLeft w:val="0"/>
      <w:marRight w:val="0"/>
      <w:marTop w:val="0"/>
      <w:marBottom w:val="0"/>
      <w:divBdr>
        <w:top w:val="none" w:sz="0" w:space="0" w:color="auto"/>
        <w:left w:val="none" w:sz="0" w:space="0" w:color="auto"/>
        <w:bottom w:val="none" w:sz="0" w:space="0" w:color="auto"/>
        <w:right w:val="none" w:sz="0" w:space="0" w:color="auto"/>
      </w:divBdr>
      <w:divsChild>
        <w:div w:id="1861815013">
          <w:marLeft w:val="0"/>
          <w:marRight w:val="0"/>
          <w:marTop w:val="0"/>
          <w:marBottom w:val="0"/>
          <w:divBdr>
            <w:top w:val="none" w:sz="0" w:space="0" w:color="auto"/>
            <w:left w:val="none" w:sz="0" w:space="0" w:color="auto"/>
            <w:bottom w:val="none" w:sz="0" w:space="0" w:color="auto"/>
            <w:right w:val="none" w:sz="0" w:space="0" w:color="auto"/>
          </w:divBdr>
          <w:divsChild>
            <w:div w:id="848759521">
              <w:marLeft w:val="0"/>
              <w:marRight w:val="0"/>
              <w:marTop w:val="0"/>
              <w:marBottom w:val="0"/>
              <w:divBdr>
                <w:top w:val="none" w:sz="0" w:space="0" w:color="auto"/>
                <w:left w:val="none" w:sz="0" w:space="0" w:color="auto"/>
                <w:bottom w:val="none" w:sz="0" w:space="0" w:color="auto"/>
                <w:right w:val="none" w:sz="0" w:space="0" w:color="auto"/>
              </w:divBdr>
              <w:divsChild>
                <w:div w:id="1704399734">
                  <w:marLeft w:val="0"/>
                  <w:marRight w:val="0"/>
                  <w:marTop w:val="0"/>
                  <w:marBottom w:val="0"/>
                  <w:divBdr>
                    <w:top w:val="none" w:sz="0" w:space="0" w:color="auto"/>
                    <w:left w:val="none" w:sz="0" w:space="0" w:color="auto"/>
                    <w:bottom w:val="none" w:sz="0" w:space="0" w:color="auto"/>
                    <w:right w:val="none" w:sz="0" w:space="0" w:color="auto"/>
                  </w:divBdr>
                  <w:divsChild>
                    <w:div w:id="10770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21156">
      <w:bodyDiv w:val="1"/>
      <w:marLeft w:val="0"/>
      <w:marRight w:val="0"/>
      <w:marTop w:val="0"/>
      <w:marBottom w:val="0"/>
      <w:divBdr>
        <w:top w:val="none" w:sz="0" w:space="0" w:color="auto"/>
        <w:left w:val="none" w:sz="0" w:space="0" w:color="auto"/>
        <w:bottom w:val="none" w:sz="0" w:space="0" w:color="auto"/>
        <w:right w:val="none" w:sz="0" w:space="0" w:color="auto"/>
      </w:divBdr>
      <w:divsChild>
        <w:div w:id="1162967735">
          <w:marLeft w:val="0"/>
          <w:marRight w:val="0"/>
          <w:marTop w:val="0"/>
          <w:marBottom w:val="0"/>
          <w:divBdr>
            <w:top w:val="none" w:sz="0" w:space="0" w:color="auto"/>
            <w:left w:val="none" w:sz="0" w:space="0" w:color="auto"/>
            <w:bottom w:val="none" w:sz="0" w:space="0" w:color="auto"/>
            <w:right w:val="none" w:sz="0" w:space="0" w:color="auto"/>
          </w:divBdr>
          <w:divsChild>
            <w:div w:id="852958862">
              <w:marLeft w:val="0"/>
              <w:marRight w:val="0"/>
              <w:marTop w:val="0"/>
              <w:marBottom w:val="0"/>
              <w:divBdr>
                <w:top w:val="none" w:sz="0" w:space="0" w:color="auto"/>
                <w:left w:val="none" w:sz="0" w:space="0" w:color="auto"/>
                <w:bottom w:val="none" w:sz="0" w:space="0" w:color="auto"/>
                <w:right w:val="none" w:sz="0" w:space="0" w:color="auto"/>
              </w:divBdr>
              <w:divsChild>
                <w:div w:id="1998339174">
                  <w:marLeft w:val="0"/>
                  <w:marRight w:val="0"/>
                  <w:marTop w:val="0"/>
                  <w:marBottom w:val="0"/>
                  <w:divBdr>
                    <w:top w:val="none" w:sz="0" w:space="0" w:color="auto"/>
                    <w:left w:val="none" w:sz="0" w:space="0" w:color="auto"/>
                    <w:bottom w:val="none" w:sz="0" w:space="0" w:color="auto"/>
                    <w:right w:val="none" w:sz="0" w:space="0" w:color="auto"/>
                  </w:divBdr>
                  <w:divsChild>
                    <w:div w:id="148199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03510">
      <w:bodyDiv w:val="1"/>
      <w:marLeft w:val="0"/>
      <w:marRight w:val="0"/>
      <w:marTop w:val="0"/>
      <w:marBottom w:val="0"/>
      <w:divBdr>
        <w:top w:val="none" w:sz="0" w:space="0" w:color="auto"/>
        <w:left w:val="none" w:sz="0" w:space="0" w:color="auto"/>
        <w:bottom w:val="none" w:sz="0" w:space="0" w:color="auto"/>
        <w:right w:val="none" w:sz="0" w:space="0" w:color="auto"/>
      </w:divBdr>
    </w:div>
    <w:div w:id="1870872065">
      <w:bodyDiv w:val="1"/>
      <w:marLeft w:val="0"/>
      <w:marRight w:val="0"/>
      <w:marTop w:val="0"/>
      <w:marBottom w:val="0"/>
      <w:divBdr>
        <w:top w:val="none" w:sz="0" w:space="0" w:color="auto"/>
        <w:left w:val="none" w:sz="0" w:space="0" w:color="auto"/>
        <w:bottom w:val="none" w:sz="0" w:space="0" w:color="auto"/>
        <w:right w:val="none" w:sz="0" w:space="0" w:color="auto"/>
      </w:divBdr>
    </w:div>
    <w:div w:id="1877279845">
      <w:bodyDiv w:val="1"/>
      <w:marLeft w:val="0"/>
      <w:marRight w:val="0"/>
      <w:marTop w:val="0"/>
      <w:marBottom w:val="0"/>
      <w:divBdr>
        <w:top w:val="none" w:sz="0" w:space="0" w:color="auto"/>
        <w:left w:val="none" w:sz="0" w:space="0" w:color="auto"/>
        <w:bottom w:val="none" w:sz="0" w:space="0" w:color="auto"/>
        <w:right w:val="none" w:sz="0" w:space="0" w:color="auto"/>
      </w:divBdr>
    </w:div>
    <w:div w:id="1895852134">
      <w:bodyDiv w:val="1"/>
      <w:marLeft w:val="0"/>
      <w:marRight w:val="0"/>
      <w:marTop w:val="0"/>
      <w:marBottom w:val="0"/>
      <w:divBdr>
        <w:top w:val="none" w:sz="0" w:space="0" w:color="auto"/>
        <w:left w:val="none" w:sz="0" w:space="0" w:color="auto"/>
        <w:bottom w:val="none" w:sz="0" w:space="0" w:color="auto"/>
        <w:right w:val="none" w:sz="0" w:space="0" w:color="auto"/>
      </w:divBdr>
      <w:divsChild>
        <w:div w:id="892275452">
          <w:marLeft w:val="0"/>
          <w:marRight w:val="0"/>
          <w:marTop w:val="0"/>
          <w:marBottom w:val="0"/>
          <w:divBdr>
            <w:top w:val="none" w:sz="0" w:space="0" w:color="auto"/>
            <w:left w:val="none" w:sz="0" w:space="0" w:color="auto"/>
            <w:bottom w:val="none" w:sz="0" w:space="0" w:color="auto"/>
            <w:right w:val="none" w:sz="0" w:space="0" w:color="auto"/>
          </w:divBdr>
          <w:divsChild>
            <w:div w:id="63880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09491">
      <w:bodyDiv w:val="1"/>
      <w:marLeft w:val="0"/>
      <w:marRight w:val="0"/>
      <w:marTop w:val="0"/>
      <w:marBottom w:val="0"/>
      <w:divBdr>
        <w:top w:val="none" w:sz="0" w:space="0" w:color="auto"/>
        <w:left w:val="none" w:sz="0" w:space="0" w:color="auto"/>
        <w:bottom w:val="none" w:sz="0" w:space="0" w:color="auto"/>
        <w:right w:val="none" w:sz="0" w:space="0" w:color="auto"/>
      </w:divBdr>
      <w:divsChild>
        <w:div w:id="1654796654">
          <w:marLeft w:val="0"/>
          <w:marRight w:val="0"/>
          <w:marTop w:val="0"/>
          <w:marBottom w:val="0"/>
          <w:divBdr>
            <w:top w:val="none" w:sz="0" w:space="0" w:color="auto"/>
            <w:left w:val="none" w:sz="0" w:space="0" w:color="auto"/>
            <w:bottom w:val="none" w:sz="0" w:space="0" w:color="auto"/>
            <w:right w:val="none" w:sz="0" w:space="0" w:color="auto"/>
          </w:divBdr>
          <w:divsChild>
            <w:div w:id="2026318233">
              <w:marLeft w:val="0"/>
              <w:marRight w:val="0"/>
              <w:marTop w:val="0"/>
              <w:marBottom w:val="0"/>
              <w:divBdr>
                <w:top w:val="none" w:sz="0" w:space="0" w:color="auto"/>
                <w:left w:val="none" w:sz="0" w:space="0" w:color="auto"/>
                <w:bottom w:val="none" w:sz="0" w:space="0" w:color="auto"/>
                <w:right w:val="none" w:sz="0" w:space="0" w:color="auto"/>
              </w:divBdr>
              <w:divsChild>
                <w:div w:id="156966320">
                  <w:marLeft w:val="0"/>
                  <w:marRight w:val="0"/>
                  <w:marTop w:val="0"/>
                  <w:marBottom w:val="0"/>
                  <w:divBdr>
                    <w:top w:val="none" w:sz="0" w:space="0" w:color="auto"/>
                    <w:left w:val="none" w:sz="0" w:space="0" w:color="auto"/>
                    <w:bottom w:val="none" w:sz="0" w:space="0" w:color="auto"/>
                    <w:right w:val="none" w:sz="0" w:space="0" w:color="auto"/>
                  </w:divBdr>
                  <w:divsChild>
                    <w:div w:id="98889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930799">
      <w:bodyDiv w:val="1"/>
      <w:marLeft w:val="0"/>
      <w:marRight w:val="0"/>
      <w:marTop w:val="0"/>
      <w:marBottom w:val="0"/>
      <w:divBdr>
        <w:top w:val="none" w:sz="0" w:space="0" w:color="auto"/>
        <w:left w:val="none" w:sz="0" w:space="0" w:color="auto"/>
        <w:bottom w:val="none" w:sz="0" w:space="0" w:color="auto"/>
        <w:right w:val="none" w:sz="0" w:space="0" w:color="auto"/>
      </w:divBdr>
    </w:div>
    <w:div w:id="1925920568">
      <w:bodyDiv w:val="1"/>
      <w:marLeft w:val="0"/>
      <w:marRight w:val="0"/>
      <w:marTop w:val="0"/>
      <w:marBottom w:val="0"/>
      <w:divBdr>
        <w:top w:val="none" w:sz="0" w:space="0" w:color="auto"/>
        <w:left w:val="none" w:sz="0" w:space="0" w:color="auto"/>
        <w:bottom w:val="none" w:sz="0" w:space="0" w:color="auto"/>
        <w:right w:val="none" w:sz="0" w:space="0" w:color="auto"/>
      </w:divBdr>
      <w:divsChild>
        <w:div w:id="526795203">
          <w:marLeft w:val="0"/>
          <w:marRight w:val="0"/>
          <w:marTop w:val="0"/>
          <w:marBottom w:val="0"/>
          <w:divBdr>
            <w:top w:val="none" w:sz="0" w:space="0" w:color="auto"/>
            <w:left w:val="none" w:sz="0" w:space="0" w:color="auto"/>
            <w:bottom w:val="none" w:sz="0" w:space="0" w:color="auto"/>
            <w:right w:val="none" w:sz="0" w:space="0" w:color="auto"/>
          </w:divBdr>
        </w:div>
        <w:div w:id="683556717">
          <w:marLeft w:val="0"/>
          <w:marRight w:val="0"/>
          <w:marTop w:val="0"/>
          <w:marBottom w:val="0"/>
          <w:divBdr>
            <w:top w:val="none" w:sz="0" w:space="0" w:color="auto"/>
            <w:left w:val="none" w:sz="0" w:space="0" w:color="auto"/>
            <w:bottom w:val="none" w:sz="0" w:space="0" w:color="auto"/>
            <w:right w:val="none" w:sz="0" w:space="0" w:color="auto"/>
          </w:divBdr>
        </w:div>
        <w:div w:id="901906824">
          <w:marLeft w:val="0"/>
          <w:marRight w:val="0"/>
          <w:marTop w:val="0"/>
          <w:marBottom w:val="0"/>
          <w:divBdr>
            <w:top w:val="none" w:sz="0" w:space="0" w:color="auto"/>
            <w:left w:val="none" w:sz="0" w:space="0" w:color="auto"/>
            <w:bottom w:val="none" w:sz="0" w:space="0" w:color="auto"/>
            <w:right w:val="none" w:sz="0" w:space="0" w:color="auto"/>
          </w:divBdr>
        </w:div>
        <w:div w:id="1079670786">
          <w:marLeft w:val="0"/>
          <w:marRight w:val="0"/>
          <w:marTop w:val="0"/>
          <w:marBottom w:val="0"/>
          <w:divBdr>
            <w:top w:val="none" w:sz="0" w:space="0" w:color="auto"/>
            <w:left w:val="none" w:sz="0" w:space="0" w:color="auto"/>
            <w:bottom w:val="none" w:sz="0" w:space="0" w:color="auto"/>
            <w:right w:val="none" w:sz="0" w:space="0" w:color="auto"/>
          </w:divBdr>
        </w:div>
        <w:div w:id="1357199095">
          <w:marLeft w:val="0"/>
          <w:marRight w:val="0"/>
          <w:marTop w:val="0"/>
          <w:marBottom w:val="0"/>
          <w:divBdr>
            <w:top w:val="none" w:sz="0" w:space="0" w:color="auto"/>
            <w:left w:val="none" w:sz="0" w:space="0" w:color="auto"/>
            <w:bottom w:val="none" w:sz="0" w:space="0" w:color="auto"/>
            <w:right w:val="none" w:sz="0" w:space="0" w:color="auto"/>
          </w:divBdr>
        </w:div>
        <w:div w:id="1641108514">
          <w:marLeft w:val="0"/>
          <w:marRight w:val="0"/>
          <w:marTop w:val="0"/>
          <w:marBottom w:val="0"/>
          <w:divBdr>
            <w:top w:val="none" w:sz="0" w:space="0" w:color="auto"/>
            <w:left w:val="none" w:sz="0" w:space="0" w:color="auto"/>
            <w:bottom w:val="none" w:sz="0" w:space="0" w:color="auto"/>
            <w:right w:val="none" w:sz="0" w:space="0" w:color="auto"/>
          </w:divBdr>
        </w:div>
      </w:divsChild>
    </w:div>
    <w:div w:id="1926301633">
      <w:bodyDiv w:val="1"/>
      <w:marLeft w:val="0"/>
      <w:marRight w:val="0"/>
      <w:marTop w:val="0"/>
      <w:marBottom w:val="0"/>
      <w:divBdr>
        <w:top w:val="none" w:sz="0" w:space="0" w:color="auto"/>
        <w:left w:val="none" w:sz="0" w:space="0" w:color="auto"/>
        <w:bottom w:val="none" w:sz="0" w:space="0" w:color="auto"/>
        <w:right w:val="none" w:sz="0" w:space="0" w:color="auto"/>
      </w:divBdr>
    </w:div>
    <w:div w:id="1930968265">
      <w:bodyDiv w:val="1"/>
      <w:marLeft w:val="0"/>
      <w:marRight w:val="0"/>
      <w:marTop w:val="0"/>
      <w:marBottom w:val="0"/>
      <w:divBdr>
        <w:top w:val="none" w:sz="0" w:space="0" w:color="auto"/>
        <w:left w:val="none" w:sz="0" w:space="0" w:color="auto"/>
        <w:bottom w:val="none" w:sz="0" w:space="0" w:color="auto"/>
        <w:right w:val="none" w:sz="0" w:space="0" w:color="auto"/>
      </w:divBdr>
    </w:div>
    <w:div w:id="1935555982">
      <w:bodyDiv w:val="1"/>
      <w:marLeft w:val="0"/>
      <w:marRight w:val="0"/>
      <w:marTop w:val="0"/>
      <w:marBottom w:val="0"/>
      <w:divBdr>
        <w:top w:val="none" w:sz="0" w:space="0" w:color="auto"/>
        <w:left w:val="none" w:sz="0" w:space="0" w:color="auto"/>
        <w:bottom w:val="none" w:sz="0" w:space="0" w:color="auto"/>
        <w:right w:val="none" w:sz="0" w:space="0" w:color="auto"/>
      </w:divBdr>
    </w:div>
    <w:div w:id="1942451768">
      <w:bodyDiv w:val="1"/>
      <w:marLeft w:val="0"/>
      <w:marRight w:val="0"/>
      <w:marTop w:val="0"/>
      <w:marBottom w:val="0"/>
      <w:divBdr>
        <w:top w:val="none" w:sz="0" w:space="0" w:color="auto"/>
        <w:left w:val="none" w:sz="0" w:space="0" w:color="auto"/>
        <w:bottom w:val="none" w:sz="0" w:space="0" w:color="auto"/>
        <w:right w:val="none" w:sz="0" w:space="0" w:color="auto"/>
      </w:divBdr>
    </w:div>
    <w:div w:id="1974600027">
      <w:bodyDiv w:val="1"/>
      <w:marLeft w:val="0"/>
      <w:marRight w:val="0"/>
      <w:marTop w:val="0"/>
      <w:marBottom w:val="0"/>
      <w:divBdr>
        <w:top w:val="none" w:sz="0" w:space="0" w:color="auto"/>
        <w:left w:val="none" w:sz="0" w:space="0" w:color="auto"/>
        <w:bottom w:val="none" w:sz="0" w:space="0" w:color="auto"/>
        <w:right w:val="none" w:sz="0" w:space="0" w:color="auto"/>
      </w:divBdr>
    </w:div>
    <w:div w:id="1977682563">
      <w:bodyDiv w:val="1"/>
      <w:marLeft w:val="0"/>
      <w:marRight w:val="0"/>
      <w:marTop w:val="0"/>
      <w:marBottom w:val="0"/>
      <w:divBdr>
        <w:top w:val="none" w:sz="0" w:space="0" w:color="auto"/>
        <w:left w:val="none" w:sz="0" w:space="0" w:color="auto"/>
        <w:bottom w:val="none" w:sz="0" w:space="0" w:color="auto"/>
        <w:right w:val="none" w:sz="0" w:space="0" w:color="auto"/>
      </w:divBdr>
    </w:div>
    <w:div w:id="1981686619">
      <w:bodyDiv w:val="1"/>
      <w:marLeft w:val="0"/>
      <w:marRight w:val="0"/>
      <w:marTop w:val="0"/>
      <w:marBottom w:val="0"/>
      <w:divBdr>
        <w:top w:val="none" w:sz="0" w:space="0" w:color="auto"/>
        <w:left w:val="none" w:sz="0" w:space="0" w:color="auto"/>
        <w:bottom w:val="none" w:sz="0" w:space="0" w:color="auto"/>
        <w:right w:val="none" w:sz="0" w:space="0" w:color="auto"/>
      </w:divBdr>
      <w:divsChild>
        <w:div w:id="854613672">
          <w:marLeft w:val="0"/>
          <w:marRight w:val="0"/>
          <w:marTop w:val="0"/>
          <w:marBottom w:val="0"/>
          <w:divBdr>
            <w:top w:val="none" w:sz="0" w:space="0" w:color="auto"/>
            <w:left w:val="none" w:sz="0" w:space="0" w:color="auto"/>
            <w:bottom w:val="none" w:sz="0" w:space="0" w:color="auto"/>
            <w:right w:val="none" w:sz="0" w:space="0" w:color="auto"/>
          </w:divBdr>
          <w:divsChild>
            <w:div w:id="1858737638">
              <w:marLeft w:val="0"/>
              <w:marRight w:val="0"/>
              <w:marTop w:val="0"/>
              <w:marBottom w:val="0"/>
              <w:divBdr>
                <w:top w:val="none" w:sz="0" w:space="0" w:color="auto"/>
                <w:left w:val="none" w:sz="0" w:space="0" w:color="auto"/>
                <w:bottom w:val="none" w:sz="0" w:space="0" w:color="auto"/>
                <w:right w:val="none" w:sz="0" w:space="0" w:color="auto"/>
              </w:divBdr>
              <w:divsChild>
                <w:div w:id="1220365433">
                  <w:marLeft w:val="0"/>
                  <w:marRight w:val="0"/>
                  <w:marTop w:val="0"/>
                  <w:marBottom w:val="0"/>
                  <w:divBdr>
                    <w:top w:val="none" w:sz="0" w:space="0" w:color="auto"/>
                    <w:left w:val="none" w:sz="0" w:space="0" w:color="auto"/>
                    <w:bottom w:val="none" w:sz="0" w:space="0" w:color="auto"/>
                    <w:right w:val="none" w:sz="0" w:space="0" w:color="auto"/>
                  </w:divBdr>
                  <w:divsChild>
                    <w:div w:id="4716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5073">
      <w:bodyDiv w:val="1"/>
      <w:marLeft w:val="0"/>
      <w:marRight w:val="0"/>
      <w:marTop w:val="0"/>
      <w:marBottom w:val="0"/>
      <w:divBdr>
        <w:top w:val="none" w:sz="0" w:space="0" w:color="auto"/>
        <w:left w:val="none" w:sz="0" w:space="0" w:color="auto"/>
        <w:bottom w:val="none" w:sz="0" w:space="0" w:color="auto"/>
        <w:right w:val="none" w:sz="0" w:space="0" w:color="auto"/>
      </w:divBdr>
      <w:divsChild>
        <w:div w:id="563832749">
          <w:marLeft w:val="0"/>
          <w:marRight w:val="0"/>
          <w:marTop w:val="0"/>
          <w:marBottom w:val="0"/>
          <w:divBdr>
            <w:top w:val="none" w:sz="0" w:space="0" w:color="auto"/>
            <w:left w:val="none" w:sz="0" w:space="0" w:color="auto"/>
            <w:bottom w:val="none" w:sz="0" w:space="0" w:color="auto"/>
            <w:right w:val="none" w:sz="0" w:space="0" w:color="auto"/>
          </w:divBdr>
          <w:divsChild>
            <w:div w:id="1881235614">
              <w:marLeft w:val="0"/>
              <w:marRight w:val="0"/>
              <w:marTop w:val="0"/>
              <w:marBottom w:val="0"/>
              <w:divBdr>
                <w:top w:val="none" w:sz="0" w:space="0" w:color="auto"/>
                <w:left w:val="none" w:sz="0" w:space="0" w:color="auto"/>
                <w:bottom w:val="none" w:sz="0" w:space="0" w:color="auto"/>
                <w:right w:val="none" w:sz="0" w:space="0" w:color="auto"/>
              </w:divBdr>
              <w:divsChild>
                <w:div w:id="1280145042">
                  <w:marLeft w:val="0"/>
                  <w:marRight w:val="0"/>
                  <w:marTop w:val="0"/>
                  <w:marBottom w:val="0"/>
                  <w:divBdr>
                    <w:top w:val="none" w:sz="0" w:space="0" w:color="auto"/>
                    <w:left w:val="none" w:sz="0" w:space="0" w:color="auto"/>
                    <w:bottom w:val="none" w:sz="0" w:space="0" w:color="auto"/>
                    <w:right w:val="none" w:sz="0" w:space="0" w:color="auto"/>
                  </w:divBdr>
                  <w:divsChild>
                    <w:div w:id="156869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190120">
      <w:bodyDiv w:val="1"/>
      <w:marLeft w:val="0"/>
      <w:marRight w:val="0"/>
      <w:marTop w:val="0"/>
      <w:marBottom w:val="0"/>
      <w:divBdr>
        <w:top w:val="none" w:sz="0" w:space="0" w:color="auto"/>
        <w:left w:val="none" w:sz="0" w:space="0" w:color="auto"/>
        <w:bottom w:val="none" w:sz="0" w:space="0" w:color="auto"/>
        <w:right w:val="none" w:sz="0" w:space="0" w:color="auto"/>
      </w:divBdr>
      <w:divsChild>
        <w:div w:id="651762461">
          <w:marLeft w:val="0"/>
          <w:marRight w:val="0"/>
          <w:marTop w:val="0"/>
          <w:marBottom w:val="0"/>
          <w:divBdr>
            <w:top w:val="none" w:sz="0" w:space="0" w:color="auto"/>
            <w:left w:val="none" w:sz="0" w:space="0" w:color="auto"/>
            <w:bottom w:val="none" w:sz="0" w:space="0" w:color="auto"/>
            <w:right w:val="none" w:sz="0" w:space="0" w:color="auto"/>
          </w:divBdr>
        </w:div>
        <w:div w:id="797794097">
          <w:marLeft w:val="0"/>
          <w:marRight w:val="0"/>
          <w:marTop w:val="0"/>
          <w:marBottom w:val="0"/>
          <w:divBdr>
            <w:top w:val="none" w:sz="0" w:space="0" w:color="auto"/>
            <w:left w:val="none" w:sz="0" w:space="0" w:color="auto"/>
            <w:bottom w:val="none" w:sz="0" w:space="0" w:color="auto"/>
            <w:right w:val="none" w:sz="0" w:space="0" w:color="auto"/>
          </w:divBdr>
        </w:div>
        <w:div w:id="972754052">
          <w:marLeft w:val="0"/>
          <w:marRight w:val="0"/>
          <w:marTop w:val="0"/>
          <w:marBottom w:val="0"/>
          <w:divBdr>
            <w:top w:val="none" w:sz="0" w:space="0" w:color="auto"/>
            <w:left w:val="none" w:sz="0" w:space="0" w:color="auto"/>
            <w:bottom w:val="none" w:sz="0" w:space="0" w:color="auto"/>
            <w:right w:val="none" w:sz="0" w:space="0" w:color="auto"/>
          </w:divBdr>
        </w:div>
        <w:div w:id="1122192221">
          <w:marLeft w:val="0"/>
          <w:marRight w:val="0"/>
          <w:marTop w:val="0"/>
          <w:marBottom w:val="0"/>
          <w:divBdr>
            <w:top w:val="none" w:sz="0" w:space="0" w:color="auto"/>
            <w:left w:val="none" w:sz="0" w:space="0" w:color="auto"/>
            <w:bottom w:val="none" w:sz="0" w:space="0" w:color="auto"/>
            <w:right w:val="none" w:sz="0" w:space="0" w:color="auto"/>
          </w:divBdr>
        </w:div>
        <w:div w:id="1163855575">
          <w:marLeft w:val="0"/>
          <w:marRight w:val="0"/>
          <w:marTop w:val="0"/>
          <w:marBottom w:val="0"/>
          <w:divBdr>
            <w:top w:val="none" w:sz="0" w:space="0" w:color="auto"/>
            <w:left w:val="none" w:sz="0" w:space="0" w:color="auto"/>
            <w:bottom w:val="none" w:sz="0" w:space="0" w:color="auto"/>
            <w:right w:val="none" w:sz="0" w:space="0" w:color="auto"/>
          </w:divBdr>
        </w:div>
        <w:div w:id="1298948358">
          <w:marLeft w:val="0"/>
          <w:marRight w:val="0"/>
          <w:marTop w:val="0"/>
          <w:marBottom w:val="0"/>
          <w:divBdr>
            <w:top w:val="none" w:sz="0" w:space="0" w:color="auto"/>
            <w:left w:val="none" w:sz="0" w:space="0" w:color="auto"/>
            <w:bottom w:val="none" w:sz="0" w:space="0" w:color="auto"/>
            <w:right w:val="none" w:sz="0" w:space="0" w:color="auto"/>
          </w:divBdr>
        </w:div>
        <w:div w:id="1657412043">
          <w:marLeft w:val="0"/>
          <w:marRight w:val="0"/>
          <w:marTop w:val="0"/>
          <w:marBottom w:val="0"/>
          <w:divBdr>
            <w:top w:val="none" w:sz="0" w:space="0" w:color="auto"/>
            <w:left w:val="none" w:sz="0" w:space="0" w:color="auto"/>
            <w:bottom w:val="none" w:sz="0" w:space="0" w:color="auto"/>
            <w:right w:val="none" w:sz="0" w:space="0" w:color="auto"/>
          </w:divBdr>
        </w:div>
        <w:div w:id="1688210913">
          <w:marLeft w:val="0"/>
          <w:marRight w:val="0"/>
          <w:marTop w:val="0"/>
          <w:marBottom w:val="0"/>
          <w:divBdr>
            <w:top w:val="none" w:sz="0" w:space="0" w:color="auto"/>
            <w:left w:val="none" w:sz="0" w:space="0" w:color="auto"/>
            <w:bottom w:val="none" w:sz="0" w:space="0" w:color="auto"/>
            <w:right w:val="none" w:sz="0" w:space="0" w:color="auto"/>
          </w:divBdr>
        </w:div>
        <w:div w:id="1723678222">
          <w:marLeft w:val="0"/>
          <w:marRight w:val="0"/>
          <w:marTop w:val="0"/>
          <w:marBottom w:val="0"/>
          <w:divBdr>
            <w:top w:val="none" w:sz="0" w:space="0" w:color="auto"/>
            <w:left w:val="none" w:sz="0" w:space="0" w:color="auto"/>
            <w:bottom w:val="none" w:sz="0" w:space="0" w:color="auto"/>
            <w:right w:val="none" w:sz="0" w:space="0" w:color="auto"/>
          </w:divBdr>
        </w:div>
        <w:div w:id="2006778519">
          <w:marLeft w:val="0"/>
          <w:marRight w:val="0"/>
          <w:marTop w:val="0"/>
          <w:marBottom w:val="0"/>
          <w:divBdr>
            <w:top w:val="none" w:sz="0" w:space="0" w:color="auto"/>
            <w:left w:val="none" w:sz="0" w:space="0" w:color="auto"/>
            <w:bottom w:val="none" w:sz="0" w:space="0" w:color="auto"/>
            <w:right w:val="none" w:sz="0" w:space="0" w:color="auto"/>
          </w:divBdr>
        </w:div>
        <w:div w:id="2027554074">
          <w:marLeft w:val="0"/>
          <w:marRight w:val="0"/>
          <w:marTop w:val="0"/>
          <w:marBottom w:val="0"/>
          <w:divBdr>
            <w:top w:val="none" w:sz="0" w:space="0" w:color="auto"/>
            <w:left w:val="none" w:sz="0" w:space="0" w:color="auto"/>
            <w:bottom w:val="none" w:sz="0" w:space="0" w:color="auto"/>
            <w:right w:val="none" w:sz="0" w:space="0" w:color="auto"/>
          </w:divBdr>
        </w:div>
      </w:divsChild>
    </w:div>
    <w:div w:id="2013601642">
      <w:bodyDiv w:val="1"/>
      <w:marLeft w:val="0"/>
      <w:marRight w:val="0"/>
      <w:marTop w:val="0"/>
      <w:marBottom w:val="0"/>
      <w:divBdr>
        <w:top w:val="none" w:sz="0" w:space="0" w:color="auto"/>
        <w:left w:val="none" w:sz="0" w:space="0" w:color="auto"/>
        <w:bottom w:val="none" w:sz="0" w:space="0" w:color="auto"/>
        <w:right w:val="none" w:sz="0" w:space="0" w:color="auto"/>
      </w:divBdr>
    </w:div>
    <w:div w:id="2014986393">
      <w:bodyDiv w:val="1"/>
      <w:marLeft w:val="0"/>
      <w:marRight w:val="0"/>
      <w:marTop w:val="0"/>
      <w:marBottom w:val="0"/>
      <w:divBdr>
        <w:top w:val="none" w:sz="0" w:space="0" w:color="auto"/>
        <w:left w:val="none" w:sz="0" w:space="0" w:color="auto"/>
        <w:bottom w:val="none" w:sz="0" w:space="0" w:color="auto"/>
        <w:right w:val="none" w:sz="0" w:space="0" w:color="auto"/>
      </w:divBdr>
    </w:div>
    <w:div w:id="2023509134">
      <w:bodyDiv w:val="1"/>
      <w:marLeft w:val="0"/>
      <w:marRight w:val="0"/>
      <w:marTop w:val="0"/>
      <w:marBottom w:val="0"/>
      <w:divBdr>
        <w:top w:val="none" w:sz="0" w:space="0" w:color="auto"/>
        <w:left w:val="none" w:sz="0" w:space="0" w:color="auto"/>
        <w:bottom w:val="none" w:sz="0" w:space="0" w:color="auto"/>
        <w:right w:val="none" w:sz="0" w:space="0" w:color="auto"/>
      </w:divBdr>
    </w:div>
    <w:div w:id="2036686014">
      <w:bodyDiv w:val="1"/>
      <w:marLeft w:val="0"/>
      <w:marRight w:val="0"/>
      <w:marTop w:val="0"/>
      <w:marBottom w:val="0"/>
      <w:divBdr>
        <w:top w:val="none" w:sz="0" w:space="0" w:color="auto"/>
        <w:left w:val="none" w:sz="0" w:space="0" w:color="auto"/>
        <w:bottom w:val="none" w:sz="0" w:space="0" w:color="auto"/>
        <w:right w:val="none" w:sz="0" w:space="0" w:color="auto"/>
      </w:divBdr>
      <w:divsChild>
        <w:div w:id="48119338">
          <w:marLeft w:val="0"/>
          <w:marRight w:val="0"/>
          <w:marTop w:val="0"/>
          <w:marBottom w:val="0"/>
          <w:divBdr>
            <w:top w:val="none" w:sz="0" w:space="0" w:color="auto"/>
            <w:left w:val="none" w:sz="0" w:space="0" w:color="auto"/>
            <w:bottom w:val="none" w:sz="0" w:space="0" w:color="auto"/>
            <w:right w:val="none" w:sz="0" w:space="0" w:color="auto"/>
          </w:divBdr>
        </w:div>
        <w:div w:id="165752626">
          <w:marLeft w:val="0"/>
          <w:marRight w:val="0"/>
          <w:marTop w:val="0"/>
          <w:marBottom w:val="0"/>
          <w:divBdr>
            <w:top w:val="none" w:sz="0" w:space="0" w:color="auto"/>
            <w:left w:val="none" w:sz="0" w:space="0" w:color="auto"/>
            <w:bottom w:val="none" w:sz="0" w:space="0" w:color="auto"/>
            <w:right w:val="none" w:sz="0" w:space="0" w:color="auto"/>
          </w:divBdr>
        </w:div>
        <w:div w:id="712533387">
          <w:marLeft w:val="0"/>
          <w:marRight w:val="0"/>
          <w:marTop w:val="0"/>
          <w:marBottom w:val="0"/>
          <w:divBdr>
            <w:top w:val="none" w:sz="0" w:space="0" w:color="auto"/>
            <w:left w:val="none" w:sz="0" w:space="0" w:color="auto"/>
            <w:bottom w:val="none" w:sz="0" w:space="0" w:color="auto"/>
            <w:right w:val="none" w:sz="0" w:space="0" w:color="auto"/>
          </w:divBdr>
        </w:div>
        <w:div w:id="824706880">
          <w:marLeft w:val="0"/>
          <w:marRight w:val="0"/>
          <w:marTop w:val="0"/>
          <w:marBottom w:val="0"/>
          <w:divBdr>
            <w:top w:val="none" w:sz="0" w:space="0" w:color="auto"/>
            <w:left w:val="none" w:sz="0" w:space="0" w:color="auto"/>
            <w:bottom w:val="none" w:sz="0" w:space="0" w:color="auto"/>
            <w:right w:val="none" w:sz="0" w:space="0" w:color="auto"/>
          </w:divBdr>
        </w:div>
        <w:div w:id="903830490">
          <w:marLeft w:val="0"/>
          <w:marRight w:val="0"/>
          <w:marTop w:val="0"/>
          <w:marBottom w:val="0"/>
          <w:divBdr>
            <w:top w:val="none" w:sz="0" w:space="0" w:color="auto"/>
            <w:left w:val="none" w:sz="0" w:space="0" w:color="auto"/>
            <w:bottom w:val="none" w:sz="0" w:space="0" w:color="auto"/>
            <w:right w:val="none" w:sz="0" w:space="0" w:color="auto"/>
          </w:divBdr>
        </w:div>
        <w:div w:id="1014770176">
          <w:marLeft w:val="0"/>
          <w:marRight w:val="0"/>
          <w:marTop w:val="0"/>
          <w:marBottom w:val="0"/>
          <w:divBdr>
            <w:top w:val="none" w:sz="0" w:space="0" w:color="auto"/>
            <w:left w:val="none" w:sz="0" w:space="0" w:color="auto"/>
            <w:bottom w:val="none" w:sz="0" w:space="0" w:color="auto"/>
            <w:right w:val="none" w:sz="0" w:space="0" w:color="auto"/>
          </w:divBdr>
        </w:div>
        <w:div w:id="1249388457">
          <w:marLeft w:val="0"/>
          <w:marRight w:val="0"/>
          <w:marTop w:val="0"/>
          <w:marBottom w:val="0"/>
          <w:divBdr>
            <w:top w:val="none" w:sz="0" w:space="0" w:color="auto"/>
            <w:left w:val="none" w:sz="0" w:space="0" w:color="auto"/>
            <w:bottom w:val="none" w:sz="0" w:space="0" w:color="auto"/>
            <w:right w:val="none" w:sz="0" w:space="0" w:color="auto"/>
          </w:divBdr>
        </w:div>
        <w:div w:id="1633243108">
          <w:marLeft w:val="0"/>
          <w:marRight w:val="0"/>
          <w:marTop w:val="0"/>
          <w:marBottom w:val="0"/>
          <w:divBdr>
            <w:top w:val="none" w:sz="0" w:space="0" w:color="auto"/>
            <w:left w:val="none" w:sz="0" w:space="0" w:color="auto"/>
            <w:bottom w:val="none" w:sz="0" w:space="0" w:color="auto"/>
            <w:right w:val="none" w:sz="0" w:space="0" w:color="auto"/>
          </w:divBdr>
        </w:div>
        <w:div w:id="1882861988">
          <w:marLeft w:val="0"/>
          <w:marRight w:val="0"/>
          <w:marTop w:val="0"/>
          <w:marBottom w:val="0"/>
          <w:divBdr>
            <w:top w:val="none" w:sz="0" w:space="0" w:color="auto"/>
            <w:left w:val="none" w:sz="0" w:space="0" w:color="auto"/>
            <w:bottom w:val="none" w:sz="0" w:space="0" w:color="auto"/>
            <w:right w:val="none" w:sz="0" w:space="0" w:color="auto"/>
          </w:divBdr>
        </w:div>
      </w:divsChild>
    </w:div>
    <w:div w:id="2056461935">
      <w:bodyDiv w:val="1"/>
      <w:marLeft w:val="0"/>
      <w:marRight w:val="0"/>
      <w:marTop w:val="0"/>
      <w:marBottom w:val="0"/>
      <w:divBdr>
        <w:top w:val="none" w:sz="0" w:space="0" w:color="auto"/>
        <w:left w:val="none" w:sz="0" w:space="0" w:color="auto"/>
        <w:bottom w:val="none" w:sz="0" w:space="0" w:color="auto"/>
        <w:right w:val="none" w:sz="0" w:space="0" w:color="auto"/>
      </w:divBdr>
    </w:div>
    <w:div w:id="2061204782">
      <w:bodyDiv w:val="1"/>
      <w:marLeft w:val="0"/>
      <w:marRight w:val="0"/>
      <w:marTop w:val="0"/>
      <w:marBottom w:val="0"/>
      <w:divBdr>
        <w:top w:val="none" w:sz="0" w:space="0" w:color="auto"/>
        <w:left w:val="none" w:sz="0" w:space="0" w:color="auto"/>
        <w:bottom w:val="none" w:sz="0" w:space="0" w:color="auto"/>
        <w:right w:val="none" w:sz="0" w:space="0" w:color="auto"/>
      </w:divBdr>
    </w:div>
    <w:div w:id="2062560565">
      <w:bodyDiv w:val="1"/>
      <w:marLeft w:val="0"/>
      <w:marRight w:val="0"/>
      <w:marTop w:val="0"/>
      <w:marBottom w:val="0"/>
      <w:divBdr>
        <w:top w:val="none" w:sz="0" w:space="0" w:color="auto"/>
        <w:left w:val="none" w:sz="0" w:space="0" w:color="auto"/>
        <w:bottom w:val="none" w:sz="0" w:space="0" w:color="auto"/>
        <w:right w:val="none" w:sz="0" w:space="0" w:color="auto"/>
      </w:divBdr>
    </w:div>
    <w:div w:id="2063405325">
      <w:bodyDiv w:val="1"/>
      <w:marLeft w:val="0"/>
      <w:marRight w:val="0"/>
      <w:marTop w:val="0"/>
      <w:marBottom w:val="0"/>
      <w:divBdr>
        <w:top w:val="none" w:sz="0" w:space="0" w:color="auto"/>
        <w:left w:val="none" w:sz="0" w:space="0" w:color="auto"/>
        <w:bottom w:val="none" w:sz="0" w:space="0" w:color="auto"/>
        <w:right w:val="none" w:sz="0" w:space="0" w:color="auto"/>
      </w:divBdr>
    </w:div>
    <w:div w:id="2068843754">
      <w:bodyDiv w:val="1"/>
      <w:marLeft w:val="0"/>
      <w:marRight w:val="0"/>
      <w:marTop w:val="0"/>
      <w:marBottom w:val="0"/>
      <w:divBdr>
        <w:top w:val="none" w:sz="0" w:space="0" w:color="auto"/>
        <w:left w:val="none" w:sz="0" w:space="0" w:color="auto"/>
        <w:bottom w:val="none" w:sz="0" w:space="0" w:color="auto"/>
        <w:right w:val="none" w:sz="0" w:space="0" w:color="auto"/>
      </w:divBdr>
      <w:divsChild>
        <w:div w:id="438380560">
          <w:marLeft w:val="0"/>
          <w:marRight w:val="0"/>
          <w:marTop w:val="0"/>
          <w:marBottom w:val="0"/>
          <w:divBdr>
            <w:top w:val="none" w:sz="0" w:space="0" w:color="auto"/>
            <w:left w:val="none" w:sz="0" w:space="0" w:color="auto"/>
            <w:bottom w:val="none" w:sz="0" w:space="0" w:color="auto"/>
            <w:right w:val="none" w:sz="0" w:space="0" w:color="auto"/>
          </w:divBdr>
          <w:divsChild>
            <w:div w:id="401681158">
              <w:marLeft w:val="0"/>
              <w:marRight w:val="0"/>
              <w:marTop w:val="0"/>
              <w:marBottom w:val="0"/>
              <w:divBdr>
                <w:top w:val="none" w:sz="0" w:space="0" w:color="auto"/>
                <w:left w:val="none" w:sz="0" w:space="0" w:color="auto"/>
                <w:bottom w:val="none" w:sz="0" w:space="0" w:color="auto"/>
                <w:right w:val="none" w:sz="0" w:space="0" w:color="auto"/>
              </w:divBdr>
              <w:divsChild>
                <w:div w:id="1159075288">
                  <w:marLeft w:val="0"/>
                  <w:marRight w:val="0"/>
                  <w:marTop w:val="0"/>
                  <w:marBottom w:val="0"/>
                  <w:divBdr>
                    <w:top w:val="none" w:sz="0" w:space="0" w:color="auto"/>
                    <w:left w:val="none" w:sz="0" w:space="0" w:color="auto"/>
                    <w:bottom w:val="none" w:sz="0" w:space="0" w:color="auto"/>
                    <w:right w:val="none" w:sz="0" w:space="0" w:color="auto"/>
                  </w:divBdr>
                  <w:divsChild>
                    <w:div w:id="6445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038074">
      <w:bodyDiv w:val="1"/>
      <w:marLeft w:val="0"/>
      <w:marRight w:val="0"/>
      <w:marTop w:val="0"/>
      <w:marBottom w:val="0"/>
      <w:divBdr>
        <w:top w:val="none" w:sz="0" w:space="0" w:color="auto"/>
        <w:left w:val="none" w:sz="0" w:space="0" w:color="auto"/>
        <w:bottom w:val="none" w:sz="0" w:space="0" w:color="auto"/>
        <w:right w:val="none" w:sz="0" w:space="0" w:color="auto"/>
      </w:divBdr>
    </w:div>
    <w:div w:id="2096701988">
      <w:bodyDiv w:val="1"/>
      <w:marLeft w:val="0"/>
      <w:marRight w:val="0"/>
      <w:marTop w:val="0"/>
      <w:marBottom w:val="0"/>
      <w:divBdr>
        <w:top w:val="none" w:sz="0" w:space="0" w:color="auto"/>
        <w:left w:val="none" w:sz="0" w:space="0" w:color="auto"/>
        <w:bottom w:val="none" w:sz="0" w:space="0" w:color="auto"/>
        <w:right w:val="none" w:sz="0" w:space="0" w:color="auto"/>
      </w:divBdr>
    </w:div>
    <w:div w:id="2098093761">
      <w:bodyDiv w:val="1"/>
      <w:marLeft w:val="0"/>
      <w:marRight w:val="0"/>
      <w:marTop w:val="0"/>
      <w:marBottom w:val="0"/>
      <w:divBdr>
        <w:top w:val="none" w:sz="0" w:space="0" w:color="auto"/>
        <w:left w:val="none" w:sz="0" w:space="0" w:color="auto"/>
        <w:bottom w:val="none" w:sz="0" w:space="0" w:color="auto"/>
        <w:right w:val="none" w:sz="0" w:space="0" w:color="auto"/>
      </w:divBdr>
      <w:divsChild>
        <w:div w:id="317811142">
          <w:marLeft w:val="0"/>
          <w:marRight w:val="0"/>
          <w:marTop w:val="0"/>
          <w:marBottom w:val="0"/>
          <w:divBdr>
            <w:top w:val="none" w:sz="0" w:space="0" w:color="auto"/>
            <w:left w:val="none" w:sz="0" w:space="0" w:color="auto"/>
            <w:bottom w:val="none" w:sz="0" w:space="0" w:color="auto"/>
            <w:right w:val="none" w:sz="0" w:space="0" w:color="auto"/>
          </w:divBdr>
        </w:div>
        <w:div w:id="453720661">
          <w:marLeft w:val="0"/>
          <w:marRight w:val="0"/>
          <w:marTop w:val="0"/>
          <w:marBottom w:val="0"/>
          <w:divBdr>
            <w:top w:val="none" w:sz="0" w:space="0" w:color="auto"/>
            <w:left w:val="none" w:sz="0" w:space="0" w:color="auto"/>
            <w:bottom w:val="none" w:sz="0" w:space="0" w:color="auto"/>
            <w:right w:val="none" w:sz="0" w:space="0" w:color="auto"/>
          </w:divBdr>
        </w:div>
        <w:div w:id="755829348">
          <w:marLeft w:val="0"/>
          <w:marRight w:val="0"/>
          <w:marTop w:val="0"/>
          <w:marBottom w:val="0"/>
          <w:divBdr>
            <w:top w:val="none" w:sz="0" w:space="0" w:color="auto"/>
            <w:left w:val="none" w:sz="0" w:space="0" w:color="auto"/>
            <w:bottom w:val="none" w:sz="0" w:space="0" w:color="auto"/>
            <w:right w:val="none" w:sz="0" w:space="0" w:color="auto"/>
          </w:divBdr>
        </w:div>
        <w:div w:id="769932421">
          <w:marLeft w:val="0"/>
          <w:marRight w:val="0"/>
          <w:marTop w:val="0"/>
          <w:marBottom w:val="0"/>
          <w:divBdr>
            <w:top w:val="none" w:sz="0" w:space="0" w:color="auto"/>
            <w:left w:val="none" w:sz="0" w:space="0" w:color="auto"/>
            <w:bottom w:val="none" w:sz="0" w:space="0" w:color="auto"/>
            <w:right w:val="none" w:sz="0" w:space="0" w:color="auto"/>
          </w:divBdr>
        </w:div>
        <w:div w:id="1735347030">
          <w:marLeft w:val="0"/>
          <w:marRight w:val="0"/>
          <w:marTop w:val="0"/>
          <w:marBottom w:val="0"/>
          <w:divBdr>
            <w:top w:val="none" w:sz="0" w:space="0" w:color="auto"/>
            <w:left w:val="none" w:sz="0" w:space="0" w:color="auto"/>
            <w:bottom w:val="none" w:sz="0" w:space="0" w:color="auto"/>
            <w:right w:val="none" w:sz="0" w:space="0" w:color="auto"/>
          </w:divBdr>
        </w:div>
        <w:div w:id="1883394728">
          <w:marLeft w:val="0"/>
          <w:marRight w:val="0"/>
          <w:marTop w:val="0"/>
          <w:marBottom w:val="0"/>
          <w:divBdr>
            <w:top w:val="none" w:sz="0" w:space="0" w:color="auto"/>
            <w:left w:val="none" w:sz="0" w:space="0" w:color="auto"/>
            <w:bottom w:val="none" w:sz="0" w:space="0" w:color="auto"/>
            <w:right w:val="none" w:sz="0" w:space="0" w:color="auto"/>
          </w:divBdr>
        </w:div>
      </w:divsChild>
    </w:div>
    <w:div w:id="2099062837">
      <w:bodyDiv w:val="1"/>
      <w:marLeft w:val="0"/>
      <w:marRight w:val="0"/>
      <w:marTop w:val="0"/>
      <w:marBottom w:val="0"/>
      <w:divBdr>
        <w:top w:val="none" w:sz="0" w:space="0" w:color="auto"/>
        <w:left w:val="none" w:sz="0" w:space="0" w:color="auto"/>
        <w:bottom w:val="none" w:sz="0" w:space="0" w:color="auto"/>
        <w:right w:val="none" w:sz="0" w:space="0" w:color="auto"/>
      </w:divBdr>
    </w:div>
    <w:div w:id="2105957854">
      <w:bodyDiv w:val="1"/>
      <w:marLeft w:val="0"/>
      <w:marRight w:val="0"/>
      <w:marTop w:val="0"/>
      <w:marBottom w:val="0"/>
      <w:divBdr>
        <w:top w:val="none" w:sz="0" w:space="0" w:color="auto"/>
        <w:left w:val="none" w:sz="0" w:space="0" w:color="auto"/>
        <w:bottom w:val="none" w:sz="0" w:space="0" w:color="auto"/>
        <w:right w:val="none" w:sz="0" w:space="0" w:color="auto"/>
      </w:divBdr>
      <w:divsChild>
        <w:div w:id="235870525">
          <w:marLeft w:val="0"/>
          <w:marRight w:val="0"/>
          <w:marTop w:val="0"/>
          <w:marBottom w:val="0"/>
          <w:divBdr>
            <w:top w:val="none" w:sz="0" w:space="0" w:color="auto"/>
            <w:left w:val="none" w:sz="0" w:space="0" w:color="auto"/>
            <w:bottom w:val="none" w:sz="0" w:space="0" w:color="auto"/>
            <w:right w:val="none" w:sz="0" w:space="0" w:color="auto"/>
          </w:divBdr>
        </w:div>
        <w:div w:id="641538468">
          <w:marLeft w:val="0"/>
          <w:marRight w:val="0"/>
          <w:marTop w:val="0"/>
          <w:marBottom w:val="0"/>
          <w:divBdr>
            <w:top w:val="none" w:sz="0" w:space="0" w:color="auto"/>
            <w:left w:val="none" w:sz="0" w:space="0" w:color="auto"/>
            <w:bottom w:val="none" w:sz="0" w:space="0" w:color="auto"/>
            <w:right w:val="none" w:sz="0" w:space="0" w:color="auto"/>
          </w:divBdr>
        </w:div>
        <w:div w:id="655107947">
          <w:marLeft w:val="0"/>
          <w:marRight w:val="0"/>
          <w:marTop w:val="0"/>
          <w:marBottom w:val="0"/>
          <w:divBdr>
            <w:top w:val="none" w:sz="0" w:space="0" w:color="auto"/>
            <w:left w:val="none" w:sz="0" w:space="0" w:color="auto"/>
            <w:bottom w:val="none" w:sz="0" w:space="0" w:color="auto"/>
            <w:right w:val="none" w:sz="0" w:space="0" w:color="auto"/>
          </w:divBdr>
        </w:div>
        <w:div w:id="734353983">
          <w:marLeft w:val="0"/>
          <w:marRight w:val="0"/>
          <w:marTop w:val="0"/>
          <w:marBottom w:val="0"/>
          <w:divBdr>
            <w:top w:val="none" w:sz="0" w:space="0" w:color="auto"/>
            <w:left w:val="none" w:sz="0" w:space="0" w:color="auto"/>
            <w:bottom w:val="none" w:sz="0" w:space="0" w:color="auto"/>
            <w:right w:val="none" w:sz="0" w:space="0" w:color="auto"/>
          </w:divBdr>
        </w:div>
        <w:div w:id="1014695605">
          <w:marLeft w:val="0"/>
          <w:marRight w:val="0"/>
          <w:marTop w:val="0"/>
          <w:marBottom w:val="0"/>
          <w:divBdr>
            <w:top w:val="none" w:sz="0" w:space="0" w:color="auto"/>
            <w:left w:val="none" w:sz="0" w:space="0" w:color="auto"/>
            <w:bottom w:val="none" w:sz="0" w:space="0" w:color="auto"/>
            <w:right w:val="none" w:sz="0" w:space="0" w:color="auto"/>
          </w:divBdr>
        </w:div>
        <w:div w:id="1067536504">
          <w:marLeft w:val="0"/>
          <w:marRight w:val="0"/>
          <w:marTop w:val="0"/>
          <w:marBottom w:val="0"/>
          <w:divBdr>
            <w:top w:val="none" w:sz="0" w:space="0" w:color="auto"/>
            <w:left w:val="none" w:sz="0" w:space="0" w:color="auto"/>
            <w:bottom w:val="none" w:sz="0" w:space="0" w:color="auto"/>
            <w:right w:val="none" w:sz="0" w:space="0" w:color="auto"/>
          </w:divBdr>
        </w:div>
        <w:div w:id="1092511030">
          <w:marLeft w:val="0"/>
          <w:marRight w:val="0"/>
          <w:marTop w:val="0"/>
          <w:marBottom w:val="0"/>
          <w:divBdr>
            <w:top w:val="none" w:sz="0" w:space="0" w:color="auto"/>
            <w:left w:val="none" w:sz="0" w:space="0" w:color="auto"/>
            <w:bottom w:val="none" w:sz="0" w:space="0" w:color="auto"/>
            <w:right w:val="none" w:sz="0" w:space="0" w:color="auto"/>
          </w:divBdr>
        </w:div>
        <w:div w:id="1526864224">
          <w:marLeft w:val="0"/>
          <w:marRight w:val="0"/>
          <w:marTop w:val="0"/>
          <w:marBottom w:val="0"/>
          <w:divBdr>
            <w:top w:val="none" w:sz="0" w:space="0" w:color="auto"/>
            <w:left w:val="none" w:sz="0" w:space="0" w:color="auto"/>
            <w:bottom w:val="none" w:sz="0" w:space="0" w:color="auto"/>
            <w:right w:val="none" w:sz="0" w:space="0" w:color="auto"/>
          </w:divBdr>
        </w:div>
        <w:div w:id="1675187831">
          <w:marLeft w:val="0"/>
          <w:marRight w:val="0"/>
          <w:marTop w:val="0"/>
          <w:marBottom w:val="0"/>
          <w:divBdr>
            <w:top w:val="none" w:sz="0" w:space="0" w:color="auto"/>
            <w:left w:val="none" w:sz="0" w:space="0" w:color="auto"/>
            <w:bottom w:val="none" w:sz="0" w:space="0" w:color="auto"/>
            <w:right w:val="none" w:sz="0" w:space="0" w:color="auto"/>
          </w:divBdr>
        </w:div>
        <w:div w:id="2110656478">
          <w:marLeft w:val="0"/>
          <w:marRight w:val="0"/>
          <w:marTop w:val="0"/>
          <w:marBottom w:val="0"/>
          <w:divBdr>
            <w:top w:val="none" w:sz="0" w:space="0" w:color="auto"/>
            <w:left w:val="none" w:sz="0" w:space="0" w:color="auto"/>
            <w:bottom w:val="none" w:sz="0" w:space="0" w:color="auto"/>
            <w:right w:val="none" w:sz="0" w:space="0" w:color="auto"/>
          </w:divBdr>
        </w:div>
        <w:div w:id="2121875252">
          <w:marLeft w:val="0"/>
          <w:marRight w:val="0"/>
          <w:marTop w:val="0"/>
          <w:marBottom w:val="0"/>
          <w:divBdr>
            <w:top w:val="none" w:sz="0" w:space="0" w:color="auto"/>
            <w:left w:val="none" w:sz="0" w:space="0" w:color="auto"/>
            <w:bottom w:val="none" w:sz="0" w:space="0" w:color="auto"/>
            <w:right w:val="none" w:sz="0" w:space="0" w:color="auto"/>
          </w:divBdr>
        </w:div>
      </w:divsChild>
    </w:div>
    <w:div w:id="2115511214">
      <w:bodyDiv w:val="1"/>
      <w:marLeft w:val="0"/>
      <w:marRight w:val="0"/>
      <w:marTop w:val="0"/>
      <w:marBottom w:val="0"/>
      <w:divBdr>
        <w:top w:val="none" w:sz="0" w:space="0" w:color="auto"/>
        <w:left w:val="none" w:sz="0" w:space="0" w:color="auto"/>
        <w:bottom w:val="none" w:sz="0" w:space="0" w:color="auto"/>
        <w:right w:val="none" w:sz="0" w:space="0" w:color="auto"/>
      </w:divBdr>
      <w:divsChild>
        <w:div w:id="27923359">
          <w:marLeft w:val="0"/>
          <w:marRight w:val="0"/>
          <w:marTop w:val="0"/>
          <w:marBottom w:val="0"/>
          <w:divBdr>
            <w:top w:val="none" w:sz="0" w:space="0" w:color="auto"/>
            <w:left w:val="none" w:sz="0" w:space="0" w:color="auto"/>
            <w:bottom w:val="none" w:sz="0" w:space="0" w:color="auto"/>
            <w:right w:val="none" w:sz="0" w:space="0" w:color="auto"/>
          </w:divBdr>
        </w:div>
        <w:div w:id="42876197">
          <w:marLeft w:val="0"/>
          <w:marRight w:val="0"/>
          <w:marTop w:val="0"/>
          <w:marBottom w:val="0"/>
          <w:divBdr>
            <w:top w:val="none" w:sz="0" w:space="0" w:color="auto"/>
            <w:left w:val="none" w:sz="0" w:space="0" w:color="auto"/>
            <w:bottom w:val="none" w:sz="0" w:space="0" w:color="auto"/>
            <w:right w:val="none" w:sz="0" w:space="0" w:color="auto"/>
          </w:divBdr>
        </w:div>
        <w:div w:id="91360850">
          <w:marLeft w:val="0"/>
          <w:marRight w:val="0"/>
          <w:marTop w:val="0"/>
          <w:marBottom w:val="0"/>
          <w:divBdr>
            <w:top w:val="none" w:sz="0" w:space="0" w:color="auto"/>
            <w:left w:val="none" w:sz="0" w:space="0" w:color="auto"/>
            <w:bottom w:val="none" w:sz="0" w:space="0" w:color="auto"/>
            <w:right w:val="none" w:sz="0" w:space="0" w:color="auto"/>
          </w:divBdr>
        </w:div>
        <w:div w:id="147089752">
          <w:marLeft w:val="0"/>
          <w:marRight w:val="0"/>
          <w:marTop w:val="0"/>
          <w:marBottom w:val="0"/>
          <w:divBdr>
            <w:top w:val="none" w:sz="0" w:space="0" w:color="auto"/>
            <w:left w:val="none" w:sz="0" w:space="0" w:color="auto"/>
            <w:bottom w:val="none" w:sz="0" w:space="0" w:color="auto"/>
            <w:right w:val="none" w:sz="0" w:space="0" w:color="auto"/>
          </w:divBdr>
        </w:div>
        <w:div w:id="420296241">
          <w:marLeft w:val="0"/>
          <w:marRight w:val="0"/>
          <w:marTop w:val="0"/>
          <w:marBottom w:val="0"/>
          <w:divBdr>
            <w:top w:val="none" w:sz="0" w:space="0" w:color="auto"/>
            <w:left w:val="none" w:sz="0" w:space="0" w:color="auto"/>
            <w:bottom w:val="none" w:sz="0" w:space="0" w:color="auto"/>
            <w:right w:val="none" w:sz="0" w:space="0" w:color="auto"/>
          </w:divBdr>
        </w:div>
        <w:div w:id="472992797">
          <w:marLeft w:val="0"/>
          <w:marRight w:val="0"/>
          <w:marTop w:val="0"/>
          <w:marBottom w:val="0"/>
          <w:divBdr>
            <w:top w:val="none" w:sz="0" w:space="0" w:color="auto"/>
            <w:left w:val="none" w:sz="0" w:space="0" w:color="auto"/>
            <w:bottom w:val="none" w:sz="0" w:space="0" w:color="auto"/>
            <w:right w:val="none" w:sz="0" w:space="0" w:color="auto"/>
          </w:divBdr>
        </w:div>
        <w:div w:id="663826335">
          <w:marLeft w:val="0"/>
          <w:marRight w:val="0"/>
          <w:marTop w:val="0"/>
          <w:marBottom w:val="0"/>
          <w:divBdr>
            <w:top w:val="none" w:sz="0" w:space="0" w:color="auto"/>
            <w:left w:val="none" w:sz="0" w:space="0" w:color="auto"/>
            <w:bottom w:val="none" w:sz="0" w:space="0" w:color="auto"/>
            <w:right w:val="none" w:sz="0" w:space="0" w:color="auto"/>
          </w:divBdr>
        </w:div>
        <w:div w:id="692264407">
          <w:marLeft w:val="0"/>
          <w:marRight w:val="0"/>
          <w:marTop w:val="0"/>
          <w:marBottom w:val="0"/>
          <w:divBdr>
            <w:top w:val="none" w:sz="0" w:space="0" w:color="auto"/>
            <w:left w:val="none" w:sz="0" w:space="0" w:color="auto"/>
            <w:bottom w:val="none" w:sz="0" w:space="0" w:color="auto"/>
            <w:right w:val="none" w:sz="0" w:space="0" w:color="auto"/>
          </w:divBdr>
        </w:div>
        <w:div w:id="896165188">
          <w:marLeft w:val="0"/>
          <w:marRight w:val="0"/>
          <w:marTop w:val="0"/>
          <w:marBottom w:val="0"/>
          <w:divBdr>
            <w:top w:val="none" w:sz="0" w:space="0" w:color="auto"/>
            <w:left w:val="none" w:sz="0" w:space="0" w:color="auto"/>
            <w:bottom w:val="none" w:sz="0" w:space="0" w:color="auto"/>
            <w:right w:val="none" w:sz="0" w:space="0" w:color="auto"/>
          </w:divBdr>
        </w:div>
        <w:div w:id="981614260">
          <w:marLeft w:val="0"/>
          <w:marRight w:val="0"/>
          <w:marTop w:val="0"/>
          <w:marBottom w:val="0"/>
          <w:divBdr>
            <w:top w:val="none" w:sz="0" w:space="0" w:color="auto"/>
            <w:left w:val="none" w:sz="0" w:space="0" w:color="auto"/>
            <w:bottom w:val="none" w:sz="0" w:space="0" w:color="auto"/>
            <w:right w:val="none" w:sz="0" w:space="0" w:color="auto"/>
          </w:divBdr>
        </w:div>
        <w:div w:id="1053701453">
          <w:marLeft w:val="0"/>
          <w:marRight w:val="0"/>
          <w:marTop w:val="0"/>
          <w:marBottom w:val="0"/>
          <w:divBdr>
            <w:top w:val="none" w:sz="0" w:space="0" w:color="auto"/>
            <w:left w:val="none" w:sz="0" w:space="0" w:color="auto"/>
            <w:bottom w:val="none" w:sz="0" w:space="0" w:color="auto"/>
            <w:right w:val="none" w:sz="0" w:space="0" w:color="auto"/>
          </w:divBdr>
        </w:div>
        <w:div w:id="1126120251">
          <w:marLeft w:val="0"/>
          <w:marRight w:val="0"/>
          <w:marTop w:val="0"/>
          <w:marBottom w:val="0"/>
          <w:divBdr>
            <w:top w:val="none" w:sz="0" w:space="0" w:color="auto"/>
            <w:left w:val="none" w:sz="0" w:space="0" w:color="auto"/>
            <w:bottom w:val="none" w:sz="0" w:space="0" w:color="auto"/>
            <w:right w:val="none" w:sz="0" w:space="0" w:color="auto"/>
          </w:divBdr>
        </w:div>
        <w:div w:id="1183516651">
          <w:marLeft w:val="0"/>
          <w:marRight w:val="0"/>
          <w:marTop w:val="0"/>
          <w:marBottom w:val="0"/>
          <w:divBdr>
            <w:top w:val="none" w:sz="0" w:space="0" w:color="auto"/>
            <w:left w:val="none" w:sz="0" w:space="0" w:color="auto"/>
            <w:bottom w:val="none" w:sz="0" w:space="0" w:color="auto"/>
            <w:right w:val="none" w:sz="0" w:space="0" w:color="auto"/>
          </w:divBdr>
        </w:div>
        <w:div w:id="1237596790">
          <w:marLeft w:val="0"/>
          <w:marRight w:val="0"/>
          <w:marTop w:val="0"/>
          <w:marBottom w:val="0"/>
          <w:divBdr>
            <w:top w:val="none" w:sz="0" w:space="0" w:color="auto"/>
            <w:left w:val="none" w:sz="0" w:space="0" w:color="auto"/>
            <w:bottom w:val="none" w:sz="0" w:space="0" w:color="auto"/>
            <w:right w:val="none" w:sz="0" w:space="0" w:color="auto"/>
          </w:divBdr>
        </w:div>
        <w:div w:id="1254322826">
          <w:marLeft w:val="0"/>
          <w:marRight w:val="0"/>
          <w:marTop w:val="0"/>
          <w:marBottom w:val="0"/>
          <w:divBdr>
            <w:top w:val="none" w:sz="0" w:space="0" w:color="auto"/>
            <w:left w:val="none" w:sz="0" w:space="0" w:color="auto"/>
            <w:bottom w:val="none" w:sz="0" w:space="0" w:color="auto"/>
            <w:right w:val="none" w:sz="0" w:space="0" w:color="auto"/>
          </w:divBdr>
        </w:div>
        <w:div w:id="1362630172">
          <w:marLeft w:val="0"/>
          <w:marRight w:val="0"/>
          <w:marTop w:val="0"/>
          <w:marBottom w:val="0"/>
          <w:divBdr>
            <w:top w:val="none" w:sz="0" w:space="0" w:color="auto"/>
            <w:left w:val="none" w:sz="0" w:space="0" w:color="auto"/>
            <w:bottom w:val="none" w:sz="0" w:space="0" w:color="auto"/>
            <w:right w:val="none" w:sz="0" w:space="0" w:color="auto"/>
          </w:divBdr>
        </w:div>
        <w:div w:id="1372337873">
          <w:marLeft w:val="0"/>
          <w:marRight w:val="0"/>
          <w:marTop w:val="0"/>
          <w:marBottom w:val="0"/>
          <w:divBdr>
            <w:top w:val="none" w:sz="0" w:space="0" w:color="auto"/>
            <w:left w:val="none" w:sz="0" w:space="0" w:color="auto"/>
            <w:bottom w:val="none" w:sz="0" w:space="0" w:color="auto"/>
            <w:right w:val="none" w:sz="0" w:space="0" w:color="auto"/>
          </w:divBdr>
        </w:div>
        <w:div w:id="1384253544">
          <w:marLeft w:val="0"/>
          <w:marRight w:val="0"/>
          <w:marTop w:val="0"/>
          <w:marBottom w:val="0"/>
          <w:divBdr>
            <w:top w:val="none" w:sz="0" w:space="0" w:color="auto"/>
            <w:left w:val="none" w:sz="0" w:space="0" w:color="auto"/>
            <w:bottom w:val="none" w:sz="0" w:space="0" w:color="auto"/>
            <w:right w:val="none" w:sz="0" w:space="0" w:color="auto"/>
          </w:divBdr>
        </w:div>
        <w:div w:id="1418281580">
          <w:marLeft w:val="0"/>
          <w:marRight w:val="0"/>
          <w:marTop w:val="0"/>
          <w:marBottom w:val="0"/>
          <w:divBdr>
            <w:top w:val="none" w:sz="0" w:space="0" w:color="auto"/>
            <w:left w:val="none" w:sz="0" w:space="0" w:color="auto"/>
            <w:bottom w:val="none" w:sz="0" w:space="0" w:color="auto"/>
            <w:right w:val="none" w:sz="0" w:space="0" w:color="auto"/>
          </w:divBdr>
        </w:div>
        <w:div w:id="1764185558">
          <w:marLeft w:val="0"/>
          <w:marRight w:val="0"/>
          <w:marTop w:val="0"/>
          <w:marBottom w:val="0"/>
          <w:divBdr>
            <w:top w:val="none" w:sz="0" w:space="0" w:color="auto"/>
            <w:left w:val="none" w:sz="0" w:space="0" w:color="auto"/>
            <w:bottom w:val="none" w:sz="0" w:space="0" w:color="auto"/>
            <w:right w:val="none" w:sz="0" w:space="0" w:color="auto"/>
          </w:divBdr>
        </w:div>
        <w:div w:id="1767340684">
          <w:marLeft w:val="0"/>
          <w:marRight w:val="0"/>
          <w:marTop w:val="0"/>
          <w:marBottom w:val="0"/>
          <w:divBdr>
            <w:top w:val="none" w:sz="0" w:space="0" w:color="auto"/>
            <w:left w:val="none" w:sz="0" w:space="0" w:color="auto"/>
            <w:bottom w:val="none" w:sz="0" w:space="0" w:color="auto"/>
            <w:right w:val="none" w:sz="0" w:space="0" w:color="auto"/>
          </w:divBdr>
        </w:div>
        <w:div w:id="1821925436">
          <w:marLeft w:val="0"/>
          <w:marRight w:val="0"/>
          <w:marTop w:val="0"/>
          <w:marBottom w:val="0"/>
          <w:divBdr>
            <w:top w:val="none" w:sz="0" w:space="0" w:color="auto"/>
            <w:left w:val="none" w:sz="0" w:space="0" w:color="auto"/>
            <w:bottom w:val="none" w:sz="0" w:space="0" w:color="auto"/>
            <w:right w:val="none" w:sz="0" w:space="0" w:color="auto"/>
          </w:divBdr>
        </w:div>
        <w:div w:id="1917933221">
          <w:marLeft w:val="0"/>
          <w:marRight w:val="0"/>
          <w:marTop w:val="0"/>
          <w:marBottom w:val="0"/>
          <w:divBdr>
            <w:top w:val="none" w:sz="0" w:space="0" w:color="auto"/>
            <w:left w:val="none" w:sz="0" w:space="0" w:color="auto"/>
            <w:bottom w:val="none" w:sz="0" w:space="0" w:color="auto"/>
            <w:right w:val="none" w:sz="0" w:space="0" w:color="auto"/>
          </w:divBdr>
        </w:div>
        <w:div w:id="1931087241">
          <w:marLeft w:val="0"/>
          <w:marRight w:val="0"/>
          <w:marTop w:val="0"/>
          <w:marBottom w:val="0"/>
          <w:divBdr>
            <w:top w:val="none" w:sz="0" w:space="0" w:color="auto"/>
            <w:left w:val="none" w:sz="0" w:space="0" w:color="auto"/>
            <w:bottom w:val="none" w:sz="0" w:space="0" w:color="auto"/>
            <w:right w:val="none" w:sz="0" w:space="0" w:color="auto"/>
          </w:divBdr>
        </w:div>
        <w:div w:id="1968274058">
          <w:marLeft w:val="0"/>
          <w:marRight w:val="0"/>
          <w:marTop w:val="0"/>
          <w:marBottom w:val="0"/>
          <w:divBdr>
            <w:top w:val="none" w:sz="0" w:space="0" w:color="auto"/>
            <w:left w:val="none" w:sz="0" w:space="0" w:color="auto"/>
            <w:bottom w:val="none" w:sz="0" w:space="0" w:color="auto"/>
            <w:right w:val="none" w:sz="0" w:space="0" w:color="auto"/>
          </w:divBdr>
        </w:div>
        <w:div w:id="2058433621">
          <w:marLeft w:val="0"/>
          <w:marRight w:val="0"/>
          <w:marTop w:val="0"/>
          <w:marBottom w:val="0"/>
          <w:divBdr>
            <w:top w:val="none" w:sz="0" w:space="0" w:color="auto"/>
            <w:left w:val="none" w:sz="0" w:space="0" w:color="auto"/>
            <w:bottom w:val="none" w:sz="0" w:space="0" w:color="auto"/>
            <w:right w:val="none" w:sz="0" w:space="0" w:color="auto"/>
          </w:divBdr>
        </w:div>
        <w:div w:id="2141268066">
          <w:marLeft w:val="0"/>
          <w:marRight w:val="0"/>
          <w:marTop w:val="0"/>
          <w:marBottom w:val="0"/>
          <w:divBdr>
            <w:top w:val="none" w:sz="0" w:space="0" w:color="auto"/>
            <w:left w:val="none" w:sz="0" w:space="0" w:color="auto"/>
            <w:bottom w:val="none" w:sz="0" w:space="0" w:color="auto"/>
            <w:right w:val="none" w:sz="0" w:space="0" w:color="auto"/>
          </w:divBdr>
        </w:div>
      </w:divsChild>
    </w:div>
    <w:div w:id="2130470169">
      <w:bodyDiv w:val="1"/>
      <w:marLeft w:val="0"/>
      <w:marRight w:val="0"/>
      <w:marTop w:val="0"/>
      <w:marBottom w:val="0"/>
      <w:divBdr>
        <w:top w:val="none" w:sz="0" w:space="0" w:color="auto"/>
        <w:left w:val="none" w:sz="0" w:space="0" w:color="auto"/>
        <w:bottom w:val="none" w:sz="0" w:space="0" w:color="auto"/>
        <w:right w:val="none" w:sz="0" w:space="0" w:color="auto"/>
      </w:divBdr>
    </w:div>
    <w:div w:id="2133857937">
      <w:bodyDiv w:val="1"/>
      <w:marLeft w:val="0"/>
      <w:marRight w:val="0"/>
      <w:marTop w:val="0"/>
      <w:marBottom w:val="0"/>
      <w:divBdr>
        <w:top w:val="none" w:sz="0" w:space="0" w:color="auto"/>
        <w:left w:val="none" w:sz="0" w:space="0" w:color="auto"/>
        <w:bottom w:val="none" w:sz="0" w:space="0" w:color="auto"/>
        <w:right w:val="none" w:sz="0" w:space="0" w:color="auto"/>
      </w:divBdr>
    </w:div>
    <w:div w:id="2141724544">
      <w:bodyDiv w:val="1"/>
      <w:marLeft w:val="0"/>
      <w:marRight w:val="0"/>
      <w:marTop w:val="0"/>
      <w:marBottom w:val="0"/>
      <w:divBdr>
        <w:top w:val="none" w:sz="0" w:space="0" w:color="auto"/>
        <w:left w:val="none" w:sz="0" w:space="0" w:color="auto"/>
        <w:bottom w:val="none" w:sz="0" w:space="0" w:color="auto"/>
        <w:right w:val="none" w:sz="0" w:space="0" w:color="auto"/>
      </w:divBdr>
    </w:div>
    <w:div w:id="214526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13E12-D2AF-4B89-825C-3C25A80B8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4955</TotalTime>
  <Pages>34</Pages>
  <Words>6095</Words>
  <Characters>34748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Saleh</dc:creator>
  <cp:keywords/>
  <dc:description/>
  <cp:lastModifiedBy>Faisal Saleh</cp:lastModifiedBy>
  <cp:revision>3</cp:revision>
  <dcterms:created xsi:type="dcterms:W3CDTF">2024-10-23T19:32:00Z</dcterms:created>
  <dcterms:modified xsi:type="dcterms:W3CDTF">2024-12-14T13:43:00Z</dcterms:modified>
</cp:coreProperties>
</file>