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1261B9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6E786D">
            <w:pPr>
              <w:bidi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D0336E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F5D6359" w:rsidR="00E1774B" w:rsidRDefault="006E786D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0AE0DFB" w14:textId="77777777" w:rsidR="006E786D" w:rsidRDefault="006E786D" w:rsidP="006E786D">
            <w:pPr>
              <w:bidi/>
            </w:pPr>
            <w:r>
              <w:t xml:space="preserve">• </w:t>
            </w:r>
            <w:r>
              <w:rPr>
                <w:rtl/>
              </w:rPr>
              <w:t>إضافة قسم مستقل بعنوان "مشكلة الدراسة</w:t>
            </w:r>
            <w:r>
              <w:t>".</w:t>
            </w:r>
          </w:p>
          <w:p w14:paraId="105B4D8C" w14:textId="77777777" w:rsidR="006E786D" w:rsidRDefault="006E786D" w:rsidP="006E786D">
            <w:pPr>
              <w:bidi/>
            </w:pPr>
            <w:r>
              <w:t xml:space="preserve">• </w:t>
            </w:r>
            <w:r>
              <w:rPr>
                <w:rtl/>
              </w:rPr>
              <w:t>صياغة السؤال الرئيسي: "ما أثر تطبيق تقنيات الذكاء الاصطناعي في تحسين جودة القرارات الإدارية وتعزيز الميزة التنافسية في الشركات السعودية؟</w:t>
            </w:r>
            <w:r>
              <w:t>"</w:t>
            </w:r>
          </w:p>
          <w:p w14:paraId="708368AB" w14:textId="19BAB4E6" w:rsidR="00E1774B" w:rsidRDefault="006E786D" w:rsidP="006E786D">
            <w:pPr>
              <w:bidi/>
            </w:pPr>
            <w:r>
              <w:t xml:space="preserve">• </w:t>
            </w:r>
            <w:r>
              <w:rPr>
                <w:rtl/>
              </w:rPr>
              <w:t>صياغة أسئلة فرعية</w:t>
            </w:r>
            <w:r>
              <w:t>.</w:t>
            </w: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6E786D">
            <w:pPr>
              <w:bidi/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202FE0C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7D9023B" w:rsidR="00E1774B" w:rsidRDefault="006E786D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28BB2C77" w14:textId="77777777" w:rsidR="006E786D" w:rsidRDefault="006E786D" w:rsidP="006E786D">
            <w:pPr>
              <w:bidi/>
            </w:pPr>
            <w:r>
              <w:t xml:space="preserve">• </w:t>
            </w:r>
            <w:r>
              <w:rPr>
                <w:rtl/>
              </w:rPr>
              <w:t>تحديد حجم العينة</w:t>
            </w:r>
            <w:r>
              <w:t xml:space="preserve"> (</w:t>
            </w:r>
            <w:r>
              <w:rPr>
                <w:rtl/>
              </w:rPr>
              <w:t>باستخدام معادلة</w:t>
            </w:r>
            <w:r>
              <w:t xml:space="preserve"> </w:t>
            </w:r>
            <w:proofErr w:type="spellStart"/>
            <w:r>
              <w:t>Krejcie</w:t>
            </w:r>
            <w:proofErr w:type="spellEnd"/>
            <w:r>
              <w:t xml:space="preserve"> &amp; Morgan).</w:t>
            </w:r>
          </w:p>
          <w:p w14:paraId="2FA589A7" w14:textId="77777777" w:rsidR="006E786D" w:rsidRDefault="006E786D" w:rsidP="006E786D">
            <w:pPr>
              <w:bidi/>
            </w:pPr>
            <w:r>
              <w:t xml:space="preserve">• </w:t>
            </w:r>
            <w:r>
              <w:rPr>
                <w:rtl/>
              </w:rPr>
              <w:t>تحديد طريقة اختيار العينة (طبقية أو عشوائية)</w:t>
            </w:r>
            <w:r>
              <w:t>.</w:t>
            </w:r>
          </w:p>
          <w:p w14:paraId="7C9E9CE3" w14:textId="77777777" w:rsidR="006E786D" w:rsidRDefault="006E786D" w:rsidP="006E786D">
            <w:pPr>
              <w:bidi/>
            </w:pPr>
            <w:r>
              <w:t xml:space="preserve">• </w:t>
            </w:r>
            <w:r>
              <w:rPr>
                <w:rtl/>
              </w:rPr>
              <w:t>تحديد عدد العبارات لكل محور</w:t>
            </w:r>
            <w:r>
              <w:t>.</w:t>
            </w:r>
          </w:p>
          <w:p w14:paraId="64B67EB1" w14:textId="6BF5ACC5" w:rsidR="00E1774B" w:rsidRDefault="006E786D" w:rsidP="006E786D">
            <w:pPr>
              <w:bidi/>
            </w:pPr>
            <w:r>
              <w:t xml:space="preserve">• </w:t>
            </w:r>
            <w:r>
              <w:rPr>
                <w:rtl/>
              </w:rPr>
              <w:t>تحديد البرنامج الإحصائي</w:t>
            </w:r>
            <w:r>
              <w:t xml:space="preserve"> (SPSS).</w:t>
            </w: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F15BDF3" w14:textId="77777777" w:rsidR="006E786D" w:rsidRDefault="006E786D" w:rsidP="006E786D"/>
          <w:p w14:paraId="7024CE18" w14:textId="77777777" w:rsidR="006E786D" w:rsidRDefault="006E786D" w:rsidP="006E786D">
            <w:pPr>
              <w:bidi/>
            </w:pPr>
            <w:r>
              <w:t>1</w:t>
            </w:r>
            <w:r>
              <w:tab/>
            </w:r>
            <w:r>
              <w:rPr>
                <w:rtl/>
              </w:rPr>
              <w:t>إضافة مشكلة الدراسة (مع السؤال الرئيسي والفرعي)</w:t>
            </w:r>
          </w:p>
          <w:p w14:paraId="4F035F1C" w14:textId="77777777" w:rsidR="006E786D" w:rsidRDefault="006E786D" w:rsidP="006E786D">
            <w:pPr>
              <w:bidi/>
            </w:pPr>
            <w:r>
              <w:t>2</w:t>
            </w:r>
            <w:r>
              <w:tab/>
            </w:r>
            <w:r>
              <w:rPr>
                <w:rtl/>
              </w:rPr>
              <w:t>إضافة أهمية الدراسة (علمية وعملية)</w:t>
            </w:r>
          </w:p>
          <w:p w14:paraId="4F64A0B1" w14:textId="77777777" w:rsidR="006E786D" w:rsidRDefault="006E786D" w:rsidP="006E786D">
            <w:pPr>
              <w:bidi/>
            </w:pPr>
            <w:r>
              <w:t>3</w:t>
            </w:r>
            <w:r>
              <w:tab/>
            </w:r>
            <w:r>
              <w:rPr>
                <w:rtl/>
              </w:rPr>
              <w:t>إضافة أهداف الدراسة (محددة وقابلة للقياس)</w:t>
            </w:r>
          </w:p>
          <w:p w14:paraId="6275993D" w14:textId="77777777" w:rsidR="006E786D" w:rsidRDefault="006E786D" w:rsidP="006E786D">
            <w:pPr>
              <w:bidi/>
            </w:pPr>
            <w:r>
              <w:t>4</w:t>
            </w:r>
            <w:r>
              <w:tab/>
            </w:r>
            <w:r>
              <w:rPr>
                <w:rtl/>
              </w:rPr>
              <w:t>إضافة تساؤلات الدراسة</w:t>
            </w:r>
          </w:p>
          <w:p w14:paraId="5484AB6D" w14:textId="77777777" w:rsidR="006E786D" w:rsidRDefault="006E786D" w:rsidP="006E786D">
            <w:pPr>
              <w:bidi/>
            </w:pPr>
            <w:r>
              <w:t>5</w:t>
            </w:r>
            <w:r>
              <w:tab/>
            </w:r>
            <w:r>
              <w:rPr>
                <w:rtl/>
              </w:rPr>
              <w:t>إضافة فروض الدراسة (بديلة وصفرية)</w:t>
            </w:r>
          </w:p>
          <w:p w14:paraId="00B14E84" w14:textId="77777777" w:rsidR="006E786D" w:rsidRDefault="006E786D" w:rsidP="006E786D">
            <w:pPr>
              <w:bidi/>
            </w:pPr>
            <w:r>
              <w:t>6</w:t>
            </w:r>
            <w:r>
              <w:tab/>
            </w:r>
            <w:r>
              <w:rPr>
                <w:rtl/>
              </w:rPr>
              <w:t>إضافة النموذج المفاهيمي (شكل بياني)</w:t>
            </w:r>
          </w:p>
          <w:p w14:paraId="2D1DD03B" w14:textId="77777777" w:rsidR="006E786D" w:rsidRDefault="006E786D" w:rsidP="006E786D">
            <w:pPr>
              <w:bidi/>
            </w:pPr>
            <w:r>
              <w:t>7</w:t>
            </w:r>
            <w:r>
              <w:tab/>
            </w:r>
            <w:r>
              <w:rPr>
                <w:rtl/>
              </w:rPr>
              <w:t>تحديد حجم العينة وطريقة اختيارها</w:t>
            </w:r>
          </w:p>
          <w:p w14:paraId="7435E8FC" w14:textId="6BCA3CB3" w:rsidR="00E1774B" w:rsidRDefault="006E786D" w:rsidP="006E786D">
            <w:pPr>
              <w:bidi/>
            </w:pPr>
            <w:r>
              <w:t>8</w:t>
            </w:r>
            <w:r>
              <w:tab/>
            </w:r>
            <w:r>
              <w:rPr>
                <w:rtl/>
              </w:rPr>
              <w:t>إضافة نظرية تأسيسية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E786D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