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F05CA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05EE6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EC6779">
        <w:rPr>
          <w:rFonts w:hint="cs"/>
          <w:b/>
          <w:bCs/>
          <w:sz w:val="24"/>
          <w:szCs w:val="24"/>
          <w:rtl/>
          <w:lang w:bidi="ar-SY"/>
        </w:rPr>
        <w:t>فراس جعفر كمفر</w:t>
      </w:r>
      <w:r w:rsidR="00105EE6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E37B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6F073E" w14:textId="77777777" w:rsidR="00E37BA4" w:rsidRPr="008D74D3" w:rsidRDefault="00E37BA4" w:rsidP="00E37B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D1B2CA5" w:rsidR="003B07EB" w:rsidRDefault="00E37BA4" w:rsidP="003B07EB">
            <w:pPr>
              <w:bidi/>
              <w:jc w:val="center"/>
            </w:pPr>
            <w:r>
              <w:rPr>
                <w:rFonts w:hint="cs"/>
                <w:rtl/>
              </w:rPr>
              <w:t>العنوان عام هل المؤسسات عامة ام خاصة وما هي ابعاد تحسين الأداء المؤسسي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929D708" w:rsidR="003B07EB" w:rsidRDefault="00E37BA4" w:rsidP="003B07EB">
            <w:pPr>
              <w:jc w:val="center"/>
            </w:pPr>
            <w:r>
              <w:rPr>
                <w:rFonts w:hint="cs"/>
                <w:rtl/>
              </w:rPr>
              <w:t>اين المقدمة التي تعرف بموضوع البحث واهميته ومبرراته وتعرف المتغيرات والعلاقة فيما بينها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E37B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1D9AC7" w14:textId="77777777" w:rsidR="00E37BA4" w:rsidRPr="008D74D3" w:rsidRDefault="00E37BA4" w:rsidP="00E37B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9658A79" w14:textId="77777777" w:rsidR="003B07EB" w:rsidRPr="00E37BA4" w:rsidRDefault="00E37BA4" w:rsidP="003B07EB">
            <w:pPr>
              <w:jc w:val="center"/>
              <w:rPr>
                <w:rtl/>
              </w:rPr>
            </w:pPr>
            <w:r w:rsidRPr="00E37BA4">
              <w:rPr>
                <w:rFonts w:hint="cs"/>
                <w:rtl/>
              </w:rPr>
              <w:t>المطلوب شرح المشكلة التي تبرر صياغة تساؤلات البحث وتنتهي بالتساؤل الرئيس:</w:t>
            </w:r>
          </w:p>
          <w:p w14:paraId="708368AB" w14:textId="23621CA9" w:rsidR="00E37BA4" w:rsidRPr="00E37BA4" w:rsidRDefault="00E37BA4" w:rsidP="003B07EB">
            <w:pPr>
              <w:jc w:val="center"/>
            </w:pPr>
            <w:r w:rsidRPr="00E37BA4">
              <w:rPr>
                <w:rtl/>
              </w:rPr>
              <w:t>ما أثر التحول الرقمي على تحسين الأداء المؤسسي في المؤسسات السعودية، وما هي الآليات المعززة لهذا الأثر في ضوء رؤية 2030؟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3F3C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CD2F15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50272B" w14:textId="77777777" w:rsidR="003B07EB" w:rsidRDefault="00E37BA4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شرح </w:t>
            </w:r>
            <w:proofErr w:type="spellStart"/>
            <w:r>
              <w:rPr>
                <w:rFonts w:hint="cs"/>
                <w:rtl/>
              </w:rPr>
              <w:t>الهمية</w:t>
            </w:r>
            <w:proofErr w:type="spellEnd"/>
            <w:r>
              <w:rPr>
                <w:rFonts w:hint="cs"/>
                <w:rtl/>
              </w:rPr>
              <w:t xml:space="preserve"> العلمية للبحث ودوره في اثراء المعرف والنظريات العلمية</w:t>
            </w:r>
          </w:p>
          <w:p w14:paraId="62D5A2FA" w14:textId="24036EBE" w:rsidR="00E37BA4" w:rsidRDefault="00E37BA4" w:rsidP="003B07EB">
            <w:pPr>
              <w:jc w:val="center"/>
            </w:pPr>
            <w:r>
              <w:rPr>
                <w:rFonts w:hint="cs"/>
                <w:rtl/>
              </w:rPr>
              <w:t>والاهمية العملية التي توضح دور البحث في دعم القرار والجهات المستفيدة من</w:t>
            </w:r>
            <w:r w:rsidR="003F3C4F">
              <w:rPr>
                <w:rFonts w:hint="cs"/>
                <w:rtl/>
              </w:rPr>
              <w:t xml:space="preserve"> نتائج البحث وكيفية الاستفادة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0D82B7" w14:textId="77777777" w:rsidR="003F3C4F" w:rsidRPr="003F3C4F" w:rsidRDefault="003F3C4F" w:rsidP="003F3C4F">
            <w:pPr>
              <w:bidi/>
              <w:jc w:val="center"/>
            </w:pPr>
            <w:r w:rsidRPr="003F3C4F">
              <w:rPr>
                <w:b/>
                <w:bCs/>
                <w:rtl/>
              </w:rPr>
              <w:t>تحديد طبيعة العلاقة</w:t>
            </w:r>
            <w:r w:rsidRPr="003F3C4F">
              <w:rPr>
                <w:rtl/>
              </w:rPr>
              <w:t> بين التحول الرقمي ومؤشرات الأداء المؤسسي (الكفاءة التشغيلية، جودة الخدمات، رضا المستفيدين، سرعة اتخاذ القرار)</w:t>
            </w:r>
            <w:r w:rsidRPr="003F3C4F">
              <w:t>.</w:t>
            </w:r>
          </w:p>
          <w:p w14:paraId="145C63ED" w14:textId="77777777" w:rsidR="003F3C4F" w:rsidRPr="003F3C4F" w:rsidRDefault="003F3C4F" w:rsidP="003F3C4F">
            <w:pPr>
              <w:bidi/>
              <w:jc w:val="center"/>
            </w:pPr>
            <w:r w:rsidRPr="003F3C4F">
              <w:rPr>
                <w:b/>
                <w:bCs/>
                <w:rtl/>
              </w:rPr>
              <w:t>اختبار الفروق</w:t>
            </w:r>
            <w:r w:rsidRPr="003F3C4F">
              <w:rPr>
                <w:rtl/>
              </w:rPr>
              <w:t> في تأثير التحول الرقمي على الأداء المؤسسي تبعاً للمتغيرات الديموغرافية (نوع المؤسسة، حجمها، سنوات تطبيق التحول الرقمي)</w:t>
            </w:r>
            <w:r w:rsidRPr="003F3C4F">
              <w:t>.</w:t>
            </w:r>
          </w:p>
          <w:p w14:paraId="37722C7A" w14:textId="77777777" w:rsidR="003F3C4F" w:rsidRPr="003F3C4F" w:rsidRDefault="003F3C4F" w:rsidP="003F3C4F">
            <w:pPr>
              <w:bidi/>
              <w:jc w:val="center"/>
            </w:pPr>
            <w:r w:rsidRPr="003F3C4F">
              <w:rPr>
                <w:b/>
                <w:bCs/>
                <w:rtl/>
              </w:rPr>
              <w:t>تحليل دور العوامل المساعدة</w:t>
            </w:r>
            <w:r w:rsidRPr="003F3C4F">
              <w:rPr>
                <w:rtl/>
              </w:rPr>
              <w:t> (القيادة التنظيمية، الثقافة المؤسسية، الاستثمار في التدريب) في تعزيز فعالية التحول الرقمي</w:t>
            </w:r>
            <w:r w:rsidRPr="003F3C4F">
              <w:t>.</w:t>
            </w:r>
          </w:p>
          <w:p w14:paraId="322112B2" w14:textId="77777777" w:rsidR="003F3C4F" w:rsidRPr="003F3C4F" w:rsidRDefault="003F3C4F" w:rsidP="003F3C4F">
            <w:pPr>
              <w:bidi/>
              <w:jc w:val="center"/>
            </w:pPr>
            <w:r w:rsidRPr="003F3C4F">
              <w:rPr>
                <w:b/>
                <w:bCs/>
                <w:rtl/>
              </w:rPr>
              <w:t>تقديم توصيات عملية</w:t>
            </w:r>
            <w:r w:rsidRPr="003F3C4F">
              <w:rPr>
                <w:rtl/>
              </w:rPr>
              <w:t> لصناع القرار في المؤسسات السعودية لتحقيق أقصى استفادة من التحول الرقمي في تحسين الأداء ودعم مستهدفات رؤية 2030</w:t>
            </w:r>
            <w:r w:rsidRPr="003F3C4F">
              <w:t>.</w:t>
            </w:r>
          </w:p>
          <w:p w14:paraId="59B15519" w14:textId="50489F2A" w:rsidR="003B07EB" w:rsidRDefault="003B07EB" w:rsidP="003F3C4F">
            <w:pPr>
              <w:bidi/>
              <w:jc w:val="center"/>
            </w:pPr>
          </w:p>
        </w:tc>
      </w:tr>
      <w:tr w:rsidR="003F3C4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F3C4F" w:rsidRDefault="003F3C4F" w:rsidP="003F3C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F3C4F" w:rsidRDefault="003F3C4F" w:rsidP="003F3C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398E46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F3C4F" w:rsidRDefault="003F3C4F" w:rsidP="003F3C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9AEDC81" w:rsidR="003F3C4F" w:rsidRDefault="003F3C4F" w:rsidP="003F3C4F">
            <w:pPr>
              <w:jc w:val="center"/>
            </w:pPr>
            <w:r>
              <w:rPr>
                <w:rFonts w:hint="cs"/>
                <w:rtl/>
              </w:rPr>
              <w:t>صياغة التساؤلات بشكل واضح وربطها بالأهداف</w:t>
            </w:r>
          </w:p>
        </w:tc>
      </w:tr>
      <w:tr w:rsidR="003F3C4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F3C4F" w:rsidRDefault="003F3C4F" w:rsidP="003F3C4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13C8A2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08E9C1" w:rsidR="003F3C4F" w:rsidRDefault="003F3C4F" w:rsidP="003F3C4F">
            <w:pPr>
              <w:jc w:val="center"/>
            </w:pPr>
            <w:r>
              <w:rPr>
                <w:rFonts w:hint="cs"/>
                <w:rtl/>
              </w:rPr>
              <w:t>إعادة صياغة الفرضيات لتتماشى مع الأهداف وبطريقه وجود دلالة احصائية</w:t>
            </w:r>
          </w:p>
        </w:tc>
      </w:tr>
      <w:tr w:rsidR="003F3C4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F3C4F" w:rsidRDefault="003F3C4F" w:rsidP="003F3C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F3C4F" w:rsidRDefault="003F3C4F" w:rsidP="003F3C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A08484" w14:textId="78B24A3B" w:rsidR="003F3C4F" w:rsidRDefault="003F3C4F" w:rsidP="003F3C4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عدد من الدراسات السابقة ونوضح بكل دراسة الهدف والمنهجية واهم النتائج</w:t>
            </w:r>
          </w:p>
          <w:p w14:paraId="5E883E3F" w14:textId="1204A0FB" w:rsidR="003F3C4F" w:rsidRDefault="003F3C4F" w:rsidP="003F3C4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F3C4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F3C4F" w:rsidRDefault="003F3C4F" w:rsidP="003F3C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72C580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F3C4F" w:rsidRDefault="003F3C4F" w:rsidP="003F3C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E4C2F3" w:rsidR="003F3C4F" w:rsidRDefault="003F3C4F" w:rsidP="003F3C4F">
            <w:pPr>
              <w:jc w:val="center"/>
            </w:pPr>
            <w:r>
              <w:rPr>
                <w:rFonts w:hint="cs"/>
                <w:rtl/>
              </w:rPr>
              <w:t>شرح النظريات العلمية المرتبطة بموضوع البحث وعلاقتهم بالمتغيرات</w:t>
            </w:r>
          </w:p>
        </w:tc>
      </w:tr>
      <w:tr w:rsidR="003F3C4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F3C4F" w:rsidRDefault="003F3C4F" w:rsidP="003F3C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AA6641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DB317D" w:rsidR="003F3C4F" w:rsidRDefault="003F3C4F" w:rsidP="003F3C4F">
            <w:pPr>
              <w:jc w:val="center"/>
            </w:pPr>
            <w:r>
              <w:rPr>
                <w:rFonts w:hint="cs"/>
                <w:rtl/>
              </w:rPr>
              <w:t>توضيح المنهج العلمي وسبب اختياره ومجتمع وعينة البحث ونوع العينة وطرق جمع البيانات وأساليب التحليل الاحصائي</w:t>
            </w:r>
          </w:p>
        </w:tc>
      </w:tr>
      <w:tr w:rsidR="003F3C4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F3C4F" w:rsidRDefault="003F3C4F" w:rsidP="003F3C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F3C4F" w:rsidRDefault="003F3C4F" w:rsidP="003F3C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7286623" w:rsidR="003F3C4F" w:rsidRDefault="003F3C4F" w:rsidP="003F3C4F">
            <w:pPr>
              <w:bidi/>
            </w:pPr>
            <w:r>
              <w:rPr>
                <w:rFonts w:hint="cs"/>
                <w:rtl/>
              </w:rPr>
              <w:t xml:space="preserve">تحديد </w:t>
            </w:r>
            <w:r w:rsidRPr="00DA1900">
              <w:rPr>
                <w:rtl/>
              </w:rPr>
              <w:t xml:space="preserve">محاور الاستبانة وعدد الفقرات </w:t>
            </w:r>
          </w:p>
        </w:tc>
      </w:tr>
      <w:tr w:rsidR="003F3C4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F3C4F" w:rsidRDefault="003F3C4F" w:rsidP="003F3C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3C4F" w:rsidRDefault="003F3C4F" w:rsidP="003F3C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3C4F" w:rsidRDefault="003F3C4F" w:rsidP="003F3C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F3C4F" w:rsidRDefault="003F3C4F" w:rsidP="003F3C4F">
            <w:pPr>
              <w:jc w:val="center"/>
            </w:pPr>
          </w:p>
        </w:tc>
      </w:tr>
      <w:tr w:rsidR="003F3C4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6EDC458" w14:textId="77777777" w:rsidR="003F3C4F" w:rsidRPr="008D74D3" w:rsidRDefault="003F3C4F" w:rsidP="003F3C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F3C4F" w:rsidRDefault="003F3C4F" w:rsidP="003F3C4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CF9D207" w14:textId="6AE12A6C" w:rsidR="003F3C4F" w:rsidRDefault="003F3C4F" w:rsidP="003F3C4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المراجع بطريقة علمية صحيحة كما ورد في نموذ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العرض المبدئي على المودي</w:t>
            </w:r>
          </w:p>
          <w:p w14:paraId="4805EF37" w14:textId="4F7EE678" w:rsidR="003F3C4F" w:rsidRDefault="003F3C4F" w:rsidP="003F3C4F">
            <w:pPr>
              <w:jc w:val="center"/>
            </w:pPr>
            <w:r>
              <w:rPr>
                <w:rFonts w:hint="cs"/>
                <w:rtl/>
              </w:rPr>
              <w:t>ترتيب المراجع ابجديا</w:t>
            </w:r>
          </w:p>
        </w:tc>
      </w:tr>
      <w:tr w:rsidR="003F3C4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3C4F" w:rsidRDefault="003F3C4F" w:rsidP="003F3C4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A93CFEE" w14:textId="77EB4D81" w:rsidR="003F3C4F" w:rsidRDefault="003F3C4F" w:rsidP="003F3C4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الخطة غير مقبولة </w:t>
            </w:r>
            <w:r w:rsidR="00184B43">
              <w:rPr>
                <w:rFonts w:hint="cs"/>
                <w:rtl/>
              </w:rPr>
              <w:t>بهذا الشكل</w:t>
            </w:r>
            <w:r>
              <w:rPr>
                <w:rFonts w:hint="cs"/>
                <w:rtl/>
              </w:rPr>
              <w:t xml:space="preserve"> فهي مختصرة جداً وغير واضحة</w:t>
            </w:r>
          </w:p>
          <w:p w14:paraId="1FB76A52" w14:textId="6E0D1C86" w:rsidR="003F3C4F" w:rsidRDefault="003F3C4F" w:rsidP="003F3C4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تم عرض ملخص ونتائج وتوصيات </w:t>
            </w:r>
            <w:r w:rsidR="00184B43">
              <w:rPr>
                <w:rFonts w:hint="cs"/>
                <w:rtl/>
              </w:rPr>
              <w:t>والمفروض البحث لم ينجز</w:t>
            </w:r>
          </w:p>
          <w:p w14:paraId="080C39EB" w14:textId="77777777" w:rsidR="00184B43" w:rsidRDefault="00184B43" w:rsidP="003F3C4F">
            <w:pPr>
              <w:jc w:val="center"/>
              <w:rPr>
                <w:rtl/>
              </w:rPr>
            </w:pPr>
            <w:bookmarkStart w:id="0" w:name="_GoBack"/>
            <w:bookmarkEnd w:id="0"/>
          </w:p>
          <w:p w14:paraId="7435E8FC" w14:textId="161F3A2A" w:rsidR="00184B43" w:rsidRDefault="00184B43" w:rsidP="003F3C4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18A"/>
    <w:multiLevelType w:val="multilevel"/>
    <w:tmpl w:val="F8B03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84B43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3F3C4F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37BA4"/>
    <w:rsid w:val="00EB387B"/>
    <w:rsid w:val="00EB5FEB"/>
    <w:rsid w:val="00EC677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Emphasis">
    <w:name w:val="Emphasis"/>
    <w:basedOn w:val="DefaultParagraphFont"/>
    <w:uiPriority w:val="20"/>
    <w:qFormat/>
    <w:rsid w:val="00E37BA4"/>
    <w:rPr>
      <w:i/>
      <w:iCs/>
    </w:rPr>
  </w:style>
  <w:style w:type="paragraph" w:customStyle="1" w:styleId="ds-markdown-paragraph">
    <w:name w:val="ds-markdown-paragraph"/>
    <w:basedOn w:val="Normal"/>
    <w:rsid w:val="003F3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3C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4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2026-04-06T08:55:00Z</dcterms:created>
  <dcterms:modified xsi:type="dcterms:W3CDTF">2026-04-06T09:55:00Z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