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7FD2A" w14:textId="77777777" w:rsidR="003C3DD4" w:rsidRPr="003C3DD4" w:rsidRDefault="003C3DD4" w:rsidP="003C3DD4">
      <w:pPr>
        <w:bidi/>
        <w:jc w:val="center"/>
        <w:rPr>
          <w:rFonts w:ascii="Simplified Arabic" w:hAnsi="Simplified Arabic" w:cs="Simplified Arabic"/>
          <w:sz w:val="22"/>
        </w:rPr>
      </w:pPr>
      <w:proofErr w:type="spellStart"/>
      <w:r w:rsidRPr="003C3DD4">
        <w:rPr>
          <w:rFonts w:ascii="Simplified Arabic" w:hAnsi="Simplified Arabic" w:cs="Simplified Arabic"/>
          <w:b/>
          <w:sz w:val="22"/>
        </w:rPr>
        <w:t>تقرير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تدقيق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الالتزام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–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الفصل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الأول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(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الطار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المنهجي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للدراسة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>)</w:t>
      </w:r>
    </w:p>
    <w:p w14:paraId="5D8820E7" w14:textId="77777777" w:rsidR="003C3DD4" w:rsidRPr="003C3DD4" w:rsidRDefault="003C3DD4" w:rsidP="003C3DD4">
      <w:pPr>
        <w:bidi/>
        <w:jc w:val="center"/>
        <w:rPr>
          <w:rFonts w:ascii="Simplified Arabic" w:hAnsi="Simplified Arabic" w:cs="Simplified Arabic"/>
          <w:sz w:val="22"/>
        </w:rPr>
      </w:pPr>
      <w:proofErr w:type="spellStart"/>
      <w:r w:rsidRPr="003C3DD4">
        <w:rPr>
          <w:rFonts w:ascii="Simplified Arabic" w:hAnsi="Simplified Arabic" w:cs="Simplified Arabic"/>
          <w:b/>
          <w:sz w:val="22"/>
        </w:rPr>
        <w:t>اسم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الباحث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: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فيصل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دخيل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عويد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العنزي</w:t>
      </w:r>
      <w:proofErr w:type="spellEnd"/>
    </w:p>
    <w:p w14:paraId="4A63264B" w14:textId="77777777" w:rsidR="003C3DD4" w:rsidRPr="003C3DD4" w:rsidRDefault="003C3DD4" w:rsidP="003C3DD4">
      <w:pPr>
        <w:bidi/>
        <w:jc w:val="center"/>
        <w:rPr>
          <w:rFonts w:ascii="Simplified Arabic" w:hAnsi="Simplified Arabic" w:cs="Simplified Arabic"/>
          <w:sz w:val="22"/>
        </w:rPr>
      </w:pPr>
      <w:proofErr w:type="spellStart"/>
      <w:r w:rsidRPr="003C3DD4">
        <w:rPr>
          <w:rFonts w:ascii="Simplified Arabic" w:hAnsi="Simplified Arabic" w:cs="Simplified Arabic"/>
          <w:b/>
          <w:sz w:val="22"/>
        </w:rPr>
        <w:t>عنوان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الدراسة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: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أثر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ممارسات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إدارة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الموارد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البشرية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الإلكترونية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على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التميز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المؤسسي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: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دراسة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تطبيقية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على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القطاع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الصحي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السعودي</w:t>
      </w:r>
      <w:proofErr w:type="spellEnd"/>
    </w:p>
    <w:p w14:paraId="7B46ACFB" w14:textId="77777777" w:rsidR="003C3DD4" w:rsidRPr="003C3DD4" w:rsidRDefault="003C3DD4" w:rsidP="003C3DD4">
      <w:pPr>
        <w:bidi/>
        <w:jc w:val="both"/>
        <w:rPr>
          <w:rFonts w:ascii="Simplified Arabic" w:hAnsi="Simplified Arabic" w:cs="Simplified Arabic"/>
          <w:sz w:val="22"/>
        </w:rPr>
      </w:pPr>
    </w:p>
    <w:p w14:paraId="616709B9" w14:textId="77777777" w:rsidR="003C3DD4" w:rsidRPr="003C3DD4" w:rsidRDefault="003C3DD4" w:rsidP="003C3DD4">
      <w:pPr>
        <w:bidi/>
        <w:jc w:val="both"/>
        <w:rPr>
          <w:rFonts w:ascii="Simplified Arabic" w:hAnsi="Simplified Arabic" w:cs="Simplified Arabic"/>
          <w:sz w:val="22"/>
        </w:rPr>
      </w:pPr>
      <w:proofErr w:type="spellStart"/>
      <w:r w:rsidRPr="003C3DD4">
        <w:rPr>
          <w:rFonts w:ascii="Simplified Arabic" w:hAnsi="Simplified Arabic" w:cs="Simplified Arabic"/>
          <w:b/>
          <w:sz w:val="22"/>
        </w:rPr>
        <w:t>القرار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النهائي</w:t>
      </w:r>
      <w:proofErr w:type="spellEnd"/>
    </w:p>
    <w:p w14:paraId="48ECF7D1" w14:textId="77777777" w:rsidR="003C3DD4" w:rsidRPr="003C3DD4" w:rsidRDefault="003C3DD4" w:rsidP="003C3DD4">
      <w:pPr>
        <w:bidi/>
        <w:jc w:val="both"/>
        <w:rPr>
          <w:rFonts w:ascii="Simplified Arabic" w:hAnsi="Simplified Arabic" w:cs="Simplified Arabic"/>
          <w:sz w:val="22"/>
        </w:rPr>
      </w:pPr>
      <w:proofErr w:type="spellStart"/>
      <w:r w:rsidRPr="003C3DD4">
        <w:rPr>
          <w:rFonts w:ascii="Simplified Arabic" w:hAnsi="Simplified Arabic" w:cs="Simplified Arabic"/>
          <w:b/>
          <w:sz w:val="22"/>
        </w:rPr>
        <w:t>اعتماد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مشروط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للفصل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الأول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(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يُسمح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بالتقديم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بالشكل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النهائي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بعد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إغلاق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الملاحظات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الجوهرية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أدناه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>).</w:t>
      </w:r>
    </w:p>
    <w:p w14:paraId="45EBDF32" w14:textId="4BA84C43" w:rsidR="003C3DD4" w:rsidRPr="003C3DD4" w:rsidRDefault="003C3DD4" w:rsidP="003C3DD4">
      <w:pPr>
        <w:bidi/>
        <w:jc w:val="both"/>
        <w:rPr>
          <w:rFonts w:ascii="Simplified Arabic" w:hAnsi="Simplified Arabic" w:cs="Simplified Arabic"/>
          <w:sz w:val="22"/>
        </w:rPr>
      </w:pPr>
      <w:proofErr w:type="spellStart"/>
      <w:r w:rsidRPr="003C3DD4">
        <w:rPr>
          <w:rFonts w:ascii="Simplified Arabic" w:hAnsi="Simplified Arabic" w:cs="Simplified Arabic"/>
          <w:sz w:val="22"/>
        </w:rPr>
        <w:t>النسخة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النهائية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أظهرت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تحسناً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في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تضمين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نموذج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الدراسة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، </w:t>
      </w:r>
      <w:proofErr w:type="spellStart"/>
      <w:r w:rsidRPr="003C3DD4">
        <w:rPr>
          <w:rFonts w:ascii="Simplified Arabic" w:hAnsi="Simplified Arabic" w:cs="Simplified Arabic"/>
          <w:sz w:val="22"/>
        </w:rPr>
        <w:t>وصف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الإجراءات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المنهجية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، </w:t>
      </w:r>
      <w:proofErr w:type="spellStart"/>
      <w:r w:rsidRPr="003C3DD4">
        <w:rPr>
          <w:rFonts w:ascii="Simplified Arabic" w:hAnsi="Simplified Arabic" w:cs="Simplified Arabic"/>
          <w:sz w:val="22"/>
        </w:rPr>
        <w:t>وإدراج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تنظيم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فصول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الأطروحة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؛ </w:t>
      </w:r>
      <w:proofErr w:type="spellStart"/>
      <w:r w:rsidRPr="003C3DD4">
        <w:rPr>
          <w:rFonts w:ascii="Simplified Arabic" w:hAnsi="Simplified Arabic" w:cs="Simplified Arabic"/>
          <w:sz w:val="22"/>
        </w:rPr>
        <w:t>إلا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أن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الفصل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ما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زال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يعاني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من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قصور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جوهري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في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بناء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المقدمة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على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بيانات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رسمية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، </w:t>
      </w:r>
      <w:proofErr w:type="spellStart"/>
      <w:r w:rsidRPr="003C3DD4">
        <w:rPr>
          <w:rFonts w:ascii="Simplified Arabic" w:hAnsi="Simplified Arabic" w:cs="Simplified Arabic"/>
          <w:sz w:val="22"/>
        </w:rPr>
        <w:t>صياغة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فجوة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بحثية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داخل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المقدمة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، </w:t>
      </w:r>
      <w:proofErr w:type="spellStart"/>
      <w:r w:rsidRPr="003C3DD4">
        <w:rPr>
          <w:rFonts w:ascii="Simplified Arabic" w:hAnsi="Simplified Arabic" w:cs="Simplified Arabic"/>
          <w:sz w:val="22"/>
        </w:rPr>
        <w:t>توحيد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المصطلحات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، </w:t>
      </w:r>
      <w:proofErr w:type="spellStart"/>
      <w:r w:rsidRPr="003C3DD4">
        <w:rPr>
          <w:rFonts w:ascii="Simplified Arabic" w:hAnsi="Simplified Arabic" w:cs="Simplified Arabic"/>
          <w:sz w:val="22"/>
        </w:rPr>
        <w:t>صياغة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الفرضيات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باتجاهات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واضحة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، </w:t>
      </w:r>
      <w:proofErr w:type="spellStart"/>
      <w:r w:rsidRPr="003C3DD4">
        <w:rPr>
          <w:rFonts w:ascii="Simplified Arabic" w:hAnsi="Simplified Arabic" w:cs="Simplified Arabic"/>
          <w:sz w:val="22"/>
        </w:rPr>
        <w:t>وضبط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التوثيق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وفق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APA</w:t>
      </w:r>
      <w:r w:rsidRPr="003C3DD4">
        <w:rPr>
          <w:rFonts w:ascii="Cambria Math" w:hAnsi="Cambria Math" w:cs="Cambria Math"/>
          <w:sz w:val="22"/>
        </w:rPr>
        <w:t>‑</w:t>
      </w:r>
      <w:r w:rsidRPr="003C3DD4">
        <w:rPr>
          <w:rFonts w:ascii="Simplified Arabic" w:hAnsi="Simplified Arabic" w:cs="Simplified Arabic"/>
          <w:sz w:val="22"/>
        </w:rPr>
        <w:t xml:space="preserve">7، </w:t>
      </w:r>
      <w:proofErr w:type="spellStart"/>
      <w:r w:rsidRPr="003C3DD4">
        <w:rPr>
          <w:rFonts w:ascii="Simplified Arabic" w:hAnsi="Simplified Arabic" w:cs="Simplified Arabic"/>
          <w:sz w:val="22"/>
        </w:rPr>
        <w:t>إضافةً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إلى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التباس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خطير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في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حساب</w:t>
      </w:r>
      <w:proofErr w:type="spellEnd"/>
      <w:r w:rsidRPr="003C3DD4">
        <w:rPr>
          <w:rFonts w:ascii="Simplified Arabic" w:hAnsi="Simplified Arabic" w:cs="Simplified Arabic"/>
          <w:sz w:val="22"/>
        </w:rPr>
        <w:t>/</w:t>
      </w:r>
      <w:proofErr w:type="spellStart"/>
      <w:r w:rsidRPr="003C3DD4">
        <w:rPr>
          <w:rFonts w:ascii="Simplified Arabic" w:hAnsi="Simplified Arabic" w:cs="Simplified Arabic"/>
          <w:sz w:val="22"/>
        </w:rPr>
        <w:t>تحرير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حجم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العينة</w:t>
      </w:r>
      <w:proofErr w:type="spellEnd"/>
      <w:r w:rsidRPr="003C3DD4">
        <w:rPr>
          <w:rFonts w:ascii="Simplified Arabic" w:hAnsi="Simplified Arabic" w:cs="Simplified Arabic"/>
          <w:sz w:val="22"/>
        </w:rPr>
        <w:t>.</w:t>
      </w:r>
    </w:p>
    <w:p w14:paraId="04DE6BF1" w14:textId="77777777" w:rsidR="003C3DD4" w:rsidRPr="003C3DD4" w:rsidRDefault="003C3DD4" w:rsidP="003C3DD4">
      <w:pPr>
        <w:bidi/>
        <w:jc w:val="both"/>
        <w:rPr>
          <w:rFonts w:ascii="Simplified Arabic" w:hAnsi="Simplified Arabic" w:cs="Simplified Arabic"/>
          <w:sz w:val="22"/>
        </w:rPr>
      </w:pPr>
    </w:p>
    <w:p w14:paraId="63DFA9CE" w14:textId="77777777" w:rsidR="003C3DD4" w:rsidRPr="003C3DD4" w:rsidRDefault="003C3DD4" w:rsidP="003C3DD4">
      <w:pPr>
        <w:bidi/>
        <w:jc w:val="both"/>
        <w:rPr>
          <w:rFonts w:ascii="Simplified Arabic" w:hAnsi="Simplified Arabic" w:cs="Simplified Arabic"/>
          <w:sz w:val="22"/>
        </w:rPr>
      </w:pPr>
      <w:proofErr w:type="spellStart"/>
      <w:r w:rsidRPr="003C3DD4">
        <w:rPr>
          <w:rFonts w:ascii="Simplified Arabic" w:hAnsi="Simplified Arabic" w:cs="Simplified Arabic"/>
          <w:b/>
          <w:sz w:val="22"/>
        </w:rPr>
        <w:t>ملخص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تنفيذي</w:t>
      </w:r>
      <w:proofErr w:type="spellEnd"/>
    </w:p>
    <w:p w14:paraId="168238F4" w14:textId="77777777" w:rsidR="003C3DD4" w:rsidRPr="003C3DD4" w:rsidRDefault="003C3DD4" w:rsidP="003C3DD4">
      <w:pPr>
        <w:bidi/>
        <w:jc w:val="both"/>
        <w:rPr>
          <w:rFonts w:ascii="Simplified Arabic" w:hAnsi="Simplified Arabic" w:cs="Simplified Arabic"/>
          <w:sz w:val="22"/>
        </w:rPr>
      </w:pPr>
      <w:proofErr w:type="spellStart"/>
      <w:r w:rsidRPr="003C3DD4">
        <w:rPr>
          <w:rFonts w:ascii="Simplified Arabic" w:hAnsi="Simplified Arabic" w:cs="Simplified Arabic"/>
          <w:sz w:val="22"/>
        </w:rPr>
        <w:t>يركز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الفصل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الأول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على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عرض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الإطار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المنهجي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لدراسة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أثر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ممارسات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إدارة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الموارد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البشرية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الإلكترونية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(</w:t>
      </w:r>
      <w:proofErr w:type="spellStart"/>
      <w:r w:rsidRPr="003C3DD4">
        <w:rPr>
          <w:rFonts w:ascii="Simplified Arabic" w:hAnsi="Simplified Arabic" w:cs="Simplified Arabic"/>
          <w:sz w:val="22"/>
        </w:rPr>
        <w:t>التوظيف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الإلكتروني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، </w:t>
      </w:r>
      <w:proofErr w:type="spellStart"/>
      <w:r w:rsidRPr="003C3DD4">
        <w:rPr>
          <w:rFonts w:ascii="Simplified Arabic" w:hAnsi="Simplified Arabic" w:cs="Simplified Arabic"/>
          <w:sz w:val="22"/>
        </w:rPr>
        <w:t>التدريب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الإلكتروني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، </w:t>
      </w:r>
      <w:proofErr w:type="spellStart"/>
      <w:r w:rsidRPr="003C3DD4">
        <w:rPr>
          <w:rFonts w:ascii="Simplified Arabic" w:hAnsi="Simplified Arabic" w:cs="Simplified Arabic"/>
          <w:sz w:val="22"/>
        </w:rPr>
        <w:t>تقييم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الأداء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الإلكتروني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، </w:t>
      </w:r>
      <w:proofErr w:type="spellStart"/>
      <w:r w:rsidRPr="003C3DD4">
        <w:rPr>
          <w:rFonts w:ascii="Simplified Arabic" w:hAnsi="Simplified Arabic" w:cs="Simplified Arabic"/>
          <w:sz w:val="22"/>
        </w:rPr>
        <w:t>التعويضات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الإلكترونية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) </w:t>
      </w:r>
      <w:proofErr w:type="spellStart"/>
      <w:r w:rsidRPr="003C3DD4">
        <w:rPr>
          <w:rFonts w:ascii="Simplified Arabic" w:hAnsi="Simplified Arabic" w:cs="Simplified Arabic"/>
          <w:sz w:val="22"/>
        </w:rPr>
        <w:t>على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أبعاد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التميز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المؤسسي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المستندة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إلى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نموذج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EFQM 2020 </w:t>
      </w:r>
      <w:proofErr w:type="spellStart"/>
      <w:r w:rsidRPr="003C3DD4">
        <w:rPr>
          <w:rFonts w:ascii="Simplified Arabic" w:hAnsi="Simplified Arabic" w:cs="Simplified Arabic"/>
          <w:sz w:val="22"/>
        </w:rPr>
        <w:t>في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القطاع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الصحي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السعودي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، </w:t>
      </w:r>
      <w:proofErr w:type="spellStart"/>
      <w:r w:rsidRPr="003C3DD4">
        <w:rPr>
          <w:rFonts w:ascii="Simplified Arabic" w:hAnsi="Simplified Arabic" w:cs="Simplified Arabic"/>
          <w:sz w:val="22"/>
        </w:rPr>
        <w:t>مع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تطبيق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ميداني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بمحافظة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حفر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الباطن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. </w:t>
      </w:r>
      <w:proofErr w:type="spellStart"/>
      <w:r w:rsidRPr="003C3DD4">
        <w:rPr>
          <w:rFonts w:ascii="Simplified Arabic" w:hAnsi="Simplified Arabic" w:cs="Simplified Arabic"/>
          <w:sz w:val="22"/>
        </w:rPr>
        <w:t>وقد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احتوت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النسخة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النهائية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على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سؤال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رئيس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واضح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وأهداف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مرتبة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نسبياً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، </w:t>
      </w:r>
      <w:proofErr w:type="spellStart"/>
      <w:r w:rsidRPr="003C3DD4">
        <w:rPr>
          <w:rFonts w:ascii="Simplified Arabic" w:hAnsi="Simplified Arabic" w:cs="Simplified Arabic"/>
          <w:sz w:val="22"/>
        </w:rPr>
        <w:t>كما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أُدرجت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فقرات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عن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المنهج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الوصفي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التحليلي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، </w:t>
      </w:r>
      <w:proofErr w:type="spellStart"/>
      <w:r w:rsidRPr="003C3DD4">
        <w:rPr>
          <w:rFonts w:ascii="Simplified Arabic" w:hAnsi="Simplified Arabic" w:cs="Simplified Arabic"/>
          <w:sz w:val="22"/>
        </w:rPr>
        <w:t>قياس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المتغيرات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، </w:t>
      </w:r>
      <w:proofErr w:type="spellStart"/>
      <w:r w:rsidRPr="003C3DD4">
        <w:rPr>
          <w:rFonts w:ascii="Simplified Arabic" w:hAnsi="Simplified Arabic" w:cs="Simplified Arabic"/>
          <w:sz w:val="22"/>
        </w:rPr>
        <w:t>وخطة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أولية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للأساليب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الإحصائية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، </w:t>
      </w:r>
      <w:proofErr w:type="spellStart"/>
      <w:r w:rsidRPr="003C3DD4">
        <w:rPr>
          <w:rFonts w:ascii="Simplified Arabic" w:hAnsi="Simplified Arabic" w:cs="Simplified Arabic"/>
          <w:sz w:val="22"/>
        </w:rPr>
        <w:t>إضافةً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إلى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نموذج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الدراسة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وتنظيم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الفصول</w:t>
      </w:r>
      <w:proofErr w:type="spellEnd"/>
      <w:r w:rsidRPr="003C3DD4">
        <w:rPr>
          <w:rFonts w:ascii="Simplified Arabic" w:hAnsi="Simplified Arabic" w:cs="Simplified Arabic"/>
          <w:sz w:val="22"/>
        </w:rPr>
        <w:t>.</w:t>
      </w:r>
    </w:p>
    <w:p w14:paraId="1CCF9873" w14:textId="77777777" w:rsidR="003C3DD4" w:rsidRPr="003C3DD4" w:rsidRDefault="003C3DD4" w:rsidP="003C3DD4">
      <w:pPr>
        <w:bidi/>
        <w:jc w:val="both"/>
        <w:rPr>
          <w:rFonts w:ascii="Simplified Arabic" w:hAnsi="Simplified Arabic" w:cs="Simplified Arabic"/>
          <w:sz w:val="22"/>
        </w:rPr>
      </w:pPr>
      <w:proofErr w:type="spellStart"/>
      <w:r w:rsidRPr="003C3DD4">
        <w:rPr>
          <w:rFonts w:ascii="Simplified Arabic" w:hAnsi="Simplified Arabic" w:cs="Simplified Arabic"/>
          <w:sz w:val="22"/>
        </w:rPr>
        <w:lastRenderedPageBreak/>
        <w:t>مع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ذلك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، </w:t>
      </w:r>
      <w:proofErr w:type="spellStart"/>
      <w:r w:rsidRPr="003C3DD4">
        <w:rPr>
          <w:rFonts w:ascii="Simplified Arabic" w:hAnsi="Simplified Arabic" w:cs="Simplified Arabic"/>
          <w:sz w:val="22"/>
        </w:rPr>
        <w:t>لا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يزال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بناء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المقدمة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بحاجة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إلى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إعادة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ضبط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ليبدأ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بسياق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سعودي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موثّق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عن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واقع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الموارد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البشرية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الصحية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والفجوات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، </w:t>
      </w:r>
      <w:proofErr w:type="spellStart"/>
      <w:r w:rsidRPr="003C3DD4">
        <w:rPr>
          <w:rFonts w:ascii="Simplified Arabic" w:hAnsi="Simplified Arabic" w:cs="Simplified Arabic"/>
          <w:sz w:val="22"/>
        </w:rPr>
        <w:t>ثم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ينتقل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بصورة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محكمة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إلى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المشكلة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والفجوة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البحثية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. </w:t>
      </w:r>
      <w:proofErr w:type="spellStart"/>
      <w:r w:rsidRPr="003C3DD4">
        <w:rPr>
          <w:rFonts w:ascii="Simplified Arabic" w:hAnsi="Simplified Arabic" w:cs="Simplified Arabic"/>
          <w:sz w:val="22"/>
        </w:rPr>
        <w:t>كما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تتطلب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الفرضيات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إعادة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صياغة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اتجاهية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وتفصيلية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، </w:t>
      </w:r>
      <w:proofErr w:type="spellStart"/>
      <w:r w:rsidRPr="003C3DD4">
        <w:rPr>
          <w:rFonts w:ascii="Simplified Arabic" w:hAnsi="Simplified Arabic" w:cs="Simplified Arabic"/>
          <w:sz w:val="22"/>
        </w:rPr>
        <w:t>ويستلزم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الفصل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تدقيقاً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لغوياً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وتوحيداً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للمصطلحات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، </w:t>
      </w:r>
      <w:proofErr w:type="spellStart"/>
      <w:r w:rsidRPr="003C3DD4">
        <w:rPr>
          <w:rFonts w:ascii="Simplified Arabic" w:hAnsi="Simplified Arabic" w:cs="Simplified Arabic"/>
          <w:sz w:val="22"/>
        </w:rPr>
        <w:t>وتحديثاً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صارماً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للمراجع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وتنسيقها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وفق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APA</w:t>
      </w:r>
      <w:r w:rsidRPr="003C3DD4">
        <w:rPr>
          <w:rFonts w:ascii="Cambria Math" w:hAnsi="Cambria Math" w:cs="Cambria Math"/>
          <w:sz w:val="22"/>
        </w:rPr>
        <w:t>‑</w:t>
      </w:r>
      <w:r w:rsidRPr="003C3DD4">
        <w:rPr>
          <w:rFonts w:ascii="Simplified Arabic" w:hAnsi="Simplified Arabic" w:cs="Simplified Arabic"/>
          <w:sz w:val="22"/>
        </w:rPr>
        <w:t xml:space="preserve">7. </w:t>
      </w:r>
      <w:proofErr w:type="spellStart"/>
      <w:r w:rsidRPr="003C3DD4">
        <w:rPr>
          <w:rFonts w:ascii="Simplified Arabic" w:hAnsi="Simplified Arabic" w:cs="Simplified Arabic"/>
          <w:sz w:val="22"/>
        </w:rPr>
        <w:t>وأخيراً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، </w:t>
      </w:r>
      <w:proofErr w:type="spellStart"/>
      <w:r w:rsidRPr="003C3DD4">
        <w:rPr>
          <w:rFonts w:ascii="Simplified Arabic" w:hAnsi="Simplified Arabic" w:cs="Simplified Arabic"/>
          <w:sz w:val="22"/>
        </w:rPr>
        <w:t>يجب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تصحيح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التباس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حجم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العينة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وتقديم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جدول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حصص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طبقية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واضح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قبل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تثبيت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الفصل</w:t>
      </w:r>
      <w:proofErr w:type="spellEnd"/>
      <w:r w:rsidRPr="003C3DD4">
        <w:rPr>
          <w:rFonts w:ascii="Simplified Arabic" w:hAnsi="Simplified Arabic" w:cs="Simplified Arabic"/>
          <w:sz w:val="22"/>
        </w:rPr>
        <w:t>.</w:t>
      </w:r>
    </w:p>
    <w:p w14:paraId="631822E8" w14:textId="77777777" w:rsidR="003C3DD4" w:rsidRPr="003C3DD4" w:rsidRDefault="003C3DD4" w:rsidP="003C3DD4">
      <w:pPr>
        <w:bidi/>
        <w:jc w:val="both"/>
        <w:rPr>
          <w:rFonts w:ascii="Simplified Arabic" w:hAnsi="Simplified Arabic" w:cs="Simplified Arabic"/>
          <w:sz w:val="22"/>
        </w:rPr>
      </w:pPr>
    </w:p>
    <w:p w14:paraId="300001CA" w14:textId="77777777" w:rsidR="003C3DD4" w:rsidRPr="003C3DD4" w:rsidRDefault="003C3DD4" w:rsidP="003C3DD4">
      <w:pPr>
        <w:bidi/>
        <w:jc w:val="both"/>
        <w:rPr>
          <w:rFonts w:ascii="Simplified Arabic" w:hAnsi="Simplified Arabic" w:cs="Simplified Arabic"/>
          <w:sz w:val="22"/>
        </w:rPr>
      </w:pPr>
      <w:proofErr w:type="spellStart"/>
      <w:r w:rsidRPr="003C3DD4">
        <w:rPr>
          <w:rFonts w:ascii="Simplified Arabic" w:hAnsi="Simplified Arabic" w:cs="Simplified Arabic"/>
          <w:b/>
          <w:sz w:val="22"/>
        </w:rPr>
        <w:t>جدول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تدقيق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الالتزام</w:t>
      </w:r>
      <w:proofErr w:type="spellEnd"/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234"/>
        <w:gridCol w:w="2518"/>
        <w:gridCol w:w="2597"/>
        <w:gridCol w:w="1234"/>
        <w:gridCol w:w="1823"/>
        <w:gridCol w:w="1234"/>
        <w:gridCol w:w="1234"/>
      </w:tblGrid>
      <w:tr w:rsidR="003C3DD4" w:rsidRPr="003C3DD4" w14:paraId="61F6C3EA" w14:textId="77777777" w:rsidTr="003C3DD4">
        <w:tc>
          <w:tcPr>
            <w:tcW w:w="1234" w:type="dxa"/>
          </w:tcPr>
          <w:p w14:paraId="0B515E41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b/>
                <w:sz w:val="22"/>
              </w:rPr>
              <w:t>رقم</w:t>
            </w:r>
            <w:proofErr w:type="spellEnd"/>
            <w:r w:rsidRPr="003C3DD4">
              <w:rPr>
                <w:rFonts w:ascii="Simplified Arabic" w:hAnsi="Simplified Arabic" w:cs="Simplified Arabic"/>
                <w:b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b/>
                <w:sz w:val="22"/>
              </w:rPr>
              <w:t>الملاحظة</w:t>
            </w:r>
            <w:proofErr w:type="spellEnd"/>
          </w:p>
        </w:tc>
        <w:tc>
          <w:tcPr>
            <w:tcW w:w="1234" w:type="dxa"/>
          </w:tcPr>
          <w:p w14:paraId="4B999C1C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b/>
                <w:sz w:val="22"/>
              </w:rPr>
              <w:t>جوهر</w:t>
            </w:r>
            <w:proofErr w:type="spellEnd"/>
            <w:r w:rsidRPr="003C3DD4">
              <w:rPr>
                <w:rFonts w:ascii="Simplified Arabic" w:hAnsi="Simplified Arabic" w:cs="Simplified Arabic"/>
                <w:b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b/>
                <w:sz w:val="22"/>
              </w:rPr>
              <w:t>المتطلب</w:t>
            </w:r>
            <w:proofErr w:type="spellEnd"/>
          </w:p>
        </w:tc>
        <w:tc>
          <w:tcPr>
            <w:tcW w:w="1234" w:type="dxa"/>
          </w:tcPr>
          <w:p w14:paraId="5F06B65C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b/>
                <w:sz w:val="22"/>
              </w:rPr>
              <w:t>الدليل</w:t>
            </w:r>
            <w:proofErr w:type="spellEnd"/>
            <w:r w:rsidRPr="003C3DD4">
              <w:rPr>
                <w:rFonts w:ascii="Simplified Arabic" w:hAnsi="Simplified Arabic" w:cs="Simplified Arabic"/>
                <w:b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b/>
                <w:sz w:val="22"/>
              </w:rPr>
              <w:t>من</w:t>
            </w:r>
            <w:proofErr w:type="spellEnd"/>
            <w:r w:rsidRPr="003C3DD4">
              <w:rPr>
                <w:rFonts w:ascii="Simplified Arabic" w:hAnsi="Simplified Arabic" w:cs="Simplified Arabic"/>
                <w:b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b/>
                <w:sz w:val="22"/>
              </w:rPr>
              <w:t>النسخة</w:t>
            </w:r>
            <w:proofErr w:type="spellEnd"/>
            <w:r w:rsidRPr="003C3DD4">
              <w:rPr>
                <w:rFonts w:ascii="Simplified Arabic" w:hAnsi="Simplified Arabic" w:cs="Simplified Arabic"/>
                <w:b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b/>
                <w:sz w:val="22"/>
              </w:rPr>
              <w:t>النهائية</w:t>
            </w:r>
            <w:proofErr w:type="spellEnd"/>
          </w:p>
        </w:tc>
        <w:tc>
          <w:tcPr>
            <w:tcW w:w="1234" w:type="dxa"/>
          </w:tcPr>
          <w:p w14:paraId="1F8EDF9C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b/>
                <w:sz w:val="22"/>
              </w:rPr>
              <w:t>درجة</w:t>
            </w:r>
            <w:proofErr w:type="spellEnd"/>
            <w:r w:rsidRPr="003C3DD4">
              <w:rPr>
                <w:rFonts w:ascii="Simplified Arabic" w:hAnsi="Simplified Arabic" w:cs="Simplified Arabic"/>
                <w:b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b/>
                <w:sz w:val="22"/>
              </w:rPr>
              <w:t>الالتزام</w:t>
            </w:r>
            <w:proofErr w:type="spellEnd"/>
          </w:p>
        </w:tc>
        <w:tc>
          <w:tcPr>
            <w:tcW w:w="1234" w:type="dxa"/>
          </w:tcPr>
          <w:p w14:paraId="472524A2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b/>
                <w:sz w:val="22"/>
              </w:rPr>
              <w:t>إرشادات</w:t>
            </w:r>
            <w:proofErr w:type="spellEnd"/>
            <w:r w:rsidRPr="003C3DD4">
              <w:rPr>
                <w:rFonts w:ascii="Simplified Arabic" w:hAnsi="Simplified Arabic" w:cs="Simplified Arabic"/>
                <w:b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b/>
                <w:sz w:val="22"/>
              </w:rPr>
              <w:t>الإغلاق</w:t>
            </w:r>
            <w:proofErr w:type="spellEnd"/>
          </w:p>
        </w:tc>
        <w:tc>
          <w:tcPr>
            <w:tcW w:w="1234" w:type="dxa"/>
          </w:tcPr>
          <w:p w14:paraId="76FB4732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b/>
                <w:sz w:val="22"/>
              </w:rPr>
              <w:t>الأهمية</w:t>
            </w:r>
            <w:proofErr w:type="spellEnd"/>
          </w:p>
        </w:tc>
        <w:tc>
          <w:tcPr>
            <w:tcW w:w="1234" w:type="dxa"/>
          </w:tcPr>
          <w:p w14:paraId="20E73C08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b/>
                <w:sz w:val="22"/>
              </w:rPr>
              <w:t>القرار</w:t>
            </w:r>
            <w:proofErr w:type="spellEnd"/>
          </w:p>
        </w:tc>
      </w:tr>
      <w:tr w:rsidR="003C3DD4" w:rsidRPr="003C3DD4" w14:paraId="57AFB0E6" w14:textId="77777777" w:rsidTr="003C3DD4">
        <w:tc>
          <w:tcPr>
            <w:tcW w:w="1234" w:type="dxa"/>
          </w:tcPr>
          <w:p w14:paraId="52C6CD03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r w:rsidRPr="003C3DD4">
              <w:rPr>
                <w:rFonts w:ascii="Simplified Arabic" w:hAnsi="Simplified Arabic" w:cs="Simplified Arabic"/>
                <w:sz w:val="22"/>
              </w:rPr>
              <w:t>1</w:t>
            </w:r>
          </w:p>
        </w:tc>
        <w:tc>
          <w:tcPr>
            <w:tcW w:w="1234" w:type="dxa"/>
          </w:tcPr>
          <w:p w14:paraId="2FB3C03C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إعادة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صياغة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أول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فقرتين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المقدمة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لتضمين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لمحة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موثّقة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واقع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الموارد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البشرية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الصحية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السعودية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حجم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القوى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العاملة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proofErr w:type="gramStart"/>
            <w:r w:rsidRPr="003C3DD4">
              <w:rPr>
                <w:rFonts w:ascii="Simplified Arabic" w:hAnsi="Simplified Arabic" w:cs="Simplified Arabic"/>
                <w:sz w:val="22"/>
              </w:rPr>
              <w:t>الفجوات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)،</w:t>
            </w:r>
            <w:proofErr w:type="gram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وإبراز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خصوصية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القطاع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الصحي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ثم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جملة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انتقالية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مباشرة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لمشكلة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الدراسة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1DE296F7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زالت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المقدمة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تبدأ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بسرد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عام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التحول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الرقمي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وبرنامج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التحول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الوطني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دون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بيانات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رقمية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موثّقة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القوى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العاملة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الصحية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أو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الفجوات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؛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الإشارة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لواقع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الموارد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البشرية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جاءت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وصفية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عبر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دراسة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واحدة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(ص3).</w:t>
            </w:r>
          </w:p>
        </w:tc>
        <w:tc>
          <w:tcPr>
            <w:tcW w:w="1234" w:type="dxa"/>
          </w:tcPr>
          <w:p w14:paraId="18C63B0E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غير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ملتزم</w:t>
            </w:r>
            <w:proofErr w:type="spellEnd"/>
          </w:p>
        </w:tc>
        <w:tc>
          <w:tcPr>
            <w:tcW w:w="1234" w:type="dxa"/>
          </w:tcPr>
          <w:p w14:paraId="07D439D8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إضافة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فقرة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افتتاحية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قصيرة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ببيانات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رسمية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حديثة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وزارة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الصحة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الهيئة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العامة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للإحصاء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سنة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التقرير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ثم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ربطها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مباشرة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بتحديات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إدارة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الموارد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البشرية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الصحية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والحاجة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إلى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E</w:t>
            </w:r>
            <w:r w:rsidRPr="003C3DD4">
              <w:rPr>
                <w:rFonts w:ascii="Cambria Math" w:hAnsi="Cambria Math" w:cs="Cambria Math"/>
                <w:sz w:val="22"/>
              </w:rPr>
              <w:t>‑</w:t>
            </w:r>
            <w:r w:rsidRPr="003C3DD4">
              <w:rPr>
                <w:rFonts w:ascii="Simplified Arabic" w:hAnsi="Simplified Arabic" w:cs="Simplified Arabic"/>
                <w:sz w:val="22"/>
              </w:rPr>
              <w:t xml:space="preserve">HRM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وصولاً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للمشكلة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73BBB7F5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038D1D75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إبقاء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مفتوح</w:t>
            </w:r>
            <w:proofErr w:type="spellEnd"/>
          </w:p>
        </w:tc>
      </w:tr>
      <w:tr w:rsidR="003C3DD4" w:rsidRPr="003C3DD4" w14:paraId="40CEBC55" w14:textId="77777777" w:rsidTr="003C3DD4">
        <w:tc>
          <w:tcPr>
            <w:tcW w:w="1234" w:type="dxa"/>
          </w:tcPr>
          <w:p w14:paraId="0A224585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r w:rsidRPr="003C3DD4">
              <w:rPr>
                <w:rFonts w:ascii="Simplified Arabic" w:hAnsi="Simplified Arabic" w:cs="Simplified Arabic"/>
                <w:sz w:val="22"/>
              </w:rPr>
              <w:t>2</w:t>
            </w:r>
          </w:p>
        </w:tc>
        <w:tc>
          <w:tcPr>
            <w:tcW w:w="1234" w:type="dxa"/>
          </w:tcPr>
          <w:p w14:paraId="5FD1AA40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استبدال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جميع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الأرقام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والمؤشرات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بمراجع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رسمية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حديثة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وإثبات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سنة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lastRenderedPageBreak/>
              <w:t>المصدر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DOI/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روابط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رسمية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عند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الإمكان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).</w:t>
            </w:r>
          </w:p>
        </w:tc>
        <w:tc>
          <w:tcPr>
            <w:tcW w:w="1234" w:type="dxa"/>
          </w:tcPr>
          <w:p w14:paraId="097D362A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lastRenderedPageBreak/>
              <w:t>وردت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نسب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أرقام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مثل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20% و93% و34.6%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توثيق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غير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lastRenderedPageBreak/>
              <w:t>رسمي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أو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غير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محكّم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دون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إحالة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لتقارير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رسمية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(ص5).</w:t>
            </w:r>
          </w:p>
        </w:tc>
        <w:tc>
          <w:tcPr>
            <w:tcW w:w="1234" w:type="dxa"/>
          </w:tcPr>
          <w:p w14:paraId="2393A5BA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lastRenderedPageBreak/>
              <w:t>غير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ملتزم</w:t>
            </w:r>
            <w:proofErr w:type="spellEnd"/>
          </w:p>
        </w:tc>
        <w:tc>
          <w:tcPr>
            <w:tcW w:w="1234" w:type="dxa"/>
          </w:tcPr>
          <w:p w14:paraId="72499A72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مراجعة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جميع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الأرقام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وربطها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بتقارير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رسمية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lastRenderedPageBreak/>
              <w:t>أو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مقالات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محكّمة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حديثة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وذكر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سنة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التقرير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المقال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بوضوح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وإزالة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الروابط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العامة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غير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الأكاديمية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0CB70B5E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lastRenderedPageBreak/>
              <w:t>عالية</w:t>
            </w:r>
            <w:proofErr w:type="spellEnd"/>
          </w:p>
        </w:tc>
        <w:tc>
          <w:tcPr>
            <w:tcW w:w="1234" w:type="dxa"/>
          </w:tcPr>
          <w:p w14:paraId="653BC3AD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إبقاء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مفتوح</w:t>
            </w:r>
            <w:proofErr w:type="spellEnd"/>
          </w:p>
        </w:tc>
      </w:tr>
      <w:tr w:rsidR="003C3DD4" w:rsidRPr="003C3DD4" w14:paraId="52148FDB" w14:textId="77777777" w:rsidTr="003C3DD4">
        <w:tc>
          <w:tcPr>
            <w:tcW w:w="1234" w:type="dxa"/>
          </w:tcPr>
          <w:p w14:paraId="561BE5B7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r w:rsidRPr="003C3DD4">
              <w:rPr>
                <w:rFonts w:ascii="Simplified Arabic" w:hAnsi="Simplified Arabic" w:cs="Simplified Arabic"/>
                <w:sz w:val="22"/>
              </w:rPr>
              <w:t>3</w:t>
            </w:r>
          </w:p>
        </w:tc>
        <w:tc>
          <w:tcPr>
            <w:tcW w:w="1234" w:type="dxa"/>
          </w:tcPr>
          <w:p w14:paraId="07487959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إنهاء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المقدمة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بفقرة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«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خلاصة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الفجوة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»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تُحدّد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نوع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الفجوة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سياقية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منهجية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متغيرات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مجتمع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).</w:t>
            </w:r>
          </w:p>
        </w:tc>
        <w:tc>
          <w:tcPr>
            <w:tcW w:w="1234" w:type="dxa"/>
          </w:tcPr>
          <w:p w14:paraId="0263F2F9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انتقال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المقدمة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إلى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«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مشكلة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الدراسة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»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دون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فقرة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فجوة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صريحة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نهاية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المقدمة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؛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الفجوة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ذُكرت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لاحقاً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ضمن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«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التعليق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على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الدراسات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السابقة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» (ص19)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وليس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موضعها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المنهجي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(ص3–4).</w:t>
            </w:r>
          </w:p>
        </w:tc>
        <w:tc>
          <w:tcPr>
            <w:tcW w:w="1234" w:type="dxa"/>
          </w:tcPr>
          <w:p w14:paraId="4F6CF14E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جزئي</w:t>
            </w:r>
            <w:proofErr w:type="spellEnd"/>
          </w:p>
        </w:tc>
        <w:tc>
          <w:tcPr>
            <w:tcW w:w="1234" w:type="dxa"/>
          </w:tcPr>
          <w:p w14:paraId="217215AE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إضافة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فقرة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فجوة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مركّزة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آخر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المقدمة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قبل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المشكلة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تتضمن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: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تناولته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الأدبيات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الذي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ينقص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القطاع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الصحي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السعودي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حفر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الباطن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وما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الذي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ستقدمه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الدراسة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30B6849C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650A2AB0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إبقاء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مفتوح</w:t>
            </w:r>
            <w:proofErr w:type="spellEnd"/>
          </w:p>
        </w:tc>
      </w:tr>
      <w:tr w:rsidR="003C3DD4" w:rsidRPr="003C3DD4" w14:paraId="4032594D" w14:textId="77777777" w:rsidTr="003C3DD4">
        <w:tc>
          <w:tcPr>
            <w:tcW w:w="1234" w:type="dxa"/>
          </w:tcPr>
          <w:p w14:paraId="79DFB04D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r w:rsidRPr="003C3DD4">
              <w:rPr>
                <w:rFonts w:ascii="Simplified Arabic" w:hAnsi="Simplified Arabic" w:cs="Simplified Arabic"/>
                <w:sz w:val="22"/>
              </w:rPr>
              <w:t>4</w:t>
            </w:r>
          </w:p>
        </w:tc>
        <w:tc>
          <w:tcPr>
            <w:tcW w:w="1234" w:type="dxa"/>
          </w:tcPr>
          <w:p w14:paraId="157B81D2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تدقيق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لغوي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شامل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وإنشاء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قائمة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مسميات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معتمدة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عربي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إنجليزي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للمصطلحات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والالتزام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بها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3E3014E7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استمرار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عدم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الاتساق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كتابة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المصطلحات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(E</w:t>
            </w:r>
            <w:r w:rsidRPr="003C3DD4">
              <w:rPr>
                <w:rFonts w:ascii="Cambria Math" w:hAnsi="Cambria Math" w:cs="Cambria Math"/>
                <w:sz w:val="22"/>
              </w:rPr>
              <w:t>‑</w:t>
            </w:r>
            <w:r w:rsidRPr="003C3DD4">
              <w:rPr>
                <w:rFonts w:ascii="Simplified Arabic" w:hAnsi="Simplified Arabic" w:cs="Simplified Arabic"/>
                <w:sz w:val="22"/>
              </w:rPr>
              <w:t>HRM/HRM</w:t>
            </w:r>
            <w:r w:rsidRPr="003C3DD4">
              <w:rPr>
                <w:rFonts w:ascii="Cambria Math" w:hAnsi="Cambria Math" w:cs="Cambria Math"/>
                <w:sz w:val="22"/>
              </w:rPr>
              <w:t>‑</w:t>
            </w:r>
            <w:r w:rsidRPr="003C3DD4">
              <w:rPr>
                <w:rFonts w:ascii="Simplified Arabic" w:hAnsi="Simplified Arabic" w:cs="Simplified Arabic"/>
                <w:sz w:val="22"/>
              </w:rPr>
              <w:t>E/HRSM</w:t>
            </w:r>
            <w:r w:rsidRPr="003C3DD4">
              <w:rPr>
                <w:rFonts w:ascii="Cambria Math" w:hAnsi="Cambria Math" w:cs="Cambria Math"/>
                <w:sz w:val="22"/>
              </w:rPr>
              <w:t>‑</w:t>
            </w:r>
            <w:r w:rsidRPr="003C3DD4">
              <w:rPr>
                <w:rFonts w:ascii="Simplified Arabic" w:hAnsi="Simplified Arabic" w:cs="Simplified Arabic"/>
                <w:sz w:val="22"/>
              </w:rPr>
              <w:t xml:space="preserve">E)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وتفاوت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الترجمة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أخطاء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طباعية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وعلامات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ترقيم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(ص3–5، ص9).</w:t>
            </w:r>
          </w:p>
        </w:tc>
        <w:tc>
          <w:tcPr>
            <w:tcW w:w="1234" w:type="dxa"/>
          </w:tcPr>
          <w:p w14:paraId="559EC3EC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غير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ملتزم</w:t>
            </w:r>
            <w:proofErr w:type="spellEnd"/>
          </w:p>
        </w:tc>
        <w:tc>
          <w:tcPr>
            <w:tcW w:w="1234" w:type="dxa"/>
          </w:tcPr>
          <w:p w14:paraId="46CF250D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إعداد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قائمة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مصطلحات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معتمدة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وإعادة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ضبط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كل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ظهور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للمصطلح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عبر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الفصل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ثم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تدقيق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لغوي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نهائي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على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كامل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النص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13CD4848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455A9C7E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إبقاء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مفتوح</w:t>
            </w:r>
            <w:proofErr w:type="spellEnd"/>
          </w:p>
        </w:tc>
      </w:tr>
      <w:tr w:rsidR="003C3DD4" w:rsidRPr="003C3DD4" w14:paraId="306FF2C8" w14:textId="77777777" w:rsidTr="003C3DD4">
        <w:tc>
          <w:tcPr>
            <w:tcW w:w="1234" w:type="dxa"/>
          </w:tcPr>
          <w:p w14:paraId="6698BC68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r w:rsidRPr="003C3DD4">
              <w:rPr>
                <w:rFonts w:ascii="Simplified Arabic" w:hAnsi="Simplified Arabic" w:cs="Simplified Arabic"/>
                <w:sz w:val="22"/>
              </w:rPr>
              <w:lastRenderedPageBreak/>
              <w:t>5</w:t>
            </w:r>
          </w:p>
        </w:tc>
        <w:tc>
          <w:tcPr>
            <w:tcW w:w="1234" w:type="dxa"/>
          </w:tcPr>
          <w:p w14:paraId="0C80CF08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إعادة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كتابة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مشكلة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الدراسة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وفق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تسلسل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: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الوضع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الراهن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r w:rsidRPr="003C3DD4">
              <w:rPr>
                <w:rFonts w:ascii="Times New Roman" w:hAnsi="Times New Roman" w:cs="Times New Roman"/>
                <w:sz w:val="22"/>
              </w:rPr>
              <w:t>→</w:t>
            </w:r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أعراض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القصور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r w:rsidRPr="003C3DD4">
              <w:rPr>
                <w:rFonts w:ascii="Times New Roman" w:hAnsi="Times New Roman" w:cs="Times New Roman"/>
                <w:sz w:val="22"/>
              </w:rPr>
              <w:t>→</w:t>
            </w:r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قصور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الأدبيات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الربط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بين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E</w:t>
            </w:r>
            <w:r w:rsidRPr="003C3DD4">
              <w:rPr>
                <w:rFonts w:ascii="Cambria Math" w:hAnsi="Cambria Math" w:cs="Cambria Math"/>
                <w:sz w:val="22"/>
              </w:rPr>
              <w:t>‑</w:t>
            </w:r>
            <w:r w:rsidRPr="003C3DD4">
              <w:rPr>
                <w:rFonts w:ascii="Simplified Arabic" w:hAnsi="Simplified Arabic" w:cs="Simplified Arabic"/>
                <w:sz w:val="22"/>
              </w:rPr>
              <w:t xml:space="preserve">HRM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وEFQM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r w:rsidRPr="003C3DD4">
              <w:rPr>
                <w:rFonts w:ascii="Times New Roman" w:hAnsi="Times New Roman" w:cs="Times New Roman"/>
                <w:sz w:val="22"/>
              </w:rPr>
              <w:t>→</w:t>
            </w:r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صياغة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المشكلة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وسؤال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رئيس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مباشر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449312F0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المشكلة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زالت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وصفية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وتجمع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بين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أهمية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E</w:t>
            </w:r>
            <w:r w:rsidRPr="003C3DD4">
              <w:rPr>
                <w:rFonts w:ascii="Cambria Math" w:hAnsi="Cambria Math" w:cs="Cambria Math"/>
                <w:sz w:val="22"/>
              </w:rPr>
              <w:t>‑</w:t>
            </w:r>
            <w:r w:rsidRPr="003C3DD4">
              <w:rPr>
                <w:rFonts w:ascii="Simplified Arabic" w:hAnsi="Simplified Arabic" w:cs="Simplified Arabic"/>
                <w:sz w:val="22"/>
              </w:rPr>
              <w:t xml:space="preserve">HRM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وتحديات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عامة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دون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بيان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«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آلية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العجز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»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ومؤشرات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القصور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بشكل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منظم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؛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تمت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الإشارة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لضعف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الدعم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والبنية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التحتية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والمقاومة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للتغيير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لكن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دون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ربط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منهجي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بمقاييس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EFQM (ص4–5).</w:t>
            </w:r>
          </w:p>
        </w:tc>
        <w:tc>
          <w:tcPr>
            <w:tcW w:w="1234" w:type="dxa"/>
          </w:tcPr>
          <w:p w14:paraId="594A6165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جزئي</w:t>
            </w:r>
            <w:proofErr w:type="spellEnd"/>
          </w:p>
        </w:tc>
        <w:tc>
          <w:tcPr>
            <w:tcW w:w="1234" w:type="dxa"/>
          </w:tcPr>
          <w:p w14:paraId="1587423A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إعادة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صياغة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المشكلة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فقرة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واحدة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منضبطة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تتضمن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مؤشرات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قصور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قابلة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للقياس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زمن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دورة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التوظيف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معدل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الدوران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تكامل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الأنظمة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…)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ثم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ربطها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صراحة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بأبعاد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EFQM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المستهدفة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01045915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1EDA1BF9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إبقاء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مفتوح</w:t>
            </w:r>
            <w:proofErr w:type="spellEnd"/>
          </w:p>
        </w:tc>
      </w:tr>
      <w:tr w:rsidR="003C3DD4" w:rsidRPr="003C3DD4" w14:paraId="145BA30E" w14:textId="77777777" w:rsidTr="003C3DD4">
        <w:tc>
          <w:tcPr>
            <w:tcW w:w="1234" w:type="dxa"/>
          </w:tcPr>
          <w:p w14:paraId="51C1A109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r w:rsidRPr="003C3DD4">
              <w:rPr>
                <w:rFonts w:ascii="Simplified Arabic" w:hAnsi="Simplified Arabic" w:cs="Simplified Arabic"/>
                <w:sz w:val="22"/>
              </w:rPr>
              <w:t>6</w:t>
            </w:r>
          </w:p>
        </w:tc>
        <w:tc>
          <w:tcPr>
            <w:tcW w:w="1234" w:type="dxa"/>
          </w:tcPr>
          <w:p w14:paraId="0C4BA536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دعم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المشكلة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بمقالات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محكّمة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وتقارير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مؤسسية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حديثة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آخر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5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سنوات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إبراز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حداثة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المراجع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4D0DB69F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وجود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مراجع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قديمة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(2017)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وأخرى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غير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محكّمة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قلة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الاستناد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لتقارير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رسمية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حديثة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القطاع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الصحي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السعودي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(ص4–5).</w:t>
            </w:r>
          </w:p>
        </w:tc>
        <w:tc>
          <w:tcPr>
            <w:tcW w:w="1234" w:type="dxa"/>
          </w:tcPr>
          <w:p w14:paraId="2223DFD5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جزئي</w:t>
            </w:r>
            <w:proofErr w:type="spellEnd"/>
          </w:p>
        </w:tc>
        <w:tc>
          <w:tcPr>
            <w:tcW w:w="1234" w:type="dxa"/>
          </w:tcPr>
          <w:p w14:paraId="554EC1B3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تحديث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المراجع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الأساسية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للمشكلة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(2020–2025)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وتضمين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مصدرين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رسميين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على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الأقل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القوى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العاملة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الصحية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والتحول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الرقمي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الصحي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4969C944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7A5B1C5A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إبقاء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مفتوح</w:t>
            </w:r>
            <w:proofErr w:type="spellEnd"/>
          </w:p>
        </w:tc>
      </w:tr>
      <w:tr w:rsidR="003C3DD4" w:rsidRPr="003C3DD4" w14:paraId="02E9B5D8" w14:textId="77777777" w:rsidTr="003C3DD4">
        <w:tc>
          <w:tcPr>
            <w:tcW w:w="1234" w:type="dxa"/>
          </w:tcPr>
          <w:p w14:paraId="1A8B1B64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r w:rsidRPr="003C3DD4">
              <w:rPr>
                <w:rFonts w:ascii="Simplified Arabic" w:hAnsi="Simplified Arabic" w:cs="Simplified Arabic"/>
                <w:sz w:val="22"/>
              </w:rPr>
              <w:lastRenderedPageBreak/>
              <w:t>7</w:t>
            </w:r>
          </w:p>
        </w:tc>
        <w:tc>
          <w:tcPr>
            <w:tcW w:w="1234" w:type="dxa"/>
          </w:tcPr>
          <w:p w14:paraId="65A693DB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تثبيت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السؤال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الرئيس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باستخدام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التسميات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الرسمية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للأبعاد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كما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ستُقاس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لاحقاً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4283322B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السؤال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الرئيس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صيغ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بوضوح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ويذكر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ممارسات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E</w:t>
            </w:r>
            <w:r w:rsidRPr="003C3DD4">
              <w:rPr>
                <w:rFonts w:ascii="Cambria Math" w:hAnsi="Cambria Math" w:cs="Cambria Math"/>
                <w:sz w:val="22"/>
              </w:rPr>
              <w:t>‑</w:t>
            </w:r>
            <w:r w:rsidRPr="003C3DD4">
              <w:rPr>
                <w:rFonts w:ascii="Simplified Arabic" w:hAnsi="Simplified Arabic" w:cs="Simplified Arabic"/>
                <w:sz w:val="22"/>
              </w:rPr>
              <w:t xml:space="preserve">HRM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الأربع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وأبعاد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التميز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الخمسة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(ص5–6).</w:t>
            </w:r>
          </w:p>
        </w:tc>
        <w:tc>
          <w:tcPr>
            <w:tcW w:w="1234" w:type="dxa"/>
          </w:tcPr>
          <w:p w14:paraId="3E286DE5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كامل</w:t>
            </w:r>
            <w:proofErr w:type="spellEnd"/>
          </w:p>
        </w:tc>
        <w:tc>
          <w:tcPr>
            <w:tcW w:w="1234" w:type="dxa"/>
          </w:tcPr>
          <w:p w14:paraId="300CAE9A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المحافظة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على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الصياغة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نفسها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عند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بناء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الأداة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والنموذج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والفرضيات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توحيد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المصطلحات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71931D90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33E2126D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إغلاق</w:t>
            </w:r>
            <w:proofErr w:type="spellEnd"/>
          </w:p>
        </w:tc>
      </w:tr>
      <w:tr w:rsidR="003C3DD4" w:rsidRPr="003C3DD4" w14:paraId="473EAA40" w14:textId="77777777" w:rsidTr="003C3DD4">
        <w:tc>
          <w:tcPr>
            <w:tcW w:w="1234" w:type="dxa"/>
          </w:tcPr>
          <w:p w14:paraId="5AF1D591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r w:rsidRPr="003C3DD4">
              <w:rPr>
                <w:rFonts w:ascii="Simplified Arabic" w:hAnsi="Simplified Arabic" w:cs="Simplified Arabic"/>
                <w:sz w:val="22"/>
              </w:rPr>
              <w:t>8</w:t>
            </w:r>
          </w:p>
        </w:tc>
        <w:tc>
          <w:tcPr>
            <w:tcW w:w="1234" w:type="dxa"/>
          </w:tcPr>
          <w:p w14:paraId="0A9AFB11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إدراج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مؤشرات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أداء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محددة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لبيان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أهمية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المشكلة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عملياً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ضمن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قسم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المشكلة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769E680E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ذكر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بعض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المؤشرات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ضمن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الأهمية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التطبيقية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معدل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الدوران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رضا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المستفيدين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لكن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تُدمج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داخل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«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مشكلة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الدراسة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»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بوصفها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أعراضاً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قابلة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للقياس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(ص7).</w:t>
            </w:r>
          </w:p>
        </w:tc>
        <w:tc>
          <w:tcPr>
            <w:tcW w:w="1234" w:type="dxa"/>
          </w:tcPr>
          <w:p w14:paraId="360AD9B9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جزئي</w:t>
            </w:r>
            <w:proofErr w:type="spellEnd"/>
          </w:p>
        </w:tc>
        <w:tc>
          <w:tcPr>
            <w:tcW w:w="1234" w:type="dxa"/>
          </w:tcPr>
          <w:p w14:paraId="594F52C4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إضافة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سطرين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نهاية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المشكلة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يربطان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القصور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E</w:t>
            </w:r>
            <w:r w:rsidRPr="003C3DD4">
              <w:rPr>
                <w:rFonts w:ascii="Cambria Math" w:hAnsi="Cambria Math" w:cs="Cambria Math"/>
                <w:sz w:val="22"/>
              </w:rPr>
              <w:t>‑</w:t>
            </w:r>
            <w:r w:rsidRPr="003C3DD4">
              <w:rPr>
                <w:rFonts w:ascii="Simplified Arabic" w:hAnsi="Simplified Arabic" w:cs="Simplified Arabic"/>
                <w:sz w:val="22"/>
              </w:rPr>
              <w:t xml:space="preserve">HRM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بمؤشرات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أداء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صحية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واضحة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قابلة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للقياس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53270AC2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1BD4A15A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إبقاء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مفتوح</w:t>
            </w:r>
            <w:proofErr w:type="spellEnd"/>
          </w:p>
        </w:tc>
      </w:tr>
      <w:tr w:rsidR="003C3DD4" w:rsidRPr="003C3DD4" w14:paraId="70B7CAFA" w14:textId="77777777" w:rsidTr="003C3DD4">
        <w:tc>
          <w:tcPr>
            <w:tcW w:w="1234" w:type="dxa"/>
          </w:tcPr>
          <w:p w14:paraId="4A1627B3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r w:rsidRPr="003C3DD4">
              <w:rPr>
                <w:rFonts w:ascii="Simplified Arabic" w:hAnsi="Simplified Arabic" w:cs="Simplified Arabic"/>
                <w:sz w:val="22"/>
              </w:rPr>
              <w:t>9</w:t>
            </w:r>
          </w:p>
        </w:tc>
        <w:tc>
          <w:tcPr>
            <w:tcW w:w="1234" w:type="dxa"/>
          </w:tcPr>
          <w:p w14:paraId="4EFDDEAF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تقييد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الهدف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العام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زمانياً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مكانياً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وصياغته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بما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يسمح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بالقياس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الإحصائي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7C54C58C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الهدف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العام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قُيِّد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بمستشفيات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محافظة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حفر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الباطن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وخلال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عام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2025 (ص7)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بينما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الحدود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الزمنية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ذكرت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2025/2026 (ص</w:t>
            </w:r>
            <w:proofErr w:type="gramStart"/>
            <w:r w:rsidRPr="003C3DD4">
              <w:rPr>
                <w:rFonts w:ascii="Simplified Arabic" w:hAnsi="Simplified Arabic" w:cs="Simplified Arabic"/>
                <w:sz w:val="22"/>
              </w:rPr>
              <w:t>21)؛</w:t>
            </w:r>
            <w:proofErr w:type="gram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يوجد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عدم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اتساق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5B2B943A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جزئي</w:t>
            </w:r>
            <w:proofErr w:type="spellEnd"/>
          </w:p>
        </w:tc>
        <w:tc>
          <w:tcPr>
            <w:tcW w:w="1234" w:type="dxa"/>
          </w:tcPr>
          <w:p w14:paraId="31E26564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توحيد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الإطار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الزمني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جميع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المواضع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مثلاً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2025–2026)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وتحديد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فترة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جمع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البيانات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بشكل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دقيق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55586B85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3C219E04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إبقاء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مفتوح</w:t>
            </w:r>
            <w:proofErr w:type="spellEnd"/>
          </w:p>
        </w:tc>
      </w:tr>
      <w:tr w:rsidR="003C3DD4" w:rsidRPr="003C3DD4" w14:paraId="5EDCE13B" w14:textId="77777777" w:rsidTr="003C3DD4">
        <w:tc>
          <w:tcPr>
            <w:tcW w:w="1234" w:type="dxa"/>
          </w:tcPr>
          <w:p w14:paraId="55F2DC9E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r w:rsidRPr="003C3DD4">
              <w:rPr>
                <w:rFonts w:ascii="Simplified Arabic" w:hAnsi="Simplified Arabic" w:cs="Simplified Arabic"/>
                <w:sz w:val="22"/>
              </w:rPr>
              <w:t>10</w:t>
            </w:r>
          </w:p>
        </w:tc>
        <w:tc>
          <w:tcPr>
            <w:tcW w:w="1234" w:type="dxa"/>
          </w:tcPr>
          <w:p w14:paraId="610686B8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إعادة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هيكلة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الأهداف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الفرعية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وفق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تسلسل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: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قياس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المستويات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r w:rsidRPr="003C3DD4">
              <w:rPr>
                <w:rFonts w:ascii="Times New Roman" w:hAnsi="Times New Roman" w:cs="Times New Roman"/>
                <w:sz w:val="22"/>
              </w:rPr>
              <w:t>→</w:t>
            </w:r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اختبار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الآثار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المباشرة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r w:rsidRPr="003C3DD4">
              <w:rPr>
                <w:rFonts w:ascii="Times New Roman" w:hAnsi="Times New Roman" w:cs="Times New Roman"/>
                <w:sz w:val="22"/>
              </w:rPr>
              <w:t>→</w:t>
            </w:r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تحديد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lastRenderedPageBreak/>
              <w:t>الأكثر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تأثيراً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r w:rsidRPr="003C3DD4">
              <w:rPr>
                <w:rFonts w:ascii="Times New Roman" w:hAnsi="Times New Roman" w:cs="Times New Roman"/>
                <w:sz w:val="22"/>
              </w:rPr>
              <w:t>→</w:t>
            </w:r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الفروق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المتغيرات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الضابطة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526B1B35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lastRenderedPageBreak/>
              <w:t>الأهداف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الفرعية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جاءت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بتسلسل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قريب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المقترح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إدراج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الفروق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lastRenderedPageBreak/>
              <w:t>الديموغرافية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وخصائص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المستشفى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(ص7–8).</w:t>
            </w:r>
          </w:p>
        </w:tc>
        <w:tc>
          <w:tcPr>
            <w:tcW w:w="1234" w:type="dxa"/>
          </w:tcPr>
          <w:p w14:paraId="71FF9C57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lastRenderedPageBreak/>
              <w:t>جزئي</w:t>
            </w:r>
            <w:proofErr w:type="spellEnd"/>
          </w:p>
        </w:tc>
        <w:tc>
          <w:tcPr>
            <w:tcW w:w="1234" w:type="dxa"/>
          </w:tcPr>
          <w:p w14:paraId="761D9882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ضبط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الهدف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(3)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ليختبر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أثر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كل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ممارسة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على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كل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بُعد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أبعاد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lastRenderedPageBreak/>
              <w:t>التميز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على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التميز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ككل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فقط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6870AA6F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lastRenderedPageBreak/>
              <w:t>متوسطة</w:t>
            </w:r>
            <w:proofErr w:type="spellEnd"/>
          </w:p>
        </w:tc>
        <w:tc>
          <w:tcPr>
            <w:tcW w:w="1234" w:type="dxa"/>
          </w:tcPr>
          <w:p w14:paraId="4547643A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إبقاء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مفتوح</w:t>
            </w:r>
            <w:proofErr w:type="spellEnd"/>
          </w:p>
        </w:tc>
      </w:tr>
      <w:tr w:rsidR="003C3DD4" w:rsidRPr="003C3DD4" w14:paraId="1C4860B2" w14:textId="77777777" w:rsidTr="003C3DD4">
        <w:tc>
          <w:tcPr>
            <w:tcW w:w="1234" w:type="dxa"/>
          </w:tcPr>
          <w:p w14:paraId="5AB97E4E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r w:rsidRPr="003C3DD4">
              <w:rPr>
                <w:rFonts w:ascii="Simplified Arabic" w:hAnsi="Simplified Arabic" w:cs="Simplified Arabic"/>
                <w:sz w:val="22"/>
              </w:rPr>
              <w:t>11</w:t>
            </w:r>
          </w:p>
        </w:tc>
        <w:tc>
          <w:tcPr>
            <w:tcW w:w="1234" w:type="dxa"/>
          </w:tcPr>
          <w:p w14:paraId="192F696E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دمج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الأسئلة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وتقليل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التكرار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بما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يطابق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الفرضيات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والتحليل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الإحصائي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4AEC5470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الأسئلة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زالت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على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صورة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سؤال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رئيسي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وثلاثة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أسئلة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فرعية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عامة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دون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تجزئة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منهجية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لكل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ممارسة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كل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بُعد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(ص6).</w:t>
            </w:r>
          </w:p>
        </w:tc>
        <w:tc>
          <w:tcPr>
            <w:tcW w:w="1234" w:type="dxa"/>
          </w:tcPr>
          <w:p w14:paraId="67701E5B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جزئي</w:t>
            </w:r>
            <w:proofErr w:type="spellEnd"/>
          </w:p>
        </w:tc>
        <w:tc>
          <w:tcPr>
            <w:tcW w:w="1234" w:type="dxa"/>
          </w:tcPr>
          <w:p w14:paraId="534988CF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إضافة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أسئلة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فرعية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مرتبطة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مباشرة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بفرضيات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H2–H5 (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ممارسة</w:t>
            </w:r>
            <w:r w:rsidRPr="003C3DD4">
              <w:rPr>
                <w:rFonts w:ascii="Times New Roman" w:hAnsi="Times New Roman" w:cs="Times New Roman"/>
                <w:sz w:val="22"/>
              </w:rPr>
              <w:t>→</w:t>
            </w:r>
            <w:r w:rsidRPr="003C3DD4">
              <w:rPr>
                <w:rFonts w:ascii="Simplified Arabic" w:hAnsi="Simplified Arabic" w:cs="Simplified Arabic"/>
                <w:sz w:val="22"/>
              </w:rPr>
              <w:t>تميز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أبعاد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أو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تحويلها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إلى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فرضيات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واضحة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بحسب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الخطة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الإحصائية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471261CA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273E4E23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إبقاء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مفتوح</w:t>
            </w:r>
            <w:proofErr w:type="spellEnd"/>
          </w:p>
        </w:tc>
      </w:tr>
      <w:tr w:rsidR="003C3DD4" w:rsidRPr="003C3DD4" w14:paraId="49627505" w14:textId="77777777" w:rsidTr="003C3DD4">
        <w:tc>
          <w:tcPr>
            <w:tcW w:w="1234" w:type="dxa"/>
          </w:tcPr>
          <w:p w14:paraId="1FB2472F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r w:rsidRPr="003C3DD4">
              <w:rPr>
                <w:rFonts w:ascii="Simplified Arabic" w:hAnsi="Simplified Arabic" w:cs="Simplified Arabic"/>
                <w:sz w:val="22"/>
              </w:rPr>
              <w:t>12</w:t>
            </w:r>
          </w:p>
        </w:tc>
        <w:tc>
          <w:tcPr>
            <w:tcW w:w="1234" w:type="dxa"/>
          </w:tcPr>
          <w:p w14:paraId="1561AA99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صياغة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الفرضيات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باتجاهات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صريحة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وبترقيم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موحّد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(H2a–H2d…)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مطابقة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ترتيب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الأبعاد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5EDA5EDC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الفرضيات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معظمها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عامة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بصيغة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«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توجد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علاقة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»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دون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اتجاه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والترقيم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غير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منضبط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؛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فقط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H4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تذكر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«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تؤثر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…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بشكل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إيجابي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» (ص8).</w:t>
            </w:r>
          </w:p>
        </w:tc>
        <w:tc>
          <w:tcPr>
            <w:tcW w:w="1234" w:type="dxa"/>
          </w:tcPr>
          <w:p w14:paraId="7A760F5C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غير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ملتزم</w:t>
            </w:r>
            <w:proofErr w:type="spellEnd"/>
          </w:p>
        </w:tc>
        <w:tc>
          <w:tcPr>
            <w:tcW w:w="1234" w:type="dxa"/>
          </w:tcPr>
          <w:p w14:paraId="1E383CC7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إعادة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كتابة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الفرضيات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لتكون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اتجاهية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ومفصلة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لكل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proofErr w:type="gramStart"/>
            <w:r w:rsidRPr="003C3DD4">
              <w:rPr>
                <w:rFonts w:ascii="Simplified Arabic" w:hAnsi="Simplified Arabic" w:cs="Simplified Arabic"/>
                <w:sz w:val="22"/>
              </w:rPr>
              <w:t>ممارسة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)،</w:t>
            </w:r>
            <w:proofErr w:type="gram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وإضافة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فرضيات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فرعية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عند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اختبار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أبعاد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التميز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الخمسة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6E80579C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4CADFA26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إبقاء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مفتوح</w:t>
            </w:r>
            <w:proofErr w:type="spellEnd"/>
          </w:p>
        </w:tc>
      </w:tr>
      <w:tr w:rsidR="003C3DD4" w:rsidRPr="003C3DD4" w14:paraId="4E7FF21E" w14:textId="77777777" w:rsidTr="003C3DD4">
        <w:tc>
          <w:tcPr>
            <w:tcW w:w="1234" w:type="dxa"/>
          </w:tcPr>
          <w:p w14:paraId="61302C43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r w:rsidRPr="003C3DD4">
              <w:rPr>
                <w:rFonts w:ascii="Simplified Arabic" w:hAnsi="Simplified Arabic" w:cs="Simplified Arabic"/>
                <w:sz w:val="22"/>
              </w:rPr>
              <w:lastRenderedPageBreak/>
              <w:t>13</w:t>
            </w:r>
          </w:p>
        </w:tc>
        <w:tc>
          <w:tcPr>
            <w:tcW w:w="1234" w:type="dxa"/>
          </w:tcPr>
          <w:p w14:paraId="101EF251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اقتراح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متغيرات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ضابطة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مؤسسية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نوع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المستشفى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السعة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السريرية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المنطقة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لتقليل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التحيز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0E42B717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تضمين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متغيرات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تنظيمية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الأهداف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(ص8)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والفرض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H7 (ص8)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وشرحها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ضمن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المتغيرات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(ص25).</w:t>
            </w:r>
          </w:p>
        </w:tc>
        <w:tc>
          <w:tcPr>
            <w:tcW w:w="1234" w:type="dxa"/>
          </w:tcPr>
          <w:p w14:paraId="3076A088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كامل</w:t>
            </w:r>
            <w:proofErr w:type="spellEnd"/>
          </w:p>
        </w:tc>
        <w:tc>
          <w:tcPr>
            <w:tcW w:w="1234" w:type="dxa"/>
          </w:tcPr>
          <w:p w14:paraId="51F95D91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تحديد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كيفية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إدخالها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النموذج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الإحصائي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كمتغيرات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ضبط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تفاعل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ضمن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فصل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المنهجية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66876D8C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748286F2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إغلاق</w:t>
            </w:r>
            <w:proofErr w:type="spellEnd"/>
          </w:p>
        </w:tc>
      </w:tr>
      <w:tr w:rsidR="003C3DD4" w:rsidRPr="003C3DD4" w14:paraId="5A490637" w14:textId="77777777" w:rsidTr="003C3DD4">
        <w:tc>
          <w:tcPr>
            <w:tcW w:w="1234" w:type="dxa"/>
          </w:tcPr>
          <w:p w14:paraId="1D783AA6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r w:rsidRPr="003C3DD4">
              <w:rPr>
                <w:rFonts w:ascii="Simplified Arabic" w:hAnsi="Simplified Arabic" w:cs="Simplified Arabic"/>
                <w:sz w:val="22"/>
              </w:rPr>
              <w:t>14</w:t>
            </w:r>
          </w:p>
        </w:tc>
        <w:tc>
          <w:tcPr>
            <w:tcW w:w="1234" w:type="dxa"/>
          </w:tcPr>
          <w:p w14:paraId="286EAC4D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فصل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الأهمية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النظرية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التطبيقية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وربط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كل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بند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بحجة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واضحة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38D4D014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تقسيم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الأهمية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إلى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نظرية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وتطبيقية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بصورة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أوضح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(ص6–7).</w:t>
            </w:r>
          </w:p>
        </w:tc>
        <w:tc>
          <w:tcPr>
            <w:tcW w:w="1234" w:type="dxa"/>
          </w:tcPr>
          <w:p w14:paraId="573F5B64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كامل</w:t>
            </w:r>
            <w:proofErr w:type="spellEnd"/>
          </w:p>
        </w:tc>
        <w:tc>
          <w:tcPr>
            <w:tcW w:w="1234" w:type="dxa"/>
          </w:tcPr>
          <w:p w14:paraId="34A1FA26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تعزيز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الأهمية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النظرية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بإضافة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مساهمة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منهجية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واضحة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صلاحية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القياس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التحقق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EFQM 2020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السياق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الصحي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).</w:t>
            </w:r>
          </w:p>
        </w:tc>
        <w:tc>
          <w:tcPr>
            <w:tcW w:w="1234" w:type="dxa"/>
          </w:tcPr>
          <w:p w14:paraId="45065015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منخفضة</w:t>
            </w:r>
            <w:proofErr w:type="spellEnd"/>
          </w:p>
        </w:tc>
        <w:tc>
          <w:tcPr>
            <w:tcW w:w="1234" w:type="dxa"/>
          </w:tcPr>
          <w:p w14:paraId="1E3B0C06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إغلاق</w:t>
            </w:r>
            <w:proofErr w:type="spellEnd"/>
          </w:p>
        </w:tc>
      </w:tr>
      <w:tr w:rsidR="003C3DD4" w:rsidRPr="003C3DD4" w14:paraId="0CCD6467" w14:textId="77777777" w:rsidTr="003C3DD4">
        <w:tc>
          <w:tcPr>
            <w:tcW w:w="1234" w:type="dxa"/>
          </w:tcPr>
          <w:p w14:paraId="3E80431F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r w:rsidRPr="003C3DD4">
              <w:rPr>
                <w:rFonts w:ascii="Simplified Arabic" w:hAnsi="Simplified Arabic" w:cs="Simplified Arabic"/>
                <w:sz w:val="22"/>
              </w:rPr>
              <w:t>15</w:t>
            </w:r>
          </w:p>
        </w:tc>
        <w:tc>
          <w:tcPr>
            <w:tcW w:w="1234" w:type="dxa"/>
          </w:tcPr>
          <w:p w14:paraId="599BDF9E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ربط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الأهمية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التطبيقية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بمؤشرات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قابلة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للقياس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وبيان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آلية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تحسينها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4BDE84B1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ذُكرت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مؤشرات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مثل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التوظيف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ومعدل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الدوران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ورضا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المستفيدين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لكن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دون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تحديد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كيف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ستقاس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وكيف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ستُستخدم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النتائج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لتحسينها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(ص7).</w:t>
            </w:r>
          </w:p>
        </w:tc>
        <w:tc>
          <w:tcPr>
            <w:tcW w:w="1234" w:type="dxa"/>
          </w:tcPr>
          <w:p w14:paraId="32956167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جزئي</w:t>
            </w:r>
            <w:proofErr w:type="spellEnd"/>
          </w:p>
        </w:tc>
        <w:tc>
          <w:tcPr>
            <w:tcW w:w="1234" w:type="dxa"/>
          </w:tcPr>
          <w:p w14:paraId="27C683DC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إضافة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فقرة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قصيرة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تربط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النتائج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المتوقعة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بمؤشرات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محددة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زمن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التوظيف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كلفة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التوظيف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رضا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المستفيدين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…)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وتوضح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آلية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الاستفادة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05BD67CA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4E437431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إبقاء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مفتوح</w:t>
            </w:r>
            <w:proofErr w:type="spellEnd"/>
          </w:p>
        </w:tc>
      </w:tr>
      <w:tr w:rsidR="003C3DD4" w:rsidRPr="003C3DD4" w14:paraId="2391AE1C" w14:textId="77777777" w:rsidTr="003C3DD4">
        <w:tc>
          <w:tcPr>
            <w:tcW w:w="1234" w:type="dxa"/>
          </w:tcPr>
          <w:p w14:paraId="3E918CC6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r w:rsidRPr="003C3DD4">
              <w:rPr>
                <w:rFonts w:ascii="Simplified Arabic" w:hAnsi="Simplified Arabic" w:cs="Simplified Arabic"/>
                <w:sz w:val="22"/>
              </w:rPr>
              <w:lastRenderedPageBreak/>
              <w:t>16</w:t>
            </w:r>
          </w:p>
        </w:tc>
        <w:tc>
          <w:tcPr>
            <w:tcW w:w="1234" w:type="dxa"/>
          </w:tcPr>
          <w:p w14:paraId="70D25B19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تثبيت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الحدود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المكانية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بدقة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نوع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المنشآت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: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حكومي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خاص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وسبب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الاختيار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وحدود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التعميم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50FDBFBF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ذُكر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تطبيق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الدراسة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محافظة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حفر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الباطن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كما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ظهر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لاحقاً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توزيع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مستشفيات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حكومية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خاصة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العينة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(ص</w:t>
            </w:r>
            <w:proofErr w:type="gramStart"/>
            <w:r w:rsidRPr="003C3DD4">
              <w:rPr>
                <w:rFonts w:ascii="Simplified Arabic" w:hAnsi="Simplified Arabic" w:cs="Simplified Arabic"/>
                <w:sz w:val="22"/>
              </w:rPr>
              <w:t>22)،</w:t>
            </w:r>
            <w:proofErr w:type="gram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لكن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الحدود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تُصرّح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بذلك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ولا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بمبرر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الاختيار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(ص21).</w:t>
            </w:r>
          </w:p>
        </w:tc>
        <w:tc>
          <w:tcPr>
            <w:tcW w:w="1234" w:type="dxa"/>
          </w:tcPr>
          <w:p w14:paraId="31B1F15B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جزئي</w:t>
            </w:r>
            <w:proofErr w:type="spellEnd"/>
          </w:p>
        </w:tc>
        <w:tc>
          <w:tcPr>
            <w:tcW w:w="1234" w:type="dxa"/>
          </w:tcPr>
          <w:p w14:paraId="12850A46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تحديث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حدود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الدراسة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لتذكر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صراحة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المستشفيات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الحكومية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والخاصة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بمحافظة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حفر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الباطن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مبرر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الاختيار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وحدود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التعميم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14E7ED95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209231EA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إبقاء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مفتوح</w:t>
            </w:r>
            <w:proofErr w:type="spellEnd"/>
          </w:p>
        </w:tc>
      </w:tr>
      <w:tr w:rsidR="003C3DD4" w:rsidRPr="003C3DD4" w14:paraId="1212CA55" w14:textId="77777777" w:rsidTr="003C3DD4">
        <w:tc>
          <w:tcPr>
            <w:tcW w:w="1234" w:type="dxa"/>
          </w:tcPr>
          <w:p w14:paraId="26D12251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r w:rsidRPr="003C3DD4">
              <w:rPr>
                <w:rFonts w:ascii="Simplified Arabic" w:hAnsi="Simplified Arabic" w:cs="Simplified Arabic"/>
                <w:sz w:val="22"/>
              </w:rPr>
              <w:t>17</w:t>
            </w:r>
          </w:p>
        </w:tc>
        <w:tc>
          <w:tcPr>
            <w:tcW w:w="1234" w:type="dxa"/>
          </w:tcPr>
          <w:p w14:paraId="401E5578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تحديد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فترة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جمع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البيانات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بدء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انتهاء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وتبرير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اختيارها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66C1A07A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ذكر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2025/2026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بصورة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عامة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دون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تاريخ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بدء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انتهاء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لجمع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البيانات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(ص21).</w:t>
            </w:r>
          </w:p>
        </w:tc>
        <w:tc>
          <w:tcPr>
            <w:tcW w:w="1234" w:type="dxa"/>
          </w:tcPr>
          <w:p w14:paraId="2D3657E4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غير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ملتزم</w:t>
            </w:r>
            <w:proofErr w:type="spellEnd"/>
          </w:p>
        </w:tc>
        <w:tc>
          <w:tcPr>
            <w:tcW w:w="1234" w:type="dxa"/>
          </w:tcPr>
          <w:p w14:paraId="18D68B11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إضافة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فترة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جمع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بيانات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محددة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مثلاً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مارس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إلى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يونيو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2026)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وتبريرها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تزامن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مبادرات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أنظمة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جديدة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).</w:t>
            </w:r>
          </w:p>
        </w:tc>
        <w:tc>
          <w:tcPr>
            <w:tcW w:w="1234" w:type="dxa"/>
          </w:tcPr>
          <w:p w14:paraId="79A1B85B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4C2A6934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إبقاء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مفتوح</w:t>
            </w:r>
            <w:proofErr w:type="spellEnd"/>
          </w:p>
        </w:tc>
      </w:tr>
      <w:tr w:rsidR="003C3DD4" w:rsidRPr="003C3DD4" w14:paraId="2B562BF5" w14:textId="77777777" w:rsidTr="003C3DD4">
        <w:tc>
          <w:tcPr>
            <w:tcW w:w="1234" w:type="dxa"/>
          </w:tcPr>
          <w:p w14:paraId="75E8DB91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r w:rsidRPr="003C3DD4">
              <w:rPr>
                <w:rFonts w:ascii="Simplified Arabic" w:hAnsi="Simplified Arabic" w:cs="Simplified Arabic"/>
                <w:sz w:val="22"/>
              </w:rPr>
              <w:t>18</w:t>
            </w:r>
          </w:p>
        </w:tc>
        <w:tc>
          <w:tcPr>
            <w:tcW w:w="1234" w:type="dxa"/>
          </w:tcPr>
          <w:p w14:paraId="013C4ED4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تحديد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حصص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دنيا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لكل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طبقة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العينة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وذكر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نسبة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استجابة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متوقعة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وضبط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الاتساق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حساب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حجم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العينة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01A8C5F4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هناك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تعارض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التباس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حجم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العينة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: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ذُكر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(ن=125)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ثم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ورد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نص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يفيد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(ن=2)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على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الأرجح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خطأ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مطبعي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غياب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نسب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استجابة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متوقعة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وتفصيل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حصص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دنيا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لكل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طبقة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(ص21–22).</w:t>
            </w:r>
          </w:p>
        </w:tc>
        <w:tc>
          <w:tcPr>
            <w:tcW w:w="1234" w:type="dxa"/>
          </w:tcPr>
          <w:p w14:paraId="42BED831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غير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ملتزم</w:t>
            </w:r>
            <w:proofErr w:type="spellEnd"/>
          </w:p>
        </w:tc>
        <w:tc>
          <w:tcPr>
            <w:tcW w:w="1234" w:type="dxa"/>
          </w:tcPr>
          <w:p w14:paraId="2E7897C5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مراجعة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حساب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حجم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العينة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وتحرير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الرقم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بدقة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وتقديم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جدول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واضح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للحصص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الدنيا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لكل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طبقة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حكومي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خاص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حجم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المستشفى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…)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نسبة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استجابة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متوقعة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63632220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6D21235A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إبقاء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مفتوح</w:t>
            </w:r>
            <w:proofErr w:type="spellEnd"/>
          </w:p>
        </w:tc>
      </w:tr>
      <w:tr w:rsidR="003C3DD4" w:rsidRPr="003C3DD4" w14:paraId="72E07F50" w14:textId="77777777" w:rsidTr="003C3DD4">
        <w:tc>
          <w:tcPr>
            <w:tcW w:w="1234" w:type="dxa"/>
          </w:tcPr>
          <w:p w14:paraId="23E11E03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r w:rsidRPr="003C3DD4">
              <w:rPr>
                <w:rFonts w:ascii="Simplified Arabic" w:hAnsi="Simplified Arabic" w:cs="Simplified Arabic"/>
                <w:sz w:val="22"/>
              </w:rPr>
              <w:lastRenderedPageBreak/>
              <w:t>19</w:t>
            </w:r>
          </w:p>
        </w:tc>
        <w:tc>
          <w:tcPr>
            <w:tcW w:w="1234" w:type="dxa"/>
          </w:tcPr>
          <w:p w14:paraId="0E4921EC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ذكر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المتغيرات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المستبعدة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ضمن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الحدود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الموضوعية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قيود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الدراسة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26A7237E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الحدود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الموضوعية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تذكر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المتغيرين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وأبعادهما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فقط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دون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بيان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المتغيرات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المستبعدة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(ص21).</w:t>
            </w:r>
          </w:p>
        </w:tc>
        <w:tc>
          <w:tcPr>
            <w:tcW w:w="1234" w:type="dxa"/>
          </w:tcPr>
          <w:p w14:paraId="75095A8F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غير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ملتزم</w:t>
            </w:r>
            <w:proofErr w:type="spellEnd"/>
          </w:p>
        </w:tc>
        <w:tc>
          <w:tcPr>
            <w:tcW w:w="1234" w:type="dxa"/>
          </w:tcPr>
          <w:p w14:paraId="02E40C3A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إضافة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سطرين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يوضحان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المتغيرات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غير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المشمولة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مثل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التحول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الرقمي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الشامل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الثقافة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التنظيمية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خارج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EFQM)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تبرير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وإحالتها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لبحوث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لاحقة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01B5AC52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31A06F74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إبقاء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مفتوح</w:t>
            </w:r>
            <w:proofErr w:type="spellEnd"/>
          </w:p>
        </w:tc>
      </w:tr>
      <w:tr w:rsidR="003C3DD4" w:rsidRPr="003C3DD4" w14:paraId="531C2E1B" w14:textId="77777777" w:rsidTr="003C3DD4">
        <w:tc>
          <w:tcPr>
            <w:tcW w:w="1234" w:type="dxa"/>
          </w:tcPr>
          <w:p w14:paraId="298111E1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r w:rsidRPr="003C3DD4">
              <w:rPr>
                <w:rFonts w:ascii="Simplified Arabic" w:hAnsi="Simplified Arabic" w:cs="Simplified Arabic"/>
                <w:sz w:val="22"/>
              </w:rPr>
              <w:t>20</w:t>
            </w:r>
          </w:p>
        </w:tc>
        <w:tc>
          <w:tcPr>
            <w:tcW w:w="1234" w:type="dxa"/>
          </w:tcPr>
          <w:p w14:paraId="5797BB48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تحييد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التعاريف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الإجرائية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لتصف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القياس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دون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تضمين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نتائج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مرغوبة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وتثبيت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مصدر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أصيل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لكل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بُعد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مثال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بند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72F88B20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التعريف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الإجرائي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لـ E</w:t>
            </w:r>
            <w:r w:rsidRPr="003C3DD4">
              <w:rPr>
                <w:rFonts w:ascii="Cambria Math" w:hAnsi="Cambria Math" w:cs="Cambria Math"/>
                <w:sz w:val="22"/>
              </w:rPr>
              <w:t>‑</w:t>
            </w:r>
            <w:r w:rsidRPr="003C3DD4">
              <w:rPr>
                <w:rFonts w:ascii="Simplified Arabic" w:hAnsi="Simplified Arabic" w:cs="Simplified Arabic"/>
                <w:sz w:val="22"/>
              </w:rPr>
              <w:t xml:space="preserve">HRM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محايد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نسبياً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(ص</w:t>
            </w:r>
            <w:proofErr w:type="gramStart"/>
            <w:r w:rsidRPr="003C3DD4">
              <w:rPr>
                <w:rFonts w:ascii="Simplified Arabic" w:hAnsi="Simplified Arabic" w:cs="Simplified Arabic"/>
                <w:sz w:val="22"/>
              </w:rPr>
              <w:t>10)،</w:t>
            </w:r>
            <w:proofErr w:type="gram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بينما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تعريف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التميز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الإجرائي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يتضمن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«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التفرد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والتفوق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»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دون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إشارة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لأداة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قياس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أصلية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أو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مثال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بند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لكل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بُعد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(ص10–11).</w:t>
            </w:r>
          </w:p>
        </w:tc>
        <w:tc>
          <w:tcPr>
            <w:tcW w:w="1234" w:type="dxa"/>
          </w:tcPr>
          <w:p w14:paraId="43FE3FE3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جزئي</w:t>
            </w:r>
            <w:proofErr w:type="spellEnd"/>
          </w:p>
        </w:tc>
        <w:tc>
          <w:tcPr>
            <w:tcW w:w="1234" w:type="dxa"/>
          </w:tcPr>
          <w:p w14:paraId="0BE5CBA6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تعديل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التعريف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الإجرائي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للتميز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ليقتصر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على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كيفية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القياس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عدد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البنود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مقياس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ليكرت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الأبعاد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وإضافة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مصدر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أصيل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ومثال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بند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لكل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بُعد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09C24D2A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7E16FE06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إبقاء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مفتوح</w:t>
            </w:r>
            <w:proofErr w:type="spellEnd"/>
          </w:p>
        </w:tc>
      </w:tr>
      <w:tr w:rsidR="003C3DD4" w:rsidRPr="003C3DD4" w14:paraId="1B8BE325" w14:textId="77777777" w:rsidTr="003C3DD4">
        <w:tc>
          <w:tcPr>
            <w:tcW w:w="1234" w:type="dxa"/>
          </w:tcPr>
          <w:p w14:paraId="7B219A72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r w:rsidRPr="003C3DD4">
              <w:rPr>
                <w:rFonts w:ascii="Simplified Arabic" w:hAnsi="Simplified Arabic" w:cs="Simplified Arabic"/>
                <w:sz w:val="22"/>
              </w:rPr>
              <w:t>21</w:t>
            </w:r>
          </w:p>
        </w:tc>
        <w:tc>
          <w:tcPr>
            <w:tcW w:w="1234" w:type="dxa"/>
          </w:tcPr>
          <w:p w14:paraId="532F030B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إنشاء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جدول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موحّد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للمصطلحات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والمقاييس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تعريف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نظري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إجرائي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أبعاد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مصدر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مثال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lastRenderedPageBreak/>
              <w:t>بند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واعتماده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مرجعاً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للأقسام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اللاحقة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4D94B21C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lastRenderedPageBreak/>
              <w:t>تم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إدراج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جدول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للتعريفات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والأبعاد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والمصادر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(ص11)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لكنه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غير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مكتمل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غياب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مصادر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أصيلة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lastRenderedPageBreak/>
              <w:t>لبعض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الأبعاد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وعدم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وجود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أمثلة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بنود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تكرار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فراغات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5C81B257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lastRenderedPageBreak/>
              <w:t>جزئي</w:t>
            </w:r>
            <w:proofErr w:type="spellEnd"/>
          </w:p>
        </w:tc>
        <w:tc>
          <w:tcPr>
            <w:tcW w:w="1234" w:type="dxa"/>
          </w:tcPr>
          <w:p w14:paraId="76A38918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إعادة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بناء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الجدول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بصيغة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موحّدة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تشمل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: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المصدر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الأصلي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lastRenderedPageBreak/>
              <w:t>للأداة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سنة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النشر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عدد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البنود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لكل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بُعد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ومثال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بند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واحد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على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الأقل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7ACF6795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lastRenderedPageBreak/>
              <w:t>متوسطة</w:t>
            </w:r>
            <w:proofErr w:type="spellEnd"/>
          </w:p>
        </w:tc>
        <w:tc>
          <w:tcPr>
            <w:tcW w:w="1234" w:type="dxa"/>
          </w:tcPr>
          <w:p w14:paraId="01C5C7BA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إبقاء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مفتوح</w:t>
            </w:r>
            <w:proofErr w:type="spellEnd"/>
          </w:p>
        </w:tc>
      </w:tr>
      <w:tr w:rsidR="003C3DD4" w:rsidRPr="003C3DD4" w14:paraId="03B7DB04" w14:textId="77777777" w:rsidTr="003C3DD4">
        <w:tc>
          <w:tcPr>
            <w:tcW w:w="1234" w:type="dxa"/>
          </w:tcPr>
          <w:p w14:paraId="6095BB3D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r w:rsidRPr="003C3DD4">
              <w:rPr>
                <w:rFonts w:ascii="Simplified Arabic" w:hAnsi="Simplified Arabic" w:cs="Simplified Arabic"/>
                <w:sz w:val="22"/>
              </w:rPr>
              <w:t>22</w:t>
            </w:r>
          </w:p>
        </w:tc>
        <w:tc>
          <w:tcPr>
            <w:tcW w:w="1234" w:type="dxa"/>
          </w:tcPr>
          <w:p w14:paraId="6B3CF7DD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إضافة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فقرة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تنظيم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فصول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الأطروحة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وتحديد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موضع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اختبارات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الصدق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والثبات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واختبار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الفرضيات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1CFDB7EC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تضمين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«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فصول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الدراسة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» (ص29)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والإشارة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إلى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عرض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الصدق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والثبات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لاحقاً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(ص23).</w:t>
            </w:r>
          </w:p>
        </w:tc>
        <w:tc>
          <w:tcPr>
            <w:tcW w:w="1234" w:type="dxa"/>
          </w:tcPr>
          <w:p w14:paraId="4C859C18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كامل</w:t>
            </w:r>
            <w:proofErr w:type="spellEnd"/>
          </w:p>
        </w:tc>
        <w:tc>
          <w:tcPr>
            <w:tcW w:w="1234" w:type="dxa"/>
          </w:tcPr>
          <w:p w14:paraId="3CC229DF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التأكد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اتساق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أرقام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الفصول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وعناوينها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الخطة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النهائية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للأطروحة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7FCD3217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منخفضة</w:t>
            </w:r>
            <w:proofErr w:type="spellEnd"/>
          </w:p>
        </w:tc>
        <w:tc>
          <w:tcPr>
            <w:tcW w:w="1234" w:type="dxa"/>
          </w:tcPr>
          <w:p w14:paraId="7E0793A3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إغلاق</w:t>
            </w:r>
            <w:proofErr w:type="spellEnd"/>
          </w:p>
        </w:tc>
      </w:tr>
      <w:tr w:rsidR="003C3DD4" w:rsidRPr="003C3DD4" w14:paraId="5FB42637" w14:textId="77777777" w:rsidTr="003C3DD4">
        <w:tc>
          <w:tcPr>
            <w:tcW w:w="1234" w:type="dxa"/>
          </w:tcPr>
          <w:p w14:paraId="3F59D33D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r w:rsidRPr="003C3DD4">
              <w:rPr>
                <w:rFonts w:ascii="Simplified Arabic" w:hAnsi="Simplified Arabic" w:cs="Simplified Arabic"/>
                <w:sz w:val="22"/>
              </w:rPr>
              <w:t>23</w:t>
            </w:r>
          </w:p>
        </w:tc>
        <w:tc>
          <w:tcPr>
            <w:tcW w:w="1234" w:type="dxa"/>
          </w:tcPr>
          <w:p w14:paraId="74099A22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توحيد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التوثيق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وفق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APA-7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وإزالة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الروابط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غير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الأكاديمية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وإضافة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DOI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عند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الإمكان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2F6AF56D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قائمة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المراجع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تتضمن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تبايناً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في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الصياغة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وعناصر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ناقصة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وروابط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تحميل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مباشرة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لمقالات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وبعض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المراجع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غير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محكّمة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أو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دون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DOI (ص29–33).</w:t>
            </w:r>
          </w:p>
        </w:tc>
        <w:tc>
          <w:tcPr>
            <w:tcW w:w="1234" w:type="dxa"/>
          </w:tcPr>
          <w:p w14:paraId="35561FCE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غير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ملتزم</w:t>
            </w:r>
            <w:proofErr w:type="spellEnd"/>
          </w:p>
        </w:tc>
        <w:tc>
          <w:tcPr>
            <w:tcW w:w="1234" w:type="dxa"/>
          </w:tcPr>
          <w:p w14:paraId="440EE712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إعادة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تنسيق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المراجع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وفق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APA</w:t>
            </w:r>
            <w:r w:rsidRPr="003C3DD4">
              <w:rPr>
                <w:rFonts w:ascii="Cambria Math" w:hAnsi="Cambria Math" w:cs="Cambria Math"/>
                <w:sz w:val="22"/>
              </w:rPr>
              <w:t>‑</w:t>
            </w:r>
            <w:r w:rsidRPr="003C3DD4">
              <w:rPr>
                <w:rFonts w:ascii="Simplified Arabic" w:hAnsi="Simplified Arabic" w:cs="Simplified Arabic"/>
                <w:sz w:val="22"/>
              </w:rPr>
              <w:t xml:space="preserve">7،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وإضافة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DOI/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رابط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ناشر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رسمي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عند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توافره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،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واستبعاد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الروابط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العامة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/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غير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الأكاديمية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>.</w:t>
            </w:r>
          </w:p>
        </w:tc>
        <w:tc>
          <w:tcPr>
            <w:tcW w:w="1234" w:type="dxa"/>
          </w:tcPr>
          <w:p w14:paraId="0AC37116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06D620C7" w14:textId="77777777" w:rsidR="003C3DD4" w:rsidRPr="003C3DD4" w:rsidRDefault="003C3DD4" w:rsidP="003C3DD4">
            <w:pPr>
              <w:bidi/>
              <w:jc w:val="both"/>
              <w:rPr>
                <w:rFonts w:ascii="Simplified Arabic" w:hAnsi="Simplified Arabic" w:cs="Simplified Arabic"/>
                <w:sz w:val="22"/>
              </w:rPr>
            </w:pP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إبقاء</w:t>
            </w:r>
            <w:proofErr w:type="spellEnd"/>
            <w:r w:rsidRPr="003C3DD4">
              <w:rPr>
                <w:rFonts w:ascii="Simplified Arabic" w:hAnsi="Simplified Arabic" w:cs="Simplified Arabic"/>
                <w:sz w:val="22"/>
              </w:rPr>
              <w:t xml:space="preserve"> </w:t>
            </w:r>
            <w:proofErr w:type="spellStart"/>
            <w:r w:rsidRPr="003C3DD4">
              <w:rPr>
                <w:rFonts w:ascii="Simplified Arabic" w:hAnsi="Simplified Arabic" w:cs="Simplified Arabic"/>
                <w:sz w:val="22"/>
              </w:rPr>
              <w:t>مفتوح</w:t>
            </w:r>
            <w:proofErr w:type="spellEnd"/>
          </w:p>
        </w:tc>
      </w:tr>
    </w:tbl>
    <w:p w14:paraId="1D2B0777" w14:textId="77777777" w:rsidR="003C3DD4" w:rsidRPr="003C3DD4" w:rsidRDefault="003C3DD4" w:rsidP="003C3DD4">
      <w:pPr>
        <w:bidi/>
        <w:jc w:val="both"/>
        <w:rPr>
          <w:rFonts w:ascii="Simplified Arabic" w:hAnsi="Simplified Arabic" w:cs="Simplified Arabic"/>
          <w:sz w:val="22"/>
        </w:rPr>
      </w:pPr>
    </w:p>
    <w:p w14:paraId="16CA20E5" w14:textId="77777777" w:rsidR="003C3DD4" w:rsidRPr="003C3DD4" w:rsidRDefault="003C3DD4" w:rsidP="003C3DD4">
      <w:pPr>
        <w:bidi/>
        <w:jc w:val="both"/>
        <w:rPr>
          <w:rFonts w:ascii="Simplified Arabic" w:hAnsi="Simplified Arabic" w:cs="Simplified Arabic"/>
          <w:sz w:val="22"/>
        </w:rPr>
      </w:pPr>
      <w:proofErr w:type="spellStart"/>
      <w:r w:rsidRPr="003C3DD4">
        <w:rPr>
          <w:rFonts w:ascii="Simplified Arabic" w:hAnsi="Simplified Arabic" w:cs="Simplified Arabic"/>
          <w:b/>
          <w:sz w:val="22"/>
        </w:rPr>
        <w:t>ملاحظات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حرجة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إضافية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(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مستخلصة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من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النسخة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النهائية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>)</w:t>
      </w:r>
    </w:p>
    <w:p w14:paraId="635CC1AA" w14:textId="77777777" w:rsidR="003C3DD4" w:rsidRPr="003C3DD4" w:rsidRDefault="003C3DD4" w:rsidP="003C3DD4">
      <w:pPr>
        <w:pStyle w:val="ListBullet"/>
        <w:tabs>
          <w:tab w:val="num" w:pos="360"/>
        </w:tabs>
        <w:bidi/>
        <w:ind w:left="360" w:right="360" w:hanging="360"/>
        <w:jc w:val="both"/>
        <w:rPr>
          <w:rFonts w:ascii="Simplified Arabic" w:hAnsi="Simplified Arabic" w:cs="Simplified Arabic"/>
          <w:sz w:val="22"/>
        </w:rPr>
      </w:pPr>
      <w:proofErr w:type="spellStart"/>
      <w:r w:rsidRPr="003C3DD4">
        <w:rPr>
          <w:rFonts w:ascii="Simplified Arabic" w:hAnsi="Simplified Arabic" w:cs="Simplified Arabic"/>
          <w:sz w:val="22"/>
        </w:rPr>
        <w:t>عدم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اتساق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الإشارة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إلى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إصدار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EFQM (</w:t>
      </w:r>
      <w:proofErr w:type="spellStart"/>
      <w:r w:rsidRPr="003C3DD4">
        <w:rPr>
          <w:rFonts w:ascii="Simplified Arabic" w:hAnsi="Simplified Arabic" w:cs="Simplified Arabic"/>
          <w:sz w:val="22"/>
        </w:rPr>
        <w:t>ذُكر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2013 </w:t>
      </w:r>
      <w:proofErr w:type="spellStart"/>
      <w:r w:rsidRPr="003C3DD4">
        <w:rPr>
          <w:rFonts w:ascii="Simplified Arabic" w:hAnsi="Simplified Arabic" w:cs="Simplified Arabic"/>
          <w:sz w:val="22"/>
        </w:rPr>
        <w:t>ثم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عُرض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شكل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EFQM </w:t>
      </w:r>
      <w:proofErr w:type="gramStart"/>
      <w:r w:rsidRPr="003C3DD4">
        <w:rPr>
          <w:rFonts w:ascii="Simplified Arabic" w:hAnsi="Simplified Arabic" w:cs="Simplified Arabic"/>
          <w:sz w:val="22"/>
        </w:rPr>
        <w:t>2020)،</w:t>
      </w:r>
      <w:proofErr w:type="gram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ويجب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تثبيت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الإصدار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المعتمد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وتبرير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اختياره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(ص26–27).</w:t>
      </w:r>
    </w:p>
    <w:p w14:paraId="787E73BE" w14:textId="77777777" w:rsidR="003C3DD4" w:rsidRPr="003C3DD4" w:rsidRDefault="003C3DD4" w:rsidP="003C3DD4">
      <w:pPr>
        <w:pStyle w:val="ListBullet"/>
        <w:tabs>
          <w:tab w:val="num" w:pos="360"/>
        </w:tabs>
        <w:bidi/>
        <w:ind w:left="360" w:right="360" w:hanging="360"/>
        <w:jc w:val="both"/>
        <w:rPr>
          <w:rFonts w:ascii="Simplified Arabic" w:hAnsi="Simplified Arabic" w:cs="Simplified Arabic"/>
          <w:sz w:val="22"/>
        </w:rPr>
      </w:pPr>
      <w:proofErr w:type="spellStart"/>
      <w:r w:rsidRPr="003C3DD4">
        <w:rPr>
          <w:rFonts w:ascii="Simplified Arabic" w:hAnsi="Simplified Arabic" w:cs="Simplified Arabic"/>
          <w:sz w:val="22"/>
        </w:rPr>
        <w:t>وجود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تباين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في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كتابة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المصطلحات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الإنجليزية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داخل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المتن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(HRM</w:t>
      </w:r>
      <w:r w:rsidRPr="003C3DD4">
        <w:rPr>
          <w:rFonts w:ascii="Cambria Math" w:hAnsi="Cambria Math" w:cs="Cambria Math"/>
          <w:sz w:val="22"/>
        </w:rPr>
        <w:t>‑</w:t>
      </w:r>
      <w:r w:rsidRPr="003C3DD4">
        <w:rPr>
          <w:rFonts w:ascii="Simplified Arabic" w:hAnsi="Simplified Arabic" w:cs="Simplified Arabic"/>
          <w:sz w:val="22"/>
        </w:rPr>
        <w:t>E / E</w:t>
      </w:r>
      <w:r w:rsidRPr="003C3DD4">
        <w:rPr>
          <w:rFonts w:ascii="Cambria Math" w:hAnsi="Cambria Math" w:cs="Cambria Math"/>
          <w:sz w:val="22"/>
        </w:rPr>
        <w:t>‑</w:t>
      </w:r>
      <w:r w:rsidRPr="003C3DD4">
        <w:rPr>
          <w:rFonts w:ascii="Simplified Arabic" w:hAnsi="Simplified Arabic" w:cs="Simplified Arabic"/>
          <w:sz w:val="22"/>
        </w:rPr>
        <w:t>HRM / HRSM</w:t>
      </w:r>
      <w:r w:rsidRPr="003C3DD4">
        <w:rPr>
          <w:rFonts w:ascii="Cambria Math" w:hAnsi="Cambria Math" w:cs="Cambria Math"/>
          <w:sz w:val="22"/>
        </w:rPr>
        <w:t>‑</w:t>
      </w:r>
      <w:r w:rsidRPr="003C3DD4">
        <w:rPr>
          <w:rFonts w:ascii="Simplified Arabic" w:hAnsi="Simplified Arabic" w:cs="Simplified Arabic"/>
          <w:sz w:val="22"/>
        </w:rPr>
        <w:t xml:space="preserve">E) </w:t>
      </w:r>
      <w:proofErr w:type="spellStart"/>
      <w:r w:rsidRPr="003C3DD4">
        <w:rPr>
          <w:rFonts w:ascii="Simplified Arabic" w:hAnsi="Simplified Arabic" w:cs="Simplified Arabic"/>
          <w:sz w:val="22"/>
        </w:rPr>
        <w:t>بما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يؤثر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على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الاتساق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العلمي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(ص3–5).</w:t>
      </w:r>
    </w:p>
    <w:p w14:paraId="262B29D3" w14:textId="77777777" w:rsidR="003C3DD4" w:rsidRPr="003C3DD4" w:rsidRDefault="003C3DD4" w:rsidP="003C3DD4">
      <w:pPr>
        <w:pStyle w:val="ListBullet"/>
        <w:tabs>
          <w:tab w:val="num" w:pos="360"/>
        </w:tabs>
        <w:bidi/>
        <w:ind w:left="360" w:right="360" w:hanging="360"/>
        <w:jc w:val="both"/>
        <w:rPr>
          <w:rFonts w:ascii="Simplified Arabic" w:hAnsi="Simplified Arabic" w:cs="Simplified Arabic"/>
          <w:sz w:val="22"/>
        </w:rPr>
      </w:pPr>
      <w:proofErr w:type="spellStart"/>
      <w:r w:rsidRPr="003C3DD4">
        <w:rPr>
          <w:rFonts w:ascii="Simplified Arabic" w:hAnsi="Simplified Arabic" w:cs="Simplified Arabic"/>
          <w:sz w:val="22"/>
        </w:rPr>
        <w:t>قائمة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الدراسات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السابقة</w:t>
      </w:r>
      <w:proofErr w:type="spellEnd"/>
      <w:r w:rsidRPr="003C3DD4">
        <w:rPr>
          <w:rFonts w:ascii="Simplified Arabic" w:hAnsi="Simplified Arabic" w:cs="Simplified Arabic"/>
          <w:sz w:val="22"/>
        </w:rPr>
        <w:t>/</w:t>
      </w:r>
      <w:proofErr w:type="spellStart"/>
      <w:r w:rsidRPr="003C3DD4">
        <w:rPr>
          <w:rFonts w:ascii="Simplified Arabic" w:hAnsi="Simplified Arabic" w:cs="Simplified Arabic"/>
          <w:sz w:val="22"/>
        </w:rPr>
        <w:t>المراجع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تتضمن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مصادر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قد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لا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تكون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محكّمة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وروابط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تحميل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مباشرة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؛ </w:t>
      </w:r>
      <w:proofErr w:type="spellStart"/>
      <w:r w:rsidRPr="003C3DD4">
        <w:rPr>
          <w:rFonts w:ascii="Simplified Arabic" w:hAnsi="Simplified Arabic" w:cs="Simplified Arabic"/>
          <w:sz w:val="22"/>
        </w:rPr>
        <w:t>يلزم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تنقية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المصادر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والاعتماد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على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دوريات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ومؤسسات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معروفة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(ص29–33).</w:t>
      </w:r>
    </w:p>
    <w:p w14:paraId="60F04969" w14:textId="77777777" w:rsidR="003C3DD4" w:rsidRPr="003C3DD4" w:rsidRDefault="003C3DD4" w:rsidP="003C3DD4">
      <w:pPr>
        <w:bidi/>
        <w:jc w:val="both"/>
        <w:rPr>
          <w:rFonts w:ascii="Simplified Arabic" w:hAnsi="Simplified Arabic" w:cs="Simplified Arabic"/>
          <w:sz w:val="22"/>
        </w:rPr>
      </w:pPr>
    </w:p>
    <w:p w14:paraId="7D3D1F1A" w14:textId="77777777" w:rsidR="003C3DD4" w:rsidRPr="003C3DD4" w:rsidRDefault="003C3DD4" w:rsidP="003C3DD4">
      <w:pPr>
        <w:bidi/>
        <w:jc w:val="both"/>
        <w:rPr>
          <w:rFonts w:ascii="Simplified Arabic" w:hAnsi="Simplified Arabic" w:cs="Simplified Arabic"/>
          <w:sz w:val="22"/>
        </w:rPr>
      </w:pPr>
      <w:proofErr w:type="spellStart"/>
      <w:r w:rsidRPr="003C3DD4">
        <w:rPr>
          <w:rFonts w:ascii="Simplified Arabic" w:hAnsi="Simplified Arabic" w:cs="Simplified Arabic"/>
          <w:b/>
          <w:sz w:val="22"/>
        </w:rPr>
        <w:t>قائمة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إجراءات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الإغلاق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قبل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الاعتماد</w:t>
      </w:r>
      <w:proofErr w:type="spellEnd"/>
      <w:r w:rsidRPr="003C3DD4">
        <w:rPr>
          <w:rFonts w:ascii="Simplified Arabic" w:hAnsi="Simplified Arabic" w:cs="Simplified Arabic"/>
          <w:b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b/>
          <w:sz w:val="22"/>
        </w:rPr>
        <w:t>النهائي</w:t>
      </w:r>
      <w:proofErr w:type="spellEnd"/>
    </w:p>
    <w:p w14:paraId="2CDF201B" w14:textId="77777777" w:rsidR="003C3DD4" w:rsidRPr="003C3DD4" w:rsidRDefault="003C3DD4" w:rsidP="003C3DD4">
      <w:pPr>
        <w:pStyle w:val="ListNumber"/>
        <w:tabs>
          <w:tab w:val="num" w:pos="360"/>
        </w:tabs>
        <w:bidi/>
        <w:ind w:left="360" w:hanging="360"/>
        <w:jc w:val="both"/>
        <w:rPr>
          <w:rFonts w:ascii="Simplified Arabic" w:hAnsi="Simplified Arabic" w:cs="Simplified Arabic"/>
          <w:sz w:val="22"/>
        </w:rPr>
      </w:pPr>
      <w:proofErr w:type="spellStart"/>
      <w:r w:rsidRPr="003C3DD4">
        <w:rPr>
          <w:rFonts w:ascii="Simplified Arabic" w:hAnsi="Simplified Arabic" w:cs="Simplified Arabic"/>
          <w:sz w:val="22"/>
        </w:rPr>
        <w:t>إعادة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بناء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المقدمة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على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بيانات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رسمية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حديثة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عن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القوى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العاملة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الصحية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السعودية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وربطها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بفجوة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البحث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وصياغة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المشكلة</w:t>
      </w:r>
      <w:proofErr w:type="spellEnd"/>
      <w:r w:rsidRPr="003C3DD4">
        <w:rPr>
          <w:rFonts w:ascii="Simplified Arabic" w:hAnsi="Simplified Arabic" w:cs="Simplified Arabic"/>
          <w:sz w:val="22"/>
        </w:rPr>
        <w:t>.</w:t>
      </w:r>
    </w:p>
    <w:p w14:paraId="06DF88CC" w14:textId="77777777" w:rsidR="003C3DD4" w:rsidRPr="003C3DD4" w:rsidRDefault="003C3DD4" w:rsidP="003C3DD4">
      <w:pPr>
        <w:pStyle w:val="ListNumber"/>
        <w:tabs>
          <w:tab w:val="num" w:pos="360"/>
        </w:tabs>
        <w:bidi/>
        <w:ind w:left="360" w:hanging="360"/>
        <w:jc w:val="both"/>
        <w:rPr>
          <w:rFonts w:ascii="Simplified Arabic" w:hAnsi="Simplified Arabic" w:cs="Simplified Arabic"/>
          <w:sz w:val="22"/>
        </w:rPr>
      </w:pPr>
      <w:proofErr w:type="spellStart"/>
      <w:r w:rsidRPr="003C3DD4">
        <w:rPr>
          <w:rFonts w:ascii="Simplified Arabic" w:hAnsi="Simplified Arabic" w:cs="Simplified Arabic"/>
          <w:sz w:val="22"/>
        </w:rPr>
        <w:t>توحيد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المصطلحات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وإعداد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قائمة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مسميات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معتمدة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(</w:t>
      </w:r>
      <w:proofErr w:type="spellStart"/>
      <w:r w:rsidRPr="003C3DD4">
        <w:rPr>
          <w:rFonts w:ascii="Simplified Arabic" w:hAnsi="Simplified Arabic" w:cs="Simplified Arabic"/>
          <w:sz w:val="22"/>
        </w:rPr>
        <w:t>عربي</w:t>
      </w:r>
      <w:proofErr w:type="spellEnd"/>
      <w:r w:rsidRPr="003C3DD4">
        <w:rPr>
          <w:rFonts w:ascii="Simplified Arabic" w:hAnsi="Simplified Arabic" w:cs="Simplified Arabic"/>
          <w:sz w:val="22"/>
        </w:rPr>
        <w:t>/</w:t>
      </w:r>
      <w:proofErr w:type="spellStart"/>
      <w:r w:rsidRPr="003C3DD4">
        <w:rPr>
          <w:rFonts w:ascii="Simplified Arabic" w:hAnsi="Simplified Arabic" w:cs="Simplified Arabic"/>
          <w:sz w:val="22"/>
        </w:rPr>
        <w:t>إنجليزي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) </w:t>
      </w:r>
      <w:proofErr w:type="spellStart"/>
      <w:r w:rsidRPr="003C3DD4">
        <w:rPr>
          <w:rFonts w:ascii="Simplified Arabic" w:hAnsi="Simplified Arabic" w:cs="Simplified Arabic"/>
          <w:sz w:val="22"/>
        </w:rPr>
        <w:t>وتطبيقها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عبر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الفصل</w:t>
      </w:r>
      <w:proofErr w:type="spellEnd"/>
      <w:r w:rsidRPr="003C3DD4">
        <w:rPr>
          <w:rFonts w:ascii="Simplified Arabic" w:hAnsi="Simplified Arabic" w:cs="Simplified Arabic"/>
          <w:sz w:val="22"/>
        </w:rPr>
        <w:t>.</w:t>
      </w:r>
    </w:p>
    <w:p w14:paraId="488FBD8B" w14:textId="77777777" w:rsidR="003C3DD4" w:rsidRPr="003C3DD4" w:rsidRDefault="003C3DD4" w:rsidP="003C3DD4">
      <w:pPr>
        <w:pStyle w:val="ListNumber"/>
        <w:tabs>
          <w:tab w:val="num" w:pos="360"/>
        </w:tabs>
        <w:bidi/>
        <w:ind w:left="360" w:hanging="360"/>
        <w:jc w:val="both"/>
        <w:rPr>
          <w:rFonts w:ascii="Simplified Arabic" w:hAnsi="Simplified Arabic" w:cs="Simplified Arabic"/>
          <w:sz w:val="22"/>
        </w:rPr>
      </w:pPr>
      <w:proofErr w:type="spellStart"/>
      <w:r w:rsidRPr="003C3DD4">
        <w:rPr>
          <w:rFonts w:ascii="Simplified Arabic" w:hAnsi="Simplified Arabic" w:cs="Simplified Arabic"/>
          <w:sz w:val="22"/>
        </w:rPr>
        <w:t>إعادة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صياغة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الفرضيات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باتجاهات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واضحة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وتفصيلها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بما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يتطابق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مع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نموذج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الدراسة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والأبعاد</w:t>
      </w:r>
      <w:proofErr w:type="spellEnd"/>
      <w:r w:rsidRPr="003C3DD4">
        <w:rPr>
          <w:rFonts w:ascii="Simplified Arabic" w:hAnsi="Simplified Arabic" w:cs="Simplified Arabic"/>
          <w:sz w:val="22"/>
        </w:rPr>
        <w:t>.</w:t>
      </w:r>
    </w:p>
    <w:p w14:paraId="4D67699E" w14:textId="77777777" w:rsidR="003C3DD4" w:rsidRPr="003C3DD4" w:rsidRDefault="003C3DD4" w:rsidP="003C3DD4">
      <w:pPr>
        <w:pStyle w:val="ListNumber"/>
        <w:tabs>
          <w:tab w:val="num" w:pos="360"/>
        </w:tabs>
        <w:bidi/>
        <w:ind w:left="360" w:hanging="360"/>
        <w:jc w:val="both"/>
        <w:rPr>
          <w:rFonts w:ascii="Simplified Arabic" w:hAnsi="Simplified Arabic" w:cs="Simplified Arabic"/>
          <w:sz w:val="22"/>
        </w:rPr>
      </w:pPr>
      <w:proofErr w:type="spellStart"/>
      <w:r w:rsidRPr="003C3DD4">
        <w:rPr>
          <w:rFonts w:ascii="Simplified Arabic" w:hAnsi="Simplified Arabic" w:cs="Simplified Arabic"/>
          <w:sz w:val="22"/>
        </w:rPr>
        <w:t>تصحيح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حجم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العينة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وتقديم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جدول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طبقي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واضح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للحصص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الدنيا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ونسبة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الاستجابة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المتوقعة</w:t>
      </w:r>
      <w:proofErr w:type="spellEnd"/>
      <w:r w:rsidRPr="003C3DD4">
        <w:rPr>
          <w:rFonts w:ascii="Simplified Arabic" w:hAnsi="Simplified Arabic" w:cs="Simplified Arabic"/>
          <w:sz w:val="22"/>
        </w:rPr>
        <w:t>.</w:t>
      </w:r>
    </w:p>
    <w:p w14:paraId="134BB05D" w14:textId="77777777" w:rsidR="003C3DD4" w:rsidRPr="003C3DD4" w:rsidRDefault="003C3DD4" w:rsidP="003C3DD4">
      <w:pPr>
        <w:pStyle w:val="ListNumber"/>
        <w:tabs>
          <w:tab w:val="num" w:pos="360"/>
        </w:tabs>
        <w:bidi/>
        <w:ind w:left="360" w:hanging="360"/>
        <w:jc w:val="both"/>
        <w:rPr>
          <w:rFonts w:ascii="Simplified Arabic" w:hAnsi="Simplified Arabic" w:cs="Simplified Arabic"/>
          <w:sz w:val="22"/>
        </w:rPr>
      </w:pPr>
      <w:proofErr w:type="spellStart"/>
      <w:r w:rsidRPr="003C3DD4">
        <w:rPr>
          <w:rFonts w:ascii="Simplified Arabic" w:hAnsi="Simplified Arabic" w:cs="Simplified Arabic"/>
          <w:sz w:val="22"/>
        </w:rPr>
        <w:t>تنسيق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جميع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المراجع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وفق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APA</w:t>
      </w:r>
      <w:r w:rsidRPr="003C3DD4">
        <w:rPr>
          <w:rFonts w:ascii="Cambria Math" w:hAnsi="Cambria Math" w:cs="Cambria Math"/>
          <w:sz w:val="22"/>
        </w:rPr>
        <w:t>‑</w:t>
      </w:r>
      <w:r w:rsidRPr="003C3DD4">
        <w:rPr>
          <w:rFonts w:ascii="Simplified Arabic" w:hAnsi="Simplified Arabic" w:cs="Simplified Arabic"/>
          <w:sz w:val="22"/>
        </w:rPr>
        <w:t xml:space="preserve">7 </w:t>
      </w:r>
      <w:proofErr w:type="spellStart"/>
      <w:r w:rsidRPr="003C3DD4">
        <w:rPr>
          <w:rFonts w:ascii="Simplified Arabic" w:hAnsi="Simplified Arabic" w:cs="Simplified Arabic"/>
          <w:sz w:val="22"/>
        </w:rPr>
        <w:t>وإضافة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DOI/</w:t>
      </w:r>
      <w:proofErr w:type="spellStart"/>
      <w:r w:rsidRPr="003C3DD4">
        <w:rPr>
          <w:rFonts w:ascii="Simplified Arabic" w:hAnsi="Simplified Arabic" w:cs="Simplified Arabic"/>
          <w:sz w:val="22"/>
        </w:rPr>
        <w:t>روابط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ناشر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رسمي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واستبعاد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الروابط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العامة</w:t>
      </w:r>
      <w:proofErr w:type="spellEnd"/>
      <w:r w:rsidRPr="003C3DD4">
        <w:rPr>
          <w:rFonts w:ascii="Simplified Arabic" w:hAnsi="Simplified Arabic" w:cs="Simplified Arabic"/>
          <w:sz w:val="22"/>
        </w:rPr>
        <w:t>.</w:t>
      </w:r>
    </w:p>
    <w:p w14:paraId="59B98AB8" w14:textId="77777777" w:rsidR="003C3DD4" w:rsidRPr="003C3DD4" w:rsidRDefault="003C3DD4" w:rsidP="003C3DD4">
      <w:pPr>
        <w:pStyle w:val="ListNumber"/>
        <w:tabs>
          <w:tab w:val="num" w:pos="360"/>
        </w:tabs>
        <w:bidi/>
        <w:ind w:left="360" w:hanging="360"/>
        <w:jc w:val="both"/>
        <w:rPr>
          <w:rFonts w:ascii="Simplified Arabic" w:hAnsi="Simplified Arabic" w:cs="Simplified Arabic"/>
          <w:sz w:val="22"/>
        </w:rPr>
      </w:pPr>
      <w:proofErr w:type="spellStart"/>
      <w:r w:rsidRPr="003C3DD4">
        <w:rPr>
          <w:rFonts w:ascii="Simplified Arabic" w:hAnsi="Simplified Arabic" w:cs="Simplified Arabic"/>
          <w:sz w:val="22"/>
        </w:rPr>
        <w:t>تدقيق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لغوي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نهائي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شامل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وعرض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نسخة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منقحة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خالية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من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الأخطاء</w:t>
      </w:r>
      <w:proofErr w:type="spellEnd"/>
      <w:r w:rsidRPr="003C3DD4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3C3DD4">
        <w:rPr>
          <w:rFonts w:ascii="Simplified Arabic" w:hAnsi="Simplified Arabic" w:cs="Simplified Arabic"/>
          <w:sz w:val="22"/>
        </w:rPr>
        <w:t>الطباعية</w:t>
      </w:r>
      <w:proofErr w:type="spellEnd"/>
      <w:r w:rsidRPr="003C3DD4">
        <w:rPr>
          <w:rFonts w:ascii="Simplified Arabic" w:hAnsi="Simplified Arabic" w:cs="Simplified Arabic"/>
          <w:sz w:val="22"/>
        </w:rPr>
        <w:t>.</w:t>
      </w:r>
    </w:p>
    <w:p w14:paraId="197F50A8" w14:textId="77777777" w:rsidR="009E58E6" w:rsidRPr="003C3DD4" w:rsidRDefault="009E58E6" w:rsidP="003C3DD4">
      <w:pPr>
        <w:bidi/>
        <w:jc w:val="both"/>
        <w:rPr>
          <w:rFonts w:ascii="Simplified Arabic" w:hAnsi="Simplified Arabic" w:cs="Simplified Arabic"/>
          <w:sz w:val="22"/>
        </w:rPr>
      </w:pPr>
    </w:p>
    <w:sectPr w:rsidR="009E58E6" w:rsidRPr="003C3DD4" w:rsidSect="003C3DD4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CCAA0D6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B81A6EE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95601332">
    <w:abstractNumId w:val="1"/>
  </w:num>
  <w:num w:numId="2" w16cid:durableId="950867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DA3tzCxMDKyNDQ2NDNR0lEKTi0uzszPAykwrAUA/We6viwAAAA="/>
  </w:docVars>
  <w:rsids>
    <w:rsidRoot w:val="009E58E6"/>
    <w:rsid w:val="000A636E"/>
    <w:rsid w:val="003C3DD4"/>
    <w:rsid w:val="009E58E6"/>
    <w:rsid w:val="00B00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D8388"/>
  <w15:chartTrackingRefBased/>
  <w15:docId w15:val="{3EC0CBB4-E5BD-4A2B-AA79-70689EE86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3DD4"/>
    <w:pPr>
      <w:spacing w:after="200" w:line="276" w:lineRule="auto"/>
    </w:pPr>
    <w:rPr>
      <w:rFonts w:ascii="Arial" w:eastAsia="Arial" w:hAnsi="Arial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58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58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58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58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58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58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58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58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58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58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58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58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58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58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58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58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58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58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58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58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58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58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58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58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58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58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58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58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58E6"/>
    <w:rPr>
      <w:b/>
      <w:bCs/>
      <w:smallCaps/>
      <w:color w:val="0F4761" w:themeColor="accent1" w:themeShade="BF"/>
      <w:spacing w:val="5"/>
    </w:rPr>
  </w:style>
  <w:style w:type="paragraph" w:styleId="ListBullet">
    <w:name w:val="List Bullet"/>
    <w:basedOn w:val="Normal"/>
    <w:uiPriority w:val="99"/>
    <w:unhideWhenUsed/>
    <w:rsid w:val="003C3DD4"/>
    <w:pPr>
      <w:numPr>
        <w:numId w:val="1"/>
      </w:numPr>
      <w:tabs>
        <w:tab w:val="clear" w:pos="360"/>
      </w:tabs>
      <w:ind w:left="0" w:firstLine="0"/>
      <w:contextualSpacing/>
    </w:pPr>
  </w:style>
  <w:style w:type="paragraph" w:styleId="ListNumber">
    <w:name w:val="List Number"/>
    <w:basedOn w:val="Normal"/>
    <w:uiPriority w:val="99"/>
    <w:unhideWhenUsed/>
    <w:rsid w:val="003C3DD4"/>
    <w:pPr>
      <w:numPr>
        <w:numId w:val="2"/>
      </w:numPr>
      <w:tabs>
        <w:tab w:val="clear" w:pos="360"/>
      </w:tabs>
      <w:ind w:left="0" w:firstLine="0"/>
      <w:contextualSpacing/>
    </w:pPr>
  </w:style>
  <w:style w:type="table" w:styleId="TableGrid">
    <w:name w:val="Table Grid"/>
    <w:basedOn w:val="TableNormal"/>
    <w:uiPriority w:val="39"/>
    <w:rsid w:val="003C3D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11</Pages>
  <Words>1591</Words>
  <Characters>9070</Characters>
  <Application>Microsoft Office Word</Application>
  <DocSecurity>0</DocSecurity>
  <Lines>75</Lines>
  <Paragraphs>21</Paragraphs>
  <ScaleCrop>false</ScaleCrop>
  <Company/>
  <LinksUpToDate>false</LinksUpToDate>
  <CharactersWithSpaces>10640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Fadi Abdelfattah</dc:creator>
  <cp:keywords/>
  <dc:description/>
  <cp:lastModifiedBy>Fadi Abdelfattah</cp:lastModifiedBy>
  <cp:revision>3</cp:revision>
  <dcterms:created xsi:type="dcterms:W3CDTF">2025-12-21T07:48:00Z</dcterms:created>
  <dcterms:modified xsi:type="dcterms:W3CDTF">2025-12-21T08:17:00Z</dcterms:modified>
</cp:coreProperties>
</file>