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79E4F" w14:textId="6760FBE0" w:rsidR="00356F8D" w:rsidRDefault="00356F8D" w:rsidP="00356F8D">
      <w:pPr>
        <w:pStyle w:val="1"/>
        <w:rPr>
          <w:rtl/>
          <w:lang w:bidi="ar-EG"/>
        </w:rPr>
      </w:pPr>
      <w:r>
        <w:rPr>
          <w:rFonts w:hint="cs"/>
          <w:rtl/>
          <w:lang w:bidi="ar-EG"/>
        </w:rPr>
        <w:t>ا</w:t>
      </w:r>
      <w:r>
        <w:rPr>
          <w:rtl/>
          <w:lang w:bidi="ar-EG"/>
        </w:rPr>
        <w:t>ل</w:t>
      </w:r>
      <w:r>
        <w:rPr>
          <w:rFonts w:hint="cs"/>
          <w:rtl/>
          <w:lang w:bidi="ar-EG"/>
        </w:rPr>
        <w:t>إ</w:t>
      </w:r>
      <w:r>
        <w:rPr>
          <w:rtl/>
          <w:lang w:bidi="ar-EG"/>
        </w:rPr>
        <w:t xml:space="preserve">طار النظري </w:t>
      </w:r>
    </w:p>
    <w:p w14:paraId="086D5DAE" w14:textId="6B1C610F" w:rsidR="00356F8D" w:rsidRDefault="00356F8D" w:rsidP="00356F8D">
      <w:pPr>
        <w:rPr>
          <w:rtl/>
          <w:lang w:bidi="ar-EG"/>
        </w:rPr>
      </w:pPr>
      <w:r>
        <w:rPr>
          <w:rtl/>
          <w:lang w:bidi="ar-EG"/>
        </w:rPr>
        <w:t xml:space="preserve">ماهية البيروقراطية الادارية ودورها في تحجيم الكفاءات الادارية داخل </w:t>
      </w:r>
      <w:r>
        <w:rPr>
          <w:rFonts w:hint="cs"/>
          <w:rtl/>
          <w:lang w:bidi="ar-EG"/>
        </w:rPr>
        <w:t>المنشآت</w:t>
      </w:r>
      <w:r>
        <w:rPr>
          <w:rtl/>
          <w:lang w:bidi="ar-EG"/>
        </w:rPr>
        <w:t xml:space="preserve"> الصغيرة والمتوسطة وكيفية الحد منها </w:t>
      </w:r>
    </w:p>
    <w:p w14:paraId="7778CC7F" w14:textId="6832D25F" w:rsidR="00356F8D" w:rsidRDefault="00356F8D" w:rsidP="00E315B8">
      <w:pPr>
        <w:pStyle w:val="2"/>
        <w:rPr>
          <w:rtl/>
          <w:lang w:bidi="ar-EG"/>
        </w:rPr>
      </w:pPr>
      <w:r>
        <w:rPr>
          <w:rtl/>
          <w:lang w:bidi="ar-EG"/>
        </w:rPr>
        <w:t xml:space="preserve">المبحث </w:t>
      </w:r>
      <w:r w:rsidR="00E315B8">
        <w:rPr>
          <w:rFonts w:hint="cs"/>
          <w:rtl/>
          <w:lang w:bidi="ar-EG"/>
        </w:rPr>
        <w:t>الأول: الاساس</w:t>
      </w:r>
      <w:r>
        <w:rPr>
          <w:rtl/>
          <w:lang w:bidi="ar-EG"/>
        </w:rPr>
        <w:t xml:space="preserve"> النظري للبيروقراطية</w:t>
      </w:r>
    </w:p>
    <w:p w14:paraId="64BD6DAB" w14:textId="68D500A0" w:rsidR="00356F8D" w:rsidRDefault="00356F8D" w:rsidP="00E315B8">
      <w:pPr>
        <w:pStyle w:val="a0"/>
        <w:numPr>
          <w:ilvl w:val="0"/>
          <w:numId w:val="1"/>
        </w:numPr>
        <w:rPr>
          <w:rtl/>
          <w:lang w:bidi="ar-EG"/>
        </w:rPr>
      </w:pPr>
      <w:r>
        <w:rPr>
          <w:rtl/>
          <w:lang w:bidi="ar-EG"/>
        </w:rPr>
        <w:t xml:space="preserve">المطلب </w:t>
      </w:r>
      <w:r w:rsidR="00E315B8">
        <w:rPr>
          <w:rFonts w:hint="cs"/>
          <w:rtl/>
          <w:lang w:bidi="ar-EG"/>
        </w:rPr>
        <w:t>الاول: بيان</w:t>
      </w:r>
      <w:r>
        <w:rPr>
          <w:rtl/>
          <w:lang w:bidi="ar-EG"/>
        </w:rPr>
        <w:t xml:space="preserve"> مفهوم البيروقراطية</w:t>
      </w:r>
    </w:p>
    <w:p w14:paraId="74AE2984" w14:textId="7FE0836D" w:rsidR="00356F8D" w:rsidRDefault="00356F8D" w:rsidP="00E315B8">
      <w:pPr>
        <w:pStyle w:val="a0"/>
        <w:numPr>
          <w:ilvl w:val="0"/>
          <w:numId w:val="1"/>
        </w:numPr>
        <w:rPr>
          <w:rtl/>
          <w:lang w:bidi="ar-EG"/>
        </w:rPr>
      </w:pPr>
      <w:r>
        <w:rPr>
          <w:rtl/>
          <w:lang w:bidi="ar-EG"/>
        </w:rPr>
        <w:t>المطلب الثاني: خصائص البيروقراطية</w:t>
      </w:r>
    </w:p>
    <w:p w14:paraId="1C3E62D0" w14:textId="631EF93D" w:rsidR="00356F8D" w:rsidRDefault="00356F8D" w:rsidP="00E315B8">
      <w:pPr>
        <w:pStyle w:val="a0"/>
        <w:numPr>
          <w:ilvl w:val="0"/>
          <w:numId w:val="1"/>
        </w:numPr>
        <w:rPr>
          <w:rtl/>
          <w:lang w:bidi="ar-EG"/>
        </w:rPr>
      </w:pPr>
      <w:r>
        <w:rPr>
          <w:rtl/>
          <w:lang w:bidi="ar-EG"/>
        </w:rPr>
        <w:t xml:space="preserve">المطلب </w:t>
      </w:r>
      <w:r w:rsidR="00E315B8">
        <w:rPr>
          <w:rFonts w:hint="cs"/>
          <w:rtl/>
          <w:lang w:bidi="ar-EG"/>
        </w:rPr>
        <w:t>الثالث: وظائف</w:t>
      </w:r>
      <w:r>
        <w:rPr>
          <w:rtl/>
          <w:lang w:bidi="ar-EG"/>
        </w:rPr>
        <w:t xml:space="preserve"> البيروقراطية</w:t>
      </w:r>
    </w:p>
    <w:p w14:paraId="5B04F169" w14:textId="364C7C4B" w:rsidR="00356F8D" w:rsidRDefault="00356F8D" w:rsidP="00E315B8">
      <w:pPr>
        <w:pStyle w:val="a0"/>
        <w:numPr>
          <w:ilvl w:val="0"/>
          <w:numId w:val="1"/>
        </w:numPr>
        <w:rPr>
          <w:rtl/>
          <w:lang w:bidi="ar-EG"/>
        </w:rPr>
      </w:pPr>
      <w:r>
        <w:rPr>
          <w:rtl/>
          <w:lang w:bidi="ar-EG"/>
        </w:rPr>
        <w:t xml:space="preserve">المطلب </w:t>
      </w:r>
      <w:r w:rsidR="00E315B8">
        <w:rPr>
          <w:rFonts w:hint="cs"/>
          <w:rtl/>
          <w:lang w:bidi="ar-EG"/>
        </w:rPr>
        <w:t>الرابع:</w:t>
      </w:r>
      <w:r w:rsidRPr="00E315B8">
        <w:rPr>
          <w:rFonts w:ascii="Segoe UI Symbol" w:hAnsi="Segoe UI Symbol" w:cs="Segoe UI Symbol" w:hint="cs"/>
          <w:rtl/>
          <w:lang w:bidi="ar-EG"/>
        </w:rPr>
        <w:t>⁠</w:t>
      </w:r>
      <w:r w:rsidRPr="00E315B8">
        <w:rPr>
          <w:rFonts w:ascii="Arial" w:hAnsi="Arial" w:hint="cs"/>
          <w:rtl/>
          <w:lang w:bidi="ar-EG"/>
        </w:rPr>
        <w:t>الجوانب</w:t>
      </w:r>
      <w:r>
        <w:rPr>
          <w:rtl/>
          <w:lang w:bidi="ar-EG"/>
        </w:rPr>
        <w:t xml:space="preserve"> </w:t>
      </w:r>
      <w:r w:rsidRPr="00E315B8">
        <w:rPr>
          <w:rFonts w:ascii="Arial" w:hAnsi="Arial" w:hint="cs"/>
          <w:rtl/>
          <w:lang w:bidi="ar-EG"/>
        </w:rPr>
        <w:t>الايجابية</w:t>
      </w:r>
      <w:r>
        <w:rPr>
          <w:rtl/>
          <w:lang w:bidi="ar-EG"/>
        </w:rPr>
        <w:t xml:space="preserve"> </w:t>
      </w:r>
      <w:r w:rsidRPr="00E315B8">
        <w:rPr>
          <w:rFonts w:ascii="Arial" w:hAnsi="Arial" w:hint="cs"/>
          <w:rtl/>
          <w:lang w:bidi="ar-EG"/>
        </w:rPr>
        <w:t>والسلبية</w:t>
      </w:r>
      <w:r>
        <w:rPr>
          <w:rtl/>
          <w:lang w:bidi="ar-EG"/>
        </w:rPr>
        <w:t xml:space="preserve"> </w:t>
      </w:r>
      <w:r w:rsidRPr="00E315B8">
        <w:rPr>
          <w:rFonts w:ascii="Arial" w:hAnsi="Arial" w:hint="cs"/>
          <w:rtl/>
          <w:lang w:bidi="ar-EG"/>
        </w:rPr>
        <w:t>للبيروقراطية</w:t>
      </w:r>
    </w:p>
    <w:p w14:paraId="1ECE8BBB" w14:textId="2F4908A3" w:rsidR="00356F8D" w:rsidRDefault="00356F8D" w:rsidP="00E315B8">
      <w:pPr>
        <w:pStyle w:val="a0"/>
        <w:numPr>
          <w:ilvl w:val="0"/>
          <w:numId w:val="1"/>
        </w:numPr>
        <w:rPr>
          <w:rtl/>
          <w:lang w:bidi="ar-EG"/>
        </w:rPr>
      </w:pPr>
      <w:r>
        <w:rPr>
          <w:rtl/>
          <w:lang w:bidi="ar-EG"/>
        </w:rPr>
        <w:t xml:space="preserve">المطلب </w:t>
      </w:r>
      <w:r w:rsidR="00E315B8">
        <w:rPr>
          <w:rFonts w:hint="cs"/>
          <w:rtl/>
          <w:lang w:bidi="ar-EG"/>
        </w:rPr>
        <w:t>الخامس:</w:t>
      </w:r>
      <w:r w:rsidRPr="00E315B8">
        <w:rPr>
          <w:rFonts w:ascii="Segoe UI Symbol" w:hAnsi="Segoe UI Symbol" w:cs="Segoe UI Symbol" w:hint="cs"/>
          <w:rtl/>
          <w:lang w:bidi="ar-EG"/>
        </w:rPr>
        <w:t>⁠</w:t>
      </w:r>
      <w:r>
        <w:rPr>
          <w:rtl/>
          <w:lang w:bidi="ar-EG"/>
        </w:rPr>
        <w:t xml:space="preserve"> </w:t>
      </w:r>
      <w:r w:rsidRPr="00E315B8">
        <w:rPr>
          <w:rFonts w:ascii="Arial" w:hAnsi="Arial" w:hint="cs"/>
          <w:rtl/>
          <w:lang w:bidi="ar-EG"/>
        </w:rPr>
        <w:t>نظريات</w:t>
      </w:r>
      <w:r>
        <w:rPr>
          <w:rtl/>
          <w:lang w:bidi="ar-EG"/>
        </w:rPr>
        <w:t xml:space="preserve"> </w:t>
      </w:r>
      <w:r w:rsidRPr="00E315B8">
        <w:rPr>
          <w:rFonts w:ascii="Arial" w:hAnsi="Arial" w:hint="cs"/>
          <w:rtl/>
          <w:lang w:bidi="ar-EG"/>
        </w:rPr>
        <w:t>البيروقراطية</w:t>
      </w:r>
      <w:r>
        <w:rPr>
          <w:rtl/>
          <w:lang w:bidi="ar-EG"/>
        </w:rPr>
        <w:t xml:space="preserve"> </w:t>
      </w:r>
      <w:r w:rsidRPr="00E315B8">
        <w:rPr>
          <w:rFonts w:ascii="Arial" w:hAnsi="Arial" w:hint="cs"/>
          <w:rtl/>
          <w:lang w:bidi="ar-EG"/>
        </w:rPr>
        <w:t>مدعومة</w:t>
      </w:r>
      <w:r>
        <w:rPr>
          <w:rtl/>
          <w:lang w:bidi="ar-EG"/>
        </w:rPr>
        <w:t xml:space="preserve"> </w:t>
      </w:r>
      <w:r w:rsidRPr="00E315B8">
        <w:rPr>
          <w:rFonts w:ascii="Arial" w:hAnsi="Arial" w:hint="cs"/>
          <w:rtl/>
          <w:lang w:bidi="ar-EG"/>
        </w:rPr>
        <w:t>بالانتقادات</w:t>
      </w:r>
      <w:r>
        <w:rPr>
          <w:rtl/>
          <w:lang w:bidi="ar-EG"/>
        </w:rPr>
        <w:t xml:space="preserve"> </w:t>
      </w:r>
      <w:r w:rsidRPr="00E315B8">
        <w:rPr>
          <w:rFonts w:ascii="Arial" w:hAnsi="Arial" w:hint="cs"/>
          <w:rtl/>
          <w:lang w:bidi="ar-EG"/>
        </w:rPr>
        <w:t>الموجهة</w:t>
      </w:r>
      <w:r>
        <w:rPr>
          <w:rtl/>
          <w:lang w:bidi="ar-EG"/>
        </w:rPr>
        <w:t xml:space="preserve"> </w:t>
      </w:r>
      <w:r w:rsidRPr="00E315B8">
        <w:rPr>
          <w:rFonts w:ascii="Arial" w:hAnsi="Arial" w:hint="cs"/>
          <w:rtl/>
          <w:lang w:bidi="ar-EG"/>
        </w:rPr>
        <w:t>إليها</w:t>
      </w:r>
    </w:p>
    <w:p w14:paraId="66A93FFF" w14:textId="1FDD2251" w:rsidR="00356F8D" w:rsidRDefault="00356F8D" w:rsidP="00E315B8">
      <w:pPr>
        <w:pStyle w:val="2"/>
        <w:rPr>
          <w:rtl/>
          <w:lang w:bidi="ar-EG"/>
        </w:rPr>
      </w:pPr>
      <w:r>
        <w:rPr>
          <w:rtl/>
          <w:lang w:bidi="ar-EG"/>
        </w:rPr>
        <w:t xml:space="preserve">المبحث </w:t>
      </w:r>
      <w:r w:rsidR="00E315B8">
        <w:rPr>
          <w:rFonts w:hint="cs"/>
          <w:rtl/>
          <w:lang w:bidi="ar-EG"/>
        </w:rPr>
        <w:t>الثاني: المنشآت</w:t>
      </w:r>
      <w:r>
        <w:rPr>
          <w:rtl/>
          <w:lang w:bidi="ar-EG"/>
        </w:rPr>
        <w:t xml:space="preserve"> الصغيرة والمتوسطة وتأثير البيروقراطية عليها وكيفية الحد </w:t>
      </w:r>
      <w:r w:rsidR="00E315B8">
        <w:rPr>
          <w:rFonts w:hint="cs"/>
          <w:rtl/>
          <w:lang w:bidi="ar-EG"/>
        </w:rPr>
        <w:t>منها</w:t>
      </w:r>
    </w:p>
    <w:p w14:paraId="215756A6" w14:textId="017A53BF" w:rsidR="00356F8D" w:rsidRDefault="00356F8D" w:rsidP="00E315B8">
      <w:pPr>
        <w:pStyle w:val="a0"/>
        <w:numPr>
          <w:ilvl w:val="0"/>
          <w:numId w:val="2"/>
        </w:numPr>
        <w:rPr>
          <w:rtl/>
          <w:lang w:bidi="ar-EG"/>
        </w:rPr>
      </w:pPr>
      <w:r>
        <w:rPr>
          <w:rtl/>
          <w:lang w:bidi="ar-EG"/>
        </w:rPr>
        <w:t xml:space="preserve">المطلب </w:t>
      </w:r>
      <w:r w:rsidR="00E315B8">
        <w:rPr>
          <w:rFonts w:hint="cs"/>
          <w:rtl/>
          <w:lang w:bidi="ar-EG"/>
        </w:rPr>
        <w:t>الأول: التعرف</w:t>
      </w:r>
      <w:r>
        <w:rPr>
          <w:rtl/>
          <w:lang w:bidi="ar-EG"/>
        </w:rPr>
        <w:t xml:space="preserve"> </w:t>
      </w:r>
      <w:r w:rsidR="00E315B8">
        <w:rPr>
          <w:rFonts w:hint="cs"/>
          <w:rtl/>
          <w:lang w:bidi="ar-EG"/>
        </w:rPr>
        <w:t>على</w:t>
      </w:r>
      <w:r>
        <w:rPr>
          <w:rtl/>
          <w:lang w:bidi="ar-EG"/>
        </w:rPr>
        <w:t xml:space="preserve"> المؤسسات الصغيرة والمتوسطة</w:t>
      </w:r>
    </w:p>
    <w:p w14:paraId="5FF85D34" w14:textId="4CEB8374" w:rsidR="00356F8D" w:rsidRDefault="00356F8D" w:rsidP="00E315B8">
      <w:pPr>
        <w:pStyle w:val="a0"/>
        <w:numPr>
          <w:ilvl w:val="0"/>
          <w:numId w:val="2"/>
        </w:numPr>
        <w:rPr>
          <w:rtl/>
          <w:lang w:bidi="ar-EG"/>
        </w:rPr>
      </w:pPr>
      <w:r>
        <w:rPr>
          <w:rtl/>
          <w:lang w:bidi="ar-EG"/>
        </w:rPr>
        <w:t xml:space="preserve">المطلب </w:t>
      </w:r>
      <w:r w:rsidR="00E315B8">
        <w:rPr>
          <w:rFonts w:hint="cs"/>
          <w:rtl/>
          <w:lang w:bidi="ar-EG"/>
        </w:rPr>
        <w:t>الثاني: دورها</w:t>
      </w:r>
      <w:r>
        <w:rPr>
          <w:rtl/>
          <w:lang w:bidi="ar-EG"/>
        </w:rPr>
        <w:t xml:space="preserve"> في تنمية الاقتصاد السعودي</w:t>
      </w:r>
    </w:p>
    <w:p w14:paraId="1D53DD78" w14:textId="43022B16" w:rsidR="00356F8D" w:rsidRDefault="00356F8D" w:rsidP="00E315B8">
      <w:pPr>
        <w:pStyle w:val="a0"/>
        <w:numPr>
          <w:ilvl w:val="0"/>
          <w:numId w:val="2"/>
        </w:numPr>
        <w:rPr>
          <w:rtl/>
          <w:lang w:bidi="ar-EG"/>
        </w:rPr>
      </w:pPr>
      <w:r>
        <w:rPr>
          <w:rtl/>
          <w:lang w:bidi="ar-EG"/>
        </w:rPr>
        <w:t xml:space="preserve">المطلب </w:t>
      </w:r>
      <w:r w:rsidR="00E315B8">
        <w:rPr>
          <w:rFonts w:hint="cs"/>
          <w:rtl/>
          <w:lang w:bidi="ar-EG"/>
        </w:rPr>
        <w:t>الثالث: بيان</w:t>
      </w:r>
      <w:r>
        <w:rPr>
          <w:rtl/>
          <w:lang w:bidi="ar-EG"/>
        </w:rPr>
        <w:t xml:space="preserve"> ما تقدمه المملكة العربية السعودية لهذه المنشآت</w:t>
      </w:r>
    </w:p>
    <w:p w14:paraId="57B4D643" w14:textId="73C761DC" w:rsidR="00356F8D" w:rsidRDefault="00356F8D" w:rsidP="00E315B8">
      <w:pPr>
        <w:pStyle w:val="a0"/>
        <w:numPr>
          <w:ilvl w:val="0"/>
          <w:numId w:val="2"/>
        </w:numPr>
        <w:rPr>
          <w:rtl/>
          <w:lang w:bidi="ar-EG"/>
        </w:rPr>
      </w:pPr>
      <w:r>
        <w:rPr>
          <w:rtl/>
          <w:lang w:bidi="ar-EG"/>
        </w:rPr>
        <w:t xml:space="preserve">المطلب </w:t>
      </w:r>
      <w:r w:rsidR="00E315B8">
        <w:rPr>
          <w:rFonts w:hint="cs"/>
          <w:rtl/>
          <w:lang w:bidi="ar-EG"/>
        </w:rPr>
        <w:t>الرابع:</w:t>
      </w:r>
      <w:r>
        <w:rPr>
          <w:rtl/>
          <w:lang w:bidi="ar-EG"/>
        </w:rPr>
        <w:t xml:space="preserve"> الطرق والأنماط الادارية التي تستخدم داخل هذه المنشآت</w:t>
      </w:r>
    </w:p>
    <w:p w14:paraId="617B8D47" w14:textId="213FEDF3" w:rsidR="00356F8D" w:rsidRDefault="00356F8D" w:rsidP="00E315B8">
      <w:pPr>
        <w:pStyle w:val="a0"/>
        <w:numPr>
          <w:ilvl w:val="0"/>
          <w:numId w:val="2"/>
        </w:numPr>
        <w:rPr>
          <w:rtl/>
          <w:lang w:bidi="ar-EG"/>
        </w:rPr>
      </w:pPr>
      <w:r>
        <w:rPr>
          <w:rtl/>
          <w:lang w:bidi="ar-EG"/>
        </w:rPr>
        <w:t xml:space="preserve">المطلب </w:t>
      </w:r>
      <w:r w:rsidR="00E315B8">
        <w:rPr>
          <w:rFonts w:hint="cs"/>
          <w:rtl/>
          <w:lang w:bidi="ar-EG"/>
        </w:rPr>
        <w:t>الخامس:</w:t>
      </w:r>
      <w:r>
        <w:rPr>
          <w:rtl/>
          <w:lang w:bidi="ar-EG"/>
        </w:rPr>
        <w:t xml:space="preserve"> </w:t>
      </w:r>
      <w:r w:rsidRPr="00E315B8">
        <w:rPr>
          <w:rFonts w:ascii="Segoe UI Symbol" w:hAnsi="Segoe UI Symbol" w:cs="Segoe UI Symbol" w:hint="cs"/>
          <w:rtl/>
          <w:lang w:bidi="ar-EG"/>
        </w:rPr>
        <w:t>⁠</w:t>
      </w:r>
      <w:r w:rsidRPr="00E315B8">
        <w:rPr>
          <w:rFonts w:ascii="Arial" w:hAnsi="Arial" w:hint="cs"/>
          <w:rtl/>
          <w:lang w:bidi="ar-EG"/>
        </w:rPr>
        <w:t>كيفية</w:t>
      </w:r>
      <w:r>
        <w:rPr>
          <w:rtl/>
          <w:lang w:bidi="ar-EG"/>
        </w:rPr>
        <w:t xml:space="preserve"> </w:t>
      </w:r>
      <w:r w:rsidRPr="00E315B8">
        <w:rPr>
          <w:rFonts w:ascii="Arial" w:hAnsi="Arial" w:hint="cs"/>
          <w:rtl/>
          <w:lang w:bidi="ar-EG"/>
        </w:rPr>
        <w:t>الحد</w:t>
      </w:r>
      <w:r>
        <w:rPr>
          <w:rtl/>
          <w:lang w:bidi="ar-EG"/>
        </w:rPr>
        <w:t xml:space="preserve"> </w:t>
      </w:r>
      <w:r w:rsidRPr="00E315B8">
        <w:rPr>
          <w:rFonts w:ascii="Arial" w:hAnsi="Arial" w:hint="cs"/>
          <w:rtl/>
          <w:lang w:bidi="ar-EG"/>
        </w:rPr>
        <w:t>من</w:t>
      </w:r>
      <w:r>
        <w:rPr>
          <w:rtl/>
          <w:lang w:bidi="ar-EG"/>
        </w:rPr>
        <w:t xml:space="preserve"> </w:t>
      </w:r>
      <w:r w:rsidRPr="00E315B8">
        <w:rPr>
          <w:rFonts w:ascii="Arial" w:hAnsi="Arial" w:hint="cs"/>
          <w:rtl/>
          <w:lang w:bidi="ar-EG"/>
        </w:rPr>
        <w:t>البيروقراطية</w:t>
      </w:r>
      <w:r>
        <w:rPr>
          <w:rtl/>
          <w:lang w:bidi="ar-EG"/>
        </w:rPr>
        <w:t xml:space="preserve"> </w:t>
      </w:r>
      <w:r w:rsidRPr="00E315B8">
        <w:rPr>
          <w:rFonts w:ascii="Arial" w:hAnsi="Arial" w:hint="cs"/>
          <w:rtl/>
          <w:lang w:bidi="ar-EG"/>
        </w:rPr>
        <w:t>الادارية</w:t>
      </w:r>
      <w:r>
        <w:rPr>
          <w:rtl/>
          <w:lang w:bidi="ar-EG"/>
        </w:rPr>
        <w:t xml:space="preserve"> </w:t>
      </w:r>
      <w:r w:rsidRPr="00E315B8">
        <w:rPr>
          <w:rFonts w:ascii="Arial" w:hAnsi="Arial" w:hint="cs"/>
          <w:rtl/>
          <w:lang w:bidi="ar-EG"/>
        </w:rPr>
        <w:t>السلبية</w:t>
      </w:r>
    </w:p>
    <w:p w14:paraId="29D5EC62" w14:textId="1B9B4299" w:rsidR="00E315B8" w:rsidRDefault="00356F8D" w:rsidP="00E315B8">
      <w:pPr>
        <w:pStyle w:val="2"/>
        <w:rPr>
          <w:lang w:bidi="ar-EG"/>
        </w:rPr>
      </w:pPr>
      <w:r>
        <w:rPr>
          <w:rtl/>
          <w:lang w:bidi="ar-EG"/>
        </w:rPr>
        <w:t>الاستنتاج والخلاصة</w:t>
      </w:r>
    </w:p>
    <w:p w14:paraId="2E56A600" w14:textId="77777777" w:rsidR="00E315B8" w:rsidRDefault="00E315B8">
      <w:pPr>
        <w:spacing w:after="160"/>
        <w:jc w:val="left"/>
        <w:rPr>
          <w:rFonts w:eastAsiaTheme="majorEastAsia"/>
          <w:color w:val="2F5496" w:themeColor="accent1" w:themeShade="BF"/>
          <w:sz w:val="28"/>
          <w:szCs w:val="28"/>
          <w:lang w:bidi="ar-EG"/>
        </w:rPr>
      </w:pPr>
      <w:r>
        <w:rPr>
          <w:lang w:bidi="ar-EG"/>
        </w:rPr>
        <w:br w:type="page"/>
      </w:r>
    </w:p>
    <w:p w14:paraId="1403A8D3" w14:textId="77777777" w:rsidR="006E5527" w:rsidRDefault="006E5527" w:rsidP="006E5527">
      <w:pPr>
        <w:pStyle w:val="1"/>
        <w:rPr>
          <w:rtl/>
          <w:lang w:bidi="ar-EG"/>
        </w:rPr>
      </w:pPr>
      <w:r>
        <w:rPr>
          <w:rtl/>
          <w:lang w:bidi="ar-EG"/>
        </w:rPr>
        <w:lastRenderedPageBreak/>
        <w:t xml:space="preserve">المبحث الأول الأساس النظري للبيروقراطية </w:t>
      </w:r>
    </w:p>
    <w:p w14:paraId="6B7072A1" w14:textId="77777777" w:rsidR="006E5527" w:rsidRDefault="006E5527" w:rsidP="006E5527">
      <w:pPr>
        <w:rPr>
          <w:rtl/>
          <w:lang w:bidi="ar-EG"/>
        </w:rPr>
      </w:pPr>
    </w:p>
    <w:p w14:paraId="53EA6B5F" w14:textId="1415BAFF" w:rsidR="006E5527" w:rsidRDefault="006E5527" w:rsidP="006E5527">
      <w:pPr>
        <w:pStyle w:val="2"/>
        <w:rPr>
          <w:rtl/>
          <w:lang w:bidi="ar-EG"/>
        </w:rPr>
      </w:pPr>
      <w:r>
        <w:rPr>
          <w:rtl/>
          <w:lang w:bidi="ar-EG"/>
        </w:rPr>
        <w:t xml:space="preserve">اولا </w:t>
      </w:r>
      <w:r>
        <w:rPr>
          <w:rFonts w:hint="cs"/>
          <w:rtl/>
          <w:lang w:bidi="ar-EG"/>
        </w:rPr>
        <w:t>التمهيد:</w:t>
      </w:r>
    </w:p>
    <w:p w14:paraId="6325F01B" w14:textId="77777777" w:rsidR="006E5527" w:rsidRDefault="006E5527" w:rsidP="006E5527">
      <w:pPr>
        <w:rPr>
          <w:rtl/>
          <w:lang w:bidi="ar-EG"/>
        </w:rPr>
      </w:pPr>
    </w:p>
    <w:p w14:paraId="5DAAAE31" w14:textId="7F06DC41" w:rsidR="006E5527" w:rsidRDefault="006E5527" w:rsidP="006E5527">
      <w:pPr>
        <w:rPr>
          <w:rtl/>
          <w:lang w:bidi="ar-EG"/>
        </w:rPr>
      </w:pPr>
      <w:r>
        <w:rPr>
          <w:rtl/>
          <w:lang w:bidi="ar-EG"/>
        </w:rPr>
        <w:t xml:space="preserve">"البيروقراطية" عند الاستماع لهذه الكلمة، نجد الكثير يستدعي إلى ذهنه نظرة سلبية وانطباع عن أنها تعني التعقيدات الإدارية والتعسف الإداري غير المقبول. لكن البيروقراطية، بالمعنى العلمي الذي قد يغيب عن الكثير، هي نظام محايد يمكن استخدامه لتحقيق أهداف إيجابية أو </w:t>
      </w:r>
      <w:proofErr w:type="gramStart"/>
      <w:r>
        <w:rPr>
          <w:rtl/>
          <w:lang w:bidi="ar-EG"/>
        </w:rPr>
        <w:t>سلبية</w:t>
      </w:r>
      <w:proofErr w:type="gramEnd"/>
      <w:r>
        <w:rPr>
          <w:rtl/>
          <w:lang w:bidi="ar-EG"/>
        </w:rPr>
        <w:t xml:space="preserve"> </w:t>
      </w:r>
      <w:r w:rsidR="00506B74">
        <w:rPr>
          <w:rFonts w:hint="cs"/>
          <w:rtl/>
          <w:lang w:bidi="ar-EG"/>
        </w:rPr>
        <w:t>ولكن</w:t>
      </w:r>
      <w:r>
        <w:rPr>
          <w:rtl/>
          <w:lang w:bidi="ar-EG"/>
        </w:rPr>
        <w:t xml:space="preserve"> عندما يساء استخدام </w:t>
      </w:r>
      <w:r>
        <w:rPr>
          <w:rFonts w:hint="cs"/>
          <w:rtl/>
          <w:lang w:bidi="ar-EG"/>
        </w:rPr>
        <w:t>البيروقراطية</w:t>
      </w:r>
      <w:r>
        <w:rPr>
          <w:rtl/>
          <w:lang w:bidi="ar-EG"/>
        </w:rPr>
        <w:t xml:space="preserve"> تصبح مصدر للضغط على الكفاءات الادارية والطاقات الابداعية </w:t>
      </w:r>
      <w:r>
        <w:rPr>
          <w:rFonts w:hint="cs"/>
          <w:rtl/>
          <w:lang w:bidi="ar-EG"/>
        </w:rPr>
        <w:t>المتعرضة</w:t>
      </w:r>
      <w:r>
        <w:rPr>
          <w:rtl/>
          <w:lang w:bidi="ar-EG"/>
        </w:rPr>
        <w:t xml:space="preserve"> لها ونجدها </w:t>
      </w:r>
      <w:r>
        <w:rPr>
          <w:rFonts w:hint="cs"/>
          <w:rtl/>
          <w:lang w:bidi="ar-EG"/>
        </w:rPr>
        <w:t>عبارة عن</w:t>
      </w:r>
      <w:r>
        <w:rPr>
          <w:rtl/>
          <w:lang w:bidi="ar-EG"/>
        </w:rPr>
        <w:t xml:space="preserve"> أهداف يضعها القادة، والتي يتطلب معرفتها مناقشة البيروقراطية وتأثيرها على الكفاءات الإدارية داخل المنشآت الصغيرة والمتوسطة. وذلك بالتركيز على ما يأتي:</w:t>
      </w:r>
    </w:p>
    <w:p w14:paraId="504DEF58" w14:textId="1A26DD15" w:rsidR="006E5527" w:rsidRDefault="006E5527" w:rsidP="006E5527">
      <w:pPr>
        <w:pStyle w:val="a0"/>
        <w:numPr>
          <w:ilvl w:val="0"/>
          <w:numId w:val="3"/>
        </w:numPr>
        <w:rPr>
          <w:rtl/>
          <w:lang w:bidi="ar-EG"/>
        </w:rPr>
      </w:pPr>
      <w:r>
        <w:rPr>
          <w:rtl/>
          <w:lang w:bidi="ar-EG"/>
        </w:rPr>
        <w:t>أولاً: البيروقراطية كونها سمة من سمات التنظيم الإداري</w:t>
      </w:r>
      <w:r w:rsidR="00506B74">
        <w:rPr>
          <w:rFonts w:hint="cs"/>
          <w:rtl/>
          <w:lang w:bidi="ar-EG"/>
        </w:rPr>
        <w:t>.</w:t>
      </w:r>
    </w:p>
    <w:p w14:paraId="1C21C077" w14:textId="246A3959" w:rsidR="00506B74" w:rsidRDefault="006E5527" w:rsidP="006E5527">
      <w:pPr>
        <w:pStyle w:val="a0"/>
        <w:numPr>
          <w:ilvl w:val="0"/>
          <w:numId w:val="3"/>
        </w:numPr>
        <w:rPr>
          <w:lang w:bidi="ar-EG"/>
        </w:rPr>
      </w:pPr>
      <w:r>
        <w:rPr>
          <w:rtl/>
          <w:lang w:bidi="ar-EG"/>
        </w:rPr>
        <w:t>ثانياً: تأثير البيروقراطية على الكفاءات الإدارية داخل المنشآت الصغيرة والمتوسطة</w:t>
      </w:r>
      <w:r w:rsidR="00506B74">
        <w:rPr>
          <w:rFonts w:hint="cs"/>
          <w:rtl/>
          <w:lang w:bidi="ar-EG"/>
        </w:rPr>
        <w:t>.</w:t>
      </w:r>
    </w:p>
    <w:p w14:paraId="0FEAA94C" w14:textId="4C3B9259" w:rsidR="006E5527" w:rsidRDefault="006E5527" w:rsidP="006E5527">
      <w:pPr>
        <w:pStyle w:val="a0"/>
        <w:numPr>
          <w:ilvl w:val="0"/>
          <w:numId w:val="3"/>
        </w:numPr>
        <w:rPr>
          <w:lang w:bidi="ar-EG"/>
        </w:rPr>
      </w:pPr>
      <w:r>
        <w:rPr>
          <w:rtl/>
          <w:lang w:bidi="ar-EG"/>
        </w:rPr>
        <w:t xml:space="preserve">كيفية الحد </w:t>
      </w:r>
      <w:r w:rsidR="00506B74">
        <w:rPr>
          <w:rFonts w:hint="cs"/>
          <w:rtl/>
          <w:lang w:bidi="ar-EG"/>
        </w:rPr>
        <w:t>من الأسلوب والتعامل البيروقراطي في التعاملات الإدارية.</w:t>
      </w:r>
    </w:p>
    <w:p w14:paraId="7B8981F7" w14:textId="0997A93F" w:rsidR="006E5527" w:rsidRDefault="006E5527" w:rsidP="006E5527">
      <w:pPr>
        <w:rPr>
          <w:rtl/>
          <w:lang w:bidi="ar-EG"/>
        </w:rPr>
      </w:pPr>
    </w:p>
    <w:p w14:paraId="1A448B03" w14:textId="77777777" w:rsidR="006E5527" w:rsidRDefault="006E5527">
      <w:pPr>
        <w:spacing w:after="160" w:line="259" w:lineRule="auto"/>
        <w:jc w:val="left"/>
        <w:rPr>
          <w:rtl/>
          <w:lang w:bidi="ar-EG"/>
        </w:rPr>
      </w:pPr>
      <w:r>
        <w:rPr>
          <w:rtl/>
          <w:lang w:bidi="ar-EG"/>
        </w:rPr>
        <w:br w:type="page"/>
      </w:r>
    </w:p>
    <w:p w14:paraId="2611EA68" w14:textId="1CF42EDD" w:rsidR="006E5527" w:rsidRDefault="006E5527" w:rsidP="006E5527">
      <w:pPr>
        <w:pStyle w:val="1"/>
        <w:rPr>
          <w:rtl/>
          <w:lang w:bidi="ar-EG"/>
        </w:rPr>
      </w:pPr>
      <w:r>
        <w:rPr>
          <w:rtl/>
          <w:lang w:bidi="ar-EG"/>
        </w:rPr>
        <w:lastRenderedPageBreak/>
        <w:t>المطلب الاول بيان مفهوم البيروقراطية</w:t>
      </w:r>
    </w:p>
    <w:p w14:paraId="185A58E6" w14:textId="77777777" w:rsidR="006E5527" w:rsidRDefault="006E5527" w:rsidP="006E5527">
      <w:pPr>
        <w:rPr>
          <w:rtl/>
          <w:lang w:bidi="ar-EG"/>
        </w:rPr>
      </w:pPr>
    </w:p>
    <w:p w14:paraId="7496A5CB" w14:textId="7C63F49C" w:rsidR="006E5527" w:rsidRDefault="006E5527" w:rsidP="001841BF">
      <w:pPr>
        <w:pStyle w:val="2"/>
        <w:rPr>
          <w:rtl/>
          <w:lang w:bidi="ar-EG"/>
        </w:rPr>
      </w:pPr>
      <w:r>
        <w:rPr>
          <w:rtl/>
          <w:lang w:bidi="ar-EG"/>
        </w:rPr>
        <w:t>مفاهيم عامة حول البيروقراطية</w:t>
      </w:r>
    </w:p>
    <w:p w14:paraId="526348CB" w14:textId="6FCBE6D9" w:rsidR="006E5527" w:rsidRDefault="006E5527" w:rsidP="006E5527">
      <w:pPr>
        <w:rPr>
          <w:rtl/>
          <w:lang w:bidi="ar-EG"/>
        </w:rPr>
      </w:pPr>
      <w:r>
        <w:rPr>
          <w:rtl/>
          <w:lang w:bidi="ar-EG"/>
        </w:rPr>
        <w:t xml:space="preserve">ماهية </w:t>
      </w:r>
      <w:r>
        <w:rPr>
          <w:rFonts w:hint="cs"/>
          <w:rtl/>
          <w:lang w:bidi="ar-EG"/>
        </w:rPr>
        <w:t>البيروقراطية</w:t>
      </w:r>
      <w:r w:rsidR="001841BF">
        <w:rPr>
          <w:rFonts w:hint="cs"/>
          <w:rtl/>
          <w:lang w:bidi="ar-EG"/>
        </w:rPr>
        <w:t>؟</w:t>
      </w:r>
    </w:p>
    <w:p w14:paraId="19CD69D3" w14:textId="7D94E556" w:rsidR="006E5527" w:rsidRDefault="006E5527" w:rsidP="006E5527">
      <w:pPr>
        <w:rPr>
          <w:rtl/>
          <w:lang w:bidi="ar-EG"/>
        </w:rPr>
      </w:pPr>
      <w:r>
        <w:rPr>
          <w:rtl/>
          <w:lang w:bidi="ar-EG"/>
        </w:rPr>
        <w:t xml:space="preserve">هناك عدة مفاهيم حديثة </w:t>
      </w:r>
      <w:r>
        <w:rPr>
          <w:rFonts w:hint="cs"/>
          <w:rtl/>
          <w:lang w:bidi="ar-EG"/>
        </w:rPr>
        <w:t>للبيروقراطية،</w:t>
      </w:r>
      <w:r>
        <w:rPr>
          <w:rtl/>
          <w:lang w:bidi="ar-EG"/>
        </w:rPr>
        <w:t xml:space="preserve"> تذكر منها:</w:t>
      </w:r>
    </w:p>
    <w:p w14:paraId="40F6967C" w14:textId="773C9A51" w:rsidR="006E5527" w:rsidRDefault="006E5527" w:rsidP="001841BF">
      <w:pPr>
        <w:rPr>
          <w:rtl/>
          <w:lang w:bidi="ar-EG"/>
        </w:rPr>
      </w:pPr>
      <w:r w:rsidRPr="001841BF">
        <w:rPr>
          <w:rStyle w:val="2Char"/>
          <w:b/>
          <w:bCs/>
          <w:rtl/>
          <w:lang w:bidi="ar-EG"/>
        </w:rPr>
        <w:t>المفهوم الأول:</w:t>
      </w:r>
      <w:r>
        <w:rPr>
          <w:rtl/>
          <w:lang w:bidi="ar-EG"/>
        </w:rPr>
        <w:t xml:space="preserve"> هو الذي ينظر إلى البيروقراطية بوصفها </w:t>
      </w:r>
      <w:r w:rsidR="00506B74">
        <w:rPr>
          <w:rFonts w:hint="cs"/>
          <w:rtl/>
          <w:lang w:bidi="ar-EG"/>
        </w:rPr>
        <w:t>سلوكًا</w:t>
      </w:r>
      <w:r>
        <w:rPr>
          <w:rtl/>
          <w:lang w:bidi="ar-EG"/>
        </w:rPr>
        <w:t xml:space="preserve"> عقليا، وقد تأثر أنصار هذا الاتجاه بالتفسير </w:t>
      </w:r>
      <w:proofErr w:type="spellStart"/>
      <w:r>
        <w:rPr>
          <w:rtl/>
          <w:lang w:bidi="ar-EG"/>
        </w:rPr>
        <w:t>الفيبري</w:t>
      </w:r>
      <w:proofErr w:type="spellEnd"/>
      <w:r w:rsidR="001841BF">
        <w:rPr>
          <w:rFonts w:hint="cs"/>
          <w:rtl/>
          <w:lang w:bidi="ar-EG"/>
        </w:rPr>
        <w:t xml:space="preserve"> </w:t>
      </w:r>
      <w:r>
        <w:rPr>
          <w:rtl/>
          <w:lang w:bidi="ar-EG"/>
        </w:rPr>
        <w:t xml:space="preserve">للبيروقراطية، وحاولوا فهم العلاقة بين العقلانية التي هي سمة للنظام الرأسمالي، والخصائص التي حددها ماكس فيبر </w:t>
      </w:r>
      <w:r w:rsidR="001841BF">
        <w:rPr>
          <w:rFonts w:hint="cs"/>
          <w:rtl/>
          <w:lang w:bidi="ar-EG"/>
        </w:rPr>
        <w:t>للبيروقراطية،</w:t>
      </w:r>
      <w:r>
        <w:rPr>
          <w:rtl/>
          <w:lang w:bidi="ar-EG"/>
        </w:rPr>
        <w:t xml:space="preserve"> وتساءلوا إلى أي حد تعبر هذه الخصائص عن النظام الرأسمالي؟ </w:t>
      </w:r>
    </w:p>
    <w:p w14:paraId="7B42C635" w14:textId="05292290" w:rsidR="006E5527" w:rsidRDefault="00506B74" w:rsidP="001841BF">
      <w:pPr>
        <w:rPr>
          <w:rtl/>
          <w:lang w:bidi="ar-EG"/>
        </w:rPr>
      </w:pPr>
      <w:r>
        <w:rPr>
          <w:rFonts w:hint="cs"/>
          <w:rtl/>
          <w:lang w:bidi="ar-EG"/>
        </w:rPr>
        <w:t xml:space="preserve">ونرى في عصرنا الحاضر بأن البيروقراطية مع انتشار وسيطرة النظام الرأسمالي على الاقتصاد العالمي بأن هذا المفهوم أصبح مسيطرا أيضًا وينهجه كثيرا من شاغلي المناصب في الإدارات العليا خصوصًا. </w:t>
      </w:r>
    </w:p>
    <w:p w14:paraId="4BBAC9E0" w14:textId="77777777" w:rsidR="006E5527" w:rsidRDefault="006E5527" w:rsidP="006E5527">
      <w:pPr>
        <w:rPr>
          <w:rtl/>
          <w:lang w:bidi="ar-EG"/>
        </w:rPr>
      </w:pPr>
    </w:p>
    <w:p w14:paraId="57DF827F" w14:textId="77777777" w:rsidR="006E5527" w:rsidRDefault="006E5527" w:rsidP="006E5527">
      <w:pPr>
        <w:rPr>
          <w:rtl/>
          <w:lang w:bidi="ar-EG"/>
        </w:rPr>
      </w:pPr>
      <w:r w:rsidRPr="001841BF">
        <w:rPr>
          <w:rStyle w:val="2Char"/>
          <w:b/>
          <w:bCs/>
          <w:rtl/>
          <w:lang w:bidi="ar-EG"/>
        </w:rPr>
        <w:t>المفهوم الثاني:</w:t>
      </w:r>
      <w:r>
        <w:rPr>
          <w:rtl/>
          <w:lang w:bidi="ar-EG"/>
        </w:rPr>
        <w:t xml:space="preserve"> وهذا المفهوم يصل إلى النتيجة التي توصل إليها ميشيل </w:t>
      </w:r>
      <w:proofErr w:type="spellStart"/>
      <w:r>
        <w:rPr>
          <w:rtl/>
          <w:lang w:bidi="ar-EG"/>
        </w:rPr>
        <w:t>كروزيه</w:t>
      </w:r>
      <w:proofErr w:type="spellEnd"/>
      <w:r>
        <w:rPr>
          <w:rtl/>
          <w:lang w:bidi="ar-EG"/>
        </w:rPr>
        <w:t xml:space="preserve"> باعتبار أن البيروقراطية شيء يتعارض مع الابتكار الإداري، إذ إن العرض الآلي للسلوك الإنساني الذي يشكل قاعدة البيروقراطية يؤدي إلى خلل وظيفي خطير، لأن بنية المنظمة تؤدي إلى إشراف متزايد من قبل القادة على انتظام سلوكيات المرؤوسين. </w:t>
      </w:r>
    </w:p>
    <w:p w14:paraId="574C4B85" w14:textId="77777777" w:rsidR="00506B74" w:rsidRDefault="00506B74" w:rsidP="006E5527">
      <w:pPr>
        <w:rPr>
          <w:rtl/>
          <w:lang w:bidi="ar-EG"/>
        </w:rPr>
      </w:pPr>
    </w:p>
    <w:p w14:paraId="265BE1EE" w14:textId="77777777" w:rsidR="00506B74" w:rsidRDefault="00506B74" w:rsidP="006E5527">
      <w:pPr>
        <w:rPr>
          <w:rtl/>
          <w:lang w:bidi="ar-EG"/>
        </w:rPr>
      </w:pPr>
    </w:p>
    <w:p w14:paraId="7F1E54D6" w14:textId="77777777" w:rsidR="00506B74" w:rsidRDefault="00506B74" w:rsidP="006E5527">
      <w:pPr>
        <w:rPr>
          <w:rtl/>
          <w:lang w:bidi="ar-EG"/>
        </w:rPr>
      </w:pPr>
    </w:p>
    <w:p w14:paraId="06805DFB" w14:textId="77777777" w:rsidR="00506B74" w:rsidRDefault="00506B74" w:rsidP="006E5527">
      <w:pPr>
        <w:rPr>
          <w:rtl/>
          <w:lang w:bidi="ar-EG"/>
        </w:rPr>
      </w:pPr>
    </w:p>
    <w:p w14:paraId="35BF6594" w14:textId="77777777" w:rsidR="00506B74" w:rsidRDefault="00506B74" w:rsidP="006E5527">
      <w:pPr>
        <w:rPr>
          <w:rtl/>
          <w:lang w:bidi="ar-EG"/>
        </w:rPr>
      </w:pPr>
    </w:p>
    <w:p w14:paraId="0326E1DC" w14:textId="77777777" w:rsidR="00506B74" w:rsidRDefault="00506B74" w:rsidP="006E5527">
      <w:pPr>
        <w:rPr>
          <w:rtl/>
          <w:lang w:bidi="ar-EG"/>
        </w:rPr>
      </w:pPr>
    </w:p>
    <w:p w14:paraId="35E97A65" w14:textId="77777777" w:rsidR="006E5527" w:rsidRDefault="006E5527" w:rsidP="006E5527">
      <w:pPr>
        <w:rPr>
          <w:rtl/>
          <w:lang w:bidi="ar-EG"/>
        </w:rPr>
      </w:pPr>
    </w:p>
    <w:p w14:paraId="590933DB" w14:textId="77777777" w:rsidR="006E5527" w:rsidRDefault="006E5527" w:rsidP="001841BF">
      <w:pPr>
        <w:pStyle w:val="2"/>
        <w:rPr>
          <w:rtl/>
          <w:lang w:bidi="ar-EG"/>
        </w:rPr>
      </w:pPr>
      <w:r>
        <w:rPr>
          <w:rtl/>
          <w:lang w:bidi="ar-EG"/>
        </w:rPr>
        <w:lastRenderedPageBreak/>
        <w:t xml:space="preserve">تعريف البيروقراطية </w:t>
      </w:r>
    </w:p>
    <w:p w14:paraId="02AA5C95" w14:textId="2309D904" w:rsidR="006E5527" w:rsidRDefault="006E5527" w:rsidP="006E5527">
      <w:pPr>
        <w:rPr>
          <w:rtl/>
          <w:lang w:bidi="ar-EG"/>
        </w:rPr>
      </w:pPr>
      <w:r>
        <w:rPr>
          <w:rtl/>
          <w:lang w:bidi="ar-EG"/>
        </w:rPr>
        <w:t>تعني نوعا من أنواع التنظيم</w:t>
      </w:r>
      <w:r w:rsidR="00506B74">
        <w:rPr>
          <w:rFonts w:hint="cs"/>
          <w:rtl/>
          <w:lang w:bidi="ar-EG"/>
        </w:rPr>
        <w:t xml:space="preserve"> والسلوك والتفكير</w:t>
      </w:r>
      <w:r>
        <w:rPr>
          <w:rtl/>
          <w:lang w:bidi="ar-EG"/>
        </w:rPr>
        <w:t xml:space="preserve"> يخضع فيه الأفراد </w:t>
      </w:r>
      <w:r w:rsidR="00506B74">
        <w:rPr>
          <w:rFonts w:hint="cs"/>
          <w:rtl/>
          <w:lang w:bidi="ar-EG"/>
        </w:rPr>
        <w:t>للرقابة العالية والسياسات والإجراءات التي تحدد مسار العمليات الإدارية خطوة بخطوة</w:t>
      </w:r>
      <w:r w:rsidR="001841BF">
        <w:rPr>
          <w:rFonts w:hint="cs"/>
          <w:rtl/>
          <w:lang w:bidi="ar-EG"/>
        </w:rPr>
        <w:t>،</w:t>
      </w:r>
      <w:r>
        <w:rPr>
          <w:rtl/>
          <w:lang w:bidi="ar-EG"/>
        </w:rPr>
        <w:t xml:space="preserve"> </w:t>
      </w:r>
      <w:r w:rsidR="00426DFA">
        <w:rPr>
          <w:rFonts w:hint="cs"/>
          <w:rtl/>
          <w:lang w:bidi="ar-EG"/>
        </w:rPr>
        <w:t>ويعتمد</w:t>
      </w:r>
      <w:r>
        <w:rPr>
          <w:rtl/>
          <w:lang w:bidi="ar-EG"/>
        </w:rPr>
        <w:t xml:space="preserve"> على مجموعة مبادئ أهمها توزيع </w:t>
      </w:r>
      <w:r w:rsidR="001841BF">
        <w:rPr>
          <w:rFonts w:hint="cs"/>
          <w:rtl/>
          <w:lang w:bidi="ar-EG"/>
        </w:rPr>
        <w:t>الاختصاصات،</w:t>
      </w:r>
      <w:r>
        <w:rPr>
          <w:rtl/>
          <w:lang w:bidi="ar-EG"/>
        </w:rPr>
        <w:t xml:space="preserve"> وتحديد </w:t>
      </w:r>
      <w:r w:rsidR="001841BF">
        <w:rPr>
          <w:rFonts w:hint="cs"/>
          <w:rtl/>
          <w:lang w:bidi="ar-EG"/>
        </w:rPr>
        <w:t>المسؤوليات،</w:t>
      </w:r>
      <w:r>
        <w:rPr>
          <w:rtl/>
          <w:lang w:bidi="ar-EG"/>
        </w:rPr>
        <w:t xml:space="preserve"> وتسلسل </w:t>
      </w:r>
      <w:r w:rsidR="001841BF">
        <w:rPr>
          <w:rFonts w:hint="cs"/>
          <w:rtl/>
          <w:lang w:bidi="ar-EG"/>
        </w:rPr>
        <w:t>السلطات،</w:t>
      </w:r>
      <w:r>
        <w:rPr>
          <w:rtl/>
          <w:lang w:bidi="ar-EG"/>
        </w:rPr>
        <w:t xml:space="preserve"> وذلك </w:t>
      </w:r>
      <w:r w:rsidR="00506B74">
        <w:rPr>
          <w:rFonts w:hint="cs"/>
          <w:rtl/>
          <w:lang w:bidi="ar-EG"/>
        </w:rPr>
        <w:t xml:space="preserve">بهدف </w:t>
      </w:r>
      <w:r>
        <w:rPr>
          <w:rtl/>
          <w:lang w:bidi="ar-EG"/>
        </w:rPr>
        <w:t xml:space="preserve">تحسين فعالية </w:t>
      </w:r>
      <w:r w:rsidR="001841BF">
        <w:rPr>
          <w:rFonts w:hint="cs"/>
          <w:rtl/>
          <w:lang w:bidi="ar-EG"/>
        </w:rPr>
        <w:t>المنظمة،</w:t>
      </w:r>
      <w:r>
        <w:rPr>
          <w:rtl/>
          <w:lang w:bidi="ar-EG"/>
        </w:rPr>
        <w:t xml:space="preserve"> وزيادة قدرتها على تأدية الأعمال.</w:t>
      </w:r>
    </w:p>
    <w:p w14:paraId="5CAE7C12" w14:textId="77777777" w:rsidR="006E5527" w:rsidRDefault="006E5527" w:rsidP="006E5527">
      <w:pPr>
        <w:rPr>
          <w:rtl/>
          <w:lang w:bidi="ar-EG"/>
        </w:rPr>
      </w:pPr>
    </w:p>
    <w:p w14:paraId="5AE09538" w14:textId="3F2A13F6" w:rsidR="006E5527" w:rsidRPr="001841BF" w:rsidRDefault="001841BF" w:rsidP="001841BF">
      <w:pPr>
        <w:rPr>
          <w:color w:val="2F5496" w:themeColor="accent1" w:themeShade="BF"/>
          <w:rtl/>
          <w:lang w:bidi="ar-EG"/>
        </w:rPr>
      </w:pPr>
      <w:r w:rsidRPr="001841BF">
        <w:rPr>
          <w:rFonts w:hint="cs"/>
          <w:color w:val="2F5496" w:themeColor="accent1" w:themeShade="BF"/>
          <w:rtl/>
          <w:lang w:bidi="ar-EG"/>
        </w:rPr>
        <w:t>أولا:</w:t>
      </w:r>
      <w:r w:rsidR="006E5527" w:rsidRPr="001841BF">
        <w:rPr>
          <w:color w:val="2F5496" w:themeColor="accent1" w:themeShade="BF"/>
          <w:rtl/>
          <w:lang w:bidi="ar-EG"/>
        </w:rPr>
        <w:t xml:space="preserve"> البيروقراطية </w:t>
      </w:r>
      <w:r w:rsidR="00506B74">
        <w:rPr>
          <w:rFonts w:hint="cs"/>
          <w:color w:val="2F5496" w:themeColor="accent1" w:themeShade="BF"/>
          <w:rtl/>
          <w:lang w:bidi="ar-EG"/>
        </w:rPr>
        <w:t>كتنظيم إداري</w:t>
      </w:r>
    </w:p>
    <w:p w14:paraId="515F3A10" w14:textId="7ED59DD5" w:rsidR="006E5527" w:rsidRDefault="00506B74" w:rsidP="001841BF">
      <w:pPr>
        <w:rPr>
          <w:rtl/>
          <w:lang w:bidi="ar-EG"/>
        </w:rPr>
      </w:pPr>
      <w:r>
        <w:rPr>
          <w:rFonts w:hint="cs"/>
          <w:rtl/>
          <w:lang w:bidi="ar-EG"/>
        </w:rPr>
        <w:t>تعمل البيروقراطية كتنظيم إداري على الحد من الأخطاء قدر الإمكان وعدم ترك أي عملية من العمليات الإدارية دون إجراءات واضحة وتسلسل للأعمال والسلطات يجعل المسؤولية المشتركة هي السمة السائدة في المنظمات والشركات مما يكوّن الهدف الموحد للنجاح.</w:t>
      </w:r>
    </w:p>
    <w:p w14:paraId="2BA5D993" w14:textId="1417FD84" w:rsidR="006E5527" w:rsidRPr="001841BF" w:rsidRDefault="001841BF" w:rsidP="001841BF">
      <w:pPr>
        <w:rPr>
          <w:color w:val="2F5496" w:themeColor="accent1" w:themeShade="BF"/>
          <w:rtl/>
          <w:lang w:bidi="ar-EG"/>
        </w:rPr>
      </w:pPr>
      <w:r w:rsidRPr="001841BF">
        <w:rPr>
          <w:rFonts w:hint="cs"/>
          <w:color w:val="2F5496" w:themeColor="accent1" w:themeShade="BF"/>
          <w:rtl/>
          <w:lang w:bidi="ar-EG"/>
        </w:rPr>
        <w:t>ثانيا:</w:t>
      </w:r>
      <w:r w:rsidR="006E5527" w:rsidRPr="001841BF">
        <w:rPr>
          <w:color w:val="2F5496" w:themeColor="accent1" w:themeShade="BF"/>
          <w:rtl/>
          <w:lang w:bidi="ar-EG"/>
        </w:rPr>
        <w:t xml:space="preserve"> البيروقراطية </w:t>
      </w:r>
      <w:r w:rsidR="00712EC0">
        <w:rPr>
          <w:rFonts w:hint="cs"/>
          <w:color w:val="2F5496" w:themeColor="accent1" w:themeShade="BF"/>
          <w:rtl/>
          <w:lang w:bidi="ar-EG"/>
        </w:rPr>
        <w:t>عند تحولها لسلوك وأسلوب تعامل</w:t>
      </w:r>
    </w:p>
    <w:p w14:paraId="55B0B79E" w14:textId="3CDDFEC5" w:rsidR="006E5527" w:rsidRDefault="00712EC0" w:rsidP="001841BF">
      <w:pPr>
        <w:rPr>
          <w:rtl/>
          <w:lang w:bidi="ar-EG"/>
        </w:rPr>
      </w:pPr>
      <w:r>
        <w:rPr>
          <w:rFonts w:hint="cs"/>
          <w:rtl/>
          <w:lang w:bidi="ar-EG"/>
        </w:rPr>
        <w:t>في الكثير من الحالات في الآونة الأخيرة وبحسب استطلاع الرأي المنشور نجد بأن البيروقراطية أصبحت سلوك وأسلوب تعامل ينهجونه شاغلي الوظائف في الإدارات العليا وملاك الشركات الصغيرة والمتوسطة مما يحد من مساحات الإبداع للموظفين ويلغي هوامش الخطأ مما يحرم الموظف من التجارب والتي هي أساس التعلم للوصول إلى الصواب</w:t>
      </w:r>
      <w:r w:rsidR="001841BF">
        <w:rPr>
          <w:rFonts w:hint="cs"/>
          <w:rtl/>
          <w:lang w:bidi="ar-EG"/>
        </w:rPr>
        <w:t>.</w:t>
      </w:r>
    </w:p>
    <w:p w14:paraId="7780F918" w14:textId="77777777" w:rsidR="006E5527" w:rsidRDefault="006E5527" w:rsidP="006E5527">
      <w:pPr>
        <w:rPr>
          <w:rtl/>
          <w:lang w:bidi="ar-EG"/>
        </w:rPr>
      </w:pPr>
    </w:p>
    <w:p w14:paraId="37BAE11C" w14:textId="37F3BC3E" w:rsidR="006E5527" w:rsidRPr="001841BF" w:rsidRDefault="001841BF" w:rsidP="001841BF">
      <w:pPr>
        <w:rPr>
          <w:color w:val="2F5496" w:themeColor="accent1" w:themeShade="BF"/>
          <w:rtl/>
          <w:lang w:bidi="ar-EG"/>
        </w:rPr>
      </w:pPr>
      <w:r w:rsidRPr="001841BF">
        <w:rPr>
          <w:rFonts w:hint="cs"/>
          <w:color w:val="2F5496" w:themeColor="accent1" w:themeShade="BF"/>
          <w:rtl/>
          <w:lang w:bidi="ar-EG"/>
        </w:rPr>
        <w:t>ثالثا:</w:t>
      </w:r>
      <w:r w:rsidR="006E5527" w:rsidRPr="001841BF">
        <w:rPr>
          <w:color w:val="2F5496" w:themeColor="accent1" w:themeShade="BF"/>
          <w:rtl/>
          <w:lang w:bidi="ar-EG"/>
        </w:rPr>
        <w:t xml:space="preserve"> البيروقراطية حسب مفهوم "ماكس فيبر"</w:t>
      </w:r>
    </w:p>
    <w:p w14:paraId="0E070A7C" w14:textId="5CA9E677" w:rsidR="006E5527" w:rsidRDefault="006E5527" w:rsidP="00426DFA">
      <w:pPr>
        <w:rPr>
          <w:rtl/>
          <w:lang w:bidi="ar-EG"/>
        </w:rPr>
      </w:pPr>
      <w:r>
        <w:rPr>
          <w:rtl/>
          <w:lang w:bidi="ar-EG"/>
        </w:rPr>
        <w:t xml:space="preserve">يرى ماكس فيبر البيروقراطية على أنها ذلك التنظيم الرشيد الذي يعتمد على </w:t>
      </w:r>
      <w:r w:rsidR="001841BF">
        <w:rPr>
          <w:rFonts w:hint="cs"/>
          <w:rtl/>
          <w:lang w:bidi="ar-EG"/>
        </w:rPr>
        <w:t>التنسيق،</w:t>
      </w:r>
      <w:r>
        <w:rPr>
          <w:rtl/>
          <w:lang w:bidi="ar-EG"/>
        </w:rPr>
        <w:t xml:space="preserve"> والسيطرة </w:t>
      </w:r>
      <w:r w:rsidR="00426DFA">
        <w:rPr>
          <w:rFonts w:hint="cs"/>
          <w:rtl/>
          <w:lang w:bidi="ar-EG"/>
        </w:rPr>
        <w:t>القوية،</w:t>
      </w:r>
      <w:r>
        <w:rPr>
          <w:rtl/>
          <w:lang w:bidi="ar-EG"/>
        </w:rPr>
        <w:t xml:space="preserve"> فهي الوسيلة الأكثر فعالية لإدارة المنظمات الكبيرة والمعقدة، وفق الوسائل المختارة لتحقيق أهداف محددة، </w:t>
      </w:r>
      <w:r w:rsidR="00426DFA">
        <w:rPr>
          <w:rFonts w:hint="cs"/>
          <w:rtl/>
          <w:lang w:bidi="ar-EG"/>
        </w:rPr>
        <w:t>ويقوم</w:t>
      </w:r>
      <w:r>
        <w:rPr>
          <w:rtl/>
          <w:lang w:bidi="ar-EG"/>
        </w:rPr>
        <w:t xml:space="preserve"> التنظيم البيروقراطي على العناصر </w:t>
      </w:r>
      <w:r w:rsidR="00426DFA">
        <w:rPr>
          <w:rFonts w:hint="cs"/>
          <w:rtl/>
          <w:lang w:bidi="ar-EG"/>
        </w:rPr>
        <w:t>التالية:</w:t>
      </w:r>
    </w:p>
    <w:p w14:paraId="470B3D5C" w14:textId="23BB2BBE" w:rsidR="006E5527" w:rsidRDefault="006E5527" w:rsidP="00426DFA">
      <w:pPr>
        <w:pStyle w:val="a0"/>
        <w:numPr>
          <w:ilvl w:val="0"/>
          <w:numId w:val="5"/>
        </w:numPr>
        <w:rPr>
          <w:rtl/>
          <w:lang w:bidi="ar-EG"/>
        </w:rPr>
      </w:pPr>
      <w:r>
        <w:rPr>
          <w:rtl/>
          <w:lang w:bidi="ar-EG"/>
        </w:rPr>
        <w:t>تحدد الاختصاصات بوضوح، وتوزع الأنشطة بوصفها واجبات رسمية على عكس الشكل التقليدي حيث يفوض الرئيس المسؤوليات</w:t>
      </w:r>
    </w:p>
    <w:p w14:paraId="153DC6CB" w14:textId="2AC31B7A" w:rsidR="006E5527" w:rsidRDefault="006E5527" w:rsidP="00426DFA">
      <w:pPr>
        <w:pStyle w:val="a0"/>
        <w:numPr>
          <w:ilvl w:val="0"/>
          <w:numId w:val="5"/>
        </w:numPr>
        <w:rPr>
          <w:rtl/>
          <w:lang w:bidi="ar-EG"/>
        </w:rPr>
      </w:pPr>
      <w:r>
        <w:rPr>
          <w:rtl/>
          <w:lang w:bidi="ar-EG"/>
        </w:rPr>
        <w:t>تتبع المنظمة المبدأ الهرمي حيث يخضع المرؤوسون الأوامر الرؤساء</w:t>
      </w:r>
    </w:p>
    <w:p w14:paraId="66103275" w14:textId="72B46D3B" w:rsidR="006E5527" w:rsidRDefault="006E5527" w:rsidP="00426DFA">
      <w:pPr>
        <w:pStyle w:val="a0"/>
        <w:numPr>
          <w:ilvl w:val="0"/>
          <w:numId w:val="5"/>
        </w:numPr>
        <w:rPr>
          <w:rtl/>
          <w:lang w:bidi="ar-EG"/>
        </w:rPr>
      </w:pPr>
      <w:r>
        <w:rPr>
          <w:rtl/>
          <w:lang w:bidi="ar-EG"/>
        </w:rPr>
        <w:t>الفصل بين الوظيفة والرجل الذي يحتلها الموظف ليس مالك لوسائل التنظيم ولا لمنصبه.</w:t>
      </w:r>
    </w:p>
    <w:p w14:paraId="4CE1B2DD" w14:textId="6895908E" w:rsidR="006E5527" w:rsidRDefault="006E5527" w:rsidP="00426DFA">
      <w:pPr>
        <w:pStyle w:val="a0"/>
        <w:numPr>
          <w:ilvl w:val="0"/>
          <w:numId w:val="5"/>
        </w:numPr>
        <w:rPr>
          <w:lang w:bidi="ar-EG"/>
        </w:rPr>
      </w:pPr>
      <w:r>
        <w:rPr>
          <w:rtl/>
          <w:lang w:bidi="ar-EG"/>
        </w:rPr>
        <w:t>يلتزم الموظف بالانضباط والصرامة.</w:t>
      </w:r>
    </w:p>
    <w:p w14:paraId="25BF0BCA" w14:textId="77777777" w:rsidR="00426DFA" w:rsidRDefault="00426DFA" w:rsidP="00426DFA">
      <w:pPr>
        <w:rPr>
          <w:rtl/>
          <w:lang w:bidi="ar-EG"/>
        </w:rPr>
      </w:pPr>
    </w:p>
    <w:p w14:paraId="457201AE" w14:textId="2B8395E6" w:rsidR="00426DFA" w:rsidRDefault="00426DFA" w:rsidP="00712EC0">
      <w:pPr>
        <w:pStyle w:val="1"/>
        <w:rPr>
          <w:rtl/>
          <w:lang w:bidi="ar-EG"/>
        </w:rPr>
      </w:pPr>
      <w:r>
        <w:rPr>
          <w:rtl/>
          <w:lang w:bidi="ar-EG"/>
        </w:rPr>
        <w:br w:type="page"/>
      </w:r>
      <w:r>
        <w:rPr>
          <w:rtl/>
          <w:lang w:bidi="ar-EG"/>
        </w:rPr>
        <w:lastRenderedPageBreak/>
        <w:t xml:space="preserve">المطلب الثاني: خصائص البيروقراطية </w:t>
      </w:r>
    </w:p>
    <w:p w14:paraId="2176E5FE" w14:textId="7D06F1E7" w:rsidR="00426DFA" w:rsidRDefault="00426DFA" w:rsidP="00426DFA">
      <w:pPr>
        <w:pStyle w:val="2"/>
        <w:rPr>
          <w:rtl/>
          <w:lang w:bidi="ar-EG"/>
        </w:rPr>
      </w:pPr>
      <w:r>
        <w:rPr>
          <w:rtl/>
          <w:lang w:bidi="ar-EG"/>
        </w:rPr>
        <w:t xml:space="preserve">نجد أهم الخصائص البيروقراطية </w:t>
      </w:r>
    </w:p>
    <w:p w14:paraId="70613F9D" w14:textId="62AA3B81" w:rsidR="00426DFA" w:rsidRDefault="00426DFA" w:rsidP="00426DFA">
      <w:pPr>
        <w:ind w:firstLine="720"/>
        <w:rPr>
          <w:rtl/>
          <w:lang w:bidi="ar-EG"/>
        </w:rPr>
      </w:pPr>
      <w:r>
        <w:rPr>
          <w:rFonts w:hint="cs"/>
          <w:rtl/>
          <w:lang w:bidi="ar-EG"/>
        </w:rPr>
        <w:t>أ</w:t>
      </w:r>
      <w:r>
        <w:rPr>
          <w:rtl/>
          <w:lang w:bidi="ar-EG"/>
        </w:rPr>
        <w:t>ولا الخصائص الهيكلة</w:t>
      </w:r>
    </w:p>
    <w:p w14:paraId="6BA45EF1" w14:textId="0FB25436" w:rsidR="00426DFA" w:rsidRDefault="00426DFA" w:rsidP="00712EC0">
      <w:pPr>
        <w:ind w:firstLine="720"/>
        <w:rPr>
          <w:rtl/>
          <w:lang w:bidi="ar-EG"/>
        </w:rPr>
      </w:pPr>
      <w:r>
        <w:rPr>
          <w:rtl/>
          <w:lang w:bidi="ar-EG"/>
        </w:rPr>
        <w:t>ثانيًا الخصائص السلوكية</w:t>
      </w:r>
      <w:r w:rsidR="00712EC0">
        <w:rPr>
          <w:rFonts w:hint="cs"/>
          <w:rtl/>
          <w:lang w:bidi="ar-EG"/>
        </w:rPr>
        <w:t xml:space="preserve"> </w:t>
      </w:r>
    </w:p>
    <w:p w14:paraId="13730FF3" w14:textId="20B90DCC" w:rsidR="00426DFA" w:rsidRPr="0095573C" w:rsidRDefault="00426DFA" w:rsidP="0095573C">
      <w:pPr>
        <w:pStyle w:val="a0"/>
        <w:numPr>
          <w:ilvl w:val="0"/>
          <w:numId w:val="6"/>
        </w:numPr>
        <w:rPr>
          <w:color w:val="2F5496" w:themeColor="accent1" w:themeShade="BF"/>
          <w:rtl/>
          <w:lang w:bidi="ar-EG"/>
        </w:rPr>
      </w:pPr>
      <w:r w:rsidRPr="0095573C">
        <w:rPr>
          <w:color w:val="2F5496" w:themeColor="accent1" w:themeShade="BF"/>
          <w:rtl/>
          <w:lang w:bidi="ar-EG"/>
        </w:rPr>
        <w:t>الخصائص الهيكلية:</w:t>
      </w:r>
    </w:p>
    <w:p w14:paraId="40378F68" w14:textId="76531583" w:rsidR="00426DFA" w:rsidRDefault="00426DFA" w:rsidP="0095573C">
      <w:pPr>
        <w:pStyle w:val="a0"/>
        <w:numPr>
          <w:ilvl w:val="0"/>
          <w:numId w:val="7"/>
        </w:numPr>
        <w:rPr>
          <w:rtl/>
          <w:lang w:bidi="ar-EG"/>
        </w:rPr>
      </w:pPr>
      <w:r>
        <w:rPr>
          <w:rtl/>
          <w:lang w:bidi="ar-EG"/>
        </w:rPr>
        <w:t>تسلسل سلطوي دقيق يتمثل في وجود مستويات ادارية متفاوتة في التنظيم بحيث يتبع كل مستوى للمستوى الأعلى منه.</w:t>
      </w:r>
      <w:r w:rsidR="0095573C">
        <w:rPr>
          <w:rFonts w:hint="cs"/>
          <w:rtl/>
          <w:lang w:bidi="ar-EG"/>
        </w:rPr>
        <w:t xml:space="preserve"> </w:t>
      </w:r>
      <w:r>
        <w:rPr>
          <w:rtl/>
          <w:lang w:bidi="ar-EG"/>
        </w:rPr>
        <w:t>نظام من القواعد يغطي حقوق لشاغل الوظيفة.</w:t>
      </w:r>
    </w:p>
    <w:p w14:paraId="77A9026C" w14:textId="1BF2FD81" w:rsidR="0095573C" w:rsidRDefault="00712EC0" w:rsidP="0095573C">
      <w:pPr>
        <w:pStyle w:val="a0"/>
        <w:numPr>
          <w:ilvl w:val="0"/>
          <w:numId w:val="7"/>
        </w:numPr>
        <w:rPr>
          <w:rtl/>
          <w:lang w:bidi="ar-EG"/>
        </w:rPr>
      </w:pPr>
      <w:r>
        <w:rPr>
          <w:rFonts w:hint="cs"/>
          <w:rtl/>
          <w:lang w:bidi="ar-EG"/>
        </w:rPr>
        <w:t>رسمية</w:t>
      </w:r>
      <w:r w:rsidR="00426DFA">
        <w:rPr>
          <w:rtl/>
          <w:lang w:bidi="ar-EG"/>
        </w:rPr>
        <w:t xml:space="preserve"> العلاقات بين العاملين داخل المنظمة حيث تسود العلاقات الرسمية البعيدة عن العواطف والتحيز وعدم الموضوعية.</w:t>
      </w:r>
    </w:p>
    <w:p w14:paraId="200F33B9" w14:textId="1CC97562" w:rsidR="00426DFA" w:rsidRDefault="00426DFA" w:rsidP="0095573C">
      <w:pPr>
        <w:pStyle w:val="a0"/>
        <w:numPr>
          <w:ilvl w:val="0"/>
          <w:numId w:val="7"/>
        </w:numPr>
        <w:rPr>
          <w:rtl/>
          <w:lang w:bidi="ar-EG"/>
        </w:rPr>
      </w:pPr>
      <w:r>
        <w:rPr>
          <w:rtl/>
          <w:lang w:bidi="ar-EG"/>
        </w:rPr>
        <w:t>تعيين الموظفين على أساس المؤهلات التقنية بموجب امتحان أو بيان أو شهادة علمية تشهد بالتدريب الذي حصلوا عليه.</w:t>
      </w:r>
    </w:p>
    <w:p w14:paraId="16CFC45D" w14:textId="77777777" w:rsidR="0095573C" w:rsidRDefault="00426DFA" w:rsidP="0095573C">
      <w:pPr>
        <w:pStyle w:val="a0"/>
        <w:numPr>
          <w:ilvl w:val="0"/>
          <w:numId w:val="7"/>
        </w:numPr>
        <w:rPr>
          <w:rtl/>
          <w:lang w:bidi="ar-EG"/>
        </w:rPr>
      </w:pPr>
      <w:r>
        <w:rPr>
          <w:rtl/>
          <w:lang w:bidi="ar-EG"/>
        </w:rPr>
        <w:t>الفصل بين الحياة الشخصية والوظيفية للموظف.</w:t>
      </w:r>
    </w:p>
    <w:p w14:paraId="023D16AA" w14:textId="32DDC48F" w:rsidR="00426DFA" w:rsidRDefault="00426DFA" w:rsidP="0095573C">
      <w:pPr>
        <w:pStyle w:val="a0"/>
        <w:numPr>
          <w:ilvl w:val="0"/>
          <w:numId w:val="7"/>
        </w:numPr>
        <w:rPr>
          <w:rtl/>
          <w:lang w:bidi="ar-EG"/>
        </w:rPr>
      </w:pPr>
      <w:r>
        <w:rPr>
          <w:rtl/>
          <w:lang w:bidi="ar-EG"/>
        </w:rPr>
        <w:t>تقوم المؤسسات البيروقراطية على تدوين الأهداف والقرارات والوقائع في سجلات وقيود وتقارير</w:t>
      </w:r>
      <w:r w:rsidR="0095573C">
        <w:rPr>
          <w:rFonts w:hint="cs"/>
          <w:rtl/>
          <w:lang w:bidi="ar-EG"/>
        </w:rPr>
        <w:t xml:space="preserve"> </w:t>
      </w:r>
      <w:r>
        <w:rPr>
          <w:rtl/>
          <w:lang w:bidi="ar-EG"/>
        </w:rPr>
        <w:t>يتم حفضها في ملفات خاصة بها</w:t>
      </w:r>
      <w:r w:rsidR="0095573C">
        <w:rPr>
          <w:rFonts w:hint="cs"/>
          <w:rtl/>
          <w:lang w:bidi="ar-EG"/>
        </w:rPr>
        <w:t xml:space="preserve"> </w:t>
      </w:r>
      <w:r>
        <w:rPr>
          <w:rtl/>
          <w:lang w:bidi="ar-EG"/>
        </w:rPr>
        <w:t>ويجمع البيروقراطيون عادة المعلومات التي يحتاجونها للقيام بأعمالهم.</w:t>
      </w:r>
    </w:p>
    <w:p w14:paraId="69016105" w14:textId="5052B033" w:rsidR="00426DFA" w:rsidRDefault="00426DFA" w:rsidP="0095573C">
      <w:pPr>
        <w:pStyle w:val="a0"/>
        <w:numPr>
          <w:ilvl w:val="0"/>
          <w:numId w:val="7"/>
        </w:numPr>
        <w:rPr>
          <w:rtl/>
          <w:lang w:bidi="ar-EG"/>
        </w:rPr>
      </w:pPr>
      <w:r>
        <w:rPr>
          <w:rtl/>
          <w:lang w:bidi="ar-EG"/>
        </w:rPr>
        <w:t xml:space="preserve">تلقي الموظف البيروقراطي عادة راتبا محددا وتدفع الرواتب بالنقد ويتدرج سلم الرواتب حسب الرتبة في الهرم الاداري. </w:t>
      </w:r>
    </w:p>
    <w:p w14:paraId="74F3E6B0" w14:textId="7E23EA5E" w:rsidR="00426DFA" w:rsidRDefault="00426DFA" w:rsidP="0095573C">
      <w:pPr>
        <w:pStyle w:val="a0"/>
        <w:numPr>
          <w:ilvl w:val="0"/>
          <w:numId w:val="7"/>
        </w:numPr>
        <w:rPr>
          <w:rtl/>
          <w:lang w:bidi="ar-EG"/>
        </w:rPr>
      </w:pPr>
      <w:r>
        <w:rPr>
          <w:rtl/>
          <w:lang w:bidi="ar-EG"/>
        </w:rPr>
        <w:t xml:space="preserve">الاعتقاد بمبدأ الرشد في تصرفات أعضاء التنظيم </w:t>
      </w:r>
      <w:r w:rsidR="0095573C">
        <w:rPr>
          <w:rFonts w:hint="cs"/>
          <w:rtl/>
          <w:lang w:bidi="ar-EG"/>
        </w:rPr>
        <w:t>واستخدام</w:t>
      </w:r>
      <w:r>
        <w:rPr>
          <w:rtl/>
          <w:lang w:bidi="ar-EG"/>
        </w:rPr>
        <w:t xml:space="preserve"> طرق وأساليب يتم اختيارها بدقة والأخذ بالمنهج العلمي في تفسير </w:t>
      </w:r>
      <w:r w:rsidR="0095573C">
        <w:rPr>
          <w:rFonts w:hint="cs"/>
          <w:rtl/>
          <w:lang w:bidi="ar-EG"/>
        </w:rPr>
        <w:t>الأمور.</w:t>
      </w:r>
    </w:p>
    <w:p w14:paraId="2CE6B846" w14:textId="77777777" w:rsidR="00426DFA" w:rsidRDefault="00426DFA" w:rsidP="00426DFA">
      <w:pPr>
        <w:rPr>
          <w:rtl/>
          <w:lang w:bidi="ar-EG"/>
        </w:rPr>
      </w:pPr>
    </w:p>
    <w:p w14:paraId="2A382ED2" w14:textId="7940BC69" w:rsidR="00426DFA" w:rsidRPr="0095573C" w:rsidRDefault="00426DFA" w:rsidP="0095573C">
      <w:pPr>
        <w:pStyle w:val="a0"/>
        <w:numPr>
          <w:ilvl w:val="0"/>
          <w:numId w:val="6"/>
        </w:numPr>
        <w:rPr>
          <w:color w:val="2F5496" w:themeColor="accent1" w:themeShade="BF"/>
          <w:rtl/>
          <w:lang w:bidi="ar-EG"/>
        </w:rPr>
      </w:pPr>
      <w:r w:rsidRPr="0095573C">
        <w:rPr>
          <w:color w:val="2F5496" w:themeColor="accent1" w:themeShade="BF"/>
          <w:rtl/>
          <w:lang w:bidi="ar-EG"/>
        </w:rPr>
        <w:t>الخصائص السلوكية:</w:t>
      </w:r>
    </w:p>
    <w:p w14:paraId="2C492EBC" w14:textId="1FA72BF2" w:rsidR="00426DFA" w:rsidRDefault="00426DFA" w:rsidP="0095573C">
      <w:pPr>
        <w:ind w:left="360"/>
        <w:rPr>
          <w:rtl/>
          <w:lang w:bidi="ar-EG"/>
        </w:rPr>
      </w:pPr>
      <w:r>
        <w:rPr>
          <w:rtl/>
          <w:lang w:bidi="ar-EG"/>
        </w:rPr>
        <w:t>لقد أوضح منظر البيروقراطية</w:t>
      </w:r>
      <w:r w:rsidR="0095573C">
        <w:rPr>
          <w:rFonts w:hint="cs"/>
          <w:rtl/>
          <w:lang w:bidi="ar-EG"/>
        </w:rPr>
        <w:t xml:space="preserve"> </w:t>
      </w:r>
      <w:r>
        <w:rPr>
          <w:rtl/>
          <w:lang w:bidi="ar-EG"/>
        </w:rPr>
        <w:t>"ماكس فيبر</w:t>
      </w:r>
      <w:r w:rsidR="0095573C">
        <w:rPr>
          <w:rFonts w:hint="cs"/>
          <w:rtl/>
          <w:lang w:bidi="ar-EG"/>
        </w:rPr>
        <w:t>"</w:t>
      </w:r>
      <w:r>
        <w:rPr>
          <w:rtl/>
          <w:lang w:bidi="ar-EG"/>
        </w:rPr>
        <w:t xml:space="preserve"> خصائص تنظيمية فيما</w:t>
      </w:r>
      <w:r w:rsidR="0095573C">
        <w:rPr>
          <w:rFonts w:hint="cs"/>
          <w:rtl/>
          <w:lang w:bidi="ar-EG"/>
        </w:rPr>
        <w:t xml:space="preserve"> </w:t>
      </w:r>
      <w:r>
        <w:rPr>
          <w:rtl/>
          <w:lang w:bidi="ar-EG"/>
        </w:rPr>
        <w:t>يلي:</w:t>
      </w:r>
    </w:p>
    <w:p w14:paraId="299C9230" w14:textId="2778F7B0" w:rsidR="00426DFA" w:rsidRDefault="00426DFA" w:rsidP="0095573C">
      <w:pPr>
        <w:pStyle w:val="a0"/>
        <w:numPr>
          <w:ilvl w:val="0"/>
          <w:numId w:val="8"/>
        </w:numPr>
        <w:rPr>
          <w:rtl/>
          <w:lang w:bidi="ar-EG"/>
        </w:rPr>
      </w:pPr>
      <w:r>
        <w:rPr>
          <w:rtl/>
          <w:lang w:bidi="ar-EG"/>
        </w:rPr>
        <w:t xml:space="preserve">الدقة في العمل والسرعة </w:t>
      </w:r>
      <w:r w:rsidR="00712EC0">
        <w:rPr>
          <w:rFonts w:hint="cs"/>
          <w:rtl/>
          <w:lang w:bidi="ar-EG"/>
        </w:rPr>
        <w:t>والتنفيذ</w:t>
      </w:r>
      <w:r w:rsidR="00712EC0">
        <w:rPr>
          <w:rFonts w:hint="eastAsia"/>
          <w:rtl/>
          <w:lang w:bidi="ar-EG"/>
        </w:rPr>
        <w:t>،</w:t>
      </w:r>
      <w:r>
        <w:rPr>
          <w:rtl/>
          <w:lang w:bidi="ar-EG"/>
        </w:rPr>
        <w:t xml:space="preserve"> </w:t>
      </w:r>
      <w:r w:rsidR="00712EC0">
        <w:rPr>
          <w:rFonts w:hint="cs"/>
          <w:rtl/>
          <w:lang w:bidi="ar-EG"/>
        </w:rPr>
        <w:t>والكفاءة</w:t>
      </w:r>
      <w:r w:rsidR="00712EC0">
        <w:rPr>
          <w:rFonts w:hint="eastAsia"/>
          <w:rtl/>
          <w:lang w:bidi="ar-EG"/>
        </w:rPr>
        <w:t>،</w:t>
      </w:r>
      <w:r>
        <w:rPr>
          <w:rtl/>
          <w:lang w:bidi="ar-EG"/>
        </w:rPr>
        <w:t xml:space="preserve"> </w:t>
      </w:r>
      <w:proofErr w:type="gramStart"/>
      <w:r>
        <w:rPr>
          <w:rtl/>
          <w:lang w:bidi="ar-EG"/>
        </w:rPr>
        <w:t xml:space="preserve">والمعرفة الفنية </w:t>
      </w:r>
      <w:proofErr w:type="gramEnd"/>
      <w:r>
        <w:rPr>
          <w:rtl/>
          <w:lang w:bidi="ar-EG"/>
        </w:rPr>
        <w:t>والوضوح.</w:t>
      </w:r>
    </w:p>
    <w:p w14:paraId="1ADCEBEF" w14:textId="480C6C65" w:rsidR="00426DFA" w:rsidRDefault="00426DFA" w:rsidP="0095573C">
      <w:pPr>
        <w:pStyle w:val="a0"/>
        <w:numPr>
          <w:ilvl w:val="0"/>
          <w:numId w:val="8"/>
        </w:numPr>
        <w:rPr>
          <w:rtl/>
          <w:lang w:bidi="ar-EG"/>
        </w:rPr>
      </w:pPr>
      <w:r>
        <w:rPr>
          <w:rtl/>
          <w:lang w:bidi="ar-EG"/>
        </w:rPr>
        <w:t>الاستمرار في العمل وعدم النشاط الاداري بعد تغير القيادة والمعرفة الكاملة بالوثائق والمستندات.</w:t>
      </w:r>
    </w:p>
    <w:p w14:paraId="39FB1C54" w14:textId="57EB12DB" w:rsidR="00426DFA" w:rsidRDefault="00426DFA" w:rsidP="0095573C">
      <w:pPr>
        <w:pStyle w:val="a0"/>
        <w:numPr>
          <w:ilvl w:val="0"/>
          <w:numId w:val="8"/>
        </w:numPr>
        <w:rPr>
          <w:rtl/>
          <w:lang w:bidi="ar-EG"/>
        </w:rPr>
      </w:pPr>
      <w:r>
        <w:rPr>
          <w:rtl/>
          <w:lang w:bidi="ar-EG"/>
        </w:rPr>
        <w:lastRenderedPageBreak/>
        <w:t>الخضوع الكامل للرؤساء.</w:t>
      </w:r>
    </w:p>
    <w:p w14:paraId="070F6945" w14:textId="5849AC85" w:rsidR="00426DFA" w:rsidRDefault="00426DFA" w:rsidP="0095573C">
      <w:pPr>
        <w:pStyle w:val="a0"/>
        <w:numPr>
          <w:ilvl w:val="0"/>
          <w:numId w:val="8"/>
        </w:numPr>
        <w:rPr>
          <w:rtl/>
          <w:lang w:bidi="ar-EG"/>
        </w:rPr>
      </w:pPr>
      <w:r>
        <w:rPr>
          <w:rtl/>
          <w:lang w:bidi="ar-EG"/>
        </w:rPr>
        <w:t>تقليل الاحتكاك في التنظيمات.</w:t>
      </w:r>
    </w:p>
    <w:p w14:paraId="34071021" w14:textId="5BDCDA03" w:rsidR="0095573C" w:rsidRDefault="00426DFA" w:rsidP="00712EC0">
      <w:pPr>
        <w:rPr>
          <w:lang w:bidi="ar-EG"/>
        </w:rPr>
      </w:pPr>
      <w:r>
        <w:rPr>
          <w:rtl/>
          <w:lang w:bidi="ar-EG"/>
        </w:rPr>
        <w:t>كما يرى "ماكس فيبر" أن الشكل المستبد من البيروقراطية قادر على تحقيق أعلى درجات الكفاءة وهو أفضل طريقة لتحقيق السيطرة الضرورية على الكائنات البشرية وهي بالتالي تجعل من الممكن تحقيق درجة عالية من النتائج المحسوبة للرؤساء</w:t>
      </w:r>
      <w:r w:rsidR="0095573C">
        <w:rPr>
          <w:lang w:bidi="ar-EG"/>
        </w:rPr>
        <w:br w:type="page"/>
      </w:r>
    </w:p>
    <w:p w14:paraId="6599CFB2" w14:textId="632D1C57" w:rsidR="0095573C" w:rsidRDefault="0095573C" w:rsidP="0095573C">
      <w:pPr>
        <w:pStyle w:val="1"/>
        <w:rPr>
          <w:rtl/>
          <w:lang w:bidi="ar-EG"/>
        </w:rPr>
      </w:pPr>
      <w:r>
        <w:rPr>
          <w:rtl/>
          <w:lang w:bidi="ar-EG"/>
        </w:rPr>
        <w:lastRenderedPageBreak/>
        <w:t>المطلب الثالث</w:t>
      </w:r>
      <w:r>
        <w:rPr>
          <w:rFonts w:hint="cs"/>
          <w:rtl/>
          <w:lang w:bidi="ar-EG"/>
        </w:rPr>
        <w:t>:</w:t>
      </w:r>
      <w:r>
        <w:rPr>
          <w:rtl/>
          <w:lang w:bidi="ar-EG"/>
        </w:rPr>
        <w:t xml:space="preserve"> وظائف البيروقراطية</w:t>
      </w:r>
    </w:p>
    <w:p w14:paraId="58C1DE24" w14:textId="1534A25D" w:rsidR="0095573C" w:rsidRDefault="0095573C" w:rsidP="0095573C">
      <w:pPr>
        <w:pStyle w:val="2"/>
        <w:rPr>
          <w:rtl/>
          <w:lang w:bidi="ar-EG"/>
        </w:rPr>
      </w:pPr>
      <w:r>
        <w:rPr>
          <w:rtl/>
          <w:lang w:bidi="ar-EG"/>
        </w:rPr>
        <w:t>الوظيفة الاتصالية (</w:t>
      </w:r>
      <w:r>
        <w:rPr>
          <w:lang w:bidi="ar-EG"/>
        </w:rPr>
        <w:t xml:space="preserve">Communicative </w:t>
      </w:r>
      <w:r w:rsidR="00712EC0">
        <w:rPr>
          <w:lang w:bidi="ar-EG"/>
        </w:rPr>
        <w:t>function</w:t>
      </w:r>
      <w:r>
        <w:rPr>
          <w:rtl/>
          <w:lang w:bidi="ar-EG"/>
        </w:rPr>
        <w:t xml:space="preserve">) </w:t>
      </w:r>
    </w:p>
    <w:p w14:paraId="39FB0B74" w14:textId="5B616EED" w:rsidR="0095573C" w:rsidRDefault="0095573C" w:rsidP="0095573C">
      <w:pPr>
        <w:ind w:firstLine="360"/>
        <w:rPr>
          <w:rtl/>
          <w:lang w:bidi="ar-EG"/>
        </w:rPr>
      </w:pPr>
      <w:r>
        <w:rPr>
          <w:rtl/>
          <w:lang w:bidi="ar-EG"/>
        </w:rPr>
        <w:t>تعتبر هذه الوظيفية عملية أساسية حيث يتم تبادل المعلومات والبيانات بين الموظفين والإدارة لتحقيق الأهداف.</w:t>
      </w:r>
      <w:r>
        <w:rPr>
          <w:rFonts w:hint="cs"/>
          <w:rtl/>
          <w:lang w:bidi="ar-EG"/>
        </w:rPr>
        <w:t xml:space="preserve"> </w:t>
      </w:r>
      <w:r>
        <w:rPr>
          <w:rtl/>
          <w:lang w:bidi="ar-EG"/>
        </w:rPr>
        <w:t xml:space="preserve">وتكمن اهمية هذه الوظيفة في </w:t>
      </w:r>
      <w:r>
        <w:rPr>
          <w:rFonts w:hint="cs"/>
          <w:rtl/>
          <w:lang w:bidi="ar-EG"/>
        </w:rPr>
        <w:t>الاتي:</w:t>
      </w:r>
    </w:p>
    <w:p w14:paraId="6EF33AAD" w14:textId="0495FF2C" w:rsidR="0095573C" w:rsidRDefault="0095573C" w:rsidP="0095573C">
      <w:pPr>
        <w:pStyle w:val="a0"/>
        <w:numPr>
          <w:ilvl w:val="0"/>
          <w:numId w:val="9"/>
        </w:numPr>
        <w:rPr>
          <w:rtl/>
          <w:lang w:bidi="ar-EG"/>
        </w:rPr>
      </w:pPr>
      <w:r>
        <w:rPr>
          <w:rtl/>
          <w:lang w:bidi="ar-EG"/>
        </w:rPr>
        <w:t xml:space="preserve">تعزيز التعاون </w:t>
      </w:r>
    </w:p>
    <w:p w14:paraId="041F0160" w14:textId="661A18BC" w:rsidR="0095573C" w:rsidRDefault="0095573C" w:rsidP="0095573C">
      <w:pPr>
        <w:pStyle w:val="a0"/>
        <w:numPr>
          <w:ilvl w:val="0"/>
          <w:numId w:val="9"/>
        </w:numPr>
        <w:rPr>
          <w:rtl/>
          <w:lang w:bidi="ar-EG"/>
        </w:rPr>
      </w:pPr>
      <w:r>
        <w:rPr>
          <w:rtl/>
          <w:lang w:bidi="ar-EG"/>
        </w:rPr>
        <w:t xml:space="preserve">توفير المعلومات </w:t>
      </w:r>
    </w:p>
    <w:p w14:paraId="34848389" w14:textId="6AC0C075" w:rsidR="0095573C" w:rsidRDefault="0095573C" w:rsidP="0095573C">
      <w:pPr>
        <w:pStyle w:val="a0"/>
        <w:numPr>
          <w:ilvl w:val="0"/>
          <w:numId w:val="9"/>
        </w:numPr>
        <w:rPr>
          <w:rtl/>
          <w:lang w:bidi="ar-EG"/>
        </w:rPr>
      </w:pPr>
      <w:r>
        <w:rPr>
          <w:rtl/>
          <w:lang w:bidi="ar-EG"/>
        </w:rPr>
        <w:t>تحسين سير العمل.</w:t>
      </w:r>
    </w:p>
    <w:p w14:paraId="5AB6F96E" w14:textId="77777777" w:rsidR="0095573C" w:rsidRDefault="0095573C" w:rsidP="0095573C">
      <w:pPr>
        <w:rPr>
          <w:rtl/>
          <w:lang w:bidi="ar-EG"/>
        </w:rPr>
      </w:pPr>
    </w:p>
    <w:p w14:paraId="388BE8EC" w14:textId="1DEB11E5" w:rsidR="0095573C" w:rsidRDefault="0095573C" w:rsidP="0095573C">
      <w:pPr>
        <w:pStyle w:val="2"/>
        <w:rPr>
          <w:lang w:bidi="ar-EG"/>
        </w:rPr>
      </w:pPr>
      <w:r>
        <w:rPr>
          <w:rtl/>
          <w:lang w:bidi="ar-EG"/>
        </w:rPr>
        <w:t xml:space="preserve">الوظيفة </w:t>
      </w:r>
      <w:r>
        <w:rPr>
          <w:rFonts w:hint="cs"/>
          <w:rtl/>
          <w:lang w:bidi="ar-EG"/>
        </w:rPr>
        <w:t>التعبيرية</w:t>
      </w:r>
      <w:r>
        <w:rPr>
          <w:rtl/>
          <w:lang w:bidi="ar-EG"/>
        </w:rPr>
        <w:t xml:space="preserve"> </w:t>
      </w:r>
      <w:r>
        <w:rPr>
          <w:lang w:bidi="ar-EG"/>
        </w:rPr>
        <w:t>(Articulative function)</w:t>
      </w:r>
    </w:p>
    <w:p w14:paraId="18254B1E" w14:textId="4A007CF4" w:rsidR="0095573C" w:rsidRDefault="0095573C" w:rsidP="0095573C">
      <w:pPr>
        <w:ind w:firstLine="720"/>
        <w:rPr>
          <w:rtl/>
          <w:lang w:bidi="ar-EG"/>
        </w:rPr>
      </w:pPr>
      <w:r>
        <w:rPr>
          <w:rtl/>
          <w:lang w:bidi="ar-EG"/>
        </w:rPr>
        <w:t xml:space="preserve">هي القدرة </w:t>
      </w:r>
      <w:r>
        <w:rPr>
          <w:rFonts w:hint="cs"/>
          <w:rtl/>
          <w:lang w:bidi="ar-EG"/>
        </w:rPr>
        <w:t>على</w:t>
      </w:r>
      <w:r>
        <w:rPr>
          <w:rtl/>
          <w:lang w:bidi="ar-EG"/>
        </w:rPr>
        <w:t xml:space="preserve"> التعبير بوضوح ودقة عن القواعد واللوائح والاجراءات داخل </w:t>
      </w:r>
      <w:r>
        <w:rPr>
          <w:rFonts w:hint="cs"/>
          <w:rtl/>
          <w:lang w:bidi="ar-EG"/>
        </w:rPr>
        <w:t>المنشآت</w:t>
      </w:r>
      <w:r>
        <w:rPr>
          <w:rtl/>
          <w:lang w:bidi="ar-EG"/>
        </w:rPr>
        <w:t>.</w:t>
      </w:r>
      <w:r>
        <w:rPr>
          <w:rFonts w:hint="cs"/>
          <w:rtl/>
          <w:lang w:bidi="ar-EG"/>
        </w:rPr>
        <w:t xml:space="preserve"> </w:t>
      </w:r>
      <w:r>
        <w:rPr>
          <w:rtl/>
          <w:lang w:bidi="ar-EG"/>
        </w:rPr>
        <w:t>وهذه الوظيفة تلعب دورًا فعال في تسهيل التواصل بين الموظفين والإدارة وتسهم في الاتي</w:t>
      </w:r>
      <w:r>
        <w:rPr>
          <w:rFonts w:hint="cs"/>
          <w:rtl/>
          <w:lang w:bidi="ar-EG"/>
        </w:rPr>
        <w:t>:</w:t>
      </w:r>
    </w:p>
    <w:p w14:paraId="69BF8D8C" w14:textId="003C54C3" w:rsidR="0095573C" w:rsidRDefault="0095573C" w:rsidP="0095573C">
      <w:pPr>
        <w:pStyle w:val="a0"/>
        <w:numPr>
          <w:ilvl w:val="0"/>
          <w:numId w:val="10"/>
        </w:numPr>
        <w:rPr>
          <w:rtl/>
          <w:lang w:bidi="ar-EG"/>
        </w:rPr>
      </w:pPr>
      <w:r>
        <w:rPr>
          <w:rtl/>
          <w:lang w:bidi="ar-EG"/>
        </w:rPr>
        <w:t xml:space="preserve">تقليل الاخطاء. </w:t>
      </w:r>
    </w:p>
    <w:p w14:paraId="74A610EB" w14:textId="168A12F1" w:rsidR="0095573C" w:rsidRDefault="0095573C" w:rsidP="0095573C">
      <w:pPr>
        <w:pStyle w:val="a0"/>
        <w:numPr>
          <w:ilvl w:val="0"/>
          <w:numId w:val="10"/>
        </w:numPr>
        <w:rPr>
          <w:rtl/>
          <w:lang w:bidi="ar-EG"/>
        </w:rPr>
      </w:pPr>
      <w:r>
        <w:rPr>
          <w:rtl/>
          <w:lang w:bidi="ar-EG"/>
        </w:rPr>
        <w:t xml:space="preserve">تحسين الفهم للقواعد واللوائح. </w:t>
      </w:r>
    </w:p>
    <w:p w14:paraId="21E3F824" w14:textId="49B016A8" w:rsidR="0095573C" w:rsidRDefault="0095573C" w:rsidP="0095573C">
      <w:pPr>
        <w:pStyle w:val="a0"/>
        <w:numPr>
          <w:ilvl w:val="0"/>
          <w:numId w:val="10"/>
        </w:numPr>
        <w:rPr>
          <w:rtl/>
          <w:lang w:bidi="ar-EG"/>
        </w:rPr>
      </w:pPr>
      <w:r>
        <w:rPr>
          <w:rtl/>
          <w:lang w:bidi="ar-EG"/>
        </w:rPr>
        <w:t>تعزيز الشفافية من خلال تقديم معلومات واضحة.</w:t>
      </w:r>
    </w:p>
    <w:p w14:paraId="41B33ECA" w14:textId="77777777" w:rsidR="0095573C" w:rsidRDefault="0095573C" w:rsidP="0095573C">
      <w:pPr>
        <w:rPr>
          <w:rtl/>
          <w:lang w:bidi="ar-EG"/>
        </w:rPr>
      </w:pPr>
    </w:p>
    <w:p w14:paraId="147CB0B0" w14:textId="040A8902" w:rsidR="0095573C" w:rsidRDefault="0095573C" w:rsidP="0095573C">
      <w:pPr>
        <w:pStyle w:val="2"/>
        <w:rPr>
          <w:rtl/>
          <w:lang w:bidi="ar-EG"/>
        </w:rPr>
      </w:pPr>
      <w:r>
        <w:rPr>
          <w:rtl/>
          <w:lang w:bidi="ar-EG"/>
        </w:rPr>
        <w:t xml:space="preserve">الوظيفة </w:t>
      </w:r>
      <w:r>
        <w:rPr>
          <w:rFonts w:hint="cs"/>
          <w:rtl/>
          <w:lang w:bidi="ar-EG"/>
        </w:rPr>
        <w:t xml:space="preserve">التجمعية </w:t>
      </w:r>
      <w:r>
        <w:rPr>
          <w:lang w:bidi="ar-EG"/>
        </w:rPr>
        <w:t>(</w:t>
      </w:r>
      <w:r w:rsidRPr="0095573C">
        <w:rPr>
          <w:lang w:bidi="ar-EG"/>
        </w:rPr>
        <w:t>Collective function</w:t>
      </w:r>
      <w:r>
        <w:rPr>
          <w:lang w:bidi="ar-EG"/>
        </w:rPr>
        <w:t>)</w:t>
      </w:r>
      <w:r>
        <w:rPr>
          <w:rtl/>
          <w:lang w:bidi="ar-EG"/>
        </w:rPr>
        <w:t xml:space="preserve"> </w:t>
      </w:r>
    </w:p>
    <w:p w14:paraId="0E931998" w14:textId="0965D47A" w:rsidR="0095573C" w:rsidRDefault="0095573C" w:rsidP="0095573C">
      <w:pPr>
        <w:ind w:firstLine="720"/>
        <w:rPr>
          <w:rtl/>
          <w:lang w:bidi="ar-EG"/>
        </w:rPr>
      </w:pPr>
      <w:r>
        <w:rPr>
          <w:rtl/>
          <w:lang w:bidi="ar-EG"/>
        </w:rPr>
        <w:t xml:space="preserve">في هذه الوظيفة تعمل </w:t>
      </w:r>
      <w:r>
        <w:rPr>
          <w:rFonts w:hint="cs"/>
          <w:rtl/>
          <w:lang w:bidi="ar-EG"/>
        </w:rPr>
        <w:t>على</w:t>
      </w:r>
      <w:r>
        <w:rPr>
          <w:rtl/>
          <w:lang w:bidi="ar-EG"/>
        </w:rPr>
        <w:t xml:space="preserve"> محاولة التوفيق بين الأهداف المتعارضة فهي تعمل </w:t>
      </w:r>
      <w:proofErr w:type="gramStart"/>
      <w:r>
        <w:rPr>
          <w:rtl/>
          <w:lang w:bidi="ar-EG"/>
        </w:rPr>
        <w:t>علي</w:t>
      </w:r>
      <w:proofErr w:type="gramEnd"/>
      <w:r>
        <w:rPr>
          <w:rtl/>
          <w:lang w:bidi="ar-EG"/>
        </w:rPr>
        <w:t xml:space="preserve"> تجميع المصالح وتسوية الصراع في ذات الوقت.</w:t>
      </w:r>
    </w:p>
    <w:p w14:paraId="3C49A4E6" w14:textId="77777777" w:rsidR="0095573C" w:rsidRDefault="0095573C" w:rsidP="0095573C">
      <w:pPr>
        <w:rPr>
          <w:rtl/>
          <w:lang w:bidi="ar-EG"/>
        </w:rPr>
      </w:pPr>
    </w:p>
    <w:p w14:paraId="7047ECBC" w14:textId="7A432B50" w:rsidR="0095573C" w:rsidRDefault="0095573C" w:rsidP="0095573C">
      <w:pPr>
        <w:pStyle w:val="2"/>
        <w:rPr>
          <w:rtl/>
          <w:lang w:bidi="ar-EG"/>
        </w:rPr>
      </w:pPr>
      <w:r>
        <w:rPr>
          <w:rtl/>
          <w:lang w:bidi="ar-EG"/>
        </w:rPr>
        <w:t>وظيفة اتخاذ القرارات</w:t>
      </w:r>
      <w:r>
        <w:rPr>
          <w:rFonts w:hint="cs"/>
          <w:rtl/>
          <w:lang w:bidi="ar-EG"/>
        </w:rPr>
        <w:t xml:space="preserve"> </w:t>
      </w:r>
      <w:r>
        <w:rPr>
          <w:lang w:bidi="ar-EG"/>
        </w:rPr>
        <w:t>(</w:t>
      </w:r>
      <w:r w:rsidRPr="0095573C">
        <w:rPr>
          <w:lang w:bidi="ar-EG"/>
        </w:rPr>
        <w:t>Decision-making function</w:t>
      </w:r>
      <w:r>
        <w:rPr>
          <w:lang w:bidi="ar-EG"/>
        </w:rPr>
        <w:t>)</w:t>
      </w:r>
    </w:p>
    <w:p w14:paraId="42081032" w14:textId="7413C699" w:rsidR="0095573C" w:rsidRDefault="0095573C" w:rsidP="0095573C">
      <w:pPr>
        <w:ind w:firstLine="720"/>
        <w:rPr>
          <w:lang w:bidi="ar-EG"/>
        </w:rPr>
      </w:pPr>
      <w:r>
        <w:rPr>
          <w:rtl/>
          <w:lang w:bidi="ar-EG"/>
        </w:rPr>
        <w:t>فهي تعتبر من اهم الوظائف حيث تلعب دورًا هامًا في مختلف مراحل صنع القرار.</w:t>
      </w:r>
    </w:p>
    <w:p w14:paraId="2375A3F1" w14:textId="6D748B31" w:rsidR="0095573C" w:rsidRDefault="0095573C" w:rsidP="0095573C">
      <w:pPr>
        <w:pStyle w:val="1"/>
        <w:rPr>
          <w:rtl/>
          <w:lang w:bidi="ar-EG"/>
        </w:rPr>
      </w:pPr>
      <w:r>
        <w:rPr>
          <w:lang w:bidi="ar-EG"/>
        </w:rPr>
        <w:br w:type="page"/>
      </w:r>
      <w:r>
        <w:rPr>
          <w:rtl/>
          <w:lang w:bidi="ar-EG"/>
        </w:rPr>
        <w:lastRenderedPageBreak/>
        <w:t xml:space="preserve">المطلب </w:t>
      </w:r>
      <w:r>
        <w:rPr>
          <w:rFonts w:hint="cs"/>
          <w:rtl/>
          <w:lang w:bidi="ar-EG"/>
        </w:rPr>
        <w:t xml:space="preserve">الرابع: </w:t>
      </w:r>
      <w:r>
        <w:rPr>
          <w:rtl/>
          <w:lang w:bidi="ar-EG"/>
        </w:rPr>
        <w:t>الجوانب الايجابية والسلبية للبيروقراطية الادارية</w:t>
      </w:r>
    </w:p>
    <w:p w14:paraId="3F9755A2" w14:textId="423E2861" w:rsidR="0095573C" w:rsidRDefault="0095573C" w:rsidP="0095573C">
      <w:pPr>
        <w:spacing w:after="160" w:line="259" w:lineRule="auto"/>
        <w:rPr>
          <w:rtl/>
          <w:lang w:bidi="ar-EG"/>
        </w:rPr>
      </w:pPr>
      <w:r>
        <w:rPr>
          <w:rtl/>
          <w:lang w:bidi="ar-EG"/>
        </w:rPr>
        <w:t xml:space="preserve">الجوانب الايجابية والجوانب السلبية للبيروقراطية </w:t>
      </w:r>
    </w:p>
    <w:p w14:paraId="409D4BDF" w14:textId="77777777" w:rsidR="0095573C" w:rsidRDefault="0095573C" w:rsidP="0095573C">
      <w:pPr>
        <w:spacing w:after="160" w:line="259" w:lineRule="auto"/>
        <w:rPr>
          <w:rtl/>
          <w:lang w:bidi="ar-EG"/>
        </w:rPr>
      </w:pPr>
    </w:p>
    <w:p w14:paraId="0CCB96EA" w14:textId="7A9D9A44" w:rsidR="0095573C" w:rsidRDefault="0095573C" w:rsidP="00935C34">
      <w:pPr>
        <w:pStyle w:val="2"/>
        <w:rPr>
          <w:rtl/>
          <w:lang w:bidi="ar-EG"/>
        </w:rPr>
      </w:pPr>
      <w:r>
        <w:rPr>
          <w:rtl/>
          <w:lang w:bidi="ar-EG"/>
        </w:rPr>
        <w:t>الجوانب الايجابية:</w:t>
      </w:r>
    </w:p>
    <w:p w14:paraId="599AD904" w14:textId="0B342276" w:rsidR="0095573C" w:rsidRDefault="0095573C" w:rsidP="00935C34">
      <w:pPr>
        <w:pStyle w:val="a0"/>
        <w:numPr>
          <w:ilvl w:val="0"/>
          <w:numId w:val="11"/>
        </w:numPr>
        <w:spacing w:after="160" w:line="259" w:lineRule="auto"/>
        <w:rPr>
          <w:rtl/>
          <w:lang w:bidi="ar-EG"/>
        </w:rPr>
      </w:pPr>
      <w:r>
        <w:rPr>
          <w:rtl/>
          <w:lang w:bidi="ar-EG"/>
        </w:rPr>
        <w:t>تسلسل واضح ومحدد للسلطة.</w:t>
      </w:r>
    </w:p>
    <w:p w14:paraId="01E77625" w14:textId="6A1AB0CD" w:rsidR="0095573C" w:rsidRDefault="0095573C" w:rsidP="00935C34">
      <w:pPr>
        <w:pStyle w:val="a0"/>
        <w:numPr>
          <w:ilvl w:val="0"/>
          <w:numId w:val="11"/>
        </w:numPr>
        <w:spacing w:after="160" w:line="259" w:lineRule="auto"/>
        <w:rPr>
          <w:rtl/>
          <w:lang w:bidi="ar-EG"/>
        </w:rPr>
      </w:pPr>
      <w:r>
        <w:rPr>
          <w:rtl/>
          <w:lang w:bidi="ar-EG"/>
        </w:rPr>
        <w:t>يتم إنجاز كل عمل وفق الأنظمة والقواعد المجردة لضمان التماثل بين مختلف الأنشطة.</w:t>
      </w:r>
    </w:p>
    <w:p w14:paraId="12D81E49" w14:textId="1CFDA18F" w:rsidR="0095573C" w:rsidRDefault="0095573C" w:rsidP="00935C34">
      <w:pPr>
        <w:pStyle w:val="a0"/>
        <w:numPr>
          <w:ilvl w:val="0"/>
          <w:numId w:val="11"/>
        </w:numPr>
        <w:spacing w:after="160" w:line="259" w:lineRule="auto"/>
        <w:rPr>
          <w:rtl/>
          <w:lang w:bidi="ar-EG"/>
        </w:rPr>
      </w:pPr>
      <w:r>
        <w:rPr>
          <w:rtl/>
          <w:lang w:bidi="ar-EG"/>
        </w:rPr>
        <w:t>تتركز سلطة وقوة اتخاذ القرارات في قمة السلم الهرمي في المنظمة.</w:t>
      </w:r>
    </w:p>
    <w:p w14:paraId="34BC002D" w14:textId="492BB2CE" w:rsidR="0095573C" w:rsidRDefault="0095573C" w:rsidP="00935C34">
      <w:pPr>
        <w:pStyle w:val="a0"/>
        <w:numPr>
          <w:ilvl w:val="0"/>
          <w:numId w:val="11"/>
        </w:numPr>
        <w:spacing w:after="160" w:line="259" w:lineRule="auto"/>
        <w:rPr>
          <w:rtl/>
          <w:lang w:bidi="ar-EG"/>
        </w:rPr>
      </w:pPr>
      <w:r>
        <w:rPr>
          <w:rtl/>
          <w:lang w:bidi="ar-EG"/>
        </w:rPr>
        <w:t>يتعامل كل فرد في المنشآت مع الآخرين ومع العملاء بشكل رسمي وغير شخصي.</w:t>
      </w:r>
    </w:p>
    <w:p w14:paraId="0A7B7C5A" w14:textId="2C776A18" w:rsidR="0095573C" w:rsidRDefault="0095573C" w:rsidP="00935C34">
      <w:pPr>
        <w:pStyle w:val="a0"/>
        <w:numPr>
          <w:ilvl w:val="0"/>
          <w:numId w:val="11"/>
        </w:numPr>
        <w:spacing w:after="160" w:line="259" w:lineRule="auto"/>
        <w:rPr>
          <w:rtl/>
          <w:lang w:bidi="ar-EG"/>
        </w:rPr>
      </w:pPr>
      <w:r>
        <w:rPr>
          <w:rtl/>
          <w:lang w:bidi="ar-EG"/>
        </w:rPr>
        <w:t>يعتمد التوظيف على الكفاءة وتعتمد الترقيات على الأقدمية.</w:t>
      </w:r>
    </w:p>
    <w:p w14:paraId="3DE4306D" w14:textId="08B8B2E3" w:rsidR="0095573C" w:rsidRDefault="0095573C" w:rsidP="00935C34">
      <w:pPr>
        <w:pStyle w:val="a0"/>
        <w:numPr>
          <w:ilvl w:val="0"/>
          <w:numId w:val="11"/>
        </w:numPr>
        <w:spacing w:after="160" w:line="259" w:lineRule="auto"/>
        <w:rPr>
          <w:rtl/>
          <w:lang w:bidi="ar-EG"/>
        </w:rPr>
      </w:pPr>
      <w:r>
        <w:rPr>
          <w:rtl/>
          <w:lang w:bidi="ar-EG"/>
        </w:rPr>
        <w:t>تطبيق القواعد والأنظمة بدون تميز أو محاباة.</w:t>
      </w:r>
    </w:p>
    <w:p w14:paraId="2A95EE7D" w14:textId="30B3550E" w:rsidR="0095573C" w:rsidRDefault="0095573C" w:rsidP="00935C34">
      <w:pPr>
        <w:pStyle w:val="a0"/>
        <w:numPr>
          <w:ilvl w:val="0"/>
          <w:numId w:val="11"/>
        </w:numPr>
        <w:spacing w:after="160" w:line="259" w:lineRule="auto"/>
        <w:rPr>
          <w:rtl/>
          <w:lang w:bidi="ar-EG"/>
        </w:rPr>
      </w:pPr>
      <w:r>
        <w:rPr>
          <w:rtl/>
          <w:lang w:bidi="ar-EG"/>
        </w:rPr>
        <w:t>نظام واضح للسلطات.</w:t>
      </w:r>
    </w:p>
    <w:p w14:paraId="5604BFFA" w14:textId="6C7B9E6A" w:rsidR="0095573C" w:rsidRDefault="0095573C" w:rsidP="00935C34">
      <w:pPr>
        <w:pStyle w:val="a0"/>
        <w:numPr>
          <w:ilvl w:val="0"/>
          <w:numId w:val="11"/>
        </w:numPr>
        <w:spacing w:after="160" w:line="259" w:lineRule="auto"/>
        <w:rPr>
          <w:lang w:bidi="ar-EG"/>
        </w:rPr>
      </w:pPr>
      <w:r>
        <w:rPr>
          <w:rtl/>
          <w:lang w:bidi="ar-EG"/>
        </w:rPr>
        <w:t>تقسيم العمل مبني على التخصص الوظيفي.</w:t>
      </w:r>
    </w:p>
    <w:p w14:paraId="7BAAF57C" w14:textId="77777777" w:rsidR="00935C34" w:rsidRDefault="00935C34" w:rsidP="0095573C">
      <w:pPr>
        <w:spacing w:after="160" w:line="259" w:lineRule="auto"/>
        <w:rPr>
          <w:rtl/>
          <w:lang w:bidi="ar-EG"/>
        </w:rPr>
      </w:pPr>
    </w:p>
    <w:p w14:paraId="7FDC2E22" w14:textId="752BAE5E" w:rsidR="0095573C" w:rsidRDefault="0095573C" w:rsidP="00935C34">
      <w:pPr>
        <w:pStyle w:val="2"/>
        <w:rPr>
          <w:rtl/>
          <w:lang w:bidi="ar-EG"/>
        </w:rPr>
      </w:pPr>
      <w:r>
        <w:rPr>
          <w:rtl/>
          <w:lang w:bidi="ar-EG"/>
        </w:rPr>
        <w:t>الجوانب السلبية:</w:t>
      </w:r>
    </w:p>
    <w:p w14:paraId="626BC2BB" w14:textId="143006FF" w:rsidR="0095573C" w:rsidRDefault="0095573C" w:rsidP="00935C34">
      <w:pPr>
        <w:pStyle w:val="a0"/>
        <w:numPr>
          <w:ilvl w:val="0"/>
          <w:numId w:val="12"/>
        </w:numPr>
        <w:spacing w:after="160" w:line="259" w:lineRule="auto"/>
        <w:rPr>
          <w:rtl/>
          <w:lang w:bidi="ar-EG"/>
        </w:rPr>
      </w:pPr>
      <w:r>
        <w:rPr>
          <w:rtl/>
          <w:lang w:bidi="ar-EG"/>
        </w:rPr>
        <w:t xml:space="preserve">البيروقراطية تجسد ظاهرة الاستبداد وهذا من خلال القضاء على روح </w:t>
      </w:r>
      <w:r w:rsidR="00935C34">
        <w:rPr>
          <w:rFonts w:hint="cs"/>
          <w:rtl/>
          <w:lang w:bidi="ar-EG"/>
        </w:rPr>
        <w:t>المشاركة في</w:t>
      </w:r>
      <w:r>
        <w:rPr>
          <w:rtl/>
          <w:lang w:bidi="ar-EG"/>
        </w:rPr>
        <w:t xml:space="preserve"> اتخاذ القرارات.</w:t>
      </w:r>
    </w:p>
    <w:p w14:paraId="1E939FDA" w14:textId="118923CE" w:rsidR="0095573C" w:rsidRDefault="0095573C" w:rsidP="00935C34">
      <w:pPr>
        <w:pStyle w:val="a0"/>
        <w:numPr>
          <w:ilvl w:val="0"/>
          <w:numId w:val="12"/>
        </w:numPr>
        <w:spacing w:after="160" w:line="259" w:lineRule="auto"/>
        <w:rPr>
          <w:rtl/>
          <w:lang w:bidi="ar-EG"/>
        </w:rPr>
      </w:pPr>
      <w:r>
        <w:rPr>
          <w:rtl/>
          <w:lang w:bidi="ar-EG"/>
        </w:rPr>
        <w:t xml:space="preserve">التضخم الكبير في الأجهزة الإدارية مما </w:t>
      </w:r>
      <w:proofErr w:type="gramStart"/>
      <w:r>
        <w:rPr>
          <w:rtl/>
          <w:lang w:bidi="ar-EG"/>
        </w:rPr>
        <w:t>يعيق</w:t>
      </w:r>
      <w:proofErr w:type="gramEnd"/>
      <w:r>
        <w:rPr>
          <w:rtl/>
          <w:lang w:bidi="ar-EG"/>
        </w:rPr>
        <w:t xml:space="preserve"> التوصل إلى أحكام عمليات الإشراف والتوجيه ويسبب تضاربا بين الأنشطة.</w:t>
      </w:r>
    </w:p>
    <w:p w14:paraId="583F19DE" w14:textId="07193BCD" w:rsidR="0095573C" w:rsidRDefault="0095573C" w:rsidP="00935C34">
      <w:pPr>
        <w:pStyle w:val="a0"/>
        <w:numPr>
          <w:ilvl w:val="0"/>
          <w:numId w:val="12"/>
        </w:numPr>
        <w:spacing w:after="160" w:line="259" w:lineRule="auto"/>
        <w:rPr>
          <w:rtl/>
          <w:lang w:bidi="ar-EG"/>
        </w:rPr>
      </w:pPr>
      <w:r>
        <w:rPr>
          <w:rtl/>
          <w:lang w:bidi="ar-EG"/>
        </w:rPr>
        <w:t xml:space="preserve">تعقيد الإجراءات حيث يلجأ البيروقراطيون غالى تعقيد الأمور البسيطة ومضايقة الموظفين والحد من </w:t>
      </w:r>
      <w:r w:rsidR="00935C34">
        <w:rPr>
          <w:rFonts w:hint="cs"/>
          <w:rtl/>
          <w:lang w:bidi="ar-EG"/>
        </w:rPr>
        <w:t>قدراتهم وإظهار</w:t>
      </w:r>
      <w:r>
        <w:rPr>
          <w:rtl/>
          <w:lang w:bidi="ar-EG"/>
        </w:rPr>
        <w:t xml:space="preserve"> نفوذهم أمام من يطلب الخدمة منهم.</w:t>
      </w:r>
    </w:p>
    <w:p w14:paraId="5B2E5EBE" w14:textId="09B33A89" w:rsidR="0095573C" w:rsidRDefault="0095573C" w:rsidP="00935C34">
      <w:pPr>
        <w:pStyle w:val="a0"/>
        <w:numPr>
          <w:ilvl w:val="0"/>
          <w:numId w:val="12"/>
        </w:numPr>
        <w:spacing w:after="160" w:line="259" w:lineRule="auto"/>
        <w:rPr>
          <w:rtl/>
          <w:lang w:bidi="ar-EG"/>
        </w:rPr>
      </w:pPr>
      <w:r>
        <w:rPr>
          <w:rtl/>
          <w:lang w:bidi="ar-EG"/>
        </w:rPr>
        <w:t xml:space="preserve">مجاملة المسؤول الكبير والأخذ برأيه والانقياد إلى </w:t>
      </w:r>
      <w:r w:rsidR="00935C34">
        <w:rPr>
          <w:rFonts w:hint="cs"/>
          <w:rtl/>
          <w:lang w:bidi="ar-EG"/>
        </w:rPr>
        <w:t>أوامره</w:t>
      </w:r>
      <w:r w:rsidR="00935C34">
        <w:rPr>
          <w:rFonts w:hint="eastAsia"/>
          <w:rtl/>
          <w:lang w:bidi="ar-EG"/>
        </w:rPr>
        <w:t>،</w:t>
      </w:r>
      <w:r>
        <w:rPr>
          <w:rtl/>
          <w:lang w:bidi="ar-EG"/>
        </w:rPr>
        <w:t xml:space="preserve"> حتى لو كانت لا تخدم الصالح العام.</w:t>
      </w:r>
    </w:p>
    <w:p w14:paraId="11AE9680" w14:textId="11A6BD30" w:rsidR="0095573C" w:rsidRDefault="0095573C" w:rsidP="00935C34">
      <w:pPr>
        <w:pStyle w:val="a0"/>
        <w:numPr>
          <w:ilvl w:val="0"/>
          <w:numId w:val="12"/>
        </w:numPr>
        <w:spacing w:after="160" w:line="259" w:lineRule="auto"/>
        <w:rPr>
          <w:rtl/>
          <w:lang w:bidi="ar-EG"/>
        </w:rPr>
      </w:pPr>
      <w:r>
        <w:rPr>
          <w:rtl/>
          <w:lang w:bidi="ar-EG"/>
        </w:rPr>
        <w:t xml:space="preserve">عدم المبالاة ولإهمال فالعديد من </w:t>
      </w:r>
      <w:r w:rsidR="00935C34">
        <w:rPr>
          <w:rFonts w:hint="cs"/>
          <w:rtl/>
          <w:lang w:bidi="ar-EG"/>
        </w:rPr>
        <w:t>البيروقراطيين</w:t>
      </w:r>
      <w:r>
        <w:rPr>
          <w:rtl/>
          <w:lang w:bidi="ar-EG"/>
        </w:rPr>
        <w:t xml:space="preserve"> يصرفون أوقاتهم في حل مشاكلهم بدلا من حل مشاكل الموظفين وهذه مشكلة أخلاقية أكثر من كونها تنظيم</w:t>
      </w:r>
      <w:r w:rsidR="00935C34">
        <w:rPr>
          <w:rFonts w:hint="cs"/>
          <w:rtl/>
          <w:lang w:bidi="ar-EG"/>
        </w:rPr>
        <w:t>ي</w:t>
      </w:r>
      <w:r>
        <w:rPr>
          <w:rtl/>
          <w:lang w:bidi="ar-EG"/>
        </w:rPr>
        <w:t>ة.</w:t>
      </w:r>
    </w:p>
    <w:p w14:paraId="10AA65E5" w14:textId="52F4AB3D" w:rsidR="00426DFA" w:rsidRDefault="0095573C" w:rsidP="00935C34">
      <w:pPr>
        <w:pStyle w:val="a0"/>
        <w:numPr>
          <w:ilvl w:val="0"/>
          <w:numId w:val="12"/>
        </w:numPr>
        <w:spacing w:after="160" w:line="259" w:lineRule="auto"/>
        <w:jc w:val="left"/>
        <w:rPr>
          <w:lang w:bidi="ar-EG"/>
        </w:rPr>
      </w:pPr>
      <w:r>
        <w:rPr>
          <w:rtl/>
          <w:lang w:bidi="ar-EG"/>
        </w:rPr>
        <w:t>قلة الاستعانة بالكفاءات المختصين في المجال بدراسة الموضوع وتقديم الحلول والبدائل التي تساعد على حل المشكلة.</w:t>
      </w:r>
    </w:p>
    <w:p w14:paraId="125B5C01" w14:textId="0530D978" w:rsidR="00935C34" w:rsidRDefault="00935C34" w:rsidP="00935C34">
      <w:pPr>
        <w:spacing w:after="160" w:line="259" w:lineRule="auto"/>
        <w:jc w:val="left"/>
        <w:rPr>
          <w:rtl/>
          <w:lang w:bidi="ar-EG"/>
        </w:rPr>
      </w:pPr>
    </w:p>
    <w:p w14:paraId="3E137589" w14:textId="77777777" w:rsidR="00935C34" w:rsidRDefault="00935C34">
      <w:pPr>
        <w:spacing w:after="160" w:line="259" w:lineRule="auto"/>
        <w:jc w:val="left"/>
        <w:rPr>
          <w:rtl/>
          <w:lang w:bidi="ar-EG"/>
        </w:rPr>
      </w:pPr>
      <w:r>
        <w:rPr>
          <w:rtl/>
          <w:lang w:bidi="ar-EG"/>
        </w:rPr>
        <w:br w:type="page"/>
      </w:r>
    </w:p>
    <w:p w14:paraId="553363D1" w14:textId="437E9CC4" w:rsidR="00935C34" w:rsidRDefault="00935C34" w:rsidP="00935C34">
      <w:pPr>
        <w:pStyle w:val="1"/>
        <w:rPr>
          <w:rtl/>
          <w:lang w:bidi="ar-EG"/>
        </w:rPr>
      </w:pPr>
      <w:r>
        <w:rPr>
          <w:rtl/>
          <w:lang w:bidi="ar-EG"/>
        </w:rPr>
        <w:lastRenderedPageBreak/>
        <w:t xml:space="preserve">نظريات البيروقراطية </w:t>
      </w:r>
      <w:r>
        <w:rPr>
          <w:rFonts w:hint="cs"/>
          <w:rtl/>
          <w:lang w:bidi="ar-EG"/>
        </w:rPr>
        <w:t>والانتقادات</w:t>
      </w:r>
      <w:r>
        <w:rPr>
          <w:rtl/>
          <w:lang w:bidi="ar-EG"/>
        </w:rPr>
        <w:t xml:space="preserve"> الموجهة لها</w:t>
      </w:r>
    </w:p>
    <w:p w14:paraId="2F893ABE" w14:textId="77777777" w:rsidR="00935C34" w:rsidRDefault="00935C34" w:rsidP="00935C34">
      <w:pPr>
        <w:spacing w:after="160" w:line="259" w:lineRule="auto"/>
        <w:rPr>
          <w:rtl/>
          <w:lang w:bidi="ar-EG"/>
        </w:rPr>
      </w:pPr>
    </w:p>
    <w:p w14:paraId="3E9F617E" w14:textId="5995AE43" w:rsidR="00935C34" w:rsidRDefault="00935C34" w:rsidP="00935C34">
      <w:pPr>
        <w:pStyle w:val="2"/>
        <w:rPr>
          <w:rtl/>
          <w:lang w:bidi="ar-EG"/>
        </w:rPr>
      </w:pPr>
      <w:r>
        <w:rPr>
          <w:rtl/>
          <w:lang w:bidi="ar-EG"/>
        </w:rPr>
        <w:t>النظريات الكلاسيكية</w:t>
      </w:r>
    </w:p>
    <w:p w14:paraId="7FD3C2CA" w14:textId="27E873FC" w:rsidR="00935C34" w:rsidRDefault="00935C34" w:rsidP="009A714E">
      <w:pPr>
        <w:pStyle w:val="4"/>
        <w:rPr>
          <w:rtl/>
        </w:rPr>
      </w:pPr>
      <w:proofErr w:type="spellStart"/>
      <w:r>
        <w:rPr>
          <w:rtl/>
        </w:rPr>
        <w:t>کارل</w:t>
      </w:r>
      <w:proofErr w:type="spellEnd"/>
      <w:r>
        <w:rPr>
          <w:rtl/>
        </w:rPr>
        <w:t xml:space="preserve"> ماكس </w:t>
      </w:r>
      <w:proofErr w:type="spellStart"/>
      <w:proofErr w:type="gramStart"/>
      <w:r>
        <w:t>K.Marx</w:t>
      </w:r>
      <w:proofErr w:type="spellEnd"/>
      <w:proofErr w:type="gramEnd"/>
    </w:p>
    <w:p w14:paraId="0E5B6277" w14:textId="0D09F649" w:rsidR="00935C34" w:rsidRDefault="00935C34" w:rsidP="009A714E">
      <w:pPr>
        <w:rPr>
          <w:rtl/>
          <w:lang w:bidi="ar-EG"/>
        </w:rPr>
      </w:pPr>
      <w:r>
        <w:rPr>
          <w:rtl/>
          <w:lang w:bidi="ar-EG"/>
        </w:rPr>
        <w:t>على الرغم من أن المفهوم البيروقراطي لم يشغل مكانة بارزة في فكر "ماركس "، فإن وجهات نظره حول البيروقراطية</w:t>
      </w:r>
      <w:r>
        <w:rPr>
          <w:rFonts w:hint="cs"/>
          <w:rtl/>
          <w:lang w:bidi="ar-EG"/>
        </w:rPr>
        <w:t xml:space="preserve">، </w:t>
      </w:r>
      <w:r>
        <w:rPr>
          <w:rtl/>
          <w:lang w:bidi="ar-EG"/>
        </w:rPr>
        <w:t>وعلاقتها ببناء القوة في المجتمع تحظى بأهمية خاصة فلا شك أن موقفه كان</w:t>
      </w:r>
      <w:r>
        <w:rPr>
          <w:rFonts w:hint="cs"/>
          <w:rtl/>
          <w:lang w:bidi="ar-EG"/>
        </w:rPr>
        <w:t xml:space="preserve"> </w:t>
      </w:r>
      <w:r>
        <w:rPr>
          <w:rtl/>
          <w:lang w:bidi="ar-EG"/>
        </w:rPr>
        <w:t>يمثل إطارا مرجعيا لدراسات "ماكس فيبر" و "</w:t>
      </w:r>
      <w:proofErr w:type="spellStart"/>
      <w:r>
        <w:rPr>
          <w:rtl/>
          <w:lang w:bidi="ar-EG"/>
        </w:rPr>
        <w:t>ميشيلز</w:t>
      </w:r>
      <w:proofErr w:type="spellEnd"/>
      <w:r>
        <w:rPr>
          <w:rFonts w:hint="cs"/>
          <w:rtl/>
          <w:lang w:bidi="ar-EG"/>
        </w:rPr>
        <w:t>"</w:t>
      </w:r>
      <w:r>
        <w:rPr>
          <w:rtl/>
          <w:lang w:bidi="ar-EG"/>
        </w:rPr>
        <w:t xml:space="preserve"> برغم من أنهما كانا من أكثر من وجهوا إليه النقد، ولقد استخدم "ماركس" البيروقراطية في نطاق محدود تمثل في دراسته لجهاز</w:t>
      </w:r>
      <w:r>
        <w:rPr>
          <w:rFonts w:hint="cs"/>
          <w:rtl/>
          <w:lang w:bidi="ar-EG"/>
        </w:rPr>
        <w:t xml:space="preserve"> </w:t>
      </w:r>
      <w:r>
        <w:rPr>
          <w:rtl/>
          <w:lang w:bidi="ar-EG"/>
        </w:rPr>
        <w:t>الدولة، وإداراتها كما طور أفكاره عنها حينما كان بصدد نقد فلسفة هيجل عن الدولة</w:t>
      </w:r>
      <w:r w:rsidR="00F47987">
        <w:rPr>
          <w:rtl/>
          <w:lang w:bidi="ar-EG"/>
        </w:rPr>
        <w:t>،</w:t>
      </w:r>
      <w:r>
        <w:rPr>
          <w:rtl/>
          <w:lang w:bidi="ar-EG"/>
        </w:rPr>
        <w:t xml:space="preserve"> والمجتمع الذي يضم فئات متباينة مثل</w:t>
      </w:r>
      <w:r>
        <w:rPr>
          <w:rFonts w:hint="cs"/>
          <w:rtl/>
          <w:lang w:bidi="ar-EG"/>
        </w:rPr>
        <w:t xml:space="preserve"> </w:t>
      </w:r>
      <w:r>
        <w:rPr>
          <w:rtl/>
          <w:lang w:bidi="ar-EG"/>
        </w:rPr>
        <w:t>أصحاب المهن الفنية العالية، والشركات، والمنظمات التي تحقق أهدافا متنوعة، أما الدولة فهي تعبر عن المصلحة العامة لذلك يعتبر التنظيم البيروقراطي الحلقة  التي تربط بين المصلحة العامة، والمصلحة الخاصة.</w:t>
      </w:r>
      <w:r>
        <w:rPr>
          <w:rFonts w:hint="cs"/>
          <w:rtl/>
          <w:lang w:bidi="ar-EG"/>
        </w:rPr>
        <w:t xml:space="preserve"> </w:t>
      </w:r>
      <w:r>
        <w:rPr>
          <w:rtl/>
          <w:lang w:bidi="ar-EG"/>
        </w:rPr>
        <w:t>إذا كانت البيروقراطية عند " هيجل " تكتسب معناها من التعارض بين المصلحة العامة، والخاصة،</w:t>
      </w:r>
      <w:r>
        <w:rPr>
          <w:rFonts w:hint="cs"/>
          <w:rtl/>
          <w:lang w:bidi="ar-EG"/>
        </w:rPr>
        <w:t xml:space="preserve"> </w:t>
      </w:r>
      <w:r>
        <w:rPr>
          <w:rtl/>
          <w:lang w:bidi="ar-EG"/>
        </w:rPr>
        <w:t xml:space="preserve">فإن هذا التعارض يفقد معناه عند "ماركس" حيث أن الدولة في رأيه لا تمثل سوى المصالح الخاصة بالطبقة الحاكمة، والبيروقراطية تماثل الدولة تماما لأنها الإدارة، أو الوسيلة التي تعتمد عليها هذه </w:t>
      </w:r>
      <w:r>
        <w:rPr>
          <w:rFonts w:hint="cs"/>
          <w:rtl/>
          <w:lang w:bidi="ar-EG"/>
        </w:rPr>
        <w:t>الطبقة ف</w:t>
      </w:r>
      <w:r>
        <w:rPr>
          <w:rFonts w:hint="eastAsia"/>
          <w:rtl/>
          <w:lang w:bidi="ar-EG"/>
        </w:rPr>
        <w:t>ي</w:t>
      </w:r>
      <w:r>
        <w:rPr>
          <w:rtl/>
          <w:lang w:bidi="ar-EG"/>
        </w:rPr>
        <w:t xml:space="preserve"> ممارسة سيادتها على الطبقات الاجتماعية الأخرى لذلك فإنها تبدو محققة للصالح العام بينما تخفي وراءها الصراع غير المحدود بين طبقة المستغلين الحاكمين، وبين طبقة المستغلين المستضعفين، ومع ذلك يمكن أن ينشأ صراع بينهما، وبين المسيطرين على إدارتها، ويتحدد هذا الصراع بدوره من خلال قوى الإنتاج وعلاقاته السائدة. الشيء المؤكد أن فهم موقف "ماركس" من البيروقراطية وثيق الصلة بمعالجته لفكرة </w:t>
      </w:r>
      <w:r>
        <w:rPr>
          <w:rFonts w:hint="cs"/>
          <w:rtl/>
          <w:lang w:bidi="ar-EG"/>
        </w:rPr>
        <w:t>الاغتراب،</w:t>
      </w:r>
      <w:r>
        <w:rPr>
          <w:rtl/>
          <w:lang w:bidi="ar-EG"/>
        </w:rPr>
        <w:t xml:space="preserve"> والتي تشير إلى كافة الظروف، والعمليات</w:t>
      </w:r>
      <w:r>
        <w:rPr>
          <w:rFonts w:hint="cs"/>
          <w:rtl/>
          <w:lang w:bidi="ar-EG"/>
        </w:rPr>
        <w:t xml:space="preserve"> </w:t>
      </w:r>
      <w:r>
        <w:rPr>
          <w:rtl/>
          <w:lang w:bidi="ar-EG"/>
        </w:rPr>
        <w:t>والأوضاع التي تجعل البشر يبتعدون عن حياة البساطة الأولية، ومع أنهم سوف يستطيعون السيطرة على الطبيعة من خلال نمو قوى الإنتاج</w:t>
      </w:r>
      <w:r w:rsidR="00F47987">
        <w:rPr>
          <w:rtl/>
          <w:lang w:bidi="ar-EG"/>
        </w:rPr>
        <w:t>،</w:t>
      </w:r>
      <w:r>
        <w:rPr>
          <w:rtl/>
          <w:lang w:bidi="ar-EG"/>
        </w:rPr>
        <w:t xml:space="preserve"> كما أن فكرة الاغتراب تنطبق على البيروقراطية التي حققت كيانا مستقلا بعيدا عن سيطرة الإنسان محاولة فرض سيادتها عليه، فالنظرة الشائعة لدى معظم أفراد المجتمع إليها أنها ظاهرة غريبة عليهم ترجعن نطاق سيطرتهم بل إنها تمثل قوة خارقة يشعر بها الإنسان أمامها بالدهشة والامتثال وعدم المقدرة، وذلك برغم أنها أداة ابتكرها الإنسان لتنظيم أوجه نشاطه المختلفة</w:t>
      </w:r>
      <w:r w:rsidR="00F47987">
        <w:rPr>
          <w:rtl/>
          <w:lang w:bidi="ar-EG"/>
        </w:rPr>
        <w:t>،</w:t>
      </w:r>
      <w:r>
        <w:rPr>
          <w:rtl/>
          <w:lang w:bidi="ar-EG"/>
        </w:rPr>
        <w:t xml:space="preserve"> ولقد تأكدت هذه الصورة للبيروقراطية من خلال الرموز، والطقوس العديدة التي ارتبطت بها، وجعلت من الجهاز البيروقراطي عالما مغلقا على ذاته، والجدير بالذكر أن الاغتراب لا يقتصر على العلاقة بين البيروقراطية، وأفراد المجتمع الذين ليسوا أعضاء في الجهاز البيروقراطي، بل إنه يتحقق كذلك داخل البناء ذاته</w:t>
      </w:r>
      <w:r w:rsidR="00F47987">
        <w:rPr>
          <w:rtl/>
          <w:lang w:bidi="ar-EG"/>
        </w:rPr>
        <w:t>،</w:t>
      </w:r>
      <w:r>
        <w:rPr>
          <w:rtl/>
          <w:lang w:bidi="ar-EG"/>
        </w:rPr>
        <w:t xml:space="preserve"> حيث أن البيروقراطي يميل إلى تقديس النظام الامتثال له</w:t>
      </w:r>
      <w:r w:rsidR="00F47987">
        <w:rPr>
          <w:rtl/>
          <w:lang w:bidi="ar-EG"/>
        </w:rPr>
        <w:t>،</w:t>
      </w:r>
      <w:r>
        <w:rPr>
          <w:rtl/>
          <w:lang w:bidi="ar-EG"/>
        </w:rPr>
        <w:t xml:space="preserve"> فتحطم كفاءته، وتعاق قدراته على </w:t>
      </w:r>
      <w:proofErr w:type="spellStart"/>
      <w:r>
        <w:rPr>
          <w:rtl/>
          <w:lang w:bidi="ar-EG"/>
        </w:rPr>
        <w:t>المبادءة</w:t>
      </w:r>
      <w:proofErr w:type="spellEnd"/>
      <w:r>
        <w:rPr>
          <w:rtl/>
          <w:lang w:bidi="ar-EG"/>
        </w:rPr>
        <w:t>، والإبداع والتخيل، وتحمل المسؤولية إلا أن ذلك لا يحدث أي أثر على البيروقراطيين الذين يعتقدون أنهم قادرون على أداء كافة الأعمال التي تسند إليهم في التنظيم الرشيد، بل إنهم يحاولون باستمرار أن يوسعوا نطاق وظائفهم، واختصاصاتهم لتدعيم المكانة، والامتيازات التي حصلوا عليها.</w:t>
      </w:r>
    </w:p>
    <w:p w14:paraId="6F044EB4" w14:textId="77777777" w:rsidR="009A714E" w:rsidRDefault="009A714E" w:rsidP="009A714E">
      <w:pPr>
        <w:rPr>
          <w:rtl/>
          <w:lang w:bidi="ar-EG"/>
        </w:rPr>
      </w:pPr>
    </w:p>
    <w:p w14:paraId="62DD2807" w14:textId="748275C8" w:rsidR="00935C34" w:rsidRDefault="00935C34" w:rsidP="009A714E">
      <w:pPr>
        <w:pStyle w:val="4"/>
        <w:rPr>
          <w:rtl/>
        </w:rPr>
      </w:pPr>
      <w:r>
        <w:rPr>
          <w:rtl/>
        </w:rPr>
        <w:t xml:space="preserve">روبرت </w:t>
      </w:r>
      <w:proofErr w:type="spellStart"/>
      <w:r>
        <w:rPr>
          <w:rtl/>
        </w:rPr>
        <w:t>م</w:t>
      </w:r>
      <w:r>
        <w:rPr>
          <w:rFonts w:hint="cs"/>
          <w:rtl/>
        </w:rPr>
        <w:t>ی</w:t>
      </w:r>
      <w:r>
        <w:rPr>
          <w:rFonts w:hint="eastAsia"/>
          <w:rtl/>
        </w:rPr>
        <w:t>ش</w:t>
      </w:r>
      <w:r>
        <w:rPr>
          <w:rFonts w:hint="cs"/>
          <w:rtl/>
        </w:rPr>
        <w:t>ی</w:t>
      </w:r>
      <w:r>
        <w:rPr>
          <w:rFonts w:hint="eastAsia"/>
          <w:rtl/>
        </w:rPr>
        <w:t>لز</w:t>
      </w:r>
      <w:proofErr w:type="spellEnd"/>
    </w:p>
    <w:p w14:paraId="5F875523" w14:textId="7DE3092D" w:rsidR="00935C34" w:rsidRDefault="00935C34" w:rsidP="009A714E">
      <w:pPr>
        <w:rPr>
          <w:rtl/>
          <w:lang w:bidi="ar-EG"/>
        </w:rPr>
      </w:pPr>
      <w:r>
        <w:rPr>
          <w:rFonts w:hint="eastAsia"/>
          <w:rtl/>
          <w:lang w:bidi="ar-EG"/>
        </w:rPr>
        <w:t>يقدم</w:t>
      </w:r>
      <w:r>
        <w:rPr>
          <w:rtl/>
          <w:lang w:bidi="ar-EG"/>
        </w:rPr>
        <w:t xml:space="preserve"> "روبرت </w:t>
      </w:r>
      <w:proofErr w:type="spellStart"/>
      <w:r>
        <w:rPr>
          <w:rtl/>
          <w:lang w:bidi="ar-EG"/>
        </w:rPr>
        <w:t>ميشيلز</w:t>
      </w:r>
      <w:proofErr w:type="spellEnd"/>
      <w:r>
        <w:rPr>
          <w:rtl/>
          <w:lang w:bidi="ar-EG"/>
        </w:rPr>
        <w:t>"</w:t>
      </w:r>
      <w:r w:rsidR="009A714E">
        <w:rPr>
          <w:rFonts w:hint="cs"/>
          <w:rtl/>
          <w:lang w:bidi="ar-EG"/>
        </w:rPr>
        <w:t xml:space="preserve"> </w:t>
      </w:r>
      <w:r>
        <w:rPr>
          <w:rtl/>
          <w:lang w:bidi="ar-EG"/>
        </w:rPr>
        <w:t xml:space="preserve">تحليلا جذابا للسياسة الداخلية التي تتبعها التنظيمات الكبيرة الحجم متأثرا في ذلك بكثير من القضايا </w:t>
      </w:r>
      <w:proofErr w:type="spellStart"/>
      <w:r>
        <w:rPr>
          <w:rtl/>
          <w:lang w:bidi="ar-EG"/>
        </w:rPr>
        <w:t>الميكيافلية</w:t>
      </w:r>
      <w:proofErr w:type="spellEnd"/>
      <w:r>
        <w:rPr>
          <w:rtl/>
          <w:lang w:bidi="ar-EG"/>
        </w:rPr>
        <w:t>، وخاصة المتعلقة منها بسيطرة الصفوة، وما يترتب على ذلك من ضالة فرص ممارسة الديمقراطية، ولكي يكشف "</w:t>
      </w:r>
      <w:proofErr w:type="spellStart"/>
      <w:r>
        <w:rPr>
          <w:rtl/>
          <w:lang w:bidi="ar-EG"/>
        </w:rPr>
        <w:t>ميشليز</w:t>
      </w:r>
      <w:proofErr w:type="spellEnd"/>
      <w:r>
        <w:rPr>
          <w:rtl/>
          <w:lang w:bidi="ar-EG"/>
        </w:rPr>
        <w:t>" عن أبعاد مشكلة الد</w:t>
      </w:r>
      <w:r>
        <w:rPr>
          <w:rFonts w:hint="eastAsia"/>
          <w:rtl/>
          <w:lang w:bidi="ar-EG"/>
        </w:rPr>
        <w:t>يمقراطية</w:t>
      </w:r>
      <w:r>
        <w:rPr>
          <w:rtl/>
          <w:lang w:bidi="ar-EG"/>
        </w:rPr>
        <w:t xml:space="preserve"> في التنظيمات الحديثة الكبيرة الحجم درس عددا من الأحزاب الاشتراكية، ونقابات العمال</w:t>
      </w:r>
      <w:r w:rsidR="009A714E">
        <w:rPr>
          <w:rFonts w:hint="cs"/>
          <w:rtl/>
          <w:lang w:bidi="ar-EG"/>
        </w:rPr>
        <w:t xml:space="preserve"> </w:t>
      </w:r>
      <w:r>
        <w:rPr>
          <w:rFonts w:hint="eastAsia"/>
          <w:rtl/>
          <w:lang w:bidi="ar-EG"/>
        </w:rPr>
        <w:t>في</w:t>
      </w:r>
      <w:r>
        <w:rPr>
          <w:rtl/>
          <w:lang w:bidi="ar-EG"/>
        </w:rPr>
        <w:t xml:space="preserve"> أوروبا قبل الحرب العالمية الاولي ثم قدم قانونا شهيرا أطلق عليه القانون الحديدي </w:t>
      </w:r>
      <w:proofErr w:type="spellStart"/>
      <w:r>
        <w:rPr>
          <w:rtl/>
          <w:lang w:bidi="ar-EG"/>
        </w:rPr>
        <w:t>للأوليجاركية</w:t>
      </w:r>
      <w:proofErr w:type="spellEnd"/>
      <w:r>
        <w:rPr>
          <w:rtl/>
          <w:lang w:bidi="ar-EG"/>
        </w:rPr>
        <w:t xml:space="preserve"> حيث قام بدراسة البناء الداخلي للحزب</w:t>
      </w:r>
      <w:r w:rsidR="009A714E">
        <w:rPr>
          <w:rFonts w:hint="cs"/>
          <w:rtl/>
          <w:lang w:bidi="ar-EG"/>
        </w:rPr>
        <w:t xml:space="preserve"> </w:t>
      </w:r>
      <w:r>
        <w:rPr>
          <w:rFonts w:hint="eastAsia"/>
          <w:rtl/>
          <w:lang w:bidi="ar-EG"/>
        </w:rPr>
        <w:t>الاشتراكي</w:t>
      </w:r>
      <w:r>
        <w:rPr>
          <w:rtl/>
          <w:lang w:bidi="ar-EG"/>
        </w:rPr>
        <w:t xml:space="preserve"> الألماني، واتضح له أن هذا الحزب كان بحكم بنائه حزبا </w:t>
      </w:r>
      <w:proofErr w:type="spellStart"/>
      <w:r>
        <w:rPr>
          <w:rtl/>
          <w:lang w:bidi="ar-EG"/>
        </w:rPr>
        <w:t>أوليجاركيا</w:t>
      </w:r>
      <w:proofErr w:type="spellEnd"/>
      <w:r>
        <w:rPr>
          <w:rtl/>
          <w:lang w:bidi="ar-EG"/>
        </w:rPr>
        <w:t xml:space="preserve"> تسيطر عليه أقلية صغيرة العدد.</w:t>
      </w:r>
    </w:p>
    <w:p w14:paraId="65DA01F2" w14:textId="0A7A74A2" w:rsidR="00935C34" w:rsidRDefault="00935C34" w:rsidP="00935C34">
      <w:pPr>
        <w:rPr>
          <w:rtl/>
          <w:lang w:bidi="ar-EG"/>
        </w:rPr>
      </w:pPr>
      <w:r>
        <w:rPr>
          <w:rFonts w:hint="eastAsia"/>
          <w:rtl/>
          <w:lang w:bidi="ar-EG"/>
        </w:rPr>
        <w:t>ولقد</w:t>
      </w:r>
      <w:r>
        <w:rPr>
          <w:rtl/>
          <w:lang w:bidi="ar-EG"/>
        </w:rPr>
        <w:t xml:space="preserve"> ركز "</w:t>
      </w:r>
      <w:proofErr w:type="spellStart"/>
      <w:r>
        <w:rPr>
          <w:rtl/>
          <w:lang w:bidi="ar-EG"/>
        </w:rPr>
        <w:t>ميشيلز</w:t>
      </w:r>
      <w:proofErr w:type="spellEnd"/>
      <w:r>
        <w:rPr>
          <w:rtl/>
          <w:lang w:bidi="ar-EG"/>
        </w:rPr>
        <w:t>" على سلسلة من الأفكار الرئيسية التي نوجزها فيما يأتي:</w:t>
      </w:r>
    </w:p>
    <w:p w14:paraId="70F7A71E" w14:textId="25DCF39A" w:rsidR="00935C34" w:rsidRDefault="00935C34" w:rsidP="009A714E">
      <w:pPr>
        <w:pStyle w:val="a0"/>
        <w:numPr>
          <w:ilvl w:val="0"/>
          <w:numId w:val="13"/>
        </w:numPr>
        <w:rPr>
          <w:rtl/>
          <w:lang w:bidi="ar-EG"/>
        </w:rPr>
      </w:pPr>
      <w:r>
        <w:rPr>
          <w:rtl/>
          <w:lang w:bidi="ar-EG"/>
        </w:rPr>
        <w:t xml:space="preserve">ليس من المستحيل عمليا في التنظيمات الكبرى أن تتيح الفرصة لجميع الأعضاء المشاركة على قدم المساواة في عملية </w:t>
      </w:r>
      <w:r w:rsidR="009A714E">
        <w:rPr>
          <w:rFonts w:hint="cs"/>
          <w:rtl/>
          <w:lang w:bidi="ar-EG"/>
        </w:rPr>
        <w:t>المناقشة،</w:t>
      </w:r>
      <w:r>
        <w:rPr>
          <w:rtl/>
          <w:lang w:bidi="ar-EG"/>
        </w:rPr>
        <w:t xml:space="preserve"> واتخاذ القرارات.</w:t>
      </w:r>
    </w:p>
    <w:p w14:paraId="29D246E7" w14:textId="0C27EA5C" w:rsidR="00935C34" w:rsidRDefault="00935C34" w:rsidP="009A714E">
      <w:pPr>
        <w:pStyle w:val="a0"/>
        <w:numPr>
          <w:ilvl w:val="0"/>
          <w:numId w:val="13"/>
        </w:numPr>
        <w:rPr>
          <w:rtl/>
          <w:lang w:bidi="ar-EG"/>
        </w:rPr>
      </w:pPr>
      <w:r>
        <w:rPr>
          <w:rtl/>
          <w:lang w:bidi="ar-EG"/>
        </w:rPr>
        <w:t>يوجد دائما لتقسيم أعمال التنظيم ليكونوا أقلية حاكمة، وغالبية محكومة.</w:t>
      </w:r>
    </w:p>
    <w:p w14:paraId="524C9281" w14:textId="0B99BB3D" w:rsidR="00935C34" w:rsidRDefault="00935C34" w:rsidP="009A714E">
      <w:pPr>
        <w:pStyle w:val="a0"/>
        <w:numPr>
          <w:ilvl w:val="0"/>
          <w:numId w:val="13"/>
        </w:numPr>
        <w:rPr>
          <w:rtl/>
          <w:lang w:bidi="ar-EG"/>
        </w:rPr>
      </w:pPr>
      <w:r>
        <w:rPr>
          <w:rtl/>
          <w:lang w:bidi="ar-EG"/>
        </w:rPr>
        <w:t>تتجه التنظيمات نحو تحديد الوظائف والنشاطات حتى تصبح بدورها ذات طابع بيروقراطي مع وجود إدارة مركزية.</w:t>
      </w:r>
    </w:p>
    <w:p w14:paraId="52BA415D" w14:textId="6F1D64AB" w:rsidR="00935C34" w:rsidRDefault="00935C34" w:rsidP="00935C34">
      <w:pPr>
        <w:rPr>
          <w:rtl/>
          <w:lang w:bidi="ar-EG"/>
        </w:rPr>
      </w:pPr>
      <w:r>
        <w:rPr>
          <w:rFonts w:hint="eastAsia"/>
          <w:rtl/>
          <w:lang w:bidi="ar-EG"/>
        </w:rPr>
        <w:t>من</w:t>
      </w:r>
      <w:r>
        <w:rPr>
          <w:rtl/>
          <w:lang w:bidi="ar-EG"/>
        </w:rPr>
        <w:t xml:space="preserve"> أجل هذه الأجهزة </w:t>
      </w:r>
      <w:r w:rsidR="009A714E">
        <w:rPr>
          <w:rFonts w:hint="cs"/>
          <w:rtl/>
          <w:lang w:bidi="ar-EG"/>
        </w:rPr>
        <w:t>الإدارية،</w:t>
      </w:r>
      <w:r>
        <w:rPr>
          <w:rtl/>
          <w:lang w:bidi="ar-EG"/>
        </w:rPr>
        <w:t xml:space="preserve"> وأهمية توافر الخبرة التكنولوجية من الناحية العملية تحتاج التنظيمات من أجل نجاحها.</w:t>
      </w:r>
    </w:p>
    <w:p w14:paraId="29E15062" w14:textId="77777777" w:rsidR="009A714E" w:rsidRDefault="009A714E" w:rsidP="00935C34">
      <w:pPr>
        <w:rPr>
          <w:rtl/>
          <w:lang w:bidi="ar-EG"/>
        </w:rPr>
      </w:pPr>
    </w:p>
    <w:p w14:paraId="6448CA47" w14:textId="31183D44" w:rsidR="00935C34" w:rsidRDefault="00935C34" w:rsidP="009A714E">
      <w:pPr>
        <w:pStyle w:val="4"/>
        <w:rPr>
          <w:rtl/>
        </w:rPr>
      </w:pPr>
      <w:r w:rsidRPr="009A714E">
        <w:rPr>
          <w:rtl/>
        </w:rPr>
        <w:t>نموذج ماكس فيبر المثالي للبيروقراطية:</w:t>
      </w:r>
    </w:p>
    <w:p w14:paraId="7EB806C9" w14:textId="151274D5" w:rsidR="00935C34" w:rsidRDefault="00935C34" w:rsidP="009A714E">
      <w:pPr>
        <w:rPr>
          <w:rtl/>
          <w:lang w:bidi="ar-EG"/>
        </w:rPr>
      </w:pPr>
      <w:r>
        <w:rPr>
          <w:rFonts w:hint="eastAsia"/>
          <w:rtl/>
          <w:lang w:bidi="ar-EG"/>
        </w:rPr>
        <w:t>لقد</w:t>
      </w:r>
      <w:r>
        <w:rPr>
          <w:rtl/>
          <w:lang w:bidi="ar-EG"/>
        </w:rPr>
        <w:t xml:space="preserve"> كان "فيبر " في دراسته للبيروقراطية مهتما بتحليل التغير الذي طرأ على التنظيم الاجتماعي في المجتمع الحديث، فضلا عن توضيح الخصائص، أو المقومات النموذجية للتنظيمات الرسمية التي أصبحت تمثل أكثر أشكال التنظيم شيوعا في هذا المجتمع.</w:t>
      </w:r>
      <w:r w:rsidR="009A714E">
        <w:rPr>
          <w:rFonts w:hint="cs"/>
          <w:rtl/>
          <w:lang w:bidi="ar-EG"/>
        </w:rPr>
        <w:t xml:space="preserve"> </w:t>
      </w:r>
      <w:r>
        <w:rPr>
          <w:rFonts w:hint="eastAsia"/>
          <w:rtl/>
          <w:lang w:bidi="ar-EG"/>
        </w:rPr>
        <w:t>وعلى</w:t>
      </w:r>
      <w:r>
        <w:rPr>
          <w:rtl/>
          <w:lang w:bidi="ar-EG"/>
        </w:rPr>
        <w:t xml:space="preserve"> الرغم من أن " فيبر " لم يقدم تعريفا رسميا للبيروقراطية إلا أنه ركز من خلالها</w:t>
      </w:r>
      <w:r w:rsidR="009A714E">
        <w:rPr>
          <w:rFonts w:hint="cs"/>
          <w:rtl/>
          <w:lang w:bidi="ar-EG"/>
        </w:rPr>
        <w:t xml:space="preserve"> </w:t>
      </w:r>
      <w:r>
        <w:rPr>
          <w:rFonts w:hint="eastAsia"/>
          <w:rtl/>
          <w:lang w:bidi="ar-EG"/>
        </w:rPr>
        <w:t>على</w:t>
      </w:r>
      <w:r>
        <w:rPr>
          <w:rtl/>
          <w:lang w:bidi="ar-EG"/>
        </w:rPr>
        <w:t xml:space="preserve"> القرارات الرشيدة، واعتبرها الوضع المثالي في إدارة أية مؤسسة، اهتم "فيبر" بالكفاءة</w:t>
      </w:r>
      <w:r w:rsidR="009A714E">
        <w:rPr>
          <w:rFonts w:hint="cs"/>
          <w:rtl/>
          <w:lang w:bidi="ar-EG"/>
        </w:rPr>
        <w:t>،</w:t>
      </w:r>
      <w:r>
        <w:rPr>
          <w:rtl/>
          <w:lang w:bidi="ar-EG"/>
        </w:rPr>
        <w:t xml:space="preserve"> والقدرة والمعرفة في التنظيم، ولقد قدم نموذجا لدراسة البيروقراطية</w:t>
      </w:r>
      <w:r w:rsidR="00F47987">
        <w:rPr>
          <w:rtl/>
          <w:lang w:bidi="ar-EG"/>
        </w:rPr>
        <w:t>،</w:t>
      </w:r>
      <w:r>
        <w:rPr>
          <w:rtl/>
          <w:lang w:bidi="ar-EG"/>
        </w:rPr>
        <w:t xml:space="preserve"> وهو النموذج المثالي.</w:t>
      </w:r>
    </w:p>
    <w:p w14:paraId="24C84855" w14:textId="77777777" w:rsidR="009A714E" w:rsidRDefault="00935C34" w:rsidP="009A714E">
      <w:pPr>
        <w:ind w:left="720"/>
        <w:rPr>
          <w:rtl/>
          <w:lang w:bidi="ar-EG"/>
        </w:rPr>
      </w:pPr>
      <w:r w:rsidRPr="009A714E">
        <w:rPr>
          <w:color w:val="2F5496" w:themeColor="accent1" w:themeShade="BF"/>
          <w:u w:val="single"/>
          <w:rtl/>
          <w:lang w:bidi="ar-EG"/>
        </w:rPr>
        <w:t>تعريفه</w:t>
      </w:r>
    </w:p>
    <w:p w14:paraId="7D30E03D" w14:textId="08789CE2" w:rsidR="00935C34" w:rsidRDefault="00935C34" w:rsidP="009A714E">
      <w:pPr>
        <w:ind w:left="720"/>
        <w:rPr>
          <w:rtl/>
          <w:lang w:bidi="ar-EG"/>
        </w:rPr>
      </w:pPr>
      <w:r>
        <w:rPr>
          <w:rFonts w:hint="eastAsia"/>
          <w:rtl/>
          <w:lang w:bidi="ar-EG"/>
        </w:rPr>
        <w:t>هو</w:t>
      </w:r>
      <w:r>
        <w:rPr>
          <w:rtl/>
          <w:lang w:bidi="ar-EG"/>
        </w:rPr>
        <w:t xml:space="preserve"> عبارة عن تصور عقلي، وبناء فرضي يتم تكوينه على أساس ملاحظة عدة سمات، أو خصائص معينة في الواقع بمعنى أنه عبارة عن فكرة شيدت بطريقة عقلية قد نجد لها نظيرا في الواقع، وقد لا </w:t>
      </w:r>
      <w:r>
        <w:rPr>
          <w:rtl/>
          <w:lang w:bidi="ar-EG"/>
        </w:rPr>
        <w:lastRenderedPageBreak/>
        <w:t>نجد لها نظيرا، وإنما الهدف من هذا النموذج هو أن نقارن به الأفعال، والمواقف الوا</w:t>
      </w:r>
      <w:r>
        <w:rPr>
          <w:rFonts w:hint="eastAsia"/>
          <w:rtl/>
          <w:lang w:bidi="ar-EG"/>
        </w:rPr>
        <w:t>قعية</w:t>
      </w:r>
      <w:r>
        <w:rPr>
          <w:rtl/>
          <w:lang w:bidi="ar-EG"/>
        </w:rPr>
        <w:t xml:space="preserve"> التي نقوم بدراستها.</w:t>
      </w:r>
    </w:p>
    <w:p w14:paraId="3A608B00" w14:textId="44D1615A" w:rsidR="00935C34" w:rsidRDefault="00935C34" w:rsidP="009A714E">
      <w:pPr>
        <w:rPr>
          <w:rtl/>
          <w:lang w:bidi="ar-EG"/>
        </w:rPr>
      </w:pPr>
      <w:r>
        <w:rPr>
          <w:rFonts w:hint="eastAsia"/>
          <w:rtl/>
          <w:lang w:bidi="ar-EG"/>
        </w:rPr>
        <w:t>هناك</w:t>
      </w:r>
      <w:r>
        <w:rPr>
          <w:rtl/>
          <w:lang w:bidi="ar-EG"/>
        </w:rPr>
        <w:t xml:space="preserve"> تدرج في الوظائف يتخذ شكلا هرميا تتدرج من خلالها المسؤوليات، والسلطات، بمعنى أن كل منصب يخضع لإشراف، وضبط المنصب الأعلى منه.</w:t>
      </w:r>
    </w:p>
    <w:p w14:paraId="24C158EA" w14:textId="2F909F39" w:rsidR="00935C34" w:rsidRDefault="00935C34" w:rsidP="00935C34">
      <w:pPr>
        <w:rPr>
          <w:rtl/>
          <w:lang w:bidi="ar-EG"/>
        </w:rPr>
      </w:pPr>
      <w:r>
        <w:rPr>
          <w:rFonts w:hint="eastAsia"/>
          <w:rtl/>
          <w:lang w:bidi="ar-EG"/>
        </w:rPr>
        <w:t>فصل</w:t>
      </w:r>
      <w:r>
        <w:rPr>
          <w:rtl/>
          <w:lang w:bidi="ar-EG"/>
        </w:rPr>
        <w:t xml:space="preserve"> الملكية العامة عن الملكية الخاصة أي أنه لا يحق للموظف في تملك المنصب الرسمي؛ أو ما فيه واستبعاد العلاقات الشخصية في التنظيم.</w:t>
      </w:r>
    </w:p>
    <w:p w14:paraId="59E97292" w14:textId="4FDEE944" w:rsidR="00935C34" w:rsidRDefault="00935C34" w:rsidP="009A714E">
      <w:pPr>
        <w:pStyle w:val="3"/>
        <w:rPr>
          <w:rtl/>
          <w:lang w:bidi="ar-EG"/>
        </w:rPr>
      </w:pPr>
      <w:r>
        <w:rPr>
          <w:rFonts w:hint="eastAsia"/>
          <w:rtl/>
          <w:lang w:bidi="ar-EG"/>
        </w:rPr>
        <w:t>كيف</w:t>
      </w:r>
      <w:r>
        <w:rPr>
          <w:rtl/>
          <w:lang w:bidi="ar-EG"/>
        </w:rPr>
        <w:t xml:space="preserve"> يتم تطبيق النموذج على أرض الواقع</w:t>
      </w:r>
      <w:r w:rsidR="009A714E">
        <w:rPr>
          <w:rFonts w:hint="cs"/>
          <w:rtl/>
          <w:lang w:bidi="ar-EG"/>
        </w:rPr>
        <w:t>؟</w:t>
      </w:r>
    </w:p>
    <w:p w14:paraId="23215AF5" w14:textId="1A6B783C" w:rsidR="00935C34" w:rsidRDefault="00935C34" w:rsidP="009A714E">
      <w:pPr>
        <w:rPr>
          <w:rtl/>
          <w:lang w:bidi="ar-EG"/>
        </w:rPr>
      </w:pPr>
      <w:r>
        <w:rPr>
          <w:rFonts w:hint="eastAsia"/>
          <w:rtl/>
          <w:lang w:bidi="ar-EG"/>
        </w:rPr>
        <w:t>في</w:t>
      </w:r>
      <w:r>
        <w:rPr>
          <w:rtl/>
          <w:lang w:bidi="ar-EG"/>
        </w:rPr>
        <w:t xml:space="preserve"> هذا النوع يشغل رئيس التنظيم ذو المنزلة الرفيعة مكانة في السلطة عن طريق الانتخاب، أو </w:t>
      </w:r>
      <w:r w:rsidR="009A714E">
        <w:rPr>
          <w:rFonts w:hint="cs"/>
          <w:rtl/>
          <w:lang w:bidi="ar-EG"/>
        </w:rPr>
        <w:t>التعيين،</w:t>
      </w:r>
      <w:r>
        <w:rPr>
          <w:rtl/>
          <w:lang w:bidi="ar-EG"/>
        </w:rPr>
        <w:t xml:space="preserve"> ويتم تعيين الهيئة</w:t>
      </w:r>
      <w:r w:rsidR="009A714E">
        <w:rPr>
          <w:rFonts w:hint="cs"/>
          <w:rtl/>
          <w:lang w:bidi="ar-EG"/>
        </w:rPr>
        <w:t xml:space="preserve"> </w:t>
      </w:r>
      <w:r>
        <w:rPr>
          <w:rFonts w:hint="eastAsia"/>
          <w:rtl/>
          <w:lang w:bidi="ar-EG"/>
        </w:rPr>
        <w:t>الإدارية</w:t>
      </w:r>
      <w:r>
        <w:rPr>
          <w:rtl/>
          <w:lang w:bidi="ar-EG"/>
        </w:rPr>
        <w:t xml:space="preserve"> التي تحت إمرته بحيث تقوم بوظائفها وفقا للمعايير الآتية:</w:t>
      </w:r>
    </w:p>
    <w:p w14:paraId="629F2A21" w14:textId="06159840" w:rsidR="00935C34" w:rsidRDefault="00935C34" w:rsidP="009A714E">
      <w:pPr>
        <w:rPr>
          <w:rtl/>
          <w:lang w:bidi="ar-EG"/>
        </w:rPr>
      </w:pPr>
      <w:r>
        <w:rPr>
          <w:rFonts w:hint="eastAsia"/>
          <w:rtl/>
          <w:lang w:bidi="ar-EG"/>
        </w:rPr>
        <w:t>لا</w:t>
      </w:r>
      <w:r>
        <w:rPr>
          <w:rtl/>
          <w:lang w:bidi="ar-EG"/>
        </w:rPr>
        <w:t xml:space="preserve"> يخضع هؤلاء الموظفين للسلطة إلا في حالة الالتزامات الرسمية فهم أحرار شخصيا، كما أنهم ينتظمون في تدرج هرمي من مناصب محددة بوضوح</w:t>
      </w:r>
      <w:r w:rsidR="00F47987">
        <w:rPr>
          <w:rtl/>
          <w:lang w:bidi="ar-EG"/>
        </w:rPr>
        <w:t>،</w:t>
      </w:r>
      <w:r>
        <w:rPr>
          <w:rtl/>
          <w:lang w:bidi="ar-EG"/>
        </w:rPr>
        <w:t xml:space="preserve"> ولكل منصب محال من الاختصاصات المحددة بالمعنى الشرعي ويتم اختيار المرشحين للتعيين في هذه</w:t>
      </w:r>
      <w:r w:rsidR="009A714E">
        <w:rPr>
          <w:rFonts w:hint="cs"/>
          <w:rtl/>
          <w:lang w:bidi="ar-EG"/>
        </w:rPr>
        <w:t xml:space="preserve"> </w:t>
      </w:r>
      <w:r>
        <w:rPr>
          <w:rFonts w:hint="eastAsia"/>
          <w:rtl/>
          <w:lang w:bidi="ar-EG"/>
        </w:rPr>
        <w:t>المناصب</w:t>
      </w:r>
      <w:r>
        <w:rPr>
          <w:rtl/>
          <w:lang w:bidi="ar-EG"/>
        </w:rPr>
        <w:t xml:space="preserve"> على أساس الخصائص الفنية التي يتحقق منها بواسطة اختبارات، أو بما يتضمن أنهم قد لقوا تدريبا كافيا، أو حصلوا على الدبلومات</w:t>
      </w:r>
      <w:r w:rsidR="00F47987">
        <w:rPr>
          <w:rtl/>
          <w:lang w:bidi="ar-EG"/>
        </w:rPr>
        <w:t>،</w:t>
      </w:r>
      <w:r>
        <w:rPr>
          <w:rtl/>
          <w:lang w:bidi="ar-EG"/>
        </w:rPr>
        <w:t xml:space="preserve"> أو بكليهما، ويحصلون على مكافأتهم في صورة مرتبات ثابتة</w:t>
      </w:r>
      <w:r w:rsidR="00F47987">
        <w:rPr>
          <w:rtl/>
          <w:lang w:bidi="ar-EG"/>
        </w:rPr>
        <w:t>،</w:t>
      </w:r>
      <w:r>
        <w:rPr>
          <w:rtl/>
          <w:lang w:bidi="ar-EG"/>
        </w:rPr>
        <w:t xml:space="preserve"> كما يكون لهم الحق في المعاش</w:t>
      </w:r>
      <w:r w:rsidR="00F47987">
        <w:rPr>
          <w:rtl/>
          <w:lang w:bidi="ar-EG"/>
        </w:rPr>
        <w:t>،</w:t>
      </w:r>
      <w:r>
        <w:rPr>
          <w:rtl/>
          <w:lang w:bidi="ar-EG"/>
        </w:rPr>
        <w:t xml:space="preserve"> ويكون للسلطة القائمة في ظل ظروف محددة، و</w:t>
      </w:r>
      <w:r>
        <w:rPr>
          <w:rFonts w:hint="eastAsia"/>
          <w:rtl/>
          <w:lang w:bidi="ar-EG"/>
        </w:rPr>
        <w:t>بخاصة</w:t>
      </w:r>
      <w:r>
        <w:rPr>
          <w:rtl/>
          <w:lang w:bidi="ar-EG"/>
        </w:rPr>
        <w:t xml:space="preserve"> في التنظيمات الخاصة الحق في إلغاء التعيين كما تكون للموظف الحرية في استقراره بالوظيفة</w:t>
      </w:r>
      <w:r w:rsidR="00F47987">
        <w:rPr>
          <w:rtl/>
          <w:lang w:bidi="ar-EG"/>
        </w:rPr>
        <w:t>،</w:t>
      </w:r>
      <w:r>
        <w:rPr>
          <w:rtl/>
          <w:lang w:bidi="ar-EG"/>
        </w:rPr>
        <w:t xml:space="preserve"> أو عدمه، وتحدد منزلته وفقا لمكانته في التدرج الهرمي ويحدد "فيبر"</w:t>
      </w:r>
      <w:r w:rsidR="009A714E">
        <w:rPr>
          <w:rFonts w:hint="cs"/>
          <w:rtl/>
          <w:lang w:bidi="ar-EG"/>
        </w:rPr>
        <w:t xml:space="preserve"> </w:t>
      </w:r>
      <w:r>
        <w:rPr>
          <w:rtl/>
          <w:lang w:bidi="ar-EG"/>
        </w:rPr>
        <w:t>المحالات المتباينة التي يمكن أن يطبق فيها هذا النموذج للتنظيم فيحصرها في ميادين الأعمال التي تهد</w:t>
      </w:r>
      <w:r>
        <w:rPr>
          <w:rFonts w:hint="eastAsia"/>
          <w:rtl/>
          <w:lang w:bidi="ar-EG"/>
        </w:rPr>
        <w:t>ف</w:t>
      </w:r>
      <w:r>
        <w:rPr>
          <w:rtl/>
          <w:lang w:bidi="ar-EG"/>
        </w:rPr>
        <w:t xml:space="preserve"> إلى تحقيق ربح، أو المشروعات الخاصة التي تخدم أغراضا مادية أو مثالية، والتنظيمات الخيرية، والدينية، والسياسية، والعسكرية.</w:t>
      </w:r>
    </w:p>
    <w:p w14:paraId="0DF50726" w14:textId="77777777" w:rsidR="009A714E" w:rsidRDefault="009A714E" w:rsidP="009A714E">
      <w:pPr>
        <w:rPr>
          <w:rtl/>
          <w:lang w:bidi="ar-EG"/>
        </w:rPr>
      </w:pPr>
    </w:p>
    <w:p w14:paraId="333912A4" w14:textId="3B45417D" w:rsidR="00935C34" w:rsidRDefault="00712EC0" w:rsidP="009A714E">
      <w:pPr>
        <w:pStyle w:val="4"/>
        <w:rPr>
          <w:rtl/>
        </w:rPr>
      </w:pPr>
      <w:r>
        <w:rPr>
          <w:rFonts w:hint="cs"/>
          <w:rtl/>
        </w:rPr>
        <w:t>بيان النظريات</w:t>
      </w:r>
      <w:r w:rsidR="00935C34">
        <w:rPr>
          <w:rtl/>
        </w:rPr>
        <w:t xml:space="preserve"> الحديثة:</w:t>
      </w:r>
    </w:p>
    <w:p w14:paraId="7857C2B1" w14:textId="450D64D8" w:rsidR="009A714E" w:rsidRDefault="00712EC0" w:rsidP="009A714E">
      <w:pPr>
        <w:ind w:left="360"/>
        <w:rPr>
          <w:rtl/>
          <w:lang w:bidi="ar-EG"/>
        </w:rPr>
      </w:pPr>
      <w:r>
        <w:rPr>
          <w:rFonts w:hint="cs"/>
          <w:rtl/>
          <w:lang w:bidi="ar-EG"/>
        </w:rPr>
        <w:t xml:space="preserve">تبحث النظريات الحديثة البيروقراطية وتلخص التالي كنقاط تميز النظام البيروقراطي عند </w:t>
      </w:r>
      <w:proofErr w:type="spellStart"/>
      <w:r>
        <w:rPr>
          <w:rFonts w:hint="cs"/>
          <w:rtl/>
          <w:lang w:bidi="ar-EG"/>
        </w:rPr>
        <w:t>تطبيقة</w:t>
      </w:r>
      <w:proofErr w:type="spellEnd"/>
      <w:r>
        <w:rPr>
          <w:rFonts w:hint="cs"/>
          <w:rtl/>
          <w:lang w:bidi="ar-EG"/>
        </w:rPr>
        <w:t>:</w:t>
      </w:r>
    </w:p>
    <w:p w14:paraId="753DB44D" w14:textId="00C603CA" w:rsidR="009A714E" w:rsidRDefault="00935C34" w:rsidP="009A714E">
      <w:pPr>
        <w:ind w:left="360"/>
        <w:rPr>
          <w:rtl/>
          <w:lang w:bidi="ar-EG"/>
        </w:rPr>
      </w:pPr>
      <w:r w:rsidRPr="009A714E">
        <w:rPr>
          <w:rFonts w:hint="eastAsia"/>
          <w:color w:val="2F5496" w:themeColor="accent1" w:themeShade="BF"/>
          <w:rtl/>
          <w:lang w:bidi="ar-EG"/>
        </w:rPr>
        <w:t>الأولى</w:t>
      </w:r>
      <w:r>
        <w:rPr>
          <w:rtl/>
          <w:lang w:bidi="ar-EG"/>
        </w:rPr>
        <w:t xml:space="preserve"> هي الرشد أو التعقل حينما يرتكز الضبط على المعرفة الفنية </w:t>
      </w:r>
      <w:r w:rsidR="009A714E">
        <w:rPr>
          <w:rFonts w:hint="cs"/>
          <w:rtl/>
          <w:lang w:bidi="ar-EG"/>
        </w:rPr>
        <w:t>المتخصصة،</w:t>
      </w:r>
      <w:r>
        <w:rPr>
          <w:rtl/>
          <w:lang w:bidi="ar-EG"/>
        </w:rPr>
        <w:t xml:space="preserve"> والمعايير </w:t>
      </w:r>
      <w:r w:rsidR="009A714E">
        <w:rPr>
          <w:rFonts w:hint="cs"/>
          <w:rtl/>
          <w:lang w:bidi="ar-EG"/>
        </w:rPr>
        <w:t>الموضوعية،</w:t>
      </w:r>
      <w:r>
        <w:rPr>
          <w:rtl/>
          <w:lang w:bidi="ar-EG"/>
        </w:rPr>
        <w:t xml:space="preserve"> والطابع غير الشخصي العلاقات الأعضاء.</w:t>
      </w:r>
    </w:p>
    <w:p w14:paraId="48043BC2" w14:textId="50EBF963" w:rsidR="00935C34" w:rsidRDefault="00935C34" w:rsidP="009A714E">
      <w:pPr>
        <w:ind w:left="360"/>
        <w:rPr>
          <w:rtl/>
          <w:lang w:bidi="ar-EG"/>
        </w:rPr>
      </w:pPr>
      <w:r w:rsidRPr="009A714E">
        <w:rPr>
          <w:rFonts w:hint="eastAsia"/>
          <w:color w:val="2F5496" w:themeColor="accent1" w:themeShade="BF"/>
          <w:rtl/>
          <w:lang w:bidi="ar-EG"/>
        </w:rPr>
        <w:t>والثانية</w:t>
      </w:r>
      <w:r w:rsidRPr="009A714E">
        <w:rPr>
          <w:color w:val="2F5496" w:themeColor="accent1" w:themeShade="BF"/>
          <w:rtl/>
          <w:lang w:bidi="ar-EG"/>
        </w:rPr>
        <w:t xml:space="preserve"> </w:t>
      </w:r>
      <w:r>
        <w:rPr>
          <w:rtl/>
          <w:lang w:bidi="ar-EG"/>
        </w:rPr>
        <w:t xml:space="preserve">هي القدرة على التنبؤ بالسلوك التنظيمي، وبمجرى الحوادث نتيجة استقرار </w:t>
      </w:r>
      <w:r w:rsidR="009A714E">
        <w:rPr>
          <w:rFonts w:hint="cs"/>
          <w:rtl/>
          <w:lang w:bidi="ar-EG"/>
        </w:rPr>
        <w:t>الوظائف،</w:t>
      </w:r>
      <w:r>
        <w:rPr>
          <w:rtl/>
          <w:lang w:bidi="ar-EG"/>
        </w:rPr>
        <w:t xml:space="preserve"> والعلاقات السائدة بين الأعضاء.</w:t>
      </w:r>
    </w:p>
    <w:p w14:paraId="69358D04" w14:textId="77777777" w:rsidR="00712EC0" w:rsidRDefault="00935C34" w:rsidP="00712EC0">
      <w:pPr>
        <w:rPr>
          <w:color w:val="2F5496" w:themeColor="accent1" w:themeShade="BF"/>
          <w:rtl/>
        </w:rPr>
      </w:pPr>
      <w:r>
        <w:rPr>
          <w:rFonts w:hint="eastAsia"/>
          <w:rtl/>
          <w:lang w:bidi="ar-EG"/>
        </w:rPr>
        <w:t>إذا</w:t>
      </w:r>
      <w:r>
        <w:rPr>
          <w:rtl/>
          <w:lang w:bidi="ar-EG"/>
        </w:rPr>
        <w:t xml:space="preserve"> كانت هاتان الخاصتان هما اللتان تؤكدان الإدارة </w:t>
      </w:r>
      <w:r w:rsidR="009A714E">
        <w:rPr>
          <w:rFonts w:hint="cs"/>
          <w:rtl/>
          <w:lang w:bidi="ar-EG"/>
        </w:rPr>
        <w:t>البيروقراطية،</w:t>
      </w:r>
      <w:r>
        <w:rPr>
          <w:rtl/>
          <w:lang w:bidi="ar-EG"/>
        </w:rPr>
        <w:t xml:space="preserve"> فإن الأمر لم يعدم كثيرا من مظاهر الخلل الوظيفي، فهذه المقومات يمكن أن تجعل التنظيم يفقد خاصية المرونة، كما تتحول الوسائل إلى غايات، بل إن التأكيد على ضرورة الامتثال </w:t>
      </w:r>
      <w:r w:rsidR="009A714E">
        <w:rPr>
          <w:rFonts w:hint="cs"/>
          <w:rtl/>
          <w:lang w:bidi="ar-EG"/>
        </w:rPr>
        <w:t>للقواعد،</w:t>
      </w:r>
      <w:r>
        <w:rPr>
          <w:rtl/>
          <w:lang w:bidi="ar-EG"/>
        </w:rPr>
        <w:t xml:space="preserve"> والالتزامات الكا</w:t>
      </w:r>
      <w:r>
        <w:rPr>
          <w:rFonts w:hint="eastAsia"/>
          <w:rtl/>
          <w:lang w:bidi="ar-EG"/>
        </w:rPr>
        <w:t>ملة</w:t>
      </w:r>
      <w:r>
        <w:rPr>
          <w:rtl/>
          <w:lang w:bidi="ar-EG"/>
        </w:rPr>
        <w:t xml:space="preserve"> بها يدفع الفرد إلى </w:t>
      </w:r>
      <w:r w:rsidR="00712EC0">
        <w:rPr>
          <w:rFonts w:hint="cs"/>
          <w:rtl/>
          <w:lang w:bidi="ar-EG"/>
        </w:rPr>
        <w:t>التعامل بها</w:t>
      </w:r>
      <w:r>
        <w:rPr>
          <w:rtl/>
          <w:lang w:bidi="ar-EG"/>
        </w:rPr>
        <w:t xml:space="preserve"> فتصبح هي الغاية </w:t>
      </w:r>
      <w:r>
        <w:rPr>
          <w:rtl/>
          <w:lang w:bidi="ar-EG"/>
        </w:rPr>
        <w:lastRenderedPageBreak/>
        <w:t xml:space="preserve">القصوى بدلا من الاستعانة بها كوسائل وإجراءات بسيطة </w:t>
      </w:r>
      <w:r w:rsidR="009A714E">
        <w:rPr>
          <w:rFonts w:hint="cs"/>
          <w:rtl/>
          <w:lang w:bidi="ar-EG"/>
        </w:rPr>
        <w:t>محددة،</w:t>
      </w:r>
      <w:r>
        <w:rPr>
          <w:rtl/>
          <w:lang w:bidi="ar-EG"/>
        </w:rPr>
        <w:t xml:space="preserve"> وهكذا تتعاظم أهمية الجوانب الشكلية </w:t>
      </w:r>
      <w:r w:rsidR="009A714E">
        <w:rPr>
          <w:rFonts w:hint="cs"/>
          <w:rtl/>
          <w:lang w:bidi="ar-EG"/>
        </w:rPr>
        <w:t>للبيروقراطية.</w:t>
      </w:r>
      <w:r>
        <w:rPr>
          <w:rtl/>
          <w:lang w:bidi="ar-EG"/>
        </w:rPr>
        <w:t xml:space="preserve"> </w:t>
      </w:r>
    </w:p>
    <w:p w14:paraId="02484B10" w14:textId="077430AE" w:rsidR="00935C34" w:rsidRDefault="00712EC0" w:rsidP="00712EC0">
      <w:pPr>
        <w:rPr>
          <w:rtl/>
        </w:rPr>
      </w:pPr>
      <w:r>
        <w:rPr>
          <w:rFonts w:hint="cs"/>
          <w:color w:val="2F5496" w:themeColor="accent1" w:themeShade="BF"/>
          <w:rtl/>
        </w:rPr>
        <w:t>البيروقراطية تعلّم وتدرّب:</w:t>
      </w:r>
    </w:p>
    <w:p w14:paraId="60090B3C" w14:textId="4944D08D" w:rsidR="00935C34" w:rsidRDefault="00712EC0" w:rsidP="00712EC0">
      <w:pPr>
        <w:tabs>
          <w:tab w:val="left" w:pos="1028"/>
        </w:tabs>
        <w:rPr>
          <w:rtl/>
          <w:lang w:bidi="ar-EG"/>
        </w:rPr>
      </w:pPr>
      <w:r>
        <w:rPr>
          <w:rFonts w:hint="cs"/>
          <w:rtl/>
          <w:lang w:bidi="ar-EG"/>
        </w:rPr>
        <w:t>في النظام البيروقراطية نستطيع استعمال</w:t>
      </w:r>
      <w:r w:rsidR="00935C34">
        <w:rPr>
          <w:rtl/>
          <w:lang w:bidi="ar-EG"/>
        </w:rPr>
        <w:t xml:space="preserve"> فكرة تفويض السلطة، وما يترتب عليها من نتائج غير متوقعة، وهذا يفرض بالضرورة تفويضا دائما للسلطة بحيث يتخذ هذا التفويض طابعا نظاميا</w:t>
      </w:r>
      <w:r w:rsidR="00F47987">
        <w:rPr>
          <w:rtl/>
          <w:lang w:bidi="ar-EG"/>
        </w:rPr>
        <w:t>،</w:t>
      </w:r>
      <w:r w:rsidR="00935C34">
        <w:rPr>
          <w:rtl/>
          <w:lang w:bidi="ar-EG"/>
        </w:rPr>
        <w:t xml:space="preserve"> ويترتب على هذا التفويض نتائج مباشرة، فهو يزيد من فرصة التدريب على الوظائف المتخصصة، واكتساب الخبرة في ميادين إمكانية الدفاع عن السلوك الفردي.</w:t>
      </w:r>
    </w:p>
    <w:p w14:paraId="5600DE81" w14:textId="77777777" w:rsidR="00935C34" w:rsidRDefault="00935C34" w:rsidP="00F47987">
      <w:pPr>
        <w:ind w:left="720"/>
        <w:rPr>
          <w:rtl/>
          <w:lang w:bidi="ar-EG"/>
        </w:rPr>
      </w:pPr>
      <w:r>
        <w:rPr>
          <w:rFonts w:hint="eastAsia"/>
          <w:rtl/>
          <w:lang w:bidi="ar-EG"/>
        </w:rPr>
        <w:t>ولقد</w:t>
      </w:r>
      <w:r>
        <w:rPr>
          <w:rtl/>
          <w:lang w:bidi="ar-EG"/>
        </w:rPr>
        <w:t xml:space="preserve"> أوضح أن هناك نتائج وظيفية وأخرى غير وظيفية لهذا التفويض تتمثل الجوانب الوظيفية فيما يلي:</w:t>
      </w:r>
    </w:p>
    <w:p w14:paraId="0871D861" w14:textId="644BDE34" w:rsidR="00935C34" w:rsidRDefault="00935C34" w:rsidP="00F47987">
      <w:pPr>
        <w:pStyle w:val="a0"/>
        <w:numPr>
          <w:ilvl w:val="1"/>
          <w:numId w:val="20"/>
        </w:numPr>
        <w:rPr>
          <w:rtl/>
        </w:rPr>
      </w:pPr>
      <w:r>
        <w:rPr>
          <w:rtl/>
        </w:rPr>
        <w:t>يؤدي تفويض السلطة إلى تكوين وتدريب الأشخاص.</w:t>
      </w:r>
    </w:p>
    <w:p w14:paraId="533D3442" w14:textId="1389D0C3" w:rsidR="00935C34" w:rsidRDefault="00935C34" w:rsidP="00F47987">
      <w:pPr>
        <w:pStyle w:val="a0"/>
        <w:numPr>
          <w:ilvl w:val="1"/>
          <w:numId w:val="20"/>
        </w:numPr>
        <w:rPr>
          <w:rtl/>
        </w:rPr>
      </w:pPr>
      <w:r>
        <w:rPr>
          <w:rtl/>
        </w:rPr>
        <w:t>كلما فوضت السلطة كلما شارك أعضاء المؤسسة في اتخاذ القرار.</w:t>
      </w:r>
    </w:p>
    <w:p w14:paraId="2916DECA" w14:textId="72F128A8" w:rsidR="00935C34" w:rsidRDefault="00935C34" w:rsidP="00F47987">
      <w:pPr>
        <w:pStyle w:val="a0"/>
        <w:numPr>
          <w:ilvl w:val="1"/>
          <w:numId w:val="20"/>
        </w:numPr>
        <w:rPr>
          <w:rtl/>
        </w:rPr>
      </w:pPr>
      <w:r>
        <w:rPr>
          <w:rtl/>
        </w:rPr>
        <w:t>كلما فوضت السلطة كلما أتيح التدرج المهني لأعضاء التنظيم الحراك المهني.</w:t>
      </w:r>
    </w:p>
    <w:p w14:paraId="243D0F86" w14:textId="4E1751A3" w:rsidR="00935C34" w:rsidRDefault="00935C34" w:rsidP="00F47987">
      <w:pPr>
        <w:pStyle w:val="a0"/>
        <w:numPr>
          <w:ilvl w:val="1"/>
          <w:numId w:val="20"/>
        </w:numPr>
        <w:rPr>
          <w:rtl/>
        </w:rPr>
      </w:pPr>
      <w:r>
        <w:rPr>
          <w:rtl/>
        </w:rPr>
        <w:t>كلما فوضت السلطة كلما كانت قنوات الاتصال مفتوحة</w:t>
      </w:r>
      <w:r w:rsidR="00F47987">
        <w:rPr>
          <w:rtl/>
        </w:rPr>
        <w:t>،</w:t>
      </w:r>
      <w:r>
        <w:rPr>
          <w:rtl/>
        </w:rPr>
        <w:t xml:space="preserve"> وسهلة.</w:t>
      </w:r>
    </w:p>
    <w:p w14:paraId="0EB4A7EE" w14:textId="77777777" w:rsidR="00935C34" w:rsidRDefault="00935C34" w:rsidP="00F47987">
      <w:pPr>
        <w:ind w:firstLine="720"/>
        <w:rPr>
          <w:rtl/>
          <w:lang w:bidi="ar-EG"/>
        </w:rPr>
      </w:pPr>
      <w:r>
        <w:rPr>
          <w:rFonts w:hint="eastAsia"/>
          <w:rtl/>
          <w:lang w:bidi="ar-EG"/>
        </w:rPr>
        <w:t>أما</w:t>
      </w:r>
      <w:r>
        <w:rPr>
          <w:rtl/>
          <w:lang w:bidi="ar-EG"/>
        </w:rPr>
        <w:t xml:space="preserve"> الجوانب </w:t>
      </w:r>
      <w:proofErr w:type="spellStart"/>
      <w:r>
        <w:rPr>
          <w:rtl/>
          <w:lang w:bidi="ar-EG"/>
        </w:rPr>
        <w:t>اللاوظيفية</w:t>
      </w:r>
      <w:proofErr w:type="spellEnd"/>
      <w:r>
        <w:rPr>
          <w:rtl/>
          <w:lang w:bidi="ar-EG"/>
        </w:rPr>
        <w:t xml:space="preserve"> لتفويض السلطة فتتمثل في:</w:t>
      </w:r>
    </w:p>
    <w:p w14:paraId="2BB307E2" w14:textId="577D7734" w:rsidR="00935C34" w:rsidRDefault="00935C34" w:rsidP="00F47987">
      <w:pPr>
        <w:pStyle w:val="a0"/>
        <w:numPr>
          <w:ilvl w:val="1"/>
          <w:numId w:val="22"/>
        </w:numPr>
        <w:rPr>
          <w:rtl/>
          <w:lang w:bidi="ar-EG"/>
        </w:rPr>
      </w:pPr>
      <w:r>
        <w:rPr>
          <w:rtl/>
          <w:lang w:bidi="ar-EG"/>
        </w:rPr>
        <w:t>كلما فوضت السلطة كلما زادت استقلالية الوحدات التنظيمية.</w:t>
      </w:r>
    </w:p>
    <w:p w14:paraId="19F02433" w14:textId="16F8E2C8" w:rsidR="00935C34" w:rsidRDefault="00935C34" w:rsidP="00F47987">
      <w:pPr>
        <w:pStyle w:val="a0"/>
        <w:numPr>
          <w:ilvl w:val="1"/>
          <w:numId w:val="22"/>
        </w:numPr>
        <w:rPr>
          <w:rtl/>
          <w:lang w:bidi="ar-EG"/>
        </w:rPr>
      </w:pPr>
      <w:r>
        <w:rPr>
          <w:rtl/>
          <w:lang w:bidi="ar-EG"/>
        </w:rPr>
        <w:t>كلما فوضت السلطة استبدلت الأهداف الخاصة على حساب الأهداف العامة.</w:t>
      </w:r>
    </w:p>
    <w:p w14:paraId="7A78F5D8" w14:textId="2C03C6B5" w:rsidR="00935C34" w:rsidRDefault="00935C34" w:rsidP="00F47987">
      <w:pPr>
        <w:pStyle w:val="a0"/>
        <w:numPr>
          <w:ilvl w:val="1"/>
          <w:numId w:val="22"/>
        </w:numPr>
        <w:rPr>
          <w:rtl/>
          <w:lang w:bidi="ar-EG"/>
        </w:rPr>
      </w:pPr>
      <w:r>
        <w:rPr>
          <w:rtl/>
          <w:lang w:bidi="ar-EG"/>
        </w:rPr>
        <w:t>تفويض السلطة يرتبط بظهور الصراعات</w:t>
      </w:r>
      <w:r w:rsidR="00F47987">
        <w:rPr>
          <w:rtl/>
          <w:lang w:bidi="ar-EG"/>
        </w:rPr>
        <w:t>،</w:t>
      </w:r>
      <w:r>
        <w:rPr>
          <w:rtl/>
          <w:lang w:bidi="ar-EG"/>
        </w:rPr>
        <w:t xml:space="preserve"> والتوترات</w:t>
      </w:r>
      <w:r w:rsidR="00F47987">
        <w:rPr>
          <w:rtl/>
          <w:lang w:bidi="ar-EG"/>
        </w:rPr>
        <w:t>،</w:t>
      </w:r>
      <w:r>
        <w:rPr>
          <w:rtl/>
          <w:lang w:bidi="ar-EG"/>
        </w:rPr>
        <w:t xml:space="preserve"> والإشاعات.</w:t>
      </w:r>
    </w:p>
    <w:p w14:paraId="7483BCDA" w14:textId="79E8E235" w:rsidR="00935C34" w:rsidRDefault="00935C34" w:rsidP="00F47987">
      <w:pPr>
        <w:pStyle w:val="a0"/>
        <w:numPr>
          <w:ilvl w:val="1"/>
          <w:numId w:val="22"/>
        </w:numPr>
        <w:rPr>
          <w:rtl/>
          <w:lang w:bidi="ar-EG"/>
        </w:rPr>
      </w:pPr>
      <w:r>
        <w:rPr>
          <w:rtl/>
          <w:lang w:bidi="ar-EG"/>
        </w:rPr>
        <w:t>تفويض السلطة يؤدي إلى صراع الإيديولوجيات كما أن تعدد مراكز اتخاذ القرارات يؤدي إلى نفي مبدأ تحمل المسؤولية.</w:t>
      </w:r>
    </w:p>
    <w:p w14:paraId="12EDF7AF" w14:textId="77777777" w:rsidR="00B337E8" w:rsidRDefault="00B337E8" w:rsidP="00F47987">
      <w:pPr>
        <w:pStyle w:val="1"/>
        <w:rPr>
          <w:rtl/>
          <w:lang w:bidi="ar-EG"/>
        </w:rPr>
      </w:pPr>
    </w:p>
    <w:p w14:paraId="55E9CAB6" w14:textId="77777777" w:rsidR="00B337E8" w:rsidRPr="00B337E8" w:rsidRDefault="00B337E8" w:rsidP="00B337E8">
      <w:pPr>
        <w:rPr>
          <w:rtl/>
          <w:lang w:bidi="ar-EG"/>
        </w:rPr>
      </w:pPr>
    </w:p>
    <w:p w14:paraId="180DE44E" w14:textId="77777777" w:rsidR="00B337E8" w:rsidRDefault="00B337E8" w:rsidP="00F47987">
      <w:pPr>
        <w:pStyle w:val="1"/>
        <w:rPr>
          <w:rtl/>
          <w:lang w:bidi="ar-EG"/>
        </w:rPr>
      </w:pPr>
    </w:p>
    <w:p w14:paraId="6C65F556" w14:textId="4E43BF47" w:rsidR="00F47987" w:rsidRDefault="00F47987" w:rsidP="00F47987">
      <w:pPr>
        <w:pStyle w:val="1"/>
        <w:rPr>
          <w:rtl/>
          <w:lang w:bidi="ar-EG"/>
        </w:rPr>
      </w:pPr>
      <w:r>
        <w:rPr>
          <w:rtl/>
          <w:lang w:bidi="ar-EG"/>
        </w:rPr>
        <w:t xml:space="preserve">المبحث الثاني </w:t>
      </w:r>
    </w:p>
    <w:p w14:paraId="1E81DD8E" w14:textId="77777777" w:rsidR="00F47987" w:rsidRDefault="00F47987" w:rsidP="00F47987">
      <w:pPr>
        <w:rPr>
          <w:rtl/>
          <w:lang w:bidi="ar-EG"/>
        </w:rPr>
      </w:pPr>
    </w:p>
    <w:p w14:paraId="771D470E" w14:textId="6FA4274B" w:rsidR="00F47987" w:rsidRPr="00F47987" w:rsidRDefault="00F47987" w:rsidP="00F47987">
      <w:pPr>
        <w:pStyle w:val="a0"/>
        <w:numPr>
          <w:ilvl w:val="0"/>
          <w:numId w:val="26"/>
        </w:numPr>
        <w:rPr>
          <w:sz w:val="28"/>
          <w:szCs w:val="28"/>
          <w:rtl/>
          <w:lang w:bidi="ar-EG"/>
        </w:rPr>
      </w:pPr>
      <w:r w:rsidRPr="00F47987">
        <w:rPr>
          <w:sz w:val="28"/>
          <w:szCs w:val="28"/>
          <w:rtl/>
          <w:lang w:bidi="ar-EG"/>
        </w:rPr>
        <w:t xml:space="preserve">التعرف </w:t>
      </w:r>
      <w:r w:rsidRPr="00F47987">
        <w:rPr>
          <w:rFonts w:hint="cs"/>
          <w:sz w:val="28"/>
          <w:szCs w:val="28"/>
          <w:rtl/>
          <w:lang w:bidi="ar-EG"/>
        </w:rPr>
        <w:t>على</w:t>
      </w:r>
      <w:r w:rsidRPr="00F47987">
        <w:rPr>
          <w:sz w:val="28"/>
          <w:szCs w:val="28"/>
          <w:rtl/>
          <w:lang w:bidi="ar-EG"/>
        </w:rPr>
        <w:t xml:space="preserve"> المؤسسات الصغيرة والمتوسطة.</w:t>
      </w:r>
    </w:p>
    <w:p w14:paraId="393BE650" w14:textId="79FFEA73" w:rsidR="00F47987" w:rsidRPr="00F47987" w:rsidRDefault="00F47987" w:rsidP="00F47987">
      <w:pPr>
        <w:pStyle w:val="a0"/>
        <w:numPr>
          <w:ilvl w:val="0"/>
          <w:numId w:val="26"/>
        </w:numPr>
        <w:rPr>
          <w:sz w:val="28"/>
          <w:szCs w:val="28"/>
          <w:rtl/>
          <w:lang w:bidi="ar-EG"/>
        </w:rPr>
      </w:pPr>
      <w:r w:rsidRPr="00F47987">
        <w:rPr>
          <w:sz w:val="28"/>
          <w:szCs w:val="28"/>
          <w:rtl/>
          <w:lang w:bidi="ar-EG"/>
        </w:rPr>
        <w:t>دورها في تنمية الاقتصاد السعودي.</w:t>
      </w:r>
    </w:p>
    <w:p w14:paraId="49FF5936" w14:textId="43022819" w:rsidR="00F47987" w:rsidRPr="00F47987" w:rsidRDefault="00F47987" w:rsidP="00F47987">
      <w:pPr>
        <w:pStyle w:val="a0"/>
        <w:numPr>
          <w:ilvl w:val="0"/>
          <w:numId w:val="26"/>
        </w:numPr>
        <w:rPr>
          <w:sz w:val="28"/>
          <w:szCs w:val="28"/>
          <w:rtl/>
          <w:lang w:bidi="ar-EG"/>
        </w:rPr>
      </w:pPr>
      <w:r w:rsidRPr="00F47987">
        <w:rPr>
          <w:rFonts w:ascii="Segoe UI Symbol" w:hAnsi="Segoe UI Symbol" w:cs="Segoe UI Symbol" w:hint="cs"/>
          <w:sz w:val="28"/>
          <w:szCs w:val="28"/>
          <w:rtl/>
          <w:lang w:bidi="ar-EG"/>
        </w:rPr>
        <w:t>⁠</w:t>
      </w:r>
      <w:r w:rsidRPr="00F47987">
        <w:rPr>
          <w:rFonts w:ascii="Arial" w:hAnsi="Arial" w:hint="cs"/>
          <w:sz w:val="28"/>
          <w:szCs w:val="28"/>
          <w:rtl/>
          <w:lang w:bidi="ar-EG"/>
        </w:rPr>
        <w:t>بيان</w:t>
      </w:r>
      <w:r w:rsidRPr="00F47987">
        <w:rPr>
          <w:sz w:val="28"/>
          <w:szCs w:val="28"/>
          <w:rtl/>
          <w:lang w:bidi="ar-EG"/>
        </w:rPr>
        <w:t xml:space="preserve"> </w:t>
      </w:r>
      <w:r w:rsidRPr="00F47987">
        <w:rPr>
          <w:rFonts w:ascii="Arial" w:hAnsi="Arial" w:hint="cs"/>
          <w:sz w:val="28"/>
          <w:szCs w:val="28"/>
          <w:rtl/>
          <w:lang w:bidi="ar-EG"/>
        </w:rPr>
        <w:t>ما</w:t>
      </w:r>
      <w:r w:rsidRPr="00F47987">
        <w:rPr>
          <w:sz w:val="28"/>
          <w:szCs w:val="28"/>
          <w:rtl/>
          <w:lang w:bidi="ar-EG"/>
        </w:rPr>
        <w:t xml:space="preserve"> </w:t>
      </w:r>
      <w:r w:rsidRPr="00F47987">
        <w:rPr>
          <w:rFonts w:ascii="Arial" w:hAnsi="Arial" w:hint="cs"/>
          <w:sz w:val="28"/>
          <w:szCs w:val="28"/>
          <w:rtl/>
          <w:lang w:bidi="ar-EG"/>
        </w:rPr>
        <w:t>تقدمه</w:t>
      </w:r>
      <w:r w:rsidRPr="00F47987">
        <w:rPr>
          <w:sz w:val="28"/>
          <w:szCs w:val="28"/>
          <w:rtl/>
          <w:lang w:bidi="ar-EG"/>
        </w:rPr>
        <w:t xml:space="preserve"> </w:t>
      </w:r>
      <w:r w:rsidRPr="00F47987">
        <w:rPr>
          <w:rFonts w:ascii="Arial" w:hAnsi="Arial" w:hint="cs"/>
          <w:sz w:val="28"/>
          <w:szCs w:val="28"/>
          <w:rtl/>
          <w:lang w:bidi="ar-EG"/>
        </w:rPr>
        <w:t>المملكة</w:t>
      </w:r>
      <w:r w:rsidRPr="00F47987">
        <w:rPr>
          <w:sz w:val="28"/>
          <w:szCs w:val="28"/>
          <w:rtl/>
          <w:lang w:bidi="ar-EG"/>
        </w:rPr>
        <w:t xml:space="preserve"> </w:t>
      </w:r>
      <w:r w:rsidRPr="00F47987">
        <w:rPr>
          <w:rFonts w:ascii="Arial" w:hAnsi="Arial" w:hint="cs"/>
          <w:sz w:val="28"/>
          <w:szCs w:val="28"/>
          <w:rtl/>
          <w:lang w:bidi="ar-EG"/>
        </w:rPr>
        <w:t>العربية</w:t>
      </w:r>
      <w:r w:rsidRPr="00F47987">
        <w:rPr>
          <w:sz w:val="28"/>
          <w:szCs w:val="28"/>
          <w:rtl/>
          <w:lang w:bidi="ar-EG"/>
        </w:rPr>
        <w:t xml:space="preserve"> </w:t>
      </w:r>
      <w:r w:rsidRPr="00F47987">
        <w:rPr>
          <w:rFonts w:ascii="Arial" w:hAnsi="Arial" w:hint="cs"/>
          <w:sz w:val="28"/>
          <w:szCs w:val="28"/>
          <w:rtl/>
          <w:lang w:bidi="ar-EG"/>
        </w:rPr>
        <w:t>السعودية</w:t>
      </w:r>
      <w:r w:rsidRPr="00F47987">
        <w:rPr>
          <w:sz w:val="28"/>
          <w:szCs w:val="28"/>
          <w:rtl/>
          <w:lang w:bidi="ar-EG"/>
        </w:rPr>
        <w:t xml:space="preserve"> </w:t>
      </w:r>
      <w:r w:rsidRPr="00F47987">
        <w:rPr>
          <w:rFonts w:ascii="Arial" w:hAnsi="Arial" w:hint="cs"/>
          <w:sz w:val="28"/>
          <w:szCs w:val="28"/>
          <w:rtl/>
          <w:lang w:bidi="ar-EG"/>
        </w:rPr>
        <w:t>لهذه</w:t>
      </w:r>
      <w:r w:rsidRPr="00F47987">
        <w:rPr>
          <w:sz w:val="28"/>
          <w:szCs w:val="28"/>
          <w:rtl/>
          <w:lang w:bidi="ar-EG"/>
        </w:rPr>
        <w:t xml:space="preserve"> </w:t>
      </w:r>
      <w:r w:rsidRPr="00F47987">
        <w:rPr>
          <w:rFonts w:ascii="Arial" w:hAnsi="Arial" w:hint="cs"/>
          <w:sz w:val="28"/>
          <w:szCs w:val="28"/>
          <w:rtl/>
          <w:lang w:bidi="ar-EG"/>
        </w:rPr>
        <w:t>المنشآت</w:t>
      </w:r>
      <w:r w:rsidRPr="00F47987">
        <w:rPr>
          <w:sz w:val="28"/>
          <w:szCs w:val="28"/>
          <w:rtl/>
          <w:lang w:bidi="ar-EG"/>
        </w:rPr>
        <w:t>.</w:t>
      </w:r>
    </w:p>
    <w:p w14:paraId="640E57C3" w14:textId="563AEC67" w:rsidR="00F47987" w:rsidRPr="00F47987" w:rsidRDefault="00F47987" w:rsidP="00F47987">
      <w:pPr>
        <w:pStyle w:val="a0"/>
        <w:numPr>
          <w:ilvl w:val="0"/>
          <w:numId w:val="26"/>
        </w:numPr>
        <w:rPr>
          <w:sz w:val="28"/>
          <w:szCs w:val="28"/>
          <w:rtl/>
          <w:lang w:bidi="ar-EG"/>
        </w:rPr>
      </w:pPr>
      <w:r w:rsidRPr="00F47987">
        <w:rPr>
          <w:rFonts w:ascii="Segoe UI Symbol" w:hAnsi="Segoe UI Symbol" w:cs="Segoe UI Symbol" w:hint="cs"/>
          <w:sz w:val="28"/>
          <w:szCs w:val="28"/>
          <w:rtl/>
          <w:lang w:bidi="ar-EG"/>
        </w:rPr>
        <w:t>⁠</w:t>
      </w:r>
      <w:r w:rsidRPr="00F47987">
        <w:rPr>
          <w:rFonts w:ascii="Arial" w:hAnsi="Arial" w:hint="cs"/>
          <w:sz w:val="28"/>
          <w:szCs w:val="28"/>
          <w:rtl/>
          <w:lang w:bidi="ar-EG"/>
        </w:rPr>
        <w:t>انواع</w:t>
      </w:r>
      <w:r w:rsidRPr="00F47987">
        <w:rPr>
          <w:sz w:val="28"/>
          <w:szCs w:val="28"/>
          <w:rtl/>
          <w:lang w:bidi="ar-EG"/>
        </w:rPr>
        <w:t xml:space="preserve"> </w:t>
      </w:r>
      <w:r w:rsidRPr="00F47987">
        <w:rPr>
          <w:rFonts w:ascii="Arial" w:hAnsi="Arial" w:hint="cs"/>
          <w:sz w:val="28"/>
          <w:szCs w:val="28"/>
          <w:rtl/>
          <w:lang w:bidi="ar-EG"/>
        </w:rPr>
        <w:t>القيادة</w:t>
      </w:r>
      <w:r w:rsidRPr="00F47987">
        <w:rPr>
          <w:rFonts w:hint="cs"/>
          <w:sz w:val="28"/>
          <w:szCs w:val="28"/>
          <w:rtl/>
          <w:lang w:bidi="ar-EG"/>
        </w:rPr>
        <w:t xml:space="preserve"> والأنماط</w:t>
      </w:r>
      <w:r w:rsidRPr="00F47987">
        <w:rPr>
          <w:sz w:val="28"/>
          <w:szCs w:val="28"/>
          <w:rtl/>
          <w:lang w:bidi="ar-EG"/>
        </w:rPr>
        <w:t xml:space="preserve"> </w:t>
      </w:r>
      <w:r w:rsidRPr="00F47987">
        <w:rPr>
          <w:rFonts w:ascii="Arial" w:hAnsi="Arial" w:hint="cs"/>
          <w:sz w:val="28"/>
          <w:szCs w:val="28"/>
          <w:rtl/>
          <w:lang w:bidi="ar-EG"/>
        </w:rPr>
        <w:t>الادارية</w:t>
      </w:r>
      <w:r w:rsidRPr="00F47987">
        <w:rPr>
          <w:sz w:val="28"/>
          <w:szCs w:val="28"/>
          <w:rtl/>
          <w:lang w:bidi="ar-EG"/>
        </w:rPr>
        <w:t xml:space="preserve"> </w:t>
      </w:r>
      <w:r w:rsidRPr="00F47987">
        <w:rPr>
          <w:rFonts w:ascii="Arial" w:hAnsi="Arial" w:hint="cs"/>
          <w:sz w:val="28"/>
          <w:szCs w:val="28"/>
          <w:rtl/>
          <w:lang w:bidi="ar-EG"/>
        </w:rPr>
        <w:t>التي</w:t>
      </w:r>
      <w:r w:rsidRPr="00F47987">
        <w:rPr>
          <w:sz w:val="28"/>
          <w:szCs w:val="28"/>
          <w:rtl/>
          <w:lang w:bidi="ar-EG"/>
        </w:rPr>
        <w:t xml:space="preserve"> </w:t>
      </w:r>
      <w:r w:rsidRPr="00F47987">
        <w:rPr>
          <w:rFonts w:ascii="Arial" w:hAnsi="Arial" w:hint="cs"/>
          <w:sz w:val="28"/>
          <w:szCs w:val="28"/>
          <w:rtl/>
          <w:lang w:bidi="ar-EG"/>
        </w:rPr>
        <w:t>تستخدم</w:t>
      </w:r>
      <w:r w:rsidRPr="00F47987">
        <w:rPr>
          <w:sz w:val="28"/>
          <w:szCs w:val="28"/>
          <w:rtl/>
          <w:lang w:bidi="ar-EG"/>
        </w:rPr>
        <w:t xml:space="preserve"> </w:t>
      </w:r>
      <w:r w:rsidRPr="00F47987">
        <w:rPr>
          <w:rFonts w:ascii="Arial" w:hAnsi="Arial" w:hint="cs"/>
          <w:sz w:val="28"/>
          <w:szCs w:val="28"/>
          <w:rtl/>
          <w:lang w:bidi="ar-EG"/>
        </w:rPr>
        <w:t>داخل</w:t>
      </w:r>
      <w:r w:rsidRPr="00F47987">
        <w:rPr>
          <w:sz w:val="28"/>
          <w:szCs w:val="28"/>
          <w:rtl/>
          <w:lang w:bidi="ar-EG"/>
        </w:rPr>
        <w:t xml:space="preserve"> </w:t>
      </w:r>
      <w:r w:rsidRPr="00F47987">
        <w:rPr>
          <w:rFonts w:ascii="Arial" w:hAnsi="Arial" w:hint="cs"/>
          <w:sz w:val="28"/>
          <w:szCs w:val="28"/>
          <w:rtl/>
          <w:lang w:bidi="ar-EG"/>
        </w:rPr>
        <w:t>هذه</w:t>
      </w:r>
      <w:r w:rsidRPr="00F47987">
        <w:rPr>
          <w:sz w:val="28"/>
          <w:szCs w:val="28"/>
          <w:rtl/>
          <w:lang w:bidi="ar-EG"/>
        </w:rPr>
        <w:t xml:space="preserve"> </w:t>
      </w:r>
      <w:r w:rsidRPr="00F47987">
        <w:rPr>
          <w:rFonts w:ascii="Arial" w:hAnsi="Arial" w:hint="cs"/>
          <w:sz w:val="28"/>
          <w:szCs w:val="28"/>
          <w:rtl/>
          <w:lang w:bidi="ar-EG"/>
        </w:rPr>
        <w:t>المنشآت</w:t>
      </w:r>
      <w:r w:rsidRPr="00F47987">
        <w:rPr>
          <w:sz w:val="28"/>
          <w:szCs w:val="28"/>
          <w:rtl/>
          <w:lang w:bidi="ar-EG"/>
        </w:rPr>
        <w:t>.</w:t>
      </w:r>
    </w:p>
    <w:p w14:paraId="1549CA4E" w14:textId="6C817E9B" w:rsidR="00F47987" w:rsidRPr="00F47987" w:rsidRDefault="00F47987" w:rsidP="00F47987">
      <w:pPr>
        <w:pStyle w:val="a0"/>
        <w:numPr>
          <w:ilvl w:val="0"/>
          <w:numId w:val="26"/>
        </w:numPr>
        <w:rPr>
          <w:sz w:val="28"/>
          <w:szCs w:val="28"/>
          <w:rtl/>
          <w:lang w:bidi="ar-EG"/>
        </w:rPr>
      </w:pPr>
      <w:r w:rsidRPr="00F47987">
        <w:rPr>
          <w:rFonts w:ascii="Segoe UI Symbol" w:hAnsi="Segoe UI Symbol" w:cs="Segoe UI Symbol" w:hint="cs"/>
          <w:sz w:val="28"/>
          <w:szCs w:val="28"/>
          <w:rtl/>
          <w:lang w:bidi="ar-EG"/>
        </w:rPr>
        <w:t>⁠</w:t>
      </w:r>
      <w:r w:rsidRPr="00F47987">
        <w:rPr>
          <w:rFonts w:ascii="Arial" w:hAnsi="Arial" w:hint="cs"/>
          <w:sz w:val="28"/>
          <w:szCs w:val="28"/>
          <w:rtl/>
          <w:lang w:bidi="ar-EG"/>
        </w:rPr>
        <w:t>كيفية</w:t>
      </w:r>
      <w:r w:rsidRPr="00F47987">
        <w:rPr>
          <w:sz w:val="28"/>
          <w:szCs w:val="28"/>
          <w:rtl/>
          <w:lang w:bidi="ar-EG"/>
        </w:rPr>
        <w:t xml:space="preserve"> </w:t>
      </w:r>
      <w:r w:rsidRPr="00F47987">
        <w:rPr>
          <w:rFonts w:ascii="Arial" w:hAnsi="Arial" w:hint="cs"/>
          <w:sz w:val="28"/>
          <w:szCs w:val="28"/>
          <w:rtl/>
          <w:lang w:bidi="ar-EG"/>
        </w:rPr>
        <w:t>الحد</w:t>
      </w:r>
      <w:r w:rsidRPr="00F47987">
        <w:rPr>
          <w:sz w:val="28"/>
          <w:szCs w:val="28"/>
          <w:rtl/>
          <w:lang w:bidi="ar-EG"/>
        </w:rPr>
        <w:t xml:space="preserve"> </w:t>
      </w:r>
      <w:r w:rsidRPr="00F47987">
        <w:rPr>
          <w:rFonts w:ascii="Arial" w:hAnsi="Arial" w:hint="cs"/>
          <w:sz w:val="28"/>
          <w:szCs w:val="28"/>
          <w:rtl/>
          <w:lang w:bidi="ar-EG"/>
        </w:rPr>
        <w:t>من</w:t>
      </w:r>
      <w:r w:rsidRPr="00F47987">
        <w:rPr>
          <w:sz w:val="28"/>
          <w:szCs w:val="28"/>
          <w:rtl/>
          <w:lang w:bidi="ar-EG"/>
        </w:rPr>
        <w:t xml:space="preserve"> </w:t>
      </w:r>
      <w:r w:rsidRPr="00F47987">
        <w:rPr>
          <w:rFonts w:ascii="Arial" w:hAnsi="Arial" w:hint="cs"/>
          <w:sz w:val="28"/>
          <w:szCs w:val="28"/>
          <w:rtl/>
          <w:lang w:bidi="ar-EG"/>
        </w:rPr>
        <w:t>البيروقراطية</w:t>
      </w:r>
      <w:r w:rsidRPr="00F47987">
        <w:rPr>
          <w:sz w:val="28"/>
          <w:szCs w:val="28"/>
          <w:rtl/>
          <w:lang w:bidi="ar-EG"/>
        </w:rPr>
        <w:t xml:space="preserve"> </w:t>
      </w:r>
      <w:r w:rsidRPr="00F47987">
        <w:rPr>
          <w:rFonts w:ascii="Arial" w:hAnsi="Arial" w:hint="cs"/>
          <w:sz w:val="28"/>
          <w:szCs w:val="28"/>
          <w:rtl/>
          <w:lang w:bidi="ar-EG"/>
        </w:rPr>
        <w:t>الادارية</w:t>
      </w:r>
      <w:r w:rsidRPr="00F47987">
        <w:rPr>
          <w:sz w:val="28"/>
          <w:szCs w:val="28"/>
          <w:rtl/>
          <w:lang w:bidi="ar-EG"/>
        </w:rPr>
        <w:t xml:space="preserve"> </w:t>
      </w:r>
      <w:r w:rsidRPr="00F47987">
        <w:rPr>
          <w:rFonts w:ascii="Arial" w:hAnsi="Arial" w:hint="cs"/>
          <w:sz w:val="28"/>
          <w:szCs w:val="28"/>
          <w:rtl/>
          <w:lang w:bidi="ar-EG"/>
        </w:rPr>
        <w:t>السلبية</w:t>
      </w:r>
      <w:r w:rsidRPr="00F47987">
        <w:rPr>
          <w:sz w:val="28"/>
          <w:szCs w:val="28"/>
          <w:rtl/>
          <w:lang w:bidi="ar-EG"/>
        </w:rPr>
        <w:t xml:space="preserve">. </w:t>
      </w:r>
    </w:p>
    <w:p w14:paraId="4D3DE35B" w14:textId="20814E00" w:rsidR="00935C34" w:rsidRDefault="00F47987" w:rsidP="00F47987">
      <w:pPr>
        <w:pStyle w:val="a0"/>
        <w:numPr>
          <w:ilvl w:val="0"/>
          <w:numId w:val="26"/>
        </w:numPr>
        <w:rPr>
          <w:sz w:val="28"/>
          <w:szCs w:val="28"/>
          <w:lang w:bidi="ar-EG"/>
        </w:rPr>
      </w:pPr>
      <w:r w:rsidRPr="00F47987">
        <w:rPr>
          <w:rFonts w:ascii="Segoe UI Symbol" w:hAnsi="Segoe UI Symbol" w:cs="Segoe UI Symbol" w:hint="cs"/>
          <w:sz w:val="28"/>
          <w:szCs w:val="28"/>
          <w:rtl/>
          <w:lang w:bidi="ar-EG"/>
        </w:rPr>
        <w:t>⁠</w:t>
      </w:r>
      <w:r w:rsidRPr="00F47987">
        <w:rPr>
          <w:rFonts w:ascii="Arial" w:hAnsi="Arial" w:hint="cs"/>
          <w:sz w:val="28"/>
          <w:szCs w:val="28"/>
          <w:rtl/>
          <w:lang w:bidi="ar-EG"/>
        </w:rPr>
        <w:t>خلاصة</w:t>
      </w:r>
      <w:r w:rsidRPr="00F47987">
        <w:rPr>
          <w:sz w:val="28"/>
          <w:szCs w:val="28"/>
          <w:rtl/>
          <w:lang w:bidi="ar-EG"/>
        </w:rPr>
        <w:t xml:space="preserve"> </w:t>
      </w:r>
      <w:r w:rsidRPr="00F47987">
        <w:rPr>
          <w:rFonts w:ascii="Arial" w:hAnsi="Arial" w:hint="cs"/>
          <w:sz w:val="28"/>
          <w:szCs w:val="28"/>
          <w:rtl/>
          <w:lang w:bidi="ar-EG"/>
        </w:rPr>
        <w:t>الفصل</w:t>
      </w:r>
      <w:r w:rsidRPr="00F47987">
        <w:rPr>
          <w:sz w:val="28"/>
          <w:szCs w:val="28"/>
          <w:rtl/>
          <w:lang w:bidi="ar-EG"/>
        </w:rPr>
        <w:t>.</w:t>
      </w:r>
    </w:p>
    <w:p w14:paraId="3208D950" w14:textId="7574BAF3" w:rsidR="007B5D71" w:rsidRDefault="007B5D71" w:rsidP="007B5D71">
      <w:pPr>
        <w:rPr>
          <w:sz w:val="28"/>
          <w:szCs w:val="28"/>
          <w:lang w:bidi="ar-EG"/>
        </w:rPr>
      </w:pPr>
    </w:p>
    <w:p w14:paraId="1A34F849" w14:textId="77777777" w:rsidR="007B5D71" w:rsidRDefault="007B5D71">
      <w:pPr>
        <w:spacing w:after="160" w:line="259" w:lineRule="auto"/>
        <w:jc w:val="left"/>
        <w:rPr>
          <w:sz w:val="28"/>
          <w:szCs w:val="28"/>
          <w:lang w:bidi="ar-EG"/>
        </w:rPr>
      </w:pPr>
      <w:r>
        <w:rPr>
          <w:sz w:val="28"/>
          <w:szCs w:val="28"/>
          <w:lang w:bidi="ar-EG"/>
        </w:rPr>
        <w:br w:type="page"/>
      </w:r>
    </w:p>
    <w:p w14:paraId="4A783542" w14:textId="2D3B6595" w:rsidR="007B5D71" w:rsidRPr="007B5D71" w:rsidRDefault="007B5D71" w:rsidP="007B5D71">
      <w:pPr>
        <w:pStyle w:val="1"/>
        <w:rPr>
          <w:rtl/>
          <w:lang w:bidi="ar-EG"/>
        </w:rPr>
      </w:pPr>
      <w:r w:rsidRPr="007B5D71">
        <w:rPr>
          <w:rtl/>
          <w:lang w:bidi="ar-EG"/>
        </w:rPr>
        <w:lastRenderedPageBreak/>
        <w:t>المطلب الأول</w:t>
      </w:r>
      <w:r>
        <w:rPr>
          <w:rFonts w:hint="cs"/>
          <w:rtl/>
          <w:lang w:bidi="ar-EG"/>
        </w:rPr>
        <w:t xml:space="preserve">: </w:t>
      </w:r>
      <w:r w:rsidRPr="007B5D71">
        <w:rPr>
          <w:rtl/>
          <w:lang w:bidi="ar-EG"/>
        </w:rPr>
        <w:t>تعريف المنشآت الصغيرة والمتوسطة</w:t>
      </w:r>
      <w:r>
        <w:rPr>
          <w:rFonts w:hint="cs"/>
          <w:rtl/>
          <w:lang w:bidi="ar-EG"/>
        </w:rPr>
        <w:t xml:space="preserve"> وأنواع كل منها</w:t>
      </w:r>
    </w:p>
    <w:p w14:paraId="150DC8F4" w14:textId="1546B7C7" w:rsidR="007B5D71" w:rsidRPr="007B5D71" w:rsidRDefault="007B5D71" w:rsidP="007B5D71">
      <w:pPr>
        <w:pStyle w:val="2"/>
        <w:rPr>
          <w:rtl/>
          <w:lang w:bidi="ar-EG"/>
        </w:rPr>
      </w:pPr>
      <w:r w:rsidRPr="007B5D71">
        <w:rPr>
          <w:rtl/>
          <w:lang w:bidi="ar-EG"/>
        </w:rPr>
        <w:t>يُعرف القانون السعودي:</w:t>
      </w:r>
    </w:p>
    <w:p w14:paraId="4CE2FD6D" w14:textId="737C8625" w:rsidR="007B5D71" w:rsidRPr="007B5D71" w:rsidRDefault="007B5D71" w:rsidP="007B5D71">
      <w:pPr>
        <w:rPr>
          <w:rtl/>
          <w:lang w:bidi="ar-EG"/>
        </w:rPr>
      </w:pPr>
      <w:r w:rsidRPr="007B5D71">
        <w:rPr>
          <w:rtl/>
          <w:lang w:bidi="ar-EG"/>
        </w:rPr>
        <w:t>المنشآت الصغيرة والمتوسطة بشكل عام:</w:t>
      </w:r>
    </w:p>
    <w:p w14:paraId="3B211A33" w14:textId="77777777" w:rsidR="007B5D71" w:rsidRPr="007B5D71" w:rsidRDefault="007B5D71" w:rsidP="007B5D71">
      <w:pPr>
        <w:rPr>
          <w:rtl/>
          <w:lang w:bidi="ar-EG"/>
        </w:rPr>
      </w:pPr>
      <w:r w:rsidRPr="007B5D71">
        <w:rPr>
          <w:rtl/>
          <w:lang w:bidi="ar-EG"/>
        </w:rPr>
        <w:t>بأنها تلك المنشآت التي تمتلك عدد موظفين محدود وتحقق إيرادات سنوية معينة، وغالبًا يتم تحديد هذه المعايير وفقًا للأنشطة الاقتصادية المختلفة.</w:t>
      </w:r>
    </w:p>
    <w:p w14:paraId="3CE3952E" w14:textId="162A4F68" w:rsidR="007B5D71" w:rsidRPr="007B5D71" w:rsidRDefault="007B5D71" w:rsidP="007B5D71">
      <w:pPr>
        <w:pStyle w:val="2"/>
        <w:rPr>
          <w:rtl/>
          <w:lang w:bidi="ar-EG"/>
        </w:rPr>
      </w:pPr>
      <w:r w:rsidRPr="007B5D71">
        <w:rPr>
          <w:rtl/>
          <w:lang w:bidi="ar-EG"/>
        </w:rPr>
        <w:t>انواع المنشآت الصغيرة والمتوسطة</w:t>
      </w:r>
    </w:p>
    <w:p w14:paraId="01DEC794" w14:textId="1370BF54" w:rsidR="007B5D71" w:rsidRPr="007B5D71" w:rsidRDefault="007B5D71" w:rsidP="007B5D71">
      <w:pPr>
        <w:pStyle w:val="a0"/>
        <w:numPr>
          <w:ilvl w:val="0"/>
          <w:numId w:val="29"/>
        </w:numPr>
        <w:rPr>
          <w:rtl/>
          <w:lang w:bidi="ar-EG"/>
        </w:rPr>
      </w:pPr>
      <w:r w:rsidRPr="007B5D71">
        <w:rPr>
          <w:rtl/>
          <w:lang w:bidi="ar-EG"/>
        </w:rPr>
        <w:t>المنشآت الصغيرة:</w:t>
      </w:r>
    </w:p>
    <w:p w14:paraId="5A9B1F47" w14:textId="165A2ADB" w:rsidR="007B5D71" w:rsidRPr="007B5D71" w:rsidRDefault="007B5D71" w:rsidP="007B5D71">
      <w:pPr>
        <w:pStyle w:val="a0"/>
        <w:numPr>
          <w:ilvl w:val="0"/>
          <w:numId w:val="33"/>
        </w:numPr>
        <w:rPr>
          <w:rtl/>
          <w:lang w:bidi="ar-EG"/>
        </w:rPr>
      </w:pPr>
      <w:r w:rsidRPr="007B5D71">
        <w:rPr>
          <w:rtl/>
          <w:lang w:bidi="ar-EG"/>
        </w:rPr>
        <w:t xml:space="preserve">تمتلك عددًا محدودًا من الموظفين، غالبًا أقل من </w:t>
      </w:r>
      <w:r w:rsidR="00B337E8">
        <w:rPr>
          <w:rFonts w:hint="cs"/>
          <w:rtl/>
          <w:lang w:bidi="ar-EG"/>
        </w:rPr>
        <w:t>50</w:t>
      </w:r>
      <w:r w:rsidRPr="007B5D71">
        <w:rPr>
          <w:rtl/>
          <w:lang w:bidi="ar-EG"/>
        </w:rPr>
        <w:t xml:space="preserve"> موظف.</w:t>
      </w:r>
    </w:p>
    <w:p w14:paraId="0C0BCE93" w14:textId="4E6DDD43" w:rsidR="007B5D71" w:rsidRPr="007B5D71" w:rsidRDefault="007B5D71" w:rsidP="007B5D71">
      <w:pPr>
        <w:pStyle w:val="a0"/>
        <w:numPr>
          <w:ilvl w:val="0"/>
          <w:numId w:val="33"/>
        </w:numPr>
        <w:rPr>
          <w:rtl/>
          <w:lang w:bidi="ar-EG"/>
        </w:rPr>
      </w:pPr>
      <w:r w:rsidRPr="007B5D71">
        <w:rPr>
          <w:rtl/>
          <w:lang w:bidi="ar-EG"/>
        </w:rPr>
        <w:t>تحقق إيرادات سنوية منخفضة تتوافق مع معايير محددة.</w:t>
      </w:r>
    </w:p>
    <w:p w14:paraId="3C009779" w14:textId="00600177" w:rsidR="007B5D71" w:rsidRDefault="007B5D71" w:rsidP="007B5D71">
      <w:pPr>
        <w:pStyle w:val="a0"/>
        <w:numPr>
          <w:ilvl w:val="0"/>
          <w:numId w:val="33"/>
        </w:numPr>
        <w:rPr>
          <w:lang w:bidi="ar-EG"/>
        </w:rPr>
      </w:pPr>
      <w:r w:rsidRPr="007B5D71">
        <w:rPr>
          <w:rtl/>
          <w:lang w:bidi="ar-EG"/>
        </w:rPr>
        <w:t>تشمل أنشطة متعددة مثل التجارية، الصناعية، والخدمية.</w:t>
      </w:r>
    </w:p>
    <w:p w14:paraId="15EF98D0" w14:textId="77777777" w:rsidR="007B5D71" w:rsidRPr="007B5D71" w:rsidRDefault="007B5D71" w:rsidP="007B5D71">
      <w:pPr>
        <w:rPr>
          <w:rtl/>
          <w:lang w:bidi="ar-EG"/>
        </w:rPr>
      </w:pPr>
    </w:p>
    <w:p w14:paraId="2F2509FF" w14:textId="77777777" w:rsidR="007B5D71" w:rsidRDefault="007B5D71" w:rsidP="007B5D71">
      <w:pPr>
        <w:pStyle w:val="a0"/>
        <w:numPr>
          <w:ilvl w:val="0"/>
          <w:numId w:val="29"/>
        </w:numPr>
        <w:rPr>
          <w:lang w:bidi="ar-EG"/>
        </w:rPr>
      </w:pPr>
      <w:r w:rsidRPr="007B5D71">
        <w:rPr>
          <w:rtl/>
          <w:lang w:bidi="ar-EG"/>
        </w:rPr>
        <w:t>المنشآت المتوسطة:</w:t>
      </w:r>
    </w:p>
    <w:p w14:paraId="3C78FA33" w14:textId="77777777" w:rsidR="007B5D71" w:rsidRDefault="007B5D71" w:rsidP="007B5D71">
      <w:pPr>
        <w:pStyle w:val="a0"/>
        <w:numPr>
          <w:ilvl w:val="0"/>
          <w:numId w:val="34"/>
        </w:numPr>
        <w:rPr>
          <w:lang w:bidi="ar-EG"/>
        </w:rPr>
      </w:pPr>
      <w:r w:rsidRPr="007B5D71">
        <w:rPr>
          <w:rtl/>
          <w:lang w:bidi="ar-EG"/>
        </w:rPr>
        <w:t>يتراوح عدد الموظفين فيها بين 50 و200 موظف.</w:t>
      </w:r>
    </w:p>
    <w:p w14:paraId="78E7A601" w14:textId="6BAAA9E7" w:rsidR="007B5D71" w:rsidRDefault="007B5D71" w:rsidP="007B5D71">
      <w:pPr>
        <w:pStyle w:val="a0"/>
        <w:numPr>
          <w:ilvl w:val="0"/>
          <w:numId w:val="34"/>
        </w:numPr>
        <w:rPr>
          <w:lang w:bidi="ar-EG"/>
        </w:rPr>
      </w:pPr>
      <w:r w:rsidRPr="007B5D71">
        <w:rPr>
          <w:rtl/>
          <w:lang w:bidi="ar-EG"/>
        </w:rPr>
        <w:t xml:space="preserve">تتحقق إيرادات أعلى من المنشآت </w:t>
      </w:r>
      <w:r w:rsidR="00B337E8" w:rsidRPr="007B5D71">
        <w:rPr>
          <w:rFonts w:hint="cs"/>
          <w:rtl/>
          <w:lang w:bidi="ar-EG"/>
        </w:rPr>
        <w:t>الصغيرة</w:t>
      </w:r>
      <w:r w:rsidR="00B337E8" w:rsidRPr="007B5D71">
        <w:rPr>
          <w:rFonts w:hint="eastAsia"/>
          <w:rtl/>
          <w:lang w:bidi="ar-EG"/>
        </w:rPr>
        <w:t>،</w:t>
      </w:r>
      <w:r w:rsidRPr="007B5D71">
        <w:rPr>
          <w:rtl/>
          <w:lang w:bidi="ar-EG"/>
        </w:rPr>
        <w:t xml:space="preserve"> ولكنها أقل من الكبيرة.</w:t>
      </w:r>
    </w:p>
    <w:p w14:paraId="3FA2BAF7" w14:textId="704DEF71" w:rsidR="007B5D71" w:rsidRPr="007B5D71" w:rsidRDefault="007B5D71" w:rsidP="007B5D71">
      <w:pPr>
        <w:pStyle w:val="a0"/>
        <w:numPr>
          <w:ilvl w:val="0"/>
          <w:numId w:val="34"/>
        </w:numPr>
        <w:rPr>
          <w:rtl/>
          <w:lang w:bidi="ar-EG"/>
        </w:rPr>
      </w:pPr>
      <w:r w:rsidRPr="007B5D71">
        <w:rPr>
          <w:rtl/>
          <w:lang w:bidi="ar-EG"/>
        </w:rPr>
        <w:t>تشمل قطاعات متنوعة، وتلعب دورًا هامًا في التنوع الاقتصادي.</w:t>
      </w:r>
    </w:p>
    <w:p w14:paraId="79B5FE77" w14:textId="77777777" w:rsidR="007B5D71" w:rsidRDefault="007B5D71" w:rsidP="007B5D71">
      <w:pPr>
        <w:rPr>
          <w:rtl/>
          <w:lang w:bidi="ar-EG"/>
        </w:rPr>
      </w:pPr>
    </w:p>
    <w:p w14:paraId="71877A89" w14:textId="12A7496B" w:rsidR="007B5D71" w:rsidRDefault="007B5D71" w:rsidP="007B5D71">
      <w:pPr>
        <w:pStyle w:val="a0"/>
        <w:numPr>
          <w:ilvl w:val="0"/>
          <w:numId w:val="29"/>
        </w:numPr>
        <w:rPr>
          <w:lang w:bidi="ar-EG"/>
        </w:rPr>
      </w:pPr>
      <w:r w:rsidRPr="007B5D71">
        <w:rPr>
          <w:rtl/>
          <w:lang w:bidi="ar-EG"/>
        </w:rPr>
        <w:t>متناهية الصغر حسب المنشآت.</w:t>
      </w:r>
    </w:p>
    <w:p w14:paraId="15FFE6DA" w14:textId="101726BE" w:rsidR="007B5D71" w:rsidRDefault="007B5D71" w:rsidP="007B5D71">
      <w:pPr>
        <w:spacing w:after="160" w:line="259" w:lineRule="auto"/>
        <w:jc w:val="left"/>
        <w:rPr>
          <w:lang w:bidi="ar-EG"/>
        </w:rPr>
      </w:pPr>
      <w:r>
        <w:rPr>
          <w:lang w:bidi="ar-EG"/>
        </w:rPr>
        <w:br w:type="page"/>
      </w:r>
    </w:p>
    <w:p w14:paraId="7FD1ABA5" w14:textId="241339F0" w:rsidR="007B5D71" w:rsidRDefault="007B5D71" w:rsidP="007B5D71">
      <w:pPr>
        <w:pStyle w:val="1"/>
        <w:rPr>
          <w:rtl/>
          <w:lang w:bidi="ar-EG"/>
        </w:rPr>
      </w:pPr>
      <w:r>
        <w:rPr>
          <w:rtl/>
          <w:lang w:bidi="ar-EG"/>
        </w:rPr>
        <w:lastRenderedPageBreak/>
        <w:t xml:space="preserve">المطلب </w:t>
      </w:r>
      <w:r>
        <w:rPr>
          <w:rFonts w:hint="cs"/>
          <w:rtl/>
          <w:lang w:bidi="ar-EG"/>
        </w:rPr>
        <w:t>الثاني: دور</w:t>
      </w:r>
      <w:r>
        <w:rPr>
          <w:rtl/>
          <w:lang w:bidi="ar-EG"/>
        </w:rPr>
        <w:t xml:space="preserve"> </w:t>
      </w:r>
      <w:r>
        <w:rPr>
          <w:rFonts w:hint="cs"/>
          <w:rtl/>
          <w:lang w:bidi="ar-EG"/>
        </w:rPr>
        <w:t>المنشآت</w:t>
      </w:r>
      <w:r>
        <w:rPr>
          <w:rtl/>
          <w:lang w:bidi="ar-EG"/>
        </w:rPr>
        <w:t xml:space="preserve"> الصغيرة والمتوسطة في تنمية الاقتصا</w:t>
      </w:r>
      <w:r>
        <w:rPr>
          <w:rFonts w:hint="cs"/>
          <w:rtl/>
          <w:lang w:bidi="ar-EG"/>
        </w:rPr>
        <w:t>د</w:t>
      </w:r>
    </w:p>
    <w:p w14:paraId="4F019E03" w14:textId="2B7E33A7" w:rsidR="007B5D71" w:rsidRDefault="007B5D71" w:rsidP="007B5D71">
      <w:pPr>
        <w:rPr>
          <w:rtl/>
          <w:lang w:bidi="ar-EG"/>
        </w:rPr>
      </w:pPr>
      <w:r>
        <w:rPr>
          <w:rtl/>
          <w:lang w:bidi="ar-EG"/>
        </w:rPr>
        <w:t>تعد المنشآت الصغيرة عنصراً محورياً في اقتصادات الدول المتقدمة، إذ تسهم في الناتج المحلي الإجمالي وتوفير فرص العمل وتعزيز الابتكار. ووفقاً لتقرير قمة مجموعة العشرين بالهند عام 2023، بلغت مساهمة المنشآت الصغيرة والمتوسطة في الناتج المحلي الإجمالي للمملكة العربية السعودية نحو 21</w:t>
      </w:r>
      <w:r>
        <w:rPr>
          <w:rFonts w:hint="cs"/>
          <w:rtl/>
          <w:lang w:bidi="ar-EG"/>
        </w:rPr>
        <w:t>%،</w:t>
      </w:r>
      <w:r>
        <w:rPr>
          <w:rtl/>
          <w:lang w:bidi="ar-EG"/>
        </w:rPr>
        <w:t xml:space="preserve"> وهي نسبة أقل من المتوسط العالمي البالغ نحو </w:t>
      </w:r>
      <w:r>
        <w:rPr>
          <w:cs/>
          <w:lang w:bidi="ar-EG"/>
        </w:rPr>
        <w:t>‎</w:t>
      </w:r>
      <w:r>
        <w:rPr>
          <w:lang w:bidi="ar-EG"/>
        </w:rPr>
        <w:t>%</w:t>
      </w:r>
      <w:r>
        <w:rPr>
          <w:cs/>
          <w:lang w:bidi="ar-EG"/>
        </w:rPr>
        <w:t>‎</w:t>
      </w:r>
      <w:r>
        <w:rPr>
          <w:lang w:bidi="ar-EG"/>
        </w:rPr>
        <w:t>40</w:t>
      </w:r>
      <w:r>
        <w:rPr>
          <w:rtl/>
          <w:lang w:bidi="ar-EG"/>
        </w:rPr>
        <w:t xml:space="preserve"> فيما قد تصل الي </w:t>
      </w:r>
      <w:r>
        <w:rPr>
          <w:cs/>
          <w:lang w:bidi="ar-EG"/>
        </w:rPr>
        <w:t>‎</w:t>
      </w:r>
      <w:r>
        <w:rPr>
          <w:lang w:bidi="ar-EG"/>
        </w:rPr>
        <w:t>%</w:t>
      </w:r>
      <w:r>
        <w:rPr>
          <w:cs/>
          <w:lang w:bidi="ar-EG"/>
        </w:rPr>
        <w:t>‎</w:t>
      </w:r>
      <w:r>
        <w:rPr>
          <w:lang w:bidi="ar-EG"/>
        </w:rPr>
        <w:t>70</w:t>
      </w:r>
      <w:r>
        <w:rPr>
          <w:rtl/>
          <w:lang w:bidi="ar-EG"/>
        </w:rPr>
        <w:t xml:space="preserve"> في بعض الدول ك دولة الصين </w:t>
      </w:r>
    </w:p>
    <w:p w14:paraId="0C17C2BE" w14:textId="77777777" w:rsidR="007B5D71" w:rsidRDefault="007B5D71" w:rsidP="007B5D71">
      <w:pPr>
        <w:rPr>
          <w:rtl/>
          <w:lang w:bidi="ar-EG"/>
        </w:rPr>
      </w:pPr>
    </w:p>
    <w:p w14:paraId="79434E3E" w14:textId="6DC9776A" w:rsidR="007B5D71" w:rsidRDefault="007B5D71" w:rsidP="007B5D71">
      <w:pPr>
        <w:rPr>
          <w:rtl/>
          <w:lang w:bidi="ar-EG"/>
        </w:rPr>
      </w:pPr>
      <w:r>
        <w:rPr>
          <w:rtl/>
          <w:lang w:bidi="ar-EG"/>
        </w:rPr>
        <w:t>وأشار تقرير صادر لجامعة الملك عبد الله للعلوم والتكنولوجيا (</w:t>
      </w:r>
      <w:r>
        <w:rPr>
          <w:lang w:bidi="ar-EG"/>
        </w:rPr>
        <w:t>KAUST</w:t>
      </w:r>
      <w:r>
        <w:rPr>
          <w:rtl/>
          <w:lang w:bidi="ar-EG"/>
        </w:rPr>
        <w:t xml:space="preserve">) إلى أن المنشآت الصغيرة في المملكة العربية السعودية تعاني العديد من التحديات الإدارية والتنظيمية وهو ما أشارت له أيضا عدة تقارير المجموعة العشرين والبنك الدولي في الأعوام </w:t>
      </w:r>
      <w:r>
        <w:rPr>
          <w:rFonts w:hint="cs"/>
          <w:rtl/>
          <w:lang w:bidi="ar-EG"/>
        </w:rPr>
        <w:t>الاخيرة</w:t>
      </w:r>
      <w:r>
        <w:rPr>
          <w:lang w:bidi="ar-EG"/>
        </w:rPr>
        <w:t xml:space="preserve"> (King Abdullah University of Science and Technology - KAUST )2023</w:t>
      </w:r>
    </w:p>
    <w:p w14:paraId="724AD9C4" w14:textId="3BA7AFDF" w:rsidR="007B5D71" w:rsidRDefault="007B5D71" w:rsidP="007B5D71">
      <w:pPr>
        <w:rPr>
          <w:rtl/>
          <w:lang w:bidi="ar-EG"/>
        </w:rPr>
      </w:pPr>
    </w:p>
    <w:p w14:paraId="2B12CAD1" w14:textId="77777777" w:rsidR="007B5D71" w:rsidRDefault="007B5D71">
      <w:pPr>
        <w:spacing w:after="160" w:line="259" w:lineRule="auto"/>
        <w:jc w:val="left"/>
        <w:rPr>
          <w:rtl/>
          <w:lang w:bidi="ar-EG"/>
        </w:rPr>
      </w:pPr>
      <w:r>
        <w:rPr>
          <w:rtl/>
          <w:lang w:bidi="ar-EG"/>
        </w:rPr>
        <w:br w:type="page"/>
      </w:r>
    </w:p>
    <w:p w14:paraId="26A8FF92" w14:textId="597987A5" w:rsidR="007B5D71" w:rsidRDefault="007B5D71" w:rsidP="007B5D71">
      <w:pPr>
        <w:pStyle w:val="1"/>
        <w:rPr>
          <w:rtl/>
          <w:lang w:bidi="ar-EG"/>
        </w:rPr>
      </w:pPr>
      <w:r>
        <w:rPr>
          <w:rtl/>
          <w:lang w:bidi="ar-EG"/>
        </w:rPr>
        <w:lastRenderedPageBreak/>
        <w:t>المطلب الثالث: ما تقدمه المملكة العربية السعودية لهذه المنشآت الصغيرة والمتوسطة وجهودها في الحد من البيروقراطية الادارية السلبية</w:t>
      </w:r>
    </w:p>
    <w:p w14:paraId="3C613C50" w14:textId="77777777" w:rsidR="007B5D71" w:rsidRDefault="007B5D71" w:rsidP="007B5D71">
      <w:pPr>
        <w:rPr>
          <w:rtl/>
          <w:lang w:bidi="ar-EG"/>
        </w:rPr>
      </w:pPr>
    </w:p>
    <w:p w14:paraId="153C1085" w14:textId="494C47CB" w:rsidR="007B5D71" w:rsidRDefault="007B5D71" w:rsidP="007B5D71">
      <w:pPr>
        <w:rPr>
          <w:rtl/>
          <w:lang w:bidi="ar-EG"/>
        </w:rPr>
      </w:pPr>
      <w:r>
        <w:rPr>
          <w:rtl/>
          <w:lang w:bidi="ar-EG"/>
        </w:rPr>
        <w:t xml:space="preserve">رغم مكاسب التقنيات الرقمية في تحسين كفاءة العمل الحكومي عبر تقليص الوقت وخفض التكاليف وتسهيل الوصول إلى المعلومات، إلا أن هذه التحولات لا تعني نهاية </w:t>
      </w:r>
      <w:r w:rsidR="00B337E8">
        <w:rPr>
          <w:rFonts w:hint="cs"/>
          <w:rtl/>
          <w:lang w:bidi="ar-EG"/>
        </w:rPr>
        <w:t>البيروقراطية</w:t>
      </w:r>
      <w:r w:rsidR="00B337E8">
        <w:rPr>
          <w:rFonts w:hint="eastAsia"/>
          <w:rtl/>
          <w:lang w:bidi="ar-EG"/>
        </w:rPr>
        <w:t>،</w:t>
      </w:r>
      <w:r>
        <w:rPr>
          <w:rtl/>
          <w:lang w:bidi="ar-EG"/>
        </w:rPr>
        <w:t xml:space="preserve"> بل تشير الأدبيات الحديثة إلى أن التقنيات قد تعيد إنتاج البيروقراطية بشكل رقمي أكثر </w:t>
      </w:r>
      <w:r>
        <w:rPr>
          <w:rFonts w:hint="cs"/>
          <w:rtl/>
          <w:lang w:bidi="ar-EG"/>
        </w:rPr>
        <w:t>تعقيداً،</w:t>
      </w:r>
      <w:r>
        <w:rPr>
          <w:rtl/>
          <w:lang w:bidi="ar-EG"/>
        </w:rPr>
        <w:t xml:space="preserve"> حيث تسهم النظم المؤتمتة والخوارزميات في ترسيخ بيروقراطية دقيقة وصارمة، تتميز بالميكنة والرسمية والابتعاد عن التفاعل الإنساني المباشر (2022 </w:t>
      </w:r>
      <w:r>
        <w:rPr>
          <w:rFonts w:hint="cs"/>
          <w:rtl/>
          <w:lang w:bidi="ar-EG"/>
        </w:rPr>
        <w:t>,.</w:t>
      </w:r>
      <w:r>
        <w:rPr>
          <w:lang w:bidi="ar-EG"/>
        </w:rPr>
        <w:t xml:space="preserve"> Newman et al</w:t>
      </w:r>
      <w:r>
        <w:rPr>
          <w:rtl/>
          <w:lang w:bidi="ar-EG"/>
        </w:rPr>
        <w:t>).</w:t>
      </w:r>
    </w:p>
    <w:p w14:paraId="3C527E3B" w14:textId="77777777" w:rsidR="007B5D71" w:rsidRDefault="007B5D71" w:rsidP="007B5D71">
      <w:pPr>
        <w:rPr>
          <w:rtl/>
          <w:lang w:bidi="ar-EG"/>
        </w:rPr>
      </w:pPr>
      <w:r>
        <w:rPr>
          <w:rtl/>
          <w:lang w:bidi="ar-EG"/>
        </w:rPr>
        <w:t xml:space="preserve">رغم التقدم الرقمي البارز في المملكة، لا تزال المنشآت الصغيرة تواجه تحديات أبرزها عبء الامتثال للمنصات الحكومية الرقمية، مما يحد من مساهمتها في الناتج المحلي الإجمالي. </w:t>
      </w:r>
    </w:p>
    <w:p w14:paraId="5E7D0E39" w14:textId="71FB3790" w:rsidR="007B5D71" w:rsidRDefault="007B5D71" w:rsidP="00C95C1A">
      <w:pPr>
        <w:pStyle w:val="5"/>
        <w:rPr>
          <w:rtl/>
          <w:lang w:bidi="ar-EG"/>
        </w:rPr>
      </w:pPr>
      <w:r>
        <w:rPr>
          <w:rtl/>
          <w:lang w:bidi="ar-EG"/>
        </w:rPr>
        <w:t xml:space="preserve">المبادرات التي تقدمها المملكة العربية السعودية لدعم هذه </w:t>
      </w:r>
      <w:r>
        <w:rPr>
          <w:rFonts w:hint="cs"/>
          <w:rtl/>
          <w:lang w:bidi="ar-EG"/>
        </w:rPr>
        <w:t>المنشآت:</w:t>
      </w:r>
    </w:p>
    <w:p w14:paraId="7E9789D4" w14:textId="77777777" w:rsidR="007B5D71" w:rsidRDefault="007B5D71" w:rsidP="007B5D71">
      <w:pPr>
        <w:rPr>
          <w:rtl/>
          <w:lang w:bidi="ar-EG"/>
        </w:rPr>
      </w:pPr>
      <w:r>
        <w:rPr>
          <w:rtl/>
          <w:lang w:bidi="ar-EG"/>
        </w:rPr>
        <w:t>تقدم المملكة العربية السعودية مجموعة من المبادرات والبرامج لدعم المنشآت الصغيرة والمتوسطة (</w:t>
      </w:r>
      <w:r>
        <w:rPr>
          <w:lang w:bidi="ar-EG"/>
        </w:rPr>
        <w:t>SMEs</w:t>
      </w:r>
      <w:r>
        <w:rPr>
          <w:rtl/>
          <w:lang w:bidi="ar-EG"/>
        </w:rPr>
        <w:t>)، بهدف تعزيز دورها في النمو الاقتصادي وتنويع مصادر الدخل. من أبرز ما تقدمه المملكة:</w:t>
      </w:r>
    </w:p>
    <w:p w14:paraId="1ACD82A5" w14:textId="4AF1C5B4" w:rsidR="007B5D71" w:rsidRDefault="007B5D71" w:rsidP="007B5D71">
      <w:pPr>
        <w:pStyle w:val="a0"/>
        <w:numPr>
          <w:ilvl w:val="0"/>
          <w:numId w:val="35"/>
        </w:numPr>
        <w:rPr>
          <w:rtl/>
          <w:lang w:bidi="ar-EG"/>
        </w:rPr>
      </w:pPr>
      <w:r>
        <w:rPr>
          <w:rtl/>
          <w:lang w:bidi="ar-EG"/>
        </w:rPr>
        <w:t>برنامج تنمية القطاع الخاص:</w:t>
      </w:r>
    </w:p>
    <w:p w14:paraId="4886220D" w14:textId="603756E4" w:rsidR="007B5D71" w:rsidRDefault="007B5D71" w:rsidP="007B5D71">
      <w:pPr>
        <w:ind w:left="720"/>
        <w:rPr>
          <w:rtl/>
          <w:lang w:bidi="ar-EG"/>
        </w:rPr>
      </w:pPr>
      <w:r>
        <w:rPr>
          <w:rtl/>
          <w:lang w:bidi="ar-EG"/>
        </w:rPr>
        <w:t xml:space="preserve"> يهدف إلى تعزيز مشاركة المنشآت الصغيرة والمتوسطة في الاقتصاد الوطني من خلال تنظيم برامج تدريبية، وتسهيل الحصول على التمويل، وتحسين بيئة الأعمال.</w:t>
      </w:r>
    </w:p>
    <w:p w14:paraId="5CD529EF" w14:textId="5EDFB374" w:rsidR="007B5D71" w:rsidRDefault="007B5D71" w:rsidP="007B5D71">
      <w:pPr>
        <w:pStyle w:val="a0"/>
        <w:numPr>
          <w:ilvl w:val="0"/>
          <w:numId w:val="35"/>
        </w:numPr>
        <w:rPr>
          <w:rtl/>
          <w:lang w:bidi="ar-EG"/>
        </w:rPr>
      </w:pPr>
      <w:r>
        <w:rPr>
          <w:rtl/>
          <w:lang w:bidi="ar-EG"/>
        </w:rPr>
        <w:t>صندوق تنمية الشركات الناشئة والصغيرة:</w:t>
      </w:r>
    </w:p>
    <w:p w14:paraId="78B68E29" w14:textId="2A88F841" w:rsidR="007B5D71" w:rsidRDefault="007B5D71" w:rsidP="007B5D71">
      <w:pPr>
        <w:ind w:left="720"/>
        <w:rPr>
          <w:rtl/>
          <w:lang w:bidi="ar-EG"/>
        </w:rPr>
      </w:pPr>
      <w:r>
        <w:rPr>
          <w:rtl/>
          <w:lang w:bidi="ar-EG"/>
        </w:rPr>
        <w:t>يوفر تمويلًا ماليًا للمشاريع الصغيرة والمتوسطة، بالإضافة إلى حوافز وفرص للاستثمار.</w:t>
      </w:r>
    </w:p>
    <w:p w14:paraId="499195B0" w14:textId="663E98D0" w:rsidR="007B5D71" w:rsidRDefault="007B5D71" w:rsidP="00C95C1A">
      <w:pPr>
        <w:pStyle w:val="a0"/>
        <w:numPr>
          <w:ilvl w:val="0"/>
          <w:numId w:val="35"/>
        </w:numPr>
        <w:rPr>
          <w:rtl/>
          <w:lang w:bidi="ar-EG"/>
        </w:rPr>
      </w:pPr>
      <w:r>
        <w:rPr>
          <w:rtl/>
          <w:lang w:bidi="ar-EG"/>
        </w:rPr>
        <w:t>مبادرة فُرصة:</w:t>
      </w:r>
    </w:p>
    <w:p w14:paraId="3368FEE4" w14:textId="705C1800" w:rsidR="007B5D71" w:rsidRDefault="007B5D71" w:rsidP="00C95C1A">
      <w:pPr>
        <w:ind w:left="720"/>
        <w:rPr>
          <w:rtl/>
          <w:lang w:bidi="ar-EG"/>
        </w:rPr>
      </w:pPr>
      <w:r>
        <w:rPr>
          <w:rtl/>
          <w:lang w:bidi="ar-EG"/>
        </w:rPr>
        <w:t>منصة إلكترونية تربط بين المنشآت الصغيرة والمتوسطة والعملاء، وتسهّل إعلانات وتسويق المنتجات والخدمات.</w:t>
      </w:r>
    </w:p>
    <w:p w14:paraId="5E0733BD" w14:textId="6B87148F" w:rsidR="007B5D71" w:rsidRDefault="007B5D71" w:rsidP="00C95C1A">
      <w:pPr>
        <w:pStyle w:val="a0"/>
        <w:numPr>
          <w:ilvl w:val="0"/>
          <w:numId w:val="35"/>
        </w:numPr>
        <w:rPr>
          <w:rtl/>
          <w:lang w:bidi="ar-EG"/>
        </w:rPr>
      </w:pPr>
      <w:r>
        <w:rPr>
          <w:rtl/>
          <w:lang w:bidi="ar-EG"/>
        </w:rPr>
        <w:t>برنامج فنتك السعودية:</w:t>
      </w:r>
    </w:p>
    <w:p w14:paraId="4818D998" w14:textId="24B87A09" w:rsidR="007B5D71" w:rsidRDefault="007B5D71" w:rsidP="00C95C1A">
      <w:pPr>
        <w:ind w:left="720"/>
        <w:rPr>
          <w:rtl/>
          <w:lang w:bidi="ar-EG"/>
        </w:rPr>
      </w:pPr>
      <w:r>
        <w:rPr>
          <w:rtl/>
          <w:lang w:bidi="ar-EG"/>
        </w:rPr>
        <w:t>يدعم الشركات التقنية الصغيرة والمتوسطة من خلال تمويل وبيئة محفزة للابتكار والتقنية المالية.</w:t>
      </w:r>
    </w:p>
    <w:p w14:paraId="7C606AE4" w14:textId="18E32A6F" w:rsidR="007B5D71" w:rsidRDefault="007B5D71" w:rsidP="00C95C1A">
      <w:pPr>
        <w:pStyle w:val="a0"/>
        <w:numPr>
          <w:ilvl w:val="0"/>
          <w:numId w:val="35"/>
        </w:numPr>
        <w:rPr>
          <w:rtl/>
          <w:lang w:bidi="ar-EG"/>
        </w:rPr>
      </w:pPr>
      <w:r>
        <w:rPr>
          <w:rtl/>
          <w:lang w:bidi="ar-EG"/>
        </w:rPr>
        <w:t>الهيئة العامة للمنشآت الصغيرة والمتوسطة (منشآت):</w:t>
      </w:r>
    </w:p>
    <w:p w14:paraId="65EFB004" w14:textId="1D1F057E" w:rsidR="007B5D71" w:rsidRDefault="007B5D71" w:rsidP="00C95C1A">
      <w:pPr>
        <w:ind w:left="720"/>
        <w:rPr>
          <w:rtl/>
          <w:lang w:bidi="ar-EG"/>
        </w:rPr>
      </w:pPr>
      <w:r>
        <w:rPr>
          <w:rtl/>
          <w:lang w:bidi="ar-EG"/>
        </w:rPr>
        <w:t>تعد المنصة الرسمية لدعم واحتضان المنشآت الصغيرة والمتوسطة، وتقديم خدمات استشارية وتدريبية، وتسهيل الحصول على التمويل.</w:t>
      </w:r>
    </w:p>
    <w:p w14:paraId="3740738D" w14:textId="59C960F9" w:rsidR="007B5D71" w:rsidRDefault="007B5D71" w:rsidP="00C95C1A">
      <w:pPr>
        <w:pStyle w:val="a0"/>
        <w:numPr>
          <w:ilvl w:val="0"/>
          <w:numId w:val="35"/>
        </w:numPr>
        <w:rPr>
          <w:rtl/>
          <w:lang w:bidi="ar-EG"/>
        </w:rPr>
      </w:pPr>
      <w:r>
        <w:rPr>
          <w:rtl/>
          <w:lang w:bidi="ar-EG"/>
        </w:rPr>
        <w:lastRenderedPageBreak/>
        <w:t>حوافز وتسهيلات ضريبية وإدارية:</w:t>
      </w:r>
    </w:p>
    <w:p w14:paraId="3E9DC9DB" w14:textId="1417618E" w:rsidR="007B5D71" w:rsidRDefault="007B5D71" w:rsidP="00C95C1A">
      <w:pPr>
        <w:ind w:left="720"/>
        <w:rPr>
          <w:rtl/>
          <w:lang w:bidi="ar-EG"/>
        </w:rPr>
      </w:pPr>
      <w:r>
        <w:rPr>
          <w:rtl/>
          <w:lang w:bidi="ar-EG"/>
        </w:rPr>
        <w:t>تشمل إعفاءات أو تخفيضات ضريبية، وتقليص إجراءات الترخيص، وتبسيط إجراءات التأسيس.</w:t>
      </w:r>
    </w:p>
    <w:p w14:paraId="5E82C010" w14:textId="293E020D" w:rsidR="007B5D71" w:rsidRDefault="00B337E8" w:rsidP="00C95C1A">
      <w:pPr>
        <w:pStyle w:val="a0"/>
        <w:numPr>
          <w:ilvl w:val="0"/>
          <w:numId w:val="35"/>
        </w:numPr>
        <w:rPr>
          <w:rtl/>
          <w:lang w:bidi="ar-EG"/>
        </w:rPr>
      </w:pPr>
      <w:r>
        <w:rPr>
          <w:rFonts w:hint="cs"/>
          <w:rtl/>
          <w:lang w:bidi="ar-EG"/>
        </w:rPr>
        <w:t>برامج حاضنات الأعمال والمنصات التمويلية</w:t>
      </w:r>
      <w:r w:rsidR="007B5D71">
        <w:rPr>
          <w:rtl/>
          <w:lang w:bidi="ar-EG"/>
        </w:rPr>
        <w:t>:</w:t>
      </w:r>
    </w:p>
    <w:p w14:paraId="338BAC23" w14:textId="502F4BCD" w:rsidR="007B5D71" w:rsidRDefault="007B5D71" w:rsidP="00C95C1A">
      <w:pPr>
        <w:ind w:left="720"/>
        <w:rPr>
          <w:rtl/>
          <w:lang w:bidi="ar-EG"/>
        </w:rPr>
      </w:pPr>
      <w:r>
        <w:rPr>
          <w:rtl/>
          <w:lang w:bidi="ar-EG"/>
        </w:rPr>
        <w:t>يوفر حلول تمويلية متنوعة من خلال الشراكة مع البنوك والمؤسسات التمويلية، إذ مكنت العديد من المنشآت الصغيرة والمتوسطة من الحصول على التمويل بسهولة.</w:t>
      </w:r>
    </w:p>
    <w:p w14:paraId="10578C17" w14:textId="6C4FC816" w:rsidR="007B5D71" w:rsidRDefault="007B5D71" w:rsidP="00C95C1A">
      <w:pPr>
        <w:pStyle w:val="a0"/>
        <w:numPr>
          <w:ilvl w:val="0"/>
          <w:numId w:val="35"/>
        </w:numPr>
        <w:rPr>
          <w:rtl/>
          <w:lang w:bidi="ar-EG"/>
        </w:rPr>
      </w:pPr>
      <w:r>
        <w:rPr>
          <w:rtl/>
          <w:lang w:bidi="ar-EG"/>
        </w:rPr>
        <w:t>المعهد السعودي التقني للتدريب المهني:</w:t>
      </w:r>
    </w:p>
    <w:p w14:paraId="265590FB" w14:textId="2D5EBFDA" w:rsidR="007B5D71" w:rsidRDefault="007B5D71" w:rsidP="00C95C1A">
      <w:pPr>
        <w:ind w:left="720"/>
        <w:rPr>
          <w:rtl/>
          <w:lang w:bidi="ar-EG"/>
        </w:rPr>
      </w:pPr>
      <w:r>
        <w:rPr>
          <w:rtl/>
          <w:lang w:bidi="ar-EG"/>
        </w:rPr>
        <w:t>يوفر برامج تدريبية وتأهيلية تسهم في رفع كفاءة القوى العاملة في القطاع الخاص.</w:t>
      </w:r>
    </w:p>
    <w:p w14:paraId="10F7940D" w14:textId="7C46F2FC" w:rsidR="004814DC" w:rsidRDefault="004814DC" w:rsidP="004814DC">
      <w:pPr>
        <w:rPr>
          <w:rtl/>
          <w:lang w:bidi="ar-EG"/>
        </w:rPr>
      </w:pPr>
    </w:p>
    <w:p w14:paraId="48E4AEA6" w14:textId="77777777" w:rsidR="004814DC" w:rsidRDefault="004814DC">
      <w:pPr>
        <w:spacing w:after="160" w:line="259" w:lineRule="auto"/>
        <w:jc w:val="left"/>
        <w:rPr>
          <w:rtl/>
          <w:lang w:bidi="ar-EG"/>
        </w:rPr>
      </w:pPr>
      <w:r>
        <w:rPr>
          <w:rtl/>
          <w:lang w:bidi="ar-EG"/>
        </w:rPr>
        <w:br w:type="page"/>
      </w:r>
    </w:p>
    <w:p w14:paraId="0BFA32B2" w14:textId="3E215EE1" w:rsidR="004814DC" w:rsidRDefault="004814DC" w:rsidP="004814DC">
      <w:pPr>
        <w:pStyle w:val="1"/>
        <w:rPr>
          <w:rtl/>
          <w:lang w:bidi="ar-EG"/>
        </w:rPr>
      </w:pPr>
      <w:r>
        <w:rPr>
          <w:rtl/>
          <w:lang w:bidi="ar-EG"/>
        </w:rPr>
        <w:lastRenderedPageBreak/>
        <w:t>المطلب الرابع: انواع القادة والأنماط الادارية التي تستخدم داخل هذه المنشآت</w:t>
      </w:r>
    </w:p>
    <w:p w14:paraId="2F27FA10" w14:textId="70C05255" w:rsidR="004814DC" w:rsidRDefault="004814DC" w:rsidP="004814DC">
      <w:pPr>
        <w:pStyle w:val="2"/>
        <w:rPr>
          <w:rtl/>
          <w:lang w:bidi="ar-EG"/>
        </w:rPr>
      </w:pPr>
      <w:r>
        <w:rPr>
          <w:rtl/>
          <w:lang w:bidi="ar-EG"/>
        </w:rPr>
        <w:t>أولاً: القيادة</w:t>
      </w:r>
    </w:p>
    <w:p w14:paraId="1BF7858C" w14:textId="115DC0AC" w:rsidR="004814DC" w:rsidRDefault="004814DC" w:rsidP="00B337E8">
      <w:pPr>
        <w:rPr>
          <w:rtl/>
          <w:lang w:bidi="ar-EG"/>
        </w:rPr>
      </w:pPr>
      <w:r>
        <w:rPr>
          <w:rtl/>
          <w:lang w:bidi="ar-EG"/>
        </w:rPr>
        <w:t xml:space="preserve">القيادة هي </w:t>
      </w:r>
      <w:r w:rsidR="00B337E8">
        <w:rPr>
          <w:rFonts w:hint="cs"/>
          <w:rtl/>
          <w:lang w:bidi="ar-EG"/>
        </w:rPr>
        <w:t>التأثير على مجموعة من الأفراد لتوجيه تصرفاتهم نحو تحقيق أهداف معينة تصب في المصلحة العامة للمجموعة.</w:t>
      </w:r>
    </w:p>
    <w:p w14:paraId="639E38D1" w14:textId="77777777" w:rsidR="004814DC" w:rsidRDefault="004814DC" w:rsidP="00DC5B6C">
      <w:pPr>
        <w:pStyle w:val="2"/>
        <w:rPr>
          <w:rtl/>
          <w:lang w:bidi="ar-EG"/>
        </w:rPr>
      </w:pPr>
      <w:r>
        <w:rPr>
          <w:rtl/>
          <w:lang w:bidi="ar-EG"/>
        </w:rPr>
        <w:t>1 - الأنماط القيادية</w:t>
      </w:r>
    </w:p>
    <w:p w14:paraId="5B6B4DDD" w14:textId="425240CD" w:rsidR="004814DC" w:rsidRDefault="004814DC" w:rsidP="00DC5B6C">
      <w:pPr>
        <w:pStyle w:val="2"/>
        <w:rPr>
          <w:rtl/>
          <w:lang w:bidi="ar-EG"/>
        </w:rPr>
      </w:pPr>
      <w:r>
        <w:rPr>
          <w:rtl/>
          <w:lang w:bidi="ar-EG"/>
        </w:rPr>
        <w:t>التصنيف الأول</w:t>
      </w:r>
      <w:r w:rsidR="00B337E8">
        <w:rPr>
          <w:rFonts w:hint="cs"/>
          <w:rtl/>
          <w:lang w:bidi="ar-EG"/>
        </w:rPr>
        <w:t>:</w:t>
      </w:r>
    </w:p>
    <w:p w14:paraId="0EBCC4D1" w14:textId="5219900A" w:rsidR="004814DC" w:rsidRDefault="004814DC" w:rsidP="00DC5B6C">
      <w:pPr>
        <w:pStyle w:val="a0"/>
        <w:numPr>
          <w:ilvl w:val="0"/>
          <w:numId w:val="36"/>
        </w:numPr>
        <w:rPr>
          <w:rtl/>
          <w:lang w:bidi="ar-EG"/>
        </w:rPr>
      </w:pPr>
      <w:r>
        <w:rPr>
          <w:rtl/>
          <w:lang w:bidi="ar-EG"/>
        </w:rPr>
        <w:t>القيادة التقليدية:</w:t>
      </w:r>
    </w:p>
    <w:p w14:paraId="53E9E9D5" w14:textId="4C46DF3E" w:rsidR="004814DC" w:rsidRDefault="004814DC" w:rsidP="00DC5B6C">
      <w:pPr>
        <w:ind w:left="1080"/>
        <w:rPr>
          <w:rtl/>
          <w:lang w:bidi="ar-EG"/>
        </w:rPr>
      </w:pPr>
      <w:r>
        <w:rPr>
          <w:rtl/>
          <w:lang w:bidi="ar-EG"/>
        </w:rPr>
        <w:t>يتوقع القائد ممن معه الطاعة المطلقة والولاء الشخصي له، ويسود هذا النوع في المجتمعات القبلية والريفية. وهذا النوع من القيادة يحاول المحافظة على الوضع</w:t>
      </w:r>
      <w:r w:rsidR="00DC5B6C">
        <w:rPr>
          <w:rFonts w:hint="cs"/>
          <w:rtl/>
          <w:lang w:bidi="ar-EG"/>
        </w:rPr>
        <w:t xml:space="preserve"> </w:t>
      </w:r>
      <w:r>
        <w:rPr>
          <w:rtl/>
          <w:lang w:bidi="ar-EG"/>
        </w:rPr>
        <w:t>الراهن ويقاوم أي التغيير تعزيزا للسلطة وتدعيما للنفوذ.</w:t>
      </w:r>
    </w:p>
    <w:p w14:paraId="4519ADB5" w14:textId="2C8A5A84" w:rsidR="004814DC" w:rsidRDefault="004814DC" w:rsidP="00DC5B6C">
      <w:pPr>
        <w:pStyle w:val="a0"/>
        <w:numPr>
          <w:ilvl w:val="0"/>
          <w:numId w:val="36"/>
        </w:numPr>
        <w:rPr>
          <w:rtl/>
          <w:lang w:bidi="ar-EG"/>
        </w:rPr>
      </w:pPr>
      <w:r>
        <w:rPr>
          <w:rtl/>
          <w:lang w:bidi="ar-EG"/>
        </w:rPr>
        <w:t>القيادة الجذابة</w:t>
      </w:r>
    </w:p>
    <w:p w14:paraId="74C32779" w14:textId="57579236" w:rsidR="004814DC" w:rsidRDefault="004814DC" w:rsidP="00DC5B6C">
      <w:pPr>
        <w:ind w:left="1080"/>
        <w:rPr>
          <w:rtl/>
          <w:lang w:bidi="ar-EG"/>
        </w:rPr>
      </w:pPr>
      <w:r>
        <w:rPr>
          <w:rtl/>
          <w:lang w:bidi="ar-EG"/>
        </w:rPr>
        <w:t>يتمتع صاحبها بجاذبية قوية إلى شخصيته المحبوبة المثالية. ويرى العاملون معه أنه يتمتع بقوة خارقة وأنه منزه عن الخطأ فله الولاء الكامل، فتغلب على القيادة</w:t>
      </w:r>
      <w:r w:rsidR="00DC5B6C">
        <w:rPr>
          <w:rFonts w:hint="cs"/>
          <w:rtl/>
          <w:lang w:bidi="ar-EG"/>
        </w:rPr>
        <w:t xml:space="preserve"> </w:t>
      </w:r>
      <w:r>
        <w:rPr>
          <w:rtl/>
          <w:lang w:bidi="ar-EG"/>
        </w:rPr>
        <w:t>الصفة الشخصية البحتة</w:t>
      </w:r>
    </w:p>
    <w:p w14:paraId="6A21E856" w14:textId="16E106F1" w:rsidR="004814DC" w:rsidRDefault="004814DC" w:rsidP="004814DC">
      <w:pPr>
        <w:pStyle w:val="a0"/>
        <w:numPr>
          <w:ilvl w:val="0"/>
          <w:numId w:val="36"/>
        </w:numPr>
        <w:rPr>
          <w:rtl/>
          <w:lang w:bidi="ar-EG"/>
        </w:rPr>
      </w:pPr>
      <w:r>
        <w:rPr>
          <w:rtl/>
          <w:lang w:bidi="ar-EG"/>
        </w:rPr>
        <w:t>القيادة العقلانية</w:t>
      </w:r>
    </w:p>
    <w:p w14:paraId="3D6125A4" w14:textId="636CC132" w:rsidR="004814DC" w:rsidRDefault="004814DC" w:rsidP="00B337E8">
      <w:pPr>
        <w:ind w:left="1080"/>
        <w:rPr>
          <w:rtl/>
          <w:lang w:bidi="ar-EG"/>
        </w:rPr>
      </w:pPr>
      <w:r>
        <w:rPr>
          <w:rtl/>
          <w:lang w:bidi="ar-EG"/>
        </w:rPr>
        <w:t>تقوم على سيادة القوانين واللوائح، ويتميز هذا النمط بأنه غير شخصي، والولاء فيه لا للاعتبارات الشخصية وإنما لمجموعة الأصول والمبادئ والقواعد المرعية الثابتة</w:t>
      </w:r>
      <w:r w:rsidR="00B337E8">
        <w:rPr>
          <w:rFonts w:hint="cs"/>
          <w:rtl/>
          <w:lang w:bidi="ar-EG"/>
        </w:rPr>
        <w:t xml:space="preserve">. </w:t>
      </w:r>
    </w:p>
    <w:p w14:paraId="712F205F" w14:textId="2FD29F13" w:rsidR="004814DC" w:rsidRDefault="004814DC" w:rsidP="00DC5B6C">
      <w:pPr>
        <w:pStyle w:val="2"/>
        <w:rPr>
          <w:rtl/>
          <w:lang w:bidi="ar-EG"/>
        </w:rPr>
      </w:pPr>
      <w:r>
        <w:rPr>
          <w:rtl/>
          <w:lang w:bidi="ar-EG"/>
        </w:rPr>
        <w:t>التصنيف الثاني: وهو الذي يعتمد على أسلوب القائد، وطريقته في ممارسة عملية</w:t>
      </w:r>
      <w:r w:rsidR="00DC5B6C">
        <w:rPr>
          <w:rFonts w:hint="cs"/>
          <w:rtl/>
          <w:lang w:bidi="ar-EG"/>
        </w:rPr>
        <w:t xml:space="preserve"> </w:t>
      </w:r>
      <w:r>
        <w:rPr>
          <w:rtl/>
          <w:lang w:bidi="ar-EG"/>
        </w:rPr>
        <w:t>القيادة وتتعدد الأساليب</w:t>
      </w:r>
      <w:r w:rsidR="00DC5B6C">
        <w:rPr>
          <w:rFonts w:hint="cs"/>
          <w:rtl/>
          <w:lang w:bidi="ar-EG"/>
        </w:rPr>
        <w:t xml:space="preserve"> </w:t>
      </w:r>
      <w:r>
        <w:rPr>
          <w:rtl/>
          <w:lang w:bidi="ar-EG"/>
        </w:rPr>
        <w:t>وهي:</w:t>
      </w:r>
    </w:p>
    <w:p w14:paraId="65A32051" w14:textId="3CD42BF9" w:rsidR="004814DC" w:rsidRDefault="004814DC" w:rsidP="00DC5B6C">
      <w:pPr>
        <w:pStyle w:val="a0"/>
        <w:numPr>
          <w:ilvl w:val="0"/>
          <w:numId w:val="37"/>
        </w:numPr>
        <w:rPr>
          <w:rtl/>
          <w:lang w:bidi="ar-EG"/>
        </w:rPr>
      </w:pPr>
      <w:r>
        <w:rPr>
          <w:rtl/>
          <w:lang w:bidi="ar-EG"/>
        </w:rPr>
        <w:t>القيادة الديموقراطية:</w:t>
      </w:r>
    </w:p>
    <w:p w14:paraId="49D0CD4C" w14:textId="32A7B4EB" w:rsidR="004814DC" w:rsidRDefault="004814DC" w:rsidP="00DC5B6C">
      <w:pPr>
        <w:ind w:left="720"/>
        <w:rPr>
          <w:rtl/>
          <w:lang w:bidi="ar-EG"/>
        </w:rPr>
      </w:pPr>
      <w:r>
        <w:rPr>
          <w:rtl/>
          <w:lang w:bidi="ar-EG"/>
        </w:rPr>
        <w:t>تقوم على احترام شخصية الفرد وحرية الاختيار والإقناع والاقتناع وأن القرار للأغلبية دون تسلط أو خوف أو إرهاب، مع تشجيع القائد للعاملين معه على العمل والإنتاج وتنمية الذات ولا يطلب لنفسه امتيازات خاصة ينكرها عليهم</w:t>
      </w:r>
    </w:p>
    <w:p w14:paraId="45BA6A14" w14:textId="77777777" w:rsidR="00DC5B6C" w:rsidRDefault="00DC5B6C" w:rsidP="00DC5B6C">
      <w:pPr>
        <w:rPr>
          <w:rtl/>
          <w:lang w:bidi="ar-EG"/>
        </w:rPr>
      </w:pPr>
    </w:p>
    <w:p w14:paraId="5546C0A6" w14:textId="77777777" w:rsidR="00B337E8" w:rsidRDefault="00B337E8" w:rsidP="00DC5B6C">
      <w:pPr>
        <w:rPr>
          <w:rtl/>
          <w:lang w:bidi="ar-EG"/>
        </w:rPr>
      </w:pPr>
    </w:p>
    <w:p w14:paraId="6A60C6C8" w14:textId="614652EE" w:rsidR="004814DC" w:rsidRDefault="004814DC" w:rsidP="00DC5B6C">
      <w:pPr>
        <w:pStyle w:val="a0"/>
        <w:numPr>
          <w:ilvl w:val="0"/>
          <w:numId w:val="37"/>
        </w:numPr>
        <w:rPr>
          <w:rtl/>
          <w:lang w:bidi="ar-EG"/>
        </w:rPr>
      </w:pPr>
      <w:r>
        <w:rPr>
          <w:rtl/>
          <w:lang w:bidi="ar-EG"/>
        </w:rPr>
        <w:lastRenderedPageBreak/>
        <w:t>القيادة التسلطية:</w:t>
      </w:r>
    </w:p>
    <w:p w14:paraId="0939E056" w14:textId="65520865" w:rsidR="004814DC" w:rsidRDefault="004814DC" w:rsidP="00DC5B6C">
      <w:pPr>
        <w:ind w:left="720"/>
        <w:rPr>
          <w:rtl/>
          <w:lang w:bidi="ar-EG"/>
        </w:rPr>
      </w:pPr>
      <w:r>
        <w:rPr>
          <w:rtl/>
          <w:lang w:bidi="ar-EG"/>
        </w:rPr>
        <w:t>تقوم على الاستبداد بالرأي والتعصب وتستخدم أساليب الإرغام والإرهاب والتخويف، ولا تفتح باب الحوار والنقاش وسماع لرأي الآخر. والقائد التسلطي يأمر مرؤوسيه بما عليهم فعله وكيف؟ ومتى؟ وأين؟ دون نقاش ويكون القائد منعزلاً لا تربطه بمرؤوسيه علاقات إنسانية. وتماسك العمل يظل مرهوناً بوجود القائد، فإذا غاب القائد انفرط عقد المجموعة</w:t>
      </w:r>
      <w:r w:rsidR="00B337E8">
        <w:rPr>
          <w:rFonts w:hint="cs"/>
          <w:rtl/>
          <w:lang w:bidi="ar-EG"/>
        </w:rPr>
        <w:t>.</w:t>
      </w:r>
    </w:p>
    <w:p w14:paraId="6CABFDCF" w14:textId="77777777" w:rsidR="00DC5B6C" w:rsidRDefault="00DC5B6C" w:rsidP="00DC5B6C">
      <w:pPr>
        <w:rPr>
          <w:rtl/>
          <w:lang w:bidi="ar-EG"/>
        </w:rPr>
      </w:pPr>
    </w:p>
    <w:p w14:paraId="5788EE06" w14:textId="3AAF7B9D" w:rsidR="004814DC" w:rsidRDefault="004814DC" w:rsidP="00DC5B6C">
      <w:pPr>
        <w:pStyle w:val="a0"/>
        <w:numPr>
          <w:ilvl w:val="0"/>
          <w:numId w:val="37"/>
        </w:numPr>
        <w:rPr>
          <w:rtl/>
          <w:lang w:bidi="ar-EG"/>
        </w:rPr>
      </w:pPr>
      <w:r>
        <w:rPr>
          <w:rtl/>
          <w:lang w:bidi="ar-EG"/>
        </w:rPr>
        <w:t xml:space="preserve">القيادة </w:t>
      </w:r>
      <w:proofErr w:type="spellStart"/>
      <w:r>
        <w:rPr>
          <w:rtl/>
          <w:lang w:bidi="ar-EG"/>
        </w:rPr>
        <w:t>التراسلية</w:t>
      </w:r>
      <w:proofErr w:type="spellEnd"/>
      <w:r>
        <w:rPr>
          <w:rtl/>
          <w:lang w:bidi="ar-EG"/>
        </w:rPr>
        <w:t xml:space="preserve"> (المتساهل الفوضوي):</w:t>
      </w:r>
    </w:p>
    <w:p w14:paraId="08E53AAE" w14:textId="5BF62E2C" w:rsidR="004814DC" w:rsidRDefault="004814DC" w:rsidP="00DC5B6C">
      <w:pPr>
        <w:ind w:left="720"/>
        <w:rPr>
          <w:rtl/>
          <w:lang w:bidi="ar-EG"/>
        </w:rPr>
      </w:pPr>
      <w:r>
        <w:rPr>
          <w:rtl/>
          <w:lang w:bidi="ar-EG"/>
        </w:rPr>
        <w:t>تقوم على إيصال المعلومات إلى العاملين وترك لهم مطلق الحرية في التصرف دون تدخل من القائد، مما يقلل الإنتاج ولا يبعث على احترام العاملين لشخصية القائد، فيشعر الأفراد بالضياع وعدم القدرة على التصرف ويمكن تحديد السمات الرئيسية لنمط</w:t>
      </w:r>
      <w:r w:rsidR="00DC5B6C">
        <w:rPr>
          <w:rFonts w:hint="cs"/>
          <w:rtl/>
          <w:lang w:bidi="ar-EG"/>
        </w:rPr>
        <w:t xml:space="preserve"> </w:t>
      </w:r>
      <w:r>
        <w:rPr>
          <w:rtl/>
          <w:lang w:bidi="ar-EG"/>
        </w:rPr>
        <w:t xml:space="preserve">القيادة </w:t>
      </w:r>
      <w:proofErr w:type="spellStart"/>
      <w:r>
        <w:rPr>
          <w:rtl/>
          <w:lang w:bidi="ar-EG"/>
        </w:rPr>
        <w:t>التراسلية</w:t>
      </w:r>
      <w:proofErr w:type="spellEnd"/>
      <w:r>
        <w:rPr>
          <w:rtl/>
          <w:lang w:bidi="ar-EG"/>
        </w:rPr>
        <w:t xml:space="preserve"> فيما يلي:</w:t>
      </w:r>
    </w:p>
    <w:p w14:paraId="3681F437" w14:textId="161A496B" w:rsidR="004814DC" w:rsidRDefault="004814DC" w:rsidP="00DC5B6C">
      <w:pPr>
        <w:pStyle w:val="a0"/>
        <w:numPr>
          <w:ilvl w:val="0"/>
          <w:numId w:val="34"/>
        </w:numPr>
        <w:rPr>
          <w:rtl/>
          <w:lang w:bidi="ar-EG"/>
        </w:rPr>
      </w:pPr>
      <w:r>
        <w:rPr>
          <w:rtl/>
          <w:lang w:bidi="ar-EG"/>
        </w:rPr>
        <w:t>يترك القائد الحرية للعاملين في تيسير شؤونهم.</w:t>
      </w:r>
    </w:p>
    <w:p w14:paraId="448C619D" w14:textId="64563D48" w:rsidR="004814DC" w:rsidRDefault="004814DC" w:rsidP="00DC5B6C">
      <w:pPr>
        <w:pStyle w:val="a0"/>
        <w:numPr>
          <w:ilvl w:val="0"/>
          <w:numId w:val="34"/>
        </w:numPr>
        <w:rPr>
          <w:rtl/>
          <w:lang w:bidi="ar-EG"/>
        </w:rPr>
      </w:pPr>
      <w:r>
        <w:rPr>
          <w:rtl/>
          <w:lang w:bidi="ar-EG"/>
        </w:rPr>
        <w:t>تتركز مهمة القائد في توصيل المعلومات إلى العاملين ويترك لهم الحرية المطلقة</w:t>
      </w:r>
      <w:r w:rsidR="00DC5B6C">
        <w:rPr>
          <w:rFonts w:hint="cs"/>
          <w:rtl/>
          <w:lang w:bidi="ar-EG"/>
        </w:rPr>
        <w:t xml:space="preserve"> </w:t>
      </w:r>
      <w:r>
        <w:rPr>
          <w:rtl/>
          <w:lang w:bidi="ar-EG"/>
        </w:rPr>
        <w:t>في التصرف.</w:t>
      </w:r>
    </w:p>
    <w:p w14:paraId="5500B885" w14:textId="1A439343" w:rsidR="004814DC" w:rsidRDefault="004814DC" w:rsidP="00B337E8">
      <w:pPr>
        <w:pStyle w:val="a0"/>
        <w:numPr>
          <w:ilvl w:val="0"/>
          <w:numId w:val="34"/>
        </w:numPr>
        <w:rPr>
          <w:rtl/>
          <w:lang w:bidi="ar-EG"/>
        </w:rPr>
      </w:pPr>
      <w:r>
        <w:rPr>
          <w:rtl/>
          <w:lang w:bidi="ar-EG"/>
        </w:rPr>
        <w:t>انخفاض مستوى الأداء والإنتاج بشكل عام في هذا النمط.</w:t>
      </w:r>
    </w:p>
    <w:p w14:paraId="17B3A8C6" w14:textId="7D083453" w:rsidR="004814DC" w:rsidRDefault="004814DC" w:rsidP="00DC5B6C">
      <w:pPr>
        <w:pStyle w:val="a0"/>
        <w:numPr>
          <w:ilvl w:val="0"/>
          <w:numId w:val="37"/>
        </w:numPr>
        <w:rPr>
          <w:rtl/>
          <w:lang w:bidi="ar-EG"/>
        </w:rPr>
      </w:pPr>
      <w:r>
        <w:rPr>
          <w:rtl/>
          <w:lang w:bidi="ar-EG"/>
        </w:rPr>
        <w:t>القيادة الأوتوقراطية (التسلطي الديكتاتوري):</w:t>
      </w:r>
    </w:p>
    <w:p w14:paraId="76777E7F" w14:textId="39900084" w:rsidR="00B337E8" w:rsidRDefault="004814DC" w:rsidP="00B337E8">
      <w:pPr>
        <w:ind w:left="720"/>
        <w:rPr>
          <w:rtl/>
          <w:lang w:bidi="ar-EG"/>
        </w:rPr>
      </w:pPr>
      <w:r>
        <w:rPr>
          <w:rtl/>
          <w:lang w:bidi="ar-EG"/>
        </w:rPr>
        <w:t>قيادة عن بعد حيث يكون التخطيط واتخاذ القرار بعيداً عن مركز التنفيذ، فيحرم العاملون في الميدان من إبداء آرائهم والمشاركة في صنع القرار الذي يخصهم، فتتسم هذه القيادة بالصبغة الدكتاتورية، ويكون العاملون في الميدان عنصراً ثانوياً في المنظومة</w:t>
      </w:r>
      <w:r w:rsidR="00DC5B6C">
        <w:rPr>
          <w:rFonts w:hint="cs"/>
          <w:rtl/>
          <w:lang w:bidi="ar-EG"/>
        </w:rPr>
        <w:t xml:space="preserve"> </w:t>
      </w:r>
      <w:r>
        <w:rPr>
          <w:rtl/>
          <w:lang w:bidi="ar-EG"/>
        </w:rPr>
        <w:t>التربوية</w:t>
      </w:r>
      <w:r w:rsidR="00B337E8">
        <w:rPr>
          <w:rFonts w:hint="cs"/>
          <w:rtl/>
          <w:lang w:bidi="ar-EG"/>
        </w:rPr>
        <w:t>.</w:t>
      </w:r>
    </w:p>
    <w:p w14:paraId="4164A86D" w14:textId="6E650170" w:rsidR="004814DC" w:rsidRDefault="004814DC" w:rsidP="00DC5B6C">
      <w:pPr>
        <w:pStyle w:val="2"/>
        <w:rPr>
          <w:rtl/>
          <w:lang w:bidi="ar-EG"/>
        </w:rPr>
      </w:pPr>
      <w:r>
        <w:rPr>
          <w:rtl/>
          <w:lang w:bidi="ar-EG"/>
        </w:rPr>
        <w:t xml:space="preserve">2 الأنماط </w:t>
      </w:r>
      <w:r w:rsidR="00F97423">
        <w:rPr>
          <w:rFonts w:hint="cs"/>
          <w:rtl/>
          <w:lang w:bidi="ar-EG"/>
        </w:rPr>
        <w:t>الإدارية:</w:t>
      </w:r>
      <w:r>
        <w:rPr>
          <w:rtl/>
          <w:lang w:bidi="ar-EG"/>
        </w:rPr>
        <w:t xml:space="preserve"> </w:t>
      </w:r>
    </w:p>
    <w:p w14:paraId="4D9E3DA8" w14:textId="43D545CD" w:rsidR="004814DC" w:rsidRDefault="004814DC" w:rsidP="00DC5B6C">
      <w:pPr>
        <w:pStyle w:val="4"/>
        <w:rPr>
          <w:rtl/>
        </w:rPr>
      </w:pPr>
      <w:r>
        <w:rPr>
          <w:rtl/>
        </w:rPr>
        <w:t xml:space="preserve">النمط </w:t>
      </w:r>
      <w:r w:rsidR="00DC5B6C">
        <w:rPr>
          <w:rFonts w:hint="cs"/>
          <w:rtl/>
        </w:rPr>
        <w:t>القيادي:</w:t>
      </w:r>
      <w:r>
        <w:rPr>
          <w:rtl/>
        </w:rPr>
        <w:t xml:space="preserve"> مجموعه من السلوكيات التي تبرز لدى القائد في تأثيره على مرؤوسيه باتجاه تحقيق الأهداف (عباس، (</w:t>
      </w:r>
      <w:r>
        <w:rPr>
          <w:rtl/>
          <w:lang w:bidi="fa-IR"/>
        </w:rPr>
        <w:t>۲۰۰۹).</w:t>
      </w:r>
    </w:p>
    <w:p w14:paraId="72F374C2" w14:textId="10C4AB92" w:rsidR="004814DC" w:rsidRDefault="004814DC" w:rsidP="00DC5B6C">
      <w:pPr>
        <w:rPr>
          <w:rtl/>
          <w:lang w:bidi="ar-EG"/>
        </w:rPr>
      </w:pPr>
      <w:r>
        <w:rPr>
          <w:rtl/>
          <w:lang w:bidi="ar-EG"/>
        </w:rPr>
        <w:t>ويعرف الباحث النمط القيادي إجرائياً: بأنه السلوك الذي يمارسه رؤساء ومشرفات الأقسام في الأقسام الأكاديمية بكلية التربية بجامعة حائل للتأثير على أعضائهم والمرؤوسين</w:t>
      </w:r>
      <w:r w:rsidR="00DC5B6C">
        <w:rPr>
          <w:rFonts w:hint="cs"/>
          <w:rtl/>
          <w:lang w:bidi="ar-EG"/>
        </w:rPr>
        <w:t xml:space="preserve"> </w:t>
      </w:r>
      <w:r>
        <w:rPr>
          <w:rtl/>
          <w:lang w:bidi="ar-EG"/>
        </w:rPr>
        <w:t>لديهم لتحقيق الأهداف المرجوة للعمل.</w:t>
      </w:r>
    </w:p>
    <w:p w14:paraId="42417ED2" w14:textId="5F80471C" w:rsidR="004814DC" w:rsidRDefault="00DC5B6C" w:rsidP="00DC5B6C">
      <w:pPr>
        <w:pStyle w:val="4"/>
        <w:rPr>
          <w:rtl/>
        </w:rPr>
      </w:pPr>
      <w:r>
        <w:rPr>
          <w:rFonts w:hint="cs"/>
          <w:rtl/>
        </w:rPr>
        <w:t>النم</w:t>
      </w:r>
      <w:r>
        <w:rPr>
          <w:rFonts w:hint="eastAsia"/>
          <w:rtl/>
        </w:rPr>
        <w:t>ط</w:t>
      </w:r>
      <w:r w:rsidR="004814DC">
        <w:rPr>
          <w:rtl/>
        </w:rPr>
        <w:t xml:space="preserve"> الديمقراطي: مجموعه من الخصائص والسلوكيات التي يمارسها القائد مع مرؤوسيه على أساس التشارك والتعاون معهم عبد الصمد </w:t>
      </w:r>
      <w:proofErr w:type="spellStart"/>
      <w:r w:rsidR="004814DC">
        <w:rPr>
          <w:rtl/>
        </w:rPr>
        <w:t>الاغبري</w:t>
      </w:r>
      <w:proofErr w:type="spellEnd"/>
      <w:r w:rsidR="004814DC">
        <w:rPr>
          <w:rtl/>
        </w:rPr>
        <w:t>، (</w:t>
      </w:r>
      <w:r w:rsidR="004814DC">
        <w:rPr>
          <w:rtl/>
          <w:lang w:bidi="fa-IR"/>
        </w:rPr>
        <w:t>۲۰۱۲).</w:t>
      </w:r>
    </w:p>
    <w:p w14:paraId="65AB0DDD" w14:textId="77777777" w:rsidR="004814DC" w:rsidRDefault="004814DC" w:rsidP="004814DC">
      <w:pPr>
        <w:rPr>
          <w:rtl/>
          <w:lang w:bidi="ar-EG"/>
        </w:rPr>
      </w:pPr>
    </w:p>
    <w:p w14:paraId="6E3FB8D7" w14:textId="20F231E4" w:rsidR="004814DC" w:rsidRDefault="004814DC" w:rsidP="00DC5B6C">
      <w:pPr>
        <w:pStyle w:val="4"/>
        <w:rPr>
          <w:rtl/>
        </w:rPr>
      </w:pPr>
      <w:r>
        <w:rPr>
          <w:rtl/>
        </w:rPr>
        <w:lastRenderedPageBreak/>
        <w:t xml:space="preserve">النمط </w:t>
      </w:r>
      <w:r w:rsidR="00DC5B6C">
        <w:rPr>
          <w:rFonts w:hint="cs"/>
          <w:rtl/>
        </w:rPr>
        <w:t>الأوتوقراطي:</w:t>
      </w:r>
      <w:r>
        <w:rPr>
          <w:rtl/>
        </w:rPr>
        <w:t xml:space="preserve"> النمط الذي يتبعه القائد مع مرؤوسيه الروتين الرسمي بالعمل المتمثل بالانفراد في اتخاذ القرارات بالمؤسسة عبد الصمد </w:t>
      </w:r>
      <w:proofErr w:type="spellStart"/>
      <w:r>
        <w:rPr>
          <w:rtl/>
        </w:rPr>
        <w:t>الاغبري</w:t>
      </w:r>
      <w:proofErr w:type="spellEnd"/>
      <w:r>
        <w:rPr>
          <w:rtl/>
        </w:rPr>
        <w:t>، (</w:t>
      </w:r>
      <w:r>
        <w:rPr>
          <w:rtl/>
          <w:lang w:bidi="fa-IR"/>
        </w:rPr>
        <w:t>۲۰۱۲).</w:t>
      </w:r>
    </w:p>
    <w:p w14:paraId="1DA2FCFB" w14:textId="77777777" w:rsidR="004814DC" w:rsidRDefault="004814DC" w:rsidP="004814DC">
      <w:pPr>
        <w:rPr>
          <w:rtl/>
          <w:lang w:bidi="ar-EG"/>
        </w:rPr>
      </w:pPr>
    </w:p>
    <w:p w14:paraId="7934DE74" w14:textId="51A743A5" w:rsidR="004814DC" w:rsidRDefault="004814DC" w:rsidP="00DC5B6C">
      <w:pPr>
        <w:pStyle w:val="3"/>
        <w:rPr>
          <w:rtl/>
          <w:lang w:bidi="fa-IR"/>
        </w:rPr>
      </w:pPr>
      <w:r>
        <w:rPr>
          <w:rtl/>
          <w:lang w:bidi="ar-EG"/>
        </w:rPr>
        <w:t xml:space="preserve">النمط </w:t>
      </w:r>
      <w:proofErr w:type="spellStart"/>
      <w:r>
        <w:rPr>
          <w:rtl/>
          <w:lang w:bidi="ar-EG"/>
        </w:rPr>
        <w:t>التراسلي</w:t>
      </w:r>
      <w:proofErr w:type="spellEnd"/>
      <w:r>
        <w:rPr>
          <w:rtl/>
          <w:lang w:bidi="ar-EG"/>
        </w:rPr>
        <w:t xml:space="preserve">: النمط القيادي الذي يفوض به القائد مسؤولياته إلى أشخاص آخرين في المنظمة دون الرجوع إليه ودون متابعه أو مراقبه (عبد الصمد </w:t>
      </w:r>
      <w:proofErr w:type="spellStart"/>
      <w:r>
        <w:rPr>
          <w:rtl/>
          <w:lang w:bidi="ar-EG"/>
        </w:rPr>
        <w:t>الاغبري</w:t>
      </w:r>
      <w:proofErr w:type="spellEnd"/>
      <w:r>
        <w:rPr>
          <w:rtl/>
          <w:lang w:bidi="ar-EG"/>
        </w:rPr>
        <w:t>، (</w:t>
      </w:r>
      <w:r>
        <w:rPr>
          <w:rtl/>
          <w:lang w:bidi="fa-IR"/>
        </w:rPr>
        <w:t>۲۰۱۲).</w:t>
      </w:r>
    </w:p>
    <w:p w14:paraId="25622F23" w14:textId="30814D3A" w:rsidR="00182CC4" w:rsidRDefault="00182CC4" w:rsidP="00DC5B6C">
      <w:pPr>
        <w:rPr>
          <w:rtl/>
          <w:lang w:bidi="fa-IR"/>
        </w:rPr>
      </w:pPr>
    </w:p>
    <w:p w14:paraId="6B7C712D" w14:textId="77777777" w:rsidR="00182CC4" w:rsidRDefault="00182CC4">
      <w:pPr>
        <w:spacing w:after="160" w:line="259" w:lineRule="auto"/>
        <w:jc w:val="left"/>
        <w:rPr>
          <w:rtl/>
          <w:lang w:bidi="fa-IR"/>
        </w:rPr>
      </w:pPr>
      <w:r>
        <w:rPr>
          <w:rtl/>
          <w:lang w:bidi="fa-IR"/>
        </w:rPr>
        <w:br w:type="page"/>
      </w:r>
    </w:p>
    <w:p w14:paraId="7328E574" w14:textId="5FB72245" w:rsidR="00182CC4" w:rsidRDefault="00182CC4" w:rsidP="00182CC4">
      <w:pPr>
        <w:pStyle w:val="1"/>
        <w:rPr>
          <w:rtl/>
          <w:lang w:bidi="fa-IR"/>
        </w:rPr>
      </w:pPr>
      <w:r>
        <w:rPr>
          <w:rtl/>
          <w:lang w:bidi="fa-IR"/>
        </w:rPr>
        <w:lastRenderedPageBreak/>
        <w:t>المطلب الخامس:</w:t>
      </w:r>
      <w:r>
        <w:rPr>
          <w:rFonts w:hint="cs"/>
          <w:rtl/>
          <w:lang w:bidi="fa-IR"/>
        </w:rPr>
        <w:t xml:space="preserve"> </w:t>
      </w:r>
      <w:r>
        <w:rPr>
          <w:rtl/>
          <w:lang w:bidi="fa-IR"/>
        </w:rPr>
        <w:t>كيفية الحد من البيروقراطية الادارية السلبية</w:t>
      </w:r>
    </w:p>
    <w:p w14:paraId="02F7839D" w14:textId="77777777" w:rsidR="00182CC4" w:rsidRDefault="00182CC4" w:rsidP="00182CC4">
      <w:pPr>
        <w:rPr>
          <w:rtl/>
          <w:lang w:bidi="fa-IR"/>
        </w:rPr>
      </w:pPr>
    </w:p>
    <w:p w14:paraId="22E737CE" w14:textId="5F342824" w:rsidR="00182CC4" w:rsidRDefault="00182CC4" w:rsidP="00E74285">
      <w:pPr>
        <w:rPr>
          <w:rtl/>
          <w:lang w:bidi="fa-IR"/>
        </w:rPr>
      </w:pPr>
      <w:r>
        <w:rPr>
          <w:rtl/>
          <w:lang w:bidi="fa-IR"/>
        </w:rPr>
        <w:t>يمكن الحد منها عن طريق الأتي</w:t>
      </w:r>
      <w:r w:rsidR="00F97423">
        <w:rPr>
          <w:rtl/>
          <w:lang w:bidi="fa-IR"/>
        </w:rPr>
        <w:t>:</w:t>
      </w:r>
      <w:r>
        <w:rPr>
          <w:rtl/>
          <w:lang w:bidi="fa-IR"/>
        </w:rPr>
        <w:t xml:space="preserve"> </w:t>
      </w:r>
    </w:p>
    <w:p w14:paraId="1B5492B6" w14:textId="16ADE41C" w:rsidR="00182CC4" w:rsidRDefault="00182CC4" w:rsidP="00E74285">
      <w:pPr>
        <w:pStyle w:val="a0"/>
        <w:numPr>
          <w:ilvl w:val="0"/>
          <w:numId w:val="38"/>
        </w:numPr>
        <w:rPr>
          <w:rtl/>
          <w:lang w:bidi="fa-IR"/>
        </w:rPr>
      </w:pPr>
      <w:r>
        <w:rPr>
          <w:rtl/>
          <w:lang w:bidi="fa-IR"/>
        </w:rPr>
        <w:t>تحديد الأهداف والمسؤوليات والسلطة في المنظمة:</w:t>
      </w:r>
    </w:p>
    <w:p w14:paraId="3A0958D1" w14:textId="08B1143D" w:rsidR="00182CC4" w:rsidRDefault="00182CC4" w:rsidP="00E74285">
      <w:pPr>
        <w:ind w:left="720"/>
        <w:rPr>
          <w:rtl/>
          <w:lang w:bidi="fa-IR"/>
        </w:rPr>
      </w:pPr>
      <w:r>
        <w:rPr>
          <w:rtl/>
          <w:lang w:bidi="fa-IR"/>
        </w:rPr>
        <w:t>يجب أن يكون الموظفون على دراية بمسؤولياتهم ووصف واجباتهم والغرض من وجود المنظمة في إطار الرسالة ومراحلها وإجراءات عملها</w:t>
      </w:r>
      <w:r w:rsidR="00F97423">
        <w:rPr>
          <w:rtl/>
          <w:lang w:bidi="fa-IR"/>
        </w:rPr>
        <w:t>.</w:t>
      </w:r>
    </w:p>
    <w:p w14:paraId="13A10CC4" w14:textId="21455D50" w:rsidR="00182CC4" w:rsidRDefault="00182CC4" w:rsidP="00E74285">
      <w:pPr>
        <w:pStyle w:val="a0"/>
        <w:numPr>
          <w:ilvl w:val="0"/>
          <w:numId w:val="38"/>
        </w:numPr>
        <w:rPr>
          <w:rtl/>
          <w:lang w:bidi="fa-IR"/>
        </w:rPr>
      </w:pPr>
      <w:r>
        <w:rPr>
          <w:rtl/>
          <w:lang w:bidi="fa-IR"/>
        </w:rPr>
        <w:t>إثراء الوظيفة والترقية الوظيفية:</w:t>
      </w:r>
    </w:p>
    <w:p w14:paraId="7B8C5954" w14:textId="75036D79" w:rsidR="00182CC4" w:rsidRDefault="00182CC4" w:rsidP="00E74285">
      <w:pPr>
        <w:ind w:left="720"/>
        <w:rPr>
          <w:rtl/>
          <w:lang w:bidi="fa-IR"/>
        </w:rPr>
      </w:pPr>
      <w:r>
        <w:rPr>
          <w:rtl/>
          <w:lang w:bidi="fa-IR"/>
        </w:rPr>
        <w:t>يجب أن تعمل المنظمة من أجل تحديث المعلومات الفنية والمهنية للموظفين، وزيادة محتوى وظيفتهم.</w:t>
      </w:r>
    </w:p>
    <w:p w14:paraId="524BE02E" w14:textId="5C97C679" w:rsidR="00182CC4" w:rsidRDefault="00182CC4" w:rsidP="00E74285">
      <w:pPr>
        <w:pStyle w:val="a0"/>
        <w:numPr>
          <w:ilvl w:val="0"/>
          <w:numId w:val="38"/>
        </w:numPr>
        <w:rPr>
          <w:rtl/>
          <w:lang w:bidi="fa-IR"/>
        </w:rPr>
      </w:pPr>
      <w:r>
        <w:rPr>
          <w:rtl/>
          <w:lang w:bidi="fa-IR"/>
        </w:rPr>
        <w:t>الانتماء التنظيمي:</w:t>
      </w:r>
    </w:p>
    <w:p w14:paraId="2066A50E" w14:textId="2F196D2C" w:rsidR="00182CC4" w:rsidRDefault="00182CC4" w:rsidP="00E74285">
      <w:pPr>
        <w:ind w:left="720"/>
        <w:rPr>
          <w:rtl/>
          <w:lang w:bidi="fa-IR"/>
        </w:rPr>
      </w:pPr>
      <w:r>
        <w:rPr>
          <w:rtl/>
          <w:lang w:bidi="fa-IR"/>
        </w:rPr>
        <w:t>من أجل تحقيق هذا العامل يجب احترام الموظفين، والمساعدة في حل مشاكلهم الشخصية.</w:t>
      </w:r>
    </w:p>
    <w:p w14:paraId="1CD6C0DC" w14:textId="676C5295" w:rsidR="00182CC4" w:rsidRDefault="00182CC4" w:rsidP="00E74285">
      <w:pPr>
        <w:pStyle w:val="a0"/>
        <w:numPr>
          <w:ilvl w:val="0"/>
          <w:numId w:val="38"/>
        </w:numPr>
        <w:rPr>
          <w:rtl/>
          <w:lang w:bidi="fa-IR"/>
        </w:rPr>
      </w:pPr>
      <w:r>
        <w:rPr>
          <w:rtl/>
          <w:lang w:bidi="fa-IR"/>
        </w:rPr>
        <w:t>الثقة والصدق والأمانة:</w:t>
      </w:r>
    </w:p>
    <w:p w14:paraId="36ECE620" w14:textId="1B150F8A" w:rsidR="00182CC4" w:rsidRDefault="00182CC4" w:rsidP="00E74285">
      <w:pPr>
        <w:ind w:left="720"/>
        <w:rPr>
          <w:rtl/>
          <w:lang w:bidi="fa-IR"/>
        </w:rPr>
      </w:pPr>
      <w:r>
        <w:rPr>
          <w:rtl/>
          <w:lang w:bidi="fa-IR"/>
        </w:rPr>
        <w:t>يجب على المنظمة خلق بيئة إيجابية وعلاقات عمل ودية بين الموظفين وزيادة الثقة بين المديرين والموظفين.</w:t>
      </w:r>
    </w:p>
    <w:p w14:paraId="39453869" w14:textId="6A859F02" w:rsidR="00182CC4" w:rsidRDefault="00182CC4" w:rsidP="00E74285">
      <w:pPr>
        <w:pStyle w:val="a0"/>
        <w:numPr>
          <w:ilvl w:val="0"/>
          <w:numId w:val="38"/>
        </w:numPr>
        <w:rPr>
          <w:rtl/>
          <w:lang w:bidi="fa-IR"/>
        </w:rPr>
      </w:pPr>
      <w:r>
        <w:rPr>
          <w:rtl/>
          <w:lang w:bidi="fa-IR"/>
        </w:rPr>
        <w:t>الترقي والتقدير:</w:t>
      </w:r>
    </w:p>
    <w:p w14:paraId="0B191D18" w14:textId="5C0CB0B1" w:rsidR="00182CC4" w:rsidRDefault="00182CC4" w:rsidP="00E74285">
      <w:pPr>
        <w:ind w:left="720"/>
        <w:rPr>
          <w:rtl/>
          <w:lang w:bidi="fa-IR"/>
        </w:rPr>
      </w:pPr>
      <w:r>
        <w:rPr>
          <w:rtl/>
          <w:lang w:bidi="fa-IR"/>
        </w:rPr>
        <w:t>يجب أن تتناسب معايير الترقية الوظيفية مع ممارسات الأداء الفعلية بالإضافة إلى تناسب الرواتب والمكافآت مع العمل الذي يقوم به الموظف.</w:t>
      </w:r>
    </w:p>
    <w:p w14:paraId="5D7DE24E" w14:textId="4304EA82" w:rsidR="00182CC4" w:rsidRDefault="00182CC4" w:rsidP="00E74285">
      <w:pPr>
        <w:pStyle w:val="a0"/>
        <w:numPr>
          <w:ilvl w:val="0"/>
          <w:numId w:val="38"/>
        </w:numPr>
        <w:rPr>
          <w:rtl/>
          <w:lang w:bidi="fa-IR"/>
        </w:rPr>
      </w:pPr>
      <w:r>
        <w:rPr>
          <w:rtl/>
          <w:lang w:bidi="fa-IR"/>
        </w:rPr>
        <w:t>المشاركة والعمل الجماعي:</w:t>
      </w:r>
    </w:p>
    <w:p w14:paraId="49924910" w14:textId="6DE35B27" w:rsidR="00182CC4" w:rsidRDefault="00182CC4" w:rsidP="00E74285">
      <w:pPr>
        <w:ind w:left="720"/>
        <w:rPr>
          <w:rtl/>
          <w:lang w:bidi="fa-IR"/>
        </w:rPr>
      </w:pPr>
      <w:r>
        <w:rPr>
          <w:rtl/>
          <w:lang w:bidi="fa-IR"/>
        </w:rPr>
        <w:t>مراعاة آراء وأفكار الموظفين في اتخاذ القرار وتعاونهم في تحسين وتعزيز شؤون المنظمة، وتفويض السلطة للموظفين على مختلف المستويات، ومشاركة الموظفين في تقديم اقتراحات لتحسين مستويات الأداء.</w:t>
      </w:r>
    </w:p>
    <w:p w14:paraId="0C09B419" w14:textId="4348AB76" w:rsidR="00182CC4" w:rsidRDefault="00182CC4" w:rsidP="00E74285">
      <w:pPr>
        <w:pStyle w:val="a0"/>
        <w:numPr>
          <w:ilvl w:val="0"/>
          <w:numId w:val="38"/>
        </w:numPr>
        <w:rPr>
          <w:rtl/>
          <w:lang w:bidi="fa-IR"/>
        </w:rPr>
      </w:pPr>
      <w:r>
        <w:rPr>
          <w:rtl/>
          <w:lang w:bidi="fa-IR"/>
        </w:rPr>
        <w:t>الاتصال الجيد</w:t>
      </w:r>
      <w:r w:rsidR="00F97423">
        <w:rPr>
          <w:rtl/>
          <w:lang w:bidi="fa-IR"/>
        </w:rPr>
        <w:t>:</w:t>
      </w:r>
    </w:p>
    <w:p w14:paraId="487ED528" w14:textId="3152A131" w:rsidR="00182CC4" w:rsidRDefault="00182CC4" w:rsidP="00E74285">
      <w:pPr>
        <w:ind w:left="720"/>
        <w:rPr>
          <w:rtl/>
          <w:lang w:bidi="fa-IR"/>
        </w:rPr>
      </w:pPr>
      <w:r>
        <w:rPr>
          <w:rtl/>
          <w:lang w:bidi="fa-IR"/>
        </w:rPr>
        <w:t>وتشمل التواصل وسهولة وصول الموظفين إلى المديرين والمشرفين وتوافر القدر المناسب من الوضوح والشفافية في نطاق العمل.</w:t>
      </w:r>
    </w:p>
    <w:p w14:paraId="4A8A1ABB" w14:textId="77777777" w:rsidR="00E74285" w:rsidRDefault="00E74285" w:rsidP="00E74285">
      <w:pPr>
        <w:ind w:left="720"/>
        <w:rPr>
          <w:rtl/>
          <w:lang w:bidi="fa-IR"/>
        </w:rPr>
      </w:pPr>
    </w:p>
    <w:p w14:paraId="6EF4059D" w14:textId="77777777" w:rsidR="00E74285" w:rsidRDefault="00E74285" w:rsidP="00E74285">
      <w:pPr>
        <w:ind w:left="720"/>
        <w:rPr>
          <w:rtl/>
          <w:lang w:bidi="fa-IR"/>
        </w:rPr>
      </w:pPr>
    </w:p>
    <w:p w14:paraId="44C44E0D" w14:textId="78A03AF9" w:rsidR="00182CC4" w:rsidRDefault="00182CC4" w:rsidP="00E74285">
      <w:pPr>
        <w:pStyle w:val="a0"/>
        <w:numPr>
          <w:ilvl w:val="0"/>
          <w:numId w:val="38"/>
        </w:numPr>
        <w:rPr>
          <w:rtl/>
          <w:lang w:bidi="fa-IR"/>
        </w:rPr>
      </w:pPr>
      <w:r>
        <w:rPr>
          <w:rtl/>
          <w:lang w:bidi="fa-IR"/>
        </w:rPr>
        <w:lastRenderedPageBreak/>
        <w:t>بيئة العمل الجيدة:</w:t>
      </w:r>
    </w:p>
    <w:p w14:paraId="3F0BE549" w14:textId="3ED57AB3" w:rsidR="00182CC4" w:rsidRDefault="00182CC4" w:rsidP="00E74285">
      <w:pPr>
        <w:ind w:left="720"/>
        <w:rPr>
          <w:rtl/>
          <w:lang w:bidi="fa-IR"/>
        </w:rPr>
      </w:pPr>
      <w:r>
        <w:rPr>
          <w:rtl/>
          <w:lang w:bidi="fa-IR"/>
        </w:rPr>
        <w:t>أهمية صحة الموظف وسلامته في بيئة العمل، وخلق الفرص المناسبة الترقية الموظفين، وتقليل التوتر وضغوط العمل.</w:t>
      </w:r>
    </w:p>
    <w:p w14:paraId="46680A6B" w14:textId="1D470407" w:rsidR="00182CC4" w:rsidRDefault="00182CC4" w:rsidP="00E74285">
      <w:pPr>
        <w:pStyle w:val="a0"/>
        <w:numPr>
          <w:ilvl w:val="0"/>
          <w:numId w:val="38"/>
        </w:numPr>
        <w:rPr>
          <w:rtl/>
          <w:lang w:bidi="fa-IR"/>
        </w:rPr>
      </w:pPr>
      <w:r>
        <w:rPr>
          <w:rtl/>
          <w:lang w:bidi="fa-IR"/>
        </w:rPr>
        <w:t>تحسين العمليات وأساليب العمل:</w:t>
      </w:r>
    </w:p>
    <w:p w14:paraId="4CF8F822" w14:textId="721AD723" w:rsidR="00182CC4" w:rsidRDefault="00182CC4" w:rsidP="001171CC">
      <w:pPr>
        <w:ind w:left="720"/>
        <w:rPr>
          <w:rtl/>
          <w:lang w:bidi="fa-IR"/>
        </w:rPr>
      </w:pPr>
      <w:r>
        <w:rPr>
          <w:rtl/>
          <w:lang w:bidi="fa-IR"/>
        </w:rPr>
        <w:t>الوضوح والشفافية في سير العمل، والمراجعة الدورية وتعديل أساليب العمل وتبسيط الاجراءات.</w:t>
      </w:r>
    </w:p>
    <w:p w14:paraId="0653FD28" w14:textId="578C587A" w:rsidR="00182CC4" w:rsidRDefault="00182CC4" w:rsidP="00E74285">
      <w:pPr>
        <w:pStyle w:val="a0"/>
        <w:numPr>
          <w:ilvl w:val="0"/>
          <w:numId w:val="38"/>
        </w:numPr>
        <w:rPr>
          <w:rtl/>
          <w:lang w:bidi="fa-IR"/>
        </w:rPr>
      </w:pPr>
      <w:r>
        <w:rPr>
          <w:rtl/>
          <w:lang w:bidi="fa-IR"/>
        </w:rPr>
        <w:t>المعلومات والمعرفة والمهارات الوظيفية:</w:t>
      </w:r>
    </w:p>
    <w:p w14:paraId="7509C15E" w14:textId="6D085479" w:rsidR="00182CC4" w:rsidRDefault="00182CC4" w:rsidP="001171CC">
      <w:pPr>
        <w:ind w:left="720"/>
        <w:rPr>
          <w:rtl/>
          <w:lang w:bidi="fa-IR"/>
        </w:rPr>
      </w:pPr>
      <w:r>
        <w:rPr>
          <w:rtl/>
          <w:lang w:bidi="fa-IR"/>
        </w:rPr>
        <w:t>وجود آليات لتطوير المعارف والمهارات الوظيفية في المنظمة، ووجود مجالات تدريب فعال وكفء في المنظمة.</w:t>
      </w:r>
    </w:p>
    <w:p w14:paraId="124C3347" w14:textId="71778DAE" w:rsidR="00182CC4" w:rsidRDefault="00182CC4" w:rsidP="001171CC">
      <w:pPr>
        <w:pStyle w:val="a0"/>
        <w:numPr>
          <w:ilvl w:val="0"/>
          <w:numId w:val="38"/>
        </w:numPr>
        <w:rPr>
          <w:rtl/>
          <w:lang w:bidi="fa-IR"/>
        </w:rPr>
      </w:pPr>
      <w:r>
        <w:rPr>
          <w:rtl/>
          <w:lang w:bidi="fa-IR"/>
        </w:rPr>
        <w:t xml:space="preserve">اتباع الانماط الإدارية الجيدة: </w:t>
      </w:r>
    </w:p>
    <w:p w14:paraId="1977A664" w14:textId="12835016" w:rsidR="00182CC4" w:rsidRDefault="00182CC4" w:rsidP="001171CC">
      <w:pPr>
        <w:ind w:left="720"/>
        <w:rPr>
          <w:rtl/>
          <w:lang w:bidi="fa-IR"/>
        </w:rPr>
      </w:pPr>
      <w:r>
        <w:rPr>
          <w:rtl/>
          <w:lang w:bidi="fa-IR"/>
        </w:rPr>
        <w:t>حيث يسهم في رفع مستوى الرضا الوظيفي لدي الموظفين.</w:t>
      </w:r>
    </w:p>
    <w:p w14:paraId="416B3A36" w14:textId="0B862A65" w:rsidR="00182CC4" w:rsidRDefault="00182CC4" w:rsidP="001171CC">
      <w:pPr>
        <w:pStyle w:val="a0"/>
        <w:numPr>
          <w:ilvl w:val="0"/>
          <w:numId w:val="38"/>
        </w:numPr>
        <w:rPr>
          <w:rtl/>
          <w:lang w:bidi="fa-IR"/>
        </w:rPr>
      </w:pPr>
      <w:r>
        <w:rPr>
          <w:rtl/>
          <w:lang w:bidi="fa-IR"/>
        </w:rPr>
        <w:t>تعين مدراء مطابقين للمعاير العلمية والعملية</w:t>
      </w:r>
      <w:r w:rsidR="00F97423">
        <w:rPr>
          <w:rtl/>
          <w:lang w:bidi="fa-IR"/>
        </w:rPr>
        <w:t>:</w:t>
      </w:r>
      <w:r>
        <w:rPr>
          <w:rtl/>
          <w:lang w:bidi="fa-IR"/>
        </w:rPr>
        <w:t xml:space="preserve"> حيث ان القائد الجيد يعزز من قدرة الكفاءات الادارية.</w:t>
      </w:r>
    </w:p>
    <w:p w14:paraId="49A50328" w14:textId="765951DA" w:rsidR="00182CC4" w:rsidRDefault="00182CC4" w:rsidP="001171CC">
      <w:pPr>
        <w:pStyle w:val="a0"/>
        <w:numPr>
          <w:ilvl w:val="0"/>
          <w:numId w:val="38"/>
        </w:numPr>
        <w:rPr>
          <w:rtl/>
          <w:lang w:bidi="fa-IR"/>
        </w:rPr>
      </w:pPr>
      <w:r>
        <w:rPr>
          <w:rtl/>
          <w:lang w:bidi="fa-IR"/>
        </w:rPr>
        <w:t>التدريب المستمر لتطوير القيادات:</w:t>
      </w:r>
    </w:p>
    <w:p w14:paraId="2022FD2D" w14:textId="0ABC5ECB" w:rsidR="00182CC4" w:rsidRDefault="00182CC4" w:rsidP="001171CC">
      <w:pPr>
        <w:ind w:left="720"/>
        <w:rPr>
          <w:rtl/>
          <w:lang w:bidi="fa-IR"/>
        </w:rPr>
      </w:pPr>
      <w:r>
        <w:rPr>
          <w:rtl/>
          <w:lang w:bidi="fa-IR"/>
        </w:rPr>
        <w:t xml:space="preserve">تدريب شاغلي المناصب (مدير واعلى) على الاساليب القيادية المطورة مثل </w:t>
      </w:r>
      <w:r>
        <w:rPr>
          <w:lang w:bidi="fa-IR"/>
        </w:rPr>
        <w:t>PMP</w:t>
      </w:r>
      <w:r>
        <w:rPr>
          <w:rtl/>
          <w:lang w:bidi="fa-IR"/>
        </w:rPr>
        <w:t>، ومهارات بناء فرق العمل، والتعامل مع الاخرين.</w:t>
      </w:r>
    </w:p>
    <w:p w14:paraId="79577412" w14:textId="292BF285" w:rsidR="00182CC4" w:rsidRDefault="00182CC4" w:rsidP="001171CC">
      <w:pPr>
        <w:pStyle w:val="a0"/>
        <w:numPr>
          <w:ilvl w:val="0"/>
          <w:numId w:val="38"/>
        </w:numPr>
        <w:rPr>
          <w:rtl/>
          <w:lang w:bidi="fa-IR"/>
        </w:rPr>
      </w:pPr>
      <w:r>
        <w:rPr>
          <w:rtl/>
          <w:lang w:bidi="fa-IR"/>
        </w:rPr>
        <w:t>زيادة الانشطة الترفيهية خارج الدوام:</w:t>
      </w:r>
    </w:p>
    <w:p w14:paraId="34F8311F" w14:textId="2B0CD6BE" w:rsidR="00DC5B6C" w:rsidRDefault="00182CC4" w:rsidP="001171CC">
      <w:pPr>
        <w:ind w:left="720"/>
        <w:rPr>
          <w:rtl/>
          <w:lang w:bidi="fa-IR"/>
        </w:rPr>
      </w:pPr>
      <w:r>
        <w:rPr>
          <w:rtl/>
          <w:lang w:bidi="fa-IR"/>
        </w:rPr>
        <w:t>المشاركة في الانشطة الترفيهية خارج الدوام لمنسوبي المنشأة يكسر الحواجز البروقراطية ويعمق العلاقات ما بينهم.</w:t>
      </w:r>
    </w:p>
    <w:p w14:paraId="0A7AEC9B" w14:textId="737600AD" w:rsidR="001171CC" w:rsidRDefault="001171CC" w:rsidP="001171CC">
      <w:pPr>
        <w:rPr>
          <w:rtl/>
          <w:lang w:bidi="fa-IR"/>
        </w:rPr>
      </w:pPr>
    </w:p>
    <w:p w14:paraId="1104CFAE" w14:textId="77777777" w:rsidR="001171CC" w:rsidRDefault="001171CC">
      <w:pPr>
        <w:spacing w:after="160" w:line="259" w:lineRule="auto"/>
        <w:jc w:val="left"/>
        <w:rPr>
          <w:rtl/>
          <w:lang w:bidi="fa-IR"/>
        </w:rPr>
      </w:pPr>
      <w:r>
        <w:rPr>
          <w:rtl/>
          <w:lang w:bidi="fa-IR"/>
        </w:rPr>
        <w:br w:type="page"/>
      </w:r>
    </w:p>
    <w:p w14:paraId="32A5870F" w14:textId="4A83912D" w:rsidR="001171CC" w:rsidRDefault="001171CC" w:rsidP="001171CC">
      <w:pPr>
        <w:pStyle w:val="1"/>
        <w:rPr>
          <w:rtl/>
          <w:lang w:bidi="fa-IR"/>
        </w:rPr>
      </w:pPr>
      <w:r>
        <w:rPr>
          <w:rtl/>
          <w:lang w:bidi="fa-IR"/>
        </w:rPr>
        <w:lastRenderedPageBreak/>
        <w:t>خلاصة الفصل</w:t>
      </w:r>
    </w:p>
    <w:p w14:paraId="5BC36E94" w14:textId="133B10E3" w:rsidR="001171CC" w:rsidRDefault="001171CC" w:rsidP="001171CC">
      <w:pPr>
        <w:rPr>
          <w:rtl/>
          <w:lang w:bidi="fa-IR"/>
        </w:rPr>
      </w:pPr>
      <w:r>
        <w:rPr>
          <w:rtl/>
          <w:lang w:bidi="fa-IR"/>
        </w:rPr>
        <w:t xml:space="preserve">الخلاصة التي توصلت إليها في هذا المبحث أن وان كانت البيروقراطية الادارية أيدها الكثير من الباحثين في حين رفضها الكثير وكل منهم لديه نظرياته وأدلته فإنني توصلت الى ان البيروقراطية السلبية لها دور واضح وجليّ وملحوظ في تحجيم قدرة الكفاءات الادارية والحد من الابداع الذي يساهم في تطوير الاعمال وتسهيلها مما يجعل نسبة الرضا الوظيفي تتراجع في صالح التسرب الوظيفي </w:t>
      </w:r>
      <w:r>
        <w:rPr>
          <w:lang w:bidi="fa-IR"/>
        </w:rPr>
        <w:t>turn off</w:t>
      </w:r>
      <w:r>
        <w:rPr>
          <w:rtl/>
          <w:lang w:bidi="fa-IR"/>
        </w:rPr>
        <w:t>، وذلك لانه لايوجد مجال للإبداع من هذه الكفاءات مما يؤدي الي تاخير هذه المنشآت عن غيرها التي بها قادة يتقنون العمل الجماعي وبناء الفرق ويملكون مهارات التواصل الجيدة حيث يكونون نمط إداري فعال يعزز قدرتها الانتاجية ويعلو فيها الرضا الوظيفي وتزيد مدد استمرارية الموظفين كما توصلت الي عدة طرق يمكن بها الحد من البيروقراطية الادارية السلبية وان تم الاخذ فمن المؤكد آن تؤدي الي زيادة كفاءتها وزيادة الانتاجية لديها كما انها تعزز الكفاءات الادارية ويتم تحقيق الفاعلية التنظيمية وزيادة الانتاجية داخل هذه المنشآت الصغيرة والمتوسطة.</w:t>
      </w:r>
    </w:p>
    <w:p w14:paraId="2CD40BD5" w14:textId="0C0DF281" w:rsidR="001171CC" w:rsidRDefault="001171CC" w:rsidP="001171CC">
      <w:pPr>
        <w:rPr>
          <w:rtl/>
          <w:lang w:bidi="fa-IR"/>
        </w:rPr>
      </w:pPr>
    </w:p>
    <w:p w14:paraId="0E1CFC75" w14:textId="77777777" w:rsidR="001171CC" w:rsidRDefault="001171CC">
      <w:pPr>
        <w:spacing w:after="160" w:line="259" w:lineRule="auto"/>
        <w:jc w:val="left"/>
        <w:rPr>
          <w:rtl/>
          <w:lang w:bidi="fa-IR"/>
        </w:rPr>
      </w:pPr>
      <w:r>
        <w:rPr>
          <w:rtl/>
          <w:lang w:bidi="fa-IR"/>
        </w:rPr>
        <w:br w:type="page"/>
      </w:r>
    </w:p>
    <w:p w14:paraId="3D36BB98" w14:textId="51EC6A55" w:rsidR="001171CC" w:rsidRDefault="001171CC" w:rsidP="001171CC">
      <w:pPr>
        <w:pStyle w:val="1"/>
        <w:rPr>
          <w:rtl/>
          <w:lang w:bidi="fa-IR"/>
        </w:rPr>
      </w:pPr>
      <w:r>
        <w:rPr>
          <w:rtl/>
          <w:lang w:bidi="fa-IR"/>
        </w:rPr>
        <w:lastRenderedPageBreak/>
        <w:t>الدراسات السابقة</w:t>
      </w:r>
    </w:p>
    <w:p w14:paraId="77C782CB" w14:textId="77777777" w:rsidR="001171CC" w:rsidRDefault="001171CC" w:rsidP="001171CC">
      <w:pPr>
        <w:rPr>
          <w:rtl/>
          <w:lang w:bidi="fa-IR"/>
        </w:rPr>
      </w:pPr>
    </w:p>
    <w:p w14:paraId="3BF1A37A" w14:textId="1946A4C8" w:rsidR="001171CC" w:rsidRDefault="001171CC" w:rsidP="001171CC">
      <w:pPr>
        <w:pStyle w:val="a0"/>
        <w:numPr>
          <w:ilvl w:val="0"/>
          <w:numId w:val="39"/>
        </w:numPr>
        <w:rPr>
          <w:rtl/>
          <w:lang w:bidi="fa-IR"/>
        </w:rPr>
      </w:pPr>
      <w:r>
        <w:rPr>
          <w:rtl/>
          <w:lang w:bidi="fa-IR"/>
        </w:rPr>
        <w:t>دراسة ماكس فيبر (1922): "نظرية البيروقراطية"</w:t>
      </w:r>
    </w:p>
    <w:p w14:paraId="4019515E" w14:textId="77777777" w:rsidR="001171CC" w:rsidRDefault="001171CC" w:rsidP="001171CC">
      <w:pPr>
        <w:ind w:left="720"/>
        <w:rPr>
          <w:rtl/>
          <w:lang w:bidi="fa-IR"/>
        </w:rPr>
      </w:pPr>
      <w:r>
        <w:rPr>
          <w:rtl/>
          <w:lang w:bidi="fa-IR"/>
        </w:rPr>
        <w:t>وُجهت دراسة فيبر إلى فهم خصائص البيروقراطية كأحد أشكال التنظيم الإداري السائد في المؤسسات الحديثة. أُشير فيها إلى أن البيروقراطية تضمن الكفاءة والانتظام، إلا أن الإفراط في تطبيقها قد يؤدي إلى الجمود والإعاقة الإبداعية، الأمر الذي يؤثر بشكل مباشر على تنمية الكفاءات الإدارية وتطويرها.</w:t>
      </w:r>
    </w:p>
    <w:p w14:paraId="26535905" w14:textId="77777777" w:rsidR="001171CC" w:rsidRDefault="001171CC" w:rsidP="001171CC">
      <w:pPr>
        <w:rPr>
          <w:rtl/>
          <w:lang w:bidi="fa-IR"/>
        </w:rPr>
      </w:pPr>
    </w:p>
    <w:p w14:paraId="668ACE6F" w14:textId="3C733048" w:rsidR="001171CC" w:rsidRDefault="001171CC" w:rsidP="001171CC">
      <w:pPr>
        <w:pStyle w:val="a0"/>
        <w:numPr>
          <w:ilvl w:val="0"/>
          <w:numId w:val="39"/>
        </w:numPr>
        <w:rPr>
          <w:rtl/>
          <w:lang w:bidi="fa-IR"/>
        </w:rPr>
      </w:pPr>
      <w:r>
        <w:rPr>
          <w:rtl/>
          <w:lang w:bidi="fa-IR"/>
        </w:rPr>
        <w:t>دراسة كريستوفر بيرند (2019): "تأثير البيروقراطية على الابتكار في المؤسسات العامة"</w:t>
      </w:r>
    </w:p>
    <w:p w14:paraId="761E6C4F" w14:textId="77777777" w:rsidR="001171CC" w:rsidRDefault="001171CC" w:rsidP="001171CC">
      <w:pPr>
        <w:ind w:left="720"/>
        <w:rPr>
          <w:rtl/>
          <w:lang w:bidi="fa-IR"/>
        </w:rPr>
      </w:pPr>
      <w:r>
        <w:rPr>
          <w:rtl/>
          <w:lang w:bidi="fa-IR"/>
        </w:rPr>
        <w:t>ركزت الدراسة على المؤسسات الحكومية وخلصت إلى أن البيروقراطية المفرطة تُعيق تدفق الأفكار الجديدة، وتقلل من مرونة الموظفين في تطبيق مهاراتهم والكفاءات المكتسبة، وهو ما ينعكس سلبًا على القدرة على التكيف مع المستجدات وتطوير الأداء.</w:t>
      </w:r>
    </w:p>
    <w:p w14:paraId="082E19CC" w14:textId="77777777" w:rsidR="001171CC" w:rsidRDefault="001171CC" w:rsidP="001171CC">
      <w:pPr>
        <w:rPr>
          <w:rtl/>
          <w:lang w:bidi="fa-IR"/>
        </w:rPr>
      </w:pPr>
    </w:p>
    <w:p w14:paraId="6BA06DC4" w14:textId="3322E364" w:rsidR="001171CC" w:rsidRDefault="001171CC" w:rsidP="001171CC">
      <w:pPr>
        <w:pStyle w:val="a0"/>
        <w:numPr>
          <w:ilvl w:val="0"/>
          <w:numId w:val="39"/>
        </w:numPr>
        <w:rPr>
          <w:rtl/>
          <w:lang w:bidi="fa-IR"/>
        </w:rPr>
      </w:pPr>
      <w:r>
        <w:rPr>
          <w:rtl/>
          <w:lang w:bidi="fa-IR"/>
        </w:rPr>
        <w:t>دراسة ماكدونالد (2014): "القيود التي تفرضها البيروقراطية على الكفاءات"</w:t>
      </w:r>
    </w:p>
    <w:p w14:paraId="049FDD10" w14:textId="77777777" w:rsidR="001171CC" w:rsidRDefault="001171CC" w:rsidP="001171CC">
      <w:pPr>
        <w:ind w:left="720"/>
        <w:rPr>
          <w:rtl/>
          <w:lang w:bidi="fa-IR"/>
        </w:rPr>
      </w:pPr>
      <w:r>
        <w:rPr>
          <w:rtl/>
          <w:lang w:bidi="fa-IR"/>
        </w:rPr>
        <w:t>تناولت الدراسة كيف يمكن للروتين واللوائح الصارمة تقليل قدرة الموظفين على الابتكار والتعلم المستمر، مما يؤدي إلى تقليل مستوى الكفاءات الإدارية، خاصة عندما يُحصر الموظفون في أدوار روتينية لا تتيح لهم استثمار مهاراتهم بشكل كامل.</w:t>
      </w:r>
    </w:p>
    <w:p w14:paraId="03F04ED0" w14:textId="77777777" w:rsidR="001171CC" w:rsidRDefault="001171CC" w:rsidP="001171CC">
      <w:pPr>
        <w:rPr>
          <w:rtl/>
          <w:lang w:bidi="fa-IR"/>
        </w:rPr>
      </w:pPr>
    </w:p>
    <w:p w14:paraId="350C242E" w14:textId="00BAC144" w:rsidR="001171CC" w:rsidRDefault="001171CC" w:rsidP="001171CC">
      <w:pPr>
        <w:pStyle w:val="a0"/>
        <w:numPr>
          <w:ilvl w:val="0"/>
          <w:numId w:val="39"/>
        </w:numPr>
        <w:rPr>
          <w:rtl/>
          <w:lang w:bidi="fa-IR"/>
        </w:rPr>
      </w:pPr>
      <w:r>
        <w:rPr>
          <w:rtl/>
          <w:lang w:bidi="fa-IR"/>
        </w:rPr>
        <w:t>دراسة سارة وليامز (2018): "البيروقراطية والتنمية الإدارية: دراسة مقارنة"</w:t>
      </w:r>
    </w:p>
    <w:p w14:paraId="2DD4CF68" w14:textId="77777777" w:rsidR="001171CC" w:rsidRDefault="001171CC" w:rsidP="001171CC">
      <w:pPr>
        <w:ind w:left="720"/>
        <w:rPr>
          <w:rtl/>
          <w:lang w:bidi="fa-IR"/>
        </w:rPr>
      </w:pPr>
      <w:r>
        <w:rPr>
          <w:rtl/>
          <w:lang w:bidi="fa-IR"/>
        </w:rPr>
        <w:t>اعتمدت الدراسة على مقارنة بين مؤسسات حكومية ذات أنظمة بيروقراطية عالية وأخرى أكثر مرونة، وخلصت إلى أن المؤسسات ذات البيروقراطية المفرطة تتراجع فيها مستويات تطوير الكفاءات مقارنة بتلك التي توفر بيئة مرنة ومحفزة لتطوير المهارات.</w:t>
      </w:r>
    </w:p>
    <w:p w14:paraId="58258253" w14:textId="77777777" w:rsidR="001171CC" w:rsidRDefault="001171CC" w:rsidP="001171CC">
      <w:pPr>
        <w:rPr>
          <w:rtl/>
          <w:lang w:bidi="fa-IR"/>
        </w:rPr>
      </w:pPr>
    </w:p>
    <w:p w14:paraId="3205972D" w14:textId="64A2A3D5" w:rsidR="001171CC" w:rsidRDefault="001171CC" w:rsidP="001171CC">
      <w:pPr>
        <w:pStyle w:val="a0"/>
        <w:numPr>
          <w:ilvl w:val="0"/>
          <w:numId w:val="39"/>
        </w:numPr>
        <w:rPr>
          <w:rtl/>
          <w:lang w:bidi="fa-IR"/>
        </w:rPr>
      </w:pPr>
      <w:r>
        <w:rPr>
          <w:rtl/>
          <w:lang w:bidi="fa-IR"/>
        </w:rPr>
        <w:t>دراسة حسين الصالح (2020): "تحديات البيروقراطية في تطوير الكفاءات الإدارية"</w:t>
      </w:r>
    </w:p>
    <w:p w14:paraId="1B8557D7" w14:textId="77777777" w:rsidR="001171CC" w:rsidRDefault="001171CC" w:rsidP="001171CC">
      <w:pPr>
        <w:ind w:left="720"/>
        <w:rPr>
          <w:rtl/>
          <w:lang w:bidi="fa-IR"/>
        </w:rPr>
      </w:pPr>
      <w:r>
        <w:rPr>
          <w:rtl/>
          <w:lang w:bidi="fa-IR"/>
        </w:rPr>
        <w:t>أكدت الدراسة على أن البيروقراطية في المؤسسات العربية، على وجه الخصوص، تشكل عائقًا رئيسيًا أمام فعالية برامج التدريب والتطوير، لأنها تفرض للروتين إجراءات معقدة ومرهقة تؤخر عمليات التنزيل والتنفيذ.</w:t>
      </w:r>
    </w:p>
    <w:p w14:paraId="65879950" w14:textId="77777777" w:rsidR="001171CC" w:rsidRDefault="001171CC" w:rsidP="001171CC">
      <w:pPr>
        <w:rPr>
          <w:rtl/>
          <w:lang w:bidi="fa-IR"/>
        </w:rPr>
      </w:pPr>
    </w:p>
    <w:p w14:paraId="1E117379" w14:textId="77777777" w:rsidR="001171CC" w:rsidRDefault="001171CC" w:rsidP="001171CC">
      <w:pPr>
        <w:rPr>
          <w:rtl/>
          <w:lang w:bidi="fa-IR"/>
        </w:rPr>
      </w:pPr>
    </w:p>
    <w:p w14:paraId="1E87A188" w14:textId="77777777" w:rsidR="001171CC" w:rsidRDefault="001171CC" w:rsidP="001171CC">
      <w:pPr>
        <w:rPr>
          <w:rtl/>
          <w:lang w:bidi="fa-IR"/>
        </w:rPr>
      </w:pPr>
      <w:r>
        <w:rPr>
          <w:rtl/>
          <w:lang w:bidi="fa-IR"/>
        </w:rPr>
        <w:t>هذه الدراسات تقدم إطارًا نظريًا وتحليليًا يوضح العلاقة بين البيروقراطية والكفاءات الإدارية، وتبرز أهمية معالجة هذا الترابط لتحقيق فاعلية أكبر في المؤسسات، وهو ما يمهد لاقتراحات عملية في ضوء النتائج المستخلصة.</w:t>
      </w:r>
    </w:p>
    <w:p w14:paraId="544C9733" w14:textId="77777777" w:rsidR="001171CC" w:rsidRDefault="001171CC" w:rsidP="001171CC">
      <w:pPr>
        <w:rPr>
          <w:rtl/>
          <w:lang w:bidi="fa-IR"/>
        </w:rPr>
      </w:pPr>
    </w:p>
    <w:p w14:paraId="64CC4F8E" w14:textId="6C4551D8" w:rsidR="001171CC" w:rsidRDefault="001171CC" w:rsidP="001171CC">
      <w:pPr>
        <w:rPr>
          <w:rtl/>
          <w:lang w:bidi="fa-IR"/>
        </w:rPr>
      </w:pPr>
      <w:r>
        <w:rPr>
          <w:rtl/>
          <w:lang w:bidi="fa-IR"/>
        </w:rPr>
        <w:t>المستفاد من الدراسات المتعلقة بالبُيروقراطية الإدارية ودورها في تحجيم الكفاءات الإدارية يتلخص في النقاط التالية:</w:t>
      </w:r>
    </w:p>
    <w:p w14:paraId="0D14E36A" w14:textId="63D1E9C3" w:rsidR="001171CC" w:rsidRDefault="001171CC" w:rsidP="001171CC">
      <w:pPr>
        <w:pStyle w:val="a0"/>
        <w:numPr>
          <w:ilvl w:val="0"/>
          <w:numId w:val="40"/>
        </w:numPr>
        <w:rPr>
          <w:rtl/>
          <w:lang w:bidi="fa-IR"/>
        </w:rPr>
      </w:pPr>
      <w:r>
        <w:rPr>
          <w:rtl/>
          <w:lang w:bidi="fa-IR"/>
        </w:rPr>
        <w:t xml:space="preserve">فهم طبيعة العلاقة بين البيروقراطية والكفاءات:  </w:t>
      </w:r>
    </w:p>
    <w:p w14:paraId="41598997" w14:textId="5EB2C5B4" w:rsidR="001171CC" w:rsidRDefault="001171CC" w:rsidP="001171CC">
      <w:pPr>
        <w:ind w:left="720"/>
        <w:rPr>
          <w:rtl/>
          <w:lang w:bidi="fa-IR"/>
        </w:rPr>
      </w:pPr>
      <w:r>
        <w:rPr>
          <w:rtl/>
          <w:lang w:bidi="fa-IR"/>
        </w:rPr>
        <w:t>توضح الدراسات كيف أن ارتفاع مستويات البيروقراطية قد تؤدي إلى تقييد قدرات الكوادر الإدارية، مما يؤثر سلبًا على فعالية الأداء وتحقيق الأهداف.</w:t>
      </w:r>
    </w:p>
    <w:p w14:paraId="2300325C" w14:textId="5EFF4DFC" w:rsidR="001171CC" w:rsidRDefault="001171CC" w:rsidP="001171CC">
      <w:pPr>
        <w:pStyle w:val="a0"/>
        <w:numPr>
          <w:ilvl w:val="0"/>
          <w:numId w:val="40"/>
        </w:numPr>
        <w:rPr>
          <w:rtl/>
          <w:lang w:bidi="fa-IR"/>
        </w:rPr>
      </w:pPr>
      <w:r>
        <w:rPr>
          <w:rtl/>
          <w:lang w:bidi="fa-IR"/>
        </w:rPr>
        <w:t xml:space="preserve">تأكيد أهمية التوازن في الهيكل الإداري:  </w:t>
      </w:r>
    </w:p>
    <w:p w14:paraId="52E55918" w14:textId="60726FE8" w:rsidR="001171CC" w:rsidRDefault="001171CC" w:rsidP="001171CC">
      <w:pPr>
        <w:ind w:left="720"/>
        <w:rPr>
          <w:rtl/>
          <w:lang w:bidi="fa-IR"/>
        </w:rPr>
      </w:pPr>
      <w:r>
        <w:rPr>
          <w:rtl/>
          <w:lang w:bidi="fa-IR"/>
        </w:rPr>
        <w:t>تشير إلى ضرورة وجود توازن بين الإجراءات الرسمية والمرونة الإدارية لتعزيز قدرات الكفاءات وتحقيق الكفاءة المؤسسية.</w:t>
      </w:r>
    </w:p>
    <w:p w14:paraId="4397C5FC" w14:textId="0DBAD835" w:rsidR="001171CC" w:rsidRDefault="001171CC" w:rsidP="001171CC">
      <w:pPr>
        <w:pStyle w:val="a0"/>
        <w:numPr>
          <w:ilvl w:val="0"/>
          <w:numId w:val="40"/>
        </w:numPr>
        <w:rPr>
          <w:rtl/>
          <w:lang w:bidi="fa-IR"/>
        </w:rPr>
      </w:pPr>
      <w:r>
        <w:rPr>
          <w:rtl/>
          <w:lang w:bidi="fa-IR"/>
        </w:rPr>
        <w:t>تسليط الضوء على تأثير البيروقراطية المفرطة:</w:t>
      </w:r>
    </w:p>
    <w:p w14:paraId="30932D57" w14:textId="40699101" w:rsidR="001171CC" w:rsidRDefault="001171CC" w:rsidP="001171CC">
      <w:pPr>
        <w:ind w:left="720"/>
        <w:rPr>
          <w:rtl/>
          <w:lang w:bidi="fa-IR"/>
        </w:rPr>
      </w:pPr>
      <w:r>
        <w:rPr>
          <w:rtl/>
          <w:lang w:bidi="fa-IR"/>
        </w:rPr>
        <w:t xml:space="preserve">تظهر الدراسات كيف أن زيادة البيروقراطية قد يعيق الابتكار، ويؤدي إلى بطء في اتخاذ القرارات، ويؤثر على رضا العاملين، مما يقلل من فعالية الأداء العام للمؤسسة.  </w:t>
      </w:r>
    </w:p>
    <w:p w14:paraId="25A64523" w14:textId="5504E0B3" w:rsidR="001171CC" w:rsidRDefault="001171CC" w:rsidP="001171CC">
      <w:pPr>
        <w:pStyle w:val="a0"/>
        <w:numPr>
          <w:ilvl w:val="0"/>
          <w:numId w:val="40"/>
        </w:numPr>
        <w:rPr>
          <w:rtl/>
          <w:lang w:bidi="fa-IR"/>
        </w:rPr>
      </w:pPr>
      <w:r>
        <w:rPr>
          <w:rtl/>
          <w:lang w:bidi="fa-IR"/>
        </w:rPr>
        <w:t>اقتراحات لتحسين الأداء الإداري:</w:t>
      </w:r>
    </w:p>
    <w:p w14:paraId="76B718B1" w14:textId="20ABCF8C" w:rsidR="001171CC" w:rsidRDefault="001171CC" w:rsidP="001171CC">
      <w:pPr>
        <w:ind w:left="720"/>
        <w:rPr>
          <w:rtl/>
          <w:lang w:bidi="fa-IR"/>
        </w:rPr>
      </w:pPr>
      <w:r>
        <w:rPr>
          <w:rtl/>
          <w:lang w:bidi="fa-IR"/>
        </w:rPr>
        <w:t xml:space="preserve">تؤكد الدراسات على أهمية تقليل البيروقراطية وتبني أساليب إدارية مرنة لتحفيز وتطوير الكفاءات الإدارية، وبالتالي تحسين جودة العمل وتحقيق الأهداف.  </w:t>
      </w:r>
    </w:p>
    <w:p w14:paraId="693B3B5B" w14:textId="77777777" w:rsidR="001171CC" w:rsidRDefault="001171CC" w:rsidP="001171CC">
      <w:pPr>
        <w:rPr>
          <w:rtl/>
          <w:lang w:bidi="fa-IR"/>
        </w:rPr>
      </w:pPr>
    </w:p>
    <w:p w14:paraId="2060F20B" w14:textId="77777777" w:rsidR="001171CC" w:rsidRDefault="001171CC" w:rsidP="001171CC">
      <w:pPr>
        <w:pStyle w:val="2"/>
        <w:rPr>
          <w:rtl/>
          <w:lang w:bidi="fa-IR"/>
        </w:rPr>
      </w:pPr>
      <w:r>
        <w:rPr>
          <w:rtl/>
          <w:lang w:bidi="fa-IR"/>
        </w:rPr>
        <w:t xml:space="preserve">الفجوة البحثية:  </w:t>
      </w:r>
    </w:p>
    <w:p w14:paraId="42325D9F" w14:textId="2DB43051" w:rsidR="001171CC" w:rsidRDefault="001171CC" w:rsidP="001171CC">
      <w:pPr>
        <w:rPr>
          <w:rtl/>
          <w:lang w:bidi="fa-IR"/>
        </w:rPr>
      </w:pPr>
      <w:r>
        <w:rPr>
          <w:rtl/>
          <w:lang w:bidi="fa-IR"/>
        </w:rPr>
        <w:t>على الرغم من وجود دراسات سابقة تبحث في علاقة البيروقراطية بالكفاءات، إلا أن الفجوة غالبًا ما تكمن في الجوانب التالية:</w:t>
      </w:r>
    </w:p>
    <w:p w14:paraId="756137B7" w14:textId="2DEFE9AD" w:rsidR="001171CC" w:rsidRDefault="001171CC" w:rsidP="001171CC">
      <w:pPr>
        <w:pStyle w:val="a0"/>
        <w:numPr>
          <w:ilvl w:val="0"/>
          <w:numId w:val="41"/>
        </w:numPr>
        <w:rPr>
          <w:rtl/>
          <w:lang w:bidi="fa-IR"/>
        </w:rPr>
      </w:pPr>
      <w:r>
        <w:rPr>
          <w:rtl/>
          <w:lang w:bidi="fa-IR"/>
        </w:rPr>
        <w:lastRenderedPageBreak/>
        <w:t>نقص الدراسات الميدانية المحدثة:</w:t>
      </w:r>
      <w:r w:rsidR="00F97423">
        <w:rPr>
          <w:rtl/>
          <w:lang w:bidi="fa-IR"/>
        </w:rPr>
        <w:t>،</w:t>
      </w:r>
      <w:r>
        <w:rPr>
          <w:rtl/>
          <w:lang w:bidi="fa-IR"/>
        </w:rPr>
        <w:t>حيث أن كثيرًا من الأبحاث تركز على نظريات عامة أو تجارب قديمة.</w:t>
      </w:r>
    </w:p>
    <w:p w14:paraId="2DA36BBB" w14:textId="777DDA4F" w:rsidR="001171CC" w:rsidRDefault="001171CC" w:rsidP="001171CC">
      <w:pPr>
        <w:pStyle w:val="a0"/>
        <w:numPr>
          <w:ilvl w:val="0"/>
          <w:numId w:val="41"/>
        </w:numPr>
        <w:rPr>
          <w:rtl/>
          <w:lang w:bidi="fa-IR"/>
        </w:rPr>
      </w:pPr>
      <w:r>
        <w:rPr>
          <w:rtl/>
          <w:lang w:bidi="fa-IR"/>
        </w:rPr>
        <w:t>قلة الدراسات التي تتناول استراتيجيات محددة لتقليل البيروقراطية وتحفيز الكفاءات بشكل عملي وواقعي.</w:t>
      </w:r>
    </w:p>
    <w:p w14:paraId="7168AF56" w14:textId="42620F29" w:rsidR="001171CC" w:rsidRDefault="001171CC" w:rsidP="001171CC">
      <w:pPr>
        <w:pStyle w:val="a0"/>
        <w:numPr>
          <w:ilvl w:val="0"/>
          <w:numId w:val="41"/>
        </w:numPr>
        <w:rPr>
          <w:rtl/>
          <w:lang w:bidi="fa-IR"/>
        </w:rPr>
      </w:pPr>
      <w:r>
        <w:rPr>
          <w:rtl/>
          <w:lang w:bidi="fa-IR"/>
        </w:rPr>
        <w:t>عدم وجود دراسات مقارنة بين قطاعات مختلفة (مثل القطاع الحكومي والخاص) في مدى تأثير البيروقراطية على الكفاءات.</w:t>
      </w:r>
    </w:p>
    <w:p w14:paraId="13D92285" w14:textId="22157C25" w:rsidR="001171CC" w:rsidRDefault="001171CC" w:rsidP="001171CC">
      <w:pPr>
        <w:pStyle w:val="a0"/>
        <w:numPr>
          <w:ilvl w:val="0"/>
          <w:numId w:val="41"/>
        </w:numPr>
        <w:rPr>
          <w:lang w:bidi="fa-IR"/>
        </w:rPr>
      </w:pPr>
      <w:r>
        <w:rPr>
          <w:rtl/>
          <w:lang w:bidi="fa-IR"/>
        </w:rPr>
        <w:t>عدم التركيز على العوامل الثقافية والتنظيمية التي قد تؤثر على العلاقة بين البيروقراطية والكفاءات.</w:t>
      </w:r>
    </w:p>
    <w:p w14:paraId="5FFF19C4" w14:textId="10B9F226" w:rsidR="001171CC" w:rsidRPr="00DC5B6C" w:rsidRDefault="001171CC" w:rsidP="001171CC">
      <w:pPr>
        <w:rPr>
          <w:lang w:bidi="fa-IR"/>
        </w:rPr>
      </w:pPr>
    </w:p>
    <w:sectPr w:rsidR="001171CC" w:rsidRPr="00DC5B6C" w:rsidSect="00066AA6">
      <w:headerReference w:type="default" r:id="rId7"/>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3A792" w14:textId="77777777" w:rsidR="00EB772D" w:rsidRDefault="00EB772D" w:rsidP="00F97423">
      <w:pPr>
        <w:spacing w:after="0" w:line="240" w:lineRule="auto"/>
      </w:pPr>
      <w:r>
        <w:separator/>
      </w:r>
    </w:p>
  </w:endnote>
  <w:endnote w:type="continuationSeparator" w:id="0">
    <w:p w14:paraId="29855FA8" w14:textId="77777777" w:rsidR="00EB772D" w:rsidRDefault="00EB772D" w:rsidP="00F97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B6680" w14:textId="66992A1C" w:rsidR="00F97423" w:rsidRDefault="00F97423">
    <w:pPr>
      <w:pStyle w:val="ab"/>
    </w:pPr>
    <w:r>
      <w:rPr>
        <w:rFonts w:hint="cs"/>
        <w:noProof/>
        <w:rtl/>
        <w:lang w:val="ar-EG" w:bidi="ar-EG"/>
      </w:rPr>
      <mc:AlternateContent>
        <mc:Choice Requires="wpg">
          <w:drawing>
            <wp:anchor distT="0" distB="0" distL="114300" distR="114300" simplePos="0" relativeHeight="251662336" behindDoc="0" locked="0" layoutInCell="1" allowOverlap="1" wp14:anchorId="688C9C2F" wp14:editId="0EDDDAB1">
              <wp:simplePos x="0" y="0"/>
              <wp:positionH relativeFrom="column">
                <wp:posOffset>-866140</wp:posOffset>
              </wp:positionH>
              <wp:positionV relativeFrom="paragraph">
                <wp:posOffset>-1228090</wp:posOffset>
              </wp:positionV>
              <wp:extent cx="477520" cy="704850"/>
              <wp:effectExtent l="19050" t="76200" r="17780" b="76200"/>
              <wp:wrapNone/>
              <wp:docPr id="478858475" name="مجموعة 5"/>
              <wp:cNvGraphicFramePr/>
              <a:graphic xmlns:a="http://schemas.openxmlformats.org/drawingml/2006/main">
                <a:graphicData uri="http://schemas.microsoft.com/office/word/2010/wordprocessingGroup">
                  <wpg:wgp>
                    <wpg:cNvGrpSpPr/>
                    <wpg:grpSpPr>
                      <a:xfrm>
                        <a:off x="0" y="0"/>
                        <a:ext cx="477520" cy="704850"/>
                        <a:chOff x="0" y="0"/>
                        <a:chExt cx="477520" cy="704850"/>
                      </a:xfrm>
                    </wpg:grpSpPr>
                    <wps:wsp>
                      <wps:cNvPr id="649775868" name="متوازي أضلاع 4"/>
                      <wps:cNvSpPr/>
                      <wps:spPr>
                        <a:xfrm rot="16200000">
                          <a:off x="-123825" y="171450"/>
                          <a:ext cx="704850" cy="361950"/>
                        </a:xfrm>
                        <a:prstGeom prst="parallelogram">
                          <a:avLst/>
                        </a:prstGeom>
                        <a:gradFill flip="none" rotWithShape="0">
                          <a:gsLst>
                            <a:gs pos="0">
                              <a:schemeClr val="accent5">
                                <a:lumMod val="40000"/>
                                <a:lumOff val="60000"/>
                              </a:schemeClr>
                            </a:gs>
                            <a:gs pos="46000">
                              <a:schemeClr val="accent5">
                                <a:lumMod val="95000"/>
                                <a:lumOff val="5000"/>
                              </a:schemeClr>
                            </a:gs>
                            <a:gs pos="100000">
                              <a:schemeClr val="accent5">
                                <a:lumMod val="60000"/>
                              </a:schemeClr>
                            </a:gs>
                          </a:gsLst>
                          <a:path path="circle">
                            <a:fillToRect l="50000" t="130000" r="50000" b="-30000"/>
                          </a:path>
                          <a:tileRect/>
                        </a:gradFill>
                        <a:ln>
                          <a:noFill/>
                        </a:ln>
                        <a:effectLst>
                          <a:outerShdw blurRad="63500" sx="102000" sy="102000" algn="ctr"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56481901" name="شكل بيضاوي 3"/>
                      <wps:cNvSpPr>
                        <a:spLocks noChangeArrowheads="1"/>
                      </wps:cNvSpPr>
                      <wps:spPr bwMode="auto">
                        <a:xfrm flipH="1">
                          <a:off x="0" y="104775"/>
                          <a:ext cx="477520" cy="477520"/>
                        </a:xfrm>
                        <a:prstGeom prst="ellipse">
                          <a:avLst/>
                        </a:prstGeom>
                        <a:noFill/>
                        <a:ln>
                          <a:noFill/>
                        </a:ln>
                      </wps:spPr>
                      <wps:txbx>
                        <w:txbxContent>
                          <w:p w14:paraId="251BC01E" w14:textId="77777777" w:rsidR="00F97423" w:rsidRPr="00F97423" w:rsidRDefault="00F97423" w:rsidP="00F97423">
                            <w:pPr>
                              <w:jc w:val="center"/>
                              <w:rPr>
                                <w:rStyle w:val="ac"/>
                                <w:rFonts w:asciiTheme="minorBidi" w:hAnsiTheme="minorBidi" w:cstheme="minorBidi"/>
                                <w:color w:val="FFFFFF" w:themeColor="background1"/>
                                <w:sz w:val="28"/>
                                <w:szCs w:val="28"/>
                                <w:rtl/>
                                <w:lang w:bidi="ar-EG"/>
                              </w:rPr>
                            </w:pPr>
                            <w:r w:rsidRPr="00F97423">
                              <w:fldChar w:fldCharType="begin"/>
                            </w:r>
                            <w:r w:rsidRPr="00F97423">
                              <w:rPr>
                                <w:rFonts w:asciiTheme="minorBidi" w:hAnsiTheme="minorBidi" w:cstheme="minorBidi"/>
                                <w:sz w:val="28"/>
                                <w:szCs w:val="28"/>
                              </w:rPr>
                              <w:instrText>PAGE    \* MERGEFORMAT</w:instrText>
                            </w:r>
                            <w:r w:rsidRPr="00F97423">
                              <w:fldChar w:fldCharType="separate"/>
                            </w:r>
                            <w:r w:rsidRPr="00F97423">
                              <w:rPr>
                                <w:rStyle w:val="ac"/>
                                <w:rFonts w:asciiTheme="minorBidi" w:hAnsiTheme="minorBidi" w:cstheme="minorBidi"/>
                                <w:color w:val="FFFFFF" w:themeColor="background1"/>
                                <w:sz w:val="28"/>
                                <w:szCs w:val="28"/>
                                <w:rtl/>
                                <w:lang w:val="ar-SA"/>
                              </w:rPr>
                              <w:t>2</w:t>
                            </w:r>
                            <w:r w:rsidRPr="00F97423">
                              <w:rPr>
                                <w:rStyle w:val="ac"/>
                                <w:rFonts w:asciiTheme="minorBidi" w:hAnsiTheme="minorBidi" w:cstheme="minorBidi"/>
                                <w:color w:val="FFFFFF" w:themeColor="background1"/>
                                <w:sz w:val="28"/>
                                <w:szCs w:val="28"/>
                              </w:rPr>
                              <w:fldChar w:fldCharType="end"/>
                            </w:r>
                          </w:p>
                        </w:txbxContent>
                      </wps:txbx>
                      <wps:bodyPr rot="0" vert="horz" wrap="square" lIns="0" tIns="45720" rIns="0" bIns="45720" anchor="ctr" anchorCtr="0" upright="1">
                        <a:noAutofit/>
                      </wps:bodyPr>
                    </wps:wsp>
                  </wpg:wgp>
                </a:graphicData>
              </a:graphic>
            </wp:anchor>
          </w:drawing>
        </mc:Choice>
        <mc:Fallback>
          <w:pict>
            <v:group w14:anchorId="688C9C2F" id="مجموعة 5" o:spid="_x0000_s1026" style="position:absolute;left:0;text-align:left;margin-left:-68.2pt;margin-top:-96.7pt;width:37.6pt;height:55.5pt;z-index:251662336" coordsize="4775,7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متوازي أضلاع 4" o:spid="_x0000_s1027" type="#_x0000_t7" style="position:absolute;left:-1238;top:1714;width:7048;height:361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" adj="2773" fillcolor="#bdd6ee [1304]" stroked="f" strokeweight="1pt">
                <v:fill color2="#255d91 [1928]" focusposition=".5,85197f" focussize="" colors="0 #bdd7ee;30147f #63a0d7;1 #255e91" focus="100%" type="gradientRadial"/>
                <v:shadow on="t" type="perspective" color="black" opacity="26214f" offset="0,0" matrix="66847f,,,66847f"/>
              </v:shape>
              <v:oval id="شكل بيضاوي 3" o:spid="_x0000_s1028" style="position:absolute;top:1047;width:4775;height:477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" filled="f" stroked="f">
                <v:textbox inset="0,,0">
                  <w:txbxContent>
                    <w:p w14:paraId="251BC01E" w14:textId="77777777" w:rsidR="00F97423" w:rsidRPr="00F97423" w:rsidRDefault="00F97423" w:rsidP="00F97423">
                      <w:pPr>
                        <w:jc w:val="center"/>
                        <w:rPr>
                          <w:rStyle w:val="ac"/>
                          <w:rFonts w:asciiTheme="minorBidi" w:hAnsiTheme="minorBidi" w:cstheme="minorBidi"/>
                          <w:color w:val="FFFFFF" w:themeColor="background1"/>
                          <w:sz w:val="28"/>
                          <w:szCs w:val="28"/>
                          <w:rtl/>
                          <w:lang w:bidi="ar-EG"/>
                        </w:rPr>
                      </w:pPr>
                      <w:r w:rsidRPr="00F97423">
                        <w:rPr>
                          <w:rFonts w:asciiTheme="minorBidi" w:hAnsiTheme="minorBidi" w:cstheme="minorBidi"/>
                          <w:sz w:val="28"/>
                          <w:szCs w:val="28"/>
                        </w:rPr>
                        <w:fldChar w:fldCharType="begin"/>
                      </w:r>
                      <w:r w:rsidRPr="00F97423">
                        <w:rPr>
                          <w:rFonts w:asciiTheme="minorBidi" w:hAnsiTheme="minorBidi" w:cstheme="minorBidi"/>
                          <w:sz w:val="28"/>
                          <w:szCs w:val="28"/>
                        </w:rPr>
                        <w:instrText>PAGE    \* MERGEFORMAT</w:instrText>
                      </w:r>
                      <w:r w:rsidRPr="00F97423">
                        <w:rPr>
                          <w:rFonts w:asciiTheme="minorBidi" w:hAnsiTheme="minorBidi" w:cstheme="minorBidi"/>
                          <w:sz w:val="28"/>
                          <w:szCs w:val="28"/>
                        </w:rPr>
                        <w:fldChar w:fldCharType="separate"/>
                      </w:r>
                      <w:r w:rsidRPr="00F97423">
                        <w:rPr>
                          <w:rStyle w:val="ac"/>
                          <w:rFonts w:asciiTheme="minorBidi" w:hAnsiTheme="minorBidi" w:cstheme="minorBidi"/>
                          <w:color w:val="FFFFFF" w:themeColor="background1"/>
                          <w:sz w:val="28"/>
                          <w:szCs w:val="28"/>
                          <w:rtl/>
                          <w:lang w:val="ar-SA"/>
                        </w:rPr>
                        <w:t>2</w:t>
                      </w:r>
                      <w:r w:rsidRPr="00F97423">
                        <w:rPr>
                          <w:rStyle w:val="ac"/>
                          <w:rFonts w:asciiTheme="minorBidi" w:hAnsiTheme="minorBidi" w:cstheme="minorBidi"/>
                          <w:color w:val="FFFFFF" w:themeColor="background1"/>
                          <w:sz w:val="28"/>
                          <w:szCs w:val="28"/>
                        </w:rPr>
                        <w:fldChar w:fldCharType="end"/>
                      </w:r>
                    </w:p>
                  </w:txbxContent>
                </v:textbox>
              </v:oval>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66388" w14:textId="77777777" w:rsidR="00EB772D" w:rsidRDefault="00EB772D" w:rsidP="00F97423">
      <w:pPr>
        <w:spacing w:after="0" w:line="240" w:lineRule="auto"/>
      </w:pPr>
      <w:r>
        <w:separator/>
      </w:r>
    </w:p>
  </w:footnote>
  <w:footnote w:type="continuationSeparator" w:id="0">
    <w:p w14:paraId="0DA41CC9" w14:textId="77777777" w:rsidR="00EB772D" w:rsidRDefault="00EB772D" w:rsidP="00F974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C4DD" w14:textId="02CF5269" w:rsidR="00F97423" w:rsidRDefault="00000000">
    <w:pPr>
      <w:pStyle w:val="aa"/>
      <w:rPr>
        <w:lang w:bidi="ar-EG"/>
      </w:rPr>
    </w:pPr>
    <w:sdt>
      <w:sdtPr>
        <w:rPr>
          <w:rFonts w:hint="cs"/>
          <w:rtl/>
          <w:lang w:bidi="ar-EG"/>
        </w:rPr>
        <w:id w:val="-353420230"/>
        <w:docPartObj>
          <w:docPartGallery w:val="Page Numbers (Margins)"/>
          <w:docPartUnique/>
        </w:docPartObj>
      </w:sdtPr>
      <w:sdtContent/>
    </w:sdt>
    <w:r w:rsidR="00F97423">
      <w:rPr>
        <w:noProof/>
        <w:lang w:bidi="ar-EG"/>
      </w:rPr>
      <w:drawing>
        <wp:anchor distT="0" distB="0" distL="114300" distR="114300" simplePos="0" relativeHeight="251657216" behindDoc="1" locked="0" layoutInCell="1" allowOverlap="1" wp14:anchorId="5CF0440B" wp14:editId="61157653">
          <wp:simplePos x="0" y="0"/>
          <wp:positionH relativeFrom="page">
            <wp:posOffset>-1047750</wp:posOffset>
          </wp:positionH>
          <wp:positionV relativeFrom="paragraph">
            <wp:posOffset>-2459355</wp:posOffset>
          </wp:positionV>
          <wp:extent cx="8892000" cy="16133353"/>
          <wp:effectExtent l="0" t="0" r="4445" b="2540"/>
          <wp:wrapNone/>
          <wp:docPr id="143962673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alphaModFix amt="20000"/>
                    <a:extLst>
                      <a:ext uri="{28A0092B-C50C-407E-A947-70E740481C1C}">
                        <a14:useLocalDpi xmlns:a14="http://schemas.microsoft.com/office/drawing/2010/main" val="0"/>
                      </a:ext>
                    </a:extLst>
                  </a:blip>
                  <a:srcRect/>
                  <a:stretch>
                    <a:fillRect/>
                  </a:stretch>
                </pic:blipFill>
                <pic:spPr bwMode="auto">
                  <a:xfrm>
                    <a:off x="0" y="0"/>
                    <a:ext cx="8892000" cy="16133353"/>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22B4A"/>
    <w:multiLevelType w:val="hybridMultilevel"/>
    <w:tmpl w:val="7A941D3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C73036"/>
    <w:multiLevelType w:val="hybridMultilevel"/>
    <w:tmpl w:val="28E6622E"/>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C21925"/>
    <w:multiLevelType w:val="hybridMultilevel"/>
    <w:tmpl w:val="90C08C8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9044EA"/>
    <w:multiLevelType w:val="hybridMultilevel"/>
    <w:tmpl w:val="0868F2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C109D3"/>
    <w:multiLevelType w:val="hybridMultilevel"/>
    <w:tmpl w:val="FC528B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02346C8"/>
    <w:multiLevelType w:val="hybridMultilevel"/>
    <w:tmpl w:val="DB90A344"/>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0E25694"/>
    <w:multiLevelType w:val="hybridMultilevel"/>
    <w:tmpl w:val="4A0AEEA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F033D1"/>
    <w:multiLevelType w:val="hybridMultilevel"/>
    <w:tmpl w:val="E04A3A6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AA56665"/>
    <w:multiLevelType w:val="hybridMultilevel"/>
    <w:tmpl w:val="FC528BE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7A2388"/>
    <w:multiLevelType w:val="hybridMultilevel"/>
    <w:tmpl w:val="AD3A0400"/>
    <w:lvl w:ilvl="0" w:tplc="20FE20F6">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FD56335"/>
    <w:multiLevelType w:val="hybridMultilevel"/>
    <w:tmpl w:val="6018E8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DA2C18"/>
    <w:multiLevelType w:val="hybridMultilevel"/>
    <w:tmpl w:val="B1128FB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E955A6"/>
    <w:multiLevelType w:val="hybridMultilevel"/>
    <w:tmpl w:val="1876C7C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837EC3"/>
    <w:multiLevelType w:val="hybridMultilevel"/>
    <w:tmpl w:val="991C4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DB5ECB"/>
    <w:multiLevelType w:val="hybridMultilevel"/>
    <w:tmpl w:val="07F214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E28771F"/>
    <w:multiLevelType w:val="hybridMultilevel"/>
    <w:tmpl w:val="A5BA50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EEE6B01"/>
    <w:multiLevelType w:val="hybridMultilevel"/>
    <w:tmpl w:val="764233F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F7124C7"/>
    <w:multiLevelType w:val="hybridMultilevel"/>
    <w:tmpl w:val="67746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A32A43"/>
    <w:multiLevelType w:val="hybridMultilevel"/>
    <w:tmpl w:val="870A3560"/>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38509C1"/>
    <w:multiLevelType w:val="hybridMultilevel"/>
    <w:tmpl w:val="99F276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3E44FAC"/>
    <w:multiLevelType w:val="hybridMultilevel"/>
    <w:tmpl w:val="96C0C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7B302D"/>
    <w:multiLevelType w:val="hybridMultilevel"/>
    <w:tmpl w:val="CFFC8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A559EE"/>
    <w:multiLevelType w:val="hybridMultilevel"/>
    <w:tmpl w:val="9DAA323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F512D7"/>
    <w:multiLevelType w:val="hybridMultilevel"/>
    <w:tmpl w:val="E176FF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D0D3E9C"/>
    <w:multiLevelType w:val="hybridMultilevel"/>
    <w:tmpl w:val="71D8E3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097041"/>
    <w:multiLevelType w:val="hybridMultilevel"/>
    <w:tmpl w:val="C67870C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755365"/>
    <w:multiLevelType w:val="hybridMultilevel"/>
    <w:tmpl w:val="1C320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183886"/>
    <w:multiLevelType w:val="hybridMultilevel"/>
    <w:tmpl w:val="F7A4F166"/>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A3E3975"/>
    <w:multiLevelType w:val="hybridMultilevel"/>
    <w:tmpl w:val="1CD6A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BD77A5"/>
    <w:multiLevelType w:val="hybridMultilevel"/>
    <w:tmpl w:val="CD40CFF8"/>
    <w:lvl w:ilvl="0" w:tplc="20FE20F6">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F661B16"/>
    <w:multiLevelType w:val="hybridMultilevel"/>
    <w:tmpl w:val="BF7A4E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8775966"/>
    <w:multiLevelType w:val="hybridMultilevel"/>
    <w:tmpl w:val="D6FAB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1D7FD3"/>
    <w:multiLevelType w:val="hybridMultilevel"/>
    <w:tmpl w:val="38DE0BD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943E77"/>
    <w:multiLevelType w:val="hybridMultilevel"/>
    <w:tmpl w:val="679092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FC17BC2"/>
    <w:multiLevelType w:val="hybridMultilevel"/>
    <w:tmpl w:val="B7909990"/>
    <w:lvl w:ilvl="0" w:tplc="8ECC8A70">
      <w:start w:val="1"/>
      <w:numFmt w:val="bullet"/>
      <w:pStyle w:val="4"/>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17A2AEA"/>
    <w:multiLevelType w:val="hybridMultilevel"/>
    <w:tmpl w:val="922AFD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137CBA"/>
    <w:multiLevelType w:val="hybridMultilevel"/>
    <w:tmpl w:val="9ED8390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37708D"/>
    <w:multiLevelType w:val="hybridMultilevel"/>
    <w:tmpl w:val="3454F4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85565B"/>
    <w:multiLevelType w:val="hybridMultilevel"/>
    <w:tmpl w:val="225EBC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D447F4B"/>
    <w:multiLevelType w:val="hybridMultilevel"/>
    <w:tmpl w:val="4FD4E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E55B31"/>
    <w:multiLevelType w:val="hybridMultilevel"/>
    <w:tmpl w:val="C250F77A"/>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0654477">
    <w:abstractNumId w:val="31"/>
  </w:num>
  <w:num w:numId="2" w16cid:durableId="1181897461">
    <w:abstractNumId w:val="26"/>
  </w:num>
  <w:num w:numId="3" w16cid:durableId="98992011">
    <w:abstractNumId w:val="20"/>
  </w:num>
  <w:num w:numId="4" w16cid:durableId="1635519837">
    <w:abstractNumId w:val="28"/>
  </w:num>
  <w:num w:numId="5" w16cid:durableId="712577585">
    <w:abstractNumId w:val="3"/>
  </w:num>
  <w:num w:numId="6" w16cid:durableId="1071850210">
    <w:abstractNumId w:val="35"/>
  </w:num>
  <w:num w:numId="7" w16cid:durableId="149299372">
    <w:abstractNumId w:val="15"/>
  </w:num>
  <w:num w:numId="8" w16cid:durableId="17897401">
    <w:abstractNumId w:val="23"/>
  </w:num>
  <w:num w:numId="9" w16cid:durableId="1301501117">
    <w:abstractNumId w:val="14"/>
  </w:num>
  <w:num w:numId="10" w16cid:durableId="403339339">
    <w:abstractNumId w:val="12"/>
  </w:num>
  <w:num w:numId="11" w16cid:durableId="1791975270">
    <w:abstractNumId w:val="13"/>
  </w:num>
  <w:num w:numId="12" w16cid:durableId="2079131577">
    <w:abstractNumId w:val="39"/>
  </w:num>
  <w:num w:numId="13" w16cid:durableId="1410734220">
    <w:abstractNumId w:val="32"/>
  </w:num>
  <w:num w:numId="14" w16cid:durableId="455563375">
    <w:abstractNumId w:val="34"/>
  </w:num>
  <w:num w:numId="15" w16cid:durableId="417945542">
    <w:abstractNumId w:val="8"/>
  </w:num>
  <w:num w:numId="16" w16cid:durableId="52429665">
    <w:abstractNumId w:val="4"/>
  </w:num>
  <w:num w:numId="17" w16cid:durableId="1697655839">
    <w:abstractNumId w:val="22"/>
  </w:num>
  <w:num w:numId="18" w16cid:durableId="667754133">
    <w:abstractNumId w:val="7"/>
  </w:num>
  <w:num w:numId="19" w16cid:durableId="1997613168">
    <w:abstractNumId w:val="37"/>
  </w:num>
  <w:num w:numId="20" w16cid:durableId="836264815">
    <w:abstractNumId w:val="5"/>
  </w:num>
  <w:num w:numId="21" w16cid:durableId="1362434152">
    <w:abstractNumId w:val="2"/>
  </w:num>
  <w:num w:numId="22" w16cid:durableId="373510144">
    <w:abstractNumId w:val="18"/>
  </w:num>
  <w:num w:numId="23" w16cid:durableId="274019575">
    <w:abstractNumId w:val="11"/>
  </w:num>
  <w:num w:numId="24" w16cid:durableId="721562776">
    <w:abstractNumId w:val="6"/>
  </w:num>
  <w:num w:numId="25" w16cid:durableId="550073886">
    <w:abstractNumId w:val="10"/>
  </w:num>
  <w:num w:numId="26" w16cid:durableId="1809666241">
    <w:abstractNumId w:val="0"/>
  </w:num>
  <w:num w:numId="27" w16cid:durableId="861939826">
    <w:abstractNumId w:val="21"/>
  </w:num>
  <w:num w:numId="28" w16cid:durableId="1989555389">
    <w:abstractNumId w:val="36"/>
  </w:num>
  <w:num w:numId="29" w16cid:durableId="1600328633">
    <w:abstractNumId w:val="25"/>
  </w:num>
  <w:num w:numId="30" w16cid:durableId="959606106">
    <w:abstractNumId w:val="30"/>
  </w:num>
  <w:num w:numId="31" w16cid:durableId="1136680315">
    <w:abstractNumId w:val="1"/>
  </w:num>
  <w:num w:numId="32" w16cid:durableId="931666618">
    <w:abstractNumId w:val="27"/>
  </w:num>
  <w:num w:numId="33" w16cid:durableId="2111075526">
    <w:abstractNumId w:val="29"/>
  </w:num>
  <w:num w:numId="34" w16cid:durableId="1572471611">
    <w:abstractNumId w:val="9"/>
  </w:num>
  <w:num w:numId="35" w16cid:durableId="392235254">
    <w:abstractNumId w:val="38"/>
  </w:num>
  <w:num w:numId="36" w16cid:durableId="1084688800">
    <w:abstractNumId w:val="40"/>
  </w:num>
  <w:num w:numId="37" w16cid:durableId="769083637">
    <w:abstractNumId w:val="24"/>
  </w:num>
  <w:num w:numId="38" w16cid:durableId="1505512100">
    <w:abstractNumId w:val="19"/>
  </w:num>
  <w:num w:numId="39" w16cid:durableId="154298896">
    <w:abstractNumId w:val="33"/>
  </w:num>
  <w:num w:numId="40" w16cid:durableId="1297829570">
    <w:abstractNumId w:val="16"/>
  </w:num>
  <w:num w:numId="41" w16cid:durableId="10015407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F8D"/>
    <w:rsid w:val="00015A10"/>
    <w:rsid w:val="00066AA6"/>
    <w:rsid w:val="001171CC"/>
    <w:rsid w:val="00182CC4"/>
    <w:rsid w:val="001841BF"/>
    <w:rsid w:val="00356F8D"/>
    <w:rsid w:val="00426DFA"/>
    <w:rsid w:val="004814DC"/>
    <w:rsid w:val="004C211B"/>
    <w:rsid w:val="00506B74"/>
    <w:rsid w:val="00607B53"/>
    <w:rsid w:val="006528C0"/>
    <w:rsid w:val="00677348"/>
    <w:rsid w:val="006E5527"/>
    <w:rsid w:val="00712EC0"/>
    <w:rsid w:val="007B5D71"/>
    <w:rsid w:val="00854427"/>
    <w:rsid w:val="00935C34"/>
    <w:rsid w:val="0095573C"/>
    <w:rsid w:val="009A714E"/>
    <w:rsid w:val="00B337E8"/>
    <w:rsid w:val="00C142F5"/>
    <w:rsid w:val="00C95C1A"/>
    <w:rsid w:val="00DC5B6C"/>
    <w:rsid w:val="00E315B8"/>
    <w:rsid w:val="00E74285"/>
    <w:rsid w:val="00EB772D"/>
    <w:rsid w:val="00F47987"/>
    <w:rsid w:val="00F51CD3"/>
    <w:rsid w:val="00F974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EAD0B"/>
  <w15:chartTrackingRefBased/>
  <w15:docId w15:val="{9D5F3710-B20A-47E9-B756-471DB60CC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35C34"/>
    <w:pPr>
      <w:spacing w:after="240" w:line="360" w:lineRule="auto"/>
      <w:jc w:val="both"/>
    </w:pPr>
    <w:rPr>
      <w:rFonts w:ascii="Times New Roman" w:hAnsi="Times New Roman" w:cs="Arial"/>
      <w:b/>
      <w:bCs/>
      <w:sz w:val="24"/>
      <w:szCs w:val="24"/>
    </w:rPr>
  </w:style>
  <w:style w:type="paragraph" w:styleId="1">
    <w:name w:val="heading 1"/>
    <w:basedOn w:val="a"/>
    <w:next w:val="a"/>
    <w:link w:val="1Char"/>
    <w:uiPriority w:val="9"/>
    <w:qFormat/>
    <w:rsid w:val="00356F8D"/>
    <w:pPr>
      <w:keepNext/>
      <w:keepLines/>
      <w:spacing w:after="360"/>
      <w:jc w:val="center"/>
      <w:outlineLvl w:val="0"/>
    </w:pPr>
    <w:rPr>
      <w:rFonts w:eastAsiaTheme="majorEastAsia"/>
      <w:color w:val="2F5496" w:themeColor="accent1" w:themeShade="BF"/>
      <w:sz w:val="32"/>
      <w:szCs w:val="32"/>
    </w:rPr>
  </w:style>
  <w:style w:type="paragraph" w:styleId="2">
    <w:name w:val="heading 2"/>
    <w:basedOn w:val="a"/>
    <w:next w:val="a"/>
    <w:link w:val="2Char"/>
    <w:uiPriority w:val="9"/>
    <w:unhideWhenUsed/>
    <w:qFormat/>
    <w:rsid w:val="00E315B8"/>
    <w:pPr>
      <w:keepNext/>
      <w:keepLines/>
      <w:spacing w:before="360"/>
      <w:outlineLvl w:val="1"/>
    </w:pPr>
    <w:rPr>
      <w:rFonts w:eastAsiaTheme="majorEastAsia"/>
      <w:color w:val="2F5496" w:themeColor="accent1" w:themeShade="BF"/>
      <w:sz w:val="28"/>
      <w:szCs w:val="28"/>
    </w:rPr>
  </w:style>
  <w:style w:type="paragraph" w:styleId="3">
    <w:name w:val="heading 3"/>
    <w:basedOn w:val="a"/>
    <w:next w:val="a"/>
    <w:link w:val="3Char"/>
    <w:uiPriority w:val="9"/>
    <w:unhideWhenUsed/>
    <w:qFormat/>
    <w:rsid w:val="001841BF"/>
    <w:pPr>
      <w:keepNext/>
      <w:keepLines/>
      <w:spacing w:before="160" w:after="80"/>
      <w:ind w:left="567"/>
      <w:outlineLvl w:val="2"/>
    </w:pPr>
    <w:rPr>
      <w:rFonts w:eastAsiaTheme="majorEastAsia"/>
      <w:color w:val="2F5496" w:themeColor="accent1" w:themeShade="BF"/>
    </w:rPr>
  </w:style>
  <w:style w:type="paragraph" w:styleId="4">
    <w:name w:val="heading 4"/>
    <w:basedOn w:val="a0"/>
    <w:next w:val="a"/>
    <w:link w:val="4Char"/>
    <w:uiPriority w:val="9"/>
    <w:unhideWhenUsed/>
    <w:qFormat/>
    <w:rsid w:val="009A714E"/>
    <w:pPr>
      <w:numPr>
        <w:numId w:val="14"/>
      </w:numPr>
      <w:outlineLvl w:val="3"/>
    </w:pPr>
    <w:rPr>
      <w:color w:val="2F5496" w:themeColor="accent1" w:themeShade="BF"/>
      <w:lang w:bidi="ar-EG"/>
    </w:rPr>
  </w:style>
  <w:style w:type="paragraph" w:styleId="5">
    <w:name w:val="heading 5"/>
    <w:basedOn w:val="a"/>
    <w:next w:val="a"/>
    <w:link w:val="5Char"/>
    <w:uiPriority w:val="9"/>
    <w:unhideWhenUsed/>
    <w:qFormat/>
    <w:rsid w:val="00356F8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356F8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56F8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56F8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56F8D"/>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العنوان 1 Char"/>
    <w:basedOn w:val="a1"/>
    <w:link w:val="1"/>
    <w:uiPriority w:val="9"/>
    <w:rsid w:val="00356F8D"/>
    <w:rPr>
      <w:rFonts w:ascii="Times New Roman" w:eastAsiaTheme="majorEastAsia" w:hAnsi="Times New Roman" w:cs="Arial"/>
      <w:b/>
      <w:bCs/>
      <w:color w:val="2F5496" w:themeColor="accent1" w:themeShade="BF"/>
      <w:sz w:val="32"/>
      <w:szCs w:val="32"/>
    </w:rPr>
  </w:style>
  <w:style w:type="character" w:customStyle="1" w:styleId="2Char">
    <w:name w:val="عنوان 2 Char"/>
    <w:basedOn w:val="a1"/>
    <w:link w:val="2"/>
    <w:uiPriority w:val="9"/>
    <w:rsid w:val="00E315B8"/>
    <w:rPr>
      <w:rFonts w:ascii="Times New Roman" w:eastAsiaTheme="majorEastAsia" w:hAnsi="Times New Roman" w:cs="Arial"/>
      <w:b/>
      <w:bCs/>
      <w:color w:val="2F5496" w:themeColor="accent1" w:themeShade="BF"/>
      <w:sz w:val="28"/>
      <w:szCs w:val="28"/>
    </w:rPr>
  </w:style>
  <w:style w:type="character" w:customStyle="1" w:styleId="3Char">
    <w:name w:val="عنوان 3 Char"/>
    <w:basedOn w:val="a1"/>
    <w:link w:val="3"/>
    <w:uiPriority w:val="9"/>
    <w:rsid w:val="001841BF"/>
    <w:rPr>
      <w:rFonts w:ascii="Times New Roman" w:eastAsiaTheme="majorEastAsia" w:hAnsi="Times New Roman" w:cs="Arial"/>
      <w:b/>
      <w:bCs/>
      <w:color w:val="2F5496" w:themeColor="accent1" w:themeShade="BF"/>
      <w:sz w:val="24"/>
      <w:szCs w:val="24"/>
    </w:rPr>
  </w:style>
  <w:style w:type="character" w:customStyle="1" w:styleId="4Char">
    <w:name w:val="عنوان 4 Char"/>
    <w:basedOn w:val="a1"/>
    <w:link w:val="4"/>
    <w:uiPriority w:val="9"/>
    <w:rsid w:val="009A714E"/>
    <w:rPr>
      <w:rFonts w:ascii="Times New Roman" w:hAnsi="Times New Roman" w:cs="Arial"/>
      <w:b/>
      <w:bCs/>
      <w:color w:val="2F5496" w:themeColor="accent1" w:themeShade="BF"/>
      <w:sz w:val="24"/>
      <w:szCs w:val="24"/>
      <w:lang w:bidi="ar-EG"/>
    </w:rPr>
  </w:style>
  <w:style w:type="character" w:customStyle="1" w:styleId="5Char">
    <w:name w:val="عنوان 5 Char"/>
    <w:basedOn w:val="a1"/>
    <w:link w:val="5"/>
    <w:uiPriority w:val="9"/>
    <w:rsid w:val="00356F8D"/>
    <w:rPr>
      <w:rFonts w:eastAsiaTheme="majorEastAsia" w:cstheme="majorBidi"/>
      <w:color w:val="2F5496" w:themeColor="accent1" w:themeShade="BF"/>
    </w:rPr>
  </w:style>
  <w:style w:type="character" w:customStyle="1" w:styleId="6Char">
    <w:name w:val="عنوان 6 Char"/>
    <w:basedOn w:val="a1"/>
    <w:link w:val="6"/>
    <w:uiPriority w:val="9"/>
    <w:semiHidden/>
    <w:rsid w:val="00356F8D"/>
    <w:rPr>
      <w:rFonts w:eastAsiaTheme="majorEastAsia" w:cstheme="majorBidi"/>
      <w:i/>
      <w:iCs/>
      <w:color w:val="595959" w:themeColor="text1" w:themeTint="A6"/>
    </w:rPr>
  </w:style>
  <w:style w:type="character" w:customStyle="1" w:styleId="7Char">
    <w:name w:val="عنوان 7 Char"/>
    <w:basedOn w:val="a1"/>
    <w:link w:val="7"/>
    <w:uiPriority w:val="9"/>
    <w:semiHidden/>
    <w:rsid w:val="00356F8D"/>
    <w:rPr>
      <w:rFonts w:eastAsiaTheme="majorEastAsia" w:cstheme="majorBidi"/>
      <w:color w:val="595959" w:themeColor="text1" w:themeTint="A6"/>
    </w:rPr>
  </w:style>
  <w:style w:type="character" w:customStyle="1" w:styleId="8Char">
    <w:name w:val="عنوان 8 Char"/>
    <w:basedOn w:val="a1"/>
    <w:link w:val="8"/>
    <w:uiPriority w:val="9"/>
    <w:semiHidden/>
    <w:rsid w:val="00356F8D"/>
    <w:rPr>
      <w:rFonts w:eastAsiaTheme="majorEastAsia" w:cstheme="majorBidi"/>
      <w:i/>
      <w:iCs/>
      <w:color w:val="272727" w:themeColor="text1" w:themeTint="D8"/>
    </w:rPr>
  </w:style>
  <w:style w:type="character" w:customStyle="1" w:styleId="9Char">
    <w:name w:val="عنوان 9 Char"/>
    <w:basedOn w:val="a1"/>
    <w:link w:val="9"/>
    <w:uiPriority w:val="9"/>
    <w:semiHidden/>
    <w:rsid w:val="00356F8D"/>
    <w:rPr>
      <w:rFonts w:eastAsiaTheme="majorEastAsia" w:cstheme="majorBidi"/>
      <w:color w:val="272727" w:themeColor="text1" w:themeTint="D8"/>
    </w:rPr>
  </w:style>
  <w:style w:type="paragraph" w:styleId="a4">
    <w:name w:val="Title"/>
    <w:basedOn w:val="a"/>
    <w:next w:val="a"/>
    <w:link w:val="Char"/>
    <w:uiPriority w:val="10"/>
    <w:qFormat/>
    <w:rsid w:val="00356F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1"/>
    <w:link w:val="a4"/>
    <w:uiPriority w:val="10"/>
    <w:rsid w:val="00356F8D"/>
    <w:rPr>
      <w:rFonts w:asciiTheme="majorHAnsi" w:eastAsiaTheme="majorEastAsia" w:hAnsiTheme="majorHAnsi" w:cstheme="majorBidi"/>
      <w:spacing w:val="-10"/>
      <w:kern w:val="28"/>
      <w:sz w:val="56"/>
      <w:szCs w:val="56"/>
    </w:rPr>
  </w:style>
  <w:style w:type="paragraph" w:styleId="a5">
    <w:name w:val="Subtitle"/>
    <w:basedOn w:val="a"/>
    <w:next w:val="a"/>
    <w:link w:val="Char0"/>
    <w:uiPriority w:val="11"/>
    <w:qFormat/>
    <w:rsid w:val="00356F8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1"/>
    <w:link w:val="a5"/>
    <w:uiPriority w:val="11"/>
    <w:rsid w:val="00356F8D"/>
    <w:rPr>
      <w:rFonts w:eastAsiaTheme="majorEastAsia" w:cstheme="majorBidi"/>
      <w:color w:val="595959" w:themeColor="text1" w:themeTint="A6"/>
      <w:spacing w:val="15"/>
      <w:sz w:val="28"/>
      <w:szCs w:val="28"/>
    </w:rPr>
  </w:style>
  <w:style w:type="paragraph" w:styleId="a6">
    <w:name w:val="Quote"/>
    <w:basedOn w:val="a"/>
    <w:next w:val="a"/>
    <w:link w:val="Char1"/>
    <w:uiPriority w:val="29"/>
    <w:qFormat/>
    <w:rsid w:val="00356F8D"/>
    <w:pPr>
      <w:spacing w:before="160"/>
      <w:jc w:val="center"/>
    </w:pPr>
    <w:rPr>
      <w:i/>
      <w:iCs/>
      <w:color w:val="404040" w:themeColor="text1" w:themeTint="BF"/>
    </w:rPr>
  </w:style>
  <w:style w:type="character" w:customStyle="1" w:styleId="Char1">
    <w:name w:val="اقتباس Char"/>
    <w:basedOn w:val="a1"/>
    <w:link w:val="a6"/>
    <w:uiPriority w:val="29"/>
    <w:rsid w:val="00356F8D"/>
    <w:rPr>
      <w:i/>
      <w:iCs/>
      <w:color w:val="404040" w:themeColor="text1" w:themeTint="BF"/>
    </w:rPr>
  </w:style>
  <w:style w:type="paragraph" w:styleId="a0">
    <w:name w:val="List Paragraph"/>
    <w:basedOn w:val="a"/>
    <w:uiPriority w:val="34"/>
    <w:qFormat/>
    <w:rsid w:val="00E315B8"/>
    <w:pPr>
      <w:spacing w:before="240" w:after="120"/>
      <w:ind w:left="720"/>
    </w:pPr>
  </w:style>
  <w:style w:type="character" w:styleId="a7">
    <w:name w:val="Intense Emphasis"/>
    <w:basedOn w:val="a1"/>
    <w:uiPriority w:val="21"/>
    <w:qFormat/>
    <w:rsid w:val="00356F8D"/>
    <w:rPr>
      <w:i/>
      <w:iCs/>
      <w:color w:val="2F5496" w:themeColor="accent1" w:themeShade="BF"/>
    </w:rPr>
  </w:style>
  <w:style w:type="paragraph" w:styleId="a8">
    <w:name w:val="Intense Quote"/>
    <w:basedOn w:val="a"/>
    <w:next w:val="a"/>
    <w:link w:val="Char2"/>
    <w:uiPriority w:val="30"/>
    <w:qFormat/>
    <w:rsid w:val="00356F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1"/>
    <w:link w:val="a8"/>
    <w:uiPriority w:val="30"/>
    <w:rsid w:val="00356F8D"/>
    <w:rPr>
      <w:i/>
      <w:iCs/>
      <w:color w:val="2F5496" w:themeColor="accent1" w:themeShade="BF"/>
    </w:rPr>
  </w:style>
  <w:style w:type="character" w:styleId="a9">
    <w:name w:val="Intense Reference"/>
    <w:basedOn w:val="a1"/>
    <w:uiPriority w:val="32"/>
    <w:qFormat/>
    <w:rsid w:val="00356F8D"/>
    <w:rPr>
      <w:b/>
      <w:bCs/>
      <w:smallCaps/>
      <w:color w:val="2F5496" w:themeColor="accent1" w:themeShade="BF"/>
      <w:spacing w:val="5"/>
    </w:rPr>
  </w:style>
  <w:style w:type="paragraph" w:styleId="aa">
    <w:name w:val="header"/>
    <w:basedOn w:val="a"/>
    <w:link w:val="Char3"/>
    <w:uiPriority w:val="99"/>
    <w:unhideWhenUsed/>
    <w:rsid w:val="00F97423"/>
    <w:pPr>
      <w:tabs>
        <w:tab w:val="center" w:pos="4153"/>
        <w:tab w:val="right" w:pos="8306"/>
      </w:tabs>
      <w:spacing w:after="0" w:line="240" w:lineRule="auto"/>
    </w:pPr>
  </w:style>
  <w:style w:type="character" w:customStyle="1" w:styleId="Char3">
    <w:name w:val="رأس الصفحة Char"/>
    <w:basedOn w:val="a1"/>
    <w:link w:val="aa"/>
    <w:uiPriority w:val="99"/>
    <w:rsid w:val="00F97423"/>
    <w:rPr>
      <w:rFonts w:ascii="Times New Roman" w:hAnsi="Times New Roman" w:cs="Arial"/>
      <w:b/>
      <w:bCs/>
      <w:sz w:val="24"/>
      <w:szCs w:val="24"/>
    </w:rPr>
  </w:style>
  <w:style w:type="paragraph" w:styleId="ab">
    <w:name w:val="footer"/>
    <w:basedOn w:val="a"/>
    <w:link w:val="Char4"/>
    <w:uiPriority w:val="99"/>
    <w:unhideWhenUsed/>
    <w:rsid w:val="00F97423"/>
    <w:pPr>
      <w:tabs>
        <w:tab w:val="center" w:pos="4153"/>
        <w:tab w:val="right" w:pos="8306"/>
      </w:tabs>
      <w:spacing w:after="0" w:line="240" w:lineRule="auto"/>
    </w:pPr>
  </w:style>
  <w:style w:type="character" w:customStyle="1" w:styleId="Char4">
    <w:name w:val="تذييل الصفحة Char"/>
    <w:basedOn w:val="a1"/>
    <w:link w:val="ab"/>
    <w:uiPriority w:val="99"/>
    <w:rsid w:val="00F97423"/>
    <w:rPr>
      <w:rFonts w:ascii="Times New Roman" w:hAnsi="Times New Roman" w:cs="Arial"/>
      <w:b/>
      <w:bCs/>
      <w:sz w:val="24"/>
      <w:szCs w:val="24"/>
    </w:rPr>
  </w:style>
  <w:style w:type="character" w:styleId="ac">
    <w:name w:val="page number"/>
    <w:basedOn w:val="a1"/>
    <w:uiPriority w:val="99"/>
    <w:unhideWhenUsed/>
    <w:rsid w:val="00F974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26</Pages>
  <Words>4159</Words>
  <Characters>23710</Characters>
  <Application>Microsoft Office Word</Application>
  <DocSecurity>0</DocSecurity>
  <Lines>197</Lines>
  <Paragraphs>55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WIN(10)X64</dc:creator>
  <cp:keywords/>
  <dc:description/>
  <cp:lastModifiedBy>Abdullah Saad</cp:lastModifiedBy>
  <cp:revision>5</cp:revision>
  <dcterms:created xsi:type="dcterms:W3CDTF">2025-07-30T11:26:00Z</dcterms:created>
  <dcterms:modified xsi:type="dcterms:W3CDTF">2025-08-10T05:47:00Z</dcterms:modified>
</cp:coreProperties>
</file>