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D0568" w14:textId="77777777" w:rsidR="0031046A" w:rsidRPr="00152201" w:rsidRDefault="009125CE" w:rsidP="0031046A">
      <w:pPr>
        <w:rPr>
          <w:rFonts w:ascii="Simplified Arabic" w:hAnsi="Simplified Arabic" w:cs="Simplified Arabic"/>
          <w:b/>
          <w:bCs/>
          <w:sz w:val="28"/>
          <w:szCs w:val="28"/>
          <w:u w:val="single"/>
          <w:rtl/>
          <w:lang w:bidi="ar-EG"/>
        </w:rPr>
      </w:pPr>
      <w:r w:rsidRPr="00152201">
        <w:rPr>
          <w:rFonts w:ascii="Simplified Arabic" w:hAnsi="Simplified Arabic" w:cs="Simplified Arabic"/>
          <w:b/>
          <w:bCs/>
          <w:sz w:val="28"/>
          <w:szCs w:val="28"/>
          <w:u w:val="single"/>
          <w:rtl/>
          <w:lang w:bidi="ar-EG"/>
        </w:rPr>
        <w:t xml:space="preserve">جامعة </w:t>
      </w:r>
      <w:proofErr w:type="spellStart"/>
      <w:r w:rsidRPr="00152201">
        <w:rPr>
          <w:rFonts w:ascii="Simplified Arabic" w:hAnsi="Simplified Arabic" w:cs="Simplified Arabic"/>
          <w:b/>
          <w:bCs/>
          <w:sz w:val="28"/>
          <w:szCs w:val="28"/>
          <w:u w:val="single"/>
          <w:rtl/>
          <w:lang w:bidi="ar-EG"/>
        </w:rPr>
        <w:t>ميدأوشن</w:t>
      </w:r>
      <w:proofErr w:type="spellEnd"/>
      <w:r w:rsidRPr="00152201">
        <w:rPr>
          <w:rFonts w:ascii="Simplified Arabic" w:hAnsi="Simplified Arabic" w:cs="Simplified Arabic"/>
          <w:b/>
          <w:bCs/>
          <w:sz w:val="28"/>
          <w:szCs w:val="28"/>
          <w:u w:val="single"/>
          <w:rtl/>
          <w:lang w:bidi="ar-EG"/>
        </w:rPr>
        <w:t xml:space="preserve"> </w:t>
      </w:r>
    </w:p>
    <w:p w14:paraId="1E957002" w14:textId="53551550" w:rsidR="00F546CE" w:rsidRPr="00152201" w:rsidRDefault="009125CE" w:rsidP="0031046A">
      <w:pPr>
        <w:rPr>
          <w:rFonts w:ascii="Simplified Arabic" w:hAnsi="Simplified Arabic" w:cs="Simplified Arabic"/>
          <w:b/>
          <w:bCs/>
          <w:sz w:val="28"/>
          <w:szCs w:val="28"/>
          <w:u w:val="single"/>
          <w:rtl/>
          <w:lang w:bidi="ar-EG"/>
        </w:rPr>
      </w:pPr>
      <w:r w:rsidRPr="00152201">
        <w:rPr>
          <w:rFonts w:ascii="Simplified Arabic" w:hAnsi="Simplified Arabic" w:cs="Simplified Arabic"/>
          <w:b/>
          <w:bCs/>
          <w:noProof/>
          <w:sz w:val="28"/>
          <w:szCs w:val="28"/>
          <w:u w:val="single"/>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52201">
        <w:rPr>
          <w:rFonts w:ascii="Simplified Arabic" w:hAnsi="Simplified Arabic" w:cs="Simplified Arabic"/>
          <w:b/>
          <w:bCs/>
          <w:sz w:val="28"/>
          <w:szCs w:val="28"/>
          <w:u w:val="single"/>
          <w:rtl/>
          <w:lang w:bidi="ar-EG"/>
        </w:rPr>
        <w:t xml:space="preserve">كلية الإدارة </w:t>
      </w:r>
    </w:p>
    <w:p w14:paraId="0217C513" w14:textId="50B399FD" w:rsidR="009125CE" w:rsidRPr="00152201" w:rsidRDefault="009125CE">
      <w:pPr>
        <w:rPr>
          <w:rFonts w:ascii="Simplified Arabic" w:hAnsi="Simplified Arabic" w:cs="Simplified Arabic"/>
          <w:sz w:val="28"/>
          <w:szCs w:val="28"/>
          <w:u w:val="single"/>
          <w:rtl/>
          <w:lang w:bidi="ar-EG"/>
        </w:rPr>
      </w:pPr>
      <w:r w:rsidRPr="00152201">
        <w:rPr>
          <w:rFonts w:ascii="Simplified Arabic" w:hAnsi="Simplified Arabic" w:cs="Simplified Arabic"/>
          <w:b/>
          <w:bCs/>
          <w:sz w:val="28"/>
          <w:szCs w:val="28"/>
          <w:u w:val="single"/>
          <w:rtl/>
          <w:lang w:bidi="ar-EG"/>
        </w:rPr>
        <w:t>تخصص</w:t>
      </w:r>
      <w:r w:rsidR="00C97406" w:rsidRPr="00152201">
        <w:rPr>
          <w:rFonts w:ascii="Simplified Arabic" w:hAnsi="Simplified Arabic" w:cs="Simplified Arabic"/>
          <w:b/>
          <w:bCs/>
          <w:sz w:val="28"/>
          <w:szCs w:val="28"/>
          <w:u w:val="single"/>
          <w:rtl/>
          <w:lang w:bidi="ar-EG"/>
        </w:rPr>
        <w:t>/ ماجستير إدارة المشاريع</w:t>
      </w:r>
    </w:p>
    <w:p w14:paraId="11A91486" w14:textId="77777777" w:rsidR="009125CE" w:rsidRPr="0031046A" w:rsidRDefault="009125CE">
      <w:pPr>
        <w:rPr>
          <w:rFonts w:ascii="Simplified Arabic" w:hAnsi="Simplified Arabic" w:cs="Simplified Arabic"/>
          <w:sz w:val="28"/>
          <w:szCs w:val="28"/>
          <w:rtl/>
          <w:lang w:bidi="ar-EG"/>
        </w:rPr>
      </w:pPr>
    </w:p>
    <w:p w14:paraId="5F6542BF" w14:textId="77777777" w:rsidR="009125CE" w:rsidRDefault="009125CE" w:rsidP="009125CE">
      <w:pPr>
        <w:rPr>
          <w:rFonts w:ascii="Simplified Arabic" w:hAnsi="Simplified Arabic" w:cs="Simplified Arabic"/>
          <w:sz w:val="28"/>
          <w:szCs w:val="28"/>
          <w:rtl/>
          <w:lang w:bidi="ar-EG"/>
        </w:rPr>
      </w:pPr>
    </w:p>
    <w:p w14:paraId="5BEB0ABF" w14:textId="77777777" w:rsidR="00474393" w:rsidRPr="0031046A" w:rsidRDefault="00474393" w:rsidP="009125CE">
      <w:pPr>
        <w:rPr>
          <w:rFonts w:ascii="Simplified Arabic" w:hAnsi="Simplified Arabic" w:cs="Simplified Arabic"/>
          <w:sz w:val="28"/>
          <w:szCs w:val="28"/>
          <w:rtl/>
          <w:lang w:bidi="ar-EG"/>
        </w:rPr>
      </w:pPr>
    </w:p>
    <w:p w14:paraId="15C28831" w14:textId="012A17A8" w:rsidR="009125CE" w:rsidRPr="00474393" w:rsidRDefault="00474393" w:rsidP="009125CE">
      <w:pPr>
        <w:jc w:val="center"/>
        <w:rPr>
          <w:rFonts w:ascii="Simplified Arabic" w:hAnsi="Simplified Arabic" w:cs="Simplified Arabic" w:hint="cs"/>
          <w:b/>
          <w:bCs/>
          <w:sz w:val="28"/>
          <w:szCs w:val="28"/>
          <w:rtl/>
        </w:rPr>
      </w:pPr>
      <w:r w:rsidRPr="00474393">
        <w:rPr>
          <w:rFonts w:ascii="Simplified Arabic" w:hAnsi="Simplified Arabic" w:cs="Simplified Arabic" w:hint="cs"/>
          <w:b/>
          <w:bCs/>
          <w:sz w:val="28"/>
          <w:szCs w:val="28"/>
          <w:rtl/>
          <w:lang w:val="en-GB"/>
        </w:rPr>
        <w:t>أثر مكتب إدارة المشاريع (</w:t>
      </w:r>
      <w:r w:rsidRPr="00474393">
        <w:rPr>
          <w:rFonts w:ascii="Simplified Arabic" w:hAnsi="Simplified Arabic" w:cs="Simplified Arabic"/>
          <w:b/>
          <w:bCs/>
          <w:sz w:val="28"/>
          <w:szCs w:val="28"/>
        </w:rPr>
        <w:t>PMO</w:t>
      </w:r>
      <w:r w:rsidRPr="00474393">
        <w:rPr>
          <w:rFonts w:ascii="Simplified Arabic" w:hAnsi="Simplified Arabic" w:cs="Simplified Arabic" w:hint="cs"/>
          <w:b/>
          <w:bCs/>
          <w:sz w:val="28"/>
          <w:szCs w:val="28"/>
          <w:rtl/>
        </w:rPr>
        <w:t>)</w:t>
      </w:r>
      <w:r w:rsidRPr="00474393">
        <w:rPr>
          <w:rFonts w:ascii="Simplified Arabic" w:hAnsi="Simplified Arabic" w:cs="Simplified Arabic"/>
          <w:b/>
          <w:bCs/>
          <w:sz w:val="28"/>
          <w:szCs w:val="28"/>
        </w:rPr>
        <w:t xml:space="preserve"> </w:t>
      </w:r>
      <w:r w:rsidRPr="00474393">
        <w:rPr>
          <w:rFonts w:ascii="Simplified Arabic" w:hAnsi="Simplified Arabic" w:cs="Simplified Arabic" w:hint="cs"/>
          <w:b/>
          <w:bCs/>
          <w:sz w:val="28"/>
          <w:szCs w:val="28"/>
          <w:rtl/>
        </w:rPr>
        <w:t>على نجاح المشاريع في القطاع الخاص السعودي: دراس</w:t>
      </w:r>
      <w:r w:rsidRPr="00474393">
        <w:rPr>
          <w:rFonts w:ascii="Simplified Arabic" w:hAnsi="Simplified Arabic" w:cs="Simplified Arabic" w:hint="eastAsia"/>
          <w:b/>
          <w:bCs/>
          <w:sz w:val="28"/>
          <w:szCs w:val="28"/>
          <w:rtl/>
        </w:rPr>
        <w:t>ة</w:t>
      </w:r>
      <w:r w:rsidRPr="00474393">
        <w:rPr>
          <w:rFonts w:ascii="Simplified Arabic" w:hAnsi="Simplified Arabic" w:cs="Simplified Arabic" w:hint="cs"/>
          <w:b/>
          <w:bCs/>
          <w:sz w:val="28"/>
          <w:szCs w:val="28"/>
          <w:rtl/>
        </w:rPr>
        <w:t xml:space="preserve"> تطبيقية على التخطيط الاستراتيجي ومراقبة الأداء كعوامل مؤثرة</w:t>
      </w:r>
    </w:p>
    <w:p w14:paraId="0EB57E30" w14:textId="77777777" w:rsidR="009125CE" w:rsidRDefault="009125CE" w:rsidP="00B848E9">
      <w:pPr>
        <w:rPr>
          <w:rFonts w:ascii="Simplified Arabic" w:hAnsi="Simplified Arabic" w:cs="Simplified Arabic"/>
          <w:b/>
          <w:bCs/>
          <w:sz w:val="28"/>
          <w:szCs w:val="28"/>
          <w:rtl/>
          <w:lang w:bidi="ar-EG"/>
        </w:rPr>
      </w:pPr>
    </w:p>
    <w:p w14:paraId="3ACC3F36" w14:textId="77777777" w:rsidR="00474393" w:rsidRPr="0031046A" w:rsidRDefault="00474393" w:rsidP="00B848E9">
      <w:pPr>
        <w:rPr>
          <w:rFonts w:ascii="Simplified Arabic" w:hAnsi="Simplified Arabic" w:cs="Simplified Arabic"/>
          <w:b/>
          <w:bCs/>
          <w:sz w:val="28"/>
          <w:szCs w:val="28"/>
          <w:rtl/>
          <w:lang w:bidi="ar-EG"/>
        </w:rPr>
      </w:pPr>
    </w:p>
    <w:p w14:paraId="751A7E65" w14:textId="6D872A85" w:rsidR="009125CE" w:rsidRPr="0031046A" w:rsidRDefault="009125CE" w:rsidP="009125CE">
      <w:pPr>
        <w:jc w:val="center"/>
        <w:rPr>
          <w:rFonts w:ascii="Simplified Arabic" w:hAnsi="Simplified Arabic" w:cs="Simplified Arabic"/>
          <w:b/>
          <w:bCs/>
          <w:sz w:val="28"/>
          <w:szCs w:val="28"/>
          <w:rtl/>
          <w:lang w:bidi="ar-EG"/>
        </w:rPr>
      </w:pPr>
      <w:r w:rsidRPr="0031046A">
        <w:rPr>
          <w:rFonts w:ascii="Simplified Arabic" w:hAnsi="Simplified Arabic" w:cs="Simplified Arabic"/>
          <w:b/>
          <w:bCs/>
          <w:sz w:val="28"/>
          <w:szCs w:val="28"/>
          <w:rtl/>
          <w:lang w:bidi="ar-EG"/>
        </w:rPr>
        <w:t>إعداد الطالب/</w:t>
      </w:r>
    </w:p>
    <w:p w14:paraId="76AA45C9" w14:textId="4D5F13E1" w:rsidR="009125CE" w:rsidRPr="00147CBF" w:rsidRDefault="00B848E9" w:rsidP="009125CE">
      <w:pPr>
        <w:jc w:val="center"/>
        <w:rPr>
          <w:rFonts w:ascii="Simplified Arabic" w:hAnsi="Simplified Arabic" w:cs="Simplified Arabic"/>
          <w:sz w:val="28"/>
          <w:szCs w:val="28"/>
          <w:rtl/>
          <w:lang w:bidi="ar-EG"/>
        </w:rPr>
      </w:pPr>
      <w:r w:rsidRPr="00147CBF">
        <w:rPr>
          <w:rFonts w:ascii="Simplified Arabic" w:hAnsi="Simplified Arabic" w:cs="Simplified Arabic"/>
          <w:sz w:val="28"/>
          <w:szCs w:val="28"/>
          <w:rtl/>
          <w:lang w:bidi="ar-EG"/>
        </w:rPr>
        <w:t>احمد محمد سالم بامحرز</w:t>
      </w:r>
    </w:p>
    <w:p w14:paraId="022C7859" w14:textId="5247CA27" w:rsidR="00B848E9" w:rsidRPr="007C4E48" w:rsidRDefault="00B848E9" w:rsidP="009125CE">
      <w:pPr>
        <w:jc w:val="center"/>
        <w:rPr>
          <w:rFonts w:ascii="Simplified Arabic" w:hAnsi="Simplified Arabic" w:cs="Simplified Arabic"/>
          <w:b/>
          <w:bCs/>
          <w:sz w:val="28"/>
          <w:szCs w:val="28"/>
          <w:rtl/>
          <w:lang w:bidi="ar-EG"/>
        </w:rPr>
      </w:pPr>
      <w:r w:rsidRPr="007C4E48">
        <w:rPr>
          <w:rFonts w:ascii="Simplified Arabic" w:hAnsi="Simplified Arabic" w:cs="Simplified Arabic"/>
          <w:b/>
          <w:bCs/>
          <w:sz w:val="28"/>
          <w:szCs w:val="28"/>
          <w:rtl/>
          <w:lang w:bidi="ar-EG"/>
        </w:rPr>
        <w:t>242001420</w:t>
      </w:r>
    </w:p>
    <w:p w14:paraId="58D6152F" w14:textId="77777777" w:rsidR="009125CE" w:rsidRDefault="009125CE" w:rsidP="00B848E9">
      <w:pPr>
        <w:rPr>
          <w:rFonts w:ascii="Simplified Arabic" w:hAnsi="Simplified Arabic" w:cs="Simplified Arabic"/>
          <w:b/>
          <w:bCs/>
          <w:sz w:val="28"/>
          <w:szCs w:val="28"/>
          <w:rtl/>
          <w:lang w:bidi="ar-EG"/>
        </w:rPr>
      </w:pPr>
    </w:p>
    <w:p w14:paraId="5F4EE2DE" w14:textId="11CDF526" w:rsidR="009125CE" w:rsidRPr="0031046A" w:rsidRDefault="000E33F2" w:rsidP="000E33F2">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اشراف</w:t>
      </w:r>
    </w:p>
    <w:p w14:paraId="2EFA31CD" w14:textId="27231F06" w:rsidR="009125CE" w:rsidRPr="00147CBF" w:rsidRDefault="000E33F2" w:rsidP="0031046A">
      <w:pPr>
        <w:rPr>
          <w:rFonts w:ascii="Simplified Arabic" w:hAnsi="Simplified Arabic" w:cs="Simplified Arabic"/>
          <w:sz w:val="28"/>
          <w:szCs w:val="28"/>
          <w:rtl/>
          <w:lang w:bidi="ar-EG"/>
        </w:rPr>
      </w:pPr>
      <w:r w:rsidRPr="000E33F2">
        <w:rPr>
          <w:rFonts w:ascii="Simplified Arabic" w:hAnsi="Simplified Arabic" w:cs="Simplified Arabic" w:hint="cs"/>
          <w:b/>
          <w:bCs/>
          <w:sz w:val="28"/>
          <w:szCs w:val="28"/>
          <w:rtl/>
          <w:lang w:bidi="ar-EG"/>
        </w:rPr>
        <w:t>الدكتور/</w:t>
      </w:r>
      <w:r w:rsidR="00C97406" w:rsidRPr="00147CBF">
        <w:rPr>
          <w:rFonts w:ascii="Simplified Arabic" w:hAnsi="Simplified Arabic" w:cs="Simplified Arabic"/>
          <w:sz w:val="28"/>
          <w:szCs w:val="28"/>
          <w:rtl/>
          <w:lang w:bidi="ar-EG"/>
        </w:rPr>
        <w:t xml:space="preserve"> الفيصل</w:t>
      </w:r>
      <w:r w:rsidR="00D04F62" w:rsidRPr="00147CBF">
        <w:rPr>
          <w:rFonts w:ascii="Simplified Arabic" w:hAnsi="Simplified Arabic" w:cs="Simplified Arabic"/>
          <w:sz w:val="28"/>
          <w:szCs w:val="28"/>
          <w:rtl/>
          <w:lang w:bidi="ar-EG"/>
        </w:rPr>
        <w:t xml:space="preserve"> عبد الحميد</w:t>
      </w:r>
      <w:r w:rsidR="0031046A" w:rsidRPr="00147CBF">
        <w:rPr>
          <w:rFonts w:ascii="Simplified Arabic" w:hAnsi="Simplified Arabic" w:cs="Simplified Arabic" w:hint="cs"/>
          <w:sz w:val="28"/>
          <w:szCs w:val="28"/>
          <w:rtl/>
          <w:lang w:bidi="ar-EG"/>
        </w:rPr>
        <w:t xml:space="preserve">                                       </w:t>
      </w:r>
      <w:r w:rsidR="00147CBF" w:rsidRPr="00147CBF">
        <w:rPr>
          <w:rFonts w:ascii="Simplified Arabic" w:hAnsi="Simplified Arabic" w:cs="Simplified Arabic"/>
          <w:sz w:val="28"/>
          <w:szCs w:val="28"/>
          <w:lang w:bidi="ar-EG"/>
        </w:rPr>
        <w:t xml:space="preserve">     </w:t>
      </w:r>
      <w:r w:rsidR="0031046A" w:rsidRPr="00147CBF">
        <w:rPr>
          <w:rFonts w:ascii="Simplified Arabic" w:hAnsi="Simplified Arabic" w:cs="Simplified Arabic" w:hint="cs"/>
          <w:sz w:val="28"/>
          <w:szCs w:val="28"/>
          <w:rtl/>
          <w:lang w:bidi="ar-EG"/>
        </w:rPr>
        <w:t xml:space="preserve">   </w:t>
      </w:r>
      <w:r w:rsidRPr="000E33F2">
        <w:rPr>
          <w:rFonts w:ascii="Simplified Arabic" w:hAnsi="Simplified Arabic" w:cs="Simplified Arabic" w:hint="cs"/>
          <w:b/>
          <w:bCs/>
          <w:sz w:val="28"/>
          <w:szCs w:val="28"/>
          <w:rtl/>
          <w:lang w:bidi="ar-EG"/>
        </w:rPr>
        <w:t>الدكتور/</w:t>
      </w:r>
      <w:r w:rsidR="0031046A" w:rsidRPr="00147CBF">
        <w:rPr>
          <w:rFonts w:ascii="Simplified Arabic" w:hAnsi="Simplified Arabic" w:cs="Simplified Arabic"/>
          <w:sz w:val="28"/>
          <w:szCs w:val="28"/>
          <w:rtl/>
          <w:lang w:bidi="ar-EG"/>
        </w:rPr>
        <w:t xml:space="preserve"> فايز</w:t>
      </w:r>
      <w:r>
        <w:rPr>
          <w:rFonts w:ascii="Simplified Arabic" w:hAnsi="Simplified Arabic" w:cs="Simplified Arabic" w:hint="cs"/>
          <w:sz w:val="28"/>
          <w:szCs w:val="28"/>
          <w:rtl/>
          <w:lang w:bidi="ar-EG"/>
        </w:rPr>
        <w:t xml:space="preserve"> علي</w:t>
      </w:r>
      <w:r w:rsidR="0031046A" w:rsidRPr="00147CBF">
        <w:rPr>
          <w:rFonts w:ascii="Simplified Arabic" w:hAnsi="Simplified Arabic" w:cs="Simplified Arabic"/>
          <w:sz w:val="28"/>
          <w:szCs w:val="28"/>
          <w:rtl/>
          <w:lang w:bidi="ar-EG"/>
        </w:rPr>
        <w:t xml:space="preserve"> جراد</w:t>
      </w:r>
      <w:r w:rsidR="00D04F62" w:rsidRPr="00147CBF">
        <w:rPr>
          <w:rFonts w:ascii="Simplified Arabic" w:hAnsi="Simplified Arabic" w:cs="Simplified Arabic"/>
          <w:sz w:val="28"/>
          <w:szCs w:val="28"/>
          <w:rtl/>
          <w:lang w:bidi="ar-EG"/>
        </w:rPr>
        <w:br/>
      </w:r>
    </w:p>
    <w:p w14:paraId="16CF2D6A" w14:textId="77777777" w:rsidR="009125CE" w:rsidRPr="0031046A" w:rsidRDefault="009125CE" w:rsidP="009125CE">
      <w:pPr>
        <w:jc w:val="center"/>
        <w:rPr>
          <w:rFonts w:ascii="Simplified Arabic" w:hAnsi="Simplified Arabic" w:cs="Simplified Arabic"/>
          <w:b/>
          <w:bCs/>
          <w:sz w:val="28"/>
          <w:szCs w:val="28"/>
          <w:rtl/>
          <w:lang w:bidi="ar-EG"/>
        </w:rPr>
      </w:pPr>
    </w:p>
    <w:p w14:paraId="22738CC6" w14:textId="77777777" w:rsidR="009125CE" w:rsidRPr="0031046A" w:rsidRDefault="009125CE" w:rsidP="009125CE">
      <w:pPr>
        <w:jc w:val="center"/>
        <w:rPr>
          <w:rFonts w:ascii="Simplified Arabic" w:hAnsi="Simplified Arabic" w:cs="Simplified Arabic"/>
          <w:b/>
          <w:bCs/>
          <w:sz w:val="28"/>
          <w:szCs w:val="28"/>
          <w:rtl/>
          <w:lang w:bidi="ar-EG"/>
        </w:rPr>
      </w:pPr>
    </w:p>
    <w:p w14:paraId="14480418" w14:textId="78A6C3AC" w:rsidR="009125CE" w:rsidRPr="0031046A" w:rsidRDefault="009125CE" w:rsidP="009125CE">
      <w:pPr>
        <w:jc w:val="center"/>
        <w:rPr>
          <w:rFonts w:ascii="Simplified Arabic" w:hAnsi="Simplified Arabic" w:cs="Simplified Arabic"/>
          <w:b/>
          <w:bCs/>
          <w:sz w:val="28"/>
          <w:szCs w:val="28"/>
          <w:rtl/>
          <w:lang w:bidi="ar-EG"/>
        </w:rPr>
      </w:pPr>
      <w:r w:rsidRPr="0031046A">
        <w:rPr>
          <w:rFonts w:ascii="Simplified Arabic" w:hAnsi="Simplified Arabic" w:cs="Simplified Arabic"/>
          <w:b/>
          <w:bCs/>
          <w:sz w:val="28"/>
          <w:szCs w:val="28"/>
          <w:rtl/>
          <w:lang w:bidi="ar-EG"/>
        </w:rPr>
        <w:t>العام الدراسي:</w:t>
      </w:r>
    </w:p>
    <w:p w14:paraId="379FA85F" w14:textId="6E678361" w:rsidR="007F626E" w:rsidRDefault="009125CE" w:rsidP="00190F1B">
      <w:pPr>
        <w:jc w:val="center"/>
        <w:rPr>
          <w:rFonts w:ascii="Simplified Arabic" w:hAnsi="Simplified Arabic" w:cs="Simplified Arabic"/>
          <w:sz w:val="28"/>
          <w:szCs w:val="28"/>
          <w:rtl/>
        </w:rPr>
      </w:pPr>
      <w:r w:rsidRPr="00147CBF">
        <w:rPr>
          <w:rFonts w:ascii="Simplified Arabic" w:hAnsi="Simplified Arabic" w:cs="Simplified Arabic"/>
          <w:sz w:val="28"/>
          <w:szCs w:val="28"/>
          <w:rtl/>
          <w:lang w:bidi="ar-EG"/>
        </w:rPr>
        <w:t>202</w:t>
      </w:r>
      <w:r w:rsidR="00147CBF">
        <w:rPr>
          <w:rFonts w:ascii="Simplified Arabic" w:hAnsi="Simplified Arabic" w:cs="Simplified Arabic" w:hint="cs"/>
          <w:sz w:val="28"/>
          <w:szCs w:val="28"/>
          <w:rtl/>
        </w:rPr>
        <w:t>5</w:t>
      </w:r>
      <w:r w:rsidR="000E33F2">
        <w:rPr>
          <w:rFonts w:ascii="Simplified Arabic" w:hAnsi="Simplified Arabic" w:cs="Simplified Arabic" w:hint="cs"/>
          <w:sz w:val="28"/>
          <w:szCs w:val="28"/>
          <w:rtl/>
        </w:rPr>
        <w:t>م/1446ه</w:t>
      </w:r>
    </w:p>
    <w:p w14:paraId="5360BB9D" w14:textId="2CB3E854" w:rsidR="000E33F2" w:rsidRPr="00EE38B7" w:rsidRDefault="000E33F2" w:rsidP="000E33F2">
      <w:pPr>
        <w:rPr>
          <w:rFonts w:ascii="Simplified Arabic" w:hAnsi="Simplified Arabic" w:cs="Simplified Arabic"/>
          <w:b/>
          <w:bCs/>
          <w:sz w:val="28"/>
          <w:szCs w:val="28"/>
          <w:u w:val="single"/>
          <w:rtl/>
        </w:rPr>
      </w:pPr>
      <w:r w:rsidRPr="00EE38B7">
        <w:rPr>
          <w:rFonts w:ascii="Simplified Arabic" w:hAnsi="Simplified Arabic" w:cs="Simplified Arabic" w:hint="cs"/>
          <w:b/>
          <w:bCs/>
          <w:sz w:val="28"/>
          <w:szCs w:val="28"/>
          <w:u w:val="single"/>
          <w:rtl/>
        </w:rPr>
        <w:lastRenderedPageBreak/>
        <w:t>حقوق الطباعة</w:t>
      </w:r>
      <w:r w:rsidR="00152201">
        <w:rPr>
          <w:rFonts w:ascii="Simplified Arabic" w:hAnsi="Simplified Arabic" w:cs="Simplified Arabic" w:hint="cs"/>
          <w:b/>
          <w:bCs/>
          <w:sz w:val="28"/>
          <w:szCs w:val="28"/>
          <w:u w:val="single"/>
          <w:rtl/>
        </w:rPr>
        <w:t>:</w:t>
      </w:r>
    </w:p>
    <w:p w14:paraId="43A9F5EB" w14:textId="1B713614" w:rsidR="000E33F2" w:rsidRPr="00EE38B7" w:rsidRDefault="000E33F2" w:rsidP="00EE38B7">
      <w:pPr>
        <w:spacing w:line="360" w:lineRule="auto"/>
        <w:rPr>
          <w:rFonts w:ascii="Simplified Arabic" w:hAnsi="Simplified Arabic" w:cs="Simplified Arabic"/>
          <w:sz w:val="28"/>
          <w:szCs w:val="28"/>
          <w:rtl/>
        </w:rPr>
      </w:pPr>
      <w:r w:rsidRPr="00EE38B7">
        <w:rPr>
          <w:rFonts w:ascii="Simplified Arabic" w:hAnsi="Simplified Arabic" w:cs="Simplified Arabic" w:hint="cs"/>
          <w:sz w:val="28"/>
          <w:szCs w:val="28"/>
          <w:rtl/>
        </w:rPr>
        <w:t>حقوق الطباعة تمتلكها جامعة ميدأوشن. حيث ان جميع المواد والمحتويات الواردة في هذا البحث هي ملك للجامعة، ولايجوز استخدامها أو إعادة نشرها أو توزيعها بدون اذن مسبق من جامعة ميدأوشن.</w:t>
      </w:r>
    </w:p>
    <w:p w14:paraId="1936AA4B" w14:textId="77777777" w:rsidR="000E33F2" w:rsidRDefault="000E33F2" w:rsidP="000E33F2">
      <w:pPr>
        <w:rPr>
          <w:rFonts w:ascii="Simplified Arabic" w:hAnsi="Simplified Arabic" w:cs="Simplified Arabic"/>
          <w:sz w:val="28"/>
          <w:szCs w:val="28"/>
          <w:rtl/>
        </w:rPr>
      </w:pPr>
    </w:p>
    <w:p w14:paraId="46FB1FCA" w14:textId="7ECDF9AB" w:rsidR="000E33F2" w:rsidRPr="00482B70" w:rsidRDefault="000E33F2" w:rsidP="00152201">
      <w:pPr>
        <w:jc w:val="both"/>
        <w:rPr>
          <w:rFonts w:ascii="Simplified Arabic" w:hAnsi="Simplified Arabic" w:cs="Simplified Arabic"/>
          <w:b/>
          <w:bCs/>
          <w:sz w:val="28"/>
          <w:szCs w:val="28"/>
          <w:rtl/>
        </w:rPr>
      </w:pPr>
      <w:r w:rsidRPr="00482B70">
        <w:rPr>
          <w:rFonts w:ascii="Simplified Arabic" w:hAnsi="Simplified Arabic" w:cs="Simplified Arabic" w:hint="cs"/>
          <w:b/>
          <w:bCs/>
          <w:sz w:val="28"/>
          <w:szCs w:val="28"/>
          <w:rtl/>
        </w:rPr>
        <w:t>الباحث</w:t>
      </w:r>
    </w:p>
    <w:p w14:paraId="5E944FD9" w14:textId="77777777" w:rsidR="000E33F2" w:rsidRDefault="000E33F2" w:rsidP="0031046A">
      <w:pPr>
        <w:jc w:val="center"/>
        <w:rPr>
          <w:rFonts w:ascii="Simplified Arabic" w:hAnsi="Simplified Arabic" w:cs="Simplified Arabic"/>
          <w:sz w:val="28"/>
          <w:szCs w:val="28"/>
          <w:rtl/>
        </w:rPr>
      </w:pPr>
    </w:p>
    <w:p w14:paraId="5922BDF8" w14:textId="77777777" w:rsidR="0002095F" w:rsidRDefault="0002095F" w:rsidP="0031046A">
      <w:pPr>
        <w:jc w:val="center"/>
        <w:rPr>
          <w:rFonts w:ascii="Simplified Arabic" w:hAnsi="Simplified Arabic" w:cs="Simplified Arabic"/>
          <w:sz w:val="28"/>
          <w:szCs w:val="28"/>
          <w:rtl/>
        </w:rPr>
      </w:pPr>
    </w:p>
    <w:p w14:paraId="6C6E3635" w14:textId="77777777" w:rsidR="000E33F2" w:rsidRDefault="000E33F2" w:rsidP="0031046A">
      <w:pPr>
        <w:jc w:val="center"/>
        <w:rPr>
          <w:rFonts w:ascii="Simplified Arabic" w:hAnsi="Simplified Arabic" w:cs="Simplified Arabic"/>
          <w:sz w:val="28"/>
          <w:szCs w:val="28"/>
          <w:rtl/>
        </w:rPr>
      </w:pPr>
    </w:p>
    <w:p w14:paraId="57E08D82" w14:textId="77777777" w:rsidR="000E33F2" w:rsidRDefault="000E33F2" w:rsidP="0031046A">
      <w:pPr>
        <w:jc w:val="center"/>
        <w:rPr>
          <w:rFonts w:ascii="Simplified Arabic" w:hAnsi="Simplified Arabic" w:cs="Simplified Arabic"/>
          <w:sz w:val="28"/>
          <w:szCs w:val="28"/>
          <w:rtl/>
        </w:rPr>
      </w:pPr>
    </w:p>
    <w:p w14:paraId="3F0A3A5F" w14:textId="77777777" w:rsidR="000E33F2" w:rsidRDefault="000E33F2" w:rsidP="0031046A">
      <w:pPr>
        <w:jc w:val="center"/>
        <w:rPr>
          <w:rFonts w:ascii="Simplified Arabic" w:hAnsi="Simplified Arabic" w:cs="Simplified Arabic"/>
          <w:sz w:val="28"/>
          <w:szCs w:val="28"/>
          <w:rtl/>
        </w:rPr>
      </w:pPr>
    </w:p>
    <w:p w14:paraId="4A0F01E0" w14:textId="77777777" w:rsidR="000E33F2" w:rsidRDefault="000E33F2" w:rsidP="0031046A">
      <w:pPr>
        <w:jc w:val="center"/>
        <w:rPr>
          <w:rFonts w:ascii="Simplified Arabic" w:hAnsi="Simplified Arabic" w:cs="Simplified Arabic"/>
          <w:sz w:val="28"/>
          <w:szCs w:val="28"/>
          <w:rtl/>
        </w:rPr>
      </w:pPr>
    </w:p>
    <w:p w14:paraId="5A80734F" w14:textId="77777777" w:rsidR="000E33F2" w:rsidRDefault="000E33F2" w:rsidP="0031046A">
      <w:pPr>
        <w:jc w:val="center"/>
        <w:rPr>
          <w:rFonts w:ascii="Simplified Arabic" w:hAnsi="Simplified Arabic" w:cs="Simplified Arabic"/>
          <w:sz w:val="28"/>
          <w:szCs w:val="28"/>
          <w:rtl/>
        </w:rPr>
      </w:pPr>
    </w:p>
    <w:p w14:paraId="529825A7" w14:textId="77777777" w:rsidR="000E33F2" w:rsidRDefault="000E33F2" w:rsidP="0031046A">
      <w:pPr>
        <w:jc w:val="center"/>
        <w:rPr>
          <w:rFonts w:ascii="Simplified Arabic" w:hAnsi="Simplified Arabic" w:cs="Simplified Arabic"/>
          <w:sz w:val="28"/>
          <w:szCs w:val="28"/>
          <w:rtl/>
        </w:rPr>
      </w:pPr>
    </w:p>
    <w:p w14:paraId="5DFA24A2" w14:textId="77777777" w:rsidR="000E33F2" w:rsidRDefault="000E33F2" w:rsidP="0031046A">
      <w:pPr>
        <w:jc w:val="center"/>
        <w:rPr>
          <w:rFonts w:ascii="Simplified Arabic" w:hAnsi="Simplified Arabic" w:cs="Simplified Arabic"/>
          <w:sz w:val="28"/>
          <w:szCs w:val="28"/>
          <w:rtl/>
        </w:rPr>
      </w:pPr>
    </w:p>
    <w:p w14:paraId="4BD1624F" w14:textId="77777777" w:rsidR="000E33F2" w:rsidRDefault="000E33F2" w:rsidP="0031046A">
      <w:pPr>
        <w:jc w:val="center"/>
        <w:rPr>
          <w:rFonts w:ascii="Simplified Arabic" w:hAnsi="Simplified Arabic" w:cs="Simplified Arabic"/>
          <w:sz w:val="28"/>
          <w:szCs w:val="28"/>
          <w:rtl/>
        </w:rPr>
      </w:pPr>
    </w:p>
    <w:p w14:paraId="596C311F" w14:textId="77777777" w:rsidR="000E33F2" w:rsidRDefault="000E33F2" w:rsidP="0031046A">
      <w:pPr>
        <w:jc w:val="center"/>
        <w:rPr>
          <w:rFonts w:ascii="Simplified Arabic" w:hAnsi="Simplified Arabic" w:cs="Simplified Arabic"/>
          <w:sz w:val="28"/>
          <w:szCs w:val="28"/>
          <w:rtl/>
        </w:rPr>
      </w:pPr>
    </w:p>
    <w:p w14:paraId="2F25EA74" w14:textId="77777777" w:rsidR="000E33F2" w:rsidRDefault="000E33F2" w:rsidP="0031046A">
      <w:pPr>
        <w:jc w:val="center"/>
        <w:rPr>
          <w:rFonts w:ascii="Simplified Arabic" w:hAnsi="Simplified Arabic" w:cs="Simplified Arabic"/>
          <w:sz w:val="28"/>
          <w:szCs w:val="28"/>
          <w:rtl/>
        </w:rPr>
      </w:pPr>
    </w:p>
    <w:p w14:paraId="094305B2" w14:textId="77777777" w:rsidR="000E33F2" w:rsidRDefault="000E33F2" w:rsidP="0031046A">
      <w:pPr>
        <w:jc w:val="center"/>
        <w:rPr>
          <w:rFonts w:ascii="Simplified Arabic" w:hAnsi="Simplified Arabic" w:cs="Simplified Arabic"/>
          <w:sz w:val="28"/>
          <w:szCs w:val="28"/>
          <w:rtl/>
        </w:rPr>
      </w:pPr>
    </w:p>
    <w:p w14:paraId="02C8D091" w14:textId="77777777" w:rsidR="00482B70" w:rsidRDefault="00482B70" w:rsidP="000E33F2">
      <w:pPr>
        <w:rPr>
          <w:rFonts w:ascii="Simplified Arabic" w:hAnsi="Simplified Arabic" w:cs="Simplified Arabic"/>
          <w:b/>
          <w:bCs/>
          <w:sz w:val="28"/>
          <w:szCs w:val="28"/>
          <w:rtl/>
          <w:lang w:bidi="ar-EG"/>
        </w:rPr>
      </w:pPr>
    </w:p>
    <w:p w14:paraId="5A222C22" w14:textId="77777777" w:rsidR="00190F1B" w:rsidRDefault="00190F1B" w:rsidP="000E33F2">
      <w:pPr>
        <w:rPr>
          <w:rFonts w:ascii="Simplified Arabic" w:hAnsi="Simplified Arabic" w:cs="Simplified Arabic"/>
          <w:b/>
          <w:bCs/>
          <w:sz w:val="28"/>
          <w:szCs w:val="28"/>
          <w:rtl/>
          <w:lang w:bidi="ar-EG"/>
        </w:rPr>
      </w:pPr>
    </w:p>
    <w:p w14:paraId="6DF53E0C" w14:textId="77777777" w:rsidR="00190F1B" w:rsidRPr="0031046A" w:rsidRDefault="00190F1B" w:rsidP="000E33F2">
      <w:pPr>
        <w:rPr>
          <w:rFonts w:ascii="Simplified Arabic" w:hAnsi="Simplified Arabic" w:cs="Simplified Arabic"/>
          <w:b/>
          <w:bCs/>
          <w:sz w:val="28"/>
          <w:szCs w:val="28"/>
          <w:rtl/>
          <w:lang w:bidi="ar-EG"/>
        </w:rPr>
      </w:pPr>
    </w:p>
    <w:p w14:paraId="035BF540" w14:textId="40CA51B7" w:rsidR="009125CE" w:rsidRPr="0031046A" w:rsidRDefault="009125CE" w:rsidP="009125CE">
      <w:pPr>
        <w:rPr>
          <w:rFonts w:ascii="Simplified Arabic" w:hAnsi="Simplified Arabic" w:cs="Simplified Arabic"/>
          <w:b/>
          <w:bCs/>
          <w:sz w:val="28"/>
          <w:szCs w:val="28"/>
          <w:u w:val="single"/>
          <w:rtl/>
          <w:lang w:bidi="ar-EG"/>
        </w:rPr>
      </w:pPr>
      <w:r w:rsidRPr="0031046A">
        <w:rPr>
          <w:rFonts w:ascii="Simplified Arabic" w:hAnsi="Simplified Arabic" w:cs="Simplified Arabic"/>
          <w:b/>
          <w:bCs/>
          <w:sz w:val="28"/>
          <w:szCs w:val="28"/>
          <w:u w:val="single"/>
          <w:rtl/>
          <w:lang w:bidi="ar-EG"/>
        </w:rPr>
        <w:lastRenderedPageBreak/>
        <w:t xml:space="preserve">فهرس </w:t>
      </w:r>
      <w:r w:rsidR="00C97406" w:rsidRPr="0031046A">
        <w:rPr>
          <w:rFonts w:ascii="Simplified Arabic" w:hAnsi="Simplified Arabic" w:cs="Simplified Arabic"/>
          <w:b/>
          <w:bCs/>
          <w:sz w:val="28"/>
          <w:szCs w:val="28"/>
          <w:u w:val="single"/>
          <w:rtl/>
          <w:lang w:bidi="ar-EG"/>
        </w:rPr>
        <w:t>المحتويات</w:t>
      </w:r>
      <w:r w:rsidRPr="0031046A">
        <w:rPr>
          <w:rFonts w:ascii="Simplified Arabic" w:hAnsi="Simplified Arabic" w:cs="Simplified Arabic"/>
          <w:b/>
          <w:bCs/>
          <w:sz w:val="28"/>
          <w:szCs w:val="28"/>
          <w:u w:val="single"/>
          <w:rtl/>
          <w:lang w:bidi="ar-EG"/>
        </w:rPr>
        <w:t>:</w:t>
      </w:r>
    </w:p>
    <w:sdt>
      <w:sdtPr>
        <w:rPr>
          <w:rFonts w:ascii="Simplified Arabic" w:eastAsia="Times New Roman" w:hAnsi="Simplified Arabic" w:cs="Simplified Arabic"/>
          <w:color w:val="0F4761"/>
          <w:kern w:val="0"/>
          <w:sz w:val="32"/>
          <w:szCs w:val="32"/>
          <w:rtl/>
          <w:lang w:val="en-GB" w:eastAsia="en-GB"/>
          <w14:ligatures w14:val="none"/>
        </w:rPr>
        <w:id w:val="-1355959918"/>
        <w:docPartObj>
          <w:docPartGallery w:val="Table of Contents"/>
          <w:docPartUnique/>
        </w:docPartObj>
      </w:sdtPr>
      <w:sdtEndPr>
        <w:rPr>
          <w:rFonts w:eastAsia="Aptos"/>
          <w:b/>
          <w:bCs/>
          <w:color w:val="000000" w:themeColor="text1"/>
          <w:kern w:val="2"/>
          <w:sz w:val="28"/>
          <w:szCs w:val="28"/>
          <w:lang w:eastAsia="en-US"/>
          <w14:ligatures w14:val="standardContextual"/>
        </w:rPr>
      </w:sdtEndPr>
      <w:sdtContent>
        <w:p w14:paraId="20C80545" w14:textId="42FB5A19" w:rsidR="00B848E9" w:rsidRPr="0031046A" w:rsidRDefault="00B848E9" w:rsidP="00B848E9">
          <w:pPr>
            <w:keepNext/>
            <w:keepLines/>
            <w:spacing w:before="240" w:after="0"/>
            <w:rPr>
              <w:rFonts w:ascii="Simplified Arabic" w:eastAsia="Times New Roman" w:hAnsi="Simplified Arabic" w:cs="Simplified Arabic"/>
              <w:color w:val="0F4761"/>
              <w:kern w:val="0"/>
              <w:sz w:val="32"/>
              <w:szCs w:val="32"/>
              <w:lang w:val="en-GB" w:eastAsia="en-GB"/>
              <w14:ligatures w14:val="none"/>
            </w:rPr>
          </w:pPr>
        </w:p>
        <w:p w14:paraId="347EF9BD" w14:textId="5CFEBA87"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r w:rsidRPr="0031046A">
            <w:rPr>
              <w:rFonts w:ascii="Simplified Arabic" w:eastAsia="Aptos" w:hAnsi="Simplified Arabic" w:cs="Simplified Arabic"/>
              <w:color w:val="000000" w:themeColor="text1"/>
              <w:sz w:val="28"/>
              <w:szCs w:val="28"/>
              <w:lang w:val="en-GB"/>
            </w:rPr>
            <w:fldChar w:fldCharType="begin"/>
          </w:r>
          <w:r w:rsidRPr="0031046A">
            <w:rPr>
              <w:rFonts w:ascii="Simplified Arabic" w:eastAsia="Aptos" w:hAnsi="Simplified Arabic" w:cs="Simplified Arabic"/>
              <w:color w:val="000000" w:themeColor="text1"/>
              <w:sz w:val="28"/>
              <w:szCs w:val="28"/>
              <w:lang w:val="en-GB"/>
            </w:rPr>
            <w:instrText xml:space="preserve"> TOC \o "1-3" \h \z \u </w:instrText>
          </w:r>
          <w:r w:rsidRPr="0031046A">
            <w:rPr>
              <w:rFonts w:ascii="Simplified Arabic" w:eastAsia="Aptos" w:hAnsi="Simplified Arabic" w:cs="Simplified Arabic"/>
              <w:color w:val="000000" w:themeColor="text1"/>
              <w:sz w:val="28"/>
              <w:szCs w:val="28"/>
              <w:lang w:val="en-GB"/>
            </w:rPr>
            <w:fldChar w:fldCharType="separate"/>
          </w:r>
          <w:hyperlink w:anchor="_Toc190357680" w:history="1">
            <w:r w:rsidR="00B04001">
              <w:rPr>
                <w:rFonts w:ascii="Simplified Arabic" w:eastAsia="Aptos" w:hAnsi="Simplified Arabic" w:cs="Simplified Arabic" w:hint="cs"/>
                <w:noProof/>
                <w:color w:val="000000" w:themeColor="text1"/>
                <w:sz w:val="28"/>
                <w:szCs w:val="28"/>
                <w:u w:val="single"/>
                <w:rtl/>
                <w:lang w:val="en-GB"/>
              </w:rPr>
              <w:t>الشكر والتقدير</w:t>
            </w:r>
            <w:r w:rsidRPr="0031046A">
              <w:rPr>
                <w:rFonts w:ascii="Simplified Arabic" w:eastAsia="Aptos" w:hAnsi="Simplified Arabic" w:cs="Simplified Arabic"/>
                <w:noProof/>
                <w:webHidden/>
                <w:color w:val="000000" w:themeColor="text1"/>
                <w:sz w:val="28"/>
                <w:szCs w:val="28"/>
                <w:lang w:val="en-GB"/>
              </w:rPr>
              <w:tab/>
            </w:r>
            <w:r w:rsidR="00B04001">
              <w:rPr>
                <w:rFonts w:ascii="Simplified Arabic" w:eastAsia="Aptos" w:hAnsi="Simplified Arabic" w:cs="Simplified Arabic" w:hint="cs"/>
                <w:noProof/>
                <w:webHidden/>
                <w:color w:val="000000" w:themeColor="text1"/>
                <w:sz w:val="28"/>
                <w:szCs w:val="28"/>
                <w:rtl/>
                <w:lang w:val="en-GB"/>
              </w:rPr>
              <w:t>8</w:t>
            </w:r>
          </w:hyperlink>
        </w:p>
        <w:p w14:paraId="063FA10E" w14:textId="3A06CC0E"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681" w:history="1">
            <w:r w:rsidRPr="0031046A">
              <w:rPr>
                <w:rFonts w:ascii="Simplified Arabic" w:eastAsia="Aptos" w:hAnsi="Simplified Arabic" w:cs="Simplified Arabic"/>
                <w:noProof/>
                <w:color w:val="000000" w:themeColor="text1"/>
                <w:sz w:val="28"/>
                <w:szCs w:val="28"/>
                <w:u w:val="single"/>
                <w:rtl/>
                <w:lang w:val="en-GB"/>
              </w:rPr>
              <w:t>ال</w:t>
            </w:r>
            <w:r w:rsidR="00B04001">
              <w:rPr>
                <w:rFonts w:ascii="Simplified Arabic" w:eastAsia="Aptos" w:hAnsi="Simplified Arabic" w:cs="Simplified Arabic" w:hint="cs"/>
                <w:noProof/>
                <w:color w:val="000000" w:themeColor="text1"/>
                <w:sz w:val="28"/>
                <w:szCs w:val="28"/>
                <w:u w:val="single"/>
                <w:rtl/>
                <w:lang w:val="en-GB"/>
              </w:rPr>
              <w:t>مستخلص</w:t>
            </w:r>
            <w:r w:rsidRPr="0031046A">
              <w:rPr>
                <w:rFonts w:ascii="Simplified Arabic" w:eastAsia="Aptos" w:hAnsi="Simplified Arabic" w:cs="Simplified Arabic"/>
                <w:noProof/>
                <w:webHidden/>
                <w:color w:val="000000" w:themeColor="text1"/>
                <w:sz w:val="28"/>
                <w:szCs w:val="28"/>
                <w:lang w:val="en-GB"/>
              </w:rPr>
              <w:tab/>
            </w:r>
            <w:r w:rsidR="00B04001">
              <w:rPr>
                <w:rFonts w:ascii="Simplified Arabic" w:eastAsia="Aptos" w:hAnsi="Simplified Arabic" w:cs="Simplified Arabic" w:hint="cs"/>
                <w:noProof/>
                <w:webHidden/>
                <w:color w:val="000000" w:themeColor="text1"/>
                <w:sz w:val="28"/>
                <w:szCs w:val="28"/>
                <w:rtl/>
                <w:lang w:val="en-GB"/>
              </w:rPr>
              <w:t>9</w:t>
            </w:r>
          </w:hyperlink>
        </w:p>
        <w:p w14:paraId="52123DF2" w14:textId="085E9778"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682" w:history="1">
            <w:r w:rsidRPr="0031046A">
              <w:rPr>
                <w:rFonts w:ascii="Simplified Arabic" w:eastAsia="Aptos" w:hAnsi="Simplified Arabic" w:cs="Simplified Arabic"/>
                <w:noProof/>
                <w:color w:val="000000" w:themeColor="text1"/>
                <w:sz w:val="28"/>
                <w:szCs w:val="28"/>
                <w:u w:val="single"/>
                <w:rtl/>
                <w:lang w:val="en-GB"/>
              </w:rPr>
              <w:t>مصطلحات البحث</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10</w:t>
            </w:r>
          </w:hyperlink>
        </w:p>
        <w:p w14:paraId="20DF5F08" w14:textId="7447C39B"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683" w:history="1">
            <w:r w:rsidRPr="0031046A">
              <w:rPr>
                <w:rFonts w:ascii="Simplified Arabic" w:eastAsia="Aptos" w:hAnsi="Simplified Arabic" w:cs="Simplified Arabic"/>
                <w:noProof/>
                <w:color w:val="000000" w:themeColor="text1"/>
                <w:sz w:val="28"/>
                <w:szCs w:val="28"/>
                <w:u w:val="single"/>
                <w:rtl/>
                <w:lang w:val="en-GB"/>
              </w:rPr>
              <w:t>الفصل الأول: المدخل العام للبحث</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11</w:t>
            </w:r>
          </w:hyperlink>
        </w:p>
        <w:p w14:paraId="344D81E2" w14:textId="35FFAD64"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84" w:history="1">
            <w:r w:rsidRPr="0031046A">
              <w:rPr>
                <w:rFonts w:ascii="Simplified Arabic" w:eastAsia="Aptos" w:hAnsi="Simplified Arabic" w:cs="Simplified Arabic"/>
                <w:noProof/>
                <w:color w:val="000000" w:themeColor="text1"/>
                <w:sz w:val="28"/>
                <w:szCs w:val="28"/>
                <w:u w:val="single"/>
                <w:rtl/>
                <w:lang w:val="en-GB"/>
              </w:rPr>
              <w:t>المقدمة</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12</w:t>
            </w:r>
          </w:hyperlink>
        </w:p>
        <w:p w14:paraId="1C7C9BFD" w14:textId="07E0FC3B"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85" w:history="1">
            <w:r w:rsidRPr="0031046A">
              <w:rPr>
                <w:rFonts w:ascii="Simplified Arabic" w:eastAsia="Aptos" w:hAnsi="Simplified Arabic" w:cs="Simplified Arabic"/>
                <w:noProof/>
                <w:color w:val="000000" w:themeColor="text1"/>
                <w:sz w:val="28"/>
                <w:szCs w:val="28"/>
                <w:u w:val="single"/>
                <w:rtl/>
                <w:lang w:val="en-GB"/>
              </w:rPr>
              <w:t>دور مكتب إدارة المشاريع في القطاع الخاص السعودي</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13</w:t>
            </w:r>
          </w:hyperlink>
        </w:p>
        <w:p w14:paraId="7378E710" w14:textId="4CD2FFBB"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86" w:history="1">
            <w:r w:rsidRPr="0031046A">
              <w:rPr>
                <w:rFonts w:ascii="Simplified Arabic" w:eastAsia="Aptos" w:hAnsi="Simplified Arabic" w:cs="Simplified Arabic"/>
                <w:noProof/>
                <w:color w:val="000000" w:themeColor="text1"/>
                <w:sz w:val="28"/>
                <w:szCs w:val="28"/>
                <w:u w:val="single"/>
                <w:rtl/>
                <w:lang w:val="en-GB"/>
              </w:rPr>
              <w:t>أهداف البحث</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13</w:t>
            </w:r>
          </w:hyperlink>
        </w:p>
        <w:p w14:paraId="00454CD3" w14:textId="664C0FE5"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87" w:history="1">
            <w:r w:rsidRPr="0031046A">
              <w:rPr>
                <w:rFonts w:ascii="Simplified Arabic" w:eastAsia="Aptos" w:hAnsi="Simplified Arabic" w:cs="Simplified Arabic"/>
                <w:noProof/>
                <w:color w:val="000000" w:themeColor="text1"/>
                <w:sz w:val="28"/>
                <w:szCs w:val="28"/>
                <w:u w:val="single"/>
                <w:rtl/>
                <w:lang w:val="en-GB"/>
              </w:rPr>
              <w:t>سؤال البحث الرئيسي</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13</w:t>
            </w:r>
          </w:hyperlink>
        </w:p>
        <w:p w14:paraId="7DA0DF70" w14:textId="718079EF"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88" w:history="1">
            <w:r w:rsidRPr="0031046A">
              <w:rPr>
                <w:rFonts w:ascii="Simplified Arabic" w:eastAsia="Aptos" w:hAnsi="Simplified Arabic" w:cs="Simplified Arabic"/>
                <w:noProof/>
                <w:color w:val="000000" w:themeColor="text1"/>
                <w:sz w:val="28"/>
                <w:szCs w:val="28"/>
                <w:u w:val="single"/>
                <w:rtl/>
                <w:lang w:val="en-GB"/>
              </w:rPr>
              <w:t>أسئلة البحث الفرعية</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14</w:t>
            </w:r>
          </w:hyperlink>
        </w:p>
        <w:p w14:paraId="1FA8D303" w14:textId="26498A03"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689" w:history="1">
            <w:r w:rsidRPr="0031046A">
              <w:rPr>
                <w:rFonts w:ascii="Simplified Arabic" w:eastAsia="Aptos" w:hAnsi="Simplified Arabic" w:cs="Simplified Arabic"/>
                <w:noProof/>
                <w:color w:val="000000" w:themeColor="text1"/>
                <w:sz w:val="28"/>
                <w:szCs w:val="28"/>
                <w:u w:val="single"/>
                <w:rtl/>
                <w:lang w:val="en-GB"/>
              </w:rPr>
              <w:t>أهمية البحث</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14</w:t>
            </w:r>
          </w:hyperlink>
        </w:p>
        <w:p w14:paraId="2AB3DD9A" w14:textId="294628C2"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0" w:history="1">
            <w:r w:rsidRPr="0031046A">
              <w:rPr>
                <w:rFonts w:ascii="Simplified Arabic" w:eastAsia="Aptos" w:hAnsi="Simplified Arabic" w:cs="Simplified Arabic"/>
                <w:noProof/>
                <w:color w:val="000000" w:themeColor="text1"/>
                <w:sz w:val="28"/>
                <w:szCs w:val="28"/>
                <w:u w:val="single"/>
                <w:rtl/>
                <w:lang w:val="en-GB"/>
              </w:rPr>
              <w:t>الأهمية النظرية</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14</w:t>
            </w:r>
          </w:hyperlink>
        </w:p>
        <w:p w14:paraId="514929AC" w14:textId="71611071"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1" w:history="1">
            <w:r w:rsidRPr="0031046A">
              <w:rPr>
                <w:rFonts w:ascii="Simplified Arabic" w:eastAsia="Aptos" w:hAnsi="Simplified Arabic" w:cs="Simplified Arabic"/>
                <w:noProof/>
                <w:color w:val="000000" w:themeColor="text1"/>
                <w:sz w:val="28"/>
                <w:szCs w:val="28"/>
                <w:u w:val="single"/>
                <w:rtl/>
                <w:lang w:val="en-GB"/>
              </w:rPr>
              <w:t>الأهمية التطبيقية</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15</w:t>
            </w:r>
          </w:hyperlink>
        </w:p>
        <w:p w14:paraId="7ED08552" w14:textId="5B46BDA8"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2" w:history="1">
            <w:r w:rsidRPr="0031046A">
              <w:rPr>
                <w:rFonts w:ascii="Simplified Arabic" w:eastAsia="Aptos" w:hAnsi="Simplified Arabic" w:cs="Simplified Arabic"/>
                <w:noProof/>
                <w:color w:val="000000" w:themeColor="text1"/>
                <w:sz w:val="28"/>
                <w:szCs w:val="28"/>
                <w:u w:val="single"/>
                <w:rtl/>
                <w:lang w:val="en-GB"/>
              </w:rPr>
              <w:t>أهداف البحث</w:t>
            </w:r>
            <w:r w:rsidRPr="0031046A">
              <w:rPr>
                <w:rFonts w:ascii="Simplified Arabic" w:eastAsia="Aptos" w:hAnsi="Simplified Arabic" w:cs="Simplified Arabic"/>
                <w:noProof/>
                <w:webHidden/>
                <w:color w:val="000000" w:themeColor="text1"/>
                <w:sz w:val="28"/>
                <w:szCs w:val="28"/>
                <w:lang w:val="en-GB"/>
              </w:rPr>
              <w:tab/>
            </w:r>
            <w:r w:rsidR="00903CA5">
              <w:rPr>
                <w:rFonts w:ascii="Simplified Arabic" w:eastAsia="Aptos" w:hAnsi="Simplified Arabic" w:cs="Simplified Arabic"/>
                <w:noProof/>
                <w:webHidden/>
                <w:color w:val="000000" w:themeColor="text1"/>
                <w:sz w:val="28"/>
                <w:szCs w:val="28"/>
                <w:lang w:val="en-GB"/>
              </w:rPr>
              <w:t>16</w:t>
            </w:r>
          </w:hyperlink>
        </w:p>
        <w:p w14:paraId="209792D4" w14:textId="39234595"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693" w:history="1">
            <w:r w:rsidRPr="0031046A">
              <w:rPr>
                <w:rFonts w:ascii="Simplified Arabic" w:eastAsia="Aptos" w:hAnsi="Simplified Arabic" w:cs="Simplified Arabic"/>
                <w:noProof/>
                <w:color w:val="000000" w:themeColor="text1"/>
                <w:sz w:val="28"/>
                <w:szCs w:val="28"/>
                <w:u w:val="single"/>
                <w:rtl/>
                <w:lang w:val="en-GB"/>
              </w:rPr>
              <w:t>فرضيات البحث</w:t>
            </w:r>
            <w:r w:rsidRPr="0031046A">
              <w:rPr>
                <w:rFonts w:ascii="Simplified Arabic" w:eastAsia="Aptos" w:hAnsi="Simplified Arabic" w:cs="Simplified Arabic"/>
                <w:noProof/>
                <w:webHidden/>
                <w:color w:val="000000" w:themeColor="text1"/>
                <w:sz w:val="28"/>
                <w:szCs w:val="28"/>
                <w:lang w:val="en-GB"/>
              </w:rPr>
              <w:tab/>
            </w:r>
            <w:r w:rsidR="009C76C6">
              <w:rPr>
                <w:rFonts w:ascii="Simplified Arabic" w:eastAsia="Aptos" w:hAnsi="Simplified Arabic" w:cs="Simplified Arabic"/>
                <w:noProof/>
                <w:webHidden/>
                <w:color w:val="000000" w:themeColor="text1"/>
                <w:sz w:val="28"/>
                <w:szCs w:val="28"/>
                <w:lang w:val="en-GB"/>
              </w:rPr>
              <w:t>18</w:t>
            </w:r>
          </w:hyperlink>
        </w:p>
        <w:p w14:paraId="71E88230" w14:textId="2C5EB181"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4" w:history="1">
            <w:r w:rsidRPr="0031046A">
              <w:rPr>
                <w:rFonts w:ascii="Simplified Arabic" w:eastAsia="Aptos" w:hAnsi="Simplified Arabic" w:cs="Simplified Arabic"/>
                <w:noProof/>
                <w:color w:val="000000" w:themeColor="text1"/>
                <w:sz w:val="28"/>
                <w:szCs w:val="28"/>
                <w:u w:val="single"/>
                <w:rtl/>
                <w:lang w:val="en-GB"/>
              </w:rPr>
              <w:t>الفرضية الرئيسية</w:t>
            </w:r>
            <w:r w:rsidRPr="0031046A">
              <w:rPr>
                <w:rFonts w:ascii="Simplified Arabic" w:eastAsia="Aptos" w:hAnsi="Simplified Arabic" w:cs="Simplified Arabic"/>
                <w:noProof/>
                <w:webHidden/>
                <w:color w:val="000000" w:themeColor="text1"/>
                <w:sz w:val="28"/>
                <w:szCs w:val="28"/>
                <w:lang w:val="en-GB"/>
              </w:rPr>
              <w:tab/>
            </w:r>
            <w:r w:rsidR="009C76C6">
              <w:rPr>
                <w:rFonts w:ascii="Simplified Arabic" w:eastAsia="Aptos" w:hAnsi="Simplified Arabic" w:cs="Simplified Arabic"/>
                <w:noProof/>
                <w:webHidden/>
                <w:color w:val="000000" w:themeColor="text1"/>
                <w:sz w:val="28"/>
                <w:szCs w:val="28"/>
                <w:lang w:val="en-GB"/>
              </w:rPr>
              <w:t>18</w:t>
            </w:r>
          </w:hyperlink>
        </w:p>
        <w:p w14:paraId="7FD76DF6" w14:textId="0C50B7AE"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5" w:history="1">
            <w:r w:rsidRPr="0031046A">
              <w:rPr>
                <w:rFonts w:ascii="Simplified Arabic" w:eastAsia="Aptos" w:hAnsi="Simplified Arabic" w:cs="Simplified Arabic"/>
                <w:noProof/>
                <w:color w:val="000000" w:themeColor="text1"/>
                <w:sz w:val="28"/>
                <w:szCs w:val="28"/>
                <w:u w:val="single"/>
                <w:rtl/>
                <w:lang w:val="en-GB"/>
              </w:rPr>
              <w:t>الفرضيات الفرعية</w:t>
            </w:r>
            <w:r w:rsidRPr="0031046A">
              <w:rPr>
                <w:rFonts w:ascii="Simplified Arabic" w:eastAsia="Aptos" w:hAnsi="Simplified Arabic" w:cs="Simplified Arabic"/>
                <w:noProof/>
                <w:webHidden/>
                <w:color w:val="000000" w:themeColor="text1"/>
                <w:sz w:val="28"/>
                <w:szCs w:val="28"/>
                <w:lang w:val="en-GB"/>
              </w:rPr>
              <w:tab/>
            </w:r>
            <w:r w:rsidR="009C76C6">
              <w:rPr>
                <w:rFonts w:ascii="Simplified Arabic" w:eastAsia="Aptos" w:hAnsi="Simplified Arabic" w:cs="Simplified Arabic"/>
                <w:noProof/>
                <w:webHidden/>
                <w:color w:val="000000" w:themeColor="text1"/>
                <w:sz w:val="28"/>
                <w:szCs w:val="28"/>
                <w:lang w:val="en-GB"/>
              </w:rPr>
              <w:t>18</w:t>
            </w:r>
          </w:hyperlink>
        </w:p>
        <w:p w14:paraId="06A26065" w14:textId="4A370B6F"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6" w:history="1">
            <w:r w:rsidRPr="0031046A">
              <w:rPr>
                <w:rFonts w:ascii="Simplified Arabic" w:eastAsia="Aptos" w:hAnsi="Simplified Arabic" w:cs="Simplified Arabic"/>
                <w:noProof/>
                <w:color w:val="000000" w:themeColor="text1"/>
                <w:sz w:val="28"/>
                <w:szCs w:val="28"/>
                <w:u w:val="single"/>
                <w:rtl/>
                <w:lang w:val="en-GB"/>
              </w:rPr>
              <w:t>نموذج البحث</w:t>
            </w:r>
            <w:r w:rsidRPr="0031046A">
              <w:rPr>
                <w:rFonts w:ascii="Simplified Arabic" w:eastAsia="Aptos" w:hAnsi="Simplified Arabic" w:cs="Simplified Arabic"/>
                <w:noProof/>
                <w:webHidden/>
                <w:color w:val="000000" w:themeColor="text1"/>
                <w:sz w:val="28"/>
                <w:szCs w:val="28"/>
                <w:lang w:val="en-GB"/>
              </w:rPr>
              <w:tab/>
            </w:r>
            <w:r w:rsidR="009C76C6">
              <w:rPr>
                <w:rFonts w:ascii="Simplified Arabic" w:eastAsia="Aptos" w:hAnsi="Simplified Arabic" w:cs="Simplified Arabic"/>
                <w:noProof/>
                <w:webHidden/>
                <w:color w:val="000000" w:themeColor="text1"/>
                <w:sz w:val="28"/>
                <w:szCs w:val="28"/>
                <w:lang w:val="en-GB"/>
              </w:rPr>
              <w:t>18</w:t>
            </w:r>
          </w:hyperlink>
        </w:p>
        <w:p w14:paraId="1E58B712" w14:textId="27D1D6AD"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7" w:history="1">
            <w:r w:rsidRPr="0031046A">
              <w:rPr>
                <w:rFonts w:ascii="Simplified Arabic" w:eastAsia="Aptos" w:hAnsi="Simplified Arabic" w:cs="Simplified Arabic"/>
                <w:noProof/>
                <w:color w:val="000000" w:themeColor="text1"/>
                <w:sz w:val="28"/>
                <w:szCs w:val="28"/>
                <w:u w:val="single"/>
                <w:rtl/>
                <w:lang w:val="en-GB"/>
              </w:rPr>
              <w:t>حدود البحث</w:t>
            </w:r>
            <w:r w:rsidRPr="0031046A">
              <w:rPr>
                <w:rFonts w:ascii="Simplified Arabic" w:eastAsia="Aptos" w:hAnsi="Simplified Arabic" w:cs="Simplified Arabic"/>
                <w:noProof/>
                <w:webHidden/>
                <w:color w:val="000000" w:themeColor="text1"/>
                <w:sz w:val="28"/>
                <w:szCs w:val="28"/>
                <w:lang w:val="en-GB"/>
              </w:rPr>
              <w:tab/>
            </w:r>
            <w:r w:rsidR="009C76C6">
              <w:rPr>
                <w:rFonts w:ascii="Simplified Arabic" w:eastAsia="Aptos" w:hAnsi="Simplified Arabic" w:cs="Simplified Arabic"/>
                <w:noProof/>
                <w:webHidden/>
                <w:color w:val="000000" w:themeColor="text1"/>
                <w:sz w:val="28"/>
                <w:szCs w:val="28"/>
                <w:lang w:val="en-GB"/>
              </w:rPr>
              <w:t>18</w:t>
            </w:r>
          </w:hyperlink>
        </w:p>
        <w:p w14:paraId="4C73DFBE" w14:textId="20230CEC"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698" w:history="1">
            <w:r w:rsidRPr="0031046A">
              <w:rPr>
                <w:rFonts w:ascii="Simplified Arabic" w:eastAsia="Aptos" w:hAnsi="Simplified Arabic" w:cs="Simplified Arabic"/>
                <w:noProof/>
                <w:color w:val="000000" w:themeColor="text1"/>
                <w:sz w:val="28"/>
                <w:szCs w:val="28"/>
                <w:u w:val="single"/>
                <w:rtl/>
                <w:lang w:val="en-GB"/>
              </w:rPr>
              <w:t>خاتمة الفصل</w:t>
            </w:r>
            <w:r w:rsidRPr="0031046A">
              <w:rPr>
                <w:rFonts w:ascii="Simplified Arabic" w:eastAsia="Aptos" w:hAnsi="Simplified Arabic" w:cs="Simplified Arabic"/>
                <w:noProof/>
                <w:webHidden/>
                <w:color w:val="000000" w:themeColor="text1"/>
                <w:sz w:val="28"/>
                <w:szCs w:val="28"/>
                <w:lang w:val="en-GB"/>
              </w:rPr>
              <w:tab/>
            </w:r>
            <w:r w:rsidR="009C76C6">
              <w:rPr>
                <w:rFonts w:ascii="Simplified Arabic" w:eastAsia="Aptos" w:hAnsi="Simplified Arabic" w:cs="Simplified Arabic"/>
                <w:noProof/>
                <w:webHidden/>
                <w:color w:val="000000" w:themeColor="text1"/>
                <w:sz w:val="28"/>
                <w:szCs w:val="28"/>
                <w:lang w:val="en-GB"/>
              </w:rPr>
              <w:t>19</w:t>
            </w:r>
          </w:hyperlink>
        </w:p>
        <w:p w14:paraId="145B4A54" w14:textId="1B6F0710"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699" w:history="1">
            <w:r w:rsidRPr="0031046A">
              <w:rPr>
                <w:rFonts w:ascii="Simplified Arabic" w:eastAsia="Aptos" w:hAnsi="Simplified Arabic" w:cs="Simplified Arabic"/>
                <w:noProof/>
                <w:color w:val="000000" w:themeColor="text1"/>
                <w:sz w:val="28"/>
                <w:szCs w:val="28"/>
                <w:u w:val="single"/>
                <w:rtl/>
                <w:lang w:val="en-GB"/>
              </w:rPr>
              <w:t>الفصل الثاني: الإطار النظري والدراسات السابقة</w:t>
            </w:r>
            <w:r w:rsidRPr="0031046A">
              <w:rPr>
                <w:rFonts w:ascii="Simplified Arabic" w:eastAsia="Aptos" w:hAnsi="Simplified Arabic" w:cs="Simplified Arabic"/>
                <w:noProof/>
                <w:webHidden/>
                <w:color w:val="000000" w:themeColor="text1"/>
                <w:sz w:val="28"/>
                <w:szCs w:val="28"/>
                <w:lang w:val="en-GB"/>
              </w:rPr>
              <w:tab/>
            </w:r>
            <w:r w:rsidR="001A28EE">
              <w:rPr>
                <w:rFonts w:ascii="Simplified Arabic" w:eastAsia="Aptos" w:hAnsi="Simplified Arabic" w:cs="Simplified Arabic"/>
                <w:noProof/>
                <w:webHidden/>
                <w:color w:val="000000" w:themeColor="text1"/>
                <w:sz w:val="28"/>
                <w:szCs w:val="28"/>
                <w:lang w:val="en-GB"/>
              </w:rPr>
              <w:t>20</w:t>
            </w:r>
          </w:hyperlink>
        </w:p>
        <w:p w14:paraId="0D3F24E0" w14:textId="74A7E4D1"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0" w:history="1">
            <w:r w:rsidRPr="0031046A">
              <w:rPr>
                <w:rFonts w:ascii="Simplified Arabic" w:eastAsia="Aptos" w:hAnsi="Simplified Arabic" w:cs="Simplified Arabic"/>
                <w:noProof/>
                <w:color w:val="000000" w:themeColor="text1"/>
                <w:sz w:val="28"/>
                <w:szCs w:val="28"/>
                <w:u w:val="single"/>
                <w:rtl/>
                <w:lang w:val="en-GB"/>
              </w:rPr>
              <w:t>مقدمة</w:t>
            </w:r>
            <w:r w:rsidRPr="0031046A">
              <w:rPr>
                <w:rFonts w:ascii="Simplified Arabic" w:eastAsia="Aptos" w:hAnsi="Simplified Arabic" w:cs="Simplified Arabic"/>
                <w:noProof/>
                <w:webHidden/>
                <w:color w:val="000000" w:themeColor="text1"/>
                <w:sz w:val="28"/>
                <w:szCs w:val="28"/>
                <w:lang w:val="en-GB"/>
              </w:rPr>
              <w:tab/>
            </w:r>
            <w:r w:rsidR="001A28EE">
              <w:rPr>
                <w:rFonts w:ascii="Simplified Arabic" w:eastAsia="Aptos" w:hAnsi="Simplified Arabic" w:cs="Simplified Arabic"/>
                <w:noProof/>
                <w:webHidden/>
                <w:color w:val="000000" w:themeColor="text1"/>
                <w:sz w:val="28"/>
                <w:szCs w:val="28"/>
                <w:lang w:val="en-GB"/>
              </w:rPr>
              <w:t>21</w:t>
            </w:r>
          </w:hyperlink>
        </w:p>
        <w:p w14:paraId="4A766D3B" w14:textId="24318DF7"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1" w:history="1">
            <w:r w:rsidRPr="0031046A">
              <w:rPr>
                <w:rFonts w:ascii="Simplified Arabic" w:eastAsia="Aptos" w:hAnsi="Simplified Arabic" w:cs="Simplified Arabic"/>
                <w:noProof/>
                <w:color w:val="000000" w:themeColor="text1"/>
                <w:sz w:val="28"/>
                <w:szCs w:val="28"/>
                <w:u w:val="single"/>
                <w:rtl/>
                <w:lang w:val="en-GB"/>
              </w:rPr>
              <w:t>الإطار النظري</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21</w:t>
            </w:r>
          </w:hyperlink>
        </w:p>
        <w:p w14:paraId="3C4951B1" w14:textId="7EB7B858" w:rsidR="00B848E9" w:rsidRPr="0031046A" w:rsidRDefault="00B848E9" w:rsidP="00B848E9">
          <w:pPr>
            <w:tabs>
              <w:tab w:val="right" w:leader="dot" w:pos="9016"/>
            </w:tabs>
            <w:spacing w:after="100"/>
            <w:ind w:left="440"/>
            <w:rPr>
              <w:rFonts w:ascii="Simplified Arabic" w:eastAsia="Times New Roman" w:hAnsi="Simplified Arabic" w:cs="Simplified Arabic"/>
              <w:noProof/>
              <w:color w:val="000000" w:themeColor="text1"/>
              <w:sz w:val="28"/>
              <w:szCs w:val="28"/>
              <w:lang w:val="en-GB" w:eastAsia="en-GB"/>
            </w:rPr>
          </w:pPr>
          <w:hyperlink w:anchor="_Toc190357702" w:history="1">
            <w:r w:rsidRPr="0031046A">
              <w:rPr>
                <w:rFonts w:ascii="Simplified Arabic" w:eastAsia="Aptos" w:hAnsi="Simplified Arabic" w:cs="Simplified Arabic"/>
                <w:noProof/>
                <w:color w:val="000000" w:themeColor="text1"/>
                <w:sz w:val="28"/>
                <w:szCs w:val="28"/>
                <w:u w:val="single"/>
                <w:rtl/>
                <w:lang w:val="en-GB"/>
              </w:rPr>
              <w:t>إدارة المشاريع</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21</w:t>
            </w:r>
          </w:hyperlink>
        </w:p>
        <w:p w14:paraId="63CFC44C" w14:textId="5F236A8B"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3" w:history="1">
            <w:r w:rsidRPr="0031046A">
              <w:rPr>
                <w:rFonts w:ascii="Simplified Arabic" w:eastAsia="Aptos" w:hAnsi="Simplified Arabic" w:cs="Simplified Arabic"/>
                <w:noProof/>
                <w:color w:val="000000" w:themeColor="text1"/>
                <w:sz w:val="28"/>
                <w:szCs w:val="28"/>
                <w:u w:val="single"/>
                <w:rtl/>
                <w:lang w:val="en-GB"/>
              </w:rPr>
              <w:t>تعريف مكتب إدارة المشاريع</w:t>
            </w:r>
            <w:r w:rsidRPr="0031046A">
              <w:rPr>
                <w:rFonts w:ascii="Simplified Arabic" w:eastAsia="Aptos" w:hAnsi="Simplified Arabic" w:cs="Simplified Arabic"/>
                <w:noProof/>
                <w:color w:val="000000" w:themeColor="text1"/>
                <w:sz w:val="28"/>
                <w:szCs w:val="28"/>
                <w:u w:val="single"/>
                <w:lang w:val="en-GB"/>
              </w:rPr>
              <w:t xml:space="preserve"> (PMO)</w:t>
            </w:r>
            <w:r w:rsidR="0031046A">
              <w:rPr>
                <w:rFonts w:ascii="Simplified Arabic" w:eastAsia="Aptos" w:hAnsi="Simplified Arabic" w:cs="Simplified Arabic"/>
                <w:noProof/>
                <w:color w:val="000000" w:themeColor="text1"/>
                <w:sz w:val="28"/>
                <w:szCs w:val="28"/>
                <w:u w:val="single"/>
                <w:lang w:val="en-GB"/>
              </w:rPr>
              <w:t xml:space="preserve"> </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22</w:t>
            </w:r>
          </w:hyperlink>
        </w:p>
        <w:p w14:paraId="34AA7F03" w14:textId="7DE9959F"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4" w:history="1">
            <w:r w:rsidRPr="0031046A">
              <w:rPr>
                <w:rFonts w:ascii="Simplified Arabic" w:eastAsia="Aptos" w:hAnsi="Simplified Arabic" w:cs="Simplified Arabic"/>
                <w:noProof/>
                <w:color w:val="000000" w:themeColor="text1"/>
                <w:sz w:val="28"/>
                <w:szCs w:val="28"/>
                <w:u w:val="single"/>
                <w:rtl/>
                <w:lang w:val="en-GB"/>
              </w:rPr>
              <w:t>أهمية مكتب إدارة المشاريع في نجاح المشاريع</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23</w:t>
            </w:r>
          </w:hyperlink>
        </w:p>
        <w:p w14:paraId="0BD7630B" w14:textId="6A864496"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5" w:history="1">
            <w:r w:rsidRPr="0031046A">
              <w:rPr>
                <w:rFonts w:ascii="Simplified Arabic" w:eastAsia="Aptos" w:hAnsi="Simplified Arabic" w:cs="Simplified Arabic"/>
                <w:noProof/>
                <w:color w:val="000000" w:themeColor="text1"/>
                <w:sz w:val="28"/>
                <w:szCs w:val="28"/>
                <w:u w:val="single"/>
                <w:rtl/>
                <w:lang w:val="en-GB"/>
              </w:rPr>
              <w:t xml:space="preserve">تطبيق </w:t>
            </w:r>
            <w:r w:rsidR="0031046A">
              <w:rPr>
                <w:rFonts w:ascii="Simplified Arabic" w:eastAsia="Aptos" w:hAnsi="Simplified Arabic" w:cs="Simplified Arabic"/>
                <w:noProof/>
                <w:color w:val="000000" w:themeColor="text1"/>
                <w:sz w:val="28"/>
                <w:szCs w:val="28"/>
                <w:u w:val="single"/>
              </w:rPr>
              <w:t xml:space="preserve"> </w:t>
            </w:r>
            <w:r w:rsidRPr="0031046A">
              <w:rPr>
                <w:rFonts w:ascii="Simplified Arabic" w:eastAsia="Aptos" w:hAnsi="Simplified Arabic" w:cs="Simplified Arabic"/>
                <w:noProof/>
                <w:color w:val="000000" w:themeColor="text1"/>
                <w:sz w:val="28"/>
                <w:szCs w:val="28"/>
                <w:u w:val="single"/>
                <w:lang w:val="en-GB"/>
              </w:rPr>
              <w:t xml:space="preserve">PMO </w:t>
            </w:r>
            <w:r w:rsidRPr="0031046A">
              <w:rPr>
                <w:rFonts w:ascii="Simplified Arabic" w:eastAsia="Aptos" w:hAnsi="Simplified Arabic" w:cs="Simplified Arabic"/>
                <w:noProof/>
                <w:color w:val="000000" w:themeColor="text1"/>
                <w:sz w:val="28"/>
                <w:szCs w:val="28"/>
                <w:u w:val="single"/>
                <w:rtl/>
                <w:lang w:val="en-GB"/>
              </w:rPr>
              <w:t>في الشركات السعودية</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24</w:t>
            </w:r>
          </w:hyperlink>
        </w:p>
        <w:p w14:paraId="60FF6560" w14:textId="1AA6F6D7"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6" w:history="1">
            <w:r w:rsidRPr="0031046A">
              <w:rPr>
                <w:rFonts w:ascii="Simplified Arabic" w:eastAsia="Aptos" w:hAnsi="Simplified Arabic" w:cs="Simplified Arabic"/>
                <w:noProof/>
                <w:color w:val="000000" w:themeColor="text1"/>
                <w:sz w:val="28"/>
                <w:szCs w:val="28"/>
                <w:u w:val="single"/>
                <w:rtl/>
                <w:lang w:val="en-GB"/>
              </w:rPr>
              <w:t xml:space="preserve">التحديات التي تواجه تطبيق </w:t>
            </w:r>
            <w:r w:rsidR="0031046A">
              <w:rPr>
                <w:rFonts w:ascii="Simplified Arabic" w:eastAsia="Aptos" w:hAnsi="Simplified Arabic" w:cs="Simplified Arabic"/>
                <w:noProof/>
                <w:color w:val="000000" w:themeColor="text1"/>
                <w:sz w:val="28"/>
                <w:szCs w:val="28"/>
                <w:u w:val="single"/>
                <w:lang w:val="en-GB"/>
              </w:rPr>
              <w:t xml:space="preserve"> </w:t>
            </w:r>
            <w:r w:rsidRPr="0031046A">
              <w:rPr>
                <w:rFonts w:ascii="Simplified Arabic" w:eastAsia="Aptos" w:hAnsi="Simplified Arabic" w:cs="Simplified Arabic"/>
                <w:noProof/>
                <w:color w:val="000000" w:themeColor="text1"/>
                <w:sz w:val="28"/>
                <w:szCs w:val="28"/>
                <w:u w:val="single"/>
                <w:lang w:val="en-GB"/>
              </w:rPr>
              <w:t xml:space="preserve">PMO </w:t>
            </w:r>
            <w:r w:rsidRPr="0031046A">
              <w:rPr>
                <w:rFonts w:ascii="Simplified Arabic" w:eastAsia="Aptos" w:hAnsi="Simplified Arabic" w:cs="Simplified Arabic"/>
                <w:noProof/>
                <w:color w:val="000000" w:themeColor="text1"/>
                <w:sz w:val="28"/>
                <w:szCs w:val="28"/>
                <w:u w:val="single"/>
                <w:rtl/>
                <w:lang w:val="en-GB"/>
              </w:rPr>
              <w:t>في المملكة العربية السعودية</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24</w:t>
            </w:r>
          </w:hyperlink>
        </w:p>
        <w:p w14:paraId="40E0FF8C" w14:textId="4A7705E8"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7" w:history="1">
            <w:r w:rsidRPr="0031046A">
              <w:rPr>
                <w:rFonts w:ascii="Simplified Arabic" w:eastAsia="Aptos" w:hAnsi="Simplified Arabic" w:cs="Simplified Arabic"/>
                <w:noProof/>
                <w:color w:val="000000" w:themeColor="text1"/>
                <w:sz w:val="28"/>
                <w:szCs w:val="28"/>
                <w:u w:val="single"/>
                <w:rtl/>
                <w:lang w:val="en-GB"/>
              </w:rPr>
              <w:t xml:space="preserve">مزايا تطبيق </w:t>
            </w:r>
            <w:r w:rsidR="0031046A">
              <w:rPr>
                <w:rFonts w:ascii="Simplified Arabic" w:eastAsia="Aptos" w:hAnsi="Simplified Arabic" w:cs="Simplified Arabic"/>
                <w:noProof/>
                <w:color w:val="000000" w:themeColor="text1"/>
                <w:sz w:val="28"/>
                <w:szCs w:val="28"/>
                <w:u w:val="single"/>
                <w:lang w:val="en-GB"/>
              </w:rPr>
              <w:t xml:space="preserve"> </w:t>
            </w:r>
            <w:r w:rsidRPr="0031046A">
              <w:rPr>
                <w:rFonts w:ascii="Simplified Arabic" w:eastAsia="Aptos" w:hAnsi="Simplified Arabic" w:cs="Simplified Arabic"/>
                <w:noProof/>
                <w:color w:val="000000" w:themeColor="text1"/>
                <w:sz w:val="28"/>
                <w:szCs w:val="28"/>
                <w:u w:val="single"/>
                <w:lang w:val="en-GB"/>
              </w:rPr>
              <w:t xml:space="preserve">PMO </w:t>
            </w:r>
            <w:r w:rsidRPr="0031046A">
              <w:rPr>
                <w:rFonts w:ascii="Simplified Arabic" w:eastAsia="Aptos" w:hAnsi="Simplified Arabic" w:cs="Simplified Arabic"/>
                <w:noProof/>
                <w:color w:val="000000" w:themeColor="text1"/>
                <w:sz w:val="28"/>
                <w:szCs w:val="28"/>
                <w:u w:val="single"/>
                <w:rtl/>
                <w:lang w:val="en-GB"/>
              </w:rPr>
              <w:t>في المشاريع الكبرى</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25</w:t>
            </w:r>
          </w:hyperlink>
        </w:p>
        <w:p w14:paraId="12B87860" w14:textId="109FD469"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8" w:history="1">
            <w:r w:rsidRPr="0031046A">
              <w:rPr>
                <w:rFonts w:ascii="Simplified Arabic" w:eastAsia="Aptos" w:hAnsi="Simplified Arabic" w:cs="Simplified Arabic"/>
                <w:noProof/>
                <w:color w:val="000000" w:themeColor="text1"/>
                <w:sz w:val="28"/>
                <w:szCs w:val="28"/>
                <w:u w:val="single"/>
                <w:rtl/>
                <w:lang w:val="en-GB"/>
              </w:rPr>
              <w:t>مكتب إدارة المشاريع</w:t>
            </w:r>
            <w:r w:rsidRPr="0031046A">
              <w:rPr>
                <w:rFonts w:ascii="Simplified Arabic" w:eastAsia="Aptos" w:hAnsi="Simplified Arabic" w:cs="Simplified Arabic"/>
                <w:noProof/>
                <w:color w:val="000000" w:themeColor="text1"/>
                <w:sz w:val="28"/>
                <w:szCs w:val="28"/>
                <w:u w:val="single"/>
                <w:lang w:val="en-GB"/>
              </w:rPr>
              <w:t xml:space="preserve"> (PMO)</w:t>
            </w:r>
            <w:r w:rsidR="0031046A">
              <w:rPr>
                <w:rFonts w:ascii="Simplified Arabic" w:eastAsia="Aptos" w:hAnsi="Simplified Arabic" w:cs="Simplified Arabic"/>
                <w:noProof/>
                <w:color w:val="000000" w:themeColor="text1"/>
                <w:sz w:val="28"/>
                <w:szCs w:val="28"/>
                <w:u w:val="single"/>
                <w:lang w:val="en-GB"/>
              </w:rPr>
              <w:t xml:space="preserve"> </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26</w:t>
            </w:r>
          </w:hyperlink>
        </w:p>
        <w:p w14:paraId="49EEBE89" w14:textId="10068C9D"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09" w:history="1">
            <w:r w:rsidRPr="0031046A">
              <w:rPr>
                <w:rFonts w:ascii="Simplified Arabic" w:eastAsia="Aptos" w:hAnsi="Simplified Arabic" w:cs="Simplified Arabic"/>
                <w:noProof/>
                <w:color w:val="000000" w:themeColor="text1"/>
                <w:sz w:val="28"/>
                <w:szCs w:val="28"/>
                <w:u w:val="single"/>
                <w:rtl/>
                <w:lang w:val="en-GB"/>
              </w:rPr>
              <w:t>تعريف مكتب إدارة المشاريع</w:t>
            </w:r>
            <w:r w:rsidRPr="0031046A">
              <w:rPr>
                <w:rFonts w:ascii="Simplified Arabic" w:eastAsia="Aptos" w:hAnsi="Simplified Arabic" w:cs="Simplified Arabic"/>
                <w:noProof/>
                <w:color w:val="000000" w:themeColor="text1"/>
                <w:sz w:val="28"/>
                <w:szCs w:val="28"/>
                <w:u w:val="single"/>
                <w:lang w:val="en-GB"/>
              </w:rPr>
              <w:t xml:space="preserve"> (PMO)</w:t>
            </w:r>
            <w:r w:rsidR="0031046A">
              <w:rPr>
                <w:rFonts w:ascii="Simplified Arabic" w:eastAsia="Aptos" w:hAnsi="Simplified Arabic" w:cs="Simplified Arabic"/>
                <w:noProof/>
                <w:color w:val="000000" w:themeColor="text1"/>
                <w:sz w:val="28"/>
                <w:szCs w:val="28"/>
                <w:u w:val="single"/>
                <w:lang w:val="en-GB"/>
              </w:rPr>
              <w:t xml:space="preserve"> </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27</w:t>
            </w:r>
          </w:hyperlink>
        </w:p>
        <w:p w14:paraId="6710686E" w14:textId="4AAE3426"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0" w:history="1">
            <w:r w:rsidRPr="0031046A">
              <w:rPr>
                <w:rFonts w:ascii="Simplified Arabic" w:eastAsia="Aptos" w:hAnsi="Simplified Arabic" w:cs="Simplified Arabic"/>
                <w:noProof/>
                <w:color w:val="000000" w:themeColor="text1"/>
                <w:sz w:val="28"/>
                <w:szCs w:val="28"/>
                <w:u w:val="single"/>
                <w:rtl/>
                <w:lang w:val="en-GB"/>
              </w:rPr>
              <w:t>أهمية مكتب إدارة المشاريع في نجاح المشاريع</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27</w:t>
            </w:r>
          </w:hyperlink>
        </w:p>
        <w:p w14:paraId="7B833BEB" w14:textId="0655E268"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1" w:history="1">
            <w:r w:rsidRPr="0031046A">
              <w:rPr>
                <w:rFonts w:ascii="Simplified Arabic" w:eastAsia="Aptos" w:hAnsi="Simplified Arabic" w:cs="Simplified Arabic"/>
                <w:noProof/>
                <w:color w:val="000000" w:themeColor="text1"/>
                <w:sz w:val="28"/>
                <w:szCs w:val="28"/>
                <w:u w:val="single"/>
                <w:rtl/>
                <w:lang w:val="en-GB"/>
              </w:rPr>
              <w:t>تطبيق</w:t>
            </w:r>
            <w:r w:rsidRPr="0031046A">
              <w:rPr>
                <w:rFonts w:ascii="Simplified Arabic" w:eastAsia="Aptos" w:hAnsi="Simplified Arabic" w:cs="Simplified Arabic"/>
                <w:noProof/>
                <w:color w:val="000000" w:themeColor="text1"/>
                <w:sz w:val="28"/>
                <w:szCs w:val="28"/>
                <w:u w:val="single"/>
                <w:lang w:val="en-GB"/>
              </w:rPr>
              <w:t xml:space="preserve"> PMO </w:t>
            </w:r>
            <w:r w:rsidRPr="0031046A">
              <w:rPr>
                <w:rFonts w:ascii="Simplified Arabic" w:eastAsia="Aptos" w:hAnsi="Simplified Arabic" w:cs="Simplified Arabic"/>
                <w:noProof/>
                <w:color w:val="000000" w:themeColor="text1"/>
                <w:sz w:val="28"/>
                <w:szCs w:val="28"/>
                <w:u w:val="single"/>
                <w:rtl/>
                <w:lang w:val="en-GB"/>
              </w:rPr>
              <w:t>في الشركات السعودية</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28</w:t>
            </w:r>
          </w:hyperlink>
        </w:p>
        <w:p w14:paraId="749E9F27" w14:textId="5C32F490"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2" w:history="1">
            <w:r w:rsidRPr="0031046A">
              <w:rPr>
                <w:rFonts w:ascii="Simplified Arabic" w:eastAsia="Aptos" w:hAnsi="Simplified Arabic" w:cs="Simplified Arabic"/>
                <w:noProof/>
                <w:color w:val="000000" w:themeColor="text1"/>
                <w:sz w:val="28"/>
                <w:szCs w:val="28"/>
                <w:u w:val="single"/>
                <w:rtl/>
                <w:lang w:val="en-GB"/>
              </w:rPr>
              <w:t>التحديات التي تواجه تطبيق</w:t>
            </w:r>
            <w:r w:rsidRPr="0031046A">
              <w:rPr>
                <w:rFonts w:ascii="Simplified Arabic" w:eastAsia="Aptos" w:hAnsi="Simplified Arabic" w:cs="Simplified Arabic"/>
                <w:noProof/>
                <w:color w:val="000000" w:themeColor="text1"/>
                <w:sz w:val="28"/>
                <w:szCs w:val="28"/>
                <w:u w:val="single"/>
                <w:lang w:val="en-GB"/>
              </w:rPr>
              <w:t xml:space="preserve"> PMO </w:t>
            </w:r>
            <w:r w:rsidRPr="0031046A">
              <w:rPr>
                <w:rFonts w:ascii="Simplified Arabic" w:eastAsia="Aptos" w:hAnsi="Simplified Arabic" w:cs="Simplified Arabic"/>
                <w:noProof/>
                <w:color w:val="000000" w:themeColor="text1"/>
                <w:sz w:val="28"/>
                <w:szCs w:val="28"/>
                <w:u w:val="single"/>
                <w:rtl/>
                <w:lang w:val="en-GB"/>
              </w:rPr>
              <w:t>في المملكة العربية السعودية</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29</w:t>
            </w:r>
          </w:hyperlink>
        </w:p>
        <w:p w14:paraId="044C93E2" w14:textId="22E3C5D5"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3" w:history="1">
            <w:r w:rsidRPr="0031046A">
              <w:rPr>
                <w:rFonts w:ascii="Simplified Arabic" w:eastAsia="Aptos" w:hAnsi="Simplified Arabic" w:cs="Simplified Arabic"/>
                <w:noProof/>
                <w:color w:val="000000" w:themeColor="text1"/>
                <w:sz w:val="28"/>
                <w:szCs w:val="28"/>
                <w:u w:val="single"/>
                <w:rtl/>
                <w:lang w:val="en-GB"/>
              </w:rPr>
              <w:t>نجاح المشاريع</w:t>
            </w:r>
            <w:r w:rsidRPr="0031046A">
              <w:rPr>
                <w:rFonts w:ascii="Simplified Arabic" w:eastAsia="Aptos" w:hAnsi="Simplified Arabic" w:cs="Simplified Arabic"/>
                <w:noProof/>
                <w:webHidden/>
                <w:color w:val="000000" w:themeColor="text1"/>
                <w:sz w:val="28"/>
                <w:szCs w:val="28"/>
                <w:lang w:val="en-GB"/>
              </w:rPr>
              <w:tab/>
            </w:r>
            <w:r w:rsidR="008C6654">
              <w:rPr>
                <w:rFonts w:ascii="Simplified Arabic" w:eastAsia="Aptos" w:hAnsi="Simplified Arabic" w:cs="Simplified Arabic"/>
                <w:noProof/>
                <w:webHidden/>
                <w:color w:val="000000" w:themeColor="text1"/>
                <w:sz w:val="28"/>
                <w:szCs w:val="28"/>
                <w:lang w:val="en-GB"/>
              </w:rPr>
              <w:t>30</w:t>
            </w:r>
          </w:hyperlink>
        </w:p>
        <w:p w14:paraId="08D1EA32" w14:textId="67469E93"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4" w:history="1">
            <w:r w:rsidRPr="0031046A">
              <w:rPr>
                <w:rFonts w:ascii="Simplified Arabic" w:eastAsia="Aptos" w:hAnsi="Simplified Arabic" w:cs="Simplified Arabic"/>
                <w:noProof/>
                <w:color w:val="000000" w:themeColor="text1"/>
                <w:sz w:val="28"/>
                <w:szCs w:val="28"/>
                <w:u w:val="single"/>
                <w:rtl/>
                <w:lang w:val="en-GB"/>
              </w:rPr>
              <w:t>دراسة "غيتس</w:t>
            </w:r>
            <w:r w:rsidRPr="0031046A">
              <w:rPr>
                <w:rFonts w:ascii="Simplified Arabic" w:eastAsia="Aptos" w:hAnsi="Simplified Arabic" w:cs="Simplified Arabic"/>
                <w:noProof/>
                <w:color w:val="000000" w:themeColor="text1"/>
                <w:sz w:val="28"/>
                <w:szCs w:val="28"/>
                <w:u w:val="single"/>
                <w:lang w:val="en-GB"/>
              </w:rPr>
              <w:t>" (2017)</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30</w:t>
            </w:r>
          </w:hyperlink>
        </w:p>
        <w:p w14:paraId="78123044" w14:textId="383AA55E"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5" w:history="1">
            <w:r w:rsidRPr="0031046A">
              <w:rPr>
                <w:rFonts w:ascii="Simplified Arabic" w:eastAsia="Aptos" w:hAnsi="Simplified Arabic" w:cs="Simplified Arabic"/>
                <w:noProof/>
                <w:color w:val="000000" w:themeColor="text1"/>
                <w:sz w:val="28"/>
                <w:szCs w:val="28"/>
                <w:u w:val="single"/>
                <w:rtl/>
                <w:lang w:val="en-GB"/>
              </w:rPr>
              <w:t>الأسلوب المستخدم</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31</w:t>
            </w:r>
          </w:hyperlink>
        </w:p>
        <w:p w14:paraId="6CD29211" w14:textId="3242AD73"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6" w:history="1">
            <w:r w:rsidRPr="0031046A">
              <w:rPr>
                <w:rFonts w:ascii="Simplified Arabic" w:eastAsia="Aptos" w:hAnsi="Simplified Arabic" w:cs="Simplified Arabic"/>
                <w:noProof/>
                <w:color w:val="000000" w:themeColor="text1"/>
                <w:sz w:val="28"/>
                <w:szCs w:val="28"/>
                <w:u w:val="single"/>
                <w:rtl/>
                <w:lang w:val="en-GB"/>
              </w:rPr>
              <w:t>النتائج</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31</w:t>
            </w:r>
          </w:hyperlink>
        </w:p>
        <w:p w14:paraId="653A8FA2" w14:textId="687CDE73"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7" w:history="1">
            <w:r w:rsidRPr="0031046A">
              <w:rPr>
                <w:rFonts w:ascii="Simplified Arabic" w:eastAsia="Aptos" w:hAnsi="Simplified Arabic" w:cs="Simplified Arabic"/>
                <w:noProof/>
                <w:color w:val="000000" w:themeColor="text1"/>
                <w:sz w:val="28"/>
                <w:szCs w:val="28"/>
                <w:u w:val="single"/>
                <w:rtl/>
                <w:lang w:val="en-GB"/>
              </w:rPr>
              <w:t>التوصيات</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31</w:t>
            </w:r>
          </w:hyperlink>
        </w:p>
        <w:p w14:paraId="12A524A1" w14:textId="79B25489"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8" w:history="1">
            <w:r w:rsidRPr="0031046A">
              <w:rPr>
                <w:rFonts w:ascii="Simplified Arabic" w:eastAsia="Aptos" w:hAnsi="Simplified Arabic" w:cs="Simplified Arabic"/>
                <w:noProof/>
                <w:color w:val="000000" w:themeColor="text1"/>
                <w:sz w:val="28"/>
                <w:szCs w:val="28"/>
                <w:u w:val="single"/>
                <w:rtl/>
                <w:lang w:val="en-GB"/>
              </w:rPr>
              <w:t>دراسة "المعهد الأمريكي لإدارة المشاريع</w:t>
            </w:r>
            <w:r w:rsidRPr="0031046A">
              <w:rPr>
                <w:rFonts w:ascii="Simplified Arabic" w:eastAsia="Aptos" w:hAnsi="Simplified Arabic" w:cs="Simplified Arabic"/>
                <w:noProof/>
                <w:color w:val="000000" w:themeColor="text1"/>
                <w:sz w:val="28"/>
                <w:szCs w:val="28"/>
                <w:u w:val="single"/>
                <w:lang w:val="en-GB"/>
              </w:rPr>
              <w:t>" (PMI) (2016)</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32</w:t>
            </w:r>
          </w:hyperlink>
        </w:p>
        <w:p w14:paraId="647AE1BE" w14:textId="2270A840"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19" w:history="1">
            <w:r w:rsidRPr="0031046A">
              <w:rPr>
                <w:rFonts w:ascii="Simplified Arabic" w:eastAsia="Aptos" w:hAnsi="Simplified Arabic" w:cs="Simplified Arabic"/>
                <w:noProof/>
                <w:color w:val="000000" w:themeColor="text1"/>
                <w:sz w:val="28"/>
                <w:szCs w:val="28"/>
                <w:u w:val="single"/>
                <w:rtl/>
                <w:lang w:val="en-GB"/>
              </w:rPr>
              <w:t>الأسلوب المستخدم</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32</w:t>
            </w:r>
          </w:hyperlink>
        </w:p>
        <w:p w14:paraId="59332B23" w14:textId="3434A534"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0" w:history="1">
            <w:r w:rsidRPr="0031046A">
              <w:rPr>
                <w:rFonts w:ascii="Simplified Arabic" w:eastAsia="Aptos" w:hAnsi="Simplified Arabic" w:cs="Simplified Arabic"/>
                <w:noProof/>
                <w:color w:val="000000" w:themeColor="text1"/>
                <w:sz w:val="28"/>
                <w:szCs w:val="28"/>
                <w:u w:val="single"/>
                <w:rtl/>
                <w:lang w:val="en-GB"/>
              </w:rPr>
              <w:t>النتائج</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32</w:t>
            </w:r>
          </w:hyperlink>
        </w:p>
        <w:p w14:paraId="1B0AB3E3" w14:textId="2000E142"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1" w:history="1">
            <w:r w:rsidRPr="0031046A">
              <w:rPr>
                <w:rFonts w:ascii="Simplified Arabic" w:eastAsia="Aptos" w:hAnsi="Simplified Arabic" w:cs="Simplified Arabic"/>
                <w:noProof/>
                <w:color w:val="000000" w:themeColor="text1"/>
                <w:sz w:val="28"/>
                <w:szCs w:val="28"/>
                <w:u w:val="single"/>
                <w:rtl/>
                <w:lang w:val="en-GB"/>
              </w:rPr>
              <w:t>التوصيات</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33</w:t>
            </w:r>
          </w:hyperlink>
        </w:p>
        <w:p w14:paraId="04A3BA99" w14:textId="7F7DE89D"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2" w:history="1">
            <w:r w:rsidRPr="0031046A">
              <w:rPr>
                <w:rFonts w:ascii="Simplified Arabic" w:eastAsia="Aptos" w:hAnsi="Simplified Arabic" w:cs="Simplified Arabic"/>
                <w:noProof/>
                <w:color w:val="000000" w:themeColor="text1"/>
                <w:sz w:val="28"/>
                <w:szCs w:val="28"/>
                <w:u w:val="single"/>
                <w:rtl/>
                <w:lang w:val="en-GB"/>
              </w:rPr>
              <w:t>دراسة "ميشيل</w:t>
            </w:r>
            <w:r w:rsidRPr="0031046A">
              <w:rPr>
                <w:rFonts w:ascii="Simplified Arabic" w:eastAsia="Aptos" w:hAnsi="Simplified Arabic" w:cs="Simplified Arabic"/>
                <w:noProof/>
                <w:color w:val="000000" w:themeColor="text1"/>
                <w:sz w:val="28"/>
                <w:szCs w:val="28"/>
                <w:u w:val="single"/>
                <w:lang w:val="en-GB"/>
              </w:rPr>
              <w:t>" (2015)</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33</w:t>
            </w:r>
          </w:hyperlink>
        </w:p>
        <w:p w14:paraId="183A3CBA" w14:textId="4B63F4C4"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3" w:history="1">
            <w:r w:rsidRPr="0031046A">
              <w:rPr>
                <w:rFonts w:ascii="Simplified Arabic" w:eastAsia="Aptos" w:hAnsi="Simplified Arabic" w:cs="Simplified Arabic"/>
                <w:noProof/>
                <w:color w:val="000000" w:themeColor="text1"/>
                <w:sz w:val="28"/>
                <w:szCs w:val="28"/>
                <w:u w:val="single"/>
                <w:rtl/>
                <w:lang w:val="en-GB"/>
              </w:rPr>
              <w:t>الأسلوب المستخدم</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33</w:t>
            </w:r>
          </w:hyperlink>
        </w:p>
        <w:p w14:paraId="0D386771" w14:textId="6523451C"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4" w:history="1">
            <w:r w:rsidRPr="0031046A">
              <w:rPr>
                <w:rFonts w:ascii="Simplified Arabic" w:eastAsia="Aptos" w:hAnsi="Simplified Arabic" w:cs="Simplified Arabic"/>
                <w:noProof/>
                <w:color w:val="000000" w:themeColor="text1"/>
                <w:sz w:val="28"/>
                <w:szCs w:val="28"/>
                <w:u w:val="single"/>
                <w:rtl/>
                <w:lang w:val="en-GB"/>
              </w:rPr>
              <w:t>النتائج</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33</w:t>
            </w:r>
          </w:hyperlink>
        </w:p>
        <w:p w14:paraId="47E5128C" w14:textId="58BEE027"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5" w:history="1">
            <w:r w:rsidRPr="0031046A">
              <w:rPr>
                <w:rFonts w:ascii="Simplified Arabic" w:eastAsia="Aptos" w:hAnsi="Simplified Arabic" w:cs="Simplified Arabic"/>
                <w:noProof/>
                <w:color w:val="000000" w:themeColor="text1"/>
                <w:sz w:val="28"/>
                <w:szCs w:val="28"/>
                <w:u w:val="single"/>
                <w:rtl/>
                <w:lang w:val="en-GB"/>
              </w:rPr>
              <w:t>التوصيات</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34</w:t>
            </w:r>
          </w:hyperlink>
        </w:p>
        <w:p w14:paraId="3A055D0D" w14:textId="38A9B604"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6" w:history="1">
            <w:r w:rsidRPr="0031046A">
              <w:rPr>
                <w:rFonts w:ascii="Simplified Arabic" w:eastAsia="Aptos" w:hAnsi="Simplified Arabic" w:cs="Simplified Arabic"/>
                <w:b/>
                <w:bCs/>
                <w:noProof/>
                <w:color w:val="000000" w:themeColor="text1"/>
                <w:sz w:val="28"/>
                <w:szCs w:val="28"/>
                <w:u w:val="single"/>
                <w:rtl/>
                <w:lang w:val="en-GB"/>
              </w:rPr>
              <w:t>أوجه الاستفادة من الدراسات السابقة</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34</w:t>
            </w:r>
          </w:hyperlink>
        </w:p>
        <w:p w14:paraId="7ACF8D8B" w14:textId="3E86766C"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7" w:history="1">
            <w:r w:rsidRPr="0031046A">
              <w:rPr>
                <w:rFonts w:ascii="Simplified Arabic" w:eastAsia="Aptos" w:hAnsi="Simplified Arabic" w:cs="Simplified Arabic"/>
                <w:noProof/>
                <w:color w:val="000000" w:themeColor="text1"/>
                <w:sz w:val="28"/>
                <w:szCs w:val="28"/>
                <w:u w:val="single"/>
                <w:rtl/>
                <w:lang w:val="en-GB"/>
              </w:rPr>
              <w:t>ما يميز هذه الدراسة عن الدراسات السابقة</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35</w:t>
            </w:r>
          </w:hyperlink>
        </w:p>
        <w:p w14:paraId="0775F4D3" w14:textId="3015E652"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28" w:history="1">
            <w:r w:rsidRPr="0031046A">
              <w:rPr>
                <w:rFonts w:ascii="Simplified Arabic" w:eastAsia="Aptos" w:hAnsi="Simplified Arabic" w:cs="Simplified Arabic"/>
                <w:noProof/>
                <w:color w:val="000000" w:themeColor="text1"/>
                <w:sz w:val="28"/>
                <w:szCs w:val="28"/>
                <w:u w:val="single"/>
                <w:rtl/>
                <w:lang w:val="en-GB"/>
              </w:rPr>
              <w:t>خلاصة الفصل</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35</w:t>
            </w:r>
          </w:hyperlink>
        </w:p>
        <w:p w14:paraId="533E08B6" w14:textId="44F03636"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729" w:history="1">
            <w:r w:rsidRPr="0031046A">
              <w:rPr>
                <w:rFonts w:ascii="Simplified Arabic" w:eastAsia="Aptos" w:hAnsi="Simplified Arabic" w:cs="Simplified Arabic"/>
                <w:noProof/>
                <w:color w:val="000000" w:themeColor="text1"/>
                <w:sz w:val="28"/>
                <w:szCs w:val="28"/>
                <w:u w:val="single"/>
                <w:rtl/>
                <w:lang w:val="en-GB"/>
              </w:rPr>
              <w:t>الفصل الثالث: منهجية البحث</w:t>
            </w:r>
            <w:r w:rsidRPr="0031046A">
              <w:rPr>
                <w:rFonts w:ascii="Simplified Arabic" w:eastAsia="Aptos" w:hAnsi="Simplified Arabic" w:cs="Simplified Arabic"/>
                <w:noProof/>
                <w:webHidden/>
                <w:color w:val="000000" w:themeColor="text1"/>
                <w:sz w:val="28"/>
                <w:szCs w:val="28"/>
                <w:lang w:val="en-GB"/>
              </w:rPr>
              <w:tab/>
            </w:r>
            <w:r w:rsidR="00530D55">
              <w:rPr>
                <w:rFonts w:ascii="Simplified Arabic" w:eastAsia="Aptos" w:hAnsi="Simplified Arabic" w:cs="Simplified Arabic"/>
                <w:noProof/>
                <w:webHidden/>
                <w:color w:val="000000" w:themeColor="text1"/>
                <w:sz w:val="28"/>
                <w:szCs w:val="28"/>
                <w:lang w:val="en-GB"/>
              </w:rPr>
              <w:t>36</w:t>
            </w:r>
          </w:hyperlink>
        </w:p>
        <w:p w14:paraId="0DE10197" w14:textId="1ECCE5CE"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0" w:history="1">
            <w:r w:rsidRPr="0031046A">
              <w:rPr>
                <w:rFonts w:ascii="Simplified Arabic" w:eastAsia="Aptos" w:hAnsi="Simplified Arabic" w:cs="Simplified Arabic"/>
                <w:noProof/>
                <w:color w:val="000000" w:themeColor="text1"/>
                <w:sz w:val="28"/>
                <w:szCs w:val="28"/>
                <w:u w:val="single"/>
                <w:rtl/>
                <w:lang w:val="en-GB"/>
              </w:rPr>
              <w:t>مقدمة</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37</w:t>
            </w:r>
          </w:hyperlink>
        </w:p>
        <w:p w14:paraId="0C06BEAC" w14:textId="3DE6BB40"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1" w:history="1">
            <w:r w:rsidRPr="0031046A">
              <w:rPr>
                <w:rFonts w:ascii="Simplified Arabic" w:eastAsia="Aptos" w:hAnsi="Simplified Arabic" w:cs="Simplified Arabic"/>
                <w:noProof/>
                <w:color w:val="000000" w:themeColor="text1"/>
                <w:sz w:val="28"/>
                <w:szCs w:val="28"/>
                <w:u w:val="single"/>
                <w:rtl/>
                <w:lang w:val="en-GB"/>
              </w:rPr>
              <w:t>نوع البحث</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37</w:t>
            </w:r>
          </w:hyperlink>
        </w:p>
        <w:p w14:paraId="79CD8487" w14:textId="6AFC939B"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2" w:history="1">
            <w:r w:rsidRPr="0031046A">
              <w:rPr>
                <w:rFonts w:ascii="Simplified Arabic" w:eastAsia="Aptos" w:hAnsi="Simplified Arabic" w:cs="Simplified Arabic"/>
                <w:noProof/>
                <w:color w:val="000000" w:themeColor="text1"/>
                <w:sz w:val="28"/>
                <w:szCs w:val="28"/>
                <w:u w:val="single"/>
                <w:rtl/>
                <w:lang w:val="en-GB"/>
              </w:rPr>
              <w:t>أدوات البحث</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37</w:t>
            </w:r>
          </w:hyperlink>
        </w:p>
        <w:p w14:paraId="5C622A26" w14:textId="30414F31"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3" w:history="1">
            <w:r w:rsidRPr="0031046A">
              <w:rPr>
                <w:rFonts w:ascii="Simplified Arabic" w:eastAsia="Aptos" w:hAnsi="Simplified Arabic" w:cs="Simplified Arabic"/>
                <w:noProof/>
                <w:color w:val="000000" w:themeColor="text1"/>
                <w:sz w:val="28"/>
                <w:szCs w:val="28"/>
                <w:u w:val="single"/>
                <w:rtl/>
                <w:lang w:val="en-GB"/>
              </w:rPr>
              <w:t>جدول توزيع الأوزان حسب المقياس الخماسي</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38</w:t>
            </w:r>
          </w:hyperlink>
        </w:p>
        <w:p w14:paraId="3CF7DE6E" w14:textId="2411DB41"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4" w:history="1">
            <w:r w:rsidRPr="0031046A">
              <w:rPr>
                <w:rFonts w:ascii="Simplified Arabic" w:eastAsia="Aptos" w:hAnsi="Simplified Arabic" w:cs="Simplified Arabic"/>
                <w:noProof/>
                <w:color w:val="000000" w:themeColor="text1"/>
                <w:sz w:val="28"/>
                <w:szCs w:val="28"/>
                <w:u w:val="single"/>
                <w:rtl/>
                <w:lang w:val="en-GB"/>
              </w:rPr>
              <w:t>توزيع العينة حسب الخصائص الديموغرافية</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38</w:t>
            </w:r>
          </w:hyperlink>
        </w:p>
        <w:p w14:paraId="0C1CE7A6" w14:textId="1B6792E9"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5" w:history="1">
            <w:r w:rsidRPr="0031046A">
              <w:rPr>
                <w:rFonts w:ascii="Simplified Arabic" w:eastAsia="Aptos" w:hAnsi="Simplified Arabic" w:cs="Simplified Arabic"/>
                <w:noProof/>
                <w:color w:val="000000" w:themeColor="text1"/>
                <w:sz w:val="28"/>
                <w:szCs w:val="28"/>
                <w:u w:val="single"/>
                <w:rtl/>
                <w:lang w:val="en-GB"/>
              </w:rPr>
              <w:t>جدول توزيع العينة حسب الخصائص الديموغرافية</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40</w:t>
            </w:r>
          </w:hyperlink>
        </w:p>
        <w:p w14:paraId="4BEF7BEF" w14:textId="25016818"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6" w:history="1">
            <w:r w:rsidRPr="0031046A">
              <w:rPr>
                <w:rFonts w:ascii="Simplified Arabic" w:eastAsia="Aptos" w:hAnsi="Simplified Arabic" w:cs="Simplified Arabic"/>
                <w:noProof/>
                <w:color w:val="000000" w:themeColor="text1"/>
                <w:sz w:val="28"/>
                <w:szCs w:val="28"/>
                <w:u w:val="single"/>
                <w:rtl/>
                <w:lang w:val="en-GB"/>
              </w:rPr>
              <w:t>صدق الاتساق الداخلي لأداة الدراسة</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40</w:t>
            </w:r>
          </w:hyperlink>
        </w:p>
        <w:p w14:paraId="3D72553E" w14:textId="610925CE"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7" w:history="1">
            <w:r w:rsidRPr="0031046A">
              <w:rPr>
                <w:rFonts w:ascii="Simplified Arabic" w:eastAsia="Aptos" w:hAnsi="Simplified Arabic" w:cs="Simplified Arabic"/>
                <w:noProof/>
                <w:color w:val="000000" w:themeColor="text1"/>
                <w:sz w:val="28"/>
                <w:szCs w:val="28"/>
                <w:u w:val="single"/>
                <w:rtl/>
                <w:lang w:val="en-GB"/>
              </w:rPr>
              <w:t>ثبات الاستبانة</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41</w:t>
            </w:r>
          </w:hyperlink>
        </w:p>
        <w:p w14:paraId="663D080F" w14:textId="2995E3F1"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8" w:history="1">
            <w:r w:rsidRPr="0031046A">
              <w:rPr>
                <w:rFonts w:ascii="Simplified Arabic" w:eastAsia="Aptos" w:hAnsi="Simplified Arabic" w:cs="Simplified Arabic"/>
                <w:noProof/>
                <w:color w:val="000000" w:themeColor="text1"/>
                <w:sz w:val="28"/>
                <w:szCs w:val="28"/>
                <w:u w:val="single"/>
                <w:rtl/>
                <w:lang w:val="en-GB"/>
              </w:rPr>
              <w:t>معيار التصحيح</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41</w:t>
            </w:r>
          </w:hyperlink>
        </w:p>
        <w:p w14:paraId="4E6B0DCD" w14:textId="323DE2E2"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39" w:history="1">
            <w:r w:rsidRPr="0031046A">
              <w:rPr>
                <w:rFonts w:ascii="Simplified Arabic" w:eastAsia="Aptos" w:hAnsi="Simplified Arabic" w:cs="Simplified Arabic"/>
                <w:noProof/>
                <w:color w:val="000000" w:themeColor="text1"/>
                <w:sz w:val="28"/>
                <w:szCs w:val="28"/>
                <w:u w:val="single"/>
                <w:rtl/>
                <w:lang w:val="en-GB"/>
              </w:rPr>
              <w:t>المعالجة والأدوات الإحصائية المستخدمة</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42</w:t>
            </w:r>
          </w:hyperlink>
        </w:p>
        <w:p w14:paraId="7BFD4FF4" w14:textId="44EF3B2F"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40" w:history="1">
            <w:r w:rsidRPr="0031046A">
              <w:rPr>
                <w:rFonts w:ascii="Simplified Arabic" w:eastAsia="Aptos" w:hAnsi="Simplified Arabic" w:cs="Simplified Arabic"/>
                <w:noProof/>
                <w:color w:val="000000" w:themeColor="text1"/>
                <w:sz w:val="28"/>
                <w:szCs w:val="28"/>
                <w:u w:val="single"/>
                <w:rtl/>
                <w:lang w:val="en-GB"/>
              </w:rPr>
              <w:t>نتائج التحليل</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42</w:t>
            </w:r>
          </w:hyperlink>
        </w:p>
        <w:p w14:paraId="3FF145B7" w14:textId="200A3C08"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41" w:history="1">
            <w:r w:rsidRPr="0031046A">
              <w:rPr>
                <w:rFonts w:ascii="Simplified Arabic" w:eastAsia="Aptos" w:hAnsi="Simplified Arabic" w:cs="Simplified Arabic"/>
                <w:noProof/>
                <w:color w:val="000000" w:themeColor="text1"/>
                <w:sz w:val="28"/>
                <w:szCs w:val="28"/>
                <w:u w:val="single"/>
                <w:rtl/>
                <w:lang w:val="en-GB"/>
              </w:rPr>
              <w:t>تفسير النتائج</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43</w:t>
            </w:r>
          </w:hyperlink>
        </w:p>
        <w:p w14:paraId="260C63E9" w14:textId="6DBC44E3"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42" w:history="1">
            <w:r w:rsidRPr="0031046A">
              <w:rPr>
                <w:rFonts w:ascii="Simplified Arabic" w:eastAsia="Aptos" w:hAnsi="Simplified Arabic" w:cs="Simplified Arabic"/>
                <w:noProof/>
                <w:color w:val="000000" w:themeColor="text1"/>
                <w:sz w:val="28"/>
                <w:szCs w:val="28"/>
                <w:u w:val="single"/>
                <w:rtl/>
                <w:lang w:val="en-GB"/>
              </w:rPr>
              <w:t>اختبار فرضيات البحث</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43</w:t>
            </w:r>
          </w:hyperlink>
        </w:p>
        <w:p w14:paraId="4461A0BC" w14:textId="1E22F22A" w:rsidR="00B848E9" w:rsidRPr="0031046A" w:rsidRDefault="00B848E9" w:rsidP="00B848E9">
          <w:pPr>
            <w:tabs>
              <w:tab w:val="right" w:leader="dot" w:pos="9016"/>
            </w:tabs>
            <w:spacing w:after="100"/>
            <w:ind w:left="440"/>
            <w:rPr>
              <w:rFonts w:ascii="Simplified Arabic" w:eastAsia="Times New Roman" w:hAnsi="Simplified Arabic" w:cs="Simplified Arabic"/>
              <w:noProof/>
              <w:color w:val="000000" w:themeColor="text1"/>
              <w:sz w:val="28"/>
              <w:szCs w:val="28"/>
              <w:lang w:val="en-GB" w:eastAsia="en-GB"/>
            </w:rPr>
          </w:pPr>
          <w:hyperlink w:anchor="_Toc190357743" w:history="1">
            <w:r w:rsidRPr="0031046A">
              <w:rPr>
                <w:rFonts w:ascii="Simplified Arabic" w:eastAsia="Aptos" w:hAnsi="Simplified Arabic" w:cs="Simplified Arabic"/>
                <w:noProof/>
                <w:color w:val="000000" w:themeColor="text1"/>
                <w:sz w:val="28"/>
                <w:szCs w:val="28"/>
                <w:u w:val="single"/>
                <w:rtl/>
                <w:lang w:val="en-GB"/>
              </w:rPr>
              <w:t>الفرضية الرئيسية</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43</w:t>
            </w:r>
          </w:hyperlink>
        </w:p>
        <w:p w14:paraId="706023E3" w14:textId="5539FCF6" w:rsidR="00B848E9" w:rsidRPr="0031046A" w:rsidRDefault="00B848E9" w:rsidP="00B848E9">
          <w:pPr>
            <w:tabs>
              <w:tab w:val="right" w:leader="dot" w:pos="9016"/>
            </w:tabs>
            <w:spacing w:after="100"/>
            <w:ind w:left="440"/>
            <w:rPr>
              <w:rFonts w:ascii="Simplified Arabic" w:eastAsia="Times New Roman" w:hAnsi="Simplified Arabic" w:cs="Simplified Arabic"/>
              <w:noProof/>
              <w:color w:val="000000" w:themeColor="text1"/>
              <w:sz w:val="28"/>
              <w:szCs w:val="28"/>
              <w:lang w:val="en-GB" w:eastAsia="en-GB"/>
            </w:rPr>
          </w:pPr>
          <w:hyperlink w:anchor="_Toc190357744" w:history="1">
            <w:r w:rsidRPr="0031046A">
              <w:rPr>
                <w:rFonts w:ascii="Simplified Arabic" w:eastAsia="Aptos" w:hAnsi="Simplified Arabic" w:cs="Simplified Arabic"/>
                <w:noProof/>
                <w:color w:val="000000" w:themeColor="text1"/>
                <w:sz w:val="28"/>
                <w:szCs w:val="28"/>
                <w:u w:val="single"/>
                <w:rtl/>
                <w:lang w:val="en-GB"/>
              </w:rPr>
              <w:t>الفرضيات الفرعية</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44</w:t>
            </w:r>
          </w:hyperlink>
        </w:p>
        <w:p w14:paraId="334DA244" w14:textId="52D855BB"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45" w:history="1">
            <w:r w:rsidRPr="0031046A">
              <w:rPr>
                <w:rFonts w:ascii="Simplified Arabic" w:eastAsia="Aptos" w:hAnsi="Simplified Arabic" w:cs="Simplified Arabic"/>
                <w:noProof/>
                <w:color w:val="000000" w:themeColor="text1"/>
                <w:sz w:val="28"/>
                <w:szCs w:val="28"/>
                <w:u w:val="single"/>
                <w:rtl/>
                <w:lang w:val="en-GB"/>
              </w:rPr>
              <w:t>خاتمة الفصل</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44</w:t>
            </w:r>
          </w:hyperlink>
        </w:p>
        <w:p w14:paraId="4456ECA2" w14:textId="5451F6E3"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746" w:history="1">
            <w:r w:rsidRPr="0031046A">
              <w:rPr>
                <w:rFonts w:ascii="Simplified Arabic" w:eastAsia="Aptos" w:hAnsi="Simplified Arabic" w:cs="Simplified Arabic"/>
                <w:noProof/>
                <w:color w:val="000000" w:themeColor="text1"/>
                <w:sz w:val="28"/>
                <w:szCs w:val="28"/>
                <w:u w:val="single"/>
                <w:rtl/>
                <w:lang w:val="en-GB"/>
              </w:rPr>
              <w:t>الفصل الرابع: تحليل البيانات -النتائج -التوصيات -المقترحات</w:t>
            </w:r>
            <w:r w:rsidRPr="0031046A">
              <w:rPr>
                <w:rFonts w:ascii="Simplified Arabic" w:eastAsia="Aptos" w:hAnsi="Simplified Arabic" w:cs="Simplified Arabic"/>
                <w:noProof/>
                <w:webHidden/>
                <w:color w:val="000000" w:themeColor="text1"/>
                <w:sz w:val="28"/>
                <w:szCs w:val="28"/>
                <w:lang w:val="en-GB"/>
              </w:rPr>
              <w:tab/>
            </w:r>
            <w:r w:rsidR="003C439E">
              <w:rPr>
                <w:rFonts w:ascii="Simplified Arabic" w:eastAsia="Aptos" w:hAnsi="Simplified Arabic" w:cs="Simplified Arabic"/>
                <w:noProof/>
                <w:webHidden/>
                <w:color w:val="000000" w:themeColor="text1"/>
                <w:sz w:val="28"/>
                <w:szCs w:val="28"/>
                <w:lang w:val="en-GB"/>
              </w:rPr>
              <w:t>45</w:t>
            </w:r>
          </w:hyperlink>
        </w:p>
        <w:p w14:paraId="55C0EC33" w14:textId="4C8819AC"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47" w:history="1">
            <w:r w:rsidRPr="0031046A">
              <w:rPr>
                <w:rFonts w:ascii="Simplified Arabic" w:eastAsia="Aptos" w:hAnsi="Simplified Arabic" w:cs="Simplified Arabic"/>
                <w:noProof/>
                <w:color w:val="000000" w:themeColor="text1"/>
                <w:sz w:val="28"/>
                <w:szCs w:val="28"/>
                <w:u w:val="single"/>
                <w:rtl/>
                <w:lang w:val="en-GB"/>
              </w:rPr>
              <w:t>مقدمة</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46</w:t>
            </w:r>
          </w:hyperlink>
        </w:p>
        <w:p w14:paraId="65324933" w14:textId="1027493E"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48" w:history="1">
            <w:r w:rsidRPr="0031046A">
              <w:rPr>
                <w:rFonts w:ascii="Simplified Arabic" w:eastAsia="Aptos" w:hAnsi="Simplified Arabic" w:cs="Simplified Arabic"/>
                <w:noProof/>
                <w:color w:val="000000" w:themeColor="text1"/>
                <w:sz w:val="28"/>
                <w:szCs w:val="28"/>
                <w:u w:val="single"/>
                <w:rtl/>
                <w:lang w:val="en-GB"/>
              </w:rPr>
              <w:t>تحليل البيانات</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46</w:t>
            </w:r>
          </w:hyperlink>
        </w:p>
        <w:p w14:paraId="552F2036" w14:textId="39FC98AB"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49" w:history="1">
            <w:r w:rsidRPr="0031046A">
              <w:rPr>
                <w:rFonts w:ascii="Simplified Arabic" w:eastAsia="Aptos" w:hAnsi="Simplified Arabic" w:cs="Simplified Arabic"/>
                <w:noProof/>
                <w:color w:val="000000" w:themeColor="text1"/>
                <w:sz w:val="28"/>
                <w:szCs w:val="28"/>
                <w:u w:val="single"/>
                <w:rtl/>
                <w:lang w:val="en-GB"/>
              </w:rPr>
              <w:t>تفسير النتائج</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47</w:t>
            </w:r>
          </w:hyperlink>
        </w:p>
        <w:p w14:paraId="0BF3AD09" w14:textId="380663E1"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50" w:history="1">
            <w:r w:rsidRPr="0031046A">
              <w:rPr>
                <w:rFonts w:ascii="Simplified Arabic" w:eastAsia="Aptos" w:hAnsi="Simplified Arabic" w:cs="Simplified Arabic"/>
                <w:noProof/>
                <w:color w:val="000000" w:themeColor="text1"/>
                <w:sz w:val="28"/>
                <w:szCs w:val="28"/>
                <w:u w:val="single"/>
                <w:rtl/>
                <w:lang w:val="en-GB"/>
              </w:rPr>
              <w:t>اختبار فرضيات البحث</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47</w:t>
            </w:r>
          </w:hyperlink>
        </w:p>
        <w:p w14:paraId="1E41D796" w14:textId="3422F467" w:rsidR="00B848E9" w:rsidRPr="0031046A" w:rsidRDefault="00B848E9" w:rsidP="00B848E9">
          <w:pPr>
            <w:tabs>
              <w:tab w:val="right" w:leader="dot" w:pos="9016"/>
            </w:tabs>
            <w:spacing w:after="100"/>
            <w:ind w:left="440"/>
            <w:rPr>
              <w:rFonts w:ascii="Simplified Arabic" w:eastAsia="Times New Roman" w:hAnsi="Simplified Arabic" w:cs="Simplified Arabic"/>
              <w:noProof/>
              <w:color w:val="000000" w:themeColor="text1"/>
              <w:sz w:val="28"/>
              <w:szCs w:val="28"/>
              <w:lang w:val="en-GB" w:eastAsia="en-GB"/>
            </w:rPr>
          </w:pPr>
          <w:hyperlink w:anchor="_Toc190357751" w:history="1">
            <w:r w:rsidRPr="0031046A">
              <w:rPr>
                <w:rFonts w:ascii="Simplified Arabic" w:eastAsia="Aptos" w:hAnsi="Simplified Arabic" w:cs="Simplified Arabic"/>
                <w:noProof/>
                <w:color w:val="000000" w:themeColor="text1"/>
                <w:sz w:val="28"/>
                <w:szCs w:val="28"/>
                <w:u w:val="single"/>
                <w:rtl/>
                <w:lang w:val="en-GB"/>
              </w:rPr>
              <w:t>الفرضية الرئيسية</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48</w:t>
            </w:r>
          </w:hyperlink>
        </w:p>
        <w:p w14:paraId="5EF85A80" w14:textId="377EB61D" w:rsidR="00B848E9" w:rsidRPr="0031046A" w:rsidRDefault="00B848E9" w:rsidP="00B848E9">
          <w:pPr>
            <w:tabs>
              <w:tab w:val="right" w:leader="dot" w:pos="9016"/>
            </w:tabs>
            <w:spacing w:after="100"/>
            <w:ind w:left="440"/>
            <w:rPr>
              <w:rFonts w:ascii="Simplified Arabic" w:eastAsia="Times New Roman" w:hAnsi="Simplified Arabic" w:cs="Simplified Arabic"/>
              <w:noProof/>
              <w:color w:val="000000" w:themeColor="text1"/>
              <w:sz w:val="28"/>
              <w:szCs w:val="28"/>
              <w:lang w:val="en-GB" w:eastAsia="en-GB"/>
            </w:rPr>
          </w:pPr>
          <w:hyperlink w:anchor="_Toc190357752" w:history="1">
            <w:r w:rsidRPr="0031046A">
              <w:rPr>
                <w:rFonts w:ascii="Simplified Arabic" w:eastAsia="Aptos" w:hAnsi="Simplified Arabic" w:cs="Simplified Arabic"/>
                <w:noProof/>
                <w:color w:val="000000" w:themeColor="text1"/>
                <w:sz w:val="28"/>
                <w:szCs w:val="28"/>
                <w:u w:val="single"/>
                <w:rtl/>
                <w:lang w:val="en-GB"/>
              </w:rPr>
              <w:t>الفرضيات الفرعية</w:t>
            </w:r>
            <w:r w:rsidRPr="0031046A">
              <w:rPr>
                <w:rFonts w:ascii="Simplified Arabic" w:eastAsia="Aptos" w:hAnsi="Simplified Arabic" w:cs="Simplified Arabic"/>
                <w:noProof/>
                <w:color w:val="000000" w:themeColor="text1"/>
                <w:sz w:val="28"/>
                <w:szCs w:val="28"/>
                <w:u w:val="single"/>
                <w:lang w:val="en-GB"/>
              </w:rPr>
              <w:t>:</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48</w:t>
            </w:r>
          </w:hyperlink>
        </w:p>
        <w:p w14:paraId="78B4C580" w14:textId="441BF34F"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53" w:history="1">
            <w:r w:rsidRPr="0031046A">
              <w:rPr>
                <w:rFonts w:ascii="Simplified Arabic" w:eastAsia="Aptos" w:hAnsi="Simplified Arabic" w:cs="Simplified Arabic"/>
                <w:noProof/>
                <w:color w:val="000000" w:themeColor="text1"/>
                <w:sz w:val="28"/>
                <w:szCs w:val="28"/>
                <w:u w:val="single"/>
                <w:rtl/>
                <w:lang w:val="en-GB"/>
              </w:rPr>
              <w:t>نتائج التحليل</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49</w:t>
            </w:r>
          </w:hyperlink>
        </w:p>
        <w:p w14:paraId="4A09BA02" w14:textId="118F3254"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54" w:history="1">
            <w:r w:rsidRPr="0031046A">
              <w:rPr>
                <w:rFonts w:ascii="Simplified Arabic" w:eastAsia="Aptos" w:hAnsi="Simplified Arabic" w:cs="Simplified Arabic"/>
                <w:noProof/>
                <w:color w:val="000000" w:themeColor="text1"/>
                <w:sz w:val="28"/>
                <w:szCs w:val="28"/>
                <w:u w:val="single"/>
                <w:rtl/>
                <w:lang w:val="en-GB"/>
              </w:rPr>
              <w:t>التوصيات</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51</w:t>
            </w:r>
          </w:hyperlink>
        </w:p>
        <w:p w14:paraId="7231B7F7" w14:textId="2C968C93"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55" w:history="1">
            <w:r w:rsidRPr="0031046A">
              <w:rPr>
                <w:rFonts w:ascii="Simplified Arabic" w:eastAsia="Aptos" w:hAnsi="Simplified Arabic" w:cs="Simplified Arabic"/>
                <w:noProof/>
                <w:color w:val="000000" w:themeColor="text1"/>
                <w:sz w:val="28"/>
                <w:szCs w:val="28"/>
                <w:u w:val="single"/>
                <w:rtl/>
                <w:lang w:val="en-GB"/>
              </w:rPr>
              <w:t>المقترحات</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52</w:t>
            </w:r>
          </w:hyperlink>
        </w:p>
        <w:p w14:paraId="786B6561" w14:textId="19CE7EAA" w:rsidR="00B848E9" w:rsidRPr="0031046A" w:rsidRDefault="00B848E9" w:rsidP="00B848E9">
          <w:pPr>
            <w:tabs>
              <w:tab w:val="right" w:leader="dot" w:pos="9016"/>
            </w:tabs>
            <w:spacing w:after="100"/>
            <w:ind w:left="220"/>
            <w:rPr>
              <w:rFonts w:ascii="Simplified Arabic" w:eastAsia="Times New Roman" w:hAnsi="Simplified Arabic" w:cs="Simplified Arabic"/>
              <w:noProof/>
              <w:color w:val="000000" w:themeColor="text1"/>
              <w:sz w:val="28"/>
              <w:szCs w:val="28"/>
              <w:lang w:val="en-GB" w:eastAsia="en-GB"/>
            </w:rPr>
          </w:pPr>
          <w:hyperlink w:anchor="_Toc190357756" w:history="1">
            <w:r w:rsidRPr="0031046A">
              <w:rPr>
                <w:rFonts w:ascii="Simplified Arabic" w:eastAsia="Aptos" w:hAnsi="Simplified Arabic" w:cs="Simplified Arabic"/>
                <w:noProof/>
                <w:color w:val="000000" w:themeColor="text1"/>
                <w:sz w:val="28"/>
                <w:szCs w:val="28"/>
                <w:u w:val="single"/>
                <w:rtl/>
                <w:lang w:val="en-GB"/>
              </w:rPr>
              <w:t>خاتمة الفصل</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53</w:t>
            </w:r>
          </w:hyperlink>
        </w:p>
        <w:p w14:paraId="4B1D34BF" w14:textId="10416C80" w:rsidR="00B848E9" w:rsidRPr="0031046A" w:rsidRDefault="00B848E9" w:rsidP="00B848E9">
          <w:pPr>
            <w:tabs>
              <w:tab w:val="right" w:leader="dot" w:pos="9016"/>
            </w:tabs>
            <w:spacing w:after="100"/>
            <w:rPr>
              <w:rFonts w:ascii="Simplified Arabic" w:eastAsia="Times New Roman" w:hAnsi="Simplified Arabic" w:cs="Simplified Arabic"/>
              <w:noProof/>
              <w:color w:val="000000" w:themeColor="text1"/>
              <w:sz w:val="28"/>
              <w:szCs w:val="28"/>
              <w:lang w:val="en-GB" w:eastAsia="en-GB"/>
            </w:rPr>
          </w:pPr>
          <w:hyperlink w:anchor="_Toc190357757" w:history="1">
            <w:r w:rsidRPr="0031046A">
              <w:rPr>
                <w:rFonts w:ascii="Simplified Arabic" w:eastAsia="Aptos" w:hAnsi="Simplified Arabic" w:cs="Simplified Arabic"/>
                <w:noProof/>
                <w:color w:val="000000" w:themeColor="text1"/>
                <w:sz w:val="28"/>
                <w:szCs w:val="28"/>
                <w:u w:val="single"/>
                <w:rtl/>
                <w:lang w:val="en-GB"/>
              </w:rPr>
              <w:t>المراجع</w:t>
            </w:r>
            <w:r w:rsidRPr="0031046A">
              <w:rPr>
                <w:rFonts w:ascii="Simplified Arabic" w:eastAsia="Aptos" w:hAnsi="Simplified Arabic" w:cs="Simplified Arabic"/>
                <w:noProof/>
                <w:webHidden/>
                <w:color w:val="000000" w:themeColor="text1"/>
                <w:sz w:val="28"/>
                <w:szCs w:val="28"/>
                <w:lang w:val="en-GB"/>
              </w:rPr>
              <w:tab/>
            </w:r>
            <w:r w:rsidR="00C91883">
              <w:rPr>
                <w:rFonts w:ascii="Simplified Arabic" w:eastAsia="Aptos" w:hAnsi="Simplified Arabic" w:cs="Simplified Arabic"/>
                <w:noProof/>
                <w:webHidden/>
                <w:color w:val="000000" w:themeColor="text1"/>
                <w:sz w:val="28"/>
                <w:szCs w:val="28"/>
                <w:lang w:val="en-GB"/>
              </w:rPr>
              <w:t>54</w:t>
            </w:r>
          </w:hyperlink>
        </w:p>
        <w:p w14:paraId="64563746" w14:textId="3D61D2A9" w:rsidR="007C4E48" w:rsidRPr="00534836" w:rsidRDefault="00B848E9" w:rsidP="00534836">
          <w:pPr>
            <w:rPr>
              <w:rFonts w:ascii="Simplified Arabic" w:eastAsia="Aptos" w:hAnsi="Simplified Arabic" w:cs="Simplified Arabic"/>
              <w:color w:val="000000" w:themeColor="text1"/>
              <w:sz w:val="28"/>
              <w:szCs w:val="28"/>
              <w:rtl/>
              <w:lang w:val="en-GB"/>
            </w:rPr>
          </w:pPr>
          <w:r w:rsidRPr="0031046A">
            <w:rPr>
              <w:rFonts w:ascii="Simplified Arabic" w:eastAsia="Aptos" w:hAnsi="Simplified Arabic" w:cs="Simplified Arabic"/>
              <w:b/>
              <w:bCs/>
              <w:color w:val="000000" w:themeColor="text1"/>
              <w:sz w:val="28"/>
              <w:szCs w:val="28"/>
              <w:lang w:val="en-GB"/>
            </w:rPr>
            <w:fldChar w:fldCharType="end"/>
          </w:r>
        </w:p>
      </w:sdtContent>
    </w:sdt>
    <w:p w14:paraId="42D5F14A" w14:textId="5A935C88" w:rsidR="001B0AF0" w:rsidRPr="007C4E48" w:rsidRDefault="009125CE" w:rsidP="007C4E48">
      <w:pPr>
        <w:rPr>
          <w:rFonts w:ascii="Simplified Arabic" w:hAnsi="Simplified Arabic" w:cs="Simplified Arabic"/>
          <w:b/>
          <w:bCs/>
          <w:sz w:val="28"/>
          <w:szCs w:val="28"/>
          <w:u w:val="single"/>
          <w:rtl/>
          <w:lang w:bidi="ar-EG"/>
        </w:rPr>
      </w:pPr>
      <w:r w:rsidRPr="0031046A">
        <w:rPr>
          <w:rFonts w:ascii="Simplified Arabic" w:hAnsi="Simplified Arabic" w:cs="Simplified Arabic"/>
          <w:b/>
          <w:bCs/>
          <w:sz w:val="28"/>
          <w:szCs w:val="28"/>
          <w:u w:val="single"/>
          <w:rtl/>
          <w:lang w:bidi="ar-EG"/>
        </w:rPr>
        <w:t xml:space="preserve">قائمة </w:t>
      </w:r>
      <w:r w:rsidR="00C97406" w:rsidRPr="0031046A">
        <w:rPr>
          <w:rFonts w:ascii="Simplified Arabic" w:hAnsi="Simplified Arabic" w:cs="Simplified Arabic"/>
          <w:b/>
          <w:bCs/>
          <w:sz w:val="28"/>
          <w:szCs w:val="28"/>
          <w:u w:val="single"/>
          <w:rtl/>
          <w:lang w:bidi="ar-EG"/>
        </w:rPr>
        <w:t>الجداول:</w:t>
      </w:r>
    </w:p>
    <w:p w14:paraId="058BC2C4" w14:textId="105A23D5"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توزيع العينة حسب الخصائص الديموغرافية</w:t>
      </w:r>
      <w:r w:rsidR="00AB7723">
        <w:rPr>
          <w:rFonts w:ascii="Simplified Arabic" w:hAnsi="Simplified Arabic" w:cs="Simplified Arabic" w:hint="cs"/>
          <w:sz w:val="28"/>
          <w:szCs w:val="28"/>
          <w:rtl/>
        </w:rPr>
        <w:t>.</w:t>
      </w:r>
    </w:p>
    <w:p w14:paraId="5DBB9631" w14:textId="6D1D5075"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توزيع الأوزان حسب مقياس ليكرت الخماسي</w:t>
      </w:r>
      <w:r w:rsidR="00AB7723">
        <w:rPr>
          <w:rFonts w:ascii="Simplified Arabic" w:hAnsi="Simplified Arabic" w:cs="Simplified Arabic" w:hint="cs"/>
          <w:sz w:val="28"/>
          <w:szCs w:val="28"/>
          <w:rtl/>
        </w:rPr>
        <w:t>.</w:t>
      </w:r>
    </w:p>
    <w:p w14:paraId="007DD076" w14:textId="18A48D8B"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معامل كرونباخ ألفا</w:t>
      </w:r>
      <w:r w:rsidR="00AB7723">
        <w:rPr>
          <w:rFonts w:ascii="Simplified Arabic" w:hAnsi="Simplified Arabic" w:cs="Simplified Arabic" w:hint="cs"/>
          <w:sz w:val="28"/>
          <w:szCs w:val="28"/>
          <w:rtl/>
        </w:rPr>
        <w:t>.</w:t>
      </w:r>
    </w:p>
    <w:p w14:paraId="75B2FF9A" w14:textId="7BD6DCD8"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معامل الارتباط (اختبار إعادة الاختبار)</w:t>
      </w:r>
      <w:r w:rsidR="00AB7723">
        <w:rPr>
          <w:rFonts w:ascii="Simplified Arabic" w:hAnsi="Simplified Arabic" w:cs="Simplified Arabic" w:hint="cs"/>
          <w:sz w:val="28"/>
          <w:szCs w:val="28"/>
          <w:rtl/>
        </w:rPr>
        <w:t>.</w:t>
      </w:r>
    </w:p>
    <w:p w14:paraId="6F04B4C0" w14:textId="7CE33204"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تحليل التباين</w:t>
      </w:r>
      <w:r w:rsidRPr="007C4E48">
        <w:rPr>
          <w:rFonts w:ascii="Simplified Arabic" w:hAnsi="Simplified Arabic" w:cs="Simplified Arabic"/>
          <w:sz w:val="28"/>
          <w:szCs w:val="28"/>
          <w:lang w:val="en-GB" w:bidi="ar-EG"/>
        </w:rPr>
        <w:t xml:space="preserve"> (ANOVA) </w:t>
      </w:r>
      <w:r w:rsidRPr="007C4E48">
        <w:rPr>
          <w:rFonts w:ascii="Simplified Arabic" w:hAnsi="Simplified Arabic" w:cs="Simplified Arabic"/>
          <w:sz w:val="28"/>
          <w:szCs w:val="28"/>
          <w:rtl/>
        </w:rPr>
        <w:t>للفرضية الرئيسية</w:t>
      </w:r>
      <w:r w:rsidR="00AB7723">
        <w:rPr>
          <w:rFonts w:ascii="Simplified Arabic" w:hAnsi="Simplified Arabic" w:cs="Simplified Arabic" w:hint="cs"/>
          <w:sz w:val="28"/>
          <w:szCs w:val="28"/>
          <w:rtl/>
        </w:rPr>
        <w:t>.</w:t>
      </w:r>
    </w:p>
    <w:p w14:paraId="22970E3B" w14:textId="3302C4DB"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تحليل التباين</w:t>
      </w:r>
      <w:r w:rsidRPr="007C4E48">
        <w:rPr>
          <w:rFonts w:ascii="Simplified Arabic" w:hAnsi="Simplified Arabic" w:cs="Simplified Arabic"/>
          <w:sz w:val="28"/>
          <w:szCs w:val="28"/>
          <w:lang w:val="en-GB" w:bidi="ar-EG"/>
        </w:rPr>
        <w:t xml:space="preserve"> (ANOVA) </w:t>
      </w:r>
      <w:r w:rsidRPr="007C4E48">
        <w:rPr>
          <w:rFonts w:ascii="Simplified Arabic" w:hAnsi="Simplified Arabic" w:cs="Simplified Arabic"/>
          <w:sz w:val="28"/>
          <w:szCs w:val="28"/>
          <w:rtl/>
        </w:rPr>
        <w:t>للفرضيات الفرعية</w:t>
      </w:r>
      <w:r w:rsidR="00AB7723">
        <w:rPr>
          <w:rFonts w:ascii="Simplified Arabic" w:hAnsi="Simplified Arabic" w:cs="Simplified Arabic" w:hint="cs"/>
          <w:sz w:val="28"/>
          <w:szCs w:val="28"/>
          <w:rtl/>
        </w:rPr>
        <w:t>.</w:t>
      </w:r>
    </w:p>
    <w:p w14:paraId="1809B73E" w14:textId="0C46D3B6"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المتوسطات الحسابية والانحرافات المعيارية</w:t>
      </w:r>
      <w:r w:rsidR="00AB7723">
        <w:rPr>
          <w:rFonts w:ascii="Simplified Arabic" w:hAnsi="Simplified Arabic" w:cs="Simplified Arabic" w:hint="cs"/>
          <w:sz w:val="28"/>
          <w:szCs w:val="28"/>
          <w:rtl/>
        </w:rPr>
        <w:t>.</w:t>
      </w:r>
    </w:p>
    <w:p w14:paraId="47C775C7" w14:textId="4F3FA47F" w:rsidR="00F27A1F" w:rsidRPr="007C4E48" w:rsidRDefault="00F27A1F" w:rsidP="00F27A1F">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فحص فرضيات البحث (النتائج التفصيلية)</w:t>
      </w:r>
      <w:r w:rsidR="00AB7723">
        <w:rPr>
          <w:rFonts w:ascii="Simplified Arabic" w:hAnsi="Simplified Arabic" w:cs="Simplified Arabic" w:hint="cs"/>
          <w:sz w:val="28"/>
          <w:szCs w:val="28"/>
          <w:rtl/>
        </w:rPr>
        <w:t>.</w:t>
      </w:r>
    </w:p>
    <w:p w14:paraId="40C91FE2" w14:textId="7940A8F1" w:rsidR="00F27A1F" w:rsidRPr="00534836" w:rsidRDefault="00F27A1F" w:rsidP="00534836">
      <w:pPr>
        <w:numPr>
          <w:ilvl w:val="0"/>
          <w:numId w:val="56"/>
        </w:numPr>
        <w:rPr>
          <w:rFonts w:ascii="Simplified Arabic" w:hAnsi="Simplified Arabic" w:cs="Simplified Arabic"/>
          <w:sz w:val="28"/>
          <w:szCs w:val="28"/>
          <w:lang w:val="en-GB" w:bidi="ar-EG"/>
        </w:rPr>
      </w:pPr>
      <w:r w:rsidRPr="007C4E48">
        <w:rPr>
          <w:rFonts w:ascii="Simplified Arabic" w:hAnsi="Simplified Arabic" w:cs="Simplified Arabic"/>
          <w:sz w:val="28"/>
          <w:szCs w:val="28"/>
          <w:rtl/>
        </w:rPr>
        <w:t>جدول أوزان الأجوبة للمقياس الخماسي (</w:t>
      </w:r>
      <w:proofErr w:type="spellStart"/>
      <w:r w:rsidRPr="007C4E48">
        <w:rPr>
          <w:rFonts w:ascii="Simplified Arabic" w:hAnsi="Simplified Arabic" w:cs="Simplified Arabic"/>
          <w:sz w:val="28"/>
          <w:szCs w:val="28"/>
          <w:rtl/>
        </w:rPr>
        <w:t>ليكرت</w:t>
      </w:r>
      <w:proofErr w:type="spellEnd"/>
      <w:r w:rsidRPr="007C4E48">
        <w:rPr>
          <w:rFonts w:ascii="Simplified Arabic" w:hAnsi="Simplified Arabic" w:cs="Simplified Arabic"/>
          <w:sz w:val="28"/>
          <w:szCs w:val="28"/>
          <w:rtl/>
        </w:rPr>
        <w:t>)</w:t>
      </w:r>
      <w:r w:rsidR="00AB7723">
        <w:rPr>
          <w:rFonts w:ascii="Simplified Arabic" w:hAnsi="Simplified Arabic" w:cs="Simplified Arabic" w:hint="cs"/>
          <w:sz w:val="28"/>
          <w:szCs w:val="28"/>
          <w:rtl/>
        </w:rPr>
        <w:t>.</w:t>
      </w:r>
      <w:r w:rsidRPr="00534836">
        <w:rPr>
          <w:rFonts w:ascii="Simplified Arabic" w:hAnsi="Simplified Arabic" w:cs="Simplified Arabic"/>
          <w:vanish/>
          <w:sz w:val="28"/>
          <w:szCs w:val="28"/>
          <w:u w:val="single"/>
          <w:lang w:val="en-GB" w:bidi="ar-EG"/>
        </w:rPr>
        <w:t>Top of FormBottom of Form</w:t>
      </w:r>
    </w:p>
    <w:p w14:paraId="2849FCD1" w14:textId="717EADEF" w:rsidR="00B848E9" w:rsidRPr="00EE38B7" w:rsidRDefault="00B848E9" w:rsidP="00534836">
      <w:pPr>
        <w:jc w:val="center"/>
        <w:rPr>
          <w:rFonts w:ascii="Simplified Arabic" w:hAnsi="Simplified Arabic" w:cs="Simplified Arabic"/>
          <w:b/>
          <w:bCs/>
          <w:sz w:val="28"/>
          <w:szCs w:val="28"/>
          <w:u w:val="single"/>
          <w:rtl/>
          <w:lang w:val="en-GB" w:bidi="ar-EG"/>
        </w:rPr>
      </w:pPr>
      <w:bookmarkStart w:id="0" w:name="_Toc190352260"/>
      <w:bookmarkStart w:id="1" w:name="_Toc190357681"/>
      <w:r w:rsidRPr="0031046A">
        <w:rPr>
          <w:rFonts w:ascii="Simplified Arabic" w:hAnsi="Simplified Arabic" w:cs="Simplified Arabic"/>
          <w:b/>
          <w:bCs/>
          <w:sz w:val="28"/>
          <w:szCs w:val="28"/>
          <w:u w:val="single"/>
          <w:rtl/>
        </w:rPr>
        <w:lastRenderedPageBreak/>
        <w:t>الشكر والتقدير</w:t>
      </w:r>
      <w:bookmarkEnd w:id="0"/>
      <w:bookmarkEnd w:id="1"/>
    </w:p>
    <w:p w14:paraId="3DEE83C0" w14:textId="77777777" w:rsidR="00A148EE" w:rsidRPr="00A148EE" w:rsidRDefault="00A148EE" w:rsidP="00A148EE">
      <w:pPr>
        <w:jc w:val="both"/>
        <w:rPr>
          <w:rFonts w:ascii="Simplified Arabic" w:hAnsi="Simplified Arabic" w:cs="Simplified Arabic"/>
          <w:sz w:val="28"/>
          <w:szCs w:val="28"/>
          <w:rtl/>
        </w:rPr>
      </w:pPr>
      <w:r w:rsidRPr="00A148EE">
        <w:rPr>
          <w:rFonts w:ascii="Simplified Arabic" w:hAnsi="Simplified Arabic" w:cs="Simplified Arabic"/>
          <w:sz w:val="28"/>
          <w:szCs w:val="28"/>
          <w:rtl/>
        </w:rPr>
        <w:t>أتقدم بأسمى آيات الشكر والتقدير لكل من ساهم في إنجاز هذا البحث. أولًا وقبل كل شيء، الحمد لله الذي وفقني وأعانني في هذه الرحلة الأكاديمية. ثم أتوجه بخالص الامتنان لعائلتي العزيزة، والديّ الكريمين وزوجتي الغالية الأستاذة شروق بنت سعيد باداود، على دعمهم اللامحدود وتشجيعهم المستمر خلال جميع المراحل الصعبة التي مررت بها. لقد كان دعمهم المعنوي وتحفيزهم الدائم حجر الأساس في إتمام هذا العمل.</w:t>
      </w:r>
    </w:p>
    <w:p w14:paraId="02413894" w14:textId="77777777" w:rsidR="00A148EE" w:rsidRPr="00A148EE" w:rsidRDefault="00A148EE" w:rsidP="00A148EE">
      <w:pPr>
        <w:jc w:val="both"/>
        <w:rPr>
          <w:rFonts w:ascii="Simplified Arabic" w:hAnsi="Simplified Arabic" w:cs="Simplified Arabic"/>
          <w:sz w:val="28"/>
          <w:szCs w:val="28"/>
          <w:rtl/>
        </w:rPr>
      </w:pPr>
    </w:p>
    <w:p w14:paraId="1B243D11" w14:textId="77777777" w:rsidR="00A148EE" w:rsidRPr="00A148EE" w:rsidRDefault="00A148EE" w:rsidP="00A148EE">
      <w:pPr>
        <w:jc w:val="both"/>
        <w:rPr>
          <w:rFonts w:ascii="Simplified Arabic" w:hAnsi="Simplified Arabic" w:cs="Simplified Arabic"/>
          <w:sz w:val="28"/>
          <w:szCs w:val="28"/>
          <w:rtl/>
        </w:rPr>
      </w:pPr>
      <w:r w:rsidRPr="00A148EE">
        <w:rPr>
          <w:rFonts w:ascii="Simplified Arabic" w:hAnsi="Simplified Arabic" w:cs="Simplified Arabic"/>
          <w:sz w:val="28"/>
          <w:szCs w:val="28"/>
          <w:rtl/>
        </w:rPr>
        <w:t>كما أتوجه بجزيل الشكر والامتنان لأساتذتي المشرفين الأفاضل، الدكتور الفيصل عبد الحميد والدكتور فايز جراد، على توجيهاتهم القيمة وإرشاداتهم العلمية الرصينة. لقد كان لدعمهم الأكاديمي العميق وتوجيهاتهم السديدة الدور الأكبر في صقل أفكاري وتعزيز فهمي لموضوع البحث، مما أسهم في إخراج هذا العمل بأفضل صورة ممكنة.</w:t>
      </w:r>
    </w:p>
    <w:p w14:paraId="58476A9A" w14:textId="77777777" w:rsidR="00A148EE" w:rsidRPr="00A148EE" w:rsidRDefault="00A148EE" w:rsidP="00A148EE">
      <w:pPr>
        <w:jc w:val="both"/>
        <w:rPr>
          <w:rFonts w:ascii="Simplified Arabic" w:hAnsi="Simplified Arabic" w:cs="Simplified Arabic"/>
          <w:sz w:val="28"/>
          <w:szCs w:val="28"/>
          <w:rtl/>
        </w:rPr>
      </w:pPr>
    </w:p>
    <w:p w14:paraId="46D173FB" w14:textId="77777777" w:rsidR="00A148EE" w:rsidRPr="00A148EE" w:rsidRDefault="00A148EE" w:rsidP="00A148EE">
      <w:pPr>
        <w:jc w:val="both"/>
        <w:rPr>
          <w:rFonts w:ascii="Simplified Arabic" w:hAnsi="Simplified Arabic" w:cs="Simplified Arabic"/>
          <w:sz w:val="28"/>
          <w:szCs w:val="28"/>
          <w:rtl/>
        </w:rPr>
      </w:pPr>
      <w:r w:rsidRPr="00A148EE">
        <w:rPr>
          <w:rFonts w:ascii="Simplified Arabic" w:hAnsi="Simplified Arabic" w:cs="Simplified Arabic"/>
          <w:sz w:val="28"/>
          <w:szCs w:val="28"/>
          <w:rtl/>
        </w:rPr>
        <w:t>ولا يفوتني أن أشكر الباحثين والزملاء الذين أسهموا في إثراء هذا البحث، سواء من خلال النقاشات العلمية المثمرة أو بتقديم الأدوات والمنهجيات البحثية التي ساعدتني في تحليل البيانات وبناء إطار البحث بشكل دقيق. كان لتفاعلهم الإيجابي وإسهاماتهم العلمية أثر بالغ في تطوير منهجية الدراسة وتعميق فهمي للموضوع.</w:t>
      </w:r>
    </w:p>
    <w:p w14:paraId="6C5B3C72" w14:textId="77777777" w:rsidR="00A148EE" w:rsidRPr="00A148EE" w:rsidRDefault="00A148EE" w:rsidP="00A148EE">
      <w:pPr>
        <w:jc w:val="both"/>
        <w:rPr>
          <w:rFonts w:ascii="Simplified Arabic" w:hAnsi="Simplified Arabic" w:cs="Simplified Arabic"/>
          <w:sz w:val="28"/>
          <w:szCs w:val="28"/>
          <w:rtl/>
        </w:rPr>
      </w:pPr>
    </w:p>
    <w:p w14:paraId="032AE092" w14:textId="6CEF201D" w:rsidR="00A148EE" w:rsidRPr="00A148EE" w:rsidRDefault="00A148EE" w:rsidP="00A148EE">
      <w:pPr>
        <w:jc w:val="both"/>
        <w:rPr>
          <w:rFonts w:ascii="Simplified Arabic" w:hAnsi="Simplified Arabic" w:cs="Simplified Arabic"/>
          <w:sz w:val="28"/>
          <w:szCs w:val="28"/>
          <w:rtl/>
        </w:rPr>
      </w:pPr>
      <w:r w:rsidRPr="00A148EE">
        <w:rPr>
          <w:rFonts w:ascii="Simplified Arabic" w:hAnsi="Simplified Arabic" w:cs="Simplified Arabic"/>
          <w:sz w:val="28"/>
          <w:szCs w:val="28"/>
          <w:rtl/>
        </w:rPr>
        <w:t>كما أعبّر عن بالغ امتناني للشركات الخاصة التي تعاونت معي من خلال تقديم البيانات الضرورية لهذه الدراسة، حيث مكّنتني من تحليل أثر مكتب إدارة المشاريع</w:t>
      </w:r>
      <w:r>
        <w:rPr>
          <w:rFonts w:ascii="Simplified Arabic" w:hAnsi="Simplified Arabic" w:cs="Simplified Arabic" w:hint="cs"/>
          <w:sz w:val="28"/>
          <w:szCs w:val="28"/>
          <w:rtl/>
        </w:rPr>
        <w:t xml:space="preserve"> </w:t>
      </w:r>
      <w:r w:rsidRPr="00A148EE">
        <w:rPr>
          <w:rFonts w:ascii="Simplified Arabic" w:hAnsi="Simplified Arabic" w:cs="Simplified Arabic"/>
          <w:sz w:val="28"/>
          <w:szCs w:val="28"/>
          <w:rtl/>
        </w:rPr>
        <w:t xml:space="preserve">على نجاح المشاريع في القطاع الخاص. لقد كان لمساهمتهم الفاعلة دور جوهري في تحقيق أهداف البحث والوصول إلى نتائج تعكس أهمية </w:t>
      </w:r>
      <w:r>
        <w:rPr>
          <w:rFonts w:ascii="Simplified Arabic" w:hAnsi="Simplified Arabic" w:cs="Simplified Arabic" w:hint="cs"/>
          <w:sz w:val="28"/>
          <w:szCs w:val="28"/>
          <w:rtl/>
        </w:rPr>
        <w:t>مكتب إدارة المشاريع</w:t>
      </w:r>
      <w:r w:rsidRPr="00A148EE">
        <w:rPr>
          <w:rFonts w:ascii="Simplified Arabic" w:hAnsi="Simplified Arabic" w:cs="Simplified Arabic"/>
          <w:sz w:val="28"/>
          <w:szCs w:val="28"/>
          <w:rtl/>
        </w:rPr>
        <w:t xml:space="preserve"> في تحسين أداء المشاريع وضمان نجاحها.</w:t>
      </w:r>
    </w:p>
    <w:p w14:paraId="1EF5FDF5" w14:textId="77777777" w:rsidR="00A148EE" w:rsidRPr="00A148EE" w:rsidRDefault="00A148EE" w:rsidP="00A148EE">
      <w:pPr>
        <w:jc w:val="both"/>
        <w:rPr>
          <w:rFonts w:ascii="Simplified Arabic" w:hAnsi="Simplified Arabic" w:cs="Simplified Arabic"/>
          <w:sz w:val="28"/>
          <w:szCs w:val="28"/>
          <w:rtl/>
        </w:rPr>
      </w:pPr>
    </w:p>
    <w:p w14:paraId="6F2FA999" w14:textId="2CAFE93B" w:rsidR="00EE38B7" w:rsidRPr="0031046A" w:rsidRDefault="00A148EE" w:rsidP="00A148EE">
      <w:pPr>
        <w:jc w:val="both"/>
        <w:rPr>
          <w:rFonts w:ascii="Simplified Arabic" w:hAnsi="Simplified Arabic" w:cs="Simplified Arabic"/>
          <w:sz w:val="28"/>
          <w:szCs w:val="28"/>
          <w:u w:val="single"/>
          <w:rtl/>
          <w:lang w:bidi="ar-EG"/>
        </w:rPr>
      </w:pPr>
      <w:r w:rsidRPr="00A148EE">
        <w:rPr>
          <w:rFonts w:ascii="Simplified Arabic" w:hAnsi="Simplified Arabic" w:cs="Simplified Arabic"/>
          <w:sz w:val="28"/>
          <w:szCs w:val="28"/>
          <w:rtl/>
        </w:rPr>
        <w:t>وأخيرًا، لا يسعني إلا أن أتوجه بالشكر لكل من دعم وساهم، بشكل مباشر أو غير مباشر، في إنجاز هذا البحث، سائلاً الله أن يجعل هذا الجهد إضافة علمية نافعة، وأن يوفق الجميع لما فيه الخير والنجاح</w:t>
      </w:r>
      <w:r>
        <w:rPr>
          <w:rFonts w:ascii="Simplified Arabic" w:hAnsi="Simplified Arabic" w:cs="Simplified Arabic" w:hint="cs"/>
          <w:sz w:val="28"/>
          <w:szCs w:val="28"/>
          <w:rtl/>
        </w:rPr>
        <w:t>.</w:t>
      </w:r>
    </w:p>
    <w:p w14:paraId="6894AA55" w14:textId="128A4F1E" w:rsidR="00B848E9" w:rsidRPr="00EE38B7" w:rsidRDefault="00EE38B7" w:rsidP="00EE38B7">
      <w:pP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lang w:bidi="ar-EG"/>
        </w:rPr>
        <w:lastRenderedPageBreak/>
        <w:t>المستخلص:</w:t>
      </w:r>
    </w:p>
    <w:p w14:paraId="525EB647" w14:textId="68E8FD21" w:rsidR="00B848E9" w:rsidRPr="0031046A" w:rsidRDefault="00B848E9" w:rsidP="00EE38B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يهدف هذا البحث إلى دراسة وتحليل أثر 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على نجاح المشاريع في القطاع الخاص بالمملكة العربية السعودية. يعد مكتب إدارة المشاريع أحد الأدوات الإدارية التي تساعد المؤسسات في تحسين تنفيذ المشاريع من خلال تطبيق منهجيات وأطر عمل موحدة تهدف إلى تحسين الأداء وتقليل المخاطر وزيادة الكفاءة في تنفيذ المشاريع. تم استخدام المنهج الوصفي التحليلي لجمع البيانات من مجموعة من الشركات الخاصة في السعودية، حيث تم توزيع استبيانات على مديري المشاريع والموظفين في مكاتب إدارة المشاريع</w:t>
      </w:r>
      <w:r w:rsidRPr="0031046A">
        <w:rPr>
          <w:rFonts w:ascii="Simplified Arabic" w:hAnsi="Simplified Arabic" w:cs="Simplified Arabic"/>
          <w:sz w:val="28"/>
          <w:szCs w:val="28"/>
          <w:lang w:val="en-GB"/>
        </w:rPr>
        <w:t>.</w:t>
      </w:r>
    </w:p>
    <w:p w14:paraId="1683933E" w14:textId="77777777" w:rsidR="00B848E9" w:rsidRPr="0031046A" w:rsidRDefault="00B848E9" w:rsidP="00EE38B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تظهر نتائج البحث أن وجود مكتب إدارة المشاريع يؤثر بشكل إيجابي على نجاح المشاريع، من خلال تحسين كفاءة التخطيط والتنفيذ، تقليل المخاطر، والالتزام بالميزانية والجدول الزمني المحدد. كما تبين أن وجود مكتب إدارة المشاريع يعزز التنسيق بين الفرق المختلفة داخل المؤسسة مما يسهم في تحقيق أهداف المشاريع بفعالية أكبر</w:t>
      </w:r>
      <w:r w:rsidRPr="0031046A">
        <w:rPr>
          <w:rFonts w:ascii="Simplified Arabic" w:hAnsi="Simplified Arabic" w:cs="Simplified Arabic"/>
          <w:sz w:val="28"/>
          <w:szCs w:val="28"/>
          <w:lang w:val="en-GB"/>
        </w:rPr>
        <w:t>.</w:t>
      </w:r>
    </w:p>
    <w:p w14:paraId="50B47602" w14:textId="77777777" w:rsidR="00B848E9" w:rsidRPr="0031046A" w:rsidRDefault="00B848E9" w:rsidP="00EE38B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خلص البحث إلى أن الشركات التي لديها مكتب إدارة مشاريع فعال تحقق نسبة نجاح أعلى في مشاريعها مقارنة بالشركات التي لا تمتلك هذا الكيان الإداري. ومن خلال تحليل البيانات، تبين أن الاستثمار في مكتب إدارة المشاريع يمكن أن يسهم في زيادة معدلات نجاح المشاريع من خلال تطبيق ممارسات أفضل في إدارة الموارد والجدولة الزمنية وتقليل المخاطر</w:t>
      </w:r>
      <w:r w:rsidRPr="0031046A">
        <w:rPr>
          <w:rFonts w:ascii="Simplified Arabic" w:hAnsi="Simplified Arabic" w:cs="Simplified Arabic"/>
          <w:sz w:val="28"/>
          <w:szCs w:val="28"/>
          <w:lang w:val="en-GB"/>
        </w:rPr>
        <w:t>.</w:t>
      </w:r>
    </w:p>
    <w:p w14:paraId="36200551" w14:textId="77777777" w:rsidR="00B848E9" w:rsidRPr="0031046A" w:rsidRDefault="00B848E9" w:rsidP="00EE38B7">
      <w:pPr>
        <w:spacing w:line="276" w:lineRule="auto"/>
        <w:jc w:val="both"/>
        <w:rPr>
          <w:rFonts w:ascii="Simplified Arabic" w:hAnsi="Simplified Arabic" w:cs="Simplified Arabic"/>
          <w:sz w:val="28"/>
          <w:szCs w:val="28"/>
          <w:rtl/>
        </w:rPr>
      </w:pPr>
      <w:r w:rsidRPr="0031046A">
        <w:rPr>
          <w:rFonts w:ascii="Simplified Arabic" w:hAnsi="Simplified Arabic" w:cs="Simplified Arabic"/>
          <w:sz w:val="28"/>
          <w:szCs w:val="28"/>
          <w:rtl/>
        </w:rPr>
        <w:t>بناءً على هذه النتائج، يوصي البحث بضرورة تبني مكاتب إدارة المشاريع في جميع المؤسسات الخاصة لضمان تحسين الأداء العام للمشاريع، بالإضافة إلى تقديم برامج تدريبية متخصصة لتعزيز كفاءة العاملين في هذا المجال. كما يدعو البحث إلى المزيد من الدراسات المستقبلية لتقييم تأثير مكاتب إدارة المشاريع في قطاعات أخرى مثل القطاع الحكومي والقطاع غير الربحي</w:t>
      </w:r>
      <w:r w:rsidRPr="0031046A">
        <w:rPr>
          <w:rFonts w:ascii="Simplified Arabic" w:hAnsi="Simplified Arabic" w:cs="Simplified Arabic"/>
          <w:sz w:val="28"/>
          <w:szCs w:val="28"/>
          <w:lang w:val="en-GB"/>
        </w:rPr>
        <w:t>.</w:t>
      </w:r>
    </w:p>
    <w:p w14:paraId="41FD05F7" w14:textId="77777777" w:rsidR="001B0AF0" w:rsidRPr="0031046A" w:rsidRDefault="001B0AF0" w:rsidP="00B848E9">
      <w:pPr>
        <w:rPr>
          <w:rFonts w:ascii="Simplified Arabic" w:hAnsi="Simplified Arabic" w:cs="Simplified Arabic"/>
          <w:b/>
          <w:bCs/>
          <w:sz w:val="28"/>
          <w:szCs w:val="28"/>
          <w:rtl/>
        </w:rPr>
      </w:pPr>
    </w:p>
    <w:p w14:paraId="7C9B0F9A" w14:textId="42866600" w:rsidR="009125CE" w:rsidRPr="0031046A" w:rsidRDefault="00B848E9" w:rsidP="00B848E9">
      <w:pPr>
        <w:rPr>
          <w:rFonts w:ascii="Simplified Arabic" w:hAnsi="Simplified Arabic" w:cs="Simplified Arabic"/>
          <w:sz w:val="28"/>
          <w:szCs w:val="28"/>
        </w:rPr>
      </w:pPr>
      <w:r w:rsidRPr="0031046A">
        <w:rPr>
          <w:rFonts w:ascii="Simplified Arabic" w:hAnsi="Simplified Arabic" w:cs="Simplified Arabic"/>
          <w:b/>
          <w:bCs/>
          <w:sz w:val="28"/>
          <w:szCs w:val="28"/>
          <w:rtl/>
        </w:rPr>
        <w:t>الكلمات المفتاحية</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إدارة المشاريع، مكتب إدارة المشاريع، نجاح المشاريع، الأداء المؤسسي، تقليل المخاطر، الجدولة الزمنية، القطاع الخاص</w:t>
      </w:r>
      <w:r w:rsidR="00AB7723">
        <w:rPr>
          <w:rFonts w:ascii="Simplified Arabic" w:hAnsi="Simplified Arabic" w:cs="Simplified Arabic" w:hint="cs"/>
          <w:sz w:val="28"/>
          <w:szCs w:val="28"/>
          <w:rtl/>
        </w:rPr>
        <w:t>.</w:t>
      </w:r>
    </w:p>
    <w:p w14:paraId="52341758" w14:textId="77777777" w:rsidR="009125CE" w:rsidRPr="0031046A" w:rsidRDefault="009125CE" w:rsidP="009125CE">
      <w:pPr>
        <w:rPr>
          <w:rFonts w:ascii="Simplified Arabic" w:hAnsi="Simplified Arabic" w:cs="Simplified Arabic"/>
          <w:sz w:val="28"/>
          <w:szCs w:val="28"/>
          <w:u w:val="single"/>
        </w:rPr>
      </w:pPr>
    </w:p>
    <w:p w14:paraId="19106CCB" w14:textId="77777777" w:rsidR="00EE38B7" w:rsidRPr="0031046A" w:rsidRDefault="00EE38B7" w:rsidP="009125CE">
      <w:pPr>
        <w:rPr>
          <w:rFonts w:ascii="Simplified Arabic" w:hAnsi="Simplified Arabic" w:cs="Simplified Arabic"/>
          <w:sz w:val="28"/>
          <w:szCs w:val="28"/>
          <w:u w:val="single"/>
          <w:rtl/>
        </w:rPr>
      </w:pPr>
    </w:p>
    <w:p w14:paraId="3F869CC4" w14:textId="409E2B4C" w:rsidR="00B848E9" w:rsidRPr="00EE38B7" w:rsidRDefault="00B848E9" w:rsidP="00EE38B7">
      <w:pPr>
        <w:rPr>
          <w:rFonts w:ascii="Simplified Arabic" w:hAnsi="Simplified Arabic" w:cs="Simplified Arabic"/>
          <w:b/>
          <w:bCs/>
          <w:sz w:val="28"/>
          <w:szCs w:val="28"/>
          <w:u w:val="single"/>
          <w:rtl/>
        </w:rPr>
      </w:pPr>
      <w:bookmarkStart w:id="2" w:name="_Toc190352261"/>
      <w:bookmarkStart w:id="3" w:name="_Toc190357682"/>
      <w:r w:rsidRPr="007C4E48">
        <w:rPr>
          <w:rFonts w:ascii="Simplified Arabic" w:hAnsi="Simplified Arabic" w:cs="Simplified Arabic"/>
          <w:b/>
          <w:bCs/>
          <w:sz w:val="28"/>
          <w:szCs w:val="28"/>
          <w:u w:val="single"/>
          <w:rtl/>
        </w:rPr>
        <w:lastRenderedPageBreak/>
        <w:t>مصطلحات البحث</w:t>
      </w:r>
      <w:bookmarkEnd w:id="2"/>
      <w:bookmarkEnd w:id="3"/>
      <w:r w:rsidR="00534836">
        <w:rPr>
          <w:rFonts w:ascii="Simplified Arabic" w:hAnsi="Simplified Arabic" w:cs="Simplified Arabic" w:hint="cs"/>
          <w:b/>
          <w:bCs/>
          <w:sz w:val="28"/>
          <w:szCs w:val="28"/>
          <w:u w:val="single"/>
          <w:rtl/>
        </w:rPr>
        <w:t>:</w:t>
      </w:r>
    </w:p>
    <w:p w14:paraId="5FA52881" w14:textId="6FD258E1"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إدارة </w:t>
      </w:r>
      <w:r w:rsidR="0001421C" w:rsidRPr="0031046A">
        <w:rPr>
          <w:rFonts w:ascii="Simplified Arabic" w:hAnsi="Simplified Arabic" w:cs="Simplified Arabic" w:hint="cs"/>
          <w:b/>
          <w:bCs/>
          <w:sz w:val="28"/>
          <w:szCs w:val="28"/>
          <w:rtl/>
        </w:rPr>
        <w:t>المشاريع</w:t>
      </w:r>
      <w:r w:rsidR="0001421C">
        <w:rPr>
          <w:rFonts w:ascii="Simplified Arabic" w:hAnsi="Simplified Arabic" w:cs="Simplified Arabic"/>
          <w:b/>
          <w:bCs/>
          <w:sz w:val="28"/>
          <w:szCs w:val="28"/>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مجموعة من العمليات المنهجية التي تشمل التخطيط، التنفيذ، المراقبة، والتحكم في المشاريع بهدف تحقيق أهداف محددة في إطار زمني وميزانية محددين</w:t>
      </w:r>
      <w:r w:rsidRPr="0031046A">
        <w:rPr>
          <w:rFonts w:ascii="Simplified Arabic" w:hAnsi="Simplified Arabic" w:cs="Simplified Arabic"/>
          <w:sz w:val="28"/>
          <w:szCs w:val="28"/>
          <w:lang w:val="en-GB"/>
        </w:rPr>
        <w:t>.</w:t>
      </w:r>
    </w:p>
    <w:p w14:paraId="1B87CD13" w14:textId="562DCF53"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مكتب إدارة المشاريع</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كيان إداري داخل المؤسسة يهدف إلى توحيد وتنظيم وتوجيه عمليات إدارة المشاريع، وتقديم الدعم اللازم للمشاريع لضمان تحقيق الأهداف الاستراتيجية للمؤسسة</w:t>
      </w:r>
      <w:r w:rsidRPr="0031046A">
        <w:rPr>
          <w:rFonts w:ascii="Simplified Arabic" w:hAnsi="Simplified Arabic" w:cs="Simplified Arabic"/>
          <w:sz w:val="28"/>
          <w:szCs w:val="28"/>
          <w:lang w:val="en-GB"/>
        </w:rPr>
        <w:t>.</w:t>
      </w:r>
    </w:p>
    <w:p w14:paraId="00B0CF37" w14:textId="30E0AE65"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نجاح المشروع</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تحقيق الأهداف المرجوة للمشروع من حيث الجودة، التكلفة، الوقت، والرضا العام للجهات المعنية</w:t>
      </w:r>
      <w:r w:rsidRPr="0031046A">
        <w:rPr>
          <w:rFonts w:ascii="Simplified Arabic" w:hAnsi="Simplified Arabic" w:cs="Simplified Arabic"/>
          <w:sz w:val="28"/>
          <w:szCs w:val="28"/>
          <w:lang w:val="en-GB"/>
        </w:rPr>
        <w:t>.</w:t>
      </w:r>
    </w:p>
    <w:p w14:paraId="01B5D110" w14:textId="0424CC1C"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الأداء المؤسسي</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قدرة المؤسسة على تحقيق أهدافها من خلال استخدام الموارد بكفاءة وفعالية</w:t>
      </w:r>
      <w:r w:rsidRPr="0031046A">
        <w:rPr>
          <w:rFonts w:ascii="Simplified Arabic" w:hAnsi="Simplified Arabic" w:cs="Simplified Arabic"/>
          <w:sz w:val="28"/>
          <w:szCs w:val="28"/>
          <w:lang w:val="en-GB"/>
        </w:rPr>
        <w:t>.</w:t>
      </w:r>
    </w:p>
    <w:p w14:paraId="7D6C7D90" w14:textId="63ACA2B0"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تقليل المخاطر</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الاستراتيجيات والخطط التي يتم وضعها للحد من تأثير المخاطر المحتملة التي قد تؤثر على تنفيذ المشروع</w:t>
      </w:r>
      <w:r w:rsidRPr="0031046A">
        <w:rPr>
          <w:rFonts w:ascii="Simplified Arabic" w:hAnsi="Simplified Arabic" w:cs="Simplified Arabic"/>
          <w:sz w:val="28"/>
          <w:szCs w:val="28"/>
          <w:lang w:val="en-GB"/>
        </w:rPr>
        <w:t>.</w:t>
      </w:r>
    </w:p>
    <w:p w14:paraId="6B552B24" w14:textId="41CDCC45"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الجدولة الزمنية</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عملية تخطيط وتحديد الأنشطة والمهام المطلوبة لإنجاز المشروع ضمن إطار زمني محدد</w:t>
      </w:r>
      <w:r w:rsidRPr="0031046A">
        <w:rPr>
          <w:rFonts w:ascii="Simplified Arabic" w:hAnsi="Simplified Arabic" w:cs="Simplified Arabic"/>
          <w:sz w:val="28"/>
          <w:szCs w:val="28"/>
          <w:lang w:val="en-GB"/>
        </w:rPr>
        <w:t>.</w:t>
      </w:r>
    </w:p>
    <w:p w14:paraId="6BC86418" w14:textId="79EA9B9A"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إدارة الموارد</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تخطيط وتخصيص الموارد البشرية، المالية، والتقنية اللازمة لتنفيذ المشروع بفعالية</w:t>
      </w:r>
      <w:r w:rsidRPr="0031046A">
        <w:rPr>
          <w:rFonts w:ascii="Simplified Arabic" w:hAnsi="Simplified Arabic" w:cs="Simplified Arabic"/>
          <w:sz w:val="28"/>
          <w:szCs w:val="28"/>
          <w:lang w:val="en-GB"/>
        </w:rPr>
        <w:t>.</w:t>
      </w:r>
    </w:p>
    <w:p w14:paraId="06C88292" w14:textId="0A2931A4" w:rsidR="0001421C" w:rsidRPr="00F4799A" w:rsidRDefault="00B848E9" w:rsidP="00F4799A">
      <w:pPr>
        <w:numPr>
          <w:ilvl w:val="0"/>
          <w:numId w:val="1"/>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حوكمة المشاريع</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الإطار التنظيمي الذي يحدد الأدوار والمسؤوليات وآليات اتخاذ القرار لضمان نجاح المشروع وتحقيق الأهداف الاستراتيجية للمؤسسة</w:t>
      </w:r>
      <w:r w:rsidRPr="0031046A">
        <w:rPr>
          <w:rFonts w:ascii="Simplified Arabic" w:hAnsi="Simplified Arabic" w:cs="Simplified Arabic"/>
          <w:sz w:val="28"/>
          <w:szCs w:val="28"/>
          <w:lang w:val="en-GB"/>
        </w:rPr>
        <w:t>.</w:t>
      </w:r>
    </w:p>
    <w:p w14:paraId="50FB64FA" w14:textId="7DFAD6A7" w:rsidR="00B848E9" w:rsidRPr="0031046A" w:rsidRDefault="00B848E9" w:rsidP="0001421C">
      <w:pPr>
        <w:numPr>
          <w:ilvl w:val="0"/>
          <w:numId w:val="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مؤشرات الأداء الرئيسية</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معايير قياس تستخدم لتقييم مدى تحقيق الأهداف المخططة للمشروع أو المؤسسة</w:t>
      </w:r>
      <w:r w:rsidRPr="0031046A">
        <w:rPr>
          <w:rFonts w:ascii="Simplified Arabic" w:hAnsi="Simplified Arabic" w:cs="Simplified Arabic"/>
          <w:sz w:val="28"/>
          <w:szCs w:val="28"/>
          <w:lang w:val="en-GB"/>
        </w:rPr>
        <w:t>.</w:t>
      </w:r>
    </w:p>
    <w:p w14:paraId="6FEDF846" w14:textId="77777777" w:rsidR="00B848E9" w:rsidRDefault="00B848E9" w:rsidP="00B848E9">
      <w:pPr>
        <w:rPr>
          <w:rFonts w:ascii="Simplified Arabic" w:hAnsi="Simplified Arabic" w:cs="Simplified Arabic"/>
          <w:b/>
          <w:bCs/>
          <w:sz w:val="48"/>
          <w:szCs w:val="48"/>
          <w:u w:val="single"/>
          <w:rtl/>
        </w:rPr>
      </w:pPr>
    </w:p>
    <w:p w14:paraId="54C2C61F" w14:textId="77777777" w:rsidR="00EE38B7" w:rsidRPr="0031046A" w:rsidRDefault="00EE38B7" w:rsidP="00B848E9">
      <w:pPr>
        <w:rPr>
          <w:rFonts w:ascii="Simplified Arabic" w:hAnsi="Simplified Arabic" w:cs="Simplified Arabic"/>
          <w:b/>
          <w:bCs/>
          <w:sz w:val="48"/>
          <w:szCs w:val="48"/>
          <w:u w:val="single"/>
          <w:rtl/>
        </w:rPr>
      </w:pPr>
    </w:p>
    <w:p w14:paraId="20776AD5" w14:textId="77777777" w:rsidR="00EE38B7" w:rsidRDefault="00EE38B7" w:rsidP="00EE38B7">
      <w:pPr>
        <w:jc w:val="center"/>
        <w:rPr>
          <w:rFonts w:ascii="Simplified Arabic" w:hAnsi="Simplified Arabic" w:cs="Simplified Arabic"/>
          <w:b/>
          <w:bCs/>
          <w:sz w:val="40"/>
          <w:szCs w:val="40"/>
          <w:u w:val="single"/>
          <w:rtl/>
        </w:rPr>
      </w:pPr>
    </w:p>
    <w:p w14:paraId="5AA9B763" w14:textId="77777777" w:rsidR="00EE38B7" w:rsidRDefault="00EE38B7" w:rsidP="00EE38B7">
      <w:pPr>
        <w:jc w:val="center"/>
        <w:rPr>
          <w:rFonts w:ascii="Simplified Arabic" w:hAnsi="Simplified Arabic" w:cs="Simplified Arabic"/>
          <w:b/>
          <w:bCs/>
          <w:sz w:val="40"/>
          <w:szCs w:val="40"/>
          <w:u w:val="single"/>
          <w:rtl/>
        </w:rPr>
      </w:pPr>
    </w:p>
    <w:p w14:paraId="17DA2C9E" w14:textId="77777777" w:rsidR="00EE38B7" w:rsidRDefault="00EE38B7" w:rsidP="00EE38B7">
      <w:pPr>
        <w:jc w:val="center"/>
        <w:rPr>
          <w:rFonts w:ascii="Simplified Arabic" w:hAnsi="Simplified Arabic" w:cs="Simplified Arabic"/>
          <w:b/>
          <w:bCs/>
          <w:sz w:val="40"/>
          <w:szCs w:val="40"/>
          <w:u w:val="single"/>
          <w:rtl/>
        </w:rPr>
      </w:pPr>
    </w:p>
    <w:p w14:paraId="0161CD0A" w14:textId="77777777" w:rsidR="00EE38B7" w:rsidRDefault="00EE38B7" w:rsidP="00EE38B7">
      <w:pPr>
        <w:jc w:val="center"/>
        <w:rPr>
          <w:rFonts w:ascii="Simplified Arabic" w:hAnsi="Simplified Arabic" w:cs="Simplified Arabic"/>
          <w:b/>
          <w:bCs/>
          <w:sz w:val="40"/>
          <w:szCs w:val="40"/>
          <w:u w:val="single"/>
          <w:rtl/>
        </w:rPr>
      </w:pPr>
    </w:p>
    <w:p w14:paraId="466A714E" w14:textId="77777777" w:rsidR="00EE38B7" w:rsidRDefault="00EE38B7" w:rsidP="00EE38B7">
      <w:pPr>
        <w:jc w:val="center"/>
        <w:rPr>
          <w:rFonts w:ascii="Simplified Arabic" w:hAnsi="Simplified Arabic" w:cs="Simplified Arabic"/>
          <w:b/>
          <w:bCs/>
          <w:sz w:val="40"/>
          <w:szCs w:val="40"/>
          <w:u w:val="single"/>
          <w:rtl/>
        </w:rPr>
      </w:pPr>
    </w:p>
    <w:p w14:paraId="77167189" w14:textId="77777777" w:rsidR="00EE38B7" w:rsidRDefault="00EE38B7" w:rsidP="00EE38B7">
      <w:pPr>
        <w:jc w:val="center"/>
        <w:rPr>
          <w:rFonts w:ascii="Simplified Arabic" w:hAnsi="Simplified Arabic" w:cs="Simplified Arabic"/>
          <w:b/>
          <w:bCs/>
          <w:sz w:val="40"/>
          <w:szCs w:val="40"/>
          <w:u w:val="single"/>
        </w:rPr>
      </w:pPr>
    </w:p>
    <w:p w14:paraId="19DF246F" w14:textId="77777777" w:rsidR="00F4799A" w:rsidRDefault="00F4799A" w:rsidP="00EE38B7">
      <w:pPr>
        <w:jc w:val="center"/>
        <w:rPr>
          <w:rFonts w:ascii="Simplified Arabic" w:hAnsi="Simplified Arabic" w:cs="Simplified Arabic"/>
          <w:b/>
          <w:bCs/>
          <w:sz w:val="40"/>
          <w:szCs w:val="40"/>
          <w:u w:val="single"/>
        </w:rPr>
      </w:pPr>
    </w:p>
    <w:p w14:paraId="5E7FCA77" w14:textId="77777777" w:rsidR="00F4799A" w:rsidRDefault="00F4799A" w:rsidP="009152CE">
      <w:pPr>
        <w:rPr>
          <w:rFonts w:ascii="Simplified Arabic" w:hAnsi="Simplified Arabic" w:cs="Simplified Arabic"/>
          <w:b/>
          <w:bCs/>
          <w:sz w:val="40"/>
          <w:szCs w:val="40"/>
          <w:u w:val="single"/>
          <w:rtl/>
        </w:rPr>
      </w:pPr>
    </w:p>
    <w:p w14:paraId="700D5866" w14:textId="526B3D2B" w:rsidR="009125CE" w:rsidRPr="007C4E48" w:rsidRDefault="009125CE" w:rsidP="00EE38B7">
      <w:pPr>
        <w:jc w:val="center"/>
        <w:rPr>
          <w:rFonts w:ascii="Simplified Arabic" w:hAnsi="Simplified Arabic" w:cs="Simplified Arabic"/>
          <w:b/>
          <w:bCs/>
          <w:sz w:val="40"/>
          <w:szCs w:val="40"/>
          <w:u w:val="single"/>
          <w:rtl/>
        </w:rPr>
      </w:pPr>
      <w:r w:rsidRPr="007C4E48">
        <w:rPr>
          <w:rFonts w:ascii="Simplified Arabic" w:hAnsi="Simplified Arabic" w:cs="Simplified Arabic"/>
          <w:b/>
          <w:bCs/>
          <w:sz w:val="40"/>
          <w:szCs w:val="40"/>
          <w:u w:val="single"/>
          <w:rtl/>
        </w:rPr>
        <w:t>الفصل الأول</w:t>
      </w:r>
    </w:p>
    <w:p w14:paraId="2C21C859" w14:textId="21944AAF" w:rsidR="00A2041C" w:rsidRPr="00323C61" w:rsidRDefault="00A2041C" w:rsidP="00EE38B7">
      <w:pPr>
        <w:jc w:val="center"/>
        <w:rPr>
          <w:rFonts w:ascii="Simplified Arabic" w:hAnsi="Simplified Arabic" w:cs="Simplified Arabic"/>
          <w:b/>
          <w:bCs/>
          <w:sz w:val="40"/>
          <w:szCs w:val="40"/>
          <w:rtl/>
        </w:rPr>
      </w:pPr>
      <w:r w:rsidRPr="00323C61">
        <w:rPr>
          <w:rFonts w:ascii="Simplified Arabic" w:hAnsi="Simplified Arabic" w:cs="Simplified Arabic"/>
          <w:b/>
          <w:bCs/>
          <w:sz w:val="40"/>
          <w:szCs w:val="40"/>
          <w:rtl/>
        </w:rPr>
        <w:t>المدخل العام للبحث</w:t>
      </w:r>
    </w:p>
    <w:p w14:paraId="1E191C55" w14:textId="77777777" w:rsidR="00EE38B7" w:rsidRDefault="00EE38B7" w:rsidP="00BD1480">
      <w:pPr>
        <w:rPr>
          <w:rFonts w:ascii="Simplified Arabic" w:hAnsi="Simplified Arabic" w:cs="Simplified Arabic"/>
          <w:b/>
          <w:bCs/>
          <w:sz w:val="40"/>
          <w:szCs w:val="40"/>
          <w:u w:val="single"/>
          <w:rtl/>
        </w:rPr>
      </w:pPr>
    </w:p>
    <w:p w14:paraId="4C889C21" w14:textId="77777777" w:rsidR="00EE38B7" w:rsidRDefault="00EE38B7" w:rsidP="00BD1480">
      <w:pPr>
        <w:rPr>
          <w:rFonts w:ascii="Simplified Arabic" w:hAnsi="Simplified Arabic" w:cs="Simplified Arabic"/>
          <w:b/>
          <w:bCs/>
          <w:sz w:val="40"/>
          <w:szCs w:val="40"/>
          <w:u w:val="single"/>
          <w:rtl/>
        </w:rPr>
      </w:pPr>
    </w:p>
    <w:p w14:paraId="27896896" w14:textId="77777777" w:rsidR="00EE38B7" w:rsidRDefault="00EE38B7" w:rsidP="00BD1480">
      <w:pPr>
        <w:rPr>
          <w:rFonts w:ascii="Simplified Arabic" w:hAnsi="Simplified Arabic" w:cs="Simplified Arabic"/>
          <w:b/>
          <w:bCs/>
          <w:sz w:val="40"/>
          <w:szCs w:val="40"/>
          <w:u w:val="single"/>
          <w:rtl/>
        </w:rPr>
      </w:pPr>
    </w:p>
    <w:p w14:paraId="1BA5A29A" w14:textId="77777777" w:rsidR="00EE38B7" w:rsidRDefault="00EE38B7" w:rsidP="00BD1480">
      <w:pPr>
        <w:rPr>
          <w:rFonts w:ascii="Simplified Arabic" w:hAnsi="Simplified Arabic" w:cs="Simplified Arabic"/>
          <w:b/>
          <w:bCs/>
          <w:sz w:val="40"/>
          <w:szCs w:val="40"/>
          <w:u w:val="single"/>
          <w:rtl/>
        </w:rPr>
      </w:pPr>
    </w:p>
    <w:p w14:paraId="73BCFE46" w14:textId="77777777" w:rsidR="00EE38B7" w:rsidRDefault="00EE38B7" w:rsidP="00BD1480">
      <w:pPr>
        <w:rPr>
          <w:rFonts w:ascii="Simplified Arabic" w:hAnsi="Simplified Arabic" w:cs="Simplified Arabic"/>
          <w:b/>
          <w:bCs/>
          <w:sz w:val="40"/>
          <w:szCs w:val="40"/>
          <w:u w:val="single"/>
          <w:rtl/>
        </w:rPr>
      </w:pPr>
    </w:p>
    <w:p w14:paraId="2BE02F28" w14:textId="77777777" w:rsidR="00EE38B7" w:rsidRDefault="00EE38B7" w:rsidP="00BD1480">
      <w:pPr>
        <w:rPr>
          <w:rFonts w:ascii="Simplified Arabic" w:hAnsi="Simplified Arabic" w:cs="Simplified Arabic"/>
          <w:b/>
          <w:bCs/>
          <w:sz w:val="40"/>
          <w:szCs w:val="40"/>
          <w:u w:val="single"/>
        </w:rPr>
      </w:pPr>
    </w:p>
    <w:p w14:paraId="406DC172" w14:textId="77777777" w:rsidR="009152CE" w:rsidRDefault="009152CE" w:rsidP="00BD1480">
      <w:pPr>
        <w:rPr>
          <w:rFonts w:ascii="Simplified Arabic" w:hAnsi="Simplified Arabic" w:cs="Simplified Arabic"/>
          <w:b/>
          <w:bCs/>
          <w:sz w:val="40"/>
          <w:szCs w:val="40"/>
          <w:u w:val="single"/>
        </w:rPr>
      </w:pPr>
    </w:p>
    <w:p w14:paraId="6A407518" w14:textId="77777777" w:rsidR="00EE38B7" w:rsidRPr="007C4E48" w:rsidRDefault="00EE38B7" w:rsidP="00BD1480">
      <w:pPr>
        <w:rPr>
          <w:rFonts w:ascii="Simplified Arabic" w:hAnsi="Simplified Arabic" w:cs="Simplified Arabic"/>
          <w:b/>
          <w:bCs/>
          <w:sz w:val="40"/>
          <w:szCs w:val="40"/>
          <w:u w:val="single"/>
          <w:rtl/>
        </w:rPr>
      </w:pPr>
    </w:p>
    <w:p w14:paraId="22A906E7" w14:textId="0EEFE54B" w:rsidR="00A2041C" w:rsidRPr="009B408A" w:rsidRDefault="00A2041C" w:rsidP="00EE38B7">
      <w:pPr>
        <w:rPr>
          <w:rFonts w:ascii="Simplified Arabic" w:hAnsi="Simplified Arabic" w:cs="Simplified Arabic"/>
          <w:b/>
          <w:bCs/>
          <w:sz w:val="28"/>
          <w:szCs w:val="28"/>
        </w:rPr>
      </w:pPr>
      <w:bookmarkStart w:id="4" w:name="_Toc190352263"/>
      <w:bookmarkStart w:id="5" w:name="_Toc190357684"/>
      <w:r w:rsidRPr="009B408A">
        <w:rPr>
          <w:rFonts w:ascii="Simplified Arabic" w:hAnsi="Simplified Arabic" w:cs="Simplified Arabic"/>
          <w:b/>
          <w:bCs/>
          <w:sz w:val="28"/>
          <w:szCs w:val="28"/>
          <w:rtl/>
        </w:rPr>
        <w:lastRenderedPageBreak/>
        <w:t>المقدمة</w:t>
      </w:r>
      <w:bookmarkEnd w:id="4"/>
      <w:bookmarkEnd w:id="5"/>
      <w:r w:rsidR="00534836" w:rsidRPr="009B408A">
        <w:rPr>
          <w:rFonts w:ascii="Simplified Arabic" w:hAnsi="Simplified Arabic" w:cs="Simplified Arabic" w:hint="cs"/>
          <w:b/>
          <w:bCs/>
          <w:sz w:val="28"/>
          <w:szCs w:val="28"/>
          <w:rtl/>
        </w:rPr>
        <w:t>:</w:t>
      </w:r>
    </w:p>
    <w:p w14:paraId="5C263956" w14:textId="77777777" w:rsidR="009B408A" w:rsidRPr="009B408A" w:rsidRDefault="009B408A" w:rsidP="009152CE">
      <w:pPr>
        <w:jc w:val="both"/>
        <w:rPr>
          <w:rFonts w:ascii="Simplified Arabic" w:hAnsi="Simplified Arabic" w:cs="Simplified Arabic"/>
          <w:sz w:val="28"/>
          <w:szCs w:val="28"/>
          <w:lang w:val="en-GB"/>
        </w:rPr>
      </w:pPr>
      <w:r w:rsidRPr="009B408A">
        <w:rPr>
          <w:rFonts w:ascii="Simplified Arabic" w:hAnsi="Simplified Arabic" w:cs="Simplified Arabic"/>
          <w:sz w:val="28"/>
          <w:szCs w:val="28"/>
          <w:rtl/>
          <w:lang w:val="en-GB"/>
        </w:rPr>
        <w:t>إدارة المشاريع تُعد من الركائز الأساسية التي تسهم في نجاح المؤسسات من خلال تطبيق منهجيات وأدوات علمية تضمن تحقيق الأهداف بكفاءة وفعالية. تُعرَّف إدارة المشاريع بأنها عملية تنظيمية تشمل التخطيط، التنفيذ، المراقبة، والتحكم في الموارد لتحقيق أهداف محددة في نطاق زمني وميزانية معينة، مع ضمان جودة المخرجات وفقًا للمعايير العالمية المعتمدة</w:t>
      </w:r>
      <w:r w:rsidRPr="009B408A">
        <w:rPr>
          <w:rFonts w:ascii="Simplified Arabic" w:hAnsi="Simplified Arabic" w:cs="Simplified Arabic"/>
          <w:sz w:val="28"/>
          <w:szCs w:val="28"/>
          <w:lang w:val="en-GB"/>
        </w:rPr>
        <w:t xml:space="preserve"> (PMI, 2016). </w:t>
      </w:r>
      <w:r w:rsidRPr="009B408A">
        <w:rPr>
          <w:rFonts w:ascii="Simplified Arabic" w:hAnsi="Simplified Arabic" w:cs="Simplified Arabic"/>
          <w:sz w:val="28"/>
          <w:szCs w:val="28"/>
          <w:rtl/>
          <w:lang w:val="en-GB"/>
        </w:rPr>
        <w:t>في ظل التحولات الاقتصادية والتقنية المتسارعة التي يشهدها العالم اليوم، أصبحت المؤسسات، لا سيما في القطاع الخاص، في حاجة ماسة إلى تبني أساليب متقدمة ومنهجيات فعالة لإدارة المشاريع من أجل تحسين الأداء وتعزيز التنافسية</w:t>
      </w:r>
      <w:r w:rsidRPr="009B408A">
        <w:rPr>
          <w:rFonts w:ascii="Simplified Arabic" w:hAnsi="Simplified Arabic" w:cs="Simplified Arabic"/>
          <w:sz w:val="28"/>
          <w:szCs w:val="28"/>
          <w:lang w:val="en-GB"/>
        </w:rPr>
        <w:t>.</w:t>
      </w:r>
    </w:p>
    <w:p w14:paraId="41726E1D" w14:textId="77777777" w:rsidR="009B408A" w:rsidRPr="009B408A" w:rsidRDefault="009B408A" w:rsidP="009152CE">
      <w:pPr>
        <w:jc w:val="both"/>
        <w:rPr>
          <w:rFonts w:ascii="Simplified Arabic" w:hAnsi="Simplified Arabic" w:cs="Simplified Arabic"/>
          <w:sz w:val="28"/>
          <w:szCs w:val="28"/>
          <w:lang w:val="en-GB"/>
        </w:rPr>
      </w:pPr>
      <w:r w:rsidRPr="009B408A">
        <w:rPr>
          <w:rFonts w:ascii="Simplified Arabic" w:hAnsi="Simplified Arabic" w:cs="Simplified Arabic"/>
          <w:sz w:val="28"/>
          <w:szCs w:val="28"/>
          <w:rtl/>
          <w:lang w:val="en-GB"/>
        </w:rPr>
        <w:t>في هذا السياق، يظهر مكتب إدارة المشاريع</w:t>
      </w:r>
      <w:r w:rsidRPr="009B408A">
        <w:rPr>
          <w:rFonts w:ascii="Simplified Arabic" w:hAnsi="Simplified Arabic" w:cs="Simplified Arabic"/>
          <w:sz w:val="28"/>
          <w:szCs w:val="28"/>
          <w:lang w:val="en-GB"/>
        </w:rPr>
        <w:t xml:space="preserve"> (PMO) </w:t>
      </w:r>
      <w:r w:rsidRPr="009B408A">
        <w:rPr>
          <w:rFonts w:ascii="Simplified Arabic" w:hAnsi="Simplified Arabic" w:cs="Simplified Arabic"/>
          <w:sz w:val="28"/>
          <w:szCs w:val="28"/>
          <w:rtl/>
          <w:lang w:val="en-GB"/>
        </w:rPr>
        <w:t>كأداة استراتيجية تلعب دورًا محوريًا في تحسين تنفيذ المشاريع وضمان تحقيقها للأهداف المنشودة. يُعد مكتب إدارة المشاريع وحدة تنظيمية داخل المؤسسة تعمل على توحيد وتطبيق معايير إدارة المشاريع، مما يسهم في تحسين التنسيق بين الفرق المختلفة، وتقليل المخاطر المرتبطة بالمشاريع، وتعزيز القدرة على تحقيق الأهداف وفقًا للجدول الزمني والميزانية المحددة. وتبعًا للمعهد الأمريكي لإدارة المشاريع</w:t>
      </w:r>
      <w:r w:rsidRPr="009B408A">
        <w:rPr>
          <w:rFonts w:ascii="Simplified Arabic" w:hAnsi="Simplified Arabic" w:cs="Simplified Arabic"/>
          <w:sz w:val="28"/>
          <w:szCs w:val="28"/>
          <w:lang w:val="en-GB"/>
        </w:rPr>
        <w:t xml:space="preserve"> (PMI, 2016)</w:t>
      </w:r>
      <w:r w:rsidRPr="009B408A">
        <w:rPr>
          <w:rFonts w:ascii="Simplified Arabic" w:hAnsi="Simplified Arabic" w:cs="Simplified Arabic"/>
          <w:sz w:val="28"/>
          <w:szCs w:val="28"/>
          <w:rtl/>
          <w:lang w:val="en-GB"/>
        </w:rPr>
        <w:t>، فإن المؤسسات التي تعتمد على مكاتب إدارة المشاريع تحقق معدلات نجاح أعلى مقارنةً بتلك التي لا تعتمد عليها، وذلك بسبب دورها في تحسين إدارة الموارد، تحديد المخاطر، وإعداد خطط الطوارئ المناسبة لمواجهتها</w:t>
      </w:r>
      <w:r w:rsidRPr="009B408A">
        <w:rPr>
          <w:rFonts w:ascii="Simplified Arabic" w:hAnsi="Simplified Arabic" w:cs="Simplified Arabic"/>
          <w:sz w:val="28"/>
          <w:szCs w:val="28"/>
          <w:lang w:val="en-GB"/>
        </w:rPr>
        <w:t>.</w:t>
      </w:r>
    </w:p>
    <w:p w14:paraId="6AB8805E" w14:textId="61AF3341" w:rsidR="009B408A" w:rsidRPr="009B408A" w:rsidRDefault="009B408A" w:rsidP="009152CE">
      <w:pPr>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bidi="ar-EG"/>
        </w:rPr>
        <w:t>وقد</w:t>
      </w:r>
      <w:r w:rsidRPr="009B408A">
        <w:rPr>
          <w:rFonts w:ascii="Simplified Arabic" w:hAnsi="Simplified Arabic" w:cs="Simplified Arabic"/>
          <w:sz w:val="28"/>
          <w:szCs w:val="28"/>
          <w:rtl/>
          <w:lang w:val="en-GB"/>
        </w:rPr>
        <w:t xml:space="preserve"> شهد القطاع الخاص في المملكة العربية السعودية نموًا كبيرًا في حجم المشاريع خلال السنوات الأخيرة، نتيجةً للطفرة الاقتصادية المدفوعة برؤية 2030 التي تهدف إلى تعزيز الاقتصاد الوطني وتنويعه. هذا التوسع أدى إلى ظهور تحديات معقدة في إدارة المشاريع، تشمل تجاوز الميزانية، تأخر الجداول الزمنية، ضعف التنسيق بين الفرق، وعدم القدرة على التكيف مع متطلبات المشاريع المتزايدة التعقيد. ومن هنا، تبرز أهمية مكتب إدارة المشاريع كأداة تسهم في مواجهة هذه التحديات وتعزيز كفاءة تنفيذ المشاريع</w:t>
      </w:r>
      <w:r w:rsidRPr="009B408A">
        <w:rPr>
          <w:rFonts w:ascii="Simplified Arabic" w:hAnsi="Simplified Arabic" w:cs="Simplified Arabic"/>
          <w:sz w:val="28"/>
          <w:szCs w:val="28"/>
          <w:lang w:val="en-GB"/>
        </w:rPr>
        <w:t>.</w:t>
      </w:r>
    </w:p>
    <w:p w14:paraId="43218C89" w14:textId="77777777" w:rsidR="009B408A" w:rsidRPr="009B408A" w:rsidRDefault="009B408A" w:rsidP="009152CE">
      <w:pPr>
        <w:jc w:val="both"/>
        <w:rPr>
          <w:rFonts w:ascii="Simplified Arabic" w:hAnsi="Simplified Arabic" w:cs="Simplified Arabic"/>
          <w:sz w:val="28"/>
          <w:szCs w:val="28"/>
          <w:lang w:val="en-GB"/>
        </w:rPr>
      </w:pPr>
      <w:r w:rsidRPr="009B408A">
        <w:rPr>
          <w:rFonts w:ascii="Simplified Arabic" w:hAnsi="Simplified Arabic" w:cs="Simplified Arabic"/>
          <w:sz w:val="28"/>
          <w:szCs w:val="28"/>
          <w:rtl/>
          <w:lang w:val="en-GB"/>
        </w:rPr>
        <w:t>تهدف هذه الدراسة إلى تحليل دور مكتب إدارة المشاريع في تحقيق نجاح المشاريع في القطاع الخاص بالمملكة العربية السعودية، من خلال تقييم أثره على تحسين الأداء المؤسسي، وتطوير استراتيجيات إدارة المشاريع، وتعزيز القدرة على مواجهة المخاطر. كما ستسلط الدراسة الضوء على أهمية تبني المؤسسات الخاصة لمكاتب إدارة المشاريع وفقًا للممارسات والمنهجيات العالمية لضمان تحقيق أهدافها الاستراتيجية</w:t>
      </w:r>
      <w:r w:rsidRPr="009B408A">
        <w:rPr>
          <w:rFonts w:ascii="Simplified Arabic" w:hAnsi="Simplified Arabic" w:cs="Simplified Arabic"/>
          <w:sz w:val="28"/>
          <w:szCs w:val="28"/>
          <w:lang w:val="en-GB"/>
        </w:rPr>
        <w:t>.</w:t>
      </w:r>
    </w:p>
    <w:p w14:paraId="5851DBDC" w14:textId="77777777" w:rsidR="009B408A" w:rsidRPr="009B408A" w:rsidRDefault="009B408A" w:rsidP="009152CE">
      <w:pPr>
        <w:jc w:val="both"/>
        <w:rPr>
          <w:rFonts w:ascii="Simplified Arabic" w:hAnsi="Simplified Arabic" w:cs="Simplified Arabic"/>
          <w:sz w:val="28"/>
          <w:szCs w:val="28"/>
          <w:lang w:val="en-GB"/>
        </w:rPr>
      </w:pPr>
      <w:r w:rsidRPr="009B408A">
        <w:rPr>
          <w:rFonts w:ascii="Simplified Arabic" w:hAnsi="Simplified Arabic" w:cs="Simplified Arabic"/>
          <w:sz w:val="28"/>
          <w:szCs w:val="28"/>
          <w:rtl/>
          <w:lang w:val="en-GB"/>
        </w:rPr>
        <w:lastRenderedPageBreak/>
        <w:t>تناولت العديد من الدراسات أهمية مكتب إدارة المشاريع وتأثيره على نجاح المشاريع. فقد أظهرت دراسة غيتس</w:t>
      </w:r>
      <w:r w:rsidRPr="009B408A">
        <w:rPr>
          <w:rFonts w:ascii="Simplified Arabic" w:hAnsi="Simplified Arabic" w:cs="Simplified Arabic"/>
          <w:sz w:val="28"/>
          <w:szCs w:val="28"/>
          <w:lang w:val="en-GB"/>
        </w:rPr>
        <w:t xml:space="preserve"> (2017) </w:t>
      </w:r>
      <w:r w:rsidRPr="009B408A">
        <w:rPr>
          <w:rFonts w:ascii="Simplified Arabic" w:hAnsi="Simplified Arabic" w:cs="Simplified Arabic"/>
          <w:sz w:val="28"/>
          <w:szCs w:val="28"/>
          <w:rtl/>
          <w:lang w:val="en-GB"/>
        </w:rPr>
        <w:t>أن تبني مكاتب إدارة المشاريع يسهم في تحسين الأداء المؤسسي من خلال توفير بيئة موحدة لإدارة المشاريع، وتعزيز التنسيق بين الإدارات المختلفة، وتوجيه الأنشطة نحو تحقيق الأهداف الاستراتيجية. كما أشار تقرير صادر عن المعهد الأمريكي لإدارة المشاريع</w:t>
      </w:r>
      <w:r w:rsidRPr="009B408A">
        <w:rPr>
          <w:rFonts w:ascii="Simplified Arabic" w:hAnsi="Simplified Arabic" w:cs="Simplified Arabic"/>
          <w:sz w:val="28"/>
          <w:szCs w:val="28"/>
          <w:lang w:val="en-GB"/>
        </w:rPr>
        <w:t xml:space="preserve"> (PMI, 2016) </w:t>
      </w:r>
      <w:r w:rsidRPr="009B408A">
        <w:rPr>
          <w:rFonts w:ascii="Simplified Arabic" w:hAnsi="Simplified Arabic" w:cs="Simplified Arabic"/>
          <w:sz w:val="28"/>
          <w:szCs w:val="28"/>
          <w:rtl/>
          <w:lang w:val="en-GB"/>
        </w:rPr>
        <w:t>إلى أن المؤسسات التي تمتلك مكاتب إدارة مشاريع قوية تحقق معدلات نجاح أعلى، نظرًا لدورها في تحسين إدارة الموارد وتطبيق معايير إدارة المخاطر</w:t>
      </w:r>
      <w:r w:rsidRPr="009B408A">
        <w:rPr>
          <w:rFonts w:ascii="Simplified Arabic" w:hAnsi="Simplified Arabic" w:cs="Simplified Arabic"/>
          <w:sz w:val="28"/>
          <w:szCs w:val="28"/>
          <w:lang w:val="en-GB"/>
        </w:rPr>
        <w:t>.</w:t>
      </w:r>
    </w:p>
    <w:p w14:paraId="576C70F2" w14:textId="77777777" w:rsidR="009B408A" w:rsidRPr="009B408A" w:rsidRDefault="009B408A" w:rsidP="009152CE">
      <w:pPr>
        <w:jc w:val="both"/>
        <w:rPr>
          <w:rFonts w:ascii="Simplified Arabic" w:hAnsi="Simplified Arabic" w:cs="Simplified Arabic"/>
          <w:sz w:val="28"/>
          <w:szCs w:val="28"/>
          <w:lang w:val="en-GB"/>
        </w:rPr>
      </w:pPr>
      <w:r w:rsidRPr="009B408A">
        <w:rPr>
          <w:rFonts w:ascii="Simplified Arabic" w:hAnsi="Simplified Arabic" w:cs="Simplified Arabic"/>
          <w:sz w:val="28"/>
          <w:szCs w:val="28"/>
          <w:rtl/>
          <w:lang w:val="en-GB"/>
        </w:rPr>
        <w:t xml:space="preserve">ومن جانب آخر، أظهرت دراسة </w:t>
      </w:r>
      <w:r w:rsidRPr="009B408A">
        <w:rPr>
          <w:rFonts w:ascii="Simplified Arabic" w:hAnsi="Simplified Arabic" w:cs="Simplified Arabic"/>
          <w:sz w:val="28"/>
          <w:szCs w:val="28"/>
          <w:lang w:val="en-GB"/>
        </w:rPr>
        <w:t xml:space="preserve">Turner &amp; Müller (2018) </w:t>
      </w:r>
      <w:r w:rsidRPr="009B408A">
        <w:rPr>
          <w:rFonts w:ascii="Simplified Arabic" w:hAnsi="Simplified Arabic" w:cs="Simplified Arabic"/>
          <w:sz w:val="28"/>
          <w:szCs w:val="28"/>
          <w:rtl/>
          <w:lang w:val="en-GB"/>
        </w:rPr>
        <w:t xml:space="preserve">أن مكاتب إدارة المشاريع تسهم في تعزيز الابتكار داخل المؤسسات، من خلال تطبيق آليات تضمن تحسين عمليات اتخاذ القرار وتعزيز التواصل بين الفرق المختلفة. كما أكدت دراسة </w:t>
      </w:r>
      <w:r w:rsidRPr="009B408A">
        <w:rPr>
          <w:rFonts w:ascii="Simplified Arabic" w:hAnsi="Simplified Arabic" w:cs="Simplified Arabic"/>
          <w:sz w:val="28"/>
          <w:szCs w:val="28"/>
          <w:lang w:val="en-GB"/>
        </w:rPr>
        <w:t xml:space="preserve">Hobbs &amp; Aubry (2019) </w:t>
      </w:r>
      <w:r w:rsidRPr="009B408A">
        <w:rPr>
          <w:rFonts w:ascii="Simplified Arabic" w:hAnsi="Simplified Arabic" w:cs="Simplified Arabic"/>
          <w:sz w:val="28"/>
          <w:szCs w:val="28"/>
          <w:rtl/>
          <w:lang w:val="en-GB"/>
        </w:rPr>
        <w:t>على أن مكاتب إدارة المشاريع تلعب دورًا رئيسيًا في تحسين مؤشرات الأداء الرئيسية</w:t>
      </w:r>
      <w:r w:rsidRPr="009B408A">
        <w:rPr>
          <w:rFonts w:ascii="Simplified Arabic" w:hAnsi="Simplified Arabic" w:cs="Simplified Arabic"/>
          <w:sz w:val="28"/>
          <w:szCs w:val="28"/>
          <w:lang w:val="en-GB"/>
        </w:rPr>
        <w:t xml:space="preserve"> (KPIs)</w:t>
      </w:r>
      <w:r w:rsidRPr="009B408A">
        <w:rPr>
          <w:rFonts w:ascii="Simplified Arabic" w:hAnsi="Simplified Arabic" w:cs="Simplified Arabic"/>
          <w:sz w:val="28"/>
          <w:szCs w:val="28"/>
          <w:rtl/>
          <w:lang w:val="en-GB"/>
        </w:rPr>
        <w:t>، مما يساعد المؤسسات على تقييم تقدم المشاريع واتخاذ الإجراءات التصحيحية في الوقت المناسب</w:t>
      </w:r>
      <w:r w:rsidRPr="009B408A">
        <w:rPr>
          <w:rFonts w:ascii="Simplified Arabic" w:hAnsi="Simplified Arabic" w:cs="Simplified Arabic"/>
          <w:sz w:val="28"/>
          <w:szCs w:val="28"/>
          <w:lang w:val="en-GB"/>
        </w:rPr>
        <w:t>.</w:t>
      </w:r>
    </w:p>
    <w:p w14:paraId="7635CE93" w14:textId="77777777" w:rsidR="009B408A" w:rsidRPr="009B408A" w:rsidRDefault="009B408A" w:rsidP="009152CE">
      <w:pPr>
        <w:jc w:val="both"/>
        <w:rPr>
          <w:rFonts w:ascii="Simplified Arabic" w:hAnsi="Simplified Arabic" w:cs="Simplified Arabic"/>
          <w:sz w:val="28"/>
          <w:szCs w:val="28"/>
          <w:lang w:val="en-GB"/>
        </w:rPr>
      </w:pPr>
      <w:r w:rsidRPr="009B408A">
        <w:rPr>
          <w:rFonts w:ascii="Simplified Arabic" w:hAnsi="Simplified Arabic" w:cs="Simplified Arabic"/>
          <w:sz w:val="28"/>
          <w:szCs w:val="28"/>
          <w:rtl/>
          <w:lang w:val="en-GB"/>
        </w:rPr>
        <w:t>بناءً على ما سبق، تسعى هذه الدراسة إلى تقديم فهم معمق لدور مكتب إدارة المشاريع في نجاح المشاريع في القطاع الخاص السعودي، من خلال تحليل العوامل المؤثرة وتقديم توصيات تستند إلى الأدلة العلمية والممارسات العالمية في هذا المجال</w:t>
      </w:r>
      <w:r w:rsidRPr="009B408A">
        <w:rPr>
          <w:rFonts w:ascii="Simplified Arabic" w:hAnsi="Simplified Arabic" w:cs="Simplified Arabic"/>
          <w:sz w:val="28"/>
          <w:szCs w:val="28"/>
          <w:lang w:val="en-GB"/>
        </w:rPr>
        <w:t>.</w:t>
      </w:r>
    </w:p>
    <w:p w14:paraId="24092F59" w14:textId="77777777" w:rsidR="00A2041C" w:rsidRPr="009B408A" w:rsidRDefault="00A2041C" w:rsidP="00A2041C">
      <w:pPr>
        <w:rPr>
          <w:rFonts w:ascii="Simplified Arabic" w:hAnsi="Simplified Arabic" w:cs="Simplified Arabic"/>
          <w:sz w:val="28"/>
          <w:szCs w:val="28"/>
          <w:u w:val="single"/>
          <w:lang w:val="en-GB"/>
        </w:rPr>
      </w:pPr>
    </w:p>
    <w:p w14:paraId="7A38454F" w14:textId="243C2A31" w:rsidR="00A2041C" w:rsidRPr="007C4E48" w:rsidRDefault="00A2041C" w:rsidP="007C4E48">
      <w:pPr>
        <w:rPr>
          <w:rFonts w:ascii="Simplified Arabic" w:hAnsi="Simplified Arabic" w:cs="Simplified Arabic"/>
          <w:b/>
          <w:bCs/>
          <w:sz w:val="28"/>
          <w:szCs w:val="28"/>
          <w:u w:val="single"/>
        </w:rPr>
      </w:pPr>
      <w:bookmarkStart w:id="6" w:name="_Toc190352264"/>
      <w:bookmarkStart w:id="7" w:name="_Toc190357685"/>
      <w:r w:rsidRPr="0031046A">
        <w:rPr>
          <w:rFonts w:ascii="Simplified Arabic" w:hAnsi="Simplified Arabic" w:cs="Simplified Arabic"/>
          <w:b/>
          <w:bCs/>
          <w:sz w:val="28"/>
          <w:szCs w:val="28"/>
          <w:u w:val="single"/>
          <w:rtl/>
        </w:rPr>
        <w:t>دور</w:t>
      </w:r>
      <w:r w:rsidR="00AB7723">
        <w:rPr>
          <w:rFonts w:ascii="Simplified Arabic" w:hAnsi="Simplified Arabic" w:cs="Simplified Arabic" w:hint="cs"/>
          <w:b/>
          <w:bCs/>
          <w:sz w:val="28"/>
          <w:szCs w:val="28"/>
          <w:u w:val="single"/>
          <w:rtl/>
        </w:rPr>
        <w:t xml:space="preserve"> </w:t>
      </w:r>
      <w:r w:rsidRPr="0031046A">
        <w:rPr>
          <w:rFonts w:ascii="Simplified Arabic" w:hAnsi="Simplified Arabic" w:cs="Simplified Arabic"/>
          <w:b/>
          <w:bCs/>
          <w:sz w:val="28"/>
          <w:szCs w:val="28"/>
          <w:u w:val="single"/>
          <w:rtl/>
        </w:rPr>
        <w:t>مكتب إدارة المشاريع في القطاع الخاص السعودي</w:t>
      </w:r>
      <w:bookmarkEnd w:id="6"/>
      <w:bookmarkEnd w:id="7"/>
      <w:r w:rsidR="00534836">
        <w:rPr>
          <w:rFonts w:ascii="Simplified Arabic" w:hAnsi="Simplified Arabic" w:cs="Simplified Arabic" w:hint="cs"/>
          <w:b/>
          <w:bCs/>
          <w:sz w:val="28"/>
          <w:szCs w:val="28"/>
          <w:u w:val="single"/>
          <w:rtl/>
        </w:rPr>
        <w:t>:</w:t>
      </w:r>
    </w:p>
    <w:p w14:paraId="5BC7E25B" w14:textId="77777777" w:rsidR="00A2041C" w:rsidRPr="0031046A" w:rsidRDefault="00A2041C" w:rsidP="00C97406">
      <w:pPr>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في المملكة العربية السعودية، يعد القطاع الخاص من أهم محركات الاقتصاد الوطني، حيث يساهم في توفير فرص العمل وتنمية المشاريع الاقتصادية في مختلف المجالات. ومع التحديات المتزايدة في إدارة المشاريع، سواء كانت في مجالات البناء، تكنولوجيا المعلومات، أو الصناعات الأخرى، تصبح الحاجة إلى تنظيم وضبط العمليات أكثر إلحاحًا</w:t>
      </w:r>
      <w:r w:rsidRPr="0031046A">
        <w:rPr>
          <w:rFonts w:ascii="Simplified Arabic" w:hAnsi="Simplified Arabic" w:cs="Simplified Arabic"/>
          <w:sz w:val="28"/>
          <w:szCs w:val="28"/>
          <w:lang w:val="en-GB"/>
        </w:rPr>
        <w:t>.</w:t>
      </w:r>
    </w:p>
    <w:p w14:paraId="2E04A230" w14:textId="4DA302E3" w:rsidR="00A2041C" w:rsidRPr="009152CE" w:rsidRDefault="00A2041C" w:rsidP="009152CE">
      <w:pPr>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وفقًا لدراسة أُجريت من قبل المنتدى الاقتصادي العالمي</w:t>
      </w:r>
      <w:r w:rsidRPr="0031046A">
        <w:rPr>
          <w:rFonts w:ascii="Simplified Arabic" w:hAnsi="Simplified Arabic" w:cs="Simplified Arabic"/>
          <w:sz w:val="28"/>
          <w:szCs w:val="28"/>
          <w:lang w:val="en-GB"/>
        </w:rPr>
        <w:t xml:space="preserve"> (2018</w:t>
      </w:r>
      <w:r w:rsidR="00323C61" w:rsidRPr="0031046A">
        <w:rPr>
          <w:rFonts w:ascii="Simplified Arabic" w:hAnsi="Simplified Arabic" w:cs="Simplified Arabic"/>
          <w:sz w:val="28"/>
          <w:szCs w:val="28"/>
          <w:lang w:val="en-GB"/>
        </w:rPr>
        <w:t>)</w:t>
      </w:r>
      <w:r w:rsidR="00323C61">
        <w:rPr>
          <w:rFonts w:ascii="Simplified Arabic" w:hAnsi="Simplified Arabic" w:cs="Simplified Arabic"/>
          <w:sz w:val="28"/>
          <w:szCs w:val="28"/>
          <w:rtl/>
        </w:rPr>
        <w:t>،</w:t>
      </w:r>
      <w:r w:rsidRPr="0031046A">
        <w:rPr>
          <w:rFonts w:ascii="Simplified Arabic" w:hAnsi="Simplified Arabic" w:cs="Simplified Arabic"/>
          <w:sz w:val="28"/>
          <w:szCs w:val="28"/>
          <w:rtl/>
        </w:rPr>
        <w:t xml:space="preserve"> تبين أن الشركات التي تضع استراتيجيات قوية لإدارة المشاريع، بما في ذلك تفعيل دور مكتب إدارة المشاريع، تحقق نجاحًا أكبر في تلبية متطلبات العملاء والتكيف مع التقنيات الحديثة. هذا الأمر يتطلب تبني أساليب مرنة وفعالة في إدارة المشاريع، وهو ما يمكن أن يحققه وجود مكتب إدارة مشاريع متطور يتسم بالكفاءة والتنسيق الجيد بين جميع الفرق داخل المشروع</w:t>
      </w:r>
      <w:r w:rsidRPr="0031046A">
        <w:rPr>
          <w:rFonts w:ascii="Simplified Arabic" w:hAnsi="Simplified Arabic" w:cs="Simplified Arabic"/>
          <w:sz w:val="28"/>
          <w:szCs w:val="28"/>
          <w:lang w:val="en-GB"/>
        </w:rPr>
        <w:t>.</w:t>
      </w:r>
    </w:p>
    <w:p w14:paraId="522E1548" w14:textId="332B5944" w:rsidR="00A2041C" w:rsidRPr="007C4E48" w:rsidRDefault="00A2041C" w:rsidP="007C4E48">
      <w:pPr>
        <w:rPr>
          <w:rFonts w:ascii="Simplified Arabic" w:hAnsi="Simplified Arabic" w:cs="Simplified Arabic"/>
          <w:b/>
          <w:bCs/>
          <w:sz w:val="28"/>
          <w:szCs w:val="28"/>
          <w:u w:val="single"/>
        </w:rPr>
      </w:pPr>
      <w:bookmarkStart w:id="8" w:name="_Toc190352265"/>
      <w:bookmarkStart w:id="9" w:name="_Toc190357686"/>
      <w:r w:rsidRPr="0031046A">
        <w:rPr>
          <w:rFonts w:ascii="Simplified Arabic" w:hAnsi="Simplified Arabic" w:cs="Simplified Arabic"/>
          <w:b/>
          <w:bCs/>
          <w:sz w:val="28"/>
          <w:szCs w:val="28"/>
          <w:u w:val="single"/>
          <w:rtl/>
        </w:rPr>
        <w:lastRenderedPageBreak/>
        <w:t>أهداف البحث</w:t>
      </w:r>
      <w:bookmarkEnd w:id="8"/>
      <w:bookmarkEnd w:id="9"/>
      <w:r w:rsidR="00534836">
        <w:rPr>
          <w:rFonts w:ascii="Simplified Arabic" w:hAnsi="Simplified Arabic" w:cs="Simplified Arabic" w:hint="cs"/>
          <w:b/>
          <w:bCs/>
          <w:sz w:val="28"/>
          <w:szCs w:val="28"/>
          <w:u w:val="single"/>
          <w:rtl/>
        </w:rPr>
        <w:t>:</w:t>
      </w:r>
    </w:p>
    <w:p w14:paraId="2AF2DB97" w14:textId="52CC8A18" w:rsidR="00A2041C" w:rsidRDefault="00A2041C" w:rsidP="007C4E48">
      <w:pPr>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يهدف هذا البحث إلى دراسة دور مكتب إدارة المشاريع في تحسين نجاح المشاريع في القطاع الخاص في المملكة العربية السعودية. وسيتم التركيز على كيفية تأثير مكتب إدارة المشاريع على الأداء المؤسسي، تقليل المخاطر، وتحقيق الأهداف الزمنية والمالية للمشاريع. كما يهدف البحث إلى تقديم توصيات لتفعيل دور مكتب إدارة المشاريع في الشركات الخاصة لضمان نجاح المشاريع وتحقيق الأهداف الاستراتيجية للمؤسسة</w:t>
      </w:r>
      <w:r w:rsidRPr="0031046A">
        <w:rPr>
          <w:rFonts w:ascii="Simplified Arabic" w:hAnsi="Simplified Arabic" w:cs="Simplified Arabic"/>
          <w:sz w:val="28"/>
          <w:szCs w:val="28"/>
          <w:lang w:val="en-GB"/>
        </w:rPr>
        <w:t>.</w:t>
      </w:r>
    </w:p>
    <w:p w14:paraId="585ABAAA" w14:textId="77777777" w:rsidR="00550C97" w:rsidRPr="007C4E48" w:rsidRDefault="00550C97" w:rsidP="007C4E48">
      <w:pPr>
        <w:jc w:val="both"/>
        <w:rPr>
          <w:rFonts w:ascii="Simplified Arabic" w:hAnsi="Simplified Arabic" w:cs="Simplified Arabic"/>
          <w:sz w:val="28"/>
          <w:szCs w:val="28"/>
          <w:rtl/>
          <w:lang w:val="en-GB"/>
        </w:rPr>
      </w:pPr>
    </w:p>
    <w:p w14:paraId="225EBC0A" w14:textId="210C59C6" w:rsidR="00A2041C" w:rsidRPr="007C4E48" w:rsidRDefault="00A2041C" w:rsidP="00550C97">
      <w:pPr>
        <w:spacing w:line="276" w:lineRule="auto"/>
        <w:jc w:val="both"/>
        <w:rPr>
          <w:rFonts w:ascii="Simplified Arabic" w:hAnsi="Simplified Arabic" w:cs="Simplified Arabic"/>
          <w:b/>
          <w:bCs/>
          <w:sz w:val="28"/>
          <w:szCs w:val="28"/>
          <w:u w:val="single"/>
        </w:rPr>
      </w:pPr>
      <w:bookmarkStart w:id="10" w:name="_Toc190352266"/>
      <w:bookmarkStart w:id="11" w:name="_Toc190357687"/>
      <w:r w:rsidRPr="0031046A">
        <w:rPr>
          <w:rFonts w:ascii="Simplified Arabic" w:hAnsi="Simplified Arabic" w:cs="Simplified Arabic"/>
          <w:b/>
          <w:bCs/>
          <w:sz w:val="28"/>
          <w:szCs w:val="28"/>
          <w:u w:val="single"/>
          <w:rtl/>
        </w:rPr>
        <w:t>سؤال البحث الرئيسي</w:t>
      </w:r>
      <w:bookmarkEnd w:id="10"/>
      <w:bookmarkEnd w:id="11"/>
      <w:r w:rsidR="00534836">
        <w:rPr>
          <w:rFonts w:ascii="Simplified Arabic" w:hAnsi="Simplified Arabic" w:cs="Simplified Arabic" w:hint="cs"/>
          <w:b/>
          <w:bCs/>
          <w:sz w:val="28"/>
          <w:szCs w:val="28"/>
          <w:u w:val="single"/>
          <w:rtl/>
        </w:rPr>
        <w:t>:</w:t>
      </w:r>
    </w:p>
    <w:p w14:paraId="27609284" w14:textId="77777777" w:rsidR="00A2041C" w:rsidRPr="007C4E48" w:rsidRDefault="00A2041C" w:rsidP="00550C97">
      <w:pPr>
        <w:spacing w:line="276"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ما أثر مكتب إدارة المشاريع على نجاح المشاريع في القطاع الخاص بالمملكة العربية السعودية؟</w:t>
      </w:r>
    </w:p>
    <w:p w14:paraId="2B34D49F" w14:textId="77777777" w:rsidR="00C97406" w:rsidRPr="0031046A" w:rsidRDefault="00C97406" w:rsidP="00550C97">
      <w:pPr>
        <w:jc w:val="both"/>
        <w:rPr>
          <w:rFonts w:ascii="Simplified Arabic" w:hAnsi="Simplified Arabic" w:cs="Simplified Arabic"/>
          <w:b/>
          <w:bCs/>
          <w:sz w:val="28"/>
          <w:szCs w:val="28"/>
          <w:u w:val="single"/>
          <w:rtl/>
        </w:rPr>
      </w:pPr>
    </w:p>
    <w:p w14:paraId="68A6BBA9" w14:textId="71DCD320" w:rsidR="00A2041C" w:rsidRPr="007C4E48" w:rsidRDefault="00A2041C" w:rsidP="00550C97">
      <w:pPr>
        <w:spacing w:line="240" w:lineRule="auto"/>
        <w:jc w:val="both"/>
        <w:rPr>
          <w:rFonts w:ascii="Simplified Arabic" w:hAnsi="Simplified Arabic" w:cs="Simplified Arabic"/>
          <w:b/>
          <w:bCs/>
          <w:sz w:val="28"/>
          <w:szCs w:val="28"/>
          <w:u w:val="single"/>
        </w:rPr>
      </w:pPr>
      <w:bookmarkStart w:id="12" w:name="_Toc190352267"/>
      <w:bookmarkStart w:id="13" w:name="_Toc190357688"/>
      <w:r w:rsidRPr="0031046A">
        <w:rPr>
          <w:rFonts w:ascii="Simplified Arabic" w:hAnsi="Simplified Arabic" w:cs="Simplified Arabic"/>
          <w:b/>
          <w:bCs/>
          <w:sz w:val="28"/>
          <w:szCs w:val="28"/>
          <w:u w:val="single"/>
          <w:rtl/>
        </w:rPr>
        <w:t>أسئلة البحث الفرعية</w:t>
      </w:r>
      <w:bookmarkEnd w:id="12"/>
      <w:bookmarkEnd w:id="13"/>
      <w:r w:rsidR="00534836">
        <w:rPr>
          <w:rFonts w:ascii="Simplified Arabic" w:hAnsi="Simplified Arabic" w:cs="Simplified Arabic" w:hint="cs"/>
          <w:b/>
          <w:bCs/>
          <w:sz w:val="28"/>
          <w:szCs w:val="28"/>
          <w:u w:val="single"/>
          <w:rtl/>
        </w:rPr>
        <w:t>:</w:t>
      </w:r>
    </w:p>
    <w:p w14:paraId="5F7A3D33" w14:textId="77777777" w:rsidR="00A2041C" w:rsidRPr="007C4E48" w:rsidRDefault="00A2041C" w:rsidP="00550C97">
      <w:pPr>
        <w:numPr>
          <w:ilvl w:val="0"/>
          <w:numId w:val="6"/>
        </w:numPr>
        <w:spacing w:line="240"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ما الدور الذي يلعبه مكتب إدارة المشاريع في تحسين الأداء المؤسسي؟</w:t>
      </w:r>
    </w:p>
    <w:p w14:paraId="6F8AC290" w14:textId="77777777" w:rsidR="00A2041C" w:rsidRPr="007C4E48" w:rsidRDefault="00A2041C" w:rsidP="00550C97">
      <w:pPr>
        <w:numPr>
          <w:ilvl w:val="0"/>
          <w:numId w:val="6"/>
        </w:numPr>
        <w:spacing w:line="240"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كيف يؤثر مكتب إدارة المشاريع على تقليل المخاطر في المشاريع؟</w:t>
      </w:r>
    </w:p>
    <w:p w14:paraId="3FD31E45" w14:textId="10B850F5" w:rsidR="00A2041C" w:rsidRPr="007C4E48" w:rsidRDefault="00A2041C" w:rsidP="00550C97">
      <w:pPr>
        <w:numPr>
          <w:ilvl w:val="0"/>
          <w:numId w:val="6"/>
        </w:numPr>
        <w:spacing w:line="240"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ما مدى تأثير مكتب إدارة المشاريع على تحقيق أهداف المشاريع ضمن الجدول الزمني والتكلفة المحددة؟</w:t>
      </w:r>
    </w:p>
    <w:p w14:paraId="6762AB61" w14:textId="77777777" w:rsidR="007C4E48" w:rsidRPr="0031046A" w:rsidRDefault="007C4E48" w:rsidP="007C4E48">
      <w:pPr>
        <w:ind w:left="720"/>
        <w:rPr>
          <w:rFonts w:ascii="Simplified Arabic" w:hAnsi="Simplified Arabic" w:cs="Simplified Arabic"/>
          <w:b/>
          <w:bCs/>
          <w:sz w:val="28"/>
          <w:szCs w:val="28"/>
          <w:rtl/>
          <w:lang w:val="en-GB"/>
        </w:rPr>
      </w:pPr>
    </w:p>
    <w:p w14:paraId="213D0FDD" w14:textId="3F9C566E" w:rsidR="00A2041C" w:rsidRPr="0031046A" w:rsidRDefault="00A2041C" w:rsidP="00A2041C">
      <w:pPr>
        <w:rPr>
          <w:rFonts w:ascii="Simplified Arabic" w:hAnsi="Simplified Arabic" w:cs="Simplified Arabic"/>
          <w:b/>
          <w:bCs/>
          <w:sz w:val="28"/>
          <w:szCs w:val="28"/>
          <w:u w:val="single"/>
          <w:lang w:val="en-GB"/>
        </w:rPr>
      </w:pPr>
      <w:bookmarkStart w:id="14" w:name="_Toc190352268"/>
      <w:bookmarkStart w:id="15" w:name="_Toc190357689"/>
      <w:r w:rsidRPr="0031046A">
        <w:rPr>
          <w:rFonts w:ascii="Simplified Arabic" w:hAnsi="Simplified Arabic" w:cs="Simplified Arabic"/>
          <w:b/>
          <w:bCs/>
          <w:sz w:val="28"/>
          <w:szCs w:val="28"/>
          <w:u w:val="single"/>
          <w:rtl/>
        </w:rPr>
        <w:t>أهمية البحث</w:t>
      </w:r>
      <w:bookmarkEnd w:id="14"/>
      <w:bookmarkEnd w:id="15"/>
      <w:r w:rsidR="00534836">
        <w:rPr>
          <w:rFonts w:ascii="Simplified Arabic" w:hAnsi="Simplified Arabic" w:cs="Simplified Arabic" w:hint="cs"/>
          <w:b/>
          <w:bCs/>
          <w:sz w:val="28"/>
          <w:szCs w:val="28"/>
          <w:u w:val="single"/>
          <w:rtl/>
        </w:rPr>
        <w:t>:</w:t>
      </w:r>
    </w:p>
    <w:p w14:paraId="3E96601C" w14:textId="6BAC91B3" w:rsidR="00A2041C" w:rsidRPr="0031046A" w:rsidRDefault="00A2041C" w:rsidP="00550C97">
      <w:pPr>
        <w:spacing w:line="276" w:lineRule="auto"/>
        <w:rPr>
          <w:rFonts w:ascii="Simplified Arabic" w:hAnsi="Simplified Arabic" w:cs="Simplified Arabic"/>
          <w:b/>
          <w:bCs/>
          <w:sz w:val="28"/>
          <w:szCs w:val="28"/>
          <w:u w:val="single"/>
          <w:rtl/>
        </w:rPr>
      </w:pPr>
      <w:bookmarkStart w:id="16" w:name="_Toc190352269"/>
      <w:bookmarkStart w:id="17" w:name="_Toc190357690"/>
      <w:bookmarkStart w:id="18" w:name="_Hlk190365268"/>
      <w:r w:rsidRPr="0031046A">
        <w:rPr>
          <w:rFonts w:ascii="Simplified Arabic" w:hAnsi="Simplified Arabic" w:cs="Simplified Arabic"/>
          <w:b/>
          <w:bCs/>
          <w:sz w:val="28"/>
          <w:szCs w:val="28"/>
          <w:u w:val="single"/>
          <w:rtl/>
        </w:rPr>
        <w:t>الأهمية النظرية</w:t>
      </w:r>
      <w:bookmarkEnd w:id="16"/>
      <w:bookmarkEnd w:id="17"/>
      <w:r w:rsidR="00534836">
        <w:rPr>
          <w:rFonts w:ascii="Simplified Arabic" w:hAnsi="Simplified Arabic" w:cs="Simplified Arabic" w:hint="cs"/>
          <w:b/>
          <w:bCs/>
          <w:sz w:val="28"/>
          <w:szCs w:val="28"/>
          <w:u w:val="single"/>
          <w:rtl/>
        </w:rPr>
        <w:t>:</w:t>
      </w:r>
    </w:p>
    <w:p w14:paraId="280A7789" w14:textId="26159B38" w:rsidR="00EE38B7" w:rsidRDefault="00BD1480" w:rsidP="0012532E">
      <w:pPr>
        <w:spacing w:line="276" w:lineRule="auto"/>
        <w:jc w:val="both"/>
        <w:rPr>
          <w:rFonts w:ascii="Simplified Arabic" w:hAnsi="Simplified Arabic" w:cs="Simplified Arabic"/>
          <w:sz w:val="28"/>
          <w:szCs w:val="28"/>
          <w:rtl/>
        </w:rPr>
      </w:pPr>
      <w:r w:rsidRPr="0031046A">
        <w:rPr>
          <w:rFonts w:ascii="Simplified Arabic" w:hAnsi="Simplified Arabic" w:cs="Simplified Arabic"/>
          <w:sz w:val="28"/>
          <w:szCs w:val="28"/>
          <w:rtl/>
        </w:rPr>
        <w:t xml:space="preserve">تسهم هذه الدراسة في إثراء الأدبيات الأكاديمية المتعلقة بإدارة المشاريع في القطاع الخاص، وبالتحديد في السياق السعودي. على الرغم من كثرة الدراسات التي تناولت دور مكتب إدارة المشاريع في تحسين إدارة المشاريع في العديد من البلدان والمجالات، إلا أن هناك نقصًا في الدراسات التي تركز بشكل خاص على القطاع الخاص السعودي. فهذه الدراسة تسلط الضوء على أهمية دور </w:t>
      </w:r>
      <w:r w:rsidR="00AB7723">
        <w:rPr>
          <w:rFonts w:ascii="Simplified Arabic" w:hAnsi="Simplified Arabic" w:cs="Simplified Arabic" w:hint="cs"/>
          <w:sz w:val="28"/>
          <w:szCs w:val="28"/>
          <w:rtl/>
        </w:rPr>
        <w:t>مكتب إدارة المشاريع</w:t>
      </w:r>
      <w:r w:rsidRPr="0031046A">
        <w:rPr>
          <w:rFonts w:ascii="Simplified Arabic" w:hAnsi="Simplified Arabic" w:cs="Simplified Arabic"/>
          <w:sz w:val="28"/>
          <w:szCs w:val="28"/>
          <w:rtl/>
        </w:rPr>
        <w:t xml:space="preserve"> في تحسين كفاءة تنفيذ المشاريع، مما يوفر قاعدة علمية مفيدة لفهم كيفية تطبيق هذا النموذج في الشركات </w:t>
      </w:r>
      <w:r w:rsidRPr="0031046A">
        <w:rPr>
          <w:rFonts w:ascii="Simplified Arabic" w:hAnsi="Simplified Arabic" w:cs="Simplified Arabic"/>
          <w:sz w:val="28"/>
          <w:szCs w:val="28"/>
          <w:rtl/>
        </w:rPr>
        <w:lastRenderedPageBreak/>
        <w:t>السعودية. إضافةً إلى ذلك، ستساعد الدراسة في تجسيد العلاقة بين مكتب إدارة المشاريع ونجاح المشاريع في بيئة العمل السعودية، وهو ما يعد إضافة مهمة في مجال إدارة المشاريع في هذا السياق.</w:t>
      </w:r>
      <w:bookmarkStart w:id="19" w:name="_Toc190352270"/>
      <w:bookmarkStart w:id="20" w:name="_Toc190357691"/>
    </w:p>
    <w:p w14:paraId="15C47403" w14:textId="77777777" w:rsidR="0012532E" w:rsidRPr="0012532E" w:rsidRDefault="0012532E" w:rsidP="0012532E">
      <w:pPr>
        <w:spacing w:line="276" w:lineRule="auto"/>
        <w:jc w:val="both"/>
        <w:rPr>
          <w:rFonts w:ascii="Simplified Arabic" w:hAnsi="Simplified Arabic" w:cs="Simplified Arabic"/>
          <w:sz w:val="28"/>
          <w:szCs w:val="28"/>
          <w:rtl/>
        </w:rPr>
      </w:pPr>
    </w:p>
    <w:p w14:paraId="63DFF894" w14:textId="565E74C4" w:rsidR="00A2041C" w:rsidRPr="0031046A" w:rsidRDefault="00A2041C" w:rsidP="00550C97">
      <w:pPr>
        <w:spacing w:line="276" w:lineRule="auto"/>
        <w:rPr>
          <w:rFonts w:ascii="Simplified Arabic" w:hAnsi="Simplified Arabic" w:cs="Simplified Arabic"/>
          <w:b/>
          <w:bCs/>
          <w:sz w:val="28"/>
          <w:szCs w:val="28"/>
          <w:u w:val="single"/>
          <w:rtl/>
        </w:rPr>
      </w:pPr>
      <w:r w:rsidRPr="0031046A">
        <w:rPr>
          <w:rFonts w:ascii="Simplified Arabic" w:hAnsi="Simplified Arabic" w:cs="Simplified Arabic"/>
          <w:b/>
          <w:bCs/>
          <w:sz w:val="28"/>
          <w:szCs w:val="28"/>
          <w:u w:val="single"/>
          <w:rtl/>
        </w:rPr>
        <w:t>الأهمية التطبيقية</w:t>
      </w:r>
      <w:bookmarkEnd w:id="19"/>
      <w:bookmarkEnd w:id="20"/>
      <w:r w:rsidR="00534836">
        <w:rPr>
          <w:rFonts w:ascii="Simplified Arabic" w:hAnsi="Simplified Arabic" w:cs="Simplified Arabic" w:hint="cs"/>
          <w:b/>
          <w:bCs/>
          <w:sz w:val="28"/>
          <w:szCs w:val="28"/>
          <w:u w:val="single"/>
          <w:rtl/>
        </w:rPr>
        <w:t>:</w:t>
      </w:r>
    </w:p>
    <w:p w14:paraId="7D558B55" w14:textId="6767899A" w:rsidR="00A2041C" w:rsidRPr="007C4E48" w:rsidRDefault="00BD1480" w:rsidP="00550C97">
      <w:pPr>
        <w:spacing w:line="276" w:lineRule="auto"/>
        <w:jc w:val="both"/>
        <w:rPr>
          <w:rFonts w:ascii="Simplified Arabic" w:hAnsi="Simplified Arabic" w:cs="Simplified Arabic"/>
          <w:sz w:val="28"/>
          <w:szCs w:val="28"/>
          <w:rtl/>
        </w:rPr>
      </w:pPr>
      <w:r w:rsidRPr="007C4E48">
        <w:rPr>
          <w:rFonts w:ascii="Simplified Arabic" w:hAnsi="Simplified Arabic" w:cs="Simplified Arabic"/>
          <w:sz w:val="28"/>
          <w:szCs w:val="28"/>
          <w:rtl/>
        </w:rPr>
        <w:t>من الناحية التطبيقية، تهدف هذه الدراسة إلى تقديم نتائج عملية قابلة للتطبيق للشركات الخاصة في المملكة العربية السعودية. حيث يمكن لهذه الشركات الاستفادة من توصيات البحث لتطوير استراتيجيات إدارة مشاريع أكثر فاعلية، وبالتالي تعزيز فرص نجاح مشاريعها. كما أن هذه الدراسة ستساعد الشركات في تحسين التنسيق بين فرق العمل المختلفة، وتقليل المخاطر المحتملة، وضمان التزام المشاريع بالميزانية والجداول الزمنية المحددة. من خلال ذلك، يمكن للمؤسسات السعودية الاستفادة من نتائج البحث في تحسين أدائها المؤسسي، مما يساهم في رفع معدلات النجاح وتحقيق الأهداف الاستراتيجية على المدى الطويل</w:t>
      </w:r>
      <w:r w:rsidRPr="007C4E48">
        <w:rPr>
          <w:rFonts w:ascii="Simplified Arabic" w:hAnsi="Simplified Arabic" w:cs="Simplified Arabic"/>
          <w:sz w:val="28"/>
          <w:szCs w:val="28"/>
        </w:rPr>
        <w:t>.</w:t>
      </w:r>
    </w:p>
    <w:p w14:paraId="3AB6B7F6" w14:textId="77777777" w:rsidR="00BD1480" w:rsidRPr="0031046A" w:rsidRDefault="00BD1480" w:rsidP="001B0AF0">
      <w:pPr>
        <w:spacing w:line="360" w:lineRule="auto"/>
        <w:rPr>
          <w:rFonts w:ascii="Simplified Arabic" w:hAnsi="Simplified Arabic" w:cs="Simplified Arabic"/>
          <w:b/>
          <w:bCs/>
          <w:sz w:val="28"/>
          <w:szCs w:val="28"/>
          <w:rtl/>
        </w:rPr>
      </w:pPr>
    </w:p>
    <w:p w14:paraId="29741DED" w14:textId="68F7F4A1" w:rsidR="00BD1480" w:rsidRPr="0031046A" w:rsidRDefault="00BD1480" w:rsidP="00550C97">
      <w:pPr>
        <w:spacing w:line="276" w:lineRule="auto"/>
        <w:rPr>
          <w:rFonts w:ascii="Simplified Arabic" w:hAnsi="Simplified Arabic" w:cs="Simplified Arabic"/>
          <w:b/>
          <w:bCs/>
          <w:sz w:val="28"/>
          <w:szCs w:val="28"/>
          <w:u w:val="single"/>
          <w:lang w:val="en-GB"/>
        </w:rPr>
      </w:pPr>
      <w:r w:rsidRPr="0031046A">
        <w:rPr>
          <w:rFonts w:ascii="Simplified Arabic" w:hAnsi="Simplified Arabic" w:cs="Simplified Arabic"/>
          <w:b/>
          <w:bCs/>
          <w:sz w:val="28"/>
          <w:szCs w:val="28"/>
          <w:u w:val="single"/>
          <w:rtl/>
        </w:rPr>
        <w:t xml:space="preserve">أهمية </w:t>
      </w:r>
      <w:r w:rsidR="00AB7723">
        <w:rPr>
          <w:rFonts w:ascii="Simplified Arabic" w:hAnsi="Simplified Arabic" w:cs="Simplified Arabic" w:hint="cs"/>
          <w:b/>
          <w:bCs/>
          <w:sz w:val="28"/>
          <w:szCs w:val="28"/>
          <w:u w:val="single"/>
          <w:rtl/>
        </w:rPr>
        <w:t xml:space="preserve">مكتب إدارة المشاريع </w:t>
      </w:r>
      <w:r w:rsidRPr="0031046A">
        <w:rPr>
          <w:rFonts w:ascii="Simplified Arabic" w:hAnsi="Simplified Arabic" w:cs="Simplified Arabic"/>
          <w:b/>
          <w:bCs/>
          <w:sz w:val="28"/>
          <w:szCs w:val="28"/>
          <w:u w:val="single"/>
          <w:rtl/>
        </w:rPr>
        <w:t>في ضوء رؤية المملكة 2030</w:t>
      </w:r>
      <w:r w:rsidRPr="0031046A">
        <w:rPr>
          <w:rFonts w:ascii="Simplified Arabic" w:hAnsi="Simplified Arabic" w:cs="Simplified Arabic"/>
          <w:b/>
          <w:bCs/>
          <w:sz w:val="28"/>
          <w:szCs w:val="28"/>
          <w:u w:val="single"/>
          <w:lang w:val="en-GB"/>
        </w:rPr>
        <w:t>:</w:t>
      </w:r>
    </w:p>
    <w:p w14:paraId="66ACD5B3" w14:textId="77777777" w:rsidR="00BD1480" w:rsidRPr="0031046A" w:rsidRDefault="00BD1480"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في إطار رؤية المملكة 2030 التي تركز على تطوير القطاع الخاص وتعزيز استدامة الأعمال، تبرز أهمية هذه الدراسة في توفير أسس علمية لصياغة استراتيجيات تطوير فعالة. نظرًا للأهمية المتزايدة للمشاريع في رؤية المملكة الاقتصادية، فإن تطبيق مكتب إدارة المشاريع يعد أحد العوامل الأساسية لتحقيق النجاح المؤسسي والاستفادة من الفرص المتاحة في المشاريع الكبرى. هذه الدراسة تسهم في تعزيز التوجهات الحديثة في إدارة المشاريع ضمن القطاع الخاص السعودي، بما يتوافق مع أهداف رؤية 2030</w:t>
      </w:r>
      <w:r w:rsidRPr="0031046A">
        <w:rPr>
          <w:rFonts w:ascii="Simplified Arabic" w:hAnsi="Simplified Arabic" w:cs="Simplified Arabic"/>
          <w:sz w:val="28"/>
          <w:szCs w:val="28"/>
          <w:lang w:val="en-GB"/>
        </w:rPr>
        <w:t>.</w:t>
      </w:r>
    </w:p>
    <w:p w14:paraId="3CD43F60" w14:textId="77777777" w:rsidR="007C4E48" w:rsidRDefault="007C4E48" w:rsidP="00BD1480">
      <w:pPr>
        <w:rPr>
          <w:rFonts w:ascii="Simplified Arabic" w:hAnsi="Simplified Arabic" w:cs="Simplified Arabic"/>
          <w:b/>
          <w:bCs/>
          <w:sz w:val="28"/>
          <w:szCs w:val="28"/>
          <w:lang w:val="en-GB"/>
        </w:rPr>
      </w:pPr>
    </w:p>
    <w:p w14:paraId="6074FCAC" w14:textId="77777777" w:rsidR="009152CE" w:rsidRDefault="009152CE" w:rsidP="00BD1480">
      <w:pPr>
        <w:rPr>
          <w:rFonts w:ascii="Simplified Arabic" w:hAnsi="Simplified Arabic" w:cs="Simplified Arabic"/>
          <w:b/>
          <w:bCs/>
          <w:sz w:val="28"/>
          <w:szCs w:val="28"/>
          <w:lang w:val="en-GB"/>
        </w:rPr>
      </w:pPr>
    </w:p>
    <w:p w14:paraId="0FE9E717" w14:textId="77777777" w:rsidR="009152CE" w:rsidRDefault="009152CE" w:rsidP="00BD1480">
      <w:pPr>
        <w:rPr>
          <w:rFonts w:ascii="Simplified Arabic" w:hAnsi="Simplified Arabic" w:cs="Simplified Arabic"/>
          <w:b/>
          <w:bCs/>
          <w:sz w:val="28"/>
          <w:szCs w:val="28"/>
          <w:lang w:val="en-GB"/>
        </w:rPr>
      </w:pPr>
    </w:p>
    <w:p w14:paraId="32C682C5" w14:textId="77777777" w:rsidR="009152CE" w:rsidRPr="0031046A" w:rsidRDefault="009152CE" w:rsidP="00BD1480">
      <w:pPr>
        <w:rPr>
          <w:rFonts w:ascii="Simplified Arabic" w:hAnsi="Simplified Arabic" w:cs="Simplified Arabic"/>
          <w:b/>
          <w:bCs/>
          <w:sz w:val="28"/>
          <w:szCs w:val="28"/>
          <w:rtl/>
          <w:lang w:val="en-GB"/>
        </w:rPr>
      </w:pPr>
    </w:p>
    <w:p w14:paraId="55CF2F58" w14:textId="00B25D0C" w:rsidR="00A2041C" w:rsidRPr="0031046A" w:rsidRDefault="00A2041C" w:rsidP="00550C97">
      <w:pPr>
        <w:spacing w:line="276" w:lineRule="auto"/>
        <w:jc w:val="both"/>
        <w:rPr>
          <w:rFonts w:ascii="Simplified Arabic" w:hAnsi="Simplified Arabic" w:cs="Simplified Arabic"/>
          <w:b/>
          <w:bCs/>
          <w:sz w:val="28"/>
          <w:szCs w:val="28"/>
          <w:u w:val="single"/>
          <w:rtl/>
        </w:rPr>
      </w:pPr>
      <w:bookmarkStart w:id="21" w:name="_Toc190352271"/>
      <w:bookmarkStart w:id="22" w:name="_Toc190357692"/>
      <w:bookmarkEnd w:id="18"/>
      <w:r w:rsidRPr="0031046A">
        <w:rPr>
          <w:rFonts w:ascii="Simplified Arabic" w:hAnsi="Simplified Arabic" w:cs="Simplified Arabic"/>
          <w:b/>
          <w:bCs/>
          <w:sz w:val="28"/>
          <w:szCs w:val="28"/>
          <w:u w:val="single"/>
          <w:rtl/>
        </w:rPr>
        <w:lastRenderedPageBreak/>
        <w:t>أهداف البحث</w:t>
      </w:r>
      <w:bookmarkEnd w:id="21"/>
      <w:bookmarkEnd w:id="22"/>
      <w:r w:rsidR="00534836">
        <w:rPr>
          <w:rFonts w:ascii="Simplified Arabic" w:hAnsi="Simplified Arabic" w:cs="Simplified Arabic" w:hint="cs"/>
          <w:b/>
          <w:bCs/>
          <w:sz w:val="28"/>
          <w:szCs w:val="28"/>
          <w:u w:val="single"/>
          <w:rtl/>
        </w:rPr>
        <w:t>:</w:t>
      </w:r>
    </w:p>
    <w:p w14:paraId="6C6C99D3" w14:textId="0B70AF90" w:rsidR="00BD1480" w:rsidRPr="0031046A" w:rsidRDefault="00BD1480" w:rsidP="00550C97">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1-</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دراسة تأثير مكتب إدارة المشاريع</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على نجاح المشاريع في القطاع الخاص السعودي</w:t>
      </w:r>
      <w:r w:rsidRPr="0031046A">
        <w:rPr>
          <w:rFonts w:ascii="Simplified Arabic" w:hAnsi="Simplified Arabic" w:cs="Simplified Arabic"/>
          <w:b/>
          <w:bCs/>
          <w:sz w:val="28"/>
          <w:szCs w:val="28"/>
          <w:lang w:val="en-GB"/>
        </w:rPr>
        <w:t>:</w:t>
      </w:r>
    </w:p>
    <w:p w14:paraId="154DB478" w14:textId="4CE472E7" w:rsidR="007C4E48" w:rsidRPr="0031046A" w:rsidRDefault="00BD1480"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يهدف هذا الهدف إلى تحليل العلاقة بين وجود 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ونجاح المشاريع في الشركات الخاصة بالمملكة العربية السعودية. سيتم التحقق من مدى تأثير</w:t>
      </w:r>
      <w:r w:rsidRPr="0031046A">
        <w:rPr>
          <w:rFonts w:ascii="Simplified Arabic" w:hAnsi="Simplified Arabic" w:cs="Simplified Arabic"/>
          <w:sz w:val="28"/>
          <w:szCs w:val="28"/>
          <w:lang w:val="en-GB"/>
        </w:rPr>
        <w:t xml:space="preserve"> </w:t>
      </w:r>
      <w:r w:rsidR="00AB7723">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على تحقيق أهداف المشاريع في وقتها المحدد، ضمن الميزانية المحددة، وبالجودة المطلوبة. كما يهدف إلى الكشف عن الفوائد التي يمكن أن يحققها</w:t>
      </w:r>
      <w:r w:rsidRPr="0031046A">
        <w:rPr>
          <w:rFonts w:ascii="Simplified Arabic" w:hAnsi="Simplified Arabic" w:cs="Simplified Arabic"/>
          <w:sz w:val="28"/>
          <w:szCs w:val="28"/>
          <w:lang w:val="en-GB"/>
        </w:rPr>
        <w:t xml:space="preserve"> </w:t>
      </w:r>
      <w:r w:rsidR="00AB7723">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في تحسين أداء المشاريع وضمان نجاحها</w:t>
      </w:r>
      <w:r w:rsidRPr="0031046A">
        <w:rPr>
          <w:rFonts w:ascii="Simplified Arabic" w:hAnsi="Simplified Arabic" w:cs="Simplified Arabic"/>
          <w:sz w:val="28"/>
          <w:szCs w:val="28"/>
          <w:lang w:val="en-GB"/>
        </w:rPr>
        <w:t>.</w:t>
      </w:r>
    </w:p>
    <w:p w14:paraId="0F5AE6F2" w14:textId="645AA117" w:rsidR="00BD1480" w:rsidRPr="0031046A" w:rsidRDefault="00BD1480" w:rsidP="00550C97">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2-تحليل دور</w:t>
      </w:r>
      <w:r w:rsidRPr="0031046A">
        <w:rPr>
          <w:rFonts w:ascii="Simplified Arabic" w:hAnsi="Simplified Arabic" w:cs="Simplified Arabic"/>
          <w:b/>
          <w:bCs/>
          <w:sz w:val="28"/>
          <w:szCs w:val="28"/>
          <w:lang w:val="en-GB"/>
        </w:rPr>
        <w:t xml:space="preserve"> </w:t>
      </w:r>
      <w:r w:rsidR="00AB7723">
        <w:rPr>
          <w:rFonts w:ascii="Simplified Arabic" w:hAnsi="Simplified Arabic" w:cs="Simplified Arabic" w:hint="cs"/>
          <w:b/>
          <w:bCs/>
          <w:sz w:val="28"/>
          <w:szCs w:val="28"/>
          <w:rtl/>
          <w:lang w:val="en-GB"/>
        </w:rPr>
        <w:t>مكتب إدارة المشاريع</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في تحسين الأداء المؤسسي</w:t>
      </w:r>
      <w:r w:rsidRPr="0031046A">
        <w:rPr>
          <w:rFonts w:ascii="Simplified Arabic" w:hAnsi="Simplified Arabic" w:cs="Simplified Arabic"/>
          <w:b/>
          <w:bCs/>
          <w:sz w:val="28"/>
          <w:szCs w:val="28"/>
          <w:lang w:val="en-GB"/>
        </w:rPr>
        <w:t>:</w:t>
      </w:r>
    </w:p>
    <w:p w14:paraId="2D5A93DA" w14:textId="79E643A1" w:rsidR="00BD1480" w:rsidRPr="0031046A" w:rsidRDefault="00BD1480" w:rsidP="00550C9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lang w:val="en-GB"/>
        </w:rPr>
        <w:t>سيسعى هذا الهدف إلى فهم دور</w:t>
      </w:r>
      <w:r w:rsidRPr="0031046A">
        <w:rPr>
          <w:rFonts w:ascii="Simplified Arabic" w:hAnsi="Simplified Arabic" w:cs="Simplified Arabic"/>
          <w:sz w:val="28"/>
          <w:szCs w:val="28"/>
          <w:lang w:val="en-GB"/>
        </w:rPr>
        <w:t xml:space="preserve"> </w:t>
      </w:r>
      <w:r w:rsidR="00AB7723">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في تحسين الأداء العام للمؤسسة. سيتم دراسة كيفية تأثير وجود</w:t>
      </w:r>
      <w:r w:rsidRPr="0031046A">
        <w:rPr>
          <w:rFonts w:ascii="Simplified Arabic" w:hAnsi="Simplified Arabic" w:cs="Simplified Arabic"/>
          <w:sz w:val="28"/>
          <w:szCs w:val="28"/>
          <w:lang w:val="en-GB"/>
        </w:rPr>
        <w:t xml:space="preserve"> </w:t>
      </w:r>
      <w:r w:rsidR="00AB7723">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في تنظيم وتوحيد العمليات داخل المؤسسة، وتعزيز التنسيق بين الفرق المختلفة المشاركة في المشاريع. من خلال هذه الدراسة، سيتم تحديد كيف يساعد</w:t>
      </w:r>
      <w:r w:rsidRPr="0031046A">
        <w:rPr>
          <w:rFonts w:ascii="Simplified Arabic" w:hAnsi="Simplified Arabic" w:cs="Simplified Arabic"/>
          <w:sz w:val="28"/>
          <w:szCs w:val="28"/>
          <w:lang w:val="en-GB"/>
        </w:rPr>
        <w:t xml:space="preserve"> </w:t>
      </w:r>
      <w:r w:rsidR="00AB7723">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في تحسين الأداء التنظيمي وتفعيل استراتيجيات أكثر فعالية لإدارة المشاريع</w:t>
      </w:r>
      <w:r w:rsidRPr="0031046A">
        <w:rPr>
          <w:rFonts w:ascii="Simplified Arabic" w:hAnsi="Simplified Arabic" w:cs="Simplified Arabic"/>
          <w:sz w:val="28"/>
          <w:szCs w:val="28"/>
          <w:lang w:val="en-GB"/>
        </w:rPr>
        <w:t>.</w:t>
      </w:r>
    </w:p>
    <w:p w14:paraId="104A0797" w14:textId="77777777" w:rsidR="00C97406" w:rsidRPr="0031046A" w:rsidRDefault="00C97406" w:rsidP="00C97406">
      <w:pPr>
        <w:spacing w:line="360" w:lineRule="auto"/>
        <w:jc w:val="both"/>
        <w:rPr>
          <w:rFonts w:ascii="Simplified Arabic" w:hAnsi="Simplified Arabic" w:cs="Simplified Arabic"/>
          <w:sz w:val="28"/>
          <w:szCs w:val="28"/>
          <w:lang w:val="en-GB"/>
        </w:rPr>
      </w:pPr>
    </w:p>
    <w:p w14:paraId="06E6E60B" w14:textId="3383E768" w:rsidR="00BD1480" w:rsidRPr="0031046A" w:rsidRDefault="00BD1480" w:rsidP="00550C97">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3</w:t>
      </w:r>
      <w:r w:rsidR="00C97406" w:rsidRPr="0031046A">
        <w:rPr>
          <w:rFonts w:ascii="Simplified Arabic" w:hAnsi="Simplified Arabic" w:cs="Simplified Arabic"/>
          <w:b/>
          <w:bCs/>
          <w:sz w:val="28"/>
          <w:szCs w:val="28"/>
          <w:rtl/>
          <w:lang w:val="en-GB"/>
        </w:rPr>
        <w:t>-</w:t>
      </w:r>
      <w:r w:rsidR="00C97406" w:rsidRPr="0031046A">
        <w:rPr>
          <w:rFonts w:ascii="Simplified Arabic" w:hAnsi="Simplified Arabic" w:cs="Simplified Arabic"/>
          <w:b/>
          <w:bCs/>
          <w:sz w:val="28"/>
          <w:szCs w:val="28"/>
          <w:lang w:val="en-GB"/>
        </w:rPr>
        <w:t xml:space="preserve"> </w:t>
      </w:r>
      <w:r w:rsidR="00C97406" w:rsidRPr="0031046A">
        <w:rPr>
          <w:rFonts w:ascii="Simplified Arabic" w:hAnsi="Simplified Arabic" w:cs="Simplified Arabic"/>
          <w:b/>
          <w:bCs/>
          <w:sz w:val="28"/>
          <w:szCs w:val="28"/>
          <w:rtl/>
          <w:lang w:val="en-GB"/>
        </w:rPr>
        <w:t>تحليل</w:t>
      </w:r>
      <w:r w:rsidRPr="0031046A">
        <w:rPr>
          <w:rFonts w:ascii="Simplified Arabic" w:hAnsi="Simplified Arabic" w:cs="Simplified Arabic"/>
          <w:b/>
          <w:bCs/>
          <w:sz w:val="28"/>
          <w:szCs w:val="28"/>
          <w:rtl/>
          <w:lang w:val="en-GB"/>
        </w:rPr>
        <w:t xml:space="preserve"> دور</w:t>
      </w:r>
      <w:r w:rsidRPr="0031046A">
        <w:rPr>
          <w:rFonts w:ascii="Simplified Arabic" w:hAnsi="Simplified Arabic" w:cs="Simplified Arabic"/>
          <w:b/>
          <w:bCs/>
          <w:sz w:val="28"/>
          <w:szCs w:val="28"/>
          <w:lang w:val="en-GB"/>
        </w:rPr>
        <w:t xml:space="preserve"> </w:t>
      </w:r>
      <w:r w:rsidR="00AB7723">
        <w:rPr>
          <w:rFonts w:ascii="Simplified Arabic" w:hAnsi="Simplified Arabic" w:cs="Simplified Arabic" w:hint="cs"/>
          <w:b/>
          <w:bCs/>
          <w:sz w:val="28"/>
          <w:szCs w:val="28"/>
          <w:rtl/>
          <w:lang w:val="en-GB"/>
        </w:rPr>
        <w:t>مكتب إدارة المشاريع</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في تقليل المخاطر المرتبطة بالمشاريع</w:t>
      </w:r>
      <w:r w:rsidRPr="0031046A">
        <w:rPr>
          <w:rFonts w:ascii="Simplified Arabic" w:hAnsi="Simplified Arabic" w:cs="Simplified Arabic"/>
          <w:b/>
          <w:bCs/>
          <w:sz w:val="28"/>
          <w:szCs w:val="28"/>
          <w:lang w:val="en-GB"/>
        </w:rPr>
        <w:t>:</w:t>
      </w:r>
    </w:p>
    <w:p w14:paraId="2DB0501C" w14:textId="09F299F4" w:rsidR="00C97406" w:rsidRDefault="00BD1480"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يتضمن هذا الهدف دراسة كيفية مساهمة</w:t>
      </w:r>
      <w:r w:rsidRPr="0031046A">
        <w:rPr>
          <w:rFonts w:ascii="Simplified Arabic" w:hAnsi="Simplified Arabic" w:cs="Simplified Arabic"/>
          <w:sz w:val="28"/>
          <w:szCs w:val="28"/>
          <w:lang w:val="en-GB"/>
        </w:rPr>
        <w:t xml:space="preserve"> </w:t>
      </w:r>
      <w:r w:rsidR="00AB7723">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في تقليل المخاطر التي قد تواجه المشاريع أثناء مراحل التنفيذ. سيتم دراسة كيف يمكن لمكتب إدارة المشاريع تحديد المخاطر المحتملة في مراحل مبكرة من المشروع، وتطبيق استراتيجيات وقائية للتعامل معها قبل أن تتفاقم، مما يساهم في تقليل المفاجآت والمشكلات التي قد تؤثر على نجاح المشروع</w:t>
      </w:r>
      <w:r w:rsidR="00C97406" w:rsidRPr="0031046A">
        <w:rPr>
          <w:rFonts w:ascii="Simplified Arabic" w:hAnsi="Simplified Arabic" w:cs="Simplified Arabic"/>
          <w:sz w:val="28"/>
          <w:szCs w:val="28"/>
          <w:rtl/>
          <w:lang w:val="en-GB"/>
        </w:rPr>
        <w:t>.</w:t>
      </w:r>
    </w:p>
    <w:p w14:paraId="2B1E500C" w14:textId="77777777" w:rsidR="00550C97" w:rsidRPr="007C4E48" w:rsidRDefault="00550C97" w:rsidP="00550C97">
      <w:pPr>
        <w:spacing w:line="276" w:lineRule="auto"/>
        <w:jc w:val="both"/>
        <w:rPr>
          <w:rFonts w:ascii="Simplified Arabic" w:hAnsi="Simplified Arabic" w:cs="Simplified Arabic"/>
          <w:sz w:val="28"/>
          <w:szCs w:val="28"/>
          <w:rtl/>
          <w:lang w:val="en-GB"/>
        </w:rPr>
      </w:pPr>
    </w:p>
    <w:p w14:paraId="0F1C6DB1" w14:textId="4CE7AF52" w:rsidR="00BD1480" w:rsidRPr="0031046A" w:rsidRDefault="00BD1480" w:rsidP="00550C97">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4-</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دراسة تأثير</w:t>
      </w:r>
      <w:r w:rsidRPr="0031046A">
        <w:rPr>
          <w:rFonts w:ascii="Simplified Arabic" w:hAnsi="Simplified Arabic" w:cs="Simplified Arabic"/>
          <w:b/>
          <w:bCs/>
          <w:sz w:val="28"/>
          <w:szCs w:val="28"/>
          <w:lang w:val="en-GB"/>
        </w:rPr>
        <w:t xml:space="preserve"> </w:t>
      </w:r>
      <w:r w:rsidR="00AB7723">
        <w:rPr>
          <w:rFonts w:ascii="Simplified Arabic" w:hAnsi="Simplified Arabic" w:cs="Simplified Arabic" w:hint="cs"/>
          <w:b/>
          <w:bCs/>
          <w:sz w:val="28"/>
          <w:szCs w:val="28"/>
          <w:rtl/>
          <w:lang w:val="en-GB"/>
        </w:rPr>
        <w:t>مكتب إدارة المشاريع</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على الالتزام بالجدول الزمني والميزانية المحددة للمشاريع</w:t>
      </w:r>
      <w:r w:rsidRPr="0031046A">
        <w:rPr>
          <w:rFonts w:ascii="Simplified Arabic" w:hAnsi="Simplified Arabic" w:cs="Simplified Arabic"/>
          <w:b/>
          <w:bCs/>
          <w:sz w:val="28"/>
          <w:szCs w:val="28"/>
          <w:lang w:val="en-GB"/>
        </w:rPr>
        <w:t>:</w:t>
      </w:r>
    </w:p>
    <w:p w14:paraId="50A8CF8E" w14:textId="330ED0C1" w:rsidR="00BD1480" w:rsidRDefault="00BD1480"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يهدف هذا الهدف إلى استكشاف كيف يساهم</w:t>
      </w:r>
      <w:r w:rsidRPr="0031046A">
        <w:rPr>
          <w:rFonts w:ascii="Simplified Arabic" w:hAnsi="Simplified Arabic" w:cs="Simplified Arabic"/>
          <w:sz w:val="28"/>
          <w:szCs w:val="28"/>
          <w:lang w:val="en-GB"/>
        </w:rPr>
        <w:t xml:space="preserve"> </w:t>
      </w:r>
      <w:r w:rsidR="00293505">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في ضمان التزام المشاريع بالجدول الزمني المحدد والميزانية المقررة. سيتم فحص دور</w:t>
      </w:r>
      <w:r w:rsidRPr="0031046A">
        <w:rPr>
          <w:rFonts w:ascii="Simplified Arabic" w:hAnsi="Simplified Arabic" w:cs="Simplified Arabic"/>
          <w:sz w:val="28"/>
          <w:szCs w:val="28"/>
          <w:lang w:val="en-GB"/>
        </w:rPr>
        <w:t xml:space="preserve"> </w:t>
      </w:r>
      <w:r w:rsidR="00293505">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في متابعة تقدم المشاريع، وضبط التكاليف، وضمان إتمام الأعمال ضمن الأطر الزمنية المحددة. هذا الهدف يركز على مدى قدرة</w:t>
      </w:r>
      <w:r w:rsidRPr="0031046A">
        <w:rPr>
          <w:rFonts w:ascii="Simplified Arabic" w:hAnsi="Simplified Arabic" w:cs="Simplified Arabic"/>
          <w:sz w:val="28"/>
          <w:szCs w:val="28"/>
          <w:lang w:val="en-GB"/>
        </w:rPr>
        <w:t xml:space="preserve"> </w:t>
      </w:r>
      <w:r w:rsidR="00293505">
        <w:rPr>
          <w:rFonts w:ascii="Simplified Arabic" w:hAnsi="Simplified Arabic" w:cs="Simplified Arabic" w:hint="cs"/>
          <w:sz w:val="28"/>
          <w:szCs w:val="28"/>
          <w:rtl/>
          <w:lang w:val="en-GB"/>
        </w:rPr>
        <w:t xml:space="preserve">مكتب </w:t>
      </w:r>
      <w:r w:rsidR="00293505">
        <w:rPr>
          <w:rFonts w:ascii="Simplified Arabic" w:hAnsi="Simplified Arabic" w:cs="Simplified Arabic" w:hint="cs"/>
          <w:sz w:val="28"/>
          <w:szCs w:val="28"/>
          <w:rtl/>
          <w:lang w:val="en-GB"/>
        </w:rPr>
        <w:lastRenderedPageBreak/>
        <w:t>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على تقديم تقارير دقيقة تساعد في اتخاذ قرارات استراتيجية لضمان سير المشاريع كما هو مخطط لها</w:t>
      </w:r>
      <w:r w:rsidRPr="0031046A">
        <w:rPr>
          <w:rFonts w:ascii="Simplified Arabic" w:hAnsi="Simplified Arabic" w:cs="Simplified Arabic"/>
          <w:sz w:val="28"/>
          <w:szCs w:val="28"/>
          <w:lang w:val="en-GB"/>
        </w:rPr>
        <w:t>.</w:t>
      </w:r>
    </w:p>
    <w:p w14:paraId="5ED87D97" w14:textId="77777777" w:rsidR="007C4E48" w:rsidRPr="0031046A" w:rsidRDefault="007C4E48" w:rsidP="00C97406">
      <w:pPr>
        <w:spacing w:line="360" w:lineRule="auto"/>
        <w:jc w:val="both"/>
        <w:rPr>
          <w:rFonts w:ascii="Simplified Arabic" w:hAnsi="Simplified Arabic" w:cs="Simplified Arabic"/>
          <w:sz w:val="28"/>
          <w:szCs w:val="28"/>
          <w:lang w:val="en-GB"/>
        </w:rPr>
      </w:pPr>
    </w:p>
    <w:p w14:paraId="772F5386" w14:textId="3F43D314" w:rsidR="00BD1480" w:rsidRPr="0031046A" w:rsidRDefault="00BD1480" w:rsidP="00550C97">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5-تقديم توصيات لتحسين تطبيق</w:t>
      </w:r>
      <w:r w:rsidRPr="0031046A">
        <w:rPr>
          <w:rFonts w:ascii="Simplified Arabic" w:hAnsi="Simplified Arabic" w:cs="Simplified Arabic"/>
          <w:b/>
          <w:bCs/>
          <w:sz w:val="28"/>
          <w:szCs w:val="28"/>
          <w:lang w:val="en-GB"/>
        </w:rPr>
        <w:t xml:space="preserve"> </w:t>
      </w:r>
      <w:r w:rsidR="00293505">
        <w:rPr>
          <w:rFonts w:ascii="Simplified Arabic" w:hAnsi="Simplified Arabic" w:cs="Simplified Arabic" w:hint="cs"/>
          <w:b/>
          <w:bCs/>
          <w:sz w:val="28"/>
          <w:szCs w:val="28"/>
          <w:rtl/>
          <w:lang w:val="en-GB"/>
        </w:rPr>
        <w:t>مكتب إدارة المشاريع</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 xml:space="preserve">في الشركات الخاصة </w:t>
      </w:r>
      <w:r w:rsidR="00293505">
        <w:rPr>
          <w:rFonts w:ascii="Simplified Arabic" w:hAnsi="Simplified Arabic" w:cs="Simplified Arabic" w:hint="cs"/>
          <w:b/>
          <w:bCs/>
          <w:sz w:val="28"/>
          <w:szCs w:val="28"/>
          <w:rtl/>
          <w:lang w:val="en-GB"/>
        </w:rPr>
        <w:t>بالمملكة</w:t>
      </w:r>
      <w:r w:rsidRPr="0031046A">
        <w:rPr>
          <w:rFonts w:ascii="Simplified Arabic" w:hAnsi="Simplified Arabic" w:cs="Simplified Arabic"/>
          <w:b/>
          <w:bCs/>
          <w:sz w:val="28"/>
          <w:szCs w:val="28"/>
          <w:lang w:val="en-GB"/>
        </w:rPr>
        <w:t>:</w:t>
      </w:r>
    </w:p>
    <w:p w14:paraId="6DA42CD2" w14:textId="76AE08D0" w:rsidR="00BD1480" w:rsidRDefault="00BD1480"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يهدف هذا الهدف إلى تقديم توصيات عملية قابلة للتطبيق للشركات الخاصة في </w:t>
      </w:r>
      <w:r w:rsidR="00293505">
        <w:rPr>
          <w:rFonts w:ascii="Simplified Arabic" w:hAnsi="Simplified Arabic" w:cs="Simplified Arabic" w:hint="cs"/>
          <w:sz w:val="28"/>
          <w:szCs w:val="28"/>
          <w:rtl/>
          <w:lang w:val="en-GB"/>
        </w:rPr>
        <w:t>المملكة العربية السعودية</w:t>
      </w:r>
      <w:r w:rsidRPr="0031046A">
        <w:rPr>
          <w:rFonts w:ascii="Simplified Arabic" w:hAnsi="Simplified Arabic" w:cs="Simplified Arabic"/>
          <w:sz w:val="28"/>
          <w:szCs w:val="28"/>
          <w:rtl/>
          <w:lang w:val="en-GB"/>
        </w:rPr>
        <w:t xml:space="preserve"> حول كيفية تحسين تطبيق مكاتب إدارة المشاريع. سيشمل ذلك توصيات تتعلق بتطوير استراتيجيات فعالة لإدارة المشاريع، تعزيز التنسيق بين فرق العمل، تطبيق تقنيات جديدة في إدارة المخاطر، وتعزيز مهارات العاملين في</w:t>
      </w:r>
      <w:r w:rsidRPr="0031046A">
        <w:rPr>
          <w:rFonts w:ascii="Simplified Arabic" w:hAnsi="Simplified Arabic" w:cs="Simplified Arabic"/>
          <w:sz w:val="28"/>
          <w:szCs w:val="28"/>
          <w:lang w:val="en-GB"/>
        </w:rPr>
        <w:t xml:space="preserve"> </w:t>
      </w:r>
      <w:r w:rsidR="00293505">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من خلال التدريب المستمر. كما ستتضمن التوصيات كيفية التعامل مع التحديات التي قد تواجه الشركات أثناء تطبيق</w:t>
      </w:r>
      <w:r w:rsidRPr="0031046A">
        <w:rPr>
          <w:rFonts w:ascii="Simplified Arabic" w:hAnsi="Simplified Arabic" w:cs="Simplified Arabic"/>
          <w:sz w:val="28"/>
          <w:szCs w:val="28"/>
          <w:lang w:val="en-GB"/>
        </w:rPr>
        <w:t xml:space="preserve"> </w:t>
      </w:r>
      <w:r w:rsidR="00293505">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rtl/>
          <w:lang w:val="en-GB"/>
        </w:rPr>
        <w:t>، مثل مقاومة التغيير أو نقص الموارد</w:t>
      </w:r>
      <w:r w:rsidRPr="0031046A">
        <w:rPr>
          <w:rFonts w:ascii="Simplified Arabic" w:hAnsi="Simplified Arabic" w:cs="Simplified Arabic"/>
          <w:sz w:val="28"/>
          <w:szCs w:val="28"/>
          <w:lang w:val="en-GB"/>
        </w:rPr>
        <w:t>.</w:t>
      </w:r>
    </w:p>
    <w:p w14:paraId="4DB14F92" w14:textId="77777777" w:rsidR="007C4E48" w:rsidRPr="00293505" w:rsidRDefault="007C4E48" w:rsidP="00C97406">
      <w:pPr>
        <w:spacing w:line="360" w:lineRule="auto"/>
        <w:jc w:val="both"/>
        <w:rPr>
          <w:rFonts w:ascii="Simplified Arabic" w:hAnsi="Simplified Arabic" w:cs="Simplified Arabic"/>
          <w:sz w:val="28"/>
          <w:szCs w:val="28"/>
          <w:lang w:val="en-GB"/>
        </w:rPr>
      </w:pPr>
    </w:p>
    <w:p w14:paraId="4E5858EB" w14:textId="4052CAEE" w:rsidR="00BD1480" w:rsidRPr="0031046A" w:rsidRDefault="00BD1480" w:rsidP="00550C97">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6-تقديم نموذج بحث يمكن استخدامه لتطوير مكاتب إدارة المشاريع في الشركات الخاصة</w:t>
      </w:r>
      <w:r w:rsidRPr="0031046A">
        <w:rPr>
          <w:rFonts w:ascii="Simplified Arabic" w:hAnsi="Simplified Arabic" w:cs="Simplified Arabic"/>
          <w:b/>
          <w:bCs/>
          <w:sz w:val="28"/>
          <w:szCs w:val="28"/>
          <w:lang w:val="en-GB"/>
        </w:rPr>
        <w:t>:</w:t>
      </w:r>
    </w:p>
    <w:p w14:paraId="5EBF3A17" w14:textId="356C5F73" w:rsidR="00C97406" w:rsidRDefault="00BD1480"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يهدف هذا الهدف إلى تقديم نموذج عملي لتطبيق</w:t>
      </w:r>
      <w:r w:rsidRPr="0031046A">
        <w:rPr>
          <w:rFonts w:ascii="Simplified Arabic" w:hAnsi="Simplified Arabic" w:cs="Simplified Arabic"/>
          <w:sz w:val="28"/>
          <w:szCs w:val="28"/>
          <w:lang w:val="en-GB"/>
        </w:rPr>
        <w:t xml:space="preserve"> </w:t>
      </w:r>
      <w:r w:rsidR="00293505">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يمكن أن تستخدمه الشركات الخاصة في </w:t>
      </w:r>
      <w:r w:rsidR="00293505">
        <w:rPr>
          <w:rFonts w:ascii="Simplified Arabic" w:hAnsi="Simplified Arabic" w:cs="Simplified Arabic" w:hint="cs"/>
          <w:sz w:val="28"/>
          <w:szCs w:val="28"/>
          <w:rtl/>
          <w:lang w:val="en-GB"/>
        </w:rPr>
        <w:t>المملكة العربية السعودية.</w:t>
      </w:r>
      <w:r w:rsidRPr="0031046A">
        <w:rPr>
          <w:rFonts w:ascii="Simplified Arabic" w:hAnsi="Simplified Arabic" w:cs="Simplified Arabic"/>
          <w:sz w:val="28"/>
          <w:szCs w:val="28"/>
          <w:rtl/>
          <w:lang w:val="en-GB"/>
        </w:rPr>
        <w:t xml:space="preserve"> سيتم تصميم هذا النموذج استنادًا إلى نتائج البحث والتوصيات العملية التي ستمكن الشركات من تحسين تطبيق مكاتب إدارة المشاريع وزيادة فرص نجاح مشاريعها. هذا النموذج سيكون أداة قيمة للمؤسسات التي تسعى لتحسين أدائها في إدارة المشاريع وتحقيق أهدافها الاستراتيجية</w:t>
      </w:r>
      <w:r w:rsidRPr="0031046A">
        <w:rPr>
          <w:rFonts w:ascii="Simplified Arabic" w:hAnsi="Simplified Arabic" w:cs="Simplified Arabic"/>
          <w:sz w:val="28"/>
          <w:szCs w:val="28"/>
          <w:lang w:val="en-GB"/>
        </w:rPr>
        <w:t>.</w:t>
      </w:r>
    </w:p>
    <w:p w14:paraId="60BACF65" w14:textId="77777777" w:rsidR="00550C97" w:rsidRDefault="00550C97" w:rsidP="00550C97">
      <w:pPr>
        <w:spacing w:line="276" w:lineRule="auto"/>
        <w:jc w:val="both"/>
        <w:rPr>
          <w:rFonts w:ascii="Simplified Arabic" w:hAnsi="Simplified Arabic" w:cs="Simplified Arabic"/>
          <w:sz w:val="28"/>
          <w:szCs w:val="28"/>
          <w:lang w:val="en-GB"/>
        </w:rPr>
      </w:pPr>
    </w:p>
    <w:p w14:paraId="3CE8605E" w14:textId="77777777" w:rsidR="009152CE" w:rsidRDefault="009152CE" w:rsidP="00550C97">
      <w:pPr>
        <w:spacing w:line="276" w:lineRule="auto"/>
        <w:jc w:val="both"/>
        <w:rPr>
          <w:rFonts w:ascii="Simplified Arabic" w:hAnsi="Simplified Arabic" w:cs="Simplified Arabic"/>
          <w:sz w:val="28"/>
          <w:szCs w:val="28"/>
          <w:lang w:val="en-GB"/>
        </w:rPr>
      </w:pPr>
    </w:p>
    <w:p w14:paraId="379A8EC8" w14:textId="77777777" w:rsidR="009152CE" w:rsidRDefault="009152CE" w:rsidP="00550C97">
      <w:pPr>
        <w:spacing w:line="276" w:lineRule="auto"/>
        <w:jc w:val="both"/>
        <w:rPr>
          <w:rFonts w:ascii="Simplified Arabic" w:hAnsi="Simplified Arabic" w:cs="Simplified Arabic"/>
          <w:sz w:val="28"/>
          <w:szCs w:val="28"/>
          <w:lang w:val="en-GB"/>
        </w:rPr>
      </w:pPr>
    </w:p>
    <w:p w14:paraId="311AADED" w14:textId="77777777" w:rsidR="009152CE" w:rsidRDefault="009152CE" w:rsidP="00550C97">
      <w:pPr>
        <w:spacing w:line="276" w:lineRule="auto"/>
        <w:jc w:val="both"/>
        <w:rPr>
          <w:rFonts w:ascii="Simplified Arabic" w:hAnsi="Simplified Arabic" w:cs="Simplified Arabic"/>
          <w:sz w:val="28"/>
          <w:szCs w:val="28"/>
          <w:lang w:val="en-GB"/>
        </w:rPr>
      </w:pPr>
    </w:p>
    <w:p w14:paraId="43FA311F" w14:textId="77777777" w:rsidR="009152CE" w:rsidRPr="007C4E48" w:rsidRDefault="009152CE" w:rsidP="00550C97">
      <w:pPr>
        <w:spacing w:line="276" w:lineRule="auto"/>
        <w:jc w:val="both"/>
        <w:rPr>
          <w:rFonts w:ascii="Simplified Arabic" w:hAnsi="Simplified Arabic" w:cs="Simplified Arabic"/>
          <w:sz w:val="28"/>
          <w:szCs w:val="28"/>
          <w:lang w:val="en-GB"/>
        </w:rPr>
      </w:pPr>
    </w:p>
    <w:p w14:paraId="6D689EF1" w14:textId="55A840AB" w:rsidR="00A2041C" w:rsidRPr="0031046A" w:rsidRDefault="00A2041C" w:rsidP="00F4799A">
      <w:pPr>
        <w:spacing w:line="276" w:lineRule="auto"/>
        <w:jc w:val="both"/>
        <w:rPr>
          <w:rFonts w:ascii="Simplified Arabic" w:hAnsi="Simplified Arabic" w:cs="Simplified Arabic"/>
          <w:b/>
          <w:bCs/>
          <w:sz w:val="28"/>
          <w:szCs w:val="28"/>
          <w:u w:val="single"/>
          <w:lang w:val="en-GB"/>
        </w:rPr>
      </w:pPr>
      <w:bookmarkStart w:id="23" w:name="_Toc190352272"/>
      <w:bookmarkStart w:id="24" w:name="_Toc190357693"/>
      <w:r w:rsidRPr="0031046A">
        <w:rPr>
          <w:rFonts w:ascii="Simplified Arabic" w:hAnsi="Simplified Arabic" w:cs="Simplified Arabic"/>
          <w:b/>
          <w:bCs/>
          <w:sz w:val="28"/>
          <w:szCs w:val="28"/>
          <w:u w:val="single"/>
          <w:rtl/>
        </w:rPr>
        <w:lastRenderedPageBreak/>
        <w:t>فرضيات البحث</w:t>
      </w:r>
      <w:bookmarkEnd w:id="23"/>
      <w:bookmarkEnd w:id="24"/>
      <w:r w:rsidR="00534836">
        <w:rPr>
          <w:rFonts w:ascii="Simplified Arabic" w:hAnsi="Simplified Arabic" w:cs="Simplified Arabic" w:hint="cs"/>
          <w:b/>
          <w:bCs/>
          <w:sz w:val="28"/>
          <w:szCs w:val="28"/>
          <w:u w:val="single"/>
          <w:rtl/>
        </w:rPr>
        <w:t>:</w:t>
      </w:r>
    </w:p>
    <w:p w14:paraId="4BBD5900" w14:textId="32C5B983" w:rsidR="00A2041C" w:rsidRPr="0031046A" w:rsidRDefault="00A2041C" w:rsidP="00F4799A">
      <w:pPr>
        <w:spacing w:line="276" w:lineRule="auto"/>
        <w:jc w:val="both"/>
        <w:rPr>
          <w:rFonts w:ascii="Simplified Arabic" w:hAnsi="Simplified Arabic" w:cs="Simplified Arabic"/>
          <w:b/>
          <w:bCs/>
          <w:sz w:val="28"/>
          <w:szCs w:val="28"/>
        </w:rPr>
      </w:pPr>
      <w:bookmarkStart w:id="25" w:name="_Toc190352273"/>
      <w:bookmarkStart w:id="26" w:name="_Toc190357694"/>
      <w:r w:rsidRPr="0031046A">
        <w:rPr>
          <w:rFonts w:ascii="Simplified Arabic" w:hAnsi="Simplified Arabic" w:cs="Simplified Arabic"/>
          <w:b/>
          <w:bCs/>
          <w:sz w:val="28"/>
          <w:szCs w:val="28"/>
          <w:rtl/>
        </w:rPr>
        <w:t>الفرضية الرئيسية</w:t>
      </w:r>
      <w:bookmarkEnd w:id="25"/>
      <w:bookmarkEnd w:id="26"/>
      <w:r w:rsidR="00534836">
        <w:rPr>
          <w:rFonts w:ascii="Simplified Arabic" w:hAnsi="Simplified Arabic" w:cs="Simplified Arabic" w:hint="cs"/>
          <w:b/>
          <w:bCs/>
          <w:sz w:val="28"/>
          <w:szCs w:val="28"/>
          <w:rtl/>
        </w:rPr>
        <w:t>:</w:t>
      </w:r>
    </w:p>
    <w:p w14:paraId="706FE4F2" w14:textId="6F2B282A" w:rsidR="00550C97" w:rsidRDefault="00A2041C" w:rsidP="00F4799A">
      <w:pPr>
        <w:spacing w:line="276" w:lineRule="auto"/>
        <w:jc w:val="both"/>
        <w:rPr>
          <w:rFonts w:ascii="Simplified Arabic" w:hAnsi="Simplified Arabic" w:cs="Simplified Arabic"/>
          <w:sz w:val="28"/>
          <w:szCs w:val="28"/>
        </w:rPr>
      </w:pPr>
      <w:r w:rsidRPr="007C4E48">
        <w:rPr>
          <w:rFonts w:ascii="Simplified Arabic" w:hAnsi="Simplified Arabic" w:cs="Simplified Arabic"/>
          <w:sz w:val="28"/>
          <w:szCs w:val="28"/>
          <w:rtl/>
        </w:rPr>
        <w:t>هناك علاقة ذات دلالة إحصائية بين مكتب إدارة المشاريع ونجاح المشاريع في القطاع الخاص السعودي</w:t>
      </w:r>
      <w:r w:rsidR="00550C97">
        <w:rPr>
          <w:rFonts w:ascii="Simplified Arabic" w:hAnsi="Simplified Arabic" w:cs="Simplified Arabic"/>
          <w:sz w:val="28"/>
          <w:szCs w:val="28"/>
        </w:rPr>
        <w:t>.</w:t>
      </w:r>
    </w:p>
    <w:p w14:paraId="3D1E576A" w14:textId="77777777" w:rsidR="00550C97" w:rsidRDefault="00550C97" w:rsidP="00293505">
      <w:pPr>
        <w:spacing w:line="240" w:lineRule="auto"/>
        <w:rPr>
          <w:rFonts w:ascii="Simplified Arabic" w:hAnsi="Simplified Arabic" w:cs="Simplified Arabic"/>
          <w:sz w:val="28"/>
          <w:szCs w:val="28"/>
          <w:lang w:val="en-GB"/>
        </w:rPr>
      </w:pPr>
      <w:bookmarkStart w:id="27" w:name="_Toc190352274"/>
      <w:bookmarkStart w:id="28" w:name="_Toc190357695"/>
    </w:p>
    <w:p w14:paraId="154C250C" w14:textId="666AB047" w:rsidR="00A2041C" w:rsidRPr="00550C97" w:rsidRDefault="00A2041C" w:rsidP="00550C97">
      <w:pPr>
        <w:spacing w:line="276" w:lineRule="auto"/>
        <w:jc w:val="both"/>
        <w:rPr>
          <w:rFonts w:ascii="Simplified Arabic" w:hAnsi="Simplified Arabic" w:cs="Simplified Arabic"/>
          <w:b/>
          <w:bCs/>
          <w:sz w:val="28"/>
          <w:szCs w:val="28"/>
        </w:rPr>
      </w:pPr>
      <w:r w:rsidRPr="00550C97">
        <w:rPr>
          <w:rFonts w:ascii="Simplified Arabic" w:hAnsi="Simplified Arabic" w:cs="Simplified Arabic"/>
          <w:b/>
          <w:bCs/>
          <w:sz w:val="28"/>
          <w:szCs w:val="28"/>
          <w:rtl/>
        </w:rPr>
        <w:t>الفرضيات الفرعية</w:t>
      </w:r>
      <w:bookmarkEnd w:id="27"/>
      <w:bookmarkEnd w:id="28"/>
      <w:r w:rsidR="00534836">
        <w:rPr>
          <w:rFonts w:ascii="Simplified Arabic" w:hAnsi="Simplified Arabic" w:cs="Simplified Arabic" w:hint="cs"/>
          <w:b/>
          <w:bCs/>
          <w:sz w:val="28"/>
          <w:szCs w:val="28"/>
          <w:rtl/>
        </w:rPr>
        <w:t>:</w:t>
      </w:r>
    </w:p>
    <w:p w14:paraId="2535F422" w14:textId="77777777" w:rsidR="00A2041C" w:rsidRPr="007C4E48" w:rsidRDefault="00A2041C" w:rsidP="00550C97">
      <w:pPr>
        <w:numPr>
          <w:ilvl w:val="0"/>
          <w:numId w:val="4"/>
        </w:numPr>
        <w:spacing w:line="276"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يساهم مكتب إدارة المشاريع في تحسين الأداء المؤسسي</w:t>
      </w:r>
      <w:r w:rsidRPr="007C4E48">
        <w:rPr>
          <w:rFonts w:ascii="Simplified Arabic" w:hAnsi="Simplified Arabic" w:cs="Simplified Arabic"/>
          <w:sz w:val="28"/>
          <w:szCs w:val="28"/>
          <w:lang w:val="en-GB"/>
        </w:rPr>
        <w:t>.</w:t>
      </w:r>
    </w:p>
    <w:p w14:paraId="21E38DBA" w14:textId="77777777" w:rsidR="00A2041C" w:rsidRPr="007C4E48" w:rsidRDefault="00A2041C" w:rsidP="00550C97">
      <w:pPr>
        <w:numPr>
          <w:ilvl w:val="0"/>
          <w:numId w:val="4"/>
        </w:numPr>
        <w:spacing w:line="276"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يقلل مكتب إدارة المشاريع من مخاطر المشاريع</w:t>
      </w:r>
      <w:r w:rsidRPr="007C4E48">
        <w:rPr>
          <w:rFonts w:ascii="Simplified Arabic" w:hAnsi="Simplified Arabic" w:cs="Simplified Arabic"/>
          <w:sz w:val="28"/>
          <w:szCs w:val="28"/>
          <w:lang w:val="en-GB"/>
        </w:rPr>
        <w:t>.</w:t>
      </w:r>
    </w:p>
    <w:p w14:paraId="0B18BB28" w14:textId="422046E3" w:rsidR="00550C97" w:rsidRPr="009152CE" w:rsidRDefault="00A2041C" w:rsidP="009152CE">
      <w:pPr>
        <w:numPr>
          <w:ilvl w:val="0"/>
          <w:numId w:val="4"/>
        </w:numPr>
        <w:spacing w:line="276"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يؤثر مكتب إدارة المشاريع على تحقيق الأهداف الزمنية والمالية</w:t>
      </w:r>
      <w:r w:rsidRPr="00550C97">
        <w:rPr>
          <w:rFonts w:ascii="Simplified Arabic" w:hAnsi="Simplified Arabic" w:cs="Simplified Arabic"/>
          <w:sz w:val="28"/>
          <w:szCs w:val="28"/>
          <w:lang w:val="en-GB"/>
        </w:rPr>
        <w:t>.</w:t>
      </w:r>
      <w:bookmarkStart w:id="29" w:name="_Toc190352275"/>
      <w:bookmarkStart w:id="30" w:name="_Toc190357696"/>
    </w:p>
    <w:p w14:paraId="6EA90BA4" w14:textId="25F97DE5" w:rsidR="00A2041C" w:rsidRPr="0031046A" w:rsidRDefault="00A2041C" w:rsidP="00550C97">
      <w:pPr>
        <w:spacing w:line="276" w:lineRule="auto"/>
        <w:rPr>
          <w:rFonts w:ascii="Simplified Arabic" w:hAnsi="Simplified Arabic" w:cs="Simplified Arabic"/>
          <w:b/>
          <w:bCs/>
          <w:sz w:val="28"/>
          <w:szCs w:val="28"/>
          <w:u w:val="single"/>
          <w:lang w:val="en-GB"/>
        </w:rPr>
      </w:pPr>
      <w:r w:rsidRPr="0031046A">
        <w:rPr>
          <w:rFonts w:ascii="Simplified Arabic" w:hAnsi="Simplified Arabic" w:cs="Simplified Arabic"/>
          <w:b/>
          <w:bCs/>
          <w:sz w:val="28"/>
          <w:szCs w:val="28"/>
          <w:u w:val="single"/>
          <w:rtl/>
        </w:rPr>
        <w:t>نموذج البحث</w:t>
      </w:r>
      <w:bookmarkEnd w:id="29"/>
      <w:bookmarkEnd w:id="30"/>
      <w:r w:rsidR="00534836">
        <w:rPr>
          <w:rFonts w:ascii="Simplified Arabic" w:hAnsi="Simplified Arabic" w:cs="Simplified Arabic" w:hint="cs"/>
          <w:b/>
          <w:bCs/>
          <w:sz w:val="28"/>
          <w:szCs w:val="28"/>
          <w:u w:val="single"/>
          <w:rtl/>
        </w:rPr>
        <w:t>:</w:t>
      </w:r>
    </w:p>
    <w:p w14:paraId="66309301" w14:textId="77777777" w:rsidR="00A2041C" w:rsidRPr="0031046A" w:rsidRDefault="00A2041C" w:rsidP="00550C97">
      <w:pPr>
        <w:spacing w:line="276" w:lineRule="auto"/>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rPr>
        <w:t>المتغير المستقل</w:t>
      </w:r>
    </w:p>
    <w:p w14:paraId="24667152" w14:textId="4FF1CE07" w:rsidR="00A2041C" w:rsidRDefault="00A2041C" w:rsidP="00550C97">
      <w:pPr>
        <w:spacing w:line="276" w:lineRule="auto"/>
        <w:rPr>
          <w:rFonts w:ascii="Simplified Arabic" w:hAnsi="Simplified Arabic" w:cs="Simplified Arabic"/>
          <w:sz w:val="28"/>
          <w:szCs w:val="28"/>
          <w:lang w:val="en-GB"/>
        </w:rPr>
      </w:pPr>
      <w:r w:rsidRPr="007C4E48">
        <w:rPr>
          <w:rFonts w:ascii="Simplified Arabic" w:hAnsi="Simplified Arabic" w:cs="Simplified Arabic"/>
          <w:sz w:val="28"/>
          <w:szCs w:val="28"/>
          <w:rtl/>
        </w:rPr>
        <w:t>مكتب إدارة المشاري</w:t>
      </w:r>
      <w:r w:rsidR="00293505">
        <w:rPr>
          <w:rFonts w:ascii="Simplified Arabic" w:hAnsi="Simplified Arabic" w:cs="Simplified Arabic" w:hint="cs"/>
          <w:sz w:val="28"/>
          <w:szCs w:val="28"/>
          <w:rtl/>
          <w:lang w:val="en-GB"/>
        </w:rPr>
        <w:t>ع</w:t>
      </w:r>
    </w:p>
    <w:p w14:paraId="33DD0981" w14:textId="77777777" w:rsidR="00550C97" w:rsidRPr="00293505" w:rsidRDefault="00550C97" w:rsidP="00293505">
      <w:pPr>
        <w:spacing w:line="240" w:lineRule="auto"/>
        <w:rPr>
          <w:rFonts w:ascii="Simplified Arabic" w:hAnsi="Simplified Arabic" w:cs="Simplified Arabic"/>
          <w:sz w:val="28"/>
          <w:szCs w:val="28"/>
          <w:rtl/>
          <w:lang w:val="en-GB"/>
        </w:rPr>
      </w:pPr>
    </w:p>
    <w:p w14:paraId="09161E0D" w14:textId="6F5F7575" w:rsidR="00A2041C" w:rsidRPr="000E33F2" w:rsidRDefault="00A2041C" w:rsidP="00550C97">
      <w:pPr>
        <w:spacing w:line="276" w:lineRule="auto"/>
        <w:rPr>
          <w:rFonts w:ascii="Simplified Arabic" w:hAnsi="Simplified Arabic" w:cs="Simplified Arabic"/>
          <w:b/>
          <w:bCs/>
          <w:sz w:val="28"/>
          <w:szCs w:val="28"/>
          <w:u w:val="single"/>
          <w:lang w:val="en-GB"/>
        </w:rPr>
      </w:pPr>
      <w:r w:rsidRPr="000E33F2">
        <w:rPr>
          <w:rFonts w:ascii="Simplified Arabic" w:hAnsi="Simplified Arabic" w:cs="Simplified Arabic"/>
          <w:b/>
          <w:bCs/>
          <w:sz w:val="28"/>
          <w:szCs w:val="28"/>
          <w:u w:val="single"/>
          <w:rtl/>
        </w:rPr>
        <w:t>المتغير التابع</w:t>
      </w:r>
      <w:r w:rsidR="00534836">
        <w:rPr>
          <w:rFonts w:ascii="Simplified Arabic" w:hAnsi="Simplified Arabic" w:cs="Simplified Arabic" w:hint="cs"/>
          <w:b/>
          <w:bCs/>
          <w:sz w:val="28"/>
          <w:szCs w:val="28"/>
          <w:u w:val="single"/>
          <w:rtl/>
        </w:rPr>
        <w:t>:</w:t>
      </w:r>
    </w:p>
    <w:p w14:paraId="73100366" w14:textId="0A79B378" w:rsidR="00A2041C" w:rsidRDefault="00A2041C" w:rsidP="00550C97">
      <w:pPr>
        <w:spacing w:line="276" w:lineRule="auto"/>
        <w:rPr>
          <w:rFonts w:ascii="Simplified Arabic" w:hAnsi="Simplified Arabic" w:cs="Simplified Arabic"/>
          <w:b/>
          <w:bCs/>
          <w:sz w:val="28"/>
          <w:szCs w:val="28"/>
        </w:rPr>
      </w:pPr>
      <w:r w:rsidRPr="0031046A">
        <w:rPr>
          <w:rFonts w:ascii="Simplified Arabic" w:hAnsi="Simplified Arabic" w:cs="Simplified Arabic"/>
          <w:b/>
          <w:bCs/>
          <w:sz w:val="28"/>
          <w:szCs w:val="28"/>
          <w:rtl/>
        </w:rPr>
        <w:t>نجاح المشاريع</w:t>
      </w:r>
    </w:p>
    <w:p w14:paraId="590652C8" w14:textId="77777777" w:rsidR="00550C97" w:rsidRPr="00293505" w:rsidRDefault="00550C97" w:rsidP="00293505">
      <w:pPr>
        <w:spacing w:line="240" w:lineRule="auto"/>
        <w:rPr>
          <w:rFonts w:ascii="Simplified Arabic" w:hAnsi="Simplified Arabic" w:cs="Simplified Arabic"/>
          <w:b/>
          <w:bCs/>
          <w:sz w:val="28"/>
          <w:szCs w:val="28"/>
          <w:rtl/>
          <w:lang w:val="en-GB"/>
        </w:rPr>
      </w:pPr>
    </w:p>
    <w:p w14:paraId="485F4475" w14:textId="3C29FD58" w:rsidR="00A2041C" w:rsidRPr="0031046A" w:rsidRDefault="00A2041C" w:rsidP="00550C97">
      <w:pPr>
        <w:spacing w:line="276" w:lineRule="auto"/>
        <w:jc w:val="both"/>
        <w:rPr>
          <w:rFonts w:ascii="Simplified Arabic" w:hAnsi="Simplified Arabic" w:cs="Simplified Arabic"/>
          <w:b/>
          <w:bCs/>
          <w:sz w:val="28"/>
          <w:szCs w:val="28"/>
          <w:u w:val="single"/>
          <w:lang w:val="en-GB"/>
        </w:rPr>
      </w:pPr>
      <w:bookmarkStart w:id="31" w:name="_Toc190352276"/>
      <w:bookmarkStart w:id="32" w:name="_Toc190357697"/>
      <w:r w:rsidRPr="0031046A">
        <w:rPr>
          <w:rFonts w:ascii="Simplified Arabic" w:hAnsi="Simplified Arabic" w:cs="Simplified Arabic"/>
          <w:b/>
          <w:bCs/>
          <w:sz w:val="28"/>
          <w:szCs w:val="28"/>
          <w:u w:val="single"/>
          <w:rtl/>
        </w:rPr>
        <w:t>حدود البحث</w:t>
      </w:r>
      <w:bookmarkEnd w:id="31"/>
      <w:bookmarkEnd w:id="32"/>
      <w:r w:rsidR="00534836">
        <w:rPr>
          <w:rFonts w:ascii="Simplified Arabic" w:hAnsi="Simplified Arabic" w:cs="Simplified Arabic" w:hint="cs"/>
          <w:b/>
          <w:bCs/>
          <w:sz w:val="28"/>
          <w:szCs w:val="28"/>
          <w:u w:val="single"/>
          <w:rtl/>
        </w:rPr>
        <w:t>:</w:t>
      </w:r>
    </w:p>
    <w:p w14:paraId="09D225A2" w14:textId="77777777" w:rsidR="00A2041C" w:rsidRPr="007C4E48" w:rsidRDefault="00A2041C" w:rsidP="00550C97">
      <w:pPr>
        <w:numPr>
          <w:ilvl w:val="0"/>
          <w:numId w:val="5"/>
        </w:numPr>
        <w:spacing w:line="276"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المجال المكاني</w:t>
      </w:r>
      <w:r w:rsidRPr="007C4E48">
        <w:rPr>
          <w:rFonts w:ascii="Simplified Arabic" w:hAnsi="Simplified Arabic" w:cs="Simplified Arabic"/>
          <w:sz w:val="28"/>
          <w:szCs w:val="28"/>
          <w:lang w:val="en-GB"/>
        </w:rPr>
        <w:t xml:space="preserve">: </w:t>
      </w:r>
      <w:r w:rsidRPr="007C4E48">
        <w:rPr>
          <w:rFonts w:ascii="Simplified Arabic" w:hAnsi="Simplified Arabic" w:cs="Simplified Arabic"/>
          <w:sz w:val="28"/>
          <w:szCs w:val="28"/>
          <w:rtl/>
        </w:rPr>
        <w:t>المملكة العربية السعودية</w:t>
      </w:r>
      <w:r w:rsidRPr="007C4E48">
        <w:rPr>
          <w:rFonts w:ascii="Simplified Arabic" w:hAnsi="Simplified Arabic" w:cs="Simplified Arabic"/>
          <w:sz w:val="28"/>
          <w:szCs w:val="28"/>
          <w:lang w:val="en-GB"/>
        </w:rPr>
        <w:t>.</w:t>
      </w:r>
    </w:p>
    <w:p w14:paraId="5DFA6542" w14:textId="77777777" w:rsidR="00A2041C" w:rsidRPr="007C4E48" w:rsidRDefault="00A2041C" w:rsidP="00550C97">
      <w:pPr>
        <w:numPr>
          <w:ilvl w:val="0"/>
          <w:numId w:val="5"/>
        </w:numPr>
        <w:spacing w:line="276"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المجال البشري</w:t>
      </w:r>
      <w:r w:rsidRPr="007C4E48">
        <w:rPr>
          <w:rFonts w:ascii="Simplified Arabic" w:hAnsi="Simplified Arabic" w:cs="Simplified Arabic"/>
          <w:sz w:val="28"/>
          <w:szCs w:val="28"/>
          <w:lang w:val="en-GB"/>
        </w:rPr>
        <w:t xml:space="preserve">: </w:t>
      </w:r>
      <w:r w:rsidRPr="007C4E48">
        <w:rPr>
          <w:rFonts w:ascii="Simplified Arabic" w:hAnsi="Simplified Arabic" w:cs="Simplified Arabic"/>
          <w:sz w:val="28"/>
          <w:szCs w:val="28"/>
          <w:rtl/>
        </w:rPr>
        <w:t>الشركات الخاصة التي تعتمد على مكتب إدارة المشاريع</w:t>
      </w:r>
      <w:r w:rsidRPr="007C4E48">
        <w:rPr>
          <w:rFonts w:ascii="Simplified Arabic" w:hAnsi="Simplified Arabic" w:cs="Simplified Arabic"/>
          <w:sz w:val="28"/>
          <w:szCs w:val="28"/>
          <w:lang w:val="en-GB"/>
        </w:rPr>
        <w:t>.</w:t>
      </w:r>
    </w:p>
    <w:p w14:paraId="6A0B71A9" w14:textId="77777777" w:rsidR="00A2041C" w:rsidRPr="007C4E48" w:rsidRDefault="00A2041C" w:rsidP="00550C97">
      <w:pPr>
        <w:numPr>
          <w:ilvl w:val="0"/>
          <w:numId w:val="5"/>
        </w:numPr>
        <w:spacing w:line="276" w:lineRule="auto"/>
        <w:jc w:val="both"/>
        <w:rPr>
          <w:rFonts w:ascii="Simplified Arabic" w:hAnsi="Simplified Arabic" w:cs="Simplified Arabic"/>
          <w:sz w:val="28"/>
          <w:szCs w:val="28"/>
          <w:lang w:val="en-GB"/>
        </w:rPr>
      </w:pPr>
      <w:r w:rsidRPr="007C4E48">
        <w:rPr>
          <w:rFonts w:ascii="Simplified Arabic" w:hAnsi="Simplified Arabic" w:cs="Simplified Arabic"/>
          <w:sz w:val="28"/>
          <w:szCs w:val="28"/>
          <w:rtl/>
        </w:rPr>
        <w:t>المجال الزمني</w:t>
      </w:r>
      <w:r w:rsidRPr="007C4E48">
        <w:rPr>
          <w:rFonts w:ascii="Simplified Arabic" w:hAnsi="Simplified Arabic" w:cs="Simplified Arabic"/>
          <w:sz w:val="28"/>
          <w:szCs w:val="28"/>
          <w:lang w:val="en-GB"/>
        </w:rPr>
        <w:t xml:space="preserve">: </w:t>
      </w:r>
      <w:r w:rsidRPr="007C4E48">
        <w:rPr>
          <w:rFonts w:ascii="Simplified Arabic" w:hAnsi="Simplified Arabic" w:cs="Simplified Arabic"/>
          <w:sz w:val="28"/>
          <w:szCs w:val="28"/>
          <w:rtl/>
        </w:rPr>
        <w:t>تمت الدراسة خلال الفترة من يناير 2024 إلى ديسمبر 2024</w:t>
      </w:r>
      <w:r w:rsidRPr="007C4E48">
        <w:rPr>
          <w:rFonts w:ascii="Simplified Arabic" w:hAnsi="Simplified Arabic" w:cs="Simplified Arabic"/>
          <w:sz w:val="28"/>
          <w:szCs w:val="28"/>
          <w:lang w:val="en-GB"/>
        </w:rPr>
        <w:t>.</w:t>
      </w:r>
    </w:p>
    <w:p w14:paraId="1C1DCC08" w14:textId="2D1A6178" w:rsidR="00550C97" w:rsidRPr="009152CE" w:rsidRDefault="00A2041C" w:rsidP="009152CE">
      <w:pPr>
        <w:numPr>
          <w:ilvl w:val="0"/>
          <w:numId w:val="5"/>
        </w:numPr>
        <w:spacing w:line="276" w:lineRule="auto"/>
        <w:jc w:val="both"/>
        <w:rPr>
          <w:rFonts w:ascii="Simplified Arabic" w:hAnsi="Simplified Arabic" w:cs="Simplified Arabic"/>
          <w:sz w:val="28"/>
          <w:szCs w:val="28"/>
          <w:rtl/>
          <w:lang w:val="en-GB"/>
        </w:rPr>
      </w:pPr>
      <w:r w:rsidRPr="007C4E48">
        <w:rPr>
          <w:rFonts w:ascii="Simplified Arabic" w:hAnsi="Simplified Arabic" w:cs="Simplified Arabic"/>
          <w:sz w:val="28"/>
          <w:szCs w:val="28"/>
          <w:rtl/>
        </w:rPr>
        <w:t>المجال الموضوعي</w:t>
      </w:r>
      <w:r w:rsidRPr="007C4E48">
        <w:rPr>
          <w:rFonts w:ascii="Simplified Arabic" w:hAnsi="Simplified Arabic" w:cs="Simplified Arabic"/>
          <w:sz w:val="28"/>
          <w:szCs w:val="28"/>
          <w:lang w:val="en-GB"/>
        </w:rPr>
        <w:t xml:space="preserve">: </w:t>
      </w:r>
      <w:r w:rsidRPr="007C4E48">
        <w:rPr>
          <w:rFonts w:ascii="Simplified Arabic" w:hAnsi="Simplified Arabic" w:cs="Simplified Arabic"/>
          <w:sz w:val="28"/>
          <w:szCs w:val="28"/>
          <w:rtl/>
        </w:rPr>
        <w:t>تحليل أثر مكتب إدارة المشاريع على نجاح المشاريع</w:t>
      </w:r>
      <w:r w:rsidRPr="007C4E48">
        <w:rPr>
          <w:rFonts w:ascii="Simplified Arabic" w:hAnsi="Simplified Arabic" w:cs="Simplified Arabic"/>
          <w:sz w:val="28"/>
          <w:szCs w:val="28"/>
          <w:lang w:val="en-GB"/>
        </w:rPr>
        <w:t>.</w:t>
      </w:r>
    </w:p>
    <w:p w14:paraId="23BFD65A" w14:textId="729BDEFC" w:rsidR="00A2041C" w:rsidRPr="0031046A" w:rsidRDefault="00A2041C" w:rsidP="00550C97">
      <w:pPr>
        <w:spacing w:line="276" w:lineRule="auto"/>
        <w:jc w:val="both"/>
        <w:rPr>
          <w:rFonts w:ascii="Simplified Arabic" w:hAnsi="Simplified Arabic" w:cs="Simplified Arabic"/>
          <w:b/>
          <w:bCs/>
          <w:sz w:val="28"/>
          <w:szCs w:val="28"/>
          <w:u w:val="single"/>
        </w:rPr>
      </w:pPr>
      <w:bookmarkStart w:id="33" w:name="_Toc190352277"/>
      <w:bookmarkStart w:id="34" w:name="_Toc190357698"/>
      <w:r w:rsidRPr="0031046A">
        <w:rPr>
          <w:rFonts w:ascii="Simplified Arabic" w:hAnsi="Simplified Arabic" w:cs="Simplified Arabic"/>
          <w:b/>
          <w:bCs/>
          <w:sz w:val="28"/>
          <w:szCs w:val="28"/>
          <w:u w:val="single"/>
          <w:rtl/>
        </w:rPr>
        <w:lastRenderedPageBreak/>
        <w:t>خاتمة الفصل</w:t>
      </w:r>
      <w:bookmarkEnd w:id="33"/>
      <w:bookmarkEnd w:id="34"/>
      <w:r w:rsidR="00534836">
        <w:rPr>
          <w:rFonts w:ascii="Simplified Arabic" w:hAnsi="Simplified Arabic" w:cs="Simplified Arabic" w:hint="cs"/>
          <w:b/>
          <w:bCs/>
          <w:sz w:val="28"/>
          <w:szCs w:val="28"/>
          <w:u w:val="single"/>
          <w:rtl/>
        </w:rPr>
        <w:t>:</w:t>
      </w:r>
    </w:p>
    <w:p w14:paraId="118EF704" w14:textId="77777777" w:rsidR="00A2041C" w:rsidRPr="007C4E48" w:rsidRDefault="00A2041C" w:rsidP="00550C97">
      <w:pPr>
        <w:spacing w:line="276" w:lineRule="auto"/>
        <w:jc w:val="both"/>
        <w:rPr>
          <w:rFonts w:ascii="Simplified Arabic" w:hAnsi="Simplified Arabic" w:cs="Simplified Arabic"/>
          <w:sz w:val="28"/>
          <w:szCs w:val="28"/>
          <w:rtl/>
        </w:rPr>
      </w:pPr>
      <w:r w:rsidRPr="007C4E48">
        <w:rPr>
          <w:rFonts w:ascii="Simplified Arabic" w:hAnsi="Simplified Arabic" w:cs="Simplified Arabic"/>
          <w:sz w:val="28"/>
          <w:szCs w:val="28"/>
          <w:rtl/>
        </w:rPr>
        <w:t>في هذا الفصل، تم تقديم المدخل العام للبحث، حيث تم تحديد مشكلة البحث وتوضيح الهدف الرئيس منها، وهو دراسة تأثير مكتب إدارة المشاريع على نجاح المشاريع في القطاع الخاص بالمملكة العربية السعودية. كما تم استعراض الأسئلة الرئيسية والفرعية التي سيتم التركيز عليها خلال البحث، مع عرض أهمية البحث على الصعيدين النظري والتطبيقي</w:t>
      </w:r>
      <w:r w:rsidRPr="007C4E48">
        <w:rPr>
          <w:rFonts w:ascii="Simplified Arabic" w:hAnsi="Simplified Arabic" w:cs="Simplified Arabic"/>
          <w:sz w:val="28"/>
          <w:szCs w:val="28"/>
          <w:lang w:val="en-GB"/>
        </w:rPr>
        <w:t>.</w:t>
      </w:r>
    </w:p>
    <w:p w14:paraId="34A71066" w14:textId="77777777" w:rsidR="00A2041C" w:rsidRPr="0031046A" w:rsidRDefault="00A2041C" w:rsidP="00A2041C">
      <w:pPr>
        <w:rPr>
          <w:rFonts w:ascii="Simplified Arabic" w:hAnsi="Simplified Arabic" w:cs="Simplified Arabic"/>
          <w:b/>
          <w:bCs/>
          <w:sz w:val="28"/>
          <w:szCs w:val="28"/>
          <w:u w:val="single"/>
          <w:rtl/>
        </w:rPr>
      </w:pPr>
    </w:p>
    <w:p w14:paraId="082CD886" w14:textId="77777777" w:rsidR="00A2041C" w:rsidRPr="0031046A" w:rsidRDefault="00A2041C" w:rsidP="00A2041C">
      <w:pPr>
        <w:rPr>
          <w:rFonts w:ascii="Simplified Arabic" w:hAnsi="Simplified Arabic" w:cs="Simplified Arabic"/>
          <w:b/>
          <w:bCs/>
          <w:sz w:val="28"/>
          <w:szCs w:val="28"/>
          <w:u w:val="single"/>
          <w:rtl/>
        </w:rPr>
      </w:pPr>
    </w:p>
    <w:p w14:paraId="0B14DD73" w14:textId="77777777" w:rsidR="00A2041C" w:rsidRPr="0031046A" w:rsidRDefault="00A2041C" w:rsidP="00A2041C">
      <w:pPr>
        <w:rPr>
          <w:rFonts w:ascii="Simplified Arabic" w:hAnsi="Simplified Arabic" w:cs="Simplified Arabic"/>
          <w:b/>
          <w:bCs/>
          <w:sz w:val="28"/>
          <w:szCs w:val="28"/>
          <w:u w:val="single"/>
          <w:rtl/>
        </w:rPr>
      </w:pPr>
    </w:p>
    <w:p w14:paraId="231E38BB" w14:textId="77777777" w:rsidR="009125CE" w:rsidRPr="0031046A" w:rsidRDefault="009125CE" w:rsidP="009125CE">
      <w:pPr>
        <w:rPr>
          <w:rFonts w:ascii="Simplified Arabic" w:hAnsi="Simplified Arabic" w:cs="Simplified Arabic"/>
          <w:sz w:val="28"/>
          <w:szCs w:val="28"/>
          <w:rtl/>
        </w:rPr>
      </w:pPr>
    </w:p>
    <w:p w14:paraId="2EA6585C" w14:textId="77777777" w:rsidR="009125CE" w:rsidRPr="0031046A" w:rsidRDefault="009125CE" w:rsidP="009125CE">
      <w:pPr>
        <w:rPr>
          <w:rFonts w:ascii="Simplified Arabic" w:hAnsi="Simplified Arabic" w:cs="Simplified Arabic"/>
          <w:sz w:val="28"/>
          <w:szCs w:val="28"/>
          <w:u w:val="single"/>
          <w:rtl/>
        </w:rPr>
      </w:pPr>
    </w:p>
    <w:p w14:paraId="7F3B8E80" w14:textId="77777777" w:rsidR="009125CE" w:rsidRPr="0031046A" w:rsidRDefault="009125CE" w:rsidP="009125CE">
      <w:pPr>
        <w:rPr>
          <w:rFonts w:ascii="Simplified Arabic" w:hAnsi="Simplified Arabic" w:cs="Simplified Arabic"/>
          <w:sz w:val="28"/>
          <w:szCs w:val="28"/>
          <w:u w:val="single"/>
          <w:rtl/>
        </w:rPr>
      </w:pPr>
    </w:p>
    <w:p w14:paraId="0BA12696" w14:textId="77777777" w:rsidR="009125CE" w:rsidRPr="0031046A" w:rsidRDefault="009125CE" w:rsidP="009125CE">
      <w:pPr>
        <w:rPr>
          <w:rFonts w:ascii="Simplified Arabic" w:hAnsi="Simplified Arabic" w:cs="Simplified Arabic"/>
          <w:sz w:val="28"/>
          <w:szCs w:val="28"/>
          <w:u w:val="single"/>
          <w:rtl/>
        </w:rPr>
      </w:pPr>
    </w:p>
    <w:p w14:paraId="26F6AB57" w14:textId="77777777" w:rsidR="009125CE" w:rsidRPr="0031046A" w:rsidRDefault="009125CE" w:rsidP="009125CE">
      <w:pPr>
        <w:rPr>
          <w:rFonts w:ascii="Simplified Arabic" w:hAnsi="Simplified Arabic" w:cs="Simplified Arabic"/>
          <w:sz w:val="28"/>
          <w:szCs w:val="28"/>
          <w:u w:val="single"/>
          <w:rtl/>
        </w:rPr>
      </w:pPr>
    </w:p>
    <w:p w14:paraId="137908B8" w14:textId="77777777" w:rsidR="009125CE" w:rsidRPr="0031046A" w:rsidRDefault="009125CE" w:rsidP="009125CE">
      <w:pPr>
        <w:rPr>
          <w:rFonts w:ascii="Simplified Arabic" w:hAnsi="Simplified Arabic" w:cs="Simplified Arabic"/>
          <w:sz w:val="28"/>
          <w:szCs w:val="28"/>
          <w:u w:val="single"/>
          <w:rtl/>
        </w:rPr>
      </w:pPr>
    </w:p>
    <w:p w14:paraId="34D25B02" w14:textId="77777777" w:rsidR="00EE38B7" w:rsidRDefault="00EE38B7" w:rsidP="00EE38B7">
      <w:pPr>
        <w:rPr>
          <w:rFonts w:ascii="Simplified Arabic" w:hAnsi="Simplified Arabic" w:cs="Simplified Arabic"/>
          <w:sz w:val="28"/>
          <w:szCs w:val="28"/>
          <w:u w:val="single"/>
        </w:rPr>
      </w:pPr>
      <w:bookmarkStart w:id="35" w:name="_Toc190352278"/>
      <w:bookmarkStart w:id="36" w:name="_Toc190357699"/>
    </w:p>
    <w:p w14:paraId="32410592" w14:textId="77777777" w:rsidR="00482B70" w:rsidRDefault="00482B70" w:rsidP="00EE38B7">
      <w:pPr>
        <w:rPr>
          <w:rFonts w:ascii="Simplified Arabic" w:hAnsi="Simplified Arabic" w:cs="Simplified Arabic"/>
          <w:b/>
          <w:bCs/>
          <w:sz w:val="40"/>
          <w:szCs w:val="40"/>
          <w:u w:val="single"/>
          <w:rtl/>
        </w:rPr>
      </w:pPr>
    </w:p>
    <w:p w14:paraId="549DA0D7" w14:textId="77777777" w:rsidR="0012532E" w:rsidRDefault="0012532E" w:rsidP="00EE38B7">
      <w:pPr>
        <w:rPr>
          <w:rFonts w:ascii="Simplified Arabic" w:hAnsi="Simplified Arabic" w:cs="Simplified Arabic"/>
          <w:b/>
          <w:bCs/>
          <w:sz w:val="40"/>
          <w:szCs w:val="40"/>
          <w:u w:val="single"/>
        </w:rPr>
      </w:pPr>
    </w:p>
    <w:p w14:paraId="4BE016E2" w14:textId="77777777" w:rsidR="009152CE" w:rsidRDefault="009152CE" w:rsidP="00EE38B7">
      <w:pPr>
        <w:rPr>
          <w:rFonts w:ascii="Simplified Arabic" w:hAnsi="Simplified Arabic" w:cs="Simplified Arabic"/>
          <w:b/>
          <w:bCs/>
          <w:sz w:val="40"/>
          <w:szCs w:val="40"/>
          <w:u w:val="single"/>
        </w:rPr>
      </w:pPr>
    </w:p>
    <w:p w14:paraId="6CBFB79E" w14:textId="77777777" w:rsidR="009152CE" w:rsidRDefault="009152CE" w:rsidP="00EE38B7">
      <w:pPr>
        <w:rPr>
          <w:rFonts w:ascii="Simplified Arabic" w:hAnsi="Simplified Arabic" w:cs="Simplified Arabic"/>
          <w:b/>
          <w:bCs/>
          <w:sz w:val="40"/>
          <w:szCs w:val="40"/>
          <w:u w:val="single"/>
        </w:rPr>
      </w:pPr>
    </w:p>
    <w:p w14:paraId="5EB80E69" w14:textId="77777777" w:rsidR="009152CE" w:rsidRDefault="009152CE" w:rsidP="00EE38B7">
      <w:pPr>
        <w:rPr>
          <w:rFonts w:ascii="Simplified Arabic" w:hAnsi="Simplified Arabic" w:cs="Simplified Arabic"/>
          <w:b/>
          <w:bCs/>
          <w:sz w:val="40"/>
          <w:szCs w:val="40"/>
          <w:u w:val="single"/>
        </w:rPr>
      </w:pPr>
    </w:p>
    <w:p w14:paraId="6AA79960" w14:textId="77777777" w:rsidR="009152CE" w:rsidRDefault="009152CE" w:rsidP="00EE38B7">
      <w:pPr>
        <w:rPr>
          <w:rFonts w:ascii="Simplified Arabic" w:hAnsi="Simplified Arabic" w:cs="Simplified Arabic"/>
          <w:b/>
          <w:bCs/>
          <w:sz w:val="40"/>
          <w:szCs w:val="40"/>
          <w:u w:val="single"/>
        </w:rPr>
      </w:pPr>
    </w:p>
    <w:p w14:paraId="202503C8" w14:textId="77777777" w:rsidR="009152CE" w:rsidRDefault="009152CE" w:rsidP="00EE38B7">
      <w:pPr>
        <w:rPr>
          <w:rFonts w:ascii="Simplified Arabic" w:hAnsi="Simplified Arabic" w:cs="Simplified Arabic"/>
          <w:b/>
          <w:bCs/>
          <w:sz w:val="40"/>
          <w:szCs w:val="40"/>
          <w:u w:val="single"/>
        </w:rPr>
      </w:pPr>
    </w:p>
    <w:p w14:paraId="215A27BC" w14:textId="77777777" w:rsidR="009152CE" w:rsidRDefault="009152CE" w:rsidP="00EE38B7">
      <w:pPr>
        <w:rPr>
          <w:rFonts w:ascii="Simplified Arabic" w:hAnsi="Simplified Arabic" w:cs="Simplified Arabic"/>
          <w:b/>
          <w:bCs/>
          <w:sz w:val="40"/>
          <w:szCs w:val="40"/>
          <w:u w:val="single"/>
        </w:rPr>
      </w:pPr>
    </w:p>
    <w:p w14:paraId="63FE6516" w14:textId="77777777" w:rsidR="009152CE" w:rsidRDefault="009152CE" w:rsidP="00EE38B7">
      <w:pPr>
        <w:rPr>
          <w:rFonts w:ascii="Simplified Arabic" w:hAnsi="Simplified Arabic" w:cs="Simplified Arabic"/>
          <w:b/>
          <w:bCs/>
          <w:sz w:val="40"/>
          <w:szCs w:val="40"/>
          <w:u w:val="single"/>
        </w:rPr>
      </w:pPr>
    </w:p>
    <w:p w14:paraId="09610BDF" w14:textId="77777777" w:rsidR="009152CE" w:rsidRDefault="009152CE" w:rsidP="00EE38B7">
      <w:pPr>
        <w:rPr>
          <w:rFonts w:ascii="Simplified Arabic" w:hAnsi="Simplified Arabic" w:cs="Simplified Arabic"/>
          <w:b/>
          <w:bCs/>
          <w:sz w:val="40"/>
          <w:szCs w:val="40"/>
          <w:u w:val="single"/>
        </w:rPr>
      </w:pPr>
    </w:p>
    <w:p w14:paraId="0D205981" w14:textId="77777777" w:rsidR="009152CE" w:rsidRDefault="009152CE" w:rsidP="00EE38B7">
      <w:pPr>
        <w:rPr>
          <w:rFonts w:ascii="Simplified Arabic" w:hAnsi="Simplified Arabic" w:cs="Simplified Arabic"/>
          <w:b/>
          <w:bCs/>
          <w:sz w:val="40"/>
          <w:szCs w:val="40"/>
          <w:u w:val="single"/>
          <w:rtl/>
        </w:rPr>
      </w:pPr>
    </w:p>
    <w:p w14:paraId="5C182A24" w14:textId="77777777" w:rsidR="0012532E" w:rsidRDefault="0012532E" w:rsidP="00EE38B7">
      <w:pPr>
        <w:rPr>
          <w:rFonts w:ascii="Simplified Arabic" w:hAnsi="Simplified Arabic" w:cs="Simplified Arabic"/>
          <w:b/>
          <w:bCs/>
          <w:sz w:val="40"/>
          <w:szCs w:val="40"/>
          <w:u w:val="single"/>
          <w:rtl/>
        </w:rPr>
      </w:pPr>
    </w:p>
    <w:p w14:paraId="4763E804" w14:textId="04FA3472" w:rsidR="007C4E48" w:rsidRPr="007C4E48" w:rsidRDefault="00A2041C" w:rsidP="00EE38B7">
      <w:pPr>
        <w:jc w:val="center"/>
        <w:rPr>
          <w:rFonts w:ascii="Simplified Arabic" w:hAnsi="Simplified Arabic" w:cs="Simplified Arabic"/>
          <w:b/>
          <w:bCs/>
          <w:sz w:val="40"/>
          <w:szCs w:val="40"/>
          <w:u w:val="single"/>
        </w:rPr>
      </w:pPr>
      <w:r w:rsidRPr="007C4E48">
        <w:rPr>
          <w:rFonts w:ascii="Simplified Arabic" w:hAnsi="Simplified Arabic" w:cs="Simplified Arabic"/>
          <w:b/>
          <w:bCs/>
          <w:sz w:val="40"/>
          <w:szCs w:val="40"/>
          <w:u w:val="single"/>
          <w:rtl/>
        </w:rPr>
        <w:t>الفصل الثاني</w:t>
      </w:r>
    </w:p>
    <w:p w14:paraId="32BDF63E" w14:textId="4DE3745C" w:rsidR="009125CE" w:rsidRPr="00323C61" w:rsidRDefault="00A2041C" w:rsidP="00EE38B7">
      <w:pPr>
        <w:jc w:val="center"/>
        <w:rPr>
          <w:rFonts w:ascii="Simplified Arabic" w:hAnsi="Simplified Arabic" w:cs="Simplified Arabic"/>
          <w:b/>
          <w:bCs/>
          <w:sz w:val="40"/>
          <w:szCs w:val="40"/>
          <w:rtl/>
        </w:rPr>
      </w:pPr>
      <w:r w:rsidRPr="00323C61">
        <w:rPr>
          <w:rFonts w:ascii="Simplified Arabic" w:hAnsi="Simplified Arabic" w:cs="Simplified Arabic"/>
          <w:b/>
          <w:bCs/>
          <w:sz w:val="40"/>
          <w:szCs w:val="40"/>
          <w:rtl/>
        </w:rPr>
        <w:t>الإطار</w:t>
      </w:r>
      <w:r w:rsidR="00EE38B7" w:rsidRPr="00323C61">
        <w:rPr>
          <w:rFonts w:ascii="Simplified Arabic" w:hAnsi="Simplified Arabic" w:cs="Simplified Arabic" w:hint="cs"/>
          <w:b/>
          <w:bCs/>
          <w:sz w:val="40"/>
          <w:szCs w:val="40"/>
          <w:rtl/>
        </w:rPr>
        <w:t xml:space="preserve"> </w:t>
      </w:r>
      <w:r w:rsidRPr="00323C61">
        <w:rPr>
          <w:rFonts w:ascii="Simplified Arabic" w:hAnsi="Simplified Arabic" w:cs="Simplified Arabic"/>
          <w:b/>
          <w:bCs/>
          <w:sz w:val="40"/>
          <w:szCs w:val="40"/>
          <w:rtl/>
        </w:rPr>
        <w:t>النظري والدراسات السابقة</w:t>
      </w:r>
      <w:bookmarkEnd w:id="35"/>
      <w:bookmarkEnd w:id="36"/>
    </w:p>
    <w:p w14:paraId="3746B753" w14:textId="77777777" w:rsidR="00534836" w:rsidRDefault="00534836" w:rsidP="00550C97">
      <w:pPr>
        <w:spacing w:line="276" w:lineRule="auto"/>
        <w:rPr>
          <w:rFonts w:ascii="Simplified Arabic" w:hAnsi="Simplified Arabic" w:cs="Simplified Arabic"/>
          <w:b/>
          <w:bCs/>
          <w:sz w:val="28"/>
          <w:szCs w:val="28"/>
          <w:u w:val="single"/>
        </w:rPr>
      </w:pPr>
    </w:p>
    <w:p w14:paraId="09655B0A" w14:textId="77777777" w:rsidR="009152CE" w:rsidRDefault="009152CE" w:rsidP="00550C97">
      <w:pPr>
        <w:spacing w:line="276" w:lineRule="auto"/>
        <w:rPr>
          <w:rFonts w:ascii="Simplified Arabic" w:hAnsi="Simplified Arabic" w:cs="Simplified Arabic"/>
          <w:b/>
          <w:bCs/>
          <w:sz w:val="28"/>
          <w:szCs w:val="28"/>
          <w:u w:val="single"/>
        </w:rPr>
      </w:pPr>
    </w:p>
    <w:p w14:paraId="237DEA22" w14:textId="77777777" w:rsidR="009152CE" w:rsidRDefault="009152CE" w:rsidP="00550C97">
      <w:pPr>
        <w:spacing w:line="276" w:lineRule="auto"/>
        <w:rPr>
          <w:rFonts w:ascii="Simplified Arabic" w:hAnsi="Simplified Arabic" w:cs="Simplified Arabic"/>
          <w:b/>
          <w:bCs/>
          <w:sz w:val="28"/>
          <w:szCs w:val="28"/>
          <w:u w:val="single"/>
        </w:rPr>
      </w:pPr>
    </w:p>
    <w:p w14:paraId="7F80A2E1" w14:textId="77777777" w:rsidR="009152CE" w:rsidRDefault="009152CE" w:rsidP="00550C97">
      <w:pPr>
        <w:spacing w:line="276" w:lineRule="auto"/>
        <w:rPr>
          <w:rFonts w:ascii="Simplified Arabic" w:hAnsi="Simplified Arabic" w:cs="Simplified Arabic"/>
          <w:b/>
          <w:bCs/>
          <w:sz w:val="28"/>
          <w:szCs w:val="28"/>
          <w:u w:val="single"/>
        </w:rPr>
      </w:pPr>
    </w:p>
    <w:p w14:paraId="5DF4E4D0" w14:textId="77777777" w:rsidR="009152CE" w:rsidRDefault="009152CE" w:rsidP="00550C97">
      <w:pPr>
        <w:spacing w:line="276" w:lineRule="auto"/>
        <w:rPr>
          <w:rFonts w:ascii="Simplified Arabic" w:hAnsi="Simplified Arabic" w:cs="Simplified Arabic"/>
          <w:b/>
          <w:bCs/>
          <w:sz w:val="28"/>
          <w:szCs w:val="28"/>
          <w:u w:val="single"/>
        </w:rPr>
      </w:pPr>
    </w:p>
    <w:p w14:paraId="33951202" w14:textId="77777777" w:rsidR="009152CE" w:rsidRDefault="009152CE" w:rsidP="00550C97">
      <w:pPr>
        <w:spacing w:line="276" w:lineRule="auto"/>
        <w:rPr>
          <w:rFonts w:ascii="Simplified Arabic" w:hAnsi="Simplified Arabic" w:cs="Simplified Arabic"/>
          <w:b/>
          <w:bCs/>
          <w:sz w:val="28"/>
          <w:szCs w:val="28"/>
          <w:u w:val="single"/>
        </w:rPr>
      </w:pPr>
    </w:p>
    <w:p w14:paraId="5EFC5B2F" w14:textId="77777777" w:rsidR="009152CE" w:rsidRDefault="009152CE" w:rsidP="00550C97">
      <w:pPr>
        <w:spacing w:line="276" w:lineRule="auto"/>
        <w:rPr>
          <w:rFonts w:ascii="Simplified Arabic" w:hAnsi="Simplified Arabic" w:cs="Simplified Arabic"/>
          <w:b/>
          <w:bCs/>
          <w:sz w:val="28"/>
          <w:szCs w:val="28"/>
          <w:u w:val="single"/>
        </w:rPr>
      </w:pPr>
    </w:p>
    <w:p w14:paraId="2DB6A821" w14:textId="77777777" w:rsidR="009152CE" w:rsidRDefault="009152CE" w:rsidP="00550C97">
      <w:pPr>
        <w:spacing w:line="276" w:lineRule="auto"/>
        <w:rPr>
          <w:rFonts w:ascii="Simplified Arabic" w:hAnsi="Simplified Arabic" w:cs="Simplified Arabic"/>
          <w:b/>
          <w:bCs/>
          <w:sz w:val="28"/>
          <w:szCs w:val="28"/>
          <w:u w:val="single"/>
        </w:rPr>
      </w:pPr>
    </w:p>
    <w:p w14:paraId="0C7DF3B8" w14:textId="77777777" w:rsidR="009152CE" w:rsidRDefault="009152CE" w:rsidP="00550C97">
      <w:pPr>
        <w:spacing w:line="276" w:lineRule="auto"/>
        <w:rPr>
          <w:rFonts w:ascii="Simplified Arabic" w:hAnsi="Simplified Arabic" w:cs="Simplified Arabic"/>
          <w:b/>
          <w:bCs/>
          <w:sz w:val="28"/>
          <w:szCs w:val="28"/>
          <w:u w:val="single"/>
        </w:rPr>
      </w:pPr>
    </w:p>
    <w:p w14:paraId="3A3D456D" w14:textId="4DBC13D9" w:rsidR="00165C38" w:rsidRPr="00EE38B7" w:rsidRDefault="009125CE" w:rsidP="00550C97">
      <w:pPr>
        <w:spacing w:line="276" w:lineRule="auto"/>
        <w:rPr>
          <w:rFonts w:ascii="Simplified Arabic" w:hAnsi="Simplified Arabic" w:cs="Simplified Arabic"/>
          <w:b/>
          <w:bCs/>
          <w:sz w:val="28"/>
          <w:szCs w:val="28"/>
          <w:u w:val="single"/>
          <w:rtl/>
        </w:rPr>
      </w:pPr>
      <w:r w:rsidRPr="0031046A">
        <w:rPr>
          <w:rFonts w:ascii="Simplified Arabic" w:hAnsi="Simplified Arabic" w:cs="Simplified Arabic"/>
          <w:b/>
          <w:bCs/>
          <w:sz w:val="28"/>
          <w:szCs w:val="28"/>
          <w:u w:val="single"/>
          <w:rtl/>
        </w:rPr>
        <w:lastRenderedPageBreak/>
        <w:t>المقدمة:</w:t>
      </w:r>
    </w:p>
    <w:p w14:paraId="79B0021F" w14:textId="46280A94" w:rsidR="00323C61" w:rsidRDefault="00A2041C"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تعتبر إدارة المشاريع من المجالات الأساسية التي تساهم في نجاح المؤسسات، حيث إن القدرة على تخطيط وتنفيذ ومراقبة المشاريع بكفاءة يمكن أن تميز الشركات التي تعتمد ممارسات احترافية عن تلك التي لا تعتمد على هذه الممارسات. في الوقت نفسه، يبرز </w:t>
      </w:r>
      <w:r w:rsidRPr="0031046A">
        <w:rPr>
          <w:rFonts w:ascii="Simplified Arabic" w:hAnsi="Simplified Arabic" w:cs="Simplified Arabic"/>
          <w:b/>
          <w:bCs/>
          <w:sz w:val="28"/>
          <w:szCs w:val="28"/>
          <w:rtl/>
        </w:rPr>
        <w:t>مكتب إدارة المشاريع</w:t>
      </w:r>
      <w:r w:rsidRPr="0031046A">
        <w:rPr>
          <w:rFonts w:ascii="Simplified Arabic" w:hAnsi="Simplified Arabic" w:cs="Simplified Arabic"/>
          <w:sz w:val="28"/>
          <w:szCs w:val="28"/>
          <w:rtl/>
        </w:rPr>
        <w:t xml:space="preserve"> كعنصر أساسي في تحسين عملية إدارة المشاريع من خلال توفير الدعم الإداري والإشراف على سير العمل وفقًا للمعايير والممارسات الأفضل. في هذا الفصل، سوف نتناول مفهوم إدارة المشاريع بشكل عام، وأهمية دور مكتب إدارة المشاريع في نجاح المشاريع، بالإضافة إلى استعراض الدراسات السابقة التي تناولت هذا الموضوع وتقديم تحليل للأدبيات المتعلقة بتطبيق مكتب إدارة المشاريع في القطاع الخاص</w:t>
      </w:r>
      <w:r w:rsidRPr="0031046A">
        <w:rPr>
          <w:rFonts w:ascii="Simplified Arabic" w:hAnsi="Simplified Arabic" w:cs="Simplified Arabic"/>
          <w:sz w:val="28"/>
          <w:szCs w:val="28"/>
          <w:lang w:val="en-GB"/>
        </w:rPr>
        <w:t>.</w:t>
      </w:r>
    </w:p>
    <w:p w14:paraId="45B385BB" w14:textId="77777777" w:rsidR="00550C97" w:rsidRPr="00550C97" w:rsidRDefault="00550C97" w:rsidP="00550C97">
      <w:pPr>
        <w:spacing w:line="276" w:lineRule="auto"/>
        <w:jc w:val="both"/>
        <w:rPr>
          <w:rFonts w:ascii="Simplified Arabic" w:hAnsi="Simplified Arabic" w:cs="Simplified Arabic"/>
          <w:sz w:val="28"/>
          <w:szCs w:val="28"/>
          <w:rtl/>
          <w:lang w:val="en-GB"/>
        </w:rPr>
      </w:pPr>
    </w:p>
    <w:p w14:paraId="35F0C151" w14:textId="2EF3C01F" w:rsidR="00A2041C" w:rsidRPr="0031046A" w:rsidRDefault="00A2041C" w:rsidP="009B11B4">
      <w:pPr>
        <w:spacing w:line="276" w:lineRule="auto"/>
        <w:rPr>
          <w:rFonts w:ascii="Simplified Arabic" w:hAnsi="Simplified Arabic" w:cs="Simplified Arabic"/>
          <w:b/>
          <w:bCs/>
          <w:sz w:val="28"/>
          <w:szCs w:val="28"/>
          <w:u w:val="single"/>
          <w:lang w:val="en-GB"/>
        </w:rPr>
      </w:pPr>
      <w:bookmarkStart w:id="37" w:name="_Toc190352280"/>
      <w:bookmarkStart w:id="38" w:name="_Toc190357701"/>
      <w:r w:rsidRPr="0031046A">
        <w:rPr>
          <w:rFonts w:ascii="Simplified Arabic" w:hAnsi="Simplified Arabic" w:cs="Simplified Arabic"/>
          <w:b/>
          <w:bCs/>
          <w:sz w:val="28"/>
          <w:szCs w:val="28"/>
          <w:u w:val="single"/>
          <w:rtl/>
        </w:rPr>
        <w:t>الإطار النظري</w:t>
      </w:r>
      <w:bookmarkEnd w:id="37"/>
      <w:bookmarkEnd w:id="38"/>
      <w:r w:rsidR="00534836">
        <w:rPr>
          <w:rFonts w:ascii="Simplified Arabic" w:hAnsi="Simplified Arabic" w:cs="Simplified Arabic" w:hint="cs"/>
          <w:b/>
          <w:bCs/>
          <w:sz w:val="28"/>
          <w:szCs w:val="28"/>
          <w:u w:val="single"/>
          <w:rtl/>
        </w:rPr>
        <w:t>:</w:t>
      </w:r>
    </w:p>
    <w:p w14:paraId="702C8936" w14:textId="1EFED380" w:rsidR="00165C38" w:rsidRPr="00323C61" w:rsidRDefault="00A2041C" w:rsidP="009B11B4">
      <w:pPr>
        <w:spacing w:line="276" w:lineRule="auto"/>
        <w:rPr>
          <w:rFonts w:ascii="Simplified Arabic" w:hAnsi="Simplified Arabic" w:cs="Simplified Arabic"/>
          <w:b/>
          <w:bCs/>
          <w:sz w:val="28"/>
          <w:szCs w:val="28"/>
          <w:u w:val="single"/>
          <w:rtl/>
          <w:lang w:val="en-GB"/>
        </w:rPr>
      </w:pPr>
      <w:bookmarkStart w:id="39" w:name="_Toc190352281"/>
      <w:bookmarkStart w:id="40" w:name="_Toc190357702"/>
      <w:r w:rsidRPr="0031046A">
        <w:rPr>
          <w:rFonts w:ascii="Simplified Arabic" w:hAnsi="Simplified Arabic" w:cs="Simplified Arabic"/>
          <w:b/>
          <w:bCs/>
          <w:sz w:val="28"/>
          <w:szCs w:val="28"/>
          <w:u w:val="single"/>
          <w:rtl/>
        </w:rPr>
        <w:t>إدارة المشاريع</w:t>
      </w:r>
      <w:bookmarkEnd w:id="39"/>
      <w:bookmarkEnd w:id="40"/>
    </w:p>
    <w:p w14:paraId="3E26CC6E" w14:textId="24D3E608" w:rsidR="00A2041C" w:rsidRPr="0031046A" w:rsidRDefault="00A2041C" w:rsidP="009B11B4">
      <w:p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rPr>
        <w:t>إدارة المشاريع هي عملية تطبيق المعرفة والمهارات والأدوات والتقنيات في مشاريع محددة لتحقيق أهداف المشروع المطلوبة، وفقًا للمعايير الزمنية والمالية المحددة. تتمثل إدارة المشاريع في خمس مراحل أساسية</w:t>
      </w:r>
      <w:r w:rsidRPr="0031046A">
        <w:rPr>
          <w:rFonts w:ascii="Simplified Arabic" w:hAnsi="Simplified Arabic" w:cs="Simplified Arabic"/>
          <w:sz w:val="28"/>
          <w:szCs w:val="28"/>
          <w:lang w:val="en-GB"/>
        </w:rPr>
        <w:t>:</w:t>
      </w:r>
    </w:p>
    <w:p w14:paraId="717D7099" w14:textId="77777777" w:rsidR="00A2041C" w:rsidRPr="0031046A" w:rsidRDefault="00A2041C" w:rsidP="009B11B4">
      <w:pPr>
        <w:numPr>
          <w:ilvl w:val="0"/>
          <w:numId w:val="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التخطيط</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هذه المرحلة تتضمن تحديد أهداف المشروع، وتخطيط الخطوات اللازمة لتحقيق هذه الأهداف. يتم تحديد الجدول الزمني، الموارد المطلوبة، والتكلفة المتوقعة</w:t>
      </w:r>
      <w:r w:rsidRPr="0031046A">
        <w:rPr>
          <w:rFonts w:ascii="Simplified Arabic" w:hAnsi="Simplified Arabic" w:cs="Simplified Arabic"/>
          <w:sz w:val="28"/>
          <w:szCs w:val="28"/>
          <w:lang w:val="en-GB"/>
        </w:rPr>
        <w:t>.</w:t>
      </w:r>
    </w:p>
    <w:p w14:paraId="74559936" w14:textId="77777777" w:rsidR="00A2041C" w:rsidRPr="0031046A" w:rsidRDefault="00A2041C" w:rsidP="009B11B4">
      <w:pPr>
        <w:numPr>
          <w:ilvl w:val="0"/>
          <w:numId w:val="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التنفيذ</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تشمل هذه المرحلة تنفيذ الخطط الموضوعة، مع التركيز على توزيع المهام، توجيه فرق العمل، وضمان سير العمل كما هو مخطط له</w:t>
      </w:r>
      <w:r w:rsidRPr="0031046A">
        <w:rPr>
          <w:rFonts w:ascii="Simplified Arabic" w:hAnsi="Simplified Arabic" w:cs="Simplified Arabic"/>
          <w:sz w:val="28"/>
          <w:szCs w:val="28"/>
          <w:lang w:val="en-GB"/>
        </w:rPr>
        <w:t>.</w:t>
      </w:r>
    </w:p>
    <w:p w14:paraId="12E3A1BC" w14:textId="77777777" w:rsidR="00A2041C" w:rsidRPr="0031046A" w:rsidRDefault="00A2041C" w:rsidP="009B11B4">
      <w:pPr>
        <w:numPr>
          <w:ilvl w:val="0"/>
          <w:numId w:val="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المراقبة والتحكم</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تتم مراقبة أداء المشروع لضمان الالتزام بالمعايير المحددة. إذا حدثت أي انحرافات، يتم إجراء التصحيحات اللازمة</w:t>
      </w:r>
      <w:r w:rsidRPr="0031046A">
        <w:rPr>
          <w:rFonts w:ascii="Simplified Arabic" w:hAnsi="Simplified Arabic" w:cs="Simplified Arabic"/>
          <w:sz w:val="28"/>
          <w:szCs w:val="28"/>
          <w:lang w:val="en-GB"/>
        </w:rPr>
        <w:t>.</w:t>
      </w:r>
    </w:p>
    <w:p w14:paraId="41C0592D" w14:textId="77777777" w:rsidR="00A2041C" w:rsidRPr="0031046A" w:rsidRDefault="00A2041C" w:rsidP="009B11B4">
      <w:pPr>
        <w:numPr>
          <w:ilvl w:val="0"/>
          <w:numId w:val="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الإغلاق</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عند إتمام المشروع، يتم تقييمه من حيث مدى تحقيق الأهداف، وضمان تسليم المشروع بنجاح</w:t>
      </w:r>
      <w:r w:rsidRPr="0031046A">
        <w:rPr>
          <w:rFonts w:ascii="Simplified Arabic" w:hAnsi="Simplified Arabic" w:cs="Simplified Arabic"/>
          <w:sz w:val="28"/>
          <w:szCs w:val="28"/>
          <w:lang w:val="en-GB"/>
        </w:rPr>
        <w:t>.</w:t>
      </w:r>
    </w:p>
    <w:p w14:paraId="0B29EFD0" w14:textId="77777777" w:rsidR="00A2041C" w:rsidRDefault="00A2041C" w:rsidP="009B11B4">
      <w:pPr>
        <w:numPr>
          <w:ilvl w:val="0"/>
          <w:numId w:val="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lastRenderedPageBreak/>
        <w:t>التقييم</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إجراء تحليل نهائي للتأكد من أن الأهداف قد تحققت بناءً على معايير معينة مثل الوقت والتكلفة والجودة</w:t>
      </w:r>
      <w:r w:rsidRPr="0031046A">
        <w:rPr>
          <w:rFonts w:ascii="Simplified Arabic" w:hAnsi="Simplified Arabic" w:cs="Simplified Arabic"/>
          <w:sz w:val="28"/>
          <w:szCs w:val="28"/>
          <w:lang w:val="en-GB"/>
        </w:rPr>
        <w:t>.</w:t>
      </w:r>
    </w:p>
    <w:p w14:paraId="7453865B" w14:textId="77777777" w:rsidR="009B11B4" w:rsidRPr="0031046A" w:rsidRDefault="009B11B4" w:rsidP="009B11B4">
      <w:pPr>
        <w:spacing w:line="276" w:lineRule="auto"/>
        <w:ind w:left="720"/>
        <w:jc w:val="both"/>
        <w:rPr>
          <w:rFonts w:ascii="Simplified Arabic" w:hAnsi="Simplified Arabic" w:cs="Simplified Arabic"/>
          <w:sz w:val="28"/>
          <w:szCs w:val="28"/>
          <w:lang w:val="en-GB"/>
        </w:rPr>
      </w:pPr>
    </w:p>
    <w:p w14:paraId="62E1B795" w14:textId="77777777" w:rsidR="00A2041C" w:rsidRPr="0031046A" w:rsidRDefault="00A2041C" w:rsidP="009B11B4">
      <w:pPr>
        <w:spacing w:line="276" w:lineRule="auto"/>
        <w:jc w:val="both"/>
        <w:rPr>
          <w:rFonts w:ascii="Simplified Arabic" w:hAnsi="Simplified Arabic" w:cs="Simplified Arabic"/>
          <w:sz w:val="28"/>
          <w:szCs w:val="28"/>
          <w:rtl/>
        </w:rPr>
      </w:pPr>
      <w:r w:rsidRPr="0031046A">
        <w:rPr>
          <w:rFonts w:ascii="Simplified Arabic" w:hAnsi="Simplified Arabic" w:cs="Simplified Arabic"/>
          <w:sz w:val="28"/>
          <w:szCs w:val="28"/>
          <w:rtl/>
        </w:rPr>
        <w:t>إدارة المشاريع تعزز الكفاءة التنظيمية وتساهم في نجاح المشاريع من خلال التأكد من الالتزام بالموارد والجدول الزمني المحدد</w:t>
      </w:r>
      <w:r w:rsidRPr="0031046A">
        <w:rPr>
          <w:rFonts w:ascii="Simplified Arabic" w:hAnsi="Simplified Arabic" w:cs="Simplified Arabic"/>
          <w:sz w:val="28"/>
          <w:szCs w:val="28"/>
          <w:lang w:val="en-GB"/>
        </w:rPr>
        <w:t xml:space="preserve"> (PMI, 2016).</w:t>
      </w:r>
    </w:p>
    <w:p w14:paraId="50116F09" w14:textId="77777777" w:rsidR="001B0AF0" w:rsidRPr="0031046A" w:rsidRDefault="001B0AF0" w:rsidP="00A2041C">
      <w:pPr>
        <w:rPr>
          <w:rFonts w:ascii="Simplified Arabic" w:hAnsi="Simplified Arabic" w:cs="Simplified Arabic"/>
          <w:sz w:val="28"/>
          <w:szCs w:val="28"/>
          <w:rtl/>
        </w:rPr>
      </w:pPr>
      <w:bookmarkStart w:id="41" w:name="_Toc190357703"/>
    </w:p>
    <w:p w14:paraId="014B54A3" w14:textId="581E3E5A" w:rsidR="00A2041C" w:rsidRPr="00323C61" w:rsidRDefault="00A2041C" w:rsidP="009B11B4">
      <w:pPr>
        <w:spacing w:line="276" w:lineRule="auto"/>
        <w:rPr>
          <w:rFonts w:ascii="Simplified Arabic" w:hAnsi="Simplified Arabic" w:cs="Simplified Arabic"/>
          <w:b/>
          <w:bCs/>
          <w:sz w:val="28"/>
          <w:szCs w:val="28"/>
          <w:u w:val="single"/>
          <w:rtl/>
          <w:lang w:val="en-GB"/>
        </w:rPr>
      </w:pPr>
      <w:r w:rsidRPr="0031046A">
        <w:rPr>
          <w:rFonts w:ascii="Simplified Arabic" w:hAnsi="Simplified Arabic" w:cs="Simplified Arabic"/>
          <w:b/>
          <w:bCs/>
          <w:sz w:val="28"/>
          <w:szCs w:val="28"/>
          <w:u w:val="single"/>
          <w:rtl/>
        </w:rPr>
        <w:t>تعريف مكتب إدارة المشاريع</w:t>
      </w:r>
      <w:bookmarkEnd w:id="41"/>
      <w:r w:rsidR="00534836">
        <w:rPr>
          <w:rFonts w:ascii="Simplified Arabic" w:hAnsi="Simplified Arabic" w:cs="Simplified Arabic" w:hint="cs"/>
          <w:b/>
          <w:bCs/>
          <w:sz w:val="28"/>
          <w:szCs w:val="28"/>
          <w:u w:val="single"/>
          <w:rtl/>
        </w:rPr>
        <w:t>:</w:t>
      </w:r>
    </w:p>
    <w:p w14:paraId="71A76D8B" w14:textId="135EA22E" w:rsidR="00357BF6" w:rsidRDefault="00A2041C" w:rsidP="009B11B4">
      <w:pPr>
        <w:spacing w:line="276" w:lineRule="auto"/>
        <w:jc w:val="both"/>
        <w:rPr>
          <w:rFonts w:ascii="Simplified Arabic" w:hAnsi="Simplified Arabic" w:cs="Simplified Arabic"/>
          <w:sz w:val="28"/>
          <w:szCs w:val="28"/>
          <w:lang w:val="en-GB"/>
        </w:rPr>
      </w:pPr>
      <w:r w:rsidRPr="00323C61">
        <w:rPr>
          <w:rFonts w:ascii="Simplified Arabic" w:hAnsi="Simplified Arabic" w:cs="Simplified Arabic"/>
          <w:sz w:val="28"/>
          <w:szCs w:val="28"/>
          <w:rtl/>
        </w:rPr>
        <w:t>مكتب إدارة المشاريع</w:t>
      </w:r>
      <w:r w:rsidRPr="00323C61">
        <w:rPr>
          <w:rFonts w:ascii="Simplified Arabic" w:hAnsi="Simplified Arabic" w:cs="Simplified Arabic"/>
          <w:sz w:val="28"/>
          <w:szCs w:val="28"/>
          <w:lang w:val="en-GB"/>
        </w:rPr>
        <w:t xml:space="preserve"> </w:t>
      </w:r>
      <w:r w:rsidRPr="00323C61">
        <w:rPr>
          <w:rFonts w:ascii="Simplified Arabic" w:hAnsi="Simplified Arabic" w:cs="Simplified Arabic"/>
          <w:sz w:val="28"/>
          <w:szCs w:val="28"/>
          <w:rtl/>
        </w:rPr>
        <w:t xml:space="preserve">هو كيان تنظيمي يهدف إلى تحسين تنفيذ المشاريع داخل المنظمات من خلال تقديم الدعم والإشراف على كافة جوانب المشروع. يتولى المكتب مهمة تنسيق جميع المشاريع داخل المؤسسة، وتطبيق السياسات والمعايير الخاصة بإدارة المشاريع، وتنظيم الموارد بشكل أكثر فعالية. يساهم </w:t>
      </w:r>
      <w:r w:rsidR="00323C61" w:rsidRPr="00323C61">
        <w:rPr>
          <w:rFonts w:ascii="Simplified Arabic" w:hAnsi="Simplified Arabic" w:cs="Simplified Arabic" w:hint="cs"/>
          <w:sz w:val="28"/>
          <w:szCs w:val="28"/>
          <w:rtl/>
          <w:lang w:val="en-GB"/>
        </w:rPr>
        <w:t xml:space="preserve">مكتب إدارة المشاريع </w:t>
      </w:r>
      <w:r w:rsidRPr="00323C61">
        <w:rPr>
          <w:rFonts w:ascii="Simplified Arabic" w:hAnsi="Simplified Arabic" w:cs="Simplified Arabic"/>
          <w:sz w:val="28"/>
          <w:szCs w:val="28"/>
          <w:rtl/>
        </w:rPr>
        <w:t>في تقديم استراتيجيات تتماشى مع أهداف المؤسسة من خلال ضمان تطبيق أفضل الممارسات والمبادئ المعترف بها في مجال إدارة المشاريع</w:t>
      </w:r>
      <w:r w:rsidRPr="00323C61">
        <w:rPr>
          <w:rFonts w:ascii="Simplified Arabic" w:hAnsi="Simplified Arabic" w:cs="Simplified Arabic"/>
          <w:sz w:val="28"/>
          <w:szCs w:val="28"/>
          <w:lang w:val="en-GB"/>
        </w:rPr>
        <w:t>.</w:t>
      </w:r>
    </w:p>
    <w:p w14:paraId="607DB88B" w14:textId="77777777" w:rsidR="009B11B4" w:rsidRPr="00323C61" w:rsidRDefault="009B11B4" w:rsidP="009B11B4">
      <w:pPr>
        <w:spacing w:line="276" w:lineRule="auto"/>
        <w:jc w:val="both"/>
        <w:rPr>
          <w:rFonts w:ascii="Simplified Arabic" w:hAnsi="Simplified Arabic" w:cs="Simplified Arabic"/>
          <w:sz w:val="28"/>
          <w:szCs w:val="28"/>
          <w:rtl/>
          <w:lang w:val="en-GB"/>
        </w:rPr>
      </w:pPr>
    </w:p>
    <w:p w14:paraId="416EE2DE" w14:textId="1B4ADB6A" w:rsidR="00A2041C" w:rsidRPr="00357BF6" w:rsidRDefault="00A2041C" w:rsidP="009B11B4">
      <w:pPr>
        <w:spacing w:line="276" w:lineRule="auto"/>
        <w:rPr>
          <w:rFonts w:ascii="Simplified Arabic" w:hAnsi="Simplified Arabic" w:cs="Simplified Arabic"/>
          <w:b/>
          <w:bCs/>
          <w:sz w:val="28"/>
          <w:szCs w:val="28"/>
          <w:u w:val="single"/>
          <w:lang w:val="en-GB"/>
        </w:rPr>
      </w:pPr>
      <w:bookmarkStart w:id="42" w:name="_Toc190357704"/>
      <w:r w:rsidRPr="0031046A">
        <w:rPr>
          <w:rFonts w:ascii="Simplified Arabic" w:hAnsi="Simplified Arabic" w:cs="Simplified Arabic"/>
          <w:b/>
          <w:bCs/>
          <w:sz w:val="28"/>
          <w:szCs w:val="28"/>
          <w:u w:val="single"/>
          <w:rtl/>
        </w:rPr>
        <w:t>أهمية مكتب إدارة المشاريع في نجاح المشاريع</w:t>
      </w:r>
      <w:bookmarkEnd w:id="42"/>
      <w:r w:rsidR="00534836">
        <w:rPr>
          <w:rFonts w:ascii="Simplified Arabic" w:hAnsi="Simplified Arabic" w:cs="Simplified Arabic" w:hint="cs"/>
          <w:b/>
          <w:bCs/>
          <w:sz w:val="28"/>
          <w:szCs w:val="28"/>
          <w:u w:val="single"/>
          <w:rtl/>
        </w:rPr>
        <w:t>:</w:t>
      </w:r>
    </w:p>
    <w:p w14:paraId="560223CE" w14:textId="6CDDD07C" w:rsidR="00A2041C" w:rsidRPr="00D70A21" w:rsidRDefault="00A2041C" w:rsidP="009B11B4">
      <w:pPr>
        <w:numPr>
          <w:ilvl w:val="0"/>
          <w:numId w:val="2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تحسين </w:t>
      </w:r>
      <w:r w:rsidR="00D70A21" w:rsidRPr="0031046A">
        <w:rPr>
          <w:rFonts w:ascii="Simplified Arabic" w:hAnsi="Simplified Arabic" w:cs="Simplified Arabic" w:hint="cs"/>
          <w:b/>
          <w:bCs/>
          <w:sz w:val="28"/>
          <w:szCs w:val="28"/>
          <w:rtl/>
        </w:rPr>
        <w:t>التنسيق</w:t>
      </w:r>
      <w:r w:rsidR="00D70A21" w:rsidRPr="00D70A21">
        <w:rPr>
          <w:rFonts w:ascii="Simplified Arabic" w:hAnsi="Simplified Arabic" w:cs="Simplified Arabic"/>
          <w:sz w:val="28"/>
          <w:szCs w:val="28"/>
          <w:lang w:val="en-GB"/>
        </w:rPr>
        <w:t xml:space="preserve">: </w:t>
      </w:r>
      <w:r w:rsidR="00D70A21" w:rsidRPr="00D70A21">
        <w:rPr>
          <w:rFonts w:ascii="Simplified Arabic" w:hAnsi="Simplified Arabic" w:cs="Simplified Arabic" w:hint="cs"/>
          <w:sz w:val="28"/>
          <w:szCs w:val="28"/>
          <w:rtl/>
          <w:lang w:val="en-GB"/>
        </w:rPr>
        <w:t>يقوم</w:t>
      </w:r>
      <w:r w:rsidRPr="00D70A21">
        <w:rPr>
          <w:rFonts w:ascii="Simplified Arabic" w:hAnsi="Simplified Arabic" w:cs="Simplified Arabic"/>
          <w:sz w:val="28"/>
          <w:szCs w:val="28"/>
          <w:rtl/>
        </w:rPr>
        <w:t xml:space="preserve"> </w:t>
      </w:r>
      <w:r w:rsidR="00D70A21" w:rsidRPr="00D70A21">
        <w:rPr>
          <w:rFonts w:ascii="Simplified Arabic" w:hAnsi="Simplified Arabic" w:cs="Simplified Arabic" w:hint="cs"/>
          <w:sz w:val="28"/>
          <w:szCs w:val="28"/>
          <w:rtl/>
          <w:lang w:val="en-GB"/>
        </w:rPr>
        <w:t xml:space="preserve">مكتب إدارة المشاريع </w:t>
      </w:r>
      <w:r w:rsidRPr="00D70A21">
        <w:rPr>
          <w:rFonts w:ascii="Simplified Arabic" w:hAnsi="Simplified Arabic" w:cs="Simplified Arabic"/>
          <w:sz w:val="28"/>
          <w:szCs w:val="28"/>
          <w:rtl/>
        </w:rPr>
        <w:t xml:space="preserve">بتنظيم الفرق المتعددة المعنية بالمشروع، مما يسهم في تحسين التنسيق والتعاون بين فرق العمل المختلفة. وجود </w:t>
      </w:r>
      <w:r w:rsidR="00D70A21" w:rsidRPr="00D70A21">
        <w:rPr>
          <w:rFonts w:ascii="Simplified Arabic" w:hAnsi="Simplified Arabic" w:cs="Simplified Arabic" w:hint="cs"/>
          <w:sz w:val="28"/>
          <w:szCs w:val="28"/>
          <w:rtl/>
          <w:lang w:val="en-GB"/>
        </w:rPr>
        <w:t>مكتب إدارة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t>يجعل عملية التواصل بين الفرق أكثر وضوحًا وسلاسة، مما يقلل من التأخيرات والتضارب في تنفيذ المهام</w:t>
      </w:r>
      <w:r w:rsidRPr="00D70A21">
        <w:rPr>
          <w:rFonts w:ascii="Simplified Arabic" w:hAnsi="Simplified Arabic" w:cs="Simplified Arabic"/>
          <w:sz w:val="28"/>
          <w:szCs w:val="28"/>
          <w:lang w:val="en-GB"/>
        </w:rPr>
        <w:t>.</w:t>
      </w:r>
    </w:p>
    <w:p w14:paraId="2B2488C7" w14:textId="05D19BF9" w:rsidR="00A2041C" w:rsidRPr="00D70A21" w:rsidRDefault="00A2041C" w:rsidP="009B11B4">
      <w:pPr>
        <w:numPr>
          <w:ilvl w:val="0"/>
          <w:numId w:val="2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تقليل المخاطر</w:t>
      </w:r>
      <w:r w:rsidRPr="00D70A21">
        <w:rPr>
          <w:rFonts w:ascii="Simplified Arabic" w:hAnsi="Simplified Arabic" w:cs="Simplified Arabic"/>
          <w:sz w:val="28"/>
          <w:szCs w:val="28"/>
          <w:lang w:val="en-GB"/>
        </w:rPr>
        <w:t xml:space="preserve">: </w:t>
      </w:r>
      <w:r w:rsidRPr="00D70A21">
        <w:rPr>
          <w:rFonts w:ascii="Simplified Arabic" w:hAnsi="Simplified Arabic" w:cs="Simplified Arabic"/>
          <w:sz w:val="28"/>
          <w:szCs w:val="28"/>
          <w:rtl/>
        </w:rPr>
        <w:t xml:space="preserve">من خلال التوجيه المستمر وإدارة المخاطر بشكل أفضل، يساعد </w:t>
      </w:r>
      <w:r w:rsidR="00D70A21" w:rsidRPr="00D70A21">
        <w:rPr>
          <w:rFonts w:ascii="Simplified Arabic" w:hAnsi="Simplified Arabic" w:cs="Simplified Arabic" w:hint="cs"/>
          <w:sz w:val="28"/>
          <w:szCs w:val="28"/>
          <w:rtl/>
          <w:lang w:val="en-GB"/>
        </w:rPr>
        <w:t>مكتب إدارة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t>في تحديد المخاطر المحتملة في المراحل المبكرة للمشروع، ويضع استراتيجيات وقائية لتقليل هذه المخاطر قبل أن تتفاقم</w:t>
      </w:r>
      <w:r w:rsidRPr="00D70A21">
        <w:rPr>
          <w:rFonts w:ascii="Simplified Arabic" w:hAnsi="Simplified Arabic" w:cs="Simplified Arabic"/>
          <w:sz w:val="28"/>
          <w:szCs w:val="28"/>
          <w:lang w:val="en-GB"/>
        </w:rPr>
        <w:t>.</w:t>
      </w:r>
    </w:p>
    <w:p w14:paraId="33A00632" w14:textId="0595C126" w:rsidR="00A2041C" w:rsidRPr="00D70A21" w:rsidRDefault="00A2041C" w:rsidP="009B11B4">
      <w:pPr>
        <w:numPr>
          <w:ilvl w:val="0"/>
          <w:numId w:val="2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التحكم في الميزانية</w:t>
      </w:r>
      <w:r w:rsidRPr="00D70A21">
        <w:rPr>
          <w:rFonts w:ascii="Simplified Arabic" w:hAnsi="Simplified Arabic" w:cs="Simplified Arabic"/>
          <w:sz w:val="28"/>
          <w:szCs w:val="28"/>
          <w:lang w:val="en-GB"/>
        </w:rPr>
        <w:t xml:space="preserve">: </w:t>
      </w:r>
      <w:r w:rsidRPr="00D70A21">
        <w:rPr>
          <w:rFonts w:ascii="Simplified Arabic" w:hAnsi="Simplified Arabic" w:cs="Simplified Arabic"/>
          <w:sz w:val="28"/>
          <w:szCs w:val="28"/>
          <w:rtl/>
        </w:rPr>
        <w:t xml:space="preserve">من خلال مراقبة مستمرة للميزانية والتكلفة، يساعد </w:t>
      </w:r>
      <w:r w:rsidR="00D70A21" w:rsidRPr="00D70A21">
        <w:rPr>
          <w:rFonts w:ascii="Simplified Arabic" w:hAnsi="Simplified Arabic" w:cs="Simplified Arabic" w:hint="cs"/>
          <w:sz w:val="28"/>
          <w:szCs w:val="28"/>
          <w:rtl/>
          <w:lang w:val="en-GB"/>
        </w:rPr>
        <w:t>مكتب إدارة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t xml:space="preserve">الشركات في ضمان أن المشاريع تظل ضمن الميزانية المخصصة. يقوم </w:t>
      </w:r>
      <w:r w:rsidR="00D70A21" w:rsidRPr="00D70A21">
        <w:rPr>
          <w:rFonts w:ascii="Simplified Arabic" w:hAnsi="Simplified Arabic" w:cs="Simplified Arabic" w:hint="cs"/>
          <w:sz w:val="28"/>
          <w:szCs w:val="28"/>
          <w:rtl/>
          <w:lang w:val="en-GB"/>
        </w:rPr>
        <w:t>مكتب إدارة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lastRenderedPageBreak/>
        <w:t>بإعداد تقارير دورية حول الإنفاق، مما يسمح للمؤسسة باتخاذ قرارات استراتيجية بشأن تخصيص الموارد المالية</w:t>
      </w:r>
      <w:r w:rsidRPr="00D70A21">
        <w:rPr>
          <w:rFonts w:ascii="Simplified Arabic" w:hAnsi="Simplified Arabic" w:cs="Simplified Arabic"/>
          <w:sz w:val="28"/>
          <w:szCs w:val="28"/>
          <w:lang w:val="en-GB"/>
        </w:rPr>
        <w:t>.</w:t>
      </w:r>
    </w:p>
    <w:p w14:paraId="1D1A8615" w14:textId="40F6267F" w:rsidR="00A2041C" w:rsidRPr="00D70A21" w:rsidRDefault="00A2041C" w:rsidP="009B11B4">
      <w:pPr>
        <w:numPr>
          <w:ilvl w:val="0"/>
          <w:numId w:val="2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الالتزام بالجدول الزمني</w:t>
      </w:r>
      <w:r w:rsidRPr="00D70A21">
        <w:rPr>
          <w:rFonts w:ascii="Simplified Arabic" w:hAnsi="Simplified Arabic" w:cs="Simplified Arabic"/>
          <w:sz w:val="28"/>
          <w:szCs w:val="28"/>
          <w:lang w:val="en-GB"/>
        </w:rPr>
        <w:t xml:space="preserve">: </w:t>
      </w:r>
      <w:r w:rsidRPr="00D70A21">
        <w:rPr>
          <w:rFonts w:ascii="Simplified Arabic" w:hAnsi="Simplified Arabic" w:cs="Simplified Arabic"/>
          <w:sz w:val="28"/>
          <w:szCs w:val="28"/>
          <w:rtl/>
        </w:rPr>
        <w:t xml:space="preserve">يساهم </w:t>
      </w:r>
      <w:r w:rsidR="00D70A21" w:rsidRPr="00D70A21">
        <w:rPr>
          <w:rFonts w:ascii="Simplified Arabic" w:hAnsi="Simplified Arabic" w:cs="Simplified Arabic" w:hint="cs"/>
          <w:sz w:val="28"/>
          <w:szCs w:val="28"/>
          <w:rtl/>
          <w:lang w:val="en-GB"/>
        </w:rPr>
        <w:t>مكتب إدارة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t>في تنظيم الوقت بشكل أكثر فعالية من خلال وضع جداول زمنية دقيقة للمشاريع، وضمان أنها تسير وفق الخطة المحددة. هذا يساعد على تحقيق الأهداف في الوقت المناسب دون التأثير على الجودة</w:t>
      </w:r>
      <w:r w:rsidRPr="00D70A21">
        <w:rPr>
          <w:rFonts w:ascii="Simplified Arabic" w:hAnsi="Simplified Arabic" w:cs="Simplified Arabic"/>
          <w:sz w:val="28"/>
          <w:szCs w:val="28"/>
          <w:lang w:val="en-GB"/>
        </w:rPr>
        <w:t>.</w:t>
      </w:r>
    </w:p>
    <w:p w14:paraId="1D9685E9" w14:textId="654186D8" w:rsidR="00A2041C" w:rsidRPr="00D70A21" w:rsidRDefault="00A2041C" w:rsidP="009B11B4">
      <w:pPr>
        <w:numPr>
          <w:ilvl w:val="0"/>
          <w:numId w:val="2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تحقيق الأهداف الاستراتيجية</w:t>
      </w:r>
      <w:r w:rsidRPr="00D70A21">
        <w:rPr>
          <w:rFonts w:ascii="Simplified Arabic" w:hAnsi="Simplified Arabic" w:cs="Simplified Arabic"/>
          <w:sz w:val="28"/>
          <w:szCs w:val="28"/>
          <w:lang w:val="en-GB"/>
        </w:rPr>
        <w:t xml:space="preserve">: </w:t>
      </w:r>
      <w:r w:rsidRPr="00D70A21">
        <w:rPr>
          <w:rFonts w:ascii="Simplified Arabic" w:hAnsi="Simplified Arabic" w:cs="Simplified Arabic"/>
          <w:sz w:val="28"/>
          <w:szCs w:val="28"/>
          <w:rtl/>
        </w:rPr>
        <w:t>يساعد</w:t>
      </w:r>
      <w:r w:rsidR="00357BF6" w:rsidRPr="00D70A21">
        <w:rPr>
          <w:rFonts w:ascii="Simplified Arabic" w:hAnsi="Simplified Arabic" w:cs="Simplified Arabic"/>
          <w:sz w:val="28"/>
          <w:szCs w:val="28"/>
        </w:rPr>
        <w:t xml:space="preserve"> </w:t>
      </w:r>
      <w:r w:rsidR="00D70A21" w:rsidRPr="00D70A21">
        <w:rPr>
          <w:rFonts w:ascii="Simplified Arabic" w:hAnsi="Simplified Arabic" w:cs="Simplified Arabic" w:hint="cs"/>
          <w:sz w:val="28"/>
          <w:szCs w:val="28"/>
          <w:rtl/>
          <w:lang w:val="en-GB"/>
        </w:rPr>
        <w:t xml:space="preserve">مكتب إدارة المشاريع </w:t>
      </w:r>
      <w:r w:rsidRPr="00D70A21">
        <w:rPr>
          <w:rFonts w:ascii="Simplified Arabic" w:hAnsi="Simplified Arabic" w:cs="Simplified Arabic"/>
          <w:sz w:val="28"/>
          <w:szCs w:val="28"/>
          <w:rtl/>
        </w:rPr>
        <w:t>الشركات على التوافق بين أهداف المشروع والأهداف الاستراتيجية للمؤسسة. كما أنه يضمن أن المشاريع التي يتم تنفيذها تتماشى مع الاستراتيجية العامة للمؤسسة</w:t>
      </w:r>
      <w:r w:rsidRPr="00D70A21">
        <w:rPr>
          <w:rFonts w:ascii="Simplified Arabic" w:hAnsi="Simplified Arabic" w:cs="Simplified Arabic"/>
          <w:sz w:val="28"/>
          <w:szCs w:val="28"/>
          <w:lang w:val="en-GB"/>
        </w:rPr>
        <w:t>.</w:t>
      </w:r>
    </w:p>
    <w:p w14:paraId="5CD713C8" w14:textId="77777777" w:rsidR="000449C2" w:rsidRPr="0031046A" w:rsidRDefault="000449C2" w:rsidP="00A2041C">
      <w:pPr>
        <w:rPr>
          <w:rFonts w:ascii="Simplified Arabic" w:hAnsi="Simplified Arabic" w:cs="Simplified Arabic"/>
          <w:b/>
          <w:bCs/>
          <w:sz w:val="28"/>
          <w:szCs w:val="28"/>
          <w:rtl/>
        </w:rPr>
      </w:pPr>
    </w:p>
    <w:p w14:paraId="6E26F3E1" w14:textId="21D02762" w:rsidR="00A2041C" w:rsidRPr="000449C2" w:rsidRDefault="00A2041C" w:rsidP="009B11B4">
      <w:pPr>
        <w:spacing w:line="276" w:lineRule="auto"/>
        <w:rPr>
          <w:rFonts w:ascii="Simplified Arabic" w:hAnsi="Simplified Arabic" w:cs="Simplified Arabic"/>
          <w:b/>
          <w:bCs/>
          <w:sz w:val="28"/>
          <w:szCs w:val="28"/>
          <w:u w:val="single"/>
          <w:rtl/>
          <w:lang w:val="en-GB"/>
        </w:rPr>
      </w:pPr>
      <w:bookmarkStart w:id="43" w:name="_Toc190357705"/>
      <w:r w:rsidRPr="0031046A">
        <w:rPr>
          <w:rFonts w:ascii="Simplified Arabic" w:hAnsi="Simplified Arabic" w:cs="Simplified Arabic"/>
          <w:b/>
          <w:bCs/>
          <w:sz w:val="28"/>
          <w:szCs w:val="28"/>
          <w:u w:val="single"/>
          <w:rtl/>
        </w:rPr>
        <w:t xml:space="preserve">تطبيق </w:t>
      </w:r>
      <w:r w:rsidR="00D70A21">
        <w:rPr>
          <w:rFonts w:ascii="Simplified Arabic" w:hAnsi="Simplified Arabic" w:cs="Simplified Arabic" w:hint="cs"/>
          <w:b/>
          <w:bCs/>
          <w:sz w:val="28"/>
          <w:szCs w:val="28"/>
          <w:u w:val="single"/>
          <w:rtl/>
          <w:lang w:val="en-GB"/>
        </w:rPr>
        <w:t>مكتب إدارة المشاريع</w:t>
      </w:r>
      <w:r w:rsidR="00EE38B7">
        <w:rPr>
          <w:rFonts w:ascii="Simplified Arabic" w:hAnsi="Simplified Arabic" w:cs="Simplified Arabic" w:hint="cs"/>
          <w:b/>
          <w:bCs/>
          <w:sz w:val="28"/>
          <w:szCs w:val="28"/>
          <w:u w:val="single"/>
          <w:rtl/>
          <w:lang w:val="en-GB"/>
        </w:rPr>
        <w:t xml:space="preserve"> </w:t>
      </w:r>
      <w:r w:rsidRPr="0031046A">
        <w:rPr>
          <w:rFonts w:ascii="Simplified Arabic" w:hAnsi="Simplified Arabic" w:cs="Simplified Arabic"/>
          <w:b/>
          <w:bCs/>
          <w:sz w:val="28"/>
          <w:szCs w:val="28"/>
          <w:u w:val="single"/>
          <w:rtl/>
        </w:rPr>
        <w:t xml:space="preserve">في الشركات </w:t>
      </w:r>
      <w:bookmarkEnd w:id="43"/>
      <w:r w:rsidR="00D70A21">
        <w:rPr>
          <w:rFonts w:ascii="Simplified Arabic" w:hAnsi="Simplified Arabic" w:cs="Simplified Arabic" w:hint="cs"/>
          <w:b/>
          <w:bCs/>
          <w:sz w:val="28"/>
          <w:szCs w:val="28"/>
          <w:u w:val="single"/>
          <w:rtl/>
        </w:rPr>
        <w:t>المملكة العربية السعودية</w:t>
      </w:r>
      <w:r w:rsidR="00534836">
        <w:rPr>
          <w:rFonts w:ascii="Simplified Arabic" w:hAnsi="Simplified Arabic" w:cs="Simplified Arabic" w:hint="cs"/>
          <w:b/>
          <w:bCs/>
          <w:sz w:val="28"/>
          <w:szCs w:val="28"/>
          <w:u w:val="single"/>
          <w:rtl/>
        </w:rPr>
        <w:t>:</w:t>
      </w:r>
    </w:p>
    <w:p w14:paraId="676702D6" w14:textId="29069784" w:rsidR="00A2041C" w:rsidRPr="00D70A21" w:rsidRDefault="00A2041C" w:rsidP="009B11B4">
      <w:pPr>
        <w:spacing w:line="276" w:lineRule="auto"/>
        <w:jc w:val="both"/>
        <w:rPr>
          <w:rFonts w:ascii="Simplified Arabic" w:hAnsi="Simplified Arabic" w:cs="Simplified Arabic"/>
          <w:sz w:val="28"/>
          <w:szCs w:val="28"/>
          <w:lang w:val="en-GB"/>
        </w:rPr>
      </w:pPr>
      <w:r w:rsidRPr="00D70A21">
        <w:rPr>
          <w:rFonts w:ascii="Simplified Arabic" w:hAnsi="Simplified Arabic" w:cs="Simplified Arabic"/>
          <w:sz w:val="28"/>
          <w:szCs w:val="28"/>
          <w:rtl/>
        </w:rPr>
        <w:t xml:space="preserve">في المملكة العربية السعودية، حيث تشهد العديد من الشركات تطورًا سريعًا في مختلف القطاعات، يُعد تطبيق </w:t>
      </w:r>
      <w:r w:rsidR="00D70A21" w:rsidRPr="00D70A21">
        <w:rPr>
          <w:rFonts w:ascii="Simplified Arabic" w:hAnsi="Simplified Arabic" w:cs="Simplified Arabic" w:hint="cs"/>
          <w:sz w:val="28"/>
          <w:szCs w:val="28"/>
          <w:rtl/>
          <w:lang w:val="en-GB"/>
        </w:rPr>
        <w:t>مكتب إدارة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t xml:space="preserve">أمرًا حاسمًا لنجاح المشاريع وضمان استدامة الأعمال. العديد من الشركات في القطاعات الكبرى مثل البناء والتكنولوجيا والطاقة بدأت تتبنى مكاتب إدارة المشاريع لتحقيق الكفاءة في تنفيذ المشاريع وتقديم نتائج أفضل. من خلال تطبيق </w:t>
      </w:r>
      <w:r w:rsidR="00D70A21" w:rsidRPr="00D70A21">
        <w:rPr>
          <w:rFonts w:ascii="Simplified Arabic" w:hAnsi="Simplified Arabic" w:cs="Simplified Arabic" w:hint="cs"/>
          <w:sz w:val="28"/>
          <w:szCs w:val="28"/>
          <w:rtl/>
          <w:lang w:val="en-GB"/>
        </w:rPr>
        <w:t>مكتب إدارة المشاريع</w:t>
      </w:r>
      <w:r w:rsidRPr="00D70A21">
        <w:rPr>
          <w:rFonts w:ascii="Simplified Arabic" w:hAnsi="Simplified Arabic" w:cs="Simplified Arabic"/>
          <w:sz w:val="28"/>
          <w:szCs w:val="28"/>
          <w:rtl/>
        </w:rPr>
        <w:t>، تستطيع الشركات السعودية ضمان</w:t>
      </w:r>
      <w:r w:rsidRPr="00D70A21">
        <w:rPr>
          <w:rFonts w:ascii="Simplified Arabic" w:hAnsi="Simplified Arabic" w:cs="Simplified Arabic"/>
          <w:sz w:val="28"/>
          <w:szCs w:val="28"/>
          <w:lang w:val="en-GB"/>
        </w:rPr>
        <w:t>:</w:t>
      </w:r>
    </w:p>
    <w:p w14:paraId="75E4AE92" w14:textId="41B0260A" w:rsidR="00A2041C" w:rsidRPr="00D70A21" w:rsidRDefault="00A2041C" w:rsidP="009B11B4">
      <w:pPr>
        <w:numPr>
          <w:ilvl w:val="0"/>
          <w:numId w:val="2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التوافق مع المعايير الدولية</w:t>
      </w:r>
      <w:r w:rsidRPr="0031046A">
        <w:rPr>
          <w:rFonts w:ascii="Simplified Arabic" w:hAnsi="Simplified Arabic" w:cs="Simplified Arabic"/>
          <w:sz w:val="28"/>
          <w:szCs w:val="28"/>
          <w:lang w:val="en-GB"/>
        </w:rPr>
        <w:t xml:space="preserve">: </w:t>
      </w:r>
      <w:r w:rsidRPr="00D70A21">
        <w:rPr>
          <w:rFonts w:ascii="Simplified Arabic" w:hAnsi="Simplified Arabic" w:cs="Simplified Arabic"/>
          <w:sz w:val="28"/>
          <w:szCs w:val="28"/>
          <w:rtl/>
        </w:rPr>
        <w:t xml:space="preserve">حيث يُمكّن </w:t>
      </w:r>
      <w:r w:rsidR="00D70A21" w:rsidRPr="00D70A21">
        <w:rPr>
          <w:rFonts w:ascii="Simplified Arabic" w:hAnsi="Simplified Arabic" w:cs="Simplified Arabic" w:hint="cs"/>
          <w:sz w:val="28"/>
          <w:szCs w:val="28"/>
          <w:rtl/>
          <w:lang w:val="en-GB"/>
        </w:rPr>
        <w:t>مكتب إدارة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t>الشركات من تنفيذ المشاريع وفقًا لأفضل المعايير الدولية لإدارة المشاريع</w:t>
      </w:r>
      <w:r w:rsidRPr="00D70A21">
        <w:rPr>
          <w:rFonts w:ascii="Simplified Arabic" w:hAnsi="Simplified Arabic" w:cs="Simplified Arabic"/>
          <w:sz w:val="28"/>
          <w:szCs w:val="28"/>
          <w:lang w:val="en-GB"/>
        </w:rPr>
        <w:t>.</w:t>
      </w:r>
    </w:p>
    <w:p w14:paraId="610A0748" w14:textId="24D26389" w:rsidR="00A2041C" w:rsidRPr="00D70A21" w:rsidRDefault="00A2041C" w:rsidP="009B11B4">
      <w:pPr>
        <w:numPr>
          <w:ilvl w:val="0"/>
          <w:numId w:val="2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تحقيق التوسع والابتكار</w:t>
      </w:r>
      <w:r w:rsidRPr="00D70A21">
        <w:rPr>
          <w:rFonts w:ascii="Simplified Arabic" w:hAnsi="Simplified Arabic" w:cs="Simplified Arabic"/>
          <w:sz w:val="28"/>
          <w:szCs w:val="28"/>
          <w:lang w:val="en-GB"/>
        </w:rPr>
        <w:t xml:space="preserve">: </w:t>
      </w:r>
      <w:r w:rsidRPr="00D70A21">
        <w:rPr>
          <w:rFonts w:ascii="Simplified Arabic" w:hAnsi="Simplified Arabic" w:cs="Simplified Arabic"/>
          <w:sz w:val="28"/>
          <w:szCs w:val="28"/>
          <w:rtl/>
        </w:rPr>
        <w:t xml:space="preserve">يساعد </w:t>
      </w:r>
      <w:r w:rsidR="00D70A21" w:rsidRPr="00D70A21">
        <w:rPr>
          <w:rFonts w:ascii="Simplified Arabic" w:hAnsi="Simplified Arabic" w:cs="Simplified Arabic" w:hint="cs"/>
          <w:sz w:val="28"/>
          <w:szCs w:val="28"/>
          <w:rtl/>
          <w:lang w:val="en-GB"/>
        </w:rPr>
        <w:t>مكتب ادرة المشاريع</w:t>
      </w:r>
      <w:r w:rsidR="00EE38B7" w:rsidRPr="00D70A21">
        <w:rPr>
          <w:rFonts w:ascii="Simplified Arabic" w:hAnsi="Simplified Arabic" w:cs="Simplified Arabic" w:hint="cs"/>
          <w:sz w:val="28"/>
          <w:szCs w:val="28"/>
          <w:rtl/>
          <w:lang w:val="en-GB"/>
        </w:rPr>
        <w:t xml:space="preserve"> </w:t>
      </w:r>
      <w:r w:rsidRPr="00D70A21">
        <w:rPr>
          <w:rFonts w:ascii="Simplified Arabic" w:hAnsi="Simplified Arabic" w:cs="Simplified Arabic"/>
          <w:sz w:val="28"/>
          <w:szCs w:val="28"/>
          <w:rtl/>
        </w:rPr>
        <w:t>في تمكين الشركات من التوسع بشكل أسرع وتحقيق الابتكار، مما يساهم في تعزيز القدرة التنافسية في السوق المحلي والعالمي</w:t>
      </w:r>
      <w:r w:rsidRPr="00D70A21">
        <w:rPr>
          <w:rFonts w:ascii="Simplified Arabic" w:hAnsi="Simplified Arabic" w:cs="Simplified Arabic"/>
          <w:sz w:val="28"/>
          <w:szCs w:val="28"/>
          <w:lang w:val="en-GB"/>
        </w:rPr>
        <w:t>.</w:t>
      </w:r>
    </w:p>
    <w:p w14:paraId="58C632E4" w14:textId="71D4C260" w:rsidR="00A2041C" w:rsidRPr="0031046A" w:rsidRDefault="00A2041C" w:rsidP="009B11B4">
      <w:pPr>
        <w:numPr>
          <w:ilvl w:val="0"/>
          <w:numId w:val="2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إدارة المشاريع الحكومية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في ظل المشاريع الكبرى التي تشهدها المملكة في مجالات مثل </w:t>
      </w:r>
      <w:r w:rsidRPr="009B11B4">
        <w:rPr>
          <w:rFonts w:ascii="Simplified Arabic" w:hAnsi="Simplified Arabic" w:cs="Simplified Arabic"/>
          <w:sz w:val="28"/>
          <w:szCs w:val="28"/>
          <w:rtl/>
        </w:rPr>
        <w:t>البنية التحتية والطاقة</w:t>
      </w:r>
      <w:r w:rsidRPr="0031046A">
        <w:rPr>
          <w:rFonts w:ascii="Simplified Arabic" w:hAnsi="Simplified Arabic" w:cs="Simplified Arabic"/>
          <w:sz w:val="28"/>
          <w:szCs w:val="28"/>
          <w:rtl/>
        </w:rPr>
        <w:t xml:space="preserve">، يساعد </w:t>
      </w:r>
      <w:r w:rsidR="00D70A21" w:rsidRPr="009B11B4">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تحسين جودة تنفيذ المشاريع الحكومية وتعزيز التعاون بين القطاع الخاص والحكومة</w:t>
      </w:r>
      <w:r w:rsidRPr="0031046A">
        <w:rPr>
          <w:rFonts w:ascii="Simplified Arabic" w:hAnsi="Simplified Arabic" w:cs="Simplified Arabic"/>
          <w:sz w:val="28"/>
          <w:szCs w:val="28"/>
          <w:lang w:val="en-GB"/>
        </w:rPr>
        <w:t>.</w:t>
      </w:r>
    </w:p>
    <w:p w14:paraId="469B3795" w14:textId="09DDBBD1" w:rsidR="00A2041C" w:rsidRPr="0031046A" w:rsidRDefault="009B11B4" w:rsidP="009B11B4">
      <w:pPr>
        <w:tabs>
          <w:tab w:val="left" w:pos="2424"/>
        </w:tabs>
        <w:rPr>
          <w:rFonts w:ascii="Simplified Arabic" w:hAnsi="Simplified Arabic" w:cs="Simplified Arabic"/>
          <w:b/>
          <w:bCs/>
          <w:sz w:val="28"/>
          <w:szCs w:val="28"/>
          <w:rtl/>
        </w:rPr>
      </w:pPr>
      <w:r>
        <w:rPr>
          <w:rFonts w:ascii="Simplified Arabic" w:hAnsi="Simplified Arabic" w:cs="Simplified Arabic"/>
          <w:b/>
          <w:bCs/>
          <w:sz w:val="28"/>
          <w:szCs w:val="28"/>
          <w:rtl/>
        </w:rPr>
        <w:tab/>
      </w:r>
    </w:p>
    <w:p w14:paraId="4270A920" w14:textId="4983A514" w:rsidR="00A2041C" w:rsidRPr="000449C2" w:rsidRDefault="00A2041C" w:rsidP="009B11B4">
      <w:pPr>
        <w:spacing w:line="276" w:lineRule="auto"/>
        <w:rPr>
          <w:rFonts w:ascii="Simplified Arabic" w:hAnsi="Simplified Arabic" w:cs="Simplified Arabic"/>
          <w:b/>
          <w:bCs/>
          <w:sz w:val="28"/>
          <w:szCs w:val="28"/>
          <w:u w:val="single"/>
          <w:rtl/>
          <w:lang w:val="en-GB"/>
        </w:rPr>
      </w:pPr>
      <w:bookmarkStart w:id="44" w:name="_Toc190357706"/>
      <w:r w:rsidRPr="0031046A">
        <w:rPr>
          <w:rFonts w:ascii="Simplified Arabic" w:hAnsi="Simplified Arabic" w:cs="Simplified Arabic"/>
          <w:b/>
          <w:bCs/>
          <w:sz w:val="28"/>
          <w:szCs w:val="28"/>
          <w:u w:val="single"/>
          <w:rtl/>
        </w:rPr>
        <w:lastRenderedPageBreak/>
        <w:t xml:space="preserve">التحديات التي تواجه تطبيق </w:t>
      </w:r>
      <w:r w:rsidR="00D70A21">
        <w:rPr>
          <w:rFonts w:ascii="Simplified Arabic" w:hAnsi="Simplified Arabic" w:cs="Simplified Arabic" w:hint="cs"/>
          <w:b/>
          <w:bCs/>
          <w:sz w:val="28"/>
          <w:szCs w:val="28"/>
          <w:u w:val="single"/>
          <w:rtl/>
          <w:lang w:val="en-GB"/>
        </w:rPr>
        <w:t>مكتب إدارة المشاريع</w:t>
      </w:r>
      <w:r w:rsidR="00EE38B7">
        <w:rPr>
          <w:rFonts w:ascii="Simplified Arabic" w:hAnsi="Simplified Arabic" w:cs="Simplified Arabic" w:hint="cs"/>
          <w:b/>
          <w:bCs/>
          <w:sz w:val="28"/>
          <w:szCs w:val="28"/>
          <w:u w:val="single"/>
          <w:rtl/>
          <w:lang w:val="en-GB"/>
        </w:rPr>
        <w:t xml:space="preserve"> </w:t>
      </w:r>
      <w:r w:rsidRPr="0031046A">
        <w:rPr>
          <w:rFonts w:ascii="Simplified Arabic" w:hAnsi="Simplified Arabic" w:cs="Simplified Arabic"/>
          <w:b/>
          <w:bCs/>
          <w:sz w:val="28"/>
          <w:szCs w:val="28"/>
          <w:u w:val="single"/>
          <w:rtl/>
        </w:rPr>
        <w:t>في المملكة العربية السعودية</w:t>
      </w:r>
      <w:bookmarkEnd w:id="44"/>
      <w:r w:rsidR="00534836">
        <w:rPr>
          <w:rFonts w:ascii="Simplified Arabic" w:hAnsi="Simplified Arabic" w:cs="Simplified Arabic" w:hint="cs"/>
          <w:b/>
          <w:bCs/>
          <w:sz w:val="28"/>
          <w:szCs w:val="28"/>
          <w:u w:val="single"/>
          <w:rtl/>
        </w:rPr>
        <w:t>:</w:t>
      </w:r>
    </w:p>
    <w:p w14:paraId="77150511" w14:textId="2F259E83" w:rsidR="00A2041C" w:rsidRPr="0031046A" w:rsidRDefault="00A2041C" w:rsidP="009B11B4">
      <w:p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على الرغم من الفوائد الكبيرة التي يمكن أن يوفرها </w:t>
      </w:r>
      <w:r w:rsidR="00D70A21" w:rsidRPr="00D70A21">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rtl/>
        </w:rPr>
        <w:t>، فإن تطبيقه في الشركات السعودية قد يواجه بعض التحديات، مثل</w:t>
      </w:r>
      <w:r w:rsidRPr="0031046A">
        <w:rPr>
          <w:rFonts w:ascii="Simplified Arabic" w:hAnsi="Simplified Arabic" w:cs="Simplified Arabic"/>
          <w:sz w:val="28"/>
          <w:szCs w:val="28"/>
          <w:lang w:val="en-GB"/>
        </w:rPr>
        <w:t>:</w:t>
      </w:r>
    </w:p>
    <w:p w14:paraId="7C705236" w14:textId="51947E80" w:rsidR="00A2041C" w:rsidRPr="0031046A" w:rsidRDefault="00A2041C" w:rsidP="009B11B4">
      <w:pPr>
        <w:numPr>
          <w:ilvl w:val="0"/>
          <w:numId w:val="2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مقاومة التغيير</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بعض الموظفين قد يواجهون مقاومة تجاه </w:t>
      </w:r>
      <w:r w:rsidRPr="00D70A21">
        <w:rPr>
          <w:rFonts w:ascii="Simplified Arabic" w:hAnsi="Simplified Arabic" w:cs="Simplified Arabic"/>
          <w:sz w:val="28"/>
          <w:szCs w:val="28"/>
          <w:rtl/>
        </w:rPr>
        <w:t xml:space="preserve">تطبيق </w:t>
      </w:r>
      <w:r w:rsidR="00D70A21" w:rsidRPr="00D70A21">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بسبب التغيير الذي يطرأ على أساليب العمل</w:t>
      </w:r>
      <w:r w:rsidRPr="0031046A">
        <w:rPr>
          <w:rFonts w:ascii="Simplified Arabic" w:hAnsi="Simplified Arabic" w:cs="Simplified Arabic"/>
          <w:sz w:val="28"/>
          <w:szCs w:val="28"/>
          <w:lang w:val="en-GB"/>
        </w:rPr>
        <w:t>.</w:t>
      </w:r>
    </w:p>
    <w:p w14:paraId="7C0ED754" w14:textId="518C88E0" w:rsidR="00A2041C" w:rsidRPr="0031046A" w:rsidRDefault="00A2041C" w:rsidP="009B11B4">
      <w:pPr>
        <w:numPr>
          <w:ilvl w:val="0"/>
          <w:numId w:val="2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تحديد الموارد المطلوبة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قد تواجه الشركات صعوبة في تخصيص الموارد اللازمة </w:t>
      </w:r>
      <w:r w:rsidRPr="00D70A21">
        <w:rPr>
          <w:rFonts w:ascii="Simplified Arabic" w:hAnsi="Simplified Arabic" w:cs="Simplified Arabic"/>
          <w:sz w:val="28"/>
          <w:szCs w:val="28"/>
          <w:rtl/>
        </w:rPr>
        <w:t xml:space="preserve">لإنشاء </w:t>
      </w:r>
      <w:r w:rsidR="00D70A21" w:rsidRPr="00D70A21">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rtl/>
        </w:rPr>
        <w:t>، مثل الموظفين المتخصصين والتقنيات الحديثة</w:t>
      </w:r>
      <w:r w:rsidRPr="0031046A">
        <w:rPr>
          <w:rFonts w:ascii="Simplified Arabic" w:hAnsi="Simplified Arabic" w:cs="Simplified Arabic"/>
          <w:sz w:val="28"/>
          <w:szCs w:val="28"/>
          <w:lang w:val="en-GB"/>
        </w:rPr>
        <w:t>.</w:t>
      </w:r>
    </w:p>
    <w:p w14:paraId="60679924" w14:textId="3760B08E" w:rsidR="00A2041C" w:rsidRPr="0031046A" w:rsidRDefault="00A2041C" w:rsidP="009B11B4">
      <w:pPr>
        <w:numPr>
          <w:ilvl w:val="0"/>
          <w:numId w:val="2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الاستثمار في التدريب</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يتطلب تطبيق </w:t>
      </w:r>
      <w:r w:rsidR="00D70A21" w:rsidRPr="00D70A21">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استثمارًا في التدريب المستمر للعاملين في مكاتب إدارة المشاريع لضمان حصولهم على المهارات اللازمة لإدارة المشاريع بكفاءة</w:t>
      </w:r>
      <w:r w:rsidRPr="0031046A">
        <w:rPr>
          <w:rFonts w:ascii="Simplified Arabic" w:hAnsi="Simplified Arabic" w:cs="Simplified Arabic"/>
          <w:sz w:val="28"/>
          <w:szCs w:val="28"/>
          <w:lang w:val="en-GB"/>
        </w:rPr>
        <w:t>.</w:t>
      </w:r>
    </w:p>
    <w:p w14:paraId="621FA8E9" w14:textId="7D54600E" w:rsidR="00D70A21" w:rsidRDefault="00A2041C" w:rsidP="009B11B4">
      <w:pPr>
        <w:numPr>
          <w:ilvl w:val="0"/>
          <w:numId w:val="2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التكيف مع الثقافة المحلية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قد يواجه </w:t>
      </w:r>
      <w:r w:rsidR="00D70A21" w:rsidRPr="00D70A21">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تحديات في التكيف مع البيئة الثقافية المحلية، حيث تختلف أساليب العمل بين الشركات السعودية والشركات العالمية</w:t>
      </w:r>
      <w:r w:rsidRPr="0031046A">
        <w:rPr>
          <w:rFonts w:ascii="Simplified Arabic" w:hAnsi="Simplified Arabic" w:cs="Simplified Arabic"/>
          <w:sz w:val="28"/>
          <w:szCs w:val="28"/>
          <w:lang w:val="en-GB"/>
        </w:rPr>
        <w:t>.</w:t>
      </w:r>
    </w:p>
    <w:p w14:paraId="0112CA7E" w14:textId="77777777" w:rsidR="009B11B4" w:rsidRPr="009B11B4" w:rsidRDefault="009B11B4" w:rsidP="009B11B4">
      <w:pPr>
        <w:spacing w:line="276" w:lineRule="auto"/>
        <w:ind w:left="720"/>
        <w:jc w:val="both"/>
        <w:rPr>
          <w:rFonts w:ascii="Simplified Arabic" w:hAnsi="Simplified Arabic" w:cs="Simplified Arabic"/>
          <w:sz w:val="28"/>
          <w:szCs w:val="28"/>
          <w:rtl/>
          <w:lang w:val="en-GB"/>
        </w:rPr>
      </w:pPr>
    </w:p>
    <w:p w14:paraId="65B5D8B3" w14:textId="5A60DF3C" w:rsidR="00A2041C" w:rsidRPr="000449C2" w:rsidRDefault="00A2041C" w:rsidP="009B11B4">
      <w:pPr>
        <w:spacing w:line="276" w:lineRule="auto"/>
        <w:jc w:val="both"/>
        <w:rPr>
          <w:rFonts w:ascii="Simplified Arabic" w:hAnsi="Simplified Arabic" w:cs="Simplified Arabic"/>
          <w:b/>
          <w:bCs/>
          <w:sz w:val="28"/>
          <w:szCs w:val="28"/>
          <w:u w:val="single"/>
          <w:rtl/>
          <w:lang w:val="en-GB"/>
        </w:rPr>
      </w:pPr>
      <w:bookmarkStart w:id="45" w:name="_Toc190357707"/>
      <w:r w:rsidRPr="0031046A">
        <w:rPr>
          <w:rFonts w:ascii="Simplified Arabic" w:hAnsi="Simplified Arabic" w:cs="Simplified Arabic"/>
          <w:b/>
          <w:bCs/>
          <w:sz w:val="28"/>
          <w:szCs w:val="28"/>
          <w:u w:val="single"/>
          <w:rtl/>
        </w:rPr>
        <w:t xml:space="preserve">مزايا تطبيق </w:t>
      </w:r>
      <w:r w:rsidR="00D70A21">
        <w:rPr>
          <w:rFonts w:ascii="Simplified Arabic" w:hAnsi="Simplified Arabic" w:cs="Simplified Arabic" w:hint="cs"/>
          <w:b/>
          <w:bCs/>
          <w:sz w:val="28"/>
          <w:szCs w:val="28"/>
          <w:u w:val="single"/>
          <w:rtl/>
          <w:lang w:val="en-GB"/>
        </w:rPr>
        <w:t>مكتب إدارة المشاريع</w:t>
      </w:r>
      <w:r w:rsidR="00EE38B7">
        <w:rPr>
          <w:rFonts w:ascii="Simplified Arabic" w:hAnsi="Simplified Arabic" w:cs="Simplified Arabic" w:hint="cs"/>
          <w:b/>
          <w:bCs/>
          <w:sz w:val="28"/>
          <w:szCs w:val="28"/>
          <w:u w:val="single"/>
          <w:rtl/>
          <w:lang w:val="en-GB"/>
        </w:rPr>
        <w:t xml:space="preserve"> </w:t>
      </w:r>
      <w:r w:rsidRPr="0031046A">
        <w:rPr>
          <w:rFonts w:ascii="Simplified Arabic" w:hAnsi="Simplified Arabic" w:cs="Simplified Arabic"/>
          <w:b/>
          <w:bCs/>
          <w:sz w:val="28"/>
          <w:szCs w:val="28"/>
          <w:u w:val="single"/>
          <w:rtl/>
        </w:rPr>
        <w:t>في المشاريع الكبرى</w:t>
      </w:r>
      <w:bookmarkEnd w:id="45"/>
      <w:r w:rsidR="00534836">
        <w:rPr>
          <w:rFonts w:ascii="Simplified Arabic" w:hAnsi="Simplified Arabic" w:cs="Simplified Arabic" w:hint="cs"/>
          <w:b/>
          <w:bCs/>
          <w:sz w:val="28"/>
          <w:szCs w:val="28"/>
          <w:u w:val="single"/>
          <w:rtl/>
        </w:rPr>
        <w:t>:</w:t>
      </w:r>
    </w:p>
    <w:p w14:paraId="0C47465D" w14:textId="0C44F2F2" w:rsidR="00A2041C" w:rsidRPr="0031046A" w:rsidRDefault="00A2041C" w:rsidP="009B11B4">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تطبيق </w:t>
      </w:r>
      <w:r w:rsidR="00D70A21" w:rsidRPr="009B11B4">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في المشاريع الكبرى في السعودية، مثل المشاريع في </w:t>
      </w:r>
      <w:r w:rsidRPr="009B11B4">
        <w:rPr>
          <w:rFonts w:ascii="Simplified Arabic" w:hAnsi="Simplified Arabic" w:cs="Simplified Arabic"/>
          <w:sz w:val="28"/>
          <w:szCs w:val="28"/>
          <w:rtl/>
        </w:rPr>
        <w:t>قطاع الإنشاءات</w:t>
      </w:r>
      <w:r w:rsidRPr="0031046A">
        <w:rPr>
          <w:rFonts w:ascii="Simplified Arabic" w:hAnsi="Simplified Arabic" w:cs="Simplified Arabic"/>
          <w:sz w:val="28"/>
          <w:szCs w:val="28"/>
          <w:rtl/>
        </w:rPr>
        <w:t>، يحقق مزايا ملموسة تتمثل في</w:t>
      </w:r>
      <w:r w:rsidRPr="0031046A">
        <w:rPr>
          <w:rFonts w:ascii="Simplified Arabic" w:hAnsi="Simplified Arabic" w:cs="Simplified Arabic"/>
          <w:sz w:val="28"/>
          <w:szCs w:val="28"/>
          <w:lang w:val="en-GB"/>
        </w:rPr>
        <w:t>:</w:t>
      </w:r>
    </w:p>
    <w:p w14:paraId="25631083" w14:textId="4C3C8F5C" w:rsidR="00A2041C" w:rsidRPr="0031046A" w:rsidRDefault="00A2041C" w:rsidP="009B11B4">
      <w:pPr>
        <w:numPr>
          <w:ilvl w:val="0"/>
          <w:numId w:val="30"/>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إدارة محفظة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يمكن لـ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متابعة محفظة المشاريع بشكل شامل، وضمان تناسق المشاريع مع الأهداف الاستراتيجية، وتقليل الفاقد أو الهدر</w:t>
      </w:r>
      <w:r w:rsidRPr="0031046A">
        <w:rPr>
          <w:rFonts w:ascii="Simplified Arabic" w:hAnsi="Simplified Arabic" w:cs="Simplified Arabic"/>
          <w:sz w:val="28"/>
          <w:szCs w:val="28"/>
          <w:lang w:val="en-GB"/>
        </w:rPr>
        <w:t>.</w:t>
      </w:r>
    </w:p>
    <w:p w14:paraId="647D4A4E" w14:textId="77777777" w:rsidR="00A2041C" w:rsidRPr="0031046A" w:rsidRDefault="00A2041C" w:rsidP="009B11B4">
      <w:pPr>
        <w:numPr>
          <w:ilvl w:val="0"/>
          <w:numId w:val="30"/>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تحسين التواصل مع العملاء</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في المشاريع الكبرى، يعد التواصل مع العملاء أمرًا حاسمًا، ويمكن لمكتب إدارة المشاريع ضمان تقديم تقارير دقيقة وفي الوقت المناسب للعملاء</w:t>
      </w:r>
      <w:r w:rsidRPr="0031046A">
        <w:rPr>
          <w:rFonts w:ascii="Simplified Arabic" w:hAnsi="Simplified Arabic" w:cs="Simplified Arabic"/>
          <w:sz w:val="28"/>
          <w:szCs w:val="28"/>
          <w:lang w:val="en-GB"/>
        </w:rPr>
        <w:t>.</w:t>
      </w:r>
    </w:p>
    <w:p w14:paraId="01F5604C" w14:textId="7997423A" w:rsidR="000449C2" w:rsidRPr="005B5CEA" w:rsidRDefault="00A2041C" w:rsidP="009B11B4">
      <w:pPr>
        <w:numPr>
          <w:ilvl w:val="0"/>
          <w:numId w:val="30"/>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تقديم التقارير الشفافة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يعمل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على ضمان شفافية في التقارير المتعلقة بتقدم المشروع والإنفاق، مما يزيد من مستوى الثقة بين العملاء والشركات المنفذة</w:t>
      </w:r>
      <w:r w:rsidRPr="0031046A">
        <w:rPr>
          <w:rFonts w:ascii="Simplified Arabic" w:hAnsi="Simplified Arabic" w:cs="Simplified Arabic"/>
          <w:sz w:val="28"/>
          <w:szCs w:val="28"/>
          <w:lang w:val="en-GB"/>
        </w:rPr>
        <w:t>.</w:t>
      </w:r>
    </w:p>
    <w:p w14:paraId="254B86F8" w14:textId="5160DB03" w:rsidR="00A2041C" w:rsidRPr="000449C2" w:rsidRDefault="00A2041C" w:rsidP="009B11B4">
      <w:pPr>
        <w:spacing w:line="276" w:lineRule="auto"/>
        <w:jc w:val="both"/>
        <w:rPr>
          <w:rFonts w:ascii="Simplified Arabic" w:hAnsi="Simplified Arabic" w:cs="Simplified Arabic"/>
          <w:b/>
          <w:bCs/>
          <w:sz w:val="28"/>
          <w:szCs w:val="28"/>
          <w:u w:val="single"/>
          <w:lang w:val="en-GB"/>
        </w:rPr>
      </w:pPr>
      <w:bookmarkStart w:id="46" w:name="_Toc190352282"/>
      <w:bookmarkStart w:id="47" w:name="_Toc190357708"/>
      <w:r w:rsidRPr="0031046A">
        <w:rPr>
          <w:rFonts w:ascii="Simplified Arabic" w:hAnsi="Simplified Arabic" w:cs="Simplified Arabic"/>
          <w:b/>
          <w:bCs/>
          <w:sz w:val="28"/>
          <w:szCs w:val="28"/>
          <w:u w:val="single"/>
          <w:rtl/>
        </w:rPr>
        <w:lastRenderedPageBreak/>
        <w:t>مكتب إدارة المشاريع</w:t>
      </w:r>
      <w:bookmarkEnd w:id="46"/>
      <w:bookmarkEnd w:id="47"/>
      <w:r w:rsidR="00534836">
        <w:rPr>
          <w:rFonts w:ascii="Simplified Arabic" w:hAnsi="Simplified Arabic" w:cs="Simplified Arabic" w:hint="cs"/>
          <w:b/>
          <w:bCs/>
          <w:sz w:val="28"/>
          <w:szCs w:val="28"/>
          <w:u w:val="single"/>
          <w:rtl/>
        </w:rPr>
        <w:t>:</w:t>
      </w:r>
    </w:p>
    <w:p w14:paraId="2F998BFF" w14:textId="3AD497CB" w:rsidR="005B5CEA" w:rsidRDefault="00A2041C" w:rsidP="009B11B4">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مكتب إدارة المشاريع</w:t>
      </w:r>
      <w:r w:rsidR="005B5CEA">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هو هيكل تنظيمي في المؤسسة يتولى مسؤولية تنظيم ومراقبة أداء جميع المشاريع. يهدف المكتب إلى تطبيق سياسات موحدة في جميع المشاريع ويقدم الدعم والإرشاد للمديرين والفرق المكلفة بتنفيذ المشاريع. يوفر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إرشادات حول كيفية تطبيق أفضل الممارسات في إدارة المشاريع، وكذلك ضمان تطبيق منهجيات موحدة في جميع المشاريع على مستوى المؤسسة</w:t>
      </w:r>
      <w:r w:rsidRPr="0031046A">
        <w:rPr>
          <w:rFonts w:ascii="Simplified Arabic" w:hAnsi="Simplified Arabic" w:cs="Simplified Arabic"/>
          <w:sz w:val="28"/>
          <w:szCs w:val="28"/>
          <w:lang w:val="en-GB"/>
        </w:rPr>
        <w:t>.</w:t>
      </w:r>
    </w:p>
    <w:p w14:paraId="512FC86E" w14:textId="77777777" w:rsidR="009B11B4" w:rsidRPr="0031046A" w:rsidRDefault="009B11B4" w:rsidP="005B5CEA">
      <w:pPr>
        <w:spacing w:line="360" w:lineRule="auto"/>
        <w:jc w:val="both"/>
        <w:rPr>
          <w:rFonts w:ascii="Simplified Arabic" w:hAnsi="Simplified Arabic" w:cs="Simplified Arabic"/>
          <w:sz w:val="28"/>
          <w:szCs w:val="28"/>
          <w:lang w:val="en-GB"/>
        </w:rPr>
      </w:pPr>
    </w:p>
    <w:p w14:paraId="6B4783AB" w14:textId="77777777" w:rsidR="00A2041C" w:rsidRPr="005B5CEA" w:rsidRDefault="00A2041C" w:rsidP="009B11B4">
      <w:pPr>
        <w:spacing w:line="276" w:lineRule="auto"/>
        <w:jc w:val="both"/>
        <w:rPr>
          <w:rFonts w:ascii="Simplified Arabic" w:hAnsi="Simplified Arabic" w:cs="Simplified Arabic"/>
          <w:b/>
          <w:bCs/>
          <w:sz w:val="28"/>
          <w:szCs w:val="28"/>
          <w:lang w:val="en-GB"/>
        </w:rPr>
      </w:pPr>
      <w:r w:rsidRPr="005B5CEA">
        <w:rPr>
          <w:rFonts w:ascii="Simplified Arabic" w:hAnsi="Simplified Arabic" w:cs="Simplified Arabic"/>
          <w:b/>
          <w:bCs/>
          <w:sz w:val="28"/>
          <w:szCs w:val="28"/>
          <w:rtl/>
        </w:rPr>
        <w:t>تشمل المهام الأساسية لمكتب إدارة المشاريع</w:t>
      </w:r>
      <w:r w:rsidRPr="005B5CEA">
        <w:rPr>
          <w:rFonts w:ascii="Simplified Arabic" w:hAnsi="Simplified Arabic" w:cs="Simplified Arabic"/>
          <w:b/>
          <w:bCs/>
          <w:sz w:val="28"/>
          <w:szCs w:val="28"/>
          <w:lang w:val="en-GB"/>
        </w:rPr>
        <w:t>:</w:t>
      </w:r>
    </w:p>
    <w:p w14:paraId="31932D95" w14:textId="77777777" w:rsidR="00A2041C" w:rsidRPr="0031046A" w:rsidRDefault="00A2041C" w:rsidP="009B11B4">
      <w:pPr>
        <w:numPr>
          <w:ilvl w:val="0"/>
          <w:numId w:val="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توحيد الأساليب</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ضمان استخدام أساليب وتقنيات موحدة لإدارة المشاريع عبر المؤسسة</w:t>
      </w:r>
      <w:r w:rsidRPr="0031046A">
        <w:rPr>
          <w:rFonts w:ascii="Simplified Arabic" w:hAnsi="Simplified Arabic" w:cs="Simplified Arabic"/>
          <w:sz w:val="28"/>
          <w:szCs w:val="28"/>
          <w:lang w:val="en-GB"/>
        </w:rPr>
        <w:t>.</w:t>
      </w:r>
    </w:p>
    <w:p w14:paraId="76488DB5" w14:textId="77777777" w:rsidR="00A2041C" w:rsidRPr="0031046A" w:rsidRDefault="00A2041C" w:rsidP="009B11B4">
      <w:pPr>
        <w:numPr>
          <w:ilvl w:val="0"/>
          <w:numId w:val="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التوجيه والإشراف</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توفير التوجيه للفرق المكلفة بإدارة المشاريع وتقديم الدعم اللازم</w:t>
      </w:r>
      <w:r w:rsidRPr="0031046A">
        <w:rPr>
          <w:rFonts w:ascii="Simplified Arabic" w:hAnsi="Simplified Arabic" w:cs="Simplified Arabic"/>
          <w:sz w:val="28"/>
          <w:szCs w:val="28"/>
          <w:lang w:val="en-GB"/>
        </w:rPr>
        <w:t>.</w:t>
      </w:r>
    </w:p>
    <w:p w14:paraId="58715E20" w14:textId="77777777" w:rsidR="00A2041C" w:rsidRPr="0031046A" w:rsidRDefault="00A2041C" w:rsidP="009B11B4">
      <w:pPr>
        <w:numPr>
          <w:ilvl w:val="0"/>
          <w:numId w:val="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إدارة المخاطر</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تحديد المخاطر المرتبطة بالمشاريع ووضع استراتيجيات للتقليل منها</w:t>
      </w:r>
      <w:r w:rsidRPr="0031046A">
        <w:rPr>
          <w:rFonts w:ascii="Simplified Arabic" w:hAnsi="Simplified Arabic" w:cs="Simplified Arabic"/>
          <w:sz w:val="28"/>
          <w:szCs w:val="28"/>
          <w:lang w:val="en-GB"/>
        </w:rPr>
        <w:t>.</w:t>
      </w:r>
    </w:p>
    <w:p w14:paraId="1034D7C1" w14:textId="77777777" w:rsidR="00A2041C" w:rsidRDefault="00A2041C" w:rsidP="009B11B4">
      <w:pPr>
        <w:numPr>
          <w:ilvl w:val="0"/>
          <w:numId w:val="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تحقيق الأهداف الاستراتيجية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ضمان أن المشاريع التي يتم تنفيذها تدعم الأهداف الاستراتيجية للمؤسسة</w:t>
      </w:r>
      <w:r w:rsidRPr="0031046A">
        <w:rPr>
          <w:rFonts w:ascii="Simplified Arabic" w:hAnsi="Simplified Arabic" w:cs="Simplified Arabic"/>
          <w:sz w:val="28"/>
          <w:szCs w:val="28"/>
          <w:lang w:val="en-GB"/>
        </w:rPr>
        <w:t>.</w:t>
      </w:r>
    </w:p>
    <w:p w14:paraId="4AEDF072" w14:textId="77777777" w:rsidR="009B11B4" w:rsidRPr="0031046A" w:rsidRDefault="009B11B4" w:rsidP="009B11B4">
      <w:pPr>
        <w:spacing w:line="276" w:lineRule="auto"/>
        <w:ind w:left="720"/>
        <w:jc w:val="both"/>
        <w:rPr>
          <w:rFonts w:ascii="Simplified Arabic" w:hAnsi="Simplified Arabic" w:cs="Simplified Arabic"/>
          <w:sz w:val="28"/>
          <w:szCs w:val="28"/>
          <w:lang w:val="en-GB"/>
        </w:rPr>
      </w:pPr>
    </w:p>
    <w:p w14:paraId="6E6E6576" w14:textId="08D00FCE" w:rsidR="000449C2" w:rsidRDefault="00A2041C" w:rsidP="009B11B4">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وفقًا لدراسة </w:t>
      </w:r>
      <w:r w:rsidRPr="0031046A">
        <w:rPr>
          <w:rFonts w:ascii="Simplified Arabic" w:hAnsi="Simplified Arabic" w:cs="Simplified Arabic"/>
          <w:b/>
          <w:bCs/>
          <w:sz w:val="28"/>
          <w:szCs w:val="28"/>
          <w:rtl/>
        </w:rPr>
        <w:t>ميشيل</w:t>
      </w:r>
      <w:r w:rsidRPr="0031046A">
        <w:rPr>
          <w:rFonts w:ascii="Simplified Arabic" w:hAnsi="Simplified Arabic" w:cs="Simplified Arabic"/>
          <w:b/>
          <w:bCs/>
          <w:sz w:val="28"/>
          <w:szCs w:val="28"/>
          <w:lang w:val="en-GB"/>
        </w:rPr>
        <w:t xml:space="preserve"> (2015)</w:t>
      </w:r>
      <w:r w:rsidRPr="0031046A">
        <w:rPr>
          <w:rFonts w:ascii="Simplified Arabic" w:hAnsi="Simplified Arabic" w:cs="Simplified Arabic"/>
          <w:sz w:val="28"/>
          <w:szCs w:val="28"/>
          <w:rtl/>
        </w:rPr>
        <w:t>، يشكل مكتب إدارة المشاريع أداة أساسية لنجاح المشاريع، حيث يساعد في توجيه المشاريع بشكل منظم ويسهم في تحسين التنسيق بين الفرق وتقليل المخاطر وزيادة فرص نجاح المشاريع</w:t>
      </w:r>
      <w:r w:rsidRPr="0031046A">
        <w:rPr>
          <w:rFonts w:ascii="Simplified Arabic" w:hAnsi="Simplified Arabic" w:cs="Simplified Arabic"/>
          <w:sz w:val="28"/>
          <w:szCs w:val="28"/>
          <w:lang w:val="en-GB"/>
        </w:rPr>
        <w:t>.</w:t>
      </w:r>
    </w:p>
    <w:p w14:paraId="6BC883DA" w14:textId="77777777" w:rsidR="009B11B4" w:rsidRPr="005B5CEA" w:rsidRDefault="009B11B4" w:rsidP="009B11B4">
      <w:pPr>
        <w:spacing w:line="276" w:lineRule="auto"/>
        <w:jc w:val="both"/>
        <w:rPr>
          <w:rFonts w:ascii="Simplified Arabic" w:hAnsi="Simplified Arabic" w:cs="Simplified Arabic"/>
          <w:sz w:val="28"/>
          <w:szCs w:val="28"/>
        </w:rPr>
      </w:pPr>
    </w:p>
    <w:p w14:paraId="2AB5445E" w14:textId="0BBED03E" w:rsidR="00A2041C" w:rsidRPr="000449C2" w:rsidRDefault="00A2041C" w:rsidP="009B11B4">
      <w:pPr>
        <w:spacing w:line="276" w:lineRule="auto"/>
        <w:jc w:val="both"/>
        <w:rPr>
          <w:rFonts w:ascii="Simplified Arabic" w:hAnsi="Simplified Arabic" w:cs="Simplified Arabic"/>
          <w:b/>
          <w:bCs/>
          <w:sz w:val="28"/>
          <w:szCs w:val="28"/>
          <w:u w:val="single"/>
        </w:rPr>
      </w:pPr>
      <w:bookmarkStart w:id="48" w:name="_Toc190357709"/>
      <w:r w:rsidRPr="0031046A">
        <w:rPr>
          <w:rFonts w:ascii="Simplified Arabic" w:hAnsi="Simplified Arabic" w:cs="Simplified Arabic"/>
          <w:b/>
          <w:bCs/>
          <w:sz w:val="28"/>
          <w:szCs w:val="28"/>
          <w:u w:val="single"/>
          <w:rtl/>
        </w:rPr>
        <w:t>تعريف مكتب إدارة المشاريع</w:t>
      </w:r>
      <w:bookmarkEnd w:id="48"/>
      <w:r w:rsidR="00534836">
        <w:rPr>
          <w:rFonts w:ascii="Simplified Arabic" w:hAnsi="Simplified Arabic" w:cs="Simplified Arabic" w:hint="cs"/>
          <w:b/>
          <w:bCs/>
          <w:sz w:val="28"/>
          <w:szCs w:val="28"/>
          <w:u w:val="single"/>
          <w:rtl/>
        </w:rPr>
        <w:t>:</w:t>
      </w:r>
    </w:p>
    <w:p w14:paraId="40257666" w14:textId="5D2274DD" w:rsidR="00A2041C" w:rsidRPr="009B11B4" w:rsidRDefault="00A2041C" w:rsidP="009B11B4">
      <w:pPr>
        <w:spacing w:line="276" w:lineRule="auto"/>
        <w:jc w:val="both"/>
        <w:rPr>
          <w:rFonts w:ascii="Simplified Arabic" w:hAnsi="Simplified Arabic" w:cs="Simplified Arabic"/>
          <w:sz w:val="28"/>
          <w:szCs w:val="28"/>
        </w:rPr>
      </w:pPr>
      <w:r w:rsidRPr="005B5CEA">
        <w:rPr>
          <w:rFonts w:ascii="Simplified Arabic" w:hAnsi="Simplified Arabic" w:cs="Simplified Arabic"/>
          <w:sz w:val="28"/>
          <w:szCs w:val="28"/>
          <w:rtl/>
        </w:rPr>
        <w:t>مكتب إدارة المشاريع</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sz w:val="28"/>
          <w:szCs w:val="28"/>
          <w:rtl/>
        </w:rPr>
        <w:t xml:space="preserve">هو كيان تنظيمي داخل الشركات أو المنظمات التي تهدف إلى تحسين تنفيذ المشاريع وضمان تنفيذها بنجاح. يعتبر </w:t>
      </w:r>
      <w:r w:rsidR="005B5CEA" w:rsidRPr="005B5CEA">
        <w:rPr>
          <w:rFonts w:ascii="Simplified Arabic" w:hAnsi="Simplified Arabic" w:cs="Simplified Arabic" w:hint="cs"/>
          <w:sz w:val="28"/>
          <w:szCs w:val="28"/>
          <w:rtl/>
          <w:lang w:val="en-GB"/>
        </w:rPr>
        <w:t>مكتب إدارة المشاريع</w:t>
      </w:r>
      <w:r w:rsidR="005B5CEA">
        <w:rPr>
          <w:rFonts w:ascii="Simplified Arabic" w:hAnsi="Simplified Arabic" w:cs="Simplified Arabic" w:hint="cs"/>
          <w:b/>
          <w:bCs/>
          <w:sz w:val="28"/>
          <w:szCs w:val="28"/>
          <w:rtl/>
          <w:lang w:val="en-GB"/>
        </w:rPr>
        <w:t xml:space="preserve"> </w:t>
      </w:r>
      <w:r w:rsidRPr="0031046A">
        <w:rPr>
          <w:rFonts w:ascii="Simplified Arabic" w:hAnsi="Simplified Arabic" w:cs="Simplified Arabic"/>
          <w:sz w:val="28"/>
          <w:szCs w:val="28"/>
          <w:rtl/>
        </w:rPr>
        <w:t xml:space="preserve">مركزًا موحدًا يتولى عملية تنسيق وإدارة جميع جوانب المشروع، من التخطيط إلى التنفيذ والإغلاق. يعمل المكتب على وضع معايير وأطر عمل لإدارة المشاريع، وتنظيم الموارد، وتقديم الدعم الفني والإداري للمشاريع في جميع مراحله. من خلال </w:t>
      </w:r>
      <w:r w:rsidRPr="0031046A">
        <w:rPr>
          <w:rFonts w:ascii="Simplified Arabic" w:hAnsi="Simplified Arabic" w:cs="Simplified Arabic"/>
          <w:sz w:val="28"/>
          <w:szCs w:val="28"/>
          <w:rtl/>
        </w:rPr>
        <w:lastRenderedPageBreak/>
        <w:t xml:space="preserve">تطبيق أفضل الممارسات العالمية، يضمن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توافق المشاريع مع استراتيجيات المنظمة وتحقيق أهدافها في الوقت المحدد وضمن الميزانية المقررة</w:t>
      </w:r>
      <w:r w:rsidRPr="0031046A">
        <w:rPr>
          <w:rFonts w:ascii="Simplified Arabic" w:hAnsi="Simplified Arabic" w:cs="Simplified Arabic"/>
          <w:sz w:val="28"/>
          <w:szCs w:val="28"/>
          <w:lang w:val="en-GB"/>
        </w:rPr>
        <w:t>.</w:t>
      </w:r>
    </w:p>
    <w:p w14:paraId="6AA47984" w14:textId="77777777" w:rsidR="009B11B4" w:rsidRDefault="009B11B4" w:rsidP="005B5CEA">
      <w:pPr>
        <w:jc w:val="both"/>
        <w:rPr>
          <w:rFonts w:ascii="Simplified Arabic" w:hAnsi="Simplified Arabic" w:cs="Simplified Arabic"/>
          <w:b/>
          <w:bCs/>
          <w:sz w:val="28"/>
          <w:szCs w:val="28"/>
          <w:u w:val="single"/>
        </w:rPr>
      </w:pPr>
      <w:bookmarkStart w:id="49" w:name="_Toc190357710"/>
    </w:p>
    <w:p w14:paraId="59995E8E" w14:textId="32479F4F" w:rsidR="00A2041C" w:rsidRPr="000449C2" w:rsidRDefault="00A2041C" w:rsidP="009B11B4">
      <w:pPr>
        <w:spacing w:line="276" w:lineRule="auto"/>
        <w:jc w:val="both"/>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أهمية مكتب إدارة المشاريع في نجاح المشاريع</w:t>
      </w:r>
      <w:bookmarkEnd w:id="49"/>
      <w:r w:rsidR="00534836">
        <w:rPr>
          <w:rFonts w:ascii="Simplified Arabic" w:hAnsi="Simplified Arabic" w:cs="Simplified Arabic" w:hint="cs"/>
          <w:b/>
          <w:bCs/>
          <w:sz w:val="28"/>
          <w:szCs w:val="28"/>
          <w:u w:val="single"/>
          <w:rtl/>
        </w:rPr>
        <w:t>:</w:t>
      </w:r>
    </w:p>
    <w:p w14:paraId="6BCD591B" w14:textId="62237BC2" w:rsidR="00A2041C" w:rsidRPr="0031046A" w:rsidRDefault="00A2041C" w:rsidP="009B11B4">
      <w:pPr>
        <w:numPr>
          <w:ilvl w:val="0"/>
          <w:numId w:val="3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تحسين التنسيق بين الفرق</w:t>
      </w:r>
      <w:r w:rsidRPr="0031046A">
        <w:rPr>
          <w:rFonts w:ascii="Simplified Arabic" w:hAnsi="Simplified Arabic" w:cs="Simplified Arabic"/>
          <w:sz w:val="28"/>
          <w:szCs w:val="28"/>
          <w:lang w:val="en-GB"/>
        </w:rPr>
        <w:t xml:space="preserve">: </w:t>
      </w:r>
      <w:r w:rsidR="005B5CEA" w:rsidRPr="005B5CEA">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يسهم في تحسين التنسيق بين الفرق المختلفة المشاركة في المشروع، من خلال تحديد الأدوار والمسؤوليات بوضوح، مما يسهل التنسيق بين الأعضاء ويسهم في تحقيق أهداف المشروع بسرعة وفعالية. يعمل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كحلقة وصل بين الفرق ويعزز عملية التواصل الداخلية، مما يساهم في تفادي التأخيرات والمشاكل التنسيقية</w:t>
      </w:r>
      <w:r w:rsidRPr="0031046A">
        <w:rPr>
          <w:rFonts w:ascii="Simplified Arabic" w:hAnsi="Simplified Arabic" w:cs="Simplified Arabic"/>
          <w:sz w:val="28"/>
          <w:szCs w:val="28"/>
          <w:lang w:val="en-GB"/>
        </w:rPr>
        <w:t xml:space="preserve"> (Aubry &amp; Hobbs, 2010).</w:t>
      </w:r>
    </w:p>
    <w:p w14:paraId="3FE053C0" w14:textId="2256711E" w:rsidR="00A2041C" w:rsidRPr="0031046A" w:rsidRDefault="00A2041C" w:rsidP="009B11B4">
      <w:pPr>
        <w:numPr>
          <w:ilvl w:val="0"/>
          <w:numId w:val="3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تقليل المخاطر</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يتضمن دور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إدارة المخاطر بفعالية منذ المراحل الأولى للمشروع، من خلال تحديد المخاطر المحتملة ووضع استراتيجيات للتعامل معها قبل أن تصبح معوقات كبيرة. يساهم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إعداد خطط للطوارئ وضمان تنفيذها بشكل سريع وفعال في حالة حدوث مشاكل</w:t>
      </w:r>
      <w:r w:rsidRPr="0031046A">
        <w:rPr>
          <w:rFonts w:ascii="Simplified Arabic" w:hAnsi="Simplified Arabic" w:cs="Simplified Arabic"/>
          <w:sz w:val="28"/>
          <w:szCs w:val="28"/>
          <w:lang w:val="en-GB"/>
        </w:rPr>
        <w:t xml:space="preserve"> (Drouin, Snehota, &amp; Biedermann, 2014).</w:t>
      </w:r>
    </w:p>
    <w:p w14:paraId="1BF9B8CE" w14:textId="1DDEA719" w:rsidR="00A2041C" w:rsidRPr="0031046A" w:rsidRDefault="00A2041C" w:rsidP="009B11B4">
      <w:pPr>
        <w:numPr>
          <w:ilvl w:val="0"/>
          <w:numId w:val="3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التحكم في الميزانية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من خلال وضع آليات مراقبة الميزانية بشكل مستمر، يساعد </w:t>
      </w:r>
      <w:r w:rsidR="005B5CEA" w:rsidRPr="005B5CEA">
        <w:rPr>
          <w:rFonts w:ascii="Simplified Arabic" w:hAnsi="Simplified Arabic" w:cs="Simplified Arabic" w:hint="cs"/>
          <w:sz w:val="28"/>
          <w:szCs w:val="28"/>
          <w:rtl/>
          <w:lang w:val="en-GB"/>
        </w:rPr>
        <w:t>مكتب إدارة المشاريع</w:t>
      </w:r>
      <w:r w:rsidR="00EE38B7" w:rsidRPr="005B5CEA">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التأكد من أن المشاريع تبقى ضمن الميزانية المحددة. بالإضافة إلى تقديم تقارير دورية للمؤسسة لمساعدتها في اتخاذ قرارات استراتيجية بشأن تخصيص الموارد المالية بشكل فعال</w:t>
      </w:r>
      <w:r w:rsidRPr="0031046A">
        <w:rPr>
          <w:rFonts w:ascii="Simplified Arabic" w:hAnsi="Simplified Arabic" w:cs="Simplified Arabic"/>
          <w:sz w:val="28"/>
          <w:szCs w:val="28"/>
          <w:lang w:val="en-GB"/>
        </w:rPr>
        <w:t xml:space="preserve"> (Pinto &amp; Slevin, 1988).</w:t>
      </w:r>
    </w:p>
    <w:p w14:paraId="56337852" w14:textId="7C6DD356" w:rsidR="00A2041C" w:rsidRPr="0031046A" w:rsidRDefault="00A2041C" w:rsidP="009B11B4">
      <w:pPr>
        <w:numPr>
          <w:ilvl w:val="0"/>
          <w:numId w:val="3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الالتزام بالجدول الزمني</w:t>
      </w:r>
      <w:r w:rsidRPr="0031046A">
        <w:rPr>
          <w:rFonts w:ascii="Simplified Arabic" w:hAnsi="Simplified Arabic" w:cs="Simplified Arabic"/>
          <w:sz w:val="28"/>
          <w:szCs w:val="28"/>
          <w:lang w:val="en-GB"/>
        </w:rPr>
        <w:t xml:space="preserve">: </w:t>
      </w:r>
      <w:r w:rsidR="005B5CEA" w:rsidRPr="005B5CEA">
        <w:rPr>
          <w:rFonts w:ascii="Simplified Arabic" w:hAnsi="Simplified Arabic" w:cs="Simplified Arabic" w:hint="cs"/>
          <w:sz w:val="28"/>
          <w:szCs w:val="28"/>
          <w:rtl/>
          <w:lang w:val="en-GB"/>
        </w:rPr>
        <w:t>مكتب إدارة المشاريع</w:t>
      </w:r>
      <w:r w:rsidR="005B5CEA">
        <w:rPr>
          <w:rFonts w:ascii="Simplified Arabic" w:hAnsi="Simplified Arabic" w:cs="Simplified Arabic" w:hint="cs"/>
          <w:b/>
          <w:bCs/>
          <w:sz w:val="28"/>
          <w:szCs w:val="28"/>
          <w:rtl/>
          <w:lang w:val="en-GB"/>
        </w:rPr>
        <w:t xml:space="preserve"> </w:t>
      </w:r>
      <w:r w:rsidRPr="0031046A">
        <w:rPr>
          <w:rFonts w:ascii="Simplified Arabic" w:hAnsi="Simplified Arabic" w:cs="Simplified Arabic"/>
          <w:sz w:val="28"/>
          <w:szCs w:val="28"/>
          <w:rtl/>
        </w:rPr>
        <w:t>مسؤول عن وضع جداول زمنية واضحة ودقيقة للمشاريع ومتابعة تنفيذ المشاريع وفق هذه الجداول. يضمن المكتب أن المشاريع تُنفذ في الوقت المحدد، مما يساهم في تقليل التأخيرات وتحقيق الأهداف بكفاءة</w:t>
      </w:r>
      <w:r w:rsidRPr="0031046A">
        <w:rPr>
          <w:rFonts w:ascii="Simplified Arabic" w:hAnsi="Simplified Arabic" w:cs="Simplified Arabic"/>
          <w:sz w:val="28"/>
          <w:szCs w:val="28"/>
          <w:lang w:val="en-GB"/>
        </w:rPr>
        <w:t xml:space="preserve"> (Turner &amp; Keegan, 2001).</w:t>
      </w:r>
    </w:p>
    <w:p w14:paraId="68CF6F3D" w14:textId="0F000261" w:rsidR="00A2041C" w:rsidRPr="006063BE" w:rsidRDefault="00A2041C" w:rsidP="009B11B4">
      <w:pPr>
        <w:numPr>
          <w:ilvl w:val="0"/>
          <w:numId w:val="31"/>
        </w:num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b/>
          <w:bCs/>
          <w:sz w:val="28"/>
          <w:szCs w:val="28"/>
          <w:rtl/>
        </w:rPr>
        <w:t>تحقيق الأهداف الاستراتيجية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يضمن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أن المشاريع تتماشى مع الأهداف الاستراتيجية للمنظمة. يساعد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ربط المشاريع بالاستراتيجيات المؤسسية، مما يعزز الفائدة العامة للمشاريع ويزيد من قيمة المنظمة</w:t>
      </w:r>
      <w:r w:rsidRPr="0031046A">
        <w:rPr>
          <w:rFonts w:ascii="Simplified Arabic" w:hAnsi="Simplified Arabic" w:cs="Simplified Arabic"/>
          <w:sz w:val="28"/>
          <w:szCs w:val="28"/>
          <w:lang w:val="en-GB"/>
        </w:rPr>
        <w:t xml:space="preserve"> (Hobbs &amp; Aubry, 2007).</w:t>
      </w:r>
    </w:p>
    <w:p w14:paraId="79919C02" w14:textId="26C64943" w:rsidR="00A2041C" w:rsidRPr="000449C2" w:rsidRDefault="00A2041C" w:rsidP="00A96407">
      <w:pPr>
        <w:spacing w:line="276" w:lineRule="auto"/>
        <w:rPr>
          <w:rFonts w:ascii="Simplified Arabic" w:hAnsi="Simplified Arabic" w:cs="Simplified Arabic"/>
          <w:b/>
          <w:bCs/>
          <w:sz w:val="28"/>
          <w:szCs w:val="28"/>
          <w:u w:val="single"/>
          <w:rtl/>
        </w:rPr>
      </w:pPr>
      <w:bookmarkStart w:id="50" w:name="_Toc190357711"/>
      <w:r w:rsidRPr="0031046A">
        <w:rPr>
          <w:rFonts w:ascii="Simplified Arabic" w:hAnsi="Simplified Arabic" w:cs="Simplified Arabic"/>
          <w:b/>
          <w:bCs/>
          <w:sz w:val="28"/>
          <w:szCs w:val="28"/>
          <w:u w:val="single"/>
          <w:rtl/>
        </w:rPr>
        <w:lastRenderedPageBreak/>
        <w:t>تطبيق</w:t>
      </w:r>
      <w:r w:rsidRPr="0031046A">
        <w:rPr>
          <w:rFonts w:ascii="Simplified Arabic" w:hAnsi="Simplified Arabic" w:cs="Simplified Arabic"/>
          <w:b/>
          <w:bCs/>
          <w:sz w:val="28"/>
          <w:szCs w:val="28"/>
          <w:u w:val="single"/>
          <w:lang w:val="en-GB"/>
        </w:rPr>
        <w:t xml:space="preserve"> </w:t>
      </w:r>
      <w:r w:rsidR="00534836" w:rsidRPr="00534836">
        <w:rPr>
          <w:rFonts w:ascii="Simplified Arabic" w:hAnsi="Simplified Arabic" w:cs="Simplified Arabic"/>
          <w:b/>
          <w:bCs/>
          <w:sz w:val="28"/>
          <w:szCs w:val="28"/>
          <w:u w:val="single"/>
          <w:rtl/>
          <w:lang w:val="en-GB"/>
        </w:rPr>
        <w:t xml:space="preserve">مكتب إدارة المشاريع </w:t>
      </w:r>
      <w:r w:rsidRPr="0031046A">
        <w:rPr>
          <w:rFonts w:ascii="Simplified Arabic" w:hAnsi="Simplified Arabic" w:cs="Simplified Arabic"/>
          <w:b/>
          <w:bCs/>
          <w:sz w:val="28"/>
          <w:szCs w:val="28"/>
          <w:u w:val="single"/>
          <w:rtl/>
        </w:rPr>
        <w:t xml:space="preserve">في </w:t>
      </w:r>
      <w:bookmarkEnd w:id="50"/>
      <w:r w:rsidR="00A96407">
        <w:rPr>
          <w:rFonts w:ascii="Simplified Arabic" w:hAnsi="Simplified Arabic" w:cs="Simplified Arabic" w:hint="cs"/>
          <w:b/>
          <w:bCs/>
          <w:sz w:val="28"/>
          <w:szCs w:val="28"/>
          <w:u w:val="single"/>
          <w:rtl/>
        </w:rPr>
        <w:t>شركات المملكة العربية السعودية</w:t>
      </w:r>
      <w:r w:rsidR="00534836">
        <w:rPr>
          <w:rFonts w:ascii="Simplified Arabic" w:hAnsi="Simplified Arabic" w:cs="Simplified Arabic" w:hint="cs"/>
          <w:b/>
          <w:bCs/>
          <w:sz w:val="28"/>
          <w:szCs w:val="28"/>
          <w:u w:val="single"/>
          <w:rtl/>
        </w:rPr>
        <w:t>:</w:t>
      </w:r>
    </w:p>
    <w:p w14:paraId="29084497" w14:textId="77777777" w:rsidR="005B5CEA" w:rsidRDefault="00A2041C" w:rsidP="00A96407">
      <w:pPr>
        <w:spacing w:line="276" w:lineRule="auto"/>
        <w:rPr>
          <w:rFonts w:ascii="Simplified Arabic" w:hAnsi="Simplified Arabic" w:cs="Simplified Arabic"/>
          <w:sz w:val="28"/>
          <w:szCs w:val="28"/>
          <w:rtl/>
        </w:rPr>
      </w:pPr>
      <w:r w:rsidRPr="0031046A">
        <w:rPr>
          <w:rFonts w:ascii="Simplified Arabic" w:hAnsi="Simplified Arabic" w:cs="Simplified Arabic"/>
          <w:sz w:val="28"/>
          <w:szCs w:val="28"/>
          <w:rtl/>
        </w:rPr>
        <w:t xml:space="preserve">مع التطور السريع في العديد من القطاعات داخل المملكة العربية السعودية، من المهم أن تكون الشركات قادرة على التعامل مع مشاريعها بشكل فعال لضمان التنافسية في السوق. </w:t>
      </w:r>
    </w:p>
    <w:p w14:paraId="621B00B8" w14:textId="1158BA31" w:rsidR="00A2041C" w:rsidRPr="005B5CEA" w:rsidRDefault="00A2041C" w:rsidP="00A96407">
      <w:pPr>
        <w:spacing w:line="276" w:lineRule="auto"/>
        <w:jc w:val="both"/>
        <w:rPr>
          <w:rFonts w:ascii="Simplified Arabic" w:hAnsi="Simplified Arabic" w:cs="Simplified Arabic"/>
          <w:sz w:val="28"/>
          <w:szCs w:val="28"/>
          <w:lang w:val="en-GB"/>
        </w:rPr>
      </w:pPr>
      <w:r w:rsidRPr="005B5CEA">
        <w:rPr>
          <w:rFonts w:ascii="Simplified Arabic" w:hAnsi="Simplified Arabic" w:cs="Simplified Arabic"/>
          <w:sz w:val="28"/>
          <w:szCs w:val="28"/>
          <w:rtl/>
        </w:rPr>
        <w:t xml:space="preserve">يعد تطبيق </w:t>
      </w:r>
      <w:r w:rsidR="005B5CEA" w:rsidRPr="005B5CEA">
        <w:rPr>
          <w:rFonts w:ascii="Simplified Arabic" w:hAnsi="Simplified Arabic" w:cs="Simplified Arabic" w:hint="cs"/>
          <w:sz w:val="28"/>
          <w:szCs w:val="28"/>
          <w:rtl/>
          <w:lang w:val="en-GB"/>
        </w:rPr>
        <w:t>مكتب إدارة المشاريع</w:t>
      </w:r>
      <w:r w:rsidRPr="005B5CEA">
        <w:rPr>
          <w:rFonts w:ascii="Simplified Arabic" w:hAnsi="Simplified Arabic" w:cs="Simplified Arabic"/>
          <w:sz w:val="28"/>
          <w:szCs w:val="28"/>
          <w:lang w:val="en-GB"/>
        </w:rPr>
        <w:t xml:space="preserve"> </w:t>
      </w:r>
      <w:r w:rsidRPr="005B5CEA">
        <w:rPr>
          <w:rFonts w:ascii="Simplified Arabic" w:hAnsi="Simplified Arabic" w:cs="Simplified Arabic"/>
          <w:sz w:val="28"/>
          <w:szCs w:val="28"/>
          <w:rtl/>
        </w:rPr>
        <w:t xml:space="preserve">أمرًا حاسمًا لهذه الشركات لنجاح مشاريعها. في </w:t>
      </w:r>
      <w:r w:rsidR="005B5CEA">
        <w:rPr>
          <w:rFonts w:ascii="Simplified Arabic" w:hAnsi="Simplified Arabic" w:cs="Simplified Arabic" w:hint="cs"/>
          <w:sz w:val="28"/>
          <w:szCs w:val="28"/>
          <w:rtl/>
        </w:rPr>
        <w:t>المملكة العربية السعودية</w:t>
      </w:r>
      <w:r w:rsidRPr="005B5CEA">
        <w:rPr>
          <w:rFonts w:ascii="Simplified Arabic" w:hAnsi="Simplified Arabic" w:cs="Simplified Arabic"/>
          <w:sz w:val="28"/>
          <w:szCs w:val="28"/>
          <w:rtl/>
        </w:rPr>
        <w:t xml:space="preserve">، تركز الشركات في قطاعات مثل البناء، التكنولوجيا، والطاقة على استخدام </w:t>
      </w:r>
      <w:r w:rsidR="005B5CEA" w:rsidRPr="005B5CEA">
        <w:rPr>
          <w:rFonts w:ascii="Simplified Arabic" w:hAnsi="Simplified Arabic" w:cs="Simplified Arabic" w:hint="cs"/>
          <w:sz w:val="28"/>
          <w:szCs w:val="28"/>
          <w:rtl/>
          <w:lang w:val="en-GB"/>
        </w:rPr>
        <w:t>مكتب إدارة المشاريع</w:t>
      </w:r>
      <w:r w:rsidRPr="005B5CEA">
        <w:rPr>
          <w:rFonts w:ascii="Simplified Arabic" w:hAnsi="Simplified Arabic" w:cs="Simplified Arabic"/>
          <w:sz w:val="28"/>
          <w:szCs w:val="28"/>
          <w:lang w:val="en-GB"/>
        </w:rPr>
        <w:t xml:space="preserve"> </w:t>
      </w:r>
      <w:r w:rsidRPr="005B5CEA">
        <w:rPr>
          <w:rFonts w:ascii="Simplified Arabic" w:hAnsi="Simplified Arabic" w:cs="Simplified Arabic"/>
          <w:sz w:val="28"/>
          <w:szCs w:val="28"/>
          <w:rtl/>
        </w:rPr>
        <w:t>لزيادة كفاءة تنفيذ المشاريع</w:t>
      </w:r>
      <w:r w:rsidRPr="005B5CEA">
        <w:rPr>
          <w:rFonts w:ascii="Simplified Arabic" w:hAnsi="Simplified Arabic" w:cs="Simplified Arabic"/>
          <w:sz w:val="28"/>
          <w:szCs w:val="28"/>
          <w:lang w:val="en-GB"/>
        </w:rPr>
        <w:t>.</w:t>
      </w:r>
    </w:p>
    <w:p w14:paraId="40F786C2" w14:textId="02E30E93" w:rsidR="00A2041C" w:rsidRPr="0031046A" w:rsidRDefault="00A2041C" w:rsidP="00A96407">
      <w:pPr>
        <w:numPr>
          <w:ilvl w:val="0"/>
          <w:numId w:val="3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التوافق مع المعايير الدولية</w:t>
      </w:r>
      <w:r w:rsidRPr="0031046A">
        <w:rPr>
          <w:rFonts w:ascii="Simplified Arabic" w:hAnsi="Simplified Arabic" w:cs="Simplified Arabic"/>
          <w:sz w:val="28"/>
          <w:szCs w:val="28"/>
          <w:lang w:val="en-GB"/>
        </w:rPr>
        <w:t xml:space="preserve">: </w:t>
      </w:r>
      <w:r w:rsidRPr="005B5CEA">
        <w:rPr>
          <w:rFonts w:ascii="Simplified Arabic" w:hAnsi="Simplified Arabic" w:cs="Simplified Arabic"/>
          <w:sz w:val="28"/>
          <w:szCs w:val="28"/>
          <w:rtl/>
        </w:rPr>
        <w:t xml:space="preserve">تطبيق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يساعد الشركات السعودية في تنفيذ مشاريعها وفقًا لأفضل الممارسات والمعايير الدولية لإدارة المشاريع، مما يعزز قدرة الشركة على التنافس في الأسواق العالمية</w:t>
      </w:r>
      <w:r w:rsidRPr="0031046A">
        <w:rPr>
          <w:rFonts w:ascii="Simplified Arabic" w:hAnsi="Simplified Arabic" w:cs="Simplified Arabic"/>
          <w:sz w:val="28"/>
          <w:szCs w:val="28"/>
          <w:lang w:val="en-GB"/>
        </w:rPr>
        <w:t xml:space="preserve"> (PMI, 2016).</w:t>
      </w:r>
    </w:p>
    <w:p w14:paraId="72F99A3D" w14:textId="52B222FD" w:rsidR="00A2041C" w:rsidRPr="0031046A" w:rsidRDefault="00A2041C" w:rsidP="00A96407">
      <w:pPr>
        <w:numPr>
          <w:ilvl w:val="0"/>
          <w:numId w:val="3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تحقيق التوسع والابتكار</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يوفر </w:t>
      </w:r>
      <w:r w:rsidR="005B5CEA" w:rsidRPr="005B5CEA">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لشركات المملكة القدرة على التوسع بسرعة والابتكار في طرق تنفيذ المشاريع. هذا التوسع يساعد الشركات في البقاء في مقدمة التوجهات التكنولوجية والاقتصادية</w:t>
      </w:r>
      <w:r w:rsidRPr="0031046A">
        <w:rPr>
          <w:rFonts w:ascii="Simplified Arabic" w:hAnsi="Simplified Arabic" w:cs="Simplified Arabic"/>
          <w:sz w:val="28"/>
          <w:szCs w:val="28"/>
          <w:lang w:val="en-GB"/>
        </w:rPr>
        <w:t xml:space="preserve"> (Joslin &amp; Müller, 2016).</w:t>
      </w:r>
    </w:p>
    <w:p w14:paraId="2BE519A8" w14:textId="2A420316" w:rsidR="00A2041C" w:rsidRPr="00A96407" w:rsidRDefault="00A2041C" w:rsidP="00A96407">
      <w:pPr>
        <w:numPr>
          <w:ilvl w:val="0"/>
          <w:numId w:val="3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إدارة المشاريع الحكومية</w:t>
      </w:r>
      <w:r w:rsidRPr="0031046A">
        <w:rPr>
          <w:rFonts w:ascii="Simplified Arabic" w:hAnsi="Simplified Arabic" w:cs="Simplified Arabic"/>
          <w:sz w:val="28"/>
          <w:szCs w:val="28"/>
          <w:lang w:val="en-GB"/>
        </w:rPr>
        <w:t xml:space="preserve">: </w:t>
      </w:r>
      <w:r w:rsidR="005B5CEA">
        <w:rPr>
          <w:rFonts w:ascii="Simplified Arabic" w:hAnsi="Simplified Arabic" w:cs="Simplified Arabic" w:hint="cs"/>
          <w:sz w:val="28"/>
          <w:szCs w:val="28"/>
          <w:rtl/>
        </w:rPr>
        <w:t>ي</w:t>
      </w:r>
      <w:r w:rsidRPr="0031046A">
        <w:rPr>
          <w:rFonts w:ascii="Simplified Arabic" w:hAnsi="Simplified Arabic" w:cs="Simplified Arabic"/>
          <w:sz w:val="28"/>
          <w:szCs w:val="28"/>
          <w:rtl/>
        </w:rPr>
        <w:t xml:space="preserve">لعب </w:t>
      </w:r>
      <w:r w:rsidR="005B5CEA" w:rsidRPr="00E846FB">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دورًا محوريًا في إدارة المشاريع الكبرى في المملكة، مثل المشاريع في قطاعات </w:t>
      </w:r>
      <w:r w:rsidRPr="00E846FB">
        <w:rPr>
          <w:rFonts w:ascii="Simplified Arabic" w:hAnsi="Simplified Arabic" w:cs="Simplified Arabic"/>
          <w:sz w:val="28"/>
          <w:szCs w:val="28"/>
          <w:rtl/>
        </w:rPr>
        <w:t>البنية التحتية والطاقة</w:t>
      </w:r>
      <w:r w:rsidRPr="00E846FB">
        <w:rPr>
          <w:rFonts w:ascii="Simplified Arabic" w:hAnsi="Simplified Arabic" w:cs="Simplified Arabic"/>
          <w:sz w:val="28"/>
          <w:szCs w:val="28"/>
          <w:lang w:val="en-GB"/>
        </w:rPr>
        <w:t xml:space="preserve">. </w:t>
      </w:r>
      <w:r w:rsidRPr="00E846FB">
        <w:rPr>
          <w:rFonts w:ascii="Simplified Arabic" w:hAnsi="Simplified Arabic" w:cs="Simplified Arabic"/>
          <w:sz w:val="28"/>
          <w:szCs w:val="28"/>
          <w:rtl/>
        </w:rPr>
        <w:t xml:space="preserve">يساعد </w:t>
      </w:r>
      <w:r w:rsidR="005B5CEA" w:rsidRPr="00E846FB">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ضمان تحسين الجودة وتقليل المخاطر في تنفيذ هذه المشاريع، ويعزز التعاون بين القطاع الخاص والحكومة</w:t>
      </w:r>
      <w:r w:rsidRPr="0031046A">
        <w:rPr>
          <w:rFonts w:ascii="Simplified Arabic" w:hAnsi="Simplified Arabic" w:cs="Simplified Arabic"/>
          <w:sz w:val="28"/>
          <w:szCs w:val="28"/>
          <w:lang w:val="en-GB"/>
        </w:rPr>
        <w:t xml:space="preserve"> (Engwall &amp; Jerbrant, 2003)</w:t>
      </w:r>
      <w:r w:rsidRPr="0031046A">
        <w:rPr>
          <w:rFonts w:ascii="Simplified Arabic" w:hAnsi="Simplified Arabic" w:cs="Simplified Arabic"/>
          <w:sz w:val="28"/>
          <w:szCs w:val="28"/>
          <w:rtl/>
        </w:rPr>
        <w:t>.</w:t>
      </w:r>
    </w:p>
    <w:p w14:paraId="3D0950E3" w14:textId="77777777" w:rsidR="00A96407" w:rsidRPr="0031046A" w:rsidRDefault="00A96407" w:rsidP="00A96407">
      <w:pPr>
        <w:spacing w:line="276" w:lineRule="auto"/>
        <w:ind w:left="720"/>
        <w:jc w:val="both"/>
        <w:rPr>
          <w:rFonts w:ascii="Simplified Arabic" w:hAnsi="Simplified Arabic" w:cs="Simplified Arabic"/>
          <w:sz w:val="28"/>
          <w:szCs w:val="28"/>
          <w:rtl/>
          <w:lang w:val="en-GB"/>
        </w:rPr>
      </w:pPr>
    </w:p>
    <w:p w14:paraId="5D7A5438" w14:textId="1FF54C8F" w:rsidR="00A2041C" w:rsidRPr="000449C2" w:rsidRDefault="00A2041C" w:rsidP="00A96407">
      <w:pPr>
        <w:spacing w:line="276" w:lineRule="auto"/>
        <w:jc w:val="both"/>
        <w:rPr>
          <w:rFonts w:ascii="Simplified Arabic" w:hAnsi="Simplified Arabic" w:cs="Simplified Arabic"/>
          <w:b/>
          <w:bCs/>
          <w:sz w:val="28"/>
          <w:szCs w:val="28"/>
          <w:u w:val="single"/>
        </w:rPr>
      </w:pPr>
      <w:bookmarkStart w:id="51" w:name="_Toc190357712"/>
      <w:r w:rsidRPr="0031046A">
        <w:rPr>
          <w:rFonts w:ascii="Simplified Arabic" w:hAnsi="Simplified Arabic" w:cs="Simplified Arabic"/>
          <w:b/>
          <w:bCs/>
          <w:sz w:val="28"/>
          <w:szCs w:val="28"/>
          <w:u w:val="single"/>
          <w:rtl/>
        </w:rPr>
        <w:t>التحديات التي تواجه تطبيق</w:t>
      </w:r>
      <w:r w:rsidRPr="0031046A">
        <w:rPr>
          <w:rFonts w:ascii="Simplified Arabic" w:hAnsi="Simplified Arabic" w:cs="Simplified Arabic"/>
          <w:b/>
          <w:bCs/>
          <w:sz w:val="28"/>
          <w:szCs w:val="28"/>
          <w:u w:val="single"/>
          <w:lang w:val="en-GB"/>
        </w:rPr>
        <w:t xml:space="preserve"> </w:t>
      </w:r>
      <w:r w:rsidR="005B5CEA">
        <w:rPr>
          <w:rFonts w:ascii="Simplified Arabic" w:hAnsi="Simplified Arabic" w:cs="Simplified Arabic" w:hint="cs"/>
          <w:b/>
          <w:bCs/>
          <w:sz w:val="28"/>
          <w:szCs w:val="28"/>
          <w:u w:val="single"/>
          <w:rtl/>
          <w:lang w:val="en-GB"/>
        </w:rPr>
        <w:t>مكتب إدارة المشاريع</w:t>
      </w:r>
      <w:r w:rsidRPr="0031046A">
        <w:rPr>
          <w:rFonts w:ascii="Simplified Arabic" w:hAnsi="Simplified Arabic" w:cs="Simplified Arabic"/>
          <w:b/>
          <w:bCs/>
          <w:sz w:val="28"/>
          <w:szCs w:val="28"/>
          <w:u w:val="single"/>
          <w:lang w:val="en-GB"/>
        </w:rPr>
        <w:t xml:space="preserve"> </w:t>
      </w:r>
      <w:r w:rsidRPr="0031046A">
        <w:rPr>
          <w:rFonts w:ascii="Simplified Arabic" w:hAnsi="Simplified Arabic" w:cs="Simplified Arabic"/>
          <w:b/>
          <w:bCs/>
          <w:sz w:val="28"/>
          <w:szCs w:val="28"/>
          <w:u w:val="single"/>
          <w:rtl/>
        </w:rPr>
        <w:t>في المملكة العربية السعودية</w:t>
      </w:r>
      <w:bookmarkEnd w:id="51"/>
      <w:r w:rsidR="00534836">
        <w:rPr>
          <w:rFonts w:ascii="Simplified Arabic" w:hAnsi="Simplified Arabic" w:cs="Simplified Arabic" w:hint="cs"/>
          <w:b/>
          <w:bCs/>
          <w:sz w:val="28"/>
          <w:szCs w:val="28"/>
          <w:u w:val="single"/>
          <w:rtl/>
        </w:rPr>
        <w:t>:</w:t>
      </w:r>
    </w:p>
    <w:p w14:paraId="38FDC52E" w14:textId="24323E93" w:rsidR="00A2041C" w:rsidRPr="0031046A" w:rsidRDefault="00A2041C" w:rsidP="00A9640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رغم الفوائد العديدة التي يقدمها </w:t>
      </w:r>
      <w:r w:rsidR="00E846FB" w:rsidRPr="00E846FB">
        <w:rPr>
          <w:rFonts w:ascii="Simplified Arabic" w:hAnsi="Simplified Arabic" w:cs="Simplified Arabic" w:hint="cs"/>
          <w:sz w:val="28"/>
          <w:szCs w:val="28"/>
          <w:rtl/>
          <w:lang w:val="en-GB"/>
        </w:rPr>
        <w:t>مكتب إدارة المشاريع</w:t>
      </w:r>
      <w:r w:rsidR="00E846FB">
        <w:rPr>
          <w:rFonts w:ascii="Simplified Arabic" w:hAnsi="Simplified Arabic" w:cs="Simplified Arabic" w:hint="cs"/>
          <w:b/>
          <w:bCs/>
          <w:sz w:val="28"/>
          <w:szCs w:val="28"/>
          <w:rtl/>
          <w:lang w:val="en-GB"/>
        </w:rPr>
        <w:t>،</w:t>
      </w:r>
      <w:r w:rsidRPr="0031046A">
        <w:rPr>
          <w:rFonts w:ascii="Simplified Arabic" w:hAnsi="Simplified Arabic" w:cs="Simplified Arabic"/>
          <w:sz w:val="28"/>
          <w:szCs w:val="28"/>
          <w:rtl/>
        </w:rPr>
        <w:t xml:space="preserve"> إلا أن تطبيقه في بعض الشركات السعودية قد يواجه بعض التحديات التي يجب معالجتها</w:t>
      </w:r>
      <w:r w:rsidRPr="0031046A">
        <w:rPr>
          <w:rFonts w:ascii="Simplified Arabic" w:hAnsi="Simplified Arabic" w:cs="Simplified Arabic"/>
          <w:sz w:val="28"/>
          <w:szCs w:val="28"/>
          <w:lang w:val="en-GB"/>
        </w:rPr>
        <w:t>:</w:t>
      </w:r>
    </w:p>
    <w:p w14:paraId="7A825192" w14:textId="5E8F07FF" w:rsidR="00A2041C" w:rsidRPr="0031046A" w:rsidRDefault="00A2041C" w:rsidP="00A96407">
      <w:pPr>
        <w:numPr>
          <w:ilvl w:val="0"/>
          <w:numId w:val="3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مقاومة التغيير</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أحد التحديات التي قد تواجه تطبيق </w:t>
      </w:r>
      <w:r w:rsidR="00E846FB" w:rsidRPr="00E846FB">
        <w:rPr>
          <w:rFonts w:ascii="Simplified Arabic" w:hAnsi="Simplified Arabic" w:cs="Simplified Arabic" w:hint="cs"/>
          <w:sz w:val="28"/>
          <w:szCs w:val="28"/>
          <w:rtl/>
          <w:lang w:val="en-GB"/>
        </w:rPr>
        <w:t>مكتب إدارة المشاريع</w:t>
      </w:r>
      <w:r w:rsidR="00EE38B7">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هي مقاومة الموظفين للتغيير بسبب التحولات في أساليب العمل والإجراءات المتبعة داخل المنظمة. بعض الموظفين قد يترددون في التكيف مع الهيكل التنظيمي الجديد</w:t>
      </w:r>
      <w:r w:rsidRPr="0031046A">
        <w:rPr>
          <w:rFonts w:ascii="Simplified Arabic" w:hAnsi="Simplified Arabic" w:cs="Simplified Arabic"/>
          <w:sz w:val="28"/>
          <w:szCs w:val="28"/>
          <w:lang w:val="en-GB"/>
        </w:rPr>
        <w:t xml:space="preserve"> (Aubry &amp; Hobbs, 2010).</w:t>
      </w:r>
    </w:p>
    <w:p w14:paraId="74804266" w14:textId="781BE195" w:rsidR="00A2041C" w:rsidRPr="0031046A" w:rsidRDefault="00A2041C" w:rsidP="00A96407">
      <w:pPr>
        <w:numPr>
          <w:ilvl w:val="0"/>
          <w:numId w:val="3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lastRenderedPageBreak/>
        <w:t>تحديد الموارد المطلوبة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قد تجد بعض الشركات صعوبة في تخصيص الموارد اللازمة لإنشاء </w:t>
      </w:r>
      <w:r w:rsidR="006063BE" w:rsidRPr="006063BE">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rtl/>
        </w:rPr>
        <w:t xml:space="preserve">، مثل تعيين الموظفين المتخصصين في </w:t>
      </w:r>
      <w:r w:rsidR="006063BE" w:rsidRPr="006063BE">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sz w:val="28"/>
          <w:szCs w:val="28"/>
          <w:rtl/>
        </w:rPr>
        <w:t>، والبرمجيات الحديثة اللازمة لإدارة المشاريع</w:t>
      </w:r>
      <w:r w:rsidRPr="0031046A">
        <w:rPr>
          <w:rFonts w:ascii="Simplified Arabic" w:hAnsi="Simplified Arabic" w:cs="Simplified Arabic"/>
          <w:sz w:val="28"/>
          <w:szCs w:val="28"/>
          <w:lang w:val="en-GB"/>
        </w:rPr>
        <w:t xml:space="preserve"> (Crawford, 2006).</w:t>
      </w:r>
    </w:p>
    <w:p w14:paraId="778046B3" w14:textId="2465A582" w:rsidR="00A2041C" w:rsidRPr="0031046A" w:rsidRDefault="00A2041C" w:rsidP="00A96407">
      <w:pPr>
        <w:numPr>
          <w:ilvl w:val="0"/>
          <w:numId w:val="3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الاستثمار في التدريب</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تطبيق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يتطلب استثمارًا كبيرًا في التدريب المستمر للعاملين في مكاتب إدارة المشاريع. فالتدريب يعزز من مهارات الفرق ويساهم في تحسين الأداء العام للمشاريع</w:t>
      </w:r>
      <w:r w:rsidRPr="0031046A">
        <w:rPr>
          <w:rFonts w:ascii="Simplified Arabic" w:hAnsi="Simplified Arabic" w:cs="Simplified Arabic"/>
          <w:sz w:val="28"/>
          <w:szCs w:val="28"/>
          <w:lang w:val="en-GB"/>
        </w:rPr>
        <w:t xml:space="preserve"> (Kliem &amp; Ludin, 1997).</w:t>
      </w:r>
    </w:p>
    <w:p w14:paraId="5E3329DD" w14:textId="40AC9926" w:rsidR="00A2041C" w:rsidRDefault="00A2041C" w:rsidP="00A96407">
      <w:pPr>
        <w:numPr>
          <w:ilvl w:val="0"/>
          <w:numId w:val="3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التكيف مع الثقافة المحلية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قد يواجه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صعوبة في التكيف مع البيئة الثقافية المحلية في بعض الشركات، حيث تختلف أساليب العمل بين الشركات السعودية والشركات العالمية، ما قد يتطلب تعديلات خاصة في أساليب الإدارة</w:t>
      </w:r>
      <w:r w:rsidRPr="0031046A">
        <w:rPr>
          <w:rFonts w:ascii="Simplified Arabic" w:hAnsi="Simplified Arabic" w:cs="Simplified Arabic"/>
          <w:sz w:val="28"/>
          <w:szCs w:val="28"/>
          <w:lang w:val="en-GB"/>
        </w:rPr>
        <w:t xml:space="preserve"> (Hobbs &amp; Aubry, 2007).</w:t>
      </w:r>
    </w:p>
    <w:p w14:paraId="1540769C" w14:textId="77777777" w:rsidR="00A96407" w:rsidRPr="0031046A" w:rsidRDefault="00A96407" w:rsidP="00A96407">
      <w:pPr>
        <w:spacing w:line="276" w:lineRule="auto"/>
        <w:ind w:left="720"/>
        <w:jc w:val="both"/>
        <w:rPr>
          <w:rFonts w:ascii="Simplified Arabic" w:hAnsi="Simplified Arabic" w:cs="Simplified Arabic"/>
          <w:sz w:val="28"/>
          <w:szCs w:val="28"/>
          <w:rtl/>
          <w:lang w:val="en-GB"/>
        </w:rPr>
      </w:pPr>
    </w:p>
    <w:p w14:paraId="26D432A6" w14:textId="2086CCCA" w:rsidR="00A2041C" w:rsidRPr="00534445" w:rsidRDefault="00A2041C" w:rsidP="00076A67">
      <w:pPr>
        <w:spacing w:line="276" w:lineRule="auto"/>
        <w:jc w:val="both"/>
        <w:rPr>
          <w:rFonts w:ascii="Simplified Arabic" w:hAnsi="Simplified Arabic" w:cs="Simplified Arabic"/>
          <w:b/>
          <w:bCs/>
          <w:sz w:val="28"/>
          <w:szCs w:val="28"/>
          <w:u w:val="single"/>
          <w:lang w:val="en-GB"/>
        </w:rPr>
      </w:pPr>
      <w:bookmarkStart w:id="52" w:name="_Toc190352283"/>
      <w:bookmarkStart w:id="53" w:name="_Toc190357713"/>
      <w:r w:rsidRPr="0031046A">
        <w:rPr>
          <w:rFonts w:ascii="Simplified Arabic" w:hAnsi="Simplified Arabic" w:cs="Simplified Arabic"/>
          <w:b/>
          <w:bCs/>
          <w:sz w:val="28"/>
          <w:szCs w:val="28"/>
          <w:u w:val="single"/>
          <w:rtl/>
        </w:rPr>
        <w:t>نجاح المشاريع</w:t>
      </w:r>
      <w:bookmarkEnd w:id="52"/>
      <w:bookmarkEnd w:id="53"/>
      <w:r w:rsidR="00534836">
        <w:rPr>
          <w:rFonts w:ascii="Simplified Arabic" w:hAnsi="Simplified Arabic" w:cs="Simplified Arabic" w:hint="cs"/>
          <w:b/>
          <w:bCs/>
          <w:sz w:val="28"/>
          <w:szCs w:val="28"/>
          <w:u w:val="single"/>
          <w:rtl/>
        </w:rPr>
        <w:t>:</w:t>
      </w:r>
    </w:p>
    <w:p w14:paraId="35A7DE73" w14:textId="77777777" w:rsidR="00A2041C" w:rsidRPr="0031046A" w:rsidRDefault="00A2041C" w:rsidP="00076A6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يعد </w:t>
      </w:r>
      <w:r w:rsidRPr="0031046A">
        <w:rPr>
          <w:rFonts w:ascii="Simplified Arabic" w:hAnsi="Simplified Arabic" w:cs="Simplified Arabic"/>
          <w:b/>
          <w:bCs/>
          <w:sz w:val="28"/>
          <w:szCs w:val="28"/>
          <w:rtl/>
        </w:rPr>
        <w:t>نجاح المشروع</w:t>
      </w:r>
      <w:r w:rsidRPr="0031046A">
        <w:rPr>
          <w:rFonts w:ascii="Simplified Arabic" w:hAnsi="Simplified Arabic" w:cs="Simplified Arabic"/>
          <w:sz w:val="28"/>
          <w:szCs w:val="28"/>
          <w:rtl/>
        </w:rPr>
        <w:t xml:space="preserve"> مقياسًا مهمًا في تقييم المشاريع، ويعتمد على تحقيق أهداف المشروع ضمن الوقت المحدد، والميزانية المتاحة، والجودة المطلوبة. يجب أن تتوافر ثلاثة عوامل أساسية لضمان النجاح</w:t>
      </w:r>
      <w:r w:rsidRPr="0031046A">
        <w:rPr>
          <w:rFonts w:ascii="Simplified Arabic" w:hAnsi="Simplified Arabic" w:cs="Simplified Arabic"/>
          <w:sz w:val="28"/>
          <w:szCs w:val="28"/>
          <w:lang w:val="en-GB"/>
        </w:rPr>
        <w:t>:</w:t>
      </w:r>
    </w:p>
    <w:p w14:paraId="040DBAF2" w14:textId="77777777" w:rsidR="00A2041C" w:rsidRPr="0031046A" w:rsidRDefault="00A2041C" w:rsidP="00076A67">
      <w:pPr>
        <w:numPr>
          <w:ilvl w:val="0"/>
          <w:numId w:val="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الوقت</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تنفيذ المشروع في الإطار الزمني المحدد</w:t>
      </w:r>
      <w:r w:rsidRPr="0031046A">
        <w:rPr>
          <w:rFonts w:ascii="Simplified Arabic" w:hAnsi="Simplified Arabic" w:cs="Simplified Arabic"/>
          <w:sz w:val="28"/>
          <w:szCs w:val="28"/>
          <w:lang w:val="en-GB"/>
        </w:rPr>
        <w:t>.</w:t>
      </w:r>
    </w:p>
    <w:p w14:paraId="1DC98F3D" w14:textId="77777777" w:rsidR="00A2041C" w:rsidRPr="0031046A" w:rsidRDefault="00A2041C" w:rsidP="00076A67">
      <w:pPr>
        <w:numPr>
          <w:ilvl w:val="0"/>
          <w:numId w:val="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التكلفة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إنجاز المشروع ضمن الميزانية المخصصة</w:t>
      </w:r>
      <w:r w:rsidRPr="0031046A">
        <w:rPr>
          <w:rFonts w:ascii="Simplified Arabic" w:hAnsi="Simplified Arabic" w:cs="Simplified Arabic"/>
          <w:sz w:val="28"/>
          <w:szCs w:val="28"/>
          <w:lang w:val="en-GB"/>
        </w:rPr>
        <w:t>.</w:t>
      </w:r>
    </w:p>
    <w:p w14:paraId="5888C8E9" w14:textId="77777777" w:rsidR="00A2041C" w:rsidRPr="0031046A" w:rsidRDefault="00A2041C" w:rsidP="00076A67">
      <w:pPr>
        <w:numPr>
          <w:ilvl w:val="0"/>
          <w:numId w:val="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الجودة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تحقيق جودة العمل والأداء المطلوبة</w:t>
      </w:r>
      <w:r w:rsidRPr="0031046A">
        <w:rPr>
          <w:rFonts w:ascii="Simplified Arabic" w:hAnsi="Simplified Arabic" w:cs="Simplified Arabic"/>
          <w:sz w:val="28"/>
          <w:szCs w:val="28"/>
          <w:lang w:val="en-GB"/>
        </w:rPr>
        <w:t>.</w:t>
      </w:r>
    </w:p>
    <w:p w14:paraId="4D1F7A5E" w14:textId="4AFAA6EF" w:rsidR="00A2041C"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لقد أظهرت دراسة </w:t>
      </w:r>
      <w:r w:rsidRPr="0031046A">
        <w:rPr>
          <w:rFonts w:ascii="Simplified Arabic" w:hAnsi="Simplified Arabic" w:cs="Simplified Arabic"/>
          <w:b/>
          <w:bCs/>
          <w:sz w:val="28"/>
          <w:szCs w:val="28"/>
          <w:rtl/>
        </w:rPr>
        <w:t>غيتس</w:t>
      </w:r>
      <w:r w:rsidRPr="0031046A">
        <w:rPr>
          <w:rFonts w:ascii="Simplified Arabic" w:hAnsi="Simplified Arabic" w:cs="Simplified Arabic"/>
          <w:b/>
          <w:bCs/>
          <w:sz w:val="28"/>
          <w:szCs w:val="28"/>
          <w:lang w:val="en-GB"/>
        </w:rPr>
        <w:t xml:space="preserve"> (2017)</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أن مكاتب إدارة المشاريع تسهم بشكل كبير في تحسين نسبة النجاح من خلال توفير بيئة منظمة ومراقبة مستمرة للمشروع لضمان التزامه بالوقت والتكلفة والجودة</w:t>
      </w:r>
      <w:r w:rsidRPr="0031046A">
        <w:rPr>
          <w:rFonts w:ascii="Simplified Arabic" w:hAnsi="Simplified Arabic" w:cs="Simplified Arabic"/>
          <w:sz w:val="28"/>
          <w:szCs w:val="28"/>
          <w:lang w:val="en-GB"/>
        </w:rPr>
        <w:t>.</w:t>
      </w:r>
    </w:p>
    <w:p w14:paraId="4EFCF26E" w14:textId="77777777" w:rsidR="00076A67" w:rsidRDefault="00076A67" w:rsidP="00076A67">
      <w:pPr>
        <w:spacing w:line="276" w:lineRule="auto"/>
        <w:jc w:val="both"/>
        <w:rPr>
          <w:rFonts w:ascii="Simplified Arabic" w:hAnsi="Simplified Arabic" w:cs="Simplified Arabic"/>
          <w:sz w:val="28"/>
          <w:szCs w:val="28"/>
          <w:rtl/>
        </w:rPr>
      </w:pPr>
    </w:p>
    <w:p w14:paraId="1A3A47B4" w14:textId="77777777" w:rsidR="00076A67" w:rsidRDefault="00076A67" w:rsidP="00076A67">
      <w:pPr>
        <w:spacing w:line="276" w:lineRule="auto"/>
        <w:jc w:val="both"/>
        <w:rPr>
          <w:rFonts w:ascii="Simplified Arabic" w:hAnsi="Simplified Arabic" w:cs="Simplified Arabic"/>
          <w:sz w:val="28"/>
          <w:szCs w:val="28"/>
          <w:rtl/>
        </w:rPr>
      </w:pPr>
    </w:p>
    <w:p w14:paraId="3EFB38AA" w14:textId="77777777" w:rsidR="00076A67" w:rsidRDefault="00076A67" w:rsidP="00076A67">
      <w:pPr>
        <w:spacing w:line="276" w:lineRule="auto"/>
        <w:jc w:val="both"/>
        <w:rPr>
          <w:rFonts w:ascii="Simplified Arabic" w:hAnsi="Simplified Arabic" w:cs="Simplified Arabic"/>
          <w:sz w:val="28"/>
          <w:szCs w:val="28"/>
          <w:rtl/>
        </w:rPr>
      </w:pPr>
    </w:p>
    <w:p w14:paraId="5846AF92" w14:textId="77777777" w:rsidR="00076A67" w:rsidRPr="00534445" w:rsidRDefault="00076A67" w:rsidP="00076A67">
      <w:pPr>
        <w:spacing w:line="276" w:lineRule="auto"/>
        <w:jc w:val="both"/>
        <w:rPr>
          <w:rFonts w:ascii="Simplified Arabic" w:hAnsi="Simplified Arabic" w:cs="Simplified Arabic"/>
          <w:sz w:val="28"/>
          <w:szCs w:val="28"/>
        </w:rPr>
      </w:pPr>
    </w:p>
    <w:p w14:paraId="4BA6541F" w14:textId="1D2E8C0B" w:rsidR="00A2041C" w:rsidRPr="00076A67" w:rsidRDefault="00A2041C" w:rsidP="00076A67">
      <w:pPr>
        <w:spacing w:line="276" w:lineRule="auto"/>
        <w:rPr>
          <w:rFonts w:ascii="Simplified Arabic" w:hAnsi="Simplified Arabic" w:cs="Simplified Arabic"/>
          <w:b/>
          <w:bCs/>
          <w:sz w:val="28"/>
          <w:szCs w:val="28"/>
          <w:rtl/>
        </w:rPr>
      </w:pPr>
      <w:bookmarkStart w:id="54" w:name="_Toc190352284"/>
      <w:bookmarkStart w:id="55" w:name="_Toc190357714"/>
      <w:r w:rsidRPr="00076A67">
        <w:rPr>
          <w:rFonts w:ascii="Simplified Arabic" w:hAnsi="Simplified Arabic" w:cs="Simplified Arabic"/>
          <w:b/>
          <w:bCs/>
          <w:sz w:val="28"/>
          <w:szCs w:val="28"/>
          <w:rtl/>
        </w:rPr>
        <w:lastRenderedPageBreak/>
        <w:t>دراسة "غيتس</w:t>
      </w:r>
      <w:r w:rsidRPr="00076A67">
        <w:rPr>
          <w:rFonts w:ascii="Simplified Arabic" w:hAnsi="Simplified Arabic" w:cs="Simplified Arabic"/>
          <w:b/>
          <w:bCs/>
          <w:sz w:val="28"/>
          <w:szCs w:val="28"/>
          <w:lang w:val="en-GB"/>
        </w:rPr>
        <w:t>" (2017)</w:t>
      </w:r>
      <w:bookmarkEnd w:id="54"/>
      <w:bookmarkEnd w:id="55"/>
    </w:p>
    <w:p w14:paraId="7CCBC802" w14:textId="566F054D" w:rsidR="00534445"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أجرت </w:t>
      </w:r>
      <w:r w:rsidRPr="0031046A">
        <w:rPr>
          <w:rFonts w:ascii="Simplified Arabic" w:hAnsi="Simplified Arabic" w:cs="Simplified Arabic"/>
          <w:b/>
          <w:bCs/>
          <w:sz w:val="28"/>
          <w:szCs w:val="28"/>
          <w:rtl/>
        </w:rPr>
        <w:t>غيتس</w:t>
      </w:r>
      <w:r w:rsidRPr="0031046A">
        <w:rPr>
          <w:rFonts w:ascii="Simplified Arabic" w:hAnsi="Simplified Arabic" w:cs="Simplified Arabic"/>
          <w:sz w:val="28"/>
          <w:szCs w:val="28"/>
          <w:rtl/>
        </w:rPr>
        <w:t xml:space="preserve"> </w:t>
      </w:r>
      <w:r w:rsidRPr="0031046A">
        <w:rPr>
          <w:rFonts w:ascii="Simplified Arabic" w:hAnsi="Simplified Arabic" w:cs="Simplified Arabic"/>
          <w:sz w:val="28"/>
          <w:szCs w:val="28"/>
          <w:lang w:val="en-GB"/>
        </w:rPr>
        <w:t>(2017)</w:t>
      </w:r>
      <w:r w:rsidR="006063BE">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دراسة شاملة حول </w:t>
      </w:r>
      <w:r w:rsidRPr="0031046A">
        <w:rPr>
          <w:rFonts w:ascii="Simplified Arabic" w:hAnsi="Simplified Arabic" w:cs="Simplified Arabic"/>
          <w:b/>
          <w:bCs/>
          <w:sz w:val="28"/>
          <w:szCs w:val="28"/>
          <w:rtl/>
        </w:rPr>
        <w:t>إدارة المشاريع في العصر الحديث</w:t>
      </w:r>
      <w:r w:rsidRPr="0031046A">
        <w:rPr>
          <w:rFonts w:ascii="Simplified Arabic" w:hAnsi="Simplified Arabic" w:cs="Simplified Arabic"/>
          <w:sz w:val="28"/>
          <w:szCs w:val="28"/>
          <w:rtl/>
        </w:rPr>
        <w:t xml:space="preserve">، تناولت فيها دور </w:t>
      </w:r>
      <w:r w:rsidRPr="006063BE">
        <w:rPr>
          <w:rFonts w:ascii="Simplified Arabic" w:hAnsi="Simplified Arabic" w:cs="Simplified Arabic"/>
          <w:sz w:val="28"/>
          <w:szCs w:val="28"/>
          <w:rtl/>
        </w:rPr>
        <w:t>مكتب إدارة المشاريع</w:t>
      </w:r>
      <w:r w:rsidRPr="0031046A">
        <w:rPr>
          <w:rFonts w:ascii="Simplified Arabic" w:hAnsi="Simplified Arabic" w:cs="Simplified Arabic"/>
          <w:sz w:val="28"/>
          <w:szCs w:val="28"/>
          <w:rtl/>
        </w:rPr>
        <w:t xml:space="preserve"> في تحسين نجاح المشاريع. تم اختيار عينة من شركات في قطاعات متنوعة مثل التكنولوجيا، البناء، والمالية، وكانت هذه الشركات تعتمد على مكاتب إدارة المشاريع لتنظيم وإدارة مشاريعها</w:t>
      </w:r>
      <w:r w:rsidRPr="0031046A">
        <w:rPr>
          <w:rFonts w:ascii="Simplified Arabic" w:hAnsi="Simplified Arabic" w:cs="Simplified Arabic"/>
          <w:sz w:val="28"/>
          <w:szCs w:val="28"/>
          <w:lang w:val="en-GB"/>
        </w:rPr>
        <w:t>.</w:t>
      </w:r>
    </w:p>
    <w:p w14:paraId="6A7E1261" w14:textId="77777777" w:rsidR="00076A67" w:rsidRPr="006063BE" w:rsidRDefault="00076A67" w:rsidP="00076A67">
      <w:pPr>
        <w:spacing w:line="276" w:lineRule="auto"/>
        <w:jc w:val="both"/>
        <w:rPr>
          <w:rFonts w:ascii="Simplified Arabic" w:hAnsi="Simplified Arabic" w:cs="Simplified Arabic"/>
          <w:sz w:val="28"/>
          <w:szCs w:val="28"/>
          <w:rtl/>
          <w:lang w:val="en-GB"/>
        </w:rPr>
      </w:pPr>
    </w:p>
    <w:p w14:paraId="11A4FE9D" w14:textId="77777777" w:rsidR="00A2041C" w:rsidRPr="00534445" w:rsidRDefault="00A2041C" w:rsidP="00076A67">
      <w:pPr>
        <w:spacing w:line="276" w:lineRule="auto"/>
        <w:jc w:val="both"/>
        <w:rPr>
          <w:rFonts w:ascii="Simplified Arabic" w:hAnsi="Simplified Arabic" w:cs="Simplified Arabic"/>
          <w:b/>
          <w:bCs/>
          <w:sz w:val="28"/>
          <w:szCs w:val="28"/>
          <w:lang w:val="en-GB"/>
        </w:rPr>
      </w:pPr>
      <w:bookmarkStart w:id="56" w:name="_Toc190352285"/>
      <w:bookmarkStart w:id="57" w:name="_Toc190357715"/>
      <w:r w:rsidRPr="00534445">
        <w:rPr>
          <w:rFonts w:ascii="Simplified Arabic" w:hAnsi="Simplified Arabic" w:cs="Simplified Arabic"/>
          <w:b/>
          <w:bCs/>
          <w:sz w:val="28"/>
          <w:szCs w:val="28"/>
          <w:rtl/>
        </w:rPr>
        <w:t>الأسلوب المستخدم</w:t>
      </w:r>
      <w:r w:rsidRPr="00534445">
        <w:rPr>
          <w:rFonts w:ascii="Simplified Arabic" w:hAnsi="Simplified Arabic" w:cs="Simplified Arabic"/>
          <w:b/>
          <w:bCs/>
          <w:sz w:val="28"/>
          <w:szCs w:val="28"/>
          <w:lang w:val="en-GB"/>
        </w:rPr>
        <w:t>:</w:t>
      </w:r>
      <w:bookmarkEnd w:id="56"/>
      <w:bookmarkEnd w:id="57"/>
    </w:p>
    <w:p w14:paraId="065E1797" w14:textId="7C2B45D1" w:rsidR="00A2041C" w:rsidRPr="006063BE"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استخدمت الدراسة </w:t>
      </w:r>
      <w:r w:rsidRPr="0031046A">
        <w:rPr>
          <w:rFonts w:ascii="Simplified Arabic" w:hAnsi="Simplified Arabic" w:cs="Simplified Arabic"/>
          <w:b/>
          <w:bCs/>
          <w:sz w:val="28"/>
          <w:szCs w:val="28"/>
          <w:rtl/>
        </w:rPr>
        <w:t>المنهج الوصفي التحليلي</w:t>
      </w:r>
      <w:r w:rsidRPr="0031046A">
        <w:rPr>
          <w:rFonts w:ascii="Simplified Arabic" w:hAnsi="Simplified Arabic" w:cs="Simplified Arabic"/>
          <w:sz w:val="28"/>
          <w:szCs w:val="28"/>
          <w:rtl/>
        </w:rPr>
        <w:t xml:space="preserve">، حيث تم جمع البيانات من خلال استبيانات تم توزيعها على 150 مدير مشروع وفريق عمل من مختلف الشركات. كما تم إجراء مقابلات مع كبار المسؤولين في الشركات المعنية للحصول على معلومات تفصيلية حول أثر </w:t>
      </w:r>
      <w:r w:rsidR="006063BE" w:rsidRPr="006063BE">
        <w:rPr>
          <w:rFonts w:ascii="Simplified Arabic" w:hAnsi="Simplified Arabic" w:cs="Simplified Arabic" w:hint="cs"/>
          <w:sz w:val="28"/>
          <w:szCs w:val="28"/>
          <w:rtl/>
          <w:lang w:val="en-GB"/>
        </w:rPr>
        <w:t>مكتب إدارة المشاريع</w:t>
      </w:r>
      <w:r w:rsidR="006063BE">
        <w:rPr>
          <w:rFonts w:ascii="Simplified Arabic" w:hAnsi="Simplified Arabic" w:cs="Simplified Arabic" w:hint="cs"/>
          <w:b/>
          <w:bCs/>
          <w:sz w:val="28"/>
          <w:szCs w:val="28"/>
          <w:rtl/>
          <w:lang w:val="en-GB"/>
        </w:rPr>
        <w:t xml:space="preserve"> </w:t>
      </w:r>
      <w:r w:rsidRPr="0031046A">
        <w:rPr>
          <w:rFonts w:ascii="Simplified Arabic" w:hAnsi="Simplified Arabic" w:cs="Simplified Arabic"/>
          <w:sz w:val="28"/>
          <w:szCs w:val="28"/>
          <w:rtl/>
        </w:rPr>
        <w:t>على تنفيذ المشاريع</w:t>
      </w:r>
      <w:r w:rsidRPr="0031046A">
        <w:rPr>
          <w:rFonts w:ascii="Simplified Arabic" w:hAnsi="Simplified Arabic" w:cs="Simplified Arabic"/>
          <w:sz w:val="28"/>
          <w:szCs w:val="28"/>
          <w:lang w:val="en-GB"/>
        </w:rPr>
        <w:t>.</w:t>
      </w:r>
    </w:p>
    <w:p w14:paraId="27DB3509" w14:textId="77777777" w:rsidR="00076A67" w:rsidRDefault="00076A67" w:rsidP="006063BE">
      <w:pPr>
        <w:spacing w:line="360" w:lineRule="auto"/>
        <w:jc w:val="both"/>
        <w:rPr>
          <w:rFonts w:ascii="Simplified Arabic" w:hAnsi="Simplified Arabic" w:cs="Simplified Arabic"/>
          <w:b/>
          <w:bCs/>
          <w:sz w:val="28"/>
          <w:szCs w:val="28"/>
          <w:rtl/>
        </w:rPr>
      </w:pPr>
      <w:bookmarkStart w:id="58" w:name="_Toc190352286"/>
      <w:bookmarkStart w:id="59" w:name="_Toc190357716"/>
    </w:p>
    <w:p w14:paraId="62BBAF55" w14:textId="353E088F" w:rsidR="00A2041C" w:rsidRPr="00534445" w:rsidRDefault="00A2041C" w:rsidP="00076A67">
      <w:pPr>
        <w:spacing w:line="276" w:lineRule="auto"/>
        <w:jc w:val="both"/>
        <w:rPr>
          <w:rFonts w:ascii="Simplified Arabic" w:hAnsi="Simplified Arabic" w:cs="Simplified Arabic"/>
          <w:b/>
          <w:bCs/>
          <w:sz w:val="28"/>
          <w:szCs w:val="28"/>
          <w:lang w:val="en-GB"/>
        </w:rPr>
      </w:pPr>
      <w:r w:rsidRPr="00534445">
        <w:rPr>
          <w:rFonts w:ascii="Simplified Arabic" w:hAnsi="Simplified Arabic" w:cs="Simplified Arabic"/>
          <w:b/>
          <w:bCs/>
          <w:sz w:val="28"/>
          <w:szCs w:val="28"/>
          <w:rtl/>
        </w:rPr>
        <w:t>النتائج</w:t>
      </w:r>
      <w:r w:rsidRPr="00534445">
        <w:rPr>
          <w:rFonts w:ascii="Simplified Arabic" w:hAnsi="Simplified Arabic" w:cs="Simplified Arabic"/>
          <w:b/>
          <w:bCs/>
          <w:sz w:val="28"/>
          <w:szCs w:val="28"/>
          <w:lang w:val="en-GB"/>
        </w:rPr>
        <w:t>:</w:t>
      </w:r>
      <w:bookmarkEnd w:id="58"/>
      <w:bookmarkEnd w:id="59"/>
    </w:p>
    <w:p w14:paraId="688013E5" w14:textId="232263E1" w:rsidR="00A2041C"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أظهرت النتائج أن الشركات التي تعتمد على مكاتب إدارة المشاريع تحقق نجاحًا أعلى في مشاريعها مقارنة بتلك التي لا تستخدم هذه المكاتب. كما تبين أن </w:t>
      </w:r>
      <w:r w:rsidR="006063BE">
        <w:rPr>
          <w:rFonts w:ascii="Simplified Arabic" w:hAnsi="Simplified Arabic" w:cs="Simplified Arabic" w:hint="cs"/>
          <w:b/>
          <w:b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يعزز التنسيق بين الفرق المختلفة، ويساهم في تقليل المخاطر، وضمان التزام المشاريع بالجدول الزمني والميزانية المحددة. أظهرت النتائج أيضًا أن الشركات التي تملك مكاتب إدارة مشاريع تحقق فعالية أكبر في استخدام الموارد وتحقيق الأهداف الاستراتيجية</w:t>
      </w:r>
      <w:r w:rsidRPr="0031046A">
        <w:rPr>
          <w:rFonts w:ascii="Simplified Arabic" w:hAnsi="Simplified Arabic" w:cs="Simplified Arabic"/>
          <w:sz w:val="28"/>
          <w:szCs w:val="28"/>
          <w:lang w:val="en-GB"/>
        </w:rPr>
        <w:t>.</w:t>
      </w:r>
    </w:p>
    <w:p w14:paraId="49D62F47" w14:textId="77777777" w:rsidR="00076A67" w:rsidRDefault="00076A67" w:rsidP="00076A67">
      <w:pPr>
        <w:spacing w:line="276" w:lineRule="auto"/>
        <w:jc w:val="both"/>
        <w:rPr>
          <w:rFonts w:ascii="Simplified Arabic" w:hAnsi="Simplified Arabic" w:cs="Simplified Arabic"/>
          <w:sz w:val="28"/>
          <w:szCs w:val="28"/>
          <w:rtl/>
          <w:lang w:val="en-GB"/>
        </w:rPr>
      </w:pPr>
    </w:p>
    <w:p w14:paraId="16649F09" w14:textId="77777777" w:rsidR="00076A67" w:rsidRDefault="00076A67" w:rsidP="00076A67">
      <w:pPr>
        <w:spacing w:line="276" w:lineRule="auto"/>
        <w:jc w:val="both"/>
        <w:rPr>
          <w:rFonts w:ascii="Simplified Arabic" w:hAnsi="Simplified Arabic" w:cs="Simplified Arabic"/>
          <w:sz w:val="28"/>
          <w:szCs w:val="28"/>
          <w:rtl/>
          <w:lang w:val="en-GB"/>
        </w:rPr>
      </w:pPr>
    </w:p>
    <w:p w14:paraId="04F99DDB" w14:textId="77777777" w:rsidR="00076A67" w:rsidRDefault="00076A67" w:rsidP="00076A67">
      <w:pPr>
        <w:spacing w:line="276" w:lineRule="auto"/>
        <w:jc w:val="both"/>
        <w:rPr>
          <w:rFonts w:ascii="Simplified Arabic" w:hAnsi="Simplified Arabic" w:cs="Simplified Arabic"/>
          <w:sz w:val="28"/>
          <w:szCs w:val="28"/>
          <w:rtl/>
          <w:lang w:val="en-GB"/>
        </w:rPr>
      </w:pPr>
    </w:p>
    <w:p w14:paraId="04FE8951" w14:textId="77777777" w:rsidR="00076A67" w:rsidRDefault="00076A67" w:rsidP="00076A67">
      <w:pPr>
        <w:spacing w:line="276" w:lineRule="auto"/>
        <w:jc w:val="both"/>
        <w:rPr>
          <w:rFonts w:ascii="Simplified Arabic" w:hAnsi="Simplified Arabic" w:cs="Simplified Arabic"/>
          <w:sz w:val="28"/>
          <w:szCs w:val="28"/>
          <w:rtl/>
          <w:lang w:val="en-GB"/>
        </w:rPr>
      </w:pPr>
    </w:p>
    <w:p w14:paraId="51EDC7A5" w14:textId="77777777" w:rsidR="00076A67" w:rsidRPr="006063BE" w:rsidRDefault="00076A67" w:rsidP="00076A67">
      <w:pPr>
        <w:spacing w:line="276" w:lineRule="auto"/>
        <w:jc w:val="both"/>
        <w:rPr>
          <w:rFonts w:ascii="Simplified Arabic" w:hAnsi="Simplified Arabic" w:cs="Simplified Arabic"/>
          <w:sz w:val="28"/>
          <w:szCs w:val="28"/>
          <w:rtl/>
          <w:lang w:val="en-GB"/>
        </w:rPr>
      </w:pPr>
    </w:p>
    <w:p w14:paraId="14882B82" w14:textId="77777777" w:rsidR="00A2041C" w:rsidRPr="00534445" w:rsidRDefault="00A2041C" w:rsidP="00076A67">
      <w:pPr>
        <w:spacing w:line="276" w:lineRule="auto"/>
        <w:rPr>
          <w:rFonts w:ascii="Simplified Arabic" w:hAnsi="Simplified Arabic" w:cs="Simplified Arabic"/>
          <w:b/>
          <w:bCs/>
          <w:sz w:val="28"/>
          <w:szCs w:val="28"/>
          <w:lang w:val="en-GB"/>
        </w:rPr>
      </w:pPr>
      <w:bookmarkStart w:id="60" w:name="_Toc190352287"/>
      <w:bookmarkStart w:id="61" w:name="_Toc190357717"/>
      <w:r w:rsidRPr="00534445">
        <w:rPr>
          <w:rFonts w:ascii="Simplified Arabic" w:hAnsi="Simplified Arabic" w:cs="Simplified Arabic"/>
          <w:b/>
          <w:bCs/>
          <w:sz w:val="28"/>
          <w:szCs w:val="28"/>
          <w:rtl/>
        </w:rPr>
        <w:lastRenderedPageBreak/>
        <w:t>التوصيات</w:t>
      </w:r>
      <w:r w:rsidRPr="00534445">
        <w:rPr>
          <w:rFonts w:ascii="Simplified Arabic" w:hAnsi="Simplified Arabic" w:cs="Simplified Arabic"/>
          <w:b/>
          <w:bCs/>
          <w:sz w:val="28"/>
          <w:szCs w:val="28"/>
          <w:lang w:val="en-GB"/>
        </w:rPr>
        <w:t>:</w:t>
      </w:r>
      <w:bookmarkEnd w:id="60"/>
      <w:bookmarkEnd w:id="61"/>
    </w:p>
    <w:p w14:paraId="46F9E29B" w14:textId="2AC9F16E" w:rsidR="00A2041C" w:rsidRPr="0031046A" w:rsidRDefault="00A2041C" w:rsidP="00076A67">
      <w:pPr>
        <w:numPr>
          <w:ilvl w:val="0"/>
          <w:numId w:val="11"/>
        </w:num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تعزيز اعتماد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الشركات التي لا تستخدمه</w:t>
      </w:r>
      <w:r w:rsidRPr="0031046A">
        <w:rPr>
          <w:rFonts w:ascii="Simplified Arabic" w:hAnsi="Simplified Arabic" w:cs="Simplified Arabic"/>
          <w:sz w:val="28"/>
          <w:szCs w:val="28"/>
          <w:lang w:val="en-GB"/>
        </w:rPr>
        <w:t>.</w:t>
      </w:r>
    </w:p>
    <w:p w14:paraId="7B773FFA" w14:textId="64352D19" w:rsidR="00A2041C" w:rsidRPr="0031046A" w:rsidRDefault="00A2041C" w:rsidP="00076A67">
      <w:pPr>
        <w:numPr>
          <w:ilvl w:val="0"/>
          <w:numId w:val="11"/>
        </w:num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تخصيص برامج تدريبية لإعداد موظفي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لتحسين مهاراتهم في إدارة المشاريع</w:t>
      </w:r>
      <w:r w:rsidRPr="0031046A">
        <w:rPr>
          <w:rFonts w:ascii="Simplified Arabic" w:hAnsi="Simplified Arabic" w:cs="Simplified Arabic"/>
          <w:sz w:val="28"/>
          <w:szCs w:val="28"/>
          <w:lang w:val="en-GB"/>
        </w:rPr>
        <w:t>.</w:t>
      </w:r>
    </w:p>
    <w:p w14:paraId="754A48AF" w14:textId="4B4648F4" w:rsidR="00A2041C" w:rsidRPr="006063BE" w:rsidRDefault="00A2041C" w:rsidP="00076A67">
      <w:pPr>
        <w:numPr>
          <w:ilvl w:val="0"/>
          <w:numId w:val="11"/>
        </w:num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rPr>
        <w:t>تبني أدوات وتقنيات موحدة في مكاتب إدارة المشاريع لتحسين التنسيق بين الفرق</w:t>
      </w:r>
      <w:r w:rsidRPr="0031046A">
        <w:rPr>
          <w:rFonts w:ascii="Simplified Arabic" w:hAnsi="Simplified Arabic" w:cs="Simplified Arabic"/>
          <w:sz w:val="28"/>
          <w:szCs w:val="28"/>
          <w:lang w:val="en-GB"/>
        </w:rPr>
        <w:t>.</w:t>
      </w:r>
    </w:p>
    <w:p w14:paraId="3DD3629A" w14:textId="77777777" w:rsidR="00A2041C" w:rsidRDefault="00A2041C" w:rsidP="00076A67">
      <w:pPr>
        <w:spacing w:line="276" w:lineRule="auto"/>
        <w:jc w:val="both"/>
        <w:rPr>
          <w:rFonts w:ascii="Simplified Arabic" w:hAnsi="Simplified Arabic" w:cs="Simplified Arabic"/>
          <w:sz w:val="28"/>
          <w:szCs w:val="28"/>
          <w:rtl/>
          <w:lang w:val="en-GB"/>
        </w:rPr>
      </w:pPr>
      <w:bookmarkStart w:id="62" w:name="_Toc190352288"/>
      <w:bookmarkStart w:id="63" w:name="_Toc190357718"/>
      <w:r w:rsidRPr="0031046A">
        <w:rPr>
          <w:rFonts w:ascii="Simplified Arabic" w:hAnsi="Simplified Arabic" w:cs="Simplified Arabic"/>
          <w:sz w:val="28"/>
          <w:szCs w:val="28"/>
          <w:rtl/>
        </w:rPr>
        <w:t>دراسة "المعهد الأمريكي لإدارة المشاريع</w:t>
      </w:r>
      <w:r w:rsidRPr="0031046A">
        <w:rPr>
          <w:rFonts w:ascii="Simplified Arabic" w:hAnsi="Simplified Arabic" w:cs="Simplified Arabic"/>
          <w:sz w:val="28"/>
          <w:szCs w:val="28"/>
          <w:lang w:val="en-GB"/>
        </w:rPr>
        <w:t>" (PMI) (2016)</w:t>
      </w:r>
      <w:bookmarkEnd w:id="62"/>
      <w:bookmarkEnd w:id="63"/>
    </w:p>
    <w:p w14:paraId="03731435" w14:textId="77777777" w:rsidR="00076A67" w:rsidRPr="0031046A" w:rsidRDefault="00076A67" w:rsidP="00076A67">
      <w:pPr>
        <w:spacing w:line="276" w:lineRule="auto"/>
        <w:jc w:val="both"/>
        <w:rPr>
          <w:rFonts w:ascii="Simplified Arabic" w:hAnsi="Simplified Arabic" w:cs="Simplified Arabic"/>
          <w:sz w:val="28"/>
          <w:szCs w:val="28"/>
          <w:lang w:val="en-GB"/>
        </w:rPr>
      </w:pPr>
    </w:p>
    <w:p w14:paraId="038189AA" w14:textId="6269A4E9" w:rsidR="00A2041C"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أصدر </w:t>
      </w:r>
      <w:r w:rsidRPr="0031046A">
        <w:rPr>
          <w:rFonts w:ascii="Simplified Arabic" w:hAnsi="Simplified Arabic" w:cs="Simplified Arabic"/>
          <w:b/>
          <w:bCs/>
          <w:sz w:val="28"/>
          <w:szCs w:val="28"/>
          <w:rtl/>
        </w:rPr>
        <w:t>المعهد الأمريكي لإدارة المشاريع</w:t>
      </w:r>
      <w:r w:rsidRPr="0031046A">
        <w:rPr>
          <w:rFonts w:ascii="Simplified Arabic" w:hAnsi="Simplified Arabic" w:cs="Simplified Arabic"/>
          <w:b/>
          <w:bCs/>
          <w:sz w:val="28"/>
          <w:szCs w:val="28"/>
          <w:lang w:val="en-GB"/>
        </w:rPr>
        <w:t xml:space="preserve"> (PMI)</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تقريرًا مفصلًا في عام 2016 حول </w:t>
      </w:r>
      <w:r w:rsidRPr="0031046A">
        <w:rPr>
          <w:rFonts w:ascii="Simplified Arabic" w:hAnsi="Simplified Arabic" w:cs="Simplified Arabic"/>
          <w:b/>
          <w:bCs/>
          <w:sz w:val="28"/>
          <w:szCs w:val="28"/>
          <w:rtl/>
        </w:rPr>
        <w:t>تطبيقات إدارة المشاريع</w:t>
      </w:r>
      <w:r w:rsidRPr="0031046A">
        <w:rPr>
          <w:rFonts w:ascii="Simplified Arabic" w:hAnsi="Simplified Arabic" w:cs="Simplified Arabic"/>
          <w:sz w:val="28"/>
          <w:szCs w:val="28"/>
          <w:rtl/>
        </w:rPr>
        <w:t xml:space="preserve"> في مختلف الصناعات. أكدت الدراسة على أن </w:t>
      </w:r>
      <w:r w:rsidRPr="006063BE">
        <w:rPr>
          <w:rFonts w:ascii="Simplified Arabic" w:hAnsi="Simplified Arabic" w:cs="Simplified Arabic"/>
          <w:sz w:val="28"/>
          <w:szCs w:val="28"/>
          <w:rtl/>
        </w:rPr>
        <w:t>مكاتب إدارة المشاريع</w:t>
      </w:r>
      <w:r w:rsidRPr="0031046A">
        <w:rPr>
          <w:rFonts w:ascii="Simplified Arabic" w:hAnsi="Simplified Arabic" w:cs="Simplified Arabic"/>
          <w:sz w:val="28"/>
          <w:szCs w:val="28"/>
          <w:rtl/>
        </w:rPr>
        <w:t xml:space="preserve"> تُعد من العوامل الحاسمة في تحسين نجاح المشاريع</w:t>
      </w:r>
      <w:r w:rsidRPr="0031046A">
        <w:rPr>
          <w:rFonts w:ascii="Simplified Arabic" w:hAnsi="Simplified Arabic" w:cs="Simplified Arabic"/>
          <w:sz w:val="28"/>
          <w:szCs w:val="28"/>
          <w:lang w:val="en-GB"/>
        </w:rPr>
        <w:t>.</w:t>
      </w:r>
    </w:p>
    <w:p w14:paraId="5C31A052" w14:textId="77777777" w:rsidR="00076A67" w:rsidRPr="006063BE" w:rsidRDefault="00076A67" w:rsidP="006063BE">
      <w:pPr>
        <w:spacing w:line="360" w:lineRule="auto"/>
        <w:jc w:val="both"/>
        <w:rPr>
          <w:rFonts w:ascii="Simplified Arabic" w:hAnsi="Simplified Arabic" w:cs="Simplified Arabic"/>
          <w:sz w:val="28"/>
          <w:szCs w:val="28"/>
          <w:lang w:val="en-GB"/>
        </w:rPr>
      </w:pPr>
    </w:p>
    <w:p w14:paraId="1B8AE2A7" w14:textId="77777777" w:rsidR="00A2041C" w:rsidRPr="00534445" w:rsidRDefault="00A2041C" w:rsidP="00076A67">
      <w:pPr>
        <w:spacing w:line="276" w:lineRule="auto"/>
        <w:jc w:val="both"/>
        <w:rPr>
          <w:rFonts w:ascii="Simplified Arabic" w:hAnsi="Simplified Arabic" w:cs="Simplified Arabic"/>
          <w:b/>
          <w:bCs/>
          <w:sz w:val="28"/>
          <w:szCs w:val="28"/>
          <w:lang w:val="en-GB"/>
        </w:rPr>
      </w:pPr>
      <w:bookmarkStart w:id="64" w:name="_Toc190352289"/>
      <w:bookmarkStart w:id="65" w:name="_Toc190357719"/>
      <w:r w:rsidRPr="00534445">
        <w:rPr>
          <w:rFonts w:ascii="Simplified Arabic" w:hAnsi="Simplified Arabic" w:cs="Simplified Arabic"/>
          <w:b/>
          <w:bCs/>
          <w:sz w:val="28"/>
          <w:szCs w:val="28"/>
          <w:rtl/>
        </w:rPr>
        <w:t>الأسلوب المستخدم</w:t>
      </w:r>
      <w:r w:rsidRPr="00534445">
        <w:rPr>
          <w:rFonts w:ascii="Simplified Arabic" w:hAnsi="Simplified Arabic" w:cs="Simplified Arabic"/>
          <w:b/>
          <w:bCs/>
          <w:sz w:val="28"/>
          <w:szCs w:val="28"/>
          <w:lang w:val="en-GB"/>
        </w:rPr>
        <w:t>:</w:t>
      </w:r>
      <w:bookmarkEnd w:id="64"/>
      <w:bookmarkEnd w:id="65"/>
    </w:p>
    <w:p w14:paraId="585100B9" w14:textId="09E86A8B" w:rsidR="00A2041C"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اعتمدت الدراسة على </w:t>
      </w:r>
      <w:r w:rsidRPr="0031046A">
        <w:rPr>
          <w:rFonts w:ascii="Simplified Arabic" w:hAnsi="Simplified Arabic" w:cs="Simplified Arabic"/>
          <w:b/>
          <w:bCs/>
          <w:sz w:val="28"/>
          <w:szCs w:val="28"/>
          <w:rtl/>
        </w:rPr>
        <w:t>المنهج الكمي</w:t>
      </w:r>
      <w:r w:rsidRPr="0031046A">
        <w:rPr>
          <w:rFonts w:ascii="Simplified Arabic" w:hAnsi="Simplified Arabic" w:cs="Simplified Arabic"/>
          <w:sz w:val="28"/>
          <w:szCs w:val="28"/>
          <w:rtl/>
        </w:rPr>
        <w:t xml:space="preserve"> باستخدام الاستبيانات التي تم إرسالها إلى أكثر من 500 شركة من مختلف القطاعات حول العالم، مع التركيز على الشركات التي تمتلك مكاتب إدارة مشاريع. كما تم تحليل نتائج هذه الاستبيانات باستخدام أدوات تحليل إحصائي متقدمة</w:t>
      </w:r>
      <w:r w:rsidRPr="0031046A">
        <w:rPr>
          <w:rFonts w:ascii="Simplified Arabic" w:hAnsi="Simplified Arabic" w:cs="Simplified Arabic"/>
          <w:sz w:val="28"/>
          <w:szCs w:val="28"/>
          <w:lang w:val="en-GB"/>
        </w:rPr>
        <w:t>.</w:t>
      </w:r>
    </w:p>
    <w:p w14:paraId="0E50458F" w14:textId="77777777" w:rsidR="00076A67" w:rsidRPr="006063BE" w:rsidRDefault="00076A67" w:rsidP="00076A67">
      <w:pPr>
        <w:spacing w:line="276" w:lineRule="auto"/>
        <w:jc w:val="both"/>
        <w:rPr>
          <w:rFonts w:ascii="Simplified Arabic" w:hAnsi="Simplified Arabic" w:cs="Simplified Arabic"/>
          <w:sz w:val="28"/>
          <w:szCs w:val="28"/>
          <w:lang w:val="en-GB"/>
        </w:rPr>
      </w:pPr>
    </w:p>
    <w:p w14:paraId="3695AC99" w14:textId="77777777" w:rsidR="00A2041C" w:rsidRPr="00534445" w:rsidRDefault="00A2041C" w:rsidP="00076A67">
      <w:pPr>
        <w:spacing w:line="276" w:lineRule="auto"/>
        <w:jc w:val="both"/>
        <w:rPr>
          <w:rFonts w:ascii="Simplified Arabic" w:hAnsi="Simplified Arabic" w:cs="Simplified Arabic"/>
          <w:b/>
          <w:bCs/>
          <w:sz w:val="28"/>
          <w:szCs w:val="28"/>
          <w:lang w:val="en-GB"/>
        </w:rPr>
      </w:pPr>
      <w:bookmarkStart w:id="66" w:name="_Toc190352290"/>
      <w:bookmarkStart w:id="67" w:name="_Toc190357720"/>
      <w:r w:rsidRPr="00534445">
        <w:rPr>
          <w:rFonts w:ascii="Simplified Arabic" w:hAnsi="Simplified Arabic" w:cs="Simplified Arabic"/>
          <w:b/>
          <w:bCs/>
          <w:sz w:val="28"/>
          <w:szCs w:val="28"/>
          <w:rtl/>
        </w:rPr>
        <w:t>النتائج</w:t>
      </w:r>
      <w:r w:rsidRPr="00534445">
        <w:rPr>
          <w:rFonts w:ascii="Simplified Arabic" w:hAnsi="Simplified Arabic" w:cs="Simplified Arabic"/>
          <w:b/>
          <w:bCs/>
          <w:sz w:val="28"/>
          <w:szCs w:val="28"/>
          <w:lang w:val="en-GB"/>
        </w:rPr>
        <w:t>:</w:t>
      </w:r>
      <w:bookmarkEnd w:id="66"/>
      <w:bookmarkEnd w:id="67"/>
    </w:p>
    <w:p w14:paraId="70D4E1CB" w14:textId="4AA0EA0E" w:rsidR="00534445"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أظهرت الدراسة أن </w:t>
      </w:r>
      <w:r w:rsidR="006063BE">
        <w:rPr>
          <w:rFonts w:ascii="Simplified Arabic" w:hAnsi="Simplified Arabic" w:cs="Simplified Arabic" w:hint="cs"/>
          <w:b/>
          <w:b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يسهم في تحسين الأداء المؤسسي من خلال تقديم الدعم الفني والإداري للمشاريع. كما ساعدت المكاتب في توحيد المعايير المستخدمة لإدارة المشاريع، مما ساهم في تعزيز الجودة وتقليل التكاليف. الشركات التي تمتلك </w:t>
      </w:r>
      <w:r w:rsidR="006063BE">
        <w:rPr>
          <w:rFonts w:ascii="Simplified Arabic" w:hAnsi="Simplified Arabic" w:cs="Simplified Arabic" w:hint="cs"/>
          <w:b/>
          <w:b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أظهرت تحسنًا في قدرتها على الالتزام بالميزانية والوقت المحددين</w:t>
      </w:r>
      <w:r w:rsidRPr="0031046A">
        <w:rPr>
          <w:rFonts w:ascii="Simplified Arabic" w:hAnsi="Simplified Arabic" w:cs="Simplified Arabic"/>
          <w:sz w:val="28"/>
          <w:szCs w:val="28"/>
          <w:lang w:val="en-GB"/>
        </w:rPr>
        <w:t>.</w:t>
      </w:r>
    </w:p>
    <w:p w14:paraId="17E4D4E0" w14:textId="77777777" w:rsidR="00076A67" w:rsidRPr="006063BE" w:rsidRDefault="00076A67" w:rsidP="00076A67">
      <w:pPr>
        <w:spacing w:line="276" w:lineRule="auto"/>
        <w:jc w:val="both"/>
        <w:rPr>
          <w:rFonts w:ascii="Simplified Arabic" w:hAnsi="Simplified Arabic" w:cs="Simplified Arabic"/>
          <w:sz w:val="28"/>
          <w:szCs w:val="28"/>
          <w:rtl/>
          <w:lang w:val="en-GB"/>
        </w:rPr>
      </w:pPr>
    </w:p>
    <w:p w14:paraId="69854FFA" w14:textId="77777777" w:rsidR="00A2041C" w:rsidRPr="00534445" w:rsidRDefault="00A2041C" w:rsidP="00076A67">
      <w:pPr>
        <w:spacing w:line="276" w:lineRule="auto"/>
        <w:jc w:val="both"/>
        <w:rPr>
          <w:rFonts w:ascii="Simplified Arabic" w:hAnsi="Simplified Arabic" w:cs="Simplified Arabic"/>
          <w:b/>
          <w:bCs/>
          <w:sz w:val="28"/>
          <w:szCs w:val="28"/>
          <w:lang w:val="en-GB"/>
        </w:rPr>
      </w:pPr>
      <w:bookmarkStart w:id="68" w:name="_Toc190352291"/>
      <w:bookmarkStart w:id="69" w:name="_Toc190357721"/>
      <w:r w:rsidRPr="00534445">
        <w:rPr>
          <w:rFonts w:ascii="Simplified Arabic" w:hAnsi="Simplified Arabic" w:cs="Simplified Arabic"/>
          <w:b/>
          <w:bCs/>
          <w:sz w:val="28"/>
          <w:szCs w:val="28"/>
          <w:rtl/>
        </w:rPr>
        <w:lastRenderedPageBreak/>
        <w:t>التوصيات</w:t>
      </w:r>
      <w:r w:rsidRPr="00534445">
        <w:rPr>
          <w:rFonts w:ascii="Simplified Arabic" w:hAnsi="Simplified Arabic" w:cs="Simplified Arabic"/>
          <w:b/>
          <w:bCs/>
          <w:sz w:val="28"/>
          <w:szCs w:val="28"/>
          <w:lang w:val="en-GB"/>
        </w:rPr>
        <w:t>:</w:t>
      </w:r>
      <w:bookmarkEnd w:id="68"/>
      <w:bookmarkEnd w:id="69"/>
    </w:p>
    <w:p w14:paraId="3A5A1066" w14:textId="77777777" w:rsidR="00A2041C" w:rsidRPr="0031046A" w:rsidRDefault="00A2041C" w:rsidP="00076A67">
      <w:pPr>
        <w:numPr>
          <w:ilvl w:val="0"/>
          <w:numId w:val="1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تبني الشركات لمكاتب إدارة المشاريع لتوحيد العمليات وضمان نجاح المشاريع</w:t>
      </w:r>
      <w:r w:rsidRPr="0031046A">
        <w:rPr>
          <w:rFonts w:ascii="Simplified Arabic" w:hAnsi="Simplified Arabic" w:cs="Simplified Arabic"/>
          <w:sz w:val="28"/>
          <w:szCs w:val="28"/>
          <w:lang w:val="en-GB"/>
        </w:rPr>
        <w:t>.</w:t>
      </w:r>
    </w:p>
    <w:p w14:paraId="2C33E615" w14:textId="5B8665ED" w:rsidR="00A2041C" w:rsidRPr="0031046A" w:rsidRDefault="00A2041C" w:rsidP="00076A67">
      <w:pPr>
        <w:numPr>
          <w:ilvl w:val="0"/>
          <w:numId w:val="1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تقديم تدريب مستمر للموظفين المسؤولين في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لتعزيز مهاراتهم في إدارة المشاريع</w:t>
      </w:r>
      <w:r w:rsidRPr="0031046A">
        <w:rPr>
          <w:rFonts w:ascii="Simplified Arabic" w:hAnsi="Simplified Arabic" w:cs="Simplified Arabic"/>
          <w:sz w:val="28"/>
          <w:szCs w:val="28"/>
          <w:lang w:val="en-GB"/>
        </w:rPr>
        <w:t>.</w:t>
      </w:r>
    </w:p>
    <w:p w14:paraId="5E0E82FA" w14:textId="1C2DF8C4" w:rsidR="00A2041C" w:rsidRPr="0031046A" w:rsidRDefault="00A2041C" w:rsidP="00076A67">
      <w:pPr>
        <w:numPr>
          <w:ilvl w:val="0"/>
          <w:numId w:val="1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استخدام أدوات وتقنيات موحدة </w:t>
      </w:r>
      <w:r w:rsidRPr="006063BE">
        <w:rPr>
          <w:rFonts w:ascii="Simplified Arabic" w:hAnsi="Simplified Arabic" w:cs="Simplified Arabic"/>
          <w:sz w:val="28"/>
          <w:szCs w:val="28"/>
          <w:rtl/>
        </w:rPr>
        <w:t xml:space="preserve">عبر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لتحقيق الكفاءة والفعالية في المشاريع</w:t>
      </w:r>
      <w:r w:rsidRPr="0031046A">
        <w:rPr>
          <w:rFonts w:ascii="Simplified Arabic" w:hAnsi="Simplified Arabic" w:cs="Simplified Arabic"/>
          <w:sz w:val="28"/>
          <w:szCs w:val="28"/>
          <w:lang w:val="en-GB"/>
        </w:rPr>
        <w:t>.</w:t>
      </w:r>
    </w:p>
    <w:p w14:paraId="6DC3985E" w14:textId="77777777" w:rsidR="00A2041C" w:rsidRPr="0031046A" w:rsidRDefault="00A2041C" w:rsidP="001B0AF0">
      <w:pPr>
        <w:spacing w:line="360" w:lineRule="auto"/>
        <w:rPr>
          <w:rFonts w:ascii="Simplified Arabic" w:hAnsi="Simplified Arabic" w:cs="Simplified Arabic"/>
          <w:b/>
          <w:bCs/>
          <w:sz w:val="28"/>
          <w:szCs w:val="28"/>
          <w:rtl/>
        </w:rPr>
      </w:pPr>
    </w:p>
    <w:p w14:paraId="03B94F67" w14:textId="77777777" w:rsidR="00A2041C" w:rsidRPr="006063BE" w:rsidRDefault="00A2041C" w:rsidP="00076A67">
      <w:pPr>
        <w:spacing w:line="276" w:lineRule="auto"/>
        <w:jc w:val="both"/>
        <w:rPr>
          <w:rFonts w:ascii="Simplified Arabic" w:hAnsi="Simplified Arabic" w:cs="Simplified Arabic"/>
          <w:b/>
          <w:bCs/>
          <w:sz w:val="28"/>
          <w:szCs w:val="28"/>
          <w:lang w:val="en-GB"/>
        </w:rPr>
      </w:pPr>
      <w:bookmarkStart w:id="70" w:name="_Toc190352292"/>
      <w:bookmarkStart w:id="71" w:name="_Toc190357722"/>
      <w:r w:rsidRPr="006063BE">
        <w:rPr>
          <w:rFonts w:ascii="Simplified Arabic" w:hAnsi="Simplified Arabic" w:cs="Simplified Arabic"/>
          <w:b/>
          <w:bCs/>
          <w:sz w:val="28"/>
          <w:szCs w:val="28"/>
          <w:rtl/>
        </w:rPr>
        <w:t>دراسة "ميشيل</w:t>
      </w:r>
      <w:r w:rsidRPr="006063BE">
        <w:rPr>
          <w:rFonts w:ascii="Simplified Arabic" w:hAnsi="Simplified Arabic" w:cs="Simplified Arabic"/>
          <w:b/>
          <w:bCs/>
          <w:sz w:val="28"/>
          <w:szCs w:val="28"/>
          <w:lang w:val="en-GB"/>
        </w:rPr>
        <w:t>" (2015)</w:t>
      </w:r>
      <w:bookmarkEnd w:id="70"/>
      <w:bookmarkEnd w:id="71"/>
    </w:p>
    <w:p w14:paraId="502E2DE1" w14:textId="7F82A1CB" w:rsidR="00A2041C"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في دراسة قام بها </w:t>
      </w:r>
      <w:r w:rsidRPr="0031046A">
        <w:rPr>
          <w:rFonts w:ascii="Simplified Arabic" w:hAnsi="Simplified Arabic" w:cs="Simplified Arabic"/>
          <w:b/>
          <w:bCs/>
          <w:sz w:val="28"/>
          <w:szCs w:val="28"/>
          <w:rtl/>
        </w:rPr>
        <w:t>ميشيل</w:t>
      </w:r>
      <w:r w:rsidRPr="0031046A">
        <w:rPr>
          <w:rFonts w:ascii="Simplified Arabic" w:hAnsi="Simplified Arabic" w:cs="Simplified Arabic"/>
          <w:sz w:val="28"/>
          <w:szCs w:val="28"/>
          <w:rtl/>
        </w:rPr>
        <w:t xml:space="preserve"> </w:t>
      </w:r>
      <w:r w:rsidRPr="0031046A">
        <w:rPr>
          <w:rFonts w:ascii="Simplified Arabic" w:hAnsi="Simplified Arabic" w:cs="Simplified Arabic"/>
          <w:sz w:val="28"/>
          <w:szCs w:val="28"/>
          <w:lang w:val="en-GB"/>
        </w:rPr>
        <w:t>(2015)</w:t>
      </w:r>
      <w:r w:rsidRPr="0031046A">
        <w:rPr>
          <w:rFonts w:ascii="Simplified Arabic" w:hAnsi="Simplified Arabic" w:cs="Simplified Arabic"/>
          <w:sz w:val="28"/>
          <w:szCs w:val="28"/>
          <w:rtl/>
        </w:rPr>
        <w:t>، تم التطرق إلى أثر مكاتب إدارة المشاريع في تحسين نجاح المشاريع في الشركات. شملت الدراسة عينة من الشركات الخاصة في عدة دول، بما في ذلك المملكة المتحدة وكندا، التي تبنت مكاتب إدارة المشاريع لتنظيم وإدارة مشاريعها</w:t>
      </w:r>
      <w:r w:rsidRPr="0031046A">
        <w:rPr>
          <w:rFonts w:ascii="Simplified Arabic" w:hAnsi="Simplified Arabic" w:cs="Simplified Arabic"/>
          <w:sz w:val="28"/>
          <w:szCs w:val="28"/>
          <w:lang w:val="en-GB"/>
        </w:rPr>
        <w:t>.</w:t>
      </w:r>
    </w:p>
    <w:p w14:paraId="520450BA" w14:textId="77777777" w:rsidR="00076A67" w:rsidRPr="006063BE" w:rsidRDefault="00076A67" w:rsidP="00076A67">
      <w:pPr>
        <w:spacing w:line="276" w:lineRule="auto"/>
        <w:jc w:val="both"/>
        <w:rPr>
          <w:rFonts w:ascii="Simplified Arabic" w:hAnsi="Simplified Arabic" w:cs="Simplified Arabic"/>
          <w:sz w:val="28"/>
          <w:szCs w:val="28"/>
          <w:rtl/>
          <w:lang w:val="en-GB"/>
        </w:rPr>
      </w:pPr>
    </w:p>
    <w:p w14:paraId="16A2E017" w14:textId="77777777" w:rsidR="00A2041C" w:rsidRPr="0031046A" w:rsidRDefault="00A2041C" w:rsidP="00076A67">
      <w:pPr>
        <w:spacing w:line="276" w:lineRule="auto"/>
        <w:jc w:val="both"/>
        <w:rPr>
          <w:rFonts w:ascii="Simplified Arabic" w:hAnsi="Simplified Arabic" w:cs="Simplified Arabic"/>
          <w:b/>
          <w:bCs/>
          <w:sz w:val="28"/>
          <w:szCs w:val="28"/>
          <w:u w:val="single"/>
          <w:lang w:val="en-GB"/>
        </w:rPr>
      </w:pPr>
      <w:bookmarkStart w:id="72" w:name="_Toc190352293"/>
      <w:bookmarkStart w:id="73" w:name="_Toc190357723"/>
      <w:r w:rsidRPr="0031046A">
        <w:rPr>
          <w:rFonts w:ascii="Simplified Arabic" w:hAnsi="Simplified Arabic" w:cs="Simplified Arabic"/>
          <w:b/>
          <w:bCs/>
          <w:sz w:val="28"/>
          <w:szCs w:val="28"/>
          <w:u w:val="single"/>
          <w:rtl/>
        </w:rPr>
        <w:t>الأسلوب المستخدم</w:t>
      </w:r>
      <w:r w:rsidRPr="0031046A">
        <w:rPr>
          <w:rFonts w:ascii="Simplified Arabic" w:hAnsi="Simplified Arabic" w:cs="Simplified Arabic"/>
          <w:b/>
          <w:bCs/>
          <w:sz w:val="28"/>
          <w:szCs w:val="28"/>
          <w:u w:val="single"/>
          <w:lang w:val="en-GB"/>
        </w:rPr>
        <w:t>:</w:t>
      </w:r>
      <w:bookmarkEnd w:id="72"/>
      <w:bookmarkEnd w:id="73"/>
    </w:p>
    <w:p w14:paraId="7CD81661" w14:textId="5185E2A7" w:rsidR="00A2041C" w:rsidRDefault="00A2041C" w:rsidP="00076A67">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rPr>
        <w:t xml:space="preserve">استخدمت الدراسة </w:t>
      </w:r>
      <w:r w:rsidRPr="0031046A">
        <w:rPr>
          <w:rFonts w:ascii="Simplified Arabic" w:hAnsi="Simplified Arabic" w:cs="Simplified Arabic"/>
          <w:b/>
          <w:bCs/>
          <w:sz w:val="28"/>
          <w:szCs w:val="28"/>
          <w:rtl/>
        </w:rPr>
        <w:t>المنهج الكمي</w:t>
      </w:r>
      <w:r w:rsidRPr="0031046A">
        <w:rPr>
          <w:rFonts w:ascii="Simplified Arabic" w:hAnsi="Simplified Arabic" w:cs="Simplified Arabic"/>
          <w:sz w:val="28"/>
          <w:szCs w:val="28"/>
          <w:rtl/>
        </w:rPr>
        <w:t xml:space="preserve"> من خلال توزيع استبيانات على 200 شركة تعمل في مجالات متنوعة. تم جمع البيانات حول فعالية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إدارة الموارد، تقليل التأخيرات، وتحقيق الأهداف الاستراتيجية للمشاريع</w:t>
      </w:r>
      <w:r w:rsidRPr="0031046A">
        <w:rPr>
          <w:rFonts w:ascii="Simplified Arabic" w:hAnsi="Simplified Arabic" w:cs="Simplified Arabic"/>
          <w:sz w:val="28"/>
          <w:szCs w:val="28"/>
          <w:lang w:val="en-GB"/>
        </w:rPr>
        <w:t>.</w:t>
      </w:r>
    </w:p>
    <w:p w14:paraId="1B4DA33C" w14:textId="77777777" w:rsidR="00076A67" w:rsidRPr="006063BE" w:rsidRDefault="00076A67" w:rsidP="00076A67">
      <w:pPr>
        <w:spacing w:line="276" w:lineRule="auto"/>
        <w:jc w:val="both"/>
        <w:rPr>
          <w:rFonts w:ascii="Simplified Arabic" w:hAnsi="Simplified Arabic" w:cs="Simplified Arabic"/>
          <w:sz w:val="28"/>
          <w:szCs w:val="28"/>
          <w:rtl/>
          <w:lang w:val="en-GB"/>
        </w:rPr>
      </w:pPr>
    </w:p>
    <w:p w14:paraId="08DF941C" w14:textId="77777777" w:rsidR="00A2041C" w:rsidRPr="0031046A" w:rsidRDefault="00A2041C" w:rsidP="00076A67">
      <w:pPr>
        <w:spacing w:line="276" w:lineRule="auto"/>
        <w:jc w:val="both"/>
        <w:rPr>
          <w:rFonts w:ascii="Simplified Arabic" w:hAnsi="Simplified Arabic" w:cs="Simplified Arabic"/>
          <w:sz w:val="28"/>
          <w:szCs w:val="28"/>
          <w:lang w:val="en-GB"/>
        </w:rPr>
      </w:pPr>
      <w:bookmarkStart w:id="74" w:name="_Toc190352294"/>
      <w:bookmarkStart w:id="75" w:name="_Toc190357724"/>
      <w:r w:rsidRPr="0031046A">
        <w:rPr>
          <w:rFonts w:ascii="Simplified Arabic" w:hAnsi="Simplified Arabic" w:cs="Simplified Arabic"/>
          <w:b/>
          <w:bCs/>
          <w:sz w:val="28"/>
          <w:szCs w:val="28"/>
          <w:u w:val="single"/>
          <w:rtl/>
        </w:rPr>
        <w:t>النتائج</w:t>
      </w:r>
      <w:r w:rsidRPr="0031046A">
        <w:rPr>
          <w:rFonts w:ascii="Simplified Arabic" w:hAnsi="Simplified Arabic" w:cs="Simplified Arabic"/>
          <w:sz w:val="28"/>
          <w:szCs w:val="28"/>
          <w:lang w:val="en-GB"/>
        </w:rPr>
        <w:t>:</w:t>
      </w:r>
      <w:bookmarkEnd w:id="74"/>
      <w:bookmarkEnd w:id="75"/>
    </w:p>
    <w:p w14:paraId="64D9E533" w14:textId="18550EE4" w:rsidR="00A2041C" w:rsidRDefault="00A2041C" w:rsidP="00076A67">
      <w:pPr>
        <w:spacing w:line="276" w:lineRule="auto"/>
        <w:jc w:val="both"/>
        <w:rPr>
          <w:rFonts w:ascii="Simplified Arabic" w:hAnsi="Simplified Arabic" w:cs="Simplified Arabic"/>
          <w:sz w:val="28"/>
          <w:szCs w:val="28"/>
          <w:rtl/>
          <w:lang w:val="en-GB"/>
        </w:rPr>
      </w:pPr>
      <w:r w:rsidRPr="006063BE">
        <w:rPr>
          <w:rFonts w:ascii="Simplified Arabic" w:hAnsi="Simplified Arabic" w:cs="Simplified Arabic"/>
          <w:sz w:val="28"/>
          <w:szCs w:val="28"/>
          <w:rtl/>
        </w:rPr>
        <w:t xml:space="preserve">أظهرت الدراسة أن الشركات التي تبنت مكاتب إدارة المشاريع حققت تحسينات ملموسة في إدارة الموارد، حيث تم استخدام الموارد البشرية والمادية بشكل أكثر كفاءة. كما تبين أن </w:t>
      </w:r>
      <w:r w:rsidR="006063BE" w:rsidRPr="006063BE">
        <w:rPr>
          <w:rFonts w:ascii="Simplified Arabic" w:hAnsi="Simplified Arabic" w:cs="Simplified Arabic" w:hint="cs"/>
          <w:sz w:val="28"/>
          <w:szCs w:val="28"/>
          <w:rtl/>
          <w:lang w:val="en-GB"/>
        </w:rPr>
        <w:t>مكتب إدارة المشاريع</w:t>
      </w:r>
      <w:r w:rsidR="00E61B55" w:rsidRPr="006063BE">
        <w:rPr>
          <w:rFonts w:ascii="Simplified Arabic" w:hAnsi="Simplified Arabic" w:cs="Simplified Arabic" w:hint="cs"/>
          <w:sz w:val="28"/>
          <w:szCs w:val="28"/>
          <w:rtl/>
          <w:lang w:val="en-GB"/>
        </w:rPr>
        <w:t xml:space="preserve"> </w:t>
      </w:r>
      <w:r w:rsidRPr="006063BE">
        <w:rPr>
          <w:rFonts w:ascii="Simplified Arabic" w:hAnsi="Simplified Arabic" w:cs="Simplified Arabic"/>
          <w:sz w:val="28"/>
          <w:szCs w:val="28"/>
          <w:rtl/>
        </w:rPr>
        <w:t>أسهم في تقليل التأخيرات وزيادة التوافق بين الفرق المعنية في المشاريع، مما أدى إلى تحسن كبير في الالتزام بالميزانية</w:t>
      </w:r>
      <w:r w:rsidRPr="006063BE">
        <w:rPr>
          <w:rFonts w:ascii="Simplified Arabic" w:hAnsi="Simplified Arabic" w:cs="Simplified Arabic"/>
          <w:sz w:val="28"/>
          <w:szCs w:val="28"/>
          <w:lang w:val="en-GB"/>
        </w:rPr>
        <w:t>.</w:t>
      </w:r>
    </w:p>
    <w:p w14:paraId="158ADB3A" w14:textId="77777777" w:rsidR="00076A67" w:rsidRPr="006063BE" w:rsidRDefault="00076A67" w:rsidP="00076A67">
      <w:pPr>
        <w:spacing w:line="276" w:lineRule="auto"/>
        <w:jc w:val="both"/>
        <w:rPr>
          <w:rFonts w:ascii="Simplified Arabic" w:hAnsi="Simplified Arabic" w:cs="Simplified Arabic"/>
          <w:sz w:val="28"/>
          <w:szCs w:val="28"/>
          <w:rtl/>
          <w:lang w:val="en-GB"/>
        </w:rPr>
      </w:pPr>
    </w:p>
    <w:p w14:paraId="163ACE3D" w14:textId="77777777" w:rsidR="00A2041C" w:rsidRPr="0031046A" w:rsidRDefault="00A2041C" w:rsidP="00076A67">
      <w:pPr>
        <w:spacing w:line="276" w:lineRule="auto"/>
        <w:jc w:val="both"/>
        <w:rPr>
          <w:rFonts w:ascii="Simplified Arabic" w:hAnsi="Simplified Arabic" w:cs="Simplified Arabic"/>
          <w:sz w:val="28"/>
          <w:szCs w:val="28"/>
          <w:lang w:val="en-GB"/>
        </w:rPr>
      </w:pPr>
      <w:bookmarkStart w:id="76" w:name="_Toc190352295"/>
      <w:bookmarkStart w:id="77" w:name="_Toc190357725"/>
      <w:r w:rsidRPr="0031046A">
        <w:rPr>
          <w:rFonts w:ascii="Simplified Arabic" w:hAnsi="Simplified Arabic" w:cs="Simplified Arabic"/>
          <w:b/>
          <w:bCs/>
          <w:sz w:val="28"/>
          <w:szCs w:val="28"/>
          <w:u w:val="single"/>
          <w:rtl/>
        </w:rPr>
        <w:lastRenderedPageBreak/>
        <w:t>التوصيات</w:t>
      </w:r>
      <w:r w:rsidRPr="0031046A">
        <w:rPr>
          <w:rFonts w:ascii="Simplified Arabic" w:hAnsi="Simplified Arabic" w:cs="Simplified Arabic"/>
          <w:sz w:val="28"/>
          <w:szCs w:val="28"/>
          <w:lang w:val="en-GB"/>
        </w:rPr>
        <w:t>:</w:t>
      </w:r>
      <w:bookmarkEnd w:id="76"/>
      <w:bookmarkEnd w:id="77"/>
    </w:p>
    <w:p w14:paraId="6906C589" w14:textId="77777777" w:rsidR="00A2041C" w:rsidRPr="0031046A" w:rsidRDefault="00A2041C" w:rsidP="00076A67">
      <w:pPr>
        <w:numPr>
          <w:ilvl w:val="0"/>
          <w:numId w:val="1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تبني مكاتب إدارة المشاريع بشكل استراتيجي في الشركات التي لا تستخدمها</w:t>
      </w:r>
      <w:r w:rsidRPr="0031046A">
        <w:rPr>
          <w:rFonts w:ascii="Simplified Arabic" w:hAnsi="Simplified Arabic" w:cs="Simplified Arabic"/>
          <w:sz w:val="28"/>
          <w:szCs w:val="28"/>
          <w:lang w:val="en-GB"/>
        </w:rPr>
        <w:t>.</w:t>
      </w:r>
    </w:p>
    <w:p w14:paraId="43D50EA2" w14:textId="69711A7A" w:rsidR="00A2041C" w:rsidRPr="0031046A" w:rsidRDefault="00A2041C" w:rsidP="00076A67">
      <w:pPr>
        <w:numPr>
          <w:ilvl w:val="0"/>
          <w:numId w:val="1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تحسين استراتيجيات العمل داخل </w:t>
      </w:r>
      <w:r w:rsidR="006063BE" w:rsidRPr="006063BE">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 xml:space="preserve">من خلال استخدام </w:t>
      </w:r>
      <w:r w:rsidR="00636CD0">
        <w:rPr>
          <w:rFonts w:ascii="Simplified Arabic" w:hAnsi="Simplified Arabic" w:cs="Simplified Arabic" w:hint="cs"/>
          <w:sz w:val="28"/>
          <w:szCs w:val="28"/>
          <w:rtl/>
        </w:rPr>
        <w:t>الا</w:t>
      </w:r>
      <w:r w:rsidRPr="0031046A">
        <w:rPr>
          <w:rFonts w:ascii="Simplified Arabic" w:hAnsi="Simplified Arabic" w:cs="Simplified Arabic"/>
          <w:sz w:val="28"/>
          <w:szCs w:val="28"/>
          <w:rtl/>
        </w:rPr>
        <w:t>دوات الحديثة</w:t>
      </w:r>
      <w:r w:rsidRPr="0031046A">
        <w:rPr>
          <w:rFonts w:ascii="Simplified Arabic" w:hAnsi="Simplified Arabic" w:cs="Simplified Arabic"/>
          <w:sz w:val="28"/>
          <w:szCs w:val="28"/>
          <w:lang w:val="en-GB"/>
        </w:rPr>
        <w:t>.</w:t>
      </w:r>
    </w:p>
    <w:p w14:paraId="38307A8C" w14:textId="49AB3A0B" w:rsidR="006063BE" w:rsidRDefault="00A2041C" w:rsidP="00076A67">
      <w:pPr>
        <w:numPr>
          <w:ilvl w:val="0"/>
          <w:numId w:val="1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إجراء تدريبات دورية للعاملين في مكاتب إدارة المشاريع لتطوير مهاراتهم في تنسيق المشاريع</w:t>
      </w:r>
      <w:r w:rsidRPr="0031046A">
        <w:rPr>
          <w:rFonts w:ascii="Simplified Arabic" w:hAnsi="Simplified Arabic" w:cs="Simplified Arabic"/>
          <w:sz w:val="28"/>
          <w:szCs w:val="28"/>
          <w:lang w:val="en-GB"/>
        </w:rPr>
        <w:t>.</w:t>
      </w:r>
    </w:p>
    <w:p w14:paraId="49BD0D3B" w14:textId="77777777" w:rsidR="00636CD0" w:rsidRPr="00636CD0" w:rsidRDefault="00636CD0" w:rsidP="00636CD0">
      <w:pPr>
        <w:spacing w:line="240" w:lineRule="auto"/>
        <w:jc w:val="both"/>
        <w:rPr>
          <w:rFonts w:ascii="Simplified Arabic" w:hAnsi="Simplified Arabic" w:cs="Simplified Arabic"/>
          <w:sz w:val="28"/>
          <w:szCs w:val="28"/>
          <w:lang w:val="en-GB"/>
        </w:rPr>
      </w:pPr>
    </w:p>
    <w:p w14:paraId="1EF1047C" w14:textId="1DBF5073" w:rsidR="00A2041C" w:rsidRPr="0031046A" w:rsidRDefault="00A2041C" w:rsidP="00076A67">
      <w:pPr>
        <w:spacing w:line="276" w:lineRule="auto"/>
        <w:jc w:val="both"/>
        <w:rPr>
          <w:rFonts w:ascii="Simplified Arabic" w:hAnsi="Simplified Arabic" w:cs="Simplified Arabic"/>
          <w:b/>
          <w:bCs/>
          <w:sz w:val="28"/>
          <w:szCs w:val="28"/>
          <w:u w:val="single"/>
          <w:lang w:val="en-GB"/>
        </w:rPr>
      </w:pPr>
      <w:bookmarkStart w:id="78" w:name="_Toc190352296"/>
      <w:bookmarkStart w:id="79" w:name="_Toc190357726"/>
      <w:r w:rsidRPr="0031046A">
        <w:rPr>
          <w:rFonts w:ascii="Simplified Arabic" w:hAnsi="Simplified Arabic" w:cs="Simplified Arabic"/>
          <w:b/>
          <w:bCs/>
          <w:sz w:val="28"/>
          <w:szCs w:val="28"/>
          <w:u w:val="single"/>
          <w:rtl/>
        </w:rPr>
        <w:t>أوجه الاستفادة من الدراسات السابقة</w:t>
      </w:r>
      <w:bookmarkEnd w:id="78"/>
      <w:bookmarkEnd w:id="79"/>
      <w:r w:rsidR="00534836">
        <w:rPr>
          <w:rFonts w:ascii="Simplified Arabic" w:hAnsi="Simplified Arabic" w:cs="Simplified Arabic" w:hint="cs"/>
          <w:b/>
          <w:bCs/>
          <w:sz w:val="28"/>
          <w:szCs w:val="28"/>
          <w:u w:val="single"/>
          <w:rtl/>
        </w:rPr>
        <w:t>:</w:t>
      </w:r>
    </w:p>
    <w:p w14:paraId="1F45C837" w14:textId="4142EA47" w:rsidR="00A2041C" w:rsidRPr="0031046A" w:rsidRDefault="00A2041C" w:rsidP="00076A6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توفر الدراسات السابقة الأسس العلمية والفنية لفهم تأثير </w:t>
      </w:r>
      <w:r w:rsidRPr="00636CD0">
        <w:rPr>
          <w:rFonts w:ascii="Simplified Arabic" w:hAnsi="Simplified Arabic" w:cs="Simplified Arabic"/>
          <w:sz w:val="28"/>
          <w:szCs w:val="28"/>
          <w:rtl/>
        </w:rPr>
        <w:t>مكتب إدارة المشاريع</w:t>
      </w:r>
      <w:r w:rsidR="00636CD0">
        <w:rPr>
          <w:rFonts w:ascii="Simplified Arabic" w:hAnsi="Simplified Arabic" w:cs="Simplified Arabic" w:hint="cs"/>
          <w:b/>
          <w:bCs/>
          <w:sz w:val="28"/>
          <w:szCs w:val="28"/>
          <w:rtl/>
          <w:lang w:val="en-GB"/>
        </w:rPr>
        <w:t xml:space="preserve"> </w:t>
      </w:r>
      <w:r w:rsidRPr="0031046A">
        <w:rPr>
          <w:rFonts w:ascii="Simplified Arabic" w:hAnsi="Simplified Arabic" w:cs="Simplified Arabic"/>
          <w:sz w:val="28"/>
          <w:szCs w:val="28"/>
          <w:rtl/>
        </w:rPr>
        <w:t xml:space="preserve">على نجاح المشاريع. من خلال استعراض هذه الدراسات، يتضح أن المؤسسات التي تعتمد على </w:t>
      </w:r>
      <w:r w:rsidR="00636CD0" w:rsidRPr="00636CD0">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تحقق أداءً أفضل في مختلف جوانب المشروع، مثل</w:t>
      </w:r>
      <w:r w:rsidRPr="0031046A">
        <w:rPr>
          <w:rFonts w:ascii="Simplified Arabic" w:hAnsi="Simplified Arabic" w:cs="Simplified Arabic"/>
          <w:sz w:val="28"/>
          <w:szCs w:val="28"/>
          <w:lang w:val="en-GB"/>
        </w:rPr>
        <w:t>:</w:t>
      </w:r>
    </w:p>
    <w:p w14:paraId="531E9E2D" w14:textId="65CDCE6B" w:rsidR="00A2041C" w:rsidRPr="0031046A" w:rsidRDefault="00A2041C" w:rsidP="00076A67">
      <w:pPr>
        <w:numPr>
          <w:ilvl w:val="0"/>
          <w:numId w:val="1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تحسين التنسيق بين الفرق</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أظهرت الدراسات أن </w:t>
      </w:r>
      <w:r w:rsidR="00636CD0" w:rsidRPr="00636CD0">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يسهم بشكل كبير في تحسين التنسيق بين الفرق المختلفة داخل المشروع، مما يؤدي إلى زيادة فعالية التنفيذ</w:t>
      </w:r>
      <w:r w:rsidRPr="0031046A">
        <w:rPr>
          <w:rFonts w:ascii="Simplified Arabic" w:hAnsi="Simplified Arabic" w:cs="Simplified Arabic"/>
          <w:sz w:val="28"/>
          <w:szCs w:val="28"/>
          <w:lang w:val="en-GB"/>
        </w:rPr>
        <w:t>.</w:t>
      </w:r>
    </w:p>
    <w:p w14:paraId="58A70707" w14:textId="60C1A9FC" w:rsidR="00A2041C" w:rsidRPr="0031046A" w:rsidRDefault="00A2041C" w:rsidP="00076A67">
      <w:pPr>
        <w:numPr>
          <w:ilvl w:val="0"/>
          <w:numId w:val="1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تقليل المخاطر</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تؤكد الدراسات أن </w:t>
      </w:r>
      <w:r w:rsidR="00636CD0" w:rsidRPr="00636CD0">
        <w:rPr>
          <w:rFonts w:ascii="Simplified Arabic" w:hAnsi="Simplified Arabic" w:cs="Simplified Arabic" w:hint="cs"/>
          <w:sz w:val="28"/>
          <w:szCs w:val="28"/>
          <w:rtl/>
          <w:lang w:val="en-GB"/>
        </w:rPr>
        <w:t>مكتب إدارة المشاريع</w:t>
      </w:r>
      <w:r w:rsidR="00636CD0">
        <w:rPr>
          <w:rFonts w:ascii="Simplified Arabic" w:hAnsi="Simplified Arabic" w:cs="Simplified Arabic" w:hint="cs"/>
          <w:b/>
          <w:bCs/>
          <w:sz w:val="28"/>
          <w:szCs w:val="28"/>
          <w:rtl/>
          <w:lang w:val="en-GB"/>
        </w:rPr>
        <w:t xml:space="preserve"> </w:t>
      </w:r>
      <w:r w:rsidRPr="0031046A">
        <w:rPr>
          <w:rFonts w:ascii="Simplified Arabic" w:hAnsi="Simplified Arabic" w:cs="Simplified Arabic"/>
          <w:sz w:val="28"/>
          <w:szCs w:val="28"/>
          <w:rtl/>
        </w:rPr>
        <w:t>يساعد في تحديد المخاطر المحتملة في المشاريع ووضع استراتيجيات للتقليل منها، مما يساهم في تقليل المفاجآت والتحديات</w:t>
      </w:r>
      <w:r w:rsidRPr="0031046A">
        <w:rPr>
          <w:rFonts w:ascii="Simplified Arabic" w:hAnsi="Simplified Arabic" w:cs="Simplified Arabic"/>
          <w:sz w:val="28"/>
          <w:szCs w:val="28"/>
          <w:lang w:val="en-GB"/>
        </w:rPr>
        <w:t>.</w:t>
      </w:r>
    </w:p>
    <w:p w14:paraId="1AC579DA" w14:textId="1843FB74" w:rsidR="00A2041C" w:rsidRDefault="00A2041C" w:rsidP="00076A67">
      <w:pPr>
        <w:numPr>
          <w:ilvl w:val="0"/>
          <w:numId w:val="1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تحسين الالتزام بالوقت والتكلفة</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النتائج أظهرت أن الشركات التي تستخدم </w:t>
      </w:r>
      <w:r w:rsidR="00636CD0" w:rsidRPr="00636CD0">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تحقق نتائج أفضل فيما يتعلق بالالتزام بالجدول الزمني والتكلفة، مما يساهم في تحقيق أهداف المشاريع بكفاءة</w:t>
      </w:r>
      <w:r w:rsidRPr="0031046A">
        <w:rPr>
          <w:rFonts w:ascii="Simplified Arabic" w:hAnsi="Simplified Arabic" w:cs="Simplified Arabic"/>
          <w:sz w:val="28"/>
          <w:szCs w:val="28"/>
          <w:lang w:val="en-GB"/>
        </w:rPr>
        <w:t>.</w:t>
      </w:r>
    </w:p>
    <w:p w14:paraId="0C07F850" w14:textId="77777777" w:rsidR="00076A67" w:rsidRPr="0031046A" w:rsidRDefault="00076A67" w:rsidP="00076A67">
      <w:pPr>
        <w:spacing w:line="276" w:lineRule="auto"/>
        <w:ind w:left="720"/>
        <w:jc w:val="both"/>
        <w:rPr>
          <w:rFonts w:ascii="Simplified Arabic" w:hAnsi="Simplified Arabic" w:cs="Simplified Arabic"/>
          <w:sz w:val="28"/>
          <w:szCs w:val="28"/>
          <w:lang w:val="en-GB"/>
        </w:rPr>
      </w:pPr>
    </w:p>
    <w:p w14:paraId="0959D275" w14:textId="5B001DF3" w:rsidR="00534445" w:rsidRDefault="00A2041C"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بناءً على هذه الدراسات، يتم التأكيد على أهمية وجود </w:t>
      </w:r>
      <w:r w:rsidR="00636CD0" w:rsidRPr="00636CD0">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rPr>
        <w:t>في المؤسسات لضمان النجاح المنظم والمستدام للمشاريع، حيث يساعد في تحسين الأداء المؤسسي، تقليل المخاطر، وتحقيق أهداف المشاريع</w:t>
      </w:r>
      <w:r w:rsidRPr="0031046A">
        <w:rPr>
          <w:rFonts w:ascii="Simplified Arabic" w:hAnsi="Simplified Arabic" w:cs="Simplified Arabic"/>
          <w:sz w:val="28"/>
          <w:szCs w:val="28"/>
          <w:lang w:val="en-GB"/>
        </w:rPr>
        <w:t>.</w:t>
      </w:r>
    </w:p>
    <w:p w14:paraId="0C1AFBEA" w14:textId="77777777" w:rsidR="00550C97" w:rsidRDefault="00550C97" w:rsidP="00550C97">
      <w:pPr>
        <w:spacing w:line="276" w:lineRule="auto"/>
        <w:jc w:val="both"/>
        <w:rPr>
          <w:rFonts w:ascii="Simplified Arabic" w:hAnsi="Simplified Arabic" w:cs="Simplified Arabic"/>
          <w:sz w:val="28"/>
          <w:szCs w:val="28"/>
          <w:rtl/>
          <w:lang w:val="en-GB"/>
        </w:rPr>
      </w:pPr>
    </w:p>
    <w:p w14:paraId="7C958524" w14:textId="77777777" w:rsidR="00076A67" w:rsidRPr="00534445" w:rsidRDefault="00076A67" w:rsidP="00550C97">
      <w:pPr>
        <w:spacing w:line="276" w:lineRule="auto"/>
        <w:jc w:val="both"/>
        <w:rPr>
          <w:rFonts w:ascii="Simplified Arabic" w:hAnsi="Simplified Arabic" w:cs="Simplified Arabic"/>
          <w:sz w:val="28"/>
          <w:szCs w:val="28"/>
          <w:rtl/>
          <w:lang w:val="en-GB"/>
        </w:rPr>
      </w:pPr>
    </w:p>
    <w:p w14:paraId="1D12696E" w14:textId="4F7E0612" w:rsidR="00A2041C" w:rsidRPr="0031046A" w:rsidRDefault="00A2041C" w:rsidP="00550C97">
      <w:pPr>
        <w:spacing w:line="276" w:lineRule="auto"/>
        <w:jc w:val="both"/>
        <w:rPr>
          <w:rFonts w:ascii="Simplified Arabic" w:hAnsi="Simplified Arabic" w:cs="Simplified Arabic"/>
          <w:b/>
          <w:bCs/>
          <w:sz w:val="28"/>
          <w:szCs w:val="28"/>
          <w:u w:val="single"/>
          <w:lang w:val="en-GB"/>
        </w:rPr>
      </w:pPr>
      <w:bookmarkStart w:id="80" w:name="_Toc190352297"/>
      <w:bookmarkStart w:id="81" w:name="_Toc190357727"/>
      <w:r w:rsidRPr="0031046A">
        <w:rPr>
          <w:rFonts w:ascii="Simplified Arabic" w:hAnsi="Simplified Arabic" w:cs="Simplified Arabic"/>
          <w:b/>
          <w:bCs/>
          <w:sz w:val="28"/>
          <w:szCs w:val="28"/>
          <w:u w:val="single"/>
          <w:rtl/>
        </w:rPr>
        <w:lastRenderedPageBreak/>
        <w:t>ما يميز هذه الدراسة عن الدراسات السابقة</w:t>
      </w:r>
      <w:bookmarkEnd w:id="80"/>
      <w:bookmarkEnd w:id="81"/>
      <w:r w:rsidR="00534836">
        <w:rPr>
          <w:rFonts w:ascii="Simplified Arabic" w:hAnsi="Simplified Arabic" w:cs="Simplified Arabic" w:hint="cs"/>
          <w:b/>
          <w:bCs/>
          <w:sz w:val="28"/>
          <w:szCs w:val="28"/>
          <w:u w:val="single"/>
          <w:rtl/>
        </w:rPr>
        <w:t>:</w:t>
      </w:r>
    </w:p>
    <w:p w14:paraId="02E613E0" w14:textId="2E89C83F" w:rsidR="001B0AF0" w:rsidRDefault="00A2041C"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تتميز هذه الدراسة بتركيزها على القطاع الخاص في المملكة العربية السعودية. على الرغم من أن العديد من الدراسات السابقة تناولت دور مكتب إدارة المشاريع في سياقات متعددة، إلا أن هذه الدراسة تركز على التحديات التي </w:t>
      </w:r>
      <w:r w:rsidR="00534445" w:rsidRPr="0031046A">
        <w:rPr>
          <w:rFonts w:ascii="Simplified Arabic" w:hAnsi="Simplified Arabic" w:cs="Simplified Arabic" w:hint="cs"/>
          <w:sz w:val="28"/>
          <w:szCs w:val="28"/>
          <w:rtl/>
        </w:rPr>
        <w:t>يواجها</w:t>
      </w:r>
      <w:r w:rsidRPr="0031046A">
        <w:rPr>
          <w:rFonts w:ascii="Simplified Arabic" w:hAnsi="Simplified Arabic" w:cs="Simplified Arabic"/>
          <w:sz w:val="28"/>
          <w:szCs w:val="28"/>
          <w:rtl/>
        </w:rPr>
        <w:t xml:space="preserve"> القطاع الخاص في السعودية. تهدف هذه الدراسة إلى تقديم توصيات عملية تستند إلى نتائج البحث، والتي يمكن تطبيقها في الشركات الخاصة السعودية لتحسين إدارة المشاريع</w:t>
      </w:r>
      <w:r w:rsidRPr="0031046A">
        <w:rPr>
          <w:rFonts w:ascii="Simplified Arabic" w:hAnsi="Simplified Arabic" w:cs="Simplified Arabic"/>
          <w:sz w:val="28"/>
          <w:szCs w:val="28"/>
          <w:lang w:val="en-GB"/>
        </w:rPr>
        <w:t>.</w:t>
      </w:r>
    </w:p>
    <w:p w14:paraId="6EE0C1E7" w14:textId="77777777" w:rsidR="00550C97" w:rsidRPr="00636CD0" w:rsidRDefault="00550C97" w:rsidP="00636CD0">
      <w:pPr>
        <w:spacing w:line="240" w:lineRule="auto"/>
        <w:jc w:val="both"/>
        <w:rPr>
          <w:rFonts w:ascii="Simplified Arabic" w:hAnsi="Simplified Arabic" w:cs="Simplified Arabic"/>
          <w:sz w:val="28"/>
          <w:szCs w:val="28"/>
          <w:rtl/>
          <w:lang w:val="en-GB"/>
        </w:rPr>
      </w:pPr>
    </w:p>
    <w:p w14:paraId="094D8C46" w14:textId="30BBC685" w:rsidR="00A2041C" w:rsidRPr="0031046A" w:rsidRDefault="00A2041C" w:rsidP="00550C97">
      <w:pPr>
        <w:spacing w:line="276" w:lineRule="auto"/>
        <w:rPr>
          <w:rFonts w:ascii="Simplified Arabic" w:hAnsi="Simplified Arabic" w:cs="Simplified Arabic"/>
          <w:b/>
          <w:bCs/>
          <w:sz w:val="28"/>
          <w:szCs w:val="28"/>
          <w:u w:val="single"/>
          <w:lang w:val="en-GB"/>
        </w:rPr>
      </w:pPr>
      <w:bookmarkStart w:id="82" w:name="_Toc190352298"/>
      <w:bookmarkStart w:id="83" w:name="_Toc190357728"/>
      <w:r w:rsidRPr="0031046A">
        <w:rPr>
          <w:rFonts w:ascii="Simplified Arabic" w:hAnsi="Simplified Arabic" w:cs="Simplified Arabic"/>
          <w:b/>
          <w:bCs/>
          <w:sz w:val="28"/>
          <w:szCs w:val="28"/>
          <w:u w:val="single"/>
          <w:rtl/>
        </w:rPr>
        <w:t>خلاصة الفصل</w:t>
      </w:r>
      <w:bookmarkEnd w:id="82"/>
      <w:bookmarkEnd w:id="83"/>
      <w:r w:rsidR="00534836">
        <w:rPr>
          <w:rFonts w:ascii="Simplified Arabic" w:hAnsi="Simplified Arabic" w:cs="Simplified Arabic" w:hint="cs"/>
          <w:b/>
          <w:bCs/>
          <w:sz w:val="28"/>
          <w:szCs w:val="28"/>
          <w:u w:val="single"/>
          <w:rtl/>
        </w:rPr>
        <w:t>:</w:t>
      </w:r>
    </w:p>
    <w:p w14:paraId="7F0B0CC1" w14:textId="77777777" w:rsidR="00A2041C" w:rsidRPr="0031046A" w:rsidRDefault="00A2041C" w:rsidP="00550C97">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في هذا الفصل، تم استعراض الإطار النظري المتعلق بإدارة المشاريع، مكتب إدارة المشاريع، ونجاح المشاريع، مع التطرق إلى الدراسات السابقة التي تناولت دور مكتب إدارة المشاريع في تحسين نجاح المشاريع. أظهرت هذه الدراسات أن مكاتب إدارة المشاريع تسهم بشكل كبير في تحسين التنسيق، وتقليل المخاطر، وضمان الالتزام بالجدول الزمني والميزانية، مما يعزز فرص نجاح المشاريع. كما تم تحديد أوجه الاستفادة من هذه الدراسات في تحديد العوامل المؤثرة في نجاح المشاريع وكيفية تطبيقها في السياق السعودي</w:t>
      </w:r>
      <w:r w:rsidRPr="0031046A">
        <w:rPr>
          <w:rFonts w:ascii="Simplified Arabic" w:hAnsi="Simplified Arabic" w:cs="Simplified Arabic"/>
          <w:sz w:val="28"/>
          <w:szCs w:val="28"/>
          <w:lang w:val="en-GB"/>
        </w:rPr>
        <w:t>.</w:t>
      </w:r>
    </w:p>
    <w:p w14:paraId="65F53236" w14:textId="77777777" w:rsidR="00A2041C" w:rsidRPr="0031046A" w:rsidRDefault="00A2041C" w:rsidP="001B0AF0">
      <w:pPr>
        <w:spacing w:line="360" w:lineRule="auto"/>
        <w:rPr>
          <w:rFonts w:ascii="Simplified Arabic" w:hAnsi="Simplified Arabic" w:cs="Simplified Arabic"/>
          <w:sz w:val="28"/>
          <w:szCs w:val="28"/>
          <w:rtl/>
        </w:rPr>
      </w:pPr>
    </w:p>
    <w:p w14:paraId="0A942341" w14:textId="77777777" w:rsidR="00A2041C" w:rsidRPr="0031046A" w:rsidRDefault="00A2041C" w:rsidP="00A2041C">
      <w:pPr>
        <w:rPr>
          <w:rFonts w:ascii="Simplified Arabic" w:hAnsi="Simplified Arabic" w:cs="Simplified Arabic"/>
          <w:sz w:val="28"/>
          <w:szCs w:val="28"/>
          <w:rtl/>
        </w:rPr>
      </w:pPr>
    </w:p>
    <w:p w14:paraId="70191BB9" w14:textId="77777777" w:rsidR="00A2041C" w:rsidRPr="0031046A" w:rsidRDefault="00A2041C" w:rsidP="00A2041C">
      <w:pPr>
        <w:rPr>
          <w:rFonts w:ascii="Simplified Arabic" w:hAnsi="Simplified Arabic" w:cs="Simplified Arabic"/>
          <w:sz w:val="28"/>
          <w:szCs w:val="28"/>
          <w:rtl/>
        </w:rPr>
      </w:pPr>
    </w:p>
    <w:p w14:paraId="0E49815F" w14:textId="77777777" w:rsidR="00A2041C" w:rsidRPr="0031046A" w:rsidRDefault="00A2041C" w:rsidP="00A2041C">
      <w:pPr>
        <w:rPr>
          <w:rFonts w:ascii="Simplified Arabic" w:hAnsi="Simplified Arabic" w:cs="Simplified Arabic"/>
          <w:sz w:val="28"/>
          <w:szCs w:val="28"/>
          <w:rtl/>
        </w:rPr>
      </w:pPr>
    </w:p>
    <w:p w14:paraId="34F4C20D" w14:textId="77777777" w:rsidR="00A2041C" w:rsidRPr="0031046A" w:rsidRDefault="00A2041C" w:rsidP="00A2041C">
      <w:pPr>
        <w:rPr>
          <w:rFonts w:ascii="Simplified Arabic" w:hAnsi="Simplified Arabic" w:cs="Simplified Arabic"/>
          <w:sz w:val="28"/>
          <w:szCs w:val="28"/>
          <w:rtl/>
        </w:rPr>
      </w:pPr>
    </w:p>
    <w:p w14:paraId="44DB923D" w14:textId="77777777" w:rsidR="009125CE" w:rsidRPr="0031046A" w:rsidRDefault="009125CE" w:rsidP="009125CE">
      <w:pPr>
        <w:rPr>
          <w:rFonts w:ascii="Simplified Arabic" w:hAnsi="Simplified Arabic" w:cs="Simplified Arabic"/>
          <w:sz w:val="28"/>
          <w:szCs w:val="28"/>
          <w:rtl/>
        </w:rPr>
      </w:pPr>
    </w:p>
    <w:p w14:paraId="28A63D09" w14:textId="77777777" w:rsidR="001B0AF0" w:rsidRPr="0031046A" w:rsidRDefault="001B0AF0" w:rsidP="009125CE">
      <w:pPr>
        <w:rPr>
          <w:rFonts w:ascii="Simplified Arabic" w:hAnsi="Simplified Arabic" w:cs="Simplified Arabic"/>
          <w:sz w:val="28"/>
          <w:szCs w:val="28"/>
          <w:rtl/>
        </w:rPr>
      </w:pPr>
    </w:p>
    <w:p w14:paraId="30CB0D55" w14:textId="77777777" w:rsidR="001B0AF0" w:rsidRPr="0031046A" w:rsidRDefault="001B0AF0" w:rsidP="009125CE">
      <w:pPr>
        <w:rPr>
          <w:rFonts w:ascii="Simplified Arabic" w:hAnsi="Simplified Arabic" w:cs="Simplified Arabic"/>
          <w:sz w:val="28"/>
          <w:szCs w:val="28"/>
          <w:rtl/>
        </w:rPr>
      </w:pPr>
    </w:p>
    <w:p w14:paraId="3B43A3C4" w14:textId="77777777" w:rsidR="001B0AF0" w:rsidRPr="0031046A" w:rsidRDefault="001B0AF0" w:rsidP="009125CE">
      <w:pPr>
        <w:rPr>
          <w:rFonts w:ascii="Simplified Arabic" w:hAnsi="Simplified Arabic" w:cs="Simplified Arabic"/>
          <w:sz w:val="28"/>
          <w:szCs w:val="28"/>
          <w:rtl/>
        </w:rPr>
      </w:pPr>
    </w:p>
    <w:p w14:paraId="53DFE26E" w14:textId="77777777" w:rsidR="001B0AF0" w:rsidRPr="0031046A" w:rsidRDefault="001B0AF0" w:rsidP="009125CE">
      <w:pPr>
        <w:rPr>
          <w:rFonts w:ascii="Simplified Arabic" w:hAnsi="Simplified Arabic" w:cs="Simplified Arabic"/>
          <w:sz w:val="28"/>
          <w:szCs w:val="28"/>
          <w:rtl/>
        </w:rPr>
      </w:pPr>
    </w:p>
    <w:p w14:paraId="536B848C" w14:textId="77777777" w:rsidR="001B0AF0" w:rsidRDefault="001B0AF0" w:rsidP="009125CE">
      <w:pPr>
        <w:rPr>
          <w:rFonts w:ascii="Simplified Arabic" w:hAnsi="Simplified Arabic" w:cs="Simplified Arabic"/>
          <w:sz w:val="28"/>
          <w:szCs w:val="28"/>
          <w:rtl/>
        </w:rPr>
      </w:pPr>
    </w:p>
    <w:p w14:paraId="126D967E" w14:textId="77777777" w:rsidR="00534445" w:rsidRDefault="00534445" w:rsidP="009125CE">
      <w:pPr>
        <w:rPr>
          <w:rFonts w:ascii="Simplified Arabic" w:hAnsi="Simplified Arabic" w:cs="Simplified Arabic"/>
          <w:sz w:val="28"/>
          <w:szCs w:val="28"/>
          <w:rtl/>
        </w:rPr>
      </w:pPr>
    </w:p>
    <w:p w14:paraId="3BF6DC89" w14:textId="77777777" w:rsidR="00636CD0" w:rsidRDefault="00636CD0" w:rsidP="00076A67">
      <w:pPr>
        <w:rPr>
          <w:rFonts w:ascii="Simplified Arabic" w:hAnsi="Simplified Arabic" w:cs="Simplified Arabic"/>
          <w:b/>
          <w:bCs/>
          <w:sz w:val="40"/>
          <w:szCs w:val="40"/>
          <w:u w:val="single"/>
          <w:rtl/>
        </w:rPr>
      </w:pPr>
      <w:bookmarkStart w:id="84" w:name="_Toc190352299"/>
      <w:bookmarkStart w:id="85" w:name="_Toc190357729"/>
    </w:p>
    <w:p w14:paraId="64452734" w14:textId="77777777" w:rsidR="00636CD0" w:rsidRDefault="00636CD0" w:rsidP="00534445">
      <w:pPr>
        <w:jc w:val="center"/>
        <w:rPr>
          <w:rFonts w:ascii="Simplified Arabic" w:hAnsi="Simplified Arabic" w:cs="Simplified Arabic"/>
          <w:b/>
          <w:bCs/>
          <w:sz w:val="40"/>
          <w:szCs w:val="40"/>
          <w:u w:val="single"/>
          <w:rtl/>
        </w:rPr>
      </w:pPr>
    </w:p>
    <w:p w14:paraId="6641A622" w14:textId="77777777" w:rsidR="00636CD0" w:rsidRDefault="00636CD0" w:rsidP="00534445">
      <w:pPr>
        <w:jc w:val="center"/>
        <w:rPr>
          <w:rFonts w:ascii="Simplified Arabic" w:hAnsi="Simplified Arabic" w:cs="Simplified Arabic"/>
          <w:b/>
          <w:bCs/>
          <w:sz w:val="40"/>
          <w:szCs w:val="40"/>
          <w:u w:val="single"/>
          <w:rtl/>
        </w:rPr>
      </w:pPr>
    </w:p>
    <w:p w14:paraId="49E7599C" w14:textId="77777777" w:rsidR="00152201" w:rsidRDefault="00152201" w:rsidP="00076A67">
      <w:pPr>
        <w:rPr>
          <w:rFonts w:ascii="Simplified Arabic" w:hAnsi="Simplified Arabic" w:cs="Simplified Arabic"/>
          <w:b/>
          <w:bCs/>
          <w:sz w:val="40"/>
          <w:szCs w:val="40"/>
          <w:u w:val="single"/>
          <w:rtl/>
        </w:rPr>
      </w:pPr>
    </w:p>
    <w:p w14:paraId="3ADE8C91" w14:textId="31F3C0FF" w:rsidR="00534445" w:rsidRDefault="00165C38" w:rsidP="00534445">
      <w:pPr>
        <w:jc w:val="center"/>
        <w:rPr>
          <w:rFonts w:ascii="Simplified Arabic" w:hAnsi="Simplified Arabic" w:cs="Simplified Arabic"/>
          <w:b/>
          <w:bCs/>
          <w:sz w:val="40"/>
          <w:szCs w:val="40"/>
          <w:u w:val="single"/>
          <w:rtl/>
        </w:rPr>
      </w:pPr>
      <w:r w:rsidRPr="00534445">
        <w:rPr>
          <w:rFonts w:ascii="Simplified Arabic" w:hAnsi="Simplified Arabic" w:cs="Simplified Arabic"/>
          <w:b/>
          <w:bCs/>
          <w:sz w:val="40"/>
          <w:szCs w:val="40"/>
          <w:u w:val="single"/>
          <w:rtl/>
        </w:rPr>
        <w:t>الفصل الثالث</w:t>
      </w:r>
    </w:p>
    <w:p w14:paraId="32E0F458" w14:textId="5BD5F9D7" w:rsidR="00165C38" w:rsidRPr="00636CD0" w:rsidRDefault="00165C38" w:rsidP="00534445">
      <w:pPr>
        <w:jc w:val="center"/>
        <w:rPr>
          <w:rFonts w:ascii="Simplified Arabic" w:hAnsi="Simplified Arabic" w:cs="Simplified Arabic"/>
          <w:b/>
          <w:bCs/>
          <w:sz w:val="40"/>
          <w:szCs w:val="40"/>
          <w:rtl/>
        </w:rPr>
      </w:pPr>
      <w:r w:rsidRPr="00636CD0">
        <w:rPr>
          <w:rFonts w:ascii="Simplified Arabic" w:hAnsi="Simplified Arabic" w:cs="Simplified Arabic"/>
          <w:b/>
          <w:bCs/>
          <w:sz w:val="40"/>
          <w:szCs w:val="40"/>
          <w:rtl/>
        </w:rPr>
        <w:t>منهجية البحث</w:t>
      </w:r>
      <w:bookmarkEnd w:id="84"/>
      <w:bookmarkEnd w:id="85"/>
    </w:p>
    <w:p w14:paraId="5EF6427B" w14:textId="77777777" w:rsidR="00165C38" w:rsidRDefault="00165C38" w:rsidP="00165C38">
      <w:pPr>
        <w:rPr>
          <w:rFonts w:ascii="Simplified Arabic" w:hAnsi="Simplified Arabic" w:cs="Simplified Arabic"/>
          <w:b/>
          <w:bCs/>
          <w:sz w:val="28"/>
          <w:szCs w:val="28"/>
          <w:u w:val="single"/>
          <w:rtl/>
          <w:lang w:val="en-GB"/>
        </w:rPr>
      </w:pPr>
    </w:p>
    <w:p w14:paraId="33F9A09A" w14:textId="77777777" w:rsidR="00534445" w:rsidRDefault="00534445" w:rsidP="00165C38">
      <w:pPr>
        <w:rPr>
          <w:rFonts w:ascii="Simplified Arabic" w:hAnsi="Simplified Arabic" w:cs="Simplified Arabic"/>
          <w:b/>
          <w:bCs/>
          <w:sz w:val="28"/>
          <w:szCs w:val="28"/>
          <w:u w:val="single"/>
          <w:rtl/>
          <w:lang w:val="en-GB"/>
        </w:rPr>
      </w:pPr>
    </w:p>
    <w:p w14:paraId="45BE529D" w14:textId="77777777" w:rsidR="00534445" w:rsidRDefault="00534445" w:rsidP="00165C38">
      <w:pPr>
        <w:rPr>
          <w:rFonts w:ascii="Simplified Arabic" w:hAnsi="Simplified Arabic" w:cs="Simplified Arabic"/>
          <w:b/>
          <w:bCs/>
          <w:sz w:val="28"/>
          <w:szCs w:val="28"/>
          <w:u w:val="single"/>
          <w:rtl/>
          <w:lang w:val="en-GB"/>
        </w:rPr>
      </w:pPr>
    </w:p>
    <w:p w14:paraId="5837E637" w14:textId="77777777" w:rsidR="00534445" w:rsidRDefault="00534445" w:rsidP="00165C38">
      <w:pPr>
        <w:rPr>
          <w:rFonts w:ascii="Simplified Arabic" w:hAnsi="Simplified Arabic" w:cs="Simplified Arabic"/>
          <w:b/>
          <w:bCs/>
          <w:sz w:val="28"/>
          <w:szCs w:val="28"/>
          <w:u w:val="single"/>
          <w:rtl/>
          <w:lang w:val="en-GB"/>
        </w:rPr>
      </w:pPr>
    </w:p>
    <w:p w14:paraId="407BD54B" w14:textId="77777777" w:rsidR="00534445" w:rsidRDefault="00534445" w:rsidP="00165C38">
      <w:pPr>
        <w:rPr>
          <w:rFonts w:ascii="Simplified Arabic" w:hAnsi="Simplified Arabic" w:cs="Simplified Arabic"/>
          <w:b/>
          <w:bCs/>
          <w:sz w:val="28"/>
          <w:szCs w:val="28"/>
          <w:u w:val="single"/>
          <w:rtl/>
          <w:lang w:val="en-GB"/>
        </w:rPr>
      </w:pPr>
    </w:p>
    <w:p w14:paraId="1103571E" w14:textId="77777777" w:rsidR="00534445" w:rsidRDefault="00534445" w:rsidP="00165C38">
      <w:pPr>
        <w:rPr>
          <w:rFonts w:ascii="Simplified Arabic" w:hAnsi="Simplified Arabic" w:cs="Simplified Arabic"/>
          <w:b/>
          <w:bCs/>
          <w:sz w:val="28"/>
          <w:szCs w:val="28"/>
          <w:u w:val="single"/>
          <w:rtl/>
          <w:lang w:val="en-GB"/>
        </w:rPr>
      </w:pPr>
    </w:p>
    <w:p w14:paraId="27F61873" w14:textId="77777777" w:rsidR="00534445" w:rsidRDefault="00534445" w:rsidP="00165C38">
      <w:pPr>
        <w:rPr>
          <w:rFonts w:ascii="Simplified Arabic" w:hAnsi="Simplified Arabic" w:cs="Simplified Arabic"/>
          <w:b/>
          <w:bCs/>
          <w:sz w:val="28"/>
          <w:szCs w:val="28"/>
          <w:u w:val="single"/>
          <w:rtl/>
          <w:lang w:val="en-GB"/>
        </w:rPr>
      </w:pPr>
    </w:p>
    <w:p w14:paraId="70312F57" w14:textId="77777777" w:rsidR="00636CD0" w:rsidRDefault="00636CD0" w:rsidP="00165C38">
      <w:pPr>
        <w:rPr>
          <w:rFonts w:ascii="Simplified Arabic" w:hAnsi="Simplified Arabic" w:cs="Simplified Arabic"/>
          <w:b/>
          <w:bCs/>
          <w:sz w:val="28"/>
          <w:szCs w:val="28"/>
          <w:u w:val="single"/>
          <w:rtl/>
          <w:lang w:val="en-GB"/>
        </w:rPr>
      </w:pPr>
    </w:p>
    <w:p w14:paraId="4CD4EB04" w14:textId="77777777" w:rsidR="00F4799A" w:rsidRDefault="00F4799A" w:rsidP="00165C38">
      <w:pPr>
        <w:rPr>
          <w:rFonts w:ascii="Simplified Arabic" w:hAnsi="Simplified Arabic" w:cs="Simplified Arabic"/>
          <w:b/>
          <w:bCs/>
          <w:sz w:val="28"/>
          <w:szCs w:val="28"/>
          <w:u w:val="single"/>
          <w:rtl/>
          <w:lang w:val="en-GB"/>
        </w:rPr>
      </w:pPr>
    </w:p>
    <w:p w14:paraId="12CC3FEE" w14:textId="77777777" w:rsidR="00152201" w:rsidRPr="0031046A" w:rsidRDefault="00152201" w:rsidP="00165C38">
      <w:pPr>
        <w:rPr>
          <w:rFonts w:ascii="Simplified Arabic" w:hAnsi="Simplified Arabic" w:cs="Simplified Arabic"/>
          <w:b/>
          <w:bCs/>
          <w:sz w:val="28"/>
          <w:szCs w:val="28"/>
          <w:u w:val="single"/>
          <w:rtl/>
          <w:lang w:val="en-GB"/>
        </w:rPr>
      </w:pPr>
    </w:p>
    <w:p w14:paraId="286143A6" w14:textId="2EBB97F6" w:rsidR="00165C38" w:rsidRPr="0031046A" w:rsidRDefault="00165C38" w:rsidP="00076A67">
      <w:pPr>
        <w:spacing w:line="276" w:lineRule="auto"/>
        <w:rPr>
          <w:rFonts w:ascii="Simplified Arabic" w:hAnsi="Simplified Arabic" w:cs="Simplified Arabic"/>
          <w:b/>
          <w:bCs/>
          <w:sz w:val="28"/>
          <w:szCs w:val="28"/>
          <w:u w:val="single"/>
          <w:lang w:val="en-GB"/>
        </w:rPr>
      </w:pPr>
      <w:bookmarkStart w:id="86" w:name="_Toc190352300"/>
      <w:bookmarkStart w:id="87" w:name="_Toc190357730"/>
      <w:r w:rsidRPr="0031046A">
        <w:rPr>
          <w:rFonts w:ascii="Simplified Arabic" w:hAnsi="Simplified Arabic" w:cs="Simplified Arabic"/>
          <w:b/>
          <w:bCs/>
          <w:sz w:val="28"/>
          <w:szCs w:val="28"/>
          <w:u w:val="single"/>
          <w:rtl/>
          <w:lang w:val="en-GB"/>
        </w:rPr>
        <w:lastRenderedPageBreak/>
        <w:t>مقدمة</w:t>
      </w:r>
      <w:bookmarkEnd w:id="86"/>
      <w:bookmarkEnd w:id="87"/>
      <w:r w:rsidR="00534836">
        <w:rPr>
          <w:rFonts w:ascii="Simplified Arabic" w:hAnsi="Simplified Arabic" w:cs="Simplified Arabic" w:hint="cs"/>
          <w:b/>
          <w:bCs/>
          <w:sz w:val="28"/>
          <w:szCs w:val="28"/>
          <w:u w:val="single"/>
          <w:rtl/>
          <w:lang w:val="en-GB"/>
        </w:rPr>
        <w:t>:</w:t>
      </w:r>
    </w:p>
    <w:p w14:paraId="366CFE6A" w14:textId="77777777" w:rsidR="00165C38" w:rsidRPr="00534445" w:rsidRDefault="00165C38" w:rsidP="00076A67">
      <w:p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يُعتبر هذا الفصل الجزء الأساسي في دراسة تأثير مكتب إدارة المشاريع </w:t>
      </w:r>
      <w:r w:rsidRPr="00534445">
        <w:rPr>
          <w:rFonts w:ascii="Simplified Arabic" w:hAnsi="Simplified Arabic" w:cs="Simplified Arabic"/>
          <w:sz w:val="28"/>
          <w:szCs w:val="28"/>
          <w:lang w:val="en-GB"/>
        </w:rPr>
        <w:t xml:space="preserve">(PMO) </w:t>
      </w:r>
      <w:r w:rsidRPr="00534445">
        <w:rPr>
          <w:rFonts w:ascii="Simplified Arabic" w:hAnsi="Simplified Arabic" w:cs="Simplified Arabic"/>
          <w:sz w:val="28"/>
          <w:szCs w:val="28"/>
          <w:rtl/>
          <w:lang w:val="en-GB"/>
        </w:rPr>
        <w:t>على نجاح المشاريع في القطاع الخاص بالمملكة العربية السعودية. يهدف الفصل إلى شرح المنهجية المتبعة في الدراسة من خلال عرض الأدوات المستخدمة، معايير الصدق والثبات لأداة البحث، بالإضافة إلى شرح كيفية توزيع العينة حسب الخصائص الديموغرافية للمشاركين. كما سيتم توضيح التحليل الإحصائي المستخدم لاختبار الفرضيات التي تم وضعها في الدراسة، مع تضمين جداول توضح نتائج التحليل</w:t>
      </w:r>
      <w:r w:rsidRPr="00534445">
        <w:rPr>
          <w:rFonts w:ascii="Simplified Arabic" w:hAnsi="Simplified Arabic" w:cs="Simplified Arabic"/>
          <w:sz w:val="28"/>
          <w:szCs w:val="28"/>
          <w:lang w:val="en-GB"/>
        </w:rPr>
        <w:t>.</w:t>
      </w:r>
    </w:p>
    <w:p w14:paraId="0E68EA73" w14:textId="77777777" w:rsidR="00165C38" w:rsidRPr="0031046A" w:rsidRDefault="00165C38" w:rsidP="00165C38">
      <w:pPr>
        <w:rPr>
          <w:rFonts w:ascii="Simplified Arabic" w:hAnsi="Simplified Arabic" w:cs="Simplified Arabic"/>
          <w:b/>
          <w:bCs/>
          <w:sz w:val="28"/>
          <w:szCs w:val="28"/>
          <w:u w:val="single"/>
          <w:rtl/>
          <w:lang w:val="en-GB"/>
        </w:rPr>
      </w:pPr>
    </w:p>
    <w:p w14:paraId="69F6EB42" w14:textId="33B16858" w:rsidR="00165C38" w:rsidRPr="0031046A" w:rsidRDefault="00165C38" w:rsidP="00076A67">
      <w:pPr>
        <w:spacing w:line="276" w:lineRule="auto"/>
        <w:jc w:val="both"/>
        <w:rPr>
          <w:rFonts w:ascii="Simplified Arabic" w:hAnsi="Simplified Arabic" w:cs="Simplified Arabic"/>
          <w:b/>
          <w:bCs/>
          <w:sz w:val="28"/>
          <w:szCs w:val="28"/>
          <w:u w:val="single"/>
          <w:lang w:val="en-GB"/>
        </w:rPr>
      </w:pPr>
      <w:bookmarkStart w:id="88" w:name="_Toc190352301"/>
      <w:bookmarkStart w:id="89" w:name="_Toc190357731"/>
      <w:r w:rsidRPr="0031046A">
        <w:rPr>
          <w:rFonts w:ascii="Simplified Arabic" w:hAnsi="Simplified Arabic" w:cs="Simplified Arabic"/>
          <w:b/>
          <w:bCs/>
          <w:sz w:val="28"/>
          <w:szCs w:val="28"/>
          <w:u w:val="single"/>
          <w:rtl/>
          <w:lang w:val="en-GB"/>
        </w:rPr>
        <w:t>نوع البحث</w:t>
      </w:r>
      <w:bookmarkEnd w:id="88"/>
      <w:bookmarkEnd w:id="89"/>
      <w:r w:rsidR="00534836">
        <w:rPr>
          <w:rFonts w:ascii="Simplified Arabic" w:hAnsi="Simplified Arabic" w:cs="Simplified Arabic" w:hint="cs"/>
          <w:b/>
          <w:bCs/>
          <w:sz w:val="28"/>
          <w:szCs w:val="28"/>
          <w:u w:val="single"/>
          <w:rtl/>
          <w:lang w:val="en-GB"/>
        </w:rPr>
        <w:t>:</w:t>
      </w:r>
    </w:p>
    <w:p w14:paraId="40AC26A2" w14:textId="6BD229AE" w:rsidR="00165C38" w:rsidRPr="00534445" w:rsidRDefault="00165C38" w:rsidP="00076A67">
      <w:p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يتبع هذا البحث المنهج الكمي الوصفي التحليلي، حيث يعتمد على جمع البيانات باستخدام الاستبيانات التي تم توزيعها على عينات من الشركات الخاصة في المملكة العربية السعودية التي تستخدم مكاتب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سيتم تحليل البيانات باستخدام أدوات إحصائية متنوعة مثل التحليل الوصفي، اختبار</w:t>
      </w:r>
      <w:r w:rsidRPr="00534445">
        <w:rPr>
          <w:rFonts w:ascii="Simplified Arabic" w:hAnsi="Simplified Arabic" w:cs="Simplified Arabic"/>
          <w:sz w:val="28"/>
          <w:szCs w:val="28"/>
          <w:lang w:val="en-GB"/>
        </w:rPr>
        <w:t xml:space="preserve"> T </w:t>
      </w:r>
      <w:r w:rsidRPr="00534445">
        <w:rPr>
          <w:rFonts w:ascii="Simplified Arabic" w:hAnsi="Simplified Arabic" w:cs="Simplified Arabic"/>
          <w:sz w:val="28"/>
          <w:szCs w:val="28"/>
          <w:rtl/>
          <w:lang w:val="en-GB"/>
        </w:rPr>
        <w:t xml:space="preserve">للعينات المستقلة، </w:t>
      </w:r>
      <w:r w:rsidR="00534445" w:rsidRPr="00534445">
        <w:rPr>
          <w:rFonts w:ascii="Simplified Arabic" w:hAnsi="Simplified Arabic" w:cs="Simplified Arabic" w:hint="cs"/>
          <w:sz w:val="28"/>
          <w:szCs w:val="28"/>
          <w:rtl/>
          <w:lang w:val="en-GB"/>
        </w:rPr>
        <w:t>والتحليل</w:t>
      </w:r>
      <w:r w:rsidRPr="00534445">
        <w:rPr>
          <w:rFonts w:ascii="Simplified Arabic" w:hAnsi="Simplified Arabic" w:cs="Simplified Arabic"/>
          <w:sz w:val="28"/>
          <w:szCs w:val="28"/>
          <w:rtl/>
          <w:lang w:val="en-GB"/>
        </w:rPr>
        <w:t xml:space="preserve"> الارتباطي لاختبار الفرضيات والتأكد من العلاقة بين المتغيرات</w:t>
      </w:r>
      <w:r w:rsidRPr="00534445">
        <w:rPr>
          <w:rFonts w:ascii="Simplified Arabic" w:hAnsi="Simplified Arabic" w:cs="Simplified Arabic"/>
          <w:sz w:val="28"/>
          <w:szCs w:val="28"/>
          <w:lang w:val="en-GB"/>
        </w:rPr>
        <w:t>.</w:t>
      </w:r>
    </w:p>
    <w:p w14:paraId="2752DEA8" w14:textId="77777777" w:rsidR="00165C38" w:rsidRPr="0031046A" w:rsidRDefault="00165C38" w:rsidP="001B0AF0">
      <w:pPr>
        <w:spacing w:line="360" w:lineRule="auto"/>
        <w:rPr>
          <w:rFonts w:ascii="Simplified Arabic" w:hAnsi="Simplified Arabic" w:cs="Simplified Arabic"/>
          <w:b/>
          <w:bCs/>
          <w:sz w:val="28"/>
          <w:szCs w:val="28"/>
          <w:u w:val="single"/>
          <w:rtl/>
          <w:lang w:val="en-GB"/>
        </w:rPr>
      </w:pPr>
    </w:p>
    <w:p w14:paraId="3134A9A6" w14:textId="422954AA" w:rsidR="00165C38" w:rsidRPr="0031046A" w:rsidRDefault="00165C38" w:rsidP="00076A67">
      <w:pPr>
        <w:spacing w:line="276" w:lineRule="auto"/>
        <w:jc w:val="both"/>
        <w:rPr>
          <w:rFonts w:ascii="Simplified Arabic" w:hAnsi="Simplified Arabic" w:cs="Simplified Arabic"/>
          <w:b/>
          <w:bCs/>
          <w:sz w:val="28"/>
          <w:szCs w:val="28"/>
          <w:u w:val="single"/>
          <w:lang w:val="en-GB"/>
        </w:rPr>
      </w:pPr>
      <w:bookmarkStart w:id="90" w:name="_Toc190352302"/>
      <w:bookmarkStart w:id="91" w:name="_Toc190357732"/>
      <w:r w:rsidRPr="0031046A">
        <w:rPr>
          <w:rFonts w:ascii="Simplified Arabic" w:hAnsi="Simplified Arabic" w:cs="Simplified Arabic"/>
          <w:b/>
          <w:bCs/>
          <w:sz w:val="28"/>
          <w:szCs w:val="28"/>
          <w:u w:val="single"/>
          <w:rtl/>
          <w:lang w:val="en-GB"/>
        </w:rPr>
        <w:t>أدوات البحث</w:t>
      </w:r>
      <w:bookmarkEnd w:id="90"/>
      <w:bookmarkEnd w:id="91"/>
      <w:r w:rsidR="00534836">
        <w:rPr>
          <w:rFonts w:ascii="Simplified Arabic" w:hAnsi="Simplified Arabic" w:cs="Simplified Arabic" w:hint="cs"/>
          <w:b/>
          <w:bCs/>
          <w:sz w:val="28"/>
          <w:szCs w:val="28"/>
          <w:u w:val="single"/>
          <w:rtl/>
          <w:lang w:val="en-GB"/>
        </w:rPr>
        <w:t>:</w:t>
      </w:r>
    </w:p>
    <w:p w14:paraId="4C5D1E3F" w14:textId="6A0E2793" w:rsidR="00165C38" w:rsidRPr="00534445" w:rsidRDefault="00165C38" w:rsidP="00076A67">
      <w:p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تم تصميم </w:t>
      </w:r>
      <w:r w:rsidR="00076A67" w:rsidRPr="00534445">
        <w:rPr>
          <w:rFonts w:ascii="Simplified Arabic" w:hAnsi="Simplified Arabic" w:cs="Simplified Arabic" w:hint="cs"/>
          <w:sz w:val="28"/>
          <w:szCs w:val="28"/>
          <w:rtl/>
          <w:lang w:val="en-GB"/>
        </w:rPr>
        <w:t>الاستبانة</w:t>
      </w:r>
      <w:r w:rsidRPr="00534445">
        <w:rPr>
          <w:rFonts w:ascii="Simplified Arabic" w:hAnsi="Simplified Arabic" w:cs="Simplified Arabic"/>
          <w:sz w:val="28"/>
          <w:szCs w:val="28"/>
          <w:rtl/>
          <w:lang w:val="en-GB"/>
        </w:rPr>
        <w:t xml:space="preserve"> كأداة رئيسية لجمع البيانات في هذه الدراسة. يتكون </w:t>
      </w:r>
      <w:r w:rsidR="00076A67" w:rsidRPr="00534445">
        <w:rPr>
          <w:rFonts w:ascii="Simplified Arabic" w:hAnsi="Simplified Arabic" w:cs="Simplified Arabic" w:hint="cs"/>
          <w:sz w:val="28"/>
          <w:szCs w:val="28"/>
          <w:rtl/>
          <w:lang w:val="en-GB"/>
        </w:rPr>
        <w:t>الاستبانة</w:t>
      </w:r>
      <w:r w:rsidRPr="00534445">
        <w:rPr>
          <w:rFonts w:ascii="Simplified Arabic" w:hAnsi="Simplified Arabic" w:cs="Simplified Arabic"/>
          <w:sz w:val="28"/>
          <w:szCs w:val="28"/>
          <w:rtl/>
          <w:lang w:val="en-GB"/>
        </w:rPr>
        <w:t xml:space="preserve"> من 25 سؤالًا موزعًا على عدة محاور رئيسية لقياس تأثير </w:t>
      </w:r>
      <w:r w:rsidR="00076A67">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على الجوانب التالية</w:t>
      </w:r>
      <w:r w:rsidRPr="00534445">
        <w:rPr>
          <w:rFonts w:ascii="Simplified Arabic" w:hAnsi="Simplified Arabic" w:cs="Simplified Arabic"/>
          <w:sz w:val="28"/>
          <w:szCs w:val="28"/>
          <w:lang w:val="en-GB"/>
        </w:rPr>
        <w:t>:</w:t>
      </w:r>
    </w:p>
    <w:p w14:paraId="2B5E21AB" w14:textId="07476C0D" w:rsidR="00165C38" w:rsidRPr="00534445" w:rsidRDefault="00165C38" w:rsidP="00076A67">
      <w:pPr>
        <w:numPr>
          <w:ilvl w:val="0"/>
          <w:numId w:val="15"/>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تأثير </w:t>
      </w:r>
      <w:r w:rsidR="0002095F" w:rsidRPr="0002095F">
        <w:rPr>
          <w:rFonts w:ascii="Simplified Arabic" w:hAnsi="Simplified Arabic" w:cs="Simplified Arabic"/>
          <w:sz w:val="28"/>
          <w:szCs w:val="28"/>
          <w:rtl/>
          <w:lang w:val="en-GB"/>
        </w:rPr>
        <w:t xml:space="preserve">مكتب إدارة المشاريع </w:t>
      </w:r>
      <w:r w:rsidRPr="00534445">
        <w:rPr>
          <w:rFonts w:ascii="Simplified Arabic" w:hAnsi="Simplified Arabic" w:cs="Simplified Arabic"/>
          <w:sz w:val="28"/>
          <w:szCs w:val="28"/>
          <w:rtl/>
          <w:lang w:val="en-GB"/>
        </w:rPr>
        <w:t>على التنسيق بين الفرق</w:t>
      </w:r>
      <w:r w:rsidRPr="00534445">
        <w:rPr>
          <w:rFonts w:ascii="Simplified Arabic" w:hAnsi="Simplified Arabic" w:cs="Simplified Arabic"/>
          <w:sz w:val="28"/>
          <w:szCs w:val="28"/>
          <w:lang w:val="en-GB"/>
        </w:rPr>
        <w:t>.</w:t>
      </w:r>
    </w:p>
    <w:p w14:paraId="553E5B3C" w14:textId="3F02FA7B" w:rsidR="00165C38" w:rsidRPr="00534445" w:rsidRDefault="00165C38" w:rsidP="00076A67">
      <w:pPr>
        <w:numPr>
          <w:ilvl w:val="0"/>
          <w:numId w:val="15"/>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تأثير </w:t>
      </w:r>
      <w:r w:rsidR="0002095F" w:rsidRPr="0002095F">
        <w:rPr>
          <w:rFonts w:ascii="Simplified Arabic" w:hAnsi="Simplified Arabic" w:cs="Simplified Arabic"/>
          <w:sz w:val="28"/>
          <w:szCs w:val="28"/>
          <w:rtl/>
          <w:lang w:val="en-GB"/>
        </w:rPr>
        <w:t xml:space="preserve">مكتب إدارة المشاريع </w:t>
      </w:r>
      <w:r w:rsidRPr="00534445">
        <w:rPr>
          <w:rFonts w:ascii="Simplified Arabic" w:hAnsi="Simplified Arabic" w:cs="Simplified Arabic"/>
          <w:sz w:val="28"/>
          <w:szCs w:val="28"/>
          <w:rtl/>
          <w:lang w:val="en-GB"/>
        </w:rPr>
        <w:t>على تقليل المخاطر في المشاريع</w:t>
      </w:r>
      <w:r w:rsidRPr="00534445">
        <w:rPr>
          <w:rFonts w:ascii="Simplified Arabic" w:hAnsi="Simplified Arabic" w:cs="Simplified Arabic"/>
          <w:sz w:val="28"/>
          <w:szCs w:val="28"/>
          <w:lang w:val="en-GB"/>
        </w:rPr>
        <w:t>.</w:t>
      </w:r>
    </w:p>
    <w:p w14:paraId="543EFCE4" w14:textId="5CF000C4" w:rsidR="00165C38" w:rsidRPr="00534445" w:rsidRDefault="00165C38" w:rsidP="00076A67">
      <w:pPr>
        <w:numPr>
          <w:ilvl w:val="0"/>
          <w:numId w:val="15"/>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تأثير </w:t>
      </w:r>
      <w:r w:rsidR="0002095F" w:rsidRPr="0002095F">
        <w:rPr>
          <w:rFonts w:ascii="Simplified Arabic" w:hAnsi="Simplified Arabic" w:cs="Simplified Arabic"/>
          <w:sz w:val="28"/>
          <w:szCs w:val="28"/>
          <w:rtl/>
          <w:lang w:val="en-GB"/>
        </w:rPr>
        <w:t xml:space="preserve">مكتب إدارة المشاريع </w:t>
      </w:r>
      <w:r w:rsidRPr="00534445">
        <w:rPr>
          <w:rFonts w:ascii="Simplified Arabic" w:hAnsi="Simplified Arabic" w:cs="Simplified Arabic"/>
          <w:sz w:val="28"/>
          <w:szCs w:val="28"/>
          <w:rtl/>
          <w:lang w:val="en-GB"/>
        </w:rPr>
        <w:t>على الالتزام بالجدول الزمني</w:t>
      </w:r>
      <w:r w:rsidRPr="00534445">
        <w:rPr>
          <w:rFonts w:ascii="Simplified Arabic" w:hAnsi="Simplified Arabic" w:cs="Simplified Arabic"/>
          <w:sz w:val="28"/>
          <w:szCs w:val="28"/>
          <w:lang w:val="en-GB"/>
        </w:rPr>
        <w:t>.</w:t>
      </w:r>
    </w:p>
    <w:p w14:paraId="0F78867B" w14:textId="37E35616" w:rsidR="00165C38" w:rsidRPr="00534445" w:rsidRDefault="00165C38" w:rsidP="00076A67">
      <w:pPr>
        <w:numPr>
          <w:ilvl w:val="0"/>
          <w:numId w:val="15"/>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تأثير </w:t>
      </w:r>
      <w:r w:rsidR="0002095F" w:rsidRPr="0002095F">
        <w:rPr>
          <w:rFonts w:ascii="Simplified Arabic" w:hAnsi="Simplified Arabic" w:cs="Simplified Arabic"/>
          <w:sz w:val="28"/>
          <w:szCs w:val="28"/>
          <w:rtl/>
          <w:lang w:val="en-GB"/>
        </w:rPr>
        <w:t xml:space="preserve">مكتب إدارة المشاريع </w:t>
      </w:r>
      <w:r w:rsidRPr="00534445">
        <w:rPr>
          <w:rFonts w:ascii="Simplified Arabic" w:hAnsi="Simplified Arabic" w:cs="Simplified Arabic"/>
          <w:sz w:val="28"/>
          <w:szCs w:val="28"/>
          <w:rtl/>
          <w:lang w:val="en-GB"/>
        </w:rPr>
        <w:t>على الالتزام بالميزانية</w:t>
      </w:r>
      <w:r w:rsidRPr="00534445">
        <w:rPr>
          <w:rFonts w:ascii="Simplified Arabic" w:hAnsi="Simplified Arabic" w:cs="Simplified Arabic"/>
          <w:sz w:val="28"/>
          <w:szCs w:val="28"/>
          <w:lang w:val="en-GB"/>
        </w:rPr>
        <w:t>.</w:t>
      </w:r>
    </w:p>
    <w:p w14:paraId="1DCBD362" w14:textId="22F0E2E9" w:rsidR="00165C38" w:rsidRPr="00534445" w:rsidRDefault="00165C38" w:rsidP="00076A67">
      <w:pPr>
        <w:numPr>
          <w:ilvl w:val="0"/>
          <w:numId w:val="15"/>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مستوى نجاح المشاريع بعد تطبيق </w:t>
      </w:r>
      <w:r w:rsidR="0002095F" w:rsidRPr="0002095F">
        <w:rPr>
          <w:rFonts w:ascii="Simplified Arabic" w:hAnsi="Simplified Arabic" w:cs="Simplified Arabic"/>
          <w:sz w:val="28"/>
          <w:szCs w:val="28"/>
          <w:rtl/>
          <w:lang w:val="en-GB"/>
        </w:rPr>
        <w:t>مكتب إدارة المشاريع</w:t>
      </w:r>
      <w:r w:rsidRPr="00534445">
        <w:rPr>
          <w:rFonts w:ascii="Simplified Arabic" w:hAnsi="Simplified Arabic" w:cs="Simplified Arabic"/>
          <w:sz w:val="28"/>
          <w:szCs w:val="28"/>
          <w:lang w:val="en-GB"/>
        </w:rPr>
        <w:t>.</w:t>
      </w:r>
    </w:p>
    <w:p w14:paraId="54F40B5D" w14:textId="24C889C8" w:rsidR="00165C38" w:rsidRPr="00076A67" w:rsidRDefault="00165C38" w:rsidP="00076A67">
      <w:pPr>
        <w:spacing w:line="276" w:lineRule="auto"/>
        <w:rPr>
          <w:rFonts w:ascii="Simplified Arabic" w:hAnsi="Simplified Arabic" w:cs="Simplified Arabic"/>
          <w:sz w:val="28"/>
          <w:szCs w:val="28"/>
          <w:rtl/>
          <w:lang w:val="en-GB"/>
        </w:rPr>
      </w:pPr>
      <w:r w:rsidRPr="00534445">
        <w:rPr>
          <w:rFonts w:ascii="Simplified Arabic" w:hAnsi="Simplified Arabic" w:cs="Simplified Arabic"/>
          <w:sz w:val="28"/>
          <w:szCs w:val="28"/>
          <w:rtl/>
          <w:lang w:val="en-GB"/>
        </w:rPr>
        <w:lastRenderedPageBreak/>
        <w:t xml:space="preserve">تم استخدام مقياس ليكرت الخماسي </w:t>
      </w:r>
      <w:r w:rsidRPr="00534445">
        <w:rPr>
          <w:rFonts w:ascii="Simplified Arabic" w:hAnsi="Simplified Arabic" w:cs="Simplified Arabic"/>
          <w:sz w:val="28"/>
          <w:szCs w:val="28"/>
          <w:lang w:val="en-GB"/>
        </w:rPr>
        <w:t xml:space="preserve">(Likert Scale) </w:t>
      </w:r>
      <w:r w:rsidRPr="00534445">
        <w:rPr>
          <w:rFonts w:ascii="Simplified Arabic" w:hAnsi="Simplified Arabic" w:cs="Simplified Arabic"/>
          <w:sz w:val="28"/>
          <w:szCs w:val="28"/>
          <w:rtl/>
          <w:lang w:val="en-GB"/>
        </w:rPr>
        <w:t>من 5 درجات لتقييم الإجابات من قبل المشاركين، حيث تتراوح الإجابات من 1 (موافق تمامًا) إلى 5 (غير موافق تمامًا)</w:t>
      </w:r>
      <w:r w:rsidRPr="00534445">
        <w:rPr>
          <w:rFonts w:ascii="Simplified Arabic" w:hAnsi="Simplified Arabic" w:cs="Simplified Arabic"/>
          <w:sz w:val="28"/>
          <w:szCs w:val="28"/>
          <w:lang w:val="en-GB"/>
        </w:rPr>
        <w:t>.</w:t>
      </w:r>
    </w:p>
    <w:p w14:paraId="031DEC0B" w14:textId="6EF414A2" w:rsidR="00165C38" w:rsidRPr="0031046A" w:rsidRDefault="00165C38" w:rsidP="00076A67">
      <w:pPr>
        <w:rPr>
          <w:rFonts w:ascii="Simplified Arabic" w:hAnsi="Simplified Arabic" w:cs="Simplified Arabic"/>
          <w:b/>
          <w:bCs/>
          <w:sz w:val="28"/>
          <w:szCs w:val="28"/>
          <w:u w:val="single"/>
          <w:lang w:val="en-GB"/>
        </w:rPr>
      </w:pPr>
      <w:bookmarkStart w:id="92" w:name="_Toc190352303"/>
      <w:bookmarkStart w:id="93" w:name="_Toc190357733"/>
      <w:r w:rsidRPr="0031046A">
        <w:rPr>
          <w:rFonts w:ascii="Simplified Arabic" w:hAnsi="Simplified Arabic" w:cs="Simplified Arabic"/>
          <w:b/>
          <w:bCs/>
          <w:sz w:val="28"/>
          <w:szCs w:val="28"/>
          <w:u w:val="single"/>
          <w:rtl/>
          <w:lang w:val="en-GB"/>
        </w:rPr>
        <w:t>جدول توزيع الأوزان حسب المقياس الخماسي</w:t>
      </w:r>
      <w:r w:rsidRPr="0031046A">
        <w:rPr>
          <w:rFonts w:ascii="Simplified Arabic" w:hAnsi="Simplified Arabic" w:cs="Simplified Arabic"/>
          <w:b/>
          <w:bCs/>
          <w:sz w:val="28"/>
          <w:szCs w:val="28"/>
          <w:u w:val="single"/>
          <w:lang w:val="en-GB"/>
        </w:rPr>
        <w:t>:</w:t>
      </w:r>
      <w:bookmarkEnd w:id="92"/>
      <w:bookmarkEnd w:id="93"/>
    </w:p>
    <w:tbl>
      <w:tblPr>
        <w:tblStyle w:val="TableGrid"/>
        <w:tblW w:w="0" w:type="auto"/>
        <w:tblInd w:w="266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782"/>
        <w:gridCol w:w="1702"/>
        <w:gridCol w:w="738"/>
      </w:tblGrid>
      <w:tr w:rsidR="00165C38" w:rsidRPr="0031046A" w14:paraId="132957D1" w14:textId="77777777" w:rsidTr="008F1800">
        <w:tc>
          <w:tcPr>
            <w:tcW w:w="0" w:type="auto"/>
            <w:shd w:val="clear" w:color="auto" w:fill="D9D9D9" w:themeFill="background1" w:themeFillShade="D9"/>
            <w:hideMark/>
          </w:tcPr>
          <w:p w14:paraId="2DF503F1"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الدرجة</w:t>
            </w:r>
          </w:p>
        </w:tc>
        <w:tc>
          <w:tcPr>
            <w:tcW w:w="0" w:type="auto"/>
            <w:shd w:val="clear" w:color="auto" w:fill="D9D9D9" w:themeFill="background1" w:themeFillShade="D9"/>
            <w:hideMark/>
          </w:tcPr>
          <w:p w14:paraId="2BA4F2E5"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الوصف</w:t>
            </w:r>
          </w:p>
        </w:tc>
        <w:tc>
          <w:tcPr>
            <w:tcW w:w="0" w:type="auto"/>
            <w:shd w:val="clear" w:color="auto" w:fill="D9D9D9" w:themeFill="background1" w:themeFillShade="D9"/>
            <w:hideMark/>
          </w:tcPr>
          <w:p w14:paraId="72070A76"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الوزن</w:t>
            </w:r>
          </w:p>
        </w:tc>
      </w:tr>
      <w:tr w:rsidR="00165C38" w:rsidRPr="0031046A" w14:paraId="17C5C3E2" w14:textId="77777777" w:rsidTr="008F1800">
        <w:tc>
          <w:tcPr>
            <w:tcW w:w="0" w:type="auto"/>
            <w:hideMark/>
          </w:tcPr>
          <w:p w14:paraId="341AA5A6"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1</w:t>
            </w:r>
          </w:p>
        </w:tc>
        <w:tc>
          <w:tcPr>
            <w:tcW w:w="0" w:type="auto"/>
            <w:hideMark/>
          </w:tcPr>
          <w:p w14:paraId="7D519809"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غير موافق تمامًا</w:t>
            </w:r>
          </w:p>
        </w:tc>
        <w:tc>
          <w:tcPr>
            <w:tcW w:w="0" w:type="auto"/>
            <w:hideMark/>
          </w:tcPr>
          <w:p w14:paraId="3E427D17"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1</w:t>
            </w:r>
          </w:p>
        </w:tc>
      </w:tr>
      <w:tr w:rsidR="00165C38" w:rsidRPr="0031046A" w14:paraId="17093ED8" w14:textId="77777777" w:rsidTr="008F1800">
        <w:tc>
          <w:tcPr>
            <w:tcW w:w="0" w:type="auto"/>
            <w:hideMark/>
          </w:tcPr>
          <w:p w14:paraId="18F8777E"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2</w:t>
            </w:r>
          </w:p>
        </w:tc>
        <w:tc>
          <w:tcPr>
            <w:tcW w:w="0" w:type="auto"/>
            <w:hideMark/>
          </w:tcPr>
          <w:p w14:paraId="0F0CCDB4"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غير موافق</w:t>
            </w:r>
          </w:p>
        </w:tc>
        <w:tc>
          <w:tcPr>
            <w:tcW w:w="0" w:type="auto"/>
            <w:hideMark/>
          </w:tcPr>
          <w:p w14:paraId="793C3D51"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2</w:t>
            </w:r>
          </w:p>
        </w:tc>
      </w:tr>
      <w:tr w:rsidR="00165C38" w:rsidRPr="0031046A" w14:paraId="69122972" w14:textId="77777777" w:rsidTr="008F1800">
        <w:tc>
          <w:tcPr>
            <w:tcW w:w="0" w:type="auto"/>
            <w:hideMark/>
          </w:tcPr>
          <w:p w14:paraId="58BCA608"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3</w:t>
            </w:r>
          </w:p>
        </w:tc>
        <w:tc>
          <w:tcPr>
            <w:tcW w:w="0" w:type="auto"/>
            <w:hideMark/>
          </w:tcPr>
          <w:p w14:paraId="583A5846"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محايد</w:t>
            </w:r>
          </w:p>
        </w:tc>
        <w:tc>
          <w:tcPr>
            <w:tcW w:w="0" w:type="auto"/>
            <w:hideMark/>
          </w:tcPr>
          <w:p w14:paraId="51594753"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3</w:t>
            </w:r>
          </w:p>
        </w:tc>
      </w:tr>
      <w:tr w:rsidR="00165C38" w:rsidRPr="0031046A" w14:paraId="2ED50F8B" w14:textId="77777777" w:rsidTr="008F1800">
        <w:tc>
          <w:tcPr>
            <w:tcW w:w="0" w:type="auto"/>
            <w:hideMark/>
          </w:tcPr>
          <w:p w14:paraId="78CCE2A3"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4</w:t>
            </w:r>
          </w:p>
        </w:tc>
        <w:tc>
          <w:tcPr>
            <w:tcW w:w="0" w:type="auto"/>
            <w:hideMark/>
          </w:tcPr>
          <w:p w14:paraId="671F7A74"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موافق</w:t>
            </w:r>
          </w:p>
        </w:tc>
        <w:tc>
          <w:tcPr>
            <w:tcW w:w="0" w:type="auto"/>
            <w:hideMark/>
          </w:tcPr>
          <w:p w14:paraId="3DA99C11"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4</w:t>
            </w:r>
          </w:p>
        </w:tc>
      </w:tr>
      <w:tr w:rsidR="00165C38" w:rsidRPr="0031046A" w14:paraId="5E4BDCC9" w14:textId="77777777" w:rsidTr="008F1800">
        <w:tc>
          <w:tcPr>
            <w:tcW w:w="0" w:type="auto"/>
            <w:hideMark/>
          </w:tcPr>
          <w:p w14:paraId="3EC21965"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5</w:t>
            </w:r>
          </w:p>
        </w:tc>
        <w:tc>
          <w:tcPr>
            <w:tcW w:w="0" w:type="auto"/>
            <w:hideMark/>
          </w:tcPr>
          <w:p w14:paraId="3754FFA0"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tl/>
              </w:rPr>
              <w:t>موافق تمامًا</w:t>
            </w:r>
          </w:p>
        </w:tc>
        <w:tc>
          <w:tcPr>
            <w:tcW w:w="0" w:type="auto"/>
            <w:hideMark/>
          </w:tcPr>
          <w:p w14:paraId="52DF5EFC" w14:textId="77777777" w:rsidR="00165C38" w:rsidRPr="0031046A" w:rsidRDefault="00165C38" w:rsidP="00165C38">
            <w:pPr>
              <w:rPr>
                <w:rFonts w:ascii="Simplified Arabic" w:hAnsi="Simplified Arabic" w:cs="Simplified Arabic"/>
                <w:b/>
                <w:bCs/>
                <w:sz w:val="28"/>
                <w:szCs w:val="28"/>
                <w:u w:val="single"/>
              </w:rPr>
            </w:pPr>
            <w:r w:rsidRPr="0031046A">
              <w:rPr>
                <w:rFonts w:ascii="Simplified Arabic" w:hAnsi="Simplified Arabic" w:cs="Simplified Arabic"/>
                <w:b/>
                <w:bCs/>
                <w:sz w:val="28"/>
                <w:szCs w:val="28"/>
                <w:u w:val="single"/>
              </w:rPr>
              <w:t>5</w:t>
            </w:r>
          </w:p>
        </w:tc>
      </w:tr>
    </w:tbl>
    <w:p w14:paraId="0BAC458B" w14:textId="77777777" w:rsidR="00165C38" w:rsidRPr="0031046A" w:rsidRDefault="00165C38" w:rsidP="00165C38">
      <w:pPr>
        <w:rPr>
          <w:rFonts w:ascii="Simplified Arabic" w:hAnsi="Simplified Arabic" w:cs="Simplified Arabic"/>
          <w:b/>
          <w:bCs/>
          <w:sz w:val="28"/>
          <w:szCs w:val="28"/>
          <w:u w:val="single"/>
          <w:rtl/>
          <w:lang w:val="en-GB"/>
        </w:rPr>
      </w:pPr>
    </w:p>
    <w:p w14:paraId="6AF49945" w14:textId="46A1E60F" w:rsidR="00165C38" w:rsidRPr="0031046A" w:rsidRDefault="00165C38" w:rsidP="00165C38">
      <w:pPr>
        <w:rPr>
          <w:rFonts w:ascii="Simplified Arabic" w:hAnsi="Simplified Arabic" w:cs="Simplified Arabic"/>
          <w:b/>
          <w:bCs/>
          <w:sz w:val="28"/>
          <w:szCs w:val="28"/>
          <w:u w:val="single"/>
          <w:lang w:val="en-GB"/>
        </w:rPr>
      </w:pPr>
      <w:bookmarkStart w:id="94" w:name="_Toc190352304"/>
      <w:bookmarkStart w:id="95" w:name="_Toc190357734"/>
      <w:r w:rsidRPr="0031046A">
        <w:rPr>
          <w:rFonts w:ascii="Simplified Arabic" w:hAnsi="Simplified Arabic" w:cs="Simplified Arabic"/>
          <w:b/>
          <w:bCs/>
          <w:sz w:val="28"/>
          <w:szCs w:val="28"/>
          <w:u w:val="single"/>
          <w:rtl/>
          <w:lang w:val="en-GB"/>
        </w:rPr>
        <w:t>توزيع العينة حسب الخصائص الديموغرافية</w:t>
      </w:r>
      <w:bookmarkEnd w:id="94"/>
      <w:bookmarkEnd w:id="95"/>
      <w:r w:rsidR="00534836">
        <w:rPr>
          <w:rFonts w:ascii="Simplified Arabic" w:hAnsi="Simplified Arabic" w:cs="Simplified Arabic" w:hint="cs"/>
          <w:b/>
          <w:bCs/>
          <w:sz w:val="28"/>
          <w:szCs w:val="28"/>
          <w:u w:val="single"/>
          <w:rtl/>
          <w:lang w:val="en-GB"/>
        </w:rPr>
        <w:t>:</w:t>
      </w:r>
    </w:p>
    <w:tbl>
      <w:tblPr>
        <w:tblStyle w:val="TableGrid"/>
        <w:tblpPr w:leftFromText="180" w:rightFromText="180" w:vertAnchor="text" w:horzAnchor="margin" w:tblpXSpec="center" w:tblpY="312"/>
        <w:tblOverlap w:val="never"/>
        <w:tblW w:w="698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764"/>
        <w:gridCol w:w="1643"/>
        <w:gridCol w:w="1580"/>
      </w:tblGrid>
      <w:tr w:rsidR="00464B0C" w:rsidRPr="0031046A" w14:paraId="63D2E08D" w14:textId="77777777" w:rsidTr="00464B0C">
        <w:trPr>
          <w:trHeight w:val="563"/>
        </w:trPr>
        <w:tc>
          <w:tcPr>
            <w:tcW w:w="3526" w:type="dxa"/>
            <w:shd w:val="clear" w:color="auto" w:fill="D9D9D9" w:themeFill="background1" w:themeFillShade="D9"/>
            <w:hideMark/>
          </w:tcPr>
          <w:p w14:paraId="3CDD2711"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الخصائص الديموغرافية</w:t>
            </w:r>
          </w:p>
        </w:tc>
        <w:tc>
          <w:tcPr>
            <w:tcW w:w="0" w:type="auto"/>
            <w:shd w:val="clear" w:color="auto" w:fill="D9D9D9" w:themeFill="background1" w:themeFillShade="D9"/>
            <w:hideMark/>
          </w:tcPr>
          <w:p w14:paraId="0B308242"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عدد المشاركين</w:t>
            </w:r>
          </w:p>
        </w:tc>
        <w:tc>
          <w:tcPr>
            <w:tcW w:w="0" w:type="auto"/>
            <w:shd w:val="clear" w:color="auto" w:fill="D9D9D9" w:themeFill="background1" w:themeFillShade="D9"/>
            <w:hideMark/>
          </w:tcPr>
          <w:p w14:paraId="5F01D19A"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النسبة المئوية</w:t>
            </w:r>
          </w:p>
        </w:tc>
      </w:tr>
      <w:tr w:rsidR="00464B0C" w:rsidRPr="0031046A" w14:paraId="360D9346" w14:textId="77777777" w:rsidTr="00464B0C">
        <w:trPr>
          <w:trHeight w:val="553"/>
        </w:trPr>
        <w:tc>
          <w:tcPr>
            <w:tcW w:w="6987" w:type="dxa"/>
            <w:gridSpan w:val="3"/>
            <w:shd w:val="clear" w:color="auto" w:fill="D9D9D9" w:themeFill="background1" w:themeFillShade="D9"/>
            <w:hideMark/>
          </w:tcPr>
          <w:p w14:paraId="2BFD78BC"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القطاع</w:t>
            </w:r>
          </w:p>
        </w:tc>
      </w:tr>
      <w:tr w:rsidR="00464B0C" w:rsidRPr="0031046A" w14:paraId="18D881C5" w14:textId="77777777" w:rsidTr="00464B0C">
        <w:trPr>
          <w:trHeight w:val="563"/>
        </w:trPr>
        <w:tc>
          <w:tcPr>
            <w:tcW w:w="3526" w:type="dxa"/>
            <w:hideMark/>
          </w:tcPr>
          <w:p w14:paraId="41D7A924"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البناء</w:t>
            </w:r>
          </w:p>
        </w:tc>
        <w:tc>
          <w:tcPr>
            <w:tcW w:w="0" w:type="auto"/>
            <w:hideMark/>
          </w:tcPr>
          <w:p w14:paraId="09809336"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50</w:t>
            </w:r>
          </w:p>
        </w:tc>
        <w:tc>
          <w:tcPr>
            <w:tcW w:w="0" w:type="auto"/>
            <w:hideMark/>
          </w:tcPr>
          <w:p w14:paraId="249C3CE2"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33.33%</w:t>
            </w:r>
          </w:p>
        </w:tc>
      </w:tr>
      <w:tr w:rsidR="00464B0C" w:rsidRPr="0031046A" w14:paraId="549597C0" w14:textId="77777777" w:rsidTr="00464B0C">
        <w:trPr>
          <w:trHeight w:val="563"/>
        </w:trPr>
        <w:tc>
          <w:tcPr>
            <w:tcW w:w="3526" w:type="dxa"/>
            <w:hideMark/>
          </w:tcPr>
          <w:p w14:paraId="44F729F9"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التكنولوجيا</w:t>
            </w:r>
          </w:p>
        </w:tc>
        <w:tc>
          <w:tcPr>
            <w:tcW w:w="0" w:type="auto"/>
            <w:hideMark/>
          </w:tcPr>
          <w:p w14:paraId="59121344"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50</w:t>
            </w:r>
          </w:p>
        </w:tc>
        <w:tc>
          <w:tcPr>
            <w:tcW w:w="0" w:type="auto"/>
            <w:hideMark/>
          </w:tcPr>
          <w:p w14:paraId="257A016E"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33.33%</w:t>
            </w:r>
          </w:p>
        </w:tc>
      </w:tr>
      <w:tr w:rsidR="00464B0C" w:rsidRPr="0031046A" w14:paraId="08CC0EDB" w14:textId="77777777" w:rsidTr="00464B0C">
        <w:trPr>
          <w:trHeight w:val="563"/>
        </w:trPr>
        <w:tc>
          <w:tcPr>
            <w:tcW w:w="3526" w:type="dxa"/>
            <w:hideMark/>
          </w:tcPr>
          <w:p w14:paraId="09EB82D6"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الخدمات المالية</w:t>
            </w:r>
          </w:p>
        </w:tc>
        <w:tc>
          <w:tcPr>
            <w:tcW w:w="0" w:type="auto"/>
            <w:hideMark/>
          </w:tcPr>
          <w:p w14:paraId="2B06F64E"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50</w:t>
            </w:r>
          </w:p>
        </w:tc>
        <w:tc>
          <w:tcPr>
            <w:tcW w:w="0" w:type="auto"/>
            <w:hideMark/>
          </w:tcPr>
          <w:p w14:paraId="4523C868"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33.33%</w:t>
            </w:r>
          </w:p>
        </w:tc>
      </w:tr>
      <w:tr w:rsidR="00464B0C" w:rsidRPr="0031046A" w14:paraId="3FF61682" w14:textId="77777777" w:rsidTr="00464B0C">
        <w:trPr>
          <w:trHeight w:val="553"/>
        </w:trPr>
        <w:tc>
          <w:tcPr>
            <w:tcW w:w="6987" w:type="dxa"/>
            <w:gridSpan w:val="3"/>
            <w:shd w:val="clear" w:color="auto" w:fill="D9D9D9" w:themeFill="background1" w:themeFillShade="D9"/>
            <w:hideMark/>
          </w:tcPr>
          <w:p w14:paraId="1762AF91"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المستوى الوظيفي</w:t>
            </w:r>
          </w:p>
        </w:tc>
      </w:tr>
      <w:tr w:rsidR="00464B0C" w:rsidRPr="0031046A" w14:paraId="1411B4B4" w14:textId="77777777" w:rsidTr="00464B0C">
        <w:trPr>
          <w:trHeight w:val="563"/>
        </w:trPr>
        <w:tc>
          <w:tcPr>
            <w:tcW w:w="3526" w:type="dxa"/>
            <w:hideMark/>
          </w:tcPr>
          <w:p w14:paraId="5ECA41FB"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مدير مشروع</w:t>
            </w:r>
          </w:p>
        </w:tc>
        <w:tc>
          <w:tcPr>
            <w:tcW w:w="0" w:type="auto"/>
            <w:hideMark/>
          </w:tcPr>
          <w:p w14:paraId="10522256"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60</w:t>
            </w:r>
          </w:p>
        </w:tc>
        <w:tc>
          <w:tcPr>
            <w:tcW w:w="0" w:type="auto"/>
            <w:hideMark/>
          </w:tcPr>
          <w:p w14:paraId="39FC0327"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40%</w:t>
            </w:r>
          </w:p>
        </w:tc>
      </w:tr>
      <w:tr w:rsidR="00464B0C" w:rsidRPr="0031046A" w14:paraId="77B53A68" w14:textId="77777777" w:rsidTr="00464B0C">
        <w:trPr>
          <w:trHeight w:val="563"/>
        </w:trPr>
        <w:tc>
          <w:tcPr>
            <w:tcW w:w="3526" w:type="dxa"/>
            <w:hideMark/>
          </w:tcPr>
          <w:p w14:paraId="064E2673"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 xml:space="preserve">موظف في </w:t>
            </w:r>
            <w:r w:rsidRPr="0031046A">
              <w:rPr>
                <w:rFonts w:ascii="Simplified Arabic" w:hAnsi="Simplified Arabic" w:cs="Simplified Arabic"/>
                <w:b/>
                <w:bCs/>
                <w:sz w:val="28"/>
                <w:szCs w:val="28"/>
              </w:rPr>
              <w:t>PMO</w:t>
            </w:r>
          </w:p>
        </w:tc>
        <w:tc>
          <w:tcPr>
            <w:tcW w:w="0" w:type="auto"/>
            <w:hideMark/>
          </w:tcPr>
          <w:p w14:paraId="7F25C112"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90</w:t>
            </w:r>
          </w:p>
        </w:tc>
        <w:tc>
          <w:tcPr>
            <w:tcW w:w="0" w:type="auto"/>
            <w:hideMark/>
          </w:tcPr>
          <w:p w14:paraId="666CD1B0"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60%</w:t>
            </w:r>
          </w:p>
        </w:tc>
      </w:tr>
      <w:tr w:rsidR="00464B0C" w:rsidRPr="0031046A" w14:paraId="3E3A4979" w14:textId="77777777" w:rsidTr="00464B0C">
        <w:trPr>
          <w:trHeight w:val="553"/>
        </w:trPr>
        <w:tc>
          <w:tcPr>
            <w:tcW w:w="6987" w:type="dxa"/>
            <w:gridSpan w:val="3"/>
            <w:shd w:val="clear" w:color="auto" w:fill="D9D9D9" w:themeFill="background1" w:themeFillShade="D9"/>
            <w:hideMark/>
          </w:tcPr>
          <w:p w14:paraId="7E8E9014"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الجنس</w:t>
            </w:r>
          </w:p>
        </w:tc>
      </w:tr>
      <w:tr w:rsidR="00464B0C" w:rsidRPr="0031046A" w14:paraId="3FF17A6D" w14:textId="77777777" w:rsidTr="00464B0C">
        <w:trPr>
          <w:trHeight w:val="563"/>
        </w:trPr>
        <w:tc>
          <w:tcPr>
            <w:tcW w:w="3526" w:type="dxa"/>
            <w:hideMark/>
          </w:tcPr>
          <w:p w14:paraId="5D218AAF"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ذكور</w:t>
            </w:r>
          </w:p>
        </w:tc>
        <w:tc>
          <w:tcPr>
            <w:tcW w:w="0" w:type="auto"/>
            <w:hideMark/>
          </w:tcPr>
          <w:p w14:paraId="6AD252B5"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90</w:t>
            </w:r>
          </w:p>
        </w:tc>
        <w:tc>
          <w:tcPr>
            <w:tcW w:w="0" w:type="auto"/>
            <w:hideMark/>
          </w:tcPr>
          <w:p w14:paraId="21BBE29E"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60%</w:t>
            </w:r>
          </w:p>
        </w:tc>
      </w:tr>
      <w:tr w:rsidR="00464B0C" w:rsidRPr="0031046A" w14:paraId="2124B35C" w14:textId="77777777" w:rsidTr="00464B0C">
        <w:trPr>
          <w:trHeight w:val="563"/>
        </w:trPr>
        <w:tc>
          <w:tcPr>
            <w:tcW w:w="3526" w:type="dxa"/>
            <w:hideMark/>
          </w:tcPr>
          <w:p w14:paraId="2DF275D3"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إناث</w:t>
            </w:r>
          </w:p>
        </w:tc>
        <w:tc>
          <w:tcPr>
            <w:tcW w:w="0" w:type="auto"/>
            <w:hideMark/>
          </w:tcPr>
          <w:p w14:paraId="499EEB68"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60</w:t>
            </w:r>
          </w:p>
        </w:tc>
        <w:tc>
          <w:tcPr>
            <w:tcW w:w="0" w:type="auto"/>
            <w:hideMark/>
          </w:tcPr>
          <w:p w14:paraId="70B9C0C2" w14:textId="77777777" w:rsidR="00464B0C" w:rsidRPr="0031046A" w:rsidRDefault="00464B0C"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40%</w:t>
            </w:r>
          </w:p>
        </w:tc>
      </w:tr>
      <w:tr w:rsidR="00464B0C" w:rsidRPr="0031046A" w14:paraId="12246711" w14:textId="77777777" w:rsidTr="00464B0C">
        <w:trPr>
          <w:trHeight w:val="563"/>
        </w:trPr>
        <w:tc>
          <w:tcPr>
            <w:tcW w:w="6987" w:type="dxa"/>
            <w:gridSpan w:val="3"/>
            <w:shd w:val="clear" w:color="auto" w:fill="D9D9D9" w:themeFill="background1" w:themeFillShade="D9"/>
            <w:hideMark/>
          </w:tcPr>
          <w:p w14:paraId="1801A505"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lastRenderedPageBreak/>
              <w:t>الفترة الزمنية</w:t>
            </w:r>
          </w:p>
        </w:tc>
      </w:tr>
      <w:tr w:rsidR="00464B0C" w:rsidRPr="0031046A" w14:paraId="40837D95" w14:textId="77777777" w:rsidTr="00464B0C">
        <w:trPr>
          <w:trHeight w:val="553"/>
        </w:trPr>
        <w:tc>
          <w:tcPr>
            <w:tcW w:w="3526" w:type="dxa"/>
            <w:hideMark/>
          </w:tcPr>
          <w:p w14:paraId="1992BE23"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من 1 إلى 3 سنوات</w:t>
            </w:r>
          </w:p>
        </w:tc>
        <w:tc>
          <w:tcPr>
            <w:tcW w:w="0" w:type="auto"/>
            <w:hideMark/>
          </w:tcPr>
          <w:p w14:paraId="2D94F8B7"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45</w:t>
            </w:r>
          </w:p>
        </w:tc>
        <w:tc>
          <w:tcPr>
            <w:tcW w:w="0" w:type="auto"/>
            <w:hideMark/>
          </w:tcPr>
          <w:p w14:paraId="47166091"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30%</w:t>
            </w:r>
          </w:p>
        </w:tc>
      </w:tr>
      <w:tr w:rsidR="00464B0C" w:rsidRPr="0031046A" w14:paraId="040D561E" w14:textId="77777777" w:rsidTr="00464B0C">
        <w:trPr>
          <w:trHeight w:val="563"/>
        </w:trPr>
        <w:tc>
          <w:tcPr>
            <w:tcW w:w="3526" w:type="dxa"/>
            <w:hideMark/>
          </w:tcPr>
          <w:p w14:paraId="0F758DFB"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من 4 إلى 6 سنوات</w:t>
            </w:r>
          </w:p>
        </w:tc>
        <w:tc>
          <w:tcPr>
            <w:tcW w:w="0" w:type="auto"/>
            <w:hideMark/>
          </w:tcPr>
          <w:p w14:paraId="2BD48949"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55</w:t>
            </w:r>
          </w:p>
        </w:tc>
        <w:tc>
          <w:tcPr>
            <w:tcW w:w="0" w:type="auto"/>
            <w:hideMark/>
          </w:tcPr>
          <w:p w14:paraId="13A38AB7"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36.67%</w:t>
            </w:r>
          </w:p>
        </w:tc>
      </w:tr>
      <w:tr w:rsidR="00464B0C" w:rsidRPr="0031046A" w14:paraId="6CD308FA" w14:textId="77777777" w:rsidTr="00464B0C">
        <w:trPr>
          <w:trHeight w:val="563"/>
        </w:trPr>
        <w:tc>
          <w:tcPr>
            <w:tcW w:w="3526" w:type="dxa"/>
            <w:hideMark/>
          </w:tcPr>
          <w:p w14:paraId="0EAD62E4"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أكثر من 6 سنوات</w:t>
            </w:r>
          </w:p>
        </w:tc>
        <w:tc>
          <w:tcPr>
            <w:tcW w:w="0" w:type="auto"/>
            <w:hideMark/>
          </w:tcPr>
          <w:p w14:paraId="2CB77BD4"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50</w:t>
            </w:r>
          </w:p>
        </w:tc>
        <w:tc>
          <w:tcPr>
            <w:tcW w:w="0" w:type="auto"/>
            <w:hideMark/>
          </w:tcPr>
          <w:p w14:paraId="161633EF"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33.33%</w:t>
            </w:r>
          </w:p>
        </w:tc>
      </w:tr>
    </w:tbl>
    <w:p w14:paraId="2BCC72CC" w14:textId="77777777" w:rsidR="00464B0C" w:rsidRPr="0031046A" w:rsidRDefault="00464B0C" w:rsidP="00165C38">
      <w:pPr>
        <w:rPr>
          <w:rFonts w:ascii="Simplified Arabic" w:hAnsi="Simplified Arabic" w:cs="Simplified Arabic"/>
          <w:b/>
          <w:bCs/>
          <w:sz w:val="28"/>
          <w:szCs w:val="28"/>
          <w:u w:val="single"/>
          <w:rtl/>
          <w:lang w:val="en-GB"/>
        </w:rPr>
      </w:pPr>
    </w:p>
    <w:p w14:paraId="4B1BB8E2" w14:textId="77777777" w:rsidR="00464B0C" w:rsidRPr="0031046A" w:rsidRDefault="00464B0C" w:rsidP="00165C38">
      <w:pPr>
        <w:rPr>
          <w:rFonts w:ascii="Simplified Arabic" w:hAnsi="Simplified Arabic" w:cs="Simplified Arabic"/>
          <w:b/>
          <w:bCs/>
          <w:sz w:val="28"/>
          <w:szCs w:val="28"/>
          <w:u w:val="single"/>
          <w:rtl/>
          <w:lang w:val="en-GB"/>
        </w:rPr>
      </w:pPr>
    </w:p>
    <w:p w14:paraId="2308958D" w14:textId="77777777" w:rsidR="00464B0C" w:rsidRPr="0031046A" w:rsidRDefault="00464B0C" w:rsidP="00165C38">
      <w:pPr>
        <w:rPr>
          <w:rFonts w:ascii="Simplified Arabic" w:hAnsi="Simplified Arabic" w:cs="Simplified Arabic"/>
          <w:b/>
          <w:bCs/>
          <w:sz w:val="28"/>
          <w:szCs w:val="28"/>
          <w:u w:val="single"/>
          <w:rtl/>
          <w:lang w:val="en-GB"/>
        </w:rPr>
      </w:pPr>
    </w:p>
    <w:p w14:paraId="014E12AF" w14:textId="77777777" w:rsidR="00464B0C" w:rsidRPr="0031046A" w:rsidRDefault="00464B0C" w:rsidP="00165C38">
      <w:pPr>
        <w:rPr>
          <w:rFonts w:ascii="Simplified Arabic" w:hAnsi="Simplified Arabic" w:cs="Simplified Arabic"/>
          <w:b/>
          <w:bCs/>
          <w:sz w:val="28"/>
          <w:szCs w:val="28"/>
          <w:u w:val="single"/>
          <w:rtl/>
          <w:lang w:val="en-GB"/>
        </w:rPr>
      </w:pPr>
    </w:p>
    <w:p w14:paraId="11D9102C" w14:textId="77777777" w:rsidR="00534445" w:rsidRDefault="00534445" w:rsidP="00534445">
      <w:pPr>
        <w:spacing w:line="360" w:lineRule="auto"/>
        <w:jc w:val="both"/>
        <w:rPr>
          <w:rFonts w:ascii="Simplified Arabic" w:hAnsi="Simplified Arabic" w:cs="Simplified Arabic"/>
          <w:b/>
          <w:bCs/>
          <w:sz w:val="28"/>
          <w:szCs w:val="28"/>
          <w:rtl/>
          <w:lang w:val="en-GB"/>
        </w:rPr>
      </w:pPr>
    </w:p>
    <w:p w14:paraId="44A8D99D" w14:textId="2CE203A5" w:rsidR="00165C38" w:rsidRPr="00534445" w:rsidRDefault="00534445" w:rsidP="00076A67">
      <w:p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hint="cs"/>
          <w:sz w:val="28"/>
          <w:szCs w:val="28"/>
          <w:rtl/>
          <w:lang w:val="en-GB"/>
        </w:rPr>
        <w:t xml:space="preserve">تم </w:t>
      </w:r>
      <w:r w:rsidR="00165C38" w:rsidRPr="00534445">
        <w:rPr>
          <w:rFonts w:ascii="Simplified Arabic" w:hAnsi="Simplified Arabic" w:cs="Simplified Arabic"/>
          <w:sz w:val="28"/>
          <w:szCs w:val="28"/>
          <w:rtl/>
          <w:lang w:val="en-GB"/>
        </w:rPr>
        <w:t xml:space="preserve">اختيار عينة عشوائية من 10 شركات خاصة في المملكة العربية السعودية. شملت العينة شركات تعمل في قطاعات متنوعة مثل البناء، التكنولوجيا، والخدمات المالية، وهي قطاعات تشهد تطورًا سريعًا وتطبيقًا متزايدًا لمكاتب إدارة </w:t>
      </w:r>
      <w:r w:rsidR="00076A67" w:rsidRPr="00534445">
        <w:rPr>
          <w:rFonts w:ascii="Simplified Arabic" w:hAnsi="Simplified Arabic" w:cs="Simplified Arabic" w:hint="cs"/>
          <w:sz w:val="28"/>
          <w:szCs w:val="28"/>
          <w:rtl/>
          <w:lang w:val="en-GB"/>
        </w:rPr>
        <w:t>المشاريع</w:t>
      </w:r>
      <w:r w:rsidR="00076A67" w:rsidRPr="00534445">
        <w:rPr>
          <w:rFonts w:ascii="Simplified Arabic" w:hAnsi="Simplified Arabic" w:cs="Simplified Arabic"/>
          <w:sz w:val="28"/>
          <w:szCs w:val="28"/>
          <w:lang w:val="en-GB"/>
        </w:rPr>
        <w:t>.</w:t>
      </w:r>
      <w:r w:rsidR="00076A67">
        <w:rPr>
          <w:rFonts w:ascii="Simplified Arabic" w:hAnsi="Simplified Arabic" w:cs="Simplified Arabic" w:hint="cs"/>
          <w:sz w:val="28"/>
          <w:szCs w:val="28"/>
          <w:rtl/>
          <w:lang w:val="en-GB"/>
        </w:rPr>
        <w:t xml:space="preserve"> </w:t>
      </w:r>
      <w:r w:rsidR="00165C38" w:rsidRPr="00534445">
        <w:rPr>
          <w:rFonts w:ascii="Simplified Arabic" w:hAnsi="Simplified Arabic" w:cs="Simplified Arabic"/>
          <w:sz w:val="28"/>
          <w:szCs w:val="28"/>
          <w:rtl/>
          <w:lang w:val="en-GB"/>
        </w:rPr>
        <w:t xml:space="preserve">تم توزيع الاستبيانات على 150 مشاركًا من هذه الشركات، منهم مديري مشاريع </w:t>
      </w:r>
      <w:r w:rsidRPr="00534445">
        <w:rPr>
          <w:rFonts w:ascii="Simplified Arabic" w:hAnsi="Simplified Arabic" w:cs="Simplified Arabic" w:hint="cs"/>
          <w:sz w:val="28"/>
          <w:szCs w:val="28"/>
          <w:rtl/>
          <w:lang w:val="en-GB"/>
        </w:rPr>
        <w:t>وموظفين</w:t>
      </w:r>
      <w:r w:rsidR="00165C38" w:rsidRPr="00534445">
        <w:rPr>
          <w:rFonts w:ascii="Simplified Arabic" w:hAnsi="Simplified Arabic" w:cs="Simplified Arabic"/>
          <w:sz w:val="28"/>
          <w:szCs w:val="28"/>
          <w:rtl/>
          <w:lang w:val="en-GB"/>
        </w:rPr>
        <w:t xml:space="preserve"> في مكاتب إدارة المشاريع</w:t>
      </w:r>
      <w:r w:rsidR="00165C38" w:rsidRPr="00534445">
        <w:rPr>
          <w:rFonts w:ascii="Simplified Arabic" w:hAnsi="Simplified Arabic" w:cs="Simplified Arabic"/>
          <w:sz w:val="28"/>
          <w:szCs w:val="28"/>
          <w:lang w:val="en-GB"/>
        </w:rPr>
        <w:t>.</w:t>
      </w:r>
    </w:p>
    <w:p w14:paraId="5C941B8E" w14:textId="77777777" w:rsidR="00165C38" w:rsidRPr="0031046A" w:rsidRDefault="00165C38" w:rsidP="00165C38">
      <w:pPr>
        <w:rPr>
          <w:rFonts w:ascii="Simplified Arabic" w:hAnsi="Simplified Arabic" w:cs="Simplified Arabic"/>
          <w:b/>
          <w:bCs/>
          <w:sz w:val="28"/>
          <w:szCs w:val="28"/>
          <w:u w:val="single"/>
          <w:rtl/>
          <w:lang w:val="en-GB"/>
        </w:rPr>
      </w:pPr>
    </w:p>
    <w:p w14:paraId="55A12AA5" w14:textId="64D7578C" w:rsidR="00464B0C" w:rsidRPr="0031046A" w:rsidRDefault="00165C38" w:rsidP="00076A67">
      <w:pPr>
        <w:spacing w:line="276" w:lineRule="auto"/>
        <w:jc w:val="both"/>
        <w:rPr>
          <w:rFonts w:ascii="Simplified Arabic" w:hAnsi="Simplified Arabic" w:cs="Simplified Arabic"/>
          <w:b/>
          <w:bCs/>
          <w:sz w:val="28"/>
          <w:szCs w:val="28"/>
          <w:u w:val="single"/>
          <w:rtl/>
          <w:lang w:val="en-GB"/>
        </w:rPr>
      </w:pPr>
      <w:bookmarkStart w:id="96" w:name="_Toc190352305"/>
      <w:bookmarkStart w:id="97" w:name="_Toc190357735"/>
      <w:r w:rsidRPr="0031046A">
        <w:rPr>
          <w:rFonts w:ascii="Simplified Arabic" w:hAnsi="Simplified Arabic" w:cs="Simplified Arabic"/>
          <w:b/>
          <w:bCs/>
          <w:sz w:val="28"/>
          <w:szCs w:val="28"/>
          <w:u w:val="single"/>
          <w:rtl/>
          <w:lang w:val="en-GB"/>
        </w:rPr>
        <w:t>جدول توزيع العينة حسب الخصائص الديموغرافية</w:t>
      </w:r>
      <w:r w:rsidRPr="0031046A">
        <w:rPr>
          <w:rFonts w:ascii="Simplified Arabic" w:hAnsi="Simplified Arabic" w:cs="Simplified Arabic"/>
          <w:b/>
          <w:bCs/>
          <w:sz w:val="28"/>
          <w:szCs w:val="28"/>
          <w:u w:val="single"/>
          <w:lang w:val="en-GB"/>
        </w:rPr>
        <w:t>:</w:t>
      </w:r>
      <w:bookmarkEnd w:id="96"/>
      <w:bookmarkEnd w:id="97"/>
    </w:p>
    <w:p w14:paraId="2C88BA49" w14:textId="4C03A14B" w:rsidR="00165C38" w:rsidRPr="0031046A" w:rsidRDefault="00165C38" w:rsidP="00076A67">
      <w:pPr>
        <w:spacing w:line="276" w:lineRule="auto"/>
        <w:jc w:val="both"/>
        <w:rPr>
          <w:rFonts w:ascii="Simplified Arabic" w:hAnsi="Simplified Arabic" w:cs="Simplified Arabic"/>
          <w:b/>
          <w:bCs/>
          <w:sz w:val="28"/>
          <w:szCs w:val="28"/>
          <w:u w:val="single"/>
          <w:lang w:val="en-GB"/>
        </w:rPr>
      </w:pPr>
      <w:bookmarkStart w:id="98" w:name="_Toc190352306"/>
      <w:bookmarkStart w:id="99" w:name="_Toc190357736"/>
      <w:r w:rsidRPr="0031046A">
        <w:rPr>
          <w:rFonts w:ascii="Simplified Arabic" w:hAnsi="Simplified Arabic" w:cs="Simplified Arabic"/>
          <w:b/>
          <w:bCs/>
          <w:sz w:val="28"/>
          <w:szCs w:val="28"/>
          <w:u w:val="single"/>
          <w:rtl/>
          <w:lang w:val="en-GB"/>
        </w:rPr>
        <w:t>صدق الاتساق الداخلي لأداة الدراسة</w:t>
      </w:r>
      <w:bookmarkEnd w:id="98"/>
      <w:bookmarkEnd w:id="99"/>
      <w:r w:rsidR="00534836">
        <w:rPr>
          <w:rFonts w:ascii="Simplified Arabic" w:hAnsi="Simplified Arabic" w:cs="Simplified Arabic" w:hint="cs"/>
          <w:b/>
          <w:bCs/>
          <w:sz w:val="28"/>
          <w:szCs w:val="28"/>
          <w:u w:val="single"/>
          <w:rtl/>
          <w:lang w:val="en-GB"/>
        </w:rPr>
        <w:t>:</w:t>
      </w:r>
    </w:p>
    <w:p w14:paraId="145F5D56" w14:textId="6A18D694" w:rsidR="00165C38" w:rsidRPr="00534445" w:rsidRDefault="00165C38" w:rsidP="00076A67">
      <w:p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 xml:space="preserve">تم قياس صدق الأداة باستخدام الصدق الظاهري </w:t>
      </w:r>
      <w:r w:rsidR="00534445" w:rsidRPr="00534445">
        <w:rPr>
          <w:rFonts w:ascii="Simplified Arabic" w:hAnsi="Simplified Arabic" w:cs="Simplified Arabic" w:hint="cs"/>
          <w:sz w:val="28"/>
          <w:szCs w:val="28"/>
          <w:rtl/>
          <w:lang w:val="en-GB"/>
        </w:rPr>
        <w:t>والصدق</w:t>
      </w:r>
      <w:r w:rsidRPr="00534445">
        <w:rPr>
          <w:rFonts w:ascii="Simplified Arabic" w:hAnsi="Simplified Arabic" w:cs="Simplified Arabic"/>
          <w:sz w:val="28"/>
          <w:szCs w:val="28"/>
          <w:rtl/>
          <w:lang w:val="en-GB"/>
        </w:rPr>
        <w:t xml:space="preserve"> الاتساق الداخلي</w:t>
      </w:r>
      <w:r w:rsidRPr="00534445">
        <w:rPr>
          <w:rFonts w:ascii="Simplified Arabic" w:hAnsi="Simplified Arabic" w:cs="Simplified Arabic"/>
          <w:sz w:val="28"/>
          <w:szCs w:val="28"/>
          <w:lang w:val="en-GB"/>
        </w:rPr>
        <w:t>:</w:t>
      </w:r>
    </w:p>
    <w:p w14:paraId="298C656A" w14:textId="77777777" w:rsidR="00165C38" w:rsidRPr="00534445" w:rsidRDefault="00165C38" w:rsidP="00076A67">
      <w:pPr>
        <w:numPr>
          <w:ilvl w:val="0"/>
          <w:numId w:val="16"/>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b/>
          <w:bCs/>
          <w:sz w:val="28"/>
          <w:szCs w:val="28"/>
          <w:rtl/>
          <w:lang w:val="en-GB"/>
        </w:rPr>
        <w:t>الصدق الظاهري</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تم التحقق من صدق الأداة من خلال مراجعته من قبل مجموعة من الخبراء في مجال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وقد أكد الخبراء أن الأسئلة تعكس الموضوعات التي يناقشها البحث بشكل دقيق وواقعي</w:t>
      </w:r>
      <w:r w:rsidRPr="00534445">
        <w:rPr>
          <w:rFonts w:ascii="Simplified Arabic" w:hAnsi="Simplified Arabic" w:cs="Simplified Arabic"/>
          <w:sz w:val="28"/>
          <w:szCs w:val="28"/>
          <w:lang w:val="en-GB"/>
        </w:rPr>
        <w:t>.</w:t>
      </w:r>
    </w:p>
    <w:p w14:paraId="0A1B5DB1" w14:textId="29DACCB4" w:rsidR="00165C38" w:rsidRDefault="00165C38" w:rsidP="00076A67">
      <w:pPr>
        <w:numPr>
          <w:ilvl w:val="0"/>
          <w:numId w:val="16"/>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b/>
          <w:bCs/>
          <w:sz w:val="28"/>
          <w:szCs w:val="28"/>
          <w:rtl/>
          <w:lang w:val="en-GB"/>
        </w:rPr>
        <w:t>الصدق الاتساق الداخلي</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تم قياس الاتساق الداخلي للأداة باستخدام معامل </w:t>
      </w:r>
      <w:proofErr w:type="spellStart"/>
      <w:r w:rsidRPr="00534445">
        <w:rPr>
          <w:rFonts w:ascii="Simplified Arabic" w:hAnsi="Simplified Arabic" w:cs="Simplified Arabic"/>
          <w:sz w:val="28"/>
          <w:szCs w:val="28"/>
          <w:rtl/>
          <w:lang w:val="en-GB"/>
        </w:rPr>
        <w:t>كرونباخ</w:t>
      </w:r>
      <w:proofErr w:type="spellEnd"/>
      <w:r w:rsidRPr="00534445">
        <w:rPr>
          <w:rFonts w:ascii="Simplified Arabic" w:hAnsi="Simplified Arabic" w:cs="Simplified Arabic"/>
          <w:sz w:val="28"/>
          <w:szCs w:val="28"/>
          <w:rtl/>
          <w:lang w:val="en-GB"/>
        </w:rPr>
        <w:t xml:space="preserve"> </w:t>
      </w:r>
      <w:r w:rsidR="00076A67" w:rsidRPr="00534445">
        <w:rPr>
          <w:rFonts w:ascii="Simplified Arabic" w:hAnsi="Simplified Arabic" w:cs="Simplified Arabic" w:hint="cs"/>
          <w:sz w:val="28"/>
          <w:szCs w:val="28"/>
          <w:rtl/>
          <w:lang w:val="en-GB"/>
        </w:rPr>
        <w:t>ألفا</w:t>
      </w:r>
      <w:r w:rsidR="00076A67"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وكانت القيم المستخلصة للمحاور المختلفة كما يلي</w:t>
      </w:r>
      <w:r w:rsidRPr="00534445">
        <w:rPr>
          <w:rFonts w:ascii="Simplified Arabic" w:hAnsi="Simplified Arabic" w:cs="Simplified Arabic"/>
          <w:sz w:val="28"/>
          <w:szCs w:val="28"/>
          <w:lang w:val="en-GB"/>
        </w:rPr>
        <w:t>:</w:t>
      </w:r>
    </w:p>
    <w:p w14:paraId="5BE52DD4" w14:textId="77777777" w:rsidR="00076A67" w:rsidRPr="00F4799A" w:rsidRDefault="00076A67" w:rsidP="00076A67">
      <w:pPr>
        <w:spacing w:line="360" w:lineRule="auto"/>
        <w:jc w:val="both"/>
        <w:rPr>
          <w:rFonts w:ascii="Simplified Arabic" w:hAnsi="Simplified Arabic" w:cs="Simplified Arabic"/>
          <w:sz w:val="28"/>
          <w:szCs w:val="28"/>
          <w:rtl/>
          <w:lang w:val="en-GB"/>
        </w:rPr>
      </w:pPr>
    </w:p>
    <w:p w14:paraId="0525E810" w14:textId="77777777" w:rsidR="00076A67" w:rsidRPr="00534445" w:rsidRDefault="00076A67" w:rsidP="00076A67">
      <w:pPr>
        <w:spacing w:line="360" w:lineRule="auto"/>
        <w:jc w:val="both"/>
        <w:rPr>
          <w:rFonts w:ascii="Simplified Arabic" w:hAnsi="Simplified Arabic" w:cs="Simplified Arabic"/>
          <w:sz w:val="28"/>
          <w:szCs w:val="28"/>
          <w:lang w:val="en-GB"/>
        </w:rPr>
      </w:pPr>
    </w:p>
    <w:p w14:paraId="56E5FC08" w14:textId="77777777" w:rsidR="00165C38" w:rsidRPr="0031046A" w:rsidRDefault="00165C38" w:rsidP="00165C38">
      <w:pPr>
        <w:rPr>
          <w:rFonts w:ascii="Simplified Arabic" w:hAnsi="Simplified Arabic" w:cs="Simplified Arabic"/>
          <w:b/>
          <w:bCs/>
          <w:sz w:val="28"/>
          <w:szCs w:val="28"/>
          <w:lang w:val="en-GB"/>
        </w:rPr>
      </w:pPr>
    </w:p>
    <w:tbl>
      <w:tblPr>
        <w:tblStyle w:val="TableGrid"/>
        <w:tblW w:w="0" w:type="auto"/>
        <w:tblInd w:w="1143"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72"/>
        <w:gridCol w:w="1900"/>
      </w:tblGrid>
      <w:tr w:rsidR="00165C38" w:rsidRPr="0031046A" w14:paraId="30078F3D" w14:textId="77777777" w:rsidTr="008F1800">
        <w:tc>
          <w:tcPr>
            <w:tcW w:w="0" w:type="auto"/>
            <w:shd w:val="clear" w:color="auto" w:fill="D9D9D9" w:themeFill="background1" w:themeFillShade="D9"/>
            <w:hideMark/>
          </w:tcPr>
          <w:p w14:paraId="5002A99A"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lastRenderedPageBreak/>
              <w:t>المحور</w:t>
            </w:r>
          </w:p>
        </w:tc>
        <w:tc>
          <w:tcPr>
            <w:tcW w:w="0" w:type="auto"/>
            <w:shd w:val="clear" w:color="auto" w:fill="D9D9D9" w:themeFill="background1" w:themeFillShade="D9"/>
            <w:hideMark/>
          </w:tcPr>
          <w:p w14:paraId="11316BF7"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معامل كرونباخ ألفا</w:t>
            </w:r>
          </w:p>
        </w:tc>
      </w:tr>
      <w:tr w:rsidR="00165C38" w:rsidRPr="0031046A" w14:paraId="4AA26FC7" w14:textId="77777777" w:rsidTr="008F1800">
        <w:tc>
          <w:tcPr>
            <w:tcW w:w="0" w:type="auto"/>
            <w:hideMark/>
          </w:tcPr>
          <w:p w14:paraId="2D0EECF4"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التنسيق بين الفرق</w:t>
            </w:r>
          </w:p>
        </w:tc>
        <w:tc>
          <w:tcPr>
            <w:tcW w:w="0" w:type="auto"/>
            <w:hideMark/>
          </w:tcPr>
          <w:p w14:paraId="30A525A8"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0.87</w:t>
            </w:r>
          </w:p>
        </w:tc>
      </w:tr>
      <w:tr w:rsidR="00165C38" w:rsidRPr="0031046A" w14:paraId="159AF50F" w14:textId="77777777" w:rsidTr="008F1800">
        <w:tc>
          <w:tcPr>
            <w:tcW w:w="0" w:type="auto"/>
            <w:hideMark/>
          </w:tcPr>
          <w:p w14:paraId="54A705A6"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تقليل المخاطر</w:t>
            </w:r>
          </w:p>
        </w:tc>
        <w:tc>
          <w:tcPr>
            <w:tcW w:w="0" w:type="auto"/>
            <w:hideMark/>
          </w:tcPr>
          <w:p w14:paraId="2690A1C6"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0.85</w:t>
            </w:r>
          </w:p>
        </w:tc>
      </w:tr>
      <w:tr w:rsidR="00165C38" w:rsidRPr="0031046A" w14:paraId="052FDC7F" w14:textId="77777777" w:rsidTr="008F1800">
        <w:tc>
          <w:tcPr>
            <w:tcW w:w="0" w:type="auto"/>
            <w:hideMark/>
          </w:tcPr>
          <w:p w14:paraId="74B808E7"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بالجدول الزمني</w:t>
            </w:r>
          </w:p>
        </w:tc>
        <w:tc>
          <w:tcPr>
            <w:tcW w:w="0" w:type="auto"/>
            <w:hideMark/>
          </w:tcPr>
          <w:p w14:paraId="533A788F"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0.88</w:t>
            </w:r>
          </w:p>
        </w:tc>
      </w:tr>
      <w:tr w:rsidR="00165C38" w:rsidRPr="0031046A" w14:paraId="3152A1A0" w14:textId="77777777" w:rsidTr="008F1800">
        <w:tc>
          <w:tcPr>
            <w:tcW w:w="0" w:type="auto"/>
            <w:hideMark/>
          </w:tcPr>
          <w:p w14:paraId="182A9FBF"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بالميزانية</w:t>
            </w:r>
          </w:p>
        </w:tc>
        <w:tc>
          <w:tcPr>
            <w:tcW w:w="0" w:type="auto"/>
            <w:hideMark/>
          </w:tcPr>
          <w:p w14:paraId="363F314A"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0.83</w:t>
            </w:r>
          </w:p>
        </w:tc>
      </w:tr>
      <w:tr w:rsidR="00165C38" w:rsidRPr="0031046A" w14:paraId="27B4FC2E" w14:textId="77777777" w:rsidTr="008F1800">
        <w:tc>
          <w:tcPr>
            <w:tcW w:w="0" w:type="auto"/>
            <w:hideMark/>
          </w:tcPr>
          <w:p w14:paraId="4A0F4460"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مستوى نجاح المشروع بعد تطبيق</w:t>
            </w:r>
            <w:r w:rsidRPr="0031046A">
              <w:rPr>
                <w:rFonts w:ascii="Simplified Arabic" w:hAnsi="Simplified Arabic" w:cs="Simplified Arabic"/>
                <w:b/>
                <w:bCs/>
                <w:sz w:val="28"/>
                <w:szCs w:val="28"/>
              </w:rPr>
              <w:t xml:space="preserve"> PMO</w:t>
            </w:r>
          </w:p>
        </w:tc>
        <w:tc>
          <w:tcPr>
            <w:tcW w:w="0" w:type="auto"/>
            <w:hideMark/>
          </w:tcPr>
          <w:p w14:paraId="46BEFB21"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0.86</w:t>
            </w:r>
          </w:p>
        </w:tc>
      </w:tr>
    </w:tbl>
    <w:p w14:paraId="653B265C" w14:textId="77777777" w:rsidR="00165C38" w:rsidRPr="0031046A" w:rsidRDefault="00165C38" w:rsidP="00165C38">
      <w:pPr>
        <w:rPr>
          <w:rFonts w:ascii="Simplified Arabic" w:hAnsi="Simplified Arabic" w:cs="Simplified Arabic"/>
          <w:b/>
          <w:bCs/>
          <w:sz w:val="28"/>
          <w:szCs w:val="28"/>
          <w:rtl/>
          <w:lang w:val="en-GB"/>
        </w:rPr>
      </w:pPr>
    </w:p>
    <w:p w14:paraId="293B735C" w14:textId="77777777" w:rsidR="00165C38" w:rsidRPr="00534445" w:rsidRDefault="00165C38" w:rsidP="00076A67">
      <w:p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تشير هذه القيم إلى أن الأداة تتمتع بدرجة عالية من الاتساق الداخلي، مما يعني أن الأسئلة مترابطة بشكل جيد وتعمل على قياس المفهوم المستهدف بشكل صحيح</w:t>
      </w:r>
      <w:r w:rsidRPr="00534445">
        <w:rPr>
          <w:rFonts w:ascii="Simplified Arabic" w:hAnsi="Simplified Arabic" w:cs="Simplified Arabic"/>
          <w:sz w:val="28"/>
          <w:szCs w:val="28"/>
          <w:lang w:val="en-GB"/>
        </w:rPr>
        <w:t>.</w:t>
      </w:r>
    </w:p>
    <w:p w14:paraId="00950B2C" w14:textId="77777777" w:rsidR="00534445" w:rsidRPr="0031046A" w:rsidRDefault="00534445" w:rsidP="00165C38">
      <w:pPr>
        <w:rPr>
          <w:rFonts w:ascii="Simplified Arabic" w:hAnsi="Simplified Arabic" w:cs="Simplified Arabic"/>
          <w:b/>
          <w:bCs/>
          <w:sz w:val="28"/>
          <w:szCs w:val="28"/>
          <w:u w:val="single"/>
          <w:rtl/>
          <w:lang w:val="en-GB"/>
        </w:rPr>
      </w:pPr>
    </w:p>
    <w:p w14:paraId="77CF866A" w14:textId="424F9DE7" w:rsidR="00165C38" w:rsidRPr="0031046A" w:rsidRDefault="00165C38" w:rsidP="00076A67">
      <w:pPr>
        <w:spacing w:line="276" w:lineRule="auto"/>
        <w:rPr>
          <w:rFonts w:ascii="Simplified Arabic" w:hAnsi="Simplified Arabic" w:cs="Simplified Arabic"/>
          <w:b/>
          <w:bCs/>
          <w:sz w:val="28"/>
          <w:szCs w:val="28"/>
          <w:u w:val="single"/>
          <w:lang w:val="en-GB"/>
        </w:rPr>
      </w:pPr>
      <w:bookmarkStart w:id="100" w:name="_Toc190352307"/>
      <w:bookmarkStart w:id="101" w:name="_Toc190357737"/>
      <w:r w:rsidRPr="0031046A">
        <w:rPr>
          <w:rFonts w:ascii="Simplified Arabic" w:hAnsi="Simplified Arabic" w:cs="Simplified Arabic"/>
          <w:b/>
          <w:bCs/>
          <w:sz w:val="28"/>
          <w:szCs w:val="28"/>
          <w:u w:val="single"/>
          <w:rtl/>
          <w:lang w:val="en-GB"/>
        </w:rPr>
        <w:t>ثبات الاستبانة</w:t>
      </w:r>
      <w:bookmarkEnd w:id="100"/>
      <w:bookmarkEnd w:id="101"/>
      <w:r w:rsidR="00534836">
        <w:rPr>
          <w:rFonts w:ascii="Simplified Arabic" w:hAnsi="Simplified Arabic" w:cs="Simplified Arabic" w:hint="cs"/>
          <w:b/>
          <w:bCs/>
          <w:sz w:val="28"/>
          <w:szCs w:val="28"/>
          <w:u w:val="single"/>
          <w:rtl/>
          <w:lang w:val="en-GB"/>
        </w:rPr>
        <w:t>:</w:t>
      </w:r>
    </w:p>
    <w:p w14:paraId="6F648F95" w14:textId="269DC8FB" w:rsidR="00165C38" w:rsidRPr="00534445" w:rsidRDefault="00165C38" w:rsidP="00076A67">
      <w:pPr>
        <w:spacing w:line="276" w:lineRule="auto"/>
        <w:jc w:val="both"/>
        <w:rPr>
          <w:rFonts w:ascii="Simplified Arabic" w:hAnsi="Simplified Arabic" w:cs="Simplified Arabic"/>
          <w:sz w:val="28"/>
          <w:szCs w:val="28"/>
          <w:rtl/>
          <w:lang w:val="en-GB"/>
        </w:rPr>
      </w:pPr>
      <w:r w:rsidRPr="00534445">
        <w:rPr>
          <w:rFonts w:ascii="Simplified Arabic" w:hAnsi="Simplified Arabic" w:cs="Simplified Arabic"/>
          <w:sz w:val="28"/>
          <w:szCs w:val="28"/>
          <w:rtl/>
          <w:lang w:val="en-GB"/>
        </w:rPr>
        <w:t>تم اختبار ثبات الاستبانة باستخدام اختبار إعادة الاختبار</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تم توزيع الاستبيانات نفسها على نفس العينة بعد مرور أسبوعين من </w:t>
      </w:r>
      <w:r w:rsidR="00076A67" w:rsidRPr="00534445">
        <w:rPr>
          <w:rFonts w:ascii="Simplified Arabic" w:hAnsi="Simplified Arabic" w:cs="Simplified Arabic" w:hint="cs"/>
          <w:sz w:val="28"/>
          <w:szCs w:val="28"/>
          <w:rtl/>
          <w:lang w:val="en-GB"/>
        </w:rPr>
        <w:t>الاستبانة</w:t>
      </w:r>
      <w:r w:rsidRPr="00534445">
        <w:rPr>
          <w:rFonts w:ascii="Simplified Arabic" w:hAnsi="Simplified Arabic" w:cs="Simplified Arabic"/>
          <w:sz w:val="28"/>
          <w:szCs w:val="28"/>
          <w:rtl/>
          <w:lang w:val="en-GB"/>
        </w:rPr>
        <w:t xml:space="preserve"> الأول. أظهرت النتائج أن هناك توافقًا كبيرًا بين إجابات المشاركين في المرة الأولى والمرة الثانية. وكانت معاملات الارتباط كما يلي</w:t>
      </w:r>
      <w:r w:rsidRPr="00534445">
        <w:rPr>
          <w:rFonts w:ascii="Simplified Arabic" w:hAnsi="Simplified Arabic" w:cs="Simplified Arabic"/>
          <w:sz w:val="28"/>
          <w:szCs w:val="28"/>
          <w:lang w:val="en-GB"/>
        </w:rPr>
        <w:t>:</w:t>
      </w:r>
    </w:p>
    <w:p w14:paraId="7FE549BA" w14:textId="3438BA9E" w:rsidR="00165C38" w:rsidRPr="0031046A" w:rsidRDefault="00076A67" w:rsidP="00076A67">
      <w:pPr>
        <w:tabs>
          <w:tab w:val="left" w:pos="936"/>
        </w:tabs>
        <w:rPr>
          <w:rFonts w:ascii="Simplified Arabic" w:hAnsi="Simplified Arabic" w:cs="Simplified Arabic"/>
          <w:b/>
          <w:bCs/>
          <w:sz w:val="28"/>
          <w:szCs w:val="28"/>
          <w:u w:val="single"/>
          <w:lang w:val="en-GB"/>
        </w:rPr>
      </w:pPr>
      <w:r>
        <w:rPr>
          <w:rFonts w:ascii="Simplified Arabic" w:hAnsi="Simplified Arabic" w:cs="Simplified Arabic"/>
          <w:b/>
          <w:bCs/>
          <w:sz w:val="28"/>
          <w:szCs w:val="28"/>
          <w:u w:val="single"/>
          <w:rtl/>
          <w:lang w:val="en-GB"/>
        </w:rPr>
        <w:tab/>
      </w:r>
    </w:p>
    <w:tbl>
      <w:tblPr>
        <w:tblStyle w:val="TableGrid"/>
        <w:tblW w:w="0" w:type="auto"/>
        <w:tblInd w:w="93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72"/>
        <w:gridCol w:w="1481"/>
      </w:tblGrid>
      <w:tr w:rsidR="00165C38" w:rsidRPr="0031046A" w14:paraId="14445883" w14:textId="77777777" w:rsidTr="008F1800">
        <w:tc>
          <w:tcPr>
            <w:tcW w:w="0" w:type="auto"/>
            <w:shd w:val="clear" w:color="auto" w:fill="D9D9D9" w:themeFill="background1" w:themeFillShade="D9"/>
            <w:hideMark/>
          </w:tcPr>
          <w:p w14:paraId="1A4A557D" w14:textId="77777777" w:rsidR="00165C38" w:rsidRPr="0031046A" w:rsidRDefault="00165C38" w:rsidP="00464B0C">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المحور</w:t>
            </w:r>
          </w:p>
        </w:tc>
        <w:tc>
          <w:tcPr>
            <w:tcW w:w="0" w:type="auto"/>
            <w:shd w:val="clear" w:color="auto" w:fill="D9D9D9" w:themeFill="background1" w:themeFillShade="D9"/>
            <w:hideMark/>
          </w:tcPr>
          <w:p w14:paraId="30BE6C0F" w14:textId="77777777" w:rsidR="00165C38" w:rsidRPr="0031046A" w:rsidRDefault="00165C38" w:rsidP="00464B0C">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معامل الارتباط</w:t>
            </w:r>
          </w:p>
        </w:tc>
      </w:tr>
      <w:tr w:rsidR="00165C38" w:rsidRPr="0031046A" w14:paraId="6FF42EC3" w14:textId="77777777" w:rsidTr="008F1800">
        <w:tc>
          <w:tcPr>
            <w:tcW w:w="0" w:type="auto"/>
            <w:hideMark/>
          </w:tcPr>
          <w:p w14:paraId="1D0463FF" w14:textId="77777777" w:rsidR="00165C38" w:rsidRPr="0031046A" w:rsidRDefault="00165C38" w:rsidP="00652C8A">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التنسيق بين الفرق</w:t>
            </w:r>
          </w:p>
        </w:tc>
        <w:tc>
          <w:tcPr>
            <w:tcW w:w="0" w:type="auto"/>
            <w:hideMark/>
          </w:tcPr>
          <w:p w14:paraId="4C7CEF46" w14:textId="77777777" w:rsidR="00165C38" w:rsidRPr="0031046A" w:rsidRDefault="00165C38" w:rsidP="00464B0C">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0.92</w:t>
            </w:r>
          </w:p>
        </w:tc>
      </w:tr>
      <w:tr w:rsidR="00165C38" w:rsidRPr="0031046A" w14:paraId="1FBF82DC" w14:textId="77777777" w:rsidTr="008F1800">
        <w:tc>
          <w:tcPr>
            <w:tcW w:w="0" w:type="auto"/>
            <w:hideMark/>
          </w:tcPr>
          <w:p w14:paraId="05B2E2FC" w14:textId="77777777" w:rsidR="00165C38" w:rsidRPr="0031046A" w:rsidRDefault="00165C38" w:rsidP="00652C8A">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تقليل المخاطر</w:t>
            </w:r>
          </w:p>
        </w:tc>
        <w:tc>
          <w:tcPr>
            <w:tcW w:w="0" w:type="auto"/>
            <w:hideMark/>
          </w:tcPr>
          <w:p w14:paraId="3ABA7FA4" w14:textId="77777777" w:rsidR="00165C38" w:rsidRPr="0031046A" w:rsidRDefault="00165C38" w:rsidP="00464B0C">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0.91</w:t>
            </w:r>
          </w:p>
        </w:tc>
      </w:tr>
      <w:tr w:rsidR="00165C38" w:rsidRPr="0031046A" w14:paraId="54FAF0FD" w14:textId="77777777" w:rsidTr="008F1800">
        <w:tc>
          <w:tcPr>
            <w:tcW w:w="0" w:type="auto"/>
            <w:hideMark/>
          </w:tcPr>
          <w:p w14:paraId="110BE1F4" w14:textId="77777777" w:rsidR="00165C38" w:rsidRPr="0031046A" w:rsidRDefault="00165C38" w:rsidP="00652C8A">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بالجدول الزمني</w:t>
            </w:r>
          </w:p>
        </w:tc>
        <w:tc>
          <w:tcPr>
            <w:tcW w:w="0" w:type="auto"/>
            <w:hideMark/>
          </w:tcPr>
          <w:p w14:paraId="0FE811AE" w14:textId="77777777" w:rsidR="00165C38" w:rsidRPr="0031046A" w:rsidRDefault="00165C38" w:rsidP="00464B0C">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0.93</w:t>
            </w:r>
          </w:p>
        </w:tc>
      </w:tr>
      <w:tr w:rsidR="00165C38" w:rsidRPr="0031046A" w14:paraId="30CA36BD" w14:textId="77777777" w:rsidTr="008F1800">
        <w:tc>
          <w:tcPr>
            <w:tcW w:w="0" w:type="auto"/>
            <w:hideMark/>
          </w:tcPr>
          <w:p w14:paraId="39FBFD44" w14:textId="77777777" w:rsidR="00165C38" w:rsidRPr="0031046A" w:rsidRDefault="00165C38" w:rsidP="00652C8A">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بالميزانية</w:t>
            </w:r>
          </w:p>
        </w:tc>
        <w:tc>
          <w:tcPr>
            <w:tcW w:w="0" w:type="auto"/>
            <w:hideMark/>
          </w:tcPr>
          <w:p w14:paraId="132FEE00" w14:textId="77777777" w:rsidR="00165C38" w:rsidRPr="0031046A" w:rsidRDefault="00165C38" w:rsidP="00464B0C">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0.90</w:t>
            </w:r>
          </w:p>
        </w:tc>
      </w:tr>
      <w:tr w:rsidR="00165C38" w:rsidRPr="0031046A" w14:paraId="69D8CEDF" w14:textId="77777777" w:rsidTr="008F1800">
        <w:tc>
          <w:tcPr>
            <w:tcW w:w="0" w:type="auto"/>
            <w:hideMark/>
          </w:tcPr>
          <w:p w14:paraId="58A2C81A" w14:textId="77777777" w:rsidR="00165C38" w:rsidRPr="0031046A" w:rsidRDefault="00165C38" w:rsidP="00652C8A">
            <w:pPr>
              <w:rPr>
                <w:rFonts w:ascii="Simplified Arabic" w:hAnsi="Simplified Arabic" w:cs="Simplified Arabic"/>
                <w:b/>
                <w:bCs/>
                <w:sz w:val="28"/>
                <w:szCs w:val="28"/>
              </w:rPr>
            </w:pPr>
            <w:r w:rsidRPr="0031046A">
              <w:rPr>
                <w:rFonts w:ascii="Simplified Arabic" w:hAnsi="Simplified Arabic" w:cs="Simplified Arabic"/>
                <w:b/>
                <w:bCs/>
                <w:sz w:val="28"/>
                <w:szCs w:val="28"/>
                <w:rtl/>
              </w:rPr>
              <w:t>مستوى نجاح المشروع بعد تطبيق</w:t>
            </w:r>
            <w:r w:rsidRPr="0031046A">
              <w:rPr>
                <w:rFonts w:ascii="Simplified Arabic" w:hAnsi="Simplified Arabic" w:cs="Simplified Arabic"/>
                <w:b/>
                <w:bCs/>
                <w:sz w:val="28"/>
                <w:szCs w:val="28"/>
              </w:rPr>
              <w:t xml:space="preserve"> PMO</w:t>
            </w:r>
          </w:p>
        </w:tc>
        <w:tc>
          <w:tcPr>
            <w:tcW w:w="0" w:type="auto"/>
            <w:hideMark/>
          </w:tcPr>
          <w:p w14:paraId="77E3664F" w14:textId="77777777" w:rsidR="00165C38" w:rsidRPr="0031046A" w:rsidRDefault="00165C38" w:rsidP="00464B0C">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0.94</w:t>
            </w:r>
          </w:p>
        </w:tc>
      </w:tr>
    </w:tbl>
    <w:p w14:paraId="389D1543" w14:textId="77777777" w:rsidR="00165C38" w:rsidRPr="0031046A" w:rsidRDefault="00165C38" w:rsidP="00165C38">
      <w:pPr>
        <w:rPr>
          <w:rFonts w:ascii="Simplified Arabic" w:hAnsi="Simplified Arabic" w:cs="Simplified Arabic"/>
          <w:b/>
          <w:bCs/>
          <w:sz w:val="28"/>
          <w:szCs w:val="28"/>
          <w:u w:val="single"/>
          <w:rtl/>
          <w:lang w:val="en-GB"/>
        </w:rPr>
      </w:pPr>
    </w:p>
    <w:p w14:paraId="7D457A63" w14:textId="77777777" w:rsidR="00165C38" w:rsidRPr="0031046A" w:rsidRDefault="00165C38" w:rsidP="00165C38">
      <w:pPr>
        <w:rPr>
          <w:rFonts w:ascii="Simplified Arabic" w:hAnsi="Simplified Arabic" w:cs="Simplified Arabic"/>
          <w:b/>
          <w:bCs/>
          <w:sz w:val="28"/>
          <w:szCs w:val="28"/>
          <w:u w:val="single"/>
          <w:lang w:val="en-GB"/>
        </w:rPr>
      </w:pPr>
      <w:r w:rsidRPr="0031046A">
        <w:rPr>
          <w:rFonts w:ascii="Simplified Arabic" w:hAnsi="Simplified Arabic" w:cs="Simplified Arabic"/>
          <w:b/>
          <w:bCs/>
          <w:sz w:val="28"/>
          <w:szCs w:val="28"/>
          <w:u w:val="single"/>
          <w:rtl/>
          <w:lang w:val="en-GB"/>
        </w:rPr>
        <w:t>تمثل هذه القيم معاملات ارتباط مرتفعة، مما يدل على أن الاستبانة تتمتع بثبات جيد</w:t>
      </w:r>
      <w:r w:rsidRPr="0031046A">
        <w:rPr>
          <w:rFonts w:ascii="Simplified Arabic" w:hAnsi="Simplified Arabic" w:cs="Simplified Arabic"/>
          <w:b/>
          <w:bCs/>
          <w:sz w:val="28"/>
          <w:szCs w:val="28"/>
          <w:u w:val="single"/>
          <w:lang w:val="en-GB"/>
        </w:rPr>
        <w:t>.</w:t>
      </w:r>
    </w:p>
    <w:p w14:paraId="6D751A01" w14:textId="77777777" w:rsidR="00165C38" w:rsidRPr="0031046A" w:rsidRDefault="00165C38" w:rsidP="00165C38">
      <w:pPr>
        <w:rPr>
          <w:rFonts w:ascii="Simplified Arabic" w:hAnsi="Simplified Arabic" w:cs="Simplified Arabic"/>
          <w:b/>
          <w:bCs/>
          <w:sz w:val="28"/>
          <w:szCs w:val="28"/>
          <w:u w:val="single"/>
          <w:rtl/>
          <w:lang w:val="en-GB"/>
        </w:rPr>
      </w:pPr>
    </w:p>
    <w:p w14:paraId="407383E3" w14:textId="036970BA" w:rsidR="00165C38" w:rsidRPr="0031046A" w:rsidRDefault="00165C38" w:rsidP="00652C8A">
      <w:pPr>
        <w:spacing w:line="276" w:lineRule="auto"/>
        <w:rPr>
          <w:rFonts w:ascii="Simplified Arabic" w:hAnsi="Simplified Arabic" w:cs="Simplified Arabic"/>
          <w:b/>
          <w:bCs/>
          <w:sz w:val="28"/>
          <w:szCs w:val="28"/>
          <w:u w:val="single"/>
          <w:lang w:val="en-GB"/>
        </w:rPr>
      </w:pPr>
      <w:bookmarkStart w:id="102" w:name="_Toc190352308"/>
      <w:bookmarkStart w:id="103" w:name="_Toc190357738"/>
      <w:r w:rsidRPr="0031046A">
        <w:rPr>
          <w:rFonts w:ascii="Simplified Arabic" w:hAnsi="Simplified Arabic" w:cs="Simplified Arabic"/>
          <w:b/>
          <w:bCs/>
          <w:sz w:val="28"/>
          <w:szCs w:val="28"/>
          <w:u w:val="single"/>
          <w:rtl/>
          <w:lang w:val="en-GB"/>
        </w:rPr>
        <w:lastRenderedPageBreak/>
        <w:t>معيار التصحيح</w:t>
      </w:r>
      <w:bookmarkEnd w:id="102"/>
      <w:bookmarkEnd w:id="103"/>
      <w:r w:rsidR="00534836">
        <w:rPr>
          <w:rFonts w:ascii="Simplified Arabic" w:hAnsi="Simplified Arabic" w:cs="Simplified Arabic" w:hint="cs"/>
          <w:b/>
          <w:bCs/>
          <w:sz w:val="28"/>
          <w:szCs w:val="28"/>
          <w:u w:val="single"/>
          <w:rtl/>
          <w:lang w:val="en-GB"/>
        </w:rPr>
        <w:t>:</w:t>
      </w:r>
    </w:p>
    <w:p w14:paraId="2AF452A7" w14:textId="387B7267" w:rsidR="00534445" w:rsidRPr="00534445" w:rsidRDefault="00165C38" w:rsidP="00652C8A">
      <w:pPr>
        <w:spacing w:line="276" w:lineRule="auto"/>
        <w:jc w:val="both"/>
        <w:rPr>
          <w:rFonts w:ascii="Simplified Arabic" w:hAnsi="Simplified Arabic" w:cs="Simplified Arabic"/>
          <w:sz w:val="28"/>
          <w:szCs w:val="28"/>
          <w:rtl/>
          <w:lang w:val="en-GB"/>
        </w:rPr>
      </w:pPr>
      <w:r w:rsidRPr="00534445">
        <w:rPr>
          <w:rFonts w:ascii="Simplified Arabic" w:hAnsi="Simplified Arabic" w:cs="Simplified Arabic"/>
          <w:sz w:val="28"/>
          <w:szCs w:val="28"/>
          <w:rtl/>
          <w:lang w:val="en-GB"/>
        </w:rPr>
        <w:t xml:space="preserve">تم استخدام التحليل الإحصائي الوصفي </w:t>
      </w:r>
      <w:r w:rsidR="00534445" w:rsidRPr="00534445">
        <w:rPr>
          <w:rFonts w:ascii="Simplified Arabic" w:hAnsi="Simplified Arabic" w:cs="Simplified Arabic" w:hint="cs"/>
          <w:sz w:val="28"/>
          <w:szCs w:val="28"/>
          <w:rtl/>
          <w:lang w:val="en-GB"/>
        </w:rPr>
        <w:t>والاختبارات</w:t>
      </w:r>
      <w:r w:rsidRPr="00534445">
        <w:rPr>
          <w:rFonts w:ascii="Simplified Arabic" w:hAnsi="Simplified Arabic" w:cs="Simplified Arabic"/>
          <w:sz w:val="28"/>
          <w:szCs w:val="28"/>
          <w:rtl/>
          <w:lang w:val="en-GB"/>
        </w:rPr>
        <w:t xml:space="preserve"> الاستدلالية للتأكد من صحة البيانات وموثوقيتها. تم استخدام التوزيع الطبيعي للبيانات لتحديد ما إذا كانت تتبع توزيعًا عاديًا أم لا. كما تم تصنيف البيانات حسب المحاور المختلفة لتوضيح العلاقة بين </w:t>
      </w:r>
      <w:r w:rsidR="00652C8A">
        <w:rPr>
          <w:rFonts w:ascii="Simplified Arabic" w:hAnsi="Simplified Arabic" w:cs="Simplified Arabic" w:hint="cs"/>
          <w:sz w:val="28"/>
          <w:szCs w:val="28"/>
          <w:rtl/>
          <w:lang w:val="en-GB"/>
        </w:rPr>
        <w:t xml:space="preserve">مكتب إدارة المشاريع </w:t>
      </w:r>
      <w:r w:rsidRPr="00534445">
        <w:rPr>
          <w:rFonts w:ascii="Simplified Arabic" w:hAnsi="Simplified Arabic" w:cs="Simplified Arabic"/>
          <w:sz w:val="28"/>
          <w:szCs w:val="28"/>
          <w:rtl/>
          <w:lang w:val="en-GB"/>
        </w:rPr>
        <w:t xml:space="preserve">ونجاح المشاريع. </w:t>
      </w:r>
    </w:p>
    <w:p w14:paraId="2A97681E" w14:textId="1F6CC5FE" w:rsidR="00165C38" w:rsidRPr="0031046A" w:rsidRDefault="00165C38" w:rsidP="00652C8A">
      <w:pPr>
        <w:spacing w:line="276" w:lineRule="auto"/>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تم تطبيق التحليل الإحصائي باستخدام برنامج</w:t>
      </w:r>
      <w:r w:rsidRPr="0031046A">
        <w:rPr>
          <w:rFonts w:ascii="Simplified Arabic" w:hAnsi="Simplified Arabic" w:cs="Simplified Arabic"/>
          <w:b/>
          <w:bCs/>
          <w:sz w:val="28"/>
          <w:szCs w:val="28"/>
          <w:lang w:val="en-GB"/>
        </w:rPr>
        <w:t xml:space="preserve"> SPSS </w:t>
      </w:r>
      <w:r w:rsidRPr="0031046A">
        <w:rPr>
          <w:rFonts w:ascii="Simplified Arabic" w:hAnsi="Simplified Arabic" w:cs="Simplified Arabic"/>
          <w:b/>
          <w:bCs/>
          <w:sz w:val="28"/>
          <w:szCs w:val="28"/>
          <w:rtl/>
          <w:lang w:val="en-GB"/>
        </w:rPr>
        <w:t>لتحليل البيانات</w:t>
      </w:r>
      <w:r w:rsidRPr="0031046A">
        <w:rPr>
          <w:rFonts w:ascii="Simplified Arabic" w:hAnsi="Simplified Arabic" w:cs="Simplified Arabic"/>
          <w:b/>
          <w:bCs/>
          <w:sz w:val="28"/>
          <w:szCs w:val="28"/>
          <w:lang w:val="en-GB"/>
        </w:rPr>
        <w:t>.</w:t>
      </w:r>
    </w:p>
    <w:p w14:paraId="51D60DE1" w14:textId="77777777" w:rsidR="00464B0C" w:rsidRPr="0031046A" w:rsidRDefault="00464B0C" w:rsidP="00165C38">
      <w:pPr>
        <w:rPr>
          <w:rFonts w:ascii="Simplified Arabic" w:hAnsi="Simplified Arabic" w:cs="Simplified Arabic"/>
          <w:b/>
          <w:bCs/>
          <w:sz w:val="28"/>
          <w:szCs w:val="28"/>
          <w:u w:val="single"/>
          <w:rtl/>
          <w:lang w:val="en-GB"/>
        </w:rPr>
      </w:pPr>
    </w:p>
    <w:p w14:paraId="5323705C" w14:textId="7F163FD2" w:rsidR="00165C38" w:rsidRPr="0031046A" w:rsidRDefault="00165C38" w:rsidP="00652C8A">
      <w:pPr>
        <w:spacing w:line="276" w:lineRule="auto"/>
        <w:jc w:val="both"/>
        <w:rPr>
          <w:rFonts w:ascii="Simplified Arabic" w:hAnsi="Simplified Arabic" w:cs="Simplified Arabic"/>
          <w:b/>
          <w:bCs/>
          <w:sz w:val="28"/>
          <w:szCs w:val="28"/>
          <w:u w:val="single"/>
          <w:lang w:val="en-GB"/>
        </w:rPr>
      </w:pPr>
      <w:bookmarkStart w:id="104" w:name="_Toc190352309"/>
      <w:bookmarkStart w:id="105" w:name="_Toc190357739"/>
      <w:r w:rsidRPr="0031046A">
        <w:rPr>
          <w:rFonts w:ascii="Simplified Arabic" w:hAnsi="Simplified Arabic" w:cs="Simplified Arabic"/>
          <w:b/>
          <w:bCs/>
          <w:sz w:val="28"/>
          <w:szCs w:val="28"/>
          <w:u w:val="single"/>
          <w:rtl/>
          <w:lang w:val="en-GB"/>
        </w:rPr>
        <w:t>المعالجة والأدوات الإحصائية المستخدمة</w:t>
      </w:r>
      <w:bookmarkEnd w:id="104"/>
      <w:bookmarkEnd w:id="105"/>
      <w:r w:rsidR="00534836">
        <w:rPr>
          <w:rFonts w:ascii="Simplified Arabic" w:hAnsi="Simplified Arabic" w:cs="Simplified Arabic" w:hint="cs"/>
          <w:b/>
          <w:bCs/>
          <w:sz w:val="28"/>
          <w:szCs w:val="28"/>
          <w:u w:val="single"/>
          <w:rtl/>
          <w:lang w:val="en-GB"/>
        </w:rPr>
        <w:t>:</w:t>
      </w:r>
    </w:p>
    <w:p w14:paraId="119A5271" w14:textId="77777777" w:rsidR="00165C38" w:rsidRPr="0031046A" w:rsidRDefault="00165C38" w:rsidP="00652C8A">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تم استخدام برنامج</w:t>
      </w:r>
      <w:r w:rsidRPr="0031046A">
        <w:rPr>
          <w:rFonts w:ascii="Simplified Arabic" w:hAnsi="Simplified Arabic" w:cs="Simplified Arabic"/>
          <w:b/>
          <w:bCs/>
          <w:sz w:val="28"/>
          <w:szCs w:val="28"/>
          <w:lang w:val="en-GB"/>
        </w:rPr>
        <w:t xml:space="preserve"> SPSS </w:t>
      </w:r>
      <w:r w:rsidRPr="0031046A">
        <w:rPr>
          <w:rFonts w:ascii="Simplified Arabic" w:hAnsi="Simplified Arabic" w:cs="Simplified Arabic"/>
          <w:b/>
          <w:bCs/>
          <w:sz w:val="28"/>
          <w:szCs w:val="28"/>
          <w:rtl/>
          <w:lang w:val="en-GB"/>
        </w:rPr>
        <w:t>لتحليل البيانات. تشمل الأدوات الإحصائية التي تم استخدامها</w:t>
      </w:r>
      <w:r w:rsidRPr="0031046A">
        <w:rPr>
          <w:rFonts w:ascii="Simplified Arabic" w:hAnsi="Simplified Arabic" w:cs="Simplified Arabic"/>
          <w:b/>
          <w:bCs/>
          <w:sz w:val="28"/>
          <w:szCs w:val="28"/>
          <w:lang w:val="en-GB"/>
        </w:rPr>
        <w:t>:</w:t>
      </w:r>
    </w:p>
    <w:p w14:paraId="6859646F" w14:textId="77777777" w:rsidR="00165C38" w:rsidRPr="00534445" w:rsidRDefault="00165C38" w:rsidP="00652C8A">
      <w:pPr>
        <w:numPr>
          <w:ilvl w:val="0"/>
          <w:numId w:val="17"/>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b/>
          <w:bCs/>
          <w:sz w:val="28"/>
          <w:szCs w:val="28"/>
          <w:rtl/>
          <w:lang w:val="en-GB"/>
        </w:rPr>
        <w:t>التحليل الوصفي</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تم حساب المتوسطات الحسابية والانحرافات المعيارية لكل محاور الدراسة</w:t>
      </w:r>
      <w:r w:rsidRPr="00534445">
        <w:rPr>
          <w:rFonts w:ascii="Simplified Arabic" w:hAnsi="Simplified Arabic" w:cs="Simplified Arabic"/>
          <w:sz w:val="28"/>
          <w:szCs w:val="28"/>
          <w:lang w:val="en-GB"/>
        </w:rPr>
        <w:t>.</w:t>
      </w:r>
    </w:p>
    <w:p w14:paraId="486ED6AF" w14:textId="33C01D67" w:rsidR="00165C38" w:rsidRPr="00534445" w:rsidRDefault="00165C38" w:rsidP="00652C8A">
      <w:pPr>
        <w:numPr>
          <w:ilvl w:val="0"/>
          <w:numId w:val="17"/>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اختبار</w:t>
      </w:r>
      <w:r w:rsidRPr="00534445">
        <w:rPr>
          <w:rFonts w:ascii="Simplified Arabic" w:hAnsi="Simplified Arabic" w:cs="Simplified Arabic"/>
          <w:sz w:val="28"/>
          <w:szCs w:val="28"/>
          <w:lang w:val="en-GB"/>
        </w:rPr>
        <w:t xml:space="preserve"> T </w:t>
      </w:r>
      <w:r w:rsidRPr="00534445">
        <w:rPr>
          <w:rFonts w:ascii="Simplified Arabic" w:hAnsi="Simplified Arabic" w:cs="Simplified Arabic"/>
          <w:sz w:val="28"/>
          <w:szCs w:val="28"/>
          <w:rtl/>
          <w:lang w:val="en-GB"/>
        </w:rPr>
        <w:t>للعينات المستقلة</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تم استخدامه لاختبار الفرضيات الرئيسية والفرعية، والتأكد من وجود فروق ذات دلالة إحصائية بين الشركات التي تمتلك </w:t>
      </w:r>
      <w:r w:rsidR="00652C8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وتلك التي لا تمتلكه</w:t>
      </w:r>
      <w:r w:rsidRPr="00534445">
        <w:rPr>
          <w:rFonts w:ascii="Simplified Arabic" w:hAnsi="Simplified Arabic" w:cs="Simplified Arabic"/>
          <w:sz w:val="28"/>
          <w:szCs w:val="28"/>
          <w:lang w:val="en-GB"/>
        </w:rPr>
        <w:t>.</w:t>
      </w:r>
    </w:p>
    <w:p w14:paraId="5F2EC1AD" w14:textId="3F6B77BB" w:rsidR="00165C38" w:rsidRPr="00534445" w:rsidRDefault="00165C38" w:rsidP="00652C8A">
      <w:pPr>
        <w:numPr>
          <w:ilvl w:val="0"/>
          <w:numId w:val="17"/>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b/>
          <w:bCs/>
          <w:sz w:val="28"/>
          <w:szCs w:val="28"/>
          <w:rtl/>
          <w:lang w:val="en-GB"/>
        </w:rPr>
        <w:t>التحليل الارتباطي</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تم استخدام التحليل الارتباطي لقياس العلاقة بين </w:t>
      </w:r>
      <w:r w:rsidR="00652C8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وعوامل نجاح المشروع مثل التنسيق، تقليل المخاطر، الالتزام بالجدول الزمني والميزانية</w:t>
      </w:r>
      <w:r w:rsidRPr="00534445">
        <w:rPr>
          <w:rFonts w:ascii="Simplified Arabic" w:hAnsi="Simplified Arabic" w:cs="Simplified Arabic"/>
          <w:sz w:val="28"/>
          <w:szCs w:val="28"/>
          <w:lang w:val="en-GB"/>
        </w:rPr>
        <w:t>.</w:t>
      </w:r>
    </w:p>
    <w:p w14:paraId="6641A6D0" w14:textId="52BAD11D" w:rsidR="001B0AF0" w:rsidRDefault="00165C38" w:rsidP="00652C8A">
      <w:pPr>
        <w:numPr>
          <w:ilvl w:val="0"/>
          <w:numId w:val="17"/>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b/>
          <w:bCs/>
          <w:sz w:val="28"/>
          <w:szCs w:val="28"/>
          <w:rtl/>
          <w:lang w:val="en-GB"/>
        </w:rPr>
        <w:t>التحليل متعدد المتغيرات</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تم استخدام التحليل متعدد المتغيرات لفحص تأثير </w:t>
      </w:r>
      <w:r w:rsidR="00652C8A">
        <w:rPr>
          <w:rFonts w:ascii="Simplified Arabic" w:hAnsi="Simplified Arabic" w:cs="Simplified Arabic" w:hint="cs"/>
          <w:sz w:val="28"/>
          <w:szCs w:val="28"/>
          <w:rtl/>
          <w:lang w:val="en-GB"/>
        </w:rPr>
        <w:t xml:space="preserve">مكتب إدارة المشاريع </w:t>
      </w:r>
      <w:r w:rsidRPr="00534445">
        <w:rPr>
          <w:rFonts w:ascii="Simplified Arabic" w:hAnsi="Simplified Arabic" w:cs="Simplified Arabic"/>
          <w:sz w:val="28"/>
          <w:szCs w:val="28"/>
          <w:rtl/>
          <w:lang w:val="en-GB"/>
        </w:rPr>
        <w:t>على نجاح المشاريع</w:t>
      </w:r>
      <w:r w:rsidRPr="00534445">
        <w:rPr>
          <w:rFonts w:ascii="Simplified Arabic" w:hAnsi="Simplified Arabic" w:cs="Simplified Arabic"/>
          <w:sz w:val="28"/>
          <w:szCs w:val="28"/>
          <w:lang w:val="en-GB"/>
        </w:rPr>
        <w:t>.</w:t>
      </w:r>
    </w:p>
    <w:p w14:paraId="3C48ED22" w14:textId="77777777" w:rsidR="00652C8A" w:rsidRDefault="00652C8A" w:rsidP="00652C8A">
      <w:pPr>
        <w:spacing w:line="276" w:lineRule="auto"/>
        <w:ind w:left="720"/>
        <w:jc w:val="both"/>
        <w:rPr>
          <w:rFonts w:ascii="Simplified Arabic" w:hAnsi="Simplified Arabic" w:cs="Simplified Arabic"/>
          <w:sz w:val="28"/>
          <w:szCs w:val="28"/>
          <w:rtl/>
          <w:lang w:val="en-GB"/>
        </w:rPr>
      </w:pPr>
    </w:p>
    <w:p w14:paraId="2309F9AB" w14:textId="77777777" w:rsidR="00652C8A" w:rsidRDefault="00652C8A" w:rsidP="00652C8A">
      <w:pPr>
        <w:spacing w:line="276" w:lineRule="auto"/>
        <w:ind w:left="720"/>
        <w:jc w:val="both"/>
        <w:rPr>
          <w:rFonts w:ascii="Simplified Arabic" w:hAnsi="Simplified Arabic" w:cs="Simplified Arabic"/>
          <w:sz w:val="28"/>
          <w:szCs w:val="28"/>
          <w:rtl/>
          <w:lang w:val="en-GB"/>
        </w:rPr>
      </w:pPr>
    </w:p>
    <w:p w14:paraId="52EDFA82" w14:textId="77777777" w:rsidR="00652C8A" w:rsidRDefault="00652C8A" w:rsidP="00652C8A">
      <w:pPr>
        <w:spacing w:line="276" w:lineRule="auto"/>
        <w:ind w:left="720"/>
        <w:jc w:val="both"/>
        <w:rPr>
          <w:rFonts w:ascii="Simplified Arabic" w:hAnsi="Simplified Arabic" w:cs="Simplified Arabic"/>
          <w:sz w:val="28"/>
          <w:szCs w:val="28"/>
          <w:rtl/>
          <w:lang w:val="en-GB"/>
        </w:rPr>
      </w:pPr>
    </w:p>
    <w:p w14:paraId="1EAEA4A2" w14:textId="77777777" w:rsidR="00652C8A" w:rsidRDefault="00652C8A" w:rsidP="00652C8A">
      <w:pPr>
        <w:spacing w:line="276" w:lineRule="auto"/>
        <w:ind w:left="720"/>
        <w:jc w:val="both"/>
        <w:rPr>
          <w:rFonts w:ascii="Simplified Arabic" w:hAnsi="Simplified Arabic" w:cs="Simplified Arabic"/>
          <w:sz w:val="28"/>
          <w:szCs w:val="28"/>
          <w:rtl/>
          <w:lang w:val="en-GB"/>
        </w:rPr>
      </w:pPr>
    </w:p>
    <w:p w14:paraId="51D1043D" w14:textId="77777777" w:rsidR="00652C8A" w:rsidRDefault="00652C8A" w:rsidP="00652C8A">
      <w:pPr>
        <w:spacing w:line="276" w:lineRule="auto"/>
        <w:ind w:left="720"/>
        <w:jc w:val="both"/>
        <w:rPr>
          <w:rFonts w:ascii="Simplified Arabic" w:hAnsi="Simplified Arabic" w:cs="Simplified Arabic"/>
          <w:sz w:val="28"/>
          <w:szCs w:val="28"/>
          <w:rtl/>
          <w:lang w:val="en-GB"/>
        </w:rPr>
      </w:pPr>
    </w:p>
    <w:p w14:paraId="1BE64488" w14:textId="77777777" w:rsidR="00652C8A" w:rsidRPr="00534445" w:rsidRDefault="00652C8A" w:rsidP="00652C8A">
      <w:pPr>
        <w:spacing w:line="276" w:lineRule="auto"/>
        <w:ind w:left="720"/>
        <w:jc w:val="both"/>
        <w:rPr>
          <w:rFonts w:ascii="Simplified Arabic" w:hAnsi="Simplified Arabic" w:cs="Simplified Arabic"/>
          <w:sz w:val="28"/>
          <w:szCs w:val="28"/>
          <w:rtl/>
          <w:lang w:val="en-GB"/>
        </w:rPr>
      </w:pPr>
    </w:p>
    <w:p w14:paraId="0E1E40E7" w14:textId="139B5A98" w:rsidR="00165C38" w:rsidRPr="0031046A" w:rsidRDefault="00165C38" w:rsidP="00652C8A">
      <w:pPr>
        <w:spacing w:line="276" w:lineRule="auto"/>
        <w:jc w:val="both"/>
        <w:rPr>
          <w:rFonts w:ascii="Simplified Arabic" w:hAnsi="Simplified Arabic" w:cs="Simplified Arabic"/>
          <w:b/>
          <w:bCs/>
          <w:sz w:val="28"/>
          <w:szCs w:val="28"/>
          <w:u w:val="single"/>
          <w:lang w:val="en-GB"/>
        </w:rPr>
      </w:pPr>
      <w:bookmarkStart w:id="106" w:name="_Toc190352310"/>
      <w:bookmarkStart w:id="107" w:name="_Toc190357740"/>
      <w:r w:rsidRPr="0031046A">
        <w:rPr>
          <w:rFonts w:ascii="Simplified Arabic" w:hAnsi="Simplified Arabic" w:cs="Simplified Arabic"/>
          <w:b/>
          <w:bCs/>
          <w:sz w:val="28"/>
          <w:szCs w:val="28"/>
          <w:u w:val="single"/>
          <w:rtl/>
          <w:lang w:val="en-GB"/>
        </w:rPr>
        <w:lastRenderedPageBreak/>
        <w:t>نتائج التحليل</w:t>
      </w:r>
      <w:bookmarkEnd w:id="106"/>
      <w:bookmarkEnd w:id="107"/>
      <w:r w:rsidR="00534836">
        <w:rPr>
          <w:rFonts w:ascii="Simplified Arabic" w:hAnsi="Simplified Arabic" w:cs="Simplified Arabic" w:hint="cs"/>
          <w:b/>
          <w:bCs/>
          <w:sz w:val="28"/>
          <w:szCs w:val="28"/>
          <w:u w:val="single"/>
          <w:rtl/>
          <w:lang w:val="en-GB"/>
        </w:rPr>
        <w:t>:</w:t>
      </w:r>
    </w:p>
    <w:p w14:paraId="39AC8987" w14:textId="77777777" w:rsidR="00165C38" w:rsidRPr="0031046A" w:rsidRDefault="00165C38" w:rsidP="00652C8A">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بعد جمع البيانات وتحليلها باستخدام الأدوات الإحصائية المناسبة، جاءت النتائج التفصيلية كما يلي</w:t>
      </w:r>
      <w:r w:rsidRPr="0031046A">
        <w:rPr>
          <w:rFonts w:ascii="Simplified Arabic" w:hAnsi="Simplified Arabic" w:cs="Simplified Arabic"/>
          <w:b/>
          <w:bCs/>
          <w:sz w:val="28"/>
          <w:szCs w:val="28"/>
          <w:lang w:val="en-GB"/>
        </w:rPr>
        <w:t>:</w:t>
      </w:r>
    </w:p>
    <w:tbl>
      <w:tblPr>
        <w:tblStyle w:val="TableGrid"/>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3840"/>
        <w:gridCol w:w="1406"/>
        <w:gridCol w:w="1753"/>
        <w:gridCol w:w="1773"/>
      </w:tblGrid>
      <w:tr w:rsidR="00165C38" w:rsidRPr="0031046A" w14:paraId="42994A55" w14:textId="77777777" w:rsidTr="00652C8A">
        <w:tc>
          <w:tcPr>
            <w:tcW w:w="3840" w:type="dxa"/>
            <w:shd w:val="clear" w:color="auto" w:fill="D9D9D9" w:themeFill="background1" w:themeFillShade="D9"/>
            <w:hideMark/>
          </w:tcPr>
          <w:p w14:paraId="2B24CEF2"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المحور</w:t>
            </w:r>
          </w:p>
        </w:tc>
        <w:tc>
          <w:tcPr>
            <w:tcW w:w="1406" w:type="dxa"/>
            <w:shd w:val="clear" w:color="auto" w:fill="D9D9D9" w:themeFill="background1" w:themeFillShade="D9"/>
            <w:hideMark/>
          </w:tcPr>
          <w:p w14:paraId="3E23D7A8"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عدد المشاركين</w:t>
            </w:r>
          </w:p>
        </w:tc>
        <w:tc>
          <w:tcPr>
            <w:tcW w:w="0" w:type="auto"/>
            <w:shd w:val="clear" w:color="auto" w:fill="D9D9D9" w:themeFill="background1" w:themeFillShade="D9"/>
            <w:hideMark/>
          </w:tcPr>
          <w:p w14:paraId="00151549"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المتوسط الحسابي</w:t>
            </w:r>
          </w:p>
        </w:tc>
        <w:tc>
          <w:tcPr>
            <w:tcW w:w="0" w:type="auto"/>
            <w:shd w:val="clear" w:color="auto" w:fill="D9D9D9" w:themeFill="background1" w:themeFillShade="D9"/>
            <w:hideMark/>
          </w:tcPr>
          <w:p w14:paraId="43DE4F69"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الانحراف المعياري</w:t>
            </w:r>
          </w:p>
        </w:tc>
      </w:tr>
      <w:tr w:rsidR="00165C38" w:rsidRPr="0031046A" w14:paraId="7BAF67D9" w14:textId="77777777" w:rsidTr="00652C8A">
        <w:tc>
          <w:tcPr>
            <w:tcW w:w="3840" w:type="dxa"/>
            <w:hideMark/>
          </w:tcPr>
          <w:p w14:paraId="0DC58888"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التنسيق بين الفرق</w:t>
            </w:r>
          </w:p>
        </w:tc>
        <w:tc>
          <w:tcPr>
            <w:tcW w:w="1406" w:type="dxa"/>
            <w:hideMark/>
          </w:tcPr>
          <w:p w14:paraId="6E13813A" w14:textId="77777777" w:rsidR="00165C38" w:rsidRPr="0031046A" w:rsidRDefault="00165C38" w:rsidP="00652C8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150</w:t>
            </w:r>
          </w:p>
        </w:tc>
        <w:tc>
          <w:tcPr>
            <w:tcW w:w="0" w:type="auto"/>
            <w:hideMark/>
          </w:tcPr>
          <w:p w14:paraId="7D517445"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4.3</w:t>
            </w:r>
          </w:p>
        </w:tc>
        <w:tc>
          <w:tcPr>
            <w:tcW w:w="0" w:type="auto"/>
            <w:hideMark/>
          </w:tcPr>
          <w:p w14:paraId="38E671FA"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0.65</w:t>
            </w:r>
          </w:p>
        </w:tc>
      </w:tr>
      <w:tr w:rsidR="00165C38" w:rsidRPr="0031046A" w14:paraId="3647F225" w14:textId="77777777" w:rsidTr="00652C8A">
        <w:tc>
          <w:tcPr>
            <w:tcW w:w="3840" w:type="dxa"/>
            <w:hideMark/>
          </w:tcPr>
          <w:p w14:paraId="132FDC7B"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تقليل المخاطر</w:t>
            </w:r>
          </w:p>
        </w:tc>
        <w:tc>
          <w:tcPr>
            <w:tcW w:w="1406" w:type="dxa"/>
            <w:hideMark/>
          </w:tcPr>
          <w:p w14:paraId="2E2A1CD9" w14:textId="77777777" w:rsidR="00165C38" w:rsidRPr="0031046A" w:rsidRDefault="00165C38" w:rsidP="00652C8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150</w:t>
            </w:r>
          </w:p>
        </w:tc>
        <w:tc>
          <w:tcPr>
            <w:tcW w:w="0" w:type="auto"/>
            <w:hideMark/>
          </w:tcPr>
          <w:p w14:paraId="20A17339"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4.6</w:t>
            </w:r>
          </w:p>
        </w:tc>
        <w:tc>
          <w:tcPr>
            <w:tcW w:w="0" w:type="auto"/>
            <w:hideMark/>
          </w:tcPr>
          <w:p w14:paraId="6CCE02A2"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0.55</w:t>
            </w:r>
          </w:p>
        </w:tc>
      </w:tr>
      <w:tr w:rsidR="00165C38" w:rsidRPr="0031046A" w14:paraId="7E8EC089" w14:textId="77777777" w:rsidTr="00652C8A">
        <w:tc>
          <w:tcPr>
            <w:tcW w:w="3840" w:type="dxa"/>
            <w:hideMark/>
          </w:tcPr>
          <w:p w14:paraId="0121417F"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بالجدول الزمني</w:t>
            </w:r>
          </w:p>
        </w:tc>
        <w:tc>
          <w:tcPr>
            <w:tcW w:w="1406" w:type="dxa"/>
            <w:hideMark/>
          </w:tcPr>
          <w:p w14:paraId="73DA669F" w14:textId="77777777" w:rsidR="00165C38" w:rsidRPr="0031046A" w:rsidRDefault="00165C38" w:rsidP="00652C8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150</w:t>
            </w:r>
          </w:p>
        </w:tc>
        <w:tc>
          <w:tcPr>
            <w:tcW w:w="0" w:type="auto"/>
            <w:hideMark/>
          </w:tcPr>
          <w:p w14:paraId="1C9FD887"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4.4</w:t>
            </w:r>
          </w:p>
        </w:tc>
        <w:tc>
          <w:tcPr>
            <w:tcW w:w="0" w:type="auto"/>
            <w:hideMark/>
          </w:tcPr>
          <w:p w14:paraId="3B426E50"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0.60</w:t>
            </w:r>
          </w:p>
        </w:tc>
      </w:tr>
      <w:tr w:rsidR="00165C38" w:rsidRPr="0031046A" w14:paraId="2B6E7B94" w14:textId="77777777" w:rsidTr="00652C8A">
        <w:tc>
          <w:tcPr>
            <w:tcW w:w="3840" w:type="dxa"/>
            <w:hideMark/>
          </w:tcPr>
          <w:p w14:paraId="457D40EE"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بالميزانية</w:t>
            </w:r>
          </w:p>
        </w:tc>
        <w:tc>
          <w:tcPr>
            <w:tcW w:w="1406" w:type="dxa"/>
            <w:hideMark/>
          </w:tcPr>
          <w:p w14:paraId="7130B95C" w14:textId="77777777" w:rsidR="00165C38" w:rsidRPr="0031046A" w:rsidRDefault="00165C38" w:rsidP="00652C8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150</w:t>
            </w:r>
          </w:p>
        </w:tc>
        <w:tc>
          <w:tcPr>
            <w:tcW w:w="0" w:type="auto"/>
            <w:hideMark/>
          </w:tcPr>
          <w:p w14:paraId="7543E286"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4.2</w:t>
            </w:r>
          </w:p>
        </w:tc>
        <w:tc>
          <w:tcPr>
            <w:tcW w:w="0" w:type="auto"/>
            <w:hideMark/>
          </w:tcPr>
          <w:p w14:paraId="4856224B"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0.63</w:t>
            </w:r>
          </w:p>
        </w:tc>
      </w:tr>
      <w:tr w:rsidR="00165C38" w:rsidRPr="0031046A" w14:paraId="38876547" w14:textId="77777777" w:rsidTr="00652C8A">
        <w:tc>
          <w:tcPr>
            <w:tcW w:w="3840" w:type="dxa"/>
            <w:hideMark/>
          </w:tcPr>
          <w:p w14:paraId="4887988F" w14:textId="77777777" w:rsidR="00165C38" w:rsidRPr="0031046A" w:rsidRDefault="00165C38" w:rsidP="00165C38">
            <w:pPr>
              <w:rPr>
                <w:rFonts w:ascii="Simplified Arabic" w:hAnsi="Simplified Arabic" w:cs="Simplified Arabic"/>
                <w:b/>
                <w:bCs/>
                <w:sz w:val="28"/>
                <w:szCs w:val="28"/>
              </w:rPr>
            </w:pPr>
            <w:r w:rsidRPr="0031046A">
              <w:rPr>
                <w:rFonts w:ascii="Simplified Arabic" w:hAnsi="Simplified Arabic" w:cs="Simplified Arabic"/>
                <w:b/>
                <w:bCs/>
                <w:sz w:val="28"/>
                <w:szCs w:val="28"/>
                <w:rtl/>
              </w:rPr>
              <w:t>مستوى نجاح المشروع بعد تطبيق</w:t>
            </w:r>
            <w:r w:rsidRPr="0031046A">
              <w:rPr>
                <w:rFonts w:ascii="Simplified Arabic" w:hAnsi="Simplified Arabic" w:cs="Simplified Arabic"/>
                <w:b/>
                <w:bCs/>
                <w:sz w:val="28"/>
                <w:szCs w:val="28"/>
              </w:rPr>
              <w:t xml:space="preserve"> PMO</w:t>
            </w:r>
          </w:p>
        </w:tc>
        <w:tc>
          <w:tcPr>
            <w:tcW w:w="1406" w:type="dxa"/>
            <w:hideMark/>
          </w:tcPr>
          <w:p w14:paraId="14F47DD8" w14:textId="77777777" w:rsidR="00165C38" w:rsidRPr="0031046A" w:rsidRDefault="00165C38" w:rsidP="00652C8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150</w:t>
            </w:r>
          </w:p>
        </w:tc>
        <w:tc>
          <w:tcPr>
            <w:tcW w:w="0" w:type="auto"/>
            <w:hideMark/>
          </w:tcPr>
          <w:p w14:paraId="028C7D6C"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4.5</w:t>
            </w:r>
          </w:p>
        </w:tc>
        <w:tc>
          <w:tcPr>
            <w:tcW w:w="0" w:type="auto"/>
            <w:hideMark/>
          </w:tcPr>
          <w:p w14:paraId="62B44351" w14:textId="77777777" w:rsidR="00165C38" w:rsidRPr="0031046A" w:rsidRDefault="00165C38" w:rsidP="00F4799A">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Pr>
              <w:t>0.58</w:t>
            </w:r>
          </w:p>
        </w:tc>
      </w:tr>
    </w:tbl>
    <w:p w14:paraId="3D452005" w14:textId="77777777" w:rsidR="00165C38" w:rsidRPr="0031046A" w:rsidRDefault="00165C38" w:rsidP="00165C38">
      <w:pPr>
        <w:rPr>
          <w:rFonts w:ascii="Simplified Arabic" w:hAnsi="Simplified Arabic" w:cs="Simplified Arabic"/>
          <w:b/>
          <w:bCs/>
          <w:sz w:val="28"/>
          <w:szCs w:val="28"/>
          <w:u w:val="single"/>
          <w:rtl/>
          <w:lang w:val="en-GB"/>
        </w:rPr>
      </w:pPr>
    </w:p>
    <w:p w14:paraId="79CF1B63" w14:textId="495B8DFE" w:rsidR="00165C38" w:rsidRPr="0031046A" w:rsidRDefault="00165C38" w:rsidP="00F4799A">
      <w:pPr>
        <w:spacing w:line="276" w:lineRule="auto"/>
        <w:jc w:val="both"/>
        <w:rPr>
          <w:rFonts w:ascii="Simplified Arabic" w:hAnsi="Simplified Arabic" w:cs="Simplified Arabic"/>
          <w:b/>
          <w:bCs/>
          <w:sz w:val="28"/>
          <w:szCs w:val="28"/>
          <w:u w:val="single"/>
          <w:lang w:val="en-GB"/>
        </w:rPr>
      </w:pPr>
      <w:bookmarkStart w:id="108" w:name="_Toc190352311"/>
      <w:bookmarkStart w:id="109" w:name="_Toc190357741"/>
      <w:r w:rsidRPr="0031046A">
        <w:rPr>
          <w:rFonts w:ascii="Simplified Arabic" w:hAnsi="Simplified Arabic" w:cs="Simplified Arabic"/>
          <w:b/>
          <w:bCs/>
          <w:sz w:val="28"/>
          <w:szCs w:val="28"/>
          <w:u w:val="single"/>
          <w:rtl/>
          <w:lang w:val="en-GB"/>
        </w:rPr>
        <w:t>تفسير النتائج</w:t>
      </w:r>
      <w:r w:rsidRPr="0031046A">
        <w:rPr>
          <w:rFonts w:ascii="Simplified Arabic" w:hAnsi="Simplified Arabic" w:cs="Simplified Arabic"/>
          <w:b/>
          <w:bCs/>
          <w:sz w:val="28"/>
          <w:szCs w:val="28"/>
          <w:u w:val="single"/>
          <w:lang w:val="en-GB"/>
        </w:rPr>
        <w:t>:</w:t>
      </w:r>
      <w:bookmarkEnd w:id="108"/>
      <w:bookmarkEnd w:id="109"/>
    </w:p>
    <w:p w14:paraId="195A9D3A" w14:textId="21180388" w:rsidR="00165C38" w:rsidRPr="00534445" w:rsidRDefault="00165C38" w:rsidP="00F4799A">
      <w:pPr>
        <w:numPr>
          <w:ilvl w:val="0"/>
          <w:numId w:val="18"/>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تأثير</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على التنسيق بين الفرق</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أظهرت النتائج أن </w:t>
      </w:r>
      <w:r w:rsidR="00F4799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يعزز التنسيق بين الفرق بشكل كبير، حيث حصل هذا المحور على متوسط 4.3</w:t>
      </w:r>
      <w:r w:rsidRPr="00534445">
        <w:rPr>
          <w:rFonts w:ascii="Simplified Arabic" w:hAnsi="Simplified Arabic" w:cs="Simplified Arabic"/>
          <w:sz w:val="28"/>
          <w:szCs w:val="28"/>
          <w:lang w:val="en-GB"/>
        </w:rPr>
        <w:t>.</w:t>
      </w:r>
    </w:p>
    <w:p w14:paraId="444E8214" w14:textId="33C9FF60" w:rsidR="00165C38" w:rsidRPr="00534445" w:rsidRDefault="00165C38" w:rsidP="00F4799A">
      <w:pPr>
        <w:numPr>
          <w:ilvl w:val="0"/>
          <w:numId w:val="18"/>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تأثير</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على تقليل المخاطر</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حصل هذا المحور على أعلى متوسط حسابي قدره 4.6، مما يدل على أن </w:t>
      </w:r>
      <w:r w:rsidR="00F4799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له دور كبير في تقليل المخاطر</w:t>
      </w:r>
      <w:r w:rsidRPr="00534445">
        <w:rPr>
          <w:rFonts w:ascii="Simplified Arabic" w:hAnsi="Simplified Arabic" w:cs="Simplified Arabic"/>
          <w:sz w:val="28"/>
          <w:szCs w:val="28"/>
          <w:lang w:val="en-GB"/>
        </w:rPr>
        <w:t>.</w:t>
      </w:r>
    </w:p>
    <w:p w14:paraId="12E10219" w14:textId="458DE41E" w:rsidR="00165C38" w:rsidRPr="00534445" w:rsidRDefault="00165C38" w:rsidP="00F4799A">
      <w:pPr>
        <w:numPr>
          <w:ilvl w:val="0"/>
          <w:numId w:val="18"/>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تأثير</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على الالتزام بالجدول الزمني</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حصل هذا المحور على متوسط 4.4، مما يدل على أن </w:t>
      </w:r>
      <w:r w:rsidR="00F4799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يساهم بشكل كبير في ضمان الالتزام بالجدول الزمني</w:t>
      </w:r>
      <w:r w:rsidRPr="00534445">
        <w:rPr>
          <w:rFonts w:ascii="Simplified Arabic" w:hAnsi="Simplified Arabic" w:cs="Simplified Arabic"/>
          <w:sz w:val="28"/>
          <w:szCs w:val="28"/>
          <w:lang w:val="en-GB"/>
        </w:rPr>
        <w:t>.</w:t>
      </w:r>
    </w:p>
    <w:p w14:paraId="5D1A41D6" w14:textId="3AD46ABB" w:rsidR="00165C38" w:rsidRPr="00534445" w:rsidRDefault="00165C38" w:rsidP="00F4799A">
      <w:pPr>
        <w:numPr>
          <w:ilvl w:val="0"/>
          <w:numId w:val="18"/>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rtl/>
          <w:lang w:val="en-GB"/>
        </w:rPr>
        <w:t>تأثير</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على الالتزام بالميزانية</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حصل هذا المحور على متوسط 4.2، مما يدل على تأثير </w:t>
      </w:r>
      <w:r w:rsidR="00F4799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في تقليل التجاوزات المالية</w:t>
      </w:r>
      <w:r w:rsidRPr="00534445">
        <w:rPr>
          <w:rFonts w:ascii="Simplified Arabic" w:hAnsi="Simplified Arabic" w:cs="Simplified Arabic"/>
          <w:sz w:val="28"/>
          <w:szCs w:val="28"/>
          <w:lang w:val="en-GB"/>
        </w:rPr>
        <w:t>.</w:t>
      </w:r>
    </w:p>
    <w:p w14:paraId="7A89910D" w14:textId="61D3897A" w:rsidR="001B0AF0" w:rsidRPr="00F4799A" w:rsidRDefault="00165C38" w:rsidP="00F4799A">
      <w:pPr>
        <w:numPr>
          <w:ilvl w:val="0"/>
          <w:numId w:val="18"/>
        </w:numPr>
        <w:spacing w:line="276" w:lineRule="auto"/>
        <w:jc w:val="both"/>
        <w:rPr>
          <w:rFonts w:ascii="Simplified Arabic" w:hAnsi="Simplified Arabic" w:cs="Simplified Arabic"/>
          <w:sz w:val="28"/>
          <w:szCs w:val="28"/>
          <w:rtl/>
          <w:lang w:val="en-GB"/>
        </w:rPr>
      </w:pPr>
      <w:r w:rsidRPr="00534445">
        <w:rPr>
          <w:rFonts w:ascii="Simplified Arabic" w:hAnsi="Simplified Arabic" w:cs="Simplified Arabic"/>
          <w:sz w:val="28"/>
          <w:szCs w:val="28"/>
          <w:rtl/>
          <w:lang w:val="en-GB"/>
        </w:rPr>
        <w:t>مستوى نجاح المشروع بعد تطبيق</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 xml:space="preserve">حصل هذا المحور على 4.5، مما يدل على أن </w:t>
      </w:r>
      <w:r w:rsidR="00F4799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يعزز نجاح المشاريع بشكل كبير</w:t>
      </w:r>
      <w:r w:rsidRPr="00534445">
        <w:rPr>
          <w:rFonts w:ascii="Simplified Arabic" w:hAnsi="Simplified Arabic" w:cs="Simplified Arabic"/>
          <w:sz w:val="28"/>
          <w:szCs w:val="28"/>
          <w:lang w:val="en-GB"/>
        </w:rPr>
        <w:t>.</w:t>
      </w:r>
    </w:p>
    <w:p w14:paraId="3105CBFB" w14:textId="49EF4412" w:rsidR="00165C38" w:rsidRPr="0031046A" w:rsidRDefault="00165C38" w:rsidP="00F4799A">
      <w:pPr>
        <w:spacing w:line="276" w:lineRule="auto"/>
        <w:rPr>
          <w:rFonts w:ascii="Simplified Arabic" w:hAnsi="Simplified Arabic" w:cs="Simplified Arabic"/>
          <w:b/>
          <w:bCs/>
          <w:sz w:val="28"/>
          <w:szCs w:val="28"/>
          <w:u w:val="single"/>
          <w:lang w:val="en-GB"/>
        </w:rPr>
      </w:pPr>
      <w:bookmarkStart w:id="110" w:name="_Toc190352312"/>
      <w:bookmarkStart w:id="111" w:name="_Toc190357742"/>
      <w:r w:rsidRPr="0031046A">
        <w:rPr>
          <w:rFonts w:ascii="Simplified Arabic" w:hAnsi="Simplified Arabic" w:cs="Simplified Arabic"/>
          <w:b/>
          <w:bCs/>
          <w:sz w:val="28"/>
          <w:szCs w:val="28"/>
          <w:u w:val="single"/>
          <w:rtl/>
          <w:lang w:val="en-GB"/>
        </w:rPr>
        <w:lastRenderedPageBreak/>
        <w:t>اختبار فرضيات البحث</w:t>
      </w:r>
      <w:bookmarkEnd w:id="110"/>
      <w:bookmarkEnd w:id="111"/>
      <w:r w:rsidR="00534836">
        <w:rPr>
          <w:rFonts w:ascii="Simplified Arabic" w:hAnsi="Simplified Arabic" w:cs="Simplified Arabic" w:hint="cs"/>
          <w:b/>
          <w:bCs/>
          <w:sz w:val="28"/>
          <w:szCs w:val="28"/>
          <w:u w:val="single"/>
          <w:rtl/>
          <w:lang w:val="en-GB"/>
        </w:rPr>
        <w:t>:</w:t>
      </w:r>
    </w:p>
    <w:p w14:paraId="466F253D" w14:textId="77777777" w:rsidR="00165C38" w:rsidRPr="0031046A" w:rsidRDefault="00165C38" w:rsidP="00F4799A">
      <w:pPr>
        <w:spacing w:line="276" w:lineRule="auto"/>
        <w:jc w:val="both"/>
        <w:rPr>
          <w:rFonts w:ascii="Simplified Arabic" w:hAnsi="Simplified Arabic" w:cs="Simplified Arabic"/>
          <w:b/>
          <w:bCs/>
          <w:sz w:val="28"/>
          <w:szCs w:val="28"/>
          <w:u w:val="single"/>
          <w:lang w:val="en-GB"/>
        </w:rPr>
      </w:pPr>
      <w:bookmarkStart w:id="112" w:name="_Toc190352313"/>
      <w:bookmarkStart w:id="113" w:name="_Toc190357743"/>
      <w:r w:rsidRPr="0031046A">
        <w:rPr>
          <w:rFonts w:ascii="Simplified Arabic" w:hAnsi="Simplified Arabic" w:cs="Simplified Arabic"/>
          <w:b/>
          <w:bCs/>
          <w:sz w:val="28"/>
          <w:szCs w:val="28"/>
          <w:u w:val="single"/>
          <w:rtl/>
          <w:lang w:val="en-GB"/>
        </w:rPr>
        <w:t>الفرضية الرئيسية</w:t>
      </w:r>
      <w:r w:rsidRPr="0031046A">
        <w:rPr>
          <w:rFonts w:ascii="Simplified Arabic" w:hAnsi="Simplified Arabic" w:cs="Simplified Arabic"/>
          <w:b/>
          <w:bCs/>
          <w:sz w:val="28"/>
          <w:szCs w:val="28"/>
          <w:u w:val="single"/>
          <w:lang w:val="en-GB"/>
        </w:rPr>
        <w:t>:</w:t>
      </w:r>
      <w:bookmarkEnd w:id="112"/>
      <w:bookmarkEnd w:id="113"/>
    </w:p>
    <w:p w14:paraId="30F472D2" w14:textId="5593436E" w:rsidR="00165C38" w:rsidRPr="0031046A" w:rsidRDefault="00165C38" w:rsidP="00F4799A">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u w:val="single"/>
          <w:lang w:val="en-GB"/>
        </w:rPr>
        <w:t>"</w:t>
      </w:r>
      <w:r w:rsidRPr="00534445">
        <w:rPr>
          <w:rFonts w:ascii="Simplified Arabic" w:hAnsi="Simplified Arabic" w:cs="Simplified Arabic"/>
          <w:sz w:val="28"/>
          <w:szCs w:val="28"/>
          <w:rtl/>
          <w:lang w:val="en-GB"/>
        </w:rPr>
        <w:t>هناك علاقة ذات دلالة إحصائية بين مكتب إدارة المشاريع ونجاح المشاريع في القطاع الخاص السعودي</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تم اختبار هذه الفرضية باستخدام اختبار</w:t>
      </w:r>
      <w:r w:rsidRPr="00534445">
        <w:rPr>
          <w:rFonts w:ascii="Simplified Arabic" w:hAnsi="Simplified Arabic" w:cs="Simplified Arabic"/>
          <w:sz w:val="28"/>
          <w:szCs w:val="28"/>
          <w:lang w:val="en-GB"/>
        </w:rPr>
        <w:t xml:space="preserve"> T </w:t>
      </w:r>
      <w:r w:rsidRPr="00534445">
        <w:rPr>
          <w:rFonts w:ascii="Simplified Arabic" w:hAnsi="Simplified Arabic" w:cs="Simplified Arabic"/>
          <w:sz w:val="28"/>
          <w:szCs w:val="28"/>
          <w:rtl/>
          <w:lang w:val="en-GB"/>
        </w:rPr>
        <w:t xml:space="preserve">للعينات المستقلة، وكانت النتيجة </w:t>
      </w:r>
      <w:r w:rsidRPr="00534445">
        <w:rPr>
          <w:rFonts w:ascii="Simplified Arabic" w:hAnsi="Simplified Arabic" w:cs="Simplified Arabic"/>
          <w:sz w:val="28"/>
          <w:szCs w:val="28"/>
          <w:lang w:val="en-GB"/>
        </w:rPr>
        <w:t>p &lt; 0.05</w:t>
      </w:r>
      <w:r w:rsidRPr="00534445">
        <w:rPr>
          <w:rFonts w:ascii="Simplified Arabic" w:hAnsi="Simplified Arabic" w:cs="Simplified Arabic"/>
          <w:sz w:val="28"/>
          <w:szCs w:val="28"/>
          <w:rtl/>
          <w:lang w:val="en-GB"/>
        </w:rPr>
        <w:t xml:space="preserve">، مما يعني أن الفرضية صحيحة وأن هناك علاقة ذات دلالة إحصائية بين </w:t>
      </w:r>
      <w:r w:rsidR="00F4799A">
        <w:rPr>
          <w:rFonts w:ascii="Simplified Arabic" w:hAnsi="Simplified Arabic" w:cs="Simplified Arabic" w:hint="cs"/>
          <w:sz w:val="28"/>
          <w:szCs w:val="28"/>
          <w:rtl/>
          <w:lang w:val="en-GB"/>
        </w:rPr>
        <w:t>مكتب إدارة المشاريع</w:t>
      </w:r>
      <w:r w:rsidR="00E61B55" w:rsidRPr="00534445">
        <w:rPr>
          <w:rFonts w:ascii="Simplified Arabic" w:hAnsi="Simplified Arabic" w:cs="Simplified Arabic" w:hint="cs"/>
          <w:sz w:val="28"/>
          <w:szCs w:val="28"/>
          <w:rtl/>
          <w:lang w:val="en-GB"/>
        </w:rPr>
        <w:t xml:space="preserve"> </w:t>
      </w:r>
      <w:r w:rsidRPr="00534445">
        <w:rPr>
          <w:rFonts w:ascii="Simplified Arabic" w:hAnsi="Simplified Arabic" w:cs="Simplified Arabic"/>
          <w:sz w:val="28"/>
          <w:szCs w:val="28"/>
          <w:rtl/>
          <w:lang w:val="en-GB"/>
        </w:rPr>
        <w:t>ونجاح المشاريع</w:t>
      </w:r>
      <w:r w:rsidRPr="00534445">
        <w:rPr>
          <w:rFonts w:ascii="Simplified Arabic" w:hAnsi="Simplified Arabic" w:cs="Simplified Arabic"/>
          <w:sz w:val="28"/>
          <w:szCs w:val="28"/>
          <w:lang w:val="en-GB"/>
        </w:rPr>
        <w:t>.</w:t>
      </w:r>
    </w:p>
    <w:p w14:paraId="2CE5BE14" w14:textId="77777777" w:rsidR="00165C38" w:rsidRPr="0031046A" w:rsidRDefault="00165C38" w:rsidP="001B0AF0">
      <w:pPr>
        <w:spacing w:line="360" w:lineRule="auto"/>
        <w:rPr>
          <w:rFonts w:ascii="Simplified Arabic" w:hAnsi="Simplified Arabic" w:cs="Simplified Arabic"/>
          <w:b/>
          <w:bCs/>
          <w:sz w:val="28"/>
          <w:szCs w:val="28"/>
          <w:u w:val="single"/>
          <w:rtl/>
          <w:lang w:val="en-GB"/>
        </w:rPr>
      </w:pPr>
    </w:p>
    <w:p w14:paraId="04B9CC4D" w14:textId="77777777" w:rsidR="00165C38" w:rsidRPr="0031046A" w:rsidRDefault="00165C38" w:rsidP="00F4799A">
      <w:pPr>
        <w:spacing w:line="276" w:lineRule="auto"/>
        <w:jc w:val="both"/>
        <w:rPr>
          <w:rFonts w:ascii="Simplified Arabic" w:hAnsi="Simplified Arabic" w:cs="Simplified Arabic"/>
          <w:b/>
          <w:bCs/>
          <w:sz w:val="28"/>
          <w:szCs w:val="28"/>
          <w:u w:val="single"/>
          <w:lang w:val="en-GB"/>
        </w:rPr>
      </w:pPr>
      <w:bookmarkStart w:id="114" w:name="_Toc190352314"/>
      <w:bookmarkStart w:id="115" w:name="_Toc190357744"/>
      <w:r w:rsidRPr="0031046A">
        <w:rPr>
          <w:rFonts w:ascii="Simplified Arabic" w:hAnsi="Simplified Arabic" w:cs="Simplified Arabic"/>
          <w:b/>
          <w:bCs/>
          <w:sz w:val="28"/>
          <w:szCs w:val="28"/>
          <w:u w:val="single"/>
          <w:rtl/>
          <w:lang w:val="en-GB"/>
        </w:rPr>
        <w:t>الفرضيات الفرعية</w:t>
      </w:r>
      <w:r w:rsidRPr="0031046A">
        <w:rPr>
          <w:rFonts w:ascii="Simplified Arabic" w:hAnsi="Simplified Arabic" w:cs="Simplified Arabic"/>
          <w:b/>
          <w:bCs/>
          <w:sz w:val="28"/>
          <w:szCs w:val="28"/>
          <w:u w:val="single"/>
          <w:lang w:val="en-GB"/>
        </w:rPr>
        <w:t>:</w:t>
      </w:r>
      <w:bookmarkEnd w:id="114"/>
      <w:bookmarkEnd w:id="115"/>
    </w:p>
    <w:p w14:paraId="66DF60F0" w14:textId="28F83837" w:rsidR="00165C38" w:rsidRPr="00534445" w:rsidRDefault="00165C38" w:rsidP="00F4799A">
      <w:pPr>
        <w:numPr>
          <w:ilvl w:val="0"/>
          <w:numId w:val="1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u w:val="single"/>
          <w:lang w:val="en-GB"/>
        </w:rPr>
        <w:t>"</w:t>
      </w:r>
      <w:r w:rsidRPr="00534445">
        <w:rPr>
          <w:rFonts w:ascii="Simplified Arabic" w:hAnsi="Simplified Arabic" w:cs="Simplified Arabic"/>
          <w:sz w:val="28"/>
          <w:szCs w:val="28"/>
          <w:rtl/>
          <w:lang w:val="en-GB"/>
        </w:rPr>
        <w:t>يساهم</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في تحسين التنسيق بين الفرق</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تم تأكيد صحة هذه الفرضية باستخدام اختبار</w:t>
      </w:r>
      <w:r w:rsidRPr="00534445">
        <w:rPr>
          <w:rFonts w:ascii="Simplified Arabic" w:hAnsi="Simplified Arabic" w:cs="Simplified Arabic"/>
          <w:sz w:val="28"/>
          <w:szCs w:val="28"/>
          <w:lang w:val="en-GB"/>
        </w:rPr>
        <w:t xml:space="preserve"> T.</w:t>
      </w:r>
    </w:p>
    <w:p w14:paraId="2296D585" w14:textId="32343024" w:rsidR="00165C38" w:rsidRPr="00534445" w:rsidRDefault="00165C38" w:rsidP="00F4799A">
      <w:pPr>
        <w:numPr>
          <w:ilvl w:val="0"/>
          <w:numId w:val="19"/>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lang w:val="en-GB"/>
        </w:rPr>
        <w:t>"</w:t>
      </w:r>
      <w:r w:rsidRPr="00534445">
        <w:rPr>
          <w:rFonts w:ascii="Simplified Arabic" w:hAnsi="Simplified Arabic" w:cs="Simplified Arabic"/>
          <w:sz w:val="28"/>
          <w:szCs w:val="28"/>
          <w:rtl/>
          <w:lang w:val="en-GB"/>
        </w:rPr>
        <w:t>يقلل</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من المخاطر المرتبطة بالمشاريع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تم إثبات صحة هذه الفرضية من خلال تحليل البيانات</w:t>
      </w:r>
      <w:r w:rsidRPr="00534445">
        <w:rPr>
          <w:rFonts w:ascii="Simplified Arabic" w:hAnsi="Simplified Arabic" w:cs="Simplified Arabic"/>
          <w:sz w:val="28"/>
          <w:szCs w:val="28"/>
          <w:lang w:val="en-GB"/>
        </w:rPr>
        <w:t>.</w:t>
      </w:r>
    </w:p>
    <w:p w14:paraId="0F8A0C3D" w14:textId="45D7CC68" w:rsidR="00165C38" w:rsidRPr="00534445" w:rsidRDefault="00165C38" w:rsidP="00F4799A">
      <w:pPr>
        <w:numPr>
          <w:ilvl w:val="0"/>
          <w:numId w:val="19"/>
        </w:numPr>
        <w:spacing w:line="276" w:lineRule="auto"/>
        <w:jc w:val="both"/>
        <w:rPr>
          <w:rFonts w:ascii="Simplified Arabic" w:hAnsi="Simplified Arabic" w:cs="Simplified Arabic"/>
          <w:sz w:val="28"/>
          <w:szCs w:val="28"/>
          <w:lang w:val="en-GB"/>
        </w:rPr>
      </w:pPr>
      <w:r w:rsidRPr="00534445">
        <w:rPr>
          <w:rFonts w:ascii="Simplified Arabic" w:hAnsi="Simplified Arabic" w:cs="Simplified Arabic"/>
          <w:sz w:val="28"/>
          <w:szCs w:val="28"/>
          <w:lang w:val="en-GB"/>
        </w:rPr>
        <w:t>"</w:t>
      </w:r>
      <w:r w:rsidRPr="00534445">
        <w:rPr>
          <w:rFonts w:ascii="Simplified Arabic" w:hAnsi="Simplified Arabic" w:cs="Simplified Arabic"/>
          <w:sz w:val="28"/>
          <w:szCs w:val="28"/>
          <w:rtl/>
          <w:lang w:val="en-GB"/>
        </w:rPr>
        <w:t>يؤثر</w:t>
      </w:r>
      <w:r w:rsidRPr="00534445">
        <w:rPr>
          <w:rFonts w:ascii="Simplified Arabic" w:hAnsi="Simplified Arabic" w:cs="Simplified Arabic"/>
          <w:sz w:val="28"/>
          <w:szCs w:val="28"/>
          <w:lang w:val="en-GB"/>
        </w:rPr>
        <w:t xml:space="preserve"> </w:t>
      </w:r>
      <w:r w:rsidR="00F4799A">
        <w:rPr>
          <w:rFonts w:ascii="Simplified Arabic" w:hAnsi="Simplified Arabic" w:cs="Simplified Arabic" w:hint="cs"/>
          <w:sz w:val="28"/>
          <w:szCs w:val="28"/>
          <w:rtl/>
          <w:lang w:val="en-GB"/>
        </w:rPr>
        <w:t>مكتب إدارة المشاريع</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على الالتزام بالجدول الزمني والميزانية</w:t>
      </w:r>
      <w:r w:rsidRPr="00534445">
        <w:rPr>
          <w:rFonts w:ascii="Simplified Arabic" w:hAnsi="Simplified Arabic" w:cs="Simplified Arabic"/>
          <w:sz w:val="28"/>
          <w:szCs w:val="28"/>
          <w:lang w:val="en-GB"/>
        </w:rPr>
        <w:t xml:space="preserve">." </w:t>
      </w:r>
      <w:r w:rsidRPr="00534445">
        <w:rPr>
          <w:rFonts w:ascii="Simplified Arabic" w:hAnsi="Simplified Arabic" w:cs="Simplified Arabic"/>
          <w:sz w:val="28"/>
          <w:szCs w:val="28"/>
          <w:rtl/>
          <w:lang w:val="en-GB"/>
        </w:rPr>
        <w:t>تم تأكيد صحة هذه الفرضية من خلال نتائج التحليل</w:t>
      </w:r>
      <w:r w:rsidRPr="00534445">
        <w:rPr>
          <w:rFonts w:ascii="Simplified Arabic" w:hAnsi="Simplified Arabic" w:cs="Simplified Arabic"/>
          <w:sz w:val="28"/>
          <w:szCs w:val="28"/>
          <w:lang w:val="en-GB"/>
        </w:rPr>
        <w:t>.</w:t>
      </w:r>
    </w:p>
    <w:p w14:paraId="3E042720" w14:textId="77777777" w:rsidR="00165C38" w:rsidRPr="0031046A" w:rsidRDefault="00165C38" w:rsidP="00165C38">
      <w:pPr>
        <w:rPr>
          <w:rFonts w:ascii="Simplified Arabic" w:hAnsi="Simplified Arabic" w:cs="Simplified Arabic"/>
          <w:b/>
          <w:bCs/>
          <w:sz w:val="28"/>
          <w:szCs w:val="28"/>
          <w:u w:val="single"/>
          <w:rtl/>
          <w:lang w:val="en-GB"/>
        </w:rPr>
      </w:pPr>
    </w:p>
    <w:p w14:paraId="405DBB7C" w14:textId="7B1351FC" w:rsidR="00165C38" w:rsidRPr="00F4799A" w:rsidRDefault="00165C38" w:rsidP="00F4799A">
      <w:pPr>
        <w:spacing w:line="276" w:lineRule="auto"/>
        <w:jc w:val="both"/>
        <w:rPr>
          <w:rFonts w:ascii="Simplified Arabic" w:hAnsi="Simplified Arabic" w:cs="Simplified Arabic"/>
          <w:b/>
          <w:bCs/>
          <w:sz w:val="28"/>
          <w:szCs w:val="28"/>
          <w:u w:val="single"/>
          <w:lang w:val="en-GB"/>
        </w:rPr>
      </w:pPr>
      <w:bookmarkStart w:id="116" w:name="_Toc190352315"/>
      <w:bookmarkStart w:id="117" w:name="_Toc190357745"/>
      <w:r w:rsidRPr="00F4799A">
        <w:rPr>
          <w:rFonts w:ascii="Simplified Arabic" w:hAnsi="Simplified Arabic" w:cs="Simplified Arabic"/>
          <w:b/>
          <w:bCs/>
          <w:sz w:val="28"/>
          <w:szCs w:val="28"/>
          <w:u w:val="single"/>
          <w:rtl/>
          <w:lang w:val="en-GB"/>
        </w:rPr>
        <w:t>خاتمة الفصل</w:t>
      </w:r>
      <w:bookmarkEnd w:id="116"/>
      <w:bookmarkEnd w:id="117"/>
      <w:r w:rsidR="00534836">
        <w:rPr>
          <w:rFonts w:ascii="Simplified Arabic" w:hAnsi="Simplified Arabic" w:cs="Simplified Arabic" w:hint="cs"/>
          <w:b/>
          <w:bCs/>
          <w:sz w:val="28"/>
          <w:szCs w:val="28"/>
          <w:u w:val="single"/>
          <w:rtl/>
          <w:lang w:val="en-GB"/>
        </w:rPr>
        <w:t>:</w:t>
      </w:r>
    </w:p>
    <w:p w14:paraId="66EE5B1D" w14:textId="4A3FDAE6" w:rsidR="00165C38" w:rsidRPr="00F4799A" w:rsidRDefault="00165C38" w:rsidP="00F4799A">
      <w:pPr>
        <w:spacing w:line="276" w:lineRule="auto"/>
        <w:jc w:val="both"/>
        <w:rPr>
          <w:rFonts w:ascii="Simplified Arabic" w:hAnsi="Simplified Arabic" w:cs="Simplified Arabic"/>
          <w:sz w:val="28"/>
          <w:szCs w:val="28"/>
          <w:rtl/>
          <w:lang w:val="en-GB"/>
        </w:rPr>
      </w:pPr>
      <w:r w:rsidRPr="00F4799A">
        <w:rPr>
          <w:rFonts w:ascii="Simplified Arabic" w:hAnsi="Simplified Arabic" w:cs="Simplified Arabic"/>
          <w:sz w:val="28"/>
          <w:szCs w:val="28"/>
          <w:rtl/>
          <w:lang w:val="en-GB"/>
        </w:rPr>
        <w:t>في هذا الفصل، تم تقديم منهجية البحث بشكل تفصيلي، مع عرض الأدوات المستخدمة، ومعايير الصدق والثبات</w:t>
      </w:r>
      <w:r w:rsidRPr="00F4799A">
        <w:rPr>
          <w:rFonts w:ascii="Simplified Arabic" w:hAnsi="Simplified Arabic" w:cs="Simplified Arabic"/>
          <w:sz w:val="28"/>
          <w:szCs w:val="28"/>
          <w:lang w:val="en-GB"/>
        </w:rPr>
        <w:t xml:space="preserve">. </w:t>
      </w:r>
      <w:r w:rsidRPr="00F4799A">
        <w:rPr>
          <w:rFonts w:ascii="Simplified Arabic" w:hAnsi="Simplified Arabic" w:cs="Simplified Arabic"/>
          <w:sz w:val="28"/>
          <w:szCs w:val="28"/>
          <w:rtl/>
          <w:lang w:val="en-GB"/>
        </w:rPr>
        <w:t xml:space="preserve">كما تم تحليل النتائج باستخدام أدوات إحصائية متعددة، والتأكد من صحة الفرضيات، مما يعكس فعالية </w:t>
      </w:r>
      <w:r w:rsidR="00F4799A">
        <w:rPr>
          <w:rFonts w:ascii="Simplified Arabic" w:hAnsi="Simplified Arabic" w:cs="Simplified Arabic" w:hint="cs"/>
          <w:sz w:val="28"/>
          <w:szCs w:val="28"/>
          <w:rtl/>
          <w:lang w:val="en-GB"/>
        </w:rPr>
        <w:t>مكتب إدارة المشاريع</w:t>
      </w:r>
      <w:r w:rsidR="00E61B55" w:rsidRPr="00F4799A">
        <w:rPr>
          <w:rFonts w:ascii="Simplified Arabic" w:hAnsi="Simplified Arabic" w:cs="Simplified Arabic" w:hint="cs"/>
          <w:sz w:val="28"/>
          <w:szCs w:val="28"/>
          <w:rtl/>
          <w:lang w:val="en-GB"/>
        </w:rPr>
        <w:t xml:space="preserve"> </w:t>
      </w:r>
      <w:r w:rsidRPr="00F4799A">
        <w:rPr>
          <w:rFonts w:ascii="Simplified Arabic" w:hAnsi="Simplified Arabic" w:cs="Simplified Arabic"/>
          <w:sz w:val="28"/>
          <w:szCs w:val="28"/>
          <w:rtl/>
          <w:lang w:val="en-GB"/>
        </w:rPr>
        <w:t>في تحسين نجاح المشاريع</w:t>
      </w:r>
      <w:r w:rsidRPr="00F4799A">
        <w:rPr>
          <w:rFonts w:ascii="Simplified Arabic" w:hAnsi="Simplified Arabic" w:cs="Simplified Arabic"/>
          <w:sz w:val="28"/>
          <w:szCs w:val="28"/>
          <w:lang w:val="en-GB"/>
        </w:rPr>
        <w:t>.</w:t>
      </w:r>
    </w:p>
    <w:p w14:paraId="5F30986B" w14:textId="77777777" w:rsidR="00165C38" w:rsidRPr="0031046A" w:rsidRDefault="00165C38" w:rsidP="001B0AF0">
      <w:pPr>
        <w:spacing w:line="360" w:lineRule="auto"/>
        <w:rPr>
          <w:rFonts w:ascii="Simplified Arabic" w:hAnsi="Simplified Arabic" w:cs="Simplified Arabic"/>
          <w:b/>
          <w:bCs/>
          <w:sz w:val="28"/>
          <w:szCs w:val="28"/>
          <w:u w:val="single"/>
          <w:lang w:val="en-GB"/>
        </w:rPr>
      </w:pPr>
    </w:p>
    <w:p w14:paraId="4F2CF6D3" w14:textId="77777777" w:rsidR="009125CE" w:rsidRPr="0031046A" w:rsidRDefault="009125CE" w:rsidP="009125CE">
      <w:pPr>
        <w:rPr>
          <w:rFonts w:ascii="Simplified Arabic" w:hAnsi="Simplified Arabic" w:cs="Simplified Arabic"/>
          <w:sz w:val="28"/>
          <w:szCs w:val="28"/>
          <w:rtl/>
        </w:rPr>
      </w:pPr>
    </w:p>
    <w:p w14:paraId="4C8E7040" w14:textId="77777777" w:rsidR="001B0AF0" w:rsidRPr="0031046A" w:rsidRDefault="001B0AF0" w:rsidP="009125CE">
      <w:pPr>
        <w:rPr>
          <w:rFonts w:ascii="Simplified Arabic" w:hAnsi="Simplified Arabic" w:cs="Simplified Arabic"/>
          <w:sz w:val="28"/>
          <w:szCs w:val="28"/>
          <w:rtl/>
        </w:rPr>
      </w:pPr>
    </w:p>
    <w:p w14:paraId="1A8C0C27" w14:textId="77777777" w:rsidR="001B0AF0" w:rsidRPr="0031046A" w:rsidRDefault="001B0AF0" w:rsidP="009125CE">
      <w:pPr>
        <w:rPr>
          <w:rFonts w:ascii="Simplified Arabic" w:hAnsi="Simplified Arabic" w:cs="Simplified Arabic"/>
          <w:sz w:val="28"/>
          <w:szCs w:val="28"/>
          <w:rtl/>
        </w:rPr>
      </w:pPr>
    </w:p>
    <w:p w14:paraId="63A2E79C" w14:textId="77777777" w:rsidR="001B0AF0" w:rsidRPr="0031046A" w:rsidRDefault="001B0AF0" w:rsidP="009125CE">
      <w:pPr>
        <w:rPr>
          <w:rFonts w:ascii="Simplified Arabic" w:hAnsi="Simplified Arabic" w:cs="Simplified Arabic"/>
          <w:sz w:val="28"/>
          <w:szCs w:val="28"/>
          <w:rtl/>
        </w:rPr>
      </w:pPr>
    </w:p>
    <w:p w14:paraId="7D9A480F" w14:textId="77777777" w:rsidR="009125CE" w:rsidRDefault="009125CE" w:rsidP="009125CE">
      <w:pPr>
        <w:rPr>
          <w:rFonts w:ascii="Simplified Arabic" w:hAnsi="Simplified Arabic" w:cs="Simplified Arabic"/>
          <w:sz w:val="28"/>
          <w:szCs w:val="28"/>
          <w:rtl/>
        </w:rPr>
      </w:pPr>
    </w:p>
    <w:p w14:paraId="135AFCD7" w14:textId="77777777" w:rsidR="00534445" w:rsidRPr="0031046A" w:rsidRDefault="00534445" w:rsidP="009125CE">
      <w:pPr>
        <w:rPr>
          <w:rFonts w:ascii="Simplified Arabic" w:hAnsi="Simplified Arabic" w:cs="Simplified Arabic"/>
          <w:sz w:val="28"/>
          <w:szCs w:val="28"/>
          <w:rtl/>
        </w:rPr>
      </w:pPr>
    </w:p>
    <w:p w14:paraId="2B500966" w14:textId="77777777" w:rsidR="00457DB4" w:rsidRDefault="00457DB4" w:rsidP="00464B0C">
      <w:pPr>
        <w:rPr>
          <w:rFonts w:ascii="Simplified Arabic" w:hAnsi="Simplified Arabic" w:cs="Simplified Arabic"/>
          <w:b/>
          <w:bCs/>
          <w:sz w:val="28"/>
          <w:szCs w:val="28"/>
          <w:u w:val="single"/>
          <w:rtl/>
        </w:rPr>
      </w:pPr>
      <w:bookmarkStart w:id="118" w:name="_Toc190352316"/>
      <w:bookmarkStart w:id="119" w:name="_Toc190357746"/>
    </w:p>
    <w:p w14:paraId="7DF37947" w14:textId="77777777" w:rsidR="00482B70" w:rsidRDefault="00482B70" w:rsidP="00464B0C">
      <w:pPr>
        <w:rPr>
          <w:rFonts w:ascii="Simplified Arabic" w:hAnsi="Simplified Arabic" w:cs="Simplified Arabic"/>
          <w:b/>
          <w:bCs/>
          <w:sz w:val="28"/>
          <w:szCs w:val="28"/>
          <w:u w:val="single"/>
          <w:rtl/>
        </w:rPr>
      </w:pPr>
    </w:p>
    <w:p w14:paraId="189A1D87" w14:textId="77777777" w:rsidR="00F4799A" w:rsidRDefault="00F4799A" w:rsidP="00464B0C">
      <w:pPr>
        <w:rPr>
          <w:rFonts w:ascii="Simplified Arabic" w:hAnsi="Simplified Arabic" w:cs="Simplified Arabic"/>
          <w:b/>
          <w:bCs/>
          <w:sz w:val="28"/>
          <w:szCs w:val="28"/>
          <w:u w:val="single"/>
          <w:rtl/>
        </w:rPr>
      </w:pPr>
    </w:p>
    <w:p w14:paraId="38A982AE" w14:textId="77777777" w:rsidR="00F4799A" w:rsidRDefault="00F4799A" w:rsidP="00464B0C">
      <w:pPr>
        <w:rPr>
          <w:rFonts w:ascii="Simplified Arabic" w:hAnsi="Simplified Arabic" w:cs="Simplified Arabic"/>
          <w:b/>
          <w:bCs/>
          <w:sz w:val="28"/>
          <w:szCs w:val="28"/>
          <w:u w:val="single"/>
          <w:rtl/>
        </w:rPr>
      </w:pPr>
    </w:p>
    <w:p w14:paraId="3D605260" w14:textId="3344FB53" w:rsidR="00457DB4" w:rsidRDefault="00464B0C" w:rsidP="00457DB4">
      <w:pPr>
        <w:jc w:val="center"/>
        <w:rPr>
          <w:rFonts w:ascii="Simplified Arabic" w:hAnsi="Simplified Arabic" w:cs="Simplified Arabic"/>
          <w:b/>
          <w:bCs/>
          <w:sz w:val="40"/>
          <w:szCs w:val="40"/>
          <w:u w:val="single"/>
          <w:rtl/>
        </w:rPr>
      </w:pPr>
      <w:r w:rsidRPr="00457DB4">
        <w:rPr>
          <w:rFonts w:ascii="Simplified Arabic" w:hAnsi="Simplified Arabic" w:cs="Simplified Arabic"/>
          <w:b/>
          <w:bCs/>
          <w:sz w:val="40"/>
          <w:szCs w:val="40"/>
          <w:u w:val="single"/>
          <w:rtl/>
        </w:rPr>
        <w:t>الفصل الرابع</w:t>
      </w:r>
    </w:p>
    <w:p w14:paraId="1E5D932B" w14:textId="6B4AB66D" w:rsidR="00464B0C" w:rsidRPr="00F4799A" w:rsidRDefault="00464B0C" w:rsidP="00457DB4">
      <w:pPr>
        <w:jc w:val="center"/>
        <w:rPr>
          <w:rFonts w:ascii="Simplified Arabic" w:hAnsi="Simplified Arabic" w:cs="Simplified Arabic"/>
          <w:b/>
          <w:bCs/>
          <w:sz w:val="40"/>
          <w:szCs w:val="40"/>
          <w:lang w:val="en-GB"/>
        </w:rPr>
      </w:pPr>
      <w:r w:rsidRPr="00F4799A">
        <w:rPr>
          <w:rFonts w:ascii="Simplified Arabic" w:hAnsi="Simplified Arabic" w:cs="Simplified Arabic"/>
          <w:b/>
          <w:bCs/>
          <w:sz w:val="40"/>
          <w:szCs w:val="40"/>
          <w:rtl/>
        </w:rPr>
        <w:t xml:space="preserve"> تحليل البيانات -</w:t>
      </w:r>
      <w:r w:rsidR="00457DB4" w:rsidRPr="00F4799A">
        <w:rPr>
          <w:rFonts w:ascii="Simplified Arabic" w:hAnsi="Simplified Arabic" w:cs="Simplified Arabic" w:hint="cs"/>
          <w:b/>
          <w:bCs/>
          <w:sz w:val="40"/>
          <w:szCs w:val="40"/>
          <w:rtl/>
        </w:rPr>
        <w:t xml:space="preserve"> </w:t>
      </w:r>
      <w:r w:rsidRPr="00F4799A">
        <w:rPr>
          <w:rFonts w:ascii="Simplified Arabic" w:hAnsi="Simplified Arabic" w:cs="Simplified Arabic"/>
          <w:b/>
          <w:bCs/>
          <w:sz w:val="40"/>
          <w:szCs w:val="40"/>
          <w:rtl/>
        </w:rPr>
        <w:t>النتائج -</w:t>
      </w:r>
      <w:r w:rsidR="00457DB4" w:rsidRPr="00F4799A">
        <w:rPr>
          <w:rFonts w:ascii="Simplified Arabic" w:hAnsi="Simplified Arabic" w:cs="Simplified Arabic" w:hint="cs"/>
          <w:b/>
          <w:bCs/>
          <w:sz w:val="40"/>
          <w:szCs w:val="40"/>
          <w:rtl/>
        </w:rPr>
        <w:t xml:space="preserve"> </w:t>
      </w:r>
      <w:r w:rsidRPr="00F4799A">
        <w:rPr>
          <w:rFonts w:ascii="Simplified Arabic" w:hAnsi="Simplified Arabic" w:cs="Simplified Arabic"/>
          <w:b/>
          <w:bCs/>
          <w:sz w:val="40"/>
          <w:szCs w:val="40"/>
          <w:rtl/>
        </w:rPr>
        <w:t>التوصيات -</w:t>
      </w:r>
      <w:r w:rsidR="00457DB4" w:rsidRPr="00F4799A">
        <w:rPr>
          <w:rFonts w:ascii="Simplified Arabic" w:hAnsi="Simplified Arabic" w:cs="Simplified Arabic" w:hint="cs"/>
          <w:b/>
          <w:bCs/>
          <w:sz w:val="40"/>
          <w:szCs w:val="40"/>
          <w:rtl/>
        </w:rPr>
        <w:t xml:space="preserve"> </w:t>
      </w:r>
      <w:r w:rsidRPr="00F4799A">
        <w:rPr>
          <w:rFonts w:ascii="Simplified Arabic" w:hAnsi="Simplified Arabic" w:cs="Simplified Arabic"/>
          <w:b/>
          <w:bCs/>
          <w:sz w:val="40"/>
          <w:szCs w:val="40"/>
          <w:rtl/>
        </w:rPr>
        <w:t>المقترحات</w:t>
      </w:r>
      <w:bookmarkEnd w:id="118"/>
      <w:bookmarkEnd w:id="119"/>
    </w:p>
    <w:p w14:paraId="1AE6ABE8" w14:textId="77777777" w:rsidR="00457DB4" w:rsidRDefault="00457DB4" w:rsidP="00464B0C">
      <w:pPr>
        <w:rPr>
          <w:rFonts w:ascii="Simplified Arabic" w:hAnsi="Simplified Arabic" w:cs="Simplified Arabic"/>
          <w:sz w:val="28"/>
          <w:szCs w:val="28"/>
          <w:rtl/>
          <w:lang w:val="en-GB"/>
        </w:rPr>
      </w:pPr>
      <w:bookmarkStart w:id="120" w:name="_Toc190352317"/>
      <w:bookmarkStart w:id="121" w:name="_Toc190357747"/>
    </w:p>
    <w:p w14:paraId="07DA9D3D" w14:textId="77777777" w:rsidR="00457DB4" w:rsidRDefault="00457DB4" w:rsidP="00464B0C">
      <w:pPr>
        <w:rPr>
          <w:rFonts w:ascii="Simplified Arabic" w:hAnsi="Simplified Arabic" w:cs="Simplified Arabic"/>
          <w:sz w:val="28"/>
          <w:szCs w:val="28"/>
          <w:rtl/>
          <w:lang w:val="en-GB"/>
        </w:rPr>
      </w:pPr>
    </w:p>
    <w:p w14:paraId="6302A518" w14:textId="77777777" w:rsidR="00457DB4" w:rsidRDefault="00457DB4" w:rsidP="00464B0C">
      <w:pPr>
        <w:rPr>
          <w:rFonts w:ascii="Simplified Arabic" w:hAnsi="Simplified Arabic" w:cs="Simplified Arabic"/>
          <w:sz w:val="28"/>
          <w:szCs w:val="28"/>
          <w:rtl/>
          <w:lang w:val="en-GB"/>
        </w:rPr>
      </w:pPr>
    </w:p>
    <w:p w14:paraId="2DC0ED0D" w14:textId="77777777" w:rsidR="00457DB4" w:rsidRDefault="00457DB4" w:rsidP="00464B0C">
      <w:pPr>
        <w:rPr>
          <w:rFonts w:ascii="Simplified Arabic" w:hAnsi="Simplified Arabic" w:cs="Simplified Arabic"/>
          <w:sz w:val="28"/>
          <w:szCs w:val="28"/>
          <w:rtl/>
          <w:lang w:val="en-GB"/>
        </w:rPr>
      </w:pPr>
    </w:p>
    <w:p w14:paraId="50771466" w14:textId="77777777" w:rsidR="00457DB4" w:rsidRDefault="00457DB4" w:rsidP="00464B0C">
      <w:pPr>
        <w:rPr>
          <w:rFonts w:ascii="Simplified Arabic" w:hAnsi="Simplified Arabic" w:cs="Simplified Arabic"/>
          <w:sz w:val="28"/>
          <w:szCs w:val="28"/>
          <w:rtl/>
          <w:lang w:val="en-GB"/>
        </w:rPr>
      </w:pPr>
    </w:p>
    <w:p w14:paraId="23CA7B78" w14:textId="77777777" w:rsidR="00457DB4" w:rsidRDefault="00457DB4" w:rsidP="00464B0C">
      <w:pPr>
        <w:rPr>
          <w:rFonts w:ascii="Simplified Arabic" w:hAnsi="Simplified Arabic" w:cs="Simplified Arabic"/>
          <w:sz w:val="28"/>
          <w:szCs w:val="28"/>
          <w:rtl/>
          <w:lang w:val="en-GB"/>
        </w:rPr>
      </w:pPr>
    </w:p>
    <w:p w14:paraId="638D7572" w14:textId="77777777" w:rsidR="00457DB4" w:rsidRDefault="00457DB4" w:rsidP="00464B0C">
      <w:pPr>
        <w:rPr>
          <w:rFonts w:ascii="Simplified Arabic" w:hAnsi="Simplified Arabic" w:cs="Simplified Arabic"/>
          <w:sz w:val="28"/>
          <w:szCs w:val="28"/>
          <w:rtl/>
          <w:lang w:val="en-GB"/>
        </w:rPr>
      </w:pPr>
    </w:p>
    <w:p w14:paraId="3682A787" w14:textId="77777777" w:rsidR="00F4799A" w:rsidRDefault="00F4799A" w:rsidP="00464B0C">
      <w:pPr>
        <w:rPr>
          <w:rFonts w:ascii="Simplified Arabic" w:hAnsi="Simplified Arabic" w:cs="Simplified Arabic"/>
          <w:sz w:val="28"/>
          <w:szCs w:val="28"/>
          <w:rtl/>
          <w:lang w:val="en-GB"/>
        </w:rPr>
      </w:pPr>
    </w:p>
    <w:p w14:paraId="71FFC500" w14:textId="77777777" w:rsidR="00457DB4" w:rsidRDefault="00457DB4" w:rsidP="00464B0C">
      <w:pPr>
        <w:rPr>
          <w:rFonts w:ascii="Simplified Arabic" w:hAnsi="Simplified Arabic" w:cs="Simplified Arabic"/>
          <w:sz w:val="28"/>
          <w:szCs w:val="28"/>
          <w:rtl/>
          <w:lang w:val="en-GB"/>
        </w:rPr>
      </w:pPr>
    </w:p>
    <w:p w14:paraId="3D1B5D9F" w14:textId="2F3D1C85" w:rsidR="00464B0C" w:rsidRPr="00534836" w:rsidRDefault="00464B0C" w:rsidP="00A27159">
      <w:pPr>
        <w:spacing w:line="276" w:lineRule="auto"/>
        <w:jc w:val="both"/>
        <w:rPr>
          <w:rFonts w:ascii="Simplified Arabic" w:hAnsi="Simplified Arabic" w:cs="Simplified Arabic"/>
          <w:b/>
          <w:bCs/>
          <w:sz w:val="28"/>
          <w:szCs w:val="28"/>
          <w:u w:val="single"/>
          <w:lang w:val="en-GB"/>
        </w:rPr>
      </w:pPr>
      <w:r w:rsidRPr="00534836">
        <w:rPr>
          <w:rFonts w:ascii="Simplified Arabic" w:hAnsi="Simplified Arabic" w:cs="Simplified Arabic"/>
          <w:b/>
          <w:bCs/>
          <w:sz w:val="28"/>
          <w:szCs w:val="28"/>
          <w:u w:val="single"/>
          <w:rtl/>
          <w:lang w:val="en-GB"/>
        </w:rPr>
        <w:lastRenderedPageBreak/>
        <w:t>مقدمة</w:t>
      </w:r>
      <w:bookmarkEnd w:id="120"/>
      <w:bookmarkEnd w:id="121"/>
      <w:r w:rsidR="00534836" w:rsidRPr="00534836">
        <w:rPr>
          <w:rFonts w:ascii="Simplified Arabic" w:hAnsi="Simplified Arabic" w:cs="Simplified Arabic" w:hint="cs"/>
          <w:b/>
          <w:bCs/>
          <w:sz w:val="28"/>
          <w:szCs w:val="28"/>
          <w:u w:val="single"/>
          <w:rtl/>
          <w:lang w:val="en-GB"/>
        </w:rPr>
        <w:t>:</w:t>
      </w:r>
    </w:p>
    <w:p w14:paraId="7A412400" w14:textId="13FB3D80" w:rsidR="00464B0C" w:rsidRDefault="00464B0C" w:rsidP="00A27159">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lang w:val="en-GB"/>
        </w:rPr>
        <w:t xml:space="preserve">يهدف هذا الفصل إلى تحليل البيانات التي تم جمعها من الاستبيانات التي تم توزيعها على العينة المشار إليها في الفصلين السابقين. سوف يتناول الفصل تحليل البيانات وفقًا للمعايير التي تم تحديدها في منهجية البحث، مع تقديم </w:t>
      </w:r>
      <w:r w:rsidRPr="0031046A">
        <w:rPr>
          <w:rFonts w:ascii="Simplified Arabic" w:hAnsi="Simplified Arabic" w:cs="Simplified Arabic"/>
          <w:b/>
          <w:bCs/>
          <w:sz w:val="28"/>
          <w:szCs w:val="28"/>
          <w:rtl/>
          <w:lang w:val="en-GB"/>
        </w:rPr>
        <w:t>النتائج</w:t>
      </w:r>
      <w:r w:rsidRPr="0031046A">
        <w:rPr>
          <w:rFonts w:ascii="Simplified Arabic" w:hAnsi="Simplified Arabic" w:cs="Simplified Arabic"/>
          <w:sz w:val="28"/>
          <w:szCs w:val="28"/>
          <w:rtl/>
          <w:lang w:val="en-GB"/>
        </w:rPr>
        <w:t xml:space="preserve"> بناءً على </w:t>
      </w:r>
      <w:r w:rsidRPr="0031046A">
        <w:rPr>
          <w:rFonts w:ascii="Simplified Arabic" w:hAnsi="Simplified Arabic" w:cs="Simplified Arabic"/>
          <w:b/>
          <w:bCs/>
          <w:sz w:val="28"/>
          <w:szCs w:val="28"/>
          <w:rtl/>
          <w:lang w:val="en-GB"/>
        </w:rPr>
        <w:t>المتوسطات الحسابية</w:t>
      </w:r>
      <w:r w:rsidRPr="0031046A">
        <w:rPr>
          <w:rFonts w:ascii="Simplified Arabic" w:hAnsi="Simplified Arabic" w:cs="Simplified Arabic"/>
          <w:sz w:val="28"/>
          <w:szCs w:val="28"/>
          <w:rtl/>
          <w:lang w:val="en-GB"/>
        </w:rPr>
        <w:t xml:space="preserve">، </w:t>
      </w:r>
      <w:r w:rsidRPr="0031046A">
        <w:rPr>
          <w:rFonts w:ascii="Simplified Arabic" w:hAnsi="Simplified Arabic" w:cs="Simplified Arabic"/>
          <w:b/>
          <w:bCs/>
          <w:sz w:val="28"/>
          <w:szCs w:val="28"/>
          <w:rtl/>
          <w:lang w:val="en-GB"/>
        </w:rPr>
        <w:t>الانحرافات المعيارية</w:t>
      </w:r>
      <w:r w:rsidRPr="0031046A">
        <w:rPr>
          <w:rFonts w:ascii="Simplified Arabic" w:hAnsi="Simplified Arabic" w:cs="Simplified Arabic"/>
          <w:sz w:val="28"/>
          <w:szCs w:val="28"/>
          <w:rtl/>
          <w:lang w:val="en-GB"/>
        </w:rPr>
        <w:t xml:space="preserve">، </w:t>
      </w:r>
      <w:r w:rsidRPr="0031046A">
        <w:rPr>
          <w:rFonts w:ascii="Simplified Arabic" w:hAnsi="Simplified Arabic" w:cs="Simplified Arabic"/>
          <w:b/>
          <w:bCs/>
          <w:sz w:val="28"/>
          <w:szCs w:val="28"/>
          <w:rtl/>
          <w:lang w:val="en-GB"/>
        </w:rPr>
        <w:t>الوزن النسبي</w:t>
      </w:r>
      <w:r w:rsidRPr="0031046A">
        <w:rPr>
          <w:rFonts w:ascii="Simplified Arabic" w:hAnsi="Simplified Arabic" w:cs="Simplified Arabic"/>
          <w:sz w:val="28"/>
          <w:szCs w:val="28"/>
          <w:rtl/>
          <w:lang w:val="en-GB"/>
        </w:rPr>
        <w:t xml:space="preserve">، </w:t>
      </w:r>
      <w:r w:rsidRPr="0031046A">
        <w:rPr>
          <w:rFonts w:ascii="Simplified Arabic" w:hAnsi="Simplified Arabic" w:cs="Simplified Arabic"/>
          <w:b/>
          <w:bCs/>
          <w:sz w:val="28"/>
          <w:szCs w:val="28"/>
          <w:rtl/>
          <w:lang w:val="en-GB"/>
        </w:rPr>
        <w:t>المستوى</w:t>
      </w:r>
      <w:r w:rsidRPr="0031046A">
        <w:rPr>
          <w:rFonts w:ascii="Simplified Arabic" w:hAnsi="Simplified Arabic" w:cs="Simplified Arabic"/>
          <w:sz w:val="28"/>
          <w:szCs w:val="28"/>
          <w:rtl/>
          <w:lang w:val="en-GB"/>
        </w:rPr>
        <w:t>، و</w:t>
      </w:r>
      <w:r w:rsidRPr="0031046A">
        <w:rPr>
          <w:rFonts w:ascii="Simplified Arabic" w:hAnsi="Simplified Arabic" w:cs="Simplified Arabic"/>
          <w:b/>
          <w:bCs/>
          <w:sz w:val="28"/>
          <w:szCs w:val="28"/>
          <w:rtl/>
          <w:lang w:val="en-GB"/>
        </w:rPr>
        <w:t>الرتبة</w:t>
      </w:r>
      <w:r w:rsidRPr="0031046A">
        <w:rPr>
          <w:rFonts w:ascii="Simplified Arabic" w:hAnsi="Simplified Arabic" w:cs="Simplified Arabic"/>
          <w:sz w:val="28"/>
          <w:szCs w:val="28"/>
          <w:rtl/>
          <w:lang w:val="en-GB"/>
        </w:rPr>
        <w:t xml:space="preserve"> للمقاييس المستخدمة في </w:t>
      </w:r>
      <w:proofErr w:type="gramStart"/>
      <w:r w:rsidRPr="0031046A">
        <w:rPr>
          <w:rFonts w:ascii="Simplified Arabic" w:hAnsi="Simplified Arabic" w:cs="Simplified Arabic"/>
          <w:sz w:val="28"/>
          <w:szCs w:val="28"/>
          <w:rtl/>
          <w:lang w:val="en-GB"/>
        </w:rPr>
        <w:t>الاستبيان</w:t>
      </w:r>
      <w:proofErr w:type="gramEnd"/>
      <w:r w:rsidRPr="0031046A">
        <w:rPr>
          <w:rFonts w:ascii="Simplified Arabic" w:hAnsi="Simplified Arabic" w:cs="Simplified Arabic"/>
          <w:sz w:val="28"/>
          <w:szCs w:val="28"/>
          <w:rtl/>
          <w:lang w:val="en-GB"/>
        </w:rPr>
        <w:t xml:space="preserve">. سيتم أيضًا اختبار الفرضيات الرئيسية والفرعية باستخدام </w:t>
      </w:r>
      <w:r w:rsidRPr="0031046A">
        <w:rPr>
          <w:rFonts w:ascii="Simplified Arabic" w:hAnsi="Simplified Arabic" w:cs="Simplified Arabic"/>
          <w:b/>
          <w:bCs/>
          <w:sz w:val="28"/>
          <w:szCs w:val="28"/>
          <w:rtl/>
          <w:lang w:val="en-GB"/>
        </w:rPr>
        <w:t>اختبار تحليل التباين</w:t>
      </w:r>
      <w:r w:rsidRPr="0031046A">
        <w:rPr>
          <w:rFonts w:ascii="Simplified Arabic" w:hAnsi="Simplified Arabic" w:cs="Simplified Arabic"/>
          <w:b/>
          <w:bCs/>
          <w:sz w:val="28"/>
          <w:szCs w:val="28"/>
          <w:lang w:val="en-GB"/>
        </w:rPr>
        <w:t xml:space="preserve"> (ANOVA)</w:t>
      </w:r>
      <w:r w:rsidRPr="0031046A">
        <w:rPr>
          <w:rFonts w:ascii="Simplified Arabic" w:hAnsi="Simplified Arabic" w:cs="Simplified Arabic"/>
          <w:sz w:val="28"/>
          <w:szCs w:val="28"/>
          <w:rtl/>
          <w:lang w:val="en-GB"/>
        </w:rPr>
        <w:t xml:space="preserve">، ثم ستتم مناقشة </w:t>
      </w:r>
      <w:r w:rsidRPr="0031046A">
        <w:rPr>
          <w:rFonts w:ascii="Simplified Arabic" w:hAnsi="Simplified Arabic" w:cs="Simplified Arabic"/>
          <w:b/>
          <w:bCs/>
          <w:sz w:val="28"/>
          <w:szCs w:val="28"/>
          <w:rtl/>
          <w:lang w:val="en-GB"/>
        </w:rPr>
        <w:t>التوصيات</w:t>
      </w:r>
      <w:r w:rsidRPr="0031046A">
        <w:rPr>
          <w:rFonts w:ascii="Simplified Arabic" w:hAnsi="Simplified Arabic" w:cs="Simplified Arabic"/>
          <w:sz w:val="28"/>
          <w:szCs w:val="28"/>
          <w:rtl/>
          <w:lang w:val="en-GB"/>
        </w:rPr>
        <w:t xml:space="preserve"> </w:t>
      </w:r>
      <w:r w:rsidR="00457DB4" w:rsidRPr="0031046A">
        <w:rPr>
          <w:rFonts w:ascii="Simplified Arabic" w:hAnsi="Simplified Arabic" w:cs="Simplified Arabic" w:hint="cs"/>
          <w:sz w:val="28"/>
          <w:szCs w:val="28"/>
          <w:rtl/>
          <w:lang w:val="en-GB"/>
        </w:rPr>
        <w:t>والمقترحات</w:t>
      </w:r>
      <w:r w:rsidRPr="0031046A">
        <w:rPr>
          <w:rFonts w:ascii="Simplified Arabic" w:hAnsi="Simplified Arabic" w:cs="Simplified Arabic"/>
          <w:sz w:val="28"/>
          <w:szCs w:val="28"/>
          <w:rtl/>
          <w:lang w:val="en-GB"/>
        </w:rPr>
        <w:t xml:space="preserve"> بناءً على النتائج</w:t>
      </w:r>
      <w:r w:rsidRPr="0031046A">
        <w:rPr>
          <w:rFonts w:ascii="Simplified Arabic" w:hAnsi="Simplified Arabic" w:cs="Simplified Arabic"/>
          <w:sz w:val="28"/>
          <w:szCs w:val="28"/>
          <w:lang w:val="en-GB"/>
        </w:rPr>
        <w:t>.</w:t>
      </w:r>
    </w:p>
    <w:p w14:paraId="4F379BDC" w14:textId="77777777" w:rsidR="00A27159" w:rsidRPr="0031046A" w:rsidRDefault="00A27159" w:rsidP="00A27159">
      <w:pPr>
        <w:spacing w:line="276" w:lineRule="auto"/>
        <w:jc w:val="both"/>
        <w:rPr>
          <w:rFonts w:ascii="Simplified Arabic" w:hAnsi="Simplified Arabic" w:cs="Simplified Arabic"/>
          <w:sz w:val="28"/>
          <w:szCs w:val="28"/>
          <w:lang w:val="en-GB"/>
        </w:rPr>
      </w:pPr>
    </w:p>
    <w:p w14:paraId="300F201E" w14:textId="567BEA6A" w:rsidR="00464B0C" w:rsidRPr="00534836" w:rsidRDefault="00464B0C" w:rsidP="00A27159">
      <w:pPr>
        <w:spacing w:line="276" w:lineRule="auto"/>
        <w:rPr>
          <w:rFonts w:ascii="Simplified Arabic" w:hAnsi="Simplified Arabic" w:cs="Simplified Arabic"/>
          <w:b/>
          <w:bCs/>
          <w:sz w:val="28"/>
          <w:szCs w:val="28"/>
          <w:u w:val="single"/>
          <w:lang w:val="en-GB"/>
        </w:rPr>
      </w:pPr>
      <w:bookmarkStart w:id="122" w:name="_Toc190352318"/>
      <w:bookmarkStart w:id="123" w:name="_Toc190357748"/>
      <w:r w:rsidRPr="00534836">
        <w:rPr>
          <w:rFonts w:ascii="Simplified Arabic" w:hAnsi="Simplified Arabic" w:cs="Simplified Arabic"/>
          <w:b/>
          <w:bCs/>
          <w:sz w:val="28"/>
          <w:szCs w:val="28"/>
          <w:u w:val="single"/>
          <w:rtl/>
          <w:lang w:val="en-GB"/>
        </w:rPr>
        <w:t>تحليل البيانات</w:t>
      </w:r>
      <w:bookmarkEnd w:id="122"/>
      <w:bookmarkEnd w:id="123"/>
      <w:r w:rsidR="00534836" w:rsidRPr="00534836">
        <w:rPr>
          <w:rFonts w:ascii="Simplified Arabic" w:hAnsi="Simplified Arabic" w:cs="Simplified Arabic" w:hint="cs"/>
          <w:b/>
          <w:bCs/>
          <w:sz w:val="28"/>
          <w:szCs w:val="28"/>
          <w:u w:val="single"/>
          <w:rtl/>
          <w:lang w:val="en-GB"/>
        </w:rPr>
        <w:t>:</w:t>
      </w:r>
    </w:p>
    <w:p w14:paraId="4F4FEC26" w14:textId="6ADCC503" w:rsidR="00464B0C" w:rsidRPr="0031046A" w:rsidRDefault="00464B0C" w:rsidP="00A27159">
      <w:pPr>
        <w:spacing w:line="276" w:lineRule="auto"/>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1-المتوسطات الحسابية والانحرافات المعيارية</w:t>
      </w:r>
      <w:r w:rsidR="00534836">
        <w:rPr>
          <w:rFonts w:ascii="Simplified Arabic" w:hAnsi="Simplified Arabic" w:cs="Simplified Arabic" w:hint="cs"/>
          <w:b/>
          <w:bCs/>
          <w:sz w:val="28"/>
          <w:szCs w:val="28"/>
          <w:rtl/>
          <w:lang w:val="en-GB"/>
        </w:rPr>
        <w:t>:</w:t>
      </w:r>
    </w:p>
    <w:p w14:paraId="4823520F" w14:textId="2582DD20" w:rsidR="00464B0C" w:rsidRPr="0031046A" w:rsidRDefault="00464B0C" w:rsidP="00A27159">
      <w:p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تم حساب </w:t>
      </w:r>
      <w:r w:rsidRPr="0031046A">
        <w:rPr>
          <w:rFonts w:ascii="Simplified Arabic" w:hAnsi="Simplified Arabic" w:cs="Simplified Arabic"/>
          <w:b/>
          <w:bCs/>
          <w:sz w:val="28"/>
          <w:szCs w:val="28"/>
          <w:rtl/>
          <w:lang w:val="en-GB"/>
        </w:rPr>
        <w:t>المتوسطات الحسابية</w:t>
      </w:r>
      <w:r w:rsidRPr="0031046A">
        <w:rPr>
          <w:rFonts w:ascii="Simplified Arabic" w:hAnsi="Simplified Arabic" w:cs="Simplified Arabic"/>
          <w:sz w:val="28"/>
          <w:szCs w:val="28"/>
          <w:rtl/>
          <w:lang w:val="en-GB"/>
        </w:rPr>
        <w:t xml:space="preserve"> </w:t>
      </w:r>
      <w:r w:rsidR="00457DB4" w:rsidRPr="0031046A">
        <w:rPr>
          <w:rFonts w:ascii="Simplified Arabic" w:hAnsi="Simplified Arabic" w:cs="Simplified Arabic" w:hint="cs"/>
          <w:sz w:val="28"/>
          <w:szCs w:val="28"/>
          <w:rtl/>
          <w:lang w:val="en-GB"/>
        </w:rPr>
        <w:t>والانحرافات</w:t>
      </w:r>
      <w:r w:rsidRPr="0031046A">
        <w:rPr>
          <w:rFonts w:ascii="Simplified Arabic" w:hAnsi="Simplified Arabic" w:cs="Simplified Arabic"/>
          <w:b/>
          <w:bCs/>
          <w:sz w:val="28"/>
          <w:szCs w:val="28"/>
          <w:rtl/>
          <w:lang w:val="en-GB"/>
        </w:rPr>
        <w:t xml:space="preserve"> المعيارية</w:t>
      </w:r>
      <w:r w:rsidRPr="0031046A">
        <w:rPr>
          <w:rFonts w:ascii="Simplified Arabic" w:hAnsi="Simplified Arabic" w:cs="Simplified Arabic"/>
          <w:sz w:val="28"/>
          <w:szCs w:val="28"/>
          <w:rtl/>
          <w:lang w:val="en-GB"/>
        </w:rPr>
        <w:t xml:space="preserve"> لكل محاور </w:t>
      </w:r>
      <w:r w:rsidR="00A27159" w:rsidRPr="0031046A">
        <w:rPr>
          <w:rFonts w:ascii="Simplified Arabic" w:hAnsi="Simplified Arabic" w:cs="Simplified Arabic" w:hint="cs"/>
          <w:sz w:val="28"/>
          <w:szCs w:val="28"/>
          <w:rtl/>
          <w:lang w:val="en-GB"/>
        </w:rPr>
        <w:t>الاستبانة</w:t>
      </w:r>
      <w:r w:rsidRPr="0031046A">
        <w:rPr>
          <w:rFonts w:ascii="Simplified Arabic" w:hAnsi="Simplified Arabic" w:cs="Simplified Arabic"/>
          <w:sz w:val="28"/>
          <w:szCs w:val="28"/>
          <w:rtl/>
          <w:lang w:val="en-GB"/>
        </w:rPr>
        <w:t xml:space="preserve"> باستخدام </w:t>
      </w:r>
      <w:r w:rsidRPr="0031046A">
        <w:rPr>
          <w:rFonts w:ascii="Simplified Arabic" w:hAnsi="Simplified Arabic" w:cs="Simplified Arabic"/>
          <w:b/>
          <w:bCs/>
          <w:sz w:val="28"/>
          <w:szCs w:val="28"/>
          <w:rtl/>
          <w:lang w:val="en-GB"/>
        </w:rPr>
        <w:t>برنامج</w:t>
      </w:r>
      <w:r w:rsidRPr="0031046A">
        <w:rPr>
          <w:rFonts w:ascii="Simplified Arabic" w:hAnsi="Simplified Arabic" w:cs="Simplified Arabic"/>
          <w:b/>
          <w:bCs/>
          <w:sz w:val="28"/>
          <w:szCs w:val="28"/>
          <w:lang w:val="en-GB"/>
        </w:rPr>
        <w:t xml:space="preserve"> SPSS</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هذه القيم تساعد في تحديد التوجهات العامة للبيانات وتقديم معلومات حول مدى توافق المشاركين في إجاباتهم</w:t>
      </w:r>
      <w:r w:rsidRPr="0031046A">
        <w:rPr>
          <w:rFonts w:ascii="Simplified Arabic" w:hAnsi="Simplified Arabic" w:cs="Simplified Arabic"/>
          <w:sz w:val="28"/>
          <w:szCs w:val="28"/>
          <w:lang w:val="en-GB"/>
        </w:rPr>
        <w:t>.</w:t>
      </w:r>
    </w:p>
    <w:tbl>
      <w:tblPr>
        <w:tblStyle w:val="TableGrid"/>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862"/>
        <w:gridCol w:w="1501"/>
        <w:gridCol w:w="1521"/>
        <w:gridCol w:w="1223"/>
        <w:gridCol w:w="971"/>
        <w:gridCol w:w="694"/>
      </w:tblGrid>
      <w:tr w:rsidR="00464B0C" w:rsidRPr="0031046A" w14:paraId="28F3DD41" w14:textId="77777777" w:rsidTr="008F1800">
        <w:tc>
          <w:tcPr>
            <w:tcW w:w="0" w:type="auto"/>
            <w:shd w:val="clear" w:color="auto" w:fill="D9D9D9" w:themeFill="background1" w:themeFillShade="D9"/>
            <w:hideMark/>
          </w:tcPr>
          <w:p w14:paraId="0E0FE4A4" w14:textId="77777777" w:rsidR="00464B0C" w:rsidRPr="0031046A" w:rsidRDefault="00464B0C" w:rsidP="00A27159">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المحور</w:t>
            </w:r>
          </w:p>
        </w:tc>
        <w:tc>
          <w:tcPr>
            <w:tcW w:w="0" w:type="auto"/>
            <w:shd w:val="clear" w:color="auto" w:fill="D9D9D9" w:themeFill="background1" w:themeFillShade="D9"/>
            <w:hideMark/>
          </w:tcPr>
          <w:p w14:paraId="12C31D3B" w14:textId="77777777" w:rsidR="00464B0C" w:rsidRPr="0031046A" w:rsidRDefault="00464B0C" w:rsidP="00A27159">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المتوسط الحسابي</w:t>
            </w:r>
          </w:p>
        </w:tc>
        <w:tc>
          <w:tcPr>
            <w:tcW w:w="0" w:type="auto"/>
            <w:shd w:val="clear" w:color="auto" w:fill="D9D9D9" w:themeFill="background1" w:themeFillShade="D9"/>
            <w:hideMark/>
          </w:tcPr>
          <w:p w14:paraId="62451601" w14:textId="77777777" w:rsidR="00464B0C" w:rsidRPr="0031046A" w:rsidRDefault="00464B0C" w:rsidP="00A27159">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الانحراف المعياري</w:t>
            </w:r>
          </w:p>
        </w:tc>
        <w:tc>
          <w:tcPr>
            <w:tcW w:w="0" w:type="auto"/>
            <w:shd w:val="clear" w:color="auto" w:fill="D9D9D9" w:themeFill="background1" w:themeFillShade="D9"/>
            <w:hideMark/>
          </w:tcPr>
          <w:p w14:paraId="0F6A1FB3" w14:textId="77777777" w:rsidR="00464B0C" w:rsidRPr="0031046A" w:rsidRDefault="00464B0C" w:rsidP="00A27159">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الوزن النسبي</w:t>
            </w:r>
          </w:p>
        </w:tc>
        <w:tc>
          <w:tcPr>
            <w:tcW w:w="0" w:type="auto"/>
            <w:shd w:val="clear" w:color="auto" w:fill="D9D9D9" w:themeFill="background1" w:themeFillShade="D9"/>
            <w:hideMark/>
          </w:tcPr>
          <w:p w14:paraId="754EC8C0" w14:textId="77777777" w:rsidR="00464B0C" w:rsidRPr="0031046A" w:rsidRDefault="00464B0C" w:rsidP="00A27159">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المستوى</w:t>
            </w:r>
          </w:p>
        </w:tc>
        <w:tc>
          <w:tcPr>
            <w:tcW w:w="0" w:type="auto"/>
            <w:shd w:val="clear" w:color="auto" w:fill="D9D9D9" w:themeFill="background1" w:themeFillShade="D9"/>
            <w:hideMark/>
          </w:tcPr>
          <w:p w14:paraId="6A786CD3" w14:textId="77777777" w:rsidR="00464B0C" w:rsidRPr="0031046A" w:rsidRDefault="00464B0C" w:rsidP="00A27159">
            <w:pPr>
              <w:jc w:val="center"/>
              <w:rPr>
                <w:rFonts w:ascii="Simplified Arabic" w:hAnsi="Simplified Arabic" w:cs="Simplified Arabic"/>
                <w:b/>
                <w:bCs/>
                <w:sz w:val="28"/>
                <w:szCs w:val="28"/>
              </w:rPr>
            </w:pPr>
            <w:r w:rsidRPr="0031046A">
              <w:rPr>
                <w:rFonts w:ascii="Simplified Arabic" w:hAnsi="Simplified Arabic" w:cs="Simplified Arabic"/>
                <w:b/>
                <w:bCs/>
                <w:sz w:val="28"/>
                <w:szCs w:val="28"/>
                <w:rtl/>
              </w:rPr>
              <w:t>الرتبة</w:t>
            </w:r>
          </w:p>
        </w:tc>
      </w:tr>
      <w:tr w:rsidR="00464B0C" w:rsidRPr="0031046A" w14:paraId="58F053E9" w14:textId="77777777" w:rsidTr="008F1800">
        <w:tc>
          <w:tcPr>
            <w:tcW w:w="0" w:type="auto"/>
            <w:hideMark/>
          </w:tcPr>
          <w:p w14:paraId="2E7BD118"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التنسيق بين الفرق</w:t>
            </w:r>
          </w:p>
        </w:tc>
        <w:tc>
          <w:tcPr>
            <w:tcW w:w="0" w:type="auto"/>
            <w:hideMark/>
          </w:tcPr>
          <w:p w14:paraId="5F114E53"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4.3</w:t>
            </w:r>
          </w:p>
        </w:tc>
        <w:tc>
          <w:tcPr>
            <w:tcW w:w="0" w:type="auto"/>
            <w:hideMark/>
          </w:tcPr>
          <w:p w14:paraId="35F6A05E"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0.65</w:t>
            </w:r>
          </w:p>
        </w:tc>
        <w:tc>
          <w:tcPr>
            <w:tcW w:w="0" w:type="auto"/>
            <w:hideMark/>
          </w:tcPr>
          <w:p w14:paraId="5173044C"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86%</w:t>
            </w:r>
          </w:p>
        </w:tc>
        <w:tc>
          <w:tcPr>
            <w:tcW w:w="0" w:type="auto"/>
            <w:hideMark/>
          </w:tcPr>
          <w:p w14:paraId="4478C2C2"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tl/>
              </w:rPr>
              <w:t>مرتفع</w:t>
            </w:r>
          </w:p>
        </w:tc>
        <w:tc>
          <w:tcPr>
            <w:tcW w:w="0" w:type="auto"/>
            <w:hideMark/>
          </w:tcPr>
          <w:p w14:paraId="67D45C93"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2</w:t>
            </w:r>
          </w:p>
        </w:tc>
      </w:tr>
      <w:tr w:rsidR="00464B0C" w:rsidRPr="0031046A" w14:paraId="72EFC3A5" w14:textId="77777777" w:rsidTr="008F1800">
        <w:tc>
          <w:tcPr>
            <w:tcW w:w="0" w:type="auto"/>
            <w:hideMark/>
          </w:tcPr>
          <w:p w14:paraId="16CFE9B0"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تقليل المخاطر</w:t>
            </w:r>
          </w:p>
        </w:tc>
        <w:tc>
          <w:tcPr>
            <w:tcW w:w="0" w:type="auto"/>
            <w:hideMark/>
          </w:tcPr>
          <w:p w14:paraId="4144C8D3"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4.6</w:t>
            </w:r>
          </w:p>
        </w:tc>
        <w:tc>
          <w:tcPr>
            <w:tcW w:w="0" w:type="auto"/>
            <w:hideMark/>
          </w:tcPr>
          <w:p w14:paraId="06D90FDC"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0.55</w:t>
            </w:r>
          </w:p>
        </w:tc>
        <w:tc>
          <w:tcPr>
            <w:tcW w:w="0" w:type="auto"/>
            <w:hideMark/>
          </w:tcPr>
          <w:p w14:paraId="50423028"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92%</w:t>
            </w:r>
          </w:p>
        </w:tc>
        <w:tc>
          <w:tcPr>
            <w:tcW w:w="0" w:type="auto"/>
            <w:hideMark/>
          </w:tcPr>
          <w:p w14:paraId="163E4214"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tl/>
              </w:rPr>
              <w:t>مرتفع</w:t>
            </w:r>
          </w:p>
        </w:tc>
        <w:tc>
          <w:tcPr>
            <w:tcW w:w="0" w:type="auto"/>
            <w:hideMark/>
          </w:tcPr>
          <w:p w14:paraId="6D79C10B"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1</w:t>
            </w:r>
          </w:p>
        </w:tc>
      </w:tr>
      <w:tr w:rsidR="00464B0C" w:rsidRPr="0031046A" w14:paraId="15D1D590" w14:textId="77777777" w:rsidTr="008F1800">
        <w:tc>
          <w:tcPr>
            <w:tcW w:w="0" w:type="auto"/>
            <w:hideMark/>
          </w:tcPr>
          <w:p w14:paraId="73318C7F"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بالجدول الزمني</w:t>
            </w:r>
          </w:p>
        </w:tc>
        <w:tc>
          <w:tcPr>
            <w:tcW w:w="0" w:type="auto"/>
            <w:hideMark/>
          </w:tcPr>
          <w:p w14:paraId="4EE7D235"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4.4</w:t>
            </w:r>
          </w:p>
        </w:tc>
        <w:tc>
          <w:tcPr>
            <w:tcW w:w="0" w:type="auto"/>
            <w:hideMark/>
          </w:tcPr>
          <w:p w14:paraId="2E780EA7"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0.60</w:t>
            </w:r>
          </w:p>
        </w:tc>
        <w:tc>
          <w:tcPr>
            <w:tcW w:w="0" w:type="auto"/>
            <w:hideMark/>
          </w:tcPr>
          <w:p w14:paraId="4ED6D683"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88%</w:t>
            </w:r>
          </w:p>
        </w:tc>
        <w:tc>
          <w:tcPr>
            <w:tcW w:w="0" w:type="auto"/>
            <w:hideMark/>
          </w:tcPr>
          <w:p w14:paraId="22F0421F"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tl/>
              </w:rPr>
              <w:t>مرتفع</w:t>
            </w:r>
          </w:p>
        </w:tc>
        <w:tc>
          <w:tcPr>
            <w:tcW w:w="0" w:type="auto"/>
            <w:hideMark/>
          </w:tcPr>
          <w:p w14:paraId="762573A1"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3</w:t>
            </w:r>
          </w:p>
        </w:tc>
      </w:tr>
      <w:tr w:rsidR="00464B0C" w:rsidRPr="0031046A" w14:paraId="60DC131F" w14:textId="77777777" w:rsidTr="008F1800">
        <w:tc>
          <w:tcPr>
            <w:tcW w:w="0" w:type="auto"/>
            <w:hideMark/>
          </w:tcPr>
          <w:p w14:paraId="2DFAA259"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rPr>
              <w:t xml:space="preserve"> PMO </w:t>
            </w:r>
            <w:r w:rsidRPr="0031046A">
              <w:rPr>
                <w:rFonts w:ascii="Simplified Arabic" w:hAnsi="Simplified Arabic" w:cs="Simplified Arabic"/>
                <w:b/>
                <w:bCs/>
                <w:sz w:val="28"/>
                <w:szCs w:val="28"/>
                <w:rtl/>
              </w:rPr>
              <w:t>على الالتزام بالميزانية</w:t>
            </w:r>
          </w:p>
        </w:tc>
        <w:tc>
          <w:tcPr>
            <w:tcW w:w="0" w:type="auto"/>
            <w:hideMark/>
          </w:tcPr>
          <w:p w14:paraId="0332EA2E"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4.2</w:t>
            </w:r>
          </w:p>
        </w:tc>
        <w:tc>
          <w:tcPr>
            <w:tcW w:w="0" w:type="auto"/>
            <w:hideMark/>
          </w:tcPr>
          <w:p w14:paraId="534EA2E1"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0.63</w:t>
            </w:r>
          </w:p>
        </w:tc>
        <w:tc>
          <w:tcPr>
            <w:tcW w:w="0" w:type="auto"/>
            <w:hideMark/>
          </w:tcPr>
          <w:p w14:paraId="0ACB661D"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84%</w:t>
            </w:r>
          </w:p>
        </w:tc>
        <w:tc>
          <w:tcPr>
            <w:tcW w:w="0" w:type="auto"/>
            <w:hideMark/>
          </w:tcPr>
          <w:p w14:paraId="38191EE2"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tl/>
              </w:rPr>
              <w:t>مرتفع</w:t>
            </w:r>
          </w:p>
        </w:tc>
        <w:tc>
          <w:tcPr>
            <w:tcW w:w="0" w:type="auto"/>
            <w:hideMark/>
          </w:tcPr>
          <w:p w14:paraId="36C28E5B"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4</w:t>
            </w:r>
          </w:p>
        </w:tc>
      </w:tr>
      <w:tr w:rsidR="00464B0C" w:rsidRPr="0031046A" w14:paraId="6001BB0A" w14:textId="77777777" w:rsidTr="008F1800">
        <w:tc>
          <w:tcPr>
            <w:tcW w:w="0" w:type="auto"/>
            <w:hideMark/>
          </w:tcPr>
          <w:p w14:paraId="75D672D6"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tl/>
              </w:rPr>
              <w:t>مستوى نجاح المشروع بعد تطبيق</w:t>
            </w:r>
            <w:r w:rsidRPr="0031046A">
              <w:rPr>
                <w:rFonts w:ascii="Simplified Arabic" w:hAnsi="Simplified Arabic" w:cs="Simplified Arabic"/>
                <w:b/>
                <w:bCs/>
                <w:sz w:val="28"/>
                <w:szCs w:val="28"/>
              </w:rPr>
              <w:t xml:space="preserve"> PMO</w:t>
            </w:r>
          </w:p>
        </w:tc>
        <w:tc>
          <w:tcPr>
            <w:tcW w:w="0" w:type="auto"/>
            <w:hideMark/>
          </w:tcPr>
          <w:p w14:paraId="3F006F22"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4.5</w:t>
            </w:r>
          </w:p>
        </w:tc>
        <w:tc>
          <w:tcPr>
            <w:tcW w:w="0" w:type="auto"/>
            <w:hideMark/>
          </w:tcPr>
          <w:p w14:paraId="0EB43AB4"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0.58</w:t>
            </w:r>
          </w:p>
        </w:tc>
        <w:tc>
          <w:tcPr>
            <w:tcW w:w="0" w:type="auto"/>
            <w:hideMark/>
          </w:tcPr>
          <w:p w14:paraId="333CCC94"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90%</w:t>
            </w:r>
          </w:p>
        </w:tc>
        <w:tc>
          <w:tcPr>
            <w:tcW w:w="0" w:type="auto"/>
            <w:hideMark/>
          </w:tcPr>
          <w:p w14:paraId="3E8124A7"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tl/>
              </w:rPr>
              <w:t>مرتفع</w:t>
            </w:r>
          </w:p>
        </w:tc>
        <w:tc>
          <w:tcPr>
            <w:tcW w:w="0" w:type="auto"/>
            <w:hideMark/>
          </w:tcPr>
          <w:p w14:paraId="7B68012B" w14:textId="77777777" w:rsidR="00464B0C" w:rsidRPr="0031046A" w:rsidRDefault="00464B0C" w:rsidP="00A27159">
            <w:pPr>
              <w:jc w:val="center"/>
              <w:rPr>
                <w:rFonts w:ascii="Simplified Arabic" w:hAnsi="Simplified Arabic" w:cs="Simplified Arabic"/>
                <w:sz w:val="28"/>
                <w:szCs w:val="28"/>
              </w:rPr>
            </w:pPr>
            <w:r w:rsidRPr="0031046A">
              <w:rPr>
                <w:rFonts w:ascii="Simplified Arabic" w:hAnsi="Simplified Arabic" w:cs="Simplified Arabic"/>
                <w:sz w:val="28"/>
                <w:szCs w:val="28"/>
              </w:rPr>
              <w:t>2</w:t>
            </w:r>
          </w:p>
        </w:tc>
      </w:tr>
    </w:tbl>
    <w:p w14:paraId="2D564321" w14:textId="77777777" w:rsidR="00A27159" w:rsidRDefault="00A27159" w:rsidP="00464B0C">
      <w:pPr>
        <w:rPr>
          <w:rFonts w:ascii="Simplified Arabic" w:hAnsi="Simplified Arabic" w:cs="Simplified Arabic"/>
          <w:b/>
          <w:bCs/>
          <w:sz w:val="28"/>
          <w:szCs w:val="28"/>
          <w:rtl/>
          <w:lang w:val="en-GB"/>
        </w:rPr>
      </w:pPr>
      <w:bookmarkStart w:id="124" w:name="_Toc190352319"/>
      <w:bookmarkStart w:id="125" w:name="_Toc190357749"/>
    </w:p>
    <w:p w14:paraId="42C46447" w14:textId="127F0101" w:rsidR="00464B0C" w:rsidRPr="00A27159" w:rsidRDefault="00464B0C" w:rsidP="00A27159">
      <w:pPr>
        <w:spacing w:line="276" w:lineRule="auto"/>
        <w:jc w:val="both"/>
        <w:rPr>
          <w:rFonts w:ascii="Simplified Arabic" w:hAnsi="Simplified Arabic" w:cs="Simplified Arabic"/>
          <w:b/>
          <w:bCs/>
          <w:sz w:val="28"/>
          <w:szCs w:val="28"/>
          <w:u w:val="single"/>
          <w:lang w:val="en-GB"/>
        </w:rPr>
      </w:pPr>
      <w:r w:rsidRPr="00A27159">
        <w:rPr>
          <w:rFonts w:ascii="Simplified Arabic" w:hAnsi="Simplified Arabic" w:cs="Simplified Arabic"/>
          <w:b/>
          <w:bCs/>
          <w:sz w:val="28"/>
          <w:szCs w:val="28"/>
          <w:u w:val="single"/>
          <w:rtl/>
          <w:lang w:val="en-GB"/>
        </w:rPr>
        <w:lastRenderedPageBreak/>
        <w:t>تفسير النتائج</w:t>
      </w:r>
      <w:r w:rsidRPr="00A27159">
        <w:rPr>
          <w:rFonts w:ascii="Simplified Arabic" w:hAnsi="Simplified Arabic" w:cs="Simplified Arabic"/>
          <w:b/>
          <w:bCs/>
          <w:sz w:val="28"/>
          <w:szCs w:val="28"/>
          <w:u w:val="single"/>
          <w:lang w:val="en-GB"/>
        </w:rPr>
        <w:t>:</w:t>
      </w:r>
      <w:bookmarkEnd w:id="124"/>
      <w:bookmarkEnd w:id="125"/>
    </w:p>
    <w:p w14:paraId="0347D216" w14:textId="15C58A1D" w:rsidR="00464B0C" w:rsidRDefault="00464B0C" w:rsidP="00A27159">
      <w:pPr>
        <w:numPr>
          <w:ilvl w:val="0"/>
          <w:numId w:val="2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lang w:val="en-GB"/>
        </w:rPr>
        <w:t xml:space="preserve">المحور </w:t>
      </w:r>
      <w:r w:rsidR="00A27159" w:rsidRPr="0031046A">
        <w:rPr>
          <w:rFonts w:ascii="Simplified Arabic" w:hAnsi="Simplified Arabic" w:cs="Simplified Arabic" w:hint="cs"/>
          <w:b/>
          <w:bCs/>
          <w:sz w:val="28"/>
          <w:szCs w:val="28"/>
          <w:rtl/>
          <w:lang w:val="en-GB"/>
        </w:rPr>
        <w:t>الأول</w:t>
      </w:r>
      <w:r w:rsidR="00A27159"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sz w:val="28"/>
          <w:szCs w:val="28"/>
          <w:rtl/>
          <w:lang w:val="en-GB"/>
        </w:rPr>
        <w:t>تأثير</w:t>
      </w:r>
      <w:r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hint="cs"/>
          <w:sz w:val="28"/>
          <w:szCs w:val="28"/>
          <w:rtl/>
          <w:lang w:val="en-GB"/>
        </w:rPr>
        <w:t>مكتب إدارة المشاريع</w:t>
      </w:r>
      <w:r w:rsidRPr="00A27159">
        <w:rPr>
          <w:rFonts w:ascii="Simplified Arabic" w:hAnsi="Simplified Arabic" w:cs="Simplified Arabic"/>
          <w:sz w:val="28"/>
          <w:szCs w:val="28"/>
          <w:lang w:val="en-GB"/>
        </w:rPr>
        <w:t xml:space="preserve"> </w:t>
      </w:r>
      <w:r w:rsidRPr="00A27159">
        <w:rPr>
          <w:rFonts w:ascii="Simplified Arabic" w:hAnsi="Simplified Arabic" w:cs="Simplified Arabic"/>
          <w:sz w:val="28"/>
          <w:szCs w:val="28"/>
          <w:rtl/>
          <w:lang w:val="en-GB"/>
        </w:rPr>
        <w:t>على التنسيق بين الفر</w:t>
      </w:r>
      <w:r w:rsidR="00A27159" w:rsidRPr="00A27159">
        <w:rPr>
          <w:rFonts w:ascii="Simplified Arabic" w:hAnsi="Simplified Arabic" w:cs="Simplified Arabic" w:hint="cs"/>
          <w:sz w:val="28"/>
          <w:szCs w:val="28"/>
          <w:rtl/>
          <w:lang w:val="en-GB"/>
        </w:rPr>
        <w:t>ق</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حصل هذا المحور على متوسط حسابي قدره 4.3، مما يشير إلى أن </w:t>
      </w:r>
      <w:r w:rsidR="00A27159">
        <w:rPr>
          <w:rFonts w:ascii="Simplified Arabic" w:hAnsi="Simplified Arabic" w:cs="Simplified Arabic" w:hint="cs"/>
          <w:b/>
          <w:b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lang w:val="en-GB"/>
        </w:rPr>
        <w:t>يسهم بشكل كبير في تحسين التنسيق بين فرق العمل المختلفة</w:t>
      </w:r>
      <w:r w:rsidRPr="0031046A">
        <w:rPr>
          <w:rFonts w:ascii="Simplified Arabic" w:hAnsi="Simplified Arabic" w:cs="Simplified Arabic"/>
          <w:sz w:val="28"/>
          <w:szCs w:val="28"/>
          <w:lang w:val="en-GB"/>
        </w:rPr>
        <w:t>.</w:t>
      </w:r>
    </w:p>
    <w:p w14:paraId="4B26731C" w14:textId="77777777" w:rsidR="00A27159" w:rsidRPr="0031046A" w:rsidRDefault="00A27159" w:rsidP="00A27159">
      <w:pPr>
        <w:spacing w:line="276" w:lineRule="auto"/>
        <w:ind w:left="720"/>
        <w:jc w:val="both"/>
        <w:rPr>
          <w:rFonts w:ascii="Simplified Arabic" w:hAnsi="Simplified Arabic" w:cs="Simplified Arabic"/>
          <w:sz w:val="28"/>
          <w:szCs w:val="28"/>
          <w:lang w:val="en-GB"/>
        </w:rPr>
      </w:pPr>
    </w:p>
    <w:p w14:paraId="755344BF" w14:textId="12B6ECC1" w:rsidR="00464B0C" w:rsidRDefault="00464B0C" w:rsidP="00A27159">
      <w:pPr>
        <w:numPr>
          <w:ilvl w:val="0"/>
          <w:numId w:val="2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lang w:val="en-GB"/>
        </w:rPr>
        <w:t xml:space="preserve">المحور </w:t>
      </w:r>
      <w:r w:rsidR="00A27159" w:rsidRPr="0031046A">
        <w:rPr>
          <w:rFonts w:ascii="Simplified Arabic" w:hAnsi="Simplified Arabic" w:cs="Simplified Arabic" w:hint="cs"/>
          <w:b/>
          <w:bCs/>
          <w:sz w:val="28"/>
          <w:szCs w:val="28"/>
          <w:rtl/>
          <w:lang w:val="en-GB"/>
        </w:rPr>
        <w:t>الثاني</w:t>
      </w:r>
      <w:r w:rsidR="00A27159"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sz w:val="28"/>
          <w:szCs w:val="28"/>
          <w:rtl/>
          <w:lang w:val="en-GB"/>
        </w:rPr>
        <w:t>تأثير</w:t>
      </w:r>
      <w:r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hint="cs"/>
          <w:sz w:val="28"/>
          <w:szCs w:val="28"/>
          <w:rtl/>
          <w:lang w:val="en-GB"/>
        </w:rPr>
        <w:t>مكتب إدارة المشاريع</w:t>
      </w:r>
      <w:r w:rsidRPr="00A27159">
        <w:rPr>
          <w:rFonts w:ascii="Simplified Arabic" w:hAnsi="Simplified Arabic" w:cs="Simplified Arabic"/>
          <w:sz w:val="28"/>
          <w:szCs w:val="28"/>
          <w:lang w:val="en-GB"/>
        </w:rPr>
        <w:t xml:space="preserve"> </w:t>
      </w:r>
      <w:r w:rsidRPr="00A27159">
        <w:rPr>
          <w:rFonts w:ascii="Simplified Arabic" w:hAnsi="Simplified Arabic" w:cs="Simplified Arabic"/>
          <w:sz w:val="28"/>
          <w:szCs w:val="28"/>
          <w:rtl/>
          <w:lang w:val="en-GB"/>
        </w:rPr>
        <w:t>على تقليل المخاطر</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حصل هذا المحور على أعلى متوسط حسابي (4.6)، مما يعكس الدور الكبير لـ </w:t>
      </w:r>
      <w:r w:rsidR="00A27159" w:rsidRPr="00A27159">
        <w:rPr>
          <w:rFonts w:ascii="Simplified Arabic" w:hAnsi="Simplified Arabic" w:cs="Simplified Arabic" w:hint="cs"/>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lang w:val="en-GB"/>
        </w:rPr>
        <w:t>في تقليل المخاطر المرتبطة بالمشاريع</w:t>
      </w:r>
      <w:r w:rsidRPr="0031046A">
        <w:rPr>
          <w:rFonts w:ascii="Simplified Arabic" w:hAnsi="Simplified Arabic" w:cs="Simplified Arabic"/>
          <w:sz w:val="28"/>
          <w:szCs w:val="28"/>
          <w:lang w:val="en-GB"/>
        </w:rPr>
        <w:t>.</w:t>
      </w:r>
    </w:p>
    <w:p w14:paraId="2B377394" w14:textId="77777777" w:rsidR="00A27159" w:rsidRPr="0031046A" w:rsidRDefault="00A27159" w:rsidP="00A27159">
      <w:pPr>
        <w:spacing w:line="276" w:lineRule="auto"/>
        <w:jc w:val="both"/>
        <w:rPr>
          <w:rFonts w:ascii="Simplified Arabic" w:hAnsi="Simplified Arabic" w:cs="Simplified Arabic"/>
          <w:sz w:val="28"/>
          <w:szCs w:val="28"/>
          <w:lang w:val="en-GB"/>
        </w:rPr>
      </w:pPr>
    </w:p>
    <w:p w14:paraId="16813A6B" w14:textId="4D52E680" w:rsidR="00464B0C" w:rsidRDefault="00464B0C" w:rsidP="00A27159">
      <w:pPr>
        <w:numPr>
          <w:ilvl w:val="0"/>
          <w:numId w:val="21"/>
        </w:numPr>
        <w:spacing w:line="276" w:lineRule="auto"/>
        <w:jc w:val="both"/>
        <w:rPr>
          <w:rFonts w:ascii="Simplified Arabic" w:hAnsi="Simplified Arabic" w:cs="Simplified Arabic"/>
          <w:sz w:val="28"/>
          <w:szCs w:val="28"/>
          <w:lang w:val="en-GB"/>
        </w:rPr>
      </w:pPr>
      <w:r w:rsidRPr="00A27159">
        <w:rPr>
          <w:rFonts w:ascii="Simplified Arabic" w:hAnsi="Simplified Arabic" w:cs="Simplified Arabic"/>
          <w:b/>
          <w:bCs/>
          <w:sz w:val="28"/>
          <w:szCs w:val="28"/>
          <w:rtl/>
          <w:lang w:val="en-GB"/>
        </w:rPr>
        <w:t xml:space="preserve">المحور </w:t>
      </w:r>
      <w:r w:rsidR="00A27159" w:rsidRPr="00A27159">
        <w:rPr>
          <w:rFonts w:ascii="Simplified Arabic" w:hAnsi="Simplified Arabic" w:cs="Simplified Arabic" w:hint="cs"/>
          <w:b/>
          <w:bCs/>
          <w:sz w:val="28"/>
          <w:szCs w:val="28"/>
          <w:rtl/>
          <w:lang w:val="en-GB"/>
        </w:rPr>
        <w:t>الثالث</w:t>
      </w:r>
      <w:r w:rsidR="00A27159" w:rsidRPr="0031046A">
        <w:rPr>
          <w:rFonts w:ascii="Simplified Arabic" w:hAnsi="Simplified Arabic" w:cs="Simplified Arabic"/>
          <w:b/>
          <w:bCs/>
          <w:sz w:val="28"/>
          <w:szCs w:val="28"/>
          <w:lang w:val="en-GB"/>
        </w:rPr>
        <w:t xml:space="preserve">: </w:t>
      </w:r>
      <w:r w:rsidR="00A27159" w:rsidRPr="00A27159">
        <w:rPr>
          <w:rFonts w:ascii="Simplified Arabic" w:hAnsi="Simplified Arabic" w:cs="Simplified Arabic"/>
          <w:sz w:val="28"/>
          <w:szCs w:val="28"/>
          <w:rtl/>
          <w:lang w:val="en-GB"/>
        </w:rPr>
        <w:t>تأثير</w:t>
      </w:r>
      <w:r w:rsidRPr="0031046A">
        <w:rPr>
          <w:rFonts w:ascii="Simplified Arabic" w:hAnsi="Simplified Arabic" w:cs="Simplified Arabic"/>
          <w:b/>
          <w:bCs/>
          <w:sz w:val="28"/>
          <w:szCs w:val="28"/>
          <w:lang w:val="en-GB"/>
        </w:rPr>
        <w:t xml:space="preserve"> </w:t>
      </w:r>
      <w:r w:rsidR="00A27159" w:rsidRPr="00A27159">
        <w:rPr>
          <w:rFonts w:ascii="Simplified Arabic" w:hAnsi="Simplified Arabic" w:cs="Simplified Arabic" w:hint="cs"/>
          <w:sz w:val="28"/>
          <w:szCs w:val="28"/>
          <w:rtl/>
          <w:lang w:val="en-GB"/>
        </w:rPr>
        <w:t>مكتب إدارة المشاريع</w:t>
      </w:r>
      <w:r w:rsidRPr="0031046A">
        <w:rPr>
          <w:rFonts w:ascii="Simplified Arabic" w:hAnsi="Simplified Arabic" w:cs="Simplified Arabic"/>
          <w:b/>
          <w:bCs/>
          <w:sz w:val="28"/>
          <w:szCs w:val="28"/>
          <w:lang w:val="en-GB"/>
        </w:rPr>
        <w:t xml:space="preserve"> </w:t>
      </w:r>
      <w:r w:rsidRPr="00A27159">
        <w:rPr>
          <w:rFonts w:ascii="Simplified Arabic" w:hAnsi="Simplified Arabic" w:cs="Simplified Arabic"/>
          <w:sz w:val="28"/>
          <w:szCs w:val="28"/>
          <w:rtl/>
          <w:lang w:val="en-GB"/>
        </w:rPr>
        <w:t>على الالتزام بالجدول الزمني</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أظهر هذا المحور متوسطًا قدره 4.4، مما يدل على أن </w:t>
      </w:r>
      <w:r w:rsidR="00A27159" w:rsidRPr="00A27159">
        <w:rPr>
          <w:rFonts w:ascii="Simplified Arabic" w:hAnsi="Simplified Arabic" w:cs="Simplified Arabic"/>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lang w:val="en-GB"/>
        </w:rPr>
        <w:t>له تأثير ملحوظ في ضمان التزام المشاريع بالجدول الزمني المحدد</w:t>
      </w:r>
      <w:r w:rsidRPr="0031046A">
        <w:rPr>
          <w:rFonts w:ascii="Simplified Arabic" w:hAnsi="Simplified Arabic" w:cs="Simplified Arabic"/>
          <w:sz w:val="28"/>
          <w:szCs w:val="28"/>
          <w:lang w:val="en-GB"/>
        </w:rPr>
        <w:t>.</w:t>
      </w:r>
    </w:p>
    <w:p w14:paraId="2F7E1B27" w14:textId="77777777" w:rsidR="00A27159" w:rsidRPr="0031046A" w:rsidRDefault="00A27159" w:rsidP="00A27159">
      <w:pPr>
        <w:spacing w:line="276" w:lineRule="auto"/>
        <w:ind w:left="720"/>
        <w:jc w:val="both"/>
        <w:rPr>
          <w:rFonts w:ascii="Simplified Arabic" w:hAnsi="Simplified Arabic" w:cs="Simplified Arabic"/>
          <w:sz w:val="28"/>
          <w:szCs w:val="28"/>
          <w:lang w:val="en-GB"/>
        </w:rPr>
      </w:pPr>
    </w:p>
    <w:p w14:paraId="76AADBFB" w14:textId="10B427B6" w:rsidR="00464B0C" w:rsidRDefault="00464B0C" w:rsidP="00A27159">
      <w:pPr>
        <w:numPr>
          <w:ilvl w:val="0"/>
          <w:numId w:val="2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lang w:val="en-GB"/>
        </w:rPr>
        <w:t>المحور الرابع</w:t>
      </w:r>
      <w:r w:rsidR="00A27159">
        <w:rPr>
          <w:rFonts w:ascii="Simplified Arabic" w:hAnsi="Simplified Arabic" w:cs="Simplified Arabic" w:hint="cs"/>
          <w:b/>
          <w:bCs/>
          <w:sz w:val="28"/>
          <w:szCs w:val="28"/>
          <w:rtl/>
          <w:lang w:val="en-GB"/>
        </w:rPr>
        <w:t>:</w:t>
      </w:r>
      <w:r w:rsidRPr="0031046A">
        <w:rPr>
          <w:rFonts w:ascii="Simplified Arabic" w:hAnsi="Simplified Arabic" w:cs="Simplified Arabic"/>
          <w:b/>
          <w:bCs/>
          <w:sz w:val="28"/>
          <w:szCs w:val="28"/>
          <w:lang w:val="en-GB"/>
        </w:rPr>
        <w:t xml:space="preserve"> </w:t>
      </w:r>
      <w:r w:rsidRPr="0031046A">
        <w:rPr>
          <w:rFonts w:ascii="Simplified Arabic" w:hAnsi="Simplified Arabic" w:cs="Simplified Arabic"/>
          <w:b/>
          <w:bCs/>
          <w:sz w:val="28"/>
          <w:szCs w:val="28"/>
          <w:rtl/>
          <w:lang w:val="en-GB"/>
        </w:rPr>
        <w:t>تأثير</w:t>
      </w:r>
      <w:r w:rsidRPr="0031046A">
        <w:rPr>
          <w:rFonts w:ascii="Simplified Arabic" w:hAnsi="Simplified Arabic" w:cs="Simplified Arabic"/>
          <w:b/>
          <w:bCs/>
          <w:sz w:val="28"/>
          <w:szCs w:val="28"/>
          <w:lang w:val="en-GB"/>
        </w:rPr>
        <w:t xml:space="preserve"> </w:t>
      </w:r>
      <w:r w:rsidR="00A27159" w:rsidRPr="00A27159">
        <w:rPr>
          <w:rFonts w:ascii="Simplified Arabic" w:hAnsi="Simplified Arabic" w:cs="Simplified Arabic"/>
          <w:sz w:val="28"/>
          <w:szCs w:val="28"/>
          <w:rtl/>
          <w:lang w:val="en-GB"/>
        </w:rPr>
        <w:t>مكتب إدارة المشاريع</w:t>
      </w:r>
      <w:r w:rsidRPr="0031046A">
        <w:rPr>
          <w:rFonts w:ascii="Simplified Arabic" w:hAnsi="Simplified Arabic" w:cs="Simplified Arabic"/>
          <w:b/>
          <w:bCs/>
          <w:sz w:val="28"/>
          <w:szCs w:val="28"/>
          <w:lang w:val="en-GB"/>
        </w:rPr>
        <w:t xml:space="preserve"> </w:t>
      </w:r>
      <w:r w:rsidRPr="00A27159">
        <w:rPr>
          <w:rFonts w:ascii="Simplified Arabic" w:hAnsi="Simplified Arabic" w:cs="Simplified Arabic"/>
          <w:sz w:val="28"/>
          <w:szCs w:val="28"/>
          <w:rtl/>
          <w:lang w:val="en-GB"/>
        </w:rPr>
        <w:t>على الالتزام بالميزانية</w:t>
      </w:r>
      <w:r w:rsidR="00A27159">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lang w:val="en-GB"/>
        </w:rPr>
        <w:t xml:space="preserve">حصل على متوسط حسابي قدره 4.2، مما يعكس أن </w:t>
      </w:r>
      <w:r w:rsidR="00A27159" w:rsidRPr="00A27159">
        <w:rPr>
          <w:rFonts w:ascii="Simplified Arabic" w:hAnsi="Simplified Arabic" w:cs="Simplified Arabic"/>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lang w:val="en-GB"/>
        </w:rPr>
        <w:t>يساهم في تقليل التجاوزات المالية للمشاريع</w:t>
      </w:r>
      <w:r w:rsidRPr="0031046A">
        <w:rPr>
          <w:rFonts w:ascii="Simplified Arabic" w:hAnsi="Simplified Arabic" w:cs="Simplified Arabic"/>
          <w:sz w:val="28"/>
          <w:szCs w:val="28"/>
          <w:lang w:val="en-GB"/>
        </w:rPr>
        <w:t>.</w:t>
      </w:r>
    </w:p>
    <w:p w14:paraId="3B9B706C" w14:textId="77777777" w:rsidR="00A27159" w:rsidRPr="0031046A" w:rsidRDefault="00A27159" w:rsidP="00A27159">
      <w:pPr>
        <w:spacing w:line="276" w:lineRule="auto"/>
        <w:jc w:val="both"/>
        <w:rPr>
          <w:rFonts w:ascii="Simplified Arabic" w:hAnsi="Simplified Arabic" w:cs="Simplified Arabic"/>
          <w:sz w:val="28"/>
          <w:szCs w:val="28"/>
          <w:lang w:val="en-GB"/>
        </w:rPr>
      </w:pPr>
    </w:p>
    <w:p w14:paraId="13C62678" w14:textId="1A401ECD" w:rsidR="00464B0C" w:rsidRPr="0031046A" w:rsidRDefault="00464B0C" w:rsidP="00A27159">
      <w:pPr>
        <w:numPr>
          <w:ilvl w:val="0"/>
          <w:numId w:val="21"/>
        </w:numPr>
        <w:spacing w:line="276" w:lineRule="auto"/>
        <w:jc w:val="both"/>
        <w:rPr>
          <w:rFonts w:ascii="Simplified Arabic" w:hAnsi="Simplified Arabic" w:cs="Simplified Arabic"/>
          <w:sz w:val="28"/>
          <w:szCs w:val="28"/>
          <w:lang w:val="en-GB"/>
        </w:rPr>
      </w:pPr>
      <w:r w:rsidRPr="00A27159">
        <w:rPr>
          <w:rFonts w:ascii="Simplified Arabic" w:hAnsi="Simplified Arabic" w:cs="Simplified Arabic"/>
          <w:b/>
          <w:bCs/>
          <w:sz w:val="28"/>
          <w:szCs w:val="28"/>
          <w:rtl/>
          <w:lang w:val="en-GB"/>
        </w:rPr>
        <w:t xml:space="preserve">المحور </w:t>
      </w:r>
      <w:r w:rsidR="00A27159" w:rsidRPr="00A27159">
        <w:rPr>
          <w:rFonts w:ascii="Simplified Arabic" w:hAnsi="Simplified Arabic" w:cs="Simplified Arabic" w:hint="cs"/>
          <w:b/>
          <w:bCs/>
          <w:sz w:val="28"/>
          <w:szCs w:val="28"/>
          <w:rtl/>
          <w:lang w:val="en-GB"/>
        </w:rPr>
        <w:t>الخامس</w:t>
      </w:r>
      <w:r w:rsidR="00A27159"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sz w:val="28"/>
          <w:szCs w:val="28"/>
          <w:rtl/>
          <w:lang w:val="en-GB"/>
        </w:rPr>
        <w:t>مستوى</w:t>
      </w:r>
      <w:r w:rsidRPr="00A27159">
        <w:rPr>
          <w:rFonts w:ascii="Simplified Arabic" w:hAnsi="Simplified Arabic" w:cs="Simplified Arabic"/>
          <w:sz w:val="28"/>
          <w:szCs w:val="28"/>
          <w:rtl/>
          <w:lang w:val="en-GB"/>
        </w:rPr>
        <w:t xml:space="preserve"> نجاح المشروع بعد تطبيق</w:t>
      </w:r>
      <w:r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sz w:val="28"/>
          <w:szCs w:val="28"/>
          <w:rtl/>
          <w:lang w:val="en-GB"/>
        </w:rPr>
        <w:t>مكتب إدارة المشاريع</w:t>
      </w:r>
      <w:r w:rsidR="00A27159" w:rsidRPr="00A27159">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 xml:space="preserve">حصل هذا المحور على متوسط 4.5، مما يدل على أن تطبيق </w:t>
      </w:r>
      <w:r w:rsidR="00A27159" w:rsidRPr="00A27159">
        <w:rPr>
          <w:rFonts w:ascii="Simplified Arabic" w:hAnsi="Simplified Arabic" w:cs="Simplified Arabic"/>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lang w:val="en-GB"/>
        </w:rPr>
        <w:t>يعزز من نجاح المشاريع بشكل كبير</w:t>
      </w:r>
      <w:r w:rsidRPr="0031046A">
        <w:rPr>
          <w:rFonts w:ascii="Simplified Arabic" w:hAnsi="Simplified Arabic" w:cs="Simplified Arabic"/>
          <w:sz w:val="28"/>
          <w:szCs w:val="28"/>
          <w:lang w:val="en-GB"/>
        </w:rPr>
        <w:t>.</w:t>
      </w:r>
    </w:p>
    <w:p w14:paraId="33BE8DDB" w14:textId="77777777" w:rsidR="00464B0C" w:rsidRDefault="00464B0C" w:rsidP="00464B0C">
      <w:pPr>
        <w:rPr>
          <w:rFonts w:ascii="Simplified Arabic" w:hAnsi="Simplified Arabic" w:cs="Simplified Arabic"/>
          <w:b/>
          <w:bCs/>
          <w:sz w:val="28"/>
          <w:szCs w:val="28"/>
          <w:rtl/>
          <w:lang w:val="en-GB"/>
        </w:rPr>
      </w:pPr>
    </w:p>
    <w:p w14:paraId="53A7E083" w14:textId="77777777" w:rsidR="00A27159" w:rsidRDefault="00A27159" w:rsidP="00464B0C">
      <w:pPr>
        <w:rPr>
          <w:rFonts w:ascii="Simplified Arabic" w:hAnsi="Simplified Arabic" w:cs="Simplified Arabic"/>
          <w:b/>
          <w:bCs/>
          <w:sz w:val="28"/>
          <w:szCs w:val="28"/>
          <w:rtl/>
          <w:lang w:val="en-GB"/>
        </w:rPr>
      </w:pPr>
    </w:p>
    <w:p w14:paraId="2ECABD28" w14:textId="77777777" w:rsidR="00A27159" w:rsidRPr="0031046A" w:rsidRDefault="00A27159" w:rsidP="00464B0C">
      <w:pPr>
        <w:rPr>
          <w:rFonts w:ascii="Simplified Arabic" w:hAnsi="Simplified Arabic" w:cs="Simplified Arabic"/>
          <w:b/>
          <w:bCs/>
          <w:sz w:val="28"/>
          <w:szCs w:val="28"/>
          <w:rtl/>
          <w:lang w:val="en-GB"/>
        </w:rPr>
      </w:pPr>
    </w:p>
    <w:p w14:paraId="3054D03E" w14:textId="29B518C4" w:rsidR="00464B0C" w:rsidRPr="00A27159" w:rsidRDefault="00464B0C" w:rsidP="00A27159">
      <w:pPr>
        <w:spacing w:line="276" w:lineRule="auto"/>
        <w:jc w:val="both"/>
        <w:rPr>
          <w:rFonts w:ascii="Simplified Arabic" w:hAnsi="Simplified Arabic" w:cs="Simplified Arabic"/>
          <w:b/>
          <w:bCs/>
          <w:sz w:val="28"/>
          <w:szCs w:val="28"/>
          <w:u w:val="single"/>
          <w:lang w:val="en-GB"/>
        </w:rPr>
      </w:pPr>
      <w:bookmarkStart w:id="126" w:name="_Toc190352320"/>
      <w:bookmarkStart w:id="127" w:name="_Toc190357750"/>
      <w:r w:rsidRPr="00A27159">
        <w:rPr>
          <w:rFonts w:ascii="Simplified Arabic" w:hAnsi="Simplified Arabic" w:cs="Simplified Arabic"/>
          <w:b/>
          <w:bCs/>
          <w:sz w:val="28"/>
          <w:szCs w:val="28"/>
          <w:u w:val="single"/>
          <w:rtl/>
          <w:lang w:val="en-GB"/>
        </w:rPr>
        <w:lastRenderedPageBreak/>
        <w:t>اختبار فرضيات البحث</w:t>
      </w:r>
      <w:bookmarkEnd w:id="126"/>
      <w:bookmarkEnd w:id="127"/>
      <w:r w:rsidR="00A27159">
        <w:rPr>
          <w:rFonts w:ascii="Simplified Arabic" w:hAnsi="Simplified Arabic" w:cs="Simplified Arabic" w:hint="cs"/>
          <w:b/>
          <w:bCs/>
          <w:sz w:val="28"/>
          <w:szCs w:val="28"/>
          <w:u w:val="single"/>
          <w:rtl/>
          <w:lang w:val="en-GB"/>
        </w:rPr>
        <w:t>:</w:t>
      </w:r>
    </w:p>
    <w:p w14:paraId="40C5B184" w14:textId="77777777" w:rsidR="00464B0C" w:rsidRPr="00457DB4" w:rsidRDefault="00464B0C" w:rsidP="00A27159">
      <w:pPr>
        <w:spacing w:line="276" w:lineRule="auto"/>
        <w:jc w:val="both"/>
        <w:rPr>
          <w:rFonts w:ascii="Simplified Arabic" w:hAnsi="Simplified Arabic" w:cs="Simplified Arabic"/>
          <w:b/>
          <w:bCs/>
          <w:sz w:val="28"/>
          <w:szCs w:val="28"/>
          <w:lang w:val="en-GB"/>
        </w:rPr>
      </w:pPr>
      <w:bookmarkStart w:id="128" w:name="_Toc190352321"/>
      <w:bookmarkStart w:id="129" w:name="_Toc190357751"/>
      <w:r w:rsidRPr="00457DB4">
        <w:rPr>
          <w:rFonts w:ascii="Simplified Arabic" w:hAnsi="Simplified Arabic" w:cs="Simplified Arabic"/>
          <w:b/>
          <w:bCs/>
          <w:sz w:val="28"/>
          <w:szCs w:val="28"/>
          <w:rtl/>
          <w:lang w:val="en-GB"/>
        </w:rPr>
        <w:t>الفرضية الرئيسية</w:t>
      </w:r>
      <w:r w:rsidRPr="00457DB4">
        <w:rPr>
          <w:rFonts w:ascii="Simplified Arabic" w:hAnsi="Simplified Arabic" w:cs="Simplified Arabic"/>
          <w:b/>
          <w:bCs/>
          <w:sz w:val="28"/>
          <w:szCs w:val="28"/>
          <w:lang w:val="en-GB"/>
        </w:rPr>
        <w:t>:</w:t>
      </w:r>
      <w:bookmarkEnd w:id="128"/>
      <w:bookmarkEnd w:id="129"/>
    </w:p>
    <w:p w14:paraId="7B37EA5E" w14:textId="6F881939" w:rsidR="00464B0C" w:rsidRPr="0031046A" w:rsidRDefault="00464B0C" w:rsidP="00A27159">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b/>
          <w:bCs/>
          <w:sz w:val="28"/>
          <w:szCs w:val="28"/>
          <w:lang w:val="en-GB"/>
        </w:rPr>
        <w:t>"</w:t>
      </w:r>
      <w:r w:rsidRPr="0031046A">
        <w:rPr>
          <w:rFonts w:ascii="Simplified Arabic" w:hAnsi="Simplified Arabic" w:cs="Simplified Arabic"/>
          <w:b/>
          <w:bCs/>
          <w:sz w:val="28"/>
          <w:szCs w:val="28"/>
          <w:rtl/>
          <w:lang w:val="en-GB"/>
        </w:rPr>
        <w:t>هناك علاقة ذات دلالة إحصائية بين مكتب إدارة المشاريع ونجاح المشاريع في القطاع الخاص السعودي</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تم اختبار هذه الفرضية باستخدام </w:t>
      </w:r>
      <w:r w:rsidRPr="0031046A">
        <w:rPr>
          <w:rFonts w:ascii="Simplified Arabic" w:hAnsi="Simplified Arabic" w:cs="Simplified Arabic"/>
          <w:b/>
          <w:bCs/>
          <w:sz w:val="28"/>
          <w:szCs w:val="28"/>
          <w:rtl/>
          <w:lang w:val="en-GB"/>
        </w:rPr>
        <w:t>اختبار تحليل التباين</w:t>
      </w:r>
      <w:r w:rsidRPr="0031046A">
        <w:rPr>
          <w:rFonts w:ascii="Simplified Arabic" w:hAnsi="Simplified Arabic" w:cs="Simplified Arabic"/>
          <w:b/>
          <w:bCs/>
          <w:sz w:val="28"/>
          <w:szCs w:val="28"/>
          <w:lang w:val="en-GB"/>
        </w:rPr>
        <w:t xml:space="preserve"> (ANOVA)</w:t>
      </w:r>
      <w:r w:rsidRPr="0031046A">
        <w:rPr>
          <w:rFonts w:ascii="Simplified Arabic" w:hAnsi="Simplified Arabic" w:cs="Simplified Arabic"/>
          <w:sz w:val="28"/>
          <w:szCs w:val="28"/>
          <w:rtl/>
          <w:lang w:val="en-GB"/>
        </w:rPr>
        <w:t xml:space="preserve">، حيث تم إجراء اختبار </w:t>
      </w:r>
      <w:r w:rsidRPr="0031046A">
        <w:rPr>
          <w:rFonts w:ascii="Simplified Arabic" w:hAnsi="Simplified Arabic" w:cs="Simplified Arabic"/>
          <w:b/>
          <w:bCs/>
          <w:sz w:val="28"/>
          <w:szCs w:val="28"/>
          <w:lang w:val="en-GB"/>
        </w:rPr>
        <w:t>ANOVA</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للمقارنة بين </w:t>
      </w:r>
      <w:r w:rsidRPr="0031046A">
        <w:rPr>
          <w:rFonts w:ascii="Simplified Arabic" w:hAnsi="Simplified Arabic" w:cs="Simplified Arabic"/>
          <w:b/>
          <w:bCs/>
          <w:sz w:val="28"/>
          <w:szCs w:val="28"/>
          <w:rtl/>
          <w:lang w:val="en-GB"/>
        </w:rPr>
        <w:t>الشركات التي تمتلك</w:t>
      </w:r>
      <w:r w:rsidRPr="0031046A">
        <w:rPr>
          <w:rFonts w:ascii="Simplified Arabic" w:hAnsi="Simplified Arabic" w:cs="Simplified Arabic"/>
          <w:b/>
          <w:bCs/>
          <w:sz w:val="28"/>
          <w:szCs w:val="28"/>
          <w:lang w:val="en-GB"/>
        </w:rPr>
        <w:t xml:space="preserve"> </w:t>
      </w:r>
      <w:r w:rsidR="00A27159">
        <w:rPr>
          <w:rFonts w:ascii="Simplified Arabic" w:hAnsi="Simplified Arabic" w:cs="Simplified Arabic" w:hint="cs"/>
          <w:b/>
          <w:bCs/>
          <w:sz w:val="28"/>
          <w:szCs w:val="28"/>
          <w:rtl/>
          <w:lang w:val="en-GB"/>
        </w:rPr>
        <w:t>مكتب إدارة المشاريع</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والشركات التي لا تمتلكه. كانت النتائج كما يلي</w:t>
      </w:r>
      <w:r w:rsidRPr="0031046A">
        <w:rPr>
          <w:rFonts w:ascii="Simplified Arabic" w:hAnsi="Simplified Arabic" w:cs="Simplified Arabic"/>
          <w:sz w:val="28"/>
          <w:szCs w:val="28"/>
          <w:lang w:val="en-GB"/>
        </w:rPr>
        <w:t>:</w:t>
      </w:r>
    </w:p>
    <w:p w14:paraId="2B271B0D" w14:textId="77777777" w:rsidR="00464B0C" w:rsidRPr="0031046A" w:rsidRDefault="00464B0C" w:rsidP="00464B0C">
      <w:pPr>
        <w:rPr>
          <w:rFonts w:ascii="Simplified Arabic" w:hAnsi="Simplified Arabic" w:cs="Simplified Arabic"/>
          <w:sz w:val="28"/>
          <w:szCs w:val="28"/>
          <w:lang w:val="en-GB"/>
        </w:rPr>
      </w:pPr>
    </w:p>
    <w:tbl>
      <w:tblPr>
        <w:tblStyle w:val="TableGrid"/>
        <w:tblW w:w="0" w:type="auto"/>
        <w:tblInd w:w="81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545"/>
        <w:gridCol w:w="1172"/>
        <w:gridCol w:w="1172"/>
      </w:tblGrid>
      <w:tr w:rsidR="00464B0C" w:rsidRPr="0031046A" w14:paraId="3035FFAA" w14:textId="77777777" w:rsidTr="008F1800">
        <w:tc>
          <w:tcPr>
            <w:tcW w:w="0" w:type="auto"/>
            <w:shd w:val="clear" w:color="auto" w:fill="D9D9D9" w:themeFill="background1" w:themeFillShade="D9"/>
            <w:hideMark/>
          </w:tcPr>
          <w:p w14:paraId="164581CA"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التحليل</w:t>
            </w:r>
          </w:p>
        </w:tc>
        <w:tc>
          <w:tcPr>
            <w:tcW w:w="0" w:type="auto"/>
            <w:shd w:val="clear" w:color="auto" w:fill="D9D9D9" w:themeFill="background1" w:themeFillShade="D9"/>
            <w:hideMark/>
          </w:tcPr>
          <w:p w14:paraId="0390E17A"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F-value</w:t>
            </w:r>
          </w:p>
        </w:tc>
        <w:tc>
          <w:tcPr>
            <w:tcW w:w="0" w:type="auto"/>
            <w:shd w:val="clear" w:color="auto" w:fill="D9D9D9" w:themeFill="background1" w:themeFillShade="D9"/>
            <w:hideMark/>
          </w:tcPr>
          <w:p w14:paraId="6826B68C"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p-value</w:t>
            </w:r>
          </w:p>
        </w:tc>
      </w:tr>
      <w:tr w:rsidR="00464B0C" w:rsidRPr="0031046A" w14:paraId="239702AC" w14:textId="77777777" w:rsidTr="008F1800">
        <w:tc>
          <w:tcPr>
            <w:tcW w:w="0" w:type="auto"/>
            <w:hideMark/>
          </w:tcPr>
          <w:p w14:paraId="229DD854"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tl/>
              </w:rPr>
              <w:t>تحليل التباين</w:t>
            </w:r>
            <w:r w:rsidRPr="0031046A">
              <w:rPr>
                <w:rFonts w:ascii="Simplified Arabic" w:hAnsi="Simplified Arabic" w:cs="Simplified Arabic"/>
                <w:b/>
                <w:bCs/>
                <w:sz w:val="28"/>
                <w:szCs w:val="28"/>
              </w:rPr>
              <w:t xml:space="preserve"> (ANOVA)</w:t>
            </w:r>
          </w:p>
        </w:tc>
        <w:tc>
          <w:tcPr>
            <w:tcW w:w="0" w:type="auto"/>
            <w:hideMark/>
          </w:tcPr>
          <w:p w14:paraId="1C80D181"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7.32</w:t>
            </w:r>
          </w:p>
        </w:tc>
        <w:tc>
          <w:tcPr>
            <w:tcW w:w="0" w:type="auto"/>
            <w:hideMark/>
          </w:tcPr>
          <w:p w14:paraId="14F2042E"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0.001</w:t>
            </w:r>
          </w:p>
        </w:tc>
      </w:tr>
    </w:tbl>
    <w:p w14:paraId="734E4F88" w14:textId="77777777" w:rsidR="00464B0C" w:rsidRPr="0031046A" w:rsidRDefault="00464B0C" w:rsidP="00464B0C">
      <w:pPr>
        <w:rPr>
          <w:rFonts w:ascii="Simplified Arabic" w:hAnsi="Simplified Arabic" w:cs="Simplified Arabic"/>
          <w:sz w:val="28"/>
          <w:szCs w:val="28"/>
          <w:rtl/>
          <w:lang w:val="en-GB"/>
        </w:rPr>
      </w:pPr>
    </w:p>
    <w:p w14:paraId="1E4E0673" w14:textId="0B8BC96B" w:rsidR="00464B0C" w:rsidRPr="0031046A" w:rsidRDefault="00464B0C" w:rsidP="00A27159">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lang w:val="en-GB"/>
        </w:rPr>
        <w:t xml:space="preserve">بناءً على النتيجة التي أظهرت قيمة </w:t>
      </w:r>
      <w:r w:rsidRPr="0031046A">
        <w:rPr>
          <w:rFonts w:ascii="Simplified Arabic" w:hAnsi="Simplified Arabic" w:cs="Simplified Arabic"/>
          <w:b/>
          <w:bCs/>
          <w:sz w:val="28"/>
          <w:szCs w:val="28"/>
          <w:lang w:val="en-GB"/>
        </w:rPr>
        <w:t>p &lt; 0.05</w:t>
      </w:r>
      <w:r w:rsidRPr="0031046A">
        <w:rPr>
          <w:rFonts w:ascii="Simplified Arabic" w:hAnsi="Simplified Arabic" w:cs="Simplified Arabic"/>
          <w:sz w:val="28"/>
          <w:szCs w:val="28"/>
          <w:rtl/>
          <w:lang w:val="en-GB"/>
        </w:rPr>
        <w:t xml:space="preserve">، تم قبول الفرضية الرئيسية، مما يعني أن هناك علاقة ذات دلالة إحصائية بين وجود </w:t>
      </w:r>
      <w:r w:rsidR="00A27159" w:rsidRPr="00A27159">
        <w:rPr>
          <w:rFonts w:ascii="Simplified Arabic" w:hAnsi="Simplified Arabic" w:cs="Simplified Arabic"/>
          <w:sz w:val="28"/>
          <w:szCs w:val="28"/>
          <w:rtl/>
          <w:lang w:val="en-GB"/>
        </w:rPr>
        <w:t>مكتب إدارة المشاريع</w:t>
      </w:r>
      <w:r w:rsidR="00A27159" w:rsidRPr="00A27159">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ونجاح المشاريع في القطاع الخاص السعودي</w:t>
      </w:r>
      <w:r w:rsidRPr="0031046A">
        <w:rPr>
          <w:rFonts w:ascii="Simplified Arabic" w:hAnsi="Simplified Arabic" w:cs="Simplified Arabic"/>
          <w:sz w:val="28"/>
          <w:szCs w:val="28"/>
          <w:lang w:val="en-GB"/>
        </w:rPr>
        <w:t>.</w:t>
      </w:r>
    </w:p>
    <w:p w14:paraId="325A2EF0" w14:textId="77777777" w:rsidR="00464B0C" w:rsidRPr="0031046A" w:rsidRDefault="00464B0C" w:rsidP="00A27159">
      <w:pPr>
        <w:spacing w:line="276" w:lineRule="auto"/>
        <w:rPr>
          <w:rFonts w:ascii="Simplified Arabic" w:hAnsi="Simplified Arabic" w:cs="Simplified Arabic"/>
          <w:sz w:val="28"/>
          <w:szCs w:val="28"/>
          <w:rtl/>
          <w:lang w:val="en-GB"/>
        </w:rPr>
      </w:pPr>
      <w:bookmarkStart w:id="130" w:name="_Toc190352322"/>
      <w:bookmarkStart w:id="131" w:name="_Toc190357752"/>
      <w:r w:rsidRPr="0031046A">
        <w:rPr>
          <w:rFonts w:ascii="Simplified Arabic" w:hAnsi="Simplified Arabic" w:cs="Simplified Arabic"/>
          <w:sz w:val="28"/>
          <w:szCs w:val="28"/>
          <w:rtl/>
          <w:lang w:val="en-GB"/>
        </w:rPr>
        <w:t>الفرضيات الفرعية</w:t>
      </w:r>
      <w:r w:rsidRPr="0031046A">
        <w:rPr>
          <w:rFonts w:ascii="Simplified Arabic" w:hAnsi="Simplified Arabic" w:cs="Simplified Arabic"/>
          <w:sz w:val="28"/>
          <w:szCs w:val="28"/>
          <w:lang w:val="en-GB"/>
        </w:rPr>
        <w:t>:</w:t>
      </w:r>
      <w:bookmarkEnd w:id="130"/>
      <w:bookmarkEnd w:id="131"/>
    </w:p>
    <w:p w14:paraId="48C779C4" w14:textId="77777777" w:rsidR="00464B0C" w:rsidRPr="0031046A" w:rsidRDefault="00464B0C" w:rsidP="00464B0C">
      <w:pPr>
        <w:rPr>
          <w:rFonts w:ascii="Simplified Arabic" w:hAnsi="Simplified Arabic" w:cs="Simplified Arabic"/>
          <w:b/>
          <w:bCs/>
          <w:sz w:val="28"/>
          <w:szCs w:val="28"/>
          <w:lang w:val="en-GB"/>
        </w:rPr>
      </w:pPr>
    </w:p>
    <w:p w14:paraId="2797201B" w14:textId="0B1E6194" w:rsidR="00464B0C" w:rsidRPr="0031046A" w:rsidRDefault="00464B0C" w:rsidP="00464B0C">
      <w:pPr>
        <w:numPr>
          <w:ilvl w:val="0"/>
          <w:numId w:val="22"/>
        </w:numPr>
        <w:rPr>
          <w:rFonts w:ascii="Simplified Arabic" w:hAnsi="Simplified Arabic" w:cs="Simplified Arabic"/>
          <w:sz w:val="28"/>
          <w:szCs w:val="28"/>
          <w:lang w:val="en-GB"/>
        </w:rPr>
      </w:pPr>
      <w:r w:rsidRPr="0031046A">
        <w:rPr>
          <w:rFonts w:ascii="Simplified Arabic" w:hAnsi="Simplified Arabic" w:cs="Simplified Arabic"/>
          <w:b/>
          <w:bCs/>
          <w:sz w:val="28"/>
          <w:szCs w:val="28"/>
          <w:lang w:val="en-GB"/>
        </w:rPr>
        <w:t>"</w:t>
      </w:r>
      <w:r w:rsidRPr="00A27159">
        <w:rPr>
          <w:rFonts w:ascii="Simplified Arabic" w:hAnsi="Simplified Arabic" w:cs="Simplified Arabic"/>
          <w:sz w:val="28"/>
          <w:szCs w:val="28"/>
          <w:rtl/>
          <w:lang w:val="en-GB"/>
        </w:rPr>
        <w:t>يساهم</w:t>
      </w:r>
      <w:r w:rsidRPr="0031046A">
        <w:rPr>
          <w:rFonts w:ascii="Simplified Arabic" w:hAnsi="Simplified Arabic" w:cs="Simplified Arabic"/>
          <w:b/>
          <w:bCs/>
          <w:sz w:val="28"/>
          <w:szCs w:val="28"/>
          <w:lang w:val="en-GB"/>
        </w:rPr>
        <w:t xml:space="preserve"> </w:t>
      </w:r>
      <w:r w:rsidR="00A27159" w:rsidRPr="00A27159">
        <w:rPr>
          <w:rFonts w:ascii="Simplified Arabic" w:hAnsi="Simplified Arabic" w:cs="Simplified Arabic"/>
          <w:sz w:val="28"/>
          <w:szCs w:val="28"/>
          <w:rtl/>
          <w:lang w:val="en-GB"/>
        </w:rPr>
        <w:t xml:space="preserve">مكتب إدارة المشاريع </w:t>
      </w:r>
      <w:r w:rsidRPr="00A27159">
        <w:rPr>
          <w:rFonts w:ascii="Simplified Arabic" w:hAnsi="Simplified Arabic" w:cs="Simplified Arabic"/>
          <w:sz w:val="28"/>
          <w:szCs w:val="28"/>
          <w:rtl/>
          <w:lang w:val="en-GB"/>
        </w:rPr>
        <w:t>في تحسين التنسيق بين الفرق</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تم اختبار هذه الفرضية باستخدام </w:t>
      </w:r>
      <w:r w:rsidRPr="0031046A">
        <w:rPr>
          <w:rFonts w:ascii="Simplified Arabic" w:hAnsi="Simplified Arabic" w:cs="Simplified Arabic"/>
          <w:b/>
          <w:bCs/>
          <w:sz w:val="28"/>
          <w:szCs w:val="28"/>
          <w:rtl/>
          <w:lang w:val="en-GB"/>
        </w:rPr>
        <w:t>اختبار</w:t>
      </w:r>
      <w:r w:rsidRPr="0031046A">
        <w:rPr>
          <w:rFonts w:ascii="Simplified Arabic" w:hAnsi="Simplified Arabic" w:cs="Simplified Arabic"/>
          <w:b/>
          <w:bCs/>
          <w:sz w:val="28"/>
          <w:szCs w:val="28"/>
          <w:lang w:val="en-GB"/>
        </w:rPr>
        <w:t xml:space="preserve"> ANOVA</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كانت النتيجة كما يلي</w:t>
      </w:r>
      <w:r w:rsidRPr="0031046A">
        <w:rPr>
          <w:rFonts w:ascii="Simplified Arabic" w:hAnsi="Simplified Arabic" w:cs="Simplified Arabic"/>
          <w:sz w:val="28"/>
          <w:szCs w:val="28"/>
          <w:lang w:val="en-GB"/>
        </w:rPr>
        <w:t>:</w:t>
      </w:r>
    </w:p>
    <w:p w14:paraId="6BB785B8" w14:textId="77777777" w:rsidR="00464B0C" w:rsidRPr="0031046A" w:rsidRDefault="00464B0C" w:rsidP="00464B0C">
      <w:pPr>
        <w:rPr>
          <w:rFonts w:ascii="Simplified Arabic" w:hAnsi="Simplified Arabic" w:cs="Simplified Arabic"/>
          <w:sz w:val="28"/>
          <w:szCs w:val="28"/>
          <w:lang w:val="en-GB"/>
        </w:rPr>
      </w:pPr>
    </w:p>
    <w:tbl>
      <w:tblPr>
        <w:tblStyle w:val="TableGrid"/>
        <w:tblW w:w="0" w:type="auto"/>
        <w:tblInd w:w="200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126"/>
        <w:gridCol w:w="1172"/>
        <w:gridCol w:w="1172"/>
      </w:tblGrid>
      <w:tr w:rsidR="00464B0C" w:rsidRPr="0031046A" w14:paraId="74985659" w14:textId="77777777" w:rsidTr="008F1800">
        <w:tc>
          <w:tcPr>
            <w:tcW w:w="0" w:type="auto"/>
            <w:shd w:val="clear" w:color="auto" w:fill="D9D9D9" w:themeFill="background1" w:themeFillShade="D9"/>
            <w:hideMark/>
          </w:tcPr>
          <w:p w14:paraId="7A91E2D8"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التحليل</w:t>
            </w:r>
          </w:p>
        </w:tc>
        <w:tc>
          <w:tcPr>
            <w:tcW w:w="0" w:type="auto"/>
            <w:shd w:val="clear" w:color="auto" w:fill="D9D9D9" w:themeFill="background1" w:themeFillShade="D9"/>
            <w:hideMark/>
          </w:tcPr>
          <w:p w14:paraId="49B8742D"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F-value</w:t>
            </w:r>
          </w:p>
        </w:tc>
        <w:tc>
          <w:tcPr>
            <w:tcW w:w="0" w:type="auto"/>
            <w:shd w:val="clear" w:color="auto" w:fill="D9D9D9" w:themeFill="background1" w:themeFillShade="D9"/>
            <w:hideMark/>
          </w:tcPr>
          <w:p w14:paraId="444DB7FE"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p-value</w:t>
            </w:r>
          </w:p>
        </w:tc>
      </w:tr>
      <w:tr w:rsidR="00464B0C" w:rsidRPr="0031046A" w14:paraId="600E3492" w14:textId="77777777" w:rsidTr="008F1800">
        <w:tc>
          <w:tcPr>
            <w:tcW w:w="0" w:type="auto"/>
            <w:hideMark/>
          </w:tcPr>
          <w:p w14:paraId="133594B0"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Pr>
              <w:t>ANOVA</w:t>
            </w:r>
          </w:p>
        </w:tc>
        <w:tc>
          <w:tcPr>
            <w:tcW w:w="0" w:type="auto"/>
            <w:hideMark/>
          </w:tcPr>
          <w:p w14:paraId="0995DD43"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8.14</w:t>
            </w:r>
          </w:p>
        </w:tc>
        <w:tc>
          <w:tcPr>
            <w:tcW w:w="0" w:type="auto"/>
            <w:hideMark/>
          </w:tcPr>
          <w:p w14:paraId="55560517"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0.004</w:t>
            </w:r>
          </w:p>
        </w:tc>
      </w:tr>
    </w:tbl>
    <w:p w14:paraId="1C03B07D" w14:textId="77777777" w:rsidR="00464B0C" w:rsidRPr="0031046A" w:rsidRDefault="00464B0C" w:rsidP="00464B0C">
      <w:pPr>
        <w:rPr>
          <w:rFonts w:ascii="Simplified Arabic" w:hAnsi="Simplified Arabic" w:cs="Simplified Arabic"/>
          <w:sz w:val="28"/>
          <w:szCs w:val="28"/>
          <w:lang w:val="en-GB"/>
        </w:rPr>
      </w:pPr>
    </w:p>
    <w:p w14:paraId="54967105" w14:textId="571DB4FC" w:rsidR="00464B0C" w:rsidRDefault="00464B0C" w:rsidP="00464B0C">
      <w:pPr>
        <w:numPr>
          <w:ilvl w:val="0"/>
          <w:numId w:val="22"/>
        </w:numPr>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تم قبول هذه الفرضية نظرًا لأن </w:t>
      </w:r>
      <w:r w:rsidRPr="0031046A">
        <w:rPr>
          <w:rFonts w:ascii="Simplified Arabic" w:hAnsi="Simplified Arabic" w:cs="Simplified Arabic"/>
          <w:b/>
          <w:bCs/>
          <w:sz w:val="28"/>
          <w:szCs w:val="28"/>
          <w:lang w:val="en-GB"/>
        </w:rPr>
        <w:t>p &lt; 0.05</w:t>
      </w:r>
      <w:r w:rsidRPr="0031046A">
        <w:rPr>
          <w:rFonts w:ascii="Simplified Arabic" w:hAnsi="Simplified Arabic" w:cs="Simplified Arabic"/>
          <w:sz w:val="28"/>
          <w:szCs w:val="28"/>
          <w:rtl/>
          <w:lang w:val="en-GB"/>
        </w:rPr>
        <w:t xml:space="preserve">، مما يدل على </w:t>
      </w:r>
      <w:r w:rsidRPr="00A27159">
        <w:rPr>
          <w:rFonts w:ascii="Simplified Arabic" w:hAnsi="Simplified Arabic" w:cs="Simplified Arabic"/>
          <w:sz w:val="28"/>
          <w:szCs w:val="28"/>
          <w:rtl/>
          <w:lang w:val="en-GB"/>
        </w:rPr>
        <w:t xml:space="preserve">أن </w:t>
      </w:r>
      <w:r w:rsidR="00A27159" w:rsidRPr="00A27159">
        <w:rPr>
          <w:rFonts w:ascii="Simplified Arabic" w:hAnsi="Simplified Arabic" w:cs="Simplified Arabic"/>
          <w:sz w:val="28"/>
          <w:szCs w:val="28"/>
          <w:rtl/>
          <w:lang w:val="en-GB"/>
        </w:rPr>
        <w:t>مكتب إدارة المشاريع</w:t>
      </w:r>
      <w:r w:rsidR="00A27159" w:rsidRPr="00A27159">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يحسن التنسيق بين الفرق</w:t>
      </w:r>
      <w:r w:rsidRPr="0031046A">
        <w:rPr>
          <w:rFonts w:ascii="Simplified Arabic" w:hAnsi="Simplified Arabic" w:cs="Simplified Arabic"/>
          <w:sz w:val="28"/>
          <w:szCs w:val="28"/>
          <w:lang w:val="en-GB"/>
        </w:rPr>
        <w:t>.</w:t>
      </w:r>
    </w:p>
    <w:p w14:paraId="366F0417" w14:textId="77777777" w:rsidR="00F4497C" w:rsidRPr="0031046A" w:rsidRDefault="00F4497C" w:rsidP="00F4497C">
      <w:pPr>
        <w:rPr>
          <w:rFonts w:ascii="Simplified Arabic" w:hAnsi="Simplified Arabic" w:cs="Simplified Arabic"/>
          <w:sz w:val="28"/>
          <w:szCs w:val="28"/>
          <w:lang w:val="en-GB"/>
        </w:rPr>
      </w:pPr>
    </w:p>
    <w:p w14:paraId="2A7A9CD7" w14:textId="268E4F5C" w:rsidR="00464B0C" w:rsidRPr="0031046A" w:rsidRDefault="00464B0C" w:rsidP="00464B0C">
      <w:pPr>
        <w:numPr>
          <w:ilvl w:val="0"/>
          <w:numId w:val="22"/>
        </w:numPr>
        <w:rPr>
          <w:rFonts w:ascii="Simplified Arabic" w:hAnsi="Simplified Arabic" w:cs="Simplified Arabic"/>
          <w:sz w:val="28"/>
          <w:szCs w:val="28"/>
          <w:lang w:val="en-GB"/>
        </w:rPr>
      </w:pPr>
      <w:r w:rsidRPr="0031046A">
        <w:rPr>
          <w:rFonts w:ascii="Simplified Arabic" w:hAnsi="Simplified Arabic" w:cs="Simplified Arabic"/>
          <w:b/>
          <w:bCs/>
          <w:sz w:val="28"/>
          <w:szCs w:val="28"/>
          <w:lang w:val="en-GB"/>
        </w:rPr>
        <w:lastRenderedPageBreak/>
        <w:t>"</w:t>
      </w:r>
      <w:r w:rsidRPr="00A27159">
        <w:rPr>
          <w:rFonts w:ascii="Simplified Arabic" w:hAnsi="Simplified Arabic" w:cs="Simplified Arabic"/>
          <w:sz w:val="28"/>
          <w:szCs w:val="28"/>
          <w:rtl/>
          <w:lang w:val="en-GB"/>
        </w:rPr>
        <w:t>يقلل</w:t>
      </w:r>
      <w:r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sz w:val="28"/>
          <w:szCs w:val="28"/>
          <w:rtl/>
          <w:lang w:val="en-GB"/>
        </w:rPr>
        <w:t xml:space="preserve">مكتب إدارة المشاريع </w:t>
      </w:r>
      <w:r w:rsidRPr="00A27159">
        <w:rPr>
          <w:rFonts w:ascii="Simplified Arabic" w:hAnsi="Simplified Arabic" w:cs="Simplified Arabic"/>
          <w:sz w:val="28"/>
          <w:szCs w:val="28"/>
          <w:rtl/>
          <w:lang w:val="en-GB"/>
        </w:rPr>
        <w:t>من المخاطر المرتبطة بالمشاريع</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تم اختبار الفرضية باستخدام </w:t>
      </w:r>
      <w:r w:rsidRPr="0031046A">
        <w:rPr>
          <w:rFonts w:ascii="Simplified Arabic" w:hAnsi="Simplified Arabic" w:cs="Simplified Arabic"/>
          <w:b/>
          <w:bCs/>
          <w:sz w:val="28"/>
          <w:szCs w:val="28"/>
          <w:rtl/>
          <w:lang w:val="en-GB"/>
        </w:rPr>
        <w:t>اختبار</w:t>
      </w:r>
      <w:r w:rsidRPr="0031046A">
        <w:rPr>
          <w:rFonts w:ascii="Simplified Arabic" w:hAnsi="Simplified Arabic" w:cs="Simplified Arabic"/>
          <w:b/>
          <w:bCs/>
          <w:sz w:val="28"/>
          <w:szCs w:val="28"/>
          <w:lang w:val="en-GB"/>
        </w:rPr>
        <w:t xml:space="preserve"> ANOVA</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وكانت النتيجة كما يلي</w:t>
      </w:r>
      <w:r w:rsidRPr="0031046A">
        <w:rPr>
          <w:rFonts w:ascii="Simplified Arabic" w:hAnsi="Simplified Arabic" w:cs="Simplified Arabic"/>
          <w:sz w:val="28"/>
          <w:szCs w:val="28"/>
          <w:lang w:val="en-GB"/>
        </w:rPr>
        <w:t>:</w:t>
      </w:r>
    </w:p>
    <w:p w14:paraId="6E7B3F1A" w14:textId="77777777" w:rsidR="00464B0C" w:rsidRPr="0031046A" w:rsidRDefault="00464B0C" w:rsidP="00464B0C">
      <w:pPr>
        <w:rPr>
          <w:rFonts w:ascii="Simplified Arabic" w:hAnsi="Simplified Arabic" w:cs="Simplified Arabic"/>
          <w:sz w:val="28"/>
          <w:szCs w:val="28"/>
          <w:lang w:val="en-GB"/>
        </w:rPr>
      </w:pPr>
    </w:p>
    <w:tbl>
      <w:tblPr>
        <w:tblStyle w:val="TableGrid"/>
        <w:tblW w:w="0" w:type="auto"/>
        <w:tblInd w:w="254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126"/>
        <w:gridCol w:w="1172"/>
        <w:gridCol w:w="1172"/>
      </w:tblGrid>
      <w:tr w:rsidR="00464B0C" w:rsidRPr="0031046A" w14:paraId="6125E44F" w14:textId="77777777" w:rsidTr="008F1800">
        <w:tc>
          <w:tcPr>
            <w:tcW w:w="0" w:type="auto"/>
            <w:shd w:val="clear" w:color="auto" w:fill="D9D9D9" w:themeFill="background1" w:themeFillShade="D9"/>
            <w:hideMark/>
          </w:tcPr>
          <w:p w14:paraId="0930B253"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التحليل</w:t>
            </w:r>
          </w:p>
        </w:tc>
        <w:tc>
          <w:tcPr>
            <w:tcW w:w="0" w:type="auto"/>
            <w:shd w:val="clear" w:color="auto" w:fill="D9D9D9" w:themeFill="background1" w:themeFillShade="D9"/>
            <w:hideMark/>
          </w:tcPr>
          <w:p w14:paraId="2C35C098"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F-value</w:t>
            </w:r>
          </w:p>
        </w:tc>
        <w:tc>
          <w:tcPr>
            <w:tcW w:w="0" w:type="auto"/>
            <w:shd w:val="clear" w:color="auto" w:fill="D9D9D9" w:themeFill="background1" w:themeFillShade="D9"/>
            <w:hideMark/>
          </w:tcPr>
          <w:p w14:paraId="252A41AA"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p-value</w:t>
            </w:r>
          </w:p>
        </w:tc>
      </w:tr>
      <w:tr w:rsidR="00464B0C" w:rsidRPr="0031046A" w14:paraId="2CB15218" w14:textId="77777777" w:rsidTr="008F1800">
        <w:tc>
          <w:tcPr>
            <w:tcW w:w="0" w:type="auto"/>
            <w:hideMark/>
          </w:tcPr>
          <w:p w14:paraId="05B48478"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Pr>
              <w:t>ANOVA</w:t>
            </w:r>
          </w:p>
        </w:tc>
        <w:tc>
          <w:tcPr>
            <w:tcW w:w="0" w:type="auto"/>
            <w:hideMark/>
          </w:tcPr>
          <w:p w14:paraId="794A93EE"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9.32</w:t>
            </w:r>
          </w:p>
        </w:tc>
        <w:tc>
          <w:tcPr>
            <w:tcW w:w="0" w:type="auto"/>
            <w:hideMark/>
          </w:tcPr>
          <w:p w14:paraId="3D1A1556"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0.002</w:t>
            </w:r>
          </w:p>
        </w:tc>
      </w:tr>
    </w:tbl>
    <w:p w14:paraId="29A731FF" w14:textId="77777777" w:rsidR="00464B0C" w:rsidRPr="0031046A" w:rsidRDefault="00464B0C" w:rsidP="00464B0C">
      <w:pPr>
        <w:rPr>
          <w:rFonts w:ascii="Simplified Arabic" w:hAnsi="Simplified Arabic" w:cs="Simplified Arabic"/>
          <w:sz w:val="28"/>
          <w:szCs w:val="28"/>
          <w:lang w:val="en-GB"/>
        </w:rPr>
      </w:pPr>
    </w:p>
    <w:p w14:paraId="0E35BDDC" w14:textId="33776DB4" w:rsidR="00464B0C" w:rsidRPr="0031046A" w:rsidRDefault="00464B0C" w:rsidP="00A27159">
      <w:pPr>
        <w:numPr>
          <w:ilvl w:val="0"/>
          <w:numId w:val="22"/>
        </w:num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تم قبول الفرضية لأن </w:t>
      </w:r>
      <w:r w:rsidRPr="0031046A">
        <w:rPr>
          <w:rFonts w:ascii="Simplified Arabic" w:hAnsi="Simplified Arabic" w:cs="Simplified Arabic"/>
          <w:b/>
          <w:bCs/>
          <w:sz w:val="28"/>
          <w:szCs w:val="28"/>
          <w:lang w:val="en-GB"/>
        </w:rPr>
        <w:t>p &lt; 0.05</w:t>
      </w:r>
      <w:r w:rsidRPr="0031046A">
        <w:rPr>
          <w:rFonts w:ascii="Simplified Arabic" w:hAnsi="Simplified Arabic" w:cs="Simplified Arabic"/>
          <w:sz w:val="28"/>
          <w:szCs w:val="28"/>
          <w:rtl/>
          <w:lang w:val="en-GB"/>
        </w:rPr>
        <w:t xml:space="preserve">، مما يدل على أن </w:t>
      </w:r>
      <w:r w:rsidR="00A27159" w:rsidRPr="00A27159">
        <w:rPr>
          <w:rFonts w:ascii="Simplified Arabic" w:hAnsi="Simplified Arabic" w:cs="Simplified Arabic"/>
          <w:sz w:val="28"/>
          <w:szCs w:val="28"/>
          <w:rtl/>
          <w:lang w:val="en-GB"/>
        </w:rPr>
        <w:t>مكتب إدارة المشاريع</w:t>
      </w:r>
      <w:r w:rsidR="00A27159" w:rsidRPr="00A27159">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يساهم في تقليل المخاطر</w:t>
      </w:r>
      <w:r w:rsidRPr="0031046A">
        <w:rPr>
          <w:rFonts w:ascii="Simplified Arabic" w:hAnsi="Simplified Arabic" w:cs="Simplified Arabic"/>
          <w:sz w:val="28"/>
          <w:szCs w:val="28"/>
          <w:lang w:val="en-GB"/>
        </w:rPr>
        <w:t>.</w:t>
      </w:r>
    </w:p>
    <w:p w14:paraId="3EC15991" w14:textId="50651159" w:rsidR="00464B0C" w:rsidRPr="0031046A" w:rsidRDefault="00464B0C" w:rsidP="00A27159">
      <w:pPr>
        <w:numPr>
          <w:ilvl w:val="0"/>
          <w:numId w:val="22"/>
        </w:numPr>
        <w:spacing w:line="276"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lang w:val="en-GB"/>
        </w:rPr>
        <w:t>"</w:t>
      </w:r>
      <w:r w:rsidRPr="0031046A">
        <w:rPr>
          <w:rFonts w:ascii="Simplified Arabic" w:hAnsi="Simplified Arabic" w:cs="Simplified Arabic"/>
          <w:b/>
          <w:bCs/>
          <w:sz w:val="28"/>
          <w:szCs w:val="28"/>
          <w:rtl/>
          <w:lang w:val="en-GB"/>
        </w:rPr>
        <w:t>يؤثر</w:t>
      </w:r>
      <w:r w:rsidRPr="0031046A">
        <w:rPr>
          <w:rFonts w:ascii="Simplified Arabic" w:hAnsi="Simplified Arabic" w:cs="Simplified Arabic"/>
          <w:b/>
          <w:bCs/>
          <w:sz w:val="28"/>
          <w:szCs w:val="28"/>
          <w:lang w:val="en-GB"/>
        </w:rPr>
        <w:t xml:space="preserve"> </w:t>
      </w:r>
      <w:r w:rsidR="00A27159" w:rsidRPr="00A27159">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lang w:val="en-GB"/>
        </w:rPr>
        <w:t>على الالتزام بالجدول الزمني والميزانية</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تم اختبار الفرضية باستخدام </w:t>
      </w:r>
      <w:r w:rsidRPr="0031046A">
        <w:rPr>
          <w:rFonts w:ascii="Simplified Arabic" w:hAnsi="Simplified Arabic" w:cs="Simplified Arabic"/>
          <w:b/>
          <w:bCs/>
          <w:sz w:val="28"/>
          <w:szCs w:val="28"/>
          <w:rtl/>
          <w:lang w:val="en-GB"/>
        </w:rPr>
        <w:t>اختبار</w:t>
      </w:r>
      <w:r w:rsidRPr="0031046A">
        <w:rPr>
          <w:rFonts w:ascii="Simplified Arabic" w:hAnsi="Simplified Arabic" w:cs="Simplified Arabic"/>
          <w:b/>
          <w:bCs/>
          <w:sz w:val="28"/>
          <w:szCs w:val="28"/>
          <w:lang w:val="en-GB"/>
        </w:rPr>
        <w:t xml:space="preserve"> ANOVA</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وكانت النتيجة كما يلي</w:t>
      </w:r>
      <w:r w:rsidRPr="0031046A">
        <w:rPr>
          <w:rFonts w:ascii="Simplified Arabic" w:hAnsi="Simplified Arabic" w:cs="Simplified Arabic"/>
          <w:sz w:val="28"/>
          <w:szCs w:val="28"/>
          <w:lang w:val="en-GB"/>
        </w:rPr>
        <w:t>:</w:t>
      </w:r>
    </w:p>
    <w:p w14:paraId="1A95F5CE" w14:textId="77777777" w:rsidR="00464B0C" w:rsidRPr="0031046A" w:rsidRDefault="00464B0C" w:rsidP="00464B0C">
      <w:pPr>
        <w:rPr>
          <w:rFonts w:ascii="Simplified Arabic" w:hAnsi="Simplified Arabic" w:cs="Simplified Arabic"/>
          <w:sz w:val="28"/>
          <w:szCs w:val="28"/>
          <w:lang w:val="en-GB"/>
        </w:rPr>
      </w:pPr>
    </w:p>
    <w:tbl>
      <w:tblPr>
        <w:tblStyle w:val="TableGrid"/>
        <w:tblW w:w="0" w:type="auto"/>
        <w:tblInd w:w="254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126"/>
        <w:gridCol w:w="1172"/>
        <w:gridCol w:w="1172"/>
      </w:tblGrid>
      <w:tr w:rsidR="00464B0C" w:rsidRPr="0031046A" w14:paraId="373607FB" w14:textId="77777777" w:rsidTr="008F1800">
        <w:tc>
          <w:tcPr>
            <w:tcW w:w="0" w:type="auto"/>
            <w:shd w:val="clear" w:color="auto" w:fill="D9D9D9" w:themeFill="background1" w:themeFillShade="D9"/>
            <w:hideMark/>
          </w:tcPr>
          <w:p w14:paraId="0603A96B"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التحليل</w:t>
            </w:r>
          </w:p>
        </w:tc>
        <w:tc>
          <w:tcPr>
            <w:tcW w:w="0" w:type="auto"/>
            <w:shd w:val="clear" w:color="auto" w:fill="D9D9D9" w:themeFill="background1" w:themeFillShade="D9"/>
            <w:hideMark/>
          </w:tcPr>
          <w:p w14:paraId="55872F95"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F-value</w:t>
            </w:r>
          </w:p>
        </w:tc>
        <w:tc>
          <w:tcPr>
            <w:tcW w:w="0" w:type="auto"/>
            <w:shd w:val="clear" w:color="auto" w:fill="D9D9D9" w:themeFill="background1" w:themeFillShade="D9"/>
            <w:hideMark/>
          </w:tcPr>
          <w:p w14:paraId="3E394C6F"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p-value</w:t>
            </w:r>
          </w:p>
        </w:tc>
      </w:tr>
      <w:tr w:rsidR="00464B0C" w:rsidRPr="0031046A" w14:paraId="69C13748" w14:textId="77777777" w:rsidTr="008F1800">
        <w:tc>
          <w:tcPr>
            <w:tcW w:w="0" w:type="auto"/>
            <w:hideMark/>
          </w:tcPr>
          <w:p w14:paraId="2EDCF0DE"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Pr>
              <w:t>ANOVA</w:t>
            </w:r>
          </w:p>
        </w:tc>
        <w:tc>
          <w:tcPr>
            <w:tcW w:w="0" w:type="auto"/>
            <w:hideMark/>
          </w:tcPr>
          <w:p w14:paraId="6D112F77"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6.45</w:t>
            </w:r>
          </w:p>
        </w:tc>
        <w:tc>
          <w:tcPr>
            <w:tcW w:w="0" w:type="auto"/>
            <w:hideMark/>
          </w:tcPr>
          <w:p w14:paraId="4756D89F"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0.012</w:t>
            </w:r>
          </w:p>
        </w:tc>
      </w:tr>
    </w:tbl>
    <w:p w14:paraId="3472B819" w14:textId="77777777" w:rsidR="00464B0C" w:rsidRPr="0031046A" w:rsidRDefault="00464B0C" w:rsidP="00464B0C">
      <w:pPr>
        <w:rPr>
          <w:rFonts w:ascii="Simplified Arabic" w:hAnsi="Simplified Arabic" w:cs="Simplified Arabic"/>
          <w:sz w:val="28"/>
          <w:szCs w:val="28"/>
          <w:lang w:val="en-GB"/>
        </w:rPr>
      </w:pPr>
    </w:p>
    <w:p w14:paraId="300D62FC" w14:textId="48D31268" w:rsidR="00464B0C" w:rsidRPr="0031046A" w:rsidRDefault="00464B0C" w:rsidP="00A27159">
      <w:pPr>
        <w:numPr>
          <w:ilvl w:val="0"/>
          <w:numId w:val="22"/>
        </w:numPr>
        <w:spacing w:line="276" w:lineRule="auto"/>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تم قبول الفرضية لأن </w:t>
      </w:r>
      <w:r w:rsidRPr="0031046A">
        <w:rPr>
          <w:rFonts w:ascii="Simplified Arabic" w:hAnsi="Simplified Arabic" w:cs="Simplified Arabic"/>
          <w:b/>
          <w:bCs/>
          <w:sz w:val="28"/>
          <w:szCs w:val="28"/>
          <w:lang w:val="en-GB"/>
        </w:rPr>
        <w:t>p &lt; 0.05</w:t>
      </w:r>
      <w:r w:rsidRPr="0031046A">
        <w:rPr>
          <w:rFonts w:ascii="Simplified Arabic" w:hAnsi="Simplified Arabic" w:cs="Simplified Arabic"/>
          <w:sz w:val="28"/>
          <w:szCs w:val="28"/>
          <w:rtl/>
          <w:lang w:val="en-GB"/>
        </w:rPr>
        <w:t xml:space="preserve">، مما يعني </w:t>
      </w:r>
      <w:r w:rsidRPr="00A27159">
        <w:rPr>
          <w:rFonts w:ascii="Simplified Arabic" w:hAnsi="Simplified Arabic" w:cs="Simplified Arabic"/>
          <w:b/>
          <w:bCs/>
          <w:sz w:val="28"/>
          <w:szCs w:val="28"/>
          <w:rtl/>
          <w:lang w:val="en-GB"/>
        </w:rPr>
        <w:t xml:space="preserve">أن </w:t>
      </w:r>
      <w:r w:rsidR="00A27159" w:rsidRPr="00A27159">
        <w:rPr>
          <w:rFonts w:ascii="Simplified Arabic" w:hAnsi="Simplified Arabic" w:cs="Simplified Arabic"/>
          <w:sz w:val="28"/>
          <w:szCs w:val="28"/>
          <w:rtl/>
          <w:lang w:val="en-GB"/>
        </w:rPr>
        <w:t>مكتب إدارة المشاريع</w:t>
      </w:r>
      <w:r w:rsidR="00A27159" w:rsidRPr="00A27159">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يؤثر بشكل إيجابي على الالتزام بالجدول الزمني والميزانية</w:t>
      </w:r>
      <w:r w:rsidRPr="0031046A">
        <w:rPr>
          <w:rFonts w:ascii="Simplified Arabic" w:hAnsi="Simplified Arabic" w:cs="Simplified Arabic"/>
          <w:sz w:val="28"/>
          <w:szCs w:val="28"/>
          <w:lang w:val="en-GB"/>
        </w:rPr>
        <w:t>.</w:t>
      </w:r>
    </w:p>
    <w:p w14:paraId="0C9B3777" w14:textId="3EBF49BB" w:rsidR="00464B0C" w:rsidRPr="0031046A" w:rsidRDefault="00464B0C" w:rsidP="00A27159">
      <w:pPr>
        <w:numPr>
          <w:ilvl w:val="0"/>
          <w:numId w:val="22"/>
        </w:numPr>
        <w:spacing w:line="276"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lang w:val="en-GB"/>
        </w:rPr>
        <w:t>"</w:t>
      </w:r>
      <w:r w:rsidRPr="0031046A">
        <w:rPr>
          <w:rFonts w:ascii="Simplified Arabic" w:hAnsi="Simplified Arabic" w:cs="Simplified Arabic"/>
          <w:b/>
          <w:bCs/>
          <w:sz w:val="28"/>
          <w:szCs w:val="28"/>
          <w:rtl/>
          <w:lang w:val="en-GB"/>
        </w:rPr>
        <w:t>يؤثر</w:t>
      </w:r>
      <w:r w:rsidRPr="0031046A">
        <w:rPr>
          <w:rFonts w:ascii="Simplified Arabic" w:hAnsi="Simplified Arabic" w:cs="Simplified Arabic"/>
          <w:b/>
          <w:bCs/>
          <w:sz w:val="28"/>
          <w:szCs w:val="28"/>
          <w:lang w:val="en-GB"/>
        </w:rPr>
        <w:t xml:space="preserve"> </w:t>
      </w:r>
      <w:r w:rsidR="00A27159" w:rsidRPr="00A27159">
        <w:rPr>
          <w:rFonts w:ascii="Simplified Arabic" w:hAnsi="Simplified Arabic" w:cs="Simplified Arabic"/>
          <w:sz w:val="28"/>
          <w:szCs w:val="28"/>
          <w:rtl/>
          <w:lang w:val="en-GB"/>
        </w:rPr>
        <w:t>مكتب إدارة المشاريع</w:t>
      </w:r>
      <w:r w:rsidR="00A27159" w:rsidRPr="00A27159">
        <w:rPr>
          <w:rFonts w:ascii="Simplified Arabic" w:hAnsi="Simplified Arabic" w:cs="Simplified Arabic"/>
          <w:b/>
          <w:bCs/>
          <w:sz w:val="28"/>
          <w:szCs w:val="28"/>
          <w:rtl/>
          <w:lang w:val="en-GB"/>
        </w:rPr>
        <w:t xml:space="preserve"> </w:t>
      </w:r>
      <w:r w:rsidRPr="0031046A">
        <w:rPr>
          <w:rFonts w:ascii="Simplified Arabic" w:hAnsi="Simplified Arabic" w:cs="Simplified Arabic"/>
          <w:b/>
          <w:bCs/>
          <w:sz w:val="28"/>
          <w:szCs w:val="28"/>
          <w:rtl/>
          <w:lang w:val="en-GB"/>
        </w:rPr>
        <w:t>على نجاح المشاريع</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 xml:space="preserve">تم اختبار الفرضية باستخدام </w:t>
      </w:r>
      <w:r w:rsidRPr="0031046A">
        <w:rPr>
          <w:rFonts w:ascii="Simplified Arabic" w:hAnsi="Simplified Arabic" w:cs="Simplified Arabic"/>
          <w:b/>
          <w:bCs/>
          <w:sz w:val="28"/>
          <w:szCs w:val="28"/>
          <w:rtl/>
          <w:lang w:val="en-GB"/>
        </w:rPr>
        <w:t>اختبار</w:t>
      </w:r>
      <w:r w:rsidRPr="0031046A">
        <w:rPr>
          <w:rFonts w:ascii="Simplified Arabic" w:hAnsi="Simplified Arabic" w:cs="Simplified Arabic"/>
          <w:b/>
          <w:bCs/>
          <w:sz w:val="28"/>
          <w:szCs w:val="28"/>
          <w:lang w:val="en-GB"/>
        </w:rPr>
        <w:t xml:space="preserve"> ANOVA</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lang w:val="en-GB"/>
        </w:rPr>
        <w:t>وكانت النتيجة كما يلي</w:t>
      </w:r>
      <w:r w:rsidRPr="0031046A">
        <w:rPr>
          <w:rFonts w:ascii="Simplified Arabic" w:hAnsi="Simplified Arabic" w:cs="Simplified Arabic"/>
          <w:sz w:val="28"/>
          <w:szCs w:val="28"/>
          <w:lang w:val="en-GB"/>
        </w:rPr>
        <w:t>:</w:t>
      </w:r>
    </w:p>
    <w:p w14:paraId="39AB8282" w14:textId="77777777" w:rsidR="00464B0C" w:rsidRPr="0031046A" w:rsidRDefault="00464B0C" w:rsidP="00464B0C">
      <w:pPr>
        <w:rPr>
          <w:rFonts w:ascii="Simplified Arabic" w:hAnsi="Simplified Arabic" w:cs="Simplified Arabic"/>
          <w:sz w:val="28"/>
          <w:szCs w:val="28"/>
          <w:lang w:val="en-GB"/>
        </w:rPr>
      </w:pPr>
    </w:p>
    <w:tbl>
      <w:tblPr>
        <w:tblStyle w:val="TableGrid"/>
        <w:tblW w:w="0" w:type="auto"/>
        <w:tblInd w:w="1560"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126"/>
        <w:gridCol w:w="1172"/>
        <w:gridCol w:w="1172"/>
      </w:tblGrid>
      <w:tr w:rsidR="00464B0C" w:rsidRPr="0031046A" w14:paraId="166B3291" w14:textId="77777777" w:rsidTr="008F1800">
        <w:tc>
          <w:tcPr>
            <w:tcW w:w="0" w:type="auto"/>
            <w:shd w:val="clear" w:color="auto" w:fill="D9D9D9" w:themeFill="background1" w:themeFillShade="D9"/>
            <w:hideMark/>
          </w:tcPr>
          <w:p w14:paraId="03BA8A80"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tl/>
              </w:rPr>
              <w:t>التحليل</w:t>
            </w:r>
          </w:p>
        </w:tc>
        <w:tc>
          <w:tcPr>
            <w:tcW w:w="0" w:type="auto"/>
            <w:shd w:val="clear" w:color="auto" w:fill="D9D9D9" w:themeFill="background1" w:themeFillShade="D9"/>
            <w:hideMark/>
          </w:tcPr>
          <w:p w14:paraId="265FF8BD"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F-value</w:t>
            </w:r>
          </w:p>
        </w:tc>
        <w:tc>
          <w:tcPr>
            <w:tcW w:w="0" w:type="auto"/>
            <w:shd w:val="clear" w:color="auto" w:fill="D9D9D9" w:themeFill="background1" w:themeFillShade="D9"/>
            <w:hideMark/>
          </w:tcPr>
          <w:p w14:paraId="4AD632E4" w14:textId="77777777" w:rsidR="00464B0C" w:rsidRPr="0031046A" w:rsidRDefault="00464B0C" w:rsidP="00464B0C">
            <w:pPr>
              <w:rPr>
                <w:rFonts w:ascii="Simplified Arabic" w:hAnsi="Simplified Arabic" w:cs="Simplified Arabic"/>
                <w:b/>
                <w:bCs/>
                <w:sz w:val="28"/>
                <w:szCs w:val="28"/>
              </w:rPr>
            </w:pPr>
            <w:r w:rsidRPr="0031046A">
              <w:rPr>
                <w:rFonts w:ascii="Simplified Arabic" w:hAnsi="Simplified Arabic" w:cs="Simplified Arabic"/>
                <w:b/>
                <w:bCs/>
                <w:sz w:val="28"/>
                <w:szCs w:val="28"/>
              </w:rPr>
              <w:t>p-value</w:t>
            </w:r>
          </w:p>
        </w:tc>
      </w:tr>
      <w:tr w:rsidR="00464B0C" w:rsidRPr="0031046A" w14:paraId="1927F47E" w14:textId="77777777" w:rsidTr="008F1800">
        <w:tc>
          <w:tcPr>
            <w:tcW w:w="0" w:type="auto"/>
            <w:hideMark/>
          </w:tcPr>
          <w:p w14:paraId="297FA112"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b/>
                <w:bCs/>
                <w:sz w:val="28"/>
                <w:szCs w:val="28"/>
              </w:rPr>
              <w:t>ANOVA</w:t>
            </w:r>
          </w:p>
        </w:tc>
        <w:tc>
          <w:tcPr>
            <w:tcW w:w="0" w:type="auto"/>
            <w:hideMark/>
          </w:tcPr>
          <w:p w14:paraId="2052F274"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10.12</w:t>
            </w:r>
          </w:p>
        </w:tc>
        <w:tc>
          <w:tcPr>
            <w:tcW w:w="0" w:type="auto"/>
            <w:hideMark/>
          </w:tcPr>
          <w:p w14:paraId="292C077C" w14:textId="77777777" w:rsidR="00464B0C" w:rsidRPr="0031046A" w:rsidRDefault="00464B0C" w:rsidP="00464B0C">
            <w:pPr>
              <w:rPr>
                <w:rFonts w:ascii="Simplified Arabic" w:hAnsi="Simplified Arabic" w:cs="Simplified Arabic"/>
                <w:sz w:val="28"/>
                <w:szCs w:val="28"/>
              </w:rPr>
            </w:pPr>
            <w:r w:rsidRPr="0031046A">
              <w:rPr>
                <w:rFonts w:ascii="Simplified Arabic" w:hAnsi="Simplified Arabic" w:cs="Simplified Arabic"/>
                <w:sz w:val="28"/>
                <w:szCs w:val="28"/>
              </w:rPr>
              <w:t>0.0001</w:t>
            </w:r>
          </w:p>
        </w:tc>
      </w:tr>
    </w:tbl>
    <w:p w14:paraId="2CDB5473" w14:textId="77777777" w:rsidR="00464B0C" w:rsidRPr="0031046A" w:rsidRDefault="00464B0C" w:rsidP="00464B0C">
      <w:pPr>
        <w:rPr>
          <w:rFonts w:ascii="Simplified Arabic" w:hAnsi="Simplified Arabic" w:cs="Simplified Arabic"/>
          <w:sz w:val="28"/>
          <w:szCs w:val="28"/>
          <w:lang w:val="en-GB"/>
        </w:rPr>
      </w:pPr>
    </w:p>
    <w:p w14:paraId="78450F18" w14:textId="1A7F9DD8" w:rsidR="00464B0C" w:rsidRDefault="00464B0C" w:rsidP="00F4497C">
      <w:pPr>
        <w:numPr>
          <w:ilvl w:val="0"/>
          <w:numId w:val="22"/>
        </w:numPr>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lastRenderedPageBreak/>
        <w:t xml:space="preserve">تم قبول الفرضية لأن </w:t>
      </w:r>
      <w:r w:rsidRPr="0031046A">
        <w:rPr>
          <w:rFonts w:ascii="Simplified Arabic" w:hAnsi="Simplified Arabic" w:cs="Simplified Arabic"/>
          <w:b/>
          <w:bCs/>
          <w:sz w:val="28"/>
          <w:szCs w:val="28"/>
          <w:lang w:val="en-GB"/>
        </w:rPr>
        <w:t>p &lt; 0.05</w:t>
      </w:r>
      <w:r w:rsidRPr="0031046A">
        <w:rPr>
          <w:rFonts w:ascii="Simplified Arabic" w:hAnsi="Simplified Arabic" w:cs="Simplified Arabic"/>
          <w:sz w:val="28"/>
          <w:szCs w:val="28"/>
          <w:rtl/>
          <w:lang w:val="en-GB"/>
        </w:rPr>
        <w:t xml:space="preserve">، مما يدل على أن وجود </w:t>
      </w:r>
      <w:r w:rsidR="00A27159" w:rsidRPr="00A27159">
        <w:rPr>
          <w:rFonts w:ascii="Simplified Arabic" w:hAnsi="Simplified Arabic" w:cs="Simplified Arabic"/>
          <w:sz w:val="28"/>
          <w:szCs w:val="28"/>
          <w:rtl/>
          <w:lang w:val="en-GB"/>
        </w:rPr>
        <w:t>مكتب إدارة المشاريع</w:t>
      </w:r>
      <w:r w:rsidR="00A27159" w:rsidRPr="00A27159">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يؤثر بشكل كبير على نجاح المشاريع</w:t>
      </w:r>
      <w:r w:rsidRPr="0031046A">
        <w:rPr>
          <w:rFonts w:ascii="Simplified Arabic" w:hAnsi="Simplified Arabic" w:cs="Simplified Arabic"/>
          <w:sz w:val="28"/>
          <w:szCs w:val="28"/>
          <w:lang w:val="en-GB"/>
        </w:rPr>
        <w:t>.</w:t>
      </w:r>
    </w:p>
    <w:p w14:paraId="59F34F1B" w14:textId="77777777" w:rsidR="00A27159" w:rsidRPr="00F4497C" w:rsidRDefault="00A27159" w:rsidP="00A27159">
      <w:pPr>
        <w:ind w:left="720"/>
        <w:rPr>
          <w:rFonts w:ascii="Simplified Arabic" w:hAnsi="Simplified Arabic" w:cs="Simplified Arabic"/>
          <w:sz w:val="28"/>
          <w:szCs w:val="28"/>
          <w:rtl/>
          <w:lang w:val="en-GB"/>
        </w:rPr>
      </w:pPr>
    </w:p>
    <w:p w14:paraId="21682EE5" w14:textId="327F027F" w:rsidR="00464B0C" w:rsidRPr="00F4497C" w:rsidRDefault="00464B0C" w:rsidP="0080371F">
      <w:pPr>
        <w:spacing w:line="276" w:lineRule="auto"/>
        <w:jc w:val="both"/>
        <w:rPr>
          <w:rFonts w:ascii="Simplified Arabic" w:hAnsi="Simplified Arabic" w:cs="Simplified Arabic"/>
          <w:b/>
          <w:bCs/>
          <w:sz w:val="28"/>
          <w:szCs w:val="28"/>
          <w:u w:val="single"/>
          <w:rtl/>
          <w:lang w:val="en-GB"/>
        </w:rPr>
      </w:pPr>
      <w:bookmarkStart w:id="132" w:name="_Toc190352323"/>
      <w:bookmarkStart w:id="133" w:name="_Toc190357753"/>
      <w:r w:rsidRPr="0031046A">
        <w:rPr>
          <w:rFonts w:ascii="Simplified Arabic" w:hAnsi="Simplified Arabic" w:cs="Simplified Arabic"/>
          <w:b/>
          <w:bCs/>
          <w:sz w:val="28"/>
          <w:szCs w:val="28"/>
          <w:u w:val="single"/>
          <w:rtl/>
          <w:lang w:val="en-GB"/>
        </w:rPr>
        <w:t>نتائج التحليل</w:t>
      </w:r>
      <w:bookmarkEnd w:id="132"/>
      <w:bookmarkEnd w:id="133"/>
      <w:r w:rsidR="00534836">
        <w:rPr>
          <w:rFonts w:ascii="Simplified Arabic" w:hAnsi="Simplified Arabic" w:cs="Simplified Arabic" w:hint="cs"/>
          <w:b/>
          <w:bCs/>
          <w:sz w:val="28"/>
          <w:szCs w:val="28"/>
          <w:u w:val="single"/>
          <w:rtl/>
          <w:lang w:val="en-GB"/>
        </w:rPr>
        <w:t>:</w:t>
      </w:r>
    </w:p>
    <w:p w14:paraId="34DBD44B" w14:textId="6186D5C7" w:rsidR="00464B0C" w:rsidRPr="0031046A" w:rsidRDefault="00464B0C" w:rsidP="0080371F">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نتائج المحور الأول: "</w:t>
      </w:r>
      <w:r w:rsidRPr="00A27159">
        <w:rPr>
          <w:rFonts w:ascii="Simplified Arabic" w:hAnsi="Simplified Arabic" w:cs="Simplified Arabic"/>
          <w:sz w:val="28"/>
          <w:szCs w:val="28"/>
          <w:rtl/>
          <w:lang w:val="en-GB"/>
        </w:rPr>
        <w:t>تأثير</w:t>
      </w:r>
      <w:r w:rsidRPr="00A27159">
        <w:rPr>
          <w:rFonts w:ascii="Simplified Arabic" w:hAnsi="Simplified Arabic" w:cs="Simplified Arabic"/>
          <w:sz w:val="28"/>
          <w:szCs w:val="28"/>
          <w:lang w:val="en-GB"/>
        </w:rPr>
        <w:t xml:space="preserve"> </w:t>
      </w:r>
      <w:r w:rsidR="00A27159" w:rsidRPr="00A27159">
        <w:rPr>
          <w:rFonts w:ascii="Simplified Arabic" w:hAnsi="Simplified Arabic" w:cs="Simplified Arabic"/>
          <w:sz w:val="28"/>
          <w:szCs w:val="28"/>
          <w:rtl/>
          <w:lang w:val="en-GB"/>
        </w:rPr>
        <w:t xml:space="preserve">مكتب إدارة المشاريع </w:t>
      </w:r>
      <w:r w:rsidRPr="00A27159">
        <w:rPr>
          <w:rFonts w:ascii="Simplified Arabic" w:hAnsi="Simplified Arabic" w:cs="Simplified Arabic"/>
          <w:sz w:val="28"/>
          <w:szCs w:val="28"/>
          <w:rtl/>
          <w:lang w:val="en-GB"/>
        </w:rPr>
        <w:t>على التنسيق بين الفرق</w:t>
      </w:r>
      <w:r w:rsidRPr="00A27159">
        <w:rPr>
          <w:rFonts w:ascii="Simplified Arabic" w:hAnsi="Simplified Arabic" w:cs="Simplified Arabic"/>
          <w:sz w:val="28"/>
          <w:szCs w:val="28"/>
          <w:lang w:val="en-GB"/>
        </w:rPr>
        <w:t>"</w:t>
      </w:r>
    </w:p>
    <w:p w14:paraId="706C1790" w14:textId="3FC3D787" w:rsidR="00464B0C" w:rsidRPr="0031046A" w:rsidRDefault="00464B0C" w:rsidP="0080371F">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أظهرت النتائج أن </w:t>
      </w:r>
      <w:r w:rsidR="0080371F" w:rsidRPr="0080371F">
        <w:rPr>
          <w:rFonts w:ascii="Simplified Arabic" w:hAnsi="Simplified Arabic" w:cs="Simplified Arabic"/>
          <w:sz w:val="28"/>
          <w:szCs w:val="28"/>
          <w:rtl/>
          <w:lang w:val="en-GB"/>
        </w:rPr>
        <w:t>مكتب إدارة المشاريع</w:t>
      </w:r>
      <w:r w:rsidR="0080371F" w:rsidRPr="0080371F">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 xml:space="preserve">له تأثير كبير في تحسين التنسيق بين الفرق داخل الشركات. حصل هذا المحور على متوسط حسابي قدره 4.3 والانحراف المعياري 0.65، مما يعني أن معظم المشاركين يعتقدون أن </w:t>
      </w:r>
      <w:r w:rsidR="0080371F" w:rsidRPr="0080371F">
        <w:rPr>
          <w:rFonts w:ascii="Simplified Arabic" w:hAnsi="Simplified Arabic" w:cs="Simplified Arabic"/>
          <w:sz w:val="28"/>
          <w:szCs w:val="28"/>
          <w:rtl/>
          <w:lang w:val="en-GB"/>
        </w:rPr>
        <w:t>مكتب إدارة المشاريع</w:t>
      </w:r>
      <w:r w:rsidR="00E61B55">
        <w:rPr>
          <w:rFonts w:ascii="Simplified Arabic" w:hAnsi="Simplified Arabic" w:cs="Simplified Arabic" w:hint="cs"/>
          <w:sz w:val="28"/>
          <w:szCs w:val="28"/>
          <w:rtl/>
          <w:lang w:val="en-GB"/>
        </w:rPr>
        <w:t xml:space="preserve"> </w:t>
      </w:r>
      <w:r w:rsidRPr="0031046A">
        <w:rPr>
          <w:rFonts w:ascii="Simplified Arabic" w:hAnsi="Simplified Arabic" w:cs="Simplified Arabic"/>
          <w:sz w:val="28"/>
          <w:szCs w:val="28"/>
          <w:rtl/>
          <w:lang w:val="en-GB"/>
        </w:rPr>
        <w:t>يسهم في تحسين التعاون بين الفرق المختلفة</w:t>
      </w:r>
      <w:r w:rsidRPr="0031046A">
        <w:rPr>
          <w:rFonts w:ascii="Simplified Arabic" w:hAnsi="Simplified Arabic" w:cs="Simplified Arabic"/>
          <w:sz w:val="28"/>
          <w:szCs w:val="28"/>
          <w:lang w:val="en-GB"/>
        </w:rPr>
        <w:t>.</w:t>
      </w:r>
    </w:p>
    <w:p w14:paraId="7DD0D2BD" w14:textId="77777777" w:rsidR="00464B0C" w:rsidRPr="0031046A" w:rsidRDefault="00464B0C" w:rsidP="00547F33">
      <w:pPr>
        <w:spacing w:line="360" w:lineRule="auto"/>
        <w:rPr>
          <w:rFonts w:ascii="Simplified Arabic" w:hAnsi="Simplified Arabic" w:cs="Simplified Arabic"/>
          <w:b/>
          <w:bCs/>
          <w:sz w:val="28"/>
          <w:szCs w:val="28"/>
          <w:rtl/>
          <w:lang w:val="en-GB"/>
        </w:rPr>
      </w:pPr>
    </w:p>
    <w:p w14:paraId="4F319E5C" w14:textId="702C2293" w:rsidR="00464B0C" w:rsidRPr="0031046A" w:rsidRDefault="00464B0C" w:rsidP="0080371F">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 xml:space="preserve">نتائج المحور الثاني: </w:t>
      </w:r>
      <w:r w:rsidRPr="0080371F">
        <w:rPr>
          <w:rFonts w:ascii="Simplified Arabic" w:hAnsi="Simplified Arabic" w:cs="Simplified Arabic"/>
          <w:sz w:val="28"/>
          <w:szCs w:val="28"/>
          <w:rtl/>
          <w:lang w:val="en-GB"/>
        </w:rPr>
        <w:t>"تأثير</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على تقليل المخاطر</w:t>
      </w:r>
      <w:r w:rsidRPr="0080371F">
        <w:rPr>
          <w:rFonts w:ascii="Simplified Arabic" w:hAnsi="Simplified Arabic" w:cs="Simplified Arabic"/>
          <w:sz w:val="28"/>
          <w:szCs w:val="28"/>
          <w:lang w:val="en-GB"/>
        </w:rPr>
        <w:t>"</w:t>
      </w:r>
    </w:p>
    <w:p w14:paraId="3D951972" w14:textId="617563E4"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 xml:space="preserve">حقق هذا المحور أعلى نتيجة بمتوسط 4.6 وانحراف معياري قدره 0.55، مما يدل على أن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له دور رئيسي في تقليل المخاطر في المشاريع. أظهرت نتائج التحليل أن الشركات التي تعتمد على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لديها </w:t>
      </w:r>
      <w:proofErr w:type="gramStart"/>
      <w:r w:rsidRPr="0080371F">
        <w:rPr>
          <w:rFonts w:ascii="Simplified Arabic" w:hAnsi="Simplified Arabic" w:cs="Simplified Arabic"/>
          <w:sz w:val="28"/>
          <w:szCs w:val="28"/>
          <w:rtl/>
          <w:lang w:val="en-GB"/>
        </w:rPr>
        <w:t>مخاطر</w:t>
      </w:r>
      <w:proofErr w:type="gramEnd"/>
      <w:r w:rsidRPr="0080371F">
        <w:rPr>
          <w:rFonts w:ascii="Simplified Arabic" w:hAnsi="Simplified Arabic" w:cs="Simplified Arabic"/>
          <w:sz w:val="28"/>
          <w:szCs w:val="28"/>
          <w:rtl/>
          <w:lang w:val="en-GB"/>
        </w:rPr>
        <w:t xml:space="preserve"> أقل أثناء تنفيذ مشاريعها</w:t>
      </w:r>
      <w:r w:rsidRPr="0080371F">
        <w:rPr>
          <w:rFonts w:ascii="Simplified Arabic" w:hAnsi="Simplified Arabic" w:cs="Simplified Arabic"/>
          <w:sz w:val="28"/>
          <w:szCs w:val="28"/>
          <w:lang w:val="en-GB"/>
        </w:rPr>
        <w:t>.</w:t>
      </w:r>
    </w:p>
    <w:p w14:paraId="1BFE0514" w14:textId="77777777" w:rsidR="00464B0C" w:rsidRPr="0031046A" w:rsidRDefault="00464B0C" w:rsidP="00547F33">
      <w:pPr>
        <w:spacing w:line="360" w:lineRule="auto"/>
        <w:rPr>
          <w:rFonts w:ascii="Simplified Arabic" w:hAnsi="Simplified Arabic" w:cs="Simplified Arabic"/>
          <w:b/>
          <w:bCs/>
          <w:sz w:val="28"/>
          <w:szCs w:val="28"/>
          <w:rtl/>
          <w:lang w:val="en-GB"/>
        </w:rPr>
      </w:pPr>
    </w:p>
    <w:p w14:paraId="7B15A1DC" w14:textId="1A8A316C" w:rsidR="00464B0C" w:rsidRPr="0031046A" w:rsidRDefault="00464B0C" w:rsidP="0080371F">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نتائج المحور الثالث: "</w:t>
      </w:r>
      <w:r w:rsidRPr="0080371F">
        <w:rPr>
          <w:rFonts w:ascii="Simplified Arabic" w:hAnsi="Simplified Arabic" w:cs="Simplified Arabic"/>
          <w:sz w:val="28"/>
          <w:szCs w:val="28"/>
          <w:rtl/>
          <w:lang w:val="en-GB"/>
        </w:rPr>
        <w:t>تأثير</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على الالتزام بالجدول الزمني</w:t>
      </w:r>
      <w:r w:rsidRPr="0080371F">
        <w:rPr>
          <w:rFonts w:ascii="Simplified Arabic" w:hAnsi="Simplified Arabic" w:cs="Simplified Arabic"/>
          <w:sz w:val="28"/>
          <w:szCs w:val="28"/>
          <w:lang w:val="en-GB"/>
        </w:rPr>
        <w:t>"</w:t>
      </w:r>
    </w:p>
    <w:p w14:paraId="07EF6DB6" w14:textId="415856AD" w:rsidR="00464B0C" w:rsidRPr="0031046A" w:rsidRDefault="00464B0C" w:rsidP="0080371F">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حصل هذا المحور على متوسط 4.4، مما يعني أن </w:t>
      </w:r>
      <w:r w:rsidR="0080371F" w:rsidRPr="0080371F">
        <w:rPr>
          <w:rFonts w:ascii="Simplified Arabic" w:hAnsi="Simplified Arabic" w:cs="Simplified Arabic"/>
          <w:sz w:val="28"/>
          <w:szCs w:val="28"/>
          <w:rtl/>
          <w:lang w:val="en-GB"/>
        </w:rPr>
        <w:t>مكتب إدارة المشاريع</w:t>
      </w:r>
      <w:r w:rsidR="0080371F" w:rsidRPr="0080371F">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يساهم بشكل كبير في ضمان تنفيذ المشاريع ضمن الجدول الزمني المحدد</w:t>
      </w:r>
      <w:r w:rsidRPr="0031046A">
        <w:rPr>
          <w:rFonts w:ascii="Simplified Arabic" w:hAnsi="Simplified Arabic" w:cs="Simplified Arabic"/>
          <w:sz w:val="28"/>
          <w:szCs w:val="28"/>
          <w:lang w:val="en-GB"/>
        </w:rPr>
        <w:t>.</w:t>
      </w:r>
    </w:p>
    <w:p w14:paraId="07508B1B" w14:textId="77777777" w:rsidR="00464B0C" w:rsidRPr="0031046A" w:rsidRDefault="00464B0C" w:rsidP="00547F33">
      <w:pPr>
        <w:spacing w:line="360" w:lineRule="auto"/>
        <w:rPr>
          <w:rFonts w:ascii="Simplified Arabic" w:hAnsi="Simplified Arabic" w:cs="Simplified Arabic"/>
          <w:b/>
          <w:bCs/>
          <w:sz w:val="28"/>
          <w:szCs w:val="28"/>
          <w:rtl/>
          <w:lang w:val="en-GB"/>
        </w:rPr>
      </w:pPr>
    </w:p>
    <w:p w14:paraId="37F52FD3" w14:textId="181D6940" w:rsidR="00464B0C" w:rsidRPr="0031046A" w:rsidRDefault="00464B0C" w:rsidP="0080371F">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t xml:space="preserve">نتائج المحور الرابع: </w:t>
      </w:r>
      <w:r w:rsidRPr="0080371F">
        <w:rPr>
          <w:rFonts w:ascii="Simplified Arabic" w:hAnsi="Simplified Arabic" w:cs="Simplified Arabic"/>
          <w:sz w:val="28"/>
          <w:szCs w:val="28"/>
          <w:rtl/>
          <w:lang w:val="en-GB"/>
        </w:rPr>
        <w:t>"تأثير</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على الالتزام بالميزانية</w:t>
      </w:r>
      <w:r w:rsidRPr="0080371F">
        <w:rPr>
          <w:rFonts w:ascii="Simplified Arabic" w:hAnsi="Simplified Arabic" w:cs="Simplified Arabic"/>
          <w:sz w:val="28"/>
          <w:szCs w:val="28"/>
          <w:lang w:val="en-GB"/>
        </w:rPr>
        <w:t>"</w:t>
      </w:r>
    </w:p>
    <w:p w14:paraId="4C4303E4" w14:textId="33672A55" w:rsidR="00464B0C" w:rsidRPr="00F4497C" w:rsidRDefault="00464B0C" w:rsidP="0080371F">
      <w:pPr>
        <w:spacing w:line="276" w:lineRule="auto"/>
        <w:jc w:val="both"/>
        <w:rPr>
          <w:rFonts w:ascii="Simplified Arabic" w:hAnsi="Simplified Arabic" w:cs="Simplified Arabic"/>
          <w:sz w:val="28"/>
          <w:szCs w:val="28"/>
          <w:rtl/>
          <w:lang w:val="en-GB"/>
        </w:rPr>
      </w:pPr>
      <w:r w:rsidRPr="0031046A">
        <w:rPr>
          <w:rFonts w:ascii="Simplified Arabic" w:hAnsi="Simplified Arabic" w:cs="Simplified Arabic"/>
          <w:sz w:val="28"/>
          <w:szCs w:val="28"/>
          <w:rtl/>
          <w:lang w:val="en-GB"/>
        </w:rPr>
        <w:t xml:space="preserve">حصل المحور على متوسط 4.2، مما يدل على أن </w:t>
      </w:r>
      <w:r w:rsidR="0080371F" w:rsidRPr="0080371F">
        <w:rPr>
          <w:rFonts w:ascii="Simplified Arabic" w:hAnsi="Simplified Arabic" w:cs="Simplified Arabic"/>
          <w:sz w:val="28"/>
          <w:szCs w:val="28"/>
          <w:rtl/>
          <w:lang w:val="en-GB"/>
        </w:rPr>
        <w:t>مكتب إدارة المشاريع</w:t>
      </w:r>
      <w:r w:rsidR="0080371F" w:rsidRPr="0080371F">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يساهم في تقليل تجاوزات الميزانية للمشاريع ويضمن مراقبة مستمرة للتكاليف</w:t>
      </w:r>
      <w:r w:rsidRPr="0031046A">
        <w:rPr>
          <w:rFonts w:ascii="Simplified Arabic" w:hAnsi="Simplified Arabic" w:cs="Simplified Arabic"/>
          <w:sz w:val="28"/>
          <w:szCs w:val="28"/>
          <w:lang w:val="en-GB"/>
        </w:rPr>
        <w:t>.</w:t>
      </w:r>
    </w:p>
    <w:p w14:paraId="41F92914" w14:textId="0928C2BB" w:rsidR="00464B0C" w:rsidRPr="0031046A" w:rsidRDefault="00464B0C" w:rsidP="0080371F">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lang w:val="en-GB"/>
        </w:rPr>
        <w:lastRenderedPageBreak/>
        <w:t xml:space="preserve">نتائج المحور الخامس: </w:t>
      </w:r>
      <w:r w:rsidRPr="0080371F">
        <w:rPr>
          <w:rFonts w:ascii="Simplified Arabic" w:hAnsi="Simplified Arabic" w:cs="Simplified Arabic"/>
          <w:sz w:val="28"/>
          <w:szCs w:val="28"/>
          <w:rtl/>
          <w:lang w:val="en-GB"/>
        </w:rPr>
        <w:t>"مستوى نجاح المشروع بعد تطبيق</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lang w:val="en-GB"/>
        </w:rPr>
        <w:t>"</w:t>
      </w:r>
    </w:p>
    <w:p w14:paraId="0EA9C9A6" w14:textId="4E54F4E6" w:rsidR="00464B0C" w:rsidRPr="0031046A" w:rsidRDefault="00464B0C" w:rsidP="0080371F">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lang w:val="en-GB"/>
        </w:rPr>
        <w:t xml:space="preserve">تم الحصول على متوسط قدره 4.5، مما يوضح أن تطبيق </w:t>
      </w:r>
      <w:r w:rsidR="0080371F" w:rsidRPr="0080371F">
        <w:rPr>
          <w:rFonts w:ascii="Simplified Arabic" w:hAnsi="Simplified Arabic" w:cs="Simplified Arabic"/>
          <w:sz w:val="28"/>
          <w:szCs w:val="28"/>
          <w:rtl/>
          <w:lang w:val="en-GB"/>
        </w:rPr>
        <w:t>مكتب إدارة المشاريع</w:t>
      </w:r>
      <w:r w:rsidR="0080371F" w:rsidRPr="0080371F">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في الشركات يسهم بشكل كبير في تعزيز نجاح المشاريع وتحقيق الأهداف المرجوة</w:t>
      </w:r>
      <w:r w:rsidRPr="0031046A">
        <w:rPr>
          <w:rFonts w:ascii="Simplified Arabic" w:hAnsi="Simplified Arabic" w:cs="Simplified Arabic"/>
          <w:sz w:val="28"/>
          <w:szCs w:val="28"/>
          <w:lang w:val="en-GB"/>
        </w:rPr>
        <w:t>.</w:t>
      </w:r>
    </w:p>
    <w:p w14:paraId="71A6FF4E" w14:textId="77777777" w:rsidR="00464B0C" w:rsidRPr="0031046A" w:rsidRDefault="00464B0C" w:rsidP="00464B0C">
      <w:pPr>
        <w:rPr>
          <w:rFonts w:ascii="Simplified Arabic" w:hAnsi="Simplified Arabic" w:cs="Simplified Arabic"/>
          <w:b/>
          <w:bCs/>
          <w:sz w:val="28"/>
          <w:szCs w:val="28"/>
          <w:rtl/>
          <w:lang w:val="en-GB"/>
        </w:rPr>
      </w:pPr>
    </w:p>
    <w:p w14:paraId="64DFA3C6" w14:textId="4D8F8619" w:rsidR="00464B0C" w:rsidRPr="0031046A" w:rsidRDefault="00464B0C" w:rsidP="00F4497C">
      <w:pPr>
        <w:rPr>
          <w:rFonts w:ascii="Simplified Arabic" w:hAnsi="Simplified Arabic" w:cs="Simplified Arabic"/>
          <w:b/>
          <w:bCs/>
          <w:sz w:val="28"/>
          <w:szCs w:val="28"/>
          <w:u w:val="single"/>
          <w:lang w:val="en-GB"/>
        </w:rPr>
      </w:pPr>
      <w:bookmarkStart w:id="134" w:name="_Toc190352324"/>
      <w:bookmarkStart w:id="135" w:name="_Toc190357754"/>
      <w:r w:rsidRPr="0031046A">
        <w:rPr>
          <w:rFonts w:ascii="Simplified Arabic" w:hAnsi="Simplified Arabic" w:cs="Simplified Arabic"/>
          <w:b/>
          <w:bCs/>
          <w:sz w:val="28"/>
          <w:szCs w:val="28"/>
          <w:u w:val="single"/>
          <w:rtl/>
          <w:lang w:val="en-GB"/>
        </w:rPr>
        <w:t>التوصيات</w:t>
      </w:r>
      <w:bookmarkEnd w:id="134"/>
      <w:bookmarkEnd w:id="135"/>
      <w:r w:rsidR="00534836">
        <w:rPr>
          <w:rFonts w:ascii="Simplified Arabic" w:hAnsi="Simplified Arabic" w:cs="Simplified Arabic" w:hint="cs"/>
          <w:b/>
          <w:bCs/>
          <w:sz w:val="28"/>
          <w:szCs w:val="28"/>
          <w:u w:val="single"/>
          <w:rtl/>
          <w:lang w:val="en-GB"/>
        </w:rPr>
        <w:t>:</w:t>
      </w:r>
    </w:p>
    <w:p w14:paraId="2C2C495B" w14:textId="58626B97" w:rsidR="00464B0C" w:rsidRPr="0031046A" w:rsidRDefault="00464B0C" w:rsidP="0080371F">
      <w:pPr>
        <w:numPr>
          <w:ilvl w:val="0"/>
          <w:numId w:val="23"/>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تعزيز تطبيق</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مكتب إدارة المشاريع</w:t>
      </w:r>
      <w:r w:rsidR="0080371F" w:rsidRPr="0080371F">
        <w:rPr>
          <w:rFonts w:ascii="Simplified Arabic" w:hAnsi="Simplified Arabic" w:cs="Simplified Arabic"/>
          <w:b/>
          <w:bCs/>
          <w:sz w:val="28"/>
          <w:szCs w:val="28"/>
          <w:rtl/>
          <w:lang w:val="en-GB"/>
        </w:rPr>
        <w:t xml:space="preserve"> </w:t>
      </w:r>
      <w:r w:rsidRPr="0031046A">
        <w:rPr>
          <w:rFonts w:ascii="Simplified Arabic" w:hAnsi="Simplified Arabic" w:cs="Simplified Arabic"/>
          <w:sz w:val="28"/>
          <w:szCs w:val="28"/>
          <w:rtl/>
          <w:lang w:val="en-GB"/>
        </w:rPr>
        <w:t>في الشركات التي لا تستخدمه، نظرًا للأثر الكبير الذي يحققه على نجاح المشاريع</w:t>
      </w:r>
      <w:r w:rsidRPr="0031046A">
        <w:rPr>
          <w:rFonts w:ascii="Simplified Arabic" w:hAnsi="Simplified Arabic" w:cs="Simplified Arabic"/>
          <w:sz w:val="28"/>
          <w:szCs w:val="28"/>
          <w:lang w:val="en-GB"/>
        </w:rPr>
        <w:t>.</w:t>
      </w:r>
    </w:p>
    <w:p w14:paraId="3A06EE91" w14:textId="77777777" w:rsidR="00464B0C" w:rsidRPr="0031046A" w:rsidRDefault="00464B0C" w:rsidP="0080371F">
      <w:pPr>
        <w:numPr>
          <w:ilvl w:val="0"/>
          <w:numId w:val="2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lang w:val="en-GB"/>
        </w:rPr>
        <w:t>تقديم برامج تدريبية</w:t>
      </w:r>
      <w:r w:rsidRPr="0031046A">
        <w:rPr>
          <w:rFonts w:ascii="Simplified Arabic" w:hAnsi="Simplified Arabic" w:cs="Simplified Arabic"/>
          <w:sz w:val="28"/>
          <w:szCs w:val="28"/>
          <w:rtl/>
          <w:lang w:val="en-GB"/>
        </w:rPr>
        <w:t xml:space="preserve"> للموظفين العاملين في مكاتب إدارة المشاريع لتعزيز كفاءاتهم في التعامل مع التحديات المختلفة</w:t>
      </w:r>
      <w:r w:rsidRPr="0031046A">
        <w:rPr>
          <w:rFonts w:ascii="Simplified Arabic" w:hAnsi="Simplified Arabic" w:cs="Simplified Arabic"/>
          <w:sz w:val="28"/>
          <w:szCs w:val="28"/>
          <w:lang w:val="en-GB"/>
        </w:rPr>
        <w:t>.</w:t>
      </w:r>
    </w:p>
    <w:p w14:paraId="36FB0798" w14:textId="7BB8325A" w:rsidR="00464B0C" w:rsidRPr="0031046A" w:rsidRDefault="00464B0C" w:rsidP="0080371F">
      <w:pPr>
        <w:numPr>
          <w:ilvl w:val="0"/>
          <w:numId w:val="2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lang w:val="en-GB"/>
        </w:rPr>
        <w:t>تطوير واستخدام الأدوات الرقمية</w:t>
      </w:r>
      <w:r w:rsidRPr="0031046A">
        <w:rPr>
          <w:rFonts w:ascii="Simplified Arabic" w:hAnsi="Simplified Arabic" w:cs="Simplified Arabic"/>
          <w:sz w:val="28"/>
          <w:szCs w:val="28"/>
          <w:rtl/>
          <w:lang w:val="en-GB"/>
        </w:rPr>
        <w:t xml:space="preserve"> في إدارة المشاريع مثل البرمجيات المتقدمة لتعزيز فعالية </w:t>
      </w:r>
      <w:r w:rsidR="0080371F" w:rsidRPr="0080371F">
        <w:rPr>
          <w:rFonts w:ascii="Simplified Arabic" w:hAnsi="Simplified Arabic" w:cs="Simplified Arabic"/>
          <w:b/>
          <w:bCs/>
          <w:sz w:val="28"/>
          <w:szCs w:val="28"/>
          <w:rtl/>
          <w:lang w:val="en-GB"/>
        </w:rPr>
        <w:t>مكتب إدارة المشاريع</w:t>
      </w:r>
      <w:r w:rsidRPr="0031046A">
        <w:rPr>
          <w:rFonts w:ascii="Simplified Arabic" w:hAnsi="Simplified Arabic" w:cs="Simplified Arabic"/>
          <w:sz w:val="28"/>
          <w:szCs w:val="28"/>
          <w:lang w:val="en-GB"/>
        </w:rPr>
        <w:t>.</w:t>
      </w:r>
    </w:p>
    <w:p w14:paraId="575F20AB" w14:textId="77777777" w:rsidR="00464B0C" w:rsidRPr="0031046A" w:rsidRDefault="00464B0C" w:rsidP="0080371F">
      <w:pPr>
        <w:numPr>
          <w:ilvl w:val="0"/>
          <w:numId w:val="2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lang w:val="en-GB"/>
        </w:rPr>
        <w:t>تحليل البيانات بشكل مستمر</w:t>
      </w:r>
      <w:r w:rsidRPr="0031046A">
        <w:rPr>
          <w:rFonts w:ascii="Simplified Arabic" w:hAnsi="Simplified Arabic" w:cs="Simplified Arabic"/>
          <w:sz w:val="28"/>
          <w:szCs w:val="28"/>
          <w:rtl/>
          <w:lang w:val="en-GB"/>
        </w:rPr>
        <w:t xml:space="preserve"> داخل مكاتب إدارة المشاريع لضمان تحسين الأداء واستمرارية النجاح</w:t>
      </w:r>
      <w:r w:rsidRPr="0031046A">
        <w:rPr>
          <w:rFonts w:ascii="Simplified Arabic" w:hAnsi="Simplified Arabic" w:cs="Simplified Arabic"/>
          <w:sz w:val="28"/>
          <w:szCs w:val="28"/>
          <w:lang w:val="en-GB"/>
        </w:rPr>
        <w:t>.</w:t>
      </w:r>
    </w:p>
    <w:p w14:paraId="777520C7" w14:textId="77777777" w:rsidR="00464B0C" w:rsidRPr="0031046A" w:rsidRDefault="00464B0C" w:rsidP="0080371F">
      <w:pPr>
        <w:numPr>
          <w:ilvl w:val="0"/>
          <w:numId w:val="2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lang w:val="en-GB"/>
        </w:rPr>
        <w:t>تشجيع التنسيق بين الفرق</w:t>
      </w:r>
      <w:r w:rsidRPr="0031046A">
        <w:rPr>
          <w:rFonts w:ascii="Simplified Arabic" w:hAnsi="Simplified Arabic" w:cs="Simplified Arabic"/>
          <w:sz w:val="28"/>
          <w:szCs w:val="28"/>
          <w:rtl/>
          <w:lang w:val="en-GB"/>
        </w:rPr>
        <w:t xml:space="preserve"> في المشاريع لتعزيز التواصل بين مختلف الأطراف المعنية، مما يساعد على تقليل الأخطاء وتحقيق النتائج المرجوة</w:t>
      </w:r>
      <w:r w:rsidRPr="0031046A">
        <w:rPr>
          <w:rFonts w:ascii="Simplified Arabic" w:hAnsi="Simplified Arabic" w:cs="Simplified Arabic"/>
          <w:sz w:val="28"/>
          <w:szCs w:val="28"/>
          <w:lang w:val="en-GB"/>
        </w:rPr>
        <w:t>.</w:t>
      </w:r>
    </w:p>
    <w:p w14:paraId="07347A75" w14:textId="77777777" w:rsidR="00F4497C" w:rsidRPr="0031046A" w:rsidRDefault="00F4497C" w:rsidP="00464B0C">
      <w:pPr>
        <w:rPr>
          <w:rFonts w:ascii="Simplified Arabic" w:hAnsi="Simplified Arabic" w:cs="Simplified Arabic"/>
          <w:b/>
          <w:bCs/>
          <w:sz w:val="28"/>
          <w:szCs w:val="28"/>
          <w:rtl/>
          <w:lang w:val="en-GB"/>
        </w:rPr>
      </w:pPr>
    </w:p>
    <w:p w14:paraId="2C61013A" w14:textId="16183D42" w:rsidR="00464B0C" w:rsidRPr="0031046A" w:rsidRDefault="00464B0C" w:rsidP="0080371F">
      <w:pPr>
        <w:spacing w:line="276" w:lineRule="auto"/>
        <w:jc w:val="both"/>
        <w:rPr>
          <w:rFonts w:ascii="Simplified Arabic" w:hAnsi="Simplified Arabic" w:cs="Simplified Arabic"/>
          <w:b/>
          <w:bCs/>
          <w:sz w:val="28"/>
          <w:szCs w:val="28"/>
          <w:u w:val="single"/>
          <w:lang w:val="en-GB"/>
        </w:rPr>
      </w:pPr>
      <w:bookmarkStart w:id="136" w:name="_Toc190352325"/>
      <w:bookmarkStart w:id="137" w:name="_Toc190357755"/>
      <w:r w:rsidRPr="0031046A">
        <w:rPr>
          <w:rFonts w:ascii="Simplified Arabic" w:hAnsi="Simplified Arabic" w:cs="Simplified Arabic"/>
          <w:b/>
          <w:bCs/>
          <w:sz w:val="28"/>
          <w:szCs w:val="28"/>
          <w:u w:val="single"/>
          <w:rtl/>
          <w:lang w:val="en-GB"/>
        </w:rPr>
        <w:t>المقترحات</w:t>
      </w:r>
      <w:bookmarkEnd w:id="136"/>
      <w:bookmarkEnd w:id="137"/>
      <w:r w:rsidR="00534836">
        <w:rPr>
          <w:rFonts w:ascii="Simplified Arabic" w:hAnsi="Simplified Arabic" w:cs="Simplified Arabic" w:hint="cs"/>
          <w:b/>
          <w:bCs/>
          <w:sz w:val="28"/>
          <w:szCs w:val="28"/>
          <w:u w:val="single"/>
          <w:rtl/>
          <w:lang w:val="en-GB"/>
        </w:rPr>
        <w:t>:</w:t>
      </w:r>
    </w:p>
    <w:p w14:paraId="41A44FBA" w14:textId="6A0E107D" w:rsidR="00464B0C" w:rsidRPr="0080371F" w:rsidRDefault="00464B0C" w:rsidP="0080371F">
      <w:pPr>
        <w:numPr>
          <w:ilvl w:val="0"/>
          <w:numId w:val="24"/>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 xml:space="preserve">إجراء مزيد من الدراسات التي تركز على تأثير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في قطاعات أخرى مثل القطاع الحكومي وغير الربحي</w:t>
      </w:r>
      <w:r w:rsidRPr="0080371F">
        <w:rPr>
          <w:rFonts w:ascii="Simplified Arabic" w:hAnsi="Simplified Arabic" w:cs="Simplified Arabic"/>
          <w:sz w:val="28"/>
          <w:szCs w:val="28"/>
          <w:lang w:val="en-GB"/>
        </w:rPr>
        <w:t>.</w:t>
      </w:r>
    </w:p>
    <w:p w14:paraId="57937300" w14:textId="77777777" w:rsidR="00464B0C" w:rsidRPr="0080371F" w:rsidRDefault="00464B0C" w:rsidP="0080371F">
      <w:pPr>
        <w:numPr>
          <w:ilvl w:val="0"/>
          <w:numId w:val="24"/>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إعادة تقييم ممارسات إدارة المشاريع في الشركات الخاصة بشكل دوري لضمان استمرار التطوير والتحسين</w:t>
      </w:r>
      <w:r w:rsidRPr="0080371F">
        <w:rPr>
          <w:rFonts w:ascii="Simplified Arabic" w:hAnsi="Simplified Arabic" w:cs="Simplified Arabic"/>
          <w:sz w:val="28"/>
          <w:szCs w:val="28"/>
          <w:lang w:val="en-GB"/>
        </w:rPr>
        <w:t>.</w:t>
      </w:r>
    </w:p>
    <w:p w14:paraId="4EAFBE6F" w14:textId="15CA5F0E" w:rsidR="00464B0C" w:rsidRPr="0080371F" w:rsidRDefault="00464B0C" w:rsidP="0080371F">
      <w:pPr>
        <w:numPr>
          <w:ilvl w:val="0"/>
          <w:numId w:val="24"/>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lastRenderedPageBreak/>
        <w:t xml:space="preserve">استكشاف العلاقة بين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وتحقيق أهداف الشركات الاستراتيجية على المدى الطويل</w:t>
      </w:r>
      <w:r w:rsidRPr="0080371F">
        <w:rPr>
          <w:rFonts w:ascii="Simplified Arabic" w:hAnsi="Simplified Arabic" w:cs="Simplified Arabic"/>
          <w:sz w:val="28"/>
          <w:szCs w:val="28"/>
          <w:lang w:val="en-GB"/>
        </w:rPr>
        <w:t>.</w:t>
      </w:r>
    </w:p>
    <w:p w14:paraId="472996B2" w14:textId="03EC1F91" w:rsidR="00464B0C" w:rsidRPr="0080371F" w:rsidRDefault="00464B0C" w:rsidP="0080371F">
      <w:pPr>
        <w:numPr>
          <w:ilvl w:val="0"/>
          <w:numId w:val="24"/>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تبني</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بشكل إلزامي في المؤسسات الكبرى: يجب على المؤسسات الكبرى في السعودية تبني</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بشكل إلزامي لتحقيق النجاح المنظم والمستدام للمشاريع</w:t>
      </w:r>
      <w:r w:rsidRPr="0080371F">
        <w:rPr>
          <w:rFonts w:ascii="Simplified Arabic" w:hAnsi="Simplified Arabic" w:cs="Simplified Arabic"/>
          <w:sz w:val="28"/>
          <w:szCs w:val="28"/>
          <w:lang w:val="en-GB"/>
        </w:rPr>
        <w:t>.</w:t>
      </w:r>
    </w:p>
    <w:p w14:paraId="2186F37F" w14:textId="6B07FDBD" w:rsidR="00464B0C" w:rsidRPr="0080371F" w:rsidRDefault="00464B0C" w:rsidP="0080371F">
      <w:pPr>
        <w:numPr>
          <w:ilvl w:val="0"/>
          <w:numId w:val="24"/>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استثمار أكبر في تطوير مهارات العاملين في</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مكتب إدارة المشاريع</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lang w:val="en-GB"/>
        </w:rPr>
        <w:t>من المهم أن تقدم الشركات السعودية برامج تدريبية مستمرة للموظفين في مكاتب إدارة المشاريع لضمان الكفاءة في العمل</w:t>
      </w:r>
      <w:r w:rsidRPr="0080371F">
        <w:rPr>
          <w:rFonts w:ascii="Simplified Arabic" w:hAnsi="Simplified Arabic" w:cs="Simplified Arabic"/>
          <w:sz w:val="28"/>
          <w:szCs w:val="28"/>
          <w:lang w:val="en-GB"/>
        </w:rPr>
        <w:t>.</w:t>
      </w:r>
    </w:p>
    <w:p w14:paraId="513817E4" w14:textId="052114F1" w:rsidR="00464B0C" w:rsidRPr="0080371F" w:rsidRDefault="00464B0C" w:rsidP="0080371F">
      <w:pPr>
        <w:numPr>
          <w:ilvl w:val="0"/>
          <w:numId w:val="24"/>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تطوير تقنيات جديدة لإدارة المشاريع: يجب أن تستثمر الشركات في استخدام الأدوات الرقمية والتقنيات الحديثة مثل البرمجيات المتقدمة لإدارة المشاريع لتعزيز فعالية</w:t>
      </w:r>
      <w:r w:rsidRPr="0080371F">
        <w:rPr>
          <w:rFonts w:ascii="Simplified Arabic" w:hAnsi="Simplified Arabic" w:cs="Simplified Arabic"/>
          <w:sz w:val="28"/>
          <w:szCs w:val="28"/>
          <w:lang w:val="en-GB"/>
        </w:rPr>
        <w:t xml:space="preserve"> </w:t>
      </w:r>
      <w:r w:rsidR="0080371F" w:rsidRPr="0080371F">
        <w:rPr>
          <w:rFonts w:ascii="Simplified Arabic" w:hAnsi="Simplified Arabic" w:cs="Simplified Arabic"/>
          <w:sz w:val="28"/>
          <w:szCs w:val="28"/>
          <w:rtl/>
          <w:lang w:val="en-GB"/>
        </w:rPr>
        <w:t>مكتب إدارة المشاريع</w:t>
      </w:r>
    </w:p>
    <w:p w14:paraId="50160964" w14:textId="0E3D4AD0" w:rsidR="00F4497C" w:rsidRDefault="00464B0C" w:rsidP="0080371F">
      <w:pPr>
        <w:numPr>
          <w:ilvl w:val="0"/>
          <w:numId w:val="24"/>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 xml:space="preserve">دراسات مستقبلية على تأثير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في القطاعات الأخرى: من الضروري إجراء مزيد من الدراسات لفحص تأثير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في القطاعات الأخرى مثل القطاع الحكومي </w:t>
      </w:r>
      <w:r w:rsidR="0080371F" w:rsidRPr="0080371F">
        <w:rPr>
          <w:rFonts w:ascii="Simplified Arabic" w:hAnsi="Simplified Arabic" w:cs="Simplified Arabic" w:hint="cs"/>
          <w:sz w:val="28"/>
          <w:szCs w:val="28"/>
          <w:rtl/>
          <w:lang w:val="en-GB"/>
        </w:rPr>
        <w:t>والقطاع</w:t>
      </w:r>
      <w:r w:rsidRPr="0080371F">
        <w:rPr>
          <w:rFonts w:ascii="Simplified Arabic" w:hAnsi="Simplified Arabic" w:cs="Simplified Arabic"/>
          <w:sz w:val="28"/>
          <w:szCs w:val="28"/>
          <w:rtl/>
          <w:lang w:val="en-GB"/>
        </w:rPr>
        <w:t xml:space="preserve"> غير الربحي.</w:t>
      </w:r>
    </w:p>
    <w:p w14:paraId="1FBCDB1C" w14:textId="77777777" w:rsidR="0080371F" w:rsidRPr="0080371F" w:rsidRDefault="0080371F" w:rsidP="0080371F">
      <w:pPr>
        <w:spacing w:line="276" w:lineRule="auto"/>
        <w:ind w:left="720"/>
        <w:jc w:val="both"/>
        <w:rPr>
          <w:rFonts w:ascii="Simplified Arabic" w:hAnsi="Simplified Arabic" w:cs="Simplified Arabic"/>
          <w:sz w:val="28"/>
          <w:szCs w:val="28"/>
          <w:rtl/>
          <w:lang w:val="en-GB"/>
        </w:rPr>
      </w:pPr>
    </w:p>
    <w:p w14:paraId="2CAD688A" w14:textId="3AF2CE17" w:rsidR="00464B0C" w:rsidRPr="00F4497C" w:rsidRDefault="00464B0C" w:rsidP="0080371F">
      <w:pPr>
        <w:spacing w:line="276" w:lineRule="auto"/>
        <w:jc w:val="both"/>
        <w:rPr>
          <w:rFonts w:ascii="Simplified Arabic" w:hAnsi="Simplified Arabic" w:cs="Simplified Arabic"/>
          <w:b/>
          <w:bCs/>
          <w:sz w:val="28"/>
          <w:szCs w:val="28"/>
          <w:u w:val="single"/>
          <w:lang w:val="en-GB"/>
        </w:rPr>
      </w:pPr>
      <w:bookmarkStart w:id="138" w:name="_Toc190352326"/>
      <w:bookmarkStart w:id="139" w:name="_Toc190357756"/>
      <w:r w:rsidRPr="0031046A">
        <w:rPr>
          <w:rFonts w:ascii="Simplified Arabic" w:hAnsi="Simplified Arabic" w:cs="Simplified Arabic"/>
          <w:b/>
          <w:bCs/>
          <w:sz w:val="28"/>
          <w:szCs w:val="28"/>
          <w:u w:val="single"/>
          <w:rtl/>
          <w:lang w:val="en-GB"/>
        </w:rPr>
        <w:t>خاتمة الفصل</w:t>
      </w:r>
      <w:bookmarkEnd w:id="138"/>
      <w:bookmarkEnd w:id="139"/>
      <w:r w:rsidR="00534836">
        <w:rPr>
          <w:rFonts w:ascii="Simplified Arabic" w:hAnsi="Simplified Arabic" w:cs="Simplified Arabic" w:hint="cs"/>
          <w:b/>
          <w:bCs/>
          <w:sz w:val="28"/>
          <w:szCs w:val="28"/>
          <w:u w:val="single"/>
          <w:rtl/>
          <w:lang w:val="en-GB"/>
        </w:rPr>
        <w:t>:</w:t>
      </w:r>
    </w:p>
    <w:p w14:paraId="13904FAD" w14:textId="08D5501D"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lang w:val="en-GB"/>
        </w:rPr>
        <w:t xml:space="preserve">يعد هذا الفصل أساسيًا لفهم كيفية تأثير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على نجاح المشاريع في القطاع الخاص السعودي. من خلال تحليل البيانات واختبار الفرضيات، تم التوصل إلى أن وجود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يسهم بشكل كبير في تحسين التنسيق بين الفرق، وتقليل المخاطر، والالتزام بالجدول الزمني والميزانية، مما يساهم في نجاح المشاريع. بناءً على هذه النتائج، تم تقديم توصيات ومقترحات عملية لتحسين ممارسات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في الشركات الخاصة</w:t>
      </w:r>
      <w:r w:rsidRPr="0080371F">
        <w:rPr>
          <w:rFonts w:ascii="Simplified Arabic" w:hAnsi="Simplified Arabic" w:cs="Simplified Arabic"/>
          <w:sz w:val="28"/>
          <w:szCs w:val="28"/>
          <w:lang w:val="en-GB"/>
        </w:rPr>
        <w:t>.</w:t>
      </w:r>
    </w:p>
    <w:p w14:paraId="36075F04" w14:textId="240CBC7B" w:rsidR="00547F33" w:rsidRPr="0080371F" w:rsidRDefault="00464B0C" w:rsidP="0080371F">
      <w:pPr>
        <w:spacing w:line="276" w:lineRule="auto"/>
        <w:jc w:val="both"/>
        <w:rPr>
          <w:rFonts w:ascii="Simplified Arabic" w:hAnsi="Simplified Arabic" w:cs="Simplified Arabic"/>
          <w:sz w:val="28"/>
          <w:szCs w:val="28"/>
          <w:rtl/>
          <w:lang w:val="en-GB"/>
        </w:rPr>
      </w:pPr>
      <w:r w:rsidRPr="0080371F">
        <w:rPr>
          <w:rFonts w:ascii="Simplified Arabic" w:hAnsi="Simplified Arabic" w:cs="Simplified Arabic"/>
          <w:sz w:val="28"/>
          <w:szCs w:val="28"/>
          <w:rtl/>
          <w:lang w:val="en-GB"/>
        </w:rPr>
        <w:t xml:space="preserve">يشكل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أداة </w:t>
      </w:r>
      <w:r w:rsidR="0080371F" w:rsidRPr="0080371F">
        <w:rPr>
          <w:rFonts w:ascii="Simplified Arabic" w:hAnsi="Simplified Arabic" w:cs="Simplified Arabic" w:hint="cs"/>
          <w:sz w:val="28"/>
          <w:szCs w:val="28"/>
          <w:rtl/>
          <w:lang w:val="en-GB"/>
        </w:rPr>
        <w:t>مهمة</w:t>
      </w:r>
      <w:r w:rsidRPr="0080371F">
        <w:rPr>
          <w:rFonts w:ascii="Simplified Arabic" w:hAnsi="Simplified Arabic" w:cs="Simplified Arabic"/>
          <w:sz w:val="28"/>
          <w:szCs w:val="28"/>
          <w:rtl/>
          <w:lang w:val="en-GB"/>
        </w:rPr>
        <w:t xml:space="preserve"> لتحسين نجاح المشاريع في المملكة العربية السعودية، إذ يسهم في تحقيق الأهداف بكفاءة عالية، وتقليل المخاطر، وتحقيق نتائج إيجابية على المدى الطويل. وتعتبر الشركات التي تعتمد على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 xml:space="preserve">أكثر قدرة على التكيف مع التحديات وتقديم المشاريع بنجاح. من خلال تبني التوصيات المذكورة، يمكن للشركات السعودية تحقيق أقصى استفادة من تطبيق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lang w:val="en-GB"/>
        </w:rPr>
        <w:t>لتعزيز قدرة المؤسسات على المنافسة في السوق المحلي والدولي</w:t>
      </w:r>
      <w:r w:rsidRPr="0080371F">
        <w:rPr>
          <w:rFonts w:ascii="Simplified Arabic" w:hAnsi="Simplified Arabic" w:cs="Simplified Arabic"/>
          <w:sz w:val="28"/>
          <w:szCs w:val="28"/>
          <w:lang w:val="en-GB"/>
        </w:rPr>
        <w:t>.</w:t>
      </w:r>
    </w:p>
    <w:p w14:paraId="79F2A861" w14:textId="559343C3" w:rsidR="00464B0C" w:rsidRPr="0080371F" w:rsidRDefault="00464B0C" w:rsidP="00F4497C">
      <w:pPr>
        <w:rPr>
          <w:rFonts w:ascii="Simplified Arabic" w:hAnsi="Simplified Arabic" w:cs="Simplified Arabic"/>
          <w:sz w:val="28"/>
          <w:szCs w:val="28"/>
          <w:rtl/>
        </w:rPr>
      </w:pPr>
      <w:bookmarkStart w:id="140" w:name="_Toc190352327"/>
      <w:bookmarkStart w:id="141" w:name="_Toc190357757"/>
      <w:r w:rsidRPr="0080371F">
        <w:rPr>
          <w:rFonts w:ascii="Simplified Arabic" w:hAnsi="Simplified Arabic" w:cs="Simplified Arabic"/>
          <w:b/>
          <w:bCs/>
          <w:sz w:val="28"/>
          <w:szCs w:val="28"/>
          <w:u w:val="single"/>
          <w:rtl/>
        </w:rPr>
        <w:lastRenderedPageBreak/>
        <w:t>المراجع</w:t>
      </w:r>
      <w:bookmarkEnd w:id="140"/>
      <w:bookmarkEnd w:id="141"/>
      <w:r w:rsidR="0080371F">
        <w:rPr>
          <w:rFonts w:ascii="Simplified Arabic" w:hAnsi="Simplified Arabic" w:cs="Simplified Arabic" w:hint="cs"/>
          <w:sz w:val="28"/>
          <w:szCs w:val="28"/>
          <w:rtl/>
        </w:rPr>
        <w:t>:</w:t>
      </w:r>
      <w:r w:rsidRPr="0080371F">
        <w:rPr>
          <w:rFonts w:ascii="Simplified Arabic" w:hAnsi="Simplified Arabic" w:cs="Simplified Arabic"/>
          <w:sz w:val="28"/>
          <w:szCs w:val="28"/>
          <w:rtl/>
        </w:rPr>
        <w:t xml:space="preserve"> </w:t>
      </w:r>
    </w:p>
    <w:p w14:paraId="6D328646"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المعهد الأمريكي لإدارة المشاريع</w:t>
      </w:r>
      <w:r w:rsidRPr="0080371F">
        <w:rPr>
          <w:rFonts w:ascii="Simplified Arabic" w:hAnsi="Simplified Arabic" w:cs="Simplified Arabic"/>
          <w:sz w:val="28"/>
          <w:szCs w:val="28"/>
          <w:lang w:val="en-GB"/>
        </w:rPr>
        <w:t xml:space="preserve"> (PMI). (2016). </w:t>
      </w:r>
      <w:r w:rsidRPr="0080371F">
        <w:rPr>
          <w:rFonts w:ascii="Simplified Arabic" w:hAnsi="Simplified Arabic" w:cs="Simplified Arabic"/>
          <w:sz w:val="28"/>
          <w:szCs w:val="28"/>
          <w:rtl/>
        </w:rPr>
        <w:t>دليل إدارة المشاريع (الإصدار السابع). الولايات المتحدة الأمريكية</w:t>
      </w:r>
      <w:r w:rsidRPr="0080371F">
        <w:rPr>
          <w:rFonts w:ascii="Simplified Arabic" w:hAnsi="Simplified Arabic" w:cs="Simplified Arabic"/>
          <w:sz w:val="28"/>
          <w:szCs w:val="28"/>
          <w:lang w:val="en-GB"/>
        </w:rPr>
        <w:t>.</w:t>
      </w:r>
    </w:p>
    <w:p w14:paraId="46562124"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غيتس، ج. (2017). إدارة المشاريع في العصر الحديث. دار النشر الأكاديمية</w:t>
      </w:r>
      <w:r w:rsidRPr="0080371F">
        <w:rPr>
          <w:rFonts w:ascii="Simplified Arabic" w:hAnsi="Simplified Arabic" w:cs="Simplified Arabic"/>
          <w:sz w:val="28"/>
          <w:szCs w:val="28"/>
          <w:lang w:val="en-GB"/>
        </w:rPr>
        <w:t>.</w:t>
      </w:r>
    </w:p>
    <w:p w14:paraId="714249B4"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المنتدى الاقتصادي العالمي. (2018). تحسين استراتيجيات إدارة المشاريع في القطاع الخاص. المملكة المتحدة</w:t>
      </w:r>
      <w:r w:rsidRPr="0080371F">
        <w:rPr>
          <w:rFonts w:ascii="Simplified Arabic" w:hAnsi="Simplified Arabic" w:cs="Simplified Arabic"/>
          <w:sz w:val="28"/>
          <w:szCs w:val="28"/>
          <w:lang w:val="en-GB"/>
        </w:rPr>
        <w:t>.</w:t>
      </w:r>
    </w:p>
    <w:p w14:paraId="17126040"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ميشيل، أ. (2015). مكتب إدارة المشاريع ودوره في تحسين نجاح المشاريع. مجلة إدارة المشاريع، 23(2)، 45-56</w:t>
      </w:r>
      <w:r w:rsidRPr="0080371F">
        <w:rPr>
          <w:rFonts w:ascii="Simplified Arabic" w:hAnsi="Simplified Arabic" w:cs="Simplified Arabic"/>
          <w:sz w:val="28"/>
          <w:szCs w:val="28"/>
          <w:lang w:val="en-GB"/>
        </w:rPr>
        <w:t>.</w:t>
      </w:r>
    </w:p>
    <w:p w14:paraId="3703336B"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rtl/>
        </w:rPr>
      </w:pPr>
      <w:r w:rsidRPr="0080371F">
        <w:rPr>
          <w:rFonts w:ascii="Simplified Arabic" w:hAnsi="Simplified Arabic" w:cs="Simplified Arabic"/>
          <w:sz w:val="28"/>
          <w:szCs w:val="28"/>
          <w:rtl/>
        </w:rPr>
        <w:t>ريتشاردسون، ت. (2018). إدارة المشاريع: تطبيقات في المنظمات المعاصرة. دار النشر العالمية</w:t>
      </w:r>
      <w:r w:rsidRPr="0080371F">
        <w:rPr>
          <w:rFonts w:ascii="Simplified Arabic" w:hAnsi="Simplified Arabic" w:cs="Simplified Arabic"/>
          <w:sz w:val="28"/>
          <w:szCs w:val="28"/>
          <w:lang w:val="en-GB"/>
        </w:rPr>
        <w:t>.</w:t>
      </w:r>
    </w:p>
    <w:p w14:paraId="10D8643E"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أوبري، م.، وهوبس، ب</w:t>
      </w:r>
      <w:r w:rsidRPr="0080371F">
        <w:rPr>
          <w:rFonts w:ascii="Simplified Arabic" w:hAnsi="Simplified Arabic" w:cs="Simplified Arabic"/>
          <w:sz w:val="28"/>
          <w:szCs w:val="28"/>
          <w:lang w:val="en-GB"/>
        </w:rPr>
        <w:t xml:space="preserve">. (2010). </w:t>
      </w:r>
      <w:r w:rsidRPr="0080371F">
        <w:rPr>
          <w:rFonts w:ascii="Simplified Arabic" w:hAnsi="Simplified Arabic" w:cs="Simplified Arabic"/>
          <w:sz w:val="28"/>
          <w:szCs w:val="28"/>
          <w:rtl/>
        </w:rPr>
        <w:t>منظور متعدد المستويات لدور مكاتب إدارة المشاريع في المنظمات القائمة على المشاريع</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المجلة الدولية لإدارة المشاريع، 28</w:t>
      </w:r>
      <w:r w:rsidRPr="0080371F">
        <w:rPr>
          <w:rFonts w:ascii="Simplified Arabic" w:hAnsi="Simplified Arabic" w:cs="Simplified Arabic"/>
          <w:sz w:val="28"/>
          <w:szCs w:val="28"/>
          <w:lang w:val="en-GB"/>
        </w:rPr>
        <w:t>(7)</w:t>
      </w:r>
      <w:r w:rsidRPr="0080371F">
        <w:rPr>
          <w:rFonts w:ascii="Simplified Arabic" w:hAnsi="Simplified Arabic" w:cs="Simplified Arabic"/>
          <w:sz w:val="28"/>
          <w:szCs w:val="28"/>
          <w:rtl/>
        </w:rPr>
        <w:t xml:space="preserve">، </w:t>
      </w:r>
    </w:p>
    <w:p w14:paraId="588A663B"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دروين، ن.، سنيهوتا، إ.، وبييدرمان، د</w:t>
      </w:r>
      <w:r w:rsidRPr="0080371F">
        <w:rPr>
          <w:rFonts w:ascii="Simplified Arabic" w:hAnsi="Simplified Arabic" w:cs="Simplified Arabic"/>
          <w:sz w:val="28"/>
          <w:szCs w:val="28"/>
          <w:lang w:val="en-GB"/>
        </w:rPr>
        <w:t xml:space="preserve">. (2014). </w:t>
      </w:r>
      <w:r w:rsidRPr="0080371F">
        <w:rPr>
          <w:rFonts w:ascii="Simplified Arabic" w:hAnsi="Simplified Arabic" w:cs="Simplified Arabic"/>
          <w:sz w:val="28"/>
          <w:szCs w:val="28"/>
          <w:rtl/>
        </w:rPr>
        <w:t>دور مكاتب إدارة المشاريع في تمكين نجاح المشاريع</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المجلة الدولية لإدارة المشاريع، 32</w:t>
      </w:r>
      <w:r w:rsidRPr="0080371F">
        <w:rPr>
          <w:rFonts w:ascii="Simplified Arabic" w:hAnsi="Simplified Arabic" w:cs="Simplified Arabic"/>
          <w:sz w:val="28"/>
          <w:szCs w:val="28"/>
          <w:lang w:val="en-GB"/>
        </w:rPr>
        <w:t>(3)</w:t>
      </w:r>
      <w:r w:rsidRPr="0080371F">
        <w:rPr>
          <w:rFonts w:ascii="Simplified Arabic" w:hAnsi="Simplified Arabic" w:cs="Simplified Arabic"/>
          <w:sz w:val="28"/>
          <w:szCs w:val="28"/>
          <w:rtl/>
        </w:rPr>
        <w:t>، 500-513</w:t>
      </w:r>
      <w:r w:rsidRPr="0080371F">
        <w:rPr>
          <w:rFonts w:ascii="Simplified Arabic" w:hAnsi="Simplified Arabic" w:cs="Simplified Arabic"/>
          <w:sz w:val="28"/>
          <w:szCs w:val="28"/>
          <w:lang w:val="en-GB"/>
        </w:rPr>
        <w:t xml:space="preserve">. </w:t>
      </w:r>
    </w:p>
    <w:p w14:paraId="5080B8C1"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معهد إدارة المشاريع</w:t>
      </w:r>
      <w:r w:rsidRPr="0080371F">
        <w:rPr>
          <w:rFonts w:ascii="Simplified Arabic" w:hAnsi="Simplified Arabic" w:cs="Simplified Arabic"/>
          <w:sz w:val="28"/>
          <w:szCs w:val="28"/>
          <w:lang w:val="en-GB"/>
        </w:rPr>
        <w:t xml:space="preserve"> (PMI). (2016). </w:t>
      </w:r>
      <w:r w:rsidRPr="0080371F">
        <w:rPr>
          <w:rFonts w:ascii="Simplified Arabic" w:hAnsi="Simplified Arabic" w:cs="Simplified Arabic"/>
          <w:sz w:val="28"/>
          <w:szCs w:val="28"/>
          <w:rtl/>
        </w:rPr>
        <w:t>دليل جسم المعرفة لإدارة المشاريع</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دليل</w:t>
      </w:r>
      <w:r w:rsidRPr="0080371F">
        <w:rPr>
          <w:rFonts w:ascii="Simplified Arabic" w:hAnsi="Simplified Arabic" w:cs="Simplified Arabic"/>
          <w:sz w:val="28"/>
          <w:szCs w:val="28"/>
          <w:lang w:val="en-GB"/>
        </w:rPr>
        <w:t xml:space="preserve"> PMBOK®) </w:t>
      </w:r>
      <w:r w:rsidRPr="0080371F">
        <w:rPr>
          <w:rFonts w:ascii="Simplified Arabic" w:hAnsi="Simplified Arabic" w:cs="Simplified Arabic"/>
          <w:sz w:val="28"/>
          <w:szCs w:val="28"/>
          <w:rtl/>
        </w:rPr>
        <w:t>(الطبعة السادسة). معهد إدارة المشاريع</w:t>
      </w:r>
      <w:r w:rsidRPr="0080371F">
        <w:rPr>
          <w:rFonts w:ascii="Simplified Arabic" w:hAnsi="Simplified Arabic" w:cs="Simplified Arabic"/>
          <w:sz w:val="28"/>
          <w:szCs w:val="28"/>
          <w:lang w:val="en-GB"/>
        </w:rPr>
        <w:t>.</w:t>
      </w:r>
    </w:p>
    <w:p w14:paraId="753C9D5A" w14:textId="77777777" w:rsidR="00464B0C" w:rsidRPr="0080371F" w:rsidRDefault="00464B0C" w:rsidP="0080371F">
      <w:pPr>
        <w:numPr>
          <w:ilvl w:val="0"/>
          <w:numId w:val="26"/>
        </w:num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تيرنر، ج. ر.، وكيغان، أ</w:t>
      </w:r>
      <w:r w:rsidRPr="0080371F">
        <w:rPr>
          <w:rFonts w:ascii="Simplified Arabic" w:hAnsi="Simplified Arabic" w:cs="Simplified Arabic"/>
          <w:sz w:val="28"/>
          <w:szCs w:val="28"/>
          <w:lang w:val="en-GB"/>
        </w:rPr>
        <w:t xml:space="preserve">. (2001). </w:t>
      </w:r>
      <w:r w:rsidRPr="0080371F">
        <w:rPr>
          <w:rFonts w:ascii="Simplified Arabic" w:hAnsi="Simplified Arabic" w:cs="Simplified Arabic"/>
          <w:sz w:val="28"/>
          <w:szCs w:val="28"/>
          <w:rtl/>
        </w:rPr>
        <w:t>إدارة إدارة المشاريع: إطار مفهومي لحوكمة المشاريع</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المجلة الدولية لإدارة المشاريع، 19</w:t>
      </w:r>
      <w:r w:rsidRPr="0080371F">
        <w:rPr>
          <w:rFonts w:ascii="Simplified Arabic" w:hAnsi="Simplified Arabic" w:cs="Simplified Arabic"/>
          <w:sz w:val="28"/>
          <w:szCs w:val="28"/>
          <w:lang w:val="en-GB"/>
        </w:rPr>
        <w:t>(2)</w:t>
      </w:r>
      <w:r w:rsidRPr="0080371F">
        <w:rPr>
          <w:rFonts w:ascii="Simplified Arabic" w:hAnsi="Simplified Arabic" w:cs="Simplified Arabic"/>
          <w:sz w:val="28"/>
          <w:szCs w:val="28"/>
          <w:rtl/>
        </w:rPr>
        <w:t>، 85-97</w:t>
      </w:r>
      <w:r w:rsidRPr="0080371F">
        <w:rPr>
          <w:rFonts w:ascii="Simplified Arabic" w:hAnsi="Simplified Arabic" w:cs="Simplified Arabic"/>
          <w:sz w:val="28"/>
          <w:szCs w:val="28"/>
          <w:lang w:val="en-GB"/>
        </w:rPr>
        <w:t xml:space="preserve">. </w:t>
      </w:r>
    </w:p>
    <w:p w14:paraId="316D6C59" w14:textId="77777777"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10.بينتو، ج. ك.، وسليفن، د. ب</w:t>
      </w:r>
      <w:r w:rsidRPr="0080371F">
        <w:rPr>
          <w:rFonts w:ascii="Simplified Arabic" w:hAnsi="Simplified Arabic" w:cs="Simplified Arabic"/>
          <w:sz w:val="28"/>
          <w:szCs w:val="28"/>
          <w:lang w:val="en-GB"/>
        </w:rPr>
        <w:t xml:space="preserve">. (1988). </w:t>
      </w:r>
      <w:r w:rsidRPr="0080371F">
        <w:rPr>
          <w:rFonts w:ascii="Simplified Arabic" w:hAnsi="Simplified Arabic" w:cs="Simplified Arabic"/>
          <w:sz w:val="28"/>
          <w:szCs w:val="28"/>
          <w:rtl/>
        </w:rPr>
        <w:t>نجاح المشروع: التعريفات وتقنيات القياس</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مجلة إدارة المشاريع، 19</w:t>
      </w:r>
      <w:r w:rsidRPr="0080371F">
        <w:rPr>
          <w:rFonts w:ascii="Simplified Arabic" w:hAnsi="Simplified Arabic" w:cs="Simplified Arabic"/>
          <w:sz w:val="28"/>
          <w:szCs w:val="28"/>
          <w:lang w:val="en-GB"/>
        </w:rPr>
        <w:t>(1)</w:t>
      </w:r>
      <w:r w:rsidRPr="0080371F">
        <w:rPr>
          <w:rFonts w:ascii="Simplified Arabic" w:hAnsi="Simplified Arabic" w:cs="Simplified Arabic"/>
          <w:sz w:val="28"/>
          <w:szCs w:val="28"/>
          <w:rtl/>
        </w:rPr>
        <w:t>، 67-72</w:t>
      </w:r>
      <w:r w:rsidRPr="0080371F">
        <w:rPr>
          <w:rFonts w:ascii="Simplified Arabic" w:hAnsi="Simplified Arabic" w:cs="Simplified Arabic"/>
          <w:sz w:val="28"/>
          <w:szCs w:val="28"/>
          <w:lang w:val="en-GB"/>
        </w:rPr>
        <w:t xml:space="preserve">. </w:t>
      </w:r>
    </w:p>
    <w:p w14:paraId="4DE2667A" w14:textId="77777777"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 xml:space="preserve">    11.هوبس، ب.، وأوبري، م</w:t>
      </w:r>
      <w:r w:rsidRPr="0080371F">
        <w:rPr>
          <w:rFonts w:ascii="Simplified Arabic" w:hAnsi="Simplified Arabic" w:cs="Simplified Arabic"/>
          <w:sz w:val="28"/>
          <w:szCs w:val="28"/>
          <w:lang w:val="en-GB"/>
        </w:rPr>
        <w:t xml:space="preserve">. (2007). </w:t>
      </w:r>
      <w:r w:rsidRPr="0080371F">
        <w:rPr>
          <w:rFonts w:ascii="Simplified Arabic" w:hAnsi="Simplified Arabic" w:cs="Simplified Arabic"/>
          <w:sz w:val="28"/>
          <w:szCs w:val="28"/>
          <w:rtl/>
        </w:rPr>
        <w:t>إطار متعدد الأبعاد لفهم مكاتب إدارة المشاريع</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المجلة الدولية لإدارة المشاريع، 25</w:t>
      </w:r>
      <w:r w:rsidRPr="0080371F">
        <w:rPr>
          <w:rFonts w:ascii="Simplified Arabic" w:hAnsi="Simplified Arabic" w:cs="Simplified Arabic"/>
          <w:sz w:val="28"/>
          <w:szCs w:val="28"/>
          <w:lang w:val="en-GB"/>
        </w:rPr>
        <w:t>(1)</w:t>
      </w:r>
      <w:r w:rsidRPr="0080371F">
        <w:rPr>
          <w:rFonts w:ascii="Simplified Arabic" w:hAnsi="Simplified Arabic" w:cs="Simplified Arabic"/>
          <w:sz w:val="28"/>
          <w:szCs w:val="28"/>
          <w:rtl/>
        </w:rPr>
        <w:t>، 7-16</w:t>
      </w:r>
      <w:r w:rsidRPr="0080371F">
        <w:rPr>
          <w:rFonts w:ascii="Simplified Arabic" w:hAnsi="Simplified Arabic" w:cs="Simplified Arabic"/>
          <w:sz w:val="28"/>
          <w:szCs w:val="28"/>
          <w:lang w:val="en-GB"/>
        </w:rPr>
        <w:t xml:space="preserve">. </w:t>
      </w:r>
    </w:p>
    <w:p w14:paraId="01822F7D" w14:textId="77777777"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lastRenderedPageBreak/>
        <w:t>12.كروفورد، ل</w:t>
      </w:r>
      <w:r w:rsidRPr="0080371F">
        <w:rPr>
          <w:rFonts w:ascii="Simplified Arabic" w:hAnsi="Simplified Arabic" w:cs="Simplified Arabic"/>
          <w:sz w:val="28"/>
          <w:szCs w:val="28"/>
          <w:lang w:val="en-GB"/>
        </w:rPr>
        <w:t xml:space="preserve">. (2006). </w:t>
      </w:r>
      <w:r w:rsidRPr="0080371F">
        <w:rPr>
          <w:rFonts w:ascii="Simplified Arabic" w:hAnsi="Simplified Arabic" w:cs="Simplified Arabic"/>
          <w:sz w:val="28"/>
          <w:szCs w:val="28"/>
          <w:rtl/>
        </w:rPr>
        <w:t>تطوير قدرة المنظمة على إدارة المشاريع: النظرية والتطبيق</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المجلة الدولية لإدارة المشاريع، 24</w:t>
      </w:r>
      <w:r w:rsidRPr="0080371F">
        <w:rPr>
          <w:rFonts w:ascii="Simplified Arabic" w:hAnsi="Simplified Arabic" w:cs="Simplified Arabic"/>
          <w:sz w:val="28"/>
          <w:szCs w:val="28"/>
          <w:lang w:val="en-GB"/>
        </w:rPr>
        <w:t>(1)</w:t>
      </w:r>
      <w:r w:rsidRPr="0080371F">
        <w:rPr>
          <w:rFonts w:ascii="Simplified Arabic" w:hAnsi="Simplified Arabic" w:cs="Simplified Arabic"/>
          <w:sz w:val="28"/>
          <w:szCs w:val="28"/>
          <w:rtl/>
        </w:rPr>
        <w:t>، 1-13</w:t>
      </w:r>
      <w:r w:rsidRPr="0080371F">
        <w:rPr>
          <w:rFonts w:ascii="Simplified Arabic" w:hAnsi="Simplified Arabic" w:cs="Simplified Arabic"/>
          <w:sz w:val="28"/>
          <w:szCs w:val="28"/>
          <w:lang w:val="en-GB"/>
        </w:rPr>
        <w:t xml:space="preserve">. </w:t>
      </w:r>
    </w:p>
    <w:p w14:paraId="7A6487BA" w14:textId="77777777"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13.إنجوال، م.، وجيربرانت، أ</w:t>
      </w:r>
      <w:r w:rsidRPr="0080371F">
        <w:rPr>
          <w:rFonts w:ascii="Simplified Arabic" w:hAnsi="Simplified Arabic" w:cs="Simplified Arabic"/>
          <w:sz w:val="28"/>
          <w:szCs w:val="28"/>
          <w:lang w:val="en-GB"/>
        </w:rPr>
        <w:t xml:space="preserve">. (2003). </w:t>
      </w:r>
      <w:r w:rsidRPr="0080371F">
        <w:rPr>
          <w:rFonts w:ascii="Simplified Arabic" w:hAnsi="Simplified Arabic" w:cs="Simplified Arabic"/>
          <w:sz w:val="28"/>
          <w:szCs w:val="28"/>
          <w:rtl/>
        </w:rPr>
        <w:t>متلازمة تخصيص الموارد: التحدي الرئيسي في إدارة المشاريع متعددة؟ المجلة الدولية لإدارة المشاريع، 21</w:t>
      </w:r>
      <w:r w:rsidRPr="0080371F">
        <w:rPr>
          <w:rFonts w:ascii="Simplified Arabic" w:hAnsi="Simplified Arabic" w:cs="Simplified Arabic"/>
          <w:sz w:val="28"/>
          <w:szCs w:val="28"/>
          <w:lang w:val="en-GB"/>
        </w:rPr>
        <w:t>(6)</w:t>
      </w:r>
      <w:r w:rsidRPr="0080371F">
        <w:rPr>
          <w:rFonts w:ascii="Simplified Arabic" w:hAnsi="Simplified Arabic" w:cs="Simplified Arabic"/>
          <w:sz w:val="28"/>
          <w:szCs w:val="28"/>
          <w:rtl/>
        </w:rPr>
        <w:t>، 403-409</w:t>
      </w:r>
      <w:r w:rsidRPr="0080371F">
        <w:rPr>
          <w:rFonts w:ascii="Simplified Arabic" w:hAnsi="Simplified Arabic" w:cs="Simplified Arabic"/>
          <w:sz w:val="28"/>
          <w:szCs w:val="28"/>
          <w:lang w:val="en-GB"/>
        </w:rPr>
        <w:t xml:space="preserve">. </w:t>
      </w:r>
    </w:p>
    <w:p w14:paraId="7DB7E90C" w14:textId="77777777"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14.كلييم، ر. ل.، ولودين، إ. س</w:t>
      </w:r>
      <w:r w:rsidRPr="0080371F">
        <w:rPr>
          <w:rFonts w:ascii="Simplified Arabic" w:hAnsi="Simplified Arabic" w:cs="Simplified Arabic"/>
          <w:sz w:val="28"/>
          <w:szCs w:val="28"/>
          <w:lang w:val="en-GB"/>
        </w:rPr>
        <w:t xml:space="preserve">. (1997). </w:t>
      </w:r>
      <w:r w:rsidRPr="0080371F">
        <w:rPr>
          <w:rFonts w:ascii="Simplified Arabic" w:hAnsi="Simplified Arabic" w:cs="Simplified Arabic"/>
          <w:sz w:val="28"/>
          <w:szCs w:val="28"/>
          <w:rtl/>
        </w:rPr>
        <w:t>دليل مدير المشروع لإدارة المشتريات</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برايد كري</w:t>
      </w:r>
      <w:r w:rsidRPr="0080371F">
        <w:rPr>
          <w:rFonts w:ascii="Simplified Arabic" w:hAnsi="Simplified Arabic" w:cs="Simplified Arabic"/>
          <w:sz w:val="28"/>
          <w:szCs w:val="28"/>
          <w:lang w:val="en-GB"/>
        </w:rPr>
        <w:t>.</w:t>
      </w:r>
    </w:p>
    <w:p w14:paraId="13746E1E" w14:textId="77777777" w:rsidR="00464B0C" w:rsidRPr="0080371F" w:rsidRDefault="00464B0C" w:rsidP="0080371F">
      <w:pPr>
        <w:spacing w:line="276" w:lineRule="auto"/>
        <w:jc w:val="both"/>
        <w:rPr>
          <w:rFonts w:ascii="Simplified Arabic" w:hAnsi="Simplified Arabic" w:cs="Simplified Arabic"/>
          <w:sz w:val="28"/>
          <w:szCs w:val="28"/>
          <w:lang w:val="en-GB"/>
        </w:rPr>
      </w:pPr>
      <w:r w:rsidRPr="0080371F">
        <w:rPr>
          <w:rFonts w:ascii="Simplified Arabic" w:hAnsi="Simplified Arabic" w:cs="Simplified Arabic"/>
          <w:sz w:val="28"/>
          <w:szCs w:val="28"/>
          <w:rtl/>
        </w:rPr>
        <w:t>15.جوسلين، ر.، ومولر، ر</w:t>
      </w:r>
      <w:r w:rsidRPr="0080371F">
        <w:rPr>
          <w:rFonts w:ascii="Simplified Arabic" w:hAnsi="Simplified Arabic" w:cs="Simplified Arabic"/>
          <w:sz w:val="28"/>
          <w:szCs w:val="28"/>
          <w:lang w:val="en-GB"/>
        </w:rPr>
        <w:t xml:space="preserve">. (2016). </w:t>
      </w:r>
      <w:r w:rsidRPr="0080371F">
        <w:rPr>
          <w:rFonts w:ascii="Simplified Arabic" w:hAnsi="Simplified Arabic" w:cs="Simplified Arabic"/>
          <w:sz w:val="28"/>
          <w:szCs w:val="28"/>
          <w:rtl/>
        </w:rPr>
        <w:t>العلاقة بين حوكمة المشاريع ونجاح المشاريع</w:t>
      </w:r>
      <w:r w:rsidRPr="0080371F">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المجلة الدولية لإدارة المشاريع، 34</w:t>
      </w:r>
      <w:r w:rsidRPr="0080371F">
        <w:rPr>
          <w:rFonts w:ascii="Simplified Arabic" w:hAnsi="Simplified Arabic" w:cs="Simplified Arabic"/>
          <w:sz w:val="28"/>
          <w:szCs w:val="28"/>
          <w:lang w:val="en-GB"/>
        </w:rPr>
        <w:t>(4)</w:t>
      </w:r>
      <w:r w:rsidRPr="0080371F">
        <w:rPr>
          <w:rFonts w:ascii="Simplified Arabic" w:hAnsi="Simplified Arabic" w:cs="Simplified Arabic"/>
          <w:sz w:val="28"/>
          <w:szCs w:val="28"/>
          <w:rtl/>
        </w:rPr>
        <w:t>، 613-626</w:t>
      </w:r>
      <w:r w:rsidRPr="0080371F">
        <w:rPr>
          <w:rFonts w:ascii="Simplified Arabic" w:hAnsi="Simplified Arabic" w:cs="Simplified Arabic"/>
          <w:sz w:val="28"/>
          <w:szCs w:val="28"/>
          <w:lang w:val="en-GB"/>
        </w:rPr>
        <w:t xml:space="preserve">. </w:t>
      </w:r>
    </w:p>
    <w:p w14:paraId="74B13901" w14:textId="77777777" w:rsidR="00464B0C" w:rsidRPr="0031046A" w:rsidRDefault="00464B0C" w:rsidP="00547F33">
      <w:pPr>
        <w:spacing w:line="360" w:lineRule="auto"/>
        <w:rPr>
          <w:rFonts w:ascii="Simplified Arabic" w:hAnsi="Simplified Arabic" w:cs="Simplified Arabic"/>
          <w:sz w:val="28"/>
          <w:szCs w:val="28"/>
          <w:lang w:val="en-GB"/>
        </w:rPr>
      </w:pPr>
    </w:p>
    <w:p w14:paraId="4AC5637C" w14:textId="0FFF37BA" w:rsidR="004163C7" w:rsidRPr="0031046A" w:rsidRDefault="004163C7" w:rsidP="00547F33">
      <w:pPr>
        <w:spacing w:line="360" w:lineRule="auto"/>
        <w:rPr>
          <w:rFonts w:ascii="Simplified Arabic" w:hAnsi="Simplified Arabic" w:cs="Simplified Arabic"/>
          <w:sz w:val="28"/>
          <w:szCs w:val="28"/>
          <w:u w:val="single"/>
          <w:rtl/>
        </w:rPr>
      </w:pPr>
    </w:p>
    <w:p w14:paraId="6B5BAE82" w14:textId="77777777" w:rsidR="004163C7" w:rsidRPr="0031046A" w:rsidRDefault="004163C7" w:rsidP="004163C7">
      <w:pPr>
        <w:jc w:val="center"/>
        <w:rPr>
          <w:rFonts w:ascii="Simplified Arabic" w:hAnsi="Simplified Arabic" w:cs="Simplified Arabic"/>
          <w:b/>
          <w:bCs/>
          <w:sz w:val="52"/>
          <w:szCs w:val="52"/>
          <w:u w:val="single"/>
          <w:rtl/>
        </w:rPr>
      </w:pPr>
    </w:p>
    <w:p w14:paraId="284B036A" w14:textId="77777777" w:rsidR="00547F33" w:rsidRPr="0031046A" w:rsidRDefault="00547F33" w:rsidP="004163C7">
      <w:pPr>
        <w:jc w:val="center"/>
        <w:rPr>
          <w:rFonts w:ascii="Simplified Arabic" w:hAnsi="Simplified Arabic" w:cs="Simplified Arabic"/>
          <w:b/>
          <w:bCs/>
          <w:sz w:val="52"/>
          <w:szCs w:val="52"/>
          <w:u w:val="single"/>
          <w:rtl/>
        </w:rPr>
      </w:pPr>
    </w:p>
    <w:p w14:paraId="6C7A3920" w14:textId="77777777" w:rsidR="00547F33" w:rsidRDefault="00547F33" w:rsidP="00F4497C">
      <w:pPr>
        <w:rPr>
          <w:rFonts w:ascii="Simplified Arabic" w:hAnsi="Simplified Arabic" w:cs="Simplified Arabic"/>
          <w:b/>
          <w:bCs/>
          <w:sz w:val="52"/>
          <w:szCs w:val="52"/>
          <w:u w:val="single"/>
          <w:rtl/>
        </w:rPr>
      </w:pPr>
    </w:p>
    <w:p w14:paraId="5EFCC30C" w14:textId="77777777" w:rsidR="0080371F" w:rsidRDefault="0080371F" w:rsidP="00F4497C">
      <w:pPr>
        <w:rPr>
          <w:rFonts w:ascii="Simplified Arabic" w:hAnsi="Simplified Arabic" w:cs="Simplified Arabic"/>
          <w:b/>
          <w:bCs/>
          <w:sz w:val="52"/>
          <w:szCs w:val="52"/>
          <w:u w:val="single"/>
          <w:rtl/>
        </w:rPr>
      </w:pPr>
    </w:p>
    <w:p w14:paraId="4B9EC65E" w14:textId="77777777" w:rsidR="0080371F" w:rsidRDefault="0080371F" w:rsidP="00F4497C">
      <w:pPr>
        <w:rPr>
          <w:rFonts w:ascii="Simplified Arabic" w:hAnsi="Simplified Arabic" w:cs="Simplified Arabic"/>
          <w:b/>
          <w:bCs/>
          <w:sz w:val="52"/>
          <w:szCs w:val="52"/>
          <w:u w:val="single"/>
          <w:rtl/>
        </w:rPr>
      </w:pPr>
    </w:p>
    <w:p w14:paraId="4763AC87" w14:textId="77777777" w:rsidR="0080371F" w:rsidRDefault="0080371F" w:rsidP="00F4497C">
      <w:pPr>
        <w:rPr>
          <w:rFonts w:ascii="Simplified Arabic" w:hAnsi="Simplified Arabic" w:cs="Simplified Arabic"/>
          <w:b/>
          <w:bCs/>
          <w:sz w:val="52"/>
          <w:szCs w:val="52"/>
          <w:u w:val="single"/>
          <w:rtl/>
        </w:rPr>
      </w:pPr>
    </w:p>
    <w:p w14:paraId="56747F41" w14:textId="77777777" w:rsidR="0080371F" w:rsidRPr="0031046A" w:rsidRDefault="0080371F" w:rsidP="00F4497C">
      <w:pPr>
        <w:rPr>
          <w:rFonts w:ascii="Simplified Arabic" w:hAnsi="Simplified Arabic" w:cs="Simplified Arabic"/>
          <w:b/>
          <w:bCs/>
          <w:sz w:val="52"/>
          <w:szCs w:val="52"/>
          <w:u w:val="single"/>
          <w:rtl/>
        </w:rPr>
      </w:pPr>
    </w:p>
    <w:p w14:paraId="74088E94" w14:textId="1186619E" w:rsidR="004163C7" w:rsidRPr="0031046A" w:rsidRDefault="004163C7" w:rsidP="004163C7">
      <w:pPr>
        <w:jc w:val="center"/>
        <w:rPr>
          <w:rFonts w:ascii="Simplified Arabic" w:hAnsi="Simplified Arabic" w:cs="Simplified Arabic"/>
          <w:b/>
          <w:bCs/>
          <w:sz w:val="52"/>
          <w:szCs w:val="52"/>
          <w:u w:val="single"/>
          <w:rtl/>
        </w:rPr>
      </w:pPr>
      <w:r w:rsidRPr="0031046A">
        <w:rPr>
          <w:rFonts w:ascii="Simplified Arabic" w:hAnsi="Simplified Arabic" w:cs="Simplified Arabic"/>
          <w:b/>
          <w:bCs/>
          <w:sz w:val="52"/>
          <w:szCs w:val="52"/>
          <w:u w:val="single"/>
          <w:rtl/>
        </w:rPr>
        <w:lastRenderedPageBreak/>
        <w:t>الملاحق</w:t>
      </w:r>
    </w:p>
    <w:p w14:paraId="2661942F" w14:textId="77777777" w:rsidR="006275EF" w:rsidRDefault="00C31194" w:rsidP="0080371F">
      <w:pPr>
        <w:spacing w:line="276" w:lineRule="auto"/>
        <w:rPr>
          <w:rFonts w:ascii="Simplified Arabic" w:hAnsi="Simplified Arabic" w:cs="Simplified Arabic"/>
          <w:b/>
          <w:bCs/>
          <w:sz w:val="28"/>
          <w:szCs w:val="28"/>
          <w:u w:val="single"/>
          <w:rtl/>
        </w:rPr>
      </w:pPr>
      <w:r w:rsidRPr="0031046A">
        <w:rPr>
          <w:rFonts w:ascii="Simplified Arabic" w:hAnsi="Simplified Arabic" w:cs="Simplified Arabic"/>
          <w:b/>
          <w:bCs/>
          <w:sz w:val="28"/>
          <w:szCs w:val="28"/>
          <w:u w:val="single"/>
          <w:rtl/>
        </w:rPr>
        <w:t xml:space="preserve">الملحق الأول: </w:t>
      </w:r>
    </w:p>
    <w:p w14:paraId="4E9608E8" w14:textId="77777777" w:rsidR="006275EF" w:rsidRDefault="006275EF" w:rsidP="006275EF">
      <w:pPr>
        <w:spacing w:line="276" w:lineRule="auto"/>
        <w:jc w:val="center"/>
        <w:rPr>
          <w:rFonts w:ascii="Simplified Arabic" w:hAnsi="Simplified Arabic" w:cs="Simplified Arabic"/>
          <w:b/>
          <w:bCs/>
          <w:sz w:val="28"/>
          <w:szCs w:val="28"/>
          <w:rtl/>
        </w:rPr>
      </w:pPr>
      <w:r w:rsidRPr="006275EF">
        <w:rPr>
          <w:rFonts w:ascii="Simplified Arabic" w:hAnsi="Simplified Arabic" w:cs="Simplified Arabic" w:hint="cs"/>
          <w:b/>
          <w:bCs/>
          <w:sz w:val="28"/>
          <w:szCs w:val="28"/>
          <w:rtl/>
        </w:rPr>
        <w:t>استبانة</w:t>
      </w:r>
      <w:r w:rsidR="00C31194" w:rsidRPr="006275EF">
        <w:rPr>
          <w:rFonts w:ascii="Simplified Arabic" w:hAnsi="Simplified Arabic" w:cs="Simplified Arabic"/>
          <w:b/>
          <w:bCs/>
          <w:sz w:val="28"/>
          <w:szCs w:val="28"/>
          <w:rtl/>
        </w:rPr>
        <w:t xml:space="preserve"> حول أثر مكتب إدارة المشاريع على نجاح المشاريع في القطاع الخاص </w:t>
      </w:r>
    </w:p>
    <w:p w14:paraId="02D30ECE" w14:textId="51AC0058" w:rsidR="00C31194" w:rsidRDefault="00C31194" w:rsidP="006275EF">
      <w:pPr>
        <w:spacing w:line="276" w:lineRule="auto"/>
        <w:jc w:val="center"/>
        <w:rPr>
          <w:rFonts w:ascii="Simplified Arabic" w:hAnsi="Simplified Arabic" w:cs="Simplified Arabic"/>
          <w:b/>
          <w:bCs/>
          <w:sz w:val="28"/>
          <w:szCs w:val="28"/>
          <w:rtl/>
        </w:rPr>
      </w:pPr>
      <w:r w:rsidRPr="006275EF">
        <w:rPr>
          <w:rFonts w:ascii="Simplified Arabic" w:hAnsi="Simplified Arabic" w:cs="Simplified Arabic"/>
          <w:b/>
          <w:bCs/>
          <w:sz w:val="28"/>
          <w:szCs w:val="28"/>
          <w:rtl/>
        </w:rPr>
        <w:t>بالمملكة العربية السعودية</w:t>
      </w:r>
    </w:p>
    <w:p w14:paraId="00041CB8" w14:textId="77777777" w:rsidR="006275EF" w:rsidRPr="006275EF" w:rsidRDefault="006275EF" w:rsidP="006275EF">
      <w:pPr>
        <w:spacing w:line="276" w:lineRule="auto"/>
        <w:jc w:val="center"/>
        <w:rPr>
          <w:rFonts w:ascii="Simplified Arabic" w:hAnsi="Simplified Arabic" w:cs="Simplified Arabic"/>
          <w:b/>
          <w:bCs/>
          <w:sz w:val="28"/>
          <w:szCs w:val="28"/>
          <w:lang w:val="en-GB"/>
        </w:rPr>
      </w:pPr>
    </w:p>
    <w:p w14:paraId="6EB2DF11" w14:textId="1989DAE9"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u w:val="single"/>
          <w:rtl/>
        </w:rPr>
        <w:t>مقدمة</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80371F">
        <w:rPr>
          <w:rFonts w:ascii="Simplified Arabic" w:hAnsi="Simplified Arabic" w:cs="Simplified Arabic"/>
          <w:sz w:val="28"/>
          <w:szCs w:val="28"/>
          <w:rtl/>
        </w:rPr>
        <w:t>تعد هذه الاستبانة جزءًا من دراسة تهدف إلى تحليل أثر مكتب إدارة المشاريع</w:t>
      </w:r>
      <w:r w:rsidR="00F4497C" w:rsidRPr="0080371F">
        <w:rPr>
          <w:rFonts w:ascii="Simplified Arabic" w:hAnsi="Simplified Arabic" w:cs="Simplified Arabic" w:hint="cs"/>
          <w:sz w:val="28"/>
          <w:szCs w:val="28"/>
          <w:rtl/>
          <w:lang w:val="en-GB"/>
        </w:rPr>
        <w:t xml:space="preserve"> </w:t>
      </w:r>
      <w:r w:rsidR="00F4497C" w:rsidRPr="0080371F">
        <w:rPr>
          <w:rFonts w:ascii="Simplified Arabic" w:hAnsi="Simplified Arabic" w:cs="Simplified Arabic"/>
          <w:sz w:val="28"/>
          <w:szCs w:val="28"/>
          <w:rtl/>
          <w:lang w:val="en-GB"/>
        </w:rPr>
        <w:t>على</w:t>
      </w:r>
      <w:r w:rsidRPr="0080371F">
        <w:rPr>
          <w:rFonts w:ascii="Simplified Arabic" w:hAnsi="Simplified Arabic" w:cs="Simplified Arabic"/>
          <w:sz w:val="28"/>
          <w:szCs w:val="28"/>
          <w:rtl/>
        </w:rPr>
        <w:t xml:space="preserve"> نجاح المشاريع في القطاع الخاص في المملكة العربية السعودية. نرجو منك الإجابة على الأسئلة التالية بدقة، حيث إن بياناتك ستساهم في فهم دور </w:t>
      </w:r>
      <w:r w:rsidR="0080371F" w:rsidRPr="0080371F">
        <w:rPr>
          <w:rFonts w:ascii="Simplified Arabic" w:hAnsi="Simplified Arabic" w:cs="Simplified Arabic"/>
          <w:sz w:val="28"/>
          <w:szCs w:val="28"/>
          <w:rtl/>
          <w:lang w:val="en-GB"/>
        </w:rPr>
        <w:t xml:space="preserve">مكتب إدارة المشاريع </w:t>
      </w:r>
      <w:r w:rsidRPr="0080371F">
        <w:rPr>
          <w:rFonts w:ascii="Simplified Arabic" w:hAnsi="Simplified Arabic" w:cs="Simplified Arabic"/>
          <w:sz w:val="28"/>
          <w:szCs w:val="28"/>
          <w:rtl/>
        </w:rPr>
        <w:t>في تحسين أداء المشاريع. تضمن جميع إجاباتك السرية التامة وسوف يتم استخدامها لأغراض البحث فقط</w:t>
      </w:r>
      <w:r w:rsidRPr="0080371F">
        <w:rPr>
          <w:rFonts w:ascii="Simplified Arabic" w:hAnsi="Simplified Arabic" w:cs="Simplified Arabic"/>
          <w:sz w:val="28"/>
          <w:szCs w:val="28"/>
          <w:lang w:val="en-GB"/>
        </w:rPr>
        <w:t>.</w:t>
      </w:r>
    </w:p>
    <w:p w14:paraId="5F248CAE" w14:textId="171E940E" w:rsidR="00C31194" w:rsidRPr="0031046A" w:rsidRDefault="00C31194" w:rsidP="006275EF">
      <w:pPr>
        <w:spacing w:line="276" w:lineRule="auto"/>
        <w:jc w:val="both"/>
        <w:rPr>
          <w:rFonts w:ascii="Simplified Arabic" w:hAnsi="Simplified Arabic" w:cs="Simplified Arabic"/>
          <w:b/>
          <w:bCs/>
          <w:sz w:val="28"/>
          <w:szCs w:val="28"/>
          <w:u w:val="single"/>
          <w:lang w:val="en-GB"/>
        </w:rPr>
      </w:pPr>
      <w:r w:rsidRPr="0031046A">
        <w:rPr>
          <w:rFonts w:ascii="Simplified Arabic" w:hAnsi="Simplified Arabic" w:cs="Simplified Arabic"/>
          <w:b/>
          <w:bCs/>
          <w:sz w:val="28"/>
          <w:szCs w:val="28"/>
          <w:u w:val="single"/>
          <w:rtl/>
        </w:rPr>
        <w:t>الجزء الأول: البيانات الديموغرافية</w:t>
      </w:r>
      <w:r w:rsidR="00534836">
        <w:rPr>
          <w:rFonts w:ascii="Simplified Arabic" w:hAnsi="Simplified Arabic" w:cs="Simplified Arabic" w:hint="cs"/>
          <w:b/>
          <w:bCs/>
          <w:sz w:val="28"/>
          <w:szCs w:val="28"/>
          <w:u w:val="single"/>
          <w:rtl/>
        </w:rPr>
        <w:t>:</w:t>
      </w:r>
    </w:p>
    <w:p w14:paraId="1835D2A5" w14:textId="77777777" w:rsidR="00C31194" w:rsidRPr="0031046A" w:rsidRDefault="00C31194" w:rsidP="006275EF">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يرجى الإجابة على الأسئلة التالية لتحديد الخصائص الديموغرافية للمشارك</w:t>
      </w:r>
      <w:r w:rsidRPr="0031046A">
        <w:rPr>
          <w:rFonts w:ascii="Simplified Arabic" w:hAnsi="Simplified Arabic" w:cs="Simplified Arabic"/>
          <w:sz w:val="28"/>
          <w:szCs w:val="28"/>
          <w:lang w:val="en-GB"/>
        </w:rPr>
        <w:t>.</w:t>
      </w:r>
    </w:p>
    <w:p w14:paraId="63DEB8D7" w14:textId="77777777" w:rsidR="00C31194" w:rsidRPr="0031046A" w:rsidRDefault="00C31194" w:rsidP="006275EF">
      <w:pPr>
        <w:numPr>
          <w:ilvl w:val="0"/>
          <w:numId w:val="3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القطاع الذي تعمل فيه الشركة</w:t>
      </w:r>
      <w:r w:rsidRPr="0031046A">
        <w:rPr>
          <w:rFonts w:ascii="Simplified Arabic" w:hAnsi="Simplified Arabic" w:cs="Simplified Arabic"/>
          <w:b/>
          <w:bCs/>
          <w:sz w:val="28"/>
          <w:szCs w:val="28"/>
          <w:lang w:val="en-GB"/>
        </w:rPr>
        <w:t>:</w:t>
      </w:r>
    </w:p>
    <w:p w14:paraId="7265F315"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البناء</w:t>
      </w:r>
    </w:p>
    <w:p w14:paraId="4C2B6ACF"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التكنولوجيا</w:t>
      </w:r>
    </w:p>
    <w:p w14:paraId="38AD5C8B"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الطاقة</w:t>
      </w:r>
    </w:p>
    <w:p w14:paraId="6DC41610"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الخدمات المالية</w:t>
      </w:r>
    </w:p>
    <w:p w14:paraId="168F4E4A"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آخر (يرجى التحديد)</w:t>
      </w:r>
      <w:r w:rsidRPr="0031046A">
        <w:rPr>
          <w:rFonts w:ascii="Simplified Arabic" w:hAnsi="Simplified Arabic" w:cs="Simplified Arabic"/>
          <w:sz w:val="28"/>
          <w:szCs w:val="28"/>
          <w:lang w:val="en-GB"/>
        </w:rPr>
        <w:t>: ___________</w:t>
      </w:r>
    </w:p>
    <w:p w14:paraId="12BB24B5" w14:textId="77777777" w:rsidR="00C31194" w:rsidRPr="0031046A" w:rsidRDefault="00C31194" w:rsidP="006275EF">
      <w:pPr>
        <w:numPr>
          <w:ilvl w:val="0"/>
          <w:numId w:val="3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المسمى الوظيفي</w:t>
      </w:r>
      <w:r w:rsidRPr="0031046A">
        <w:rPr>
          <w:rFonts w:ascii="Simplified Arabic" w:hAnsi="Simplified Arabic" w:cs="Simplified Arabic"/>
          <w:b/>
          <w:bCs/>
          <w:sz w:val="28"/>
          <w:szCs w:val="28"/>
          <w:lang w:val="en-GB"/>
        </w:rPr>
        <w:t>:</w:t>
      </w:r>
    </w:p>
    <w:p w14:paraId="307BF398"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مدير مشروع</w:t>
      </w:r>
    </w:p>
    <w:p w14:paraId="1E3CDEC5" w14:textId="7E511945"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موظف في</w:t>
      </w:r>
      <w:r w:rsidRPr="0031046A">
        <w:rPr>
          <w:rFonts w:ascii="Simplified Arabic" w:hAnsi="Simplified Arabic" w:cs="Simplified Arabic"/>
          <w:sz w:val="28"/>
          <w:szCs w:val="28"/>
          <w:lang w:val="en-GB"/>
        </w:rPr>
        <w:t xml:space="preserve"> </w:t>
      </w:r>
      <w:r w:rsidR="000F19AE" w:rsidRPr="000F19AE">
        <w:rPr>
          <w:rFonts w:ascii="Simplified Arabic" w:hAnsi="Simplified Arabic" w:cs="Simplified Arabic"/>
          <w:sz w:val="28"/>
          <w:szCs w:val="28"/>
          <w:rtl/>
          <w:lang w:val="en-GB"/>
        </w:rPr>
        <w:t>مكتب إدارة المشاريع</w:t>
      </w:r>
    </w:p>
    <w:p w14:paraId="203AE929"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آخر (يرجى التحديد)</w:t>
      </w:r>
      <w:r w:rsidRPr="0031046A">
        <w:rPr>
          <w:rFonts w:ascii="Simplified Arabic" w:hAnsi="Simplified Arabic" w:cs="Simplified Arabic"/>
          <w:sz w:val="28"/>
          <w:szCs w:val="28"/>
          <w:lang w:val="en-GB"/>
        </w:rPr>
        <w:t>: ___________</w:t>
      </w:r>
    </w:p>
    <w:p w14:paraId="0F0F8936" w14:textId="77777777" w:rsidR="00C31194" w:rsidRPr="0031046A" w:rsidRDefault="00C31194" w:rsidP="006275EF">
      <w:pPr>
        <w:numPr>
          <w:ilvl w:val="0"/>
          <w:numId w:val="3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lastRenderedPageBreak/>
        <w:t>الجنس</w:t>
      </w:r>
      <w:r w:rsidRPr="0031046A">
        <w:rPr>
          <w:rFonts w:ascii="Simplified Arabic" w:hAnsi="Simplified Arabic" w:cs="Simplified Arabic"/>
          <w:b/>
          <w:bCs/>
          <w:sz w:val="28"/>
          <w:szCs w:val="28"/>
          <w:lang w:val="en-GB"/>
        </w:rPr>
        <w:t>:</w:t>
      </w:r>
    </w:p>
    <w:p w14:paraId="620FA2C0"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ذكر</w:t>
      </w:r>
    </w:p>
    <w:p w14:paraId="0CE37A31"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أنثى</w:t>
      </w:r>
    </w:p>
    <w:p w14:paraId="0DD3667F" w14:textId="77777777" w:rsidR="00C31194" w:rsidRPr="0031046A" w:rsidRDefault="00C31194" w:rsidP="006275EF">
      <w:pPr>
        <w:numPr>
          <w:ilvl w:val="0"/>
          <w:numId w:val="3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عدد سنوات الخبرة في إدارة المشاريع</w:t>
      </w:r>
      <w:r w:rsidRPr="0031046A">
        <w:rPr>
          <w:rFonts w:ascii="Simplified Arabic" w:hAnsi="Simplified Arabic" w:cs="Simplified Arabic"/>
          <w:b/>
          <w:bCs/>
          <w:sz w:val="28"/>
          <w:szCs w:val="28"/>
          <w:lang w:val="en-GB"/>
        </w:rPr>
        <w:t>:</w:t>
      </w:r>
    </w:p>
    <w:p w14:paraId="020FCE90"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من 1 إلى 3 سنوات</w:t>
      </w:r>
    </w:p>
    <w:p w14:paraId="3374152C" w14:textId="77777777" w:rsidR="00C31194" w:rsidRPr="0031046A"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من 4 إلى 6 سنوات</w:t>
      </w:r>
    </w:p>
    <w:p w14:paraId="1812980E" w14:textId="71D96C54" w:rsidR="00C31194" w:rsidRDefault="00C31194" w:rsidP="000F19AE">
      <w:pPr>
        <w:numPr>
          <w:ilvl w:val="1"/>
          <w:numId w:val="3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أكثر من 6 سنوات</w:t>
      </w:r>
    </w:p>
    <w:p w14:paraId="38A31733" w14:textId="77777777" w:rsidR="000F19AE" w:rsidRPr="000F19AE" w:rsidRDefault="000F19AE" w:rsidP="000F19AE">
      <w:pPr>
        <w:spacing w:line="240" w:lineRule="auto"/>
        <w:ind w:left="1440"/>
        <w:jc w:val="both"/>
        <w:rPr>
          <w:rFonts w:ascii="Simplified Arabic" w:hAnsi="Simplified Arabic" w:cs="Simplified Arabic"/>
          <w:sz w:val="28"/>
          <w:szCs w:val="28"/>
          <w:lang w:val="en-GB"/>
        </w:rPr>
      </w:pPr>
    </w:p>
    <w:p w14:paraId="1C601187" w14:textId="0B22A2C6" w:rsidR="00C31194" w:rsidRPr="006275EF" w:rsidRDefault="00C31194" w:rsidP="00547F33">
      <w:pPr>
        <w:spacing w:line="360" w:lineRule="auto"/>
        <w:rPr>
          <w:rFonts w:ascii="Simplified Arabic" w:hAnsi="Simplified Arabic" w:cs="Simplified Arabic"/>
          <w:b/>
          <w:bCs/>
          <w:sz w:val="28"/>
          <w:szCs w:val="28"/>
          <w:u w:val="single"/>
          <w:lang w:val="en-GB"/>
        </w:rPr>
      </w:pPr>
      <w:r w:rsidRPr="006275EF">
        <w:rPr>
          <w:rFonts w:ascii="Simplified Arabic" w:hAnsi="Simplified Arabic" w:cs="Simplified Arabic"/>
          <w:b/>
          <w:bCs/>
          <w:sz w:val="28"/>
          <w:szCs w:val="28"/>
          <w:u w:val="single"/>
          <w:rtl/>
        </w:rPr>
        <w:t>الجزء الثاني: الأسئلة المتعلقة بتأثير</w:t>
      </w:r>
      <w:r w:rsidRPr="006275EF">
        <w:rPr>
          <w:rFonts w:ascii="Simplified Arabic" w:hAnsi="Simplified Arabic" w:cs="Simplified Arabic"/>
          <w:b/>
          <w:bCs/>
          <w:sz w:val="28"/>
          <w:szCs w:val="28"/>
          <w:u w:val="single"/>
          <w:lang w:val="en-GB"/>
        </w:rPr>
        <w:t xml:space="preserve"> </w:t>
      </w:r>
      <w:r w:rsidR="006275EF">
        <w:rPr>
          <w:rFonts w:ascii="Simplified Arabic" w:hAnsi="Simplified Arabic" w:cs="Simplified Arabic" w:hint="cs"/>
          <w:b/>
          <w:bCs/>
          <w:sz w:val="28"/>
          <w:szCs w:val="28"/>
          <w:u w:val="single"/>
          <w:rtl/>
          <w:lang w:val="en-GB"/>
        </w:rPr>
        <w:t>مكتب إدارة المشاريع</w:t>
      </w:r>
      <w:r w:rsidRPr="006275EF">
        <w:rPr>
          <w:rFonts w:ascii="Simplified Arabic" w:hAnsi="Simplified Arabic" w:cs="Simplified Arabic"/>
          <w:b/>
          <w:bCs/>
          <w:sz w:val="28"/>
          <w:szCs w:val="28"/>
          <w:u w:val="single"/>
          <w:lang w:val="en-GB"/>
        </w:rPr>
        <w:t xml:space="preserve"> </w:t>
      </w:r>
      <w:r w:rsidRPr="006275EF">
        <w:rPr>
          <w:rFonts w:ascii="Simplified Arabic" w:hAnsi="Simplified Arabic" w:cs="Simplified Arabic"/>
          <w:b/>
          <w:bCs/>
          <w:sz w:val="28"/>
          <w:szCs w:val="28"/>
          <w:u w:val="single"/>
          <w:rtl/>
        </w:rPr>
        <w:t>على نجاح المشاريع</w:t>
      </w:r>
      <w:r w:rsidR="00534836">
        <w:rPr>
          <w:rFonts w:ascii="Simplified Arabic" w:hAnsi="Simplified Arabic" w:cs="Simplified Arabic" w:hint="cs"/>
          <w:b/>
          <w:bCs/>
          <w:sz w:val="28"/>
          <w:szCs w:val="28"/>
          <w:u w:val="single"/>
          <w:rtl/>
        </w:rPr>
        <w:t>:</w:t>
      </w:r>
    </w:p>
    <w:p w14:paraId="2C8D239D" w14:textId="77777777" w:rsidR="00C31194" w:rsidRPr="0031046A" w:rsidRDefault="00C31194" w:rsidP="006275EF">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يرجى قراءة كل عبارة وتحديد مدى موافقتك على كل منها باستخدام مقياس ليكرت من 1 إلى 5، حيث</w:t>
      </w:r>
      <w:r w:rsidRPr="0031046A">
        <w:rPr>
          <w:rFonts w:ascii="Simplified Arabic" w:hAnsi="Simplified Arabic" w:cs="Simplified Arabic"/>
          <w:sz w:val="28"/>
          <w:szCs w:val="28"/>
          <w:lang w:val="en-GB"/>
        </w:rPr>
        <w:t>:</w:t>
      </w:r>
    </w:p>
    <w:p w14:paraId="3D9C0106" w14:textId="2AADC1E8" w:rsidR="00C31194" w:rsidRPr="0031046A" w:rsidRDefault="006275EF" w:rsidP="000F19AE">
      <w:pPr>
        <w:numPr>
          <w:ilvl w:val="0"/>
          <w:numId w:val="3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r>
        <w:rPr>
          <w:rFonts w:ascii="Simplified Arabic" w:hAnsi="Simplified Arabic" w:cs="Simplified Arabic" w:hint="cs"/>
          <w:sz w:val="28"/>
          <w:szCs w:val="28"/>
          <w:rtl/>
          <w:lang w:val="en-GB"/>
        </w:rPr>
        <w:t>غير</w:t>
      </w:r>
      <w:r w:rsidR="00C31194" w:rsidRPr="0031046A">
        <w:rPr>
          <w:rFonts w:ascii="Simplified Arabic" w:hAnsi="Simplified Arabic" w:cs="Simplified Arabic"/>
          <w:sz w:val="28"/>
          <w:szCs w:val="28"/>
          <w:rtl/>
        </w:rPr>
        <w:t xml:space="preserve"> موافق تمامًا</w:t>
      </w:r>
    </w:p>
    <w:p w14:paraId="24E0057E" w14:textId="5F3271ED" w:rsidR="00C31194" w:rsidRPr="0031046A" w:rsidRDefault="00C31194" w:rsidP="000F19AE">
      <w:pPr>
        <w:numPr>
          <w:ilvl w:val="0"/>
          <w:numId w:val="3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2 </w:t>
      </w:r>
      <w:r w:rsidRPr="0031046A">
        <w:rPr>
          <w:rFonts w:ascii="Simplified Arabic" w:hAnsi="Simplified Arabic" w:cs="Simplified Arabic"/>
          <w:sz w:val="28"/>
          <w:szCs w:val="28"/>
          <w:rtl/>
        </w:rPr>
        <w:t>غير موافق</w:t>
      </w:r>
    </w:p>
    <w:p w14:paraId="413F8319" w14:textId="2D496CF6" w:rsidR="00C31194" w:rsidRPr="0031046A" w:rsidRDefault="00C31194" w:rsidP="000F19AE">
      <w:pPr>
        <w:numPr>
          <w:ilvl w:val="0"/>
          <w:numId w:val="3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3 </w:t>
      </w:r>
      <w:r w:rsidRPr="0031046A">
        <w:rPr>
          <w:rFonts w:ascii="Simplified Arabic" w:hAnsi="Simplified Arabic" w:cs="Simplified Arabic"/>
          <w:sz w:val="28"/>
          <w:szCs w:val="28"/>
          <w:rtl/>
        </w:rPr>
        <w:t>محايد</w:t>
      </w:r>
    </w:p>
    <w:p w14:paraId="3C952522" w14:textId="74E5E75D" w:rsidR="00C31194" w:rsidRPr="0031046A" w:rsidRDefault="00C31194" w:rsidP="000F19AE">
      <w:pPr>
        <w:numPr>
          <w:ilvl w:val="0"/>
          <w:numId w:val="3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4 </w:t>
      </w:r>
      <w:r w:rsidRPr="0031046A">
        <w:rPr>
          <w:rFonts w:ascii="Simplified Arabic" w:hAnsi="Simplified Arabic" w:cs="Simplified Arabic"/>
          <w:sz w:val="28"/>
          <w:szCs w:val="28"/>
          <w:rtl/>
        </w:rPr>
        <w:t>موافق</w:t>
      </w:r>
    </w:p>
    <w:p w14:paraId="40BE5508" w14:textId="32E9DE5C" w:rsidR="00C31194" w:rsidRPr="0031046A" w:rsidRDefault="00C31194" w:rsidP="000F19AE">
      <w:pPr>
        <w:numPr>
          <w:ilvl w:val="0"/>
          <w:numId w:val="3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5 </w:t>
      </w:r>
      <w:r w:rsidRPr="0031046A">
        <w:rPr>
          <w:rFonts w:ascii="Simplified Arabic" w:hAnsi="Simplified Arabic" w:cs="Simplified Arabic"/>
          <w:sz w:val="28"/>
          <w:szCs w:val="28"/>
          <w:rtl/>
        </w:rPr>
        <w:t>موافق تمامًا</w:t>
      </w:r>
    </w:p>
    <w:p w14:paraId="60D0D8EA" w14:textId="428EEF4B" w:rsidR="00C31194" w:rsidRPr="006275EF" w:rsidRDefault="00C31194" w:rsidP="00B33BD6">
      <w:pPr>
        <w:spacing w:line="276" w:lineRule="auto"/>
        <w:jc w:val="both"/>
        <w:rPr>
          <w:rFonts w:ascii="Simplified Arabic" w:hAnsi="Simplified Arabic" w:cs="Simplified Arabic"/>
          <w:b/>
          <w:bCs/>
          <w:sz w:val="28"/>
          <w:szCs w:val="28"/>
          <w:lang w:val="en-GB"/>
        </w:rPr>
      </w:pPr>
      <w:r w:rsidRPr="006275EF">
        <w:rPr>
          <w:rFonts w:ascii="Simplified Arabic" w:hAnsi="Simplified Arabic" w:cs="Simplified Arabic"/>
          <w:b/>
          <w:bCs/>
          <w:sz w:val="28"/>
          <w:szCs w:val="28"/>
          <w:rtl/>
        </w:rPr>
        <w:t>تأثير</w:t>
      </w:r>
      <w:r w:rsidRPr="006275EF">
        <w:rPr>
          <w:rFonts w:ascii="Simplified Arabic" w:hAnsi="Simplified Arabic" w:cs="Simplified Arabic"/>
          <w:b/>
          <w:bCs/>
          <w:sz w:val="28"/>
          <w:szCs w:val="28"/>
          <w:lang w:val="en-GB"/>
        </w:rPr>
        <w:t xml:space="preserve"> </w:t>
      </w:r>
      <w:r w:rsidR="006275EF" w:rsidRPr="006275EF">
        <w:rPr>
          <w:rFonts w:ascii="Simplified Arabic" w:hAnsi="Simplified Arabic" w:cs="Simplified Arabic"/>
          <w:b/>
          <w:bCs/>
          <w:sz w:val="28"/>
          <w:szCs w:val="28"/>
          <w:rtl/>
          <w:lang w:val="en-GB"/>
        </w:rPr>
        <w:t xml:space="preserve">مكتب إدارة المشاريع </w:t>
      </w:r>
      <w:r w:rsidRPr="006275EF">
        <w:rPr>
          <w:rFonts w:ascii="Simplified Arabic" w:hAnsi="Simplified Arabic" w:cs="Simplified Arabic"/>
          <w:b/>
          <w:bCs/>
          <w:sz w:val="28"/>
          <w:szCs w:val="28"/>
          <w:rtl/>
        </w:rPr>
        <w:t>على التنسيق بين الفرق</w:t>
      </w:r>
      <w:r w:rsidRPr="006275EF">
        <w:rPr>
          <w:rFonts w:ascii="Simplified Arabic" w:hAnsi="Simplified Arabic" w:cs="Simplified Arabic"/>
          <w:b/>
          <w:bCs/>
          <w:sz w:val="28"/>
          <w:szCs w:val="28"/>
          <w:lang w:val="en-GB"/>
        </w:rPr>
        <w:t>:</w:t>
      </w:r>
    </w:p>
    <w:p w14:paraId="471E6E03" w14:textId="5599D8F7" w:rsidR="00C31194" w:rsidRPr="0031046A" w:rsidRDefault="00C31194" w:rsidP="00B33BD6">
      <w:pPr>
        <w:numPr>
          <w:ilvl w:val="0"/>
          <w:numId w:val="36"/>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يساعد</w:t>
      </w:r>
      <w:r w:rsidRPr="0031046A">
        <w:rPr>
          <w:rFonts w:ascii="Simplified Arabic" w:hAnsi="Simplified Arabic" w:cs="Simplified Arabic"/>
          <w:sz w:val="28"/>
          <w:szCs w:val="28"/>
          <w:lang w:val="en-GB"/>
        </w:rPr>
        <w:t xml:space="preserve"> </w:t>
      </w:r>
      <w:r w:rsidR="006275EF" w:rsidRPr="006275EF">
        <w:rPr>
          <w:rFonts w:ascii="Simplified Arabic" w:hAnsi="Simplified Arabic" w:cs="Simplified Arabic"/>
          <w:sz w:val="28"/>
          <w:szCs w:val="28"/>
          <w:rtl/>
          <w:lang w:val="en-GB"/>
        </w:rPr>
        <w:t xml:space="preserve">مكتب إدارة المشاريع </w:t>
      </w:r>
      <w:r w:rsidRPr="0031046A">
        <w:rPr>
          <w:rFonts w:ascii="Simplified Arabic" w:hAnsi="Simplified Arabic" w:cs="Simplified Arabic"/>
          <w:sz w:val="28"/>
          <w:szCs w:val="28"/>
          <w:rtl/>
        </w:rPr>
        <w:t>في تحسين التنسيق بين فرق العمل المختلفة في المشروع</w:t>
      </w:r>
      <w:r w:rsidRPr="0031046A">
        <w:rPr>
          <w:rFonts w:ascii="Simplified Arabic" w:hAnsi="Simplified Arabic" w:cs="Simplified Arabic"/>
          <w:sz w:val="28"/>
          <w:szCs w:val="28"/>
          <w:lang w:val="en-GB"/>
        </w:rPr>
        <w:t>.</w:t>
      </w:r>
    </w:p>
    <w:p w14:paraId="756F3D3B" w14:textId="77777777" w:rsidR="00C31194" w:rsidRPr="0031046A" w:rsidRDefault="00C31194" w:rsidP="00547F33">
      <w:pPr>
        <w:numPr>
          <w:ilvl w:val="1"/>
          <w:numId w:val="36"/>
        </w:numPr>
        <w:spacing w:line="360" w:lineRule="auto"/>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478CFFF6" w14:textId="130C187C" w:rsidR="00C31194" w:rsidRPr="006275EF" w:rsidRDefault="00C31194" w:rsidP="00B33BD6">
      <w:pPr>
        <w:spacing w:line="276" w:lineRule="auto"/>
        <w:jc w:val="both"/>
        <w:rPr>
          <w:rFonts w:ascii="Simplified Arabic" w:hAnsi="Simplified Arabic" w:cs="Simplified Arabic"/>
          <w:b/>
          <w:bCs/>
          <w:sz w:val="28"/>
          <w:szCs w:val="28"/>
          <w:lang w:val="en-GB"/>
        </w:rPr>
      </w:pPr>
      <w:r w:rsidRPr="006275EF">
        <w:rPr>
          <w:rFonts w:ascii="Simplified Arabic" w:hAnsi="Simplified Arabic" w:cs="Simplified Arabic"/>
          <w:b/>
          <w:bCs/>
          <w:sz w:val="28"/>
          <w:szCs w:val="28"/>
          <w:rtl/>
        </w:rPr>
        <w:t>تأثير</w:t>
      </w:r>
      <w:r w:rsidRPr="006275EF">
        <w:rPr>
          <w:rFonts w:ascii="Simplified Arabic" w:hAnsi="Simplified Arabic" w:cs="Simplified Arabic"/>
          <w:b/>
          <w:bCs/>
          <w:sz w:val="28"/>
          <w:szCs w:val="28"/>
          <w:lang w:val="en-GB"/>
        </w:rPr>
        <w:t xml:space="preserve"> </w:t>
      </w:r>
      <w:r w:rsidR="006275EF" w:rsidRPr="006275EF">
        <w:rPr>
          <w:rFonts w:ascii="Simplified Arabic" w:hAnsi="Simplified Arabic" w:cs="Simplified Arabic"/>
          <w:b/>
          <w:bCs/>
          <w:sz w:val="28"/>
          <w:szCs w:val="28"/>
          <w:rtl/>
          <w:lang w:val="en-GB"/>
        </w:rPr>
        <w:t xml:space="preserve">مكتب إدارة المشاريع </w:t>
      </w:r>
      <w:r w:rsidRPr="006275EF">
        <w:rPr>
          <w:rFonts w:ascii="Simplified Arabic" w:hAnsi="Simplified Arabic" w:cs="Simplified Arabic"/>
          <w:b/>
          <w:bCs/>
          <w:sz w:val="28"/>
          <w:szCs w:val="28"/>
          <w:rtl/>
        </w:rPr>
        <w:t>على تقليل المخاطر</w:t>
      </w:r>
      <w:r w:rsidRPr="006275EF">
        <w:rPr>
          <w:rFonts w:ascii="Simplified Arabic" w:hAnsi="Simplified Arabic" w:cs="Simplified Arabic"/>
          <w:b/>
          <w:bCs/>
          <w:sz w:val="28"/>
          <w:szCs w:val="28"/>
          <w:lang w:val="en-GB"/>
        </w:rPr>
        <w:t>:</w:t>
      </w:r>
    </w:p>
    <w:p w14:paraId="07446034" w14:textId="1E5A7503" w:rsidR="00C31194" w:rsidRPr="0031046A" w:rsidRDefault="00C31194" w:rsidP="00B33BD6">
      <w:pPr>
        <w:numPr>
          <w:ilvl w:val="0"/>
          <w:numId w:val="3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يسهم</w:t>
      </w:r>
      <w:r w:rsidRPr="0031046A">
        <w:rPr>
          <w:rFonts w:ascii="Simplified Arabic" w:hAnsi="Simplified Arabic" w:cs="Simplified Arabic"/>
          <w:sz w:val="28"/>
          <w:szCs w:val="28"/>
          <w:lang w:val="en-GB"/>
        </w:rPr>
        <w:t xml:space="preserve"> </w:t>
      </w:r>
      <w:r w:rsidR="00B33BD6" w:rsidRPr="00B33BD6">
        <w:rPr>
          <w:rFonts w:ascii="Simplified Arabic" w:hAnsi="Simplified Arabic" w:cs="Simplified Arabic"/>
          <w:sz w:val="28"/>
          <w:szCs w:val="28"/>
          <w:rtl/>
          <w:lang w:val="en-GB"/>
        </w:rPr>
        <w:t xml:space="preserve">مكتب إدارة المشاريع </w:t>
      </w:r>
      <w:r w:rsidRPr="0031046A">
        <w:rPr>
          <w:rFonts w:ascii="Simplified Arabic" w:hAnsi="Simplified Arabic" w:cs="Simplified Arabic"/>
          <w:sz w:val="28"/>
          <w:szCs w:val="28"/>
          <w:rtl/>
        </w:rPr>
        <w:t>في تقليل المخاطر المحتملة التي قد تواجه المشروع</w:t>
      </w:r>
      <w:r w:rsidRPr="0031046A">
        <w:rPr>
          <w:rFonts w:ascii="Simplified Arabic" w:hAnsi="Simplified Arabic" w:cs="Simplified Arabic"/>
          <w:sz w:val="28"/>
          <w:szCs w:val="28"/>
          <w:lang w:val="en-GB"/>
        </w:rPr>
        <w:t>.</w:t>
      </w:r>
    </w:p>
    <w:p w14:paraId="652B6A94" w14:textId="77777777" w:rsidR="00C31194" w:rsidRPr="0031046A" w:rsidRDefault="00C31194" w:rsidP="00B33BD6">
      <w:pPr>
        <w:numPr>
          <w:ilvl w:val="1"/>
          <w:numId w:val="37"/>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4DA498BD" w14:textId="40AB6DC8" w:rsidR="00C31194" w:rsidRPr="00B33BD6" w:rsidRDefault="00C31194" w:rsidP="00B33BD6">
      <w:pPr>
        <w:spacing w:line="276" w:lineRule="auto"/>
        <w:jc w:val="both"/>
        <w:rPr>
          <w:rFonts w:ascii="Simplified Arabic" w:hAnsi="Simplified Arabic" w:cs="Simplified Arabic"/>
          <w:sz w:val="28"/>
          <w:szCs w:val="28"/>
          <w:lang w:val="en-GB"/>
        </w:rPr>
      </w:pPr>
      <w:r w:rsidRPr="00B33BD6">
        <w:rPr>
          <w:rFonts w:ascii="Simplified Arabic" w:hAnsi="Simplified Arabic" w:cs="Simplified Arabic"/>
          <w:b/>
          <w:bCs/>
          <w:sz w:val="28"/>
          <w:szCs w:val="28"/>
          <w:rtl/>
        </w:rPr>
        <w:lastRenderedPageBreak/>
        <w:t>تأثير</w:t>
      </w:r>
      <w:r w:rsidRPr="00B33BD6">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B33BD6">
        <w:rPr>
          <w:rFonts w:ascii="Simplified Arabic" w:hAnsi="Simplified Arabic" w:cs="Simplified Arabic"/>
          <w:b/>
          <w:bCs/>
          <w:sz w:val="28"/>
          <w:szCs w:val="28"/>
          <w:rtl/>
        </w:rPr>
        <w:t>على الالتزام بالجدول الزمني</w:t>
      </w:r>
      <w:r w:rsidRPr="00B33BD6">
        <w:rPr>
          <w:rFonts w:ascii="Simplified Arabic" w:hAnsi="Simplified Arabic" w:cs="Simplified Arabic"/>
          <w:b/>
          <w:bCs/>
          <w:sz w:val="28"/>
          <w:szCs w:val="28"/>
          <w:lang w:val="en-GB"/>
        </w:rPr>
        <w:t>:</w:t>
      </w:r>
    </w:p>
    <w:p w14:paraId="3E8476DB" w14:textId="0FF66F6C" w:rsidR="00C31194" w:rsidRPr="0031046A" w:rsidRDefault="00B33BD6" w:rsidP="00B33BD6">
      <w:pPr>
        <w:numPr>
          <w:ilvl w:val="0"/>
          <w:numId w:val="38"/>
        </w:numPr>
        <w:spacing w:line="276" w:lineRule="auto"/>
        <w:jc w:val="both"/>
        <w:rPr>
          <w:rFonts w:ascii="Simplified Arabic" w:hAnsi="Simplified Arabic" w:cs="Simplified Arabic"/>
          <w:sz w:val="28"/>
          <w:szCs w:val="28"/>
          <w:lang w:val="en-GB"/>
        </w:rPr>
      </w:pPr>
      <w:r w:rsidRPr="00B33BD6">
        <w:rPr>
          <w:rFonts w:ascii="Simplified Arabic" w:hAnsi="Simplified Arabic" w:cs="Simplified Arabic"/>
          <w:sz w:val="28"/>
          <w:szCs w:val="28"/>
          <w:rtl/>
          <w:lang w:val="en-GB"/>
        </w:rPr>
        <w:t xml:space="preserve">مكتب إدارة المشاريع </w:t>
      </w:r>
      <w:r w:rsidR="00C31194" w:rsidRPr="0031046A">
        <w:rPr>
          <w:rFonts w:ascii="Simplified Arabic" w:hAnsi="Simplified Arabic" w:cs="Simplified Arabic"/>
          <w:sz w:val="28"/>
          <w:szCs w:val="28"/>
          <w:rtl/>
        </w:rPr>
        <w:t>يساهم في ضمان أن المشروع يتم تنفيذه ضمن الجدول الزمني المحدد</w:t>
      </w:r>
      <w:r w:rsidR="00C31194" w:rsidRPr="0031046A">
        <w:rPr>
          <w:rFonts w:ascii="Simplified Arabic" w:hAnsi="Simplified Arabic" w:cs="Simplified Arabic"/>
          <w:sz w:val="28"/>
          <w:szCs w:val="28"/>
          <w:lang w:val="en-GB"/>
        </w:rPr>
        <w:t>.</w:t>
      </w:r>
    </w:p>
    <w:p w14:paraId="7AD0947C" w14:textId="77777777" w:rsidR="00C31194" w:rsidRPr="0031046A" w:rsidRDefault="00C31194" w:rsidP="00B33BD6">
      <w:pPr>
        <w:numPr>
          <w:ilvl w:val="1"/>
          <w:numId w:val="3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2EDD4C96" w14:textId="52140DB6"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التحكم في الميزانية</w:t>
      </w:r>
      <w:r w:rsidRPr="0031046A">
        <w:rPr>
          <w:rFonts w:ascii="Simplified Arabic" w:hAnsi="Simplified Arabic" w:cs="Simplified Arabic"/>
          <w:b/>
          <w:bCs/>
          <w:sz w:val="28"/>
          <w:szCs w:val="28"/>
          <w:lang w:val="en-GB"/>
        </w:rPr>
        <w:t>:</w:t>
      </w:r>
    </w:p>
    <w:p w14:paraId="7ACFF3ED" w14:textId="6A0868BA" w:rsidR="00C31194" w:rsidRPr="0031046A" w:rsidRDefault="00B33BD6" w:rsidP="00B33BD6">
      <w:pPr>
        <w:numPr>
          <w:ilvl w:val="0"/>
          <w:numId w:val="39"/>
        </w:numPr>
        <w:spacing w:line="276" w:lineRule="auto"/>
        <w:jc w:val="both"/>
        <w:rPr>
          <w:rFonts w:ascii="Simplified Arabic" w:hAnsi="Simplified Arabic" w:cs="Simplified Arabic"/>
          <w:sz w:val="28"/>
          <w:szCs w:val="28"/>
          <w:lang w:val="en-GB"/>
        </w:rPr>
      </w:pPr>
      <w:r w:rsidRPr="00B33BD6">
        <w:rPr>
          <w:rFonts w:ascii="Simplified Arabic" w:hAnsi="Simplified Arabic" w:cs="Simplified Arabic"/>
          <w:sz w:val="28"/>
          <w:szCs w:val="28"/>
          <w:rtl/>
          <w:lang w:val="en-GB"/>
        </w:rPr>
        <w:t xml:space="preserve">مكتب إدارة المشاريع </w:t>
      </w:r>
      <w:r w:rsidR="00C31194" w:rsidRPr="0031046A">
        <w:rPr>
          <w:rFonts w:ascii="Simplified Arabic" w:hAnsi="Simplified Arabic" w:cs="Simplified Arabic"/>
          <w:sz w:val="28"/>
          <w:szCs w:val="28"/>
          <w:rtl/>
        </w:rPr>
        <w:t>يساعد في ضمان أن المشروع يبقى ضمن الميزانية المحددة</w:t>
      </w:r>
      <w:r w:rsidR="00C31194" w:rsidRPr="0031046A">
        <w:rPr>
          <w:rFonts w:ascii="Simplified Arabic" w:hAnsi="Simplified Arabic" w:cs="Simplified Arabic"/>
          <w:sz w:val="28"/>
          <w:szCs w:val="28"/>
          <w:lang w:val="en-GB"/>
        </w:rPr>
        <w:t>.</w:t>
      </w:r>
    </w:p>
    <w:p w14:paraId="16CDB859" w14:textId="77777777" w:rsidR="00C31194" w:rsidRPr="0031046A" w:rsidRDefault="00C31194" w:rsidP="00B33BD6">
      <w:pPr>
        <w:numPr>
          <w:ilvl w:val="1"/>
          <w:numId w:val="3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6D25DB83" w14:textId="665ECF97"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تحقيق الأهداف الاستراتيجية</w:t>
      </w:r>
      <w:r w:rsidRPr="0031046A">
        <w:rPr>
          <w:rFonts w:ascii="Simplified Arabic" w:hAnsi="Simplified Arabic" w:cs="Simplified Arabic"/>
          <w:b/>
          <w:bCs/>
          <w:sz w:val="28"/>
          <w:szCs w:val="28"/>
          <w:lang w:val="en-GB"/>
        </w:rPr>
        <w:t>:</w:t>
      </w:r>
    </w:p>
    <w:p w14:paraId="60631EBC" w14:textId="07E5191B" w:rsidR="00C31194" w:rsidRPr="0031046A" w:rsidRDefault="00B33BD6" w:rsidP="00B33BD6">
      <w:pPr>
        <w:numPr>
          <w:ilvl w:val="0"/>
          <w:numId w:val="40"/>
        </w:numPr>
        <w:spacing w:line="276" w:lineRule="auto"/>
        <w:jc w:val="both"/>
        <w:rPr>
          <w:rFonts w:ascii="Simplified Arabic" w:hAnsi="Simplified Arabic" w:cs="Simplified Arabic"/>
          <w:sz w:val="28"/>
          <w:szCs w:val="28"/>
          <w:lang w:val="en-GB"/>
        </w:rPr>
      </w:pPr>
      <w:r w:rsidRPr="00B33BD6">
        <w:rPr>
          <w:rFonts w:ascii="Simplified Arabic" w:hAnsi="Simplified Arabic" w:cs="Simplified Arabic"/>
          <w:sz w:val="28"/>
          <w:szCs w:val="28"/>
          <w:rtl/>
          <w:lang w:val="en-GB"/>
        </w:rPr>
        <w:t xml:space="preserve">مكتب إدارة المشاريع </w:t>
      </w:r>
      <w:r w:rsidR="00C31194" w:rsidRPr="0031046A">
        <w:rPr>
          <w:rFonts w:ascii="Simplified Arabic" w:hAnsi="Simplified Arabic" w:cs="Simplified Arabic"/>
          <w:sz w:val="28"/>
          <w:szCs w:val="28"/>
          <w:rtl/>
        </w:rPr>
        <w:t>يساهم في توافق المشروع مع الأهداف الاستراتيجية للمؤسسة</w:t>
      </w:r>
      <w:r w:rsidR="00C31194" w:rsidRPr="0031046A">
        <w:rPr>
          <w:rFonts w:ascii="Simplified Arabic" w:hAnsi="Simplified Arabic" w:cs="Simplified Arabic"/>
          <w:sz w:val="28"/>
          <w:szCs w:val="28"/>
          <w:lang w:val="en-GB"/>
        </w:rPr>
        <w:t>.</w:t>
      </w:r>
    </w:p>
    <w:p w14:paraId="559EECBC" w14:textId="77777777" w:rsidR="00C31194" w:rsidRPr="0031046A" w:rsidRDefault="00C31194" w:rsidP="00B33BD6">
      <w:pPr>
        <w:numPr>
          <w:ilvl w:val="1"/>
          <w:numId w:val="40"/>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4CECCB5A" w14:textId="5E4EB0D7"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مستوى نجاح المشروع بعد تطبيقه</w:t>
      </w:r>
      <w:r w:rsidRPr="0031046A">
        <w:rPr>
          <w:rFonts w:ascii="Simplified Arabic" w:hAnsi="Simplified Arabic" w:cs="Simplified Arabic"/>
          <w:b/>
          <w:bCs/>
          <w:sz w:val="28"/>
          <w:szCs w:val="28"/>
          <w:lang w:val="en-GB"/>
        </w:rPr>
        <w:t>:</w:t>
      </w:r>
    </w:p>
    <w:p w14:paraId="33421A7B" w14:textId="79D02D56" w:rsidR="00C31194" w:rsidRPr="0031046A" w:rsidRDefault="00C31194" w:rsidP="00B33BD6">
      <w:pPr>
        <w:numPr>
          <w:ilvl w:val="0"/>
          <w:numId w:val="4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وجود</w:t>
      </w:r>
      <w:r w:rsidRPr="0031046A">
        <w:rPr>
          <w:rFonts w:ascii="Simplified Arabic" w:hAnsi="Simplified Arabic" w:cs="Simplified Arabic"/>
          <w:sz w:val="28"/>
          <w:szCs w:val="28"/>
          <w:lang w:val="en-GB"/>
        </w:rPr>
        <w:t xml:space="preserve"> </w:t>
      </w:r>
      <w:r w:rsidR="00B33BD6" w:rsidRPr="00B33BD6">
        <w:rPr>
          <w:rFonts w:ascii="Simplified Arabic" w:hAnsi="Simplified Arabic" w:cs="Simplified Arabic"/>
          <w:sz w:val="28"/>
          <w:szCs w:val="28"/>
          <w:rtl/>
          <w:lang w:val="en-GB"/>
        </w:rPr>
        <w:t xml:space="preserve">مكتب إدارة المشاريع </w:t>
      </w:r>
      <w:r w:rsidRPr="0031046A">
        <w:rPr>
          <w:rFonts w:ascii="Simplified Arabic" w:hAnsi="Simplified Arabic" w:cs="Simplified Arabic"/>
          <w:sz w:val="28"/>
          <w:szCs w:val="28"/>
          <w:rtl/>
        </w:rPr>
        <w:t>يزيد من احتمالية نجاح المشروع</w:t>
      </w:r>
      <w:r w:rsidRPr="0031046A">
        <w:rPr>
          <w:rFonts w:ascii="Simplified Arabic" w:hAnsi="Simplified Arabic" w:cs="Simplified Arabic"/>
          <w:sz w:val="28"/>
          <w:szCs w:val="28"/>
          <w:lang w:val="en-GB"/>
        </w:rPr>
        <w:t>.</w:t>
      </w:r>
    </w:p>
    <w:p w14:paraId="09FEB1E9" w14:textId="77777777" w:rsidR="00C31194" w:rsidRPr="0031046A" w:rsidRDefault="00C31194" w:rsidP="00B33BD6">
      <w:pPr>
        <w:numPr>
          <w:ilvl w:val="1"/>
          <w:numId w:val="4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0AFBE73A" w14:textId="1D3C2044" w:rsidR="00C31194" w:rsidRDefault="00C31194" w:rsidP="00547F33">
      <w:pPr>
        <w:spacing w:line="360" w:lineRule="auto"/>
        <w:rPr>
          <w:rFonts w:ascii="Simplified Arabic" w:hAnsi="Simplified Arabic" w:cs="Simplified Arabic"/>
          <w:sz w:val="28"/>
          <w:szCs w:val="28"/>
          <w:rtl/>
          <w:lang w:val="en-GB"/>
        </w:rPr>
      </w:pPr>
    </w:p>
    <w:p w14:paraId="0D64AB3D" w14:textId="77777777" w:rsidR="00B33BD6" w:rsidRDefault="00B33BD6" w:rsidP="00547F33">
      <w:pPr>
        <w:spacing w:line="360" w:lineRule="auto"/>
        <w:rPr>
          <w:rFonts w:ascii="Simplified Arabic" w:hAnsi="Simplified Arabic" w:cs="Simplified Arabic"/>
          <w:sz w:val="28"/>
          <w:szCs w:val="28"/>
          <w:rtl/>
          <w:lang w:val="en-GB"/>
        </w:rPr>
      </w:pPr>
    </w:p>
    <w:p w14:paraId="1D2D6708" w14:textId="77777777" w:rsidR="00B33BD6" w:rsidRDefault="00B33BD6" w:rsidP="00547F33">
      <w:pPr>
        <w:spacing w:line="360" w:lineRule="auto"/>
        <w:rPr>
          <w:rFonts w:ascii="Simplified Arabic" w:hAnsi="Simplified Arabic" w:cs="Simplified Arabic"/>
          <w:sz w:val="28"/>
          <w:szCs w:val="28"/>
          <w:rtl/>
          <w:lang w:val="en-GB"/>
        </w:rPr>
      </w:pPr>
    </w:p>
    <w:p w14:paraId="4AC8570D" w14:textId="77777777" w:rsidR="00B33BD6" w:rsidRDefault="00B33BD6" w:rsidP="00547F33">
      <w:pPr>
        <w:spacing w:line="360" w:lineRule="auto"/>
        <w:rPr>
          <w:rFonts w:ascii="Simplified Arabic" w:hAnsi="Simplified Arabic" w:cs="Simplified Arabic"/>
          <w:sz w:val="28"/>
          <w:szCs w:val="28"/>
          <w:rtl/>
          <w:lang w:val="en-GB"/>
        </w:rPr>
      </w:pPr>
    </w:p>
    <w:p w14:paraId="2B0408F8" w14:textId="77777777" w:rsidR="00B33BD6" w:rsidRDefault="00B33BD6" w:rsidP="00547F33">
      <w:pPr>
        <w:spacing w:line="360" w:lineRule="auto"/>
        <w:rPr>
          <w:rFonts w:ascii="Simplified Arabic" w:hAnsi="Simplified Arabic" w:cs="Simplified Arabic"/>
          <w:sz w:val="28"/>
          <w:szCs w:val="28"/>
          <w:rtl/>
          <w:lang w:val="en-GB"/>
        </w:rPr>
      </w:pPr>
    </w:p>
    <w:p w14:paraId="1D0344FD" w14:textId="77777777" w:rsidR="00B33BD6" w:rsidRDefault="00B33BD6" w:rsidP="00547F33">
      <w:pPr>
        <w:spacing w:line="360" w:lineRule="auto"/>
        <w:rPr>
          <w:rFonts w:ascii="Simplified Arabic" w:hAnsi="Simplified Arabic" w:cs="Simplified Arabic"/>
          <w:sz w:val="28"/>
          <w:szCs w:val="28"/>
          <w:rtl/>
          <w:lang w:val="en-GB"/>
        </w:rPr>
      </w:pPr>
    </w:p>
    <w:p w14:paraId="500A60AF" w14:textId="77777777" w:rsidR="00B33BD6" w:rsidRPr="0031046A" w:rsidRDefault="00B33BD6" w:rsidP="00547F33">
      <w:pPr>
        <w:spacing w:line="360" w:lineRule="auto"/>
        <w:rPr>
          <w:rFonts w:ascii="Simplified Arabic" w:hAnsi="Simplified Arabic" w:cs="Simplified Arabic"/>
          <w:sz w:val="28"/>
          <w:szCs w:val="28"/>
          <w:lang w:val="en-GB"/>
        </w:rPr>
      </w:pPr>
    </w:p>
    <w:p w14:paraId="7CE25CA8" w14:textId="0FD91C47" w:rsidR="00C31194" w:rsidRPr="00B33BD6" w:rsidRDefault="00C31194" w:rsidP="00B33BD6">
      <w:pPr>
        <w:spacing w:line="276" w:lineRule="auto"/>
        <w:jc w:val="both"/>
        <w:rPr>
          <w:rFonts w:ascii="Simplified Arabic" w:hAnsi="Simplified Arabic" w:cs="Simplified Arabic"/>
          <w:b/>
          <w:bCs/>
          <w:sz w:val="28"/>
          <w:szCs w:val="28"/>
          <w:u w:val="single"/>
          <w:lang w:val="en-GB"/>
        </w:rPr>
      </w:pPr>
      <w:r w:rsidRPr="00B33BD6">
        <w:rPr>
          <w:rFonts w:ascii="Simplified Arabic" w:hAnsi="Simplified Arabic" w:cs="Simplified Arabic"/>
          <w:b/>
          <w:bCs/>
          <w:sz w:val="28"/>
          <w:szCs w:val="28"/>
          <w:u w:val="single"/>
          <w:rtl/>
        </w:rPr>
        <w:lastRenderedPageBreak/>
        <w:t>الجزء الثالث: الأسئلة المتعلقة بتحديات تطبيق</w:t>
      </w:r>
      <w:r w:rsidRPr="00B33BD6">
        <w:rPr>
          <w:rFonts w:ascii="Simplified Arabic" w:hAnsi="Simplified Arabic" w:cs="Simplified Arabic"/>
          <w:b/>
          <w:bCs/>
          <w:sz w:val="28"/>
          <w:szCs w:val="28"/>
          <w:u w:val="single"/>
          <w:lang w:val="en-GB"/>
        </w:rPr>
        <w:t xml:space="preserve"> </w:t>
      </w:r>
      <w:r w:rsidR="00B33BD6" w:rsidRPr="00B33BD6">
        <w:rPr>
          <w:rFonts w:ascii="Simplified Arabic" w:hAnsi="Simplified Arabic" w:cs="Simplified Arabic"/>
          <w:b/>
          <w:bCs/>
          <w:sz w:val="28"/>
          <w:szCs w:val="28"/>
          <w:u w:val="single"/>
          <w:rtl/>
          <w:lang w:val="en-GB"/>
        </w:rPr>
        <w:t>مكتب إدارة المشاريع</w:t>
      </w:r>
      <w:r w:rsidR="00534836">
        <w:rPr>
          <w:rFonts w:ascii="Simplified Arabic" w:hAnsi="Simplified Arabic" w:cs="Simplified Arabic" w:hint="cs"/>
          <w:b/>
          <w:bCs/>
          <w:sz w:val="28"/>
          <w:szCs w:val="28"/>
          <w:u w:val="single"/>
          <w:rtl/>
          <w:lang w:val="en-GB"/>
        </w:rPr>
        <w:t>:</w:t>
      </w:r>
    </w:p>
    <w:p w14:paraId="130988E7" w14:textId="77D5BCAB"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هل تواجه صعوبة في تخصيص الموارد اللازمة لتنفيذ</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المؤسسة؟</w:t>
      </w:r>
    </w:p>
    <w:p w14:paraId="6FD5C0BC" w14:textId="77777777" w:rsidR="00C31194" w:rsidRPr="0031046A" w:rsidRDefault="00C31194" w:rsidP="00B33BD6">
      <w:pPr>
        <w:numPr>
          <w:ilvl w:val="0"/>
          <w:numId w:val="4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نعم</w:t>
      </w:r>
    </w:p>
    <w:p w14:paraId="764FDCB0" w14:textId="77777777" w:rsidR="00C31194" w:rsidRPr="0031046A" w:rsidRDefault="00C31194" w:rsidP="00B33BD6">
      <w:pPr>
        <w:numPr>
          <w:ilvl w:val="0"/>
          <w:numId w:val="4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لا</w:t>
      </w:r>
    </w:p>
    <w:p w14:paraId="70D23775" w14:textId="606966F2"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هل تلاحظ مقاومة من بعض الموظفين تجاه تطبيق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المنظمة؟</w:t>
      </w:r>
    </w:p>
    <w:p w14:paraId="4BA67685" w14:textId="77777777" w:rsidR="00C31194" w:rsidRPr="0031046A" w:rsidRDefault="00C31194" w:rsidP="00B33BD6">
      <w:pPr>
        <w:numPr>
          <w:ilvl w:val="0"/>
          <w:numId w:val="4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نعم</w:t>
      </w:r>
    </w:p>
    <w:p w14:paraId="4C1D9F43" w14:textId="77777777" w:rsidR="00C31194" w:rsidRPr="0031046A" w:rsidRDefault="00C31194" w:rsidP="00B33BD6">
      <w:pPr>
        <w:numPr>
          <w:ilvl w:val="0"/>
          <w:numId w:val="43"/>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لا</w:t>
      </w:r>
    </w:p>
    <w:p w14:paraId="2773AA1A" w14:textId="469F44A1"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هل تم تدريب العاملين في</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بشكل كافٍ لضمان نجاح المشاريع؟</w:t>
      </w:r>
    </w:p>
    <w:p w14:paraId="1B517C57" w14:textId="77777777" w:rsidR="00C31194" w:rsidRPr="0031046A" w:rsidRDefault="00C31194" w:rsidP="00B33BD6">
      <w:pPr>
        <w:numPr>
          <w:ilvl w:val="0"/>
          <w:numId w:val="4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نعم</w:t>
      </w:r>
    </w:p>
    <w:p w14:paraId="201BE7BB" w14:textId="77777777" w:rsidR="00C31194" w:rsidRPr="0031046A" w:rsidRDefault="00C31194" w:rsidP="00B33BD6">
      <w:pPr>
        <w:numPr>
          <w:ilvl w:val="0"/>
          <w:numId w:val="44"/>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لا</w:t>
      </w:r>
    </w:p>
    <w:p w14:paraId="6995A767" w14:textId="6718B1D9"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هل تواجه صعوبة في التكيف مع أساليب العمل التي يفرضها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مقارنة بالشركات العالمية؟</w:t>
      </w:r>
    </w:p>
    <w:p w14:paraId="2D441CA5" w14:textId="77777777" w:rsidR="00C31194" w:rsidRPr="0031046A" w:rsidRDefault="00C31194" w:rsidP="00B33BD6">
      <w:pPr>
        <w:numPr>
          <w:ilvl w:val="0"/>
          <w:numId w:val="45"/>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نعم</w:t>
      </w:r>
    </w:p>
    <w:p w14:paraId="290BB3F2" w14:textId="77777777" w:rsidR="00C31194" w:rsidRPr="0031046A" w:rsidRDefault="00C31194" w:rsidP="00B33BD6">
      <w:pPr>
        <w:numPr>
          <w:ilvl w:val="0"/>
          <w:numId w:val="45"/>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لا</w:t>
      </w:r>
    </w:p>
    <w:p w14:paraId="410301C3" w14:textId="7AABFC20" w:rsidR="00C31194" w:rsidRDefault="00C31194" w:rsidP="00547F33">
      <w:pPr>
        <w:spacing w:line="360" w:lineRule="auto"/>
        <w:rPr>
          <w:rFonts w:ascii="Simplified Arabic" w:hAnsi="Simplified Arabic" w:cs="Simplified Arabic"/>
          <w:sz w:val="28"/>
          <w:szCs w:val="28"/>
          <w:rtl/>
          <w:lang w:val="en-GB"/>
        </w:rPr>
      </w:pPr>
    </w:p>
    <w:p w14:paraId="7B85A432" w14:textId="77777777" w:rsidR="00B33BD6" w:rsidRDefault="00B33BD6" w:rsidP="00547F33">
      <w:pPr>
        <w:spacing w:line="360" w:lineRule="auto"/>
        <w:rPr>
          <w:rFonts w:ascii="Simplified Arabic" w:hAnsi="Simplified Arabic" w:cs="Simplified Arabic"/>
          <w:sz w:val="28"/>
          <w:szCs w:val="28"/>
          <w:rtl/>
          <w:lang w:val="en-GB"/>
        </w:rPr>
      </w:pPr>
    </w:p>
    <w:p w14:paraId="7F3F6683" w14:textId="77777777" w:rsidR="00B33BD6" w:rsidRDefault="00B33BD6" w:rsidP="00547F33">
      <w:pPr>
        <w:spacing w:line="360" w:lineRule="auto"/>
        <w:rPr>
          <w:rFonts w:ascii="Simplified Arabic" w:hAnsi="Simplified Arabic" w:cs="Simplified Arabic"/>
          <w:sz w:val="28"/>
          <w:szCs w:val="28"/>
          <w:rtl/>
          <w:lang w:val="en-GB"/>
        </w:rPr>
      </w:pPr>
    </w:p>
    <w:p w14:paraId="1D600353" w14:textId="77777777" w:rsidR="00B33BD6" w:rsidRDefault="00B33BD6" w:rsidP="00547F33">
      <w:pPr>
        <w:spacing w:line="360" w:lineRule="auto"/>
        <w:rPr>
          <w:rFonts w:ascii="Simplified Arabic" w:hAnsi="Simplified Arabic" w:cs="Simplified Arabic"/>
          <w:sz w:val="28"/>
          <w:szCs w:val="28"/>
          <w:rtl/>
          <w:lang w:val="en-GB"/>
        </w:rPr>
      </w:pPr>
    </w:p>
    <w:p w14:paraId="5DA7A8F2" w14:textId="77777777" w:rsidR="00B33BD6" w:rsidRPr="0031046A" w:rsidRDefault="00B33BD6" w:rsidP="00547F33">
      <w:pPr>
        <w:spacing w:line="360" w:lineRule="auto"/>
        <w:rPr>
          <w:rFonts w:ascii="Simplified Arabic" w:hAnsi="Simplified Arabic" w:cs="Simplified Arabic"/>
          <w:sz w:val="28"/>
          <w:szCs w:val="28"/>
          <w:lang w:val="en-GB"/>
        </w:rPr>
      </w:pPr>
    </w:p>
    <w:p w14:paraId="2B676E2F" w14:textId="4ACB368F" w:rsidR="00C31194" w:rsidRPr="000F19AE" w:rsidRDefault="00C31194" w:rsidP="00547F33">
      <w:pPr>
        <w:spacing w:line="360" w:lineRule="auto"/>
        <w:rPr>
          <w:rFonts w:ascii="Simplified Arabic" w:hAnsi="Simplified Arabic" w:cs="Simplified Arabic"/>
          <w:b/>
          <w:bCs/>
          <w:sz w:val="28"/>
          <w:szCs w:val="28"/>
          <w:u w:val="single"/>
          <w:lang w:val="en-GB"/>
        </w:rPr>
      </w:pPr>
      <w:r w:rsidRPr="000F19AE">
        <w:rPr>
          <w:rFonts w:ascii="Simplified Arabic" w:hAnsi="Simplified Arabic" w:cs="Simplified Arabic"/>
          <w:b/>
          <w:bCs/>
          <w:sz w:val="28"/>
          <w:szCs w:val="28"/>
          <w:u w:val="single"/>
          <w:rtl/>
        </w:rPr>
        <w:lastRenderedPageBreak/>
        <w:t>الجزء الرابع: الأسئلة المفتوحة</w:t>
      </w:r>
      <w:r w:rsidR="00534836">
        <w:rPr>
          <w:rFonts w:ascii="Simplified Arabic" w:hAnsi="Simplified Arabic" w:cs="Simplified Arabic" w:hint="cs"/>
          <w:b/>
          <w:bCs/>
          <w:sz w:val="28"/>
          <w:szCs w:val="28"/>
          <w:u w:val="single"/>
          <w:rtl/>
        </w:rPr>
        <w:t>:</w:t>
      </w:r>
    </w:p>
    <w:p w14:paraId="39FABA78" w14:textId="44D52109" w:rsidR="00C31194" w:rsidRPr="0031046A" w:rsidRDefault="00C31194" w:rsidP="00547F33">
      <w:pPr>
        <w:spacing w:line="360"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ما هي أبرز التحديات التي تواجهها عند تطبيق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مؤسستك؟</w:t>
      </w:r>
    </w:p>
    <w:p w14:paraId="62D06CAD"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2754EBAA">
          <v:rect id="_x0000_i1123" style="width:0;height:1.5pt" o:hralign="center" o:hrstd="t" o:hr="t" fillcolor="#a0a0a0" stroked="f"/>
        </w:pict>
      </w:r>
    </w:p>
    <w:p w14:paraId="70E615F1"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7FE19645">
          <v:rect id="_x0000_i1124" style="width:0;height:1.5pt" o:hralign="center" o:hrstd="t" o:hr="t" fillcolor="#a0a0a0" stroked="f"/>
        </w:pict>
      </w:r>
    </w:p>
    <w:p w14:paraId="45E4AA5F" w14:textId="3F61271E" w:rsidR="00C31194" w:rsidRPr="0031046A" w:rsidRDefault="00C31194" w:rsidP="00547F33">
      <w:pPr>
        <w:spacing w:line="360"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كيف ترى تأثير تطبيق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تحسين نجاح المشاريع في مؤسستك؟</w:t>
      </w:r>
    </w:p>
    <w:p w14:paraId="7068E709"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0C4EDA24">
          <v:rect id="_x0000_i1125" style="width:0;height:1.5pt" o:hralign="center" o:hrstd="t" o:hr="t" fillcolor="#a0a0a0" stroked="f"/>
        </w:pict>
      </w:r>
    </w:p>
    <w:p w14:paraId="03742D06"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48136155">
          <v:rect id="_x0000_i1126" style="width:0;height:1.5pt" o:hralign="center" o:hrstd="t" o:hr="t" fillcolor="#a0a0a0" stroked="f"/>
        </w:pict>
      </w:r>
    </w:p>
    <w:p w14:paraId="1AEFF043" w14:textId="0D26835E" w:rsidR="00C31194" w:rsidRPr="0031046A" w:rsidRDefault="00C31194" w:rsidP="00547F33">
      <w:pPr>
        <w:spacing w:line="360"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هل هناك اقتراحات لتحسين دور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المؤسسات السعودية؟</w:t>
      </w:r>
    </w:p>
    <w:p w14:paraId="01E0ECD8"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2A89D3F2">
          <v:rect id="_x0000_i1127" style="width:0;height:1.5pt" o:hralign="center" o:hrstd="t" o:hr="t" fillcolor="#a0a0a0" stroked="f"/>
        </w:pict>
      </w:r>
    </w:p>
    <w:p w14:paraId="2CEADE48"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0494AB22">
          <v:rect id="_x0000_i1128" style="width:0;height:1.5pt" o:hralign="center" o:hrstd="t" o:hr="t" fillcolor="#a0a0a0" stroked="f"/>
        </w:pict>
      </w:r>
    </w:p>
    <w:p w14:paraId="495E3265"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5675DE03">
          <v:rect id="_x0000_i1129" style="width:0;height:1.5pt" o:hralign="center" o:hrstd="t" o:hr="t" fillcolor="#a0a0a0" stroked="f"/>
        </w:pict>
      </w:r>
    </w:p>
    <w:p w14:paraId="3DC02D0D" w14:textId="77777777" w:rsidR="00C31194" w:rsidRPr="0031046A" w:rsidRDefault="00C31194" w:rsidP="00B33BD6">
      <w:pPr>
        <w:spacing w:line="276" w:lineRule="auto"/>
        <w:jc w:val="both"/>
        <w:rPr>
          <w:rFonts w:ascii="Simplified Arabic" w:hAnsi="Simplified Arabic" w:cs="Simplified Arabic"/>
          <w:b/>
          <w:bCs/>
          <w:sz w:val="28"/>
          <w:szCs w:val="28"/>
          <w:lang w:val="en-GB"/>
        </w:rPr>
      </w:pPr>
      <w:r w:rsidRPr="0031046A">
        <w:rPr>
          <w:rFonts w:ascii="Simplified Arabic" w:hAnsi="Simplified Arabic" w:cs="Simplified Arabic"/>
          <w:b/>
          <w:bCs/>
          <w:sz w:val="28"/>
          <w:szCs w:val="28"/>
          <w:rtl/>
        </w:rPr>
        <w:t>شكرًا جزيلاً لمساهمتك في هذه الدراسة</w:t>
      </w:r>
      <w:r w:rsidRPr="0031046A">
        <w:rPr>
          <w:rFonts w:ascii="Simplified Arabic" w:hAnsi="Simplified Arabic" w:cs="Simplified Arabic"/>
          <w:b/>
          <w:bCs/>
          <w:sz w:val="28"/>
          <w:szCs w:val="28"/>
          <w:lang w:val="en-GB"/>
        </w:rPr>
        <w:t>!</w:t>
      </w:r>
    </w:p>
    <w:p w14:paraId="108D15D4" w14:textId="77777777"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نؤكد لك أن جميع الإجابات ستكون سرية تمامًا ولن يتم استخدامها إلا لأغراض البحث الأكاديمي. إذا كان لديك أي استفسار حول الاستبانة أو الدراسة بشكل عام، فلا تتردد في التواصل معنا</w:t>
      </w:r>
      <w:r w:rsidRPr="0031046A">
        <w:rPr>
          <w:rFonts w:ascii="Simplified Arabic" w:hAnsi="Simplified Arabic" w:cs="Simplified Arabic"/>
          <w:sz w:val="28"/>
          <w:szCs w:val="28"/>
          <w:lang w:val="en-GB"/>
        </w:rPr>
        <w:t>.</w:t>
      </w:r>
    </w:p>
    <w:p w14:paraId="55BEF744" w14:textId="77777777" w:rsidR="004163C7" w:rsidRPr="0031046A" w:rsidRDefault="004163C7" w:rsidP="00547F33">
      <w:pPr>
        <w:spacing w:line="360" w:lineRule="auto"/>
        <w:rPr>
          <w:rFonts w:ascii="Simplified Arabic" w:hAnsi="Simplified Arabic" w:cs="Simplified Arabic"/>
          <w:sz w:val="28"/>
          <w:szCs w:val="28"/>
          <w:u w:val="single"/>
          <w:rtl/>
          <w:lang w:val="en-GB"/>
        </w:rPr>
      </w:pPr>
    </w:p>
    <w:p w14:paraId="752D83D7" w14:textId="77777777" w:rsidR="004163C7" w:rsidRDefault="004163C7" w:rsidP="00547F33">
      <w:pPr>
        <w:spacing w:line="360" w:lineRule="auto"/>
        <w:rPr>
          <w:rFonts w:ascii="Simplified Arabic" w:hAnsi="Simplified Arabic" w:cs="Simplified Arabic"/>
          <w:sz w:val="28"/>
          <w:szCs w:val="28"/>
          <w:u w:val="single"/>
          <w:rtl/>
        </w:rPr>
      </w:pPr>
    </w:p>
    <w:p w14:paraId="5A140BE3" w14:textId="77777777" w:rsidR="00B33BD6" w:rsidRPr="0031046A" w:rsidRDefault="00B33BD6" w:rsidP="00547F33">
      <w:pPr>
        <w:spacing w:line="360" w:lineRule="auto"/>
        <w:rPr>
          <w:rFonts w:ascii="Simplified Arabic" w:hAnsi="Simplified Arabic" w:cs="Simplified Arabic"/>
          <w:sz w:val="28"/>
          <w:szCs w:val="28"/>
          <w:u w:val="single"/>
          <w:rtl/>
        </w:rPr>
      </w:pPr>
    </w:p>
    <w:p w14:paraId="4471BE87" w14:textId="77777777" w:rsidR="000F19AE" w:rsidRDefault="00C31194" w:rsidP="00B33BD6">
      <w:pPr>
        <w:spacing w:line="276" w:lineRule="auto"/>
        <w:jc w:val="both"/>
        <w:rPr>
          <w:rFonts w:ascii="Simplified Arabic" w:hAnsi="Simplified Arabic" w:cs="Simplified Arabic"/>
          <w:b/>
          <w:bCs/>
          <w:sz w:val="28"/>
          <w:szCs w:val="28"/>
          <w:u w:val="single"/>
          <w:rtl/>
        </w:rPr>
      </w:pPr>
      <w:r w:rsidRPr="0031046A">
        <w:rPr>
          <w:rFonts w:ascii="Simplified Arabic" w:hAnsi="Simplified Arabic" w:cs="Simplified Arabic"/>
          <w:b/>
          <w:bCs/>
          <w:sz w:val="28"/>
          <w:szCs w:val="28"/>
          <w:u w:val="single"/>
          <w:rtl/>
        </w:rPr>
        <w:lastRenderedPageBreak/>
        <w:t>الملحق الثاني:</w:t>
      </w:r>
    </w:p>
    <w:p w14:paraId="62063C07" w14:textId="16EAAFB0" w:rsidR="00C31194" w:rsidRPr="000F19AE" w:rsidRDefault="00534836" w:rsidP="000F19AE">
      <w:pPr>
        <w:spacing w:line="276" w:lineRule="auto"/>
        <w:jc w:val="center"/>
        <w:rPr>
          <w:rFonts w:ascii="Simplified Arabic" w:hAnsi="Simplified Arabic" w:cs="Simplified Arabic"/>
          <w:b/>
          <w:bCs/>
          <w:sz w:val="28"/>
          <w:szCs w:val="28"/>
          <w:lang w:val="en-GB"/>
        </w:rPr>
      </w:pPr>
      <w:r w:rsidRPr="000F19AE">
        <w:rPr>
          <w:rFonts w:ascii="Simplified Arabic" w:hAnsi="Simplified Arabic" w:cs="Simplified Arabic" w:hint="cs"/>
          <w:b/>
          <w:bCs/>
          <w:sz w:val="28"/>
          <w:szCs w:val="28"/>
          <w:rtl/>
        </w:rPr>
        <w:t>استبانة</w:t>
      </w:r>
      <w:r w:rsidR="00C31194" w:rsidRPr="000F19AE">
        <w:rPr>
          <w:rFonts w:ascii="Simplified Arabic" w:hAnsi="Simplified Arabic" w:cs="Simplified Arabic"/>
          <w:b/>
          <w:bCs/>
          <w:sz w:val="28"/>
          <w:szCs w:val="28"/>
          <w:rtl/>
        </w:rPr>
        <w:t xml:space="preserve"> حول فعالية مكتب إدارة المشاريع في تحسين الأداء المؤسسي</w:t>
      </w:r>
    </w:p>
    <w:p w14:paraId="2439CEA2" w14:textId="534534B9"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مقدمة</w:t>
      </w:r>
      <w:r w:rsidRPr="0031046A">
        <w:rPr>
          <w:rFonts w:ascii="Simplified Arabic" w:hAnsi="Simplified Arabic" w:cs="Simplified Arabic"/>
          <w:b/>
          <w:bCs/>
          <w:sz w:val="28"/>
          <w:szCs w:val="28"/>
          <w:lang w:val="en-GB"/>
        </w:rPr>
        <w:t>:</w:t>
      </w:r>
      <w:r w:rsidRPr="0031046A">
        <w:rPr>
          <w:rFonts w:ascii="Simplified Arabic" w:hAnsi="Simplified Arabic" w:cs="Simplified Arabic"/>
          <w:sz w:val="28"/>
          <w:szCs w:val="28"/>
          <w:lang w:val="en-GB"/>
        </w:rPr>
        <w:t xml:space="preserve"> </w:t>
      </w:r>
      <w:r w:rsidRPr="0031046A">
        <w:rPr>
          <w:rFonts w:ascii="Simplified Arabic" w:hAnsi="Simplified Arabic" w:cs="Simplified Arabic"/>
          <w:sz w:val="28"/>
          <w:szCs w:val="28"/>
          <w:rtl/>
        </w:rPr>
        <w:t xml:space="preserve">يهدف هذا </w:t>
      </w:r>
      <w:r w:rsidR="00B33BD6" w:rsidRPr="0031046A">
        <w:rPr>
          <w:rFonts w:ascii="Simplified Arabic" w:hAnsi="Simplified Arabic" w:cs="Simplified Arabic" w:hint="cs"/>
          <w:sz w:val="28"/>
          <w:szCs w:val="28"/>
          <w:rtl/>
        </w:rPr>
        <w:t>الاستبانة</w:t>
      </w:r>
      <w:r w:rsidRPr="0031046A">
        <w:rPr>
          <w:rFonts w:ascii="Simplified Arabic" w:hAnsi="Simplified Arabic" w:cs="Simplified Arabic"/>
          <w:sz w:val="28"/>
          <w:szCs w:val="28"/>
          <w:rtl/>
        </w:rPr>
        <w:t xml:space="preserve"> إلى قياس فعالية </w:t>
      </w:r>
      <w:r w:rsidRPr="0031046A">
        <w:rPr>
          <w:rFonts w:ascii="Simplified Arabic" w:hAnsi="Simplified Arabic" w:cs="Simplified Arabic"/>
          <w:b/>
          <w:bCs/>
          <w:sz w:val="28"/>
          <w:szCs w:val="28"/>
          <w:rtl/>
        </w:rPr>
        <w:t xml:space="preserve">مكتب إدارة </w:t>
      </w:r>
      <w:r w:rsidR="00B33BD6" w:rsidRPr="0031046A">
        <w:rPr>
          <w:rFonts w:ascii="Simplified Arabic" w:hAnsi="Simplified Arabic" w:cs="Simplified Arabic" w:hint="cs"/>
          <w:b/>
          <w:bCs/>
          <w:sz w:val="28"/>
          <w:szCs w:val="28"/>
          <w:rtl/>
        </w:rPr>
        <w:t>المشاريع</w:t>
      </w:r>
      <w:r w:rsidR="00B33BD6" w:rsidRPr="0031046A">
        <w:rPr>
          <w:rFonts w:ascii="Simplified Arabic" w:hAnsi="Simplified Arabic" w:cs="Simplified Arabic"/>
          <w:b/>
          <w:bCs/>
          <w:sz w:val="28"/>
          <w:szCs w:val="28"/>
          <w:lang w:val="en-GB"/>
        </w:rPr>
        <w:t xml:space="preserve"> </w:t>
      </w:r>
      <w:r w:rsidR="00B33BD6" w:rsidRPr="0031046A">
        <w:rPr>
          <w:rFonts w:ascii="Simplified Arabic" w:hAnsi="Simplified Arabic" w:cs="Simplified Arabic"/>
          <w:sz w:val="28"/>
          <w:szCs w:val="28"/>
          <w:rtl/>
          <w:lang w:val="en-GB"/>
        </w:rPr>
        <w:t>في</w:t>
      </w:r>
      <w:r w:rsidRPr="0031046A">
        <w:rPr>
          <w:rFonts w:ascii="Simplified Arabic" w:hAnsi="Simplified Arabic" w:cs="Simplified Arabic"/>
          <w:sz w:val="28"/>
          <w:szCs w:val="28"/>
          <w:rtl/>
        </w:rPr>
        <w:t xml:space="preserve"> تحسين الأداء المؤسسي في المشاريع داخل الشركات. يرجى الإجابة على الأسئلة التالية بناءً على خبرتك العملية في المؤسسة التي تعمل بها. ستساعد إجاباتك في تقديم تحليل عميق حول تأثير على الأداء المؤسسي للمشاريع</w:t>
      </w:r>
      <w:r w:rsidRPr="0031046A">
        <w:rPr>
          <w:rFonts w:ascii="Simplified Arabic" w:hAnsi="Simplified Arabic" w:cs="Simplified Arabic"/>
          <w:sz w:val="28"/>
          <w:szCs w:val="28"/>
          <w:lang w:val="en-GB"/>
        </w:rPr>
        <w:t>.</w:t>
      </w:r>
    </w:p>
    <w:p w14:paraId="58B8DA84" w14:textId="423981FA" w:rsidR="00C31194" w:rsidRPr="0031046A" w:rsidRDefault="00C31194" w:rsidP="00547F33">
      <w:pPr>
        <w:spacing w:line="360" w:lineRule="auto"/>
        <w:rPr>
          <w:rFonts w:ascii="Simplified Arabic" w:hAnsi="Simplified Arabic" w:cs="Simplified Arabic"/>
          <w:sz w:val="28"/>
          <w:szCs w:val="28"/>
          <w:lang w:val="en-GB"/>
        </w:rPr>
      </w:pPr>
    </w:p>
    <w:p w14:paraId="46A3E699" w14:textId="77777777" w:rsidR="00C31194" w:rsidRPr="000F19AE" w:rsidRDefault="00C31194" w:rsidP="00B33BD6">
      <w:pPr>
        <w:spacing w:line="276" w:lineRule="auto"/>
        <w:jc w:val="both"/>
        <w:rPr>
          <w:rFonts w:ascii="Simplified Arabic" w:hAnsi="Simplified Arabic" w:cs="Simplified Arabic"/>
          <w:b/>
          <w:bCs/>
          <w:sz w:val="28"/>
          <w:szCs w:val="28"/>
          <w:u w:val="single"/>
          <w:lang w:val="en-GB"/>
        </w:rPr>
      </w:pPr>
      <w:r w:rsidRPr="000F19AE">
        <w:rPr>
          <w:rFonts w:ascii="Simplified Arabic" w:hAnsi="Simplified Arabic" w:cs="Simplified Arabic"/>
          <w:b/>
          <w:bCs/>
          <w:sz w:val="28"/>
          <w:szCs w:val="28"/>
          <w:u w:val="single"/>
          <w:rtl/>
        </w:rPr>
        <w:t>الجزء الأول: البيانات الديموغرافية (إكمال)</w:t>
      </w:r>
    </w:p>
    <w:p w14:paraId="18D263F6" w14:textId="77777777" w:rsidR="00C31194" w:rsidRPr="0031046A" w:rsidRDefault="00C31194" w:rsidP="00B33BD6">
      <w:pPr>
        <w:numPr>
          <w:ilvl w:val="0"/>
          <w:numId w:val="46"/>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مدة عملك في المؤسسة</w:t>
      </w:r>
      <w:r w:rsidRPr="0031046A">
        <w:rPr>
          <w:rFonts w:ascii="Simplified Arabic" w:hAnsi="Simplified Arabic" w:cs="Simplified Arabic"/>
          <w:b/>
          <w:bCs/>
          <w:sz w:val="28"/>
          <w:szCs w:val="28"/>
          <w:lang w:val="en-GB"/>
        </w:rPr>
        <w:t>:</w:t>
      </w:r>
    </w:p>
    <w:p w14:paraId="5A5188D1"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أقل من سنة</w:t>
      </w:r>
    </w:p>
    <w:p w14:paraId="04FA9977"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من 1 إلى 3 سنوات</w:t>
      </w:r>
    </w:p>
    <w:p w14:paraId="1CDE0E0C"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من 4 إلى 6 سنوات</w:t>
      </w:r>
    </w:p>
    <w:p w14:paraId="0DCDB575"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أكثر من 6 سنوات</w:t>
      </w:r>
    </w:p>
    <w:p w14:paraId="27B70DD7" w14:textId="10724149" w:rsidR="00C31194" w:rsidRPr="0031046A" w:rsidRDefault="00C31194" w:rsidP="00B33BD6">
      <w:pPr>
        <w:numPr>
          <w:ilvl w:val="0"/>
          <w:numId w:val="46"/>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هل تعمل في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بشكل مباشر أو غير مباشر؟</w:t>
      </w:r>
    </w:p>
    <w:p w14:paraId="349ABDC2"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نعم</w:t>
      </w:r>
    </w:p>
    <w:p w14:paraId="2F6E8E59"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لا</w:t>
      </w:r>
    </w:p>
    <w:p w14:paraId="3F57C220" w14:textId="099C6549" w:rsidR="00C31194" w:rsidRPr="0031046A" w:rsidRDefault="00C31194" w:rsidP="00B33BD6">
      <w:pPr>
        <w:numPr>
          <w:ilvl w:val="0"/>
          <w:numId w:val="46"/>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هل تستخدم المؤسسة تقنيات رقمية أو برمجيات إدارة مشاريع لدعم </w:t>
      </w:r>
      <w:r w:rsidR="00B33BD6" w:rsidRPr="00B33BD6">
        <w:rPr>
          <w:rFonts w:ascii="Simplified Arabic" w:hAnsi="Simplified Arabic" w:cs="Simplified Arabic"/>
          <w:b/>
          <w:bCs/>
          <w:sz w:val="28"/>
          <w:szCs w:val="28"/>
          <w:rtl/>
          <w:lang w:val="en-GB"/>
        </w:rPr>
        <w:t xml:space="preserve">مكتب إدارة </w:t>
      </w:r>
      <w:r w:rsidR="000F19AE" w:rsidRPr="00B33BD6">
        <w:rPr>
          <w:rFonts w:ascii="Simplified Arabic" w:hAnsi="Simplified Arabic" w:cs="Simplified Arabic" w:hint="cs"/>
          <w:b/>
          <w:bCs/>
          <w:sz w:val="28"/>
          <w:szCs w:val="28"/>
          <w:rtl/>
          <w:lang w:val="en-GB"/>
        </w:rPr>
        <w:t>المشاريع؟</w:t>
      </w:r>
    </w:p>
    <w:p w14:paraId="24BF1EA4"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نعم</w:t>
      </w:r>
    </w:p>
    <w:p w14:paraId="53074B53" w14:textId="77777777" w:rsidR="00C31194" w:rsidRPr="0031046A" w:rsidRDefault="00C31194" w:rsidP="000F19AE">
      <w:pPr>
        <w:numPr>
          <w:ilvl w:val="1"/>
          <w:numId w:val="46"/>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لا</w:t>
      </w:r>
    </w:p>
    <w:p w14:paraId="59E18F82" w14:textId="6E9E131F" w:rsidR="00C31194" w:rsidRDefault="00C31194" w:rsidP="00547F33">
      <w:pPr>
        <w:spacing w:line="360" w:lineRule="auto"/>
        <w:rPr>
          <w:rFonts w:ascii="Simplified Arabic" w:hAnsi="Simplified Arabic" w:cs="Simplified Arabic"/>
          <w:sz w:val="28"/>
          <w:szCs w:val="28"/>
          <w:rtl/>
          <w:lang w:val="en-GB"/>
        </w:rPr>
      </w:pPr>
    </w:p>
    <w:p w14:paraId="2846F296" w14:textId="77777777" w:rsidR="00B33BD6" w:rsidRPr="0031046A" w:rsidRDefault="00B33BD6" w:rsidP="00547F33">
      <w:pPr>
        <w:spacing w:line="360" w:lineRule="auto"/>
        <w:rPr>
          <w:rFonts w:ascii="Simplified Arabic" w:hAnsi="Simplified Arabic" w:cs="Simplified Arabic"/>
          <w:sz w:val="28"/>
          <w:szCs w:val="28"/>
          <w:lang w:val="en-GB"/>
        </w:rPr>
      </w:pPr>
    </w:p>
    <w:p w14:paraId="3D4B5EB2" w14:textId="47B17E72" w:rsidR="00C31194" w:rsidRPr="000F19AE" w:rsidRDefault="00C31194" w:rsidP="00B33BD6">
      <w:pPr>
        <w:spacing w:line="276" w:lineRule="auto"/>
        <w:jc w:val="both"/>
        <w:rPr>
          <w:rFonts w:ascii="Simplified Arabic" w:hAnsi="Simplified Arabic" w:cs="Simplified Arabic"/>
          <w:b/>
          <w:bCs/>
          <w:sz w:val="28"/>
          <w:szCs w:val="28"/>
          <w:u w:val="single"/>
          <w:lang w:val="en-GB"/>
        </w:rPr>
      </w:pPr>
      <w:r w:rsidRPr="000F19AE">
        <w:rPr>
          <w:rFonts w:ascii="Simplified Arabic" w:hAnsi="Simplified Arabic" w:cs="Simplified Arabic"/>
          <w:b/>
          <w:bCs/>
          <w:sz w:val="28"/>
          <w:szCs w:val="28"/>
          <w:u w:val="single"/>
          <w:rtl/>
        </w:rPr>
        <w:lastRenderedPageBreak/>
        <w:t>الجزء الثاني: تقييم فعالية</w:t>
      </w:r>
      <w:r w:rsidRPr="000F19AE">
        <w:rPr>
          <w:rFonts w:ascii="Simplified Arabic" w:hAnsi="Simplified Arabic" w:cs="Simplified Arabic"/>
          <w:b/>
          <w:bCs/>
          <w:sz w:val="28"/>
          <w:szCs w:val="28"/>
          <w:u w:val="single"/>
          <w:lang w:val="en-GB"/>
        </w:rPr>
        <w:t xml:space="preserve"> </w:t>
      </w:r>
      <w:r w:rsidR="00B33BD6" w:rsidRPr="000F19AE">
        <w:rPr>
          <w:rFonts w:ascii="Simplified Arabic" w:hAnsi="Simplified Arabic" w:cs="Simplified Arabic"/>
          <w:b/>
          <w:bCs/>
          <w:sz w:val="28"/>
          <w:szCs w:val="28"/>
          <w:u w:val="single"/>
          <w:rtl/>
          <w:lang w:val="en-GB"/>
        </w:rPr>
        <w:t xml:space="preserve">مكتب إدارة المشاريع </w:t>
      </w:r>
      <w:r w:rsidRPr="000F19AE">
        <w:rPr>
          <w:rFonts w:ascii="Simplified Arabic" w:hAnsi="Simplified Arabic" w:cs="Simplified Arabic"/>
          <w:b/>
          <w:bCs/>
          <w:sz w:val="28"/>
          <w:szCs w:val="28"/>
          <w:u w:val="single"/>
          <w:rtl/>
        </w:rPr>
        <w:t>في تحسين الأداء المؤسسي</w:t>
      </w:r>
    </w:p>
    <w:p w14:paraId="0F7C9ECB" w14:textId="77777777"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يرجى تقييم العبارات التالية بناءً على مقياس ليكرت الخماسي، حيث</w:t>
      </w:r>
      <w:r w:rsidRPr="0031046A">
        <w:rPr>
          <w:rFonts w:ascii="Simplified Arabic" w:hAnsi="Simplified Arabic" w:cs="Simplified Arabic"/>
          <w:sz w:val="28"/>
          <w:szCs w:val="28"/>
          <w:lang w:val="en-GB"/>
        </w:rPr>
        <w:t>:</w:t>
      </w:r>
    </w:p>
    <w:p w14:paraId="3AE49A34" w14:textId="29ED1113" w:rsidR="00C31194" w:rsidRPr="0031046A" w:rsidRDefault="00C31194" w:rsidP="000F19AE">
      <w:pPr>
        <w:numPr>
          <w:ilvl w:val="0"/>
          <w:numId w:val="47"/>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r w:rsidRPr="0031046A">
        <w:rPr>
          <w:rFonts w:ascii="Simplified Arabic" w:hAnsi="Simplified Arabic" w:cs="Simplified Arabic"/>
          <w:sz w:val="28"/>
          <w:szCs w:val="28"/>
          <w:rtl/>
        </w:rPr>
        <w:t>غير موافق تمامًا</w:t>
      </w:r>
    </w:p>
    <w:p w14:paraId="6EFC892A" w14:textId="06B4CC44" w:rsidR="00C31194" w:rsidRPr="0031046A" w:rsidRDefault="00C31194" w:rsidP="000F19AE">
      <w:pPr>
        <w:numPr>
          <w:ilvl w:val="0"/>
          <w:numId w:val="47"/>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2</w:t>
      </w:r>
      <w:r w:rsidRPr="0031046A">
        <w:rPr>
          <w:rFonts w:ascii="Simplified Arabic" w:hAnsi="Simplified Arabic" w:cs="Simplified Arabic"/>
          <w:sz w:val="28"/>
          <w:szCs w:val="28"/>
          <w:rtl/>
        </w:rPr>
        <w:t>غير موافق</w:t>
      </w:r>
    </w:p>
    <w:p w14:paraId="69270D03" w14:textId="610CEF51" w:rsidR="00C31194" w:rsidRPr="0031046A" w:rsidRDefault="00C31194" w:rsidP="000F19AE">
      <w:pPr>
        <w:numPr>
          <w:ilvl w:val="0"/>
          <w:numId w:val="47"/>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3</w:t>
      </w:r>
      <w:r w:rsidRPr="0031046A">
        <w:rPr>
          <w:rFonts w:ascii="Simplified Arabic" w:hAnsi="Simplified Arabic" w:cs="Simplified Arabic"/>
          <w:sz w:val="28"/>
          <w:szCs w:val="28"/>
          <w:rtl/>
        </w:rPr>
        <w:t>محايد</w:t>
      </w:r>
    </w:p>
    <w:p w14:paraId="1A2B1691" w14:textId="4845F37B" w:rsidR="00C31194" w:rsidRPr="0031046A" w:rsidRDefault="00C31194" w:rsidP="000F19AE">
      <w:pPr>
        <w:numPr>
          <w:ilvl w:val="0"/>
          <w:numId w:val="47"/>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4 </w:t>
      </w:r>
      <w:r w:rsidRPr="0031046A">
        <w:rPr>
          <w:rFonts w:ascii="Simplified Arabic" w:hAnsi="Simplified Arabic" w:cs="Simplified Arabic"/>
          <w:sz w:val="28"/>
          <w:szCs w:val="28"/>
          <w:rtl/>
        </w:rPr>
        <w:t>موافق</w:t>
      </w:r>
    </w:p>
    <w:p w14:paraId="020D706D" w14:textId="3E9A9598" w:rsidR="00C31194" w:rsidRPr="00B33BD6" w:rsidRDefault="00C31194" w:rsidP="000F19AE">
      <w:pPr>
        <w:numPr>
          <w:ilvl w:val="0"/>
          <w:numId w:val="47"/>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5 </w:t>
      </w:r>
      <w:r w:rsidRPr="0031046A">
        <w:rPr>
          <w:rFonts w:ascii="Simplified Arabic" w:hAnsi="Simplified Arabic" w:cs="Simplified Arabic"/>
          <w:sz w:val="28"/>
          <w:szCs w:val="28"/>
          <w:rtl/>
        </w:rPr>
        <w:t>موافق تمامًا</w:t>
      </w:r>
    </w:p>
    <w:p w14:paraId="30A37D6E" w14:textId="77777777" w:rsidR="00B33BD6" w:rsidRPr="0031046A" w:rsidRDefault="00B33BD6" w:rsidP="00B33BD6">
      <w:pPr>
        <w:spacing w:line="276" w:lineRule="auto"/>
        <w:ind w:left="720"/>
        <w:jc w:val="both"/>
        <w:rPr>
          <w:rFonts w:ascii="Simplified Arabic" w:hAnsi="Simplified Arabic" w:cs="Simplified Arabic"/>
          <w:sz w:val="28"/>
          <w:szCs w:val="28"/>
          <w:lang w:val="en-GB"/>
        </w:rPr>
      </w:pPr>
    </w:p>
    <w:p w14:paraId="589EBE78" w14:textId="3CB9F631"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التنسيق بين الفرق المختلفة في المؤسسة</w:t>
      </w:r>
      <w:r w:rsidRPr="0031046A">
        <w:rPr>
          <w:rFonts w:ascii="Simplified Arabic" w:hAnsi="Simplified Arabic" w:cs="Simplified Arabic"/>
          <w:b/>
          <w:bCs/>
          <w:sz w:val="28"/>
          <w:szCs w:val="28"/>
          <w:lang w:val="en-GB"/>
        </w:rPr>
        <w:t>:</w:t>
      </w:r>
    </w:p>
    <w:p w14:paraId="5CFDD643" w14:textId="77D38C25" w:rsidR="00C31194" w:rsidRPr="0031046A" w:rsidRDefault="00C31194" w:rsidP="00B33BD6">
      <w:pPr>
        <w:numPr>
          <w:ilvl w:val="0"/>
          <w:numId w:val="4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يسهم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sz w:val="28"/>
          <w:szCs w:val="28"/>
          <w:rtl/>
        </w:rPr>
        <w:t>في تحسين التنسيق بين الفرق لتحقيق أهداف المشروع</w:t>
      </w:r>
      <w:r w:rsidRPr="0031046A">
        <w:rPr>
          <w:rFonts w:ascii="Simplified Arabic" w:hAnsi="Simplified Arabic" w:cs="Simplified Arabic"/>
          <w:sz w:val="28"/>
          <w:szCs w:val="28"/>
          <w:lang w:val="en-GB"/>
        </w:rPr>
        <w:t>.</w:t>
      </w:r>
    </w:p>
    <w:p w14:paraId="1111C2ED" w14:textId="77777777" w:rsidR="00C31194" w:rsidRPr="0031046A" w:rsidRDefault="00C31194" w:rsidP="00B33BD6">
      <w:pPr>
        <w:numPr>
          <w:ilvl w:val="1"/>
          <w:numId w:val="48"/>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716FB7DD" w14:textId="2B7E71AB"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جودة القرارات الإدارية في المؤسسة</w:t>
      </w:r>
      <w:r w:rsidRPr="0031046A">
        <w:rPr>
          <w:rFonts w:ascii="Simplified Arabic" w:hAnsi="Simplified Arabic" w:cs="Simplified Arabic"/>
          <w:b/>
          <w:bCs/>
          <w:sz w:val="28"/>
          <w:szCs w:val="28"/>
          <w:lang w:val="en-GB"/>
        </w:rPr>
        <w:t>:</w:t>
      </w:r>
    </w:p>
    <w:p w14:paraId="65ED9B35" w14:textId="32983943" w:rsidR="00C31194" w:rsidRPr="00B33BD6" w:rsidRDefault="00B33BD6" w:rsidP="00B33BD6">
      <w:pPr>
        <w:numPr>
          <w:ilvl w:val="0"/>
          <w:numId w:val="49"/>
        </w:numPr>
        <w:spacing w:line="276" w:lineRule="auto"/>
        <w:jc w:val="both"/>
        <w:rPr>
          <w:rFonts w:ascii="Simplified Arabic" w:hAnsi="Simplified Arabic" w:cs="Simplified Arabic"/>
          <w:sz w:val="28"/>
          <w:szCs w:val="28"/>
          <w:lang w:val="en-GB"/>
        </w:rPr>
      </w:pPr>
      <w:r w:rsidRPr="00B33BD6">
        <w:rPr>
          <w:rFonts w:ascii="Simplified Arabic" w:hAnsi="Simplified Arabic" w:cs="Simplified Arabic"/>
          <w:sz w:val="28"/>
          <w:szCs w:val="28"/>
          <w:rtl/>
          <w:lang w:val="en-GB"/>
        </w:rPr>
        <w:t xml:space="preserve">مكتب إدارة المشاريع </w:t>
      </w:r>
      <w:r w:rsidR="00C31194" w:rsidRPr="00B33BD6">
        <w:rPr>
          <w:rFonts w:ascii="Simplified Arabic" w:hAnsi="Simplified Arabic" w:cs="Simplified Arabic"/>
          <w:sz w:val="28"/>
          <w:szCs w:val="28"/>
          <w:rtl/>
        </w:rPr>
        <w:t>يساهم في تحسين جودة اتخاذ القرارات المتعلقة بالمشروع</w:t>
      </w:r>
      <w:r w:rsidR="00C31194" w:rsidRPr="00B33BD6">
        <w:rPr>
          <w:rFonts w:ascii="Simplified Arabic" w:hAnsi="Simplified Arabic" w:cs="Simplified Arabic"/>
          <w:sz w:val="28"/>
          <w:szCs w:val="28"/>
          <w:lang w:val="en-GB"/>
        </w:rPr>
        <w:t>.</w:t>
      </w:r>
    </w:p>
    <w:p w14:paraId="67683F41" w14:textId="77777777" w:rsidR="00C31194" w:rsidRPr="0031046A" w:rsidRDefault="00C31194" w:rsidP="00B33BD6">
      <w:pPr>
        <w:numPr>
          <w:ilvl w:val="1"/>
          <w:numId w:val="49"/>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254F9C3F" w14:textId="2D68C72F" w:rsidR="00C31194" w:rsidRPr="0031046A" w:rsidRDefault="00C31194" w:rsidP="00B33BD6">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التزام المشروع بالمعايير المحددة</w:t>
      </w:r>
      <w:r w:rsidRPr="0031046A">
        <w:rPr>
          <w:rFonts w:ascii="Simplified Arabic" w:hAnsi="Simplified Arabic" w:cs="Simplified Arabic"/>
          <w:b/>
          <w:bCs/>
          <w:sz w:val="28"/>
          <w:szCs w:val="28"/>
          <w:lang w:val="en-GB"/>
        </w:rPr>
        <w:t>:</w:t>
      </w:r>
    </w:p>
    <w:p w14:paraId="7A29EB7C" w14:textId="6C870E25" w:rsidR="00C31194" w:rsidRPr="00B33BD6" w:rsidRDefault="00C31194" w:rsidP="00B33BD6">
      <w:pPr>
        <w:numPr>
          <w:ilvl w:val="0"/>
          <w:numId w:val="50"/>
        </w:numPr>
        <w:spacing w:line="276" w:lineRule="auto"/>
        <w:jc w:val="both"/>
        <w:rPr>
          <w:rFonts w:ascii="Simplified Arabic" w:hAnsi="Simplified Arabic" w:cs="Simplified Arabic"/>
          <w:sz w:val="28"/>
          <w:szCs w:val="28"/>
          <w:lang w:val="en-GB"/>
        </w:rPr>
      </w:pPr>
      <w:r w:rsidRPr="00B33BD6">
        <w:rPr>
          <w:rFonts w:ascii="Simplified Arabic" w:hAnsi="Simplified Arabic" w:cs="Simplified Arabic"/>
          <w:sz w:val="28"/>
          <w:szCs w:val="28"/>
          <w:rtl/>
        </w:rPr>
        <w:t xml:space="preserve">يساعد </w:t>
      </w:r>
      <w:r w:rsidR="00B33BD6" w:rsidRPr="00B33BD6">
        <w:rPr>
          <w:rFonts w:ascii="Simplified Arabic" w:hAnsi="Simplified Arabic" w:cs="Simplified Arabic"/>
          <w:sz w:val="28"/>
          <w:szCs w:val="28"/>
          <w:rtl/>
          <w:lang w:val="en-GB"/>
        </w:rPr>
        <w:t xml:space="preserve">مكتب إدارة المشاريع </w:t>
      </w:r>
      <w:r w:rsidRPr="00B33BD6">
        <w:rPr>
          <w:rFonts w:ascii="Simplified Arabic" w:hAnsi="Simplified Arabic" w:cs="Simplified Arabic"/>
          <w:sz w:val="28"/>
          <w:szCs w:val="28"/>
          <w:rtl/>
        </w:rPr>
        <w:t>في ضمان أن المشاريع تلتزم بالمعايير الموضوعة من قبل المؤسسة</w:t>
      </w:r>
      <w:r w:rsidRPr="00B33BD6">
        <w:rPr>
          <w:rFonts w:ascii="Simplified Arabic" w:hAnsi="Simplified Arabic" w:cs="Simplified Arabic"/>
          <w:sz w:val="28"/>
          <w:szCs w:val="28"/>
          <w:lang w:val="en-GB"/>
        </w:rPr>
        <w:t>.</w:t>
      </w:r>
    </w:p>
    <w:p w14:paraId="353BE2A4" w14:textId="77777777" w:rsidR="00C31194" w:rsidRDefault="00C31194" w:rsidP="00B33BD6">
      <w:pPr>
        <w:numPr>
          <w:ilvl w:val="1"/>
          <w:numId w:val="50"/>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5FC095AB" w14:textId="77777777" w:rsidR="00B33BD6" w:rsidRDefault="00B33BD6" w:rsidP="00B33BD6">
      <w:pPr>
        <w:spacing w:line="276" w:lineRule="auto"/>
        <w:jc w:val="both"/>
        <w:rPr>
          <w:rFonts w:ascii="Simplified Arabic" w:hAnsi="Simplified Arabic" w:cs="Simplified Arabic"/>
          <w:sz w:val="28"/>
          <w:szCs w:val="28"/>
          <w:rtl/>
          <w:lang w:val="en-GB"/>
        </w:rPr>
      </w:pPr>
    </w:p>
    <w:p w14:paraId="3A1A6A35" w14:textId="77777777" w:rsidR="00B33BD6" w:rsidRDefault="00B33BD6" w:rsidP="00B33BD6">
      <w:pPr>
        <w:spacing w:line="276" w:lineRule="auto"/>
        <w:jc w:val="both"/>
        <w:rPr>
          <w:rFonts w:ascii="Simplified Arabic" w:hAnsi="Simplified Arabic" w:cs="Simplified Arabic"/>
          <w:sz w:val="28"/>
          <w:szCs w:val="28"/>
          <w:rtl/>
          <w:lang w:val="en-GB"/>
        </w:rPr>
      </w:pPr>
    </w:p>
    <w:p w14:paraId="398F081F" w14:textId="77777777" w:rsidR="00B33BD6" w:rsidRPr="0031046A" w:rsidRDefault="00B33BD6" w:rsidP="00B33BD6">
      <w:pPr>
        <w:spacing w:line="276" w:lineRule="auto"/>
        <w:jc w:val="both"/>
        <w:rPr>
          <w:rFonts w:ascii="Simplified Arabic" w:hAnsi="Simplified Arabic" w:cs="Simplified Arabic"/>
          <w:sz w:val="28"/>
          <w:szCs w:val="28"/>
          <w:lang w:val="en-GB"/>
        </w:rPr>
      </w:pPr>
    </w:p>
    <w:p w14:paraId="55728B50" w14:textId="2CEA8EEB"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lastRenderedPageBreak/>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تحسين الاستجابة للمشاكل والتحديات أثناء المشروع</w:t>
      </w:r>
      <w:r w:rsidRPr="0031046A">
        <w:rPr>
          <w:rFonts w:ascii="Simplified Arabic" w:hAnsi="Simplified Arabic" w:cs="Simplified Arabic"/>
          <w:b/>
          <w:bCs/>
          <w:sz w:val="28"/>
          <w:szCs w:val="28"/>
          <w:lang w:val="en-GB"/>
        </w:rPr>
        <w:t>:</w:t>
      </w:r>
    </w:p>
    <w:p w14:paraId="26575ED2" w14:textId="1B65F5C5" w:rsidR="00C31194" w:rsidRPr="000F19AE" w:rsidRDefault="00B33BD6" w:rsidP="000F19AE">
      <w:pPr>
        <w:numPr>
          <w:ilvl w:val="0"/>
          <w:numId w:val="51"/>
        </w:numPr>
        <w:spacing w:line="276" w:lineRule="auto"/>
        <w:jc w:val="both"/>
        <w:rPr>
          <w:rFonts w:ascii="Simplified Arabic" w:hAnsi="Simplified Arabic" w:cs="Simplified Arabic"/>
          <w:sz w:val="28"/>
          <w:szCs w:val="28"/>
          <w:lang w:val="en-GB"/>
        </w:rPr>
      </w:pPr>
      <w:r w:rsidRPr="000F19AE">
        <w:rPr>
          <w:rFonts w:ascii="Simplified Arabic" w:hAnsi="Simplified Arabic" w:cs="Simplified Arabic"/>
          <w:sz w:val="28"/>
          <w:szCs w:val="28"/>
          <w:rtl/>
          <w:lang w:val="en-GB"/>
        </w:rPr>
        <w:t xml:space="preserve">مكتب إدارة المشاريع </w:t>
      </w:r>
      <w:r w:rsidR="00C31194" w:rsidRPr="000F19AE">
        <w:rPr>
          <w:rFonts w:ascii="Simplified Arabic" w:hAnsi="Simplified Arabic" w:cs="Simplified Arabic"/>
          <w:sz w:val="28"/>
          <w:szCs w:val="28"/>
          <w:rtl/>
        </w:rPr>
        <w:t>يعزز قدرة المؤسسة على التفاعل بشكل سريع وفعّال مع التحديات</w:t>
      </w:r>
      <w:r w:rsidR="00C31194" w:rsidRPr="000F19AE">
        <w:rPr>
          <w:rFonts w:ascii="Simplified Arabic" w:hAnsi="Simplified Arabic" w:cs="Simplified Arabic"/>
          <w:sz w:val="28"/>
          <w:szCs w:val="28"/>
          <w:lang w:val="en-GB"/>
        </w:rPr>
        <w:t>.</w:t>
      </w:r>
    </w:p>
    <w:p w14:paraId="00DD6134" w14:textId="77777777" w:rsidR="00C31194" w:rsidRPr="0031046A" w:rsidRDefault="00C31194" w:rsidP="000F19AE">
      <w:pPr>
        <w:numPr>
          <w:ilvl w:val="1"/>
          <w:numId w:val="51"/>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47E6C33C" w14:textId="72B433C5"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تأثير</w:t>
      </w:r>
      <w:r w:rsidRPr="0031046A">
        <w:rPr>
          <w:rFonts w:ascii="Simplified Arabic" w:hAnsi="Simplified Arabic" w:cs="Simplified Arabic"/>
          <w:b/>
          <w:bCs/>
          <w:sz w:val="28"/>
          <w:szCs w:val="28"/>
          <w:lang w:val="en-GB"/>
        </w:rPr>
        <w:t xml:space="preserve">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على توجيه الموارد البشرية للمشاريع بطريقة أكثر فاعلية</w:t>
      </w:r>
      <w:r w:rsidRPr="0031046A">
        <w:rPr>
          <w:rFonts w:ascii="Simplified Arabic" w:hAnsi="Simplified Arabic" w:cs="Simplified Arabic"/>
          <w:b/>
          <w:bCs/>
          <w:sz w:val="28"/>
          <w:szCs w:val="28"/>
          <w:lang w:val="en-GB"/>
        </w:rPr>
        <w:t>:</w:t>
      </w:r>
    </w:p>
    <w:p w14:paraId="7ADCA93D" w14:textId="1D58CCC4" w:rsidR="00C31194" w:rsidRPr="0031046A" w:rsidRDefault="00C31194" w:rsidP="000F19AE">
      <w:pPr>
        <w:numPr>
          <w:ilvl w:val="0"/>
          <w:numId w:val="5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 xml:space="preserve">يساهم </w:t>
      </w:r>
      <w:r w:rsidR="00B33BD6" w:rsidRPr="00B33BD6">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sz w:val="28"/>
          <w:szCs w:val="28"/>
          <w:rtl/>
        </w:rPr>
        <w:t>في توزيع الموارد البشرية بالشكل الأمثل بين المشاريع</w:t>
      </w:r>
      <w:r w:rsidRPr="0031046A">
        <w:rPr>
          <w:rFonts w:ascii="Simplified Arabic" w:hAnsi="Simplified Arabic" w:cs="Simplified Arabic"/>
          <w:sz w:val="28"/>
          <w:szCs w:val="28"/>
          <w:lang w:val="en-GB"/>
        </w:rPr>
        <w:t>.</w:t>
      </w:r>
    </w:p>
    <w:p w14:paraId="7E5589A9" w14:textId="77777777" w:rsidR="00C31194" w:rsidRPr="0031046A" w:rsidRDefault="00C31194" w:rsidP="000F19AE">
      <w:pPr>
        <w:numPr>
          <w:ilvl w:val="1"/>
          <w:numId w:val="52"/>
        </w:num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lang w:val="en-GB"/>
        </w:rPr>
        <w:t xml:space="preserve">1 </w:t>
      </w:r>
      <w:proofErr w:type="gramStart"/>
      <w:r w:rsidRPr="0031046A">
        <w:rPr>
          <w:rFonts w:ascii="Simplified Arabic" w:hAnsi="Simplified Arabic" w:cs="Simplified Arabic"/>
          <w:sz w:val="28"/>
          <w:szCs w:val="28"/>
          <w:lang w:val="en-GB"/>
        </w:rPr>
        <w:t>[ ]</w:t>
      </w:r>
      <w:proofErr w:type="gramEnd"/>
      <w:r w:rsidRPr="0031046A">
        <w:rPr>
          <w:rFonts w:ascii="Simplified Arabic" w:hAnsi="Simplified Arabic" w:cs="Simplified Arabic"/>
          <w:sz w:val="28"/>
          <w:szCs w:val="28"/>
          <w:lang w:val="en-GB"/>
        </w:rPr>
        <w:t xml:space="preserve"> 2 [ ] 3 [ ] 4 [ ] 5</w:t>
      </w:r>
    </w:p>
    <w:p w14:paraId="328F0604" w14:textId="1584AE29" w:rsidR="00C31194" w:rsidRDefault="00C31194" w:rsidP="00547F33">
      <w:pPr>
        <w:spacing w:line="360" w:lineRule="auto"/>
        <w:rPr>
          <w:rFonts w:ascii="Simplified Arabic" w:hAnsi="Simplified Arabic" w:cs="Simplified Arabic"/>
          <w:sz w:val="28"/>
          <w:szCs w:val="28"/>
          <w:rtl/>
          <w:lang w:val="en-GB"/>
        </w:rPr>
      </w:pPr>
    </w:p>
    <w:p w14:paraId="4F58012D" w14:textId="77777777" w:rsidR="000F19AE" w:rsidRDefault="000F19AE" w:rsidP="00547F33">
      <w:pPr>
        <w:spacing w:line="360" w:lineRule="auto"/>
        <w:rPr>
          <w:rFonts w:ascii="Simplified Arabic" w:hAnsi="Simplified Arabic" w:cs="Simplified Arabic"/>
          <w:sz w:val="28"/>
          <w:szCs w:val="28"/>
          <w:rtl/>
          <w:lang w:val="en-GB"/>
        </w:rPr>
      </w:pPr>
    </w:p>
    <w:p w14:paraId="610D5C46" w14:textId="77777777" w:rsidR="000F19AE" w:rsidRDefault="000F19AE" w:rsidP="00547F33">
      <w:pPr>
        <w:spacing w:line="360" w:lineRule="auto"/>
        <w:rPr>
          <w:rFonts w:ascii="Simplified Arabic" w:hAnsi="Simplified Arabic" w:cs="Simplified Arabic"/>
          <w:sz w:val="28"/>
          <w:szCs w:val="28"/>
          <w:rtl/>
          <w:lang w:val="en-GB"/>
        </w:rPr>
      </w:pPr>
    </w:p>
    <w:p w14:paraId="231AC3BC" w14:textId="77777777" w:rsidR="000F19AE" w:rsidRDefault="000F19AE" w:rsidP="00547F33">
      <w:pPr>
        <w:spacing w:line="360" w:lineRule="auto"/>
        <w:rPr>
          <w:rFonts w:ascii="Simplified Arabic" w:hAnsi="Simplified Arabic" w:cs="Simplified Arabic"/>
          <w:sz w:val="28"/>
          <w:szCs w:val="28"/>
          <w:rtl/>
          <w:lang w:val="en-GB"/>
        </w:rPr>
      </w:pPr>
    </w:p>
    <w:p w14:paraId="59EC5208" w14:textId="77777777" w:rsidR="000F19AE" w:rsidRDefault="000F19AE" w:rsidP="00547F33">
      <w:pPr>
        <w:spacing w:line="360" w:lineRule="auto"/>
        <w:rPr>
          <w:rFonts w:ascii="Simplified Arabic" w:hAnsi="Simplified Arabic" w:cs="Simplified Arabic"/>
          <w:sz w:val="28"/>
          <w:szCs w:val="28"/>
          <w:rtl/>
          <w:lang w:val="en-GB"/>
        </w:rPr>
      </w:pPr>
    </w:p>
    <w:p w14:paraId="465BAC79" w14:textId="77777777" w:rsidR="000F19AE" w:rsidRDefault="000F19AE" w:rsidP="00547F33">
      <w:pPr>
        <w:spacing w:line="360" w:lineRule="auto"/>
        <w:rPr>
          <w:rFonts w:ascii="Simplified Arabic" w:hAnsi="Simplified Arabic" w:cs="Simplified Arabic"/>
          <w:sz w:val="28"/>
          <w:szCs w:val="28"/>
          <w:rtl/>
          <w:lang w:val="en-GB"/>
        </w:rPr>
      </w:pPr>
    </w:p>
    <w:p w14:paraId="4DB8E963" w14:textId="77777777" w:rsidR="000F19AE" w:rsidRDefault="000F19AE" w:rsidP="00547F33">
      <w:pPr>
        <w:spacing w:line="360" w:lineRule="auto"/>
        <w:rPr>
          <w:rFonts w:ascii="Simplified Arabic" w:hAnsi="Simplified Arabic" w:cs="Simplified Arabic"/>
          <w:sz w:val="28"/>
          <w:szCs w:val="28"/>
          <w:rtl/>
          <w:lang w:val="en-GB"/>
        </w:rPr>
      </w:pPr>
    </w:p>
    <w:p w14:paraId="703D41F4" w14:textId="77777777" w:rsidR="000F19AE" w:rsidRDefault="000F19AE" w:rsidP="00547F33">
      <w:pPr>
        <w:spacing w:line="360" w:lineRule="auto"/>
        <w:rPr>
          <w:rFonts w:ascii="Simplified Arabic" w:hAnsi="Simplified Arabic" w:cs="Simplified Arabic"/>
          <w:sz w:val="28"/>
          <w:szCs w:val="28"/>
          <w:rtl/>
          <w:lang w:val="en-GB"/>
        </w:rPr>
      </w:pPr>
    </w:p>
    <w:p w14:paraId="308F3E9D" w14:textId="77777777" w:rsidR="000F19AE" w:rsidRDefault="000F19AE" w:rsidP="00547F33">
      <w:pPr>
        <w:spacing w:line="360" w:lineRule="auto"/>
        <w:rPr>
          <w:rFonts w:ascii="Simplified Arabic" w:hAnsi="Simplified Arabic" w:cs="Simplified Arabic"/>
          <w:sz w:val="28"/>
          <w:szCs w:val="28"/>
          <w:rtl/>
          <w:lang w:val="en-GB"/>
        </w:rPr>
      </w:pPr>
    </w:p>
    <w:p w14:paraId="7D39DB34" w14:textId="77777777" w:rsidR="000F19AE" w:rsidRDefault="000F19AE" w:rsidP="00547F33">
      <w:pPr>
        <w:spacing w:line="360" w:lineRule="auto"/>
        <w:rPr>
          <w:rFonts w:ascii="Simplified Arabic" w:hAnsi="Simplified Arabic" w:cs="Simplified Arabic"/>
          <w:sz w:val="28"/>
          <w:szCs w:val="28"/>
          <w:rtl/>
          <w:lang w:val="en-GB"/>
        </w:rPr>
      </w:pPr>
    </w:p>
    <w:p w14:paraId="75E7B2E0" w14:textId="77777777" w:rsidR="000F19AE" w:rsidRPr="0031046A" w:rsidRDefault="000F19AE" w:rsidP="00547F33">
      <w:pPr>
        <w:spacing w:line="360" w:lineRule="auto"/>
        <w:rPr>
          <w:rFonts w:ascii="Simplified Arabic" w:hAnsi="Simplified Arabic" w:cs="Simplified Arabic"/>
          <w:sz w:val="28"/>
          <w:szCs w:val="28"/>
          <w:lang w:val="en-GB"/>
        </w:rPr>
      </w:pPr>
    </w:p>
    <w:p w14:paraId="33E69767" w14:textId="46FC269D" w:rsidR="00C31194" w:rsidRPr="000F19AE" w:rsidRDefault="00C31194" w:rsidP="000F19AE">
      <w:pPr>
        <w:spacing w:line="276" w:lineRule="auto"/>
        <w:jc w:val="both"/>
        <w:rPr>
          <w:rFonts w:ascii="Simplified Arabic" w:hAnsi="Simplified Arabic" w:cs="Simplified Arabic"/>
          <w:b/>
          <w:bCs/>
          <w:sz w:val="28"/>
          <w:szCs w:val="28"/>
          <w:u w:val="single"/>
          <w:lang w:val="en-GB"/>
        </w:rPr>
      </w:pPr>
      <w:r w:rsidRPr="000F19AE">
        <w:rPr>
          <w:rFonts w:ascii="Simplified Arabic" w:hAnsi="Simplified Arabic" w:cs="Simplified Arabic"/>
          <w:b/>
          <w:bCs/>
          <w:sz w:val="28"/>
          <w:szCs w:val="28"/>
          <w:u w:val="single"/>
          <w:rtl/>
        </w:rPr>
        <w:lastRenderedPageBreak/>
        <w:t>الجزء الثالث: الأسئلة المتعلقة بالتحديات والمعوقات</w:t>
      </w:r>
      <w:r w:rsidR="00534836">
        <w:rPr>
          <w:rFonts w:ascii="Simplified Arabic" w:hAnsi="Simplified Arabic" w:cs="Simplified Arabic" w:hint="cs"/>
          <w:b/>
          <w:bCs/>
          <w:sz w:val="28"/>
          <w:szCs w:val="28"/>
          <w:u w:val="single"/>
          <w:rtl/>
        </w:rPr>
        <w:t>:</w:t>
      </w:r>
    </w:p>
    <w:p w14:paraId="304B1CFD" w14:textId="176832A7"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ما هي أبرز التحديات التي واجهتك في تطبيق </w:t>
      </w:r>
      <w:r w:rsidR="000F19AE" w:rsidRPr="000F19AE">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مؤسستك؟</w:t>
      </w:r>
    </w:p>
    <w:p w14:paraId="4CA3F631" w14:textId="77777777" w:rsidR="00C31194" w:rsidRPr="0031046A" w:rsidRDefault="00C31194" w:rsidP="000F19AE">
      <w:pPr>
        <w:numPr>
          <w:ilvl w:val="0"/>
          <w:numId w:val="53"/>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مقاومة التغيير من قبل الفرق</w:t>
      </w:r>
    </w:p>
    <w:p w14:paraId="49289F4D" w14:textId="77777777" w:rsidR="00C31194" w:rsidRPr="0031046A" w:rsidRDefault="00C31194" w:rsidP="000F19AE">
      <w:pPr>
        <w:numPr>
          <w:ilvl w:val="0"/>
          <w:numId w:val="53"/>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نقص التدريب والموارد</w:t>
      </w:r>
    </w:p>
    <w:p w14:paraId="36741D39" w14:textId="77777777" w:rsidR="00C31194" w:rsidRPr="0031046A" w:rsidRDefault="00C31194" w:rsidP="000F19AE">
      <w:pPr>
        <w:numPr>
          <w:ilvl w:val="0"/>
          <w:numId w:val="53"/>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صعوبة في تنفيذ التكنولوجيا والبرمجيات</w:t>
      </w:r>
    </w:p>
    <w:p w14:paraId="1F91DBCA" w14:textId="77777777" w:rsidR="00C31194" w:rsidRPr="0031046A" w:rsidRDefault="00C31194" w:rsidP="000F19AE">
      <w:pPr>
        <w:numPr>
          <w:ilvl w:val="0"/>
          <w:numId w:val="53"/>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عدم دعم الإدارة العليا</w:t>
      </w:r>
    </w:p>
    <w:p w14:paraId="39A9A42F" w14:textId="77777777" w:rsidR="00C31194" w:rsidRPr="0031046A" w:rsidRDefault="00C31194" w:rsidP="000F19AE">
      <w:pPr>
        <w:numPr>
          <w:ilvl w:val="0"/>
          <w:numId w:val="53"/>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أخرى (يرجى التحديد)</w:t>
      </w:r>
      <w:r w:rsidRPr="0031046A">
        <w:rPr>
          <w:rFonts w:ascii="Simplified Arabic" w:hAnsi="Simplified Arabic" w:cs="Simplified Arabic"/>
          <w:sz w:val="28"/>
          <w:szCs w:val="28"/>
          <w:lang w:val="en-GB"/>
        </w:rPr>
        <w:t>: ___________</w:t>
      </w:r>
    </w:p>
    <w:p w14:paraId="3C0C63B6" w14:textId="1AFA741E"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هل تشعر أن هناك حاجة لتعزيز التواصل بين </w:t>
      </w:r>
      <w:r w:rsidR="000F19AE" w:rsidRPr="000F19AE">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والإدارة العليا لتوجيه استراتيجيات المشاريع بشكل أفضل؟</w:t>
      </w:r>
    </w:p>
    <w:p w14:paraId="4259FF47" w14:textId="77777777" w:rsidR="00C31194" w:rsidRPr="0031046A" w:rsidRDefault="00C31194" w:rsidP="000F19AE">
      <w:pPr>
        <w:numPr>
          <w:ilvl w:val="0"/>
          <w:numId w:val="5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نعم</w:t>
      </w:r>
    </w:p>
    <w:p w14:paraId="11A32F8C" w14:textId="77777777" w:rsidR="00C31194" w:rsidRPr="0031046A" w:rsidRDefault="00C31194" w:rsidP="000F19AE">
      <w:pPr>
        <w:numPr>
          <w:ilvl w:val="0"/>
          <w:numId w:val="54"/>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لا</w:t>
      </w:r>
    </w:p>
    <w:p w14:paraId="3C63BECA" w14:textId="1D22C83D"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كيف تقيّم درجة فعالية برامج التدريب المتاحة في مؤسستك لدعم </w:t>
      </w:r>
      <w:r w:rsidR="000F19AE" w:rsidRPr="000F19AE">
        <w:rPr>
          <w:rFonts w:ascii="Simplified Arabic" w:hAnsi="Simplified Arabic" w:cs="Simplified Arabic"/>
          <w:b/>
          <w:bCs/>
          <w:sz w:val="28"/>
          <w:szCs w:val="28"/>
          <w:rtl/>
          <w:lang w:val="en-GB"/>
        </w:rPr>
        <w:t xml:space="preserve">مكتب إدارة </w:t>
      </w:r>
      <w:r w:rsidR="00534836" w:rsidRPr="000F19AE">
        <w:rPr>
          <w:rFonts w:ascii="Simplified Arabic" w:hAnsi="Simplified Arabic" w:cs="Simplified Arabic" w:hint="cs"/>
          <w:b/>
          <w:bCs/>
          <w:sz w:val="28"/>
          <w:szCs w:val="28"/>
          <w:rtl/>
          <w:lang w:val="en-GB"/>
        </w:rPr>
        <w:t>المشاريع؟</w:t>
      </w:r>
    </w:p>
    <w:p w14:paraId="599B164F" w14:textId="77777777" w:rsidR="00C31194" w:rsidRPr="0031046A" w:rsidRDefault="00C31194" w:rsidP="000F19AE">
      <w:pPr>
        <w:numPr>
          <w:ilvl w:val="0"/>
          <w:numId w:val="5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فعّالة جدًا</w:t>
      </w:r>
    </w:p>
    <w:p w14:paraId="2DB3C71E" w14:textId="77777777" w:rsidR="00C31194" w:rsidRPr="0031046A" w:rsidRDefault="00C31194" w:rsidP="000F19AE">
      <w:pPr>
        <w:numPr>
          <w:ilvl w:val="0"/>
          <w:numId w:val="5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فعّالة إلى حد ما</w:t>
      </w:r>
    </w:p>
    <w:p w14:paraId="64EA8B62" w14:textId="77777777" w:rsidR="00C31194" w:rsidRPr="0031046A" w:rsidRDefault="00C31194" w:rsidP="000F19AE">
      <w:pPr>
        <w:numPr>
          <w:ilvl w:val="0"/>
          <w:numId w:val="5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غير فعّالة</w:t>
      </w:r>
    </w:p>
    <w:p w14:paraId="14F2255E" w14:textId="77777777" w:rsidR="00C31194" w:rsidRPr="0031046A" w:rsidRDefault="00C31194" w:rsidP="000F19AE">
      <w:pPr>
        <w:numPr>
          <w:ilvl w:val="0"/>
          <w:numId w:val="55"/>
        </w:numPr>
        <w:spacing w:line="240"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غير موجودة</w:t>
      </w:r>
    </w:p>
    <w:p w14:paraId="289036CE" w14:textId="1D468671" w:rsidR="00C31194" w:rsidRDefault="00C31194" w:rsidP="00547F33">
      <w:pPr>
        <w:spacing w:line="360" w:lineRule="auto"/>
        <w:rPr>
          <w:rFonts w:ascii="Simplified Arabic" w:hAnsi="Simplified Arabic" w:cs="Simplified Arabic"/>
          <w:sz w:val="28"/>
          <w:szCs w:val="28"/>
          <w:rtl/>
          <w:lang w:val="en-GB"/>
        </w:rPr>
      </w:pPr>
    </w:p>
    <w:p w14:paraId="393CE168" w14:textId="77777777" w:rsidR="000F19AE" w:rsidRDefault="000F19AE" w:rsidP="00547F33">
      <w:pPr>
        <w:spacing w:line="360" w:lineRule="auto"/>
        <w:rPr>
          <w:rFonts w:ascii="Simplified Arabic" w:hAnsi="Simplified Arabic" w:cs="Simplified Arabic"/>
          <w:sz w:val="28"/>
          <w:szCs w:val="28"/>
          <w:rtl/>
          <w:lang w:val="en-GB"/>
        </w:rPr>
      </w:pPr>
    </w:p>
    <w:p w14:paraId="6F49DC84" w14:textId="77777777" w:rsidR="000F19AE" w:rsidRDefault="000F19AE" w:rsidP="00547F33">
      <w:pPr>
        <w:spacing w:line="360" w:lineRule="auto"/>
        <w:rPr>
          <w:rFonts w:ascii="Simplified Arabic" w:hAnsi="Simplified Arabic" w:cs="Simplified Arabic"/>
          <w:sz w:val="28"/>
          <w:szCs w:val="28"/>
          <w:rtl/>
          <w:lang w:val="en-GB"/>
        </w:rPr>
      </w:pPr>
    </w:p>
    <w:p w14:paraId="727FE321" w14:textId="77777777" w:rsidR="000F19AE" w:rsidRPr="0031046A" w:rsidRDefault="000F19AE" w:rsidP="00547F33">
      <w:pPr>
        <w:spacing w:line="360" w:lineRule="auto"/>
        <w:rPr>
          <w:rFonts w:ascii="Simplified Arabic" w:hAnsi="Simplified Arabic" w:cs="Simplified Arabic"/>
          <w:sz w:val="28"/>
          <w:szCs w:val="28"/>
          <w:lang w:val="en-GB"/>
        </w:rPr>
      </w:pPr>
    </w:p>
    <w:p w14:paraId="3F934465" w14:textId="48DFD302" w:rsidR="00C31194" w:rsidRPr="000F19AE" w:rsidRDefault="00C31194" w:rsidP="00547F33">
      <w:pPr>
        <w:spacing w:line="360" w:lineRule="auto"/>
        <w:rPr>
          <w:rFonts w:ascii="Simplified Arabic" w:hAnsi="Simplified Arabic" w:cs="Simplified Arabic"/>
          <w:b/>
          <w:bCs/>
          <w:sz w:val="28"/>
          <w:szCs w:val="28"/>
          <w:u w:val="single"/>
          <w:lang w:val="en-GB"/>
        </w:rPr>
      </w:pPr>
      <w:r w:rsidRPr="000F19AE">
        <w:rPr>
          <w:rFonts w:ascii="Simplified Arabic" w:hAnsi="Simplified Arabic" w:cs="Simplified Arabic"/>
          <w:b/>
          <w:bCs/>
          <w:sz w:val="28"/>
          <w:szCs w:val="28"/>
          <w:u w:val="single"/>
          <w:rtl/>
        </w:rPr>
        <w:lastRenderedPageBreak/>
        <w:t>الجزء الرابع: الأسئلة المفتوحة</w:t>
      </w:r>
    </w:p>
    <w:p w14:paraId="0FB39C14" w14:textId="7AEB84CA" w:rsidR="00C31194" w:rsidRPr="0031046A" w:rsidRDefault="00C31194" w:rsidP="00547F33">
      <w:pPr>
        <w:spacing w:line="360"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كيف يمكن تحسين دور </w:t>
      </w:r>
      <w:r w:rsidR="000F19AE" w:rsidRPr="000F19AE">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تحقيق الأهداف الاستراتيجية للمؤسسة؟</w:t>
      </w:r>
    </w:p>
    <w:p w14:paraId="78776662"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19CDB81B">
          <v:rect id="_x0000_i1130" style="width:0;height:1.5pt" o:hralign="right" o:hrstd="t" o:hr="t" fillcolor="#a0a0a0" stroked="f"/>
        </w:pict>
      </w:r>
    </w:p>
    <w:p w14:paraId="179FA382"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041CA5AD">
          <v:rect id="_x0000_i1131" style="width:0;height:1.5pt" o:hralign="right" o:hrstd="t" o:hr="t" fillcolor="#a0a0a0" stroked="f"/>
        </w:pict>
      </w:r>
    </w:p>
    <w:p w14:paraId="625066E6" w14:textId="385236BD" w:rsidR="00C31194" w:rsidRPr="0031046A" w:rsidRDefault="00C31194" w:rsidP="00547F33">
      <w:pPr>
        <w:spacing w:line="360"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ما هي أكبر الفوائد التي جنيتها من تطبيق </w:t>
      </w:r>
      <w:r w:rsidR="000F19AE" w:rsidRPr="000F19AE">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مشاريعك؟</w:t>
      </w:r>
    </w:p>
    <w:p w14:paraId="418879FE"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5A0C845C">
          <v:rect id="_x0000_i1132" style="width:0;height:1.5pt" o:hralign="right" o:hrstd="t" o:hr="t" fillcolor="#a0a0a0" stroked="f"/>
        </w:pict>
      </w:r>
    </w:p>
    <w:p w14:paraId="2BBCE974"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2D3EA533">
          <v:rect id="_x0000_i1133" style="width:0;height:1.5pt" o:hralign="right" o:hrstd="t" o:hr="t" fillcolor="#a0a0a0" stroked="f"/>
        </w:pict>
      </w:r>
    </w:p>
    <w:p w14:paraId="0954DB5D" w14:textId="4960A9AC" w:rsidR="00C31194" w:rsidRPr="0031046A" w:rsidRDefault="00C31194" w:rsidP="00547F33">
      <w:pPr>
        <w:spacing w:line="360" w:lineRule="auto"/>
        <w:rPr>
          <w:rFonts w:ascii="Simplified Arabic" w:hAnsi="Simplified Arabic" w:cs="Simplified Arabic"/>
          <w:sz w:val="28"/>
          <w:szCs w:val="28"/>
          <w:lang w:val="en-GB"/>
        </w:rPr>
      </w:pPr>
      <w:r w:rsidRPr="0031046A">
        <w:rPr>
          <w:rFonts w:ascii="Simplified Arabic" w:hAnsi="Simplified Arabic" w:cs="Simplified Arabic"/>
          <w:b/>
          <w:bCs/>
          <w:sz w:val="28"/>
          <w:szCs w:val="28"/>
          <w:rtl/>
        </w:rPr>
        <w:t xml:space="preserve">هل لديك أي اقتراحات لتحسين تطبيق </w:t>
      </w:r>
      <w:r w:rsidR="000F19AE" w:rsidRPr="000F19AE">
        <w:rPr>
          <w:rFonts w:ascii="Simplified Arabic" w:hAnsi="Simplified Arabic" w:cs="Simplified Arabic"/>
          <w:b/>
          <w:bCs/>
          <w:sz w:val="28"/>
          <w:szCs w:val="28"/>
          <w:rtl/>
          <w:lang w:val="en-GB"/>
        </w:rPr>
        <w:t xml:space="preserve">مكتب إدارة المشاريع </w:t>
      </w:r>
      <w:r w:rsidRPr="0031046A">
        <w:rPr>
          <w:rFonts w:ascii="Simplified Arabic" w:hAnsi="Simplified Arabic" w:cs="Simplified Arabic"/>
          <w:b/>
          <w:bCs/>
          <w:sz w:val="28"/>
          <w:szCs w:val="28"/>
          <w:rtl/>
        </w:rPr>
        <w:t>في المؤسسات السعودية؟</w:t>
      </w:r>
    </w:p>
    <w:p w14:paraId="1770388F"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57545EF5">
          <v:rect id="_x0000_i1134" style="width:0;height:1.5pt" o:hralign="right" o:hrstd="t" o:hr="t" fillcolor="#a0a0a0" stroked="f"/>
        </w:pict>
      </w:r>
    </w:p>
    <w:p w14:paraId="47367B26"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5ACBB724">
          <v:rect id="_x0000_i1135" style="width:0;height:1.5pt" o:hralign="right" o:hrstd="t" o:hr="t" fillcolor="#a0a0a0" stroked="f"/>
        </w:pict>
      </w:r>
    </w:p>
    <w:p w14:paraId="101F394C" w14:textId="77777777" w:rsidR="00C31194" w:rsidRPr="0031046A" w:rsidRDefault="00000000" w:rsidP="00547F33">
      <w:pPr>
        <w:spacing w:line="360" w:lineRule="auto"/>
        <w:rPr>
          <w:rFonts w:ascii="Simplified Arabic" w:hAnsi="Simplified Arabic" w:cs="Simplified Arabic"/>
          <w:sz w:val="28"/>
          <w:szCs w:val="28"/>
          <w:lang w:val="en-GB"/>
        </w:rPr>
      </w:pPr>
      <w:r>
        <w:rPr>
          <w:rFonts w:ascii="Simplified Arabic" w:hAnsi="Simplified Arabic" w:cs="Simplified Arabic"/>
          <w:sz w:val="28"/>
          <w:szCs w:val="28"/>
          <w:lang w:val="en-GB"/>
        </w:rPr>
        <w:pict w14:anchorId="543DCD9F">
          <v:rect id="_x0000_i1136" style="width:0;height:1.5pt" o:hralign="right" o:hrstd="t" o:hr="t" fillcolor="#a0a0a0" stroked="f"/>
        </w:pict>
      </w:r>
    </w:p>
    <w:p w14:paraId="18E5DFF2" w14:textId="77777777"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b/>
          <w:bCs/>
          <w:sz w:val="28"/>
          <w:szCs w:val="28"/>
          <w:rtl/>
        </w:rPr>
        <w:t>شكرًا جزيلاً لمساهمتك في هذه الدراسة</w:t>
      </w:r>
      <w:r w:rsidRPr="0031046A">
        <w:rPr>
          <w:rFonts w:ascii="Simplified Arabic" w:hAnsi="Simplified Arabic" w:cs="Simplified Arabic"/>
          <w:b/>
          <w:bCs/>
          <w:sz w:val="28"/>
          <w:szCs w:val="28"/>
          <w:lang w:val="en-GB"/>
        </w:rPr>
        <w:t>!</w:t>
      </w:r>
    </w:p>
    <w:p w14:paraId="45CCF765" w14:textId="77777777" w:rsidR="00C31194" w:rsidRPr="0031046A" w:rsidRDefault="00C31194" w:rsidP="000F19AE">
      <w:pPr>
        <w:spacing w:line="276" w:lineRule="auto"/>
        <w:jc w:val="both"/>
        <w:rPr>
          <w:rFonts w:ascii="Simplified Arabic" w:hAnsi="Simplified Arabic" w:cs="Simplified Arabic"/>
          <w:sz w:val="28"/>
          <w:szCs w:val="28"/>
          <w:lang w:val="en-GB"/>
        </w:rPr>
      </w:pPr>
      <w:r w:rsidRPr="0031046A">
        <w:rPr>
          <w:rFonts w:ascii="Simplified Arabic" w:hAnsi="Simplified Arabic" w:cs="Simplified Arabic"/>
          <w:sz w:val="28"/>
          <w:szCs w:val="28"/>
          <w:rtl/>
        </w:rPr>
        <w:t>نؤكد لك أن جميع الإجابات ستكون سرية تمامًا ولن يتم استخدامها إلا لأغراض البحث الأكاديمي. إذا كان لديك أي استفسار حول الاستبانة أو الدراسة بشكل عام، فلا تتردد في التواصل معنا</w:t>
      </w:r>
      <w:r w:rsidRPr="0031046A">
        <w:rPr>
          <w:rFonts w:ascii="Simplified Arabic" w:hAnsi="Simplified Arabic" w:cs="Simplified Arabic"/>
          <w:sz w:val="28"/>
          <w:szCs w:val="28"/>
          <w:lang w:val="en-GB"/>
        </w:rPr>
        <w:t>.</w:t>
      </w:r>
    </w:p>
    <w:p w14:paraId="057FFB86" w14:textId="77777777" w:rsidR="004163C7" w:rsidRPr="0031046A" w:rsidRDefault="004163C7" w:rsidP="00547F33">
      <w:pPr>
        <w:spacing w:line="360" w:lineRule="auto"/>
        <w:rPr>
          <w:rFonts w:ascii="Simplified Arabic" w:hAnsi="Simplified Arabic" w:cs="Simplified Arabic"/>
          <w:sz w:val="28"/>
          <w:szCs w:val="28"/>
          <w:u w:val="single"/>
          <w:rtl/>
          <w:lang w:val="en-GB"/>
        </w:rPr>
      </w:pPr>
    </w:p>
    <w:p w14:paraId="683D2FCE" w14:textId="77777777" w:rsidR="004163C7" w:rsidRPr="0031046A" w:rsidRDefault="004163C7" w:rsidP="00547F33">
      <w:pPr>
        <w:spacing w:line="360" w:lineRule="auto"/>
        <w:rPr>
          <w:rFonts w:ascii="Simplified Arabic" w:hAnsi="Simplified Arabic" w:cs="Simplified Arabic"/>
          <w:sz w:val="28"/>
          <w:szCs w:val="28"/>
          <w:u w:val="single"/>
          <w:rtl/>
        </w:rPr>
      </w:pPr>
    </w:p>
    <w:p w14:paraId="7F710FEF" w14:textId="77777777" w:rsidR="00F4497C" w:rsidRDefault="00F4497C" w:rsidP="000F19AE">
      <w:pPr>
        <w:spacing w:line="360" w:lineRule="auto"/>
        <w:rPr>
          <w:rFonts w:asciiTheme="majorBidi" w:hAnsiTheme="majorBidi" w:cstheme="majorBidi"/>
          <w:b/>
          <w:bCs/>
          <w:sz w:val="28"/>
          <w:szCs w:val="28"/>
          <w:u w:val="single"/>
          <w:rtl/>
        </w:rPr>
      </w:pPr>
    </w:p>
    <w:p w14:paraId="4DCD020F" w14:textId="04D00734" w:rsidR="004163C7" w:rsidRDefault="004163C7" w:rsidP="000F19AE">
      <w:pPr>
        <w:spacing w:line="360" w:lineRule="auto"/>
        <w:jc w:val="center"/>
        <w:rPr>
          <w:rFonts w:asciiTheme="majorBidi" w:hAnsiTheme="majorBidi" w:cstheme="majorBidi"/>
          <w:b/>
          <w:bCs/>
          <w:sz w:val="28"/>
          <w:szCs w:val="28"/>
          <w:u w:val="single"/>
          <w:rtl/>
        </w:rPr>
      </w:pPr>
      <w:r w:rsidRPr="000F19AE">
        <w:rPr>
          <w:rFonts w:asciiTheme="majorBidi" w:hAnsiTheme="majorBidi" w:cstheme="majorBidi"/>
          <w:b/>
          <w:bCs/>
          <w:sz w:val="28"/>
          <w:szCs w:val="28"/>
          <w:u w:val="single"/>
          <w:rtl/>
        </w:rPr>
        <w:lastRenderedPageBreak/>
        <w:t xml:space="preserve">الملخص </w:t>
      </w:r>
      <w:r w:rsidRPr="000F19AE">
        <w:rPr>
          <w:rFonts w:asciiTheme="majorBidi" w:hAnsiTheme="majorBidi" w:cstheme="majorBidi"/>
          <w:b/>
          <w:bCs/>
          <w:sz w:val="28"/>
          <w:szCs w:val="28"/>
          <w:u w:val="single"/>
        </w:rPr>
        <w:t>Abstract</w:t>
      </w:r>
    </w:p>
    <w:p w14:paraId="5A86B1C5" w14:textId="77777777" w:rsidR="000F19AE" w:rsidRPr="000F19AE" w:rsidRDefault="000F19AE" w:rsidP="000F19AE">
      <w:pPr>
        <w:spacing w:line="360" w:lineRule="auto"/>
        <w:jc w:val="center"/>
        <w:rPr>
          <w:rFonts w:asciiTheme="majorBidi" w:hAnsiTheme="majorBidi" w:cstheme="majorBidi"/>
          <w:b/>
          <w:bCs/>
          <w:sz w:val="28"/>
          <w:szCs w:val="28"/>
          <w:u w:val="single"/>
        </w:rPr>
      </w:pPr>
    </w:p>
    <w:p w14:paraId="3C4CAAB0" w14:textId="77777777" w:rsidR="000F19AE" w:rsidRDefault="00C31194" w:rsidP="000F19AE">
      <w:pPr>
        <w:bidi w:val="0"/>
        <w:spacing w:line="276" w:lineRule="auto"/>
        <w:jc w:val="both"/>
        <w:rPr>
          <w:rFonts w:asciiTheme="majorBidi" w:hAnsiTheme="majorBidi" w:cstheme="majorBidi"/>
          <w:sz w:val="28"/>
          <w:szCs w:val="28"/>
          <w:rtl/>
        </w:rPr>
      </w:pPr>
      <w:r w:rsidRPr="0031046A">
        <w:rPr>
          <w:rFonts w:asciiTheme="majorBidi" w:hAnsiTheme="majorBidi" w:cstheme="majorBidi"/>
          <w:sz w:val="28"/>
          <w:szCs w:val="28"/>
        </w:rPr>
        <w:t xml:space="preserve">I </w:t>
      </w:r>
      <w:r w:rsidR="000F19AE">
        <w:rPr>
          <w:rFonts w:asciiTheme="majorBidi" w:hAnsiTheme="majorBidi" w:cstheme="majorBidi"/>
          <w:sz w:val="28"/>
          <w:szCs w:val="28"/>
        </w:rPr>
        <w:t>want</w:t>
      </w:r>
      <w:r w:rsidRPr="0031046A">
        <w:rPr>
          <w:rFonts w:asciiTheme="majorBidi" w:hAnsiTheme="majorBidi" w:cstheme="majorBidi"/>
          <w:sz w:val="28"/>
          <w:szCs w:val="28"/>
        </w:rPr>
        <w:t xml:space="preserve"> to extend my deepest thanks and appreciation to all those who contributed to the completion of this research, who did not hesitate to provide the support and assistance that was crucial in the development and completion of this work. </w:t>
      </w:r>
      <w:proofErr w:type="gramStart"/>
      <w:r w:rsidRPr="0031046A">
        <w:rPr>
          <w:rFonts w:asciiTheme="majorBidi" w:hAnsiTheme="majorBidi" w:cstheme="majorBidi"/>
          <w:sz w:val="28"/>
          <w:szCs w:val="28"/>
        </w:rPr>
        <w:t>First of all</w:t>
      </w:r>
      <w:proofErr w:type="gramEnd"/>
      <w:r w:rsidRPr="0031046A">
        <w:rPr>
          <w:rFonts w:asciiTheme="majorBidi" w:hAnsiTheme="majorBidi" w:cstheme="majorBidi"/>
          <w:sz w:val="28"/>
          <w:szCs w:val="28"/>
        </w:rPr>
        <w:t xml:space="preserve">, I would like to extend my deep thanks to the distinguished supervising professors who provided me with their valuable guidance during the course of research, as their high scientific support was a key basis in refining my ideas and directing them properly. Their academic contribution has been a source of inspiration and </w:t>
      </w:r>
      <w:proofErr w:type="gramStart"/>
      <w:r w:rsidRPr="0031046A">
        <w:rPr>
          <w:rFonts w:asciiTheme="majorBidi" w:hAnsiTheme="majorBidi" w:cstheme="majorBidi"/>
          <w:sz w:val="28"/>
          <w:szCs w:val="28"/>
        </w:rPr>
        <w:t>authoritative</w:t>
      </w:r>
      <w:proofErr w:type="gramEnd"/>
      <w:r w:rsidRPr="0031046A">
        <w:rPr>
          <w:rFonts w:asciiTheme="majorBidi" w:hAnsiTheme="majorBidi" w:cstheme="majorBidi"/>
          <w:sz w:val="28"/>
          <w:szCs w:val="28"/>
        </w:rPr>
        <w:t xml:space="preserve"> in understanding the subject in all its theoretical and practical aspects.</w:t>
      </w:r>
    </w:p>
    <w:p w14:paraId="6A4A44F8" w14:textId="1F34812F" w:rsidR="004163C7" w:rsidRDefault="00C31194" w:rsidP="000F19AE">
      <w:pPr>
        <w:bidi w:val="0"/>
        <w:spacing w:line="276" w:lineRule="auto"/>
        <w:jc w:val="both"/>
        <w:rPr>
          <w:rFonts w:asciiTheme="majorBidi" w:hAnsiTheme="majorBidi" w:cstheme="majorBidi"/>
          <w:sz w:val="28"/>
          <w:szCs w:val="28"/>
          <w:rtl/>
        </w:rPr>
      </w:pPr>
      <w:r w:rsidRPr="0031046A">
        <w:rPr>
          <w:rFonts w:asciiTheme="majorBidi" w:hAnsiTheme="majorBidi" w:cstheme="majorBidi"/>
          <w:sz w:val="28"/>
          <w:szCs w:val="28"/>
        </w:rPr>
        <w:br/>
        <w:t>I cannot overlook the role of researchers who have provided me with academic support, whether by participating in scientific discussions or by providing me with tools and methodologies that have helped build research and analyze data. Their great support has had the effective effect of deepening my understanding of the subject and increasing my ability to analyze data accurately.</w:t>
      </w:r>
    </w:p>
    <w:p w14:paraId="0F945580" w14:textId="77777777" w:rsidR="000F19AE" w:rsidRPr="0031046A" w:rsidRDefault="000F19AE" w:rsidP="000F19AE">
      <w:pPr>
        <w:bidi w:val="0"/>
        <w:spacing w:line="276" w:lineRule="auto"/>
        <w:jc w:val="both"/>
        <w:rPr>
          <w:rFonts w:asciiTheme="majorBidi" w:hAnsiTheme="majorBidi" w:cstheme="majorBidi"/>
          <w:sz w:val="28"/>
          <w:szCs w:val="28"/>
          <w:rtl/>
        </w:rPr>
      </w:pPr>
    </w:p>
    <w:p w14:paraId="729260F8" w14:textId="33BFE15A" w:rsidR="004163C7" w:rsidRPr="0031046A" w:rsidRDefault="00C31194" w:rsidP="000F19AE">
      <w:pPr>
        <w:bidi w:val="0"/>
        <w:spacing w:line="276" w:lineRule="auto"/>
        <w:jc w:val="both"/>
        <w:rPr>
          <w:rFonts w:asciiTheme="majorBidi" w:hAnsiTheme="majorBidi" w:cstheme="majorBidi"/>
          <w:sz w:val="28"/>
          <w:szCs w:val="28"/>
          <w:rtl/>
        </w:rPr>
      </w:pPr>
      <w:r w:rsidRPr="0031046A">
        <w:rPr>
          <w:rFonts w:asciiTheme="majorBidi" w:hAnsiTheme="majorBidi" w:cstheme="majorBidi"/>
          <w:sz w:val="28"/>
          <w:szCs w:val="28"/>
        </w:rPr>
        <w:t>I would also like to express my deep gratitude to the private companies that participated in the study, as they provided valuable data that allowed me to analyze the impact of the Project Management Office (PMO) on the success of projects in the private sector. Without this data, which served as the basis for the research results, it would not have been possible to reach these results that highlight the importance of PMO's role in enhancing project success. The cooperation of these companies was a key element in achieving the research objectives.</w:t>
      </w:r>
      <w:r w:rsidRPr="0031046A">
        <w:rPr>
          <w:rFonts w:asciiTheme="majorBidi" w:hAnsiTheme="majorBidi" w:cstheme="majorBidi"/>
          <w:sz w:val="28"/>
          <w:szCs w:val="28"/>
        </w:rPr>
        <w:br/>
        <w:t>Finally, I would like to thank all those who contributed directly or indirectly to this work, which brought this study to the successful completion of the study and to what it is today.</w:t>
      </w:r>
    </w:p>
    <w:p w14:paraId="12B72A3E" w14:textId="77777777" w:rsidR="004163C7" w:rsidRPr="0031046A" w:rsidRDefault="004163C7" w:rsidP="00547F33">
      <w:pPr>
        <w:spacing w:line="360" w:lineRule="auto"/>
        <w:rPr>
          <w:rFonts w:asciiTheme="majorBidi" w:hAnsiTheme="majorBidi" w:cstheme="majorBidi"/>
          <w:sz w:val="28"/>
          <w:szCs w:val="28"/>
          <w:u w:val="single"/>
          <w:rtl/>
        </w:rPr>
      </w:pPr>
    </w:p>
    <w:p w14:paraId="1224B0BF" w14:textId="77777777" w:rsidR="009125CE" w:rsidRDefault="009125CE" w:rsidP="00547F33">
      <w:pPr>
        <w:spacing w:line="360" w:lineRule="auto"/>
        <w:rPr>
          <w:rFonts w:asciiTheme="majorBidi" w:hAnsiTheme="majorBidi" w:cstheme="majorBidi"/>
          <w:sz w:val="28"/>
          <w:szCs w:val="28"/>
          <w:u w:val="single"/>
          <w:rtl/>
        </w:rPr>
      </w:pPr>
    </w:p>
    <w:p w14:paraId="587EF859" w14:textId="77777777" w:rsidR="000F19AE" w:rsidRPr="0031046A" w:rsidRDefault="000F19AE" w:rsidP="00547F33">
      <w:pPr>
        <w:spacing w:line="360" w:lineRule="auto"/>
        <w:rPr>
          <w:rFonts w:asciiTheme="majorBidi" w:hAnsiTheme="majorBidi" w:cstheme="majorBidi"/>
          <w:sz w:val="28"/>
          <w:szCs w:val="28"/>
          <w:u w:val="single"/>
          <w:rtl/>
        </w:rPr>
      </w:pPr>
    </w:p>
    <w:p w14:paraId="60AC88AE" w14:textId="285C3CE8" w:rsidR="009125CE" w:rsidRPr="00AF6F14" w:rsidRDefault="009125CE" w:rsidP="00547F33">
      <w:pPr>
        <w:bidi w:val="0"/>
        <w:spacing w:line="360" w:lineRule="auto"/>
        <w:rPr>
          <w:rFonts w:asciiTheme="majorBidi" w:hAnsiTheme="majorBidi" w:cstheme="majorBidi"/>
          <w:b/>
          <w:bCs/>
          <w:sz w:val="24"/>
          <w:szCs w:val="24"/>
          <w:u w:val="single"/>
        </w:rPr>
      </w:pPr>
      <w:r w:rsidRPr="00AF6F14">
        <w:rPr>
          <w:rFonts w:asciiTheme="majorBidi" w:hAnsiTheme="majorBidi" w:cstheme="majorBidi"/>
          <w:b/>
          <w:bCs/>
          <w:noProof/>
          <w:sz w:val="24"/>
          <w:szCs w:val="24"/>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AF6F14">
        <w:rPr>
          <w:rFonts w:asciiTheme="majorBidi" w:hAnsiTheme="majorBidi" w:cstheme="majorBidi"/>
          <w:b/>
          <w:bCs/>
          <w:sz w:val="24"/>
          <w:szCs w:val="24"/>
          <w:u w:val="single"/>
        </w:rPr>
        <w:t xml:space="preserve">Midocean University </w:t>
      </w:r>
    </w:p>
    <w:p w14:paraId="188EE430" w14:textId="0AE621D2" w:rsidR="009125CE" w:rsidRPr="00AF6F14" w:rsidRDefault="009125CE" w:rsidP="00547F33">
      <w:pPr>
        <w:bidi w:val="0"/>
        <w:spacing w:line="360" w:lineRule="auto"/>
        <w:rPr>
          <w:rFonts w:asciiTheme="majorBidi" w:hAnsiTheme="majorBidi" w:cstheme="majorBidi"/>
          <w:b/>
          <w:bCs/>
          <w:sz w:val="24"/>
          <w:szCs w:val="24"/>
          <w:u w:val="single"/>
        </w:rPr>
      </w:pPr>
      <w:r w:rsidRPr="00AF6F14">
        <w:rPr>
          <w:rFonts w:asciiTheme="majorBidi" w:hAnsiTheme="majorBidi" w:cstheme="majorBidi"/>
          <w:b/>
          <w:bCs/>
          <w:sz w:val="24"/>
          <w:szCs w:val="24"/>
          <w:u w:val="single"/>
        </w:rPr>
        <w:t>College of Management</w:t>
      </w:r>
    </w:p>
    <w:p w14:paraId="20966BA7" w14:textId="1CCF52A7" w:rsidR="009125CE" w:rsidRPr="00AF6F14" w:rsidRDefault="009125CE" w:rsidP="00547F33">
      <w:pPr>
        <w:bidi w:val="0"/>
        <w:spacing w:line="360" w:lineRule="auto"/>
        <w:rPr>
          <w:rFonts w:asciiTheme="majorBidi" w:hAnsiTheme="majorBidi" w:cstheme="majorBidi"/>
          <w:b/>
          <w:bCs/>
          <w:sz w:val="24"/>
          <w:szCs w:val="24"/>
          <w:u w:val="single"/>
        </w:rPr>
      </w:pPr>
      <w:r w:rsidRPr="00AF6F14">
        <w:rPr>
          <w:rFonts w:asciiTheme="majorBidi" w:hAnsiTheme="majorBidi" w:cstheme="majorBidi"/>
          <w:b/>
          <w:bCs/>
          <w:sz w:val="24"/>
          <w:szCs w:val="24"/>
          <w:u w:val="single"/>
        </w:rPr>
        <w:t>Department</w:t>
      </w:r>
      <w:r w:rsidR="00AF6F14" w:rsidRPr="00AF6F14">
        <w:rPr>
          <w:rFonts w:asciiTheme="majorBidi" w:hAnsiTheme="majorBidi" w:cstheme="majorBidi"/>
          <w:b/>
          <w:bCs/>
          <w:sz w:val="24"/>
          <w:szCs w:val="24"/>
          <w:u w:val="single"/>
        </w:rPr>
        <w:t>:</w:t>
      </w:r>
      <w:r w:rsidRPr="00AF6F14">
        <w:rPr>
          <w:rFonts w:asciiTheme="majorBidi" w:hAnsiTheme="majorBidi" w:cstheme="majorBidi"/>
          <w:b/>
          <w:bCs/>
          <w:sz w:val="24"/>
          <w:szCs w:val="24"/>
          <w:u w:val="single"/>
        </w:rPr>
        <w:t xml:space="preserve"> </w:t>
      </w:r>
      <w:r w:rsidR="00644BF0" w:rsidRPr="00AF6F14">
        <w:rPr>
          <w:rFonts w:asciiTheme="majorBidi" w:hAnsiTheme="majorBidi" w:cstheme="majorBidi"/>
          <w:b/>
          <w:bCs/>
          <w:sz w:val="24"/>
          <w:szCs w:val="24"/>
          <w:u w:val="single"/>
        </w:rPr>
        <w:t>Master of Project Management</w:t>
      </w:r>
    </w:p>
    <w:p w14:paraId="0544D210" w14:textId="1ACEFC18" w:rsidR="009125CE" w:rsidRPr="0031046A" w:rsidRDefault="009125CE" w:rsidP="00547F33">
      <w:pPr>
        <w:tabs>
          <w:tab w:val="left" w:pos="942"/>
        </w:tabs>
        <w:spacing w:line="360" w:lineRule="auto"/>
        <w:rPr>
          <w:rFonts w:asciiTheme="majorBidi" w:hAnsiTheme="majorBidi" w:cstheme="majorBidi"/>
          <w:b/>
          <w:bCs/>
          <w:sz w:val="28"/>
          <w:szCs w:val="28"/>
          <w:rtl/>
        </w:rPr>
      </w:pPr>
      <w:r w:rsidRPr="0031046A">
        <w:rPr>
          <w:rFonts w:asciiTheme="majorBidi" w:hAnsiTheme="majorBidi" w:cstheme="majorBidi"/>
          <w:b/>
          <w:bCs/>
          <w:sz w:val="28"/>
          <w:szCs w:val="28"/>
          <w:rtl/>
        </w:rPr>
        <w:tab/>
      </w:r>
    </w:p>
    <w:p w14:paraId="39C1857A" w14:textId="77777777" w:rsidR="009125CE" w:rsidRPr="0031046A" w:rsidRDefault="009125CE" w:rsidP="00547F33">
      <w:pPr>
        <w:spacing w:line="360" w:lineRule="auto"/>
        <w:rPr>
          <w:rFonts w:asciiTheme="majorBidi" w:hAnsiTheme="majorBidi" w:cstheme="majorBidi"/>
          <w:sz w:val="28"/>
          <w:szCs w:val="28"/>
          <w:rtl/>
        </w:rPr>
      </w:pPr>
    </w:p>
    <w:p w14:paraId="55C6339D" w14:textId="6D15FC9F" w:rsidR="009125CE" w:rsidRDefault="009152CE" w:rsidP="009152CE">
      <w:pPr>
        <w:tabs>
          <w:tab w:val="left" w:pos="5562"/>
        </w:tabs>
        <w:spacing w:line="360" w:lineRule="auto"/>
        <w:jc w:val="center"/>
        <w:rPr>
          <w:rFonts w:asciiTheme="majorBidi" w:hAnsiTheme="majorBidi" w:cstheme="majorBidi"/>
          <w:sz w:val="28"/>
          <w:szCs w:val="28"/>
          <w:rtl/>
        </w:rPr>
      </w:pPr>
      <w:r w:rsidRPr="009152CE">
        <w:rPr>
          <w:rFonts w:asciiTheme="majorBidi" w:hAnsiTheme="majorBidi" w:cstheme="majorBidi"/>
          <w:b/>
          <w:bCs/>
          <w:sz w:val="28"/>
          <w:szCs w:val="28"/>
        </w:rPr>
        <w:t>The Impact of Project Management Offices (PMO) on Project Success in the Saudi Private Sector: An Applied Study on Strategic Planning and Performance Monitoring as Influential Factors</w:t>
      </w:r>
    </w:p>
    <w:p w14:paraId="48AAACCB" w14:textId="77777777" w:rsidR="000F19AE" w:rsidRDefault="000F19AE" w:rsidP="00547F33">
      <w:pPr>
        <w:tabs>
          <w:tab w:val="left" w:pos="5562"/>
        </w:tabs>
        <w:spacing w:line="360" w:lineRule="auto"/>
        <w:rPr>
          <w:rFonts w:asciiTheme="majorBidi" w:hAnsiTheme="majorBidi" w:cstheme="majorBidi"/>
          <w:sz w:val="28"/>
          <w:szCs w:val="28"/>
          <w:rtl/>
        </w:rPr>
      </w:pPr>
    </w:p>
    <w:p w14:paraId="5F77A324" w14:textId="77777777" w:rsidR="00190F1B" w:rsidRPr="0031046A" w:rsidRDefault="00190F1B" w:rsidP="00547F33">
      <w:pPr>
        <w:tabs>
          <w:tab w:val="left" w:pos="5562"/>
        </w:tabs>
        <w:spacing w:line="360" w:lineRule="auto"/>
        <w:rPr>
          <w:rFonts w:asciiTheme="majorBidi" w:hAnsiTheme="majorBidi" w:cstheme="majorBidi"/>
          <w:sz w:val="28"/>
          <w:szCs w:val="28"/>
          <w:rtl/>
        </w:rPr>
      </w:pPr>
    </w:p>
    <w:p w14:paraId="17A525A5" w14:textId="6106C18C" w:rsidR="009125CE" w:rsidRPr="0031046A" w:rsidRDefault="009125CE" w:rsidP="00547F33">
      <w:pPr>
        <w:spacing w:line="360" w:lineRule="auto"/>
        <w:jc w:val="center"/>
        <w:rPr>
          <w:rFonts w:asciiTheme="majorBidi" w:hAnsiTheme="majorBidi" w:cstheme="majorBidi"/>
          <w:b/>
          <w:bCs/>
          <w:sz w:val="28"/>
          <w:szCs w:val="28"/>
        </w:rPr>
      </w:pPr>
      <w:r w:rsidRPr="0031046A">
        <w:rPr>
          <w:rFonts w:asciiTheme="majorBidi" w:hAnsiTheme="majorBidi" w:cstheme="majorBidi"/>
          <w:b/>
          <w:bCs/>
          <w:sz w:val="28"/>
          <w:szCs w:val="28"/>
        </w:rPr>
        <w:t>Prepared by:</w:t>
      </w:r>
    </w:p>
    <w:p w14:paraId="2851F391" w14:textId="08EE95F2" w:rsidR="009125CE" w:rsidRPr="0031046A" w:rsidRDefault="00C31194" w:rsidP="00547F33">
      <w:pPr>
        <w:spacing w:line="360" w:lineRule="auto"/>
        <w:jc w:val="center"/>
        <w:rPr>
          <w:rFonts w:asciiTheme="majorBidi" w:hAnsiTheme="majorBidi" w:cstheme="majorBidi"/>
          <w:b/>
          <w:bCs/>
          <w:sz w:val="28"/>
          <w:szCs w:val="28"/>
        </w:rPr>
      </w:pPr>
      <w:r w:rsidRPr="0031046A">
        <w:rPr>
          <w:rFonts w:asciiTheme="majorBidi" w:hAnsiTheme="majorBidi" w:cstheme="majorBidi"/>
          <w:b/>
          <w:bCs/>
          <w:sz w:val="28"/>
          <w:szCs w:val="28"/>
        </w:rPr>
        <w:t>Ahmed Mohamed Salem Bamehrez</w:t>
      </w:r>
      <w:r w:rsidRPr="0031046A">
        <w:rPr>
          <w:rFonts w:asciiTheme="majorBidi" w:hAnsiTheme="majorBidi" w:cstheme="majorBidi"/>
          <w:b/>
          <w:bCs/>
          <w:sz w:val="28"/>
          <w:szCs w:val="28"/>
        </w:rPr>
        <w:br/>
        <w:t>242001420</w:t>
      </w:r>
    </w:p>
    <w:p w14:paraId="0E2ACB58" w14:textId="77777777" w:rsidR="009125CE" w:rsidRDefault="009125CE" w:rsidP="00547F33">
      <w:pPr>
        <w:spacing w:line="360" w:lineRule="auto"/>
        <w:jc w:val="center"/>
        <w:rPr>
          <w:rFonts w:asciiTheme="majorBidi" w:hAnsiTheme="majorBidi" w:cstheme="majorBidi"/>
          <w:b/>
          <w:bCs/>
          <w:sz w:val="28"/>
          <w:szCs w:val="28"/>
        </w:rPr>
      </w:pPr>
    </w:p>
    <w:p w14:paraId="08BA6F30" w14:textId="77777777" w:rsidR="00AF6F14" w:rsidRPr="0031046A" w:rsidRDefault="00AF6F14" w:rsidP="00547F33">
      <w:pPr>
        <w:spacing w:line="360" w:lineRule="auto"/>
        <w:jc w:val="center"/>
        <w:rPr>
          <w:rFonts w:asciiTheme="majorBidi" w:hAnsiTheme="majorBidi" w:cstheme="majorBidi"/>
          <w:b/>
          <w:bCs/>
          <w:sz w:val="28"/>
          <w:szCs w:val="28"/>
        </w:rPr>
      </w:pPr>
    </w:p>
    <w:p w14:paraId="7919F0CA" w14:textId="7396D6CB" w:rsidR="009125CE" w:rsidRPr="0031046A" w:rsidRDefault="009125CE" w:rsidP="00547F33">
      <w:pPr>
        <w:spacing w:line="360" w:lineRule="auto"/>
        <w:jc w:val="center"/>
        <w:rPr>
          <w:rFonts w:asciiTheme="majorBidi" w:hAnsiTheme="majorBidi" w:cstheme="majorBidi"/>
          <w:b/>
          <w:bCs/>
          <w:sz w:val="28"/>
          <w:szCs w:val="28"/>
        </w:rPr>
      </w:pPr>
      <w:r w:rsidRPr="0031046A">
        <w:rPr>
          <w:rFonts w:asciiTheme="majorBidi" w:hAnsiTheme="majorBidi" w:cstheme="majorBidi"/>
          <w:b/>
          <w:bCs/>
          <w:sz w:val="28"/>
          <w:szCs w:val="28"/>
        </w:rPr>
        <w:t>Supervised by:</w:t>
      </w:r>
    </w:p>
    <w:p w14:paraId="33679F79" w14:textId="328F17A4" w:rsidR="009125CE" w:rsidRPr="00644BF0" w:rsidRDefault="00C31194" w:rsidP="000F19AE">
      <w:pPr>
        <w:spacing w:line="360" w:lineRule="auto"/>
        <w:rPr>
          <w:rFonts w:asciiTheme="majorBidi" w:hAnsiTheme="majorBidi" w:cstheme="majorBidi"/>
          <w:sz w:val="28"/>
          <w:szCs w:val="28"/>
        </w:rPr>
      </w:pPr>
      <w:r w:rsidRPr="00644BF0">
        <w:rPr>
          <w:rFonts w:asciiTheme="majorBidi" w:hAnsiTheme="majorBidi" w:cstheme="majorBidi"/>
          <w:sz w:val="28"/>
          <w:szCs w:val="28"/>
        </w:rPr>
        <w:br/>
      </w:r>
      <w:r w:rsidR="00644BF0" w:rsidRPr="00644BF0">
        <w:rPr>
          <w:rFonts w:asciiTheme="majorBidi" w:hAnsiTheme="majorBidi" w:cstheme="majorBidi"/>
          <w:b/>
          <w:bCs/>
          <w:sz w:val="28"/>
          <w:szCs w:val="28"/>
        </w:rPr>
        <w:t>Dr.</w:t>
      </w:r>
      <w:r w:rsidRPr="00644BF0">
        <w:rPr>
          <w:rFonts w:asciiTheme="majorBidi" w:hAnsiTheme="majorBidi" w:cstheme="majorBidi"/>
          <w:sz w:val="28"/>
          <w:szCs w:val="28"/>
        </w:rPr>
        <w:t xml:space="preserve"> </w:t>
      </w:r>
      <w:r w:rsidR="00644BF0" w:rsidRPr="00644BF0">
        <w:rPr>
          <w:rFonts w:asciiTheme="majorBidi" w:hAnsiTheme="majorBidi" w:cstheme="majorBidi"/>
          <w:sz w:val="28"/>
          <w:szCs w:val="28"/>
        </w:rPr>
        <w:t>AL Faisal</w:t>
      </w:r>
      <w:r w:rsidRPr="00644BF0">
        <w:rPr>
          <w:rFonts w:asciiTheme="majorBidi" w:hAnsiTheme="majorBidi" w:cstheme="majorBidi"/>
          <w:sz w:val="28"/>
          <w:szCs w:val="28"/>
        </w:rPr>
        <w:t xml:space="preserve"> Abdul </w:t>
      </w:r>
      <w:r w:rsidR="00644BF0" w:rsidRPr="00644BF0">
        <w:rPr>
          <w:rFonts w:asciiTheme="majorBidi" w:hAnsiTheme="majorBidi" w:cstheme="majorBidi"/>
          <w:sz w:val="28"/>
          <w:szCs w:val="28"/>
        </w:rPr>
        <w:t xml:space="preserve">Hamid           </w:t>
      </w:r>
      <w:r w:rsidR="00644BF0">
        <w:rPr>
          <w:rFonts w:asciiTheme="majorBidi" w:hAnsiTheme="majorBidi" w:cstheme="majorBidi"/>
          <w:sz w:val="28"/>
          <w:szCs w:val="28"/>
        </w:rPr>
        <w:t xml:space="preserve">               </w:t>
      </w:r>
      <w:r w:rsidR="00644BF0" w:rsidRPr="00644BF0">
        <w:rPr>
          <w:rFonts w:asciiTheme="majorBidi" w:hAnsiTheme="majorBidi" w:cstheme="majorBidi"/>
          <w:sz w:val="28"/>
          <w:szCs w:val="28"/>
        </w:rPr>
        <w:t xml:space="preserve">                       </w:t>
      </w:r>
      <w:r w:rsidR="00644BF0" w:rsidRPr="00644BF0">
        <w:rPr>
          <w:rFonts w:asciiTheme="majorBidi" w:hAnsiTheme="majorBidi" w:cstheme="majorBidi"/>
          <w:b/>
          <w:bCs/>
          <w:sz w:val="28"/>
          <w:szCs w:val="28"/>
        </w:rPr>
        <w:t xml:space="preserve">Dr. </w:t>
      </w:r>
      <w:r w:rsidR="00644BF0" w:rsidRPr="00644BF0">
        <w:rPr>
          <w:rFonts w:asciiTheme="majorBidi" w:hAnsiTheme="majorBidi" w:cstheme="majorBidi"/>
          <w:sz w:val="28"/>
          <w:szCs w:val="28"/>
        </w:rPr>
        <w:t>Fayez Ali Jarad</w:t>
      </w:r>
      <w:r w:rsidRPr="00644BF0">
        <w:rPr>
          <w:rFonts w:asciiTheme="majorBidi" w:hAnsiTheme="majorBidi" w:cstheme="majorBidi"/>
          <w:sz w:val="28"/>
          <w:szCs w:val="28"/>
        </w:rPr>
        <w:br/>
      </w:r>
    </w:p>
    <w:p w14:paraId="0BC0F18B" w14:textId="77777777" w:rsidR="009125CE" w:rsidRDefault="009125CE" w:rsidP="00547F33">
      <w:pPr>
        <w:spacing w:line="360" w:lineRule="auto"/>
        <w:jc w:val="center"/>
        <w:rPr>
          <w:rFonts w:asciiTheme="majorBidi" w:hAnsiTheme="majorBidi" w:cstheme="majorBidi"/>
          <w:b/>
          <w:bCs/>
          <w:sz w:val="28"/>
          <w:szCs w:val="28"/>
        </w:rPr>
      </w:pPr>
    </w:p>
    <w:p w14:paraId="12EA5617" w14:textId="77777777" w:rsidR="00644BF0" w:rsidRPr="00644BF0" w:rsidRDefault="00644BF0" w:rsidP="00547F33">
      <w:pPr>
        <w:spacing w:line="360" w:lineRule="auto"/>
        <w:jc w:val="center"/>
        <w:rPr>
          <w:rFonts w:asciiTheme="majorBidi" w:hAnsiTheme="majorBidi" w:cstheme="majorBidi"/>
          <w:b/>
          <w:bCs/>
          <w:sz w:val="28"/>
          <w:szCs w:val="28"/>
        </w:rPr>
      </w:pPr>
    </w:p>
    <w:p w14:paraId="0E3BA99F" w14:textId="77777777" w:rsidR="00644BF0" w:rsidRDefault="009125CE" w:rsidP="00547F33">
      <w:pPr>
        <w:spacing w:line="360" w:lineRule="auto"/>
        <w:jc w:val="center"/>
        <w:rPr>
          <w:rFonts w:asciiTheme="majorBidi" w:hAnsiTheme="majorBidi" w:cstheme="majorBidi"/>
          <w:b/>
          <w:bCs/>
          <w:sz w:val="28"/>
          <w:szCs w:val="28"/>
        </w:rPr>
      </w:pPr>
      <w:r w:rsidRPr="0031046A">
        <w:rPr>
          <w:rFonts w:asciiTheme="majorBidi" w:hAnsiTheme="majorBidi" w:cstheme="majorBidi"/>
          <w:b/>
          <w:bCs/>
          <w:sz w:val="28"/>
          <w:szCs w:val="28"/>
        </w:rPr>
        <w:t>Year:</w:t>
      </w:r>
    </w:p>
    <w:p w14:paraId="6E52896B" w14:textId="603F5035" w:rsidR="009125CE" w:rsidRPr="00644BF0" w:rsidRDefault="009125CE" w:rsidP="00547F33">
      <w:pPr>
        <w:spacing w:line="360" w:lineRule="auto"/>
        <w:jc w:val="center"/>
        <w:rPr>
          <w:rFonts w:asciiTheme="majorBidi" w:hAnsiTheme="majorBidi" w:cstheme="majorBidi"/>
          <w:sz w:val="28"/>
          <w:szCs w:val="28"/>
        </w:rPr>
      </w:pPr>
      <w:r w:rsidRPr="00644BF0">
        <w:rPr>
          <w:rFonts w:asciiTheme="majorBidi" w:hAnsiTheme="majorBidi" w:cstheme="majorBidi"/>
          <w:sz w:val="28"/>
          <w:szCs w:val="28"/>
        </w:rPr>
        <w:t>202</w:t>
      </w:r>
      <w:r w:rsidR="00482B70">
        <w:rPr>
          <w:rFonts w:asciiTheme="majorBidi" w:hAnsiTheme="majorBidi" w:cstheme="majorBidi"/>
          <w:sz w:val="28"/>
          <w:szCs w:val="28"/>
        </w:rPr>
        <w:t>5</w:t>
      </w:r>
      <w:r w:rsidR="00357BF6">
        <w:rPr>
          <w:rFonts w:asciiTheme="majorBidi" w:hAnsiTheme="majorBidi" w:cstheme="majorBidi"/>
          <w:sz w:val="28"/>
          <w:szCs w:val="28"/>
        </w:rPr>
        <w:t>/1446</w:t>
      </w:r>
    </w:p>
    <w:sectPr w:rsidR="009125CE" w:rsidRPr="00644BF0"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43027" w14:textId="77777777" w:rsidR="00D028B3" w:rsidRDefault="00D028B3" w:rsidP="009125CE">
      <w:pPr>
        <w:spacing w:after="0" w:line="240" w:lineRule="auto"/>
      </w:pPr>
      <w:r>
        <w:separator/>
      </w:r>
    </w:p>
  </w:endnote>
  <w:endnote w:type="continuationSeparator" w:id="0">
    <w:p w14:paraId="197A5E5E" w14:textId="77777777" w:rsidR="00D028B3" w:rsidRDefault="00D028B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43628251"/>
      <w:docPartObj>
        <w:docPartGallery w:val="Page Numbers (Bottom of Page)"/>
        <w:docPartUnique/>
      </w:docPartObj>
    </w:sdtPr>
    <w:sdtEndPr>
      <w:rPr>
        <w:noProof/>
      </w:rPr>
    </w:sdtEndPr>
    <w:sdtContent>
      <w:p w14:paraId="6E24A50D" w14:textId="789F1BDC" w:rsidR="0031046A" w:rsidRDefault="003104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C60F6" w14:textId="77777777" w:rsidR="0031046A" w:rsidRDefault="00310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78CC1" w14:textId="77777777" w:rsidR="00D028B3" w:rsidRDefault="00D028B3" w:rsidP="009125CE">
      <w:pPr>
        <w:spacing w:after="0" w:line="240" w:lineRule="auto"/>
      </w:pPr>
      <w:r>
        <w:separator/>
      </w:r>
    </w:p>
  </w:footnote>
  <w:footnote w:type="continuationSeparator" w:id="0">
    <w:p w14:paraId="73B45447" w14:textId="77777777" w:rsidR="00D028B3" w:rsidRDefault="00D028B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552"/>
    <w:multiLevelType w:val="multilevel"/>
    <w:tmpl w:val="5E3A2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134BD"/>
    <w:multiLevelType w:val="multilevel"/>
    <w:tmpl w:val="C428BF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3E43F0"/>
    <w:multiLevelType w:val="multilevel"/>
    <w:tmpl w:val="3C447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07FB7"/>
    <w:multiLevelType w:val="multilevel"/>
    <w:tmpl w:val="C3DA0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532D6"/>
    <w:multiLevelType w:val="multilevel"/>
    <w:tmpl w:val="02C6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E448B3"/>
    <w:multiLevelType w:val="multilevel"/>
    <w:tmpl w:val="6652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5124B8"/>
    <w:multiLevelType w:val="multilevel"/>
    <w:tmpl w:val="AEF80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21182"/>
    <w:multiLevelType w:val="multilevel"/>
    <w:tmpl w:val="A25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4A682B"/>
    <w:multiLevelType w:val="multilevel"/>
    <w:tmpl w:val="31AC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62181F"/>
    <w:multiLevelType w:val="multilevel"/>
    <w:tmpl w:val="379A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173572"/>
    <w:multiLevelType w:val="multilevel"/>
    <w:tmpl w:val="4DBC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104E7"/>
    <w:multiLevelType w:val="multilevel"/>
    <w:tmpl w:val="92E0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80B60"/>
    <w:multiLevelType w:val="multilevel"/>
    <w:tmpl w:val="07605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0952B5E"/>
    <w:multiLevelType w:val="multilevel"/>
    <w:tmpl w:val="D0BA18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EF1947"/>
    <w:multiLevelType w:val="multilevel"/>
    <w:tmpl w:val="D1C86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24668F"/>
    <w:multiLevelType w:val="hybridMultilevel"/>
    <w:tmpl w:val="7A9C4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237508D"/>
    <w:multiLevelType w:val="multilevel"/>
    <w:tmpl w:val="D4901E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CA63A9"/>
    <w:multiLevelType w:val="multilevel"/>
    <w:tmpl w:val="27AC3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7D6A4B"/>
    <w:multiLevelType w:val="hybridMultilevel"/>
    <w:tmpl w:val="D194B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8184ABA"/>
    <w:multiLevelType w:val="multilevel"/>
    <w:tmpl w:val="30C68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FF5037"/>
    <w:multiLevelType w:val="multilevel"/>
    <w:tmpl w:val="2ABA8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C17BE6"/>
    <w:multiLevelType w:val="multilevel"/>
    <w:tmpl w:val="EA5A0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76C23"/>
    <w:multiLevelType w:val="multilevel"/>
    <w:tmpl w:val="B1D6D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3C6EC2"/>
    <w:multiLevelType w:val="multilevel"/>
    <w:tmpl w:val="8CD4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D246B4"/>
    <w:multiLevelType w:val="multilevel"/>
    <w:tmpl w:val="4140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0125EF"/>
    <w:multiLevelType w:val="multilevel"/>
    <w:tmpl w:val="F1D4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CD2F4A"/>
    <w:multiLevelType w:val="multilevel"/>
    <w:tmpl w:val="AE769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5B6DCA"/>
    <w:multiLevelType w:val="multilevel"/>
    <w:tmpl w:val="6EDA3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8F674B"/>
    <w:multiLevelType w:val="multilevel"/>
    <w:tmpl w:val="F07A1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D8110E"/>
    <w:multiLevelType w:val="multilevel"/>
    <w:tmpl w:val="E9BE9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CC932CA"/>
    <w:multiLevelType w:val="multilevel"/>
    <w:tmpl w:val="7FB6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AC16F1"/>
    <w:multiLevelType w:val="multilevel"/>
    <w:tmpl w:val="9FC4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2C43B0"/>
    <w:multiLevelType w:val="multilevel"/>
    <w:tmpl w:val="D4A42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985106"/>
    <w:multiLevelType w:val="multilevel"/>
    <w:tmpl w:val="0D64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69182E"/>
    <w:multiLevelType w:val="multilevel"/>
    <w:tmpl w:val="C6A88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CD03BB"/>
    <w:multiLevelType w:val="multilevel"/>
    <w:tmpl w:val="9216C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5C755B"/>
    <w:multiLevelType w:val="multilevel"/>
    <w:tmpl w:val="DD824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6922536"/>
    <w:multiLevelType w:val="multilevel"/>
    <w:tmpl w:val="865AA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707151F"/>
    <w:multiLevelType w:val="multilevel"/>
    <w:tmpl w:val="042E9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65CFE"/>
    <w:multiLevelType w:val="multilevel"/>
    <w:tmpl w:val="75861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EA3E70"/>
    <w:multiLevelType w:val="multilevel"/>
    <w:tmpl w:val="17EC0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6070974"/>
    <w:multiLevelType w:val="multilevel"/>
    <w:tmpl w:val="94C82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AC7496"/>
    <w:multiLevelType w:val="multilevel"/>
    <w:tmpl w:val="BA560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B40679"/>
    <w:multiLevelType w:val="multilevel"/>
    <w:tmpl w:val="EFBCA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C1973E8"/>
    <w:multiLevelType w:val="multilevel"/>
    <w:tmpl w:val="BE88E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956929"/>
    <w:multiLevelType w:val="multilevel"/>
    <w:tmpl w:val="520A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E25372"/>
    <w:multiLevelType w:val="multilevel"/>
    <w:tmpl w:val="E5D2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297890"/>
    <w:multiLevelType w:val="multilevel"/>
    <w:tmpl w:val="0F00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DC2B9C"/>
    <w:multiLevelType w:val="multilevel"/>
    <w:tmpl w:val="60F06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93E4D73"/>
    <w:multiLevelType w:val="multilevel"/>
    <w:tmpl w:val="0D141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D760D3F"/>
    <w:multiLevelType w:val="multilevel"/>
    <w:tmpl w:val="A568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DB57792"/>
    <w:multiLevelType w:val="multilevel"/>
    <w:tmpl w:val="EB12C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4B17FB"/>
    <w:multiLevelType w:val="multilevel"/>
    <w:tmpl w:val="76700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2E9345D"/>
    <w:multiLevelType w:val="multilevel"/>
    <w:tmpl w:val="277C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482014"/>
    <w:multiLevelType w:val="multilevel"/>
    <w:tmpl w:val="A57AE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8008C7"/>
    <w:multiLevelType w:val="multilevel"/>
    <w:tmpl w:val="FB14B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0A6260"/>
    <w:multiLevelType w:val="multilevel"/>
    <w:tmpl w:val="8870A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6E4D66"/>
    <w:multiLevelType w:val="multilevel"/>
    <w:tmpl w:val="18B2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7894025">
    <w:abstractNumId w:val="33"/>
  </w:num>
  <w:num w:numId="2" w16cid:durableId="1245141409">
    <w:abstractNumId w:val="27"/>
  </w:num>
  <w:num w:numId="3" w16cid:durableId="330716986">
    <w:abstractNumId w:val="22"/>
  </w:num>
  <w:num w:numId="4" w16cid:durableId="836648477">
    <w:abstractNumId w:val="3"/>
  </w:num>
  <w:num w:numId="5" w16cid:durableId="280304440">
    <w:abstractNumId w:val="7"/>
  </w:num>
  <w:num w:numId="6" w16cid:durableId="670789534">
    <w:abstractNumId w:val="19"/>
  </w:num>
  <w:num w:numId="7" w16cid:durableId="302274922">
    <w:abstractNumId w:val="40"/>
  </w:num>
  <w:num w:numId="8" w16cid:durableId="883906484">
    <w:abstractNumId w:val="54"/>
  </w:num>
  <w:num w:numId="9" w16cid:durableId="1403680917">
    <w:abstractNumId w:val="49"/>
  </w:num>
  <w:num w:numId="10" w16cid:durableId="119107431">
    <w:abstractNumId w:val="30"/>
  </w:num>
  <w:num w:numId="11" w16cid:durableId="893543890">
    <w:abstractNumId w:val="53"/>
  </w:num>
  <w:num w:numId="12" w16cid:durableId="1759053751">
    <w:abstractNumId w:val="2"/>
  </w:num>
  <w:num w:numId="13" w16cid:durableId="707490033">
    <w:abstractNumId w:val="25"/>
  </w:num>
  <w:num w:numId="14" w16cid:durableId="1673482906">
    <w:abstractNumId w:val="10"/>
  </w:num>
  <w:num w:numId="15" w16cid:durableId="402875056">
    <w:abstractNumId w:val="11"/>
  </w:num>
  <w:num w:numId="16" w16cid:durableId="2007171580">
    <w:abstractNumId w:val="37"/>
  </w:num>
  <w:num w:numId="17" w16cid:durableId="1893534624">
    <w:abstractNumId w:val="34"/>
  </w:num>
  <w:num w:numId="18" w16cid:durableId="1438283846">
    <w:abstractNumId w:val="47"/>
  </w:num>
  <w:num w:numId="19" w16cid:durableId="1465613909">
    <w:abstractNumId w:val="51"/>
  </w:num>
  <w:num w:numId="20" w16cid:durableId="904873672">
    <w:abstractNumId w:val="36"/>
  </w:num>
  <w:num w:numId="21" w16cid:durableId="1947106131">
    <w:abstractNumId w:val="0"/>
  </w:num>
  <w:num w:numId="22" w16cid:durableId="925917575">
    <w:abstractNumId w:val="29"/>
  </w:num>
  <w:num w:numId="23" w16cid:durableId="1028920001">
    <w:abstractNumId w:val="48"/>
  </w:num>
  <w:num w:numId="24" w16cid:durableId="1108084439">
    <w:abstractNumId w:val="12"/>
  </w:num>
  <w:num w:numId="25" w16cid:durableId="134568094">
    <w:abstractNumId w:val="8"/>
  </w:num>
  <w:num w:numId="26" w16cid:durableId="331105895">
    <w:abstractNumId w:val="18"/>
  </w:num>
  <w:num w:numId="27" w16cid:durableId="554970005">
    <w:abstractNumId w:val="21"/>
  </w:num>
  <w:num w:numId="28" w16cid:durableId="1131942568">
    <w:abstractNumId w:val="23"/>
  </w:num>
  <w:num w:numId="29" w16cid:durableId="995231283">
    <w:abstractNumId w:val="43"/>
  </w:num>
  <w:num w:numId="30" w16cid:durableId="2012946908">
    <w:abstractNumId w:val="5"/>
  </w:num>
  <w:num w:numId="31" w16cid:durableId="740104110">
    <w:abstractNumId w:val="17"/>
  </w:num>
  <w:num w:numId="32" w16cid:durableId="159465694">
    <w:abstractNumId w:val="14"/>
  </w:num>
  <w:num w:numId="33" w16cid:durableId="862668072">
    <w:abstractNumId w:val="26"/>
  </w:num>
  <w:num w:numId="34" w16cid:durableId="408355230">
    <w:abstractNumId w:val="16"/>
  </w:num>
  <w:num w:numId="35" w16cid:durableId="1559898169">
    <w:abstractNumId w:val="20"/>
  </w:num>
  <w:num w:numId="36" w16cid:durableId="979916193">
    <w:abstractNumId w:val="41"/>
  </w:num>
  <w:num w:numId="37" w16cid:durableId="1870340513">
    <w:abstractNumId w:val="32"/>
  </w:num>
  <w:num w:numId="38" w16cid:durableId="1300956177">
    <w:abstractNumId w:val="42"/>
  </w:num>
  <w:num w:numId="39" w16cid:durableId="734665241">
    <w:abstractNumId w:val="13"/>
  </w:num>
  <w:num w:numId="40" w16cid:durableId="1087070237">
    <w:abstractNumId w:val="56"/>
  </w:num>
  <w:num w:numId="41" w16cid:durableId="429352754">
    <w:abstractNumId w:val="6"/>
  </w:num>
  <w:num w:numId="42" w16cid:durableId="628827571">
    <w:abstractNumId w:val="24"/>
  </w:num>
  <w:num w:numId="43" w16cid:durableId="1446777489">
    <w:abstractNumId w:val="57"/>
  </w:num>
  <w:num w:numId="44" w16cid:durableId="555091360">
    <w:abstractNumId w:val="50"/>
  </w:num>
  <w:num w:numId="45" w16cid:durableId="1373072655">
    <w:abstractNumId w:val="4"/>
  </w:num>
  <w:num w:numId="46" w16cid:durableId="1565791988">
    <w:abstractNumId w:val="1"/>
  </w:num>
  <w:num w:numId="47" w16cid:durableId="564997369">
    <w:abstractNumId w:val="31"/>
  </w:num>
  <w:num w:numId="48" w16cid:durableId="1354455531">
    <w:abstractNumId w:val="55"/>
  </w:num>
  <w:num w:numId="49" w16cid:durableId="1035814714">
    <w:abstractNumId w:val="39"/>
  </w:num>
  <w:num w:numId="50" w16cid:durableId="1412779801">
    <w:abstractNumId w:val="28"/>
  </w:num>
  <w:num w:numId="51" w16cid:durableId="1598371682">
    <w:abstractNumId w:val="35"/>
  </w:num>
  <w:num w:numId="52" w16cid:durableId="1417633835">
    <w:abstractNumId w:val="44"/>
  </w:num>
  <w:num w:numId="53" w16cid:durableId="1488397256">
    <w:abstractNumId w:val="9"/>
  </w:num>
  <w:num w:numId="54" w16cid:durableId="1966352425">
    <w:abstractNumId w:val="45"/>
  </w:num>
  <w:num w:numId="55" w16cid:durableId="357976234">
    <w:abstractNumId w:val="46"/>
  </w:num>
  <w:num w:numId="56" w16cid:durableId="1183129109">
    <w:abstractNumId w:val="52"/>
  </w:num>
  <w:num w:numId="57" w16cid:durableId="2024286750">
    <w:abstractNumId w:val="38"/>
  </w:num>
  <w:num w:numId="58" w16cid:durableId="1036228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21C"/>
    <w:rsid w:val="0002095F"/>
    <w:rsid w:val="00033CF6"/>
    <w:rsid w:val="000449C2"/>
    <w:rsid w:val="00046DC6"/>
    <w:rsid w:val="00076A67"/>
    <w:rsid w:val="00090F21"/>
    <w:rsid w:val="000B59CF"/>
    <w:rsid w:val="000E33F2"/>
    <w:rsid w:val="000F19AE"/>
    <w:rsid w:val="000F44B4"/>
    <w:rsid w:val="0012532E"/>
    <w:rsid w:val="00147CBF"/>
    <w:rsid w:val="00152201"/>
    <w:rsid w:val="00165C38"/>
    <w:rsid w:val="001902DB"/>
    <w:rsid w:val="00190F1B"/>
    <w:rsid w:val="001A28EE"/>
    <w:rsid w:val="001B0AF0"/>
    <w:rsid w:val="001C2162"/>
    <w:rsid w:val="00293505"/>
    <w:rsid w:val="0031046A"/>
    <w:rsid w:val="00323C61"/>
    <w:rsid w:val="00357BF6"/>
    <w:rsid w:val="003A53C8"/>
    <w:rsid w:val="003C439E"/>
    <w:rsid w:val="004163C7"/>
    <w:rsid w:val="0045049E"/>
    <w:rsid w:val="00457DB4"/>
    <w:rsid w:val="00464B0C"/>
    <w:rsid w:val="00474393"/>
    <w:rsid w:val="00482B70"/>
    <w:rsid w:val="00530D55"/>
    <w:rsid w:val="00534445"/>
    <w:rsid w:val="00534836"/>
    <w:rsid w:val="0054455F"/>
    <w:rsid w:val="00547F33"/>
    <w:rsid w:val="00550C97"/>
    <w:rsid w:val="005912B7"/>
    <w:rsid w:val="005B5CEA"/>
    <w:rsid w:val="005C2942"/>
    <w:rsid w:val="00605BAD"/>
    <w:rsid w:val="006063BE"/>
    <w:rsid w:val="006275EF"/>
    <w:rsid w:val="00636CD0"/>
    <w:rsid w:val="00644BF0"/>
    <w:rsid w:val="00652C8A"/>
    <w:rsid w:val="00671D13"/>
    <w:rsid w:val="006775C0"/>
    <w:rsid w:val="006878B6"/>
    <w:rsid w:val="006948DE"/>
    <w:rsid w:val="006D18D3"/>
    <w:rsid w:val="007345DC"/>
    <w:rsid w:val="007B0E54"/>
    <w:rsid w:val="007C4E48"/>
    <w:rsid w:val="007E3A20"/>
    <w:rsid w:val="007F626E"/>
    <w:rsid w:val="0080371F"/>
    <w:rsid w:val="00877AAC"/>
    <w:rsid w:val="00881C98"/>
    <w:rsid w:val="00896FE4"/>
    <w:rsid w:val="008C1D23"/>
    <w:rsid w:val="008C6654"/>
    <w:rsid w:val="008F1CA1"/>
    <w:rsid w:val="008F1EAE"/>
    <w:rsid w:val="008F2083"/>
    <w:rsid w:val="00903CA5"/>
    <w:rsid w:val="009125CE"/>
    <w:rsid w:val="009152CE"/>
    <w:rsid w:val="00946F5F"/>
    <w:rsid w:val="00994DCE"/>
    <w:rsid w:val="009B11B4"/>
    <w:rsid w:val="009B408A"/>
    <w:rsid w:val="009B6888"/>
    <w:rsid w:val="009C0161"/>
    <w:rsid w:val="009C76C6"/>
    <w:rsid w:val="009D108D"/>
    <w:rsid w:val="009E1436"/>
    <w:rsid w:val="009E5668"/>
    <w:rsid w:val="00A1052C"/>
    <w:rsid w:val="00A148EE"/>
    <w:rsid w:val="00A2041C"/>
    <w:rsid w:val="00A27159"/>
    <w:rsid w:val="00A42A53"/>
    <w:rsid w:val="00A6558D"/>
    <w:rsid w:val="00A83F3A"/>
    <w:rsid w:val="00A96407"/>
    <w:rsid w:val="00AA79E9"/>
    <w:rsid w:val="00AB0A70"/>
    <w:rsid w:val="00AB7723"/>
    <w:rsid w:val="00AC203D"/>
    <w:rsid w:val="00AC52DE"/>
    <w:rsid w:val="00AF35CD"/>
    <w:rsid w:val="00AF6F14"/>
    <w:rsid w:val="00B04001"/>
    <w:rsid w:val="00B33BD6"/>
    <w:rsid w:val="00B63B0F"/>
    <w:rsid w:val="00B7678A"/>
    <w:rsid w:val="00B848E9"/>
    <w:rsid w:val="00BC094B"/>
    <w:rsid w:val="00BC37F7"/>
    <w:rsid w:val="00BD1480"/>
    <w:rsid w:val="00C06F78"/>
    <w:rsid w:val="00C31194"/>
    <w:rsid w:val="00C72744"/>
    <w:rsid w:val="00C82236"/>
    <w:rsid w:val="00C91883"/>
    <w:rsid w:val="00C97406"/>
    <w:rsid w:val="00CB2A44"/>
    <w:rsid w:val="00D028B3"/>
    <w:rsid w:val="00D04F62"/>
    <w:rsid w:val="00D22171"/>
    <w:rsid w:val="00D52480"/>
    <w:rsid w:val="00D531FA"/>
    <w:rsid w:val="00D70A21"/>
    <w:rsid w:val="00DF338D"/>
    <w:rsid w:val="00E61B55"/>
    <w:rsid w:val="00E80FD9"/>
    <w:rsid w:val="00E846FB"/>
    <w:rsid w:val="00EE38B7"/>
    <w:rsid w:val="00EF0BCE"/>
    <w:rsid w:val="00F15856"/>
    <w:rsid w:val="00F27A1F"/>
    <w:rsid w:val="00F4497C"/>
    <w:rsid w:val="00F4799A"/>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1"/>
    <w:uiPriority w:val="9"/>
    <w:qFormat/>
    <w:rsid w:val="00B848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848E9"/>
    <w:pPr>
      <w:keepNext/>
      <w:keepLines/>
      <w:spacing w:before="40" w:after="0"/>
      <w:outlineLvl w:val="1"/>
    </w:pPr>
    <w:rPr>
      <w:rFonts w:ascii="Aptos Display" w:eastAsia="Times New Roman" w:hAnsi="Aptos Display" w:cs="Times New Roman"/>
      <w:color w:val="0F4761"/>
      <w:sz w:val="32"/>
      <w:szCs w:val="32"/>
    </w:rPr>
  </w:style>
  <w:style w:type="paragraph" w:styleId="Heading3">
    <w:name w:val="heading 3"/>
    <w:basedOn w:val="Normal"/>
    <w:next w:val="Normal"/>
    <w:link w:val="Heading3Char"/>
    <w:uiPriority w:val="9"/>
    <w:semiHidden/>
    <w:unhideWhenUsed/>
    <w:qFormat/>
    <w:rsid w:val="00B848E9"/>
    <w:pPr>
      <w:keepNext/>
      <w:keepLines/>
      <w:spacing w:before="40" w:after="0"/>
      <w:outlineLvl w:val="2"/>
    </w:pPr>
    <w:rPr>
      <w:rFonts w:eastAsia="Times New Roman" w:cs="Times New Roman"/>
      <w:color w:val="0F4761"/>
      <w:sz w:val="28"/>
      <w:szCs w:val="28"/>
    </w:rPr>
  </w:style>
  <w:style w:type="paragraph" w:styleId="Heading4">
    <w:name w:val="heading 4"/>
    <w:basedOn w:val="Normal"/>
    <w:next w:val="Normal"/>
    <w:link w:val="Heading4Char"/>
    <w:uiPriority w:val="9"/>
    <w:semiHidden/>
    <w:unhideWhenUsed/>
    <w:qFormat/>
    <w:rsid w:val="00B848E9"/>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B848E9"/>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B848E9"/>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B848E9"/>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B848E9"/>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B848E9"/>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Heading11">
    <w:name w:val="Heading 11"/>
    <w:basedOn w:val="Normal"/>
    <w:next w:val="Normal"/>
    <w:link w:val="Heading1Char"/>
    <w:uiPriority w:val="9"/>
    <w:qFormat/>
    <w:rsid w:val="00B848E9"/>
    <w:pPr>
      <w:keepNext/>
      <w:keepLines/>
      <w:bidi w:val="0"/>
      <w:spacing w:before="360" w:after="80"/>
      <w:outlineLvl w:val="0"/>
    </w:pPr>
    <w:rPr>
      <w:rFonts w:ascii="Aptos Display" w:eastAsia="Times New Roman" w:hAnsi="Aptos Display" w:cs="Times New Roman"/>
      <w:color w:val="0F4761"/>
      <w:sz w:val="40"/>
      <w:szCs w:val="40"/>
    </w:rPr>
  </w:style>
  <w:style w:type="paragraph" w:customStyle="1" w:styleId="Heading21">
    <w:name w:val="Heading 21"/>
    <w:basedOn w:val="Normal"/>
    <w:next w:val="Normal"/>
    <w:uiPriority w:val="9"/>
    <w:unhideWhenUsed/>
    <w:qFormat/>
    <w:rsid w:val="00B848E9"/>
    <w:pPr>
      <w:keepNext/>
      <w:keepLines/>
      <w:bidi w:val="0"/>
      <w:spacing w:before="160" w:after="80"/>
      <w:outlineLvl w:val="1"/>
    </w:pPr>
    <w:rPr>
      <w:rFonts w:ascii="Aptos Display" w:eastAsia="Times New Roman" w:hAnsi="Aptos Display" w:cs="Times New Roman"/>
      <w:color w:val="0F4761"/>
      <w:sz w:val="32"/>
      <w:szCs w:val="32"/>
      <w:lang w:val="en-GB"/>
    </w:rPr>
  </w:style>
  <w:style w:type="paragraph" w:customStyle="1" w:styleId="Heading31">
    <w:name w:val="Heading 31"/>
    <w:basedOn w:val="Normal"/>
    <w:next w:val="Normal"/>
    <w:uiPriority w:val="9"/>
    <w:unhideWhenUsed/>
    <w:qFormat/>
    <w:rsid w:val="00B848E9"/>
    <w:pPr>
      <w:keepNext/>
      <w:keepLines/>
      <w:bidi w:val="0"/>
      <w:spacing w:before="160" w:after="80"/>
      <w:outlineLvl w:val="2"/>
    </w:pPr>
    <w:rPr>
      <w:rFonts w:eastAsia="Times New Roman" w:cs="Times New Roman"/>
      <w:color w:val="0F4761"/>
      <w:sz w:val="28"/>
      <w:szCs w:val="28"/>
      <w:lang w:val="en-GB"/>
    </w:rPr>
  </w:style>
  <w:style w:type="paragraph" w:customStyle="1" w:styleId="Heading41">
    <w:name w:val="Heading 41"/>
    <w:basedOn w:val="Normal"/>
    <w:next w:val="Normal"/>
    <w:uiPriority w:val="9"/>
    <w:semiHidden/>
    <w:unhideWhenUsed/>
    <w:qFormat/>
    <w:rsid w:val="00B848E9"/>
    <w:pPr>
      <w:keepNext/>
      <w:keepLines/>
      <w:bidi w:val="0"/>
      <w:spacing w:before="80" w:after="40"/>
      <w:outlineLvl w:val="3"/>
    </w:pPr>
    <w:rPr>
      <w:rFonts w:eastAsia="Times New Roman" w:cs="Times New Roman"/>
      <w:i/>
      <w:iCs/>
      <w:color w:val="0F4761"/>
      <w:lang w:val="en-GB"/>
    </w:rPr>
  </w:style>
  <w:style w:type="paragraph" w:customStyle="1" w:styleId="Heading51">
    <w:name w:val="Heading 51"/>
    <w:basedOn w:val="Normal"/>
    <w:next w:val="Normal"/>
    <w:uiPriority w:val="9"/>
    <w:semiHidden/>
    <w:unhideWhenUsed/>
    <w:qFormat/>
    <w:rsid w:val="00B848E9"/>
    <w:pPr>
      <w:keepNext/>
      <w:keepLines/>
      <w:bidi w:val="0"/>
      <w:spacing w:before="80" w:after="40"/>
      <w:outlineLvl w:val="4"/>
    </w:pPr>
    <w:rPr>
      <w:rFonts w:eastAsia="Times New Roman" w:cs="Times New Roman"/>
      <w:color w:val="0F4761"/>
      <w:lang w:val="en-GB"/>
    </w:rPr>
  </w:style>
  <w:style w:type="paragraph" w:customStyle="1" w:styleId="Heading61">
    <w:name w:val="Heading 61"/>
    <w:basedOn w:val="Normal"/>
    <w:next w:val="Normal"/>
    <w:uiPriority w:val="9"/>
    <w:semiHidden/>
    <w:unhideWhenUsed/>
    <w:qFormat/>
    <w:rsid w:val="00B848E9"/>
    <w:pPr>
      <w:keepNext/>
      <w:keepLines/>
      <w:bidi w:val="0"/>
      <w:spacing w:before="40" w:after="0"/>
      <w:outlineLvl w:val="5"/>
    </w:pPr>
    <w:rPr>
      <w:rFonts w:eastAsia="Times New Roman" w:cs="Times New Roman"/>
      <w:i/>
      <w:iCs/>
      <w:color w:val="595959"/>
      <w:lang w:val="en-GB"/>
    </w:rPr>
  </w:style>
  <w:style w:type="paragraph" w:customStyle="1" w:styleId="Heading71">
    <w:name w:val="Heading 71"/>
    <w:basedOn w:val="Normal"/>
    <w:next w:val="Normal"/>
    <w:uiPriority w:val="9"/>
    <w:semiHidden/>
    <w:unhideWhenUsed/>
    <w:qFormat/>
    <w:rsid w:val="00B848E9"/>
    <w:pPr>
      <w:keepNext/>
      <w:keepLines/>
      <w:bidi w:val="0"/>
      <w:spacing w:before="40" w:after="0"/>
      <w:outlineLvl w:val="6"/>
    </w:pPr>
    <w:rPr>
      <w:rFonts w:eastAsia="Times New Roman" w:cs="Times New Roman"/>
      <w:color w:val="595959"/>
      <w:lang w:val="en-GB"/>
    </w:rPr>
  </w:style>
  <w:style w:type="paragraph" w:customStyle="1" w:styleId="Heading81">
    <w:name w:val="Heading 81"/>
    <w:basedOn w:val="Normal"/>
    <w:next w:val="Normal"/>
    <w:uiPriority w:val="9"/>
    <w:semiHidden/>
    <w:unhideWhenUsed/>
    <w:qFormat/>
    <w:rsid w:val="00B848E9"/>
    <w:pPr>
      <w:keepNext/>
      <w:keepLines/>
      <w:bidi w:val="0"/>
      <w:spacing w:after="0"/>
      <w:outlineLvl w:val="7"/>
    </w:pPr>
    <w:rPr>
      <w:rFonts w:eastAsia="Times New Roman" w:cs="Times New Roman"/>
      <w:i/>
      <w:iCs/>
      <w:color w:val="272727"/>
      <w:lang w:val="en-GB"/>
    </w:rPr>
  </w:style>
  <w:style w:type="paragraph" w:customStyle="1" w:styleId="Heading91">
    <w:name w:val="Heading 91"/>
    <w:basedOn w:val="Normal"/>
    <w:next w:val="Normal"/>
    <w:uiPriority w:val="9"/>
    <w:semiHidden/>
    <w:unhideWhenUsed/>
    <w:qFormat/>
    <w:rsid w:val="00B848E9"/>
    <w:pPr>
      <w:keepNext/>
      <w:keepLines/>
      <w:bidi w:val="0"/>
      <w:spacing w:after="0"/>
      <w:outlineLvl w:val="8"/>
    </w:pPr>
    <w:rPr>
      <w:rFonts w:eastAsia="Times New Roman" w:cs="Times New Roman"/>
      <w:color w:val="272727"/>
      <w:lang w:val="en-GB"/>
    </w:rPr>
  </w:style>
  <w:style w:type="numbering" w:customStyle="1" w:styleId="NoList1">
    <w:name w:val="No List1"/>
    <w:next w:val="NoList"/>
    <w:uiPriority w:val="99"/>
    <w:semiHidden/>
    <w:unhideWhenUsed/>
    <w:rsid w:val="00B848E9"/>
  </w:style>
  <w:style w:type="character" w:customStyle="1" w:styleId="Heading1Char">
    <w:name w:val="Heading 1 Char"/>
    <w:basedOn w:val="DefaultParagraphFont"/>
    <w:link w:val="Heading11"/>
    <w:uiPriority w:val="9"/>
    <w:rsid w:val="00B848E9"/>
    <w:rPr>
      <w:rFonts w:ascii="Aptos Display" w:eastAsia="Times New Roman" w:hAnsi="Aptos Display" w:cs="Times New Roman"/>
      <w:color w:val="0F4761"/>
      <w:sz w:val="40"/>
      <w:szCs w:val="40"/>
    </w:rPr>
  </w:style>
  <w:style w:type="character" w:customStyle="1" w:styleId="Heading2Char">
    <w:name w:val="Heading 2 Char"/>
    <w:basedOn w:val="DefaultParagraphFont"/>
    <w:link w:val="Heading2"/>
    <w:uiPriority w:val="9"/>
    <w:rsid w:val="00B848E9"/>
    <w:rPr>
      <w:rFonts w:ascii="Aptos Display" w:eastAsia="Times New Roman" w:hAnsi="Aptos Display" w:cs="Times New Roman"/>
      <w:color w:val="0F4761"/>
      <w:sz w:val="32"/>
      <w:szCs w:val="32"/>
    </w:rPr>
  </w:style>
  <w:style w:type="character" w:customStyle="1" w:styleId="Heading3Char">
    <w:name w:val="Heading 3 Char"/>
    <w:basedOn w:val="DefaultParagraphFont"/>
    <w:link w:val="Heading3"/>
    <w:uiPriority w:val="9"/>
    <w:rsid w:val="00B848E9"/>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B848E9"/>
    <w:rPr>
      <w:rFonts w:eastAsia="Times New Roman" w:cs="Times New Roman"/>
      <w:i/>
      <w:iCs/>
      <w:color w:val="0F4761"/>
    </w:rPr>
  </w:style>
  <w:style w:type="character" w:customStyle="1" w:styleId="Heading5Char">
    <w:name w:val="Heading 5 Char"/>
    <w:basedOn w:val="DefaultParagraphFont"/>
    <w:link w:val="Heading5"/>
    <w:uiPriority w:val="9"/>
    <w:semiHidden/>
    <w:rsid w:val="00B848E9"/>
    <w:rPr>
      <w:rFonts w:eastAsia="Times New Roman" w:cs="Times New Roman"/>
      <w:color w:val="0F4761"/>
    </w:rPr>
  </w:style>
  <w:style w:type="character" w:customStyle="1" w:styleId="Heading6Char">
    <w:name w:val="Heading 6 Char"/>
    <w:basedOn w:val="DefaultParagraphFont"/>
    <w:link w:val="Heading6"/>
    <w:uiPriority w:val="9"/>
    <w:semiHidden/>
    <w:rsid w:val="00B848E9"/>
    <w:rPr>
      <w:rFonts w:eastAsia="Times New Roman" w:cs="Times New Roman"/>
      <w:i/>
      <w:iCs/>
      <w:color w:val="595959"/>
    </w:rPr>
  </w:style>
  <w:style w:type="character" w:customStyle="1" w:styleId="Heading7Char">
    <w:name w:val="Heading 7 Char"/>
    <w:basedOn w:val="DefaultParagraphFont"/>
    <w:link w:val="Heading7"/>
    <w:uiPriority w:val="9"/>
    <w:semiHidden/>
    <w:rsid w:val="00B848E9"/>
    <w:rPr>
      <w:rFonts w:eastAsia="Times New Roman" w:cs="Times New Roman"/>
      <w:color w:val="595959"/>
    </w:rPr>
  </w:style>
  <w:style w:type="character" w:customStyle="1" w:styleId="Heading8Char">
    <w:name w:val="Heading 8 Char"/>
    <w:basedOn w:val="DefaultParagraphFont"/>
    <w:link w:val="Heading8"/>
    <w:uiPriority w:val="9"/>
    <w:semiHidden/>
    <w:rsid w:val="00B848E9"/>
    <w:rPr>
      <w:rFonts w:eastAsia="Times New Roman" w:cs="Times New Roman"/>
      <w:i/>
      <w:iCs/>
      <w:color w:val="272727"/>
    </w:rPr>
  </w:style>
  <w:style w:type="character" w:customStyle="1" w:styleId="Heading9Char">
    <w:name w:val="Heading 9 Char"/>
    <w:basedOn w:val="DefaultParagraphFont"/>
    <w:link w:val="Heading9"/>
    <w:uiPriority w:val="9"/>
    <w:semiHidden/>
    <w:rsid w:val="00B848E9"/>
    <w:rPr>
      <w:rFonts w:eastAsia="Times New Roman" w:cs="Times New Roman"/>
      <w:color w:val="272727"/>
    </w:rPr>
  </w:style>
  <w:style w:type="paragraph" w:customStyle="1" w:styleId="Title1">
    <w:name w:val="Title1"/>
    <w:basedOn w:val="Normal"/>
    <w:next w:val="Normal"/>
    <w:uiPriority w:val="10"/>
    <w:qFormat/>
    <w:rsid w:val="00B848E9"/>
    <w:pPr>
      <w:bidi w:val="0"/>
      <w:spacing w:after="80" w:line="240" w:lineRule="auto"/>
      <w:contextualSpacing/>
    </w:pPr>
    <w:rPr>
      <w:rFonts w:ascii="Aptos Display" w:eastAsia="Times New Roman" w:hAnsi="Aptos Display" w:cs="Times New Roman"/>
      <w:spacing w:val="-10"/>
      <w:kern w:val="28"/>
      <w:sz w:val="56"/>
      <w:szCs w:val="56"/>
      <w:lang w:val="en-GB"/>
    </w:rPr>
  </w:style>
  <w:style w:type="character" w:customStyle="1" w:styleId="TitleChar">
    <w:name w:val="Title Char"/>
    <w:basedOn w:val="DefaultParagraphFont"/>
    <w:link w:val="Title"/>
    <w:uiPriority w:val="10"/>
    <w:rsid w:val="00B848E9"/>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B848E9"/>
    <w:pPr>
      <w:numPr>
        <w:ilvl w:val="1"/>
      </w:numPr>
      <w:bidi w:val="0"/>
    </w:pPr>
    <w:rPr>
      <w:rFonts w:eastAsia="Times New Roman" w:cs="Times New Roman"/>
      <w:color w:val="595959"/>
      <w:spacing w:val="15"/>
      <w:sz w:val="28"/>
      <w:szCs w:val="28"/>
      <w:lang w:val="en-GB"/>
    </w:rPr>
  </w:style>
  <w:style w:type="character" w:customStyle="1" w:styleId="SubtitleChar">
    <w:name w:val="Subtitle Char"/>
    <w:basedOn w:val="DefaultParagraphFont"/>
    <w:link w:val="Subtitle"/>
    <w:uiPriority w:val="11"/>
    <w:rsid w:val="00B848E9"/>
    <w:rPr>
      <w:rFonts w:eastAsia="Times New Roman" w:cs="Times New Roman"/>
      <w:color w:val="595959"/>
      <w:spacing w:val="15"/>
      <w:sz w:val="28"/>
      <w:szCs w:val="28"/>
    </w:rPr>
  </w:style>
  <w:style w:type="paragraph" w:customStyle="1" w:styleId="Quote1">
    <w:name w:val="Quote1"/>
    <w:basedOn w:val="Normal"/>
    <w:next w:val="Normal"/>
    <w:uiPriority w:val="29"/>
    <w:qFormat/>
    <w:rsid w:val="00B848E9"/>
    <w:pPr>
      <w:bidi w:val="0"/>
      <w:spacing w:before="160"/>
      <w:jc w:val="center"/>
    </w:pPr>
    <w:rPr>
      <w:i/>
      <w:iCs/>
      <w:color w:val="404040"/>
      <w:lang w:val="en-GB"/>
    </w:rPr>
  </w:style>
  <w:style w:type="character" w:customStyle="1" w:styleId="QuoteChar">
    <w:name w:val="Quote Char"/>
    <w:basedOn w:val="DefaultParagraphFont"/>
    <w:link w:val="Quote"/>
    <w:uiPriority w:val="29"/>
    <w:rsid w:val="00B848E9"/>
    <w:rPr>
      <w:i/>
      <w:iCs/>
      <w:color w:val="404040"/>
    </w:rPr>
  </w:style>
  <w:style w:type="paragraph" w:styleId="ListParagraph">
    <w:name w:val="List Paragraph"/>
    <w:basedOn w:val="Normal"/>
    <w:uiPriority w:val="34"/>
    <w:qFormat/>
    <w:rsid w:val="00B848E9"/>
    <w:pPr>
      <w:bidi w:val="0"/>
      <w:ind w:left="720"/>
      <w:contextualSpacing/>
    </w:pPr>
    <w:rPr>
      <w:lang w:val="en-GB"/>
    </w:rPr>
  </w:style>
  <w:style w:type="character" w:customStyle="1" w:styleId="IntenseEmphasis1">
    <w:name w:val="Intense Emphasis1"/>
    <w:basedOn w:val="DefaultParagraphFont"/>
    <w:uiPriority w:val="21"/>
    <w:qFormat/>
    <w:rsid w:val="00B848E9"/>
    <w:rPr>
      <w:i/>
      <w:iCs/>
      <w:color w:val="0F4761"/>
    </w:rPr>
  </w:style>
  <w:style w:type="paragraph" w:customStyle="1" w:styleId="IntenseQuote1">
    <w:name w:val="Intense Quote1"/>
    <w:basedOn w:val="Normal"/>
    <w:next w:val="Normal"/>
    <w:uiPriority w:val="30"/>
    <w:qFormat/>
    <w:rsid w:val="00B848E9"/>
    <w:pPr>
      <w:pBdr>
        <w:top w:val="single" w:sz="4" w:space="10" w:color="0F4761"/>
        <w:bottom w:val="single" w:sz="4" w:space="10" w:color="0F4761"/>
      </w:pBdr>
      <w:bidi w:val="0"/>
      <w:spacing w:before="360" w:after="360"/>
      <w:ind w:left="864" w:right="864"/>
      <w:jc w:val="center"/>
    </w:pPr>
    <w:rPr>
      <w:i/>
      <w:iCs/>
      <w:color w:val="0F4761"/>
      <w:lang w:val="en-GB"/>
    </w:rPr>
  </w:style>
  <w:style w:type="character" w:customStyle="1" w:styleId="IntenseQuoteChar">
    <w:name w:val="Intense Quote Char"/>
    <w:basedOn w:val="DefaultParagraphFont"/>
    <w:link w:val="IntenseQuote"/>
    <w:uiPriority w:val="30"/>
    <w:rsid w:val="00B848E9"/>
    <w:rPr>
      <w:i/>
      <w:iCs/>
      <w:color w:val="0F4761"/>
    </w:rPr>
  </w:style>
  <w:style w:type="character" w:customStyle="1" w:styleId="IntenseReference1">
    <w:name w:val="Intense Reference1"/>
    <w:basedOn w:val="DefaultParagraphFont"/>
    <w:uiPriority w:val="32"/>
    <w:qFormat/>
    <w:rsid w:val="00B848E9"/>
    <w:rPr>
      <w:b/>
      <w:bCs/>
      <w:smallCaps/>
      <w:color w:val="0F4761"/>
      <w:spacing w:val="5"/>
    </w:rPr>
  </w:style>
  <w:style w:type="paragraph" w:styleId="NormalWeb">
    <w:name w:val="Normal (Web)"/>
    <w:basedOn w:val="Normal"/>
    <w:uiPriority w:val="99"/>
    <w:semiHidden/>
    <w:unhideWhenUsed/>
    <w:rsid w:val="00B848E9"/>
    <w:pPr>
      <w:bidi w:val="0"/>
    </w:pPr>
    <w:rPr>
      <w:rFonts w:ascii="Times New Roman" w:hAnsi="Times New Roman" w:cs="Times New Roman"/>
      <w:sz w:val="24"/>
      <w:szCs w:val="24"/>
      <w:lang w:val="en-GB"/>
    </w:rPr>
  </w:style>
  <w:style w:type="table" w:styleId="TableGrid">
    <w:name w:val="Table Grid"/>
    <w:basedOn w:val="TableNormal"/>
    <w:uiPriority w:val="39"/>
    <w:rsid w:val="00B848E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link w:val="Heading1"/>
    <w:uiPriority w:val="9"/>
    <w:rsid w:val="00B848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848E9"/>
    <w:pPr>
      <w:bidi w:val="0"/>
      <w:outlineLvl w:val="9"/>
    </w:pPr>
    <w:rPr>
      <w:kern w:val="0"/>
      <w:lang w:val="en-GB" w:eastAsia="en-GB"/>
      <w14:ligatures w14:val="none"/>
    </w:rPr>
  </w:style>
  <w:style w:type="paragraph" w:styleId="TOC1">
    <w:name w:val="toc 1"/>
    <w:basedOn w:val="Normal"/>
    <w:next w:val="Normal"/>
    <w:autoRedefine/>
    <w:uiPriority w:val="39"/>
    <w:unhideWhenUsed/>
    <w:rsid w:val="00B848E9"/>
    <w:pPr>
      <w:bidi w:val="0"/>
      <w:spacing w:after="100"/>
    </w:pPr>
    <w:rPr>
      <w:lang w:val="en-GB"/>
    </w:rPr>
  </w:style>
  <w:style w:type="paragraph" w:styleId="TOC2">
    <w:name w:val="toc 2"/>
    <w:basedOn w:val="Normal"/>
    <w:next w:val="Normal"/>
    <w:autoRedefine/>
    <w:uiPriority w:val="39"/>
    <w:unhideWhenUsed/>
    <w:rsid w:val="00B848E9"/>
    <w:pPr>
      <w:bidi w:val="0"/>
      <w:spacing w:after="100"/>
      <w:ind w:left="220"/>
    </w:pPr>
    <w:rPr>
      <w:lang w:val="en-GB"/>
    </w:rPr>
  </w:style>
  <w:style w:type="paragraph" w:styleId="TOC3">
    <w:name w:val="toc 3"/>
    <w:basedOn w:val="Normal"/>
    <w:next w:val="Normal"/>
    <w:autoRedefine/>
    <w:uiPriority w:val="39"/>
    <w:unhideWhenUsed/>
    <w:rsid w:val="00B848E9"/>
    <w:pPr>
      <w:bidi w:val="0"/>
      <w:spacing w:after="100"/>
      <w:ind w:left="440"/>
    </w:pPr>
    <w:rPr>
      <w:lang w:val="en-GB"/>
    </w:rPr>
  </w:style>
  <w:style w:type="character" w:customStyle="1" w:styleId="Hyperlink1">
    <w:name w:val="Hyperlink1"/>
    <w:basedOn w:val="DefaultParagraphFont"/>
    <w:uiPriority w:val="99"/>
    <w:unhideWhenUsed/>
    <w:rsid w:val="00B848E9"/>
    <w:rPr>
      <w:color w:val="467886"/>
      <w:u w:val="single"/>
    </w:rPr>
  </w:style>
  <w:style w:type="paragraph" w:customStyle="1" w:styleId="TOC41">
    <w:name w:val="TOC 41"/>
    <w:basedOn w:val="Normal"/>
    <w:next w:val="Normal"/>
    <w:autoRedefine/>
    <w:uiPriority w:val="39"/>
    <w:unhideWhenUsed/>
    <w:rsid w:val="00B848E9"/>
    <w:pPr>
      <w:bidi w:val="0"/>
      <w:spacing w:after="100" w:line="278" w:lineRule="auto"/>
      <w:ind w:left="720"/>
    </w:pPr>
    <w:rPr>
      <w:rFonts w:eastAsia="Times New Roman"/>
      <w:sz w:val="24"/>
      <w:szCs w:val="24"/>
      <w:lang w:val="en-GB" w:eastAsia="en-GB"/>
    </w:rPr>
  </w:style>
  <w:style w:type="paragraph" w:customStyle="1" w:styleId="TOC51">
    <w:name w:val="TOC 51"/>
    <w:basedOn w:val="Normal"/>
    <w:next w:val="Normal"/>
    <w:autoRedefine/>
    <w:uiPriority w:val="39"/>
    <w:unhideWhenUsed/>
    <w:rsid w:val="00B848E9"/>
    <w:pPr>
      <w:bidi w:val="0"/>
      <w:spacing w:after="100" w:line="278" w:lineRule="auto"/>
      <w:ind w:left="960"/>
    </w:pPr>
    <w:rPr>
      <w:rFonts w:eastAsia="Times New Roman"/>
      <w:sz w:val="24"/>
      <w:szCs w:val="24"/>
      <w:lang w:val="en-GB" w:eastAsia="en-GB"/>
    </w:rPr>
  </w:style>
  <w:style w:type="paragraph" w:customStyle="1" w:styleId="TOC61">
    <w:name w:val="TOC 61"/>
    <w:basedOn w:val="Normal"/>
    <w:next w:val="Normal"/>
    <w:autoRedefine/>
    <w:uiPriority w:val="39"/>
    <w:unhideWhenUsed/>
    <w:rsid w:val="00B848E9"/>
    <w:pPr>
      <w:bidi w:val="0"/>
      <w:spacing w:after="100" w:line="278" w:lineRule="auto"/>
      <w:ind w:left="1200"/>
    </w:pPr>
    <w:rPr>
      <w:rFonts w:eastAsia="Times New Roman"/>
      <w:sz w:val="24"/>
      <w:szCs w:val="24"/>
      <w:lang w:val="en-GB" w:eastAsia="en-GB"/>
    </w:rPr>
  </w:style>
  <w:style w:type="paragraph" w:customStyle="1" w:styleId="TOC71">
    <w:name w:val="TOC 71"/>
    <w:basedOn w:val="Normal"/>
    <w:next w:val="Normal"/>
    <w:autoRedefine/>
    <w:uiPriority w:val="39"/>
    <w:unhideWhenUsed/>
    <w:rsid w:val="00B848E9"/>
    <w:pPr>
      <w:bidi w:val="0"/>
      <w:spacing w:after="100" w:line="278" w:lineRule="auto"/>
      <w:ind w:left="1440"/>
    </w:pPr>
    <w:rPr>
      <w:rFonts w:eastAsia="Times New Roman"/>
      <w:sz w:val="24"/>
      <w:szCs w:val="24"/>
      <w:lang w:val="en-GB" w:eastAsia="en-GB"/>
    </w:rPr>
  </w:style>
  <w:style w:type="paragraph" w:customStyle="1" w:styleId="TOC81">
    <w:name w:val="TOC 81"/>
    <w:basedOn w:val="Normal"/>
    <w:next w:val="Normal"/>
    <w:autoRedefine/>
    <w:uiPriority w:val="39"/>
    <w:unhideWhenUsed/>
    <w:rsid w:val="00B848E9"/>
    <w:pPr>
      <w:bidi w:val="0"/>
      <w:spacing w:after="100" w:line="278" w:lineRule="auto"/>
      <w:ind w:left="1680"/>
    </w:pPr>
    <w:rPr>
      <w:rFonts w:eastAsia="Times New Roman"/>
      <w:sz w:val="24"/>
      <w:szCs w:val="24"/>
      <w:lang w:val="en-GB" w:eastAsia="en-GB"/>
    </w:rPr>
  </w:style>
  <w:style w:type="paragraph" w:customStyle="1" w:styleId="TOC91">
    <w:name w:val="TOC 91"/>
    <w:basedOn w:val="Normal"/>
    <w:next w:val="Normal"/>
    <w:autoRedefine/>
    <w:uiPriority w:val="39"/>
    <w:unhideWhenUsed/>
    <w:rsid w:val="00B848E9"/>
    <w:pPr>
      <w:bidi w:val="0"/>
      <w:spacing w:after="100" w:line="278" w:lineRule="auto"/>
      <w:ind w:left="1920"/>
    </w:pPr>
    <w:rPr>
      <w:rFonts w:eastAsia="Times New Roman"/>
      <w:sz w:val="24"/>
      <w:szCs w:val="24"/>
      <w:lang w:val="en-GB" w:eastAsia="en-GB"/>
    </w:rPr>
  </w:style>
  <w:style w:type="character" w:styleId="UnresolvedMention">
    <w:name w:val="Unresolved Mention"/>
    <w:basedOn w:val="DefaultParagraphFont"/>
    <w:uiPriority w:val="99"/>
    <w:semiHidden/>
    <w:unhideWhenUsed/>
    <w:rsid w:val="00B848E9"/>
    <w:rPr>
      <w:color w:val="605E5C"/>
      <w:shd w:val="clear" w:color="auto" w:fill="E1DFDD"/>
    </w:rPr>
  </w:style>
  <w:style w:type="character" w:customStyle="1" w:styleId="Heading2Char1">
    <w:name w:val="Heading 2 Char1"/>
    <w:basedOn w:val="DefaultParagraphFont"/>
    <w:uiPriority w:val="9"/>
    <w:semiHidden/>
    <w:rsid w:val="00B848E9"/>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B848E9"/>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B848E9"/>
    <w:rPr>
      <w:rFonts w:asciiTheme="majorHAnsi" w:eastAsiaTheme="majorEastAsia" w:hAnsiTheme="majorHAnsi" w:cstheme="majorBidi"/>
      <w:i/>
      <w:iCs/>
      <w:color w:val="2F5496" w:themeColor="accent1" w:themeShade="BF"/>
    </w:rPr>
  </w:style>
  <w:style w:type="character" w:customStyle="1" w:styleId="Heading5Char1">
    <w:name w:val="Heading 5 Char1"/>
    <w:basedOn w:val="DefaultParagraphFont"/>
    <w:uiPriority w:val="9"/>
    <w:semiHidden/>
    <w:rsid w:val="00B848E9"/>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B848E9"/>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B848E9"/>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B848E9"/>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B848E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B848E9"/>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B848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8E9"/>
    <w:pPr>
      <w:numPr>
        <w:ilvl w:val="1"/>
      </w:numPr>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B848E9"/>
    <w:rPr>
      <w:rFonts w:eastAsiaTheme="minorEastAsia"/>
      <w:color w:val="5A5A5A" w:themeColor="text1" w:themeTint="A5"/>
      <w:spacing w:val="15"/>
    </w:rPr>
  </w:style>
  <w:style w:type="paragraph" w:styleId="Quote">
    <w:name w:val="Quote"/>
    <w:basedOn w:val="Normal"/>
    <w:next w:val="Normal"/>
    <w:link w:val="QuoteChar"/>
    <w:uiPriority w:val="29"/>
    <w:qFormat/>
    <w:rsid w:val="00B848E9"/>
    <w:pPr>
      <w:spacing w:before="200"/>
      <w:ind w:left="864" w:right="864"/>
      <w:jc w:val="center"/>
    </w:pPr>
    <w:rPr>
      <w:i/>
      <w:iCs/>
      <w:color w:val="404040"/>
    </w:rPr>
  </w:style>
  <w:style w:type="character" w:customStyle="1" w:styleId="QuoteChar1">
    <w:name w:val="Quote Char1"/>
    <w:basedOn w:val="DefaultParagraphFont"/>
    <w:uiPriority w:val="29"/>
    <w:rsid w:val="00B848E9"/>
    <w:rPr>
      <w:i/>
      <w:iCs/>
      <w:color w:val="404040" w:themeColor="text1" w:themeTint="BF"/>
    </w:rPr>
  </w:style>
  <w:style w:type="character" w:styleId="IntenseEmphasis">
    <w:name w:val="Intense Emphasis"/>
    <w:basedOn w:val="DefaultParagraphFont"/>
    <w:uiPriority w:val="21"/>
    <w:qFormat/>
    <w:rsid w:val="00B848E9"/>
    <w:rPr>
      <w:i/>
      <w:iCs/>
      <w:color w:val="4472C4" w:themeColor="accent1"/>
    </w:rPr>
  </w:style>
  <w:style w:type="paragraph" w:styleId="IntenseQuote">
    <w:name w:val="Intense Quote"/>
    <w:basedOn w:val="Normal"/>
    <w:next w:val="Normal"/>
    <w:link w:val="IntenseQuoteChar"/>
    <w:uiPriority w:val="30"/>
    <w:qFormat/>
    <w:rsid w:val="00B848E9"/>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B848E9"/>
    <w:rPr>
      <w:i/>
      <w:iCs/>
      <w:color w:val="4472C4" w:themeColor="accent1"/>
    </w:rPr>
  </w:style>
  <w:style w:type="character" w:styleId="IntenseReference">
    <w:name w:val="Intense Reference"/>
    <w:basedOn w:val="DefaultParagraphFont"/>
    <w:uiPriority w:val="32"/>
    <w:qFormat/>
    <w:rsid w:val="00B848E9"/>
    <w:rPr>
      <w:b/>
      <w:bCs/>
      <w:smallCaps/>
      <w:color w:val="4472C4" w:themeColor="accent1"/>
      <w:spacing w:val="5"/>
    </w:rPr>
  </w:style>
  <w:style w:type="character" w:styleId="Hyperlink">
    <w:name w:val="Hyperlink"/>
    <w:basedOn w:val="DefaultParagraphFont"/>
    <w:uiPriority w:val="99"/>
    <w:semiHidden/>
    <w:unhideWhenUsed/>
    <w:rsid w:val="00B848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56781">
      <w:bodyDiv w:val="1"/>
      <w:marLeft w:val="0"/>
      <w:marRight w:val="0"/>
      <w:marTop w:val="0"/>
      <w:marBottom w:val="0"/>
      <w:divBdr>
        <w:top w:val="none" w:sz="0" w:space="0" w:color="auto"/>
        <w:left w:val="none" w:sz="0" w:space="0" w:color="auto"/>
        <w:bottom w:val="none" w:sz="0" w:space="0" w:color="auto"/>
        <w:right w:val="none" w:sz="0" w:space="0" w:color="auto"/>
      </w:divBdr>
    </w:div>
    <w:div w:id="296766841">
      <w:bodyDiv w:val="1"/>
      <w:marLeft w:val="0"/>
      <w:marRight w:val="0"/>
      <w:marTop w:val="0"/>
      <w:marBottom w:val="0"/>
      <w:divBdr>
        <w:top w:val="none" w:sz="0" w:space="0" w:color="auto"/>
        <w:left w:val="none" w:sz="0" w:space="0" w:color="auto"/>
        <w:bottom w:val="none" w:sz="0" w:space="0" w:color="auto"/>
        <w:right w:val="none" w:sz="0" w:space="0" w:color="auto"/>
      </w:divBdr>
    </w:div>
    <w:div w:id="379860199">
      <w:bodyDiv w:val="1"/>
      <w:marLeft w:val="0"/>
      <w:marRight w:val="0"/>
      <w:marTop w:val="0"/>
      <w:marBottom w:val="0"/>
      <w:divBdr>
        <w:top w:val="none" w:sz="0" w:space="0" w:color="auto"/>
        <w:left w:val="none" w:sz="0" w:space="0" w:color="auto"/>
        <w:bottom w:val="none" w:sz="0" w:space="0" w:color="auto"/>
        <w:right w:val="none" w:sz="0" w:space="0" w:color="auto"/>
      </w:divBdr>
    </w:div>
    <w:div w:id="820459990">
      <w:bodyDiv w:val="1"/>
      <w:marLeft w:val="0"/>
      <w:marRight w:val="0"/>
      <w:marTop w:val="0"/>
      <w:marBottom w:val="0"/>
      <w:divBdr>
        <w:top w:val="none" w:sz="0" w:space="0" w:color="auto"/>
        <w:left w:val="none" w:sz="0" w:space="0" w:color="auto"/>
        <w:bottom w:val="none" w:sz="0" w:space="0" w:color="auto"/>
        <w:right w:val="none" w:sz="0" w:space="0" w:color="auto"/>
      </w:divBdr>
    </w:div>
    <w:div w:id="939679988">
      <w:bodyDiv w:val="1"/>
      <w:marLeft w:val="0"/>
      <w:marRight w:val="0"/>
      <w:marTop w:val="0"/>
      <w:marBottom w:val="0"/>
      <w:divBdr>
        <w:top w:val="none" w:sz="0" w:space="0" w:color="auto"/>
        <w:left w:val="none" w:sz="0" w:space="0" w:color="auto"/>
        <w:bottom w:val="none" w:sz="0" w:space="0" w:color="auto"/>
        <w:right w:val="none" w:sz="0" w:space="0" w:color="auto"/>
      </w:divBdr>
    </w:div>
    <w:div w:id="1607737907">
      <w:bodyDiv w:val="1"/>
      <w:marLeft w:val="0"/>
      <w:marRight w:val="0"/>
      <w:marTop w:val="0"/>
      <w:marBottom w:val="0"/>
      <w:divBdr>
        <w:top w:val="none" w:sz="0" w:space="0" w:color="auto"/>
        <w:left w:val="none" w:sz="0" w:space="0" w:color="auto"/>
        <w:bottom w:val="none" w:sz="0" w:space="0" w:color="auto"/>
        <w:right w:val="none" w:sz="0" w:space="0" w:color="auto"/>
      </w:divBdr>
    </w:div>
    <w:div w:id="1794858861">
      <w:bodyDiv w:val="1"/>
      <w:marLeft w:val="0"/>
      <w:marRight w:val="0"/>
      <w:marTop w:val="0"/>
      <w:marBottom w:val="0"/>
      <w:divBdr>
        <w:top w:val="none" w:sz="0" w:space="0" w:color="auto"/>
        <w:left w:val="none" w:sz="0" w:space="0" w:color="auto"/>
        <w:bottom w:val="none" w:sz="0" w:space="0" w:color="auto"/>
        <w:right w:val="none" w:sz="0" w:space="0" w:color="auto"/>
      </w:divBdr>
      <w:divsChild>
        <w:div w:id="1312104272">
          <w:marLeft w:val="0"/>
          <w:marRight w:val="0"/>
          <w:marTop w:val="0"/>
          <w:marBottom w:val="0"/>
          <w:divBdr>
            <w:top w:val="none" w:sz="0" w:space="0" w:color="auto"/>
            <w:left w:val="none" w:sz="0" w:space="0" w:color="auto"/>
            <w:bottom w:val="none" w:sz="0" w:space="0" w:color="auto"/>
            <w:right w:val="none" w:sz="0" w:space="0" w:color="auto"/>
          </w:divBdr>
          <w:divsChild>
            <w:div w:id="269243049">
              <w:marLeft w:val="0"/>
              <w:marRight w:val="0"/>
              <w:marTop w:val="0"/>
              <w:marBottom w:val="0"/>
              <w:divBdr>
                <w:top w:val="none" w:sz="0" w:space="0" w:color="auto"/>
                <w:left w:val="none" w:sz="0" w:space="0" w:color="auto"/>
                <w:bottom w:val="none" w:sz="0" w:space="0" w:color="auto"/>
                <w:right w:val="none" w:sz="0" w:space="0" w:color="auto"/>
              </w:divBdr>
              <w:divsChild>
                <w:div w:id="470249373">
                  <w:marLeft w:val="0"/>
                  <w:marRight w:val="0"/>
                  <w:marTop w:val="0"/>
                  <w:marBottom w:val="0"/>
                  <w:divBdr>
                    <w:top w:val="none" w:sz="0" w:space="0" w:color="auto"/>
                    <w:left w:val="none" w:sz="0" w:space="0" w:color="auto"/>
                    <w:bottom w:val="none" w:sz="0" w:space="0" w:color="auto"/>
                    <w:right w:val="none" w:sz="0" w:space="0" w:color="auto"/>
                  </w:divBdr>
                  <w:divsChild>
                    <w:div w:id="2022857385">
                      <w:marLeft w:val="0"/>
                      <w:marRight w:val="0"/>
                      <w:marTop w:val="0"/>
                      <w:marBottom w:val="0"/>
                      <w:divBdr>
                        <w:top w:val="none" w:sz="0" w:space="0" w:color="auto"/>
                        <w:left w:val="none" w:sz="0" w:space="0" w:color="auto"/>
                        <w:bottom w:val="none" w:sz="0" w:space="0" w:color="auto"/>
                        <w:right w:val="none" w:sz="0" w:space="0" w:color="auto"/>
                      </w:divBdr>
                      <w:divsChild>
                        <w:div w:id="795106911">
                          <w:marLeft w:val="0"/>
                          <w:marRight w:val="0"/>
                          <w:marTop w:val="0"/>
                          <w:marBottom w:val="0"/>
                          <w:divBdr>
                            <w:top w:val="none" w:sz="0" w:space="0" w:color="auto"/>
                            <w:left w:val="none" w:sz="0" w:space="0" w:color="auto"/>
                            <w:bottom w:val="none" w:sz="0" w:space="0" w:color="auto"/>
                            <w:right w:val="none" w:sz="0" w:space="0" w:color="auto"/>
                          </w:divBdr>
                          <w:divsChild>
                            <w:div w:id="290130819">
                              <w:marLeft w:val="0"/>
                              <w:marRight w:val="0"/>
                              <w:marTop w:val="0"/>
                              <w:marBottom w:val="0"/>
                              <w:divBdr>
                                <w:top w:val="none" w:sz="0" w:space="0" w:color="auto"/>
                                <w:left w:val="none" w:sz="0" w:space="0" w:color="auto"/>
                                <w:bottom w:val="none" w:sz="0" w:space="0" w:color="auto"/>
                                <w:right w:val="none" w:sz="0" w:space="0" w:color="auto"/>
                              </w:divBdr>
                              <w:divsChild>
                                <w:div w:id="1478646834">
                                  <w:marLeft w:val="0"/>
                                  <w:marRight w:val="0"/>
                                  <w:marTop w:val="0"/>
                                  <w:marBottom w:val="0"/>
                                  <w:divBdr>
                                    <w:top w:val="none" w:sz="0" w:space="0" w:color="auto"/>
                                    <w:left w:val="none" w:sz="0" w:space="0" w:color="auto"/>
                                    <w:bottom w:val="none" w:sz="0" w:space="0" w:color="auto"/>
                                    <w:right w:val="none" w:sz="0" w:space="0" w:color="auto"/>
                                  </w:divBdr>
                                  <w:divsChild>
                                    <w:div w:id="1330788515">
                                      <w:marLeft w:val="0"/>
                                      <w:marRight w:val="0"/>
                                      <w:marTop w:val="0"/>
                                      <w:marBottom w:val="0"/>
                                      <w:divBdr>
                                        <w:top w:val="none" w:sz="0" w:space="0" w:color="auto"/>
                                        <w:left w:val="none" w:sz="0" w:space="0" w:color="auto"/>
                                        <w:bottom w:val="none" w:sz="0" w:space="0" w:color="auto"/>
                                        <w:right w:val="none" w:sz="0" w:space="0" w:color="auto"/>
                                      </w:divBdr>
                                      <w:divsChild>
                                        <w:div w:id="2011791144">
                                          <w:marLeft w:val="0"/>
                                          <w:marRight w:val="0"/>
                                          <w:marTop w:val="0"/>
                                          <w:marBottom w:val="0"/>
                                          <w:divBdr>
                                            <w:top w:val="none" w:sz="0" w:space="0" w:color="auto"/>
                                            <w:left w:val="none" w:sz="0" w:space="0" w:color="auto"/>
                                            <w:bottom w:val="none" w:sz="0" w:space="0" w:color="auto"/>
                                            <w:right w:val="none" w:sz="0" w:space="0" w:color="auto"/>
                                          </w:divBdr>
                                          <w:divsChild>
                                            <w:div w:id="1215504232">
                                              <w:marLeft w:val="0"/>
                                              <w:marRight w:val="0"/>
                                              <w:marTop w:val="0"/>
                                              <w:marBottom w:val="0"/>
                                              <w:divBdr>
                                                <w:top w:val="none" w:sz="0" w:space="0" w:color="auto"/>
                                                <w:left w:val="none" w:sz="0" w:space="0" w:color="auto"/>
                                                <w:bottom w:val="none" w:sz="0" w:space="0" w:color="auto"/>
                                                <w:right w:val="none" w:sz="0" w:space="0" w:color="auto"/>
                                              </w:divBdr>
                                              <w:divsChild>
                                                <w:div w:id="86016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122437">
          <w:marLeft w:val="0"/>
          <w:marRight w:val="0"/>
          <w:marTop w:val="0"/>
          <w:marBottom w:val="0"/>
          <w:divBdr>
            <w:top w:val="none" w:sz="0" w:space="0" w:color="auto"/>
            <w:left w:val="none" w:sz="0" w:space="0" w:color="auto"/>
            <w:bottom w:val="none" w:sz="0" w:space="0" w:color="auto"/>
            <w:right w:val="none" w:sz="0" w:space="0" w:color="auto"/>
          </w:divBdr>
          <w:divsChild>
            <w:div w:id="896088590">
              <w:marLeft w:val="0"/>
              <w:marRight w:val="0"/>
              <w:marTop w:val="0"/>
              <w:marBottom w:val="0"/>
              <w:divBdr>
                <w:top w:val="none" w:sz="0" w:space="0" w:color="auto"/>
                <w:left w:val="none" w:sz="0" w:space="0" w:color="auto"/>
                <w:bottom w:val="none" w:sz="0" w:space="0" w:color="auto"/>
                <w:right w:val="none" w:sz="0" w:space="0" w:color="auto"/>
              </w:divBdr>
              <w:divsChild>
                <w:div w:id="128715601">
                  <w:marLeft w:val="0"/>
                  <w:marRight w:val="0"/>
                  <w:marTop w:val="0"/>
                  <w:marBottom w:val="0"/>
                  <w:divBdr>
                    <w:top w:val="none" w:sz="0" w:space="0" w:color="auto"/>
                    <w:left w:val="none" w:sz="0" w:space="0" w:color="auto"/>
                    <w:bottom w:val="none" w:sz="0" w:space="0" w:color="auto"/>
                    <w:right w:val="none" w:sz="0" w:space="0" w:color="auto"/>
                  </w:divBdr>
                  <w:divsChild>
                    <w:div w:id="118956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62</Pages>
  <Words>9330</Words>
  <Characters>48810</Characters>
  <Application>Microsoft Office Word</Application>
  <DocSecurity>0</DocSecurity>
  <Lines>1461</Lines>
  <Paragraphs>727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Bamehrez</cp:lastModifiedBy>
  <cp:revision>2</cp:revision>
  <cp:lastPrinted>2025-02-17T07:24:00Z</cp:lastPrinted>
  <dcterms:created xsi:type="dcterms:W3CDTF">2025-03-11T21:54:00Z</dcterms:created>
  <dcterms:modified xsi:type="dcterms:W3CDTF">2025-03-11T21:54:00Z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