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BEBC38E"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B200A0">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3534440"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1177" w:type="dxa"/>
            <w:vAlign w:val="center"/>
          </w:tcPr>
          <w:p w14:paraId="48E54ABC" w14:textId="44BA8A2A"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330E30FB"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A4660F9"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9906C04"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EEC7419"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2E416FD"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F38709C"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3311DAA"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3A1F7461" w14:textId="77777777" w:rsidR="008239B5" w:rsidRDefault="008239B5">
            <w:pPr>
              <w:jc w:val="center"/>
            </w:pPr>
          </w:p>
        </w:tc>
        <w:tc>
          <w:tcPr>
            <w:tcW w:w="1177" w:type="dxa"/>
            <w:vAlign w:val="center"/>
          </w:tcPr>
          <w:p w14:paraId="63C06D60" w14:textId="723C024C" w:rsidR="008239B5" w:rsidRDefault="008239B5">
            <w:pPr>
              <w:jc w:val="center"/>
            </w:pPr>
          </w:p>
        </w:tc>
        <w:tc>
          <w:tcPr>
            <w:tcW w:w="3978" w:type="dxa"/>
            <w:vAlign w:val="center"/>
          </w:tcPr>
          <w:p w14:paraId="6FA3A33B" w14:textId="30EEAC18" w:rsidR="008239B5" w:rsidRDefault="008239B5" w:rsidP="00B200A0">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9081A72"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1DEF8683" w:rsidR="008239B5" w:rsidRDefault="008239B5">
            <w:pPr>
              <w:jc w:val="center"/>
            </w:pPr>
          </w:p>
        </w:tc>
        <w:tc>
          <w:tcPr>
            <w:tcW w:w="3978" w:type="dxa"/>
            <w:vAlign w:val="center"/>
          </w:tcPr>
          <w:p w14:paraId="64B67EB1" w14:textId="6BF85556"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6EB4C80"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B200A0">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BE2901B"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436204E" w:rsidR="008239B5" w:rsidRDefault="008239B5" w:rsidP="00B200A0"/>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DBF5233" w:rsidR="008239B5" w:rsidRDefault="00B200A0">
            <w:pPr>
              <w:jc w:val="center"/>
            </w:pPr>
            <w:r w:rsidRPr="00BF469D">
              <w:rPr>
                <w:rFonts w:ascii="Segoe UI Symbol" w:hAnsi="Segoe UI Symbol" w:cs="Segoe UI Symbol"/>
                <w:b/>
                <w:bCs/>
                <w:color w:val="474747"/>
                <w:sz w:val="28"/>
                <w:szCs w:val="28"/>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B200A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1E48171" w:rsidR="008239B5" w:rsidRDefault="00B200A0">
            <w:pPr>
              <w:jc w:val="center"/>
            </w:pPr>
            <w:r>
              <w:rPr>
                <w:rFonts w:hint="cs"/>
                <w:rtl/>
              </w:rPr>
              <w:t xml:space="preserve">الترتيب التسلسلي فوقا لنموذج التقييم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659A"/>
    <w:rsid w:val="001C1BA3"/>
    <w:rsid w:val="004E21BE"/>
    <w:rsid w:val="008239B5"/>
    <w:rsid w:val="008D7A2A"/>
    <w:rsid w:val="00B200A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2025-08-05T02:09:00Z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