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9B2" w:rsidRPr="007119B2" w:rsidRDefault="007119B2" w:rsidP="007119B2">
      <w:pPr>
        <w:bidi/>
        <w:rPr>
          <w:lang w:val="en-US"/>
        </w:rPr>
      </w:pPr>
      <w:proofErr w:type="gramStart"/>
      <w:r>
        <w:rPr>
          <w:rFonts w:hint="cs"/>
          <w:rtl/>
        </w:rPr>
        <w:t>بندر</w:t>
      </w:r>
      <w:proofErr w:type="gramEnd"/>
      <w:r>
        <w:rPr>
          <w:rFonts w:hint="cs"/>
          <w:rtl/>
        </w:rPr>
        <w:t xml:space="preserve"> الجميل</w:t>
      </w:r>
    </w:p>
    <w:p w:rsidR="007119B2" w:rsidRPr="007119B2" w:rsidRDefault="007119B2" w:rsidP="007119B2">
      <w:pPr>
        <w:bidi/>
        <w:rPr>
          <w:lang w:val="en-US"/>
        </w:rPr>
      </w:pPr>
    </w:p>
    <w:p w:rsidR="007119B2" w:rsidRPr="007119B2" w:rsidRDefault="007119B2" w:rsidP="007119B2">
      <w:pPr>
        <w:bidi/>
        <w:rPr>
          <w:b/>
          <w:bCs/>
          <w:lang w:val="en-US"/>
        </w:rPr>
      </w:pPr>
      <w:proofErr w:type="gramStart"/>
      <w:r w:rsidRPr="007119B2">
        <w:rPr>
          <w:b/>
          <w:bCs/>
          <w:rtl/>
        </w:rPr>
        <w:t>تقرير</w:t>
      </w:r>
      <w:proofErr w:type="gramEnd"/>
      <w:r w:rsidRPr="007119B2">
        <w:rPr>
          <w:b/>
          <w:bCs/>
          <w:rtl/>
        </w:rPr>
        <w:t xml:space="preserve"> مراجعة الفصل الرابع </w:t>
      </w:r>
    </w:p>
    <w:tbl>
      <w:tblPr>
        <w:tblStyle w:val="a3"/>
        <w:bidiVisual/>
        <w:tblW w:w="0" w:type="auto"/>
        <w:tblLook w:val="04A0" w:firstRow="1" w:lastRow="0" w:firstColumn="1" w:lastColumn="0" w:noHBand="0" w:noVBand="1"/>
      </w:tblPr>
      <w:tblGrid>
        <w:gridCol w:w="458"/>
        <w:gridCol w:w="1783"/>
        <w:gridCol w:w="4891"/>
        <w:gridCol w:w="2205"/>
      </w:tblGrid>
      <w:tr w:rsidR="007119B2" w:rsidRPr="007119B2" w:rsidTr="007119B2">
        <w:tc>
          <w:tcPr>
            <w:tcW w:w="0" w:type="auto"/>
            <w:hideMark/>
          </w:tcPr>
          <w:p w:rsidR="007119B2" w:rsidRPr="007119B2" w:rsidRDefault="007119B2" w:rsidP="007119B2">
            <w:pPr>
              <w:bidi/>
              <w:spacing w:after="200" w:line="276" w:lineRule="auto"/>
              <w:rPr>
                <w:b/>
                <w:bCs/>
                <w:lang w:val="en-US"/>
              </w:rPr>
            </w:pPr>
            <w:r w:rsidRPr="007119B2">
              <w:rPr>
                <w:b/>
                <w:bCs/>
                <w:rtl/>
              </w:rPr>
              <w:t>رقم</w:t>
            </w:r>
          </w:p>
        </w:tc>
        <w:tc>
          <w:tcPr>
            <w:tcW w:w="0" w:type="auto"/>
            <w:hideMark/>
          </w:tcPr>
          <w:p w:rsidR="007119B2" w:rsidRPr="007119B2" w:rsidRDefault="007119B2" w:rsidP="007119B2">
            <w:pPr>
              <w:bidi/>
              <w:spacing w:after="200" w:line="276" w:lineRule="auto"/>
              <w:rPr>
                <w:b/>
                <w:bCs/>
                <w:lang w:val="en-US"/>
              </w:rPr>
            </w:pPr>
            <w:r w:rsidRPr="007119B2">
              <w:rPr>
                <w:b/>
                <w:bCs/>
                <w:rtl/>
              </w:rPr>
              <w:t>الملاحظة</w:t>
            </w:r>
          </w:p>
        </w:tc>
        <w:tc>
          <w:tcPr>
            <w:tcW w:w="0" w:type="auto"/>
            <w:hideMark/>
          </w:tcPr>
          <w:p w:rsidR="007119B2" w:rsidRPr="007119B2" w:rsidRDefault="007119B2" w:rsidP="007119B2">
            <w:pPr>
              <w:bidi/>
              <w:spacing w:after="200" w:line="276" w:lineRule="auto"/>
              <w:rPr>
                <w:b/>
                <w:bCs/>
                <w:lang w:val="en-US"/>
              </w:rPr>
            </w:pPr>
            <w:proofErr w:type="gramStart"/>
            <w:r w:rsidRPr="007119B2">
              <w:rPr>
                <w:b/>
                <w:bCs/>
                <w:rtl/>
              </w:rPr>
              <w:t>التفسير</w:t>
            </w:r>
            <w:proofErr w:type="gramEnd"/>
            <w:r w:rsidRPr="007119B2">
              <w:rPr>
                <w:b/>
                <w:bCs/>
                <w:rtl/>
              </w:rPr>
              <w:t xml:space="preserve"> </w:t>
            </w:r>
            <w:r w:rsidRPr="007119B2">
              <w:rPr>
                <w:rFonts w:cs="Arial"/>
                <w:b/>
                <w:bCs/>
                <w:rtl/>
              </w:rPr>
              <w:t>العلمي (لماذا تعد مشكلة؟)</w:t>
            </w:r>
          </w:p>
        </w:tc>
        <w:tc>
          <w:tcPr>
            <w:tcW w:w="0" w:type="auto"/>
            <w:hideMark/>
          </w:tcPr>
          <w:p w:rsidR="007119B2" w:rsidRPr="007119B2" w:rsidRDefault="007119B2" w:rsidP="007119B2">
            <w:pPr>
              <w:bidi/>
              <w:spacing w:after="200" w:line="276" w:lineRule="auto"/>
              <w:rPr>
                <w:b/>
                <w:bCs/>
                <w:lang w:val="en-US"/>
              </w:rPr>
            </w:pPr>
            <w:r w:rsidRPr="007119B2">
              <w:rPr>
                <w:b/>
                <w:bCs/>
                <w:rtl/>
              </w:rPr>
              <w:t>التوصية</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1</w:t>
            </w:r>
          </w:p>
        </w:tc>
        <w:tc>
          <w:tcPr>
            <w:tcW w:w="0" w:type="auto"/>
            <w:hideMark/>
          </w:tcPr>
          <w:p w:rsidR="007119B2" w:rsidRPr="007119B2" w:rsidRDefault="007119B2" w:rsidP="007119B2">
            <w:pPr>
              <w:bidi/>
              <w:spacing w:after="200" w:line="276" w:lineRule="auto"/>
              <w:rPr>
                <w:lang w:val="en-US"/>
              </w:rPr>
            </w:pPr>
            <w:r w:rsidRPr="007119B2">
              <w:rPr>
                <w:b/>
                <w:bCs/>
                <w:rtl/>
              </w:rPr>
              <w:t>الفصل الرابع يغلب عليه الطابع الوصفي أكثر من الطابع التحليلي</w:t>
            </w:r>
            <w:r w:rsidRPr="007119B2">
              <w:rPr>
                <w:b/>
                <w:bCs/>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اقتصر</w:t>
            </w:r>
            <w:proofErr w:type="gramEnd"/>
            <w:r w:rsidRPr="007119B2">
              <w:rPr>
                <w:rtl/>
              </w:rPr>
              <w:t xml:space="preserve"> الباحث على عرض الجداول وشرح النتائج الإحصائية، بينما كان ينبغي أن يقدم تفسيرًا علميًا متعمقًا يوضح أسباب النتائج ودلالاتها النظرية والتطبيقية. </w:t>
            </w:r>
            <w:proofErr w:type="gramStart"/>
            <w:r w:rsidRPr="007119B2">
              <w:rPr>
                <w:rtl/>
              </w:rPr>
              <w:t>وهذا</w:t>
            </w:r>
            <w:proofErr w:type="gramEnd"/>
            <w:r w:rsidRPr="007119B2">
              <w:rPr>
                <w:rtl/>
              </w:rPr>
              <w:t xml:space="preserve"> يقلل من القيمة العلمية للفصل ويجعله أقرب إلى تقرير إحصائي منه إلى فصل نتائج في رسالة دكتوراه</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إعادة صياغة </w:t>
            </w:r>
            <w:proofErr w:type="gramStart"/>
            <w:r w:rsidRPr="007119B2">
              <w:rPr>
                <w:rtl/>
              </w:rPr>
              <w:t>مناقشة</w:t>
            </w:r>
            <w:proofErr w:type="gramEnd"/>
            <w:r w:rsidRPr="007119B2">
              <w:rPr>
                <w:rtl/>
              </w:rPr>
              <w:t xml:space="preserve"> النتائج بحيث تركز على تفسير النتائج وتحليلها وربطها بالإطار النظري</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2</w:t>
            </w:r>
          </w:p>
        </w:tc>
        <w:tc>
          <w:tcPr>
            <w:tcW w:w="0" w:type="auto"/>
            <w:hideMark/>
          </w:tcPr>
          <w:p w:rsidR="007119B2" w:rsidRPr="007119B2" w:rsidRDefault="007119B2" w:rsidP="007119B2">
            <w:pPr>
              <w:bidi/>
              <w:spacing w:after="200" w:line="276" w:lineRule="auto"/>
              <w:rPr>
                <w:lang w:val="en-US"/>
              </w:rPr>
            </w:pPr>
            <w:r w:rsidRPr="007119B2">
              <w:rPr>
                <w:b/>
                <w:bCs/>
                <w:rtl/>
              </w:rPr>
              <w:t xml:space="preserve">ضعف الترابط </w:t>
            </w:r>
            <w:proofErr w:type="gramStart"/>
            <w:r w:rsidRPr="007119B2">
              <w:rPr>
                <w:b/>
                <w:bCs/>
                <w:rtl/>
              </w:rPr>
              <w:t>بين</w:t>
            </w:r>
            <w:proofErr w:type="gramEnd"/>
            <w:r w:rsidRPr="007119B2">
              <w:rPr>
                <w:b/>
                <w:bCs/>
                <w:rtl/>
              </w:rPr>
              <w:t xml:space="preserve"> أهداف الدراسة والفصل الرابع</w:t>
            </w:r>
            <w:r w:rsidRPr="007119B2">
              <w:rPr>
                <w:b/>
                <w:bCs/>
                <w:lang w:val="en-US"/>
              </w:rPr>
              <w:t>.</w:t>
            </w:r>
          </w:p>
        </w:tc>
        <w:tc>
          <w:tcPr>
            <w:tcW w:w="0" w:type="auto"/>
            <w:hideMark/>
          </w:tcPr>
          <w:p w:rsidR="007119B2" w:rsidRPr="007119B2" w:rsidRDefault="007119B2" w:rsidP="007119B2">
            <w:pPr>
              <w:bidi/>
              <w:spacing w:after="200" w:line="276" w:lineRule="auto"/>
              <w:rPr>
                <w:lang w:val="en-US"/>
              </w:rPr>
            </w:pPr>
            <w:r w:rsidRPr="007119B2">
              <w:rPr>
                <w:rtl/>
              </w:rPr>
              <w:t>صيغت أهداف الدراسة بصورة واضحة في الفصل الأول، إلا أن الفصل الرابع لم يعرض النتائج بطريقة تعكس تحقيق كل هدف بصورة مباشرة، مما يضعف الاتساق الداخلي للرسالة</w:t>
            </w:r>
            <w:r w:rsidRPr="007119B2">
              <w:rPr>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إعادة</w:t>
            </w:r>
            <w:proofErr w:type="gramEnd"/>
            <w:r w:rsidRPr="007119B2">
              <w:rPr>
                <w:rtl/>
              </w:rPr>
              <w:t xml:space="preserve"> تنظيم الفصل بحيث ترتبط النتائج بكل هدف من أهداف الدراسة</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3</w:t>
            </w:r>
          </w:p>
        </w:tc>
        <w:tc>
          <w:tcPr>
            <w:tcW w:w="0" w:type="auto"/>
            <w:hideMark/>
          </w:tcPr>
          <w:p w:rsidR="007119B2" w:rsidRPr="007119B2" w:rsidRDefault="007119B2" w:rsidP="007119B2">
            <w:pPr>
              <w:bidi/>
              <w:spacing w:after="200" w:line="276" w:lineRule="auto"/>
              <w:rPr>
                <w:lang w:val="en-US"/>
              </w:rPr>
            </w:pPr>
            <w:r w:rsidRPr="007119B2">
              <w:rPr>
                <w:b/>
                <w:bCs/>
                <w:rtl/>
              </w:rPr>
              <w:t xml:space="preserve">ضعف الترابط </w:t>
            </w:r>
            <w:proofErr w:type="gramStart"/>
            <w:r w:rsidRPr="007119B2">
              <w:rPr>
                <w:b/>
                <w:bCs/>
                <w:rtl/>
              </w:rPr>
              <w:t>بين</w:t>
            </w:r>
            <w:proofErr w:type="gramEnd"/>
            <w:r w:rsidRPr="007119B2">
              <w:rPr>
                <w:b/>
                <w:bCs/>
                <w:rtl/>
              </w:rPr>
              <w:t xml:space="preserve"> أسئلة الدراسة وعرض النتائج</w:t>
            </w:r>
            <w:r w:rsidRPr="007119B2">
              <w:rPr>
                <w:b/>
                <w:bCs/>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لم</w:t>
            </w:r>
            <w:proofErr w:type="gramEnd"/>
            <w:r w:rsidRPr="007119B2">
              <w:rPr>
                <w:rtl/>
              </w:rPr>
              <w:t xml:space="preserve"> تعرض النتائج وفق تسلسل أسئلة الدراسة، مما يجعل القارئ يواجه صعوبة في تحديد الإجابة العلمية لكل سؤال بحثي</w:t>
            </w:r>
            <w:r w:rsidRPr="007119B2">
              <w:rPr>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تخصيص</w:t>
            </w:r>
            <w:proofErr w:type="gramEnd"/>
            <w:r w:rsidRPr="007119B2">
              <w:rPr>
                <w:rtl/>
              </w:rPr>
              <w:t xml:space="preserve"> قسم أو فقرة لكل سؤال وربط النتائج به مباشرة</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4</w:t>
            </w:r>
          </w:p>
        </w:tc>
        <w:tc>
          <w:tcPr>
            <w:tcW w:w="0" w:type="auto"/>
            <w:hideMark/>
          </w:tcPr>
          <w:p w:rsidR="007119B2" w:rsidRPr="007119B2" w:rsidRDefault="007119B2" w:rsidP="007119B2">
            <w:pPr>
              <w:bidi/>
              <w:spacing w:after="200" w:line="276" w:lineRule="auto"/>
              <w:rPr>
                <w:lang w:val="en-US"/>
              </w:rPr>
            </w:pPr>
            <w:proofErr w:type="gramStart"/>
            <w:r w:rsidRPr="007119B2">
              <w:rPr>
                <w:b/>
                <w:bCs/>
                <w:rtl/>
              </w:rPr>
              <w:t>اختبار</w:t>
            </w:r>
            <w:proofErr w:type="gramEnd"/>
            <w:r w:rsidRPr="007119B2">
              <w:rPr>
                <w:b/>
                <w:bCs/>
                <w:rtl/>
              </w:rPr>
              <w:t xml:space="preserve"> الفرضيات جاء بصورة إحصائية أكثر من كونه تحليلاً علمياً</w:t>
            </w:r>
            <w:r w:rsidRPr="007119B2">
              <w:rPr>
                <w:b/>
                <w:bCs/>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اكتفى الباحث بإثبات وجود </w:t>
            </w:r>
            <w:proofErr w:type="gramStart"/>
            <w:r w:rsidRPr="007119B2">
              <w:rPr>
                <w:rtl/>
              </w:rPr>
              <w:t>أثر</w:t>
            </w:r>
            <w:proofErr w:type="gramEnd"/>
            <w:r w:rsidRPr="007119B2">
              <w:rPr>
                <w:rtl/>
              </w:rPr>
              <w:t xml:space="preserve"> أو عدمه، دون تفسير أسباب قبول أو رفض الفرضيات أو مناقشة دلالاتها العلمية والتطبيقية</w:t>
            </w:r>
            <w:r w:rsidRPr="007119B2">
              <w:rPr>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إضافة</w:t>
            </w:r>
            <w:proofErr w:type="gramEnd"/>
            <w:r w:rsidRPr="007119B2">
              <w:rPr>
                <w:rtl/>
              </w:rPr>
              <w:t xml:space="preserve"> مناقشة علمية بعد كل فرضية تربط النتائج بالنظرية والدراسات السابقة</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5</w:t>
            </w:r>
          </w:p>
        </w:tc>
        <w:tc>
          <w:tcPr>
            <w:tcW w:w="0" w:type="auto"/>
            <w:hideMark/>
          </w:tcPr>
          <w:p w:rsidR="007119B2" w:rsidRPr="007119B2" w:rsidRDefault="007119B2" w:rsidP="007119B2">
            <w:pPr>
              <w:bidi/>
              <w:spacing w:after="200" w:line="276" w:lineRule="auto"/>
              <w:rPr>
                <w:lang w:val="en-US"/>
              </w:rPr>
            </w:pPr>
            <w:r w:rsidRPr="007119B2">
              <w:rPr>
                <w:b/>
                <w:bCs/>
                <w:rtl/>
              </w:rPr>
              <w:t>المناقشة مع الدراسات السابقة جاءت شكلية</w:t>
            </w:r>
            <w:r w:rsidRPr="007119B2">
              <w:rPr>
                <w:b/>
                <w:bCs/>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اقتصر</w:t>
            </w:r>
            <w:proofErr w:type="gramEnd"/>
            <w:r w:rsidRPr="007119B2">
              <w:rPr>
                <w:rtl/>
              </w:rPr>
              <w:t xml:space="preserve"> الباحث على ذكر أن النتائج اتفقت أو اختلفت مع بعض الدراسات، دون تحليل أسباب الاتفاق أو الاختلاف أو مناقشة أثر اختلاف البيئة أو العينة أو المنهج</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تحويل </w:t>
            </w:r>
            <w:proofErr w:type="gramStart"/>
            <w:r w:rsidRPr="007119B2">
              <w:rPr>
                <w:rtl/>
              </w:rPr>
              <w:t>المقارنة</w:t>
            </w:r>
            <w:proofErr w:type="gramEnd"/>
            <w:r w:rsidRPr="007119B2">
              <w:rPr>
                <w:rtl/>
              </w:rPr>
              <w:t xml:space="preserve"> إلى مناقشة نقدية تبين أسباب الاتفاق والاختلاف وأثر السياق البحثي</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6</w:t>
            </w:r>
          </w:p>
        </w:tc>
        <w:tc>
          <w:tcPr>
            <w:tcW w:w="0" w:type="auto"/>
            <w:hideMark/>
          </w:tcPr>
          <w:p w:rsidR="007119B2" w:rsidRPr="007119B2" w:rsidRDefault="007119B2" w:rsidP="007119B2">
            <w:pPr>
              <w:bidi/>
              <w:spacing w:after="200" w:line="276" w:lineRule="auto"/>
              <w:rPr>
                <w:lang w:val="en-US"/>
              </w:rPr>
            </w:pPr>
            <w:r w:rsidRPr="007119B2">
              <w:rPr>
                <w:b/>
                <w:bCs/>
                <w:rtl/>
              </w:rPr>
              <w:t>غياب الربط بالإطار النظري</w:t>
            </w:r>
            <w:r w:rsidRPr="007119B2">
              <w:rPr>
                <w:b/>
                <w:bCs/>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لم</w:t>
            </w:r>
            <w:proofErr w:type="gramEnd"/>
            <w:r w:rsidRPr="007119B2">
              <w:rPr>
                <w:rtl/>
              </w:rPr>
              <w:t xml:space="preserve"> يتم توظيف النظريات أو النماذج التي استندت إليها الدراسة في تفسير النتائج، مما يضعف الاتساق بين الفصلين الثاني والرابع</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ربط </w:t>
            </w:r>
            <w:proofErr w:type="gramStart"/>
            <w:r w:rsidRPr="007119B2">
              <w:rPr>
                <w:rtl/>
              </w:rPr>
              <w:t>كل</w:t>
            </w:r>
            <w:proofErr w:type="gramEnd"/>
            <w:r w:rsidRPr="007119B2">
              <w:rPr>
                <w:rtl/>
              </w:rPr>
              <w:t xml:space="preserve"> نتيجة بالمفاهيم أو النظرية التي تفسرها</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7</w:t>
            </w:r>
          </w:p>
        </w:tc>
        <w:tc>
          <w:tcPr>
            <w:tcW w:w="0" w:type="auto"/>
            <w:hideMark/>
          </w:tcPr>
          <w:p w:rsidR="007119B2" w:rsidRPr="007119B2" w:rsidRDefault="007119B2" w:rsidP="007119B2">
            <w:pPr>
              <w:bidi/>
              <w:spacing w:after="200" w:line="276" w:lineRule="auto"/>
              <w:rPr>
                <w:lang w:val="en-US"/>
              </w:rPr>
            </w:pPr>
            <w:r w:rsidRPr="007119B2">
              <w:rPr>
                <w:b/>
                <w:bCs/>
                <w:rtl/>
              </w:rPr>
              <w:t>عدم تفسير قوة المؤشرات الإحصائية</w:t>
            </w:r>
            <w:r w:rsidRPr="007119B2">
              <w:rPr>
                <w:b/>
                <w:bCs/>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عرضت </w:t>
            </w:r>
            <w:proofErr w:type="gramStart"/>
            <w:r w:rsidRPr="007119B2">
              <w:rPr>
                <w:rtl/>
              </w:rPr>
              <w:t>قيم</w:t>
            </w:r>
            <w:proofErr w:type="gramEnd"/>
            <w:r w:rsidRPr="007119B2">
              <w:rPr>
                <w:rtl/>
              </w:rPr>
              <w:t xml:space="preserve"> معاملات الارتباط والانحدار ومعامل التحديد دون بيان دلالتها العلمية أو العملية أو مدى قوة النموذج التفسيري</w:t>
            </w:r>
            <w:r w:rsidRPr="007119B2">
              <w:rPr>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تفسير</w:t>
            </w:r>
            <w:proofErr w:type="gramEnd"/>
            <w:r w:rsidRPr="007119B2">
              <w:rPr>
                <w:rtl/>
              </w:rPr>
              <w:t xml:space="preserve"> قيم</w:t>
            </w:r>
            <w:r w:rsidRPr="007119B2">
              <w:rPr>
                <w:lang w:val="en-US"/>
              </w:rPr>
              <w:t xml:space="preserve"> R </w:t>
            </w:r>
            <w:r w:rsidRPr="007119B2">
              <w:rPr>
                <w:rtl/>
              </w:rPr>
              <w:t>و</w:t>
            </w:r>
            <w:proofErr w:type="spellStart"/>
            <w:r w:rsidRPr="007119B2">
              <w:rPr>
                <w:lang w:val="en-US"/>
              </w:rPr>
              <w:t>R²</w:t>
            </w:r>
            <w:proofErr w:type="spellEnd"/>
            <w:r w:rsidRPr="007119B2">
              <w:rPr>
                <w:lang w:val="en-US"/>
              </w:rPr>
              <w:t xml:space="preserve"> </w:t>
            </w:r>
            <w:r w:rsidRPr="007119B2">
              <w:rPr>
                <w:rtl/>
              </w:rPr>
              <w:t>و</w:t>
            </w:r>
            <w:r w:rsidRPr="007119B2">
              <w:rPr>
                <w:lang w:val="en-US"/>
              </w:rPr>
              <w:t xml:space="preserve">Beta </w:t>
            </w:r>
            <w:r w:rsidRPr="007119B2">
              <w:rPr>
                <w:rtl/>
              </w:rPr>
              <w:t>وربطها بأهمية النتائج عمليًا</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8</w:t>
            </w:r>
          </w:p>
        </w:tc>
        <w:tc>
          <w:tcPr>
            <w:tcW w:w="0" w:type="auto"/>
            <w:hideMark/>
          </w:tcPr>
          <w:p w:rsidR="007119B2" w:rsidRPr="007119B2" w:rsidRDefault="007119B2" w:rsidP="007119B2">
            <w:pPr>
              <w:bidi/>
              <w:spacing w:after="200" w:line="276" w:lineRule="auto"/>
              <w:rPr>
                <w:lang w:val="en-US"/>
              </w:rPr>
            </w:pPr>
            <w:r w:rsidRPr="007119B2">
              <w:rPr>
                <w:b/>
                <w:bCs/>
                <w:rtl/>
              </w:rPr>
              <w:t>غياب القراءة التكاملية للنتائج</w:t>
            </w:r>
            <w:r w:rsidRPr="007119B2">
              <w:rPr>
                <w:b/>
                <w:bCs/>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تمت</w:t>
            </w:r>
            <w:proofErr w:type="gramEnd"/>
            <w:r w:rsidRPr="007119B2">
              <w:rPr>
                <w:rtl/>
              </w:rPr>
              <w:t xml:space="preserve"> مناقشة كل بعد بصورة منفصلة دون تقديم تفسير شامل للعلاقة بين الأبعاد أو أسباب اختلاف قوة تأثيرها</w:t>
            </w:r>
            <w:r w:rsidRPr="007119B2">
              <w:rPr>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إضافة</w:t>
            </w:r>
            <w:proofErr w:type="gramEnd"/>
            <w:r w:rsidRPr="007119B2">
              <w:rPr>
                <w:rtl/>
              </w:rPr>
              <w:t xml:space="preserve"> قسم يناقش النتائج بصورة كلية ويبين ترتيب الأبعاد وأسباب ذلك</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9</w:t>
            </w:r>
          </w:p>
        </w:tc>
        <w:tc>
          <w:tcPr>
            <w:tcW w:w="0" w:type="auto"/>
            <w:hideMark/>
          </w:tcPr>
          <w:p w:rsidR="007119B2" w:rsidRPr="007119B2" w:rsidRDefault="007119B2" w:rsidP="007119B2">
            <w:pPr>
              <w:bidi/>
              <w:spacing w:after="200" w:line="276" w:lineRule="auto"/>
              <w:rPr>
                <w:lang w:val="en-US"/>
              </w:rPr>
            </w:pPr>
            <w:r w:rsidRPr="007119B2">
              <w:rPr>
                <w:b/>
                <w:bCs/>
                <w:rtl/>
              </w:rPr>
              <w:t>ضعف توظيف البيئة التطبيقية للدراسة</w:t>
            </w:r>
            <w:r w:rsidRPr="007119B2">
              <w:rPr>
                <w:b/>
                <w:bCs/>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أجريت</w:t>
            </w:r>
            <w:proofErr w:type="gramEnd"/>
            <w:r w:rsidRPr="007119B2">
              <w:rPr>
                <w:rtl/>
              </w:rPr>
              <w:t xml:space="preserve"> الدراسة في شركة تقنية معلومات، إلا أن المناقشة جاءت عامة ويمكن أن تنطبق على أي مؤسسة</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ربط </w:t>
            </w:r>
            <w:proofErr w:type="gramStart"/>
            <w:r w:rsidRPr="007119B2">
              <w:rPr>
                <w:rtl/>
              </w:rPr>
              <w:t>النتائج</w:t>
            </w:r>
            <w:proofErr w:type="gramEnd"/>
            <w:r w:rsidRPr="007119B2">
              <w:rPr>
                <w:rtl/>
              </w:rPr>
              <w:t xml:space="preserve"> بخصائص قطاع تقنية المعلومات وطبيعة العمل فيه</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lastRenderedPageBreak/>
              <w:t>10</w:t>
            </w:r>
          </w:p>
        </w:tc>
        <w:tc>
          <w:tcPr>
            <w:tcW w:w="0" w:type="auto"/>
            <w:hideMark/>
          </w:tcPr>
          <w:p w:rsidR="007119B2" w:rsidRPr="007119B2" w:rsidRDefault="007119B2" w:rsidP="007119B2">
            <w:pPr>
              <w:bidi/>
              <w:spacing w:after="200" w:line="276" w:lineRule="auto"/>
              <w:rPr>
                <w:lang w:val="en-US"/>
              </w:rPr>
            </w:pPr>
            <w:r w:rsidRPr="007119B2">
              <w:rPr>
                <w:b/>
                <w:bCs/>
                <w:rtl/>
              </w:rPr>
              <w:t>عدم إبراز الإضافة العلمية للدراسة</w:t>
            </w:r>
            <w:r w:rsidRPr="007119B2">
              <w:rPr>
                <w:b/>
                <w:bCs/>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لم</w:t>
            </w:r>
            <w:proofErr w:type="gramEnd"/>
            <w:r w:rsidRPr="007119B2">
              <w:rPr>
                <w:rtl/>
              </w:rPr>
              <w:t xml:space="preserve"> يوضح الباحث بصورة صريحة ما الذي أضافته الدراسة مقارنة بالدراسات السابقة أو ما القيمة العلمية الجديدة التي تقدمها</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تخصيص فقرة مستقلة توضح الإضافة العلمية للدراسة</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11</w:t>
            </w:r>
          </w:p>
        </w:tc>
        <w:tc>
          <w:tcPr>
            <w:tcW w:w="0" w:type="auto"/>
            <w:hideMark/>
          </w:tcPr>
          <w:p w:rsidR="007119B2" w:rsidRPr="007119B2" w:rsidRDefault="007119B2" w:rsidP="007119B2">
            <w:pPr>
              <w:bidi/>
              <w:spacing w:after="200" w:line="276" w:lineRule="auto"/>
              <w:rPr>
                <w:lang w:val="en-US"/>
              </w:rPr>
            </w:pPr>
            <w:r w:rsidRPr="007119B2">
              <w:rPr>
                <w:b/>
                <w:bCs/>
                <w:rtl/>
              </w:rPr>
              <w:t>ضعف الدلالات التطبيقية للنتائج</w:t>
            </w:r>
            <w:r w:rsidRPr="007119B2">
              <w:rPr>
                <w:b/>
                <w:bCs/>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لم</w:t>
            </w:r>
            <w:proofErr w:type="gramEnd"/>
            <w:r w:rsidRPr="007119B2">
              <w:rPr>
                <w:rtl/>
              </w:rPr>
              <w:t xml:space="preserve"> يوضح الباحث كيف يمكن للإدارة الاستفادة من النتائج في تطوير الأداء أو تحسين السياسات التنظيمية</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إضافة تفسير إداري وتوصيات تطبيقية </w:t>
            </w:r>
            <w:proofErr w:type="gramStart"/>
            <w:r w:rsidRPr="007119B2">
              <w:rPr>
                <w:rtl/>
              </w:rPr>
              <w:t>بعد</w:t>
            </w:r>
            <w:proofErr w:type="gramEnd"/>
            <w:r w:rsidRPr="007119B2">
              <w:rPr>
                <w:rtl/>
              </w:rPr>
              <w:t xml:space="preserve"> مناقشة النتائج</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12</w:t>
            </w:r>
          </w:p>
        </w:tc>
        <w:tc>
          <w:tcPr>
            <w:tcW w:w="0" w:type="auto"/>
            <w:hideMark/>
          </w:tcPr>
          <w:p w:rsidR="007119B2" w:rsidRPr="007119B2" w:rsidRDefault="007119B2" w:rsidP="007119B2">
            <w:pPr>
              <w:bidi/>
              <w:spacing w:after="200" w:line="276" w:lineRule="auto"/>
              <w:rPr>
                <w:lang w:val="en-US"/>
              </w:rPr>
            </w:pPr>
            <w:r w:rsidRPr="007119B2">
              <w:rPr>
                <w:b/>
                <w:bCs/>
                <w:rtl/>
              </w:rPr>
              <w:t xml:space="preserve">عدم وجود </w:t>
            </w:r>
            <w:proofErr w:type="gramStart"/>
            <w:r w:rsidRPr="007119B2">
              <w:rPr>
                <w:b/>
                <w:bCs/>
                <w:rtl/>
              </w:rPr>
              <w:t>جدول</w:t>
            </w:r>
            <w:proofErr w:type="gramEnd"/>
            <w:r w:rsidRPr="007119B2">
              <w:rPr>
                <w:b/>
                <w:bCs/>
                <w:rtl/>
              </w:rPr>
              <w:t xml:space="preserve"> يلخص نتائج الفرضيات</w:t>
            </w:r>
            <w:r w:rsidRPr="007119B2">
              <w:rPr>
                <w:b/>
                <w:bCs/>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يصعب على القارئ </w:t>
            </w:r>
            <w:proofErr w:type="gramStart"/>
            <w:r w:rsidRPr="007119B2">
              <w:rPr>
                <w:rtl/>
              </w:rPr>
              <w:t>تتبع</w:t>
            </w:r>
            <w:proofErr w:type="gramEnd"/>
            <w:r w:rsidRPr="007119B2">
              <w:rPr>
                <w:rtl/>
              </w:rPr>
              <w:t xml:space="preserve"> قبول أو رفض الفرضيات دون الرجوع إلى صفحات متعددة</w:t>
            </w:r>
            <w:r w:rsidRPr="007119B2">
              <w:rPr>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إضافة</w:t>
            </w:r>
            <w:proofErr w:type="gramEnd"/>
            <w:r w:rsidRPr="007119B2">
              <w:rPr>
                <w:rtl/>
              </w:rPr>
              <w:t xml:space="preserve"> جدول نهائي يوضح الفرضية، الاختبار المستخدم، قيمة الدلالة، والقرار النهائي</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13</w:t>
            </w:r>
          </w:p>
        </w:tc>
        <w:tc>
          <w:tcPr>
            <w:tcW w:w="0" w:type="auto"/>
            <w:hideMark/>
          </w:tcPr>
          <w:p w:rsidR="007119B2" w:rsidRPr="007119B2" w:rsidRDefault="007119B2" w:rsidP="007119B2">
            <w:pPr>
              <w:bidi/>
              <w:spacing w:after="200" w:line="276" w:lineRule="auto"/>
              <w:rPr>
                <w:lang w:val="en-US"/>
              </w:rPr>
            </w:pPr>
            <w:r w:rsidRPr="007119B2">
              <w:rPr>
                <w:b/>
                <w:bCs/>
                <w:rtl/>
              </w:rPr>
              <w:t xml:space="preserve">ضعف </w:t>
            </w:r>
            <w:proofErr w:type="gramStart"/>
            <w:r w:rsidRPr="007119B2">
              <w:rPr>
                <w:b/>
                <w:bCs/>
                <w:rtl/>
              </w:rPr>
              <w:t>خاتمة</w:t>
            </w:r>
            <w:proofErr w:type="gramEnd"/>
            <w:r w:rsidRPr="007119B2">
              <w:rPr>
                <w:b/>
                <w:bCs/>
                <w:rtl/>
              </w:rPr>
              <w:t xml:space="preserve"> الفصل</w:t>
            </w:r>
            <w:r w:rsidRPr="007119B2">
              <w:rPr>
                <w:b/>
                <w:bCs/>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اقتصرت الخاتمة على تلخيص النتائج، دون استخلاص أهم الاستنتاجات أو </w:t>
            </w:r>
            <w:proofErr w:type="gramStart"/>
            <w:r w:rsidRPr="007119B2">
              <w:rPr>
                <w:rtl/>
              </w:rPr>
              <w:t>إبراز</w:t>
            </w:r>
            <w:proofErr w:type="gramEnd"/>
            <w:r w:rsidRPr="007119B2">
              <w:rPr>
                <w:rtl/>
              </w:rPr>
              <w:t xml:space="preserve"> دلالاتها العلمية أو التمهيد للفصل الخامس</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إعادة صياغة الخاتمة بحيث تتضمن أبرز الاستنتاجات والانتقال المنطقي للفصل الخامس</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14</w:t>
            </w:r>
          </w:p>
        </w:tc>
        <w:tc>
          <w:tcPr>
            <w:tcW w:w="0" w:type="auto"/>
            <w:hideMark/>
          </w:tcPr>
          <w:p w:rsidR="007119B2" w:rsidRPr="007119B2" w:rsidRDefault="007119B2" w:rsidP="007119B2">
            <w:pPr>
              <w:bidi/>
              <w:spacing w:after="200" w:line="276" w:lineRule="auto"/>
              <w:rPr>
                <w:lang w:val="en-US"/>
              </w:rPr>
            </w:pPr>
            <w:proofErr w:type="gramStart"/>
            <w:r w:rsidRPr="007119B2">
              <w:rPr>
                <w:b/>
                <w:bCs/>
                <w:rtl/>
              </w:rPr>
              <w:t>الفصل</w:t>
            </w:r>
            <w:proofErr w:type="gramEnd"/>
            <w:r w:rsidRPr="007119B2">
              <w:rPr>
                <w:b/>
                <w:bCs/>
                <w:rtl/>
              </w:rPr>
              <w:t xml:space="preserve"> لا يعكس بصورة كافية شخصية الباحث العلمية</w:t>
            </w:r>
            <w:r w:rsidRPr="007119B2">
              <w:rPr>
                <w:b/>
                <w:bCs/>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يغلب</w:t>
            </w:r>
            <w:proofErr w:type="gramEnd"/>
            <w:r w:rsidRPr="007119B2">
              <w:rPr>
                <w:rtl/>
              </w:rPr>
              <w:t xml:space="preserve"> على الفصل عرض مخرجات التحليل الإحصائي، بينما لا يظهر اجتهاد الباحث في تفسير النتائج ونقدها وتحليلها</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إعادة كتابة المناقشة بأسلوب تحليلي </w:t>
            </w:r>
            <w:proofErr w:type="gramStart"/>
            <w:r w:rsidRPr="007119B2">
              <w:rPr>
                <w:rtl/>
              </w:rPr>
              <w:t>يعكس</w:t>
            </w:r>
            <w:proofErr w:type="gramEnd"/>
            <w:r w:rsidRPr="007119B2">
              <w:rPr>
                <w:rtl/>
              </w:rPr>
              <w:t xml:space="preserve"> شخصية الباحث وقدرته على الاستنتاج</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15</w:t>
            </w:r>
          </w:p>
        </w:tc>
        <w:tc>
          <w:tcPr>
            <w:tcW w:w="0" w:type="auto"/>
            <w:hideMark/>
          </w:tcPr>
          <w:p w:rsidR="007119B2" w:rsidRPr="007119B2" w:rsidRDefault="007119B2" w:rsidP="007119B2">
            <w:pPr>
              <w:bidi/>
              <w:spacing w:after="200" w:line="276" w:lineRule="auto"/>
              <w:rPr>
                <w:lang w:val="en-US"/>
              </w:rPr>
            </w:pPr>
            <w:r w:rsidRPr="007119B2">
              <w:rPr>
                <w:b/>
                <w:bCs/>
                <w:rtl/>
              </w:rPr>
              <w:t xml:space="preserve">ضعف الاتساق المنهجي </w:t>
            </w:r>
            <w:proofErr w:type="gramStart"/>
            <w:r w:rsidRPr="007119B2">
              <w:rPr>
                <w:b/>
                <w:bCs/>
                <w:rtl/>
              </w:rPr>
              <w:t>بين</w:t>
            </w:r>
            <w:proofErr w:type="gramEnd"/>
            <w:r w:rsidRPr="007119B2">
              <w:rPr>
                <w:b/>
                <w:bCs/>
                <w:rtl/>
              </w:rPr>
              <w:t xml:space="preserve"> أهداف الدراسة وأسئلتها وفرضياتها وطريقة عرض النتائج</w:t>
            </w:r>
            <w:r w:rsidRPr="007119B2">
              <w:rPr>
                <w:b/>
                <w:bCs/>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بنيت</w:t>
            </w:r>
            <w:proofErr w:type="gramEnd"/>
            <w:r w:rsidRPr="007119B2">
              <w:rPr>
                <w:rtl/>
              </w:rPr>
              <w:t xml:space="preserve"> الدراسة على أهداف وأسئلة وفرضيات مترابطة، إلا أن الفصل الرابع لم يعكس هذا البناء، إذ عرض النتائج وفق الاختبارات الإحصائية وليس وفق منطق البحث، مما أضعف الاتساق الرأسي للرسالة</w:t>
            </w:r>
            <w:r w:rsidRPr="007119B2">
              <w:rPr>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إعادة</w:t>
            </w:r>
            <w:proofErr w:type="gramEnd"/>
            <w:r w:rsidRPr="007119B2">
              <w:rPr>
                <w:rtl/>
              </w:rPr>
              <w:t xml:space="preserve"> تنظيم الفصل بحيث يكون التسلسل: الهدف ← السؤال ← الفرضية ← النتيجة ← المناقشة</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16</w:t>
            </w:r>
          </w:p>
        </w:tc>
        <w:tc>
          <w:tcPr>
            <w:tcW w:w="0" w:type="auto"/>
            <w:hideMark/>
          </w:tcPr>
          <w:p w:rsidR="007119B2" w:rsidRPr="007119B2" w:rsidRDefault="007119B2" w:rsidP="007119B2">
            <w:pPr>
              <w:bidi/>
              <w:spacing w:after="200" w:line="276" w:lineRule="auto"/>
              <w:rPr>
                <w:lang w:val="en-US"/>
              </w:rPr>
            </w:pPr>
            <w:r w:rsidRPr="007119B2">
              <w:rPr>
                <w:b/>
                <w:bCs/>
                <w:rtl/>
              </w:rPr>
              <w:t>عدم الاتساق المنهجي بين النموذج المفاهيمي والتحليل الإحصائي، ولا سيما فيما يتعلق بالمتغير الوسيط</w:t>
            </w:r>
            <w:r w:rsidRPr="007119B2">
              <w:rPr>
                <w:b/>
                <w:bCs/>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يتضح من الفصل الأول أن الدراسة بُنيت على مشكلة، وسؤال رئيس، وخمسة أسئلة فرعية، وهدف رئيس، وأربعة أهداف فرعية، وفرضية رئيسة، وأربع فرضيات فرعية، بالإضافة إلى نموذج مفاهيمي يتضمن متغيرًا مستقلاً (الحوكمة)، ومتغيرًا تابعًا (الأداء الوظيفي)، ومتغيرًا وسيطًا هو </w:t>
            </w:r>
            <w:r w:rsidRPr="007119B2">
              <w:rPr>
                <w:b/>
                <w:bCs/>
                <w:rtl/>
              </w:rPr>
              <w:t>تبني القيادة الإدارية لتطبيق الحوكمة</w:t>
            </w:r>
            <w:r w:rsidRPr="007119B2">
              <w:rPr>
                <w:lang w:val="en-US"/>
              </w:rPr>
              <w:t xml:space="preserve">. </w:t>
            </w:r>
            <w:proofErr w:type="gramStart"/>
            <w:r w:rsidRPr="007119B2">
              <w:rPr>
                <w:rtl/>
              </w:rPr>
              <w:t>إلا</w:t>
            </w:r>
            <w:proofErr w:type="gramEnd"/>
            <w:r w:rsidRPr="007119B2">
              <w:rPr>
                <w:rtl/>
              </w:rPr>
              <w:t xml:space="preserve"> أن الفصل الرابع لا يعكس هذا البناء بصورة متكاملة، مما يضعف الاتساق الداخلي للرسالة</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إعادة تنظيم الفصل الرابع بما يعكس النموذج المفاهيمي وربط النتائج مباشرة بأهداف الدراسة وأسئلتها وفرضياتها</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17</w:t>
            </w:r>
          </w:p>
        </w:tc>
        <w:tc>
          <w:tcPr>
            <w:tcW w:w="0" w:type="auto"/>
            <w:hideMark/>
          </w:tcPr>
          <w:p w:rsidR="007119B2" w:rsidRPr="007119B2" w:rsidRDefault="007119B2" w:rsidP="007119B2">
            <w:pPr>
              <w:bidi/>
              <w:spacing w:after="200" w:line="276" w:lineRule="auto"/>
              <w:rPr>
                <w:lang w:val="en-US"/>
              </w:rPr>
            </w:pPr>
            <w:r w:rsidRPr="007119B2">
              <w:rPr>
                <w:b/>
                <w:bCs/>
                <w:rtl/>
              </w:rPr>
              <w:t>عدم اختبار المتغير الوسيط رغم تضمينه في النموذج المفاهيمي للدراسة</w:t>
            </w:r>
            <w:r w:rsidRPr="007119B2">
              <w:rPr>
                <w:b/>
                <w:bCs/>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إذا كان النموذج </w:t>
            </w:r>
            <w:r w:rsidRPr="007119B2">
              <w:rPr>
                <w:rFonts w:cs="Arial"/>
                <w:rtl/>
              </w:rPr>
              <w:t xml:space="preserve">المفاهيمي يتضمن متغيرًا وسيطًا، فإن ذلك يقتضي اختباره إحصائيًا باستخدام أساليب تحليل الوساطة المناسبة مثل </w:t>
            </w:r>
            <w:r w:rsidRPr="007119B2">
              <w:t>Baron &amp; Kenny</w:t>
            </w:r>
            <w:r w:rsidRPr="007119B2">
              <w:rPr>
                <w:rFonts w:cs="Arial"/>
                <w:rtl/>
              </w:rPr>
              <w:t xml:space="preserve"> أو </w:t>
            </w:r>
            <w:r w:rsidRPr="007119B2">
              <w:t>PROCESS Macro (Hayes</w:t>
            </w:r>
            <w:r w:rsidRPr="007119B2">
              <w:rPr>
                <w:rFonts w:cs="Arial"/>
                <w:rtl/>
              </w:rPr>
              <w:t xml:space="preserve">) أو </w:t>
            </w:r>
            <w:r w:rsidRPr="007119B2">
              <w:t>Bootstrapping</w:t>
            </w:r>
            <w:r w:rsidRPr="007119B2">
              <w:rPr>
                <w:rFonts w:cs="Arial"/>
                <w:rtl/>
              </w:rPr>
              <w:t xml:space="preserve"> أو أي أسلوب معتمد. </w:t>
            </w:r>
            <w:proofErr w:type="gramStart"/>
            <w:r w:rsidRPr="007119B2">
              <w:rPr>
                <w:rFonts w:cs="Arial"/>
                <w:rtl/>
              </w:rPr>
              <w:t>عدم</w:t>
            </w:r>
            <w:proofErr w:type="gramEnd"/>
            <w:r w:rsidRPr="007119B2">
              <w:rPr>
                <w:rFonts w:cs="Arial"/>
                <w:rtl/>
              </w:rPr>
              <w:t xml:space="preserve"> إجراء هذا الاختبار يجعل المتغير الوسيط حاضرًا في النموذج النظري وغائبًا في التحليل الإحصائي، وهو ما يمثل خللًا منهجيًا جوهريًا قد يثيره أي ممتحن خارجي.</w:t>
            </w:r>
          </w:p>
        </w:tc>
        <w:tc>
          <w:tcPr>
            <w:tcW w:w="0" w:type="auto"/>
            <w:hideMark/>
          </w:tcPr>
          <w:p w:rsidR="007119B2" w:rsidRPr="007119B2" w:rsidRDefault="007119B2" w:rsidP="007119B2">
            <w:pPr>
              <w:bidi/>
              <w:spacing w:after="200" w:line="276" w:lineRule="auto"/>
              <w:rPr>
                <w:lang w:val="en-US"/>
              </w:rPr>
            </w:pPr>
            <w:r w:rsidRPr="007119B2">
              <w:rPr>
                <w:rtl/>
              </w:rPr>
              <w:t>إجراء تحليل وساطة مناسب إذا كان المتغير الوسيط جزءًا من تصميم الدراسة، أو حذفه من النموذج المفاهيمي والفرضيات إذا لم يكن مقصودًا اختباره</w:t>
            </w:r>
            <w:r w:rsidRPr="007119B2">
              <w:rPr>
                <w:lang w:val="en-US"/>
              </w:rPr>
              <w:t>.</w:t>
            </w:r>
          </w:p>
        </w:tc>
      </w:tr>
    </w:tbl>
    <w:p w:rsidR="007119B2" w:rsidRPr="007119B2" w:rsidRDefault="007119B2" w:rsidP="007119B2">
      <w:pPr>
        <w:bidi/>
        <w:rPr>
          <w:lang w:val="en-US"/>
        </w:rPr>
      </w:pPr>
    </w:p>
    <w:p w:rsidR="007119B2" w:rsidRPr="007119B2" w:rsidRDefault="007119B2" w:rsidP="007119B2">
      <w:pPr>
        <w:bidi/>
        <w:rPr>
          <w:b/>
          <w:bCs/>
          <w:lang w:val="en-US"/>
        </w:rPr>
      </w:pPr>
      <w:proofErr w:type="gramStart"/>
      <w:r w:rsidRPr="007119B2">
        <w:rPr>
          <w:b/>
          <w:bCs/>
          <w:rtl/>
        </w:rPr>
        <w:t>الملاحظات</w:t>
      </w:r>
      <w:proofErr w:type="gramEnd"/>
      <w:r>
        <w:rPr>
          <w:rFonts w:cs="Arial"/>
          <w:b/>
          <w:bCs/>
          <w:rtl/>
        </w:rPr>
        <w:t xml:space="preserve"> الحرجة </w:t>
      </w:r>
    </w:p>
    <w:tbl>
      <w:tblPr>
        <w:tblStyle w:val="a3"/>
        <w:bidiVisual/>
        <w:tblW w:w="0" w:type="auto"/>
        <w:tblLook w:val="04A0" w:firstRow="1" w:lastRow="0" w:firstColumn="1" w:lastColumn="0" w:noHBand="0" w:noVBand="1"/>
      </w:tblPr>
      <w:tblGrid>
        <w:gridCol w:w="458"/>
        <w:gridCol w:w="4803"/>
        <w:gridCol w:w="4076"/>
      </w:tblGrid>
      <w:tr w:rsidR="007119B2" w:rsidRPr="007119B2" w:rsidTr="007119B2">
        <w:tc>
          <w:tcPr>
            <w:tcW w:w="0" w:type="auto"/>
            <w:hideMark/>
          </w:tcPr>
          <w:p w:rsidR="007119B2" w:rsidRPr="007119B2" w:rsidRDefault="007119B2" w:rsidP="007119B2">
            <w:pPr>
              <w:bidi/>
              <w:spacing w:after="200" w:line="276" w:lineRule="auto"/>
              <w:rPr>
                <w:b/>
                <w:bCs/>
                <w:lang w:val="en-US"/>
              </w:rPr>
            </w:pPr>
            <w:r w:rsidRPr="007119B2">
              <w:rPr>
                <w:b/>
                <w:bCs/>
                <w:rtl/>
              </w:rPr>
              <w:t>رقم</w:t>
            </w:r>
          </w:p>
        </w:tc>
        <w:tc>
          <w:tcPr>
            <w:tcW w:w="0" w:type="auto"/>
            <w:hideMark/>
          </w:tcPr>
          <w:p w:rsidR="007119B2" w:rsidRPr="007119B2" w:rsidRDefault="007119B2" w:rsidP="007119B2">
            <w:pPr>
              <w:bidi/>
              <w:spacing w:after="200" w:line="276" w:lineRule="auto"/>
              <w:rPr>
                <w:b/>
                <w:bCs/>
                <w:lang w:val="en-US"/>
              </w:rPr>
            </w:pPr>
            <w:proofErr w:type="gramStart"/>
            <w:r w:rsidRPr="007119B2">
              <w:rPr>
                <w:b/>
                <w:bCs/>
                <w:rtl/>
              </w:rPr>
              <w:t>الملاحظة</w:t>
            </w:r>
            <w:proofErr w:type="gramEnd"/>
            <w:r w:rsidRPr="007119B2">
              <w:rPr>
                <w:b/>
                <w:bCs/>
                <w:rtl/>
              </w:rPr>
              <w:t xml:space="preserve"> الحرجة</w:t>
            </w:r>
          </w:p>
        </w:tc>
        <w:tc>
          <w:tcPr>
            <w:tcW w:w="0" w:type="auto"/>
            <w:hideMark/>
          </w:tcPr>
          <w:p w:rsidR="007119B2" w:rsidRPr="007119B2" w:rsidRDefault="007119B2" w:rsidP="007119B2">
            <w:pPr>
              <w:bidi/>
              <w:spacing w:after="200" w:line="276" w:lineRule="auto"/>
              <w:rPr>
                <w:b/>
                <w:bCs/>
                <w:lang w:val="en-US"/>
              </w:rPr>
            </w:pPr>
            <w:r w:rsidRPr="007119B2">
              <w:rPr>
                <w:b/>
                <w:bCs/>
                <w:rtl/>
              </w:rPr>
              <w:t>سبب الخطورة</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1</w:t>
            </w:r>
          </w:p>
        </w:tc>
        <w:tc>
          <w:tcPr>
            <w:tcW w:w="0" w:type="auto"/>
            <w:hideMark/>
          </w:tcPr>
          <w:p w:rsidR="007119B2" w:rsidRPr="007119B2" w:rsidRDefault="007119B2" w:rsidP="007119B2">
            <w:pPr>
              <w:bidi/>
              <w:spacing w:after="200" w:line="276" w:lineRule="auto"/>
              <w:rPr>
                <w:lang w:val="en-US"/>
              </w:rPr>
            </w:pPr>
            <w:proofErr w:type="gramStart"/>
            <w:r w:rsidRPr="007119B2">
              <w:rPr>
                <w:rtl/>
              </w:rPr>
              <w:t>الفصل</w:t>
            </w:r>
            <w:proofErr w:type="gramEnd"/>
            <w:r w:rsidRPr="007119B2">
              <w:rPr>
                <w:rtl/>
              </w:rPr>
              <w:t xml:space="preserve"> الرابع أقرب إلى تقرير إحصائي منه إلى فصل نتائج في رسالة دكتوراه</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يغيب التحليل النقدي </w:t>
            </w:r>
            <w:proofErr w:type="gramStart"/>
            <w:r w:rsidRPr="007119B2">
              <w:rPr>
                <w:rtl/>
              </w:rPr>
              <w:t>والتفسير</w:t>
            </w:r>
            <w:proofErr w:type="gramEnd"/>
            <w:r w:rsidRPr="007119B2">
              <w:rPr>
                <w:rtl/>
              </w:rPr>
              <w:t xml:space="preserve"> العلمي العميق</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2</w:t>
            </w:r>
          </w:p>
        </w:tc>
        <w:tc>
          <w:tcPr>
            <w:tcW w:w="0" w:type="auto"/>
            <w:hideMark/>
          </w:tcPr>
          <w:p w:rsidR="007119B2" w:rsidRPr="007119B2" w:rsidRDefault="007119B2" w:rsidP="007119B2">
            <w:pPr>
              <w:bidi/>
              <w:spacing w:after="200" w:line="276" w:lineRule="auto"/>
              <w:rPr>
                <w:lang w:val="en-US"/>
              </w:rPr>
            </w:pPr>
            <w:r w:rsidRPr="007119B2">
              <w:rPr>
                <w:rtl/>
              </w:rPr>
              <w:t xml:space="preserve">ضعف الاتساق </w:t>
            </w:r>
            <w:proofErr w:type="gramStart"/>
            <w:r w:rsidRPr="007119B2">
              <w:rPr>
                <w:rtl/>
              </w:rPr>
              <w:t>بين</w:t>
            </w:r>
            <w:proofErr w:type="gramEnd"/>
            <w:r w:rsidRPr="007119B2">
              <w:rPr>
                <w:rtl/>
              </w:rPr>
              <w:t xml:space="preserve"> أهداف الدراسة، وأسئلتها، وفرضياتها، وطريقة عرض النتائج</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يؤثر في البناء المنهجي للرسالة ويضعف ترابطها الداخلي</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3</w:t>
            </w:r>
          </w:p>
        </w:tc>
        <w:tc>
          <w:tcPr>
            <w:tcW w:w="0" w:type="auto"/>
            <w:hideMark/>
          </w:tcPr>
          <w:p w:rsidR="007119B2" w:rsidRPr="007119B2" w:rsidRDefault="007119B2" w:rsidP="007119B2">
            <w:pPr>
              <w:bidi/>
              <w:spacing w:after="200" w:line="276" w:lineRule="auto"/>
              <w:rPr>
                <w:lang w:val="en-US"/>
              </w:rPr>
            </w:pPr>
            <w:r w:rsidRPr="007119B2">
              <w:rPr>
                <w:rtl/>
              </w:rPr>
              <w:t>عدم اختبار المتغير الوسيط رغم وجوده في النموذج المفاهيمي</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 xml:space="preserve">يمثل خللًا منهجيًا جوهريًا </w:t>
            </w:r>
            <w:proofErr w:type="gramStart"/>
            <w:r w:rsidRPr="007119B2">
              <w:rPr>
                <w:rtl/>
              </w:rPr>
              <w:t>يمس</w:t>
            </w:r>
            <w:proofErr w:type="gramEnd"/>
            <w:r w:rsidRPr="007119B2">
              <w:rPr>
                <w:rtl/>
              </w:rPr>
              <w:t xml:space="preserve"> سلامة التصميم البحثي</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4</w:t>
            </w:r>
          </w:p>
        </w:tc>
        <w:tc>
          <w:tcPr>
            <w:tcW w:w="0" w:type="auto"/>
            <w:hideMark/>
          </w:tcPr>
          <w:p w:rsidR="007119B2" w:rsidRPr="007119B2" w:rsidRDefault="007119B2" w:rsidP="007119B2">
            <w:pPr>
              <w:bidi/>
              <w:spacing w:after="200" w:line="276" w:lineRule="auto"/>
              <w:rPr>
                <w:lang w:val="en-US"/>
              </w:rPr>
            </w:pPr>
            <w:r w:rsidRPr="007119B2">
              <w:rPr>
                <w:rtl/>
              </w:rPr>
              <w:t xml:space="preserve">ضعف الربط بالإطار النظري </w:t>
            </w:r>
            <w:proofErr w:type="gramStart"/>
            <w:r w:rsidRPr="007119B2">
              <w:rPr>
                <w:rtl/>
              </w:rPr>
              <w:t>والدراسات</w:t>
            </w:r>
            <w:proofErr w:type="gramEnd"/>
            <w:r w:rsidRPr="007119B2">
              <w:rPr>
                <w:rtl/>
              </w:rPr>
              <w:t xml:space="preserve"> السابقة</w:t>
            </w:r>
            <w:r w:rsidRPr="007119B2">
              <w:rPr>
                <w:lang w:val="en-US"/>
              </w:rPr>
              <w:t>.</w:t>
            </w:r>
          </w:p>
        </w:tc>
        <w:tc>
          <w:tcPr>
            <w:tcW w:w="0" w:type="auto"/>
            <w:hideMark/>
          </w:tcPr>
          <w:p w:rsidR="007119B2" w:rsidRPr="007119B2" w:rsidRDefault="007119B2" w:rsidP="007119B2">
            <w:pPr>
              <w:bidi/>
              <w:spacing w:after="200" w:line="276" w:lineRule="auto"/>
              <w:rPr>
                <w:lang w:val="en-US"/>
              </w:rPr>
            </w:pPr>
            <w:r w:rsidRPr="007119B2">
              <w:rPr>
                <w:rtl/>
              </w:rPr>
              <w:t>يقلل من القيمة العلمية للمناقشة ويجعلها وصفية أكثر منها تحليلية</w:t>
            </w:r>
            <w:r w:rsidRPr="007119B2">
              <w:rPr>
                <w:lang w:val="en-US"/>
              </w:rPr>
              <w:t>.</w:t>
            </w:r>
          </w:p>
        </w:tc>
      </w:tr>
      <w:tr w:rsidR="007119B2" w:rsidRPr="007119B2" w:rsidTr="007119B2">
        <w:tc>
          <w:tcPr>
            <w:tcW w:w="0" w:type="auto"/>
            <w:hideMark/>
          </w:tcPr>
          <w:p w:rsidR="007119B2" w:rsidRPr="007119B2" w:rsidRDefault="007119B2" w:rsidP="007119B2">
            <w:pPr>
              <w:bidi/>
              <w:spacing w:after="200" w:line="276" w:lineRule="auto"/>
              <w:rPr>
                <w:lang w:val="en-US"/>
              </w:rPr>
            </w:pPr>
            <w:r w:rsidRPr="007119B2">
              <w:rPr>
                <w:lang w:val="en-US"/>
              </w:rPr>
              <w:t>5</w:t>
            </w:r>
          </w:p>
        </w:tc>
        <w:tc>
          <w:tcPr>
            <w:tcW w:w="0" w:type="auto"/>
            <w:hideMark/>
          </w:tcPr>
          <w:p w:rsidR="007119B2" w:rsidRPr="007119B2" w:rsidRDefault="007119B2" w:rsidP="007119B2">
            <w:pPr>
              <w:bidi/>
              <w:spacing w:after="200" w:line="276" w:lineRule="auto"/>
              <w:rPr>
                <w:lang w:val="en-US"/>
              </w:rPr>
            </w:pPr>
            <w:r w:rsidRPr="007119B2">
              <w:rPr>
                <w:rtl/>
              </w:rPr>
              <w:t>عدم إبراز الإضافة العلمية للدراسة</w:t>
            </w:r>
            <w:r w:rsidRPr="007119B2">
              <w:rPr>
                <w:lang w:val="en-US"/>
              </w:rPr>
              <w:t>.</w:t>
            </w:r>
          </w:p>
        </w:tc>
        <w:tc>
          <w:tcPr>
            <w:tcW w:w="0" w:type="auto"/>
            <w:hideMark/>
          </w:tcPr>
          <w:p w:rsidR="007119B2" w:rsidRPr="007119B2" w:rsidRDefault="007119B2" w:rsidP="007119B2">
            <w:pPr>
              <w:bidi/>
              <w:spacing w:after="200" w:line="276" w:lineRule="auto"/>
              <w:rPr>
                <w:lang w:val="en-US"/>
              </w:rPr>
            </w:pPr>
            <w:proofErr w:type="gramStart"/>
            <w:r w:rsidRPr="007119B2">
              <w:rPr>
                <w:rtl/>
              </w:rPr>
              <w:t>لا</w:t>
            </w:r>
            <w:proofErr w:type="gramEnd"/>
            <w:r w:rsidRPr="007119B2">
              <w:rPr>
                <w:rtl/>
              </w:rPr>
              <w:t xml:space="preserve"> يظهر للقارئ بوضوح ما الذي أضافته الدراسة إلى المعرفة العلمية</w:t>
            </w:r>
            <w:r w:rsidRPr="007119B2">
              <w:rPr>
                <w:lang w:val="en-US"/>
              </w:rPr>
              <w:t>.</w:t>
            </w:r>
          </w:p>
        </w:tc>
      </w:tr>
    </w:tbl>
    <w:p w:rsidR="007119B2" w:rsidRPr="007119B2" w:rsidRDefault="007119B2" w:rsidP="007119B2">
      <w:pPr>
        <w:bidi/>
        <w:rPr>
          <w:lang w:val="en-US"/>
        </w:rPr>
      </w:pPr>
    </w:p>
    <w:p w:rsidR="007119B2" w:rsidRPr="007119B2" w:rsidRDefault="007119B2" w:rsidP="007119B2">
      <w:pPr>
        <w:bidi/>
        <w:rPr>
          <w:b/>
          <w:bCs/>
          <w:lang w:val="en-US"/>
        </w:rPr>
      </w:pPr>
      <w:proofErr w:type="gramStart"/>
      <w:r w:rsidRPr="007119B2">
        <w:rPr>
          <w:b/>
          <w:bCs/>
          <w:rtl/>
        </w:rPr>
        <w:t>القرار</w:t>
      </w:r>
      <w:proofErr w:type="gramEnd"/>
      <w:r w:rsidRPr="007119B2">
        <w:rPr>
          <w:b/>
          <w:bCs/>
          <w:rtl/>
        </w:rPr>
        <w:t xml:space="preserve"> النهائي</w:t>
      </w:r>
      <w:r>
        <w:rPr>
          <w:b/>
          <w:bCs/>
          <w:lang w:val="en-US"/>
        </w:rPr>
        <w:t xml:space="preserve"> </w:t>
      </w:r>
    </w:p>
    <w:p w:rsidR="007119B2" w:rsidRPr="007119B2" w:rsidRDefault="007119B2" w:rsidP="007119B2">
      <w:pPr>
        <w:bidi/>
        <w:rPr>
          <w:lang w:val="en-US"/>
        </w:rPr>
      </w:pPr>
      <w:r w:rsidRPr="007119B2">
        <w:rPr>
          <w:b/>
          <w:bCs/>
          <w:rtl/>
        </w:rPr>
        <w:t>الفصل الرابع يحتاج إلى إعادة بناء علمية، وليس إلى تعديلات لغوية أو تنسيقية فقط</w:t>
      </w:r>
      <w:r w:rsidRPr="007119B2">
        <w:rPr>
          <w:b/>
          <w:bCs/>
          <w:lang w:val="en-US"/>
        </w:rPr>
        <w:t xml:space="preserve">. </w:t>
      </w:r>
      <w:r w:rsidRPr="007119B2">
        <w:rPr>
          <w:b/>
          <w:bCs/>
          <w:rtl/>
        </w:rPr>
        <w:t xml:space="preserve">وتتمثل أبرز نقاط الضعف في محدودية التحليل العلمي، وضعف الاتساق بين النموذج المفاهيمي وطريقة عرض النتائج، وعدم اختبار المتغير الوسيط رغم تضمينه في التصميم البحثي، إضافة إلى محدودية الربط بالإطار النظري والدراسات السابقة. </w:t>
      </w:r>
      <w:proofErr w:type="gramStart"/>
      <w:r w:rsidRPr="007119B2">
        <w:rPr>
          <w:b/>
          <w:bCs/>
          <w:rtl/>
        </w:rPr>
        <w:t>وبصيغته</w:t>
      </w:r>
      <w:proofErr w:type="gramEnd"/>
      <w:r w:rsidRPr="007119B2">
        <w:rPr>
          <w:b/>
          <w:bCs/>
          <w:rtl/>
        </w:rPr>
        <w:t xml:space="preserve"> الحالية، قد يواجه الفصل ملاحظات جوهرية من لجنة المناقشة، خاصة فيما يتعلق بعمق التحليل، والاتساق المنهجي، وإبراز الإضافة العلمية للدراسة</w:t>
      </w:r>
      <w:r w:rsidRPr="007119B2">
        <w:rPr>
          <w:b/>
          <w:bCs/>
          <w:lang w:val="en-US"/>
        </w:rPr>
        <w:t>.</w:t>
      </w:r>
    </w:p>
    <w:p w:rsidR="007419CC" w:rsidRDefault="007419CC" w:rsidP="007119B2">
      <w:pPr>
        <w:bidi/>
        <w:rPr>
          <w:rFonts w:hint="cs"/>
          <w:rtl/>
        </w:rPr>
      </w:pPr>
    </w:p>
    <w:p w:rsidR="00306BDC" w:rsidRDefault="00306BDC" w:rsidP="00306BDC">
      <w:pPr>
        <w:bidi/>
        <w:rPr>
          <w:rFonts w:hint="cs"/>
          <w:rtl/>
        </w:rPr>
      </w:pPr>
    </w:p>
    <w:p w:rsidR="00306BDC" w:rsidRDefault="00306BDC" w:rsidP="00306BDC">
      <w:pPr>
        <w:bidi/>
        <w:rPr>
          <w:rFonts w:hint="cs"/>
          <w:rtl/>
        </w:rPr>
      </w:pPr>
    </w:p>
    <w:p w:rsidR="00306BDC" w:rsidRPr="00306BDC" w:rsidRDefault="00306BDC" w:rsidP="00306BDC">
      <w:pPr>
        <w:bidi/>
        <w:rPr>
          <w:rFonts w:hint="cs"/>
          <w:b/>
          <w:bCs/>
          <w:sz w:val="32"/>
          <w:szCs w:val="32"/>
          <w:highlight w:val="red"/>
          <w:rtl/>
        </w:rPr>
      </w:pPr>
      <w:r w:rsidRPr="00306BDC">
        <w:rPr>
          <w:rFonts w:hint="cs"/>
          <w:b/>
          <w:bCs/>
          <w:sz w:val="32"/>
          <w:szCs w:val="32"/>
          <w:highlight w:val="red"/>
          <w:rtl/>
        </w:rPr>
        <w:t xml:space="preserve">ملاحظات من الفصول السابقة تم ذكرها اكثر من تسعة مرات ولم يتم تعديلها </w:t>
      </w:r>
      <w:proofErr w:type="spellStart"/>
      <w:r w:rsidRPr="00306BDC">
        <w:rPr>
          <w:rFonts w:hint="cs"/>
          <w:b/>
          <w:bCs/>
          <w:sz w:val="32"/>
          <w:szCs w:val="32"/>
          <w:highlight w:val="red"/>
          <w:rtl/>
        </w:rPr>
        <w:t>الى</w:t>
      </w:r>
      <w:proofErr w:type="spellEnd"/>
      <w:r w:rsidRPr="00306BDC">
        <w:rPr>
          <w:rFonts w:hint="cs"/>
          <w:b/>
          <w:bCs/>
          <w:sz w:val="32"/>
          <w:szCs w:val="32"/>
          <w:highlight w:val="red"/>
          <w:rtl/>
        </w:rPr>
        <w:t xml:space="preserve"> </w:t>
      </w:r>
      <w:proofErr w:type="spellStart"/>
      <w:r w:rsidRPr="00306BDC">
        <w:rPr>
          <w:rFonts w:hint="cs"/>
          <w:b/>
          <w:bCs/>
          <w:sz w:val="32"/>
          <w:szCs w:val="32"/>
          <w:highlight w:val="red"/>
          <w:rtl/>
        </w:rPr>
        <w:t>الان</w:t>
      </w:r>
      <w:proofErr w:type="spellEnd"/>
      <w:r w:rsidRPr="00306BDC">
        <w:rPr>
          <w:rFonts w:hint="cs"/>
          <w:b/>
          <w:bCs/>
          <w:sz w:val="32"/>
          <w:szCs w:val="32"/>
          <w:highlight w:val="red"/>
          <w:rtl/>
        </w:rPr>
        <w:t xml:space="preserve"> وفي كل فصل نذكرها</w:t>
      </w:r>
    </w:p>
    <w:p w:rsidR="00306BDC" w:rsidRPr="00306BDC" w:rsidRDefault="00306BDC" w:rsidP="00306BDC">
      <w:pPr>
        <w:bidi/>
        <w:rPr>
          <w:b/>
          <w:bCs/>
          <w:sz w:val="32"/>
          <w:szCs w:val="32"/>
          <w:lang w:val="en-US"/>
        </w:rPr>
      </w:pPr>
      <w:r w:rsidRPr="00306BDC">
        <w:rPr>
          <w:b/>
          <w:bCs/>
          <w:sz w:val="32"/>
          <w:szCs w:val="32"/>
          <w:highlight w:val="red"/>
          <w:rtl/>
        </w:rPr>
        <w:t xml:space="preserve">هناك </w:t>
      </w:r>
      <w:proofErr w:type="gramStart"/>
      <w:r w:rsidRPr="00306BDC">
        <w:rPr>
          <w:b/>
          <w:bCs/>
          <w:sz w:val="32"/>
          <w:szCs w:val="32"/>
          <w:highlight w:val="red"/>
          <w:rtl/>
        </w:rPr>
        <w:t>اضطرابًا</w:t>
      </w:r>
      <w:proofErr w:type="gramEnd"/>
      <w:r w:rsidRPr="00306BDC">
        <w:rPr>
          <w:b/>
          <w:bCs/>
          <w:sz w:val="32"/>
          <w:szCs w:val="32"/>
          <w:highlight w:val="red"/>
          <w:rtl/>
        </w:rPr>
        <w:t xml:space="preserve"> </w:t>
      </w:r>
      <w:r w:rsidRPr="00306BDC">
        <w:rPr>
          <w:rFonts w:cs="Arial"/>
          <w:b/>
          <w:bCs/>
          <w:sz w:val="32"/>
          <w:szCs w:val="32"/>
          <w:highlight w:val="red"/>
          <w:rtl/>
        </w:rPr>
        <w:t xml:space="preserve">منهجيًا حقيقيًا، وليس مجرد ملاحظة شكلية. </w:t>
      </w:r>
    </w:p>
    <w:p w:rsidR="00306BDC" w:rsidRPr="00306BDC" w:rsidRDefault="00306BDC" w:rsidP="00306BDC">
      <w:pPr>
        <w:bidi/>
        <w:rPr>
          <w:lang w:val="en-US"/>
        </w:rPr>
      </w:pPr>
      <w:proofErr w:type="gramStart"/>
      <w:r w:rsidRPr="00306BDC">
        <w:rPr>
          <w:rtl/>
        </w:rPr>
        <w:t>أهم</w:t>
      </w:r>
      <w:proofErr w:type="gramEnd"/>
      <w:r w:rsidRPr="00306BDC">
        <w:rPr>
          <w:rtl/>
        </w:rPr>
        <w:t xml:space="preserve"> أوجه الاضطراب هي</w:t>
      </w:r>
      <w:r w:rsidRPr="00306BDC">
        <w:rPr>
          <w:lang w:val="en-US"/>
        </w:rPr>
        <w:t>:</w:t>
      </w:r>
    </w:p>
    <w:tbl>
      <w:tblPr>
        <w:tblStyle w:val="a3"/>
        <w:bidiVisual/>
        <w:tblW w:w="0" w:type="auto"/>
        <w:tblLook w:val="04A0" w:firstRow="1" w:lastRow="0" w:firstColumn="1" w:lastColumn="0" w:noHBand="0" w:noVBand="1"/>
      </w:tblPr>
      <w:tblGrid>
        <w:gridCol w:w="458"/>
        <w:gridCol w:w="1696"/>
        <w:gridCol w:w="2561"/>
        <w:gridCol w:w="2333"/>
        <w:gridCol w:w="2289"/>
      </w:tblGrid>
      <w:tr w:rsidR="00306BDC" w:rsidRPr="00306BDC" w:rsidTr="00306BDC">
        <w:tc>
          <w:tcPr>
            <w:tcW w:w="0" w:type="auto"/>
            <w:hideMark/>
          </w:tcPr>
          <w:p w:rsidR="00306BDC" w:rsidRPr="00306BDC" w:rsidRDefault="00306BDC" w:rsidP="00306BDC">
            <w:pPr>
              <w:bidi/>
              <w:spacing w:after="200" w:line="276" w:lineRule="auto"/>
              <w:rPr>
                <w:b/>
                <w:bCs/>
                <w:lang w:val="en-US"/>
              </w:rPr>
            </w:pPr>
            <w:r w:rsidRPr="00306BDC">
              <w:rPr>
                <w:b/>
                <w:bCs/>
                <w:rtl/>
              </w:rPr>
              <w:t>رقم</w:t>
            </w:r>
          </w:p>
        </w:tc>
        <w:tc>
          <w:tcPr>
            <w:tcW w:w="0" w:type="auto"/>
            <w:hideMark/>
          </w:tcPr>
          <w:p w:rsidR="00306BDC" w:rsidRPr="00306BDC" w:rsidRDefault="00306BDC" w:rsidP="00306BDC">
            <w:pPr>
              <w:bidi/>
              <w:spacing w:after="200" w:line="276" w:lineRule="auto"/>
              <w:rPr>
                <w:b/>
                <w:bCs/>
                <w:lang w:val="en-US"/>
              </w:rPr>
            </w:pPr>
            <w:proofErr w:type="gramStart"/>
            <w:r w:rsidRPr="00306BDC">
              <w:rPr>
                <w:b/>
                <w:bCs/>
                <w:rtl/>
              </w:rPr>
              <w:t>موطن</w:t>
            </w:r>
            <w:proofErr w:type="gramEnd"/>
            <w:r w:rsidRPr="00306BDC">
              <w:rPr>
                <w:b/>
                <w:bCs/>
                <w:rtl/>
              </w:rPr>
              <w:t xml:space="preserve"> الاضطراب</w:t>
            </w:r>
          </w:p>
        </w:tc>
        <w:tc>
          <w:tcPr>
            <w:tcW w:w="0" w:type="auto"/>
            <w:hideMark/>
          </w:tcPr>
          <w:p w:rsidR="00306BDC" w:rsidRPr="00306BDC" w:rsidRDefault="00306BDC" w:rsidP="00306BDC">
            <w:pPr>
              <w:bidi/>
              <w:spacing w:after="200" w:line="276" w:lineRule="auto"/>
              <w:rPr>
                <w:b/>
                <w:bCs/>
                <w:lang w:val="en-US"/>
              </w:rPr>
            </w:pPr>
            <w:r w:rsidRPr="00306BDC">
              <w:rPr>
                <w:b/>
                <w:bCs/>
                <w:rtl/>
              </w:rPr>
              <w:t xml:space="preserve">أين </w:t>
            </w:r>
            <w:proofErr w:type="gramStart"/>
            <w:r w:rsidRPr="00306BDC">
              <w:rPr>
                <w:b/>
                <w:bCs/>
                <w:rtl/>
              </w:rPr>
              <w:t>المشكلة</w:t>
            </w:r>
            <w:proofErr w:type="gramEnd"/>
            <w:r w:rsidRPr="00306BDC">
              <w:rPr>
                <w:b/>
                <w:bCs/>
                <w:rtl/>
              </w:rPr>
              <w:t>؟</w:t>
            </w:r>
          </w:p>
        </w:tc>
        <w:tc>
          <w:tcPr>
            <w:tcW w:w="0" w:type="auto"/>
            <w:hideMark/>
          </w:tcPr>
          <w:p w:rsidR="00306BDC" w:rsidRPr="00306BDC" w:rsidRDefault="00306BDC" w:rsidP="00306BDC">
            <w:pPr>
              <w:bidi/>
              <w:spacing w:after="200" w:line="276" w:lineRule="auto"/>
              <w:rPr>
                <w:b/>
                <w:bCs/>
                <w:lang w:val="en-US"/>
              </w:rPr>
            </w:pPr>
            <w:r w:rsidRPr="00306BDC">
              <w:rPr>
                <w:b/>
                <w:bCs/>
                <w:rtl/>
              </w:rPr>
              <w:t xml:space="preserve">لماذا تعد </w:t>
            </w:r>
            <w:proofErr w:type="gramStart"/>
            <w:r w:rsidRPr="00306BDC">
              <w:rPr>
                <w:b/>
                <w:bCs/>
                <w:rtl/>
              </w:rPr>
              <w:t>مشكلة</w:t>
            </w:r>
            <w:proofErr w:type="gramEnd"/>
            <w:r w:rsidRPr="00306BDC">
              <w:rPr>
                <w:b/>
                <w:bCs/>
                <w:rtl/>
              </w:rPr>
              <w:t xml:space="preserve"> منهجية؟</w:t>
            </w:r>
          </w:p>
        </w:tc>
        <w:tc>
          <w:tcPr>
            <w:tcW w:w="0" w:type="auto"/>
            <w:hideMark/>
          </w:tcPr>
          <w:p w:rsidR="00306BDC" w:rsidRPr="00306BDC" w:rsidRDefault="00306BDC" w:rsidP="00306BDC">
            <w:pPr>
              <w:bidi/>
              <w:spacing w:after="200" w:line="276" w:lineRule="auto"/>
              <w:rPr>
                <w:b/>
                <w:bCs/>
                <w:lang w:val="en-US"/>
              </w:rPr>
            </w:pPr>
            <w:r w:rsidRPr="00306BDC">
              <w:rPr>
                <w:b/>
                <w:bCs/>
                <w:rtl/>
              </w:rPr>
              <w:t>التوصية</w:t>
            </w:r>
          </w:p>
        </w:tc>
      </w:tr>
      <w:tr w:rsidR="00306BDC" w:rsidRPr="00306BDC" w:rsidTr="00306BDC">
        <w:tc>
          <w:tcPr>
            <w:tcW w:w="0" w:type="auto"/>
            <w:hideMark/>
          </w:tcPr>
          <w:p w:rsidR="00306BDC" w:rsidRPr="00306BDC" w:rsidRDefault="00306BDC" w:rsidP="00306BDC">
            <w:pPr>
              <w:bidi/>
              <w:spacing w:after="200" w:line="276" w:lineRule="auto"/>
              <w:rPr>
                <w:lang w:val="en-US"/>
              </w:rPr>
            </w:pPr>
            <w:r w:rsidRPr="00306BDC">
              <w:rPr>
                <w:lang w:val="en-US"/>
              </w:rPr>
              <w:t>1</w:t>
            </w:r>
          </w:p>
        </w:tc>
        <w:tc>
          <w:tcPr>
            <w:tcW w:w="0" w:type="auto"/>
            <w:hideMark/>
          </w:tcPr>
          <w:p w:rsidR="00306BDC" w:rsidRPr="00306BDC" w:rsidRDefault="00306BDC" w:rsidP="00306BDC">
            <w:pPr>
              <w:bidi/>
              <w:spacing w:after="200" w:line="276" w:lineRule="auto"/>
              <w:rPr>
                <w:lang w:val="en-US"/>
              </w:rPr>
            </w:pPr>
            <w:r w:rsidRPr="00306BDC">
              <w:rPr>
                <w:b/>
                <w:bCs/>
                <w:rtl/>
              </w:rPr>
              <w:t xml:space="preserve">النموذج المفاهيمي لا يتوافق مع مشكلة </w:t>
            </w:r>
            <w:r w:rsidRPr="00306BDC">
              <w:rPr>
                <w:b/>
                <w:bCs/>
                <w:rtl/>
              </w:rPr>
              <w:lastRenderedPageBreak/>
              <w:t>الدراسة</w:t>
            </w:r>
            <w:r w:rsidRPr="00306BDC">
              <w:rPr>
                <w:b/>
                <w:bCs/>
                <w:lang w:val="en-US"/>
              </w:rPr>
              <w:t>.</w:t>
            </w:r>
          </w:p>
        </w:tc>
        <w:tc>
          <w:tcPr>
            <w:tcW w:w="0" w:type="auto"/>
            <w:hideMark/>
          </w:tcPr>
          <w:p w:rsidR="00306BDC" w:rsidRPr="00306BDC" w:rsidRDefault="00306BDC" w:rsidP="00306BDC">
            <w:pPr>
              <w:bidi/>
              <w:spacing w:after="200" w:line="276" w:lineRule="auto"/>
              <w:rPr>
                <w:lang w:val="en-US"/>
              </w:rPr>
            </w:pPr>
            <w:r w:rsidRPr="00306BDC">
              <w:rPr>
                <w:rtl/>
              </w:rPr>
              <w:lastRenderedPageBreak/>
              <w:t xml:space="preserve">مشكلة الدراسة تدور حول </w:t>
            </w:r>
            <w:r w:rsidRPr="00306BDC">
              <w:rPr>
                <w:b/>
                <w:bCs/>
                <w:rtl/>
              </w:rPr>
              <w:t>أثر الحوكمة على الأداء الوظيفي</w:t>
            </w:r>
            <w:r w:rsidRPr="00306BDC">
              <w:rPr>
                <w:rtl/>
              </w:rPr>
              <w:t xml:space="preserve">، </w:t>
            </w:r>
            <w:r w:rsidRPr="00306BDC">
              <w:rPr>
                <w:rtl/>
              </w:rPr>
              <w:lastRenderedPageBreak/>
              <w:t xml:space="preserve">بينما النموذج المفاهيمي يضيف </w:t>
            </w:r>
            <w:r w:rsidRPr="00306BDC">
              <w:rPr>
                <w:b/>
                <w:bCs/>
                <w:rtl/>
              </w:rPr>
              <w:t>متغيرًا وسيطًا (تبني القيادة الإدارية لتطبيق الحوكمة</w:t>
            </w:r>
            <w:r w:rsidRPr="00306BDC">
              <w:rPr>
                <w:b/>
                <w:bCs/>
                <w:lang w:val="en-US"/>
              </w:rPr>
              <w:t>)</w:t>
            </w:r>
            <w:r w:rsidRPr="00306BDC">
              <w:rPr>
                <w:lang w:val="en-US"/>
              </w:rPr>
              <w:t xml:space="preserve"> </w:t>
            </w:r>
            <w:r w:rsidRPr="00306BDC">
              <w:rPr>
                <w:rtl/>
              </w:rPr>
              <w:t>دون أن يكون هذا المتغير جزءًا من صياغة المشكلة البحثية</w:t>
            </w:r>
            <w:r w:rsidRPr="00306BDC">
              <w:rPr>
                <w:lang w:val="en-US"/>
              </w:rPr>
              <w:t>.</w:t>
            </w:r>
          </w:p>
        </w:tc>
        <w:tc>
          <w:tcPr>
            <w:tcW w:w="0" w:type="auto"/>
            <w:hideMark/>
          </w:tcPr>
          <w:p w:rsidR="00306BDC" w:rsidRPr="00306BDC" w:rsidRDefault="00306BDC" w:rsidP="00306BDC">
            <w:pPr>
              <w:bidi/>
              <w:spacing w:after="200" w:line="276" w:lineRule="auto"/>
              <w:rPr>
                <w:lang w:val="en-US"/>
              </w:rPr>
            </w:pPr>
            <w:r w:rsidRPr="00306BDC">
              <w:rPr>
                <w:rtl/>
              </w:rPr>
              <w:lastRenderedPageBreak/>
              <w:t xml:space="preserve">يجب أن تنعكس جميع متغيرات النموذج المفاهيمي </w:t>
            </w:r>
            <w:r w:rsidRPr="00306BDC">
              <w:rPr>
                <w:rtl/>
              </w:rPr>
              <w:lastRenderedPageBreak/>
              <w:t>في مشكلة الدراسة، وإلا بدا النموذج مضافًا دون مبرر علمي</w:t>
            </w:r>
            <w:r w:rsidRPr="00306BDC">
              <w:rPr>
                <w:lang w:val="en-US"/>
              </w:rPr>
              <w:t>.</w:t>
            </w:r>
          </w:p>
        </w:tc>
        <w:tc>
          <w:tcPr>
            <w:tcW w:w="0" w:type="auto"/>
            <w:hideMark/>
          </w:tcPr>
          <w:p w:rsidR="00306BDC" w:rsidRPr="00306BDC" w:rsidRDefault="00306BDC" w:rsidP="00306BDC">
            <w:pPr>
              <w:bidi/>
              <w:spacing w:after="200" w:line="276" w:lineRule="auto"/>
              <w:rPr>
                <w:lang w:val="en-US"/>
              </w:rPr>
            </w:pPr>
            <w:r w:rsidRPr="00306BDC">
              <w:rPr>
                <w:rtl/>
              </w:rPr>
              <w:lastRenderedPageBreak/>
              <w:t xml:space="preserve">إعادة صياغة المشكلة لتبرير وجود المتغير الوسيط أو </w:t>
            </w:r>
            <w:r w:rsidRPr="00306BDC">
              <w:rPr>
                <w:rtl/>
              </w:rPr>
              <w:lastRenderedPageBreak/>
              <w:t>حذفه من النموذج</w:t>
            </w:r>
            <w:r w:rsidRPr="00306BDC">
              <w:rPr>
                <w:lang w:val="en-US"/>
              </w:rPr>
              <w:t>.</w:t>
            </w:r>
          </w:p>
        </w:tc>
      </w:tr>
      <w:tr w:rsidR="00306BDC" w:rsidRPr="00306BDC" w:rsidTr="00306BDC">
        <w:tc>
          <w:tcPr>
            <w:tcW w:w="0" w:type="auto"/>
            <w:hideMark/>
          </w:tcPr>
          <w:p w:rsidR="00306BDC" w:rsidRPr="00306BDC" w:rsidRDefault="00306BDC" w:rsidP="00306BDC">
            <w:pPr>
              <w:bidi/>
              <w:spacing w:after="200" w:line="276" w:lineRule="auto"/>
              <w:rPr>
                <w:lang w:val="en-US"/>
              </w:rPr>
            </w:pPr>
            <w:r w:rsidRPr="00306BDC">
              <w:rPr>
                <w:lang w:val="en-US"/>
              </w:rPr>
              <w:lastRenderedPageBreak/>
              <w:t>2</w:t>
            </w:r>
          </w:p>
        </w:tc>
        <w:tc>
          <w:tcPr>
            <w:tcW w:w="0" w:type="auto"/>
            <w:hideMark/>
          </w:tcPr>
          <w:p w:rsidR="00306BDC" w:rsidRPr="00306BDC" w:rsidRDefault="00306BDC" w:rsidP="00306BDC">
            <w:pPr>
              <w:bidi/>
              <w:spacing w:after="200" w:line="276" w:lineRule="auto"/>
              <w:rPr>
                <w:lang w:val="en-US"/>
              </w:rPr>
            </w:pPr>
            <w:r w:rsidRPr="00306BDC">
              <w:rPr>
                <w:b/>
                <w:bCs/>
                <w:rtl/>
              </w:rPr>
              <w:t>عدم الاتساق بين أسئلة الدراسة والنموذج المفاهيمي</w:t>
            </w:r>
            <w:r w:rsidRPr="00306BDC">
              <w:rPr>
                <w:b/>
                <w:bCs/>
                <w:lang w:val="en-US"/>
              </w:rPr>
              <w:t>.</w:t>
            </w:r>
          </w:p>
        </w:tc>
        <w:tc>
          <w:tcPr>
            <w:tcW w:w="0" w:type="auto"/>
            <w:hideMark/>
          </w:tcPr>
          <w:p w:rsidR="00306BDC" w:rsidRPr="00306BDC" w:rsidRDefault="00306BDC" w:rsidP="00306BDC">
            <w:pPr>
              <w:bidi/>
              <w:spacing w:after="200" w:line="276" w:lineRule="auto"/>
              <w:rPr>
                <w:lang w:val="en-US"/>
              </w:rPr>
            </w:pPr>
            <w:r w:rsidRPr="00306BDC">
              <w:rPr>
                <w:rtl/>
              </w:rPr>
              <w:t xml:space="preserve">جميع الأسئلة تقيس العلاقة المباشرة بين الحوكمة والأداء الوظيفي، بينما لا يوجد أي سؤال يبحث في دور </w:t>
            </w:r>
            <w:r w:rsidRPr="00306BDC">
              <w:rPr>
                <w:b/>
                <w:bCs/>
                <w:rtl/>
              </w:rPr>
              <w:t>تبني القيادة الإدارية</w:t>
            </w:r>
            <w:r w:rsidRPr="00306BDC">
              <w:rPr>
                <w:rtl/>
              </w:rPr>
              <w:t xml:space="preserve"> كمتغير وسيط</w:t>
            </w:r>
            <w:r w:rsidRPr="00306BDC">
              <w:rPr>
                <w:lang w:val="en-US"/>
              </w:rPr>
              <w:t>.</w:t>
            </w:r>
          </w:p>
        </w:tc>
        <w:tc>
          <w:tcPr>
            <w:tcW w:w="0" w:type="auto"/>
            <w:hideMark/>
          </w:tcPr>
          <w:p w:rsidR="00306BDC" w:rsidRPr="00306BDC" w:rsidRDefault="00306BDC" w:rsidP="00306BDC">
            <w:pPr>
              <w:bidi/>
              <w:spacing w:after="200" w:line="276" w:lineRule="auto"/>
              <w:rPr>
                <w:lang w:val="en-US"/>
              </w:rPr>
            </w:pPr>
            <w:proofErr w:type="gramStart"/>
            <w:r w:rsidRPr="00306BDC">
              <w:rPr>
                <w:rtl/>
              </w:rPr>
              <w:t>إذا</w:t>
            </w:r>
            <w:proofErr w:type="gramEnd"/>
            <w:r w:rsidRPr="00306BDC">
              <w:rPr>
                <w:rtl/>
              </w:rPr>
              <w:t xml:space="preserve"> كان المتغير الوسيط جزءًا من النموذج، فيجب أن يكون له سؤال بحثي مستقل أو يندرج ضمن السؤال الرئيس بصورة واضحة</w:t>
            </w:r>
            <w:r w:rsidRPr="00306BDC">
              <w:rPr>
                <w:lang w:val="en-US"/>
              </w:rPr>
              <w:t>.</w:t>
            </w:r>
          </w:p>
        </w:tc>
        <w:tc>
          <w:tcPr>
            <w:tcW w:w="0" w:type="auto"/>
            <w:hideMark/>
          </w:tcPr>
          <w:p w:rsidR="00306BDC" w:rsidRPr="00306BDC" w:rsidRDefault="00306BDC" w:rsidP="00306BDC">
            <w:pPr>
              <w:bidi/>
              <w:spacing w:after="200" w:line="276" w:lineRule="auto"/>
              <w:rPr>
                <w:lang w:val="en-US"/>
              </w:rPr>
            </w:pPr>
            <w:r w:rsidRPr="00306BDC">
              <w:rPr>
                <w:rtl/>
              </w:rPr>
              <w:t xml:space="preserve">إضافة سؤال يتعلق </w:t>
            </w:r>
            <w:proofErr w:type="gramStart"/>
            <w:r w:rsidRPr="00306BDC">
              <w:rPr>
                <w:rtl/>
              </w:rPr>
              <w:t>بدور</w:t>
            </w:r>
            <w:proofErr w:type="gramEnd"/>
            <w:r w:rsidRPr="00306BDC">
              <w:rPr>
                <w:rtl/>
              </w:rPr>
              <w:t xml:space="preserve"> الوسيط أو حذفه من النموذج</w:t>
            </w:r>
            <w:r w:rsidRPr="00306BDC">
              <w:rPr>
                <w:lang w:val="en-US"/>
              </w:rPr>
              <w:t>.</w:t>
            </w:r>
          </w:p>
        </w:tc>
      </w:tr>
      <w:tr w:rsidR="00306BDC" w:rsidRPr="00306BDC" w:rsidTr="00306BDC">
        <w:tc>
          <w:tcPr>
            <w:tcW w:w="0" w:type="auto"/>
            <w:hideMark/>
          </w:tcPr>
          <w:p w:rsidR="00306BDC" w:rsidRPr="00306BDC" w:rsidRDefault="00306BDC" w:rsidP="00306BDC">
            <w:pPr>
              <w:bidi/>
              <w:spacing w:after="200" w:line="276" w:lineRule="auto"/>
              <w:rPr>
                <w:lang w:val="en-US"/>
              </w:rPr>
            </w:pPr>
            <w:r w:rsidRPr="00306BDC">
              <w:rPr>
                <w:lang w:val="en-US"/>
              </w:rPr>
              <w:t>3</w:t>
            </w:r>
          </w:p>
        </w:tc>
        <w:tc>
          <w:tcPr>
            <w:tcW w:w="0" w:type="auto"/>
            <w:hideMark/>
          </w:tcPr>
          <w:p w:rsidR="00306BDC" w:rsidRPr="00306BDC" w:rsidRDefault="00306BDC" w:rsidP="00306BDC">
            <w:pPr>
              <w:bidi/>
              <w:spacing w:after="200" w:line="276" w:lineRule="auto"/>
              <w:rPr>
                <w:lang w:val="en-US"/>
              </w:rPr>
            </w:pPr>
            <w:r w:rsidRPr="00306BDC">
              <w:rPr>
                <w:b/>
                <w:bCs/>
                <w:rtl/>
              </w:rPr>
              <w:t>عدم الاتساق بين أهداف الدراسة والنموذج المفاهيمي</w:t>
            </w:r>
            <w:r w:rsidRPr="00306BDC">
              <w:rPr>
                <w:b/>
                <w:bCs/>
                <w:lang w:val="en-US"/>
              </w:rPr>
              <w:t>.</w:t>
            </w:r>
          </w:p>
        </w:tc>
        <w:tc>
          <w:tcPr>
            <w:tcW w:w="0" w:type="auto"/>
            <w:hideMark/>
          </w:tcPr>
          <w:p w:rsidR="00306BDC" w:rsidRPr="00306BDC" w:rsidRDefault="00306BDC" w:rsidP="00306BDC">
            <w:pPr>
              <w:bidi/>
              <w:spacing w:after="200" w:line="276" w:lineRule="auto"/>
              <w:rPr>
                <w:lang w:val="en-US"/>
              </w:rPr>
            </w:pPr>
            <w:r w:rsidRPr="00306BDC">
              <w:rPr>
                <w:rtl/>
              </w:rPr>
              <w:t>الأهداف جميعها تتناول أثر أبعاد الحوكمة على الأداء، ولا يوجد هدف واحد يقيس أو يختبر دور القيادة الإدارية في تبني الحوكمة</w:t>
            </w:r>
            <w:r w:rsidRPr="00306BDC">
              <w:rPr>
                <w:lang w:val="en-US"/>
              </w:rPr>
              <w:t>.</w:t>
            </w:r>
          </w:p>
        </w:tc>
        <w:tc>
          <w:tcPr>
            <w:tcW w:w="0" w:type="auto"/>
            <w:hideMark/>
          </w:tcPr>
          <w:p w:rsidR="00306BDC" w:rsidRPr="00306BDC" w:rsidRDefault="00306BDC" w:rsidP="00306BDC">
            <w:pPr>
              <w:bidi/>
              <w:spacing w:after="200" w:line="276" w:lineRule="auto"/>
              <w:rPr>
                <w:lang w:val="en-US"/>
              </w:rPr>
            </w:pPr>
            <w:proofErr w:type="gramStart"/>
            <w:r w:rsidRPr="00306BDC">
              <w:rPr>
                <w:rtl/>
              </w:rPr>
              <w:t>الهدف</w:t>
            </w:r>
            <w:proofErr w:type="gramEnd"/>
            <w:r w:rsidRPr="00306BDC">
              <w:rPr>
                <w:rtl/>
              </w:rPr>
              <w:t xml:space="preserve"> يجب أن يقابل كل متغير في النموذج، وإلا أصبح النموذج أوسع من أهداف الدراسة</w:t>
            </w:r>
            <w:r w:rsidRPr="00306BDC">
              <w:rPr>
                <w:lang w:val="en-US"/>
              </w:rPr>
              <w:t>.</w:t>
            </w:r>
          </w:p>
        </w:tc>
        <w:tc>
          <w:tcPr>
            <w:tcW w:w="0" w:type="auto"/>
            <w:hideMark/>
          </w:tcPr>
          <w:p w:rsidR="00306BDC" w:rsidRPr="00306BDC" w:rsidRDefault="00306BDC" w:rsidP="00306BDC">
            <w:pPr>
              <w:bidi/>
              <w:spacing w:after="200" w:line="276" w:lineRule="auto"/>
              <w:rPr>
                <w:lang w:val="en-US"/>
              </w:rPr>
            </w:pPr>
            <w:proofErr w:type="gramStart"/>
            <w:r w:rsidRPr="00306BDC">
              <w:rPr>
                <w:rtl/>
              </w:rPr>
              <w:t>إضافة</w:t>
            </w:r>
            <w:proofErr w:type="gramEnd"/>
            <w:r w:rsidRPr="00306BDC">
              <w:rPr>
                <w:rtl/>
              </w:rPr>
              <w:t xml:space="preserve"> هدف مستقل للمتغير الوسيط أو حذفه</w:t>
            </w:r>
            <w:r w:rsidRPr="00306BDC">
              <w:rPr>
                <w:lang w:val="en-US"/>
              </w:rPr>
              <w:t>.</w:t>
            </w:r>
          </w:p>
        </w:tc>
      </w:tr>
      <w:tr w:rsidR="00306BDC" w:rsidRPr="00306BDC" w:rsidTr="00306BDC">
        <w:tc>
          <w:tcPr>
            <w:tcW w:w="0" w:type="auto"/>
            <w:hideMark/>
          </w:tcPr>
          <w:p w:rsidR="00306BDC" w:rsidRPr="00306BDC" w:rsidRDefault="00306BDC" w:rsidP="00306BDC">
            <w:pPr>
              <w:bidi/>
              <w:spacing w:after="200" w:line="276" w:lineRule="auto"/>
              <w:rPr>
                <w:lang w:val="en-US"/>
              </w:rPr>
            </w:pPr>
            <w:r w:rsidRPr="00306BDC">
              <w:rPr>
                <w:lang w:val="en-US"/>
              </w:rPr>
              <w:t>4</w:t>
            </w:r>
          </w:p>
        </w:tc>
        <w:tc>
          <w:tcPr>
            <w:tcW w:w="0" w:type="auto"/>
            <w:hideMark/>
          </w:tcPr>
          <w:p w:rsidR="00306BDC" w:rsidRPr="00306BDC" w:rsidRDefault="00306BDC" w:rsidP="00306BDC">
            <w:pPr>
              <w:bidi/>
              <w:spacing w:after="200" w:line="276" w:lineRule="auto"/>
              <w:rPr>
                <w:lang w:val="en-US"/>
              </w:rPr>
            </w:pPr>
            <w:r w:rsidRPr="00306BDC">
              <w:rPr>
                <w:b/>
                <w:bCs/>
                <w:rtl/>
              </w:rPr>
              <w:t>عدم الاتساق بين الفرضيات والنموذج المفاهيمي</w:t>
            </w:r>
            <w:r w:rsidRPr="00306BDC">
              <w:rPr>
                <w:b/>
                <w:bCs/>
                <w:lang w:val="en-US"/>
              </w:rPr>
              <w:t>.</w:t>
            </w:r>
          </w:p>
        </w:tc>
        <w:tc>
          <w:tcPr>
            <w:tcW w:w="0" w:type="auto"/>
            <w:hideMark/>
          </w:tcPr>
          <w:p w:rsidR="00306BDC" w:rsidRPr="00306BDC" w:rsidRDefault="00306BDC" w:rsidP="00306BDC">
            <w:pPr>
              <w:bidi/>
              <w:spacing w:after="200" w:line="276" w:lineRule="auto"/>
              <w:rPr>
                <w:lang w:val="en-US"/>
              </w:rPr>
            </w:pPr>
            <w:r w:rsidRPr="00306BDC">
              <w:rPr>
                <w:rtl/>
              </w:rPr>
              <w:t xml:space="preserve">الفرضيات الأربع </w:t>
            </w:r>
            <w:proofErr w:type="gramStart"/>
            <w:r w:rsidRPr="00306BDC">
              <w:rPr>
                <w:rtl/>
              </w:rPr>
              <w:t>تختبر</w:t>
            </w:r>
            <w:proofErr w:type="gramEnd"/>
            <w:r w:rsidRPr="00306BDC">
              <w:rPr>
                <w:rtl/>
              </w:rPr>
              <w:t xml:space="preserve"> التأثير المباشر فقط، ولا توجد فرضية واحدة لاختبار تأثير الوسيط أو الوساطة</w:t>
            </w:r>
            <w:r w:rsidRPr="00306BDC">
              <w:rPr>
                <w:lang w:val="en-US"/>
              </w:rPr>
              <w:t>.</w:t>
            </w:r>
          </w:p>
        </w:tc>
        <w:tc>
          <w:tcPr>
            <w:tcW w:w="0" w:type="auto"/>
            <w:hideMark/>
          </w:tcPr>
          <w:p w:rsidR="00306BDC" w:rsidRPr="00306BDC" w:rsidRDefault="00306BDC" w:rsidP="00306BDC">
            <w:pPr>
              <w:bidi/>
              <w:spacing w:after="200" w:line="276" w:lineRule="auto"/>
              <w:rPr>
                <w:lang w:val="en-US"/>
              </w:rPr>
            </w:pPr>
            <w:proofErr w:type="gramStart"/>
            <w:r w:rsidRPr="00306BDC">
              <w:rPr>
                <w:rtl/>
              </w:rPr>
              <w:t>وجود</w:t>
            </w:r>
            <w:proofErr w:type="gramEnd"/>
            <w:r w:rsidRPr="00306BDC">
              <w:rPr>
                <w:rtl/>
              </w:rPr>
              <w:t xml:space="preserve"> متغير وسيط دون فرضية لاختباره يعد خللًا منهجيًا واضحًا، لأن النموذج لا ينعكس في الفرضيات</w:t>
            </w:r>
            <w:r w:rsidRPr="00306BDC">
              <w:rPr>
                <w:lang w:val="en-US"/>
              </w:rPr>
              <w:t>.</w:t>
            </w:r>
          </w:p>
        </w:tc>
        <w:tc>
          <w:tcPr>
            <w:tcW w:w="0" w:type="auto"/>
            <w:hideMark/>
          </w:tcPr>
          <w:p w:rsidR="00306BDC" w:rsidRPr="00306BDC" w:rsidRDefault="00306BDC" w:rsidP="00306BDC">
            <w:pPr>
              <w:bidi/>
              <w:spacing w:after="200" w:line="276" w:lineRule="auto"/>
              <w:rPr>
                <w:lang w:val="en-US"/>
              </w:rPr>
            </w:pPr>
            <w:r w:rsidRPr="00306BDC">
              <w:rPr>
                <w:rtl/>
              </w:rPr>
              <w:t xml:space="preserve">إضافة فرضية للوساطة </w:t>
            </w:r>
            <w:proofErr w:type="gramStart"/>
            <w:r w:rsidRPr="00306BDC">
              <w:rPr>
                <w:rtl/>
              </w:rPr>
              <w:t>أو</w:t>
            </w:r>
            <w:proofErr w:type="gramEnd"/>
            <w:r w:rsidRPr="00306BDC">
              <w:rPr>
                <w:rtl/>
              </w:rPr>
              <w:t xml:space="preserve"> حذف المتغير الوسيط من النموذج</w:t>
            </w:r>
            <w:r w:rsidRPr="00306BDC">
              <w:rPr>
                <w:lang w:val="en-US"/>
              </w:rPr>
              <w:t>.</w:t>
            </w:r>
          </w:p>
        </w:tc>
      </w:tr>
      <w:tr w:rsidR="00306BDC" w:rsidRPr="00306BDC" w:rsidTr="00306BDC">
        <w:tc>
          <w:tcPr>
            <w:tcW w:w="0" w:type="auto"/>
            <w:hideMark/>
          </w:tcPr>
          <w:p w:rsidR="00306BDC" w:rsidRPr="00306BDC" w:rsidRDefault="00306BDC" w:rsidP="00306BDC">
            <w:pPr>
              <w:bidi/>
              <w:spacing w:after="200" w:line="276" w:lineRule="auto"/>
              <w:rPr>
                <w:lang w:val="en-US"/>
              </w:rPr>
            </w:pPr>
            <w:r w:rsidRPr="00306BDC">
              <w:rPr>
                <w:lang w:val="en-US"/>
              </w:rPr>
              <w:t>5</w:t>
            </w:r>
          </w:p>
        </w:tc>
        <w:tc>
          <w:tcPr>
            <w:tcW w:w="0" w:type="auto"/>
            <w:hideMark/>
          </w:tcPr>
          <w:p w:rsidR="00306BDC" w:rsidRPr="00306BDC" w:rsidRDefault="00306BDC" w:rsidP="00306BDC">
            <w:pPr>
              <w:bidi/>
              <w:spacing w:after="200" w:line="276" w:lineRule="auto"/>
              <w:rPr>
                <w:lang w:val="en-US"/>
              </w:rPr>
            </w:pPr>
            <w:r w:rsidRPr="00306BDC">
              <w:rPr>
                <w:b/>
                <w:bCs/>
                <w:rtl/>
              </w:rPr>
              <w:t>عدم الاتساق بين النموذج المفاهيمي والتحليل الإحصائي</w:t>
            </w:r>
            <w:r w:rsidRPr="00306BDC">
              <w:rPr>
                <w:b/>
                <w:bCs/>
                <w:lang w:val="en-US"/>
              </w:rPr>
              <w:t>.</w:t>
            </w:r>
          </w:p>
        </w:tc>
        <w:tc>
          <w:tcPr>
            <w:tcW w:w="0" w:type="auto"/>
            <w:hideMark/>
          </w:tcPr>
          <w:p w:rsidR="00306BDC" w:rsidRPr="00306BDC" w:rsidRDefault="00306BDC" w:rsidP="00306BDC">
            <w:pPr>
              <w:bidi/>
              <w:spacing w:after="200" w:line="276" w:lineRule="auto"/>
              <w:rPr>
                <w:lang w:val="en-US"/>
              </w:rPr>
            </w:pPr>
            <w:r w:rsidRPr="00306BDC">
              <w:rPr>
                <w:rtl/>
              </w:rPr>
              <w:t>إذا كان الفصل الرابع قد اختبر فقط الانحدار المباشر لأبعاد الحوكمة على الأداء، فإن المتغير الوسيط لم يُختبر إطلاقًا</w:t>
            </w:r>
            <w:r w:rsidRPr="00306BDC">
              <w:rPr>
                <w:lang w:val="en-US"/>
              </w:rPr>
              <w:t>.</w:t>
            </w:r>
          </w:p>
        </w:tc>
        <w:tc>
          <w:tcPr>
            <w:tcW w:w="0" w:type="auto"/>
            <w:hideMark/>
          </w:tcPr>
          <w:p w:rsidR="00306BDC" w:rsidRPr="00306BDC" w:rsidRDefault="00306BDC" w:rsidP="00306BDC">
            <w:pPr>
              <w:bidi/>
              <w:spacing w:after="200" w:line="276" w:lineRule="auto"/>
              <w:rPr>
                <w:lang w:val="en-US"/>
              </w:rPr>
            </w:pPr>
            <w:proofErr w:type="gramStart"/>
            <w:r w:rsidRPr="00306BDC">
              <w:rPr>
                <w:rtl/>
              </w:rPr>
              <w:t>هذه</w:t>
            </w:r>
            <w:proofErr w:type="gramEnd"/>
            <w:r w:rsidRPr="00306BDC">
              <w:rPr>
                <w:rtl/>
              </w:rPr>
              <w:t xml:space="preserve"> من أخطر الملاحظات، لأن الباحث رسم نموذجًا بحثيًا لم يطبقه فعليًا</w:t>
            </w:r>
            <w:r w:rsidRPr="00306BDC">
              <w:rPr>
                <w:lang w:val="en-US"/>
              </w:rPr>
              <w:t>.</w:t>
            </w:r>
          </w:p>
        </w:tc>
        <w:tc>
          <w:tcPr>
            <w:tcW w:w="0" w:type="auto"/>
            <w:hideMark/>
          </w:tcPr>
          <w:p w:rsidR="00306BDC" w:rsidRPr="00306BDC" w:rsidRDefault="00306BDC" w:rsidP="00306BDC">
            <w:pPr>
              <w:bidi/>
              <w:spacing w:after="200" w:line="276" w:lineRule="auto"/>
              <w:rPr>
                <w:lang w:val="en-US"/>
              </w:rPr>
            </w:pPr>
            <w:proofErr w:type="gramStart"/>
            <w:r w:rsidRPr="00306BDC">
              <w:rPr>
                <w:rtl/>
              </w:rPr>
              <w:t>إجراء</w:t>
            </w:r>
            <w:proofErr w:type="gramEnd"/>
            <w:r w:rsidRPr="00306BDC">
              <w:rPr>
                <w:rtl/>
              </w:rPr>
              <w:t xml:space="preserve"> تحليل وساطة</w:t>
            </w:r>
            <w:r w:rsidRPr="00306BDC">
              <w:rPr>
                <w:lang w:val="en-US"/>
              </w:rPr>
              <w:t xml:space="preserve"> (PROCESS </w:t>
            </w:r>
            <w:r w:rsidRPr="00306BDC">
              <w:rPr>
                <w:rtl/>
              </w:rPr>
              <w:t>أو</w:t>
            </w:r>
            <w:r w:rsidRPr="00306BDC">
              <w:rPr>
                <w:lang w:val="en-US"/>
              </w:rPr>
              <w:t xml:space="preserve"> Baron &amp; Kenny </w:t>
            </w:r>
            <w:r w:rsidRPr="00306BDC">
              <w:rPr>
                <w:rtl/>
              </w:rPr>
              <w:t>أو</w:t>
            </w:r>
            <w:r w:rsidRPr="00306BDC">
              <w:rPr>
                <w:lang w:val="en-US"/>
              </w:rPr>
              <w:t xml:space="preserve"> Bootstrapping) </w:t>
            </w:r>
            <w:r w:rsidRPr="00306BDC">
              <w:rPr>
                <w:rtl/>
              </w:rPr>
              <w:t>أو تعديل النموذج</w:t>
            </w:r>
            <w:r w:rsidRPr="00306BDC">
              <w:rPr>
                <w:lang w:val="en-US"/>
              </w:rPr>
              <w:t>.</w:t>
            </w:r>
          </w:p>
        </w:tc>
      </w:tr>
      <w:tr w:rsidR="00306BDC" w:rsidRPr="00306BDC" w:rsidTr="00306BDC">
        <w:tc>
          <w:tcPr>
            <w:tcW w:w="0" w:type="auto"/>
            <w:hideMark/>
          </w:tcPr>
          <w:p w:rsidR="00306BDC" w:rsidRPr="00306BDC" w:rsidRDefault="00306BDC" w:rsidP="00306BDC">
            <w:pPr>
              <w:bidi/>
              <w:spacing w:after="200" w:line="276" w:lineRule="auto"/>
              <w:rPr>
                <w:lang w:val="en-US"/>
              </w:rPr>
            </w:pPr>
            <w:r w:rsidRPr="00306BDC">
              <w:rPr>
                <w:lang w:val="en-US"/>
              </w:rPr>
              <w:t>6</w:t>
            </w:r>
          </w:p>
        </w:tc>
        <w:tc>
          <w:tcPr>
            <w:tcW w:w="0" w:type="auto"/>
            <w:hideMark/>
          </w:tcPr>
          <w:p w:rsidR="00306BDC" w:rsidRPr="00306BDC" w:rsidRDefault="00306BDC" w:rsidP="00306BDC">
            <w:pPr>
              <w:bidi/>
              <w:spacing w:after="200" w:line="276" w:lineRule="auto"/>
              <w:rPr>
                <w:lang w:val="en-US"/>
              </w:rPr>
            </w:pPr>
            <w:r w:rsidRPr="00306BDC">
              <w:rPr>
                <w:b/>
                <w:bCs/>
                <w:rtl/>
              </w:rPr>
              <w:t xml:space="preserve">عدم </w:t>
            </w:r>
            <w:r w:rsidRPr="00306BDC">
              <w:rPr>
                <w:rFonts w:cs="Arial"/>
                <w:b/>
                <w:bCs/>
                <w:rtl/>
              </w:rPr>
              <w:t>الاتساق الرأسي (</w:t>
            </w:r>
            <w:r w:rsidRPr="00306BDC">
              <w:rPr>
                <w:b/>
                <w:bCs/>
              </w:rPr>
              <w:t>Vertical Alignment</w:t>
            </w:r>
            <w:r w:rsidRPr="00306BDC">
              <w:rPr>
                <w:rFonts w:cs="Arial"/>
                <w:b/>
                <w:bCs/>
                <w:rtl/>
              </w:rPr>
              <w:t xml:space="preserve">) </w:t>
            </w:r>
            <w:proofErr w:type="gramStart"/>
            <w:r w:rsidRPr="00306BDC">
              <w:rPr>
                <w:rFonts w:cs="Arial"/>
                <w:b/>
                <w:bCs/>
                <w:rtl/>
              </w:rPr>
              <w:t>بين</w:t>
            </w:r>
            <w:proofErr w:type="gramEnd"/>
            <w:r w:rsidRPr="00306BDC">
              <w:rPr>
                <w:rFonts w:cs="Arial"/>
                <w:b/>
                <w:bCs/>
                <w:rtl/>
              </w:rPr>
              <w:t xml:space="preserve"> عناصر الرسالة.</w:t>
            </w:r>
          </w:p>
        </w:tc>
        <w:tc>
          <w:tcPr>
            <w:tcW w:w="0" w:type="auto"/>
            <w:hideMark/>
          </w:tcPr>
          <w:p w:rsidR="00306BDC" w:rsidRPr="00306BDC" w:rsidRDefault="00306BDC" w:rsidP="00306BDC">
            <w:pPr>
              <w:bidi/>
              <w:spacing w:after="200" w:line="276" w:lineRule="auto"/>
              <w:rPr>
                <w:lang w:val="en-US"/>
              </w:rPr>
            </w:pPr>
            <w:r w:rsidRPr="00306BDC">
              <w:rPr>
                <w:rtl/>
              </w:rPr>
              <w:t xml:space="preserve">هناك تسلسل منطقي يجب أن </w:t>
            </w:r>
            <w:proofErr w:type="gramStart"/>
            <w:r w:rsidRPr="00306BDC">
              <w:rPr>
                <w:rtl/>
              </w:rPr>
              <w:t>يكون</w:t>
            </w:r>
            <w:proofErr w:type="gramEnd"/>
            <w:r w:rsidRPr="00306BDC">
              <w:rPr>
                <w:lang w:val="en-US"/>
              </w:rPr>
              <w:t xml:space="preserve">: </w:t>
            </w:r>
            <w:r w:rsidRPr="00306BDC">
              <w:rPr>
                <w:b/>
                <w:bCs/>
                <w:rtl/>
              </w:rPr>
              <w:t>المشكلة → الأسئلة → الأهداف → الفرضيات → النموذج → المنهجية → التحليل</w:t>
            </w:r>
            <w:r w:rsidRPr="00306BDC">
              <w:rPr>
                <w:lang w:val="en-US"/>
              </w:rPr>
              <w:t xml:space="preserve">. </w:t>
            </w:r>
            <w:proofErr w:type="gramStart"/>
            <w:r w:rsidRPr="00306BDC">
              <w:rPr>
                <w:rtl/>
              </w:rPr>
              <w:t>في</w:t>
            </w:r>
            <w:proofErr w:type="gramEnd"/>
            <w:r w:rsidRPr="00306BDC">
              <w:rPr>
                <w:rtl/>
              </w:rPr>
              <w:t xml:space="preserve"> هذه الرسالة، المتغير الوسيط يظهر فقط في النموذج، ثم يختفي من بقية العناصر</w:t>
            </w:r>
            <w:r w:rsidRPr="00306BDC">
              <w:rPr>
                <w:lang w:val="en-US"/>
              </w:rPr>
              <w:t>.</w:t>
            </w:r>
          </w:p>
        </w:tc>
        <w:tc>
          <w:tcPr>
            <w:tcW w:w="0" w:type="auto"/>
            <w:hideMark/>
          </w:tcPr>
          <w:p w:rsidR="00306BDC" w:rsidRPr="00306BDC" w:rsidRDefault="00306BDC" w:rsidP="00306BDC">
            <w:pPr>
              <w:bidi/>
              <w:spacing w:after="200" w:line="276" w:lineRule="auto"/>
              <w:rPr>
                <w:lang w:val="en-US"/>
              </w:rPr>
            </w:pPr>
            <w:r w:rsidRPr="00306BDC">
              <w:rPr>
                <w:rtl/>
              </w:rPr>
              <w:t xml:space="preserve">هذا يضعف البناء المنهجي ويعطي انطباعًا بأن النموذج </w:t>
            </w:r>
            <w:proofErr w:type="gramStart"/>
            <w:r w:rsidRPr="00306BDC">
              <w:rPr>
                <w:rtl/>
              </w:rPr>
              <w:t>أُضيف</w:t>
            </w:r>
            <w:proofErr w:type="gramEnd"/>
            <w:r w:rsidRPr="00306BDC">
              <w:rPr>
                <w:rtl/>
              </w:rPr>
              <w:t xml:space="preserve"> في مرحلة متأخرة دون إعادة مواءمة بقية الرسالة</w:t>
            </w:r>
            <w:r w:rsidRPr="00306BDC">
              <w:rPr>
                <w:lang w:val="en-US"/>
              </w:rPr>
              <w:t>.</w:t>
            </w:r>
          </w:p>
        </w:tc>
        <w:tc>
          <w:tcPr>
            <w:tcW w:w="0" w:type="auto"/>
            <w:hideMark/>
          </w:tcPr>
          <w:p w:rsidR="00306BDC" w:rsidRPr="00306BDC" w:rsidRDefault="00306BDC" w:rsidP="00306BDC">
            <w:pPr>
              <w:bidi/>
              <w:spacing w:after="200" w:line="276" w:lineRule="auto"/>
              <w:rPr>
                <w:lang w:val="en-US"/>
              </w:rPr>
            </w:pPr>
            <w:proofErr w:type="gramStart"/>
            <w:r w:rsidRPr="00306BDC">
              <w:rPr>
                <w:rtl/>
              </w:rPr>
              <w:t>مراجعة</w:t>
            </w:r>
            <w:proofErr w:type="gramEnd"/>
            <w:r w:rsidRPr="00306BDC">
              <w:rPr>
                <w:rtl/>
              </w:rPr>
              <w:t xml:space="preserve"> جميع عناصر الدراسة لتحقيق الاتساق الكامل</w:t>
            </w:r>
            <w:r w:rsidRPr="00306BDC">
              <w:rPr>
                <w:lang w:val="en-US"/>
              </w:rPr>
              <w:t>.</w:t>
            </w:r>
          </w:p>
        </w:tc>
      </w:tr>
      <w:tr w:rsidR="00306BDC" w:rsidRPr="00306BDC" w:rsidTr="00306BDC">
        <w:tc>
          <w:tcPr>
            <w:tcW w:w="0" w:type="auto"/>
            <w:hideMark/>
          </w:tcPr>
          <w:p w:rsidR="00306BDC" w:rsidRPr="00306BDC" w:rsidRDefault="00306BDC" w:rsidP="00306BDC">
            <w:pPr>
              <w:bidi/>
              <w:spacing w:after="200" w:line="276" w:lineRule="auto"/>
              <w:rPr>
                <w:lang w:val="en-US"/>
              </w:rPr>
            </w:pPr>
            <w:r w:rsidRPr="00306BDC">
              <w:rPr>
                <w:lang w:val="en-US"/>
              </w:rPr>
              <w:t>7</w:t>
            </w:r>
          </w:p>
        </w:tc>
        <w:tc>
          <w:tcPr>
            <w:tcW w:w="0" w:type="auto"/>
            <w:hideMark/>
          </w:tcPr>
          <w:p w:rsidR="00306BDC" w:rsidRPr="00306BDC" w:rsidRDefault="00306BDC" w:rsidP="00306BDC">
            <w:pPr>
              <w:bidi/>
              <w:spacing w:after="200" w:line="276" w:lineRule="auto"/>
              <w:rPr>
                <w:lang w:val="en-US"/>
              </w:rPr>
            </w:pPr>
            <w:r w:rsidRPr="00306BDC">
              <w:rPr>
                <w:b/>
                <w:bCs/>
                <w:rtl/>
              </w:rPr>
              <w:t xml:space="preserve">تناقض بين فلسفة الدراسة </w:t>
            </w:r>
            <w:proofErr w:type="gramStart"/>
            <w:r w:rsidRPr="00306BDC">
              <w:rPr>
                <w:b/>
                <w:bCs/>
                <w:rtl/>
              </w:rPr>
              <w:t>وتصميمها</w:t>
            </w:r>
            <w:proofErr w:type="gramEnd"/>
            <w:r w:rsidRPr="00306BDC">
              <w:rPr>
                <w:b/>
                <w:bCs/>
                <w:lang w:val="en-US"/>
              </w:rPr>
              <w:t>.</w:t>
            </w:r>
          </w:p>
        </w:tc>
        <w:tc>
          <w:tcPr>
            <w:tcW w:w="0" w:type="auto"/>
            <w:hideMark/>
          </w:tcPr>
          <w:p w:rsidR="00306BDC" w:rsidRPr="00306BDC" w:rsidRDefault="00306BDC" w:rsidP="00306BDC">
            <w:pPr>
              <w:bidi/>
              <w:spacing w:after="200" w:line="276" w:lineRule="auto"/>
              <w:rPr>
                <w:lang w:val="en-US"/>
              </w:rPr>
            </w:pPr>
            <w:r w:rsidRPr="00306BDC">
              <w:rPr>
                <w:rtl/>
              </w:rPr>
              <w:t xml:space="preserve">الدراسة تقدم نفسها على أنها تدرس </w:t>
            </w:r>
            <w:r w:rsidRPr="00306BDC">
              <w:rPr>
                <w:b/>
                <w:bCs/>
                <w:rtl/>
              </w:rPr>
              <w:t>أثر الحوكمة على الأداء الوظيفي</w:t>
            </w:r>
            <w:r w:rsidRPr="00306BDC">
              <w:rPr>
                <w:rtl/>
              </w:rPr>
              <w:t xml:space="preserve">، بينما النموذج يشير إلى أن هذا الأثر يمر عبر </w:t>
            </w:r>
            <w:r w:rsidRPr="00306BDC">
              <w:rPr>
                <w:b/>
                <w:bCs/>
                <w:rtl/>
              </w:rPr>
              <w:t>تبني القيادة الإدارية</w:t>
            </w:r>
            <w:r w:rsidRPr="00306BDC">
              <w:rPr>
                <w:rtl/>
              </w:rPr>
              <w:t>، أي أن فلسفة الدراسة تختلف عن تصميمها المفاهيمي</w:t>
            </w:r>
            <w:r w:rsidRPr="00306BDC">
              <w:rPr>
                <w:lang w:val="en-US"/>
              </w:rPr>
              <w:t>.</w:t>
            </w:r>
          </w:p>
        </w:tc>
        <w:tc>
          <w:tcPr>
            <w:tcW w:w="0" w:type="auto"/>
            <w:hideMark/>
          </w:tcPr>
          <w:p w:rsidR="00306BDC" w:rsidRPr="00306BDC" w:rsidRDefault="00306BDC" w:rsidP="00306BDC">
            <w:pPr>
              <w:bidi/>
              <w:spacing w:after="200" w:line="276" w:lineRule="auto"/>
              <w:rPr>
                <w:lang w:val="en-US"/>
              </w:rPr>
            </w:pPr>
            <w:r w:rsidRPr="00306BDC">
              <w:rPr>
                <w:rtl/>
              </w:rPr>
              <w:t xml:space="preserve">هذا يغيّر طبيعة الدراسة من دراسة تأثير مباشر إلى دراسة </w:t>
            </w:r>
            <w:proofErr w:type="gramStart"/>
            <w:r w:rsidRPr="00306BDC">
              <w:rPr>
                <w:rtl/>
              </w:rPr>
              <w:t>تتضمن</w:t>
            </w:r>
            <w:proofErr w:type="gramEnd"/>
            <w:r w:rsidRPr="00306BDC">
              <w:rPr>
                <w:rtl/>
              </w:rPr>
              <w:t xml:space="preserve"> آلية تأثير</w:t>
            </w:r>
            <w:r w:rsidRPr="00306BDC">
              <w:rPr>
                <w:lang w:val="en-US"/>
              </w:rPr>
              <w:t xml:space="preserve"> (Mediation)</w:t>
            </w:r>
            <w:r w:rsidRPr="00306BDC">
              <w:rPr>
                <w:rtl/>
              </w:rPr>
              <w:t>، وهو اختلاف جوهري في التصميم البحثي</w:t>
            </w:r>
            <w:r w:rsidRPr="00306BDC">
              <w:rPr>
                <w:lang w:val="en-US"/>
              </w:rPr>
              <w:t>.</w:t>
            </w:r>
          </w:p>
        </w:tc>
        <w:tc>
          <w:tcPr>
            <w:tcW w:w="0" w:type="auto"/>
            <w:hideMark/>
          </w:tcPr>
          <w:p w:rsidR="00306BDC" w:rsidRPr="00306BDC" w:rsidRDefault="00306BDC" w:rsidP="00306BDC">
            <w:pPr>
              <w:bidi/>
              <w:spacing w:after="200" w:line="276" w:lineRule="auto"/>
              <w:rPr>
                <w:lang w:val="en-US"/>
              </w:rPr>
            </w:pPr>
            <w:proofErr w:type="gramStart"/>
            <w:r w:rsidRPr="00306BDC">
              <w:rPr>
                <w:rtl/>
              </w:rPr>
              <w:t>تحديد</w:t>
            </w:r>
            <w:proofErr w:type="gramEnd"/>
            <w:r w:rsidRPr="00306BDC">
              <w:rPr>
                <w:rtl/>
              </w:rPr>
              <w:t xml:space="preserve"> ما إذا كانت الدراسة تبحث عن تأثير مباشر أم تأثير بوساطة، ثم توحيد جميع عناصر الرسالة وفق ذلك</w:t>
            </w:r>
            <w:r w:rsidRPr="00306BDC">
              <w:rPr>
                <w:lang w:val="en-US"/>
              </w:rPr>
              <w:t>.</w:t>
            </w:r>
          </w:p>
        </w:tc>
      </w:tr>
    </w:tbl>
    <w:p w:rsidR="00306BDC" w:rsidRDefault="00306BDC" w:rsidP="00306BDC">
      <w:pPr>
        <w:bidi/>
        <w:rPr>
          <w:rFonts w:hint="cs"/>
          <w:b/>
          <w:bCs/>
          <w:rtl/>
          <w:lang w:val="en-US"/>
        </w:rPr>
      </w:pPr>
      <w:r w:rsidRPr="00306BDC">
        <w:rPr>
          <w:b/>
          <w:bCs/>
          <w:highlight w:val="red"/>
          <w:rtl/>
        </w:rPr>
        <w:lastRenderedPageBreak/>
        <w:t xml:space="preserve">توجد حالة واضحة من عدم الاتساق المنهجي بين مشكلة الدراسة، وأسئلتها، وأهدافها، وفرضياتها، والنموذج المفاهيمي. ففي حين بُنيت المشكلة والأسئلة والأهداف والفرضيات على دراسة الأثر المباشر لمبادئ الحوكمة في الأداء الوظيفي، تضمّن النموذج المفاهيمي متغيرًا وسيطًا هو "تبني القيادة الإدارية لتطبيق الحوكمة"، دون أن ينعكس هذا المتغير في أي سؤال بحثي، أو هدف، أو فرضية، أو تحليل إحصائي. ويُعد ذلك خللًا منهجيًا جوهريًا </w:t>
      </w:r>
      <w:proofErr w:type="gramStart"/>
      <w:r w:rsidRPr="00306BDC">
        <w:rPr>
          <w:b/>
          <w:bCs/>
          <w:highlight w:val="red"/>
          <w:rtl/>
        </w:rPr>
        <w:t>يضعف</w:t>
      </w:r>
      <w:proofErr w:type="gramEnd"/>
      <w:r w:rsidRPr="00306BDC">
        <w:rPr>
          <w:b/>
          <w:bCs/>
          <w:highlight w:val="red"/>
          <w:rtl/>
        </w:rPr>
        <w:t xml:space="preserve"> الاتساق الداخلي للدراسة ويثير تساؤلات حول سلامة التصميم البحثي</w:t>
      </w:r>
      <w:r w:rsidRPr="00306BDC">
        <w:rPr>
          <w:b/>
          <w:bCs/>
          <w:highlight w:val="red"/>
          <w:lang w:val="en-US"/>
        </w:rPr>
        <w:t>.</w:t>
      </w:r>
    </w:p>
    <w:p w:rsidR="00306BDC" w:rsidRDefault="00306BDC" w:rsidP="00306BDC">
      <w:pPr>
        <w:bidi/>
        <w:rPr>
          <w:rFonts w:hint="cs"/>
          <w:b/>
          <w:bCs/>
          <w:rtl/>
          <w:lang w:val="en-US"/>
        </w:rPr>
      </w:pPr>
      <w:proofErr w:type="spellStart"/>
      <w:r>
        <w:rPr>
          <w:rFonts w:hint="cs"/>
          <w:b/>
          <w:bCs/>
          <w:rtl/>
          <w:lang w:val="en-US"/>
        </w:rPr>
        <w:t>ايضا</w:t>
      </w:r>
      <w:proofErr w:type="spellEnd"/>
      <w:r>
        <w:rPr>
          <w:rFonts w:hint="cs"/>
          <w:b/>
          <w:bCs/>
          <w:rtl/>
          <w:lang w:val="en-US"/>
        </w:rPr>
        <w:t xml:space="preserve"> في كل مراجعة يتم طلب رسم نموذج الدراسة بشكل صحيح ولا يتم ذلك </w:t>
      </w:r>
    </w:p>
    <w:p w:rsidR="00306BDC" w:rsidRPr="00306BDC" w:rsidRDefault="00306BDC" w:rsidP="00306BDC">
      <w:pPr>
        <w:bidi/>
        <w:rPr>
          <w:lang w:val="en-US"/>
        </w:rPr>
      </w:pPr>
      <w:bookmarkStart w:id="0" w:name="_GoBack"/>
      <w:bookmarkEnd w:id="0"/>
    </w:p>
    <w:sectPr w:rsidR="00306BDC" w:rsidRPr="00306BDC"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5D1"/>
    <w:rsid w:val="001E4DDA"/>
    <w:rsid w:val="00306BDC"/>
    <w:rsid w:val="007119B2"/>
    <w:rsid w:val="007419CC"/>
    <w:rsid w:val="00C655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19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19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34463">
      <w:bodyDiv w:val="1"/>
      <w:marLeft w:val="0"/>
      <w:marRight w:val="0"/>
      <w:marTop w:val="0"/>
      <w:marBottom w:val="0"/>
      <w:divBdr>
        <w:top w:val="none" w:sz="0" w:space="0" w:color="auto"/>
        <w:left w:val="none" w:sz="0" w:space="0" w:color="auto"/>
        <w:bottom w:val="none" w:sz="0" w:space="0" w:color="auto"/>
        <w:right w:val="none" w:sz="0" w:space="0" w:color="auto"/>
      </w:divBdr>
      <w:divsChild>
        <w:div w:id="1681540678">
          <w:marLeft w:val="0"/>
          <w:marRight w:val="0"/>
          <w:marTop w:val="0"/>
          <w:marBottom w:val="0"/>
          <w:divBdr>
            <w:top w:val="none" w:sz="0" w:space="0" w:color="auto"/>
            <w:left w:val="none" w:sz="0" w:space="0" w:color="auto"/>
            <w:bottom w:val="none" w:sz="0" w:space="0" w:color="auto"/>
            <w:right w:val="none" w:sz="0" w:space="0" w:color="auto"/>
          </w:divBdr>
          <w:divsChild>
            <w:div w:id="1383168004">
              <w:marLeft w:val="0"/>
              <w:marRight w:val="0"/>
              <w:marTop w:val="0"/>
              <w:marBottom w:val="0"/>
              <w:divBdr>
                <w:top w:val="none" w:sz="0" w:space="0" w:color="auto"/>
                <w:left w:val="none" w:sz="0" w:space="0" w:color="auto"/>
                <w:bottom w:val="none" w:sz="0" w:space="0" w:color="auto"/>
                <w:right w:val="none" w:sz="0" w:space="0" w:color="auto"/>
              </w:divBdr>
            </w:div>
          </w:divsChild>
        </w:div>
        <w:div w:id="2128617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3185891">
      <w:bodyDiv w:val="1"/>
      <w:marLeft w:val="0"/>
      <w:marRight w:val="0"/>
      <w:marTop w:val="0"/>
      <w:marBottom w:val="0"/>
      <w:divBdr>
        <w:top w:val="none" w:sz="0" w:space="0" w:color="auto"/>
        <w:left w:val="none" w:sz="0" w:space="0" w:color="auto"/>
        <w:bottom w:val="none" w:sz="0" w:space="0" w:color="auto"/>
        <w:right w:val="none" w:sz="0" w:space="0" w:color="auto"/>
      </w:divBdr>
      <w:divsChild>
        <w:div w:id="487137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1373</Words>
  <Characters>7830</Characters>
  <Application>Microsoft Office Word</Application>
  <DocSecurity>0</DocSecurity>
  <Lines>65</Lines>
  <Paragraphs>18</Paragraphs>
  <ScaleCrop>false</ScaleCrop>
  <Company/>
  <LinksUpToDate>false</LinksUpToDate>
  <CharactersWithSpaces>9185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2026-07-05T22:27:00Z</dcterms:created>
  <dcterms:modified xsi:type="dcterms:W3CDTF">2026-07-05T22:37:00Z</dcterms:modified>
</cp:coreProperties>
</file>