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3B999B0F" w:rsidR="00BE7FD8" w:rsidRDefault="00BE7FD8" w:rsidP="00502BC0">
      <w:pPr>
        <w:spacing w:after="376" w:line="249" w:lineRule="auto"/>
        <w:ind w:left="720" w:right="1366"/>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 xml:space="preserve">AI-Based Construction Site </w:t>
      </w:r>
      <w:proofErr w:type="gramStart"/>
      <w:r w:rsidRPr="00BE7FD8">
        <w:rPr>
          <w:rFonts w:ascii="Times New Roman" w:eastAsia="Times New Roman" w:hAnsi="Times New Roman" w:cs="Times New Roman"/>
          <w:b/>
          <w:color w:val="000000"/>
          <w:kern w:val="0"/>
          <w:sz w:val="40"/>
          <w:szCs w:val="32"/>
          <w:lang w:val="en-US"/>
          <w14:ligatures w14:val="none"/>
        </w:rPr>
        <w:t>Safety</w:t>
      </w:r>
      <w:r w:rsidR="00502BC0">
        <w:rPr>
          <w:rFonts w:ascii="Times New Roman" w:eastAsia="Times New Roman" w:hAnsi="Times New Roman" w:cs="Times New Roman"/>
          <w:b/>
          <w:color w:val="000000"/>
          <w:kern w:val="0"/>
          <w:sz w:val="40"/>
          <w:szCs w:val="32"/>
          <w:lang w:val="en-US"/>
          <w14:ligatures w14:val="none"/>
        </w:rPr>
        <w:t xml:space="preserve">  </w:t>
      </w:r>
      <w:r w:rsidRPr="00BE7FD8">
        <w:rPr>
          <w:rFonts w:ascii="Times New Roman" w:eastAsia="Times New Roman" w:hAnsi="Times New Roman" w:cs="Times New Roman"/>
          <w:b/>
          <w:color w:val="000000"/>
          <w:kern w:val="0"/>
          <w:sz w:val="40"/>
          <w:szCs w:val="32"/>
          <w:lang w:val="en-US"/>
          <w14:ligatures w14:val="none"/>
        </w:rPr>
        <w:t>Monitoring</w:t>
      </w:r>
      <w:proofErr w:type="gramEnd"/>
      <w:r w:rsidRPr="00BE7FD8">
        <w:rPr>
          <w:rFonts w:ascii="Times New Roman" w:eastAsia="Times New Roman" w:hAnsi="Times New Roman" w:cs="Times New Roman"/>
          <w:b/>
          <w:color w:val="000000"/>
          <w:kern w:val="0"/>
          <w:sz w:val="40"/>
          <w:szCs w:val="32"/>
          <w:lang w:val="en-US"/>
          <w14:ligatures w14:val="none"/>
        </w:rPr>
        <w:t xml:space="preserve">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350FBCFC"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throughout this research. His expertise in both artificial intelligence and </w:t>
      </w:r>
      <w:r w:rsidR="005E5304">
        <w:rPr>
          <w:rFonts w:ascii="Times New Roman" w:eastAsia="Times New Roman" w:hAnsi="Times New Roman" w:cs="Times New Roman"/>
          <w:color w:val="000000"/>
          <w:kern w:val="0"/>
          <w:sz w:val="28"/>
          <w:lang w:val="en-US"/>
          <w14:ligatures w14:val="none"/>
        </w:rPr>
        <w:t xml:space="preserve">Construction </w:t>
      </w:r>
      <w:r w:rsidR="003064C2">
        <w:rPr>
          <w:rFonts w:ascii="Times New Roman" w:eastAsia="Times New Roman" w:hAnsi="Times New Roman" w:cs="Times New Roman"/>
          <w:color w:val="000000"/>
          <w:kern w:val="0"/>
          <w:sz w:val="28"/>
          <w:lang w:val="en-US"/>
          <w14:ligatures w14:val="none"/>
        </w:rPr>
        <w:t>sites</w:t>
      </w:r>
      <w:r w:rsidRPr="00130BF3">
        <w:rPr>
          <w:rFonts w:ascii="Times New Roman" w:eastAsia="Times New Roman" w:hAnsi="Times New Roman" w:cs="Times New Roman"/>
          <w:color w:val="000000"/>
          <w:kern w:val="0"/>
          <w:sz w:val="28"/>
          <w:lang w:val="en-US"/>
          <w14:ligatures w14:val="none"/>
        </w:rPr>
        <w:t xml:space="preserve">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F5C7265"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r w:rsidR="002F07E2" w:rsidRPr="008C7C89">
        <w:rPr>
          <w:rFonts w:asciiTheme="majorBidi" w:hAnsiTheme="majorBidi" w:cstheme="majorBidi"/>
          <w:sz w:val="28"/>
          <w:szCs w:val="28"/>
          <w:lang w:val="en-US"/>
        </w:rPr>
        <w:t>accidents</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r w:rsidR="007A72B6" w:rsidRPr="008C7C89">
        <w:rPr>
          <w:rFonts w:asciiTheme="majorBidi" w:hAnsiTheme="majorBidi" w:cstheme="majorBidi"/>
          <w:sz w:val="28"/>
          <w:szCs w:val="28"/>
          <w:lang w:val="en-US"/>
        </w:rPr>
        <w:t>files but</w:t>
      </w:r>
      <w:r w:rsidRPr="008C7C89">
        <w:rPr>
          <w:rFonts w:asciiTheme="majorBidi" w:hAnsiTheme="majorBidi" w:cstheme="majorBidi"/>
          <w:sz w:val="28"/>
          <w:szCs w:val="28"/>
          <w:lang w:val="en-US"/>
        </w:rPr>
        <w:t xml:space="preserve"> can also effectively prevent fatalities by shifting monitoring from a </w:t>
      </w:r>
      <w:proofErr w:type="gramStart"/>
      <w:r w:rsidRPr="008C7C89">
        <w:rPr>
          <w:rFonts w:asciiTheme="majorBidi" w:hAnsiTheme="majorBidi" w:cstheme="majorBidi"/>
          <w:sz w:val="28"/>
          <w:szCs w:val="28"/>
          <w:lang w:val="en-US"/>
        </w:rPr>
        <w:t>reactive to a proactive</w:t>
      </w:r>
      <w:proofErr w:type="gramEnd"/>
      <w:r w:rsidRPr="008C7C89">
        <w:rPr>
          <w:rFonts w:asciiTheme="majorBidi" w:hAnsiTheme="majorBidi" w:cstheme="majorBidi"/>
          <w:sz w:val="28"/>
          <w:szCs w:val="28"/>
          <w:lang w:val="en-US"/>
        </w:rPr>
        <w:t xml:space="preser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rsidP="007A72B6">
          <w:pPr>
            <w:pStyle w:val="TOC2"/>
            <w:tabs>
              <w:tab w:val="right" w:leader="dot" w:pos="9354"/>
            </w:tabs>
            <w:ind w:left="0"/>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7400C70C" w14:textId="77777777" w:rsidR="00130BF3" w:rsidRDefault="00130BF3" w:rsidP="00130BF3">
      <w:pPr>
        <w:spacing w:after="292"/>
        <w:rPr>
          <w:rFonts w:ascii="Times New Roman" w:eastAsia="Times New Roman" w:hAnsi="Times New Roman" w:cs="Times New Roman"/>
          <w:color w:val="000000"/>
          <w:kern w:val="0"/>
          <w:sz w:val="28"/>
          <w:lang w:val="en-US"/>
          <w14:ligatures w14:val="none"/>
        </w:rPr>
      </w:pPr>
    </w:p>
    <w:p w14:paraId="09C26E8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2A53605F"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6246C67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3453D2ED"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4E761EDA" w14:textId="77777777" w:rsidR="002B76C2" w:rsidRPr="00130BF3" w:rsidRDefault="002B76C2"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Default="00130BF3" w:rsidP="00130BF3">
      <w:pPr>
        <w:spacing w:after="294"/>
        <w:rPr>
          <w:rFonts w:ascii="Times New Roman" w:eastAsia="Times New Roman" w:hAnsi="Times New Roman" w:cs="Times New Roman"/>
          <w:color w:val="000000"/>
          <w:kern w:val="0"/>
          <w:sz w:val="28"/>
          <w14:ligatures w14:val="none"/>
        </w:rPr>
      </w:pPr>
    </w:p>
    <w:p w14:paraId="78B96A9D" w14:textId="77777777" w:rsidR="002219B3" w:rsidRDefault="002219B3" w:rsidP="00130BF3">
      <w:pPr>
        <w:spacing w:after="294"/>
        <w:rPr>
          <w:rFonts w:ascii="Times New Roman" w:eastAsia="Times New Roman" w:hAnsi="Times New Roman" w:cs="Times New Roman"/>
          <w:color w:val="000000"/>
          <w:kern w:val="0"/>
          <w:sz w:val="28"/>
          <w14:ligatures w14:val="none"/>
        </w:rPr>
      </w:pPr>
    </w:p>
    <w:p w14:paraId="24BFCBFB" w14:textId="77777777" w:rsidR="002219B3" w:rsidRPr="00B54403" w:rsidRDefault="002219B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C66568" w14:paraId="190CEAA3" w14:textId="77777777" w:rsidTr="00170F6E">
        <w:trPr>
          <w:trHeight w:val="341"/>
        </w:trPr>
        <w:tc>
          <w:tcPr>
            <w:tcW w:w="8855" w:type="dxa"/>
            <w:tcBorders>
              <w:top w:val="nil"/>
              <w:left w:val="nil"/>
              <w:bottom w:val="nil"/>
              <w:right w:val="nil"/>
            </w:tcBorders>
          </w:tcPr>
          <w:p w14:paraId="5540E2FC" w14:textId="3A5A74D6" w:rsidR="004A5C24" w:rsidRPr="00DE47B0" w:rsidRDefault="00130BF3" w:rsidP="008955D1">
            <w:pPr>
              <w:pStyle w:val="TableofFigures"/>
              <w:tabs>
                <w:tab w:val="right" w:leader="dot" w:pos="9354"/>
              </w:tabs>
              <w:spacing w:line="360" w:lineRule="auto"/>
              <w:rPr>
                <w:rStyle w:val="Hyperlink"/>
                <w:color w:val="000000" w:themeColor="text1"/>
                <w:u w:val="none"/>
              </w:rPr>
            </w:pPr>
            <w:r w:rsidRPr="00DE47B0">
              <w:rPr>
                <w:rStyle w:val="Hyperlink"/>
                <w:noProof/>
                <w:color w:val="000000" w:themeColor="text1"/>
                <w:u w:val="none"/>
              </w:rPr>
              <w:fldChar w:fldCharType="begin"/>
            </w:r>
            <w:r w:rsidRPr="00DE47B0">
              <w:rPr>
                <w:rStyle w:val="Hyperlink"/>
                <w:noProof/>
                <w:color w:val="000000" w:themeColor="text1"/>
                <w:u w:val="none"/>
              </w:rPr>
              <w:instrText xml:space="preserve"> TOC \h \z \c "Figure" </w:instrText>
            </w:r>
            <w:r w:rsidRPr="00DE47B0">
              <w:rPr>
                <w:rStyle w:val="Hyperlink"/>
                <w:noProof/>
                <w:color w:val="000000" w:themeColor="text1"/>
                <w:u w:val="none"/>
              </w:rPr>
              <w:fldChar w:fldCharType="separate"/>
            </w:r>
            <w:hyperlink w:anchor="_Toc226320249" w:history="1">
              <w:r w:rsidR="004A5C24" w:rsidRPr="00DE47B0">
                <w:rPr>
                  <w:rStyle w:val="Hyperlink"/>
                  <w:noProof/>
                  <w:color w:val="000000" w:themeColor="text1"/>
                  <w:u w:val="none"/>
                </w:rPr>
                <w:t xml:space="preserve">Figure 1.1: Example of </w:t>
              </w:r>
              <w:r w:rsidR="006A5BAE" w:rsidRPr="00DE47B0">
                <w:rPr>
                  <w:rStyle w:val="Hyperlink"/>
                  <w:noProof/>
                  <w:color w:val="000000" w:themeColor="text1"/>
                  <w:u w:val="none"/>
                </w:rPr>
                <w:t>Body PPE need to be worn on construction site</w:t>
              </w:r>
              <w:r w:rsidR="004A5C24" w:rsidRPr="00DE47B0">
                <w:rPr>
                  <w:rStyle w:val="Hyperlink"/>
                  <w:webHidden/>
                  <w:color w:val="000000" w:themeColor="text1"/>
                  <w:u w:val="none"/>
                </w:rPr>
                <w:tab/>
              </w:r>
              <w:r w:rsidR="004A5C24" w:rsidRPr="00DE47B0">
                <w:rPr>
                  <w:rStyle w:val="Hyperlink"/>
                  <w:webHidden/>
                  <w:color w:val="000000" w:themeColor="text1"/>
                  <w:u w:val="none"/>
                </w:rPr>
                <w:fldChar w:fldCharType="begin"/>
              </w:r>
              <w:r w:rsidR="004A5C24" w:rsidRPr="00DE47B0">
                <w:rPr>
                  <w:rStyle w:val="Hyperlink"/>
                  <w:webHidden/>
                  <w:color w:val="000000" w:themeColor="text1"/>
                  <w:u w:val="none"/>
                </w:rPr>
                <w:instrText xml:space="preserve"> PAGEREF _Toc226320249 \h </w:instrText>
              </w:r>
              <w:r w:rsidR="004A5C24" w:rsidRPr="00DE47B0">
                <w:rPr>
                  <w:rStyle w:val="Hyperlink"/>
                  <w:webHidden/>
                  <w:color w:val="000000" w:themeColor="text1"/>
                  <w:u w:val="none"/>
                </w:rPr>
              </w:r>
              <w:r w:rsidR="004A5C24" w:rsidRPr="00DE47B0">
                <w:rPr>
                  <w:rStyle w:val="Hyperlink"/>
                  <w:webHidden/>
                  <w:color w:val="000000" w:themeColor="text1"/>
                  <w:u w:val="none"/>
                </w:rPr>
                <w:fldChar w:fldCharType="separate"/>
              </w:r>
              <w:r w:rsidR="00247C69" w:rsidRPr="00DE47B0">
                <w:rPr>
                  <w:rStyle w:val="Hyperlink"/>
                  <w:webHidden/>
                  <w:color w:val="000000" w:themeColor="text1"/>
                  <w:u w:val="none"/>
                </w:rPr>
                <w:t>1</w:t>
              </w:r>
              <w:r w:rsidR="004A5C24" w:rsidRPr="00DE47B0">
                <w:rPr>
                  <w:rStyle w:val="Hyperlink"/>
                  <w:webHidden/>
                  <w:color w:val="000000" w:themeColor="text1"/>
                  <w:u w:val="none"/>
                </w:rPr>
                <w:fldChar w:fldCharType="end"/>
              </w:r>
            </w:hyperlink>
          </w:p>
          <w:p w14:paraId="3C8C7020" w14:textId="7239B70F" w:rsidR="00C66568" w:rsidRPr="00DE47B0" w:rsidRDefault="00130BF3" w:rsidP="008955D1">
            <w:pPr>
              <w:spacing w:line="360" w:lineRule="auto"/>
              <w:jc w:val="both"/>
              <w:rPr>
                <w:rStyle w:val="Hyperlink"/>
                <w:noProof/>
                <w:color w:val="000000" w:themeColor="text1"/>
                <w:sz w:val="28"/>
                <w:u w:val="none"/>
              </w:rPr>
            </w:pPr>
            <w:r w:rsidRPr="00DE47B0">
              <w:rPr>
                <w:rStyle w:val="Hyperlink"/>
                <w:noProof/>
                <w:color w:val="000000" w:themeColor="text1"/>
                <w:u w:val="none"/>
              </w:rPr>
              <w:fldChar w:fldCharType="end"/>
            </w:r>
            <w:r w:rsidR="00C66568" w:rsidRPr="00DE47B0">
              <w:rPr>
                <w:rStyle w:val="Hyperlink"/>
                <w:rFonts w:ascii="Times New Roman" w:hAnsi="Times New Roman" w:cs="Times New Roman"/>
                <w:noProof/>
                <w:color w:val="000000" w:themeColor="text1"/>
                <w:sz w:val="28"/>
                <w:u w:val="none"/>
              </w:rPr>
              <w:t xml:space="preserve">Figure 2.1: PPE needs to be worn on construction site </w:t>
            </w:r>
            <w:r w:rsidR="00C66568" w:rsidRPr="00DE47B0">
              <w:rPr>
                <w:rStyle w:val="Hyperlink"/>
                <w:noProof/>
                <w:color w:val="000000" w:themeColor="text1"/>
                <w:sz w:val="28"/>
                <w:u w:val="none"/>
              </w:rPr>
              <w:t>……………………………...</w:t>
            </w:r>
            <w:r w:rsidR="008955D1">
              <w:rPr>
                <w:rStyle w:val="Hyperlink"/>
                <w:noProof/>
                <w:color w:val="000000" w:themeColor="text1"/>
                <w:sz w:val="28"/>
                <w:u w:val="none"/>
              </w:rPr>
              <w:t>7</w:t>
            </w:r>
          </w:p>
          <w:p w14:paraId="2674283E" w14:textId="033C9B0C" w:rsidR="00C66568" w:rsidRPr="00DE47B0" w:rsidRDefault="00C66568"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 xml:space="preserve">Figure 2.2: showing how AI can detect and analyze the CCTV data </w:t>
            </w:r>
            <w:r w:rsidR="00DE47B0" w:rsidRPr="00DE47B0">
              <w:rPr>
                <w:rStyle w:val="Hyperlink"/>
                <w:noProof/>
                <w:color w:val="000000" w:themeColor="text1"/>
                <w:sz w:val="28"/>
                <w:u w:val="none"/>
              </w:rPr>
              <w:t xml:space="preserve"> </w:t>
            </w:r>
            <w:r w:rsidRPr="00DE47B0">
              <w:rPr>
                <w:rStyle w:val="Hyperlink"/>
                <w:noProof/>
                <w:color w:val="000000" w:themeColor="text1"/>
                <w:sz w:val="28"/>
                <w:u w:val="none"/>
              </w:rPr>
              <w:t>……….</w:t>
            </w:r>
            <w:r w:rsidR="008955D1">
              <w:rPr>
                <w:rStyle w:val="Hyperlink"/>
                <w:noProof/>
                <w:color w:val="000000" w:themeColor="text1"/>
                <w:sz w:val="28"/>
                <w:u w:val="none"/>
              </w:rPr>
              <w:t>9</w:t>
            </w:r>
          </w:p>
          <w:p w14:paraId="2E1DC406" w14:textId="33520EB1" w:rsidR="00DE47B0"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2.3: Schematic overview of a deep learning flow for construction safety monitoring</w:t>
            </w:r>
            <w:r w:rsidR="008955D1">
              <w:rPr>
                <w:rStyle w:val="Hyperlink"/>
                <w:noProof/>
                <w:color w:val="000000" w:themeColor="text1"/>
                <w:sz w:val="28"/>
                <w:u w:val="none"/>
              </w:rPr>
              <w:t xml:space="preserve"> …</w:t>
            </w:r>
            <w:r>
              <w:rPr>
                <w:rStyle w:val="Hyperlink"/>
                <w:noProof/>
                <w:color w:val="000000" w:themeColor="text1"/>
                <w:sz w:val="28"/>
                <w:u w:val="none"/>
              </w:rPr>
              <w:t>………………………………………………………………………</w:t>
            </w:r>
            <w:r w:rsidR="008955D1">
              <w:rPr>
                <w:rStyle w:val="Hyperlink"/>
                <w:noProof/>
                <w:color w:val="000000" w:themeColor="text1"/>
                <w:sz w:val="28"/>
                <w:u w:val="none"/>
              </w:rPr>
              <w:t>10</w:t>
            </w:r>
          </w:p>
          <w:p w14:paraId="02B9F0D7" w14:textId="4560FA60" w:rsidR="00C66568"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2.4: Schematic overview of a deep learning flow for construction safety monitoring</w:t>
            </w:r>
            <w:r>
              <w:rPr>
                <w:rStyle w:val="Hyperlink"/>
                <w:noProof/>
                <w:color w:val="000000" w:themeColor="text1"/>
                <w:sz w:val="28"/>
                <w:u w:val="none"/>
              </w:rPr>
              <w:t xml:space="preserve"> </w:t>
            </w:r>
            <w:r w:rsidR="008955D1">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14</w:t>
            </w:r>
          </w:p>
          <w:p w14:paraId="524F4E92" w14:textId="3B1AD058" w:rsidR="00062E62" w:rsidRPr="00062E62" w:rsidRDefault="00062E62" w:rsidP="008955D1">
            <w:pPr>
              <w:jc w:val="both"/>
              <w:rPr>
                <w:rStyle w:val="Hyperlink"/>
                <w:noProof/>
                <w:color w:val="000000" w:themeColor="text1"/>
                <w:sz w:val="28"/>
                <w:u w:val="none"/>
              </w:rPr>
            </w:pPr>
            <w:r w:rsidRPr="00062E62">
              <w:rPr>
                <w:rStyle w:val="Hyperlink"/>
                <w:noProof/>
                <w:color w:val="000000" w:themeColor="text1"/>
                <w:sz w:val="28"/>
                <w:u w:val="none"/>
              </w:rPr>
              <w:t>Figure 2.5: Mapping human keypoints for pose estimation</w:t>
            </w:r>
            <w:r w:rsidR="008955D1">
              <w:rPr>
                <w:rStyle w:val="Hyperlink"/>
                <w:noProof/>
                <w:color w:val="000000" w:themeColor="text1"/>
                <w:sz w:val="28"/>
                <w:u w:val="none"/>
              </w:rPr>
              <w:t xml:space="preserve"> </w:t>
            </w:r>
            <w:r w:rsidR="004B1D09">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w:t>
            </w:r>
            <w:r>
              <w:rPr>
                <w:rStyle w:val="Hyperlink"/>
                <w:noProof/>
                <w:color w:val="000000" w:themeColor="text1"/>
                <w:sz w:val="28"/>
                <w:u w:val="none"/>
              </w:rPr>
              <w:t>6</w:t>
            </w:r>
          </w:p>
          <w:p w14:paraId="73D5AF58" w14:textId="72B65CA8" w:rsidR="00130BF3" w:rsidRPr="00DE47B0" w:rsidRDefault="00130BF3" w:rsidP="00DE47B0">
            <w:pPr>
              <w:spacing w:line="360" w:lineRule="auto"/>
              <w:rPr>
                <w:rStyle w:val="Hyperlink"/>
                <w:noProof/>
                <w:color w:val="000000" w:themeColor="text1"/>
              </w:rPr>
            </w:pPr>
          </w:p>
        </w:tc>
        <w:tc>
          <w:tcPr>
            <w:tcW w:w="351" w:type="dxa"/>
            <w:tcBorders>
              <w:top w:val="nil"/>
              <w:left w:val="nil"/>
              <w:bottom w:val="nil"/>
              <w:right w:val="nil"/>
            </w:tcBorders>
          </w:tcPr>
          <w:p w14:paraId="67B4AAE4" w14:textId="77777777" w:rsidR="00130BF3" w:rsidRPr="00DE47B0" w:rsidRDefault="00130BF3" w:rsidP="00DE47B0">
            <w:pPr>
              <w:spacing w:line="360" w:lineRule="auto"/>
              <w:ind w:left="142"/>
              <w:rPr>
                <w:rStyle w:val="Hyperlink"/>
                <w:noProof/>
                <w:color w:val="000000" w:themeColor="text1"/>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Pr="000674DB" w:rsidRDefault="00130BF3">
      <w:pPr>
        <w:pStyle w:val="TableofFigures"/>
        <w:tabs>
          <w:tab w:val="right" w:leader="dot" w:pos="9354"/>
        </w:tabs>
        <w:rPr>
          <w:rFonts w:asciiTheme="minorHAnsi" w:eastAsiaTheme="minorEastAsia" w:hAnsiTheme="minorHAnsi" w:cstheme="minorBidi"/>
          <w:noProof/>
          <w:color w:val="auto"/>
          <w:kern w:val="2"/>
          <w:sz w:val="24"/>
          <w:szCs w:val="24"/>
          <w:highlight w:val="yellow"/>
          <w:lang w:val="en-GB" w:eastAsia="en-GB"/>
          <w14:ligatures w14:val="standardContextual"/>
        </w:rPr>
      </w:pPr>
      <w:r w:rsidRPr="000674DB">
        <w:rPr>
          <w:noProof/>
          <w:highlight w:val="yellow"/>
          <w:u w:val="single"/>
        </w:rPr>
        <w:fldChar w:fldCharType="begin"/>
      </w:r>
      <w:r w:rsidRPr="000674DB">
        <w:rPr>
          <w:noProof/>
          <w:highlight w:val="yellow"/>
          <w:u w:val="single"/>
        </w:rPr>
        <w:instrText xml:space="preserve"> TOC \h \z \c "Table" </w:instrText>
      </w:r>
      <w:r w:rsidRPr="000674DB">
        <w:rPr>
          <w:noProof/>
          <w:highlight w:val="yellow"/>
          <w:u w:val="single"/>
        </w:rPr>
        <w:fldChar w:fldCharType="separate"/>
      </w:r>
      <w:hyperlink w:anchor="_Toc226749106" w:history="1">
        <w:r w:rsidR="00247C69" w:rsidRPr="000674DB">
          <w:rPr>
            <w:rStyle w:val="Hyperlink"/>
            <w:b/>
            <w:bCs/>
            <w:i/>
            <w:iCs/>
            <w:noProof/>
            <w:highlight w:val="yellow"/>
          </w:rPr>
          <w:t xml:space="preserve">Table </w:t>
        </w:r>
        <w:r w:rsidR="00723AF8" w:rsidRPr="000674DB">
          <w:rPr>
            <w:rStyle w:val="Hyperlink"/>
            <w:b/>
            <w:bCs/>
            <w:i/>
            <w:iCs/>
            <w:noProof/>
            <w:highlight w:val="yellow"/>
          </w:rPr>
          <w:t>2</w:t>
        </w:r>
        <w:r w:rsidR="00247C69" w:rsidRPr="000674DB">
          <w:rPr>
            <w:rStyle w:val="Hyperlink"/>
            <w:b/>
            <w:bCs/>
            <w:i/>
            <w:iCs/>
            <w:noProof/>
            <w:highlight w:val="yellow"/>
          </w:rPr>
          <w:t>.</w:t>
        </w:r>
        <w:r w:rsidR="00723AF8" w:rsidRPr="000674DB">
          <w:rPr>
            <w:rStyle w:val="Hyperlink"/>
            <w:b/>
            <w:bCs/>
            <w:i/>
            <w:iCs/>
            <w:noProof/>
            <w:highlight w:val="yellow"/>
          </w:rPr>
          <w:t>1</w:t>
        </w:r>
        <w:r w:rsidR="00247C69" w:rsidRPr="000674DB">
          <w:rPr>
            <w:rStyle w:val="Hyperlink"/>
            <w:i/>
            <w:iCs/>
            <w:noProof/>
            <w:highlight w:val="yellow"/>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0674DB">
        <w:rPr>
          <w:rFonts w:ascii="Times New Roman" w:eastAsia="Times New Roman" w:hAnsi="Times New Roman" w:cs="Times New Roman"/>
          <w:noProof/>
          <w:kern w:val="0"/>
          <w:sz w:val="28"/>
          <w:highlight w:val="yellow"/>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3882C5C3"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gramStart"/>
      <w:r w:rsidR="002219B3" w:rsidRPr="00B35670">
        <w:rPr>
          <w:rFonts w:ascii="Times New Roman" w:eastAsia="Times New Roman" w:hAnsi="Times New Roman" w:cs="Times New Roman"/>
          <w:bCs/>
          <w:color w:val="000000"/>
          <w:kern w:val="0"/>
          <w:sz w:val="28"/>
          <w:lang w:val="en-US"/>
          <w14:ligatures w14:val="none"/>
        </w:rPr>
        <w:t>analyses</w:t>
      </w:r>
      <w:proofErr w:type="gram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5E51E3A5"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020CEB" w:rsidRPr="00B35670">
        <w:rPr>
          <w:rFonts w:ascii="Times New Roman" w:eastAsia="Times New Roman" w:hAnsi="Times New Roman" w:cs="Times New Roman"/>
          <w:bCs/>
          <w:color w:val="000000"/>
          <w:kern w:val="0"/>
          <w:sz w:val="28"/>
          <w:lang w:val="en-US"/>
          <w14:ligatures w14:val="none"/>
        </w:rPr>
        <w:t>analyses</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2293726"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in additions, AI can predict whether a worker on-site has been </w:t>
      </w:r>
      <w:r w:rsidR="009D0804">
        <w:rPr>
          <w:rFonts w:ascii="Times New Roman" w:eastAsia="Times New Roman" w:hAnsi="Times New Roman" w:cs="Times New Roman"/>
          <w:bCs/>
          <w:color w:val="000000"/>
          <w:kern w:val="0"/>
          <w:sz w:val="28"/>
          <w:lang w:val="en-US"/>
          <w14:ligatures w14:val="none"/>
        </w:rPr>
        <w:t>fallen</w:t>
      </w:r>
      <w:r w:rsidRPr="00B001AD">
        <w:rPr>
          <w:rFonts w:ascii="Times New Roman" w:eastAsia="Times New Roman" w:hAnsi="Times New Roman" w:cs="Times New Roman"/>
          <w:bCs/>
          <w:color w:val="000000"/>
          <w:kern w:val="0"/>
          <w:sz w:val="28"/>
          <w:lang w:val="en-US"/>
          <w14:ligatures w14:val="none"/>
        </w:rPr>
        <w:t>,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7B7232DE"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w:t>
      </w:r>
      <w:proofErr w:type="gramStart"/>
      <w:r w:rsidRPr="00CD3E30">
        <w:rPr>
          <w:rFonts w:asciiTheme="majorBidi" w:hAnsiTheme="majorBidi" w:cstheme="majorBidi"/>
          <w:sz w:val="28"/>
          <w:szCs w:val="28"/>
        </w:rPr>
        <w:t xml:space="preserve">be </w:t>
      </w:r>
      <w:r w:rsidR="002E5372">
        <w:rPr>
          <w:rFonts w:asciiTheme="majorBidi" w:hAnsiTheme="majorBidi" w:cstheme="majorBidi"/>
          <w:sz w:val="28"/>
          <w:szCs w:val="28"/>
        </w:rPr>
        <w:t xml:space="preserve">available </w:t>
      </w:r>
      <w:r w:rsidR="002E5372" w:rsidRPr="00CD3E30">
        <w:rPr>
          <w:rFonts w:asciiTheme="majorBidi" w:hAnsiTheme="majorBidi" w:cstheme="majorBidi"/>
          <w:sz w:val="28"/>
          <w:szCs w:val="28"/>
        </w:rPr>
        <w:t>at</w:t>
      </w:r>
      <w:r w:rsidRPr="00CD3E30">
        <w:rPr>
          <w:rFonts w:asciiTheme="majorBidi" w:hAnsiTheme="majorBidi" w:cstheme="majorBidi"/>
          <w:sz w:val="28"/>
          <w:szCs w:val="28"/>
        </w:rPr>
        <w:t xml:space="preserve"> all times</w:t>
      </w:r>
      <w:proofErr w:type="gramEnd"/>
      <w:r w:rsidRPr="00CD3E30">
        <w:rPr>
          <w:rFonts w:asciiTheme="majorBidi" w:hAnsiTheme="majorBidi" w:cstheme="majorBidi"/>
          <w:sz w:val="28"/>
          <w:szCs w:val="28"/>
        </w:rPr>
        <w:t xml:space="preserve"> when workers are present. Therefore, it is difficult for them to monitor everyone, especially in large and active construction sites. As a result, incorrect practices and violations of safety rules at construction sites may not be discovered.</w:t>
      </w:r>
    </w:p>
    <w:p w14:paraId="6D19C0BB" w14:textId="155F2E5A"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r w:rsidR="00294C8E" w:rsidRPr="00294C8E">
        <w:rPr>
          <w:rFonts w:asciiTheme="majorBidi" w:eastAsia="Times New Roman" w:hAnsiTheme="majorBidi" w:cstheme="majorBidi"/>
          <w:kern w:val="0"/>
          <w:sz w:val="28"/>
          <w:szCs w:val="28"/>
          <w:lang w:val="en-US"/>
          <w14:ligatures w14:val="none"/>
        </w:rPr>
        <w:t>analyze</w:t>
      </w:r>
      <w:r w:rsidR="00294C8E">
        <w:rPr>
          <w:rFonts w:asciiTheme="majorBidi" w:eastAsia="Times New Roman" w:hAnsiTheme="majorBidi" w:cstheme="majorBidi"/>
          <w:kern w:val="0"/>
          <w:sz w:val="28"/>
          <w:szCs w:val="28"/>
          <w:lang w:val="en-US"/>
          <w14:ligatures w14:val="none"/>
        </w:rPr>
        <w:t xml:space="preserve"> </w:t>
      </w:r>
      <w:r w:rsidRPr="001568B8">
        <w:rPr>
          <w:rFonts w:asciiTheme="majorBidi" w:eastAsia="Times New Roman" w:hAnsiTheme="majorBidi" w:cstheme="majorBidi"/>
          <w:kern w:val="0"/>
          <w:sz w:val="28"/>
          <w:szCs w:val="28"/>
          <w:lang w:val="en-US"/>
          <w14:ligatures w14:val="none"/>
        </w:rPr>
        <w:t>the worker's dynamic movements. Simply tracking the worker's hand movements is insufficient</w:t>
      </w:r>
      <w:r w:rsidR="003B396F">
        <w:rPr>
          <w:rFonts w:asciiTheme="majorBidi" w:eastAsia="Times New Roman" w:hAnsiTheme="majorBidi" w:cstheme="majorBidi"/>
          <w:kern w:val="0"/>
          <w:sz w:val="28"/>
          <w:szCs w:val="28"/>
          <w:lang w:val="en-US"/>
          <w14:ligatures w14:val="none"/>
        </w:rPr>
        <w:t>,</w:t>
      </w:r>
      <w:r w:rsidRPr="001568B8">
        <w:rPr>
          <w:rFonts w:asciiTheme="majorBidi" w:eastAsia="Times New Roman" w:hAnsiTheme="majorBidi" w:cstheme="majorBidi"/>
          <w:kern w:val="0"/>
          <w:sz w:val="28"/>
          <w:szCs w:val="28"/>
          <w:lang w:val="en-US"/>
          <w14:ligatures w14:val="none"/>
        </w:rPr>
        <w:t xml:space="preserve"> it's necessary to know if they are handling a sharp tool and require specific safety systems for such tasks</w:t>
      </w:r>
      <w:r w:rsidR="003B396F">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34274BBF"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w:t>
      </w:r>
      <w:r w:rsidR="003B396F">
        <w:rPr>
          <w:rFonts w:asciiTheme="majorBidi" w:eastAsia="Times New Roman" w:hAnsiTheme="majorBidi" w:cstheme="majorBidi"/>
          <w:kern w:val="0"/>
          <w:sz w:val="28"/>
          <w:szCs w:val="28"/>
          <w:lang w:val="en-US"/>
          <w14:ligatures w14:val="none"/>
        </w:rPr>
        <w:t>:</w:t>
      </w:r>
      <w:r w:rsidRPr="00BB26E1">
        <w:rPr>
          <w:rFonts w:asciiTheme="majorBidi" w:eastAsia="Times New Roman" w:hAnsiTheme="majorBidi" w:cstheme="majorBidi"/>
          <w:kern w:val="0"/>
          <w:sz w:val="28"/>
          <w:szCs w:val="28"/>
          <w:lang w:val="en-US"/>
          <w14:ligatures w14:val="none"/>
        </w:rPr>
        <w:t xml:space="preserve"> The first concerns workers' adherence to the use of various types of safety clothing and evaluate if appropriate clothing is being worn for the type of machinery being operated. The second issue related to detecting potential </w:t>
      </w:r>
      <w:r w:rsidR="00684849">
        <w:rPr>
          <w:rFonts w:asciiTheme="majorBidi" w:eastAsia="Times New Roman" w:hAnsiTheme="majorBidi" w:cstheme="majorBidi"/>
          <w:kern w:val="0"/>
          <w:sz w:val="28"/>
          <w:szCs w:val="28"/>
          <w:lang w:val="en-US"/>
          <w14:ligatures w14:val="none"/>
        </w:rPr>
        <w:t>worker</w:t>
      </w:r>
      <w:r w:rsidRPr="00BB26E1">
        <w:rPr>
          <w:rFonts w:asciiTheme="majorBidi" w:eastAsia="Times New Roman" w:hAnsiTheme="majorBidi" w:cstheme="majorBidi"/>
          <w:kern w:val="0"/>
          <w:sz w:val="28"/>
          <w:szCs w:val="28"/>
          <w:lang w:val="en-US"/>
          <w14:ligatures w14:val="none"/>
        </w:rPr>
        <w:t xml:space="preserve">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56A206D"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 xml:space="preserve">First: Safety monitoring, where the focus will be on ensuring that workers at construction sites wear personal protective equipment (PPE), and linking the type of work to the type of protection used, </w:t>
      </w:r>
      <w:r w:rsidR="009004A3" w:rsidRPr="001E2984">
        <w:rPr>
          <w:rFonts w:asciiTheme="majorBidi" w:eastAsia="Times New Roman" w:hAnsiTheme="majorBidi" w:cstheme="majorBidi"/>
          <w:kern w:val="0"/>
          <w:sz w:val="28"/>
          <w:szCs w:val="28"/>
          <w:lang w:val="en-US"/>
          <w14:ligatures w14:val="none"/>
        </w:rPr>
        <w:t>to</w:t>
      </w:r>
      <w:r w:rsidRPr="001E2984">
        <w:rPr>
          <w:rFonts w:asciiTheme="majorBidi" w:eastAsia="Times New Roman" w:hAnsiTheme="majorBidi" w:cstheme="majorBidi"/>
          <w:kern w:val="0"/>
          <w:sz w:val="28"/>
          <w:szCs w:val="28"/>
          <w:lang w:val="en-US"/>
          <w14:ligatures w14:val="none"/>
        </w:rPr>
        <w:t xml:space="preserve"> safeguard workers.</w:t>
      </w:r>
    </w:p>
    <w:p w14:paraId="627C5499" w14:textId="1EFA903E"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lastRenderedPageBreak/>
        <w:t>1.3 Thesis Objectives</w:t>
      </w:r>
      <w:bookmarkEnd w:id="32"/>
    </w:p>
    <w:p w14:paraId="5F3B6E49" w14:textId="344E44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w:t>
      </w:r>
      <w:r w:rsidR="00294C8E" w:rsidRPr="00244B5D">
        <w:rPr>
          <w:rFonts w:ascii="Times New Roman" w:eastAsia="Times New Roman" w:hAnsi="Times New Roman" w:cs="Times New Roman"/>
          <w:bCs/>
          <w:color w:val="000000" w:themeColor="text1"/>
          <w:kern w:val="0"/>
          <w:sz w:val="28"/>
          <w:lang w:val="en-US"/>
          <w14:ligatures w14:val="none"/>
        </w:rPr>
        <w:t>objective</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244B5D" w:rsidRDefault="0008657F" w:rsidP="00DE357A">
      <w:pPr>
        <w:spacing w:after="0"/>
        <w:ind w:firstLine="437"/>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
          <w:bCs/>
          <w:color w:val="000000" w:themeColor="text1"/>
          <w:kern w:val="0"/>
          <w:sz w:val="28"/>
          <w:lang w:val="en-US"/>
          <w14:ligatures w14:val="none"/>
        </w:rPr>
        <w:t>1.3.1</w:t>
      </w:r>
      <w:r w:rsidR="00DE357A" w:rsidRPr="00DE357A">
        <w:rPr>
          <w:rFonts w:ascii="Times New Roman" w:eastAsia="Times New Roman" w:hAnsi="Times New Roman" w:cs="Times New Roman"/>
          <w:b/>
          <w:bCs/>
          <w:color w:val="000000" w:themeColor="text1"/>
          <w:kern w:val="0"/>
          <w:sz w:val="28"/>
          <w:lang w:val="en-US"/>
          <w14:ligatures w14:val="none"/>
        </w:rPr>
        <w:t xml:space="preserve"> Safety Monitoring</w:t>
      </w:r>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8C535E" w:rsidRDefault="0008657F" w:rsidP="008C535E">
      <w:pPr>
        <w:spacing w:after="0" w:line="240" w:lineRule="auto"/>
        <w:ind w:firstLine="437"/>
        <w:jc w:val="both"/>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b/>
          <w:kern w:val="0"/>
          <w:sz w:val="28"/>
          <w:szCs w:val="28"/>
          <w:lang w:val="en-US"/>
          <w14:ligatures w14:val="none"/>
        </w:rPr>
        <w:t>1.3.2</w:t>
      </w:r>
      <w:r w:rsidR="008C535E" w:rsidRPr="008C535E">
        <w:rPr>
          <w:rFonts w:asciiTheme="majorBidi" w:eastAsia="Times New Roman" w:hAnsiTheme="majorBidi" w:cstheme="majorBidi"/>
          <w:b/>
          <w:kern w:val="0"/>
          <w:sz w:val="28"/>
          <w:szCs w:val="28"/>
          <w:lang w:val="en-US"/>
          <w14:ligatures w14:val="none"/>
        </w:rPr>
        <w:t xml:space="preserve"> Injury and Fall Detection</w:t>
      </w:r>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w:t>
      </w:r>
      <w:proofErr w:type="spellStart"/>
      <w:r w:rsidRPr="00AF2CE6">
        <w:rPr>
          <w:rFonts w:ascii="Times New Roman" w:eastAsia="Times New Roman" w:hAnsi="Times New Roman" w:cs="Times New Roman"/>
          <w:bCs/>
          <w:color w:val="000000" w:themeColor="text1"/>
          <w:kern w:val="0"/>
          <w:sz w:val="28"/>
          <w:lang w:val="en-US"/>
          <w14:ligatures w14:val="none"/>
        </w:rPr>
        <w:t>mAP</w:t>
      </w:r>
      <w:proofErr w:type="spellEnd"/>
      <w:r w:rsidRPr="00AF2CE6">
        <w:rPr>
          <w:rFonts w:ascii="Times New Roman" w:eastAsia="Times New Roman" w:hAnsi="Times New Roman" w:cs="Times New Roman"/>
          <w:bCs/>
          <w:color w:val="000000" w:themeColor="text1"/>
          <w:kern w:val="0"/>
          <w:sz w:val="28"/>
          <w:lang w:val="en-US"/>
          <w14:ligatures w14:val="none"/>
        </w:rPr>
        <w:t>)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223B7BD0" w:rsidR="00E9195D" w:rsidRDefault="001647B6" w:rsidP="00EF4167">
      <w:pPr>
        <w:pStyle w:val="NormalWeb"/>
        <w:spacing w:before="0" w:beforeAutospacing="0"/>
        <w:jc w:val="both"/>
        <w:rPr>
          <w:rFonts w:ascii="Arial" w:hAnsi="Arial" w:cs="Arial"/>
        </w:rPr>
      </w:pPr>
      <w:r>
        <w:rPr>
          <w:rFonts w:ascii="Arial" w:hAnsi="Arial" w:cs="Arial"/>
          <w:b/>
          <w:bCs/>
        </w:rPr>
        <w:t>1.4.</w:t>
      </w:r>
      <w:r w:rsidR="00E9195D"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layers of data simultaneously, which helps reduce processing redundancy and provides a more efficient monitoring solution.</w:t>
      </w:r>
    </w:p>
    <w:p w14:paraId="0B809B7E" w14:textId="0BA70A1C" w:rsidR="00E9195D" w:rsidRDefault="001647B6" w:rsidP="00A66F12">
      <w:pPr>
        <w:pStyle w:val="NormalWeb"/>
        <w:spacing w:before="0" w:beforeAutospacing="0"/>
        <w:jc w:val="both"/>
        <w:rPr>
          <w:rFonts w:ascii="Arial" w:hAnsi="Arial" w:cs="Arial"/>
        </w:rPr>
      </w:pPr>
      <w:r>
        <w:rPr>
          <w:rFonts w:ascii="Arial" w:hAnsi="Arial" w:cs="Arial"/>
          <w:b/>
          <w:bCs/>
        </w:rPr>
        <w:t>1.4.</w:t>
      </w:r>
      <w:r w:rsidR="00E9195D">
        <w:rPr>
          <w:rFonts w:ascii="Arial" w:hAnsi="Arial" w:cs="Arial"/>
          <w:b/>
          <w:bCs/>
        </w:rPr>
        <w:t xml:space="preserve">2 </w:t>
      </w:r>
      <w:r w:rsidR="00E9195D" w:rsidRPr="00EF4167">
        <w:rPr>
          <w:rFonts w:asciiTheme="majorBidi" w:hAnsiTheme="majorBidi" w:cstheme="majorBidi"/>
          <w:b/>
          <w:bCs/>
          <w:sz w:val="28"/>
          <w:szCs w:val="28"/>
        </w:rPr>
        <w:t>Aware Hazard Identification:</w:t>
      </w:r>
      <w:r w:rsidR="00E9195D"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machine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104F0" w:rsidRDefault="001647B6" w:rsidP="00D104F0">
      <w:pPr>
        <w:pStyle w:val="NormalWeb"/>
        <w:spacing w:before="0" w:beforeAutospacing="0"/>
        <w:jc w:val="both"/>
        <w:rPr>
          <w:rFonts w:asciiTheme="majorBidi" w:hAnsiTheme="majorBidi" w:cstheme="majorBidi"/>
          <w:b/>
          <w:bCs/>
          <w:sz w:val="28"/>
          <w:szCs w:val="28"/>
        </w:rPr>
      </w:pPr>
      <w:r>
        <w:rPr>
          <w:rFonts w:ascii="Arial" w:hAnsi="Arial" w:cs="Arial"/>
          <w:b/>
          <w:bCs/>
        </w:rPr>
        <w:t>1.4.</w:t>
      </w:r>
      <w:r w:rsidR="00E9195D">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6FCD2677" w:rsidR="0044373F" w:rsidRDefault="001647B6"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1.4.</w:t>
      </w:r>
      <w:r w:rsidR="00E9195D">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6FAAEAF7"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3478A6">
        <w:rPr>
          <w:rFonts w:ascii="Times New Roman" w:eastAsia="Times New Roman" w:hAnsi="Times New Roman" w:cs="Times New Roman"/>
          <w:bCs/>
          <w:color w:val="000000"/>
          <w:kern w:val="0"/>
          <w:sz w:val="28"/>
          <w14:ligatures w14:val="none"/>
        </w:rPr>
        <w:t xml:space="preserve"> </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r w:rsidR="003478A6">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47F82B2F"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.1, which shows the relationship between hazard removal, safety controls, and the last line of defines. Later,</w:t>
      </w:r>
      <w:r w:rsidR="00667B1A" w:rsidRPr="00667B1A">
        <w:rPr>
          <w:rFonts w:ascii="Times New Roman" w:eastAsia="Times New Roman" w:hAnsi="Times New Roman" w:cs="Times New Roman"/>
          <w:bCs/>
          <w:color w:val="000000"/>
          <w:kern w:val="0"/>
          <w:sz w:val="28"/>
          <w14:ligatures w14:val="none"/>
        </w:rPr>
        <w:t xml:space="preserve">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3478A6">
        <w:rPr>
          <w:rFonts w:ascii="Times New Roman" w:eastAsia="Times New Roman" w:hAnsi="Times New Roman" w:cs="Times New Roman"/>
          <w:bCs/>
          <w:color w:val="000000"/>
          <w:kern w:val="0"/>
          <w:sz w:val="28"/>
          <w14:ligatures w14:val="none"/>
        </w:rPr>
        <w:t xml:space="preserve"> </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r w:rsidR="003478A6">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25E6EEE0">
            <wp:extent cx="5108050" cy="2786356"/>
            <wp:effectExtent l="76200" t="76200" r="130810" b="128905"/>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28191" cy="2797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 xml:space="preserve">With the safety systems recommended by international safety organizations for construction sites, safety checks were previously conducted by </w:t>
      </w:r>
      <w:proofErr w:type="gramStart"/>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proofErr w:type="gramEnd"/>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728A017B">
            <wp:extent cx="5989320" cy="3266901"/>
            <wp:effectExtent l="76200" t="76200" r="125730" b="12446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1273395E"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 xml:space="preserve">based Convolutional Neural </w:t>
      </w:r>
      <w:r w:rsidR="00521188" w:rsidRPr="00E0609C">
        <w:rPr>
          <w:rFonts w:ascii="Times New Roman" w:eastAsia="Times New Roman" w:hAnsi="Times New Roman" w:cs="Times New Roman"/>
          <w:color w:val="000000"/>
          <w:kern w:val="0"/>
          <w:sz w:val="28"/>
          <w:lang w:val="en-US"/>
          <w14:ligatures w14:val="none"/>
        </w:rPr>
        <w:t>Network</w:t>
      </w:r>
      <w:r w:rsidR="00521188" w:rsidRPr="00E0609C">
        <w:t xml:space="preserve"> </w:t>
      </w:r>
      <w:r w:rsidR="00521188">
        <w:t>(</w:t>
      </w:r>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69645BF"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lastRenderedPageBreak/>
        <w:t>(HOG)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r w:rsidR="00521188">
        <w:rPr>
          <w:rFonts w:ascii="Times New Roman" w:eastAsia="Times New Roman" w:hAnsi="Times New Roman" w:cs="Times New Roman"/>
          <w:color w:val="000000"/>
          <w:kern w:val="0"/>
          <w:sz w:val="28"/>
          <w14:ligatures w14:val="none"/>
        </w:rPr>
        <w:t>color</w:t>
      </w:r>
      <w:proofErr w:type="spellEnd"/>
      <w:r w:rsidR="00521188">
        <w:rPr>
          <w:rFonts w:ascii="Times New Roman" w:eastAsia="Times New Roman" w:hAnsi="Times New Roman" w:cs="Times New Roman"/>
          <w:color w:val="000000"/>
          <w:kern w:val="0"/>
          <w:sz w:val="28"/>
          <w14:ligatures w14:val="none"/>
        </w:rPr>
        <w:t xml:space="preserve"> or</w:t>
      </w:r>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44FF3D9B">
            <wp:simplePos x="0" y="0"/>
            <wp:positionH relativeFrom="margin">
              <wp:posOffset>-109827</wp:posOffset>
            </wp:positionH>
            <wp:positionV relativeFrom="paragraph">
              <wp:posOffset>1336785</wp:posOffset>
            </wp:positionV>
            <wp:extent cx="5989320" cy="3267075"/>
            <wp:effectExtent l="76200" t="76200" r="125730" b="14287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3B9149C0"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proofErr w:type="gramStart"/>
      <w:r w:rsidRPr="009A0842">
        <w:rPr>
          <w:rFonts w:ascii="Times New Roman" w:eastAsia="Times New Roman" w:hAnsi="Times New Roman" w:cs="Times New Roman"/>
          <w:color w:val="000000"/>
          <w:kern w:val="0"/>
          <w:sz w:val="28"/>
          <w:lang w:val="en-US"/>
          <w14:ligatures w14:val="none"/>
        </w:rPr>
        <w:t>The figure</w:t>
      </w:r>
      <w:proofErr w:type="gramEnd"/>
      <w:r w:rsidRPr="009A0842">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 xml:space="preserve">2.3 </w:t>
      </w:r>
      <w:r w:rsidR="009A3D55" w:rsidRPr="009A3D55">
        <w:rPr>
          <w:rFonts w:ascii="Times New Roman" w:eastAsia="Times New Roman" w:hAnsi="Times New Roman" w:cs="Times New Roman"/>
          <w:color w:val="000000"/>
          <w:kern w:val="0"/>
          <w:sz w:val="28"/>
          <w:lang w:val="en-US"/>
          <w14:ligatures w14:val="none"/>
        </w:rPr>
        <w:t>shows how images are processed, and how they are used to identify hazards and potential safety issues on construction sites. It starts with the camera taking the picture and ends with the identification of the expected safety conditions and their corresponding alerts. This example demonstrates how deep learning can be leveraged to extract and utilize data</w:t>
      </w:r>
      <w:r w:rsidR="009A3D55">
        <w:rPr>
          <w:rFonts w:ascii="Times New Roman" w:eastAsia="Times New Roman" w:hAnsi="Times New Roman" w:cs="Times New Roman"/>
          <w:color w:val="000000"/>
          <w:kern w:val="0"/>
          <w:sz w:val="28"/>
          <w:lang w:val="en-US"/>
          <w14:ligatures w14:val="none"/>
        </w:rPr>
        <w:t>.</w:t>
      </w:r>
    </w:p>
    <w:p w14:paraId="293A9B82" w14:textId="3FA36D08"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520986">
        <w:rPr>
          <w:rFonts w:ascii="Times New Roman" w:eastAsia="Times New Roman" w:hAnsi="Times New Roman" w:cs="Times New Roman"/>
          <w:color w:val="000000"/>
          <w:kern w:val="0"/>
          <w:sz w:val="28"/>
          <w:lang w:val="en-US"/>
          <w14:ligatures w14:val="none"/>
        </w:rPr>
        <w:lastRenderedPageBreak/>
        <w:t>are</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r w:rsidR="00520986" w:rsidRPr="00D34282">
        <w:rPr>
          <w:rFonts w:ascii="Times New Roman" w:eastAsia="Times New Roman" w:hAnsi="Times New Roman" w:cs="Times New Roman"/>
          <w:color w:val="000000"/>
          <w:kern w:val="0"/>
          <w:sz w:val="28"/>
          <w:lang w:val="en-US"/>
          <w14:ligatures w14:val="none"/>
        </w:rPr>
        <w:t>skeleton</w:t>
      </w:r>
      <w:r w:rsidR="00520986">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1107903F" w:rsidR="00250097" w:rsidRPr="00B36539" w:rsidRDefault="000674DB"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highlight w:val="yellow"/>
          <w:lang w:val="en-US"/>
          <w14:ligatures w14:val="none"/>
        </w:rPr>
        <w:t xml:space="preserve"> </w:t>
      </w:r>
      <w:r w:rsidR="007F0192" w:rsidRPr="000674DB">
        <w:rPr>
          <w:rFonts w:ascii="Times New Roman" w:eastAsia="Times New Roman" w:hAnsi="Times New Roman" w:cs="Times New Roman"/>
          <w:color w:val="000000"/>
          <w:kern w:val="0"/>
          <w:sz w:val="28"/>
          <w:highlight w:val="yellow"/>
          <w:lang w:val="en-US"/>
          <w14:ligatures w14:val="none"/>
        </w:rPr>
        <w:t xml:space="preserve">2.2.1 </w:t>
      </w:r>
      <w:r w:rsidR="00250097" w:rsidRPr="000674DB">
        <w:rPr>
          <w:rFonts w:ascii="Times New Roman" w:eastAsia="Times New Roman" w:hAnsi="Times New Roman" w:cs="Times New Roman"/>
          <w:b/>
          <w:bCs/>
          <w:color w:val="000000"/>
          <w:kern w:val="0"/>
          <w:sz w:val="28"/>
          <w:highlight w:val="yellow"/>
          <w:lang w:val="en-US"/>
          <w14:ligatures w14:val="none"/>
        </w:rPr>
        <w:t xml:space="preserve">Computer </w:t>
      </w:r>
      <w:proofErr w:type="gramStart"/>
      <w:r w:rsidR="00250097" w:rsidRPr="000674DB">
        <w:rPr>
          <w:rFonts w:ascii="Times New Roman" w:eastAsia="Times New Roman" w:hAnsi="Times New Roman" w:cs="Times New Roman"/>
          <w:b/>
          <w:bCs/>
          <w:color w:val="000000"/>
          <w:kern w:val="0"/>
          <w:sz w:val="28"/>
          <w:highlight w:val="yellow"/>
          <w:lang w:val="en-US"/>
          <w14:ligatures w14:val="none"/>
        </w:rPr>
        <w:t>Vision</w:t>
      </w:r>
      <w:r>
        <w:rPr>
          <w:rFonts w:ascii="Times New Roman" w:eastAsia="Times New Roman" w:hAnsi="Times New Roman" w:cs="Times New Roman"/>
          <w:b/>
          <w:bCs/>
          <w:color w:val="000000"/>
          <w:kern w:val="0"/>
          <w:sz w:val="28"/>
          <w:lang w:val="en-US"/>
          <w14:ligatures w14:val="none"/>
        </w:rPr>
        <w:t xml:space="preserve">  </w:t>
      </w:r>
      <w:r w:rsidRPr="000674DB">
        <w:rPr>
          <w:rFonts w:ascii="Times New Roman" w:eastAsia="Times New Roman" w:hAnsi="Times New Roman" w:cs="Times New Roman"/>
          <w:b/>
          <w:bCs/>
          <w:color w:val="000000"/>
          <w:kern w:val="0"/>
          <w:sz w:val="28"/>
          <w:highlight w:val="green"/>
          <w:lang w:val="en-US"/>
          <w14:ligatures w14:val="none"/>
        </w:rPr>
        <w:t>More</w:t>
      </w:r>
      <w:proofErr w:type="gramEnd"/>
      <w:r w:rsidRPr="000674DB">
        <w:rPr>
          <w:rFonts w:ascii="Times New Roman" w:eastAsia="Times New Roman" w:hAnsi="Times New Roman" w:cs="Times New Roman"/>
          <w:b/>
          <w:bCs/>
          <w:color w:val="000000"/>
          <w:kern w:val="0"/>
          <w:sz w:val="28"/>
          <w:highlight w:val="green"/>
          <w:lang w:val="en-US"/>
          <w14:ligatures w14:val="none"/>
        </w:rPr>
        <w:t xml:space="preserve"> Details?</w:t>
      </w:r>
    </w:p>
    <w:p w14:paraId="5BCC3CB5" w14:textId="5FFED46D" w:rsidR="00B36539" w:rsidRDefault="00B36539" w:rsidP="00F873B7">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192D63F" w14:textId="77777777" w:rsidR="002F1201" w:rsidRDefault="002F1201" w:rsidP="00C00DAF">
      <w:pPr>
        <w:spacing w:after="0"/>
        <w:jc w:val="both"/>
        <w:rPr>
          <w:rFonts w:ascii="Times New Roman" w:eastAsia="Times New Roman" w:hAnsi="Times New Roman" w:cs="Times New Roman"/>
          <w:color w:val="000000"/>
          <w:kern w:val="0"/>
          <w:sz w:val="28"/>
          <w:lang w:val="en-US"/>
          <w14:ligatures w14:val="none"/>
        </w:rPr>
      </w:pPr>
    </w:p>
    <w:p w14:paraId="51802BD5" w14:textId="3782E77F" w:rsidR="00250097" w:rsidRPr="00B36539" w:rsidRDefault="00963A5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2.2.2</w:t>
      </w:r>
      <w:r w:rsidR="00B53E85">
        <w:rPr>
          <w:rFonts w:ascii="Times New Roman" w:eastAsia="Times New Roman" w:hAnsi="Times New Roman" w:cs="Times New Roman"/>
          <w:color w:val="000000"/>
          <w:kern w:val="0"/>
          <w:sz w:val="28"/>
          <w:lang w:val="en-US"/>
          <w14:ligatures w14:val="none"/>
        </w:rPr>
        <w:t xml:space="preserve"> </w:t>
      </w:r>
      <w:r w:rsidR="00250097" w:rsidRPr="00B87A09">
        <w:rPr>
          <w:rFonts w:ascii="Times New Roman" w:eastAsia="Times New Roman" w:hAnsi="Times New Roman" w:cs="Times New Roman"/>
          <w:b/>
          <w:bCs/>
          <w:color w:val="000000"/>
          <w:kern w:val="0"/>
          <w:sz w:val="28"/>
          <w:lang w:val="en-US"/>
          <w14:ligatures w14:val="none"/>
        </w:rPr>
        <w:t>Deep Learning</w:t>
      </w:r>
    </w:p>
    <w:p w14:paraId="6B8C14DE" w14:textId="77777777" w:rsidR="003E3D9E" w:rsidRDefault="00B36539" w:rsidP="003E3D9E">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4884C156" w14:textId="53404568" w:rsidR="00D334E8" w:rsidRPr="003E3D9E" w:rsidRDefault="006C0CAC" w:rsidP="003E3D9E">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I</w:t>
      </w:r>
      <w:r w:rsidR="00B36539" w:rsidRPr="003E3D9E">
        <w:rPr>
          <w:rFonts w:ascii="Times New Roman" w:eastAsia="Times New Roman" w:hAnsi="Times New Roman" w:cs="Times New Roman"/>
          <w:color w:val="000000"/>
          <w:kern w:val="0"/>
          <w:sz w:val="28"/>
          <w:lang w:val="en-US"/>
          <w14:ligatures w14:val="none"/>
        </w:rPr>
        <w:t>n AI helps recognize the physical movement patterns of workers, rather than just their standing or stationary state</w:t>
      </w:r>
      <w:r w:rsidR="004938C9" w:rsidRPr="003E3D9E">
        <w:rPr>
          <w:rFonts w:ascii="Times New Roman" w:eastAsia="Times New Roman" w:hAnsi="Times New Roman" w:cs="Times New Roman"/>
          <w:color w:val="000000"/>
          <w:kern w:val="0"/>
          <w:sz w:val="28"/>
          <w:lang w:val="en-US"/>
          <w14:ligatures w14:val="none"/>
        </w:rPr>
        <w:t>, i</w:t>
      </w:r>
      <w:r w:rsidR="00B36539" w:rsidRPr="003E3D9E">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w:t>
      </w:r>
      <w:r w:rsidR="003E3D9E">
        <w:t xml:space="preserve"> </w:t>
      </w:r>
      <w:r w:rsidR="00D334E8" w:rsidRPr="003E3D9E">
        <w:rPr>
          <w:rFonts w:ascii="Times New Roman" w:eastAsia="Times New Roman" w:hAnsi="Times New Roman" w:cs="Times New Roman"/>
          <w:color w:val="000000"/>
          <w:kern w:val="0"/>
          <w:sz w:val="28"/>
          <w:lang w:val="en-US"/>
          <w14:ligatures w14:val="none"/>
        </w:rPr>
        <w:t>To understand why Deep Learning (DL) is used here instead of traditional Machine Learning (ML), it's important to look at how they learn.</w:t>
      </w:r>
    </w:p>
    <w:p w14:paraId="27F9D536" w14:textId="732A44E8" w:rsidR="00D334E8" w:rsidRPr="00D334E8" w:rsidRDefault="00D334E8" w:rsidP="00D334E8">
      <w:pPr>
        <w:pStyle w:val="ListParagraph"/>
        <w:spacing w:after="0"/>
        <w:jc w:val="both"/>
        <w:rPr>
          <w:rFonts w:ascii="Times New Roman" w:eastAsia="Times New Roman" w:hAnsi="Times New Roman" w:cs="Times New Roman"/>
          <w:color w:val="000000"/>
          <w:kern w:val="0"/>
          <w:sz w:val="28"/>
          <w:lang w:val="en-US"/>
          <w14:ligatures w14:val="none"/>
        </w:rPr>
      </w:pPr>
      <w:r w:rsidRPr="00D334E8">
        <w:rPr>
          <w:rFonts w:ascii="Times New Roman" w:eastAsia="Times New Roman" w:hAnsi="Times New Roman" w:cs="Times New Roman"/>
          <w:color w:val="000000"/>
          <w:kern w:val="0"/>
          <w:sz w:val="28"/>
          <w:lang w:val="en-US"/>
          <w14:ligatures w14:val="none"/>
        </w:rPr>
        <w:t>In ML, we are basically giving a computer a very specific checklist to train an ML system to recognize</w:t>
      </w:r>
      <w:r w:rsidR="000C1E36">
        <w:rPr>
          <w:rFonts w:ascii="Times New Roman" w:eastAsia="Times New Roman" w:hAnsi="Times New Roman" w:cs="Times New Roman"/>
          <w:color w:val="000000"/>
          <w:kern w:val="0"/>
          <w:sz w:val="28"/>
          <w:lang w:val="en-US"/>
          <w14:ligatures w14:val="none"/>
        </w:rPr>
        <w:t xml:space="preserve"> </w:t>
      </w:r>
      <w:r w:rsidR="000C1E36" w:rsidRPr="00D334E8">
        <w:rPr>
          <w:rFonts w:ascii="Times New Roman" w:eastAsia="Times New Roman" w:hAnsi="Times New Roman" w:cs="Times New Roman"/>
          <w:color w:val="000000"/>
          <w:kern w:val="0"/>
          <w:sz w:val="28"/>
          <w:lang w:val="en-US"/>
          <w14:ligatures w14:val="none"/>
        </w:rPr>
        <w:t>for example</w:t>
      </w:r>
      <w:r w:rsidRPr="00D334E8">
        <w:rPr>
          <w:rFonts w:ascii="Times New Roman" w:eastAsia="Times New Roman" w:hAnsi="Times New Roman" w:cs="Times New Roman"/>
          <w:color w:val="000000"/>
          <w:kern w:val="0"/>
          <w:sz w:val="28"/>
          <w:lang w:val="en-US"/>
          <w14:ligatures w14:val="none"/>
        </w:rPr>
        <w:t xml:space="preserve"> a helmet</w:t>
      </w:r>
      <w:r w:rsidR="000C1E36">
        <w:rPr>
          <w:rFonts w:ascii="Times New Roman" w:eastAsia="Times New Roman" w:hAnsi="Times New Roman" w:cs="Times New Roman"/>
          <w:color w:val="000000"/>
          <w:kern w:val="0"/>
          <w:sz w:val="28"/>
          <w:lang w:val="en-US"/>
          <w14:ligatures w14:val="none"/>
        </w:rPr>
        <w:t>,</w:t>
      </w:r>
      <w:r w:rsidRPr="00D334E8">
        <w:rPr>
          <w:rFonts w:ascii="Times New Roman" w:eastAsia="Times New Roman" w:hAnsi="Times New Roman" w:cs="Times New Roman"/>
          <w:color w:val="000000"/>
          <w:kern w:val="0"/>
          <w:sz w:val="28"/>
          <w:lang w:val="en-US"/>
          <w14:ligatures w14:val="none"/>
        </w:rPr>
        <w:t xml:space="preserve"> first has to tell the computer what to look for "Look for something yellow, with curved edges, that sits on top of a person, this step is called "feature extraction".</w:t>
      </w:r>
    </w:p>
    <w:p w14:paraId="7525BD90" w14:textId="1CF5960E" w:rsidR="00A561D8" w:rsidRDefault="007A29A6" w:rsidP="00BA07F3">
      <w:pPr>
        <w:spacing w:after="0"/>
        <w:ind w:left="720"/>
        <w:jc w:val="both"/>
        <w:rPr>
          <w:rFonts w:ascii="Times New Roman" w:eastAsia="Times New Roman" w:hAnsi="Times New Roman" w:cs="Times New Roman"/>
          <w:color w:val="000000"/>
          <w:kern w:val="0"/>
          <w:sz w:val="28"/>
          <w:lang w:val="en-US"/>
          <w14:ligatures w14:val="none"/>
        </w:rPr>
      </w:pPr>
      <w:r w:rsidRPr="007A29A6">
        <w:rPr>
          <w:rFonts w:ascii="Times New Roman" w:eastAsia="Times New Roman" w:hAnsi="Times New Roman" w:cs="Times New Roman"/>
          <w:color w:val="000000"/>
          <w:kern w:val="0"/>
          <w:sz w:val="28"/>
          <w:lang w:val="en-US"/>
          <w14:ligatures w14:val="none"/>
        </w:rPr>
        <w:t xml:space="preserve">However, in the domain of DL, the process can be likened to presenting a computer with a thousand images of individuals wearing hard hats, and a thousand images of individuals not wearing helmets. There is no necessity for </w:t>
      </w:r>
      <w:r w:rsidRPr="007A29A6">
        <w:rPr>
          <w:rFonts w:ascii="Times New Roman" w:eastAsia="Times New Roman" w:hAnsi="Times New Roman" w:cs="Times New Roman"/>
          <w:color w:val="000000"/>
          <w:kern w:val="0"/>
          <w:sz w:val="28"/>
          <w:lang w:val="en-US"/>
          <w14:ligatures w14:val="none"/>
        </w:rPr>
        <w:lastRenderedPageBreak/>
        <w:t xml:space="preserve">the employment of a checklist; the </w:t>
      </w:r>
      <w:proofErr w:type="spellStart"/>
      <w:r w:rsidRPr="007A29A6">
        <w:rPr>
          <w:rFonts w:ascii="Times New Roman" w:eastAsia="Times New Roman" w:hAnsi="Times New Roman" w:cs="Times New Roman"/>
          <w:color w:val="000000"/>
          <w:kern w:val="0"/>
          <w:sz w:val="28"/>
          <w:lang w:val="en-US"/>
          <w14:ligatures w14:val="none"/>
        </w:rPr>
        <w:t>programme</w:t>
      </w:r>
      <w:proofErr w:type="spellEnd"/>
      <w:r w:rsidRPr="007A29A6">
        <w:rPr>
          <w:rFonts w:ascii="Times New Roman" w:eastAsia="Times New Roman" w:hAnsi="Times New Roman" w:cs="Times New Roman"/>
          <w:color w:val="000000"/>
          <w:kern w:val="0"/>
          <w:sz w:val="28"/>
          <w:lang w:val="en-US"/>
          <w14:ligatures w14:val="none"/>
        </w:rPr>
        <w:t xml:space="preserve"> is capable of identifying patterns independently, including the curve, the </w:t>
      </w:r>
      <w:proofErr w:type="spellStart"/>
      <w:r w:rsidRPr="007A29A6">
        <w:rPr>
          <w:rFonts w:ascii="Times New Roman" w:eastAsia="Times New Roman" w:hAnsi="Times New Roman" w:cs="Times New Roman"/>
          <w:color w:val="000000"/>
          <w:kern w:val="0"/>
          <w:sz w:val="28"/>
          <w:lang w:val="en-US"/>
          <w14:ligatures w14:val="none"/>
        </w:rPr>
        <w:t>colour</w:t>
      </w:r>
      <w:proofErr w:type="spellEnd"/>
      <w:r w:rsidRPr="007A29A6">
        <w:rPr>
          <w:rFonts w:ascii="Times New Roman" w:eastAsia="Times New Roman" w:hAnsi="Times New Roman" w:cs="Times New Roman"/>
          <w:color w:val="000000"/>
          <w:kern w:val="0"/>
          <w:sz w:val="28"/>
          <w:lang w:val="en-US"/>
          <w14:ligatures w14:val="none"/>
        </w:rPr>
        <w:t xml:space="preserve">, and the placement of </w:t>
      </w:r>
      <w:proofErr w:type="spellStart"/>
      <w:proofErr w:type="gramStart"/>
      <w:r w:rsidRPr="007A29A6">
        <w:rPr>
          <w:rFonts w:ascii="Times New Roman" w:eastAsia="Times New Roman" w:hAnsi="Times New Roman" w:cs="Times New Roman"/>
          <w:color w:val="000000"/>
          <w:kern w:val="0"/>
          <w:sz w:val="28"/>
          <w:lang w:val="en-US"/>
          <w14:ligatures w14:val="none"/>
        </w:rPr>
        <w:t>objects.</w:t>
      </w:r>
      <w:r w:rsidR="00A561D8" w:rsidRPr="00A561D8">
        <w:rPr>
          <w:rFonts w:ascii="Times New Roman" w:eastAsia="Times New Roman" w:hAnsi="Times New Roman" w:cs="Times New Roman"/>
          <w:color w:val="000000"/>
          <w:kern w:val="0"/>
          <w:sz w:val="28"/>
          <w:lang w:val="en-US"/>
          <w14:ligatures w14:val="none"/>
        </w:rPr>
        <w:t>In</w:t>
      </w:r>
      <w:proofErr w:type="spellEnd"/>
      <w:proofErr w:type="gramEnd"/>
      <w:r w:rsidR="00A561D8" w:rsidRPr="00A561D8">
        <w:rPr>
          <w:rFonts w:ascii="Times New Roman" w:eastAsia="Times New Roman" w:hAnsi="Times New Roman" w:cs="Times New Roman"/>
          <w:color w:val="000000"/>
          <w:kern w:val="0"/>
          <w:sz w:val="28"/>
          <w:lang w:val="en-US"/>
          <w14:ligatures w14:val="none"/>
        </w:rPr>
        <w:t xml:space="preserve"> machine learning (ML), the algorithm </w:t>
      </w:r>
      <w:r w:rsidR="00FB55A7" w:rsidRPr="00216D12">
        <w:rPr>
          <w:rFonts w:ascii="Times New Roman" w:eastAsia="Times New Roman" w:hAnsi="Times New Roman" w:cs="Times New Roman"/>
          <w:color w:val="000000"/>
          <w:kern w:val="0"/>
          <w:sz w:val="20"/>
          <w:szCs w:val="16"/>
          <w:lang w:val="en-US"/>
          <w14:ligatures w14:val="none"/>
        </w:rPr>
        <w:t>(1)</w:t>
      </w:r>
      <w:r w:rsidR="00FB55A7">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 xml:space="preserve">used in a simple linear regression model makes a prediction </w:t>
      </w:r>
      <w:r w:rsidR="00835218" w:rsidRPr="00835218">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y</m:t>
        </m:r>
      </m:oMath>
      <w:r w:rsidR="00835218" w:rsidRPr="00835218">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 xml:space="preserve">by multiplying the input data </w:t>
      </w:r>
      <w:r w:rsidR="00A1146C" w:rsidRPr="00A1146C">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x</m:t>
        </m:r>
      </m:oMath>
      <w:r w:rsidR="00A1146C" w:rsidRPr="00A1146C">
        <w:rPr>
          <w:rFonts w:ascii="Times New Roman" w:eastAsia="Times New Roman" w:hAnsi="Times New Roman" w:cs="Times New Roman"/>
          <w:color w:val="000000"/>
          <w:kern w:val="0"/>
          <w:sz w:val="28"/>
          <w:lang w:val="en-US"/>
          <w14:ligatures w14:val="none"/>
        </w:rPr>
        <w:t>)</w:t>
      </w:r>
      <w:r w:rsidR="00A1146C">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 xml:space="preserve">by a learned weight </w:t>
      </w:r>
      <w:r w:rsidR="00A1146C" w:rsidRPr="00A1146C">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w</m:t>
        </m:r>
      </m:oMath>
      <w:r w:rsidR="00A1146C" w:rsidRPr="00A1146C">
        <w:rPr>
          <w:rFonts w:ascii="Times New Roman" w:eastAsia="Times New Roman" w:hAnsi="Times New Roman" w:cs="Times New Roman"/>
          <w:color w:val="000000"/>
          <w:kern w:val="0"/>
          <w:sz w:val="28"/>
          <w:lang w:val="en-US"/>
          <w14:ligatures w14:val="none"/>
        </w:rPr>
        <w:t>)</w:t>
      </w:r>
      <w:r w:rsidR="00A1146C">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and adding a bias</w:t>
      </w:r>
      <w:r w:rsidR="00FB55A7">
        <w:rPr>
          <w:rFonts w:ascii="Times New Roman" w:eastAsia="Times New Roman" w:hAnsi="Times New Roman" w:cs="Times New Roman"/>
          <w:color w:val="000000"/>
          <w:kern w:val="0"/>
          <w:sz w:val="28"/>
          <w:lang w:val="en-US"/>
          <w14:ligatures w14:val="none"/>
        </w:rPr>
        <w:t xml:space="preserve"> </w:t>
      </w:r>
      <w:r w:rsidR="00FB55A7" w:rsidRPr="00FB55A7">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b</m:t>
        </m:r>
      </m:oMath>
      <w:proofErr w:type="gramStart"/>
      <w:r w:rsidR="00FB55A7" w:rsidRPr="00FB55A7">
        <w:rPr>
          <w:rFonts w:ascii="Times New Roman" w:eastAsia="Times New Roman" w:hAnsi="Times New Roman" w:cs="Times New Roman"/>
          <w:color w:val="000000"/>
          <w:kern w:val="0"/>
          <w:sz w:val="28"/>
          <w:lang w:val="en-US"/>
          <w14:ligatures w14:val="none"/>
        </w:rPr>
        <w:t>)</w:t>
      </w:r>
      <w:r w:rsidR="00FB55A7">
        <w:rPr>
          <w:rFonts w:ascii="Times New Roman" w:eastAsia="Times New Roman" w:hAnsi="Times New Roman" w:cs="Times New Roman"/>
          <w:color w:val="000000"/>
          <w:kern w:val="0"/>
          <w:sz w:val="28"/>
          <w:lang w:val="en-US"/>
          <w14:ligatures w14:val="none"/>
        </w:rPr>
        <w:t xml:space="preserve"> :</w:t>
      </w:r>
      <w:proofErr w:type="gramEnd"/>
    </w:p>
    <w:p w14:paraId="54DFF83E" w14:textId="77777777" w:rsidR="008B69FF" w:rsidRDefault="008B69FF" w:rsidP="00FB55A7">
      <w:pPr>
        <w:spacing w:after="0"/>
        <w:ind w:left="720"/>
        <w:rPr>
          <w:rFonts w:ascii="Times New Roman" w:eastAsia="Times New Roman" w:hAnsi="Times New Roman" w:cs="Times New Roman"/>
          <w:color w:val="000000"/>
          <w:kern w:val="0"/>
          <w:sz w:val="28"/>
          <w:lang w:val="en-US"/>
          <w14:ligatures w14:val="none"/>
        </w:rPr>
      </w:pPr>
    </w:p>
    <w:p w14:paraId="521D8E92" w14:textId="7C81216F" w:rsidR="00FB55A7" w:rsidRPr="008B69FF" w:rsidRDefault="008B69FF" w:rsidP="008B69FF">
      <w:pPr>
        <w:spacing w:after="0"/>
        <w:ind w:left="720"/>
        <w:jc w:val="center"/>
        <w:rPr>
          <w:rFonts w:ascii="Times New Roman" w:eastAsia="Times New Roman" w:hAnsi="Times New Roman" w:cs="Times New Roman"/>
          <w:color w:val="000000"/>
          <w:kern w:val="0"/>
          <w:sz w:val="20"/>
          <w:szCs w:val="16"/>
          <w:lang w:val="en-US"/>
          <w14:ligatures w14:val="none"/>
        </w:rPr>
      </w:pPr>
      <m:oMath>
        <m:r>
          <w:rPr>
            <w:rFonts w:ascii="Cambria Math" w:eastAsia="Times New Roman" w:hAnsi="Cambria Math" w:cs="Times New Roman"/>
            <w:sz w:val="28"/>
          </w:rPr>
          <m:t xml:space="preserve">y=wx+b </m:t>
        </m:r>
      </m:oMath>
      <w:r>
        <w:rPr>
          <w:rFonts w:ascii="Times New Roman" w:eastAsia="Times New Roman" w:hAnsi="Times New Roman" w:cs="Times New Roman"/>
          <w:sz w:val="28"/>
        </w:rPr>
        <w:t xml:space="preserve"> </w:t>
      </w:r>
      <m:oMath>
        <m:r>
          <w:rPr>
            <w:rFonts w:ascii="Cambria Math" w:eastAsia="Times New Roman" w:hAnsi="Cambria Math" w:cs="Times New Roman"/>
            <w:sz w:val="20"/>
            <w:szCs w:val="16"/>
          </w:rPr>
          <m:t>(1)</m:t>
        </m:r>
      </m:oMath>
    </w:p>
    <w:p w14:paraId="5EB713C6" w14:textId="77777777" w:rsidR="00FB55A7" w:rsidRPr="00A561D8" w:rsidRDefault="00FB55A7" w:rsidP="00FB55A7">
      <w:pPr>
        <w:spacing w:after="0"/>
        <w:ind w:left="720"/>
        <w:rPr>
          <w:rFonts w:ascii="Times New Roman" w:eastAsia="Times New Roman" w:hAnsi="Times New Roman" w:cs="Times New Roman"/>
          <w:color w:val="000000"/>
          <w:kern w:val="0"/>
          <w:sz w:val="28"/>
          <w:lang w:val="en-US"/>
          <w14:ligatures w14:val="none"/>
        </w:rPr>
      </w:pPr>
    </w:p>
    <w:p w14:paraId="042006CA" w14:textId="209F00E1" w:rsidR="002240DD" w:rsidRDefault="00A561D8" w:rsidP="00A561D8">
      <w:pPr>
        <w:spacing w:after="0"/>
        <w:ind w:left="720"/>
        <w:jc w:val="both"/>
        <w:rPr>
          <w:rFonts w:ascii="Times New Roman" w:eastAsia="Times New Roman" w:hAnsi="Times New Roman" w:cs="Times New Roman"/>
          <w:color w:val="000000"/>
          <w:kern w:val="0"/>
          <w:sz w:val="28"/>
          <w:lang w:val="en-US"/>
          <w14:ligatures w14:val="none"/>
        </w:rPr>
      </w:pPr>
      <w:r w:rsidRPr="00A561D8">
        <w:rPr>
          <w:rFonts w:ascii="Times New Roman" w:eastAsia="Times New Roman" w:hAnsi="Times New Roman" w:cs="Times New Roman"/>
          <w:color w:val="000000"/>
          <w:kern w:val="0"/>
          <w:sz w:val="28"/>
          <w:lang w:val="en-US"/>
          <w14:ligatures w14:val="none"/>
        </w:rPr>
        <w:t xml:space="preserve">DL </w:t>
      </w:r>
      <w:r w:rsidR="00216D12" w:rsidRPr="00A561D8">
        <w:rPr>
          <w:rFonts w:ascii="Times New Roman" w:eastAsia="Times New Roman" w:hAnsi="Times New Roman" w:cs="Times New Roman"/>
          <w:color w:val="000000"/>
          <w:kern w:val="0"/>
          <w:sz w:val="28"/>
          <w:lang w:val="en-US"/>
          <w14:ligatures w14:val="none"/>
        </w:rPr>
        <w:t>uses</w:t>
      </w:r>
      <w:r w:rsidRPr="00A561D8">
        <w:rPr>
          <w:rFonts w:ascii="Times New Roman" w:eastAsia="Times New Roman" w:hAnsi="Times New Roman" w:cs="Times New Roman"/>
          <w:color w:val="000000"/>
          <w:kern w:val="0"/>
          <w:sz w:val="28"/>
          <w:lang w:val="en-US"/>
          <w14:ligatures w14:val="none"/>
        </w:rPr>
        <w:t xml:space="preserve"> this elementary equation within a series of layers known as a Convolutional Neural Network (CNN)</w:t>
      </w:r>
      <w:r w:rsidR="00216D12">
        <w:rPr>
          <w:rFonts w:ascii="Times New Roman" w:eastAsia="Times New Roman" w:hAnsi="Times New Roman" w:cs="Times New Roman"/>
          <w:color w:val="000000"/>
          <w:kern w:val="0"/>
          <w:sz w:val="28"/>
          <w:lang w:val="en-US"/>
          <w14:ligatures w14:val="none"/>
        </w:rPr>
        <w:t xml:space="preserve"> and</w:t>
      </w:r>
      <w:r w:rsidRPr="00A561D8">
        <w:rPr>
          <w:rFonts w:ascii="Times New Roman" w:eastAsia="Times New Roman" w:hAnsi="Times New Roman" w:cs="Times New Roman"/>
          <w:color w:val="000000"/>
          <w:kern w:val="0"/>
          <w:sz w:val="28"/>
          <w:lang w:val="en-US"/>
          <w14:ligatures w14:val="none"/>
        </w:rPr>
        <w:t xml:space="preserve"> DL uses an activation function (like </w:t>
      </w:r>
      <w:proofErr w:type="spellStart"/>
      <w:r w:rsidRPr="00A561D8">
        <w:rPr>
          <w:rFonts w:ascii="Times New Roman" w:eastAsia="Times New Roman" w:hAnsi="Times New Roman" w:cs="Times New Roman"/>
          <w:color w:val="000000"/>
          <w:kern w:val="0"/>
          <w:sz w:val="28"/>
          <w:lang w:val="en-US"/>
          <w14:ligatures w14:val="none"/>
        </w:rPr>
        <w:t>ReLU</w:t>
      </w:r>
      <w:proofErr w:type="spellEnd"/>
      <w:r w:rsidRPr="00A561D8">
        <w:rPr>
          <w:rFonts w:ascii="Times New Roman" w:eastAsia="Times New Roman" w:hAnsi="Times New Roman" w:cs="Times New Roman"/>
          <w:color w:val="000000"/>
          <w:kern w:val="0"/>
          <w:sz w:val="28"/>
          <w:lang w:val="en-US"/>
          <w14:ligatures w14:val="none"/>
        </w:rPr>
        <w:t>) to pass the data through a single straight line</w:t>
      </w:r>
      <w:r w:rsidR="00216D12">
        <w:rPr>
          <w:rFonts w:ascii="Times New Roman" w:eastAsia="Times New Roman" w:hAnsi="Times New Roman" w:cs="Times New Roman"/>
          <w:color w:val="000000"/>
          <w:kern w:val="0"/>
          <w:sz w:val="28"/>
          <w:lang w:val="en-US"/>
          <w14:ligatures w14:val="none"/>
        </w:rPr>
        <w:t xml:space="preserve"> </w:t>
      </w:r>
      <w:r w:rsidR="007F025C">
        <w:rPr>
          <w:rFonts w:ascii="Times New Roman" w:eastAsia="Times New Roman" w:hAnsi="Times New Roman" w:cs="Times New Roman"/>
          <w:color w:val="000000"/>
          <w:kern w:val="0"/>
          <w:sz w:val="28"/>
          <w:lang w:val="en-US"/>
          <w14:ligatures w14:val="none"/>
        </w:rPr>
        <w:t xml:space="preserve">all </w:t>
      </w:r>
      <w:r w:rsidR="007F025C" w:rsidRPr="00A561D8">
        <w:rPr>
          <w:rFonts w:ascii="Times New Roman" w:eastAsia="Times New Roman" w:hAnsi="Times New Roman" w:cs="Times New Roman"/>
          <w:color w:val="000000"/>
          <w:kern w:val="0"/>
          <w:sz w:val="28"/>
          <w:lang w:val="en-US"/>
          <w14:ligatures w14:val="none"/>
        </w:rPr>
        <w:t>these</w:t>
      </w:r>
      <w:r w:rsidRPr="00A561D8">
        <w:rPr>
          <w:rFonts w:ascii="Times New Roman" w:eastAsia="Times New Roman" w:hAnsi="Times New Roman" w:cs="Times New Roman"/>
          <w:color w:val="000000"/>
          <w:kern w:val="0"/>
          <w:sz w:val="28"/>
          <w:lang w:val="en-US"/>
          <w14:ligatures w14:val="none"/>
        </w:rPr>
        <w:t xml:space="preserve"> to deal </w:t>
      </w:r>
      <w:proofErr w:type="gramStart"/>
      <w:r w:rsidRPr="00A561D8">
        <w:rPr>
          <w:rFonts w:ascii="Times New Roman" w:eastAsia="Times New Roman" w:hAnsi="Times New Roman" w:cs="Times New Roman"/>
          <w:color w:val="000000"/>
          <w:kern w:val="0"/>
          <w:sz w:val="28"/>
          <w:lang w:val="en-US"/>
          <w14:ligatures w14:val="none"/>
        </w:rPr>
        <w:t>with  non</w:t>
      </w:r>
      <w:proofErr w:type="gramEnd"/>
      <w:r w:rsidRPr="00A561D8">
        <w:rPr>
          <w:rFonts w:ascii="Times New Roman" w:eastAsia="Times New Roman" w:hAnsi="Times New Roman" w:cs="Times New Roman"/>
          <w:color w:val="000000"/>
          <w:kern w:val="0"/>
          <w:sz w:val="28"/>
          <w:lang w:val="en-US"/>
          <w14:ligatures w14:val="none"/>
        </w:rPr>
        <w:t>-linear real-world images. The equation</w:t>
      </w:r>
      <w:r w:rsidR="007F025C">
        <w:rPr>
          <w:rFonts w:ascii="Times New Roman" w:eastAsia="Times New Roman" w:hAnsi="Times New Roman" w:cs="Times New Roman"/>
          <w:color w:val="000000"/>
          <w:kern w:val="0"/>
          <w:sz w:val="28"/>
          <w:lang w:val="en-US"/>
          <w14:ligatures w14:val="none"/>
        </w:rPr>
        <w:t xml:space="preserve"> </w:t>
      </w:r>
      <w:r w:rsidR="007F025C" w:rsidRPr="007F025C">
        <w:rPr>
          <w:rFonts w:ascii="Times New Roman" w:eastAsia="Times New Roman" w:hAnsi="Times New Roman" w:cs="Times New Roman"/>
          <w:color w:val="000000"/>
          <w:kern w:val="0"/>
          <w:sz w:val="20"/>
          <w:szCs w:val="16"/>
          <w:lang w:val="en-US"/>
          <w14:ligatures w14:val="none"/>
        </w:rPr>
        <w:t>(2)</w:t>
      </w:r>
      <w:r w:rsidRPr="007F025C">
        <w:rPr>
          <w:rFonts w:ascii="Times New Roman" w:eastAsia="Times New Roman" w:hAnsi="Times New Roman" w:cs="Times New Roman"/>
          <w:color w:val="000000"/>
          <w:kern w:val="0"/>
          <w:sz w:val="20"/>
          <w:szCs w:val="16"/>
          <w:lang w:val="en-US"/>
          <w14:ligatures w14:val="none"/>
        </w:rPr>
        <w:t xml:space="preserve"> </w:t>
      </w:r>
      <w:r w:rsidRPr="00A561D8">
        <w:rPr>
          <w:rFonts w:ascii="Times New Roman" w:eastAsia="Times New Roman" w:hAnsi="Times New Roman" w:cs="Times New Roman"/>
          <w:color w:val="000000"/>
          <w:kern w:val="0"/>
          <w:sz w:val="28"/>
          <w:lang w:val="en-US"/>
          <w14:ligatures w14:val="none"/>
        </w:rPr>
        <w:t>for a single neuron in a deep network looks like this:</w:t>
      </w:r>
    </w:p>
    <w:p w14:paraId="44D90C60" w14:textId="77777777" w:rsidR="007F025C" w:rsidRDefault="007F025C" w:rsidP="00A561D8">
      <w:pPr>
        <w:spacing w:after="0"/>
        <w:ind w:left="720"/>
        <w:jc w:val="both"/>
        <w:rPr>
          <w:rFonts w:ascii="Times New Roman" w:eastAsia="Times New Roman" w:hAnsi="Times New Roman" w:cs="Times New Roman"/>
          <w:color w:val="000000"/>
          <w:kern w:val="0"/>
          <w:sz w:val="28"/>
          <w:lang w:val="en-US"/>
          <w14:ligatures w14:val="none"/>
        </w:rPr>
      </w:pPr>
    </w:p>
    <w:p w14:paraId="3C899531" w14:textId="3EBD0A68" w:rsidR="007F025C" w:rsidRDefault="001758E4" w:rsidP="001758E4">
      <w:pPr>
        <w:spacing w:after="0"/>
        <w:ind w:left="720"/>
        <w:jc w:val="center"/>
        <w:rPr>
          <w:rFonts w:ascii="Times New Roman" w:eastAsia="Times New Roman" w:hAnsi="Times New Roman" w:cs="Times New Roman"/>
          <w:sz w:val="20"/>
          <w:szCs w:val="16"/>
        </w:rPr>
      </w:pPr>
      <m:oMath>
        <m:r>
          <w:rPr>
            <w:rFonts w:ascii="Cambria Math" w:eastAsia="Times New Roman" w:hAnsi="Cambria Math" w:cs="Times New Roman"/>
            <w:sz w:val="28"/>
          </w:rPr>
          <m:t>f</m:t>
        </m:r>
        <m:d>
          <m:dPr>
            <m:ctrlPr>
              <w:rPr>
                <w:rFonts w:ascii="Cambria Math" w:eastAsia="Times New Roman" w:hAnsi="Cambria Math" w:cs="Times New Roman"/>
                <w:sz w:val="28"/>
              </w:rPr>
            </m:ctrlPr>
          </m:dPr>
          <m:e>
            <m:r>
              <w:rPr>
                <w:rFonts w:ascii="Cambria Math" w:eastAsia="Times New Roman" w:hAnsi="Cambria Math" w:cs="Times New Roman"/>
                <w:sz w:val="28"/>
              </w:rPr>
              <m:t>x</m:t>
            </m:r>
          </m:e>
        </m:d>
        <m:r>
          <w:rPr>
            <w:rFonts w:ascii="Cambria Math" w:eastAsia="Times New Roman" w:hAnsi="Cambria Math" w:cs="Times New Roman"/>
            <w:sz w:val="28"/>
          </w:rPr>
          <m:t>=</m:t>
        </m:r>
        <m:func>
          <m:funcPr>
            <m:ctrlPr>
              <w:rPr>
                <w:rFonts w:ascii="Cambria Math" w:eastAsia="Times New Roman" w:hAnsi="Cambria Math" w:cs="Times New Roman"/>
                <w:sz w:val="28"/>
              </w:rPr>
            </m:ctrlPr>
          </m:funcPr>
          <m:fName>
            <m:r>
              <m:rPr>
                <m:sty m:val="p"/>
              </m:rPr>
              <w:rPr>
                <w:rFonts w:ascii="Cambria Math" w:eastAsia="Times New Roman" w:hAnsi="Cambria Math" w:cs="Times New Roman"/>
                <w:sz w:val="28"/>
              </w:rPr>
              <m:t>max</m:t>
            </m:r>
          </m:fName>
          <m:e>
            <m:d>
              <m:dPr>
                <m:ctrlPr>
                  <w:rPr>
                    <w:rFonts w:ascii="Cambria Math" w:eastAsia="Times New Roman" w:hAnsi="Cambria Math" w:cs="Times New Roman"/>
                    <w:sz w:val="28"/>
                  </w:rPr>
                </m:ctrlPr>
              </m:dPr>
              <m:e>
                <m:r>
                  <w:rPr>
                    <w:rFonts w:ascii="Cambria Math" w:eastAsia="Times New Roman" w:hAnsi="Cambria Math" w:cs="Times New Roman"/>
                    <w:sz w:val="28"/>
                  </w:rPr>
                  <m:t>0,Wx+b</m:t>
                </m:r>
              </m:e>
            </m:d>
          </m:e>
        </m:func>
      </m:oMath>
      <w:r>
        <w:rPr>
          <w:rFonts w:ascii="Times New Roman" w:eastAsia="Times New Roman" w:hAnsi="Times New Roman" w:cs="Times New Roman"/>
          <w:sz w:val="28"/>
        </w:rPr>
        <w:t xml:space="preserve"> </w:t>
      </w:r>
      <w:r w:rsidRPr="001758E4">
        <w:rPr>
          <w:rFonts w:ascii="Times New Roman" w:eastAsia="Times New Roman" w:hAnsi="Times New Roman" w:cs="Times New Roman"/>
          <w:sz w:val="20"/>
          <w:szCs w:val="16"/>
        </w:rPr>
        <w:t>(2)</w:t>
      </w:r>
    </w:p>
    <w:p w14:paraId="14261945" w14:textId="77777777" w:rsidR="00E940BA"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072FA36B" w14:textId="50E4F0A9" w:rsidR="00E940BA" w:rsidRPr="00E940BA" w:rsidRDefault="00E940BA" w:rsidP="00E940BA">
      <w:pPr>
        <w:spacing w:after="0"/>
        <w:ind w:left="720"/>
        <w:jc w:val="both"/>
        <w:rPr>
          <w:rFonts w:ascii="Times New Roman" w:eastAsia="Times New Roman" w:hAnsi="Times New Roman" w:cs="Times New Roman"/>
          <w:color w:val="000000"/>
          <w:kern w:val="0"/>
          <w:sz w:val="28"/>
          <w:lang w:val="en-US"/>
          <w14:ligatures w14:val="none"/>
        </w:rPr>
      </w:pPr>
      <w:r w:rsidRPr="00E940BA">
        <w:rPr>
          <w:rFonts w:ascii="Times New Roman" w:eastAsia="Times New Roman" w:hAnsi="Times New Roman" w:cs="Times New Roman"/>
          <w:color w:val="000000"/>
          <w:kern w:val="0"/>
          <w:sz w:val="28"/>
          <w:lang w:val="en-US"/>
          <w14:ligatures w14:val="none"/>
        </w:rPr>
        <w:t xml:space="preserve">CNNs are capable of this because they have millions of these interconnected math operations, they can automatically detect the difference between a worker safely climbing a ladder and a worker dangerously not </w:t>
      </w:r>
      <w:r w:rsidR="00B71A04" w:rsidRPr="00E940BA">
        <w:rPr>
          <w:rFonts w:ascii="Times New Roman" w:eastAsia="Times New Roman" w:hAnsi="Times New Roman" w:cs="Times New Roman"/>
          <w:color w:val="000000"/>
          <w:kern w:val="0"/>
          <w:sz w:val="28"/>
          <w:lang w:val="en-US"/>
          <w14:ligatures w14:val="none"/>
        </w:rPr>
        <w:t>complaining</w:t>
      </w:r>
      <w:r w:rsidRPr="00E940BA">
        <w:rPr>
          <w:rFonts w:ascii="Times New Roman" w:eastAsia="Times New Roman" w:hAnsi="Times New Roman" w:cs="Times New Roman"/>
          <w:color w:val="000000"/>
          <w:kern w:val="0"/>
          <w:sz w:val="28"/>
          <w:lang w:val="en-US"/>
          <w14:ligatures w14:val="none"/>
        </w:rPr>
        <w:t>.</w:t>
      </w:r>
    </w:p>
    <w:p w14:paraId="78A29A6C" w14:textId="77777777" w:rsidR="00E940BA" w:rsidRPr="00D334E8"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2B854B63" w:rsidR="009C73E8" w:rsidRPr="00A35272" w:rsidRDefault="002B2109"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1053C9">
        <w:rPr>
          <w:rFonts w:ascii="Times New Roman" w:eastAsia="Times New Roman" w:hAnsi="Times New Roman" w:cs="Times New Roman"/>
          <w:color w:val="000000"/>
          <w:kern w:val="0"/>
          <w:sz w:val="28"/>
          <w:lang w:val="en-US"/>
          <w14:ligatures w14:val="none"/>
        </w:rPr>
        <w:t xml:space="preserve"> </w:t>
      </w:r>
      <w:r w:rsidR="009C73E8" w:rsidRPr="00A35272">
        <w:rPr>
          <w:rFonts w:ascii="Times New Roman" w:eastAsia="Times New Roman" w:hAnsi="Times New Roman" w:cs="Times New Roman"/>
          <w:b/>
          <w:bCs/>
          <w:color w:val="000000"/>
          <w:kern w:val="0"/>
          <w:sz w:val="28"/>
          <w:lang w:val="en-US"/>
          <w14:ligatures w14:val="none"/>
        </w:rPr>
        <w:t xml:space="preserve">YOLO (You Only Look Once) </w:t>
      </w:r>
    </w:p>
    <w:p w14:paraId="0CA7F0DB" w14:textId="671F7036" w:rsidR="009C73E8" w:rsidRDefault="009C73E8" w:rsidP="003E6AD4">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r w:rsidR="00EE5366">
        <w:rPr>
          <w:rFonts w:ascii="Times New Roman" w:eastAsia="Times New Roman" w:hAnsi="Times New Roman" w:cs="Times New Roman"/>
          <w:color w:val="000000"/>
          <w:kern w:val="0"/>
          <w:sz w:val="28"/>
          <w:lang w:val="en-US"/>
          <w14:ligatures w14:val="none"/>
        </w:rPr>
        <w:t xml:space="preserve"> [9.10.11]</w:t>
      </w:r>
      <w:r w:rsidRPr="009C73E8">
        <w:rPr>
          <w:rFonts w:ascii="Times New Roman" w:eastAsia="Times New Roman" w:hAnsi="Times New Roman" w:cs="Times New Roman"/>
          <w:color w:val="000000"/>
          <w:kern w:val="0"/>
          <w:sz w:val="28"/>
          <w:lang w:val="en-US"/>
          <w14:ligatures w14:val="none"/>
        </w:rPr>
        <w:t>.</w:t>
      </w:r>
    </w:p>
    <w:p w14:paraId="52C9E31A" w14:textId="77777777" w:rsidR="00A35272" w:rsidRDefault="00A35272" w:rsidP="003E6AD4">
      <w:pPr>
        <w:spacing w:after="0"/>
        <w:ind w:left="720"/>
        <w:jc w:val="both"/>
        <w:rPr>
          <w:rFonts w:ascii="Times New Roman" w:eastAsia="Times New Roman" w:hAnsi="Times New Roman" w:cs="Times New Roman"/>
          <w:color w:val="000000"/>
          <w:kern w:val="0"/>
          <w:sz w:val="28"/>
          <w:lang w:val="en-US"/>
          <w14:ligatures w14:val="none"/>
        </w:rPr>
      </w:pPr>
    </w:p>
    <w:p w14:paraId="00E4BE60" w14:textId="2B06EE0A" w:rsid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r w:rsidRPr="00A35272">
        <w:rPr>
          <w:rFonts w:ascii="Times New Roman" w:eastAsia="Times New Roman" w:hAnsi="Times New Roman" w:cs="Times New Roman"/>
          <w:color w:val="000000"/>
          <w:kern w:val="0"/>
          <w:sz w:val="28"/>
          <w:lang w:val="en-US"/>
          <w14:ligatures w14:val="none"/>
        </w:rPr>
        <w:t xml:space="preserve">It is a fact that older algorithms used to scan an image multiple times in different chunks to find objects. It was accurate </w:t>
      </w:r>
      <w:proofErr w:type="gramStart"/>
      <w:r w:rsidRPr="00A35272">
        <w:rPr>
          <w:rFonts w:ascii="Times New Roman" w:eastAsia="Times New Roman" w:hAnsi="Times New Roman" w:cs="Times New Roman"/>
          <w:color w:val="000000"/>
          <w:kern w:val="0"/>
          <w:sz w:val="28"/>
          <w:lang w:val="en-US"/>
          <w14:ligatures w14:val="none"/>
        </w:rPr>
        <w:t xml:space="preserve">but </w:t>
      </w:r>
      <w:r w:rsidR="00D258D4">
        <w:rPr>
          <w:rFonts w:ascii="Times New Roman" w:eastAsia="Times New Roman" w:hAnsi="Times New Roman" w:cs="Times New Roman"/>
          <w:color w:val="000000"/>
          <w:kern w:val="0"/>
          <w:sz w:val="28"/>
          <w:lang w:val="en-US"/>
          <w14:ligatures w14:val="none"/>
        </w:rPr>
        <w:t>was</w:t>
      </w:r>
      <w:proofErr w:type="gramEnd"/>
      <w:r w:rsidR="00D258D4">
        <w:rPr>
          <w:rFonts w:ascii="Times New Roman" w:eastAsia="Times New Roman" w:hAnsi="Times New Roman" w:cs="Times New Roman"/>
          <w:color w:val="000000"/>
          <w:kern w:val="0"/>
          <w:sz w:val="28"/>
          <w:lang w:val="en-US"/>
          <w14:ligatures w14:val="none"/>
        </w:rPr>
        <w:t xml:space="preserve"> very</w:t>
      </w:r>
      <w:r w:rsidRPr="00A35272">
        <w:rPr>
          <w:rFonts w:ascii="Times New Roman" w:eastAsia="Times New Roman" w:hAnsi="Times New Roman" w:cs="Times New Roman"/>
          <w:color w:val="000000"/>
          <w:kern w:val="0"/>
          <w:sz w:val="28"/>
          <w:lang w:val="en-US"/>
          <w14:ligatures w14:val="none"/>
        </w:rPr>
        <w:t xml:space="preserve"> slow. YOLO changed the </w:t>
      </w:r>
      <w:r w:rsidR="0009126D">
        <w:rPr>
          <w:rFonts w:ascii="Times New Roman" w:eastAsia="Times New Roman" w:hAnsi="Times New Roman" w:cs="Times New Roman"/>
          <w:color w:val="000000"/>
          <w:kern w:val="0"/>
          <w:sz w:val="28"/>
          <w:lang w:val="en-US"/>
          <w14:ligatures w14:val="none"/>
        </w:rPr>
        <w:t>meaning</w:t>
      </w:r>
      <w:r w:rsidRPr="00A35272">
        <w:rPr>
          <w:rFonts w:ascii="Times New Roman" w:eastAsia="Times New Roman" w:hAnsi="Times New Roman" w:cs="Times New Roman"/>
          <w:color w:val="000000"/>
          <w:kern w:val="0"/>
          <w:sz w:val="28"/>
          <w:lang w:val="en-US"/>
          <w14:ligatures w14:val="none"/>
        </w:rPr>
        <w:t xml:space="preserve"> in AI by doing one thing better than anyone else</w:t>
      </w:r>
      <w:r w:rsidR="00702C5F">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looking at the whole image in one go</w:t>
      </w:r>
      <w:r w:rsidR="008756C9">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w:t>
      </w:r>
      <w:proofErr w:type="gramStart"/>
      <w:r w:rsidRPr="00A35272">
        <w:rPr>
          <w:rFonts w:ascii="Times New Roman" w:eastAsia="Times New Roman" w:hAnsi="Times New Roman" w:cs="Times New Roman"/>
          <w:color w:val="000000"/>
          <w:kern w:val="0"/>
          <w:sz w:val="28"/>
          <w:lang w:val="en-US"/>
          <w14:ligatures w14:val="none"/>
        </w:rPr>
        <w:t>It</w:t>
      </w:r>
      <w:proofErr w:type="gramEnd"/>
      <w:r w:rsidRPr="00A35272">
        <w:rPr>
          <w:rFonts w:ascii="Times New Roman" w:eastAsia="Times New Roman" w:hAnsi="Times New Roman" w:cs="Times New Roman"/>
          <w:color w:val="000000"/>
          <w:kern w:val="0"/>
          <w:sz w:val="28"/>
          <w:lang w:val="en-US"/>
          <w14:ligatures w14:val="none"/>
        </w:rPr>
        <w:t xml:space="preserve"> divides the image into a grid and predicts where objects are (bounding boxes) and what they are (classifications) in a single mathematical sweep.</w:t>
      </w:r>
    </w:p>
    <w:p w14:paraId="4F6D4E9D" w14:textId="3C8A47AC" w:rsidR="00D31B95" w:rsidRDefault="00D31B95" w:rsidP="00414154">
      <w:pPr>
        <w:spacing w:after="0"/>
        <w:ind w:left="720"/>
        <w:jc w:val="both"/>
        <w:rPr>
          <w:rFonts w:ascii="Times New Roman" w:eastAsia="Times New Roman" w:hAnsi="Times New Roman" w:cs="Times New Roman"/>
          <w:color w:val="000000"/>
          <w:kern w:val="0"/>
          <w:sz w:val="28"/>
          <w:lang w:val="en-US"/>
          <w14:ligatures w14:val="none"/>
        </w:rPr>
      </w:pPr>
      <w:r w:rsidRPr="00D31B95">
        <w:rPr>
          <w:rFonts w:ascii="Times New Roman" w:eastAsia="Times New Roman" w:hAnsi="Times New Roman" w:cs="Times New Roman"/>
          <w:color w:val="000000"/>
          <w:kern w:val="0"/>
          <w:sz w:val="28"/>
          <w:lang w:val="en-US"/>
          <w14:ligatures w14:val="none"/>
        </w:rPr>
        <w:t xml:space="preserve">When YOLO looks at a grid square, it calculates a Confidence Score for any object it finds. This score answers two questions: I'm so excited to find out how </w:t>
      </w:r>
      <w:proofErr w:type="gramStart"/>
      <w:r w:rsidRPr="00D31B95">
        <w:rPr>
          <w:rFonts w:ascii="Times New Roman" w:eastAsia="Times New Roman" w:hAnsi="Times New Roman" w:cs="Times New Roman"/>
          <w:color w:val="000000"/>
          <w:kern w:val="0"/>
          <w:sz w:val="28"/>
          <w:lang w:val="en-US"/>
          <w14:ligatures w14:val="none"/>
        </w:rPr>
        <w:t xml:space="preserve">sure </w:t>
      </w:r>
      <w:proofErr w:type="spellStart"/>
      <w:r w:rsidR="00414154">
        <w:rPr>
          <w:rFonts w:ascii="Times New Roman" w:eastAsia="Times New Roman" w:hAnsi="Times New Roman" w:cs="Times New Roman"/>
          <w:color w:val="000000"/>
          <w:kern w:val="0"/>
          <w:sz w:val="28"/>
          <w:lang w:val="en-US"/>
          <w14:ligatures w14:val="none"/>
        </w:rPr>
        <w:t>i</w:t>
      </w:r>
      <w:proofErr w:type="spellEnd"/>
      <w:proofErr w:type="gramEnd"/>
      <w:r w:rsidRPr="00D31B95">
        <w:rPr>
          <w:rFonts w:ascii="Times New Roman" w:eastAsia="Times New Roman" w:hAnsi="Times New Roman" w:cs="Times New Roman"/>
          <w:color w:val="000000"/>
          <w:kern w:val="0"/>
          <w:sz w:val="28"/>
          <w:lang w:val="en-US"/>
          <w14:ligatures w14:val="none"/>
        </w:rPr>
        <w:t xml:space="preserve"> am that an object is here, </w:t>
      </w:r>
      <w:proofErr w:type="gramStart"/>
      <w:r w:rsidR="00414154">
        <w:rPr>
          <w:rFonts w:ascii="Times New Roman" w:eastAsia="Times New Roman" w:hAnsi="Times New Roman" w:cs="Times New Roman"/>
          <w:color w:val="000000"/>
          <w:kern w:val="0"/>
          <w:sz w:val="28"/>
          <w:lang w:val="en-US"/>
          <w14:ligatures w14:val="none"/>
        </w:rPr>
        <w:t>a</w:t>
      </w:r>
      <w:r w:rsidRPr="00D31B95">
        <w:rPr>
          <w:rFonts w:ascii="Times New Roman" w:eastAsia="Times New Roman" w:hAnsi="Times New Roman" w:cs="Times New Roman"/>
          <w:color w:val="000000"/>
          <w:kern w:val="0"/>
          <w:sz w:val="28"/>
          <w:lang w:val="en-US"/>
          <w14:ligatures w14:val="none"/>
        </w:rPr>
        <w:t xml:space="preserve">nd </w:t>
      </w:r>
      <w:proofErr w:type="spellStart"/>
      <w:r w:rsidR="00414154">
        <w:rPr>
          <w:rFonts w:ascii="Times New Roman" w:eastAsia="Times New Roman" w:hAnsi="Times New Roman" w:cs="Times New Roman"/>
          <w:color w:val="000000"/>
          <w:kern w:val="0"/>
          <w:sz w:val="28"/>
          <w:lang w:val="en-US"/>
          <w14:ligatures w14:val="none"/>
        </w:rPr>
        <w:t>i</w:t>
      </w:r>
      <w:proofErr w:type="spellEnd"/>
      <w:proofErr w:type="gramEnd"/>
      <w:r w:rsidRPr="00D31B95">
        <w:rPr>
          <w:rFonts w:ascii="Times New Roman" w:eastAsia="Times New Roman" w:hAnsi="Times New Roman" w:cs="Times New Roman"/>
          <w:color w:val="000000"/>
          <w:kern w:val="0"/>
          <w:sz w:val="28"/>
          <w:lang w:val="en-US"/>
          <w14:ligatures w14:val="none"/>
        </w:rPr>
        <w:t xml:space="preserve"> can't wait to see how accurate my </w:t>
      </w:r>
      <w:r w:rsidRPr="00D31B95">
        <w:rPr>
          <w:rFonts w:ascii="Times New Roman" w:eastAsia="Times New Roman" w:hAnsi="Times New Roman" w:cs="Times New Roman"/>
          <w:color w:val="000000"/>
          <w:kern w:val="0"/>
          <w:sz w:val="28"/>
          <w:lang w:val="en-US"/>
          <w14:ligatures w14:val="none"/>
        </w:rPr>
        <w:lastRenderedPageBreak/>
        <w:t>bounding box is.</w:t>
      </w:r>
      <w:r w:rsidR="00414154">
        <w:rPr>
          <w:rFonts w:ascii="Times New Roman" w:eastAsia="Times New Roman" w:hAnsi="Times New Roman" w:cs="Times New Roman"/>
          <w:color w:val="000000"/>
          <w:kern w:val="0"/>
          <w:sz w:val="28"/>
          <w:lang w:val="en-US"/>
          <w14:ligatures w14:val="none"/>
        </w:rPr>
        <w:t xml:space="preserve"> </w:t>
      </w:r>
      <w:r w:rsidRPr="00D31B95">
        <w:rPr>
          <w:rFonts w:ascii="Times New Roman" w:eastAsia="Times New Roman" w:hAnsi="Times New Roman" w:cs="Times New Roman"/>
          <w:color w:val="000000"/>
          <w:kern w:val="0"/>
          <w:sz w:val="28"/>
          <w:lang w:val="en-US"/>
          <w14:ligatures w14:val="none"/>
        </w:rPr>
        <w:t>It calculates</w:t>
      </w:r>
      <w:r w:rsidR="008422F4">
        <w:rPr>
          <w:rFonts w:ascii="Times New Roman" w:eastAsia="Times New Roman" w:hAnsi="Times New Roman" w:cs="Times New Roman"/>
          <w:color w:val="000000"/>
          <w:kern w:val="0"/>
          <w:sz w:val="28"/>
          <w:lang w:val="en-US"/>
          <w14:ligatures w14:val="none"/>
        </w:rPr>
        <w:t xml:space="preserve"> </w:t>
      </w:r>
      <w:r w:rsidR="008422F4" w:rsidRPr="0032776B">
        <w:rPr>
          <w:rFonts w:ascii="Times New Roman" w:eastAsia="Times New Roman" w:hAnsi="Times New Roman" w:cs="Times New Roman"/>
          <w:color w:val="000000"/>
          <w:kern w:val="0"/>
          <w:sz w:val="20"/>
          <w:szCs w:val="16"/>
          <w:lang w:val="en-US"/>
          <w14:ligatures w14:val="none"/>
        </w:rPr>
        <w:t>(3)</w:t>
      </w:r>
      <w:r w:rsidRPr="00D31B95">
        <w:rPr>
          <w:rFonts w:ascii="Times New Roman" w:eastAsia="Times New Roman" w:hAnsi="Times New Roman" w:cs="Times New Roman"/>
          <w:color w:val="000000"/>
          <w:kern w:val="0"/>
          <w:sz w:val="28"/>
          <w:lang w:val="en-US"/>
          <w14:ligatures w14:val="none"/>
        </w:rPr>
        <w:t xml:space="preserve"> this using Intersection over Union (</w:t>
      </w:r>
      <w:proofErr w:type="spellStart"/>
      <w:r w:rsidRPr="00D31B95">
        <w:rPr>
          <w:rFonts w:ascii="Times New Roman" w:eastAsia="Times New Roman" w:hAnsi="Times New Roman" w:cs="Times New Roman"/>
          <w:color w:val="000000"/>
          <w:kern w:val="0"/>
          <w:sz w:val="28"/>
          <w:lang w:val="en-US"/>
          <w14:ligatures w14:val="none"/>
        </w:rPr>
        <w:t>IoU</w:t>
      </w:r>
      <w:proofErr w:type="spellEnd"/>
      <w:r w:rsidRPr="00D31B95">
        <w:rPr>
          <w:rFonts w:ascii="Times New Roman" w:eastAsia="Times New Roman" w:hAnsi="Times New Roman" w:cs="Times New Roman"/>
          <w:color w:val="000000"/>
          <w:kern w:val="0"/>
          <w:sz w:val="28"/>
          <w:lang w:val="en-US"/>
          <w14:ligatures w14:val="none"/>
        </w:rPr>
        <w:t>), which measures how perfectly the AI's predicted box overlaps with the actual object</w:t>
      </w:r>
      <w:r w:rsidR="0032776B">
        <w:rPr>
          <w:rFonts w:ascii="Times New Roman" w:eastAsia="Times New Roman" w:hAnsi="Times New Roman" w:cs="Times New Roman"/>
          <w:color w:val="000000"/>
          <w:kern w:val="0"/>
          <w:sz w:val="28"/>
          <w:lang w:val="en-US"/>
          <w14:ligatures w14:val="none"/>
        </w:rPr>
        <w:t xml:space="preserve"> </w:t>
      </w:r>
      <w:r w:rsidR="00AC7A0C">
        <w:rPr>
          <w:rFonts w:ascii="Times New Roman" w:eastAsia="Times New Roman" w:hAnsi="Times New Roman" w:cs="Times New Roman"/>
          <w:color w:val="000000"/>
          <w:kern w:val="0"/>
          <w:sz w:val="28"/>
          <w:lang w:val="en-US"/>
          <w14:ligatures w14:val="none"/>
        </w:rPr>
        <w:t>(4)</w:t>
      </w:r>
      <w:r w:rsidR="008422F4">
        <w:rPr>
          <w:rFonts w:ascii="Times New Roman" w:eastAsia="Times New Roman" w:hAnsi="Times New Roman" w:cs="Times New Roman"/>
          <w:color w:val="000000"/>
          <w:kern w:val="0"/>
          <w:sz w:val="28"/>
          <w:lang w:val="en-US"/>
          <w14:ligatures w14:val="none"/>
        </w:rPr>
        <w:t>:</w:t>
      </w:r>
    </w:p>
    <w:p w14:paraId="4AE5FB59" w14:textId="77777777" w:rsidR="0032776B" w:rsidRDefault="0032776B" w:rsidP="00D31B95">
      <w:pPr>
        <w:spacing w:after="0"/>
        <w:ind w:left="720"/>
        <w:jc w:val="both"/>
        <w:rPr>
          <w:rFonts w:ascii="Times New Roman" w:eastAsia="Times New Roman" w:hAnsi="Times New Roman" w:cs="Times New Roman"/>
          <w:color w:val="000000"/>
          <w:kern w:val="0"/>
          <w:sz w:val="28"/>
          <w:lang w:val="en-US"/>
          <w14:ligatures w14:val="none"/>
        </w:rPr>
      </w:pPr>
    </w:p>
    <w:p w14:paraId="35589AFF" w14:textId="4DF9A9C5" w:rsidR="0032776B" w:rsidRDefault="0032776B" w:rsidP="0032776B">
      <w:pPr>
        <w:spacing w:after="0"/>
        <w:ind w:left="720"/>
        <w:jc w:val="center"/>
        <w:rPr>
          <w:rFonts w:ascii="Times New Roman" w:eastAsia="Times New Roman" w:hAnsi="Times New Roman" w:cs="Times New Roman"/>
          <w:sz w:val="20"/>
          <w:szCs w:val="16"/>
        </w:rPr>
      </w:pPr>
      <w:proofErr w:type="spellStart"/>
      <m:oMath>
        <m:r>
          <m:rPr>
            <m:nor/>
          </m:rPr>
          <w:rPr>
            <w:rFonts w:asciiTheme="majorBidi" w:eastAsia="Times New Roman" w:hAnsiTheme="majorBidi" w:cstheme="majorBidi"/>
            <w:sz w:val="28"/>
          </w:rPr>
          <m:t>IoU</m:t>
        </m:r>
        <w:proofErr w:type="spellEnd"/>
        <m:r>
          <w:rPr>
            <w:rFonts w:ascii="Cambria Math" w:eastAsia="Times New Roman" w:hAnsi="Cambria Math" w:cstheme="majorBidi"/>
            <w:sz w:val="28"/>
          </w:rPr>
          <m:t>=</m:t>
        </m:r>
        <m:f>
          <m:fPr>
            <m:ctrlPr>
              <w:rPr>
                <w:rFonts w:ascii="Cambria Math" w:eastAsia="Times New Roman" w:hAnsi="Cambria Math" w:cstheme="majorBidi"/>
                <w:sz w:val="28"/>
              </w:rPr>
            </m:ctrlPr>
          </m:fPr>
          <m:num>
            <m:r>
              <m:rPr>
                <m:nor/>
              </m:rPr>
              <w:rPr>
                <w:rFonts w:asciiTheme="majorBidi" w:eastAsia="Times New Roman" w:hAnsiTheme="majorBidi" w:cstheme="majorBidi"/>
                <w:sz w:val="28"/>
              </w:rPr>
              <m:t>Area of Overlap</m:t>
            </m:r>
          </m:num>
          <m:den>
            <m:r>
              <m:rPr>
                <m:nor/>
              </m:rPr>
              <w:rPr>
                <w:rFonts w:asciiTheme="majorBidi" w:eastAsia="Times New Roman" w:hAnsiTheme="majorBidi" w:cstheme="majorBidi"/>
                <w:sz w:val="28"/>
              </w:rPr>
              <m:t>Area of Union</m:t>
            </m:r>
          </m:den>
        </m:f>
      </m:oMath>
      <w:r>
        <w:rPr>
          <w:rFonts w:ascii="Times New Roman" w:eastAsia="Times New Roman" w:hAnsi="Times New Roman" w:cs="Times New Roman"/>
          <w:sz w:val="28"/>
        </w:rPr>
        <w:tab/>
        <w:t xml:space="preserve"> </w:t>
      </w:r>
      <w:r w:rsidRPr="0032776B">
        <w:rPr>
          <w:rFonts w:ascii="Times New Roman" w:eastAsia="Times New Roman" w:hAnsi="Times New Roman" w:cs="Times New Roman"/>
          <w:sz w:val="20"/>
          <w:szCs w:val="16"/>
        </w:rPr>
        <w:t>(3)</w:t>
      </w:r>
    </w:p>
    <w:p w14:paraId="00724C5E" w14:textId="77777777" w:rsidR="008C0D7A" w:rsidRPr="00D31B95" w:rsidRDefault="008C0D7A" w:rsidP="0032776B">
      <w:pPr>
        <w:spacing w:after="0"/>
        <w:ind w:left="720"/>
        <w:jc w:val="center"/>
        <w:rPr>
          <w:rFonts w:ascii="Times New Roman" w:eastAsia="Times New Roman" w:hAnsi="Times New Roman" w:cs="Times New Roman"/>
          <w:color w:val="000000"/>
          <w:kern w:val="0"/>
          <w:sz w:val="28"/>
          <w:lang w:val="en-US"/>
          <w14:ligatures w14:val="none"/>
        </w:rPr>
      </w:pPr>
    </w:p>
    <w:p w14:paraId="49390BCB" w14:textId="77777777" w:rsid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r w:rsidRPr="008C0D7A">
        <w:rPr>
          <w:rFonts w:ascii="Times New Roman" w:eastAsia="Times New Roman" w:hAnsi="Times New Roman" w:cs="Times New Roman"/>
          <w:color w:val="000000"/>
          <w:kern w:val="0"/>
          <w:sz w:val="28"/>
          <w:lang w:val="en-US"/>
          <w14:ligatures w14:val="none"/>
        </w:rPr>
        <w:t>The final confidence score equation is:</w:t>
      </w:r>
    </w:p>
    <w:p w14:paraId="5DFCB7E2" w14:textId="77777777" w:rsidR="008C0D7A" w:rsidRP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p>
    <w:p w14:paraId="2C86567F" w14:textId="3BBEB794" w:rsidR="008C0D7A" w:rsidRPr="008C0D7A" w:rsidRDefault="008C0D7A" w:rsidP="00AC7A0C">
      <w:pPr>
        <w:spacing w:after="0"/>
        <w:ind w:left="720"/>
        <w:jc w:val="center"/>
        <w:rPr>
          <w:rFonts w:ascii="Times New Roman" w:eastAsia="Times New Roman" w:hAnsi="Times New Roman" w:cs="Times New Roman"/>
          <w:color w:val="000000"/>
          <w:kern w:val="0"/>
          <w:sz w:val="28"/>
          <w:lang w:val="en-US"/>
          <w14:ligatures w14:val="none"/>
        </w:rPr>
      </w:pPr>
      <m:oMath>
        <m:r>
          <m:rPr>
            <m:nor/>
          </m:rPr>
          <w:rPr>
            <w:rFonts w:ascii="Times New Roman" w:eastAsia="Times New Roman" w:hAnsi="Times New Roman" w:cs="Times New Roman"/>
            <w:color w:val="000000"/>
            <w:kern w:val="0"/>
            <w:sz w:val="28"/>
            <w:lang w:val="en-US"/>
            <w14:ligatures w14:val="none"/>
          </w:rPr>
          <m:t>Confidence</m:t>
        </m:r>
        <m:r>
          <w:rPr>
            <w:rFonts w:ascii="Cambria Math" w:eastAsia="Times New Roman" w:hAnsi="Cambria Math" w:cs="Times New Roman"/>
            <w:color w:val="000000"/>
            <w:kern w:val="0"/>
            <w:sz w:val="28"/>
            <w:lang w:val="en-US"/>
            <w14:ligatures w14:val="none"/>
          </w:rPr>
          <m:t>=</m:t>
        </m:r>
        <m:func>
          <m:funcPr>
            <m:ctrlPr>
              <w:rPr>
                <w:rFonts w:ascii="Cambria Math" w:eastAsia="Times New Roman" w:hAnsi="Cambria Math" w:cs="Times New Roman"/>
                <w:color w:val="000000"/>
                <w:kern w:val="0"/>
                <w:sz w:val="28"/>
                <w:lang w:val="en-US"/>
                <w14:ligatures w14:val="none"/>
              </w:rPr>
            </m:ctrlPr>
          </m:funcPr>
          <m:fName>
            <m:r>
              <m:rPr>
                <m:sty m:val="p"/>
              </m:rPr>
              <w:rPr>
                <w:rFonts w:ascii="Cambria Math" w:eastAsia="Times New Roman" w:hAnsi="Cambria Math" w:cs="Times New Roman"/>
                <w:color w:val="000000"/>
                <w:kern w:val="0"/>
                <w:sz w:val="28"/>
                <w:lang w:val="en-US"/>
                <w14:ligatures w14:val="none"/>
              </w:rPr>
              <m:t>Pr</m:t>
            </m:r>
          </m:fName>
          <m:e>
            <m:d>
              <m:dPr>
                <m:ctrlPr>
                  <w:rPr>
                    <w:rFonts w:ascii="Cambria Math" w:eastAsia="Times New Roman" w:hAnsi="Cambria Math" w:cs="Times New Roman"/>
                    <w:color w:val="000000"/>
                    <w:kern w:val="0"/>
                    <w:sz w:val="28"/>
                    <w:lang w:val="en-US"/>
                    <w14:ligatures w14:val="none"/>
                  </w:rPr>
                </m:ctrlPr>
              </m:dPr>
              <m:e>
                <m:r>
                  <m:rPr>
                    <m:nor/>
                  </m:rPr>
                  <w:rPr>
                    <w:rFonts w:ascii="Times New Roman" w:eastAsia="Times New Roman" w:hAnsi="Times New Roman" w:cs="Times New Roman"/>
                    <w:color w:val="000000"/>
                    <w:kern w:val="0"/>
                    <w:sz w:val="28"/>
                    <w:lang w:val="en-US"/>
                    <w14:ligatures w14:val="none"/>
                  </w:rPr>
                  <m:t>Object</m:t>
                </m:r>
              </m:e>
            </m:d>
          </m:e>
        </m:func>
        <m:r>
          <w:rPr>
            <w:rFonts w:ascii="Cambria Math" w:eastAsia="Times New Roman" w:hAnsi="Cambria Math" w:cs="Times New Roman"/>
            <w:color w:val="000000"/>
            <w:kern w:val="0"/>
            <w:sz w:val="28"/>
            <w:lang w:val="en-US"/>
            <w14:ligatures w14:val="none"/>
          </w:rPr>
          <m:t>×</m:t>
        </m:r>
        <m:sSubSup>
          <m:sSubSupPr>
            <m:ctrlPr>
              <w:rPr>
                <w:rFonts w:ascii="Cambria Math" w:eastAsia="Times New Roman" w:hAnsi="Cambria Math" w:cs="Times New Roman"/>
                <w:color w:val="000000"/>
                <w:kern w:val="0"/>
                <w:sz w:val="28"/>
                <w:lang w:val="en-US"/>
                <w14:ligatures w14:val="none"/>
              </w:rPr>
            </m:ctrlPr>
          </m:sSubSupPr>
          <m:e>
            <m:r>
              <m:rPr>
                <m:nor/>
              </m:rPr>
              <w:rPr>
                <w:rFonts w:ascii="Times New Roman" w:eastAsia="Times New Roman" w:hAnsi="Times New Roman" w:cs="Times New Roman"/>
                <w:color w:val="000000"/>
                <w:kern w:val="0"/>
                <w:sz w:val="28"/>
                <w:lang w:val="en-US"/>
                <w14:ligatures w14:val="none"/>
              </w:rPr>
              <m:t>IoU</m:t>
            </m:r>
          </m:e>
          <m:sub>
            <m:r>
              <m:rPr>
                <m:nor/>
              </m:rPr>
              <w:rPr>
                <w:rFonts w:ascii="Times New Roman" w:eastAsia="Times New Roman" w:hAnsi="Times New Roman" w:cs="Times New Roman"/>
                <w:color w:val="000000"/>
                <w:kern w:val="0"/>
                <w:sz w:val="28"/>
                <w:lang w:val="en-US"/>
                <w14:ligatures w14:val="none"/>
              </w:rPr>
              <m:t>pred</m:t>
            </m:r>
          </m:sub>
          <m:sup>
            <m:r>
              <m:rPr>
                <m:nor/>
              </m:rPr>
              <w:rPr>
                <w:rFonts w:ascii="Times New Roman" w:eastAsia="Times New Roman" w:hAnsi="Times New Roman" w:cs="Times New Roman"/>
                <w:color w:val="000000"/>
                <w:kern w:val="0"/>
                <w:sz w:val="28"/>
                <w:lang w:val="en-US"/>
                <w14:ligatures w14:val="none"/>
              </w:rPr>
              <m:t>truth</m:t>
            </m:r>
          </m:sup>
        </m:sSubSup>
      </m:oMath>
      <w:r w:rsidR="00AC7A0C">
        <w:rPr>
          <w:rFonts w:ascii="Times New Roman" w:eastAsia="Times New Roman" w:hAnsi="Times New Roman" w:cs="Times New Roman"/>
          <w:color w:val="000000"/>
          <w:kern w:val="0"/>
          <w:sz w:val="28"/>
          <w:lang w:val="en-US"/>
          <w14:ligatures w14:val="none"/>
        </w:rPr>
        <w:tab/>
      </w:r>
      <w:r w:rsidR="00AC7A0C" w:rsidRPr="00AC7A0C">
        <w:rPr>
          <w:rFonts w:ascii="Times New Roman" w:eastAsia="Times New Roman" w:hAnsi="Times New Roman" w:cs="Times New Roman"/>
          <w:color w:val="000000"/>
          <w:kern w:val="0"/>
          <w:sz w:val="20"/>
          <w:szCs w:val="16"/>
          <w:lang w:val="en-US"/>
          <w14:ligatures w14:val="none"/>
        </w:rPr>
        <w:t>(4)</w:t>
      </w:r>
    </w:p>
    <w:p w14:paraId="5515A664" w14:textId="77777777" w:rsidR="00D31B95" w:rsidRDefault="00D31B95" w:rsidP="00A35272">
      <w:pPr>
        <w:spacing w:after="0"/>
        <w:ind w:left="720"/>
        <w:jc w:val="both"/>
        <w:rPr>
          <w:rFonts w:ascii="Times New Roman" w:eastAsia="Times New Roman" w:hAnsi="Times New Roman" w:cs="Times New Roman"/>
          <w:color w:val="000000"/>
          <w:kern w:val="0"/>
          <w:sz w:val="28"/>
          <w:lang w:val="en-US"/>
          <w14:ligatures w14:val="none"/>
        </w:rPr>
      </w:pPr>
    </w:p>
    <w:p w14:paraId="58A9A8C8" w14:textId="77777777" w:rsidR="00A35272" w:rsidRP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p>
    <w:p w14:paraId="62680EC9" w14:textId="77777777" w:rsidR="00A35272" w:rsidRPr="00A35272" w:rsidRDefault="00A35272" w:rsidP="00A35272">
      <w:pPr>
        <w:spacing w:after="0"/>
        <w:ind w:firstLine="720"/>
        <w:jc w:val="both"/>
        <w:rPr>
          <w:rFonts w:ascii="Times New Roman" w:eastAsia="Times New Roman" w:hAnsi="Times New Roman" w:cs="Times New Roman"/>
          <w:b/>
          <w:bCs/>
          <w:color w:val="000000"/>
          <w:kern w:val="0"/>
          <w:sz w:val="28"/>
          <w:lang w:val="en-US"/>
          <w14:ligatures w14:val="none"/>
        </w:rPr>
      </w:pPr>
      <w:r w:rsidRPr="00A35272">
        <w:rPr>
          <w:rFonts w:ascii="Times New Roman" w:eastAsia="Times New Roman" w:hAnsi="Times New Roman" w:cs="Times New Roman"/>
          <w:b/>
          <w:bCs/>
          <w:color w:val="000000"/>
          <w:kern w:val="0"/>
          <w:sz w:val="28"/>
          <w:lang w:val="en-US"/>
          <w14:ligatures w14:val="none"/>
        </w:rPr>
        <w:t xml:space="preserve">YOLO versions </w:t>
      </w:r>
    </w:p>
    <w:p w14:paraId="4D0C31C7" w14:textId="58AFADC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YOLOv1 to v3: The foundation is now set! AI is incredible at detecting objects in real-time, but it does have its limits when it comes to very small items.</w:t>
      </w:r>
    </w:p>
    <w:p w14:paraId="67DE6ECA" w14:textId="37C8E22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YOLOv4 to v7: incredible improvements in accuracy and speed, and its uses for industrial use.</w:t>
      </w:r>
    </w:p>
    <w:p w14:paraId="5B4D30DE" w14:textId="7447B022"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YOLOv8 and YOLOv10/v11 are the absolute best there is right now</w:t>
      </w:r>
      <w:r w:rsidR="00F02C11">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w:t>
      </w:r>
      <w:r w:rsidR="00F02C11">
        <w:rPr>
          <w:rFonts w:ascii="Times New Roman" w:eastAsia="Times New Roman" w:hAnsi="Times New Roman" w:cs="Times New Roman"/>
          <w:color w:val="000000"/>
          <w:kern w:val="0"/>
          <w:sz w:val="28"/>
          <w:lang w:val="en-US"/>
          <w14:ligatures w14:val="none"/>
        </w:rPr>
        <w:t>t</w:t>
      </w:r>
      <w:r w:rsidRPr="008756C9">
        <w:rPr>
          <w:rFonts w:ascii="Times New Roman" w:eastAsia="Times New Roman" w:hAnsi="Times New Roman" w:cs="Times New Roman"/>
          <w:color w:val="000000"/>
          <w:kern w:val="0"/>
          <w:sz w:val="28"/>
          <w:lang w:val="en-US"/>
          <w14:ligatures w14:val="none"/>
        </w:rPr>
        <w:t>hey're incredibly lightweight, which means you can use them straight away on a construction site's local camera systems no massive, expensive supercomputer needed.</w:t>
      </w:r>
    </w:p>
    <w:p w14:paraId="2F963B59" w14:textId="77777777" w:rsidR="00250097" w:rsidRDefault="00250097" w:rsidP="00077DDF">
      <w:pPr>
        <w:spacing w:after="0"/>
        <w:jc w:val="both"/>
        <w:rPr>
          <w:rFonts w:ascii="Times New Roman" w:eastAsia="Times New Roman" w:hAnsi="Times New Roman" w:cs="Times New Roman"/>
          <w:color w:val="000000"/>
          <w:kern w:val="0"/>
          <w:sz w:val="28"/>
          <w:lang w:val="en-US"/>
          <w14:ligatures w14:val="none"/>
        </w:rPr>
      </w:pPr>
    </w:p>
    <w:p w14:paraId="37BBCF0A" w14:textId="6E7C60C7" w:rsidR="009C73E8" w:rsidRPr="00B87A09" w:rsidRDefault="009C73E8"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Human Pose Estimation</w:t>
      </w:r>
    </w:p>
    <w:p w14:paraId="4FFF6D7B" w14:textId="09E20DE4" w:rsidR="001A0D1F" w:rsidRDefault="009C73E8" w:rsidP="00D771FE">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These skeletal landmarks help analyze worker movements, recognize abnormal body positions, and support fall or injury detection</w:t>
      </w:r>
      <w:r w:rsidR="001707E4">
        <w:rPr>
          <w:rFonts w:ascii="Times New Roman" w:eastAsia="Times New Roman" w:hAnsi="Times New Roman" w:cs="Times New Roman"/>
          <w:color w:val="000000"/>
          <w:kern w:val="0"/>
          <w:sz w:val="28"/>
          <w:lang w:val="en-US"/>
          <w14:ligatures w14:val="none"/>
        </w:rPr>
        <w:t xml:space="preserve"> [9] [10]</w:t>
      </w:r>
      <w:r w:rsidRPr="009C73E8">
        <w:rPr>
          <w:rFonts w:ascii="Times New Roman" w:eastAsia="Times New Roman" w:hAnsi="Times New Roman" w:cs="Times New Roman"/>
          <w:color w:val="000000"/>
          <w:kern w:val="0"/>
          <w:sz w:val="28"/>
          <w:lang w:val="en-US"/>
          <w14:ligatures w14:val="none"/>
        </w:rPr>
        <w:t>.</w:t>
      </w:r>
    </w:p>
    <w:p w14:paraId="267CBE58" w14:textId="05FFE8DA" w:rsidR="00D771FE" w:rsidRDefault="00BE69BE" w:rsidP="00D771FE">
      <w:pPr>
        <w:spacing w:after="0"/>
        <w:ind w:left="720"/>
        <w:jc w:val="both"/>
        <w:rPr>
          <w:rFonts w:ascii="Times New Roman" w:eastAsia="Times New Roman" w:hAnsi="Times New Roman" w:cs="Times New Roman"/>
          <w:color w:val="000000"/>
          <w:kern w:val="0"/>
          <w:sz w:val="28"/>
          <w:lang w:val="en-US"/>
          <w14:ligatures w14:val="none"/>
        </w:rPr>
      </w:pPr>
      <w:r w:rsidRPr="00BE69BE">
        <w:rPr>
          <w:rFonts w:ascii="Times New Roman" w:eastAsia="Times New Roman" w:hAnsi="Times New Roman" w:cs="Times New Roman"/>
          <w:color w:val="000000"/>
          <w:kern w:val="0"/>
          <w:sz w:val="28"/>
          <w:lang w:val="en-US"/>
          <w14:ligatures w14:val="none"/>
        </w:rPr>
        <w:t>The AI is aware of the location of the joints</w:t>
      </w:r>
      <w:r w:rsidR="001A0D1F">
        <w:rPr>
          <w:rFonts w:ascii="Times New Roman" w:eastAsia="Times New Roman" w:hAnsi="Times New Roman" w:cs="Times New Roman"/>
          <w:color w:val="000000"/>
          <w:kern w:val="0"/>
          <w:sz w:val="28"/>
          <w:lang w:val="en-US"/>
          <w14:ligatures w14:val="none"/>
        </w:rPr>
        <w:t>, i</w:t>
      </w:r>
      <w:r w:rsidRPr="00BE69BE">
        <w:rPr>
          <w:rFonts w:ascii="Times New Roman" w:eastAsia="Times New Roman" w:hAnsi="Times New Roman" w:cs="Times New Roman"/>
          <w:color w:val="000000"/>
          <w:kern w:val="0"/>
          <w:sz w:val="28"/>
          <w:lang w:val="en-US"/>
          <w14:ligatures w14:val="none"/>
        </w:rPr>
        <w:t>t then connects the dots to build a stick figure, the system uses straightforward equations to analyze behavior.</w:t>
      </w:r>
    </w:p>
    <w:p w14:paraId="5A9A932F" w14:textId="30B661D4" w:rsidR="00077DDF" w:rsidRDefault="00077DDF" w:rsidP="00D771FE">
      <w:pPr>
        <w:spacing w:after="0"/>
        <w:ind w:left="720"/>
        <w:jc w:val="both"/>
        <w:rPr>
          <w:rFonts w:ascii="Times New Roman" w:eastAsia="Times New Roman" w:hAnsi="Times New Roman" w:cs="Times New Roman"/>
          <w:color w:val="000000"/>
          <w:kern w:val="0"/>
          <w:sz w:val="28"/>
          <w:lang w:val="en-US"/>
          <w14:ligatures w14:val="none"/>
        </w:rPr>
      </w:pPr>
      <w:r>
        <w:rPr>
          <w:noProof/>
        </w:rPr>
        <mc:AlternateContent>
          <mc:Choice Requires="wps">
            <w:drawing>
              <wp:inline distT="0" distB="0" distL="0" distR="0" wp14:anchorId="7665A733" wp14:editId="2A5241E3">
                <wp:extent cx="302260" cy="302260"/>
                <wp:effectExtent l="0" t="0" r="0" b="0"/>
                <wp:docPr id="11308635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FBAD4"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69BA55B" w14:textId="0363452F" w:rsidR="00077DDF" w:rsidRDefault="00077DDF" w:rsidP="00077DDF">
      <w:pPr>
        <w:spacing w:after="0"/>
        <w:ind w:left="72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14:ligatures w14:val="none"/>
        </w:rPr>
        <w:lastRenderedPageBreak/>
        <w:drawing>
          <wp:inline distT="0" distB="0" distL="0" distR="0" wp14:anchorId="28E3BD53" wp14:editId="24673B4D">
            <wp:extent cx="5428091" cy="2963186"/>
            <wp:effectExtent l="76200" t="76200" r="134620" b="142240"/>
            <wp:docPr id="13563231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091" cy="2963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8D6AB3" w14:textId="64AAE9CF" w:rsidR="00C61A53" w:rsidRPr="00C61A53" w:rsidRDefault="00C61A53" w:rsidP="00C61A53">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4</w:t>
      </w:r>
      <w:r w:rsidRPr="00C61A53">
        <w:rPr>
          <w:rFonts w:ascii="Times New Roman" w:eastAsia="Times New Roman" w:hAnsi="Times New Roman" w:cs="Times New Roman"/>
          <w:color w:val="000000"/>
          <w:kern w:val="0"/>
          <w:szCs w:val="18"/>
          <w:lang w:val="en-US"/>
          <w14:ligatures w14:val="none"/>
        </w:rPr>
        <w:t xml:space="preserve">: </w:t>
      </w:r>
      <w:r w:rsidRPr="00C61A53">
        <w:rPr>
          <w:rFonts w:ascii="Times New Roman" w:eastAsia="Times New Roman" w:hAnsi="Times New Roman" w:cs="Times New Roman"/>
          <w:color w:val="000000"/>
          <w:kern w:val="0"/>
          <w:szCs w:val="18"/>
          <w14:ligatures w14:val="none"/>
        </w:rPr>
        <w:t>Schematic overview of a deep learning flow for construction safety monitoring</w:t>
      </w:r>
    </w:p>
    <w:p w14:paraId="0DDAF376" w14:textId="77777777" w:rsidR="00C61A53" w:rsidRPr="00C61A53" w:rsidRDefault="00C61A53" w:rsidP="00C61A53">
      <w:pPr>
        <w:pStyle w:val="ListParagraph"/>
        <w:spacing w:after="0"/>
        <w:ind w:left="797"/>
        <w:rPr>
          <w:rFonts w:ascii="Times New Roman" w:eastAsia="Times New Roman" w:hAnsi="Times New Roman" w:cs="Times New Roman"/>
          <w:color w:val="000000"/>
          <w:kern w:val="0"/>
          <w:szCs w:val="18"/>
          <w:lang w:val="en-US"/>
          <w14:ligatures w14:val="none"/>
        </w:rPr>
      </w:pPr>
    </w:p>
    <w:p w14:paraId="42236E6C" w14:textId="28198572" w:rsidR="00BE69BE" w:rsidRPr="00D771FE" w:rsidRDefault="00BE69BE" w:rsidP="00D771FE">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Ergonomic danger:</w:t>
      </w:r>
      <w:r w:rsidRPr="00D771FE">
        <w:rPr>
          <w:rFonts w:ascii="Times New Roman" w:eastAsia="Times New Roman" w:hAnsi="Times New Roman" w:cs="Times New Roman"/>
          <w:color w:val="000000"/>
          <w:kern w:val="0"/>
          <w:sz w:val="28"/>
          <w:lang w:val="en-US"/>
          <w14:ligatures w14:val="none"/>
        </w:rPr>
        <w:t xml:space="preserve"> If the hip, knee and ankle joints are positioned too close together and for too long, the system will alert the worker to the fact that they are lifting with their back instead of their legs</w:t>
      </w:r>
      <w:r w:rsidR="001707E4">
        <w:rPr>
          <w:rFonts w:ascii="Times New Roman" w:eastAsia="Times New Roman" w:hAnsi="Times New Roman" w:cs="Times New Roman"/>
          <w:color w:val="000000"/>
          <w:kern w:val="0"/>
          <w:sz w:val="28"/>
          <w:lang w:val="en-US"/>
          <w14:ligatures w14:val="none"/>
        </w:rPr>
        <w:t xml:space="preserve"> [11]</w:t>
      </w:r>
      <w:r w:rsidRPr="00D771FE">
        <w:rPr>
          <w:rFonts w:ascii="Times New Roman" w:eastAsia="Times New Roman" w:hAnsi="Times New Roman" w:cs="Times New Roman"/>
          <w:color w:val="000000"/>
          <w:kern w:val="0"/>
          <w:sz w:val="28"/>
          <w:lang w:val="en-US"/>
          <w14:ligatures w14:val="none"/>
        </w:rPr>
        <w:t>.</w:t>
      </w:r>
    </w:p>
    <w:p w14:paraId="2E78F435" w14:textId="6F388D31" w:rsidR="00675EDF" w:rsidRPr="00675EDF" w:rsidRDefault="00BE69BE" w:rsidP="00675EDF">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Fall Detection:</w:t>
      </w:r>
      <w:r w:rsidRPr="00D771FE">
        <w:rPr>
          <w:rFonts w:ascii="Times New Roman" w:eastAsia="Times New Roman" w:hAnsi="Times New Roman" w:cs="Times New Roman"/>
          <w:color w:val="000000"/>
          <w:kern w:val="0"/>
          <w:sz w:val="28"/>
          <w:lang w:val="en-US"/>
          <w14:ligatures w14:val="none"/>
        </w:rPr>
        <w:t xml:space="preserve"> </w:t>
      </w:r>
      <w:r w:rsidR="0078676F" w:rsidRPr="0078676F">
        <w:rPr>
          <w:rFonts w:ascii="Times New Roman" w:eastAsia="Times New Roman" w:hAnsi="Times New Roman" w:cs="Times New Roman"/>
          <w:color w:val="000000"/>
          <w:kern w:val="0"/>
          <w:sz w:val="28"/>
          <w:lang w:val="en-US"/>
          <w14:ligatures w14:val="none"/>
        </w:rPr>
        <w:t>if the Y (height) values for the head and shoulder joints suddenly become the same as the ankle joints, the system will immediately trigger a fall alert [12]</w:t>
      </w:r>
      <w:r w:rsidRPr="00D771FE">
        <w:rPr>
          <w:rFonts w:ascii="Times New Roman" w:eastAsia="Times New Roman" w:hAnsi="Times New Roman" w:cs="Times New Roman"/>
          <w:color w:val="000000"/>
          <w:kern w:val="0"/>
          <w:sz w:val="28"/>
          <w:lang w:val="en-US"/>
          <w14:ligatures w14:val="none"/>
        </w:rPr>
        <w:t>.</w:t>
      </w:r>
    </w:p>
    <w:p w14:paraId="69306F01" w14:textId="2EE89114" w:rsidR="00675EDF" w:rsidRPr="005917FB" w:rsidRDefault="00741BDE" w:rsidP="005917FB">
      <w:pPr>
        <w:pStyle w:val="NormalWeb"/>
        <w:ind w:left="797"/>
        <w:jc w:val="both"/>
        <w:rPr>
          <w:color w:val="000000"/>
          <w:sz w:val="28"/>
        </w:rPr>
      </w:pPr>
      <w:r w:rsidRPr="00741BDE">
        <w:rPr>
          <w:color w:val="000000"/>
          <w:sz w:val="28"/>
          <w:szCs w:val="22"/>
        </w:rPr>
        <w:t>It's also worth mentioning that HPE models usually don't provide exact coordinates right away. But don't worry, they've got you covered. Instead, they generate a heatmap for each joint. A heatmap is a grid of probabilities showing how likely it is that a specific pixel contains a joint (such as an elbow)</w:t>
      </w:r>
      <w:r>
        <w:rPr>
          <w:color w:val="000000"/>
          <w:sz w:val="28"/>
          <w:szCs w:val="22"/>
        </w:rPr>
        <w:t xml:space="preserve">. </w:t>
      </w:r>
      <w:proofErr w:type="gramStart"/>
      <w:r w:rsidR="00D60D52">
        <w:rPr>
          <w:color w:val="000000"/>
          <w:sz w:val="28"/>
          <w:szCs w:val="22"/>
        </w:rPr>
        <w:t>we</w:t>
      </w:r>
      <w:proofErr w:type="gramEnd"/>
      <w:r w:rsidR="00D60D52" w:rsidRPr="00D60D52">
        <w:rPr>
          <w:color w:val="000000"/>
          <w:sz w:val="28"/>
          <w:szCs w:val="22"/>
        </w:rPr>
        <w:t xml:space="preserve"> know how tricky it can be to train an AI to generate accurate heatmaps, but rest assured that we use a loss function such as Mean Squared Error (MSE) to help with that. We've worked out this equation </w:t>
      </w:r>
      <w:r w:rsidR="0038389A" w:rsidRPr="0038389A">
        <w:rPr>
          <w:color w:val="000000"/>
          <w:sz w:val="20"/>
          <w:szCs w:val="16"/>
        </w:rPr>
        <w:t>(5)</w:t>
      </w:r>
      <w:r w:rsidR="0038389A">
        <w:rPr>
          <w:color w:val="000000"/>
          <w:sz w:val="28"/>
          <w:szCs w:val="22"/>
        </w:rPr>
        <w:t xml:space="preserve"> </w:t>
      </w:r>
      <w:r w:rsidR="00537348" w:rsidRPr="00537348">
        <w:rPr>
          <w:color w:val="000000"/>
          <w:sz w:val="28"/>
          <w:szCs w:val="22"/>
        </w:rPr>
        <w:t>to make sure that the AI is given a little penalty when its predicted joint location</w:t>
      </w:r>
      <w:r w:rsidR="005917FB">
        <w:rPr>
          <w:color w:val="000000"/>
          <w:sz w:val="28"/>
          <w:szCs w:val="22"/>
        </w:rPr>
        <w:t xml:space="preserve"> </w:t>
      </w:r>
      <w:r w:rsidR="005917FB" w:rsidRPr="005917FB">
        <w:rPr>
          <w:color w:val="000000"/>
          <w:sz w:val="28"/>
        </w:rPr>
        <w:t>(</w:t>
      </w:r>
      <m:oMath>
        <m:sSub>
          <m:sSubPr>
            <m:ctrlPr>
              <w:rPr>
                <w:rFonts w:ascii="Cambria Math" w:hAnsi="Cambria Math"/>
                <w:color w:val="000000"/>
                <w:sz w:val="28"/>
              </w:rPr>
            </m:ctrlPr>
          </m:sSubPr>
          <m:e>
            <m:acc>
              <m:accPr>
                <m:chr m:val="ˆ"/>
                <m:ctrlPr>
                  <w:rPr>
                    <w:rFonts w:ascii="Cambria Math" w:hAnsi="Cambria Math"/>
                    <w:color w:val="000000"/>
                    <w:sz w:val="28"/>
                  </w:rPr>
                </m:ctrlPr>
              </m:accPr>
              <m:e>
                <m:r>
                  <w:rPr>
                    <w:rFonts w:ascii="Cambria Math" w:hAnsi="Cambria Math"/>
                    <w:color w:val="000000"/>
                    <w:sz w:val="28"/>
                  </w:rPr>
                  <m:t>y</m:t>
                </m:r>
              </m:e>
            </m:acc>
          </m:e>
          <m:sub>
            <m:r>
              <w:rPr>
                <w:rFonts w:ascii="Cambria Math" w:hAnsi="Cambria Math"/>
                <w:color w:val="000000"/>
                <w:sz w:val="28"/>
              </w:rPr>
              <m:t>i</m:t>
            </m:r>
          </m:sub>
        </m:sSub>
      </m:oMath>
      <w:r w:rsidR="005917FB" w:rsidRPr="005917FB">
        <w:rPr>
          <w:color w:val="000000"/>
          <w:sz w:val="28"/>
        </w:rPr>
        <w:t>)</w:t>
      </w:r>
      <w:r w:rsidR="00675EDF" w:rsidRPr="00675EDF">
        <w:rPr>
          <w:color w:val="000000"/>
          <w:sz w:val="28"/>
          <w:szCs w:val="22"/>
        </w:rPr>
        <w:t xml:space="preserve"> is found to be a significant distance away from the actual true joint location</w:t>
      </w:r>
      <w:r w:rsidR="005917FB">
        <w:rPr>
          <w:color w:val="000000"/>
          <w:sz w:val="28"/>
          <w:szCs w:val="22"/>
        </w:rPr>
        <w:t xml:space="preserve"> </w:t>
      </w:r>
      <w:r w:rsidR="005917FB" w:rsidRPr="005917FB">
        <w:rPr>
          <w:color w:val="000000"/>
          <w:sz w:val="28"/>
        </w:rPr>
        <w:t>(</w:t>
      </w:r>
      <m:oMath>
        <m:sSub>
          <m:sSubPr>
            <m:ctrlPr>
              <w:rPr>
                <w:rFonts w:ascii="Cambria Math" w:hAnsi="Cambria Math"/>
                <w:color w:val="000000"/>
                <w:sz w:val="28"/>
              </w:rPr>
            </m:ctrlPr>
          </m:sSubPr>
          <m:e>
            <m:r>
              <w:rPr>
                <w:rFonts w:ascii="Cambria Math" w:hAnsi="Cambria Math"/>
                <w:color w:val="000000"/>
                <w:sz w:val="28"/>
              </w:rPr>
              <m:t>y</m:t>
            </m:r>
          </m:e>
          <m:sub>
            <m:r>
              <w:rPr>
                <w:rFonts w:ascii="Cambria Math" w:hAnsi="Cambria Math"/>
                <w:color w:val="000000"/>
                <w:sz w:val="28"/>
              </w:rPr>
              <m:t>i</m:t>
            </m:r>
          </m:sub>
        </m:sSub>
      </m:oMath>
      <w:r w:rsidR="005917FB" w:rsidRPr="005917FB">
        <w:rPr>
          <w:color w:val="000000"/>
          <w:sz w:val="28"/>
        </w:rPr>
        <w:t>)</w:t>
      </w:r>
      <w:r w:rsidR="005917FB">
        <w:rPr>
          <w:color w:val="000000"/>
          <w:sz w:val="28"/>
        </w:rPr>
        <w:t>:</w:t>
      </w:r>
    </w:p>
    <w:p w14:paraId="7F6F9E29" w14:textId="106DA2A5" w:rsidR="00DF7C7C" w:rsidRDefault="00037786" w:rsidP="00037786">
      <w:pPr>
        <w:spacing w:after="0"/>
        <w:ind w:left="720"/>
        <w:jc w:val="center"/>
        <w:rPr>
          <w:color w:val="000000"/>
          <w:sz w:val="20"/>
          <w:szCs w:val="16"/>
        </w:rPr>
      </w:pPr>
      <m:oMath>
        <m:r>
          <w:rPr>
            <w:rFonts w:ascii="Cambria Math" w:eastAsia="Times New Roman" w:hAnsi="Cambria Math" w:cs="Times New Roman"/>
            <w:sz w:val="28"/>
          </w:rPr>
          <m:t>L=</m:t>
        </m:r>
        <m:f>
          <m:fPr>
            <m:ctrlPr>
              <w:rPr>
                <w:rFonts w:ascii="Cambria Math" w:eastAsia="Times New Roman" w:hAnsi="Cambria Math" w:cs="Times New Roman"/>
                <w:sz w:val="28"/>
              </w:rPr>
            </m:ctrlPr>
          </m:fPr>
          <m:num>
            <m:r>
              <w:rPr>
                <w:rFonts w:ascii="Cambria Math" w:eastAsia="Times New Roman" w:hAnsi="Cambria Math" w:cs="Times New Roman"/>
                <w:sz w:val="28"/>
              </w:rPr>
              <m:t>1</m:t>
            </m:r>
          </m:num>
          <m:den>
            <m:r>
              <w:rPr>
                <w:rFonts w:ascii="Cambria Math" w:eastAsia="Times New Roman" w:hAnsi="Cambria Math" w:cs="Times New Roman"/>
                <w:sz w:val="28"/>
              </w:rPr>
              <m:t>N</m:t>
            </m:r>
          </m:den>
        </m:f>
        <m:nary>
          <m:naryPr>
            <m:chr m:val="∑"/>
            <m:limLoc m:val="undOvr"/>
            <m:ctrlPr>
              <w:rPr>
                <w:rFonts w:ascii="Cambria Math" w:eastAsia="Times New Roman" w:hAnsi="Cambria Math" w:cs="Times New Roman"/>
                <w:sz w:val="28"/>
              </w:rPr>
            </m:ctrlPr>
          </m:naryPr>
          <m:sub>
            <m:r>
              <w:rPr>
                <w:rFonts w:ascii="Cambria Math" w:eastAsia="Times New Roman" w:hAnsi="Cambria Math" w:cs="Times New Roman"/>
                <w:sz w:val="28"/>
              </w:rPr>
              <m:t>i=1</m:t>
            </m:r>
          </m:sub>
          <m:sup>
            <m:r>
              <w:rPr>
                <w:rFonts w:ascii="Cambria Math" w:eastAsia="Times New Roman" w:hAnsi="Cambria Math" w:cs="Times New Roman"/>
                <w:sz w:val="28"/>
              </w:rPr>
              <m:t>N</m:t>
            </m:r>
          </m:sup>
          <m:e>
            <m:sSup>
              <m:sSupPr>
                <m:ctrlPr>
                  <w:rPr>
                    <w:rFonts w:ascii="Cambria Math" w:eastAsia="Times New Roman" w:hAnsi="Cambria Math" w:cs="Times New Roman"/>
                    <w:sz w:val="28"/>
                  </w:rPr>
                </m:ctrlPr>
              </m:sSupPr>
              <m:e>
                <m:d>
                  <m:dPr>
                    <m:ctrlPr>
                      <w:rPr>
                        <w:rFonts w:ascii="Cambria Math" w:eastAsia="Times New Roman" w:hAnsi="Cambria Math" w:cs="Times New Roman"/>
                        <w:sz w:val="28"/>
                      </w:rPr>
                    </m:ctrlPr>
                  </m:dPr>
                  <m:e>
                    <m:sSub>
                      <m:sSubPr>
                        <m:ctrlPr>
                          <w:rPr>
                            <w:rFonts w:ascii="Cambria Math" w:eastAsia="Times New Roman" w:hAnsi="Cambria Math" w:cs="Times New Roman"/>
                            <w:sz w:val="28"/>
                          </w:rPr>
                        </m:ctrlPr>
                      </m:sSubPr>
                      <m:e>
                        <m:r>
                          <w:rPr>
                            <w:rFonts w:ascii="Cambria Math" w:eastAsia="Times New Roman" w:hAnsi="Cambria Math" w:cs="Times New Roman"/>
                            <w:sz w:val="28"/>
                          </w:rPr>
                          <m:t>y</m:t>
                        </m:r>
                      </m:e>
                      <m:sub>
                        <m:r>
                          <w:rPr>
                            <w:rFonts w:ascii="Cambria Math" w:eastAsia="Times New Roman" w:hAnsi="Cambria Math" w:cs="Times New Roman"/>
                            <w:sz w:val="28"/>
                          </w:rPr>
                          <m:t>i</m:t>
                        </m:r>
                      </m:sub>
                    </m:sSub>
                    <m:r>
                      <w:rPr>
                        <w:rFonts w:ascii="Cambria Math" w:eastAsia="Times New Roman" w:hAnsi="Cambria Math" w:cs="Times New Roman"/>
                        <w:sz w:val="28"/>
                      </w:rPr>
                      <m:t>-</m:t>
                    </m:r>
                    <m:sSub>
                      <m:sSubPr>
                        <m:ctrlPr>
                          <w:rPr>
                            <w:rFonts w:ascii="Cambria Math" w:eastAsia="Times New Roman" w:hAnsi="Cambria Math" w:cs="Times New Roman"/>
                            <w:sz w:val="28"/>
                          </w:rPr>
                        </m:ctrlPr>
                      </m:sSubPr>
                      <m:e>
                        <m:acc>
                          <m:accPr>
                            <m:chr m:val="ˆ"/>
                            <m:ctrlPr>
                              <w:rPr>
                                <w:rFonts w:ascii="Cambria Math" w:eastAsia="Times New Roman" w:hAnsi="Cambria Math" w:cs="Times New Roman"/>
                                <w:sz w:val="28"/>
                              </w:rPr>
                            </m:ctrlPr>
                          </m:accPr>
                          <m:e>
                            <m:r>
                              <w:rPr>
                                <w:rFonts w:ascii="Cambria Math" w:eastAsia="Times New Roman" w:hAnsi="Cambria Math" w:cs="Times New Roman"/>
                                <w:sz w:val="28"/>
                              </w:rPr>
                              <m:t>y</m:t>
                            </m:r>
                          </m:e>
                        </m:acc>
                      </m:e>
                      <m:sub>
                        <m:r>
                          <w:rPr>
                            <w:rFonts w:ascii="Cambria Math" w:eastAsia="Times New Roman" w:hAnsi="Cambria Math" w:cs="Times New Roman"/>
                            <w:sz w:val="28"/>
                          </w:rPr>
                          <m:t>i</m:t>
                        </m:r>
                      </m:sub>
                    </m:sSub>
                  </m:e>
                </m:d>
              </m:e>
              <m:sup>
                <m:r>
                  <w:rPr>
                    <w:rFonts w:ascii="Cambria Math" w:eastAsia="Times New Roman" w:hAnsi="Cambria Math" w:cs="Times New Roman"/>
                    <w:sz w:val="28"/>
                  </w:rPr>
                  <m:t>2</m:t>
                </m:r>
              </m:sup>
            </m:sSup>
          </m:e>
        </m:nary>
      </m:oMath>
      <w:r>
        <w:rPr>
          <w:rFonts w:ascii="Times New Roman" w:eastAsia="Times New Roman" w:hAnsi="Times New Roman" w:cs="Times New Roman"/>
          <w:sz w:val="28"/>
        </w:rPr>
        <w:t xml:space="preserve">  </w:t>
      </w:r>
      <w:r w:rsidRPr="0038389A">
        <w:rPr>
          <w:color w:val="000000"/>
          <w:sz w:val="20"/>
          <w:szCs w:val="16"/>
        </w:rPr>
        <w:t>(5)</w:t>
      </w:r>
    </w:p>
    <w:p w14:paraId="25422CE5" w14:textId="77777777" w:rsidR="00AA1E85" w:rsidRDefault="00AA1E85" w:rsidP="00037786">
      <w:pPr>
        <w:spacing w:after="0"/>
        <w:ind w:left="720"/>
        <w:jc w:val="center"/>
        <w:rPr>
          <w:rFonts w:ascii="Times New Roman" w:eastAsia="Times New Roman" w:hAnsi="Times New Roman" w:cs="Times New Roman"/>
          <w:color w:val="000000"/>
          <w:kern w:val="0"/>
          <w:sz w:val="28"/>
          <w:lang w:val="en-US"/>
          <w14:ligatures w14:val="none"/>
        </w:rPr>
      </w:pPr>
    </w:p>
    <w:p w14:paraId="1360326F" w14:textId="77777777" w:rsidR="00B01848" w:rsidRDefault="00B01848" w:rsidP="00B01848">
      <w:pPr>
        <w:pStyle w:val="ListParagraph"/>
        <w:spacing w:after="0"/>
        <w:jc w:val="both"/>
        <w:rPr>
          <w:rFonts w:ascii="Times New Roman" w:eastAsia="Times New Roman" w:hAnsi="Times New Roman" w:cs="Times New Roman"/>
          <w:color w:val="000000"/>
          <w:kern w:val="0"/>
          <w:sz w:val="28"/>
          <w:lang w:val="en-US"/>
          <w14:ligatures w14:val="none"/>
        </w:rPr>
      </w:pPr>
      <w:r w:rsidRPr="00B01848">
        <w:rPr>
          <w:rFonts w:ascii="Times New Roman" w:eastAsia="Times New Roman" w:hAnsi="Times New Roman" w:cs="Times New Roman"/>
          <w:color w:val="000000"/>
          <w:kern w:val="0"/>
          <w:sz w:val="28"/>
          <w:lang w:val="en-US"/>
          <w14:ligatures w14:val="none"/>
        </w:rPr>
        <w:lastRenderedPageBreak/>
        <w:t>The wonderful thing is, by constantly reducing this error as you train, the AI can learn to accurately see what a worker's posture is in real-time, even when they are wearing bulky safety gear or carrying heavy materials.</w:t>
      </w:r>
    </w:p>
    <w:p w14:paraId="59A62459" w14:textId="77777777" w:rsidR="00B01848" w:rsidRPr="00B01848" w:rsidRDefault="00B01848" w:rsidP="00B01848">
      <w:pPr>
        <w:pStyle w:val="ListParagraph"/>
        <w:spacing w:after="0"/>
        <w:jc w:val="both"/>
        <w:rPr>
          <w:rFonts w:ascii="Times New Roman" w:eastAsia="Times New Roman" w:hAnsi="Times New Roman" w:cs="Times New Roman"/>
          <w:b/>
          <w:bCs/>
          <w:color w:val="000000"/>
          <w:kern w:val="0"/>
          <w:sz w:val="28"/>
          <w:lang w:val="en-US"/>
          <w14:ligatures w14:val="none"/>
        </w:rPr>
      </w:pPr>
    </w:p>
    <w:p w14:paraId="0A57E202" w14:textId="76A0D6DF" w:rsidR="00265B37" w:rsidRPr="00B87A09" w:rsidRDefault="00265B37"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Dataset Integration</w:t>
      </w:r>
      <w:r w:rsidR="00D64BD2">
        <w:rPr>
          <w:rFonts w:ascii="Times New Roman" w:eastAsia="Times New Roman" w:hAnsi="Times New Roman" w:cs="Times New Roman"/>
          <w:b/>
          <w:bCs/>
          <w:color w:val="000000"/>
          <w:kern w:val="0"/>
          <w:sz w:val="28"/>
          <w:lang w:val="en-US"/>
          <w14:ligatures w14:val="none"/>
        </w:rPr>
        <w:t xml:space="preserve"> and labeling</w:t>
      </w:r>
    </w:p>
    <w:p w14:paraId="1EA4E605" w14:textId="63BF8FD9" w:rsidR="00B95210" w:rsidRPr="00253EBC" w:rsidRDefault="00B95210" w:rsidP="00253EBC">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 xml:space="preserve">Depending on a multi-datasets approach will allow all the objectives of this research to be achieved. This will include a dataset of images of various tools, tool detection, sharp tools, drills and hand saws, and a dataset of large construction vehicles. Combining the different datasets will help to increase the system's ability to </w:t>
      </w:r>
      <w:r w:rsidR="00EE07F0" w:rsidRPr="00B95210">
        <w:rPr>
          <w:rFonts w:ascii="Times New Roman" w:eastAsia="Times New Roman" w:hAnsi="Times New Roman" w:cs="Times New Roman"/>
          <w:color w:val="000000"/>
          <w:kern w:val="0"/>
          <w:sz w:val="28"/>
          <w:lang w:val="en-US"/>
          <w14:ligatures w14:val="none"/>
        </w:rPr>
        <w:t>recognize</w:t>
      </w:r>
      <w:r w:rsidRPr="00B95210">
        <w:rPr>
          <w:rFonts w:ascii="Times New Roman" w:eastAsia="Times New Roman" w:hAnsi="Times New Roman" w:cs="Times New Roman"/>
          <w:color w:val="000000"/>
          <w:kern w:val="0"/>
          <w:sz w:val="28"/>
          <w:lang w:val="en-US"/>
          <w14:ligatures w14:val="none"/>
        </w:rPr>
        <w:t xml:space="preserve"> different types at the same time. Although the labelling of datasets can appear to be a tiresome task, it is in fact the most significant stage within the project. If the AI is exposed to suboptimal examples, it will be prone to erroneous predictions, even if the underlying </w:t>
      </w:r>
      <w:proofErr w:type="spellStart"/>
      <w:r w:rsidRPr="00B95210">
        <w:rPr>
          <w:rFonts w:ascii="Times New Roman" w:eastAsia="Times New Roman" w:hAnsi="Times New Roman" w:cs="Times New Roman"/>
          <w:color w:val="000000"/>
          <w:kern w:val="0"/>
          <w:sz w:val="28"/>
          <w:lang w:val="en-US"/>
          <w14:ligatures w14:val="none"/>
        </w:rPr>
        <w:t>maths</w:t>
      </w:r>
      <w:proofErr w:type="spellEnd"/>
      <w:r w:rsidRPr="00B95210">
        <w:rPr>
          <w:rFonts w:ascii="Times New Roman" w:eastAsia="Times New Roman" w:hAnsi="Times New Roman" w:cs="Times New Roman"/>
          <w:color w:val="000000"/>
          <w:kern w:val="0"/>
          <w:sz w:val="28"/>
          <w:lang w:val="en-US"/>
          <w14:ligatures w14:val="none"/>
        </w:rPr>
        <w:t xml:space="preserve"> model is robust [4]. It is recommended that visual annotation tools (VAT) such as the Computer Vision Annotation Tool (CVAT) or </w:t>
      </w:r>
      <w:proofErr w:type="spellStart"/>
      <w:r w:rsidRPr="00B95210">
        <w:rPr>
          <w:rFonts w:ascii="Times New Roman" w:eastAsia="Times New Roman" w:hAnsi="Times New Roman" w:cs="Times New Roman"/>
          <w:color w:val="000000"/>
          <w:kern w:val="0"/>
          <w:sz w:val="28"/>
          <w:lang w:val="en-US"/>
          <w14:ligatures w14:val="none"/>
        </w:rPr>
        <w:t>Roboflow</w:t>
      </w:r>
      <w:proofErr w:type="spellEnd"/>
      <w:r w:rsidRPr="00B95210">
        <w:rPr>
          <w:rFonts w:ascii="Times New Roman" w:eastAsia="Times New Roman" w:hAnsi="Times New Roman" w:cs="Times New Roman"/>
          <w:color w:val="000000"/>
          <w:kern w:val="0"/>
          <w:sz w:val="28"/>
          <w:lang w:val="en-US"/>
          <w14:ligatures w14:val="none"/>
        </w:rPr>
        <w:t xml:space="preserve"> be used in place of manual coordinate entry. The user simply uploads images and points at the mouse to draw boxes or place dots, and the software automatically generates the files required by the neural networks [5].</w:t>
      </w:r>
    </w:p>
    <w:p w14:paraId="371916CC" w14:textId="77777777" w:rsidR="00B95210" w:rsidRPr="00B95210" w:rsidRDefault="00B95210" w:rsidP="00B95210">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The following is the precise structure required for those files when used on construction sites:</w:t>
      </w:r>
    </w:p>
    <w:p w14:paraId="588C66CD" w14:textId="77777777" w:rsidR="00B95210" w:rsidRPr="00B95210" w:rsidRDefault="00B95210" w:rsidP="00B95210">
      <w:pPr>
        <w:pStyle w:val="ListParagraph"/>
        <w:spacing w:after="0"/>
        <w:ind w:left="797"/>
        <w:rPr>
          <w:rFonts w:ascii="Times New Roman" w:eastAsia="Times New Roman" w:hAnsi="Times New Roman" w:cs="Times New Roman"/>
          <w:color w:val="000000"/>
          <w:kern w:val="0"/>
          <w:sz w:val="28"/>
          <w:lang w:val="en-US"/>
          <w14:ligatures w14:val="none"/>
        </w:rPr>
      </w:pPr>
    </w:p>
    <w:p w14:paraId="1D50A662" w14:textId="77777777" w:rsidR="00B95210" w:rsidRPr="00B95210" w:rsidRDefault="00B95210" w:rsidP="00B95210">
      <w:pPr>
        <w:pStyle w:val="ListParagraph"/>
        <w:numPr>
          <w:ilvl w:val="0"/>
          <w:numId w:val="28"/>
        </w:numPr>
        <w:spacing w:after="0"/>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Labeling for YOLO</w:t>
      </w:r>
    </w:p>
    <w:p w14:paraId="01D9DA1E" w14:textId="2D1A8B4D" w:rsidR="00FA17B4" w:rsidRPr="00FA17B4" w:rsidRDefault="00FA17B4" w:rsidP="00EE7947">
      <w:pPr>
        <w:spacing w:after="0"/>
        <w:ind w:left="720" w:firstLine="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 xml:space="preserve">When </w:t>
      </w:r>
      <w:r w:rsidR="00EE07F0" w:rsidRPr="00FA17B4">
        <w:rPr>
          <w:rFonts w:ascii="Times New Roman" w:eastAsia="Times New Roman" w:hAnsi="Times New Roman" w:cs="Times New Roman"/>
          <w:color w:val="000000"/>
          <w:kern w:val="0"/>
          <w:sz w:val="28"/>
          <w:lang w:val="en-US"/>
          <w14:ligatures w14:val="none"/>
        </w:rPr>
        <w:t>teaching</w:t>
      </w:r>
      <w:r w:rsidRPr="00FA17B4">
        <w:rPr>
          <w:rFonts w:ascii="Times New Roman" w:eastAsia="Times New Roman" w:hAnsi="Times New Roman" w:cs="Times New Roman"/>
          <w:color w:val="000000"/>
          <w:kern w:val="0"/>
          <w:sz w:val="28"/>
          <w:lang w:val="en-US"/>
          <w14:ligatures w14:val="none"/>
        </w:rPr>
        <w:t xml:space="preserve"> YOLO to find helmets, drills and heavy machinery, we are drawing boxes around the items to show where they are. For every image, YOLO requires a text file with the same name (e.g., worker_01.txt). Every </w:t>
      </w:r>
      <w:r w:rsidR="008A64B1" w:rsidRPr="00FA17B4">
        <w:rPr>
          <w:rFonts w:ascii="Times New Roman" w:eastAsia="Times New Roman" w:hAnsi="Times New Roman" w:cs="Times New Roman"/>
          <w:color w:val="000000"/>
          <w:kern w:val="0"/>
          <w:sz w:val="28"/>
          <w:lang w:val="en-US"/>
          <w14:ligatures w14:val="none"/>
        </w:rPr>
        <w:t>object that</w:t>
      </w:r>
      <w:r w:rsidRPr="00FA17B4">
        <w:rPr>
          <w:rFonts w:ascii="Times New Roman" w:eastAsia="Times New Roman" w:hAnsi="Times New Roman" w:cs="Times New Roman"/>
          <w:color w:val="000000"/>
          <w:kern w:val="0"/>
          <w:sz w:val="28"/>
          <w:lang w:val="en-US"/>
          <w14:ligatures w14:val="none"/>
        </w:rPr>
        <w:t xml:space="preserve"> </w:t>
      </w:r>
      <w:proofErr w:type="gramStart"/>
      <w:r w:rsidRPr="00FA17B4">
        <w:rPr>
          <w:rFonts w:ascii="Times New Roman" w:eastAsia="Times New Roman" w:hAnsi="Times New Roman" w:cs="Times New Roman"/>
          <w:color w:val="000000"/>
          <w:kern w:val="0"/>
          <w:sz w:val="28"/>
          <w:lang w:val="en-US"/>
          <w14:ligatures w14:val="none"/>
        </w:rPr>
        <w:t>are</w:t>
      </w:r>
      <w:proofErr w:type="gramEnd"/>
      <w:r w:rsidRPr="00FA17B4">
        <w:rPr>
          <w:rFonts w:ascii="Times New Roman" w:eastAsia="Times New Roman" w:hAnsi="Times New Roman" w:cs="Times New Roman"/>
          <w:color w:val="000000"/>
          <w:kern w:val="0"/>
          <w:sz w:val="28"/>
          <w:lang w:val="en-US"/>
          <w14:ligatures w14:val="none"/>
        </w:rPr>
        <w:t xml:space="preserve"> labelled in the text file will have one line of numbers inside it that looks like this:</w:t>
      </w:r>
    </w:p>
    <w:p w14:paraId="1D91637A" w14:textId="77777777" w:rsidR="00FA17B4" w:rsidRDefault="00FA17B4" w:rsidP="00FA17B4">
      <w:pPr>
        <w:spacing w:after="0"/>
        <w:ind w:left="720"/>
        <w:jc w:val="center"/>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w:t>
      </w:r>
      <w:proofErr w:type="spellStart"/>
      <w:r w:rsidRPr="00FA17B4">
        <w:rPr>
          <w:rFonts w:ascii="Times New Roman" w:eastAsia="Times New Roman" w:hAnsi="Times New Roman" w:cs="Times New Roman"/>
          <w:color w:val="000000"/>
          <w:kern w:val="0"/>
          <w:sz w:val="28"/>
          <w:lang w:val="en-US"/>
          <w14:ligatures w14:val="none"/>
        </w:rPr>
        <w:t>Class_ID</w:t>
      </w:r>
      <w:proofErr w:type="spellEnd"/>
      <w:r w:rsidRPr="00FA17B4">
        <w:rPr>
          <w:rFonts w:ascii="Times New Roman" w:eastAsia="Times New Roman" w:hAnsi="Times New Roman" w:cs="Times New Roman"/>
          <w:color w:val="000000"/>
          <w:kern w:val="0"/>
          <w:sz w:val="28"/>
          <w:lang w:val="en-US"/>
          <w14:ligatures w14:val="none"/>
        </w:rPr>
        <w:t>], [</w:t>
      </w:r>
      <w:proofErr w:type="spellStart"/>
      <w:r w:rsidRPr="00FA17B4">
        <w:rPr>
          <w:rFonts w:ascii="Times New Roman" w:eastAsia="Times New Roman" w:hAnsi="Times New Roman" w:cs="Times New Roman"/>
          <w:color w:val="000000"/>
          <w:kern w:val="0"/>
          <w:sz w:val="28"/>
          <w:lang w:val="en-US"/>
          <w14:ligatures w14:val="none"/>
        </w:rPr>
        <w:t>Center_X</w:t>
      </w:r>
      <w:proofErr w:type="spellEnd"/>
      <w:r w:rsidRPr="00FA17B4">
        <w:rPr>
          <w:rFonts w:ascii="Times New Roman" w:eastAsia="Times New Roman" w:hAnsi="Times New Roman" w:cs="Times New Roman"/>
          <w:color w:val="000000"/>
          <w:kern w:val="0"/>
          <w:sz w:val="28"/>
          <w:lang w:val="en-US"/>
          <w14:ligatures w14:val="none"/>
        </w:rPr>
        <w:t>], [</w:t>
      </w:r>
      <w:proofErr w:type="spellStart"/>
      <w:r w:rsidRPr="00FA17B4">
        <w:rPr>
          <w:rFonts w:ascii="Times New Roman" w:eastAsia="Times New Roman" w:hAnsi="Times New Roman" w:cs="Times New Roman"/>
          <w:color w:val="000000"/>
          <w:kern w:val="0"/>
          <w:sz w:val="28"/>
          <w:lang w:val="en-US"/>
          <w14:ligatures w14:val="none"/>
        </w:rPr>
        <w:t>Center_Y</w:t>
      </w:r>
      <w:proofErr w:type="spellEnd"/>
      <w:r w:rsidRPr="00FA17B4">
        <w:rPr>
          <w:rFonts w:ascii="Times New Roman" w:eastAsia="Times New Roman" w:hAnsi="Times New Roman" w:cs="Times New Roman"/>
          <w:color w:val="000000"/>
          <w:kern w:val="0"/>
          <w:sz w:val="28"/>
          <w:lang w:val="en-US"/>
          <w14:ligatures w14:val="none"/>
        </w:rPr>
        <w:t>], [Width] and [Height].</w:t>
      </w:r>
    </w:p>
    <w:p w14:paraId="5318D325"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
    <w:p w14:paraId="6DA20A19"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roofErr w:type="spellStart"/>
      <w:r w:rsidRPr="00FA17B4">
        <w:rPr>
          <w:rFonts w:ascii="Times New Roman" w:eastAsia="Times New Roman" w:hAnsi="Times New Roman" w:cs="Times New Roman"/>
          <w:color w:val="000000"/>
          <w:kern w:val="0"/>
          <w:sz w:val="28"/>
          <w:lang w:val="en-US"/>
          <w14:ligatures w14:val="none"/>
        </w:rPr>
        <w:t>Class_ID</w:t>
      </w:r>
      <w:proofErr w:type="spellEnd"/>
      <w:r w:rsidRPr="00FA17B4">
        <w:rPr>
          <w:rFonts w:ascii="Times New Roman" w:eastAsia="Times New Roman" w:hAnsi="Times New Roman" w:cs="Times New Roman"/>
          <w:color w:val="000000"/>
          <w:kern w:val="0"/>
          <w:sz w:val="28"/>
          <w:lang w:val="en-US"/>
          <w14:ligatures w14:val="none"/>
        </w:rPr>
        <w:t>: A simple number representing the category (e.g., 0 for Worker, 1 for Helmet, 2 for Drill).</w:t>
      </w:r>
    </w:p>
    <w:p w14:paraId="5604836C" w14:textId="7BAA9015" w:rsidR="00A97038" w:rsidRDefault="00A54971" w:rsidP="00AC357D">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The </w:t>
      </w:r>
      <w:proofErr w:type="spellStart"/>
      <w:r w:rsidR="00FA17B4" w:rsidRPr="00FA17B4">
        <w:rPr>
          <w:rFonts w:ascii="Times New Roman" w:eastAsia="Times New Roman" w:hAnsi="Times New Roman" w:cs="Times New Roman"/>
          <w:color w:val="000000"/>
          <w:kern w:val="0"/>
          <w:sz w:val="28"/>
          <w:lang w:val="en-US"/>
          <w14:ligatures w14:val="none"/>
        </w:rPr>
        <w:t>Maths</w:t>
      </w:r>
      <w:proofErr w:type="spellEnd"/>
      <w:r w:rsidR="00FA17B4" w:rsidRPr="00FA17B4">
        <w:rPr>
          <w:rFonts w:ascii="Times New Roman" w:eastAsia="Times New Roman" w:hAnsi="Times New Roman" w:cs="Times New Roman"/>
          <w:color w:val="000000"/>
          <w:kern w:val="0"/>
          <w:sz w:val="28"/>
          <w:lang w:val="en-US"/>
          <w14:ligatures w14:val="none"/>
        </w:rPr>
        <w:t xml:space="preserve"> (</w:t>
      </w:r>
      <w:proofErr w:type="spellStart"/>
      <w:r w:rsidR="00FA17B4" w:rsidRPr="00FA17B4">
        <w:rPr>
          <w:rFonts w:ascii="Times New Roman" w:eastAsia="Times New Roman" w:hAnsi="Times New Roman" w:cs="Times New Roman"/>
          <w:color w:val="000000"/>
          <w:kern w:val="0"/>
          <w:sz w:val="28"/>
          <w:lang w:val="en-US"/>
          <w14:ligatures w14:val="none"/>
        </w:rPr>
        <w:t>normalisation</w:t>
      </w:r>
      <w:proofErr w:type="spellEnd"/>
      <w:r w:rsidR="00FA17B4" w:rsidRPr="00FA17B4">
        <w:rPr>
          <w:rFonts w:ascii="Times New Roman" w:eastAsia="Times New Roman" w:hAnsi="Times New Roman" w:cs="Times New Roman"/>
          <w:color w:val="000000"/>
          <w:kern w:val="0"/>
          <w:sz w:val="28"/>
          <w:lang w:val="en-US"/>
          <w14:ligatures w14:val="none"/>
        </w:rPr>
        <w:t xml:space="preserve">): YOLO does not use raw pixels; instead, it converts your box into a decimal value between 0.0 and 1.0, depending on the size of the image. If a drill is in the exact </w:t>
      </w:r>
      <w:proofErr w:type="spellStart"/>
      <w:r w:rsidR="00FA17B4" w:rsidRPr="00FA17B4">
        <w:rPr>
          <w:rFonts w:ascii="Times New Roman" w:eastAsia="Times New Roman" w:hAnsi="Times New Roman" w:cs="Times New Roman"/>
          <w:color w:val="000000"/>
          <w:kern w:val="0"/>
          <w:sz w:val="28"/>
          <w:lang w:val="en-US"/>
          <w14:ligatures w14:val="none"/>
        </w:rPr>
        <w:t>centre</w:t>
      </w:r>
      <w:proofErr w:type="spellEnd"/>
      <w:r w:rsidR="00FA17B4" w:rsidRPr="00FA17B4">
        <w:rPr>
          <w:rFonts w:ascii="Times New Roman" w:eastAsia="Times New Roman" w:hAnsi="Times New Roman" w:cs="Times New Roman"/>
          <w:color w:val="000000"/>
          <w:kern w:val="0"/>
          <w:sz w:val="28"/>
          <w:lang w:val="en-US"/>
          <w14:ligatures w14:val="none"/>
        </w:rPr>
        <w:t xml:space="preserve"> of the photo, its </w:t>
      </w:r>
      <w:proofErr w:type="spellStart"/>
      <w:r w:rsidR="00FA17B4" w:rsidRPr="00FA17B4">
        <w:rPr>
          <w:rFonts w:ascii="Times New Roman" w:eastAsia="Times New Roman" w:hAnsi="Times New Roman" w:cs="Times New Roman"/>
          <w:color w:val="000000"/>
          <w:kern w:val="0"/>
          <w:sz w:val="28"/>
          <w:lang w:val="en-US"/>
          <w14:ligatures w14:val="none"/>
        </w:rPr>
        <w:t>Center_X</w:t>
      </w:r>
      <w:proofErr w:type="spellEnd"/>
      <w:r w:rsidR="00FA17B4" w:rsidRPr="00FA17B4">
        <w:rPr>
          <w:rFonts w:ascii="Times New Roman" w:eastAsia="Times New Roman" w:hAnsi="Times New Roman" w:cs="Times New Roman"/>
          <w:color w:val="000000"/>
          <w:kern w:val="0"/>
          <w:sz w:val="28"/>
          <w:lang w:val="en-US"/>
          <w14:ligatures w14:val="none"/>
        </w:rPr>
        <w:t xml:space="preserve"> and </w:t>
      </w:r>
      <w:proofErr w:type="spellStart"/>
      <w:r w:rsidR="00FA17B4" w:rsidRPr="00FA17B4">
        <w:rPr>
          <w:rFonts w:ascii="Times New Roman" w:eastAsia="Times New Roman" w:hAnsi="Times New Roman" w:cs="Times New Roman"/>
          <w:color w:val="000000"/>
          <w:kern w:val="0"/>
          <w:sz w:val="28"/>
          <w:lang w:val="en-US"/>
          <w14:ligatures w14:val="none"/>
        </w:rPr>
        <w:t>Center_Y</w:t>
      </w:r>
      <w:proofErr w:type="spellEnd"/>
      <w:r w:rsidR="00FA17B4" w:rsidRPr="00FA17B4">
        <w:rPr>
          <w:rFonts w:ascii="Times New Roman" w:eastAsia="Times New Roman" w:hAnsi="Times New Roman" w:cs="Times New Roman"/>
          <w:color w:val="000000"/>
          <w:kern w:val="0"/>
          <w:sz w:val="28"/>
          <w:lang w:val="en-US"/>
          <w14:ligatures w14:val="none"/>
        </w:rPr>
        <w:t xml:space="preserve"> values will be 0.5, this enables the boxes to automatically adjust their size to ensure they remain perfectly wrapped around the objects, even if the AI later resizes the camera feed to speed up processing</w:t>
      </w:r>
      <w:r w:rsidR="00505B98">
        <w:rPr>
          <w:rFonts w:ascii="Times New Roman" w:eastAsia="Times New Roman" w:hAnsi="Times New Roman" w:cs="Times New Roman"/>
          <w:color w:val="000000"/>
          <w:kern w:val="0"/>
          <w:sz w:val="28"/>
          <w:lang w:val="en-US"/>
          <w14:ligatures w14:val="none"/>
        </w:rPr>
        <w:t xml:space="preserve"> [</w:t>
      </w:r>
      <w:r w:rsidR="009B2DE3">
        <w:rPr>
          <w:rFonts w:ascii="Times New Roman" w:eastAsia="Times New Roman" w:hAnsi="Times New Roman" w:cs="Times New Roman"/>
          <w:color w:val="000000"/>
          <w:kern w:val="0"/>
          <w:sz w:val="28"/>
          <w:lang w:val="en-US"/>
          <w14:ligatures w14:val="none"/>
        </w:rPr>
        <w:t>12]</w:t>
      </w:r>
      <w:r w:rsidR="00FA17B4" w:rsidRPr="00FA17B4">
        <w:rPr>
          <w:rFonts w:ascii="Times New Roman" w:eastAsia="Times New Roman" w:hAnsi="Times New Roman" w:cs="Times New Roman"/>
          <w:color w:val="000000"/>
          <w:kern w:val="0"/>
          <w:sz w:val="28"/>
          <w:lang w:val="en-US"/>
          <w14:ligatures w14:val="none"/>
        </w:rPr>
        <w:t>.</w:t>
      </w:r>
    </w:p>
    <w:p w14:paraId="67A9ABB1" w14:textId="29E4A2DA" w:rsidR="009625E2" w:rsidRPr="00A54971" w:rsidRDefault="00C73E84" w:rsidP="00A54971">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A54971">
        <w:rPr>
          <w:rFonts w:ascii="Times New Roman" w:eastAsia="Times New Roman" w:hAnsi="Times New Roman" w:cs="Times New Roman"/>
          <w:b/>
          <w:bCs/>
          <w:color w:val="000000"/>
          <w:kern w:val="0"/>
          <w:sz w:val="28"/>
          <w14:ligatures w14:val="none"/>
        </w:rPr>
        <w:lastRenderedPageBreak/>
        <w:t>Labelling</w:t>
      </w:r>
      <w:r w:rsidR="00A54971" w:rsidRPr="00A54971">
        <w:rPr>
          <w:rFonts w:ascii="Times New Roman" w:eastAsia="Times New Roman" w:hAnsi="Times New Roman" w:cs="Times New Roman"/>
          <w:b/>
          <w:bCs/>
          <w:color w:val="000000"/>
          <w:kern w:val="0"/>
          <w:sz w:val="28"/>
          <w14:ligatures w14:val="none"/>
        </w:rPr>
        <w:t xml:space="preserve"> for Human Pose Estimation</w:t>
      </w:r>
    </w:p>
    <w:p w14:paraId="5B897062" w14:textId="60C2CBE7" w:rsidR="00D56E82" w:rsidRPr="003E4FB2" w:rsidRDefault="00254816" w:rsidP="00C95AA5">
      <w:pPr>
        <w:pStyle w:val="NormalWeb"/>
        <w:ind w:left="797" w:firstLine="643"/>
        <w:jc w:val="both"/>
        <w:rPr>
          <w:sz w:val="28"/>
          <w:szCs w:val="28"/>
        </w:rPr>
      </w:pPr>
      <w:r w:rsidRPr="003E4FB2">
        <w:rPr>
          <w:sz w:val="28"/>
          <w:szCs w:val="28"/>
        </w:rPr>
        <w:t>Pose estimation is a lot more detailed than just drawing a box. Basically, we are connecting the dots across the human body to map out a worker's posture. Most pose estimation models use the COCO format</w:t>
      </w:r>
      <w:r w:rsidR="008357D8" w:rsidRPr="003E4FB2">
        <w:rPr>
          <w:sz w:val="28"/>
          <w:szCs w:val="28"/>
        </w:rPr>
        <w:t xml:space="preserve"> to</w:t>
      </w:r>
      <w:r w:rsidRPr="003E4FB2">
        <w:rPr>
          <w:sz w:val="28"/>
          <w:szCs w:val="28"/>
        </w:rPr>
        <w:t xml:space="preserve"> </w:t>
      </w:r>
      <w:proofErr w:type="gramStart"/>
      <w:r w:rsidRPr="003E4FB2">
        <w:rPr>
          <w:sz w:val="28"/>
          <w:szCs w:val="28"/>
        </w:rPr>
        <w:t>stores</w:t>
      </w:r>
      <w:proofErr w:type="gramEnd"/>
      <w:r w:rsidRPr="003E4FB2">
        <w:rPr>
          <w:sz w:val="28"/>
          <w:szCs w:val="28"/>
        </w:rPr>
        <w:t xml:space="preserve"> all the labels for your entire dataset in a single </w:t>
      </w:r>
      <w:r w:rsidR="008357D8" w:rsidRPr="003E4FB2">
        <w:rPr>
          <w:sz w:val="28"/>
          <w:szCs w:val="28"/>
        </w:rPr>
        <w:t>(</w:t>
      </w:r>
      <w:r w:rsidRPr="003E4FB2">
        <w:rPr>
          <w:sz w:val="28"/>
          <w:szCs w:val="28"/>
        </w:rPr>
        <w:t>.</w:t>
      </w:r>
      <w:proofErr w:type="spellStart"/>
      <w:r w:rsidR="005070F9" w:rsidRPr="003E4FB2">
        <w:rPr>
          <w:sz w:val="28"/>
          <w:szCs w:val="28"/>
        </w:rPr>
        <w:t>json</w:t>
      </w:r>
      <w:proofErr w:type="spellEnd"/>
      <w:r w:rsidR="005070F9" w:rsidRPr="003E4FB2">
        <w:rPr>
          <w:sz w:val="28"/>
          <w:szCs w:val="28"/>
        </w:rPr>
        <w:t>) file</w:t>
      </w:r>
      <w:r w:rsidRPr="003E4FB2">
        <w:rPr>
          <w:sz w:val="28"/>
          <w:szCs w:val="28"/>
        </w:rPr>
        <w:t xml:space="preserve">. This is better than storing them in individual text files. For each person, the system records an array of </w:t>
      </w:r>
      <w:proofErr w:type="spellStart"/>
      <w:r w:rsidRPr="003E4FB2">
        <w:rPr>
          <w:sz w:val="28"/>
          <w:szCs w:val="28"/>
        </w:rPr>
        <w:t>keypoints</w:t>
      </w:r>
      <w:proofErr w:type="spellEnd"/>
      <w:r w:rsidR="005070F9">
        <w:rPr>
          <w:sz w:val="28"/>
          <w:szCs w:val="28"/>
        </w:rPr>
        <w:t xml:space="preserve"> [11]</w:t>
      </w:r>
      <w:r w:rsidRPr="003E4FB2">
        <w:rPr>
          <w:sz w:val="28"/>
          <w:szCs w:val="28"/>
        </w:rPr>
        <w:t>. These are typically 17 standard joints</w:t>
      </w:r>
      <w:r w:rsidR="003E4FB2" w:rsidRPr="003E4FB2">
        <w:rPr>
          <w:sz w:val="28"/>
          <w:szCs w:val="28"/>
        </w:rPr>
        <w:t xml:space="preserve"> Figure2.5:</w:t>
      </w:r>
    </w:p>
    <w:p w14:paraId="74718EAA" w14:textId="2E3F5681"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r>
        <w:rPr>
          <w:rFonts w:ascii="Times New Roman" w:eastAsia="Times New Roman" w:hAnsi="Times New Roman" w:cs="Times New Roman"/>
          <w:b/>
          <w:bCs/>
          <w:noProof/>
          <w:color w:val="000000"/>
          <w:kern w:val="0"/>
          <w:sz w:val="28"/>
          <w:lang w:val="en-US"/>
          <w14:ligatures w14:val="none"/>
        </w:rPr>
        <w:drawing>
          <wp:inline distT="0" distB="0" distL="0" distR="0" wp14:anchorId="6E3BDA83" wp14:editId="1BF984AC">
            <wp:extent cx="4935408" cy="2573738"/>
            <wp:effectExtent l="76200" t="76200" r="132080" b="131445"/>
            <wp:docPr id="15911167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4535" cy="2583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35B9EA" w14:textId="5FB49BB0" w:rsidR="00D56E82" w:rsidRPr="00C61A53" w:rsidRDefault="00D56E82" w:rsidP="00D56E82">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5</w:t>
      </w:r>
      <w:r w:rsidRPr="00C61A53">
        <w:rPr>
          <w:rFonts w:ascii="Times New Roman" w:eastAsia="Times New Roman" w:hAnsi="Times New Roman" w:cs="Times New Roman"/>
          <w:color w:val="000000"/>
          <w:kern w:val="0"/>
          <w:szCs w:val="18"/>
          <w:lang w:val="en-US"/>
          <w14:ligatures w14:val="none"/>
        </w:rPr>
        <w:t xml:space="preserve">: </w:t>
      </w:r>
      <w:r w:rsidR="004F36B5" w:rsidRPr="004F36B5">
        <w:rPr>
          <w:rFonts w:ascii="Times New Roman" w:eastAsia="Times New Roman" w:hAnsi="Times New Roman" w:cs="Times New Roman"/>
          <w:color w:val="000000"/>
          <w:kern w:val="0"/>
          <w:szCs w:val="18"/>
          <w14:ligatures w14:val="none"/>
        </w:rPr>
        <w:t xml:space="preserve">Mapping human </w:t>
      </w:r>
      <w:proofErr w:type="spellStart"/>
      <w:r w:rsidR="004F36B5" w:rsidRPr="004F36B5">
        <w:rPr>
          <w:rFonts w:ascii="Times New Roman" w:eastAsia="Times New Roman" w:hAnsi="Times New Roman" w:cs="Times New Roman"/>
          <w:color w:val="000000"/>
          <w:kern w:val="0"/>
          <w:szCs w:val="18"/>
          <w14:ligatures w14:val="none"/>
        </w:rPr>
        <w:t>keypoints</w:t>
      </w:r>
      <w:proofErr w:type="spellEnd"/>
      <w:r w:rsidR="004F36B5" w:rsidRPr="004F36B5">
        <w:rPr>
          <w:rFonts w:ascii="Times New Roman" w:eastAsia="Times New Roman" w:hAnsi="Times New Roman" w:cs="Times New Roman"/>
          <w:color w:val="000000"/>
          <w:kern w:val="0"/>
          <w:szCs w:val="18"/>
          <w14:ligatures w14:val="none"/>
        </w:rPr>
        <w:t xml:space="preserve"> for pose estimation</w:t>
      </w:r>
    </w:p>
    <w:p w14:paraId="6085401E" w14:textId="77777777"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p>
    <w:p w14:paraId="2F6DDBED" w14:textId="1D0E4EE0"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Each joint is defined by three values: [x, y, v]</w:t>
      </w:r>
      <w:r w:rsidR="00210540">
        <w:rPr>
          <w:rFonts w:ascii="Times New Roman" w:eastAsia="Times New Roman" w:hAnsi="Times New Roman" w:cs="Times New Roman"/>
          <w:kern w:val="0"/>
          <w:sz w:val="28"/>
          <w:szCs w:val="28"/>
          <w:lang w:val="en-US"/>
          <w14:ligatures w14:val="none"/>
        </w:rPr>
        <w:t>:</w:t>
      </w:r>
    </w:p>
    <w:p w14:paraId="249ACCCB" w14:textId="77777777"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x and </w:t>
      </w:r>
      <w:proofErr w:type="gramStart"/>
      <w:r w:rsidRPr="003E4FB2">
        <w:rPr>
          <w:rFonts w:ascii="Times New Roman" w:eastAsia="Times New Roman" w:hAnsi="Times New Roman" w:cs="Times New Roman"/>
          <w:kern w:val="0"/>
          <w:sz w:val="28"/>
          <w:szCs w:val="28"/>
          <w:lang w:val="en-US"/>
          <w14:ligatures w14:val="none"/>
        </w:rPr>
        <w:t>y:</w:t>
      </w:r>
      <w:proofErr w:type="gramEnd"/>
      <w:r w:rsidRPr="003E4FB2">
        <w:rPr>
          <w:rFonts w:ascii="Times New Roman" w:eastAsia="Times New Roman" w:hAnsi="Times New Roman" w:cs="Times New Roman"/>
          <w:kern w:val="0"/>
          <w:sz w:val="28"/>
          <w:szCs w:val="28"/>
          <w:lang w:val="en-US"/>
          <w14:ligatures w14:val="none"/>
        </w:rPr>
        <w:t xml:space="preserve"> means need the exact pixel locations of that joint.</w:t>
      </w:r>
    </w:p>
    <w:p w14:paraId="61AF5C57" w14:textId="1B05CFDD" w:rsidR="003E4FB2" w:rsidRPr="003E4FB2" w:rsidRDefault="003E4FB2" w:rsidP="00217207">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is for </w:t>
      </w:r>
      <w:proofErr w:type="gramStart"/>
      <w:r w:rsidRPr="003E4FB2">
        <w:rPr>
          <w:rFonts w:ascii="Times New Roman" w:eastAsia="Times New Roman" w:hAnsi="Times New Roman" w:cs="Times New Roman"/>
          <w:kern w:val="0"/>
          <w:sz w:val="28"/>
          <w:szCs w:val="28"/>
          <w:lang w:val="en-US"/>
          <w14:ligatures w14:val="none"/>
        </w:rPr>
        <w:t>Visibility:</w:t>
      </w:r>
      <w:proofErr w:type="gramEnd"/>
      <w:r w:rsidR="00217207">
        <w:rPr>
          <w:rFonts w:ascii="Times New Roman" w:eastAsia="Times New Roman" w:hAnsi="Times New Roman" w:cs="Times New Roman"/>
          <w:kern w:val="0"/>
          <w:sz w:val="28"/>
          <w:szCs w:val="28"/>
          <w:lang w:val="en-US"/>
          <w14:ligatures w14:val="none"/>
        </w:rPr>
        <w:t xml:space="preserve"> is the main </w:t>
      </w:r>
      <w:r w:rsidR="00217207" w:rsidRPr="00217207">
        <w:rPr>
          <w:rFonts w:ascii="Times New Roman" w:eastAsia="Times New Roman" w:hAnsi="Times New Roman" w:cs="Times New Roman"/>
          <w:kern w:val="0"/>
          <w:sz w:val="28"/>
          <w:szCs w:val="28"/>
          <w14:ligatures w14:val="none"/>
        </w:rPr>
        <w:t>weapon for construction sites, where workers are constantly moving behind machinery or materials</w:t>
      </w:r>
      <w:r w:rsidR="00217207">
        <w:rPr>
          <w:rFonts w:ascii="Times New Roman" w:eastAsia="Times New Roman" w:hAnsi="Times New Roman" w:cs="Times New Roman"/>
          <w:kern w:val="0"/>
          <w:sz w:val="28"/>
          <w:szCs w:val="28"/>
          <w14:ligatures w14:val="none"/>
        </w:rPr>
        <w:t xml:space="preserve"> and there are </w:t>
      </w:r>
      <w:proofErr w:type="gramStart"/>
      <w:r w:rsidR="00217207">
        <w:rPr>
          <w:rFonts w:ascii="Times New Roman" w:eastAsia="Times New Roman" w:hAnsi="Times New Roman" w:cs="Times New Roman"/>
          <w:kern w:val="0"/>
          <w:sz w:val="28"/>
          <w:szCs w:val="28"/>
          <w14:ligatures w14:val="none"/>
        </w:rPr>
        <w:t>there</w:t>
      </w:r>
      <w:proofErr w:type="gramEnd"/>
      <w:r w:rsidR="00217207">
        <w:rPr>
          <w:rFonts w:ascii="Times New Roman" w:eastAsia="Times New Roman" w:hAnsi="Times New Roman" w:cs="Times New Roman"/>
          <w:kern w:val="0"/>
          <w:sz w:val="28"/>
          <w:szCs w:val="28"/>
          <w14:ligatures w14:val="none"/>
        </w:rPr>
        <w:t xml:space="preserve"> res</w:t>
      </w:r>
      <w:r w:rsidR="000B7F8B">
        <w:rPr>
          <w:rFonts w:ascii="Times New Roman" w:eastAsia="Times New Roman" w:hAnsi="Times New Roman" w:cs="Times New Roman"/>
          <w:kern w:val="0"/>
          <w:sz w:val="28"/>
          <w:szCs w:val="28"/>
          <w14:ligatures w14:val="none"/>
        </w:rPr>
        <w:t>ults:</w:t>
      </w:r>
      <w:r w:rsidRPr="003E4FB2">
        <w:rPr>
          <w:rFonts w:ascii="Times New Roman" w:eastAsia="Times New Roman" w:hAnsi="Times New Roman" w:cs="Times New Roman"/>
          <w:kern w:val="0"/>
          <w:sz w:val="28"/>
          <w:szCs w:val="28"/>
          <w:lang w:val="en-US"/>
          <w14:ligatures w14:val="none"/>
        </w:rPr>
        <w:t xml:space="preserve"> </w:t>
      </w:r>
    </w:p>
    <w:p w14:paraId="1F765238" w14:textId="0F7EE50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 0: The joint is not visible in the photo (e.g., the camera cuts off at the worker's waist).</w:t>
      </w:r>
    </w:p>
    <w:p w14:paraId="193CF54E" w14:textId="3DF1D393"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 1: The joint is in the </w:t>
      </w:r>
      <w:r w:rsidR="000B7F8B" w:rsidRPr="003E4FB2">
        <w:rPr>
          <w:rFonts w:ascii="Times New Roman" w:eastAsia="Times New Roman" w:hAnsi="Times New Roman" w:cs="Times New Roman"/>
          <w:kern w:val="0"/>
          <w:sz w:val="28"/>
          <w:szCs w:val="28"/>
          <w:lang w:val="en-US"/>
          <w14:ligatures w14:val="none"/>
        </w:rPr>
        <w:t>frame but</w:t>
      </w:r>
      <w:r w:rsidRPr="003E4FB2">
        <w:rPr>
          <w:rFonts w:ascii="Times New Roman" w:eastAsia="Times New Roman" w:hAnsi="Times New Roman" w:cs="Times New Roman"/>
          <w:kern w:val="0"/>
          <w:sz w:val="28"/>
          <w:szCs w:val="28"/>
          <w:lang w:val="en-US"/>
          <w14:ligatures w14:val="none"/>
        </w:rPr>
        <w:t xml:space="preserve"> hidden (e.g. the worker's leg is behind a concrete block). The AI will use the rest of the body to mathematically guess where the leg is.</w:t>
      </w:r>
    </w:p>
    <w:p w14:paraId="529B6556" w14:textId="55731BD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w:t>
      </w:r>
      <w:r>
        <w:rPr>
          <w:rFonts w:ascii="Times New Roman" w:eastAsia="Times New Roman" w:hAnsi="Times New Roman" w:cs="Times New Roman"/>
          <w:kern w:val="0"/>
          <w:sz w:val="28"/>
          <w:szCs w:val="28"/>
          <w:lang w:val="en-US"/>
          <w14:ligatures w14:val="none"/>
        </w:rPr>
        <w:t xml:space="preserve"> </w:t>
      </w:r>
      <w:r w:rsidRPr="003E4FB2">
        <w:rPr>
          <w:rFonts w:ascii="Times New Roman" w:eastAsia="Times New Roman" w:hAnsi="Times New Roman" w:cs="Times New Roman"/>
          <w:kern w:val="0"/>
          <w:sz w:val="28"/>
          <w:szCs w:val="28"/>
          <w:lang w:val="en-US"/>
          <w14:ligatures w14:val="none"/>
        </w:rPr>
        <w:t>2 It is clear to the camera that the joint is visible.</w:t>
      </w:r>
    </w:p>
    <w:p w14:paraId="4E5786D3" w14:textId="137819BD" w:rsidR="000F09AA" w:rsidRDefault="000F09AA" w:rsidP="000F09AA">
      <w:pPr>
        <w:spacing w:after="0"/>
        <w:jc w:val="both"/>
        <w:rPr>
          <w:rFonts w:ascii="Times New Roman" w:eastAsia="Times New Roman" w:hAnsi="Times New Roman" w:cs="Times New Roman"/>
          <w:b/>
          <w:bCs/>
          <w:color w:val="000000"/>
          <w:kern w:val="0"/>
          <w:sz w:val="28"/>
          <w:lang w:val="en-US"/>
          <w14:ligatures w14:val="none"/>
        </w:rPr>
      </w:pPr>
    </w:p>
    <w:p w14:paraId="3C1CBDBC"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7EA0103E"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274D504C" w14:textId="79E59BEE" w:rsidR="000F09AA" w:rsidRDefault="002E4C7E" w:rsidP="000F09AA">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2E4C7E">
        <w:rPr>
          <w:rFonts w:ascii="Times New Roman" w:eastAsia="Times New Roman" w:hAnsi="Times New Roman" w:cs="Times New Roman"/>
          <w:b/>
          <w:bCs/>
          <w:color w:val="000000"/>
          <w:kern w:val="0"/>
          <w:sz w:val="28"/>
          <w:lang w:val="en-US"/>
          <w14:ligatures w14:val="none"/>
        </w:rPr>
        <w:lastRenderedPageBreak/>
        <w:t xml:space="preserve">The </w:t>
      </w:r>
      <w:proofErr w:type="gramStart"/>
      <w:r w:rsidRPr="002E4C7E">
        <w:rPr>
          <w:rFonts w:ascii="Times New Roman" w:eastAsia="Times New Roman" w:hAnsi="Times New Roman" w:cs="Times New Roman"/>
          <w:b/>
          <w:bCs/>
          <w:color w:val="000000"/>
          <w:kern w:val="0"/>
          <w:sz w:val="28"/>
          <w:lang w:val="en-US"/>
          <w14:ligatures w14:val="none"/>
        </w:rPr>
        <w:t>Multi-Dataset</w:t>
      </w:r>
      <w:proofErr w:type="gramEnd"/>
      <w:r>
        <w:rPr>
          <w:rFonts w:ascii="Times New Roman" w:eastAsia="Times New Roman" w:hAnsi="Times New Roman" w:cs="Times New Roman"/>
          <w:b/>
          <w:bCs/>
          <w:color w:val="000000"/>
          <w:kern w:val="0"/>
          <w:sz w:val="28"/>
          <w:lang w:val="en-US"/>
          <w14:ligatures w14:val="none"/>
        </w:rPr>
        <w:t>:</w:t>
      </w:r>
    </w:p>
    <w:p w14:paraId="4B3E1674" w14:textId="064DC2BE" w:rsidR="008C0DA5" w:rsidRPr="00D961F6" w:rsidRDefault="00A90184" w:rsidP="00D961F6">
      <w:pPr>
        <w:pStyle w:val="ListParagraph"/>
        <w:spacing w:after="0"/>
        <w:ind w:left="797" w:firstLine="643"/>
        <w:jc w:val="both"/>
        <w:rPr>
          <w:rFonts w:ascii="Times New Roman" w:eastAsia="Times New Roman" w:hAnsi="Times New Roman" w:cs="Times New Roman"/>
          <w:kern w:val="0"/>
          <w:sz w:val="28"/>
          <w:szCs w:val="28"/>
          <w:lang w:val="en-US"/>
          <w14:ligatures w14:val="none"/>
        </w:rPr>
      </w:pPr>
      <w:r w:rsidRPr="00A90184">
        <w:rPr>
          <w:rFonts w:ascii="Times New Roman" w:eastAsia="Times New Roman" w:hAnsi="Times New Roman" w:cs="Times New Roman"/>
          <w:kern w:val="0"/>
          <w:sz w:val="28"/>
          <w:szCs w:val="28"/>
          <w:lang w:val="en-US"/>
          <w14:ligatures w14:val="none"/>
        </w:rPr>
        <w:t>By depending on a multi dataset, all the objectives of this research can be achieved, which includes a dataset of images of various tools, tool detection, sharp tools, drills</w:t>
      </w:r>
      <w:r w:rsidR="00391F52">
        <w:rPr>
          <w:rFonts w:ascii="Times New Roman" w:eastAsia="Times New Roman" w:hAnsi="Times New Roman" w:cs="Times New Roman"/>
          <w:kern w:val="0"/>
          <w:sz w:val="28"/>
          <w:szCs w:val="28"/>
          <w:lang w:val="en-US"/>
          <w14:ligatures w14:val="none"/>
        </w:rPr>
        <w:t xml:space="preserve">, </w:t>
      </w:r>
      <w:r w:rsidR="00391F52" w:rsidRPr="00A90184">
        <w:rPr>
          <w:rFonts w:ascii="Times New Roman" w:eastAsia="Times New Roman" w:hAnsi="Times New Roman" w:cs="Times New Roman"/>
          <w:kern w:val="0"/>
          <w:sz w:val="28"/>
          <w:szCs w:val="28"/>
          <w:lang w:val="en-US"/>
          <w14:ligatures w14:val="none"/>
        </w:rPr>
        <w:t xml:space="preserve">hand </w:t>
      </w:r>
      <w:r w:rsidR="008712C5" w:rsidRPr="00A90184">
        <w:rPr>
          <w:rFonts w:ascii="Times New Roman" w:eastAsia="Times New Roman" w:hAnsi="Times New Roman" w:cs="Times New Roman"/>
          <w:kern w:val="0"/>
          <w:sz w:val="28"/>
          <w:szCs w:val="28"/>
          <w:lang w:val="en-US"/>
          <w14:ligatures w14:val="none"/>
        </w:rPr>
        <w:t>saws</w:t>
      </w:r>
      <w:r w:rsidR="008712C5">
        <w:rPr>
          <w:rFonts w:ascii="Times New Roman" w:eastAsia="Times New Roman" w:hAnsi="Times New Roman" w:cs="Times New Roman"/>
          <w:kern w:val="0"/>
          <w:sz w:val="28"/>
          <w:szCs w:val="28"/>
          <w:lang w:val="en-US"/>
          <w14:ligatures w14:val="none"/>
        </w:rPr>
        <w:t>, person</w:t>
      </w:r>
      <w:r w:rsidR="00391F52">
        <w:rPr>
          <w:rFonts w:ascii="Times New Roman" w:eastAsia="Times New Roman" w:hAnsi="Times New Roman" w:cs="Times New Roman"/>
          <w:kern w:val="0"/>
          <w:sz w:val="28"/>
          <w:szCs w:val="28"/>
          <w:lang w:val="en-US"/>
          <w14:ligatures w14:val="none"/>
        </w:rPr>
        <w:t xml:space="preserve"> fallen </w:t>
      </w:r>
      <w:r w:rsidRPr="00A90184">
        <w:rPr>
          <w:rFonts w:ascii="Times New Roman" w:eastAsia="Times New Roman" w:hAnsi="Times New Roman" w:cs="Times New Roman"/>
          <w:kern w:val="0"/>
          <w:sz w:val="28"/>
          <w:szCs w:val="28"/>
          <w:lang w:val="en-US"/>
          <w14:ligatures w14:val="none"/>
        </w:rPr>
        <w:t>and</w:t>
      </w:r>
      <w:r w:rsidR="00391F52">
        <w:rPr>
          <w:rFonts w:ascii="Times New Roman" w:eastAsia="Times New Roman" w:hAnsi="Times New Roman" w:cs="Times New Roman"/>
          <w:kern w:val="0"/>
          <w:sz w:val="28"/>
          <w:szCs w:val="28"/>
          <w:lang w:val="en-US"/>
          <w14:ligatures w14:val="none"/>
        </w:rPr>
        <w:t xml:space="preserve"> person walking normally</w:t>
      </w:r>
      <w:r w:rsidRPr="00A90184">
        <w:rPr>
          <w:rFonts w:ascii="Times New Roman" w:eastAsia="Times New Roman" w:hAnsi="Times New Roman" w:cs="Times New Roman"/>
          <w:kern w:val="0"/>
          <w:sz w:val="28"/>
          <w:szCs w:val="28"/>
          <w:lang w:val="en-US"/>
          <w14:ligatures w14:val="none"/>
        </w:rPr>
        <w:t>, and a dataset of large construction vehicles, as combining the different datasets helps to increase the system’s ability to recognize different types at the same time.</w:t>
      </w:r>
      <w:r w:rsidR="00B36539" w:rsidRPr="00B36539">
        <w:rPr>
          <w:rFonts w:ascii="Times New Roman" w:eastAsia="Times New Roman" w:hAnsi="Times New Roman" w:cs="Times New Roman"/>
          <w:color w:val="000000"/>
          <w:kern w:val="0"/>
          <w:sz w:val="28"/>
          <w:lang w:val="en-US"/>
          <w14:ligatures w14:val="none"/>
        </w:rPr>
        <w:t xml:space="preserve"> </w:t>
      </w:r>
      <w:r w:rsidR="009661AD">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1</w:t>
      </w:r>
      <w:r w:rsidR="00356816">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3</w:t>
      </w:r>
      <w:r w:rsidR="00356816">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5</w:t>
      </w:r>
      <w:r w:rsidR="00356816">
        <w:rPr>
          <w:rFonts w:ascii="Times New Roman" w:eastAsia="Times New Roman" w:hAnsi="Times New Roman" w:cs="Times New Roman"/>
          <w:color w:val="000000"/>
          <w:kern w:val="0"/>
          <w:sz w:val="28"/>
          <w:lang w:val="en-US"/>
          <w14:ligatures w14:val="none"/>
        </w:rPr>
        <w:t>,12,13].</w:t>
      </w:r>
    </w:p>
    <w:p w14:paraId="5C9837A1" w14:textId="77777777" w:rsidR="00D64BD2" w:rsidRDefault="00D64BD2"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961F6">
      <w:pPr>
        <w:spacing w:after="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3AFA0441" w14:textId="77777777" w:rsidR="00512FA6" w:rsidRDefault="00512FA6" w:rsidP="00512FA6">
      <w:pPr>
        <w:spacing w:after="0"/>
        <w:jc w:val="both"/>
        <w:rPr>
          <w:rFonts w:ascii="Times New Roman" w:eastAsia="Times New Roman" w:hAnsi="Times New Roman" w:cs="Times New Roman"/>
          <w:color w:val="000000"/>
          <w:kern w:val="0"/>
          <w:sz w:val="28"/>
          <w:rtl/>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Default="003A4C1F" w:rsidP="003A4C1F">
      <w:pPr>
        <w:spacing w:after="0"/>
        <w:jc w:val="both"/>
        <w:rPr>
          <w:rFonts w:ascii="Times New Roman" w:eastAsia="Times New Roman" w:hAnsi="Times New Roman" w:cs="Times New Roman"/>
          <w:color w:val="000000"/>
          <w:kern w:val="0"/>
          <w:sz w:val="28"/>
          <w:lang w:val="en-US"/>
          <w14:ligatures w14:val="none"/>
        </w:rPr>
      </w:pPr>
      <w:r w:rsidRPr="003A4C1F">
        <w:rPr>
          <w:rFonts w:ascii="Times New Roman" w:eastAsia="Times New Roman" w:hAnsi="Times New Roman" w:cs="Times New Roman"/>
          <w:b/>
          <w:color w:val="000000"/>
          <w:kern w:val="0"/>
          <w:sz w:val="28"/>
          <w:lang w:val="en-US"/>
          <w14:ligatures w14:val="none"/>
        </w:rPr>
        <w:t>2.3.1 Safety Monitoring and PPE Detection</w:t>
      </w:r>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2446645A"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 xml:space="preserve">CHVG and </w:t>
      </w:r>
      <w:proofErr w:type="spellStart"/>
      <w:r w:rsidR="002930A9" w:rsidRPr="002930A9">
        <w:rPr>
          <w:rFonts w:ascii="Times New Roman" w:eastAsia="Times New Roman" w:hAnsi="Times New Roman" w:cs="Times New Roman"/>
          <w:color w:val="000000"/>
          <w:kern w:val="0"/>
          <w:sz w:val="28"/>
          <w:lang w:val="en-US"/>
          <w14:ligatures w14:val="none"/>
        </w:rPr>
        <w:t>Roboflow</w:t>
      </w:r>
      <w:proofErr w:type="spellEnd"/>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w:t>
      </w:r>
      <w:proofErr w:type="spellStart"/>
      <w:r w:rsidR="00CE55D9" w:rsidRPr="00410483">
        <w:rPr>
          <w:rFonts w:ascii="Times New Roman" w:eastAsia="Times New Roman" w:hAnsi="Times New Roman" w:cs="Times New Roman"/>
          <w:color w:val="000000"/>
          <w:kern w:val="0"/>
          <w:sz w:val="28"/>
          <w:lang w:val="en-US"/>
          <w14:ligatures w14:val="none"/>
        </w:rPr>
        <w:t>ms</w:t>
      </w:r>
      <w:proofErr w:type="spellEnd"/>
      <w:r w:rsidR="00CE55D9" w:rsidRPr="00410483">
        <w:rPr>
          <w:rFonts w:ascii="Times New Roman" w:eastAsia="Times New Roman" w:hAnsi="Times New Roman" w:cs="Times New Roman"/>
          <w:color w:val="000000"/>
          <w:kern w:val="0"/>
          <w:sz w:val="28"/>
          <w:lang w:val="en-US"/>
          <w14:ligatures w14:val="none"/>
        </w:rPr>
        <w:t xml:space="preserve">,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r w:rsidR="00E573EA">
        <w:rPr>
          <w:rFonts w:ascii="Times New Roman" w:eastAsia="Times New Roman" w:hAnsi="Times New Roman" w:cs="Times New Roman"/>
          <w:color w:val="000000"/>
          <w:kern w:val="0"/>
          <w:sz w:val="28"/>
          <w:lang w:val="en-US"/>
          <w14:ligatures w14:val="none"/>
        </w:rPr>
        <w:t xml:space="preserve">  [?]</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2A055A08" w:rsidR="00E87099" w:rsidRDefault="00D430A4" w:rsidP="00B66D5F">
      <w:pPr>
        <w:spacing w:after="0"/>
        <w:jc w:val="both"/>
        <w:rPr>
          <w:rFonts w:ascii="Times New Roman" w:eastAsia="Times New Roman" w:hAnsi="Times New Roman" w:cs="Times New Roman"/>
          <w:color w:val="000000"/>
          <w:kern w:val="0"/>
          <w:sz w:val="28"/>
          <w:lang w:val="en-US"/>
          <w14:ligatures w14:val="none"/>
        </w:rPr>
      </w:pPr>
      <w:proofErr w:type="spellStart"/>
      <w:r w:rsidRPr="00D430A4">
        <w:rPr>
          <w:rFonts w:ascii="Times New Roman" w:eastAsia="Times New Roman" w:hAnsi="Times New Roman" w:cs="Times New Roman"/>
          <w:b/>
          <w:bCs/>
          <w:color w:val="000000"/>
          <w:kern w:val="0"/>
          <w:sz w:val="28"/>
          <w14:ligatures w14:val="none"/>
        </w:rPr>
        <w:lastRenderedPageBreak/>
        <w:t>Ghatfan</w:t>
      </w:r>
      <w:proofErr w:type="spellEnd"/>
      <w:r w:rsidRPr="00D430A4">
        <w:rPr>
          <w:rFonts w:ascii="Times New Roman" w:eastAsia="Times New Roman" w:hAnsi="Times New Roman" w:cs="Times New Roman"/>
          <w:b/>
          <w:bCs/>
          <w:color w:val="000000"/>
          <w:kern w:val="0"/>
          <w:sz w:val="28"/>
          <w14:ligatures w14:val="none"/>
        </w:rPr>
        <w:t xml:space="preserve"> Emery Razan</w:t>
      </w:r>
      <w:r w:rsidR="00275424" w:rsidRPr="00A04AE4">
        <w:rPr>
          <w:rFonts w:ascii="Times New Roman" w:eastAsia="Times New Roman" w:hAnsi="Times New Roman" w:cs="Times New Roman"/>
          <w:b/>
          <w:bCs/>
          <w:color w:val="000000"/>
          <w:kern w:val="0"/>
          <w:sz w:val="28"/>
          <w:lang w:val="en-US"/>
          <w14:ligatures w14:val="none"/>
        </w:rPr>
        <w:t xml:space="preserve"> (202</w:t>
      </w:r>
      <w:r>
        <w:rPr>
          <w:rFonts w:ascii="Times New Roman" w:eastAsia="Times New Roman" w:hAnsi="Times New Roman" w:cs="Times New Roman" w:hint="cs"/>
          <w:b/>
          <w:bCs/>
          <w:color w:val="000000"/>
          <w:kern w:val="0"/>
          <w:sz w:val="28"/>
          <w:rtl/>
          <w:lang w:val="en-US"/>
          <w14:ligatures w14:val="none"/>
        </w:rPr>
        <w:t>6</w:t>
      </w:r>
      <w:r w:rsidR="00275424" w:rsidRPr="00A04AE4">
        <w:rPr>
          <w:rFonts w:ascii="Times New Roman" w:eastAsia="Times New Roman" w:hAnsi="Times New Roman" w:cs="Times New Roman"/>
          <w:b/>
          <w:bCs/>
          <w:color w:val="000000"/>
          <w:kern w:val="0"/>
          <w:sz w:val="28"/>
          <w:lang w:val="en-US"/>
          <w14:ligatures w14:val="none"/>
        </w:rPr>
        <w:t>)</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YOLOv11</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SH17 Dataset heavily augmented</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267CA8" w:rsidRPr="00267CA8">
        <w:rPr>
          <w:rFonts w:ascii="Times New Roman" w:eastAsia="Times New Roman" w:hAnsi="Times New Roman" w:cs="Times New Roman"/>
          <w:color w:val="000000"/>
          <w:kern w:val="0"/>
          <w:sz w:val="28"/>
          <w14:ligatures w14:val="none"/>
        </w:rPr>
        <w:t>To present an intelligent automated object-detection system utilizing the new YOLOv11 architecture to monitor specific PPE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w:t>
      </w:r>
      <w:r w:rsidR="00267CA8">
        <w:rPr>
          <w:rFonts w:ascii="Times New Roman" w:eastAsia="Times New Roman" w:hAnsi="Times New Roman" w:cs="Times New Roman"/>
          <w:color w:val="000000"/>
          <w:kern w:val="0"/>
          <w:sz w:val="28"/>
          <w:lang w:val="en-US"/>
          <w14:ligatures w14:val="none"/>
        </w:rPr>
        <w:t xml:space="preserve"> </w:t>
      </w:r>
      <w:r w:rsidR="00BA4CBF" w:rsidRPr="00BA4CBF">
        <w:rPr>
          <w:rFonts w:ascii="Times New Roman" w:eastAsia="Times New Roman" w:hAnsi="Times New Roman" w:cs="Times New Roman"/>
          <w:color w:val="000000"/>
          <w:kern w:val="0"/>
          <w:sz w:val="28"/>
          <w14:ligatures w14:val="none"/>
        </w:rPr>
        <w:t>system achieved a total precision and mAP@0.5 of 81.0%, showing strongest performance on masks and hardhats</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B66D5F" w:rsidRPr="00B66D5F">
        <w:rPr>
          <w:rFonts w:ascii="Times New Roman" w:eastAsia="Times New Roman" w:hAnsi="Times New Roman" w:cs="Times New Roman"/>
          <w:color w:val="000000"/>
          <w:kern w:val="0"/>
          <w:sz w:val="28"/>
          <w14:ligatures w14:val="none"/>
        </w:rPr>
        <w:t>model experienced decreased confidence when detecting smaller, ambiguous objects and suffered from susceptibility to visual noise, such as motion blur or grayscale conditions</w:t>
      </w:r>
      <w:r w:rsidR="00DA2EEF">
        <w:rPr>
          <w:rFonts w:ascii="Times New Roman" w:eastAsia="Times New Roman" w:hAnsi="Times New Roman" w:cs="Times New Roman"/>
          <w:color w:val="000000"/>
          <w:kern w:val="0"/>
          <w:sz w:val="28"/>
          <w:lang w:val="en-US"/>
          <w14:ligatures w14:val="none"/>
        </w:rPr>
        <w:t>.</w:t>
      </w:r>
      <w:r w:rsidR="000674DB">
        <w:rPr>
          <w:rFonts w:ascii="Times New Roman" w:eastAsia="Times New Roman" w:hAnsi="Times New Roman" w:cs="Times New Roman"/>
          <w:color w:val="000000"/>
          <w:kern w:val="0"/>
          <w:sz w:val="28"/>
          <w:lang w:val="en-US"/>
          <w14:ligatures w14:val="none"/>
        </w:rPr>
        <w:t xml:space="preserve"> </w:t>
      </w:r>
      <w:r w:rsidR="000674DB" w:rsidRPr="000674DB">
        <w:rPr>
          <w:rFonts w:ascii="Times New Roman" w:eastAsia="Times New Roman" w:hAnsi="Times New Roman" w:cs="Times New Roman"/>
          <w:color w:val="000000"/>
          <w:kern w:val="0"/>
          <w:sz w:val="28"/>
          <w:highlight w:val="green"/>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F25C008" w14:textId="3FD0BA97" w:rsidR="00F22099" w:rsidRDefault="001F00FC" w:rsidP="00970371">
      <w:pPr>
        <w:spacing w:after="0"/>
        <w:jc w:val="both"/>
        <w:rPr>
          <w:rFonts w:ascii="Times New Roman" w:eastAsia="Times New Roman" w:hAnsi="Times New Roman" w:cs="Times New Roman"/>
          <w:color w:val="000000"/>
          <w:kern w:val="0"/>
          <w:sz w:val="28"/>
          <w14:ligatures w14:val="none"/>
        </w:rPr>
      </w:pPr>
      <w:r w:rsidRPr="00970371">
        <w:rPr>
          <w:rFonts w:ascii="Times New Roman" w:eastAsia="Times New Roman" w:hAnsi="Times New Roman" w:cs="Times New Roman"/>
          <w:b/>
          <w:bCs/>
          <w:color w:val="000000"/>
          <w:kern w:val="0"/>
          <w:sz w:val="28"/>
          <w14:ligatures w14:val="none"/>
        </w:rPr>
        <w:t xml:space="preserve">Burcu </w:t>
      </w:r>
      <w:proofErr w:type="spellStart"/>
      <w:r w:rsidRPr="00970371">
        <w:rPr>
          <w:rFonts w:ascii="Times New Roman" w:eastAsia="Times New Roman" w:hAnsi="Times New Roman" w:cs="Times New Roman"/>
          <w:b/>
          <w:bCs/>
          <w:color w:val="000000"/>
          <w:kern w:val="0"/>
          <w:sz w:val="28"/>
          <w14:ligatures w14:val="none"/>
        </w:rPr>
        <w:t>Çarklı</w:t>
      </w:r>
      <w:proofErr w:type="spellEnd"/>
      <w:r w:rsidRPr="00970371">
        <w:rPr>
          <w:rFonts w:ascii="Times New Roman" w:eastAsia="Times New Roman" w:hAnsi="Times New Roman" w:cs="Times New Roman"/>
          <w:b/>
          <w:bCs/>
          <w:color w:val="000000"/>
          <w:kern w:val="0"/>
          <w:sz w:val="28"/>
          <w14:ligatures w14:val="none"/>
        </w:rPr>
        <w:t xml:space="preserve"> Yavuz. (2026)</w:t>
      </w:r>
      <w:r>
        <w:rPr>
          <w:rFonts w:ascii="Times New Roman" w:eastAsia="Times New Roman" w:hAnsi="Times New Roman" w:cs="Times New Roman"/>
          <w:color w:val="000000"/>
          <w:kern w:val="0"/>
          <w:sz w:val="28"/>
          <w14:ligatures w14:val="none"/>
        </w:rPr>
        <w:t xml:space="preserve">  </w:t>
      </w:r>
      <w:r w:rsidRPr="00BB4606">
        <w:rPr>
          <w:rFonts w:ascii="Times New Roman" w:eastAsia="Times New Roman" w:hAnsi="Times New Roman" w:cs="Times New Roman"/>
          <w:color w:val="000000"/>
          <w:kern w:val="0"/>
          <w:sz w:val="28"/>
          <w14:ligatures w14:val="none"/>
        </w:rPr>
        <w:t xml:space="preserve">Techniques </w:t>
      </w:r>
      <w:r w:rsidR="007E79C3" w:rsidRPr="007E79C3">
        <w:rPr>
          <w:rFonts w:ascii="Times New Roman" w:eastAsia="Times New Roman" w:hAnsi="Times New Roman" w:cs="Times New Roman"/>
          <w:color w:val="000000"/>
          <w:kern w:val="0"/>
          <w:sz w:val="28"/>
          <w14:ligatures w14:val="none"/>
        </w:rPr>
        <w:t>YOLOv11 and YOLO26 architectures evaluated across 30 different configurations</w:t>
      </w:r>
      <w:r w:rsidRPr="00BB4606">
        <w:rPr>
          <w:rFonts w:ascii="Times New Roman" w:eastAsia="Times New Roman" w:hAnsi="Times New Roman" w:cs="Times New Roman"/>
          <w:color w:val="000000"/>
          <w:kern w:val="0"/>
          <w:sz w:val="28"/>
          <w14:ligatures w14:val="none"/>
        </w:rPr>
        <w:t xml:space="preserve">, dataset </w:t>
      </w:r>
      <w:r w:rsidRPr="000B3C44">
        <w:rPr>
          <w:rFonts w:ascii="Times New Roman" w:eastAsia="Times New Roman" w:hAnsi="Times New Roman" w:cs="Times New Roman"/>
          <w:color w:val="000000"/>
          <w:kern w:val="0"/>
          <w:sz w:val="28"/>
          <w14:ligatures w14:val="none"/>
        </w:rPr>
        <w:t xml:space="preserve">SH17 </w:t>
      </w:r>
      <w:r w:rsidR="007E79C3" w:rsidRPr="007E79C3">
        <w:rPr>
          <w:rFonts w:ascii="Times New Roman" w:eastAsia="Times New Roman" w:hAnsi="Times New Roman" w:cs="Times New Roman"/>
          <w:color w:val="000000"/>
          <w:kern w:val="0"/>
          <w:sz w:val="28"/>
          <w14:ligatures w14:val="none"/>
        </w:rPr>
        <w:t>alongside CHV and SHEL5K</w:t>
      </w:r>
      <w:r w:rsidRPr="00BB4606">
        <w:rPr>
          <w:rFonts w:ascii="Times New Roman" w:eastAsia="Times New Roman" w:hAnsi="Times New Roman" w:cs="Times New Roman"/>
          <w:color w:val="000000"/>
          <w:kern w:val="0"/>
          <w:sz w:val="28"/>
          <w14:ligatures w14:val="none"/>
        </w:rPr>
        <w:t xml:space="preserve">, Objective </w:t>
      </w:r>
      <w:r w:rsidR="00196A90" w:rsidRPr="00196A90">
        <w:rPr>
          <w:rFonts w:ascii="Times New Roman" w:eastAsia="Times New Roman" w:hAnsi="Times New Roman" w:cs="Times New Roman"/>
          <w:color w:val="000000"/>
          <w:kern w:val="0"/>
          <w:sz w:val="28"/>
          <w14:ligatures w14:val="none"/>
        </w:rPr>
        <w:t>To provide evidence-based deployment guidelines for real-time safety monitoring on edge devices by benchmarking model scales</w:t>
      </w:r>
      <w:r w:rsidRPr="00BB4606">
        <w:rPr>
          <w:rFonts w:ascii="Times New Roman" w:eastAsia="Times New Roman" w:hAnsi="Times New Roman" w:cs="Times New Roman"/>
          <w:color w:val="000000"/>
          <w:kern w:val="0"/>
          <w:sz w:val="28"/>
          <w14:ligatures w14:val="none"/>
        </w:rPr>
        <w:t xml:space="preserve">, Results </w:t>
      </w:r>
      <w:r w:rsidR="002A4DA1" w:rsidRPr="002A4DA1">
        <w:rPr>
          <w:rFonts w:ascii="Times New Roman" w:eastAsia="Times New Roman" w:hAnsi="Times New Roman" w:cs="Times New Roman"/>
          <w:color w:val="000000"/>
          <w:kern w:val="0"/>
          <w:sz w:val="28"/>
          <w14:ligatures w14:val="none"/>
        </w:rPr>
        <w:t>YOLOv11 is explicitly recommended for latency-constrained edge scenarios when using the "nano" or "small" scale models</w:t>
      </w:r>
      <w:r w:rsidRPr="00BB4606">
        <w:rPr>
          <w:rFonts w:ascii="Times New Roman" w:eastAsia="Times New Roman" w:hAnsi="Times New Roman" w:cs="Times New Roman"/>
          <w:color w:val="000000"/>
          <w:kern w:val="0"/>
          <w:sz w:val="28"/>
          <w14:ligatures w14:val="none"/>
        </w:rPr>
        <w:t xml:space="preserve">, Limitation </w:t>
      </w:r>
      <w:r w:rsidR="00970371" w:rsidRPr="00970371">
        <w:rPr>
          <w:rFonts w:ascii="Times New Roman" w:eastAsia="Times New Roman" w:hAnsi="Times New Roman" w:cs="Times New Roman"/>
          <w:color w:val="000000"/>
          <w:kern w:val="0"/>
          <w:sz w:val="28"/>
          <w14:ligatures w14:val="none"/>
        </w:rPr>
        <w:t>It must be treated as a preliminary finding that requires much broader testing to be proven true</w:t>
      </w:r>
      <w:r w:rsidRPr="00BB4606">
        <w:rPr>
          <w:rFonts w:ascii="Times New Roman" w:eastAsia="Times New Roman" w:hAnsi="Times New Roman" w:cs="Times New Roman"/>
          <w:color w:val="000000"/>
          <w:kern w:val="0"/>
          <w:sz w:val="28"/>
          <w14:ligatures w14:val="none"/>
        </w:rPr>
        <w:t>.</w:t>
      </w:r>
    </w:p>
    <w:p w14:paraId="1A2A518B" w14:textId="77777777" w:rsidR="001F00FC" w:rsidRDefault="001F00FC" w:rsidP="001F00FC">
      <w:pPr>
        <w:spacing w:after="0"/>
        <w:jc w:val="both"/>
        <w:rPr>
          <w:rFonts w:ascii="Times New Roman" w:eastAsia="Times New Roman" w:hAnsi="Times New Roman" w:cs="Times New Roman"/>
          <w:color w:val="000000"/>
          <w:kern w:val="0"/>
          <w:sz w:val="28"/>
          <w:lang w:val="en-US"/>
          <w14:ligatures w14:val="none"/>
        </w:rPr>
      </w:pPr>
    </w:p>
    <w:p w14:paraId="508309FD" w14:textId="1E11E160" w:rsidR="00C20888" w:rsidRDefault="00B66D5F" w:rsidP="00BB4606">
      <w:pPr>
        <w:spacing w:after="0"/>
        <w:jc w:val="both"/>
        <w:rPr>
          <w:rFonts w:ascii="Times New Roman" w:eastAsia="Times New Roman" w:hAnsi="Times New Roman" w:cs="Times New Roman"/>
          <w:color w:val="000000"/>
          <w:kern w:val="0"/>
          <w:sz w:val="28"/>
          <w:lang w:val="en-US"/>
          <w14:ligatures w14:val="none"/>
        </w:rPr>
      </w:pPr>
      <w:r w:rsidRPr="00B66D5F">
        <w:rPr>
          <w:rFonts w:ascii="Times New Roman" w:eastAsia="Times New Roman" w:hAnsi="Times New Roman" w:cs="Times New Roman"/>
          <w:b/>
          <w:bCs/>
          <w:color w:val="000000"/>
          <w:kern w:val="0"/>
          <w:sz w:val="28"/>
          <w14:ligatures w14:val="none"/>
        </w:rPr>
        <w:t xml:space="preserve">S. </w:t>
      </w:r>
      <w:proofErr w:type="spellStart"/>
      <w:r w:rsidRPr="00B66D5F">
        <w:rPr>
          <w:rFonts w:ascii="Times New Roman" w:eastAsia="Times New Roman" w:hAnsi="Times New Roman" w:cs="Times New Roman"/>
          <w:b/>
          <w:bCs/>
          <w:color w:val="000000"/>
          <w:kern w:val="0"/>
          <w:sz w:val="28"/>
          <w14:ligatures w14:val="none"/>
        </w:rPr>
        <w:t>Malaikrisanachalee</w:t>
      </w:r>
      <w:proofErr w:type="spellEnd"/>
      <w:r w:rsidR="00CE2223" w:rsidRPr="00CE2223">
        <w:rPr>
          <w:rFonts w:ascii="Times New Roman" w:eastAsia="Times New Roman" w:hAnsi="Times New Roman" w:cs="Times New Roman"/>
          <w:b/>
          <w:bCs/>
          <w:color w:val="000000"/>
          <w:kern w:val="0"/>
          <w:sz w:val="28"/>
          <w14:ligatures w14:val="none"/>
        </w:rPr>
        <w:t xml:space="preserve"> (202</w:t>
      </w:r>
      <w:r>
        <w:rPr>
          <w:rFonts w:ascii="Times New Roman" w:eastAsia="Times New Roman" w:hAnsi="Times New Roman" w:cs="Times New Roman"/>
          <w:b/>
          <w:bCs/>
          <w:color w:val="000000"/>
          <w:kern w:val="0"/>
          <w:sz w:val="28"/>
          <w14:ligatures w14:val="none"/>
        </w:rPr>
        <w:t>6</w:t>
      </w:r>
      <w:r w:rsidR="00CE2223" w:rsidRPr="00CE2223">
        <w:rPr>
          <w:rFonts w:ascii="Times New Roman" w:eastAsia="Times New Roman" w:hAnsi="Times New Roman" w:cs="Times New Roman"/>
          <w:b/>
          <w:bCs/>
          <w:color w:val="000000"/>
          <w:kern w:val="0"/>
          <w:sz w:val="28"/>
          <w14:ligatures w14:val="none"/>
        </w:rPr>
        <w:t>)</w:t>
      </w:r>
      <w:r w:rsidR="00CE2223">
        <w:rPr>
          <w:rFonts w:ascii="Times New Roman" w:eastAsia="Times New Roman" w:hAnsi="Times New Roman" w:cs="Times New Roman"/>
          <w:b/>
          <w:bCs/>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Techniques</w:t>
      </w:r>
      <w:r w:rsidR="006A4435" w:rsidRPr="00BB4606">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YOLO architecture integrated with an ESPCN super</w:t>
      </w:r>
      <w:r w:rsidR="00237788">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resolution module</w:t>
      </w:r>
      <w:r w:rsidR="00854BC6"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dataset</w:t>
      </w:r>
      <w:r w:rsidR="00C87925" w:rsidRPr="00BB4606">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 xml:space="preserve">SH17 </w:t>
      </w:r>
      <w:r w:rsidR="000B3C44" w:rsidRPr="00BB4606">
        <w:rPr>
          <w:rFonts w:ascii="Times New Roman" w:eastAsia="Times New Roman" w:hAnsi="Times New Roman" w:cs="Times New Roman"/>
          <w:color w:val="000000"/>
          <w:kern w:val="0"/>
          <w:sz w:val="28"/>
          <w14:ligatures w14:val="none"/>
        </w:rPr>
        <w:t xml:space="preserve">and </w:t>
      </w:r>
      <w:r w:rsidR="000B3C44" w:rsidRPr="000B3C44">
        <w:rPr>
          <w:rFonts w:ascii="Times New Roman" w:eastAsia="Times New Roman" w:hAnsi="Times New Roman" w:cs="Times New Roman"/>
          <w:color w:val="000000"/>
          <w:kern w:val="0"/>
          <w:sz w:val="28"/>
          <w14:ligatures w14:val="none"/>
        </w:rPr>
        <w:t>custom low</w:t>
      </w:r>
      <w:r w:rsidR="000B3C44">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light imagery</w:t>
      </w:r>
      <w:r w:rsidR="00936BE7"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Objective</w:t>
      </w:r>
      <w:r w:rsidR="006A4435" w:rsidRPr="00BB4606">
        <w:rPr>
          <w:rFonts w:ascii="Times New Roman" w:eastAsia="Times New Roman" w:hAnsi="Times New Roman" w:cs="Times New Roman"/>
          <w:color w:val="000000"/>
          <w:kern w:val="0"/>
          <w:sz w:val="28"/>
          <w14:ligatures w14:val="none"/>
        </w:rPr>
        <w:t xml:space="preserve"> </w:t>
      </w:r>
      <w:r w:rsidR="00333FB7">
        <w:rPr>
          <w:rFonts w:ascii="Times New Roman" w:eastAsia="Times New Roman" w:hAnsi="Times New Roman" w:cs="Times New Roman"/>
          <w:color w:val="000000"/>
          <w:kern w:val="0"/>
          <w:sz w:val="28"/>
          <w14:ligatures w14:val="none"/>
        </w:rPr>
        <w:t>t</w:t>
      </w:r>
      <w:r w:rsidR="00333FB7" w:rsidRPr="00333FB7">
        <w:rPr>
          <w:rFonts w:ascii="Times New Roman" w:eastAsia="Times New Roman" w:hAnsi="Times New Roman" w:cs="Times New Roman"/>
          <w:color w:val="000000"/>
          <w:kern w:val="0"/>
          <w:sz w:val="28"/>
          <w14:ligatures w14:val="none"/>
        </w:rPr>
        <w:t>o solve the challenge of detecting very small PPE items captured by long</w:t>
      </w:r>
      <w:r w:rsidR="00333FB7">
        <w:rPr>
          <w:rFonts w:ascii="Times New Roman" w:eastAsia="Times New Roman" w:hAnsi="Times New Roman" w:cs="Times New Roman"/>
          <w:color w:val="000000"/>
          <w:kern w:val="0"/>
          <w:sz w:val="28"/>
          <w14:ligatures w14:val="none"/>
        </w:rPr>
        <w:t xml:space="preserve"> </w:t>
      </w:r>
      <w:r w:rsidR="00333FB7" w:rsidRPr="00333FB7">
        <w:rPr>
          <w:rFonts w:ascii="Times New Roman" w:eastAsia="Times New Roman" w:hAnsi="Times New Roman" w:cs="Times New Roman"/>
          <w:color w:val="000000"/>
          <w:kern w:val="0"/>
          <w:sz w:val="28"/>
          <w14:ligatures w14:val="none"/>
        </w:rPr>
        <w:t>distance cameras in poor lighting environments where standard YOLO models lose confidence</w:t>
      </w:r>
      <w:r w:rsidR="00936BE7"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Results</w:t>
      </w:r>
      <w:r w:rsidR="00B9084C" w:rsidRPr="00BB4606">
        <w:rPr>
          <w:rFonts w:ascii="Times New Roman" w:eastAsia="Times New Roman" w:hAnsi="Times New Roman" w:cs="Times New Roman"/>
          <w:color w:val="000000"/>
          <w:kern w:val="0"/>
          <w:sz w:val="28"/>
          <w14:ligatures w14:val="none"/>
        </w:rPr>
        <w:t xml:space="preserve"> </w:t>
      </w:r>
      <w:r w:rsidR="0008268A" w:rsidRPr="0008268A">
        <w:rPr>
          <w:rFonts w:ascii="Times New Roman" w:eastAsia="Times New Roman" w:hAnsi="Times New Roman" w:cs="Times New Roman"/>
          <w:color w:val="000000"/>
          <w:kern w:val="0"/>
          <w:sz w:val="28"/>
          <w14:ligatures w14:val="none"/>
        </w:rPr>
        <w:t>Achieved an mAP@0.5 of 92.2% on enhanced images</w:t>
      </w:r>
      <w:r w:rsidR="00B9084C"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Limitation</w:t>
      </w:r>
      <w:r w:rsidR="00B9084C" w:rsidRP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Requires the additional computational overhead of running a super</w:t>
      </w:r>
      <w:r w:rsid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resolution module before the YOLO network processes the image, which can create a bottleneck for real-time edge processing</w:t>
      </w:r>
      <w:r w:rsidR="00C76858" w:rsidRPr="00BB4606">
        <w:rPr>
          <w:rFonts w:ascii="Times New Roman" w:eastAsia="Times New Roman" w:hAnsi="Times New Roman" w:cs="Times New Roman"/>
          <w:color w:val="000000"/>
          <w:kern w:val="0"/>
          <w:sz w:val="28"/>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31B2A2BA" w:rsidR="00F94909" w:rsidRPr="007722FE" w:rsidRDefault="00686849" w:rsidP="00344F27">
      <w:pPr>
        <w:spacing w:after="0"/>
        <w:jc w:val="both"/>
        <w:rPr>
          <w:rFonts w:ascii="Times New Roman" w:eastAsia="Times New Roman" w:hAnsi="Times New Roman" w:cs="Times New Roman"/>
          <w:color w:val="000000"/>
          <w:kern w:val="0"/>
          <w:sz w:val="28"/>
          <w:lang w:val="en-US"/>
          <w14:ligatures w14:val="none"/>
        </w:rPr>
      </w:pPr>
      <w:r w:rsidRPr="00686849">
        <w:rPr>
          <w:rFonts w:ascii="Times New Roman" w:eastAsia="Times New Roman" w:hAnsi="Times New Roman" w:cs="Times New Roman"/>
          <w:b/>
          <w:bCs/>
          <w:color w:val="000000"/>
          <w:kern w:val="0"/>
          <w:sz w:val="28"/>
          <w14:ligatures w14:val="none"/>
        </w:rPr>
        <w:t>Suman Raj</w:t>
      </w:r>
      <w:r w:rsidR="00CA722F" w:rsidRPr="00CA722F">
        <w:rPr>
          <w:rFonts w:ascii="Times New Roman" w:eastAsia="Times New Roman" w:hAnsi="Times New Roman" w:cs="Times New Roman"/>
          <w:b/>
          <w:bCs/>
          <w:color w:val="000000"/>
          <w:kern w:val="0"/>
          <w:sz w:val="28"/>
          <w14:ligatures w14:val="none"/>
        </w:rPr>
        <w:t xml:space="preserve"> and </w:t>
      </w:r>
      <w:r w:rsidRPr="00686849">
        <w:rPr>
          <w:rFonts w:ascii="Times New Roman" w:eastAsia="Times New Roman" w:hAnsi="Times New Roman" w:cs="Times New Roman"/>
          <w:b/>
          <w:bCs/>
          <w:color w:val="000000"/>
          <w:kern w:val="0"/>
          <w:sz w:val="28"/>
          <w14:ligatures w14:val="none"/>
        </w:rPr>
        <w:t xml:space="preserve">Bhavani A. </w:t>
      </w:r>
      <w:proofErr w:type="spellStart"/>
      <w:r w:rsidRPr="00686849">
        <w:rPr>
          <w:rFonts w:ascii="Times New Roman" w:eastAsia="Times New Roman" w:hAnsi="Times New Roman" w:cs="Times New Roman"/>
          <w:b/>
          <w:bCs/>
          <w:color w:val="000000"/>
          <w:kern w:val="0"/>
          <w:sz w:val="28"/>
          <w14:ligatures w14:val="none"/>
        </w:rPr>
        <w:t>Madhabhavi</w:t>
      </w:r>
      <w:proofErr w:type="spellEnd"/>
      <w:r w:rsidRPr="00686849">
        <w:rPr>
          <w:rFonts w:ascii="Times New Roman" w:eastAsia="Times New Roman" w:hAnsi="Times New Roman" w:cs="Times New Roman"/>
          <w:b/>
          <w:bCs/>
          <w:color w:val="000000"/>
          <w:kern w:val="0"/>
          <w:sz w:val="28"/>
          <w14:ligatures w14:val="none"/>
        </w:rPr>
        <w:t xml:space="preserve"> </w:t>
      </w:r>
      <w:r w:rsidR="00CA722F" w:rsidRPr="00CA722F">
        <w:rPr>
          <w:rFonts w:ascii="Times New Roman" w:eastAsia="Times New Roman" w:hAnsi="Times New Roman" w:cs="Times New Roman"/>
          <w:b/>
          <w:bCs/>
          <w:color w:val="000000"/>
          <w:kern w:val="0"/>
          <w:sz w:val="28"/>
          <w14:ligatures w14:val="none"/>
        </w:rPr>
        <w:t>(202</w:t>
      </w:r>
      <w:r w:rsidR="00780E6E">
        <w:rPr>
          <w:rFonts w:ascii="Times New Roman" w:eastAsia="Times New Roman" w:hAnsi="Times New Roman" w:cs="Times New Roman"/>
          <w:b/>
          <w:bCs/>
          <w:color w:val="000000"/>
          <w:kern w:val="0"/>
          <w:sz w:val="28"/>
          <w14:ligatures w14:val="none"/>
        </w:rPr>
        <w:t>5</w:t>
      </w:r>
      <w:r w:rsidR="00CA722F" w:rsidRPr="00CA722F">
        <w:rPr>
          <w:rFonts w:ascii="Times New Roman" w:eastAsia="Times New Roman" w:hAnsi="Times New Roman" w:cs="Times New Roman"/>
          <w:b/>
          <w:bCs/>
          <w:color w:val="000000"/>
          <w:kern w:val="0"/>
          <w:sz w:val="28"/>
          <w14:ligatures w14:val="none"/>
        </w:rPr>
        <w:t>)</w:t>
      </w:r>
      <w:r w:rsidR="00CA722F">
        <w:rPr>
          <w:rFonts w:ascii="Times New Roman" w:eastAsia="Times New Roman" w:hAnsi="Times New Roman" w:cs="Times New Roman"/>
          <w:b/>
          <w:bCs/>
          <w:color w:val="000000"/>
          <w:kern w:val="0"/>
          <w:sz w:val="28"/>
          <w14:ligatures w14:val="none"/>
        </w:rPr>
        <w:t xml:space="preserve"> </w:t>
      </w:r>
      <w:r w:rsidR="00416141" w:rsidRPr="00416141">
        <w:rPr>
          <w:rFonts w:ascii="Times New Roman" w:eastAsia="Times New Roman" w:hAnsi="Times New Roman" w:cs="Times New Roman"/>
          <w:color w:val="000000"/>
          <w:kern w:val="0"/>
          <w:sz w:val="28"/>
          <w:lang w:val="en-US"/>
          <w14:ligatures w14:val="none"/>
        </w:rPr>
        <w:t>Techniques YOLOv11-m evaluated on edge accelerators and high-end GPU workstations, Dataset SH17, Objective to benchmark the inference times and accuracy latency trade-offs of Deep Neural Networks designed to detect unique visual identifiers, Results achieved 93% precision on a YOLOv11-m retrained on the smaller datasets, After some more improvements, the precision went up to 99.5%</w:t>
      </w:r>
      <w:r w:rsidR="00416141">
        <w:rPr>
          <w:rFonts w:ascii="Times New Roman" w:eastAsia="Times New Roman" w:hAnsi="Times New Roman" w:cs="Times New Roman"/>
          <w:color w:val="000000"/>
          <w:kern w:val="0"/>
          <w:sz w:val="28"/>
          <w:lang w:val="en-US"/>
          <w14:ligatures w14:val="none"/>
        </w:rPr>
        <w:t xml:space="preserve"> </w:t>
      </w:r>
      <w:r w:rsidR="00416141" w:rsidRPr="00416141">
        <w:rPr>
          <w:rFonts w:ascii="Times New Roman" w:eastAsia="Times New Roman" w:hAnsi="Times New Roman" w:cs="Times New Roman"/>
          <w:color w:val="000000"/>
          <w:kern w:val="0"/>
          <w:sz w:val="28"/>
          <w:lang w:val="en-US"/>
          <w14:ligatures w14:val="none"/>
        </w:rPr>
        <w:t>DNN models</w:t>
      </w:r>
      <w:r w:rsidR="00DC2843">
        <w:rPr>
          <w:rFonts w:ascii="Times New Roman" w:eastAsia="Times New Roman" w:hAnsi="Times New Roman" w:cs="Times New Roman"/>
          <w:color w:val="000000"/>
          <w:kern w:val="0"/>
          <w:sz w:val="28"/>
          <w:lang w:val="en-US"/>
          <w14:ligatures w14:val="none"/>
        </w:rPr>
        <w:t>,</w:t>
      </w:r>
      <w:r w:rsidR="00416141" w:rsidRPr="00416141">
        <w:rPr>
          <w:rFonts w:ascii="Times New Roman" w:eastAsia="Times New Roman" w:hAnsi="Times New Roman" w:cs="Times New Roman"/>
          <w:color w:val="000000"/>
          <w:kern w:val="0"/>
          <w:sz w:val="28"/>
          <w:lang w:val="en-US"/>
          <w14:ligatures w14:val="none"/>
        </w:rPr>
        <w:t xml:space="preserve"> </w:t>
      </w:r>
      <w:r w:rsidR="00DC2843">
        <w:rPr>
          <w:rFonts w:ascii="Times New Roman" w:eastAsia="Times New Roman" w:hAnsi="Times New Roman" w:cs="Times New Roman"/>
          <w:color w:val="000000"/>
          <w:kern w:val="0"/>
          <w:sz w:val="28"/>
          <w:lang w:val="en-US"/>
          <w14:ligatures w14:val="none"/>
        </w:rPr>
        <w:t>Limitation</w:t>
      </w:r>
      <w:r w:rsidR="00416141" w:rsidRPr="00416141">
        <w:rPr>
          <w:rFonts w:ascii="Times New Roman" w:eastAsia="Times New Roman" w:hAnsi="Times New Roman" w:cs="Times New Roman"/>
          <w:color w:val="000000"/>
          <w:kern w:val="0"/>
          <w:sz w:val="28"/>
          <w:lang w:val="en-US"/>
          <w14:ligatures w14:val="none"/>
        </w:rPr>
        <w:t xml:space="preserve"> find it hard to identify people in busy or changing outdoor places</w:t>
      </w:r>
      <w:r w:rsidR="00DC2843">
        <w:rPr>
          <w:rFonts w:ascii="Times New Roman" w:eastAsia="Times New Roman" w:hAnsi="Times New Roman" w:cs="Times New Roman"/>
          <w:color w:val="000000"/>
          <w:kern w:val="0"/>
          <w:sz w:val="28"/>
          <w:lang w:val="en-US"/>
          <w14:ligatures w14:val="none"/>
        </w:rPr>
        <w:t xml:space="preserve"> t</w:t>
      </w:r>
      <w:r w:rsidR="00416141" w:rsidRPr="00416141">
        <w:rPr>
          <w:rFonts w:ascii="Times New Roman" w:eastAsia="Times New Roman" w:hAnsi="Times New Roman" w:cs="Times New Roman"/>
          <w:color w:val="000000"/>
          <w:kern w:val="0"/>
          <w:sz w:val="28"/>
          <w:lang w:val="en-US"/>
          <w14:ligatures w14:val="none"/>
        </w:rPr>
        <w:t>his is because there are not many sets of data that include different types of lighting and weather.</w:t>
      </w:r>
    </w:p>
    <w:p w14:paraId="0552A55F" w14:textId="77777777" w:rsidR="00EC7861" w:rsidRDefault="00EC7861" w:rsidP="00622EE1">
      <w:pPr>
        <w:spacing w:after="0"/>
        <w:jc w:val="both"/>
        <w:rPr>
          <w:rFonts w:ascii="Times New Roman" w:eastAsia="Times New Roman" w:hAnsi="Times New Roman" w:cs="Times New Roman"/>
          <w:color w:val="000000"/>
          <w:kern w:val="0"/>
          <w:sz w:val="28"/>
          <w:lang w:val="en-US"/>
          <w14:ligatures w14:val="none"/>
        </w:rPr>
      </w:pPr>
    </w:p>
    <w:p w14:paraId="6296396A" w14:textId="005FAAF0" w:rsidR="00622EE1" w:rsidRDefault="00622EE1" w:rsidP="005A0702">
      <w:pPr>
        <w:spacing w:after="0"/>
        <w:jc w:val="both"/>
        <w:rPr>
          <w:rFonts w:ascii="Times New Roman" w:eastAsia="Times New Roman" w:hAnsi="Times New Roman" w:cs="Times New Roman"/>
          <w:b/>
          <w:bCs/>
          <w:color w:val="000000"/>
          <w:kern w:val="0"/>
          <w:sz w:val="28"/>
          <w14:ligatures w14:val="none"/>
        </w:rPr>
      </w:pPr>
      <w:proofErr w:type="spellStart"/>
      <w:r w:rsidRPr="00622EE1">
        <w:rPr>
          <w:rFonts w:ascii="Times New Roman" w:eastAsia="Times New Roman" w:hAnsi="Times New Roman" w:cs="Times New Roman"/>
          <w:b/>
          <w:bCs/>
          <w:color w:val="000000"/>
          <w:kern w:val="0"/>
          <w:sz w:val="28"/>
          <w14:ligatures w14:val="none"/>
        </w:rPr>
        <w:t>Khoiril</w:t>
      </w:r>
      <w:proofErr w:type="spellEnd"/>
      <w:r w:rsidRPr="00622EE1">
        <w:rPr>
          <w:rFonts w:ascii="Times New Roman" w:eastAsia="Times New Roman" w:hAnsi="Times New Roman" w:cs="Times New Roman"/>
          <w:b/>
          <w:bCs/>
          <w:color w:val="000000"/>
          <w:kern w:val="0"/>
          <w:sz w:val="28"/>
          <w14:ligatures w14:val="none"/>
        </w:rPr>
        <w:t xml:space="preserve"> </w:t>
      </w:r>
      <w:proofErr w:type="spellStart"/>
      <w:r w:rsidRPr="00622EE1">
        <w:rPr>
          <w:rFonts w:ascii="Times New Roman" w:eastAsia="Times New Roman" w:hAnsi="Times New Roman" w:cs="Times New Roman"/>
          <w:b/>
          <w:bCs/>
          <w:color w:val="000000"/>
          <w:kern w:val="0"/>
          <w:sz w:val="28"/>
          <w14:ligatures w14:val="none"/>
        </w:rPr>
        <w:t>Umat</w:t>
      </w:r>
      <w:proofErr w:type="spellEnd"/>
      <w:r w:rsidRPr="00622EE1">
        <w:rPr>
          <w:rFonts w:ascii="Times New Roman" w:eastAsia="Times New Roman" w:hAnsi="Times New Roman" w:cs="Times New Roman"/>
          <w:b/>
          <w:bCs/>
          <w:color w:val="000000"/>
          <w:kern w:val="0"/>
          <w:sz w:val="28"/>
          <w14:ligatures w14:val="none"/>
        </w:rPr>
        <w:t xml:space="preserve">, Gunawan (2025) </w:t>
      </w:r>
      <w:r w:rsidR="00A74200" w:rsidRPr="007722FE">
        <w:rPr>
          <w:rFonts w:ascii="Times New Roman" w:eastAsia="Times New Roman" w:hAnsi="Times New Roman" w:cs="Times New Roman"/>
          <w:color w:val="000000"/>
          <w:kern w:val="0"/>
          <w:sz w:val="28"/>
          <w:lang w:val="en-US"/>
          <w14:ligatures w14:val="none"/>
        </w:rPr>
        <w:t>Techniques</w:t>
      </w:r>
      <w:r w:rsidR="00A74200">
        <w:rPr>
          <w:rFonts w:ascii="Times New Roman" w:eastAsia="Times New Roman" w:hAnsi="Times New Roman" w:cs="Times New Roman"/>
          <w:color w:val="000000"/>
          <w:kern w:val="0"/>
          <w:sz w:val="28"/>
          <w:lang w:val="en-US"/>
          <w14:ligatures w14:val="none"/>
        </w:rPr>
        <w:t xml:space="preserve"> </w:t>
      </w:r>
      <w:r w:rsidR="00A74200" w:rsidRPr="00A74200">
        <w:rPr>
          <w:rFonts w:ascii="Times New Roman" w:eastAsia="Times New Roman" w:hAnsi="Times New Roman" w:cs="Times New Roman"/>
          <w:color w:val="000000"/>
          <w:kern w:val="0"/>
          <w:sz w:val="28"/>
          <w14:ligatures w14:val="none"/>
        </w:rPr>
        <w:t>YOLOv10</w:t>
      </w:r>
      <w:r w:rsidR="00A74200">
        <w:rPr>
          <w:rFonts w:ascii="Times New Roman" w:eastAsia="Times New Roman" w:hAnsi="Times New Roman" w:cs="Times New Roman"/>
          <w:color w:val="000000"/>
          <w:kern w:val="0"/>
          <w:sz w:val="28"/>
          <w14:ligatures w14:val="none"/>
        </w:rPr>
        <w:t xml:space="preserve"> with multi version, </w:t>
      </w:r>
      <w:r w:rsidR="00A74200" w:rsidRPr="007722FE">
        <w:rPr>
          <w:rFonts w:ascii="Times New Roman" w:eastAsia="Times New Roman" w:hAnsi="Times New Roman" w:cs="Times New Roman"/>
          <w:color w:val="000000"/>
          <w:kern w:val="0"/>
          <w:sz w:val="28"/>
          <w:lang w:val="en-US"/>
          <w14:ligatures w14:val="none"/>
        </w:rPr>
        <w:t>Dataset</w:t>
      </w:r>
      <w:r w:rsidR="00A74200">
        <w:rPr>
          <w:rFonts w:ascii="Times New Roman" w:eastAsia="Times New Roman" w:hAnsi="Times New Roman" w:cs="Times New Roman"/>
          <w:color w:val="000000"/>
          <w:kern w:val="0"/>
          <w:sz w:val="28"/>
          <w:lang w:val="en-US"/>
          <w14:ligatures w14:val="none"/>
        </w:rPr>
        <w:t xml:space="preserve"> SH17</w:t>
      </w:r>
      <w:r w:rsidR="00A5079B">
        <w:rPr>
          <w:rFonts w:ascii="Times New Roman" w:eastAsia="Times New Roman" w:hAnsi="Times New Roman" w:cs="Times New Roman"/>
          <w:color w:val="000000"/>
          <w:kern w:val="0"/>
          <w:sz w:val="28"/>
          <w:lang w:val="en-US"/>
          <w14:ligatures w14:val="none"/>
        </w:rPr>
        <w:t xml:space="preserve"> (targeted only 1620 Image), </w:t>
      </w:r>
      <w:r w:rsidR="002B71C0">
        <w:rPr>
          <w:rFonts w:ascii="Times New Roman" w:eastAsia="Times New Roman" w:hAnsi="Times New Roman" w:cs="Times New Roman"/>
          <w:color w:val="000000"/>
          <w:kern w:val="0"/>
          <w:sz w:val="28"/>
          <w:lang w:val="en-US"/>
          <w14:ligatures w14:val="none"/>
        </w:rPr>
        <w:t xml:space="preserve">Objective </w:t>
      </w:r>
      <w:r w:rsidR="002B71C0">
        <w:rPr>
          <w:rFonts w:ascii="Times New Roman" w:eastAsia="Times New Roman" w:hAnsi="Times New Roman" w:cs="Times New Roman"/>
          <w:color w:val="000000"/>
          <w:kern w:val="0"/>
          <w:sz w:val="28"/>
          <w14:ligatures w14:val="none"/>
        </w:rPr>
        <w:t>t</w:t>
      </w:r>
      <w:r w:rsidR="002B71C0" w:rsidRPr="002B71C0">
        <w:rPr>
          <w:rFonts w:ascii="Times New Roman" w:eastAsia="Times New Roman" w:hAnsi="Times New Roman" w:cs="Times New Roman"/>
          <w:color w:val="000000"/>
          <w:kern w:val="0"/>
          <w:sz w:val="28"/>
          <w14:ligatures w14:val="none"/>
        </w:rPr>
        <w:t>o evaluate the YOLOv10 architecture's ability to act as a lightweight, real-time object detection system</w:t>
      </w:r>
      <w:r w:rsidR="002B71C0">
        <w:rPr>
          <w:rFonts w:ascii="Times New Roman" w:eastAsia="Times New Roman" w:hAnsi="Times New Roman" w:cs="Times New Roman"/>
          <w:color w:val="000000"/>
          <w:kern w:val="0"/>
          <w:sz w:val="28"/>
          <w14:ligatures w14:val="none"/>
        </w:rPr>
        <w:t xml:space="preserve">, </w:t>
      </w:r>
      <w:r w:rsidR="002B71C0" w:rsidRPr="007722FE">
        <w:rPr>
          <w:rFonts w:ascii="Times New Roman" w:eastAsia="Times New Roman" w:hAnsi="Times New Roman" w:cs="Times New Roman"/>
          <w:color w:val="000000"/>
          <w:kern w:val="0"/>
          <w:sz w:val="28"/>
          <w:lang w:val="en-US"/>
          <w14:ligatures w14:val="none"/>
        </w:rPr>
        <w:t>Results</w:t>
      </w:r>
      <w:r w:rsidR="002B71C0">
        <w:rPr>
          <w:rFonts w:ascii="Times New Roman" w:eastAsia="Times New Roman" w:hAnsi="Times New Roman" w:cs="Times New Roman"/>
          <w:color w:val="000000"/>
          <w:kern w:val="0"/>
          <w:sz w:val="28"/>
          <w:lang w:val="en-US"/>
          <w14:ligatures w14:val="none"/>
        </w:rPr>
        <w:t xml:space="preserve"> </w:t>
      </w:r>
      <w:r w:rsidR="00CD083B" w:rsidRPr="00CD083B">
        <w:rPr>
          <w:rFonts w:ascii="Times New Roman" w:eastAsia="Times New Roman" w:hAnsi="Times New Roman" w:cs="Times New Roman"/>
          <w:color w:val="000000"/>
          <w:kern w:val="0"/>
          <w:sz w:val="28"/>
          <w14:ligatures w14:val="none"/>
        </w:rPr>
        <w:t>YOLOv10-</w:t>
      </w:r>
      <w:r w:rsidR="00CD083B" w:rsidRPr="00CD083B">
        <w:rPr>
          <w:rFonts w:ascii="Times New Roman" w:eastAsia="Times New Roman" w:hAnsi="Times New Roman" w:cs="Times New Roman"/>
          <w:color w:val="000000"/>
          <w:kern w:val="0"/>
          <w:sz w:val="28"/>
          <w14:ligatures w14:val="none"/>
        </w:rPr>
        <w:lastRenderedPageBreak/>
        <w:t>M model achieved a peak mAP50 of 98.4% when using an 80:10:10 data split</w:t>
      </w:r>
      <w:r w:rsidR="00CD083B">
        <w:rPr>
          <w:rFonts w:ascii="Times New Roman" w:eastAsia="Times New Roman" w:hAnsi="Times New Roman" w:cs="Times New Roman"/>
          <w:color w:val="000000"/>
          <w:kern w:val="0"/>
          <w:sz w:val="28"/>
          <w14:ligatures w14:val="none"/>
        </w:rPr>
        <w:t xml:space="preserve">, </w:t>
      </w:r>
      <w:r w:rsidR="00CD083B" w:rsidRPr="007722FE">
        <w:rPr>
          <w:rFonts w:ascii="Times New Roman" w:eastAsia="Times New Roman" w:hAnsi="Times New Roman" w:cs="Times New Roman"/>
          <w:color w:val="000000"/>
          <w:kern w:val="0"/>
          <w:sz w:val="28"/>
          <w:lang w:val="en-US"/>
          <w14:ligatures w14:val="none"/>
        </w:rPr>
        <w:t>Limitation</w:t>
      </w:r>
      <w:r w:rsidR="00CD083B">
        <w:rPr>
          <w:rFonts w:ascii="Times New Roman" w:eastAsia="Times New Roman" w:hAnsi="Times New Roman" w:cs="Times New Roman"/>
          <w:color w:val="000000"/>
          <w:kern w:val="0"/>
          <w:sz w:val="28"/>
          <w:lang w:val="en-US"/>
          <w14:ligatures w14:val="none"/>
        </w:rPr>
        <w:t xml:space="preserve"> </w:t>
      </w:r>
      <w:r w:rsidR="005A0702" w:rsidRPr="005A0702">
        <w:rPr>
          <w:rFonts w:ascii="Times New Roman" w:eastAsia="Times New Roman" w:hAnsi="Times New Roman" w:cs="Times New Roman"/>
          <w:color w:val="000000"/>
          <w:kern w:val="0"/>
          <w:sz w:val="28"/>
          <w14:ligatures w14:val="none"/>
        </w:rPr>
        <w:t>limiting the data scale constrains the model's ability to generalize across highly complex, cluttered construction sites where workers are heavily occluded or overlapping</w:t>
      </w:r>
      <w:r w:rsidR="005A0702">
        <w:rPr>
          <w:rFonts w:ascii="Times New Roman" w:eastAsia="Times New Roman" w:hAnsi="Times New Roman" w:cs="Times New Roman"/>
          <w:color w:val="000000"/>
          <w:kern w:val="0"/>
          <w:sz w:val="28"/>
          <w14:ligatures w14:val="none"/>
        </w:rPr>
        <w:t>.</w:t>
      </w:r>
    </w:p>
    <w:p w14:paraId="479B9DCB" w14:textId="77777777" w:rsidR="00622EE1" w:rsidRPr="00622EE1" w:rsidRDefault="00622EE1" w:rsidP="00622EE1">
      <w:pPr>
        <w:spacing w:after="0"/>
        <w:jc w:val="both"/>
        <w:rPr>
          <w:rFonts w:ascii="Times New Roman" w:eastAsia="Times New Roman" w:hAnsi="Times New Roman" w:cs="Times New Roman"/>
          <w:b/>
          <w:bCs/>
          <w:color w:val="000000"/>
          <w:kern w:val="0"/>
          <w:sz w:val="28"/>
          <w:lang w:val="en-US"/>
          <w14:ligatures w14:val="none"/>
        </w:rPr>
      </w:pPr>
    </w:p>
    <w:p w14:paraId="6C4B04F4" w14:textId="4389B5F2" w:rsidR="00C76858" w:rsidRDefault="00AD26D9" w:rsidP="007A7861">
      <w:pPr>
        <w:spacing w:after="0"/>
        <w:jc w:val="both"/>
        <w:rPr>
          <w:rFonts w:ascii="Times New Roman" w:eastAsia="Times New Roman" w:hAnsi="Times New Roman" w:cs="Times New Roman"/>
          <w:color w:val="000000"/>
          <w:kern w:val="0"/>
          <w:sz w:val="28"/>
          <w:lang w:val="en-US"/>
          <w14:ligatures w14:val="none"/>
        </w:rPr>
      </w:pPr>
      <w:r w:rsidRPr="00AD26D9">
        <w:rPr>
          <w:rFonts w:ascii="Times New Roman" w:eastAsia="Times New Roman" w:hAnsi="Times New Roman" w:cs="Times New Roman"/>
          <w:b/>
          <w:bCs/>
          <w:color w:val="000000"/>
          <w:kern w:val="0"/>
          <w:sz w:val="28"/>
          <w14:ligatures w14:val="none"/>
        </w:rPr>
        <w:t xml:space="preserve">Surya N. Reddy </w:t>
      </w:r>
      <w:r w:rsidR="005E59EF" w:rsidRPr="005E59EF">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5E59EF" w:rsidRPr="005E59EF">
        <w:rPr>
          <w:rFonts w:ascii="Times New Roman" w:eastAsia="Times New Roman" w:hAnsi="Times New Roman" w:cs="Times New Roman"/>
          <w:b/>
          <w:bCs/>
          <w:color w:val="000000"/>
          <w:kern w:val="0"/>
          <w:sz w:val="28"/>
          <w14:ligatures w14:val="none"/>
        </w:rPr>
        <w:t>)</w:t>
      </w:r>
      <w:r w:rsidR="005E59EF">
        <w:rPr>
          <w:rFonts w:ascii="Times New Roman" w:eastAsia="Times New Roman" w:hAnsi="Times New Roman" w:cs="Times New Roman"/>
          <w:b/>
          <w:bCs/>
          <w:color w:val="000000"/>
          <w:kern w:val="0"/>
          <w:sz w:val="28"/>
          <w14:ligatures w14:val="none"/>
        </w:rPr>
        <w:t xml:space="preserve"> </w:t>
      </w:r>
      <w:r w:rsidR="007A7861" w:rsidRPr="007A7861">
        <w:rPr>
          <w:rFonts w:ascii="Times New Roman" w:eastAsia="Times New Roman" w:hAnsi="Times New Roman" w:cs="Times New Roman"/>
          <w:color w:val="000000"/>
          <w:kern w:val="0"/>
          <w:sz w:val="28"/>
          <w:lang w:val="en-US"/>
          <w14:ligatures w14:val="none"/>
        </w:rPr>
        <w:t>Techniques: Activity Recognition Models combined with Object Detection Techniques, Dataset SH17</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Objective</w:t>
      </w:r>
      <w:r w:rsidR="007A7861">
        <w:rPr>
          <w:rFonts w:ascii="Times New Roman" w:eastAsia="Times New Roman" w:hAnsi="Times New Roman" w:cs="Times New Roman"/>
          <w:color w:val="000000"/>
          <w:kern w:val="0"/>
          <w:sz w:val="28"/>
          <w:lang w:val="en-US"/>
          <w14:ligatures w14:val="none"/>
        </w:rPr>
        <w:t xml:space="preserve"> t</w:t>
      </w:r>
      <w:r w:rsidR="007A7861" w:rsidRPr="007A7861">
        <w:rPr>
          <w:rFonts w:ascii="Times New Roman" w:eastAsia="Times New Roman" w:hAnsi="Times New Roman" w:cs="Times New Roman"/>
          <w:color w:val="000000"/>
          <w:kern w:val="0"/>
          <w:sz w:val="28"/>
          <w:lang w:val="en-US"/>
          <w14:ligatures w14:val="none"/>
        </w:rPr>
        <w:t>o reduce false alarms in PPE monitoring by developing a system that first recognizes the specific action a worker is performing</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 xml:space="preserve">Results </w:t>
      </w:r>
      <w:r w:rsidR="007A7861">
        <w:rPr>
          <w:rFonts w:ascii="Times New Roman" w:eastAsia="Times New Roman" w:hAnsi="Times New Roman" w:cs="Times New Roman"/>
          <w:color w:val="000000"/>
          <w:kern w:val="0"/>
          <w:sz w:val="28"/>
          <w:lang w:val="en-US"/>
          <w14:ligatures w14:val="none"/>
        </w:rPr>
        <w:t>t</w:t>
      </w:r>
      <w:r w:rsidR="007A7861" w:rsidRPr="007A7861">
        <w:rPr>
          <w:rFonts w:ascii="Times New Roman" w:eastAsia="Times New Roman" w:hAnsi="Times New Roman" w:cs="Times New Roman"/>
          <w:color w:val="000000"/>
          <w:kern w:val="0"/>
          <w:sz w:val="28"/>
          <w:lang w:val="en-US"/>
          <w14:ligatures w14:val="none"/>
        </w:rPr>
        <w:t>his led to a 23% improvement in the F1-score compared to the standard</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Limitation</w:t>
      </w:r>
      <w:r w:rsidR="007A7861">
        <w:rPr>
          <w:rFonts w:ascii="Times New Roman" w:eastAsia="Times New Roman" w:hAnsi="Times New Roman" w:cs="Times New Roman"/>
          <w:color w:val="000000"/>
          <w:kern w:val="0"/>
          <w:sz w:val="28"/>
          <w:lang w:val="en-US"/>
          <w14:ligatures w14:val="none"/>
        </w:rPr>
        <w:t xml:space="preserve"> it</w:t>
      </w:r>
      <w:r w:rsidR="007A7861" w:rsidRPr="007A7861">
        <w:rPr>
          <w:rFonts w:ascii="Times New Roman" w:eastAsia="Times New Roman" w:hAnsi="Times New Roman" w:cs="Times New Roman"/>
          <w:color w:val="000000"/>
          <w:kern w:val="0"/>
          <w:sz w:val="28"/>
          <w:lang w:val="en-US"/>
          <w14:ligatures w14:val="none"/>
        </w:rPr>
        <w:t xml:space="preserve"> remains difficult to understand human actions within a complex shop floor environment.</w:t>
      </w:r>
    </w:p>
    <w:p w14:paraId="03F55971" w14:textId="77777777" w:rsidR="007A7861" w:rsidRPr="005B7F5F" w:rsidRDefault="007A7861" w:rsidP="007A7861">
      <w:pPr>
        <w:spacing w:after="0"/>
        <w:rPr>
          <w:rFonts w:ascii="Times New Roman" w:eastAsia="Times New Roman" w:hAnsi="Times New Roman" w:cs="Times New Roman"/>
          <w:color w:val="000000"/>
          <w:kern w:val="0"/>
          <w:sz w:val="28"/>
          <w:lang w:val="en-US"/>
          <w14:ligatures w14:val="none"/>
        </w:rPr>
      </w:pPr>
    </w:p>
    <w:p w14:paraId="5444171C" w14:textId="021D4D55" w:rsidR="00C44984" w:rsidRDefault="002478AE" w:rsidP="009E70DC">
      <w:pPr>
        <w:spacing w:after="0"/>
        <w:jc w:val="both"/>
        <w:rPr>
          <w:rFonts w:ascii="Times New Roman" w:eastAsia="Times New Roman" w:hAnsi="Times New Roman" w:cs="Times New Roman"/>
          <w:color w:val="000000"/>
          <w:kern w:val="0"/>
          <w:sz w:val="28"/>
          <w:lang w:val="en-US"/>
          <w14:ligatures w14:val="none"/>
        </w:rPr>
      </w:pPr>
      <w:r w:rsidRPr="002478AE">
        <w:rPr>
          <w:rFonts w:ascii="Times New Roman" w:eastAsia="Times New Roman" w:hAnsi="Times New Roman" w:cs="Times New Roman"/>
          <w:b/>
          <w:bCs/>
          <w:color w:val="000000"/>
          <w:kern w:val="0"/>
          <w:sz w:val="28"/>
          <w14:ligatures w14:val="none"/>
        </w:rPr>
        <w:t xml:space="preserve">Hafiz Mughees Ahmad </w:t>
      </w:r>
      <w:r w:rsidR="002F768C" w:rsidRPr="002F768C">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2F768C" w:rsidRPr="002F768C">
        <w:rPr>
          <w:rFonts w:ascii="Times New Roman" w:eastAsia="Times New Roman" w:hAnsi="Times New Roman" w:cs="Times New Roman"/>
          <w:b/>
          <w:bCs/>
          <w:color w:val="000000"/>
          <w:kern w:val="0"/>
          <w:sz w:val="28"/>
          <w14:ligatures w14:val="none"/>
        </w:rPr>
        <w:t>)</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67F9F" w:rsidRPr="00067F9F">
        <w:rPr>
          <w:rFonts w:ascii="Times New Roman" w:eastAsia="Times New Roman" w:hAnsi="Times New Roman" w:cs="Times New Roman"/>
          <w:color w:val="000000"/>
          <w:kern w:val="0"/>
          <w:sz w:val="28"/>
          <w14:ligatures w14:val="none"/>
        </w:rPr>
        <w:t>YOLOv9-e</w:t>
      </w:r>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w:t>
      </w:r>
      <w:r w:rsidR="001479BB" w:rsidRPr="001479BB">
        <w:rPr>
          <w:rFonts w:ascii="Times New Roman" w:eastAsia="Times New Roman" w:hAnsi="Times New Roman" w:cs="Times New Roman"/>
          <w:color w:val="000000"/>
          <w:kern w:val="0"/>
          <w:sz w:val="28"/>
          <w14:ligatures w14:val="none"/>
        </w:rPr>
        <w:t>SH17</w:t>
      </w:r>
      <w:r w:rsidR="00463390"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7A2985">
        <w:rPr>
          <w:rFonts w:ascii="Times New Roman" w:eastAsia="Times New Roman" w:hAnsi="Times New Roman" w:cs="Times New Roman"/>
          <w:color w:val="000000"/>
          <w:kern w:val="0"/>
          <w:sz w:val="28"/>
          <w14:ligatures w14:val="none"/>
        </w:rPr>
        <w:t>t</w:t>
      </w:r>
      <w:r w:rsidR="007A2985" w:rsidRPr="007A2985">
        <w:rPr>
          <w:rFonts w:ascii="Times New Roman" w:eastAsia="Times New Roman" w:hAnsi="Times New Roman" w:cs="Times New Roman"/>
          <w:color w:val="000000"/>
          <w:kern w:val="0"/>
          <w:sz w:val="28"/>
          <w14:ligatures w14:val="none"/>
        </w:rPr>
        <w:t>o introduce the SH17 dataset and establish a deep learning baseline for non-invasive, automated PPE compliance</w:t>
      </w:r>
      <w:r w:rsidR="008A13AB" w:rsidRPr="008A13AB">
        <w:rPr>
          <w:rFonts w:ascii="Times New Roman" w:eastAsia="Times New Roman" w:hAnsi="Times New Roman" w:cs="Times New Roman"/>
          <w:color w:val="000000"/>
          <w:kern w:val="0"/>
          <w:sz w:val="28"/>
          <w:lang w:val="en-US"/>
          <w14:ligatures w14:val="none"/>
        </w:rPr>
        <w:t>, Results</w:t>
      </w:r>
      <w:r w:rsidR="008348DE" w:rsidRPr="008A13AB">
        <w:rPr>
          <w:rFonts w:ascii="Times New Roman" w:eastAsia="Times New Roman" w:hAnsi="Times New Roman" w:cs="Times New Roman"/>
          <w:color w:val="000000"/>
          <w:kern w:val="0"/>
          <w:sz w:val="28"/>
          <w:lang w:val="en-US"/>
          <w14:ligatures w14:val="none"/>
        </w:rPr>
        <w:t xml:space="preserve"> </w:t>
      </w:r>
      <w:r w:rsidR="00D04216">
        <w:rPr>
          <w:rFonts w:ascii="Times New Roman" w:eastAsia="Times New Roman" w:hAnsi="Times New Roman" w:cs="Times New Roman"/>
          <w:color w:val="000000"/>
          <w:kern w:val="0"/>
          <w:sz w:val="28"/>
          <w14:ligatures w14:val="none"/>
        </w:rPr>
        <w:t>a</w:t>
      </w:r>
      <w:r w:rsidR="00D04216" w:rsidRPr="00D04216">
        <w:rPr>
          <w:rFonts w:ascii="Times New Roman" w:eastAsia="Times New Roman" w:hAnsi="Times New Roman" w:cs="Times New Roman"/>
          <w:color w:val="000000"/>
          <w:kern w:val="0"/>
          <w:sz w:val="28"/>
          <w14:ligatures w14:val="none"/>
        </w:rPr>
        <w:t>chieved an overall mean average precision (</w:t>
      </w:r>
      <w:proofErr w:type="spellStart"/>
      <w:r w:rsidR="00D04216" w:rsidRPr="00D04216">
        <w:rPr>
          <w:rFonts w:ascii="Times New Roman" w:eastAsia="Times New Roman" w:hAnsi="Times New Roman" w:cs="Times New Roman"/>
          <w:color w:val="000000"/>
          <w:kern w:val="0"/>
          <w:sz w:val="28"/>
          <w14:ligatures w14:val="none"/>
        </w:rPr>
        <w:t>mAP</w:t>
      </w:r>
      <w:proofErr w:type="spellEnd"/>
      <w:r w:rsidR="00D04216" w:rsidRPr="00D04216">
        <w:rPr>
          <w:rFonts w:ascii="Times New Roman" w:eastAsia="Times New Roman" w:hAnsi="Times New Roman" w:cs="Times New Roman"/>
          <w:color w:val="000000"/>
          <w:kern w:val="0"/>
          <w:sz w:val="28"/>
          <w14:ligatures w14:val="none"/>
        </w:rPr>
        <w:t>) of 70.9%</w:t>
      </w:r>
      <w:r w:rsidR="00F867E5"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w:t>
      </w:r>
      <w:r w:rsidR="009E70DC" w:rsidRPr="009E70DC">
        <w:rPr>
          <w:rFonts w:ascii="Times New Roman" w:eastAsia="Times New Roman" w:hAnsi="Times New Roman" w:cs="Times New Roman"/>
          <w:color w:val="000000"/>
          <w:kern w:val="0"/>
          <w:sz w:val="28"/>
          <w14:ligatures w14:val="none"/>
        </w:rPr>
        <w:t xml:space="preserve">Accuracy dropped significantly for minority classes </w:t>
      </w:r>
      <w:r w:rsidR="009E70DC">
        <w:rPr>
          <w:rFonts w:ascii="Times New Roman" w:eastAsia="Times New Roman" w:hAnsi="Times New Roman" w:cs="Times New Roman"/>
          <w:color w:val="000000"/>
          <w:kern w:val="0"/>
          <w:sz w:val="28"/>
          <w14:ligatures w14:val="none"/>
        </w:rPr>
        <w:t xml:space="preserve">as </w:t>
      </w:r>
      <w:r w:rsidR="009E70DC" w:rsidRPr="009E70DC">
        <w:rPr>
          <w:rFonts w:ascii="Times New Roman" w:eastAsia="Times New Roman" w:hAnsi="Times New Roman" w:cs="Times New Roman"/>
          <w:color w:val="000000"/>
          <w:kern w:val="0"/>
          <w:sz w:val="28"/>
          <w14:ligatures w14:val="none"/>
        </w:rPr>
        <w:t>items with fewer image samples, like face guards</w:t>
      </w:r>
      <w:r w:rsidR="008A13AB" w:rsidRPr="008A13AB">
        <w:rPr>
          <w:rFonts w:ascii="Times New Roman" w:eastAsia="Times New Roman" w:hAnsi="Times New Roman" w:cs="Times New Roman"/>
          <w:color w:val="000000"/>
          <w:kern w:val="0"/>
          <w:sz w:val="28"/>
          <w:lang w:val="en-US"/>
          <w14:ligatures w14:val="none"/>
        </w:rPr>
        <w:t>.</w:t>
      </w:r>
    </w:p>
    <w:p w14:paraId="17162BFB" w14:textId="77777777" w:rsidR="00763011" w:rsidRDefault="00763011" w:rsidP="003A4C1F">
      <w:pPr>
        <w:pStyle w:val="NormalWeb"/>
        <w:spacing w:before="0" w:beforeAutospacing="0" w:after="0" w:afterAutospacing="0"/>
        <w:jc w:val="both"/>
        <w:rPr>
          <w:color w:val="000000"/>
          <w:sz w:val="28"/>
          <w:szCs w:val="22"/>
          <w:rtl/>
        </w:rPr>
      </w:pPr>
    </w:p>
    <w:p w14:paraId="578B9403" w14:textId="001875B3" w:rsidR="00812D94" w:rsidRDefault="0071077D" w:rsidP="003A4C1F">
      <w:pPr>
        <w:pStyle w:val="NormalWeb"/>
        <w:spacing w:before="0" w:beforeAutospacing="0" w:after="0" w:afterAutospacing="0"/>
        <w:jc w:val="both"/>
        <w:rPr>
          <w:color w:val="000000"/>
          <w:sz w:val="28"/>
          <w:szCs w:val="22"/>
        </w:rPr>
      </w:pPr>
      <w:r>
        <w:rPr>
          <w:color w:val="000000"/>
          <w:sz w:val="28"/>
          <w:szCs w:val="22"/>
        </w:rPr>
        <w:t xml:space="preserve"> </w:t>
      </w:r>
    </w:p>
    <w:p w14:paraId="3E6A9192" w14:textId="1647082E" w:rsidR="00782DDD" w:rsidRDefault="00782DDD" w:rsidP="009C56E5">
      <w:pPr>
        <w:pStyle w:val="NormalWeb"/>
        <w:spacing w:before="0" w:beforeAutospacing="0" w:after="0" w:afterAutospacing="0"/>
        <w:jc w:val="both"/>
        <w:rPr>
          <w:b/>
          <w:color w:val="000000"/>
          <w:sz w:val="28"/>
        </w:rPr>
      </w:pPr>
      <w:r w:rsidRPr="00782DDD">
        <w:rPr>
          <w:b/>
          <w:color w:val="000000"/>
          <w:sz w:val="28"/>
        </w:rPr>
        <w:t>2.3.2 Injury and Fall Detection</w:t>
      </w:r>
      <w:r>
        <w:rPr>
          <w:b/>
          <w:color w:val="000000"/>
          <w:sz w:val="28"/>
        </w:rPr>
        <w:t xml:space="preserve"> &amp; Prediction</w:t>
      </w:r>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736B7BBE" w14:textId="4A4F6D68" w:rsidR="009E0128" w:rsidRPr="009E0128" w:rsidRDefault="00993CB1" w:rsidP="009E0128">
      <w:pPr>
        <w:pStyle w:val="NormalWeb"/>
        <w:spacing w:before="0" w:beforeAutospacing="0" w:after="0" w:afterAutospacing="0"/>
        <w:jc w:val="both"/>
        <w:rPr>
          <w:color w:val="000000"/>
          <w:sz w:val="28"/>
          <w:szCs w:val="22"/>
        </w:rPr>
      </w:pPr>
      <w:r w:rsidRPr="000674DB">
        <w:rPr>
          <w:b/>
          <w:bCs/>
          <w:sz w:val="28"/>
          <w:szCs w:val="28"/>
          <w:highlight w:val="green"/>
          <w:lang w:val="fr-FR"/>
        </w:rPr>
        <w:t>[9]</w:t>
      </w:r>
      <w:r w:rsidRPr="000674DB">
        <w:rPr>
          <w:b/>
          <w:bCs/>
          <w:sz w:val="28"/>
          <w:szCs w:val="28"/>
          <w:lang w:val="fr-FR"/>
        </w:rPr>
        <w:t xml:space="preserve"> </w:t>
      </w:r>
      <w:r w:rsidR="0021784B" w:rsidRPr="000674DB">
        <w:rPr>
          <w:b/>
          <w:bCs/>
          <w:sz w:val="28"/>
          <w:szCs w:val="28"/>
          <w:lang w:val="fr-FR"/>
        </w:rPr>
        <w:t xml:space="preserve">K. </w:t>
      </w:r>
      <w:proofErr w:type="spellStart"/>
      <w:r w:rsidR="0021784B" w:rsidRPr="000674DB">
        <w:rPr>
          <w:b/>
          <w:bCs/>
          <w:sz w:val="28"/>
          <w:szCs w:val="28"/>
          <w:lang w:val="fr-FR"/>
        </w:rPr>
        <w:t>Jishnuraj</w:t>
      </w:r>
      <w:proofErr w:type="spellEnd"/>
      <w:r w:rsidR="0021784B" w:rsidRPr="000674DB">
        <w:rPr>
          <w:b/>
          <w:bCs/>
          <w:sz w:val="28"/>
          <w:szCs w:val="28"/>
          <w:lang w:val="fr-FR"/>
        </w:rPr>
        <w:t>, M. Vergin Raja Sarobin, et al.</w:t>
      </w:r>
      <w:r w:rsidR="00F13115" w:rsidRPr="000674DB">
        <w:rPr>
          <w:b/>
          <w:bCs/>
          <w:color w:val="000000"/>
          <w:sz w:val="28"/>
          <w:szCs w:val="28"/>
          <w:lang w:val="fr-FR"/>
        </w:rPr>
        <w:t xml:space="preserve"> </w:t>
      </w:r>
      <w:r w:rsidR="00F13115" w:rsidRPr="00F13115">
        <w:rPr>
          <w:b/>
          <w:bCs/>
          <w:color w:val="000000"/>
          <w:sz w:val="28"/>
          <w:szCs w:val="28"/>
          <w:lang w:val="en-GB"/>
        </w:rPr>
        <w:t>(202</w:t>
      </w:r>
      <w:r w:rsidR="0021784B">
        <w:rPr>
          <w:b/>
          <w:bCs/>
          <w:color w:val="000000"/>
          <w:sz w:val="28"/>
          <w:szCs w:val="28"/>
          <w:lang w:val="en-GB"/>
        </w:rPr>
        <w:t>6</w:t>
      </w:r>
      <w:r w:rsidR="00F13115" w:rsidRPr="00F13115">
        <w:rPr>
          <w:b/>
          <w:bCs/>
          <w:color w:val="000000"/>
          <w:sz w:val="28"/>
          <w:szCs w:val="28"/>
          <w:lang w:val="en-GB"/>
        </w:rPr>
        <w:t>)</w:t>
      </w:r>
      <w:r w:rsidR="00F13115">
        <w:rPr>
          <w:b/>
          <w:bCs/>
          <w:color w:val="000000"/>
          <w:sz w:val="28"/>
          <w:szCs w:val="22"/>
          <w:lang w:val="en-GB"/>
        </w:rPr>
        <w:t xml:space="preserve">, </w:t>
      </w:r>
      <w:r w:rsidR="0021784B">
        <w:rPr>
          <w:color w:val="000000"/>
          <w:sz w:val="28"/>
          <w:szCs w:val="22"/>
          <w:lang w:val="en-GB"/>
        </w:rPr>
        <w:t>T</w:t>
      </w:r>
      <w:r w:rsidR="00F13115" w:rsidRPr="00C16A6E">
        <w:rPr>
          <w:color w:val="000000"/>
          <w:sz w:val="28"/>
          <w:szCs w:val="22"/>
          <w:lang w:val="en-GB"/>
        </w:rPr>
        <w:t>echniques</w:t>
      </w:r>
      <w:r w:rsidR="00F13115">
        <w:rPr>
          <w:b/>
          <w:bCs/>
          <w:color w:val="000000"/>
          <w:sz w:val="28"/>
          <w:szCs w:val="22"/>
          <w:lang w:val="en-GB"/>
        </w:rPr>
        <w:t xml:space="preserve"> </w:t>
      </w:r>
      <w:proofErr w:type="spellStart"/>
      <w:r w:rsidR="00B4238B" w:rsidRPr="00B4238B">
        <w:rPr>
          <w:color w:val="000000"/>
          <w:sz w:val="28"/>
          <w:szCs w:val="22"/>
          <w:lang w:val="en-GB"/>
        </w:rPr>
        <w:t>FallCNN</w:t>
      </w:r>
      <w:proofErr w:type="spellEnd"/>
      <w:r w:rsidR="00B4238B" w:rsidRPr="00B4238B">
        <w:rPr>
          <w:color w:val="000000"/>
          <w:sz w:val="28"/>
          <w:szCs w:val="22"/>
          <w:lang w:val="en-GB"/>
        </w:rPr>
        <w:t xml:space="preserve"> architectures paired with transfer learning models</w:t>
      </w:r>
      <w:r w:rsidR="00F13115">
        <w:rPr>
          <w:color w:val="000000"/>
          <w:sz w:val="28"/>
          <w:szCs w:val="22"/>
          <w:lang w:val="en-GB"/>
        </w:rPr>
        <w:t xml:space="preserve">, </w:t>
      </w:r>
      <w:r w:rsidR="00F13115" w:rsidRPr="003A70A1">
        <w:rPr>
          <w:color w:val="000000"/>
          <w:sz w:val="28"/>
          <w:szCs w:val="22"/>
          <w:lang w:val="en-GB"/>
        </w:rPr>
        <w:t>Dataset</w:t>
      </w:r>
      <w:r w:rsidR="00F13115">
        <w:rPr>
          <w:color w:val="000000"/>
          <w:sz w:val="28"/>
          <w:szCs w:val="22"/>
          <w:lang w:val="en-GB"/>
        </w:rPr>
        <w:t xml:space="preserve"> </w:t>
      </w:r>
      <w:r w:rsidR="00F13115" w:rsidRPr="003A70A1">
        <w:rPr>
          <w:color w:val="000000"/>
          <w:sz w:val="28"/>
          <w:szCs w:val="22"/>
          <w:lang w:val="en-GB"/>
        </w:rPr>
        <w:t>UR Fall Detection</w:t>
      </w:r>
      <w:r w:rsidR="00F13115">
        <w:rPr>
          <w:color w:val="000000"/>
          <w:sz w:val="28"/>
          <w:szCs w:val="22"/>
          <w:lang w:val="en-GB"/>
        </w:rPr>
        <w:t xml:space="preserve">, </w:t>
      </w:r>
      <w:r w:rsidR="00F13115" w:rsidRPr="00546A84">
        <w:rPr>
          <w:color w:val="000000"/>
          <w:sz w:val="28"/>
          <w:szCs w:val="22"/>
          <w:lang w:val="en-GB"/>
        </w:rPr>
        <w:t>Objective</w:t>
      </w:r>
      <w:r w:rsidR="00F13115">
        <w:rPr>
          <w:color w:val="000000"/>
          <w:sz w:val="28"/>
          <w:szCs w:val="22"/>
          <w:lang w:val="en-GB"/>
        </w:rPr>
        <w:t xml:space="preserve"> </w:t>
      </w:r>
      <w:r w:rsidR="00FE1E0E" w:rsidRPr="00FE1E0E">
        <w:rPr>
          <w:color w:val="000000"/>
          <w:sz w:val="28"/>
          <w:szCs w:val="22"/>
          <w:lang w:val="en-GB"/>
        </w:rPr>
        <w:t>to build highly accurate fall detection by transferring deep learning weights from established convolutional networks</w:t>
      </w:r>
      <w:r w:rsidR="00F13115">
        <w:rPr>
          <w:color w:val="000000"/>
          <w:sz w:val="28"/>
          <w:szCs w:val="22"/>
          <w:lang w:val="en-GB"/>
        </w:rPr>
        <w:t>,</w:t>
      </w:r>
      <w:r w:rsidR="00F13115" w:rsidRPr="00526305">
        <w:rPr>
          <w:color w:val="000000"/>
          <w:sz w:val="28"/>
          <w:szCs w:val="22"/>
          <w:lang w:val="en-GB"/>
        </w:rPr>
        <w:t xml:space="preserve"> </w:t>
      </w:r>
      <w:r w:rsidR="009E0128" w:rsidRPr="009E0128">
        <w:rPr>
          <w:color w:val="000000"/>
          <w:sz w:val="28"/>
          <w:szCs w:val="22"/>
        </w:rPr>
        <w:t xml:space="preserve">The results of using </w:t>
      </w:r>
      <w:proofErr w:type="spellStart"/>
      <w:r w:rsidR="009E0128" w:rsidRPr="009E0128">
        <w:rPr>
          <w:color w:val="000000"/>
          <w:sz w:val="28"/>
          <w:szCs w:val="22"/>
        </w:rPr>
        <w:t>FallCNN</w:t>
      </w:r>
      <w:proofErr w:type="spellEnd"/>
      <w:r w:rsidR="009E0128" w:rsidRPr="009E0128">
        <w:rPr>
          <w:color w:val="000000"/>
          <w:sz w:val="28"/>
          <w:szCs w:val="22"/>
        </w:rPr>
        <w:t xml:space="preserve"> structures together with transfer learning models had an accuracy of 97.66%</w:t>
      </w:r>
      <w:r w:rsidR="009E0128">
        <w:rPr>
          <w:color w:val="000000"/>
          <w:sz w:val="28"/>
          <w:szCs w:val="22"/>
        </w:rPr>
        <w:t xml:space="preserve">, Limitation </w:t>
      </w:r>
      <w:r w:rsidR="009E0128" w:rsidRPr="009E0128">
        <w:rPr>
          <w:color w:val="000000"/>
          <w:sz w:val="28"/>
        </w:rPr>
        <w:t>of combining dense convolutional structures with transfer learning creates a burden on the device's computing power, which makes it difficult to process things in real time on devices that don't have a lot of power</w:t>
      </w:r>
      <w:r w:rsidR="000674DB">
        <w:rPr>
          <w:color w:val="000000"/>
          <w:sz w:val="28"/>
        </w:rPr>
        <w:t xml:space="preserve"> </w:t>
      </w:r>
      <w:r w:rsidR="000674DB" w:rsidRPr="000674DB">
        <w:rPr>
          <w:color w:val="000000"/>
          <w:sz w:val="28"/>
          <w:highlight w:val="green"/>
        </w:rPr>
        <w:t>[9]</w:t>
      </w:r>
      <w:r w:rsidR="000674DB" w:rsidRPr="000674DB">
        <w:rPr>
          <w:color w:val="000000"/>
          <w:sz w:val="28"/>
        </w:rPr>
        <w:t xml:space="preserve"> </w:t>
      </w:r>
      <w:r w:rsidR="000674DB" w:rsidRPr="009E0128">
        <w:rPr>
          <w:color w:val="000000"/>
          <w:sz w:val="28"/>
        </w:rPr>
        <w:t>.</w:t>
      </w:r>
    </w:p>
    <w:p w14:paraId="1CDF9B8E" w14:textId="7D772779" w:rsidR="00F13115" w:rsidRDefault="00F13115" w:rsidP="00F13115">
      <w:pPr>
        <w:pStyle w:val="NormalWeb"/>
        <w:spacing w:before="0" w:beforeAutospacing="0" w:after="0" w:afterAutospacing="0"/>
        <w:jc w:val="both"/>
        <w:rPr>
          <w:color w:val="000000"/>
          <w:sz w:val="28"/>
          <w:szCs w:val="22"/>
          <w:lang w:val="en-GB"/>
        </w:rPr>
      </w:pPr>
      <w:r w:rsidRPr="00357D6B">
        <w:rPr>
          <w:color w:val="000000"/>
          <w:sz w:val="28"/>
          <w:szCs w:val="22"/>
          <w:lang w:val="en-GB"/>
        </w:rPr>
        <w:t>.</w:t>
      </w:r>
    </w:p>
    <w:p w14:paraId="5F74B4DA" w14:textId="77777777" w:rsidR="00F13115" w:rsidRDefault="00F13115" w:rsidP="003A4C1F">
      <w:pPr>
        <w:pStyle w:val="NormalWeb"/>
        <w:spacing w:before="0" w:beforeAutospacing="0" w:after="0" w:afterAutospacing="0"/>
        <w:jc w:val="both"/>
        <w:rPr>
          <w:color w:val="000000"/>
          <w:sz w:val="28"/>
          <w:szCs w:val="22"/>
        </w:rPr>
      </w:pPr>
    </w:p>
    <w:p w14:paraId="45D97B4D" w14:textId="01E239A2" w:rsidR="00D655CF" w:rsidRDefault="00993CB1" w:rsidP="00D655CF">
      <w:pPr>
        <w:pStyle w:val="NormalWeb"/>
        <w:spacing w:before="0" w:beforeAutospacing="0" w:after="0" w:afterAutospacing="0"/>
        <w:jc w:val="both"/>
        <w:rPr>
          <w:color w:val="000000"/>
          <w:sz w:val="28"/>
          <w:szCs w:val="22"/>
          <w:lang w:val="en-GB"/>
        </w:rPr>
      </w:pPr>
      <w:r>
        <w:rPr>
          <w:b/>
          <w:bCs/>
          <w:sz w:val="28"/>
          <w:szCs w:val="28"/>
        </w:rPr>
        <w:t xml:space="preserve">[10] </w:t>
      </w:r>
      <w:r w:rsidR="00AC319F" w:rsidRPr="00AC319F">
        <w:rPr>
          <w:b/>
          <w:bCs/>
          <w:sz w:val="28"/>
          <w:szCs w:val="28"/>
        </w:rPr>
        <w:t>Suraiya Akter, Nahid Nahar</w:t>
      </w:r>
      <w:r w:rsidR="00D655CF" w:rsidRPr="00F13115">
        <w:rPr>
          <w:b/>
          <w:bCs/>
          <w:color w:val="000000"/>
          <w:sz w:val="28"/>
          <w:szCs w:val="28"/>
          <w:lang w:val="en-GB"/>
        </w:rPr>
        <w:t>. (2025)</w:t>
      </w:r>
      <w:r w:rsidR="00D655CF" w:rsidRPr="00364FEB">
        <w:rPr>
          <w:b/>
          <w:bCs/>
          <w:color w:val="000000"/>
          <w:sz w:val="28"/>
          <w:szCs w:val="22"/>
          <w:lang w:val="en-GB"/>
        </w:rPr>
        <w:t xml:space="preserve"> Spatiotemporal Context Tracking</w:t>
      </w:r>
      <w:r w:rsidR="00D655CF">
        <w:rPr>
          <w:b/>
          <w:bCs/>
          <w:color w:val="000000"/>
          <w:sz w:val="28"/>
          <w:szCs w:val="22"/>
          <w:lang w:val="en-GB"/>
        </w:rPr>
        <w:t xml:space="preserve">, </w:t>
      </w:r>
      <w:r w:rsidR="00D655CF">
        <w:rPr>
          <w:color w:val="000000"/>
          <w:sz w:val="28"/>
          <w:szCs w:val="22"/>
          <w:lang w:val="en-GB"/>
        </w:rPr>
        <w:t>t</w:t>
      </w:r>
      <w:r w:rsidR="00D655CF" w:rsidRPr="00C16A6E">
        <w:rPr>
          <w:color w:val="000000"/>
          <w:sz w:val="28"/>
          <w:szCs w:val="22"/>
          <w:lang w:val="en-GB"/>
        </w:rPr>
        <w:t>echniques</w:t>
      </w:r>
      <w:r w:rsidR="00D655CF">
        <w:rPr>
          <w:b/>
          <w:bCs/>
          <w:color w:val="000000"/>
          <w:sz w:val="28"/>
          <w:szCs w:val="22"/>
          <w:lang w:val="en-GB"/>
        </w:rPr>
        <w:t xml:space="preserve"> </w:t>
      </w:r>
      <w:r w:rsidR="00D655CF" w:rsidRPr="00364FEB">
        <w:rPr>
          <w:color w:val="000000"/>
          <w:sz w:val="28"/>
          <w:szCs w:val="22"/>
          <w:lang w:val="en-GB"/>
        </w:rPr>
        <w:t>Vision Transformers (</w:t>
      </w:r>
      <w:proofErr w:type="spellStart"/>
      <w:r w:rsidR="00D655CF" w:rsidRPr="00364FEB">
        <w:rPr>
          <w:color w:val="000000"/>
          <w:sz w:val="28"/>
          <w:szCs w:val="22"/>
          <w:lang w:val="en-GB"/>
        </w:rPr>
        <w:t>ViT</w:t>
      </w:r>
      <w:proofErr w:type="spellEnd"/>
      <w:r w:rsidR="00D655CF" w:rsidRPr="00364FEB">
        <w:rPr>
          <w:color w:val="000000"/>
          <w:sz w:val="28"/>
          <w:szCs w:val="22"/>
          <w:lang w:val="en-GB"/>
        </w:rPr>
        <w:t>) combined with (LSTM) networks</w:t>
      </w:r>
      <w:r w:rsidR="00D655CF">
        <w:rPr>
          <w:color w:val="000000"/>
          <w:sz w:val="28"/>
          <w:szCs w:val="22"/>
          <w:lang w:val="en-GB"/>
        </w:rPr>
        <w:t xml:space="preserve">, </w:t>
      </w:r>
      <w:r w:rsidR="00D655CF" w:rsidRPr="003A70A1">
        <w:rPr>
          <w:color w:val="000000"/>
          <w:sz w:val="28"/>
          <w:szCs w:val="22"/>
          <w:lang w:val="en-GB"/>
        </w:rPr>
        <w:t>Dataset</w:t>
      </w:r>
      <w:r w:rsidR="00D655CF">
        <w:rPr>
          <w:color w:val="000000"/>
          <w:sz w:val="28"/>
          <w:szCs w:val="22"/>
          <w:lang w:val="en-GB"/>
        </w:rPr>
        <w:t xml:space="preserve"> </w:t>
      </w:r>
      <w:r w:rsidR="00D655CF" w:rsidRPr="003A70A1">
        <w:rPr>
          <w:color w:val="000000"/>
          <w:sz w:val="28"/>
          <w:szCs w:val="22"/>
          <w:lang w:val="en-GB"/>
        </w:rPr>
        <w:t>UR Fall Detection</w:t>
      </w:r>
      <w:r w:rsidR="00D655CF">
        <w:rPr>
          <w:color w:val="000000"/>
          <w:sz w:val="28"/>
          <w:szCs w:val="22"/>
          <w:lang w:val="en-GB"/>
        </w:rPr>
        <w:t xml:space="preserve">, </w:t>
      </w:r>
      <w:r w:rsidR="00D655CF" w:rsidRPr="00546A84">
        <w:rPr>
          <w:color w:val="000000"/>
          <w:sz w:val="28"/>
          <w:szCs w:val="22"/>
          <w:lang w:val="en-GB"/>
        </w:rPr>
        <w:t>Objective</w:t>
      </w:r>
      <w:r w:rsidR="00D655CF">
        <w:rPr>
          <w:color w:val="000000"/>
          <w:sz w:val="28"/>
          <w:szCs w:val="22"/>
          <w:lang w:val="en-GB"/>
        </w:rPr>
        <w:t xml:space="preserve"> </w:t>
      </w:r>
      <w:r w:rsidR="00D655CF" w:rsidRPr="00526305">
        <w:rPr>
          <w:color w:val="000000"/>
          <w:sz w:val="28"/>
          <w:szCs w:val="22"/>
          <w:lang w:val="en-GB"/>
        </w:rPr>
        <w:t>to monitor worker movements in the work environment and the worker's speed of movement, which allows us to predict before a worker falls</w:t>
      </w:r>
      <w:r w:rsidR="00D655CF">
        <w:rPr>
          <w:color w:val="000000"/>
          <w:sz w:val="28"/>
          <w:szCs w:val="22"/>
          <w:lang w:val="en-GB"/>
        </w:rPr>
        <w:t>,</w:t>
      </w:r>
      <w:r w:rsidR="00D655CF" w:rsidRPr="00526305">
        <w:rPr>
          <w:color w:val="000000"/>
          <w:sz w:val="28"/>
          <w:szCs w:val="22"/>
          <w:lang w:val="en-GB"/>
        </w:rPr>
        <w:t xml:space="preserve"> </w:t>
      </w:r>
      <w:r w:rsidR="00D655CF" w:rsidRPr="004E5A76">
        <w:rPr>
          <w:color w:val="000000"/>
          <w:sz w:val="28"/>
          <w:szCs w:val="22"/>
          <w:lang w:val="en-GB"/>
        </w:rPr>
        <w:lastRenderedPageBreak/>
        <w:t>Results</w:t>
      </w:r>
      <w:r w:rsidR="00D655CF">
        <w:rPr>
          <w:color w:val="000000"/>
          <w:sz w:val="28"/>
          <w:szCs w:val="22"/>
          <w:lang w:val="en-GB"/>
        </w:rPr>
        <w:t xml:space="preserve"> b</w:t>
      </w:r>
      <w:r w:rsidR="00D655CF" w:rsidRPr="004E5A76">
        <w:rPr>
          <w:color w:val="000000"/>
          <w:sz w:val="28"/>
          <w:szCs w:val="22"/>
          <w:lang w:val="en-GB"/>
        </w:rPr>
        <w:t>y using the Vision Transformer and the LSTM to the model achieved an impressive 98.45% accuracy wit</w:t>
      </w:r>
      <w:r w:rsidR="00D655CF">
        <w:rPr>
          <w:color w:val="000000"/>
          <w:sz w:val="28"/>
          <w:szCs w:val="22"/>
          <w:lang w:val="en-GB"/>
        </w:rPr>
        <w:t>h</w:t>
      </w:r>
      <w:r w:rsidR="00D655CF" w:rsidRPr="004E5A76">
        <w:rPr>
          <w:color w:val="000000"/>
          <w:sz w:val="28"/>
          <w:szCs w:val="22"/>
          <w:lang w:val="en-GB"/>
        </w:rPr>
        <w:t xml:space="preserve"> an Area Under Curve (AUC) of 0.992</w:t>
      </w:r>
      <w:r w:rsidR="00D655CF">
        <w:rPr>
          <w:color w:val="000000"/>
          <w:sz w:val="28"/>
          <w:szCs w:val="22"/>
          <w:lang w:val="en-GB"/>
        </w:rPr>
        <w:t xml:space="preserve">, </w:t>
      </w:r>
      <w:r w:rsidR="00D655CF" w:rsidRPr="004E5A76">
        <w:rPr>
          <w:color w:val="000000"/>
          <w:sz w:val="28"/>
          <w:szCs w:val="22"/>
          <w:lang w:val="en-GB"/>
        </w:rPr>
        <w:t>Limitation</w:t>
      </w:r>
      <w:r w:rsidR="00D655CF">
        <w:rPr>
          <w:color w:val="000000"/>
          <w:sz w:val="28"/>
          <w:szCs w:val="22"/>
          <w:lang w:val="en-GB"/>
        </w:rPr>
        <w:t xml:space="preserve"> </w:t>
      </w:r>
      <w:r w:rsidR="00D655CF" w:rsidRPr="00357D6B">
        <w:rPr>
          <w:color w:val="000000"/>
          <w:sz w:val="28"/>
          <w:szCs w:val="22"/>
          <w:lang w:val="en-GB"/>
        </w:rPr>
        <w:t>The framework found it hard to separate actual falls from quick bending movements, which triggered false alarms.</w:t>
      </w:r>
    </w:p>
    <w:p w14:paraId="435C0819" w14:textId="77777777" w:rsidR="00D655CF" w:rsidRDefault="00D655CF" w:rsidP="00D655CF">
      <w:pPr>
        <w:pStyle w:val="NormalWeb"/>
        <w:spacing w:before="0" w:beforeAutospacing="0" w:after="0" w:afterAutospacing="0"/>
        <w:jc w:val="both"/>
        <w:rPr>
          <w:color w:val="000000"/>
          <w:sz w:val="28"/>
          <w:szCs w:val="22"/>
          <w:lang w:val="en-GB"/>
        </w:rPr>
      </w:pPr>
    </w:p>
    <w:p w14:paraId="3CAF79BA" w14:textId="36A7A929" w:rsidR="00D655CF" w:rsidRDefault="00993CB1" w:rsidP="00D655CF">
      <w:pPr>
        <w:pStyle w:val="NormalWeb"/>
        <w:spacing w:before="0" w:beforeAutospacing="0" w:after="0" w:afterAutospacing="0"/>
        <w:jc w:val="both"/>
        <w:rPr>
          <w:color w:val="000000"/>
          <w:sz w:val="28"/>
          <w:szCs w:val="22"/>
          <w:lang w:val="en-GB"/>
        </w:rPr>
      </w:pPr>
      <w:r>
        <w:rPr>
          <w:b/>
          <w:bCs/>
          <w:color w:val="000000"/>
          <w:sz w:val="28"/>
          <w:szCs w:val="22"/>
          <w:lang w:val="en-GB"/>
        </w:rPr>
        <w:t xml:space="preserve">[11] </w:t>
      </w:r>
      <w:r w:rsidR="00D655CF" w:rsidRPr="00FD3018">
        <w:rPr>
          <w:b/>
          <w:bCs/>
          <w:color w:val="000000"/>
          <w:sz w:val="28"/>
          <w:szCs w:val="22"/>
          <w:lang w:val="en-GB"/>
        </w:rPr>
        <w:t>Koffi</w:t>
      </w:r>
      <w:r w:rsidR="00D655CF">
        <w:rPr>
          <w:b/>
          <w:bCs/>
          <w:color w:val="000000"/>
          <w:sz w:val="28"/>
          <w:szCs w:val="22"/>
          <w:lang w:val="en-GB"/>
        </w:rPr>
        <w:t xml:space="preserve"> </w:t>
      </w:r>
      <w:r w:rsidR="00D655CF" w:rsidRPr="00FD3018">
        <w:rPr>
          <w:b/>
          <w:bCs/>
          <w:color w:val="000000"/>
          <w:sz w:val="28"/>
          <w:szCs w:val="22"/>
          <w:lang w:val="en-GB"/>
        </w:rPr>
        <w:t xml:space="preserve">, </w:t>
      </w:r>
      <w:r w:rsidR="00D655CF">
        <w:rPr>
          <w:b/>
          <w:bCs/>
          <w:color w:val="000000"/>
          <w:sz w:val="28"/>
          <w:szCs w:val="22"/>
          <w:lang w:val="en-GB"/>
        </w:rPr>
        <w:t>(</w:t>
      </w:r>
      <w:r w:rsidR="00D655CF" w:rsidRPr="00FD3018">
        <w:rPr>
          <w:b/>
          <w:bCs/>
          <w:color w:val="000000"/>
          <w:sz w:val="28"/>
          <w:szCs w:val="22"/>
          <w:lang w:val="en-GB"/>
        </w:rPr>
        <w:t>2025</w:t>
      </w:r>
      <w:r w:rsidR="00D655CF">
        <w:rPr>
          <w:b/>
          <w:bCs/>
          <w:color w:val="000000"/>
          <w:sz w:val="28"/>
          <w:szCs w:val="22"/>
          <w:lang w:val="en-GB"/>
        </w:rPr>
        <w:t>)</w:t>
      </w:r>
      <w:r w:rsidR="00D655CF" w:rsidRPr="00FD3018">
        <w:rPr>
          <w:b/>
          <w:bCs/>
          <w:color w:val="000000"/>
          <w:sz w:val="28"/>
          <w:szCs w:val="22"/>
          <w:lang w:val="en-GB"/>
        </w:rPr>
        <w:t xml:space="preserve">  </w:t>
      </w:r>
      <w:r w:rsidR="00D655CF">
        <w:rPr>
          <w:b/>
          <w:bCs/>
          <w:color w:val="000000"/>
          <w:sz w:val="28"/>
          <w:szCs w:val="22"/>
          <w:lang w:val="en-GB"/>
        </w:rPr>
        <w:t>I</w:t>
      </w:r>
      <w:r w:rsidR="00D655CF" w:rsidRPr="00FD3018">
        <w:rPr>
          <w:b/>
          <w:bCs/>
          <w:color w:val="000000"/>
          <w:sz w:val="28"/>
          <w:szCs w:val="22"/>
          <w:lang w:val="en-GB"/>
        </w:rPr>
        <w:t>mproving Dataset Quality for Impact Detection</w:t>
      </w:r>
      <w:r w:rsidR="00D655CF">
        <w:rPr>
          <w:b/>
          <w:bCs/>
          <w:color w:val="000000"/>
          <w:sz w:val="28"/>
          <w:szCs w:val="22"/>
          <w:lang w:val="en-GB"/>
        </w:rPr>
        <w:t xml:space="preserve">, </w:t>
      </w:r>
      <w:r w:rsidR="00D655CF" w:rsidRPr="00C50CE9">
        <w:rPr>
          <w:color w:val="000000"/>
          <w:sz w:val="28"/>
          <w:szCs w:val="22"/>
          <w:lang w:val="en-GB"/>
        </w:rPr>
        <w:t>Techniques</w:t>
      </w:r>
      <w:r w:rsidR="00D655CF">
        <w:rPr>
          <w:color w:val="000000"/>
          <w:sz w:val="28"/>
          <w:szCs w:val="22"/>
          <w:lang w:val="en-GB"/>
        </w:rPr>
        <w:t xml:space="preserve"> </w:t>
      </w:r>
      <w:r w:rsidR="00D655CF" w:rsidRPr="00C50CE9">
        <w:rPr>
          <w:color w:val="000000"/>
          <w:sz w:val="28"/>
          <w:szCs w:val="22"/>
          <w:lang w:val="en-GB"/>
        </w:rPr>
        <w:t>3D Skeleton Extraction (</w:t>
      </w:r>
      <w:proofErr w:type="spellStart"/>
      <w:r w:rsidR="00D655CF" w:rsidRPr="00C50CE9">
        <w:rPr>
          <w:color w:val="000000"/>
          <w:sz w:val="28"/>
          <w:szCs w:val="22"/>
          <w:lang w:val="en-GB"/>
        </w:rPr>
        <w:t>Mediapipe</w:t>
      </w:r>
      <w:proofErr w:type="spellEnd"/>
      <w:r w:rsidR="00D655CF" w:rsidRPr="00C50CE9">
        <w:rPr>
          <w:color w:val="000000"/>
          <w:sz w:val="28"/>
          <w:szCs w:val="22"/>
          <w:lang w:val="en-GB"/>
        </w:rPr>
        <w:t xml:space="preserve"> </w:t>
      </w:r>
      <w:proofErr w:type="spellStart"/>
      <w:r w:rsidR="00D655CF" w:rsidRPr="00C50CE9">
        <w:rPr>
          <w:color w:val="000000"/>
          <w:sz w:val="28"/>
          <w:szCs w:val="22"/>
          <w:lang w:val="en-GB"/>
        </w:rPr>
        <w:t>BlazePose</w:t>
      </w:r>
      <w:proofErr w:type="spellEnd"/>
      <w:r w:rsidR="00D655CF">
        <w:rPr>
          <w:color w:val="000000"/>
          <w:sz w:val="28"/>
          <w:szCs w:val="22"/>
          <w:lang w:val="en-GB"/>
        </w:rPr>
        <w:t>) integrate</w:t>
      </w:r>
      <w:r w:rsidR="00D655CF" w:rsidRPr="00C50CE9">
        <w:rPr>
          <w:color w:val="000000"/>
          <w:sz w:val="28"/>
          <w:szCs w:val="22"/>
          <w:lang w:val="en-GB"/>
        </w:rPr>
        <w:t xml:space="preserve"> with Machine Learning (Random Forest, SVM) and Deep Learning (CNN, LSTM)</w:t>
      </w:r>
      <w:r w:rsidR="00D655CF">
        <w:rPr>
          <w:color w:val="000000"/>
          <w:sz w:val="28"/>
          <w:szCs w:val="22"/>
          <w:lang w:val="en-GB"/>
        </w:rPr>
        <w:t xml:space="preserve">, </w:t>
      </w:r>
      <w:r w:rsidR="00D655CF" w:rsidRPr="006138CC">
        <w:rPr>
          <w:color w:val="000000"/>
          <w:sz w:val="28"/>
          <w:szCs w:val="22"/>
          <w:lang w:val="en-GB"/>
        </w:rPr>
        <w:t>Dataset</w:t>
      </w:r>
      <w:r w:rsidR="00D655CF">
        <w:rPr>
          <w:color w:val="000000"/>
          <w:sz w:val="28"/>
          <w:szCs w:val="22"/>
          <w:lang w:val="en-GB"/>
        </w:rPr>
        <w:t xml:space="preserve"> </w:t>
      </w:r>
      <w:r w:rsidR="00D655CF" w:rsidRPr="006138CC">
        <w:rPr>
          <w:color w:val="000000"/>
          <w:sz w:val="28"/>
          <w:szCs w:val="22"/>
          <w:lang w:val="en-GB"/>
        </w:rPr>
        <w:t>UP-Fall Detection</w:t>
      </w:r>
      <w:r w:rsidR="00D655CF">
        <w:rPr>
          <w:color w:val="000000"/>
          <w:sz w:val="28"/>
          <w:szCs w:val="22"/>
          <w:lang w:val="en-GB"/>
        </w:rPr>
        <w:t xml:space="preserve">, </w:t>
      </w:r>
      <w:r w:rsidR="00D655CF" w:rsidRPr="008A5899">
        <w:rPr>
          <w:color w:val="000000"/>
          <w:sz w:val="28"/>
          <w:szCs w:val="22"/>
          <w:lang w:val="en-GB"/>
        </w:rPr>
        <w:t>Objective</w:t>
      </w:r>
      <w:r w:rsidR="00D655CF">
        <w:rPr>
          <w:color w:val="000000"/>
          <w:sz w:val="28"/>
          <w:szCs w:val="22"/>
          <w:lang w:val="en-GB"/>
        </w:rPr>
        <w:t xml:space="preserve"> </w:t>
      </w:r>
      <w:r w:rsidR="00D655CF" w:rsidRPr="008A5899">
        <w:rPr>
          <w:color w:val="000000"/>
          <w:sz w:val="28"/>
          <w:szCs w:val="22"/>
          <w:lang w:val="en-GB"/>
        </w:rPr>
        <w:t>clean and restructure the dataset by extracting precise 3D skeletal joints and relabelling the exact frames where an impact occurs</w:t>
      </w:r>
      <w:r w:rsidR="00D655CF">
        <w:rPr>
          <w:color w:val="000000"/>
          <w:sz w:val="28"/>
          <w:szCs w:val="22"/>
          <w:lang w:val="en-GB"/>
        </w:rPr>
        <w:t xml:space="preserve">, </w:t>
      </w:r>
      <w:r w:rsidR="00D655CF" w:rsidRPr="00154BB3">
        <w:rPr>
          <w:color w:val="000000"/>
          <w:sz w:val="28"/>
          <w:szCs w:val="22"/>
          <w:lang w:val="en-GB"/>
        </w:rPr>
        <w:t>Results</w:t>
      </w:r>
      <w:r w:rsidR="00D655CF">
        <w:rPr>
          <w:color w:val="000000"/>
          <w:sz w:val="28"/>
          <w:szCs w:val="22"/>
          <w:lang w:val="en-GB"/>
        </w:rPr>
        <w:t xml:space="preserve"> after</w:t>
      </w:r>
      <w:r w:rsidR="00D655CF" w:rsidRPr="00154BB3">
        <w:rPr>
          <w:color w:val="000000"/>
          <w:sz w:val="28"/>
          <w:szCs w:val="22"/>
          <w:lang w:val="en-GB"/>
        </w:rPr>
        <w:t xml:space="preserve"> cleaning the data and focusing on the skeletal coordinates </w:t>
      </w:r>
      <w:proofErr w:type="spellStart"/>
      <w:r w:rsidR="00D655CF">
        <w:rPr>
          <w:color w:val="000000"/>
          <w:sz w:val="28"/>
          <w:szCs w:val="22"/>
          <w:lang w:val="en-GB"/>
        </w:rPr>
        <w:t>beter</w:t>
      </w:r>
      <w:proofErr w:type="spellEnd"/>
      <w:r w:rsidR="00D655CF" w:rsidRPr="00154BB3">
        <w:rPr>
          <w:color w:val="000000"/>
          <w:sz w:val="28"/>
          <w:szCs w:val="22"/>
          <w:lang w:val="en-GB"/>
        </w:rPr>
        <w:t xml:space="preserve"> than raw video pixels the researchers achieved over 98% accuracy across multiple deep learning and machine learning algorithms</w:t>
      </w:r>
      <w:r w:rsidR="00D655CF">
        <w:rPr>
          <w:color w:val="000000"/>
          <w:sz w:val="28"/>
          <w:szCs w:val="22"/>
          <w:lang w:val="en-GB"/>
        </w:rPr>
        <w:t xml:space="preserve">, </w:t>
      </w:r>
      <w:r w:rsidR="00D655CF" w:rsidRPr="00731CF8">
        <w:rPr>
          <w:color w:val="000000"/>
          <w:sz w:val="28"/>
          <w:szCs w:val="22"/>
          <w:lang w:val="en-GB"/>
        </w:rPr>
        <w:t>Limitation</w:t>
      </w:r>
      <w:r w:rsidR="00D655CF">
        <w:rPr>
          <w:color w:val="000000"/>
          <w:sz w:val="28"/>
          <w:szCs w:val="22"/>
          <w:lang w:val="en-GB"/>
        </w:rPr>
        <w:t xml:space="preserve"> on this research</w:t>
      </w:r>
      <w:r w:rsidR="00D655CF" w:rsidRPr="00731CF8">
        <w:rPr>
          <w:color w:val="000000"/>
          <w:sz w:val="28"/>
          <w:szCs w:val="22"/>
          <w:lang w:val="en-GB"/>
        </w:rPr>
        <w:t xml:space="preserve"> only enhanced a small subset of the original dataset (processing just 5 subjects performing 5 scenarios).</w:t>
      </w:r>
    </w:p>
    <w:p w14:paraId="32DDBBD3" w14:textId="77777777" w:rsidR="00D655CF" w:rsidRDefault="00D655CF" w:rsidP="00D655CF">
      <w:pPr>
        <w:pStyle w:val="NormalWeb"/>
        <w:spacing w:before="0" w:beforeAutospacing="0" w:after="0" w:afterAutospacing="0"/>
        <w:jc w:val="both"/>
        <w:rPr>
          <w:color w:val="000000"/>
          <w:sz w:val="28"/>
          <w:szCs w:val="22"/>
          <w:lang w:val="en-GB"/>
        </w:rPr>
      </w:pPr>
    </w:p>
    <w:p w14:paraId="7F7B4CAA" w14:textId="30519F81" w:rsidR="00D655CF" w:rsidRDefault="00993CB1" w:rsidP="00D655CF">
      <w:pPr>
        <w:pStyle w:val="NormalWeb"/>
        <w:spacing w:before="0" w:beforeAutospacing="0" w:after="0" w:afterAutospacing="0"/>
        <w:jc w:val="both"/>
        <w:rPr>
          <w:color w:val="000000"/>
          <w:sz w:val="28"/>
          <w:szCs w:val="22"/>
          <w:lang w:val="en-GB"/>
        </w:rPr>
      </w:pPr>
      <w:r>
        <w:rPr>
          <w:b/>
          <w:bCs/>
          <w:color w:val="000000"/>
          <w:sz w:val="28"/>
          <w:szCs w:val="22"/>
          <w:lang w:val="en-GB"/>
        </w:rPr>
        <w:t xml:space="preserve">[12] </w:t>
      </w:r>
      <w:r w:rsidR="00D655CF" w:rsidRPr="007F6201">
        <w:rPr>
          <w:b/>
          <w:bCs/>
          <w:color w:val="000000"/>
          <w:sz w:val="28"/>
          <w:szCs w:val="22"/>
          <w:lang w:val="en-GB"/>
        </w:rPr>
        <w:t xml:space="preserve">Cho &amp; Solak, </w:t>
      </w:r>
      <w:r w:rsidR="00D655CF">
        <w:rPr>
          <w:b/>
          <w:bCs/>
          <w:color w:val="000000"/>
          <w:sz w:val="28"/>
          <w:szCs w:val="22"/>
          <w:lang w:val="en-GB"/>
        </w:rPr>
        <w:t>(</w:t>
      </w:r>
      <w:r w:rsidR="00D655CF" w:rsidRPr="007F6201">
        <w:rPr>
          <w:b/>
          <w:bCs/>
          <w:color w:val="000000"/>
          <w:sz w:val="28"/>
          <w:szCs w:val="22"/>
          <w:lang w:val="en-GB"/>
        </w:rPr>
        <w:t>2025</w:t>
      </w:r>
      <w:r w:rsidR="00D655CF">
        <w:rPr>
          <w:b/>
          <w:bCs/>
          <w:color w:val="000000"/>
          <w:sz w:val="28"/>
          <w:szCs w:val="22"/>
          <w:lang w:val="en-GB"/>
        </w:rPr>
        <w:t>)</w:t>
      </w:r>
      <w:r w:rsidR="00D655CF" w:rsidRPr="007F6201">
        <w:rPr>
          <w:b/>
          <w:bCs/>
          <w:color w:val="000000"/>
          <w:sz w:val="28"/>
          <w:szCs w:val="22"/>
          <w:lang w:val="en-GB"/>
        </w:rPr>
        <w:t xml:space="preserve"> Anticipatory Pre-Fall Prediction via Pose Forecasting</w:t>
      </w:r>
      <w:r w:rsidR="00D655CF">
        <w:rPr>
          <w:b/>
          <w:bCs/>
          <w:color w:val="000000"/>
          <w:sz w:val="28"/>
          <w:szCs w:val="22"/>
          <w:lang w:val="en-GB"/>
        </w:rPr>
        <w:t xml:space="preserve">, </w:t>
      </w:r>
      <w:r w:rsidR="00D655CF" w:rsidRPr="00C50CE9">
        <w:rPr>
          <w:color w:val="000000"/>
          <w:sz w:val="28"/>
          <w:szCs w:val="22"/>
          <w:lang w:val="en-GB"/>
        </w:rPr>
        <w:t>Techniques</w:t>
      </w:r>
      <w:r w:rsidR="00D655CF">
        <w:rPr>
          <w:color w:val="000000"/>
          <w:sz w:val="28"/>
          <w:szCs w:val="22"/>
          <w:lang w:val="en-GB"/>
        </w:rPr>
        <w:t xml:space="preserve"> h</w:t>
      </w:r>
      <w:r w:rsidR="00D655CF" w:rsidRPr="00E80156">
        <w:rPr>
          <w:color w:val="000000"/>
          <w:sz w:val="28"/>
          <w:szCs w:val="22"/>
          <w:lang w:val="en-GB"/>
        </w:rPr>
        <w:t xml:space="preserve">ybrid </w:t>
      </w:r>
      <w:r w:rsidR="00D655CF">
        <w:rPr>
          <w:color w:val="000000"/>
          <w:sz w:val="28"/>
          <w:szCs w:val="22"/>
          <w:lang w:val="en-GB"/>
        </w:rPr>
        <w:t>d</w:t>
      </w:r>
      <w:r w:rsidR="00D655CF" w:rsidRPr="00E80156">
        <w:rPr>
          <w:color w:val="000000"/>
          <w:sz w:val="28"/>
          <w:szCs w:val="22"/>
          <w:lang w:val="en-GB"/>
        </w:rPr>
        <w:t xml:space="preserve">ynamic </w:t>
      </w:r>
      <w:r w:rsidR="00D655CF">
        <w:rPr>
          <w:color w:val="000000"/>
          <w:sz w:val="28"/>
          <w:szCs w:val="22"/>
          <w:lang w:val="en-GB"/>
        </w:rPr>
        <w:t>g</w:t>
      </w:r>
      <w:r w:rsidR="00D655CF" w:rsidRPr="00E80156">
        <w:rPr>
          <w:color w:val="000000"/>
          <w:sz w:val="28"/>
          <w:szCs w:val="22"/>
          <w:lang w:val="en-GB"/>
        </w:rPr>
        <w:t xml:space="preserve">raph </w:t>
      </w:r>
      <w:r w:rsidR="00D655CF">
        <w:rPr>
          <w:color w:val="000000"/>
          <w:sz w:val="28"/>
          <w:szCs w:val="22"/>
          <w:lang w:val="en-GB"/>
        </w:rPr>
        <w:t>n</w:t>
      </w:r>
      <w:r w:rsidR="00D655CF" w:rsidRPr="00E80156">
        <w:rPr>
          <w:color w:val="000000"/>
          <w:sz w:val="28"/>
          <w:szCs w:val="22"/>
          <w:lang w:val="en-GB"/>
        </w:rPr>
        <w:t xml:space="preserve">eural </w:t>
      </w:r>
      <w:r w:rsidR="00D655CF">
        <w:rPr>
          <w:color w:val="000000"/>
          <w:sz w:val="28"/>
          <w:szCs w:val="22"/>
          <w:lang w:val="en-GB"/>
        </w:rPr>
        <w:t>n</w:t>
      </w:r>
      <w:r w:rsidR="00D655CF" w:rsidRPr="00E80156">
        <w:rPr>
          <w:color w:val="000000"/>
          <w:sz w:val="28"/>
          <w:szCs w:val="22"/>
          <w:lang w:val="en-GB"/>
        </w:rPr>
        <w:t>etworks (DGNN) and (LSTM)</w:t>
      </w:r>
      <w:r w:rsidR="00D655CF">
        <w:rPr>
          <w:color w:val="000000"/>
          <w:sz w:val="28"/>
          <w:szCs w:val="22"/>
          <w:lang w:val="en-GB"/>
        </w:rPr>
        <w:t xml:space="preserve">, </w:t>
      </w:r>
      <w:r w:rsidR="00D655CF" w:rsidRPr="00977345">
        <w:rPr>
          <w:color w:val="000000"/>
          <w:sz w:val="28"/>
          <w:szCs w:val="22"/>
          <w:lang w:val="en-GB"/>
        </w:rPr>
        <w:t>Dataset</w:t>
      </w:r>
      <w:r w:rsidR="00D655CF">
        <w:rPr>
          <w:color w:val="000000"/>
          <w:sz w:val="28"/>
          <w:szCs w:val="22"/>
          <w:lang w:val="en-GB"/>
        </w:rPr>
        <w:t xml:space="preserve"> </w:t>
      </w:r>
      <w:r w:rsidR="00D655CF" w:rsidRPr="00977345">
        <w:rPr>
          <w:color w:val="000000"/>
          <w:sz w:val="28"/>
          <w:szCs w:val="22"/>
          <w:lang w:val="en-GB"/>
        </w:rPr>
        <w:t>UR Fall Detection</w:t>
      </w:r>
      <w:r w:rsidR="00D655CF">
        <w:rPr>
          <w:color w:val="000000"/>
          <w:sz w:val="28"/>
          <w:szCs w:val="22"/>
          <w:lang w:val="en-GB"/>
        </w:rPr>
        <w:t xml:space="preserve">, </w:t>
      </w:r>
      <w:r w:rsidR="00D655CF" w:rsidRPr="00977345">
        <w:rPr>
          <w:color w:val="000000"/>
          <w:sz w:val="28"/>
          <w:szCs w:val="22"/>
          <w:lang w:val="en-GB"/>
        </w:rPr>
        <w:t>(URFD</w:t>
      </w:r>
      <w:r w:rsidR="00D655CF">
        <w:rPr>
          <w:color w:val="000000"/>
          <w:sz w:val="28"/>
          <w:szCs w:val="22"/>
          <w:lang w:val="en-GB"/>
        </w:rPr>
        <w:t>)</w:t>
      </w:r>
      <w:r w:rsidR="00D655CF" w:rsidRPr="00977345">
        <w:rPr>
          <w:color w:val="000000"/>
          <w:sz w:val="28"/>
          <w:szCs w:val="22"/>
          <w:lang w:val="en-GB"/>
        </w:rPr>
        <w:t xml:space="preserve"> and Berkeley</w:t>
      </w:r>
      <w:r w:rsidR="00D655CF">
        <w:rPr>
          <w:color w:val="000000"/>
          <w:sz w:val="28"/>
          <w:szCs w:val="22"/>
          <w:lang w:val="en-GB"/>
        </w:rPr>
        <w:t xml:space="preserve"> </w:t>
      </w:r>
      <w:r w:rsidR="00D655CF" w:rsidRPr="00977345">
        <w:rPr>
          <w:color w:val="000000"/>
          <w:sz w:val="28"/>
          <w:szCs w:val="22"/>
          <w:lang w:val="en-GB"/>
        </w:rPr>
        <w:t>MHAD</w:t>
      </w:r>
      <w:r w:rsidR="00D655CF">
        <w:rPr>
          <w:color w:val="000000"/>
          <w:sz w:val="28"/>
          <w:szCs w:val="22"/>
          <w:lang w:val="en-GB"/>
        </w:rPr>
        <w:t xml:space="preserve">, </w:t>
      </w:r>
      <w:r w:rsidR="00D655CF" w:rsidRPr="00426C8F">
        <w:rPr>
          <w:color w:val="000000"/>
          <w:sz w:val="28"/>
          <w:szCs w:val="22"/>
          <w:lang w:val="en-GB"/>
        </w:rPr>
        <w:t>Objective</w:t>
      </w:r>
      <w:r w:rsidR="00D655CF">
        <w:rPr>
          <w:color w:val="000000"/>
          <w:sz w:val="28"/>
          <w:szCs w:val="22"/>
          <w:lang w:val="en-GB"/>
        </w:rPr>
        <w:t xml:space="preserve"> to r</w:t>
      </w:r>
      <w:r w:rsidR="00D655CF" w:rsidRPr="00426C8F">
        <w:rPr>
          <w:color w:val="000000"/>
          <w:sz w:val="28"/>
          <w:szCs w:val="22"/>
          <w:lang w:val="en-GB"/>
        </w:rPr>
        <w:t xml:space="preserve">ecognizing </w:t>
      </w:r>
      <w:r w:rsidR="00D655CF">
        <w:rPr>
          <w:color w:val="000000"/>
          <w:sz w:val="28"/>
          <w:szCs w:val="22"/>
          <w:lang w:val="en-GB"/>
        </w:rPr>
        <w:t>and</w:t>
      </w:r>
      <w:r w:rsidR="00D655CF" w:rsidRPr="00426C8F">
        <w:rPr>
          <w:color w:val="000000"/>
          <w:sz w:val="28"/>
          <w:szCs w:val="22"/>
          <w:lang w:val="en-GB"/>
        </w:rPr>
        <w:t xml:space="preserve"> analyse the brief "transient state" between stability and an impending fall by forecasting exactly where the worker's skeletal joints would be in future frames</w:t>
      </w:r>
      <w:r w:rsidR="00D655CF">
        <w:rPr>
          <w:color w:val="000000"/>
          <w:sz w:val="28"/>
          <w:szCs w:val="22"/>
          <w:lang w:val="en-GB"/>
        </w:rPr>
        <w:t xml:space="preserve">, </w:t>
      </w:r>
      <w:r w:rsidR="00D655CF" w:rsidRPr="00426C8F">
        <w:rPr>
          <w:color w:val="000000"/>
          <w:sz w:val="28"/>
          <w:szCs w:val="22"/>
          <w:lang w:val="en-GB"/>
        </w:rPr>
        <w:t>Results</w:t>
      </w:r>
      <w:r w:rsidR="00D655CF">
        <w:rPr>
          <w:color w:val="000000"/>
          <w:sz w:val="28"/>
          <w:szCs w:val="22"/>
          <w:lang w:val="en-GB"/>
        </w:rPr>
        <w:t xml:space="preserve"> the </w:t>
      </w:r>
      <w:r w:rsidR="00D655CF" w:rsidRPr="002E6362">
        <w:rPr>
          <w:color w:val="000000"/>
          <w:sz w:val="28"/>
          <w:szCs w:val="22"/>
          <w:lang w:val="en-GB"/>
        </w:rPr>
        <w:t xml:space="preserve">hybrid architecture achieved an exact fall detection accuracy of </w:t>
      </w:r>
      <w:r w:rsidR="00D655CF" w:rsidRPr="002E6362">
        <w:rPr>
          <w:b/>
          <w:bCs/>
          <w:color w:val="000000"/>
          <w:sz w:val="28"/>
          <w:szCs w:val="22"/>
          <w:lang w:val="en-GB"/>
        </w:rPr>
        <w:t>98.2%</w:t>
      </w:r>
      <w:r w:rsidR="00D655CF">
        <w:rPr>
          <w:color w:val="000000"/>
          <w:sz w:val="28"/>
          <w:szCs w:val="22"/>
          <w:lang w:val="en-GB"/>
        </w:rPr>
        <w:t xml:space="preserve">, limitation </w:t>
      </w:r>
      <w:r w:rsidR="00D655CF" w:rsidRPr="008B1026">
        <w:rPr>
          <w:color w:val="000000"/>
          <w:sz w:val="28"/>
          <w:szCs w:val="22"/>
          <w:lang w:val="en-GB"/>
        </w:rPr>
        <w:t>If the CCTV video feed lags, drops frames, or stutters the LSTM temporal sequence breaks down, causing the future pose predictions to fail entirely.</w:t>
      </w:r>
    </w:p>
    <w:p w14:paraId="09FE09A9" w14:textId="77777777" w:rsidR="00206386" w:rsidRPr="00D655CF" w:rsidRDefault="00206386" w:rsidP="003A4C1F">
      <w:pPr>
        <w:pStyle w:val="NormalWeb"/>
        <w:spacing w:before="0" w:beforeAutospacing="0" w:after="0" w:afterAutospacing="0"/>
        <w:jc w:val="both"/>
        <w:rPr>
          <w:color w:val="000000"/>
          <w:sz w:val="28"/>
          <w:szCs w:val="22"/>
          <w:lang w:val="en-GB"/>
        </w:rPr>
      </w:pPr>
    </w:p>
    <w:p w14:paraId="0466A9E7" w14:textId="64C6EDE0" w:rsidR="003A4C1F" w:rsidRPr="00337A96" w:rsidRDefault="00AD24A0" w:rsidP="003A4C1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[13] </w:t>
      </w:r>
      <w:r w:rsidR="003A3963" w:rsidRPr="003A3963">
        <w:rPr>
          <w:rFonts w:ascii="Times New Roman" w:eastAsia="Times New Roman" w:hAnsi="Times New Roman" w:cs="Times New Roman"/>
          <w:b/>
          <w:bCs/>
          <w:color w:val="000000"/>
          <w:kern w:val="0"/>
          <w:sz w:val="28"/>
          <w:lang w:val="en-US"/>
          <w14:ligatures w14:val="none"/>
        </w:rPr>
        <w:t>Kong, V</w:t>
      </w:r>
      <w:r w:rsidR="003A3963">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b/>
          <w:bCs/>
          <w:color w:val="000000"/>
          <w:kern w:val="0"/>
          <w:sz w:val="28"/>
          <w:lang w:val="en-US"/>
          <w14:ligatures w14:val="none"/>
        </w:rPr>
        <w:t xml:space="preserve"> (</w:t>
      </w:r>
      <w:r w:rsidR="003A3963">
        <w:rPr>
          <w:rFonts w:ascii="Times New Roman" w:eastAsia="Times New Roman" w:hAnsi="Times New Roman" w:cs="Times New Roman"/>
          <w:b/>
          <w:bCs/>
          <w:color w:val="000000"/>
          <w:kern w:val="0"/>
          <w:sz w:val="28"/>
          <w:lang w:val="en-US"/>
          <w14:ligatures w14:val="none"/>
        </w:rPr>
        <w:t>2025</w:t>
      </w:r>
      <w:r w:rsidR="003A4C1F" w:rsidRPr="001B4C6F">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Techniques </w:t>
      </w:r>
      <w:r w:rsidR="00366440" w:rsidRPr="00366440">
        <w:rPr>
          <w:rFonts w:ascii="Times New Roman" w:eastAsia="Times New Roman" w:hAnsi="Times New Roman" w:cs="Times New Roman"/>
          <w:color w:val="000000"/>
          <w:kern w:val="0"/>
          <w:sz w:val="28"/>
          <w:lang w:val="en-US"/>
          <w14:ligatures w14:val="none"/>
        </w:rPr>
        <w:t>YOLOv11 with SVM</w:t>
      </w:r>
      <w:r w:rsidR="003A4C1F" w:rsidRPr="00337A96">
        <w:rPr>
          <w:rFonts w:ascii="Times New Roman" w:eastAsia="Times New Roman" w:hAnsi="Times New Roman" w:cs="Times New Roman"/>
          <w:color w:val="000000"/>
          <w:kern w:val="0"/>
          <w:sz w:val="28"/>
          <w:lang w:val="en-US"/>
          <w14:ligatures w14:val="none"/>
        </w:rPr>
        <w:t>,</w:t>
      </w:r>
      <w:r w:rsidR="003A4C1F"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774FDB" w:rsidRPr="00774FDB">
        <w:rPr>
          <w:rFonts w:ascii="Times New Roman" w:eastAsia="Times New Roman" w:hAnsi="Times New Roman" w:cs="Times New Roman"/>
          <w:color w:val="000000"/>
          <w:kern w:val="0"/>
          <w:sz w:val="28"/>
          <w:lang w:val="en-US"/>
          <w14:ligatures w14:val="none"/>
        </w:rPr>
        <w:t>UR Fall Detection &amp; MCFD</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Objective</w:t>
      </w:r>
      <w:r w:rsidR="003A4C1F" w:rsidRPr="00760696">
        <w:rPr>
          <w:rFonts w:ascii="Times New Roman" w:eastAsia="Times New Roman" w:hAnsi="Times New Roman" w:cs="Times New Roman"/>
          <w:color w:val="000000"/>
          <w:kern w:val="0"/>
          <w:sz w:val="28"/>
          <w:lang w:val="en-US"/>
          <w14:ligatures w14:val="none"/>
        </w:rPr>
        <w:t xml:space="preserve"> </w:t>
      </w:r>
      <w:r w:rsidR="00EF06E9" w:rsidRPr="00EF06E9">
        <w:rPr>
          <w:rFonts w:ascii="Times New Roman" w:eastAsia="Times New Roman" w:hAnsi="Times New Roman" w:cs="Times New Roman"/>
          <w:color w:val="000000"/>
          <w:kern w:val="0"/>
          <w:sz w:val="28"/>
          <w:lang w:val="en-US"/>
          <w14:ligatures w14:val="none"/>
        </w:rPr>
        <w:t>to extract nine critical geometric features (such as center of mass and body angles) to classify a physical collapse</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Results </w:t>
      </w:r>
      <w:r w:rsidR="0040484B" w:rsidRPr="0040484B">
        <w:rPr>
          <w:rFonts w:ascii="Times New Roman" w:eastAsia="Times New Roman" w:hAnsi="Times New Roman" w:cs="Times New Roman"/>
          <w:color w:val="000000"/>
          <w:kern w:val="0"/>
          <w:sz w:val="28"/>
          <w:lang w:val="en-US"/>
          <w14:ligatures w14:val="none"/>
        </w:rPr>
        <w:t>Achieved 88.8% precision, 94.1% recall, an F1-score of 91.4%, and a specificity of 95.6%</w:t>
      </w:r>
      <w:r w:rsidR="0040484B">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Limitation </w:t>
      </w:r>
      <w:r w:rsidR="00A11233">
        <w:rPr>
          <w:rFonts w:ascii="Times New Roman" w:eastAsia="Times New Roman" w:hAnsi="Times New Roman" w:cs="Times New Roman"/>
          <w:color w:val="000000"/>
          <w:kern w:val="0"/>
          <w:sz w:val="28"/>
          <w:lang w:val="en-US"/>
          <w14:ligatures w14:val="none"/>
        </w:rPr>
        <w:t>t</w:t>
      </w:r>
      <w:r w:rsidR="00A11233" w:rsidRPr="00A11233">
        <w:rPr>
          <w:rFonts w:ascii="Times New Roman" w:eastAsia="Times New Roman" w:hAnsi="Times New Roman" w:cs="Times New Roman"/>
          <w:color w:val="000000"/>
          <w:kern w:val="0"/>
          <w:sz w:val="28"/>
          <w:lang w:val="en-US"/>
          <w14:ligatures w14:val="none"/>
        </w:rPr>
        <w:t xml:space="preserve">he system requires </w:t>
      </w:r>
      <w:r w:rsidR="00EC72B5">
        <w:rPr>
          <w:rFonts w:ascii="Times New Roman" w:eastAsia="Times New Roman" w:hAnsi="Times New Roman" w:cs="Times New Roman"/>
          <w:color w:val="000000"/>
          <w:kern w:val="0"/>
          <w:sz w:val="28"/>
          <w:lang w:val="en-US"/>
          <w14:ligatures w14:val="none"/>
        </w:rPr>
        <w:t>aggressive</w:t>
      </w:r>
      <w:r w:rsidR="00A11233" w:rsidRPr="00A11233">
        <w:rPr>
          <w:rFonts w:ascii="Times New Roman" w:eastAsia="Times New Roman" w:hAnsi="Times New Roman" w:cs="Times New Roman"/>
          <w:color w:val="000000"/>
          <w:kern w:val="0"/>
          <w:sz w:val="28"/>
          <w:lang w:val="en-US"/>
          <w14:ligatures w14:val="none"/>
        </w:rPr>
        <w:t xml:space="preserve"> validation methods to analyze sequential frame changes to ensure robust detection</w:t>
      </w:r>
      <w:r w:rsidR="003A4C1F" w:rsidRPr="00337A96">
        <w:rPr>
          <w:rFonts w:ascii="Times New Roman" w:eastAsia="Times New Roman" w:hAnsi="Times New Roman" w:cs="Times New Roman"/>
          <w:color w:val="000000"/>
          <w:kern w:val="0"/>
          <w:sz w:val="28"/>
          <w:lang w:val="en-US"/>
          <w14:ligatures w14:val="none"/>
        </w:rPr>
        <w:t>.</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4C1DC196" w:rsidR="00280DDE" w:rsidRDefault="00AD24A0" w:rsidP="00421A04">
      <w:pPr>
        <w:pStyle w:val="NormalWeb"/>
        <w:spacing w:before="0" w:beforeAutospacing="0" w:after="0" w:afterAutospacing="0"/>
        <w:jc w:val="both"/>
        <w:rPr>
          <w:color w:val="000000"/>
          <w:sz w:val="28"/>
          <w:szCs w:val="22"/>
          <w:lang w:val="en-GB"/>
        </w:rPr>
      </w:pPr>
      <w:r>
        <w:rPr>
          <w:b/>
          <w:bCs/>
          <w:color w:val="000000"/>
          <w:sz w:val="28"/>
          <w:szCs w:val="22"/>
          <w:lang w:val="en-GB"/>
        </w:rPr>
        <w:t xml:space="preserve">[14] </w:t>
      </w:r>
      <w:r w:rsidR="00B03EB9" w:rsidRPr="00B03EB9">
        <w:rPr>
          <w:b/>
          <w:bCs/>
          <w:color w:val="000000"/>
          <w:sz w:val="28"/>
          <w:szCs w:val="22"/>
          <w:lang w:val="en-GB"/>
        </w:rPr>
        <w:t>Hui Ren, Ping Lan</w:t>
      </w:r>
      <w:r w:rsidR="00A43F61" w:rsidRPr="00051DF9">
        <w:rPr>
          <w:b/>
          <w:bCs/>
          <w:color w:val="000000"/>
          <w:sz w:val="28"/>
          <w:szCs w:val="22"/>
          <w:lang w:val="en-GB"/>
        </w:rPr>
        <w:t>. (</w:t>
      </w:r>
      <w:r w:rsidR="00B03EB9">
        <w:rPr>
          <w:b/>
          <w:bCs/>
          <w:color w:val="000000"/>
          <w:sz w:val="28"/>
          <w:szCs w:val="22"/>
          <w:lang w:val="en-GB"/>
        </w:rPr>
        <w:t>2025)</w:t>
      </w:r>
      <w:r w:rsidR="00051DF9" w:rsidRPr="00051DF9">
        <w:rPr>
          <w:b/>
          <w:bCs/>
          <w:color w:val="000000"/>
          <w:sz w:val="28"/>
          <w:szCs w:val="22"/>
          <w:lang w:val="en-GB"/>
        </w:rPr>
        <w:t xml:space="preserve">, </w:t>
      </w:r>
      <w:r w:rsidR="00A43F61" w:rsidRPr="00A43F61">
        <w:rPr>
          <w:color w:val="000000"/>
          <w:sz w:val="28"/>
          <w:szCs w:val="22"/>
          <w:lang w:val="en-GB"/>
        </w:rPr>
        <w:t xml:space="preserve">Techniques </w:t>
      </w:r>
      <w:r w:rsidR="00C03104" w:rsidRPr="00C03104">
        <w:rPr>
          <w:color w:val="000000"/>
          <w:sz w:val="28"/>
          <w:szCs w:val="22"/>
          <w:lang w:val="en-GB"/>
        </w:rPr>
        <w:t>BMR-YOLO</w:t>
      </w:r>
      <w:r w:rsidR="00A43F61" w:rsidRPr="00A43F61">
        <w:rPr>
          <w:color w:val="000000"/>
          <w:sz w:val="28"/>
          <w:szCs w:val="22"/>
          <w:lang w:val="en-GB"/>
        </w:rPr>
        <w:t xml:space="preserve">, dataset </w:t>
      </w:r>
      <w:r w:rsidR="00C11A2E" w:rsidRPr="00C11A2E">
        <w:rPr>
          <w:color w:val="000000"/>
          <w:sz w:val="28"/>
          <w:szCs w:val="22"/>
          <w:lang w:val="en-GB"/>
        </w:rPr>
        <w:t>UR Fall Detection</w:t>
      </w:r>
      <w:r w:rsidR="00A43F61" w:rsidRPr="00A43F61">
        <w:rPr>
          <w:color w:val="000000"/>
          <w:sz w:val="28"/>
          <w:szCs w:val="22"/>
          <w:lang w:val="en-GB"/>
        </w:rPr>
        <w:t xml:space="preserve">, Objective </w:t>
      </w:r>
      <w:r w:rsidR="009A5B39" w:rsidRPr="009A5B39">
        <w:rPr>
          <w:color w:val="000000"/>
          <w:sz w:val="28"/>
          <w:szCs w:val="22"/>
          <w:lang w:val="en-GB"/>
        </w:rPr>
        <w:t>to achieve effective fall detection in complex, obstructed environments while reducing computational load</w:t>
      </w:r>
      <w:r w:rsidR="00A43F61" w:rsidRPr="00A43F61">
        <w:rPr>
          <w:color w:val="000000"/>
          <w:sz w:val="28"/>
          <w:szCs w:val="22"/>
          <w:lang w:val="en-GB"/>
        </w:rPr>
        <w:t xml:space="preserve">, Results </w:t>
      </w:r>
      <w:r w:rsidR="009C6988" w:rsidRPr="009C6988">
        <w:rPr>
          <w:color w:val="000000"/>
          <w:sz w:val="28"/>
          <w:szCs w:val="22"/>
          <w:lang w:val="en-GB"/>
        </w:rPr>
        <w:t>achieved an accuracy of 95.24% on the UR Fall external validation sequences</w:t>
      </w:r>
      <w:r w:rsidR="00A43F61" w:rsidRPr="00A43F61">
        <w:rPr>
          <w:color w:val="000000"/>
          <w:sz w:val="28"/>
          <w:szCs w:val="22"/>
          <w:lang w:val="en-GB"/>
        </w:rPr>
        <w:t xml:space="preserve">, Limitation </w:t>
      </w:r>
      <w:r w:rsidR="002C373B" w:rsidRPr="002C373B">
        <w:rPr>
          <w:color w:val="000000"/>
          <w:sz w:val="28"/>
          <w:szCs w:val="22"/>
          <w:lang w:val="en-GB"/>
        </w:rPr>
        <w:t>severe falls that are completely occluded by crowds still result in missed detections</w:t>
      </w:r>
      <w:r w:rsidR="00A43F61" w:rsidRPr="00A43F61">
        <w:rPr>
          <w:color w:val="000000"/>
          <w:sz w:val="28"/>
          <w:szCs w:val="22"/>
          <w:lang w:val="en-GB"/>
        </w:rPr>
        <w:t xml:space="preserve">.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3EFF4F93" w14:textId="77777777" w:rsidR="00AD24A0" w:rsidRDefault="00AD24A0" w:rsidP="00AD24A0">
      <w:pPr>
        <w:pStyle w:val="NormalWeb"/>
        <w:spacing w:before="0" w:beforeAutospacing="0" w:after="0" w:afterAutospacing="0"/>
        <w:jc w:val="both"/>
        <w:rPr>
          <w:color w:val="000000"/>
          <w:sz w:val="28"/>
          <w:szCs w:val="22"/>
          <w:lang w:val="en-GB"/>
        </w:rPr>
      </w:pPr>
      <w:r w:rsidRPr="00532E40">
        <w:rPr>
          <w:b/>
          <w:bCs/>
          <w:color w:val="000000"/>
          <w:sz w:val="28"/>
          <w:szCs w:val="22"/>
          <w:lang w:val="en-GB"/>
        </w:rPr>
        <w:t>Ekram Alam, Abu Sufian</w:t>
      </w:r>
      <w:r w:rsidRPr="00051DF9">
        <w:rPr>
          <w:b/>
          <w:bCs/>
          <w:color w:val="000000"/>
          <w:sz w:val="28"/>
          <w:szCs w:val="22"/>
          <w:lang w:val="en-GB"/>
        </w:rPr>
        <w:t>. (202</w:t>
      </w:r>
      <w:r>
        <w:rPr>
          <w:b/>
          <w:bCs/>
          <w:color w:val="000000"/>
          <w:sz w:val="28"/>
          <w:szCs w:val="22"/>
          <w:lang w:val="en-GB"/>
        </w:rPr>
        <w:t>4</w:t>
      </w:r>
      <w:r w:rsidRPr="00051DF9">
        <w:rPr>
          <w:b/>
          <w:bCs/>
          <w:color w:val="000000"/>
          <w:sz w:val="28"/>
          <w:szCs w:val="22"/>
          <w:lang w:val="en-GB"/>
        </w:rPr>
        <w:t xml:space="preserve">) Steady-Unsteady-Fallen Posture Model, </w:t>
      </w:r>
      <w:r w:rsidRPr="00A43F61">
        <w:rPr>
          <w:color w:val="000000"/>
          <w:sz w:val="28"/>
          <w:szCs w:val="22"/>
          <w:lang w:val="en-GB"/>
        </w:rPr>
        <w:t xml:space="preserve">Techniques </w:t>
      </w:r>
      <w:r w:rsidRPr="00ED7BA5">
        <w:rPr>
          <w:color w:val="000000"/>
          <w:sz w:val="28"/>
          <w:szCs w:val="22"/>
          <w:lang w:val="en-GB"/>
        </w:rPr>
        <w:t xml:space="preserve">Video classification and low-resolution data processing without </w:t>
      </w:r>
      <w:r w:rsidRPr="00ED7BA5">
        <w:rPr>
          <w:color w:val="000000"/>
          <w:sz w:val="28"/>
          <w:szCs w:val="22"/>
          <w:lang w:val="en-GB"/>
        </w:rPr>
        <w:lastRenderedPageBreak/>
        <w:t>compression</w:t>
      </w:r>
      <w:r w:rsidRPr="00A43F61">
        <w:rPr>
          <w:color w:val="000000"/>
          <w:sz w:val="28"/>
          <w:szCs w:val="22"/>
          <w:lang w:val="en-GB"/>
        </w:rPr>
        <w:t xml:space="preserve">, dataset </w:t>
      </w:r>
      <w:r w:rsidRPr="00D25DB8">
        <w:rPr>
          <w:color w:val="000000"/>
          <w:sz w:val="28"/>
          <w:szCs w:val="22"/>
          <w:lang w:val="en-GB"/>
        </w:rPr>
        <w:t>GMDCSA-24</w:t>
      </w:r>
      <w:r w:rsidRPr="00A43F61">
        <w:rPr>
          <w:color w:val="000000"/>
          <w:sz w:val="28"/>
          <w:szCs w:val="22"/>
          <w:lang w:val="en-GB"/>
        </w:rPr>
        <w:t xml:space="preserve">, Objective </w:t>
      </w:r>
      <w:r w:rsidRPr="0024014E">
        <w:rPr>
          <w:color w:val="000000"/>
          <w:sz w:val="28"/>
          <w:szCs w:val="22"/>
          <w:lang w:val="en-GB"/>
        </w:rPr>
        <w:t>to provide diverse indoor scenarios addressing false positives triggered</w:t>
      </w:r>
      <w:r w:rsidRPr="00A43F61">
        <w:rPr>
          <w:color w:val="000000"/>
          <w:sz w:val="28"/>
          <w:szCs w:val="22"/>
          <w:lang w:val="en-GB"/>
        </w:rPr>
        <w:t xml:space="preserve">, Results </w:t>
      </w:r>
      <w:r w:rsidRPr="00D43A0A">
        <w:rPr>
          <w:color w:val="000000"/>
          <w:sz w:val="28"/>
          <w:szCs w:val="22"/>
          <w:lang w:val="en-GB"/>
        </w:rPr>
        <w:t>generated a real-time capable dataset using low-cost 0.92 Megapixel webcams, increasing system robustness against false positives</w:t>
      </w:r>
      <w:r>
        <w:rPr>
          <w:color w:val="000000"/>
          <w:sz w:val="28"/>
          <w:szCs w:val="22"/>
          <w:lang w:val="en-GB"/>
        </w:rPr>
        <w:t xml:space="preserve">, </w:t>
      </w:r>
      <w:r w:rsidRPr="00A43F61">
        <w:rPr>
          <w:color w:val="000000"/>
          <w:sz w:val="28"/>
          <w:szCs w:val="22"/>
          <w:lang w:val="en-GB"/>
        </w:rPr>
        <w:t xml:space="preserve">Limitation </w:t>
      </w:r>
      <w:r w:rsidRPr="00925801">
        <w:rPr>
          <w:color w:val="000000"/>
          <w:sz w:val="28"/>
          <w:szCs w:val="22"/>
          <w:lang w:val="en-GB"/>
        </w:rPr>
        <w:t>the dataset was generated using simulated falls performed by only four actors in three specific home setups, which may present generalization challenges</w:t>
      </w:r>
      <w:r w:rsidRPr="00A43F61">
        <w:rPr>
          <w:color w:val="000000"/>
          <w:sz w:val="28"/>
          <w:szCs w:val="22"/>
          <w:lang w:val="en-GB"/>
        </w:rPr>
        <w:t xml:space="preserve">. </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38B2F13D"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00392767" w:rsidRPr="00392767">
        <w:rPr>
          <w:color w:val="000000"/>
          <w:sz w:val="28"/>
        </w:rPr>
        <w:t xml:space="preserve">A proposed skeleton-based, real-time identification method combines computer vision, safety knowledge and ergonomic theory. It identifies unsafe </w:t>
      </w:r>
      <w:proofErr w:type="spellStart"/>
      <w:r w:rsidR="00392767" w:rsidRPr="00392767">
        <w:rPr>
          <w:color w:val="000000"/>
          <w:sz w:val="28"/>
        </w:rPr>
        <w:t>behaviours</w:t>
      </w:r>
      <w:proofErr w:type="spellEnd"/>
      <w:r w:rsidR="00392767" w:rsidRPr="00392767">
        <w:rPr>
          <w:color w:val="000000"/>
          <w:sz w:val="28"/>
        </w:rPr>
        <w:t xml:space="preserve"> by simplifying high-dimensional, dynamic motions into static "leading postures" that are described by parameters. This is different from traditional video tracking methods, which need a lot of data processing and result in delayed recognition. This approach doesn't get in the way and focuses only on the important joint coordinates to capture basic spatial features.</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076B23D0" w14:textId="318EAEAA" w:rsidR="004D5E6A" w:rsidRDefault="002063FB" w:rsidP="00EB5138">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00B01C8F" w:rsidRPr="00B01C8F">
        <w:rPr>
          <w:rFonts w:ascii="Times New Roman" w:eastAsia="Times New Roman" w:hAnsi="Times New Roman" w:cs="Times New Roman"/>
          <w:color w:val="000000"/>
          <w:kern w:val="0"/>
          <w:sz w:val="28"/>
          <w:lang w:val="en-US"/>
          <w14:ligatures w14:val="none"/>
        </w:rPr>
        <w:t xml:space="preserve">This review looked at how computer vision methods are used to monitor the unsafe actions of construction site workers. It also assessed the status of the methods, historical explorations and ongoing technical challenges. Whilst other studies have focused on a limited number of areas, this research has drawn upon all the extant information. The study examined the </w:t>
      </w:r>
      <w:proofErr w:type="spellStart"/>
      <w:r w:rsidR="00B01C8F" w:rsidRPr="00B01C8F">
        <w:rPr>
          <w:rFonts w:ascii="Times New Roman" w:eastAsia="Times New Roman" w:hAnsi="Times New Roman" w:cs="Times New Roman"/>
          <w:color w:val="000000"/>
          <w:kern w:val="0"/>
          <w:sz w:val="28"/>
          <w:lang w:val="en-US"/>
          <w14:ligatures w14:val="none"/>
        </w:rPr>
        <w:t>behaviour</w:t>
      </w:r>
      <w:proofErr w:type="spellEnd"/>
      <w:r w:rsidR="00B01C8F" w:rsidRPr="00B01C8F">
        <w:rPr>
          <w:rFonts w:ascii="Times New Roman" w:eastAsia="Times New Roman" w:hAnsi="Times New Roman" w:cs="Times New Roman"/>
          <w:color w:val="000000"/>
          <w:kern w:val="0"/>
          <w:sz w:val="28"/>
          <w:lang w:val="en-US"/>
          <w14:ligatures w14:val="none"/>
        </w:rPr>
        <w:t xml:space="preserve"> of workers in the following areas: the wearing of the correct protective equipment, posture, and interaction with the immediate environment. The paper confidently identifies key areas for research and future development in this field. A tool called VOS Viewer is used to </w:t>
      </w:r>
      <w:proofErr w:type="spellStart"/>
      <w:r w:rsidR="00B01C8F" w:rsidRPr="00B01C8F">
        <w:rPr>
          <w:rFonts w:ascii="Times New Roman" w:eastAsia="Times New Roman" w:hAnsi="Times New Roman" w:cs="Times New Roman"/>
          <w:color w:val="000000"/>
          <w:kern w:val="0"/>
          <w:sz w:val="28"/>
          <w:lang w:val="en-US"/>
          <w14:ligatures w14:val="none"/>
        </w:rPr>
        <w:t>analyse</w:t>
      </w:r>
      <w:proofErr w:type="spellEnd"/>
      <w:r w:rsidR="00B01C8F" w:rsidRPr="00B01C8F">
        <w:rPr>
          <w:rFonts w:ascii="Times New Roman" w:eastAsia="Times New Roman" w:hAnsi="Times New Roman" w:cs="Times New Roman"/>
          <w:color w:val="000000"/>
          <w:kern w:val="0"/>
          <w:sz w:val="28"/>
          <w:lang w:val="en-US"/>
          <w14:ligatures w14:val="none"/>
        </w:rPr>
        <w:t xml:space="preserve"> 122 important academic articles from 2000 to 2021, thus enabling the identification of relevant sources and the establishment of a solid foundation for further research.</w:t>
      </w:r>
    </w:p>
    <w:p w14:paraId="6F379EE3" w14:textId="77777777" w:rsidR="00261091" w:rsidRPr="00261091" w:rsidRDefault="00261091" w:rsidP="00261091">
      <w:pPr>
        <w:rPr>
          <w:rFonts w:ascii="Times New Roman" w:eastAsia="Times New Roman" w:hAnsi="Times New Roman" w:cs="Times New Roman"/>
          <w:sz w:val="28"/>
          <w:lang w:val="en-US"/>
        </w:rPr>
      </w:pPr>
    </w:p>
    <w:p w14:paraId="3849A948" w14:textId="77777777" w:rsidR="00261091" w:rsidRPr="00261091" w:rsidRDefault="00261091" w:rsidP="00261091">
      <w:pPr>
        <w:rPr>
          <w:rFonts w:ascii="Times New Roman" w:eastAsia="Times New Roman" w:hAnsi="Times New Roman" w:cs="Times New Roman"/>
          <w:sz w:val="28"/>
          <w:lang w:val="en-US"/>
        </w:rPr>
      </w:pPr>
    </w:p>
    <w:p w14:paraId="20060B44" w14:textId="77777777" w:rsidR="00261091" w:rsidRPr="00261091" w:rsidRDefault="00261091" w:rsidP="00261091">
      <w:pPr>
        <w:rPr>
          <w:rFonts w:ascii="Times New Roman" w:eastAsia="Times New Roman" w:hAnsi="Times New Roman" w:cs="Times New Roman"/>
          <w:sz w:val="28"/>
          <w:lang w:val="en-US"/>
        </w:rPr>
      </w:pPr>
    </w:p>
    <w:p w14:paraId="54400072" w14:textId="77777777" w:rsidR="00261091" w:rsidRPr="00C24A58" w:rsidRDefault="00261091" w:rsidP="005B20E5">
      <w:pPr>
        <w:rPr>
          <w:rFonts w:ascii="Times New Roman" w:eastAsia="Times New Roman" w:hAnsi="Times New Roman" w:cs="Times New Roman"/>
          <w:sz w:val="28"/>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1A12EE" w:rsidRDefault="008104E7"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D</w:t>
            </w:r>
            <w:r w:rsidR="009E150A" w:rsidRPr="001A12EE">
              <w:rPr>
                <w:rFonts w:ascii="Times New Roman" w:eastAsia="Times New Roman" w:hAnsi="Times New Roman" w:cs="Times New Roman"/>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proofErr w:type="gramStart"/>
            <w:r w:rsidR="00152EC2">
              <w:rPr>
                <w:rFonts w:ascii="Times New Roman" w:eastAsia="Times New Roman" w:hAnsi="Times New Roman" w:cs="Times New Roman"/>
                <w:b w:val="0"/>
                <w:bCs w:val="0"/>
                <w:color w:val="000000"/>
                <w:kern w:val="0"/>
                <w:sz w:val="20"/>
                <w:szCs w:val="16"/>
                <w:lang w:val="en-GB"/>
                <w14:ligatures w14:val="none"/>
              </w:rPr>
              <w:t>1</w:t>
            </w:r>
            <w:r>
              <w:rPr>
                <w:rFonts w:ascii="Times New Roman" w:eastAsia="Times New Roman" w:hAnsi="Times New Roman" w:cs="Times New Roman"/>
                <w:b w:val="0"/>
                <w:bCs w:val="0"/>
                <w:color w:val="000000"/>
                <w:kern w:val="0"/>
                <w:sz w:val="20"/>
                <w:szCs w:val="16"/>
                <w:lang w:val="en-GB"/>
                <w14:ligatures w14:val="none"/>
              </w:rPr>
              <w:t>]</w:t>
            </w:r>
            <w:r w:rsidR="009E150A" w:rsidRPr="001A12EE">
              <w:rPr>
                <w:rFonts w:ascii="Times New Roman" w:eastAsia="Times New Roman" w:hAnsi="Times New Roman" w:cs="Times New Roman"/>
                <w:b w:val="0"/>
                <w:bCs w:val="0"/>
                <w:color w:val="000000"/>
                <w:kern w:val="0"/>
                <w:sz w:val="20"/>
                <w:szCs w:val="16"/>
                <w:lang w:val="en-GB"/>
                <w14:ligatures w14:val="none"/>
              </w:rPr>
              <w:t>Rahman</w:t>
            </w:r>
            <w:proofErr w:type="gramEnd"/>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w:t>
            </w:r>
            <w:proofErr w:type="spellStart"/>
            <w:proofErr w:type="gramStart"/>
            <w:r w:rsidRPr="006D43D1">
              <w:rPr>
                <w:rFonts w:ascii="Times New Roman" w:eastAsia="Times New Roman" w:hAnsi="Times New Roman" w:cs="Times New Roman"/>
                <w:color w:val="000000"/>
                <w:kern w:val="0"/>
                <w:sz w:val="20"/>
                <w:szCs w:val="16"/>
                <w:lang w:val="en-GB"/>
                <w14:ligatures w14:val="none"/>
              </w:rPr>
              <w:t>Roboflow</w:t>
            </w:r>
            <w:proofErr w:type="spellEnd"/>
            <w:r w:rsidRPr="006D43D1">
              <w:rPr>
                <w:rFonts w:ascii="Times New Roman" w:eastAsia="Times New Roman" w:hAnsi="Times New Roman" w:cs="Times New Roman"/>
                <w:color w:val="000000"/>
                <w:kern w:val="0"/>
                <w:sz w:val="20"/>
                <w:szCs w:val="16"/>
                <w:lang w:val="en-GB"/>
                <w14:ligatures w14:val="none"/>
              </w:rPr>
              <w:t xml:space="preserve"> </w:t>
            </w:r>
            <w:r w:rsidR="00EB4E79" w:rsidRPr="006D43D1">
              <w:rPr>
                <w:rFonts w:ascii="Times New Roman" w:eastAsia="Times New Roman" w:hAnsi="Times New Roman" w:cs="Times New Roman"/>
                <w:color w:val="000000"/>
                <w:kern w:val="0"/>
                <w:sz w:val="20"/>
                <w:szCs w:val="16"/>
                <w:lang w:val="en-GB"/>
                <w14:ligatures w14:val="none"/>
              </w:rPr>
              <w:t xml:space="preserve"> dataset</w:t>
            </w:r>
            <w:proofErr w:type="gramEnd"/>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Reached a mAP50 of 96.9% and an inference time of 7.3 </w:t>
            </w:r>
            <w:proofErr w:type="spellStart"/>
            <w:r w:rsidRPr="001A12EE">
              <w:rPr>
                <w:rFonts w:ascii="Times New Roman" w:eastAsia="Times New Roman" w:hAnsi="Times New Roman" w:cs="Times New Roman"/>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0D25CC9E" w:rsidR="00DB3CCF" w:rsidRPr="00C524A9" w:rsidRDefault="00A477A5" w:rsidP="00B30C6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2</w:t>
            </w:r>
            <w:r>
              <w:rPr>
                <w:rFonts w:ascii="Times New Roman" w:eastAsia="Times New Roman" w:hAnsi="Times New Roman" w:cs="Times New Roman"/>
                <w:b w:val="0"/>
                <w:bCs w:val="0"/>
                <w:color w:val="000000"/>
                <w:kern w:val="0"/>
                <w:sz w:val="20"/>
                <w:szCs w:val="16"/>
                <w:lang w:val="en-GB"/>
                <w14:ligatures w14:val="none"/>
              </w:rPr>
              <w:t xml:space="preserve">] </w:t>
            </w:r>
            <w:proofErr w:type="spellStart"/>
            <w:r w:rsidR="00B30C6F" w:rsidRPr="00B30C6F">
              <w:rPr>
                <w:rFonts w:ascii="Times New Roman" w:eastAsia="Times New Roman" w:hAnsi="Times New Roman" w:cs="Times New Roman"/>
                <w:b w:val="0"/>
                <w:bCs w:val="0"/>
                <w:color w:val="000000"/>
                <w:kern w:val="0"/>
                <w:sz w:val="20"/>
                <w:szCs w:val="16"/>
                <w:lang w:val="en-GB"/>
                <w14:ligatures w14:val="none"/>
              </w:rPr>
              <w:t>Ghatfan</w:t>
            </w:r>
            <w:proofErr w:type="spellEnd"/>
            <w:r w:rsidR="00B30C6F" w:rsidRPr="00B30C6F">
              <w:rPr>
                <w:rFonts w:ascii="Times New Roman" w:eastAsia="Times New Roman" w:hAnsi="Times New Roman" w:cs="Times New Roman"/>
                <w:b w:val="0"/>
                <w:bCs w:val="0"/>
                <w:color w:val="000000"/>
                <w:kern w:val="0"/>
                <w:sz w:val="20"/>
                <w:szCs w:val="16"/>
                <w:lang w:val="en-GB"/>
                <w14:ligatures w14:val="none"/>
              </w:rPr>
              <w:t xml:space="preserve"> Emery Raza</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A02D470" w:rsidR="00DB3CCF" w:rsidRPr="00C524A9" w:rsidRDefault="00B30C6F" w:rsidP="00DB3CCF">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7FCAEB6C" w:rsidR="00DB3CCF" w:rsidRPr="00C524A9" w:rsidRDefault="003E1502" w:rsidP="003E1502">
            <w:pPr>
              <w:spacing w:line="278" w:lineRule="auto"/>
              <w:rPr>
                <w:rFonts w:ascii="Times New Roman" w:eastAsia="Times New Roman" w:hAnsi="Times New Roman" w:cs="Times New Roman"/>
                <w:color w:val="000000"/>
                <w:kern w:val="0"/>
                <w:sz w:val="20"/>
                <w:szCs w:val="16"/>
                <w:lang w:val="en-GB"/>
                <w14:ligatures w14:val="none"/>
              </w:rPr>
            </w:pPr>
            <w:r w:rsidRPr="003E1502">
              <w:rPr>
                <w:rFonts w:ascii="Times New Roman" w:eastAsia="Times New Roman" w:hAnsi="Times New Roman" w:cs="Times New Roman"/>
                <w:color w:val="000000"/>
                <w:kern w:val="0"/>
                <w:sz w:val="20"/>
                <w:szCs w:val="16"/>
                <w:lang w:val="en-GB"/>
                <w14:ligatures w14:val="none"/>
              </w:rPr>
              <w:t xml:space="preserve">YOLOv11 </w:t>
            </w:r>
            <w:r w:rsidR="00DB3CCF"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3FB4FFF5" w:rsidR="00DB3CCF" w:rsidRPr="00C524A9" w:rsidRDefault="003E1502" w:rsidP="003E1502">
            <w:pPr>
              <w:spacing w:line="278" w:lineRule="auto"/>
              <w:rPr>
                <w:rFonts w:ascii="Times New Roman" w:eastAsia="Times New Roman" w:hAnsi="Times New Roman" w:cs="Times New Roman"/>
                <w:color w:val="000000"/>
                <w:kern w:val="0"/>
                <w:sz w:val="20"/>
                <w:szCs w:val="16"/>
                <w:lang w:val="en-GB"/>
                <w14:ligatures w14:val="none"/>
              </w:rPr>
            </w:pPr>
            <w:r w:rsidRPr="003E1502">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F34EC61" w:rsidR="00DB3CCF" w:rsidRPr="00C524A9" w:rsidRDefault="00E36AA3" w:rsidP="00DB3CCF">
            <w:pPr>
              <w:spacing w:line="278" w:lineRule="auto"/>
              <w:rPr>
                <w:rFonts w:ascii="Times New Roman" w:eastAsia="Times New Roman" w:hAnsi="Times New Roman" w:cs="Times New Roman"/>
                <w:color w:val="000000"/>
                <w:kern w:val="0"/>
                <w:sz w:val="20"/>
                <w:szCs w:val="16"/>
                <w:lang w:val="en-GB"/>
                <w14:ligatures w14:val="none"/>
              </w:rPr>
            </w:pPr>
            <w:r w:rsidRPr="00E36AA3">
              <w:rPr>
                <w:rFonts w:ascii="Times New Roman" w:eastAsia="Times New Roman" w:hAnsi="Times New Roman" w:cs="Times New Roman"/>
                <w:color w:val="000000"/>
                <w:kern w:val="0"/>
                <w:sz w:val="20"/>
                <w:szCs w:val="16"/>
                <w:lang w:val="en-GB"/>
                <w14:ligatures w14:val="none"/>
              </w:rPr>
              <w:t>monitor specific PPE adherence in real-time within the construction sector.</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5FF9A138" w:rsidR="00DB3CCF" w:rsidRPr="00C524A9" w:rsidRDefault="005F5ACB" w:rsidP="00F16CC9">
            <w:pPr>
              <w:spacing w:line="278" w:lineRule="auto"/>
              <w:rPr>
                <w:rFonts w:ascii="Times New Roman" w:eastAsia="Times New Roman" w:hAnsi="Times New Roman" w:cs="Times New Roman"/>
                <w:color w:val="000000"/>
                <w:kern w:val="0"/>
                <w:sz w:val="20"/>
                <w:szCs w:val="16"/>
                <w:lang w:val="en-GB"/>
                <w14:ligatures w14:val="none"/>
              </w:rPr>
            </w:pPr>
            <w:r w:rsidRPr="005F5ACB">
              <w:rPr>
                <w:rFonts w:ascii="Times New Roman" w:eastAsia="Times New Roman" w:hAnsi="Times New Roman" w:cs="Times New Roman"/>
                <w:color w:val="000000"/>
                <w:kern w:val="0"/>
                <w:sz w:val="20"/>
                <w:szCs w:val="16"/>
                <w:lang w:val="en-GB"/>
                <w14:ligatures w14:val="none"/>
              </w:rPr>
              <w:t>achieved a total precision and mAP@0.5 of 81.0%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1D219982" w:rsidR="00DB3CCF" w:rsidRPr="00C524A9" w:rsidRDefault="00261091" w:rsidP="00AE0C26">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E</w:t>
            </w:r>
            <w:r w:rsidR="00AE0C26" w:rsidRPr="00AE0C26">
              <w:rPr>
                <w:rFonts w:ascii="Times New Roman" w:eastAsia="Times New Roman" w:hAnsi="Times New Roman" w:cs="Times New Roman"/>
                <w:b w:val="0"/>
                <w:bCs w:val="0"/>
                <w:color w:val="000000"/>
                <w:kern w:val="0"/>
                <w:sz w:val="20"/>
                <w:szCs w:val="16"/>
                <w:lang w:val="en-GB"/>
                <w14:ligatures w14:val="none"/>
              </w:rPr>
              <w:t>xperienced decreased confidence when detecting smaller, ambiguous objects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64527934" w:rsidR="00C524A9" w:rsidRPr="00C524A9" w:rsidRDefault="00261091" w:rsidP="00261AA5">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[3</w:t>
            </w:r>
            <w:proofErr w:type="gramStart"/>
            <w:r>
              <w:rPr>
                <w:rFonts w:ascii="Times New Roman" w:eastAsia="Times New Roman" w:hAnsi="Times New Roman" w:cs="Times New Roman"/>
                <w:b w:val="0"/>
                <w:bCs w:val="0"/>
                <w:color w:val="000000"/>
                <w:kern w:val="0"/>
                <w:sz w:val="20"/>
                <w:szCs w:val="16"/>
                <w:lang w:val="en-GB"/>
                <w14:ligatures w14:val="none"/>
              </w:rPr>
              <w:t xml:space="preserve">] </w:t>
            </w:r>
            <w:r w:rsidRPr="00261091">
              <w:rPr>
                <w:rFonts w:ascii="Times New Roman" w:eastAsia="Times New Roman" w:hAnsi="Times New Roman" w:cs="Times New Roman"/>
                <w:b w:val="0"/>
                <w:bCs w:val="0"/>
                <w:color w:val="000000"/>
                <w:kern w:val="0"/>
                <w:sz w:val="20"/>
                <w:szCs w:val="16"/>
                <w:lang w:val="en-GB"/>
                <w14:ligatures w14:val="none"/>
              </w:rPr>
              <w:t xml:space="preserve"> Burcu</w:t>
            </w:r>
            <w:proofErr w:type="gramEnd"/>
            <w:r w:rsidRPr="00261091">
              <w:rPr>
                <w:rFonts w:ascii="Times New Roman" w:eastAsia="Times New Roman" w:hAnsi="Times New Roman" w:cs="Times New Roman"/>
                <w:b w:val="0"/>
                <w:bCs w:val="0"/>
                <w:color w:val="000000"/>
                <w:kern w:val="0"/>
                <w:sz w:val="20"/>
                <w:szCs w:val="16"/>
                <w:lang w:val="en-GB"/>
                <w14:ligatures w14:val="none"/>
              </w:rPr>
              <w:t xml:space="preserve"> </w:t>
            </w:r>
            <w:proofErr w:type="spellStart"/>
            <w:r w:rsidRPr="00261091">
              <w:rPr>
                <w:rFonts w:ascii="Times New Roman" w:eastAsia="Times New Roman" w:hAnsi="Times New Roman" w:cs="Times New Roman"/>
                <w:b w:val="0"/>
                <w:bCs w:val="0"/>
                <w:color w:val="000000"/>
                <w:kern w:val="0"/>
                <w:sz w:val="20"/>
                <w:szCs w:val="16"/>
                <w:lang w:val="en-GB"/>
                <w14:ligatures w14:val="none"/>
              </w:rPr>
              <w:t>Çarklı</w:t>
            </w:r>
            <w:proofErr w:type="spellEnd"/>
            <w:r w:rsidRPr="00261091">
              <w:rPr>
                <w:rFonts w:ascii="Times New Roman" w:eastAsia="Times New Roman" w:hAnsi="Times New Roman" w:cs="Times New Roman"/>
                <w:b w:val="0"/>
                <w:bCs w:val="0"/>
                <w:color w:val="000000"/>
                <w:kern w:val="0"/>
                <w:sz w:val="20"/>
                <w:szCs w:val="16"/>
                <w:lang w:val="en-GB"/>
                <w14:ligatures w14:val="none"/>
              </w:rPr>
              <w:t xml:space="preserve"> Yavuz</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4F5B66B9" w:rsidR="00C524A9" w:rsidRPr="00C524A9" w:rsidRDefault="00261091" w:rsidP="00C524A9">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209A5B6" w:rsidR="00C524A9" w:rsidRPr="00C524A9" w:rsidRDefault="00261091" w:rsidP="00423F54">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YOLOv11 and YOLO26 architectures</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67E4D69E" w:rsidR="00C524A9" w:rsidRPr="00C524A9" w:rsidRDefault="00261091" w:rsidP="00624FEB">
            <w:pPr>
              <w:spacing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SH</w:t>
            </w:r>
            <w:proofErr w:type="gramStart"/>
            <w:r>
              <w:rPr>
                <w:rFonts w:ascii="Times New Roman" w:eastAsia="Times New Roman" w:hAnsi="Times New Roman" w:cs="Times New Roman"/>
                <w:color w:val="000000"/>
                <w:kern w:val="0"/>
                <w:sz w:val="20"/>
                <w:szCs w:val="16"/>
                <w:lang w:val="en-GB"/>
                <w14:ligatures w14:val="none"/>
              </w:rPr>
              <w:t xml:space="preserve">17, </w:t>
            </w:r>
            <w:r w:rsidRPr="00261091">
              <w:rPr>
                <w:rFonts w:ascii="Times New Roman" w:eastAsia="Times New Roman" w:hAnsi="Times New Roman" w:cs="Times New Roman"/>
                <w:color w:val="000000"/>
                <w:kern w:val="0"/>
                <w:sz w:val="20"/>
                <w:szCs w:val="16"/>
                <w:lang w:val="en-GB"/>
                <w14:ligatures w14:val="none"/>
              </w:rPr>
              <w:t xml:space="preserve"> CHV</w:t>
            </w:r>
            <w:proofErr w:type="gramEnd"/>
            <w:r w:rsidRPr="00261091">
              <w:rPr>
                <w:rFonts w:ascii="Times New Roman" w:eastAsia="Times New Roman" w:hAnsi="Times New Roman" w:cs="Times New Roman"/>
                <w:color w:val="000000"/>
                <w:kern w:val="0"/>
                <w:sz w:val="20"/>
                <w:szCs w:val="16"/>
                <w:lang w:val="en-GB"/>
                <w14:ligatures w14:val="none"/>
              </w:rPr>
              <w:t xml:space="preserve"> and SHEL5K</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424E93CD" w:rsidR="00C524A9" w:rsidRPr="00C524A9" w:rsidRDefault="00261091" w:rsidP="002D7809">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provide evidence-based deployment guidelines for real-time for PPE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2859EACA" w:rsidR="00C524A9" w:rsidRPr="00C524A9" w:rsidRDefault="00261091" w:rsidP="00261091">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YOLOv11 is explicitly recommended for latency</w:t>
            </w:r>
            <w:r>
              <w:rPr>
                <w:rFonts w:ascii="Times New Roman" w:eastAsia="Times New Roman" w:hAnsi="Times New Roman" w:cs="Times New Roman"/>
                <w:color w:val="000000"/>
                <w:kern w:val="0"/>
                <w:sz w:val="20"/>
                <w:szCs w:val="16"/>
                <w:lang w:val="en-GB"/>
                <w14:ligatures w14:val="none"/>
              </w:rPr>
              <w:t xml:space="preserve"> </w:t>
            </w:r>
            <w:r w:rsidRPr="00261091">
              <w:rPr>
                <w:rFonts w:ascii="Times New Roman" w:eastAsia="Times New Roman" w:hAnsi="Times New Roman" w:cs="Times New Roman"/>
                <w:color w:val="000000"/>
                <w:kern w:val="0"/>
                <w:sz w:val="20"/>
                <w:szCs w:val="16"/>
                <w:lang w:val="en-GB"/>
                <w14:ligatures w14:val="none"/>
              </w:rPr>
              <w:t>constrained edge scenarios when using the nano</w:t>
            </w:r>
            <w:r>
              <w:rPr>
                <w:rFonts w:ascii="Times New Roman" w:eastAsia="Times New Roman" w:hAnsi="Times New Roman" w:cs="Times New Roman"/>
                <w:color w:val="000000"/>
                <w:kern w:val="0"/>
                <w:sz w:val="20"/>
                <w:szCs w:val="16"/>
                <w:lang w:val="en-GB"/>
                <w14:ligatures w14:val="none"/>
              </w:rPr>
              <w:t xml:space="preserve"> </w:t>
            </w:r>
            <w:r w:rsidRPr="00261091">
              <w:rPr>
                <w:rFonts w:ascii="Times New Roman" w:eastAsia="Times New Roman" w:hAnsi="Times New Roman" w:cs="Times New Roman"/>
                <w:color w:val="000000"/>
                <w:kern w:val="0"/>
                <w:sz w:val="20"/>
                <w:szCs w:val="16"/>
                <w:lang w:val="en-GB"/>
                <w14:ligatures w14:val="none"/>
              </w:rPr>
              <w:t xml:space="preserve">or </w:t>
            </w:r>
            <w:proofErr w:type="gramStart"/>
            <w:r w:rsidRPr="00261091">
              <w:rPr>
                <w:rFonts w:ascii="Times New Roman" w:eastAsia="Times New Roman" w:hAnsi="Times New Roman" w:cs="Times New Roman"/>
                <w:color w:val="000000"/>
                <w:kern w:val="0"/>
                <w:sz w:val="20"/>
                <w:szCs w:val="16"/>
                <w:lang w:val="en-GB"/>
                <w14:ligatures w14:val="none"/>
              </w:rPr>
              <w:t>small</w:t>
            </w:r>
            <w:r>
              <w:rPr>
                <w:rFonts w:ascii="Times New Roman" w:eastAsia="Times New Roman" w:hAnsi="Times New Roman" w:cs="Times New Roman"/>
                <w:color w:val="000000"/>
                <w:kern w:val="0"/>
                <w:sz w:val="20"/>
                <w:szCs w:val="16"/>
                <w14:ligatures w14:val="none"/>
              </w:rPr>
              <w:t xml:space="preserve"> </w:t>
            </w:r>
            <w:r w:rsidRPr="00261091">
              <w:rPr>
                <w:rFonts w:ascii="Times New Roman" w:eastAsia="Times New Roman" w:hAnsi="Times New Roman" w:cs="Times New Roman"/>
                <w:color w:val="000000"/>
                <w:kern w:val="0"/>
                <w:sz w:val="20"/>
                <w:szCs w:val="16"/>
                <w14:ligatures w14:val="none"/>
              </w:rPr>
              <w:t>scale</w:t>
            </w:r>
            <w:proofErr w:type="gramEnd"/>
            <w:r w:rsidRPr="00261091">
              <w:rPr>
                <w:rFonts w:ascii="Times New Roman" w:eastAsia="Times New Roman" w:hAnsi="Times New Roman" w:cs="Times New Roman"/>
                <w:color w:val="000000"/>
                <w:kern w:val="0"/>
                <w:sz w:val="20"/>
                <w:szCs w:val="16"/>
                <w:lang w:val="en-GB"/>
                <w14:ligatures w14:val="none"/>
              </w:rPr>
              <w:t xml:space="preserve"> models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77915D21" w:rsidR="00C524A9" w:rsidRPr="00C524A9" w:rsidRDefault="00261091" w:rsidP="005D03C3">
            <w:pPr>
              <w:spacing w:line="278" w:lineRule="auto"/>
              <w:rPr>
                <w:rFonts w:ascii="Times New Roman" w:eastAsia="Times New Roman" w:hAnsi="Times New Roman" w:cs="Times New Roman"/>
                <w:b w:val="0"/>
                <w:bCs w:val="0"/>
                <w:color w:val="000000"/>
                <w:kern w:val="0"/>
                <w:sz w:val="20"/>
                <w:szCs w:val="16"/>
                <w:lang w:val="en-GB"/>
                <w14:ligatures w14:val="none"/>
              </w:rPr>
            </w:pPr>
            <w:r w:rsidRPr="00261091">
              <w:rPr>
                <w:rFonts w:ascii="Times New Roman" w:eastAsia="Times New Roman" w:hAnsi="Times New Roman" w:cs="Times New Roman"/>
                <w:b w:val="0"/>
                <w:bCs w:val="0"/>
                <w:color w:val="000000"/>
                <w:kern w:val="0"/>
                <w:sz w:val="20"/>
                <w:szCs w:val="16"/>
                <w:lang w:val="en-GB"/>
                <w14:ligatures w14:val="none"/>
              </w:rPr>
              <w:t>It must be treated as a preliminary finding that requires much broader testing to be proven true</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9F75EEC" w:rsidR="00C524A9" w:rsidRPr="00C524A9" w:rsidRDefault="00261091" w:rsidP="005D4CD4">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[4]</w:t>
            </w:r>
            <w:r>
              <w:t xml:space="preserve"> </w:t>
            </w:r>
            <w:r w:rsidRPr="00261091">
              <w:rPr>
                <w:rFonts w:ascii="Times New Roman" w:eastAsia="Times New Roman" w:hAnsi="Times New Roman" w:cs="Times New Roman"/>
                <w:b w:val="0"/>
                <w:bCs w:val="0"/>
                <w:color w:val="000000"/>
                <w:kern w:val="0"/>
                <w:sz w:val="20"/>
                <w:szCs w:val="16"/>
                <w:lang w:val="en-GB"/>
                <w14:ligatures w14:val="none"/>
              </w:rPr>
              <w:t xml:space="preserve">S. </w:t>
            </w:r>
            <w:proofErr w:type="spellStart"/>
            <w:r w:rsidRPr="00261091">
              <w:rPr>
                <w:rFonts w:ascii="Times New Roman" w:eastAsia="Times New Roman" w:hAnsi="Times New Roman" w:cs="Times New Roman"/>
                <w:b w:val="0"/>
                <w:bCs w:val="0"/>
                <w:color w:val="000000"/>
                <w:kern w:val="0"/>
                <w:sz w:val="20"/>
                <w:szCs w:val="16"/>
                <w:lang w:val="en-GB"/>
                <w14:ligatures w14:val="none"/>
              </w:rPr>
              <w:t>Malaikrisanachalee</w:t>
            </w:r>
            <w:proofErr w:type="spellEnd"/>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0DBD055B" w:rsidR="00C524A9" w:rsidRPr="00C524A9" w:rsidRDefault="00261091" w:rsidP="00C524A9">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4CC778B5" w:rsidR="00C524A9" w:rsidRPr="00C524A9" w:rsidRDefault="00261091" w:rsidP="005D03C3">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YOLO integrated with an ESPCN</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69F65A80" w:rsidR="00C524A9" w:rsidRPr="00C524A9" w:rsidRDefault="00261091" w:rsidP="00E35D6E">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60430DCE" w:rsidR="00C524A9" w:rsidRPr="00C524A9" w:rsidRDefault="00261091" w:rsidP="00E0610B">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to solve the challenge of detecting very small PPE items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F2253F9" w:rsidR="00C524A9" w:rsidRPr="00C524A9" w:rsidRDefault="00261091" w:rsidP="00E0610B">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Achieved an mAP@0.5 of 92.2% on enhanced images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4368F499" w:rsidR="00C524A9" w:rsidRPr="00C524A9" w:rsidRDefault="00261091" w:rsidP="006969EA">
            <w:pPr>
              <w:spacing w:line="278" w:lineRule="auto"/>
              <w:rPr>
                <w:rFonts w:ascii="Times New Roman" w:eastAsia="Times New Roman" w:hAnsi="Times New Roman" w:cs="Times New Roman"/>
                <w:b w:val="0"/>
                <w:bCs w:val="0"/>
                <w:color w:val="000000"/>
                <w:kern w:val="0"/>
                <w:sz w:val="20"/>
                <w:szCs w:val="16"/>
                <w:lang w:val="en-GB"/>
                <w14:ligatures w14:val="none"/>
              </w:rPr>
            </w:pPr>
            <w:r w:rsidRPr="00261091">
              <w:rPr>
                <w:rFonts w:ascii="Times New Roman" w:eastAsia="Times New Roman" w:hAnsi="Times New Roman" w:cs="Times New Roman"/>
                <w:b w:val="0"/>
                <w:bCs w:val="0"/>
                <w:color w:val="000000"/>
                <w:kern w:val="0"/>
                <w:sz w:val="20"/>
                <w:szCs w:val="16"/>
                <w:lang w:val="en-GB"/>
                <w14:ligatures w14:val="none"/>
              </w:rPr>
              <w:t>Requires the additional computational overhead of running a super resolution module before the YOLO network processes the image</w:t>
            </w:r>
          </w:p>
        </w:tc>
      </w:tr>
      <w:tr w:rsidR="00C24A58"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121E2B3C"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[5] </w:t>
            </w:r>
            <w:r w:rsidRPr="005D4CD4">
              <w:rPr>
                <w:b w:val="0"/>
                <w:bCs w:val="0"/>
                <w:sz w:val="22"/>
                <w:szCs w:val="22"/>
                <w:lang w:val="en-GB"/>
              </w:rPr>
              <w:t xml:space="preserve">  </w:t>
            </w:r>
            <w:r w:rsidRPr="005D4CD4">
              <w:rPr>
                <w:rFonts w:ascii="Times New Roman" w:eastAsia="Times New Roman" w:hAnsi="Times New Roman" w:cs="Times New Roman"/>
                <w:b w:val="0"/>
                <w:bCs w:val="0"/>
                <w:color w:val="000000"/>
                <w:kern w:val="0"/>
                <w:sz w:val="20"/>
                <w:szCs w:val="16"/>
                <w:lang w:val="en-GB"/>
                <w14:ligatures w14:val="none"/>
              </w:rPr>
              <w:t xml:space="preserve">Suman Raj, Bhavani A. </w:t>
            </w:r>
            <w:proofErr w:type="spellStart"/>
            <w:r w:rsidRPr="005D4CD4">
              <w:rPr>
                <w:rFonts w:ascii="Times New Roman" w:eastAsia="Times New Roman" w:hAnsi="Times New Roman" w:cs="Times New Roman"/>
                <w:b w:val="0"/>
                <w:bCs w:val="0"/>
                <w:color w:val="000000"/>
                <w:kern w:val="0"/>
                <w:sz w:val="20"/>
                <w:szCs w:val="16"/>
                <w:lang w:val="en-GB"/>
                <w14:ligatures w14:val="none"/>
              </w:rPr>
              <w:t>Madhabhavi</w:t>
            </w:r>
            <w:proofErr w:type="spellEnd"/>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0A70A66D" w:rsidR="00C24A58" w:rsidRPr="00C524A9" w:rsidRDefault="00C24A58" w:rsidP="00C24A58">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EAD4A30"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5D03C3">
              <w:rPr>
                <w:rFonts w:ascii="Times New Roman" w:eastAsia="Times New Roman" w:hAnsi="Times New Roman" w:cs="Times New Roman"/>
                <w:color w:val="000000"/>
                <w:kern w:val="0"/>
                <w:sz w:val="20"/>
                <w:szCs w:val="16"/>
                <w:lang w:val="en-GB"/>
                <w14:ligatures w14:val="none"/>
              </w:rPr>
              <w:t>YOLOv11-m</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7903DBD1"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E35D6E">
              <w:rPr>
                <w:rFonts w:ascii="Times New Roman" w:eastAsia="Times New Roman" w:hAnsi="Times New Roman" w:cs="Times New Roman"/>
                <w:color w:val="000000"/>
                <w:kern w:val="0"/>
                <w:sz w:val="20"/>
                <w:szCs w:val="16"/>
                <w:lang w:val="en-GB"/>
                <w14:ligatures w14:val="none"/>
              </w:rPr>
              <w:t>SH17</w:t>
            </w:r>
            <w:r>
              <w:rPr>
                <w:rFonts w:ascii="Times New Roman" w:eastAsia="Times New Roman" w:hAnsi="Times New Roman" w:cs="Times New Roman"/>
                <w:color w:val="000000"/>
                <w:kern w:val="0"/>
                <w:sz w:val="20"/>
                <w:szCs w:val="16"/>
                <w:lang w:val="en-GB"/>
                <w14:ligatures w14:val="none"/>
              </w:rPr>
              <w:t xml:space="preserve"> </w:t>
            </w:r>
            <w:proofErr w:type="gramStart"/>
            <w:r>
              <w:rPr>
                <w:rFonts w:ascii="Times New Roman" w:eastAsia="Times New Roman" w:hAnsi="Times New Roman" w:cs="Times New Roman"/>
                <w:color w:val="000000"/>
                <w:kern w:val="0"/>
                <w:sz w:val="20"/>
                <w:szCs w:val="16"/>
                <w:lang w:val="en-GB"/>
                <w14:ligatures w14:val="none"/>
              </w:rPr>
              <w:t xml:space="preserve">and </w:t>
            </w:r>
            <w:r w:rsidRPr="00E35D6E">
              <w:rPr>
                <w:sz w:val="22"/>
                <w:szCs w:val="22"/>
                <w:lang w:val="en-GB"/>
              </w:rPr>
              <w:t xml:space="preserve"> </w:t>
            </w:r>
            <w:proofErr w:type="spellStart"/>
            <w:r w:rsidRPr="00E35D6E">
              <w:rPr>
                <w:rFonts w:ascii="Times New Roman" w:eastAsia="Times New Roman" w:hAnsi="Times New Roman" w:cs="Times New Roman"/>
                <w:color w:val="000000"/>
                <w:kern w:val="0"/>
                <w:sz w:val="20"/>
                <w:szCs w:val="16"/>
                <w:lang w:val="en-GB"/>
                <w14:ligatures w14:val="none"/>
              </w:rPr>
              <w:t>Ocularone</w:t>
            </w:r>
            <w:proofErr w:type="spellEnd"/>
            <w:proofErr w:type="gramEnd"/>
            <w:r w:rsidRPr="00E35D6E">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2414CC9A"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T</w:t>
            </w:r>
            <w:r w:rsidRPr="00E0610B">
              <w:rPr>
                <w:rFonts w:ascii="Times New Roman" w:eastAsia="Times New Roman" w:hAnsi="Times New Roman" w:cs="Times New Roman"/>
                <w:color w:val="000000"/>
                <w:kern w:val="0"/>
                <w:sz w:val="20"/>
                <w:szCs w:val="16"/>
                <w:lang w:val="en-GB"/>
                <w14:ligatures w14:val="none"/>
              </w:rPr>
              <w:t>o benchmark the inference times and accuracy-latency</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4CF9E42B"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E0610B">
              <w:rPr>
                <w:rFonts w:ascii="Times New Roman" w:eastAsia="Times New Roman" w:hAnsi="Times New Roman" w:cs="Times New Roman"/>
                <w:color w:val="000000"/>
                <w:kern w:val="0"/>
                <w:sz w:val="20"/>
                <w:szCs w:val="16"/>
                <w:lang w:val="en-GB"/>
                <w14:ligatures w14:val="none"/>
              </w:rPr>
              <w:t>Achieved 93% precision on a YOLOv11-m</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29B3369D"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rtl/>
                <w:lang w:val="en-GB"/>
                <w14:ligatures w14:val="none"/>
              </w:rPr>
            </w:pPr>
            <w:r w:rsidRPr="006969EA">
              <w:rPr>
                <w:rFonts w:ascii="Times New Roman" w:eastAsia="Times New Roman" w:hAnsi="Times New Roman" w:cs="Times New Roman"/>
                <w:b w:val="0"/>
                <w:bCs w:val="0"/>
                <w:color w:val="000000"/>
                <w:kern w:val="0"/>
                <w:sz w:val="20"/>
                <w:szCs w:val="16"/>
                <w:lang w:val="en-GB"/>
                <w14:ligatures w14:val="none"/>
              </w:rPr>
              <w:t>Standard DNN models struggle to uniquely identify subjects in crowded</w:t>
            </w:r>
            <w:r>
              <w:rPr>
                <w:rFonts w:ascii="Times New Roman" w:eastAsia="Times New Roman" w:hAnsi="Times New Roman" w:cs="Times New Roman"/>
                <w:b w:val="0"/>
                <w:bCs w:val="0"/>
                <w:color w:val="000000"/>
                <w:kern w:val="0"/>
                <w:sz w:val="20"/>
                <w:szCs w:val="16"/>
                <w:lang w:val="en-GB"/>
                <w14:ligatures w14:val="none"/>
              </w:rPr>
              <w:t xml:space="preserve"> environment</w:t>
            </w:r>
          </w:p>
        </w:tc>
      </w:tr>
      <w:tr w:rsidR="00C24A58"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383A20"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[6</w:t>
            </w:r>
            <w:proofErr w:type="gramStart"/>
            <w:r>
              <w:rPr>
                <w:rFonts w:ascii="Times New Roman" w:eastAsia="Times New Roman" w:hAnsi="Times New Roman" w:cs="Times New Roman"/>
                <w:b w:val="0"/>
                <w:bCs w:val="0"/>
                <w:color w:val="000000"/>
                <w:kern w:val="0"/>
                <w:sz w:val="20"/>
                <w:szCs w:val="16"/>
                <w:lang w:val="en-GB"/>
                <w14:ligatures w14:val="none"/>
              </w:rPr>
              <w:t xml:space="preserve">] </w:t>
            </w:r>
            <w:r>
              <w:t xml:space="preserve"> </w:t>
            </w:r>
            <w:proofErr w:type="spellStart"/>
            <w:r w:rsidRPr="00C24A58">
              <w:rPr>
                <w:rFonts w:ascii="Times New Roman" w:eastAsia="Times New Roman" w:hAnsi="Times New Roman" w:cs="Times New Roman"/>
                <w:b w:val="0"/>
                <w:bCs w:val="0"/>
                <w:color w:val="000000"/>
                <w:kern w:val="0"/>
                <w:sz w:val="20"/>
                <w:szCs w:val="16"/>
                <w:lang w:val="en-GB"/>
                <w14:ligatures w14:val="none"/>
              </w:rPr>
              <w:t>Khoiril</w:t>
            </w:r>
            <w:proofErr w:type="spellEnd"/>
            <w:proofErr w:type="gramEnd"/>
            <w:r w:rsidRPr="00C24A58">
              <w:rPr>
                <w:rFonts w:ascii="Times New Roman" w:eastAsia="Times New Roman" w:hAnsi="Times New Roman" w:cs="Times New Roman"/>
                <w:b w:val="0"/>
                <w:bCs w:val="0"/>
                <w:color w:val="000000"/>
                <w:kern w:val="0"/>
                <w:sz w:val="20"/>
                <w:szCs w:val="16"/>
                <w:lang w:val="en-GB"/>
                <w14:ligatures w14:val="none"/>
              </w:rPr>
              <w:t xml:space="preserve"> </w:t>
            </w:r>
            <w:proofErr w:type="spellStart"/>
            <w:r w:rsidRPr="00C24A58">
              <w:rPr>
                <w:rFonts w:ascii="Times New Roman" w:eastAsia="Times New Roman" w:hAnsi="Times New Roman" w:cs="Times New Roman"/>
                <w:b w:val="0"/>
                <w:bCs w:val="0"/>
                <w:color w:val="000000"/>
                <w:kern w:val="0"/>
                <w:sz w:val="20"/>
                <w:szCs w:val="16"/>
                <w:lang w:val="en-GB"/>
                <w14:ligatures w14:val="none"/>
              </w:rPr>
              <w:t>Umat</w:t>
            </w:r>
            <w:proofErr w:type="spellEnd"/>
            <w:r w:rsidRPr="00C24A58">
              <w:rPr>
                <w:rFonts w:ascii="Times New Roman" w:eastAsia="Times New Roman" w:hAnsi="Times New Roman" w:cs="Times New Roman"/>
                <w:b w:val="0"/>
                <w:bCs w:val="0"/>
                <w:color w:val="000000"/>
                <w:kern w:val="0"/>
                <w:sz w:val="20"/>
                <w:szCs w:val="16"/>
                <w:lang w:val="en-GB"/>
                <w14:ligatures w14:val="none"/>
              </w:rPr>
              <w:t>, Gunawan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51A16527" w:rsidR="00C24A58" w:rsidRPr="00C524A9" w:rsidRDefault="00C24A58" w:rsidP="00C24A58">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0272939C"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YOLOv10 with multi version</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65079B91"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028990F6"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to evaluate the YOLOv10 architecture's ability to act as a lightweight, real-time object detection system</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3F5AC6B7"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YOLOv10-M model achieved a peak mAP50 of 98.4%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334B44D7"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sidRPr="00C24A58">
              <w:rPr>
                <w:rFonts w:ascii="Times New Roman" w:eastAsia="Times New Roman" w:hAnsi="Times New Roman" w:cs="Times New Roman"/>
                <w:b w:val="0"/>
                <w:bCs w:val="0"/>
                <w:color w:val="000000"/>
                <w:kern w:val="0"/>
                <w:sz w:val="20"/>
                <w:szCs w:val="16"/>
                <w:lang w:val="en-GB"/>
                <w14:ligatures w14:val="none"/>
              </w:rPr>
              <w:t>limiting the data scale constrains the model's ability to generalize across highly complex, cluttered construction sites where workers are heavily occluded or overlapping.</w:t>
            </w:r>
          </w:p>
        </w:tc>
      </w:tr>
      <w:tr w:rsidR="00C24A58"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7266C7ED"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[7</w:t>
            </w:r>
            <w:proofErr w:type="gramStart"/>
            <w:r>
              <w:rPr>
                <w:rFonts w:ascii="Times New Roman" w:eastAsia="Times New Roman" w:hAnsi="Times New Roman" w:cs="Times New Roman"/>
                <w:b w:val="0"/>
                <w:bCs w:val="0"/>
                <w:color w:val="000000"/>
                <w:kern w:val="0"/>
                <w:sz w:val="20"/>
                <w:szCs w:val="16"/>
                <w:lang w:val="en-GB"/>
                <w14:ligatures w14:val="none"/>
              </w:rPr>
              <w:t xml:space="preserve">] </w:t>
            </w:r>
            <w:r w:rsidRPr="009B25EE">
              <w:rPr>
                <w:b w:val="0"/>
                <w:bCs w:val="0"/>
                <w:sz w:val="22"/>
                <w:szCs w:val="22"/>
                <w:lang w:val="en-GB"/>
              </w:rPr>
              <w:t xml:space="preserve"> </w:t>
            </w:r>
            <w:r w:rsidRPr="009B25EE">
              <w:rPr>
                <w:rFonts w:ascii="Times New Roman" w:eastAsia="Times New Roman" w:hAnsi="Times New Roman" w:cs="Times New Roman"/>
                <w:b w:val="0"/>
                <w:bCs w:val="0"/>
                <w:color w:val="000000"/>
                <w:kern w:val="0"/>
                <w:sz w:val="20"/>
                <w:szCs w:val="16"/>
                <w:lang w:val="en-GB"/>
                <w14:ligatures w14:val="none"/>
              </w:rPr>
              <w:t>Surya</w:t>
            </w:r>
            <w:proofErr w:type="gramEnd"/>
            <w:r w:rsidRPr="009B25EE">
              <w:rPr>
                <w:rFonts w:ascii="Times New Roman" w:eastAsia="Times New Roman" w:hAnsi="Times New Roman" w:cs="Times New Roman"/>
                <w:b w:val="0"/>
                <w:bCs w:val="0"/>
                <w:color w:val="000000"/>
                <w:kern w:val="0"/>
                <w:sz w:val="20"/>
                <w:szCs w:val="16"/>
                <w:lang w:val="en-GB"/>
                <w14:ligatures w14:val="none"/>
              </w:rPr>
              <w:t xml:space="preserve"> N. Reddy, Vaibhav </w:t>
            </w:r>
            <w:proofErr w:type="spellStart"/>
            <w:r w:rsidRPr="009B25EE">
              <w:rPr>
                <w:rFonts w:ascii="Times New Roman" w:eastAsia="Times New Roman" w:hAnsi="Times New Roman" w:cs="Times New Roman"/>
                <w:b w:val="0"/>
                <w:bCs w:val="0"/>
                <w:color w:val="000000"/>
                <w:kern w:val="0"/>
                <w:sz w:val="20"/>
                <w:szCs w:val="16"/>
                <w:lang w:val="en-GB"/>
                <w14:ligatures w14:val="none"/>
              </w:rPr>
              <w:t>Kurrey</w:t>
            </w:r>
            <w:proofErr w:type="spellEnd"/>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2A168DAC" w:rsidR="00C24A58" w:rsidRPr="00C524A9" w:rsidRDefault="00C24A58" w:rsidP="00C24A58">
            <w:pPr>
              <w:spacing w:line="278" w:lineRule="auto"/>
              <w:jc w:val="both"/>
              <w:rPr>
                <w:rFonts w:ascii="Times New Roman" w:eastAsia="Times New Roman" w:hAnsi="Times New Roman" w:cs="Times New Roman"/>
                <w:b/>
                <w:bCs/>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3E45B79B"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7839C0">
              <w:rPr>
                <w:rFonts w:ascii="Times New Roman" w:eastAsia="Times New Roman" w:hAnsi="Times New Roman" w:cs="Times New Roman"/>
                <w:color w:val="000000"/>
                <w:kern w:val="0"/>
                <w:sz w:val="20"/>
                <w:szCs w:val="16"/>
                <w:lang w:val="en-GB"/>
                <w14:ligatures w14:val="none"/>
              </w:rPr>
              <w:t>Activity Recognition Models integrated with Object Detection</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13A19106"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7839C0">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3845533F"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9E36C2">
              <w:rPr>
                <w:rFonts w:ascii="Times New Roman" w:eastAsia="Times New Roman" w:hAnsi="Times New Roman" w:cs="Times New Roman"/>
                <w:color w:val="000000"/>
                <w:kern w:val="0"/>
                <w:sz w:val="20"/>
                <w:szCs w:val="16"/>
                <w:lang w:val="en-GB"/>
                <w14:ligatures w14:val="none"/>
              </w:rPr>
              <w:t>To reduce false alarms in PPE monitoring</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569756FA"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9E36C2">
              <w:rPr>
                <w:rFonts w:ascii="Times New Roman" w:eastAsia="Times New Roman" w:hAnsi="Times New Roman" w:cs="Times New Roman"/>
                <w:color w:val="000000"/>
                <w:kern w:val="0"/>
                <w:sz w:val="20"/>
                <w:szCs w:val="16"/>
                <w:lang w:val="en-GB"/>
                <w14:ligatures w14:val="none"/>
              </w:rPr>
              <w:t>Led to a 23% improvement in the F1-score compared to standard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06F08C6A"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sidRPr="00D14013">
              <w:rPr>
                <w:rFonts w:ascii="Times New Roman" w:eastAsia="Times New Roman" w:hAnsi="Times New Roman" w:cs="Times New Roman"/>
                <w:b w:val="0"/>
                <w:bCs w:val="0"/>
                <w:color w:val="000000"/>
                <w:kern w:val="0"/>
                <w:sz w:val="20"/>
                <w:szCs w:val="16"/>
                <w:lang w:val="en-GB"/>
                <w14:ligatures w14:val="none"/>
              </w:rPr>
              <w:t>Understanding human actions within a complex shop floor environment</w:t>
            </w:r>
            <w:r w:rsidRPr="00B4499D">
              <w:rPr>
                <w:rFonts w:ascii="Times New Roman" w:eastAsia="Times New Roman" w:hAnsi="Times New Roman" w:cs="Times New Roman"/>
                <w:b w:val="0"/>
                <w:bCs w:val="0"/>
                <w:color w:val="000000"/>
                <w:kern w:val="0"/>
                <w:sz w:val="20"/>
                <w:szCs w:val="16"/>
                <w:lang w:val="en-GB"/>
                <w14:ligatures w14:val="none"/>
              </w:rPr>
              <w:t xml:space="preserve"> remains</w:t>
            </w:r>
            <w:r w:rsidRPr="00D14013">
              <w:rPr>
                <w:rFonts w:ascii="Times New Roman" w:eastAsia="Times New Roman" w:hAnsi="Times New Roman" w:cs="Times New Roman"/>
                <w:b w:val="0"/>
                <w:bCs w:val="0"/>
                <w:color w:val="000000"/>
                <w:kern w:val="0"/>
                <w:sz w:val="20"/>
                <w:szCs w:val="16"/>
                <w:lang w:val="en-GB"/>
                <w14:ligatures w14:val="none"/>
              </w:rPr>
              <w:t xml:space="preserve"> difficult</w:t>
            </w:r>
          </w:p>
        </w:tc>
      </w:tr>
      <w:tr w:rsidR="00C24A58"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58F0F11E" w:rsidR="00C24A58" w:rsidRDefault="00C24A58" w:rsidP="00C24A58">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[8]</w:t>
            </w:r>
            <w:r w:rsidRPr="00BF20B9">
              <w:rPr>
                <w:b w:val="0"/>
                <w:bCs w:val="0"/>
                <w:sz w:val="22"/>
                <w:szCs w:val="22"/>
                <w:lang w:val="en-GB"/>
              </w:rPr>
              <w:t xml:space="preserve"> </w:t>
            </w:r>
            <w:r w:rsidRPr="00BF20B9">
              <w:rPr>
                <w:rFonts w:ascii="Times New Roman" w:eastAsia="Times New Roman" w:hAnsi="Times New Roman" w:cs="Times New Roman"/>
                <w:b w:val="0"/>
                <w:bCs w:val="0"/>
                <w:color w:val="000000"/>
                <w:kern w:val="0"/>
                <w:sz w:val="20"/>
                <w:szCs w:val="16"/>
                <w:lang w:val="en-GB"/>
                <w14:ligatures w14:val="none"/>
              </w:rPr>
              <w:t xml:space="preserve">Hafiz Mughees Ahmad and </w:t>
            </w:r>
            <w:r w:rsidRPr="00BF20B9">
              <w:rPr>
                <w:rFonts w:ascii="Times New Roman" w:eastAsia="Times New Roman" w:hAnsi="Times New Roman" w:cs="Times New Roman"/>
                <w:b w:val="0"/>
                <w:bCs w:val="0"/>
                <w:color w:val="000000"/>
                <w:kern w:val="0"/>
                <w:sz w:val="20"/>
                <w:szCs w:val="16"/>
                <w:lang w:val="en-GB"/>
                <w14:ligatures w14:val="none"/>
              </w:rPr>
              <w:lastRenderedPageBreak/>
              <w:t>Afshin Rahimi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0F6C4D41" w:rsidR="00C24A58" w:rsidRPr="00C524A9" w:rsidRDefault="00C24A58" w:rsidP="00C24A58">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lang w:val="en-GB"/>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DC7DCC"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BF20B9">
              <w:rPr>
                <w:rFonts w:ascii="Times New Roman" w:eastAsia="Times New Roman" w:hAnsi="Times New Roman" w:cs="Times New Roman"/>
                <w:color w:val="000000"/>
                <w:kern w:val="0"/>
                <w:sz w:val="20"/>
                <w:szCs w:val="16"/>
                <w:lang w:val="en-GB"/>
                <w14:ligatures w14:val="none"/>
              </w:rPr>
              <w:t>YOLOv9-e</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4DD2C404" w:rsidR="00C24A58" w:rsidRPr="004B036C" w:rsidRDefault="00C24A58" w:rsidP="00C24A58">
            <w:pPr>
              <w:spacing w:line="278" w:lineRule="auto"/>
              <w:rPr>
                <w:rFonts w:ascii="Times New Roman" w:eastAsia="Times New Roman" w:hAnsi="Times New Roman" w:cs="Times New Roman"/>
                <w:color w:val="000000"/>
                <w:kern w:val="0"/>
                <w:sz w:val="20"/>
                <w:szCs w:val="16"/>
                <w14:ligatures w14:val="none"/>
              </w:rPr>
            </w:pPr>
            <w:r w:rsidRPr="007839C0">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29B69D2E"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7625DA">
              <w:rPr>
                <w:rFonts w:ascii="Times New Roman" w:eastAsia="Times New Roman" w:hAnsi="Times New Roman" w:cs="Times New Roman"/>
                <w:color w:val="000000"/>
                <w:kern w:val="0"/>
                <w:sz w:val="20"/>
                <w:szCs w:val="16"/>
                <w:lang w:val="en-GB"/>
                <w14:ligatures w14:val="none"/>
              </w:rPr>
              <w:t>To introduce the SH17 dataset and establish a deep learning baseline</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5DB8AB60"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164F3F">
              <w:rPr>
                <w:rFonts w:ascii="Times New Roman" w:eastAsia="Times New Roman" w:hAnsi="Times New Roman" w:cs="Times New Roman"/>
                <w:color w:val="000000"/>
                <w:kern w:val="0"/>
                <w:sz w:val="20"/>
                <w:szCs w:val="16"/>
                <w:lang w:val="en-GB"/>
                <w14:ligatures w14:val="none"/>
              </w:rPr>
              <w:t>mean average precision (</w:t>
            </w:r>
            <w:proofErr w:type="spellStart"/>
            <w:r w:rsidRPr="00164F3F">
              <w:rPr>
                <w:rFonts w:ascii="Times New Roman" w:eastAsia="Times New Roman" w:hAnsi="Times New Roman" w:cs="Times New Roman"/>
                <w:color w:val="000000"/>
                <w:kern w:val="0"/>
                <w:sz w:val="20"/>
                <w:szCs w:val="16"/>
                <w:lang w:val="en-GB"/>
                <w14:ligatures w14:val="none"/>
              </w:rPr>
              <w:t>mAP</w:t>
            </w:r>
            <w:proofErr w:type="spellEnd"/>
            <w:r w:rsidRPr="00164F3F">
              <w:rPr>
                <w:rFonts w:ascii="Times New Roman" w:eastAsia="Times New Roman" w:hAnsi="Times New Roman" w:cs="Times New Roman"/>
                <w:color w:val="000000"/>
                <w:kern w:val="0"/>
                <w:sz w:val="20"/>
                <w:szCs w:val="16"/>
                <w:lang w:val="en-GB"/>
                <w14:ligatures w14:val="none"/>
              </w:rPr>
              <w:t>) of 70.9%</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10936E86"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164F3F">
              <w:rPr>
                <w:rFonts w:ascii="Times New Roman" w:eastAsia="Times New Roman" w:hAnsi="Times New Roman" w:cs="Times New Roman"/>
                <w:b w:val="0"/>
                <w:bCs w:val="0"/>
                <w:color w:val="000000"/>
                <w:kern w:val="0"/>
                <w:sz w:val="20"/>
                <w:szCs w:val="16"/>
                <w:lang w:val="en-GB"/>
                <w14:ligatures w14:val="none"/>
              </w:rPr>
              <w:t>Accuracy dropped significantly for minority classes</w:t>
            </w:r>
          </w:p>
        </w:tc>
      </w:tr>
      <w:tr w:rsidR="0064188A" w:rsidRPr="00341ED2" w14:paraId="0B6E033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532EBBD" w14:textId="71E76C51" w:rsidR="0064188A" w:rsidRPr="000674DB" w:rsidRDefault="0064188A" w:rsidP="00B222B2">
            <w:pPr>
              <w:spacing w:line="278" w:lineRule="auto"/>
              <w:rPr>
                <w:rFonts w:ascii="Times New Roman" w:eastAsia="Times New Roman" w:hAnsi="Times New Roman" w:cs="Times New Roman"/>
                <w:b w:val="0"/>
                <w:bCs w:val="0"/>
                <w:color w:val="000000"/>
                <w:kern w:val="0"/>
                <w:sz w:val="20"/>
                <w:szCs w:val="16"/>
                <w:lang w:val="fr-FR"/>
                <w14:ligatures w14:val="none"/>
              </w:rPr>
            </w:pPr>
            <w:r w:rsidRPr="000674DB">
              <w:rPr>
                <w:rFonts w:ascii="Times New Roman" w:eastAsia="Times New Roman" w:hAnsi="Times New Roman" w:cs="Times New Roman"/>
                <w:b w:val="0"/>
                <w:bCs w:val="0"/>
                <w:color w:val="000000"/>
                <w:kern w:val="0"/>
                <w:sz w:val="20"/>
                <w:szCs w:val="16"/>
                <w:lang w:val="fr-FR"/>
                <w14:ligatures w14:val="none"/>
              </w:rPr>
              <w:t>[9</w:t>
            </w:r>
            <w:proofErr w:type="gramStart"/>
            <w:r w:rsidRPr="000674DB">
              <w:rPr>
                <w:rFonts w:ascii="Times New Roman" w:eastAsia="Times New Roman" w:hAnsi="Times New Roman" w:cs="Times New Roman"/>
                <w:b w:val="0"/>
                <w:bCs w:val="0"/>
                <w:color w:val="000000"/>
                <w:kern w:val="0"/>
                <w:sz w:val="20"/>
                <w:szCs w:val="16"/>
                <w:lang w:val="fr-FR"/>
                <w14:ligatures w14:val="none"/>
              </w:rPr>
              <w:t>]  K.</w:t>
            </w:r>
            <w:proofErr w:type="gramEnd"/>
            <w:r w:rsidRPr="000674DB">
              <w:rPr>
                <w:rFonts w:ascii="Times New Roman" w:eastAsia="Times New Roman" w:hAnsi="Times New Roman" w:cs="Times New Roman"/>
                <w:b w:val="0"/>
                <w:bCs w:val="0"/>
                <w:color w:val="000000"/>
                <w:kern w:val="0"/>
                <w:sz w:val="20"/>
                <w:szCs w:val="16"/>
                <w:lang w:val="fr-FR"/>
                <w14:ligatures w14:val="none"/>
              </w:rPr>
              <w:t xml:space="preserve"> </w:t>
            </w:r>
            <w:proofErr w:type="spellStart"/>
            <w:r w:rsidRPr="000674DB">
              <w:rPr>
                <w:rFonts w:ascii="Times New Roman" w:eastAsia="Times New Roman" w:hAnsi="Times New Roman" w:cs="Times New Roman"/>
                <w:b w:val="0"/>
                <w:bCs w:val="0"/>
                <w:color w:val="000000"/>
                <w:kern w:val="0"/>
                <w:sz w:val="20"/>
                <w:szCs w:val="16"/>
                <w:lang w:val="fr-FR"/>
                <w14:ligatures w14:val="none"/>
              </w:rPr>
              <w:t>Jishnuraj</w:t>
            </w:r>
            <w:proofErr w:type="spellEnd"/>
            <w:r w:rsidRPr="000674DB">
              <w:rPr>
                <w:rFonts w:ascii="Times New Roman" w:eastAsia="Times New Roman" w:hAnsi="Times New Roman" w:cs="Times New Roman"/>
                <w:b w:val="0"/>
                <w:bCs w:val="0"/>
                <w:color w:val="000000"/>
                <w:kern w:val="0"/>
                <w:sz w:val="20"/>
                <w:szCs w:val="16"/>
                <w:lang w:val="fr-FR"/>
                <w14:ligatures w14:val="none"/>
              </w:rPr>
              <w:t>, M. Vergin Raja Sarobin,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D8A5AB9" w14:textId="6389567E" w:rsidR="0064188A" w:rsidRDefault="00B43063" w:rsidP="00B222B2">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0FC7335E" w14:textId="0A7AF446" w:rsidR="0064188A" w:rsidRPr="00944412" w:rsidRDefault="00B43063" w:rsidP="00B222B2">
            <w:pPr>
              <w:spacing w:line="278" w:lineRule="auto"/>
              <w:rPr>
                <w:rFonts w:ascii="Times New Roman" w:eastAsia="Times New Roman" w:hAnsi="Times New Roman" w:cs="Times New Roman"/>
                <w:color w:val="000000"/>
                <w:kern w:val="0"/>
                <w:sz w:val="20"/>
                <w:szCs w:val="16"/>
                <w14:ligatures w14:val="none"/>
              </w:rPr>
            </w:pPr>
            <w:proofErr w:type="spellStart"/>
            <w:r w:rsidRPr="00944412">
              <w:rPr>
                <w:rFonts w:ascii="Times New Roman" w:eastAsia="Times New Roman" w:hAnsi="Times New Roman" w:cs="Times New Roman"/>
                <w:color w:val="000000"/>
                <w:kern w:val="0"/>
                <w:sz w:val="20"/>
                <w:szCs w:val="16"/>
                <w14:ligatures w14:val="none"/>
              </w:rPr>
              <w:t>FallCNN</w:t>
            </w:r>
            <w:proofErr w:type="spellEnd"/>
            <w:r w:rsidRPr="00944412">
              <w:rPr>
                <w:rFonts w:ascii="Times New Roman" w:eastAsia="Times New Roman" w:hAnsi="Times New Roman" w:cs="Times New Roman"/>
                <w:color w:val="000000"/>
                <w:kern w:val="0"/>
                <w:sz w:val="20"/>
                <w:szCs w:val="16"/>
                <w14:ligatures w14:val="none"/>
              </w:rPr>
              <w:t xml:space="preserve"> architectures paired with transfer learning models.</w:t>
            </w:r>
          </w:p>
        </w:tc>
        <w:tc>
          <w:tcPr>
            <w:cnfStyle w:val="000010000000" w:firstRow="0" w:lastRow="0" w:firstColumn="0" w:lastColumn="0" w:oddVBand="1" w:evenVBand="0" w:oddHBand="0" w:evenHBand="0" w:firstRowFirstColumn="0" w:firstRowLastColumn="0" w:lastRowFirstColumn="0" w:lastRowLastColumn="0"/>
            <w:tcW w:w="1416" w:type="dxa"/>
          </w:tcPr>
          <w:p w14:paraId="680A4D8D" w14:textId="547F7250" w:rsidR="0064188A" w:rsidRPr="00944412" w:rsidRDefault="00B43063" w:rsidP="00B222B2">
            <w:pPr>
              <w:spacing w:line="278" w:lineRule="auto"/>
              <w:rPr>
                <w:rFonts w:ascii="Times New Roman" w:eastAsia="Times New Roman" w:hAnsi="Times New Roman" w:cs="Times New Roman"/>
                <w:color w:val="000000"/>
                <w:kern w:val="0"/>
                <w:sz w:val="20"/>
                <w:szCs w:val="16"/>
                <w14:ligatures w14:val="none"/>
              </w:rPr>
            </w:pPr>
            <w:r w:rsidRPr="00944412">
              <w:rPr>
                <w:rFonts w:ascii="Times New Roman" w:eastAsia="Times New Roman" w:hAnsi="Times New Roman" w:cs="Times New Roman"/>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6E4E0119" w14:textId="4DEB7DB3" w:rsidR="0064188A" w:rsidRPr="002C37FD" w:rsidRDefault="00CB4CDA" w:rsidP="00B222B2">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00C0718F" w:rsidRPr="00C0718F">
              <w:rPr>
                <w:rFonts w:ascii="Times New Roman" w:eastAsia="Times New Roman" w:hAnsi="Times New Roman" w:cs="Times New Roman"/>
                <w:color w:val="000000"/>
                <w:kern w:val="0"/>
                <w:sz w:val="20"/>
                <w:szCs w:val="16"/>
                <w14:ligatures w14:val="none"/>
              </w:rPr>
              <w:t>o build highly accurate fall detection by transferring deep learning weights from established convolutional networks</w:t>
            </w:r>
          </w:p>
        </w:tc>
        <w:tc>
          <w:tcPr>
            <w:cnfStyle w:val="000010000000" w:firstRow="0" w:lastRow="0" w:firstColumn="0" w:lastColumn="0" w:oddVBand="1" w:evenVBand="0" w:oddHBand="0" w:evenHBand="0" w:firstRowFirstColumn="0" w:firstRowLastColumn="0" w:lastRowFirstColumn="0" w:lastRowLastColumn="0"/>
            <w:tcW w:w="1937" w:type="dxa"/>
          </w:tcPr>
          <w:p w14:paraId="418D04FB" w14:textId="10F0CC8A" w:rsidR="0064188A" w:rsidRPr="00944412" w:rsidRDefault="00CB4CDA" w:rsidP="00B222B2">
            <w:pPr>
              <w:spacing w:line="278" w:lineRule="auto"/>
              <w:rPr>
                <w:rFonts w:ascii="Times New Roman" w:eastAsia="Times New Roman" w:hAnsi="Times New Roman" w:cs="Times New Roman"/>
                <w:color w:val="000000"/>
                <w:kern w:val="0"/>
                <w:sz w:val="20"/>
                <w:szCs w:val="16"/>
                <w14:ligatures w14:val="none"/>
              </w:rPr>
            </w:pPr>
            <w:r w:rsidRPr="00944412">
              <w:rPr>
                <w:rFonts w:ascii="Times New Roman" w:eastAsia="Times New Roman" w:hAnsi="Times New Roman" w:cs="Times New Roman"/>
                <w:color w:val="000000"/>
                <w:kern w:val="0"/>
                <w:sz w:val="20"/>
                <w:szCs w:val="16"/>
                <w14:ligatures w14:val="none"/>
              </w:rPr>
              <w:t>achieved a 97.66%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A04F669" w14:textId="3730EB55" w:rsidR="0064188A" w:rsidRPr="00944412" w:rsidRDefault="0090490E" w:rsidP="00B222B2">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c</w:t>
            </w:r>
            <w:r w:rsidR="00944412" w:rsidRPr="00944412">
              <w:rPr>
                <w:rFonts w:ascii="Times New Roman" w:eastAsia="Times New Roman" w:hAnsi="Times New Roman" w:cs="Times New Roman"/>
                <w:b w:val="0"/>
                <w:bCs w:val="0"/>
                <w:color w:val="000000"/>
                <w:kern w:val="0"/>
                <w:sz w:val="20"/>
                <w:szCs w:val="16"/>
                <w14:ligatures w14:val="none"/>
              </w:rPr>
              <w:t>ombining dense convolutional architectures with transfer learning creates computational drag, making real-time processing on low-power devices difficult</w:t>
            </w:r>
          </w:p>
        </w:tc>
      </w:tr>
      <w:tr w:rsidR="006D65CC" w:rsidRPr="00341ED2" w14:paraId="7691BBF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9D1EF47" w14:textId="0107F1FF" w:rsidR="006D65CC" w:rsidRPr="000674DB" w:rsidRDefault="006D65CC" w:rsidP="00B222B2">
            <w:pPr>
              <w:spacing w:line="278" w:lineRule="auto"/>
              <w:rPr>
                <w:rFonts w:ascii="Times New Roman" w:eastAsia="Times New Roman" w:hAnsi="Times New Roman" w:cs="Times New Roman"/>
                <w:b w:val="0"/>
                <w:bCs w:val="0"/>
                <w:color w:val="000000"/>
                <w:kern w:val="0"/>
                <w:sz w:val="20"/>
                <w:szCs w:val="16"/>
                <w:lang w:val="fr-FR"/>
                <w14:ligatures w14:val="none"/>
              </w:rPr>
            </w:pPr>
            <w:r w:rsidRPr="000674DB">
              <w:rPr>
                <w:rFonts w:ascii="Times New Roman" w:eastAsia="Times New Roman" w:hAnsi="Times New Roman" w:cs="Times New Roman"/>
                <w:b w:val="0"/>
                <w:bCs w:val="0"/>
                <w:color w:val="000000"/>
                <w:kern w:val="0"/>
                <w:sz w:val="20"/>
                <w:szCs w:val="16"/>
                <w:lang w:val="fr-FR"/>
                <w14:ligatures w14:val="none"/>
              </w:rPr>
              <w:t>[10</w:t>
            </w:r>
            <w:proofErr w:type="gramStart"/>
            <w:r w:rsidRPr="000674DB">
              <w:rPr>
                <w:rFonts w:ascii="Times New Roman" w:eastAsia="Times New Roman" w:hAnsi="Times New Roman" w:cs="Times New Roman"/>
                <w:b w:val="0"/>
                <w:bCs w:val="0"/>
                <w:color w:val="000000"/>
                <w:kern w:val="0"/>
                <w:sz w:val="20"/>
                <w:szCs w:val="16"/>
                <w:lang w:val="fr-FR"/>
                <w14:ligatures w14:val="none"/>
              </w:rPr>
              <w:t xml:space="preserve">] </w:t>
            </w:r>
            <w:r w:rsidRPr="000674DB">
              <w:rPr>
                <w:lang w:val="fr-FR"/>
              </w:rPr>
              <w:t xml:space="preserve"> </w:t>
            </w:r>
            <w:r w:rsidRPr="000674DB">
              <w:rPr>
                <w:rFonts w:ascii="Times New Roman" w:eastAsia="Times New Roman" w:hAnsi="Times New Roman" w:cs="Times New Roman"/>
                <w:b w:val="0"/>
                <w:bCs w:val="0"/>
                <w:color w:val="000000"/>
                <w:kern w:val="0"/>
                <w:sz w:val="20"/>
                <w:szCs w:val="16"/>
                <w:lang w:val="fr-FR"/>
                <w14:ligatures w14:val="none"/>
              </w:rPr>
              <w:t>Suraiya</w:t>
            </w:r>
            <w:proofErr w:type="gramEnd"/>
            <w:r w:rsidRPr="000674DB">
              <w:rPr>
                <w:rFonts w:ascii="Times New Roman" w:eastAsia="Times New Roman" w:hAnsi="Times New Roman" w:cs="Times New Roman"/>
                <w:b w:val="0"/>
                <w:bCs w:val="0"/>
                <w:color w:val="000000"/>
                <w:kern w:val="0"/>
                <w:sz w:val="20"/>
                <w:szCs w:val="16"/>
                <w:lang w:val="fr-FR"/>
                <w14:ligatures w14:val="none"/>
              </w:rPr>
              <w:t xml:space="preserve"> Akter, Nahid Nahar,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5D569CE" w14:textId="3E93D553" w:rsidR="006D65CC" w:rsidRDefault="006D65CC" w:rsidP="00B222B2">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748FD12" w14:textId="30F5DB96" w:rsidR="006D65CC" w:rsidRPr="00944412" w:rsidRDefault="00BC2393" w:rsidP="00B222B2">
            <w:pPr>
              <w:spacing w:line="278" w:lineRule="auto"/>
              <w:rPr>
                <w:rFonts w:ascii="Times New Roman" w:eastAsia="Times New Roman" w:hAnsi="Times New Roman" w:cs="Times New Roman"/>
                <w:color w:val="000000"/>
                <w:kern w:val="0"/>
                <w:sz w:val="20"/>
                <w:szCs w:val="16"/>
                <w14:ligatures w14:val="none"/>
              </w:rPr>
            </w:pPr>
            <w:r w:rsidRPr="00BC2393">
              <w:rPr>
                <w:rFonts w:ascii="Times New Roman" w:eastAsia="Times New Roman" w:hAnsi="Times New Roman" w:cs="Times New Roman"/>
                <w:color w:val="000000"/>
                <w:kern w:val="0"/>
                <w:sz w:val="20"/>
                <w:szCs w:val="16"/>
                <w14:ligatures w14:val="none"/>
              </w:rPr>
              <w:t>Vision Transformers (</w:t>
            </w:r>
            <w:proofErr w:type="spellStart"/>
            <w:r w:rsidRPr="00BC2393">
              <w:rPr>
                <w:rFonts w:ascii="Times New Roman" w:eastAsia="Times New Roman" w:hAnsi="Times New Roman" w:cs="Times New Roman"/>
                <w:color w:val="000000"/>
                <w:kern w:val="0"/>
                <w:sz w:val="20"/>
                <w:szCs w:val="16"/>
                <w14:ligatures w14:val="none"/>
              </w:rPr>
              <w:t>ViT</w:t>
            </w:r>
            <w:proofErr w:type="spellEnd"/>
            <w:r w:rsidRPr="00BC2393">
              <w:rPr>
                <w:rFonts w:ascii="Times New Roman" w:eastAsia="Times New Roman" w:hAnsi="Times New Roman" w:cs="Times New Roman"/>
                <w:color w:val="000000"/>
                <w:kern w:val="0"/>
                <w:sz w:val="20"/>
                <w:szCs w:val="16"/>
                <w14:ligatures w14:val="none"/>
              </w:rPr>
              <w:t xml:space="preserve">) </w:t>
            </w:r>
            <w:r>
              <w:rPr>
                <w:rFonts w:ascii="Times New Roman" w:eastAsia="Times New Roman" w:hAnsi="Times New Roman" w:cs="Times New Roman"/>
                <w:color w:val="000000"/>
                <w:kern w:val="0"/>
                <w:sz w:val="20"/>
                <w:szCs w:val="16"/>
                <w14:ligatures w14:val="none"/>
              </w:rPr>
              <w:t>and</w:t>
            </w:r>
            <w:r w:rsidRPr="00BC2393">
              <w:rPr>
                <w:rFonts w:ascii="Times New Roman" w:eastAsia="Times New Roman" w:hAnsi="Times New Roman" w:cs="Times New Roman"/>
                <w:color w:val="000000"/>
                <w:kern w:val="0"/>
                <w:sz w:val="20"/>
                <w:szCs w:val="16"/>
                <w14:ligatures w14:val="none"/>
              </w:rPr>
              <w:t xml:space="preserve"> LSTM</w:t>
            </w:r>
          </w:p>
        </w:tc>
        <w:tc>
          <w:tcPr>
            <w:cnfStyle w:val="000010000000" w:firstRow="0" w:lastRow="0" w:firstColumn="0" w:lastColumn="0" w:oddVBand="1" w:evenVBand="0" w:oddHBand="0" w:evenHBand="0" w:firstRowFirstColumn="0" w:firstRowLastColumn="0" w:lastRowFirstColumn="0" w:lastRowLastColumn="0"/>
            <w:tcW w:w="1416" w:type="dxa"/>
          </w:tcPr>
          <w:p w14:paraId="56217155" w14:textId="71368B00" w:rsidR="006D65CC" w:rsidRPr="00944412" w:rsidRDefault="00BE148E" w:rsidP="00B222B2">
            <w:pPr>
              <w:spacing w:line="278" w:lineRule="auto"/>
              <w:rPr>
                <w:rFonts w:ascii="Times New Roman" w:eastAsia="Times New Roman" w:hAnsi="Times New Roman" w:cs="Times New Roman"/>
                <w:color w:val="000000"/>
                <w:kern w:val="0"/>
                <w:sz w:val="20"/>
                <w:szCs w:val="16"/>
                <w14:ligatures w14:val="none"/>
              </w:rPr>
            </w:pPr>
            <w:r w:rsidRPr="00BE148E">
              <w:rPr>
                <w:rFonts w:ascii="Times New Roman" w:eastAsia="Times New Roman" w:hAnsi="Times New Roman" w:cs="Times New Roman"/>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5C05A2E4" w14:textId="27DE174E" w:rsidR="006D65CC" w:rsidRDefault="00BE148E" w:rsidP="00B222B2">
            <w:pPr>
              <w:spacing w:line="278" w:lineRule="auto"/>
              <w:rPr>
                <w:rFonts w:ascii="Times New Roman" w:eastAsia="Times New Roman" w:hAnsi="Times New Roman" w:cs="Times New Roman"/>
                <w:color w:val="000000"/>
                <w:kern w:val="0"/>
                <w:sz w:val="20"/>
                <w:szCs w:val="16"/>
                <w14:ligatures w14:val="none"/>
              </w:rPr>
            </w:pPr>
            <w:r w:rsidRPr="00BE148E">
              <w:rPr>
                <w:rFonts w:ascii="Times New Roman" w:eastAsia="Times New Roman" w:hAnsi="Times New Roman" w:cs="Times New Roman"/>
                <w:color w:val="000000"/>
                <w:kern w:val="0"/>
                <w:sz w:val="20"/>
                <w:szCs w:val="16"/>
                <w14:ligatures w14:val="none"/>
              </w:rPr>
              <w:t>To develop a lightweight, real-time fall detection</w:t>
            </w:r>
          </w:p>
        </w:tc>
        <w:tc>
          <w:tcPr>
            <w:cnfStyle w:val="000010000000" w:firstRow="0" w:lastRow="0" w:firstColumn="0" w:lastColumn="0" w:oddVBand="1" w:evenVBand="0" w:oddHBand="0" w:evenHBand="0" w:firstRowFirstColumn="0" w:firstRowLastColumn="0" w:lastRowFirstColumn="0" w:lastRowLastColumn="0"/>
            <w:tcW w:w="1937" w:type="dxa"/>
          </w:tcPr>
          <w:p w14:paraId="5F46FCF0" w14:textId="5CFDF3AE" w:rsidR="006D65CC" w:rsidRPr="00944412" w:rsidRDefault="0090490E" w:rsidP="00B222B2">
            <w:pPr>
              <w:spacing w:line="278" w:lineRule="auto"/>
              <w:rPr>
                <w:rFonts w:ascii="Times New Roman" w:eastAsia="Times New Roman" w:hAnsi="Times New Roman" w:cs="Times New Roman"/>
                <w:color w:val="000000"/>
                <w:kern w:val="0"/>
                <w:sz w:val="20"/>
                <w:szCs w:val="16"/>
                <w14:ligatures w14:val="none"/>
              </w:rPr>
            </w:pPr>
            <w:r w:rsidRPr="0090490E">
              <w:rPr>
                <w:rFonts w:ascii="Times New Roman" w:eastAsia="Times New Roman" w:hAnsi="Times New Roman" w:cs="Times New Roman"/>
                <w:color w:val="000000"/>
                <w:kern w:val="0"/>
                <w:sz w:val="20"/>
                <w:szCs w:val="16"/>
                <w14:ligatures w14:val="none"/>
              </w:rPr>
              <w:t>achieved 98.45% accuracy on fall detection while minimizing false detection rates.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162638C" w14:textId="3DF6726E" w:rsidR="006D65CC" w:rsidRPr="00944412" w:rsidRDefault="0090490E" w:rsidP="00B222B2">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h</w:t>
            </w:r>
            <w:r w:rsidRPr="0090490E">
              <w:rPr>
                <w:rFonts w:ascii="Times New Roman" w:eastAsia="Times New Roman" w:hAnsi="Times New Roman" w:cs="Times New Roman"/>
                <w:b w:val="0"/>
                <w:bCs w:val="0"/>
                <w:color w:val="000000"/>
                <w:kern w:val="0"/>
                <w:sz w:val="20"/>
                <w:szCs w:val="16"/>
                <w14:ligatures w14:val="none"/>
              </w:rPr>
              <w:t>ighly dependent on specific camera viewpoints</w:t>
            </w:r>
            <w:r w:rsidR="005F290E">
              <w:rPr>
                <w:rFonts w:ascii="Times New Roman" w:eastAsia="Times New Roman" w:hAnsi="Times New Roman" w:cs="Times New Roman"/>
                <w:b w:val="0"/>
                <w:bCs w:val="0"/>
                <w:color w:val="000000"/>
                <w:kern w:val="0"/>
                <w:sz w:val="20"/>
                <w:szCs w:val="16"/>
                <w14:ligatures w14:val="none"/>
              </w:rPr>
              <w:t xml:space="preserve"> only</w:t>
            </w:r>
          </w:p>
        </w:tc>
      </w:tr>
      <w:tr w:rsidR="00206386"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28B80B31" w:rsidR="00206386" w:rsidRPr="00A4524B" w:rsidRDefault="00206386" w:rsidP="00206386">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14:ligatures w14:val="none"/>
              </w:rPr>
              <w:t xml:space="preserve">[11]  </w:t>
            </w:r>
            <w:r w:rsidRPr="00FD3018">
              <w:rPr>
                <w:b w:val="0"/>
                <w:bCs w:val="0"/>
                <w:color w:val="000000"/>
                <w:sz w:val="28"/>
                <w:szCs w:val="22"/>
                <w:lang w:val="en-GB"/>
              </w:rPr>
              <w:t xml:space="preserve"> </w:t>
            </w:r>
            <w:r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36A45E80" w:rsidR="00206386" w:rsidRPr="00A4524B" w:rsidRDefault="00206386" w:rsidP="00206386">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5ACA2F3D"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FA4B62">
              <w:rPr>
                <w:color w:val="000000"/>
                <w:sz w:val="20"/>
                <w:szCs w:val="16"/>
                <w:lang w:val="en-GB"/>
              </w:rPr>
              <w:t>3D Skeleton Extraction</w:t>
            </w:r>
            <w:r>
              <w:rPr>
                <w:color w:val="000000"/>
                <w:sz w:val="20"/>
                <w:szCs w:val="16"/>
                <w:lang w:val="en-GB"/>
              </w:rPr>
              <w:t xml:space="preserve">, </w:t>
            </w:r>
            <w:r w:rsidRPr="00FA4B62">
              <w:rPr>
                <w:color w:val="000000"/>
                <w:sz w:val="20"/>
                <w:szCs w:val="16"/>
                <w:lang w:val="en-GB"/>
              </w:rPr>
              <w:t xml:space="preserve">integrate with </w:t>
            </w:r>
            <w:r>
              <w:rPr>
                <w:color w:val="000000"/>
                <w:sz w:val="20"/>
                <w:szCs w:val="16"/>
                <w:lang w:val="en-GB"/>
              </w:rPr>
              <w:t>ML</w:t>
            </w:r>
            <w:r w:rsidRPr="00FA4B62">
              <w:rPr>
                <w:color w:val="000000"/>
                <w:sz w:val="20"/>
                <w:szCs w:val="16"/>
                <w:lang w:val="en-GB"/>
              </w:rPr>
              <w:t xml:space="preserve"> (Random Forest, SVM) and </w:t>
            </w:r>
            <w:r>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19830FBA"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53FF20DF"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7D9CDDBB"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5331C5">
              <w:rPr>
                <w:color w:val="000000"/>
                <w:sz w:val="20"/>
                <w:szCs w:val="16"/>
                <w:lang w:val="en-GB"/>
              </w:rPr>
              <w:t xml:space="preserve">after cleaning the data and focusing on the skeletal coordinates </w:t>
            </w:r>
            <w:proofErr w:type="spellStart"/>
            <w:r w:rsidRPr="005331C5">
              <w:rPr>
                <w:color w:val="000000"/>
                <w:sz w:val="20"/>
                <w:szCs w:val="16"/>
                <w:lang w:val="en-GB"/>
              </w:rPr>
              <w:t>beter</w:t>
            </w:r>
            <w:proofErr w:type="spellEnd"/>
            <w:r w:rsidRPr="005331C5">
              <w:rPr>
                <w:color w:val="000000"/>
                <w:sz w:val="20"/>
                <w:szCs w:val="16"/>
                <w:lang w:val="en-GB"/>
              </w:rPr>
              <w:t xml:space="preserve">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05F33D28" w:rsidR="00206386" w:rsidRPr="00A4524B" w:rsidRDefault="00206386" w:rsidP="00206386">
            <w:pPr>
              <w:spacing w:line="278" w:lineRule="auto"/>
              <w:rPr>
                <w:rFonts w:ascii="Times New Roman" w:eastAsia="Times New Roman" w:hAnsi="Times New Roman" w:cs="Times New Roman"/>
                <w:b w:val="0"/>
                <w:bCs w:val="0"/>
                <w:color w:val="000000"/>
                <w:kern w:val="0"/>
                <w:sz w:val="20"/>
                <w:szCs w:val="16"/>
                <w:lang w:val="en-GB"/>
                <w14:ligatures w14:val="none"/>
              </w:rPr>
            </w:pPr>
            <w:r w:rsidRPr="00E0554A">
              <w:rPr>
                <w:b w:val="0"/>
                <w:bCs w:val="0"/>
                <w:color w:val="000000"/>
                <w:sz w:val="20"/>
                <w:szCs w:val="16"/>
                <w:lang w:val="en-GB"/>
              </w:rPr>
              <w:t>only enhanced a small subset of the original dataset</w:t>
            </w:r>
          </w:p>
        </w:tc>
      </w:tr>
      <w:tr w:rsidR="00206386"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3B17508D" w:rsidR="00206386" w:rsidRDefault="00206386" w:rsidP="00206386">
            <w:pPr>
              <w:spacing w:line="278" w:lineRule="auto"/>
              <w:rPr>
                <w:rFonts w:ascii="Times New Roman" w:eastAsia="Times New Roman" w:hAnsi="Times New Roman" w:cs="Times New Roman"/>
                <w:b w:val="0"/>
                <w:bCs w:val="0"/>
                <w:color w:val="000000"/>
                <w:kern w:val="0"/>
                <w:sz w:val="20"/>
                <w:szCs w:val="16"/>
                <w14:ligatures w14:val="none"/>
              </w:rPr>
            </w:pPr>
            <w:r w:rsidRPr="00F4161C">
              <w:rPr>
                <w:rFonts w:ascii="Times New Roman" w:eastAsia="Times New Roman" w:hAnsi="Times New Roman" w:cs="Times New Roman"/>
                <w:b w:val="0"/>
                <w:bCs w:val="0"/>
                <w:color w:val="000000"/>
                <w:kern w:val="0"/>
                <w:sz w:val="20"/>
                <w:szCs w:val="20"/>
                <w14:ligatures w14:val="none"/>
              </w:rPr>
              <w:t>[</w:t>
            </w:r>
            <w:r>
              <w:rPr>
                <w:rFonts w:ascii="Times New Roman" w:eastAsia="Times New Roman" w:hAnsi="Times New Roman" w:cs="Times New Roman"/>
                <w:b w:val="0"/>
                <w:bCs w:val="0"/>
                <w:color w:val="000000"/>
                <w:kern w:val="0"/>
                <w:sz w:val="20"/>
                <w:szCs w:val="20"/>
                <w14:ligatures w14:val="none"/>
              </w:rPr>
              <w:t>12</w:t>
            </w:r>
            <w:proofErr w:type="gramStart"/>
            <w:r w:rsidRPr="00F4161C">
              <w:rPr>
                <w:rFonts w:ascii="Times New Roman" w:eastAsia="Times New Roman" w:hAnsi="Times New Roman" w:cs="Times New Roman"/>
                <w:b w:val="0"/>
                <w:bCs w:val="0"/>
                <w:color w:val="000000"/>
                <w:kern w:val="0"/>
                <w:sz w:val="20"/>
                <w:szCs w:val="20"/>
                <w14:ligatures w14:val="none"/>
              </w:rPr>
              <w:t xml:space="preserve">] </w:t>
            </w:r>
            <w:r w:rsidRPr="00F4161C">
              <w:rPr>
                <w:b w:val="0"/>
                <w:bCs w:val="0"/>
                <w:color w:val="000000"/>
                <w:sz w:val="20"/>
                <w:szCs w:val="20"/>
                <w:lang w:val="en-GB"/>
              </w:rPr>
              <w:t xml:space="preserve"> Cho</w:t>
            </w:r>
            <w:proofErr w:type="gramEnd"/>
            <w:r w:rsidRPr="00F4161C">
              <w:rPr>
                <w:b w:val="0"/>
                <w:bCs w:val="0"/>
                <w:color w:val="000000"/>
                <w:sz w:val="20"/>
                <w:szCs w:val="20"/>
                <w:lang w:val="en-GB"/>
              </w:rPr>
              <w:t xml:space="preserve">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672076" w:rsidR="00206386" w:rsidRPr="00A4524B" w:rsidRDefault="00206386" w:rsidP="00206386">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3E555883" w:rsidR="00206386" w:rsidRPr="00C82E21" w:rsidRDefault="00206386" w:rsidP="00206386">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6B3166FD" w:rsidR="00206386" w:rsidRPr="007C2475" w:rsidRDefault="00206386" w:rsidP="00206386">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6148EA19" w:rsidR="00206386" w:rsidRPr="007C2475" w:rsidRDefault="00206386" w:rsidP="00206386">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w:t>
            </w:r>
            <w:r>
              <w:rPr>
                <w:color w:val="000000"/>
                <w:sz w:val="20"/>
                <w:szCs w:val="16"/>
                <w:lang w:val="en-GB"/>
              </w:rPr>
              <w:t xml:space="preserve"> </w:t>
            </w:r>
            <w:r w:rsidRPr="007A1B61">
              <w:rPr>
                <w:color w:val="000000"/>
                <w:sz w:val="20"/>
                <w:szCs w:val="16"/>
                <w:lang w:val="en-GB"/>
              </w:rPr>
              <w:t>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4549BA64" w:rsidR="00206386" w:rsidRPr="007C2475" w:rsidRDefault="00206386" w:rsidP="00206386">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38806B17" w:rsidR="00206386" w:rsidRPr="00B12802" w:rsidRDefault="00206386" w:rsidP="00206386">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A872CA"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74C6B4F1" w:rsidR="00A872CA" w:rsidRDefault="00A872CA" w:rsidP="00A872CA">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w:t>
            </w:r>
            <w:r w:rsidR="00C11901">
              <w:rPr>
                <w:rFonts w:ascii="Times New Roman" w:eastAsia="Times New Roman" w:hAnsi="Times New Roman" w:cs="Times New Roman"/>
                <w:b w:val="0"/>
                <w:bCs w:val="0"/>
                <w:color w:val="000000"/>
                <w:kern w:val="0"/>
                <w:sz w:val="20"/>
                <w:szCs w:val="16"/>
                <w:lang w:val="en-GB"/>
                <w14:ligatures w14:val="none"/>
              </w:rPr>
              <w:t>13</w:t>
            </w:r>
            <w:r>
              <w:rPr>
                <w:rFonts w:ascii="Times New Roman" w:eastAsia="Times New Roman" w:hAnsi="Times New Roman" w:cs="Times New Roman"/>
                <w:b w:val="0"/>
                <w:bCs w:val="0"/>
                <w:color w:val="000000"/>
                <w:kern w:val="0"/>
                <w:sz w:val="20"/>
                <w:szCs w:val="16"/>
                <w:lang w:val="en-GB"/>
                <w14:ligatures w14:val="none"/>
              </w:rPr>
              <w:t xml:space="preserve">] </w:t>
            </w:r>
            <w:r w:rsidRPr="00ED4A65">
              <w:rPr>
                <w:rFonts w:ascii="Times New Roman" w:eastAsia="Times New Roman" w:hAnsi="Times New Roman" w:cs="Times New Roman"/>
                <w:b w:val="0"/>
                <w:bCs w:val="0"/>
                <w:color w:val="000000"/>
                <w:kern w:val="0"/>
                <w:sz w:val="20"/>
                <w:szCs w:val="16"/>
                <w:lang w:val="en-GB"/>
                <w14:ligatures w14:val="none"/>
              </w:rPr>
              <w:t>Kong, V.,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9C15B48" w:rsidR="00A872CA" w:rsidRPr="00A4524B" w:rsidRDefault="00A872CA" w:rsidP="00A872CA">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49D79FAA" w:rsidR="00A872CA" w:rsidRPr="002C37FD" w:rsidRDefault="00A872CA" w:rsidP="00A872CA">
            <w:pPr>
              <w:spacing w:line="278" w:lineRule="auto"/>
              <w:rPr>
                <w:rFonts w:ascii="Times New Roman" w:eastAsia="Times New Roman" w:hAnsi="Times New Roman" w:cs="Times New Roman"/>
                <w:color w:val="000000"/>
                <w:kern w:val="0"/>
                <w:sz w:val="20"/>
                <w:szCs w:val="16"/>
                <w14:ligatures w14:val="none"/>
              </w:rPr>
            </w:pPr>
            <w:r w:rsidRPr="001F4FB6">
              <w:rPr>
                <w:rFonts w:ascii="Times New Roman" w:eastAsia="Times New Roman" w:hAnsi="Times New Roman" w:cs="Times New Roman"/>
                <w:color w:val="000000"/>
                <w:kern w:val="0"/>
                <w:sz w:val="20"/>
                <w:szCs w:val="16"/>
                <w14:ligatures w14:val="none"/>
              </w:rPr>
              <w:t>YOLOv11 with SVM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701513AC" w:rsidR="00A872CA" w:rsidRPr="002C37FD" w:rsidRDefault="00A872CA" w:rsidP="00A872CA">
            <w:pPr>
              <w:spacing w:line="278" w:lineRule="auto"/>
              <w:rPr>
                <w:rFonts w:ascii="Times New Roman" w:eastAsia="Times New Roman" w:hAnsi="Times New Roman" w:cs="Times New Roman"/>
                <w:color w:val="000000"/>
                <w:kern w:val="0"/>
                <w:sz w:val="20"/>
                <w:szCs w:val="16"/>
                <w14:ligatures w14:val="none"/>
              </w:rPr>
            </w:pPr>
            <w:r w:rsidRPr="001A14BD">
              <w:rPr>
                <w:rFonts w:ascii="Times New Roman" w:eastAsia="Times New Roman" w:hAnsi="Times New Roman" w:cs="Times New Roman"/>
                <w:color w:val="000000"/>
                <w:kern w:val="0"/>
                <w:sz w:val="20"/>
                <w:szCs w:val="16"/>
                <w14:ligatures w14:val="none"/>
              </w:rPr>
              <w:t>UR Fall Detection</w:t>
            </w:r>
            <w:r>
              <w:rPr>
                <w:rFonts w:ascii="Times New Roman" w:eastAsia="Times New Roman" w:hAnsi="Times New Roman" w:cs="Times New Roman"/>
                <w:color w:val="000000"/>
                <w:kern w:val="0"/>
                <w:sz w:val="20"/>
                <w:szCs w:val="16"/>
                <w14:ligatures w14:val="none"/>
              </w:rPr>
              <w:t xml:space="preserve"> </w:t>
            </w:r>
            <w:r w:rsidRPr="001A14BD">
              <w:rPr>
                <w:rFonts w:ascii="Times New Roman" w:eastAsia="Times New Roman" w:hAnsi="Times New Roman" w:cs="Times New Roman"/>
                <w:color w:val="000000"/>
                <w:kern w:val="0"/>
                <w:sz w:val="20"/>
                <w:szCs w:val="16"/>
                <w14:ligatures w14:val="none"/>
              </w:rPr>
              <w:t>&amp; MCFD</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73A0A24B" w:rsidR="00A872CA" w:rsidRPr="00C82E21" w:rsidRDefault="00A872CA" w:rsidP="00A872CA">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Pr="001A14BD">
              <w:rPr>
                <w:rFonts w:ascii="Times New Roman" w:eastAsia="Times New Roman" w:hAnsi="Times New Roman" w:cs="Times New Roman"/>
                <w:color w:val="000000"/>
                <w:kern w:val="0"/>
                <w:sz w:val="20"/>
                <w:szCs w:val="16"/>
                <w14:ligatures w14:val="none"/>
              </w:rPr>
              <w:t>o extract nine critical geometric features (such as center of mass and body angles) to classify a physical collapse.</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747F1E57" w:rsidR="00A872CA" w:rsidRPr="002C37FD" w:rsidRDefault="00A872CA" w:rsidP="00A872CA">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a</w:t>
            </w:r>
            <w:r w:rsidRPr="001552E0">
              <w:rPr>
                <w:rFonts w:ascii="Times New Roman" w:eastAsia="Times New Roman" w:hAnsi="Times New Roman" w:cs="Times New Roman"/>
                <w:color w:val="000000"/>
                <w:kern w:val="0"/>
                <w:sz w:val="20"/>
                <w:szCs w:val="16"/>
                <w14:ligatures w14:val="none"/>
              </w:rPr>
              <w:t xml:space="preserve">chieved </w:t>
            </w:r>
            <w:r w:rsidRPr="007A1B61">
              <w:rPr>
                <w:color w:val="000000"/>
                <w:sz w:val="20"/>
                <w:szCs w:val="16"/>
              </w:rPr>
              <w:t>accuracy</w:t>
            </w:r>
            <w:r w:rsidRPr="007A1B61">
              <w:rPr>
                <w:color w:val="000000"/>
                <w:sz w:val="20"/>
                <w:szCs w:val="16"/>
                <w:lang w:val="en-GB"/>
              </w:rPr>
              <w:t xml:space="preserve"> </w:t>
            </w:r>
            <w:r w:rsidRPr="001552E0">
              <w:rPr>
                <w:rFonts w:ascii="Times New Roman" w:eastAsia="Times New Roman" w:hAnsi="Times New Roman" w:cs="Times New Roman"/>
                <w:color w:val="000000"/>
                <w:kern w:val="0"/>
                <w:sz w:val="20"/>
                <w:szCs w:val="16"/>
                <w14:ligatures w14:val="none"/>
              </w:rPr>
              <w:t xml:space="preserve">88.8%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4BBBDCA0" w:rsidR="00A872CA" w:rsidRPr="002C37FD" w:rsidRDefault="00A872CA" w:rsidP="00A872CA">
            <w:pPr>
              <w:spacing w:line="278" w:lineRule="auto"/>
              <w:rPr>
                <w:rFonts w:ascii="Times New Roman" w:eastAsia="Times New Roman" w:hAnsi="Times New Roman" w:cs="Times New Roman"/>
                <w:color w:val="000000"/>
                <w:kern w:val="0"/>
                <w:sz w:val="20"/>
                <w:szCs w:val="16"/>
                <w:lang w:val="en-GB"/>
                <w14:ligatures w14:val="none"/>
              </w:rPr>
            </w:pPr>
            <w:proofErr w:type="gramStart"/>
            <w:r>
              <w:rPr>
                <w:rFonts w:ascii="Times New Roman" w:eastAsia="Times New Roman" w:hAnsi="Times New Roman" w:cs="Times New Roman"/>
                <w:b w:val="0"/>
                <w:bCs w:val="0"/>
                <w:color w:val="000000"/>
                <w:kern w:val="0"/>
                <w:sz w:val="20"/>
                <w:szCs w:val="16"/>
                <w14:ligatures w14:val="none"/>
              </w:rPr>
              <w:t>t</w:t>
            </w:r>
            <w:r w:rsidRPr="00D232B5">
              <w:rPr>
                <w:rFonts w:ascii="Times New Roman" w:eastAsia="Times New Roman" w:hAnsi="Times New Roman" w:cs="Times New Roman"/>
                <w:b w:val="0"/>
                <w:bCs w:val="0"/>
                <w:color w:val="000000"/>
                <w:kern w:val="0"/>
                <w:sz w:val="20"/>
                <w:szCs w:val="16"/>
                <w14:ligatures w14:val="none"/>
              </w:rPr>
              <w:t>he</w:t>
            </w:r>
            <w:proofErr w:type="gramEnd"/>
            <w:r w:rsidRPr="00D232B5">
              <w:rPr>
                <w:rFonts w:ascii="Times New Roman" w:eastAsia="Times New Roman" w:hAnsi="Times New Roman" w:cs="Times New Roman"/>
                <w:b w:val="0"/>
                <w:bCs w:val="0"/>
                <w:color w:val="000000"/>
                <w:kern w:val="0"/>
                <w:sz w:val="20"/>
                <w:szCs w:val="16"/>
                <w14:ligatures w14:val="none"/>
              </w:rPr>
              <w:t xml:space="preserve"> system requires temporal validation methods to analyze sequential frame changes to ensure robust detection.</w:t>
            </w:r>
          </w:p>
        </w:tc>
      </w:tr>
      <w:tr w:rsidR="0087151D"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6F4795F5" w:rsidR="0087151D" w:rsidRDefault="0087151D" w:rsidP="0087151D">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Pr="00D31085">
              <w:rPr>
                <w:rFonts w:ascii="Times New Roman" w:eastAsia="Times New Roman" w:hAnsi="Times New Roman" w:cs="Times New Roman"/>
                <w:b w:val="0"/>
                <w:bCs w:val="0"/>
                <w:color w:val="000000"/>
                <w:kern w:val="0"/>
                <w:sz w:val="20"/>
                <w:szCs w:val="16"/>
                <w:lang w:val="en-GB"/>
                <w14:ligatures w14:val="none"/>
              </w:rPr>
              <w:t>Hui Ren, Ping Lan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2850D882" w:rsidR="0087151D" w:rsidRPr="00A4524B" w:rsidRDefault="0087151D" w:rsidP="0087151D">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408EBA7C" w:rsidR="0087151D" w:rsidRPr="00FA4B62" w:rsidRDefault="0087151D" w:rsidP="0087151D">
            <w:pPr>
              <w:spacing w:line="278" w:lineRule="auto"/>
              <w:rPr>
                <w:rFonts w:ascii="Times New Roman" w:eastAsia="Times New Roman" w:hAnsi="Times New Roman" w:cs="Times New Roman"/>
                <w:color w:val="000000"/>
                <w:kern w:val="0"/>
                <w:sz w:val="20"/>
                <w:szCs w:val="16"/>
                <w14:ligatures w14:val="none"/>
              </w:rPr>
            </w:pPr>
            <w:r w:rsidRPr="00ED2F17">
              <w:rPr>
                <w:rFonts w:ascii="Times New Roman" w:eastAsia="Times New Roman" w:hAnsi="Times New Roman" w:cs="Times New Roman"/>
                <w:color w:val="000000"/>
                <w:kern w:val="0"/>
                <w:sz w:val="20"/>
                <w:szCs w:val="16"/>
                <w14:ligatures w14:val="none"/>
              </w:rPr>
              <w:t>BMR-YOLO</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3E94F6EC" w:rsidR="0087151D" w:rsidRPr="00BF22BC" w:rsidRDefault="0087151D" w:rsidP="0087151D">
            <w:pPr>
              <w:spacing w:line="278" w:lineRule="auto"/>
              <w:rPr>
                <w:rFonts w:ascii="Times New Roman" w:eastAsia="Times New Roman" w:hAnsi="Times New Roman" w:cs="Times New Roman"/>
                <w:color w:val="000000"/>
                <w:kern w:val="0"/>
                <w:sz w:val="20"/>
                <w:szCs w:val="16"/>
                <w14:ligatures w14:val="none"/>
              </w:rPr>
            </w:pPr>
            <w:r w:rsidRPr="00ED2F17">
              <w:rPr>
                <w:rFonts w:ascii="Times New Roman" w:eastAsia="Times New Roman" w:hAnsi="Times New Roman" w:cs="Times New Roman"/>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73D18756" w:rsidR="0087151D" w:rsidRPr="00BF22BC"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Pr="00ED2F17">
              <w:rPr>
                <w:rFonts w:ascii="Times New Roman" w:eastAsia="Times New Roman" w:hAnsi="Times New Roman" w:cs="Times New Roman"/>
                <w:color w:val="000000"/>
                <w:kern w:val="0"/>
                <w:sz w:val="20"/>
                <w:szCs w:val="16"/>
                <w14:ligatures w14:val="none"/>
              </w:rPr>
              <w:t>o achieve effective fall detection in complex, obstructed environments while reducing computational load</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4841D2A5" w:rsidR="0087151D" w:rsidRPr="005331C5"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lang w:val="en-GB"/>
                <w14:ligatures w14:val="none"/>
              </w:rPr>
              <w:t>a</w:t>
            </w:r>
            <w:proofErr w:type="spellStart"/>
            <w:r>
              <w:rPr>
                <w:rFonts w:ascii="Times New Roman" w:eastAsia="Times New Roman" w:hAnsi="Times New Roman" w:cs="Times New Roman"/>
                <w:color w:val="000000"/>
                <w:kern w:val="0"/>
                <w:sz w:val="20"/>
                <w:szCs w:val="16"/>
                <w14:ligatures w14:val="none"/>
              </w:rPr>
              <w:t>chieved</w:t>
            </w:r>
            <w:proofErr w:type="spellEnd"/>
            <w:r w:rsidRPr="00B2741B">
              <w:rPr>
                <w:rFonts w:ascii="Times New Roman" w:eastAsia="Times New Roman" w:hAnsi="Times New Roman" w:cs="Times New Roman"/>
                <w:color w:val="000000"/>
                <w:kern w:val="0"/>
                <w:sz w:val="20"/>
                <w:szCs w:val="16"/>
                <w:lang w:val="en-GB"/>
                <w14:ligatures w14:val="none"/>
              </w:rPr>
              <w:t xml:space="preserve"> an accuracy of </w:t>
            </w:r>
            <w:r w:rsidRPr="00B2741B">
              <w:rPr>
                <w:rFonts w:ascii="Times New Roman" w:eastAsia="Times New Roman" w:hAnsi="Times New Roman" w:cs="Times New Roman"/>
                <w:b/>
                <w:bCs/>
                <w:color w:val="000000"/>
                <w:kern w:val="0"/>
                <w:sz w:val="20"/>
                <w:szCs w:val="16"/>
                <w:lang w:val="en-GB"/>
                <w14:ligatures w14:val="none"/>
              </w:rPr>
              <w:t>95.24%</w:t>
            </w:r>
            <w:r w:rsidRPr="00B2741B">
              <w:rPr>
                <w:rFonts w:ascii="Times New Roman" w:eastAsia="Times New Roman" w:hAnsi="Times New Roman" w:cs="Times New Roman"/>
                <w:color w:val="000000"/>
                <w:kern w:val="0"/>
                <w:sz w:val="20"/>
                <w:szCs w:val="16"/>
                <w:lang w:val="en-GB"/>
                <w14:ligatures w14:val="none"/>
              </w:rPr>
              <w:t xml:space="preserve"> on the UR Fall external validation sequences.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203AED11" w:rsidR="0087151D" w:rsidRPr="00E0554A" w:rsidRDefault="0087151D" w:rsidP="0087151D">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s</w:t>
            </w:r>
            <w:r w:rsidRPr="00345AEF">
              <w:rPr>
                <w:rFonts w:ascii="Times New Roman" w:eastAsia="Times New Roman" w:hAnsi="Times New Roman" w:cs="Times New Roman"/>
                <w:b w:val="0"/>
                <w:bCs w:val="0"/>
                <w:color w:val="000000"/>
                <w:kern w:val="0"/>
                <w:sz w:val="20"/>
                <w:szCs w:val="16"/>
                <w14:ligatures w14:val="none"/>
              </w:rPr>
              <w:t>evere falls that are completely occluded by crowds still result in missed detections.</w:t>
            </w:r>
          </w:p>
        </w:tc>
      </w:tr>
      <w:tr w:rsidR="0087151D"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6C1B9DDB" w:rsidR="0087151D" w:rsidRPr="000674DB" w:rsidRDefault="0087151D" w:rsidP="0087151D">
            <w:pPr>
              <w:spacing w:line="278" w:lineRule="auto"/>
              <w:rPr>
                <w:rFonts w:ascii="Times New Roman" w:eastAsia="Times New Roman" w:hAnsi="Times New Roman" w:cs="Times New Roman"/>
                <w:b w:val="0"/>
                <w:bCs w:val="0"/>
                <w:color w:val="000000"/>
                <w:kern w:val="0"/>
                <w:sz w:val="20"/>
                <w:szCs w:val="20"/>
                <w:lang w:val="fr-FR"/>
                <w14:ligatures w14:val="none"/>
              </w:rPr>
            </w:pPr>
            <w:r w:rsidRPr="000674DB">
              <w:rPr>
                <w:rFonts w:ascii="Times New Roman" w:eastAsia="Times New Roman" w:hAnsi="Times New Roman" w:cs="Times New Roman"/>
                <w:b w:val="0"/>
                <w:bCs w:val="0"/>
                <w:color w:val="000000"/>
                <w:kern w:val="0"/>
                <w:sz w:val="20"/>
                <w:szCs w:val="16"/>
                <w:lang w:val="fr-FR"/>
                <w14:ligatures w14:val="none"/>
              </w:rPr>
              <w:lastRenderedPageBreak/>
              <w:t>[15] Ekram Alam, Abu Sufian,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5FBB285" w:rsidR="0087151D" w:rsidRPr="00A4524B" w:rsidRDefault="0087151D" w:rsidP="0087151D">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13FC6C9D" w:rsidR="0087151D" w:rsidRPr="00F4161C" w:rsidRDefault="0087151D" w:rsidP="0087151D">
            <w:pPr>
              <w:spacing w:line="278" w:lineRule="auto"/>
              <w:rPr>
                <w:rFonts w:ascii="Times New Roman" w:eastAsia="Times New Roman" w:hAnsi="Times New Roman" w:cs="Times New Roman"/>
                <w:color w:val="000000"/>
                <w:kern w:val="0"/>
                <w:sz w:val="20"/>
                <w:szCs w:val="16"/>
                <w14:ligatures w14:val="none"/>
              </w:rPr>
            </w:pPr>
            <w:r w:rsidRPr="00A334C2">
              <w:rPr>
                <w:rFonts w:ascii="Times New Roman" w:eastAsia="Times New Roman" w:hAnsi="Times New Roman" w:cs="Times New Roman"/>
                <w:color w:val="000000"/>
                <w:kern w:val="0"/>
                <w:sz w:val="20"/>
                <w:szCs w:val="16"/>
                <w14:ligatures w14:val="none"/>
              </w:rPr>
              <w:t>Video classification and low-resolution data processing without compression.</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55DF83C6" w:rsidR="0087151D" w:rsidRPr="00E1358A" w:rsidRDefault="0087151D" w:rsidP="0087151D">
            <w:pPr>
              <w:spacing w:line="278" w:lineRule="auto"/>
              <w:rPr>
                <w:rFonts w:ascii="Times New Roman" w:eastAsia="Times New Roman" w:hAnsi="Times New Roman" w:cs="Times New Roman"/>
                <w:color w:val="000000"/>
                <w:kern w:val="0"/>
                <w:sz w:val="20"/>
                <w:szCs w:val="16"/>
                <w14:ligatures w14:val="none"/>
              </w:rPr>
            </w:pPr>
            <w:r w:rsidRPr="00A334C2">
              <w:rPr>
                <w:rFonts w:ascii="Times New Roman" w:eastAsia="Times New Roman" w:hAnsi="Times New Roman" w:cs="Times New Roman"/>
                <w:color w:val="000000"/>
                <w:kern w:val="0"/>
                <w:sz w:val="20"/>
                <w:szCs w:val="16"/>
                <w14:ligatures w14:val="none"/>
              </w:rPr>
              <w:t>GMDCSA-24</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7ACF1A5E" w:rsidR="0087151D" w:rsidRPr="007A1B61"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Pr="00B63D3B">
              <w:rPr>
                <w:rFonts w:ascii="Times New Roman" w:eastAsia="Times New Roman" w:hAnsi="Times New Roman" w:cs="Times New Roman"/>
                <w:color w:val="000000"/>
                <w:kern w:val="0"/>
                <w:sz w:val="20"/>
                <w:szCs w:val="16"/>
                <w14:ligatures w14:val="none"/>
              </w:rPr>
              <w:t>o provide diverse indoor scenarios addressing false positives triggered</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76338760" w:rsidR="0087151D" w:rsidRPr="007A1B61"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g</w:t>
            </w:r>
            <w:r w:rsidRPr="00AB16B5">
              <w:rPr>
                <w:rFonts w:ascii="Times New Roman" w:eastAsia="Times New Roman" w:hAnsi="Times New Roman" w:cs="Times New Roman"/>
                <w:color w:val="000000"/>
                <w:kern w:val="0"/>
                <w:sz w:val="20"/>
                <w:szCs w:val="16"/>
                <w14:ligatures w14:val="none"/>
              </w:rPr>
              <w:t>enerated a real-time capable dataset using low-cost 0.92 Megapixel webcams, increasing system robustness against false positives.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31DD5833" w:rsidR="0087151D" w:rsidRPr="00E0554A" w:rsidRDefault="0087151D" w:rsidP="0087151D">
            <w:pPr>
              <w:spacing w:line="278" w:lineRule="auto"/>
              <w:rPr>
                <w:rFonts w:ascii="Times New Roman" w:eastAsia="Times New Roman" w:hAnsi="Times New Roman" w:cs="Times New Roman"/>
                <w:b w:val="0"/>
                <w:bCs w:val="0"/>
                <w:color w:val="000000"/>
                <w:kern w:val="0"/>
                <w:sz w:val="20"/>
                <w:szCs w:val="16"/>
                <w14:ligatures w14:val="none"/>
              </w:rPr>
            </w:pPr>
            <w:proofErr w:type="gramStart"/>
            <w:r>
              <w:rPr>
                <w:rFonts w:ascii="Times New Roman" w:eastAsia="Times New Roman" w:hAnsi="Times New Roman" w:cs="Times New Roman"/>
                <w:b w:val="0"/>
                <w:bCs w:val="0"/>
                <w:color w:val="000000"/>
                <w:kern w:val="0"/>
                <w:sz w:val="20"/>
                <w:szCs w:val="16"/>
                <w14:ligatures w14:val="none"/>
              </w:rPr>
              <w:t>t</w:t>
            </w:r>
            <w:r w:rsidRPr="0039094F">
              <w:rPr>
                <w:rFonts w:ascii="Times New Roman" w:eastAsia="Times New Roman" w:hAnsi="Times New Roman" w:cs="Times New Roman"/>
                <w:b w:val="0"/>
                <w:bCs w:val="0"/>
                <w:color w:val="000000"/>
                <w:kern w:val="0"/>
                <w:sz w:val="20"/>
                <w:szCs w:val="16"/>
                <w14:ligatures w14:val="none"/>
              </w:rPr>
              <w:t>he</w:t>
            </w:r>
            <w:proofErr w:type="gramEnd"/>
            <w:r w:rsidRPr="0039094F">
              <w:rPr>
                <w:rFonts w:ascii="Times New Roman" w:eastAsia="Times New Roman" w:hAnsi="Times New Roman" w:cs="Times New Roman"/>
                <w:b w:val="0"/>
                <w:bCs w:val="0"/>
                <w:color w:val="000000"/>
                <w:kern w:val="0"/>
                <w:sz w:val="20"/>
                <w:szCs w:val="16"/>
                <w14:ligatures w14:val="none"/>
              </w:rPr>
              <w:t xml:space="preserve"> dataset was generated using simulated falls performed by only four actors in three specific home setups, which may present generalization challenges.</w:t>
            </w:r>
          </w:p>
        </w:tc>
      </w:tr>
      <w:tr w:rsidR="0087151D" w:rsidRPr="00341ED2" w14:paraId="1696759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6E72176E" w14:textId="40F83CDD" w:rsidR="0087151D"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w:t>
            </w:r>
            <w:r w:rsidR="00365215">
              <w:rPr>
                <w:rFonts w:ascii="Times New Roman" w:eastAsia="Times New Roman" w:hAnsi="Times New Roman" w:cs="Times New Roman"/>
                <w:b w:val="0"/>
                <w:bCs w:val="0"/>
                <w:color w:val="000000"/>
                <w:kern w:val="0"/>
                <w:sz w:val="20"/>
                <w:szCs w:val="16"/>
                <w:lang w:val="en-GB"/>
                <w14:ligatures w14:val="none"/>
              </w:rPr>
              <w:t>16</w:t>
            </w:r>
            <w:r>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9F9C99A" w14:textId="34E95BBE" w:rsidR="0087151D" w:rsidRPr="001A12EE" w:rsidRDefault="0087151D" w:rsidP="0087151D">
            <w:pPr>
              <w:spacing w:line="278" w:lineRule="auto"/>
              <w:jc w:val="both"/>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6EB7EF7C" w14:textId="7771489C" w:rsidR="0087151D" w:rsidRPr="004D7A3B"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 xml:space="preserve">Bibliometric and </w:t>
            </w:r>
            <w:proofErr w:type="gramStart"/>
            <w:r w:rsidRPr="004B036C">
              <w:rPr>
                <w:rFonts w:ascii="Times New Roman" w:eastAsia="Times New Roman" w:hAnsi="Times New Roman" w:cs="Times New Roman"/>
                <w:color w:val="000000"/>
                <w:kern w:val="0"/>
                <w:sz w:val="20"/>
                <w:szCs w:val="16"/>
                <w:lang w:val="en-GB"/>
                <w14:ligatures w14:val="none"/>
              </w:rPr>
              <w:t>content based</w:t>
            </w:r>
            <w:proofErr w:type="gramEnd"/>
            <w:r w:rsidRPr="004B036C">
              <w:rPr>
                <w:rFonts w:ascii="Times New Roman" w:eastAsia="Times New Roman" w:hAnsi="Times New Roman" w:cs="Times New Roman"/>
                <w:color w:val="000000"/>
                <w:kern w:val="0"/>
                <w:sz w:val="20"/>
                <w:szCs w:val="16"/>
                <w:lang w:val="en-GB"/>
                <w14:ligatures w14:val="none"/>
              </w:rPr>
              <w:t xml:space="preserve">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216B6062" w14:textId="4FFB788A" w:rsidR="0087151D" w:rsidRPr="0070107A"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2F5D5EA7" w14:textId="7D4C2750" w:rsidR="0087151D" w:rsidRPr="001A12EE"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2C04F859" w14:textId="6D8D1874" w:rsidR="0087151D" w:rsidRPr="001A12EE"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5B83357" w14:textId="58F005A9" w:rsidR="0087151D" w:rsidRPr="001A12EE" w:rsidRDefault="0087151D" w:rsidP="0087151D">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r w:rsidR="0087151D"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164FA301"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365215">
              <w:rPr>
                <w:rFonts w:ascii="Times New Roman" w:eastAsia="Times New Roman" w:hAnsi="Times New Roman" w:cs="Times New Roman"/>
                <w:b w:val="0"/>
                <w:bCs w:val="0"/>
                <w:color w:val="000000"/>
                <w:kern w:val="0"/>
                <w:sz w:val="20"/>
                <w:szCs w:val="16"/>
                <w:lang w:val="en-GB"/>
                <w14:ligatures w14:val="none"/>
              </w:rPr>
              <w:t>17</w:t>
            </w:r>
            <w:r>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Guo et al.</w:t>
            </w:r>
            <w:r w:rsidRPr="001A12EE">
              <w:rPr>
                <w:rFonts w:ascii="Times New Roman" w:eastAsia="Times New Roman" w:hAnsi="Times New Roman" w:cs="Times New Roman"/>
                <w:b w:val="0"/>
                <w:bCs w:val="0"/>
                <w:color w:val="000000"/>
                <w:kern w:val="0"/>
                <w:sz w:val="20"/>
                <w:szCs w:val="16"/>
                <w:rtl/>
                <w:lang w:val="en-GB"/>
                <w14:ligatures w14:val="none"/>
              </w:rPr>
              <w:br/>
            </w:r>
            <w:r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3125875C" w:rsidR="0087151D" w:rsidRPr="004B036C" w:rsidRDefault="0087151D" w:rsidP="0087151D">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07C6A3B3"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6A82C43F"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Chinese Accident Case Collection templates and a custom laboratory test with 9 testes</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35AF83E6"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 xml:space="preserve">To achieve real time identification of unsafe </w:t>
            </w:r>
            <w:proofErr w:type="spellStart"/>
            <w:r w:rsidRPr="00652459">
              <w:rPr>
                <w:rFonts w:ascii="Times New Roman" w:eastAsia="Times New Roman" w:hAnsi="Times New Roman" w:cs="Times New Roman"/>
                <w:b w:val="0"/>
                <w:bCs w:val="0"/>
                <w:color w:val="000000"/>
                <w:kern w:val="0"/>
                <w:sz w:val="20"/>
                <w:szCs w:val="16"/>
                <w:lang w:val="en-GB"/>
                <w14:ligatures w14:val="none"/>
              </w:rPr>
              <w:t>behaviors</w:t>
            </w:r>
            <w:proofErr w:type="spellEnd"/>
            <w:r w:rsidRPr="00652459">
              <w:rPr>
                <w:rFonts w:ascii="Times New Roman" w:eastAsia="Times New Roman" w:hAnsi="Times New Roman" w:cs="Times New Roman"/>
                <w:b w:val="0"/>
                <w:bCs w:val="0"/>
                <w:color w:val="000000"/>
                <w:kern w:val="0"/>
                <w:sz w:val="20"/>
                <w:szCs w:val="16"/>
                <w:lang w:val="en-GB"/>
                <w14:ligatures w14:val="none"/>
              </w:rPr>
              <w:t xml:space="preserve">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2963CE52"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74EEE95E"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52EDBE18" w14:textId="59E5402E" w:rsidR="003D70B0" w:rsidRPr="00E573EA" w:rsidRDefault="003D70B0" w:rsidP="000834B5">
      <w:pPr>
        <w:spacing w:after="0"/>
        <w:jc w:val="both"/>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w:t>
      </w:r>
      <w:r w:rsidR="00152EC2" w:rsidRPr="00E573EA">
        <w:rPr>
          <w:rFonts w:asciiTheme="majorBidi" w:eastAsia="Times New Roman" w:hAnsiTheme="majorBidi" w:cstheme="majorBidi"/>
          <w:b/>
          <w:bCs/>
          <w:kern w:val="0"/>
          <w:sz w:val="24"/>
          <w:szCs w:val="24"/>
          <w:lang w:val="en-US"/>
          <w14:ligatures w14:val="none"/>
        </w:rPr>
        <w:t>1</w:t>
      </w:r>
      <w:r w:rsidRPr="00E573EA">
        <w:rPr>
          <w:rFonts w:asciiTheme="majorBidi" w:eastAsia="Times New Roman" w:hAnsiTheme="majorBidi" w:cstheme="majorBidi"/>
          <w:b/>
          <w:bCs/>
          <w:kern w:val="0"/>
          <w:sz w:val="24"/>
          <w:szCs w:val="24"/>
          <w:lang w:val="en-US"/>
          <w14:ligatures w14:val="none"/>
        </w:rPr>
        <w:t>]</w:t>
      </w:r>
      <w:r w:rsidR="00F9296A" w:rsidRPr="00E573EA">
        <w:rPr>
          <w:rFonts w:asciiTheme="majorBidi" w:eastAsia="Times New Roman" w:hAnsiTheme="majorBidi" w:cstheme="majorBidi"/>
          <w:b/>
          <w:bCs/>
          <w:kern w:val="0"/>
          <w:sz w:val="24"/>
          <w:szCs w:val="24"/>
          <w:lang w:val="en-US"/>
          <w14:ligatures w14:val="none"/>
        </w:rPr>
        <w:t xml:space="preserve"> </w:t>
      </w:r>
      <w:r w:rsidR="008C1260" w:rsidRPr="00E573EA">
        <w:rPr>
          <w:rFonts w:asciiTheme="majorBidi" w:eastAsia="Times New Roman" w:hAnsiTheme="majorBidi" w:cstheme="majorBidi"/>
          <w:kern w:val="0"/>
          <w:sz w:val="24"/>
          <w:szCs w:val="24"/>
          <w:lang w:val="en-US"/>
          <w14:ligatures w14:val="none"/>
        </w:rPr>
        <w:t xml:space="preserve">Rahman, A., Ahmed, M. S., </w:t>
      </w:r>
      <w:proofErr w:type="spellStart"/>
      <w:r w:rsidR="008C1260" w:rsidRPr="00E573EA">
        <w:rPr>
          <w:rFonts w:asciiTheme="majorBidi" w:eastAsia="Times New Roman" w:hAnsiTheme="majorBidi" w:cstheme="majorBidi"/>
          <w:kern w:val="0"/>
          <w:sz w:val="24"/>
          <w:szCs w:val="24"/>
          <w:lang w:val="en-US"/>
          <w14:ligatures w14:val="none"/>
        </w:rPr>
        <w:t>AlBugami</w:t>
      </w:r>
      <w:proofErr w:type="spellEnd"/>
      <w:r w:rsidR="008C1260" w:rsidRPr="00E573EA">
        <w:rPr>
          <w:rFonts w:asciiTheme="majorBidi" w:eastAsia="Times New Roman" w:hAnsiTheme="majorBidi" w:cstheme="majorBidi"/>
          <w:kern w:val="0"/>
          <w:sz w:val="24"/>
          <w:szCs w:val="24"/>
          <w:lang w:val="en-US"/>
          <w14:ligatures w14:val="none"/>
        </w:rPr>
        <w:t xml:space="preserve">, K. N., </w:t>
      </w:r>
      <w:proofErr w:type="spellStart"/>
      <w:r w:rsidR="008C1260" w:rsidRPr="00E573EA">
        <w:rPr>
          <w:rFonts w:asciiTheme="majorBidi" w:eastAsia="Times New Roman" w:hAnsiTheme="majorBidi" w:cstheme="majorBidi"/>
          <w:kern w:val="0"/>
          <w:sz w:val="24"/>
          <w:szCs w:val="24"/>
          <w:lang w:val="en-US"/>
          <w14:ligatures w14:val="none"/>
        </w:rPr>
        <w:t>Alabbad</w:t>
      </w:r>
      <w:proofErr w:type="spellEnd"/>
      <w:r w:rsidR="008C1260" w:rsidRPr="00E573EA">
        <w:rPr>
          <w:rFonts w:asciiTheme="majorBidi" w:eastAsia="Times New Roman" w:hAnsiTheme="majorBidi" w:cstheme="majorBidi"/>
          <w:kern w:val="0"/>
          <w:sz w:val="24"/>
          <w:szCs w:val="24"/>
          <w:lang w:val="en-US"/>
          <w14:ligatures w14:val="none"/>
        </w:rPr>
        <w:t xml:space="preserve">, A. Y., </w:t>
      </w:r>
      <w:proofErr w:type="spellStart"/>
      <w:r w:rsidR="008C1260" w:rsidRPr="00E573EA">
        <w:rPr>
          <w:rFonts w:asciiTheme="majorBidi" w:eastAsia="Times New Roman" w:hAnsiTheme="majorBidi" w:cstheme="majorBidi"/>
          <w:kern w:val="0"/>
          <w:sz w:val="24"/>
          <w:szCs w:val="24"/>
          <w:lang w:val="en-US"/>
          <w14:ligatures w14:val="none"/>
        </w:rPr>
        <w:t>AlFantoukh</w:t>
      </w:r>
      <w:proofErr w:type="spellEnd"/>
      <w:r w:rsidR="008C1260" w:rsidRPr="00E573EA">
        <w:rPr>
          <w:rFonts w:asciiTheme="majorBidi" w:eastAsia="Times New Roman" w:hAnsiTheme="majorBidi" w:cstheme="majorBidi"/>
          <w:kern w:val="0"/>
          <w:sz w:val="24"/>
          <w:szCs w:val="24"/>
          <w:lang w:val="en-US"/>
          <w14:ligatures w14:val="none"/>
        </w:rPr>
        <w:t xml:space="preserve">, A. A., </w:t>
      </w:r>
      <w:proofErr w:type="spellStart"/>
      <w:r w:rsidR="008C1260" w:rsidRPr="00E573EA">
        <w:rPr>
          <w:rFonts w:asciiTheme="majorBidi" w:eastAsia="Times New Roman" w:hAnsiTheme="majorBidi" w:cstheme="majorBidi"/>
          <w:kern w:val="0"/>
          <w:sz w:val="24"/>
          <w:szCs w:val="24"/>
          <w:lang w:val="en-US"/>
          <w14:ligatures w14:val="none"/>
        </w:rPr>
        <w:t>Alshaikhahmed</w:t>
      </w:r>
      <w:proofErr w:type="spellEnd"/>
      <w:r w:rsidR="008C1260" w:rsidRPr="00E573EA">
        <w:rPr>
          <w:rFonts w:asciiTheme="majorBidi" w:eastAsia="Times New Roman" w:hAnsiTheme="majorBidi" w:cstheme="majorBidi"/>
          <w:kern w:val="0"/>
          <w:sz w:val="24"/>
          <w:szCs w:val="24"/>
          <w:lang w:val="en-US"/>
          <w14:ligatures w14:val="none"/>
        </w:rPr>
        <w:t xml:space="preserve">, Y. H., Alzahrani, Z. S., Khan, M. A. A., </w:t>
      </w:r>
      <w:proofErr w:type="spellStart"/>
      <w:r w:rsidR="008C1260" w:rsidRPr="00E573EA">
        <w:rPr>
          <w:rFonts w:asciiTheme="majorBidi" w:eastAsia="Times New Roman" w:hAnsiTheme="majorBidi" w:cstheme="majorBidi"/>
          <w:kern w:val="0"/>
          <w:sz w:val="24"/>
          <w:szCs w:val="24"/>
          <w:lang w:val="en-US"/>
          <w14:ligatures w14:val="none"/>
        </w:rPr>
        <w:t>Youldash</w:t>
      </w:r>
      <w:proofErr w:type="spellEnd"/>
      <w:r w:rsidR="008C1260" w:rsidRPr="00E573EA">
        <w:rPr>
          <w:rFonts w:asciiTheme="majorBidi" w:eastAsia="Times New Roman" w:hAnsiTheme="majorBidi" w:cstheme="majorBidi"/>
          <w:kern w:val="0"/>
          <w:sz w:val="24"/>
          <w:szCs w:val="24"/>
          <w:lang w:val="en-US"/>
          <w14:ligatures w14:val="none"/>
        </w:rPr>
        <w:t>, M., &amp; Alshahrani, S. M. (2026). PPE-EYE: A Deep Learning Approach to Personal Protective Equipment Compliance Detection. Computers, 15(1)</w:t>
      </w:r>
      <w:r w:rsidR="000834B5" w:rsidRPr="00E573EA">
        <w:rPr>
          <w:rFonts w:asciiTheme="majorBidi" w:eastAsia="Times New Roman" w:hAnsiTheme="majorBidi" w:cstheme="majorBidi"/>
          <w:kern w:val="0"/>
          <w:sz w:val="24"/>
          <w:szCs w:val="24"/>
          <w:lang w:val="en-US"/>
          <w14:ligatures w14:val="none"/>
        </w:rPr>
        <w:t xml:space="preserve">. </w:t>
      </w:r>
      <w:r w:rsidR="00E65B2F" w:rsidRPr="00E573EA">
        <w:rPr>
          <w:rFonts w:asciiTheme="majorBidi" w:eastAsia="Times New Roman" w:hAnsiTheme="majorBidi" w:cstheme="majorBidi"/>
          <w:b/>
          <w:bCs/>
          <w:kern w:val="0"/>
          <w:sz w:val="24"/>
          <w:szCs w:val="24"/>
          <w:lang w:val="en-US"/>
          <w14:ligatures w14:val="none"/>
        </w:rPr>
        <w:t>D</w:t>
      </w:r>
      <w:r w:rsidR="009D1956" w:rsidRPr="00E573EA">
        <w:rPr>
          <w:rFonts w:asciiTheme="majorBidi" w:eastAsia="Times New Roman" w:hAnsiTheme="majorBidi" w:cstheme="majorBidi"/>
          <w:b/>
          <w:bCs/>
          <w:kern w:val="0"/>
          <w:sz w:val="24"/>
          <w:szCs w:val="24"/>
          <w:lang w:val="en-US"/>
          <w14:ligatures w14:val="none"/>
        </w:rPr>
        <w:t>OI</w:t>
      </w:r>
      <w:r w:rsidR="008C1260" w:rsidRPr="00E573EA">
        <w:rPr>
          <w:rFonts w:asciiTheme="majorBidi" w:eastAsia="Times New Roman" w:hAnsiTheme="majorBidi" w:cstheme="majorBidi"/>
          <w:kern w:val="0"/>
          <w:sz w:val="24"/>
          <w:szCs w:val="24"/>
          <w:lang w:val="en-US"/>
          <w14:ligatures w14:val="none"/>
        </w:rPr>
        <w:t xml:space="preserve">: </w:t>
      </w:r>
      <w:hyperlink r:id="rId21" w:history="1">
        <w:r w:rsidR="00A8675D" w:rsidRPr="00E573EA">
          <w:rPr>
            <w:rStyle w:val="Hyperlink"/>
            <w:rFonts w:asciiTheme="majorBidi" w:eastAsia="Times New Roman" w:hAnsiTheme="majorBidi" w:cstheme="majorBidi"/>
            <w:kern w:val="0"/>
            <w:sz w:val="24"/>
            <w:szCs w:val="24"/>
            <w:lang w:val="en-US"/>
            <w14:ligatures w14:val="none"/>
          </w:rPr>
          <w:t>https://doi.org/10.3390/computers15010045</w:t>
        </w:r>
      </w:hyperlink>
    </w:p>
    <w:p w14:paraId="537EC65D" w14:textId="77777777" w:rsidR="008A5141" w:rsidRPr="00E573EA" w:rsidRDefault="008A5141" w:rsidP="007512A1">
      <w:pPr>
        <w:spacing w:after="0"/>
        <w:jc w:val="both"/>
        <w:rPr>
          <w:rFonts w:asciiTheme="majorBidi" w:hAnsiTheme="majorBidi" w:cstheme="majorBidi"/>
        </w:rPr>
      </w:pPr>
    </w:p>
    <w:p w14:paraId="348720D8" w14:textId="11E0B5AD" w:rsidR="00DC6364" w:rsidRPr="00E573EA" w:rsidRDefault="00737DDC" w:rsidP="00662804">
      <w:pPr>
        <w:spacing w:after="40"/>
        <w:jc w:val="both"/>
        <w:rPr>
          <w:rFonts w:asciiTheme="majorBidi" w:hAnsiTheme="majorBidi" w:cstheme="majorBidi"/>
          <w:lang w:val="en-US"/>
        </w:rPr>
      </w:pPr>
      <w:r w:rsidRPr="00E573EA">
        <w:rPr>
          <w:rFonts w:asciiTheme="majorBidi" w:hAnsiTheme="majorBidi" w:cstheme="majorBidi"/>
          <w:b/>
          <w:bCs/>
        </w:rPr>
        <w:t>[</w:t>
      </w:r>
      <w:r w:rsidR="00152EC2" w:rsidRPr="00E573EA">
        <w:rPr>
          <w:rFonts w:asciiTheme="majorBidi" w:hAnsiTheme="majorBidi" w:cstheme="majorBidi"/>
          <w:b/>
          <w:bCs/>
        </w:rPr>
        <w:t>2</w:t>
      </w:r>
      <w:r w:rsidRPr="00E573EA">
        <w:rPr>
          <w:rFonts w:asciiTheme="majorBidi" w:hAnsiTheme="majorBidi" w:cstheme="majorBidi"/>
          <w:b/>
          <w:bCs/>
        </w:rPr>
        <w:t>]</w:t>
      </w:r>
      <w:r w:rsidR="0053324F" w:rsidRPr="00E573EA">
        <w:rPr>
          <w:rFonts w:asciiTheme="majorBidi" w:eastAsia="Times New Roman" w:hAnsiTheme="majorBidi" w:cstheme="majorBidi"/>
          <w:kern w:val="0"/>
          <w:sz w:val="24"/>
          <w:szCs w:val="24"/>
          <w:lang w:val="en-US"/>
          <w14:ligatures w14:val="none"/>
        </w:rPr>
        <w:t xml:space="preserve"> </w:t>
      </w:r>
      <w:r w:rsidR="007D24C4" w:rsidRPr="00E573EA">
        <w:rPr>
          <w:rFonts w:asciiTheme="majorBidi" w:hAnsiTheme="majorBidi" w:cstheme="majorBidi"/>
          <w:lang w:val="en-US"/>
        </w:rPr>
        <w:t xml:space="preserve">G. E. Razan, D. </w:t>
      </w:r>
      <w:proofErr w:type="spellStart"/>
      <w:r w:rsidR="007D24C4" w:rsidRPr="00E573EA">
        <w:rPr>
          <w:rFonts w:asciiTheme="majorBidi" w:hAnsiTheme="majorBidi" w:cstheme="majorBidi"/>
          <w:lang w:val="en-US"/>
        </w:rPr>
        <w:t>Kurnianingtyas</w:t>
      </w:r>
      <w:proofErr w:type="spellEnd"/>
      <w:r w:rsidR="007D24C4" w:rsidRPr="00E573EA">
        <w:rPr>
          <w:rFonts w:asciiTheme="majorBidi" w:hAnsiTheme="majorBidi" w:cstheme="majorBidi"/>
          <w:lang w:val="en-US"/>
        </w:rPr>
        <w:t xml:space="preserve">, M. H. </w:t>
      </w:r>
      <w:proofErr w:type="spellStart"/>
      <w:r w:rsidR="007D24C4" w:rsidRPr="00E573EA">
        <w:rPr>
          <w:rFonts w:asciiTheme="majorBidi" w:hAnsiTheme="majorBidi" w:cstheme="majorBidi"/>
          <w:lang w:val="en-US"/>
        </w:rPr>
        <w:t>Shodiq</w:t>
      </w:r>
      <w:proofErr w:type="spellEnd"/>
      <w:r w:rsidR="007D24C4" w:rsidRPr="00E573EA">
        <w:rPr>
          <w:rFonts w:asciiTheme="majorBidi" w:hAnsiTheme="majorBidi" w:cstheme="majorBidi"/>
          <w:lang w:val="en-US"/>
        </w:rPr>
        <w:t xml:space="preserve">, S. F. M. R. P. </w:t>
      </w:r>
      <w:proofErr w:type="spellStart"/>
      <w:r w:rsidR="007D24C4" w:rsidRPr="00E573EA">
        <w:rPr>
          <w:rFonts w:asciiTheme="majorBidi" w:hAnsiTheme="majorBidi" w:cstheme="majorBidi"/>
          <w:lang w:val="en-US"/>
        </w:rPr>
        <w:t>Sitompul</w:t>
      </w:r>
      <w:proofErr w:type="spellEnd"/>
      <w:r w:rsidR="007D24C4" w:rsidRPr="00E573EA">
        <w:rPr>
          <w:rFonts w:asciiTheme="majorBidi" w:hAnsiTheme="majorBidi" w:cstheme="majorBidi"/>
          <w:lang w:val="en-US"/>
        </w:rPr>
        <w:t xml:space="preserve">, A. S. </w:t>
      </w:r>
      <w:proofErr w:type="spellStart"/>
      <w:r w:rsidR="007D24C4" w:rsidRPr="00E573EA">
        <w:rPr>
          <w:rFonts w:asciiTheme="majorBidi" w:hAnsiTheme="majorBidi" w:cstheme="majorBidi"/>
          <w:lang w:val="en-US"/>
        </w:rPr>
        <w:t>Lopulalan</w:t>
      </w:r>
      <w:proofErr w:type="spellEnd"/>
      <w:r w:rsidR="007D24C4" w:rsidRPr="00E573EA">
        <w:rPr>
          <w:rFonts w:asciiTheme="majorBidi" w:hAnsiTheme="majorBidi" w:cstheme="majorBidi"/>
          <w:lang w:val="en-US"/>
        </w:rPr>
        <w:t>, and K. Arai, “Utilizing YOLOv11 for Real-Time Construction PPE Compliance Detection”, Eng. Technol. Appl. Sci. Res., vol. 16, no. 2, pp. 33866–33873, Apr. 2026</w:t>
      </w:r>
      <w:r w:rsidR="00DC6364" w:rsidRPr="00E573EA">
        <w:rPr>
          <w:rFonts w:asciiTheme="majorBidi" w:hAnsiTheme="majorBidi" w:cstheme="majorBidi"/>
          <w:lang w:val="en-US"/>
        </w:rPr>
        <w:t xml:space="preserve">. </w:t>
      </w:r>
      <w:r w:rsidR="00DC6364" w:rsidRPr="00E573EA">
        <w:rPr>
          <w:rFonts w:asciiTheme="majorBidi" w:hAnsiTheme="majorBidi" w:cstheme="majorBidi"/>
          <w:b/>
          <w:bCs/>
          <w:lang w:val="en-US"/>
        </w:rPr>
        <w:t>DOI:</w:t>
      </w:r>
      <w:r w:rsidR="00DC6364" w:rsidRPr="00E573EA">
        <w:rPr>
          <w:rFonts w:asciiTheme="majorBidi" w:hAnsiTheme="majorBidi" w:cstheme="majorBidi"/>
          <w:lang w:val="en-US"/>
        </w:rPr>
        <w:t xml:space="preserve"> </w:t>
      </w:r>
      <w:hyperlink r:id="rId22" w:history="1">
        <w:r w:rsidR="00DC6364" w:rsidRPr="00E573EA">
          <w:rPr>
            <w:rStyle w:val="Hyperlink"/>
            <w:rFonts w:asciiTheme="majorBidi" w:hAnsiTheme="majorBidi" w:cstheme="majorBidi"/>
            <w:lang w:val="en-US"/>
          </w:rPr>
          <w:t>https://doi.org/10.48084/etasr.15801</w:t>
        </w:r>
      </w:hyperlink>
    </w:p>
    <w:p w14:paraId="44615361" w14:textId="77777777" w:rsidR="00DC6364" w:rsidRPr="00E573EA" w:rsidRDefault="00DC6364" w:rsidP="00DC6364">
      <w:pPr>
        <w:spacing w:after="40"/>
        <w:jc w:val="both"/>
        <w:rPr>
          <w:rFonts w:asciiTheme="majorBidi" w:hAnsiTheme="majorBidi" w:cstheme="majorBidi"/>
          <w:lang w:val="en-US"/>
        </w:rPr>
      </w:pPr>
    </w:p>
    <w:p w14:paraId="1A509AC7" w14:textId="3ADB210B" w:rsidR="00E77454" w:rsidRPr="00E573EA" w:rsidRDefault="00E77454" w:rsidP="00E77454">
      <w:pPr>
        <w:spacing w:after="40"/>
        <w:jc w:val="both"/>
        <w:rPr>
          <w:rFonts w:asciiTheme="majorBidi" w:eastAsia="Times New Roman" w:hAnsiTheme="majorBidi" w:cstheme="majorBidi"/>
          <w:b/>
          <w:bCs/>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 xml:space="preserve">[3] </w:t>
      </w:r>
      <w:proofErr w:type="spellStart"/>
      <w:r w:rsidR="00225E8B" w:rsidRPr="00E573EA">
        <w:rPr>
          <w:rFonts w:asciiTheme="majorBidi" w:hAnsiTheme="majorBidi" w:cstheme="majorBidi"/>
        </w:rPr>
        <w:t>Çarklı</w:t>
      </w:r>
      <w:proofErr w:type="spellEnd"/>
      <w:r w:rsidR="00225E8B" w:rsidRPr="00E573EA">
        <w:rPr>
          <w:rFonts w:asciiTheme="majorBidi" w:hAnsiTheme="majorBidi" w:cstheme="majorBidi"/>
        </w:rPr>
        <w:t xml:space="preserve"> Yavuz, B. Scale-Dependent Performance Analysis of YOLO26 and YOLOv11 for PPE Detection. Electronics 2026, 15, </w:t>
      </w:r>
      <w:proofErr w:type="gramStart"/>
      <w:r w:rsidR="00225E8B" w:rsidRPr="00E573EA">
        <w:rPr>
          <w:rFonts w:asciiTheme="majorBidi" w:hAnsiTheme="majorBidi" w:cstheme="majorBidi"/>
        </w:rPr>
        <w:t>1146.</w:t>
      </w:r>
      <w:r w:rsidRPr="00E573EA">
        <w:rPr>
          <w:rFonts w:asciiTheme="majorBidi" w:hAnsiTheme="majorBidi" w:cstheme="majorBidi"/>
        </w:rPr>
        <w:t>.</w:t>
      </w:r>
      <w:proofErr w:type="gramEnd"/>
      <w:r w:rsidRPr="00E573EA">
        <w:rPr>
          <w:rFonts w:asciiTheme="majorBidi" w:hAnsiTheme="majorBidi" w:cstheme="majorBidi"/>
        </w:rPr>
        <w:t xml:space="preserve"> </w:t>
      </w:r>
      <w:r w:rsidRPr="00E573EA">
        <w:rPr>
          <w:rFonts w:asciiTheme="majorBidi" w:hAnsiTheme="majorBidi" w:cstheme="majorBidi"/>
          <w:b/>
          <w:bCs/>
        </w:rPr>
        <w:t>DOI:</w:t>
      </w:r>
      <w:r w:rsidRPr="00E573EA">
        <w:rPr>
          <w:rFonts w:asciiTheme="majorBidi" w:hAnsiTheme="majorBidi" w:cstheme="majorBidi"/>
        </w:rPr>
        <w:t xml:space="preserve"> </w:t>
      </w:r>
      <w:hyperlink r:id="rId23" w:history="1">
        <w:r w:rsidRPr="00E573EA">
          <w:rPr>
            <w:rStyle w:val="Hyperlink"/>
            <w:rFonts w:asciiTheme="majorBidi" w:hAnsiTheme="majorBidi" w:cstheme="majorBidi"/>
          </w:rPr>
          <w:t>https://doi.org/10.3390/electronics15061146</w:t>
        </w:r>
      </w:hyperlink>
    </w:p>
    <w:p w14:paraId="5AE82BA4" w14:textId="77777777" w:rsidR="00E77454" w:rsidRPr="00E573EA" w:rsidRDefault="00E77454" w:rsidP="00E77454">
      <w:pPr>
        <w:spacing w:after="40"/>
        <w:jc w:val="both"/>
        <w:rPr>
          <w:rFonts w:asciiTheme="majorBidi" w:eastAsia="Times New Roman" w:hAnsiTheme="majorBidi" w:cstheme="majorBidi"/>
          <w:b/>
          <w:bCs/>
          <w:kern w:val="0"/>
          <w:sz w:val="24"/>
          <w:szCs w:val="24"/>
          <w:lang w:val="en-US"/>
          <w14:ligatures w14:val="none"/>
        </w:rPr>
      </w:pPr>
    </w:p>
    <w:p w14:paraId="48F610FA" w14:textId="5B6EEFFA" w:rsidR="006908B1" w:rsidRPr="00E573EA" w:rsidRDefault="00737DDC" w:rsidP="00E77454">
      <w:pPr>
        <w:spacing w:after="40"/>
        <w:jc w:val="both"/>
        <w:rPr>
          <w:rFonts w:asciiTheme="majorBidi" w:eastAsia="Times New Roman" w:hAnsiTheme="majorBidi" w:cstheme="majorBidi"/>
          <w:b/>
          <w:bCs/>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w:t>
      </w:r>
      <w:r w:rsidR="00E77454" w:rsidRPr="00E573EA">
        <w:rPr>
          <w:rFonts w:asciiTheme="majorBidi" w:eastAsia="Times New Roman" w:hAnsiTheme="majorBidi" w:cstheme="majorBidi"/>
          <w:b/>
          <w:bCs/>
          <w:kern w:val="0"/>
          <w:sz w:val="24"/>
          <w:szCs w:val="24"/>
          <w:lang w:val="en-US"/>
          <w14:ligatures w14:val="none"/>
        </w:rPr>
        <w:t>4</w:t>
      </w:r>
      <w:r w:rsidRPr="00E573EA">
        <w:rPr>
          <w:rFonts w:asciiTheme="majorBidi" w:eastAsia="Times New Roman" w:hAnsiTheme="majorBidi" w:cstheme="majorBidi"/>
          <w:b/>
          <w:bCs/>
          <w:kern w:val="0"/>
          <w:sz w:val="24"/>
          <w:szCs w:val="24"/>
          <w:lang w:val="en-US"/>
          <w14:ligatures w14:val="none"/>
        </w:rPr>
        <w:t>]</w:t>
      </w:r>
      <w:r w:rsidR="00F422DB" w:rsidRPr="00E573EA">
        <w:rPr>
          <w:rFonts w:asciiTheme="majorBidi" w:eastAsia="Times New Roman" w:hAnsiTheme="majorBidi" w:cstheme="majorBidi"/>
          <w:kern w:val="0"/>
          <w:sz w:val="24"/>
          <w:szCs w:val="24"/>
          <w:lang w:val="en-US"/>
          <w14:ligatures w14:val="none"/>
        </w:rPr>
        <w:t xml:space="preserve"> </w:t>
      </w:r>
      <w:proofErr w:type="spellStart"/>
      <w:r w:rsidR="00D55AA0" w:rsidRPr="00E573EA">
        <w:rPr>
          <w:rFonts w:asciiTheme="majorBidi" w:hAnsiTheme="majorBidi" w:cstheme="majorBidi"/>
        </w:rPr>
        <w:t>Malaikrisanachalee</w:t>
      </w:r>
      <w:proofErr w:type="spellEnd"/>
      <w:r w:rsidR="00D55AA0" w:rsidRPr="00E573EA">
        <w:rPr>
          <w:rFonts w:asciiTheme="majorBidi" w:hAnsiTheme="majorBidi" w:cstheme="majorBidi"/>
        </w:rPr>
        <w:t xml:space="preserve">, S.; Wongwai, N.; </w:t>
      </w:r>
      <w:proofErr w:type="spellStart"/>
      <w:r w:rsidR="00D55AA0" w:rsidRPr="00E573EA">
        <w:rPr>
          <w:rFonts w:asciiTheme="majorBidi" w:hAnsiTheme="majorBidi" w:cstheme="majorBidi"/>
        </w:rPr>
        <w:t>Kowcharoen</w:t>
      </w:r>
      <w:proofErr w:type="spellEnd"/>
      <w:r w:rsidR="00D55AA0" w:rsidRPr="00E573EA">
        <w:rPr>
          <w:rFonts w:asciiTheme="majorBidi" w:hAnsiTheme="majorBidi" w:cstheme="majorBidi"/>
        </w:rPr>
        <w:t xml:space="preserve">, E. ESPCN-YOLO: A High-Accuracy Framework for Personal Protective Equipment Detection Under Low-Light and Small Object Conditions. Buildings 2025, 15, 1609. </w:t>
      </w:r>
      <w:r w:rsidR="006908B1" w:rsidRPr="00E573EA">
        <w:rPr>
          <w:rFonts w:asciiTheme="majorBidi" w:eastAsia="Times New Roman" w:hAnsiTheme="majorBidi" w:cstheme="majorBidi"/>
          <w:b/>
          <w:bCs/>
          <w:kern w:val="0"/>
          <w:sz w:val="24"/>
          <w:szCs w:val="24"/>
          <w:lang w:val="en-US"/>
          <w14:ligatures w14:val="none"/>
        </w:rPr>
        <w:t>DOI:</w:t>
      </w:r>
      <w:r w:rsidR="006908B1" w:rsidRPr="00E573EA">
        <w:rPr>
          <w:rFonts w:asciiTheme="majorBidi" w:eastAsia="Times New Roman" w:hAnsiTheme="majorBidi" w:cstheme="majorBidi"/>
          <w:kern w:val="0"/>
          <w:sz w:val="24"/>
          <w:szCs w:val="24"/>
          <w:lang w:val="en-US"/>
          <w14:ligatures w14:val="none"/>
        </w:rPr>
        <w:t xml:space="preserve"> </w:t>
      </w:r>
      <w:hyperlink r:id="rId24" w:history="1">
        <w:r w:rsidR="006369D2" w:rsidRPr="00E573EA">
          <w:rPr>
            <w:rStyle w:val="Hyperlink"/>
            <w:rFonts w:asciiTheme="majorBidi" w:eastAsia="Times New Roman" w:hAnsiTheme="majorBidi" w:cstheme="majorBidi"/>
            <w:kern w:val="0"/>
            <w:sz w:val="24"/>
            <w:szCs w:val="24"/>
            <w:lang w:val="en-US"/>
            <w14:ligatures w14:val="none"/>
          </w:rPr>
          <w:t>https://doi.org/10.3390/buildings15101609</w:t>
        </w:r>
      </w:hyperlink>
    </w:p>
    <w:p w14:paraId="44D56AB8" w14:textId="77777777" w:rsidR="00737DDC" w:rsidRPr="00E573EA" w:rsidRDefault="00737DDC" w:rsidP="00737DDC">
      <w:pPr>
        <w:spacing w:after="40"/>
        <w:jc w:val="both"/>
        <w:rPr>
          <w:rFonts w:asciiTheme="majorBidi" w:hAnsiTheme="majorBidi" w:cstheme="majorBidi"/>
        </w:rPr>
      </w:pPr>
    </w:p>
    <w:p w14:paraId="09CDCD91" w14:textId="2FF53EA5" w:rsidR="00D57C7F" w:rsidRPr="00E573EA" w:rsidRDefault="00737DDC" w:rsidP="00D57C7F">
      <w:pPr>
        <w:spacing w:after="40"/>
        <w:jc w:val="both"/>
        <w:rPr>
          <w:rFonts w:asciiTheme="majorBidi" w:hAnsiTheme="majorBidi" w:cstheme="majorBidi"/>
        </w:rPr>
      </w:pPr>
      <w:r w:rsidRPr="00E573EA">
        <w:rPr>
          <w:rFonts w:asciiTheme="majorBidi" w:eastAsia="Times New Roman" w:hAnsiTheme="majorBidi" w:cstheme="majorBidi"/>
          <w:b/>
          <w:bCs/>
          <w:kern w:val="0"/>
          <w:sz w:val="24"/>
          <w:szCs w:val="24"/>
          <w:lang w:val="en-US"/>
          <w14:ligatures w14:val="none"/>
        </w:rPr>
        <w:t>[</w:t>
      </w:r>
      <w:r w:rsidR="00E77454" w:rsidRPr="00E573EA">
        <w:rPr>
          <w:rFonts w:asciiTheme="majorBidi" w:eastAsia="Times New Roman" w:hAnsiTheme="majorBidi" w:cstheme="majorBidi"/>
          <w:b/>
          <w:bCs/>
          <w:kern w:val="0"/>
          <w:sz w:val="24"/>
          <w:szCs w:val="24"/>
          <w:lang w:val="en-US"/>
          <w14:ligatures w14:val="none"/>
        </w:rPr>
        <w:t>5</w:t>
      </w:r>
      <w:r w:rsidRPr="00E573EA">
        <w:rPr>
          <w:rFonts w:asciiTheme="majorBidi" w:eastAsia="Times New Roman" w:hAnsiTheme="majorBidi" w:cstheme="majorBidi"/>
          <w:b/>
          <w:bCs/>
          <w:kern w:val="0"/>
          <w:sz w:val="24"/>
          <w:szCs w:val="24"/>
          <w:lang w:val="en-US"/>
          <w14:ligatures w14:val="none"/>
        </w:rPr>
        <w:t>]</w:t>
      </w:r>
      <w:r w:rsidRPr="00E573EA">
        <w:rPr>
          <w:rFonts w:asciiTheme="majorBidi" w:eastAsia="Times New Roman" w:hAnsiTheme="majorBidi" w:cstheme="majorBidi"/>
          <w:kern w:val="0"/>
          <w:sz w:val="24"/>
          <w:szCs w:val="24"/>
          <w:lang w:val="en-US"/>
          <w14:ligatures w14:val="none"/>
        </w:rPr>
        <w:t xml:space="preserve"> </w:t>
      </w:r>
      <w:r w:rsidR="00D57C7F" w:rsidRPr="00E573EA">
        <w:rPr>
          <w:rFonts w:asciiTheme="majorBidi" w:hAnsiTheme="majorBidi" w:cstheme="majorBidi"/>
        </w:rPr>
        <w:t xml:space="preserve">Raj, S., et al. (2025). </w:t>
      </w:r>
      <w:proofErr w:type="spellStart"/>
      <w:r w:rsidR="00D57C7F" w:rsidRPr="00E573EA">
        <w:rPr>
          <w:rFonts w:asciiTheme="majorBidi" w:hAnsiTheme="majorBidi" w:cstheme="majorBidi"/>
        </w:rPr>
        <w:t>Ocularone</w:t>
      </w:r>
      <w:proofErr w:type="spellEnd"/>
      <w:r w:rsidR="00D57C7F" w:rsidRPr="00E573EA">
        <w:rPr>
          <w:rFonts w:asciiTheme="majorBidi" w:hAnsiTheme="majorBidi" w:cstheme="majorBidi"/>
        </w:rPr>
        <w:t xml:space="preserve">-Bench: Benchmarking DNN Models on GPUs to Assist the Visually Impaired. </w:t>
      </w:r>
      <w:proofErr w:type="spellStart"/>
      <w:r w:rsidR="00D57C7F" w:rsidRPr="00E573EA">
        <w:rPr>
          <w:rFonts w:asciiTheme="majorBidi" w:hAnsiTheme="majorBidi" w:cstheme="majorBidi"/>
          <w:i/>
          <w:iCs/>
        </w:rPr>
        <w:t>arXiv</w:t>
      </w:r>
      <w:proofErr w:type="spellEnd"/>
      <w:r w:rsidR="00D57C7F" w:rsidRPr="00E573EA">
        <w:rPr>
          <w:rFonts w:asciiTheme="majorBidi" w:hAnsiTheme="majorBidi" w:cstheme="majorBidi"/>
        </w:rPr>
        <w:t xml:space="preserve">. </w:t>
      </w:r>
      <w:r w:rsidR="00D57C7F" w:rsidRPr="00E573EA">
        <w:rPr>
          <w:rFonts w:asciiTheme="majorBidi" w:eastAsia="Times New Roman" w:hAnsiTheme="majorBidi" w:cstheme="majorBidi"/>
          <w:b/>
          <w:bCs/>
          <w:kern w:val="0"/>
          <w:sz w:val="24"/>
          <w:szCs w:val="24"/>
          <w:lang w:val="en-US"/>
          <w14:ligatures w14:val="none"/>
        </w:rPr>
        <w:t>DOI:</w:t>
      </w:r>
      <w:r w:rsidR="00D57C7F" w:rsidRPr="00E573EA">
        <w:rPr>
          <w:rFonts w:asciiTheme="majorBidi" w:eastAsia="Times New Roman" w:hAnsiTheme="majorBidi" w:cstheme="majorBidi"/>
          <w:kern w:val="0"/>
          <w:sz w:val="24"/>
          <w:szCs w:val="24"/>
          <w:lang w:val="en-US"/>
          <w14:ligatures w14:val="none"/>
        </w:rPr>
        <w:t xml:space="preserve"> </w:t>
      </w:r>
      <w:hyperlink r:id="rId25" w:history="1">
        <w:r w:rsidR="007C6C6D" w:rsidRPr="00E573EA">
          <w:rPr>
            <w:rStyle w:val="Hyperlink"/>
            <w:rFonts w:asciiTheme="majorBidi" w:eastAsia="Times New Roman" w:hAnsiTheme="majorBidi" w:cstheme="majorBidi"/>
            <w:kern w:val="0"/>
            <w:sz w:val="24"/>
            <w:szCs w:val="24"/>
            <w:lang w:val="en-US"/>
            <w14:ligatures w14:val="none"/>
          </w:rPr>
          <w:t>https://doi.org/10.48550/arXiv.2504.03709</w:t>
        </w:r>
      </w:hyperlink>
    </w:p>
    <w:p w14:paraId="2D047092" w14:textId="3753D77E" w:rsidR="000E18E1" w:rsidRPr="00E573EA" w:rsidRDefault="000E18E1" w:rsidP="00D57C7F">
      <w:pPr>
        <w:spacing w:after="40"/>
        <w:jc w:val="both"/>
        <w:rPr>
          <w:rFonts w:asciiTheme="majorBidi" w:hAnsiTheme="majorBidi" w:cstheme="majorBidi"/>
          <w:sz w:val="18"/>
        </w:rPr>
      </w:pPr>
    </w:p>
    <w:p w14:paraId="6506C45D" w14:textId="6FFA9CED" w:rsidR="002C7675" w:rsidRPr="00E573EA" w:rsidRDefault="002C7675" w:rsidP="00746953">
      <w:pPr>
        <w:spacing w:after="40"/>
        <w:jc w:val="both"/>
        <w:rPr>
          <w:rFonts w:asciiTheme="majorBidi" w:hAnsiTheme="majorBidi" w:cstheme="majorBidi"/>
        </w:rPr>
      </w:pPr>
      <w:r w:rsidRPr="00E573EA">
        <w:rPr>
          <w:rFonts w:asciiTheme="majorBidi" w:eastAsia="Times New Roman" w:hAnsiTheme="majorBidi" w:cstheme="majorBidi"/>
          <w:b/>
          <w:bCs/>
          <w:kern w:val="0"/>
          <w:sz w:val="24"/>
          <w:szCs w:val="24"/>
          <w:lang w:val="en-US"/>
          <w14:ligatures w14:val="none"/>
        </w:rPr>
        <w:t>[</w:t>
      </w:r>
      <w:r w:rsidR="00E77454" w:rsidRPr="00E573EA">
        <w:rPr>
          <w:rFonts w:asciiTheme="majorBidi" w:eastAsia="Times New Roman" w:hAnsiTheme="majorBidi" w:cstheme="majorBidi"/>
          <w:b/>
          <w:bCs/>
          <w:kern w:val="0"/>
          <w:sz w:val="24"/>
          <w:szCs w:val="24"/>
          <w:lang w:val="en-US"/>
          <w14:ligatures w14:val="none"/>
        </w:rPr>
        <w:t>6</w:t>
      </w:r>
      <w:r w:rsidRPr="00E573EA">
        <w:rPr>
          <w:rFonts w:asciiTheme="majorBidi" w:eastAsia="Times New Roman" w:hAnsiTheme="majorBidi" w:cstheme="majorBidi"/>
          <w:b/>
          <w:bCs/>
          <w:kern w:val="0"/>
          <w:sz w:val="24"/>
          <w:szCs w:val="24"/>
          <w:lang w:val="en-US"/>
          <w14:ligatures w14:val="none"/>
        </w:rPr>
        <w:t>]</w:t>
      </w:r>
      <w:r w:rsidR="00147E52" w:rsidRPr="00E573EA">
        <w:rPr>
          <w:rFonts w:asciiTheme="majorBidi" w:eastAsia="Times New Roman" w:hAnsiTheme="majorBidi" w:cstheme="majorBidi"/>
          <w:b/>
          <w:bCs/>
          <w:kern w:val="0"/>
          <w:sz w:val="24"/>
          <w:szCs w:val="24"/>
          <w:lang w:val="en-US"/>
          <w14:ligatures w14:val="none"/>
        </w:rPr>
        <w:t xml:space="preserve"> </w:t>
      </w:r>
      <w:r w:rsidR="001E2304" w:rsidRPr="00E573EA">
        <w:rPr>
          <w:rFonts w:asciiTheme="majorBidi" w:hAnsiTheme="majorBidi" w:cstheme="majorBidi"/>
        </w:rPr>
        <w:t xml:space="preserve">Gunawan, W., &amp; </w:t>
      </w:r>
      <w:proofErr w:type="spellStart"/>
      <w:r w:rsidR="001E2304" w:rsidRPr="00E573EA">
        <w:rPr>
          <w:rFonts w:asciiTheme="majorBidi" w:hAnsiTheme="majorBidi" w:cstheme="majorBidi"/>
        </w:rPr>
        <w:t>Khoiril</w:t>
      </w:r>
      <w:proofErr w:type="spellEnd"/>
      <w:r w:rsidR="001E2304" w:rsidRPr="00E573EA">
        <w:rPr>
          <w:rFonts w:asciiTheme="majorBidi" w:hAnsiTheme="majorBidi" w:cstheme="majorBidi"/>
        </w:rPr>
        <w:t xml:space="preserve"> </w:t>
      </w:r>
      <w:proofErr w:type="spellStart"/>
      <w:r w:rsidR="001E2304" w:rsidRPr="00E573EA">
        <w:rPr>
          <w:rFonts w:asciiTheme="majorBidi" w:hAnsiTheme="majorBidi" w:cstheme="majorBidi"/>
        </w:rPr>
        <w:t>Umat</w:t>
      </w:r>
      <w:proofErr w:type="spellEnd"/>
      <w:r w:rsidR="001E2304" w:rsidRPr="00E573EA">
        <w:rPr>
          <w:rFonts w:asciiTheme="majorBidi" w:hAnsiTheme="majorBidi" w:cstheme="majorBidi"/>
        </w:rPr>
        <w:t xml:space="preserve">, Y. (2025). YOLOv10 for Real-Time Detection of Personal Protective Equipment on Construction Workers. ILKOM </w:t>
      </w:r>
      <w:proofErr w:type="spellStart"/>
      <w:r w:rsidR="001E2304" w:rsidRPr="00E573EA">
        <w:rPr>
          <w:rFonts w:asciiTheme="majorBidi" w:hAnsiTheme="majorBidi" w:cstheme="majorBidi"/>
        </w:rPr>
        <w:t>Jurnal</w:t>
      </w:r>
      <w:proofErr w:type="spellEnd"/>
      <w:r w:rsidR="001E2304" w:rsidRPr="00E573EA">
        <w:rPr>
          <w:rFonts w:asciiTheme="majorBidi" w:hAnsiTheme="majorBidi" w:cstheme="majorBidi"/>
        </w:rPr>
        <w:t xml:space="preserve"> </w:t>
      </w:r>
      <w:proofErr w:type="spellStart"/>
      <w:r w:rsidR="001E2304" w:rsidRPr="00E573EA">
        <w:rPr>
          <w:rFonts w:asciiTheme="majorBidi" w:hAnsiTheme="majorBidi" w:cstheme="majorBidi"/>
        </w:rPr>
        <w:t>Ilmiah</w:t>
      </w:r>
      <w:proofErr w:type="spellEnd"/>
      <w:r w:rsidR="001E2304" w:rsidRPr="00E573EA">
        <w:rPr>
          <w:rFonts w:asciiTheme="majorBidi" w:hAnsiTheme="majorBidi" w:cstheme="majorBidi"/>
        </w:rPr>
        <w:t xml:space="preserve">, 17(2), 131-139. </w:t>
      </w:r>
      <w:r w:rsidR="004F6EA0" w:rsidRPr="00E573EA">
        <w:rPr>
          <w:rFonts w:asciiTheme="majorBidi" w:hAnsiTheme="majorBidi" w:cstheme="majorBidi"/>
          <w:b/>
          <w:bCs/>
        </w:rPr>
        <w:t>DOI:</w:t>
      </w:r>
      <w:r w:rsidR="004F6EA0" w:rsidRPr="00E573EA">
        <w:rPr>
          <w:rFonts w:asciiTheme="majorBidi" w:hAnsiTheme="majorBidi" w:cstheme="majorBidi"/>
        </w:rPr>
        <w:t xml:space="preserve"> </w:t>
      </w:r>
      <w:hyperlink r:id="rId26" w:history="1">
        <w:r w:rsidR="004F6EA0" w:rsidRPr="00E573EA">
          <w:rPr>
            <w:rStyle w:val="Hyperlink"/>
            <w:rFonts w:asciiTheme="majorBidi" w:hAnsiTheme="majorBidi" w:cstheme="majorBidi"/>
          </w:rPr>
          <w:t>https://doi.org/10.33096/ilkom.v17i2.2544.131-139</w:t>
        </w:r>
      </w:hyperlink>
    </w:p>
    <w:p w14:paraId="7C4662F2" w14:textId="77777777" w:rsidR="002C7675" w:rsidRPr="00E573EA" w:rsidRDefault="002C7675" w:rsidP="00D57C7F">
      <w:pPr>
        <w:spacing w:after="40"/>
        <w:jc w:val="both"/>
        <w:rPr>
          <w:rFonts w:asciiTheme="majorBidi" w:hAnsiTheme="majorBidi" w:cstheme="majorBidi"/>
          <w:sz w:val="18"/>
        </w:rPr>
      </w:pPr>
    </w:p>
    <w:p w14:paraId="3B8F9C36" w14:textId="684552D5" w:rsidR="007C6C6D" w:rsidRPr="00E573EA" w:rsidRDefault="00737DDC" w:rsidP="007C6C6D">
      <w:pPr>
        <w:spacing w:after="40"/>
        <w:jc w:val="both"/>
        <w:rPr>
          <w:rFonts w:asciiTheme="majorBidi" w:hAnsiTheme="majorBidi" w:cstheme="majorBidi"/>
        </w:rPr>
      </w:pPr>
      <w:r w:rsidRPr="00E573EA">
        <w:rPr>
          <w:rFonts w:asciiTheme="majorBidi" w:eastAsia="Times New Roman" w:hAnsiTheme="majorBidi" w:cstheme="majorBidi"/>
          <w:b/>
          <w:bCs/>
          <w:kern w:val="0"/>
          <w:sz w:val="24"/>
          <w:szCs w:val="24"/>
          <w:lang w:val="en-US"/>
          <w14:ligatures w14:val="none"/>
        </w:rPr>
        <w:t>[</w:t>
      </w:r>
      <w:r w:rsidR="00746953" w:rsidRPr="00E573EA">
        <w:rPr>
          <w:rFonts w:asciiTheme="majorBidi" w:eastAsia="Times New Roman" w:hAnsiTheme="majorBidi" w:cstheme="majorBidi"/>
          <w:b/>
          <w:bCs/>
          <w:kern w:val="0"/>
          <w:sz w:val="24"/>
          <w:szCs w:val="24"/>
          <w:lang w:val="en-US"/>
          <w14:ligatures w14:val="none"/>
        </w:rPr>
        <w:t>7</w:t>
      </w:r>
      <w:r w:rsidRPr="00E573EA">
        <w:rPr>
          <w:rFonts w:asciiTheme="majorBidi" w:eastAsia="Times New Roman" w:hAnsiTheme="majorBidi" w:cstheme="majorBidi"/>
          <w:b/>
          <w:bCs/>
          <w:kern w:val="0"/>
          <w:sz w:val="24"/>
          <w:szCs w:val="24"/>
          <w:lang w:val="en-US"/>
          <w14:ligatures w14:val="none"/>
        </w:rPr>
        <w:t>]</w:t>
      </w:r>
      <w:r w:rsidRPr="00E573EA">
        <w:rPr>
          <w:rFonts w:asciiTheme="majorBidi" w:eastAsia="Times New Roman" w:hAnsiTheme="majorBidi" w:cstheme="majorBidi"/>
          <w:kern w:val="0"/>
          <w:sz w:val="24"/>
          <w:szCs w:val="24"/>
          <w:lang w:val="en-US"/>
          <w14:ligatures w14:val="none"/>
        </w:rPr>
        <w:t xml:space="preserve"> </w:t>
      </w:r>
      <w:r w:rsidR="007C6C6D" w:rsidRPr="00E573EA">
        <w:rPr>
          <w:rFonts w:asciiTheme="majorBidi" w:hAnsiTheme="majorBidi" w:cstheme="majorBidi"/>
        </w:rPr>
        <w:t xml:space="preserve">Reddy, S. N., </w:t>
      </w:r>
      <w:proofErr w:type="spellStart"/>
      <w:r w:rsidR="007C6C6D" w:rsidRPr="00E573EA">
        <w:rPr>
          <w:rFonts w:asciiTheme="majorBidi" w:hAnsiTheme="majorBidi" w:cstheme="majorBidi"/>
        </w:rPr>
        <w:t>Kurrey</w:t>
      </w:r>
      <w:proofErr w:type="spellEnd"/>
      <w:r w:rsidR="007C6C6D" w:rsidRPr="00E573EA">
        <w:rPr>
          <w:rFonts w:asciiTheme="majorBidi" w:hAnsiTheme="majorBidi" w:cstheme="majorBidi"/>
        </w:rPr>
        <w:t xml:space="preserve">, V., Nagar, M., &amp; Gupta, G. R. (2024). Action Recognition based Industrial Safety Violation Detection. </w:t>
      </w:r>
      <w:proofErr w:type="spellStart"/>
      <w:r w:rsidR="007C6C6D" w:rsidRPr="00E573EA">
        <w:rPr>
          <w:rFonts w:asciiTheme="majorBidi" w:hAnsiTheme="majorBidi" w:cstheme="majorBidi"/>
          <w:i/>
          <w:iCs/>
        </w:rPr>
        <w:t>arXiv</w:t>
      </w:r>
      <w:proofErr w:type="spellEnd"/>
      <w:r w:rsidR="007C6C6D" w:rsidRPr="00E573EA">
        <w:rPr>
          <w:rFonts w:asciiTheme="majorBidi" w:hAnsiTheme="majorBidi" w:cstheme="majorBidi"/>
        </w:rPr>
        <w:t xml:space="preserve">. </w:t>
      </w:r>
      <w:r w:rsidR="007C6C6D" w:rsidRPr="00E573EA">
        <w:rPr>
          <w:rFonts w:asciiTheme="majorBidi" w:eastAsia="Times New Roman" w:hAnsiTheme="majorBidi" w:cstheme="majorBidi"/>
          <w:b/>
          <w:bCs/>
          <w:kern w:val="0"/>
          <w:sz w:val="24"/>
          <w:szCs w:val="24"/>
          <w:lang w:val="en-US"/>
          <w14:ligatures w14:val="none"/>
        </w:rPr>
        <w:t>DOI:</w:t>
      </w:r>
      <w:r w:rsidR="007C6C6D" w:rsidRPr="00E573EA">
        <w:rPr>
          <w:rFonts w:asciiTheme="majorBidi" w:eastAsia="Times New Roman" w:hAnsiTheme="majorBidi" w:cstheme="majorBidi"/>
          <w:kern w:val="0"/>
          <w:sz w:val="24"/>
          <w:szCs w:val="24"/>
          <w:lang w:val="en-US"/>
          <w14:ligatures w14:val="none"/>
        </w:rPr>
        <w:t xml:space="preserve"> </w:t>
      </w:r>
      <w:hyperlink r:id="rId27" w:history="1">
        <w:r w:rsidR="00097EF0" w:rsidRPr="00E573EA">
          <w:rPr>
            <w:rStyle w:val="Hyperlink"/>
            <w:rFonts w:asciiTheme="majorBidi" w:eastAsia="Times New Roman" w:hAnsiTheme="majorBidi" w:cstheme="majorBidi"/>
            <w:kern w:val="0"/>
            <w:sz w:val="24"/>
            <w:szCs w:val="24"/>
            <w:lang w:val="en-US"/>
            <w14:ligatures w14:val="none"/>
          </w:rPr>
          <w:t>https://doi.org/10.48550/arXiv.2412.05531</w:t>
        </w:r>
      </w:hyperlink>
    </w:p>
    <w:p w14:paraId="1DF3C33B" w14:textId="0F68A1E1" w:rsidR="000E18E1" w:rsidRPr="00E573EA" w:rsidRDefault="000E18E1" w:rsidP="007C6C6D">
      <w:pPr>
        <w:spacing w:after="40"/>
        <w:jc w:val="both"/>
        <w:rPr>
          <w:rFonts w:asciiTheme="majorBidi" w:hAnsiTheme="majorBidi" w:cstheme="majorBidi"/>
          <w:sz w:val="18"/>
        </w:rPr>
      </w:pPr>
    </w:p>
    <w:p w14:paraId="7A33AD75" w14:textId="5B1DB70A" w:rsidR="00097EF0" w:rsidRPr="00E573EA" w:rsidRDefault="00737DDC" w:rsidP="00097EF0">
      <w:pPr>
        <w:spacing w:after="40"/>
        <w:jc w:val="both"/>
        <w:rPr>
          <w:rFonts w:asciiTheme="majorBidi" w:hAnsiTheme="majorBidi" w:cstheme="majorBidi"/>
        </w:rPr>
      </w:pPr>
      <w:r w:rsidRPr="00E573EA">
        <w:rPr>
          <w:rFonts w:asciiTheme="majorBidi" w:eastAsia="Times New Roman" w:hAnsiTheme="majorBidi" w:cstheme="majorBidi"/>
          <w:b/>
          <w:bCs/>
          <w:kern w:val="0"/>
          <w:sz w:val="24"/>
          <w:szCs w:val="24"/>
          <w:lang w:val="en-US"/>
          <w14:ligatures w14:val="none"/>
        </w:rPr>
        <w:t>[</w:t>
      </w:r>
      <w:r w:rsidR="00746953" w:rsidRPr="00E573EA">
        <w:rPr>
          <w:rFonts w:asciiTheme="majorBidi" w:eastAsia="Times New Roman" w:hAnsiTheme="majorBidi" w:cstheme="majorBidi"/>
          <w:b/>
          <w:bCs/>
          <w:kern w:val="0"/>
          <w:sz w:val="24"/>
          <w:szCs w:val="24"/>
          <w:lang w:val="en-US"/>
          <w14:ligatures w14:val="none"/>
        </w:rPr>
        <w:t>8</w:t>
      </w:r>
      <w:r w:rsidRPr="00E573EA">
        <w:rPr>
          <w:rFonts w:asciiTheme="majorBidi" w:eastAsia="Times New Roman" w:hAnsiTheme="majorBidi" w:cstheme="majorBidi"/>
          <w:b/>
          <w:bCs/>
          <w:kern w:val="0"/>
          <w:sz w:val="24"/>
          <w:szCs w:val="24"/>
          <w:lang w:val="en-US"/>
          <w14:ligatures w14:val="none"/>
        </w:rPr>
        <w:t>]</w:t>
      </w:r>
      <w:r w:rsidRPr="00E573EA">
        <w:rPr>
          <w:rFonts w:asciiTheme="majorBidi" w:eastAsia="Times New Roman" w:hAnsiTheme="majorBidi" w:cstheme="majorBidi"/>
          <w:kern w:val="0"/>
          <w:sz w:val="24"/>
          <w:szCs w:val="24"/>
          <w:lang w:val="en-US"/>
          <w14:ligatures w14:val="none"/>
        </w:rPr>
        <w:t xml:space="preserve"> </w:t>
      </w:r>
      <w:r w:rsidR="00097EF0" w:rsidRPr="00E573EA">
        <w:rPr>
          <w:rFonts w:asciiTheme="majorBidi" w:hAnsiTheme="majorBidi" w:cstheme="majorBidi"/>
        </w:rPr>
        <w:t xml:space="preserve">Ahmad, H. M., &amp; Rahimi, A. (2024). SH17: A dataset for human safety and personal protective equipment detection in manufacturing industry. </w:t>
      </w:r>
      <w:r w:rsidR="00097EF0" w:rsidRPr="00E573EA">
        <w:rPr>
          <w:rFonts w:asciiTheme="majorBidi" w:hAnsiTheme="majorBidi" w:cstheme="majorBidi"/>
          <w:i/>
          <w:iCs/>
        </w:rPr>
        <w:t>Journal of Safety Science and Resilience</w:t>
      </w:r>
      <w:r w:rsidR="00097EF0" w:rsidRPr="00E573EA">
        <w:rPr>
          <w:rFonts w:asciiTheme="majorBidi" w:hAnsiTheme="majorBidi" w:cstheme="majorBidi"/>
        </w:rPr>
        <w:t xml:space="preserve">. </w:t>
      </w:r>
      <w:r w:rsidR="00097EF0" w:rsidRPr="00E573EA">
        <w:rPr>
          <w:rFonts w:asciiTheme="majorBidi" w:eastAsia="Times New Roman" w:hAnsiTheme="majorBidi" w:cstheme="majorBidi"/>
          <w:b/>
          <w:bCs/>
          <w:kern w:val="0"/>
          <w:sz w:val="24"/>
          <w:szCs w:val="24"/>
          <w:lang w:val="en-US"/>
          <w14:ligatures w14:val="none"/>
        </w:rPr>
        <w:t>DOI:</w:t>
      </w:r>
      <w:r w:rsidR="00097EF0" w:rsidRPr="00E573EA">
        <w:rPr>
          <w:rFonts w:asciiTheme="majorBidi" w:eastAsia="Times New Roman" w:hAnsiTheme="majorBidi" w:cstheme="majorBidi"/>
          <w:kern w:val="0"/>
          <w:sz w:val="24"/>
          <w:szCs w:val="24"/>
          <w:lang w:val="en-US"/>
          <w14:ligatures w14:val="none"/>
        </w:rPr>
        <w:t xml:space="preserve"> </w:t>
      </w:r>
      <w:hyperlink r:id="rId28" w:history="1">
        <w:r w:rsidR="0075330E" w:rsidRPr="00E573EA">
          <w:rPr>
            <w:rStyle w:val="Hyperlink"/>
            <w:rFonts w:asciiTheme="majorBidi" w:eastAsia="Times New Roman" w:hAnsiTheme="majorBidi" w:cstheme="majorBidi"/>
            <w:kern w:val="0"/>
            <w:sz w:val="24"/>
            <w:szCs w:val="24"/>
            <w:lang w:val="en-US"/>
            <w14:ligatures w14:val="none"/>
          </w:rPr>
          <w:t>https://doi.org/10.1016/j.jnlssr.2024.09.002</w:t>
        </w:r>
      </w:hyperlink>
    </w:p>
    <w:p w14:paraId="2257D57D" w14:textId="77777777" w:rsidR="00722EC4" w:rsidRPr="00E573EA" w:rsidRDefault="00722EC4" w:rsidP="00737DDC">
      <w:pPr>
        <w:spacing w:after="40"/>
        <w:jc w:val="both"/>
        <w:rPr>
          <w:rFonts w:asciiTheme="majorBidi" w:hAnsiTheme="majorBidi" w:cstheme="majorBidi"/>
        </w:rPr>
      </w:pPr>
    </w:p>
    <w:p w14:paraId="16F3938E" w14:textId="25455BFF" w:rsidR="00EC1CCD" w:rsidRPr="00E573EA" w:rsidRDefault="005D3271" w:rsidP="00843553">
      <w:pPr>
        <w:spacing w:after="40"/>
        <w:rPr>
          <w:rFonts w:asciiTheme="majorBidi" w:eastAsia="Times New Roman" w:hAnsiTheme="majorBidi" w:cstheme="majorBidi"/>
          <w:kern w:val="0"/>
          <w:sz w:val="24"/>
          <w:szCs w:val="24"/>
          <w:lang w:val="en-US"/>
          <w14:ligatures w14:val="none"/>
        </w:rPr>
      </w:pPr>
      <w:r w:rsidRPr="00E573EA">
        <w:rPr>
          <w:rFonts w:asciiTheme="majorBidi" w:hAnsiTheme="majorBidi" w:cstheme="majorBidi"/>
          <w:b/>
          <w:bCs/>
          <w:lang w:val="fr-FR"/>
        </w:rPr>
        <w:t>[9]</w:t>
      </w:r>
      <w:r w:rsidRPr="00E573EA">
        <w:rPr>
          <w:rFonts w:asciiTheme="majorBidi" w:hAnsiTheme="majorBidi" w:cstheme="majorBidi"/>
          <w:lang w:val="fr-FR"/>
        </w:rPr>
        <w:t xml:space="preserve"> </w:t>
      </w:r>
      <w:proofErr w:type="spellStart"/>
      <w:r w:rsidR="00843553" w:rsidRPr="00E573EA">
        <w:rPr>
          <w:rFonts w:asciiTheme="majorBidi" w:eastAsia="Times New Roman" w:hAnsiTheme="majorBidi" w:cstheme="majorBidi"/>
          <w:kern w:val="0"/>
          <w:sz w:val="24"/>
          <w:szCs w:val="24"/>
          <w:lang w:val="fr-FR"/>
          <w14:ligatures w14:val="none"/>
        </w:rPr>
        <w:t>Jishnuraj</w:t>
      </w:r>
      <w:proofErr w:type="spellEnd"/>
      <w:r w:rsidR="00843553" w:rsidRPr="00E573EA">
        <w:rPr>
          <w:rFonts w:asciiTheme="majorBidi" w:eastAsia="Times New Roman" w:hAnsiTheme="majorBidi" w:cstheme="majorBidi"/>
          <w:kern w:val="0"/>
          <w:sz w:val="24"/>
          <w:szCs w:val="24"/>
          <w:lang w:val="fr-FR"/>
          <w14:ligatures w14:val="none"/>
        </w:rPr>
        <w:t xml:space="preserve">, K., </w:t>
      </w:r>
      <w:proofErr w:type="spellStart"/>
      <w:r w:rsidR="00843553" w:rsidRPr="00E573EA">
        <w:rPr>
          <w:rFonts w:asciiTheme="majorBidi" w:eastAsia="Times New Roman" w:hAnsiTheme="majorBidi" w:cstheme="majorBidi"/>
          <w:kern w:val="0"/>
          <w:sz w:val="24"/>
          <w:szCs w:val="24"/>
          <w:lang w:val="fr-FR"/>
          <w14:ligatures w14:val="none"/>
        </w:rPr>
        <w:t>Sarobin</w:t>
      </w:r>
      <w:proofErr w:type="spellEnd"/>
      <w:r w:rsidR="00843553" w:rsidRPr="00E573EA">
        <w:rPr>
          <w:rFonts w:asciiTheme="majorBidi" w:eastAsia="Times New Roman" w:hAnsiTheme="majorBidi" w:cstheme="majorBidi"/>
          <w:kern w:val="0"/>
          <w:sz w:val="24"/>
          <w:szCs w:val="24"/>
          <w:lang w:val="fr-FR"/>
          <w14:ligatures w14:val="none"/>
        </w:rPr>
        <w:t xml:space="preserve">, M. V. R., Anbarasi, J., Jasmine, G., &amp; </w:t>
      </w:r>
      <w:proofErr w:type="spellStart"/>
      <w:r w:rsidR="00843553" w:rsidRPr="00E573EA">
        <w:rPr>
          <w:rFonts w:asciiTheme="majorBidi" w:eastAsia="Times New Roman" w:hAnsiTheme="majorBidi" w:cstheme="majorBidi"/>
          <w:kern w:val="0"/>
          <w:sz w:val="24"/>
          <w:szCs w:val="24"/>
          <w:lang w:val="fr-FR"/>
          <w14:ligatures w14:val="none"/>
        </w:rPr>
        <w:t>Panjanathan</w:t>
      </w:r>
      <w:proofErr w:type="spellEnd"/>
      <w:r w:rsidR="00843553" w:rsidRPr="00E573EA">
        <w:rPr>
          <w:rFonts w:asciiTheme="majorBidi" w:eastAsia="Times New Roman" w:hAnsiTheme="majorBidi" w:cstheme="majorBidi"/>
          <w:kern w:val="0"/>
          <w:sz w:val="24"/>
          <w:szCs w:val="24"/>
          <w:lang w:val="fr-FR"/>
          <w14:ligatures w14:val="none"/>
        </w:rPr>
        <w:t xml:space="preserve">, R. (2026). </w:t>
      </w:r>
      <w:r w:rsidR="00843553" w:rsidRPr="00E573EA">
        <w:rPr>
          <w:rFonts w:asciiTheme="majorBidi" w:eastAsia="Times New Roman" w:hAnsiTheme="majorBidi" w:cstheme="majorBidi"/>
          <w:kern w:val="0"/>
          <w:sz w:val="24"/>
          <w:szCs w:val="24"/>
          <w:lang w:val="en-US"/>
          <w14:ligatures w14:val="none"/>
        </w:rPr>
        <w:t xml:space="preserve">Fall detection among elderly </w:t>
      </w:r>
      <w:proofErr w:type="gramStart"/>
      <w:r w:rsidR="00843553" w:rsidRPr="00E573EA">
        <w:rPr>
          <w:rFonts w:asciiTheme="majorBidi" w:eastAsia="Times New Roman" w:hAnsiTheme="majorBidi" w:cstheme="majorBidi"/>
          <w:kern w:val="0"/>
          <w:sz w:val="24"/>
          <w:szCs w:val="24"/>
          <w:lang w:val="en-US"/>
          <w14:ligatures w14:val="none"/>
        </w:rPr>
        <w:t>persons</w:t>
      </w:r>
      <w:proofErr w:type="gramEnd"/>
      <w:r w:rsidR="00843553" w:rsidRPr="00E573EA">
        <w:rPr>
          <w:rFonts w:asciiTheme="majorBidi" w:eastAsia="Times New Roman" w:hAnsiTheme="majorBidi" w:cstheme="majorBidi"/>
          <w:kern w:val="0"/>
          <w:sz w:val="24"/>
          <w:szCs w:val="24"/>
          <w:lang w:val="en-US"/>
          <w14:ligatures w14:val="none"/>
        </w:rPr>
        <w:t xml:space="preserve"> using </w:t>
      </w:r>
      <w:proofErr w:type="spellStart"/>
      <w:r w:rsidR="00843553" w:rsidRPr="00E573EA">
        <w:rPr>
          <w:rFonts w:asciiTheme="majorBidi" w:eastAsia="Times New Roman" w:hAnsiTheme="majorBidi" w:cstheme="majorBidi"/>
          <w:kern w:val="0"/>
          <w:sz w:val="24"/>
          <w:szCs w:val="24"/>
          <w:lang w:val="en-US"/>
          <w14:ligatures w14:val="none"/>
        </w:rPr>
        <w:t>FallCNN</w:t>
      </w:r>
      <w:proofErr w:type="spellEnd"/>
      <w:r w:rsidR="00843553" w:rsidRPr="00E573EA">
        <w:rPr>
          <w:rFonts w:asciiTheme="majorBidi" w:eastAsia="Times New Roman" w:hAnsiTheme="majorBidi" w:cstheme="majorBidi"/>
          <w:kern w:val="0"/>
          <w:sz w:val="24"/>
          <w:szCs w:val="24"/>
          <w:lang w:val="en-US"/>
          <w14:ligatures w14:val="none"/>
        </w:rPr>
        <w:t xml:space="preserve"> and transfer learning models. Frontiers in Artificial Intelligence, 9, 1734096.</w:t>
      </w:r>
      <w:r w:rsidR="00BC273F" w:rsidRPr="00E573EA">
        <w:rPr>
          <w:rFonts w:asciiTheme="majorBidi" w:eastAsia="Times New Roman" w:hAnsiTheme="majorBidi" w:cstheme="majorBidi"/>
          <w:kern w:val="0"/>
          <w:sz w:val="24"/>
          <w:szCs w:val="24"/>
          <w:lang w:val="en-US"/>
          <w14:ligatures w14:val="none"/>
        </w:rPr>
        <w:t xml:space="preserve"> </w:t>
      </w:r>
      <w:r w:rsidR="00BC273F" w:rsidRPr="00E573EA">
        <w:rPr>
          <w:rFonts w:asciiTheme="majorBidi" w:eastAsia="Times New Roman" w:hAnsiTheme="majorBidi" w:cstheme="majorBidi"/>
          <w:b/>
          <w:bCs/>
          <w:kern w:val="0"/>
          <w:sz w:val="24"/>
          <w:szCs w:val="24"/>
          <w:lang w:val="en-US"/>
          <w14:ligatures w14:val="none"/>
        </w:rPr>
        <w:t>DOI:</w:t>
      </w:r>
      <w:r w:rsidR="00843553" w:rsidRPr="00E573EA">
        <w:rPr>
          <w:rFonts w:asciiTheme="majorBidi" w:eastAsia="Times New Roman" w:hAnsiTheme="majorBidi" w:cstheme="majorBidi"/>
          <w:kern w:val="0"/>
          <w:sz w:val="24"/>
          <w:szCs w:val="24"/>
          <w:lang w:val="en-US"/>
          <w14:ligatures w14:val="none"/>
        </w:rPr>
        <w:t xml:space="preserve"> </w:t>
      </w:r>
      <w:hyperlink r:id="rId29" w:history="1">
        <w:r w:rsidR="00843553" w:rsidRPr="00E573EA">
          <w:rPr>
            <w:rStyle w:val="Hyperlink"/>
            <w:rFonts w:asciiTheme="majorBidi" w:eastAsia="Times New Roman" w:hAnsiTheme="majorBidi" w:cstheme="majorBidi"/>
            <w:kern w:val="0"/>
            <w:sz w:val="24"/>
            <w:szCs w:val="24"/>
            <w:lang w:val="en-US"/>
            <w14:ligatures w14:val="none"/>
          </w:rPr>
          <w:t>https://doi.org/10.3389/frai.2026.1734096</w:t>
        </w:r>
      </w:hyperlink>
    </w:p>
    <w:p w14:paraId="68F7FBAC" w14:textId="77777777" w:rsidR="00843553" w:rsidRPr="00E573EA" w:rsidRDefault="00843553" w:rsidP="00843553">
      <w:pPr>
        <w:spacing w:after="40"/>
        <w:rPr>
          <w:rFonts w:asciiTheme="majorBidi" w:hAnsiTheme="majorBidi" w:cstheme="majorBidi"/>
        </w:rPr>
      </w:pPr>
    </w:p>
    <w:p w14:paraId="1A9B3866" w14:textId="1B85C60C" w:rsidR="009E0162" w:rsidRPr="00E573EA" w:rsidRDefault="00EC1CCD" w:rsidP="009E0162">
      <w:pPr>
        <w:spacing w:after="0"/>
        <w:jc w:val="both"/>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[10]</w:t>
      </w:r>
      <w:r w:rsidRPr="00E573EA">
        <w:rPr>
          <w:rFonts w:asciiTheme="majorBidi" w:eastAsia="Times New Roman" w:hAnsiTheme="majorBidi" w:cstheme="majorBidi"/>
          <w:kern w:val="0"/>
          <w:sz w:val="24"/>
          <w:szCs w:val="24"/>
          <w:lang w:val="en-US"/>
          <w14:ligatures w14:val="none"/>
        </w:rPr>
        <w:t xml:space="preserve"> </w:t>
      </w:r>
      <w:r w:rsidR="009E0162" w:rsidRPr="00E573EA">
        <w:rPr>
          <w:rFonts w:asciiTheme="majorBidi" w:eastAsia="Times New Roman" w:hAnsiTheme="majorBidi" w:cstheme="majorBidi"/>
          <w:kern w:val="0"/>
          <w:sz w:val="24"/>
          <w:szCs w:val="24"/>
          <w:lang w:val="en-US"/>
          <w14:ligatures w14:val="none"/>
        </w:rPr>
        <w:t xml:space="preserve">Akter, S., Nahar, N., Imam, M. H., &amp; Khandaker, M. U. (2025). A Real-Time Fall Detection Framework Using Vision Transformer and LSTM for Elderly People. The Eurasia Proceedings of Science, Technology, Engineering and Mathematics (EPSTEM), 37, 903-913. </w:t>
      </w:r>
      <w:r w:rsidR="009E0162" w:rsidRPr="00E573EA">
        <w:rPr>
          <w:rFonts w:asciiTheme="majorBidi" w:eastAsia="Times New Roman" w:hAnsiTheme="majorBidi" w:cstheme="majorBidi"/>
          <w:b/>
          <w:bCs/>
          <w:kern w:val="0"/>
          <w:sz w:val="24"/>
          <w:szCs w:val="24"/>
          <w:lang w:val="en-US"/>
          <w14:ligatures w14:val="none"/>
        </w:rPr>
        <w:t>DOI:</w:t>
      </w:r>
      <w:r w:rsidR="009E0162" w:rsidRPr="00E573EA">
        <w:rPr>
          <w:rFonts w:asciiTheme="majorBidi" w:eastAsia="Times New Roman" w:hAnsiTheme="majorBidi" w:cstheme="majorBidi"/>
          <w:kern w:val="0"/>
          <w:sz w:val="24"/>
          <w:szCs w:val="24"/>
          <w:lang w:val="en-US"/>
          <w14:ligatures w14:val="none"/>
        </w:rPr>
        <w:t xml:space="preserve"> </w:t>
      </w:r>
      <w:hyperlink r:id="rId30" w:history="1">
        <w:r w:rsidR="009E0162" w:rsidRPr="00E573EA">
          <w:rPr>
            <w:rStyle w:val="Hyperlink"/>
            <w:rFonts w:asciiTheme="majorBidi" w:eastAsia="Times New Roman" w:hAnsiTheme="majorBidi" w:cstheme="majorBidi"/>
            <w:kern w:val="0"/>
            <w:sz w:val="24"/>
            <w:szCs w:val="24"/>
            <w:lang w:val="en-US"/>
            <w14:ligatures w14:val="none"/>
          </w:rPr>
          <w:t>https://doi.org/10.55549/epstem.1358</w:t>
        </w:r>
      </w:hyperlink>
    </w:p>
    <w:p w14:paraId="612A35D3" w14:textId="77777777" w:rsidR="00EC1CCD" w:rsidRPr="00E573EA" w:rsidRDefault="00EC1CCD" w:rsidP="003A3130">
      <w:pPr>
        <w:spacing w:after="0"/>
        <w:jc w:val="both"/>
        <w:rPr>
          <w:rFonts w:asciiTheme="majorBidi" w:eastAsia="Times New Roman" w:hAnsiTheme="majorBidi" w:cstheme="majorBidi"/>
          <w:b/>
          <w:bCs/>
          <w:kern w:val="0"/>
          <w:sz w:val="24"/>
          <w:szCs w:val="24"/>
          <w:lang w:val="en-US"/>
          <w14:ligatures w14:val="none"/>
        </w:rPr>
      </w:pPr>
    </w:p>
    <w:p w14:paraId="21854646" w14:textId="62635577" w:rsidR="003A3130" w:rsidRPr="00E573EA" w:rsidRDefault="003A3130" w:rsidP="00DF5BEC">
      <w:pPr>
        <w:spacing w:after="0"/>
        <w:jc w:val="both"/>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w:t>
      </w:r>
      <w:r w:rsidR="00354A57" w:rsidRPr="00E573EA">
        <w:rPr>
          <w:rFonts w:asciiTheme="majorBidi" w:eastAsia="Times New Roman" w:hAnsiTheme="majorBidi" w:cstheme="majorBidi"/>
          <w:b/>
          <w:bCs/>
          <w:kern w:val="0"/>
          <w:sz w:val="24"/>
          <w:szCs w:val="24"/>
          <w:lang w:val="en-US"/>
          <w14:ligatures w14:val="none"/>
        </w:rPr>
        <w:t>11</w:t>
      </w:r>
      <w:r w:rsidRPr="00E573EA">
        <w:rPr>
          <w:rFonts w:asciiTheme="majorBidi" w:eastAsia="Times New Roman" w:hAnsiTheme="majorBidi" w:cstheme="majorBidi"/>
          <w:b/>
          <w:bCs/>
          <w:kern w:val="0"/>
          <w:sz w:val="24"/>
          <w:szCs w:val="24"/>
          <w:lang w:val="en-US"/>
          <w14:ligatures w14:val="none"/>
        </w:rPr>
        <w:t xml:space="preserve">] </w:t>
      </w:r>
      <w:r w:rsidRPr="00E573EA">
        <w:rPr>
          <w:rFonts w:asciiTheme="majorBidi" w:eastAsia="Times New Roman" w:hAnsiTheme="majorBidi" w:cstheme="majorBidi"/>
          <w:kern w:val="0"/>
          <w:sz w:val="24"/>
          <w:szCs w:val="24"/>
          <w:lang w:val="en-US"/>
          <w14:ligatures w14:val="none"/>
        </w:rPr>
        <w:t xml:space="preserve">Koffi, T. Y., </w:t>
      </w:r>
      <w:proofErr w:type="spellStart"/>
      <w:r w:rsidRPr="00E573EA">
        <w:rPr>
          <w:rFonts w:asciiTheme="majorBidi" w:eastAsia="Times New Roman" w:hAnsiTheme="majorBidi" w:cstheme="majorBidi"/>
          <w:kern w:val="0"/>
          <w:sz w:val="24"/>
          <w:szCs w:val="24"/>
          <w:lang w:val="en-US"/>
          <w14:ligatures w14:val="none"/>
        </w:rPr>
        <w:t>Mourchid</w:t>
      </w:r>
      <w:proofErr w:type="spellEnd"/>
      <w:r w:rsidRPr="00E573EA">
        <w:rPr>
          <w:rFonts w:asciiTheme="majorBidi" w:eastAsia="Times New Roman" w:hAnsiTheme="majorBidi" w:cstheme="majorBidi"/>
          <w:kern w:val="0"/>
          <w:sz w:val="24"/>
          <w:szCs w:val="24"/>
          <w:lang w:val="en-US"/>
          <w14:ligatures w14:val="none"/>
        </w:rPr>
        <w:t xml:space="preserve">, Y., </w:t>
      </w:r>
      <w:proofErr w:type="spellStart"/>
      <w:r w:rsidRPr="00E573EA">
        <w:rPr>
          <w:rFonts w:asciiTheme="majorBidi" w:eastAsia="Times New Roman" w:hAnsiTheme="majorBidi" w:cstheme="majorBidi"/>
          <w:kern w:val="0"/>
          <w:sz w:val="24"/>
          <w:szCs w:val="24"/>
          <w:lang w:val="en-US"/>
          <w14:ligatures w14:val="none"/>
        </w:rPr>
        <w:t>Hindawi</w:t>
      </w:r>
      <w:proofErr w:type="spellEnd"/>
      <w:r w:rsidRPr="00E573EA">
        <w:rPr>
          <w:rFonts w:asciiTheme="majorBidi" w:eastAsia="Times New Roman" w:hAnsiTheme="majorBidi" w:cstheme="majorBidi"/>
          <w:kern w:val="0"/>
          <w:sz w:val="24"/>
          <w:szCs w:val="24"/>
          <w:lang w:val="en-US"/>
          <w14:ligatures w14:val="none"/>
        </w:rPr>
        <w:t xml:space="preserve">, M., &amp; Dupuis, Y. (2025). An improved 3D </w:t>
      </w:r>
      <w:proofErr w:type="gramStart"/>
      <w:r w:rsidRPr="00E573EA">
        <w:rPr>
          <w:rFonts w:asciiTheme="majorBidi" w:eastAsia="Times New Roman" w:hAnsiTheme="majorBidi" w:cstheme="majorBidi"/>
          <w:kern w:val="0"/>
          <w:sz w:val="24"/>
          <w:szCs w:val="24"/>
          <w:lang w:val="en-US"/>
          <w14:ligatures w14:val="none"/>
        </w:rPr>
        <w:t>skeletons</w:t>
      </w:r>
      <w:proofErr w:type="gramEnd"/>
      <w:r w:rsidRPr="00E573EA">
        <w:rPr>
          <w:rFonts w:asciiTheme="majorBidi" w:eastAsia="Times New Roman" w:hAnsiTheme="majorBidi" w:cstheme="majorBidi"/>
          <w:kern w:val="0"/>
          <w:sz w:val="24"/>
          <w:szCs w:val="24"/>
          <w:lang w:val="en-US"/>
          <w14:ligatures w14:val="none"/>
        </w:rPr>
        <w:t xml:space="preserve"> UP-Fall dataset: enhancing data quality for efficient impact fall detection. Proceedings of SPIE </w:t>
      </w:r>
      <w:r w:rsidRPr="00E573EA">
        <w:rPr>
          <w:rFonts w:asciiTheme="majorBidi" w:eastAsia="Times New Roman" w:hAnsiTheme="majorBidi" w:cstheme="majorBidi"/>
          <w:kern w:val="0"/>
          <w:sz w:val="24"/>
          <w:szCs w:val="24"/>
          <w:lang w:val="en-US"/>
          <w14:ligatures w14:val="none"/>
        </w:rPr>
        <w:lastRenderedPageBreak/>
        <w:t>13517, Seventeenth International Conference on Machine Vision (ICMV 2024), 135170R.</w:t>
      </w:r>
      <w:r w:rsidR="00DF5BEC" w:rsidRPr="00E573EA">
        <w:rPr>
          <w:rFonts w:asciiTheme="majorBidi" w:eastAsia="Times New Roman" w:hAnsiTheme="majorBidi" w:cstheme="majorBidi"/>
          <w:kern w:val="0"/>
          <w:sz w:val="24"/>
          <w:szCs w:val="24"/>
          <w:lang w:val="en-US"/>
          <w14:ligatures w14:val="none"/>
        </w:rPr>
        <w:t xml:space="preserve"> </w:t>
      </w:r>
      <w:r w:rsidRPr="00E573EA">
        <w:rPr>
          <w:rFonts w:asciiTheme="majorBidi" w:eastAsia="Times New Roman" w:hAnsiTheme="majorBidi" w:cstheme="majorBidi"/>
          <w:b/>
          <w:bCs/>
          <w:kern w:val="0"/>
          <w:sz w:val="24"/>
          <w:szCs w:val="24"/>
          <w:lang w:val="en-US"/>
          <w14:ligatures w14:val="none"/>
        </w:rPr>
        <w:t xml:space="preserve">DOI: </w:t>
      </w:r>
      <w:hyperlink r:id="rId31" w:history="1">
        <w:r w:rsidRPr="00E573EA">
          <w:rPr>
            <w:rStyle w:val="Hyperlink"/>
            <w:rFonts w:asciiTheme="majorBidi" w:eastAsia="Times New Roman" w:hAnsiTheme="majorBidi" w:cstheme="majorBidi"/>
            <w:kern w:val="0"/>
            <w:sz w:val="24"/>
            <w:szCs w:val="24"/>
            <w:lang w:val="en-US"/>
            <w14:ligatures w14:val="none"/>
          </w:rPr>
          <w:t>https://doi.org/10.1117/12.3055191</w:t>
        </w:r>
      </w:hyperlink>
    </w:p>
    <w:p w14:paraId="57DF4FFB" w14:textId="77777777" w:rsidR="003A3130" w:rsidRPr="00E573EA" w:rsidRDefault="003A3130" w:rsidP="00B03B03">
      <w:pPr>
        <w:spacing w:after="0"/>
        <w:rPr>
          <w:rFonts w:asciiTheme="majorBidi" w:eastAsia="Times New Roman" w:hAnsiTheme="majorBidi" w:cstheme="majorBidi"/>
          <w:b/>
          <w:bCs/>
          <w:kern w:val="0"/>
          <w:sz w:val="24"/>
          <w:szCs w:val="24"/>
          <w:lang w:val="en-US"/>
          <w14:ligatures w14:val="none"/>
        </w:rPr>
      </w:pPr>
    </w:p>
    <w:p w14:paraId="607295AE" w14:textId="59A1A007" w:rsidR="00B03B03" w:rsidRPr="00E573EA" w:rsidRDefault="00B03B03" w:rsidP="0052510F">
      <w:pPr>
        <w:spacing w:after="0"/>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w:t>
      </w:r>
      <w:r w:rsidR="00354A57" w:rsidRPr="00E573EA">
        <w:rPr>
          <w:rFonts w:asciiTheme="majorBidi" w:eastAsia="Times New Roman" w:hAnsiTheme="majorBidi" w:cstheme="majorBidi"/>
          <w:b/>
          <w:bCs/>
          <w:kern w:val="0"/>
          <w:sz w:val="24"/>
          <w:szCs w:val="24"/>
          <w:lang w:val="en-US"/>
          <w14:ligatures w14:val="none"/>
        </w:rPr>
        <w:t>12</w:t>
      </w:r>
      <w:r w:rsidRPr="00E573EA">
        <w:rPr>
          <w:rFonts w:asciiTheme="majorBidi" w:eastAsia="Times New Roman" w:hAnsiTheme="majorBidi" w:cstheme="majorBidi"/>
          <w:b/>
          <w:bCs/>
          <w:kern w:val="0"/>
          <w:sz w:val="24"/>
          <w:szCs w:val="24"/>
          <w:lang w:val="en-US"/>
          <w14:ligatures w14:val="none"/>
        </w:rPr>
        <w:t xml:space="preserve">] </w:t>
      </w:r>
      <w:r w:rsidRPr="00E573EA">
        <w:rPr>
          <w:rFonts w:asciiTheme="majorBidi" w:eastAsia="Times New Roman" w:hAnsiTheme="majorBidi" w:cstheme="majorBidi"/>
          <w:kern w:val="0"/>
          <w:sz w:val="24"/>
          <w:szCs w:val="24"/>
          <w:lang w:val="en-US"/>
          <w14:ligatures w14:val="none"/>
        </w:rPr>
        <w:t xml:space="preserve">Cho, Y., &amp; Solak, G. (2025). Anticipatory Fall Detection in Humans with Hybrid Directed Graph Neural Networks and Long Short-Term Memory. </w:t>
      </w:r>
      <w:proofErr w:type="spellStart"/>
      <w:r w:rsidRPr="00E573EA">
        <w:rPr>
          <w:rFonts w:asciiTheme="majorBidi" w:eastAsia="Times New Roman" w:hAnsiTheme="majorBidi" w:cstheme="majorBidi"/>
          <w:kern w:val="0"/>
          <w:sz w:val="24"/>
          <w:szCs w:val="24"/>
          <w:lang w:val="en-US"/>
          <w14:ligatures w14:val="none"/>
        </w:rPr>
        <w:t>arXiv</w:t>
      </w:r>
      <w:proofErr w:type="spellEnd"/>
      <w:r w:rsidRPr="00E573EA">
        <w:rPr>
          <w:rFonts w:asciiTheme="majorBidi" w:eastAsia="Times New Roman" w:hAnsiTheme="majorBidi" w:cstheme="majorBidi"/>
          <w:kern w:val="0"/>
          <w:sz w:val="24"/>
          <w:szCs w:val="24"/>
          <w:lang w:val="en-US"/>
          <w14:ligatures w14:val="none"/>
        </w:rPr>
        <w:t xml:space="preserve"> preprint.</w:t>
      </w:r>
      <w:r w:rsidR="0052510F" w:rsidRPr="00E573EA">
        <w:rPr>
          <w:rFonts w:asciiTheme="majorBidi" w:eastAsia="Times New Roman" w:hAnsiTheme="majorBidi" w:cstheme="majorBidi"/>
          <w:kern w:val="0"/>
          <w:sz w:val="24"/>
          <w:szCs w:val="24"/>
          <w:lang w:val="en-US"/>
          <w14:ligatures w14:val="none"/>
        </w:rPr>
        <w:t xml:space="preserve"> </w:t>
      </w:r>
      <w:r w:rsidRPr="00E573EA">
        <w:rPr>
          <w:rFonts w:asciiTheme="majorBidi" w:eastAsia="Times New Roman" w:hAnsiTheme="majorBidi" w:cstheme="majorBidi"/>
          <w:b/>
          <w:bCs/>
          <w:kern w:val="0"/>
          <w:sz w:val="24"/>
          <w:szCs w:val="24"/>
          <w:lang w:val="en-US"/>
          <w14:ligatures w14:val="none"/>
        </w:rPr>
        <w:t>DOI:</w:t>
      </w:r>
      <w:r w:rsidR="0052510F" w:rsidRPr="00E573EA">
        <w:rPr>
          <w:rFonts w:asciiTheme="majorBidi" w:eastAsia="Times New Roman" w:hAnsiTheme="majorBidi" w:cstheme="majorBidi"/>
          <w:kern w:val="0"/>
          <w:sz w:val="24"/>
          <w:szCs w:val="24"/>
          <w:lang w:val="en-US"/>
          <w14:ligatures w14:val="none"/>
        </w:rPr>
        <w:t xml:space="preserve"> </w:t>
      </w:r>
      <w:hyperlink r:id="rId32" w:history="1">
        <w:r w:rsidR="00DF5BEC" w:rsidRPr="00E573EA">
          <w:rPr>
            <w:rStyle w:val="Hyperlink"/>
            <w:rFonts w:asciiTheme="majorBidi" w:eastAsia="Times New Roman" w:hAnsiTheme="majorBidi" w:cstheme="majorBidi"/>
            <w:kern w:val="0"/>
            <w:sz w:val="24"/>
            <w:szCs w:val="24"/>
            <w:lang w:val="en-US"/>
            <w14:ligatures w14:val="none"/>
          </w:rPr>
          <w:t>https://doi.org/10.48550/arXiv.2502.19048</w:t>
        </w:r>
      </w:hyperlink>
    </w:p>
    <w:p w14:paraId="59DFBE02" w14:textId="77777777" w:rsidR="00B03B03" w:rsidRPr="00E573EA" w:rsidRDefault="00B03B03" w:rsidP="00B03B03">
      <w:pPr>
        <w:spacing w:after="0"/>
        <w:jc w:val="both"/>
        <w:rPr>
          <w:rFonts w:asciiTheme="majorBidi" w:eastAsia="Times New Roman" w:hAnsiTheme="majorBidi" w:cstheme="majorBidi"/>
          <w:b/>
          <w:bCs/>
          <w:kern w:val="0"/>
          <w:sz w:val="24"/>
          <w:szCs w:val="24"/>
          <w:lang w:val="en-US"/>
          <w14:ligatures w14:val="none"/>
        </w:rPr>
      </w:pPr>
    </w:p>
    <w:p w14:paraId="6A5471E9" w14:textId="1349E942" w:rsidR="00164D30" w:rsidRPr="00E573EA" w:rsidRDefault="00164D30" w:rsidP="00164D30">
      <w:pPr>
        <w:spacing w:after="0"/>
        <w:jc w:val="both"/>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14:ligatures w14:val="none"/>
        </w:rPr>
        <w:t xml:space="preserve">[13] </w:t>
      </w:r>
      <w:r w:rsidRPr="00E573EA">
        <w:rPr>
          <w:rFonts w:asciiTheme="majorBidi" w:eastAsia="Times New Roman" w:hAnsiTheme="majorBidi" w:cstheme="majorBidi"/>
          <w:kern w:val="0"/>
          <w:sz w:val="24"/>
          <w:szCs w:val="24"/>
          <w:lang w:val="en-US"/>
          <w14:ligatures w14:val="none"/>
        </w:rPr>
        <w:t xml:space="preserve">Kong, V., et al. (2025). PIFR: A novel approach for analyzing pose angle-based human activity to automate fall detection in videos. PLOS One. </w:t>
      </w:r>
      <w:r w:rsidRPr="00E573EA">
        <w:rPr>
          <w:rFonts w:asciiTheme="majorBidi" w:eastAsia="Times New Roman" w:hAnsiTheme="majorBidi" w:cstheme="majorBidi"/>
          <w:b/>
          <w:bCs/>
          <w:kern w:val="0"/>
          <w:sz w:val="24"/>
          <w:szCs w:val="24"/>
          <w:lang w:val="en-US"/>
          <w14:ligatures w14:val="none"/>
        </w:rPr>
        <w:t>DOI:</w:t>
      </w:r>
      <w:r w:rsidRPr="00E573EA">
        <w:rPr>
          <w:rFonts w:asciiTheme="majorBidi" w:eastAsia="Times New Roman" w:hAnsiTheme="majorBidi" w:cstheme="majorBidi"/>
          <w:kern w:val="0"/>
          <w:sz w:val="24"/>
          <w:szCs w:val="24"/>
          <w:lang w:val="en-US"/>
          <w14:ligatures w14:val="none"/>
        </w:rPr>
        <w:t xml:space="preserve"> </w:t>
      </w:r>
      <w:hyperlink r:id="rId33" w:history="1">
        <w:r w:rsidRPr="00E573EA">
          <w:rPr>
            <w:rStyle w:val="Hyperlink"/>
            <w:rFonts w:asciiTheme="majorBidi" w:hAnsiTheme="majorBidi" w:cstheme="majorBidi"/>
            <w:lang w:val="en-US"/>
          </w:rPr>
          <w:t>https://doi.org/10.1371/journal.pone.0325253</w:t>
        </w:r>
      </w:hyperlink>
    </w:p>
    <w:p w14:paraId="71EA23E2" w14:textId="77777777" w:rsidR="00164D30" w:rsidRPr="00E573EA" w:rsidRDefault="00164D30" w:rsidP="00164D30">
      <w:pPr>
        <w:spacing w:after="0"/>
        <w:jc w:val="both"/>
        <w:rPr>
          <w:rFonts w:asciiTheme="majorBidi" w:eastAsia="Times New Roman" w:hAnsiTheme="majorBidi" w:cstheme="majorBidi"/>
          <w:b/>
          <w:bCs/>
          <w:kern w:val="0"/>
          <w:sz w:val="24"/>
          <w:szCs w:val="24"/>
          <w:lang w:val="en-US"/>
          <w14:ligatures w14:val="none"/>
        </w:rPr>
      </w:pPr>
    </w:p>
    <w:p w14:paraId="26C5D147" w14:textId="4242B7E1" w:rsidR="003D249C" w:rsidRPr="00E573EA" w:rsidRDefault="003D249C" w:rsidP="003D249C">
      <w:pPr>
        <w:spacing w:after="0"/>
        <w:jc w:val="both"/>
        <w:rPr>
          <w:rFonts w:asciiTheme="majorBidi" w:hAnsiTheme="majorBidi" w:cstheme="majorBidi"/>
          <w:lang w:val="en-US"/>
        </w:rPr>
      </w:pPr>
      <w:r w:rsidRPr="00E573EA">
        <w:rPr>
          <w:rFonts w:asciiTheme="majorBidi" w:eastAsia="Times New Roman" w:hAnsiTheme="majorBidi" w:cstheme="majorBidi"/>
          <w:b/>
          <w:bCs/>
          <w:kern w:val="0"/>
          <w:sz w:val="24"/>
          <w:szCs w:val="24"/>
          <w14:ligatures w14:val="none"/>
        </w:rPr>
        <w:t xml:space="preserve">[14] </w:t>
      </w:r>
      <w:r w:rsidRPr="00E573EA">
        <w:rPr>
          <w:rFonts w:asciiTheme="majorBidi" w:eastAsia="Times New Roman" w:hAnsiTheme="majorBidi" w:cstheme="majorBidi"/>
          <w:kern w:val="0"/>
          <w:sz w:val="24"/>
          <w:szCs w:val="24"/>
          <w:lang w:val="en-US"/>
          <w14:ligatures w14:val="none"/>
        </w:rPr>
        <w:t xml:space="preserve">Ren, H., &amp; Lan, P. (2025). BMR-YOLO: A deep learning approach for fall detection in complex environments. </w:t>
      </w:r>
      <w:proofErr w:type="spellStart"/>
      <w:r w:rsidRPr="00E573EA">
        <w:rPr>
          <w:rFonts w:asciiTheme="majorBidi" w:eastAsia="Times New Roman" w:hAnsiTheme="majorBidi" w:cstheme="majorBidi"/>
          <w:kern w:val="0"/>
          <w:sz w:val="24"/>
          <w:szCs w:val="24"/>
          <w:lang w:val="en-US"/>
          <w14:ligatures w14:val="none"/>
        </w:rPr>
        <w:t>PLoSOne</w:t>
      </w:r>
      <w:proofErr w:type="spellEnd"/>
      <w:r w:rsidRPr="00E573EA">
        <w:rPr>
          <w:rFonts w:asciiTheme="majorBidi" w:eastAsia="Times New Roman" w:hAnsiTheme="majorBidi" w:cstheme="majorBidi"/>
          <w:kern w:val="0"/>
          <w:sz w:val="24"/>
          <w:szCs w:val="24"/>
          <w:lang w:val="en-US"/>
          <w14:ligatures w14:val="none"/>
        </w:rPr>
        <w:t xml:space="preserve">. DOI: </w:t>
      </w:r>
      <w:hyperlink r:id="rId34" w:history="1">
        <w:r w:rsidRPr="00E573EA">
          <w:rPr>
            <w:rStyle w:val="Hyperlink"/>
            <w:rFonts w:asciiTheme="majorBidi" w:hAnsiTheme="majorBidi" w:cstheme="majorBidi"/>
            <w:lang w:val="en-US"/>
          </w:rPr>
          <w:t>https://doi.org/10.1371/journal.pone.0335992</w:t>
        </w:r>
      </w:hyperlink>
    </w:p>
    <w:p w14:paraId="36666C0C" w14:textId="77777777" w:rsidR="003D249C" w:rsidRPr="00E573EA" w:rsidRDefault="003D249C" w:rsidP="003D249C">
      <w:pPr>
        <w:spacing w:after="0"/>
        <w:jc w:val="both"/>
        <w:rPr>
          <w:rFonts w:asciiTheme="majorBidi" w:eastAsia="Times New Roman" w:hAnsiTheme="majorBidi" w:cstheme="majorBidi"/>
          <w:b/>
          <w:bCs/>
          <w:kern w:val="0"/>
          <w:sz w:val="24"/>
          <w:szCs w:val="24"/>
          <w:lang w:val="en-US"/>
          <w14:ligatures w14:val="none"/>
        </w:rPr>
      </w:pPr>
    </w:p>
    <w:p w14:paraId="527110C1" w14:textId="37573C70" w:rsidR="001475F2" w:rsidRPr="00E573EA" w:rsidRDefault="00F10D65" w:rsidP="00F10D65">
      <w:pPr>
        <w:spacing w:after="0"/>
        <w:jc w:val="both"/>
        <w:rPr>
          <w:rFonts w:asciiTheme="majorBidi" w:eastAsia="Times New Roman" w:hAnsiTheme="majorBidi" w:cstheme="majorBidi"/>
          <w:b/>
          <w:bCs/>
          <w:kern w:val="0"/>
          <w:sz w:val="24"/>
          <w:szCs w:val="24"/>
          <w:lang w:val="fr-FR"/>
          <w14:ligatures w14:val="none"/>
        </w:rPr>
      </w:pPr>
      <w:r w:rsidRPr="00E573EA">
        <w:rPr>
          <w:rFonts w:asciiTheme="majorBidi" w:eastAsia="Times New Roman" w:hAnsiTheme="majorBidi" w:cstheme="majorBidi"/>
          <w:b/>
          <w:bCs/>
          <w:kern w:val="0"/>
          <w:sz w:val="24"/>
          <w:szCs w:val="24"/>
          <w:lang w:val="en-US"/>
          <w14:ligatures w14:val="none"/>
        </w:rPr>
        <w:t>[</w:t>
      </w:r>
      <w:r w:rsidR="003D249C" w:rsidRPr="00E573EA">
        <w:rPr>
          <w:rFonts w:asciiTheme="majorBidi" w:eastAsia="Times New Roman" w:hAnsiTheme="majorBidi" w:cstheme="majorBidi"/>
          <w:b/>
          <w:bCs/>
          <w:kern w:val="0"/>
          <w:sz w:val="24"/>
          <w:szCs w:val="24"/>
          <w:lang w:val="en-US"/>
          <w14:ligatures w14:val="none"/>
        </w:rPr>
        <w:t>15</w:t>
      </w:r>
      <w:r w:rsidRPr="00E573EA">
        <w:rPr>
          <w:rFonts w:asciiTheme="majorBidi" w:eastAsia="Times New Roman" w:hAnsiTheme="majorBidi" w:cstheme="majorBidi"/>
          <w:b/>
          <w:bCs/>
          <w:kern w:val="0"/>
          <w:sz w:val="24"/>
          <w:szCs w:val="24"/>
          <w:lang w:val="en-US"/>
          <w14:ligatures w14:val="none"/>
        </w:rPr>
        <w:t xml:space="preserve">] </w:t>
      </w:r>
      <w:r w:rsidRPr="00E573EA">
        <w:rPr>
          <w:rFonts w:asciiTheme="majorBidi" w:eastAsia="Times New Roman" w:hAnsiTheme="majorBidi" w:cstheme="majorBidi"/>
          <w:kern w:val="0"/>
          <w:sz w:val="24"/>
          <w:szCs w:val="24"/>
          <w:lang w:val="en-US"/>
          <w14:ligatures w14:val="none"/>
        </w:rPr>
        <w:t xml:space="preserve">Alam, E., Sufian, A., Dutta, P., Leo, M., &amp; Hameed, I. A. (2024). GMDCSA-24: A dataset for human fall detection in videos. Data in Brief, 57, 110892. </w:t>
      </w:r>
      <w:proofErr w:type="gramStart"/>
      <w:r w:rsidRPr="00E573EA">
        <w:rPr>
          <w:rFonts w:asciiTheme="majorBidi" w:eastAsia="Times New Roman" w:hAnsiTheme="majorBidi" w:cstheme="majorBidi"/>
          <w:b/>
          <w:bCs/>
          <w:kern w:val="0"/>
          <w:sz w:val="24"/>
          <w:szCs w:val="24"/>
          <w:lang w:val="fr-FR"/>
          <w14:ligatures w14:val="none"/>
        </w:rPr>
        <w:t>DOI:</w:t>
      </w:r>
      <w:proofErr w:type="gramEnd"/>
      <w:r w:rsidRPr="00E573EA">
        <w:rPr>
          <w:rFonts w:asciiTheme="majorBidi" w:eastAsia="Times New Roman" w:hAnsiTheme="majorBidi" w:cstheme="majorBidi"/>
          <w:kern w:val="0"/>
          <w:sz w:val="24"/>
          <w:szCs w:val="24"/>
          <w:lang w:val="fr-FR"/>
          <w14:ligatures w14:val="none"/>
        </w:rPr>
        <w:t xml:space="preserve"> </w:t>
      </w:r>
      <w:hyperlink r:id="rId35" w:history="1">
        <w:r w:rsidRPr="00E573EA">
          <w:rPr>
            <w:rStyle w:val="Hyperlink"/>
            <w:rFonts w:asciiTheme="majorBidi" w:hAnsiTheme="majorBidi" w:cstheme="majorBidi"/>
            <w:lang w:val="fr-FR"/>
          </w:rPr>
          <w:t>https://doi.org/10.1016/j.dib.2024.110892</w:t>
        </w:r>
      </w:hyperlink>
    </w:p>
    <w:p w14:paraId="541CB62D" w14:textId="77777777" w:rsidR="001475F2" w:rsidRPr="00E573EA" w:rsidRDefault="001475F2" w:rsidP="00B03B03">
      <w:pPr>
        <w:spacing w:after="0"/>
        <w:jc w:val="both"/>
        <w:rPr>
          <w:rFonts w:asciiTheme="majorBidi" w:eastAsia="Times New Roman" w:hAnsiTheme="majorBidi" w:cstheme="majorBidi"/>
          <w:b/>
          <w:bCs/>
          <w:kern w:val="0"/>
          <w:sz w:val="24"/>
          <w:szCs w:val="24"/>
          <w:lang w:val="fr-FR"/>
          <w14:ligatures w14:val="none"/>
        </w:rPr>
      </w:pPr>
    </w:p>
    <w:p w14:paraId="58A72A17" w14:textId="20CEDD11" w:rsidR="00F10D65" w:rsidRPr="00E573EA" w:rsidRDefault="00F10D65" w:rsidP="00A4020C">
      <w:pPr>
        <w:spacing w:after="0"/>
        <w:jc w:val="both"/>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lang w:val="fr-FR"/>
          <w14:ligatures w14:val="none"/>
        </w:rPr>
        <w:t>[</w:t>
      </w:r>
      <w:r w:rsidR="006403FE" w:rsidRPr="00E573EA">
        <w:rPr>
          <w:rFonts w:asciiTheme="majorBidi" w:eastAsia="Times New Roman" w:hAnsiTheme="majorBidi" w:cstheme="majorBidi"/>
          <w:b/>
          <w:bCs/>
          <w:kern w:val="0"/>
          <w:sz w:val="24"/>
          <w:szCs w:val="24"/>
          <w:lang w:val="fr-FR"/>
          <w14:ligatures w14:val="none"/>
        </w:rPr>
        <w:t>16</w:t>
      </w:r>
      <w:r w:rsidRPr="00E573EA">
        <w:rPr>
          <w:rFonts w:asciiTheme="majorBidi" w:eastAsia="Times New Roman" w:hAnsiTheme="majorBidi" w:cstheme="majorBidi"/>
          <w:b/>
          <w:bCs/>
          <w:kern w:val="0"/>
          <w:sz w:val="24"/>
          <w:szCs w:val="24"/>
          <w:lang w:val="fr-FR"/>
          <w14:ligatures w14:val="none"/>
        </w:rPr>
        <w:t>]</w:t>
      </w:r>
      <w:r w:rsidR="00A665AE" w:rsidRPr="00E573EA">
        <w:rPr>
          <w:rFonts w:asciiTheme="majorBidi" w:eastAsia="Times New Roman" w:hAnsiTheme="majorBidi" w:cstheme="majorBidi"/>
          <w:b/>
          <w:bCs/>
          <w:kern w:val="0"/>
          <w:sz w:val="24"/>
          <w:szCs w:val="24"/>
          <w:lang w:val="fr-FR"/>
          <w14:ligatures w14:val="none"/>
        </w:rPr>
        <w:t xml:space="preserve"> </w:t>
      </w:r>
      <w:r w:rsidRPr="00E573EA">
        <w:rPr>
          <w:rFonts w:asciiTheme="majorBidi" w:eastAsia="Times New Roman" w:hAnsiTheme="majorBidi" w:cstheme="majorBidi"/>
          <w:kern w:val="0"/>
          <w:sz w:val="24"/>
          <w:szCs w:val="24"/>
          <w:lang w:val="fr-FR"/>
          <w14:ligatures w14:val="none"/>
        </w:rPr>
        <w:t xml:space="preserve">Liu, W., Meng, Q., Li, Z., &amp; Hu, X. (2021). </w:t>
      </w:r>
      <w:r w:rsidRPr="00E573EA">
        <w:rPr>
          <w:rFonts w:asciiTheme="majorBidi" w:eastAsia="Times New Roman" w:hAnsiTheme="majorBidi" w:cstheme="majorBidi"/>
          <w:kern w:val="0"/>
          <w:sz w:val="24"/>
          <w:szCs w:val="24"/>
          <w:lang w:val="en-US"/>
          <w14:ligatures w14:val="none"/>
        </w:rPr>
        <w:t xml:space="preserve">Applications of Computer Vision in Monitoring the Unsafe Behavior of Construction Workers: Current Status and Challenges. Buildings, 11(9), 409. </w:t>
      </w:r>
      <w:r w:rsidRPr="00E573EA">
        <w:rPr>
          <w:rFonts w:asciiTheme="majorBidi" w:eastAsia="Times New Roman" w:hAnsiTheme="majorBidi" w:cstheme="majorBidi"/>
          <w:b/>
          <w:bCs/>
          <w:kern w:val="0"/>
          <w:sz w:val="24"/>
          <w:szCs w:val="24"/>
          <w:lang w:val="en-US"/>
          <w14:ligatures w14:val="none"/>
        </w:rPr>
        <w:t>DOI:</w:t>
      </w:r>
      <w:r w:rsidRPr="00E573EA">
        <w:rPr>
          <w:rFonts w:asciiTheme="majorBidi" w:eastAsia="Times New Roman" w:hAnsiTheme="majorBidi" w:cstheme="majorBidi"/>
          <w:kern w:val="0"/>
          <w:sz w:val="24"/>
          <w:szCs w:val="24"/>
          <w:lang w:val="en-US"/>
          <w14:ligatures w14:val="none"/>
        </w:rPr>
        <w:t xml:space="preserve"> </w:t>
      </w:r>
      <w:hyperlink r:id="rId36" w:history="1">
        <w:r w:rsidRPr="00E573EA">
          <w:rPr>
            <w:rStyle w:val="Hyperlink"/>
            <w:rFonts w:asciiTheme="majorBidi" w:eastAsia="Times New Roman" w:hAnsiTheme="majorBidi" w:cstheme="majorBidi"/>
            <w:kern w:val="0"/>
            <w:sz w:val="24"/>
            <w:szCs w:val="24"/>
            <w:lang w:val="en-US"/>
            <w14:ligatures w14:val="none"/>
          </w:rPr>
          <w:t>https://doi.org/10.3390/buildings11090409</w:t>
        </w:r>
      </w:hyperlink>
    </w:p>
    <w:p w14:paraId="0F570559" w14:textId="77777777" w:rsidR="00F10D65" w:rsidRPr="00E573EA" w:rsidRDefault="00F10D65" w:rsidP="00B03B03">
      <w:pPr>
        <w:spacing w:after="0"/>
        <w:jc w:val="both"/>
        <w:rPr>
          <w:rFonts w:asciiTheme="majorBidi" w:eastAsia="Times New Roman" w:hAnsiTheme="majorBidi" w:cstheme="majorBidi"/>
          <w:b/>
          <w:bCs/>
          <w:kern w:val="0"/>
          <w:sz w:val="24"/>
          <w:szCs w:val="24"/>
          <w:lang w:val="en-US"/>
          <w14:ligatures w14:val="none"/>
        </w:rPr>
      </w:pPr>
    </w:p>
    <w:p w14:paraId="43AB101E" w14:textId="31FCE666" w:rsidR="00B80BD3" w:rsidRPr="00E573EA" w:rsidRDefault="00B80BD3" w:rsidP="00A4020C">
      <w:pPr>
        <w:spacing w:after="0"/>
        <w:jc w:val="both"/>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w:t>
      </w:r>
      <w:r w:rsidR="006403FE" w:rsidRPr="00E573EA">
        <w:rPr>
          <w:rFonts w:asciiTheme="majorBidi" w:eastAsia="Times New Roman" w:hAnsiTheme="majorBidi" w:cstheme="majorBidi"/>
          <w:b/>
          <w:bCs/>
          <w:kern w:val="0"/>
          <w:sz w:val="24"/>
          <w:szCs w:val="24"/>
          <w:lang w:val="en-US"/>
          <w14:ligatures w14:val="none"/>
        </w:rPr>
        <w:t>17</w:t>
      </w:r>
      <w:r w:rsidRPr="00E573EA">
        <w:rPr>
          <w:rFonts w:asciiTheme="majorBidi" w:eastAsia="Times New Roman" w:hAnsiTheme="majorBidi" w:cstheme="majorBidi"/>
          <w:b/>
          <w:bCs/>
          <w:kern w:val="0"/>
          <w:sz w:val="24"/>
          <w:szCs w:val="24"/>
          <w:lang w:val="en-US"/>
          <w14:ligatures w14:val="none"/>
        </w:rPr>
        <w:t xml:space="preserve">] </w:t>
      </w:r>
      <w:r w:rsidRPr="00E573EA">
        <w:rPr>
          <w:rFonts w:asciiTheme="majorBidi" w:eastAsia="Times New Roman" w:hAnsiTheme="majorBidi" w:cstheme="majorBidi"/>
          <w:kern w:val="0"/>
          <w:sz w:val="24"/>
          <w:szCs w:val="24"/>
          <w:lang w:val="en-US"/>
          <w14:ligatures w14:val="none"/>
        </w:rPr>
        <w:t xml:space="preserve">Guo, H., Yu, Y., Ding, Q., &amp; </w:t>
      </w:r>
      <w:proofErr w:type="spellStart"/>
      <w:r w:rsidRPr="00E573EA">
        <w:rPr>
          <w:rFonts w:asciiTheme="majorBidi" w:eastAsia="Times New Roman" w:hAnsiTheme="majorBidi" w:cstheme="majorBidi"/>
          <w:kern w:val="0"/>
          <w:sz w:val="24"/>
          <w:szCs w:val="24"/>
          <w:lang w:val="en-US"/>
          <w14:ligatures w14:val="none"/>
        </w:rPr>
        <w:t>Skitmore</w:t>
      </w:r>
      <w:proofErr w:type="spellEnd"/>
      <w:r w:rsidRPr="00E573EA">
        <w:rPr>
          <w:rFonts w:asciiTheme="majorBidi" w:eastAsia="Times New Roman" w:hAnsiTheme="majorBidi" w:cstheme="majorBidi"/>
          <w:kern w:val="0"/>
          <w:sz w:val="24"/>
          <w:szCs w:val="24"/>
          <w:lang w:val="en-US"/>
          <w14:ligatures w14:val="none"/>
        </w:rPr>
        <w:t xml:space="preserve">, M. (2018). Image-and-skeleton-based parameterized approach to real-time identification of construction workers' unsafe behaviors. Journal of Construction Engineering and Management, 144(6), 04018042 </w:t>
      </w:r>
      <w:r w:rsidR="009D1956" w:rsidRPr="00E573EA">
        <w:rPr>
          <w:rFonts w:asciiTheme="majorBidi" w:eastAsia="Times New Roman" w:hAnsiTheme="majorBidi" w:cstheme="majorBidi"/>
          <w:b/>
          <w:bCs/>
          <w:kern w:val="0"/>
          <w:sz w:val="24"/>
          <w:szCs w:val="24"/>
          <w:lang w:val="en-US"/>
          <w14:ligatures w14:val="none"/>
        </w:rPr>
        <w:t>DOI:</w:t>
      </w:r>
      <w:r w:rsidRPr="00E573EA">
        <w:rPr>
          <w:rFonts w:asciiTheme="majorBidi" w:eastAsia="Times New Roman" w:hAnsiTheme="majorBidi" w:cstheme="majorBidi"/>
          <w:kern w:val="0"/>
          <w:sz w:val="24"/>
          <w:szCs w:val="24"/>
          <w:lang w:val="en-US"/>
          <w14:ligatures w14:val="none"/>
        </w:rPr>
        <w:t xml:space="preserve"> </w:t>
      </w:r>
      <w:hyperlink r:id="rId37" w:history="1">
        <w:r w:rsidRPr="00E573EA">
          <w:rPr>
            <w:rStyle w:val="Hyperlink"/>
            <w:rFonts w:asciiTheme="majorBidi" w:eastAsia="Times New Roman" w:hAnsiTheme="majorBidi" w:cstheme="majorBidi"/>
            <w:kern w:val="0"/>
            <w:sz w:val="24"/>
            <w:szCs w:val="24"/>
            <w:lang w:val="en-US"/>
            <w14:ligatures w14:val="none"/>
          </w:rPr>
          <w:t>https://doi.org/10.3390/computers15010045</w:t>
        </w:r>
      </w:hyperlink>
    </w:p>
    <w:p w14:paraId="788FE540" w14:textId="77777777" w:rsidR="00736397" w:rsidRPr="00E573EA" w:rsidRDefault="00736397" w:rsidP="00737DDC">
      <w:pPr>
        <w:spacing w:after="40"/>
        <w:jc w:val="both"/>
        <w:rPr>
          <w:rFonts w:asciiTheme="majorBidi" w:hAnsiTheme="majorBidi" w:cstheme="majorBidi"/>
        </w:rPr>
      </w:pPr>
    </w:p>
    <w:p w14:paraId="0CBD5C68" w14:textId="06C2760D" w:rsidR="00736397" w:rsidRPr="00E573EA" w:rsidRDefault="00736397" w:rsidP="00A4020C">
      <w:pPr>
        <w:spacing w:after="40"/>
        <w:jc w:val="both"/>
        <w:rPr>
          <w:rFonts w:asciiTheme="majorBidi" w:eastAsia="Times New Roman" w:hAnsiTheme="majorBidi" w:cstheme="majorBidi"/>
          <w:kern w:val="0"/>
          <w:sz w:val="24"/>
          <w:szCs w:val="24"/>
          <w:lang w:val="en-US"/>
          <w14:ligatures w14:val="none"/>
        </w:rPr>
      </w:pPr>
      <w:r w:rsidRPr="00E573EA">
        <w:rPr>
          <w:rFonts w:asciiTheme="majorBidi" w:eastAsia="Times New Roman" w:hAnsiTheme="majorBidi" w:cstheme="majorBidi"/>
          <w:b/>
          <w:bCs/>
          <w:kern w:val="0"/>
          <w:sz w:val="24"/>
          <w:szCs w:val="24"/>
          <w:lang w:val="en-US"/>
          <w14:ligatures w14:val="none"/>
        </w:rPr>
        <w:t>[</w:t>
      </w:r>
      <w:r w:rsidR="006403FE" w:rsidRPr="00E573EA">
        <w:rPr>
          <w:rFonts w:asciiTheme="majorBidi" w:eastAsia="Times New Roman" w:hAnsiTheme="majorBidi" w:cstheme="majorBidi"/>
          <w:b/>
          <w:bCs/>
          <w:kern w:val="0"/>
          <w:sz w:val="24"/>
          <w:szCs w:val="24"/>
          <w:lang w:val="en-US"/>
          <w14:ligatures w14:val="none"/>
        </w:rPr>
        <w:t>18</w:t>
      </w:r>
      <w:r w:rsidRPr="00E573EA">
        <w:rPr>
          <w:rFonts w:asciiTheme="majorBidi" w:eastAsia="Times New Roman" w:hAnsiTheme="majorBidi" w:cstheme="majorBidi"/>
          <w:b/>
          <w:bCs/>
          <w:kern w:val="0"/>
          <w:sz w:val="24"/>
          <w:szCs w:val="24"/>
          <w:lang w:val="en-US"/>
          <w14:ligatures w14:val="none"/>
        </w:rPr>
        <w:t>]</w:t>
      </w:r>
      <w:r w:rsidRPr="00E573EA">
        <w:rPr>
          <w:rFonts w:asciiTheme="majorBidi" w:hAnsiTheme="majorBidi" w:cstheme="majorBidi"/>
          <w:sz w:val="18"/>
        </w:rPr>
        <w:t xml:space="preserve"> </w:t>
      </w:r>
      <w:r w:rsidRPr="00E573EA">
        <w:rPr>
          <w:rFonts w:asciiTheme="majorBidi" w:eastAsia="Times New Roman" w:hAnsiTheme="majorBidi" w:cstheme="majorBidi"/>
          <w:kern w:val="0"/>
          <w:sz w:val="24"/>
          <w:szCs w:val="24"/>
          <w:lang w:val="en-US"/>
          <w14:ligatures w14:val="none"/>
        </w:rPr>
        <w:t>Rothstein, M. A. (2020). The Occupational Safety and Health Act at 50: Introduction to the Special Section. American Journal of Public Health, 110, 613-614.</w:t>
      </w:r>
      <w:r w:rsidR="00A4020C" w:rsidRPr="00E573EA">
        <w:rPr>
          <w:rFonts w:asciiTheme="majorBidi" w:eastAsia="Times New Roman" w:hAnsiTheme="majorBidi" w:cstheme="majorBidi"/>
          <w:kern w:val="0"/>
          <w:sz w:val="24"/>
          <w:szCs w:val="24"/>
          <w:lang w:val="en-US"/>
          <w14:ligatures w14:val="none"/>
        </w:rPr>
        <w:t xml:space="preserve"> </w:t>
      </w:r>
      <w:r w:rsidR="00F9296A" w:rsidRPr="00E573EA">
        <w:rPr>
          <w:rFonts w:asciiTheme="majorBidi" w:eastAsia="Times New Roman" w:hAnsiTheme="majorBidi" w:cstheme="majorBidi"/>
          <w:b/>
          <w:bCs/>
          <w:kern w:val="0"/>
          <w:sz w:val="24"/>
          <w:szCs w:val="24"/>
          <w:lang w:val="en-US"/>
          <w14:ligatures w14:val="none"/>
        </w:rPr>
        <w:t>DOI</w:t>
      </w:r>
      <w:r w:rsidR="00937DFC" w:rsidRPr="00E573EA">
        <w:rPr>
          <w:rFonts w:asciiTheme="majorBidi" w:eastAsia="Times New Roman" w:hAnsiTheme="majorBidi" w:cstheme="majorBidi"/>
          <w:b/>
          <w:bCs/>
          <w:kern w:val="0"/>
          <w:sz w:val="24"/>
          <w:szCs w:val="24"/>
          <w:lang w:val="en-US"/>
          <w14:ligatures w14:val="none"/>
        </w:rPr>
        <w:t>:</w:t>
      </w:r>
      <w:r w:rsidRPr="00E573EA">
        <w:rPr>
          <w:rFonts w:asciiTheme="majorBidi" w:hAnsiTheme="majorBidi" w:cstheme="majorBidi"/>
          <w:sz w:val="18"/>
        </w:rPr>
        <w:t xml:space="preserve"> </w:t>
      </w:r>
      <w:r w:rsidRPr="00E573EA">
        <w:rPr>
          <w:rFonts w:asciiTheme="majorBidi" w:hAnsiTheme="majorBidi" w:cstheme="majorBidi"/>
          <w:sz w:val="24"/>
          <w:szCs w:val="24"/>
        </w:rPr>
        <w:t xml:space="preserve"> </w:t>
      </w:r>
      <w:hyperlink r:id="rId38" w:tgtFrame="_blank" w:history="1">
        <w:r w:rsidRPr="00E573EA">
          <w:rPr>
            <w:rStyle w:val="Hyperlink"/>
            <w:rFonts w:asciiTheme="majorBidi" w:hAnsiTheme="majorBidi" w:cstheme="majorBidi"/>
            <w:sz w:val="24"/>
            <w:szCs w:val="24"/>
          </w:rPr>
          <w:t>https://doi.org/10.2105/ajph.2020.305623</w:t>
        </w:r>
      </w:hyperlink>
    </w:p>
    <w:p w14:paraId="59CC2E3B" w14:textId="77777777" w:rsidR="00B26495" w:rsidRPr="00E573EA" w:rsidRDefault="00B26495" w:rsidP="008A5141">
      <w:pPr>
        <w:spacing w:after="0"/>
        <w:jc w:val="both"/>
        <w:rPr>
          <w:rFonts w:asciiTheme="majorBidi" w:hAnsiTheme="majorBidi" w:cstheme="majorBidi"/>
        </w:rPr>
      </w:pPr>
    </w:p>
    <w:p w14:paraId="3E47DA4A" w14:textId="77777777" w:rsidR="00B26495" w:rsidRPr="00E573EA" w:rsidRDefault="00B26495" w:rsidP="008A5141">
      <w:pPr>
        <w:spacing w:after="0"/>
        <w:jc w:val="both"/>
        <w:rPr>
          <w:rFonts w:asciiTheme="majorBidi" w:hAnsiTheme="majorBidi" w:cstheme="majorBidi"/>
        </w:rPr>
      </w:pPr>
    </w:p>
    <w:p w14:paraId="4543792D" w14:textId="77777777" w:rsidR="006020F1" w:rsidRPr="00E573EA" w:rsidRDefault="006020F1" w:rsidP="008A5141">
      <w:pPr>
        <w:spacing w:after="0"/>
        <w:jc w:val="both"/>
        <w:rPr>
          <w:rFonts w:asciiTheme="majorBidi" w:hAnsiTheme="majorBidi" w:cstheme="majorBidi"/>
          <w:rtl/>
        </w:rPr>
      </w:pPr>
    </w:p>
    <w:sectPr w:rsidR="006020F1" w:rsidRPr="00E573EA" w:rsidSect="00130BF3">
      <w:footerReference w:type="even" r:id="rId39"/>
      <w:footerReference w:type="first" r:id="rId4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BEE7D" w14:textId="77777777" w:rsidR="00013DFA" w:rsidRDefault="00013DFA">
      <w:pPr>
        <w:spacing w:after="0" w:line="240" w:lineRule="auto"/>
      </w:pPr>
      <w:r>
        <w:separator/>
      </w:r>
    </w:p>
  </w:endnote>
  <w:endnote w:type="continuationSeparator" w:id="0">
    <w:p w14:paraId="38E0E124" w14:textId="77777777" w:rsidR="00013DFA" w:rsidRDefault="00013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1F1E4" w14:textId="77777777" w:rsidR="00013DFA" w:rsidRDefault="00013DFA">
      <w:pPr>
        <w:spacing w:after="0" w:line="240" w:lineRule="auto"/>
      </w:pPr>
      <w:r>
        <w:separator/>
      </w:r>
    </w:p>
  </w:footnote>
  <w:footnote w:type="continuationSeparator" w:id="0">
    <w:p w14:paraId="027B1FF2" w14:textId="77777777" w:rsidR="00013DFA" w:rsidRDefault="00013D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B0079"/>
    <w:multiLevelType w:val="hybridMultilevel"/>
    <w:tmpl w:val="2B14E6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466D3"/>
    <w:multiLevelType w:val="multilevel"/>
    <w:tmpl w:val="F636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3"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26FAA"/>
    <w:multiLevelType w:val="hybridMultilevel"/>
    <w:tmpl w:val="786EB7F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8105938"/>
    <w:multiLevelType w:val="hybridMultilevel"/>
    <w:tmpl w:val="0632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519842">
    <w:abstractNumId w:val="24"/>
  </w:num>
  <w:num w:numId="2" w16cid:durableId="1929194769">
    <w:abstractNumId w:val="34"/>
  </w:num>
  <w:num w:numId="3" w16cid:durableId="860433796">
    <w:abstractNumId w:val="6"/>
  </w:num>
  <w:num w:numId="4" w16cid:durableId="410081445">
    <w:abstractNumId w:val="7"/>
  </w:num>
  <w:num w:numId="5" w16cid:durableId="1834107392">
    <w:abstractNumId w:val="12"/>
  </w:num>
  <w:num w:numId="6" w16cid:durableId="1115103046">
    <w:abstractNumId w:val="16"/>
  </w:num>
  <w:num w:numId="7" w16cid:durableId="1335457507">
    <w:abstractNumId w:val="4"/>
  </w:num>
  <w:num w:numId="8" w16cid:durableId="1811745274">
    <w:abstractNumId w:val="19"/>
  </w:num>
  <w:num w:numId="9" w16cid:durableId="40330052">
    <w:abstractNumId w:val="21"/>
  </w:num>
  <w:num w:numId="10" w16cid:durableId="1557350992">
    <w:abstractNumId w:val="9"/>
  </w:num>
  <w:num w:numId="11" w16cid:durableId="1743261627">
    <w:abstractNumId w:val="10"/>
  </w:num>
  <w:num w:numId="12" w16cid:durableId="1785809414">
    <w:abstractNumId w:val="13"/>
  </w:num>
  <w:num w:numId="13" w16cid:durableId="1595699480">
    <w:abstractNumId w:val="14"/>
  </w:num>
  <w:num w:numId="14" w16cid:durableId="979262695">
    <w:abstractNumId w:val="30"/>
  </w:num>
  <w:num w:numId="15" w16cid:durableId="790250691">
    <w:abstractNumId w:val="29"/>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5"/>
  </w:num>
  <w:num w:numId="21" w16cid:durableId="324435305">
    <w:abstractNumId w:val="25"/>
  </w:num>
  <w:num w:numId="22" w16cid:durableId="54479133">
    <w:abstractNumId w:val="8"/>
  </w:num>
  <w:num w:numId="23" w16cid:durableId="425158003">
    <w:abstractNumId w:val="33"/>
  </w:num>
  <w:num w:numId="24" w16cid:durableId="2020572501">
    <w:abstractNumId w:val="26"/>
  </w:num>
  <w:num w:numId="25" w16cid:durableId="173999575">
    <w:abstractNumId w:val="0"/>
  </w:num>
  <w:num w:numId="26" w16cid:durableId="578833060">
    <w:abstractNumId w:val="11"/>
  </w:num>
  <w:num w:numId="27" w16cid:durableId="99029529">
    <w:abstractNumId w:val="28"/>
  </w:num>
  <w:num w:numId="28" w16cid:durableId="2051610649">
    <w:abstractNumId w:val="22"/>
  </w:num>
  <w:num w:numId="29" w16cid:durableId="557325419">
    <w:abstractNumId w:val="31"/>
  </w:num>
  <w:num w:numId="30" w16cid:durableId="2097512317">
    <w:abstractNumId w:val="20"/>
  </w:num>
  <w:num w:numId="31" w16cid:durableId="1377698601">
    <w:abstractNumId w:val="23"/>
  </w:num>
  <w:num w:numId="32" w16cid:durableId="1115829676">
    <w:abstractNumId w:val="27"/>
  </w:num>
  <w:num w:numId="33" w16cid:durableId="1365013686">
    <w:abstractNumId w:val="32"/>
  </w:num>
  <w:num w:numId="34" w16cid:durableId="1368489856">
    <w:abstractNumId w:val="2"/>
  </w:num>
  <w:num w:numId="35" w16cid:durableId="323902316">
    <w:abstractNumId w:val="35"/>
  </w:num>
  <w:num w:numId="36" w16cid:durableId="1577864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3DFA"/>
    <w:rsid w:val="00015268"/>
    <w:rsid w:val="0002070D"/>
    <w:rsid w:val="00020CEB"/>
    <w:rsid w:val="0002355D"/>
    <w:rsid w:val="00023DA2"/>
    <w:rsid w:val="00023F44"/>
    <w:rsid w:val="000308B0"/>
    <w:rsid w:val="000327B9"/>
    <w:rsid w:val="000346F1"/>
    <w:rsid w:val="00034C85"/>
    <w:rsid w:val="0003571A"/>
    <w:rsid w:val="00036F6A"/>
    <w:rsid w:val="00037786"/>
    <w:rsid w:val="0004139F"/>
    <w:rsid w:val="000441A7"/>
    <w:rsid w:val="000443F7"/>
    <w:rsid w:val="00044E83"/>
    <w:rsid w:val="00046853"/>
    <w:rsid w:val="00051DF9"/>
    <w:rsid w:val="000523A7"/>
    <w:rsid w:val="000527E9"/>
    <w:rsid w:val="000555DE"/>
    <w:rsid w:val="00055968"/>
    <w:rsid w:val="00061DEF"/>
    <w:rsid w:val="00062E62"/>
    <w:rsid w:val="000636DF"/>
    <w:rsid w:val="00064246"/>
    <w:rsid w:val="00065ED3"/>
    <w:rsid w:val="000664FD"/>
    <w:rsid w:val="000669D0"/>
    <w:rsid w:val="000674DB"/>
    <w:rsid w:val="000677E9"/>
    <w:rsid w:val="00067F9F"/>
    <w:rsid w:val="000700BF"/>
    <w:rsid w:val="00073E75"/>
    <w:rsid w:val="000748FB"/>
    <w:rsid w:val="00077DDF"/>
    <w:rsid w:val="0008268A"/>
    <w:rsid w:val="00082F47"/>
    <w:rsid w:val="000834B5"/>
    <w:rsid w:val="00084E0E"/>
    <w:rsid w:val="0008657F"/>
    <w:rsid w:val="000867B4"/>
    <w:rsid w:val="00086B61"/>
    <w:rsid w:val="000876FC"/>
    <w:rsid w:val="00087C95"/>
    <w:rsid w:val="00087FB2"/>
    <w:rsid w:val="0009126D"/>
    <w:rsid w:val="00092EBF"/>
    <w:rsid w:val="00095EBC"/>
    <w:rsid w:val="000968F4"/>
    <w:rsid w:val="000970B8"/>
    <w:rsid w:val="00097703"/>
    <w:rsid w:val="00097EF0"/>
    <w:rsid w:val="000A0521"/>
    <w:rsid w:val="000A095E"/>
    <w:rsid w:val="000A176A"/>
    <w:rsid w:val="000A1FA7"/>
    <w:rsid w:val="000A23D6"/>
    <w:rsid w:val="000A2C79"/>
    <w:rsid w:val="000A3732"/>
    <w:rsid w:val="000A466A"/>
    <w:rsid w:val="000A523A"/>
    <w:rsid w:val="000A6145"/>
    <w:rsid w:val="000B00BA"/>
    <w:rsid w:val="000B247F"/>
    <w:rsid w:val="000B3C44"/>
    <w:rsid w:val="000B7F8B"/>
    <w:rsid w:val="000C016C"/>
    <w:rsid w:val="000C1E36"/>
    <w:rsid w:val="000C214F"/>
    <w:rsid w:val="000C236D"/>
    <w:rsid w:val="000C26CE"/>
    <w:rsid w:val="000C3BA5"/>
    <w:rsid w:val="000C4061"/>
    <w:rsid w:val="000C6007"/>
    <w:rsid w:val="000C7E93"/>
    <w:rsid w:val="000D2149"/>
    <w:rsid w:val="000D3AE2"/>
    <w:rsid w:val="000D411F"/>
    <w:rsid w:val="000D462B"/>
    <w:rsid w:val="000D5228"/>
    <w:rsid w:val="000D5B2C"/>
    <w:rsid w:val="000D6A35"/>
    <w:rsid w:val="000D6B4A"/>
    <w:rsid w:val="000D70D5"/>
    <w:rsid w:val="000D72D9"/>
    <w:rsid w:val="000E0476"/>
    <w:rsid w:val="000E18E1"/>
    <w:rsid w:val="000F08C7"/>
    <w:rsid w:val="000F09AA"/>
    <w:rsid w:val="000F1792"/>
    <w:rsid w:val="000F5DC3"/>
    <w:rsid w:val="000F6D46"/>
    <w:rsid w:val="00101864"/>
    <w:rsid w:val="00101FF9"/>
    <w:rsid w:val="001053BD"/>
    <w:rsid w:val="001053C9"/>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475F2"/>
    <w:rsid w:val="001479BB"/>
    <w:rsid w:val="00147E52"/>
    <w:rsid w:val="001503C7"/>
    <w:rsid w:val="00152EC2"/>
    <w:rsid w:val="00154BB3"/>
    <w:rsid w:val="00155031"/>
    <w:rsid w:val="001553BB"/>
    <w:rsid w:val="001568B8"/>
    <w:rsid w:val="00162AE5"/>
    <w:rsid w:val="001647B6"/>
    <w:rsid w:val="00164D30"/>
    <w:rsid w:val="00164F3F"/>
    <w:rsid w:val="001676E1"/>
    <w:rsid w:val="00167B93"/>
    <w:rsid w:val="001707E4"/>
    <w:rsid w:val="00170F6E"/>
    <w:rsid w:val="00172A7F"/>
    <w:rsid w:val="00173C65"/>
    <w:rsid w:val="00174EB9"/>
    <w:rsid w:val="001758E4"/>
    <w:rsid w:val="001809AB"/>
    <w:rsid w:val="00181EB8"/>
    <w:rsid w:val="001827EC"/>
    <w:rsid w:val="00183700"/>
    <w:rsid w:val="00184BE0"/>
    <w:rsid w:val="00184F2F"/>
    <w:rsid w:val="00184FE0"/>
    <w:rsid w:val="00185A7F"/>
    <w:rsid w:val="001866D3"/>
    <w:rsid w:val="0019002E"/>
    <w:rsid w:val="00190078"/>
    <w:rsid w:val="00191979"/>
    <w:rsid w:val="00192452"/>
    <w:rsid w:val="00196A90"/>
    <w:rsid w:val="001A0D1F"/>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D43B3"/>
    <w:rsid w:val="001E2304"/>
    <w:rsid w:val="001E2984"/>
    <w:rsid w:val="001E343E"/>
    <w:rsid w:val="001E3F50"/>
    <w:rsid w:val="001E6409"/>
    <w:rsid w:val="001E6D01"/>
    <w:rsid w:val="001F00FC"/>
    <w:rsid w:val="001F0C37"/>
    <w:rsid w:val="001F520A"/>
    <w:rsid w:val="001F6EEC"/>
    <w:rsid w:val="001F7AB1"/>
    <w:rsid w:val="00203E20"/>
    <w:rsid w:val="002062DC"/>
    <w:rsid w:val="00206386"/>
    <w:rsid w:val="002063FB"/>
    <w:rsid w:val="00206EE6"/>
    <w:rsid w:val="00210540"/>
    <w:rsid w:val="00213384"/>
    <w:rsid w:val="00216A7A"/>
    <w:rsid w:val="00216D12"/>
    <w:rsid w:val="00217184"/>
    <w:rsid w:val="00217207"/>
    <w:rsid w:val="0021784B"/>
    <w:rsid w:val="00220B6E"/>
    <w:rsid w:val="00220E12"/>
    <w:rsid w:val="002219B3"/>
    <w:rsid w:val="00223B96"/>
    <w:rsid w:val="002240DD"/>
    <w:rsid w:val="00225E8B"/>
    <w:rsid w:val="00233B98"/>
    <w:rsid w:val="00233D3B"/>
    <w:rsid w:val="002365B9"/>
    <w:rsid w:val="002367FF"/>
    <w:rsid w:val="00237788"/>
    <w:rsid w:val="0024014E"/>
    <w:rsid w:val="0024193B"/>
    <w:rsid w:val="00244B5D"/>
    <w:rsid w:val="0024622E"/>
    <w:rsid w:val="002468FA"/>
    <w:rsid w:val="002478AE"/>
    <w:rsid w:val="00247C69"/>
    <w:rsid w:val="00247D68"/>
    <w:rsid w:val="00250097"/>
    <w:rsid w:val="00251D73"/>
    <w:rsid w:val="002521FA"/>
    <w:rsid w:val="00253EBC"/>
    <w:rsid w:val="00254816"/>
    <w:rsid w:val="002575FF"/>
    <w:rsid w:val="002579CC"/>
    <w:rsid w:val="00261091"/>
    <w:rsid w:val="00261AA5"/>
    <w:rsid w:val="00265B37"/>
    <w:rsid w:val="00266C0C"/>
    <w:rsid w:val="00267CA8"/>
    <w:rsid w:val="00271574"/>
    <w:rsid w:val="00272CCF"/>
    <w:rsid w:val="00275424"/>
    <w:rsid w:val="0027772E"/>
    <w:rsid w:val="0028086C"/>
    <w:rsid w:val="00280DDE"/>
    <w:rsid w:val="00283076"/>
    <w:rsid w:val="002879FD"/>
    <w:rsid w:val="00292295"/>
    <w:rsid w:val="002930A9"/>
    <w:rsid w:val="00294C8E"/>
    <w:rsid w:val="0029735F"/>
    <w:rsid w:val="002A4DA1"/>
    <w:rsid w:val="002A586F"/>
    <w:rsid w:val="002A7131"/>
    <w:rsid w:val="002A746D"/>
    <w:rsid w:val="002B0EC1"/>
    <w:rsid w:val="002B2109"/>
    <w:rsid w:val="002B48C3"/>
    <w:rsid w:val="002B71C0"/>
    <w:rsid w:val="002B76C2"/>
    <w:rsid w:val="002B780F"/>
    <w:rsid w:val="002C062D"/>
    <w:rsid w:val="002C2CF0"/>
    <w:rsid w:val="002C373B"/>
    <w:rsid w:val="002C37FD"/>
    <w:rsid w:val="002C4957"/>
    <w:rsid w:val="002C7241"/>
    <w:rsid w:val="002C7675"/>
    <w:rsid w:val="002C7D68"/>
    <w:rsid w:val="002D1B05"/>
    <w:rsid w:val="002D1C0A"/>
    <w:rsid w:val="002D2BC7"/>
    <w:rsid w:val="002D37DB"/>
    <w:rsid w:val="002D3A8F"/>
    <w:rsid w:val="002D5DE0"/>
    <w:rsid w:val="002D69BB"/>
    <w:rsid w:val="002D7809"/>
    <w:rsid w:val="002E171B"/>
    <w:rsid w:val="002E4C7E"/>
    <w:rsid w:val="002E5372"/>
    <w:rsid w:val="002E5A26"/>
    <w:rsid w:val="002E6362"/>
    <w:rsid w:val="002E6710"/>
    <w:rsid w:val="002F07E2"/>
    <w:rsid w:val="002F0F5B"/>
    <w:rsid w:val="002F1201"/>
    <w:rsid w:val="002F3F15"/>
    <w:rsid w:val="002F4DC7"/>
    <w:rsid w:val="002F768C"/>
    <w:rsid w:val="00300609"/>
    <w:rsid w:val="003009CC"/>
    <w:rsid w:val="00301A5E"/>
    <w:rsid w:val="00301B2C"/>
    <w:rsid w:val="003024AD"/>
    <w:rsid w:val="00302505"/>
    <w:rsid w:val="003030BE"/>
    <w:rsid w:val="003064C2"/>
    <w:rsid w:val="0030717D"/>
    <w:rsid w:val="00312D76"/>
    <w:rsid w:val="0032115C"/>
    <w:rsid w:val="0032250B"/>
    <w:rsid w:val="00323648"/>
    <w:rsid w:val="00324495"/>
    <w:rsid w:val="00325412"/>
    <w:rsid w:val="0032776B"/>
    <w:rsid w:val="00330346"/>
    <w:rsid w:val="00330594"/>
    <w:rsid w:val="003321D7"/>
    <w:rsid w:val="00333FB7"/>
    <w:rsid w:val="003350AB"/>
    <w:rsid w:val="00336A0D"/>
    <w:rsid w:val="00337A96"/>
    <w:rsid w:val="00341ED2"/>
    <w:rsid w:val="00342A09"/>
    <w:rsid w:val="00342A34"/>
    <w:rsid w:val="00344F27"/>
    <w:rsid w:val="003456E2"/>
    <w:rsid w:val="00346D17"/>
    <w:rsid w:val="003478A6"/>
    <w:rsid w:val="00352F6E"/>
    <w:rsid w:val="00353E9D"/>
    <w:rsid w:val="00354A57"/>
    <w:rsid w:val="00354B0D"/>
    <w:rsid w:val="00356816"/>
    <w:rsid w:val="00357D6B"/>
    <w:rsid w:val="00361117"/>
    <w:rsid w:val="0036116C"/>
    <w:rsid w:val="0036199C"/>
    <w:rsid w:val="00362D1B"/>
    <w:rsid w:val="003631DF"/>
    <w:rsid w:val="0036368F"/>
    <w:rsid w:val="00364FEB"/>
    <w:rsid w:val="00365215"/>
    <w:rsid w:val="00366440"/>
    <w:rsid w:val="00370FDD"/>
    <w:rsid w:val="0037473A"/>
    <w:rsid w:val="00374B1B"/>
    <w:rsid w:val="0038260C"/>
    <w:rsid w:val="0038389A"/>
    <w:rsid w:val="00384BFE"/>
    <w:rsid w:val="00386714"/>
    <w:rsid w:val="00391F52"/>
    <w:rsid w:val="00392767"/>
    <w:rsid w:val="0039328C"/>
    <w:rsid w:val="003935D9"/>
    <w:rsid w:val="00394077"/>
    <w:rsid w:val="003A0360"/>
    <w:rsid w:val="003A05AE"/>
    <w:rsid w:val="003A0C6B"/>
    <w:rsid w:val="003A1DE0"/>
    <w:rsid w:val="003A3130"/>
    <w:rsid w:val="003A3963"/>
    <w:rsid w:val="003A493F"/>
    <w:rsid w:val="003A4C1F"/>
    <w:rsid w:val="003A589A"/>
    <w:rsid w:val="003A5CF0"/>
    <w:rsid w:val="003A70A1"/>
    <w:rsid w:val="003B396F"/>
    <w:rsid w:val="003B3A71"/>
    <w:rsid w:val="003B4360"/>
    <w:rsid w:val="003C0EEC"/>
    <w:rsid w:val="003C1A6E"/>
    <w:rsid w:val="003C3000"/>
    <w:rsid w:val="003C59B8"/>
    <w:rsid w:val="003D04F3"/>
    <w:rsid w:val="003D0739"/>
    <w:rsid w:val="003D249C"/>
    <w:rsid w:val="003D42EC"/>
    <w:rsid w:val="003D4C08"/>
    <w:rsid w:val="003D4EAC"/>
    <w:rsid w:val="003D5AC6"/>
    <w:rsid w:val="003D5B93"/>
    <w:rsid w:val="003D6FF9"/>
    <w:rsid w:val="003D70B0"/>
    <w:rsid w:val="003E1502"/>
    <w:rsid w:val="003E1646"/>
    <w:rsid w:val="003E3D9E"/>
    <w:rsid w:val="003E4FB2"/>
    <w:rsid w:val="003E6AD4"/>
    <w:rsid w:val="003E776E"/>
    <w:rsid w:val="003F32C5"/>
    <w:rsid w:val="003F4645"/>
    <w:rsid w:val="003F6CAA"/>
    <w:rsid w:val="00400528"/>
    <w:rsid w:val="00402927"/>
    <w:rsid w:val="0040484B"/>
    <w:rsid w:val="004062A7"/>
    <w:rsid w:val="00410483"/>
    <w:rsid w:val="00411DD2"/>
    <w:rsid w:val="004128B3"/>
    <w:rsid w:val="00414154"/>
    <w:rsid w:val="0041588D"/>
    <w:rsid w:val="00416141"/>
    <w:rsid w:val="00416A0A"/>
    <w:rsid w:val="004177C1"/>
    <w:rsid w:val="00421A04"/>
    <w:rsid w:val="00423B30"/>
    <w:rsid w:val="00423F54"/>
    <w:rsid w:val="00425982"/>
    <w:rsid w:val="00425D25"/>
    <w:rsid w:val="00426762"/>
    <w:rsid w:val="00426C8F"/>
    <w:rsid w:val="00430A21"/>
    <w:rsid w:val="00430E1F"/>
    <w:rsid w:val="004320D7"/>
    <w:rsid w:val="0043231D"/>
    <w:rsid w:val="004347F1"/>
    <w:rsid w:val="004363D2"/>
    <w:rsid w:val="004404F5"/>
    <w:rsid w:val="004427D1"/>
    <w:rsid w:val="004431F4"/>
    <w:rsid w:val="0044373F"/>
    <w:rsid w:val="004446E0"/>
    <w:rsid w:val="0044564E"/>
    <w:rsid w:val="0045204F"/>
    <w:rsid w:val="00462A87"/>
    <w:rsid w:val="00463390"/>
    <w:rsid w:val="0046430F"/>
    <w:rsid w:val="00465B78"/>
    <w:rsid w:val="004677CF"/>
    <w:rsid w:val="004829E0"/>
    <w:rsid w:val="004848DC"/>
    <w:rsid w:val="00486ADF"/>
    <w:rsid w:val="00486BF3"/>
    <w:rsid w:val="00487501"/>
    <w:rsid w:val="004877BA"/>
    <w:rsid w:val="00491071"/>
    <w:rsid w:val="004913D2"/>
    <w:rsid w:val="004933A0"/>
    <w:rsid w:val="004938C9"/>
    <w:rsid w:val="00493F7B"/>
    <w:rsid w:val="00494338"/>
    <w:rsid w:val="004A5C24"/>
    <w:rsid w:val="004B036C"/>
    <w:rsid w:val="004B1967"/>
    <w:rsid w:val="004B1C5C"/>
    <w:rsid w:val="004B1D09"/>
    <w:rsid w:val="004B20AC"/>
    <w:rsid w:val="004B59CA"/>
    <w:rsid w:val="004B6D79"/>
    <w:rsid w:val="004C0B63"/>
    <w:rsid w:val="004C3E07"/>
    <w:rsid w:val="004C3F59"/>
    <w:rsid w:val="004C4586"/>
    <w:rsid w:val="004C6C4C"/>
    <w:rsid w:val="004D5E6A"/>
    <w:rsid w:val="004D75AE"/>
    <w:rsid w:val="004D7A3B"/>
    <w:rsid w:val="004E0BC3"/>
    <w:rsid w:val="004E26D9"/>
    <w:rsid w:val="004E3189"/>
    <w:rsid w:val="004E3571"/>
    <w:rsid w:val="004E5A76"/>
    <w:rsid w:val="004E7F27"/>
    <w:rsid w:val="004F2AFF"/>
    <w:rsid w:val="004F36B5"/>
    <w:rsid w:val="004F6EA0"/>
    <w:rsid w:val="00502BC0"/>
    <w:rsid w:val="00505AB3"/>
    <w:rsid w:val="00505B98"/>
    <w:rsid w:val="005070F9"/>
    <w:rsid w:val="00507A81"/>
    <w:rsid w:val="00511A23"/>
    <w:rsid w:val="00512FA6"/>
    <w:rsid w:val="005132D0"/>
    <w:rsid w:val="005150D3"/>
    <w:rsid w:val="00515413"/>
    <w:rsid w:val="005202FD"/>
    <w:rsid w:val="005203F9"/>
    <w:rsid w:val="00520986"/>
    <w:rsid w:val="00521188"/>
    <w:rsid w:val="00524093"/>
    <w:rsid w:val="00524D87"/>
    <w:rsid w:val="0052510F"/>
    <w:rsid w:val="005253AC"/>
    <w:rsid w:val="00526305"/>
    <w:rsid w:val="00530171"/>
    <w:rsid w:val="00531111"/>
    <w:rsid w:val="005325FB"/>
    <w:rsid w:val="00532DBE"/>
    <w:rsid w:val="00532E40"/>
    <w:rsid w:val="005330ED"/>
    <w:rsid w:val="005331C5"/>
    <w:rsid w:val="0053324F"/>
    <w:rsid w:val="005338AA"/>
    <w:rsid w:val="005359F4"/>
    <w:rsid w:val="00537348"/>
    <w:rsid w:val="0054333A"/>
    <w:rsid w:val="0054397D"/>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7FB"/>
    <w:rsid w:val="00591DAB"/>
    <w:rsid w:val="00592E5A"/>
    <w:rsid w:val="00593227"/>
    <w:rsid w:val="00596AE6"/>
    <w:rsid w:val="005A0702"/>
    <w:rsid w:val="005A18B1"/>
    <w:rsid w:val="005A2DA9"/>
    <w:rsid w:val="005A332B"/>
    <w:rsid w:val="005A3EFD"/>
    <w:rsid w:val="005A496B"/>
    <w:rsid w:val="005A4C01"/>
    <w:rsid w:val="005A5F1E"/>
    <w:rsid w:val="005B1CF8"/>
    <w:rsid w:val="005B20E5"/>
    <w:rsid w:val="005B35A9"/>
    <w:rsid w:val="005B3FCB"/>
    <w:rsid w:val="005B471E"/>
    <w:rsid w:val="005B55E3"/>
    <w:rsid w:val="005B5B4C"/>
    <w:rsid w:val="005B6537"/>
    <w:rsid w:val="005B7099"/>
    <w:rsid w:val="005B7F5F"/>
    <w:rsid w:val="005C16F3"/>
    <w:rsid w:val="005C32B8"/>
    <w:rsid w:val="005C52C4"/>
    <w:rsid w:val="005D03C3"/>
    <w:rsid w:val="005D0672"/>
    <w:rsid w:val="005D06DB"/>
    <w:rsid w:val="005D23DA"/>
    <w:rsid w:val="005D3271"/>
    <w:rsid w:val="005D371D"/>
    <w:rsid w:val="005D38F5"/>
    <w:rsid w:val="005D4CD4"/>
    <w:rsid w:val="005D4D16"/>
    <w:rsid w:val="005D4E27"/>
    <w:rsid w:val="005D52FB"/>
    <w:rsid w:val="005D5A4C"/>
    <w:rsid w:val="005D68AC"/>
    <w:rsid w:val="005D75BA"/>
    <w:rsid w:val="005E11BD"/>
    <w:rsid w:val="005E2493"/>
    <w:rsid w:val="005E3E96"/>
    <w:rsid w:val="005E3FFB"/>
    <w:rsid w:val="005E5304"/>
    <w:rsid w:val="005E59EF"/>
    <w:rsid w:val="005E6701"/>
    <w:rsid w:val="005F0590"/>
    <w:rsid w:val="005F290E"/>
    <w:rsid w:val="005F2E0F"/>
    <w:rsid w:val="005F5ACB"/>
    <w:rsid w:val="005F60B1"/>
    <w:rsid w:val="005F685A"/>
    <w:rsid w:val="00600FE0"/>
    <w:rsid w:val="006020F1"/>
    <w:rsid w:val="00610385"/>
    <w:rsid w:val="00611D9D"/>
    <w:rsid w:val="006138CC"/>
    <w:rsid w:val="00614DF0"/>
    <w:rsid w:val="006208C9"/>
    <w:rsid w:val="0062145F"/>
    <w:rsid w:val="00622456"/>
    <w:rsid w:val="00622EE1"/>
    <w:rsid w:val="00622FF9"/>
    <w:rsid w:val="006246E4"/>
    <w:rsid w:val="00624FEB"/>
    <w:rsid w:val="0062636B"/>
    <w:rsid w:val="00636210"/>
    <w:rsid w:val="006369D2"/>
    <w:rsid w:val="006403FE"/>
    <w:rsid w:val="0064188A"/>
    <w:rsid w:val="00642C6B"/>
    <w:rsid w:val="006435A1"/>
    <w:rsid w:val="00650A7E"/>
    <w:rsid w:val="00652459"/>
    <w:rsid w:val="006534AE"/>
    <w:rsid w:val="00655F79"/>
    <w:rsid w:val="00657502"/>
    <w:rsid w:val="00657C87"/>
    <w:rsid w:val="00661948"/>
    <w:rsid w:val="00662804"/>
    <w:rsid w:val="0066375C"/>
    <w:rsid w:val="00664AA8"/>
    <w:rsid w:val="00666653"/>
    <w:rsid w:val="00667B1A"/>
    <w:rsid w:val="00671F10"/>
    <w:rsid w:val="00672238"/>
    <w:rsid w:val="00675EDF"/>
    <w:rsid w:val="00677622"/>
    <w:rsid w:val="00677FEB"/>
    <w:rsid w:val="00681C44"/>
    <w:rsid w:val="0068288C"/>
    <w:rsid w:val="00684849"/>
    <w:rsid w:val="00686849"/>
    <w:rsid w:val="00687D4B"/>
    <w:rsid w:val="006908B1"/>
    <w:rsid w:val="00692F8D"/>
    <w:rsid w:val="00693945"/>
    <w:rsid w:val="006969EA"/>
    <w:rsid w:val="006A0E27"/>
    <w:rsid w:val="006A288E"/>
    <w:rsid w:val="006A2A92"/>
    <w:rsid w:val="006A4435"/>
    <w:rsid w:val="006A5BAE"/>
    <w:rsid w:val="006A68A7"/>
    <w:rsid w:val="006A7DF0"/>
    <w:rsid w:val="006B2A42"/>
    <w:rsid w:val="006B4251"/>
    <w:rsid w:val="006C0C02"/>
    <w:rsid w:val="006C0CAC"/>
    <w:rsid w:val="006C15BB"/>
    <w:rsid w:val="006C34A8"/>
    <w:rsid w:val="006C3C4E"/>
    <w:rsid w:val="006C3D15"/>
    <w:rsid w:val="006D171B"/>
    <w:rsid w:val="006D1A0C"/>
    <w:rsid w:val="006D3264"/>
    <w:rsid w:val="006D43D1"/>
    <w:rsid w:val="006D65CC"/>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2C5F"/>
    <w:rsid w:val="0070361E"/>
    <w:rsid w:val="0071077D"/>
    <w:rsid w:val="00713DC8"/>
    <w:rsid w:val="0071682E"/>
    <w:rsid w:val="00716B82"/>
    <w:rsid w:val="007204EE"/>
    <w:rsid w:val="007209A4"/>
    <w:rsid w:val="00722820"/>
    <w:rsid w:val="00722EC4"/>
    <w:rsid w:val="007237D7"/>
    <w:rsid w:val="00723AF8"/>
    <w:rsid w:val="00727AEA"/>
    <w:rsid w:val="00727F6D"/>
    <w:rsid w:val="00731CF8"/>
    <w:rsid w:val="00733E9A"/>
    <w:rsid w:val="00736397"/>
    <w:rsid w:val="00737B23"/>
    <w:rsid w:val="00737DDC"/>
    <w:rsid w:val="00741BDE"/>
    <w:rsid w:val="00742C9C"/>
    <w:rsid w:val="00745B83"/>
    <w:rsid w:val="00746953"/>
    <w:rsid w:val="007512A1"/>
    <w:rsid w:val="00752722"/>
    <w:rsid w:val="0075330E"/>
    <w:rsid w:val="00753E0C"/>
    <w:rsid w:val="00757FD1"/>
    <w:rsid w:val="00760696"/>
    <w:rsid w:val="007625DA"/>
    <w:rsid w:val="00763011"/>
    <w:rsid w:val="00763133"/>
    <w:rsid w:val="00763BD0"/>
    <w:rsid w:val="007722FE"/>
    <w:rsid w:val="00774FDB"/>
    <w:rsid w:val="00776D2C"/>
    <w:rsid w:val="00780BBA"/>
    <w:rsid w:val="00780E6E"/>
    <w:rsid w:val="00781618"/>
    <w:rsid w:val="0078226E"/>
    <w:rsid w:val="00782DDD"/>
    <w:rsid w:val="007839C0"/>
    <w:rsid w:val="00785B02"/>
    <w:rsid w:val="0078676F"/>
    <w:rsid w:val="00787A9E"/>
    <w:rsid w:val="00793010"/>
    <w:rsid w:val="00793BCE"/>
    <w:rsid w:val="00793E39"/>
    <w:rsid w:val="0079764E"/>
    <w:rsid w:val="00797CBD"/>
    <w:rsid w:val="007A00FA"/>
    <w:rsid w:val="007A09CE"/>
    <w:rsid w:val="007A1123"/>
    <w:rsid w:val="007A1B61"/>
    <w:rsid w:val="007A2985"/>
    <w:rsid w:val="007A29A6"/>
    <w:rsid w:val="007A72B6"/>
    <w:rsid w:val="007A7861"/>
    <w:rsid w:val="007B0402"/>
    <w:rsid w:val="007B1C2B"/>
    <w:rsid w:val="007C2475"/>
    <w:rsid w:val="007C6C6D"/>
    <w:rsid w:val="007C6F36"/>
    <w:rsid w:val="007C76CC"/>
    <w:rsid w:val="007D13EA"/>
    <w:rsid w:val="007D24C4"/>
    <w:rsid w:val="007D3257"/>
    <w:rsid w:val="007D4386"/>
    <w:rsid w:val="007D4943"/>
    <w:rsid w:val="007D4D84"/>
    <w:rsid w:val="007D5BE3"/>
    <w:rsid w:val="007E107F"/>
    <w:rsid w:val="007E1E94"/>
    <w:rsid w:val="007E48FF"/>
    <w:rsid w:val="007E651B"/>
    <w:rsid w:val="007E6BBE"/>
    <w:rsid w:val="007E79C3"/>
    <w:rsid w:val="007F0192"/>
    <w:rsid w:val="007F025C"/>
    <w:rsid w:val="007F25A6"/>
    <w:rsid w:val="007F6201"/>
    <w:rsid w:val="007F7862"/>
    <w:rsid w:val="008000C3"/>
    <w:rsid w:val="00800575"/>
    <w:rsid w:val="00801B72"/>
    <w:rsid w:val="008027AA"/>
    <w:rsid w:val="00806224"/>
    <w:rsid w:val="008104E7"/>
    <w:rsid w:val="00812D94"/>
    <w:rsid w:val="008205ED"/>
    <w:rsid w:val="008236F6"/>
    <w:rsid w:val="00825C70"/>
    <w:rsid w:val="008348DE"/>
    <w:rsid w:val="00835080"/>
    <w:rsid w:val="0083511E"/>
    <w:rsid w:val="00835218"/>
    <w:rsid w:val="008357D8"/>
    <w:rsid w:val="00837EF8"/>
    <w:rsid w:val="008401AF"/>
    <w:rsid w:val="008422F4"/>
    <w:rsid w:val="00843553"/>
    <w:rsid w:val="008435E5"/>
    <w:rsid w:val="00843AE4"/>
    <w:rsid w:val="008451F4"/>
    <w:rsid w:val="00846082"/>
    <w:rsid w:val="0084709B"/>
    <w:rsid w:val="008510AF"/>
    <w:rsid w:val="00853659"/>
    <w:rsid w:val="00853D60"/>
    <w:rsid w:val="00854BC6"/>
    <w:rsid w:val="00862313"/>
    <w:rsid w:val="00863434"/>
    <w:rsid w:val="00863B82"/>
    <w:rsid w:val="00863ED1"/>
    <w:rsid w:val="00866F5D"/>
    <w:rsid w:val="00867EAF"/>
    <w:rsid w:val="008712C5"/>
    <w:rsid w:val="0087151D"/>
    <w:rsid w:val="00871FCE"/>
    <w:rsid w:val="0087283D"/>
    <w:rsid w:val="008756C9"/>
    <w:rsid w:val="008761CF"/>
    <w:rsid w:val="008774C6"/>
    <w:rsid w:val="00881F80"/>
    <w:rsid w:val="00882CDF"/>
    <w:rsid w:val="00887650"/>
    <w:rsid w:val="008955D1"/>
    <w:rsid w:val="008A06B0"/>
    <w:rsid w:val="008A13AB"/>
    <w:rsid w:val="008A1F75"/>
    <w:rsid w:val="008A2225"/>
    <w:rsid w:val="008A3245"/>
    <w:rsid w:val="008A5141"/>
    <w:rsid w:val="008A5899"/>
    <w:rsid w:val="008A5C1F"/>
    <w:rsid w:val="008A64B1"/>
    <w:rsid w:val="008B1026"/>
    <w:rsid w:val="008B4FEF"/>
    <w:rsid w:val="008B6038"/>
    <w:rsid w:val="008B67B1"/>
    <w:rsid w:val="008B69FF"/>
    <w:rsid w:val="008B6A59"/>
    <w:rsid w:val="008C0D7A"/>
    <w:rsid w:val="008C0DA5"/>
    <w:rsid w:val="008C1260"/>
    <w:rsid w:val="008C335F"/>
    <w:rsid w:val="008C3AB3"/>
    <w:rsid w:val="008C3FED"/>
    <w:rsid w:val="008C4A1B"/>
    <w:rsid w:val="008C535E"/>
    <w:rsid w:val="008C63F1"/>
    <w:rsid w:val="008C792A"/>
    <w:rsid w:val="008C7C89"/>
    <w:rsid w:val="008D12F2"/>
    <w:rsid w:val="008D2333"/>
    <w:rsid w:val="008D251A"/>
    <w:rsid w:val="008D3233"/>
    <w:rsid w:val="008D4D76"/>
    <w:rsid w:val="008D504F"/>
    <w:rsid w:val="008E0E58"/>
    <w:rsid w:val="008E5E3A"/>
    <w:rsid w:val="008E62CE"/>
    <w:rsid w:val="008E6971"/>
    <w:rsid w:val="008E6A5E"/>
    <w:rsid w:val="008F4AE9"/>
    <w:rsid w:val="008F6879"/>
    <w:rsid w:val="008F7C81"/>
    <w:rsid w:val="009004A3"/>
    <w:rsid w:val="0090359C"/>
    <w:rsid w:val="0090490E"/>
    <w:rsid w:val="00913294"/>
    <w:rsid w:val="00914297"/>
    <w:rsid w:val="00916DBC"/>
    <w:rsid w:val="00922AD6"/>
    <w:rsid w:val="00923811"/>
    <w:rsid w:val="00923C8A"/>
    <w:rsid w:val="00923D8E"/>
    <w:rsid w:val="00925801"/>
    <w:rsid w:val="0093033A"/>
    <w:rsid w:val="0093187F"/>
    <w:rsid w:val="009338C9"/>
    <w:rsid w:val="00933F0A"/>
    <w:rsid w:val="00934782"/>
    <w:rsid w:val="009355BF"/>
    <w:rsid w:val="0093588C"/>
    <w:rsid w:val="00936BE7"/>
    <w:rsid w:val="00937DFC"/>
    <w:rsid w:val="00937E2C"/>
    <w:rsid w:val="00937FF4"/>
    <w:rsid w:val="00941A2D"/>
    <w:rsid w:val="00944412"/>
    <w:rsid w:val="00953140"/>
    <w:rsid w:val="009531AC"/>
    <w:rsid w:val="0095443B"/>
    <w:rsid w:val="009546FD"/>
    <w:rsid w:val="009604DC"/>
    <w:rsid w:val="00961B2B"/>
    <w:rsid w:val="009621BF"/>
    <w:rsid w:val="009625E2"/>
    <w:rsid w:val="00963A5D"/>
    <w:rsid w:val="0096474D"/>
    <w:rsid w:val="0096564F"/>
    <w:rsid w:val="0096612D"/>
    <w:rsid w:val="009661AD"/>
    <w:rsid w:val="00966E15"/>
    <w:rsid w:val="00970371"/>
    <w:rsid w:val="0097605F"/>
    <w:rsid w:val="0097731C"/>
    <w:rsid w:val="00977345"/>
    <w:rsid w:val="009777AA"/>
    <w:rsid w:val="00977922"/>
    <w:rsid w:val="00980BAA"/>
    <w:rsid w:val="00982FEE"/>
    <w:rsid w:val="0098499E"/>
    <w:rsid w:val="00984FEA"/>
    <w:rsid w:val="00987F89"/>
    <w:rsid w:val="00991155"/>
    <w:rsid w:val="00992286"/>
    <w:rsid w:val="00993CB1"/>
    <w:rsid w:val="009951E5"/>
    <w:rsid w:val="00997340"/>
    <w:rsid w:val="009A0842"/>
    <w:rsid w:val="009A10AC"/>
    <w:rsid w:val="009A21AD"/>
    <w:rsid w:val="009A306D"/>
    <w:rsid w:val="009A3D55"/>
    <w:rsid w:val="009A429B"/>
    <w:rsid w:val="009A5B39"/>
    <w:rsid w:val="009B25EE"/>
    <w:rsid w:val="009B2DE3"/>
    <w:rsid w:val="009B4A38"/>
    <w:rsid w:val="009C3D92"/>
    <w:rsid w:val="009C47F9"/>
    <w:rsid w:val="009C53A2"/>
    <w:rsid w:val="009C56E5"/>
    <w:rsid w:val="009C56FB"/>
    <w:rsid w:val="009C59FA"/>
    <w:rsid w:val="009C6988"/>
    <w:rsid w:val="009C73E8"/>
    <w:rsid w:val="009C7431"/>
    <w:rsid w:val="009D0804"/>
    <w:rsid w:val="009D0995"/>
    <w:rsid w:val="009D1956"/>
    <w:rsid w:val="009D1B92"/>
    <w:rsid w:val="009D2462"/>
    <w:rsid w:val="009D27E2"/>
    <w:rsid w:val="009D2D3F"/>
    <w:rsid w:val="009D3F8A"/>
    <w:rsid w:val="009D410A"/>
    <w:rsid w:val="009D5286"/>
    <w:rsid w:val="009D714B"/>
    <w:rsid w:val="009E0128"/>
    <w:rsid w:val="009E0162"/>
    <w:rsid w:val="009E14D3"/>
    <w:rsid w:val="009E150A"/>
    <w:rsid w:val="009E1585"/>
    <w:rsid w:val="009E1D6E"/>
    <w:rsid w:val="009E23B2"/>
    <w:rsid w:val="009E36C2"/>
    <w:rsid w:val="009E5B7D"/>
    <w:rsid w:val="009E5FAB"/>
    <w:rsid w:val="009E70DC"/>
    <w:rsid w:val="009F214A"/>
    <w:rsid w:val="009F4E34"/>
    <w:rsid w:val="009F605D"/>
    <w:rsid w:val="009F6ED4"/>
    <w:rsid w:val="00A00757"/>
    <w:rsid w:val="00A01BDA"/>
    <w:rsid w:val="00A04AE4"/>
    <w:rsid w:val="00A04CC1"/>
    <w:rsid w:val="00A054DD"/>
    <w:rsid w:val="00A11233"/>
    <w:rsid w:val="00A1146C"/>
    <w:rsid w:val="00A13653"/>
    <w:rsid w:val="00A15A56"/>
    <w:rsid w:val="00A20F18"/>
    <w:rsid w:val="00A20F2C"/>
    <w:rsid w:val="00A30529"/>
    <w:rsid w:val="00A31DA6"/>
    <w:rsid w:val="00A332C0"/>
    <w:rsid w:val="00A334C2"/>
    <w:rsid w:val="00A3377A"/>
    <w:rsid w:val="00A35272"/>
    <w:rsid w:val="00A3586F"/>
    <w:rsid w:val="00A36878"/>
    <w:rsid w:val="00A37061"/>
    <w:rsid w:val="00A3765C"/>
    <w:rsid w:val="00A4020C"/>
    <w:rsid w:val="00A4060B"/>
    <w:rsid w:val="00A40C08"/>
    <w:rsid w:val="00A41CA5"/>
    <w:rsid w:val="00A43F61"/>
    <w:rsid w:val="00A4524B"/>
    <w:rsid w:val="00A458B0"/>
    <w:rsid w:val="00A477A5"/>
    <w:rsid w:val="00A5079B"/>
    <w:rsid w:val="00A54971"/>
    <w:rsid w:val="00A54F82"/>
    <w:rsid w:val="00A561D8"/>
    <w:rsid w:val="00A6332C"/>
    <w:rsid w:val="00A63BEB"/>
    <w:rsid w:val="00A63C16"/>
    <w:rsid w:val="00A665AE"/>
    <w:rsid w:val="00A66F12"/>
    <w:rsid w:val="00A67FBA"/>
    <w:rsid w:val="00A67FFB"/>
    <w:rsid w:val="00A7388B"/>
    <w:rsid w:val="00A74200"/>
    <w:rsid w:val="00A7512F"/>
    <w:rsid w:val="00A804FA"/>
    <w:rsid w:val="00A8675D"/>
    <w:rsid w:val="00A872CA"/>
    <w:rsid w:val="00A87A4C"/>
    <w:rsid w:val="00A90184"/>
    <w:rsid w:val="00A90278"/>
    <w:rsid w:val="00A95DBF"/>
    <w:rsid w:val="00A96BA9"/>
    <w:rsid w:val="00A97038"/>
    <w:rsid w:val="00AA1E85"/>
    <w:rsid w:val="00AA3F57"/>
    <w:rsid w:val="00AB02C5"/>
    <w:rsid w:val="00AB0922"/>
    <w:rsid w:val="00AB12D8"/>
    <w:rsid w:val="00AB3738"/>
    <w:rsid w:val="00AB66B4"/>
    <w:rsid w:val="00AC10BF"/>
    <w:rsid w:val="00AC319F"/>
    <w:rsid w:val="00AC357D"/>
    <w:rsid w:val="00AC3D30"/>
    <w:rsid w:val="00AC7A0C"/>
    <w:rsid w:val="00AD24A0"/>
    <w:rsid w:val="00AD26D9"/>
    <w:rsid w:val="00AD2961"/>
    <w:rsid w:val="00AD3D27"/>
    <w:rsid w:val="00AD4901"/>
    <w:rsid w:val="00AE02E8"/>
    <w:rsid w:val="00AE0406"/>
    <w:rsid w:val="00AE0621"/>
    <w:rsid w:val="00AE0C26"/>
    <w:rsid w:val="00AE1BFA"/>
    <w:rsid w:val="00AE634F"/>
    <w:rsid w:val="00AE7634"/>
    <w:rsid w:val="00AF2CE6"/>
    <w:rsid w:val="00AF42E0"/>
    <w:rsid w:val="00B001AD"/>
    <w:rsid w:val="00B01848"/>
    <w:rsid w:val="00B01C8F"/>
    <w:rsid w:val="00B027D7"/>
    <w:rsid w:val="00B02D2A"/>
    <w:rsid w:val="00B0386B"/>
    <w:rsid w:val="00B03B03"/>
    <w:rsid w:val="00B03EB9"/>
    <w:rsid w:val="00B07439"/>
    <w:rsid w:val="00B0785A"/>
    <w:rsid w:val="00B11A56"/>
    <w:rsid w:val="00B12802"/>
    <w:rsid w:val="00B13266"/>
    <w:rsid w:val="00B15648"/>
    <w:rsid w:val="00B222B2"/>
    <w:rsid w:val="00B22E2F"/>
    <w:rsid w:val="00B24938"/>
    <w:rsid w:val="00B26495"/>
    <w:rsid w:val="00B2660E"/>
    <w:rsid w:val="00B30C13"/>
    <w:rsid w:val="00B30C6F"/>
    <w:rsid w:val="00B35670"/>
    <w:rsid w:val="00B36539"/>
    <w:rsid w:val="00B4238B"/>
    <w:rsid w:val="00B43063"/>
    <w:rsid w:val="00B4499D"/>
    <w:rsid w:val="00B51E6F"/>
    <w:rsid w:val="00B538E4"/>
    <w:rsid w:val="00B53E85"/>
    <w:rsid w:val="00B54403"/>
    <w:rsid w:val="00B62986"/>
    <w:rsid w:val="00B6368C"/>
    <w:rsid w:val="00B63D3B"/>
    <w:rsid w:val="00B66D5F"/>
    <w:rsid w:val="00B67E44"/>
    <w:rsid w:val="00B71A04"/>
    <w:rsid w:val="00B744DC"/>
    <w:rsid w:val="00B74500"/>
    <w:rsid w:val="00B8035C"/>
    <w:rsid w:val="00B80BD3"/>
    <w:rsid w:val="00B8688C"/>
    <w:rsid w:val="00B87A09"/>
    <w:rsid w:val="00B9084C"/>
    <w:rsid w:val="00B92168"/>
    <w:rsid w:val="00B92BF1"/>
    <w:rsid w:val="00B94873"/>
    <w:rsid w:val="00B95210"/>
    <w:rsid w:val="00B956F0"/>
    <w:rsid w:val="00BA04A5"/>
    <w:rsid w:val="00BA07F3"/>
    <w:rsid w:val="00BA0A6F"/>
    <w:rsid w:val="00BA2C3C"/>
    <w:rsid w:val="00BA4CBF"/>
    <w:rsid w:val="00BA612A"/>
    <w:rsid w:val="00BA7359"/>
    <w:rsid w:val="00BB26E1"/>
    <w:rsid w:val="00BB314E"/>
    <w:rsid w:val="00BB4606"/>
    <w:rsid w:val="00BB7A9E"/>
    <w:rsid w:val="00BC1446"/>
    <w:rsid w:val="00BC1E84"/>
    <w:rsid w:val="00BC2393"/>
    <w:rsid w:val="00BC273F"/>
    <w:rsid w:val="00BC31DD"/>
    <w:rsid w:val="00BC6B4E"/>
    <w:rsid w:val="00BD25D6"/>
    <w:rsid w:val="00BD2FAC"/>
    <w:rsid w:val="00BD69D9"/>
    <w:rsid w:val="00BE148E"/>
    <w:rsid w:val="00BE18B1"/>
    <w:rsid w:val="00BE3B37"/>
    <w:rsid w:val="00BE5470"/>
    <w:rsid w:val="00BE642F"/>
    <w:rsid w:val="00BE69BE"/>
    <w:rsid w:val="00BE7FD8"/>
    <w:rsid w:val="00BF1541"/>
    <w:rsid w:val="00BF20B9"/>
    <w:rsid w:val="00BF22BC"/>
    <w:rsid w:val="00BF2761"/>
    <w:rsid w:val="00BF554D"/>
    <w:rsid w:val="00C00DAF"/>
    <w:rsid w:val="00C0308F"/>
    <w:rsid w:val="00C03104"/>
    <w:rsid w:val="00C0718F"/>
    <w:rsid w:val="00C11901"/>
    <w:rsid w:val="00C11A2E"/>
    <w:rsid w:val="00C14114"/>
    <w:rsid w:val="00C16A6E"/>
    <w:rsid w:val="00C20888"/>
    <w:rsid w:val="00C2099F"/>
    <w:rsid w:val="00C2136B"/>
    <w:rsid w:val="00C23C17"/>
    <w:rsid w:val="00C24A58"/>
    <w:rsid w:val="00C25719"/>
    <w:rsid w:val="00C25F87"/>
    <w:rsid w:val="00C27D5E"/>
    <w:rsid w:val="00C370FC"/>
    <w:rsid w:val="00C41D4C"/>
    <w:rsid w:val="00C44984"/>
    <w:rsid w:val="00C44ECC"/>
    <w:rsid w:val="00C46866"/>
    <w:rsid w:val="00C50CE9"/>
    <w:rsid w:val="00C524A9"/>
    <w:rsid w:val="00C5275B"/>
    <w:rsid w:val="00C53017"/>
    <w:rsid w:val="00C55075"/>
    <w:rsid w:val="00C55789"/>
    <w:rsid w:val="00C55B51"/>
    <w:rsid w:val="00C565ED"/>
    <w:rsid w:val="00C57FF4"/>
    <w:rsid w:val="00C604AE"/>
    <w:rsid w:val="00C61A53"/>
    <w:rsid w:val="00C62395"/>
    <w:rsid w:val="00C62A2C"/>
    <w:rsid w:val="00C62EE2"/>
    <w:rsid w:val="00C62EEA"/>
    <w:rsid w:val="00C62EED"/>
    <w:rsid w:val="00C643D9"/>
    <w:rsid w:val="00C66568"/>
    <w:rsid w:val="00C707E3"/>
    <w:rsid w:val="00C70B1A"/>
    <w:rsid w:val="00C71527"/>
    <w:rsid w:val="00C73E84"/>
    <w:rsid w:val="00C74012"/>
    <w:rsid w:val="00C76858"/>
    <w:rsid w:val="00C77954"/>
    <w:rsid w:val="00C77BFF"/>
    <w:rsid w:val="00C823C0"/>
    <w:rsid w:val="00C82E21"/>
    <w:rsid w:val="00C86521"/>
    <w:rsid w:val="00C87573"/>
    <w:rsid w:val="00C8761B"/>
    <w:rsid w:val="00C876EB"/>
    <w:rsid w:val="00C87925"/>
    <w:rsid w:val="00C90130"/>
    <w:rsid w:val="00C90F10"/>
    <w:rsid w:val="00C926F1"/>
    <w:rsid w:val="00C93B47"/>
    <w:rsid w:val="00C95591"/>
    <w:rsid w:val="00C95AA5"/>
    <w:rsid w:val="00C969A2"/>
    <w:rsid w:val="00C97E99"/>
    <w:rsid w:val="00CA1745"/>
    <w:rsid w:val="00CA3E81"/>
    <w:rsid w:val="00CA4DA8"/>
    <w:rsid w:val="00CA548B"/>
    <w:rsid w:val="00CA722F"/>
    <w:rsid w:val="00CB2570"/>
    <w:rsid w:val="00CB2971"/>
    <w:rsid w:val="00CB3B2A"/>
    <w:rsid w:val="00CB4CDA"/>
    <w:rsid w:val="00CB5B6D"/>
    <w:rsid w:val="00CB5CB1"/>
    <w:rsid w:val="00CB76DD"/>
    <w:rsid w:val="00CC2F23"/>
    <w:rsid w:val="00CC34EF"/>
    <w:rsid w:val="00CC4371"/>
    <w:rsid w:val="00CC516B"/>
    <w:rsid w:val="00CC6459"/>
    <w:rsid w:val="00CD0766"/>
    <w:rsid w:val="00CD083B"/>
    <w:rsid w:val="00CD3E30"/>
    <w:rsid w:val="00CD60A0"/>
    <w:rsid w:val="00CE03E4"/>
    <w:rsid w:val="00CE2223"/>
    <w:rsid w:val="00CE37E2"/>
    <w:rsid w:val="00CE3B33"/>
    <w:rsid w:val="00CE55D9"/>
    <w:rsid w:val="00CE5A19"/>
    <w:rsid w:val="00CE64F8"/>
    <w:rsid w:val="00CE65FD"/>
    <w:rsid w:val="00D04216"/>
    <w:rsid w:val="00D05B18"/>
    <w:rsid w:val="00D05C0D"/>
    <w:rsid w:val="00D104F0"/>
    <w:rsid w:val="00D14013"/>
    <w:rsid w:val="00D15AE6"/>
    <w:rsid w:val="00D1756B"/>
    <w:rsid w:val="00D205A3"/>
    <w:rsid w:val="00D21148"/>
    <w:rsid w:val="00D22960"/>
    <w:rsid w:val="00D246B3"/>
    <w:rsid w:val="00D24F3C"/>
    <w:rsid w:val="00D258D4"/>
    <w:rsid w:val="00D25DB8"/>
    <w:rsid w:val="00D268E2"/>
    <w:rsid w:val="00D27A47"/>
    <w:rsid w:val="00D31B95"/>
    <w:rsid w:val="00D334E8"/>
    <w:rsid w:val="00D34282"/>
    <w:rsid w:val="00D352E3"/>
    <w:rsid w:val="00D365A1"/>
    <w:rsid w:val="00D36688"/>
    <w:rsid w:val="00D36CFC"/>
    <w:rsid w:val="00D41A70"/>
    <w:rsid w:val="00D430A4"/>
    <w:rsid w:val="00D43A0A"/>
    <w:rsid w:val="00D463C5"/>
    <w:rsid w:val="00D46D24"/>
    <w:rsid w:val="00D47B06"/>
    <w:rsid w:val="00D51E8C"/>
    <w:rsid w:val="00D53E72"/>
    <w:rsid w:val="00D55AA0"/>
    <w:rsid w:val="00D564C9"/>
    <w:rsid w:val="00D565AE"/>
    <w:rsid w:val="00D56610"/>
    <w:rsid w:val="00D56E82"/>
    <w:rsid w:val="00D579D1"/>
    <w:rsid w:val="00D57C7F"/>
    <w:rsid w:val="00D60D52"/>
    <w:rsid w:val="00D63530"/>
    <w:rsid w:val="00D64BD2"/>
    <w:rsid w:val="00D655CF"/>
    <w:rsid w:val="00D66046"/>
    <w:rsid w:val="00D6620B"/>
    <w:rsid w:val="00D67801"/>
    <w:rsid w:val="00D71B98"/>
    <w:rsid w:val="00D74805"/>
    <w:rsid w:val="00D74FE9"/>
    <w:rsid w:val="00D75C0B"/>
    <w:rsid w:val="00D771FE"/>
    <w:rsid w:val="00D778C4"/>
    <w:rsid w:val="00D82BD8"/>
    <w:rsid w:val="00D8474D"/>
    <w:rsid w:val="00D909FB"/>
    <w:rsid w:val="00D912D5"/>
    <w:rsid w:val="00D93584"/>
    <w:rsid w:val="00D961F6"/>
    <w:rsid w:val="00D96451"/>
    <w:rsid w:val="00D97929"/>
    <w:rsid w:val="00DA0C5A"/>
    <w:rsid w:val="00DA1DBE"/>
    <w:rsid w:val="00DA1EE2"/>
    <w:rsid w:val="00DA2EEF"/>
    <w:rsid w:val="00DA60CA"/>
    <w:rsid w:val="00DA6BEF"/>
    <w:rsid w:val="00DA71A4"/>
    <w:rsid w:val="00DB3372"/>
    <w:rsid w:val="00DB3CCF"/>
    <w:rsid w:val="00DB5795"/>
    <w:rsid w:val="00DB7206"/>
    <w:rsid w:val="00DC2843"/>
    <w:rsid w:val="00DC3156"/>
    <w:rsid w:val="00DC3944"/>
    <w:rsid w:val="00DC6364"/>
    <w:rsid w:val="00DC6FC0"/>
    <w:rsid w:val="00DD16C4"/>
    <w:rsid w:val="00DD4023"/>
    <w:rsid w:val="00DD4105"/>
    <w:rsid w:val="00DD5E5C"/>
    <w:rsid w:val="00DE0218"/>
    <w:rsid w:val="00DE02CC"/>
    <w:rsid w:val="00DE0649"/>
    <w:rsid w:val="00DE2051"/>
    <w:rsid w:val="00DE21F8"/>
    <w:rsid w:val="00DE357A"/>
    <w:rsid w:val="00DE3AD5"/>
    <w:rsid w:val="00DE47B0"/>
    <w:rsid w:val="00DE6750"/>
    <w:rsid w:val="00DF0D34"/>
    <w:rsid w:val="00DF32A5"/>
    <w:rsid w:val="00DF5BEC"/>
    <w:rsid w:val="00DF7075"/>
    <w:rsid w:val="00DF7C7C"/>
    <w:rsid w:val="00E0093E"/>
    <w:rsid w:val="00E02C6E"/>
    <w:rsid w:val="00E038A3"/>
    <w:rsid w:val="00E0400B"/>
    <w:rsid w:val="00E0554A"/>
    <w:rsid w:val="00E05B0B"/>
    <w:rsid w:val="00E0609C"/>
    <w:rsid w:val="00E0610B"/>
    <w:rsid w:val="00E127FC"/>
    <w:rsid w:val="00E1336C"/>
    <w:rsid w:val="00E1358A"/>
    <w:rsid w:val="00E155A0"/>
    <w:rsid w:val="00E1744E"/>
    <w:rsid w:val="00E229B7"/>
    <w:rsid w:val="00E34277"/>
    <w:rsid w:val="00E35D6E"/>
    <w:rsid w:val="00E36AA3"/>
    <w:rsid w:val="00E403FB"/>
    <w:rsid w:val="00E44D6F"/>
    <w:rsid w:val="00E46607"/>
    <w:rsid w:val="00E507C9"/>
    <w:rsid w:val="00E51117"/>
    <w:rsid w:val="00E51F9F"/>
    <w:rsid w:val="00E5216A"/>
    <w:rsid w:val="00E5446E"/>
    <w:rsid w:val="00E544F2"/>
    <w:rsid w:val="00E56C4B"/>
    <w:rsid w:val="00E573EA"/>
    <w:rsid w:val="00E61163"/>
    <w:rsid w:val="00E62019"/>
    <w:rsid w:val="00E65B2F"/>
    <w:rsid w:val="00E670F2"/>
    <w:rsid w:val="00E70EE0"/>
    <w:rsid w:val="00E70FB2"/>
    <w:rsid w:val="00E7213C"/>
    <w:rsid w:val="00E77454"/>
    <w:rsid w:val="00E80156"/>
    <w:rsid w:val="00E801B3"/>
    <w:rsid w:val="00E810B2"/>
    <w:rsid w:val="00E823F5"/>
    <w:rsid w:val="00E8271A"/>
    <w:rsid w:val="00E82D7F"/>
    <w:rsid w:val="00E87099"/>
    <w:rsid w:val="00E87F95"/>
    <w:rsid w:val="00E9195D"/>
    <w:rsid w:val="00E919AE"/>
    <w:rsid w:val="00E91D51"/>
    <w:rsid w:val="00E92720"/>
    <w:rsid w:val="00E940BA"/>
    <w:rsid w:val="00E944AA"/>
    <w:rsid w:val="00E94874"/>
    <w:rsid w:val="00E9649C"/>
    <w:rsid w:val="00EA21C3"/>
    <w:rsid w:val="00EA4921"/>
    <w:rsid w:val="00EA74C8"/>
    <w:rsid w:val="00EA7855"/>
    <w:rsid w:val="00EB2270"/>
    <w:rsid w:val="00EB4DB6"/>
    <w:rsid w:val="00EB4E79"/>
    <w:rsid w:val="00EB5138"/>
    <w:rsid w:val="00EB7BB2"/>
    <w:rsid w:val="00EC1CCD"/>
    <w:rsid w:val="00EC3076"/>
    <w:rsid w:val="00EC6092"/>
    <w:rsid w:val="00EC72B5"/>
    <w:rsid w:val="00EC7861"/>
    <w:rsid w:val="00ED21E9"/>
    <w:rsid w:val="00ED3524"/>
    <w:rsid w:val="00ED4A1D"/>
    <w:rsid w:val="00ED6F63"/>
    <w:rsid w:val="00ED7BA5"/>
    <w:rsid w:val="00EE01BB"/>
    <w:rsid w:val="00EE07F0"/>
    <w:rsid w:val="00EE37EB"/>
    <w:rsid w:val="00EE44A5"/>
    <w:rsid w:val="00EE4E8E"/>
    <w:rsid w:val="00EE5366"/>
    <w:rsid w:val="00EE7947"/>
    <w:rsid w:val="00EF06E9"/>
    <w:rsid w:val="00EF4167"/>
    <w:rsid w:val="00EF7E65"/>
    <w:rsid w:val="00F01CFA"/>
    <w:rsid w:val="00F02C11"/>
    <w:rsid w:val="00F032B2"/>
    <w:rsid w:val="00F05BC9"/>
    <w:rsid w:val="00F06881"/>
    <w:rsid w:val="00F06E04"/>
    <w:rsid w:val="00F077D1"/>
    <w:rsid w:val="00F107DA"/>
    <w:rsid w:val="00F10D65"/>
    <w:rsid w:val="00F13115"/>
    <w:rsid w:val="00F1365E"/>
    <w:rsid w:val="00F143CA"/>
    <w:rsid w:val="00F14CEA"/>
    <w:rsid w:val="00F14EEE"/>
    <w:rsid w:val="00F161A1"/>
    <w:rsid w:val="00F16CC9"/>
    <w:rsid w:val="00F173B9"/>
    <w:rsid w:val="00F20E56"/>
    <w:rsid w:val="00F215AC"/>
    <w:rsid w:val="00F21EA0"/>
    <w:rsid w:val="00F22099"/>
    <w:rsid w:val="00F25C3F"/>
    <w:rsid w:val="00F26256"/>
    <w:rsid w:val="00F32F31"/>
    <w:rsid w:val="00F33BCD"/>
    <w:rsid w:val="00F34D09"/>
    <w:rsid w:val="00F362C2"/>
    <w:rsid w:val="00F4012A"/>
    <w:rsid w:val="00F4161C"/>
    <w:rsid w:val="00F422DB"/>
    <w:rsid w:val="00F45196"/>
    <w:rsid w:val="00F52D1A"/>
    <w:rsid w:val="00F5466B"/>
    <w:rsid w:val="00F55E39"/>
    <w:rsid w:val="00F56D9A"/>
    <w:rsid w:val="00F572E1"/>
    <w:rsid w:val="00F57E20"/>
    <w:rsid w:val="00F62FA0"/>
    <w:rsid w:val="00F644EC"/>
    <w:rsid w:val="00F646A5"/>
    <w:rsid w:val="00F65000"/>
    <w:rsid w:val="00F664B7"/>
    <w:rsid w:val="00F71F32"/>
    <w:rsid w:val="00F75098"/>
    <w:rsid w:val="00F76B07"/>
    <w:rsid w:val="00F7731F"/>
    <w:rsid w:val="00F80A03"/>
    <w:rsid w:val="00F8321F"/>
    <w:rsid w:val="00F8363B"/>
    <w:rsid w:val="00F85267"/>
    <w:rsid w:val="00F867E5"/>
    <w:rsid w:val="00F873B7"/>
    <w:rsid w:val="00F87B90"/>
    <w:rsid w:val="00F9296A"/>
    <w:rsid w:val="00F93079"/>
    <w:rsid w:val="00F94909"/>
    <w:rsid w:val="00FA17B4"/>
    <w:rsid w:val="00FA1F49"/>
    <w:rsid w:val="00FA2497"/>
    <w:rsid w:val="00FA4B62"/>
    <w:rsid w:val="00FA628E"/>
    <w:rsid w:val="00FB0AA5"/>
    <w:rsid w:val="00FB0B69"/>
    <w:rsid w:val="00FB176E"/>
    <w:rsid w:val="00FB49F1"/>
    <w:rsid w:val="00FB4C0A"/>
    <w:rsid w:val="00FB4DC7"/>
    <w:rsid w:val="00FB55A7"/>
    <w:rsid w:val="00FB751C"/>
    <w:rsid w:val="00FB779B"/>
    <w:rsid w:val="00FC0477"/>
    <w:rsid w:val="00FC1428"/>
    <w:rsid w:val="00FD00A7"/>
    <w:rsid w:val="00FD18B8"/>
    <w:rsid w:val="00FD1A3F"/>
    <w:rsid w:val="00FD1C60"/>
    <w:rsid w:val="00FD21BA"/>
    <w:rsid w:val="00FD23C0"/>
    <w:rsid w:val="00FD25AC"/>
    <w:rsid w:val="00FD3018"/>
    <w:rsid w:val="00FD4237"/>
    <w:rsid w:val="00FD6D7E"/>
    <w:rsid w:val="00FE1E0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B2"/>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096/ilkom.v17i2.2544.131-139" TargetMode="External"/><Relationship Id="rId39" Type="http://schemas.openxmlformats.org/officeDocument/2006/relationships/footer" Target="footer4.xml"/><Relationship Id="rId21" Type="http://schemas.openxmlformats.org/officeDocument/2006/relationships/hyperlink" Target="https://doi.org/10.3390/computers15010045" TargetMode="External"/><Relationship Id="rId34" Type="http://schemas.openxmlformats.org/officeDocument/2006/relationships/hyperlink" Target="https://doi.org/10.1371/journal.pone.033599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3389/frai.2026.173409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buildings15101609" TargetMode="External"/><Relationship Id="rId32" Type="http://schemas.openxmlformats.org/officeDocument/2006/relationships/hyperlink" Target="https://doi.org/10.48550/arXiv.2502.19048" TargetMode="External"/><Relationship Id="rId37" Type="http://schemas.openxmlformats.org/officeDocument/2006/relationships/hyperlink" Target="https://doi.org/10.3390/computers15010045" TargetMode="Externa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electronics15061146" TargetMode="External"/><Relationship Id="rId28" Type="http://schemas.openxmlformats.org/officeDocument/2006/relationships/hyperlink" Target="https://doi.org/10.1016/j.jnlssr.2024.09.002" TargetMode="External"/><Relationship Id="rId36" Type="http://schemas.openxmlformats.org/officeDocument/2006/relationships/hyperlink" Target="https://doi.org/10.3390/buildings11090409" TargetMode="Externa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hyperlink" Target="https://doi.org/10.1117/12.305519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48084/etasr.15801" TargetMode="External"/><Relationship Id="rId27" Type="http://schemas.openxmlformats.org/officeDocument/2006/relationships/hyperlink" Target="https://doi.org/10.48550/arXiv.2412.05531" TargetMode="External"/><Relationship Id="rId30" Type="http://schemas.openxmlformats.org/officeDocument/2006/relationships/hyperlink" Target="https://doi.org/10.55549/epstem.1358" TargetMode="External"/><Relationship Id="rId35" Type="http://schemas.openxmlformats.org/officeDocument/2006/relationships/hyperlink" Target="https://doi.org/10.1016/j.dib.2024.110892" TargetMode="External"/><Relationship Id="rId43"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48550/arXiv.2504.03709" TargetMode="External"/><Relationship Id="rId33" Type="http://schemas.openxmlformats.org/officeDocument/2006/relationships/hyperlink" Target="https://doi.org/10.1371/journal.pone.0325253" TargetMode="External"/><Relationship Id="rId38" Type="http://schemas.openxmlformats.org/officeDocument/2006/relationships/hyperlink" Target="https://doi.org/10.2105/ajph.2020.305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33</Pages>
  <Words>7889</Words>
  <Characters>44970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52754</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97</cp:revision>
  <cp:lastPrinted>2026-04-11T12:35:00Z</cp:lastPrinted>
  <dcterms:created xsi:type="dcterms:W3CDTF">2026-07-31T22:22:00Z</dcterms:created>
  <dcterms:modified xsi:type="dcterms:W3CDTF">2026-08-02T18:44:00Z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