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46EAED33" w:rsidR="009125CE" w:rsidRPr="00764716" w:rsidRDefault="00764716" w:rsidP="00BD08A7">
      <w:pPr>
        <w:spacing w:before="100" w:beforeAutospacing="1" w:after="100" w:afterAutospacing="1" w:line="360" w:lineRule="auto"/>
        <w:jc w:val="both"/>
        <w:rPr>
          <w:rFonts w:ascii="Sakkal Majalla" w:hAnsi="Sakkal Majalla" w:cs="Sakkal Majalla"/>
          <w:b/>
          <w:bCs/>
          <w:sz w:val="36"/>
          <w:szCs w:val="36"/>
          <w:lang w:bidi="ar-EG"/>
        </w:rPr>
      </w:pPr>
      <w:r w:rsidRPr="00764716">
        <w:rPr>
          <w:rFonts w:ascii="Sakkal Majalla" w:hAnsi="Sakkal Majalla" w:cs="Sakkal Majalla"/>
          <w:b/>
          <w:bCs/>
          <w:noProof/>
          <w:sz w:val="36"/>
          <w:szCs w:val="36"/>
        </w:rPr>
        <w:drawing>
          <wp:anchor distT="0" distB="0" distL="114300" distR="114300" simplePos="0" relativeHeight="251658240" behindDoc="0" locked="0" layoutInCell="1" allowOverlap="1" wp14:anchorId="4117FFF0" wp14:editId="7D287211">
            <wp:simplePos x="0" y="0"/>
            <wp:positionH relativeFrom="margin">
              <wp:align>left</wp:align>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BD08A7">
        <w:rPr>
          <w:rFonts w:ascii="Sakkal Majalla" w:hAnsi="Sakkal Majalla" w:cs="Sakkal Majalla"/>
          <w:b/>
          <w:bCs/>
          <w:sz w:val="36"/>
          <w:szCs w:val="36"/>
          <w:rtl/>
          <w:lang w:bidi="ar-EG"/>
        </w:rPr>
        <w:softHyphen/>
      </w:r>
      <w:r w:rsidR="009125CE" w:rsidRPr="00764716">
        <w:rPr>
          <w:rFonts w:ascii="Sakkal Majalla" w:hAnsi="Sakkal Majalla" w:cs="Sakkal Majalla"/>
          <w:b/>
          <w:bCs/>
          <w:sz w:val="36"/>
          <w:szCs w:val="36"/>
          <w:rtl/>
          <w:lang w:bidi="ar-EG"/>
        </w:rPr>
        <w:t>جامعة ميد</w:t>
      </w:r>
      <w:r w:rsidR="00A17846">
        <w:rPr>
          <w:rFonts w:ascii="Sakkal Majalla" w:hAnsi="Sakkal Majalla" w:cs="Sakkal Majalla" w:hint="cs"/>
          <w:b/>
          <w:bCs/>
          <w:sz w:val="36"/>
          <w:szCs w:val="36"/>
          <w:rtl/>
          <w:lang w:bidi="ar-EG"/>
        </w:rPr>
        <w:t xml:space="preserve"> </w:t>
      </w:r>
      <w:r w:rsidR="009125CE" w:rsidRPr="00764716">
        <w:rPr>
          <w:rFonts w:ascii="Sakkal Majalla" w:hAnsi="Sakkal Majalla" w:cs="Sakkal Majalla"/>
          <w:b/>
          <w:bCs/>
          <w:sz w:val="36"/>
          <w:szCs w:val="36"/>
          <w:rtl/>
          <w:lang w:bidi="ar-EG"/>
        </w:rPr>
        <w:t xml:space="preserve">أوشن </w:t>
      </w:r>
    </w:p>
    <w:p w14:paraId="1E957002" w14:textId="73C879D1" w:rsidR="00F546CE" w:rsidRPr="00764716" w:rsidRDefault="009125CE" w:rsidP="00BD08A7">
      <w:pPr>
        <w:spacing w:before="100" w:beforeAutospacing="1" w:after="100" w:afterAutospacing="1" w:line="360" w:lineRule="auto"/>
        <w:jc w:val="both"/>
        <w:rPr>
          <w:rFonts w:ascii="Sakkal Majalla" w:hAnsi="Sakkal Majalla" w:cs="Sakkal Majalla"/>
          <w:b/>
          <w:bCs/>
          <w:sz w:val="36"/>
          <w:szCs w:val="36"/>
          <w:rtl/>
          <w:lang w:bidi="ar-EG"/>
        </w:rPr>
      </w:pPr>
      <w:r w:rsidRPr="00764716">
        <w:rPr>
          <w:rFonts w:ascii="Sakkal Majalla" w:hAnsi="Sakkal Majalla" w:cs="Sakkal Majalla"/>
          <w:b/>
          <w:bCs/>
          <w:sz w:val="36"/>
          <w:szCs w:val="36"/>
          <w:lang w:bidi="ar-EG"/>
        </w:rPr>
        <w:t xml:space="preserve">    </w:t>
      </w:r>
      <w:r w:rsidRPr="00764716">
        <w:rPr>
          <w:rFonts w:ascii="Sakkal Majalla" w:hAnsi="Sakkal Majalla" w:cs="Sakkal Majalla"/>
          <w:b/>
          <w:bCs/>
          <w:sz w:val="36"/>
          <w:szCs w:val="36"/>
          <w:rtl/>
          <w:lang w:bidi="ar-EG"/>
        </w:rPr>
        <w:t xml:space="preserve">كلية الإدارة </w:t>
      </w:r>
    </w:p>
    <w:p w14:paraId="0217C513" w14:textId="73D1A1B1" w:rsidR="009125CE" w:rsidRPr="00764716" w:rsidRDefault="009125CE" w:rsidP="00BD08A7">
      <w:pPr>
        <w:spacing w:before="100" w:beforeAutospacing="1" w:after="100" w:afterAutospacing="1" w:line="360" w:lineRule="auto"/>
        <w:jc w:val="both"/>
        <w:rPr>
          <w:rFonts w:ascii="Sakkal Majalla" w:hAnsi="Sakkal Majalla" w:cs="Sakkal Majalla"/>
          <w:sz w:val="36"/>
          <w:szCs w:val="36"/>
          <w:rtl/>
          <w:lang w:bidi="ar-EG"/>
        </w:rPr>
      </w:pPr>
      <w:r w:rsidRPr="00764716">
        <w:rPr>
          <w:rFonts w:ascii="Sakkal Majalla" w:hAnsi="Sakkal Majalla" w:cs="Sakkal Majalla"/>
          <w:b/>
          <w:bCs/>
          <w:sz w:val="36"/>
          <w:szCs w:val="36"/>
          <w:rtl/>
          <w:lang w:bidi="ar-EG"/>
        </w:rPr>
        <w:t xml:space="preserve"> تخصص</w:t>
      </w:r>
      <w:r w:rsidR="00BC149E" w:rsidRPr="00764716">
        <w:rPr>
          <w:rFonts w:ascii="Sakkal Majalla" w:hAnsi="Sakkal Majalla" w:cs="Sakkal Majalla" w:hint="cs"/>
          <w:b/>
          <w:bCs/>
          <w:sz w:val="36"/>
          <w:szCs w:val="36"/>
          <w:rtl/>
          <w:lang w:bidi="ar-EG"/>
        </w:rPr>
        <w:t xml:space="preserve"> إدارة اعمال </w:t>
      </w:r>
    </w:p>
    <w:p w14:paraId="3A7BF367" w14:textId="77777777" w:rsidR="009125CE" w:rsidRPr="009125CE" w:rsidRDefault="009125CE" w:rsidP="00BD08A7">
      <w:pPr>
        <w:spacing w:before="100" w:beforeAutospacing="1" w:after="100" w:afterAutospacing="1" w:line="360" w:lineRule="auto"/>
        <w:jc w:val="both"/>
        <w:rPr>
          <w:rFonts w:ascii="Sakkal Majalla" w:hAnsi="Sakkal Majalla" w:cs="Sakkal Majalla"/>
          <w:sz w:val="28"/>
          <w:szCs w:val="28"/>
          <w:rtl/>
          <w:lang w:bidi="ar-EG"/>
        </w:rPr>
      </w:pPr>
    </w:p>
    <w:p w14:paraId="672178D9" w14:textId="64B5B930" w:rsidR="006B1A6B" w:rsidRPr="001E16A7" w:rsidRDefault="006B1A6B" w:rsidP="001E16A7">
      <w:pPr>
        <w:spacing w:before="100" w:beforeAutospacing="1" w:after="100" w:afterAutospacing="1" w:line="360" w:lineRule="auto"/>
        <w:jc w:val="center"/>
        <w:rPr>
          <w:rFonts w:ascii="Sakkal Majalla" w:hAnsi="Sakkal Majalla" w:cs="Sakkal Majalla"/>
          <w:b/>
          <w:bCs/>
          <w:sz w:val="40"/>
          <w:szCs w:val="40"/>
          <w:rtl/>
          <w:lang w:bidi="ar-EG"/>
        </w:rPr>
      </w:pPr>
      <w:r w:rsidRPr="00BC149E">
        <w:rPr>
          <w:rFonts w:ascii="Sakkal Majalla" w:hAnsi="Sakkal Majalla" w:cs="Sakkal Majalla" w:hint="cs"/>
          <w:b/>
          <w:bCs/>
          <w:sz w:val="40"/>
          <w:szCs w:val="40"/>
          <w:rtl/>
          <w:lang w:bidi="ar-EG"/>
        </w:rPr>
        <w:t>أثر الذكاء الاستراتيجي في ريادة الأعمال المستدامة</w:t>
      </w:r>
      <w:r w:rsidR="001E16A7">
        <w:rPr>
          <w:rFonts w:ascii="Sakkal Majalla" w:hAnsi="Sakkal Majalla" w:cs="Sakkal Majalla" w:hint="cs"/>
          <w:b/>
          <w:bCs/>
          <w:sz w:val="40"/>
          <w:szCs w:val="40"/>
          <w:rtl/>
          <w:lang w:bidi="ar-EG"/>
        </w:rPr>
        <w:t xml:space="preserve"> </w:t>
      </w:r>
      <w:r w:rsidRPr="00BC149E">
        <w:rPr>
          <w:rFonts w:ascii="Sakkal Majalla" w:hAnsi="Sakkal Majalla" w:cs="Sakkal Majalla" w:hint="cs"/>
          <w:b/>
          <w:bCs/>
          <w:sz w:val="40"/>
          <w:szCs w:val="40"/>
          <w:rtl/>
          <w:lang w:bidi="ar-EG"/>
        </w:rPr>
        <w:t xml:space="preserve">" دراسة تطبيقية </w:t>
      </w:r>
      <w:r w:rsidR="00246900" w:rsidRPr="00BC149E">
        <w:rPr>
          <w:rFonts w:ascii="Sakkal Majalla" w:hAnsi="Sakkal Majalla" w:cs="Sakkal Majalla" w:hint="cs"/>
          <w:b/>
          <w:bCs/>
          <w:sz w:val="40"/>
          <w:szCs w:val="40"/>
          <w:rtl/>
          <w:lang w:bidi="ar-EG"/>
        </w:rPr>
        <w:t xml:space="preserve">على الشركات </w:t>
      </w:r>
      <w:proofErr w:type="gramStart"/>
      <w:r w:rsidR="00246900" w:rsidRPr="00BC149E">
        <w:rPr>
          <w:rFonts w:ascii="Sakkal Majalla" w:hAnsi="Sakkal Majalla" w:cs="Sakkal Majalla" w:hint="cs"/>
          <w:b/>
          <w:bCs/>
          <w:sz w:val="40"/>
          <w:szCs w:val="40"/>
          <w:rtl/>
          <w:lang w:bidi="ar-EG"/>
        </w:rPr>
        <w:t>الناشئة( شركة</w:t>
      </w:r>
      <w:proofErr w:type="gramEnd"/>
      <w:r w:rsidR="00246900" w:rsidRPr="00BC149E">
        <w:rPr>
          <w:rFonts w:ascii="Sakkal Majalla" w:hAnsi="Sakkal Majalla" w:cs="Sakkal Majalla" w:hint="cs"/>
          <w:b/>
          <w:bCs/>
          <w:sz w:val="40"/>
          <w:szCs w:val="40"/>
          <w:rtl/>
          <w:lang w:bidi="ar-EG"/>
        </w:rPr>
        <w:t xml:space="preserve"> تمارا نموذجا)"</w:t>
      </w:r>
    </w:p>
    <w:p w14:paraId="0EB57E30" w14:textId="77777777" w:rsidR="009125CE" w:rsidRPr="001902DB" w:rsidRDefault="009125CE" w:rsidP="00BD08A7">
      <w:pPr>
        <w:spacing w:before="100" w:beforeAutospacing="1" w:after="100" w:afterAutospacing="1" w:line="360" w:lineRule="auto"/>
        <w:jc w:val="both"/>
        <w:rPr>
          <w:rFonts w:ascii="Sakkal Majalla" w:hAnsi="Sakkal Majalla" w:cs="Sakkal Majalla"/>
          <w:b/>
          <w:bCs/>
          <w:sz w:val="28"/>
          <w:szCs w:val="28"/>
          <w:rtl/>
          <w:lang w:bidi="ar-EG"/>
        </w:rPr>
      </w:pPr>
    </w:p>
    <w:p w14:paraId="751A7E65" w14:textId="6D872A85" w:rsidR="009125CE" w:rsidRPr="00764716" w:rsidRDefault="009125CE" w:rsidP="00BD08A7">
      <w:pPr>
        <w:spacing w:before="100" w:beforeAutospacing="1" w:after="100" w:afterAutospacing="1" w:line="360" w:lineRule="auto"/>
        <w:jc w:val="center"/>
        <w:rPr>
          <w:rFonts w:ascii="Sakkal Majalla" w:hAnsi="Sakkal Majalla" w:cs="Sakkal Majalla"/>
          <w:b/>
          <w:bCs/>
          <w:sz w:val="32"/>
          <w:szCs w:val="32"/>
          <w:rtl/>
          <w:lang w:bidi="ar-EG"/>
        </w:rPr>
      </w:pPr>
      <w:r w:rsidRPr="00764716">
        <w:rPr>
          <w:rFonts w:ascii="Sakkal Majalla" w:hAnsi="Sakkal Majalla" w:cs="Sakkal Majalla"/>
          <w:b/>
          <w:bCs/>
          <w:sz w:val="32"/>
          <w:szCs w:val="32"/>
          <w:rtl/>
          <w:lang w:bidi="ar-EG"/>
        </w:rPr>
        <w:t>إعداد الطالب/</w:t>
      </w:r>
    </w:p>
    <w:p w14:paraId="4521DF59" w14:textId="3388160B" w:rsidR="00484180" w:rsidRPr="00484180" w:rsidRDefault="00484180" w:rsidP="00BD08A7">
      <w:pPr>
        <w:spacing w:before="100" w:beforeAutospacing="1" w:after="100" w:afterAutospacing="1" w:line="360" w:lineRule="auto"/>
        <w:jc w:val="center"/>
        <w:rPr>
          <w:rFonts w:ascii="Sakkal Majalla" w:hAnsi="Sakkal Majalla" w:cs="Sakkal Majalla"/>
          <w:b/>
          <w:bCs/>
          <w:sz w:val="36"/>
          <w:szCs w:val="36"/>
          <w:lang w:bidi="ar-EG"/>
        </w:rPr>
      </w:pPr>
      <w:r w:rsidRPr="00484180">
        <w:rPr>
          <w:rFonts w:ascii="Sakkal Majalla" w:hAnsi="Sakkal Majalla" w:cs="Sakkal Majalla"/>
          <w:b/>
          <w:bCs/>
          <w:sz w:val="36"/>
          <w:szCs w:val="36"/>
          <w:rtl/>
          <w:lang w:bidi="ar-EG"/>
        </w:rPr>
        <w:t xml:space="preserve">ماجد محمد حلوان </w:t>
      </w:r>
      <w:proofErr w:type="spellStart"/>
      <w:r w:rsidRPr="00484180">
        <w:rPr>
          <w:rFonts w:ascii="Sakkal Majalla" w:hAnsi="Sakkal Majalla" w:cs="Sakkal Majalla"/>
          <w:b/>
          <w:bCs/>
          <w:sz w:val="36"/>
          <w:szCs w:val="36"/>
          <w:rtl/>
          <w:lang w:bidi="ar-EG"/>
        </w:rPr>
        <w:t>الولده</w:t>
      </w:r>
      <w:proofErr w:type="spellEnd"/>
      <w:r w:rsidRPr="00484180">
        <w:rPr>
          <w:rFonts w:ascii="Sakkal Majalla" w:hAnsi="Sakkal Majalla" w:cs="Sakkal Majalla"/>
          <w:b/>
          <w:bCs/>
          <w:sz w:val="36"/>
          <w:szCs w:val="36"/>
          <w:rtl/>
          <w:lang w:bidi="ar-EG"/>
        </w:rPr>
        <w:t xml:space="preserve"> </w:t>
      </w:r>
      <w:r w:rsidRPr="00484180">
        <w:rPr>
          <w:rFonts w:ascii="Sakkal Majalla" w:hAnsi="Sakkal Majalla" w:cs="Sakkal Majalla" w:hint="cs"/>
          <w:b/>
          <w:bCs/>
          <w:sz w:val="36"/>
          <w:szCs w:val="36"/>
          <w:rtl/>
          <w:lang w:bidi="ar-EG"/>
        </w:rPr>
        <w:t xml:space="preserve">     </w:t>
      </w:r>
      <w:r w:rsidRPr="00484180">
        <w:rPr>
          <w:rFonts w:ascii="Sakkal Majalla" w:hAnsi="Sakkal Majalla" w:cs="Sakkal Majalla"/>
          <w:b/>
          <w:bCs/>
          <w:sz w:val="36"/>
          <w:szCs w:val="36"/>
          <w:rtl/>
          <w:lang w:bidi="ar-EG"/>
        </w:rPr>
        <w:t>233000085</w:t>
      </w:r>
    </w:p>
    <w:p w14:paraId="3D3CBDF8" w14:textId="6C52661F" w:rsidR="009125CE" w:rsidRPr="001902DB" w:rsidRDefault="00484180" w:rsidP="00BD08A7">
      <w:pPr>
        <w:spacing w:before="100" w:beforeAutospacing="1" w:after="100" w:afterAutospacing="1" w:line="360" w:lineRule="auto"/>
        <w:jc w:val="center"/>
        <w:rPr>
          <w:rFonts w:ascii="Sakkal Majalla" w:hAnsi="Sakkal Majalla" w:cs="Sakkal Majalla"/>
          <w:b/>
          <w:bCs/>
          <w:sz w:val="28"/>
          <w:szCs w:val="28"/>
          <w:rtl/>
          <w:lang w:bidi="ar-EG"/>
        </w:rPr>
      </w:pPr>
      <w:r w:rsidRPr="00484180">
        <w:rPr>
          <w:rFonts w:ascii="Sakkal Majalla" w:hAnsi="Sakkal Majalla" w:cs="Sakkal Majalla"/>
          <w:b/>
          <w:bCs/>
          <w:sz w:val="36"/>
          <w:szCs w:val="36"/>
          <w:rtl/>
          <w:lang w:bidi="ar-EG"/>
        </w:rPr>
        <w:t>فواز سليمان سعود الحربي</w:t>
      </w:r>
      <w:r w:rsidRPr="00484180">
        <w:rPr>
          <w:rFonts w:ascii="Sakkal Majalla" w:hAnsi="Sakkal Majalla" w:cs="Sakkal Majalla" w:hint="cs"/>
          <w:b/>
          <w:bCs/>
          <w:sz w:val="36"/>
          <w:szCs w:val="36"/>
          <w:rtl/>
          <w:lang w:bidi="ar-EG"/>
        </w:rPr>
        <w:t xml:space="preserve">      </w:t>
      </w:r>
      <w:r w:rsidRPr="00484180">
        <w:rPr>
          <w:rFonts w:ascii="Sakkal Majalla" w:hAnsi="Sakkal Majalla" w:cs="Sakkal Majalla"/>
          <w:b/>
          <w:bCs/>
          <w:sz w:val="36"/>
          <w:szCs w:val="36"/>
          <w:rtl/>
          <w:lang w:bidi="ar-EG"/>
        </w:rPr>
        <w:t>233001422</w:t>
      </w:r>
    </w:p>
    <w:p w14:paraId="2E14282D" w14:textId="77777777" w:rsidR="00BC149E" w:rsidRPr="00C339E9" w:rsidRDefault="00BC149E" w:rsidP="00BD08A7">
      <w:pPr>
        <w:spacing w:before="100" w:beforeAutospacing="1" w:after="100" w:afterAutospacing="1" w:line="360" w:lineRule="auto"/>
        <w:jc w:val="center"/>
        <w:rPr>
          <w:rFonts w:ascii="Sakkal Majalla" w:hAnsi="Sakkal Majalla" w:cs="Sakkal Majalla"/>
          <w:b/>
          <w:bCs/>
          <w:sz w:val="32"/>
          <w:szCs w:val="32"/>
          <w:rtl/>
          <w:lang w:bidi="ar-EG"/>
        </w:rPr>
      </w:pPr>
      <w:r w:rsidRPr="00C339E9">
        <w:rPr>
          <w:rFonts w:ascii="Sakkal Majalla" w:hAnsi="Sakkal Majalla" w:cs="Sakkal Majalla" w:hint="cs"/>
          <w:b/>
          <w:bCs/>
          <w:sz w:val="32"/>
          <w:szCs w:val="32"/>
          <w:rtl/>
          <w:lang w:bidi="ar-EG"/>
        </w:rPr>
        <w:t>إشراف/</w:t>
      </w:r>
    </w:p>
    <w:p w14:paraId="5655FF12" w14:textId="77777777" w:rsidR="00BC149E" w:rsidRPr="00C339E9" w:rsidRDefault="00BC149E" w:rsidP="00BD08A7">
      <w:pPr>
        <w:spacing w:before="100" w:beforeAutospacing="1" w:after="100" w:afterAutospacing="1" w:line="360" w:lineRule="auto"/>
        <w:ind w:firstLine="720"/>
        <w:jc w:val="center"/>
        <w:rPr>
          <w:rFonts w:ascii="Sakkal Majalla" w:eastAsia="Calibri" w:hAnsi="Sakkal Majalla" w:cs="Sakkal Majalla"/>
          <w:b/>
          <w:bCs/>
          <w:kern w:val="0"/>
          <w:sz w:val="32"/>
          <w:szCs w:val="32"/>
          <w:rtl/>
          <w:lang w:bidi="ar-EG"/>
          <w14:ligatures w14:val="none"/>
        </w:rPr>
      </w:pPr>
      <w:r w:rsidRPr="00C339E9">
        <w:rPr>
          <w:rFonts w:ascii="Sakkal Majalla" w:eastAsia="Calibri" w:hAnsi="Sakkal Majalla" w:cs="Sakkal Majalla" w:hint="cs"/>
          <w:b/>
          <w:bCs/>
          <w:kern w:val="0"/>
          <w:sz w:val="32"/>
          <w:szCs w:val="32"/>
          <w:rtl/>
          <w:lang w:bidi="ar-EG"/>
          <w14:ligatures w14:val="none"/>
        </w:rPr>
        <w:t xml:space="preserve">د. الفيصل عبد </w:t>
      </w:r>
      <w:proofErr w:type="spellStart"/>
      <w:r w:rsidRPr="00C339E9">
        <w:rPr>
          <w:rFonts w:ascii="Sakkal Majalla" w:eastAsia="Calibri" w:hAnsi="Sakkal Majalla" w:cs="Sakkal Majalla" w:hint="cs"/>
          <w:b/>
          <w:bCs/>
          <w:kern w:val="0"/>
          <w:sz w:val="32"/>
          <w:szCs w:val="32"/>
          <w:rtl/>
          <w:lang w:bidi="ar-EG"/>
          <w14:ligatures w14:val="none"/>
        </w:rPr>
        <w:t>الحمید</w:t>
      </w:r>
      <w:proofErr w:type="spellEnd"/>
      <w:r w:rsidRPr="00C339E9">
        <w:rPr>
          <w:rFonts w:ascii="Sakkal Majalla" w:eastAsia="Calibri" w:hAnsi="Sakkal Majalla" w:cs="Sakkal Majalla" w:hint="cs"/>
          <w:b/>
          <w:bCs/>
          <w:kern w:val="0"/>
          <w:sz w:val="32"/>
          <w:szCs w:val="32"/>
          <w:rtl/>
          <w:lang w:bidi="ar-EG"/>
          <w14:ligatures w14:val="none"/>
        </w:rPr>
        <w:t xml:space="preserve"> محمد حسن</w:t>
      </w:r>
    </w:p>
    <w:p w14:paraId="3C273346" w14:textId="7592D2B2" w:rsidR="00BC149E" w:rsidRPr="00C339E9" w:rsidRDefault="00764716" w:rsidP="00BD08A7">
      <w:pPr>
        <w:spacing w:before="100" w:beforeAutospacing="1" w:after="100" w:afterAutospacing="1"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د. فايز جراد</w:t>
      </w:r>
    </w:p>
    <w:p w14:paraId="46E6E72F" w14:textId="500E4995" w:rsidR="00BC149E" w:rsidRPr="00C339E9" w:rsidRDefault="00BC149E" w:rsidP="00BD08A7">
      <w:pPr>
        <w:spacing w:before="100" w:beforeAutospacing="1" w:after="100" w:afterAutospacing="1" w:line="360" w:lineRule="auto"/>
        <w:jc w:val="center"/>
        <w:rPr>
          <w:rFonts w:ascii="Sakkal Majalla" w:hAnsi="Sakkal Majalla" w:cs="Sakkal Majalla"/>
          <w:b/>
          <w:bCs/>
          <w:sz w:val="32"/>
          <w:szCs w:val="32"/>
          <w:rtl/>
          <w:lang w:bidi="ar-EG"/>
        </w:rPr>
      </w:pPr>
      <w:r w:rsidRPr="00C339E9">
        <w:rPr>
          <w:rFonts w:ascii="Sakkal Majalla" w:hAnsi="Sakkal Majalla" w:cs="Sakkal Majalla" w:hint="cs"/>
          <w:b/>
          <w:bCs/>
          <w:sz w:val="32"/>
          <w:szCs w:val="32"/>
          <w:rtl/>
          <w:lang w:bidi="ar-EG"/>
        </w:rPr>
        <w:t>العام الدراسي:</w:t>
      </w:r>
      <w:r w:rsidR="00764716">
        <w:rPr>
          <w:rFonts w:ascii="Sakkal Majalla" w:hAnsi="Sakkal Majalla" w:cs="Sakkal Majalla" w:hint="cs"/>
          <w:b/>
          <w:bCs/>
          <w:sz w:val="32"/>
          <w:szCs w:val="32"/>
          <w:rtl/>
          <w:lang w:bidi="ar-EG"/>
        </w:rPr>
        <w:t xml:space="preserve"> 2024</w:t>
      </w:r>
    </w:p>
    <w:p w14:paraId="62FF8027" w14:textId="5790BFB6" w:rsidR="00764716" w:rsidRPr="00764716" w:rsidRDefault="00764716" w:rsidP="00B37F98">
      <w:pPr>
        <w:spacing w:before="100" w:beforeAutospacing="1" w:after="100" w:afterAutospacing="1" w:line="360" w:lineRule="auto"/>
        <w:jc w:val="center"/>
        <w:outlineLvl w:val="0"/>
        <w:rPr>
          <w:rFonts w:ascii="Sakkal Majalla" w:hAnsi="Sakkal Majalla" w:cs="Sakkal Majalla"/>
          <w:b/>
          <w:bCs/>
          <w:sz w:val="40"/>
          <w:szCs w:val="40"/>
          <w:rtl/>
        </w:rPr>
      </w:pPr>
      <w:bookmarkStart w:id="0" w:name="_Toc173199297"/>
      <w:r w:rsidRPr="00764716">
        <w:rPr>
          <w:rFonts w:ascii="Sakkal Majalla" w:hAnsi="Sakkal Majalla" w:cs="Sakkal Majalla" w:hint="cs"/>
          <w:b/>
          <w:bCs/>
          <w:sz w:val="40"/>
          <w:szCs w:val="40"/>
          <w:rtl/>
        </w:rPr>
        <w:lastRenderedPageBreak/>
        <w:t>الفصل الأول: الإطار العام للدراسة</w:t>
      </w:r>
      <w:bookmarkEnd w:id="0"/>
    </w:p>
    <w:p w14:paraId="59F682C2" w14:textId="6DBE54E1" w:rsidR="00764716" w:rsidRPr="00764716" w:rsidRDefault="00764716" w:rsidP="00B37F98">
      <w:pPr>
        <w:spacing w:before="100" w:beforeAutospacing="1" w:after="100" w:afterAutospacing="1" w:line="360" w:lineRule="auto"/>
        <w:jc w:val="both"/>
        <w:outlineLvl w:val="0"/>
        <w:rPr>
          <w:rFonts w:ascii="Sakkal Majalla" w:hAnsi="Sakkal Majalla" w:cs="Sakkal Majalla"/>
          <w:b/>
          <w:bCs/>
          <w:sz w:val="36"/>
          <w:szCs w:val="36"/>
          <w:rtl/>
        </w:rPr>
      </w:pPr>
      <w:bookmarkStart w:id="1" w:name="_Toc173199298"/>
      <w:r w:rsidRPr="00764716">
        <w:rPr>
          <w:rFonts w:ascii="Sakkal Majalla" w:hAnsi="Sakkal Majalla" w:cs="Sakkal Majalla" w:hint="cs"/>
          <w:b/>
          <w:bCs/>
          <w:sz w:val="36"/>
          <w:szCs w:val="36"/>
          <w:rtl/>
        </w:rPr>
        <w:t>مقدمة</w:t>
      </w:r>
      <w:bookmarkEnd w:id="1"/>
      <w:r w:rsidRPr="00764716">
        <w:rPr>
          <w:rFonts w:ascii="Sakkal Majalla" w:hAnsi="Sakkal Majalla" w:cs="Sakkal Majalla" w:hint="cs"/>
          <w:b/>
          <w:bCs/>
          <w:sz w:val="36"/>
          <w:szCs w:val="36"/>
          <w:rtl/>
        </w:rPr>
        <w:t xml:space="preserve"> </w:t>
      </w:r>
    </w:p>
    <w:p w14:paraId="37503B94" w14:textId="5E289ADD" w:rsidR="009125CE" w:rsidRPr="00BC149E" w:rsidRDefault="00F61CCE" w:rsidP="00400089">
      <w:pPr>
        <w:spacing w:before="100" w:beforeAutospacing="1" w:after="100" w:afterAutospacing="1" w:line="360" w:lineRule="auto"/>
        <w:ind w:firstLine="720"/>
        <w:jc w:val="both"/>
        <w:rPr>
          <w:rFonts w:ascii="Sakkal Majalla" w:hAnsi="Sakkal Majalla" w:cs="Sakkal Majalla"/>
          <w:sz w:val="28"/>
          <w:szCs w:val="28"/>
          <w:rtl/>
        </w:rPr>
      </w:pPr>
      <w:r w:rsidRPr="00BC149E">
        <w:rPr>
          <w:rFonts w:ascii="Sakkal Majalla" w:hAnsi="Sakkal Majalla" w:cs="Sakkal Majalla" w:hint="cs"/>
          <w:sz w:val="28"/>
          <w:szCs w:val="28"/>
          <w:rtl/>
        </w:rPr>
        <w:t>ت</w:t>
      </w:r>
      <w:r w:rsidRPr="00BC149E">
        <w:rPr>
          <w:rFonts w:ascii="Sakkal Majalla" w:hAnsi="Sakkal Majalla" w:cs="Sakkal Majalla"/>
          <w:sz w:val="28"/>
          <w:szCs w:val="28"/>
          <w:rtl/>
        </w:rPr>
        <w:t xml:space="preserve">عد </w:t>
      </w:r>
      <w:r w:rsidRPr="00BC149E">
        <w:rPr>
          <w:rFonts w:ascii="Sakkal Majalla" w:hAnsi="Sakkal Majalla" w:cs="Sakkal Majalla" w:hint="cs"/>
          <w:sz w:val="28"/>
          <w:szCs w:val="28"/>
          <w:rtl/>
        </w:rPr>
        <w:t>الشركات الناشئة</w:t>
      </w:r>
      <w:r w:rsidRPr="00BC149E">
        <w:rPr>
          <w:rFonts w:ascii="Sakkal Majalla" w:hAnsi="Sakkal Majalla" w:cs="Sakkal Majalla"/>
          <w:sz w:val="28"/>
          <w:szCs w:val="28"/>
          <w:rtl/>
        </w:rPr>
        <w:t xml:space="preserve"> أحد أهم مؤسسات الدولة، وذلك لما له من أهمية وتأثير في التنمية </w:t>
      </w:r>
      <w:r w:rsidRPr="00BC149E">
        <w:rPr>
          <w:rFonts w:ascii="Sakkal Majalla" w:hAnsi="Sakkal Majalla" w:cs="Sakkal Majalla" w:hint="cs"/>
          <w:sz w:val="28"/>
          <w:szCs w:val="28"/>
          <w:rtl/>
        </w:rPr>
        <w:t>الاقتصادية</w:t>
      </w:r>
      <w:r w:rsidRPr="00BC149E">
        <w:rPr>
          <w:rFonts w:ascii="Sakkal Majalla" w:hAnsi="Sakkal Majalla" w:cs="Sakkal Majalla"/>
          <w:sz w:val="28"/>
          <w:szCs w:val="28"/>
          <w:rtl/>
        </w:rPr>
        <w:t xml:space="preserve"> للدولة، فيقع عليه عبء كبير في اعتماد الدول في عملية النهوض والتقدم، واذا ما نظرنا الي البيئة المحيطة </w:t>
      </w:r>
      <w:r w:rsidRPr="00BC149E">
        <w:rPr>
          <w:rFonts w:ascii="Sakkal Majalla" w:hAnsi="Sakkal Majalla" w:cs="Sakkal Majalla" w:hint="cs"/>
          <w:sz w:val="28"/>
          <w:szCs w:val="28"/>
          <w:rtl/>
        </w:rPr>
        <w:t xml:space="preserve">بالشركات الناشئة </w:t>
      </w:r>
      <w:r w:rsidRPr="00BC149E">
        <w:rPr>
          <w:rFonts w:ascii="Sakkal Majalla" w:hAnsi="Sakkal Majalla" w:cs="Sakkal Majalla"/>
          <w:sz w:val="28"/>
          <w:szCs w:val="28"/>
          <w:rtl/>
        </w:rPr>
        <w:t xml:space="preserve"> سنجد انها سريعة التغير والتطوير المستمر علي مستوي العالم ككل، ويترتب علي ذلك ان </w:t>
      </w:r>
      <w:r w:rsidRPr="00BC149E">
        <w:rPr>
          <w:rFonts w:ascii="Sakkal Majalla" w:hAnsi="Sakkal Majalla" w:cs="Sakkal Majalla" w:hint="cs"/>
          <w:sz w:val="28"/>
          <w:szCs w:val="28"/>
          <w:rtl/>
        </w:rPr>
        <w:t>الشركات</w:t>
      </w:r>
      <w:r w:rsidRPr="00BC149E">
        <w:rPr>
          <w:rFonts w:ascii="Sakkal Majalla" w:hAnsi="Sakkal Majalla" w:cs="Sakkal Majalla"/>
          <w:sz w:val="28"/>
          <w:szCs w:val="28"/>
          <w:rtl/>
        </w:rPr>
        <w:t xml:space="preserve"> يواجه العديد من التحديات </w:t>
      </w:r>
      <w:r w:rsidRPr="00BC149E">
        <w:rPr>
          <w:rFonts w:ascii="Sakkal Majalla" w:hAnsi="Sakkal Majalla" w:cs="Sakkal Majalla" w:hint="cs"/>
          <w:sz w:val="28"/>
          <w:szCs w:val="28"/>
          <w:rtl/>
        </w:rPr>
        <w:t>والمشكلات</w:t>
      </w:r>
      <w:r w:rsidRPr="00BC149E">
        <w:rPr>
          <w:rFonts w:ascii="Sakkal Majalla" w:hAnsi="Sakkal Majalla" w:cs="Sakkal Majalla"/>
          <w:sz w:val="28"/>
          <w:szCs w:val="28"/>
          <w:rtl/>
        </w:rPr>
        <w:t xml:space="preserve"> وكذلك الفرص، نتيجة لكل هذه التغيرات المتسارعة، وهو ما يتطلب من </w:t>
      </w:r>
      <w:r w:rsidRPr="00BC149E">
        <w:rPr>
          <w:rFonts w:ascii="Sakkal Majalla" w:hAnsi="Sakkal Majalla" w:cs="Sakkal Majalla" w:hint="cs"/>
          <w:sz w:val="28"/>
          <w:szCs w:val="28"/>
          <w:rtl/>
        </w:rPr>
        <w:t>الشركات</w:t>
      </w:r>
      <w:r w:rsidRPr="00BC149E">
        <w:rPr>
          <w:rFonts w:ascii="Sakkal Majalla" w:hAnsi="Sakkal Majalla" w:cs="Sakkal Majalla"/>
          <w:sz w:val="28"/>
          <w:szCs w:val="28"/>
          <w:rtl/>
        </w:rPr>
        <w:t xml:space="preserve"> ضرورة العمل علي التكيف مع مثل هذه التغيرات والتغلب علي التحديات </w:t>
      </w:r>
      <w:r w:rsidRPr="00BC149E">
        <w:rPr>
          <w:rFonts w:ascii="Sakkal Majalla" w:hAnsi="Sakkal Majalla" w:cs="Sakkal Majalla" w:hint="cs"/>
          <w:sz w:val="28"/>
          <w:szCs w:val="28"/>
          <w:rtl/>
        </w:rPr>
        <w:t>واستغلال</w:t>
      </w:r>
      <w:r w:rsidRPr="00BC149E">
        <w:rPr>
          <w:rFonts w:ascii="Sakkal Majalla" w:hAnsi="Sakkal Majalla" w:cs="Sakkal Majalla"/>
          <w:sz w:val="28"/>
          <w:szCs w:val="28"/>
          <w:rtl/>
        </w:rPr>
        <w:t xml:space="preserve"> الفرص المتاحة بالشكل </w:t>
      </w:r>
      <w:r w:rsidRPr="00BC149E">
        <w:rPr>
          <w:rFonts w:ascii="Sakkal Majalla" w:hAnsi="Sakkal Majalla" w:cs="Sakkal Majalla" w:hint="cs"/>
          <w:sz w:val="28"/>
          <w:szCs w:val="28"/>
          <w:rtl/>
        </w:rPr>
        <w:t>الأمثل</w:t>
      </w:r>
      <w:r w:rsidRPr="00BC149E">
        <w:rPr>
          <w:rFonts w:ascii="Sakkal Majalla" w:hAnsi="Sakkal Majalla" w:cs="Sakkal Majalla"/>
          <w:sz w:val="28"/>
          <w:szCs w:val="28"/>
          <w:rtl/>
        </w:rPr>
        <w:t xml:space="preserve">، وهو ما يمكن ان يتحقق من </w:t>
      </w:r>
      <w:r w:rsidRPr="00BC149E">
        <w:rPr>
          <w:rFonts w:ascii="Sakkal Majalla" w:hAnsi="Sakkal Majalla" w:cs="Sakkal Majalla" w:hint="cs"/>
          <w:sz w:val="28"/>
          <w:szCs w:val="28"/>
          <w:rtl/>
        </w:rPr>
        <w:t>خلال</w:t>
      </w:r>
      <w:r w:rsidRPr="00BC149E">
        <w:rPr>
          <w:rFonts w:ascii="Sakkal Majalla" w:hAnsi="Sakkal Majalla" w:cs="Sakkal Majalla"/>
          <w:sz w:val="28"/>
          <w:szCs w:val="28"/>
          <w:rtl/>
        </w:rPr>
        <w:t xml:space="preserve"> تبني فلسفة الذكاء </w:t>
      </w:r>
      <w:r w:rsidRPr="00BC149E">
        <w:rPr>
          <w:rFonts w:ascii="Sakkal Majalla" w:hAnsi="Sakkal Majalla" w:cs="Sakkal Majalla" w:hint="cs"/>
          <w:sz w:val="28"/>
          <w:szCs w:val="28"/>
          <w:rtl/>
        </w:rPr>
        <w:t>الاستراتيجي</w:t>
      </w:r>
      <w:r w:rsidRPr="00BC149E">
        <w:rPr>
          <w:rFonts w:ascii="Sakkal Majalla" w:hAnsi="Sakkal Majalla" w:cs="Sakkal Majalla"/>
          <w:sz w:val="28"/>
          <w:szCs w:val="28"/>
          <w:rtl/>
        </w:rPr>
        <w:t xml:space="preserve">، والذي يعني مدي قدرة المديرين علي التحلي بقدر كبير من المهارة في اتخاذ القرارات </w:t>
      </w:r>
      <w:r w:rsidRPr="00BC149E">
        <w:rPr>
          <w:rFonts w:ascii="Sakkal Majalla" w:hAnsi="Sakkal Majalla" w:cs="Sakkal Majalla" w:hint="cs"/>
          <w:sz w:val="28"/>
          <w:szCs w:val="28"/>
          <w:rtl/>
        </w:rPr>
        <w:t>الاستراتيجية</w:t>
      </w:r>
      <w:r w:rsidRPr="00BC149E">
        <w:rPr>
          <w:rFonts w:ascii="Sakkal Majalla" w:hAnsi="Sakkal Majalla" w:cs="Sakkal Majalla"/>
          <w:sz w:val="28"/>
          <w:szCs w:val="28"/>
          <w:rtl/>
        </w:rPr>
        <w:t xml:space="preserve"> وذلك من </w:t>
      </w:r>
      <w:r w:rsidRPr="00BC149E">
        <w:rPr>
          <w:rFonts w:ascii="Sakkal Majalla" w:hAnsi="Sakkal Majalla" w:cs="Sakkal Majalla" w:hint="cs"/>
          <w:sz w:val="28"/>
          <w:szCs w:val="28"/>
          <w:rtl/>
        </w:rPr>
        <w:t>خلال</w:t>
      </w:r>
      <w:r w:rsidRPr="00BC149E">
        <w:rPr>
          <w:rFonts w:ascii="Sakkal Majalla" w:hAnsi="Sakkal Majalla" w:cs="Sakkal Majalla"/>
          <w:sz w:val="28"/>
          <w:szCs w:val="28"/>
          <w:rtl/>
        </w:rPr>
        <w:t xml:space="preserve"> استشراف المستقبل والتنبؤ به، وعمل الشراكات </w:t>
      </w:r>
      <w:r w:rsidRPr="00BC149E">
        <w:rPr>
          <w:rFonts w:ascii="Sakkal Majalla" w:hAnsi="Sakkal Majalla" w:cs="Sakkal Majalla" w:hint="cs"/>
          <w:sz w:val="28"/>
          <w:szCs w:val="28"/>
          <w:rtl/>
        </w:rPr>
        <w:t>الاستراتيجية</w:t>
      </w:r>
      <w:r w:rsidRPr="00BC149E">
        <w:rPr>
          <w:rFonts w:ascii="Sakkal Majalla" w:hAnsi="Sakkal Majalla" w:cs="Sakkal Majalla"/>
          <w:sz w:val="28"/>
          <w:szCs w:val="28"/>
          <w:rtl/>
        </w:rPr>
        <w:t xml:space="preserve">، والتفكير المنظم الذي يساعد علي حل </w:t>
      </w:r>
      <w:r w:rsidRPr="00BC149E">
        <w:rPr>
          <w:rFonts w:ascii="Sakkal Majalla" w:hAnsi="Sakkal Majalla" w:cs="Sakkal Majalla" w:hint="cs"/>
          <w:sz w:val="28"/>
          <w:szCs w:val="28"/>
          <w:rtl/>
        </w:rPr>
        <w:t>المشكلات</w:t>
      </w:r>
      <w:r w:rsidRPr="00BC149E">
        <w:rPr>
          <w:rFonts w:ascii="Sakkal Majalla" w:hAnsi="Sakkal Majalla" w:cs="Sakkal Majalla"/>
          <w:sz w:val="28"/>
          <w:szCs w:val="28"/>
          <w:rtl/>
        </w:rPr>
        <w:t xml:space="preserve"> المختلفة، </w:t>
      </w:r>
      <w:r w:rsidRPr="00BC149E">
        <w:rPr>
          <w:rFonts w:ascii="Sakkal Majalla" w:hAnsi="Sakkal Majalla" w:cs="Sakkal Majalla" w:hint="cs"/>
          <w:sz w:val="28"/>
          <w:szCs w:val="28"/>
          <w:rtl/>
        </w:rPr>
        <w:t>الأمر</w:t>
      </w:r>
      <w:r w:rsidRPr="00BC149E">
        <w:rPr>
          <w:rFonts w:ascii="Sakkal Majalla" w:hAnsi="Sakkal Majalla" w:cs="Sakkal Majalla"/>
          <w:sz w:val="28"/>
          <w:szCs w:val="28"/>
          <w:rtl/>
        </w:rPr>
        <w:t xml:space="preserve"> الذي يساعد في تحقيق اهداف المنظمة في </w:t>
      </w:r>
      <w:r w:rsidRPr="00BC149E">
        <w:rPr>
          <w:rFonts w:ascii="Sakkal Majalla" w:hAnsi="Sakkal Majalla" w:cs="Sakkal Majalla" w:hint="cs"/>
          <w:sz w:val="28"/>
          <w:szCs w:val="28"/>
          <w:rtl/>
        </w:rPr>
        <w:t>الآجل</w:t>
      </w:r>
      <w:r w:rsidRPr="00BC149E">
        <w:rPr>
          <w:rFonts w:ascii="Sakkal Majalla" w:hAnsi="Sakkal Majalla" w:cs="Sakkal Majalla"/>
          <w:sz w:val="28"/>
          <w:szCs w:val="28"/>
          <w:rtl/>
        </w:rPr>
        <w:t xml:space="preserve"> القريب والبعيد ومن ثم تحقيق زيادة في قيمتها وقدرتها التنافسية وبالتالي تحقيق </w:t>
      </w:r>
      <w:r w:rsidRPr="00BC149E">
        <w:rPr>
          <w:rFonts w:ascii="Sakkal Majalla" w:hAnsi="Sakkal Majalla" w:cs="Sakkal Majalla" w:hint="cs"/>
          <w:sz w:val="28"/>
          <w:szCs w:val="28"/>
          <w:rtl/>
        </w:rPr>
        <w:t>ريادة الأعمال</w:t>
      </w:r>
      <w:r w:rsidRPr="00BC149E">
        <w:rPr>
          <w:rFonts w:ascii="Sakkal Majalla" w:hAnsi="Sakkal Majalla" w:cs="Sakkal Majalla"/>
          <w:sz w:val="28"/>
          <w:szCs w:val="28"/>
          <w:rtl/>
        </w:rPr>
        <w:t xml:space="preserve"> مستدامة</w:t>
      </w:r>
      <w:r w:rsidRPr="00BC149E">
        <w:rPr>
          <w:rFonts w:ascii="Sakkal Majalla" w:hAnsi="Sakkal Majalla" w:cs="Sakkal Majalla" w:hint="cs"/>
          <w:sz w:val="28"/>
          <w:szCs w:val="28"/>
          <w:rtl/>
        </w:rPr>
        <w:t>.</w:t>
      </w:r>
      <w:r w:rsidR="005D72EC" w:rsidRPr="00BC149E">
        <w:rPr>
          <w:rFonts w:ascii="Sakkal Majalla" w:hAnsi="Sakkal Majalla" w:cs="Sakkal Majalla" w:hint="cs"/>
          <w:sz w:val="28"/>
          <w:szCs w:val="28"/>
          <w:rtl/>
        </w:rPr>
        <w:t>( القاضي، 2022)</w:t>
      </w:r>
    </w:p>
    <w:p w14:paraId="1CD6DB0E" w14:textId="597C92FF" w:rsidR="00F61CCE" w:rsidRPr="00BC149E" w:rsidRDefault="00F61CCE" w:rsidP="00400089">
      <w:pPr>
        <w:spacing w:before="100" w:beforeAutospacing="1" w:after="100" w:afterAutospacing="1" w:line="360" w:lineRule="auto"/>
        <w:ind w:firstLine="720"/>
        <w:jc w:val="both"/>
        <w:rPr>
          <w:rFonts w:ascii="Sakkal Majalla" w:hAnsi="Sakkal Majalla" w:cs="Sakkal Majalla"/>
          <w:sz w:val="28"/>
          <w:szCs w:val="28"/>
          <w:rtl/>
        </w:rPr>
      </w:pPr>
      <w:r w:rsidRPr="00BC149E">
        <w:rPr>
          <w:rFonts w:ascii="Sakkal Majalla" w:hAnsi="Sakkal Majalla" w:cs="Sakkal Majalla"/>
          <w:sz w:val="28"/>
          <w:szCs w:val="28"/>
          <w:rtl/>
        </w:rPr>
        <w:t xml:space="preserve">ويمكن ان ننظر الي الذكاء </w:t>
      </w:r>
      <w:r w:rsidRPr="00BC149E">
        <w:rPr>
          <w:rFonts w:ascii="Sakkal Majalla" w:hAnsi="Sakkal Majalla" w:cs="Sakkal Majalla" w:hint="cs"/>
          <w:sz w:val="28"/>
          <w:szCs w:val="28"/>
          <w:rtl/>
        </w:rPr>
        <w:t>الاستراتيجي</w:t>
      </w:r>
      <w:r w:rsidRPr="00BC149E">
        <w:rPr>
          <w:rFonts w:ascii="Sakkal Majalla" w:hAnsi="Sakkal Majalla" w:cs="Sakkal Majalla"/>
          <w:sz w:val="28"/>
          <w:szCs w:val="28"/>
          <w:rtl/>
        </w:rPr>
        <w:t xml:space="preserve"> علي انه من أساسيات المنظمة والتي تسعي الي تحقيق </w:t>
      </w:r>
      <w:r w:rsidRPr="00BC149E">
        <w:rPr>
          <w:rFonts w:ascii="Sakkal Majalla" w:hAnsi="Sakkal Majalla" w:cs="Sakkal Majalla" w:hint="cs"/>
          <w:sz w:val="28"/>
          <w:szCs w:val="28"/>
          <w:rtl/>
        </w:rPr>
        <w:t xml:space="preserve">ريادة الأعمال </w:t>
      </w:r>
      <w:r w:rsidRPr="00BC149E">
        <w:rPr>
          <w:rFonts w:ascii="Sakkal Majalla" w:hAnsi="Sakkal Majalla" w:cs="Sakkal Majalla"/>
          <w:sz w:val="28"/>
          <w:szCs w:val="28"/>
          <w:rtl/>
        </w:rPr>
        <w:t xml:space="preserve">عن غيرها من المنافسين ومن ثم العمل علي استمرار هذه الميزة والمحافظة عليها حتي تصبح مستدامة، حيث انه يساعد المنظمة في التكيف مع التغيرات التي تواجهها في ظل بيئة سريعة التغير، فيمكن ان يساعد علي التوجه نحو أسواق جديدة، او تقديم منتجات ذات جودة مرتفعة وتكلفة منخفضة، وهو </w:t>
      </w:r>
      <w:r w:rsidRPr="00BC149E">
        <w:rPr>
          <w:rFonts w:ascii="Sakkal Majalla" w:hAnsi="Sakkal Majalla" w:cs="Sakkal Majalla" w:hint="cs"/>
          <w:sz w:val="28"/>
          <w:szCs w:val="28"/>
          <w:rtl/>
        </w:rPr>
        <w:t>الأمر</w:t>
      </w:r>
      <w:r w:rsidRPr="00BC149E">
        <w:rPr>
          <w:rFonts w:ascii="Sakkal Majalla" w:hAnsi="Sakkal Majalla" w:cs="Sakkal Majalla"/>
          <w:sz w:val="28"/>
          <w:szCs w:val="28"/>
          <w:rtl/>
        </w:rPr>
        <w:t xml:space="preserve"> الذي يساعد المنظمة علي تحقيق </w:t>
      </w:r>
      <w:r w:rsidRPr="00BC149E">
        <w:rPr>
          <w:rFonts w:ascii="Sakkal Majalla" w:hAnsi="Sakkal Majalla" w:cs="Sakkal Majalla" w:hint="cs"/>
          <w:sz w:val="28"/>
          <w:szCs w:val="28"/>
          <w:rtl/>
        </w:rPr>
        <w:t>ريادة الأعمال</w:t>
      </w:r>
      <w:r w:rsidRPr="00BC149E">
        <w:rPr>
          <w:rFonts w:ascii="Sakkal Majalla" w:hAnsi="Sakkal Majalla" w:cs="Sakkal Majalla"/>
          <w:sz w:val="28"/>
          <w:szCs w:val="28"/>
          <w:rtl/>
        </w:rPr>
        <w:t xml:space="preserve"> مستدامة، والتي تشير الي انها الخصائص الفريدة والمميزة التي تميز المنظمة عن منافسيها بما يجعلها في مركز متقدم باستمرار مقارنة </w:t>
      </w:r>
      <w:r w:rsidRPr="00BC149E">
        <w:rPr>
          <w:rFonts w:ascii="Sakkal Majalla" w:hAnsi="Sakkal Majalla" w:cs="Sakkal Majalla" w:hint="cs"/>
          <w:sz w:val="28"/>
          <w:szCs w:val="28"/>
          <w:rtl/>
        </w:rPr>
        <w:t>بهؤلاء</w:t>
      </w:r>
      <w:r w:rsidRPr="00BC149E">
        <w:rPr>
          <w:rFonts w:ascii="Sakkal Majalla" w:hAnsi="Sakkal Majalla" w:cs="Sakkal Majalla"/>
          <w:sz w:val="28"/>
          <w:szCs w:val="28"/>
          <w:rtl/>
        </w:rPr>
        <w:t xml:space="preserve"> المنافسين</w:t>
      </w:r>
      <w:r w:rsidRPr="00BC149E">
        <w:rPr>
          <w:rFonts w:ascii="Sakkal Majalla" w:hAnsi="Sakkal Majalla" w:cs="Sakkal Majalla"/>
          <w:sz w:val="28"/>
          <w:szCs w:val="28"/>
        </w:rPr>
        <w:t>.</w:t>
      </w:r>
      <w:r w:rsidR="005D72EC" w:rsidRPr="00BC149E">
        <w:rPr>
          <w:rFonts w:ascii="Sakkal Majalla" w:hAnsi="Sakkal Majalla" w:cs="Sakkal Majalla" w:hint="cs"/>
          <w:sz w:val="28"/>
          <w:szCs w:val="28"/>
          <w:rtl/>
        </w:rPr>
        <w:t xml:space="preserve">(2019 </w:t>
      </w:r>
      <w:r w:rsidR="005D72EC" w:rsidRPr="00BC149E">
        <w:rPr>
          <w:rFonts w:ascii="Sakkal Majalla" w:hAnsi="Sakkal Majalla" w:cs="Sakkal Majalla"/>
          <w:sz w:val="28"/>
          <w:szCs w:val="28"/>
        </w:rPr>
        <w:t>Abd,</w:t>
      </w:r>
      <w:r w:rsidR="005D72EC" w:rsidRPr="00BC149E">
        <w:rPr>
          <w:rFonts w:ascii="Sakkal Majalla" w:hAnsi="Sakkal Majalla" w:cs="Sakkal Majalla" w:hint="cs"/>
          <w:sz w:val="28"/>
          <w:szCs w:val="28"/>
          <w:rtl/>
        </w:rPr>
        <w:t>)</w:t>
      </w:r>
    </w:p>
    <w:p w14:paraId="43B721EF" w14:textId="008BEE1D" w:rsidR="00F61CCE" w:rsidRPr="00BC149E" w:rsidRDefault="00F61CCE" w:rsidP="00400089">
      <w:pPr>
        <w:spacing w:before="100" w:beforeAutospacing="1" w:after="100" w:afterAutospacing="1" w:line="360" w:lineRule="auto"/>
        <w:ind w:firstLine="720"/>
        <w:jc w:val="both"/>
        <w:rPr>
          <w:rFonts w:ascii="Sakkal Majalla" w:hAnsi="Sakkal Majalla" w:cs="Sakkal Majalla"/>
          <w:sz w:val="28"/>
          <w:szCs w:val="28"/>
          <w:rtl/>
        </w:rPr>
      </w:pPr>
      <w:r w:rsidRPr="00BC149E">
        <w:rPr>
          <w:rFonts w:ascii="Sakkal Majalla" w:hAnsi="Sakkal Majalla" w:cs="Sakkal Majalla"/>
          <w:sz w:val="28"/>
          <w:szCs w:val="28"/>
          <w:rtl/>
        </w:rPr>
        <w:lastRenderedPageBreak/>
        <w:t>يشهد العالم اليوم تطورات سريعة وتغيرات هائلة</w:t>
      </w:r>
      <w:r w:rsidRPr="00BC149E">
        <w:rPr>
          <w:rFonts w:ascii="Sakkal Majalla" w:hAnsi="Sakkal Majalla" w:cs="Sakkal Majalla" w:hint="cs"/>
          <w:sz w:val="28"/>
          <w:szCs w:val="28"/>
          <w:rtl/>
        </w:rPr>
        <w:t>،</w:t>
      </w:r>
      <w:r w:rsidRPr="00BC149E">
        <w:rPr>
          <w:rFonts w:ascii="Sakkal Majalla" w:hAnsi="Sakkal Majalla" w:cs="Sakkal Majalla"/>
          <w:sz w:val="28"/>
          <w:szCs w:val="28"/>
          <w:rtl/>
        </w:rPr>
        <w:t xml:space="preserve"> وذلك جعل منظمات </w:t>
      </w:r>
      <w:r w:rsidRPr="00BC149E">
        <w:rPr>
          <w:rFonts w:ascii="Sakkal Majalla" w:hAnsi="Sakkal Majalla" w:cs="Sakkal Majalla" w:hint="cs"/>
          <w:sz w:val="28"/>
          <w:szCs w:val="28"/>
          <w:rtl/>
        </w:rPr>
        <w:t>الأعمال</w:t>
      </w:r>
      <w:r w:rsidRPr="00BC149E">
        <w:rPr>
          <w:rFonts w:ascii="Sakkal Majalla" w:hAnsi="Sakkal Majalla" w:cs="Sakkal Majalla"/>
          <w:sz w:val="28"/>
          <w:szCs w:val="28"/>
          <w:rtl/>
        </w:rPr>
        <w:t xml:space="preserve"> عرضة للكثير من التحديات والصعوبات</w:t>
      </w:r>
      <w:r w:rsidRPr="00BC149E">
        <w:rPr>
          <w:rFonts w:ascii="Sakkal Majalla" w:hAnsi="Sakkal Majalla" w:cs="Sakkal Majalla" w:hint="cs"/>
          <w:sz w:val="28"/>
          <w:szCs w:val="28"/>
          <w:rtl/>
        </w:rPr>
        <w:t xml:space="preserve">، </w:t>
      </w:r>
      <w:r w:rsidRPr="00BC149E">
        <w:rPr>
          <w:rFonts w:ascii="Sakkal Majalla" w:hAnsi="Sakkal Majalla" w:cs="Sakkal Majalla"/>
          <w:sz w:val="28"/>
          <w:szCs w:val="28"/>
          <w:rtl/>
        </w:rPr>
        <w:t xml:space="preserve">فبرزت الحاجة إلى التكهن بمستقبلها ومن هذا المنطلق؛ اعتمد قادة المنظمات مفهوم الذكاء </w:t>
      </w:r>
      <w:r w:rsidRPr="00BC149E">
        <w:rPr>
          <w:rFonts w:ascii="Sakkal Majalla" w:hAnsi="Sakkal Majalla" w:cs="Sakkal Majalla" w:hint="cs"/>
          <w:sz w:val="28"/>
          <w:szCs w:val="28"/>
          <w:rtl/>
        </w:rPr>
        <w:t>الاستراتيج</w:t>
      </w:r>
      <w:r w:rsidRPr="00BC149E">
        <w:rPr>
          <w:rFonts w:ascii="Sakkal Majalla" w:hAnsi="Sakkal Majalla" w:cs="Sakkal Majalla" w:hint="eastAsia"/>
          <w:sz w:val="28"/>
          <w:szCs w:val="28"/>
          <w:rtl/>
        </w:rPr>
        <w:t>ي</w:t>
      </w:r>
      <w:r w:rsidRPr="00BC149E">
        <w:rPr>
          <w:rFonts w:ascii="Sakkal Majalla" w:hAnsi="Sakkal Majalla" w:cs="Sakkal Majalla"/>
          <w:sz w:val="28"/>
          <w:szCs w:val="28"/>
          <w:rtl/>
        </w:rPr>
        <w:t xml:space="preserve"> لرسم الرؤية المستقبلية والقدرة على تحقيق النجاح الريادي لها وعدته أداة فاعلة للوصول بمنظماتهم نحو تحقيق أهدافها</w:t>
      </w:r>
      <w:r w:rsidRPr="00BC149E">
        <w:rPr>
          <w:rFonts w:ascii="Sakkal Majalla" w:hAnsi="Sakkal Majalla" w:cs="Sakkal Majalla" w:hint="cs"/>
          <w:sz w:val="28"/>
          <w:szCs w:val="28"/>
          <w:rtl/>
        </w:rPr>
        <w:t>،</w:t>
      </w:r>
      <w:r w:rsidRPr="00BC149E">
        <w:rPr>
          <w:rFonts w:ascii="Sakkal Majalla" w:hAnsi="Sakkal Majalla" w:cs="Sakkal Majalla"/>
          <w:sz w:val="28"/>
          <w:szCs w:val="28"/>
          <w:rtl/>
        </w:rPr>
        <w:t xml:space="preserve"> والحفاظ على مكانتها في سوق العمل فضالً عن التكيف مع التغيرات التي تحيط بها العلمية </w:t>
      </w:r>
      <w:r w:rsidR="00B509A6" w:rsidRPr="00BC149E">
        <w:rPr>
          <w:rFonts w:ascii="Sakkal Majalla" w:hAnsi="Sakkal Majalla" w:cs="Sakkal Majalla" w:hint="cs"/>
          <w:sz w:val="28"/>
          <w:szCs w:val="28"/>
          <w:rtl/>
        </w:rPr>
        <w:t>والإدارية</w:t>
      </w:r>
      <w:r w:rsidRPr="00BC149E">
        <w:rPr>
          <w:rFonts w:ascii="Sakkal Majalla" w:hAnsi="Sakkal Majalla" w:cs="Sakkal Majalla"/>
          <w:sz w:val="28"/>
          <w:szCs w:val="28"/>
          <w:rtl/>
        </w:rPr>
        <w:t xml:space="preserve"> في المنظمات </w:t>
      </w:r>
      <w:proofErr w:type="spellStart"/>
      <w:r w:rsidRPr="00BC149E">
        <w:rPr>
          <w:rFonts w:ascii="Sakkal Majalla" w:hAnsi="Sakkal Majalla" w:cs="Sakkal Majalla"/>
          <w:sz w:val="28"/>
          <w:szCs w:val="28"/>
          <w:rtl/>
        </w:rPr>
        <w:t>المبحوثة</w:t>
      </w:r>
      <w:proofErr w:type="spellEnd"/>
      <w:r w:rsidRPr="00BC149E">
        <w:rPr>
          <w:rFonts w:ascii="Sakkal Majalla" w:hAnsi="Sakkal Majalla" w:cs="Sakkal Majalla"/>
          <w:sz w:val="28"/>
          <w:szCs w:val="28"/>
          <w:rtl/>
        </w:rPr>
        <w:t xml:space="preserve"> لمفاهيم متغيرات البحث المتمثلة بالذكاء </w:t>
      </w:r>
      <w:r w:rsidR="00B509A6" w:rsidRPr="00BC149E">
        <w:rPr>
          <w:rFonts w:ascii="Sakkal Majalla" w:hAnsi="Sakkal Majalla" w:cs="Sakkal Majalla" w:hint="cs"/>
          <w:sz w:val="28"/>
          <w:szCs w:val="28"/>
          <w:rtl/>
        </w:rPr>
        <w:t>الاستراتيج</w:t>
      </w:r>
      <w:r w:rsidR="00B509A6" w:rsidRPr="00BC149E">
        <w:rPr>
          <w:rFonts w:ascii="Sakkal Majalla" w:hAnsi="Sakkal Majalla" w:cs="Sakkal Majalla" w:hint="eastAsia"/>
          <w:sz w:val="28"/>
          <w:szCs w:val="28"/>
          <w:rtl/>
        </w:rPr>
        <w:t>ي</w:t>
      </w:r>
      <w:r w:rsidRPr="00BC149E">
        <w:rPr>
          <w:rFonts w:ascii="Sakkal Majalla" w:hAnsi="Sakkal Majalla" w:cs="Sakkal Majalla"/>
          <w:sz w:val="28"/>
          <w:szCs w:val="28"/>
          <w:rtl/>
        </w:rPr>
        <w:t xml:space="preserve"> والنجاح الريادي وفهمها ويهدف البحث الى التأكد من استعداد القيادات العلمية </w:t>
      </w:r>
      <w:r w:rsidR="00B509A6" w:rsidRPr="00BC149E">
        <w:rPr>
          <w:rFonts w:ascii="Sakkal Majalla" w:hAnsi="Sakkal Majalla" w:cs="Sakkal Majalla" w:hint="cs"/>
          <w:sz w:val="28"/>
          <w:szCs w:val="28"/>
          <w:rtl/>
        </w:rPr>
        <w:t>والإدارية</w:t>
      </w:r>
      <w:r w:rsidRPr="00BC149E">
        <w:rPr>
          <w:rFonts w:ascii="Sakkal Majalla" w:hAnsi="Sakkal Majalla" w:cs="Sakkal Majalla"/>
          <w:sz w:val="28"/>
          <w:szCs w:val="28"/>
          <w:rtl/>
        </w:rPr>
        <w:t xml:space="preserve"> وقدرتهم لتطبيق ابعاد الذكاء </w:t>
      </w:r>
      <w:r w:rsidR="00B509A6" w:rsidRPr="00BC149E">
        <w:rPr>
          <w:rFonts w:ascii="Sakkal Majalla" w:hAnsi="Sakkal Majalla" w:cs="Sakkal Majalla" w:hint="cs"/>
          <w:sz w:val="28"/>
          <w:szCs w:val="28"/>
          <w:rtl/>
        </w:rPr>
        <w:t>الاستراتيج</w:t>
      </w:r>
      <w:r w:rsidR="00B509A6" w:rsidRPr="00BC149E">
        <w:rPr>
          <w:rFonts w:ascii="Sakkal Majalla" w:hAnsi="Sakkal Majalla" w:cs="Sakkal Majalla" w:hint="eastAsia"/>
          <w:sz w:val="28"/>
          <w:szCs w:val="28"/>
          <w:rtl/>
        </w:rPr>
        <w:t>ي</w:t>
      </w:r>
      <w:r w:rsidRPr="00BC149E">
        <w:rPr>
          <w:rFonts w:ascii="Sakkal Majalla" w:hAnsi="Sakkal Majalla" w:cs="Sakkal Majalla"/>
          <w:sz w:val="28"/>
          <w:szCs w:val="28"/>
          <w:rtl/>
        </w:rPr>
        <w:t xml:space="preserve"> من اجل الوصول إلى تحسين واقع المنظمات </w:t>
      </w:r>
      <w:proofErr w:type="spellStart"/>
      <w:r w:rsidRPr="00BC149E">
        <w:rPr>
          <w:rFonts w:ascii="Sakkal Majalla" w:hAnsi="Sakkal Majalla" w:cs="Sakkal Majalla"/>
          <w:sz w:val="28"/>
          <w:szCs w:val="28"/>
          <w:rtl/>
        </w:rPr>
        <w:t>المبحوثة</w:t>
      </w:r>
      <w:proofErr w:type="spellEnd"/>
      <w:r w:rsidRPr="00BC149E">
        <w:rPr>
          <w:rFonts w:ascii="Sakkal Majalla" w:hAnsi="Sakkal Majalla" w:cs="Sakkal Majalla"/>
          <w:sz w:val="28"/>
          <w:szCs w:val="28"/>
          <w:rtl/>
        </w:rPr>
        <w:t xml:space="preserve"> للتحول إلى منظمة تعتمد النجاح الريادي كطريق لتحقيق اهدافها</w:t>
      </w:r>
      <w:r w:rsidR="00B509A6" w:rsidRPr="00BC149E">
        <w:rPr>
          <w:rFonts w:ascii="Sakkal Majalla" w:hAnsi="Sakkal Majalla" w:cs="Sakkal Majalla" w:hint="cs"/>
          <w:sz w:val="28"/>
          <w:szCs w:val="28"/>
          <w:rtl/>
        </w:rPr>
        <w:t>.</w:t>
      </w:r>
      <w:r w:rsidR="005D72EC" w:rsidRPr="00BC149E">
        <w:rPr>
          <w:rFonts w:ascii="Sakkal Majalla" w:hAnsi="Sakkal Majalla" w:cs="Sakkal Majalla" w:hint="cs"/>
          <w:sz w:val="28"/>
          <w:szCs w:val="28"/>
          <w:rtl/>
        </w:rPr>
        <w:t>( بدر، 2021)</w:t>
      </w:r>
    </w:p>
    <w:p w14:paraId="566F8142" w14:textId="5F96DE28" w:rsidR="009125CE" w:rsidRPr="00BC149E" w:rsidRDefault="00B509A6" w:rsidP="00400089">
      <w:pPr>
        <w:spacing w:before="100" w:beforeAutospacing="1" w:after="100" w:afterAutospacing="1" w:line="360" w:lineRule="auto"/>
        <w:ind w:firstLine="720"/>
        <w:jc w:val="both"/>
        <w:rPr>
          <w:rFonts w:ascii="Sakkal Majalla" w:hAnsi="Sakkal Majalla" w:cs="Sakkal Majalla"/>
          <w:sz w:val="28"/>
          <w:szCs w:val="28"/>
          <w:rtl/>
        </w:rPr>
      </w:pPr>
      <w:r w:rsidRPr="00BC149E">
        <w:rPr>
          <w:rFonts w:ascii="Sakkal Majalla" w:hAnsi="Sakkal Majalla" w:cs="Sakkal Majalla"/>
          <w:sz w:val="28"/>
          <w:szCs w:val="28"/>
          <w:rtl/>
        </w:rPr>
        <w:t xml:space="preserve">يشهد العالم اليوم تطورات سريعة وتغيرات هائلة وذلك جعل منظمات </w:t>
      </w:r>
      <w:r w:rsidRPr="00BC149E">
        <w:rPr>
          <w:rFonts w:ascii="Sakkal Majalla" w:hAnsi="Sakkal Majalla" w:cs="Sakkal Majalla" w:hint="cs"/>
          <w:sz w:val="28"/>
          <w:szCs w:val="28"/>
          <w:rtl/>
        </w:rPr>
        <w:t>الأعمال</w:t>
      </w:r>
      <w:r w:rsidRPr="00BC149E">
        <w:rPr>
          <w:rFonts w:ascii="Sakkal Majalla" w:hAnsi="Sakkal Majalla" w:cs="Sakkal Majalla"/>
          <w:sz w:val="28"/>
          <w:szCs w:val="28"/>
          <w:rtl/>
        </w:rPr>
        <w:t xml:space="preserve"> عرضة للكثير من التحديات والصعوبات فبرزت الحاجة إلى التكهن بمستقبلها ومن هذا المنطلق؛ اعتمد قادة المنظمات على مفهوم الذكاء </w:t>
      </w:r>
      <w:r w:rsidRPr="00BC149E">
        <w:rPr>
          <w:rFonts w:ascii="Sakkal Majalla" w:hAnsi="Sakkal Majalla" w:cs="Sakkal Majalla" w:hint="cs"/>
          <w:sz w:val="28"/>
          <w:szCs w:val="28"/>
          <w:rtl/>
        </w:rPr>
        <w:t>الاستراتيجي</w:t>
      </w:r>
      <w:r w:rsidRPr="00BC149E">
        <w:rPr>
          <w:rFonts w:ascii="Sakkal Majalla" w:hAnsi="Sakkal Majalla" w:cs="Sakkal Majalla"/>
          <w:sz w:val="28"/>
          <w:szCs w:val="28"/>
          <w:rtl/>
        </w:rPr>
        <w:t xml:space="preserve"> لرسم الرؤية المستقبلية والقدرة على تحقيق النجاح الريادي لها من </w:t>
      </w:r>
      <w:r w:rsidRPr="00BC149E">
        <w:rPr>
          <w:rFonts w:ascii="Sakkal Majalla" w:hAnsi="Sakkal Majalla" w:cs="Sakkal Majalla" w:hint="cs"/>
          <w:sz w:val="28"/>
          <w:szCs w:val="28"/>
          <w:rtl/>
        </w:rPr>
        <w:t>خلال</w:t>
      </w:r>
      <w:r w:rsidRPr="00BC149E">
        <w:rPr>
          <w:rFonts w:ascii="Sakkal Majalla" w:hAnsi="Sakkal Majalla" w:cs="Sakkal Majalla"/>
          <w:sz w:val="28"/>
          <w:szCs w:val="28"/>
          <w:rtl/>
        </w:rPr>
        <w:t xml:space="preserve"> الدور الوسيط للريادة </w:t>
      </w:r>
      <w:r w:rsidRPr="00BC149E">
        <w:rPr>
          <w:rFonts w:ascii="Sakkal Majalla" w:hAnsi="Sakkal Majalla" w:cs="Sakkal Majalla" w:hint="cs"/>
          <w:sz w:val="28"/>
          <w:szCs w:val="28"/>
          <w:rtl/>
        </w:rPr>
        <w:t>الاستراتيجية</w:t>
      </w:r>
      <w:r w:rsidRPr="00BC149E">
        <w:rPr>
          <w:rFonts w:ascii="Sakkal Majalla" w:hAnsi="Sakkal Majalla" w:cs="Sakkal Majalla"/>
          <w:sz w:val="28"/>
          <w:szCs w:val="28"/>
          <w:rtl/>
        </w:rPr>
        <w:t xml:space="preserve"> وعدته أداة فاعلة للوصول بمنظماتهم نحو تحقيق أهدافها والحفاظ على مكانتها في سوق </w:t>
      </w:r>
      <w:proofErr w:type="gramStart"/>
      <w:r w:rsidRPr="00BC149E">
        <w:rPr>
          <w:rFonts w:ascii="Sakkal Majalla" w:hAnsi="Sakkal Majalla" w:cs="Sakkal Majalla"/>
          <w:sz w:val="28"/>
          <w:szCs w:val="28"/>
          <w:rtl/>
        </w:rPr>
        <w:t>العمل,</w:t>
      </w:r>
      <w:proofErr w:type="gramEnd"/>
      <w:r w:rsidRPr="00BC149E">
        <w:rPr>
          <w:rFonts w:ascii="Sakkal Majalla" w:hAnsi="Sakkal Majalla" w:cs="Sakkal Majalla"/>
          <w:sz w:val="28"/>
          <w:szCs w:val="28"/>
          <w:rtl/>
        </w:rPr>
        <w:t xml:space="preserve"> فضال عن التكيف مع التغيرات التي تحيط بها</w:t>
      </w:r>
      <w:r w:rsidR="00246900" w:rsidRPr="00BC149E">
        <w:rPr>
          <w:rFonts w:ascii="Sakkal Majalla" w:hAnsi="Sakkal Majalla" w:cs="Sakkal Majalla" w:hint="cs"/>
          <w:sz w:val="28"/>
          <w:szCs w:val="28"/>
          <w:rtl/>
        </w:rPr>
        <w:t>.</w:t>
      </w:r>
      <w:r w:rsidR="005D72EC" w:rsidRPr="00BC149E">
        <w:rPr>
          <w:rFonts w:ascii="Sakkal Majalla" w:hAnsi="Sakkal Majalla" w:cs="Sakkal Majalla" w:hint="cs"/>
          <w:sz w:val="28"/>
          <w:szCs w:val="28"/>
          <w:rtl/>
        </w:rPr>
        <w:t xml:space="preserve">( 2021 </w:t>
      </w:r>
      <w:proofErr w:type="spellStart"/>
      <w:r w:rsidR="005D72EC" w:rsidRPr="00BC149E">
        <w:rPr>
          <w:rFonts w:ascii="Sakkal Majalla" w:hAnsi="Sakkal Majalla" w:cs="Sakkal Majalla"/>
          <w:sz w:val="28"/>
          <w:szCs w:val="28"/>
        </w:rPr>
        <w:t>Sadalia</w:t>
      </w:r>
      <w:proofErr w:type="spellEnd"/>
      <w:r w:rsidR="005D72EC" w:rsidRPr="00BC149E">
        <w:rPr>
          <w:rFonts w:ascii="Sakkal Majalla" w:hAnsi="Sakkal Majalla" w:cs="Sakkal Majalla"/>
          <w:sz w:val="28"/>
          <w:szCs w:val="28"/>
        </w:rPr>
        <w:t>,</w:t>
      </w:r>
      <w:r w:rsidR="005D72EC" w:rsidRPr="00BC149E">
        <w:rPr>
          <w:rFonts w:ascii="Sakkal Majalla" w:hAnsi="Sakkal Majalla" w:cs="Sakkal Majalla" w:hint="cs"/>
          <w:sz w:val="28"/>
          <w:szCs w:val="28"/>
          <w:rtl/>
        </w:rPr>
        <w:t>)</w:t>
      </w:r>
    </w:p>
    <w:p w14:paraId="43234021" w14:textId="72F22121" w:rsidR="009125CE" w:rsidRPr="00BC149E" w:rsidRDefault="00246900" w:rsidP="00400089">
      <w:pPr>
        <w:spacing w:before="100" w:beforeAutospacing="1" w:after="100" w:afterAutospacing="1" w:line="360" w:lineRule="auto"/>
        <w:ind w:firstLine="720"/>
        <w:jc w:val="both"/>
        <w:rPr>
          <w:rFonts w:ascii="Sakkal Majalla" w:hAnsi="Sakkal Majalla" w:cs="Sakkal Majalla"/>
          <w:sz w:val="28"/>
          <w:szCs w:val="28"/>
          <w:rtl/>
          <w:lang w:bidi="ar-EG"/>
        </w:rPr>
      </w:pPr>
      <w:r w:rsidRPr="00BC149E">
        <w:rPr>
          <w:rFonts w:ascii="Sakkal Majalla" w:hAnsi="Sakkal Majalla" w:cs="Sakkal Majalla"/>
          <w:sz w:val="28"/>
          <w:szCs w:val="28"/>
          <w:rtl/>
        </w:rPr>
        <w:t xml:space="preserve">تسعى المنظمات بصفة عامة ومن بينها </w:t>
      </w:r>
      <w:r w:rsidRPr="00BC149E">
        <w:rPr>
          <w:rFonts w:ascii="Sakkal Majalla" w:hAnsi="Sakkal Majalla" w:cs="Sakkal Majalla" w:hint="cs"/>
          <w:sz w:val="28"/>
          <w:szCs w:val="28"/>
          <w:rtl/>
        </w:rPr>
        <w:t>شركة تمارا السعودية</w:t>
      </w:r>
      <w:r w:rsidRPr="00BC149E">
        <w:rPr>
          <w:rFonts w:ascii="Sakkal Majalla" w:hAnsi="Sakkal Majalla" w:cs="Sakkal Majalla"/>
          <w:sz w:val="28"/>
          <w:szCs w:val="28"/>
          <w:rtl/>
        </w:rPr>
        <w:t xml:space="preserve"> إلى البقاء والاستمرار وتحقيق مراكز تنافسية متقدمة من خلال تحسين جودة الخدمات في ظل التطورات المتسارعة في البيئة الخارجية لذا لابد للمؤسسات مواكبة التطورات بصورة أكثر ذكاء وإبداعا</w:t>
      </w:r>
      <w:r w:rsidRPr="00BC149E">
        <w:rPr>
          <w:rFonts w:ascii="Sakkal Majalla" w:hAnsi="Sakkal Majalla" w:cs="Sakkal Majalla" w:hint="cs"/>
          <w:sz w:val="28"/>
          <w:szCs w:val="28"/>
          <w:rtl/>
        </w:rPr>
        <w:t xml:space="preserve"> </w:t>
      </w:r>
      <w:r w:rsidRPr="00BC149E">
        <w:rPr>
          <w:rFonts w:ascii="Sakkal Majalla" w:hAnsi="Sakkal Majalla" w:cs="Sakkal Majalla"/>
          <w:sz w:val="28"/>
          <w:szCs w:val="28"/>
          <w:rtl/>
        </w:rPr>
        <w:t xml:space="preserve">لذلك تعمل المنظمات على الاهتمام بالذكاء الاستراتيجي في عملياتها من خلال حرص القيادة على تدعيم مفاهيم الذكاء الاستراتيجي وتطبيقه على مستوى الأداء والخدمات وتدعيم أنشطة البحوث والتطوير للبقاء طويلاً أمام </w:t>
      </w:r>
      <w:proofErr w:type="gramStart"/>
      <w:r w:rsidRPr="00BC149E">
        <w:rPr>
          <w:rFonts w:ascii="Sakkal Majalla" w:hAnsi="Sakkal Majalla" w:cs="Sakkal Majalla"/>
          <w:sz w:val="28"/>
          <w:szCs w:val="28"/>
          <w:rtl/>
        </w:rPr>
        <w:t>المنافسة</w:t>
      </w:r>
      <w:r w:rsidRPr="00BC149E">
        <w:rPr>
          <w:rFonts w:ascii="Sakkal Majalla" w:hAnsi="Sakkal Majalla" w:cs="Sakkal Majalla" w:hint="cs"/>
          <w:sz w:val="28"/>
          <w:szCs w:val="28"/>
          <w:rtl/>
        </w:rPr>
        <w:t>.</w:t>
      </w:r>
      <w:r w:rsidR="005D72EC" w:rsidRPr="00BC149E">
        <w:rPr>
          <w:rFonts w:ascii="Sakkal Majalla" w:hAnsi="Sakkal Majalla" w:cs="Sakkal Majalla" w:hint="cs"/>
          <w:sz w:val="28"/>
          <w:szCs w:val="28"/>
          <w:rtl/>
          <w:lang w:bidi="ar-EG"/>
        </w:rPr>
        <w:t>(</w:t>
      </w:r>
      <w:proofErr w:type="gramEnd"/>
      <w:r w:rsidR="005D72EC" w:rsidRPr="00BC149E">
        <w:rPr>
          <w:rFonts w:ascii="Sakkal Majalla" w:hAnsi="Sakkal Majalla" w:cs="Sakkal Majalla" w:hint="cs"/>
          <w:sz w:val="28"/>
          <w:szCs w:val="28"/>
          <w:rtl/>
          <w:lang w:bidi="ar-EG"/>
        </w:rPr>
        <w:t xml:space="preserve"> أبو قطيش، 2021)</w:t>
      </w:r>
    </w:p>
    <w:p w14:paraId="319E71DC" w14:textId="787711E5" w:rsidR="00246900" w:rsidRPr="00BC149E" w:rsidRDefault="00246900" w:rsidP="00400089">
      <w:pPr>
        <w:spacing w:before="100" w:beforeAutospacing="1" w:after="100" w:afterAutospacing="1" w:line="360" w:lineRule="auto"/>
        <w:ind w:firstLine="720"/>
        <w:jc w:val="both"/>
        <w:rPr>
          <w:rFonts w:ascii="Sakkal Majalla" w:hAnsi="Sakkal Majalla" w:cs="Sakkal Majalla"/>
          <w:sz w:val="28"/>
          <w:szCs w:val="28"/>
          <w:rtl/>
          <w:lang w:bidi="ar-EG"/>
        </w:rPr>
      </w:pPr>
      <w:r w:rsidRPr="00BC149E">
        <w:rPr>
          <w:rFonts w:ascii="Sakkal Majalla" w:hAnsi="Sakkal Majalla" w:cs="Sakkal Majalla"/>
          <w:sz w:val="28"/>
          <w:szCs w:val="28"/>
          <w:rtl/>
        </w:rPr>
        <w:t>كثيرا ما يُنظر إلى</w:t>
      </w:r>
      <w:r w:rsidRPr="00BC149E">
        <w:rPr>
          <w:rFonts w:ascii="Sakkal Majalla" w:hAnsi="Sakkal Majalla" w:cs="Sakkal Majalla"/>
          <w:sz w:val="28"/>
          <w:szCs w:val="28"/>
          <w:lang w:bidi="ar-EG"/>
        </w:rPr>
        <w:t> </w:t>
      </w:r>
      <w:r w:rsidRPr="00BC149E">
        <w:rPr>
          <w:rFonts w:ascii="Sakkal Majalla" w:hAnsi="Sakkal Majalla" w:cs="Sakkal Majalla"/>
          <w:sz w:val="28"/>
          <w:szCs w:val="28"/>
          <w:rtl/>
        </w:rPr>
        <w:t>النمو الاقتصادي والاستدامة</w:t>
      </w:r>
      <w:r w:rsidRPr="00BC149E">
        <w:rPr>
          <w:rFonts w:ascii="Sakkal Majalla" w:hAnsi="Sakkal Majalla" w:cs="Sakkal Majalla"/>
          <w:sz w:val="28"/>
          <w:szCs w:val="28"/>
          <w:lang w:bidi="ar-EG"/>
        </w:rPr>
        <w:t> </w:t>
      </w:r>
      <w:r w:rsidRPr="00BC149E">
        <w:rPr>
          <w:rFonts w:ascii="Sakkal Majalla" w:hAnsi="Sakkal Majalla" w:cs="Sakkal Majalla"/>
          <w:sz w:val="28"/>
          <w:szCs w:val="28"/>
          <w:rtl/>
        </w:rPr>
        <w:t>البيئية على أنهما هدفان متعارضان ومع ذلك، فقد برزت</w:t>
      </w:r>
      <w:r w:rsidRPr="00BC149E">
        <w:rPr>
          <w:rFonts w:ascii="Sakkal Majalla" w:hAnsi="Sakkal Majalla" w:cs="Sakkal Majalla"/>
          <w:sz w:val="28"/>
          <w:szCs w:val="28"/>
          <w:lang w:bidi="ar-EG"/>
        </w:rPr>
        <w:t> </w:t>
      </w:r>
      <w:r w:rsidRPr="00BC149E">
        <w:rPr>
          <w:rFonts w:ascii="Sakkal Majalla" w:hAnsi="Sakkal Majalla" w:cs="Sakkal Majalla"/>
          <w:sz w:val="28"/>
          <w:szCs w:val="28"/>
          <w:rtl/>
        </w:rPr>
        <w:t>ريادة الأعمال المستدامة</w:t>
      </w:r>
      <w:r w:rsidRPr="00BC149E">
        <w:rPr>
          <w:rFonts w:ascii="Sakkal Majalla" w:hAnsi="Sakkal Majalla" w:cs="Sakkal Majalla"/>
          <w:sz w:val="28"/>
          <w:szCs w:val="28"/>
          <w:lang w:bidi="ar-EG"/>
        </w:rPr>
        <w:t> </w:t>
      </w:r>
      <w:r w:rsidRPr="00BC149E">
        <w:rPr>
          <w:rFonts w:ascii="Sakkal Majalla" w:hAnsi="Sakkal Majalla" w:cs="Sakkal Majalla"/>
          <w:sz w:val="28"/>
          <w:szCs w:val="28"/>
          <w:rtl/>
        </w:rPr>
        <w:t>كنهج قوي يوفق بين هذين الهدفين المتعارضين ظاهرياً</w:t>
      </w:r>
      <w:r w:rsidRPr="00BC149E">
        <w:rPr>
          <w:rFonts w:ascii="Sakkal Majalla" w:hAnsi="Sakkal Majalla" w:cs="Sakkal Majalla" w:hint="cs"/>
          <w:sz w:val="28"/>
          <w:szCs w:val="28"/>
          <w:rtl/>
        </w:rPr>
        <w:t xml:space="preserve">، </w:t>
      </w:r>
      <w:r w:rsidRPr="00BC149E">
        <w:rPr>
          <w:rFonts w:ascii="Sakkal Majalla" w:hAnsi="Sakkal Majalla" w:cs="Sakkal Majalla"/>
          <w:sz w:val="28"/>
          <w:szCs w:val="28"/>
          <w:rtl/>
        </w:rPr>
        <w:t>تشير ريادة الأعمال المستدامة إلى ممارسة</w:t>
      </w:r>
      <w:r w:rsidRPr="00BC149E">
        <w:rPr>
          <w:rFonts w:ascii="Sakkal Majalla" w:hAnsi="Sakkal Majalla" w:cs="Sakkal Majalla"/>
          <w:sz w:val="28"/>
          <w:szCs w:val="28"/>
          <w:lang w:bidi="ar-EG"/>
        </w:rPr>
        <w:t> </w:t>
      </w:r>
      <w:r w:rsidRPr="00BC149E">
        <w:rPr>
          <w:rFonts w:ascii="Sakkal Majalla" w:hAnsi="Sakkal Majalla" w:cs="Sakkal Majalla"/>
          <w:sz w:val="28"/>
          <w:szCs w:val="28"/>
          <w:rtl/>
        </w:rPr>
        <w:t>إنشاء وإدارة الأعمال</w:t>
      </w:r>
      <w:r w:rsidRPr="00BC149E">
        <w:rPr>
          <w:rFonts w:ascii="Sakkal Majalla" w:hAnsi="Sakkal Majalla" w:cs="Sakkal Majalla"/>
          <w:sz w:val="28"/>
          <w:szCs w:val="28"/>
          <w:lang w:bidi="ar-EG"/>
        </w:rPr>
        <w:t> </w:t>
      </w:r>
      <w:r w:rsidRPr="00BC149E">
        <w:rPr>
          <w:rFonts w:ascii="Sakkal Majalla" w:hAnsi="Sakkal Majalla" w:cs="Sakkal Majalla"/>
          <w:sz w:val="28"/>
          <w:szCs w:val="28"/>
          <w:rtl/>
        </w:rPr>
        <w:t>التي تعطي الأولوية</w:t>
      </w:r>
      <w:r w:rsidRPr="00BC149E">
        <w:rPr>
          <w:rFonts w:ascii="Sakkal Majalla" w:hAnsi="Sakkal Majalla" w:cs="Sakkal Majalla"/>
          <w:sz w:val="28"/>
          <w:szCs w:val="28"/>
          <w:lang w:bidi="ar-EG"/>
        </w:rPr>
        <w:t> </w:t>
      </w:r>
      <w:r w:rsidRPr="00BC149E">
        <w:rPr>
          <w:rFonts w:ascii="Sakkal Majalla" w:hAnsi="Sakkal Majalla" w:cs="Sakkal Majalla"/>
          <w:sz w:val="28"/>
          <w:szCs w:val="28"/>
          <w:rtl/>
        </w:rPr>
        <w:t>للمسؤولية البيئية والاجتماعية</w:t>
      </w:r>
      <w:r w:rsidRPr="00BC149E">
        <w:rPr>
          <w:rFonts w:ascii="Sakkal Majalla" w:hAnsi="Sakkal Majalla" w:cs="Sakkal Majalla"/>
          <w:sz w:val="28"/>
          <w:szCs w:val="28"/>
          <w:lang w:bidi="ar-EG"/>
        </w:rPr>
        <w:t> </w:t>
      </w:r>
      <w:r w:rsidRPr="00BC149E">
        <w:rPr>
          <w:rFonts w:ascii="Sakkal Majalla" w:hAnsi="Sakkal Majalla" w:cs="Sakkal Majalla"/>
          <w:sz w:val="28"/>
          <w:szCs w:val="28"/>
          <w:rtl/>
        </w:rPr>
        <w:t xml:space="preserve">إلى </w:t>
      </w:r>
      <w:r w:rsidRPr="00BC149E">
        <w:rPr>
          <w:rFonts w:ascii="Sakkal Majalla" w:hAnsi="Sakkal Majalla" w:cs="Sakkal Majalla"/>
          <w:sz w:val="28"/>
          <w:szCs w:val="28"/>
          <w:rtl/>
        </w:rPr>
        <w:lastRenderedPageBreak/>
        <w:t>جانب الربحية فهو يتجاوز مجرد دمج الممارسات</w:t>
      </w:r>
      <w:r w:rsidRPr="00BC149E">
        <w:rPr>
          <w:rFonts w:ascii="Sakkal Majalla" w:hAnsi="Sakkal Majalla" w:cs="Sakkal Majalla"/>
          <w:sz w:val="28"/>
          <w:szCs w:val="28"/>
          <w:lang w:bidi="ar-EG"/>
        </w:rPr>
        <w:t> </w:t>
      </w:r>
      <w:r w:rsidRPr="00BC149E">
        <w:rPr>
          <w:rFonts w:ascii="Sakkal Majalla" w:hAnsi="Sakkal Majalla" w:cs="Sakkal Majalla"/>
          <w:sz w:val="28"/>
          <w:szCs w:val="28"/>
          <w:rtl/>
        </w:rPr>
        <w:t>الخضراء في نماذج الأعمال</w:t>
      </w:r>
      <w:r w:rsidRPr="00BC149E">
        <w:rPr>
          <w:rFonts w:ascii="Sakkal Majalla" w:hAnsi="Sakkal Majalla" w:cs="Sakkal Majalla"/>
          <w:sz w:val="28"/>
          <w:szCs w:val="28"/>
          <w:lang w:bidi="ar-EG"/>
        </w:rPr>
        <w:t> </w:t>
      </w:r>
      <w:r w:rsidRPr="00BC149E">
        <w:rPr>
          <w:rFonts w:ascii="Sakkal Majalla" w:hAnsi="Sakkal Majalla" w:cs="Sakkal Majalla"/>
          <w:sz w:val="28"/>
          <w:szCs w:val="28"/>
          <w:rtl/>
        </w:rPr>
        <w:t>الحالية؛ فهو ينطوي على إعادة التفكير وإعادة تصميم</w:t>
      </w:r>
      <w:r w:rsidRPr="00BC149E">
        <w:rPr>
          <w:rFonts w:ascii="Sakkal Majalla" w:hAnsi="Sakkal Majalla" w:cs="Sakkal Majalla"/>
          <w:sz w:val="28"/>
          <w:szCs w:val="28"/>
          <w:lang w:bidi="ar-EG"/>
        </w:rPr>
        <w:t> </w:t>
      </w:r>
      <w:r w:rsidRPr="00BC149E">
        <w:rPr>
          <w:rFonts w:ascii="Sakkal Majalla" w:hAnsi="Sakkal Majalla" w:cs="Sakkal Majalla"/>
          <w:sz w:val="28"/>
          <w:szCs w:val="28"/>
          <w:rtl/>
        </w:rPr>
        <w:t>عملية ريادة الأعمال</w:t>
      </w:r>
      <w:r w:rsidRPr="00BC149E">
        <w:rPr>
          <w:rFonts w:ascii="Sakkal Majalla" w:hAnsi="Sakkal Majalla" w:cs="Sakkal Majalla"/>
          <w:sz w:val="28"/>
          <w:szCs w:val="28"/>
          <w:lang w:bidi="ar-EG"/>
        </w:rPr>
        <w:t> </w:t>
      </w:r>
      <w:r w:rsidRPr="00BC149E">
        <w:rPr>
          <w:rFonts w:ascii="Sakkal Majalla" w:hAnsi="Sakkal Majalla" w:cs="Sakkal Majalla"/>
          <w:sz w:val="28"/>
          <w:szCs w:val="28"/>
          <w:rtl/>
        </w:rPr>
        <w:t>برمتها لضمان</w:t>
      </w:r>
      <w:r w:rsidRPr="00BC149E">
        <w:rPr>
          <w:rFonts w:ascii="Sakkal Majalla" w:hAnsi="Sakkal Majalla" w:cs="Sakkal Majalla"/>
          <w:sz w:val="28"/>
          <w:szCs w:val="28"/>
          <w:lang w:bidi="ar-EG"/>
        </w:rPr>
        <w:t> </w:t>
      </w:r>
      <w:r w:rsidRPr="00BC149E">
        <w:rPr>
          <w:rFonts w:ascii="Sakkal Majalla" w:hAnsi="Sakkal Majalla" w:cs="Sakkal Majalla"/>
          <w:sz w:val="28"/>
          <w:szCs w:val="28"/>
          <w:rtl/>
        </w:rPr>
        <w:t xml:space="preserve">الاستدامة على المدى </w:t>
      </w:r>
      <w:proofErr w:type="gramStart"/>
      <w:r w:rsidRPr="00BC149E">
        <w:rPr>
          <w:rFonts w:ascii="Sakkal Majalla" w:hAnsi="Sakkal Majalla" w:cs="Sakkal Majalla"/>
          <w:sz w:val="28"/>
          <w:szCs w:val="28"/>
          <w:rtl/>
        </w:rPr>
        <w:t>الطويل</w:t>
      </w:r>
      <w:r w:rsidRPr="00BC149E">
        <w:rPr>
          <w:rFonts w:ascii="Sakkal Majalla" w:hAnsi="Sakkal Majalla" w:cs="Sakkal Majalla" w:hint="cs"/>
          <w:sz w:val="28"/>
          <w:szCs w:val="28"/>
          <w:rtl/>
          <w:lang w:bidi="ar-EG"/>
        </w:rPr>
        <w:t>.</w:t>
      </w:r>
      <w:r w:rsidR="005D72EC" w:rsidRPr="00BC149E">
        <w:rPr>
          <w:rFonts w:ascii="Sakkal Majalla" w:hAnsi="Sakkal Majalla" w:cs="Sakkal Majalla" w:hint="cs"/>
          <w:sz w:val="28"/>
          <w:szCs w:val="28"/>
          <w:rtl/>
          <w:lang w:bidi="ar-EG"/>
        </w:rPr>
        <w:t>(</w:t>
      </w:r>
      <w:proofErr w:type="gramEnd"/>
      <w:r w:rsidR="005D72EC" w:rsidRPr="00BC149E">
        <w:rPr>
          <w:rFonts w:ascii="Sakkal Majalla" w:hAnsi="Sakkal Majalla" w:cs="Sakkal Majalla" w:hint="cs"/>
          <w:sz w:val="28"/>
          <w:szCs w:val="28"/>
          <w:rtl/>
          <w:lang w:bidi="ar-EG"/>
        </w:rPr>
        <w:t xml:space="preserve"> جبر،2022)</w:t>
      </w:r>
    </w:p>
    <w:p w14:paraId="1075F0C8" w14:textId="77777777" w:rsidR="00246900" w:rsidRPr="00BC149E" w:rsidRDefault="00246900" w:rsidP="00400089">
      <w:pPr>
        <w:spacing w:before="100" w:beforeAutospacing="1" w:after="100" w:afterAutospacing="1" w:line="360" w:lineRule="auto"/>
        <w:ind w:firstLine="720"/>
        <w:jc w:val="both"/>
        <w:rPr>
          <w:rFonts w:ascii="Sakkal Majalla" w:hAnsi="Sakkal Majalla" w:cs="Sakkal Majalla"/>
          <w:sz w:val="28"/>
          <w:szCs w:val="28"/>
          <w:rtl/>
          <w:lang w:bidi="ar-EG"/>
        </w:rPr>
      </w:pPr>
      <w:r w:rsidRPr="00BC149E">
        <w:rPr>
          <w:rFonts w:ascii="Sakkal Majalla" w:hAnsi="Sakkal Majalla" w:cs="Sakkal Majalla" w:hint="cs"/>
          <w:sz w:val="28"/>
          <w:szCs w:val="28"/>
          <w:rtl/>
          <w:lang w:bidi="ar-EG"/>
        </w:rPr>
        <w:t>ومن ثم جاءت هذه الدراسة للتعرف على أثر الذكاء الاستراتيجي في ريادة الأعمال المستدامة في شركة تمارا السعودية.</w:t>
      </w:r>
    </w:p>
    <w:p w14:paraId="5060C53B" w14:textId="45D8BD89" w:rsidR="00764716" w:rsidRPr="00764716" w:rsidRDefault="00764716" w:rsidP="00B37F98">
      <w:pPr>
        <w:spacing w:before="100" w:beforeAutospacing="1" w:after="100" w:afterAutospacing="1" w:line="360" w:lineRule="auto"/>
        <w:jc w:val="both"/>
        <w:outlineLvl w:val="0"/>
        <w:rPr>
          <w:rFonts w:ascii="Sakkal Majalla" w:hAnsi="Sakkal Majalla" w:cs="Sakkal Majalla"/>
          <w:b/>
          <w:bCs/>
          <w:sz w:val="36"/>
          <w:szCs w:val="36"/>
          <w:rtl/>
          <w:lang w:bidi="ar-EG"/>
        </w:rPr>
      </w:pPr>
      <w:bookmarkStart w:id="2" w:name="_Toc173199299"/>
      <w:r w:rsidRPr="00764716">
        <w:rPr>
          <w:rFonts w:ascii="Sakkal Majalla" w:hAnsi="Sakkal Majalla" w:cs="Sakkal Majalla" w:hint="cs"/>
          <w:b/>
          <w:bCs/>
          <w:sz w:val="36"/>
          <w:szCs w:val="36"/>
          <w:rtl/>
          <w:lang w:bidi="ar-EG"/>
        </w:rPr>
        <w:t xml:space="preserve">1.1 </w:t>
      </w:r>
      <w:r w:rsidRPr="00764716">
        <w:rPr>
          <w:rFonts w:ascii="Sakkal Majalla" w:hAnsi="Sakkal Majalla" w:cs="Sakkal Majalla"/>
          <w:b/>
          <w:bCs/>
          <w:sz w:val="36"/>
          <w:szCs w:val="36"/>
          <w:rtl/>
          <w:lang w:bidi="ar-EG"/>
        </w:rPr>
        <w:t>مشكلة الدراسة:</w:t>
      </w:r>
      <w:bookmarkEnd w:id="2"/>
    </w:p>
    <w:p w14:paraId="3A504109" w14:textId="3132DC61" w:rsidR="009125CE" w:rsidRPr="005D72EC" w:rsidRDefault="00246900" w:rsidP="00400089">
      <w:pPr>
        <w:spacing w:before="100" w:beforeAutospacing="1" w:after="100" w:afterAutospacing="1" w:line="360" w:lineRule="auto"/>
        <w:ind w:firstLine="720"/>
        <w:jc w:val="both"/>
        <w:rPr>
          <w:rFonts w:ascii="Sakkal Majalla" w:hAnsi="Sakkal Majalla" w:cs="Sakkal Majalla"/>
          <w:sz w:val="28"/>
          <w:szCs w:val="28"/>
          <w:rtl/>
          <w:lang w:bidi="ar-EG"/>
        </w:rPr>
      </w:pPr>
      <w:r w:rsidRPr="00246900">
        <w:rPr>
          <w:rFonts w:ascii="Sakkal Majalla" w:hAnsi="Sakkal Majalla" w:cs="Sakkal Majalla" w:hint="cs"/>
          <w:sz w:val="28"/>
          <w:szCs w:val="28"/>
          <w:rtl/>
          <w:lang w:bidi="ar-EG"/>
        </w:rPr>
        <w:t>في ظل التطورات والتغيرات السائدة داخل المجتمعات فقد تسعي المؤسسات إلى تحقيق الريادة المستدامة في قطاع الأعمال، وخصوصا الشركات الناشئة و هذه الريادة تتم من</w:t>
      </w:r>
      <w:r>
        <w:rPr>
          <w:rFonts w:ascii="Sakkal Majalla" w:hAnsi="Sakkal Majalla" w:cs="Sakkal Majalla" w:hint="cs"/>
          <w:sz w:val="28"/>
          <w:szCs w:val="28"/>
          <w:rtl/>
          <w:lang w:bidi="ar-EG"/>
        </w:rPr>
        <w:t xml:space="preserve"> خلال تبني مجموعة من العاملين ذو </w:t>
      </w:r>
      <w:r w:rsidRPr="00246900">
        <w:rPr>
          <w:rFonts w:ascii="Sakkal Majalla" w:hAnsi="Sakkal Majalla" w:cs="Sakkal Majalla" w:hint="cs"/>
          <w:sz w:val="28"/>
          <w:szCs w:val="28"/>
          <w:rtl/>
          <w:lang w:bidi="ar-EG"/>
        </w:rPr>
        <w:t xml:space="preserve">كفاءة عالية بمتطلبات الشركة والمتغيرات التي تطرأ عليها سواء كانت متغيرات داخلية أو متغيرات خارجية وهو ما يطلق عليه الذكاء </w:t>
      </w:r>
      <w:proofErr w:type="gramStart"/>
      <w:r w:rsidRPr="00246900">
        <w:rPr>
          <w:rFonts w:ascii="Sakkal Majalla" w:hAnsi="Sakkal Majalla" w:cs="Sakkal Majalla" w:hint="cs"/>
          <w:sz w:val="28"/>
          <w:szCs w:val="28"/>
          <w:rtl/>
          <w:lang w:bidi="ar-EG"/>
        </w:rPr>
        <w:t>الاستراتيجي.</w:t>
      </w:r>
      <w:r w:rsidR="005D72EC">
        <w:rPr>
          <w:rFonts w:ascii="Sakkal Majalla" w:hAnsi="Sakkal Majalla" w:cs="Sakkal Majalla" w:hint="cs"/>
          <w:sz w:val="28"/>
          <w:szCs w:val="28"/>
          <w:rtl/>
          <w:lang w:bidi="ar-EG"/>
        </w:rPr>
        <w:t>(</w:t>
      </w:r>
      <w:proofErr w:type="gramEnd"/>
      <w:r w:rsidR="005D72EC">
        <w:rPr>
          <w:rFonts w:ascii="Sakkal Majalla" w:hAnsi="Sakkal Majalla" w:cs="Sakkal Majalla" w:hint="cs"/>
          <w:sz w:val="28"/>
          <w:szCs w:val="28"/>
          <w:rtl/>
          <w:lang w:bidi="ar-EG"/>
        </w:rPr>
        <w:t xml:space="preserve">2021 </w:t>
      </w:r>
      <w:r w:rsidR="005D72EC" w:rsidRPr="005D72EC">
        <w:rPr>
          <w:rFonts w:ascii="Sakkal Majalla" w:hAnsi="Sakkal Majalla" w:cs="Sakkal Majalla"/>
          <w:sz w:val="28"/>
          <w:szCs w:val="28"/>
          <w:lang w:bidi="ar-EG"/>
        </w:rPr>
        <w:t>Moshood,</w:t>
      </w:r>
      <w:r w:rsidR="005D72EC">
        <w:rPr>
          <w:rFonts w:ascii="Sakkal Majalla" w:hAnsi="Sakkal Majalla" w:cs="Sakkal Majalla" w:hint="cs"/>
          <w:sz w:val="28"/>
          <w:szCs w:val="28"/>
          <w:rtl/>
          <w:lang w:bidi="ar-EG"/>
        </w:rPr>
        <w:t>)</w:t>
      </w:r>
    </w:p>
    <w:p w14:paraId="1B371A7D" w14:textId="70BD432D" w:rsidR="00246900" w:rsidRDefault="004B6355" w:rsidP="00400089">
      <w:pPr>
        <w:spacing w:before="100" w:beforeAutospacing="1" w:after="100" w:afterAutospacing="1" w:line="360" w:lineRule="auto"/>
        <w:ind w:firstLine="720"/>
        <w:jc w:val="both"/>
        <w:rPr>
          <w:rFonts w:ascii="Sakkal Majalla" w:hAnsi="Sakkal Majalla" w:cs="Sakkal Majalla"/>
          <w:sz w:val="28"/>
          <w:szCs w:val="28"/>
          <w:rtl/>
        </w:rPr>
      </w:pPr>
      <w:r w:rsidRPr="004B6355">
        <w:rPr>
          <w:rFonts w:ascii="Sakkal Majalla" w:hAnsi="Sakkal Majalla" w:cs="Sakkal Majalla"/>
          <w:sz w:val="28"/>
          <w:szCs w:val="28"/>
          <w:rtl/>
        </w:rPr>
        <w:t>تتمتع ريادة الأعمال المستدامة بالقدرة على دفع</w:t>
      </w:r>
      <w:r w:rsidRPr="004B6355">
        <w:rPr>
          <w:rFonts w:ascii="Sakkal Majalla" w:hAnsi="Sakkal Majalla" w:cs="Sakkal Majalla"/>
          <w:sz w:val="28"/>
          <w:szCs w:val="28"/>
          <w:lang w:bidi="ar-EG"/>
        </w:rPr>
        <w:t> </w:t>
      </w:r>
      <w:r w:rsidR="005D72EC">
        <w:rPr>
          <w:rFonts w:ascii="Sakkal Majalla" w:hAnsi="Sakkal Majalla" w:cs="Sakkal Majalla" w:hint="cs"/>
          <w:sz w:val="28"/>
          <w:szCs w:val="28"/>
          <w:rtl/>
          <w:lang w:bidi="ar-EG"/>
        </w:rPr>
        <w:t>النمو</w:t>
      </w:r>
      <w:r>
        <w:rPr>
          <w:rFonts w:ascii="Sakkal Majalla" w:hAnsi="Sakkal Majalla" w:cs="Sakkal Majalla" w:hint="cs"/>
          <w:sz w:val="28"/>
          <w:szCs w:val="28"/>
          <w:rtl/>
          <w:lang w:bidi="ar-EG"/>
        </w:rPr>
        <w:t xml:space="preserve"> الاقتصادي وخلق فرص</w:t>
      </w:r>
      <w:r>
        <w:rPr>
          <w:rFonts w:ascii="Sakkal Majalla" w:hAnsi="Sakkal Majalla" w:cs="Sakkal Majalla"/>
          <w:sz w:val="28"/>
          <w:szCs w:val="28"/>
          <w:lang w:bidi="ar-EG"/>
        </w:rPr>
        <w:t xml:space="preserve"> </w:t>
      </w:r>
      <w:r w:rsidRPr="004B6355">
        <w:rPr>
          <w:rFonts w:ascii="Sakkal Majalla" w:hAnsi="Sakkal Majalla" w:cs="Sakkal Majalla"/>
          <w:sz w:val="28"/>
          <w:szCs w:val="28"/>
          <w:rtl/>
        </w:rPr>
        <w:t>عمل جديدة</w:t>
      </w:r>
      <w:r>
        <w:rPr>
          <w:rFonts w:ascii="Sakkal Majalla" w:hAnsi="Sakkal Majalla" w:cs="Sakkal Majalla" w:hint="cs"/>
          <w:sz w:val="28"/>
          <w:szCs w:val="28"/>
          <w:rtl/>
        </w:rPr>
        <w:t xml:space="preserve"> </w:t>
      </w:r>
      <w:r w:rsidRPr="004B6355">
        <w:rPr>
          <w:rFonts w:ascii="Sakkal Majalla" w:hAnsi="Sakkal Majalla" w:cs="Sakkal Majalla"/>
          <w:sz w:val="28"/>
          <w:szCs w:val="28"/>
          <w:rtl/>
        </w:rPr>
        <w:t>مع استمرار ارتفاع</w:t>
      </w:r>
      <w:r w:rsidRPr="004B6355">
        <w:rPr>
          <w:rFonts w:ascii="Sakkal Majalla" w:hAnsi="Sakkal Majalla" w:cs="Sakkal Majalla"/>
          <w:sz w:val="28"/>
          <w:szCs w:val="28"/>
          <w:lang w:bidi="ar-EG"/>
        </w:rPr>
        <w:t> </w:t>
      </w:r>
      <w:r>
        <w:rPr>
          <w:rFonts w:ascii="Sakkal Majalla" w:hAnsi="Sakkal Majalla" w:cs="Sakkal Majalla" w:hint="cs"/>
          <w:sz w:val="28"/>
          <w:szCs w:val="28"/>
          <w:rtl/>
          <w:lang w:bidi="ar-EG"/>
        </w:rPr>
        <w:t>الطلب على المنتجات والخدمات</w:t>
      </w:r>
      <w:r w:rsidRPr="004B6355">
        <w:rPr>
          <w:rFonts w:ascii="Sakkal Majalla" w:hAnsi="Sakkal Majalla" w:cs="Sakkal Majalla"/>
          <w:sz w:val="28"/>
          <w:szCs w:val="28"/>
          <w:lang w:bidi="ar-EG"/>
        </w:rPr>
        <w:t> </w:t>
      </w:r>
      <w:r w:rsidRPr="004B6355">
        <w:rPr>
          <w:rFonts w:ascii="Sakkal Majalla" w:hAnsi="Sakkal Majalla" w:cs="Sakkal Majalla"/>
          <w:sz w:val="28"/>
          <w:szCs w:val="28"/>
          <w:rtl/>
        </w:rPr>
        <w:t>المستدامة، يمكن لرواد الأعمال الذين يعطون الأولوية للاستدامة</w:t>
      </w:r>
      <w:r w:rsidRPr="004B6355">
        <w:rPr>
          <w:rFonts w:ascii="Sakkal Majalla" w:hAnsi="Sakkal Majalla" w:cs="Sakkal Majalla"/>
          <w:sz w:val="28"/>
          <w:szCs w:val="28"/>
          <w:lang w:bidi="ar-EG"/>
        </w:rPr>
        <w:t> </w:t>
      </w:r>
      <w:hyperlink r:id="rId9" w:tgtFrame="_blank" w:tooltip="فرص ثقب الأذن  ثقب الأذن كشركة ناشئة  كيفية الاستفادة من السوق المتنامية" w:history="1">
        <w:r>
          <w:rPr>
            <w:rStyle w:val="Hyperlink"/>
            <w:rFonts w:ascii="Sakkal Majalla" w:hAnsi="Sakkal Majalla" w:cs="Sakkal Majalla" w:hint="cs"/>
            <w:color w:val="auto"/>
            <w:sz w:val="28"/>
            <w:szCs w:val="28"/>
            <w:u w:val="none"/>
            <w:rtl/>
          </w:rPr>
          <w:t>الاستفادة</w:t>
        </w:r>
      </w:hyperlink>
      <w:r>
        <w:rPr>
          <w:rFonts w:ascii="Sakkal Majalla" w:hAnsi="Sakkal Majalla" w:cs="Sakkal Majalla" w:hint="cs"/>
          <w:sz w:val="28"/>
          <w:szCs w:val="28"/>
          <w:rtl/>
          <w:lang w:bidi="ar-EG"/>
        </w:rPr>
        <w:t xml:space="preserve"> من السوق المتنامية واكتساب ميزة تنافسية</w:t>
      </w:r>
      <w:r w:rsidRPr="004B6355">
        <w:rPr>
          <w:rFonts w:ascii="Sakkal Majalla" w:hAnsi="Sakkal Majalla" w:cs="Sakkal Majalla"/>
          <w:sz w:val="28"/>
          <w:szCs w:val="28"/>
          <w:lang w:bidi="ar-EG"/>
        </w:rPr>
        <w:t> </w:t>
      </w:r>
      <w:r w:rsidRPr="004B6355">
        <w:rPr>
          <w:rFonts w:ascii="Sakkal Majalla" w:hAnsi="Sakkal Majalla" w:cs="Sakkal Majalla"/>
          <w:sz w:val="28"/>
          <w:szCs w:val="28"/>
          <w:rtl/>
        </w:rPr>
        <w:t xml:space="preserve"> وهذا بدوره يؤدي إلى</w:t>
      </w:r>
      <w:r w:rsidRPr="004B6355">
        <w:rPr>
          <w:rFonts w:ascii="Sakkal Majalla" w:hAnsi="Sakkal Majalla" w:cs="Sakkal Majalla"/>
          <w:sz w:val="28"/>
          <w:szCs w:val="28"/>
          <w:lang w:bidi="ar-EG"/>
        </w:rPr>
        <w:t> </w:t>
      </w:r>
      <w:r>
        <w:rPr>
          <w:rFonts w:ascii="Sakkal Majalla" w:hAnsi="Sakkal Majalla" w:cs="Sakkal Majalla" w:hint="cs"/>
          <w:sz w:val="28"/>
          <w:szCs w:val="28"/>
          <w:rtl/>
          <w:lang w:bidi="ar-EG"/>
        </w:rPr>
        <w:t>خلق فرص جديدة</w:t>
      </w:r>
      <w:r w:rsidRPr="004B6355">
        <w:rPr>
          <w:rFonts w:ascii="Sakkal Majalla" w:hAnsi="Sakkal Majalla" w:cs="Sakkal Majalla"/>
          <w:sz w:val="28"/>
          <w:szCs w:val="28"/>
          <w:lang w:bidi="ar-EG"/>
        </w:rPr>
        <w:t> </w:t>
      </w:r>
      <w:r w:rsidRPr="004B6355">
        <w:rPr>
          <w:rFonts w:ascii="Sakkal Majalla" w:hAnsi="Sakkal Majalla" w:cs="Sakkal Majalla"/>
          <w:sz w:val="28"/>
          <w:szCs w:val="28"/>
          <w:rtl/>
        </w:rPr>
        <w:t>في قطاعات</w:t>
      </w:r>
      <w:r>
        <w:rPr>
          <w:rFonts w:ascii="Sakkal Majalla" w:hAnsi="Sakkal Majalla" w:cs="Sakkal Majalla" w:hint="cs"/>
          <w:sz w:val="28"/>
          <w:szCs w:val="28"/>
          <w:rtl/>
        </w:rPr>
        <w:t xml:space="preserve"> مختلفة ومن ثم تحقيق ريادة الأعمال.</w:t>
      </w:r>
      <w:r w:rsidR="005D72EC">
        <w:rPr>
          <w:rFonts w:ascii="Sakkal Majalla" w:hAnsi="Sakkal Majalla" w:cs="Sakkal Majalla" w:hint="cs"/>
          <w:sz w:val="28"/>
          <w:szCs w:val="28"/>
          <w:rtl/>
        </w:rPr>
        <w:t>( بني ياسين، 2020)</w:t>
      </w:r>
    </w:p>
    <w:p w14:paraId="3D350BFF" w14:textId="474C4990" w:rsidR="004B6355" w:rsidRDefault="004B6355" w:rsidP="00400089">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وقد قام الباحث بإجراء عدة مقابلات مع عدد من العاملين في عد من الشركات الناشئة ومن بينهم شركة تمارا بهدف استطلاع الرأي حول موضوع الذكاء الاستراتيجي وعلاقته بريادة الأعمال ومن خلال المقابلة قد توصل الباحث إلى وجود قصور في بعض جوانب الذكاء الاستراتيجي والاستفادة منها في العديد من الشركات وخصوصا شركة تمارا، علاوة على ندرة الدراسات التي اهتمت بمثل هذه الدراسة ومن ثم قام باختيار موضوع الدراسة.</w:t>
      </w:r>
    </w:p>
    <w:p w14:paraId="293948BF" w14:textId="77777777" w:rsidR="004B6355" w:rsidRPr="00764716" w:rsidRDefault="004B6355" w:rsidP="00400089">
      <w:pPr>
        <w:spacing w:before="100" w:beforeAutospacing="1" w:after="100" w:afterAutospacing="1" w:line="360" w:lineRule="auto"/>
        <w:ind w:firstLine="720"/>
        <w:jc w:val="both"/>
        <w:rPr>
          <w:rFonts w:ascii="Sakkal Majalla" w:hAnsi="Sakkal Majalla" w:cs="Sakkal Majalla"/>
          <w:b/>
          <w:bCs/>
          <w:sz w:val="28"/>
          <w:szCs w:val="28"/>
          <w:rtl/>
        </w:rPr>
      </w:pPr>
      <w:r w:rsidRPr="00764716">
        <w:rPr>
          <w:rFonts w:ascii="Sakkal Majalla" w:hAnsi="Sakkal Majalla" w:cs="Sakkal Majalla" w:hint="cs"/>
          <w:b/>
          <w:bCs/>
          <w:sz w:val="28"/>
          <w:szCs w:val="28"/>
          <w:rtl/>
        </w:rPr>
        <w:t>ومما سبق يمكننا تلخيص مشكلة الدراسة في الاجابة على تساؤل: ما هو أثر الذكاء الاستراتيجي في ريادة الأعمال المستدامة في شركة تمارا السعودية؟</w:t>
      </w:r>
    </w:p>
    <w:p w14:paraId="5032F619" w14:textId="64EF25B2" w:rsidR="00764716" w:rsidRPr="00764716" w:rsidRDefault="00764716" w:rsidP="00B37F98">
      <w:pPr>
        <w:spacing w:before="100" w:beforeAutospacing="1" w:after="100" w:afterAutospacing="1" w:line="360" w:lineRule="auto"/>
        <w:jc w:val="both"/>
        <w:outlineLvl w:val="0"/>
        <w:rPr>
          <w:rFonts w:ascii="Sakkal Majalla" w:hAnsi="Sakkal Majalla" w:cs="Sakkal Majalla"/>
          <w:b/>
          <w:bCs/>
          <w:sz w:val="36"/>
          <w:szCs w:val="36"/>
          <w:rtl/>
        </w:rPr>
      </w:pPr>
      <w:bookmarkStart w:id="3" w:name="_Toc173199300"/>
      <w:r w:rsidRPr="00764716">
        <w:rPr>
          <w:rFonts w:ascii="Sakkal Majalla" w:hAnsi="Sakkal Majalla" w:cs="Sakkal Majalla" w:hint="cs"/>
          <w:b/>
          <w:bCs/>
          <w:sz w:val="36"/>
          <w:szCs w:val="36"/>
          <w:rtl/>
        </w:rPr>
        <w:lastRenderedPageBreak/>
        <w:t xml:space="preserve">2.1 </w:t>
      </w:r>
      <w:r w:rsidRPr="00764716">
        <w:rPr>
          <w:rFonts w:ascii="Sakkal Majalla" w:hAnsi="Sakkal Majalla" w:cs="Sakkal Majalla"/>
          <w:b/>
          <w:bCs/>
          <w:sz w:val="36"/>
          <w:szCs w:val="36"/>
          <w:rtl/>
        </w:rPr>
        <w:t>أهمية الدراسة:</w:t>
      </w:r>
      <w:bookmarkEnd w:id="3"/>
    </w:p>
    <w:p w14:paraId="152DA318" w14:textId="04708D54" w:rsidR="006032FF" w:rsidRPr="006032FF" w:rsidRDefault="006032FF" w:rsidP="00400089">
      <w:pPr>
        <w:spacing w:before="100" w:beforeAutospacing="1" w:after="100" w:afterAutospacing="1" w:line="360" w:lineRule="auto"/>
        <w:ind w:firstLine="720"/>
        <w:jc w:val="both"/>
        <w:rPr>
          <w:rFonts w:ascii="Sakkal Majalla" w:hAnsi="Sakkal Majalla" w:cs="Sakkal Majalla"/>
          <w:sz w:val="28"/>
          <w:szCs w:val="28"/>
          <w:u w:val="single"/>
          <w:rtl/>
        </w:rPr>
      </w:pPr>
      <w:r w:rsidRPr="006032FF">
        <w:rPr>
          <w:rFonts w:ascii="Sakkal Majalla" w:hAnsi="Sakkal Majalla" w:cs="Sakkal Majalla" w:hint="cs"/>
          <w:sz w:val="28"/>
          <w:szCs w:val="28"/>
          <w:rtl/>
        </w:rPr>
        <w:t xml:space="preserve">تتمثل </w:t>
      </w:r>
      <w:r w:rsidRPr="006032FF">
        <w:rPr>
          <w:rFonts w:ascii="Sakkal Majalla" w:hAnsi="Sakkal Majalla" w:cs="Sakkal Majalla"/>
          <w:sz w:val="28"/>
          <w:szCs w:val="28"/>
          <w:rtl/>
        </w:rPr>
        <w:t xml:space="preserve">أهمية الدراسة في </w:t>
      </w:r>
      <w:r w:rsidRPr="006032FF">
        <w:rPr>
          <w:rFonts w:ascii="Sakkal Majalla" w:hAnsi="Sakkal Majalla" w:cs="Sakkal Majalla" w:hint="cs"/>
          <w:sz w:val="28"/>
          <w:szCs w:val="28"/>
          <w:rtl/>
        </w:rPr>
        <w:t xml:space="preserve">تناولها </w:t>
      </w:r>
      <w:proofErr w:type="gramStart"/>
      <w:r w:rsidRPr="006032FF">
        <w:rPr>
          <w:rFonts w:ascii="Sakkal Majalla" w:hAnsi="Sakkal Majalla" w:cs="Sakkal Majalla" w:hint="cs"/>
          <w:sz w:val="28"/>
          <w:szCs w:val="28"/>
          <w:rtl/>
        </w:rPr>
        <w:t>أحدى</w:t>
      </w:r>
      <w:proofErr w:type="gramEnd"/>
      <w:r w:rsidRPr="006032FF">
        <w:rPr>
          <w:rFonts w:ascii="Sakkal Majalla" w:hAnsi="Sakkal Majalla" w:cs="Sakkal Majalla" w:hint="cs"/>
          <w:sz w:val="28"/>
          <w:szCs w:val="28"/>
          <w:rtl/>
        </w:rPr>
        <w:t xml:space="preserve"> الموضوعات الحيوية في العصر الحديث</w:t>
      </w:r>
      <w:r w:rsidRPr="006032FF">
        <w:rPr>
          <w:rFonts w:ascii="Sakkal Majalla" w:hAnsi="Sakkal Majalla" w:cs="Sakkal Majalla"/>
          <w:sz w:val="28"/>
          <w:szCs w:val="28"/>
          <w:rtl/>
        </w:rPr>
        <w:t xml:space="preserve"> حيث تناولت موضوع </w:t>
      </w:r>
      <w:r w:rsidRPr="006032FF">
        <w:rPr>
          <w:rFonts w:ascii="Sakkal Majalla" w:hAnsi="Sakkal Majalla" w:cs="Sakkal Majalla" w:hint="cs"/>
          <w:sz w:val="28"/>
          <w:szCs w:val="28"/>
          <w:rtl/>
        </w:rPr>
        <w:t>أثر الذكاء الاستراتيجي في ريادة الأعمال المستدامة في شركة تمارا السعودية</w:t>
      </w:r>
      <w:r w:rsidRPr="006032FF">
        <w:rPr>
          <w:rFonts w:ascii="Sakkal Majalla" w:hAnsi="Sakkal Majalla" w:cs="Sakkal Majalla"/>
          <w:sz w:val="28"/>
          <w:szCs w:val="28"/>
          <w:rtl/>
        </w:rPr>
        <w:t>،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w:t>
      </w:r>
      <w:r w:rsidRPr="006032FF">
        <w:rPr>
          <w:rFonts w:ascii="Sakkal Majalla" w:hAnsi="Sakkal Majalla" w:cs="Sakkal Majalla" w:hint="cs"/>
          <w:sz w:val="28"/>
          <w:szCs w:val="28"/>
          <w:rtl/>
        </w:rPr>
        <w:t>،</w:t>
      </w:r>
      <w:r w:rsidRPr="006032FF">
        <w:rPr>
          <w:rFonts w:ascii="Sakkal Majalla" w:hAnsi="Sakkal Majalla" w:cs="Sakkal Majalla"/>
          <w:sz w:val="28"/>
          <w:szCs w:val="28"/>
          <w:rtl/>
        </w:rPr>
        <w:t xml:space="preserve"> كما تكمن أهمية الدراسات في </w:t>
      </w:r>
      <w:r>
        <w:rPr>
          <w:rFonts w:ascii="Sakkal Majalla" w:hAnsi="Sakkal Majalla" w:cs="Sakkal Majalla" w:hint="cs"/>
          <w:sz w:val="28"/>
          <w:szCs w:val="28"/>
          <w:rtl/>
        </w:rPr>
        <w:t>الذكاء الاستراتيجي، ريادة الأعمال المستدامة</w:t>
      </w:r>
      <w:r w:rsidRPr="006032FF">
        <w:rPr>
          <w:rFonts w:ascii="Sakkal Majalla" w:hAnsi="Sakkal Majalla" w:cs="Sakkal Majalla" w:hint="cs"/>
          <w:sz w:val="28"/>
          <w:szCs w:val="28"/>
          <w:rtl/>
        </w:rPr>
        <w:t>.</w:t>
      </w:r>
    </w:p>
    <w:p w14:paraId="12D6837F" w14:textId="77777777" w:rsidR="006032FF" w:rsidRPr="00764716" w:rsidRDefault="006032FF" w:rsidP="00B37F98">
      <w:pPr>
        <w:numPr>
          <w:ilvl w:val="0"/>
          <w:numId w:val="1"/>
        </w:numPr>
        <w:spacing w:before="100" w:beforeAutospacing="1" w:after="100" w:afterAutospacing="1" w:line="360" w:lineRule="auto"/>
        <w:ind w:left="419" w:hanging="357"/>
        <w:jc w:val="both"/>
        <w:outlineLvl w:val="0"/>
        <w:rPr>
          <w:rFonts w:ascii="Sakkal Majalla" w:hAnsi="Sakkal Majalla" w:cs="Sakkal Majalla"/>
          <w:b/>
          <w:bCs/>
          <w:sz w:val="32"/>
          <w:szCs w:val="32"/>
        </w:rPr>
      </w:pPr>
      <w:bookmarkStart w:id="4" w:name="_Toc173199301"/>
      <w:r w:rsidRPr="00764716">
        <w:rPr>
          <w:rFonts w:ascii="Sakkal Majalla" w:hAnsi="Sakkal Majalla" w:cs="Sakkal Majalla" w:hint="cs"/>
          <w:b/>
          <w:bCs/>
          <w:sz w:val="32"/>
          <w:szCs w:val="32"/>
          <w:rtl/>
        </w:rPr>
        <w:t>الأهمية العملية:</w:t>
      </w:r>
      <w:bookmarkEnd w:id="4"/>
    </w:p>
    <w:p w14:paraId="4A7F6651" w14:textId="5A305597" w:rsidR="006032FF" w:rsidRPr="006032FF" w:rsidRDefault="006032FF" w:rsidP="00400089">
      <w:pPr>
        <w:spacing w:before="100" w:beforeAutospacing="1" w:after="100" w:afterAutospacing="1" w:line="360" w:lineRule="auto"/>
        <w:ind w:firstLine="720"/>
        <w:jc w:val="both"/>
        <w:rPr>
          <w:rFonts w:ascii="Sakkal Majalla" w:hAnsi="Sakkal Majalla" w:cs="Sakkal Majalla"/>
          <w:sz w:val="28"/>
          <w:szCs w:val="28"/>
          <w:u w:val="single"/>
          <w:rtl/>
        </w:rPr>
      </w:pPr>
      <w:r w:rsidRPr="006032FF">
        <w:rPr>
          <w:rFonts w:ascii="Sakkal Majalla" w:hAnsi="Sakkal Majalla" w:cs="Sakkal Majalla" w:hint="cs"/>
          <w:sz w:val="28"/>
          <w:szCs w:val="28"/>
          <w:rtl/>
        </w:rPr>
        <w:t>تنبع الأهمية العملية لهذه الدراسة</w:t>
      </w:r>
      <w:r w:rsidRPr="006032FF">
        <w:rPr>
          <w:rFonts w:ascii="Sakkal Majalla" w:hAnsi="Sakkal Majalla" w:cs="Sakkal Majalla"/>
          <w:sz w:val="28"/>
          <w:szCs w:val="28"/>
          <w:rtl/>
        </w:rPr>
        <w:t xml:space="preserve"> من كونه</w:t>
      </w:r>
      <w:r w:rsidRPr="006032FF">
        <w:rPr>
          <w:rFonts w:ascii="Sakkal Majalla" w:hAnsi="Sakkal Majalla" w:cs="Sakkal Majalla" w:hint="cs"/>
          <w:sz w:val="28"/>
          <w:szCs w:val="28"/>
          <w:rtl/>
        </w:rPr>
        <w:t>ا</w:t>
      </w:r>
      <w:r w:rsidRPr="006032FF">
        <w:rPr>
          <w:rFonts w:ascii="Sakkal Majalla" w:hAnsi="Sakkal Majalla" w:cs="Sakkal Majalla"/>
          <w:sz w:val="28"/>
          <w:szCs w:val="28"/>
          <w:rtl/>
        </w:rPr>
        <w:t xml:space="preserve"> </w:t>
      </w:r>
      <w:r w:rsidRPr="006032FF">
        <w:rPr>
          <w:rFonts w:ascii="Sakkal Majalla" w:hAnsi="Sakkal Majalla" w:cs="Sakkal Majalla" w:hint="cs"/>
          <w:sz w:val="28"/>
          <w:szCs w:val="28"/>
          <w:rtl/>
        </w:rPr>
        <w:t>ت</w:t>
      </w:r>
      <w:r w:rsidRPr="006032FF">
        <w:rPr>
          <w:rFonts w:ascii="Sakkal Majalla" w:hAnsi="Sakkal Majalla" w:cs="Sakkal Majalla"/>
          <w:sz w:val="28"/>
          <w:szCs w:val="28"/>
          <w:rtl/>
        </w:rPr>
        <w:t xml:space="preserve">درس </w:t>
      </w:r>
      <w:r w:rsidRPr="006032FF">
        <w:rPr>
          <w:rFonts w:ascii="Sakkal Majalla" w:hAnsi="Sakkal Majalla" w:cs="Sakkal Majalla" w:hint="cs"/>
          <w:sz w:val="28"/>
          <w:szCs w:val="28"/>
          <w:rtl/>
        </w:rPr>
        <w:t>أثر الذكاء الاستراتيجي في ريادة الأعمال المستدامة في شركة تمارا السعودية</w:t>
      </w:r>
      <w:r w:rsidRPr="006032FF">
        <w:rPr>
          <w:rFonts w:ascii="Sakkal Majalla" w:hAnsi="Sakkal Majalla" w:cs="Sakkal Majalla"/>
          <w:sz w:val="28"/>
          <w:szCs w:val="28"/>
          <w:rtl/>
        </w:rPr>
        <w:t xml:space="preserve">، مما يساعد صناع القرار </w:t>
      </w:r>
      <w:r w:rsidRPr="006032FF">
        <w:rPr>
          <w:rFonts w:ascii="Sakkal Majalla" w:hAnsi="Sakkal Majalla" w:cs="Sakkal Majalla" w:hint="cs"/>
          <w:sz w:val="28"/>
          <w:szCs w:val="28"/>
          <w:rtl/>
        </w:rPr>
        <w:t xml:space="preserve">في </w:t>
      </w:r>
      <w:r>
        <w:rPr>
          <w:rFonts w:ascii="Sakkal Majalla" w:hAnsi="Sakkal Majalla" w:cs="Sakkal Majalla" w:hint="cs"/>
          <w:sz w:val="28"/>
          <w:szCs w:val="28"/>
          <w:rtl/>
        </w:rPr>
        <w:t xml:space="preserve">الشركات </w:t>
      </w:r>
      <w:proofErr w:type="gramStart"/>
      <w:r>
        <w:rPr>
          <w:rFonts w:ascii="Sakkal Majalla" w:hAnsi="Sakkal Majalla" w:cs="Sakkal Majalla" w:hint="cs"/>
          <w:sz w:val="28"/>
          <w:szCs w:val="28"/>
          <w:rtl/>
        </w:rPr>
        <w:t>الناشئة</w:t>
      </w:r>
      <w:r w:rsidRPr="006032FF">
        <w:rPr>
          <w:rFonts w:ascii="Sakkal Majalla" w:hAnsi="Sakkal Majalla" w:cs="Sakkal Majalla" w:hint="cs"/>
          <w:sz w:val="28"/>
          <w:szCs w:val="28"/>
          <w:rtl/>
        </w:rPr>
        <w:t xml:space="preserve">  في</w:t>
      </w:r>
      <w:proofErr w:type="gramEnd"/>
      <w:r w:rsidRPr="006032FF">
        <w:rPr>
          <w:rFonts w:ascii="Sakkal Majalla" w:hAnsi="Sakkal Majalla" w:cs="Sakkal Majalla" w:hint="cs"/>
          <w:sz w:val="28"/>
          <w:szCs w:val="28"/>
          <w:rtl/>
        </w:rPr>
        <w:t xml:space="preserve">  السعودية </w:t>
      </w:r>
      <w:r w:rsidRPr="006032FF">
        <w:rPr>
          <w:rFonts w:ascii="Sakkal Majalla" w:hAnsi="Sakkal Majalla" w:cs="Sakkal Majalla"/>
          <w:sz w:val="28"/>
          <w:szCs w:val="28"/>
          <w:rtl/>
        </w:rPr>
        <w:t>على الاستفادة من نتائج هذه الدراسة في تحقيق مدى فاعلية تطبيق هذه الأنظمة في مؤسساتهم</w:t>
      </w:r>
      <w:r w:rsidRPr="006032FF">
        <w:rPr>
          <w:rFonts w:ascii="Sakkal Majalla" w:hAnsi="Sakkal Majalla" w:cs="Sakkal Majalla" w:hint="cs"/>
          <w:sz w:val="28"/>
          <w:szCs w:val="28"/>
          <w:rtl/>
        </w:rPr>
        <w:t>،</w:t>
      </w:r>
      <w:r w:rsidRPr="006032FF">
        <w:rPr>
          <w:rFonts w:ascii="Sakkal Majalla" w:hAnsi="Sakkal Majalla" w:cs="Sakkal Majalla"/>
          <w:sz w:val="28"/>
          <w:szCs w:val="28"/>
          <w:rtl/>
        </w:rPr>
        <w:t xml:space="preserve"> ومن هنا</w:t>
      </w:r>
      <w:r w:rsidRPr="006032FF">
        <w:rPr>
          <w:rFonts w:ascii="Sakkal Majalla" w:hAnsi="Sakkal Majalla" w:cs="Sakkal Majalla" w:hint="cs"/>
          <w:sz w:val="28"/>
          <w:szCs w:val="28"/>
          <w:rtl/>
        </w:rPr>
        <w:t xml:space="preserve"> </w:t>
      </w:r>
      <w:r w:rsidRPr="006032FF">
        <w:rPr>
          <w:rFonts w:ascii="Sakkal Majalla" w:hAnsi="Sakkal Majalla" w:cs="Sakkal Majalla"/>
          <w:sz w:val="28"/>
          <w:szCs w:val="28"/>
          <w:rtl/>
        </w:rPr>
        <w:t xml:space="preserve">فإن هذه الدراسة تساعد </w:t>
      </w:r>
      <w:r>
        <w:rPr>
          <w:rFonts w:ascii="Sakkal Majalla" w:hAnsi="Sakkal Majalla" w:cs="Sakkal Majalla" w:hint="cs"/>
          <w:sz w:val="28"/>
          <w:szCs w:val="28"/>
          <w:rtl/>
        </w:rPr>
        <w:t>الشركات الناشئة</w:t>
      </w:r>
      <w:r w:rsidRPr="006032FF">
        <w:rPr>
          <w:rFonts w:ascii="Sakkal Majalla" w:hAnsi="Sakkal Majalla" w:cs="Sakkal Majalla" w:hint="cs"/>
          <w:sz w:val="28"/>
          <w:szCs w:val="28"/>
          <w:rtl/>
        </w:rPr>
        <w:t xml:space="preserve"> </w:t>
      </w:r>
      <w:r w:rsidRPr="006032FF">
        <w:rPr>
          <w:rFonts w:ascii="Sakkal Majalla" w:hAnsi="Sakkal Majalla" w:cs="Sakkal Majalla"/>
          <w:sz w:val="28"/>
          <w:szCs w:val="28"/>
          <w:rtl/>
        </w:rPr>
        <w:t xml:space="preserve">على تبني سياسات واضحة ومناسبة، واتخاذ القرارات المناسبة فيما يتعلق </w:t>
      </w:r>
      <w:r>
        <w:rPr>
          <w:rFonts w:ascii="Sakkal Majalla" w:hAnsi="Sakkal Majalla" w:cs="Sakkal Majalla" w:hint="cs"/>
          <w:sz w:val="28"/>
          <w:szCs w:val="28"/>
          <w:rtl/>
        </w:rPr>
        <w:t>بالذكاء الاستراتيجي، وريادة الأعمال المستدامة</w:t>
      </w:r>
      <w:r w:rsidRPr="006032FF">
        <w:rPr>
          <w:rFonts w:ascii="Sakkal Majalla" w:hAnsi="Sakkal Majalla" w:cs="Sakkal Majalla"/>
          <w:sz w:val="28"/>
          <w:szCs w:val="28"/>
          <w:rtl/>
        </w:rPr>
        <w:t xml:space="preserve">، وذلك من خلال الأخذ في الاعتبار التوصيات التي قدمتها هذه الدراسة. </w:t>
      </w:r>
    </w:p>
    <w:p w14:paraId="148520B3" w14:textId="77777777" w:rsidR="006032FF" w:rsidRPr="00764716" w:rsidRDefault="006032FF" w:rsidP="00B37F98">
      <w:pPr>
        <w:numPr>
          <w:ilvl w:val="0"/>
          <w:numId w:val="1"/>
        </w:numPr>
        <w:spacing w:before="100" w:beforeAutospacing="1" w:after="100" w:afterAutospacing="1" w:line="360" w:lineRule="auto"/>
        <w:ind w:left="419" w:hanging="357"/>
        <w:jc w:val="both"/>
        <w:outlineLvl w:val="0"/>
        <w:rPr>
          <w:rFonts w:ascii="Sakkal Majalla" w:hAnsi="Sakkal Majalla" w:cs="Sakkal Majalla"/>
          <w:b/>
          <w:bCs/>
          <w:sz w:val="32"/>
          <w:szCs w:val="32"/>
        </w:rPr>
      </w:pPr>
      <w:bookmarkStart w:id="5" w:name="_Toc173199302"/>
      <w:r w:rsidRPr="00764716">
        <w:rPr>
          <w:rFonts w:ascii="Sakkal Majalla" w:hAnsi="Sakkal Majalla" w:cs="Sakkal Majalla" w:hint="cs"/>
          <w:b/>
          <w:bCs/>
          <w:sz w:val="32"/>
          <w:szCs w:val="32"/>
          <w:rtl/>
        </w:rPr>
        <w:t>الأهمية العلمية:</w:t>
      </w:r>
      <w:bookmarkEnd w:id="5"/>
    </w:p>
    <w:p w14:paraId="5E31EB9D" w14:textId="77777777" w:rsidR="006032FF" w:rsidRDefault="006032FF" w:rsidP="00400089">
      <w:pPr>
        <w:spacing w:before="100" w:beforeAutospacing="1" w:after="100" w:afterAutospacing="1" w:line="360" w:lineRule="auto"/>
        <w:ind w:firstLine="720"/>
        <w:jc w:val="both"/>
        <w:rPr>
          <w:rFonts w:ascii="Sakkal Majalla" w:hAnsi="Sakkal Majalla" w:cs="Sakkal Majalla"/>
          <w:sz w:val="28"/>
          <w:szCs w:val="28"/>
          <w:rtl/>
        </w:rPr>
      </w:pPr>
      <w:r w:rsidRPr="006032FF">
        <w:rPr>
          <w:rFonts w:ascii="Sakkal Majalla" w:hAnsi="Sakkal Majalla" w:cs="Sakkal Majalla" w:hint="cs"/>
          <w:sz w:val="28"/>
          <w:szCs w:val="28"/>
          <w:rtl/>
        </w:rPr>
        <w:t xml:space="preserve">تكمن </w:t>
      </w:r>
      <w:r w:rsidRPr="006032FF">
        <w:rPr>
          <w:rFonts w:ascii="Sakkal Majalla" w:hAnsi="Sakkal Majalla" w:cs="Sakkal Majalla"/>
          <w:sz w:val="28"/>
          <w:szCs w:val="28"/>
          <w:rtl/>
        </w:rPr>
        <w:t xml:space="preserve">أهمية الدراسة </w:t>
      </w:r>
      <w:r w:rsidRPr="006032FF">
        <w:rPr>
          <w:rFonts w:ascii="Sakkal Majalla" w:hAnsi="Sakkal Majalla" w:cs="Sakkal Majalla" w:hint="cs"/>
          <w:sz w:val="28"/>
          <w:szCs w:val="28"/>
          <w:rtl/>
        </w:rPr>
        <w:t xml:space="preserve">العلمية في </w:t>
      </w:r>
      <w:r w:rsidRPr="006032FF">
        <w:rPr>
          <w:rFonts w:ascii="Sakkal Majalla" w:hAnsi="Sakkal Majalla" w:cs="Sakkal Majalla"/>
          <w:sz w:val="28"/>
          <w:szCs w:val="28"/>
          <w:rtl/>
        </w:rPr>
        <w:t>أنها تساهم في توضيح الأطر النظرية لجميع المتغيرات التي تناولتها الدراسة من جهة، وفي تفصيل كيفية قياس تلك المتغيرات من جهة أخرى</w:t>
      </w:r>
      <w:r w:rsidRPr="006032FF">
        <w:rPr>
          <w:rFonts w:ascii="Sakkal Majalla" w:hAnsi="Sakkal Majalla" w:cs="Sakkal Majalla" w:hint="cs"/>
          <w:sz w:val="28"/>
          <w:szCs w:val="28"/>
          <w:rtl/>
        </w:rPr>
        <w:t>،</w:t>
      </w:r>
      <w:r w:rsidRPr="006032FF">
        <w:rPr>
          <w:rFonts w:ascii="Sakkal Majalla" w:hAnsi="Sakkal Majalla" w:cs="Sakkal Majalla"/>
          <w:sz w:val="28"/>
          <w:szCs w:val="28"/>
          <w:rtl/>
        </w:rPr>
        <w:t xml:space="preserve"> وتنبع أهميتها مما يلي: تلقي الدراسة الضوء على </w:t>
      </w:r>
      <w:r>
        <w:rPr>
          <w:rFonts w:ascii="Sakkal Majalla" w:hAnsi="Sakkal Majalla" w:cs="Sakkal Majalla" w:hint="cs"/>
          <w:sz w:val="28"/>
          <w:szCs w:val="28"/>
          <w:rtl/>
        </w:rPr>
        <w:t xml:space="preserve">الذكاء الاستراتيجي، ريادة الأعمال </w:t>
      </w:r>
      <w:proofErr w:type="gramStart"/>
      <w:r>
        <w:rPr>
          <w:rFonts w:ascii="Sakkal Majalla" w:hAnsi="Sakkal Majalla" w:cs="Sakkal Majalla" w:hint="cs"/>
          <w:sz w:val="28"/>
          <w:szCs w:val="28"/>
          <w:rtl/>
        </w:rPr>
        <w:t>المستدامة</w:t>
      </w:r>
      <w:r w:rsidRPr="006032FF">
        <w:rPr>
          <w:rFonts w:ascii="Sakkal Majalla" w:hAnsi="Sakkal Majalla" w:cs="Sakkal Majalla" w:hint="cs"/>
          <w:sz w:val="28"/>
          <w:szCs w:val="28"/>
          <w:rtl/>
        </w:rPr>
        <w:t xml:space="preserve">  </w:t>
      </w:r>
      <w:r w:rsidRPr="006032FF">
        <w:rPr>
          <w:rFonts w:ascii="Sakkal Majalla" w:hAnsi="Sakkal Majalla" w:cs="Sakkal Majalla"/>
          <w:sz w:val="28"/>
          <w:szCs w:val="28"/>
          <w:rtl/>
        </w:rPr>
        <w:t>بهذه</w:t>
      </w:r>
      <w:proofErr w:type="gramEnd"/>
      <w:r w:rsidRPr="006032FF">
        <w:rPr>
          <w:rFonts w:ascii="Sakkal Majalla" w:hAnsi="Sakkal Majalla" w:cs="Sakkal Majalla"/>
          <w:sz w:val="28"/>
          <w:szCs w:val="28"/>
          <w:rtl/>
        </w:rPr>
        <w:t xml:space="preserve"> المواضيع على وجه الخصوص، يقدم توصيات تتعلق </w:t>
      </w:r>
      <w:r w:rsidRPr="006032FF">
        <w:rPr>
          <w:rFonts w:ascii="Sakkal Majalla" w:hAnsi="Sakkal Majalla" w:cs="Sakkal Majalla" w:hint="cs"/>
          <w:sz w:val="28"/>
          <w:szCs w:val="28"/>
          <w:rtl/>
        </w:rPr>
        <w:t>بتفعيل  أثر الذكاء الاستراتيجي في ريادة الأعمال ا</w:t>
      </w:r>
      <w:r>
        <w:rPr>
          <w:rFonts w:ascii="Sakkal Majalla" w:hAnsi="Sakkal Majalla" w:cs="Sakkal Majalla" w:hint="cs"/>
          <w:sz w:val="28"/>
          <w:szCs w:val="28"/>
          <w:rtl/>
        </w:rPr>
        <w:t>لمستدامة في شركة تمارا السعودية.</w:t>
      </w:r>
    </w:p>
    <w:p w14:paraId="76A0BC34" w14:textId="77777777" w:rsidR="00764716" w:rsidRDefault="00764716" w:rsidP="00B37F98">
      <w:pPr>
        <w:spacing w:before="100" w:beforeAutospacing="1" w:after="100" w:afterAutospacing="1" w:line="360" w:lineRule="auto"/>
        <w:jc w:val="both"/>
        <w:outlineLvl w:val="0"/>
        <w:rPr>
          <w:rFonts w:ascii="Sakkal Majalla" w:hAnsi="Sakkal Majalla" w:cs="Sakkal Majalla"/>
          <w:sz w:val="28"/>
          <w:szCs w:val="28"/>
          <w:rtl/>
        </w:rPr>
      </w:pPr>
    </w:p>
    <w:p w14:paraId="0F610E8E" w14:textId="77777777" w:rsidR="00764716" w:rsidRDefault="00764716" w:rsidP="00B37F98">
      <w:pPr>
        <w:spacing w:before="100" w:beforeAutospacing="1" w:after="100" w:afterAutospacing="1" w:line="360" w:lineRule="auto"/>
        <w:jc w:val="both"/>
        <w:outlineLvl w:val="0"/>
        <w:rPr>
          <w:rFonts w:ascii="Sakkal Majalla" w:hAnsi="Sakkal Majalla" w:cs="Sakkal Majalla"/>
          <w:sz w:val="28"/>
          <w:szCs w:val="28"/>
          <w:rtl/>
        </w:rPr>
      </w:pPr>
    </w:p>
    <w:p w14:paraId="19781436" w14:textId="5BB77F58" w:rsidR="00764716" w:rsidRPr="00764716" w:rsidRDefault="00764716" w:rsidP="00B37F98">
      <w:pPr>
        <w:spacing w:before="100" w:beforeAutospacing="1" w:after="100" w:afterAutospacing="1" w:line="360" w:lineRule="auto"/>
        <w:jc w:val="both"/>
        <w:outlineLvl w:val="0"/>
        <w:rPr>
          <w:rFonts w:ascii="Sakkal Majalla" w:hAnsi="Sakkal Majalla" w:cs="Sakkal Majalla"/>
          <w:b/>
          <w:bCs/>
          <w:sz w:val="36"/>
          <w:szCs w:val="36"/>
          <w:rtl/>
        </w:rPr>
      </w:pPr>
      <w:bookmarkStart w:id="6" w:name="_Toc173199303"/>
      <w:r w:rsidRPr="00764716">
        <w:rPr>
          <w:rFonts w:ascii="Sakkal Majalla" w:hAnsi="Sakkal Majalla" w:cs="Sakkal Majalla" w:hint="cs"/>
          <w:b/>
          <w:bCs/>
          <w:sz w:val="36"/>
          <w:szCs w:val="36"/>
          <w:rtl/>
        </w:rPr>
        <w:lastRenderedPageBreak/>
        <w:t xml:space="preserve">3.1 </w:t>
      </w:r>
      <w:r w:rsidRPr="00764716">
        <w:rPr>
          <w:rFonts w:ascii="Sakkal Majalla" w:hAnsi="Sakkal Majalla" w:cs="Sakkal Majalla"/>
          <w:b/>
          <w:bCs/>
          <w:sz w:val="36"/>
          <w:szCs w:val="36"/>
          <w:rtl/>
        </w:rPr>
        <w:t>أهداف الدراسة:</w:t>
      </w:r>
      <w:bookmarkEnd w:id="6"/>
    </w:p>
    <w:p w14:paraId="1D351089" w14:textId="3D88471C" w:rsidR="006032FF" w:rsidRPr="006032FF" w:rsidRDefault="006032FF" w:rsidP="00400089">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يتمثل الهدف الرئيسي في </w:t>
      </w:r>
      <w:bookmarkStart w:id="7" w:name="_Hlk173115449"/>
      <w:r>
        <w:rPr>
          <w:rFonts w:ascii="Sakkal Majalla" w:hAnsi="Sakkal Majalla" w:cs="Sakkal Majalla" w:hint="cs"/>
          <w:sz w:val="28"/>
          <w:szCs w:val="28"/>
          <w:rtl/>
        </w:rPr>
        <w:t xml:space="preserve">هذه الدراسة في التعرف </w:t>
      </w:r>
      <w:r w:rsidRPr="006032FF">
        <w:rPr>
          <w:rFonts w:ascii="Sakkal Majalla" w:hAnsi="Sakkal Majalla" w:cs="Sakkal Majalla" w:hint="cs"/>
          <w:sz w:val="28"/>
          <w:szCs w:val="28"/>
          <w:rtl/>
        </w:rPr>
        <w:t xml:space="preserve">على أثر الذكاء </w:t>
      </w:r>
      <w:proofErr w:type="gramStart"/>
      <w:r w:rsidRPr="006032FF">
        <w:rPr>
          <w:rFonts w:ascii="Sakkal Majalla" w:hAnsi="Sakkal Majalla" w:cs="Sakkal Majalla" w:hint="cs"/>
          <w:sz w:val="28"/>
          <w:szCs w:val="28"/>
          <w:rtl/>
        </w:rPr>
        <w:t xml:space="preserve">الاستراتيجي </w:t>
      </w:r>
      <w:r>
        <w:rPr>
          <w:rFonts w:ascii="Sakkal Majalla" w:hAnsi="Sakkal Majalla" w:cs="Sakkal Majalla" w:hint="cs"/>
          <w:sz w:val="28"/>
          <w:szCs w:val="28"/>
          <w:rtl/>
        </w:rPr>
        <w:t xml:space="preserve"> بأبعاده</w:t>
      </w:r>
      <w:proofErr w:type="gramEnd"/>
      <w:r>
        <w:rPr>
          <w:rFonts w:ascii="Sakkal Majalla" w:hAnsi="Sakkal Majalla" w:cs="Sakkal Majalla" w:hint="cs"/>
          <w:sz w:val="28"/>
          <w:szCs w:val="28"/>
          <w:rtl/>
        </w:rPr>
        <w:t xml:space="preserve">( الاستشراق- الرؤية الاستراتيجية- التفكير النظامي- الشراكة والتحفيز) </w:t>
      </w:r>
      <w:r w:rsidRPr="006032FF">
        <w:rPr>
          <w:rFonts w:ascii="Sakkal Majalla" w:hAnsi="Sakkal Majalla" w:cs="Sakkal Majalla" w:hint="cs"/>
          <w:sz w:val="28"/>
          <w:szCs w:val="28"/>
          <w:rtl/>
        </w:rPr>
        <w:t>في ريادة الأعمال ا</w:t>
      </w:r>
      <w:r>
        <w:rPr>
          <w:rFonts w:ascii="Sakkal Majalla" w:hAnsi="Sakkal Majalla" w:cs="Sakkal Majalla" w:hint="cs"/>
          <w:sz w:val="28"/>
          <w:szCs w:val="28"/>
          <w:rtl/>
        </w:rPr>
        <w:t>لمستدامة بأبعادها( الريادة الاقتصادية- الريادة الاجتماعية- الريادة البيئية) في شركة تمارا السعودية</w:t>
      </w:r>
    </w:p>
    <w:bookmarkEnd w:id="7"/>
    <w:p w14:paraId="44DB923D" w14:textId="7BE4BB2E" w:rsidR="009125CE" w:rsidRPr="00764716" w:rsidRDefault="006032FF" w:rsidP="00400089">
      <w:pPr>
        <w:spacing w:before="100" w:beforeAutospacing="1" w:after="100" w:afterAutospacing="1" w:line="360" w:lineRule="auto"/>
        <w:jc w:val="both"/>
        <w:rPr>
          <w:rFonts w:ascii="Sakkal Majalla" w:hAnsi="Sakkal Majalla" w:cs="Sakkal Majalla"/>
          <w:b/>
          <w:bCs/>
          <w:sz w:val="28"/>
          <w:szCs w:val="28"/>
          <w:rtl/>
        </w:rPr>
      </w:pPr>
      <w:r w:rsidRPr="00764716">
        <w:rPr>
          <w:rFonts w:ascii="Sakkal Majalla" w:hAnsi="Sakkal Majalla" w:cs="Sakkal Majalla" w:hint="cs"/>
          <w:b/>
          <w:bCs/>
          <w:sz w:val="28"/>
          <w:szCs w:val="28"/>
          <w:rtl/>
        </w:rPr>
        <w:t>ويتفرع من الهدف الرئيسي مجموعة من الأهداف الفرعية التي تتمثل فيما يلي:</w:t>
      </w:r>
    </w:p>
    <w:p w14:paraId="10EDC5FB" w14:textId="6CC77065" w:rsidR="006032FF" w:rsidRDefault="006032FF" w:rsidP="00400089">
      <w:pPr>
        <w:pStyle w:val="a5"/>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Pr>
          <w:rFonts w:ascii="Sakkal Majalla" w:hAnsi="Sakkal Majalla" w:cs="Sakkal Majalla" w:hint="cs"/>
          <w:sz w:val="28"/>
          <w:szCs w:val="28"/>
          <w:rtl/>
        </w:rPr>
        <w:t>التعرف على أثر الاستشراق كأحد أبعاد الذكاء الاستراتيجي في ريادة الأعمال المستدامة بأبعادها مجتمعة في شركة تمارا السعودية.</w:t>
      </w:r>
    </w:p>
    <w:p w14:paraId="3A2FC70E" w14:textId="28D92B7F" w:rsidR="006032FF" w:rsidRDefault="006032FF" w:rsidP="00400089">
      <w:pPr>
        <w:pStyle w:val="a5"/>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Pr>
          <w:rFonts w:ascii="Sakkal Majalla" w:hAnsi="Sakkal Majalla" w:cs="Sakkal Majalla" w:hint="cs"/>
          <w:sz w:val="28"/>
          <w:szCs w:val="28"/>
          <w:rtl/>
        </w:rPr>
        <w:t>معرفة مدى تأثير الرؤية الاستراتيجية في ريادة الأعمال المستدامة في شركة تمارا السعودية.</w:t>
      </w:r>
    </w:p>
    <w:p w14:paraId="2E667750" w14:textId="018C150A" w:rsidR="006032FF" w:rsidRDefault="006032FF" w:rsidP="00400089">
      <w:pPr>
        <w:pStyle w:val="a5"/>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Pr>
          <w:rFonts w:ascii="Sakkal Majalla" w:hAnsi="Sakkal Majalla" w:cs="Sakkal Majalla" w:hint="cs"/>
          <w:sz w:val="28"/>
          <w:szCs w:val="28"/>
          <w:rtl/>
        </w:rPr>
        <w:t>التعرف على مدى تأثير التفكير النظامي في ريادة الأعمال المستدامة في شركة تمارا السعودية.</w:t>
      </w:r>
    </w:p>
    <w:p w14:paraId="760FDD19" w14:textId="4F582420" w:rsidR="006032FF" w:rsidRDefault="006032FF" w:rsidP="00400089">
      <w:pPr>
        <w:pStyle w:val="a5"/>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Pr>
          <w:rFonts w:ascii="Sakkal Majalla" w:hAnsi="Sakkal Majalla" w:cs="Sakkal Majalla" w:hint="cs"/>
          <w:sz w:val="28"/>
          <w:szCs w:val="28"/>
          <w:rtl/>
        </w:rPr>
        <w:t>التعرف على وجود أثر ذو دلالة إحصائية الشراكة والتحفيز في ريادة الأعمال المستدامة في شركة تمارا السعودية.</w:t>
      </w:r>
    </w:p>
    <w:p w14:paraId="036EC60E" w14:textId="6645EFD7" w:rsidR="006032FF" w:rsidRPr="006032FF" w:rsidRDefault="006032FF" w:rsidP="00400089">
      <w:pPr>
        <w:pStyle w:val="a5"/>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Pr>
          <w:rFonts w:ascii="Sakkal Majalla" w:hAnsi="Sakkal Majalla" w:cs="Sakkal Majalla" w:hint="cs"/>
          <w:sz w:val="28"/>
          <w:szCs w:val="28"/>
          <w:rtl/>
        </w:rPr>
        <w:t>التوصل إلى مجموعة من النتائج والتوصيات الخاصة بالموضوع بهدف الاستفادة منها مستقبلا.</w:t>
      </w:r>
    </w:p>
    <w:p w14:paraId="1B930FEA" w14:textId="2813B7AC" w:rsidR="00764716" w:rsidRPr="00764716" w:rsidRDefault="00764716" w:rsidP="00B37F98">
      <w:pPr>
        <w:spacing w:before="100" w:beforeAutospacing="1" w:after="100" w:afterAutospacing="1" w:line="360" w:lineRule="auto"/>
        <w:jc w:val="both"/>
        <w:outlineLvl w:val="0"/>
        <w:rPr>
          <w:rFonts w:ascii="Sakkal Majalla" w:hAnsi="Sakkal Majalla" w:cs="Sakkal Majalla"/>
          <w:b/>
          <w:bCs/>
          <w:sz w:val="36"/>
          <w:szCs w:val="36"/>
          <w:rtl/>
        </w:rPr>
      </w:pPr>
      <w:bookmarkStart w:id="8" w:name="_Toc173199304"/>
      <w:r w:rsidRPr="00764716">
        <w:rPr>
          <w:rFonts w:ascii="Sakkal Majalla" w:hAnsi="Sakkal Majalla" w:cs="Sakkal Majalla" w:hint="cs"/>
          <w:b/>
          <w:bCs/>
          <w:sz w:val="36"/>
          <w:szCs w:val="36"/>
          <w:rtl/>
        </w:rPr>
        <w:t xml:space="preserve">4.1 </w:t>
      </w:r>
      <w:r w:rsidRPr="00764716">
        <w:rPr>
          <w:rFonts w:ascii="Sakkal Majalla" w:hAnsi="Sakkal Majalla" w:cs="Sakkal Majalla"/>
          <w:b/>
          <w:bCs/>
          <w:sz w:val="36"/>
          <w:szCs w:val="36"/>
          <w:rtl/>
        </w:rPr>
        <w:t>تساؤلات الدراسة</w:t>
      </w:r>
      <w:bookmarkEnd w:id="8"/>
    </w:p>
    <w:p w14:paraId="0F6E88F1" w14:textId="57CEB7B1" w:rsidR="006032FF" w:rsidRPr="00DA63A2" w:rsidRDefault="006032FF" w:rsidP="00400089">
      <w:pPr>
        <w:spacing w:before="100" w:beforeAutospacing="1" w:after="100" w:afterAutospacing="1" w:line="360" w:lineRule="auto"/>
        <w:ind w:firstLine="720"/>
        <w:jc w:val="both"/>
        <w:rPr>
          <w:rFonts w:ascii="Sakkal Majalla" w:hAnsi="Sakkal Majalla" w:cs="Sakkal Majalla"/>
          <w:sz w:val="28"/>
          <w:szCs w:val="28"/>
          <w:rtl/>
        </w:rPr>
      </w:pPr>
      <w:r w:rsidRPr="00DA63A2">
        <w:rPr>
          <w:rFonts w:ascii="Sakkal Majalla" w:hAnsi="Sakkal Majalla" w:cs="Sakkal Majalla" w:hint="cs"/>
          <w:b/>
          <w:bCs/>
          <w:sz w:val="28"/>
          <w:szCs w:val="28"/>
          <w:rtl/>
        </w:rPr>
        <w:t>السؤال الرئيسي</w:t>
      </w:r>
      <w:r w:rsidRPr="00DA63A2">
        <w:rPr>
          <w:rFonts w:ascii="Sakkal Majalla" w:hAnsi="Sakkal Majalla" w:cs="Sakkal Majalla" w:hint="cs"/>
          <w:sz w:val="28"/>
          <w:szCs w:val="28"/>
          <w:rtl/>
        </w:rPr>
        <w:t xml:space="preserve">: هل يوجد أثر ذو دلالة إحصائية </w:t>
      </w:r>
      <w:r w:rsidR="00DA63A2" w:rsidRPr="00DA63A2">
        <w:rPr>
          <w:rFonts w:ascii="Sakkal Majalla" w:hAnsi="Sakkal Majalla" w:cs="Sakkal Majalla" w:hint="cs"/>
          <w:sz w:val="28"/>
          <w:szCs w:val="28"/>
          <w:rtl/>
        </w:rPr>
        <w:t>ل</w:t>
      </w:r>
      <w:r w:rsidRPr="00DA63A2">
        <w:rPr>
          <w:rFonts w:ascii="Sakkal Majalla" w:hAnsi="Sakkal Majalla" w:cs="Sakkal Majalla" w:hint="cs"/>
          <w:sz w:val="28"/>
          <w:szCs w:val="28"/>
          <w:rtl/>
        </w:rPr>
        <w:t xml:space="preserve">لذكاء </w:t>
      </w:r>
      <w:proofErr w:type="gramStart"/>
      <w:r w:rsidRPr="00DA63A2">
        <w:rPr>
          <w:rFonts w:ascii="Sakkal Majalla" w:hAnsi="Sakkal Majalla" w:cs="Sakkal Majalla" w:hint="cs"/>
          <w:sz w:val="28"/>
          <w:szCs w:val="28"/>
          <w:rtl/>
        </w:rPr>
        <w:t>الاستراتيجي  بأبعاده</w:t>
      </w:r>
      <w:proofErr w:type="gramEnd"/>
      <w:r w:rsidRPr="00DA63A2">
        <w:rPr>
          <w:rFonts w:ascii="Sakkal Majalla" w:hAnsi="Sakkal Majalla" w:cs="Sakkal Majalla" w:hint="cs"/>
          <w:sz w:val="28"/>
          <w:szCs w:val="28"/>
          <w:rtl/>
        </w:rPr>
        <w:t>( الاستشراق- الرؤية الاستراتيجية- التفكير النظامي- الشراكة والتحفيز) في ريادة الأعمال المستدامة بأبعادها( الريادة الاقتصادية- الريادة الاجتماعية- الريادة البيئية) في شركة تمارا السعودية</w:t>
      </w:r>
      <w:r w:rsidR="00DA63A2">
        <w:rPr>
          <w:rFonts w:ascii="Sakkal Majalla" w:hAnsi="Sakkal Majalla" w:cs="Sakkal Majalla" w:hint="cs"/>
          <w:sz w:val="28"/>
          <w:szCs w:val="28"/>
          <w:rtl/>
        </w:rPr>
        <w:t>؟</w:t>
      </w:r>
    </w:p>
    <w:p w14:paraId="1CA35D16" w14:textId="7030BA50" w:rsidR="00A74F76" w:rsidRPr="00764716" w:rsidRDefault="00DA63A2" w:rsidP="00400089">
      <w:pPr>
        <w:spacing w:before="100" w:beforeAutospacing="1" w:after="100" w:afterAutospacing="1" w:line="360" w:lineRule="auto"/>
        <w:jc w:val="both"/>
        <w:rPr>
          <w:rFonts w:ascii="Sakkal Majalla" w:hAnsi="Sakkal Majalla" w:cs="Sakkal Majalla"/>
          <w:b/>
          <w:bCs/>
          <w:sz w:val="28"/>
          <w:szCs w:val="28"/>
          <w:rtl/>
        </w:rPr>
      </w:pPr>
      <w:r w:rsidRPr="00764716">
        <w:rPr>
          <w:rFonts w:ascii="Sakkal Majalla" w:hAnsi="Sakkal Majalla" w:cs="Sakkal Majalla" w:hint="cs"/>
          <w:b/>
          <w:bCs/>
          <w:sz w:val="28"/>
          <w:szCs w:val="28"/>
          <w:rtl/>
        </w:rPr>
        <w:t>وينبثق من هذا السؤال مجموعة من الأسئلة الفرعية التي تتمثل فيما يلي:</w:t>
      </w:r>
    </w:p>
    <w:p w14:paraId="1868896C" w14:textId="7F2163B3" w:rsidR="00DA63A2" w:rsidRPr="00BC149E" w:rsidRDefault="00DA63A2" w:rsidP="002C580D">
      <w:pPr>
        <w:pStyle w:val="a5"/>
        <w:numPr>
          <w:ilvl w:val="0"/>
          <w:numId w:val="9"/>
        </w:numPr>
        <w:spacing w:before="100" w:beforeAutospacing="1" w:after="100" w:afterAutospacing="1" w:line="360" w:lineRule="auto"/>
        <w:ind w:left="419" w:hanging="357"/>
        <w:contextualSpacing w:val="0"/>
        <w:jc w:val="both"/>
        <w:rPr>
          <w:rFonts w:ascii="Sakkal Majalla" w:hAnsi="Sakkal Majalla" w:cs="Sakkal Majalla"/>
          <w:sz w:val="28"/>
          <w:szCs w:val="28"/>
          <w:rtl/>
        </w:rPr>
      </w:pPr>
      <w:r w:rsidRPr="00BC149E">
        <w:rPr>
          <w:rFonts w:ascii="Sakkal Majalla" w:hAnsi="Sakkal Majalla" w:cs="Sakkal Majalla" w:hint="cs"/>
          <w:b/>
          <w:bCs/>
          <w:sz w:val="28"/>
          <w:szCs w:val="28"/>
          <w:rtl/>
        </w:rPr>
        <w:t>السؤال الفرعي الأول</w:t>
      </w:r>
      <w:r w:rsidRPr="00BC149E">
        <w:rPr>
          <w:rFonts w:ascii="Sakkal Majalla" w:hAnsi="Sakkal Majalla" w:cs="Sakkal Majalla" w:hint="cs"/>
          <w:sz w:val="28"/>
          <w:szCs w:val="28"/>
          <w:rtl/>
        </w:rPr>
        <w:t>: ما مدى تأثير الاستشراق في ريادة الأعمال المستدامة بأبعادها مجتمعة في شركة تمارا السعودية؟</w:t>
      </w:r>
    </w:p>
    <w:p w14:paraId="5D407406" w14:textId="748208D1" w:rsidR="00DA63A2" w:rsidRPr="00BC149E" w:rsidRDefault="00DA63A2" w:rsidP="002C580D">
      <w:pPr>
        <w:pStyle w:val="a5"/>
        <w:numPr>
          <w:ilvl w:val="0"/>
          <w:numId w:val="9"/>
        </w:numPr>
        <w:spacing w:before="100" w:beforeAutospacing="1" w:after="100" w:afterAutospacing="1" w:line="360" w:lineRule="auto"/>
        <w:ind w:left="419" w:hanging="357"/>
        <w:contextualSpacing w:val="0"/>
        <w:jc w:val="both"/>
        <w:rPr>
          <w:rFonts w:ascii="Sakkal Majalla" w:hAnsi="Sakkal Majalla" w:cs="Sakkal Majalla"/>
          <w:sz w:val="28"/>
          <w:szCs w:val="28"/>
          <w:rtl/>
        </w:rPr>
      </w:pPr>
      <w:r w:rsidRPr="00BC149E">
        <w:rPr>
          <w:rFonts w:ascii="Sakkal Majalla" w:hAnsi="Sakkal Majalla" w:cs="Sakkal Majalla" w:hint="cs"/>
          <w:b/>
          <w:bCs/>
          <w:sz w:val="28"/>
          <w:szCs w:val="28"/>
          <w:rtl/>
        </w:rPr>
        <w:lastRenderedPageBreak/>
        <w:t>السؤال الفرعي الثاني</w:t>
      </w:r>
      <w:r w:rsidRPr="00BC149E">
        <w:rPr>
          <w:rFonts w:ascii="Sakkal Majalla" w:hAnsi="Sakkal Majalla" w:cs="Sakkal Majalla" w:hint="cs"/>
          <w:sz w:val="28"/>
          <w:szCs w:val="28"/>
          <w:rtl/>
        </w:rPr>
        <w:t>: إلى أي مدى تؤثر الرؤية الاستراتيجية في ريادة الأعمال المستدامة بأبعادها مجتمعة في شركة تمارا السعودية؟</w:t>
      </w:r>
    </w:p>
    <w:p w14:paraId="781DA796" w14:textId="04BA18A2" w:rsidR="00DA63A2" w:rsidRPr="00BC149E" w:rsidRDefault="00DA63A2" w:rsidP="002C580D">
      <w:pPr>
        <w:pStyle w:val="a5"/>
        <w:numPr>
          <w:ilvl w:val="0"/>
          <w:numId w:val="9"/>
        </w:numPr>
        <w:spacing w:before="100" w:beforeAutospacing="1" w:after="100" w:afterAutospacing="1" w:line="360" w:lineRule="auto"/>
        <w:ind w:left="419" w:hanging="357"/>
        <w:contextualSpacing w:val="0"/>
        <w:jc w:val="both"/>
        <w:rPr>
          <w:rFonts w:ascii="Sakkal Majalla" w:hAnsi="Sakkal Majalla" w:cs="Sakkal Majalla"/>
          <w:sz w:val="28"/>
          <w:szCs w:val="28"/>
          <w:rtl/>
        </w:rPr>
      </w:pPr>
      <w:r w:rsidRPr="00BC149E">
        <w:rPr>
          <w:rFonts w:ascii="Sakkal Majalla" w:hAnsi="Sakkal Majalla" w:cs="Sakkal Majalla" w:hint="cs"/>
          <w:b/>
          <w:bCs/>
          <w:sz w:val="28"/>
          <w:szCs w:val="28"/>
          <w:rtl/>
        </w:rPr>
        <w:t>السؤال الفرعي الثالث</w:t>
      </w:r>
      <w:r w:rsidRPr="00BC149E">
        <w:rPr>
          <w:rFonts w:ascii="Sakkal Majalla" w:hAnsi="Sakkal Majalla" w:cs="Sakkal Majalla" w:hint="cs"/>
          <w:sz w:val="28"/>
          <w:szCs w:val="28"/>
          <w:rtl/>
        </w:rPr>
        <w:t>: هل يوجد أثر ذو دلالة إحصائية للتفكير النظامي في ريادة الأعمال المستدامة في شركة تمارا السعودية؟</w:t>
      </w:r>
    </w:p>
    <w:p w14:paraId="006DBF96" w14:textId="77777777" w:rsidR="00DA63A2" w:rsidRPr="00BC149E" w:rsidRDefault="00DA63A2" w:rsidP="002C580D">
      <w:pPr>
        <w:pStyle w:val="a5"/>
        <w:numPr>
          <w:ilvl w:val="0"/>
          <w:numId w:val="9"/>
        </w:numPr>
        <w:spacing w:before="100" w:beforeAutospacing="1" w:after="100" w:afterAutospacing="1" w:line="360" w:lineRule="auto"/>
        <w:ind w:left="419" w:hanging="357"/>
        <w:contextualSpacing w:val="0"/>
        <w:jc w:val="both"/>
        <w:rPr>
          <w:rFonts w:ascii="Sakkal Majalla" w:hAnsi="Sakkal Majalla" w:cs="Sakkal Majalla"/>
          <w:sz w:val="28"/>
          <w:szCs w:val="28"/>
          <w:rtl/>
        </w:rPr>
      </w:pPr>
      <w:r w:rsidRPr="00BC149E">
        <w:rPr>
          <w:rFonts w:ascii="Sakkal Majalla" w:hAnsi="Sakkal Majalla" w:cs="Sakkal Majalla" w:hint="cs"/>
          <w:b/>
          <w:bCs/>
          <w:sz w:val="28"/>
          <w:szCs w:val="28"/>
          <w:rtl/>
        </w:rPr>
        <w:t>السؤال الفرعي الرابع</w:t>
      </w:r>
      <w:r w:rsidRPr="00BC149E">
        <w:rPr>
          <w:rFonts w:ascii="Sakkal Majalla" w:hAnsi="Sakkal Majalla" w:cs="Sakkal Majalla" w:hint="cs"/>
          <w:sz w:val="28"/>
          <w:szCs w:val="28"/>
          <w:rtl/>
        </w:rPr>
        <w:t>: مت مدى تأثير الشراكة والتحفيز كأحد أبعاد لذكاء الاستراتيجي في ريادة الأعمال المستدامة بأبعادها مجتمعة في شركة تمارا السعودية؟</w:t>
      </w:r>
    </w:p>
    <w:p w14:paraId="05C7C2A3" w14:textId="2BFBF632" w:rsidR="00764716" w:rsidRPr="00764716" w:rsidRDefault="00764716" w:rsidP="00B37F98">
      <w:pPr>
        <w:spacing w:before="100" w:beforeAutospacing="1" w:after="100" w:afterAutospacing="1" w:line="360" w:lineRule="auto"/>
        <w:jc w:val="both"/>
        <w:outlineLvl w:val="0"/>
        <w:rPr>
          <w:rFonts w:ascii="Sakkal Majalla" w:hAnsi="Sakkal Majalla" w:cs="Sakkal Majalla"/>
          <w:b/>
          <w:bCs/>
          <w:sz w:val="36"/>
          <w:szCs w:val="36"/>
          <w:rtl/>
        </w:rPr>
      </w:pPr>
      <w:bookmarkStart w:id="9" w:name="_Toc173199305"/>
      <w:r w:rsidRPr="00764716">
        <w:rPr>
          <w:rFonts w:ascii="Sakkal Majalla" w:hAnsi="Sakkal Majalla" w:cs="Sakkal Majalla" w:hint="cs"/>
          <w:b/>
          <w:bCs/>
          <w:sz w:val="36"/>
          <w:szCs w:val="36"/>
          <w:rtl/>
        </w:rPr>
        <w:t xml:space="preserve">5.1 </w:t>
      </w:r>
      <w:r w:rsidRPr="00764716">
        <w:rPr>
          <w:rFonts w:ascii="Sakkal Majalla" w:hAnsi="Sakkal Majalla" w:cs="Sakkal Majalla"/>
          <w:b/>
          <w:bCs/>
          <w:sz w:val="36"/>
          <w:szCs w:val="36"/>
          <w:rtl/>
        </w:rPr>
        <w:t>فروض الدراسة:</w:t>
      </w:r>
      <w:bookmarkEnd w:id="9"/>
    </w:p>
    <w:p w14:paraId="6EB50194" w14:textId="77777777" w:rsidR="00DA63A2" w:rsidRPr="00764716" w:rsidRDefault="00DA63A2" w:rsidP="002D2B45">
      <w:pPr>
        <w:spacing w:before="100" w:beforeAutospacing="1" w:after="100" w:afterAutospacing="1" w:line="360" w:lineRule="auto"/>
        <w:ind w:firstLine="720"/>
        <w:jc w:val="both"/>
        <w:rPr>
          <w:rFonts w:ascii="Sakkal Majalla" w:hAnsi="Sakkal Majalla" w:cs="Sakkal Majalla"/>
          <w:b/>
          <w:bCs/>
          <w:sz w:val="28"/>
          <w:szCs w:val="28"/>
          <w:rtl/>
        </w:rPr>
      </w:pPr>
      <w:r w:rsidRPr="00764716">
        <w:rPr>
          <w:rFonts w:ascii="Sakkal Majalla" w:hAnsi="Sakkal Majalla" w:cs="Sakkal Majalla" w:hint="cs"/>
          <w:b/>
          <w:bCs/>
          <w:sz w:val="28"/>
          <w:szCs w:val="28"/>
          <w:rtl/>
        </w:rPr>
        <w:t>لتحقيق أهداف الدراسة وتحقيقها فقد اعتمد الباحث على مجموعة من الفروض تتمثل في:</w:t>
      </w:r>
    </w:p>
    <w:p w14:paraId="30ED27B6" w14:textId="6EE193DE" w:rsidR="00DA63A2" w:rsidRPr="00DA63A2" w:rsidRDefault="00DA63A2" w:rsidP="002D2B45">
      <w:pPr>
        <w:spacing w:before="100" w:beforeAutospacing="1" w:after="100" w:afterAutospacing="1" w:line="360" w:lineRule="auto"/>
        <w:ind w:firstLine="720"/>
        <w:jc w:val="both"/>
        <w:rPr>
          <w:rFonts w:ascii="Sakkal Majalla" w:hAnsi="Sakkal Majalla" w:cs="Sakkal Majalla"/>
          <w:sz w:val="28"/>
          <w:szCs w:val="28"/>
          <w:rtl/>
        </w:rPr>
      </w:pPr>
      <w:r w:rsidRPr="00764716">
        <w:rPr>
          <w:rFonts w:ascii="Sakkal Majalla" w:hAnsi="Sakkal Majalla" w:cs="Sakkal Majalla" w:hint="cs"/>
          <w:b/>
          <w:bCs/>
          <w:sz w:val="28"/>
          <w:szCs w:val="28"/>
          <w:rtl/>
        </w:rPr>
        <w:t>الفرضية الرئيسية الأولى:</w:t>
      </w:r>
      <w:r w:rsidRPr="00DA63A2">
        <w:rPr>
          <w:rFonts w:ascii="Sakkal Majalla" w:hAnsi="Sakkal Majalla" w:cs="Sakkal Majalla" w:hint="cs"/>
          <w:sz w:val="28"/>
          <w:szCs w:val="28"/>
          <w:rtl/>
        </w:rPr>
        <w:t xml:space="preserve"> </w:t>
      </w:r>
      <w:r w:rsidRPr="00DA63A2">
        <w:rPr>
          <w:rFonts w:ascii="Sakkal Majalla" w:hAnsi="Sakkal Majalla" w:cs="Sakkal Majalla"/>
          <w:sz w:val="28"/>
          <w:szCs w:val="28"/>
          <w:rtl/>
          <w:lang w:bidi="ar-JO"/>
        </w:rPr>
        <w:t>لا يوجد أثر ذو دلالة إحصائية عند مستوى (</w:t>
      </w:r>
      <w:r w:rsidRPr="00DA63A2">
        <w:rPr>
          <w:rFonts w:ascii="Times New Roman" w:hAnsi="Times New Roman" w:cs="Times New Roman"/>
          <w:sz w:val="28"/>
          <w:szCs w:val="28"/>
        </w:rPr>
        <w:t>α</w:t>
      </w:r>
      <w:r w:rsidRPr="00DA63A2">
        <w:rPr>
          <w:rFonts w:ascii="Sakkal Majalla" w:hAnsi="Sakkal Majalla" w:cs="Sakkal Majalla"/>
          <w:sz w:val="28"/>
          <w:szCs w:val="28"/>
        </w:rPr>
        <w:t>≤0.05</w:t>
      </w:r>
      <w:r w:rsidRPr="00DA63A2">
        <w:rPr>
          <w:rFonts w:ascii="Sakkal Majalla" w:hAnsi="Sakkal Majalla" w:cs="Sakkal Majalla"/>
          <w:sz w:val="28"/>
          <w:szCs w:val="28"/>
          <w:rtl/>
          <w:lang w:bidi="ar-JO"/>
        </w:rPr>
        <w:t>)</w:t>
      </w:r>
      <w:r w:rsidRPr="00DA63A2">
        <w:rPr>
          <w:rFonts w:ascii="Sakkal Majalla" w:hAnsi="Sakkal Majalla" w:cs="Sakkal Majalla" w:hint="cs"/>
          <w:sz w:val="28"/>
          <w:szCs w:val="28"/>
          <w:rtl/>
          <w:lang w:bidi="ar-JO"/>
        </w:rPr>
        <w:t xml:space="preserve"> للذكاء الاستراتيجي </w:t>
      </w:r>
      <w:proofErr w:type="gramStart"/>
      <w:r w:rsidRPr="00DA63A2">
        <w:rPr>
          <w:rFonts w:ascii="Sakkal Majalla" w:hAnsi="Sakkal Majalla" w:cs="Sakkal Majalla" w:hint="cs"/>
          <w:sz w:val="28"/>
          <w:szCs w:val="28"/>
          <w:rtl/>
          <w:lang w:bidi="ar-JO"/>
        </w:rPr>
        <w:t>بأبعاده</w:t>
      </w:r>
      <w:r w:rsidRPr="00DA63A2">
        <w:rPr>
          <w:rFonts w:ascii="Sakkal Majalla" w:hAnsi="Sakkal Majalla" w:cs="Sakkal Majalla" w:hint="cs"/>
          <w:sz w:val="28"/>
          <w:szCs w:val="28"/>
          <w:rtl/>
        </w:rPr>
        <w:t>( الاستشراق</w:t>
      </w:r>
      <w:proofErr w:type="gramEnd"/>
      <w:r w:rsidRPr="00DA63A2">
        <w:rPr>
          <w:rFonts w:ascii="Sakkal Majalla" w:hAnsi="Sakkal Majalla" w:cs="Sakkal Majalla" w:hint="cs"/>
          <w:sz w:val="28"/>
          <w:szCs w:val="28"/>
          <w:rtl/>
        </w:rPr>
        <w:t>- الرؤية الاستراتيجية- التفكير النظامي- الشراكة والتحفيز) في ريادة الأعمال المستدامة بأبعادها( الريادة الاقتصادية- الريادة الاجتماعية- الريادة البيئية) في شركة تمارا السعودية</w:t>
      </w:r>
      <w:r w:rsidR="00AE3851">
        <w:rPr>
          <w:rFonts w:ascii="Sakkal Majalla" w:hAnsi="Sakkal Majalla" w:cs="Sakkal Majalla" w:hint="cs"/>
          <w:sz w:val="28"/>
          <w:szCs w:val="28"/>
          <w:rtl/>
        </w:rPr>
        <w:t>.</w:t>
      </w:r>
    </w:p>
    <w:p w14:paraId="0105A6D8" w14:textId="62CEB5C4" w:rsidR="00A74F76" w:rsidRPr="00764716" w:rsidRDefault="00DA63A2" w:rsidP="002D2B45">
      <w:pPr>
        <w:spacing w:before="100" w:beforeAutospacing="1" w:after="100" w:afterAutospacing="1" w:line="360" w:lineRule="auto"/>
        <w:jc w:val="both"/>
        <w:rPr>
          <w:rFonts w:ascii="Sakkal Majalla" w:hAnsi="Sakkal Majalla" w:cs="Sakkal Majalla"/>
          <w:b/>
          <w:bCs/>
          <w:sz w:val="28"/>
          <w:szCs w:val="28"/>
          <w:rtl/>
        </w:rPr>
      </w:pPr>
      <w:r w:rsidRPr="00764716">
        <w:rPr>
          <w:rFonts w:ascii="Sakkal Majalla" w:hAnsi="Sakkal Majalla" w:cs="Sakkal Majalla" w:hint="cs"/>
          <w:b/>
          <w:bCs/>
          <w:sz w:val="28"/>
          <w:szCs w:val="28"/>
          <w:rtl/>
        </w:rPr>
        <w:t>ويتفرع منها مجموعة من الفرضيات الفرعية التي تتمثل في:</w:t>
      </w:r>
    </w:p>
    <w:p w14:paraId="2F1FFCE4" w14:textId="3A5812C8" w:rsidR="00DA63A2" w:rsidRPr="00BC149E" w:rsidRDefault="00AE3851" w:rsidP="002C580D">
      <w:pPr>
        <w:pStyle w:val="a5"/>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lang w:bidi="ar-JO"/>
        </w:rPr>
      </w:pPr>
      <w:r w:rsidRPr="00BC149E">
        <w:rPr>
          <w:rFonts w:ascii="Sakkal Majalla" w:hAnsi="Sakkal Majalla" w:cs="Sakkal Majalla" w:hint="cs"/>
          <w:b/>
          <w:bCs/>
          <w:sz w:val="28"/>
          <w:szCs w:val="28"/>
          <w:rtl/>
        </w:rPr>
        <w:t>الفرضية الفرعية الأولى</w:t>
      </w:r>
      <w:r w:rsidRPr="00BC149E">
        <w:rPr>
          <w:rFonts w:ascii="Sakkal Majalla" w:hAnsi="Sakkal Majalla" w:cs="Sakkal Majalla" w:hint="cs"/>
          <w:sz w:val="28"/>
          <w:szCs w:val="28"/>
          <w:rtl/>
        </w:rPr>
        <w:t xml:space="preserve">: </w:t>
      </w:r>
      <w:r w:rsidRPr="00BC149E">
        <w:rPr>
          <w:rFonts w:ascii="Sakkal Majalla" w:hAnsi="Sakkal Majalla" w:cs="Sakkal Majalla"/>
          <w:sz w:val="28"/>
          <w:szCs w:val="28"/>
          <w:rtl/>
          <w:lang w:bidi="ar-JO"/>
        </w:rPr>
        <w:t>لا يوجد أثر ذو دلالة إحصائية عند مستوى (</w:t>
      </w:r>
      <w:r w:rsidRPr="00BC149E">
        <w:rPr>
          <w:rFonts w:ascii="Times New Roman" w:hAnsi="Times New Roman" w:cs="Times New Roman"/>
          <w:sz w:val="28"/>
          <w:szCs w:val="28"/>
        </w:rPr>
        <w:t>α</w:t>
      </w:r>
      <w:r w:rsidRPr="00BC149E">
        <w:rPr>
          <w:rFonts w:ascii="Sakkal Majalla" w:hAnsi="Sakkal Majalla" w:cs="Sakkal Majalla"/>
          <w:sz w:val="28"/>
          <w:szCs w:val="28"/>
        </w:rPr>
        <w:t>≤0.05</w:t>
      </w:r>
      <w:r w:rsidRPr="00BC149E">
        <w:rPr>
          <w:rFonts w:ascii="Sakkal Majalla" w:hAnsi="Sakkal Majalla" w:cs="Sakkal Majalla"/>
          <w:sz w:val="28"/>
          <w:szCs w:val="28"/>
          <w:rtl/>
          <w:lang w:bidi="ar-JO"/>
        </w:rPr>
        <w:t>)</w:t>
      </w:r>
      <w:r w:rsidRPr="00BC149E">
        <w:rPr>
          <w:rFonts w:ascii="Sakkal Majalla" w:hAnsi="Sakkal Majalla" w:cs="Sakkal Majalla" w:hint="cs"/>
          <w:sz w:val="28"/>
          <w:szCs w:val="28"/>
          <w:rtl/>
          <w:lang w:bidi="ar-JO"/>
        </w:rPr>
        <w:t xml:space="preserve"> للاستشراق في ريادة الأعمال المستدامة بأبعادها مجتمعة في شركة تمارا السعودية.</w:t>
      </w:r>
    </w:p>
    <w:p w14:paraId="1FE000E1" w14:textId="3A749424" w:rsidR="00AE3851" w:rsidRPr="00BC149E" w:rsidRDefault="00AE3851" w:rsidP="002C580D">
      <w:pPr>
        <w:pStyle w:val="a5"/>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lang w:bidi="ar-JO"/>
        </w:rPr>
      </w:pPr>
      <w:r w:rsidRPr="00BC149E">
        <w:rPr>
          <w:rFonts w:ascii="Sakkal Majalla" w:hAnsi="Sakkal Majalla" w:cs="Sakkal Majalla" w:hint="cs"/>
          <w:b/>
          <w:bCs/>
          <w:sz w:val="28"/>
          <w:szCs w:val="28"/>
          <w:rtl/>
        </w:rPr>
        <w:t xml:space="preserve">الفرضية الفرعية </w:t>
      </w:r>
      <w:proofErr w:type="gramStart"/>
      <w:r w:rsidRPr="00BC149E">
        <w:rPr>
          <w:rFonts w:ascii="Sakkal Majalla" w:hAnsi="Sakkal Majalla" w:cs="Sakkal Majalla" w:hint="cs"/>
          <w:b/>
          <w:bCs/>
          <w:sz w:val="28"/>
          <w:szCs w:val="28"/>
          <w:rtl/>
        </w:rPr>
        <w:t xml:space="preserve">الثانية </w:t>
      </w:r>
      <w:r w:rsidRPr="00BC149E">
        <w:rPr>
          <w:rFonts w:ascii="Sakkal Majalla" w:hAnsi="Sakkal Majalla" w:cs="Sakkal Majalla" w:hint="cs"/>
          <w:sz w:val="28"/>
          <w:szCs w:val="28"/>
          <w:rtl/>
        </w:rPr>
        <w:t>:</w:t>
      </w:r>
      <w:proofErr w:type="gramEnd"/>
      <w:r w:rsidRPr="00BC149E">
        <w:rPr>
          <w:rFonts w:ascii="Sakkal Majalla" w:hAnsi="Sakkal Majalla" w:cs="Sakkal Majalla" w:hint="cs"/>
          <w:sz w:val="28"/>
          <w:szCs w:val="28"/>
          <w:rtl/>
        </w:rPr>
        <w:t xml:space="preserve"> </w:t>
      </w:r>
      <w:r w:rsidRPr="00BC149E">
        <w:rPr>
          <w:rFonts w:ascii="Sakkal Majalla" w:hAnsi="Sakkal Majalla" w:cs="Sakkal Majalla"/>
          <w:sz w:val="28"/>
          <w:szCs w:val="28"/>
          <w:rtl/>
          <w:lang w:bidi="ar-JO"/>
        </w:rPr>
        <w:t>لا يوجد أثر ذو دلالة إحصائية عند مستوى (</w:t>
      </w:r>
      <w:r w:rsidRPr="00BC149E">
        <w:rPr>
          <w:rFonts w:ascii="Times New Roman" w:hAnsi="Times New Roman" w:cs="Times New Roman"/>
          <w:sz w:val="28"/>
          <w:szCs w:val="28"/>
          <w:lang w:bidi="ar-JO"/>
        </w:rPr>
        <w:t>α</w:t>
      </w:r>
      <w:r w:rsidRPr="00BC149E">
        <w:rPr>
          <w:rFonts w:ascii="Sakkal Majalla" w:hAnsi="Sakkal Majalla" w:cs="Sakkal Majalla"/>
          <w:sz w:val="28"/>
          <w:szCs w:val="28"/>
          <w:lang w:bidi="ar-JO"/>
        </w:rPr>
        <w:t>≤0.05</w:t>
      </w:r>
      <w:r w:rsidRPr="00BC149E">
        <w:rPr>
          <w:rFonts w:ascii="Sakkal Majalla" w:hAnsi="Sakkal Majalla" w:cs="Sakkal Majalla"/>
          <w:sz w:val="28"/>
          <w:szCs w:val="28"/>
          <w:rtl/>
          <w:lang w:bidi="ar-JO"/>
        </w:rPr>
        <w:t>)</w:t>
      </w:r>
      <w:r w:rsidRPr="00BC149E">
        <w:rPr>
          <w:rFonts w:ascii="Sakkal Majalla" w:hAnsi="Sakkal Majalla" w:cs="Sakkal Majalla" w:hint="cs"/>
          <w:sz w:val="28"/>
          <w:szCs w:val="28"/>
          <w:rtl/>
          <w:lang w:bidi="ar-JO"/>
        </w:rPr>
        <w:t xml:space="preserve"> للرؤية الاستراتيجية في ريادة الأعمال المستدامة بأبعادها مجتمعة في شركة تمارا السعودية.</w:t>
      </w:r>
    </w:p>
    <w:p w14:paraId="573EECD2" w14:textId="26DA9D6D" w:rsidR="00AE3851" w:rsidRPr="00BC149E" w:rsidRDefault="00AE3851" w:rsidP="002C580D">
      <w:pPr>
        <w:pStyle w:val="a5"/>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lang w:bidi="ar-JO"/>
        </w:rPr>
      </w:pPr>
      <w:r w:rsidRPr="00BC149E">
        <w:rPr>
          <w:rFonts w:ascii="Sakkal Majalla" w:hAnsi="Sakkal Majalla" w:cs="Sakkal Majalla" w:hint="cs"/>
          <w:b/>
          <w:bCs/>
          <w:sz w:val="28"/>
          <w:szCs w:val="28"/>
          <w:rtl/>
        </w:rPr>
        <w:t>الفرضية الفرعية الثالثة</w:t>
      </w:r>
      <w:r w:rsidRPr="00BC149E">
        <w:rPr>
          <w:rFonts w:ascii="Sakkal Majalla" w:hAnsi="Sakkal Majalla" w:cs="Sakkal Majalla" w:hint="cs"/>
          <w:sz w:val="28"/>
          <w:szCs w:val="28"/>
          <w:rtl/>
        </w:rPr>
        <w:t xml:space="preserve">: </w:t>
      </w:r>
      <w:r w:rsidRPr="00BC149E">
        <w:rPr>
          <w:rFonts w:ascii="Sakkal Majalla" w:hAnsi="Sakkal Majalla" w:cs="Sakkal Majalla"/>
          <w:sz w:val="28"/>
          <w:szCs w:val="28"/>
          <w:rtl/>
          <w:lang w:bidi="ar-JO"/>
        </w:rPr>
        <w:t>لا يوجد أثر ذو دلالة إحصائية عند مستوى (</w:t>
      </w:r>
      <w:r w:rsidRPr="00BC149E">
        <w:rPr>
          <w:rFonts w:ascii="Times New Roman" w:hAnsi="Times New Roman" w:cs="Times New Roman"/>
          <w:sz w:val="28"/>
          <w:szCs w:val="28"/>
          <w:lang w:bidi="ar-JO"/>
        </w:rPr>
        <w:t>α</w:t>
      </w:r>
      <w:r w:rsidRPr="00BC149E">
        <w:rPr>
          <w:rFonts w:ascii="Sakkal Majalla" w:hAnsi="Sakkal Majalla" w:cs="Sakkal Majalla"/>
          <w:sz w:val="28"/>
          <w:szCs w:val="28"/>
          <w:lang w:bidi="ar-JO"/>
        </w:rPr>
        <w:t>≤0.05</w:t>
      </w:r>
      <w:r w:rsidRPr="00BC149E">
        <w:rPr>
          <w:rFonts w:ascii="Sakkal Majalla" w:hAnsi="Sakkal Majalla" w:cs="Sakkal Majalla"/>
          <w:sz w:val="28"/>
          <w:szCs w:val="28"/>
          <w:rtl/>
          <w:lang w:bidi="ar-JO"/>
        </w:rPr>
        <w:t>)</w:t>
      </w:r>
      <w:r w:rsidRPr="00BC149E">
        <w:rPr>
          <w:rFonts w:ascii="Sakkal Majalla" w:hAnsi="Sakkal Majalla" w:cs="Sakkal Majalla" w:hint="cs"/>
          <w:sz w:val="28"/>
          <w:szCs w:val="28"/>
          <w:rtl/>
          <w:lang w:bidi="ar-JO"/>
        </w:rPr>
        <w:t xml:space="preserve"> للتفكير النظامي في ريادة الأعمال المستدامة بأبعادها مجتمعة في شركة تمارا السعودية.</w:t>
      </w:r>
    </w:p>
    <w:p w14:paraId="26B5D59B" w14:textId="505762FD" w:rsidR="00AE3851" w:rsidRPr="00BC149E" w:rsidRDefault="00AE3851" w:rsidP="002C580D">
      <w:pPr>
        <w:pStyle w:val="a5"/>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lang w:bidi="ar-JO"/>
        </w:rPr>
      </w:pPr>
      <w:r w:rsidRPr="00BC149E">
        <w:rPr>
          <w:rFonts w:ascii="Sakkal Majalla" w:hAnsi="Sakkal Majalla" w:cs="Sakkal Majalla" w:hint="cs"/>
          <w:b/>
          <w:bCs/>
          <w:sz w:val="28"/>
          <w:szCs w:val="28"/>
          <w:rtl/>
        </w:rPr>
        <w:t>الفرضية الفرعية الرابعة</w:t>
      </w:r>
      <w:r w:rsidRPr="00BC149E">
        <w:rPr>
          <w:rFonts w:ascii="Sakkal Majalla" w:hAnsi="Sakkal Majalla" w:cs="Sakkal Majalla" w:hint="cs"/>
          <w:sz w:val="28"/>
          <w:szCs w:val="28"/>
          <w:rtl/>
        </w:rPr>
        <w:t xml:space="preserve">: </w:t>
      </w:r>
      <w:r w:rsidRPr="00BC149E">
        <w:rPr>
          <w:rFonts w:ascii="Sakkal Majalla" w:hAnsi="Sakkal Majalla" w:cs="Sakkal Majalla"/>
          <w:sz w:val="28"/>
          <w:szCs w:val="28"/>
          <w:rtl/>
          <w:lang w:bidi="ar-JO"/>
        </w:rPr>
        <w:t>لا يوجد أثر ذو دلالة إحصائية عند مستوى (</w:t>
      </w:r>
      <w:r w:rsidRPr="00BC149E">
        <w:rPr>
          <w:rFonts w:ascii="Times New Roman" w:hAnsi="Times New Roman" w:cs="Times New Roman"/>
          <w:sz w:val="28"/>
          <w:szCs w:val="28"/>
          <w:lang w:bidi="ar-JO"/>
        </w:rPr>
        <w:t>α</w:t>
      </w:r>
      <w:r w:rsidRPr="00BC149E">
        <w:rPr>
          <w:rFonts w:ascii="Sakkal Majalla" w:hAnsi="Sakkal Majalla" w:cs="Sakkal Majalla"/>
          <w:sz w:val="28"/>
          <w:szCs w:val="28"/>
          <w:lang w:bidi="ar-JO"/>
        </w:rPr>
        <w:t>≤0.05</w:t>
      </w:r>
      <w:r w:rsidRPr="00BC149E">
        <w:rPr>
          <w:rFonts w:ascii="Sakkal Majalla" w:hAnsi="Sakkal Majalla" w:cs="Sakkal Majalla"/>
          <w:sz w:val="28"/>
          <w:szCs w:val="28"/>
          <w:rtl/>
          <w:lang w:bidi="ar-JO"/>
        </w:rPr>
        <w:t>)</w:t>
      </w:r>
      <w:r w:rsidRPr="00BC149E">
        <w:rPr>
          <w:rFonts w:ascii="Sakkal Majalla" w:hAnsi="Sakkal Majalla" w:cs="Sakkal Majalla" w:hint="cs"/>
          <w:sz w:val="28"/>
          <w:szCs w:val="28"/>
          <w:rtl/>
          <w:lang w:bidi="ar-JO"/>
        </w:rPr>
        <w:t xml:space="preserve"> للشراكة والتحفيز في ريادة الأعمال المستدامة بأبعادها مجتمعة في شركة تمارا السعودية.</w:t>
      </w:r>
    </w:p>
    <w:p w14:paraId="118C1332" w14:textId="0C9FEB88" w:rsidR="00764716" w:rsidRPr="00764716" w:rsidRDefault="00764716" w:rsidP="00B37F98">
      <w:pPr>
        <w:spacing w:before="100" w:beforeAutospacing="1" w:after="100" w:afterAutospacing="1" w:line="360" w:lineRule="auto"/>
        <w:jc w:val="both"/>
        <w:outlineLvl w:val="0"/>
        <w:rPr>
          <w:rFonts w:ascii="Sakkal Majalla" w:hAnsi="Sakkal Majalla" w:cs="Sakkal Majalla"/>
          <w:b/>
          <w:bCs/>
          <w:sz w:val="36"/>
          <w:szCs w:val="36"/>
          <w:rtl/>
        </w:rPr>
      </w:pPr>
      <w:bookmarkStart w:id="10" w:name="_Toc173199306"/>
      <w:r w:rsidRPr="00764716">
        <w:rPr>
          <w:rFonts w:ascii="Sakkal Majalla" w:hAnsi="Sakkal Majalla" w:cs="Sakkal Majalla" w:hint="cs"/>
          <w:b/>
          <w:bCs/>
          <w:sz w:val="36"/>
          <w:szCs w:val="36"/>
          <w:rtl/>
        </w:rPr>
        <w:lastRenderedPageBreak/>
        <w:t xml:space="preserve">6.1 </w:t>
      </w:r>
      <w:r w:rsidRPr="00764716">
        <w:rPr>
          <w:rFonts w:ascii="Sakkal Majalla" w:hAnsi="Sakkal Majalla" w:cs="Sakkal Majalla"/>
          <w:b/>
          <w:bCs/>
          <w:sz w:val="36"/>
          <w:szCs w:val="36"/>
          <w:rtl/>
        </w:rPr>
        <w:t>نموذج الدراسة:</w:t>
      </w:r>
      <w:bookmarkEnd w:id="10"/>
    </w:p>
    <w:p w14:paraId="3F08D90D" w14:textId="7286033C" w:rsidR="00AE3851" w:rsidRDefault="00AE3851" w:rsidP="002D2B45">
      <w:pPr>
        <w:spacing w:before="100" w:beforeAutospacing="1" w:after="100" w:afterAutospacing="1" w:line="360" w:lineRule="auto"/>
        <w:ind w:firstLine="720"/>
        <w:jc w:val="both"/>
        <w:rPr>
          <w:rFonts w:ascii="Sakkal Majalla" w:hAnsi="Sakkal Majalla" w:cs="Sakkal Majalla"/>
          <w:sz w:val="28"/>
          <w:szCs w:val="28"/>
          <w:rtl/>
        </w:rPr>
      </w:pPr>
      <w:r w:rsidRPr="00AE3851">
        <w:rPr>
          <w:rFonts w:ascii="Sakkal Majalla" w:hAnsi="Sakkal Majalla" w:cs="Sakkal Majalla" w:hint="cs"/>
          <w:sz w:val="28"/>
          <w:szCs w:val="28"/>
          <w:rtl/>
        </w:rPr>
        <w:t xml:space="preserve">يهدف هذه النموذج إلى التعرف على </w:t>
      </w:r>
      <w:r w:rsidRPr="00AE3851">
        <w:rPr>
          <w:rFonts w:ascii="Sakkal Majalla" w:hAnsi="Sakkal Majalla" w:cs="Sakkal Majalla" w:hint="cs"/>
          <w:sz w:val="28"/>
          <w:szCs w:val="28"/>
          <w:rtl/>
          <w:lang w:bidi="ar-JO"/>
        </w:rPr>
        <w:t xml:space="preserve">للذكاء الاستراتيجي </w:t>
      </w:r>
      <w:proofErr w:type="gramStart"/>
      <w:r w:rsidRPr="00AE3851">
        <w:rPr>
          <w:rFonts w:ascii="Sakkal Majalla" w:hAnsi="Sakkal Majalla" w:cs="Sakkal Majalla" w:hint="cs"/>
          <w:sz w:val="28"/>
          <w:szCs w:val="28"/>
          <w:rtl/>
          <w:lang w:bidi="ar-JO"/>
        </w:rPr>
        <w:t>بأبعاده</w:t>
      </w:r>
      <w:r w:rsidRPr="00AE3851">
        <w:rPr>
          <w:rFonts w:ascii="Sakkal Majalla" w:hAnsi="Sakkal Majalla" w:cs="Sakkal Majalla" w:hint="cs"/>
          <w:sz w:val="28"/>
          <w:szCs w:val="28"/>
          <w:rtl/>
        </w:rPr>
        <w:t>( الاستشراق</w:t>
      </w:r>
      <w:proofErr w:type="gramEnd"/>
      <w:r w:rsidRPr="00AE3851">
        <w:rPr>
          <w:rFonts w:ascii="Sakkal Majalla" w:hAnsi="Sakkal Majalla" w:cs="Sakkal Majalla" w:hint="cs"/>
          <w:sz w:val="28"/>
          <w:szCs w:val="28"/>
          <w:rtl/>
        </w:rPr>
        <w:t>- الرؤية الاستراتيجية- التفكير النظامي- الشراكة والتحفيز) في ريادة الأعمال المستدامة بأبعادها( الريادة الاقتصادية- الريادة الاجتماعية- الريادة البيئية) في شركة تمارا السعودية</w:t>
      </w:r>
      <w:r>
        <w:rPr>
          <w:rFonts w:ascii="Sakkal Majalla" w:hAnsi="Sakkal Majalla" w:cs="Sakkal Majalla" w:hint="cs"/>
          <w:sz w:val="28"/>
          <w:szCs w:val="28"/>
          <w:rtl/>
        </w:rPr>
        <w:t>.</w:t>
      </w:r>
    </w:p>
    <w:p w14:paraId="1A37166D" w14:textId="036E3213" w:rsidR="00AE3851" w:rsidRPr="00764716" w:rsidRDefault="00AE3851" w:rsidP="002C580D">
      <w:pPr>
        <w:pStyle w:val="a5"/>
        <w:numPr>
          <w:ilvl w:val="0"/>
          <w:numId w:val="27"/>
        </w:numPr>
        <w:spacing w:before="100" w:beforeAutospacing="1" w:after="100" w:afterAutospacing="1" w:line="360" w:lineRule="auto"/>
        <w:ind w:left="423"/>
        <w:contextualSpacing w:val="0"/>
        <w:jc w:val="both"/>
        <w:rPr>
          <w:rFonts w:ascii="Sakkal Majalla" w:hAnsi="Sakkal Majalla" w:cs="Sakkal Majalla"/>
          <w:sz w:val="28"/>
          <w:szCs w:val="28"/>
          <w:rtl/>
        </w:rPr>
      </w:pPr>
      <w:r w:rsidRPr="00764716">
        <w:rPr>
          <w:rFonts w:ascii="Sakkal Majalla" w:hAnsi="Sakkal Majalla" w:cs="Sakkal Majalla" w:hint="cs"/>
          <w:sz w:val="28"/>
          <w:szCs w:val="28"/>
          <w:rtl/>
        </w:rPr>
        <w:t xml:space="preserve">المتغير المستقل: </w:t>
      </w:r>
      <w:r w:rsidRPr="00764716">
        <w:rPr>
          <w:rFonts w:ascii="Sakkal Majalla" w:hAnsi="Sakkal Majalla" w:cs="Sakkal Majalla" w:hint="cs"/>
          <w:sz w:val="28"/>
          <w:szCs w:val="28"/>
          <w:rtl/>
          <w:lang w:bidi="ar-JO"/>
        </w:rPr>
        <w:t xml:space="preserve">الذكاء الاستراتيجي </w:t>
      </w:r>
      <w:proofErr w:type="gramStart"/>
      <w:r w:rsidRPr="00764716">
        <w:rPr>
          <w:rFonts w:ascii="Sakkal Majalla" w:hAnsi="Sakkal Majalla" w:cs="Sakkal Majalla" w:hint="cs"/>
          <w:sz w:val="28"/>
          <w:szCs w:val="28"/>
          <w:rtl/>
          <w:lang w:bidi="ar-JO"/>
        </w:rPr>
        <w:t>بأبعاده</w:t>
      </w:r>
      <w:r w:rsidRPr="00764716">
        <w:rPr>
          <w:rFonts w:ascii="Sakkal Majalla" w:hAnsi="Sakkal Majalla" w:cs="Sakkal Majalla" w:hint="cs"/>
          <w:sz w:val="28"/>
          <w:szCs w:val="28"/>
          <w:rtl/>
        </w:rPr>
        <w:t>( الاستشراق</w:t>
      </w:r>
      <w:proofErr w:type="gramEnd"/>
      <w:r w:rsidRPr="00764716">
        <w:rPr>
          <w:rFonts w:ascii="Sakkal Majalla" w:hAnsi="Sakkal Majalla" w:cs="Sakkal Majalla" w:hint="cs"/>
          <w:sz w:val="28"/>
          <w:szCs w:val="28"/>
          <w:rtl/>
        </w:rPr>
        <w:t>- الرؤية الاستراتيجية- التفكير النظامي- الشراكة والتحفيز)</w:t>
      </w:r>
    </w:p>
    <w:p w14:paraId="3583C3CB" w14:textId="5F4667B8" w:rsidR="00AE3851" w:rsidRPr="00764716" w:rsidRDefault="00AE3851" w:rsidP="002C580D">
      <w:pPr>
        <w:pStyle w:val="a5"/>
        <w:numPr>
          <w:ilvl w:val="0"/>
          <w:numId w:val="27"/>
        </w:numPr>
        <w:spacing w:before="100" w:beforeAutospacing="1" w:after="100" w:afterAutospacing="1" w:line="360" w:lineRule="auto"/>
        <w:ind w:left="423"/>
        <w:contextualSpacing w:val="0"/>
        <w:jc w:val="both"/>
        <w:rPr>
          <w:rFonts w:ascii="Sakkal Majalla" w:hAnsi="Sakkal Majalla" w:cs="Sakkal Majalla"/>
          <w:sz w:val="28"/>
          <w:szCs w:val="28"/>
          <w:rtl/>
        </w:rPr>
      </w:pPr>
      <w:r w:rsidRPr="00764716">
        <w:rPr>
          <w:rFonts w:ascii="Sakkal Majalla" w:hAnsi="Sakkal Majalla" w:cs="Sakkal Majalla" w:hint="cs"/>
          <w:sz w:val="28"/>
          <w:szCs w:val="28"/>
          <w:rtl/>
        </w:rPr>
        <w:t xml:space="preserve">المتغير التابع: ريادة الأعمال المستدامة </w:t>
      </w:r>
      <w:proofErr w:type="gramStart"/>
      <w:r w:rsidRPr="00764716">
        <w:rPr>
          <w:rFonts w:ascii="Sakkal Majalla" w:hAnsi="Sakkal Majalla" w:cs="Sakkal Majalla" w:hint="cs"/>
          <w:sz w:val="28"/>
          <w:szCs w:val="28"/>
          <w:rtl/>
        </w:rPr>
        <w:t>بأبعادها( الريادة</w:t>
      </w:r>
      <w:proofErr w:type="gramEnd"/>
      <w:r w:rsidRPr="00764716">
        <w:rPr>
          <w:rFonts w:ascii="Sakkal Majalla" w:hAnsi="Sakkal Majalla" w:cs="Sakkal Majalla" w:hint="cs"/>
          <w:sz w:val="28"/>
          <w:szCs w:val="28"/>
          <w:rtl/>
        </w:rPr>
        <w:t xml:space="preserve"> الاقتصادية- الريادة الاجتماعية- الريادة البيئية)</w:t>
      </w:r>
    </w:p>
    <w:p w14:paraId="6D735431" w14:textId="0C09FE28" w:rsidR="00BC149E" w:rsidRPr="00764716" w:rsidRDefault="00764716" w:rsidP="00B37F98">
      <w:pPr>
        <w:spacing w:before="100" w:beforeAutospacing="1" w:after="100" w:afterAutospacing="1" w:line="360" w:lineRule="auto"/>
        <w:jc w:val="center"/>
        <w:outlineLvl w:val="0"/>
        <w:rPr>
          <w:rFonts w:ascii="Sakkal Majalla" w:hAnsi="Sakkal Majalla" w:cs="Sakkal Majalla"/>
          <w:b/>
          <w:bCs/>
          <w:sz w:val="28"/>
          <w:szCs w:val="28"/>
          <w:rtl/>
        </w:rPr>
      </w:pPr>
      <w:bookmarkStart w:id="11" w:name="_Toc173199307"/>
      <w:r w:rsidRPr="00764716">
        <w:rPr>
          <w:rFonts w:ascii="Sakkal Majalla" w:hAnsi="Sakkal Majalla" w:cs="Sakkal Majalla" w:hint="cs"/>
          <w:b/>
          <w:bCs/>
          <w:sz w:val="28"/>
          <w:szCs w:val="28"/>
          <w:rtl/>
        </w:rPr>
        <w:t>الشكل (1): المتغيرات</w:t>
      </w:r>
      <w:bookmarkEnd w:id="11"/>
    </w:p>
    <w:p w14:paraId="36EC85DE" w14:textId="137BFE57" w:rsidR="00BC149E" w:rsidRDefault="001D43A8" w:rsidP="00B37F98">
      <w:pPr>
        <w:spacing w:before="100" w:beforeAutospacing="1" w:after="100" w:afterAutospacing="1" w:line="360" w:lineRule="auto"/>
        <w:jc w:val="both"/>
        <w:outlineLvl w:val="0"/>
        <w:rPr>
          <w:rFonts w:ascii="Sakkal Majalla" w:hAnsi="Sakkal Majalla" w:cs="Sakkal Majalla"/>
          <w:sz w:val="28"/>
          <w:szCs w:val="28"/>
          <w:rtl/>
        </w:rPr>
      </w:pPr>
      <w:bookmarkStart w:id="12" w:name="_Toc173199308"/>
      <w:r w:rsidRPr="00764716">
        <w:rPr>
          <w:rFonts w:ascii="Sakkal Majalla" w:hAnsi="Sakkal Majalla" w:cs="Sakkal Majalla" w:hint="cs"/>
          <w:b/>
          <w:bCs/>
          <w:noProof/>
          <w:sz w:val="28"/>
          <w:szCs w:val="28"/>
          <w:rtl/>
        </w:rPr>
        <mc:AlternateContent>
          <mc:Choice Requires="wps">
            <w:drawing>
              <wp:anchor distT="0" distB="0" distL="114300" distR="114300" simplePos="0" relativeHeight="251669504" behindDoc="0" locked="0" layoutInCell="1" allowOverlap="1" wp14:anchorId="4252A48A" wp14:editId="6AAB2A63">
                <wp:simplePos x="0" y="0"/>
                <wp:positionH relativeFrom="column">
                  <wp:posOffset>446405</wp:posOffset>
                </wp:positionH>
                <wp:positionV relativeFrom="paragraph">
                  <wp:posOffset>6985</wp:posOffset>
                </wp:positionV>
                <wp:extent cx="2065020" cy="3154680"/>
                <wp:effectExtent l="0" t="0" r="11430" b="26670"/>
                <wp:wrapNone/>
                <wp:docPr id="8" name="Double Wave 8"/>
                <wp:cNvGraphicFramePr/>
                <a:graphic xmlns:a="http://schemas.openxmlformats.org/drawingml/2006/main">
                  <a:graphicData uri="http://schemas.microsoft.com/office/word/2010/wordprocessingShape">
                    <wps:wsp>
                      <wps:cNvSpPr/>
                      <wps:spPr>
                        <a:xfrm>
                          <a:off x="0" y="0"/>
                          <a:ext cx="2065020" cy="3154680"/>
                        </a:xfrm>
                        <a:prstGeom prst="doubleWave">
                          <a:avLst/>
                        </a:prstGeom>
                        <a:solidFill>
                          <a:sysClr val="window" lastClr="FFFFFF"/>
                        </a:solidFill>
                        <a:ln w="12700" cap="flat" cmpd="sng" algn="ctr">
                          <a:solidFill>
                            <a:srgbClr val="70AD47"/>
                          </a:solidFill>
                          <a:prstDash val="solid"/>
                          <a:miter lim="800000"/>
                        </a:ln>
                        <a:effectLst/>
                      </wps:spPr>
                      <wps:txbx>
                        <w:txbxContent>
                          <w:p w14:paraId="3C3115EF" w14:textId="77777777" w:rsidR="00400089" w:rsidRPr="00764716" w:rsidRDefault="00400089" w:rsidP="002D2B45">
                            <w:pPr>
                              <w:jc w:val="center"/>
                              <w:rPr>
                                <w:rFonts w:ascii="Sakkal Majalla" w:hAnsi="Sakkal Majalla" w:cs="Sakkal Majalla"/>
                                <w:b/>
                                <w:bCs/>
                                <w:sz w:val="32"/>
                                <w:szCs w:val="32"/>
                                <w:u w:val="single"/>
                                <w:rtl/>
                                <w:lang w:bidi="ar-EG"/>
                              </w:rPr>
                            </w:pPr>
                            <w:r w:rsidRPr="00764716">
                              <w:rPr>
                                <w:rFonts w:ascii="Sakkal Majalla" w:hAnsi="Sakkal Majalla" w:cs="Sakkal Majalla"/>
                                <w:b/>
                                <w:bCs/>
                                <w:sz w:val="32"/>
                                <w:szCs w:val="32"/>
                                <w:u w:val="single"/>
                                <w:rtl/>
                                <w:lang w:bidi="ar-EG"/>
                              </w:rPr>
                              <w:t>ريادة الأعمال المستدامة</w:t>
                            </w:r>
                          </w:p>
                          <w:p w14:paraId="42234DC3" w14:textId="77777777" w:rsidR="00400089" w:rsidRPr="00764716" w:rsidRDefault="00400089" w:rsidP="002D2B45">
                            <w:pPr>
                              <w:jc w:val="center"/>
                              <w:rPr>
                                <w:rFonts w:ascii="Sakkal Majalla" w:hAnsi="Sakkal Majalla" w:cs="Sakkal Majalla"/>
                                <w:b/>
                                <w:bCs/>
                                <w:sz w:val="32"/>
                                <w:szCs w:val="32"/>
                                <w:rtl/>
                                <w:lang w:bidi="ar-EG"/>
                              </w:rPr>
                            </w:pPr>
                            <w:r w:rsidRPr="00764716">
                              <w:rPr>
                                <w:rFonts w:ascii="Sakkal Majalla" w:hAnsi="Sakkal Majalla" w:cs="Sakkal Majalla"/>
                                <w:b/>
                                <w:bCs/>
                                <w:sz w:val="32"/>
                                <w:szCs w:val="32"/>
                                <w:rtl/>
                                <w:lang w:bidi="ar-EG"/>
                              </w:rPr>
                              <w:t>الريادة الاقتصادية</w:t>
                            </w:r>
                          </w:p>
                          <w:p w14:paraId="5F6B06CF" w14:textId="77777777" w:rsidR="00400089" w:rsidRPr="00764716" w:rsidRDefault="00400089" w:rsidP="002D2B45">
                            <w:pPr>
                              <w:jc w:val="center"/>
                              <w:rPr>
                                <w:rFonts w:ascii="Sakkal Majalla" w:hAnsi="Sakkal Majalla" w:cs="Sakkal Majalla"/>
                                <w:b/>
                                <w:bCs/>
                                <w:sz w:val="32"/>
                                <w:szCs w:val="32"/>
                                <w:rtl/>
                                <w:lang w:bidi="ar-EG"/>
                              </w:rPr>
                            </w:pPr>
                            <w:r w:rsidRPr="00764716">
                              <w:rPr>
                                <w:rFonts w:ascii="Sakkal Majalla" w:hAnsi="Sakkal Majalla" w:cs="Sakkal Majalla"/>
                                <w:b/>
                                <w:bCs/>
                                <w:sz w:val="32"/>
                                <w:szCs w:val="32"/>
                                <w:rtl/>
                                <w:lang w:bidi="ar-EG"/>
                              </w:rPr>
                              <w:t>الريادة الاجتماعية</w:t>
                            </w:r>
                          </w:p>
                          <w:p w14:paraId="27F10C4A" w14:textId="77777777" w:rsidR="00400089" w:rsidRPr="00764716" w:rsidRDefault="00400089" w:rsidP="002D2B45">
                            <w:pPr>
                              <w:jc w:val="center"/>
                              <w:rPr>
                                <w:rFonts w:ascii="Sakkal Majalla" w:hAnsi="Sakkal Majalla" w:cs="Sakkal Majalla"/>
                                <w:b/>
                                <w:bCs/>
                                <w:sz w:val="32"/>
                                <w:szCs w:val="32"/>
                                <w:lang w:bidi="ar-EG"/>
                              </w:rPr>
                            </w:pPr>
                            <w:r w:rsidRPr="00764716">
                              <w:rPr>
                                <w:rFonts w:ascii="Sakkal Majalla" w:hAnsi="Sakkal Majalla" w:cs="Sakkal Majalla"/>
                                <w:b/>
                                <w:bCs/>
                                <w:sz w:val="32"/>
                                <w:szCs w:val="32"/>
                                <w:rtl/>
                                <w:lang w:bidi="ar-EG"/>
                              </w:rPr>
                              <w:t>الريادة البيئية</w:t>
                            </w:r>
                          </w:p>
                          <w:p w14:paraId="40A4AD14" w14:textId="6394834A" w:rsidR="00400089" w:rsidRPr="00764716" w:rsidRDefault="00400089" w:rsidP="00764716">
                            <w:pPr>
                              <w:jc w:val="center"/>
                              <w:rPr>
                                <w:rFonts w:ascii="Sakkal Majalla" w:hAnsi="Sakkal Majalla" w:cs="Sakkal Majalla"/>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4252A48A"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Double Wave 8" o:spid="_x0000_s1026" type="#_x0000_t188" style="position:absolute;left:0;text-align:left;margin-left:35.15pt;margin-top:.55pt;width:162.6pt;height:248.4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" adj="1350" fillcolor="window" strokecolor="#70ad47" strokeweight="1pt">
                <v:textbox>
                  <w:txbxContent>
                    <w:p w14:paraId="3C3115EF" w14:textId="77777777" w:rsidR="00400089" w:rsidRPr="00764716" w:rsidRDefault="00400089" w:rsidP="002D2B45">
                      <w:pPr>
                        <w:jc w:val="center"/>
                        <w:rPr>
                          <w:rFonts w:ascii="Sakkal Majalla" w:hAnsi="Sakkal Majalla" w:cs="Sakkal Majalla"/>
                          <w:b/>
                          <w:bCs/>
                          <w:sz w:val="32"/>
                          <w:szCs w:val="32"/>
                          <w:u w:val="single"/>
                          <w:rtl/>
                          <w:lang w:bidi="ar-EG"/>
                        </w:rPr>
                      </w:pPr>
                      <w:r w:rsidRPr="00764716">
                        <w:rPr>
                          <w:rFonts w:ascii="Sakkal Majalla" w:hAnsi="Sakkal Majalla" w:cs="Sakkal Majalla"/>
                          <w:b/>
                          <w:bCs/>
                          <w:sz w:val="32"/>
                          <w:szCs w:val="32"/>
                          <w:u w:val="single"/>
                          <w:rtl/>
                          <w:lang w:bidi="ar-EG"/>
                        </w:rPr>
                        <w:t>ريادة الأعمال المستدامة</w:t>
                      </w:r>
                    </w:p>
                    <w:p w14:paraId="42234DC3" w14:textId="77777777" w:rsidR="00400089" w:rsidRPr="00764716" w:rsidRDefault="00400089" w:rsidP="002D2B45">
                      <w:pPr>
                        <w:jc w:val="center"/>
                        <w:rPr>
                          <w:rFonts w:ascii="Sakkal Majalla" w:hAnsi="Sakkal Majalla" w:cs="Sakkal Majalla"/>
                          <w:b/>
                          <w:bCs/>
                          <w:sz w:val="32"/>
                          <w:szCs w:val="32"/>
                          <w:rtl/>
                          <w:lang w:bidi="ar-EG"/>
                        </w:rPr>
                      </w:pPr>
                      <w:r w:rsidRPr="00764716">
                        <w:rPr>
                          <w:rFonts w:ascii="Sakkal Majalla" w:hAnsi="Sakkal Majalla" w:cs="Sakkal Majalla"/>
                          <w:b/>
                          <w:bCs/>
                          <w:sz w:val="32"/>
                          <w:szCs w:val="32"/>
                          <w:rtl/>
                          <w:lang w:bidi="ar-EG"/>
                        </w:rPr>
                        <w:t>الريادة الاقتصادية</w:t>
                      </w:r>
                    </w:p>
                    <w:p w14:paraId="5F6B06CF" w14:textId="77777777" w:rsidR="00400089" w:rsidRPr="00764716" w:rsidRDefault="00400089" w:rsidP="002D2B45">
                      <w:pPr>
                        <w:jc w:val="center"/>
                        <w:rPr>
                          <w:rFonts w:ascii="Sakkal Majalla" w:hAnsi="Sakkal Majalla" w:cs="Sakkal Majalla"/>
                          <w:b/>
                          <w:bCs/>
                          <w:sz w:val="32"/>
                          <w:szCs w:val="32"/>
                          <w:rtl/>
                          <w:lang w:bidi="ar-EG"/>
                        </w:rPr>
                      </w:pPr>
                      <w:r w:rsidRPr="00764716">
                        <w:rPr>
                          <w:rFonts w:ascii="Sakkal Majalla" w:hAnsi="Sakkal Majalla" w:cs="Sakkal Majalla"/>
                          <w:b/>
                          <w:bCs/>
                          <w:sz w:val="32"/>
                          <w:szCs w:val="32"/>
                          <w:rtl/>
                          <w:lang w:bidi="ar-EG"/>
                        </w:rPr>
                        <w:t>الريادة الاجتماعية</w:t>
                      </w:r>
                    </w:p>
                    <w:p w14:paraId="27F10C4A" w14:textId="77777777" w:rsidR="00400089" w:rsidRPr="00764716" w:rsidRDefault="00400089" w:rsidP="002D2B45">
                      <w:pPr>
                        <w:jc w:val="center"/>
                        <w:rPr>
                          <w:rFonts w:ascii="Sakkal Majalla" w:hAnsi="Sakkal Majalla" w:cs="Sakkal Majalla"/>
                          <w:b/>
                          <w:bCs/>
                          <w:sz w:val="32"/>
                          <w:szCs w:val="32"/>
                          <w:lang w:bidi="ar-EG"/>
                        </w:rPr>
                      </w:pPr>
                      <w:r w:rsidRPr="00764716">
                        <w:rPr>
                          <w:rFonts w:ascii="Sakkal Majalla" w:hAnsi="Sakkal Majalla" w:cs="Sakkal Majalla"/>
                          <w:b/>
                          <w:bCs/>
                          <w:sz w:val="32"/>
                          <w:szCs w:val="32"/>
                          <w:rtl/>
                          <w:lang w:bidi="ar-EG"/>
                        </w:rPr>
                        <w:t>الريادة البيئية</w:t>
                      </w:r>
                    </w:p>
                    <w:p w14:paraId="40A4AD14" w14:textId="6394834A" w:rsidR="00400089" w:rsidRPr="00764716" w:rsidRDefault="00400089" w:rsidP="00764716">
                      <w:pPr>
                        <w:jc w:val="center"/>
                        <w:rPr>
                          <w:rFonts w:ascii="Sakkal Majalla" w:hAnsi="Sakkal Majalla" w:cs="Sakkal Majalla"/>
                          <w:b/>
                          <w:bCs/>
                          <w:sz w:val="32"/>
                          <w:szCs w:val="32"/>
                        </w:rPr>
                      </w:pPr>
                    </w:p>
                  </w:txbxContent>
                </v:textbox>
              </v:shape>
            </w:pict>
          </mc:Fallback>
        </mc:AlternateContent>
      </w:r>
      <w:r>
        <w:rPr>
          <w:rFonts w:ascii="Sakkal Majalla" w:hAnsi="Sakkal Majalla" w:cs="Sakkal Majalla" w:hint="cs"/>
          <w:b/>
          <w:bCs/>
          <w:noProof/>
          <w:sz w:val="28"/>
          <w:szCs w:val="28"/>
          <w:rtl/>
        </w:rPr>
        <mc:AlternateContent>
          <mc:Choice Requires="wps">
            <w:drawing>
              <wp:anchor distT="0" distB="0" distL="114300" distR="114300" simplePos="0" relativeHeight="251667456" behindDoc="0" locked="0" layoutInCell="1" allowOverlap="1" wp14:anchorId="39B1FD89" wp14:editId="6AD4C6D1">
                <wp:simplePos x="0" y="0"/>
                <wp:positionH relativeFrom="column">
                  <wp:posOffset>2749550</wp:posOffset>
                </wp:positionH>
                <wp:positionV relativeFrom="paragraph">
                  <wp:posOffset>27305</wp:posOffset>
                </wp:positionV>
                <wp:extent cx="2065020" cy="3154680"/>
                <wp:effectExtent l="0" t="0" r="11430" b="26670"/>
                <wp:wrapNone/>
                <wp:docPr id="7" name="Double Wave 7"/>
                <wp:cNvGraphicFramePr/>
                <a:graphic xmlns:a="http://schemas.openxmlformats.org/drawingml/2006/main">
                  <a:graphicData uri="http://schemas.microsoft.com/office/word/2010/wordprocessingShape">
                    <wps:wsp>
                      <wps:cNvSpPr/>
                      <wps:spPr>
                        <a:xfrm>
                          <a:off x="0" y="0"/>
                          <a:ext cx="2065020" cy="3154680"/>
                        </a:xfrm>
                        <a:prstGeom prst="doubleWave">
                          <a:avLst/>
                        </a:prstGeom>
                      </wps:spPr>
                      <wps:style>
                        <a:lnRef idx="2">
                          <a:schemeClr val="accent6"/>
                        </a:lnRef>
                        <a:fillRef idx="1">
                          <a:schemeClr val="lt1"/>
                        </a:fillRef>
                        <a:effectRef idx="0">
                          <a:schemeClr val="accent6"/>
                        </a:effectRef>
                        <a:fontRef idx="minor">
                          <a:schemeClr val="dk1"/>
                        </a:fontRef>
                      </wps:style>
                      <wps:txbx>
                        <w:txbxContent>
                          <w:p w14:paraId="1EE485B1" w14:textId="77777777" w:rsidR="00400089" w:rsidRPr="00764716" w:rsidRDefault="00400089" w:rsidP="002D2B45">
                            <w:pPr>
                              <w:jc w:val="center"/>
                              <w:rPr>
                                <w:rFonts w:ascii="Sakkal Majalla" w:hAnsi="Sakkal Majalla" w:cs="Sakkal Majalla"/>
                                <w:b/>
                                <w:bCs/>
                                <w:sz w:val="32"/>
                                <w:szCs w:val="32"/>
                                <w:u w:val="single"/>
                                <w:rtl/>
                              </w:rPr>
                            </w:pPr>
                            <w:r w:rsidRPr="00764716">
                              <w:rPr>
                                <w:rFonts w:ascii="Sakkal Majalla" w:hAnsi="Sakkal Majalla" w:cs="Sakkal Majalla"/>
                                <w:b/>
                                <w:bCs/>
                                <w:sz w:val="32"/>
                                <w:szCs w:val="32"/>
                                <w:u w:val="single"/>
                                <w:rtl/>
                              </w:rPr>
                              <w:t>الذكاء الاستراتيجي</w:t>
                            </w:r>
                          </w:p>
                          <w:p w14:paraId="3FE98CA6" w14:textId="77777777" w:rsidR="00400089" w:rsidRPr="00764716" w:rsidRDefault="00400089" w:rsidP="002D2B45">
                            <w:pPr>
                              <w:jc w:val="center"/>
                              <w:rPr>
                                <w:rFonts w:ascii="Sakkal Majalla" w:hAnsi="Sakkal Majalla" w:cs="Sakkal Majalla"/>
                                <w:b/>
                                <w:bCs/>
                                <w:sz w:val="32"/>
                                <w:szCs w:val="32"/>
                                <w:rtl/>
                              </w:rPr>
                            </w:pPr>
                            <w:r w:rsidRPr="00764716">
                              <w:rPr>
                                <w:rFonts w:ascii="Sakkal Majalla" w:hAnsi="Sakkal Majalla" w:cs="Sakkal Majalla"/>
                                <w:b/>
                                <w:bCs/>
                                <w:sz w:val="32"/>
                                <w:szCs w:val="32"/>
                                <w:rtl/>
                              </w:rPr>
                              <w:t>الاستشراق</w:t>
                            </w:r>
                          </w:p>
                          <w:p w14:paraId="7DC5A2BA" w14:textId="77777777" w:rsidR="00400089" w:rsidRPr="00764716" w:rsidRDefault="00400089" w:rsidP="002D2B45">
                            <w:pPr>
                              <w:jc w:val="center"/>
                              <w:rPr>
                                <w:rFonts w:ascii="Sakkal Majalla" w:hAnsi="Sakkal Majalla" w:cs="Sakkal Majalla"/>
                                <w:b/>
                                <w:bCs/>
                                <w:sz w:val="32"/>
                                <w:szCs w:val="32"/>
                                <w:rtl/>
                              </w:rPr>
                            </w:pPr>
                            <w:r w:rsidRPr="00764716">
                              <w:rPr>
                                <w:rFonts w:ascii="Sakkal Majalla" w:hAnsi="Sakkal Majalla" w:cs="Sakkal Majalla"/>
                                <w:b/>
                                <w:bCs/>
                                <w:sz w:val="32"/>
                                <w:szCs w:val="32"/>
                                <w:rtl/>
                              </w:rPr>
                              <w:t>الرؤية الاستراتيجية</w:t>
                            </w:r>
                          </w:p>
                          <w:p w14:paraId="2200C563" w14:textId="77777777" w:rsidR="00400089" w:rsidRPr="00764716" w:rsidRDefault="00400089" w:rsidP="002D2B45">
                            <w:pPr>
                              <w:jc w:val="center"/>
                              <w:rPr>
                                <w:rFonts w:ascii="Sakkal Majalla" w:hAnsi="Sakkal Majalla" w:cs="Sakkal Majalla"/>
                                <w:b/>
                                <w:bCs/>
                                <w:sz w:val="32"/>
                                <w:szCs w:val="32"/>
                                <w:rtl/>
                              </w:rPr>
                            </w:pPr>
                            <w:r w:rsidRPr="00764716">
                              <w:rPr>
                                <w:rFonts w:ascii="Sakkal Majalla" w:hAnsi="Sakkal Majalla" w:cs="Sakkal Majalla"/>
                                <w:b/>
                                <w:bCs/>
                                <w:sz w:val="32"/>
                                <w:szCs w:val="32"/>
                                <w:rtl/>
                              </w:rPr>
                              <w:t>التفكير النظامي</w:t>
                            </w:r>
                          </w:p>
                          <w:p w14:paraId="5D0BD172" w14:textId="12A13EB5" w:rsidR="00400089" w:rsidRPr="00764716" w:rsidRDefault="00400089" w:rsidP="002D2B45">
                            <w:pPr>
                              <w:jc w:val="center"/>
                              <w:rPr>
                                <w:rFonts w:ascii="Sakkal Majalla" w:hAnsi="Sakkal Majalla" w:cs="Sakkal Majalla"/>
                                <w:b/>
                                <w:bCs/>
                                <w:sz w:val="32"/>
                                <w:szCs w:val="32"/>
                              </w:rPr>
                            </w:pPr>
                            <w:r w:rsidRPr="00764716">
                              <w:rPr>
                                <w:rFonts w:ascii="Sakkal Majalla" w:hAnsi="Sakkal Majalla" w:cs="Sakkal Majalla"/>
                                <w:b/>
                                <w:bCs/>
                                <w:sz w:val="32"/>
                                <w:szCs w:val="32"/>
                                <w:rtl/>
                              </w:rPr>
                              <w:t>الشراكة والتحفيز</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39B1FD89" id="Double Wave 7" o:spid="_x0000_s1027" type="#_x0000_t188" style="position:absolute;left:0;text-align:left;margin-left:216.5pt;margin-top:2.15pt;width:162.6pt;height:248.4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" adj="1350" fillcolor="white [3201]" strokecolor="#70ad47 [3209]" strokeweight="1pt">
                <v:textbox>
                  <w:txbxContent>
                    <w:p w14:paraId="1EE485B1" w14:textId="77777777" w:rsidR="00400089" w:rsidRPr="00764716" w:rsidRDefault="00400089" w:rsidP="002D2B45">
                      <w:pPr>
                        <w:jc w:val="center"/>
                        <w:rPr>
                          <w:rFonts w:ascii="Sakkal Majalla" w:hAnsi="Sakkal Majalla" w:cs="Sakkal Majalla"/>
                          <w:b/>
                          <w:bCs/>
                          <w:sz w:val="32"/>
                          <w:szCs w:val="32"/>
                          <w:u w:val="single"/>
                          <w:rtl/>
                        </w:rPr>
                      </w:pPr>
                      <w:r w:rsidRPr="00764716">
                        <w:rPr>
                          <w:rFonts w:ascii="Sakkal Majalla" w:hAnsi="Sakkal Majalla" w:cs="Sakkal Majalla"/>
                          <w:b/>
                          <w:bCs/>
                          <w:sz w:val="32"/>
                          <w:szCs w:val="32"/>
                          <w:u w:val="single"/>
                          <w:rtl/>
                        </w:rPr>
                        <w:t>الذكاء الاستراتيجي</w:t>
                      </w:r>
                    </w:p>
                    <w:p w14:paraId="3FE98CA6" w14:textId="77777777" w:rsidR="00400089" w:rsidRPr="00764716" w:rsidRDefault="00400089" w:rsidP="002D2B45">
                      <w:pPr>
                        <w:jc w:val="center"/>
                        <w:rPr>
                          <w:rFonts w:ascii="Sakkal Majalla" w:hAnsi="Sakkal Majalla" w:cs="Sakkal Majalla"/>
                          <w:b/>
                          <w:bCs/>
                          <w:sz w:val="32"/>
                          <w:szCs w:val="32"/>
                          <w:rtl/>
                        </w:rPr>
                      </w:pPr>
                      <w:r w:rsidRPr="00764716">
                        <w:rPr>
                          <w:rFonts w:ascii="Sakkal Majalla" w:hAnsi="Sakkal Majalla" w:cs="Sakkal Majalla"/>
                          <w:b/>
                          <w:bCs/>
                          <w:sz w:val="32"/>
                          <w:szCs w:val="32"/>
                          <w:rtl/>
                        </w:rPr>
                        <w:t>الاستشراق</w:t>
                      </w:r>
                    </w:p>
                    <w:p w14:paraId="7DC5A2BA" w14:textId="77777777" w:rsidR="00400089" w:rsidRPr="00764716" w:rsidRDefault="00400089" w:rsidP="002D2B45">
                      <w:pPr>
                        <w:jc w:val="center"/>
                        <w:rPr>
                          <w:rFonts w:ascii="Sakkal Majalla" w:hAnsi="Sakkal Majalla" w:cs="Sakkal Majalla"/>
                          <w:b/>
                          <w:bCs/>
                          <w:sz w:val="32"/>
                          <w:szCs w:val="32"/>
                          <w:rtl/>
                        </w:rPr>
                      </w:pPr>
                      <w:r w:rsidRPr="00764716">
                        <w:rPr>
                          <w:rFonts w:ascii="Sakkal Majalla" w:hAnsi="Sakkal Majalla" w:cs="Sakkal Majalla"/>
                          <w:b/>
                          <w:bCs/>
                          <w:sz w:val="32"/>
                          <w:szCs w:val="32"/>
                          <w:rtl/>
                        </w:rPr>
                        <w:t>الرؤية الاستراتيجية</w:t>
                      </w:r>
                    </w:p>
                    <w:p w14:paraId="2200C563" w14:textId="77777777" w:rsidR="00400089" w:rsidRPr="00764716" w:rsidRDefault="00400089" w:rsidP="002D2B45">
                      <w:pPr>
                        <w:jc w:val="center"/>
                        <w:rPr>
                          <w:rFonts w:ascii="Sakkal Majalla" w:hAnsi="Sakkal Majalla" w:cs="Sakkal Majalla"/>
                          <w:b/>
                          <w:bCs/>
                          <w:sz w:val="32"/>
                          <w:szCs w:val="32"/>
                          <w:rtl/>
                        </w:rPr>
                      </w:pPr>
                      <w:r w:rsidRPr="00764716">
                        <w:rPr>
                          <w:rFonts w:ascii="Sakkal Majalla" w:hAnsi="Sakkal Majalla" w:cs="Sakkal Majalla"/>
                          <w:b/>
                          <w:bCs/>
                          <w:sz w:val="32"/>
                          <w:szCs w:val="32"/>
                          <w:rtl/>
                        </w:rPr>
                        <w:t>التفكير النظامي</w:t>
                      </w:r>
                    </w:p>
                    <w:p w14:paraId="5D0BD172" w14:textId="12A13EB5" w:rsidR="00400089" w:rsidRPr="00764716" w:rsidRDefault="00400089" w:rsidP="002D2B45">
                      <w:pPr>
                        <w:jc w:val="center"/>
                        <w:rPr>
                          <w:rFonts w:ascii="Sakkal Majalla" w:hAnsi="Sakkal Majalla" w:cs="Sakkal Majalla"/>
                          <w:b/>
                          <w:bCs/>
                          <w:sz w:val="32"/>
                          <w:szCs w:val="32"/>
                        </w:rPr>
                      </w:pPr>
                      <w:r w:rsidRPr="00764716">
                        <w:rPr>
                          <w:rFonts w:ascii="Sakkal Majalla" w:hAnsi="Sakkal Majalla" w:cs="Sakkal Majalla"/>
                          <w:b/>
                          <w:bCs/>
                          <w:sz w:val="32"/>
                          <w:szCs w:val="32"/>
                          <w:rtl/>
                        </w:rPr>
                        <w:t>الشراكة والتحفيز</w:t>
                      </w:r>
                    </w:p>
                  </w:txbxContent>
                </v:textbox>
              </v:shape>
            </w:pict>
          </mc:Fallback>
        </mc:AlternateContent>
      </w:r>
      <w:bookmarkEnd w:id="12"/>
    </w:p>
    <w:p w14:paraId="4AC9F0A3" w14:textId="77777777" w:rsidR="00BC149E" w:rsidRPr="00AE3851" w:rsidRDefault="00BC149E" w:rsidP="00B37F98">
      <w:pPr>
        <w:spacing w:before="100" w:beforeAutospacing="1" w:after="100" w:afterAutospacing="1" w:line="360" w:lineRule="auto"/>
        <w:jc w:val="both"/>
        <w:outlineLvl w:val="0"/>
        <w:rPr>
          <w:rFonts w:ascii="Sakkal Majalla" w:hAnsi="Sakkal Majalla" w:cs="Sakkal Majalla"/>
          <w:sz w:val="28"/>
          <w:szCs w:val="28"/>
          <w:rtl/>
        </w:rPr>
      </w:pPr>
    </w:p>
    <w:p w14:paraId="616A608D" w14:textId="1EE5F000" w:rsidR="00AE3851" w:rsidRDefault="00AE3851" w:rsidP="00B37F98">
      <w:pPr>
        <w:spacing w:before="100" w:beforeAutospacing="1" w:after="100" w:afterAutospacing="1" w:line="360" w:lineRule="auto"/>
        <w:jc w:val="both"/>
        <w:outlineLvl w:val="0"/>
        <w:rPr>
          <w:rFonts w:ascii="Sakkal Majalla" w:hAnsi="Sakkal Majalla" w:cs="Sakkal Majalla"/>
          <w:sz w:val="28"/>
          <w:szCs w:val="28"/>
          <w:u w:val="single"/>
          <w:rtl/>
        </w:rPr>
      </w:pPr>
    </w:p>
    <w:p w14:paraId="5D1D759D" w14:textId="5F0F408B" w:rsidR="00A74F76" w:rsidRDefault="00A74F76" w:rsidP="00B37F98">
      <w:pPr>
        <w:spacing w:before="100" w:beforeAutospacing="1" w:after="100" w:afterAutospacing="1" w:line="360" w:lineRule="auto"/>
        <w:jc w:val="both"/>
        <w:outlineLvl w:val="0"/>
        <w:rPr>
          <w:rFonts w:ascii="Sakkal Majalla" w:hAnsi="Sakkal Majalla" w:cs="Sakkal Majalla"/>
          <w:sz w:val="28"/>
          <w:szCs w:val="28"/>
          <w:u w:val="single"/>
          <w:rtl/>
        </w:rPr>
      </w:pPr>
    </w:p>
    <w:p w14:paraId="05942FA0" w14:textId="3C6A69F1" w:rsidR="00A74F76" w:rsidRDefault="00A74F76" w:rsidP="00B37F98">
      <w:pPr>
        <w:spacing w:before="100" w:beforeAutospacing="1" w:after="100" w:afterAutospacing="1" w:line="360" w:lineRule="auto"/>
        <w:jc w:val="both"/>
        <w:outlineLvl w:val="0"/>
        <w:rPr>
          <w:rFonts w:ascii="Sakkal Majalla" w:hAnsi="Sakkal Majalla" w:cs="Sakkal Majalla"/>
          <w:sz w:val="28"/>
          <w:szCs w:val="28"/>
          <w:u w:val="single"/>
          <w:rtl/>
        </w:rPr>
      </w:pPr>
    </w:p>
    <w:p w14:paraId="442D6EBA" w14:textId="672BF90C" w:rsidR="00A74F76" w:rsidRDefault="00A74F76" w:rsidP="00B37F98">
      <w:pPr>
        <w:spacing w:before="100" w:beforeAutospacing="1" w:after="100" w:afterAutospacing="1" w:line="360" w:lineRule="auto"/>
        <w:jc w:val="both"/>
        <w:outlineLvl w:val="0"/>
        <w:rPr>
          <w:rFonts w:ascii="Sakkal Majalla" w:hAnsi="Sakkal Majalla" w:cs="Sakkal Majalla"/>
          <w:sz w:val="28"/>
          <w:szCs w:val="28"/>
          <w:u w:val="single"/>
          <w:rtl/>
        </w:rPr>
      </w:pPr>
    </w:p>
    <w:p w14:paraId="2A19747B" w14:textId="735B9D2D" w:rsidR="00A74F76" w:rsidRPr="00764716" w:rsidRDefault="00AE3851" w:rsidP="00B37F98">
      <w:pPr>
        <w:spacing w:before="100" w:beforeAutospacing="1" w:after="100" w:afterAutospacing="1" w:line="360" w:lineRule="auto"/>
        <w:jc w:val="both"/>
        <w:outlineLvl w:val="0"/>
        <w:rPr>
          <w:rFonts w:ascii="Sakkal Majalla" w:hAnsi="Sakkal Majalla" w:cs="Sakkal Majalla"/>
          <w:b/>
          <w:bCs/>
          <w:sz w:val="28"/>
          <w:szCs w:val="28"/>
          <w:rtl/>
        </w:rPr>
      </w:pPr>
      <w:bookmarkStart w:id="13" w:name="_Toc173199309"/>
      <w:r w:rsidRPr="00764716">
        <w:rPr>
          <w:rFonts w:ascii="Sakkal Majalla" w:hAnsi="Sakkal Majalla" w:cs="Sakkal Majalla" w:hint="cs"/>
          <w:b/>
          <w:bCs/>
          <w:sz w:val="28"/>
          <w:szCs w:val="28"/>
          <w:rtl/>
        </w:rPr>
        <w:t>من إعداد الباحث</w:t>
      </w:r>
      <w:bookmarkEnd w:id="13"/>
    </w:p>
    <w:p w14:paraId="1CA9BF4F" w14:textId="77777777" w:rsidR="00AE3851" w:rsidRDefault="00AE3851" w:rsidP="00B37F98">
      <w:pPr>
        <w:spacing w:before="100" w:beforeAutospacing="1" w:after="100" w:afterAutospacing="1" w:line="360" w:lineRule="auto"/>
        <w:jc w:val="both"/>
        <w:outlineLvl w:val="0"/>
        <w:rPr>
          <w:rFonts w:ascii="Sakkal Majalla" w:hAnsi="Sakkal Majalla" w:cs="Sakkal Majalla"/>
          <w:sz w:val="28"/>
          <w:szCs w:val="28"/>
          <w:u w:val="single"/>
          <w:rtl/>
        </w:rPr>
      </w:pPr>
    </w:p>
    <w:p w14:paraId="0D56CF24" w14:textId="77777777" w:rsidR="00764716" w:rsidRDefault="00764716" w:rsidP="00B37F98">
      <w:pPr>
        <w:spacing w:before="100" w:beforeAutospacing="1" w:after="100" w:afterAutospacing="1" w:line="360" w:lineRule="auto"/>
        <w:jc w:val="both"/>
        <w:outlineLvl w:val="0"/>
        <w:rPr>
          <w:rFonts w:ascii="Sakkal Majalla" w:hAnsi="Sakkal Majalla" w:cs="Sakkal Majalla"/>
          <w:b/>
          <w:bCs/>
          <w:sz w:val="28"/>
          <w:szCs w:val="28"/>
          <w:u w:val="single"/>
          <w:rtl/>
        </w:rPr>
      </w:pPr>
    </w:p>
    <w:p w14:paraId="565555E5" w14:textId="46E815B6" w:rsidR="00764716" w:rsidRDefault="00764716" w:rsidP="00B37F98">
      <w:pPr>
        <w:spacing w:before="100" w:beforeAutospacing="1" w:after="100" w:afterAutospacing="1" w:line="360" w:lineRule="auto"/>
        <w:jc w:val="both"/>
        <w:outlineLvl w:val="0"/>
        <w:rPr>
          <w:rFonts w:ascii="Sakkal Majalla" w:hAnsi="Sakkal Majalla" w:cs="Sakkal Majalla"/>
          <w:b/>
          <w:bCs/>
          <w:sz w:val="36"/>
          <w:szCs w:val="36"/>
          <w:rtl/>
        </w:rPr>
      </w:pPr>
      <w:bookmarkStart w:id="14" w:name="_Toc173199310"/>
      <w:r w:rsidRPr="00764716">
        <w:rPr>
          <w:rFonts w:ascii="Sakkal Majalla" w:hAnsi="Sakkal Majalla" w:cs="Sakkal Majalla" w:hint="cs"/>
          <w:b/>
          <w:bCs/>
          <w:sz w:val="36"/>
          <w:szCs w:val="36"/>
          <w:rtl/>
        </w:rPr>
        <w:lastRenderedPageBreak/>
        <w:t xml:space="preserve">7.1 </w:t>
      </w:r>
      <w:r w:rsidRPr="00764716">
        <w:rPr>
          <w:rFonts w:ascii="Sakkal Majalla" w:hAnsi="Sakkal Majalla" w:cs="Sakkal Majalla"/>
          <w:b/>
          <w:bCs/>
          <w:sz w:val="36"/>
          <w:szCs w:val="36"/>
          <w:rtl/>
        </w:rPr>
        <w:t>الدراسات السابقة:</w:t>
      </w:r>
      <w:bookmarkEnd w:id="14"/>
    </w:p>
    <w:p w14:paraId="6F3B612D" w14:textId="77DB1791" w:rsidR="00764716" w:rsidRPr="00764716" w:rsidRDefault="00764716" w:rsidP="00B37F98">
      <w:pPr>
        <w:spacing w:before="100" w:beforeAutospacing="1" w:after="100" w:afterAutospacing="1" w:line="360" w:lineRule="auto"/>
        <w:jc w:val="both"/>
        <w:outlineLvl w:val="0"/>
        <w:rPr>
          <w:rFonts w:ascii="Sakkal Majalla" w:hAnsi="Sakkal Majalla" w:cs="Sakkal Majalla"/>
          <w:b/>
          <w:bCs/>
          <w:sz w:val="32"/>
          <w:szCs w:val="32"/>
          <w:rtl/>
        </w:rPr>
      </w:pPr>
      <w:bookmarkStart w:id="15" w:name="_Toc173199311"/>
      <w:r w:rsidRPr="00764716">
        <w:rPr>
          <w:rFonts w:ascii="Sakkal Majalla" w:hAnsi="Sakkal Majalla" w:cs="Sakkal Majalla" w:hint="cs"/>
          <w:b/>
          <w:bCs/>
          <w:sz w:val="32"/>
          <w:szCs w:val="32"/>
          <w:rtl/>
        </w:rPr>
        <w:t>أولا: الدراسات العربية</w:t>
      </w:r>
      <w:bookmarkEnd w:id="15"/>
      <w:r w:rsidRPr="00764716">
        <w:rPr>
          <w:rFonts w:ascii="Sakkal Majalla" w:hAnsi="Sakkal Majalla" w:cs="Sakkal Majalla" w:hint="cs"/>
          <w:b/>
          <w:bCs/>
          <w:sz w:val="32"/>
          <w:szCs w:val="32"/>
          <w:rtl/>
        </w:rPr>
        <w:t xml:space="preserve"> </w:t>
      </w:r>
    </w:p>
    <w:p w14:paraId="4A57A9C9" w14:textId="63460144" w:rsidR="00A74F76" w:rsidRPr="00764716" w:rsidRDefault="00AE3851" w:rsidP="002C580D">
      <w:pPr>
        <w:pStyle w:val="a5"/>
        <w:numPr>
          <w:ilvl w:val="0"/>
          <w:numId w:val="28"/>
        </w:numPr>
        <w:spacing w:before="100" w:beforeAutospacing="1" w:after="100" w:afterAutospacing="1" w:line="360" w:lineRule="auto"/>
        <w:ind w:left="423"/>
        <w:jc w:val="both"/>
        <w:rPr>
          <w:rFonts w:ascii="Sakkal Majalla" w:hAnsi="Sakkal Majalla" w:cs="Sakkal Majalla"/>
          <w:b/>
          <w:bCs/>
          <w:sz w:val="28"/>
          <w:szCs w:val="28"/>
        </w:rPr>
      </w:pPr>
      <w:proofErr w:type="gramStart"/>
      <w:r w:rsidRPr="00764716">
        <w:rPr>
          <w:rFonts w:ascii="Sakkal Majalla" w:hAnsi="Sakkal Majalla" w:cs="Sakkal Majalla" w:hint="cs"/>
          <w:b/>
          <w:bCs/>
          <w:sz w:val="28"/>
          <w:szCs w:val="28"/>
          <w:rtl/>
        </w:rPr>
        <w:t xml:space="preserve">دراسة( </w:t>
      </w:r>
      <w:r w:rsidR="0045104D" w:rsidRPr="00764716">
        <w:rPr>
          <w:rFonts w:ascii="Sakkal Majalla" w:hAnsi="Sakkal Majalla" w:cs="Sakkal Majalla" w:hint="cs"/>
          <w:b/>
          <w:bCs/>
          <w:sz w:val="28"/>
          <w:szCs w:val="28"/>
          <w:rtl/>
        </w:rPr>
        <w:t>بني</w:t>
      </w:r>
      <w:proofErr w:type="gramEnd"/>
      <w:r w:rsidR="0045104D" w:rsidRPr="00764716">
        <w:rPr>
          <w:rFonts w:ascii="Sakkal Majalla" w:hAnsi="Sakkal Majalla" w:cs="Sakkal Majalla" w:hint="cs"/>
          <w:b/>
          <w:bCs/>
          <w:sz w:val="28"/>
          <w:szCs w:val="28"/>
          <w:rtl/>
        </w:rPr>
        <w:t xml:space="preserve"> ياسين، 2021)، بعنوان </w:t>
      </w:r>
      <w:r w:rsidR="0045104D" w:rsidRPr="00764716">
        <w:rPr>
          <w:rFonts w:ascii="Sakkal Majalla" w:hAnsi="Sakkal Majalla" w:cs="Sakkal Majalla"/>
          <w:b/>
          <w:bCs/>
          <w:sz w:val="28"/>
          <w:szCs w:val="28"/>
          <w:rtl/>
        </w:rPr>
        <w:t>ثر الذكاء الاستراتيجي على النجاح الاستراتيجي: دراسة حالة المركز الوطني للأمن وإدارة الأزمات</w:t>
      </w:r>
    </w:p>
    <w:p w14:paraId="1BB00BF0" w14:textId="77777777" w:rsidR="0045104D" w:rsidRDefault="0045104D" w:rsidP="002D2B45">
      <w:pPr>
        <w:spacing w:before="100" w:beforeAutospacing="1" w:after="100" w:afterAutospacing="1" w:line="360" w:lineRule="auto"/>
        <w:ind w:left="-2" w:firstLine="722"/>
        <w:jc w:val="both"/>
        <w:rPr>
          <w:rFonts w:ascii="Sakkal Majalla" w:hAnsi="Sakkal Majalla" w:cs="Sakkal Majalla"/>
          <w:sz w:val="28"/>
          <w:szCs w:val="28"/>
          <w:rtl/>
        </w:rPr>
      </w:pPr>
      <w:r w:rsidRPr="0045104D">
        <w:rPr>
          <w:rFonts w:ascii="Sakkal Majalla" w:hAnsi="Sakkal Majalla" w:cs="Sakkal Majalla"/>
          <w:sz w:val="28"/>
          <w:szCs w:val="28"/>
          <w:rtl/>
        </w:rPr>
        <w:t>هدفت هذه الدراسة إلى معرفة أثر الذكاء الاستراتيجي على النجاح الاستراتيجي ومدى توافر أبعاد الذكاء الاستراتيجي وأبعاد النجاح الاستراتيجي لدى المديرين في الإدارة العليا والوسطى في المركز الوطني للأمن وإدارة الأزمات</w:t>
      </w:r>
      <w:r>
        <w:rPr>
          <w:rFonts w:ascii="Sakkal Majalla" w:hAnsi="Sakkal Majalla" w:cs="Sakkal Majalla" w:hint="cs"/>
          <w:sz w:val="28"/>
          <w:szCs w:val="28"/>
          <w:rtl/>
        </w:rPr>
        <w:t>.</w:t>
      </w:r>
    </w:p>
    <w:p w14:paraId="4731A9C8" w14:textId="77777777" w:rsidR="0045104D" w:rsidRDefault="0045104D" w:rsidP="002D2B45">
      <w:pPr>
        <w:spacing w:before="100" w:beforeAutospacing="1" w:after="100" w:afterAutospacing="1" w:line="360" w:lineRule="auto"/>
        <w:ind w:left="-2" w:firstLine="722"/>
        <w:jc w:val="both"/>
        <w:rPr>
          <w:rFonts w:ascii="Sakkal Majalla" w:hAnsi="Sakkal Majalla" w:cs="Sakkal Majalla"/>
          <w:sz w:val="28"/>
          <w:szCs w:val="28"/>
          <w:rtl/>
        </w:rPr>
      </w:pPr>
      <w:r w:rsidRPr="0045104D">
        <w:rPr>
          <w:rFonts w:ascii="Sakkal Majalla" w:hAnsi="Sakkal Majalla" w:cs="Sakkal Majalla"/>
          <w:sz w:val="28"/>
          <w:szCs w:val="28"/>
          <w:rtl/>
        </w:rPr>
        <w:t xml:space="preserve"> استخدم الباحث المنهج الوصفي التحليلي استخدمت الاستبانة كأداة لجمع البيانات وتكونت من (42) فقرة. تكون مجتمع الدراسة من جميع العاملين في الوظائف الإشرافية والرقابية من رئيس قسم فأعلى في المركز الوطني للأمن وإدارة الأزمات</w:t>
      </w:r>
      <w:r>
        <w:rPr>
          <w:rFonts w:ascii="Sakkal Majalla" w:hAnsi="Sakkal Majalla" w:cs="Sakkal Majalla" w:hint="cs"/>
          <w:sz w:val="28"/>
          <w:szCs w:val="28"/>
          <w:rtl/>
        </w:rPr>
        <w:t>.</w:t>
      </w:r>
    </w:p>
    <w:p w14:paraId="176D1221" w14:textId="77777777" w:rsidR="0045104D" w:rsidRDefault="0045104D" w:rsidP="002D2B45">
      <w:pPr>
        <w:spacing w:before="100" w:beforeAutospacing="1" w:after="100" w:afterAutospacing="1" w:line="360" w:lineRule="auto"/>
        <w:ind w:left="-2" w:firstLine="722"/>
        <w:jc w:val="both"/>
        <w:rPr>
          <w:rFonts w:ascii="Sakkal Majalla" w:hAnsi="Sakkal Majalla" w:cs="Sakkal Majalla"/>
          <w:sz w:val="28"/>
          <w:szCs w:val="28"/>
          <w:rtl/>
        </w:rPr>
      </w:pPr>
      <w:r w:rsidRPr="0045104D">
        <w:rPr>
          <w:rFonts w:ascii="Sakkal Majalla" w:hAnsi="Sakkal Majalla" w:cs="Sakkal Majalla"/>
          <w:sz w:val="28"/>
          <w:szCs w:val="28"/>
          <w:rtl/>
        </w:rPr>
        <w:t>واعتمدت الدراسة عينة المسح الشامل التي بلغ تعدادها (117) مبحوثاً استجاب منهم (112) استبانة منها (11) غير صالحة للتحليل ليصبح عدد الاستبانات ا</w:t>
      </w:r>
      <w:r>
        <w:rPr>
          <w:rFonts w:ascii="Sakkal Majalla" w:hAnsi="Sakkal Majalla" w:cs="Sakkal Majalla"/>
          <w:sz w:val="28"/>
          <w:szCs w:val="28"/>
          <w:rtl/>
        </w:rPr>
        <w:t>لصالحة لأغراض التحليل (101) است</w:t>
      </w:r>
      <w:r>
        <w:rPr>
          <w:rFonts w:ascii="Sakkal Majalla" w:hAnsi="Sakkal Majalla" w:cs="Sakkal Majalla" w:hint="cs"/>
          <w:sz w:val="28"/>
          <w:szCs w:val="28"/>
          <w:rtl/>
        </w:rPr>
        <w:t>ب</w:t>
      </w:r>
      <w:r w:rsidRPr="0045104D">
        <w:rPr>
          <w:rFonts w:ascii="Sakkal Majalla" w:hAnsi="Sakkal Majalla" w:cs="Sakkal Majalla"/>
          <w:sz w:val="28"/>
          <w:szCs w:val="28"/>
          <w:rtl/>
        </w:rPr>
        <w:t>انة، تم استخدام برنامج الحزمة الإحصائية للعلوم الاجتماعية (</w:t>
      </w:r>
      <w:r w:rsidRPr="0045104D">
        <w:rPr>
          <w:rFonts w:ascii="Sakkal Majalla" w:hAnsi="Sakkal Majalla" w:cs="Sakkal Majalla"/>
          <w:sz w:val="28"/>
          <w:szCs w:val="28"/>
        </w:rPr>
        <w:t>SPSS</w:t>
      </w:r>
      <w:r w:rsidRPr="0045104D">
        <w:rPr>
          <w:rFonts w:ascii="Sakkal Majalla" w:hAnsi="Sakkal Majalla" w:cs="Sakkal Majalla"/>
          <w:sz w:val="28"/>
          <w:szCs w:val="28"/>
          <w:rtl/>
        </w:rPr>
        <w:t>) لتحليل البيانات المجمعة ومعالجتها واختبار الفرضيات</w:t>
      </w:r>
      <w:r>
        <w:rPr>
          <w:rFonts w:ascii="Sakkal Majalla" w:hAnsi="Sakkal Majalla" w:cs="Sakkal Majalla" w:hint="cs"/>
          <w:sz w:val="28"/>
          <w:szCs w:val="28"/>
          <w:rtl/>
        </w:rPr>
        <w:t>.</w:t>
      </w:r>
    </w:p>
    <w:p w14:paraId="00D81069" w14:textId="685ECBBA" w:rsidR="0045104D" w:rsidRDefault="0045104D" w:rsidP="002D2B45">
      <w:pPr>
        <w:spacing w:before="100" w:beforeAutospacing="1" w:after="100" w:afterAutospacing="1" w:line="360" w:lineRule="auto"/>
        <w:ind w:left="-2" w:firstLine="722"/>
        <w:jc w:val="both"/>
        <w:rPr>
          <w:rFonts w:ascii="Sakkal Majalla" w:hAnsi="Sakkal Majalla" w:cs="Sakkal Majalla"/>
          <w:sz w:val="28"/>
          <w:szCs w:val="28"/>
          <w:rtl/>
        </w:rPr>
      </w:pPr>
      <w:r w:rsidRPr="0045104D">
        <w:rPr>
          <w:rFonts w:ascii="Sakkal Majalla" w:hAnsi="Sakkal Majalla" w:cs="Sakkal Majalla"/>
          <w:sz w:val="28"/>
          <w:szCs w:val="28"/>
          <w:rtl/>
        </w:rPr>
        <w:t xml:space="preserve"> توصلت الدراسة إلى مجموعة من النتائج أهمها : توافر الذكاء الاستراتيجي والنجاح الاستراتيجي لدى المركز الوطني للأمن وإدارة الأزمات بدرجة مرتفعة، ووجود أثر ذو دلالة إحصائية عند مستوى الدلالة (0.05) (1) للذكاء الاستراتيجي في النجاح الاستراتيجي في المركز الوطني للأمن وإدارة الأزمات أوصت الدراسة بضرو</w:t>
      </w:r>
      <w:r>
        <w:rPr>
          <w:rFonts w:ascii="Sakkal Majalla" w:hAnsi="Sakkal Majalla" w:cs="Sakkal Majalla"/>
          <w:sz w:val="28"/>
          <w:szCs w:val="28"/>
          <w:rtl/>
        </w:rPr>
        <w:t>رة معرفة الفوائد التي يقدمها ال</w:t>
      </w:r>
      <w:r>
        <w:rPr>
          <w:rFonts w:ascii="Sakkal Majalla" w:hAnsi="Sakkal Majalla" w:cs="Sakkal Majalla" w:hint="cs"/>
          <w:sz w:val="28"/>
          <w:szCs w:val="28"/>
          <w:rtl/>
        </w:rPr>
        <w:t>ذ</w:t>
      </w:r>
      <w:r w:rsidRPr="0045104D">
        <w:rPr>
          <w:rFonts w:ascii="Sakkal Majalla" w:hAnsi="Sakkal Majalla" w:cs="Sakkal Majalla"/>
          <w:sz w:val="28"/>
          <w:szCs w:val="28"/>
          <w:rtl/>
        </w:rPr>
        <w:t>كاء الاستراتيجي والمجالات التي يمكن توظيف هذه الفوائد</w:t>
      </w:r>
      <w:r>
        <w:rPr>
          <w:rFonts w:ascii="Sakkal Majalla" w:hAnsi="Sakkal Majalla" w:cs="Sakkal Majalla" w:hint="cs"/>
          <w:sz w:val="28"/>
          <w:szCs w:val="28"/>
          <w:rtl/>
        </w:rPr>
        <w:t xml:space="preserve"> </w:t>
      </w:r>
      <w:r w:rsidRPr="0045104D">
        <w:rPr>
          <w:rFonts w:ascii="Sakkal Majalla" w:hAnsi="Sakkal Majalla" w:cs="Sakkal Majalla"/>
          <w:sz w:val="28"/>
          <w:szCs w:val="28"/>
          <w:rtl/>
        </w:rPr>
        <w:t xml:space="preserve">فيها وكيفية الاستفادة منها، والبناء على النجاحات الاستراتيجية السابقة من أجل تعزيزها وتحسينها وتطويرها </w:t>
      </w:r>
      <w:r w:rsidRPr="0045104D">
        <w:rPr>
          <w:rFonts w:ascii="Sakkal Majalla" w:hAnsi="Sakkal Majalla" w:cs="Sakkal Majalla"/>
          <w:sz w:val="28"/>
          <w:szCs w:val="28"/>
          <w:rtl/>
        </w:rPr>
        <w:lastRenderedPageBreak/>
        <w:t>وتبنيها، وتشجيع روح الإبداع من خلال الأخذ بالأفكار المتميزة وتطبيقها بما بسهم في تطوير قدرات المركز على النجاح</w:t>
      </w:r>
      <w:r>
        <w:rPr>
          <w:rFonts w:ascii="Sakkal Majalla" w:hAnsi="Sakkal Majalla" w:cs="Sakkal Majalla" w:hint="cs"/>
          <w:sz w:val="28"/>
          <w:szCs w:val="28"/>
          <w:rtl/>
        </w:rPr>
        <w:t>.</w:t>
      </w:r>
    </w:p>
    <w:p w14:paraId="54C44B29" w14:textId="77777777" w:rsidR="0045104D" w:rsidRPr="00764716" w:rsidRDefault="0045104D" w:rsidP="002C580D">
      <w:pPr>
        <w:pStyle w:val="a5"/>
        <w:numPr>
          <w:ilvl w:val="0"/>
          <w:numId w:val="28"/>
        </w:numPr>
        <w:spacing w:before="100" w:beforeAutospacing="1" w:after="100" w:afterAutospacing="1" w:line="360" w:lineRule="auto"/>
        <w:ind w:left="423"/>
        <w:jc w:val="both"/>
        <w:rPr>
          <w:rFonts w:ascii="Sakkal Majalla" w:hAnsi="Sakkal Majalla" w:cs="Sakkal Majalla"/>
          <w:b/>
          <w:bCs/>
          <w:sz w:val="28"/>
          <w:szCs w:val="28"/>
        </w:rPr>
      </w:pPr>
      <w:proofErr w:type="gramStart"/>
      <w:r w:rsidRPr="00764716">
        <w:rPr>
          <w:rFonts w:ascii="Sakkal Majalla" w:hAnsi="Sakkal Majalla" w:cs="Sakkal Majalla" w:hint="cs"/>
          <w:b/>
          <w:bCs/>
          <w:sz w:val="28"/>
          <w:szCs w:val="28"/>
          <w:rtl/>
        </w:rPr>
        <w:t>دراسة( بني</w:t>
      </w:r>
      <w:proofErr w:type="gramEnd"/>
      <w:r w:rsidRPr="00764716">
        <w:rPr>
          <w:rFonts w:ascii="Sakkal Majalla" w:hAnsi="Sakkal Majalla" w:cs="Sakkal Majalla" w:hint="cs"/>
          <w:b/>
          <w:bCs/>
          <w:sz w:val="28"/>
          <w:szCs w:val="28"/>
          <w:rtl/>
        </w:rPr>
        <w:t xml:space="preserve"> ياسين، 2020)، بعنوان </w:t>
      </w:r>
      <w:r w:rsidRPr="00764716">
        <w:rPr>
          <w:rFonts w:ascii="Sakkal Majalla" w:hAnsi="Sakkal Majalla" w:cs="Sakkal Majalla"/>
          <w:b/>
          <w:bCs/>
          <w:sz w:val="28"/>
          <w:szCs w:val="28"/>
          <w:rtl/>
        </w:rPr>
        <w:t>أثر الذكاء الاستراتيجي على النجاح الاستراتيجي: الدور الوسيط للمرونة الاستراتيجية: دراسة حالة المركز الوطني للأمن وإدارة الأزمات / الأردن</w:t>
      </w:r>
    </w:p>
    <w:p w14:paraId="60C2C0EC" w14:textId="77777777" w:rsidR="0045104D" w:rsidRDefault="0045104D" w:rsidP="002D2B45">
      <w:pPr>
        <w:spacing w:before="100" w:beforeAutospacing="1" w:after="100" w:afterAutospacing="1" w:line="360" w:lineRule="auto"/>
        <w:ind w:left="-2" w:firstLine="722"/>
        <w:jc w:val="both"/>
        <w:rPr>
          <w:rFonts w:ascii="Sakkal Majalla" w:hAnsi="Sakkal Majalla" w:cs="Sakkal Majalla"/>
          <w:sz w:val="28"/>
          <w:szCs w:val="28"/>
          <w:rtl/>
        </w:rPr>
      </w:pPr>
      <w:r w:rsidRPr="0045104D">
        <w:rPr>
          <w:rFonts w:ascii="Sakkal Majalla" w:hAnsi="Sakkal Majalla" w:cs="Sakkal Majalla"/>
          <w:sz w:val="28"/>
          <w:szCs w:val="28"/>
          <w:rtl/>
        </w:rPr>
        <w:t>هدفت الدراسة إلى التعرف على أثر الذكاء الاستراتيجي على النجاح الاستراتيجي، وبيان الدور الذي تلعبه المرونة الاستراتيجية كمتغير وسيط في التأثير على العلاقة بينهما في المركز الوطني للأمن وإدارة الأزمات</w:t>
      </w:r>
      <w:r>
        <w:rPr>
          <w:rFonts w:ascii="Sakkal Majalla" w:hAnsi="Sakkal Majalla" w:cs="Sakkal Majalla" w:hint="cs"/>
          <w:sz w:val="28"/>
          <w:szCs w:val="28"/>
          <w:rtl/>
        </w:rPr>
        <w:t>.</w:t>
      </w:r>
    </w:p>
    <w:p w14:paraId="211649E6" w14:textId="121DC61B" w:rsidR="0045104D" w:rsidRDefault="0045104D" w:rsidP="002D2B45">
      <w:pPr>
        <w:spacing w:before="100" w:beforeAutospacing="1" w:after="100" w:afterAutospacing="1" w:line="360" w:lineRule="auto"/>
        <w:ind w:left="-2"/>
        <w:jc w:val="both"/>
        <w:rPr>
          <w:rFonts w:ascii="Sakkal Majalla" w:hAnsi="Sakkal Majalla" w:cs="Sakkal Majalla"/>
          <w:sz w:val="28"/>
          <w:szCs w:val="28"/>
          <w:rtl/>
        </w:rPr>
      </w:pPr>
      <w:r w:rsidRPr="0045104D">
        <w:rPr>
          <w:rFonts w:ascii="Sakkal Majalla" w:hAnsi="Sakkal Majalla" w:cs="Sakkal Majalla"/>
          <w:sz w:val="28"/>
          <w:szCs w:val="28"/>
          <w:rtl/>
        </w:rPr>
        <w:t xml:space="preserve"> </w:t>
      </w:r>
      <w:r w:rsidR="00764716">
        <w:rPr>
          <w:rFonts w:ascii="Sakkal Majalla" w:hAnsi="Sakkal Majalla" w:cs="Sakkal Majalla"/>
          <w:sz w:val="28"/>
          <w:szCs w:val="28"/>
          <w:rtl/>
        </w:rPr>
        <w:tab/>
      </w:r>
      <w:r w:rsidRPr="0045104D">
        <w:rPr>
          <w:rFonts w:ascii="Sakkal Majalla" w:hAnsi="Sakkal Majalla" w:cs="Sakkal Majalla"/>
          <w:sz w:val="28"/>
          <w:szCs w:val="28"/>
          <w:rtl/>
        </w:rPr>
        <w:t xml:space="preserve">وقد استخدم الباحث المنهج الوصفي التحليلي، كما تم استخدام الاستبانة كأداة لجمع البيانات من مفردات مجتمع الدراسة، تم استخدام </w:t>
      </w:r>
      <w:r w:rsidRPr="0045104D">
        <w:rPr>
          <w:rFonts w:ascii="Sakkal Majalla" w:hAnsi="Sakkal Majalla" w:cs="Sakkal Majalla" w:hint="cs"/>
          <w:sz w:val="28"/>
          <w:szCs w:val="28"/>
          <w:rtl/>
        </w:rPr>
        <w:t>أسلوب</w:t>
      </w:r>
      <w:r w:rsidRPr="0045104D">
        <w:rPr>
          <w:rFonts w:ascii="Sakkal Majalla" w:hAnsi="Sakkal Majalla" w:cs="Sakkal Majalla"/>
          <w:sz w:val="28"/>
          <w:szCs w:val="28"/>
          <w:rtl/>
        </w:rPr>
        <w:t xml:space="preserve"> المسح الشامل لمجتمع الدراسة العاملين في الوظائف الإشرافية والرقابية من رئيس قسم فأعلى في المركز وعندهم (117) موظفاً، تم توزيع (117) استبانة، وتم استرداد (112) استبانة، منها (11) استبانة غير صالحة للتحليل ليصبح مجموع الاستبانات الصالحة لأغراض التحليل (101) استبانة، أي ما نسبته (86.3%) من الاستبانات الموزعة، تم تحليل البيانات المجمعة ومعالجتها واختبار الفرضيات بواسطة برنامج الحزمة الإحصائية للعلوم الاجتماعية (</w:t>
      </w:r>
      <w:r w:rsidRPr="0045104D">
        <w:rPr>
          <w:rFonts w:ascii="Sakkal Majalla" w:hAnsi="Sakkal Majalla" w:cs="Sakkal Majalla"/>
          <w:sz w:val="28"/>
          <w:szCs w:val="28"/>
        </w:rPr>
        <w:t>SPSS</w:t>
      </w:r>
      <w:r w:rsidRPr="0045104D">
        <w:rPr>
          <w:rFonts w:ascii="Sakkal Majalla" w:hAnsi="Sakkal Majalla" w:cs="Sakkal Majalla"/>
          <w:sz w:val="28"/>
          <w:szCs w:val="28"/>
          <w:rtl/>
        </w:rPr>
        <w:t>) وتم اختبار أثر المتغير الوسيط المرونة الاستراتيجية باستخدام اختبار تحليل المسار (</w:t>
      </w:r>
      <w:r w:rsidRPr="0045104D">
        <w:rPr>
          <w:rFonts w:ascii="Sakkal Majalla" w:hAnsi="Sakkal Majalla" w:cs="Sakkal Majalla"/>
          <w:sz w:val="28"/>
          <w:szCs w:val="28"/>
        </w:rPr>
        <w:t>Path Analysis</w:t>
      </w:r>
      <w:r w:rsidRPr="0045104D">
        <w:rPr>
          <w:rFonts w:ascii="Sakkal Majalla" w:hAnsi="Sakkal Majalla" w:cs="Sakkal Majalla"/>
          <w:sz w:val="28"/>
          <w:szCs w:val="28"/>
          <w:rtl/>
        </w:rPr>
        <w:t>)، من خلال برنامج التحليل الإحصائي (</w:t>
      </w:r>
      <w:r w:rsidRPr="0045104D">
        <w:rPr>
          <w:rFonts w:ascii="Sakkal Majalla" w:hAnsi="Sakkal Majalla" w:cs="Sakkal Majalla"/>
          <w:sz w:val="28"/>
          <w:szCs w:val="28"/>
        </w:rPr>
        <w:t>Amos</w:t>
      </w:r>
      <w:r w:rsidRPr="0045104D">
        <w:rPr>
          <w:rFonts w:ascii="Sakkal Majalla" w:hAnsi="Sakkal Majalla" w:cs="Sakkal Majalla"/>
          <w:sz w:val="28"/>
          <w:szCs w:val="28"/>
          <w:rtl/>
        </w:rPr>
        <w:t xml:space="preserve">)، وكذلك استخدام اختبار </w:t>
      </w:r>
      <w:r w:rsidRPr="0045104D">
        <w:rPr>
          <w:rFonts w:ascii="Sakkal Majalla" w:hAnsi="Sakkal Majalla" w:cs="Sakkal Majalla"/>
          <w:sz w:val="28"/>
          <w:szCs w:val="28"/>
        </w:rPr>
        <w:t>SOBLE</w:t>
      </w:r>
      <w:r w:rsidRPr="0045104D">
        <w:rPr>
          <w:rFonts w:ascii="Sakkal Majalla" w:hAnsi="Sakkal Majalla" w:cs="Sakkal Majalla"/>
          <w:sz w:val="28"/>
          <w:szCs w:val="28"/>
          <w:rtl/>
        </w:rPr>
        <w:t xml:space="preserve"> لتحديد أهمية قيمة التأثير غير المباشر.</w:t>
      </w:r>
    </w:p>
    <w:p w14:paraId="17BA98B5" w14:textId="32F9F4E7" w:rsidR="0045104D" w:rsidRPr="0045104D" w:rsidRDefault="0045104D" w:rsidP="002D2B45">
      <w:pPr>
        <w:spacing w:before="100" w:beforeAutospacing="1" w:after="100" w:afterAutospacing="1" w:line="360" w:lineRule="auto"/>
        <w:ind w:left="-2"/>
        <w:jc w:val="both"/>
        <w:rPr>
          <w:rFonts w:ascii="Sakkal Majalla" w:hAnsi="Sakkal Majalla" w:cs="Sakkal Majalla"/>
          <w:sz w:val="28"/>
          <w:szCs w:val="28"/>
          <w:rtl/>
        </w:rPr>
      </w:pPr>
      <w:r w:rsidRPr="0045104D">
        <w:rPr>
          <w:rFonts w:ascii="Sakkal Majalla" w:hAnsi="Sakkal Majalla" w:cs="Sakkal Majalla"/>
          <w:sz w:val="28"/>
          <w:szCs w:val="28"/>
          <w:rtl/>
        </w:rPr>
        <w:t xml:space="preserve"> </w:t>
      </w:r>
      <w:r w:rsidR="00764716">
        <w:rPr>
          <w:rFonts w:ascii="Sakkal Majalla" w:hAnsi="Sakkal Majalla" w:cs="Sakkal Majalla"/>
          <w:sz w:val="28"/>
          <w:szCs w:val="28"/>
          <w:rtl/>
        </w:rPr>
        <w:tab/>
      </w:r>
      <w:r w:rsidRPr="0045104D">
        <w:rPr>
          <w:rFonts w:ascii="Sakkal Majalla" w:hAnsi="Sakkal Majalla" w:cs="Sakkal Majalla"/>
          <w:sz w:val="28"/>
          <w:szCs w:val="28"/>
          <w:rtl/>
        </w:rPr>
        <w:t>توصلت الدراسة إلى مجموعة من النتائج أهمها: وجود أثر ذو دلالة إحصائية عند مستوى الدلالة (0.05) للذكاء الاستراتيجي على النجاح الاستراتيجي في المركز، ووجود أثر ذو دلالة إحصائية عند مستوى الدلالة (0.05) (</w:t>
      </w:r>
      <w:r w:rsidRPr="0045104D">
        <w:rPr>
          <w:rFonts w:ascii="Sakkal Majalla" w:hAnsi="Sakkal Majalla" w:cs="Sakkal Majalla"/>
          <w:sz w:val="28"/>
          <w:szCs w:val="28"/>
        </w:rPr>
        <w:t>as</w:t>
      </w:r>
      <w:r w:rsidRPr="0045104D">
        <w:rPr>
          <w:rFonts w:ascii="Sakkal Majalla" w:hAnsi="Sakkal Majalla" w:cs="Sakkal Majalla"/>
          <w:sz w:val="28"/>
          <w:szCs w:val="28"/>
          <w:rtl/>
        </w:rPr>
        <w:t>) للذكاء الاستراتيجي على المرونة الاستراتيجية في المركز، وكذلك وجود أثر ذو دلالة إحصائية للمرونة الاستراتيجية على النجاح الاستراتيجي في المركز، وأن المرونة الاستراتيجية حققت إسهاماً بالتأثير ما بين الذكاء الاستراتيجي والنجاح الاستراتيجي في المركز بالإضافة إلى ذلك توصلت الدراسة إلى أن مستوى توافر الذكاء الاستراتيجي لدى المديرين في المركز بدرجة مرتفعة، كما أن مستوى توافر النجاح الاستراتيجي والمرونة الاستراتيجية في المركز بدرجة مرتفعة أيضاً.</w:t>
      </w:r>
    </w:p>
    <w:p w14:paraId="49D24579" w14:textId="77777777" w:rsidR="00010194" w:rsidRPr="00764716" w:rsidRDefault="0045104D" w:rsidP="002C580D">
      <w:pPr>
        <w:pStyle w:val="a5"/>
        <w:numPr>
          <w:ilvl w:val="0"/>
          <w:numId w:val="28"/>
        </w:numPr>
        <w:spacing w:before="100" w:beforeAutospacing="1" w:after="100" w:afterAutospacing="1" w:line="360" w:lineRule="auto"/>
        <w:ind w:left="423"/>
        <w:jc w:val="both"/>
        <w:rPr>
          <w:rFonts w:ascii="Sakkal Majalla" w:hAnsi="Sakkal Majalla" w:cs="Sakkal Majalla"/>
          <w:b/>
          <w:bCs/>
          <w:sz w:val="28"/>
          <w:szCs w:val="28"/>
        </w:rPr>
      </w:pPr>
      <w:r w:rsidRPr="00764716">
        <w:rPr>
          <w:rFonts w:ascii="Sakkal Majalla" w:hAnsi="Sakkal Majalla" w:cs="Sakkal Majalla" w:hint="cs"/>
          <w:b/>
          <w:bCs/>
          <w:sz w:val="28"/>
          <w:szCs w:val="28"/>
          <w:rtl/>
        </w:rPr>
        <w:lastRenderedPageBreak/>
        <w:t xml:space="preserve">دراسة </w:t>
      </w:r>
      <w:proofErr w:type="gramStart"/>
      <w:r w:rsidR="00010194" w:rsidRPr="00764716">
        <w:rPr>
          <w:rFonts w:ascii="Sakkal Majalla" w:hAnsi="Sakkal Majalla" w:cs="Sakkal Majalla" w:hint="cs"/>
          <w:b/>
          <w:bCs/>
          <w:sz w:val="28"/>
          <w:szCs w:val="28"/>
          <w:rtl/>
        </w:rPr>
        <w:t>( العواملة</w:t>
      </w:r>
      <w:proofErr w:type="gramEnd"/>
      <w:r w:rsidR="00010194" w:rsidRPr="00764716">
        <w:rPr>
          <w:rFonts w:ascii="Sakkal Majalla" w:hAnsi="Sakkal Majalla" w:cs="Sakkal Majalla" w:hint="cs"/>
          <w:b/>
          <w:bCs/>
          <w:sz w:val="28"/>
          <w:szCs w:val="28"/>
          <w:rtl/>
        </w:rPr>
        <w:t xml:space="preserve">، 2022)، بعنوان </w:t>
      </w:r>
      <w:r w:rsidR="00010194" w:rsidRPr="00764716">
        <w:rPr>
          <w:rFonts w:ascii="Sakkal Majalla" w:hAnsi="Sakkal Majalla" w:cs="Sakkal Majalla"/>
          <w:b/>
          <w:bCs/>
          <w:sz w:val="28"/>
          <w:szCs w:val="28"/>
          <w:rtl/>
        </w:rPr>
        <w:t>أثر البيئة الريادية في الذكاء الاستراتيجي: الدور المعدل لراس المال البشري في شركات صناعة الأدوية الأردنية</w:t>
      </w:r>
    </w:p>
    <w:p w14:paraId="6526518B" w14:textId="77777777" w:rsidR="00010194" w:rsidRDefault="00010194" w:rsidP="002D2B4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010194">
        <w:rPr>
          <w:rFonts w:ascii="Sakkal Majalla" w:hAnsi="Sakkal Majalla" w:cs="Sakkal Majalla"/>
          <w:sz w:val="28"/>
          <w:szCs w:val="28"/>
          <w:rtl/>
        </w:rPr>
        <w:t xml:space="preserve">هدفت الدراسة إلى التعرف على أثر البيئة الريادية بأبعادها مجتمعة (الإدارة الداعمة، الحدود التنظيمية، تعزيز المكافآت، توفر الموارد، والعمل الجماعي)، في الذكاء الاستراتيجي بأبعاده مجتمعة (الاستشراف، التفكير بمنطق النظم، الرؤية المستقبلية، الدافعية، والإبداع)، وباستخدام الدور المعدل لرأس المال البشري، ومستوى تطبيق كل منهما على شركات صناعة الأدوية الأردنية. </w:t>
      </w:r>
    </w:p>
    <w:p w14:paraId="1CE025B4" w14:textId="77777777" w:rsidR="00010194" w:rsidRDefault="00010194" w:rsidP="002D2B4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010194">
        <w:rPr>
          <w:rFonts w:ascii="Sakkal Majalla" w:hAnsi="Sakkal Majalla" w:cs="Sakkal Majalla"/>
          <w:sz w:val="28"/>
          <w:szCs w:val="28"/>
          <w:rtl/>
        </w:rPr>
        <w:t>استخدم الباحث المنهج الوصفي التحليلي، وتكون مجتمع الدراسة من جميع الإداريين في الإدارة العليا والوسطى في شركات صناعة الأدوية الأردنية، والتي بلغ عددها (16) شركات، وقام الباحث باختيار هذه العينة بناء على عدد الإداريين فيها، لتعميم وتمثل النتائج أكبر فئة من تلك الشركات. تم استخدام الاستبانة كأداة رئيسية في الدراسة، وتم توزيعها على (270) إداريا كعينة للدراسة، وتم استرجاع (258) استبانة صالحة للتحليل</w:t>
      </w:r>
      <w:r>
        <w:rPr>
          <w:rFonts w:ascii="Sakkal Majalla" w:hAnsi="Sakkal Majalla" w:cs="Sakkal Majalla" w:hint="cs"/>
          <w:sz w:val="28"/>
          <w:szCs w:val="28"/>
          <w:rtl/>
        </w:rPr>
        <w:t>.</w:t>
      </w:r>
    </w:p>
    <w:p w14:paraId="14AB0021" w14:textId="77777777" w:rsidR="00010194" w:rsidRDefault="00010194" w:rsidP="002D2B4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010194">
        <w:rPr>
          <w:rFonts w:ascii="Sakkal Majalla" w:hAnsi="Sakkal Majalla" w:cs="Sakkal Majalla"/>
          <w:sz w:val="28"/>
          <w:szCs w:val="28"/>
          <w:rtl/>
        </w:rPr>
        <w:t xml:space="preserve"> وتوصلت الدراسة إلى مجموعة من النتائج أبرزها: وجود أثر ذي دلالة إحصائية للبيئة الريادية بأبعادها (الإدارة الداعمة، الحدود التنظيمية، تعزيز المكافآت، توفر الموارد، العمل الجماعي) في الذكاء الاستراتيجي بأبعاده مجتمعة (الاستشراف، التفكير بمنطق النظم، الرؤية المستقبلية، الدافعية، والإبداع)، ووجود أثر ذي دلالة إحصائية للبيئة الريادية بأبعادها (الإدارة الداعمة، الحدود التنظيمية، تعزيز المكافآت، توفر الموارد، العمل الجماعي) في الذكاء الاستراتيجي في ظل وجود رأس المال البشري كمتغير معدل في شركات صناعة الأدوية الأردنية</w:t>
      </w:r>
      <w:r>
        <w:rPr>
          <w:rFonts w:ascii="Sakkal Majalla" w:hAnsi="Sakkal Majalla" w:cs="Sakkal Majalla" w:hint="cs"/>
          <w:sz w:val="28"/>
          <w:szCs w:val="28"/>
          <w:rtl/>
        </w:rPr>
        <w:t>.</w:t>
      </w:r>
    </w:p>
    <w:p w14:paraId="3E21EF7D" w14:textId="0BF6C9B0" w:rsidR="00010194" w:rsidRPr="00010194" w:rsidRDefault="00010194" w:rsidP="002D2B45">
      <w:pPr>
        <w:pStyle w:val="a5"/>
        <w:spacing w:before="100" w:beforeAutospacing="1" w:after="100" w:afterAutospacing="1" w:line="360" w:lineRule="auto"/>
        <w:ind w:left="-2"/>
        <w:contextualSpacing w:val="0"/>
        <w:jc w:val="both"/>
        <w:rPr>
          <w:rFonts w:ascii="Sakkal Majalla" w:hAnsi="Sakkal Majalla" w:cs="Sakkal Majalla"/>
          <w:sz w:val="28"/>
          <w:szCs w:val="28"/>
          <w:rtl/>
        </w:rPr>
      </w:pPr>
      <w:r w:rsidRPr="00010194">
        <w:rPr>
          <w:rFonts w:ascii="Sakkal Majalla" w:hAnsi="Sakkal Majalla" w:cs="Sakkal Majalla"/>
          <w:sz w:val="28"/>
          <w:szCs w:val="28"/>
          <w:rtl/>
        </w:rPr>
        <w:t xml:space="preserve"> </w:t>
      </w:r>
      <w:r w:rsidR="00764716">
        <w:rPr>
          <w:rFonts w:ascii="Sakkal Majalla" w:hAnsi="Sakkal Majalla" w:cs="Sakkal Majalla"/>
          <w:sz w:val="28"/>
          <w:szCs w:val="28"/>
          <w:rtl/>
        </w:rPr>
        <w:tab/>
      </w:r>
      <w:r w:rsidRPr="00010194">
        <w:rPr>
          <w:rFonts w:ascii="Sakkal Majalla" w:hAnsi="Sakkal Majalla" w:cs="Sakkal Majalla"/>
          <w:sz w:val="28"/>
          <w:szCs w:val="28"/>
          <w:rtl/>
        </w:rPr>
        <w:t>وخلصت الدراسة إلى مجموعة من التوصيات أهمها: ضرورة قيام إدارة شركة صناعة الأدوية الأردنية في تعزيز ودعم وإزالة كل الصعوبات التي تعيق الأفكار الإبداعية لدى العاملين في إنجاز الأعمال، وإيجاد وتوفير مرونة كافية في الهيكل التنظيمي تسمح للإبداع بالنمو داخل الشركة، وتبني تطوير معارف الموارد البشرية كأولوية استراتيجية وضمن خطط تدريبية لتطوير قدرات العاملين بصورة مستدامة وتوفر الأسس والوسائل لنقل الخبرة بين الأجيال المتعاقبة من العاملين</w:t>
      </w:r>
      <w:r w:rsidRPr="00010194">
        <w:rPr>
          <w:rFonts w:ascii="Sakkal Majalla" w:hAnsi="Sakkal Majalla" w:cs="Sakkal Majalla"/>
          <w:sz w:val="28"/>
          <w:szCs w:val="28"/>
        </w:rPr>
        <w:t>.</w:t>
      </w:r>
    </w:p>
    <w:p w14:paraId="757DF1AF" w14:textId="77777777" w:rsidR="00010194" w:rsidRPr="00764716" w:rsidRDefault="00010194" w:rsidP="002C580D">
      <w:pPr>
        <w:pStyle w:val="a5"/>
        <w:numPr>
          <w:ilvl w:val="0"/>
          <w:numId w:val="28"/>
        </w:numPr>
        <w:spacing w:before="100" w:beforeAutospacing="1" w:after="100" w:afterAutospacing="1" w:line="360" w:lineRule="auto"/>
        <w:ind w:left="423"/>
        <w:jc w:val="both"/>
        <w:rPr>
          <w:rFonts w:ascii="Sakkal Majalla" w:hAnsi="Sakkal Majalla" w:cs="Sakkal Majalla"/>
          <w:b/>
          <w:bCs/>
          <w:sz w:val="28"/>
          <w:szCs w:val="28"/>
        </w:rPr>
      </w:pPr>
      <w:proofErr w:type="gramStart"/>
      <w:r w:rsidRPr="00764716">
        <w:rPr>
          <w:rFonts w:ascii="Sakkal Majalla" w:hAnsi="Sakkal Majalla" w:cs="Sakkal Majalla" w:hint="cs"/>
          <w:b/>
          <w:bCs/>
          <w:sz w:val="28"/>
          <w:szCs w:val="28"/>
          <w:rtl/>
        </w:rPr>
        <w:lastRenderedPageBreak/>
        <w:t>دراسة( عبد</w:t>
      </w:r>
      <w:proofErr w:type="gramEnd"/>
      <w:r w:rsidRPr="00764716">
        <w:rPr>
          <w:rFonts w:ascii="Sakkal Majalla" w:hAnsi="Sakkal Majalla" w:cs="Sakkal Majalla" w:hint="cs"/>
          <w:b/>
          <w:bCs/>
          <w:sz w:val="28"/>
          <w:szCs w:val="28"/>
          <w:rtl/>
        </w:rPr>
        <w:t xml:space="preserve"> القاسم، 2019)، </w:t>
      </w:r>
      <w:r w:rsidRPr="00764716">
        <w:rPr>
          <w:rFonts w:ascii="Sakkal Majalla" w:hAnsi="Sakkal Majalla" w:cs="Sakkal Majalla"/>
          <w:b/>
          <w:bCs/>
          <w:sz w:val="28"/>
          <w:szCs w:val="28"/>
          <w:rtl/>
        </w:rPr>
        <w:t>أثر الذكاء الاستراتيجي في جودة القرارات الإستراتيجية: دراسة ميدانية في الجامعات الأردنية الخاصة</w:t>
      </w:r>
    </w:p>
    <w:p w14:paraId="1609EB46" w14:textId="77777777" w:rsidR="00010194" w:rsidRDefault="00010194" w:rsidP="002D2B4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010194">
        <w:rPr>
          <w:rFonts w:ascii="Sakkal Majalla" w:hAnsi="Sakkal Majalla" w:cs="Sakkal Majalla"/>
          <w:sz w:val="28"/>
          <w:szCs w:val="28"/>
          <w:rtl/>
        </w:rPr>
        <w:t>هدفت هذه الدراسة التعرف على أثر الذكاء الاستراتيجي في جودة القرارات الاستراتيجية للعاملين في الإدارة العليا في الجامعات الأردنية الخاصة.</w:t>
      </w:r>
    </w:p>
    <w:p w14:paraId="1DF7437B" w14:textId="77777777" w:rsidR="00010194" w:rsidRDefault="00010194" w:rsidP="002D2B4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010194">
        <w:rPr>
          <w:rFonts w:ascii="Sakkal Majalla" w:hAnsi="Sakkal Majalla" w:cs="Sakkal Majalla"/>
          <w:sz w:val="28"/>
          <w:szCs w:val="28"/>
          <w:rtl/>
        </w:rPr>
        <w:t xml:space="preserve"> تكون مجتمع الدراسة من الجامعات الأردنية الخاصة، واعتمدت الدراسة على العينة بأسلوب المسح الشامل لأفراد عينة الدراسة، شملت أربع فئات مستهدفة من العاملين، وهم (رؤساء الجامعات، ونوابهم، ومساعديهم، والعمداء)، وبلغ حجم العينة (102) إداريا من أصل</w:t>
      </w:r>
      <w:r w:rsidRPr="00010194">
        <w:rPr>
          <w:rFonts w:ascii="Sakkal Majalla" w:hAnsi="Sakkal Majalla" w:cs="Sakkal Majalla"/>
          <w:sz w:val="28"/>
          <w:szCs w:val="28"/>
        </w:rPr>
        <w:t xml:space="preserve"> (N=109) </w:t>
      </w:r>
      <w:r w:rsidRPr="00010194">
        <w:rPr>
          <w:rFonts w:ascii="Sakkal Majalla" w:hAnsi="Sakkal Majalla" w:cs="Sakkal Majalla"/>
          <w:sz w:val="28"/>
          <w:szCs w:val="28"/>
          <w:rtl/>
        </w:rPr>
        <w:t>ولتحقيق أهداف الدراسة واختبار فرضياتها، اعتمدت الدراسة على المنهج الوصفي التحليلي، إضافة إلى الأسلوب السببي، من خلال تطوير استبانة كأداة رئيسة لجمع البيانات، تم تطويرها بالاعتماد على خبرات نخبة من الأساتذة في هذا المجال، حيث تكونت من (39) فقرة كما تم استخدام العديد من الوسائل والأساليب الإحصائية مثل المتوسطات الحسابية والانحرافات المعيارية واختبارات</w:t>
      </w:r>
      <w:r w:rsidRPr="00010194">
        <w:rPr>
          <w:rFonts w:ascii="Sakkal Majalla" w:hAnsi="Sakkal Majalla" w:cs="Sakkal Majalla"/>
          <w:sz w:val="28"/>
          <w:szCs w:val="28"/>
        </w:rPr>
        <w:t xml:space="preserve"> (t) </w:t>
      </w:r>
      <w:r w:rsidRPr="00010194">
        <w:rPr>
          <w:rFonts w:ascii="Sakkal Majalla" w:hAnsi="Sakkal Majalla" w:cs="Sakkal Majalla"/>
          <w:sz w:val="28"/>
          <w:szCs w:val="28"/>
          <w:rtl/>
        </w:rPr>
        <w:t>وتحليل الانحدار المتعدد والبسيط. وبعد إجراء عملية التحليل لبيانات الدراسة وفرضياتها</w:t>
      </w:r>
      <w:r>
        <w:rPr>
          <w:rFonts w:ascii="Sakkal Majalla" w:hAnsi="Sakkal Majalla" w:cs="Sakkal Majalla" w:hint="cs"/>
          <w:sz w:val="28"/>
          <w:szCs w:val="28"/>
          <w:rtl/>
        </w:rPr>
        <w:t>.</w:t>
      </w:r>
    </w:p>
    <w:p w14:paraId="251FEA89" w14:textId="798567B7" w:rsidR="00010194" w:rsidRDefault="00010194" w:rsidP="002D2B45">
      <w:pPr>
        <w:pStyle w:val="a5"/>
        <w:spacing w:before="100" w:beforeAutospacing="1" w:after="100" w:afterAutospacing="1" w:line="360" w:lineRule="auto"/>
        <w:ind w:left="-2"/>
        <w:contextualSpacing w:val="0"/>
        <w:jc w:val="both"/>
        <w:rPr>
          <w:rFonts w:ascii="Sakkal Majalla" w:hAnsi="Sakkal Majalla" w:cs="Sakkal Majalla"/>
          <w:sz w:val="28"/>
          <w:szCs w:val="28"/>
          <w:rtl/>
          <w:lang w:bidi="ar-EG"/>
        </w:rPr>
      </w:pPr>
      <w:r w:rsidRPr="00010194">
        <w:rPr>
          <w:rFonts w:ascii="Sakkal Majalla" w:hAnsi="Sakkal Majalla" w:cs="Sakkal Majalla" w:hint="cs"/>
          <w:sz w:val="28"/>
          <w:szCs w:val="28"/>
          <w:rtl/>
          <w:lang w:bidi="ar-EG"/>
        </w:rPr>
        <w:t xml:space="preserve"> </w:t>
      </w:r>
      <w:r w:rsidR="00764716">
        <w:rPr>
          <w:rFonts w:ascii="Sakkal Majalla" w:hAnsi="Sakkal Majalla" w:cs="Sakkal Majalla"/>
          <w:sz w:val="28"/>
          <w:szCs w:val="28"/>
          <w:rtl/>
          <w:lang w:bidi="ar-EG"/>
        </w:rPr>
        <w:tab/>
      </w:r>
      <w:r w:rsidRPr="00010194">
        <w:rPr>
          <w:rFonts w:ascii="Sakkal Majalla" w:hAnsi="Sakkal Majalla" w:cs="Sakkal Majalla" w:hint="cs"/>
          <w:sz w:val="28"/>
          <w:szCs w:val="28"/>
          <w:rtl/>
          <w:lang w:bidi="ar-EG"/>
        </w:rPr>
        <w:t>توصلت الدراسة إلى عدد من النتائج أهمها: -وجود أثر ذو دلالة إحصائية عند مستوى معنوية</w:t>
      </w:r>
      <w:r w:rsidRPr="00010194">
        <w:rPr>
          <w:rFonts w:ascii="Sakkal Majalla" w:hAnsi="Sakkal Majalla" w:cs="Sakkal Majalla" w:hint="cs"/>
          <w:sz w:val="28"/>
          <w:szCs w:val="28"/>
          <w:lang w:bidi="ar-EG"/>
        </w:rPr>
        <w:t xml:space="preserve"> (P ≤ 0.05) </w:t>
      </w:r>
      <w:r w:rsidRPr="00010194">
        <w:rPr>
          <w:rFonts w:ascii="Sakkal Majalla" w:hAnsi="Sakkal Majalla" w:cs="Sakkal Majalla" w:hint="cs"/>
          <w:sz w:val="28"/>
          <w:szCs w:val="28"/>
          <w:rtl/>
          <w:lang w:bidi="ar-EG"/>
        </w:rPr>
        <w:t>لعناصر الذكاء الاستراتيجي (الاستشراف والتفكير النظمي والرؤية المستقبلية والشراكة والدافعية) في جودة القرارات الاستراتيجية في الجامعات الأردنية الخاصة. -لا توجد فروقات ذات دلالة إحصائية عند مستوى معنوية</w:t>
      </w:r>
      <w:r w:rsidRPr="00010194">
        <w:rPr>
          <w:rFonts w:ascii="Sakkal Majalla" w:hAnsi="Sakkal Majalla" w:cs="Sakkal Majalla" w:hint="cs"/>
          <w:sz w:val="28"/>
          <w:szCs w:val="28"/>
          <w:lang w:bidi="ar-EG"/>
        </w:rPr>
        <w:t xml:space="preserve"> (P ≤ 0.05) </w:t>
      </w:r>
      <w:r w:rsidRPr="00010194">
        <w:rPr>
          <w:rFonts w:ascii="Sakkal Majalla" w:hAnsi="Sakkal Majalla" w:cs="Sakkal Majalla" w:hint="cs"/>
          <w:sz w:val="28"/>
          <w:szCs w:val="28"/>
          <w:rtl/>
          <w:lang w:bidi="ar-EG"/>
        </w:rPr>
        <w:t xml:space="preserve">بين استجابات المبحوثين اتجاه جودة القرارات الاستراتيجية في الجامعات الأردنية الخاصة (الجنس والعمر وسنوات الخبرة والمستوى الوظيفي). </w:t>
      </w:r>
    </w:p>
    <w:p w14:paraId="507C8268" w14:textId="0F417320" w:rsidR="00010194" w:rsidRPr="00010194" w:rsidRDefault="00010194" w:rsidP="002D2B4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010194">
        <w:rPr>
          <w:rFonts w:ascii="Sakkal Majalla" w:hAnsi="Sakkal Majalla" w:cs="Sakkal Majalla"/>
          <w:sz w:val="28"/>
          <w:szCs w:val="28"/>
          <w:rtl/>
        </w:rPr>
        <w:t xml:space="preserve">وبناء على ما توصلت إليه الباحثة من نتائج قامت بتقديم مجموعة من التوصيات للجامعات المستهدفة: -التأكيد على ضرورة التزام الإدارة العليا في الجامعات موضع البحث الذكاء، وإيلاء الذكاء الاستراتيجي الاهتمام العام والأهمية القصوى لجودة القرارات الاستراتيجية، نظرا لما تنطوي عليه هذه الوظيفة من دور حيوي وهام في ضمان تطور ونجاح واستمرارية هذه الجامعات. ضرورة الاهتمام بمهارات الاستشراف لدى جامعتي (الزرقاء الخاصة والأميرة سمية) من خلال مراعاة المخاطر من خلال دراسة الواقع </w:t>
      </w:r>
      <w:r w:rsidRPr="00010194">
        <w:rPr>
          <w:rFonts w:ascii="Sakkal Majalla" w:hAnsi="Sakkal Majalla" w:cs="Sakkal Majalla"/>
          <w:sz w:val="28"/>
          <w:szCs w:val="28"/>
          <w:rtl/>
        </w:rPr>
        <w:lastRenderedPageBreak/>
        <w:t xml:space="preserve">الفعلي لاتخاذ قرارات استراتيجية لتحقيق المنفعة المأمولة منها. ضرورة تطوير أساليب اتخاذ القرار وذلك بوجود مؤشرات واضحة ودقيقة لتحديد طبيعة ونوع القرار المراد اتخاذه، وذلك في الجامعات الأردنية الخاصة بشكل عام وفي جامعات (الزيتونة، الزرقاء، الإسراء، </w:t>
      </w:r>
      <w:proofErr w:type="spellStart"/>
      <w:r w:rsidRPr="00010194">
        <w:rPr>
          <w:rFonts w:ascii="Sakkal Majalla" w:hAnsi="Sakkal Majalla" w:cs="Sakkal Majalla"/>
          <w:sz w:val="28"/>
          <w:szCs w:val="28"/>
          <w:rtl/>
        </w:rPr>
        <w:t>والبترا</w:t>
      </w:r>
      <w:proofErr w:type="spellEnd"/>
      <w:r w:rsidRPr="00010194">
        <w:rPr>
          <w:rFonts w:ascii="Sakkal Majalla" w:hAnsi="Sakkal Majalla" w:cs="Sakkal Majalla"/>
          <w:sz w:val="28"/>
          <w:szCs w:val="28"/>
          <w:rtl/>
        </w:rPr>
        <w:t>) بشكل خاص</w:t>
      </w:r>
      <w:r w:rsidRPr="00010194">
        <w:rPr>
          <w:rFonts w:ascii="Sakkal Majalla" w:hAnsi="Sakkal Majalla" w:cs="Sakkal Majalla"/>
          <w:sz w:val="28"/>
          <w:szCs w:val="28"/>
        </w:rPr>
        <w:t>.</w:t>
      </w:r>
    </w:p>
    <w:p w14:paraId="2E72F00B" w14:textId="77777777" w:rsidR="00010194" w:rsidRPr="00764716" w:rsidRDefault="00010194" w:rsidP="002C580D">
      <w:pPr>
        <w:pStyle w:val="a5"/>
        <w:numPr>
          <w:ilvl w:val="0"/>
          <w:numId w:val="28"/>
        </w:numPr>
        <w:spacing w:before="100" w:beforeAutospacing="1" w:after="100" w:afterAutospacing="1" w:line="360" w:lineRule="auto"/>
        <w:ind w:left="423"/>
        <w:jc w:val="both"/>
        <w:rPr>
          <w:rFonts w:ascii="Sakkal Majalla" w:hAnsi="Sakkal Majalla" w:cs="Sakkal Majalla"/>
          <w:b/>
          <w:bCs/>
          <w:sz w:val="28"/>
          <w:szCs w:val="28"/>
        </w:rPr>
      </w:pPr>
      <w:proofErr w:type="gramStart"/>
      <w:r w:rsidRPr="00764716">
        <w:rPr>
          <w:rFonts w:ascii="Sakkal Majalla" w:hAnsi="Sakkal Majalla" w:cs="Sakkal Majalla" w:hint="cs"/>
          <w:b/>
          <w:bCs/>
          <w:sz w:val="28"/>
          <w:szCs w:val="28"/>
          <w:rtl/>
        </w:rPr>
        <w:t>دراسة( أبو</w:t>
      </w:r>
      <w:proofErr w:type="gramEnd"/>
      <w:r w:rsidRPr="00764716">
        <w:rPr>
          <w:rFonts w:ascii="Sakkal Majalla" w:hAnsi="Sakkal Majalla" w:cs="Sakkal Majalla" w:hint="cs"/>
          <w:b/>
          <w:bCs/>
          <w:sz w:val="28"/>
          <w:szCs w:val="28"/>
          <w:rtl/>
        </w:rPr>
        <w:t xml:space="preserve"> قطيش، 2021)، بعنوان </w:t>
      </w:r>
      <w:r w:rsidRPr="00764716">
        <w:rPr>
          <w:rFonts w:ascii="Sakkal Majalla" w:hAnsi="Sakkal Majalla" w:cs="Sakkal Majalla"/>
          <w:b/>
          <w:bCs/>
          <w:sz w:val="28"/>
          <w:szCs w:val="28"/>
          <w:rtl/>
        </w:rPr>
        <w:t>أثر الذكاء الاستراتيجي في الميزة التنافسية: الدور الوسيط للتحسين المستمر في الشركات الاستخراجية والتعدينية الأردنية</w:t>
      </w:r>
    </w:p>
    <w:p w14:paraId="13B5D0D6" w14:textId="77777777" w:rsidR="00D53687" w:rsidRDefault="00010194" w:rsidP="002D2B4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010194">
        <w:rPr>
          <w:rFonts w:ascii="Sakkal Majalla" w:hAnsi="Sakkal Majalla" w:cs="Sakkal Majalla"/>
          <w:sz w:val="28"/>
          <w:szCs w:val="28"/>
          <w:rtl/>
        </w:rPr>
        <w:t xml:space="preserve">هدفت الدراسة للتعرف إلى أثر الذكاء الاستراتيجي بأبعاده (الاستشراف، والتفكير النظمي، والرؤية المستقبلية، والدافعية، والشراكة) في الميزة التنافسية بأبعادها (التكلفة، والجودة، والمرونة، والتسليم) لشركات الاستخراجية والتعدينية الأردنية، كما هدفت إلى بيان الدور الوسيط للتحسين المستمر في الميزة التنافسية لتلك الشركات. </w:t>
      </w:r>
    </w:p>
    <w:p w14:paraId="048DCF85" w14:textId="77777777" w:rsidR="00D53687" w:rsidRDefault="00010194" w:rsidP="002D2B4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010194">
        <w:rPr>
          <w:rFonts w:ascii="Sakkal Majalla" w:hAnsi="Sakkal Majalla" w:cs="Sakkal Majalla"/>
          <w:sz w:val="28"/>
          <w:szCs w:val="28"/>
          <w:rtl/>
        </w:rPr>
        <w:t>تكون مجتمع الدراسة من (314) مديرا في الوظائف الإدارية العليا والمتوسطة في الشركات الاستخراجية والتعدينية الأردنية وعددها (10) شركات، وقد تم الاعتماد على أسلوب العينة العشوائية الطبقية المتناسبة، حيث تم توزيع (200) استبانة، واسترجاع (175) استبانة صالحة للتحليل الإحصائي، كما تمت الاستعانة بمجموعة من الأساليب الإحصائية لتحليل بيانات الدراسة من أهمها معامل الانحدار، وتحليل المسار.</w:t>
      </w:r>
    </w:p>
    <w:p w14:paraId="02B1D175" w14:textId="77777777" w:rsidR="00D53687" w:rsidRDefault="00010194" w:rsidP="002D2B4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010194">
        <w:rPr>
          <w:rFonts w:ascii="Sakkal Majalla" w:hAnsi="Sakkal Majalla" w:cs="Sakkal Majalla"/>
          <w:sz w:val="28"/>
          <w:szCs w:val="28"/>
          <w:rtl/>
        </w:rPr>
        <w:t xml:space="preserve"> توصلت الدراسة إلى العديد من النتائج من أهمها وجود مستويات مرتفعة لأبعاد الذكاء الاستراتيجي، ومستويات مرتفعة لأبعاد الميزة التنافسية، كما جاء مستوى التحسين المستمر مرتفعا. أشارت نتائج الدراسة إلى وجود أثر ذو دلالة إحصائية للذكاء الاستراتيجي في الميزة التنافسية، ووجود أثر للذكاء الاستراتيجي في التحسين المستمر، ووجود أثر للتحسين المستمر في الميزة التنافسية، وكذلك وجود أثر ذو دلالة إحصائية للتحسين المستمر كمتغير وسيط في أثر الذكاء الاستراتيجي في الميزة التنافسية. </w:t>
      </w:r>
    </w:p>
    <w:p w14:paraId="797A3942" w14:textId="7ABD34D1" w:rsidR="00010194" w:rsidRPr="00010194" w:rsidRDefault="00010194" w:rsidP="002D2B4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010194">
        <w:rPr>
          <w:rFonts w:ascii="Sakkal Majalla" w:hAnsi="Sakkal Majalla" w:cs="Sakkal Majalla"/>
          <w:sz w:val="28"/>
          <w:szCs w:val="28"/>
          <w:rtl/>
        </w:rPr>
        <w:t xml:space="preserve">في ضوء النتائج اقترح الباحث مجموعة من التوصيات التي يمكن أن تساعد إدارات الشركات الاستخراجية والتعدينية الأردنية في رفع مستويات أبعاد الذكاء الاستراتيجي، والميزة التنافسية والتحسين المستمر وتحقيق التوازن بينها، حيث أوصت بتشجيع أصحاب العلاقة من مديرين على تقديم الأفكار </w:t>
      </w:r>
      <w:r w:rsidRPr="00010194">
        <w:rPr>
          <w:rFonts w:ascii="Sakkal Majalla" w:hAnsi="Sakkal Majalla" w:cs="Sakkal Majalla"/>
          <w:sz w:val="28"/>
          <w:szCs w:val="28"/>
          <w:rtl/>
        </w:rPr>
        <w:lastRenderedPageBreak/>
        <w:t>التطويرية والإيجابية والتحفيزية التي قد تحقق الأسبقية والميزة على الشركات المنافسة لها، والتعاون مع الشركات المتخصصة في مجال عملها لما لها من دور مهم في تحقيق التعاون في المعلومات والتطوير في هذ القطاع</w:t>
      </w:r>
      <w:r w:rsidRPr="00010194">
        <w:rPr>
          <w:rFonts w:ascii="Sakkal Majalla" w:hAnsi="Sakkal Majalla" w:cs="Sakkal Majalla"/>
          <w:sz w:val="28"/>
          <w:szCs w:val="28"/>
        </w:rPr>
        <w:t>.</w:t>
      </w:r>
    </w:p>
    <w:p w14:paraId="757B810D" w14:textId="77777777" w:rsidR="00D53687" w:rsidRPr="00764716" w:rsidRDefault="00D53687" w:rsidP="002C580D">
      <w:pPr>
        <w:pStyle w:val="a5"/>
        <w:numPr>
          <w:ilvl w:val="0"/>
          <w:numId w:val="28"/>
        </w:numPr>
        <w:spacing w:before="100" w:beforeAutospacing="1" w:after="100" w:afterAutospacing="1" w:line="360" w:lineRule="auto"/>
        <w:ind w:left="423"/>
        <w:jc w:val="both"/>
        <w:rPr>
          <w:rFonts w:ascii="Sakkal Majalla" w:hAnsi="Sakkal Majalla" w:cs="Sakkal Majalla"/>
          <w:b/>
          <w:bCs/>
          <w:sz w:val="32"/>
          <w:szCs w:val="32"/>
        </w:rPr>
      </w:pPr>
      <w:proofErr w:type="gramStart"/>
      <w:r w:rsidRPr="00764716">
        <w:rPr>
          <w:rFonts w:ascii="Sakkal Majalla" w:hAnsi="Sakkal Majalla" w:cs="Sakkal Majalla" w:hint="cs"/>
          <w:b/>
          <w:bCs/>
          <w:sz w:val="32"/>
          <w:szCs w:val="32"/>
          <w:rtl/>
        </w:rPr>
        <w:t xml:space="preserve">دراسة( </w:t>
      </w:r>
      <w:proofErr w:type="spellStart"/>
      <w:r w:rsidRPr="00764716">
        <w:rPr>
          <w:rFonts w:ascii="Sakkal Majalla" w:hAnsi="Sakkal Majalla" w:cs="Sakkal Majalla" w:hint="cs"/>
          <w:b/>
          <w:bCs/>
          <w:sz w:val="32"/>
          <w:szCs w:val="32"/>
          <w:rtl/>
        </w:rPr>
        <w:t>الحريرات</w:t>
      </w:r>
      <w:proofErr w:type="spellEnd"/>
      <w:proofErr w:type="gramEnd"/>
      <w:r w:rsidRPr="00764716">
        <w:rPr>
          <w:rFonts w:ascii="Sakkal Majalla" w:hAnsi="Sakkal Majalla" w:cs="Sakkal Majalla" w:hint="cs"/>
          <w:b/>
          <w:bCs/>
          <w:sz w:val="32"/>
          <w:szCs w:val="32"/>
          <w:rtl/>
        </w:rPr>
        <w:t xml:space="preserve">، 2020)، </w:t>
      </w:r>
      <w:r w:rsidRPr="00764716">
        <w:rPr>
          <w:rFonts w:ascii="Sakkal Majalla" w:hAnsi="Sakkal Majalla" w:cs="Sakkal Majalla"/>
          <w:b/>
          <w:bCs/>
          <w:sz w:val="32"/>
          <w:szCs w:val="32"/>
          <w:rtl/>
        </w:rPr>
        <w:t>أثر الذكاء الاستراتيجي في التطوير التنظيمي</w:t>
      </w:r>
    </w:p>
    <w:p w14:paraId="337D6D33" w14:textId="77777777" w:rsidR="00D53687" w:rsidRPr="00D53687" w:rsidRDefault="00D53687" w:rsidP="002D2B4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D53687">
        <w:rPr>
          <w:rFonts w:ascii="Sakkal Majalla" w:hAnsi="Sakkal Majalla" w:cs="Sakkal Majalla"/>
          <w:sz w:val="28"/>
          <w:szCs w:val="28"/>
          <w:rtl/>
        </w:rPr>
        <w:t>هدفت هذه الدراسة إلى معرفة أثر الذكاء الاستراتيجي من خلال أبعاده (الاستشراف، الدافعية، الشراكة، الرؤية المستقبلية، تفكير النظم) في التطوير التنظيمي في شركة البوتاس العربية.</w:t>
      </w:r>
    </w:p>
    <w:p w14:paraId="5684BF33" w14:textId="77777777" w:rsidR="00D53687" w:rsidRDefault="00D53687" w:rsidP="002D2B4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D53687">
        <w:rPr>
          <w:rFonts w:ascii="Sakkal Majalla" w:hAnsi="Sakkal Majalla" w:cs="Sakkal Majalla"/>
          <w:sz w:val="28"/>
          <w:szCs w:val="28"/>
          <w:rtl/>
        </w:rPr>
        <w:t xml:space="preserve"> واعتمد الباحث منهج البحث الوصفي والمنهج الميداني التحليلي، وعلى صعيد المنهج الوصفي فقد تم إجراء البحث المكتبي والاطلاع على الدراسات والبحوث السابقة المرتبطة بموضوع الدراسة، وبلغت عينة الدراسة النهائية (128) موظفا وموظفة، ولاختبار فرضيات الدراسة تم استخدام الأساليب الإحصائية الوصفية والتحليلية وذلك باستخدام برنامج الرزمة الإحصائية</w:t>
      </w:r>
      <w:r w:rsidRPr="00D53687">
        <w:rPr>
          <w:rFonts w:ascii="Sakkal Majalla" w:hAnsi="Sakkal Majalla" w:cs="Sakkal Majalla"/>
          <w:sz w:val="28"/>
          <w:szCs w:val="28"/>
        </w:rPr>
        <w:t xml:space="preserve"> (SPSS.20). </w:t>
      </w:r>
    </w:p>
    <w:p w14:paraId="6C60E61C" w14:textId="77777777" w:rsidR="00D53687" w:rsidRDefault="00D53687" w:rsidP="002D2B4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D53687">
        <w:rPr>
          <w:rFonts w:ascii="Sakkal Majalla" w:hAnsi="Sakkal Majalla" w:cs="Sakkal Majalla"/>
          <w:sz w:val="28"/>
          <w:szCs w:val="28"/>
          <w:rtl/>
        </w:rPr>
        <w:t>وأشارت أهم النتائج إلى وجود أثر ذو دلالة إحصائية عند مستوى</w:t>
      </w:r>
      <w:r w:rsidRPr="00D53687">
        <w:rPr>
          <w:rFonts w:ascii="Sakkal Majalla" w:hAnsi="Sakkal Majalla" w:cs="Sakkal Majalla"/>
          <w:sz w:val="28"/>
          <w:szCs w:val="28"/>
        </w:rPr>
        <w:t xml:space="preserve"> (</w:t>
      </w:r>
      <w:r w:rsidRPr="00D53687">
        <w:rPr>
          <w:rFonts w:ascii="Times New Roman" w:hAnsi="Times New Roman" w:cs="Times New Roman"/>
          <w:sz w:val="28"/>
          <w:szCs w:val="28"/>
        </w:rPr>
        <w:t>α</w:t>
      </w:r>
      <w:r w:rsidRPr="00D53687">
        <w:rPr>
          <w:rFonts w:ascii="Sakkal Majalla" w:hAnsi="Sakkal Majalla" w:cs="Sakkal Majalla"/>
          <w:sz w:val="28"/>
          <w:szCs w:val="28"/>
        </w:rPr>
        <w:t xml:space="preserve"> ≤ 0.05) </w:t>
      </w:r>
      <w:r w:rsidRPr="00D53687">
        <w:rPr>
          <w:rFonts w:ascii="Sakkal Majalla" w:hAnsi="Sakkal Majalla" w:cs="Sakkal Majalla"/>
          <w:sz w:val="28"/>
          <w:szCs w:val="28"/>
          <w:rtl/>
        </w:rPr>
        <w:t xml:space="preserve">للذكاء الاستراتيجي بأبعاده في التطوير التنظيمي في شركة البوتاس العربية. </w:t>
      </w:r>
    </w:p>
    <w:p w14:paraId="445F3572" w14:textId="0798A71A" w:rsidR="00764716" w:rsidRPr="00764716" w:rsidRDefault="00D53687" w:rsidP="002D2B4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D53687">
        <w:rPr>
          <w:rFonts w:ascii="Sakkal Majalla" w:hAnsi="Sakkal Majalla" w:cs="Sakkal Majalla"/>
          <w:sz w:val="28"/>
          <w:szCs w:val="28"/>
          <w:rtl/>
        </w:rPr>
        <w:t>وبناء على النتائج التي توصلت لها الدراسة أوصت بمجموعة من التوصيات أهمها: ضرورة الاهتمام بالذكاء الاستراتيجي باعتباره مدخل مهم للارتقاء بأداء شركة البوتاس العربية لما له من أثر هام وفعال في جودة القرارات المتعلقة بأهداف الشركة وإحداث التطوير التنظيمي فيها</w:t>
      </w:r>
      <w:r w:rsidRPr="00D53687">
        <w:rPr>
          <w:rFonts w:ascii="Sakkal Majalla" w:hAnsi="Sakkal Majalla" w:cs="Sakkal Majalla"/>
          <w:sz w:val="28"/>
          <w:szCs w:val="28"/>
        </w:rPr>
        <w:t>.</w:t>
      </w:r>
    </w:p>
    <w:p w14:paraId="52089E57" w14:textId="77777777" w:rsidR="00D53687" w:rsidRPr="00764716" w:rsidRDefault="00D53687" w:rsidP="002C580D">
      <w:pPr>
        <w:pStyle w:val="a5"/>
        <w:numPr>
          <w:ilvl w:val="0"/>
          <w:numId w:val="28"/>
        </w:numPr>
        <w:spacing w:before="100" w:beforeAutospacing="1" w:after="100" w:afterAutospacing="1" w:line="360" w:lineRule="auto"/>
        <w:ind w:left="423"/>
        <w:jc w:val="both"/>
        <w:rPr>
          <w:rFonts w:ascii="Sakkal Majalla" w:hAnsi="Sakkal Majalla" w:cs="Sakkal Majalla"/>
          <w:b/>
          <w:bCs/>
          <w:sz w:val="28"/>
          <w:szCs w:val="28"/>
        </w:rPr>
      </w:pPr>
      <w:proofErr w:type="gramStart"/>
      <w:r w:rsidRPr="00764716">
        <w:rPr>
          <w:rFonts w:ascii="Sakkal Majalla" w:hAnsi="Sakkal Majalla" w:cs="Sakkal Majalla" w:hint="cs"/>
          <w:b/>
          <w:bCs/>
          <w:sz w:val="28"/>
          <w:szCs w:val="28"/>
          <w:rtl/>
        </w:rPr>
        <w:t>دراسة( جبر</w:t>
      </w:r>
      <w:proofErr w:type="gramEnd"/>
      <w:r w:rsidRPr="00764716">
        <w:rPr>
          <w:rFonts w:ascii="Sakkal Majalla" w:hAnsi="Sakkal Majalla" w:cs="Sakkal Majalla" w:hint="cs"/>
          <w:b/>
          <w:bCs/>
          <w:sz w:val="28"/>
          <w:szCs w:val="28"/>
          <w:rtl/>
        </w:rPr>
        <w:t xml:space="preserve">، 2022)، </w:t>
      </w:r>
      <w:r w:rsidRPr="00764716">
        <w:rPr>
          <w:rFonts w:ascii="Sakkal Majalla" w:hAnsi="Sakkal Majalla" w:cs="Sakkal Majalla"/>
          <w:b/>
          <w:bCs/>
          <w:sz w:val="28"/>
          <w:szCs w:val="28"/>
          <w:rtl/>
        </w:rPr>
        <w:t xml:space="preserve">أثر الانفتاح الاستراتيجي في تنشيط الذكاء التنافسي: دراسة تحليلية لآراء عينة من القيادات في شركة </w:t>
      </w:r>
      <w:proofErr w:type="spellStart"/>
      <w:r w:rsidRPr="00764716">
        <w:rPr>
          <w:rFonts w:ascii="Sakkal Majalla" w:hAnsi="Sakkal Majalla" w:cs="Sakkal Majalla"/>
          <w:b/>
          <w:bCs/>
          <w:sz w:val="28"/>
          <w:szCs w:val="28"/>
          <w:rtl/>
        </w:rPr>
        <w:t>أسياسيل</w:t>
      </w:r>
      <w:proofErr w:type="spellEnd"/>
    </w:p>
    <w:p w14:paraId="79D67E31" w14:textId="77777777" w:rsidR="00D53687" w:rsidRDefault="00D53687" w:rsidP="002D2B4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D53687">
        <w:rPr>
          <w:rFonts w:ascii="Sakkal Majalla" w:hAnsi="Sakkal Majalla" w:cs="Sakkal Majalla"/>
          <w:sz w:val="28"/>
          <w:szCs w:val="28"/>
          <w:rtl/>
        </w:rPr>
        <w:t xml:space="preserve">كان الأساس الفكري للدراسة قائما على ديناميكية المعرفة وهو أن الانفتاح الاستراتيجي الآن هو أفضل طريق لتحقيق التنافسية والاستدامة في بيئة الأعمال اليوم، والذكاء التنافسي هو أهم مورد استراتيجي في خلق بيئة عمل مستدامة، والقيمة وتحقيق ميزة تنافسية، إن الانفتاح الاستراتيجي يعمل على تحفيز عملية الذكاء التنافسي وتعني بالضرورة تحقيق ميزة تنافسية مستدامة في عالم الأعمال اليوم. </w:t>
      </w:r>
      <w:r w:rsidRPr="00D53687">
        <w:rPr>
          <w:rFonts w:ascii="Sakkal Majalla" w:hAnsi="Sakkal Majalla" w:cs="Sakkal Majalla"/>
          <w:sz w:val="28"/>
          <w:szCs w:val="28"/>
          <w:rtl/>
        </w:rPr>
        <w:lastRenderedPageBreak/>
        <w:t xml:space="preserve">تتجسد مشكلة البحث من خلال التحديات التي تواجه الشركة </w:t>
      </w:r>
      <w:proofErr w:type="spellStart"/>
      <w:r w:rsidRPr="00D53687">
        <w:rPr>
          <w:rFonts w:ascii="Sakkal Majalla" w:hAnsi="Sakkal Majalla" w:cs="Sakkal Majalla"/>
          <w:sz w:val="28"/>
          <w:szCs w:val="28"/>
          <w:rtl/>
        </w:rPr>
        <w:t>المبحوثة</w:t>
      </w:r>
      <w:proofErr w:type="spellEnd"/>
      <w:r w:rsidRPr="00D53687">
        <w:rPr>
          <w:rFonts w:ascii="Sakkal Majalla" w:hAnsi="Sakkal Majalla" w:cs="Sakkal Majalla"/>
          <w:sz w:val="28"/>
          <w:szCs w:val="28"/>
          <w:rtl/>
        </w:rPr>
        <w:t xml:space="preserve"> (شركة </w:t>
      </w:r>
      <w:proofErr w:type="spellStart"/>
      <w:r w:rsidRPr="00D53687">
        <w:rPr>
          <w:rFonts w:ascii="Sakkal Majalla" w:hAnsi="Sakkal Majalla" w:cs="Sakkal Majalla"/>
          <w:sz w:val="28"/>
          <w:szCs w:val="28"/>
          <w:rtl/>
        </w:rPr>
        <w:t>اسياسيل</w:t>
      </w:r>
      <w:proofErr w:type="spellEnd"/>
      <w:r w:rsidRPr="00D53687">
        <w:rPr>
          <w:rFonts w:ascii="Sakkal Majalla" w:hAnsi="Sakkal Majalla" w:cs="Sakkal Majalla"/>
          <w:sz w:val="28"/>
          <w:szCs w:val="28"/>
          <w:rtl/>
        </w:rPr>
        <w:t xml:space="preserve">) والتي فرضتها المنافسة العالية من الشركات المنافسة، مما أوجب على الشركة قيد البحث أن تمتلك القدرة على التنافس والتعامل مع المتغيرات. إما أهداف البحث فتنحصر في بيان ما تأثير الانفتاح الاستراتيجي (الشفافية الاستراتيجية، الاندماج الطوعي، استخدام البرمجيات، إشراك الجمهور) كمتغير توضيحي في تنشيط العملية التنافسية للذكاء كمتغير مستجيب (جمع البيانات وتحليلها، معرفة السوق، اتخاذ القرار ودعم الموقف التنافسي). </w:t>
      </w:r>
    </w:p>
    <w:p w14:paraId="7CEFDE1B" w14:textId="77777777" w:rsidR="00D53687" w:rsidRDefault="00D53687" w:rsidP="002D2B4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D53687">
        <w:rPr>
          <w:rFonts w:ascii="Sakkal Majalla" w:hAnsi="Sakkal Majalla" w:cs="Sakkal Majalla"/>
          <w:sz w:val="28"/>
          <w:szCs w:val="28"/>
          <w:rtl/>
        </w:rPr>
        <w:t xml:space="preserve">قام الباحث بترجمة هذا الهدف إلى نموذج افتراضي يتضمن متغيرات وأبعاد وفرضيات الدراسة وفق المنهج الدراسي التحليلي في شركة </w:t>
      </w:r>
      <w:proofErr w:type="spellStart"/>
      <w:r w:rsidRPr="00D53687">
        <w:rPr>
          <w:rFonts w:ascii="Sakkal Majalla" w:hAnsi="Sakkal Majalla" w:cs="Sakkal Majalla"/>
          <w:sz w:val="28"/>
          <w:szCs w:val="28"/>
          <w:rtl/>
        </w:rPr>
        <w:t>اسياسيل</w:t>
      </w:r>
      <w:proofErr w:type="spellEnd"/>
      <w:r w:rsidRPr="00D53687">
        <w:rPr>
          <w:rFonts w:ascii="Sakkal Majalla" w:hAnsi="Sakkal Majalla" w:cs="Sakkal Majalla"/>
          <w:sz w:val="28"/>
          <w:szCs w:val="28"/>
          <w:rtl/>
        </w:rPr>
        <w:t xml:space="preserve"> للاتصالات. ومن ثم تمت صياغة عدة فرضيات واختبرت باستخدام الطرق الإحصائية الملائمة وباستخدام برنامج الحزمة الإحصائي</w:t>
      </w:r>
      <w:r w:rsidRPr="00D53687">
        <w:rPr>
          <w:rFonts w:ascii="Sakkal Majalla" w:hAnsi="Sakkal Majalla" w:cs="Sakkal Majalla"/>
          <w:sz w:val="28"/>
          <w:szCs w:val="28"/>
        </w:rPr>
        <w:t xml:space="preserve"> (SPSS). </w:t>
      </w:r>
      <w:r w:rsidRPr="00D53687">
        <w:rPr>
          <w:rFonts w:ascii="Sakkal Majalla" w:hAnsi="Sakkal Majalla" w:cs="Sakkal Majalla"/>
          <w:sz w:val="28"/>
          <w:szCs w:val="28"/>
          <w:rtl/>
        </w:rPr>
        <w:t xml:space="preserve">وتمثل مجتمع الدراسة بالعاملين في شركة </w:t>
      </w:r>
      <w:proofErr w:type="spellStart"/>
      <w:r w:rsidRPr="00D53687">
        <w:rPr>
          <w:rFonts w:ascii="Sakkal Majalla" w:hAnsi="Sakkal Majalla" w:cs="Sakkal Majalla"/>
          <w:sz w:val="28"/>
          <w:szCs w:val="28"/>
          <w:rtl/>
        </w:rPr>
        <w:t>اسياسيل</w:t>
      </w:r>
      <w:proofErr w:type="spellEnd"/>
      <w:r w:rsidRPr="00D53687">
        <w:rPr>
          <w:rFonts w:ascii="Sakkal Majalla" w:hAnsi="Sakkal Majalla" w:cs="Sakkal Majalla"/>
          <w:sz w:val="28"/>
          <w:szCs w:val="28"/>
          <w:rtl/>
        </w:rPr>
        <w:t xml:space="preserve"> للاتصالات في المنقطة الشمالية، وتم تحديد حجم العينة بواقع (66) فرد. </w:t>
      </w:r>
    </w:p>
    <w:p w14:paraId="765BC126" w14:textId="1928B888" w:rsidR="00D53687" w:rsidRPr="00D53687" w:rsidRDefault="00D53687" w:rsidP="002D2B4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D53687">
        <w:rPr>
          <w:rFonts w:ascii="Sakkal Majalla" w:hAnsi="Sakkal Majalla" w:cs="Sakkal Majalla"/>
          <w:sz w:val="28"/>
          <w:szCs w:val="28"/>
          <w:rtl/>
        </w:rPr>
        <w:t xml:space="preserve">كما توصلت الدراسة إلى مجموعة من الاستنتاجات يمكن تلخيصها في أن شركة </w:t>
      </w:r>
      <w:proofErr w:type="spellStart"/>
      <w:r w:rsidRPr="00D53687">
        <w:rPr>
          <w:rFonts w:ascii="Sakkal Majalla" w:hAnsi="Sakkal Majalla" w:cs="Sakkal Majalla"/>
          <w:sz w:val="28"/>
          <w:szCs w:val="28"/>
          <w:rtl/>
        </w:rPr>
        <w:t>اسياسيل</w:t>
      </w:r>
      <w:proofErr w:type="spellEnd"/>
      <w:r w:rsidRPr="00D53687">
        <w:rPr>
          <w:rFonts w:ascii="Sakkal Majalla" w:hAnsi="Sakkal Majalla" w:cs="Sakkal Majalla"/>
          <w:sz w:val="28"/>
          <w:szCs w:val="28"/>
          <w:rtl/>
        </w:rPr>
        <w:t xml:space="preserve"> قيد البحث تولي اهتماما واضحا بالانفتاح الاستراتيجي، إذ يعد موضوع الانفتاح الاستراتيجي من الموضوعات الإدارية المهمة، حيث تظهر أهميتها في مساعدة المنظمات في المحافظة على نجاحها من خلال تعزيز تأقلمها وإدارتها لكل من بيئتي العمل الداخلية والخارجية. أي القدرة على مواجهة الظروف التنافسية المتقلبة. ثم خلصت الدراسة إلى مجموعة من التوصيات منها: الاهتمام بالانفتاح الاستراتيجي لشركة </w:t>
      </w:r>
      <w:proofErr w:type="spellStart"/>
      <w:r w:rsidRPr="00D53687">
        <w:rPr>
          <w:rFonts w:ascii="Sakkal Majalla" w:hAnsi="Sakkal Majalla" w:cs="Sakkal Majalla"/>
          <w:sz w:val="28"/>
          <w:szCs w:val="28"/>
          <w:rtl/>
        </w:rPr>
        <w:t>اسياسيل</w:t>
      </w:r>
      <w:proofErr w:type="spellEnd"/>
      <w:r w:rsidRPr="00D53687">
        <w:rPr>
          <w:rFonts w:ascii="Sakkal Majalla" w:hAnsi="Sakkal Majalla" w:cs="Sakkal Majalla"/>
          <w:sz w:val="28"/>
          <w:szCs w:val="28"/>
          <w:rtl/>
        </w:rPr>
        <w:t xml:space="preserve"> التي شملها البحث كعامل في تنشيط عملية الذكاء التنافسية للشركة</w:t>
      </w:r>
      <w:r w:rsidRPr="00D53687">
        <w:rPr>
          <w:rFonts w:ascii="Sakkal Majalla" w:hAnsi="Sakkal Majalla" w:cs="Sakkal Majalla"/>
          <w:sz w:val="28"/>
          <w:szCs w:val="28"/>
        </w:rPr>
        <w:t>.</w:t>
      </w:r>
    </w:p>
    <w:p w14:paraId="755FEC7F" w14:textId="77777777" w:rsidR="00D53687" w:rsidRPr="00764716" w:rsidRDefault="00D53687" w:rsidP="002C580D">
      <w:pPr>
        <w:pStyle w:val="a5"/>
        <w:numPr>
          <w:ilvl w:val="0"/>
          <w:numId w:val="28"/>
        </w:numPr>
        <w:spacing w:before="100" w:beforeAutospacing="1" w:after="100" w:afterAutospacing="1" w:line="360" w:lineRule="auto"/>
        <w:ind w:left="423"/>
        <w:jc w:val="both"/>
        <w:rPr>
          <w:rFonts w:ascii="Sakkal Majalla" w:hAnsi="Sakkal Majalla" w:cs="Sakkal Majalla"/>
          <w:b/>
          <w:bCs/>
          <w:sz w:val="28"/>
          <w:szCs w:val="28"/>
        </w:rPr>
      </w:pPr>
      <w:proofErr w:type="gramStart"/>
      <w:r w:rsidRPr="00764716">
        <w:rPr>
          <w:rFonts w:ascii="Sakkal Majalla" w:hAnsi="Sakkal Majalla" w:cs="Sakkal Majalla" w:hint="cs"/>
          <w:b/>
          <w:bCs/>
          <w:sz w:val="28"/>
          <w:szCs w:val="28"/>
          <w:rtl/>
        </w:rPr>
        <w:t>دراسة( القاضي</w:t>
      </w:r>
      <w:proofErr w:type="gramEnd"/>
      <w:r w:rsidRPr="00764716">
        <w:rPr>
          <w:rFonts w:ascii="Sakkal Majalla" w:hAnsi="Sakkal Majalla" w:cs="Sakkal Majalla" w:hint="cs"/>
          <w:b/>
          <w:bCs/>
          <w:sz w:val="28"/>
          <w:szCs w:val="28"/>
          <w:rtl/>
        </w:rPr>
        <w:t xml:space="preserve">، 2022)، بعنوان </w:t>
      </w:r>
      <w:r w:rsidRPr="00764716">
        <w:rPr>
          <w:rFonts w:ascii="Sakkal Majalla" w:hAnsi="Sakkal Majalla" w:cs="Sakkal Majalla"/>
          <w:b/>
          <w:bCs/>
          <w:sz w:val="28"/>
          <w:szCs w:val="28"/>
          <w:rtl/>
        </w:rPr>
        <w:t>أثر الذكاء الإستراتيجي في تحقيق إدارة المعرفة: دراسة تطبيقية على البنوك التجارية الأردنية</w:t>
      </w:r>
    </w:p>
    <w:p w14:paraId="0D7D6A1B" w14:textId="1C78EA44" w:rsidR="00C87D21" w:rsidRDefault="00D53687" w:rsidP="002D2B4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D53687">
        <w:rPr>
          <w:rFonts w:ascii="Sakkal Majalla" w:hAnsi="Sakkal Majalla" w:cs="Sakkal Majalla"/>
          <w:sz w:val="28"/>
          <w:szCs w:val="28"/>
          <w:rtl/>
        </w:rPr>
        <w:t xml:space="preserve">هدفت الدراسة الحالية إلى التعرف على أثر الذكاء الاستراتيجي في تحقيق إدارة المعرفة في البنوك التجارية </w:t>
      </w:r>
      <w:proofErr w:type="gramStart"/>
      <w:r w:rsidRPr="00D53687">
        <w:rPr>
          <w:rFonts w:ascii="Sakkal Majalla" w:hAnsi="Sakkal Majalla" w:cs="Sakkal Majalla"/>
          <w:sz w:val="28"/>
          <w:szCs w:val="28"/>
          <w:rtl/>
        </w:rPr>
        <w:t>الأردنية</w:t>
      </w:r>
      <w:r w:rsidR="00BC149E">
        <w:rPr>
          <w:rFonts w:ascii="Sakkal Majalla" w:hAnsi="Sakkal Majalla" w:cs="Sakkal Majalla" w:hint="cs"/>
          <w:sz w:val="28"/>
          <w:szCs w:val="28"/>
          <w:rtl/>
        </w:rPr>
        <w:t xml:space="preserve">، </w:t>
      </w:r>
      <w:r w:rsidRPr="00D53687">
        <w:rPr>
          <w:rFonts w:ascii="Sakkal Majalla" w:hAnsi="Sakkal Majalla" w:cs="Sakkal Majalla"/>
          <w:sz w:val="28"/>
          <w:szCs w:val="28"/>
          <w:rtl/>
        </w:rPr>
        <w:t xml:space="preserve"> تكون</w:t>
      </w:r>
      <w:proofErr w:type="gramEnd"/>
      <w:r w:rsidRPr="00D53687">
        <w:rPr>
          <w:rFonts w:ascii="Sakkal Majalla" w:hAnsi="Sakkal Majalla" w:cs="Sakkal Majalla"/>
          <w:sz w:val="28"/>
          <w:szCs w:val="28"/>
          <w:rtl/>
        </w:rPr>
        <w:t xml:space="preserve"> مجتمع الدراسة من البنوك التجارية العاملة في المملكة الأردنية الهاشمية، أما عينة الدراسة فقد شملت على البنوك التجارية الأردنية والبالغ عددها (13) بنكا وتم اختيار (6) بنوك فيما </w:t>
      </w:r>
      <w:r w:rsidRPr="00D53687">
        <w:rPr>
          <w:rFonts w:ascii="Sakkal Majalla" w:hAnsi="Sakkal Majalla" w:cs="Sakkal Majalla"/>
          <w:sz w:val="28"/>
          <w:szCs w:val="28"/>
          <w:rtl/>
        </w:rPr>
        <w:lastRenderedPageBreak/>
        <w:t>شملت وحدة التحليل على المدراء التنفيذيين في الإدارتين العليا والوسطى (مدير عام، ونائب مدير عام، ومدير دائرة، ومدير فرع) في البنوك التجارية عينة الدراسة وبطريقة المسح الشامل والبالغ عددهم (520).</w:t>
      </w:r>
    </w:p>
    <w:p w14:paraId="32D98CD4" w14:textId="3E00AC26" w:rsidR="00C87D21" w:rsidRDefault="00D53687" w:rsidP="002D2B45">
      <w:pPr>
        <w:pStyle w:val="a5"/>
        <w:spacing w:before="100" w:beforeAutospacing="1" w:after="100" w:afterAutospacing="1" w:line="360" w:lineRule="auto"/>
        <w:ind w:left="-2"/>
        <w:contextualSpacing w:val="0"/>
        <w:jc w:val="both"/>
        <w:rPr>
          <w:rFonts w:ascii="Sakkal Majalla" w:hAnsi="Sakkal Majalla" w:cs="Sakkal Majalla"/>
          <w:sz w:val="28"/>
          <w:szCs w:val="28"/>
          <w:rtl/>
        </w:rPr>
      </w:pPr>
      <w:r w:rsidRPr="00D53687">
        <w:rPr>
          <w:rFonts w:ascii="Sakkal Majalla" w:hAnsi="Sakkal Majalla" w:cs="Sakkal Majalla"/>
          <w:sz w:val="28"/>
          <w:szCs w:val="28"/>
          <w:rtl/>
        </w:rPr>
        <w:t xml:space="preserve"> </w:t>
      </w:r>
      <w:r w:rsidR="00764716">
        <w:rPr>
          <w:rFonts w:ascii="Sakkal Majalla" w:hAnsi="Sakkal Majalla" w:cs="Sakkal Majalla"/>
          <w:sz w:val="28"/>
          <w:szCs w:val="28"/>
          <w:rtl/>
        </w:rPr>
        <w:tab/>
      </w:r>
      <w:r w:rsidRPr="00D53687">
        <w:rPr>
          <w:rFonts w:ascii="Sakkal Majalla" w:hAnsi="Sakkal Majalla" w:cs="Sakkal Majalla"/>
          <w:sz w:val="28"/>
          <w:szCs w:val="28"/>
          <w:rtl/>
        </w:rPr>
        <w:t xml:space="preserve">تم استخدام المنهج الوصفي التحليلي وصولا لتحقيق أهداف الدراسة بشقيها النظري والعملي. </w:t>
      </w:r>
    </w:p>
    <w:p w14:paraId="07F9F2DC" w14:textId="77777777" w:rsidR="00C87D21" w:rsidRDefault="00D53687" w:rsidP="002D2B4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D53687">
        <w:rPr>
          <w:rFonts w:ascii="Sakkal Majalla" w:hAnsi="Sakkal Majalla" w:cs="Sakkal Majalla"/>
          <w:sz w:val="28"/>
          <w:szCs w:val="28"/>
          <w:rtl/>
        </w:rPr>
        <w:t>توصلت الدراسة إلى العديد من النتائج أبرزها وجود أثر ذو دلالة إحصائية للذكاء الاستراتيجي في تحقيق إدارة المعرفة (توليد المعرفة، مشاركة المعرفة تطبيق المعرفة) في البنوك التجارية الأردنية</w:t>
      </w:r>
      <w:r w:rsidR="00C87D21">
        <w:rPr>
          <w:rFonts w:ascii="Sakkal Majalla" w:hAnsi="Sakkal Majalla" w:cs="Sakkal Majalla" w:hint="cs"/>
          <w:sz w:val="28"/>
          <w:szCs w:val="28"/>
          <w:rtl/>
        </w:rPr>
        <w:t xml:space="preserve">، </w:t>
      </w:r>
      <w:r w:rsidRPr="00D53687">
        <w:rPr>
          <w:rFonts w:ascii="Sakkal Majalla" w:hAnsi="Sakkal Majalla" w:cs="Sakkal Majalla"/>
          <w:sz w:val="28"/>
          <w:szCs w:val="28"/>
          <w:rtl/>
        </w:rPr>
        <w:t xml:space="preserve"> وجود أثر ذو دلالة إحصائية للذكاء الاستراتيجي في توليد المعرفة في البنوك التجارية الأردنية</w:t>
      </w:r>
      <w:r w:rsidR="00C87D21">
        <w:rPr>
          <w:rFonts w:ascii="Sakkal Majalla" w:hAnsi="Sakkal Majalla" w:cs="Sakkal Majalla" w:hint="cs"/>
          <w:sz w:val="28"/>
          <w:szCs w:val="28"/>
          <w:rtl/>
        </w:rPr>
        <w:t xml:space="preserve">، </w:t>
      </w:r>
      <w:r w:rsidRPr="00D53687">
        <w:rPr>
          <w:rFonts w:ascii="Sakkal Majalla" w:hAnsi="Sakkal Majalla" w:cs="Sakkal Majalla"/>
          <w:sz w:val="28"/>
          <w:szCs w:val="28"/>
          <w:rtl/>
        </w:rPr>
        <w:t xml:space="preserve"> وجود أثر ذو دلالة إحصائية للذكاء الاستراتيجي في تحقيق مشاركة المعرفة في البنوك التجارية الأردنية</w:t>
      </w:r>
      <w:r w:rsidR="00C87D21">
        <w:rPr>
          <w:rFonts w:ascii="Sakkal Majalla" w:hAnsi="Sakkal Majalla" w:cs="Sakkal Majalla" w:hint="cs"/>
          <w:sz w:val="28"/>
          <w:szCs w:val="28"/>
          <w:rtl/>
        </w:rPr>
        <w:t xml:space="preserve">، </w:t>
      </w:r>
      <w:r w:rsidRPr="00D53687">
        <w:rPr>
          <w:rFonts w:ascii="Sakkal Majalla" w:hAnsi="Sakkal Majalla" w:cs="Sakkal Majalla"/>
          <w:sz w:val="28"/>
          <w:szCs w:val="28"/>
          <w:rtl/>
        </w:rPr>
        <w:t xml:space="preserve"> وجود أثر ذو دلالة إحصائية للذكاء الاستراتيجي في تطبيق المعرفة في البنوك التجارية الأردنية جاء مستوى تطبيق الذكاء الاستراتيجي وإدارة المعرفة بدرجة مرتفعة في البنوك التجارية الأردنية. </w:t>
      </w:r>
    </w:p>
    <w:p w14:paraId="43B1484E" w14:textId="1AE68C1C" w:rsidR="00D53687" w:rsidRDefault="00D53687" w:rsidP="002D2B4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D53687">
        <w:rPr>
          <w:rFonts w:ascii="Sakkal Majalla" w:hAnsi="Sakkal Majalla" w:cs="Sakkal Majalla"/>
          <w:sz w:val="28"/>
          <w:szCs w:val="28"/>
          <w:rtl/>
        </w:rPr>
        <w:t>وقد أوصت الدراسة بضرورة الاستثمار في عمليات الذكاء الاستراتيجي من قبل البنوك التجارية الأردنية للاستفادة من انعكاساته في تحقيق إدارة المعرفة</w:t>
      </w:r>
      <w:r w:rsidRPr="00D53687">
        <w:rPr>
          <w:rFonts w:ascii="Sakkal Majalla" w:hAnsi="Sakkal Majalla" w:cs="Sakkal Majalla"/>
          <w:sz w:val="28"/>
          <w:szCs w:val="28"/>
        </w:rPr>
        <w:t>.</w:t>
      </w:r>
    </w:p>
    <w:p w14:paraId="1949EDC8" w14:textId="77777777" w:rsidR="00C87D21" w:rsidRPr="00764716" w:rsidRDefault="00C87D21" w:rsidP="002C580D">
      <w:pPr>
        <w:pStyle w:val="a5"/>
        <w:numPr>
          <w:ilvl w:val="0"/>
          <w:numId w:val="28"/>
        </w:numPr>
        <w:spacing w:before="100" w:beforeAutospacing="1" w:after="100" w:afterAutospacing="1" w:line="360" w:lineRule="auto"/>
        <w:ind w:left="423"/>
        <w:jc w:val="both"/>
        <w:rPr>
          <w:rFonts w:ascii="Sakkal Majalla" w:hAnsi="Sakkal Majalla" w:cs="Sakkal Majalla"/>
          <w:b/>
          <w:bCs/>
          <w:sz w:val="28"/>
          <w:szCs w:val="28"/>
        </w:rPr>
      </w:pPr>
      <w:proofErr w:type="gramStart"/>
      <w:r w:rsidRPr="00764716">
        <w:rPr>
          <w:rFonts w:ascii="Sakkal Majalla" w:hAnsi="Sakkal Majalla" w:cs="Sakkal Majalla" w:hint="cs"/>
          <w:b/>
          <w:bCs/>
          <w:sz w:val="28"/>
          <w:szCs w:val="28"/>
          <w:rtl/>
        </w:rPr>
        <w:t>دراسة( بدر</w:t>
      </w:r>
      <w:proofErr w:type="gramEnd"/>
      <w:r w:rsidRPr="00764716">
        <w:rPr>
          <w:rFonts w:ascii="Sakkal Majalla" w:hAnsi="Sakkal Majalla" w:cs="Sakkal Majalla" w:hint="cs"/>
          <w:b/>
          <w:bCs/>
          <w:sz w:val="28"/>
          <w:szCs w:val="28"/>
          <w:rtl/>
        </w:rPr>
        <w:t xml:space="preserve">، 2021)، بعنوان </w:t>
      </w:r>
      <w:r w:rsidRPr="00764716">
        <w:rPr>
          <w:rFonts w:ascii="Sakkal Majalla" w:hAnsi="Sakkal Majalla" w:cs="Sakkal Majalla"/>
          <w:b/>
          <w:bCs/>
          <w:sz w:val="28"/>
          <w:szCs w:val="28"/>
          <w:rtl/>
        </w:rPr>
        <w:t xml:space="preserve">أثر الذكاء الاستراتيجي في البراعة الاستراتيجية: الدور الوسيط للذاكرة </w:t>
      </w:r>
      <w:proofErr w:type="spellStart"/>
      <w:r w:rsidRPr="00764716">
        <w:rPr>
          <w:rFonts w:ascii="Sakkal Majalla" w:hAnsi="Sakkal Majalla" w:cs="Sakkal Majalla"/>
          <w:b/>
          <w:bCs/>
          <w:sz w:val="28"/>
          <w:szCs w:val="28"/>
          <w:rtl/>
        </w:rPr>
        <w:t>المنظمية</w:t>
      </w:r>
      <w:proofErr w:type="spellEnd"/>
      <w:r w:rsidRPr="00764716">
        <w:rPr>
          <w:rFonts w:ascii="Sakkal Majalla" w:hAnsi="Sakkal Majalla" w:cs="Sakkal Majalla"/>
          <w:b/>
          <w:bCs/>
          <w:sz w:val="28"/>
          <w:szCs w:val="28"/>
          <w:rtl/>
        </w:rPr>
        <w:t xml:space="preserve"> والدور المعدل لإدارة المواهب في مجموعة طلال أبو غزالة الدولية</w:t>
      </w:r>
    </w:p>
    <w:p w14:paraId="54E01AA6" w14:textId="77777777" w:rsidR="00C87D21" w:rsidRDefault="00C87D21" w:rsidP="002D2B4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C87D21">
        <w:rPr>
          <w:rFonts w:ascii="Sakkal Majalla" w:hAnsi="Sakkal Majalla" w:cs="Sakkal Majalla"/>
          <w:sz w:val="28"/>
          <w:szCs w:val="28"/>
          <w:rtl/>
        </w:rPr>
        <w:t xml:space="preserve">هدفت الدراسة إلى محاولة الكشف عن أثر الذكاء الاستراتيجي بأبعاده (الاستشراف، التفكير النظمي، الرؤية المستقبلية، التحفيز) في البراعة الاستراتيجية بأبعادها (استكشاف الفرص، استغلال الفرص، استكشاف التهديدات، تجنب التهديدات) في مجموعة طلال أبو غزالة الدولية، وذلك من خلال الذاكرة </w:t>
      </w:r>
      <w:proofErr w:type="spellStart"/>
      <w:r w:rsidRPr="00C87D21">
        <w:rPr>
          <w:rFonts w:ascii="Sakkal Majalla" w:hAnsi="Sakkal Majalla" w:cs="Sakkal Majalla"/>
          <w:sz w:val="28"/>
          <w:szCs w:val="28"/>
          <w:rtl/>
        </w:rPr>
        <w:t>المنظمية</w:t>
      </w:r>
      <w:proofErr w:type="spellEnd"/>
      <w:r w:rsidRPr="00C87D21">
        <w:rPr>
          <w:rFonts w:ascii="Sakkal Majalla" w:hAnsi="Sakkal Majalla" w:cs="Sakkal Majalla"/>
          <w:sz w:val="28"/>
          <w:szCs w:val="28"/>
          <w:rtl/>
        </w:rPr>
        <w:t xml:space="preserve"> متغيراً وسيطاً، وإدارة المواهب متغيرا معدلاً، كما هدفت إلى التعرف على الأهمية النسبية للذكاء الاستراتيجي والبراعة الاستراتيجية والذاكرة </w:t>
      </w:r>
      <w:proofErr w:type="spellStart"/>
      <w:r w:rsidRPr="00C87D21">
        <w:rPr>
          <w:rFonts w:ascii="Sakkal Majalla" w:hAnsi="Sakkal Majalla" w:cs="Sakkal Majalla"/>
          <w:sz w:val="28"/>
          <w:szCs w:val="28"/>
          <w:rtl/>
        </w:rPr>
        <w:t>المنظمية</w:t>
      </w:r>
      <w:proofErr w:type="spellEnd"/>
      <w:r w:rsidRPr="00C87D21">
        <w:rPr>
          <w:rFonts w:ascii="Sakkal Majalla" w:hAnsi="Sakkal Majalla" w:cs="Sakkal Majalla"/>
          <w:sz w:val="28"/>
          <w:szCs w:val="28"/>
          <w:rtl/>
        </w:rPr>
        <w:t xml:space="preserve"> وإدارة المواهب في المجموعة.</w:t>
      </w:r>
    </w:p>
    <w:p w14:paraId="0F30119E" w14:textId="59A2B7E9" w:rsidR="00C87D21" w:rsidRDefault="00C87D21" w:rsidP="002D2B45">
      <w:pPr>
        <w:pStyle w:val="a5"/>
        <w:spacing w:before="100" w:beforeAutospacing="1" w:after="100" w:afterAutospacing="1" w:line="360" w:lineRule="auto"/>
        <w:ind w:left="-2"/>
        <w:contextualSpacing w:val="0"/>
        <w:jc w:val="both"/>
        <w:rPr>
          <w:rFonts w:ascii="Sakkal Majalla" w:hAnsi="Sakkal Majalla" w:cs="Sakkal Majalla"/>
          <w:sz w:val="28"/>
          <w:szCs w:val="28"/>
          <w:rtl/>
        </w:rPr>
      </w:pPr>
      <w:r w:rsidRPr="00C87D21">
        <w:rPr>
          <w:rFonts w:ascii="Sakkal Majalla" w:hAnsi="Sakkal Majalla" w:cs="Sakkal Majalla"/>
          <w:sz w:val="28"/>
          <w:szCs w:val="28"/>
          <w:rtl/>
        </w:rPr>
        <w:t xml:space="preserve"> </w:t>
      </w:r>
      <w:r w:rsidR="00764716">
        <w:rPr>
          <w:rFonts w:ascii="Sakkal Majalla" w:hAnsi="Sakkal Majalla" w:cs="Sakkal Majalla"/>
          <w:sz w:val="28"/>
          <w:szCs w:val="28"/>
          <w:rtl/>
        </w:rPr>
        <w:tab/>
      </w:r>
      <w:r w:rsidRPr="00C87D21">
        <w:rPr>
          <w:rFonts w:ascii="Sakkal Majalla" w:hAnsi="Sakkal Majalla" w:cs="Sakkal Majalla"/>
          <w:sz w:val="28"/>
          <w:szCs w:val="28"/>
          <w:rtl/>
        </w:rPr>
        <w:t xml:space="preserve">تكون مجتمع الدراسة من جميع مديري الإدارات العليا والوسطى في مجموعة طلال أبو غزالة الدولية والبالغ عددهم (200) مديراً، ولتحقيق أهداف الدراسة قامت الباحثة باتباع المنهج الوصفي التحليلي، واعتمدت طريقة المسح الشامل، حيث تم توزيع الاستبانة على كافة أفراد مجتمع الدراسة </w:t>
      </w:r>
      <w:r w:rsidRPr="00C87D21">
        <w:rPr>
          <w:rFonts w:ascii="Sakkal Majalla" w:hAnsi="Sakkal Majalla" w:cs="Sakkal Majalla"/>
          <w:sz w:val="28"/>
          <w:szCs w:val="28"/>
          <w:rtl/>
        </w:rPr>
        <w:lastRenderedPageBreak/>
        <w:t>إلكترونيا المتواجدين في مناطق مختلفة حول العالم، إذ استرجع منها (173) استبانة، وتم استبعاد (3) استبانات غير صالحة للتحليل، حيث شكلت نسبة الاستبانات المستردة الصالحة للتحليل (85%)، وتم استخدام برنامج الحزمة الإحصائية للعلوم الاجتماعية</w:t>
      </w:r>
      <w:r w:rsidRPr="00C87D21">
        <w:rPr>
          <w:rFonts w:ascii="Sakkal Majalla" w:hAnsi="Sakkal Majalla" w:cs="Sakkal Majalla"/>
          <w:sz w:val="28"/>
          <w:szCs w:val="28"/>
        </w:rPr>
        <w:t xml:space="preserve"> (</w:t>
      </w:r>
      <w:proofErr w:type="spellStart"/>
      <w:r w:rsidRPr="00C87D21">
        <w:rPr>
          <w:rFonts w:ascii="Sakkal Majalla" w:hAnsi="Sakkal Majalla" w:cs="Sakkal Majalla"/>
          <w:sz w:val="28"/>
          <w:szCs w:val="28"/>
        </w:rPr>
        <w:t>spss</w:t>
      </w:r>
      <w:proofErr w:type="spellEnd"/>
      <w:r w:rsidRPr="00C87D21">
        <w:rPr>
          <w:rFonts w:ascii="Sakkal Majalla" w:hAnsi="Sakkal Majalla" w:cs="Sakkal Majalla"/>
          <w:sz w:val="28"/>
          <w:szCs w:val="28"/>
        </w:rPr>
        <w:t xml:space="preserve">- V.20) </w:t>
      </w:r>
      <w:r w:rsidRPr="00C87D21">
        <w:rPr>
          <w:rFonts w:ascii="Sakkal Majalla" w:hAnsi="Sakkal Majalla" w:cs="Sakkal Majalla"/>
          <w:sz w:val="28"/>
          <w:szCs w:val="28"/>
          <w:rtl/>
        </w:rPr>
        <w:t xml:space="preserve">لتحليل البيانات واختبار الفرضيات، حيث تم استخدام الإحصاء الوصفي والإحصاء الاستدلالي لتحليل البيانات. </w:t>
      </w:r>
    </w:p>
    <w:p w14:paraId="748B2C15" w14:textId="77777777" w:rsidR="00C87D21" w:rsidRDefault="00C87D21" w:rsidP="002D2B4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C87D21">
        <w:rPr>
          <w:rFonts w:ascii="Sakkal Majalla" w:hAnsi="Sakkal Majalla" w:cs="Sakkal Majalla"/>
          <w:sz w:val="28"/>
          <w:szCs w:val="28"/>
          <w:rtl/>
        </w:rPr>
        <w:t xml:space="preserve">خلصت الدراسة إلى مجموعة من النتائج كان من أهمها: ارتفاع الأهمية النسبية للذكاء الاستراتيجي، والبراعة الاستراتيجية والذاكرة </w:t>
      </w:r>
      <w:proofErr w:type="spellStart"/>
      <w:r w:rsidRPr="00C87D21">
        <w:rPr>
          <w:rFonts w:ascii="Sakkal Majalla" w:hAnsi="Sakkal Majalla" w:cs="Sakkal Majalla"/>
          <w:sz w:val="28"/>
          <w:szCs w:val="28"/>
          <w:rtl/>
        </w:rPr>
        <w:t>المنظمية</w:t>
      </w:r>
      <w:proofErr w:type="spellEnd"/>
      <w:r w:rsidRPr="00C87D21">
        <w:rPr>
          <w:rFonts w:ascii="Sakkal Majalla" w:hAnsi="Sakkal Majalla" w:cs="Sakkal Majalla"/>
          <w:sz w:val="28"/>
          <w:szCs w:val="28"/>
          <w:rtl/>
        </w:rPr>
        <w:t xml:space="preserve"> وإدارة المواهب في المجموعة، وأن هناك أثر ذو دلالة إحصائية للذكاء الاستراتيجي بأبعاده (الاستشراف، التفكير النظمي، الرؤية المستقبلية، التحفيز) في البراعة الاستراتيجية في مجموعة طلال أبو غزالة الدولية، ووجود أثر للذكاء الاستراتيجي في الذاكرة </w:t>
      </w:r>
      <w:proofErr w:type="spellStart"/>
      <w:r w:rsidRPr="00C87D21">
        <w:rPr>
          <w:rFonts w:ascii="Sakkal Majalla" w:hAnsi="Sakkal Majalla" w:cs="Sakkal Majalla"/>
          <w:sz w:val="28"/>
          <w:szCs w:val="28"/>
          <w:rtl/>
        </w:rPr>
        <w:t>المنظمية</w:t>
      </w:r>
      <w:proofErr w:type="spellEnd"/>
      <w:r w:rsidRPr="00C87D21">
        <w:rPr>
          <w:rFonts w:ascii="Sakkal Majalla" w:hAnsi="Sakkal Majalla" w:cs="Sakkal Majalla"/>
          <w:sz w:val="28"/>
          <w:szCs w:val="28"/>
          <w:rtl/>
        </w:rPr>
        <w:t xml:space="preserve"> في مجموعة طلال أبو غزالة الدولية، ووجود أثر للذاكرة </w:t>
      </w:r>
      <w:proofErr w:type="spellStart"/>
      <w:r w:rsidRPr="00C87D21">
        <w:rPr>
          <w:rFonts w:ascii="Sakkal Majalla" w:hAnsi="Sakkal Majalla" w:cs="Sakkal Majalla"/>
          <w:sz w:val="28"/>
          <w:szCs w:val="28"/>
          <w:rtl/>
        </w:rPr>
        <w:t>المنظمية</w:t>
      </w:r>
      <w:proofErr w:type="spellEnd"/>
      <w:r w:rsidRPr="00C87D21">
        <w:rPr>
          <w:rFonts w:ascii="Sakkal Majalla" w:hAnsi="Sakkal Majalla" w:cs="Sakkal Majalla"/>
          <w:sz w:val="28"/>
          <w:szCs w:val="28"/>
          <w:rtl/>
        </w:rPr>
        <w:t xml:space="preserve"> في البراعة الاستراتيجية في مجموعة طلال أبو غزالة الدولية، وجود أثر للذكاء الاستراتيجي في البراعة الاستراتيجية من خلال الذاكرة </w:t>
      </w:r>
      <w:proofErr w:type="spellStart"/>
      <w:r w:rsidRPr="00C87D21">
        <w:rPr>
          <w:rFonts w:ascii="Sakkal Majalla" w:hAnsi="Sakkal Majalla" w:cs="Sakkal Majalla"/>
          <w:sz w:val="28"/>
          <w:szCs w:val="28"/>
          <w:rtl/>
        </w:rPr>
        <w:t>المنظمية</w:t>
      </w:r>
      <w:proofErr w:type="spellEnd"/>
      <w:r w:rsidRPr="00C87D21">
        <w:rPr>
          <w:rFonts w:ascii="Sakkal Majalla" w:hAnsi="Sakkal Majalla" w:cs="Sakkal Majalla"/>
          <w:sz w:val="28"/>
          <w:szCs w:val="28"/>
          <w:rtl/>
        </w:rPr>
        <w:t xml:space="preserve"> في مجموعة طلال أبو غزال الدولية، ووجود دور لإدارة المواهب في تعزيز أثر الذكاء الاستراتيجي في البراعة الاستراتيجية في مجموعة طلال أبو غزالة الدولية.</w:t>
      </w:r>
    </w:p>
    <w:p w14:paraId="1018E6CC" w14:textId="28B97AE3" w:rsidR="00C87D21" w:rsidRDefault="00C87D21" w:rsidP="002D2B45">
      <w:pPr>
        <w:pStyle w:val="a5"/>
        <w:spacing w:before="100" w:beforeAutospacing="1" w:after="100" w:afterAutospacing="1" w:line="360" w:lineRule="auto"/>
        <w:ind w:left="-2"/>
        <w:contextualSpacing w:val="0"/>
        <w:jc w:val="both"/>
        <w:rPr>
          <w:rFonts w:ascii="Sakkal Majalla" w:hAnsi="Sakkal Majalla" w:cs="Sakkal Majalla"/>
          <w:sz w:val="28"/>
          <w:szCs w:val="28"/>
          <w:rtl/>
        </w:rPr>
      </w:pPr>
      <w:r w:rsidRPr="00C87D21">
        <w:rPr>
          <w:rFonts w:ascii="Sakkal Majalla" w:hAnsi="Sakkal Majalla" w:cs="Sakkal Majalla"/>
          <w:sz w:val="28"/>
          <w:szCs w:val="28"/>
          <w:rtl/>
        </w:rPr>
        <w:t xml:space="preserve"> </w:t>
      </w:r>
      <w:r w:rsidR="00764716">
        <w:rPr>
          <w:rFonts w:ascii="Sakkal Majalla" w:hAnsi="Sakkal Majalla" w:cs="Sakkal Majalla"/>
          <w:sz w:val="28"/>
          <w:szCs w:val="28"/>
          <w:rtl/>
        </w:rPr>
        <w:tab/>
      </w:r>
      <w:r w:rsidRPr="00C87D21">
        <w:rPr>
          <w:rFonts w:ascii="Sakkal Majalla" w:hAnsi="Sakkal Majalla" w:cs="Sakkal Majalla"/>
          <w:sz w:val="28"/>
          <w:szCs w:val="28"/>
          <w:rtl/>
        </w:rPr>
        <w:t xml:space="preserve">في ضوء نتائج الدراسة أوصت الباحثة بالتوجه الدائم لإدارة المجموعة نحو البراعة الاستراتيجية من خلال مجموعة من الأدوات المتمثلة في رفع مستوى الذكاء الاستراتيجي من خلال التركيز على الاستشراف، الرؤية المستقبلية والتحفيز، وكذلك إدارة المواهب بالمحافظة على أصحاب الجدارات لديها وتحفيزهم وتمكينهم وتحديد مسارهم الوظيفي وتشجعيهم على الإبداع والتميز مدعمة بوجود ذاكرة </w:t>
      </w:r>
      <w:proofErr w:type="spellStart"/>
      <w:r w:rsidRPr="00C87D21">
        <w:rPr>
          <w:rFonts w:ascii="Sakkal Majalla" w:hAnsi="Sakkal Majalla" w:cs="Sakkal Majalla"/>
          <w:sz w:val="28"/>
          <w:szCs w:val="28"/>
          <w:rtl/>
        </w:rPr>
        <w:t>منظمية</w:t>
      </w:r>
      <w:proofErr w:type="spellEnd"/>
      <w:r w:rsidRPr="00C87D21">
        <w:rPr>
          <w:rFonts w:ascii="Sakkal Majalla" w:hAnsi="Sakkal Majalla" w:cs="Sakkal Majalla"/>
          <w:sz w:val="28"/>
          <w:szCs w:val="28"/>
          <w:rtl/>
        </w:rPr>
        <w:t xml:space="preserve"> مصانة وآمنة باستمرار</w:t>
      </w:r>
      <w:r w:rsidRPr="00C87D21">
        <w:rPr>
          <w:rFonts w:ascii="Sakkal Majalla" w:hAnsi="Sakkal Majalla" w:cs="Sakkal Majalla"/>
          <w:sz w:val="28"/>
          <w:szCs w:val="28"/>
        </w:rPr>
        <w:t>.</w:t>
      </w:r>
    </w:p>
    <w:p w14:paraId="16E915E9" w14:textId="77777777" w:rsidR="00C87D21" w:rsidRPr="00764716" w:rsidRDefault="00C87D21" w:rsidP="002C580D">
      <w:pPr>
        <w:pStyle w:val="a5"/>
        <w:numPr>
          <w:ilvl w:val="0"/>
          <w:numId w:val="28"/>
        </w:numPr>
        <w:spacing w:before="100" w:beforeAutospacing="1" w:after="100" w:afterAutospacing="1" w:line="360" w:lineRule="auto"/>
        <w:ind w:left="423"/>
        <w:jc w:val="both"/>
        <w:rPr>
          <w:rFonts w:ascii="Sakkal Majalla" w:hAnsi="Sakkal Majalla" w:cs="Sakkal Majalla"/>
          <w:b/>
          <w:bCs/>
          <w:sz w:val="28"/>
          <w:szCs w:val="28"/>
        </w:rPr>
      </w:pPr>
      <w:proofErr w:type="gramStart"/>
      <w:r w:rsidRPr="00764716">
        <w:rPr>
          <w:rFonts w:ascii="Sakkal Majalla" w:hAnsi="Sakkal Majalla" w:cs="Sakkal Majalla" w:hint="cs"/>
          <w:b/>
          <w:bCs/>
          <w:sz w:val="28"/>
          <w:szCs w:val="28"/>
          <w:rtl/>
        </w:rPr>
        <w:t xml:space="preserve">دراسة( </w:t>
      </w:r>
      <w:proofErr w:type="spellStart"/>
      <w:r w:rsidRPr="00764716">
        <w:rPr>
          <w:rFonts w:ascii="Sakkal Majalla" w:hAnsi="Sakkal Majalla" w:cs="Sakkal Majalla" w:hint="cs"/>
          <w:b/>
          <w:bCs/>
          <w:sz w:val="28"/>
          <w:szCs w:val="28"/>
          <w:rtl/>
        </w:rPr>
        <w:t>العثامنة</w:t>
      </w:r>
      <w:proofErr w:type="spellEnd"/>
      <w:proofErr w:type="gramEnd"/>
      <w:r w:rsidRPr="00764716">
        <w:rPr>
          <w:rFonts w:ascii="Sakkal Majalla" w:hAnsi="Sakkal Majalla" w:cs="Sakkal Majalla" w:hint="cs"/>
          <w:b/>
          <w:bCs/>
          <w:sz w:val="28"/>
          <w:szCs w:val="28"/>
          <w:rtl/>
        </w:rPr>
        <w:t xml:space="preserve">، 2022)، بعنوان </w:t>
      </w:r>
      <w:r w:rsidRPr="00764716">
        <w:rPr>
          <w:rFonts w:ascii="Sakkal Majalla" w:hAnsi="Sakkal Majalla" w:cs="Sakkal Majalla"/>
          <w:b/>
          <w:bCs/>
          <w:sz w:val="28"/>
          <w:szCs w:val="28"/>
          <w:rtl/>
        </w:rPr>
        <w:t>أثر الذكاء الاستراتيجي في أساليب اتخاذ القرار: دراسة ميدانية على القيادات الإدارية في القطاع الحكومي الأردن</w:t>
      </w:r>
    </w:p>
    <w:p w14:paraId="362709A0" w14:textId="5C4CC36F" w:rsidR="00C87D21" w:rsidRDefault="00C87D21" w:rsidP="002D2B4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C87D21">
        <w:rPr>
          <w:rFonts w:ascii="Sakkal Majalla" w:hAnsi="Sakkal Majalla" w:cs="Sakkal Majalla"/>
          <w:sz w:val="28"/>
          <w:szCs w:val="28"/>
          <w:rtl/>
        </w:rPr>
        <w:t>هدفت هذه الدراسة إلى التعرف على أثر الذكاء الاستراتيجي على أساليب اتخاذ القرار في القطاع الحكومي الأردني</w:t>
      </w:r>
      <w:r w:rsidR="00BC149E">
        <w:rPr>
          <w:rFonts w:ascii="Sakkal Majalla" w:hAnsi="Sakkal Majalla" w:cs="Sakkal Majalla" w:hint="cs"/>
          <w:sz w:val="28"/>
          <w:szCs w:val="28"/>
          <w:rtl/>
        </w:rPr>
        <w:t>،</w:t>
      </w:r>
      <w:r w:rsidRPr="00C87D21">
        <w:rPr>
          <w:rFonts w:ascii="Sakkal Majalla" w:hAnsi="Sakkal Majalla" w:cs="Sakkal Majalla"/>
          <w:sz w:val="28"/>
          <w:szCs w:val="28"/>
          <w:rtl/>
        </w:rPr>
        <w:t xml:space="preserve"> ولتحقيق أهداف الدراسة تم اتباع المنهج الوصفي التحليلي وتكون مجتمع الدراسة من جميع الإداريين الذين يشغلون مناصب إشرافية في عدد من الدوائر والمؤسسات الحكومية الأردنية، وتم </w:t>
      </w:r>
      <w:r w:rsidRPr="00C87D21">
        <w:rPr>
          <w:rFonts w:ascii="Sakkal Majalla" w:hAnsi="Sakkal Majalla" w:cs="Sakkal Majalla"/>
          <w:sz w:val="28"/>
          <w:szCs w:val="28"/>
          <w:rtl/>
        </w:rPr>
        <w:lastRenderedPageBreak/>
        <w:t xml:space="preserve">اختيارهم بطريقة عينة الملاءمة واشتملت عينة الدراسة على كافة أفراد مجتمع الدراسة البالغين (365) موظفًا تم استرجاع (332) استبانة كانت جميعها صالحة للتحليل. </w:t>
      </w:r>
    </w:p>
    <w:p w14:paraId="374684BD" w14:textId="77777777" w:rsidR="00C87D21" w:rsidRDefault="00C87D21" w:rsidP="002D2B4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C87D21">
        <w:rPr>
          <w:rFonts w:ascii="Sakkal Majalla" w:hAnsi="Sakkal Majalla" w:cs="Sakkal Majalla"/>
          <w:sz w:val="28"/>
          <w:szCs w:val="28"/>
          <w:rtl/>
        </w:rPr>
        <w:t xml:space="preserve">بينت نتائج الدراسة أن مستوى الذكاء الاستراتيجي لدى القيادات الإدارية في القطاع الحكومي الأردني كان </w:t>
      </w:r>
      <w:proofErr w:type="gramStart"/>
      <w:r w:rsidRPr="00C87D21">
        <w:rPr>
          <w:rFonts w:ascii="Sakkal Majalla" w:hAnsi="Sakkal Majalla" w:cs="Sakkal Majalla"/>
          <w:sz w:val="28"/>
          <w:szCs w:val="28"/>
          <w:rtl/>
        </w:rPr>
        <w:t>مرتفعًا</w:t>
      </w:r>
      <w:r>
        <w:rPr>
          <w:rFonts w:ascii="Sakkal Majalla" w:hAnsi="Sakkal Majalla" w:cs="Sakkal Majalla" w:hint="cs"/>
          <w:sz w:val="28"/>
          <w:szCs w:val="28"/>
          <w:rtl/>
        </w:rPr>
        <w:t xml:space="preserve"> </w:t>
      </w:r>
      <w:r w:rsidRPr="00C87D21">
        <w:rPr>
          <w:rFonts w:ascii="Sakkal Majalla" w:hAnsi="Sakkal Majalla" w:cs="Sakkal Majalla"/>
          <w:sz w:val="28"/>
          <w:szCs w:val="28"/>
          <w:rtl/>
        </w:rPr>
        <w:t xml:space="preserve"> وبينت</w:t>
      </w:r>
      <w:proofErr w:type="gramEnd"/>
      <w:r w:rsidRPr="00C87D21">
        <w:rPr>
          <w:rFonts w:ascii="Sakkal Majalla" w:hAnsi="Sakkal Majalla" w:cs="Sakkal Majalla"/>
          <w:sz w:val="28"/>
          <w:szCs w:val="28"/>
          <w:rtl/>
        </w:rPr>
        <w:t xml:space="preserve"> أن أسلوب اتخاذ القرار الأكثر انتشارًا لدى القيادات الإدارية في القطاع الحكومي الأردني هو أسلوب اتخاذ القرار العقلاني. </w:t>
      </w:r>
    </w:p>
    <w:p w14:paraId="31AD1266" w14:textId="77777777" w:rsidR="00C87D21" w:rsidRDefault="00C87D21" w:rsidP="002D2B4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C87D21">
        <w:rPr>
          <w:rFonts w:ascii="Sakkal Majalla" w:hAnsi="Sakkal Majalla" w:cs="Sakkal Majalla"/>
          <w:sz w:val="28"/>
          <w:szCs w:val="28"/>
          <w:rtl/>
        </w:rPr>
        <w:t xml:space="preserve">وأشارت النتائج إلى أن متغير الذكاء الاستراتيجي ارتبط إيجابًا بمتغير أسلوب اتخاذ القرار، إلا أن مستوى هذا الارتباط كان منخفضًا </w:t>
      </w:r>
      <w:proofErr w:type="gramStart"/>
      <w:r w:rsidRPr="00C87D21">
        <w:rPr>
          <w:rFonts w:ascii="Sakkal Majalla" w:hAnsi="Sakkal Majalla" w:cs="Sakkal Majalla"/>
          <w:sz w:val="28"/>
          <w:szCs w:val="28"/>
          <w:rtl/>
        </w:rPr>
        <w:t>جدًا</w:t>
      </w:r>
      <w:r>
        <w:rPr>
          <w:rFonts w:ascii="Sakkal Majalla" w:hAnsi="Sakkal Majalla" w:cs="Sakkal Majalla" w:hint="cs"/>
          <w:sz w:val="28"/>
          <w:szCs w:val="28"/>
          <w:rtl/>
        </w:rPr>
        <w:t xml:space="preserve">، </w:t>
      </w:r>
      <w:r w:rsidRPr="00C87D21">
        <w:rPr>
          <w:rFonts w:ascii="Sakkal Majalla" w:hAnsi="Sakkal Majalla" w:cs="Sakkal Majalla"/>
          <w:sz w:val="28"/>
          <w:szCs w:val="28"/>
          <w:rtl/>
        </w:rPr>
        <w:t xml:space="preserve"> كما</w:t>
      </w:r>
      <w:proofErr w:type="gramEnd"/>
      <w:r w:rsidRPr="00C87D21">
        <w:rPr>
          <w:rFonts w:ascii="Sakkal Majalla" w:hAnsi="Sakkal Majalla" w:cs="Sakkal Majalla"/>
          <w:sz w:val="28"/>
          <w:szCs w:val="28"/>
          <w:rtl/>
        </w:rPr>
        <w:t xml:space="preserve"> تبين أن تأثير متغير الذكاء الاستراتيجي بكافة أبعاده كان ذا دلالة إحصائية فقط على أسلوب اتخاذ القرار العقلاني وأسلوب اتخاذ القرار </w:t>
      </w:r>
      <w:proofErr w:type="spellStart"/>
      <w:r w:rsidRPr="00C87D21">
        <w:rPr>
          <w:rFonts w:ascii="Sakkal Majalla" w:hAnsi="Sakkal Majalla" w:cs="Sakkal Majalla"/>
          <w:sz w:val="28"/>
          <w:szCs w:val="28"/>
          <w:rtl/>
        </w:rPr>
        <w:t>التجنبي</w:t>
      </w:r>
      <w:proofErr w:type="spellEnd"/>
      <w:r w:rsidRPr="00C87D21">
        <w:rPr>
          <w:rFonts w:ascii="Sakkal Majalla" w:hAnsi="Sakkal Majalla" w:cs="Sakkal Majalla"/>
          <w:sz w:val="28"/>
          <w:szCs w:val="28"/>
          <w:rtl/>
        </w:rPr>
        <w:t>.</w:t>
      </w:r>
    </w:p>
    <w:p w14:paraId="0AC47AAF" w14:textId="36FEFCF7" w:rsidR="00C87D21" w:rsidRDefault="00C87D21" w:rsidP="002D2B45">
      <w:pPr>
        <w:pStyle w:val="a5"/>
        <w:spacing w:before="100" w:beforeAutospacing="1" w:after="100" w:afterAutospacing="1" w:line="360" w:lineRule="auto"/>
        <w:ind w:left="-2"/>
        <w:contextualSpacing w:val="0"/>
        <w:jc w:val="both"/>
        <w:rPr>
          <w:rFonts w:ascii="Sakkal Majalla" w:hAnsi="Sakkal Majalla" w:cs="Sakkal Majalla"/>
          <w:sz w:val="28"/>
          <w:szCs w:val="28"/>
          <w:rtl/>
        </w:rPr>
      </w:pPr>
      <w:r w:rsidRPr="00C87D21">
        <w:rPr>
          <w:rFonts w:ascii="Sakkal Majalla" w:hAnsi="Sakkal Majalla" w:cs="Sakkal Majalla"/>
          <w:sz w:val="28"/>
          <w:szCs w:val="28"/>
          <w:rtl/>
        </w:rPr>
        <w:t xml:space="preserve"> </w:t>
      </w:r>
      <w:r w:rsidR="00764716">
        <w:rPr>
          <w:rFonts w:ascii="Sakkal Majalla" w:hAnsi="Sakkal Majalla" w:cs="Sakkal Majalla"/>
          <w:sz w:val="28"/>
          <w:szCs w:val="28"/>
          <w:rtl/>
        </w:rPr>
        <w:tab/>
      </w:r>
      <w:r w:rsidRPr="00C87D21">
        <w:rPr>
          <w:rFonts w:ascii="Sakkal Majalla" w:hAnsi="Sakkal Majalla" w:cs="Sakkal Majalla"/>
          <w:sz w:val="28"/>
          <w:szCs w:val="28"/>
          <w:rtl/>
        </w:rPr>
        <w:t>وأوصت الدراسة بعقد برامج تدريبية وندوات تهدف إلى الحفاظ على المستوى المرتفع من الذكاء الاستراتيجي وبتفعيل دور القيادات الإدارية في عملية صنع القرار في الدوائر الإدارية المختلفة في المؤسسات الحكومية الأردنية</w:t>
      </w:r>
      <w:r>
        <w:rPr>
          <w:rFonts w:ascii="Sakkal Majalla" w:hAnsi="Sakkal Majalla" w:cs="Sakkal Majalla" w:hint="cs"/>
          <w:sz w:val="28"/>
          <w:szCs w:val="28"/>
          <w:rtl/>
        </w:rPr>
        <w:t xml:space="preserve">، </w:t>
      </w:r>
      <w:r w:rsidRPr="00C87D21">
        <w:rPr>
          <w:rFonts w:ascii="Sakkal Majalla" w:hAnsi="Sakkal Majalla" w:cs="Sakkal Majalla"/>
          <w:sz w:val="28"/>
          <w:szCs w:val="28"/>
          <w:rtl/>
        </w:rPr>
        <w:t xml:space="preserve"> كما أوصت بأنه، بالإضافة للتأهيل المهني والوظيفي لشاغلي الوظائف الإشرافية، لابد من تعزيز سويتهم من الناحية الإدارية؛ وذلك من خلال تنمية المهارات القيادية لديهم، والتي تمكنهم من تبني أسلوب اتخاذ القرار المناسب لطبيعة عملهم واحتياجاته</w:t>
      </w:r>
      <w:r>
        <w:rPr>
          <w:rFonts w:ascii="Sakkal Majalla" w:hAnsi="Sakkal Majalla" w:cs="Sakkal Majalla" w:hint="cs"/>
          <w:sz w:val="28"/>
          <w:szCs w:val="28"/>
          <w:rtl/>
        </w:rPr>
        <w:t xml:space="preserve">، </w:t>
      </w:r>
      <w:r w:rsidRPr="00C87D21">
        <w:rPr>
          <w:rFonts w:ascii="Sakkal Majalla" w:hAnsi="Sakkal Majalla" w:cs="Sakkal Majalla"/>
          <w:sz w:val="28"/>
          <w:szCs w:val="28"/>
          <w:rtl/>
        </w:rPr>
        <w:t xml:space="preserve"> وبينت الدراسة ضرورة العمل على زيادة هامش الحرية لدى القيادات الإدارية من خلال تمكينهم وتفويضهم وتقليل إجراءات العمل المعقدة والموحدة بين الدوائر والمؤسسات الحكومية ذات طبيعة العمل المختلفة، إضافة إلى تزويدهم بالمعلومات والموارد التي يحتاجونها لاتخاذ القرارات.</w:t>
      </w:r>
    </w:p>
    <w:p w14:paraId="4BC13E00" w14:textId="2EA3426C" w:rsidR="00C87D21" w:rsidRDefault="00C87D21" w:rsidP="002D2B4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C87D21">
        <w:rPr>
          <w:rFonts w:ascii="Sakkal Majalla" w:hAnsi="Sakkal Majalla" w:cs="Sakkal Majalla"/>
          <w:sz w:val="28"/>
          <w:szCs w:val="28"/>
          <w:rtl/>
        </w:rPr>
        <w:t xml:space="preserve"> كما أوصت الدراسة بإجراء دراسات تتناول الذكاء الاستراتيجي وأثره على مجموعة من المتغيرات الفردية بين القيادات الإدارية في مؤسسات القطاع الحكومي، مثل الرضا الوظيفي والحوافز المادية والمعنوية المقدمة للقيادات الإدارية</w:t>
      </w:r>
      <w:r w:rsidRPr="00C87D21">
        <w:rPr>
          <w:rFonts w:ascii="Sakkal Majalla" w:hAnsi="Sakkal Majalla" w:cs="Sakkal Majalla"/>
          <w:sz w:val="28"/>
          <w:szCs w:val="28"/>
        </w:rPr>
        <w:t>.</w:t>
      </w:r>
    </w:p>
    <w:p w14:paraId="064F44F9" w14:textId="77777777" w:rsidR="00764716" w:rsidRDefault="00764716" w:rsidP="00B37F98">
      <w:pPr>
        <w:pStyle w:val="a5"/>
        <w:spacing w:before="100" w:beforeAutospacing="1" w:after="100" w:afterAutospacing="1" w:line="360" w:lineRule="auto"/>
        <w:ind w:left="-2" w:firstLine="722"/>
        <w:contextualSpacing w:val="0"/>
        <w:jc w:val="both"/>
        <w:outlineLvl w:val="0"/>
        <w:rPr>
          <w:rFonts w:ascii="Sakkal Majalla" w:hAnsi="Sakkal Majalla" w:cs="Sakkal Majalla"/>
          <w:sz w:val="28"/>
          <w:szCs w:val="28"/>
          <w:rtl/>
        </w:rPr>
      </w:pPr>
    </w:p>
    <w:p w14:paraId="2A15C499" w14:textId="77777777" w:rsidR="00764716" w:rsidRPr="00C87D21" w:rsidRDefault="00764716" w:rsidP="00B37F98">
      <w:pPr>
        <w:pStyle w:val="a5"/>
        <w:spacing w:before="100" w:beforeAutospacing="1" w:after="100" w:afterAutospacing="1" w:line="360" w:lineRule="auto"/>
        <w:ind w:left="-2" w:firstLine="722"/>
        <w:contextualSpacing w:val="0"/>
        <w:jc w:val="both"/>
        <w:outlineLvl w:val="0"/>
        <w:rPr>
          <w:rFonts w:ascii="Sakkal Majalla" w:hAnsi="Sakkal Majalla" w:cs="Sakkal Majalla"/>
          <w:sz w:val="28"/>
          <w:szCs w:val="28"/>
          <w:rtl/>
        </w:rPr>
      </w:pPr>
    </w:p>
    <w:p w14:paraId="43C6C885" w14:textId="4D570CE3" w:rsidR="00A74F76" w:rsidRPr="00764716" w:rsidRDefault="00764716" w:rsidP="00B37F98">
      <w:pPr>
        <w:spacing w:before="100" w:beforeAutospacing="1" w:after="100" w:afterAutospacing="1" w:line="360" w:lineRule="auto"/>
        <w:jc w:val="both"/>
        <w:outlineLvl w:val="0"/>
        <w:rPr>
          <w:rFonts w:ascii="Sakkal Majalla" w:hAnsi="Sakkal Majalla" w:cs="Sakkal Majalla"/>
          <w:b/>
          <w:bCs/>
          <w:sz w:val="32"/>
          <w:szCs w:val="32"/>
          <w:rtl/>
        </w:rPr>
      </w:pPr>
      <w:bookmarkStart w:id="16" w:name="_Toc173199312"/>
      <w:r w:rsidRPr="00764716">
        <w:rPr>
          <w:rFonts w:ascii="Sakkal Majalla" w:hAnsi="Sakkal Majalla" w:cs="Sakkal Majalla" w:hint="cs"/>
          <w:b/>
          <w:bCs/>
          <w:sz w:val="32"/>
          <w:szCs w:val="32"/>
          <w:rtl/>
        </w:rPr>
        <w:lastRenderedPageBreak/>
        <w:t xml:space="preserve">ثانيا: </w:t>
      </w:r>
      <w:r w:rsidR="00C87D21" w:rsidRPr="00764716">
        <w:rPr>
          <w:rFonts w:ascii="Sakkal Majalla" w:hAnsi="Sakkal Majalla" w:cs="Sakkal Majalla" w:hint="cs"/>
          <w:b/>
          <w:bCs/>
          <w:sz w:val="32"/>
          <w:szCs w:val="32"/>
          <w:rtl/>
        </w:rPr>
        <w:t>الدراسات الأجنبية:</w:t>
      </w:r>
      <w:bookmarkEnd w:id="16"/>
    </w:p>
    <w:p w14:paraId="1D658778" w14:textId="039F2242" w:rsidR="00C87D21" w:rsidRPr="00764716" w:rsidRDefault="00C87D21" w:rsidP="002C580D">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sz w:val="28"/>
          <w:szCs w:val="28"/>
        </w:rPr>
      </w:pPr>
      <w:proofErr w:type="gramStart"/>
      <w:r w:rsidRPr="00764716">
        <w:rPr>
          <w:rFonts w:ascii="Sakkal Majalla" w:hAnsi="Sakkal Majalla" w:cs="Sakkal Majalla" w:hint="cs"/>
          <w:b/>
          <w:bCs/>
          <w:sz w:val="28"/>
          <w:szCs w:val="28"/>
          <w:rtl/>
        </w:rPr>
        <w:t>دراسة(</w:t>
      </w:r>
      <w:proofErr w:type="gramEnd"/>
      <w:r w:rsidRPr="00764716">
        <w:rPr>
          <w:rFonts w:ascii="Sakkal Majalla" w:hAnsi="Sakkal Majalla" w:cs="Sakkal Majalla"/>
          <w:b/>
          <w:bCs/>
          <w:sz w:val="28"/>
          <w:szCs w:val="28"/>
        </w:rPr>
        <w:t xml:space="preserve">Teran – </w:t>
      </w:r>
      <w:proofErr w:type="spellStart"/>
      <w:r w:rsidRPr="00764716">
        <w:rPr>
          <w:rFonts w:ascii="Sakkal Majalla" w:hAnsi="Sakkal Majalla" w:cs="Sakkal Majalla"/>
          <w:b/>
          <w:bCs/>
          <w:sz w:val="28"/>
          <w:szCs w:val="28"/>
        </w:rPr>
        <w:t>Yépez</w:t>
      </w:r>
      <w:proofErr w:type="spellEnd"/>
      <w:r w:rsidRPr="00764716">
        <w:rPr>
          <w:rFonts w:ascii="Sakkal Majalla" w:hAnsi="Sakkal Majalla" w:cs="Sakkal Majalla"/>
          <w:b/>
          <w:bCs/>
          <w:sz w:val="28"/>
          <w:szCs w:val="28"/>
        </w:rPr>
        <w:t>, 2020</w:t>
      </w:r>
      <w:r w:rsidRPr="00764716">
        <w:rPr>
          <w:rFonts w:ascii="Sakkal Majalla" w:hAnsi="Sakkal Majalla" w:cs="Sakkal Majalla" w:hint="cs"/>
          <w:b/>
          <w:bCs/>
          <w:sz w:val="28"/>
          <w:szCs w:val="28"/>
          <w:rtl/>
          <w:lang w:bidi="ar-EG"/>
        </w:rPr>
        <w:t>)، بعنوان</w:t>
      </w:r>
    </w:p>
    <w:p w14:paraId="02EE1B6F" w14:textId="25B947B2" w:rsidR="00C87D21" w:rsidRPr="00764716" w:rsidRDefault="00C87D21" w:rsidP="002D2B45">
      <w:pPr>
        <w:pStyle w:val="a5"/>
        <w:spacing w:before="100" w:beforeAutospacing="1" w:after="100" w:afterAutospacing="1" w:line="360" w:lineRule="auto"/>
        <w:ind w:left="0"/>
        <w:contextualSpacing w:val="0"/>
        <w:jc w:val="both"/>
        <w:rPr>
          <w:rFonts w:ascii="Sakkal Majalla" w:hAnsi="Sakkal Majalla" w:cs="Sakkal Majalla"/>
          <w:b/>
          <w:bCs/>
          <w:sz w:val="28"/>
          <w:szCs w:val="28"/>
          <w:rtl/>
        </w:rPr>
      </w:pPr>
      <w:r w:rsidRPr="00764716">
        <w:rPr>
          <w:rFonts w:ascii="Sakkal Majalla" w:hAnsi="Sakkal Majalla" w:cs="Sakkal Majalla"/>
          <w:b/>
          <w:bCs/>
          <w:sz w:val="28"/>
          <w:szCs w:val="28"/>
        </w:rPr>
        <w:t>Sustainable entrepreneurship: Review of its evolution and new trends</w:t>
      </w:r>
    </w:p>
    <w:p w14:paraId="52A1B641" w14:textId="77777777" w:rsidR="00CC2A29" w:rsidRDefault="00C87D21" w:rsidP="002D2B45">
      <w:pPr>
        <w:spacing w:before="100" w:beforeAutospacing="1" w:after="100" w:afterAutospacing="1" w:line="360" w:lineRule="auto"/>
        <w:ind w:firstLine="720"/>
        <w:jc w:val="both"/>
        <w:rPr>
          <w:rFonts w:ascii="Sakkal Majalla" w:hAnsi="Sakkal Majalla" w:cs="Sakkal Majalla"/>
          <w:sz w:val="28"/>
          <w:szCs w:val="28"/>
          <w:rtl/>
          <w:lang w:bidi="ar-EG"/>
        </w:rPr>
      </w:pPr>
      <w:r w:rsidRPr="00C87D21">
        <w:rPr>
          <w:rFonts w:ascii="Sakkal Majalla" w:hAnsi="Sakkal Majalla" w:cs="Sakkal Majalla"/>
          <w:sz w:val="28"/>
          <w:szCs w:val="28"/>
          <w:rtl/>
          <w:lang w:bidi="ar-EG"/>
        </w:rPr>
        <w:t>الهدف من هذه الدراسة هو تقديم تحليل لمجال الريادة المستدامة، والتعرف على الموضوعات الرئيسة من البحث، وتحديد التحديات المستقبلية</w:t>
      </w:r>
      <w:r w:rsidR="00CC2A29">
        <w:rPr>
          <w:rFonts w:ascii="Sakkal Majalla" w:hAnsi="Sakkal Majalla" w:cs="Sakkal Majalla" w:hint="cs"/>
          <w:sz w:val="28"/>
          <w:szCs w:val="28"/>
          <w:rtl/>
          <w:lang w:bidi="ar-EG"/>
        </w:rPr>
        <w:t>.</w:t>
      </w:r>
    </w:p>
    <w:p w14:paraId="0A896D6F" w14:textId="77777777" w:rsidR="00CC2A29" w:rsidRDefault="00C87D21" w:rsidP="002D2B45">
      <w:pPr>
        <w:spacing w:before="100" w:beforeAutospacing="1" w:after="100" w:afterAutospacing="1" w:line="360" w:lineRule="auto"/>
        <w:ind w:firstLine="720"/>
        <w:jc w:val="both"/>
        <w:rPr>
          <w:rFonts w:ascii="Sakkal Majalla" w:hAnsi="Sakkal Majalla" w:cs="Sakkal Majalla"/>
          <w:sz w:val="28"/>
          <w:szCs w:val="28"/>
          <w:rtl/>
          <w:lang w:bidi="ar-EG"/>
        </w:rPr>
      </w:pPr>
      <w:r w:rsidRPr="00C87D21">
        <w:rPr>
          <w:rFonts w:ascii="Sakkal Majalla" w:hAnsi="Sakkal Majalla" w:cs="Sakkal Majalla"/>
          <w:sz w:val="28"/>
          <w:szCs w:val="28"/>
          <w:rtl/>
          <w:lang w:bidi="ar-EG"/>
        </w:rPr>
        <w:t xml:space="preserve"> إذ تظهر النتائج المبنية على عينة من 216 مقالة أن عدد المقالات والاقتباسات المنشورة قد تزايد بشكل مستمر، خاصة في العامين الماضيين، من خلال مؤشرات الأداء </w:t>
      </w:r>
      <w:proofErr w:type="spellStart"/>
      <w:r w:rsidRPr="00C87D21">
        <w:rPr>
          <w:rFonts w:ascii="Sakkal Majalla" w:hAnsi="Sakkal Majalla" w:cs="Sakkal Majalla"/>
          <w:sz w:val="28"/>
          <w:szCs w:val="28"/>
          <w:rtl/>
          <w:lang w:bidi="ar-EG"/>
        </w:rPr>
        <w:t>الببليومترية</w:t>
      </w:r>
      <w:proofErr w:type="spellEnd"/>
      <w:r w:rsidRPr="00C87D21">
        <w:rPr>
          <w:rFonts w:ascii="Sakkal Majalla" w:hAnsi="Sakkal Majalla" w:cs="Sakkal Majalla"/>
          <w:sz w:val="28"/>
          <w:szCs w:val="28"/>
          <w:rtl/>
          <w:lang w:bidi="ar-EG"/>
        </w:rPr>
        <w:t>، يتم تقديم المجلات والبلدان والمؤسسات والمؤلفين الأكثر إنتاجية وذات الصلة، علاوة على ذلك من خلال رسم الخرائط الرسومية للرسومات التخطيطية الاستراتيجية، تحدد هذه الدراسة أهم الاتجاهات البحثية التي تمكن من اقتراح العديد من اتجاهات البحث المستقبلية</w:t>
      </w:r>
      <w:r w:rsidR="00CC2A29">
        <w:rPr>
          <w:rFonts w:ascii="Sakkal Majalla" w:hAnsi="Sakkal Majalla" w:cs="Sakkal Majalla" w:hint="cs"/>
          <w:sz w:val="28"/>
          <w:szCs w:val="28"/>
          <w:rtl/>
          <w:lang w:bidi="ar-EG"/>
        </w:rPr>
        <w:t>.</w:t>
      </w:r>
    </w:p>
    <w:p w14:paraId="753248C9" w14:textId="11313D53" w:rsidR="00A74F76" w:rsidRPr="00C87D21" w:rsidRDefault="00C87D21" w:rsidP="002D2B45">
      <w:pPr>
        <w:spacing w:before="100" w:beforeAutospacing="1" w:after="100" w:afterAutospacing="1" w:line="360" w:lineRule="auto"/>
        <w:jc w:val="both"/>
        <w:rPr>
          <w:rFonts w:ascii="Sakkal Majalla" w:hAnsi="Sakkal Majalla" w:cs="Sakkal Majalla"/>
          <w:sz w:val="28"/>
          <w:szCs w:val="28"/>
          <w:rtl/>
          <w:lang w:bidi="ar-EG"/>
        </w:rPr>
      </w:pPr>
      <w:r w:rsidRPr="00C87D21">
        <w:rPr>
          <w:rFonts w:ascii="Sakkal Majalla" w:hAnsi="Sakkal Majalla" w:cs="Sakkal Majalla"/>
          <w:sz w:val="28"/>
          <w:szCs w:val="28"/>
          <w:rtl/>
          <w:lang w:bidi="ar-EG"/>
        </w:rPr>
        <w:t xml:space="preserve"> </w:t>
      </w:r>
      <w:r w:rsidR="00764716">
        <w:rPr>
          <w:rFonts w:ascii="Sakkal Majalla" w:hAnsi="Sakkal Majalla" w:cs="Sakkal Majalla"/>
          <w:sz w:val="28"/>
          <w:szCs w:val="28"/>
          <w:rtl/>
          <w:lang w:bidi="ar-EG"/>
        </w:rPr>
        <w:tab/>
      </w:r>
      <w:r w:rsidRPr="00C87D21">
        <w:rPr>
          <w:rFonts w:ascii="Sakkal Majalla" w:hAnsi="Sakkal Majalla" w:cs="Sakkal Majalla"/>
          <w:sz w:val="28"/>
          <w:szCs w:val="28"/>
          <w:rtl/>
          <w:lang w:bidi="ar-EG"/>
        </w:rPr>
        <w:t>يمكن أن تكون نتائج هذا البحث مفيدة للباحثين الجدد وكبار الباحثين في ريادة الأعمال المستدامة، إذ إنها تساهم في توضيح هذا المجال من خلال تقديم نظرة عامة تكميلية عن التطور والوضع الحالي بالإضافة إلى إيجاد ملخص شامل ومركب ومنظم عن التعاريف المتنوعة ووجهات النظر واتجاهات البحث.</w:t>
      </w:r>
    </w:p>
    <w:p w14:paraId="54D44E6E" w14:textId="4B8522A2" w:rsidR="00A74F76" w:rsidRPr="00764716" w:rsidRDefault="00CC2A29" w:rsidP="002C580D">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764716">
        <w:rPr>
          <w:rFonts w:ascii="Sakkal Majalla" w:hAnsi="Sakkal Majalla" w:cs="Sakkal Majalla" w:hint="cs"/>
          <w:b/>
          <w:bCs/>
          <w:sz w:val="28"/>
          <w:szCs w:val="28"/>
          <w:rtl/>
        </w:rPr>
        <w:t>دراسة(</w:t>
      </w:r>
      <w:r w:rsidRPr="00764716">
        <w:rPr>
          <w:rFonts w:ascii="Sakkal Majalla" w:hAnsi="Sakkal Majalla" w:cs="Sakkal Majalla"/>
          <w:b/>
          <w:bCs/>
          <w:sz w:val="28"/>
          <w:szCs w:val="28"/>
          <w:rtl/>
        </w:rPr>
        <w:t>2021,</w:t>
      </w:r>
      <w:proofErr w:type="spellStart"/>
      <w:r w:rsidRPr="00764716">
        <w:rPr>
          <w:rFonts w:ascii="Sakkal Majalla" w:hAnsi="Sakkal Majalla" w:cs="Sakkal Majalla"/>
          <w:b/>
          <w:bCs/>
          <w:sz w:val="28"/>
          <w:szCs w:val="28"/>
        </w:rPr>
        <w:t>Antoncic</w:t>
      </w:r>
      <w:proofErr w:type="spellEnd"/>
      <w:r w:rsidRPr="00764716">
        <w:rPr>
          <w:rFonts w:ascii="Sakkal Majalla" w:hAnsi="Sakkal Majalla" w:cs="Sakkal Majalla" w:hint="cs"/>
          <w:b/>
          <w:bCs/>
          <w:sz w:val="28"/>
          <w:szCs w:val="28"/>
          <w:rtl/>
        </w:rPr>
        <w:t>)، بعنوان</w:t>
      </w:r>
    </w:p>
    <w:p w14:paraId="4D8E7DFD" w14:textId="3A99E2E6" w:rsidR="00CC2A29" w:rsidRPr="00764716" w:rsidRDefault="00CC2A29" w:rsidP="002D2B45">
      <w:pPr>
        <w:pStyle w:val="a5"/>
        <w:spacing w:before="100" w:beforeAutospacing="1" w:after="100" w:afterAutospacing="1" w:line="360" w:lineRule="auto"/>
        <w:ind w:left="0"/>
        <w:contextualSpacing w:val="0"/>
        <w:jc w:val="both"/>
        <w:rPr>
          <w:rFonts w:ascii="Sakkal Majalla" w:hAnsi="Sakkal Majalla" w:cs="Sakkal Majalla"/>
          <w:sz w:val="28"/>
          <w:szCs w:val="28"/>
          <w:rtl/>
        </w:rPr>
      </w:pPr>
      <w:r w:rsidRPr="00764716">
        <w:rPr>
          <w:rFonts w:ascii="Sakkal Majalla" w:hAnsi="Sakkal Majalla" w:cs="Sakkal Majalla"/>
          <w:b/>
          <w:bCs/>
          <w:sz w:val="28"/>
          <w:szCs w:val="28"/>
        </w:rPr>
        <w:t>Incorporating sustainability into corporate governance and strategic decision-making using big data and artificial intelligence</w:t>
      </w:r>
    </w:p>
    <w:p w14:paraId="5BD7F0B3" w14:textId="08555CD1" w:rsidR="00A74F76" w:rsidRPr="00CC2A29" w:rsidRDefault="00CC2A29" w:rsidP="002D2B45">
      <w:pPr>
        <w:spacing w:before="100" w:beforeAutospacing="1" w:after="100" w:afterAutospacing="1" w:line="360" w:lineRule="auto"/>
        <w:ind w:firstLine="720"/>
        <w:jc w:val="both"/>
        <w:rPr>
          <w:rFonts w:ascii="Sakkal Majalla" w:hAnsi="Sakkal Majalla" w:cs="Sakkal Majalla"/>
          <w:sz w:val="28"/>
          <w:szCs w:val="28"/>
          <w:rtl/>
          <w:lang w:bidi="ar-EG"/>
        </w:rPr>
      </w:pPr>
      <w:r w:rsidRPr="00CC2A29">
        <w:rPr>
          <w:rFonts w:ascii="Sakkal Majalla" w:hAnsi="Sakkal Majalla" w:cs="Sakkal Majalla"/>
          <w:sz w:val="28"/>
          <w:szCs w:val="28"/>
          <w:rtl/>
          <w:lang w:bidi="ar-EG"/>
        </w:rPr>
        <w:t xml:space="preserve">في هذه الدراسة يناقش الباحث الحاجة إلى رفع مستوى الاستدامة، إذ يجب أن تقوم كل لجنة من لجان مجلس الإدارة بدورها في ضمان اعتماد الشركة لإطار عمل قوي حول الاستدامة، على نفس القدر من الأهمية من قياس وإدارة مخاطر الاستدامة، إذ تحتاج جميع لجان مجلس الإدارة الرئيسية إلى فهم </w:t>
      </w:r>
      <w:r w:rsidRPr="00CC2A29">
        <w:rPr>
          <w:rFonts w:ascii="Sakkal Majalla" w:hAnsi="Sakkal Majalla" w:cs="Sakkal Majalla"/>
          <w:sz w:val="28"/>
          <w:szCs w:val="28"/>
          <w:rtl/>
          <w:lang w:bidi="ar-EG"/>
        </w:rPr>
        <w:lastRenderedPageBreak/>
        <w:t>التأثير الذي يمكن أن تحدثه المخاطر النظامية الكلية العالمية على الشركة والتأثير</w:t>
      </w:r>
      <w:r>
        <w:rPr>
          <w:rFonts w:ascii="Sakkal Majalla" w:hAnsi="Sakkal Majalla" w:cs="Sakkal Majalla" w:hint="cs"/>
          <w:sz w:val="28"/>
          <w:szCs w:val="28"/>
          <w:rtl/>
          <w:lang w:bidi="ar-EG"/>
        </w:rPr>
        <w:t xml:space="preserve"> </w:t>
      </w:r>
      <w:r w:rsidRPr="00CC2A29">
        <w:rPr>
          <w:rFonts w:ascii="Sakkal Majalla" w:hAnsi="Sakkal Majalla" w:cs="Sakkal Majalla"/>
          <w:sz w:val="28"/>
          <w:szCs w:val="28"/>
          <w:rtl/>
          <w:lang w:bidi="ar-EG"/>
        </w:rPr>
        <w:t>الذي يمكن أن تحدثه الشركة على العوامل الخارجية والتي يمكن أن تؤثر على سمعة الشركة في وتحتاج المجالس إلى التأكد من أن كل قرار استراتيجي يتم اتخاذه من منظور الاستدامة لن يؤدي ذلك إلى تعزيز تأثيرها المجتمعي فحسب، بل يمكن أن يكون محركا رئيسا للأداء، لذا يمكن أن يكون التركيز الاستراتيجي على الاستدامة على مستوى مجلس الإدارة مصدر ميزة تنافسية، إذ تحتاج مجالس الإدارة إلى قياس وفهم بصمة السمعة الخاصة بالاستدامة وقياس أداء أنفسهم مقابل أقرانهم باستخدام البيانات الضخمة والذكاء الاصطناعي، يمكن لمجلس إدارة الشركة دمج بيانات الاستدامة في نموذج أعماله والقرارات الاستراتيجية لمنحة ميزة تنافسية مقابل أقرانه كما تحتاج المجالس إلى طلاقة كافية في أحدث تقنيات الاستدامة لتطبيق المعلومات الإحصائية المتقدمة المستندة إلى البيانات لتحسين سمعتها للاستدامة، مما يقلل من تكلفة رأس المال ويحسن المقاييس المالية الأخرى.</w:t>
      </w:r>
    </w:p>
    <w:p w14:paraId="78CED4CB" w14:textId="23D08370" w:rsidR="00A74F76" w:rsidRPr="00764716" w:rsidRDefault="00CC2A29" w:rsidP="002C580D">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sz w:val="28"/>
          <w:szCs w:val="28"/>
        </w:rPr>
      </w:pPr>
      <w:proofErr w:type="gramStart"/>
      <w:r w:rsidRPr="00764716">
        <w:rPr>
          <w:rFonts w:ascii="Sakkal Majalla" w:hAnsi="Sakkal Majalla" w:cs="Sakkal Majalla" w:hint="cs"/>
          <w:b/>
          <w:bCs/>
          <w:sz w:val="28"/>
          <w:szCs w:val="28"/>
          <w:rtl/>
        </w:rPr>
        <w:t>دراسة(</w:t>
      </w:r>
      <w:proofErr w:type="gramEnd"/>
      <w:r w:rsidRPr="00764716">
        <w:rPr>
          <w:rFonts w:ascii="Sakkal Majalla" w:hAnsi="Sakkal Majalla" w:cs="Sakkal Majalla"/>
          <w:b/>
          <w:bCs/>
          <w:sz w:val="28"/>
          <w:szCs w:val="28"/>
        </w:rPr>
        <w:t>Santos &amp; others ,2023</w:t>
      </w:r>
      <w:r w:rsidRPr="00764716">
        <w:rPr>
          <w:rFonts w:ascii="Sakkal Majalla" w:hAnsi="Sakkal Majalla" w:cs="Sakkal Majalla" w:hint="cs"/>
          <w:b/>
          <w:bCs/>
          <w:sz w:val="28"/>
          <w:szCs w:val="28"/>
          <w:rtl/>
        </w:rPr>
        <w:t>)</w:t>
      </w:r>
      <w:r w:rsidRPr="00764716">
        <w:rPr>
          <w:rFonts w:ascii="Sakkal Majalla" w:hAnsi="Sakkal Majalla" w:cs="Sakkal Majalla" w:hint="cs"/>
          <w:b/>
          <w:bCs/>
          <w:sz w:val="28"/>
          <w:szCs w:val="28"/>
          <w:rtl/>
          <w:lang w:bidi="ar-EG"/>
        </w:rPr>
        <w:t>، بعنوان</w:t>
      </w:r>
    </w:p>
    <w:p w14:paraId="114F35EF" w14:textId="42CED271" w:rsidR="00CC2A29" w:rsidRPr="00764716" w:rsidRDefault="00CC2A29" w:rsidP="002D2B45">
      <w:pPr>
        <w:pStyle w:val="a5"/>
        <w:spacing w:before="100" w:beforeAutospacing="1" w:after="100" w:afterAutospacing="1" w:line="360" w:lineRule="auto"/>
        <w:ind w:left="0"/>
        <w:contextualSpacing w:val="0"/>
        <w:jc w:val="both"/>
        <w:rPr>
          <w:rFonts w:ascii="Sakkal Majalla" w:hAnsi="Sakkal Majalla" w:cs="Sakkal Majalla"/>
          <w:sz w:val="28"/>
          <w:szCs w:val="28"/>
          <w:rtl/>
        </w:rPr>
      </w:pPr>
      <w:r w:rsidRPr="00764716">
        <w:rPr>
          <w:rFonts w:ascii="Sakkal Majalla" w:hAnsi="Sakkal Majalla" w:cs="Sakkal Majalla"/>
          <w:b/>
          <w:bCs/>
          <w:sz w:val="28"/>
          <w:szCs w:val="28"/>
        </w:rPr>
        <w:t>Towards sustainable development: a systematic review of the past. decade's literature on the social, environment and governance and universities in Latin America</w:t>
      </w:r>
      <w:r w:rsidRPr="00764716">
        <w:rPr>
          <w:rFonts w:ascii="Sakkal Majalla" w:hAnsi="Sakkal Majalla" w:cs="Sakkal Majalla"/>
          <w:b/>
          <w:bCs/>
          <w:sz w:val="28"/>
          <w:szCs w:val="28"/>
          <w:rtl/>
        </w:rPr>
        <w:t>.</w:t>
      </w:r>
    </w:p>
    <w:p w14:paraId="1AC75388" w14:textId="77777777" w:rsidR="00CC2A29" w:rsidRDefault="00CC2A29" w:rsidP="002D2B45">
      <w:pPr>
        <w:spacing w:before="100" w:beforeAutospacing="1" w:after="100" w:afterAutospacing="1" w:line="360" w:lineRule="auto"/>
        <w:ind w:firstLine="720"/>
        <w:jc w:val="both"/>
        <w:rPr>
          <w:rFonts w:ascii="Sakkal Majalla" w:hAnsi="Sakkal Majalla" w:cs="Sakkal Majalla"/>
          <w:sz w:val="28"/>
          <w:szCs w:val="28"/>
          <w:rtl/>
          <w:lang w:bidi="ar-EG"/>
        </w:rPr>
      </w:pPr>
      <w:r w:rsidRPr="00CC2A29">
        <w:rPr>
          <w:rFonts w:ascii="Sakkal Majalla" w:hAnsi="Sakkal Majalla" w:cs="Sakkal Majalla"/>
          <w:sz w:val="28"/>
          <w:szCs w:val="28"/>
          <w:rtl/>
          <w:lang w:bidi="ar-EG"/>
        </w:rPr>
        <w:t>الهدف من هذه الدراسة هو التحليل من خلال مراجعة الأدبيات المنهجية، لتطور موضوع البيئة الاجتماعية والحوكمة (</w:t>
      </w:r>
      <w:r w:rsidRPr="00CC2A29">
        <w:rPr>
          <w:rFonts w:ascii="Sakkal Majalla" w:hAnsi="Sakkal Majalla" w:cs="Sakkal Majalla"/>
          <w:sz w:val="28"/>
          <w:szCs w:val="28"/>
          <w:lang w:bidi="ar-EG"/>
        </w:rPr>
        <w:t>ESG</w:t>
      </w:r>
      <w:r w:rsidRPr="00CC2A29">
        <w:rPr>
          <w:rFonts w:ascii="Sakkal Majalla" w:hAnsi="Sakkal Majalla" w:cs="Sakkal Majalla"/>
          <w:sz w:val="28"/>
          <w:szCs w:val="28"/>
          <w:rtl/>
          <w:lang w:bidi="ar-EG"/>
        </w:rPr>
        <w:t xml:space="preserve">) في الجامعات، وربط المتغيرات وتقديم بانوراما الجامعات أمريكا اللاتينية. إذ تم استخدام مراجعة </w:t>
      </w:r>
      <w:proofErr w:type="gramStart"/>
      <w:r w:rsidRPr="00CC2A29">
        <w:rPr>
          <w:rFonts w:ascii="Sakkal Majalla" w:hAnsi="Sakkal Majalla" w:cs="Sakkal Majalla"/>
          <w:sz w:val="28"/>
          <w:szCs w:val="28"/>
          <w:rtl/>
          <w:lang w:bidi="ar-EG"/>
        </w:rPr>
        <w:t xml:space="preserve">الأدبيات </w:t>
      </w:r>
      <w:r>
        <w:rPr>
          <w:rFonts w:ascii="Sakkal Majalla" w:hAnsi="Sakkal Majalla" w:cs="Sakkal Majalla" w:hint="cs"/>
          <w:sz w:val="28"/>
          <w:szCs w:val="28"/>
          <w:rtl/>
          <w:lang w:bidi="ar-EG"/>
        </w:rPr>
        <w:t>.</w:t>
      </w:r>
      <w:proofErr w:type="gramEnd"/>
    </w:p>
    <w:p w14:paraId="7B36CEA5" w14:textId="77777777" w:rsidR="00CC2A29" w:rsidRDefault="00CC2A29" w:rsidP="002D2B45">
      <w:pPr>
        <w:spacing w:before="100" w:beforeAutospacing="1" w:after="100" w:afterAutospacing="1" w:line="360" w:lineRule="auto"/>
        <w:ind w:firstLine="720"/>
        <w:jc w:val="both"/>
        <w:rPr>
          <w:rFonts w:ascii="Sakkal Majalla" w:hAnsi="Sakkal Majalla" w:cs="Sakkal Majalla"/>
          <w:sz w:val="28"/>
          <w:szCs w:val="28"/>
          <w:rtl/>
          <w:lang w:bidi="ar-EG"/>
        </w:rPr>
      </w:pPr>
      <w:r w:rsidRPr="00CC2A29">
        <w:rPr>
          <w:rFonts w:ascii="Sakkal Majalla" w:hAnsi="Sakkal Majalla" w:cs="Sakkal Majalla"/>
          <w:sz w:val="28"/>
          <w:szCs w:val="28"/>
          <w:rtl/>
          <w:lang w:bidi="ar-EG"/>
        </w:rPr>
        <w:t xml:space="preserve"> تم استخدام قاعدة بيانات </w:t>
      </w:r>
      <w:r w:rsidRPr="00CC2A29">
        <w:rPr>
          <w:rFonts w:ascii="Sakkal Majalla" w:hAnsi="Sakkal Majalla" w:cs="Sakkal Majalla"/>
          <w:sz w:val="28"/>
          <w:szCs w:val="28"/>
          <w:lang w:bidi="ar-EG"/>
        </w:rPr>
        <w:t>Web of Science</w:t>
      </w:r>
      <w:r w:rsidRPr="00CC2A29">
        <w:rPr>
          <w:rFonts w:ascii="Sakkal Majalla" w:hAnsi="Sakkal Majalla" w:cs="Sakkal Majalla"/>
          <w:sz w:val="28"/>
          <w:szCs w:val="28"/>
          <w:rtl/>
          <w:lang w:bidi="ar-EG"/>
        </w:rPr>
        <w:t xml:space="preserve"> لجمع البيانات كمنهج، وتم استخدام مجموعة من الكلمات الرئيسة البيئية والاجتماعية والحوكمة وطريقة التصنيف مما أدى إلى تصنيف 111 مقالة في برنامج </w:t>
      </w:r>
      <w:r w:rsidRPr="00CC2A29">
        <w:rPr>
          <w:rFonts w:ascii="Sakkal Majalla" w:hAnsi="Sakkal Majalla" w:cs="Sakkal Majalla"/>
          <w:sz w:val="28"/>
          <w:szCs w:val="28"/>
          <w:lang w:bidi="ar-EG"/>
        </w:rPr>
        <w:t>Zotero</w:t>
      </w:r>
      <w:r w:rsidRPr="00CC2A29">
        <w:rPr>
          <w:rFonts w:ascii="Sakkal Majalla" w:hAnsi="Sakkal Majalla" w:cs="Sakkal Majalla"/>
          <w:sz w:val="28"/>
          <w:szCs w:val="28"/>
          <w:rtl/>
          <w:lang w:bidi="ar-EG"/>
        </w:rPr>
        <w:t xml:space="preserve"> بعد التصنيف، تم تحليل هذه المنشورات في برنامج </w:t>
      </w:r>
      <w:proofErr w:type="spellStart"/>
      <w:proofErr w:type="gramStart"/>
      <w:r w:rsidRPr="00CC2A29">
        <w:rPr>
          <w:rFonts w:ascii="Sakkal Majalla" w:hAnsi="Sakkal Majalla" w:cs="Sakkal Majalla"/>
          <w:sz w:val="28"/>
          <w:szCs w:val="28"/>
          <w:lang w:bidi="ar-EG"/>
        </w:rPr>
        <w:t>VOSviewer</w:t>
      </w:r>
      <w:proofErr w:type="spellEnd"/>
      <w:r w:rsidRPr="00CC2A29">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proofErr w:type="gramEnd"/>
    </w:p>
    <w:p w14:paraId="18E87BD8" w14:textId="4276BE43" w:rsidR="00CC2A29" w:rsidRDefault="00CC2A29" w:rsidP="002D2B45">
      <w:pPr>
        <w:spacing w:before="100" w:beforeAutospacing="1" w:after="100" w:afterAutospacing="1" w:line="360" w:lineRule="auto"/>
        <w:jc w:val="both"/>
        <w:rPr>
          <w:rFonts w:ascii="Sakkal Majalla" w:hAnsi="Sakkal Majalla" w:cs="Sakkal Majalla"/>
          <w:sz w:val="28"/>
          <w:szCs w:val="28"/>
          <w:rtl/>
          <w:lang w:bidi="ar-EG"/>
        </w:rPr>
      </w:pPr>
      <w:r w:rsidRPr="00CC2A29">
        <w:rPr>
          <w:rFonts w:ascii="Sakkal Majalla" w:hAnsi="Sakkal Majalla" w:cs="Sakkal Majalla"/>
          <w:sz w:val="28"/>
          <w:szCs w:val="28"/>
          <w:rtl/>
          <w:lang w:bidi="ar-EG"/>
        </w:rPr>
        <w:t xml:space="preserve"> </w:t>
      </w:r>
      <w:r w:rsidR="00764716">
        <w:rPr>
          <w:rFonts w:ascii="Sakkal Majalla" w:hAnsi="Sakkal Majalla" w:cs="Sakkal Majalla"/>
          <w:sz w:val="28"/>
          <w:szCs w:val="28"/>
          <w:rtl/>
          <w:lang w:bidi="ar-EG"/>
        </w:rPr>
        <w:tab/>
      </w:r>
      <w:r w:rsidRPr="00CC2A29">
        <w:rPr>
          <w:rFonts w:ascii="Sakkal Majalla" w:hAnsi="Sakkal Majalla" w:cs="Sakkal Majalla"/>
          <w:sz w:val="28"/>
          <w:szCs w:val="28"/>
          <w:rtl/>
          <w:lang w:bidi="ar-EG"/>
        </w:rPr>
        <w:t xml:space="preserve">وتظهر النتائج الأدلة الرئيسة حول </w:t>
      </w:r>
      <w:r w:rsidRPr="00CC2A29">
        <w:rPr>
          <w:rFonts w:ascii="Sakkal Majalla" w:hAnsi="Sakkal Majalla" w:cs="Sakkal Majalla"/>
          <w:sz w:val="28"/>
          <w:szCs w:val="28"/>
          <w:lang w:bidi="ar-EG"/>
        </w:rPr>
        <w:t>ESG</w:t>
      </w:r>
      <w:r w:rsidRPr="00CC2A29">
        <w:rPr>
          <w:rFonts w:ascii="Sakkal Majalla" w:hAnsi="Sakkal Majalla" w:cs="Sakkal Majalla"/>
          <w:sz w:val="28"/>
          <w:szCs w:val="28"/>
          <w:rtl/>
          <w:lang w:bidi="ar-EG"/>
        </w:rPr>
        <w:t xml:space="preserve"> والجامعات أن أهميتها تتزايد في جميع أنحاء العالم مع التركيز على إنجلترا والولايات المتحدة الأمريكية وإسبانيا، تليها البرازيل في المرتبة الرابعة فيما يتعلق بعدد </w:t>
      </w:r>
      <w:r w:rsidRPr="00CC2A29">
        <w:rPr>
          <w:rFonts w:ascii="Sakkal Majalla" w:hAnsi="Sakkal Majalla" w:cs="Sakkal Majalla"/>
          <w:sz w:val="28"/>
          <w:szCs w:val="28"/>
          <w:rtl/>
          <w:lang w:bidi="ar-EG"/>
        </w:rPr>
        <w:lastRenderedPageBreak/>
        <w:t xml:space="preserve">الأوراق المنشورة في جميع أنحاء العالم. وكانت المجالات الأكثر تمثيلا هي الحوكمة والاستدامة والتعليم العالي والحرم الجامعي المستدام وعلوم البيئة والبيئة والعلوم والتكنولوجيا، وقد عملت المجلات التي تقدم المزيد من الأوراق المنشورة تحت هذا الموضوع هي المجلة الدولية للاستدامة في التعليم العالي مجلة الإنتاج الأنظف والاستدامة أما بالنسبة للمؤلفين الأكثر صلة، فقد تم تحديد الأوروبيين </w:t>
      </w:r>
      <w:r w:rsidRPr="00CC2A29">
        <w:rPr>
          <w:rFonts w:ascii="Sakkal Majalla" w:hAnsi="Sakkal Majalla" w:cs="Sakkal Majalla"/>
          <w:sz w:val="28"/>
          <w:szCs w:val="28"/>
          <w:lang w:bidi="ar-EG"/>
        </w:rPr>
        <w:t>Lozano</w:t>
      </w:r>
      <w:r w:rsidRPr="00CC2A29">
        <w:rPr>
          <w:rFonts w:ascii="Sakkal Majalla" w:hAnsi="Sakkal Majalla" w:cs="Sakkal Majalla"/>
          <w:sz w:val="28"/>
          <w:szCs w:val="28"/>
          <w:rtl/>
          <w:lang w:bidi="ar-EG"/>
        </w:rPr>
        <w:t xml:space="preserve"> </w:t>
      </w:r>
      <w:proofErr w:type="gramStart"/>
      <w:r w:rsidRPr="00CC2A29">
        <w:rPr>
          <w:rFonts w:ascii="Sakkal Majalla" w:hAnsi="Sakkal Majalla" w:cs="Sakkal Majalla"/>
          <w:sz w:val="28"/>
          <w:szCs w:val="28"/>
          <w:rtl/>
          <w:lang w:bidi="ar-EG"/>
        </w:rPr>
        <w:t xml:space="preserve">و </w:t>
      </w:r>
      <w:r w:rsidRPr="00CC2A29">
        <w:rPr>
          <w:rFonts w:ascii="Sakkal Majalla" w:hAnsi="Sakkal Majalla" w:cs="Sakkal Majalla"/>
          <w:sz w:val="28"/>
          <w:szCs w:val="28"/>
          <w:lang w:bidi="ar-EG"/>
        </w:rPr>
        <w:t>Leal</w:t>
      </w:r>
      <w:proofErr w:type="gramEnd"/>
      <w:r w:rsidRPr="00CC2A29">
        <w:rPr>
          <w:rFonts w:ascii="Sakkal Majalla" w:hAnsi="Sakkal Majalla" w:cs="Sakkal Majalla"/>
          <w:sz w:val="28"/>
          <w:szCs w:val="28"/>
          <w:lang w:bidi="ar-EG"/>
        </w:rPr>
        <w:t xml:space="preserve"> Filho</w:t>
      </w:r>
      <w:r w:rsidRPr="00CC2A29">
        <w:rPr>
          <w:rFonts w:ascii="Sakkal Majalla" w:hAnsi="Sakkal Majalla" w:cs="Sakkal Majalla"/>
          <w:sz w:val="28"/>
          <w:szCs w:val="28"/>
          <w:rtl/>
          <w:lang w:bidi="ar-EG"/>
        </w:rPr>
        <w:t xml:space="preserve"> و </w:t>
      </w:r>
      <w:r w:rsidRPr="00CC2A29">
        <w:rPr>
          <w:rFonts w:ascii="Sakkal Majalla" w:hAnsi="Sakkal Majalla" w:cs="Sakkal Majalla"/>
          <w:sz w:val="28"/>
          <w:szCs w:val="28"/>
          <w:lang w:bidi="ar-EG"/>
        </w:rPr>
        <w:t>Velasquez</w:t>
      </w:r>
      <w:r w:rsidRPr="00CC2A29">
        <w:rPr>
          <w:rFonts w:ascii="Sakkal Majalla" w:hAnsi="Sakkal Majalla" w:cs="Sakkal Majalla"/>
          <w:sz w:val="28"/>
          <w:szCs w:val="28"/>
          <w:rtl/>
          <w:lang w:bidi="ar-EG"/>
        </w:rPr>
        <w:t xml:space="preserve"> من المكسيك و </w:t>
      </w:r>
      <w:r w:rsidRPr="00CC2A29">
        <w:rPr>
          <w:rFonts w:ascii="Sakkal Majalla" w:hAnsi="Sakkal Majalla" w:cs="Sakkal Majalla"/>
          <w:sz w:val="28"/>
          <w:szCs w:val="28"/>
          <w:lang w:bidi="ar-EG"/>
        </w:rPr>
        <w:t>Brandli</w:t>
      </w:r>
      <w:r w:rsidRPr="00CC2A29">
        <w:rPr>
          <w:rFonts w:ascii="Sakkal Majalla" w:hAnsi="Sakkal Majalla" w:cs="Sakkal Majalla"/>
          <w:sz w:val="28"/>
          <w:szCs w:val="28"/>
          <w:rtl/>
          <w:lang w:bidi="ar-EG"/>
        </w:rPr>
        <w:t xml:space="preserve"> من البرازيل. </w:t>
      </w:r>
    </w:p>
    <w:p w14:paraId="25C44363" w14:textId="29E3CCC9" w:rsidR="00A74F76" w:rsidRPr="00CC2A29" w:rsidRDefault="00CC2A29" w:rsidP="002D2B45">
      <w:pPr>
        <w:spacing w:before="100" w:beforeAutospacing="1" w:after="100" w:afterAutospacing="1" w:line="360" w:lineRule="auto"/>
        <w:ind w:firstLine="720"/>
        <w:jc w:val="both"/>
        <w:rPr>
          <w:rFonts w:ascii="Sakkal Majalla" w:hAnsi="Sakkal Majalla" w:cs="Sakkal Majalla"/>
          <w:sz w:val="28"/>
          <w:szCs w:val="28"/>
          <w:rtl/>
          <w:lang w:bidi="ar-EG"/>
        </w:rPr>
      </w:pPr>
      <w:r w:rsidRPr="00CC2A29">
        <w:rPr>
          <w:rFonts w:ascii="Sakkal Majalla" w:hAnsi="Sakkal Majalla" w:cs="Sakkal Majalla"/>
          <w:sz w:val="28"/>
          <w:szCs w:val="28"/>
          <w:rtl/>
          <w:lang w:bidi="ar-EG"/>
        </w:rPr>
        <w:t>ومن اهم النتائج تحسين الاستدامة في الجامعات والحوكمة البيئية والاجتماعية والمؤسسية في أمريكا اللاتينية، والسماح باستكشاف العديد من المؤشرات والتفكير فيها، مما يتيح تقييم وتخطيط الإجراءات لتحسين القدرة التنافسية.</w:t>
      </w:r>
    </w:p>
    <w:p w14:paraId="16E6DF7D" w14:textId="50F1D49E" w:rsidR="00A74F76" w:rsidRPr="00764716" w:rsidRDefault="00CC2A29" w:rsidP="002C580D">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sz w:val="28"/>
          <w:szCs w:val="28"/>
        </w:rPr>
      </w:pPr>
      <w:proofErr w:type="gramStart"/>
      <w:r w:rsidRPr="00764716">
        <w:rPr>
          <w:rFonts w:ascii="Sakkal Majalla" w:hAnsi="Sakkal Majalla" w:cs="Sakkal Majalla" w:hint="cs"/>
          <w:b/>
          <w:bCs/>
          <w:sz w:val="28"/>
          <w:szCs w:val="28"/>
          <w:rtl/>
        </w:rPr>
        <w:t>دراسة(</w:t>
      </w:r>
      <w:proofErr w:type="gramEnd"/>
      <w:r w:rsidRPr="00764716">
        <w:rPr>
          <w:rFonts w:ascii="Sakkal Majalla" w:hAnsi="Sakkal Majalla" w:cs="Sakkal Majalla"/>
          <w:b/>
          <w:bCs/>
          <w:sz w:val="28"/>
          <w:szCs w:val="28"/>
        </w:rPr>
        <w:t>Alobidyen,2020</w:t>
      </w:r>
      <w:r w:rsidRPr="00764716">
        <w:rPr>
          <w:rFonts w:ascii="Sakkal Majalla" w:hAnsi="Sakkal Majalla" w:cs="Sakkal Majalla" w:hint="cs"/>
          <w:b/>
          <w:bCs/>
          <w:sz w:val="28"/>
          <w:szCs w:val="28"/>
          <w:rtl/>
          <w:lang w:bidi="ar-EG"/>
        </w:rPr>
        <w:t>)، بعنوان</w:t>
      </w:r>
    </w:p>
    <w:p w14:paraId="687688D6" w14:textId="7CB924EC" w:rsidR="00CC2A29" w:rsidRPr="00764716" w:rsidRDefault="00CC2A29" w:rsidP="002D2B45">
      <w:pPr>
        <w:pStyle w:val="a5"/>
        <w:spacing w:before="100" w:beforeAutospacing="1" w:after="100" w:afterAutospacing="1" w:line="360" w:lineRule="auto"/>
        <w:ind w:left="0"/>
        <w:contextualSpacing w:val="0"/>
        <w:jc w:val="both"/>
        <w:rPr>
          <w:rFonts w:ascii="Sakkal Majalla" w:hAnsi="Sakkal Majalla" w:cs="Sakkal Majalla"/>
          <w:sz w:val="28"/>
          <w:szCs w:val="28"/>
          <w:rtl/>
        </w:rPr>
      </w:pPr>
      <w:r w:rsidRPr="00764716">
        <w:rPr>
          <w:rFonts w:ascii="Sakkal Majalla" w:hAnsi="Sakkal Majalla" w:cs="Sakkal Majalla"/>
          <w:b/>
          <w:bCs/>
          <w:sz w:val="28"/>
          <w:szCs w:val="28"/>
        </w:rPr>
        <w:t>Strategic intelligence and its impact on achieving entrepreneurship: A field study on Jordanian industrial companies that won the King Abdullah II Award for excellence</w:t>
      </w:r>
    </w:p>
    <w:p w14:paraId="081C2D73" w14:textId="77777777" w:rsidR="00CC2A29" w:rsidRDefault="00CC2A29" w:rsidP="002D2B45">
      <w:pPr>
        <w:spacing w:before="100" w:beforeAutospacing="1" w:after="100" w:afterAutospacing="1" w:line="360" w:lineRule="auto"/>
        <w:ind w:firstLine="720"/>
        <w:jc w:val="both"/>
        <w:rPr>
          <w:rFonts w:ascii="Sakkal Majalla" w:hAnsi="Sakkal Majalla" w:cs="Sakkal Majalla"/>
          <w:sz w:val="28"/>
          <w:szCs w:val="28"/>
          <w:rtl/>
          <w:lang w:bidi="ar-EG"/>
        </w:rPr>
      </w:pPr>
      <w:r w:rsidRPr="00CC2A29">
        <w:rPr>
          <w:rFonts w:ascii="Sakkal Majalla" w:hAnsi="Sakkal Majalla" w:cs="Sakkal Majalla"/>
          <w:sz w:val="28"/>
          <w:szCs w:val="28"/>
          <w:rtl/>
          <w:lang w:bidi="ar-EG"/>
        </w:rPr>
        <w:t>هدفت الدراسة إلى التعرف على أثر الذكاء الاستراتيجي في تحقيق ريادة الأعمال على الشركات الصناعية الأردنية الحائزة على جائزة الملك عبد الله الثاني للتميز.</w:t>
      </w:r>
    </w:p>
    <w:p w14:paraId="6A6D3941" w14:textId="77777777" w:rsidR="00CC2A29" w:rsidRDefault="00CC2A29" w:rsidP="002D2B45">
      <w:pPr>
        <w:spacing w:before="100" w:beforeAutospacing="1" w:after="100" w:afterAutospacing="1" w:line="360" w:lineRule="auto"/>
        <w:ind w:firstLine="720"/>
        <w:jc w:val="both"/>
        <w:rPr>
          <w:rFonts w:ascii="Sakkal Majalla" w:hAnsi="Sakkal Majalla" w:cs="Sakkal Majalla"/>
          <w:sz w:val="28"/>
          <w:szCs w:val="28"/>
          <w:rtl/>
          <w:lang w:bidi="ar-EG"/>
        </w:rPr>
      </w:pPr>
      <w:r w:rsidRPr="00CC2A29">
        <w:rPr>
          <w:rFonts w:ascii="Sakkal Majalla" w:hAnsi="Sakkal Majalla" w:cs="Sakkal Majalla"/>
          <w:sz w:val="28"/>
          <w:szCs w:val="28"/>
          <w:rtl/>
          <w:lang w:bidi="ar-EG"/>
        </w:rPr>
        <w:t xml:space="preserve"> لتحقيق الدراسة </w:t>
      </w:r>
      <w:proofErr w:type="gramStart"/>
      <w:r w:rsidRPr="00CC2A29">
        <w:rPr>
          <w:rFonts w:ascii="Sakkal Majalla" w:hAnsi="Sakkal Majalla" w:cs="Sakkal Majalla"/>
          <w:sz w:val="28"/>
          <w:szCs w:val="28"/>
          <w:rtl/>
          <w:lang w:bidi="ar-EG"/>
        </w:rPr>
        <w:t>الموضوعية ،</w:t>
      </w:r>
      <w:proofErr w:type="gramEnd"/>
      <w:r w:rsidRPr="00CC2A29">
        <w:rPr>
          <w:rFonts w:ascii="Sakkal Majalla" w:hAnsi="Sakkal Majalla" w:cs="Sakkal Majalla"/>
          <w:sz w:val="28"/>
          <w:szCs w:val="28"/>
          <w:rtl/>
          <w:lang w:bidi="ar-EG"/>
        </w:rPr>
        <w:t xml:space="preserve"> تم تطوير استبيان لغرض جمع البيانات تكونت عينة الدراسة من (200) موظف اختيروا بطريقة عشوائية طبقية تناسبية تم استخدام الحزمة الإحصائية للعلوم الاجتماعية (19) </w:t>
      </w:r>
      <w:r w:rsidRPr="00CC2A29">
        <w:rPr>
          <w:rFonts w:ascii="Sakkal Majalla" w:hAnsi="Sakkal Majalla" w:cs="Sakkal Majalla"/>
          <w:sz w:val="28"/>
          <w:szCs w:val="28"/>
          <w:lang w:bidi="ar-EG"/>
        </w:rPr>
        <w:t>SPSS</w:t>
      </w:r>
      <w:r w:rsidRPr="00CC2A29">
        <w:rPr>
          <w:rFonts w:ascii="Sakkal Majalla" w:hAnsi="Sakkal Majalla" w:cs="Sakkal Majalla"/>
          <w:sz w:val="28"/>
          <w:szCs w:val="28"/>
          <w:rtl/>
          <w:lang w:bidi="ar-EG"/>
        </w:rPr>
        <w:t>) التحليل البيانات</w:t>
      </w:r>
      <w:r>
        <w:rPr>
          <w:rFonts w:ascii="Sakkal Majalla" w:hAnsi="Sakkal Majalla" w:cs="Sakkal Majalla" w:hint="cs"/>
          <w:sz w:val="28"/>
          <w:szCs w:val="28"/>
          <w:rtl/>
          <w:lang w:bidi="ar-EG"/>
        </w:rPr>
        <w:t>.</w:t>
      </w:r>
    </w:p>
    <w:p w14:paraId="08C45699" w14:textId="77777777" w:rsidR="00CC2A29" w:rsidRDefault="00CC2A29" w:rsidP="002D2B45">
      <w:pPr>
        <w:spacing w:before="100" w:beforeAutospacing="1" w:after="100" w:afterAutospacing="1" w:line="360" w:lineRule="auto"/>
        <w:ind w:firstLine="720"/>
        <w:jc w:val="both"/>
        <w:rPr>
          <w:rFonts w:ascii="Sakkal Majalla" w:hAnsi="Sakkal Majalla" w:cs="Sakkal Majalla"/>
          <w:sz w:val="28"/>
          <w:szCs w:val="28"/>
          <w:rtl/>
          <w:lang w:bidi="ar-EG"/>
        </w:rPr>
      </w:pPr>
      <w:r w:rsidRPr="00CC2A29">
        <w:rPr>
          <w:rFonts w:ascii="Sakkal Majalla" w:hAnsi="Sakkal Majalla" w:cs="Sakkal Majalla"/>
          <w:sz w:val="28"/>
          <w:szCs w:val="28"/>
          <w:rtl/>
          <w:lang w:bidi="ar-EG"/>
        </w:rPr>
        <w:t xml:space="preserve"> توصلت الدراسة إلى النتائج المهمة التالية: كانت تصورات أفراد عينة الدراسة على مستوى الذكاء الاستراتيجي في الشركات محل البحث ذات مستوى </w:t>
      </w:r>
      <w:proofErr w:type="gramStart"/>
      <w:r w:rsidRPr="00CC2A29">
        <w:rPr>
          <w:rFonts w:ascii="Sakkal Majalla" w:hAnsi="Sakkal Majalla" w:cs="Sakkal Majalla"/>
          <w:sz w:val="28"/>
          <w:szCs w:val="28"/>
          <w:rtl/>
          <w:lang w:bidi="ar-EG"/>
        </w:rPr>
        <w:t>متوسط ،</w:t>
      </w:r>
      <w:proofErr w:type="gramEnd"/>
      <w:r w:rsidRPr="00CC2A29">
        <w:rPr>
          <w:rFonts w:ascii="Sakkal Majalla" w:hAnsi="Sakkal Majalla" w:cs="Sakkal Majalla"/>
          <w:sz w:val="28"/>
          <w:szCs w:val="28"/>
          <w:rtl/>
          <w:lang w:bidi="ar-EG"/>
        </w:rPr>
        <w:t xml:space="preserve"> وكانت تصورات أفراد عينة الدراسة على مستوى تحقيق ريادة الأعمال في الشركات محل البحث من مستوى متوسط </w:t>
      </w:r>
    </w:p>
    <w:p w14:paraId="710949C9" w14:textId="6F3AE0B4" w:rsidR="00A74F76" w:rsidRPr="00CC2A29" w:rsidRDefault="00CC2A29" w:rsidP="002D2B45">
      <w:pPr>
        <w:spacing w:before="100" w:beforeAutospacing="1" w:after="100" w:afterAutospacing="1" w:line="360" w:lineRule="auto"/>
        <w:ind w:firstLine="720"/>
        <w:jc w:val="both"/>
        <w:rPr>
          <w:rFonts w:ascii="Sakkal Majalla" w:hAnsi="Sakkal Majalla" w:cs="Sakkal Majalla"/>
          <w:sz w:val="28"/>
          <w:szCs w:val="28"/>
          <w:rtl/>
          <w:lang w:bidi="ar-EG"/>
        </w:rPr>
      </w:pPr>
      <w:r w:rsidRPr="00CC2A29">
        <w:rPr>
          <w:rFonts w:ascii="Sakkal Majalla" w:hAnsi="Sakkal Majalla" w:cs="Sakkal Majalla"/>
          <w:sz w:val="28"/>
          <w:szCs w:val="28"/>
          <w:rtl/>
          <w:lang w:bidi="ar-EG"/>
        </w:rPr>
        <w:lastRenderedPageBreak/>
        <w:t xml:space="preserve">وتوصي الدراسة بالتركيز على المبادرة والمخاطرة باغتنام الفرص وتوسيعها في </w:t>
      </w:r>
      <w:proofErr w:type="gramStart"/>
      <w:r w:rsidRPr="00CC2A29">
        <w:rPr>
          <w:rFonts w:ascii="Sakkal Majalla" w:hAnsi="Sakkal Majalla" w:cs="Sakkal Majalla"/>
          <w:sz w:val="28"/>
          <w:szCs w:val="28"/>
          <w:rtl/>
          <w:lang w:bidi="ar-EG"/>
        </w:rPr>
        <w:t>الأسواق ،</w:t>
      </w:r>
      <w:proofErr w:type="gramEnd"/>
      <w:r w:rsidRPr="00CC2A29">
        <w:rPr>
          <w:rFonts w:ascii="Sakkal Majalla" w:hAnsi="Sakkal Majalla" w:cs="Sakkal Majalla"/>
          <w:sz w:val="28"/>
          <w:szCs w:val="28"/>
          <w:rtl/>
          <w:lang w:bidi="ar-EG"/>
        </w:rPr>
        <w:t xml:space="preserve"> وكذلك عقد الصفقات بين الشركات والتحالفات بما يساعد في تقديم خدمات متميزة بين الشركات الأخرى. علاوة على </w:t>
      </w:r>
      <w:proofErr w:type="gramStart"/>
      <w:r w:rsidRPr="00CC2A29">
        <w:rPr>
          <w:rFonts w:ascii="Sakkal Majalla" w:hAnsi="Sakkal Majalla" w:cs="Sakkal Majalla"/>
          <w:sz w:val="28"/>
          <w:szCs w:val="28"/>
          <w:rtl/>
          <w:lang w:bidi="ar-EG"/>
        </w:rPr>
        <w:t>ذلك ،</w:t>
      </w:r>
      <w:proofErr w:type="gramEnd"/>
      <w:r w:rsidRPr="00CC2A29">
        <w:rPr>
          <w:rFonts w:ascii="Sakkal Majalla" w:hAnsi="Sakkal Majalla" w:cs="Sakkal Majalla"/>
          <w:sz w:val="28"/>
          <w:szCs w:val="28"/>
          <w:rtl/>
          <w:lang w:bidi="ar-EG"/>
        </w:rPr>
        <w:t xml:space="preserve"> توصي بدعم مبادرات ريادة الأعمال من قبل مديري الشركات التي تم البحث عنها من خلال توفير بيئة عمل تستخدم / تشجع / توسع الطاقات وتولد الأفكار التي تساهم في إنشاء مشاريع ريادية تقود الشركات إلى النمو والاستمرار.</w:t>
      </w:r>
    </w:p>
    <w:p w14:paraId="722734D9" w14:textId="7618D093" w:rsidR="00A74F76" w:rsidRPr="00764716" w:rsidRDefault="00764716" w:rsidP="002D2B45">
      <w:pPr>
        <w:spacing w:before="100" w:beforeAutospacing="1" w:after="100" w:afterAutospacing="1" w:line="360" w:lineRule="auto"/>
        <w:jc w:val="both"/>
        <w:rPr>
          <w:rFonts w:ascii="Sakkal Majalla" w:hAnsi="Sakkal Majalla" w:cs="Sakkal Majalla"/>
          <w:b/>
          <w:bCs/>
          <w:sz w:val="36"/>
          <w:szCs w:val="36"/>
          <w:rtl/>
          <w:lang w:bidi="ar-EG"/>
        </w:rPr>
      </w:pPr>
      <w:r w:rsidRPr="00764716">
        <w:rPr>
          <w:rFonts w:ascii="Sakkal Majalla" w:hAnsi="Sakkal Majalla" w:cs="Sakkal Majalla" w:hint="cs"/>
          <w:b/>
          <w:bCs/>
          <w:sz w:val="36"/>
          <w:szCs w:val="36"/>
          <w:rtl/>
          <w:lang w:bidi="ar-EG"/>
        </w:rPr>
        <w:t xml:space="preserve">8.1 </w:t>
      </w:r>
      <w:r w:rsidRPr="00764716">
        <w:rPr>
          <w:rFonts w:ascii="Sakkal Majalla" w:hAnsi="Sakkal Majalla" w:cs="Sakkal Majalla"/>
          <w:b/>
          <w:bCs/>
          <w:sz w:val="36"/>
          <w:szCs w:val="36"/>
          <w:rtl/>
          <w:lang w:bidi="ar-EG"/>
        </w:rPr>
        <w:t>المنطلقات النظرية للدراسة:</w:t>
      </w:r>
    </w:p>
    <w:p w14:paraId="06EAECB6" w14:textId="247EABC6" w:rsidR="00CC2A29" w:rsidRPr="00764716" w:rsidRDefault="00CC2A29" w:rsidP="002D2B45">
      <w:pPr>
        <w:spacing w:before="100" w:beforeAutospacing="1" w:after="100" w:afterAutospacing="1" w:line="360" w:lineRule="auto"/>
        <w:ind w:firstLine="720"/>
        <w:jc w:val="both"/>
        <w:rPr>
          <w:rFonts w:ascii="Sakkal Majalla" w:hAnsi="Sakkal Majalla" w:cs="Sakkal Majalla"/>
          <w:b/>
          <w:bCs/>
          <w:sz w:val="28"/>
          <w:szCs w:val="28"/>
          <w:rtl/>
        </w:rPr>
      </w:pPr>
      <w:r w:rsidRPr="00764716">
        <w:rPr>
          <w:rFonts w:ascii="Sakkal Majalla" w:hAnsi="Sakkal Majalla" w:cs="Sakkal Majalla" w:hint="cs"/>
          <w:b/>
          <w:bCs/>
          <w:sz w:val="28"/>
          <w:szCs w:val="28"/>
          <w:rtl/>
        </w:rPr>
        <w:t>تتمثل أهم المنطلقات النظرية في هذه الدراسة في التعرف على مجموعة من المصطلحات تتمثل فيما يلي:</w:t>
      </w:r>
    </w:p>
    <w:p w14:paraId="7D87B5E4" w14:textId="5A8060B7" w:rsidR="00CC2A29" w:rsidRPr="00764716" w:rsidRDefault="00CC2A29" w:rsidP="002C580D">
      <w:pPr>
        <w:pStyle w:val="a5"/>
        <w:numPr>
          <w:ilvl w:val="0"/>
          <w:numId w:val="3"/>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764716">
        <w:rPr>
          <w:rFonts w:ascii="Sakkal Majalla" w:hAnsi="Sakkal Majalla" w:cs="Sakkal Majalla" w:hint="cs"/>
          <w:b/>
          <w:bCs/>
          <w:sz w:val="28"/>
          <w:szCs w:val="28"/>
          <w:rtl/>
        </w:rPr>
        <w:t xml:space="preserve">الذكاء الاستراتيجي: </w:t>
      </w:r>
    </w:p>
    <w:p w14:paraId="5C439AD3" w14:textId="4109391C" w:rsidR="00CC2A29" w:rsidRPr="005D72EC" w:rsidRDefault="00CC2A29" w:rsidP="002D2B4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sidRPr="00CC2A29">
        <w:rPr>
          <w:rFonts w:ascii="Sakkal Majalla" w:hAnsi="Sakkal Majalla" w:cs="Sakkal Majalla" w:hint="cs"/>
          <w:sz w:val="28"/>
          <w:szCs w:val="28"/>
          <w:rtl/>
        </w:rPr>
        <w:t xml:space="preserve">يعرف </w:t>
      </w:r>
      <w:r w:rsidRPr="00CC2A29">
        <w:rPr>
          <w:rFonts w:ascii="Sakkal Majalla" w:hAnsi="Sakkal Majalla" w:cs="Sakkal Majalla"/>
          <w:sz w:val="28"/>
          <w:szCs w:val="28"/>
          <w:rtl/>
        </w:rPr>
        <w:t xml:space="preserve">بأنه الوظيفة التي تتعامل مع بيئة السوق والطلب وهوية الشركة والحصول على المصادر، والتغيرات البيئية والتنبؤ التكنولوجي والاجتماعي بغية تحقيق الانتشار والفاعليـة البعيدة الأمر، واكتساب الخبرة والحكمة </w:t>
      </w:r>
      <w:proofErr w:type="gramStart"/>
      <w:r w:rsidRPr="00CC2A29">
        <w:rPr>
          <w:rFonts w:ascii="Sakkal Majalla" w:hAnsi="Sakkal Majalla" w:cs="Sakkal Majalla"/>
          <w:sz w:val="28"/>
          <w:szCs w:val="28"/>
          <w:rtl/>
        </w:rPr>
        <w:t>العقلية</w:t>
      </w:r>
      <w:r>
        <w:rPr>
          <w:rFonts w:ascii="Sakkal Majalla" w:hAnsi="Sakkal Majalla" w:cs="Sakkal Majalla" w:hint="cs"/>
          <w:sz w:val="28"/>
          <w:szCs w:val="28"/>
          <w:rtl/>
        </w:rPr>
        <w:t>.</w:t>
      </w:r>
      <w:r w:rsidR="005D72EC">
        <w:rPr>
          <w:rFonts w:ascii="Sakkal Majalla" w:hAnsi="Sakkal Majalla" w:cs="Sakkal Majalla" w:hint="cs"/>
          <w:sz w:val="28"/>
          <w:szCs w:val="28"/>
          <w:rtl/>
        </w:rPr>
        <w:t>(</w:t>
      </w:r>
      <w:proofErr w:type="gramEnd"/>
      <w:r w:rsidR="005D72EC">
        <w:rPr>
          <w:rFonts w:ascii="Sakkal Majalla" w:hAnsi="Sakkal Majalla" w:cs="Sakkal Majalla" w:hint="cs"/>
          <w:sz w:val="28"/>
          <w:szCs w:val="28"/>
          <w:rtl/>
        </w:rPr>
        <w:t xml:space="preserve">2021 </w:t>
      </w:r>
      <w:r w:rsidR="005D72EC" w:rsidRPr="005D72EC">
        <w:rPr>
          <w:rFonts w:ascii="Sakkal Majalla" w:hAnsi="Sakkal Majalla" w:cs="Sakkal Majalla"/>
          <w:sz w:val="28"/>
          <w:szCs w:val="28"/>
        </w:rPr>
        <w:t>Moshood,</w:t>
      </w:r>
      <w:r w:rsidR="005D72EC">
        <w:rPr>
          <w:rFonts w:ascii="Sakkal Majalla" w:hAnsi="Sakkal Majalla" w:cs="Sakkal Majalla" w:hint="cs"/>
          <w:sz w:val="28"/>
          <w:szCs w:val="28"/>
          <w:rtl/>
        </w:rPr>
        <w:t>)</w:t>
      </w:r>
    </w:p>
    <w:p w14:paraId="5EFC1D21" w14:textId="4100BA2A" w:rsidR="00CC2A29" w:rsidRDefault="00CC2A29" w:rsidP="002D2B45">
      <w:pPr>
        <w:pStyle w:val="a5"/>
        <w:spacing w:before="100" w:beforeAutospacing="1" w:after="100" w:afterAutospacing="1" w:line="360" w:lineRule="auto"/>
        <w:ind w:left="-2" w:firstLine="722"/>
        <w:contextualSpacing w:val="0"/>
        <w:jc w:val="both"/>
        <w:rPr>
          <w:rFonts w:ascii="Sakkal Majalla" w:hAnsi="Sakkal Majalla" w:cs="Sakkal Majalla"/>
          <w:sz w:val="28"/>
          <w:szCs w:val="28"/>
          <w:rtl/>
        </w:rPr>
      </w:pPr>
      <w:r>
        <w:rPr>
          <w:rFonts w:ascii="Sakkal Majalla" w:hAnsi="Sakkal Majalla" w:cs="Sakkal Majalla" w:hint="cs"/>
          <w:sz w:val="28"/>
          <w:szCs w:val="28"/>
          <w:rtl/>
        </w:rPr>
        <w:t xml:space="preserve">كما يعرف أيضا على </w:t>
      </w:r>
      <w:r w:rsidRPr="00CC2A29">
        <w:rPr>
          <w:rFonts w:ascii="Sakkal Majalla" w:hAnsi="Sakkal Majalla" w:cs="Sakkal Majalla" w:hint="cs"/>
          <w:sz w:val="28"/>
          <w:szCs w:val="28"/>
          <w:rtl/>
        </w:rPr>
        <w:t xml:space="preserve">أنه </w:t>
      </w:r>
      <w:r w:rsidRPr="00CC2A29">
        <w:rPr>
          <w:rFonts w:ascii="Sakkal Majalla" w:hAnsi="Sakkal Majalla" w:cs="Sakkal Majalla"/>
          <w:sz w:val="28"/>
          <w:szCs w:val="28"/>
          <w:rtl/>
        </w:rPr>
        <w:t xml:space="preserve">هو مفهوم يرتبط بالقدرة على التفكير والتخطيط بشكل استراتيجي لتحقيق الأهداف والمصالح الطويلة الأمد. يتضمن الذكاء الاستراتيجي القدرة على تحليل الوضع الحالي والتنبؤ بالمستقبل، وصياغة استراتيجيات وخطط لتحقيق الأهداف بطريقة فعالة </w:t>
      </w:r>
      <w:proofErr w:type="gramStart"/>
      <w:r w:rsidRPr="00CC2A29">
        <w:rPr>
          <w:rFonts w:ascii="Sakkal Majalla" w:hAnsi="Sakkal Majalla" w:cs="Sakkal Majalla"/>
          <w:sz w:val="28"/>
          <w:szCs w:val="28"/>
          <w:rtl/>
        </w:rPr>
        <w:t>ومستدامة</w:t>
      </w:r>
      <w:r w:rsidRPr="00CC2A29">
        <w:rPr>
          <w:rFonts w:ascii="Sakkal Majalla" w:hAnsi="Sakkal Majalla" w:cs="Sakkal Majalla"/>
          <w:sz w:val="28"/>
          <w:szCs w:val="28"/>
        </w:rPr>
        <w:t>.</w:t>
      </w:r>
      <w:r w:rsidR="005D72EC">
        <w:rPr>
          <w:rFonts w:ascii="Sakkal Majalla" w:hAnsi="Sakkal Majalla" w:cs="Sakkal Majalla" w:hint="cs"/>
          <w:sz w:val="28"/>
          <w:szCs w:val="28"/>
          <w:rtl/>
        </w:rPr>
        <w:t>(</w:t>
      </w:r>
      <w:proofErr w:type="gramEnd"/>
      <w:r w:rsidR="005D72EC">
        <w:rPr>
          <w:rFonts w:ascii="Sakkal Majalla" w:hAnsi="Sakkal Majalla" w:cs="Sakkal Majalla" w:hint="cs"/>
          <w:sz w:val="28"/>
          <w:szCs w:val="28"/>
          <w:rtl/>
        </w:rPr>
        <w:t xml:space="preserve"> القاضي، 2022)</w:t>
      </w:r>
    </w:p>
    <w:p w14:paraId="38E8EAB1" w14:textId="672A491C" w:rsidR="00CC2A29" w:rsidRPr="00764716" w:rsidRDefault="00CC2A29" w:rsidP="002C580D">
      <w:pPr>
        <w:pStyle w:val="a5"/>
        <w:numPr>
          <w:ilvl w:val="0"/>
          <w:numId w:val="3"/>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764716">
        <w:rPr>
          <w:rFonts w:ascii="Sakkal Majalla" w:hAnsi="Sakkal Majalla" w:cs="Sakkal Majalla" w:hint="cs"/>
          <w:b/>
          <w:bCs/>
          <w:sz w:val="28"/>
          <w:szCs w:val="28"/>
          <w:rtl/>
        </w:rPr>
        <w:t>ريادة الأعمال المستدامة:</w:t>
      </w:r>
    </w:p>
    <w:p w14:paraId="129E294B" w14:textId="57C8CB20" w:rsidR="00A74F76" w:rsidRPr="00CC2A29" w:rsidRDefault="00CC2A29" w:rsidP="002D2B45">
      <w:pPr>
        <w:spacing w:before="100" w:beforeAutospacing="1" w:after="100" w:afterAutospacing="1" w:line="360" w:lineRule="auto"/>
        <w:ind w:firstLine="720"/>
        <w:jc w:val="both"/>
        <w:rPr>
          <w:rFonts w:ascii="Sakkal Majalla" w:hAnsi="Sakkal Majalla" w:cs="Sakkal Majalla"/>
          <w:sz w:val="28"/>
          <w:szCs w:val="28"/>
          <w:rtl/>
        </w:rPr>
      </w:pPr>
      <w:r w:rsidRPr="00CC2A29">
        <w:rPr>
          <w:rFonts w:ascii="Sakkal Majalla" w:hAnsi="Sakkal Majalla" w:cs="Sakkal Majalla" w:hint="cs"/>
          <w:sz w:val="28"/>
          <w:szCs w:val="28"/>
          <w:rtl/>
        </w:rPr>
        <w:t>ي</w:t>
      </w:r>
      <w:r w:rsidRPr="00CC2A29">
        <w:rPr>
          <w:rFonts w:ascii="Sakkal Majalla" w:hAnsi="Sakkal Majalla" w:cs="Sakkal Majalla"/>
          <w:sz w:val="28"/>
          <w:szCs w:val="28"/>
          <w:rtl/>
        </w:rPr>
        <w:t>عني</w:t>
      </w:r>
      <w:r w:rsidRPr="00CC2A29">
        <w:rPr>
          <w:rFonts w:ascii="Sakkal Majalla" w:hAnsi="Sakkal Majalla" w:cs="Sakkal Majalla"/>
          <w:sz w:val="28"/>
          <w:szCs w:val="28"/>
        </w:rPr>
        <w:t> </w:t>
      </w:r>
      <w:r w:rsidRPr="00CC2A29">
        <w:rPr>
          <w:rFonts w:ascii="Sakkal Majalla" w:hAnsi="Sakkal Majalla" w:cs="Sakkal Majalla"/>
          <w:sz w:val="28"/>
          <w:szCs w:val="28"/>
          <w:rtl/>
        </w:rPr>
        <w:t>تحقيق الابتكارات المستدامة التي تستهدف السّوق الشّامل، وتعود بالنّفع على معظم أفراد المجتمع، يوجّه هذا المفهوم نحو الفرص ويُهدف إلى توليد منتجاتٍ وخدماتٍ وتقنيّاتٍ جديدةٍ تُقلّل من الآثار السّلبية على البيئة والمجتمع وتُساهم بتحسين نوعيّة الحياة ورفاهها</w:t>
      </w:r>
      <w:r w:rsidRPr="00CC2A29">
        <w:rPr>
          <w:rFonts w:ascii="Sakkal Majalla" w:hAnsi="Sakkal Majalla" w:cs="Sakkal Majalla"/>
          <w:sz w:val="28"/>
          <w:szCs w:val="28"/>
        </w:rPr>
        <w:t>.</w:t>
      </w:r>
    </w:p>
    <w:p w14:paraId="7A7225ED" w14:textId="1296CD25" w:rsidR="00A74F76" w:rsidRDefault="004F187C" w:rsidP="002D2B45">
      <w:pPr>
        <w:spacing w:before="100" w:beforeAutospacing="1" w:after="100" w:afterAutospacing="1" w:line="360" w:lineRule="auto"/>
        <w:jc w:val="both"/>
        <w:rPr>
          <w:rFonts w:ascii="Sakkal Majalla" w:hAnsi="Sakkal Majalla" w:cs="Sakkal Majalla"/>
          <w:sz w:val="28"/>
          <w:szCs w:val="28"/>
          <w:rtl/>
        </w:rPr>
      </w:pPr>
      <w:r w:rsidRPr="004F187C">
        <w:rPr>
          <w:rFonts w:ascii="Sakkal Majalla" w:hAnsi="Sakkal Majalla" w:cs="Sakkal Majalla"/>
          <w:sz w:val="28"/>
          <w:szCs w:val="28"/>
          <w:rtl/>
        </w:rPr>
        <w:lastRenderedPageBreak/>
        <w:t>تدور ريادة الأعمال المستدامة حول</w:t>
      </w:r>
      <w:r w:rsidRPr="004F187C">
        <w:rPr>
          <w:rFonts w:ascii="Sakkal Majalla" w:hAnsi="Sakkal Majalla" w:cs="Sakkal Majalla"/>
          <w:sz w:val="28"/>
          <w:szCs w:val="28"/>
        </w:rPr>
        <w:t> </w:t>
      </w:r>
      <w:r w:rsidRPr="004F187C">
        <w:rPr>
          <w:rFonts w:ascii="Sakkal Majalla" w:hAnsi="Sakkal Majalla" w:cs="Sakkal Majalla"/>
          <w:sz w:val="28"/>
          <w:szCs w:val="28"/>
          <w:rtl/>
        </w:rPr>
        <w:t>بناء وإدارة الأعمال التي لا تعطي الأولوية للأرباح فحسب، بل أيضًا لرفاهية الكوكب وسكانه</w:t>
      </w:r>
      <w:r w:rsidRPr="004F187C">
        <w:rPr>
          <w:rFonts w:ascii="Sakkal Majalla" w:hAnsi="Sakkal Majalla" w:cs="Sakkal Majalla"/>
          <w:sz w:val="28"/>
          <w:szCs w:val="28"/>
        </w:rPr>
        <w:t xml:space="preserve"> </w:t>
      </w:r>
      <w:r w:rsidRPr="004F187C">
        <w:rPr>
          <w:rFonts w:ascii="Sakkal Majalla" w:hAnsi="Sakkal Majalla" w:cs="Sakkal Majalla"/>
          <w:sz w:val="28"/>
          <w:szCs w:val="28"/>
          <w:rtl/>
        </w:rPr>
        <w:t xml:space="preserve">يتعلق الأمر بخلق شيء يدوم، والعناية بالبيئة، وإحداث تأثير إيجابي على </w:t>
      </w:r>
      <w:proofErr w:type="gramStart"/>
      <w:r w:rsidRPr="004F187C">
        <w:rPr>
          <w:rFonts w:ascii="Sakkal Majalla" w:hAnsi="Sakkal Majalla" w:cs="Sakkal Majalla"/>
          <w:sz w:val="28"/>
          <w:szCs w:val="28"/>
          <w:rtl/>
        </w:rPr>
        <w:t>المجتمع</w:t>
      </w:r>
      <w:r>
        <w:rPr>
          <w:rFonts w:ascii="Sakkal Majalla" w:hAnsi="Sakkal Majalla" w:cs="Sakkal Majalla" w:hint="cs"/>
          <w:sz w:val="28"/>
          <w:szCs w:val="28"/>
          <w:rtl/>
        </w:rPr>
        <w:t>.</w:t>
      </w:r>
      <w:r w:rsidR="005D72EC">
        <w:rPr>
          <w:rFonts w:ascii="Sakkal Majalla" w:hAnsi="Sakkal Majalla" w:cs="Sakkal Majalla" w:hint="cs"/>
          <w:sz w:val="28"/>
          <w:szCs w:val="28"/>
          <w:rtl/>
        </w:rPr>
        <w:t>(</w:t>
      </w:r>
      <w:proofErr w:type="gramEnd"/>
      <w:r w:rsidR="005D72EC">
        <w:rPr>
          <w:rFonts w:ascii="Sakkal Majalla" w:hAnsi="Sakkal Majalla" w:cs="Sakkal Majalla" w:hint="cs"/>
          <w:sz w:val="28"/>
          <w:szCs w:val="28"/>
          <w:rtl/>
        </w:rPr>
        <w:t xml:space="preserve"> بدر، 2021)</w:t>
      </w:r>
    </w:p>
    <w:p w14:paraId="2D8567F8" w14:textId="061C1AFC" w:rsidR="004F187C" w:rsidRPr="004F187C" w:rsidRDefault="004F187C" w:rsidP="002D2B45">
      <w:pPr>
        <w:spacing w:before="100" w:beforeAutospacing="1" w:after="100" w:afterAutospacing="1" w:line="360" w:lineRule="auto"/>
        <w:ind w:firstLine="720"/>
        <w:jc w:val="both"/>
        <w:rPr>
          <w:rFonts w:ascii="Sakkal Majalla" w:hAnsi="Sakkal Majalla" w:cs="Sakkal Majalla"/>
          <w:sz w:val="28"/>
          <w:szCs w:val="28"/>
        </w:rPr>
      </w:pPr>
      <w:r w:rsidRPr="004F187C">
        <w:rPr>
          <w:rFonts w:ascii="Sakkal Majalla" w:hAnsi="Sakkal Majalla" w:cs="Sakkal Majalla"/>
          <w:sz w:val="28"/>
          <w:szCs w:val="28"/>
          <w:rtl/>
        </w:rPr>
        <w:t xml:space="preserve">تدور ريادة الأعمال المستدامة حول بناء وإدارة الأعمال التي لا تعطي الأولوية للأرباح فحسب، بل أيضًا لرفاهية الكوكب وسكانه. يتعلق الأمر بخلق شيء يدوم، والعناية بالبيئة، وإحداث تأثير إيجابي على المجتمع. ريادة الأعمال المستدامة هي عملية مبتكرة ومستقبلية لإنشاء وإدارة مشروع تجاري يعطي الأولوية للرعاية البيئية والمسؤولية الاجتماعية والجدوى </w:t>
      </w:r>
      <w:proofErr w:type="gramStart"/>
      <w:r w:rsidRPr="004F187C">
        <w:rPr>
          <w:rFonts w:ascii="Sakkal Majalla" w:hAnsi="Sakkal Majalla" w:cs="Sakkal Majalla"/>
          <w:sz w:val="28"/>
          <w:szCs w:val="28"/>
          <w:rtl/>
        </w:rPr>
        <w:t>الاقتصادية</w:t>
      </w:r>
      <w:r w:rsidRPr="004F187C">
        <w:rPr>
          <w:rFonts w:ascii="Sakkal Majalla" w:hAnsi="Sakkal Majalla" w:cs="Sakkal Majalla"/>
          <w:sz w:val="28"/>
          <w:szCs w:val="28"/>
        </w:rPr>
        <w:t>.</w:t>
      </w:r>
      <w:r w:rsidR="005D72EC">
        <w:rPr>
          <w:rFonts w:ascii="Sakkal Majalla" w:hAnsi="Sakkal Majalla" w:cs="Sakkal Majalla" w:hint="cs"/>
          <w:sz w:val="28"/>
          <w:szCs w:val="28"/>
          <w:rtl/>
        </w:rPr>
        <w:t>(</w:t>
      </w:r>
      <w:proofErr w:type="gramEnd"/>
      <w:r w:rsidR="005D72EC">
        <w:rPr>
          <w:rFonts w:ascii="Sakkal Majalla" w:hAnsi="Sakkal Majalla" w:cs="Sakkal Majalla" w:hint="cs"/>
          <w:sz w:val="28"/>
          <w:szCs w:val="28"/>
          <w:rtl/>
        </w:rPr>
        <w:t xml:space="preserve"> جبر، 2022)</w:t>
      </w:r>
    </w:p>
    <w:p w14:paraId="7BFE3F59" w14:textId="116E8555" w:rsidR="004F187C" w:rsidRPr="00764716" w:rsidRDefault="00764716" w:rsidP="002D2B45">
      <w:pPr>
        <w:spacing w:before="100" w:beforeAutospacing="1" w:after="100" w:afterAutospacing="1" w:line="360" w:lineRule="auto"/>
        <w:jc w:val="both"/>
        <w:rPr>
          <w:rFonts w:ascii="Sakkal Majalla" w:hAnsi="Sakkal Majalla" w:cs="Sakkal Majalla"/>
          <w:b/>
          <w:bCs/>
          <w:sz w:val="36"/>
          <w:szCs w:val="36"/>
          <w:rtl/>
        </w:rPr>
      </w:pPr>
      <w:r w:rsidRPr="00764716">
        <w:rPr>
          <w:rFonts w:ascii="Sakkal Majalla" w:hAnsi="Sakkal Majalla" w:cs="Sakkal Majalla" w:hint="cs"/>
          <w:b/>
          <w:bCs/>
          <w:sz w:val="36"/>
          <w:szCs w:val="36"/>
          <w:rtl/>
        </w:rPr>
        <w:t xml:space="preserve">9.1 </w:t>
      </w:r>
      <w:r w:rsidRPr="00764716">
        <w:rPr>
          <w:rFonts w:ascii="Sakkal Majalla" w:hAnsi="Sakkal Majalla" w:cs="Sakkal Majalla"/>
          <w:b/>
          <w:bCs/>
          <w:sz w:val="36"/>
          <w:szCs w:val="36"/>
          <w:rtl/>
        </w:rPr>
        <w:t>المنهجية وطرق البحث:</w:t>
      </w:r>
    </w:p>
    <w:p w14:paraId="03463D9B" w14:textId="1A388834" w:rsidR="004F187C" w:rsidRDefault="004F187C" w:rsidP="002D2B45">
      <w:pPr>
        <w:spacing w:before="100" w:beforeAutospacing="1" w:after="100" w:afterAutospacing="1" w:line="360" w:lineRule="auto"/>
        <w:ind w:firstLine="720"/>
        <w:jc w:val="both"/>
        <w:rPr>
          <w:rFonts w:ascii="Sakkal Majalla" w:hAnsi="Sakkal Majalla" w:cs="Sakkal Majalla"/>
          <w:sz w:val="28"/>
          <w:szCs w:val="28"/>
          <w:rtl/>
        </w:rPr>
      </w:pPr>
      <w:r w:rsidRPr="004F187C">
        <w:rPr>
          <w:rFonts w:ascii="Sakkal Majalla" w:hAnsi="Sakkal Majalla" w:cs="Sakkal Majalla"/>
          <w:sz w:val="28"/>
          <w:szCs w:val="28"/>
          <w:rtl/>
        </w:rPr>
        <w:t xml:space="preserve">نظرا لطبيعة الدراسة التي تهدف إلى التعرف </w:t>
      </w:r>
      <w:r w:rsidRPr="004F187C">
        <w:rPr>
          <w:rFonts w:ascii="Sakkal Majalla" w:hAnsi="Sakkal Majalla" w:cs="Sakkal Majalla" w:hint="cs"/>
          <w:sz w:val="28"/>
          <w:szCs w:val="28"/>
          <w:rtl/>
        </w:rPr>
        <w:t xml:space="preserve">أثر </w:t>
      </w:r>
      <w:r w:rsidRPr="004F187C">
        <w:rPr>
          <w:rFonts w:ascii="Sakkal Majalla" w:hAnsi="Sakkal Majalla" w:cs="Sakkal Majalla" w:hint="cs"/>
          <w:sz w:val="28"/>
          <w:szCs w:val="28"/>
          <w:rtl/>
          <w:lang w:bidi="ar-JO"/>
        </w:rPr>
        <w:t>للذكاء الاستراتيجي بأبعاده</w:t>
      </w:r>
      <w:r w:rsidRPr="004F187C">
        <w:rPr>
          <w:rFonts w:ascii="Sakkal Majalla" w:hAnsi="Sakkal Majalla" w:cs="Sakkal Majalla" w:hint="cs"/>
          <w:sz w:val="28"/>
          <w:szCs w:val="28"/>
          <w:rtl/>
        </w:rPr>
        <w:t>( الاستشراق- الرؤية الاستراتيجية- التفكير النظامي- الشراكة والتحفيز) في ريادة الأعمال المستدامة بأبعادها( الريادة الاقتصادية- الريادة الاجتماعية- الريادة البيئية) في شركة تمارا السعودية، و</w:t>
      </w:r>
      <w:r w:rsidRPr="004F187C">
        <w:rPr>
          <w:rFonts w:ascii="Sakkal Majalla" w:hAnsi="Sakkal Majalla" w:cs="Sakkal Majalla"/>
          <w:sz w:val="28"/>
          <w:szCs w:val="28"/>
          <w:rtl/>
        </w:rPr>
        <w:t xml:space="preserve">على </w:t>
      </w:r>
      <w:r w:rsidRPr="004F187C">
        <w:rPr>
          <w:rFonts w:ascii="Sakkal Majalla" w:hAnsi="Sakkal Majalla" w:cs="Sakkal Majalla" w:hint="cs"/>
          <w:sz w:val="28"/>
          <w:szCs w:val="28"/>
          <w:rtl/>
        </w:rPr>
        <w:t>ه</w:t>
      </w:r>
      <w:r w:rsidRPr="004F187C">
        <w:rPr>
          <w:rFonts w:ascii="Sakkal Majalla" w:hAnsi="Sakkal Majalla" w:cs="Sakkal Majalla"/>
          <w:sz w:val="28"/>
          <w:szCs w:val="28"/>
          <w:rtl/>
        </w:rPr>
        <w:t>ذا الأساس تم استخدام ال</w:t>
      </w:r>
      <w:r w:rsidRPr="004F187C">
        <w:rPr>
          <w:rFonts w:ascii="Sakkal Majalla" w:hAnsi="Sakkal Majalla" w:cs="Sakkal Majalla" w:hint="cs"/>
          <w:sz w:val="28"/>
          <w:szCs w:val="28"/>
          <w:rtl/>
        </w:rPr>
        <w:t>م</w:t>
      </w:r>
      <w:r w:rsidRPr="004F187C">
        <w:rPr>
          <w:rFonts w:ascii="Sakkal Majalla" w:hAnsi="Sakkal Majalla" w:cs="Sakkal Majalla"/>
          <w:sz w:val="28"/>
          <w:szCs w:val="28"/>
          <w:rtl/>
        </w:rPr>
        <w:t>نهج الوصفي</w:t>
      </w:r>
      <w:r w:rsidRPr="004F187C">
        <w:rPr>
          <w:rFonts w:ascii="Sakkal Majalla" w:hAnsi="Sakkal Majalla" w:cs="Sakkal Majalla" w:hint="cs"/>
          <w:sz w:val="28"/>
          <w:szCs w:val="28"/>
          <w:rtl/>
        </w:rPr>
        <w:t xml:space="preserve"> </w:t>
      </w:r>
      <w:r w:rsidRPr="004F187C">
        <w:rPr>
          <w:rFonts w:ascii="Sakkal Majalla" w:hAnsi="Sakkal Majalla" w:cs="Sakkal Majalla"/>
          <w:sz w:val="28"/>
          <w:szCs w:val="28"/>
          <w:rtl/>
        </w:rPr>
        <w:t>التحليلي حيث استخدمنا في الجانب النظري ال</w:t>
      </w:r>
      <w:r w:rsidRPr="004F187C">
        <w:rPr>
          <w:rFonts w:ascii="Sakkal Majalla" w:hAnsi="Sakkal Majalla" w:cs="Sakkal Majalla" w:hint="cs"/>
          <w:sz w:val="28"/>
          <w:szCs w:val="28"/>
          <w:rtl/>
        </w:rPr>
        <w:t>م</w:t>
      </w:r>
      <w:r w:rsidRPr="004F187C">
        <w:rPr>
          <w:rFonts w:ascii="Sakkal Majalla" w:hAnsi="Sakkal Majalla" w:cs="Sakkal Majalla"/>
          <w:sz w:val="28"/>
          <w:szCs w:val="28"/>
          <w:rtl/>
        </w:rPr>
        <w:t xml:space="preserve">نهج الوصفي الذي يعمل على توضيح </w:t>
      </w:r>
      <w:r w:rsidRPr="004F187C">
        <w:rPr>
          <w:rFonts w:ascii="Sakkal Majalla" w:hAnsi="Sakkal Majalla" w:cs="Sakkal Majalla" w:hint="cs"/>
          <w:sz w:val="28"/>
          <w:szCs w:val="28"/>
          <w:rtl/>
        </w:rPr>
        <w:t xml:space="preserve">متغيرات الدراسة </w:t>
      </w:r>
      <w:r w:rsidRPr="004F187C">
        <w:rPr>
          <w:rFonts w:ascii="Sakkal Majalla" w:hAnsi="Sakkal Majalla" w:cs="Sakkal Majalla"/>
          <w:sz w:val="28"/>
          <w:szCs w:val="28"/>
          <w:rtl/>
        </w:rPr>
        <w:t>، مع استخدم ال</w:t>
      </w:r>
      <w:r w:rsidRPr="004F187C">
        <w:rPr>
          <w:rFonts w:ascii="Sakkal Majalla" w:hAnsi="Sakkal Majalla" w:cs="Sakkal Majalla" w:hint="cs"/>
          <w:sz w:val="28"/>
          <w:szCs w:val="28"/>
          <w:rtl/>
        </w:rPr>
        <w:t>من</w:t>
      </w:r>
      <w:r w:rsidRPr="004F187C">
        <w:rPr>
          <w:rFonts w:ascii="Sakkal Majalla" w:hAnsi="Sakkal Majalla" w:cs="Sakkal Majalla"/>
          <w:sz w:val="28"/>
          <w:szCs w:val="28"/>
          <w:rtl/>
        </w:rPr>
        <w:t xml:space="preserve">هج التحليلي في الدراسة </w:t>
      </w:r>
      <w:r w:rsidRPr="004F187C">
        <w:rPr>
          <w:rFonts w:ascii="Sakkal Majalla" w:hAnsi="Sakkal Majalla" w:cs="Sakkal Majalla" w:hint="cs"/>
          <w:sz w:val="28"/>
          <w:szCs w:val="28"/>
          <w:rtl/>
        </w:rPr>
        <w:t>الميدانية</w:t>
      </w:r>
      <w:r w:rsidRPr="004F187C">
        <w:rPr>
          <w:rFonts w:ascii="Sakkal Majalla" w:hAnsi="Sakkal Majalla" w:cs="Sakkal Majalla"/>
          <w:sz w:val="28"/>
          <w:szCs w:val="28"/>
          <w:rtl/>
        </w:rPr>
        <w:t xml:space="preserve"> لأن</w:t>
      </w:r>
      <w:r w:rsidRPr="004F187C">
        <w:rPr>
          <w:rFonts w:ascii="Sakkal Majalla" w:hAnsi="Sakkal Majalla" w:cs="Sakkal Majalla" w:hint="cs"/>
          <w:sz w:val="28"/>
          <w:szCs w:val="28"/>
          <w:rtl/>
        </w:rPr>
        <w:t xml:space="preserve">ه  </w:t>
      </w:r>
      <w:r w:rsidRPr="004F187C">
        <w:rPr>
          <w:rFonts w:ascii="Sakkal Majalla" w:hAnsi="Sakkal Majalla" w:cs="Sakkal Majalla"/>
          <w:sz w:val="28"/>
          <w:szCs w:val="28"/>
          <w:rtl/>
        </w:rPr>
        <w:t>يعمل على التحليل والربط ب</w:t>
      </w:r>
      <w:r w:rsidRPr="004F187C">
        <w:rPr>
          <w:rFonts w:ascii="Sakkal Majalla" w:hAnsi="Sakkal Majalla" w:cs="Sakkal Majalla" w:hint="cs"/>
          <w:sz w:val="28"/>
          <w:szCs w:val="28"/>
          <w:rtl/>
        </w:rPr>
        <w:t>ين</w:t>
      </w:r>
      <w:r w:rsidRPr="004F187C">
        <w:rPr>
          <w:rFonts w:ascii="Sakkal Majalla" w:hAnsi="Sakkal Majalla" w:cs="Sakkal Majalla"/>
          <w:sz w:val="28"/>
          <w:szCs w:val="28"/>
          <w:rtl/>
        </w:rPr>
        <w:t xml:space="preserve"> النتائج </w:t>
      </w:r>
      <w:r w:rsidRPr="004F187C">
        <w:rPr>
          <w:rFonts w:ascii="Sakkal Majalla" w:hAnsi="Sakkal Majalla" w:cs="Sakkal Majalla" w:hint="cs"/>
          <w:sz w:val="28"/>
          <w:szCs w:val="28"/>
          <w:rtl/>
        </w:rPr>
        <w:t>التي ت</w:t>
      </w:r>
      <w:r w:rsidRPr="004F187C">
        <w:rPr>
          <w:rFonts w:ascii="Sakkal Majalla" w:hAnsi="Sakkal Majalla" w:cs="Sakkal Majalla"/>
          <w:sz w:val="28"/>
          <w:szCs w:val="28"/>
          <w:rtl/>
        </w:rPr>
        <w:t xml:space="preserve">وصل إليها و يعمل على </w:t>
      </w:r>
      <w:r w:rsidRPr="004F187C">
        <w:rPr>
          <w:rFonts w:ascii="Sakkal Majalla" w:hAnsi="Sakkal Majalla" w:cs="Sakkal Majalla" w:hint="cs"/>
          <w:sz w:val="28"/>
          <w:szCs w:val="28"/>
          <w:rtl/>
        </w:rPr>
        <w:t xml:space="preserve">تفسيرها </w:t>
      </w:r>
      <w:r w:rsidRPr="004F187C">
        <w:rPr>
          <w:rFonts w:ascii="Sakkal Majalla" w:hAnsi="Sakkal Majalla" w:cs="Sakkal Majalla"/>
          <w:sz w:val="28"/>
          <w:szCs w:val="28"/>
          <w:rtl/>
        </w:rPr>
        <w:t xml:space="preserve">ثم إصدار الأحكام </w:t>
      </w:r>
      <w:r w:rsidRPr="004F187C">
        <w:rPr>
          <w:rFonts w:ascii="Sakkal Majalla" w:hAnsi="Sakkal Majalla" w:cs="Sakkal Majalla" w:hint="cs"/>
          <w:sz w:val="28"/>
          <w:szCs w:val="28"/>
          <w:rtl/>
        </w:rPr>
        <w:t>المناسبة.</w:t>
      </w:r>
    </w:p>
    <w:p w14:paraId="60FD0948" w14:textId="41E6E90C" w:rsidR="00764716" w:rsidRPr="00764716" w:rsidRDefault="00764716" w:rsidP="002D2B45">
      <w:pPr>
        <w:spacing w:before="100" w:beforeAutospacing="1" w:after="100" w:afterAutospacing="1" w:line="360" w:lineRule="auto"/>
        <w:jc w:val="both"/>
        <w:rPr>
          <w:rFonts w:ascii="Sakkal Majalla" w:hAnsi="Sakkal Majalla" w:cs="Sakkal Majalla"/>
          <w:b/>
          <w:bCs/>
          <w:sz w:val="36"/>
          <w:szCs w:val="36"/>
        </w:rPr>
      </w:pPr>
      <w:r w:rsidRPr="00764716">
        <w:rPr>
          <w:rFonts w:ascii="Sakkal Majalla" w:hAnsi="Sakkal Majalla" w:cs="Sakkal Majalla" w:hint="cs"/>
          <w:b/>
          <w:bCs/>
          <w:sz w:val="36"/>
          <w:szCs w:val="36"/>
          <w:rtl/>
        </w:rPr>
        <w:t xml:space="preserve">10.1 </w:t>
      </w:r>
      <w:r w:rsidRPr="00764716">
        <w:rPr>
          <w:rFonts w:ascii="Sakkal Majalla" w:hAnsi="Sakkal Majalla" w:cs="Sakkal Majalla"/>
          <w:b/>
          <w:bCs/>
          <w:sz w:val="36"/>
          <w:szCs w:val="36"/>
          <w:rtl/>
        </w:rPr>
        <w:t xml:space="preserve">مصادر </w:t>
      </w:r>
      <w:proofErr w:type="gramStart"/>
      <w:r w:rsidRPr="00764716">
        <w:rPr>
          <w:rFonts w:ascii="Sakkal Majalla" w:hAnsi="Sakkal Majalla" w:cs="Sakkal Majalla"/>
          <w:b/>
          <w:bCs/>
          <w:sz w:val="36"/>
          <w:szCs w:val="36"/>
          <w:rtl/>
        </w:rPr>
        <w:t>البيانات :</w:t>
      </w:r>
      <w:proofErr w:type="gramEnd"/>
    </w:p>
    <w:p w14:paraId="3B307EBB" w14:textId="77777777" w:rsidR="004F187C" w:rsidRPr="00764716" w:rsidRDefault="004F187C" w:rsidP="002D2B45">
      <w:pPr>
        <w:spacing w:before="100" w:beforeAutospacing="1" w:after="100" w:afterAutospacing="1" w:line="360" w:lineRule="auto"/>
        <w:jc w:val="both"/>
        <w:rPr>
          <w:rFonts w:ascii="Sakkal Majalla" w:hAnsi="Sakkal Majalla" w:cs="Sakkal Majalla"/>
          <w:b/>
          <w:bCs/>
          <w:sz w:val="28"/>
          <w:szCs w:val="28"/>
          <w:rtl/>
        </w:rPr>
      </w:pPr>
      <w:r w:rsidRPr="00764716">
        <w:rPr>
          <w:rFonts w:ascii="Sakkal Majalla" w:hAnsi="Sakkal Majalla" w:cs="Sakkal Majalla"/>
          <w:b/>
          <w:bCs/>
          <w:sz w:val="28"/>
          <w:szCs w:val="28"/>
          <w:rtl/>
        </w:rPr>
        <w:t>اعتمدت الدراسة على المصادر التالية في جمع البيانات والمعلومات:</w:t>
      </w:r>
    </w:p>
    <w:p w14:paraId="4E7AA240" w14:textId="77777777" w:rsidR="004F187C" w:rsidRPr="004F187C" w:rsidRDefault="004F187C" w:rsidP="002C580D">
      <w:pPr>
        <w:numPr>
          <w:ilvl w:val="0"/>
          <w:numId w:val="4"/>
        </w:numPr>
        <w:tabs>
          <w:tab w:val="clear" w:pos="1440"/>
          <w:tab w:val="num" w:pos="-2"/>
        </w:tabs>
        <w:spacing w:before="100" w:beforeAutospacing="1" w:after="100" w:afterAutospacing="1" w:line="360" w:lineRule="auto"/>
        <w:ind w:left="423"/>
        <w:jc w:val="both"/>
        <w:rPr>
          <w:rFonts w:ascii="Sakkal Majalla" w:hAnsi="Sakkal Majalla" w:cs="Sakkal Majalla"/>
          <w:sz w:val="28"/>
          <w:szCs w:val="28"/>
          <w:rtl/>
        </w:rPr>
      </w:pPr>
      <w:r w:rsidRPr="004F187C">
        <w:rPr>
          <w:rFonts w:ascii="Sakkal Majalla" w:hAnsi="Sakkal Majalla" w:cs="Sakkal Majalla"/>
          <w:b/>
          <w:bCs/>
          <w:sz w:val="28"/>
          <w:szCs w:val="28"/>
          <w:rtl/>
        </w:rPr>
        <w:t>المصادر الثانوية</w:t>
      </w:r>
      <w:r w:rsidRPr="004F187C">
        <w:rPr>
          <w:rFonts w:ascii="Sakkal Majalla" w:hAnsi="Sakkal Majalla" w:cs="Sakkal Majalla"/>
          <w:sz w:val="28"/>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Pr="004F187C">
        <w:rPr>
          <w:rFonts w:ascii="Sakkal Majalla" w:hAnsi="Sakkal Majalla" w:cs="Sakkal Majalla" w:hint="cs"/>
          <w:sz w:val="28"/>
          <w:szCs w:val="28"/>
          <w:rtl/>
        </w:rPr>
        <w:t>الإطار</w:t>
      </w:r>
      <w:r w:rsidRPr="004F187C">
        <w:rPr>
          <w:rFonts w:ascii="Sakkal Majalla" w:hAnsi="Sakkal Majalla" w:cs="Sakkal Majalla"/>
          <w:sz w:val="28"/>
          <w:szCs w:val="28"/>
          <w:rtl/>
        </w:rPr>
        <w:t xml:space="preserve"> النظري المتعلق بهذه الدراسة.</w:t>
      </w:r>
    </w:p>
    <w:p w14:paraId="45FB3A03" w14:textId="59C3C70F" w:rsidR="004F187C" w:rsidRPr="004F187C" w:rsidRDefault="004F187C" w:rsidP="002C580D">
      <w:pPr>
        <w:numPr>
          <w:ilvl w:val="0"/>
          <w:numId w:val="4"/>
        </w:numPr>
        <w:tabs>
          <w:tab w:val="clear" w:pos="1440"/>
          <w:tab w:val="num" w:pos="-2"/>
        </w:tabs>
        <w:spacing w:before="100" w:beforeAutospacing="1" w:after="100" w:afterAutospacing="1" w:line="360" w:lineRule="auto"/>
        <w:ind w:left="423"/>
        <w:jc w:val="both"/>
        <w:rPr>
          <w:rFonts w:ascii="Sakkal Majalla" w:hAnsi="Sakkal Majalla" w:cs="Sakkal Majalla"/>
          <w:sz w:val="28"/>
          <w:szCs w:val="28"/>
          <w:rtl/>
        </w:rPr>
      </w:pPr>
      <w:r w:rsidRPr="004F187C">
        <w:rPr>
          <w:rFonts w:ascii="Sakkal Majalla" w:hAnsi="Sakkal Majalla" w:cs="Sakkal Majalla"/>
          <w:b/>
          <w:bCs/>
          <w:sz w:val="28"/>
          <w:szCs w:val="28"/>
          <w:rtl/>
        </w:rPr>
        <w:lastRenderedPageBreak/>
        <w:t>المصادر الأولية</w:t>
      </w:r>
      <w:r w:rsidRPr="004F187C">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w:t>
      </w:r>
      <w:r>
        <w:rPr>
          <w:rFonts w:ascii="Sakkal Majalla" w:hAnsi="Sakkal Majalla" w:cs="Sakkal Majalla" w:hint="cs"/>
          <w:sz w:val="28"/>
          <w:szCs w:val="28"/>
          <w:rtl/>
        </w:rPr>
        <w:t xml:space="preserve">على </w:t>
      </w:r>
      <w:r w:rsidRPr="004F187C">
        <w:rPr>
          <w:rFonts w:ascii="Sakkal Majalla" w:hAnsi="Sakkal Majalla" w:cs="Sakkal Majalla" w:hint="cs"/>
          <w:sz w:val="28"/>
          <w:szCs w:val="28"/>
          <w:rtl/>
          <w:lang w:bidi="ar-JO"/>
        </w:rPr>
        <w:t xml:space="preserve">للذكاء الاستراتيجي </w:t>
      </w:r>
      <w:proofErr w:type="gramStart"/>
      <w:r w:rsidRPr="004F187C">
        <w:rPr>
          <w:rFonts w:ascii="Sakkal Majalla" w:hAnsi="Sakkal Majalla" w:cs="Sakkal Majalla" w:hint="cs"/>
          <w:sz w:val="28"/>
          <w:szCs w:val="28"/>
          <w:rtl/>
          <w:lang w:bidi="ar-JO"/>
        </w:rPr>
        <w:t>بأبعاده</w:t>
      </w:r>
      <w:r>
        <w:rPr>
          <w:rFonts w:ascii="Sakkal Majalla" w:hAnsi="Sakkal Majalla" w:cs="Sakkal Majalla" w:hint="cs"/>
          <w:sz w:val="28"/>
          <w:szCs w:val="28"/>
          <w:rtl/>
        </w:rPr>
        <w:t>(</w:t>
      </w:r>
      <w:proofErr w:type="gramEnd"/>
      <w:r w:rsidRPr="004F187C">
        <w:rPr>
          <w:rFonts w:ascii="Sakkal Majalla" w:hAnsi="Sakkal Majalla" w:cs="Sakkal Majalla" w:hint="cs"/>
          <w:sz w:val="28"/>
          <w:szCs w:val="28"/>
          <w:rtl/>
        </w:rPr>
        <w:t>الاستشراق- الرؤية الاستراتيجية- التفكير النظامي- الشراكة والتحفيز) في ريادة الأعمال المستدامة بأبعادها( الريادة الاقتصادية- الريادة الاجتماعية- الريادة البيئية) في شركة تمارا السعودية.</w:t>
      </w:r>
    </w:p>
    <w:p w14:paraId="51AF54AE" w14:textId="7B20212A" w:rsidR="004F187C" w:rsidRPr="00764716" w:rsidRDefault="00764716" w:rsidP="00B37F98">
      <w:pPr>
        <w:spacing w:before="100" w:beforeAutospacing="1" w:after="100" w:afterAutospacing="1" w:line="360" w:lineRule="auto"/>
        <w:jc w:val="both"/>
        <w:outlineLvl w:val="0"/>
        <w:rPr>
          <w:rFonts w:ascii="Sakkal Majalla" w:hAnsi="Sakkal Majalla" w:cs="Sakkal Majalla"/>
          <w:b/>
          <w:bCs/>
          <w:sz w:val="36"/>
          <w:szCs w:val="36"/>
        </w:rPr>
      </w:pPr>
      <w:bookmarkStart w:id="17" w:name="_Toc173199313"/>
      <w:r w:rsidRPr="00764716">
        <w:rPr>
          <w:rFonts w:ascii="Sakkal Majalla" w:hAnsi="Sakkal Majalla" w:cs="Sakkal Majalla" w:hint="cs"/>
          <w:b/>
          <w:bCs/>
          <w:sz w:val="36"/>
          <w:szCs w:val="36"/>
          <w:rtl/>
        </w:rPr>
        <w:t xml:space="preserve">11.1 </w:t>
      </w:r>
      <w:r w:rsidRPr="00764716">
        <w:rPr>
          <w:rFonts w:ascii="Sakkal Majalla" w:hAnsi="Sakkal Majalla" w:cs="Sakkal Majalla"/>
          <w:b/>
          <w:bCs/>
          <w:sz w:val="36"/>
          <w:szCs w:val="36"/>
          <w:rtl/>
        </w:rPr>
        <w:t>أدوات الدراسة:</w:t>
      </w:r>
      <w:bookmarkEnd w:id="17"/>
    </w:p>
    <w:p w14:paraId="4A629C4A" w14:textId="77777777" w:rsidR="004F187C" w:rsidRPr="004F187C" w:rsidRDefault="004F187C" w:rsidP="002D2B45">
      <w:pPr>
        <w:spacing w:before="100" w:beforeAutospacing="1" w:after="100" w:afterAutospacing="1" w:line="360" w:lineRule="auto"/>
        <w:ind w:firstLine="720"/>
        <w:jc w:val="both"/>
        <w:rPr>
          <w:rFonts w:ascii="Sakkal Majalla" w:hAnsi="Sakkal Majalla" w:cs="Sakkal Majalla"/>
          <w:sz w:val="28"/>
          <w:szCs w:val="28"/>
          <w:rtl/>
        </w:rPr>
      </w:pPr>
      <w:r w:rsidRPr="004F187C">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44129B00" w14:textId="77777777" w:rsidR="004F187C" w:rsidRPr="004F187C" w:rsidRDefault="004F187C" w:rsidP="002C580D">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4F187C">
        <w:rPr>
          <w:rFonts w:ascii="Sakkal Majalla" w:hAnsi="Sakkal Majalla" w:cs="Sakkal Majalla"/>
          <w:b/>
          <w:bCs/>
          <w:sz w:val="28"/>
          <w:szCs w:val="28"/>
          <w:rtl/>
        </w:rPr>
        <w:t>القسم الأول:</w:t>
      </w:r>
      <w:r w:rsidRPr="004F187C">
        <w:rPr>
          <w:rFonts w:ascii="Sakkal Majalla" w:hAnsi="Sakkal Majalla" w:cs="Sakkal Majalla"/>
          <w:sz w:val="28"/>
          <w:szCs w:val="28"/>
          <w:rtl/>
        </w:rPr>
        <w:t xml:space="preserve"> وهو الجزء الخاص بالمتغيرات الديمغرافية لأفراد عينة الدراسة </w:t>
      </w:r>
      <w:proofErr w:type="gramStart"/>
      <w:r w:rsidRPr="004F187C">
        <w:rPr>
          <w:rFonts w:ascii="Sakkal Majalla" w:hAnsi="Sakkal Majalla" w:cs="Sakkal Majalla"/>
          <w:sz w:val="28"/>
          <w:szCs w:val="28"/>
          <w:rtl/>
        </w:rPr>
        <w:t xml:space="preserve">من </w:t>
      </w:r>
      <w:r w:rsidRPr="004F187C">
        <w:rPr>
          <w:rFonts w:ascii="Sakkal Majalla" w:hAnsi="Sakkal Majalla" w:cs="Sakkal Majalla" w:hint="cs"/>
          <w:sz w:val="28"/>
          <w:szCs w:val="28"/>
          <w:rtl/>
        </w:rPr>
        <w:t xml:space="preserve"> بالمملكة</w:t>
      </w:r>
      <w:proofErr w:type="gramEnd"/>
      <w:r w:rsidRPr="004F187C">
        <w:rPr>
          <w:rFonts w:ascii="Sakkal Majalla" w:hAnsi="Sakkal Majalla" w:cs="Sakkal Majalla" w:hint="cs"/>
          <w:sz w:val="28"/>
          <w:szCs w:val="28"/>
          <w:rtl/>
        </w:rPr>
        <w:t xml:space="preserve"> العربية السعودية   </w:t>
      </w:r>
      <w:r w:rsidRPr="004F187C">
        <w:rPr>
          <w:rFonts w:ascii="Sakkal Majalla" w:hAnsi="Sakkal Majalla" w:cs="Sakkal Majalla"/>
          <w:sz w:val="28"/>
          <w:szCs w:val="28"/>
          <w:rtl/>
        </w:rPr>
        <w:t>والمتمثلة بـ: النوع الاجتماعي، والعمر، والمؤهل العلمي، والوضع المهني</w:t>
      </w:r>
      <w:r w:rsidRPr="004F187C">
        <w:rPr>
          <w:rFonts w:ascii="Sakkal Majalla" w:hAnsi="Sakkal Majalla" w:cs="Sakkal Majalla" w:hint="cs"/>
          <w:sz w:val="28"/>
          <w:szCs w:val="28"/>
          <w:rtl/>
        </w:rPr>
        <w:t>.</w:t>
      </w:r>
    </w:p>
    <w:p w14:paraId="18D119DB" w14:textId="77777777" w:rsidR="004F187C" w:rsidRDefault="004F187C" w:rsidP="002C580D">
      <w:pPr>
        <w:numPr>
          <w:ilvl w:val="0"/>
          <w:numId w:val="5"/>
        </w:numPr>
        <w:spacing w:before="100" w:beforeAutospacing="1" w:after="100" w:afterAutospacing="1" w:line="360" w:lineRule="auto"/>
        <w:ind w:left="423"/>
        <w:jc w:val="both"/>
        <w:rPr>
          <w:rFonts w:ascii="Sakkal Majalla" w:hAnsi="Sakkal Majalla" w:cs="Sakkal Majalla"/>
          <w:sz w:val="28"/>
          <w:szCs w:val="28"/>
        </w:rPr>
      </w:pPr>
      <w:r w:rsidRPr="004F187C">
        <w:rPr>
          <w:rFonts w:ascii="Sakkal Majalla" w:hAnsi="Sakkal Majalla" w:cs="Sakkal Majalla"/>
          <w:b/>
          <w:bCs/>
          <w:sz w:val="28"/>
          <w:szCs w:val="28"/>
          <w:rtl/>
        </w:rPr>
        <w:t>القسم الثاني</w:t>
      </w:r>
      <w:r w:rsidRPr="004F187C">
        <w:rPr>
          <w:rFonts w:ascii="Sakkal Majalla" w:hAnsi="Sakkal Majalla" w:cs="Sakkal Majalla"/>
          <w:sz w:val="28"/>
          <w:szCs w:val="28"/>
          <w:rtl/>
        </w:rPr>
        <w:t xml:space="preserve">: اشتمل القسم الثاني على الفقرات والأبعاد التي تقيس متغيرات الدراسة المستقل </w:t>
      </w:r>
      <w:r w:rsidRPr="004F187C">
        <w:rPr>
          <w:rFonts w:ascii="Sakkal Majalla" w:hAnsi="Sakkal Majalla" w:cs="Sakkal Majalla" w:hint="cs"/>
          <w:sz w:val="28"/>
          <w:szCs w:val="28"/>
          <w:rtl/>
        </w:rPr>
        <w:t>والتابع.</w:t>
      </w:r>
    </w:p>
    <w:p w14:paraId="6A2DC4B1" w14:textId="7D8CA208" w:rsidR="00764716" w:rsidRPr="00764716" w:rsidRDefault="00764716" w:rsidP="00B37F98">
      <w:pPr>
        <w:spacing w:before="100" w:beforeAutospacing="1" w:after="100" w:afterAutospacing="1" w:line="360" w:lineRule="auto"/>
        <w:jc w:val="both"/>
        <w:outlineLvl w:val="0"/>
        <w:rPr>
          <w:rFonts w:ascii="Sakkal Majalla" w:hAnsi="Sakkal Majalla" w:cs="Sakkal Majalla"/>
          <w:b/>
          <w:bCs/>
          <w:sz w:val="36"/>
          <w:szCs w:val="36"/>
        </w:rPr>
      </w:pPr>
      <w:bookmarkStart w:id="18" w:name="_Toc173199314"/>
      <w:r w:rsidRPr="00764716">
        <w:rPr>
          <w:rFonts w:ascii="Sakkal Majalla" w:hAnsi="Sakkal Majalla" w:cs="Sakkal Majalla" w:hint="cs"/>
          <w:b/>
          <w:bCs/>
          <w:sz w:val="36"/>
          <w:szCs w:val="36"/>
          <w:rtl/>
        </w:rPr>
        <w:t xml:space="preserve">12.1 </w:t>
      </w:r>
      <w:r w:rsidRPr="00764716">
        <w:rPr>
          <w:rFonts w:ascii="Sakkal Majalla" w:hAnsi="Sakkal Majalla" w:cs="Sakkal Majalla"/>
          <w:b/>
          <w:bCs/>
          <w:sz w:val="36"/>
          <w:szCs w:val="36"/>
          <w:rtl/>
        </w:rPr>
        <w:t>الأساليب الإحصائية المستخدمة:</w:t>
      </w:r>
      <w:bookmarkEnd w:id="18"/>
    </w:p>
    <w:p w14:paraId="419A9E8D" w14:textId="77777777" w:rsidR="004F187C" w:rsidRPr="004F187C" w:rsidRDefault="004F187C" w:rsidP="002D2B45">
      <w:pPr>
        <w:spacing w:before="100" w:beforeAutospacing="1" w:after="100" w:afterAutospacing="1" w:line="360" w:lineRule="auto"/>
        <w:ind w:firstLine="720"/>
        <w:jc w:val="both"/>
        <w:rPr>
          <w:rFonts w:ascii="Sakkal Majalla" w:hAnsi="Sakkal Majalla" w:cs="Sakkal Majalla"/>
          <w:sz w:val="28"/>
          <w:szCs w:val="28"/>
          <w:rtl/>
        </w:rPr>
      </w:pPr>
      <w:r w:rsidRPr="004F187C">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4F187C">
        <w:rPr>
          <w:rFonts w:ascii="Sakkal Majalla" w:hAnsi="Sakkal Majalla" w:cs="Sakkal Majalla"/>
          <w:sz w:val="28"/>
          <w:szCs w:val="28"/>
        </w:rPr>
        <w:t>Statistical Package for Social Sciences - SPSS</w:t>
      </w:r>
      <w:r w:rsidRPr="004F187C">
        <w:rPr>
          <w:rFonts w:ascii="Sakkal Majalla" w:hAnsi="Sakkal Majalla" w:cs="Sakkal Majalla"/>
          <w:sz w:val="28"/>
          <w:szCs w:val="28"/>
          <w:rtl/>
        </w:rPr>
        <w:t xml:space="preserve"> كما يلي:</w:t>
      </w:r>
    </w:p>
    <w:p w14:paraId="63C1573F" w14:textId="77777777" w:rsidR="004F187C" w:rsidRPr="00764716" w:rsidRDefault="004F187C" w:rsidP="002D2B45">
      <w:pPr>
        <w:spacing w:before="100" w:beforeAutospacing="1" w:after="100" w:afterAutospacing="1" w:line="360" w:lineRule="auto"/>
        <w:ind w:firstLine="720"/>
        <w:jc w:val="both"/>
        <w:rPr>
          <w:rFonts w:ascii="Sakkal Majalla" w:hAnsi="Sakkal Majalla" w:cs="Sakkal Majalla"/>
          <w:b/>
          <w:bCs/>
          <w:sz w:val="32"/>
          <w:szCs w:val="32"/>
          <w:rtl/>
        </w:rPr>
      </w:pPr>
      <w:r w:rsidRPr="00764716">
        <w:rPr>
          <w:rFonts w:ascii="Sakkal Majalla" w:hAnsi="Sakkal Majalla" w:cs="Sakkal Majalla"/>
          <w:b/>
          <w:bCs/>
          <w:sz w:val="32"/>
          <w:szCs w:val="32"/>
          <w:rtl/>
        </w:rPr>
        <w:t xml:space="preserve">أولا: أساليب الإحصاء الوصفي </w:t>
      </w:r>
      <w:r w:rsidRPr="00764716">
        <w:rPr>
          <w:rFonts w:ascii="Sakkal Majalla" w:hAnsi="Sakkal Majalla" w:cs="Sakkal Majalla"/>
          <w:b/>
          <w:bCs/>
          <w:sz w:val="32"/>
          <w:szCs w:val="32"/>
        </w:rPr>
        <w:t>Descriptive Statistic Measures</w:t>
      </w:r>
      <w:r w:rsidRPr="00764716">
        <w:rPr>
          <w:rFonts w:ascii="Sakkal Majalla" w:hAnsi="Sakkal Majalla" w:cs="Sakkal Majalla"/>
          <w:b/>
          <w:bCs/>
          <w:sz w:val="32"/>
          <w:szCs w:val="32"/>
          <w:rtl/>
        </w:rPr>
        <w:t>: والتي تم استخدامها لوصف الخصائص الديمغرافية والوظيفية للعاملين عينة الدراسة، وتشمل:</w:t>
      </w:r>
    </w:p>
    <w:p w14:paraId="0B3CE56E" w14:textId="77777777" w:rsidR="004F187C" w:rsidRPr="004F187C" w:rsidRDefault="004F187C" w:rsidP="002C580D">
      <w:pPr>
        <w:numPr>
          <w:ilvl w:val="0"/>
          <w:numId w:val="6"/>
        </w:numPr>
        <w:spacing w:before="100" w:beforeAutospacing="1" w:after="100" w:afterAutospacing="1" w:line="360" w:lineRule="auto"/>
        <w:ind w:left="423"/>
        <w:jc w:val="both"/>
        <w:rPr>
          <w:rFonts w:ascii="Sakkal Majalla" w:hAnsi="Sakkal Majalla" w:cs="Sakkal Majalla"/>
          <w:sz w:val="28"/>
          <w:szCs w:val="28"/>
        </w:rPr>
      </w:pPr>
      <w:r w:rsidRPr="004F187C">
        <w:rPr>
          <w:rFonts w:ascii="Sakkal Majalla" w:hAnsi="Sakkal Majalla" w:cs="Sakkal Majalla"/>
          <w:sz w:val="28"/>
          <w:szCs w:val="28"/>
          <w:rtl/>
        </w:rPr>
        <w:t>التكرارات: لوصف الخصائص الشخصية والوظيفية للعاملين عينة الدراسة.</w:t>
      </w:r>
    </w:p>
    <w:p w14:paraId="3A3A62C3" w14:textId="77777777" w:rsidR="004F187C" w:rsidRPr="004F187C" w:rsidRDefault="004F187C" w:rsidP="002C580D">
      <w:pPr>
        <w:numPr>
          <w:ilvl w:val="0"/>
          <w:numId w:val="6"/>
        </w:numPr>
        <w:spacing w:before="100" w:beforeAutospacing="1" w:after="100" w:afterAutospacing="1" w:line="360" w:lineRule="auto"/>
        <w:ind w:left="423"/>
        <w:jc w:val="both"/>
        <w:rPr>
          <w:rFonts w:ascii="Sakkal Majalla" w:hAnsi="Sakkal Majalla" w:cs="Sakkal Majalla"/>
          <w:sz w:val="28"/>
          <w:szCs w:val="28"/>
        </w:rPr>
      </w:pPr>
      <w:r w:rsidRPr="004F187C">
        <w:rPr>
          <w:rFonts w:ascii="Sakkal Majalla" w:hAnsi="Sakkal Majalla" w:cs="Sakkal Majalla"/>
          <w:sz w:val="28"/>
          <w:szCs w:val="28"/>
          <w:rtl/>
        </w:rPr>
        <w:t>النسب المئوية: تم استخدامها لمعرفة التوزيعات التكرارية للعاملين عينة الدراسة.</w:t>
      </w:r>
    </w:p>
    <w:p w14:paraId="6CEB9659" w14:textId="77777777" w:rsidR="004F187C" w:rsidRPr="004F187C" w:rsidRDefault="004F187C" w:rsidP="002C580D">
      <w:pPr>
        <w:numPr>
          <w:ilvl w:val="0"/>
          <w:numId w:val="6"/>
        </w:numPr>
        <w:spacing w:before="100" w:beforeAutospacing="1" w:after="100" w:afterAutospacing="1" w:line="360" w:lineRule="auto"/>
        <w:ind w:left="423"/>
        <w:jc w:val="both"/>
        <w:rPr>
          <w:rFonts w:ascii="Sakkal Majalla" w:hAnsi="Sakkal Majalla" w:cs="Sakkal Majalla"/>
          <w:sz w:val="28"/>
          <w:szCs w:val="28"/>
        </w:rPr>
      </w:pPr>
      <w:r w:rsidRPr="004F187C">
        <w:rPr>
          <w:rFonts w:ascii="Sakkal Majalla" w:hAnsi="Sakkal Majalla" w:cs="Sakkal Majalla"/>
          <w:sz w:val="28"/>
          <w:szCs w:val="28"/>
          <w:rtl/>
        </w:rPr>
        <w:lastRenderedPageBreak/>
        <w:t>المتوسط الحسابي: استخدم لمعرفة متوسط إجابات للعاملين عينة الدراسة عن فقرات الأبعاد.</w:t>
      </w:r>
    </w:p>
    <w:p w14:paraId="24F3C76D" w14:textId="77777777" w:rsidR="004F187C" w:rsidRPr="004F187C" w:rsidRDefault="004F187C" w:rsidP="002C580D">
      <w:pPr>
        <w:numPr>
          <w:ilvl w:val="0"/>
          <w:numId w:val="6"/>
        </w:numPr>
        <w:spacing w:before="100" w:beforeAutospacing="1" w:after="100" w:afterAutospacing="1" w:line="360" w:lineRule="auto"/>
        <w:ind w:left="423"/>
        <w:jc w:val="both"/>
        <w:rPr>
          <w:rFonts w:ascii="Sakkal Majalla" w:hAnsi="Sakkal Majalla" w:cs="Sakkal Majalla"/>
          <w:sz w:val="28"/>
          <w:szCs w:val="28"/>
          <w:rtl/>
        </w:rPr>
      </w:pPr>
      <w:r w:rsidRPr="004F187C">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37365413" w14:textId="77777777" w:rsidR="004F187C" w:rsidRPr="00764716" w:rsidRDefault="004F187C" w:rsidP="002D2B45">
      <w:pPr>
        <w:spacing w:before="100" w:beforeAutospacing="1" w:after="100" w:afterAutospacing="1" w:line="360" w:lineRule="auto"/>
        <w:jc w:val="both"/>
        <w:rPr>
          <w:rFonts w:ascii="Sakkal Majalla" w:hAnsi="Sakkal Majalla" w:cs="Sakkal Majalla"/>
          <w:b/>
          <w:bCs/>
          <w:sz w:val="32"/>
          <w:szCs w:val="32"/>
          <w:rtl/>
        </w:rPr>
      </w:pPr>
      <w:r w:rsidRPr="00764716">
        <w:rPr>
          <w:rFonts w:ascii="Sakkal Majalla" w:hAnsi="Sakkal Majalla" w:cs="Sakkal Majalla"/>
          <w:b/>
          <w:bCs/>
          <w:sz w:val="32"/>
          <w:szCs w:val="32"/>
          <w:rtl/>
        </w:rPr>
        <w:t>ثانيا: الإحصاء التحليلي:</w:t>
      </w:r>
      <w:r w:rsidRPr="00764716">
        <w:rPr>
          <w:rFonts w:ascii="Sakkal Majalla" w:hAnsi="Sakkal Majalla" w:cs="Sakkal Majalla"/>
          <w:b/>
          <w:bCs/>
          <w:sz w:val="32"/>
          <w:szCs w:val="32"/>
          <w:rtl/>
        </w:rPr>
        <w:tab/>
      </w:r>
    </w:p>
    <w:p w14:paraId="3A442E93" w14:textId="77777777" w:rsidR="004F187C" w:rsidRPr="004F187C" w:rsidRDefault="004F187C" w:rsidP="002C580D">
      <w:pPr>
        <w:numPr>
          <w:ilvl w:val="0"/>
          <w:numId w:val="8"/>
        </w:numPr>
        <w:spacing w:before="100" w:beforeAutospacing="1" w:after="100" w:afterAutospacing="1" w:line="360" w:lineRule="auto"/>
        <w:ind w:left="423"/>
        <w:jc w:val="both"/>
        <w:rPr>
          <w:rFonts w:ascii="Sakkal Majalla" w:hAnsi="Sakkal Majalla" w:cs="Sakkal Majalla"/>
          <w:sz w:val="28"/>
          <w:szCs w:val="28"/>
        </w:rPr>
      </w:pPr>
      <w:r w:rsidRPr="004F187C">
        <w:rPr>
          <w:rFonts w:ascii="Sakkal Majalla" w:hAnsi="Sakkal Majalla" w:cs="Sakkal Majalla"/>
          <w:sz w:val="28"/>
          <w:szCs w:val="28"/>
          <w:rtl/>
        </w:rPr>
        <w:t xml:space="preserve">معامل الثبات </w:t>
      </w:r>
      <w:proofErr w:type="spellStart"/>
      <w:r w:rsidRPr="004F187C">
        <w:rPr>
          <w:rFonts w:ascii="Sakkal Majalla" w:hAnsi="Sakkal Majalla" w:cs="Sakkal Majalla"/>
          <w:sz w:val="28"/>
          <w:szCs w:val="28"/>
          <w:rtl/>
        </w:rPr>
        <w:t>كرونباخ</w:t>
      </w:r>
      <w:proofErr w:type="spellEnd"/>
      <w:r w:rsidRPr="004F187C">
        <w:rPr>
          <w:rFonts w:ascii="Sakkal Majalla" w:hAnsi="Sakkal Majalla" w:cs="Sakkal Majalla"/>
          <w:sz w:val="28"/>
          <w:szCs w:val="28"/>
          <w:rtl/>
        </w:rPr>
        <w:t xml:space="preserve"> الفـا: للتعرف على مدى الاتساق الداخلي لفقرات ابعـاد متغيرات الدراسة.</w:t>
      </w:r>
    </w:p>
    <w:p w14:paraId="64BB96CA" w14:textId="77777777" w:rsidR="004F187C" w:rsidRPr="004F187C" w:rsidRDefault="004F187C" w:rsidP="002C580D">
      <w:pPr>
        <w:numPr>
          <w:ilvl w:val="0"/>
          <w:numId w:val="8"/>
        </w:numPr>
        <w:spacing w:before="100" w:beforeAutospacing="1" w:after="100" w:afterAutospacing="1" w:line="360" w:lineRule="auto"/>
        <w:ind w:left="423"/>
        <w:jc w:val="both"/>
        <w:rPr>
          <w:rFonts w:ascii="Sakkal Majalla" w:hAnsi="Sakkal Majalla" w:cs="Sakkal Majalla"/>
          <w:sz w:val="28"/>
          <w:szCs w:val="28"/>
        </w:rPr>
      </w:pPr>
      <w:r w:rsidRPr="004F187C">
        <w:rPr>
          <w:rFonts w:ascii="Sakkal Majalla" w:hAnsi="Sakkal Majalla" w:cs="Sakkal Majalla"/>
          <w:sz w:val="28"/>
          <w:szCs w:val="28"/>
          <w:rtl/>
        </w:rPr>
        <w:t xml:space="preserve">الانحدار المتعدد: لاختبار </w:t>
      </w:r>
      <w:proofErr w:type="gramStart"/>
      <w:r w:rsidRPr="004F187C">
        <w:rPr>
          <w:rFonts w:ascii="Sakkal Majalla" w:hAnsi="Sakkal Majalla" w:cs="Sakkal Majalla"/>
          <w:sz w:val="28"/>
          <w:szCs w:val="28"/>
          <w:rtl/>
        </w:rPr>
        <w:t>اثر</w:t>
      </w:r>
      <w:proofErr w:type="gramEnd"/>
      <w:r w:rsidRPr="004F187C">
        <w:rPr>
          <w:rFonts w:ascii="Sakkal Majalla" w:hAnsi="Sakkal Majalla" w:cs="Sakkal Majalla"/>
          <w:sz w:val="28"/>
          <w:szCs w:val="28"/>
          <w:rtl/>
        </w:rPr>
        <w:t xml:space="preserve"> المتغير المستقل في المتغير التابع.</w:t>
      </w:r>
    </w:p>
    <w:p w14:paraId="0B94B7FA" w14:textId="77777777" w:rsidR="004F187C" w:rsidRPr="004F187C" w:rsidRDefault="004F187C" w:rsidP="002C580D">
      <w:pPr>
        <w:numPr>
          <w:ilvl w:val="0"/>
          <w:numId w:val="8"/>
        </w:numPr>
        <w:spacing w:before="100" w:beforeAutospacing="1" w:after="100" w:afterAutospacing="1" w:line="360" w:lineRule="auto"/>
        <w:ind w:left="423"/>
        <w:jc w:val="both"/>
        <w:rPr>
          <w:rFonts w:ascii="Sakkal Majalla" w:hAnsi="Sakkal Majalla" w:cs="Sakkal Majalla"/>
          <w:sz w:val="28"/>
          <w:szCs w:val="28"/>
        </w:rPr>
      </w:pPr>
      <w:r w:rsidRPr="004F187C">
        <w:rPr>
          <w:rFonts w:ascii="Sakkal Majalla" w:hAnsi="Sakkal Majalla" w:cs="Sakkal Majalla"/>
          <w:sz w:val="28"/>
          <w:szCs w:val="28"/>
          <w:rtl/>
        </w:rPr>
        <w:t>ارتباط بيرسون: للتحقق من عدم وجود ارتباط ذاتي عالي بين ابعاد المتغير المستقل.</w:t>
      </w:r>
    </w:p>
    <w:p w14:paraId="63629735" w14:textId="77777777" w:rsidR="004F187C" w:rsidRPr="004F187C" w:rsidRDefault="004F187C" w:rsidP="002C580D">
      <w:pPr>
        <w:numPr>
          <w:ilvl w:val="0"/>
          <w:numId w:val="8"/>
        </w:numPr>
        <w:spacing w:before="100" w:beforeAutospacing="1" w:after="100" w:afterAutospacing="1" w:line="360" w:lineRule="auto"/>
        <w:ind w:left="423"/>
        <w:jc w:val="both"/>
        <w:rPr>
          <w:rFonts w:ascii="Sakkal Majalla" w:hAnsi="Sakkal Majalla" w:cs="Sakkal Majalla"/>
          <w:sz w:val="28"/>
          <w:szCs w:val="28"/>
        </w:rPr>
      </w:pPr>
      <w:r w:rsidRPr="004F187C">
        <w:rPr>
          <w:rFonts w:ascii="Sakkal Majalla" w:hAnsi="Sakkal Majalla" w:cs="Sakkal Majalla"/>
          <w:sz w:val="28"/>
          <w:szCs w:val="28"/>
        </w:rPr>
        <w:t>Kolmogorov-</w:t>
      </w:r>
      <w:proofErr w:type="spellStart"/>
      <w:r w:rsidRPr="004F187C">
        <w:rPr>
          <w:rFonts w:ascii="Sakkal Majalla" w:hAnsi="Sakkal Majalla" w:cs="Sakkal Majalla"/>
          <w:sz w:val="28"/>
          <w:szCs w:val="28"/>
        </w:rPr>
        <w:t>Smnnov</w:t>
      </w:r>
      <w:proofErr w:type="spellEnd"/>
      <w:r w:rsidRPr="004F187C">
        <w:rPr>
          <w:rFonts w:ascii="Sakkal Majalla" w:hAnsi="Sakkal Majalla" w:cs="Sakkal Majalla"/>
          <w:sz w:val="28"/>
          <w:szCs w:val="28"/>
          <w:rtl/>
        </w:rPr>
        <w:t xml:space="preserve"> للتعرف على تحقق ظاهرة التوزيع الطبيعي لبيانات الدراسة.</w:t>
      </w:r>
    </w:p>
    <w:p w14:paraId="584FBE98" w14:textId="77777777" w:rsidR="004F187C" w:rsidRPr="004F187C" w:rsidRDefault="004F187C" w:rsidP="002C580D">
      <w:pPr>
        <w:numPr>
          <w:ilvl w:val="0"/>
          <w:numId w:val="8"/>
        </w:numPr>
        <w:spacing w:before="100" w:beforeAutospacing="1" w:after="100" w:afterAutospacing="1" w:line="360" w:lineRule="auto"/>
        <w:ind w:left="423"/>
        <w:jc w:val="both"/>
        <w:rPr>
          <w:rFonts w:ascii="Sakkal Majalla" w:hAnsi="Sakkal Majalla" w:cs="Sakkal Majalla"/>
          <w:sz w:val="28"/>
          <w:szCs w:val="28"/>
          <w:rtl/>
        </w:rPr>
      </w:pPr>
      <w:r w:rsidRPr="004F187C">
        <w:rPr>
          <w:rFonts w:ascii="Sakkal Majalla" w:hAnsi="Sakkal Majalla" w:cs="Sakkal Majalla"/>
          <w:sz w:val="28"/>
          <w:szCs w:val="28"/>
          <w:rtl/>
        </w:rPr>
        <w:t>تحليل الانحدار الهرمي: لاختبار دور المتغير المعدل في تحسين أثر المتغير المستقل في المتغير التابع</w:t>
      </w:r>
    </w:p>
    <w:p w14:paraId="0411E245" w14:textId="679883DB" w:rsidR="00764716" w:rsidRPr="00764716" w:rsidRDefault="00764716" w:rsidP="00B37F98">
      <w:pPr>
        <w:spacing w:before="100" w:beforeAutospacing="1" w:after="100" w:afterAutospacing="1" w:line="360" w:lineRule="auto"/>
        <w:jc w:val="both"/>
        <w:outlineLvl w:val="0"/>
        <w:rPr>
          <w:rFonts w:ascii="Sakkal Majalla" w:hAnsi="Sakkal Majalla" w:cs="Sakkal Majalla"/>
          <w:b/>
          <w:bCs/>
          <w:sz w:val="36"/>
          <w:szCs w:val="36"/>
        </w:rPr>
      </w:pPr>
      <w:bookmarkStart w:id="19" w:name="_Toc173199315"/>
      <w:r w:rsidRPr="00764716">
        <w:rPr>
          <w:rFonts w:ascii="Sakkal Majalla" w:hAnsi="Sakkal Majalla" w:cs="Sakkal Majalla" w:hint="cs"/>
          <w:b/>
          <w:bCs/>
          <w:sz w:val="36"/>
          <w:szCs w:val="36"/>
          <w:rtl/>
        </w:rPr>
        <w:t xml:space="preserve">13.1 </w:t>
      </w:r>
      <w:r w:rsidRPr="00764716">
        <w:rPr>
          <w:rFonts w:ascii="Sakkal Majalla" w:hAnsi="Sakkal Majalla" w:cs="Sakkal Majalla"/>
          <w:b/>
          <w:bCs/>
          <w:sz w:val="36"/>
          <w:szCs w:val="36"/>
          <w:rtl/>
        </w:rPr>
        <w:t xml:space="preserve">حدود </w:t>
      </w:r>
      <w:proofErr w:type="gramStart"/>
      <w:r w:rsidRPr="00764716">
        <w:rPr>
          <w:rFonts w:ascii="Sakkal Majalla" w:hAnsi="Sakkal Majalla" w:cs="Sakkal Majalla"/>
          <w:b/>
          <w:bCs/>
          <w:sz w:val="36"/>
          <w:szCs w:val="36"/>
          <w:rtl/>
        </w:rPr>
        <w:t>الدراسة :</w:t>
      </w:r>
      <w:bookmarkEnd w:id="19"/>
      <w:proofErr w:type="gramEnd"/>
    </w:p>
    <w:p w14:paraId="1C2C2411" w14:textId="77777777" w:rsidR="004F187C" w:rsidRPr="004F187C" w:rsidRDefault="004F187C" w:rsidP="002C580D">
      <w:pPr>
        <w:numPr>
          <w:ilvl w:val="0"/>
          <w:numId w:val="7"/>
        </w:numPr>
        <w:spacing w:before="100" w:beforeAutospacing="1" w:after="100" w:afterAutospacing="1" w:line="360" w:lineRule="auto"/>
        <w:ind w:left="423"/>
        <w:jc w:val="both"/>
        <w:rPr>
          <w:rFonts w:ascii="Sakkal Majalla" w:hAnsi="Sakkal Majalla" w:cs="Sakkal Majalla"/>
          <w:sz w:val="28"/>
          <w:szCs w:val="28"/>
          <w:rtl/>
        </w:rPr>
      </w:pPr>
      <w:r w:rsidRPr="001D43A8">
        <w:rPr>
          <w:rFonts w:ascii="Sakkal Majalla" w:hAnsi="Sakkal Majalla" w:cs="Sakkal Majalla"/>
          <w:b/>
          <w:bCs/>
          <w:sz w:val="28"/>
          <w:szCs w:val="28"/>
          <w:rtl/>
        </w:rPr>
        <w:t>حدود موضوعية:</w:t>
      </w:r>
      <w:r w:rsidRPr="004F187C">
        <w:rPr>
          <w:rFonts w:ascii="Sakkal Majalla" w:hAnsi="Sakkal Majalla" w:cs="Sakkal Majalla"/>
          <w:sz w:val="28"/>
          <w:szCs w:val="28"/>
          <w:rtl/>
        </w:rPr>
        <w:t xml:space="preserve"> قامت الدراسة </w:t>
      </w:r>
      <w:r w:rsidRPr="004F187C">
        <w:rPr>
          <w:rFonts w:ascii="Sakkal Majalla" w:hAnsi="Sakkal Majalla" w:cs="Sakkal Majalla" w:hint="cs"/>
          <w:sz w:val="28"/>
          <w:szCs w:val="28"/>
          <w:rtl/>
        </w:rPr>
        <w:t xml:space="preserve">بالتعرف على </w:t>
      </w:r>
      <w:r w:rsidRPr="004F187C">
        <w:rPr>
          <w:rFonts w:ascii="Sakkal Majalla" w:hAnsi="Sakkal Majalla" w:cs="Sakkal Majalla" w:hint="cs"/>
          <w:sz w:val="28"/>
          <w:szCs w:val="28"/>
          <w:rtl/>
          <w:lang w:bidi="ar-JO"/>
        </w:rPr>
        <w:t xml:space="preserve">للذكاء الاستراتيجي </w:t>
      </w:r>
      <w:proofErr w:type="gramStart"/>
      <w:r w:rsidRPr="004F187C">
        <w:rPr>
          <w:rFonts w:ascii="Sakkal Majalla" w:hAnsi="Sakkal Majalla" w:cs="Sakkal Majalla" w:hint="cs"/>
          <w:sz w:val="28"/>
          <w:szCs w:val="28"/>
          <w:rtl/>
          <w:lang w:bidi="ar-JO"/>
        </w:rPr>
        <w:t>بأبعاده</w:t>
      </w:r>
      <w:r w:rsidRPr="004F187C">
        <w:rPr>
          <w:rFonts w:ascii="Sakkal Majalla" w:hAnsi="Sakkal Majalla" w:cs="Sakkal Majalla" w:hint="cs"/>
          <w:sz w:val="28"/>
          <w:szCs w:val="28"/>
          <w:rtl/>
        </w:rPr>
        <w:t>( الاستشراق</w:t>
      </w:r>
      <w:proofErr w:type="gramEnd"/>
      <w:r w:rsidRPr="004F187C">
        <w:rPr>
          <w:rFonts w:ascii="Sakkal Majalla" w:hAnsi="Sakkal Majalla" w:cs="Sakkal Majalla" w:hint="cs"/>
          <w:sz w:val="28"/>
          <w:szCs w:val="28"/>
          <w:rtl/>
        </w:rPr>
        <w:t>- الرؤية الاستراتيجية- التفكير النظامي- الشراكة والتحفيز) في ريادة الأعمال المستدامة بأبعادها( الريادة الاقتصادية- الريادة الاجتماعية- الريادة البيئية) في شركة تمارا السعودية.</w:t>
      </w:r>
    </w:p>
    <w:p w14:paraId="05C0AC61" w14:textId="365912B6" w:rsidR="004F187C" w:rsidRPr="004F187C" w:rsidRDefault="004F187C" w:rsidP="002C580D">
      <w:pPr>
        <w:numPr>
          <w:ilvl w:val="0"/>
          <w:numId w:val="7"/>
        </w:numPr>
        <w:spacing w:before="100" w:beforeAutospacing="1" w:after="100" w:afterAutospacing="1" w:line="360" w:lineRule="auto"/>
        <w:ind w:left="423"/>
        <w:jc w:val="both"/>
        <w:rPr>
          <w:rFonts w:ascii="Sakkal Majalla" w:hAnsi="Sakkal Majalla" w:cs="Sakkal Majalla"/>
          <w:sz w:val="28"/>
          <w:szCs w:val="28"/>
        </w:rPr>
      </w:pPr>
      <w:r w:rsidRPr="004F187C">
        <w:rPr>
          <w:rFonts w:ascii="Sakkal Majalla" w:hAnsi="Sakkal Majalla" w:cs="Sakkal Majalla"/>
          <w:sz w:val="28"/>
          <w:szCs w:val="28"/>
          <w:rtl/>
        </w:rPr>
        <w:t xml:space="preserve"> </w:t>
      </w:r>
      <w:r w:rsidRPr="001D43A8">
        <w:rPr>
          <w:rFonts w:ascii="Sakkal Majalla" w:hAnsi="Sakkal Majalla" w:cs="Sakkal Majalla"/>
          <w:b/>
          <w:bCs/>
          <w:sz w:val="28"/>
          <w:szCs w:val="28"/>
          <w:rtl/>
        </w:rPr>
        <w:t>حدود مكانية</w:t>
      </w:r>
      <w:r w:rsidRPr="004F187C">
        <w:rPr>
          <w:rFonts w:ascii="Sakkal Majalla" w:hAnsi="Sakkal Majalla" w:cs="Sakkal Majalla" w:hint="cs"/>
          <w:sz w:val="28"/>
          <w:szCs w:val="28"/>
          <w:rtl/>
        </w:rPr>
        <w:t xml:space="preserve">: </w:t>
      </w:r>
      <w:r>
        <w:rPr>
          <w:rFonts w:ascii="Sakkal Majalla" w:hAnsi="Sakkal Majalla" w:cs="Sakkal Majalla" w:hint="cs"/>
          <w:sz w:val="28"/>
          <w:szCs w:val="28"/>
          <w:rtl/>
        </w:rPr>
        <w:t xml:space="preserve">شركة </w:t>
      </w:r>
      <w:proofErr w:type="gramStart"/>
      <w:r>
        <w:rPr>
          <w:rFonts w:ascii="Sakkal Majalla" w:hAnsi="Sakkal Majalla" w:cs="Sakkal Majalla" w:hint="cs"/>
          <w:sz w:val="28"/>
          <w:szCs w:val="28"/>
          <w:rtl/>
        </w:rPr>
        <w:t>تمارا</w:t>
      </w:r>
      <w:r w:rsidRPr="004F187C">
        <w:rPr>
          <w:rFonts w:ascii="Sakkal Majalla" w:hAnsi="Sakkal Majalla" w:cs="Sakkal Majalla" w:hint="cs"/>
          <w:sz w:val="28"/>
          <w:szCs w:val="28"/>
          <w:rtl/>
        </w:rPr>
        <w:t xml:space="preserve">  بالمملكة</w:t>
      </w:r>
      <w:proofErr w:type="gramEnd"/>
      <w:r w:rsidRPr="004F187C">
        <w:rPr>
          <w:rFonts w:ascii="Sakkal Majalla" w:hAnsi="Sakkal Majalla" w:cs="Sakkal Majalla" w:hint="cs"/>
          <w:sz w:val="28"/>
          <w:szCs w:val="28"/>
          <w:rtl/>
        </w:rPr>
        <w:t xml:space="preserve"> العربية السعودية.</w:t>
      </w:r>
    </w:p>
    <w:p w14:paraId="4BA1A9F4" w14:textId="77777777" w:rsidR="004F187C" w:rsidRPr="004F187C" w:rsidRDefault="004F187C" w:rsidP="002C580D">
      <w:pPr>
        <w:numPr>
          <w:ilvl w:val="0"/>
          <w:numId w:val="7"/>
        </w:numPr>
        <w:spacing w:before="100" w:beforeAutospacing="1" w:after="100" w:afterAutospacing="1" w:line="360" w:lineRule="auto"/>
        <w:ind w:left="423"/>
        <w:jc w:val="both"/>
        <w:rPr>
          <w:rFonts w:ascii="Sakkal Majalla" w:hAnsi="Sakkal Majalla" w:cs="Sakkal Majalla"/>
          <w:sz w:val="28"/>
          <w:szCs w:val="28"/>
        </w:rPr>
      </w:pPr>
      <w:r w:rsidRPr="001D43A8">
        <w:rPr>
          <w:rFonts w:ascii="Sakkal Majalla" w:hAnsi="Sakkal Majalla" w:cs="Sakkal Majalla"/>
          <w:b/>
          <w:bCs/>
          <w:sz w:val="28"/>
          <w:szCs w:val="28"/>
          <w:rtl/>
        </w:rPr>
        <w:t>حدود زمانية</w:t>
      </w:r>
      <w:r w:rsidRPr="004F187C">
        <w:rPr>
          <w:rFonts w:ascii="Sakkal Majalla" w:hAnsi="Sakkal Majalla" w:cs="Sakkal Majalla"/>
          <w:sz w:val="28"/>
          <w:szCs w:val="28"/>
          <w:rtl/>
        </w:rPr>
        <w:t>: العام الدراسي 2024.</w:t>
      </w:r>
    </w:p>
    <w:p w14:paraId="1401CFA2" w14:textId="003E5E19" w:rsidR="004F187C" w:rsidRPr="004F187C" w:rsidRDefault="004F187C" w:rsidP="002C580D">
      <w:pPr>
        <w:numPr>
          <w:ilvl w:val="0"/>
          <w:numId w:val="7"/>
        </w:numPr>
        <w:spacing w:before="100" w:beforeAutospacing="1" w:after="100" w:afterAutospacing="1" w:line="360" w:lineRule="auto"/>
        <w:ind w:left="423"/>
        <w:jc w:val="both"/>
        <w:rPr>
          <w:rFonts w:ascii="Sakkal Majalla" w:hAnsi="Sakkal Majalla" w:cs="Sakkal Majalla"/>
          <w:sz w:val="28"/>
          <w:szCs w:val="28"/>
        </w:rPr>
      </w:pPr>
      <w:r w:rsidRPr="001D43A8">
        <w:rPr>
          <w:rFonts w:ascii="Sakkal Majalla" w:hAnsi="Sakkal Majalla" w:cs="Sakkal Majalla"/>
          <w:b/>
          <w:bCs/>
          <w:sz w:val="28"/>
          <w:szCs w:val="28"/>
          <w:rtl/>
        </w:rPr>
        <w:t xml:space="preserve">حدود </w:t>
      </w:r>
      <w:proofErr w:type="gramStart"/>
      <w:r w:rsidRPr="001D43A8">
        <w:rPr>
          <w:rFonts w:ascii="Sakkal Majalla" w:hAnsi="Sakkal Majalla" w:cs="Sakkal Majalla"/>
          <w:b/>
          <w:bCs/>
          <w:sz w:val="28"/>
          <w:szCs w:val="28"/>
          <w:rtl/>
        </w:rPr>
        <w:t>بشرية</w:t>
      </w:r>
      <w:r w:rsidRPr="004F187C">
        <w:rPr>
          <w:rFonts w:ascii="Sakkal Majalla" w:hAnsi="Sakkal Majalla" w:cs="Sakkal Majalla"/>
          <w:sz w:val="28"/>
          <w:szCs w:val="28"/>
          <w:rtl/>
        </w:rPr>
        <w:t xml:space="preserve"> </w:t>
      </w:r>
      <w:r w:rsidRPr="004F187C">
        <w:rPr>
          <w:rFonts w:ascii="Sakkal Majalla" w:hAnsi="Sakkal Majalla" w:cs="Sakkal Majalla" w:hint="cs"/>
          <w:sz w:val="28"/>
          <w:szCs w:val="28"/>
          <w:rtl/>
        </w:rPr>
        <w:t>:</w:t>
      </w:r>
      <w:proofErr w:type="gramEnd"/>
      <w:r w:rsidRPr="004F187C">
        <w:rPr>
          <w:rFonts w:ascii="Sakkal Majalla" w:hAnsi="Sakkal Majalla" w:cs="Sakkal Majalla" w:hint="cs"/>
          <w:sz w:val="28"/>
          <w:szCs w:val="28"/>
          <w:rtl/>
        </w:rPr>
        <w:t xml:space="preserve"> </w:t>
      </w:r>
      <w:r w:rsidRPr="004F187C">
        <w:rPr>
          <w:rFonts w:ascii="Sakkal Majalla" w:hAnsi="Sakkal Majalla" w:cs="Sakkal Majalla"/>
          <w:sz w:val="28"/>
          <w:szCs w:val="28"/>
          <w:rtl/>
        </w:rPr>
        <w:t xml:space="preserve">تم التطبيق علي العاملين في </w:t>
      </w:r>
      <w:r>
        <w:rPr>
          <w:rFonts w:ascii="Sakkal Majalla" w:hAnsi="Sakkal Majalla" w:cs="Sakkal Majalla" w:hint="cs"/>
          <w:sz w:val="28"/>
          <w:szCs w:val="28"/>
          <w:rtl/>
        </w:rPr>
        <w:t>شركة تمارا</w:t>
      </w:r>
      <w:r w:rsidRPr="004F187C">
        <w:rPr>
          <w:rFonts w:ascii="Sakkal Majalla" w:hAnsi="Sakkal Majalla" w:cs="Sakkal Majalla" w:hint="cs"/>
          <w:sz w:val="28"/>
          <w:szCs w:val="28"/>
          <w:rtl/>
        </w:rPr>
        <w:t xml:space="preserve">  بالمملكة العربية السعودية.</w:t>
      </w:r>
    </w:p>
    <w:p w14:paraId="24873319" w14:textId="77777777" w:rsidR="004F187C" w:rsidRPr="004F187C" w:rsidRDefault="004F187C" w:rsidP="002D2B45">
      <w:pPr>
        <w:spacing w:before="100" w:beforeAutospacing="1" w:after="100" w:afterAutospacing="1" w:line="360" w:lineRule="auto"/>
        <w:jc w:val="both"/>
        <w:rPr>
          <w:rFonts w:ascii="Sakkal Majalla" w:hAnsi="Sakkal Majalla" w:cs="Sakkal Majalla"/>
          <w:sz w:val="28"/>
          <w:szCs w:val="28"/>
          <w:rtl/>
        </w:rPr>
      </w:pPr>
    </w:p>
    <w:p w14:paraId="561B9410" w14:textId="77777777" w:rsidR="004F187C" w:rsidRDefault="004F187C" w:rsidP="00B37F98">
      <w:pPr>
        <w:spacing w:before="100" w:beforeAutospacing="1" w:after="100" w:afterAutospacing="1" w:line="360" w:lineRule="auto"/>
        <w:jc w:val="both"/>
        <w:outlineLvl w:val="0"/>
        <w:rPr>
          <w:rFonts w:ascii="Sakkal Majalla" w:hAnsi="Sakkal Majalla" w:cs="Sakkal Majalla"/>
          <w:sz w:val="28"/>
          <w:szCs w:val="28"/>
          <w:u w:val="single"/>
          <w:rtl/>
        </w:rPr>
      </w:pPr>
    </w:p>
    <w:p w14:paraId="7B0C0E23" w14:textId="77777777" w:rsidR="005C75E3" w:rsidRDefault="005C75E3" w:rsidP="00B37F98">
      <w:pPr>
        <w:spacing w:before="100" w:beforeAutospacing="1" w:after="100" w:afterAutospacing="1" w:line="360" w:lineRule="auto"/>
        <w:jc w:val="both"/>
        <w:outlineLvl w:val="0"/>
        <w:rPr>
          <w:rFonts w:ascii="Sakkal Majalla" w:hAnsi="Sakkal Majalla" w:cs="Sakkal Majalla"/>
          <w:sz w:val="28"/>
          <w:szCs w:val="28"/>
          <w:u w:val="single"/>
          <w:rtl/>
        </w:rPr>
      </w:pPr>
    </w:p>
    <w:p w14:paraId="18875D3D" w14:textId="77777777" w:rsidR="005C75E3" w:rsidRDefault="005C75E3" w:rsidP="00B37F98">
      <w:pPr>
        <w:spacing w:before="100" w:beforeAutospacing="1" w:after="100" w:afterAutospacing="1" w:line="360" w:lineRule="auto"/>
        <w:jc w:val="both"/>
        <w:outlineLvl w:val="0"/>
        <w:rPr>
          <w:rFonts w:ascii="Sakkal Majalla" w:hAnsi="Sakkal Majalla" w:cs="Sakkal Majalla"/>
          <w:sz w:val="28"/>
          <w:szCs w:val="28"/>
          <w:u w:val="single"/>
          <w:rtl/>
        </w:rPr>
      </w:pPr>
    </w:p>
    <w:p w14:paraId="1C109ED7" w14:textId="11B298F0" w:rsidR="005C75E3" w:rsidRPr="00764716" w:rsidRDefault="00764716" w:rsidP="00B37F98">
      <w:pPr>
        <w:spacing w:before="100" w:beforeAutospacing="1" w:after="100" w:afterAutospacing="1" w:line="360" w:lineRule="auto"/>
        <w:jc w:val="center"/>
        <w:outlineLvl w:val="0"/>
        <w:rPr>
          <w:rFonts w:ascii="Sakkal Majalla" w:hAnsi="Sakkal Majalla" w:cs="Sakkal Majalla"/>
          <w:b/>
          <w:bCs/>
          <w:sz w:val="40"/>
          <w:szCs w:val="40"/>
          <w:rtl/>
        </w:rPr>
      </w:pPr>
      <w:bookmarkStart w:id="20" w:name="_Toc173199316"/>
      <w:r w:rsidRPr="00764716">
        <w:rPr>
          <w:rFonts w:ascii="Sakkal Majalla" w:hAnsi="Sakkal Majalla" w:cs="Sakkal Majalla" w:hint="cs"/>
          <w:b/>
          <w:bCs/>
          <w:sz w:val="40"/>
          <w:szCs w:val="40"/>
          <w:rtl/>
        </w:rPr>
        <w:lastRenderedPageBreak/>
        <w:t xml:space="preserve">الفصل الثاني: </w:t>
      </w:r>
      <w:r w:rsidR="001D43A8" w:rsidRPr="00764716">
        <w:rPr>
          <w:rFonts w:ascii="Sakkal Majalla" w:hAnsi="Sakkal Majalla" w:cs="Sakkal Majalla" w:hint="cs"/>
          <w:b/>
          <w:bCs/>
          <w:sz w:val="40"/>
          <w:szCs w:val="40"/>
          <w:rtl/>
        </w:rPr>
        <w:t>الإطار</w:t>
      </w:r>
      <w:r w:rsidRPr="00764716">
        <w:rPr>
          <w:rFonts w:ascii="Sakkal Majalla" w:hAnsi="Sakkal Majalla" w:cs="Sakkal Majalla"/>
          <w:b/>
          <w:bCs/>
          <w:sz w:val="40"/>
          <w:szCs w:val="40"/>
          <w:rtl/>
        </w:rPr>
        <w:t xml:space="preserve"> النظري</w:t>
      </w:r>
      <w:bookmarkEnd w:id="20"/>
    </w:p>
    <w:p w14:paraId="7095FD89" w14:textId="373B3AD7" w:rsidR="005C75E3" w:rsidRPr="00764716" w:rsidRDefault="00764716" w:rsidP="00B37F98">
      <w:pPr>
        <w:spacing w:before="100" w:beforeAutospacing="1" w:after="100" w:afterAutospacing="1" w:line="360" w:lineRule="auto"/>
        <w:jc w:val="both"/>
        <w:outlineLvl w:val="0"/>
        <w:rPr>
          <w:rFonts w:ascii="Sakkal Majalla" w:hAnsi="Sakkal Majalla" w:cs="Sakkal Majalla"/>
          <w:b/>
          <w:bCs/>
          <w:sz w:val="36"/>
          <w:szCs w:val="36"/>
          <w:rtl/>
        </w:rPr>
      </w:pPr>
      <w:bookmarkStart w:id="21" w:name="_Toc173199317"/>
      <w:r w:rsidRPr="00764716">
        <w:rPr>
          <w:rFonts w:ascii="Sakkal Majalla" w:hAnsi="Sakkal Majalla" w:cs="Sakkal Majalla"/>
          <w:b/>
          <w:bCs/>
          <w:sz w:val="36"/>
          <w:szCs w:val="36"/>
          <w:rtl/>
        </w:rPr>
        <w:t>تمهيد:</w:t>
      </w:r>
      <w:bookmarkEnd w:id="21"/>
    </w:p>
    <w:p w14:paraId="2104F3B4" w14:textId="77777777" w:rsidR="005C75E3" w:rsidRDefault="005C75E3" w:rsidP="002D2B45">
      <w:pPr>
        <w:spacing w:before="100" w:beforeAutospacing="1" w:after="100" w:afterAutospacing="1" w:line="360" w:lineRule="auto"/>
        <w:ind w:firstLine="720"/>
        <w:jc w:val="both"/>
        <w:rPr>
          <w:rFonts w:ascii="Sakkal Majalla" w:hAnsi="Sakkal Majalla" w:cs="Sakkal Majalla"/>
          <w:sz w:val="28"/>
          <w:szCs w:val="28"/>
          <w:rtl/>
        </w:rPr>
      </w:pPr>
      <w:r w:rsidRPr="005C75E3">
        <w:rPr>
          <w:rFonts w:ascii="Sakkal Majalla" w:hAnsi="Sakkal Majalla" w:cs="Sakkal Majalla"/>
          <w:sz w:val="28"/>
          <w:szCs w:val="28"/>
          <w:rtl/>
        </w:rPr>
        <w:t xml:space="preserve">اتخذ الذكاء الاستراتيجي دوراً محورياً في </w:t>
      </w:r>
      <w:r>
        <w:rPr>
          <w:rFonts w:ascii="Sakkal Majalla" w:hAnsi="Sakkal Majalla" w:cs="Sakkal Majalla"/>
          <w:sz w:val="28"/>
          <w:szCs w:val="28"/>
          <w:rtl/>
        </w:rPr>
        <w:t xml:space="preserve">تعزيز ريادة الأعمال المستدامة، </w:t>
      </w:r>
      <w:r>
        <w:rPr>
          <w:rFonts w:ascii="Sakkal Majalla" w:hAnsi="Sakkal Majalla" w:cs="Sakkal Majalla" w:hint="cs"/>
          <w:sz w:val="28"/>
          <w:szCs w:val="28"/>
          <w:rtl/>
        </w:rPr>
        <w:t>حيث ساهم</w:t>
      </w:r>
      <w:r w:rsidRPr="005C75E3">
        <w:rPr>
          <w:rFonts w:ascii="Sakkal Majalla" w:hAnsi="Sakkal Majalla" w:cs="Sakkal Majalla"/>
          <w:sz w:val="28"/>
          <w:szCs w:val="28"/>
          <w:rtl/>
        </w:rPr>
        <w:t xml:space="preserve"> في تحقيق نمو طويل الأمد واستدامة في بيئة الأعمال الديناميكية</w:t>
      </w:r>
      <w:r>
        <w:rPr>
          <w:rFonts w:ascii="Sakkal Majalla" w:hAnsi="Sakkal Majalla" w:cs="Sakkal Majalla" w:hint="cs"/>
          <w:sz w:val="28"/>
          <w:szCs w:val="28"/>
          <w:rtl/>
        </w:rPr>
        <w:t>، علاوة على أنه</w:t>
      </w:r>
      <w:r w:rsidRPr="005C75E3">
        <w:rPr>
          <w:rFonts w:ascii="Sakkal Majalla" w:hAnsi="Sakkal Majalla" w:cs="Sakkal Majalla"/>
          <w:sz w:val="28"/>
          <w:szCs w:val="28"/>
          <w:rtl/>
        </w:rPr>
        <w:t xml:space="preserve"> يساعد </w:t>
      </w:r>
    </w:p>
    <w:p w14:paraId="0431D01D" w14:textId="68F40C33" w:rsidR="004F187C" w:rsidRDefault="005C75E3" w:rsidP="002D2B45">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5C75E3">
        <w:rPr>
          <w:rFonts w:ascii="Sakkal Majalla" w:hAnsi="Sakkal Majalla" w:cs="Sakkal Majalla"/>
          <w:sz w:val="28"/>
          <w:szCs w:val="28"/>
          <w:rtl/>
        </w:rPr>
        <w:t>رواد الأعمال على التنبؤ بالتغيرات المستقبلية وتحليل الاتجاهات الناشئة، مما يمكنهم من تطوير استراتيجيات مبتكرة تلبي الاحتياجات الحالية والمستقبلية من خلال هذا النهج، تستطيع الشركات تحقيق توازن بين أهدافها الاقتصادية ومسؤوليتها الاجتماعية والبيئية، مما يعزز من قدرتها التنافسية ويضمن استدامتها</w:t>
      </w:r>
      <w:r>
        <w:rPr>
          <w:rFonts w:ascii="Sakkal Majalla" w:hAnsi="Sakkal Majalla" w:cs="Sakkal Majalla" w:hint="cs"/>
          <w:sz w:val="28"/>
          <w:szCs w:val="28"/>
          <w:rtl/>
        </w:rPr>
        <w:t>،</w:t>
      </w:r>
      <w:r w:rsidRPr="005C75E3">
        <w:rPr>
          <w:rFonts w:ascii="Sakkal Majalla" w:hAnsi="Sakkal Majalla" w:cs="Sakkal Majalla"/>
          <w:sz w:val="28"/>
          <w:szCs w:val="28"/>
          <w:rtl/>
        </w:rPr>
        <w:t xml:space="preserve"> يعكس هذا التحول نحو استخدام الذكاء الاستراتيجي في ريادة الأعمال التزاماً عميقاً بتبني ممارسات مستدامة تسهم في بناء مجتمع واقتصاد أكثر استدامة واستقراراً.</w:t>
      </w:r>
      <w:r w:rsidR="00651E5B">
        <w:rPr>
          <w:rFonts w:ascii="Sakkal Majalla" w:hAnsi="Sakkal Majalla" w:cs="Sakkal Majalla" w:hint="cs"/>
          <w:sz w:val="28"/>
          <w:szCs w:val="28"/>
          <w:rtl/>
        </w:rPr>
        <w:t xml:space="preserve"> </w:t>
      </w:r>
      <w:proofErr w:type="gramStart"/>
      <w:r w:rsidR="00651E5B">
        <w:rPr>
          <w:rFonts w:ascii="Sakkal Majalla" w:hAnsi="Sakkal Majalla" w:cs="Sakkal Majalla" w:hint="cs"/>
          <w:sz w:val="28"/>
          <w:szCs w:val="28"/>
          <w:rtl/>
        </w:rPr>
        <w:t xml:space="preserve">( </w:t>
      </w:r>
      <w:proofErr w:type="spellStart"/>
      <w:r w:rsidR="00651E5B">
        <w:rPr>
          <w:rFonts w:ascii="Sakkal Majalla" w:hAnsi="Sakkal Majalla" w:cs="Sakkal Majalla" w:hint="cs"/>
          <w:sz w:val="28"/>
          <w:szCs w:val="28"/>
          <w:rtl/>
        </w:rPr>
        <w:t>قرايري</w:t>
      </w:r>
      <w:proofErr w:type="spellEnd"/>
      <w:proofErr w:type="gramEnd"/>
      <w:r w:rsidR="00651E5B">
        <w:rPr>
          <w:rFonts w:ascii="Sakkal Majalla" w:hAnsi="Sakkal Majalla" w:cs="Sakkal Majalla" w:hint="cs"/>
          <w:sz w:val="28"/>
          <w:szCs w:val="28"/>
          <w:rtl/>
        </w:rPr>
        <w:t>، 2023)</w:t>
      </w:r>
    </w:p>
    <w:p w14:paraId="50437436" w14:textId="2127D437" w:rsidR="005C75E3" w:rsidRPr="004C0452" w:rsidRDefault="005C75E3" w:rsidP="002D2B45">
      <w:pPr>
        <w:spacing w:before="100" w:beforeAutospacing="1" w:after="100" w:afterAutospacing="1" w:line="360" w:lineRule="auto"/>
        <w:ind w:firstLine="720"/>
        <w:jc w:val="both"/>
        <w:rPr>
          <w:rFonts w:ascii="Sakkal Majalla" w:hAnsi="Sakkal Majalla" w:cs="Sakkal Majalla"/>
          <w:b/>
          <w:bCs/>
          <w:sz w:val="28"/>
          <w:szCs w:val="28"/>
          <w:rtl/>
        </w:rPr>
      </w:pPr>
      <w:r w:rsidRPr="004C0452">
        <w:rPr>
          <w:rFonts w:ascii="Sakkal Majalla" w:hAnsi="Sakkal Majalla" w:cs="Sakkal Majalla" w:hint="cs"/>
          <w:b/>
          <w:bCs/>
          <w:sz w:val="28"/>
          <w:szCs w:val="28"/>
          <w:rtl/>
        </w:rPr>
        <w:t>ومن ثم تم تقسيم الفصل على مبحثين على النحو التالي:</w:t>
      </w:r>
    </w:p>
    <w:p w14:paraId="1004FF33" w14:textId="1687BE2A" w:rsidR="005C75E3" w:rsidRPr="004C0452" w:rsidRDefault="00366705" w:rsidP="002C580D">
      <w:pPr>
        <w:pStyle w:val="a5"/>
        <w:numPr>
          <w:ilvl w:val="0"/>
          <w:numId w:val="29"/>
        </w:numPr>
        <w:spacing w:before="100" w:beforeAutospacing="1" w:after="100" w:afterAutospacing="1" w:line="360" w:lineRule="auto"/>
        <w:ind w:left="848"/>
        <w:jc w:val="both"/>
        <w:rPr>
          <w:rFonts w:ascii="Sakkal Majalla" w:hAnsi="Sakkal Majalla" w:cs="Sakkal Majalla"/>
          <w:sz w:val="28"/>
          <w:szCs w:val="28"/>
          <w:rtl/>
        </w:rPr>
      </w:pPr>
      <w:r w:rsidRPr="004C0452">
        <w:rPr>
          <w:rFonts w:ascii="Sakkal Majalla" w:hAnsi="Sakkal Majalla" w:cs="Sakkal Majalla" w:hint="cs"/>
          <w:sz w:val="28"/>
          <w:szCs w:val="28"/>
          <w:rtl/>
        </w:rPr>
        <w:t>المبحث الأول: الذكاء الاستراتيجي</w:t>
      </w:r>
    </w:p>
    <w:p w14:paraId="709718D0" w14:textId="26F27442" w:rsidR="00366705" w:rsidRPr="004C0452" w:rsidRDefault="00366705" w:rsidP="002C580D">
      <w:pPr>
        <w:pStyle w:val="a5"/>
        <w:numPr>
          <w:ilvl w:val="0"/>
          <w:numId w:val="29"/>
        </w:numPr>
        <w:spacing w:before="100" w:beforeAutospacing="1" w:after="100" w:afterAutospacing="1" w:line="360" w:lineRule="auto"/>
        <w:ind w:left="848"/>
        <w:jc w:val="both"/>
        <w:rPr>
          <w:rFonts w:ascii="Sakkal Majalla" w:hAnsi="Sakkal Majalla" w:cs="Sakkal Majalla"/>
          <w:sz w:val="28"/>
          <w:szCs w:val="28"/>
          <w:rtl/>
        </w:rPr>
      </w:pPr>
      <w:r w:rsidRPr="004C0452">
        <w:rPr>
          <w:rFonts w:ascii="Sakkal Majalla" w:hAnsi="Sakkal Majalla" w:cs="Sakkal Majalla" w:hint="cs"/>
          <w:sz w:val="28"/>
          <w:szCs w:val="28"/>
          <w:rtl/>
        </w:rPr>
        <w:t>المبحث الثاني: ريادة الأعمال المستدامة</w:t>
      </w:r>
    </w:p>
    <w:p w14:paraId="3E62DA53" w14:textId="77777777" w:rsidR="00366705" w:rsidRDefault="00366705" w:rsidP="002D2B45">
      <w:pPr>
        <w:spacing w:before="100" w:beforeAutospacing="1" w:after="100" w:afterAutospacing="1" w:line="360" w:lineRule="auto"/>
        <w:jc w:val="both"/>
        <w:rPr>
          <w:rFonts w:ascii="Sakkal Majalla" w:hAnsi="Sakkal Majalla" w:cs="Sakkal Majalla"/>
          <w:sz w:val="28"/>
          <w:szCs w:val="28"/>
          <w:rtl/>
        </w:rPr>
      </w:pPr>
      <w:r>
        <w:rPr>
          <w:rFonts w:ascii="Sakkal Majalla" w:hAnsi="Sakkal Majalla" w:cs="Sakkal Majalla"/>
          <w:sz w:val="28"/>
          <w:szCs w:val="28"/>
          <w:rtl/>
        </w:rPr>
        <w:br w:type="page"/>
      </w:r>
    </w:p>
    <w:p w14:paraId="0C62009D" w14:textId="77777777" w:rsidR="004C0452" w:rsidRPr="004C0452" w:rsidRDefault="004C0452" w:rsidP="00B37F98">
      <w:pPr>
        <w:spacing w:before="100" w:beforeAutospacing="1" w:after="100" w:afterAutospacing="1" w:line="360" w:lineRule="auto"/>
        <w:jc w:val="center"/>
        <w:outlineLvl w:val="0"/>
        <w:rPr>
          <w:rFonts w:ascii="Sakkal Majalla" w:hAnsi="Sakkal Majalla" w:cs="Sakkal Majalla"/>
          <w:b/>
          <w:bCs/>
          <w:sz w:val="36"/>
          <w:szCs w:val="36"/>
          <w:rtl/>
        </w:rPr>
      </w:pPr>
      <w:bookmarkStart w:id="22" w:name="_Toc173199318"/>
      <w:r w:rsidRPr="004C0452">
        <w:rPr>
          <w:rFonts w:ascii="Sakkal Majalla" w:hAnsi="Sakkal Majalla" w:cs="Sakkal Majalla"/>
          <w:b/>
          <w:bCs/>
          <w:sz w:val="36"/>
          <w:szCs w:val="36"/>
          <w:rtl/>
        </w:rPr>
        <w:lastRenderedPageBreak/>
        <w:t>المبحث الأول: الذكاء الاستراتيجي</w:t>
      </w:r>
      <w:bookmarkEnd w:id="22"/>
    </w:p>
    <w:p w14:paraId="730626D0" w14:textId="26BE308C" w:rsidR="004C0452" w:rsidRPr="004C0452" w:rsidRDefault="004C0452" w:rsidP="00B37F98">
      <w:pPr>
        <w:spacing w:before="100" w:beforeAutospacing="1" w:after="100" w:afterAutospacing="1" w:line="360" w:lineRule="auto"/>
        <w:jc w:val="both"/>
        <w:outlineLvl w:val="0"/>
        <w:rPr>
          <w:rFonts w:ascii="Sakkal Majalla" w:hAnsi="Sakkal Majalla" w:cs="Sakkal Majalla"/>
          <w:b/>
          <w:bCs/>
          <w:sz w:val="32"/>
          <w:szCs w:val="32"/>
          <w:rtl/>
        </w:rPr>
      </w:pPr>
      <w:bookmarkStart w:id="23" w:name="_Toc173199319"/>
      <w:r w:rsidRPr="004C0452">
        <w:rPr>
          <w:rFonts w:ascii="Sakkal Majalla" w:hAnsi="Sakkal Majalla" w:cs="Sakkal Majalla"/>
          <w:b/>
          <w:bCs/>
          <w:sz w:val="32"/>
          <w:szCs w:val="32"/>
          <w:rtl/>
        </w:rPr>
        <w:t>تمهيد:</w:t>
      </w:r>
      <w:bookmarkEnd w:id="23"/>
    </w:p>
    <w:p w14:paraId="0DE6C6E2" w14:textId="1170E21B" w:rsidR="005C75E3" w:rsidRDefault="005C75E3" w:rsidP="002D2B45">
      <w:pPr>
        <w:spacing w:before="100" w:beforeAutospacing="1" w:after="100" w:afterAutospacing="1" w:line="360" w:lineRule="auto"/>
        <w:ind w:firstLine="720"/>
        <w:jc w:val="both"/>
        <w:rPr>
          <w:rFonts w:ascii="Sakkal Majalla" w:hAnsi="Sakkal Majalla" w:cs="Sakkal Majalla"/>
          <w:sz w:val="28"/>
          <w:szCs w:val="28"/>
          <w:rtl/>
        </w:rPr>
      </w:pPr>
      <w:r w:rsidRPr="005C75E3">
        <w:rPr>
          <w:rFonts w:ascii="Sakkal Majalla" w:hAnsi="Sakkal Majalla" w:cs="Sakkal Majalla"/>
          <w:sz w:val="28"/>
          <w:szCs w:val="28"/>
          <w:rtl/>
        </w:rPr>
        <w:t>يعد الذكاء الاستراتيجي من المفاهيم الإدارية الحديثة الذي أتى ظهوره كنتيجة للمنافسة الحادة بين المنظمات في العصر الحديث، حيث إن المنظمات بدأت بالبحث عن المميزات التي تمكنها من التفوق على منافسيها من أجل الحفاظ على بقائها وعدم خروجها من السوق، ولذلك بدأت المنظمات تفكر في تبني الذكاء الاستراتيجي كأساس في جميع أعمالها للوصول إلى مستوى عال من التميز</w:t>
      </w:r>
      <w:r w:rsidR="00366705">
        <w:rPr>
          <w:rFonts w:ascii="Sakkal Majalla" w:hAnsi="Sakkal Majalla" w:cs="Sakkal Majalla" w:hint="cs"/>
          <w:sz w:val="28"/>
          <w:szCs w:val="28"/>
          <w:rtl/>
        </w:rPr>
        <w:t>،</w:t>
      </w:r>
      <w:r w:rsidRPr="005C75E3">
        <w:rPr>
          <w:rFonts w:ascii="Sakkal Majalla" w:hAnsi="Sakkal Majalla" w:cs="Sakkal Majalla"/>
          <w:sz w:val="28"/>
          <w:szCs w:val="28"/>
          <w:rtl/>
        </w:rPr>
        <w:t xml:space="preserve"> يبرز دور الذكاء الاستراتيجي كأحد السمات التي يتمتع بها المديرون حيث يزودهم بالرؤى المستقبلية والقدرات الإبداعية من أجل تحفيز العاملين لديهم وإبرام الشراكات والتحالفات مع المنظمات الأخرى من أجل الاستفادة من خبراتهم وتجاربهم، بالإضافة إلى توفير المعلومات الدقيقة ذات العلاقة لصناعة القرارات وصياغة الاستراتيجيات والخطط طويلة الأمد. </w:t>
      </w:r>
      <w:r w:rsidR="00651E5B">
        <w:rPr>
          <w:rFonts w:ascii="Sakkal Majalla" w:hAnsi="Sakkal Majalla" w:cs="Sakkal Majalla" w:hint="cs"/>
          <w:sz w:val="28"/>
          <w:szCs w:val="28"/>
          <w:rtl/>
        </w:rPr>
        <w:t xml:space="preserve"> (</w:t>
      </w:r>
      <w:proofErr w:type="spellStart"/>
      <w:r w:rsidR="00651E5B">
        <w:rPr>
          <w:rFonts w:ascii="Sakkal Majalla" w:hAnsi="Sakkal Majalla" w:cs="Sakkal Majalla" w:hint="cs"/>
          <w:sz w:val="28"/>
          <w:szCs w:val="28"/>
          <w:rtl/>
        </w:rPr>
        <w:t>الغامري</w:t>
      </w:r>
      <w:proofErr w:type="spellEnd"/>
      <w:r w:rsidR="00651E5B">
        <w:rPr>
          <w:rFonts w:ascii="Sakkal Majalla" w:hAnsi="Sakkal Majalla" w:cs="Sakkal Majalla" w:hint="cs"/>
          <w:sz w:val="28"/>
          <w:szCs w:val="28"/>
          <w:rtl/>
        </w:rPr>
        <w:t>، 2020)</w:t>
      </w:r>
    </w:p>
    <w:p w14:paraId="6B02BCC3" w14:textId="62018935" w:rsidR="004C0452" w:rsidRPr="004C0452" w:rsidRDefault="004C0452" w:rsidP="00B37F98">
      <w:pPr>
        <w:spacing w:before="100" w:beforeAutospacing="1" w:after="100" w:afterAutospacing="1" w:line="360" w:lineRule="auto"/>
        <w:jc w:val="both"/>
        <w:outlineLvl w:val="0"/>
        <w:rPr>
          <w:rFonts w:ascii="Sakkal Majalla" w:hAnsi="Sakkal Majalla" w:cs="Sakkal Majalla"/>
          <w:b/>
          <w:bCs/>
          <w:sz w:val="32"/>
          <w:szCs w:val="32"/>
          <w:rtl/>
        </w:rPr>
      </w:pPr>
      <w:bookmarkStart w:id="24" w:name="_Toc173199320"/>
      <w:r w:rsidRPr="004C0452">
        <w:rPr>
          <w:rFonts w:ascii="Sakkal Majalla" w:hAnsi="Sakkal Majalla" w:cs="Sakkal Majalla" w:hint="cs"/>
          <w:b/>
          <w:bCs/>
          <w:sz w:val="32"/>
          <w:szCs w:val="32"/>
          <w:rtl/>
        </w:rPr>
        <w:t xml:space="preserve">1.1.2 </w:t>
      </w:r>
      <w:r w:rsidRPr="004C0452">
        <w:rPr>
          <w:rFonts w:ascii="Sakkal Majalla" w:hAnsi="Sakkal Majalla" w:cs="Sakkal Majalla"/>
          <w:b/>
          <w:bCs/>
          <w:sz w:val="32"/>
          <w:szCs w:val="32"/>
          <w:rtl/>
        </w:rPr>
        <w:t>تعريف الذكاء:</w:t>
      </w:r>
      <w:bookmarkEnd w:id="24"/>
    </w:p>
    <w:p w14:paraId="6756C017" w14:textId="0584C4C6" w:rsidR="00366705" w:rsidRDefault="00366705" w:rsidP="002D2B45">
      <w:pPr>
        <w:spacing w:before="100" w:beforeAutospacing="1" w:after="100" w:afterAutospacing="1" w:line="360" w:lineRule="auto"/>
        <w:ind w:firstLine="720"/>
        <w:jc w:val="both"/>
        <w:rPr>
          <w:rFonts w:ascii="Sakkal Majalla" w:hAnsi="Sakkal Majalla" w:cs="Sakkal Majalla"/>
          <w:sz w:val="28"/>
          <w:szCs w:val="28"/>
          <w:rtl/>
          <w:lang w:bidi="ar-EG"/>
        </w:rPr>
      </w:pPr>
      <w:r w:rsidRPr="00366705">
        <w:rPr>
          <w:rFonts w:ascii="Sakkal Majalla" w:hAnsi="Sakkal Majalla" w:cs="Sakkal Majalla" w:hint="cs"/>
          <w:sz w:val="28"/>
          <w:szCs w:val="28"/>
          <w:rtl/>
          <w:lang w:bidi="ar-EG"/>
        </w:rPr>
        <w:t xml:space="preserve"> أول من استخدم لفظ الذكاء هو الفيلسوف الروماني (</w:t>
      </w:r>
      <w:r w:rsidRPr="00366705">
        <w:rPr>
          <w:rFonts w:ascii="Sakkal Majalla" w:hAnsi="Sakkal Majalla" w:cs="Sakkal Majalla" w:hint="cs"/>
          <w:sz w:val="28"/>
          <w:szCs w:val="28"/>
          <w:lang w:bidi="ar-EG"/>
        </w:rPr>
        <w:t>Ciceron</w:t>
      </w:r>
      <w:r w:rsidRPr="00366705">
        <w:rPr>
          <w:rFonts w:ascii="Sakkal Majalla" w:hAnsi="Sakkal Majalla" w:cs="Sakkal Majalla" w:hint="cs"/>
          <w:sz w:val="28"/>
          <w:szCs w:val="28"/>
          <w:rtl/>
          <w:lang w:bidi="ar-EG"/>
        </w:rPr>
        <w:t xml:space="preserve">) للدلالة على قدرات الفرد العقلية، ويعد الذكاء مقدرة الفرد على الاكتساب والتعلم واستدعاء واستخدام المعلومات لفهم المعرفة والعلاقات بين الأشياء واستخدامها بطريقة لها معنى وهدف واضح ومواجهة المواقف الجديدة وفهم العلاقة بين </w:t>
      </w:r>
      <w:proofErr w:type="gramStart"/>
      <w:r w:rsidRPr="00366705">
        <w:rPr>
          <w:rFonts w:ascii="Sakkal Majalla" w:hAnsi="Sakkal Majalla" w:cs="Sakkal Majalla" w:hint="cs"/>
          <w:sz w:val="28"/>
          <w:szCs w:val="28"/>
          <w:rtl/>
          <w:lang w:bidi="ar-EG"/>
        </w:rPr>
        <w:t xml:space="preserve">الأشياء </w:t>
      </w:r>
      <w:r>
        <w:rPr>
          <w:rFonts w:ascii="Sakkal Majalla" w:hAnsi="Sakkal Majalla" w:cs="Sakkal Majalla" w:hint="cs"/>
          <w:sz w:val="28"/>
          <w:szCs w:val="28"/>
          <w:rtl/>
          <w:lang w:bidi="ar-EG"/>
        </w:rPr>
        <w:t>،</w:t>
      </w:r>
      <w:proofErr w:type="gramEnd"/>
      <w:r>
        <w:rPr>
          <w:rFonts w:ascii="Sakkal Majalla" w:hAnsi="Sakkal Majalla" w:cs="Sakkal Majalla" w:hint="cs"/>
          <w:sz w:val="28"/>
          <w:szCs w:val="28"/>
          <w:rtl/>
          <w:lang w:bidi="ar-EG"/>
        </w:rPr>
        <w:t xml:space="preserve"> </w:t>
      </w:r>
      <w:r w:rsidRPr="00366705">
        <w:rPr>
          <w:rFonts w:ascii="Sakkal Majalla" w:hAnsi="Sakkal Majalla" w:cs="Sakkal Majalla" w:hint="cs"/>
          <w:sz w:val="28"/>
          <w:szCs w:val="28"/>
          <w:rtl/>
          <w:lang w:bidi="ar-EG"/>
        </w:rPr>
        <w:t xml:space="preserve"> وقد عرف الذكاء بأنه القدرة على تحويل ونقل المهارات عند بروز المهام الجديدة </w:t>
      </w:r>
      <w:r>
        <w:rPr>
          <w:rFonts w:ascii="Sakkal Majalla" w:hAnsi="Sakkal Majalla" w:cs="Sakkal Majalla" w:hint="cs"/>
          <w:sz w:val="28"/>
          <w:szCs w:val="28"/>
          <w:rtl/>
          <w:lang w:bidi="ar-EG"/>
        </w:rPr>
        <w:t>.</w:t>
      </w:r>
      <w:r w:rsidR="00651E5B">
        <w:rPr>
          <w:rFonts w:ascii="Sakkal Majalla" w:hAnsi="Sakkal Majalla" w:cs="Sakkal Majalla" w:hint="cs"/>
          <w:sz w:val="28"/>
          <w:szCs w:val="28"/>
          <w:rtl/>
          <w:lang w:bidi="ar-EG"/>
        </w:rPr>
        <w:t xml:space="preserve"> </w:t>
      </w:r>
      <w:proofErr w:type="gramStart"/>
      <w:r w:rsidR="00651E5B">
        <w:rPr>
          <w:rFonts w:ascii="Sakkal Majalla" w:hAnsi="Sakkal Majalla" w:cs="Sakkal Majalla" w:hint="cs"/>
          <w:sz w:val="28"/>
          <w:szCs w:val="28"/>
          <w:rtl/>
          <w:lang w:bidi="ar-EG"/>
        </w:rPr>
        <w:t>( خالدي</w:t>
      </w:r>
      <w:proofErr w:type="gramEnd"/>
      <w:r w:rsidR="00651E5B">
        <w:rPr>
          <w:rFonts w:ascii="Sakkal Majalla" w:hAnsi="Sakkal Majalla" w:cs="Sakkal Majalla" w:hint="cs"/>
          <w:sz w:val="28"/>
          <w:szCs w:val="28"/>
          <w:rtl/>
          <w:lang w:bidi="ar-EG"/>
        </w:rPr>
        <w:t>، 2021)</w:t>
      </w:r>
    </w:p>
    <w:p w14:paraId="5B12C6B9" w14:textId="77777777" w:rsidR="00366705" w:rsidRDefault="00366705" w:rsidP="002D2B45">
      <w:pPr>
        <w:spacing w:before="100" w:beforeAutospacing="1" w:after="100" w:afterAutospacing="1" w:line="360" w:lineRule="auto"/>
        <w:ind w:firstLine="720"/>
        <w:jc w:val="both"/>
        <w:rPr>
          <w:rFonts w:ascii="Sakkal Majalla" w:hAnsi="Sakkal Majalla" w:cs="Sakkal Majalla"/>
          <w:sz w:val="28"/>
          <w:szCs w:val="28"/>
          <w:rtl/>
          <w:lang w:bidi="ar-EG"/>
        </w:rPr>
      </w:pPr>
      <w:r w:rsidRPr="00366705">
        <w:rPr>
          <w:rFonts w:ascii="Sakkal Majalla" w:hAnsi="Sakkal Majalla" w:cs="Sakkal Majalla" w:hint="cs"/>
          <w:sz w:val="28"/>
          <w:szCs w:val="28"/>
          <w:rtl/>
          <w:lang w:bidi="ar-EG"/>
        </w:rPr>
        <w:t>وعرف أيضاً على أنه عملية تهدف إلى تحديد اتجاهات السوق والزبائن والمنافسين ودعم قرارات الأعمال من أجل تحقيق الأهداف والتفوق على المنافسين</w:t>
      </w:r>
      <w:r>
        <w:rPr>
          <w:rFonts w:ascii="Sakkal Majalla" w:hAnsi="Sakkal Majalla" w:cs="Sakkal Majalla" w:hint="cs"/>
          <w:sz w:val="28"/>
          <w:szCs w:val="28"/>
          <w:rtl/>
          <w:lang w:bidi="ar-EG"/>
        </w:rPr>
        <w:t>.</w:t>
      </w:r>
    </w:p>
    <w:p w14:paraId="57EAF150" w14:textId="43AE775E" w:rsidR="00366705" w:rsidRDefault="00366705" w:rsidP="002D2B45">
      <w:pPr>
        <w:spacing w:before="100" w:beforeAutospacing="1" w:after="100" w:afterAutospacing="1" w:line="360" w:lineRule="auto"/>
        <w:ind w:firstLine="720"/>
        <w:jc w:val="both"/>
        <w:rPr>
          <w:rFonts w:ascii="Sakkal Majalla" w:hAnsi="Sakkal Majalla" w:cs="Sakkal Majalla"/>
          <w:sz w:val="28"/>
          <w:szCs w:val="28"/>
          <w:rtl/>
          <w:lang w:bidi="ar-EG"/>
        </w:rPr>
      </w:pPr>
      <w:r w:rsidRPr="00366705">
        <w:rPr>
          <w:rFonts w:ascii="Sakkal Majalla" w:hAnsi="Sakkal Majalla" w:cs="Sakkal Majalla" w:hint="cs"/>
          <w:sz w:val="28"/>
          <w:szCs w:val="28"/>
          <w:rtl/>
          <w:lang w:bidi="ar-EG"/>
        </w:rPr>
        <w:t xml:space="preserve"> قام عدد من الباحثين بتوضيح أنواع الذكاء في مقدمتهما </w:t>
      </w:r>
      <w:proofErr w:type="spellStart"/>
      <w:r w:rsidRPr="00366705">
        <w:rPr>
          <w:rFonts w:ascii="Sakkal Majalla" w:hAnsi="Sakkal Majalla" w:cs="Sakkal Majalla" w:hint="cs"/>
          <w:sz w:val="28"/>
          <w:szCs w:val="28"/>
          <w:rtl/>
          <w:lang w:bidi="ar-EG"/>
        </w:rPr>
        <w:t>جرينبرج</w:t>
      </w:r>
      <w:proofErr w:type="spellEnd"/>
      <w:r w:rsidRPr="00366705">
        <w:rPr>
          <w:rFonts w:ascii="Sakkal Majalla" w:hAnsi="Sakkal Majalla" w:cs="Sakkal Majalla" w:hint="cs"/>
          <w:sz w:val="28"/>
          <w:szCs w:val="28"/>
          <w:rtl/>
          <w:lang w:bidi="ar-EG"/>
        </w:rPr>
        <w:t xml:space="preserve"> جيرالد، وبارون، وروبرت (</w:t>
      </w:r>
      <w:r w:rsidRPr="00366705">
        <w:rPr>
          <w:rFonts w:ascii="Sakkal Majalla" w:hAnsi="Sakkal Majalla" w:cs="Sakkal Majalla" w:hint="cs"/>
          <w:sz w:val="28"/>
          <w:szCs w:val="28"/>
          <w:lang w:bidi="ar-EG"/>
        </w:rPr>
        <w:t>Baron Robert</w:t>
      </w:r>
      <w:r>
        <w:rPr>
          <w:rFonts w:ascii="Sakkal Majalla" w:hAnsi="Sakkal Majalla" w:cs="Sakkal Majalla" w:hint="cs"/>
          <w:sz w:val="28"/>
          <w:szCs w:val="28"/>
          <w:lang w:bidi="ar-EG"/>
        </w:rPr>
        <w:t xml:space="preserve"> </w:t>
      </w:r>
      <w:r w:rsidRPr="00366705">
        <w:rPr>
          <w:rFonts w:ascii="Sakkal Majalla" w:hAnsi="Sakkal Majalla" w:cs="Sakkal Majalla" w:hint="cs"/>
          <w:sz w:val="28"/>
          <w:szCs w:val="28"/>
          <w:lang w:bidi="ar-EG"/>
        </w:rPr>
        <w:t>Greenberg Jerald</w:t>
      </w:r>
      <w:r w:rsidRPr="00366705">
        <w:rPr>
          <w:rFonts w:ascii="Sakkal Majalla" w:hAnsi="Sakkal Majalla" w:cs="Sakkal Majalla" w:hint="cs"/>
          <w:sz w:val="28"/>
          <w:szCs w:val="28"/>
          <w:rtl/>
          <w:lang w:bidi="ar-EG"/>
        </w:rPr>
        <w:t xml:space="preserve"> ) اللذان بينا أنواع الذكاء الآتية: الذكاء العملي الذي يبين القدرة على </w:t>
      </w:r>
      <w:r w:rsidRPr="00366705">
        <w:rPr>
          <w:rFonts w:ascii="Sakkal Majalla" w:hAnsi="Sakkal Majalla" w:cs="Sakkal Majalla" w:hint="cs"/>
          <w:sz w:val="28"/>
          <w:szCs w:val="28"/>
          <w:rtl/>
          <w:lang w:bidi="ar-EG"/>
        </w:rPr>
        <w:lastRenderedPageBreak/>
        <w:t>معرفة الطرق العملية لإنجاز الأعمال وحل المشكلات، وسر نجاح الموظفين الذين لديهم خبرات كافية ويميزها عن غيرها أنها ذات توجهات عملية ويتم اكتسابها دون مساعدة الآخرين، ونوع آخر وهو الذكاء العاطفي، وهو القدرات التي لها علاقة بالمشاعر والعواطف حيث تتضمن قدرة الفرد على معرفة وتنظيم وضبط المشاعر وفهم مشاعر الآخرين والتأثير فيها، ويمتاز أصحاب هذا النوع من الذكاء بالقدرة على تحفيز أنفسهم على العمل بجد وبناء علاقات فعالة طويلة الأمد مع الآخرين</w:t>
      </w:r>
      <w:r>
        <w:rPr>
          <w:rFonts w:ascii="Sakkal Majalla" w:hAnsi="Sakkal Majalla" w:cs="Sakkal Majalla" w:hint="cs"/>
          <w:sz w:val="28"/>
          <w:szCs w:val="28"/>
          <w:rtl/>
          <w:lang w:bidi="ar-EG"/>
        </w:rPr>
        <w:t xml:space="preserve">، </w:t>
      </w:r>
      <w:r w:rsidRPr="00366705">
        <w:rPr>
          <w:rFonts w:ascii="Sakkal Majalla" w:hAnsi="Sakkal Majalla" w:cs="Sakkal Majalla" w:hint="cs"/>
          <w:sz w:val="28"/>
          <w:szCs w:val="28"/>
          <w:rtl/>
          <w:lang w:bidi="ar-EG"/>
        </w:rPr>
        <w:t xml:space="preserve">بالإضافة إلى قدرات عقلية أخرى مثل </w:t>
      </w:r>
      <w:r>
        <w:rPr>
          <w:rFonts w:ascii="Sakkal Majalla" w:hAnsi="Sakkal Majalla" w:cs="Sakkal Majalla" w:hint="cs"/>
          <w:sz w:val="28"/>
          <w:szCs w:val="28"/>
          <w:rtl/>
          <w:lang w:bidi="ar-EG"/>
        </w:rPr>
        <w:t>ذكاء</w:t>
      </w:r>
      <w:r w:rsidRPr="00366705">
        <w:rPr>
          <w:rFonts w:ascii="Sakkal Majalla" w:hAnsi="Sakkal Majalla" w:cs="Sakkal Majalla" w:hint="cs"/>
          <w:sz w:val="28"/>
          <w:szCs w:val="28"/>
          <w:rtl/>
          <w:lang w:bidi="ar-EG"/>
        </w:rPr>
        <w:t xml:space="preserve"> الإدراك والذكاء الحسابي والذكاء المكان</w:t>
      </w:r>
      <w:r>
        <w:rPr>
          <w:rFonts w:ascii="Sakkal Majalla" w:hAnsi="Sakkal Majalla" w:cs="Sakkal Majalla" w:hint="cs"/>
          <w:sz w:val="28"/>
          <w:szCs w:val="28"/>
          <w:rtl/>
          <w:lang w:bidi="ar-EG"/>
        </w:rPr>
        <w:t>ي</w:t>
      </w:r>
      <w:r w:rsidR="00651E5B">
        <w:rPr>
          <w:rFonts w:ascii="Sakkal Majalla" w:hAnsi="Sakkal Majalla" w:cs="Sakkal Majalla" w:hint="cs"/>
          <w:sz w:val="28"/>
          <w:szCs w:val="28"/>
          <w:rtl/>
          <w:lang w:bidi="ar-EG"/>
        </w:rPr>
        <w:t xml:space="preserve">. </w:t>
      </w:r>
      <w:proofErr w:type="gramStart"/>
      <w:r w:rsidR="00651E5B">
        <w:rPr>
          <w:rFonts w:ascii="Sakkal Majalla" w:hAnsi="Sakkal Majalla" w:cs="Sakkal Majalla" w:hint="cs"/>
          <w:sz w:val="28"/>
          <w:szCs w:val="28"/>
          <w:rtl/>
          <w:lang w:bidi="ar-EG"/>
        </w:rPr>
        <w:t>( نعمه</w:t>
      </w:r>
      <w:proofErr w:type="gramEnd"/>
      <w:r w:rsidR="00651E5B">
        <w:rPr>
          <w:rFonts w:ascii="Sakkal Majalla" w:hAnsi="Sakkal Majalla" w:cs="Sakkal Majalla" w:hint="cs"/>
          <w:sz w:val="28"/>
          <w:szCs w:val="28"/>
          <w:rtl/>
          <w:lang w:bidi="ar-EG"/>
        </w:rPr>
        <w:t>، 2023)</w:t>
      </w:r>
    </w:p>
    <w:p w14:paraId="1E6984D5" w14:textId="11393CEC" w:rsidR="00366705" w:rsidRDefault="00366705" w:rsidP="002D2B45">
      <w:pPr>
        <w:spacing w:before="100" w:beforeAutospacing="1" w:after="100" w:afterAutospacing="1" w:line="360" w:lineRule="auto"/>
        <w:ind w:firstLine="720"/>
        <w:jc w:val="both"/>
        <w:rPr>
          <w:rFonts w:ascii="Sakkal Majalla" w:hAnsi="Sakkal Majalla" w:cs="Sakkal Majalla"/>
          <w:sz w:val="28"/>
          <w:szCs w:val="28"/>
          <w:rtl/>
        </w:rPr>
      </w:pPr>
      <w:r w:rsidRPr="00366705">
        <w:rPr>
          <w:rFonts w:ascii="Sakkal Majalla" w:hAnsi="Sakkal Majalla" w:cs="Sakkal Majalla"/>
          <w:sz w:val="28"/>
          <w:szCs w:val="28"/>
          <w:rtl/>
        </w:rPr>
        <w:t>وبين باحثون آخرون وجود سبعة أنواع أساسية أخرى وهي كما يأتي: الذكاء اللغوي اللفظي الذي يمكن الفرد من الإبداع في الكتابة والحديث والخطابة، والذكاء المنطقي / الرياضي والذي يتضمن القدرة على حل مشكلات منطقية أو معادلات رياضية، والذكاء الجسمي، الحركي والذي يتضمن</w:t>
      </w:r>
      <w:r w:rsidR="00651E5B">
        <w:rPr>
          <w:rFonts w:ascii="Sakkal Majalla" w:hAnsi="Sakkal Majalla" w:cs="Sakkal Majalla"/>
          <w:sz w:val="28"/>
          <w:szCs w:val="28"/>
          <w:rtl/>
        </w:rPr>
        <w:t xml:space="preserve"> القدرة على استخدام الشخص الجسم</w:t>
      </w:r>
      <w:r w:rsidR="00651E5B">
        <w:rPr>
          <w:rFonts w:ascii="Sakkal Majalla" w:hAnsi="Sakkal Majalla" w:cs="Sakkal Majalla" w:hint="cs"/>
          <w:sz w:val="28"/>
          <w:szCs w:val="28"/>
          <w:rtl/>
        </w:rPr>
        <w:t>ي</w:t>
      </w:r>
      <w:r w:rsidRPr="00366705">
        <w:rPr>
          <w:rFonts w:ascii="Sakkal Majalla" w:hAnsi="Sakkal Majalla" w:cs="Sakkal Majalla"/>
          <w:sz w:val="28"/>
          <w:szCs w:val="28"/>
          <w:rtl/>
        </w:rPr>
        <w:t xml:space="preserve"> للتعبير عن أفكاره مثل الرياضيين، والذكاء الموسيقي، والذكاء الشخصي الذي يمكن الفرد من فهم أفكاره ومشاعره وبالتالي يمكنه من تنظيم وإدارة حياته بشكل صحيح، والذكاء الاجتماعي الذي يمكن الفرد على فهم نوايا ودوافع ورغبات الآخرين مما يمكنه من إقامة علاقات متميزة معهم، وأخيرا الذكاء الفراغي / البصري / المكاني والذي يتضمن قدرة الشخص على التخيل للهياكل قبل </w:t>
      </w:r>
      <w:r>
        <w:rPr>
          <w:rFonts w:ascii="Sakkal Majalla" w:hAnsi="Sakkal Majalla" w:cs="Sakkal Majalla" w:hint="cs"/>
          <w:sz w:val="28"/>
          <w:szCs w:val="28"/>
          <w:rtl/>
        </w:rPr>
        <w:t>تصميمها.</w:t>
      </w:r>
      <w:r w:rsidR="00651E5B">
        <w:rPr>
          <w:rFonts w:ascii="Sakkal Majalla" w:hAnsi="Sakkal Majalla" w:cs="Sakkal Majalla" w:hint="cs"/>
          <w:sz w:val="28"/>
          <w:szCs w:val="28"/>
          <w:rtl/>
        </w:rPr>
        <w:t xml:space="preserve"> </w:t>
      </w:r>
      <w:proofErr w:type="gramStart"/>
      <w:r w:rsidR="00651E5B">
        <w:rPr>
          <w:rFonts w:ascii="Sakkal Majalla" w:hAnsi="Sakkal Majalla" w:cs="Sakkal Majalla" w:hint="cs"/>
          <w:sz w:val="28"/>
          <w:szCs w:val="28"/>
          <w:rtl/>
        </w:rPr>
        <w:t>( أبو</w:t>
      </w:r>
      <w:proofErr w:type="gramEnd"/>
      <w:r w:rsidR="00651E5B">
        <w:rPr>
          <w:rFonts w:ascii="Sakkal Majalla" w:hAnsi="Sakkal Majalla" w:cs="Sakkal Majalla" w:hint="cs"/>
          <w:sz w:val="28"/>
          <w:szCs w:val="28"/>
          <w:rtl/>
        </w:rPr>
        <w:t xml:space="preserve"> قطين، 2021)</w:t>
      </w:r>
    </w:p>
    <w:p w14:paraId="33052B12" w14:textId="212E882A" w:rsidR="00366705" w:rsidRPr="004C0452" w:rsidRDefault="004C0452" w:rsidP="00B37F98">
      <w:pPr>
        <w:spacing w:before="100" w:beforeAutospacing="1" w:after="100" w:afterAutospacing="1" w:line="360" w:lineRule="auto"/>
        <w:jc w:val="both"/>
        <w:outlineLvl w:val="0"/>
        <w:rPr>
          <w:rFonts w:ascii="Sakkal Majalla" w:hAnsi="Sakkal Majalla" w:cs="Sakkal Majalla"/>
          <w:b/>
          <w:bCs/>
          <w:sz w:val="32"/>
          <w:szCs w:val="32"/>
          <w:rtl/>
        </w:rPr>
      </w:pPr>
      <w:bookmarkStart w:id="25" w:name="_Toc173199321"/>
      <w:r w:rsidRPr="004C0452">
        <w:rPr>
          <w:rFonts w:ascii="Sakkal Majalla" w:hAnsi="Sakkal Majalla" w:cs="Sakkal Majalla"/>
          <w:b/>
          <w:bCs/>
          <w:sz w:val="32"/>
          <w:szCs w:val="32"/>
          <w:rtl/>
        </w:rPr>
        <w:t xml:space="preserve">2.1.2 التطور التاريخي للذكاء </w:t>
      </w:r>
      <w:proofErr w:type="gramStart"/>
      <w:r w:rsidRPr="004C0452">
        <w:rPr>
          <w:rFonts w:ascii="Sakkal Majalla" w:hAnsi="Sakkal Majalla" w:cs="Sakkal Majalla"/>
          <w:b/>
          <w:bCs/>
          <w:sz w:val="32"/>
          <w:szCs w:val="32"/>
          <w:rtl/>
        </w:rPr>
        <w:t>الاستراتيجي :</w:t>
      </w:r>
      <w:bookmarkEnd w:id="25"/>
      <w:proofErr w:type="gramEnd"/>
    </w:p>
    <w:p w14:paraId="64BA9D5D" w14:textId="7EDD11D4" w:rsidR="00366705" w:rsidRDefault="00366705" w:rsidP="002D2B45">
      <w:pPr>
        <w:spacing w:before="100" w:beforeAutospacing="1" w:after="100" w:afterAutospacing="1" w:line="360" w:lineRule="auto"/>
        <w:ind w:firstLine="720"/>
        <w:jc w:val="both"/>
        <w:rPr>
          <w:rFonts w:ascii="Sakkal Majalla" w:hAnsi="Sakkal Majalla" w:cs="Sakkal Majalla"/>
          <w:sz w:val="28"/>
          <w:szCs w:val="28"/>
          <w:rtl/>
        </w:rPr>
      </w:pPr>
      <w:r w:rsidRPr="00366705">
        <w:rPr>
          <w:rFonts w:ascii="Sakkal Majalla" w:hAnsi="Sakkal Majalla" w:cs="Sakkal Majalla"/>
          <w:sz w:val="28"/>
          <w:szCs w:val="28"/>
          <w:rtl/>
        </w:rPr>
        <w:t>تعود بدايات ظهور الذكاء الاستراتيجي إلى العصور القديمة رغم افتقاره إلى تعريف دقيق، حيث كان أول استخدام له في العمليات العسكرية في القرن الرابع قبل الميلاد لتحقق الأهداف الاستراتيجية في زمن (</w:t>
      </w:r>
      <w:r w:rsidRPr="00366705">
        <w:rPr>
          <w:rFonts w:ascii="Sakkal Majalla" w:hAnsi="Sakkal Majalla" w:cs="Sakkal Majalla"/>
          <w:sz w:val="28"/>
          <w:szCs w:val="28"/>
        </w:rPr>
        <w:t>Sun Tzu</w:t>
      </w:r>
      <w:r w:rsidRPr="00366705">
        <w:rPr>
          <w:rFonts w:ascii="Sakkal Majalla" w:hAnsi="Sakkal Majalla" w:cs="Sakkal Majalla"/>
          <w:sz w:val="28"/>
          <w:szCs w:val="28"/>
          <w:rtl/>
        </w:rPr>
        <w:t xml:space="preserve">) الذي أكد في كتاباته على ضرورة معرفة العدو ومعرفة قدراتك كي لا تخاف خوض المعارك، وهذا دليل على أهمية استخدام القائد </w:t>
      </w:r>
      <w:r>
        <w:rPr>
          <w:rFonts w:ascii="Sakkal Majalla" w:hAnsi="Sakkal Majalla" w:cs="Sakkal Majalla" w:hint="cs"/>
          <w:sz w:val="28"/>
          <w:szCs w:val="28"/>
          <w:rtl/>
        </w:rPr>
        <w:t>الذكاء</w:t>
      </w:r>
      <w:r w:rsidRPr="00366705">
        <w:rPr>
          <w:rFonts w:ascii="Sakkal Majalla" w:hAnsi="Sakkal Majalla" w:cs="Sakkal Majalla"/>
          <w:sz w:val="28"/>
          <w:szCs w:val="28"/>
          <w:rtl/>
        </w:rPr>
        <w:t xml:space="preserve"> في جمع المعلومات عن العدو ومعرفة المصادر والقدرات  المتوفرة لديه وقد حظي الذكاء الاستراتيجي باهتمام أجهزة الاستخبارات المركزية الأمريكية (</w:t>
      </w:r>
      <w:r w:rsidRPr="00366705">
        <w:rPr>
          <w:rFonts w:ascii="Sakkal Majalla" w:hAnsi="Sakkal Majalla" w:cs="Sakkal Majalla"/>
          <w:sz w:val="28"/>
          <w:szCs w:val="28"/>
        </w:rPr>
        <w:t>CIA</w:t>
      </w:r>
      <w:r w:rsidRPr="00366705">
        <w:rPr>
          <w:rFonts w:ascii="Sakkal Majalla" w:hAnsi="Sakkal Majalla" w:cs="Sakkal Majalla"/>
          <w:sz w:val="28"/>
          <w:szCs w:val="28"/>
          <w:rtl/>
        </w:rPr>
        <w:t xml:space="preserve">) والتي كانت تعتبر أنه عملية اقتناء المعلومات ونقلها وتقييمها وتحليلها ثم تقديمها لصانعي السياسات ليتم الاعتماد عليها في صناعة القرارات </w:t>
      </w:r>
      <w:r>
        <w:rPr>
          <w:rFonts w:ascii="Sakkal Majalla" w:hAnsi="Sakkal Majalla" w:cs="Sakkal Majalla" w:hint="cs"/>
          <w:sz w:val="28"/>
          <w:szCs w:val="28"/>
          <w:rtl/>
        </w:rPr>
        <w:t>.</w:t>
      </w:r>
      <w:r w:rsidR="00651E5B">
        <w:rPr>
          <w:rFonts w:ascii="Sakkal Majalla" w:hAnsi="Sakkal Majalla" w:cs="Sakkal Majalla" w:hint="cs"/>
          <w:sz w:val="28"/>
          <w:szCs w:val="28"/>
          <w:rtl/>
        </w:rPr>
        <w:t>( جبر، 2022)</w:t>
      </w:r>
    </w:p>
    <w:p w14:paraId="04A680AA" w14:textId="3B528FA0" w:rsidR="00366705" w:rsidRDefault="00366705" w:rsidP="002D2B45">
      <w:pPr>
        <w:spacing w:before="100" w:beforeAutospacing="1" w:after="100" w:afterAutospacing="1" w:line="360" w:lineRule="auto"/>
        <w:ind w:firstLine="720"/>
        <w:jc w:val="both"/>
        <w:rPr>
          <w:rFonts w:ascii="Sakkal Majalla" w:hAnsi="Sakkal Majalla" w:cs="Sakkal Majalla"/>
          <w:sz w:val="28"/>
          <w:szCs w:val="28"/>
          <w:rtl/>
        </w:rPr>
      </w:pPr>
      <w:r w:rsidRPr="00366705">
        <w:rPr>
          <w:rFonts w:ascii="Sakkal Majalla" w:hAnsi="Sakkal Majalla" w:cs="Sakkal Majalla"/>
          <w:sz w:val="28"/>
          <w:szCs w:val="28"/>
          <w:rtl/>
        </w:rPr>
        <w:lastRenderedPageBreak/>
        <w:t xml:space="preserve"> ومن أهم الذين عملوا في هذا المجال </w:t>
      </w:r>
      <w:r>
        <w:rPr>
          <w:rFonts w:ascii="Sakkal Majalla" w:hAnsi="Sakkal Majalla" w:cs="Sakkal Majalla" w:hint="cs"/>
          <w:sz w:val="28"/>
          <w:szCs w:val="28"/>
          <w:rtl/>
        </w:rPr>
        <w:t>(</w:t>
      </w:r>
      <w:r w:rsidRPr="00366705">
        <w:rPr>
          <w:rFonts w:ascii="Sakkal Majalla" w:hAnsi="Sakkal Majalla" w:cs="Sakkal Majalla"/>
          <w:sz w:val="28"/>
          <w:szCs w:val="28"/>
        </w:rPr>
        <w:t>Sherman Kent</w:t>
      </w:r>
      <w:r w:rsidRPr="00366705">
        <w:rPr>
          <w:rFonts w:ascii="Sakkal Majalla" w:hAnsi="Sakkal Majalla" w:cs="Sakkal Majalla"/>
          <w:sz w:val="28"/>
          <w:szCs w:val="28"/>
          <w:rtl/>
        </w:rPr>
        <w:t xml:space="preserve">) الذي التحق بمكتب الخدمات الاستراتيجية في وكالة الاستخبارات المركزية وألف كتاب بعنوان الذكاء الاستراتيجي في السياسية الدولية الأمريكية سنة 1941، وكتاب آخر سنة 1947 بعنوان "الذكاء الاستراتيجي وبين فيه كيفية تحقيق السلام باستخدام الذكاء الاستراتيجي كما لم يقتصر استخدام الذكاء الاستراتيجي على العمليات العسكرية فقط بل توسع ليستخدم في منظمات الأعمال، حيث بدأت الشركات تدرك أهمية هذا النمط من الذكاء وباشرت بإنشاء مجموعات للذكاء الاستراتيجي داخل المنظمات لتوفير المعلومات لصانعي القرار وإعداد برامج </w:t>
      </w:r>
      <w:r>
        <w:rPr>
          <w:rFonts w:ascii="Sakkal Majalla" w:hAnsi="Sakkal Majalla" w:cs="Sakkal Majalla"/>
          <w:sz w:val="28"/>
          <w:szCs w:val="28"/>
          <w:rtl/>
        </w:rPr>
        <w:t>للتدريب على هذا النمط من الذكاء</w:t>
      </w:r>
      <w:r w:rsidRPr="00366705">
        <w:rPr>
          <w:rFonts w:ascii="Sakkal Majalla" w:hAnsi="Sakkal Majalla" w:cs="Sakkal Majalla"/>
          <w:sz w:val="28"/>
          <w:szCs w:val="28"/>
          <w:rtl/>
        </w:rPr>
        <w:t>، بالإضافة إلى تأسيس شركات خاصة تحت مسمى الذكاء الاستراتيجي لإجراء التحليلات الاقتصادية والتنبؤ بنسب النمو وتوفير المعلومات لاستخدامها وتطبيقها في المنظمات</w:t>
      </w:r>
      <w:r>
        <w:rPr>
          <w:rFonts w:ascii="Sakkal Majalla" w:hAnsi="Sakkal Majalla" w:cs="Sakkal Majalla" w:hint="cs"/>
          <w:sz w:val="28"/>
          <w:szCs w:val="28"/>
          <w:rtl/>
        </w:rPr>
        <w:t>.</w:t>
      </w:r>
      <w:r w:rsidR="00651E5B">
        <w:rPr>
          <w:rFonts w:ascii="Sakkal Majalla" w:hAnsi="Sakkal Majalla" w:cs="Sakkal Majalla" w:hint="cs"/>
          <w:sz w:val="28"/>
          <w:szCs w:val="28"/>
          <w:rtl/>
        </w:rPr>
        <w:t xml:space="preserve"> </w:t>
      </w:r>
      <w:proofErr w:type="gramStart"/>
      <w:r w:rsidR="00651E5B">
        <w:rPr>
          <w:rFonts w:ascii="Sakkal Majalla" w:hAnsi="Sakkal Majalla" w:cs="Sakkal Majalla" w:hint="cs"/>
          <w:sz w:val="28"/>
          <w:szCs w:val="28"/>
          <w:rtl/>
        </w:rPr>
        <w:t>( رحمون</w:t>
      </w:r>
      <w:proofErr w:type="gramEnd"/>
      <w:r w:rsidR="00651E5B">
        <w:rPr>
          <w:rFonts w:ascii="Sakkal Majalla" w:hAnsi="Sakkal Majalla" w:cs="Sakkal Majalla" w:hint="cs"/>
          <w:sz w:val="28"/>
          <w:szCs w:val="28"/>
          <w:rtl/>
        </w:rPr>
        <w:t>، 2019)</w:t>
      </w:r>
    </w:p>
    <w:p w14:paraId="0DCB47B6" w14:textId="1A747E58" w:rsidR="00366705" w:rsidRDefault="00366705" w:rsidP="002D2B45">
      <w:pPr>
        <w:spacing w:before="100" w:beforeAutospacing="1" w:after="100" w:afterAutospacing="1" w:line="360" w:lineRule="auto"/>
        <w:ind w:firstLine="720"/>
        <w:jc w:val="both"/>
        <w:rPr>
          <w:rFonts w:ascii="Sakkal Majalla" w:hAnsi="Sakkal Majalla" w:cs="Sakkal Majalla"/>
          <w:sz w:val="28"/>
          <w:szCs w:val="28"/>
          <w:rtl/>
        </w:rPr>
      </w:pPr>
      <w:r w:rsidRPr="00366705">
        <w:rPr>
          <w:rFonts w:ascii="Sakkal Majalla" w:hAnsi="Sakkal Majalla" w:cs="Sakkal Majalla"/>
          <w:sz w:val="28"/>
          <w:szCs w:val="28"/>
          <w:rtl/>
        </w:rPr>
        <w:t xml:space="preserve"> وتعد شركة (</w:t>
      </w:r>
      <w:r w:rsidRPr="00366705">
        <w:rPr>
          <w:rFonts w:ascii="Sakkal Majalla" w:hAnsi="Sakkal Majalla" w:cs="Sakkal Majalla"/>
          <w:sz w:val="28"/>
          <w:szCs w:val="28"/>
        </w:rPr>
        <w:t>Armada</w:t>
      </w:r>
      <w:r w:rsidRPr="00366705">
        <w:rPr>
          <w:rFonts w:ascii="Sakkal Majalla" w:hAnsi="Sakkal Majalla" w:cs="Sakkal Majalla"/>
          <w:sz w:val="28"/>
          <w:szCs w:val="28"/>
          <w:rtl/>
        </w:rPr>
        <w:t>) من أبرز هذه الشركات إلا أن الاهتمام في موضوع الذكاء الاستراتيجي تزايد في بدايات القرن الواحد والعشرين، حيث بدأت المنظمات وخصوصاً الكبيرة منها بتشكيل ما يسمى بفرق الذكاء الاستراتيجي للوصول إلى ما يسمى بمجتمع الذكاء الاستراتيجي وذلك لتتمكن من الاستجابة إلى متطلبات المجتمع الدولي خصوصاً في ظل العول</w:t>
      </w:r>
      <w:r>
        <w:rPr>
          <w:rFonts w:ascii="Sakkal Majalla" w:hAnsi="Sakkal Majalla" w:cs="Sakkal Majalla"/>
          <w:sz w:val="28"/>
          <w:szCs w:val="28"/>
          <w:rtl/>
        </w:rPr>
        <w:t>مة</w:t>
      </w:r>
      <w:r w:rsidRPr="00366705">
        <w:rPr>
          <w:rFonts w:ascii="Sakkal Majalla" w:hAnsi="Sakkal Majalla" w:cs="Sakkal Majalla"/>
          <w:sz w:val="28"/>
          <w:szCs w:val="28"/>
          <w:rtl/>
        </w:rPr>
        <w:t>، وبدأت تبرز وظيفة مدير الذكاء الاستراتيجي في العديد من المنظمات، وتم إنشاء مراكز الأبحاث الذكاء الاستراتيجي لاستطلاع آراء التنفيذيين في مختلف دول العالم، وبدأت بعض الجامعات مثل جامعة بورتلاند بتدريس موضوع الذكاء الاستراتيجي للطلبة المتواجدين فيها والمنظمات اليوم تواصل بناء ذكائها الاستراتيجي وتطوره من خلال توظيف مجموعة من المختصين ليقوموا بتوفير المعلومات وتحليلها لتكون الأساس الذي يعتمد عليه في صناعة القرارات في القضايا الرئيسة مثل التحالفات والاندماجيات وتطوير المنتجات .</w:t>
      </w:r>
      <w:r w:rsidR="00651E5B">
        <w:rPr>
          <w:rFonts w:ascii="Sakkal Majalla" w:hAnsi="Sakkal Majalla" w:cs="Sakkal Majalla" w:hint="cs"/>
          <w:sz w:val="28"/>
          <w:szCs w:val="28"/>
          <w:rtl/>
        </w:rPr>
        <w:t>( بدر، 2022)</w:t>
      </w:r>
    </w:p>
    <w:p w14:paraId="63328440" w14:textId="7F6E6D5C" w:rsidR="00DE4AAB" w:rsidRPr="004C0452" w:rsidRDefault="004C0452" w:rsidP="00B37F98">
      <w:pPr>
        <w:spacing w:before="100" w:beforeAutospacing="1" w:after="100" w:afterAutospacing="1" w:line="360" w:lineRule="auto"/>
        <w:jc w:val="both"/>
        <w:outlineLvl w:val="0"/>
        <w:rPr>
          <w:rFonts w:ascii="Sakkal Majalla" w:hAnsi="Sakkal Majalla" w:cs="Sakkal Majalla"/>
          <w:b/>
          <w:bCs/>
          <w:sz w:val="32"/>
          <w:szCs w:val="32"/>
          <w:rtl/>
        </w:rPr>
      </w:pPr>
      <w:bookmarkStart w:id="26" w:name="_Toc173199322"/>
      <w:r w:rsidRPr="004C0452">
        <w:rPr>
          <w:rFonts w:ascii="Sakkal Majalla" w:hAnsi="Sakkal Majalla" w:cs="Sakkal Majalla"/>
          <w:b/>
          <w:bCs/>
          <w:sz w:val="32"/>
          <w:szCs w:val="32"/>
          <w:rtl/>
        </w:rPr>
        <w:t xml:space="preserve">3.1.2 مفهوم الذكاء </w:t>
      </w:r>
      <w:proofErr w:type="gramStart"/>
      <w:r w:rsidRPr="004C0452">
        <w:rPr>
          <w:rFonts w:ascii="Sakkal Majalla" w:hAnsi="Sakkal Majalla" w:cs="Sakkal Majalla"/>
          <w:b/>
          <w:bCs/>
          <w:sz w:val="32"/>
          <w:szCs w:val="32"/>
          <w:rtl/>
        </w:rPr>
        <w:t>الاستراتيجي :</w:t>
      </w:r>
      <w:bookmarkEnd w:id="26"/>
      <w:proofErr w:type="gramEnd"/>
    </w:p>
    <w:p w14:paraId="2EF031BD" w14:textId="5B2109E1" w:rsidR="00DE4AAB" w:rsidRDefault="00DE4AAB" w:rsidP="002D2B45">
      <w:pPr>
        <w:spacing w:before="100" w:beforeAutospacing="1" w:after="100" w:afterAutospacing="1" w:line="360" w:lineRule="auto"/>
        <w:ind w:firstLine="720"/>
        <w:jc w:val="both"/>
        <w:rPr>
          <w:rFonts w:ascii="Sakkal Majalla" w:hAnsi="Sakkal Majalla" w:cs="Sakkal Majalla"/>
          <w:sz w:val="28"/>
          <w:szCs w:val="28"/>
          <w:rtl/>
        </w:rPr>
      </w:pPr>
      <w:r w:rsidRPr="00DE4AAB">
        <w:rPr>
          <w:rFonts w:ascii="Sakkal Majalla" w:hAnsi="Sakkal Majalla" w:cs="Sakkal Majalla"/>
          <w:sz w:val="28"/>
          <w:szCs w:val="28"/>
          <w:rtl/>
        </w:rPr>
        <w:t xml:space="preserve">الذكاء الاستراتيجي موجه نحو المستقبل مما يتيح للمنظمة </w:t>
      </w:r>
      <w:r w:rsidRPr="00DE4AAB">
        <w:rPr>
          <w:rFonts w:ascii="Sakkal Majalla" w:hAnsi="Sakkal Majalla" w:cs="Sakkal Majalla" w:hint="cs"/>
          <w:sz w:val="28"/>
          <w:szCs w:val="28"/>
          <w:rtl/>
        </w:rPr>
        <w:t>اتخاذ</w:t>
      </w:r>
      <w:r w:rsidRPr="00DE4AAB">
        <w:rPr>
          <w:rFonts w:ascii="Sakkal Majalla" w:hAnsi="Sakkal Majalla" w:cs="Sakkal Majalla"/>
          <w:sz w:val="28"/>
          <w:szCs w:val="28"/>
          <w:rtl/>
        </w:rPr>
        <w:t xml:space="preserve"> قرارات متعلمة فيما يتعلق بالظروف المستقبلية في سوقها او صناعتها، وكذلك يسمح لصناع القرار في </w:t>
      </w:r>
      <w:r w:rsidRPr="00DE4AAB">
        <w:rPr>
          <w:rFonts w:ascii="Sakkal Majalla" w:hAnsi="Sakkal Majalla" w:cs="Sakkal Majalla" w:hint="cs"/>
          <w:sz w:val="28"/>
          <w:szCs w:val="28"/>
          <w:rtl/>
        </w:rPr>
        <w:t>المنظمة</w:t>
      </w:r>
      <w:r w:rsidRPr="00DE4AAB">
        <w:rPr>
          <w:rFonts w:ascii="Sakkal Majalla" w:hAnsi="Sakkal Majalla" w:cs="Sakkal Majalla"/>
          <w:sz w:val="28"/>
          <w:szCs w:val="28"/>
          <w:rtl/>
        </w:rPr>
        <w:t xml:space="preserve"> بتصور الاتجاه </w:t>
      </w:r>
      <w:r w:rsidRPr="00DE4AAB">
        <w:rPr>
          <w:rFonts w:ascii="Sakkal Majalla" w:hAnsi="Sakkal Majalla" w:cs="Sakkal Majalla"/>
          <w:sz w:val="28"/>
          <w:szCs w:val="28"/>
          <w:rtl/>
        </w:rPr>
        <w:lastRenderedPageBreak/>
        <w:t>المستقبلي للنشاط التجاري، ويساعد المنظمة بالتعرف على الانماط والاتجاهات الناشئة داخل صناعة معينة وتوقع بعد ذلك المشاكل المحتملة التي ق</w:t>
      </w:r>
      <w:r>
        <w:rPr>
          <w:rFonts w:ascii="Sakkal Majalla" w:hAnsi="Sakkal Majalla" w:cs="Sakkal Majalla"/>
          <w:sz w:val="28"/>
          <w:szCs w:val="28"/>
          <w:rtl/>
        </w:rPr>
        <w:t>د تؤثر على بيئة التشغيل الحالية</w:t>
      </w:r>
      <w:r>
        <w:rPr>
          <w:rFonts w:ascii="Sakkal Majalla" w:hAnsi="Sakkal Majalla" w:cs="Sakkal Majalla" w:hint="cs"/>
          <w:sz w:val="28"/>
          <w:szCs w:val="28"/>
          <w:rtl/>
        </w:rPr>
        <w:t>.</w:t>
      </w:r>
      <w:r w:rsidR="00651E5B">
        <w:rPr>
          <w:rFonts w:ascii="Sakkal Majalla" w:hAnsi="Sakkal Majalla" w:cs="Sakkal Majalla" w:hint="cs"/>
          <w:sz w:val="28"/>
          <w:szCs w:val="28"/>
          <w:rtl/>
        </w:rPr>
        <w:t xml:space="preserve">  </w:t>
      </w:r>
      <w:proofErr w:type="gramStart"/>
      <w:r w:rsidR="00651E5B">
        <w:rPr>
          <w:rFonts w:ascii="Sakkal Majalla" w:hAnsi="Sakkal Majalla" w:cs="Sakkal Majalla" w:hint="cs"/>
          <w:sz w:val="28"/>
          <w:szCs w:val="28"/>
          <w:rtl/>
        </w:rPr>
        <w:t>( بني</w:t>
      </w:r>
      <w:proofErr w:type="gramEnd"/>
      <w:r w:rsidR="00651E5B">
        <w:rPr>
          <w:rFonts w:ascii="Sakkal Majalla" w:hAnsi="Sakkal Majalla" w:cs="Sakkal Majalla" w:hint="cs"/>
          <w:sz w:val="28"/>
          <w:szCs w:val="28"/>
          <w:rtl/>
        </w:rPr>
        <w:t xml:space="preserve"> ياسين، 2021)</w:t>
      </w:r>
    </w:p>
    <w:p w14:paraId="6A873933" w14:textId="59B250A8" w:rsidR="00DE4AAB" w:rsidRDefault="00DE4AAB" w:rsidP="002D2B45">
      <w:pPr>
        <w:spacing w:before="100" w:beforeAutospacing="1" w:after="100" w:afterAutospacing="1" w:line="360" w:lineRule="auto"/>
        <w:ind w:firstLine="720"/>
        <w:jc w:val="both"/>
        <w:rPr>
          <w:rFonts w:ascii="Sakkal Majalla" w:hAnsi="Sakkal Majalla" w:cs="Sakkal Majalla"/>
          <w:sz w:val="28"/>
          <w:szCs w:val="28"/>
          <w:rtl/>
        </w:rPr>
      </w:pPr>
      <w:r w:rsidRPr="00DE4AAB">
        <w:rPr>
          <w:rFonts w:ascii="Sakkal Majalla" w:hAnsi="Sakkal Majalla" w:cs="Sakkal Majalla"/>
          <w:sz w:val="28"/>
          <w:szCs w:val="28"/>
          <w:rtl/>
        </w:rPr>
        <w:t xml:space="preserve">ويعرف الذكاء الاستراتيجي بأنه أداة لجمع المعلومات التي تدعم في صناعة القرارات وتمكن متخذ القرار من الاستجابة للبيئة التي تحيط </w:t>
      </w:r>
      <w:r w:rsidRPr="00DE4AAB">
        <w:rPr>
          <w:rFonts w:ascii="Sakkal Majalla" w:hAnsi="Sakkal Majalla" w:cs="Sakkal Majalla" w:hint="cs"/>
          <w:sz w:val="28"/>
          <w:szCs w:val="28"/>
          <w:rtl/>
        </w:rPr>
        <w:t>بالمنظمة</w:t>
      </w:r>
      <w:r w:rsidRPr="00DE4AAB">
        <w:rPr>
          <w:rFonts w:ascii="Sakkal Majalla" w:hAnsi="Sakkal Majalla" w:cs="Sakkal Majalla"/>
          <w:sz w:val="28"/>
          <w:szCs w:val="28"/>
          <w:rtl/>
        </w:rPr>
        <w:t xml:space="preserve">، ثم تحلل المعلومات لتعجيل قدراتهم في التخطيط المستقبلي والتنبؤ والتكيف مع التغييرات البيئية ضمن إطار تسلسلي متعاقب يهدف إلى المسار الفكري إزاء ما </w:t>
      </w:r>
      <w:r>
        <w:rPr>
          <w:rFonts w:ascii="Sakkal Majalla" w:hAnsi="Sakkal Majalla" w:cs="Sakkal Majalla"/>
          <w:sz w:val="28"/>
          <w:szCs w:val="28"/>
          <w:rtl/>
        </w:rPr>
        <w:t>يحدث الآن وما سيحدث في المستقبل</w:t>
      </w:r>
      <w:r>
        <w:rPr>
          <w:rFonts w:ascii="Sakkal Majalla" w:hAnsi="Sakkal Majalla" w:cs="Sakkal Majalla" w:hint="cs"/>
          <w:sz w:val="28"/>
          <w:szCs w:val="28"/>
          <w:rtl/>
        </w:rPr>
        <w:t>.</w:t>
      </w:r>
      <w:r w:rsidR="00651E5B">
        <w:rPr>
          <w:rFonts w:ascii="Sakkal Majalla" w:hAnsi="Sakkal Majalla" w:cs="Sakkal Majalla" w:hint="cs"/>
          <w:sz w:val="28"/>
          <w:szCs w:val="28"/>
          <w:rtl/>
        </w:rPr>
        <w:t xml:space="preserve"> </w:t>
      </w:r>
      <w:proofErr w:type="gramStart"/>
      <w:r w:rsidR="00651E5B">
        <w:rPr>
          <w:rFonts w:ascii="Sakkal Majalla" w:hAnsi="Sakkal Majalla" w:cs="Sakkal Majalla" w:hint="cs"/>
          <w:sz w:val="28"/>
          <w:szCs w:val="28"/>
          <w:rtl/>
        </w:rPr>
        <w:t>( الحريات</w:t>
      </w:r>
      <w:proofErr w:type="gramEnd"/>
      <w:r w:rsidR="00651E5B">
        <w:rPr>
          <w:rFonts w:ascii="Sakkal Majalla" w:hAnsi="Sakkal Majalla" w:cs="Sakkal Majalla" w:hint="cs"/>
          <w:sz w:val="28"/>
          <w:szCs w:val="28"/>
          <w:rtl/>
        </w:rPr>
        <w:t>، 2020)</w:t>
      </w:r>
    </w:p>
    <w:p w14:paraId="4506F75F" w14:textId="48674B45" w:rsidR="00DE4AAB" w:rsidRDefault="00DE4AAB" w:rsidP="002D2B45">
      <w:pPr>
        <w:spacing w:before="100" w:beforeAutospacing="1" w:after="100" w:afterAutospacing="1" w:line="360" w:lineRule="auto"/>
        <w:ind w:firstLine="720"/>
        <w:jc w:val="both"/>
        <w:rPr>
          <w:rFonts w:ascii="Sakkal Majalla" w:hAnsi="Sakkal Majalla" w:cs="Sakkal Majalla"/>
          <w:sz w:val="28"/>
          <w:szCs w:val="28"/>
          <w:rtl/>
        </w:rPr>
      </w:pPr>
      <w:r w:rsidRPr="00DE4AAB">
        <w:rPr>
          <w:rFonts w:ascii="Sakkal Majalla" w:hAnsi="Sakkal Majalla" w:cs="Sakkal Majalla"/>
          <w:sz w:val="28"/>
          <w:szCs w:val="28"/>
          <w:rtl/>
        </w:rPr>
        <w:t xml:space="preserve"> كما يعرف الذكاء الاستراتيجي بأنه يتكون من اربعة عناصر الاستشراف، الذكاء الاقتصادي، المقارنة المرجعية، إدارة المعرفة، ويوفر الدعم للقرار الاستراتيجي في منظمات </w:t>
      </w:r>
      <w:proofErr w:type="gramStart"/>
      <w:r w:rsidRPr="00DE4AAB">
        <w:rPr>
          <w:rFonts w:ascii="Sakkal Majalla" w:hAnsi="Sakkal Majalla" w:cs="Sakkal Majalla"/>
          <w:sz w:val="28"/>
          <w:szCs w:val="28"/>
          <w:rtl/>
        </w:rPr>
        <w:t xml:space="preserve">الأعمال </w:t>
      </w:r>
      <w:r>
        <w:rPr>
          <w:rFonts w:ascii="Sakkal Majalla" w:hAnsi="Sakkal Majalla" w:cs="Sakkal Majalla" w:hint="cs"/>
          <w:sz w:val="28"/>
          <w:szCs w:val="28"/>
          <w:rtl/>
        </w:rPr>
        <w:t>.</w:t>
      </w:r>
      <w:proofErr w:type="gramEnd"/>
      <w:r w:rsidR="00651E5B">
        <w:rPr>
          <w:rFonts w:ascii="Sakkal Majalla" w:hAnsi="Sakkal Majalla" w:cs="Sakkal Majalla" w:hint="cs"/>
          <w:sz w:val="28"/>
          <w:szCs w:val="28"/>
          <w:rtl/>
        </w:rPr>
        <w:t xml:space="preserve"> </w:t>
      </w:r>
      <w:proofErr w:type="gramStart"/>
      <w:r w:rsidR="00651E5B">
        <w:rPr>
          <w:rFonts w:ascii="Sakkal Majalla" w:hAnsi="Sakkal Majalla" w:cs="Sakkal Majalla" w:hint="cs"/>
          <w:sz w:val="28"/>
          <w:szCs w:val="28"/>
          <w:rtl/>
        </w:rPr>
        <w:t xml:space="preserve">( </w:t>
      </w:r>
      <w:proofErr w:type="spellStart"/>
      <w:r w:rsidR="00651E5B">
        <w:rPr>
          <w:rFonts w:ascii="Sakkal Majalla" w:hAnsi="Sakkal Majalla" w:cs="Sakkal Majalla" w:hint="cs"/>
          <w:sz w:val="28"/>
          <w:szCs w:val="28"/>
          <w:rtl/>
        </w:rPr>
        <w:t>العوامله</w:t>
      </w:r>
      <w:proofErr w:type="spellEnd"/>
      <w:proofErr w:type="gramEnd"/>
      <w:r w:rsidR="00651E5B">
        <w:rPr>
          <w:rFonts w:ascii="Sakkal Majalla" w:hAnsi="Sakkal Majalla" w:cs="Sakkal Majalla" w:hint="cs"/>
          <w:sz w:val="28"/>
          <w:szCs w:val="28"/>
          <w:rtl/>
        </w:rPr>
        <w:t xml:space="preserve">، </w:t>
      </w:r>
      <w:r w:rsidR="001B461E">
        <w:rPr>
          <w:rFonts w:ascii="Sakkal Majalla" w:hAnsi="Sakkal Majalla" w:cs="Sakkal Majalla" w:hint="cs"/>
          <w:sz w:val="28"/>
          <w:szCs w:val="28"/>
          <w:rtl/>
        </w:rPr>
        <w:t>2022)</w:t>
      </w:r>
    </w:p>
    <w:p w14:paraId="3C7E1571" w14:textId="0C74BBF8" w:rsidR="00DE4AAB" w:rsidRDefault="00DE4AAB" w:rsidP="002D2B45">
      <w:pPr>
        <w:spacing w:before="100" w:beforeAutospacing="1" w:after="100" w:afterAutospacing="1" w:line="360" w:lineRule="auto"/>
        <w:ind w:firstLine="720"/>
        <w:jc w:val="both"/>
        <w:rPr>
          <w:rFonts w:ascii="Sakkal Majalla" w:hAnsi="Sakkal Majalla" w:cs="Sakkal Majalla"/>
          <w:sz w:val="28"/>
          <w:szCs w:val="28"/>
          <w:rtl/>
        </w:rPr>
      </w:pPr>
      <w:r w:rsidRPr="00DE4AAB">
        <w:rPr>
          <w:rFonts w:ascii="Sakkal Majalla" w:hAnsi="Sakkal Majalla" w:cs="Sakkal Majalla"/>
          <w:sz w:val="28"/>
          <w:szCs w:val="28"/>
          <w:rtl/>
        </w:rPr>
        <w:t xml:space="preserve"> وأيضا تم تعريفه بأنه ذكاء يتمتع به قادة المنظمات يمكنهم من الاستفادة من المعلومات المتوافرة </w:t>
      </w:r>
      <w:r w:rsidRPr="00DE4AAB">
        <w:rPr>
          <w:rFonts w:ascii="Sakkal Majalla" w:hAnsi="Sakkal Majalla" w:cs="Sakkal Majalla" w:hint="cs"/>
          <w:sz w:val="28"/>
          <w:szCs w:val="28"/>
          <w:rtl/>
        </w:rPr>
        <w:t>لاتخاذ</w:t>
      </w:r>
      <w:r w:rsidRPr="00DE4AAB">
        <w:rPr>
          <w:rFonts w:ascii="Sakkal Majalla" w:hAnsi="Sakkal Majalla" w:cs="Sakkal Majalla"/>
          <w:sz w:val="28"/>
          <w:szCs w:val="28"/>
          <w:rtl/>
        </w:rPr>
        <w:t xml:space="preserve"> القرارات الصائبة والاستعداد لمواجهة الأزمات قبل وقوعها، وصياغة</w:t>
      </w:r>
      <w:r>
        <w:rPr>
          <w:rFonts w:ascii="Sakkal Majalla" w:hAnsi="Sakkal Majalla" w:cs="Sakkal Majalla"/>
          <w:sz w:val="28"/>
          <w:szCs w:val="28"/>
          <w:rtl/>
        </w:rPr>
        <w:t xml:space="preserve"> الخطط والسياسات والاستراتيجيات</w:t>
      </w:r>
      <w:r>
        <w:rPr>
          <w:rFonts w:ascii="Sakkal Majalla" w:hAnsi="Sakkal Majalla" w:cs="Sakkal Majalla" w:hint="cs"/>
          <w:sz w:val="28"/>
          <w:szCs w:val="28"/>
          <w:rtl/>
        </w:rPr>
        <w:t>.</w:t>
      </w:r>
    </w:p>
    <w:p w14:paraId="73D3EFAC" w14:textId="3C7EF9CF" w:rsidR="00DE4AAB" w:rsidRDefault="00DE4AAB" w:rsidP="002D2B45">
      <w:pPr>
        <w:spacing w:before="100" w:beforeAutospacing="1" w:after="100" w:afterAutospacing="1" w:line="360" w:lineRule="auto"/>
        <w:ind w:firstLine="720"/>
        <w:jc w:val="both"/>
        <w:rPr>
          <w:rFonts w:ascii="Sakkal Majalla" w:hAnsi="Sakkal Majalla" w:cs="Sakkal Majalla"/>
          <w:sz w:val="28"/>
          <w:szCs w:val="28"/>
          <w:rtl/>
        </w:rPr>
      </w:pPr>
      <w:r w:rsidRPr="00DE4AAB">
        <w:rPr>
          <w:rFonts w:ascii="Sakkal Majalla" w:hAnsi="Sakkal Majalla" w:cs="Sakkal Majalla"/>
          <w:sz w:val="28"/>
          <w:szCs w:val="28"/>
          <w:rtl/>
        </w:rPr>
        <w:t xml:space="preserve"> </w:t>
      </w:r>
      <w:proofErr w:type="spellStart"/>
      <w:r w:rsidRPr="00DE4AAB">
        <w:rPr>
          <w:rFonts w:ascii="Sakkal Majalla" w:hAnsi="Sakkal Majalla" w:cs="Sakkal Majalla"/>
          <w:sz w:val="28"/>
          <w:szCs w:val="28"/>
          <w:rtl/>
        </w:rPr>
        <w:t>و</w:t>
      </w:r>
      <w:r w:rsidRPr="00DE4AAB">
        <w:rPr>
          <w:rFonts w:ascii="Sakkal Majalla" w:hAnsi="Sakkal Majalla" w:cs="Sakkal Majalla" w:hint="cs"/>
          <w:sz w:val="28"/>
          <w:szCs w:val="28"/>
          <w:rtl/>
        </w:rPr>
        <w:t>ی</w:t>
      </w:r>
      <w:r w:rsidRPr="00DE4AAB">
        <w:rPr>
          <w:rFonts w:ascii="Sakkal Majalla" w:hAnsi="Sakkal Majalla" w:cs="Sakkal Majalla" w:hint="eastAsia"/>
          <w:sz w:val="28"/>
          <w:szCs w:val="28"/>
          <w:rtl/>
        </w:rPr>
        <w:t>ر</w:t>
      </w:r>
      <w:r w:rsidRPr="00DE4AAB">
        <w:rPr>
          <w:rFonts w:ascii="Sakkal Majalla" w:hAnsi="Sakkal Majalla" w:cs="Sakkal Majalla" w:hint="cs"/>
          <w:sz w:val="28"/>
          <w:szCs w:val="28"/>
          <w:rtl/>
        </w:rPr>
        <w:t>ی</w:t>
      </w:r>
      <w:proofErr w:type="spellEnd"/>
      <w:r w:rsidRPr="00DE4AAB">
        <w:rPr>
          <w:rFonts w:ascii="Sakkal Majalla" w:hAnsi="Sakkal Majalla" w:cs="Sakkal Majalla"/>
          <w:sz w:val="28"/>
          <w:szCs w:val="28"/>
          <w:rtl/>
        </w:rPr>
        <w:t xml:space="preserve"> </w:t>
      </w:r>
      <w:r>
        <w:rPr>
          <w:rFonts w:ascii="Sakkal Majalla" w:hAnsi="Sakkal Majalla" w:cs="Sakkal Majalla" w:hint="cs"/>
          <w:sz w:val="28"/>
          <w:szCs w:val="28"/>
          <w:rtl/>
        </w:rPr>
        <w:t>البعض</w:t>
      </w:r>
      <w:r w:rsidRPr="00DE4AAB">
        <w:rPr>
          <w:rFonts w:ascii="Sakkal Majalla" w:hAnsi="Sakkal Majalla" w:cs="Sakkal Majalla"/>
          <w:sz w:val="28"/>
          <w:szCs w:val="28"/>
          <w:rtl/>
        </w:rPr>
        <w:t xml:space="preserve"> ان الذكاء الاستراتيجي يركز بشكل رئيسي على دعم </w:t>
      </w:r>
      <w:r w:rsidRPr="00DE4AAB">
        <w:rPr>
          <w:rFonts w:ascii="Sakkal Majalla" w:hAnsi="Sakkal Majalla" w:cs="Sakkal Majalla" w:hint="cs"/>
          <w:sz w:val="28"/>
          <w:szCs w:val="28"/>
          <w:rtl/>
        </w:rPr>
        <w:t>اتخاذ</w:t>
      </w:r>
      <w:r w:rsidRPr="00DE4AAB">
        <w:rPr>
          <w:rFonts w:ascii="Sakkal Majalla" w:hAnsi="Sakkal Majalla" w:cs="Sakkal Majalla"/>
          <w:sz w:val="28"/>
          <w:szCs w:val="28"/>
          <w:rtl/>
        </w:rPr>
        <w:t xml:space="preserve"> القرارات </w:t>
      </w:r>
      <w:r w:rsidRPr="00DE4AAB">
        <w:rPr>
          <w:rFonts w:ascii="Sakkal Majalla" w:hAnsi="Sakkal Majalla" w:cs="Sakkal Majalla" w:hint="cs"/>
          <w:sz w:val="28"/>
          <w:szCs w:val="28"/>
          <w:rtl/>
        </w:rPr>
        <w:t>الاستراتيجية</w:t>
      </w:r>
      <w:r w:rsidRPr="00DE4AAB">
        <w:rPr>
          <w:rFonts w:ascii="Sakkal Majalla" w:hAnsi="Sakkal Majalla" w:cs="Sakkal Majalla"/>
          <w:sz w:val="28"/>
          <w:szCs w:val="28"/>
          <w:rtl/>
        </w:rPr>
        <w:t xml:space="preserve"> من خلال توفير صورة كبيرة عن بيئة الاعمال، ومعايير عمليات المنظمات، كما ويساهم في الإدارة الاستراتيجية عن طريق جمع وتحليل وتوزيع المعلومات. </w:t>
      </w:r>
      <w:r w:rsidR="001B461E">
        <w:rPr>
          <w:rFonts w:ascii="Sakkal Majalla" w:hAnsi="Sakkal Majalla" w:cs="Sakkal Majalla" w:hint="cs"/>
          <w:sz w:val="28"/>
          <w:szCs w:val="28"/>
          <w:rtl/>
        </w:rPr>
        <w:t xml:space="preserve"> </w:t>
      </w:r>
      <w:proofErr w:type="gramStart"/>
      <w:r w:rsidR="001B461E">
        <w:rPr>
          <w:rFonts w:ascii="Sakkal Majalla" w:hAnsi="Sakkal Majalla" w:cs="Sakkal Majalla" w:hint="cs"/>
          <w:sz w:val="28"/>
          <w:szCs w:val="28"/>
          <w:rtl/>
        </w:rPr>
        <w:t xml:space="preserve">( </w:t>
      </w:r>
      <w:proofErr w:type="spellStart"/>
      <w:r w:rsidR="001B461E">
        <w:rPr>
          <w:rFonts w:ascii="Sakkal Majalla" w:hAnsi="Sakkal Majalla" w:cs="Sakkal Majalla" w:hint="cs"/>
          <w:sz w:val="28"/>
          <w:szCs w:val="28"/>
          <w:rtl/>
        </w:rPr>
        <w:t>العثمانة</w:t>
      </w:r>
      <w:proofErr w:type="spellEnd"/>
      <w:proofErr w:type="gramEnd"/>
      <w:r w:rsidR="001B461E">
        <w:rPr>
          <w:rFonts w:ascii="Sakkal Majalla" w:hAnsi="Sakkal Majalla" w:cs="Sakkal Majalla" w:hint="cs"/>
          <w:sz w:val="28"/>
          <w:szCs w:val="28"/>
          <w:rtl/>
        </w:rPr>
        <w:t>، 2022)</w:t>
      </w:r>
    </w:p>
    <w:p w14:paraId="3551FE90" w14:textId="06824462" w:rsidR="00DE4AAB" w:rsidRDefault="00DE4AAB" w:rsidP="002D2B45">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ومما سبق يرى الباحث </w:t>
      </w:r>
      <w:proofErr w:type="gramStart"/>
      <w:r>
        <w:rPr>
          <w:rFonts w:ascii="Sakkal Majalla" w:hAnsi="Sakkal Majalla" w:cs="Sakkal Majalla" w:hint="cs"/>
          <w:sz w:val="28"/>
          <w:szCs w:val="28"/>
          <w:rtl/>
        </w:rPr>
        <w:t xml:space="preserve">أن </w:t>
      </w:r>
      <w:r w:rsidRPr="00DE4AAB">
        <w:rPr>
          <w:rFonts w:ascii="Sakkal Majalla" w:hAnsi="Sakkal Majalla" w:cs="Sakkal Majalla"/>
          <w:sz w:val="28"/>
          <w:szCs w:val="28"/>
          <w:rtl/>
        </w:rPr>
        <w:t xml:space="preserve"> الذكاء</w:t>
      </w:r>
      <w:proofErr w:type="gramEnd"/>
      <w:r w:rsidRPr="00DE4AAB">
        <w:rPr>
          <w:rFonts w:ascii="Sakkal Majalla" w:hAnsi="Sakkal Majalla" w:cs="Sakkal Majalla"/>
          <w:sz w:val="28"/>
          <w:szCs w:val="28"/>
          <w:rtl/>
        </w:rPr>
        <w:t xml:space="preserve"> الاستراتيجي </w:t>
      </w:r>
      <w:r>
        <w:rPr>
          <w:rFonts w:ascii="Sakkal Majalla" w:hAnsi="Sakkal Majalla" w:cs="Sakkal Majalla" w:hint="cs"/>
          <w:sz w:val="28"/>
          <w:szCs w:val="28"/>
          <w:rtl/>
        </w:rPr>
        <w:t xml:space="preserve">هو </w:t>
      </w:r>
      <w:r w:rsidRPr="00DE4AAB">
        <w:rPr>
          <w:rFonts w:ascii="Sakkal Majalla" w:hAnsi="Sakkal Majalla" w:cs="Sakkal Majalla"/>
          <w:sz w:val="28"/>
          <w:szCs w:val="28"/>
          <w:rtl/>
        </w:rPr>
        <w:t>ذكاء يساعد على استقراء المستقبل من خلال التحليل الاستراتيجي لعوامل البيئة الداخلية والخارجية لمساعدة قادة المنظمات في صناعة القرارات الاستراتيجية، وصياغة استراتيجيات بعيدة المدى بما يضمن السيادة الاستراتيجية</w:t>
      </w:r>
      <w:r>
        <w:rPr>
          <w:rFonts w:ascii="Sakkal Majalla" w:hAnsi="Sakkal Majalla" w:cs="Sakkal Majalla" w:hint="cs"/>
          <w:sz w:val="28"/>
          <w:szCs w:val="28"/>
          <w:rtl/>
        </w:rPr>
        <w:t>.</w:t>
      </w:r>
    </w:p>
    <w:p w14:paraId="0B440D1E" w14:textId="3FDDD383" w:rsidR="00DE4AAB" w:rsidRPr="004C0452" w:rsidRDefault="004C0452" w:rsidP="00B37F98">
      <w:pPr>
        <w:spacing w:before="100" w:beforeAutospacing="1" w:after="100" w:afterAutospacing="1" w:line="360" w:lineRule="auto"/>
        <w:jc w:val="both"/>
        <w:outlineLvl w:val="0"/>
        <w:rPr>
          <w:rFonts w:ascii="Sakkal Majalla" w:hAnsi="Sakkal Majalla" w:cs="Sakkal Majalla"/>
          <w:b/>
          <w:bCs/>
          <w:sz w:val="32"/>
          <w:szCs w:val="32"/>
          <w:rtl/>
        </w:rPr>
      </w:pPr>
      <w:bookmarkStart w:id="27" w:name="_Toc173199323"/>
      <w:r w:rsidRPr="004C0452">
        <w:rPr>
          <w:rFonts w:ascii="Sakkal Majalla" w:hAnsi="Sakkal Majalla" w:cs="Sakkal Majalla"/>
          <w:b/>
          <w:bCs/>
          <w:sz w:val="32"/>
          <w:szCs w:val="32"/>
          <w:rtl/>
        </w:rPr>
        <w:t>4.1.2 أهمية الذكاء الاستراتيجي:</w:t>
      </w:r>
      <w:bookmarkEnd w:id="27"/>
    </w:p>
    <w:p w14:paraId="475D4D15" w14:textId="03AB6E9B" w:rsidR="00DE4AAB" w:rsidRDefault="00DE4AAB" w:rsidP="002D2B45">
      <w:pPr>
        <w:spacing w:before="100" w:beforeAutospacing="1" w:after="100" w:afterAutospacing="1" w:line="360" w:lineRule="auto"/>
        <w:ind w:firstLine="720"/>
        <w:jc w:val="both"/>
        <w:rPr>
          <w:rFonts w:ascii="Sakkal Majalla" w:hAnsi="Sakkal Majalla" w:cs="Sakkal Majalla"/>
          <w:sz w:val="28"/>
          <w:szCs w:val="28"/>
          <w:rtl/>
        </w:rPr>
      </w:pPr>
      <w:r w:rsidRPr="00DE4AAB">
        <w:rPr>
          <w:rFonts w:ascii="Sakkal Majalla" w:hAnsi="Sakkal Majalla" w:cs="Sakkal Majalla"/>
          <w:sz w:val="28"/>
          <w:szCs w:val="28"/>
          <w:rtl/>
        </w:rPr>
        <w:t xml:space="preserve"> يلعب الذكاء الاستراتيجي من وجهة نظر الباحثين دوراً مهماً في كل مرحلة من مراحل استراتيجيات وعمليات المنظمة، وتبرز أهميته في إدارة المخاطر التي تواجه المنظمات، ووصف المخاطر والتهديدات </w:t>
      </w:r>
      <w:r w:rsidRPr="00DE4AAB">
        <w:rPr>
          <w:rFonts w:ascii="Sakkal Majalla" w:hAnsi="Sakkal Majalla" w:cs="Sakkal Majalla"/>
          <w:sz w:val="28"/>
          <w:szCs w:val="28"/>
          <w:rtl/>
        </w:rPr>
        <w:lastRenderedPageBreak/>
        <w:t xml:space="preserve">والفرص بطريقة تساعد المديرين في تحديد برامج وسياسات المنظمة، وجعل المنظمة قادرة على مواجهة التحديات </w:t>
      </w:r>
      <w:proofErr w:type="gramStart"/>
      <w:r w:rsidRPr="00DE4AAB">
        <w:rPr>
          <w:rFonts w:ascii="Sakkal Majalla" w:hAnsi="Sakkal Majalla" w:cs="Sakkal Majalla"/>
          <w:sz w:val="28"/>
          <w:szCs w:val="28"/>
          <w:rtl/>
        </w:rPr>
        <w:t xml:space="preserve">المستقبلية </w:t>
      </w:r>
      <w:r>
        <w:rPr>
          <w:rFonts w:ascii="Sakkal Majalla" w:hAnsi="Sakkal Majalla" w:cs="Sakkal Majalla" w:hint="cs"/>
          <w:sz w:val="28"/>
          <w:szCs w:val="28"/>
          <w:rtl/>
        </w:rPr>
        <w:t>.</w:t>
      </w:r>
      <w:proofErr w:type="gramEnd"/>
      <w:r w:rsidR="001B461E">
        <w:rPr>
          <w:rFonts w:ascii="Sakkal Majalla" w:hAnsi="Sakkal Majalla" w:cs="Sakkal Majalla" w:hint="cs"/>
          <w:sz w:val="28"/>
          <w:szCs w:val="28"/>
          <w:rtl/>
        </w:rPr>
        <w:t xml:space="preserve"> </w:t>
      </w:r>
      <w:proofErr w:type="gramStart"/>
      <w:r w:rsidR="001B461E">
        <w:rPr>
          <w:rFonts w:ascii="Sakkal Majalla" w:hAnsi="Sakkal Majalla" w:cs="Sakkal Majalla" w:hint="cs"/>
          <w:sz w:val="28"/>
          <w:szCs w:val="28"/>
          <w:rtl/>
        </w:rPr>
        <w:t xml:space="preserve">( </w:t>
      </w:r>
      <w:proofErr w:type="spellStart"/>
      <w:r w:rsidR="001B461E">
        <w:rPr>
          <w:rFonts w:ascii="Sakkal Majalla" w:hAnsi="Sakkal Majalla" w:cs="Sakkal Majalla" w:hint="cs"/>
          <w:sz w:val="28"/>
          <w:szCs w:val="28"/>
          <w:rtl/>
        </w:rPr>
        <w:t>الدماطي</w:t>
      </w:r>
      <w:proofErr w:type="spellEnd"/>
      <w:proofErr w:type="gramEnd"/>
      <w:r w:rsidR="001B461E">
        <w:rPr>
          <w:rFonts w:ascii="Sakkal Majalla" w:hAnsi="Sakkal Majalla" w:cs="Sakkal Majalla" w:hint="cs"/>
          <w:sz w:val="28"/>
          <w:szCs w:val="28"/>
          <w:rtl/>
        </w:rPr>
        <w:t>، 2022)</w:t>
      </w:r>
    </w:p>
    <w:p w14:paraId="6319119C" w14:textId="77777777" w:rsidR="00F31FB8" w:rsidRDefault="00DE4AAB" w:rsidP="002D2B45">
      <w:pPr>
        <w:spacing w:before="100" w:beforeAutospacing="1" w:after="100" w:afterAutospacing="1" w:line="360" w:lineRule="auto"/>
        <w:ind w:firstLine="720"/>
        <w:jc w:val="both"/>
        <w:rPr>
          <w:rFonts w:ascii="Sakkal Majalla" w:hAnsi="Sakkal Majalla" w:cs="Sakkal Majalla"/>
          <w:sz w:val="28"/>
          <w:szCs w:val="28"/>
          <w:rtl/>
        </w:rPr>
      </w:pPr>
      <w:r w:rsidRPr="00DE4AAB">
        <w:rPr>
          <w:rFonts w:ascii="Sakkal Majalla" w:hAnsi="Sakkal Majalla" w:cs="Sakkal Majalla"/>
          <w:sz w:val="28"/>
          <w:szCs w:val="28"/>
          <w:rtl/>
        </w:rPr>
        <w:t>ويوفر الفرص لتعزيز المن</w:t>
      </w:r>
      <w:r>
        <w:rPr>
          <w:rFonts w:ascii="Sakkal Majalla" w:hAnsi="Sakkal Majalla" w:cs="Sakkal Majalla"/>
          <w:sz w:val="28"/>
          <w:szCs w:val="28"/>
          <w:rtl/>
        </w:rPr>
        <w:t>ظمة ونجاحها</w:t>
      </w:r>
      <w:r w:rsidRPr="00DE4AAB">
        <w:rPr>
          <w:rFonts w:ascii="Sakkal Majalla" w:hAnsi="Sakkal Majalla" w:cs="Sakkal Majalla"/>
          <w:sz w:val="28"/>
          <w:szCs w:val="28"/>
          <w:rtl/>
        </w:rPr>
        <w:t xml:space="preserve">، بالإضافة إلى أنه يلعب دورا رئيسياً في جميع مجالات الإدارة وقرارات المنظمة بخصوص خططها المستقبلية ويوفر وسائل الدعم لتحقيق الأهداف عن طريق التنبؤ بالتحديات المستقبلية بالإضافة إلى دوره الواضح في تحديد التهديدات الناشئة وإعطاء قدرة على التبصر للسماح بتطوير الاستراتيجيات، وإعطاء الإنذار المبكر بالحاجة إلى قدرات جديدة أو أولويات وصلاحيات </w:t>
      </w:r>
      <w:proofErr w:type="gramStart"/>
      <w:r w:rsidRPr="00DE4AAB">
        <w:rPr>
          <w:rFonts w:ascii="Sakkal Majalla" w:hAnsi="Sakkal Majalla" w:cs="Sakkal Majalla"/>
          <w:sz w:val="28"/>
          <w:szCs w:val="28"/>
          <w:rtl/>
        </w:rPr>
        <w:t xml:space="preserve">مختلفة </w:t>
      </w:r>
      <w:r w:rsidR="00F31FB8">
        <w:rPr>
          <w:rFonts w:ascii="Sakkal Majalla" w:hAnsi="Sakkal Majalla" w:cs="Sakkal Majalla" w:hint="cs"/>
          <w:sz w:val="28"/>
          <w:szCs w:val="28"/>
          <w:rtl/>
        </w:rPr>
        <w:t>.</w:t>
      </w:r>
      <w:proofErr w:type="gramEnd"/>
    </w:p>
    <w:p w14:paraId="25E8EFED" w14:textId="210227FD" w:rsidR="00F31FB8" w:rsidRPr="00F31FB8" w:rsidRDefault="00F31FB8" w:rsidP="002D2B45">
      <w:pPr>
        <w:spacing w:before="100" w:beforeAutospacing="1" w:after="100" w:afterAutospacing="1" w:line="360" w:lineRule="auto"/>
        <w:ind w:firstLine="720"/>
        <w:jc w:val="both"/>
        <w:rPr>
          <w:rFonts w:ascii="Sakkal Majalla" w:hAnsi="Sakkal Majalla" w:cs="Sakkal Majalla"/>
          <w:b/>
          <w:bCs/>
          <w:sz w:val="28"/>
          <w:szCs w:val="28"/>
          <w:rtl/>
        </w:rPr>
      </w:pPr>
      <w:r w:rsidRPr="00F31FB8">
        <w:rPr>
          <w:rFonts w:ascii="Sakkal Majalla" w:hAnsi="Sakkal Majalla" w:cs="Sakkal Majalla" w:hint="cs"/>
          <w:b/>
          <w:bCs/>
          <w:sz w:val="28"/>
          <w:szCs w:val="28"/>
          <w:rtl/>
        </w:rPr>
        <w:t>و</w:t>
      </w:r>
      <w:r w:rsidR="00DE4AAB" w:rsidRPr="00F31FB8">
        <w:rPr>
          <w:rFonts w:ascii="Sakkal Majalla" w:hAnsi="Sakkal Majalla" w:cs="Sakkal Majalla"/>
          <w:b/>
          <w:bCs/>
          <w:sz w:val="28"/>
          <w:szCs w:val="28"/>
          <w:rtl/>
        </w:rPr>
        <w:t xml:space="preserve"> من جهة أخرى بين بعض الباحثين أن أهمية الذكاء الاستراتيجي تكمن في</w:t>
      </w:r>
      <w:r w:rsidRPr="00F31FB8">
        <w:rPr>
          <w:rFonts w:ascii="Sakkal Majalla" w:hAnsi="Sakkal Majalla" w:cs="Sakkal Majalla" w:hint="cs"/>
          <w:b/>
          <w:bCs/>
          <w:sz w:val="28"/>
          <w:szCs w:val="28"/>
          <w:rtl/>
        </w:rPr>
        <w:t>:</w:t>
      </w:r>
      <w:r w:rsidR="001B461E">
        <w:rPr>
          <w:rFonts w:ascii="Sakkal Majalla" w:hAnsi="Sakkal Majalla" w:cs="Sakkal Majalla" w:hint="cs"/>
          <w:b/>
          <w:bCs/>
          <w:sz w:val="28"/>
          <w:szCs w:val="28"/>
          <w:rtl/>
        </w:rPr>
        <w:t xml:space="preserve"> </w:t>
      </w:r>
      <w:proofErr w:type="gramStart"/>
      <w:r w:rsidR="001B461E">
        <w:rPr>
          <w:rFonts w:ascii="Sakkal Majalla" w:hAnsi="Sakkal Majalla" w:cs="Sakkal Majalla" w:hint="cs"/>
          <w:b/>
          <w:bCs/>
          <w:sz w:val="28"/>
          <w:szCs w:val="28"/>
          <w:rtl/>
        </w:rPr>
        <w:t>( معمري</w:t>
      </w:r>
      <w:proofErr w:type="gramEnd"/>
      <w:r w:rsidR="001B461E">
        <w:rPr>
          <w:rFonts w:ascii="Sakkal Majalla" w:hAnsi="Sakkal Majalla" w:cs="Sakkal Majalla" w:hint="cs"/>
          <w:b/>
          <w:bCs/>
          <w:sz w:val="28"/>
          <w:szCs w:val="28"/>
          <w:rtl/>
        </w:rPr>
        <w:t>، 2021)</w:t>
      </w:r>
    </w:p>
    <w:p w14:paraId="383E2685" w14:textId="150DF88A" w:rsidR="00F31FB8" w:rsidRPr="00F31FB8" w:rsidRDefault="00DE4AAB" w:rsidP="002C580D">
      <w:pPr>
        <w:pStyle w:val="a5"/>
        <w:numPr>
          <w:ilvl w:val="0"/>
          <w:numId w:val="13"/>
        </w:numPr>
        <w:spacing w:before="100" w:beforeAutospacing="1" w:after="100" w:afterAutospacing="1" w:line="360" w:lineRule="auto"/>
        <w:ind w:left="423" w:hanging="428"/>
        <w:contextualSpacing w:val="0"/>
        <w:jc w:val="both"/>
        <w:rPr>
          <w:rFonts w:ascii="Sakkal Majalla" w:hAnsi="Sakkal Majalla" w:cs="Sakkal Majalla"/>
          <w:sz w:val="28"/>
          <w:szCs w:val="28"/>
          <w:rtl/>
        </w:rPr>
      </w:pPr>
      <w:r w:rsidRPr="00F31FB8">
        <w:rPr>
          <w:rFonts w:ascii="Sakkal Majalla" w:hAnsi="Sakkal Majalla" w:cs="Sakkal Majalla"/>
          <w:sz w:val="28"/>
          <w:szCs w:val="28"/>
          <w:rtl/>
        </w:rPr>
        <w:t>ربط قدرات المنظمات الذكية بالقدرات الجوهرية التي يتمتع بها الإنسان كأحد التطورات المهمة لتكنولوجيا المعلومات، وبناء المركز الاستراتيجي لمنظمات الأعمال وخاصة القيادية</w:t>
      </w:r>
      <w:r w:rsidR="00F31FB8" w:rsidRPr="00F31FB8">
        <w:rPr>
          <w:rFonts w:ascii="Sakkal Majalla" w:hAnsi="Sakkal Majalla" w:cs="Sakkal Majalla" w:hint="cs"/>
          <w:sz w:val="28"/>
          <w:szCs w:val="28"/>
          <w:rtl/>
        </w:rPr>
        <w:t>.</w:t>
      </w:r>
    </w:p>
    <w:p w14:paraId="20B92FDE" w14:textId="35372020" w:rsidR="00F31FB8" w:rsidRPr="00F31FB8" w:rsidRDefault="00DE4AAB" w:rsidP="002C580D">
      <w:pPr>
        <w:pStyle w:val="a5"/>
        <w:numPr>
          <w:ilvl w:val="0"/>
          <w:numId w:val="13"/>
        </w:numPr>
        <w:spacing w:before="100" w:beforeAutospacing="1" w:after="100" w:afterAutospacing="1" w:line="360" w:lineRule="auto"/>
        <w:ind w:left="423" w:hanging="428"/>
        <w:contextualSpacing w:val="0"/>
        <w:jc w:val="both"/>
        <w:rPr>
          <w:rFonts w:ascii="Sakkal Majalla" w:hAnsi="Sakkal Majalla" w:cs="Sakkal Majalla"/>
          <w:sz w:val="28"/>
          <w:szCs w:val="28"/>
          <w:rtl/>
        </w:rPr>
      </w:pPr>
      <w:r w:rsidRPr="00F31FB8">
        <w:rPr>
          <w:rFonts w:ascii="Sakkal Majalla" w:hAnsi="Sakkal Majalla" w:cs="Sakkal Majalla"/>
          <w:sz w:val="28"/>
          <w:szCs w:val="28"/>
          <w:rtl/>
        </w:rPr>
        <w:t xml:space="preserve">وتعزيز القدرات الاستراتيجية وكيفية بناء علاقاتها مع الزبائن والموردين والتفكير </w:t>
      </w:r>
      <w:proofErr w:type="gramStart"/>
      <w:r w:rsidRPr="00F31FB8">
        <w:rPr>
          <w:rFonts w:ascii="Sakkal Majalla" w:hAnsi="Sakkal Majalla" w:cs="Sakkal Majalla"/>
          <w:sz w:val="28"/>
          <w:szCs w:val="28"/>
          <w:rtl/>
        </w:rPr>
        <w:t xml:space="preserve">الاستراتيجي </w:t>
      </w:r>
      <w:r w:rsidR="00F31FB8" w:rsidRPr="00F31FB8">
        <w:rPr>
          <w:rFonts w:ascii="Sakkal Majalla" w:hAnsi="Sakkal Majalla" w:cs="Sakkal Majalla" w:hint="cs"/>
          <w:sz w:val="28"/>
          <w:szCs w:val="28"/>
          <w:rtl/>
        </w:rPr>
        <w:t>.</w:t>
      </w:r>
      <w:proofErr w:type="gramEnd"/>
    </w:p>
    <w:p w14:paraId="1B4D6DE2" w14:textId="77777777" w:rsidR="00F31FB8" w:rsidRPr="00F31FB8" w:rsidRDefault="00DE4AAB" w:rsidP="002C580D">
      <w:pPr>
        <w:pStyle w:val="a5"/>
        <w:numPr>
          <w:ilvl w:val="0"/>
          <w:numId w:val="13"/>
        </w:numPr>
        <w:spacing w:before="100" w:beforeAutospacing="1" w:after="100" w:afterAutospacing="1" w:line="360" w:lineRule="auto"/>
        <w:ind w:left="423" w:hanging="428"/>
        <w:contextualSpacing w:val="0"/>
        <w:jc w:val="both"/>
        <w:rPr>
          <w:rFonts w:ascii="Sakkal Majalla" w:hAnsi="Sakkal Majalla" w:cs="Sakkal Majalla"/>
          <w:sz w:val="28"/>
          <w:szCs w:val="28"/>
          <w:rtl/>
        </w:rPr>
      </w:pPr>
      <w:r w:rsidRPr="00F31FB8">
        <w:rPr>
          <w:rFonts w:ascii="Sakkal Majalla" w:hAnsi="Sakkal Majalla" w:cs="Sakkal Majalla"/>
          <w:sz w:val="28"/>
          <w:szCs w:val="28"/>
          <w:rtl/>
        </w:rPr>
        <w:t>وتكوين المعرفة الاستراتيجية بشكل مبدع، ودعم القدرات التفاوضية والإبداعية لمنظمات الأعمال سواء العالمية أو المحلية</w:t>
      </w:r>
      <w:r w:rsidR="00F31FB8" w:rsidRPr="00F31FB8">
        <w:rPr>
          <w:rFonts w:ascii="Sakkal Majalla" w:hAnsi="Sakkal Majalla" w:cs="Sakkal Majalla" w:hint="cs"/>
          <w:sz w:val="28"/>
          <w:szCs w:val="28"/>
          <w:rtl/>
        </w:rPr>
        <w:t>.</w:t>
      </w:r>
    </w:p>
    <w:p w14:paraId="0E398334" w14:textId="7A61B0DD" w:rsidR="00F31FB8" w:rsidRPr="00F31FB8" w:rsidRDefault="00DE4AAB" w:rsidP="002D2B45">
      <w:pPr>
        <w:spacing w:before="100" w:beforeAutospacing="1" w:after="100" w:afterAutospacing="1" w:line="360" w:lineRule="auto"/>
        <w:ind w:firstLine="720"/>
        <w:jc w:val="both"/>
        <w:rPr>
          <w:rFonts w:ascii="Sakkal Majalla" w:hAnsi="Sakkal Majalla" w:cs="Sakkal Majalla"/>
          <w:b/>
          <w:bCs/>
          <w:sz w:val="28"/>
          <w:szCs w:val="28"/>
          <w:rtl/>
        </w:rPr>
      </w:pPr>
      <w:r w:rsidRPr="00F31FB8">
        <w:rPr>
          <w:rFonts w:ascii="Sakkal Majalla" w:hAnsi="Sakkal Majalla" w:cs="Sakkal Majalla"/>
          <w:b/>
          <w:bCs/>
          <w:sz w:val="28"/>
          <w:szCs w:val="28"/>
          <w:rtl/>
        </w:rPr>
        <w:t>كما تبرز أهمية الذكاء الاستراتيجي في</w:t>
      </w:r>
      <w:r w:rsidR="00F31FB8" w:rsidRPr="00F31FB8">
        <w:rPr>
          <w:rFonts w:ascii="Sakkal Majalla" w:hAnsi="Sakkal Majalla" w:cs="Sakkal Majalla" w:hint="cs"/>
          <w:b/>
          <w:bCs/>
          <w:sz w:val="28"/>
          <w:szCs w:val="28"/>
          <w:rtl/>
        </w:rPr>
        <w:t>:</w:t>
      </w:r>
      <w:r w:rsidR="001B461E">
        <w:rPr>
          <w:rFonts w:ascii="Sakkal Majalla" w:hAnsi="Sakkal Majalla" w:cs="Sakkal Majalla" w:hint="cs"/>
          <w:b/>
          <w:bCs/>
          <w:sz w:val="28"/>
          <w:szCs w:val="28"/>
          <w:rtl/>
        </w:rPr>
        <w:t xml:space="preserve"> </w:t>
      </w:r>
      <w:proofErr w:type="gramStart"/>
      <w:r w:rsidR="001B461E">
        <w:rPr>
          <w:rFonts w:ascii="Sakkal Majalla" w:hAnsi="Sakkal Majalla" w:cs="Sakkal Majalla" w:hint="cs"/>
          <w:b/>
          <w:bCs/>
          <w:sz w:val="28"/>
          <w:szCs w:val="28"/>
          <w:rtl/>
        </w:rPr>
        <w:t>( ناجي</w:t>
      </w:r>
      <w:proofErr w:type="gramEnd"/>
      <w:r w:rsidR="001B461E">
        <w:rPr>
          <w:rFonts w:ascii="Sakkal Majalla" w:hAnsi="Sakkal Majalla" w:cs="Sakkal Majalla" w:hint="cs"/>
          <w:b/>
          <w:bCs/>
          <w:sz w:val="28"/>
          <w:szCs w:val="28"/>
          <w:rtl/>
        </w:rPr>
        <w:t>، 2022)</w:t>
      </w:r>
    </w:p>
    <w:p w14:paraId="0283A2E5" w14:textId="1490EFDB" w:rsidR="00F31FB8" w:rsidRDefault="00DE4AAB" w:rsidP="002D2B45">
      <w:pPr>
        <w:spacing w:before="100" w:beforeAutospacing="1" w:after="100" w:afterAutospacing="1" w:line="360" w:lineRule="auto"/>
        <w:ind w:firstLine="720"/>
        <w:jc w:val="both"/>
        <w:rPr>
          <w:rFonts w:ascii="Sakkal Majalla" w:hAnsi="Sakkal Majalla" w:cs="Sakkal Majalla"/>
          <w:sz w:val="28"/>
          <w:szCs w:val="28"/>
          <w:rtl/>
        </w:rPr>
      </w:pPr>
      <w:r w:rsidRPr="00DE4AAB">
        <w:rPr>
          <w:rFonts w:ascii="Sakkal Majalla" w:hAnsi="Sakkal Majalla" w:cs="Sakkal Majalla"/>
          <w:sz w:val="28"/>
          <w:szCs w:val="28"/>
          <w:rtl/>
        </w:rPr>
        <w:t xml:space="preserve"> تعزيز التمكين لضمان النجاح الاستراتيجي، وتحديد الأهداف المستقبلية للمنافسين ومعرفة استراتيجياتهم الحالية، والوعي بافتراضاتهم وقدراتهم، وتشخيص الفرص الاستراتيجية وما يلازمها من</w:t>
      </w:r>
      <w:r w:rsidR="00F31FB8">
        <w:rPr>
          <w:rFonts w:ascii="Sakkal Majalla" w:hAnsi="Sakkal Majalla" w:cs="Sakkal Majalla"/>
          <w:sz w:val="28"/>
          <w:szCs w:val="28"/>
          <w:rtl/>
        </w:rPr>
        <w:t xml:space="preserve"> أخطار وتهديدات في بيئة الأعمال</w:t>
      </w:r>
      <w:r w:rsidR="00F31FB8">
        <w:rPr>
          <w:rFonts w:ascii="Sakkal Majalla" w:hAnsi="Sakkal Majalla" w:cs="Sakkal Majalla" w:hint="cs"/>
          <w:sz w:val="28"/>
          <w:szCs w:val="28"/>
          <w:rtl/>
        </w:rPr>
        <w:t>.</w:t>
      </w:r>
      <w:r w:rsidR="001B461E">
        <w:rPr>
          <w:rFonts w:ascii="Sakkal Majalla" w:hAnsi="Sakkal Majalla" w:cs="Sakkal Majalla" w:hint="cs"/>
          <w:sz w:val="28"/>
          <w:szCs w:val="28"/>
          <w:rtl/>
        </w:rPr>
        <w:t xml:space="preserve"> </w:t>
      </w:r>
      <w:proofErr w:type="gramStart"/>
      <w:r w:rsidR="001B461E">
        <w:rPr>
          <w:rFonts w:ascii="Sakkal Majalla" w:hAnsi="Sakkal Majalla" w:cs="Sakkal Majalla" w:hint="cs"/>
          <w:sz w:val="28"/>
          <w:szCs w:val="28"/>
          <w:rtl/>
        </w:rPr>
        <w:t>( القاضي</w:t>
      </w:r>
      <w:proofErr w:type="gramEnd"/>
      <w:r w:rsidR="001B461E">
        <w:rPr>
          <w:rFonts w:ascii="Sakkal Majalla" w:hAnsi="Sakkal Majalla" w:cs="Sakkal Majalla" w:hint="cs"/>
          <w:sz w:val="28"/>
          <w:szCs w:val="28"/>
          <w:rtl/>
        </w:rPr>
        <w:t>، 2022)</w:t>
      </w:r>
    </w:p>
    <w:p w14:paraId="44824919" w14:textId="4708BBAC" w:rsidR="00F31FB8" w:rsidRDefault="00DE4AAB" w:rsidP="002D2B45">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DE4AAB">
        <w:rPr>
          <w:rFonts w:ascii="Sakkal Majalla" w:hAnsi="Sakkal Majalla" w:cs="Sakkal Majalla"/>
          <w:sz w:val="28"/>
          <w:szCs w:val="28"/>
          <w:rtl/>
        </w:rPr>
        <w:t xml:space="preserve">تظهر أهمية الذكاء </w:t>
      </w:r>
      <w:r w:rsidR="00F31FB8" w:rsidRPr="00DE4AAB">
        <w:rPr>
          <w:rFonts w:ascii="Sakkal Majalla" w:hAnsi="Sakkal Majalla" w:cs="Sakkal Majalla" w:hint="cs"/>
          <w:sz w:val="28"/>
          <w:szCs w:val="28"/>
          <w:rtl/>
        </w:rPr>
        <w:t>الاستراتيجي</w:t>
      </w:r>
      <w:r w:rsidRPr="00DE4AAB">
        <w:rPr>
          <w:rFonts w:ascii="Sakkal Majalla" w:hAnsi="Sakkal Majalla" w:cs="Sakkal Majalla"/>
          <w:sz w:val="28"/>
          <w:szCs w:val="28"/>
          <w:rtl/>
        </w:rPr>
        <w:t xml:space="preserve"> من خلال اهتمامات الأكاديميين والباحثين بهذا المتغير حيث أدركوا حاجة المنظمات لهذا النمط من الذكاء، وذلك لأنه يؤسس خطط بعيدة المدى ولا سيما تلك التي تتعلق بالتحسين المستمر، في ضوء المعلومات الجديدة، والمشاركة في الرؤية والأهداف ووضوح الأهداف الواجب إنجازها، والاستجابة لمعطيات الحاضر وصناعة المستقبل وتوقع </w:t>
      </w:r>
      <w:proofErr w:type="gramStart"/>
      <w:r w:rsidRPr="00DE4AAB">
        <w:rPr>
          <w:rFonts w:ascii="Sakkal Majalla" w:hAnsi="Sakkal Majalla" w:cs="Sakkal Majalla"/>
          <w:sz w:val="28"/>
          <w:szCs w:val="28"/>
          <w:rtl/>
        </w:rPr>
        <w:t xml:space="preserve">النتائج </w:t>
      </w:r>
      <w:r w:rsidR="00F31FB8">
        <w:rPr>
          <w:rFonts w:ascii="Sakkal Majalla" w:hAnsi="Sakkal Majalla" w:cs="Sakkal Majalla" w:hint="cs"/>
          <w:sz w:val="28"/>
          <w:szCs w:val="28"/>
          <w:rtl/>
        </w:rPr>
        <w:t>.</w:t>
      </w:r>
      <w:proofErr w:type="gramEnd"/>
      <w:r w:rsidR="001B461E">
        <w:rPr>
          <w:rFonts w:ascii="Sakkal Majalla" w:hAnsi="Sakkal Majalla" w:cs="Sakkal Majalla" w:hint="cs"/>
          <w:sz w:val="28"/>
          <w:szCs w:val="28"/>
          <w:rtl/>
        </w:rPr>
        <w:t>( نعمة، 2023)</w:t>
      </w:r>
    </w:p>
    <w:p w14:paraId="329F7AEB" w14:textId="77777777" w:rsidR="00F31FB8" w:rsidRDefault="00F31FB8" w:rsidP="002D2B45">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sz w:val="28"/>
          <w:szCs w:val="28"/>
          <w:rtl/>
        </w:rPr>
        <w:lastRenderedPageBreak/>
        <w:t xml:space="preserve"> كما </w:t>
      </w:r>
      <w:r w:rsidR="00DE4AAB" w:rsidRPr="00DE4AAB">
        <w:rPr>
          <w:rFonts w:ascii="Sakkal Majalla" w:hAnsi="Sakkal Majalla" w:cs="Sakkal Majalla"/>
          <w:sz w:val="28"/>
          <w:szCs w:val="28"/>
          <w:rtl/>
        </w:rPr>
        <w:t>تكمن أهمية الذكاء الاستراتيجي من كونه يمثل دورا فاعلا في نجاح سياسة الإبداع وايجاد منهجيات جديدة في مجابهة ما يعترضها من مشكلات وتكوين الرؤى بصددها واعتماده التقنيا</w:t>
      </w:r>
      <w:r>
        <w:rPr>
          <w:rFonts w:ascii="Sakkal Majalla" w:hAnsi="Sakkal Majalla" w:cs="Sakkal Majalla"/>
          <w:sz w:val="28"/>
          <w:szCs w:val="28"/>
          <w:rtl/>
        </w:rPr>
        <w:t>ت متطورة في تقييم سياسة الابداع</w:t>
      </w:r>
      <w:r>
        <w:rPr>
          <w:rFonts w:ascii="Sakkal Majalla" w:hAnsi="Sakkal Majalla" w:cs="Sakkal Majalla" w:hint="cs"/>
          <w:sz w:val="28"/>
          <w:szCs w:val="28"/>
          <w:rtl/>
        </w:rPr>
        <w:t>.</w:t>
      </w:r>
    </w:p>
    <w:p w14:paraId="0F83CAFC" w14:textId="7CB74067" w:rsidR="006E3339" w:rsidRPr="006E3339" w:rsidRDefault="00DE4AAB" w:rsidP="002D2B45">
      <w:pPr>
        <w:spacing w:before="100" w:beforeAutospacing="1" w:after="100" w:afterAutospacing="1" w:line="360" w:lineRule="auto"/>
        <w:ind w:firstLine="720"/>
        <w:jc w:val="both"/>
        <w:rPr>
          <w:rFonts w:ascii="Sakkal Majalla" w:hAnsi="Sakkal Majalla" w:cs="Sakkal Majalla"/>
          <w:b/>
          <w:bCs/>
          <w:sz w:val="28"/>
          <w:szCs w:val="28"/>
          <w:rtl/>
        </w:rPr>
      </w:pPr>
      <w:r w:rsidRPr="006E3339">
        <w:rPr>
          <w:rFonts w:ascii="Sakkal Majalla" w:hAnsi="Sakkal Majalla" w:cs="Sakkal Majalla"/>
          <w:b/>
          <w:bCs/>
          <w:sz w:val="28"/>
          <w:szCs w:val="28"/>
          <w:rtl/>
        </w:rPr>
        <w:t xml:space="preserve">كما أشار </w:t>
      </w:r>
      <w:proofErr w:type="gramStart"/>
      <w:r w:rsidRPr="006E3339">
        <w:rPr>
          <w:rFonts w:ascii="Sakkal Majalla" w:hAnsi="Sakkal Majalla" w:cs="Sakkal Majalla"/>
          <w:b/>
          <w:bCs/>
          <w:sz w:val="28"/>
          <w:szCs w:val="28"/>
          <w:rtl/>
        </w:rPr>
        <w:t>مسلم  إلى</w:t>
      </w:r>
      <w:proofErr w:type="gramEnd"/>
      <w:r w:rsidRPr="006E3339">
        <w:rPr>
          <w:rFonts w:ascii="Sakkal Majalla" w:hAnsi="Sakkal Majalla" w:cs="Sakkal Majalla"/>
          <w:b/>
          <w:bCs/>
          <w:sz w:val="28"/>
          <w:szCs w:val="28"/>
          <w:rtl/>
        </w:rPr>
        <w:t xml:space="preserve"> أن أهمية الذكاء الاستراتيجي تتلخص في: </w:t>
      </w:r>
      <w:r w:rsidR="001B461E">
        <w:rPr>
          <w:rFonts w:ascii="Sakkal Majalla" w:hAnsi="Sakkal Majalla" w:cs="Sakkal Majalla" w:hint="cs"/>
          <w:b/>
          <w:bCs/>
          <w:sz w:val="28"/>
          <w:szCs w:val="28"/>
          <w:rtl/>
        </w:rPr>
        <w:t>( رحمون، 2019)</w:t>
      </w:r>
    </w:p>
    <w:p w14:paraId="481E5614" w14:textId="77777777" w:rsidR="006E3339" w:rsidRDefault="00DE4AAB" w:rsidP="002C580D">
      <w:pPr>
        <w:pStyle w:val="a5"/>
        <w:numPr>
          <w:ilvl w:val="2"/>
          <w:numId w:val="4"/>
        </w:numPr>
        <w:tabs>
          <w:tab w:val="left" w:pos="1092"/>
        </w:tabs>
        <w:spacing w:before="100" w:beforeAutospacing="1" w:after="100" w:afterAutospacing="1" w:line="360" w:lineRule="auto"/>
        <w:ind w:left="423" w:hanging="428"/>
        <w:contextualSpacing w:val="0"/>
        <w:jc w:val="both"/>
        <w:rPr>
          <w:rFonts w:ascii="Sakkal Majalla" w:hAnsi="Sakkal Majalla" w:cs="Sakkal Majalla"/>
          <w:sz w:val="28"/>
          <w:szCs w:val="28"/>
        </w:rPr>
      </w:pPr>
      <w:r w:rsidRPr="006E3339">
        <w:rPr>
          <w:rFonts w:ascii="Sakkal Majalla" w:hAnsi="Sakkal Majalla" w:cs="Sakkal Majalla"/>
          <w:sz w:val="28"/>
          <w:szCs w:val="28"/>
          <w:rtl/>
        </w:rPr>
        <w:t xml:space="preserve"> الحاجة لوجود قادة يتمتعون بأنماط مختلفة من الذكاء المواكبة التطوير والتغيير الحاصل في البيئة. </w:t>
      </w:r>
    </w:p>
    <w:p w14:paraId="2340ACE6" w14:textId="77777777" w:rsidR="006E3339" w:rsidRDefault="00DE4AAB" w:rsidP="002C580D">
      <w:pPr>
        <w:pStyle w:val="a5"/>
        <w:numPr>
          <w:ilvl w:val="2"/>
          <w:numId w:val="4"/>
        </w:numPr>
        <w:tabs>
          <w:tab w:val="left" w:pos="1092"/>
        </w:tabs>
        <w:spacing w:before="100" w:beforeAutospacing="1" w:after="100" w:afterAutospacing="1" w:line="360" w:lineRule="auto"/>
        <w:ind w:left="423" w:hanging="428"/>
        <w:contextualSpacing w:val="0"/>
        <w:jc w:val="both"/>
        <w:rPr>
          <w:rFonts w:ascii="Sakkal Majalla" w:hAnsi="Sakkal Majalla" w:cs="Sakkal Majalla"/>
          <w:sz w:val="28"/>
          <w:szCs w:val="28"/>
        </w:rPr>
      </w:pPr>
      <w:r w:rsidRPr="006E3339">
        <w:rPr>
          <w:rFonts w:ascii="Sakkal Majalla" w:hAnsi="Sakkal Majalla" w:cs="Sakkal Majalla"/>
          <w:sz w:val="28"/>
          <w:szCs w:val="28"/>
          <w:rtl/>
        </w:rPr>
        <w:t xml:space="preserve">الذكاء الاستراتيجي يؤهل المنظمات أن تكون قادرة على صياغة استراتيجيات تغيير مبتكرة وبأسلوب مبدع </w:t>
      </w:r>
    </w:p>
    <w:p w14:paraId="3A04AF45" w14:textId="77777777" w:rsidR="006E3339" w:rsidRDefault="00DE4AAB" w:rsidP="002C580D">
      <w:pPr>
        <w:pStyle w:val="a5"/>
        <w:numPr>
          <w:ilvl w:val="2"/>
          <w:numId w:val="4"/>
        </w:numPr>
        <w:tabs>
          <w:tab w:val="left" w:pos="1092"/>
        </w:tabs>
        <w:spacing w:before="100" w:beforeAutospacing="1" w:after="100" w:afterAutospacing="1" w:line="360" w:lineRule="auto"/>
        <w:ind w:left="423" w:hanging="428"/>
        <w:contextualSpacing w:val="0"/>
        <w:jc w:val="both"/>
        <w:rPr>
          <w:rFonts w:ascii="Sakkal Majalla" w:hAnsi="Sakkal Majalla" w:cs="Sakkal Majalla"/>
          <w:sz w:val="28"/>
          <w:szCs w:val="28"/>
        </w:rPr>
      </w:pPr>
      <w:r w:rsidRPr="006E3339">
        <w:rPr>
          <w:rFonts w:ascii="Sakkal Majalla" w:hAnsi="Sakkal Majalla" w:cs="Sakkal Majalla"/>
          <w:sz w:val="28"/>
          <w:szCs w:val="28"/>
          <w:rtl/>
        </w:rPr>
        <w:t xml:space="preserve"> يساعد الذكاء الاستراتيجي بشكل فعال في عملية </w:t>
      </w:r>
      <w:r w:rsidR="006E3339" w:rsidRPr="006E3339">
        <w:rPr>
          <w:rFonts w:ascii="Sakkal Majalla" w:hAnsi="Sakkal Majalla" w:cs="Sakkal Majalla" w:hint="cs"/>
          <w:sz w:val="28"/>
          <w:szCs w:val="28"/>
          <w:rtl/>
        </w:rPr>
        <w:t>اتخاذ</w:t>
      </w:r>
      <w:r w:rsidRPr="006E3339">
        <w:rPr>
          <w:rFonts w:ascii="Sakkal Majalla" w:hAnsi="Sakkal Majalla" w:cs="Sakkal Majalla"/>
          <w:sz w:val="28"/>
          <w:szCs w:val="28"/>
          <w:rtl/>
        </w:rPr>
        <w:t xml:space="preserve"> القرارات. </w:t>
      </w:r>
    </w:p>
    <w:p w14:paraId="29CA9A6F" w14:textId="77777777" w:rsidR="006E3339" w:rsidRDefault="00DE4AAB" w:rsidP="002C580D">
      <w:pPr>
        <w:pStyle w:val="a5"/>
        <w:numPr>
          <w:ilvl w:val="2"/>
          <w:numId w:val="4"/>
        </w:numPr>
        <w:tabs>
          <w:tab w:val="left" w:pos="1092"/>
        </w:tabs>
        <w:spacing w:before="100" w:beforeAutospacing="1" w:after="100" w:afterAutospacing="1" w:line="360" w:lineRule="auto"/>
        <w:ind w:left="423" w:hanging="428"/>
        <w:contextualSpacing w:val="0"/>
        <w:jc w:val="both"/>
        <w:rPr>
          <w:rFonts w:ascii="Sakkal Majalla" w:hAnsi="Sakkal Majalla" w:cs="Sakkal Majalla"/>
          <w:sz w:val="28"/>
          <w:szCs w:val="28"/>
        </w:rPr>
      </w:pPr>
      <w:r w:rsidRPr="006E3339">
        <w:rPr>
          <w:rFonts w:ascii="Sakkal Majalla" w:hAnsi="Sakkal Majalla" w:cs="Sakkal Majalla"/>
          <w:sz w:val="28"/>
          <w:szCs w:val="28"/>
          <w:rtl/>
        </w:rPr>
        <w:t xml:space="preserve">له دور كبير في إنجاح صياغة سياسات الإبداع وإيجاد منهجيات مبتكره في مواجهة المشكلات التي تعترضها. </w:t>
      </w:r>
    </w:p>
    <w:p w14:paraId="1A8F45A1" w14:textId="77777777" w:rsidR="006E3339" w:rsidRDefault="00DE4AAB" w:rsidP="002C580D">
      <w:pPr>
        <w:pStyle w:val="a5"/>
        <w:numPr>
          <w:ilvl w:val="2"/>
          <w:numId w:val="4"/>
        </w:numPr>
        <w:tabs>
          <w:tab w:val="left" w:pos="1092"/>
        </w:tabs>
        <w:spacing w:before="100" w:beforeAutospacing="1" w:after="100" w:afterAutospacing="1" w:line="360" w:lineRule="auto"/>
        <w:ind w:left="423" w:hanging="428"/>
        <w:contextualSpacing w:val="0"/>
        <w:jc w:val="both"/>
        <w:rPr>
          <w:rFonts w:ascii="Sakkal Majalla" w:hAnsi="Sakkal Majalla" w:cs="Sakkal Majalla"/>
          <w:sz w:val="28"/>
          <w:szCs w:val="28"/>
        </w:rPr>
      </w:pPr>
      <w:r w:rsidRPr="006E3339">
        <w:rPr>
          <w:rFonts w:ascii="Sakkal Majalla" w:hAnsi="Sakkal Majalla" w:cs="Sakkal Majalla"/>
          <w:sz w:val="28"/>
          <w:szCs w:val="28"/>
          <w:rtl/>
        </w:rPr>
        <w:t>يحقق الذكاء الاستراتيجي موقعا تنافسيا متقدما للمنظمة مقارنة بالمنظمات الأخرى.</w:t>
      </w:r>
    </w:p>
    <w:p w14:paraId="3840F4D3" w14:textId="77777777" w:rsidR="006E3339" w:rsidRDefault="00DE4AAB" w:rsidP="002C580D">
      <w:pPr>
        <w:pStyle w:val="a5"/>
        <w:numPr>
          <w:ilvl w:val="2"/>
          <w:numId w:val="4"/>
        </w:numPr>
        <w:tabs>
          <w:tab w:val="left" w:pos="1092"/>
        </w:tabs>
        <w:spacing w:before="100" w:beforeAutospacing="1" w:after="100" w:afterAutospacing="1" w:line="360" w:lineRule="auto"/>
        <w:ind w:left="423" w:hanging="428"/>
        <w:contextualSpacing w:val="0"/>
        <w:jc w:val="both"/>
        <w:rPr>
          <w:rFonts w:ascii="Sakkal Majalla" w:hAnsi="Sakkal Majalla" w:cs="Sakkal Majalla"/>
          <w:sz w:val="28"/>
          <w:szCs w:val="28"/>
        </w:rPr>
      </w:pPr>
      <w:r w:rsidRPr="006E3339">
        <w:rPr>
          <w:rFonts w:ascii="Sakkal Majalla" w:hAnsi="Sakkal Majalla" w:cs="Sakkal Majalla"/>
          <w:sz w:val="28"/>
          <w:szCs w:val="28"/>
          <w:rtl/>
        </w:rPr>
        <w:t xml:space="preserve"> ويوفر الذكاء الاستراتيجي المعلومات المناسبة للقادة ليكونوا قادرين على </w:t>
      </w:r>
      <w:r w:rsidR="006E3339" w:rsidRPr="006E3339">
        <w:rPr>
          <w:rFonts w:ascii="Sakkal Majalla" w:hAnsi="Sakkal Majalla" w:cs="Sakkal Majalla" w:hint="cs"/>
          <w:sz w:val="28"/>
          <w:szCs w:val="28"/>
          <w:rtl/>
        </w:rPr>
        <w:t>اتخاذ</w:t>
      </w:r>
      <w:r w:rsidRPr="006E3339">
        <w:rPr>
          <w:rFonts w:ascii="Sakkal Majalla" w:hAnsi="Sakkal Majalla" w:cs="Sakkal Majalla"/>
          <w:sz w:val="28"/>
          <w:szCs w:val="28"/>
          <w:rtl/>
        </w:rPr>
        <w:t xml:space="preserve"> القرارات حول مستقبل </w:t>
      </w:r>
      <w:r w:rsidR="006E3339" w:rsidRPr="006E3339">
        <w:rPr>
          <w:rFonts w:ascii="Sakkal Majalla" w:hAnsi="Sakkal Majalla" w:cs="Sakkal Majalla" w:hint="cs"/>
          <w:sz w:val="28"/>
          <w:szCs w:val="28"/>
          <w:rtl/>
        </w:rPr>
        <w:t>المنظمة</w:t>
      </w:r>
      <w:r w:rsidR="006E3339">
        <w:rPr>
          <w:rFonts w:ascii="Sakkal Majalla" w:hAnsi="Sakkal Majalla" w:cs="Sakkal Majalla" w:hint="cs"/>
          <w:sz w:val="28"/>
          <w:szCs w:val="28"/>
          <w:rtl/>
        </w:rPr>
        <w:t>.</w:t>
      </w:r>
    </w:p>
    <w:p w14:paraId="1B281E2E" w14:textId="77777777" w:rsidR="006E3339" w:rsidRDefault="00DE4AAB" w:rsidP="002C580D">
      <w:pPr>
        <w:pStyle w:val="a5"/>
        <w:numPr>
          <w:ilvl w:val="2"/>
          <w:numId w:val="4"/>
        </w:numPr>
        <w:tabs>
          <w:tab w:val="left" w:pos="1092"/>
        </w:tabs>
        <w:spacing w:before="100" w:beforeAutospacing="1" w:after="100" w:afterAutospacing="1" w:line="360" w:lineRule="auto"/>
        <w:ind w:left="423" w:hanging="428"/>
        <w:contextualSpacing w:val="0"/>
        <w:jc w:val="both"/>
        <w:rPr>
          <w:rFonts w:ascii="Sakkal Majalla" w:hAnsi="Sakkal Majalla" w:cs="Sakkal Majalla"/>
          <w:sz w:val="28"/>
          <w:szCs w:val="28"/>
        </w:rPr>
      </w:pPr>
      <w:r w:rsidRPr="006E3339">
        <w:rPr>
          <w:rFonts w:ascii="Sakkal Majalla" w:hAnsi="Sakkal Majalla" w:cs="Sakkal Majalla"/>
          <w:sz w:val="28"/>
          <w:szCs w:val="28"/>
          <w:rtl/>
        </w:rPr>
        <w:t xml:space="preserve"> ويزود المنظمات بالمعلومات التي تحتاجها حول بيئة العمل حتى تكون قادرة على توقع التغيرات وتصميم الاستراتيجيات المناسبة التي ستخلق قيمة للزبون، وتحقق نموا وأرباحًا مستقبلية للمنظمة في الأسواق </w:t>
      </w:r>
      <w:proofErr w:type="gramStart"/>
      <w:r w:rsidRPr="006E3339">
        <w:rPr>
          <w:rFonts w:ascii="Sakkal Majalla" w:hAnsi="Sakkal Majalla" w:cs="Sakkal Majalla"/>
          <w:sz w:val="28"/>
          <w:szCs w:val="28"/>
          <w:rtl/>
        </w:rPr>
        <w:t xml:space="preserve">الجديدة </w:t>
      </w:r>
      <w:r w:rsidR="006E3339">
        <w:rPr>
          <w:rFonts w:ascii="Sakkal Majalla" w:hAnsi="Sakkal Majalla" w:cs="Sakkal Majalla" w:hint="cs"/>
          <w:sz w:val="28"/>
          <w:szCs w:val="28"/>
          <w:rtl/>
        </w:rPr>
        <w:t>.</w:t>
      </w:r>
      <w:proofErr w:type="gramEnd"/>
    </w:p>
    <w:p w14:paraId="6D5C1111" w14:textId="6D1A91F7" w:rsidR="00DE4AAB" w:rsidRDefault="00DE4AAB" w:rsidP="002C580D">
      <w:pPr>
        <w:pStyle w:val="a5"/>
        <w:numPr>
          <w:ilvl w:val="2"/>
          <w:numId w:val="4"/>
        </w:numPr>
        <w:tabs>
          <w:tab w:val="left" w:pos="1092"/>
        </w:tabs>
        <w:spacing w:before="100" w:beforeAutospacing="1" w:after="100" w:afterAutospacing="1" w:line="360" w:lineRule="auto"/>
        <w:ind w:left="423" w:hanging="428"/>
        <w:contextualSpacing w:val="0"/>
        <w:jc w:val="both"/>
        <w:rPr>
          <w:rFonts w:ascii="Sakkal Majalla" w:hAnsi="Sakkal Majalla" w:cs="Sakkal Majalla"/>
          <w:sz w:val="28"/>
          <w:szCs w:val="28"/>
        </w:rPr>
      </w:pPr>
      <w:r w:rsidRPr="006E3339">
        <w:rPr>
          <w:rFonts w:ascii="Sakkal Majalla" w:hAnsi="Sakkal Majalla" w:cs="Sakkal Majalla"/>
          <w:sz w:val="28"/>
          <w:szCs w:val="28"/>
          <w:rtl/>
        </w:rPr>
        <w:t xml:space="preserve"> يساهم الذكاء الاستراتيجي بتزويد </w:t>
      </w:r>
      <w:r w:rsidR="006E3339" w:rsidRPr="006E3339">
        <w:rPr>
          <w:rFonts w:ascii="Sakkal Majalla" w:hAnsi="Sakkal Majalla" w:cs="Sakkal Majalla" w:hint="cs"/>
          <w:sz w:val="28"/>
          <w:szCs w:val="28"/>
          <w:rtl/>
        </w:rPr>
        <w:t>المنظمة</w:t>
      </w:r>
      <w:r w:rsidRPr="006E3339">
        <w:rPr>
          <w:rFonts w:ascii="Sakkal Majalla" w:hAnsi="Sakkal Majalla" w:cs="Sakkal Majalla"/>
          <w:sz w:val="28"/>
          <w:szCs w:val="28"/>
          <w:rtl/>
        </w:rPr>
        <w:t xml:space="preserve"> بما تحتاج معرفته عن بيئة أعمالها لتمكنها من الحصول على نظرة ثاقبة لعملياتها الحالية وإدارة التغيير في المستقبل، وبالتالي تصمم استراتيجيات مناسبة تحقق قيمة تجارية للعملاء، وتحسن الربحية في الاسواق الحالية </w:t>
      </w:r>
      <w:proofErr w:type="gramStart"/>
      <w:r w:rsidRPr="006E3339">
        <w:rPr>
          <w:rFonts w:ascii="Sakkal Majalla" w:hAnsi="Sakkal Majalla" w:cs="Sakkal Majalla"/>
          <w:sz w:val="28"/>
          <w:szCs w:val="28"/>
          <w:rtl/>
        </w:rPr>
        <w:t>و الجديدة</w:t>
      </w:r>
      <w:proofErr w:type="gramEnd"/>
      <w:r w:rsidRPr="006E3339">
        <w:rPr>
          <w:rFonts w:ascii="Sakkal Majalla" w:hAnsi="Sakkal Majalla" w:cs="Sakkal Majalla" w:hint="cs"/>
          <w:sz w:val="28"/>
          <w:szCs w:val="28"/>
          <w:rtl/>
        </w:rPr>
        <w:t>.</w:t>
      </w:r>
    </w:p>
    <w:p w14:paraId="52AA1FD2" w14:textId="77777777" w:rsidR="004C0452" w:rsidRDefault="004C0452" w:rsidP="002D2B45">
      <w:pPr>
        <w:tabs>
          <w:tab w:val="left" w:pos="1092"/>
        </w:tabs>
        <w:spacing w:before="100" w:beforeAutospacing="1" w:after="100" w:afterAutospacing="1" w:line="360" w:lineRule="auto"/>
        <w:jc w:val="both"/>
        <w:rPr>
          <w:rFonts w:ascii="Sakkal Majalla" w:hAnsi="Sakkal Majalla" w:cs="Sakkal Majalla"/>
          <w:sz w:val="28"/>
          <w:szCs w:val="28"/>
          <w:rtl/>
        </w:rPr>
      </w:pPr>
    </w:p>
    <w:p w14:paraId="7729A96B" w14:textId="77777777" w:rsidR="004C0452" w:rsidRPr="004C0452" w:rsidRDefault="004C0452" w:rsidP="002D2B45">
      <w:pPr>
        <w:tabs>
          <w:tab w:val="left" w:pos="1092"/>
        </w:tabs>
        <w:spacing w:before="100" w:beforeAutospacing="1" w:after="100" w:afterAutospacing="1" w:line="360" w:lineRule="auto"/>
        <w:jc w:val="both"/>
        <w:rPr>
          <w:rFonts w:ascii="Sakkal Majalla" w:hAnsi="Sakkal Majalla" w:cs="Sakkal Majalla"/>
          <w:sz w:val="28"/>
          <w:szCs w:val="28"/>
          <w:rtl/>
        </w:rPr>
      </w:pPr>
    </w:p>
    <w:p w14:paraId="30F8A7A5" w14:textId="6F8B6B8E" w:rsidR="006E3339" w:rsidRPr="004C0452" w:rsidRDefault="004C0452" w:rsidP="00B37F98">
      <w:pPr>
        <w:spacing w:before="100" w:beforeAutospacing="1" w:after="100" w:afterAutospacing="1" w:line="360" w:lineRule="auto"/>
        <w:jc w:val="both"/>
        <w:outlineLvl w:val="0"/>
        <w:rPr>
          <w:rFonts w:ascii="Sakkal Majalla" w:hAnsi="Sakkal Majalla" w:cs="Sakkal Majalla"/>
          <w:b/>
          <w:bCs/>
          <w:sz w:val="32"/>
          <w:szCs w:val="32"/>
          <w:rtl/>
        </w:rPr>
      </w:pPr>
      <w:bookmarkStart w:id="28" w:name="_Toc173199324"/>
      <w:r w:rsidRPr="004C0452">
        <w:rPr>
          <w:rFonts w:ascii="Sakkal Majalla" w:hAnsi="Sakkal Majalla" w:cs="Sakkal Majalla"/>
          <w:b/>
          <w:bCs/>
          <w:sz w:val="32"/>
          <w:szCs w:val="32"/>
          <w:rtl/>
        </w:rPr>
        <w:lastRenderedPageBreak/>
        <w:t>5.1.2 أهداف الذكاء الاستراتيجي:</w:t>
      </w:r>
      <w:bookmarkEnd w:id="28"/>
    </w:p>
    <w:p w14:paraId="4E443770" w14:textId="3C54B3B6" w:rsidR="006E3339" w:rsidRPr="004C0452" w:rsidRDefault="00DE4AAB" w:rsidP="002D2B45">
      <w:pPr>
        <w:spacing w:before="100" w:beforeAutospacing="1" w:after="100" w:afterAutospacing="1" w:line="360" w:lineRule="auto"/>
        <w:ind w:firstLine="720"/>
        <w:jc w:val="both"/>
        <w:rPr>
          <w:rFonts w:ascii="Sakkal Majalla" w:hAnsi="Sakkal Majalla" w:cs="Sakkal Majalla"/>
          <w:b/>
          <w:bCs/>
          <w:sz w:val="28"/>
          <w:szCs w:val="28"/>
          <w:rtl/>
        </w:rPr>
      </w:pPr>
      <w:r w:rsidRPr="004C0452">
        <w:rPr>
          <w:rFonts w:ascii="Sakkal Majalla" w:hAnsi="Sakkal Majalla" w:cs="Sakkal Majalla"/>
          <w:b/>
          <w:bCs/>
          <w:sz w:val="28"/>
          <w:szCs w:val="28"/>
          <w:rtl/>
        </w:rPr>
        <w:t xml:space="preserve"> للذكاء الاستراتيجي أهداف محددة وهي: </w:t>
      </w:r>
      <w:proofErr w:type="gramStart"/>
      <w:r w:rsidR="001B461E" w:rsidRPr="004C0452">
        <w:rPr>
          <w:rFonts w:ascii="Sakkal Majalla" w:hAnsi="Sakkal Majalla" w:cs="Sakkal Majalla" w:hint="cs"/>
          <w:b/>
          <w:bCs/>
          <w:sz w:val="28"/>
          <w:szCs w:val="28"/>
          <w:rtl/>
        </w:rPr>
        <w:t>( بدر</w:t>
      </w:r>
      <w:proofErr w:type="gramEnd"/>
      <w:r w:rsidR="001B461E" w:rsidRPr="004C0452">
        <w:rPr>
          <w:rFonts w:ascii="Sakkal Majalla" w:hAnsi="Sakkal Majalla" w:cs="Sakkal Majalla" w:hint="cs"/>
          <w:b/>
          <w:bCs/>
          <w:sz w:val="28"/>
          <w:szCs w:val="28"/>
          <w:rtl/>
        </w:rPr>
        <w:t>، 2021)</w:t>
      </w:r>
    </w:p>
    <w:p w14:paraId="1AEB57D6" w14:textId="7603BA1C" w:rsidR="006E3339" w:rsidRDefault="00DE4AAB" w:rsidP="002C580D">
      <w:pPr>
        <w:pStyle w:val="a5"/>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6E3339">
        <w:rPr>
          <w:rFonts w:ascii="Sakkal Majalla" w:hAnsi="Sakkal Majalla" w:cs="Sakkal Majalla"/>
          <w:sz w:val="28"/>
          <w:szCs w:val="28"/>
          <w:rtl/>
        </w:rPr>
        <w:t xml:space="preserve">إنشاء قاعدة متينة يتم الارتكاز عليها للتنبؤات ومعالجة الأخطار القادمة، ويصبح هدف صانع القرار اكتشاف الإبداعات وتبني المبدعين وتحقيق مشاريعهم بدلا من التركيز على معالجة الأخطار غير المتوقعة، وكذلك تصبح الشراكات مطلباً للبيئة الخارجية واختيار المناسب لتلافي الوقوع بشراكات سلبية، بالإضافة إلى البدء بتحويل الأفكار والمقترحات الإبداعية المشاريع ذات قيمة </w:t>
      </w:r>
      <w:proofErr w:type="gramStart"/>
      <w:r w:rsidRPr="006E3339">
        <w:rPr>
          <w:rFonts w:ascii="Sakkal Majalla" w:hAnsi="Sakkal Majalla" w:cs="Sakkal Majalla"/>
          <w:sz w:val="28"/>
          <w:szCs w:val="28"/>
          <w:rtl/>
        </w:rPr>
        <w:t xml:space="preserve">للمنظمة </w:t>
      </w:r>
      <w:r w:rsidR="006E3339">
        <w:rPr>
          <w:rFonts w:ascii="Sakkal Majalla" w:hAnsi="Sakkal Majalla" w:cs="Sakkal Majalla" w:hint="cs"/>
          <w:sz w:val="28"/>
          <w:szCs w:val="28"/>
          <w:rtl/>
        </w:rPr>
        <w:t>.</w:t>
      </w:r>
      <w:proofErr w:type="gramEnd"/>
    </w:p>
    <w:p w14:paraId="2E24DBB1" w14:textId="77777777" w:rsidR="006E3339" w:rsidRDefault="00DE4AAB" w:rsidP="002C580D">
      <w:pPr>
        <w:pStyle w:val="a5"/>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6E3339">
        <w:rPr>
          <w:rFonts w:ascii="Sakkal Majalla" w:hAnsi="Sakkal Majalla" w:cs="Sakkal Majalla"/>
          <w:sz w:val="28"/>
          <w:szCs w:val="28"/>
          <w:rtl/>
        </w:rPr>
        <w:t xml:space="preserve"> وكذلك تهيئة قاعدة معلومات للقيادة لتمكنها من استقراء المستقبل ليتم بناء القرارات </w:t>
      </w:r>
      <w:proofErr w:type="gramStart"/>
      <w:r w:rsidRPr="006E3339">
        <w:rPr>
          <w:rFonts w:ascii="Sakkal Majalla" w:hAnsi="Sakkal Majalla" w:cs="Sakkal Majalla"/>
          <w:sz w:val="28"/>
          <w:szCs w:val="28"/>
          <w:rtl/>
        </w:rPr>
        <w:t xml:space="preserve">عليها </w:t>
      </w:r>
      <w:r w:rsidR="006E3339">
        <w:rPr>
          <w:rFonts w:ascii="Sakkal Majalla" w:hAnsi="Sakkal Majalla" w:cs="Sakkal Majalla" w:hint="cs"/>
          <w:sz w:val="28"/>
          <w:szCs w:val="28"/>
          <w:rtl/>
        </w:rPr>
        <w:t>.</w:t>
      </w:r>
      <w:proofErr w:type="gramEnd"/>
    </w:p>
    <w:p w14:paraId="456135BF" w14:textId="2D550CC8" w:rsidR="006E3339" w:rsidRPr="006E3339" w:rsidRDefault="00DE4AAB" w:rsidP="002D2B45">
      <w:pPr>
        <w:pStyle w:val="a5"/>
        <w:spacing w:before="100" w:beforeAutospacing="1" w:after="100" w:afterAutospacing="1" w:line="360" w:lineRule="auto"/>
        <w:ind w:left="0" w:firstLine="720"/>
        <w:contextualSpacing w:val="0"/>
        <w:jc w:val="both"/>
        <w:rPr>
          <w:rFonts w:ascii="Sakkal Majalla" w:hAnsi="Sakkal Majalla" w:cs="Sakkal Majalla"/>
          <w:b/>
          <w:bCs/>
          <w:sz w:val="28"/>
          <w:szCs w:val="28"/>
          <w:rtl/>
        </w:rPr>
      </w:pPr>
      <w:r w:rsidRPr="006E3339">
        <w:rPr>
          <w:rFonts w:ascii="Sakkal Majalla" w:hAnsi="Sakkal Majalla" w:cs="Sakkal Majalla"/>
          <w:b/>
          <w:bCs/>
          <w:sz w:val="28"/>
          <w:szCs w:val="28"/>
          <w:rtl/>
        </w:rPr>
        <w:t xml:space="preserve">وتحدث بعض الباحثين عن أهداف الذكاء الاستراتيجي كما يأتي: </w:t>
      </w:r>
      <w:proofErr w:type="gramStart"/>
      <w:r w:rsidR="001B461E">
        <w:rPr>
          <w:rFonts w:ascii="Sakkal Majalla" w:hAnsi="Sakkal Majalla" w:cs="Sakkal Majalla" w:hint="cs"/>
          <w:b/>
          <w:bCs/>
          <w:sz w:val="28"/>
          <w:szCs w:val="28"/>
          <w:rtl/>
        </w:rPr>
        <w:t>( الغامدي</w:t>
      </w:r>
      <w:proofErr w:type="gramEnd"/>
      <w:r w:rsidR="001B461E">
        <w:rPr>
          <w:rFonts w:ascii="Sakkal Majalla" w:hAnsi="Sakkal Majalla" w:cs="Sakkal Majalla" w:hint="cs"/>
          <w:b/>
          <w:bCs/>
          <w:sz w:val="28"/>
          <w:szCs w:val="28"/>
          <w:rtl/>
        </w:rPr>
        <w:t>، 2020)</w:t>
      </w:r>
    </w:p>
    <w:p w14:paraId="3750A2C2" w14:textId="77777777" w:rsidR="006E3339" w:rsidRDefault="00DE4AAB" w:rsidP="002C580D">
      <w:pPr>
        <w:pStyle w:val="a5"/>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6E3339">
        <w:rPr>
          <w:rFonts w:ascii="Sakkal Majalla" w:hAnsi="Sakkal Majalla" w:cs="Sakkal Majalla"/>
          <w:sz w:val="28"/>
          <w:szCs w:val="28"/>
          <w:rtl/>
        </w:rPr>
        <w:t>توفير تنبؤات وتحذيرات مبكرة بالتهديدات المحيطة بالمنظمات واتخاذ الإجراءات الوقائية</w:t>
      </w:r>
      <w:r w:rsidR="006E3339">
        <w:rPr>
          <w:rFonts w:ascii="Sakkal Majalla" w:hAnsi="Sakkal Majalla" w:cs="Sakkal Majalla" w:hint="cs"/>
          <w:sz w:val="28"/>
          <w:szCs w:val="28"/>
          <w:rtl/>
        </w:rPr>
        <w:t>.</w:t>
      </w:r>
    </w:p>
    <w:p w14:paraId="6A9379D1" w14:textId="5FC7B914" w:rsidR="006E3339" w:rsidRDefault="00DE4AAB" w:rsidP="002C580D">
      <w:pPr>
        <w:pStyle w:val="a5"/>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6E3339">
        <w:rPr>
          <w:rFonts w:ascii="Sakkal Majalla" w:hAnsi="Sakkal Majalla" w:cs="Sakkal Majalla"/>
          <w:sz w:val="28"/>
          <w:szCs w:val="28"/>
          <w:rtl/>
        </w:rPr>
        <w:t xml:space="preserve"> تمكين المنظمات من الاستجابة لتغيرات البيئة الحالية والمستقبلية والتخطيط والتنبؤ بالنتائج بالشكل الذي ينعكس إيجابياً على سمعتها وموقعها</w:t>
      </w:r>
      <w:r w:rsidR="006E3339">
        <w:rPr>
          <w:rFonts w:ascii="Sakkal Majalla" w:hAnsi="Sakkal Majalla" w:cs="Sakkal Majalla" w:hint="cs"/>
          <w:sz w:val="28"/>
          <w:szCs w:val="28"/>
          <w:rtl/>
        </w:rPr>
        <w:t>.</w:t>
      </w:r>
    </w:p>
    <w:p w14:paraId="19D35152" w14:textId="77777777" w:rsidR="006E3339" w:rsidRDefault="00DE4AAB" w:rsidP="002C580D">
      <w:pPr>
        <w:pStyle w:val="a5"/>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6E3339">
        <w:rPr>
          <w:rFonts w:ascii="Sakkal Majalla" w:hAnsi="Sakkal Majalla" w:cs="Sakkal Majalla"/>
          <w:sz w:val="28"/>
          <w:szCs w:val="28"/>
          <w:rtl/>
        </w:rPr>
        <w:t xml:space="preserve"> تشكيل القناعات لدى صناع القرارات، وصياغة السياسات بوجوب الوصول إلى القرارات وسياسات إبداعية مثلى والنهوض بمهمة جمع المعلومات وتحليلها عن البيئة الخارجية</w:t>
      </w:r>
      <w:r w:rsidR="006E3339">
        <w:rPr>
          <w:rFonts w:ascii="Sakkal Majalla" w:hAnsi="Sakkal Majalla" w:cs="Sakkal Majalla" w:hint="cs"/>
          <w:sz w:val="28"/>
          <w:szCs w:val="28"/>
          <w:rtl/>
        </w:rPr>
        <w:t>.</w:t>
      </w:r>
    </w:p>
    <w:p w14:paraId="5C0B8339" w14:textId="77777777" w:rsidR="006E3339" w:rsidRDefault="00DE4AAB" w:rsidP="002C580D">
      <w:pPr>
        <w:pStyle w:val="a5"/>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6E3339">
        <w:rPr>
          <w:rFonts w:ascii="Sakkal Majalla" w:hAnsi="Sakkal Majalla" w:cs="Sakkal Majalla"/>
          <w:sz w:val="28"/>
          <w:szCs w:val="28"/>
          <w:rtl/>
        </w:rPr>
        <w:t xml:space="preserve"> وجعل المنظمات تقيم تحالفات في مجال البحث والتطوير، وتقديم الأفكار الهادفة التي تحول الابتكارات والاختراعات إلى سلع قابلة للتداول</w:t>
      </w:r>
      <w:r w:rsidR="006E3339">
        <w:rPr>
          <w:rFonts w:ascii="Sakkal Majalla" w:hAnsi="Sakkal Majalla" w:cs="Sakkal Majalla" w:hint="cs"/>
          <w:sz w:val="28"/>
          <w:szCs w:val="28"/>
          <w:rtl/>
        </w:rPr>
        <w:t>.</w:t>
      </w:r>
    </w:p>
    <w:p w14:paraId="10DD9121" w14:textId="77777777" w:rsidR="006E3339" w:rsidRDefault="00DE4AAB" w:rsidP="002C580D">
      <w:pPr>
        <w:pStyle w:val="a5"/>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6E3339">
        <w:rPr>
          <w:rFonts w:ascii="Sakkal Majalla" w:hAnsi="Sakkal Majalla" w:cs="Sakkal Majalla"/>
          <w:sz w:val="28"/>
          <w:szCs w:val="28"/>
          <w:rtl/>
        </w:rPr>
        <w:t xml:space="preserve">تطوير آراء </w:t>
      </w:r>
      <w:r w:rsidR="006E3339" w:rsidRPr="006E3339">
        <w:rPr>
          <w:rFonts w:ascii="Sakkal Majalla" w:hAnsi="Sakkal Majalla" w:cs="Sakkal Majalla" w:hint="cs"/>
          <w:sz w:val="28"/>
          <w:szCs w:val="28"/>
          <w:rtl/>
        </w:rPr>
        <w:t>تنبؤيه</w:t>
      </w:r>
      <w:r w:rsidRPr="006E3339">
        <w:rPr>
          <w:rFonts w:ascii="Sakkal Majalla" w:hAnsi="Sakkal Majalla" w:cs="Sakkal Majalla"/>
          <w:sz w:val="28"/>
          <w:szCs w:val="28"/>
          <w:rtl/>
        </w:rPr>
        <w:t xml:space="preserve"> بصدد الأحداث المستقبلية واعتماد هذه الأحداث كأساس في حل المشكلات</w:t>
      </w:r>
      <w:r w:rsidR="006E3339">
        <w:rPr>
          <w:rFonts w:ascii="Sakkal Majalla" w:hAnsi="Sakkal Majalla" w:cs="Sakkal Majalla" w:hint="cs"/>
          <w:sz w:val="28"/>
          <w:szCs w:val="28"/>
          <w:rtl/>
        </w:rPr>
        <w:t>.</w:t>
      </w:r>
    </w:p>
    <w:p w14:paraId="730A3BBD" w14:textId="77777777" w:rsidR="006E3339" w:rsidRDefault="00DE4AAB" w:rsidP="002C580D">
      <w:pPr>
        <w:pStyle w:val="a5"/>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6E3339">
        <w:rPr>
          <w:rFonts w:ascii="Sakkal Majalla" w:hAnsi="Sakkal Majalla" w:cs="Sakkal Majalla"/>
          <w:sz w:val="28"/>
          <w:szCs w:val="28"/>
          <w:rtl/>
        </w:rPr>
        <w:t>توفير معلومات استراتيجية تمكن المنظمات من فهم التهديدات التي تحيط بها حالياً ومستقبلياً</w:t>
      </w:r>
      <w:r w:rsidR="006E3339">
        <w:rPr>
          <w:rFonts w:ascii="Sakkal Majalla" w:hAnsi="Sakkal Majalla" w:cs="Sakkal Majalla" w:hint="cs"/>
          <w:sz w:val="28"/>
          <w:szCs w:val="28"/>
          <w:rtl/>
        </w:rPr>
        <w:t>.</w:t>
      </w:r>
    </w:p>
    <w:p w14:paraId="23F2638C" w14:textId="28DD0CF1" w:rsidR="006E3339" w:rsidRPr="004C0452" w:rsidRDefault="00DE4AAB" w:rsidP="002D2B45">
      <w:pPr>
        <w:pStyle w:val="a5"/>
        <w:spacing w:before="100" w:beforeAutospacing="1" w:after="100" w:afterAutospacing="1" w:line="360" w:lineRule="auto"/>
        <w:ind w:left="0" w:firstLine="720"/>
        <w:contextualSpacing w:val="0"/>
        <w:jc w:val="both"/>
        <w:rPr>
          <w:rFonts w:ascii="Sakkal Majalla" w:hAnsi="Sakkal Majalla" w:cs="Sakkal Majalla"/>
          <w:b/>
          <w:bCs/>
          <w:sz w:val="28"/>
          <w:szCs w:val="28"/>
          <w:rtl/>
        </w:rPr>
      </w:pPr>
      <w:r w:rsidRPr="004C0452">
        <w:rPr>
          <w:rFonts w:ascii="Sakkal Majalla" w:hAnsi="Sakkal Majalla" w:cs="Sakkal Majalla" w:hint="cs"/>
          <w:b/>
          <w:bCs/>
          <w:sz w:val="28"/>
          <w:szCs w:val="28"/>
          <w:rtl/>
        </w:rPr>
        <w:t xml:space="preserve"> </w:t>
      </w:r>
      <w:r w:rsidRPr="004C0452">
        <w:rPr>
          <w:rFonts w:ascii="Sakkal Majalla" w:hAnsi="Sakkal Majalla" w:cs="Sakkal Majalla"/>
          <w:b/>
          <w:bCs/>
          <w:sz w:val="28"/>
          <w:szCs w:val="28"/>
          <w:rtl/>
        </w:rPr>
        <w:t xml:space="preserve">إن للذكاء الاستراتيجي أهدافًا محددة منها ما </w:t>
      </w:r>
      <w:proofErr w:type="gramStart"/>
      <w:r w:rsidRPr="004C0452">
        <w:rPr>
          <w:rFonts w:ascii="Sakkal Majalla" w:hAnsi="Sakkal Majalla" w:cs="Sakkal Majalla"/>
          <w:b/>
          <w:bCs/>
          <w:sz w:val="28"/>
          <w:szCs w:val="28"/>
          <w:rtl/>
        </w:rPr>
        <w:t>يلي :</w:t>
      </w:r>
      <w:proofErr w:type="gramEnd"/>
      <w:r w:rsidRPr="004C0452">
        <w:rPr>
          <w:rFonts w:ascii="Sakkal Majalla" w:hAnsi="Sakkal Majalla" w:cs="Sakkal Majalla"/>
          <w:b/>
          <w:bCs/>
          <w:sz w:val="28"/>
          <w:szCs w:val="28"/>
          <w:rtl/>
        </w:rPr>
        <w:t xml:space="preserve"> </w:t>
      </w:r>
      <w:r w:rsidR="001B461E" w:rsidRPr="004C0452">
        <w:rPr>
          <w:rFonts w:ascii="Sakkal Majalla" w:hAnsi="Sakkal Majalla" w:cs="Sakkal Majalla" w:hint="cs"/>
          <w:b/>
          <w:bCs/>
          <w:sz w:val="28"/>
          <w:szCs w:val="28"/>
          <w:rtl/>
        </w:rPr>
        <w:t>( يحي، 2019)</w:t>
      </w:r>
    </w:p>
    <w:p w14:paraId="17DDEF40" w14:textId="4AAFB5E9" w:rsidR="006E3339" w:rsidRDefault="00DE4AAB" w:rsidP="002C580D">
      <w:pPr>
        <w:pStyle w:val="a5"/>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rtl/>
        </w:rPr>
      </w:pPr>
      <w:r w:rsidRPr="006E3339">
        <w:rPr>
          <w:rFonts w:ascii="Sakkal Majalla" w:hAnsi="Sakkal Majalla" w:cs="Sakkal Majalla"/>
          <w:sz w:val="28"/>
          <w:szCs w:val="28"/>
          <w:rtl/>
        </w:rPr>
        <w:t xml:space="preserve">توفير تحذيرات </w:t>
      </w:r>
      <w:proofErr w:type="gramStart"/>
      <w:r w:rsidRPr="006E3339">
        <w:rPr>
          <w:rFonts w:ascii="Sakkal Majalla" w:hAnsi="Sakkal Majalla" w:cs="Sakkal Majalla"/>
          <w:sz w:val="28"/>
          <w:szCs w:val="28"/>
          <w:rtl/>
        </w:rPr>
        <w:t>و تنبؤات</w:t>
      </w:r>
      <w:proofErr w:type="gramEnd"/>
      <w:r w:rsidRPr="006E3339">
        <w:rPr>
          <w:rFonts w:ascii="Sakkal Majalla" w:hAnsi="Sakkal Majalla" w:cs="Sakkal Majalla"/>
          <w:sz w:val="28"/>
          <w:szCs w:val="28"/>
          <w:rtl/>
        </w:rPr>
        <w:t xml:space="preserve"> مبكرة بالتهديدات المحيطة للمنظمات </w:t>
      </w:r>
      <w:r w:rsidR="006E3339" w:rsidRPr="006E3339">
        <w:rPr>
          <w:rFonts w:ascii="Sakkal Majalla" w:hAnsi="Sakkal Majalla" w:cs="Sakkal Majalla" w:hint="cs"/>
          <w:sz w:val="28"/>
          <w:szCs w:val="28"/>
          <w:rtl/>
        </w:rPr>
        <w:t>واتخاذ</w:t>
      </w:r>
      <w:r w:rsidRPr="006E3339">
        <w:rPr>
          <w:rFonts w:ascii="Sakkal Majalla" w:hAnsi="Sakkal Majalla" w:cs="Sakkal Majalla"/>
          <w:sz w:val="28"/>
          <w:szCs w:val="28"/>
          <w:rtl/>
        </w:rPr>
        <w:t xml:space="preserve"> الإجراءات الوقائية إزائها. </w:t>
      </w:r>
    </w:p>
    <w:p w14:paraId="34AEEEA5" w14:textId="77777777" w:rsidR="00C95B86" w:rsidRDefault="00DE4AAB" w:rsidP="002C580D">
      <w:pPr>
        <w:pStyle w:val="a5"/>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rPr>
      </w:pPr>
      <w:r w:rsidRPr="006E3339">
        <w:rPr>
          <w:rFonts w:ascii="Sakkal Majalla" w:hAnsi="Sakkal Majalla" w:cs="Sakkal Majalla"/>
          <w:sz w:val="28"/>
          <w:szCs w:val="28"/>
          <w:rtl/>
        </w:rPr>
        <w:t xml:space="preserve"> تمكين المنظمات </w:t>
      </w:r>
      <w:r w:rsidR="006E3339" w:rsidRPr="006E3339">
        <w:rPr>
          <w:rFonts w:ascii="Sakkal Majalla" w:hAnsi="Sakkal Majalla" w:cs="Sakkal Majalla" w:hint="cs"/>
          <w:sz w:val="28"/>
          <w:szCs w:val="28"/>
          <w:rtl/>
        </w:rPr>
        <w:t>للاستجابة</w:t>
      </w:r>
      <w:r w:rsidRPr="006E3339">
        <w:rPr>
          <w:rFonts w:ascii="Sakkal Majalla" w:hAnsi="Sakkal Majalla" w:cs="Sakkal Majalla"/>
          <w:sz w:val="28"/>
          <w:szCs w:val="28"/>
          <w:rtl/>
        </w:rPr>
        <w:t xml:space="preserve"> للتغيرات البيئة الحالية </w:t>
      </w:r>
      <w:r w:rsidR="006E3339" w:rsidRPr="006E3339">
        <w:rPr>
          <w:rFonts w:ascii="Sakkal Majalla" w:hAnsi="Sakkal Majalla" w:cs="Sakkal Majalla" w:hint="cs"/>
          <w:sz w:val="28"/>
          <w:szCs w:val="28"/>
          <w:rtl/>
        </w:rPr>
        <w:t>والمستقبلية</w:t>
      </w:r>
      <w:r w:rsidRPr="006E3339">
        <w:rPr>
          <w:rFonts w:ascii="Sakkal Majalla" w:hAnsi="Sakkal Majalla" w:cs="Sakkal Majalla"/>
          <w:sz w:val="28"/>
          <w:szCs w:val="28"/>
          <w:rtl/>
        </w:rPr>
        <w:t xml:space="preserve"> والتخطيط والتنبؤ بالنتائج بالشكل الذي ينعكس إيجابيًا عن موقعها </w:t>
      </w:r>
      <w:proofErr w:type="gramStart"/>
      <w:r w:rsidRPr="006E3339">
        <w:rPr>
          <w:rFonts w:ascii="Sakkal Majalla" w:hAnsi="Sakkal Majalla" w:cs="Sakkal Majalla"/>
          <w:sz w:val="28"/>
          <w:szCs w:val="28"/>
          <w:rtl/>
        </w:rPr>
        <w:t>و سمعتها</w:t>
      </w:r>
      <w:proofErr w:type="gramEnd"/>
      <w:r w:rsidRPr="006E3339">
        <w:rPr>
          <w:rFonts w:ascii="Sakkal Majalla" w:hAnsi="Sakkal Majalla" w:cs="Sakkal Majalla"/>
          <w:sz w:val="28"/>
          <w:szCs w:val="28"/>
          <w:rtl/>
        </w:rPr>
        <w:t xml:space="preserve">. </w:t>
      </w:r>
    </w:p>
    <w:p w14:paraId="66B18F34" w14:textId="77777777" w:rsidR="00C95B86" w:rsidRDefault="00DE4AAB" w:rsidP="002C580D">
      <w:pPr>
        <w:pStyle w:val="a5"/>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rPr>
      </w:pPr>
      <w:r w:rsidRPr="006E3339">
        <w:rPr>
          <w:rFonts w:ascii="Sakkal Majalla" w:hAnsi="Sakkal Majalla" w:cs="Sakkal Majalla"/>
          <w:sz w:val="28"/>
          <w:szCs w:val="28"/>
          <w:rtl/>
        </w:rPr>
        <w:lastRenderedPageBreak/>
        <w:t xml:space="preserve"> تشكيل القناعات للقادة صانعوا القرارات وصياغة السياسات بوجوب الوصول إلى سياسات وقرارات إبداعية مثلى. </w:t>
      </w:r>
    </w:p>
    <w:p w14:paraId="59731E39" w14:textId="77777777" w:rsidR="00C95B86" w:rsidRDefault="00DE4AAB" w:rsidP="002C580D">
      <w:pPr>
        <w:pStyle w:val="a5"/>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rPr>
      </w:pPr>
      <w:r w:rsidRPr="006E3339">
        <w:rPr>
          <w:rFonts w:ascii="Sakkal Majalla" w:hAnsi="Sakkal Majalla" w:cs="Sakkal Majalla"/>
          <w:sz w:val="28"/>
          <w:szCs w:val="28"/>
          <w:rtl/>
        </w:rPr>
        <w:t xml:space="preserve">القيام بمهمة جمع المعلومات وتحليلها عن البيئة الخارجية وجعل المنظمات تقيم تحالفات في مجال البحث والتطوير. </w:t>
      </w:r>
    </w:p>
    <w:p w14:paraId="3DD06691" w14:textId="77777777" w:rsidR="00C95B86" w:rsidRDefault="00DE4AAB" w:rsidP="002C580D">
      <w:pPr>
        <w:pStyle w:val="a5"/>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rPr>
      </w:pPr>
      <w:r w:rsidRPr="006E3339">
        <w:rPr>
          <w:rFonts w:ascii="Sakkal Majalla" w:hAnsi="Sakkal Majalla" w:cs="Sakkal Majalla"/>
          <w:sz w:val="28"/>
          <w:szCs w:val="28"/>
          <w:rtl/>
        </w:rPr>
        <w:t xml:space="preserve"> توفير معلومات </w:t>
      </w:r>
      <w:r w:rsidR="00C95B86" w:rsidRPr="006E3339">
        <w:rPr>
          <w:rFonts w:ascii="Sakkal Majalla" w:hAnsi="Sakkal Majalla" w:cs="Sakkal Majalla" w:hint="cs"/>
          <w:sz w:val="28"/>
          <w:szCs w:val="28"/>
          <w:rtl/>
        </w:rPr>
        <w:t>استراتيجية</w:t>
      </w:r>
      <w:r w:rsidRPr="006E3339">
        <w:rPr>
          <w:rFonts w:ascii="Sakkal Majalla" w:hAnsi="Sakkal Majalla" w:cs="Sakkal Majalla"/>
          <w:sz w:val="28"/>
          <w:szCs w:val="28"/>
          <w:rtl/>
        </w:rPr>
        <w:t xml:space="preserve"> تمكن المنظمات من فهم التهديدات التي تحيط بها الآن وفي المستقبل. </w:t>
      </w:r>
    </w:p>
    <w:p w14:paraId="18F8CDDB" w14:textId="77777777" w:rsidR="00C95B86" w:rsidRDefault="00DE4AAB" w:rsidP="002C580D">
      <w:pPr>
        <w:pStyle w:val="a5"/>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rPr>
      </w:pPr>
      <w:r w:rsidRPr="006E3339">
        <w:rPr>
          <w:rFonts w:ascii="Sakkal Majalla" w:hAnsi="Sakkal Majalla" w:cs="Sakkal Majalla"/>
          <w:sz w:val="28"/>
          <w:szCs w:val="28"/>
          <w:rtl/>
        </w:rPr>
        <w:t xml:space="preserve">تقديم الأفكار الهادفة التي تعمل على تحويل الابتكارات والاختراعات إلى سلع قابلة للتداول. </w:t>
      </w:r>
    </w:p>
    <w:p w14:paraId="7CD8F07A" w14:textId="77777777" w:rsidR="00C95B86" w:rsidRDefault="00DE4AAB" w:rsidP="002C580D">
      <w:pPr>
        <w:pStyle w:val="a5"/>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rPr>
      </w:pPr>
      <w:r w:rsidRPr="006E3339">
        <w:rPr>
          <w:rFonts w:ascii="Sakkal Majalla" w:hAnsi="Sakkal Majalla" w:cs="Sakkal Majalla"/>
          <w:sz w:val="28"/>
          <w:szCs w:val="28"/>
          <w:rtl/>
        </w:rPr>
        <w:t xml:space="preserve"> تطوير أراء تخمينية تخص الأحداث المستقبلية واعتماد هذه الأحداث كأساس في المشكلات. </w:t>
      </w:r>
    </w:p>
    <w:p w14:paraId="45D44C6D" w14:textId="7BA570E0" w:rsidR="00DE4AAB" w:rsidRPr="00C95B86" w:rsidRDefault="00DE4AAB" w:rsidP="002D2B45">
      <w:pPr>
        <w:spacing w:before="100" w:beforeAutospacing="1" w:after="100" w:afterAutospacing="1" w:line="360" w:lineRule="auto"/>
        <w:ind w:firstLine="720"/>
        <w:jc w:val="both"/>
        <w:rPr>
          <w:rFonts w:ascii="Sakkal Majalla" w:hAnsi="Sakkal Majalla" w:cs="Sakkal Majalla"/>
          <w:sz w:val="28"/>
          <w:szCs w:val="28"/>
          <w:rtl/>
        </w:rPr>
      </w:pPr>
      <w:r w:rsidRPr="00C95B86">
        <w:rPr>
          <w:rFonts w:ascii="Sakkal Majalla" w:hAnsi="Sakkal Majalla" w:cs="Sakkal Majalla"/>
          <w:sz w:val="28"/>
          <w:szCs w:val="28"/>
          <w:rtl/>
        </w:rPr>
        <w:t>كما يهدف الذكاء الاستراتيجي إلى أهداف طويلة الأجل للمنظمات، للوكالات أو المجموعات أو الحكومات حيث تلتزم بالخطط العامة والأهداف الهامة، وتزويد كبار المديرين بقهم الاتجاهات الحالية والمستقبلية، التهديدات للسلامة العامة والنظام، التغيرات في البيئة المحيطة، فرصة السيطرة على الإجراءات وتطوير برامج الاستجابة الطرق الممكنة لتعديل الاستراتيجيات والسياسات والبرامج والتشريعات</w:t>
      </w:r>
      <w:r w:rsidRPr="00C95B86">
        <w:rPr>
          <w:rFonts w:ascii="Sakkal Majalla" w:hAnsi="Sakkal Majalla" w:cs="Sakkal Majalla" w:hint="cs"/>
          <w:sz w:val="28"/>
          <w:szCs w:val="28"/>
          <w:rtl/>
        </w:rPr>
        <w:t>.</w:t>
      </w:r>
    </w:p>
    <w:p w14:paraId="482B2E1F" w14:textId="0EA3B3BA" w:rsidR="00C95B86" w:rsidRPr="004C0452" w:rsidRDefault="004C0452" w:rsidP="00B37F98">
      <w:pPr>
        <w:spacing w:before="100" w:beforeAutospacing="1" w:after="100" w:afterAutospacing="1" w:line="360" w:lineRule="auto"/>
        <w:jc w:val="both"/>
        <w:outlineLvl w:val="0"/>
        <w:rPr>
          <w:rFonts w:ascii="Sakkal Majalla" w:hAnsi="Sakkal Majalla" w:cs="Sakkal Majalla"/>
          <w:b/>
          <w:bCs/>
          <w:sz w:val="32"/>
          <w:szCs w:val="32"/>
          <w:rtl/>
        </w:rPr>
      </w:pPr>
      <w:bookmarkStart w:id="29" w:name="_Toc173199325"/>
      <w:r w:rsidRPr="004C0452">
        <w:rPr>
          <w:rFonts w:ascii="Sakkal Majalla" w:hAnsi="Sakkal Majalla" w:cs="Sakkal Majalla"/>
          <w:b/>
          <w:bCs/>
          <w:sz w:val="32"/>
          <w:szCs w:val="32"/>
          <w:rtl/>
        </w:rPr>
        <w:t>6.1.2 مداخل الذكاء الاستراتيجي:</w:t>
      </w:r>
      <w:bookmarkEnd w:id="29"/>
    </w:p>
    <w:p w14:paraId="672147A1" w14:textId="56B8258A" w:rsidR="00C95B86" w:rsidRPr="004C0452" w:rsidRDefault="00DE4AAB" w:rsidP="002D2B45">
      <w:pPr>
        <w:spacing w:before="100" w:beforeAutospacing="1" w:after="100" w:afterAutospacing="1" w:line="360" w:lineRule="auto"/>
        <w:ind w:firstLine="720"/>
        <w:jc w:val="both"/>
        <w:rPr>
          <w:rFonts w:ascii="Sakkal Majalla" w:hAnsi="Sakkal Majalla" w:cs="Sakkal Majalla"/>
          <w:b/>
          <w:bCs/>
          <w:sz w:val="28"/>
          <w:szCs w:val="28"/>
          <w:rtl/>
        </w:rPr>
      </w:pPr>
      <w:r w:rsidRPr="001B461E">
        <w:rPr>
          <w:rFonts w:ascii="Sakkal Majalla" w:hAnsi="Sakkal Majalla" w:cs="Sakkal Majalla"/>
          <w:b/>
          <w:bCs/>
          <w:sz w:val="28"/>
          <w:szCs w:val="28"/>
          <w:rtl/>
        </w:rPr>
        <w:t xml:space="preserve"> هناك العديد من المداخل لتفسير الذكاء الاستراتيجي ومن أشهرها المدخل ومدخل </w:t>
      </w:r>
      <w:proofErr w:type="gramStart"/>
      <w:r w:rsidRPr="001B461E">
        <w:rPr>
          <w:rFonts w:ascii="Sakkal Majalla" w:hAnsi="Sakkal Majalla" w:cs="Sakkal Majalla"/>
          <w:b/>
          <w:bCs/>
          <w:sz w:val="28"/>
          <w:szCs w:val="28"/>
          <w:rtl/>
        </w:rPr>
        <w:t>العملية  وكما</w:t>
      </w:r>
      <w:proofErr w:type="gramEnd"/>
      <w:r w:rsidRPr="001B461E">
        <w:rPr>
          <w:rFonts w:ascii="Sakkal Majalla" w:hAnsi="Sakkal Majalla" w:cs="Sakkal Majalla"/>
          <w:b/>
          <w:bCs/>
          <w:sz w:val="28"/>
          <w:szCs w:val="28"/>
          <w:rtl/>
        </w:rPr>
        <w:t xml:space="preserve"> يأتي</w:t>
      </w:r>
      <w:r w:rsidR="00C95B86" w:rsidRPr="001B461E">
        <w:rPr>
          <w:rFonts w:ascii="Sakkal Majalla" w:hAnsi="Sakkal Majalla" w:cs="Sakkal Majalla" w:hint="cs"/>
          <w:b/>
          <w:bCs/>
          <w:sz w:val="28"/>
          <w:szCs w:val="28"/>
          <w:rtl/>
        </w:rPr>
        <w:t>:</w:t>
      </w:r>
      <w:r w:rsidR="001B461E" w:rsidRPr="001B461E">
        <w:rPr>
          <w:rFonts w:ascii="Sakkal Majalla" w:hAnsi="Sakkal Majalla" w:cs="Sakkal Majalla" w:hint="cs"/>
          <w:b/>
          <w:bCs/>
          <w:sz w:val="28"/>
          <w:szCs w:val="28"/>
          <w:rtl/>
        </w:rPr>
        <w:t xml:space="preserve"> </w:t>
      </w:r>
      <w:r w:rsidR="004C0452">
        <w:rPr>
          <w:rFonts w:ascii="Sakkal Majalla" w:hAnsi="Sakkal Majalla" w:cs="Sakkal Majalla" w:hint="cs"/>
          <w:b/>
          <w:bCs/>
          <w:sz w:val="28"/>
          <w:szCs w:val="28"/>
          <w:rtl/>
        </w:rPr>
        <w:t xml:space="preserve"> </w:t>
      </w:r>
      <w:r w:rsidR="001B461E">
        <w:rPr>
          <w:rFonts w:ascii="Sakkal Majalla" w:hAnsi="Sakkal Majalla" w:cs="Sakkal Majalla" w:hint="cs"/>
          <w:sz w:val="28"/>
          <w:szCs w:val="28"/>
          <w:rtl/>
        </w:rPr>
        <w:t>( ناجي، 2022)</w:t>
      </w:r>
    </w:p>
    <w:p w14:paraId="481E33B2" w14:textId="77777777" w:rsidR="00C95B86" w:rsidRDefault="00DE4AAB" w:rsidP="002C580D">
      <w:pPr>
        <w:pStyle w:val="a5"/>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C95B86">
        <w:rPr>
          <w:rFonts w:ascii="Sakkal Majalla" w:hAnsi="Sakkal Majalla" w:cs="Sakkal Majalla"/>
          <w:sz w:val="28"/>
          <w:szCs w:val="28"/>
          <w:rtl/>
        </w:rPr>
        <w:t xml:space="preserve"> المدخل الوظيفي للذكاء الاستراتيجي يظهر هذا المدخل في المنظمات التي تعتمد المركزية في اتخاذ القرارات، حيث إن عملية اتخاذ القرارات تتركز في يد المديرين التنفيذيين في المنظمات</w:t>
      </w:r>
      <w:r w:rsidR="00C95B86">
        <w:rPr>
          <w:rFonts w:ascii="Sakkal Majalla" w:hAnsi="Sakkal Majalla" w:cs="Sakkal Majalla" w:hint="cs"/>
          <w:sz w:val="28"/>
          <w:szCs w:val="28"/>
          <w:rtl/>
        </w:rPr>
        <w:t>.</w:t>
      </w:r>
    </w:p>
    <w:p w14:paraId="0E8D513B" w14:textId="549380AC" w:rsidR="00C95B86" w:rsidRDefault="00DE4AAB" w:rsidP="002C580D">
      <w:pPr>
        <w:pStyle w:val="a5"/>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C95B86">
        <w:rPr>
          <w:rFonts w:ascii="Sakkal Majalla" w:hAnsi="Sakkal Majalla" w:cs="Sakkal Majalla"/>
          <w:sz w:val="28"/>
          <w:szCs w:val="28"/>
          <w:rtl/>
        </w:rPr>
        <w:t xml:space="preserve"> وتسعى بقية الأقسام في المنظمة إلى جمع المعلومات التي يحتاجونها للقيام بنشاطاتهم بمعزل عن الأقسام الأخرى، وبالتالي فإن عملية اتخاذ القرارات تخضع إلى تصورات المديرين التنفيذيين، لكونه نادراً ما يتم تبادل المعلومات على نطاق واسع من قبل مديري المستويات الأخرى في المنظمة</w:t>
      </w:r>
      <w:r w:rsidR="00C95B86">
        <w:rPr>
          <w:rFonts w:ascii="Sakkal Majalla" w:hAnsi="Sakkal Majalla" w:cs="Sakkal Majalla"/>
          <w:sz w:val="28"/>
          <w:szCs w:val="28"/>
        </w:rPr>
        <w:t>.</w:t>
      </w:r>
    </w:p>
    <w:p w14:paraId="0CAD59A2" w14:textId="2F2BF5FC" w:rsidR="00C95B86" w:rsidRDefault="00DE4AAB" w:rsidP="002D2B45">
      <w:pPr>
        <w:spacing w:before="100" w:beforeAutospacing="1" w:after="100" w:afterAutospacing="1" w:line="360" w:lineRule="auto"/>
        <w:ind w:firstLine="720"/>
        <w:jc w:val="both"/>
        <w:rPr>
          <w:rFonts w:ascii="Sakkal Majalla" w:hAnsi="Sakkal Majalla" w:cs="Sakkal Majalla"/>
          <w:sz w:val="28"/>
          <w:szCs w:val="28"/>
          <w:rtl/>
        </w:rPr>
      </w:pPr>
      <w:r w:rsidRPr="00C95B86">
        <w:rPr>
          <w:rFonts w:ascii="Sakkal Majalla" w:hAnsi="Sakkal Majalla" w:cs="Sakkal Majalla"/>
          <w:sz w:val="28"/>
          <w:szCs w:val="28"/>
          <w:rtl/>
        </w:rPr>
        <w:lastRenderedPageBreak/>
        <w:t xml:space="preserve"> إلا إنه يوجد عقبات رئيسة لتبادل المعلومات في هذا المدخل لاستخدام الذكاء الاستراتيجي في تشكيل المستقبل مثل: </w:t>
      </w:r>
      <w:proofErr w:type="gramStart"/>
      <w:r w:rsidR="001B461E">
        <w:rPr>
          <w:rFonts w:ascii="Sakkal Majalla" w:hAnsi="Sakkal Majalla" w:cs="Sakkal Majalla" w:hint="cs"/>
          <w:sz w:val="28"/>
          <w:szCs w:val="28"/>
          <w:rtl/>
        </w:rPr>
        <w:t>( عبد</w:t>
      </w:r>
      <w:proofErr w:type="gramEnd"/>
      <w:r w:rsidR="001B461E">
        <w:rPr>
          <w:rFonts w:ascii="Sakkal Majalla" w:hAnsi="Sakkal Majalla" w:cs="Sakkal Majalla" w:hint="cs"/>
          <w:sz w:val="28"/>
          <w:szCs w:val="28"/>
          <w:rtl/>
        </w:rPr>
        <w:t xml:space="preserve"> القاسم، 2019)</w:t>
      </w:r>
    </w:p>
    <w:p w14:paraId="40BFD1EC" w14:textId="77777777" w:rsidR="00C95B86" w:rsidRDefault="00DE4AAB" w:rsidP="002C580D">
      <w:pPr>
        <w:pStyle w:val="a5"/>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C95B86">
        <w:rPr>
          <w:rFonts w:ascii="Sakkal Majalla" w:hAnsi="Sakkal Majalla" w:cs="Sakkal Majalla"/>
          <w:sz w:val="28"/>
          <w:szCs w:val="28"/>
          <w:rtl/>
        </w:rPr>
        <w:t>عدم وجود تحليل واسع للمعلومات على مستوى كافة الأقسام وبالتالي تجميع وتفسير المعلومات محدود داخل المنظمات</w:t>
      </w:r>
      <w:r w:rsidR="00C95B86">
        <w:rPr>
          <w:rFonts w:ascii="Sakkal Majalla" w:hAnsi="Sakkal Majalla" w:cs="Sakkal Majalla" w:hint="cs"/>
          <w:sz w:val="28"/>
          <w:szCs w:val="28"/>
          <w:rtl/>
        </w:rPr>
        <w:t>.</w:t>
      </w:r>
    </w:p>
    <w:p w14:paraId="66A44CEB" w14:textId="77777777" w:rsidR="00C95B86" w:rsidRDefault="00DE4AAB" w:rsidP="002C580D">
      <w:pPr>
        <w:pStyle w:val="a5"/>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Pr>
      </w:pPr>
      <w:r w:rsidRPr="00C95B86">
        <w:rPr>
          <w:rFonts w:ascii="Sakkal Majalla" w:hAnsi="Sakkal Majalla" w:cs="Sakkal Majalla"/>
          <w:sz w:val="28"/>
          <w:szCs w:val="28"/>
          <w:rtl/>
        </w:rPr>
        <w:t xml:space="preserve"> وكذلك لا يوجد عمليات واضحة أو أدوات محددة لتبادل المعلومات بين الأقسام، بالإضافة إلى أنه لا يتم استخدام المعلومات من قبل الأقسام حتى بعد نشرها بسبب الاعتقاد أن الذكاء الاستراتيجي في هذه الحالة مقتصر على مجالات معينة مثل المنافسة وتقييم المنتجات الجديدة</w:t>
      </w:r>
      <w:r w:rsidR="00C95B86">
        <w:rPr>
          <w:rFonts w:ascii="Sakkal Majalla" w:hAnsi="Sakkal Majalla" w:cs="Sakkal Majalla" w:hint="cs"/>
          <w:sz w:val="28"/>
          <w:szCs w:val="28"/>
          <w:rtl/>
        </w:rPr>
        <w:t>.</w:t>
      </w:r>
    </w:p>
    <w:p w14:paraId="6152C179" w14:textId="5C8FB018" w:rsidR="00C95B86" w:rsidRDefault="00DE4AAB" w:rsidP="002D2B45">
      <w:pPr>
        <w:spacing w:before="100" w:beforeAutospacing="1" w:after="100" w:afterAutospacing="1" w:line="360" w:lineRule="auto"/>
        <w:ind w:firstLine="720"/>
        <w:jc w:val="both"/>
        <w:rPr>
          <w:rFonts w:ascii="Sakkal Majalla" w:hAnsi="Sakkal Majalla" w:cs="Sakkal Majalla"/>
          <w:sz w:val="28"/>
          <w:szCs w:val="28"/>
          <w:rtl/>
          <w:lang w:bidi="ar-EG"/>
        </w:rPr>
      </w:pPr>
      <w:r w:rsidRPr="00C95B86">
        <w:rPr>
          <w:rFonts w:ascii="Sakkal Majalla" w:hAnsi="Sakkal Majalla" w:cs="Sakkal Majalla"/>
          <w:sz w:val="28"/>
          <w:szCs w:val="28"/>
          <w:rtl/>
        </w:rPr>
        <w:t xml:space="preserve"> مدخل العملية للذكاء الاستراتيجي يختلف هذا المدخل كليا عن المدخل الوظيفي حيث إنه مبني على عدد من الافتراضات والمبادئ على النحو </w:t>
      </w:r>
      <w:proofErr w:type="gramStart"/>
      <w:r w:rsidRPr="00C95B86">
        <w:rPr>
          <w:rFonts w:ascii="Sakkal Majalla" w:hAnsi="Sakkal Majalla" w:cs="Sakkal Majalla"/>
          <w:sz w:val="28"/>
          <w:szCs w:val="28"/>
          <w:rtl/>
        </w:rPr>
        <w:t>الآتي :</w:t>
      </w:r>
      <w:proofErr w:type="gramEnd"/>
      <w:r w:rsidR="001B461E">
        <w:rPr>
          <w:rFonts w:ascii="Sakkal Majalla" w:hAnsi="Sakkal Majalla" w:cs="Sakkal Majalla" w:hint="cs"/>
          <w:sz w:val="28"/>
          <w:szCs w:val="28"/>
          <w:rtl/>
          <w:lang w:bidi="ar-EG"/>
        </w:rPr>
        <w:t xml:space="preserve"> ( </w:t>
      </w:r>
      <w:proofErr w:type="spellStart"/>
      <w:r w:rsidR="001B461E">
        <w:rPr>
          <w:rFonts w:ascii="Sakkal Majalla" w:hAnsi="Sakkal Majalla" w:cs="Sakkal Majalla" w:hint="cs"/>
          <w:sz w:val="28"/>
          <w:szCs w:val="28"/>
          <w:rtl/>
          <w:lang w:bidi="ar-EG"/>
        </w:rPr>
        <w:t>العثامنة</w:t>
      </w:r>
      <w:proofErr w:type="spellEnd"/>
      <w:r w:rsidR="001B461E">
        <w:rPr>
          <w:rFonts w:ascii="Sakkal Majalla" w:hAnsi="Sakkal Majalla" w:cs="Sakkal Majalla" w:hint="cs"/>
          <w:sz w:val="28"/>
          <w:szCs w:val="28"/>
          <w:rtl/>
          <w:lang w:bidi="ar-EG"/>
        </w:rPr>
        <w:t>، 2022)</w:t>
      </w:r>
    </w:p>
    <w:p w14:paraId="69272FD3" w14:textId="77777777" w:rsidR="00C95B86" w:rsidRDefault="00DE4AAB" w:rsidP="002C580D">
      <w:pPr>
        <w:pStyle w:val="a5"/>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Pr>
      </w:pPr>
      <w:r w:rsidRPr="00C95B86">
        <w:rPr>
          <w:rFonts w:ascii="Sakkal Majalla" w:hAnsi="Sakkal Majalla" w:cs="Sakkal Majalla"/>
          <w:sz w:val="28"/>
          <w:szCs w:val="28"/>
          <w:rtl/>
        </w:rPr>
        <w:t xml:space="preserve"> مسؤولية جمع المعلومات واتخاذ القرارات لا يقتصر على عاتق الإدارة العليا فقط بل يشترك معهم بها مديرو الأقسام، وبالتالي لا بد من تلبية احتياجاتهم من المعلومات، حيث يتم تبادل المعلومات في كافة أنحاء المنظمة. </w:t>
      </w:r>
    </w:p>
    <w:p w14:paraId="593D029D" w14:textId="77777777" w:rsidR="00C95B86" w:rsidRDefault="00DE4AAB" w:rsidP="002C580D">
      <w:pPr>
        <w:pStyle w:val="a5"/>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Pr>
      </w:pPr>
      <w:r w:rsidRPr="00C95B86">
        <w:rPr>
          <w:rFonts w:ascii="Sakkal Majalla" w:hAnsi="Sakkal Majalla" w:cs="Sakkal Majalla"/>
          <w:sz w:val="28"/>
          <w:szCs w:val="28"/>
          <w:rtl/>
        </w:rPr>
        <w:t xml:space="preserve">تشجع هذه اللامركزية على إيجاد معلومات وتصورات متنوعة من قبل الموظفين حول مستقبل المنظمة، وتكمن الأهمية هنا في أن التغيرات في البيئة المحيطة سريعة بحيث لا يستطيع كبار المديرين التعامل معها وتحويلها إلى أفكار جديدة لفرص عمل مستقبلية. </w:t>
      </w:r>
    </w:p>
    <w:p w14:paraId="33E422B0" w14:textId="77777777" w:rsidR="00C95B86" w:rsidRDefault="00DE4AAB" w:rsidP="002C580D">
      <w:pPr>
        <w:pStyle w:val="a5"/>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Pr>
      </w:pPr>
      <w:r w:rsidRPr="00C95B86">
        <w:rPr>
          <w:rFonts w:ascii="Sakkal Majalla" w:hAnsi="Sakkal Majalla" w:cs="Sakkal Majalla"/>
          <w:sz w:val="28"/>
          <w:szCs w:val="28"/>
          <w:rtl/>
        </w:rPr>
        <w:t xml:space="preserve">البرامج الحديثة لإدارة المعلومات تجعل من السهل الوصول إلى مصادر الذكاء الاستراتيجي المتنوعة من قبل جميع العاملين في أي مكان وفي أي وقت. </w:t>
      </w:r>
    </w:p>
    <w:p w14:paraId="5058F629" w14:textId="77777777" w:rsidR="00C95B86" w:rsidRDefault="00DE4AAB" w:rsidP="002C580D">
      <w:pPr>
        <w:pStyle w:val="a5"/>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Pr>
      </w:pPr>
      <w:r w:rsidRPr="00C95B86">
        <w:rPr>
          <w:rFonts w:ascii="Sakkal Majalla" w:hAnsi="Sakkal Majalla" w:cs="Sakkal Majalla"/>
          <w:sz w:val="28"/>
          <w:szCs w:val="28"/>
          <w:rtl/>
        </w:rPr>
        <w:t xml:space="preserve"> لا يقتصر الذكاء الاستراتيجي على مديري الإدارة العليا فقط وإنما يتم توزيع النشاطات المتعلقة به على كافة المستويات لتخويل الصلاحيات المتعلقة باتخاذ القرارات، وهذا يتطلب أن يكون الذكاء الاستراتيجي جزءاً من ثقافة المنظمة لتشجيع المشاركة في تبادل المعلومات واتخاذ القرارات. </w:t>
      </w:r>
    </w:p>
    <w:p w14:paraId="028C2D67" w14:textId="6C470C95" w:rsidR="00366705" w:rsidRPr="00C95B86" w:rsidRDefault="00DE4AAB" w:rsidP="002D2B45">
      <w:pPr>
        <w:spacing w:before="100" w:beforeAutospacing="1" w:after="100" w:afterAutospacing="1" w:line="360" w:lineRule="auto"/>
        <w:ind w:left="-2" w:firstLine="722"/>
        <w:jc w:val="both"/>
        <w:rPr>
          <w:rFonts w:ascii="Sakkal Majalla" w:hAnsi="Sakkal Majalla" w:cs="Sakkal Majalla"/>
          <w:sz w:val="28"/>
          <w:szCs w:val="28"/>
          <w:rtl/>
        </w:rPr>
      </w:pPr>
      <w:r w:rsidRPr="00C95B86">
        <w:rPr>
          <w:rFonts w:ascii="Sakkal Majalla" w:hAnsi="Sakkal Majalla" w:cs="Sakkal Majalla"/>
          <w:sz w:val="28"/>
          <w:szCs w:val="28"/>
          <w:rtl/>
        </w:rPr>
        <w:t xml:space="preserve">حدد </w:t>
      </w:r>
      <w:r w:rsidRPr="00C95B86">
        <w:rPr>
          <w:rFonts w:ascii="Sakkal Majalla" w:hAnsi="Sakkal Majalla" w:cs="Sakkal Majalla"/>
          <w:sz w:val="28"/>
          <w:szCs w:val="28"/>
        </w:rPr>
        <w:t>Dowell</w:t>
      </w:r>
      <w:r w:rsidRPr="00C95B86">
        <w:rPr>
          <w:rFonts w:ascii="Sakkal Majalla" w:hAnsi="Sakkal Majalla" w:cs="Sakkal Majalla"/>
          <w:sz w:val="28"/>
          <w:szCs w:val="28"/>
          <w:rtl/>
        </w:rPr>
        <w:t xml:space="preserve"> عناصر الذكاء الاستراتيجي كعملية بثلاث عشرة خطوة وهي: تحديد المهمة الأصلية التي سيتم توظيف الذكاء الاستراتيجي لمعالجتها، وتطوير الإطار </w:t>
      </w:r>
      <w:r w:rsidR="00C95B86" w:rsidRPr="00C95B86">
        <w:rPr>
          <w:rFonts w:ascii="Sakkal Majalla" w:hAnsi="Sakkal Majalla" w:cs="Sakkal Majalla" w:hint="cs"/>
          <w:sz w:val="28"/>
          <w:szCs w:val="28"/>
          <w:rtl/>
        </w:rPr>
        <w:t>المفاهيم</w:t>
      </w:r>
      <w:r w:rsidRPr="00C95B86">
        <w:rPr>
          <w:rFonts w:ascii="Sakkal Majalla" w:hAnsi="Sakkal Majalla" w:cs="Sakkal Majalla"/>
          <w:sz w:val="28"/>
          <w:szCs w:val="28"/>
          <w:rtl/>
        </w:rPr>
        <w:t xml:space="preserve">، ثم تحديد المشكلة وبيان كافة </w:t>
      </w:r>
      <w:r w:rsidRPr="00C95B86">
        <w:rPr>
          <w:rFonts w:ascii="Sakkal Majalla" w:hAnsi="Sakkal Majalla" w:cs="Sakkal Majalla"/>
          <w:sz w:val="28"/>
          <w:szCs w:val="28"/>
          <w:rtl/>
        </w:rPr>
        <w:lastRenderedPageBreak/>
        <w:t xml:space="preserve">عناصر المهمة، يليها تطوير الصلاحيات، وإعداد خطة العمل، والتخطيط وتنفيذ عملية جمع المعلومات، فحص وتقييم البيانات الواردة، ودمج وتحليل البيانات، واستخلاص الفرضيات، ومراجعة التقدم، وإعداد تقرير القسم الاستراتيجي، وتوزيع التقرير على المديرين </w:t>
      </w:r>
      <w:proofErr w:type="gramStart"/>
      <w:r w:rsidRPr="00C95B86">
        <w:rPr>
          <w:rFonts w:ascii="Sakkal Majalla" w:hAnsi="Sakkal Majalla" w:cs="Sakkal Majalla"/>
          <w:sz w:val="28"/>
          <w:szCs w:val="28"/>
          <w:rtl/>
        </w:rPr>
        <w:t>وأصحاب  المصالح</w:t>
      </w:r>
      <w:proofErr w:type="gramEnd"/>
      <w:r w:rsidRPr="00C95B86">
        <w:rPr>
          <w:rFonts w:ascii="Sakkal Majalla" w:hAnsi="Sakkal Majalla" w:cs="Sakkal Majalla"/>
          <w:sz w:val="28"/>
          <w:szCs w:val="28"/>
          <w:rtl/>
        </w:rPr>
        <w:t>، وأخيراً مراجعة الأداء وكفاءته وفاعليته</w:t>
      </w:r>
      <w:r w:rsidRPr="00C95B86">
        <w:rPr>
          <w:rFonts w:ascii="Sakkal Majalla" w:hAnsi="Sakkal Majalla" w:cs="Sakkal Majalla" w:hint="cs"/>
          <w:sz w:val="28"/>
          <w:szCs w:val="28"/>
          <w:rtl/>
        </w:rPr>
        <w:t>.</w:t>
      </w:r>
    </w:p>
    <w:p w14:paraId="7A47D4E6" w14:textId="4ADAEB17" w:rsidR="00C95B86" w:rsidRPr="004C0452" w:rsidRDefault="004C0452" w:rsidP="00B37F98">
      <w:pPr>
        <w:spacing w:before="100" w:beforeAutospacing="1" w:after="100" w:afterAutospacing="1" w:line="360" w:lineRule="auto"/>
        <w:jc w:val="both"/>
        <w:outlineLvl w:val="0"/>
        <w:rPr>
          <w:rFonts w:ascii="Sakkal Majalla" w:hAnsi="Sakkal Majalla" w:cs="Sakkal Majalla"/>
          <w:b/>
          <w:bCs/>
          <w:sz w:val="32"/>
          <w:szCs w:val="32"/>
          <w:rtl/>
        </w:rPr>
      </w:pPr>
      <w:bookmarkStart w:id="30" w:name="_Toc173199326"/>
      <w:r w:rsidRPr="004C0452">
        <w:rPr>
          <w:rFonts w:ascii="Sakkal Majalla" w:hAnsi="Sakkal Majalla" w:cs="Sakkal Majalla"/>
          <w:b/>
          <w:bCs/>
          <w:sz w:val="32"/>
          <w:szCs w:val="32"/>
          <w:rtl/>
        </w:rPr>
        <w:t xml:space="preserve">7.1.2 مراحل ممارسة الذكاء </w:t>
      </w:r>
      <w:proofErr w:type="gramStart"/>
      <w:r w:rsidRPr="004C0452">
        <w:rPr>
          <w:rFonts w:ascii="Sakkal Majalla" w:hAnsi="Sakkal Majalla" w:cs="Sakkal Majalla"/>
          <w:b/>
          <w:bCs/>
          <w:sz w:val="32"/>
          <w:szCs w:val="32"/>
          <w:rtl/>
        </w:rPr>
        <w:t>الاستراتيجي :</w:t>
      </w:r>
      <w:bookmarkEnd w:id="30"/>
      <w:proofErr w:type="gramEnd"/>
    </w:p>
    <w:p w14:paraId="3AA5AE20" w14:textId="1A90BDD3" w:rsidR="00C95B86" w:rsidRPr="001B461E" w:rsidRDefault="00DE4AAB" w:rsidP="002D2B45">
      <w:pPr>
        <w:spacing w:before="100" w:beforeAutospacing="1" w:after="100" w:afterAutospacing="1" w:line="360" w:lineRule="auto"/>
        <w:ind w:firstLine="720"/>
        <w:jc w:val="both"/>
        <w:rPr>
          <w:rFonts w:ascii="Sakkal Majalla" w:hAnsi="Sakkal Majalla" w:cs="Sakkal Majalla"/>
          <w:b/>
          <w:bCs/>
          <w:sz w:val="28"/>
          <w:szCs w:val="28"/>
          <w:rtl/>
          <w:lang w:bidi="ar-EG"/>
        </w:rPr>
      </w:pPr>
      <w:r w:rsidRPr="001B461E">
        <w:rPr>
          <w:rFonts w:ascii="Sakkal Majalla" w:hAnsi="Sakkal Majalla" w:cs="Sakkal Majalla"/>
          <w:b/>
          <w:bCs/>
          <w:sz w:val="28"/>
          <w:szCs w:val="28"/>
          <w:rtl/>
        </w:rPr>
        <w:t>هنالك ست مراحل متتابعة مرتبطة بعملية</w:t>
      </w:r>
      <w:r w:rsidR="001B461E" w:rsidRPr="001B461E">
        <w:rPr>
          <w:rFonts w:ascii="Sakkal Majalla" w:hAnsi="Sakkal Majalla" w:cs="Sakkal Majalla"/>
          <w:b/>
          <w:bCs/>
          <w:sz w:val="28"/>
          <w:szCs w:val="28"/>
          <w:rtl/>
        </w:rPr>
        <w:t xml:space="preserve"> الذكاء الاستراتيجي وهي كما </w:t>
      </w:r>
      <w:proofErr w:type="gramStart"/>
      <w:r w:rsidR="001B461E" w:rsidRPr="001B461E">
        <w:rPr>
          <w:rFonts w:ascii="Sakkal Majalla" w:hAnsi="Sakkal Majalla" w:cs="Sakkal Majalla"/>
          <w:b/>
          <w:bCs/>
          <w:sz w:val="28"/>
          <w:szCs w:val="28"/>
          <w:rtl/>
        </w:rPr>
        <w:t>يأ</w:t>
      </w:r>
      <w:r w:rsidR="001B461E" w:rsidRPr="001B461E">
        <w:rPr>
          <w:rFonts w:ascii="Sakkal Majalla" w:hAnsi="Sakkal Majalla" w:cs="Sakkal Majalla" w:hint="cs"/>
          <w:b/>
          <w:bCs/>
          <w:sz w:val="28"/>
          <w:szCs w:val="28"/>
          <w:rtl/>
        </w:rPr>
        <w:t xml:space="preserve">تي: </w:t>
      </w:r>
      <w:r w:rsidR="001B461E" w:rsidRPr="001B461E">
        <w:rPr>
          <w:rFonts w:ascii="Sakkal Majalla" w:hAnsi="Sakkal Majalla" w:cs="Sakkal Majalla" w:hint="cs"/>
          <w:b/>
          <w:bCs/>
          <w:sz w:val="28"/>
          <w:szCs w:val="28"/>
          <w:rtl/>
          <w:lang w:bidi="ar-EG"/>
        </w:rPr>
        <w:t xml:space="preserve"> القاضي</w:t>
      </w:r>
      <w:proofErr w:type="gramEnd"/>
      <w:r w:rsidR="001B461E" w:rsidRPr="001B461E">
        <w:rPr>
          <w:rFonts w:ascii="Sakkal Majalla" w:hAnsi="Sakkal Majalla" w:cs="Sakkal Majalla" w:hint="cs"/>
          <w:b/>
          <w:bCs/>
          <w:sz w:val="28"/>
          <w:szCs w:val="28"/>
          <w:rtl/>
          <w:lang w:bidi="ar-EG"/>
        </w:rPr>
        <w:t>، 2022)</w:t>
      </w:r>
    </w:p>
    <w:p w14:paraId="126F6CBE" w14:textId="77777777" w:rsidR="00C95B86" w:rsidRDefault="00DE4AAB" w:rsidP="002C580D">
      <w:pPr>
        <w:pStyle w:val="a5"/>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Pr>
      </w:pPr>
      <w:r w:rsidRPr="00C95B86">
        <w:rPr>
          <w:rFonts w:ascii="Sakkal Majalla" w:hAnsi="Sakkal Majalla" w:cs="Sakkal Majalla"/>
          <w:sz w:val="28"/>
          <w:szCs w:val="28"/>
          <w:rtl/>
        </w:rPr>
        <w:t xml:space="preserve"> مرحلة الاستشعار : بناء الوعي لدى القادة على تشخيص مؤشرات التغيير الداخلية والخارجية بالنسبة للمنظمة، وهذا الأمر يتعلق بتقدير ما سيحدث في المستقبل في اتخاذ قرار معين، وذلك أن معظم القرارات تتعامل مع المستقبل واتجاهاته والمتغيرات المحتملة وتحديد انعكاساتها على المنظمات، وذلك لتلافي وجود نقص في المعلومات يؤدي إلى عدم الدقة في عمليتي التحليل والاختيار ومن ثم عدم دقة حساب النتائج والآثار المتوقعة والمترتبة على القرار في المستقبل</w:t>
      </w:r>
      <w:r w:rsidR="00C95B86">
        <w:rPr>
          <w:rFonts w:ascii="Sakkal Majalla" w:hAnsi="Sakkal Majalla" w:cs="Sakkal Majalla" w:hint="cs"/>
          <w:sz w:val="28"/>
          <w:szCs w:val="28"/>
          <w:rtl/>
        </w:rPr>
        <w:t xml:space="preserve"> </w:t>
      </w:r>
      <w:r w:rsidRPr="00C95B86">
        <w:rPr>
          <w:rFonts w:ascii="Sakkal Majalla" w:hAnsi="Sakkal Majalla" w:cs="Sakkal Majalla"/>
          <w:sz w:val="28"/>
          <w:szCs w:val="28"/>
          <w:rtl/>
        </w:rPr>
        <w:t xml:space="preserve">التطور في جميع المجالات، والانفجار المعرفي الذي شهده العالم في الآونة الأخيرة </w:t>
      </w:r>
    </w:p>
    <w:p w14:paraId="0996EBFD" w14:textId="77777777" w:rsidR="00C95B86" w:rsidRDefault="00DE4AAB" w:rsidP="002C580D">
      <w:pPr>
        <w:pStyle w:val="a5"/>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Pr>
      </w:pPr>
      <w:r w:rsidRPr="00C95B86">
        <w:rPr>
          <w:rFonts w:ascii="Sakkal Majalla" w:hAnsi="Sakkal Majalla" w:cs="Sakkal Majalla"/>
          <w:sz w:val="28"/>
          <w:szCs w:val="28"/>
          <w:rtl/>
        </w:rPr>
        <w:t xml:space="preserve"> مرحلة الجمع: تركز على جمع البيانات ذات الصلة من المصادر المختلفة، ومع زاد من كمية المعلومات والمعارف بشكل هائل، الأمر الذي زاد من صعوبة الوصول إلى المعلومات المطلوبة لحل المشاكل المختلفة، وبالتالي استخدام الأسلوب العلمي في عملية الجمع، وعدم الاعتماد على مصدر واحد. </w:t>
      </w:r>
    </w:p>
    <w:p w14:paraId="332BCDC1" w14:textId="77777777" w:rsidR="00C95B86" w:rsidRDefault="00DE4AAB" w:rsidP="002C580D">
      <w:pPr>
        <w:pStyle w:val="a5"/>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Pr>
      </w:pPr>
      <w:r w:rsidRPr="00C95B86">
        <w:rPr>
          <w:rFonts w:ascii="Sakkal Majalla" w:hAnsi="Sakkal Majalla" w:cs="Sakkal Majalla"/>
          <w:sz w:val="28"/>
          <w:szCs w:val="28"/>
          <w:rtl/>
        </w:rPr>
        <w:t xml:space="preserve">مرحلة التنظيم وتشمل تنظيم البيانات التي تم جمعها وتنسيقها وهيكلتها ووضعها في شكل مصادر معلومات لتسهيل التعامل معها من أجل توفير قاعدة من المعلومات لتلبية متطلبات الاحتياجات للجهات المعنية. </w:t>
      </w:r>
    </w:p>
    <w:p w14:paraId="7F5BF10F" w14:textId="77777777" w:rsidR="00C95B86" w:rsidRDefault="00DE4AAB" w:rsidP="002C580D">
      <w:pPr>
        <w:pStyle w:val="a5"/>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Pr>
      </w:pPr>
      <w:r w:rsidRPr="00C95B86">
        <w:rPr>
          <w:rFonts w:ascii="Sakkal Majalla" w:hAnsi="Sakkal Majalla" w:cs="Sakkal Majalla"/>
          <w:sz w:val="28"/>
          <w:szCs w:val="28"/>
          <w:rtl/>
        </w:rPr>
        <w:t xml:space="preserve">مرحلة المعالجة: تحليل البيانات وتنظيمها لتحويلها إلى معلومات من أجل اختيار البديل الأنسب من بين البدائل المتاحة، لإيجاد الحل المناسب لمشكلة جديدة ناتجة عن عالم متغير، وتمثل جوهر النشاط التنفيذي في المنظمات. </w:t>
      </w:r>
    </w:p>
    <w:p w14:paraId="0B7B66DE" w14:textId="77777777" w:rsidR="00C95B86" w:rsidRDefault="00DE4AAB" w:rsidP="002C580D">
      <w:pPr>
        <w:pStyle w:val="a5"/>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Pr>
      </w:pPr>
      <w:r w:rsidRPr="00C95B86">
        <w:rPr>
          <w:rFonts w:ascii="Sakkal Majalla" w:hAnsi="Sakkal Majalla" w:cs="Sakkal Majalla"/>
          <w:sz w:val="28"/>
          <w:szCs w:val="28"/>
          <w:rtl/>
        </w:rPr>
        <w:lastRenderedPageBreak/>
        <w:t xml:space="preserve"> مرحلة الاتصال: وهي تسهيل عملية وصول المستخدمين إلى المعلومات بحيث يتم توفير المعلومات إلى الشخص المناسب في الوقت المناسب وعدم اقتصارها على أقسام محددة أو أشخاص محددين في المنظمة. </w:t>
      </w:r>
    </w:p>
    <w:p w14:paraId="63051449" w14:textId="0929E43E" w:rsidR="00DE4AAB" w:rsidRPr="00C95B86" w:rsidRDefault="00DE4AAB" w:rsidP="002C580D">
      <w:pPr>
        <w:pStyle w:val="a5"/>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tl/>
        </w:rPr>
      </w:pPr>
      <w:r w:rsidRPr="00C95B86">
        <w:rPr>
          <w:rFonts w:ascii="Sakkal Majalla" w:hAnsi="Sakkal Majalla" w:cs="Sakkal Majalla"/>
          <w:sz w:val="28"/>
          <w:szCs w:val="28"/>
          <w:rtl/>
        </w:rPr>
        <w:t>مرحلة الاستخدام: تحليل المعلومات والاعتماد عليها في صناعة القرارات الحاسمة ووضع الخطط الاستراتيجية وتحديد إجراءات تنفيذها، وتوقع الاتجاهات المستقبلية وفرص النجاح والاستجابة.</w:t>
      </w:r>
    </w:p>
    <w:p w14:paraId="0E2B3F0F" w14:textId="71CF3F4C" w:rsidR="004C0452" w:rsidRPr="004C0452" w:rsidRDefault="00DE4AAB" w:rsidP="00B37F98">
      <w:pPr>
        <w:spacing w:before="100" w:beforeAutospacing="1" w:after="100" w:afterAutospacing="1" w:line="360" w:lineRule="auto"/>
        <w:jc w:val="both"/>
        <w:outlineLvl w:val="0"/>
        <w:rPr>
          <w:rFonts w:ascii="Sakkal Majalla" w:hAnsi="Sakkal Majalla" w:cs="Sakkal Majalla"/>
          <w:b/>
          <w:bCs/>
          <w:sz w:val="32"/>
          <w:szCs w:val="32"/>
          <w:rtl/>
        </w:rPr>
      </w:pPr>
      <w:r w:rsidRPr="004C0452">
        <w:rPr>
          <w:rFonts w:ascii="Sakkal Majalla" w:hAnsi="Sakkal Majalla" w:cs="Sakkal Majalla"/>
          <w:b/>
          <w:bCs/>
          <w:sz w:val="32"/>
          <w:szCs w:val="32"/>
          <w:rtl/>
        </w:rPr>
        <w:t xml:space="preserve"> </w:t>
      </w:r>
      <w:bookmarkStart w:id="31" w:name="_Toc173199327"/>
      <w:proofErr w:type="gramStart"/>
      <w:r w:rsidR="004C0452" w:rsidRPr="004C0452">
        <w:rPr>
          <w:rFonts w:ascii="Sakkal Majalla" w:hAnsi="Sakkal Majalla" w:cs="Sakkal Majalla" w:hint="cs"/>
          <w:b/>
          <w:bCs/>
          <w:sz w:val="32"/>
          <w:szCs w:val="32"/>
          <w:rtl/>
        </w:rPr>
        <w:t xml:space="preserve">8.1.2  </w:t>
      </w:r>
      <w:r w:rsidR="004C0452" w:rsidRPr="004C0452">
        <w:rPr>
          <w:rFonts w:ascii="Sakkal Majalla" w:hAnsi="Sakkal Majalla" w:cs="Sakkal Majalla"/>
          <w:b/>
          <w:bCs/>
          <w:sz w:val="32"/>
          <w:szCs w:val="32"/>
          <w:rtl/>
        </w:rPr>
        <w:t>مبادئ</w:t>
      </w:r>
      <w:proofErr w:type="gramEnd"/>
      <w:r w:rsidR="004C0452" w:rsidRPr="004C0452">
        <w:rPr>
          <w:rFonts w:ascii="Sakkal Majalla" w:hAnsi="Sakkal Majalla" w:cs="Sakkal Majalla"/>
          <w:b/>
          <w:bCs/>
          <w:sz w:val="32"/>
          <w:szCs w:val="32"/>
          <w:rtl/>
        </w:rPr>
        <w:t xml:space="preserve"> الذكاء الاستراتيجي:</w:t>
      </w:r>
      <w:bookmarkEnd w:id="31"/>
    </w:p>
    <w:p w14:paraId="7C756481" w14:textId="2C1EEE0E" w:rsidR="00C95B86" w:rsidRDefault="00DE4AAB" w:rsidP="002D2B45">
      <w:pPr>
        <w:spacing w:before="100" w:beforeAutospacing="1" w:after="100" w:afterAutospacing="1" w:line="360" w:lineRule="auto"/>
        <w:ind w:firstLine="720"/>
        <w:jc w:val="both"/>
        <w:rPr>
          <w:rFonts w:ascii="Sakkal Majalla" w:hAnsi="Sakkal Majalla" w:cs="Sakkal Majalla"/>
          <w:sz w:val="28"/>
          <w:szCs w:val="28"/>
          <w:rtl/>
        </w:rPr>
      </w:pPr>
      <w:r w:rsidRPr="00DE4AAB">
        <w:rPr>
          <w:rFonts w:ascii="Sakkal Majalla" w:hAnsi="Sakkal Majalla" w:cs="Sakkal Majalla"/>
          <w:sz w:val="28"/>
          <w:szCs w:val="28"/>
          <w:rtl/>
        </w:rPr>
        <w:t>تناول الباحثون مجموعة من المبادئ التي تحكم عمل الذكاء الاستراتيجي، فقد تم تحديد ثلاثة مب</w:t>
      </w:r>
      <w:r w:rsidR="00C95B86">
        <w:rPr>
          <w:rFonts w:ascii="Sakkal Majalla" w:hAnsi="Sakkal Majalla" w:cs="Sakkal Majalla"/>
          <w:sz w:val="28"/>
          <w:szCs w:val="28"/>
          <w:rtl/>
        </w:rPr>
        <w:t>ادئ للذكاء الاستراتيجي كما يأتي</w:t>
      </w:r>
      <w:r w:rsidR="00C95B86">
        <w:rPr>
          <w:rFonts w:ascii="Sakkal Majalla" w:hAnsi="Sakkal Majalla" w:cs="Sakkal Majalla" w:hint="cs"/>
          <w:sz w:val="28"/>
          <w:szCs w:val="28"/>
          <w:rtl/>
        </w:rPr>
        <w:t>:</w:t>
      </w:r>
      <w:r w:rsidR="001B461E">
        <w:rPr>
          <w:rFonts w:ascii="Sakkal Majalla" w:hAnsi="Sakkal Majalla" w:cs="Sakkal Majalla" w:hint="cs"/>
          <w:sz w:val="28"/>
          <w:szCs w:val="28"/>
          <w:rtl/>
        </w:rPr>
        <w:t xml:space="preserve"> </w:t>
      </w:r>
      <w:proofErr w:type="gramStart"/>
      <w:r w:rsidR="001B461E">
        <w:rPr>
          <w:rFonts w:ascii="Sakkal Majalla" w:hAnsi="Sakkal Majalla" w:cs="Sakkal Majalla" w:hint="cs"/>
          <w:sz w:val="28"/>
          <w:szCs w:val="28"/>
          <w:rtl/>
        </w:rPr>
        <w:t>( بدر</w:t>
      </w:r>
      <w:proofErr w:type="gramEnd"/>
      <w:r w:rsidR="001B461E">
        <w:rPr>
          <w:rFonts w:ascii="Sakkal Majalla" w:hAnsi="Sakkal Majalla" w:cs="Sakkal Majalla" w:hint="cs"/>
          <w:sz w:val="28"/>
          <w:szCs w:val="28"/>
          <w:rtl/>
        </w:rPr>
        <w:t>، 2022)</w:t>
      </w:r>
    </w:p>
    <w:p w14:paraId="622DBA6F" w14:textId="77777777" w:rsidR="00C95B86" w:rsidRDefault="00DE4AAB" w:rsidP="002D2B45">
      <w:pPr>
        <w:spacing w:before="100" w:beforeAutospacing="1" w:after="100" w:afterAutospacing="1" w:line="360" w:lineRule="auto"/>
        <w:ind w:firstLine="720"/>
        <w:jc w:val="both"/>
        <w:rPr>
          <w:rFonts w:ascii="Sakkal Majalla" w:hAnsi="Sakkal Majalla" w:cs="Sakkal Majalla"/>
          <w:sz w:val="28"/>
          <w:szCs w:val="28"/>
          <w:rtl/>
        </w:rPr>
      </w:pPr>
      <w:r w:rsidRPr="00DE4AAB">
        <w:rPr>
          <w:rFonts w:ascii="Sakkal Majalla" w:hAnsi="Sakkal Majalla" w:cs="Sakkal Majalla"/>
          <w:sz w:val="28"/>
          <w:szCs w:val="28"/>
          <w:rtl/>
        </w:rPr>
        <w:t xml:space="preserve"> يجب أن يدعم الذكاء الاستراتيجي متخذي القرار الرئيسيين بصفتهم الاستراتيجيين، بحيث يتم تنسيق وتكييف تحليلاتهم بما يتوافق وحاجات المستفيدين. </w:t>
      </w:r>
    </w:p>
    <w:p w14:paraId="777DA489" w14:textId="77777777" w:rsidR="00C95B86" w:rsidRDefault="00DE4AAB" w:rsidP="002D2B45">
      <w:pPr>
        <w:spacing w:before="100" w:beforeAutospacing="1" w:after="100" w:afterAutospacing="1" w:line="360" w:lineRule="auto"/>
        <w:ind w:firstLine="720"/>
        <w:jc w:val="both"/>
        <w:rPr>
          <w:rFonts w:ascii="Sakkal Majalla" w:hAnsi="Sakkal Majalla" w:cs="Sakkal Majalla"/>
          <w:sz w:val="28"/>
          <w:szCs w:val="28"/>
          <w:rtl/>
        </w:rPr>
      </w:pPr>
      <w:r w:rsidRPr="00DE4AAB">
        <w:rPr>
          <w:rFonts w:ascii="Sakkal Majalla" w:hAnsi="Sakkal Majalla" w:cs="Sakkal Majalla"/>
          <w:sz w:val="28"/>
          <w:szCs w:val="28"/>
          <w:rtl/>
        </w:rPr>
        <w:t xml:space="preserve"> مراقبة وتحليل القضايا الاستراتيجية، وتقصى أثار المؤشرات المتعلقة بالتغيرات المفاجئة التي يمكن أن توحي بحدوث تغيرات في المستقبل. </w:t>
      </w:r>
    </w:p>
    <w:p w14:paraId="08078F81" w14:textId="742194D9" w:rsidR="00C95B86" w:rsidRDefault="00DE4AAB" w:rsidP="002D2B45">
      <w:pPr>
        <w:spacing w:before="100" w:beforeAutospacing="1" w:after="100" w:afterAutospacing="1" w:line="360" w:lineRule="auto"/>
        <w:ind w:firstLine="720"/>
        <w:jc w:val="both"/>
        <w:rPr>
          <w:rFonts w:ascii="Sakkal Majalla" w:hAnsi="Sakkal Majalla" w:cs="Sakkal Majalla"/>
          <w:sz w:val="28"/>
          <w:szCs w:val="28"/>
          <w:rtl/>
        </w:rPr>
      </w:pPr>
      <w:r w:rsidRPr="00DE4AAB">
        <w:rPr>
          <w:rFonts w:ascii="Sakkal Majalla" w:hAnsi="Sakkal Majalla" w:cs="Sakkal Majalla"/>
          <w:sz w:val="28"/>
          <w:szCs w:val="28"/>
          <w:rtl/>
        </w:rPr>
        <w:t xml:space="preserve"> يتم تنسيق الذكاء الاستراتيجي في مركز المنظمة ليتم تحليل وتفسير المعلومات ذات العلاقة المؤثرة في صنع القرارات. وتحدث بعض الباحثين عن دور الذكاء الاستراتيجي في صياغة سياسات الإبداع من خلال أربعة مبادئ كما </w:t>
      </w:r>
      <w:proofErr w:type="gramStart"/>
      <w:r w:rsidRPr="00DE4AAB">
        <w:rPr>
          <w:rFonts w:ascii="Sakkal Majalla" w:hAnsi="Sakkal Majalla" w:cs="Sakkal Majalla"/>
          <w:sz w:val="28"/>
          <w:szCs w:val="28"/>
          <w:rtl/>
        </w:rPr>
        <w:t xml:space="preserve">يأتي </w:t>
      </w:r>
      <w:r w:rsidR="00C95B86">
        <w:rPr>
          <w:rFonts w:ascii="Sakkal Majalla" w:hAnsi="Sakkal Majalla" w:cs="Sakkal Majalla" w:hint="cs"/>
          <w:sz w:val="28"/>
          <w:szCs w:val="28"/>
          <w:rtl/>
        </w:rPr>
        <w:t>:</w:t>
      </w:r>
      <w:proofErr w:type="gramEnd"/>
      <w:r w:rsidR="001B461E">
        <w:rPr>
          <w:rFonts w:ascii="Sakkal Majalla" w:hAnsi="Sakkal Majalla" w:cs="Sakkal Majalla" w:hint="cs"/>
          <w:sz w:val="28"/>
          <w:szCs w:val="28"/>
          <w:rtl/>
        </w:rPr>
        <w:t xml:space="preserve"> ( جبر، 2022)</w:t>
      </w:r>
    </w:p>
    <w:p w14:paraId="61DD9136" w14:textId="2C88A65E" w:rsidR="00C95B86" w:rsidRDefault="00DE4AAB" w:rsidP="002D2B45">
      <w:pPr>
        <w:spacing w:before="100" w:beforeAutospacing="1" w:after="100" w:afterAutospacing="1" w:line="360" w:lineRule="auto"/>
        <w:ind w:firstLine="720"/>
        <w:jc w:val="both"/>
        <w:rPr>
          <w:rFonts w:ascii="Sakkal Majalla" w:hAnsi="Sakkal Majalla" w:cs="Sakkal Majalla"/>
          <w:sz w:val="28"/>
          <w:szCs w:val="28"/>
          <w:rtl/>
        </w:rPr>
      </w:pPr>
      <w:r w:rsidRPr="00C95B86">
        <w:rPr>
          <w:rFonts w:ascii="Sakkal Majalla" w:hAnsi="Sakkal Majalla" w:cs="Sakkal Majalla"/>
          <w:b/>
          <w:bCs/>
          <w:sz w:val="28"/>
          <w:szCs w:val="28"/>
          <w:rtl/>
        </w:rPr>
        <w:t>مبدأ المشاركة</w:t>
      </w:r>
      <w:r w:rsidR="00C95B86">
        <w:rPr>
          <w:rFonts w:ascii="Sakkal Majalla" w:hAnsi="Sakkal Majalla" w:cs="Sakkal Majalla" w:hint="cs"/>
          <w:sz w:val="28"/>
          <w:szCs w:val="28"/>
          <w:rtl/>
        </w:rPr>
        <w:t>:</w:t>
      </w:r>
      <w:r w:rsidRPr="00DE4AAB">
        <w:rPr>
          <w:rFonts w:ascii="Sakkal Majalla" w:hAnsi="Sakkal Majalla" w:cs="Sakkal Majalla"/>
          <w:sz w:val="28"/>
          <w:szCs w:val="28"/>
          <w:rtl/>
        </w:rPr>
        <w:t xml:space="preserve"> ينظم الذكاء الاستراتيجي وينسق عمليات التحاور والتشارك بين مختلف الأقسام في المنظمات والتي تشارك في صياغة السياسات بما يحقق التوافق بين القيم والمصالح لجميع الأطراف، من أجل تحقيق الأهداف بأعلى قدرة من الجودة. </w:t>
      </w:r>
    </w:p>
    <w:p w14:paraId="2722C686" w14:textId="77777777" w:rsidR="00C95B86" w:rsidRDefault="00DE4AAB" w:rsidP="002D2B45">
      <w:pPr>
        <w:spacing w:before="100" w:beforeAutospacing="1" w:after="100" w:afterAutospacing="1" w:line="360" w:lineRule="auto"/>
        <w:ind w:firstLine="720"/>
        <w:jc w:val="both"/>
        <w:rPr>
          <w:rFonts w:ascii="Sakkal Majalla" w:hAnsi="Sakkal Majalla" w:cs="Sakkal Majalla"/>
          <w:sz w:val="28"/>
          <w:szCs w:val="28"/>
          <w:rtl/>
        </w:rPr>
      </w:pPr>
      <w:r w:rsidRPr="00DE4AAB">
        <w:rPr>
          <w:rFonts w:ascii="Sakkal Majalla" w:hAnsi="Sakkal Majalla" w:cs="Sakkal Majalla"/>
          <w:sz w:val="28"/>
          <w:szCs w:val="28"/>
          <w:rtl/>
        </w:rPr>
        <w:lastRenderedPageBreak/>
        <w:t xml:space="preserve"> </w:t>
      </w:r>
      <w:r w:rsidRPr="00C95B86">
        <w:rPr>
          <w:rFonts w:ascii="Sakkal Majalla" w:hAnsi="Sakkal Majalla" w:cs="Sakkal Majalla"/>
          <w:b/>
          <w:bCs/>
          <w:sz w:val="28"/>
          <w:szCs w:val="28"/>
          <w:rtl/>
        </w:rPr>
        <w:t>مبدأ الموضوعية</w:t>
      </w:r>
      <w:r w:rsidRPr="00DE4AAB">
        <w:rPr>
          <w:rFonts w:ascii="Sakkal Majalla" w:hAnsi="Sakkal Majalla" w:cs="Sakkal Majalla"/>
          <w:sz w:val="28"/>
          <w:szCs w:val="28"/>
          <w:rtl/>
        </w:rPr>
        <w:t xml:space="preserve">: يدعم الذكاء الاستراتيجي بالتقديم الموضوعي للمؤشرات ويساعد على طريقة أكثر موضوعية للخطط والسياسات باعتماده على التحليل المنطقي للمتغيرات أو التقييم التكنولوجي، والرؤى التكنولوجية في طرق معالجة البيانات، بالإضافة إلى التحديث المستمر لعملية البحث والتطوير. </w:t>
      </w:r>
    </w:p>
    <w:p w14:paraId="52FE16CA" w14:textId="77777777" w:rsidR="00C95B86" w:rsidRDefault="00DE4AAB" w:rsidP="002D2B45">
      <w:pPr>
        <w:spacing w:before="100" w:beforeAutospacing="1" w:after="100" w:afterAutospacing="1" w:line="360" w:lineRule="auto"/>
        <w:ind w:firstLine="720"/>
        <w:jc w:val="both"/>
        <w:rPr>
          <w:rFonts w:ascii="Sakkal Majalla" w:hAnsi="Sakkal Majalla" w:cs="Sakkal Majalla"/>
          <w:sz w:val="28"/>
          <w:szCs w:val="28"/>
          <w:rtl/>
        </w:rPr>
      </w:pPr>
      <w:r w:rsidRPr="00C95B86">
        <w:rPr>
          <w:rFonts w:ascii="Sakkal Majalla" w:hAnsi="Sakkal Majalla" w:cs="Sakkal Majalla"/>
          <w:b/>
          <w:bCs/>
          <w:sz w:val="28"/>
          <w:szCs w:val="28"/>
          <w:rtl/>
        </w:rPr>
        <w:t>مبدأ التوسط والتنظيم</w:t>
      </w:r>
      <w:r w:rsidR="00C95B86">
        <w:rPr>
          <w:rFonts w:ascii="Sakkal Majalla" w:hAnsi="Sakkal Majalla" w:cs="Sakkal Majalla" w:hint="cs"/>
          <w:sz w:val="28"/>
          <w:szCs w:val="28"/>
          <w:rtl/>
        </w:rPr>
        <w:t>:</w:t>
      </w:r>
      <w:r w:rsidRPr="00DE4AAB">
        <w:rPr>
          <w:rFonts w:ascii="Sakkal Majalla" w:hAnsi="Sakkal Majalla" w:cs="Sakkal Majalla"/>
          <w:sz w:val="28"/>
          <w:szCs w:val="28"/>
          <w:rtl/>
        </w:rPr>
        <w:t xml:space="preserve"> وسماه بعض الباحثين مبدأ الوسطية والاعتدال، يوفر الذكاء الاستراتيجي الإجماع حول بعض التصورات، وبذلك يسهل عملية النقاش داخل المنظمات للمساعدة في حل النزاعات والصراعات وتقريب وجهات النظر والوصول إلى حلول معتدلة ترضي جميع الأطراف وتخدم المنظمات. </w:t>
      </w:r>
    </w:p>
    <w:p w14:paraId="765CEE67" w14:textId="77777777" w:rsidR="00C95B86" w:rsidRDefault="00DE4AAB" w:rsidP="002D2B45">
      <w:pPr>
        <w:spacing w:before="100" w:beforeAutospacing="1" w:after="100" w:afterAutospacing="1" w:line="360" w:lineRule="auto"/>
        <w:ind w:firstLine="720"/>
        <w:jc w:val="both"/>
        <w:rPr>
          <w:rFonts w:ascii="Sakkal Majalla" w:hAnsi="Sakkal Majalla" w:cs="Sakkal Majalla"/>
          <w:sz w:val="28"/>
          <w:szCs w:val="28"/>
          <w:rtl/>
        </w:rPr>
      </w:pPr>
      <w:r w:rsidRPr="00C95B86">
        <w:rPr>
          <w:rFonts w:ascii="Sakkal Majalla" w:hAnsi="Sakkal Majalla" w:cs="Sakkal Majalla"/>
          <w:b/>
          <w:bCs/>
          <w:sz w:val="28"/>
          <w:szCs w:val="28"/>
          <w:rtl/>
        </w:rPr>
        <w:t>مبدأ دعم القرار</w:t>
      </w:r>
      <w:r w:rsidR="00C95B86">
        <w:rPr>
          <w:rFonts w:ascii="Sakkal Majalla" w:hAnsi="Sakkal Majalla" w:cs="Sakkal Majalla" w:hint="cs"/>
          <w:sz w:val="28"/>
          <w:szCs w:val="28"/>
          <w:rtl/>
        </w:rPr>
        <w:t>:</w:t>
      </w:r>
      <w:r w:rsidRPr="00DE4AAB">
        <w:rPr>
          <w:rFonts w:ascii="Sakkal Majalla" w:hAnsi="Sakkal Majalla" w:cs="Sakkal Majalla"/>
          <w:sz w:val="28"/>
          <w:szCs w:val="28"/>
          <w:rtl/>
        </w:rPr>
        <w:t xml:space="preserve"> يسهل الذكاء الاستراتيجي عملية دعم القرارات والمساعدة في تنفيذها بنجاح، وذلك عن طريق توفير قاعدة للمعلومات يتم الرجوع إليها عند صياغة الاستراتيجيات واتخاذ القرارات الصائبة في الوقت والزمان المناسبين. </w:t>
      </w:r>
    </w:p>
    <w:p w14:paraId="4A26F081" w14:textId="5A6A822F" w:rsidR="00C95B86" w:rsidRPr="00C95B86" w:rsidRDefault="00DE4AAB" w:rsidP="002D2B45">
      <w:pPr>
        <w:spacing w:before="100" w:beforeAutospacing="1" w:after="100" w:afterAutospacing="1" w:line="360" w:lineRule="auto"/>
        <w:ind w:firstLine="720"/>
        <w:jc w:val="both"/>
        <w:rPr>
          <w:rFonts w:ascii="Sakkal Majalla" w:hAnsi="Sakkal Majalla" w:cs="Sakkal Majalla"/>
          <w:b/>
          <w:bCs/>
          <w:sz w:val="28"/>
          <w:szCs w:val="28"/>
          <w:rtl/>
        </w:rPr>
      </w:pPr>
      <w:r w:rsidRPr="00C95B86">
        <w:rPr>
          <w:rFonts w:ascii="Sakkal Majalla" w:hAnsi="Sakkal Majalla" w:cs="Sakkal Majalla"/>
          <w:b/>
          <w:bCs/>
          <w:sz w:val="28"/>
          <w:szCs w:val="28"/>
          <w:rtl/>
        </w:rPr>
        <w:t xml:space="preserve">كما أشار بعض الباحثين إلى بعض المبادئ الأخرى وهي: </w:t>
      </w:r>
      <w:proofErr w:type="gramStart"/>
      <w:r w:rsidR="001B461E">
        <w:rPr>
          <w:rFonts w:ascii="Sakkal Majalla" w:hAnsi="Sakkal Majalla" w:cs="Sakkal Majalla" w:hint="cs"/>
          <w:b/>
          <w:bCs/>
          <w:sz w:val="28"/>
          <w:szCs w:val="28"/>
          <w:rtl/>
        </w:rPr>
        <w:t>( نعمه</w:t>
      </w:r>
      <w:proofErr w:type="gramEnd"/>
      <w:r w:rsidR="001B461E">
        <w:rPr>
          <w:rFonts w:ascii="Sakkal Majalla" w:hAnsi="Sakkal Majalla" w:cs="Sakkal Majalla" w:hint="cs"/>
          <w:b/>
          <w:bCs/>
          <w:sz w:val="28"/>
          <w:szCs w:val="28"/>
          <w:rtl/>
        </w:rPr>
        <w:t>، 2023)</w:t>
      </w:r>
    </w:p>
    <w:p w14:paraId="2435448C" w14:textId="77777777" w:rsidR="00C95B86" w:rsidRDefault="00DE4AAB" w:rsidP="002D2B45">
      <w:pPr>
        <w:spacing w:before="100" w:beforeAutospacing="1" w:after="100" w:afterAutospacing="1" w:line="360" w:lineRule="auto"/>
        <w:ind w:firstLine="720"/>
        <w:jc w:val="both"/>
        <w:rPr>
          <w:rFonts w:ascii="Sakkal Majalla" w:hAnsi="Sakkal Majalla" w:cs="Sakkal Majalla"/>
          <w:sz w:val="28"/>
          <w:szCs w:val="28"/>
          <w:rtl/>
        </w:rPr>
      </w:pPr>
      <w:r w:rsidRPr="00C95B86">
        <w:rPr>
          <w:rFonts w:ascii="Sakkal Majalla" w:hAnsi="Sakkal Majalla" w:cs="Sakkal Majalla"/>
          <w:b/>
          <w:bCs/>
          <w:sz w:val="28"/>
          <w:szCs w:val="28"/>
          <w:rtl/>
        </w:rPr>
        <w:t>مبدأ دعم القرار ومبدأ التوظيف</w:t>
      </w:r>
      <w:r w:rsidRPr="00DE4AAB">
        <w:rPr>
          <w:rFonts w:ascii="Sakkal Majalla" w:hAnsi="Sakkal Majalla" w:cs="Sakkal Majalla"/>
          <w:sz w:val="28"/>
          <w:szCs w:val="28"/>
          <w:rtl/>
        </w:rPr>
        <w:t xml:space="preserve"> بحيث يتم توفير الكفاءات والمهارات العالية من أصحاب العقول الذكية</w:t>
      </w:r>
      <w:r w:rsidR="00C95B86">
        <w:rPr>
          <w:rFonts w:ascii="Sakkal Majalla" w:hAnsi="Sakkal Majalla" w:cs="Sakkal Majalla" w:hint="cs"/>
          <w:sz w:val="28"/>
          <w:szCs w:val="28"/>
          <w:rtl/>
        </w:rPr>
        <w:t>.</w:t>
      </w:r>
    </w:p>
    <w:p w14:paraId="0F783141" w14:textId="77777777" w:rsidR="00C95B86" w:rsidRDefault="00DE4AAB" w:rsidP="002D2B45">
      <w:pPr>
        <w:spacing w:before="100" w:beforeAutospacing="1" w:after="100" w:afterAutospacing="1" w:line="360" w:lineRule="auto"/>
        <w:ind w:firstLine="720"/>
        <w:jc w:val="both"/>
        <w:rPr>
          <w:rFonts w:ascii="Sakkal Majalla" w:hAnsi="Sakkal Majalla" w:cs="Sakkal Majalla"/>
          <w:sz w:val="28"/>
          <w:szCs w:val="28"/>
          <w:rtl/>
        </w:rPr>
      </w:pPr>
      <w:r w:rsidRPr="00DE4AAB">
        <w:rPr>
          <w:rFonts w:ascii="Sakkal Majalla" w:hAnsi="Sakkal Majalla" w:cs="Sakkal Majalla"/>
          <w:sz w:val="28"/>
          <w:szCs w:val="28"/>
          <w:rtl/>
        </w:rPr>
        <w:t xml:space="preserve"> </w:t>
      </w:r>
      <w:r w:rsidRPr="00C95B86">
        <w:rPr>
          <w:rFonts w:ascii="Sakkal Majalla" w:hAnsi="Sakkal Majalla" w:cs="Sakkal Majalla"/>
          <w:b/>
          <w:bCs/>
          <w:sz w:val="28"/>
          <w:szCs w:val="28"/>
          <w:rtl/>
        </w:rPr>
        <w:t>وكذلك مبدأ خفة الحركة</w:t>
      </w:r>
      <w:r w:rsidRPr="00DE4AAB">
        <w:rPr>
          <w:rFonts w:ascii="Sakkal Majalla" w:hAnsi="Sakkal Majalla" w:cs="Sakkal Majalla"/>
          <w:sz w:val="28"/>
          <w:szCs w:val="28"/>
          <w:rtl/>
        </w:rPr>
        <w:t xml:space="preserve"> الذي يؤكد أن يكون نظام الذكاء الاستراتيجي مرنا يتلاءم مع التغيرات المفاجئة التي تحدث داخل أو خارج المنظمة</w:t>
      </w:r>
      <w:r w:rsidR="00C95B86">
        <w:rPr>
          <w:rFonts w:ascii="Sakkal Majalla" w:hAnsi="Sakkal Majalla" w:cs="Sakkal Majalla" w:hint="cs"/>
          <w:sz w:val="28"/>
          <w:szCs w:val="28"/>
          <w:rtl/>
        </w:rPr>
        <w:t>.</w:t>
      </w:r>
    </w:p>
    <w:p w14:paraId="760C9B8A" w14:textId="77777777" w:rsidR="00C95B86" w:rsidRDefault="00DE4AAB" w:rsidP="002D2B45">
      <w:pPr>
        <w:spacing w:before="100" w:beforeAutospacing="1" w:after="100" w:afterAutospacing="1" w:line="360" w:lineRule="auto"/>
        <w:ind w:firstLine="720"/>
        <w:jc w:val="both"/>
        <w:rPr>
          <w:rFonts w:ascii="Sakkal Majalla" w:hAnsi="Sakkal Majalla" w:cs="Sakkal Majalla"/>
          <w:sz w:val="28"/>
          <w:szCs w:val="28"/>
          <w:rtl/>
        </w:rPr>
      </w:pPr>
      <w:r w:rsidRPr="00C95B86">
        <w:rPr>
          <w:rFonts w:ascii="Sakkal Majalla" w:hAnsi="Sakkal Majalla" w:cs="Sakkal Majalla"/>
          <w:b/>
          <w:bCs/>
          <w:sz w:val="28"/>
          <w:szCs w:val="28"/>
          <w:rtl/>
        </w:rPr>
        <w:t>وأخيرا مبدأ التحليل والاستشارة</w:t>
      </w:r>
      <w:r w:rsidRPr="00DE4AAB">
        <w:rPr>
          <w:rFonts w:ascii="Sakkal Majalla" w:hAnsi="Sakkal Majalla" w:cs="Sakkal Majalla"/>
          <w:sz w:val="28"/>
          <w:szCs w:val="28"/>
          <w:rtl/>
        </w:rPr>
        <w:t xml:space="preserve"> الذي يقوم على تحليل نقاط القوة والضعف والفرص والتهديدات واستشارة المديرين والمسؤولين</w:t>
      </w:r>
      <w:r w:rsidR="00C95B86">
        <w:rPr>
          <w:rFonts w:ascii="Sakkal Majalla" w:hAnsi="Sakkal Majalla" w:cs="Sakkal Majalla" w:hint="cs"/>
          <w:sz w:val="28"/>
          <w:szCs w:val="28"/>
          <w:rtl/>
        </w:rPr>
        <w:t>.</w:t>
      </w:r>
    </w:p>
    <w:p w14:paraId="0F9E6BBE" w14:textId="7F22C93B" w:rsidR="00C95B86" w:rsidRPr="004C0452" w:rsidRDefault="00DE4AAB" w:rsidP="002D2B45">
      <w:pPr>
        <w:spacing w:before="100" w:beforeAutospacing="1" w:after="100" w:afterAutospacing="1" w:line="360" w:lineRule="auto"/>
        <w:ind w:firstLine="720"/>
        <w:jc w:val="both"/>
        <w:rPr>
          <w:rFonts w:ascii="Sakkal Majalla" w:hAnsi="Sakkal Majalla" w:cs="Sakkal Majalla"/>
          <w:b/>
          <w:bCs/>
          <w:sz w:val="28"/>
          <w:szCs w:val="28"/>
          <w:rtl/>
        </w:rPr>
      </w:pPr>
      <w:r w:rsidRPr="004C0452">
        <w:rPr>
          <w:rFonts w:ascii="Sakkal Majalla" w:hAnsi="Sakkal Majalla" w:cs="Sakkal Majalla"/>
          <w:b/>
          <w:bCs/>
          <w:sz w:val="28"/>
          <w:szCs w:val="28"/>
          <w:rtl/>
        </w:rPr>
        <w:t xml:space="preserve"> إضافة إلى وجود أربعة مبادئ هي</w:t>
      </w:r>
      <w:r w:rsidR="00C95B86" w:rsidRPr="004C0452">
        <w:rPr>
          <w:rFonts w:ascii="Sakkal Majalla" w:hAnsi="Sakkal Majalla" w:cs="Sakkal Majalla" w:hint="cs"/>
          <w:b/>
          <w:bCs/>
          <w:sz w:val="28"/>
          <w:szCs w:val="28"/>
          <w:rtl/>
        </w:rPr>
        <w:t>:</w:t>
      </w:r>
      <w:r w:rsidR="001B461E" w:rsidRPr="004C0452">
        <w:rPr>
          <w:rFonts w:ascii="Sakkal Majalla" w:hAnsi="Sakkal Majalla" w:cs="Sakkal Majalla" w:hint="cs"/>
          <w:b/>
          <w:bCs/>
          <w:sz w:val="28"/>
          <w:szCs w:val="28"/>
          <w:rtl/>
        </w:rPr>
        <w:t xml:space="preserve"> </w:t>
      </w:r>
      <w:proofErr w:type="gramStart"/>
      <w:r w:rsidR="001B461E" w:rsidRPr="004C0452">
        <w:rPr>
          <w:rFonts w:ascii="Sakkal Majalla" w:hAnsi="Sakkal Majalla" w:cs="Sakkal Majalla" w:hint="cs"/>
          <w:b/>
          <w:bCs/>
          <w:sz w:val="28"/>
          <w:szCs w:val="28"/>
          <w:rtl/>
        </w:rPr>
        <w:t>( خالدي</w:t>
      </w:r>
      <w:proofErr w:type="gramEnd"/>
      <w:r w:rsidR="001B461E" w:rsidRPr="004C0452">
        <w:rPr>
          <w:rFonts w:ascii="Sakkal Majalla" w:hAnsi="Sakkal Majalla" w:cs="Sakkal Majalla" w:hint="cs"/>
          <w:b/>
          <w:bCs/>
          <w:sz w:val="28"/>
          <w:szCs w:val="28"/>
          <w:rtl/>
        </w:rPr>
        <w:t>، 2021)</w:t>
      </w:r>
    </w:p>
    <w:p w14:paraId="7B0C6D2A" w14:textId="622FFD57" w:rsidR="00DE4AAB" w:rsidRPr="00C95B86" w:rsidRDefault="00C95B86" w:rsidP="002D2B45">
      <w:pPr>
        <w:spacing w:before="100" w:beforeAutospacing="1" w:after="100" w:afterAutospacing="1" w:line="360" w:lineRule="auto"/>
        <w:ind w:firstLine="720"/>
        <w:jc w:val="both"/>
        <w:rPr>
          <w:rFonts w:ascii="Sakkal Majalla" w:hAnsi="Sakkal Majalla" w:cs="Sakkal Majalla"/>
          <w:sz w:val="28"/>
          <w:szCs w:val="28"/>
          <w:rtl/>
        </w:rPr>
      </w:pPr>
      <w:proofErr w:type="gramStart"/>
      <w:r>
        <w:rPr>
          <w:rFonts w:ascii="Sakkal Majalla" w:hAnsi="Sakkal Majalla" w:cs="Sakkal Majalla" w:hint="cs"/>
          <w:sz w:val="28"/>
          <w:szCs w:val="28"/>
          <w:rtl/>
        </w:rPr>
        <w:t>(</w:t>
      </w:r>
      <w:r w:rsidR="00DE4AAB" w:rsidRPr="00C95B86">
        <w:rPr>
          <w:rFonts w:ascii="Sakkal Majalla" w:hAnsi="Sakkal Majalla" w:cs="Sakkal Majalla"/>
          <w:sz w:val="28"/>
          <w:szCs w:val="28"/>
          <w:rtl/>
        </w:rPr>
        <w:t xml:space="preserve"> مبدأ</w:t>
      </w:r>
      <w:proofErr w:type="gramEnd"/>
      <w:r w:rsidR="00DE4AAB" w:rsidRPr="00C95B86">
        <w:rPr>
          <w:rFonts w:ascii="Sakkal Majalla" w:hAnsi="Sakkal Majalla" w:cs="Sakkal Majalla"/>
          <w:sz w:val="28"/>
          <w:szCs w:val="28"/>
          <w:rtl/>
        </w:rPr>
        <w:t xml:space="preserve"> رصد وتحليل الأحداث الأساسية المرتبطة باستراتيجية المنظمة، ومبدأ قاعدة الوقت المناسب، ومبدأ التكيف والسيطرة  على مركز المنظمة، ومبدأ دعم القرار</w:t>
      </w:r>
      <w:r>
        <w:rPr>
          <w:rFonts w:ascii="Sakkal Majalla" w:hAnsi="Sakkal Majalla" w:cs="Sakkal Majalla" w:hint="cs"/>
          <w:sz w:val="28"/>
          <w:szCs w:val="28"/>
          <w:rtl/>
        </w:rPr>
        <w:t>)</w:t>
      </w:r>
      <w:r w:rsidR="00DE4AAB" w:rsidRPr="00C95B86">
        <w:rPr>
          <w:rFonts w:ascii="Sakkal Majalla" w:hAnsi="Sakkal Majalla" w:cs="Sakkal Majalla" w:hint="cs"/>
          <w:sz w:val="28"/>
          <w:szCs w:val="28"/>
          <w:rtl/>
        </w:rPr>
        <w:t>.</w:t>
      </w:r>
    </w:p>
    <w:p w14:paraId="13F8BFBA" w14:textId="1382D271" w:rsidR="00C95B86" w:rsidRPr="004C0452" w:rsidRDefault="004C0452" w:rsidP="00B37F98">
      <w:pPr>
        <w:spacing w:before="100" w:beforeAutospacing="1" w:after="100" w:afterAutospacing="1" w:line="360" w:lineRule="auto"/>
        <w:jc w:val="both"/>
        <w:outlineLvl w:val="0"/>
        <w:rPr>
          <w:rFonts w:ascii="Sakkal Majalla" w:hAnsi="Sakkal Majalla" w:cs="Sakkal Majalla"/>
          <w:b/>
          <w:bCs/>
          <w:sz w:val="32"/>
          <w:szCs w:val="32"/>
          <w:rtl/>
        </w:rPr>
      </w:pPr>
      <w:bookmarkStart w:id="32" w:name="_Toc173199328"/>
      <w:r w:rsidRPr="004C0452">
        <w:rPr>
          <w:rFonts w:ascii="Sakkal Majalla" w:hAnsi="Sakkal Majalla" w:cs="Sakkal Majalla" w:hint="cs"/>
          <w:b/>
          <w:bCs/>
          <w:sz w:val="32"/>
          <w:szCs w:val="32"/>
          <w:rtl/>
        </w:rPr>
        <w:lastRenderedPageBreak/>
        <w:t xml:space="preserve">9.1.2 </w:t>
      </w:r>
      <w:r w:rsidR="00DE4AAB" w:rsidRPr="004C0452">
        <w:rPr>
          <w:rFonts w:ascii="Sakkal Majalla" w:hAnsi="Sakkal Majalla" w:cs="Sakkal Majalla"/>
          <w:b/>
          <w:bCs/>
          <w:sz w:val="32"/>
          <w:szCs w:val="32"/>
          <w:rtl/>
        </w:rPr>
        <w:t>خصائص الذكاء الاستراتيجي</w:t>
      </w:r>
      <w:r w:rsidR="00C95B86" w:rsidRPr="004C0452">
        <w:rPr>
          <w:rFonts w:ascii="Sakkal Majalla" w:hAnsi="Sakkal Majalla" w:cs="Sakkal Majalla" w:hint="cs"/>
          <w:b/>
          <w:bCs/>
          <w:sz w:val="32"/>
          <w:szCs w:val="32"/>
          <w:rtl/>
        </w:rPr>
        <w:t>:</w:t>
      </w:r>
      <w:bookmarkEnd w:id="32"/>
    </w:p>
    <w:p w14:paraId="453E7E7E" w14:textId="77777777" w:rsidR="00EF17BC" w:rsidRDefault="00DE4AAB" w:rsidP="002D2B45">
      <w:pPr>
        <w:spacing w:before="100" w:beforeAutospacing="1" w:after="100" w:afterAutospacing="1" w:line="360" w:lineRule="auto"/>
        <w:ind w:firstLine="720"/>
        <w:jc w:val="both"/>
        <w:rPr>
          <w:rFonts w:ascii="Sakkal Majalla" w:hAnsi="Sakkal Majalla" w:cs="Sakkal Majalla"/>
          <w:sz w:val="28"/>
          <w:szCs w:val="28"/>
          <w:rtl/>
        </w:rPr>
      </w:pPr>
      <w:r w:rsidRPr="00DE4AAB">
        <w:rPr>
          <w:rFonts w:ascii="Sakkal Majalla" w:hAnsi="Sakkal Majalla" w:cs="Sakkal Majalla"/>
          <w:sz w:val="28"/>
          <w:szCs w:val="28"/>
          <w:rtl/>
        </w:rPr>
        <w:t xml:space="preserve"> للذكاء الاستراتيجي خصائص ومميزات تجعله يختلف عن الأنواع الأخرى من الذكاء، وأهم ما ينفرد به من خصائص الاستشعار بمؤثرات التغيرات الداخلية والخارجية وتطبيقها على مستوى المنظمة، والجمع للبيانات التي تهدف لتحقيق نتيجة معينة، والتنظيم للبيانات وهيكلتها لتصبح قاعده أساسية للمعلومات، ومن ثم معالجتها من خلال عدة طرق ومراحل لتتحول إلى معلومات قابلة للتطبيق، وفي النهاية الاستخدام الأمثل للمعلومات ووضعها أمام الإدارة العليا لصناعة القرار واتخاذه بالطريقة المثالية ووضع الخطط والاستراتيجيات المستقبلية وتحديد إجراءات تنفيذها، وهذه المراحل المتعاقبة تجعل كل مرحلة تسهم في إضافة قيمة للذكاء، مع حاجة عملية الذكاء إلى تعديل في إطار مؤشرات تستقى من صناع القرار، وإلى الارتكاز على شبكة الأنترنت التي ينبغي أن تغطي مساحة المنظمة بالكامل، وتفعيلها باعتماد  تكنولوجيا المعلومات للوصول إلى ذكاء ذو قيمة</w:t>
      </w:r>
      <w:r w:rsidR="00EF17BC">
        <w:rPr>
          <w:rFonts w:ascii="Sakkal Majalla" w:hAnsi="Sakkal Majalla" w:cs="Sakkal Majalla" w:hint="cs"/>
          <w:sz w:val="28"/>
          <w:szCs w:val="28"/>
          <w:rtl/>
        </w:rPr>
        <w:t>.</w:t>
      </w:r>
    </w:p>
    <w:p w14:paraId="2D144643" w14:textId="5E0D4CD0" w:rsidR="00EF17BC" w:rsidRPr="004C0452" w:rsidRDefault="00DE4AAB" w:rsidP="002D2B45">
      <w:pPr>
        <w:spacing w:before="100" w:beforeAutospacing="1" w:after="100" w:afterAutospacing="1" w:line="360" w:lineRule="auto"/>
        <w:ind w:firstLine="720"/>
        <w:jc w:val="both"/>
        <w:rPr>
          <w:rFonts w:ascii="Sakkal Majalla" w:hAnsi="Sakkal Majalla" w:cs="Sakkal Majalla"/>
          <w:b/>
          <w:bCs/>
          <w:sz w:val="28"/>
          <w:szCs w:val="28"/>
          <w:rtl/>
        </w:rPr>
      </w:pPr>
      <w:r w:rsidRPr="004C0452">
        <w:rPr>
          <w:rFonts w:ascii="Sakkal Majalla" w:hAnsi="Sakkal Majalla" w:cs="Sakkal Majalla"/>
          <w:b/>
          <w:bCs/>
          <w:sz w:val="28"/>
          <w:szCs w:val="28"/>
          <w:rtl/>
        </w:rPr>
        <w:t xml:space="preserve"> أضاف بعض الباحثين خصائص أخرى تتصف فيها أنشطة الذكاء الاستراتيجي </w:t>
      </w:r>
      <w:proofErr w:type="gramStart"/>
      <w:r w:rsidRPr="004C0452">
        <w:rPr>
          <w:rFonts w:ascii="Sakkal Majalla" w:hAnsi="Sakkal Majalla" w:cs="Sakkal Majalla"/>
          <w:b/>
          <w:bCs/>
          <w:sz w:val="28"/>
          <w:szCs w:val="28"/>
          <w:rtl/>
        </w:rPr>
        <w:t xml:space="preserve">ومنها: </w:t>
      </w:r>
      <w:r w:rsidR="001B461E" w:rsidRPr="004C0452">
        <w:rPr>
          <w:rFonts w:ascii="Sakkal Majalla" w:hAnsi="Sakkal Majalla" w:cs="Sakkal Majalla" w:hint="cs"/>
          <w:b/>
          <w:bCs/>
          <w:sz w:val="28"/>
          <w:szCs w:val="28"/>
          <w:rtl/>
        </w:rPr>
        <w:t xml:space="preserve"> (</w:t>
      </w:r>
      <w:proofErr w:type="gramEnd"/>
      <w:r w:rsidR="001B461E" w:rsidRPr="004C0452">
        <w:rPr>
          <w:rFonts w:ascii="Sakkal Majalla" w:hAnsi="Sakkal Majalla" w:cs="Sakkal Majalla" w:hint="cs"/>
          <w:b/>
          <w:bCs/>
          <w:sz w:val="28"/>
          <w:szCs w:val="28"/>
          <w:rtl/>
        </w:rPr>
        <w:t xml:space="preserve"> رحمون، 2019)</w:t>
      </w:r>
    </w:p>
    <w:p w14:paraId="56CF9BA4" w14:textId="77777777" w:rsidR="00EF17BC" w:rsidRDefault="00DE4AAB" w:rsidP="002D2B45">
      <w:pPr>
        <w:spacing w:before="100" w:beforeAutospacing="1" w:after="100" w:afterAutospacing="1" w:line="360" w:lineRule="auto"/>
        <w:ind w:firstLine="720"/>
        <w:jc w:val="both"/>
        <w:rPr>
          <w:rFonts w:ascii="Sakkal Majalla" w:hAnsi="Sakkal Majalla" w:cs="Sakkal Majalla"/>
          <w:sz w:val="28"/>
          <w:szCs w:val="28"/>
          <w:rtl/>
        </w:rPr>
      </w:pPr>
      <w:r w:rsidRPr="00DE4AAB">
        <w:rPr>
          <w:rFonts w:ascii="Sakkal Majalla" w:hAnsi="Sakkal Majalla" w:cs="Sakkal Majalla"/>
          <w:sz w:val="28"/>
          <w:szCs w:val="28"/>
          <w:rtl/>
        </w:rPr>
        <w:t>إن عملية الذكاء الاستراتيجي لابد أن تطبق لتدحض الفهم الخاطئ بأن الموضوعات التي يعالجها هذا النمط من الذكاء واسعة، وسريعة التغيير وغير دقيقة إلى حد ما، ويصعب تحديد تفاصيلها، مع الحاجة إلى إدارة هذه القضايا للتغلب على طبيعتها العشوائية</w:t>
      </w:r>
    </w:p>
    <w:p w14:paraId="4AC9DDC2" w14:textId="233D9398" w:rsidR="00EF17BC" w:rsidRDefault="00DE4AAB" w:rsidP="002D2B45">
      <w:pPr>
        <w:spacing w:before="100" w:beforeAutospacing="1" w:after="100" w:afterAutospacing="1" w:line="360" w:lineRule="auto"/>
        <w:ind w:firstLine="720"/>
        <w:jc w:val="both"/>
        <w:rPr>
          <w:rFonts w:ascii="Sakkal Majalla" w:hAnsi="Sakkal Majalla" w:cs="Sakkal Majalla"/>
          <w:sz w:val="28"/>
          <w:szCs w:val="28"/>
        </w:rPr>
      </w:pPr>
      <w:r w:rsidRPr="00DE4AAB">
        <w:rPr>
          <w:rFonts w:ascii="Sakkal Majalla" w:hAnsi="Sakkal Majalla" w:cs="Sakkal Majalla"/>
          <w:sz w:val="28"/>
          <w:szCs w:val="28"/>
          <w:rtl/>
        </w:rPr>
        <w:t xml:space="preserve"> وأن هذه العملية تعتمد أساليب تحليلية مختلفة تماما عن الأساليب التي تعتمدها عمليات الذكاء التقليدية، وبما يجعل إداراتها تتحسب للنتائج، وتحرص على الإبداع في خدمة المستفيدين من المعلومات التي توفرها، وكذلك اعتماد هذه الأنشطة على عدد كبير من المصادر الداخلية والخارجية في جمع المعلومات وإيجادها مصادر جديدة باستمرار، مع اعتدادها بشبكة اتصال كفؤة، وأخيرا تمتع إدارة الذكاء الاستراتيجي بالتفويض للبحث الاستراتيجي، ووضعها بوظائفها بأسلوب يوجه موارد المنظمة في مجال معالجة المعلومات وتوفيرها لصناع القرار، فضلا عن دورها في صياغة استراتيجية المنظمة ومراقبتها، وكل ذلك يجعل هذه الإدارة حريصة على </w:t>
      </w:r>
      <w:r w:rsidRPr="00DE4AAB">
        <w:rPr>
          <w:rFonts w:ascii="Sakkal Majalla" w:hAnsi="Sakkal Majalla" w:cs="Sakkal Majalla"/>
          <w:sz w:val="28"/>
          <w:szCs w:val="28"/>
        </w:rPr>
        <w:t xml:space="preserve"> </w:t>
      </w:r>
      <w:r w:rsidRPr="00DE4AAB">
        <w:rPr>
          <w:rFonts w:ascii="Sakkal Majalla" w:hAnsi="Sakkal Majalla" w:cs="Sakkal Majalla"/>
          <w:sz w:val="28"/>
          <w:szCs w:val="28"/>
          <w:rtl/>
        </w:rPr>
        <w:t>تنوع المهارات الشخصية والتحليلية</w:t>
      </w:r>
      <w:r w:rsidR="00EF17BC">
        <w:rPr>
          <w:rFonts w:ascii="Sakkal Majalla" w:hAnsi="Sakkal Majalla" w:cs="Sakkal Majalla"/>
          <w:sz w:val="28"/>
          <w:szCs w:val="28"/>
        </w:rPr>
        <w:t>.</w:t>
      </w:r>
    </w:p>
    <w:p w14:paraId="0D32ECA1" w14:textId="7814C0A1" w:rsidR="00EF17BC" w:rsidRDefault="00DE4AAB" w:rsidP="002D2B45">
      <w:pPr>
        <w:spacing w:before="100" w:beforeAutospacing="1" w:after="100" w:afterAutospacing="1" w:line="360" w:lineRule="auto"/>
        <w:ind w:firstLine="720"/>
        <w:jc w:val="both"/>
        <w:rPr>
          <w:rFonts w:ascii="Sakkal Majalla" w:hAnsi="Sakkal Majalla" w:cs="Sakkal Majalla"/>
          <w:sz w:val="28"/>
          <w:szCs w:val="28"/>
        </w:rPr>
      </w:pPr>
      <w:r>
        <w:rPr>
          <w:rFonts w:ascii="Sakkal Majalla" w:hAnsi="Sakkal Majalla" w:cs="Sakkal Majalla" w:hint="cs"/>
          <w:sz w:val="28"/>
          <w:szCs w:val="28"/>
          <w:rtl/>
        </w:rPr>
        <w:lastRenderedPageBreak/>
        <w:t xml:space="preserve"> </w:t>
      </w:r>
      <w:r w:rsidRPr="00DE4AAB">
        <w:rPr>
          <w:rFonts w:ascii="Sakkal Majalla" w:hAnsi="Sakkal Majalla" w:cs="Sakkal Majalla"/>
          <w:sz w:val="28"/>
          <w:szCs w:val="28"/>
          <w:rtl/>
        </w:rPr>
        <w:t xml:space="preserve">يتسم الذكاء الاستراتيجي كغيره من أنماط الذكاء بجمله من الخصائص </w:t>
      </w:r>
      <w:r w:rsidR="00EF17BC">
        <w:rPr>
          <w:rFonts w:ascii="Sakkal Majalla" w:hAnsi="Sakkal Majalla" w:cs="Sakkal Majalla" w:hint="cs"/>
          <w:sz w:val="28"/>
          <w:szCs w:val="28"/>
          <w:rtl/>
        </w:rPr>
        <w:t>وهي:</w:t>
      </w:r>
      <w:r w:rsidR="001B461E">
        <w:rPr>
          <w:rFonts w:ascii="Sakkal Majalla" w:hAnsi="Sakkal Majalla" w:cs="Sakkal Majalla" w:hint="cs"/>
          <w:sz w:val="28"/>
          <w:szCs w:val="28"/>
          <w:rtl/>
        </w:rPr>
        <w:t xml:space="preserve"> </w:t>
      </w:r>
      <w:proofErr w:type="gramStart"/>
      <w:r w:rsidR="001B461E">
        <w:rPr>
          <w:rFonts w:ascii="Sakkal Majalla" w:hAnsi="Sakkal Majalla" w:cs="Sakkal Majalla" w:hint="cs"/>
          <w:sz w:val="28"/>
          <w:szCs w:val="28"/>
          <w:rtl/>
        </w:rPr>
        <w:t xml:space="preserve">( </w:t>
      </w:r>
      <w:proofErr w:type="spellStart"/>
      <w:r w:rsidR="001B461E">
        <w:rPr>
          <w:rFonts w:ascii="Sakkal Majalla" w:hAnsi="Sakkal Majalla" w:cs="Sakkal Majalla" w:hint="cs"/>
          <w:sz w:val="28"/>
          <w:szCs w:val="28"/>
          <w:rtl/>
        </w:rPr>
        <w:t>الدماطي</w:t>
      </w:r>
      <w:proofErr w:type="spellEnd"/>
      <w:proofErr w:type="gramEnd"/>
      <w:r w:rsidR="001B461E">
        <w:rPr>
          <w:rFonts w:ascii="Sakkal Majalla" w:hAnsi="Sakkal Majalla" w:cs="Sakkal Majalla" w:hint="cs"/>
          <w:sz w:val="28"/>
          <w:szCs w:val="28"/>
          <w:rtl/>
        </w:rPr>
        <w:t>، 2022)</w:t>
      </w:r>
    </w:p>
    <w:p w14:paraId="1D6ABA19" w14:textId="20C35010" w:rsidR="00EF17BC" w:rsidRDefault="00DE4AAB" w:rsidP="002C580D">
      <w:pPr>
        <w:pStyle w:val="a5"/>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EF17BC">
        <w:rPr>
          <w:rFonts w:ascii="Sakkal Majalla" w:hAnsi="Sakkal Majalla" w:cs="Sakkal Majalla"/>
          <w:sz w:val="28"/>
          <w:szCs w:val="28"/>
          <w:rtl/>
        </w:rPr>
        <w:t xml:space="preserve">الاستشعار بمؤشرات التغيير الداخلية والخارجية وتشخيصها على مستوى </w:t>
      </w:r>
      <w:r w:rsidR="00EF17BC" w:rsidRPr="00EF17BC">
        <w:rPr>
          <w:rFonts w:ascii="Sakkal Majalla" w:hAnsi="Sakkal Majalla" w:cs="Sakkal Majalla" w:hint="cs"/>
          <w:sz w:val="28"/>
          <w:szCs w:val="28"/>
          <w:rtl/>
        </w:rPr>
        <w:t>المنظمة</w:t>
      </w:r>
      <w:r w:rsidRPr="00EF17BC">
        <w:rPr>
          <w:rFonts w:ascii="Sakkal Majalla" w:hAnsi="Sakkal Majalla" w:cs="Sakkal Majalla"/>
          <w:sz w:val="28"/>
          <w:szCs w:val="28"/>
          <w:rtl/>
        </w:rPr>
        <w:t xml:space="preserve">. </w:t>
      </w:r>
    </w:p>
    <w:p w14:paraId="7FE33965" w14:textId="77777777" w:rsidR="00EF17BC" w:rsidRDefault="00DE4AAB" w:rsidP="002C580D">
      <w:pPr>
        <w:pStyle w:val="a5"/>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EF17BC">
        <w:rPr>
          <w:rFonts w:ascii="Sakkal Majalla" w:hAnsi="Sakkal Majalla" w:cs="Sakkal Majalla"/>
          <w:sz w:val="28"/>
          <w:szCs w:val="28"/>
          <w:rtl/>
        </w:rPr>
        <w:t xml:space="preserve"> جمع البيانات ذات الصلة. </w:t>
      </w:r>
    </w:p>
    <w:p w14:paraId="12F71584" w14:textId="77777777" w:rsidR="00EF17BC" w:rsidRDefault="00DE4AAB" w:rsidP="002C580D">
      <w:pPr>
        <w:pStyle w:val="a5"/>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EF17BC">
        <w:rPr>
          <w:rFonts w:ascii="Sakkal Majalla" w:hAnsi="Sakkal Majalla" w:cs="Sakkal Majalla"/>
          <w:sz w:val="28"/>
          <w:szCs w:val="28"/>
          <w:rtl/>
        </w:rPr>
        <w:t xml:space="preserve">تنظيم البيانات، وهيكلتها في شكل مصادر للمعلومات. </w:t>
      </w:r>
    </w:p>
    <w:p w14:paraId="0B0E690E" w14:textId="77777777" w:rsidR="00EF17BC" w:rsidRDefault="00DE4AAB" w:rsidP="002C580D">
      <w:pPr>
        <w:pStyle w:val="a5"/>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EF17BC">
        <w:rPr>
          <w:rFonts w:ascii="Sakkal Majalla" w:hAnsi="Sakkal Majalla" w:cs="Sakkal Majalla"/>
          <w:sz w:val="28"/>
          <w:szCs w:val="28"/>
          <w:rtl/>
        </w:rPr>
        <w:t xml:space="preserve"> معالجة البيانات، وتحويلها إلى معلومات</w:t>
      </w:r>
      <w:proofErr w:type="gramStart"/>
      <w:r w:rsidRPr="00EF17BC">
        <w:rPr>
          <w:rFonts w:ascii="Sakkal Majalla" w:hAnsi="Sakkal Majalla" w:cs="Sakkal Majalla"/>
          <w:sz w:val="28"/>
          <w:szCs w:val="28"/>
          <w:rtl/>
        </w:rPr>
        <w:t>. .</w:t>
      </w:r>
      <w:proofErr w:type="gramEnd"/>
    </w:p>
    <w:p w14:paraId="4891EAA7" w14:textId="77777777" w:rsidR="00EF17BC" w:rsidRDefault="00DE4AAB" w:rsidP="002C580D">
      <w:pPr>
        <w:pStyle w:val="a5"/>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EF17BC">
        <w:rPr>
          <w:rFonts w:ascii="Sakkal Majalla" w:hAnsi="Sakkal Majalla" w:cs="Sakkal Majalla"/>
          <w:sz w:val="28"/>
          <w:szCs w:val="28"/>
          <w:rtl/>
        </w:rPr>
        <w:t>استخدام المعلومات في صناعة القرارات ووضع الخطط وتحديد إجراءات تنفيذها.</w:t>
      </w:r>
    </w:p>
    <w:p w14:paraId="1237FB22" w14:textId="48D06F20" w:rsidR="001B461E" w:rsidRDefault="00DE4AAB" w:rsidP="002D2B45">
      <w:pPr>
        <w:spacing w:before="100" w:beforeAutospacing="1" w:after="100" w:afterAutospacing="1" w:line="360" w:lineRule="auto"/>
        <w:ind w:firstLine="720"/>
        <w:jc w:val="both"/>
        <w:rPr>
          <w:rFonts w:ascii="Sakkal Majalla" w:hAnsi="Sakkal Majalla" w:cs="Sakkal Majalla"/>
          <w:sz w:val="28"/>
          <w:szCs w:val="28"/>
          <w:rtl/>
        </w:rPr>
      </w:pPr>
      <w:r w:rsidRPr="00EF17BC">
        <w:rPr>
          <w:rFonts w:ascii="Sakkal Majalla" w:hAnsi="Sakkal Majalla" w:cs="Sakkal Majalla"/>
          <w:sz w:val="28"/>
          <w:szCs w:val="28"/>
          <w:rtl/>
        </w:rPr>
        <w:t xml:space="preserve"> وتظهر اهم الخصائص التي تحكم الذكاء الاستراتيجي من خلال دراسته للحاضر واستقراء المستقبل، وتشخيصه للأحداث والعوامل التي من شأنها ربط المكان بالزمان، كما إن من أهم خصائص هذا النمط من الذكاء دعمه لصياغة السياسات وصناعة القرارات وتوفره في الوقت المناسب، مع وجوب أن يكون هادفا، وينقح باستمرار الزيادة قيمته، وأن تنسق أنشطته في مركز </w:t>
      </w:r>
      <w:r w:rsidR="00EF17BC" w:rsidRPr="00EF17BC">
        <w:rPr>
          <w:rFonts w:ascii="Sakkal Majalla" w:hAnsi="Sakkal Majalla" w:cs="Sakkal Majalla" w:hint="cs"/>
          <w:sz w:val="28"/>
          <w:szCs w:val="28"/>
          <w:rtl/>
        </w:rPr>
        <w:t>المنظمة</w:t>
      </w:r>
      <w:r w:rsidRPr="00EF17BC">
        <w:rPr>
          <w:rFonts w:ascii="Sakkal Majalla" w:hAnsi="Sakkal Majalla" w:cs="Sakkal Majalla"/>
          <w:sz w:val="28"/>
          <w:szCs w:val="28"/>
          <w:rtl/>
        </w:rPr>
        <w:t xml:space="preserve"> من قبل إدارة مركزية مع رصده وتحليله للقضايا الأساسية ذات الصلة </w:t>
      </w:r>
      <w:r w:rsidR="00EF17BC" w:rsidRPr="00EF17BC">
        <w:rPr>
          <w:rFonts w:ascii="Sakkal Majalla" w:hAnsi="Sakkal Majalla" w:cs="Sakkal Majalla" w:hint="cs"/>
          <w:sz w:val="28"/>
          <w:szCs w:val="28"/>
          <w:rtl/>
        </w:rPr>
        <w:t>باستراتيجية</w:t>
      </w:r>
      <w:r w:rsidRPr="00EF17BC">
        <w:rPr>
          <w:rFonts w:ascii="Sakkal Majalla" w:hAnsi="Sakkal Majalla" w:cs="Sakkal Majalla"/>
          <w:sz w:val="28"/>
          <w:szCs w:val="28"/>
          <w:rtl/>
        </w:rPr>
        <w:t xml:space="preserve"> </w:t>
      </w:r>
      <w:r w:rsidR="00EF17BC" w:rsidRPr="00EF17BC">
        <w:rPr>
          <w:rFonts w:ascii="Sakkal Majalla" w:hAnsi="Sakkal Majalla" w:cs="Sakkal Majalla" w:hint="cs"/>
          <w:sz w:val="28"/>
          <w:szCs w:val="28"/>
          <w:rtl/>
        </w:rPr>
        <w:t>المنظمة</w:t>
      </w:r>
      <w:r w:rsidRPr="00EF17BC">
        <w:rPr>
          <w:rFonts w:ascii="Sakkal Majalla" w:hAnsi="Sakkal Majalla" w:cs="Sakkal Majalla" w:hint="cs"/>
          <w:sz w:val="28"/>
          <w:szCs w:val="28"/>
          <w:rtl/>
        </w:rPr>
        <w:t>.</w:t>
      </w:r>
    </w:p>
    <w:p w14:paraId="518079E0" w14:textId="6D3E034C" w:rsidR="00DE4AAB" w:rsidRPr="00EF17BC" w:rsidRDefault="001B461E" w:rsidP="00B37F98">
      <w:pPr>
        <w:spacing w:before="100" w:beforeAutospacing="1" w:after="100" w:afterAutospacing="1" w:line="360" w:lineRule="auto"/>
        <w:jc w:val="both"/>
        <w:outlineLvl w:val="0"/>
        <w:rPr>
          <w:rFonts w:ascii="Sakkal Majalla" w:hAnsi="Sakkal Majalla" w:cs="Sakkal Majalla"/>
          <w:sz w:val="28"/>
          <w:szCs w:val="28"/>
          <w:rtl/>
        </w:rPr>
      </w:pPr>
      <w:r>
        <w:rPr>
          <w:rFonts w:ascii="Sakkal Majalla" w:hAnsi="Sakkal Majalla" w:cs="Sakkal Majalla"/>
          <w:sz w:val="28"/>
          <w:szCs w:val="28"/>
          <w:rtl/>
        </w:rPr>
        <w:br w:type="page"/>
      </w:r>
    </w:p>
    <w:p w14:paraId="443396EE" w14:textId="6EC803CC" w:rsidR="008C6094" w:rsidRPr="008C6094" w:rsidRDefault="008C6094" w:rsidP="00B37F98">
      <w:pPr>
        <w:pStyle w:val="2"/>
        <w:spacing w:before="100" w:beforeAutospacing="1" w:after="100" w:afterAutospacing="1" w:line="360" w:lineRule="auto"/>
        <w:jc w:val="center"/>
        <w:rPr>
          <w:rFonts w:ascii="Sakkal Majalla" w:hAnsi="Sakkal Majalla" w:cs="Sakkal Majalla"/>
          <w:color w:val="auto"/>
          <w:sz w:val="36"/>
          <w:szCs w:val="36"/>
          <w:rtl/>
        </w:rPr>
      </w:pPr>
      <w:bookmarkStart w:id="33" w:name="_Toc173199329"/>
      <w:bookmarkStart w:id="34" w:name="_Toc173079651"/>
      <w:r w:rsidRPr="008C6094">
        <w:rPr>
          <w:rFonts w:ascii="Sakkal Majalla" w:hAnsi="Sakkal Majalla" w:cs="Sakkal Majalla"/>
          <w:color w:val="auto"/>
          <w:sz w:val="36"/>
          <w:szCs w:val="36"/>
          <w:rtl/>
        </w:rPr>
        <w:lastRenderedPageBreak/>
        <w:t>المبحث الثاني: ريادة الأعمال المستدامة</w:t>
      </w:r>
      <w:bookmarkEnd w:id="33"/>
    </w:p>
    <w:p w14:paraId="58D794D6" w14:textId="6736022B" w:rsidR="00EF17BC" w:rsidRPr="008C6094" w:rsidRDefault="008C6094" w:rsidP="00B37F98">
      <w:pPr>
        <w:spacing w:before="100" w:beforeAutospacing="1" w:after="100" w:afterAutospacing="1" w:line="360" w:lineRule="auto"/>
        <w:jc w:val="both"/>
        <w:outlineLvl w:val="0"/>
        <w:rPr>
          <w:rFonts w:ascii="Sakkal Majalla" w:hAnsi="Sakkal Majalla" w:cs="Sakkal Majalla"/>
          <w:b/>
          <w:bCs/>
          <w:sz w:val="32"/>
          <w:szCs w:val="32"/>
          <w:rtl/>
        </w:rPr>
      </w:pPr>
      <w:bookmarkStart w:id="35" w:name="_Toc173199330"/>
      <w:bookmarkEnd w:id="34"/>
      <w:r w:rsidRPr="008C6094">
        <w:rPr>
          <w:rFonts w:ascii="Sakkal Majalla" w:hAnsi="Sakkal Majalla" w:cs="Sakkal Majalla"/>
          <w:b/>
          <w:bCs/>
          <w:sz w:val="32"/>
          <w:szCs w:val="32"/>
          <w:rtl/>
        </w:rPr>
        <w:t>تمهيد</w:t>
      </w:r>
      <w:bookmarkEnd w:id="35"/>
      <w:r w:rsidRPr="008C6094">
        <w:rPr>
          <w:rFonts w:ascii="Sakkal Majalla" w:hAnsi="Sakkal Majalla" w:cs="Sakkal Majalla"/>
          <w:b/>
          <w:bCs/>
          <w:sz w:val="32"/>
          <w:szCs w:val="32"/>
          <w:rtl/>
        </w:rPr>
        <w:t xml:space="preserve"> </w:t>
      </w:r>
    </w:p>
    <w:p w14:paraId="43BDFD1B" w14:textId="0153207F" w:rsidR="00F8678D" w:rsidRPr="00F8678D" w:rsidRDefault="00F8678D" w:rsidP="0090057B">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تعتبر </w:t>
      </w:r>
      <w:r w:rsidRPr="00F8678D">
        <w:rPr>
          <w:rFonts w:ascii="Sakkal Majalla" w:hAnsi="Sakkal Majalla" w:cs="Sakkal Majalla"/>
          <w:sz w:val="28"/>
          <w:szCs w:val="28"/>
          <w:rtl/>
        </w:rPr>
        <w:t>ريادة الأعمال المستدامة من أبرز الاتجاهات الحديثة في عالم الأعمال، حيث تركز على تحقيق التوازن بين النمو الاقتصادي وحماية البيئة والمسؤولية الاجتماعية</w:t>
      </w:r>
      <w:r>
        <w:rPr>
          <w:rFonts w:ascii="Sakkal Majalla" w:hAnsi="Sakkal Majalla" w:cs="Sakkal Majalla" w:hint="cs"/>
          <w:sz w:val="28"/>
          <w:szCs w:val="28"/>
          <w:rtl/>
        </w:rPr>
        <w:t>،</w:t>
      </w:r>
      <w:r w:rsidRPr="00F8678D">
        <w:rPr>
          <w:rFonts w:ascii="Sakkal Majalla" w:hAnsi="Sakkal Majalla" w:cs="Sakkal Majalla"/>
          <w:sz w:val="28"/>
          <w:szCs w:val="28"/>
          <w:rtl/>
        </w:rPr>
        <w:t xml:space="preserve"> تعتمد هذه الفلسفة على تطوير مشروعات تجارية مبتكرة تهدف إلى تحقيق أرباح مالية، مع الالتزام بمبادئ الاستدامة البيئية والاجتماعية في هذا السياق، يسعى رواد الأعمال </w:t>
      </w:r>
      <w:proofErr w:type="spellStart"/>
      <w:r w:rsidRPr="00F8678D">
        <w:rPr>
          <w:rFonts w:ascii="Sakkal Majalla" w:hAnsi="Sakkal Majalla" w:cs="Sakkal Majalla"/>
          <w:sz w:val="28"/>
          <w:szCs w:val="28"/>
          <w:rtl/>
        </w:rPr>
        <w:t>المستدامون</w:t>
      </w:r>
      <w:proofErr w:type="spellEnd"/>
      <w:r w:rsidRPr="00F8678D">
        <w:rPr>
          <w:rFonts w:ascii="Sakkal Majalla" w:hAnsi="Sakkal Majalla" w:cs="Sakkal Majalla"/>
          <w:sz w:val="28"/>
          <w:szCs w:val="28"/>
          <w:rtl/>
        </w:rPr>
        <w:t xml:space="preserve"> إلى تقديم منتجات وخدمات تسهم في تحسين جودة الحياة دون استنزاف الموارد الطبيعية أو الإضرار بالنظام البيئي. </w:t>
      </w:r>
      <w:proofErr w:type="gramStart"/>
      <w:r w:rsidR="001B461E">
        <w:rPr>
          <w:rFonts w:ascii="Sakkal Majalla" w:hAnsi="Sakkal Majalla" w:cs="Sakkal Majalla" w:hint="cs"/>
          <w:sz w:val="28"/>
          <w:szCs w:val="28"/>
          <w:rtl/>
        </w:rPr>
        <w:t>( ابن</w:t>
      </w:r>
      <w:proofErr w:type="gramEnd"/>
      <w:r w:rsidR="001B461E">
        <w:rPr>
          <w:rFonts w:ascii="Sakkal Majalla" w:hAnsi="Sakkal Majalla" w:cs="Sakkal Majalla" w:hint="cs"/>
          <w:sz w:val="28"/>
          <w:szCs w:val="28"/>
          <w:rtl/>
        </w:rPr>
        <w:t xml:space="preserve"> كليب، 2023)</w:t>
      </w:r>
    </w:p>
    <w:p w14:paraId="46632DD2" w14:textId="0E3ACE60" w:rsidR="00F8678D" w:rsidRPr="00F8678D" w:rsidRDefault="00F8678D" w:rsidP="0090057B">
      <w:pPr>
        <w:spacing w:before="100" w:beforeAutospacing="1" w:after="100" w:afterAutospacing="1" w:line="360" w:lineRule="auto"/>
        <w:ind w:firstLine="720"/>
        <w:jc w:val="both"/>
        <w:rPr>
          <w:rFonts w:ascii="Sakkal Majalla" w:hAnsi="Sakkal Majalla" w:cs="Sakkal Majalla"/>
          <w:sz w:val="28"/>
          <w:szCs w:val="28"/>
          <w:rtl/>
        </w:rPr>
      </w:pPr>
      <w:r w:rsidRPr="00F8678D">
        <w:rPr>
          <w:rFonts w:ascii="Sakkal Majalla" w:hAnsi="Sakkal Majalla" w:cs="Sakkal Majalla"/>
          <w:sz w:val="28"/>
          <w:szCs w:val="28"/>
          <w:rtl/>
        </w:rPr>
        <w:t>تتضمن ريادة الأعمال المستدامة تبني ممارسات إنتاجية مسؤولة، واستخدام الطاقة المتجددة، وتقليل النفايات والتلوث، بالإضافة إلى تعزيز العدالة الاجتماعية من خلال توفير فرص عمل متكافئة ودعم المجتمعات المحلية</w:t>
      </w:r>
      <w:r>
        <w:rPr>
          <w:rFonts w:ascii="Sakkal Majalla" w:hAnsi="Sakkal Majalla" w:cs="Sakkal Majalla" w:hint="cs"/>
          <w:sz w:val="28"/>
          <w:szCs w:val="28"/>
          <w:rtl/>
        </w:rPr>
        <w:t>،</w:t>
      </w:r>
      <w:r w:rsidRPr="00F8678D">
        <w:rPr>
          <w:rFonts w:ascii="Sakkal Majalla" w:hAnsi="Sakkal Majalla" w:cs="Sakkal Majalla"/>
          <w:sz w:val="28"/>
          <w:szCs w:val="28"/>
          <w:rtl/>
        </w:rPr>
        <w:t xml:space="preserve"> تشير الدراسات إلى أن الشركات التي تتبنى مبادئ الاستدامة ليست فقط أكثر قدرة على التكيف مع التحديات البيئية والاجتماعية، بل تحقق أيضًا أداءً ماليًا أفضل على المدى الطويل. </w:t>
      </w:r>
    </w:p>
    <w:p w14:paraId="0CD87B1F" w14:textId="65E1AB20" w:rsidR="00EF17BC" w:rsidRPr="00F8678D" w:rsidRDefault="00F8678D" w:rsidP="0090057B">
      <w:pPr>
        <w:spacing w:before="100" w:beforeAutospacing="1" w:after="100" w:afterAutospacing="1" w:line="360" w:lineRule="auto"/>
        <w:ind w:firstLine="720"/>
        <w:jc w:val="both"/>
        <w:rPr>
          <w:rFonts w:ascii="Sakkal Majalla" w:hAnsi="Sakkal Majalla" w:cs="Sakkal Majalla"/>
          <w:sz w:val="28"/>
          <w:szCs w:val="28"/>
          <w:rtl/>
        </w:rPr>
      </w:pPr>
      <w:r w:rsidRPr="00F8678D">
        <w:rPr>
          <w:rFonts w:ascii="Sakkal Majalla" w:hAnsi="Sakkal Majalla" w:cs="Sakkal Majalla"/>
          <w:sz w:val="28"/>
          <w:szCs w:val="28"/>
          <w:rtl/>
        </w:rPr>
        <w:t>وبالتالي، تُعد ريادة الأعمال المستدامة حلاً واعدًا لمواجهة التحديات العالمية الحالية، مثل التغير المناخي وتزايد الفجوة الاقتصادية، عبر الدمج بين الابتكار والمسؤولية الاجتماعية لتحقيق نمو اقتصادي مستدام ومتناغم مع البيئة والمجتمع.</w:t>
      </w:r>
    </w:p>
    <w:p w14:paraId="766FB788" w14:textId="1814634D" w:rsidR="00F8678D" w:rsidRPr="008C6094" w:rsidRDefault="008C6094" w:rsidP="00B37F98">
      <w:pPr>
        <w:spacing w:before="100" w:beforeAutospacing="1" w:after="100" w:afterAutospacing="1" w:line="360" w:lineRule="auto"/>
        <w:jc w:val="both"/>
        <w:outlineLvl w:val="0"/>
        <w:rPr>
          <w:rFonts w:ascii="Sakkal Majalla" w:hAnsi="Sakkal Majalla" w:cs="Sakkal Majalla"/>
          <w:b/>
          <w:bCs/>
          <w:sz w:val="32"/>
          <w:szCs w:val="32"/>
          <w:rtl/>
        </w:rPr>
      </w:pPr>
      <w:bookmarkStart w:id="36" w:name="_Toc173199331"/>
      <w:r w:rsidRPr="008C6094">
        <w:rPr>
          <w:rFonts w:ascii="Sakkal Majalla" w:hAnsi="Sakkal Majalla" w:cs="Sakkal Majalla"/>
          <w:b/>
          <w:bCs/>
          <w:sz w:val="32"/>
          <w:szCs w:val="32"/>
          <w:rtl/>
        </w:rPr>
        <w:t>1.2.2 تعريف ريادة الأعمال المستدامة:</w:t>
      </w:r>
      <w:bookmarkEnd w:id="36"/>
    </w:p>
    <w:p w14:paraId="08AE32ED" w14:textId="092BC7CB" w:rsidR="00F8678D" w:rsidRPr="00F8678D" w:rsidRDefault="00F8678D" w:rsidP="0090057B">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تعد </w:t>
      </w:r>
      <w:r w:rsidRPr="00F8678D">
        <w:rPr>
          <w:rFonts w:ascii="Sakkal Majalla" w:hAnsi="Sakkal Majalla" w:cs="Sakkal Majalla"/>
          <w:sz w:val="28"/>
          <w:szCs w:val="28"/>
          <w:rtl/>
        </w:rPr>
        <w:t>ريادة الأعمال المستدامة من المفاهيم الحديثة التي تجمع بين الابتكار والمسؤولية لتحقيق التوازن بين النمو الاقتصادي وحماية البيئة والمسؤولية الاجتماعية</w:t>
      </w:r>
      <w:r>
        <w:rPr>
          <w:rFonts w:ascii="Sakkal Majalla" w:hAnsi="Sakkal Majalla" w:cs="Sakkal Majalla" w:hint="cs"/>
          <w:sz w:val="28"/>
          <w:szCs w:val="28"/>
          <w:rtl/>
        </w:rPr>
        <w:t>،</w:t>
      </w:r>
      <w:r w:rsidRPr="00F8678D">
        <w:rPr>
          <w:rFonts w:ascii="Sakkal Majalla" w:hAnsi="Sakkal Majalla" w:cs="Sakkal Majalla"/>
          <w:sz w:val="28"/>
          <w:szCs w:val="28"/>
          <w:rtl/>
        </w:rPr>
        <w:t xml:space="preserve"> هذا المفهوم يتميز بقدرته على التكيف مع التحديات المعاصرة التي تواجهها المجتمعات العالمية، مثل التغير المناخي، وتدهور الموارد الطبيعية، وتزايد الفجوة الاقتصادية بين الفئات الاجتماعية المختلفة</w:t>
      </w:r>
      <w:r>
        <w:rPr>
          <w:rFonts w:ascii="Sakkal Majalla" w:hAnsi="Sakkal Majalla" w:cs="Sakkal Majalla" w:hint="cs"/>
          <w:sz w:val="28"/>
          <w:szCs w:val="28"/>
          <w:rtl/>
        </w:rPr>
        <w:t>،</w:t>
      </w:r>
      <w:r w:rsidRPr="00F8678D">
        <w:rPr>
          <w:rFonts w:ascii="Sakkal Majalla" w:hAnsi="Sakkal Majalla" w:cs="Sakkal Majalla"/>
          <w:sz w:val="28"/>
          <w:szCs w:val="28"/>
          <w:rtl/>
        </w:rPr>
        <w:t xml:space="preserve"> وفي هذا السياق، يمكن تناول تعريفات </w:t>
      </w:r>
      <w:r w:rsidRPr="00F8678D">
        <w:rPr>
          <w:rFonts w:ascii="Sakkal Majalla" w:hAnsi="Sakkal Majalla" w:cs="Sakkal Majalla"/>
          <w:sz w:val="28"/>
          <w:szCs w:val="28"/>
          <w:rtl/>
        </w:rPr>
        <w:lastRenderedPageBreak/>
        <w:t>متعددة لريادة الأعمال المستدامة، كل منها يسلط الضوء على جوانب مختلفة من هذا المفهوم الشامل</w:t>
      </w:r>
      <w:r>
        <w:rPr>
          <w:rFonts w:ascii="Sakkal Majalla" w:hAnsi="Sakkal Majalla" w:cs="Sakkal Majalla" w:hint="cs"/>
          <w:sz w:val="28"/>
          <w:szCs w:val="28"/>
          <w:rtl/>
        </w:rPr>
        <w:t>:</w:t>
      </w:r>
      <w:r w:rsidR="001B461E">
        <w:rPr>
          <w:rFonts w:ascii="Sakkal Majalla" w:hAnsi="Sakkal Majalla" w:cs="Sakkal Majalla" w:hint="cs"/>
          <w:sz w:val="28"/>
          <w:szCs w:val="28"/>
          <w:rtl/>
        </w:rPr>
        <w:t xml:space="preserve"> </w:t>
      </w:r>
      <w:proofErr w:type="gramStart"/>
      <w:r w:rsidR="001B461E">
        <w:rPr>
          <w:rFonts w:ascii="Sakkal Majalla" w:hAnsi="Sakkal Majalla" w:cs="Sakkal Majalla" w:hint="cs"/>
          <w:sz w:val="28"/>
          <w:szCs w:val="28"/>
          <w:rtl/>
        </w:rPr>
        <w:t xml:space="preserve">( </w:t>
      </w:r>
      <w:proofErr w:type="spellStart"/>
      <w:r w:rsidR="001B461E">
        <w:rPr>
          <w:rFonts w:ascii="Sakkal Majalla" w:hAnsi="Sakkal Majalla" w:cs="Sakkal Majalla" w:hint="cs"/>
          <w:sz w:val="28"/>
          <w:szCs w:val="28"/>
          <w:rtl/>
        </w:rPr>
        <w:t>عرقاوي</w:t>
      </w:r>
      <w:proofErr w:type="spellEnd"/>
      <w:proofErr w:type="gramEnd"/>
      <w:r w:rsidR="001B461E">
        <w:rPr>
          <w:rFonts w:ascii="Sakkal Majalla" w:hAnsi="Sakkal Majalla" w:cs="Sakkal Majalla" w:hint="cs"/>
          <w:sz w:val="28"/>
          <w:szCs w:val="28"/>
          <w:rtl/>
        </w:rPr>
        <w:t>، 2020)</w:t>
      </w:r>
    </w:p>
    <w:p w14:paraId="6062D4D6" w14:textId="42153A86" w:rsidR="00F8678D" w:rsidRPr="00F8678D" w:rsidRDefault="00F8678D" w:rsidP="0090057B">
      <w:pPr>
        <w:spacing w:before="100" w:beforeAutospacing="1" w:after="100" w:afterAutospacing="1" w:line="360" w:lineRule="auto"/>
        <w:ind w:firstLine="720"/>
        <w:jc w:val="both"/>
        <w:rPr>
          <w:rFonts w:ascii="Sakkal Majalla" w:hAnsi="Sakkal Majalla" w:cs="Sakkal Majalla"/>
          <w:sz w:val="28"/>
          <w:szCs w:val="28"/>
          <w:rtl/>
        </w:rPr>
      </w:pPr>
      <w:r w:rsidRPr="00F8678D">
        <w:rPr>
          <w:rFonts w:ascii="Sakkal Majalla" w:hAnsi="Sakkal Majalla" w:cs="Sakkal Majalla"/>
          <w:sz w:val="28"/>
          <w:szCs w:val="28"/>
          <w:rtl/>
        </w:rPr>
        <w:t>تُعرف ريادة الأعمال المستدامة بأنها العملية التي يلتزم فيها رواد الأعمال بتطوير منتجات وخدمات تساهم في الحفاظ على البيئة وتقليل الأثر السلبي على النظام البيئي</w:t>
      </w:r>
      <w:r>
        <w:rPr>
          <w:rFonts w:ascii="Sakkal Majalla" w:hAnsi="Sakkal Majalla" w:cs="Sakkal Majalla" w:hint="cs"/>
          <w:sz w:val="28"/>
          <w:szCs w:val="28"/>
          <w:rtl/>
        </w:rPr>
        <w:t>،</w:t>
      </w:r>
      <w:r w:rsidRPr="00F8678D">
        <w:rPr>
          <w:rFonts w:ascii="Sakkal Majalla" w:hAnsi="Sakkal Majalla" w:cs="Sakkal Majalla"/>
          <w:sz w:val="28"/>
          <w:szCs w:val="28"/>
          <w:rtl/>
        </w:rPr>
        <w:t xml:space="preserve"> يتضمن هذا النهج استخدام الموارد المتجددة، وتحسين كفاءة الطاقة، وتقليل النفايات والتلوث</w:t>
      </w:r>
      <w:r>
        <w:rPr>
          <w:rFonts w:ascii="Sakkal Majalla" w:hAnsi="Sakkal Majalla" w:cs="Sakkal Majalla" w:hint="cs"/>
          <w:sz w:val="28"/>
          <w:szCs w:val="28"/>
          <w:rtl/>
        </w:rPr>
        <w:t>،</w:t>
      </w:r>
      <w:r w:rsidRPr="00F8678D">
        <w:rPr>
          <w:rFonts w:ascii="Sakkal Majalla" w:hAnsi="Sakkal Majalla" w:cs="Sakkal Majalla"/>
          <w:sz w:val="28"/>
          <w:szCs w:val="28"/>
          <w:rtl/>
        </w:rPr>
        <w:t xml:space="preserve"> هذه الممارسات لا تساعد فقط في حماية البيئة، بل تعزز أيضًا من قدرة الشركات على البقاء في سوق تزداد فيه الوعي البيئي بين </w:t>
      </w:r>
      <w:proofErr w:type="gramStart"/>
      <w:r w:rsidRPr="00F8678D">
        <w:rPr>
          <w:rFonts w:ascii="Sakkal Majalla" w:hAnsi="Sakkal Majalla" w:cs="Sakkal Majalla"/>
          <w:sz w:val="28"/>
          <w:szCs w:val="28"/>
          <w:rtl/>
        </w:rPr>
        <w:t>المستهلكين.</w:t>
      </w:r>
      <w:r w:rsidR="001B461E">
        <w:rPr>
          <w:rFonts w:ascii="Sakkal Majalla" w:hAnsi="Sakkal Majalla" w:cs="Sakkal Majalla" w:hint="cs"/>
          <w:sz w:val="28"/>
          <w:szCs w:val="28"/>
          <w:rtl/>
        </w:rPr>
        <w:t>(</w:t>
      </w:r>
      <w:proofErr w:type="gramEnd"/>
      <w:r w:rsidR="001B461E">
        <w:rPr>
          <w:rFonts w:ascii="Sakkal Majalla" w:hAnsi="Sakkal Majalla" w:cs="Sakkal Majalla" w:hint="cs"/>
          <w:sz w:val="28"/>
          <w:szCs w:val="28"/>
          <w:rtl/>
        </w:rPr>
        <w:t xml:space="preserve"> زيادة، 2021)</w:t>
      </w:r>
    </w:p>
    <w:p w14:paraId="77A37F94" w14:textId="6C9180C3" w:rsidR="00F8678D" w:rsidRPr="00F8678D" w:rsidRDefault="00F8678D" w:rsidP="0090057B">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وتعرف أيضا</w:t>
      </w:r>
      <w:r w:rsidRPr="00F8678D">
        <w:rPr>
          <w:rFonts w:ascii="Sakkal Majalla" w:hAnsi="Sakkal Majalla" w:cs="Sakkal Majalla"/>
          <w:sz w:val="28"/>
          <w:szCs w:val="28"/>
          <w:rtl/>
        </w:rPr>
        <w:t xml:space="preserve"> ريادة الأعمال المستدامة بأنها إدارة المشروعات بطريقة تضمن تحقيق أرباح مالية على المدى الطويل دون استنزاف الموارد الطبيعية</w:t>
      </w:r>
      <w:r>
        <w:rPr>
          <w:rFonts w:ascii="Sakkal Majalla" w:hAnsi="Sakkal Majalla" w:cs="Sakkal Majalla" w:hint="cs"/>
          <w:sz w:val="28"/>
          <w:szCs w:val="28"/>
          <w:rtl/>
        </w:rPr>
        <w:t>،</w:t>
      </w:r>
      <w:r w:rsidRPr="00F8678D">
        <w:rPr>
          <w:rFonts w:ascii="Sakkal Majalla" w:hAnsi="Sakkal Majalla" w:cs="Sakkal Majalla"/>
          <w:sz w:val="28"/>
          <w:szCs w:val="28"/>
          <w:rtl/>
        </w:rPr>
        <w:t xml:space="preserve"> يركز هذا التعريف على الاستدامة الاقتصادية من خلال تبني ممارسات تجارية مسؤولة ومبتكرة تساهم في تحسين الأداء المالي للشركات وتحقيق استقرار اقتصادي دائم</w:t>
      </w:r>
      <w:r>
        <w:rPr>
          <w:rFonts w:ascii="Sakkal Majalla" w:hAnsi="Sakkal Majalla" w:cs="Sakkal Majalla" w:hint="cs"/>
          <w:sz w:val="28"/>
          <w:szCs w:val="28"/>
          <w:rtl/>
        </w:rPr>
        <w:t>،</w:t>
      </w:r>
      <w:r w:rsidRPr="00F8678D">
        <w:rPr>
          <w:rFonts w:ascii="Sakkal Majalla" w:hAnsi="Sakkal Majalla" w:cs="Sakkal Majalla"/>
          <w:sz w:val="28"/>
          <w:szCs w:val="28"/>
          <w:rtl/>
        </w:rPr>
        <w:t xml:space="preserve"> هذا النهج يعكس فهمًا عميقًا لكيفية تحقيق الربحية مع الحفاظ على الموارد للأجيال القادمة.</w:t>
      </w:r>
      <w:r w:rsidR="001B461E">
        <w:rPr>
          <w:rFonts w:ascii="Sakkal Majalla" w:hAnsi="Sakkal Majalla" w:cs="Sakkal Majalla" w:hint="cs"/>
          <w:sz w:val="28"/>
          <w:szCs w:val="28"/>
          <w:rtl/>
        </w:rPr>
        <w:t xml:space="preserve"> </w:t>
      </w:r>
      <w:proofErr w:type="gramStart"/>
      <w:r w:rsidR="001B461E">
        <w:rPr>
          <w:rFonts w:ascii="Sakkal Majalla" w:hAnsi="Sakkal Majalla" w:cs="Sakkal Majalla" w:hint="cs"/>
          <w:sz w:val="28"/>
          <w:szCs w:val="28"/>
          <w:rtl/>
        </w:rPr>
        <w:t>( محمد</w:t>
      </w:r>
      <w:proofErr w:type="gramEnd"/>
      <w:r w:rsidR="001B461E">
        <w:rPr>
          <w:rFonts w:ascii="Sakkal Majalla" w:hAnsi="Sakkal Majalla" w:cs="Sakkal Majalla" w:hint="cs"/>
          <w:sz w:val="28"/>
          <w:szCs w:val="28"/>
          <w:rtl/>
        </w:rPr>
        <w:t>، 2021)</w:t>
      </w:r>
    </w:p>
    <w:p w14:paraId="1505690D" w14:textId="1EAF45E4" w:rsidR="00F8678D" w:rsidRPr="00F8678D" w:rsidRDefault="00F8678D" w:rsidP="0090057B">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ويرى البعض </w:t>
      </w:r>
      <w:proofErr w:type="gramStart"/>
      <w:r>
        <w:rPr>
          <w:rFonts w:ascii="Sakkal Majalla" w:hAnsi="Sakkal Majalla" w:cs="Sakkal Majalla" w:hint="cs"/>
          <w:sz w:val="28"/>
          <w:szCs w:val="28"/>
          <w:rtl/>
        </w:rPr>
        <w:t xml:space="preserve">أن </w:t>
      </w:r>
      <w:r w:rsidRPr="00F8678D">
        <w:rPr>
          <w:rFonts w:ascii="Sakkal Majalla" w:hAnsi="Sakkal Majalla" w:cs="Sakkal Majalla"/>
          <w:sz w:val="28"/>
          <w:szCs w:val="28"/>
          <w:rtl/>
        </w:rPr>
        <w:t xml:space="preserve"> ريادة</w:t>
      </w:r>
      <w:proofErr w:type="gramEnd"/>
      <w:r w:rsidRPr="00F8678D">
        <w:rPr>
          <w:rFonts w:ascii="Sakkal Majalla" w:hAnsi="Sakkal Majalla" w:cs="Sakkal Majalla"/>
          <w:sz w:val="28"/>
          <w:szCs w:val="28"/>
          <w:rtl/>
        </w:rPr>
        <w:t xml:space="preserve"> الأعمال المستدامة </w:t>
      </w:r>
      <w:r>
        <w:rPr>
          <w:rFonts w:ascii="Sakkal Majalla" w:hAnsi="Sakkal Majalla" w:cs="Sakkal Majalla" w:hint="cs"/>
          <w:sz w:val="28"/>
          <w:szCs w:val="28"/>
          <w:rtl/>
        </w:rPr>
        <w:t>هي</w:t>
      </w:r>
      <w:r w:rsidRPr="00F8678D">
        <w:rPr>
          <w:rFonts w:ascii="Sakkal Majalla" w:hAnsi="Sakkal Majalla" w:cs="Sakkal Majalla"/>
          <w:sz w:val="28"/>
          <w:szCs w:val="28"/>
          <w:rtl/>
        </w:rPr>
        <w:t xml:space="preserve"> تلك الأعمال التي تسعى لتحسين نوعية الحياة للمجتمعات عبر توفير فرص عمل عادلة، وتعزيز العدالة الاجتماعية، ودعم التنمية المحلية</w:t>
      </w:r>
      <w:r>
        <w:rPr>
          <w:rFonts w:ascii="Sakkal Majalla" w:hAnsi="Sakkal Majalla" w:cs="Sakkal Majalla" w:hint="cs"/>
          <w:sz w:val="28"/>
          <w:szCs w:val="28"/>
          <w:rtl/>
        </w:rPr>
        <w:t>،</w:t>
      </w:r>
      <w:r w:rsidRPr="00F8678D">
        <w:rPr>
          <w:rFonts w:ascii="Sakkal Majalla" w:hAnsi="Sakkal Majalla" w:cs="Sakkal Majalla"/>
          <w:sz w:val="28"/>
          <w:szCs w:val="28"/>
          <w:rtl/>
        </w:rPr>
        <w:t xml:space="preserve"> يهدف هذا النوع من ريادة الأعمال إلى خلق تأثير إيجابي ملموس على المجتمع، من خلال مراعاة حقوق الإنسان وتوفير بيئة عمل صحية وآمنة</w:t>
      </w:r>
      <w:r>
        <w:rPr>
          <w:rFonts w:ascii="Sakkal Majalla" w:hAnsi="Sakkal Majalla" w:cs="Sakkal Majalla" w:hint="cs"/>
          <w:sz w:val="28"/>
          <w:szCs w:val="28"/>
          <w:rtl/>
        </w:rPr>
        <w:t>،</w:t>
      </w:r>
      <w:r w:rsidRPr="00F8678D">
        <w:rPr>
          <w:rFonts w:ascii="Sakkal Majalla" w:hAnsi="Sakkal Majalla" w:cs="Sakkal Majalla"/>
          <w:sz w:val="28"/>
          <w:szCs w:val="28"/>
          <w:rtl/>
        </w:rPr>
        <w:t xml:space="preserve"> هذا النهج يعزز من دور الشركات في بناء مجتمعات أكثر تماسكًا وعدلاً.</w:t>
      </w:r>
      <w:r w:rsidR="001B461E">
        <w:rPr>
          <w:rFonts w:ascii="Sakkal Majalla" w:hAnsi="Sakkal Majalla" w:cs="Sakkal Majalla" w:hint="cs"/>
          <w:sz w:val="28"/>
          <w:szCs w:val="28"/>
          <w:rtl/>
        </w:rPr>
        <w:t>( النسور، 2022)</w:t>
      </w:r>
    </w:p>
    <w:p w14:paraId="770524B3" w14:textId="5F78ADC9" w:rsidR="00F8678D" w:rsidRPr="00F8678D" w:rsidRDefault="00F8678D" w:rsidP="0090057B">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وهناك تعريف شامل لريادة العمال يتمثل في </w:t>
      </w:r>
      <w:proofErr w:type="gramStart"/>
      <w:r>
        <w:rPr>
          <w:rFonts w:ascii="Sakkal Majalla" w:hAnsi="Sakkal Majalla" w:cs="Sakkal Majalla" w:hint="cs"/>
          <w:sz w:val="28"/>
          <w:szCs w:val="28"/>
          <w:rtl/>
        </w:rPr>
        <w:t xml:space="preserve">أن </w:t>
      </w:r>
      <w:r w:rsidRPr="00F8678D">
        <w:rPr>
          <w:rFonts w:ascii="Sakkal Majalla" w:hAnsi="Sakkal Majalla" w:cs="Sakkal Majalla"/>
          <w:sz w:val="28"/>
          <w:szCs w:val="28"/>
          <w:rtl/>
        </w:rPr>
        <w:t xml:space="preserve"> ريادة</w:t>
      </w:r>
      <w:proofErr w:type="gramEnd"/>
      <w:r w:rsidRPr="00F8678D">
        <w:rPr>
          <w:rFonts w:ascii="Sakkal Majalla" w:hAnsi="Sakkal Majalla" w:cs="Sakkal Majalla"/>
          <w:sz w:val="28"/>
          <w:szCs w:val="28"/>
          <w:rtl/>
        </w:rPr>
        <w:t xml:space="preserve"> الأعمال المستدامة بأنها النهج الذي يجمع بين الأبعاد البيئية والاقتصادية والاجتماعية لتحقيق نمو متوازن ومستدام</w:t>
      </w:r>
      <w:r>
        <w:rPr>
          <w:rFonts w:ascii="Sakkal Majalla" w:hAnsi="Sakkal Majalla" w:cs="Sakkal Majalla" w:hint="cs"/>
          <w:sz w:val="28"/>
          <w:szCs w:val="28"/>
          <w:rtl/>
        </w:rPr>
        <w:t>،</w:t>
      </w:r>
      <w:r w:rsidRPr="00F8678D">
        <w:rPr>
          <w:rFonts w:ascii="Sakkal Majalla" w:hAnsi="Sakkal Majalla" w:cs="Sakkal Majalla"/>
          <w:sz w:val="28"/>
          <w:szCs w:val="28"/>
          <w:rtl/>
        </w:rPr>
        <w:t xml:space="preserve"> يتبنى رواد الأعمال </w:t>
      </w:r>
      <w:proofErr w:type="spellStart"/>
      <w:r w:rsidRPr="00F8678D">
        <w:rPr>
          <w:rFonts w:ascii="Sakkal Majalla" w:hAnsi="Sakkal Majalla" w:cs="Sakkal Majalla"/>
          <w:sz w:val="28"/>
          <w:szCs w:val="28"/>
          <w:rtl/>
        </w:rPr>
        <w:t>المستدامون</w:t>
      </w:r>
      <w:proofErr w:type="spellEnd"/>
      <w:r w:rsidRPr="00F8678D">
        <w:rPr>
          <w:rFonts w:ascii="Sakkal Majalla" w:hAnsi="Sakkal Majalla" w:cs="Sakkal Majalla"/>
          <w:sz w:val="28"/>
          <w:szCs w:val="28"/>
          <w:rtl/>
        </w:rPr>
        <w:t xml:space="preserve"> استراتيجيات مبتكرة تركز على تحقيق فوائد شاملة للمجتمع والبيئة، مع الحفاظ على الربحية والقدرة التنافسية في السوق</w:t>
      </w:r>
      <w:r>
        <w:rPr>
          <w:rFonts w:ascii="Sakkal Majalla" w:hAnsi="Sakkal Majalla" w:cs="Sakkal Majalla" w:hint="cs"/>
          <w:sz w:val="28"/>
          <w:szCs w:val="28"/>
          <w:rtl/>
        </w:rPr>
        <w:t>،</w:t>
      </w:r>
      <w:r w:rsidRPr="00F8678D">
        <w:rPr>
          <w:rFonts w:ascii="Sakkal Majalla" w:hAnsi="Sakkal Majalla" w:cs="Sakkal Majalla"/>
          <w:sz w:val="28"/>
          <w:szCs w:val="28"/>
          <w:rtl/>
        </w:rPr>
        <w:t xml:space="preserve"> هذا التعريف يعكس رؤية متكاملة تسعى لتحقيق توازن بين مختلف العوامل المؤثرة في الأعمال.</w:t>
      </w:r>
      <w:r w:rsidR="001B461E">
        <w:rPr>
          <w:rFonts w:ascii="Sakkal Majalla" w:hAnsi="Sakkal Majalla" w:cs="Sakkal Majalla" w:hint="cs"/>
          <w:sz w:val="28"/>
          <w:szCs w:val="28"/>
          <w:rtl/>
        </w:rPr>
        <w:t xml:space="preserve"> </w:t>
      </w:r>
      <w:proofErr w:type="gramStart"/>
      <w:r w:rsidR="001B461E">
        <w:rPr>
          <w:rFonts w:ascii="Sakkal Majalla" w:hAnsi="Sakkal Majalla" w:cs="Sakkal Majalla" w:hint="cs"/>
          <w:sz w:val="28"/>
          <w:szCs w:val="28"/>
          <w:rtl/>
        </w:rPr>
        <w:t>( النسور</w:t>
      </w:r>
      <w:proofErr w:type="gramEnd"/>
      <w:r w:rsidR="001B461E">
        <w:rPr>
          <w:rFonts w:ascii="Sakkal Majalla" w:hAnsi="Sakkal Majalla" w:cs="Sakkal Majalla" w:hint="cs"/>
          <w:sz w:val="28"/>
          <w:szCs w:val="28"/>
          <w:rtl/>
        </w:rPr>
        <w:t>، 2022)</w:t>
      </w:r>
    </w:p>
    <w:p w14:paraId="152E6A24" w14:textId="0DCA3E58" w:rsidR="00BA5F3D" w:rsidRDefault="00BA5F3D" w:rsidP="0090057B">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ومما سبق يرى </w:t>
      </w:r>
      <w:proofErr w:type="gramStart"/>
      <w:r>
        <w:rPr>
          <w:rFonts w:ascii="Sakkal Majalla" w:hAnsi="Sakkal Majalla" w:cs="Sakkal Majalla" w:hint="cs"/>
          <w:sz w:val="28"/>
          <w:szCs w:val="28"/>
          <w:rtl/>
        </w:rPr>
        <w:t>الباحث  أن</w:t>
      </w:r>
      <w:proofErr w:type="gramEnd"/>
      <w:r w:rsidR="00F8678D" w:rsidRPr="00F8678D">
        <w:rPr>
          <w:rFonts w:ascii="Sakkal Majalla" w:hAnsi="Sakkal Majalla" w:cs="Sakkal Majalla"/>
          <w:sz w:val="28"/>
          <w:szCs w:val="28"/>
          <w:rtl/>
        </w:rPr>
        <w:t xml:space="preserve"> ريادة الأعمال المستدامة </w:t>
      </w:r>
      <w:r>
        <w:rPr>
          <w:rFonts w:ascii="Sakkal Majalla" w:hAnsi="Sakkal Majalla" w:cs="Sakkal Majalla" w:hint="cs"/>
          <w:sz w:val="28"/>
          <w:szCs w:val="28"/>
          <w:rtl/>
        </w:rPr>
        <w:t>هي</w:t>
      </w:r>
      <w:r w:rsidR="00F8678D" w:rsidRPr="00F8678D">
        <w:rPr>
          <w:rFonts w:ascii="Sakkal Majalla" w:hAnsi="Sakkal Majalla" w:cs="Sakkal Majalla"/>
          <w:sz w:val="28"/>
          <w:szCs w:val="28"/>
          <w:rtl/>
        </w:rPr>
        <w:t xml:space="preserve"> عملية تبني الابتكار لتحسين الاستدامة</w:t>
      </w:r>
      <w:r>
        <w:rPr>
          <w:rFonts w:ascii="Sakkal Majalla" w:hAnsi="Sakkal Majalla" w:cs="Sakkal Majalla" w:hint="cs"/>
          <w:sz w:val="28"/>
          <w:szCs w:val="28"/>
          <w:rtl/>
        </w:rPr>
        <w:t>،</w:t>
      </w:r>
      <w:r w:rsidR="00F8678D" w:rsidRPr="00F8678D">
        <w:rPr>
          <w:rFonts w:ascii="Sakkal Majalla" w:hAnsi="Sakkal Majalla" w:cs="Sakkal Majalla"/>
          <w:sz w:val="28"/>
          <w:szCs w:val="28"/>
          <w:rtl/>
        </w:rPr>
        <w:t xml:space="preserve"> يتضمن هذا التعريف استخدام التكنولوجيا الحديثة والأفكار الإبداعية لتطوير حلول مستدامة تواجه التحديات البيئية والاجتماعية، وتعزز من الكفاءة الاقتصادية الابتكار في هذا السياق يُعتبر أداة أساسية لتحقيق أ</w:t>
      </w:r>
      <w:r>
        <w:rPr>
          <w:rFonts w:ascii="Sakkal Majalla" w:hAnsi="Sakkal Majalla" w:cs="Sakkal Majalla"/>
          <w:sz w:val="28"/>
          <w:szCs w:val="28"/>
          <w:rtl/>
        </w:rPr>
        <w:t>هداف الاستدامة على المدى الطويل</w:t>
      </w:r>
      <w:r>
        <w:rPr>
          <w:rFonts w:ascii="Sakkal Majalla" w:hAnsi="Sakkal Majalla" w:cs="Sakkal Majalla" w:hint="cs"/>
          <w:sz w:val="28"/>
          <w:szCs w:val="28"/>
          <w:rtl/>
        </w:rPr>
        <w:t xml:space="preserve">، </w:t>
      </w:r>
      <w:r w:rsidRPr="00BA5F3D">
        <w:rPr>
          <w:rFonts w:ascii="Sakkal Majalla" w:hAnsi="Sakkal Majalla" w:cs="Sakkal Majalla"/>
          <w:sz w:val="28"/>
          <w:szCs w:val="28"/>
          <w:rtl/>
        </w:rPr>
        <w:t>تعكس هذه التعريفات المتعددة تنوع الجوانب التي تشملها ريادة الأعمال المستدامة. كل نهج يسهم في تحقيق هدف مشترك يتمثل في تحقيق نمو اقتصادي مستدام ومتوازن يحترم البيئة ويعزز العدالة الاجتماعية، مما يجعل ريادة الأعمال المستدامة ركيزة أساسية في بناء مستقبل أكثر ازدهارًا واستدامة.</w:t>
      </w:r>
    </w:p>
    <w:p w14:paraId="45487F62" w14:textId="0BDCBB37" w:rsidR="00D77386" w:rsidRPr="008C6094" w:rsidRDefault="008C6094" w:rsidP="00B37F98">
      <w:pPr>
        <w:spacing w:before="100" w:beforeAutospacing="1" w:after="100" w:afterAutospacing="1" w:line="360" w:lineRule="auto"/>
        <w:jc w:val="both"/>
        <w:outlineLvl w:val="0"/>
        <w:rPr>
          <w:rFonts w:ascii="Sakkal Majalla" w:hAnsi="Sakkal Majalla" w:cs="Sakkal Majalla"/>
          <w:b/>
          <w:bCs/>
          <w:sz w:val="32"/>
          <w:szCs w:val="32"/>
          <w:rtl/>
        </w:rPr>
      </w:pPr>
      <w:bookmarkStart w:id="37" w:name="_Toc173199332"/>
      <w:r w:rsidRPr="008C6094">
        <w:rPr>
          <w:rFonts w:ascii="Sakkal Majalla" w:hAnsi="Sakkal Majalla" w:cs="Sakkal Majalla"/>
          <w:b/>
          <w:bCs/>
          <w:sz w:val="32"/>
          <w:szCs w:val="32"/>
          <w:rtl/>
        </w:rPr>
        <w:t>2.2.2 التطور التاريخي لريادة الأعمال:</w:t>
      </w:r>
      <w:bookmarkEnd w:id="37"/>
    </w:p>
    <w:p w14:paraId="085E6825" w14:textId="51A6054B" w:rsidR="00674EB3" w:rsidRDefault="00674EB3" w:rsidP="0090057B">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تطورت </w:t>
      </w:r>
      <w:r w:rsidR="00D77386" w:rsidRPr="00674EB3">
        <w:rPr>
          <w:rFonts w:ascii="Sakkal Majalla" w:hAnsi="Sakkal Majalla" w:cs="Sakkal Majalla"/>
          <w:sz w:val="28"/>
          <w:szCs w:val="28"/>
          <w:rtl/>
        </w:rPr>
        <w:t>ريادة الأعمال المستدامة بشكل ملحوظ على مر العصور، مستجيبة للتغيرات الاقتصادية، الاجتماعية، والبيئية التي شهدها العالم</w:t>
      </w:r>
      <w:r>
        <w:rPr>
          <w:rFonts w:ascii="Sakkal Majalla" w:hAnsi="Sakkal Majalla" w:cs="Sakkal Majalla" w:hint="cs"/>
          <w:sz w:val="28"/>
          <w:szCs w:val="28"/>
          <w:rtl/>
        </w:rPr>
        <w:t>،</w:t>
      </w:r>
      <w:r w:rsidR="00D77386" w:rsidRPr="00674EB3">
        <w:rPr>
          <w:rFonts w:ascii="Sakkal Majalla" w:hAnsi="Sakkal Majalla" w:cs="Sakkal Majalla"/>
          <w:sz w:val="28"/>
          <w:szCs w:val="28"/>
          <w:rtl/>
        </w:rPr>
        <w:t xml:space="preserve"> بدأت فكرة الاستدامة تجد طريقها إلى عالم الأعمال في أوائل القرن العشرين، عندما بدأت بعض الشركات الكبيرة تدرك الحاجة إلى تحمل المسؤولية الاجتماعية والبيئية. </w:t>
      </w:r>
      <w:r w:rsidR="001B461E">
        <w:rPr>
          <w:rFonts w:ascii="Sakkal Majalla" w:hAnsi="Sakkal Majalla" w:cs="Sakkal Majalla" w:hint="cs"/>
          <w:sz w:val="28"/>
          <w:szCs w:val="28"/>
          <w:rtl/>
        </w:rPr>
        <w:t>(</w:t>
      </w:r>
      <w:proofErr w:type="spellStart"/>
      <w:r w:rsidR="001B461E">
        <w:rPr>
          <w:rFonts w:ascii="Sakkal Majalla" w:hAnsi="Sakkal Majalla" w:cs="Sakkal Majalla" w:hint="cs"/>
          <w:sz w:val="28"/>
          <w:szCs w:val="28"/>
          <w:rtl/>
        </w:rPr>
        <w:t>قرايري</w:t>
      </w:r>
      <w:proofErr w:type="spellEnd"/>
      <w:r w:rsidR="001B461E">
        <w:rPr>
          <w:rFonts w:ascii="Sakkal Majalla" w:hAnsi="Sakkal Majalla" w:cs="Sakkal Majalla" w:hint="cs"/>
          <w:sz w:val="28"/>
          <w:szCs w:val="28"/>
          <w:rtl/>
        </w:rPr>
        <w:t>، 2023)</w:t>
      </w:r>
    </w:p>
    <w:p w14:paraId="58B7F717" w14:textId="745ED8FD" w:rsidR="00D77386" w:rsidRPr="00674EB3" w:rsidRDefault="00D77386" w:rsidP="0090057B">
      <w:pPr>
        <w:spacing w:before="100" w:beforeAutospacing="1" w:after="100" w:afterAutospacing="1" w:line="360" w:lineRule="auto"/>
        <w:ind w:firstLine="720"/>
        <w:jc w:val="both"/>
        <w:rPr>
          <w:rFonts w:ascii="Sakkal Majalla" w:hAnsi="Sakkal Majalla" w:cs="Sakkal Majalla"/>
          <w:sz w:val="28"/>
          <w:szCs w:val="28"/>
          <w:rtl/>
        </w:rPr>
      </w:pPr>
      <w:r w:rsidRPr="00674EB3">
        <w:rPr>
          <w:rFonts w:ascii="Sakkal Majalla" w:hAnsi="Sakkal Majalla" w:cs="Sakkal Majalla"/>
          <w:sz w:val="28"/>
          <w:szCs w:val="28"/>
          <w:rtl/>
        </w:rPr>
        <w:t>في الستينيات والسبعينيات، ومع تطور الحركات البيئية والاجتماعية، ازداد التركيز على الأثر البيئي والاجتماعي للأعمال التجارية</w:t>
      </w:r>
      <w:r w:rsidR="00674EB3">
        <w:rPr>
          <w:rFonts w:ascii="Sakkal Majalla" w:hAnsi="Sakkal Majalla" w:cs="Sakkal Majalla" w:hint="cs"/>
          <w:sz w:val="28"/>
          <w:szCs w:val="28"/>
          <w:rtl/>
        </w:rPr>
        <w:t>،</w:t>
      </w:r>
      <w:r w:rsidRPr="00674EB3">
        <w:rPr>
          <w:rFonts w:ascii="Sakkal Majalla" w:hAnsi="Sakkal Majalla" w:cs="Sakkal Majalla"/>
          <w:sz w:val="28"/>
          <w:szCs w:val="28"/>
          <w:rtl/>
        </w:rPr>
        <w:t xml:space="preserve"> كان لكتاب راشيل كارسون "الربيع الصامت" الصادر عام 1962 تأثير كبير في تسليط الضوء على الأضرار البيئية الناجمة عن النشاط الصناعي، مما دفع الشركات إلى تبني ممارسات أكثر مسؤولية تجاه البيئة، مثل تقليل التلوث واستخدام الموارد بكفاءة أكبر.</w:t>
      </w:r>
    </w:p>
    <w:p w14:paraId="758694C6" w14:textId="77777777" w:rsidR="00674EB3" w:rsidRDefault="00D77386" w:rsidP="0090057B">
      <w:pPr>
        <w:spacing w:before="100" w:beforeAutospacing="1" w:after="100" w:afterAutospacing="1" w:line="360" w:lineRule="auto"/>
        <w:ind w:firstLine="720"/>
        <w:jc w:val="both"/>
        <w:rPr>
          <w:rFonts w:ascii="Sakkal Majalla" w:hAnsi="Sakkal Majalla" w:cs="Sakkal Majalla"/>
          <w:sz w:val="28"/>
          <w:szCs w:val="28"/>
          <w:rtl/>
        </w:rPr>
      </w:pPr>
      <w:r w:rsidRPr="00674EB3">
        <w:rPr>
          <w:rFonts w:ascii="Sakkal Majalla" w:hAnsi="Sakkal Majalla" w:cs="Sakkal Majalla"/>
          <w:sz w:val="28"/>
          <w:szCs w:val="28"/>
          <w:rtl/>
        </w:rPr>
        <w:t>في الثمانينيات والتسعينيات، شهدت ريادة الأعمال المستدامة تطورًا كبيرًا مع تزايد الوعي العالمي بالتحديات البيئية، مثل تغير المناخ ونقص الموارد تقرير "مستقبلنا المشترك" الذي قدمته اللجنة العالمية للبيئة والتنمية عام 1987 عرَّف التنمية المستدامة بشكل شامل، مما ساهم في دمج مفاهيم الاستدامة في استراتيجيات الأعمال</w:t>
      </w:r>
      <w:r w:rsidR="00674EB3">
        <w:rPr>
          <w:rFonts w:ascii="Sakkal Majalla" w:hAnsi="Sakkal Majalla" w:cs="Sakkal Majalla" w:hint="cs"/>
          <w:sz w:val="28"/>
          <w:szCs w:val="28"/>
          <w:rtl/>
        </w:rPr>
        <w:t>.</w:t>
      </w:r>
    </w:p>
    <w:p w14:paraId="227D8803" w14:textId="019E6ED3" w:rsidR="00D77386" w:rsidRPr="00674EB3" w:rsidRDefault="00674EB3" w:rsidP="0090057B">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 </w:t>
      </w:r>
      <w:r w:rsidR="00D77386" w:rsidRPr="00674EB3">
        <w:rPr>
          <w:rFonts w:ascii="Sakkal Majalla" w:hAnsi="Sakkal Majalla" w:cs="Sakkal Majalla"/>
          <w:sz w:val="28"/>
          <w:szCs w:val="28"/>
          <w:rtl/>
        </w:rPr>
        <w:t xml:space="preserve">مع بداية القرن الحادي والعشرين، أصبحت ريادة الأعمال المستدامة جزءًا أساسيًا من السياسات الاستراتيجية للعديد من الشركات، حيث بدأت تقارير الاستدامة في الظهور كجزء من </w:t>
      </w:r>
      <w:proofErr w:type="spellStart"/>
      <w:r w:rsidR="00D77386" w:rsidRPr="00674EB3">
        <w:rPr>
          <w:rFonts w:ascii="Sakkal Majalla" w:hAnsi="Sakkal Majalla" w:cs="Sakkal Majalla"/>
          <w:sz w:val="28"/>
          <w:szCs w:val="28"/>
          <w:rtl/>
        </w:rPr>
        <w:t>الإفصاحات</w:t>
      </w:r>
      <w:proofErr w:type="spellEnd"/>
      <w:r w:rsidR="00D77386" w:rsidRPr="00674EB3">
        <w:rPr>
          <w:rFonts w:ascii="Sakkal Majalla" w:hAnsi="Sakkal Majalla" w:cs="Sakkal Majalla"/>
          <w:sz w:val="28"/>
          <w:szCs w:val="28"/>
          <w:rtl/>
        </w:rPr>
        <w:t xml:space="preserve"> المالية، وأصبحت المعايير البيئية والاجتماعية والحوكمة (</w:t>
      </w:r>
      <w:r w:rsidR="00D77386" w:rsidRPr="00674EB3">
        <w:rPr>
          <w:rFonts w:ascii="Sakkal Majalla" w:hAnsi="Sakkal Majalla" w:cs="Sakkal Majalla"/>
          <w:sz w:val="28"/>
          <w:szCs w:val="28"/>
        </w:rPr>
        <w:t>ESG</w:t>
      </w:r>
      <w:r w:rsidR="00D77386" w:rsidRPr="00674EB3">
        <w:rPr>
          <w:rFonts w:ascii="Sakkal Majalla" w:hAnsi="Sakkal Majalla" w:cs="Sakkal Majalla"/>
          <w:sz w:val="28"/>
          <w:szCs w:val="28"/>
          <w:rtl/>
        </w:rPr>
        <w:t>) عناصر حاسمة في تقييم أداء الشركات</w:t>
      </w:r>
      <w:r>
        <w:rPr>
          <w:rFonts w:ascii="Sakkal Majalla" w:hAnsi="Sakkal Majalla" w:cs="Sakkal Majalla" w:hint="cs"/>
          <w:sz w:val="28"/>
          <w:szCs w:val="28"/>
          <w:rtl/>
        </w:rPr>
        <w:t>،</w:t>
      </w:r>
      <w:r w:rsidR="00D77386" w:rsidRPr="00674EB3">
        <w:rPr>
          <w:rFonts w:ascii="Sakkal Majalla" w:hAnsi="Sakkal Majalla" w:cs="Sakkal Majalla"/>
          <w:sz w:val="28"/>
          <w:szCs w:val="28"/>
          <w:rtl/>
        </w:rPr>
        <w:t xml:space="preserve"> في هذه الفترة، برزت العديد من الشركات الناشئة التي تتبنى نماذج أعمال تعتمد بشكل كامل على مبادئ الاستدامة، مثل الشركات التي تعمل في مجال الطاقة المتجددة وإعادة </w:t>
      </w:r>
      <w:proofErr w:type="gramStart"/>
      <w:r w:rsidR="00D77386" w:rsidRPr="00674EB3">
        <w:rPr>
          <w:rFonts w:ascii="Sakkal Majalla" w:hAnsi="Sakkal Majalla" w:cs="Sakkal Majalla"/>
          <w:sz w:val="28"/>
          <w:szCs w:val="28"/>
          <w:rtl/>
        </w:rPr>
        <w:t>التدوير.</w:t>
      </w:r>
      <w:r w:rsidR="001B461E">
        <w:rPr>
          <w:rFonts w:ascii="Sakkal Majalla" w:hAnsi="Sakkal Majalla" w:cs="Sakkal Majalla" w:hint="cs"/>
          <w:sz w:val="28"/>
          <w:szCs w:val="28"/>
          <w:rtl/>
        </w:rPr>
        <w:t>(</w:t>
      </w:r>
      <w:proofErr w:type="gramEnd"/>
      <w:r w:rsidR="001B461E">
        <w:rPr>
          <w:rFonts w:ascii="Sakkal Majalla" w:hAnsi="Sakkal Majalla" w:cs="Sakkal Majalla" w:hint="cs"/>
          <w:sz w:val="28"/>
          <w:szCs w:val="28"/>
          <w:rtl/>
        </w:rPr>
        <w:t xml:space="preserve"> النسور، 2022)</w:t>
      </w:r>
    </w:p>
    <w:p w14:paraId="20F48F44" w14:textId="0579ACBB" w:rsidR="00D77386" w:rsidRPr="00674EB3" w:rsidRDefault="00D77386" w:rsidP="0090057B">
      <w:pPr>
        <w:spacing w:before="100" w:beforeAutospacing="1" w:after="100" w:afterAutospacing="1" w:line="360" w:lineRule="auto"/>
        <w:ind w:firstLine="720"/>
        <w:jc w:val="both"/>
        <w:rPr>
          <w:rFonts w:ascii="Sakkal Majalla" w:hAnsi="Sakkal Majalla" w:cs="Sakkal Majalla"/>
          <w:sz w:val="28"/>
          <w:szCs w:val="28"/>
          <w:rtl/>
        </w:rPr>
      </w:pPr>
      <w:r w:rsidRPr="00674EB3">
        <w:rPr>
          <w:rFonts w:ascii="Sakkal Majalla" w:hAnsi="Sakkal Majalla" w:cs="Sakkal Majalla"/>
          <w:sz w:val="28"/>
          <w:szCs w:val="28"/>
          <w:rtl/>
        </w:rPr>
        <w:t>في العقد الثاني من القرن الحادي والعشرين، تعمق تبني ريادة الأعمال المستدامة مع تزايد الضغوط من قبل المستهلكين، المستثمرين، والحكومات الاتفاقيات الدولية مثل اتفاقية باريس للمناخ عام 2015 وضعت أهدافًا واضحة لخفض انبعاثات الكربون، مما دفع الشركات إلى اتخاذ إجراءات أكثر جرأة لتحقيق الاستدامة</w:t>
      </w:r>
      <w:r w:rsidR="00674EB3">
        <w:rPr>
          <w:rFonts w:ascii="Sakkal Majalla" w:hAnsi="Sakkal Majalla" w:cs="Sakkal Majalla" w:hint="cs"/>
          <w:sz w:val="28"/>
          <w:szCs w:val="28"/>
          <w:rtl/>
        </w:rPr>
        <w:t>،</w:t>
      </w:r>
      <w:r w:rsidRPr="00674EB3">
        <w:rPr>
          <w:rFonts w:ascii="Sakkal Majalla" w:hAnsi="Sakkal Majalla" w:cs="Sakkal Majalla"/>
          <w:sz w:val="28"/>
          <w:szCs w:val="28"/>
          <w:rtl/>
        </w:rPr>
        <w:t xml:space="preserve"> أصبح الابتكار في التكنولوجيا الخضراء عاملاً رئيسيًا في تعزيز ريادة الأعمال المستدامة، حيث تسهم التقنيات الجديدة في تحسين كفاءة استخدام الموارد وتقليل الأثر البيئي</w:t>
      </w:r>
      <w:r w:rsidR="00674EB3">
        <w:rPr>
          <w:rFonts w:ascii="Sakkal Majalla" w:hAnsi="Sakkal Majalla" w:cs="Sakkal Majalla" w:hint="cs"/>
          <w:sz w:val="28"/>
          <w:szCs w:val="28"/>
          <w:rtl/>
        </w:rPr>
        <w:t>،</w:t>
      </w:r>
      <w:r w:rsidRPr="00674EB3">
        <w:rPr>
          <w:rFonts w:ascii="Sakkal Majalla" w:hAnsi="Sakkal Majalla" w:cs="Sakkal Majalla"/>
          <w:sz w:val="28"/>
          <w:szCs w:val="28"/>
          <w:rtl/>
        </w:rPr>
        <w:t xml:space="preserve"> على الرغم من التقدم الكبير، لا تزال ريادة الأعمال المستدامة تواجه العديد من التحديات، مثل التكيف مع التشريعات البيئية المتزايدة والتعامل مع تغيرات السوق غير المتوقعة</w:t>
      </w:r>
      <w:r w:rsidR="00674EB3">
        <w:rPr>
          <w:rFonts w:ascii="Sakkal Majalla" w:hAnsi="Sakkal Majalla" w:cs="Sakkal Majalla" w:hint="cs"/>
          <w:sz w:val="28"/>
          <w:szCs w:val="28"/>
          <w:rtl/>
        </w:rPr>
        <w:t>،</w:t>
      </w:r>
      <w:r w:rsidRPr="00674EB3">
        <w:rPr>
          <w:rFonts w:ascii="Sakkal Majalla" w:hAnsi="Sakkal Majalla" w:cs="Sakkal Majalla"/>
          <w:sz w:val="28"/>
          <w:szCs w:val="28"/>
          <w:rtl/>
        </w:rPr>
        <w:t xml:space="preserve"> مع ذلك، فإنها تفتح أيضًا فرصًا هائلة للنمو والابتكار الشركات التي تستطيع دمج الاستدامة بشكل فعال في استراتيجياتها التجارية قادرة على تحقيق ميزة تنافسية كبيرة في الأسواق العالمية.</w:t>
      </w:r>
    </w:p>
    <w:p w14:paraId="6CDFD6D8" w14:textId="1180E8B0" w:rsidR="00D77386" w:rsidRDefault="00674EB3" w:rsidP="0090057B">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ومما سبق يرى الباحث أن</w:t>
      </w:r>
      <w:r w:rsidR="00D77386" w:rsidRPr="00674EB3">
        <w:rPr>
          <w:rFonts w:ascii="Sakkal Majalla" w:hAnsi="Sakkal Majalla" w:cs="Sakkal Majalla"/>
          <w:sz w:val="28"/>
          <w:szCs w:val="28"/>
          <w:rtl/>
        </w:rPr>
        <w:t xml:space="preserve"> تطور ريادة الأعمال المستدامة يعكس تحولًا جوهريًا في كيفية تفاعل الشركات مع بيئتها ومجتمعاتها</w:t>
      </w:r>
      <w:r>
        <w:rPr>
          <w:rFonts w:ascii="Sakkal Majalla" w:hAnsi="Sakkal Majalla" w:cs="Sakkal Majalla" w:hint="cs"/>
          <w:sz w:val="28"/>
          <w:szCs w:val="28"/>
          <w:rtl/>
        </w:rPr>
        <w:t>،</w:t>
      </w:r>
      <w:r w:rsidR="00D77386" w:rsidRPr="00674EB3">
        <w:rPr>
          <w:rFonts w:ascii="Sakkal Majalla" w:hAnsi="Sakkal Majalla" w:cs="Sakkal Majalla"/>
          <w:sz w:val="28"/>
          <w:szCs w:val="28"/>
          <w:rtl/>
        </w:rPr>
        <w:t xml:space="preserve"> من بدايات متواضعة إلى توجه عالمي واسع النطاق، أثبتت الاستدامة أنها ليست فقط خيارًا أخلاقيًا، بل هي أيضًا استراتيجية تجارية ذكية لتحقيق النجاح على المدى الطويل مع استمرار التحديات البيئية والاجتماعية، من المتوقع أن تظل ريادة الأعمال المستدامة في طليعة الابتكار والتغيير في عالم الأعمال.</w:t>
      </w:r>
    </w:p>
    <w:p w14:paraId="6FE9FE73" w14:textId="77777777" w:rsidR="008C6094" w:rsidRDefault="008C6094" w:rsidP="00B37F98">
      <w:pPr>
        <w:spacing w:before="100" w:beforeAutospacing="1" w:after="100" w:afterAutospacing="1" w:line="360" w:lineRule="auto"/>
        <w:ind w:firstLine="720"/>
        <w:jc w:val="both"/>
        <w:outlineLvl w:val="0"/>
        <w:rPr>
          <w:rFonts w:ascii="Sakkal Majalla" w:hAnsi="Sakkal Majalla" w:cs="Sakkal Majalla"/>
          <w:sz w:val="28"/>
          <w:szCs w:val="28"/>
          <w:rtl/>
        </w:rPr>
      </w:pPr>
    </w:p>
    <w:p w14:paraId="0FE6F1B2" w14:textId="1EF9AC0F" w:rsidR="008C6094" w:rsidRDefault="008C6094" w:rsidP="00B37F98">
      <w:pPr>
        <w:spacing w:before="100" w:beforeAutospacing="1" w:after="100" w:afterAutospacing="1" w:line="360" w:lineRule="auto"/>
        <w:ind w:firstLine="720"/>
        <w:jc w:val="both"/>
        <w:outlineLvl w:val="0"/>
        <w:rPr>
          <w:rFonts w:ascii="Sakkal Majalla" w:hAnsi="Sakkal Majalla" w:cs="Sakkal Majalla"/>
          <w:sz w:val="28"/>
          <w:szCs w:val="28"/>
          <w:rtl/>
        </w:rPr>
      </w:pPr>
    </w:p>
    <w:p w14:paraId="1E86DFD7" w14:textId="29D301D2" w:rsidR="00BA5F3D" w:rsidRPr="008C6094" w:rsidRDefault="008C6094" w:rsidP="00B37F98">
      <w:pPr>
        <w:spacing w:before="100" w:beforeAutospacing="1" w:after="100" w:afterAutospacing="1" w:line="360" w:lineRule="auto"/>
        <w:jc w:val="both"/>
        <w:outlineLvl w:val="0"/>
        <w:rPr>
          <w:rFonts w:ascii="Sakkal Majalla" w:hAnsi="Sakkal Majalla" w:cs="Sakkal Majalla"/>
          <w:b/>
          <w:bCs/>
          <w:sz w:val="32"/>
          <w:szCs w:val="32"/>
          <w:rtl/>
        </w:rPr>
      </w:pPr>
      <w:r w:rsidRPr="008C6094">
        <w:rPr>
          <w:rFonts w:ascii="Sakkal Majalla" w:hAnsi="Sakkal Majalla" w:cs="Sakkal Majalla" w:hint="cs"/>
          <w:b/>
          <w:bCs/>
          <w:sz w:val="32"/>
          <w:szCs w:val="32"/>
          <w:rtl/>
        </w:rPr>
        <w:lastRenderedPageBreak/>
        <w:t xml:space="preserve"> </w:t>
      </w:r>
      <w:bookmarkStart w:id="38" w:name="_Toc173199333"/>
      <w:proofErr w:type="gramStart"/>
      <w:r w:rsidRPr="008C6094">
        <w:rPr>
          <w:rFonts w:ascii="Sakkal Majalla" w:hAnsi="Sakkal Majalla" w:cs="Sakkal Majalla" w:hint="cs"/>
          <w:b/>
          <w:bCs/>
          <w:sz w:val="32"/>
          <w:szCs w:val="32"/>
          <w:rtl/>
        </w:rPr>
        <w:t xml:space="preserve">3.2.2  </w:t>
      </w:r>
      <w:r w:rsidRPr="008C6094">
        <w:rPr>
          <w:rFonts w:ascii="Sakkal Majalla" w:hAnsi="Sakkal Majalla" w:cs="Sakkal Majalla"/>
          <w:b/>
          <w:bCs/>
          <w:sz w:val="32"/>
          <w:szCs w:val="32"/>
          <w:rtl/>
        </w:rPr>
        <w:t>أهمية</w:t>
      </w:r>
      <w:proofErr w:type="gramEnd"/>
      <w:r w:rsidRPr="008C6094">
        <w:rPr>
          <w:rFonts w:ascii="Sakkal Majalla" w:hAnsi="Sakkal Majalla" w:cs="Sakkal Majalla"/>
          <w:b/>
          <w:bCs/>
          <w:sz w:val="32"/>
          <w:szCs w:val="32"/>
          <w:rtl/>
        </w:rPr>
        <w:t xml:space="preserve"> ريادة الأعمال المستدامة:</w:t>
      </w:r>
      <w:bookmarkEnd w:id="38"/>
    </w:p>
    <w:p w14:paraId="6D148DE8" w14:textId="2061AD9D" w:rsidR="00BA5F3D" w:rsidRPr="00BA5F3D" w:rsidRDefault="00BA5F3D" w:rsidP="0090057B">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تكتسب </w:t>
      </w:r>
      <w:r w:rsidRPr="00BA5F3D">
        <w:rPr>
          <w:rFonts w:ascii="Sakkal Majalla" w:hAnsi="Sakkal Majalla" w:cs="Sakkal Majalla"/>
          <w:sz w:val="28"/>
          <w:szCs w:val="28"/>
          <w:rtl/>
        </w:rPr>
        <w:t>ريادة الأعمال المستدامة أهمية متزايدة في العالم المعاصر نظرًا لتحديات البيئة والمجتمع والاقتصاد التي تواجهنا</w:t>
      </w:r>
      <w:r>
        <w:rPr>
          <w:rFonts w:ascii="Sakkal Majalla" w:hAnsi="Sakkal Majalla" w:cs="Sakkal Majalla" w:hint="cs"/>
          <w:sz w:val="28"/>
          <w:szCs w:val="28"/>
          <w:rtl/>
        </w:rPr>
        <w:t>،</w:t>
      </w:r>
      <w:r w:rsidRPr="00BA5F3D">
        <w:rPr>
          <w:rFonts w:ascii="Sakkal Majalla" w:hAnsi="Sakkal Majalla" w:cs="Sakkal Majalla"/>
          <w:sz w:val="28"/>
          <w:szCs w:val="28"/>
          <w:rtl/>
        </w:rPr>
        <w:t xml:space="preserve"> إن تبني هذا النهج ليس فقط ضرورياً لحماية الكوكب، بل يحمل فوائد متعددة تسهم في تحسين جودة الحياة وتعزيز الاستقرار الاقتصادي والاجتماعي</w:t>
      </w:r>
      <w:r>
        <w:rPr>
          <w:rFonts w:ascii="Sakkal Majalla" w:hAnsi="Sakkal Majalla" w:cs="Sakkal Majalla" w:hint="cs"/>
          <w:sz w:val="28"/>
          <w:szCs w:val="28"/>
          <w:rtl/>
        </w:rPr>
        <w:t>، وتتمثل هذه الأهمية في عدد من الجوانب على النحو التالي:</w:t>
      </w:r>
      <w:r w:rsidR="001B461E">
        <w:rPr>
          <w:rFonts w:ascii="Sakkal Majalla" w:hAnsi="Sakkal Majalla" w:cs="Sakkal Majalla" w:hint="cs"/>
          <w:sz w:val="28"/>
          <w:szCs w:val="28"/>
          <w:rtl/>
        </w:rPr>
        <w:t xml:space="preserve"> </w:t>
      </w:r>
      <w:proofErr w:type="gramStart"/>
      <w:r w:rsidR="001B461E">
        <w:rPr>
          <w:rFonts w:ascii="Sakkal Majalla" w:hAnsi="Sakkal Majalla" w:cs="Sakkal Majalla" w:hint="cs"/>
          <w:sz w:val="28"/>
          <w:szCs w:val="28"/>
          <w:rtl/>
        </w:rPr>
        <w:t>( ابن</w:t>
      </w:r>
      <w:proofErr w:type="gramEnd"/>
      <w:r w:rsidR="001B461E">
        <w:rPr>
          <w:rFonts w:ascii="Sakkal Majalla" w:hAnsi="Sakkal Majalla" w:cs="Sakkal Majalla" w:hint="cs"/>
          <w:sz w:val="28"/>
          <w:szCs w:val="28"/>
          <w:rtl/>
        </w:rPr>
        <w:t xml:space="preserve"> كليب، 2023)</w:t>
      </w:r>
    </w:p>
    <w:p w14:paraId="142CAE0F" w14:textId="33A66CEE" w:rsidR="00BA5F3D" w:rsidRPr="00BA5F3D" w:rsidRDefault="00BA5F3D" w:rsidP="0090057B">
      <w:pPr>
        <w:spacing w:before="100" w:beforeAutospacing="1" w:after="100" w:afterAutospacing="1" w:line="360" w:lineRule="auto"/>
        <w:ind w:firstLine="720"/>
        <w:jc w:val="both"/>
        <w:rPr>
          <w:rFonts w:ascii="Sakkal Majalla" w:hAnsi="Sakkal Majalla" w:cs="Sakkal Majalla"/>
          <w:sz w:val="28"/>
          <w:szCs w:val="28"/>
          <w:rtl/>
        </w:rPr>
      </w:pPr>
      <w:r w:rsidRPr="00BA5F3D">
        <w:rPr>
          <w:rFonts w:ascii="Sakkal Majalla" w:hAnsi="Sakkal Majalla" w:cs="Sakkal Majalla"/>
          <w:sz w:val="28"/>
          <w:szCs w:val="28"/>
          <w:rtl/>
        </w:rPr>
        <w:t xml:space="preserve">أولاً، حماية البيئة تعد من أبرز فوائد ريادة الأعمال </w:t>
      </w:r>
      <w:proofErr w:type="gramStart"/>
      <w:r w:rsidRPr="00BA5F3D">
        <w:rPr>
          <w:rFonts w:ascii="Sakkal Majalla" w:hAnsi="Sakkal Majalla" w:cs="Sakkal Majalla"/>
          <w:sz w:val="28"/>
          <w:szCs w:val="28"/>
          <w:rtl/>
        </w:rPr>
        <w:t>المستدامة</w:t>
      </w:r>
      <w:r>
        <w:rPr>
          <w:rFonts w:ascii="Sakkal Majalla" w:hAnsi="Sakkal Majalla" w:cs="Sakkal Majalla" w:hint="cs"/>
          <w:sz w:val="28"/>
          <w:szCs w:val="28"/>
          <w:rtl/>
        </w:rPr>
        <w:t xml:space="preserve">، </w:t>
      </w:r>
      <w:r w:rsidRPr="00BA5F3D">
        <w:rPr>
          <w:rFonts w:ascii="Sakkal Majalla" w:hAnsi="Sakkal Majalla" w:cs="Sakkal Majalla"/>
          <w:sz w:val="28"/>
          <w:szCs w:val="28"/>
          <w:rtl/>
        </w:rPr>
        <w:t xml:space="preserve"> تلعب</w:t>
      </w:r>
      <w:proofErr w:type="gramEnd"/>
      <w:r w:rsidRPr="00BA5F3D">
        <w:rPr>
          <w:rFonts w:ascii="Sakkal Majalla" w:hAnsi="Sakkal Majalla" w:cs="Sakkal Majalla"/>
          <w:sz w:val="28"/>
          <w:szCs w:val="28"/>
          <w:rtl/>
        </w:rPr>
        <w:t xml:space="preserve"> هذه الريادة دورًا حاسمًا في تقليل الأثر البيئي السلبي للمشروعات التجارية من خلال تبني ممارسات صديقة للبيئة، مثل استخدام الموارد المتجددة، وتقليل النفايات، وتحسين كفاءة الطاقة، يمكن للشركات أن تساهم في الحد من التلوث وتقليل استنزاف الموارد الطبيعية</w:t>
      </w:r>
      <w:r>
        <w:rPr>
          <w:rFonts w:ascii="Sakkal Majalla" w:hAnsi="Sakkal Majalla" w:cs="Sakkal Majalla" w:hint="cs"/>
          <w:sz w:val="28"/>
          <w:szCs w:val="28"/>
          <w:rtl/>
        </w:rPr>
        <w:t xml:space="preserve"> </w:t>
      </w:r>
      <w:r w:rsidRPr="00BA5F3D">
        <w:rPr>
          <w:rFonts w:ascii="Sakkal Majalla" w:hAnsi="Sakkal Majalla" w:cs="Sakkal Majalla"/>
          <w:sz w:val="28"/>
          <w:szCs w:val="28"/>
          <w:rtl/>
        </w:rPr>
        <w:t>هذه الجهود لا تقتصر على الحفاظ على النظام البيئي للأجيال القادمة، بل تعزز من التنوع البيولوجي وتساهم في مواجهة تحديات التغير المناخي.</w:t>
      </w:r>
    </w:p>
    <w:p w14:paraId="4ED82977" w14:textId="062166C6" w:rsidR="00BA5F3D" w:rsidRPr="00BA5F3D" w:rsidRDefault="00BA5F3D" w:rsidP="0090057B">
      <w:pPr>
        <w:spacing w:before="100" w:beforeAutospacing="1" w:after="100" w:afterAutospacing="1" w:line="360" w:lineRule="auto"/>
        <w:ind w:firstLine="720"/>
        <w:jc w:val="both"/>
        <w:rPr>
          <w:rFonts w:ascii="Sakkal Majalla" w:hAnsi="Sakkal Majalla" w:cs="Sakkal Majalla"/>
          <w:sz w:val="28"/>
          <w:szCs w:val="28"/>
          <w:rtl/>
        </w:rPr>
      </w:pPr>
      <w:r w:rsidRPr="00BA5F3D">
        <w:rPr>
          <w:rFonts w:ascii="Sakkal Majalla" w:hAnsi="Sakkal Majalla" w:cs="Sakkal Majalla"/>
          <w:sz w:val="28"/>
          <w:szCs w:val="28"/>
          <w:rtl/>
        </w:rPr>
        <w:t xml:space="preserve">ثانيًا، ريادة الأعمال المستدامة تشجع على الابتكار من خلال البحث عن حلول جديدة ومستدامة للتحديات البيئية </w:t>
      </w:r>
      <w:proofErr w:type="gramStart"/>
      <w:r w:rsidRPr="00BA5F3D">
        <w:rPr>
          <w:rFonts w:ascii="Sakkal Majalla" w:hAnsi="Sakkal Majalla" w:cs="Sakkal Majalla"/>
          <w:sz w:val="28"/>
          <w:szCs w:val="28"/>
          <w:rtl/>
        </w:rPr>
        <w:t>والاجتماعية</w:t>
      </w:r>
      <w:r>
        <w:rPr>
          <w:rFonts w:ascii="Sakkal Majalla" w:hAnsi="Sakkal Majalla" w:cs="Sakkal Majalla" w:hint="cs"/>
          <w:sz w:val="28"/>
          <w:szCs w:val="28"/>
          <w:rtl/>
        </w:rPr>
        <w:t xml:space="preserve"> ،</w:t>
      </w:r>
      <w:proofErr w:type="gramEnd"/>
      <w:r>
        <w:rPr>
          <w:rFonts w:ascii="Sakkal Majalla" w:hAnsi="Sakkal Majalla" w:cs="Sakkal Majalla" w:hint="cs"/>
          <w:sz w:val="28"/>
          <w:szCs w:val="28"/>
          <w:rtl/>
        </w:rPr>
        <w:t xml:space="preserve"> و</w:t>
      </w:r>
      <w:r w:rsidRPr="00BA5F3D">
        <w:rPr>
          <w:rFonts w:ascii="Sakkal Majalla" w:hAnsi="Sakkal Majalla" w:cs="Sakkal Majalla"/>
          <w:sz w:val="28"/>
          <w:szCs w:val="28"/>
          <w:rtl/>
        </w:rPr>
        <w:t>الابتكار في هذا السياق يمكن أن يؤدي إلى تطوير منتجات وخدمات جديدة، وتحسين العمليات الإنتاجية، واستخدام التكنولوجيا الحديثة بطرق تسهم في تحسين الاستدامة هذا النهج لا يساعد فقط في حل المشكلات البيئية، بل يفتح أيضًا أسواقًا وفرصًا جديدة للشركات، مما يعزز من تنافسيتها وإمكانياتها للنمو.</w:t>
      </w:r>
    </w:p>
    <w:p w14:paraId="18E16011" w14:textId="08B89EE2" w:rsidR="00BA5F3D" w:rsidRPr="00BA5F3D" w:rsidRDefault="00BA5F3D" w:rsidP="0090057B">
      <w:pPr>
        <w:spacing w:before="100" w:beforeAutospacing="1" w:after="100" w:afterAutospacing="1" w:line="360" w:lineRule="auto"/>
        <w:ind w:firstLine="720"/>
        <w:jc w:val="both"/>
        <w:rPr>
          <w:rFonts w:ascii="Sakkal Majalla" w:hAnsi="Sakkal Majalla" w:cs="Sakkal Majalla"/>
          <w:sz w:val="28"/>
          <w:szCs w:val="28"/>
          <w:rtl/>
        </w:rPr>
      </w:pPr>
      <w:r w:rsidRPr="00BA5F3D">
        <w:rPr>
          <w:rFonts w:ascii="Sakkal Majalla" w:hAnsi="Sakkal Majalla" w:cs="Sakkal Majalla"/>
          <w:sz w:val="28"/>
          <w:szCs w:val="28"/>
          <w:rtl/>
        </w:rPr>
        <w:t xml:space="preserve">ثالثًا، تحقيق العدالة الاجتماعية يعد جانبًا مهمًا من ريادة الأعمال المستدامة من خلال التركيز على المسؤولية الاجتماعية، تساهم هذه الريادة في تحسين جودة الحياة للمجتمعات </w:t>
      </w:r>
      <w:proofErr w:type="gramStart"/>
      <w:r w:rsidRPr="00BA5F3D">
        <w:rPr>
          <w:rFonts w:ascii="Sakkal Majalla" w:hAnsi="Sakkal Majalla" w:cs="Sakkal Majalla"/>
          <w:sz w:val="28"/>
          <w:szCs w:val="28"/>
          <w:rtl/>
        </w:rPr>
        <w:t>المحلية</w:t>
      </w:r>
      <w:r>
        <w:rPr>
          <w:rFonts w:ascii="Sakkal Majalla" w:hAnsi="Sakkal Majalla" w:cs="Sakkal Majalla" w:hint="cs"/>
          <w:sz w:val="28"/>
          <w:szCs w:val="28"/>
          <w:rtl/>
        </w:rPr>
        <w:t xml:space="preserve">، </w:t>
      </w:r>
      <w:r w:rsidRPr="00BA5F3D">
        <w:rPr>
          <w:rFonts w:ascii="Sakkal Majalla" w:hAnsi="Sakkal Majalla" w:cs="Sakkal Majalla"/>
          <w:sz w:val="28"/>
          <w:szCs w:val="28"/>
          <w:rtl/>
        </w:rPr>
        <w:t xml:space="preserve"> الشركات</w:t>
      </w:r>
      <w:proofErr w:type="gramEnd"/>
      <w:r w:rsidRPr="00BA5F3D">
        <w:rPr>
          <w:rFonts w:ascii="Sakkal Majalla" w:hAnsi="Sakkal Majalla" w:cs="Sakkal Majalla"/>
          <w:sz w:val="28"/>
          <w:szCs w:val="28"/>
          <w:rtl/>
        </w:rPr>
        <w:t xml:space="preserve"> التي تتبنى هذا النهج تعمل على توفير فرص عمل عادلة، وتعزيز بيئات عمل آمنة، ودعم المبادرات المجتمعية</w:t>
      </w:r>
      <w:r w:rsidR="000E6601">
        <w:rPr>
          <w:rFonts w:ascii="Sakkal Majalla" w:hAnsi="Sakkal Majalla" w:cs="Sakkal Majalla" w:hint="cs"/>
          <w:sz w:val="28"/>
          <w:szCs w:val="28"/>
          <w:rtl/>
        </w:rPr>
        <w:t xml:space="preserve"> </w:t>
      </w:r>
      <w:r w:rsidRPr="00BA5F3D">
        <w:rPr>
          <w:rFonts w:ascii="Sakkal Majalla" w:hAnsi="Sakkal Majalla" w:cs="Sakkal Majalla"/>
          <w:sz w:val="28"/>
          <w:szCs w:val="28"/>
          <w:rtl/>
        </w:rPr>
        <w:t>هذا يساهم في تقليل الفجوة الاقتصادية وتعزيز العدالة الاجتماعية، مما يؤدي إلى مجتمعات أكثر تماسكًا واستقرارًا.</w:t>
      </w:r>
    </w:p>
    <w:p w14:paraId="4122ECBA" w14:textId="625A597F" w:rsidR="00BA5F3D" w:rsidRPr="00BA5F3D" w:rsidRDefault="00BA5F3D" w:rsidP="0090057B">
      <w:pPr>
        <w:spacing w:before="100" w:beforeAutospacing="1" w:after="100" w:afterAutospacing="1" w:line="360" w:lineRule="auto"/>
        <w:ind w:firstLine="720"/>
        <w:jc w:val="both"/>
        <w:rPr>
          <w:rFonts w:ascii="Sakkal Majalla" w:hAnsi="Sakkal Majalla" w:cs="Sakkal Majalla"/>
          <w:sz w:val="28"/>
          <w:szCs w:val="28"/>
          <w:rtl/>
        </w:rPr>
      </w:pPr>
      <w:r w:rsidRPr="00BA5F3D">
        <w:rPr>
          <w:rFonts w:ascii="Sakkal Majalla" w:hAnsi="Sakkal Majalla" w:cs="Sakkal Majalla"/>
          <w:sz w:val="28"/>
          <w:szCs w:val="28"/>
          <w:rtl/>
        </w:rPr>
        <w:lastRenderedPageBreak/>
        <w:t>رابعًا، ريادة الأعمال المستدامة تعتبر استراتيجية فعالة لتحقيق نمو اقتصادي طويل الأمد</w:t>
      </w:r>
      <w:r>
        <w:rPr>
          <w:rFonts w:ascii="Sakkal Majalla" w:hAnsi="Sakkal Majalla" w:cs="Sakkal Majalla" w:hint="cs"/>
          <w:sz w:val="28"/>
          <w:szCs w:val="28"/>
          <w:rtl/>
        </w:rPr>
        <w:t>،</w:t>
      </w:r>
      <w:r w:rsidRPr="00BA5F3D">
        <w:rPr>
          <w:rFonts w:ascii="Sakkal Majalla" w:hAnsi="Sakkal Majalla" w:cs="Sakkal Majalla"/>
          <w:sz w:val="28"/>
          <w:szCs w:val="28"/>
          <w:rtl/>
        </w:rPr>
        <w:t xml:space="preserve"> الشركات التي تركز على الاستدامة تكون أكثر قدرة على التكيف مع التغيرات السوقية والمخاطر البيئية، مما يجعلها أكثر استقرارًا ومرونة</w:t>
      </w:r>
      <w:r>
        <w:rPr>
          <w:rFonts w:ascii="Sakkal Majalla" w:hAnsi="Sakkal Majalla" w:cs="Sakkal Majalla" w:hint="cs"/>
          <w:sz w:val="28"/>
          <w:szCs w:val="28"/>
          <w:rtl/>
        </w:rPr>
        <w:t>،</w:t>
      </w:r>
      <w:r w:rsidRPr="00BA5F3D">
        <w:rPr>
          <w:rFonts w:ascii="Sakkal Majalla" w:hAnsi="Sakkal Majalla" w:cs="Sakkal Majalla"/>
          <w:sz w:val="28"/>
          <w:szCs w:val="28"/>
          <w:rtl/>
        </w:rPr>
        <w:t xml:space="preserve"> بالإضافة إلى ذلك، يمكن أن تكون الاستدامة مصدرًا للميزة التنافسية، حيث يفضل المستهلكون بشكل متزايد المنتجات والخدمات التي تلتزم بالمعايير البيئية والاجتماعية هذا يعزز من سمعة الشركة ويسهم في بناء علاقات قوية مع العملاء والمستثمرين.</w:t>
      </w:r>
      <w:r w:rsidR="001B461E">
        <w:rPr>
          <w:rFonts w:ascii="Sakkal Majalla" w:hAnsi="Sakkal Majalla" w:cs="Sakkal Majalla" w:hint="cs"/>
          <w:sz w:val="28"/>
          <w:szCs w:val="28"/>
          <w:rtl/>
        </w:rPr>
        <w:t xml:space="preserve"> (ابن كليب، 2023)</w:t>
      </w:r>
    </w:p>
    <w:p w14:paraId="0427B8C7" w14:textId="117B8C61" w:rsidR="00BA5F3D" w:rsidRPr="00BA5F3D" w:rsidRDefault="00BA5F3D" w:rsidP="0090057B">
      <w:pPr>
        <w:spacing w:before="100" w:beforeAutospacing="1" w:after="100" w:afterAutospacing="1" w:line="360" w:lineRule="auto"/>
        <w:ind w:firstLine="720"/>
        <w:jc w:val="both"/>
        <w:rPr>
          <w:rFonts w:ascii="Sakkal Majalla" w:hAnsi="Sakkal Majalla" w:cs="Sakkal Majalla"/>
          <w:sz w:val="28"/>
          <w:szCs w:val="28"/>
          <w:rtl/>
        </w:rPr>
      </w:pPr>
      <w:r w:rsidRPr="00BA5F3D">
        <w:rPr>
          <w:rFonts w:ascii="Sakkal Majalla" w:hAnsi="Sakkal Majalla" w:cs="Sakkal Majalla"/>
          <w:sz w:val="28"/>
          <w:szCs w:val="28"/>
          <w:rtl/>
        </w:rPr>
        <w:t>خامسًا، تحسين السمعة والعلاقات العامة يعد من الفوائد الهامة لريادة الأعمال المستدامة الشركات التي تتبنى ممارسات مستدامة تتمتع بسمعة أفضل بين العملاء والمستثمرين والمجتمع ككل</w:t>
      </w:r>
      <w:r>
        <w:rPr>
          <w:rFonts w:ascii="Sakkal Majalla" w:hAnsi="Sakkal Majalla" w:cs="Sakkal Majalla" w:hint="cs"/>
          <w:sz w:val="28"/>
          <w:szCs w:val="28"/>
          <w:rtl/>
        </w:rPr>
        <w:t>،</w:t>
      </w:r>
      <w:r w:rsidRPr="00BA5F3D">
        <w:rPr>
          <w:rFonts w:ascii="Sakkal Majalla" w:hAnsi="Sakkal Majalla" w:cs="Sakkal Majalla"/>
          <w:sz w:val="28"/>
          <w:szCs w:val="28"/>
          <w:rtl/>
        </w:rPr>
        <w:t xml:space="preserve"> التزام الشركة بالاستدامة يمكن أن يعزز من ولاء العملاء، ويجذب المستثمرين المهتمين بالاستثمار المسؤول، ويعزز من العلاقات مع الجهات الحكومية والمنظمات غير الحكومية هذه العوامل يمكن أن تؤدي إلى تحسين أداء الشركة وزيادة فرصها في السوق.</w:t>
      </w:r>
    </w:p>
    <w:p w14:paraId="28E34EE9" w14:textId="1453C56B" w:rsidR="00BA5F3D" w:rsidRPr="00BA5F3D" w:rsidRDefault="00BA5F3D" w:rsidP="0090057B">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سادسا</w:t>
      </w:r>
      <w:r w:rsidRPr="00BA5F3D">
        <w:rPr>
          <w:rFonts w:ascii="Sakkal Majalla" w:hAnsi="Sakkal Majalla" w:cs="Sakkal Majalla"/>
          <w:sz w:val="28"/>
          <w:szCs w:val="28"/>
          <w:rtl/>
        </w:rPr>
        <w:t>، ريادة الأعمال المستدامة تلعب دورًا رئيسيًا في تحقيق أهداف التنمية المستدامة التي وضعتها الأمم المتحدة. من خلال تبني ممارسات تجارية مستدامة، يمكن للشركات أن تساهم في القضاء على الفقر، وتحقيق المساواة بين الجنسين، وضمان التعليم الجيد، وتعزيز الصحة والرفاه، وغيرها من الأهداف الطموحة</w:t>
      </w:r>
      <w:r w:rsidR="000E6601">
        <w:rPr>
          <w:rFonts w:ascii="Sakkal Majalla" w:hAnsi="Sakkal Majalla" w:cs="Sakkal Majalla" w:hint="cs"/>
          <w:sz w:val="28"/>
          <w:szCs w:val="28"/>
          <w:rtl/>
        </w:rPr>
        <w:t xml:space="preserve">، </w:t>
      </w:r>
      <w:r w:rsidRPr="00BA5F3D">
        <w:rPr>
          <w:rFonts w:ascii="Sakkal Majalla" w:hAnsi="Sakkal Majalla" w:cs="Sakkal Majalla"/>
          <w:sz w:val="28"/>
          <w:szCs w:val="28"/>
          <w:rtl/>
        </w:rPr>
        <w:t>هذا يبرز الدور الحاسم للشركات في بناء مستقبل مستدام ومنصف للجميع.</w:t>
      </w:r>
      <w:r w:rsidR="001B461E">
        <w:rPr>
          <w:rFonts w:ascii="Sakkal Majalla" w:hAnsi="Sakkal Majalla" w:cs="Sakkal Majalla" w:hint="cs"/>
          <w:sz w:val="28"/>
          <w:szCs w:val="28"/>
          <w:rtl/>
        </w:rPr>
        <w:t xml:space="preserve"> </w:t>
      </w:r>
      <w:proofErr w:type="gramStart"/>
      <w:r w:rsidR="001B461E">
        <w:rPr>
          <w:rFonts w:ascii="Sakkal Majalla" w:hAnsi="Sakkal Majalla" w:cs="Sakkal Majalla" w:hint="cs"/>
          <w:sz w:val="28"/>
          <w:szCs w:val="28"/>
          <w:rtl/>
        </w:rPr>
        <w:t>( ناجي</w:t>
      </w:r>
      <w:proofErr w:type="gramEnd"/>
      <w:r w:rsidR="001B461E">
        <w:rPr>
          <w:rFonts w:ascii="Sakkal Majalla" w:hAnsi="Sakkal Majalla" w:cs="Sakkal Majalla" w:hint="cs"/>
          <w:sz w:val="28"/>
          <w:szCs w:val="28"/>
          <w:rtl/>
        </w:rPr>
        <w:t>، 2022)</w:t>
      </w:r>
    </w:p>
    <w:p w14:paraId="1D34B92B" w14:textId="6CC965D9" w:rsidR="00BA5F3D" w:rsidRDefault="000E6601" w:rsidP="0090057B">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ومما سبق يرى الباحث </w:t>
      </w:r>
      <w:proofErr w:type="gramStart"/>
      <w:r>
        <w:rPr>
          <w:rFonts w:ascii="Sakkal Majalla" w:hAnsi="Sakkal Majalla" w:cs="Sakkal Majalla" w:hint="cs"/>
          <w:sz w:val="28"/>
          <w:szCs w:val="28"/>
          <w:rtl/>
        </w:rPr>
        <w:t xml:space="preserve">أن </w:t>
      </w:r>
      <w:r w:rsidR="00BA5F3D" w:rsidRPr="00BA5F3D">
        <w:rPr>
          <w:rFonts w:ascii="Sakkal Majalla" w:hAnsi="Sakkal Majalla" w:cs="Sakkal Majalla"/>
          <w:sz w:val="28"/>
          <w:szCs w:val="28"/>
          <w:rtl/>
        </w:rPr>
        <w:t xml:space="preserve"> ريادة</w:t>
      </w:r>
      <w:proofErr w:type="gramEnd"/>
      <w:r w:rsidR="00BA5F3D" w:rsidRPr="00BA5F3D">
        <w:rPr>
          <w:rFonts w:ascii="Sakkal Majalla" w:hAnsi="Sakkal Majalla" w:cs="Sakkal Majalla"/>
          <w:sz w:val="28"/>
          <w:szCs w:val="28"/>
          <w:rtl/>
        </w:rPr>
        <w:t xml:space="preserve"> الأعمال المستدامة ليست مجرد اتجاه حديث، بل هي ضرورة ملحة لمواجهة التحديات العالمية المعاصرة من خلال الجمع بين الابتكار والمسؤولية البيئية والاجتماعية، يمكن لهذا النهج أن يقود إلى مستقبل أكثر استدامة وازدهارًا للجميع.</w:t>
      </w:r>
    </w:p>
    <w:p w14:paraId="0F9CAD7F" w14:textId="02490984" w:rsidR="000E6601" w:rsidRPr="008C6094" w:rsidRDefault="008C6094" w:rsidP="00B37F98">
      <w:pPr>
        <w:spacing w:before="100" w:beforeAutospacing="1" w:after="100" w:afterAutospacing="1" w:line="360" w:lineRule="auto"/>
        <w:jc w:val="both"/>
        <w:outlineLvl w:val="0"/>
        <w:rPr>
          <w:rFonts w:ascii="Sakkal Majalla" w:hAnsi="Sakkal Majalla" w:cs="Sakkal Majalla"/>
          <w:b/>
          <w:bCs/>
          <w:sz w:val="32"/>
          <w:szCs w:val="32"/>
          <w:rtl/>
        </w:rPr>
      </w:pPr>
      <w:bookmarkStart w:id="39" w:name="_Toc173199334"/>
      <w:r w:rsidRPr="008C6094">
        <w:rPr>
          <w:rFonts w:ascii="Sakkal Majalla" w:hAnsi="Sakkal Majalla" w:cs="Sakkal Majalla" w:hint="cs"/>
          <w:b/>
          <w:bCs/>
          <w:sz w:val="32"/>
          <w:szCs w:val="32"/>
          <w:rtl/>
        </w:rPr>
        <w:t xml:space="preserve">4.2.2 </w:t>
      </w:r>
      <w:r w:rsidRPr="008C6094">
        <w:rPr>
          <w:rFonts w:ascii="Sakkal Majalla" w:hAnsi="Sakkal Majalla" w:cs="Sakkal Majalla"/>
          <w:b/>
          <w:bCs/>
          <w:sz w:val="32"/>
          <w:szCs w:val="32"/>
          <w:rtl/>
        </w:rPr>
        <w:t>أهداف ريادة الأعمال المستدامة:</w:t>
      </w:r>
      <w:bookmarkEnd w:id="39"/>
    </w:p>
    <w:p w14:paraId="5490FB45" w14:textId="514DF0E6" w:rsidR="000E6601" w:rsidRPr="000E6601" w:rsidRDefault="000E6601" w:rsidP="0090057B">
      <w:pPr>
        <w:spacing w:before="100" w:beforeAutospacing="1" w:after="100" w:afterAutospacing="1" w:line="360" w:lineRule="auto"/>
        <w:ind w:firstLine="720"/>
        <w:jc w:val="both"/>
        <w:rPr>
          <w:rFonts w:ascii="Sakkal Majalla" w:hAnsi="Sakkal Majalla" w:cs="Sakkal Majalla"/>
          <w:sz w:val="28"/>
          <w:szCs w:val="28"/>
          <w:rtl/>
        </w:rPr>
      </w:pPr>
      <w:r w:rsidRPr="000E6601">
        <w:rPr>
          <w:rFonts w:ascii="Sakkal Majalla" w:hAnsi="Sakkal Majalla" w:cs="Sakkal Majalla"/>
          <w:sz w:val="28"/>
          <w:szCs w:val="28"/>
          <w:rtl/>
        </w:rPr>
        <w:t xml:space="preserve">ريادة الأعمال المستدامة تمثل توجهًا متزايد الأهمية في العصر الحديث، حيث تسعى إلى تحقيق توازن بين الأهداف الاقتصادية والبيئية </w:t>
      </w:r>
      <w:proofErr w:type="gramStart"/>
      <w:r w:rsidRPr="000E6601">
        <w:rPr>
          <w:rFonts w:ascii="Sakkal Majalla" w:hAnsi="Sakkal Majalla" w:cs="Sakkal Majalla"/>
          <w:sz w:val="28"/>
          <w:szCs w:val="28"/>
          <w:rtl/>
        </w:rPr>
        <w:t>والاجتماعية</w:t>
      </w:r>
      <w:r>
        <w:rPr>
          <w:rFonts w:ascii="Sakkal Majalla" w:hAnsi="Sakkal Majalla" w:cs="Sakkal Majalla" w:hint="cs"/>
          <w:sz w:val="28"/>
          <w:szCs w:val="28"/>
          <w:rtl/>
        </w:rPr>
        <w:t xml:space="preserve">، </w:t>
      </w:r>
      <w:r w:rsidRPr="000E6601">
        <w:rPr>
          <w:rFonts w:ascii="Sakkal Majalla" w:hAnsi="Sakkal Majalla" w:cs="Sakkal Majalla"/>
          <w:sz w:val="28"/>
          <w:szCs w:val="28"/>
          <w:rtl/>
        </w:rPr>
        <w:t xml:space="preserve"> هذا</w:t>
      </w:r>
      <w:proofErr w:type="gramEnd"/>
      <w:r w:rsidRPr="000E6601">
        <w:rPr>
          <w:rFonts w:ascii="Sakkal Majalla" w:hAnsi="Sakkal Majalla" w:cs="Sakkal Majalla"/>
          <w:sz w:val="28"/>
          <w:szCs w:val="28"/>
          <w:rtl/>
        </w:rPr>
        <w:t xml:space="preserve"> النهج يسعى إلى تقديم حلول مبتكرة ومستدامة للتحديات المعاصرة، مع التركيز على تحقيق نتائج إيجابية للمجتمع والبيئة والاقتصاد على المدى الطويل</w:t>
      </w:r>
      <w:r>
        <w:rPr>
          <w:rFonts w:ascii="Sakkal Majalla" w:hAnsi="Sakkal Majalla" w:cs="Sakkal Majalla" w:hint="cs"/>
          <w:sz w:val="28"/>
          <w:szCs w:val="28"/>
          <w:rtl/>
        </w:rPr>
        <w:t>،</w:t>
      </w:r>
      <w:r w:rsidRPr="000E6601">
        <w:rPr>
          <w:rFonts w:ascii="Sakkal Majalla" w:hAnsi="Sakkal Majalla" w:cs="Sakkal Majalla"/>
          <w:sz w:val="28"/>
          <w:szCs w:val="28"/>
          <w:rtl/>
        </w:rPr>
        <w:t xml:space="preserve"> </w:t>
      </w:r>
      <w:r w:rsidRPr="000E6601">
        <w:rPr>
          <w:rFonts w:ascii="Sakkal Majalla" w:hAnsi="Sakkal Majalla" w:cs="Sakkal Majalla"/>
          <w:sz w:val="28"/>
          <w:szCs w:val="28"/>
          <w:rtl/>
        </w:rPr>
        <w:lastRenderedPageBreak/>
        <w:t>تتنوع أهداف ريادة الأعمال المستدامة بشكل كبير، وكل منها يسهم في بناء مستقبل أكثر استدامة وازدهارًا.</w:t>
      </w:r>
      <w:r w:rsidR="001B461E">
        <w:rPr>
          <w:rFonts w:ascii="Sakkal Majalla" w:hAnsi="Sakkal Majalla" w:cs="Sakkal Majalla" w:hint="cs"/>
          <w:sz w:val="28"/>
          <w:szCs w:val="28"/>
          <w:rtl/>
        </w:rPr>
        <w:t xml:space="preserve"> </w:t>
      </w:r>
      <w:proofErr w:type="gramStart"/>
      <w:r w:rsidR="001B461E">
        <w:rPr>
          <w:rFonts w:ascii="Sakkal Majalla" w:hAnsi="Sakkal Majalla" w:cs="Sakkal Majalla" w:hint="cs"/>
          <w:sz w:val="28"/>
          <w:szCs w:val="28"/>
          <w:rtl/>
        </w:rPr>
        <w:t>( الطبلاوي</w:t>
      </w:r>
      <w:proofErr w:type="gramEnd"/>
      <w:r w:rsidR="001B461E">
        <w:rPr>
          <w:rFonts w:ascii="Sakkal Majalla" w:hAnsi="Sakkal Majalla" w:cs="Sakkal Majalla" w:hint="cs"/>
          <w:sz w:val="28"/>
          <w:szCs w:val="28"/>
          <w:rtl/>
        </w:rPr>
        <w:t>، 2023)</w:t>
      </w:r>
    </w:p>
    <w:p w14:paraId="1958A804" w14:textId="324EC13D" w:rsidR="000E6601" w:rsidRPr="000E6601" w:rsidRDefault="000E6601" w:rsidP="0090057B">
      <w:pPr>
        <w:spacing w:before="100" w:beforeAutospacing="1" w:after="100" w:afterAutospacing="1" w:line="360" w:lineRule="auto"/>
        <w:ind w:firstLine="720"/>
        <w:jc w:val="both"/>
        <w:rPr>
          <w:rFonts w:ascii="Sakkal Majalla" w:hAnsi="Sakkal Majalla" w:cs="Sakkal Majalla"/>
          <w:sz w:val="28"/>
          <w:szCs w:val="28"/>
          <w:rtl/>
        </w:rPr>
      </w:pPr>
      <w:r w:rsidRPr="000E6601">
        <w:rPr>
          <w:rFonts w:ascii="Sakkal Majalla" w:hAnsi="Sakkal Majalla" w:cs="Sakkal Majalla"/>
          <w:sz w:val="28"/>
          <w:szCs w:val="28"/>
          <w:rtl/>
        </w:rPr>
        <w:t>أحد الأهداف الأساسية لريادة الأعمال المستدامة هو تحقيق التوازن بين الربحية والاستدامة</w:t>
      </w:r>
      <w:r>
        <w:rPr>
          <w:rFonts w:ascii="Sakkal Majalla" w:hAnsi="Sakkal Majalla" w:cs="Sakkal Majalla" w:hint="cs"/>
          <w:sz w:val="28"/>
          <w:szCs w:val="28"/>
          <w:rtl/>
        </w:rPr>
        <w:t>،</w:t>
      </w:r>
      <w:r w:rsidRPr="000E6601">
        <w:rPr>
          <w:rFonts w:ascii="Sakkal Majalla" w:hAnsi="Sakkal Majalla" w:cs="Sakkal Majalla"/>
          <w:sz w:val="28"/>
          <w:szCs w:val="28"/>
          <w:rtl/>
        </w:rPr>
        <w:t xml:space="preserve"> يسعى رواد الأعمال </w:t>
      </w:r>
      <w:proofErr w:type="spellStart"/>
      <w:r w:rsidRPr="000E6601">
        <w:rPr>
          <w:rFonts w:ascii="Sakkal Majalla" w:hAnsi="Sakkal Majalla" w:cs="Sakkal Majalla"/>
          <w:sz w:val="28"/>
          <w:szCs w:val="28"/>
          <w:rtl/>
        </w:rPr>
        <w:t>المستدامون</w:t>
      </w:r>
      <w:proofErr w:type="spellEnd"/>
      <w:r w:rsidRPr="000E6601">
        <w:rPr>
          <w:rFonts w:ascii="Sakkal Majalla" w:hAnsi="Sakkal Majalla" w:cs="Sakkal Majalla"/>
          <w:sz w:val="28"/>
          <w:szCs w:val="28"/>
          <w:rtl/>
        </w:rPr>
        <w:t xml:space="preserve"> إلى تطوير نماذج أعمال تتيح لهم تحقيق أرباح مالية مع تقليل الأثر البيئي وتحسين الظروف الاجتماعية</w:t>
      </w:r>
      <w:r>
        <w:rPr>
          <w:rFonts w:ascii="Sakkal Majalla" w:hAnsi="Sakkal Majalla" w:cs="Sakkal Majalla" w:hint="cs"/>
          <w:sz w:val="28"/>
          <w:szCs w:val="28"/>
          <w:rtl/>
        </w:rPr>
        <w:t xml:space="preserve"> </w:t>
      </w:r>
      <w:r w:rsidRPr="000E6601">
        <w:rPr>
          <w:rFonts w:ascii="Sakkal Majalla" w:hAnsi="Sakkal Majalla" w:cs="Sakkal Majalla"/>
          <w:sz w:val="28"/>
          <w:szCs w:val="28"/>
          <w:rtl/>
        </w:rPr>
        <w:t>هذا التوازن يضمن الاستدامة الاقتصادية للشركات مع الحفاظ على الموارد الطبيعية والبيئة</w:t>
      </w:r>
      <w:r>
        <w:rPr>
          <w:rFonts w:ascii="Sakkal Majalla" w:hAnsi="Sakkal Majalla" w:cs="Sakkal Majalla" w:hint="cs"/>
          <w:sz w:val="28"/>
          <w:szCs w:val="28"/>
          <w:rtl/>
        </w:rPr>
        <w:t>، كما</w:t>
      </w:r>
      <w:r w:rsidRPr="000E6601">
        <w:rPr>
          <w:rFonts w:ascii="Sakkal Majalla" w:hAnsi="Sakkal Majalla" w:cs="Sakkal Majalla"/>
          <w:sz w:val="28"/>
          <w:szCs w:val="28"/>
          <w:rtl/>
        </w:rPr>
        <w:t xml:space="preserve"> إن تحقيق الربحية ليس هدفًا منفصلًا عن الاستدامة، بل يجب أن يسير الاثنان جنبًا إلى جنب لتحقيق النجاح الحقيقي والمستدام.</w:t>
      </w:r>
    </w:p>
    <w:p w14:paraId="1A7565B2" w14:textId="024A4651" w:rsidR="000E6601" w:rsidRPr="000E6601" w:rsidRDefault="000E6601" w:rsidP="0090057B">
      <w:pPr>
        <w:spacing w:before="100" w:beforeAutospacing="1" w:after="100" w:afterAutospacing="1" w:line="360" w:lineRule="auto"/>
        <w:ind w:firstLine="720"/>
        <w:jc w:val="both"/>
        <w:rPr>
          <w:rFonts w:ascii="Sakkal Majalla" w:hAnsi="Sakkal Majalla" w:cs="Sakkal Majalla"/>
          <w:sz w:val="28"/>
          <w:szCs w:val="28"/>
          <w:rtl/>
        </w:rPr>
      </w:pPr>
      <w:r w:rsidRPr="000E6601">
        <w:rPr>
          <w:rFonts w:ascii="Sakkal Majalla" w:hAnsi="Sakkal Majalla" w:cs="Sakkal Majalla"/>
          <w:sz w:val="28"/>
          <w:szCs w:val="28"/>
          <w:rtl/>
        </w:rPr>
        <w:t xml:space="preserve">حماية البيئة والمحافظة على الموارد الطبيعية تُعد من أولويات ريادة الأعمال </w:t>
      </w:r>
      <w:r>
        <w:rPr>
          <w:rFonts w:ascii="Sakkal Majalla" w:hAnsi="Sakkal Majalla" w:cs="Sakkal Majalla" w:hint="cs"/>
          <w:sz w:val="28"/>
          <w:szCs w:val="28"/>
          <w:rtl/>
        </w:rPr>
        <w:t xml:space="preserve">المستدامة، كما </w:t>
      </w:r>
      <w:proofErr w:type="gramStart"/>
      <w:r>
        <w:rPr>
          <w:rFonts w:ascii="Sakkal Majalla" w:hAnsi="Sakkal Majalla" w:cs="Sakkal Majalla" w:hint="cs"/>
          <w:sz w:val="28"/>
          <w:szCs w:val="28"/>
          <w:rtl/>
        </w:rPr>
        <w:t xml:space="preserve">أن </w:t>
      </w:r>
      <w:r w:rsidRPr="000E6601">
        <w:rPr>
          <w:rFonts w:ascii="Sakkal Majalla" w:hAnsi="Sakkal Majalla" w:cs="Sakkal Majalla"/>
          <w:sz w:val="28"/>
          <w:szCs w:val="28"/>
          <w:rtl/>
        </w:rPr>
        <w:t xml:space="preserve"> الشركات</w:t>
      </w:r>
      <w:proofErr w:type="gramEnd"/>
      <w:r w:rsidRPr="000E6601">
        <w:rPr>
          <w:rFonts w:ascii="Sakkal Majalla" w:hAnsi="Sakkal Majalla" w:cs="Sakkal Majalla"/>
          <w:sz w:val="28"/>
          <w:szCs w:val="28"/>
          <w:rtl/>
        </w:rPr>
        <w:t xml:space="preserve"> التي تتبنى هذا النهج تضع حماية البيئة في صميم استراتيجياتها من خلال تبني ممارسات إنتاجية مسؤولة، تسعى هذه الشركات إلى تقليل انبعاثات الكربون، الحد من التلوث، وإدارة الموارد بكفاءة</w:t>
      </w:r>
      <w:r>
        <w:rPr>
          <w:rFonts w:ascii="Sakkal Majalla" w:hAnsi="Sakkal Majalla" w:cs="Sakkal Majalla" w:hint="cs"/>
          <w:sz w:val="28"/>
          <w:szCs w:val="28"/>
          <w:rtl/>
        </w:rPr>
        <w:t>،</w:t>
      </w:r>
      <w:r w:rsidRPr="000E6601">
        <w:rPr>
          <w:rFonts w:ascii="Sakkal Majalla" w:hAnsi="Sakkal Majalla" w:cs="Sakkal Majalla"/>
          <w:sz w:val="28"/>
          <w:szCs w:val="28"/>
          <w:rtl/>
        </w:rPr>
        <w:t xml:space="preserve"> الهدف النهائي هو الحفاظ على النظام البيئي للأجيال القادمة وتقليل البصمة البيئية للشركات هذا لا يساعد فقط في الحفاظ على البيئة، بل يعزز أيضًا من سمعة الشركة بين المستهلكين الواعين بيئيًا.</w:t>
      </w:r>
      <w:r w:rsidR="001B461E">
        <w:rPr>
          <w:rFonts w:ascii="Sakkal Majalla" w:hAnsi="Sakkal Majalla" w:cs="Sakkal Majalla" w:hint="cs"/>
          <w:sz w:val="28"/>
          <w:szCs w:val="28"/>
          <w:rtl/>
        </w:rPr>
        <w:t xml:space="preserve"> </w:t>
      </w:r>
      <w:proofErr w:type="gramStart"/>
      <w:r w:rsidR="001B461E">
        <w:rPr>
          <w:rFonts w:ascii="Sakkal Majalla" w:hAnsi="Sakkal Majalla" w:cs="Sakkal Majalla" w:hint="cs"/>
          <w:sz w:val="28"/>
          <w:szCs w:val="28"/>
          <w:rtl/>
        </w:rPr>
        <w:t>( محمد</w:t>
      </w:r>
      <w:proofErr w:type="gramEnd"/>
      <w:r w:rsidR="001B461E">
        <w:rPr>
          <w:rFonts w:ascii="Sakkal Majalla" w:hAnsi="Sakkal Majalla" w:cs="Sakkal Majalla" w:hint="cs"/>
          <w:sz w:val="28"/>
          <w:szCs w:val="28"/>
          <w:rtl/>
        </w:rPr>
        <w:t>، 2021)</w:t>
      </w:r>
    </w:p>
    <w:p w14:paraId="20DE3B67" w14:textId="684E6300" w:rsidR="000E6601" w:rsidRPr="000E6601" w:rsidRDefault="000E6601" w:rsidP="0090057B">
      <w:pPr>
        <w:spacing w:before="100" w:beforeAutospacing="1" w:after="100" w:afterAutospacing="1" w:line="360" w:lineRule="auto"/>
        <w:ind w:firstLine="720"/>
        <w:jc w:val="both"/>
        <w:rPr>
          <w:rFonts w:ascii="Sakkal Majalla" w:hAnsi="Sakkal Majalla" w:cs="Sakkal Majalla"/>
          <w:sz w:val="28"/>
          <w:szCs w:val="28"/>
          <w:rtl/>
        </w:rPr>
      </w:pPr>
      <w:r w:rsidRPr="000E6601">
        <w:rPr>
          <w:rFonts w:ascii="Sakkal Majalla" w:hAnsi="Sakkal Majalla" w:cs="Sakkal Majalla"/>
          <w:sz w:val="28"/>
          <w:szCs w:val="28"/>
          <w:rtl/>
        </w:rPr>
        <w:t>الابتكار الأخضر يُعتبر أحد الدعائم الأساسية لريادة الأعمال المستدامة</w:t>
      </w:r>
      <w:r>
        <w:rPr>
          <w:rFonts w:ascii="Sakkal Majalla" w:hAnsi="Sakkal Majalla" w:cs="Sakkal Majalla" w:hint="cs"/>
          <w:sz w:val="28"/>
          <w:szCs w:val="28"/>
          <w:rtl/>
        </w:rPr>
        <w:t>،</w:t>
      </w:r>
      <w:r w:rsidRPr="000E6601">
        <w:rPr>
          <w:rFonts w:ascii="Sakkal Majalla" w:hAnsi="Sakkal Majalla" w:cs="Sakkal Majalla"/>
          <w:sz w:val="28"/>
          <w:szCs w:val="28"/>
          <w:rtl/>
        </w:rPr>
        <w:t xml:space="preserve"> تشجع هذه الفلسفة على الابتكار في المجالات التي تعزز من الاستدامة</w:t>
      </w:r>
      <w:r>
        <w:rPr>
          <w:rFonts w:ascii="Sakkal Majalla" w:hAnsi="Sakkal Majalla" w:cs="Sakkal Majalla" w:hint="cs"/>
          <w:sz w:val="28"/>
          <w:szCs w:val="28"/>
          <w:rtl/>
        </w:rPr>
        <w:t>،</w:t>
      </w:r>
      <w:r w:rsidRPr="000E6601">
        <w:rPr>
          <w:rFonts w:ascii="Sakkal Majalla" w:hAnsi="Sakkal Majalla" w:cs="Sakkal Majalla"/>
          <w:sz w:val="28"/>
          <w:szCs w:val="28"/>
          <w:rtl/>
        </w:rPr>
        <w:t xml:space="preserve"> يتضمن ذلك تطوير تقنيات جديدة ومنتجات وخدمات صديقة للبيئة، وتحسين العمليات الإنتاجية لتحقيق كفاءة أعلى واستهلاك أقل للطاقة والموارد</w:t>
      </w:r>
      <w:r>
        <w:rPr>
          <w:rFonts w:ascii="Sakkal Majalla" w:hAnsi="Sakkal Majalla" w:cs="Sakkal Majalla" w:hint="cs"/>
          <w:sz w:val="28"/>
          <w:szCs w:val="28"/>
          <w:rtl/>
        </w:rPr>
        <w:t>،</w:t>
      </w:r>
      <w:r w:rsidRPr="000E6601">
        <w:rPr>
          <w:rFonts w:ascii="Sakkal Majalla" w:hAnsi="Sakkal Majalla" w:cs="Sakkal Majalla"/>
          <w:sz w:val="28"/>
          <w:szCs w:val="28"/>
          <w:rtl/>
        </w:rPr>
        <w:t xml:space="preserve"> الابتكار الأخضر يفتح أبوابًا جديدة للنمو الاقتصادي ويساهم في حل المشكلات البيئية بشكل فعال، مما يجعل من الابتكار محورًا رئيسيًا في تحقيق الاستدامة.</w:t>
      </w:r>
    </w:p>
    <w:p w14:paraId="09367092" w14:textId="088FF357" w:rsidR="000E6601" w:rsidRPr="000E6601" w:rsidRDefault="000E6601" w:rsidP="0090057B">
      <w:pPr>
        <w:spacing w:before="100" w:beforeAutospacing="1" w:after="100" w:afterAutospacing="1" w:line="360" w:lineRule="auto"/>
        <w:ind w:firstLine="720"/>
        <w:jc w:val="both"/>
        <w:rPr>
          <w:rFonts w:ascii="Sakkal Majalla" w:hAnsi="Sakkal Majalla" w:cs="Sakkal Majalla"/>
          <w:sz w:val="28"/>
          <w:szCs w:val="28"/>
          <w:rtl/>
        </w:rPr>
      </w:pPr>
      <w:r w:rsidRPr="000E6601">
        <w:rPr>
          <w:rFonts w:ascii="Sakkal Majalla" w:hAnsi="Sakkal Majalla" w:cs="Sakkal Majalla"/>
          <w:sz w:val="28"/>
          <w:szCs w:val="28"/>
          <w:rtl/>
        </w:rPr>
        <w:t>تحقيق العدالة الاجتماعية وتحسين جودة الحياة هي أهداف محورية أخرى لريادة الأعمال المستدامة</w:t>
      </w:r>
      <w:r>
        <w:rPr>
          <w:rFonts w:ascii="Sakkal Majalla" w:hAnsi="Sakkal Majalla" w:cs="Sakkal Majalla" w:hint="cs"/>
          <w:sz w:val="28"/>
          <w:szCs w:val="28"/>
          <w:rtl/>
        </w:rPr>
        <w:t>،</w:t>
      </w:r>
      <w:r w:rsidRPr="000E6601">
        <w:rPr>
          <w:rFonts w:ascii="Sakkal Majalla" w:hAnsi="Sakkal Majalla" w:cs="Sakkal Majalla"/>
          <w:sz w:val="28"/>
          <w:szCs w:val="28"/>
          <w:rtl/>
        </w:rPr>
        <w:t xml:space="preserve"> تسعى الشركات إلى خلق فرص عمل عادلة، وتعزيز المساواة، وتقديم دعم للمبادرات المجتمعية التي تهدف إلى تحسين الظروف المعيشية هذا التوجه يعزز من الترابط الاجتماعي ويؤدي إلى مجتمعات أكثر استقرارًا وازدهارًا</w:t>
      </w:r>
      <w:r>
        <w:rPr>
          <w:rFonts w:ascii="Sakkal Majalla" w:hAnsi="Sakkal Majalla" w:cs="Sakkal Majalla" w:hint="cs"/>
          <w:sz w:val="28"/>
          <w:szCs w:val="28"/>
          <w:rtl/>
        </w:rPr>
        <w:t>،</w:t>
      </w:r>
      <w:r w:rsidRPr="000E6601">
        <w:rPr>
          <w:rFonts w:ascii="Sakkal Majalla" w:hAnsi="Sakkal Majalla" w:cs="Sakkal Majalla"/>
          <w:sz w:val="28"/>
          <w:szCs w:val="28"/>
          <w:rtl/>
        </w:rPr>
        <w:t xml:space="preserve"> العدالة الاجتماعية ليست مجرد هدف ثانوي، بل هي جزء لا يتجزأ من الاستدامة الشاملة التي تسعى إليها الشركات المستدامة.</w:t>
      </w:r>
      <w:r w:rsidR="001B461E">
        <w:rPr>
          <w:rFonts w:ascii="Sakkal Majalla" w:hAnsi="Sakkal Majalla" w:cs="Sakkal Majalla" w:hint="cs"/>
          <w:sz w:val="28"/>
          <w:szCs w:val="28"/>
          <w:rtl/>
        </w:rPr>
        <w:t xml:space="preserve"> </w:t>
      </w:r>
      <w:proofErr w:type="gramStart"/>
      <w:r w:rsidR="001B461E">
        <w:rPr>
          <w:rFonts w:ascii="Sakkal Majalla" w:hAnsi="Sakkal Majalla" w:cs="Sakkal Majalla" w:hint="cs"/>
          <w:sz w:val="28"/>
          <w:szCs w:val="28"/>
          <w:rtl/>
        </w:rPr>
        <w:t>( محمد</w:t>
      </w:r>
      <w:proofErr w:type="gramEnd"/>
      <w:r w:rsidR="001B461E">
        <w:rPr>
          <w:rFonts w:ascii="Sakkal Majalla" w:hAnsi="Sakkal Majalla" w:cs="Sakkal Majalla" w:hint="cs"/>
          <w:sz w:val="28"/>
          <w:szCs w:val="28"/>
          <w:rtl/>
        </w:rPr>
        <w:t>، 2021)</w:t>
      </w:r>
    </w:p>
    <w:p w14:paraId="150ACE25" w14:textId="7725C151" w:rsidR="000E6601" w:rsidRPr="000E6601" w:rsidRDefault="000E6601" w:rsidP="0090057B">
      <w:pPr>
        <w:spacing w:before="100" w:beforeAutospacing="1" w:after="100" w:afterAutospacing="1" w:line="360" w:lineRule="auto"/>
        <w:ind w:firstLine="720"/>
        <w:jc w:val="both"/>
        <w:rPr>
          <w:rFonts w:ascii="Sakkal Majalla" w:hAnsi="Sakkal Majalla" w:cs="Sakkal Majalla"/>
          <w:sz w:val="28"/>
          <w:szCs w:val="28"/>
          <w:rtl/>
        </w:rPr>
      </w:pPr>
      <w:r w:rsidRPr="000E6601">
        <w:rPr>
          <w:rFonts w:ascii="Sakkal Majalla" w:hAnsi="Sakkal Majalla" w:cs="Sakkal Majalla"/>
          <w:sz w:val="28"/>
          <w:szCs w:val="28"/>
          <w:rtl/>
        </w:rPr>
        <w:lastRenderedPageBreak/>
        <w:t>دعم أهداف التنمية المستدامة التي وضعتها الأمم المتحدة يتماشى بشكل وثيق مع ريادة الأعمال المستدامة من خلال تبني ممارسات تجارية مستدامة، يمكن للشركات المساهمة في تحقيق هذه الأهداف، مثل القضاء على الفقر، ضمان التعليم الجيد، وتعزيز الصحة والرفاه هذا التعاون بين القطاع الخاص والأهداف العالمية يعزز من التأثير الإيجابي على مستوى العالم، ويسهم في تحقيق رؤية مشتركة لمستقبل مستدام.</w:t>
      </w:r>
    </w:p>
    <w:p w14:paraId="59FD715E" w14:textId="60C21F6F" w:rsidR="000E6601" w:rsidRPr="000E6601" w:rsidRDefault="000E6601" w:rsidP="0090057B">
      <w:pPr>
        <w:spacing w:before="100" w:beforeAutospacing="1" w:after="100" w:afterAutospacing="1" w:line="360" w:lineRule="auto"/>
        <w:ind w:firstLine="720"/>
        <w:jc w:val="both"/>
        <w:rPr>
          <w:rFonts w:ascii="Sakkal Majalla" w:hAnsi="Sakkal Majalla" w:cs="Sakkal Majalla"/>
          <w:sz w:val="28"/>
          <w:szCs w:val="28"/>
          <w:rtl/>
        </w:rPr>
      </w:pPr>
      <w:r w:rsidRPr="000E6601">
        <w:rPr>
          <w:rFonts w:ascii="Sakkal Majalla" w:hAnsi="Sakkal Majalla" w:cs="Sakkal Majalla"/>
          <w:sz w:val="28"/>
          <w:szCs w:val="28"/>
          <w:rtl/>
        </w:rPr>
        <w:t>بناء سمعة قوية وعلاقات مجتمعية إيجابية هو أيضًا من الأهداف الرئيسية لريادة الأعمال المستدامة الشركات التي تتبنى ممارسات مستدامة تتمتع بسمعة أفضل بين العملاء والمستثمرين والمجتمع ككل</w:t>
      </w:r>
      <w:r>
        <w:rPr>
          <w:rFonts w:ascii="Sakkal Majalla" w:hAnsi="Sakkal Majalla" w:cs="Sakkal Majalla" w:hint="cs"/>
          <w:sz w:val="28"/>
          <w:szCs w:val="28"/>
          <w:rtl/>
        </w:rPr>
        <w:t>،</w:t>
      </w:r>
      <w:r w:rsidRPr="000E6601">
        <w:rPr>
          <w:rFonts w:ascii="Sakkal Majalla" w:hAnsi="Sakkal Majalla" w:cs="Sakkal Majalla"/>
          <w:sz w:val="28"/>
          <w:szCs w:val="28"/>
          <w:rtl/>
        </w:rPr>
        <w:t xml:space="preserve"> هذا الالتزام يعزز من ولاء العملاء، يجذب المستثمرين الذين يفضلون الاستثمار المسؤول، ويقوي العلاقات مع الجهات الحكومية والمنظمات غير الحكومية</w:t>
      </w:r>
      <w:r>
        <w:rPr>
          <w:rFonts w:ascii="Sakkal Majalla" w:hAnsi="Sakkal Majalla" w:cs="Sakkal Majalla" w:hint="cs"/>
          <w:sz w:val="28"/>
          <w:szCs w:val="28"/>
          <w:rtl/>
        </w:rPr>
        <w:t xml:space="preserve">، </w:t>
      </w:r>
      <w:r w:rsidRPr="000E6601">
        <w:rPr>
          <w:rFonts w:ascii="Sakkal Majalla" w:hAnsi="Sakkal Majalla" w:cs="Sakkal Majalla"/>
          <w:sz w:val="28"/>
          <w:szCs w:val="28"/>
          <w:rtl/>
        </w:rPr>
        <w:t>السمعة الطيبة ليست مجرد مكسب إضافي، بل هي عامل حاسم في نجاح واستدامة الأعمال على المدى الطويل.</w:t>
      </w:r>
      <w:r w:rsidR="001B461E">
        <w:rPr>
          <w:rFonts w:ascii="Sakkal Majalla" w:hAnsi="Sakkal Majalla" w:cs="Sakkal Majalla" w:hint="cs"/>
          <w:sz w:val="28"/>
          <w:szCs w:val="28"/>
          <w:rtl/>
        </w:rPr>
        <w:t xml:space="preserve"> </w:t>
      </w:r>
      <w:proofErr w:type="gramStart"/>
      <w:r w:rsidR="001B461E">
        <w:rPr>
          <w:rFonts w:ascii="Sakkal Majalla" w:hAnsi="Sakkal Majalla" w:cs="Sakkal Majalla" w:hint="cs"/>
          <w:sz w:val="28"/>
          <w:szCs w:val="28"/>
          <w:rtl/>
        </w:rPr>
        <w:t xml:space="preserve">( </w:t>
      </w:r>
      <w:proofErr w:type="spellStart"/>
      <w:r w:rsidR="008105A8">
        <w:rPr>
          <w:rFonts w:ascii="Sakkal Majalla" w:hAnsi="Sakkal Majalla" w:cs="Sakkal Majalla" w:hint="cs"/>
          <w:sz w:val="28"/>
          <w:szCs w:val="28"/>
          <w:rtl/>
        </w:rPr>
        <w:t>قرايري</w:t>
      </w:r>
      <w:proofErr w:type="spellEnd"/>
      <w:proofErr w:type="gramEnd"/>
      <w:r w:rsidR="008105A8">
        <w:rPr>
          <w:rFonts w:ascii="Sakkal Majalla" w:hAnsi="Sakkal Majalla" w:cs="Sakkal Majalla" w:hint="cs"/>
          <w:sz w:val="28"/>
          <w:szCs w:val="28"/>
          <w:rtl/>
        </w:rPr>
        <w:t>، 2023)</w:t>
      </w:r>
    </w:p>
    <w:p w14:paraId="06E04796" w14:textId="31C2845B" w:rsidR="000E6601" w:rsidRPr="000E6601" w:rsidRDefault="000E6601" w:rsidP="0090057B">
      <w:pPr>
        <w:spacing w:before="100" w:beforeAutospacing="1" w:after="100" w:afterAutospacing="1" w:line="360" w:lineRule="auto"/>
        <w:ind w:firstLine="720"/>
        <w:jc w:val="both"/>
        <w:rPr>
          <w:rFonts w:ascii="Sakkal Majalla" w:hAnsi="Sakkal Majalla" w:cs="Sakkal Majalla"/>
          <w:sz w:val="28"/>
          <w:szCs w:val="28"/>
          <w:rtl/>
        </w:rPr>
      </w:pPr>
      <w:r w:rsidRPr="000E6601">
        <w:rPr>
          <w:rFonts w:ascii="Sakkal Majalla" w:hAnsi="Sakkal Majalla" w:cs="Sakkal Majalla"/>
          <w:sz w:val="28"/>
          <w:szCs w:val="28"/>
          <w:rtl/>
        </w:rPr>
        <w:t>تحقيق الاستدامة الاقتصادية على المدى الطويل يُعتبر الهدف الأسمى لريادة الأعمال المستدامة</w:t>
      </w:r>
      <w:r>
        <w:rPr>
          <w:rFonts w:ascii="Sakkal Majalla" w:hAnsi="Sakkal Majalla" w:cs="Sakkal Majalla" w:hint="cs"/>
          <w:sz w:val="28"/>
          <w:szCs w:val="28"/>
          <w:rtl/>
        </w:rPr>
        <w:t>،</w:t>
      </w:r>
      <w:r w:rsidRPr="000E6601">
        <w:rPr>
          <w:rFonts w:ascii="Sakkal Majalla" w:hAnsi="Sakkal Majalla" w:cs="Sakkal Majalla"/>
          <w:sz w:val="28"/>
          <w:szCs w:val="28"/>
          <w:rtl/>
        </w:rPr>
        <w:t xml:space="preserve"> من خلال تبني ممارسات مسؤولة وفعالة، يمكن للشركات ضمان استمرارية أعمالها ونموها في المستقبل</w:t>
      </w:r>
      <w:r>
        <w:rPr>
          <w:rFonts w:ascii="Sakkal Majalla" w:hAnsi="Sakkal Majalla" w:cs="Sakkal Majalla" w:hint="cs"/>
          <w:sz w:val="28"/>
          <w:szCs w:val="28"/>
          <w:rtl/>
        </w:rPr>
        <w:t>،</w:t>
      </w:r>
      <w:r w:rsidRPr="000E6601">
        <w:rPr>
          <w:rFonts w:ascii="Sakkal Majalla" w:hAnsi="Sakkal Majalla" w:cs="Sakkal Majalla"/>
          <w:sz w:val="28"/>
          <w:szCs w:val="28"/>
          <w:rtl/>
        </w:rPr>
        <w:t xml:space="preserve"> الاستدامة الاقتصادية تعني أن تكون الشركة قادرة على التكيف مع التغيرات السوقية والمخاطر البيئية، مما يجعلها أكثر استقرارًا ومرونة في مواجهة التحديات المستقبلية.</w:t>
      </w:r>
    </w:p>
    <w:p w14:paraId="4D523A55" w14:textId="687DCF4D" w:rsidR="004F187C" w:rsidRDefault="000E6601" w:rsidP="0090057B">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ومما سبق يرى أن</w:t>
      </w:r>
      <w:r w:rsidRPr="000E6601">
        <w:rPr>
          <w:rFonts w:ascii="Sakkal Majalla" w:hAnsi="Sakkal Majalla" w:cs="Sakkal Majalla"/>
          <w:sz w:val="28"/>
          <w:szCs w:val="28"/>
          <w:rtl/>
        </w:rPr>
        <w:t xml:space="preserve"> ريادة الأعمال المستدامة تهدف إلى خلق توازن متناغم بين الاقتصاد، البيئة، والمجتمع من خلال الابتكار والمسؤولية، يمكن تحقيق نمو مستدام يعزز من جودة الحياة ويحافظ على الموارد للأجيال القادمة هذا النهج ليس فقط ضرورياً لمواجهة التحديات العالمية، بل هو أيضًا استثمار في مستقبل مزدهر ومستدام للجميع.</w:t>
      </w:r>
    </w:p>
    <w:p w14:paraId="7E763443" w14:textId="77777777" w:rsidR="00674EB3" w:rsidRDefault="00674EB3" w:rsidP="00B37F98">
      <w:pPr>
        <w:spacing w:before="100" w:beforeAutospacing="1" w:after="100" w:afterAutospacing="1" w:line="360" w:lineRule="auto"/>
        <w:ind w:firstLine="720"/>
        <w:jc w:val="both"/>
        <w:outlineLvl w:val="0"/>
        <w:rPr>
          <w:rFonts w:ascii="Sakkal Majalla" w:hAnsi="Sakkal Majalla" w:cs="Sakkal Majalla"/>
          <w:sz w:val="28"/>
          <w:szCs w:val="28"/>
          <w:rtl/>
        </w:rPr>
      </w:pPr>
    </w:p>
    <w:p w14:paraId="17BFE7A7" w14:textId="77777777" w:rsidR="00674EB3" w:rsidRDefault="00674EB3" w:rsidP="00B37F98">
      <w:pPr>
        <w:spacing w:before="100" w:beforeAutospacing="1" w:after="100" w:afterAutospacing="1" w:line="360" w:lineRule="auto"/>
        <w:ind w:firstLine="720"/>
        <w:jc w:val="both"/>
        <w:outlineLvl w:val="0"/>
        <w:rPr>
          <w:rFonts w:ascii="Sakkal Majalla" w:hAnsi="Sakkal Majalla" w:cs="Sakkal Majalla"/>
          <w:sz w:val="28"/>
          <w:szCs w:val="28"/>
          <w:rtl/>
        </w:rPr>
      </w:pPr>
    </w:p>
    <w:p w14:paraId="3826A824" w14:textId="77777777" w:rsidR="00674EB3" w:rsidRDefault="00674EB3" w:rsidP="00B37F98">
      <w:pPr>
        <w:spacing w:before="100" w:beforeAutospacing="1" w:after="100" w:afterAutospacing="1" w:line="360" w:lineRule="auto"/>
        <w:ind w:firstLine="720"/>
        <w:jc w:val="both"/>
        <w:outlineLvl w:val="0"/>
        <w:rPr>
          <w:rFonts w:ascii="Sakkal Majalla" w:hAnsi="Sakkal Majalla" w:cs="Sakkal Majalla"/>
          <w:sz w:val="28"/>
          <w:szCs w:val="28"/>
          <w:rtl/>
        </w:rPr>
      </w:pPr>
    </w:p>
    <w:p w14:paraId="2379D311" w14:textId="127F3B7E" w:rsidR="00276279" w:rsidRPr="008C6094" w:rsidRDefault="008C6094" w:rsidP="00B37F98">
      <w:pPr>
        <w:spacing w:before="100" w:beforeAutospacing="1" w:after="100" w:afterAutospacing="1" w:line="360" w:lineRule="auto"/>
        <w:jc w:val="both"/>
        <w:outlineLvl w:val="0"/>
        <w:rPr>
          <w:rFonts w:ascii="Sakkal Majalla" w:hAnsi="Sakkal Majalla" w:cs="Sakkal Majalla"/>
          <w:b/>
          <w:bCs/>
          <w:sz w:val="32"/>
          <w:szCs w:val="32"/>
          <w:rtl/>
        </w:rPr>
      </w:pPr>
      <w:bookmarkStart w:id="40" w:name="_Toc173199335"/>
      <w:r w:rsidRPr="008C6094">
        <w:rPr>
          <w:rFonts w:ascii="Sakkal Majalla" w:hAnsi="Sakkal Majalla" w:cs="Sakkal Majalla"/>
          <w:b/>
          <w:bCs/>
          <w:sz w:val="32"/>
          <w:szCs w:val="32"/>
          <w:rtl/>
        </w:rPr>
        <w:lastRenderedPageBreak/>
        <w:t>5.2.2 أبعاد لريادة الأعمال المستدامة:</w:t>
      </w:r>
      <w:bookmarkEnd w:id="40"/>
    </w:p>
    <w:p w14:paraId="45AB9431" w14:textId="1A13D502" w:rsidR="00276279" w:rsidRPr="00276279" w:rsidRDefault="00276279" w:rsidP="0090057B">
      <w:pPr>
        <w:spacing w:before="100" w:beforeAutospacing="1" w:after="100" w:afterAutospacing="1" w:line="360" w:lineRule="auto"/>
        <w:ind w:firstLine="720"/>
        <w:jc w:val="both"/>
        <w:rPr>
          <w:rFonts w:ascii="Sakkal Majalla" w:hAnsi="Sakkal Majalla" w:cs="Sakkal Majalla"/>
          <w:sz w:val="28"/>
          <w:szCs w:val="28"/>
          <w:rtl/>
        </w:rPr>
      </w:pPr>
      <w:r w:rsidRPr="00276279">
        <w:rPr>
          <w:rFonts w:ascii="Sakkal Majalla" w:hAnsi="Sakkal Majalla" w:cs="Sakkal Majalla"/>
          <w:sz w:val="28"/>
          <w:szCs w:val="28"/>
          <w:rtl/>
        </w:rPr>
        <w:t>ريادة الأعمال المستدامة أصبحت من أبرز التوجهات الحديثة التي تسعى لتحقيق توازن بين الأهداف الاقتصادية، الاجتماعية، والبيئية هذه الفلسفة ليست مجرد استراتيجية تجارية بل هي نهج شامل يتطلب من الشركات النظر إلى تأثيراتها على المجتمع والبيئة جنبًا إلى جنب مع تحقيق الربحية</w:t>
      </w:r>
      <w:r w:rsidR="00B20E59">
        <w:rPr>
          <w:rFonts w:ascii="Sakkal Majalla" w:hAnsi="Sakkal Majalla" w:cs="Sakkal Majalla" w:hint="cs"/>
          <w:sz w:val="28"/>
          <w:szCs w:val="28"/>
          <w:rtl/>
        </w:rPr>
        <w:t>،</w:t>
      </w:r>
      <w:r w:rsidRPr="00276279">
        <w:rPr>
          <w:rFonts w:ascii="Sakkal Majalla" w:hAnsi="Sakkal Majalla" w:cs="Sakkal Majalla"/>
          <w:sz w:val="28"/>
          <w:szCs w:val="28"/>
          <w:rtl/>
        </w:rPr>
        <w:t xml:space="preserve"> في هذا السياق، تتجسد ريادة الأعمال المستدامة في ثلاثة أبعاد رئيسية هي الريادة الاقتصادية، الريادة الاجتماعية، والريادة البيئية، ولكل منها أهمية ودور </w:t>
      </w:r>
      <w:r w:rsidR="008105A8">
        <w:rPr>
          <w:rFonts w:ascii="Sakkal Majalla" w:hAnsi="Sakkal Majalla" w:cs="Sakkal Majalla"/>
          <w:sz w:val="28"/>
          <w:szCs w:val="28"/>
          <w:rtl/>
        </w:rPr>
        <w:t>حيوي في تحقيق التنمية المستدامة</w:t>
      </w:r>
      <w:r w:rsidR="008105A8">
        <w:rPr>
          <w:rFonts w:ascii="Sakkal Majalla" w:hAnsi="Sakkal Majalla" w:cs="Sakkal Majalla" w:hint="cs"/>
          <w:sz w:val="28"/>
          <w:szCs w:val="28"/>
          <w:rtl/>
        </w:rPr>
        <w:t>، وتتمثل أهم هذه الأبعاد فيما يلي: ( الطبلاوي، 2023)</w:t>
      </w:r>
    </w:p>
    <w:p w14:paraId="680EC2FC" w14:textId="69ECC718" w:rsidR="00B20E59" w:rsidRPr="008C6094" w:rsidRDefault="00276279" w:rsidP="002C580D">
      <w:pPr>
        <w:pStyle w:val="a5"/>
        <w:numPr>
          <w:ilvl w:val="0"/>
          <w:numId w:val="30"/>
        </w:numPr>
        <w:spacing w:before="100" w:beforeAutospacing="1" w:after="100" w:afterAutospacing="1" w:line="360" w:lineRule="auto"/>
        <w:ind w:left="423"/>
        <w:jc w:val="both"/>
        <w:outlineLvl w:val="0"/>
        <w:rPr>
          <w:rFonts w:ascii="Sakkal Majalla" w:hAnsi="Sakkal Majalla" w:cs="Sakkal Majalla"/>
          <w:b/>
          <w:bCs/>
          <w:sz w:val="28"/>
          <w:szCs w:val="28"/>
          <w:rtl/>
        </w:rPr>
      </w:pPr>
      <w:bookmarkStart w:id="41" w:name="_Toc173199336"/>
      <w:r w:rsidRPr="008C6094">
        <w:rPr>
          <w:rFonts w:ascii="Sakkal Majalla" w:hAnsi="Sakkal Majalla" w:cs="Sakkal Majalla"/>
          <w:b/>
          <w:bCs/>
          <w:sz w:val="28"/>
          <w:szCs w:val="28"/>
          <w:rtl/>
        </w:rPr>
        <w:t>البعد الأول</w:t>
      </w:r>
      <w:r w:rsidR="00AB1E35" w:rsidRPr="008C6094">
        <w:rPr>
          <w:rFonts w:ascii="Sakkal Majalla" w:hAnsi="Sakkal Majalla" w:cs="Sakkal Majalla" w:hint="cs"/>
          <w:b/>
          <w:bCs/>
          <w:sz w:val="28"/>
          <w:szCs w:val="28"/>
          <w:rtl/>
        </w:rPr>
        <w:t>:</w:t>
      </w:r>
      <w:r w:rsidRPr="008C6094">
        <w:rPr>
          <w:rFonts w:ascii="Sakkal Majalla" w:hAnsi="Sakkal Majalla" w:cs="Sakkal Majalla"/>
          <w:b/>
          <w:bCs/>
          <w:sz w:val="28"/>
          <w:szCs w:val="28"/>
          <w:rtl/>
        </w:rPr>
        <w:t xml:space="preserve"> الريادة الاقتصادية</w:t>
      </w:r>
      <w:r w:rsidR="00B20E59" w:rsidRPr="008C6094">
        <w:rPr>
          <w:rFonts w:ascii="Sakkal Majalla" w:hAnsi="Sakkal Majalla" w:cs="Sakkal Majalla" w:hint="cs"/>
          <w:b/>
          <w:bCs/>
          <w:sz w:val="28"/>
          <w:szCs w:val="28"/>
          <w:rtl/>
        </w:rPr>
        <w:t>:</w:t>
      </w:r>
      <w:bookmarkEnd w:id="41"/>
    </w:p>
    <w:p w14:paraId="3A2D03BD" w14:textId="16203BBC" w:rsidR="00276279" w:rsidRPr="00276279" w:rsidRDefault="00276279" w:rsidP="0090057B">
      <w:pPr>
        <w:spacing w:before="100" w:beforeAutospacing="1" w:after="100" w:afterAutospacing="1" w:line="360" w:lineRule="auto"/>
        <w:ind w:firstLine="720"/>
        <w:jc w:val="both"/>
        <w:rPr>
          <w:rFonts w:ascii="Sakkal Majalla" w:hAnsi="Sakkal Majalla" w:cs="Sakkal Majalla"/>
          <w:sz w:val="28"/>
          <w:szCs w:val="28"/>
          <w:rtl/>
        </w:rPr>
      </w:pPr>
      <w:r w:rsidRPr="00276279">
        <w:rPr>
          <w:rFonts w:ascii="Sakkal Majalla" w:hAnsi="Sakkal Majalla" w:cs="Sakkal Majalla"/>
          <w:sz w:val="28"/>
          <w:szCs w:val="28"/>
          <w:rtl/>
        </w:rPr>
        <w:t xml:space="preserve"> يُعتبر حجر الزاوية في ريادة الأعمال المستدامة</w:t>
      </w:r>
      <w:r w:rsidR="00B20E59">
        <w:rPr>
          <w:rFonts w:ascii="Sakkal Majalla" w:hAnsi="Sakkal Majalla" w:cs="Sakkal Majalla" w:hint="cs"/>
          <w:sz w:val="28"/>
          <w:szCs w:val="28"/>
          <w:rtl/>
        </w:rPr>
        <w:t>،</w:t>
      </w:r>
      <w:r w:rsidRPr="00276279">
        <w:rPr>
          <w:rFonts w:ascii="Sakkal Majalla" w:hAnsi="Sakkal Majalla" w:cs="Sakkal Majalla"/>
          <w:sz w:val="28"/>
          <w:szCs w:val="28"/>
          <w:rtl/>
        </w:rPr>
        <w:t xml:space="preserve"> تسعى الشركات هنا إلى تحقيق الاستدامة المالية والربحية المستمرة، مع الحرص على استخدام الموارد بكفاءة وابتكار نماذج أعمال جديدة النجاح في الريادة الاقتصادية لا يعني فقط تحقيق الأرباح، بل القدرة على التكيف مع التغيرات السوقية والمخاطر البيئية الشركات التي تركز على الاستدامة الاقتصادية تستثمر في التكنولوجيا والابتكار لتحسين الكفاءة وتقليل التكاليف، مما يعزز من قدرتها التنافسية بالإضافة إلى ذلك، فإنها تساهم في خلق فرص عمل وتعزيز النمو الاقتصادي المحلي والعالمي، مما يؤدي إلى استدامة اقتصادية متينة.</w:t>
      </w:r>
      <w:r w:rsidR="008105A8">
        <w:rPr>
          <w:rFonts w:ascii="Sakkal Majalla" w:hAnsi="Sakkal Majalla" w:cs="Sakkal Majalla" w:hint="cs"/>
          <w:sz w:val="28"/>
          <w:szCs w:val="28"/>
          <w:rtl/>
        </w:rPr>
        <w:t xml:space="preserve"> </w:t>
      </w:r>
    </w:p>
    <w:p w14:paraId="33F81D3E" w14:textId="573F0190" w:rsidR="00AB1E35" w:rsidRPr="008C6094" w:rsidRDefault="00276279" w:rsidP="002C580D">
      <w:pPr>
        <w:pStyle w:val="a5"/>
        <w:numPr>
          <w:ilvl w:val="0"/>
          <w:numId w:val="30"/>
        </w:numPr>
        <w:spacing w:before="100" w:beforeAutospacing="1" w:after="100" w:afterAutospacing="1" w:line="360" w:lineRule="auto"/>
        <w:ind w:left="423"/>
        <w:jc w:val="both"/>
        <w:outlineLvl w:val="0"/>
        <w:rPr>
          <w:rFonts w:ascii="Sakkal Majalla" w:hAnsi="Sakkal Majalla" w:cs="Sakkal Majalla"/>
          <w:b/>
          <w:bCs/>
          <w:sz w:val="28"/>
          <w:szCs w:val="28"/>
          <w:rtl/>
        </w:rPr>
      </w:pPr>
      <w:bookmarkStart w:id="42" w:name="_Toc173199337"/>
      <w:r w:rsidRPr="008C6094">
        <w:rPr>
          <w:rFonts w:ascii="Sakkal Majalla" w:hAnsi="Sakkal Majalla" w:cs="Sakkal Majalla"/>
          <w:b/>
          <w:bCs/>
          <w:sz w:val="28"/>
          <w:szCs w:val="28"/>
          <w:rtl/>
        </w:rPr>
        <w:t>البعد الثاني</w:t>
      </w:r>
      <w:r w:rsidR="00AB1E35" w:rsidRPr="008C6094">
        <w:rPr>
          <w:rFonts w:ascii="Sakkal Majalla" w:hAnsi="Sakkal Majalla" w:cs="Sakkal Majalla" w:hint="cs"/>
          <w:b/>
          <w:bCs/>
          <w:sz w:val="28"/>
          <w:szCs w:val="28"/>
          <w:rtl/>
        </w:rPr>
        <w:t>:</w:t>
      </w:r>
      <w:r w:rsidRPr="008C6094">
        <w:rPr>
          <w:rFonts w:ascii="Sakkal Majalla" w:hAnsi="Sakkal Majalla" w:cs="Sakkal Majalla"/>
          <w:b/>
          <w:bCs/>
          <w:sz w:val="28"/>
          <w:szCs w:val="28"/>
          <w:rtl/>
        </w:rPr>
        <w:t xml:space="preserve"> الريادة الاجتماعية</w:t>
      </w:r>
      <w:r w:rsidR="00AB1E35" w:rsidRPr="008C6094">
        <w:rPr>
          <w:rFonts w:ascii="Sakkal Majalla" w:hAnsi="Sakkal Majalla" w:cs="Sakkal Majalla" w:hint="cs"/>
          <w:b/>
          <w:bCs/>
          <w:sz w:val="28"/>
          <w:szCs w:val="28"/>
          <w:rtl/>
        </w:rPr>
        <w:t>:</w:t>
      </w:r>
      <w:bookmarkEnd w:id="42"/>
    </w:p>
    <w:p w14:paraId="382EB993" w14:textId="3CBABDBA" w:rsidR="00276279" w:rsidRDefault="00276279" w:rsidP="0090057B">
      <w:pPr>
        <w:spacing w:before="100" w:beforeAutospacing="1" w:after="100" w:afterAutospacing="1" w:line="360" w:lineRule="auto"/>
        <w:ind w:firstLine="720"/>
        <w:jc w:val="both"/>
        <w:rPr>
          <w:rFonts w:ascii="Sakkal Majalla" w:hAnsi="Sakkal Majalla" w:cs="Sakkal Majalla"/>
          <w:sz w:val="28"/>
          <w:szCs w:val="28"/>
          <w:rtl/>
        </w:rPr>
      </w:pPr>
      <w:r w:rsidRPr="00276279">
        <w:rPr>
          <w:rFonts w:ascii="Sakkal Majalla" w:hAnsi="Sakkal Majalla" w:cs="Sakkal Majalla"/>
          <w:sz w:val="28"/>
          <w:szCs w:val="28"/>
          <w:rtl/>
        </w:rPr>
        <w:t xml:space="preserve"> يُعنى بتحقيق تأثير إيجابي على المجتمع الشركات التي تتبنى هذا البعد تركز على تحسين جودة الحياة للمجتمعات التي تعمل فيها من خلال خلق فرص عمل عادلة، ودعم التعليم، وتعزيز الصحة والرفاه</w:t>
      </w:r>
      <w:r w:rsidR="00AB1E35">
        <w:rPr>
          <w:rFonts w:ascii="Sakkal Majalla" w:hAnsi="Sakkal Majalla" w:cs="Sakkal Majalla" w:hint="cs"/>
          <w:sz w:val="28"/>
          <w:szCs w:val="28"/>
          <w:rtl/>
        </w:rPr>
        <w:t>،</w:t>
      </w:r>
      <w:r w:rsidRPr="00276279">
        <w:rPr>
          <w:rFonts w:ascii="Sakkal Majalla" w:hAnsi="Sakkal Majalla" w:cs="Sakkal Majalla"/>
          <w:sz w:val="28"/>
          <w:szCs w:val="28"/>
          <w:rtl/>
        </w:rPr>
        <w:t xml:space="preserve"> الريادة الاجتماعية تعني أيضًا تعزيز العدالة والمساواة، حيث تسعى الشركات إلى خلق بيئات عمل آمنة وشاملة تدعم التنوع والشمولية</w:t>
      </w:r>
      <w:r w:rsidR="00AB1E35">
        <w:rPr>
          <w:rFonts w:ascii="Sakkal Majalla" w:hAnsi="Sakkal Majalla" w:cs="Sakkal Majalla" w:hint="cs"/>
          <w:sz w:val="28"/>
          <w:szCs w:val="28"/>
          <w:rtl/>
        </w:rPr>
        <w:t>،</w:t>
      </w:r>
      <w:r w:rsidRPr="00276279">
        <w:rPr>
          <w:rFonts w:ascii="Sakkal Majalla" w:hAnsi="Sakkal Majalla" w:cs="Sakkal Majalla"/>
          <w:sz w:val="28"/>
          <w:szCs w:val="28"/>
          <w:rtl/>
        </w:rPr>
        <w:t xml:space="preserve"> بالإضافة إلى ذلك، تستثمر هذه الشركات في المبادرات المجتمعية التي تهدف إلى تنمية المجتمع وتعزيز الترابط الاجتماعي</w:t>
      </w:r>
      <w:r w:rsidR="00AB1E35">
        <w:rPr>
          <w:rFonts w:ascii="Sakkal Majalla" w:hAnsi="Sakkal Majalla" w:cs="Sakkal Majalla" w:hint="cs"/>
          <w:sz w:val="28"/>
          <w:szCs w:val="28"/>
          <w:rtl/>
        </w:rPr>
        <w:t>،</w:t>
      </w:r>
      <w:r w:rsidRPr="00276279">
        <w:rPr>
          <w:rFonts w:ascii="Sakkal Majalla" w:hAnsi="Sakkal Majalla" w:cs="Sakkal Majalla"/>
          <w:sz w:val="28"/>
          <w:szCs w:val="28"/>
          <w:rtl/>
        </w:rPr>
        <w:t xml:space="preserve"> من خلال هذه الجهود، تسهم الريادة الاجتماعية في بناء مجتمعات أكثر استقرارًا وتماسكًا، مما يعزز من الاستدامة الشاملة.</w:t>
      </w:r>
    </w:p>
    <w:p w14:paraId="28D9AA46" w14:textId="77777777" w:rsidR="00AB1E35" w:rsidRPr="008C6094" w:rsidRDefault="00276279" w:rsidP="002C580D">
      <w:pPr>
        <w:pStyle w:val="a5"/>
        <w:numPr>
          <w:ilvl w:val="0"/>
          <w:numId w:val="30"/>
        </w:numPr>
        <w:spacing w:before="100" w:beforeAutospacing="1" w:after="100" w:afterAutospacing="1" w:line="360" w:lineRule="auto"/>
        <w:ind w:left="423"/>
        <w:jc w:val="both"/>
        <w:outlineLvl w:val="0"/>
        <w:rPr>
          <w:rFonts w:ascii="Sakkal Majalla" w:hAnsi="Sakkal Majalla" w:cs="Sakkal Majalla"/>
          <w:b/>
          <w:bCs/>
          <w:sz w:val="28"/>
          <w:szCs w:val="28"/>
          <w:rtl/>
        </w:rPr>
      </w:pPr>
      <w:bookmarkStart w:id="43" w:name="_Toc173199338"/>
      <w:r w:rsidRPr="008C6094">
        <w:rPr>
          <w:rFonts w:ascii="Sakkal Majalla" w:hAnsi="Sakkal Majalla" w:cs="Sakkal Majalla"/>
          <w:b/>
          <w:bCs/>
          <w:sz w:val="28"/>
          <w:szCs w:val="28"/>
          <w:rtl/>
        </w:rPr>
        <w:lastRenderedPageBreak/>
        <w:t>البعد الثالث</w:t>
      </w:r>
      <w:r w:rsidR="00AB1E35" w:rsidRPr="008C6094">
        <w:rPr>
          <w:rFonts w:ascii="Sakkal Majalla" w:hAnsi="Sakkal Majalla" w:cs="Sakkal Majalla" w:hint="cs"/>
          <w:b/>
          <w:bCs/>
          <w:sz w:val="28"/>
          <w:szCs w:val="28"/>
          <w:rtl/>
        </w:rPr>
        <w:t>:</w:t>
      </w:r>
      <w:r w:rsidRPr="008C6094">
        <w:rPr>
          <w:rFonts w:ascii="Sakkal Majalla" w:hAnsi="Sakkal Majalla" w:cs="Sakkal Majalla"/>
          <w:b/>
          <w:bCs/>
          <w:sz w:val="28"/>
          <w:szCs w:val="28"/>
          <w:rtl/>
        </w:rPr>
        <w:t xml:space="preserve"> الريادة البيئية</w:t>
      </w:r>
      <w:r w:rsidR="00AB1E35" w:rsidRPr="008C6094">
        <w:rPr>
          <w:rFonts w:ascii="Sakkal Majalla" w:hAnsi="Sakkal Majalla" w:cs="Sakkal Majalla" w:hint="cs"/>
          <w:b/>
          <w:bCs/>
          <w:sz w:val="28"/>
          <w:szCs w:val="28"/>
          <w:rtl/>
        </w:rPr>
        <w:t>:</w:t>
      </w:r>
      <w:bookmarkEnd w:id="43"/>
    </w:p>
    <w:p w14:paraId="43E8372A" w14:textId="7E256891" w:rsidR="00276279" w:rsidRPr="00276279" w:rsidRDefault="00276279" w:rsidP="0090057B">
      <w:pPr>
        <w:spacing w:before="100" w:beforeAutospacing="1" w:after="100" w:afterAutospacing="1" w:line="360" w:lineRule="auto"/>
        <w:ind w:firstLine="720"/>
        <w:jc w:val="both"/>
        <w:rPr>
          <w:rFonts w:ascii="Sakkal Majalla" w:hAnsi="Sakkal Majalla" w:cs="Sakkal Majalla"/>
          <w:sz w:val="28"/>
          <w:szCs w:val="28"/>
          <w:rtl/>
        </w:rPr>
      </w:pPr>
      <w:r w:rsidRPr="00276279">
        <w:rPr>
          <w:rFonts w:ascii="Sakkal Majalla" w:hAnsi="Sakkal Majalla" w:cs="Sakkal Majalla"/>
          <w:sz w:val="28"/>
          <w:szCs w:val="28"/>
          <w:rtl/>
        </w:rPr>
        <w:t xml:space="preserve"> فيركز على حماية البيئة والمحافظة على الموارد الطبيعية. الشركات التي تتبنى هذا النهج تعمل على تقليل بصمتها الكربونية، وإدارة النفايات بكفاءة، واستخدام الموارد المتجددة، وتحسين كفاءة الطاقة</w:t>
      </w:r>
      <w:r w:rsidR="00AB1E35">
        <w:rPr>
          <w:rFonts w:ascii="Sakkal Majalla" w:hAnsi="Sakkal Majalla" w:cs="Sakkal Majalla" w:hint="cs"/>
          <w:sz w:val="28"/>
          <w:szCs w:val="28"/>
          <w:rtl/>
        </w:rPr>
        <w:t>،</w:t>
      </w:r>
      <w:r w:rsidRPr="00276279">
        <w:rPr>
          <w:rFonts w:ascii="Sakkal Majalla" w:hAnsi="Sakkal Majalla" w:cs="Sakkal Majalla"/>
          <w:sz w:val="28"/>
          <w:szCs w:val="28"/>
          <w:rtl/>
        </w:rPr>
        <w:t xml:space="preserve"> الريادة البيئية تتطلب من الشركات تبني ممارسات إنتاجية مسؤولة تساهم في تقليل التأثيرات البيئية السلبية وتعزيز التنوع البيولوجي الابتكار يلعب دورًا محوريًا في هذا البعد، حيث يتم تطوير منتجات وخدمات جديدة صديقة للبيئة من خلال الريادة البيئية، تسهم الشركات في حماية النظام البيئي للأجيال القادمة وتحقيق التنمية المستدامة.</w:t>
      </w:r>
    </w:p>
    <w:p w14:paraId="13C1AD23" w14:textId="2852A3E2" w:rsidR="00276279" w:rsidRPr="00276279" w:rsidRDefault="00276279" w:rsidP="0090057B">
      <w:pPr>
        <w:spacing w:before="100" w:beforeAutospacing="1" w:after="100" w:afterAutospacing="1" w:line="360" w:lineRule="auto"/>
        <w:ind w:firstLine="720"/>
        <w:jc w:val="both"/>
        <w:rPr>
          <w:rFonts w:ascii="Sakkal Majalla" w:hAnsi="Sakkal Majalla" w:cs="Sakkal Majalla"/>
          <w:sz w:val="28"/>
          <w:szCs w:val="28"/>
          <w:rtl/>
        </w:rPr>
      </w:pPr>
      <w:r w:rsidRPr="00276279">
        <w:rPr>
          <w:rFonts w:ascii="Sakkal Majalla" w:hAnsi="Sakkal Majalla" w:cs="Sakkal Majalla"/>
          <w:sz w:val="28"/>
          <w:szCs w:val="28"/>
          <w:rtl/>
        </w:rPr>
        <w:t>التكامل بين الريادة الاقتصادية والاجتماعية والبيئية يُعد جوهر ريادة الأعمال المستدامة هذا التكامل يتطلب رؤية استراتيجية شاملة تُعنى بتحقيق التوازن بين تحقيق الأرباح، تعزيز العدالة الاجتماعية، وحماية البيئة</w:t>
      </w:r>
      <w:r w:rsidR="00AB1E35">
        <w:rPr>
          <w:rFonts w:ascii="Sakkal Majalla" w:hAnsi="Sakkal Majalla" w:cs="Sakkal Majalla" w:hint="cs"/>
          <w:sz w:val="28"/>
          <w:szCs w:val="28"/>
          <w:rtl/>
        </w:rPr>
        <w:t xml:space="preserve"> </w:t>
      </w:r>
      <w:r w:rsidRPr="00276279">
        <w:rPr>
          <w:rFonts w:ascii="Sakkal Majalla" w:hAnsi="Sakkal Majalla" w:cs="Sakkal Majalla"/>
          <w:sz w:val="28"/>
          <w:szCs w:val="28"/>
          <w:rtl/>
        </w:rPr>
        <w:t>الشركات التي تنجح في دمج هذه الأبعاد الثلاثة في عملياتها واستراتيجياتها تتمتع بميزة تنافسية قوية، حيث تستطيع تلبية توقعات المستهلكين الواعين بيئيًا واجتماعيًا، وتقديم قيمة مستدامة للمساهمين</w:t>
      </w:r>
      <w:r w:rsidR="00AB1E35">
        <w:rPr>
          <w:rFonts w:ascii="Sakkal Majalla" w:hAnsi="Sakkal Majalla" w:cs="Sakkal Majalla" w:hint="cs"/>
          <w:sz w:val="28"/>
          <w:szCs w:val="28"/>
          <w:rtl/>
        </w:rPr>
        <w:t xml:space="preserve"> </w:t>
      </w:r>
      <w:r w:rsidRPr="00276279">
        <w:rPr>
          <w:rFonts w:ascii="Sakkal Majalla" w:hAnsi="Sakkal Majalla" w:cs="Sakkal Majalla"/>
          <w:sz w:val="28"/>
          <w:szCs w:val="28"/>
          <w:rtl/>
        </w:rPr>
        <w:t xml:space="preserve"> التكامل بين هذه الأبعاد يعزز من استدامة الشركات على المدى الطويل ويسهم في بناء مستقبل أكثر ازدهارًا واستدامة.</w:t>
      </w:r>
      <w:r w:rsidR="008105A8">
        <w:rPr>
          <w:rFonts w:ascii="Sakkal Majalla" w:hAnsi="Sakkal Majalla" w:cs="Sakkal Majalla" w:hint="cs"/>
          <w:sz w:val="28"/>
          <w:szCs w:val="28"/>
          <w:rtl/>
        </w:rPr>
        <w:t xml:space="preserve"> </w:t>
      </w:r>
      <w:proofErr w:type="gramStart"/>
      <w:r w:rsidR="008105A8">
        <w:rPr>
          <w:rFonts w:ascii="Sakkal Majalla" w:hAnsi="Sakkal Majalla" w:cs="Sakkal Majalla" w:hint="cs"/>
          <w:sz w:val="28"/>
          <w:szCs w:val="28"/>
          <w:rtl/>
        </w:rPr>
        <w:t>( ابن</w:t>
      </w:r>
      <w:proofErr w:type="gramEnd"/>
      <w:r w:rsidR="008105A8">
        <w:rPr>
          <w:rFonts w:ascii="Sakkal Majalla" w:hAnsi="Sakkal Majalla" w:cs="Sakkal Majalla" w:hint="cs"/>
          <w:sz w:val="28"/>
          <w:szCs w:val="28"/>
          <w:rtl/>
        </w:rPr>
        <w:t xml:space="preserve"> كليب، 2023)</w:t>
      </w:r>
    </w:p>
    <w:p w14:paraId="6694A019" w14:textId="21472AF3" w:rsidR="004F187C" w:rsidRDefault="00276279" w:rsidP="0090057B">
      <w:pPr>
        <w:spacing w:before="100" w:beforeAutospacing="1" w:after="100" w:afterAutospacing="1" w:line="360" w:lineRule="auto"/>
        <w:ind w:firstLine="720"/>
        <w:jc w:val="both"/>
        <w:rPr>
          <w:rFonts w:ascii="Sakkal Majalla" w:hAnsi="Sakkal Majalla" w:cs="Sakkal Majalla"/>
          <w:sz w:val="28"/>
          <w:szCs w:val="28"/>
          <w:rtl/>
          <w:lang w:bidi="ar-EG"/>
        </w:rPr>
      </w:pPr>
      <w:r w:rsidRPr="00276279">
        <w:rPr>
          <w:rFonts w:ascii="Sakkal Majalla" w:hAnsi="Sakkal Majalla" w:cs="Sakkal Majalla"/>
          <w:sz w:val="28"/>
          <w:szCs w:val="28"/>
          <w:rtl/>
        </w:rPr>
        <w:t>ريادة الأعمال المستدامة ليست مجرد توجه عصري، بل هي ضرورة لمواجهة التحديات العالمية المعاصرة من خلال التركيز على الأبعاد الاقتصادية والاجتماعية والبيئية بشكل متكامل، يمكن للشركات أن تسهم في بناء مجتمع مستدام واقتصاد مزدهر وبيئة محمية</w:t>
      </w:r>
      <w:r w:rsidR="00AB1E35">
        <w:rPr>
          <w:rFonts w:ascii="Sakkal Majalla" w:hAnsi="Sakkal Majalla" w:cs="Sakkal Majalla" w:hint="cs"/>
          <w:sz w:val="28"/>
          <w:szCs w:val="28"/>
          <w:rtl/>
        </w:rPr>
        <w:t>،</w:t>
      </w:r>
      <w:r w:rsidRPr="00276279">
        <w:rPr>
          <w:rFonts w:ascii="Sakkal Majalla" w:hAnsi="Sakkal Majalla" w:cs="Sakkal Majalla"/>
          <w:sz w:val="28"/>
          <w:szCs w:val="28"/>
          <w:rtl/>
        </w:rPr>
        <w:t xml:space="preserve"> هذا النهج يعزز من استدامة الشركات ويعزز من قدرتها على تحقيق النجاح والنمو المستدام ريادة الأعمال المستدامة ليست فقط مستقبل الأعمال، بل هي أيضًا السبيل الوحيد لضمان استدامة الكوكب والرفاهية للأجيال القادمة.</w:t>
      </w:r>
    </w:p>
    <w:p w14:paraId="3BCC787E" w14:textId="77777777" w:rsidR="008C6094" w:rsidRDefault="008C6094" w:rsidP="00B37F98">
      <w:pPr>
        <w:spacing w:before="100" w:beforeAutospacing="1" w:after="100" w:afterAutospacing="1" w:line="360" w:lineRule="auto"/>
        <w:ind w:firstLine="720"/>
        <w:jc w:val="both"/>
        <w:outlineLvl w:val="0"/>
        <w:rPr>
          <w:rFonts w:ascii="Sakkal Majalla" w:hAnsi="Sakkal Majalla" w:cs="Sakkal Majalla"/>
          <w:sz w:val="28"/>
          <w:szCs w:val="28"/>
          <w:rtl/>
          <w:lang w:bidi="ar-EG"/>
        </w:rPr>
      </w:pPr>
    </w:p>
    <w:p w14:paraId="1CDA10D6" w14:textId="77777777" w:rsidR="008C6094" w:rsidRDefault="008C6094" w:rsidP="00B37F98">
      <w:pPr>
        <w:spacing w:before="100" w:beforeAutospacing="1" w:after="100" w:afterAutospacing="1" w:line="360" w:lineRule="auto"/>
        <w:ind w:firstLine="720"/>
        <w:jc w:val="both"/>
        <w:outlineLvl w:val="0"/>
        <w:rPr>
          <w:rFonts w:ascii="Sakkal Majalla" w:hAnsi="Sakkal Majalla" w:cs="Sakkal Majalla"/>
          <w:sz w:val="28"/>
          <w:szCs w:val="28"/>
          <w:rtl/>
          <w:lang w:bidi="ar-EG"/>
        </w:rPr>
      </w:pPr>
    </w:p>
    <w:p w14:paraId="14FDBEF5" w14:textId="77777777" w:rsidR="00E2643A" w:rsidRDefault="00E2643A">
      <w:pPr>
        <w:bidi w:val="0"/>
        <w:rPr>
          <w:rFonts w:ascii="Sakkal Majalla" w:eastAsia="Calibri" w:hAnsi="Sakkal Majalla" w:cs="Sakkal Majalla"/>
          <w:b/>
          <w:bCs/>
          <w:kern w:val="0"/>
          <w:sz w:val="32"/>
          <w:szCs w:val="32"/>
          <w:lang w:bidi="ar-EG"/>
          <w14:ligatures w14:val="none"/>
        </w:rPr>
      </w:pPr>
      <w:bookmarkStart w:id="44" w:name="_Hlk170665289"/>
      <w:r>
        <w:rPr>
          <w:rFonts w:ascii="Sakkal Majalla" w:eastAsia="Calibri" w:hAnsi="Sakkal Majalla" w:cs="Sakkal Majalla"/>
          <w:b/>
          <w:bCs/>
          <w:kern w:val="0"/>
          <w:sz w:val="32"/>
          <w:szCs w:val="32"/>
          <w:lang w:bidi="ar-EG"/>
          <w14:ligatures w14:val="none"/>
        </w:rPr>
        <w:br w:type="page"/>
      </w:r>
    </w:p>
    <w:p w14:paraId="65AE73D9" w14:textId="77777777" w:rsidR="00E2643A" w:rsidRDefault="00E2643A" w:rsidP="00E2643A">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sectPr w:rsidR="00E2643A" w:rsidSect="00764716">
          <w:footerReference w:type="default" r:id="rId10"/>
          <w:footerReference w:type="first" r:id="rId11"/>
          <w:pgSz w:w="11906" w:h="16838" w:code="9"/>
          <w:pgMar w:top="1440" w:right="1985" w:bottom="1440" w:left="1418" w:header="720" w:footer="720" w:gutter="567"/>
          <w:pgNumType w:start="1"/>
          <w:cols w:space="708"/>
          <w:titlePg/>
          <w:bidi/>
          <w:rtlGutter/>
          <w:docGrid w:linePitch="360"/>
        </w:sectPr>
      </w:pPr>
    </w:p>
    <w:p w14:paraId="05733977" w14:textId="605AC328" w:rsidR="00BC149E" w:rsidRPr="001846EE" w:rsidRDefault="00BC149E" w:rsidP="00E2643A">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1846EE">
        <w:rPr>
          <w:rFonts w:ascii="Sakkal Majalla" w:hAnsi="Sakkal Majalla" w:cs="Sakkal Majalla" w:hint="cs"/>
          <w:noProof/>
          <w:sz w:val="32"/>
          <w:szCs w:val="32"/>
        </w:rPr>
        <w:lastRenderedPageBreak/>
        <w:drawing>
          <wp:anchor distT="0" distB="0" distL="114300" distR="114300" simplePos="0" relativeHeight="251663360" behindDoc="1" locked="0" layoutInCell="1" allowOverlap="1" wp14:anchorId="1BB2CDC4" wp14:editId="552689DF">
            <wp:simplePos x="0" y="0"/>
            <wp:positionH relativeFrom="column">
              <wp:posOffset>3147060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1846EE">
        <w:rPr>
          <w:rFonts w:ascii="Sakkal Majalla" w:eastAsia="Calibri" w:hAnsi="Sakkal Majalla" w:cs="Sakkal Majalla" w:hint="cs"/>
          <w:b/>
          <w:bCs/>
          <w:kern w:val="0"/>
          <w:sz w:val="32"/>
          <w:szCs w:val="32"/>
          <w:lang w:bidi="ar-EG"/>
          <w14:ligatures w14:val="none"/>
        </w:rPr>
        <w:t>Mid-Ocean University</w:t>
      </w:r>
    </w:p>
    <w:p w14:paraId="30704294" w14:textId="77777777" w:rsidR="00BC149E" w:rsidRPr="001846EE" w:rsidRDefault="00BC149E" w:rsidP="0090057B">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1846EE">
        <w:rPr>
          <w:rFonts w:ascii="Sakkal Majalla" w:eastAsia="Calibri" w:hAnsi="Sakkal Majalla" w:cs="Sakkal Majalla" w:hint="cs"/>
          <w:b/>
          <w:bCs/>
          <w:kern w:val="0"/>
          <w:sz w:val="32"/>
          <w:szCs w:val="32"/>
          <w:lang w:bidi="ar-EG"/>
          <w14:ligatures w14:val="none"/>
        </w:rPr>
        <w:t>College of Management</w:t>
      </w:r>
    </w:p>
    <w:p w14:paraId="100D4341" w14:textId="77777777" w:rsidR="00314D80" w:rsidRPr="00314D80" w:rsidRDefault="00BC149E" w:rsidP="0090057B">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1846EE">
        <w:rPr>
          <w:rFonts w:ascii="Sakkal Majalla" w:eastAsia="Calibri" w:hAnsi="Sakkal Majalla" w:cs="Sakkal Majalla" w:hint="cs"/>
          <w:b/>
          <w:bCs/>
          <w:kern w:val="0"/>
          <w:sz w:val="32"/>
          <w:szCs w:val="32"/>
          <w:lang w:bidi="ar-EG"/>
          <w14:ligatures w14:val="none"/>
        </w:rPr>
        <w:t xml:space="preserve">Department of </w:t>
      </w:r>
      <w:r w:rsidR="00314D80" w:rsidRPr="00314D80">
        <w:rPr>
          <w:rFonts w:ascii="Sakkal Majalla" w:eastAsia="Calibri" w:hAnsi="Sakkal Majalla" w:cs="Sakkal Majalla"/>
          <w:b/>
          <w:bCs/>
          <w:kern w:val="0"/>
          <w:sz w:val="32"/>
          <w:szCs w:val="32"/>
          <w:lang w:bidi="ar-EG"/>
          <w14:ligatures w14:val="none"/>
        </w:rPr>
        <w:t>Business Administration</w:t>
      </w:r>
    </w:p>
    <w:p w14:paraId="5DB6F205" w14:textId="67D9DFC4" w:rsidR="00BC149E" w:rsidRPr="0059578E" w:rsidRDefault="00BC149E" w:rsidP="00B37F98">
      <w:pPr>
        <w:spacing w:before="100" w:beforeAutospacing="1" w:after="100" w:afterAutospacing="1" w:line="360" w:lineRule="auto"/>
        <w:jc w:val="both"/>
        <w:outlineLvl w:val="0"/>
        <w:rPr>
          <w:rFonts w:ascii="Sakkal Majalla" w:eastAsia="Calibri" w:hAnsi="Sakkal Majalla" w:cs="Sakkal Majalla"/>
          <w:b/>
          <w:bCs/>
          <w:kern w:val="0"/>
          <w:sz w:val="28"/>
          <w:szCs w:val="28"/>
          <w:rtl/>
          <w:lang w:bidi="ar-EG"/>
          <w14:ligatures w14:val="none"/>
        </w:rPr>
      </w:pPr>
    </w:p>
    <w:p w14:paraId="108A4AD2" w14:textId="77777777" w:rsidR="004A136C" w:rsidRDefault="00314D80" w:rsidP="0090057B">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4A136C">
        <w:rPr>
          <w:rFonts w:ascii="Sakkal Majalla" w:eastAsia="Calibri" w:hAnsi="Sakkal Majalla" w:cs="Sakkal Majalla"/>
          <w:b/>
          <w:bCs/>
          <w:kern w:val="0"/>
          <w:sz w:val="40"/>
          <w:szCs w:val="40"/>
          <w:lang w:bidi="ar-EG"/>
          <w14:ligatures w14:val="none"/>
        </w:rPr>
        <w:t xml:space="preserve">The Impact of Strategic Intelligence on Sustainable Entrepreneurship: "An Applied Study on Startups </w:t>
      </w:r>
    </w:p>
    <w:p w14:paraId="27233551" w14:textId="246507EC" w:rsidR="00BC149E" w:rsidRPr="004A136C" w:rsidRDefault="00314D80" w:rsidP="0090057B">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4A136C">
        <w:rPr>
          <w:rFonts w:ascii="Sakkal Majalla" w:eastAsia="Calibri" w:hAnsi="Sakkal Majalla" w:cs="Sakkal Majalla"/>
          <w:b/>
          <w:bCs/>
          <w:kern w:val="0"/>
          <w:sz w:val="40"/>
          <w:szCs w:val="40"/>
          <w:lang w:bidi="ar-EG"/>
          <w14:ligatures w14:val="none"/>
        </w:rPr>
        <w:t>(Tamara Company as a Model)"</w:t>
      </w:r>
    </w:p>
    <w:p w14:paraId="6A92FE7D" w14:textId="77777777" w:rsidR="00BC149E" w:rsidRPr="00C339E9" w:rsidRDefault="00BC149E" w:rsidP="0090057B">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339E9">
        <w:rPr>
          <w:rFonts w:ascii="Sakkal Majalla" w:eastAsia="Calibri" w:hAnsi="Sakkal Majalla" w:cs="Sakkal Majalla" w:hint="cs"/>
          <w:b/>
          <w:bCs/>
          <w:kern w:val="0"/>
          <w:sz w:val="36"/>
          <w:szCs w:val="36"/>
          <w:lang w:bidi="ar-EG"/>
          <w14:ligatures w14:val="none"/>
        </w:rPr>
        <w:t>Preparation</w:t>
      </w:r>
      <w:r w:rsidRPr="00C339E9">
        <w:rPr>
          <w:rFonts w:ascii="Sakkal Majalla" w:eastAsia="Calibri" w:hAnsi="Sakkal Majalla" w:cs="Sakkal Majalla" w:hint="cs"/>
          <w:b/>
          <w:bCs/>
          <w:kern w:val="0"/>
          <w:sz w:val="36"/>
          <w:szCs w:val="36"/>
          <w:rtl/>
          <w:lang w:bidi="ar-EG"/>
          <w14:ligatures w14:val="none"/>
        </w:rPr>
        <w:t>:</w:t>
      </w:r>
    </w:p>
    <w:p w14:paraId="54032705" w14:textId="452B91B3" w:rsidR="00484180" w:rsidRPr="00484180" w:rsidRDefault="00484180" w:rsidP="0090057B">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484180">
        <w:rPr>
          <w:rFonts w:ascii="Sakkal Majalla" w:eastAsia="Calibri" w:hAnsi="Sakkal Majalla" w:cs="Sakkal Majalla"/>
          <w:b/>
          <w:bCs/>
          <w:kern w:val="0"/>
          <w:sz w:val="36"/>
          <w:szCs w:val="36"/>
          <w:lang w:bidi="ar-EG"/>
          <w14:ligatures w14:val="none"/>
        </w:rPr>
        <w:t xml:space="preserve">Majed Mohammed </w:t>
      </w:r>
      <w:proofErr w:type="spellStart"/>
      <w:r w:rsidRPr="00484180">
        <w:rPr>
          <w:rFonts w:ascii="Sakkal Majalla" w:eastAsia="Calibri" w:hAnsi="Sakkal Majalla" w:cs="Sakkal Majalla"/>
          <w:b/>
          <w:bCs/>
          <w:kern w:val="0"/>
          <w:sz w:val="36"/>
          <w:szCs w:val="36"/>
          <w:lang w:bidi="ar-EG"/>
          <w14:ligatures w14:val="none"/>
        </w:rPr>
        <w:t>Halwan</w:t>
      </w:r>
      <w:proofErr w:type="spellEnd"/>
      <w:r w:rsidRPr="00484180">
        <w:rPr>
          <w:rFonts w:ascii="Sakkal Majalla" w:eastAsia="Calibri" w:hAnsi="Sakkal Majalla" w:cs="Sakkal Majalla"/>
          <w:b/>
          <w:bCs/>
          <w:kern w:val="0"/>
          <w:sz w:val="36"/>
          <w:szCs w:val="36"/>
          <w:lang w:bidi="ar-EG"/>
          <w14:ligatures w14:val="none"/>
        </w:rPr>
        <w:t xml:space="preserve"> </w:t>
      </w:r>
      <w:proofErr w:type="spellStart"/>
      <w:r w:rsidRPr="00484180">
        <w:rPr>
          <w:rFonts w:ascii="Sakkal Majalla" w:eastAsia="Calibri" w:hAnsi="Sakkal Majalla" w:cs="Sakkal Majalla"/>
          <w:b/>
          <w:bCs/>
          <w:kern w:val="0"/>
          <w:sz w:val="36"/>
          <w:szCs w:val="36"/>
          <w:lang w:bidi="ar-EG"/>
          <w14:ligatures w14:val="none"/>
        </w:rPr>
        <w:t>Alwaldah</w:t>
      </w:r>
      <w:proofErr w:type="spellEnd"/>
      <w:r>
        <w:rPr>
          <w:rFonts w:ascii="Sakkal Majalla" w:eastAsia="Calibri" w:hAnsi="Sakkal Majalla" w:cs="Sakkal Majalla" w:hint="cs"/>
          <w:b/>
          <w:bCs/>
          <w:kern w:val="0"/>
          <w:sz w:val="36"/>
          <w:szCs w:val="36"/>
          <w:rtl/>
          <w:lang w:bidi="ar-EG"/>
          <w14:ligatures w14:val="none"/>
        </w:rPr>
        <w:t xml:space="preserve">   </w:t>
      </w:r>
      <w:r>
        <w:rPr>
          <w:rFonts w:ascii="Sakkal Majalla" w:eastAsia="Calibri" w:hAnsi="Sakkal Majalla" w:cs="Sakkal Majalla"/>
          <w:b/>
          <w:bCs/>
          <w:kern w:val="0"/>
          <w:sz w:val="36"/>
          <w:szCs w:val="36"/>
          <w:lang w:bidi="ar-EG"/>
          <w14:ligatures w14:val="none"/>
        </w:rPr>
        <w:t xml:space="preserve">    </w:t>
      </w:r>
      <w:r w:rsidRPr="00484180">
        <w:rPr>
          <w:rFonts w:ascii="Sakkal Majalla" w:eastAsia="Calibri" w:hAnsi="Sakkal Majalla" w:cs="Sakkal Majalla"/>
          <w:b/>
          <w:bCs/>
          <w:kern w:val="0"/>
          <w:sz w:val="36"/>
          <w:szCs w:val="36"/>
          <w:rtl/>
          <w:lang w:bidi="ar-EG"/>
          <w14:ligatures w14:val="none"/>
        </w:rPr>
        <w:t>233000085</w:t>
      </w:r>
    </w:p>
    <w:p w14:paraId="2439E8F7" w14:textId="5729E150" w:rsidR="00BC149E" w:rsidRPr="00C339E9" w:rsidRDefault="00484180" w:rsidP="0090057B">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484180">
        <w:rPr>
          <w:rFonts w:ascii="Sakkal Majalla" w:eastAsia="Calibri" w:hAnsi="Sakkal Majalla" w:cs="Sakkal Majalla"/>
          <w:b/>
          <w:bCs/>
          <w:kern w:val="0"/>
          <w:sz w:val="36"/>
          <w:szCs w:val="36"/>
          <w:lang w:bidi="ar-EG"/>
          <w14:ligatures w14:val="none"/>
        </w:rPr>
        <w:t xml:space="preserve">FAWAZ </w:t>
      </w:r>
      <w:proofErr w:type="spellStart"/>
      <w:r w:rsidRPr="00484180">
        <w:rPr>
          <w:rFonts w:ascii="Sakkal Majalla" w:eastAsia="Calibri" w:hAnsi="Sakkal Majalla" w:cs="Sakkal Majalla"/>
          <w:b/>
          <w:bCs/>
          <w:kern w:val="0"/>
          <w:sz w:val="36"/>
          <w:szCs w:val="36"/>
          <w:lang w:bidi="ar-EG"/>
          <w14:ligatures w14:val="none"/>
        </w:rPr>
        <w:t>SULAlMAN</w:t>
      </w:r>
      <w:proofErr w:type="spellEnd"/>
      <w:r w:rsidRPr="00484180">
        <w:rPr>
          <w:rFonts w:ascii="Sakkal Majalla" w:eastAsia="Calibri" w:hAnsi="Sakkal Majalla" w:cs="Sakkal Majalla"/>
          <w:b/>
          <w:bCs/>
          <w:kern w:val="0"/>
          <w:sz w:val="36"/>
          <w:szCs w:val="36"/>
          <w:lang w:bidi="ar-EG"/>
          <w14:ligatures w14:val="none"/>
        </w:rPr>
        <w:t xml:space="preserve"> </w:t>
      </w:r>
      <w:proofErr w:type="spellStart"/>
      <w:r w:rsidRPr="00484180">
        <w:rPr>
          <w:rFonts w:ascii="Sakkal Majalla" w:eastAsia="Calibri" w:hAnsi="Sakkal Majalla" w:cs="Sakkal Majalla"/>
          <w:b/>
          <w:bCs/>
          <w:kern w:val="0"/>
          <w:sz w:val="36"/>
          <w:szCs w:val="36"/>
          <w:lang w:bidi="ar-EG"/>
          <w14:ligatures w14:val="none"/>
        </w:rPr>
        <w:t>SAUd</w:t>
      </w:r>
      <w:proofErr w:type="spellEnd"/>
      <w:r w:rsidRPr="00484180">
        <w:rPr>
          <w:rFonts w:ascii="Sakkal Majalla" w:eastAsia="Calibri" w:hAnsi="Sakkal Majalla" w:cs="Sakkal Majalla"/>
          <w:b/>
          <w:bCs/>
          <w:kern w:val="0"/>
          <w:sz w:val="36"/>
          <w:szCs w:val="36"/>
          <w:lang w:bidi="ar-EG"/>
          <w14:ligatures w14:val="none"/>
        </w:rPr>
        <w:t xml:space="preserve"> ALHARBI</w:t>
      </w:r>
      <w:r>
        <w:rPr>
          <w:rFonts w:ascii="Sakkal Majalla" w:eastAsia="Calibri" w:hAnsi="Sakkal Majalla" w:cs="Sakkal Majalla" w:hint="cs"/>
          <w:b/>
          <w:bCs/>
          <w:kern w:val="0"/>
          <w:sz w:val="36"/>
          <w:szCs w:val="36"/>
          <w:rtl/>
          <w:lang w:bidi="ar-EG"/>
          <w14:ligatures w14:val="none"/>
        </w:rPr>
        <w:t xml:space="preserve"> </w:t>
      </w:r>
      <w:r>
        <w:rPr>
          <w:rFonts w:ascii="Sakkal Majalla" w:eastAsia="Calibri" w:hAnsi="Sakkal Majalla" w:cs="Sakkal Majalla"/>
          <w:b/>
          <w:bCs/>
          <w:kern w:val="0"/>
          <w:sz w:val="36"/>
          <w:szCs w:val="36"/>
          <w:lang w:bidi="ar-EG"/>
          <w14:ligatures w14:val="none"/>
        </w:rPr>
        <w:t xml:space="preserve">          </w:t>
      </w:r>
      <w:r w:rsidRPr="00484180">
        <w:rPr>
          <w:rFonts w:ascii="Sakkal Majalla" w:eastAsia="Calibri" w:hAnsi="Sakkal Majalla" w:cs="Sakkal Majalla"/>
          <w:b/>
          <w:bCs/>
          <w:kern w:val="0"/>
          <w:sz w:val="36"/>
          <w:szCs w:val="36"/>
          <w:rtl/>
          <w:lang w:bidi="ar-EG"/>
          <w14:ligatures w14:val="none"/>
        </w:rPr>
        <w:t>233001422</w:t>
      </w:r>
    </w:p>
    <w:p w14:paraId="2735A41E" w14:textId="59C520AE" w:rsidR="00BC149E" w:rsidRPr="00C339E9" w:rsidRDefault="00BC149E" w:rsidP="0090057B">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339E9">
        <w:rPr>
          <w:rFonts w:ascii="Sakkal Majalla" w:eastAsia="Calibri" w:hAnsi="Sakkal Majalla" w:cs="Sakkal Majalla" w:hint="cs"/>
          <w:b/>
          <w:bCs/>
          <w:kern w:val="0"/>
          <w:sz w:val="36"/>
          <w:szCs w:val="36"/>
          <w:lang w:bidi="ar-EG"/>
          <w14:ligatures w14:val="none"/>
        </w:rPr>
        <w:t>Supervision:</w:t>
      </w:r>
    </w:p>
    <w:p w14:paraId="4FE5D8F5" w14:textId="77777777" w:rsidR="00BC149E" w:rsidRPr="00C339E9" w:rsidRDefault="00BC149E" w:rsidP="0090057B">
      <w:pPr>
        <w:bidi w:val="0"/>
        <w:spacing w:before="100" w:beforeAutospacing="1" w:after="100" w:afterAutospacing="1" w:line="360" w:lineRule="auto"/>
        <w:ind w:firstLine="720"/>
        <w:jc w:val="both"/>
        <w:rPr>
          <w:rFonts w:ascii="Sakkal Majalla" w:eastAsia="Calibri" w:hAnsi="Sakkal Majalla" w:cs="Sakkal Majalla"/>
          <w:b/>
          <w:bCs/>
          <w:kern w:val="0"/>
          <w:sz w:val="36"/>
          <w:szCs w:val="36"/>
          <w:lang w:bidi="ar-EG"/>
          <w14:ligatures w14:val="none"/>
        </w:rPr>
      </w:pPr>
      <w:r w:rsidRPr="00C339E9">
        <w:rPr>
          <w:rFonts w:ascii="Sakkal Majalla" w:eastAsia="Calibri" w:hAnsi="Sakkal Majalla" w:cs="Sakkal Majalla" w:hint="cs"/>
          <w:b/>
          <w:bCs/>
          <w:kern w:val="0"/>
          <w:sz w:val="36"/>
          <w:szCs w:val="36"/>
          <w:lang w:bidi="ar-EG"/>
          <w14:ligatures w14:val="none"/>
        </w:rPr>
        <w:t>Dr. Al-Faisal Abdul Hamid Mohammed Hassan</w:t>
      </w:r>
    </w:p>
    <w:p w14:paraId="3FC10279" w14:textId="05A3E6A2" w:rsidR="00BC149E" w:rsidRPr="00E2643A" w:rsidRDefault="004A136C" w:rsidP="00E2643A">
      <w:pPr>
        <w:spacing w:after="0" w:line="360" w:lineRule="auto"/>
        <w:jc w:val="center"/>
        <w:rPr>
          <w:rFonts w:ascii="Sakkal Majalla" w:hAnsi="Sakkal Majalla" w:cs="Sakkal Majalla"/>
          <w:b/>
          <w:bCs/>
          <w:kern w:val="0"/>
          <w:sz w:val="32"/>
          <w:szCs w:val="32"/>
          <w14:ligatures w14:val="none"/>
        </w:rPr>
      </w:pPr>
      <w:r w:rsidRPr="00E2643A">
        <w:rPr>
          <w:rFonts w:ascii="Sakkal Majalla" w:hAnsi="Sakkal Majalla" w:cs="Sakkal Majalla"/>
          <w:b/>
          <w:bCs/>
          <w:kern w:val="0"/>
          <w:sz w:val="32"/>
          <w:szCs w:val="32"/>
          <w14:ligatures w14:val="none"/>
        </w:rPr>
        <w:t>Dr. Fayez Grad</w:t>
      </w:r>
    </w:p>
    <w:p w14:paraId="7C962906" w14:textId="6A88C322" w:rsidR="00BC149E" w:rsidRPr="005D72EC" w:rsidRDefault="00BC149E" w:rsidP="0090057B">
      <w:pPr>
        <w:tabs>
          <w:tab w:val="left" w:pos="2397"/>
        </w:tabs>
        <w:bidi w:val="0"/>
        <w:spacing w:before="100" w:beforeAutospacing="1" w:after="100" w:afterAutospacing="1" w:line="360" w:lineRule="auto"/>
        <w:jc w:val="center"/>
        <w:rPr>
          <w:rFonts w:ascii="Sakkal Majalla" w:hAnsi="Sakkal Majalla" w:cs="Sakkal Majalla"/>
          <w:sz w:val="28"/>
          <w:szCs w:val="28"/>
          <w:lang w:bidi="ar-EG"/>
        </w:rPr>
      </w:pPr>
      <w:r w:rsidRPr="00C339E9">
        <w:rPr>
          <w:rFonts w:ascii="Sakkal Majalla" w:eastAsia="Calibri" w:hAnsi="Sakkal Majalla" w:cs="Sakkal Majalla" w:hint="cs"/>
          <w:b/>
          <w:bCs/>
          <w:kern w:val="0"/>
          <w:sz w:val="36"/>
          <w:szCs w:val="36"/>
          <w:lang w:bidi="ar-EG"/>
          <w14:ligatures w14:val="none"/>
        </w:rPr>
        <w:t>1445-2024</w:t>
      </w:r>
      <w:bookmarkEnd w:id="44"/>
    </w:p>
    <w:sectPr w:rsidR="00BC149E" w:rsidRPr="005D72EC" w:rsidSect="00764716">
      <w:pgSz w:w="11906" w:h="16838" w:code="9"/>
      <w:pgMar w:top="1440" w:right="1985" w:bottom="1440" w:left="1418" w:header="720" w:footer="720"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21F364" w14:textId="77777777" w:rsidR="001D28A5" w:rsidRDefault="001D28A5" w:rsidP="009125CE">
      <w:pPr>
        <w:spacing w:after="0" w:line="240" w:lineRule="auto"/>
      </w:pPr>
      <w:r>
        <w:separator/>
      </w:r>
    </w:p>
  </w:endnote>
  <w:endnote w:type="continuationSeparator" w:id="0">
    <w:p w14:paraId="299DD9CD" w14:textId="77777777" w:rsidR="001D28A5" w:rsidRDefault="001D28A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SFUI-Regular">
    <w:altName w:val="Cambria"/>
    <w:charset w:val="00"/>
    <w:family w:val="roman"/>
    <w:pitch w:val="default"/>
  </w:font>
  <w:font w:name="Simplified Arabic">
    <w:panose1 w:val="0201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81291415"/>
      <w:docPartObj>
        <w:docPartGallery w:val="Page Numbers (Bottom of Page)"/>
        <w:docPartUnique/>
      </w:docPartObj>
    </w:sdtPr>
    <w:sdtContent>
      <w:p w14:paraId="6B7168F0" w14:textId="199FF7AD" w:rsidR="00963677" w:rsidRDefault="00963677" w:rsidP="00963677">
        <w:pPr>
          <w:pStyle w:val="a4"/>
          <w:jc w:val="center"/>
        </w:pPr>
        <w:r>
          <w:t>[</w:t>
        </w:r>
        <w:r>
          <w:fldChar w:fldCharType="begin"/>
        </w:r>
        <w:r>
          <w:instrText xml:space="preserve"> PAGE   \* MERGEFORMAT </w:instrText>
        </w:r>
        <w:r>
          <w:fldChar w:fldCharType="separate"/>
        </w:r>
        <w:r>
          <w:rPr>
            <w:noProof/>
          </w:rPr>
          <w:t>2</w:t>
        </w:r>
        <w:r>
          <w:rPr>
            <w:noProof/>
          </w:rPr>
          <w:fldChar w:fldCharType="end"/>
        </w:r>
        <w: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ED013" w14:textId="77777777" w:rsidR="005C6FD4" w:rsidRDefault="005C6FD4" w:rsidP="00764716">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018341" w14:textId="77777777" w:rsidR="001D28A5" w:rsidRDefault="001D28A5" w:rsidP="009125CE">
      <w:pPr>
        <w:spacing w:after="0" w:line="240" w:lineRule="auto"/>
      </w:pPr>
      <w:r>
        <w:separator/>
      </w:r>
    </w:p>
  </w:footnote>
  <w:footnote w:type="continuationSeparator" w:id="0">
    <w:p w14:paraId="760DEE27" w14:textId="77777777" w:rsidR="001D28A5" w:rsidRDefault="001D28A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D60C0"/>
    <w:multiLevelType w:val="hybridMultilevel"/>
    <w:tmpl w:val="56F2EC30"/>
    <w:lvl w:ilvl="0" w:tplc="8FFAE2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395CE4"/>
    <w:multiLevelType w:val="hybridMultilevel"/>
    <w:tmpl w:val="46663A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C15BC8"/>
    <w:multiLevelType w:val="hybridMultilevel"/>
    <w:tmpl w:val="447000F8"/>
    <w:lvl w:ilvl="0" w:tplc="9640BCAA">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3" w15:restartNumberingAfterBreak="0">
    <w:nsid w:val="0B447330"/>
    <w:multiLevelType w:val="hybridMultilevel"/>
    <w:tmpl w:val="2652A374"/>
    <w:lvl w:ilvl="0" w:tplc="C28035D2">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4"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5D35CC"/>
    <w:multiLevelType w:val="hybridMultilevel"/>
    <w:tmpl w:val="00D0AA3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971EB9"/>
    <w:multiLevelType w:val="hybridMultilevel"/>
    <w:tmpl w:val="4448E6DE"/>
    <w:lvl w:ilvl="0" w:tplc="F6D85C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3222BBF"/>
    <w:multiLevelType w:val="hybridMultilevel"/>
    <w:tmpl w:val="92C63FDC"/>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4E7122A"/>
    <w:multiLevelType w:val="hybridMultilevel"/>
    <w:tmpl w:val="AB3C9CA6"/>
    <w:lvl w:ilvl="0" w:tplc="A65809D0">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04E8"/>
    <w:multiLevelType w:val="hybridMultilevel"/>
    <w:tmpl w:val="14C885B0"/>
    <w:lvl w:ilvl="0" w:tplc="F69ECC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75A5E2C"/>
    <w:multiLevelType w:val="hybridMultilevel"/>
    <w:tmpl w:val="9FC4A3BA"/>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58425C"/>
    <w:multiLevelType w:val="hybridMultilevel"/>
    <w:tmpl w:val="38965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5029AE"/>
    <w:multiLevelType w:val="hybridMultilevel"/>
    <w:tmpl w:val="313C2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694D92"/>
    <w:multiLevelType w:val="hybridMultilevel"/>
    <w:tmpl w:val="C0A4C39E"/>
    <w:lvl w:ilvl="0" w:tplc="0409000D">
      <w:start w:val="1"/>
      <w:numFmt w:val="bullet"/>
      <w:lvlText w:val=""/>
      <w:lvlJc w:val="left"/>
      <w:pPr>
        <w:ind w:left="704" w:hanging="360"/>
      </w:pPr>
      <w:rPr>
        <w:rFonts w:ascii="Wingdings" w:hAnsi="Wingdings" w:hint="default"/>
      </w:rPr>
    </w:lvl>
    <w:lvl w:ilvl="1" w:tplc="FFFFFFFF" w:tentative="1">
      <w:start w:val="1"/>
      <w:numFmt w:val="bullet"/>
      <w:lvlText w:val="o"/>
      <w:lvlJc w:val="left"/>
      <w:pPr>
        <w:ind w:left="1424" w:hanging="360"/>
      </w:pPr>
      <w:rPr>
        <w:rFonts w:ascii="Courier New" w:hAnsi="Courier New" w:cs="Courier New" w:hint="default"/>
      </w:rPr>
    </w:lvl>
    <w:lvl w:ilvl="2" w:tplc="FFFFFFFF" w:tentative="1">
      <w:start w:val="1"/>
      <w:numFmt w:val="bullet"/>
      <w:lvlText w:val=""/>
      <w:lvlJc w:val="left"/>
      <w:pPr>
        <w:ind w:left="2144" w:hanging="360"/>
      </w:pPr>
      <w:rPr>
        <w:rFonts w:ascii="Wingdings" w:hAnsi="Wingdings" w:hint="default"/>
      </w:rPr>
    </w:lvl>
    <w:lvl w:ilvl="3" w:tplc="FFFFFFFF" w:tentative="1">
      <w:start w:val="1"/>
      <w:numFmt w:val="bullet"/>
      <w:lvlText w:val=""/>
      <w:lvlJc w:val="left"/>
      <w:pPr>
        <w:ind w:left="2864" w:hanging="360"/>
      </w:pPr>
      <w:rPr>
        <w:rFonts w:ascii="Symbol" w:hAnsi="Symbol" w:hint="default"/>
      </w:rPr>
    </w:lvl>
    <w:lvl w:ilvl="4" w:tplc="FFFFFFFF" w:tentative="1">
      <w:start w:val="1"/>
      <w:numFmt w:val="bullet"/>
      <w:lvlText w:val="o"/>
      <w:lvlJc w:val="left"/>
      <w:pPr>
        <w:ind w:left="3584" w:hanging="360"/>
      </w:pPr>
      <w:rPr>
        <w:rFonts w:ascii="Courier New" w:hAnsi="Courier New" w:cs="Courier New" w:hint="default"/>
      </w:rPr>
    </w:lvl>
    <w:lvl w:ilvl="5" w:tplc="FFFFFFFF" w:tentative="1">
      <w:start w:val="1"/>
      <w:numFmt w:val="bullet"/>
      <w:lvlText w:val=""/>
      <w:lvlJc w:val="left"/>
      <w:pPr>
        <w:ind w:left="4304" w:hanging="360"/>
      </w:pPr>
      <w:rPr>
        <w:rFonts w:ascii="Wingdings" w:hAnsi="Wingdings" w:hint="default"/>
      </w:rPr>
    </w:lvl>
    <w:lvl w:ilvl="6" w:tplc="FFFFFFFF" w:tentative="1">
      <w:start w:val="1"/>
      <w:numFmt w:val="bullet"/>
      <w:lvlText w:val=""/>
      <w:lvlJc w:val="left"/>
      <w:pPr>
        <w:ind w:left="5024" w:hanging="360"/>
      </w:pPr>
      <w:rPr>
        <w:rFonts w:ascii="Symbol" w:hAnsi="Symbol" w:hint="default"/>
      </w:rPr>
    </w:lvl>
    <w:lvl w:ilvl="7" w:tplc="FFFFFFFF" w:tentative="1">
      <w:start w:val="1"/>
      <w:numFmt w:val="bullet"/>
      <w:lvlText w:val="o"/>
      <w:lvlJc w:val="left"/>
      <w:pPr>
        <w:ind w:left="5744" w:hanging="360"/>
      </w:pPr>
      <w:rPr>
        <w:rFonts w:ascii="Courier New" w:hAnsi="Courier New" w:cs="Courier New" w:hint="default"/>
      </w:rPr>
    </w:lvl>
    <w:lvl w:ilvl="8" w:tplc="FFFFFFFF" w:tentative="1">
      <w:start w:val="1"/>
      <w:numFmt w:val="bullet"/>
      <w:lvlText w:val=""/>
      <w:lvlJc w:val="left"/>
      <w:pPr>
        <w:ind w:left="6464" w:hanging="360"/>
      </w:pPr>
      <w:rPr>
        <w:rFonts w:ascii="Wingdings" w:hAnsi="Wingdings" w:hint="default"/>
      </w:rPr>
    </w:lvl>
  </w:abstractNum>
  <w:abstractNum w:abstractNumId="15" w15:restartNumberingAfterBreak="0">
    <w:nsid w:val="3AEA6DEA"/>
    <w:multiLevelType w:val="hybridMultilevel"/>
    <w:tmpl w:val="FD38D83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BC77101"/>
    <w:multiLevelType w:val="hybridMultilevel"/>
    <w:tmpl w:val="02802166"/>
    <w:lvl w:ilvl="0" w:tplc="FFFFFFFF">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AA747B"/>
    <w:multiLevelType w:val="hybridMultilevel"/>
    <w:tmpl w:val="F4563CF8"/>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8" w15:restartNumberingAfterBreak="0">
    <w:nsid w:val="40C75A1D"/>
    <w:multiLevelType w:val="hybridMultilevel"/>
    <w:tmpl w:val="9FEEF1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7254BC"/>
    <w:multiLevelType w:val="hybridMultilevel"/>
    <w:tmpl w:val="E2624B34"/>
    <w:lvl w:ilvl="0" w:tplc="177E83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48439D"/>
    <w:multiLevelType w:val="hybridMultilevel"/>
    <w:tmpl w:val="622EE2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D531C09"/>
    <w:multiLevelType w:val="hybridMultilevel"/>
    <w:tmpl w:val="19A088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BC62F6"/>
    <w:multiLevelType w:val="hybridMultilevel"/>
    <w:tmpl w:val="8B6E6A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6" w15:restartNumberingAfterBreak="0">
    <w:nsid w:val="622A3A7F"/>
    <w:multiLevelType w:val="hybridMultilevel"/>
    <w:tmpl w:val="D4AED16C"/>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44215EA"/>
    <w:multiLevelType w:val="hybridMultilevel"/>
    <w:tmpl w:val="E85483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DC3FBB"/>
    <w:multiLevelType w:val="hybridMultilevel"/>
    <w:tmpl w:val="4A04E214"/>
    <w:lvl w:ilvl="0" w:tplc="FFFFFFFF">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4A018B"/>
    <w:multiLevelType w:val="hybridMultilevel"/>
    <w:tmpl w:val="CC2EAF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E9F5E5F"/>
    <w:multiLevelType w:val="hybridMultilevel"/>
    <w:tmpl w:val="80C2274A"/>
    <w:lvl w:ilvl="0" w:tplc="71960B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41129505">
    <w:abstractNumId w:val="22"/>
  </w:num>
  <w:num w:numId="2" w16cid:durableId="866679610">
    <w:abstractNumId w:val="1"/>
  </w:num>
  <w:num w:numId="3" w16cid:durableId="2074348741">
    <w:abstractNumId w:val="27"/>
  </w:num>
  <w:num w:numId="4" w16cid:durableId="632294165">
    <w:abstractNumId w:val="25"/>
  </w:num>
  <w:num w:numId="5" w16cid:durableId="1890336723">
    <w:abstractNumId w:val="30"/>
  </w:num>
  <w:num w:numId="6" w16cid:durableId="224799812">
    <w:abstractNumId w:val="23"/>
  </w:num>
  <w:num w:numId="7" w16cid:durableId="724916562">
    <w:abstractNumId w:val="20"/>
  </w:num>
  <w:num w:numId="8" w16cid:durableId="867066679">
    <w:abstractNumId w:val="5"/>
  </w:num>
  <w:num w:numId="9" w16cid:durableId="566961150">
    <w:abstractNumId w:val="28"/>
  </w:num>
  <w:num w:numId="10" w16cid:durableId="1253735078">
    <w:abstractNumId w:val="16"/>
  </w:num>
  <w:num w:numId="11" w16cid:durableId="2088066674">
    <w:abstractNumId w:val="26"/>
  </w:num>
  <w:num w:numId="12" w16cid:durableId="1150051909">
    <w:abstractNumId w:val="8"/>
  </w:num>
  <w:num w:numId="13" w16cid:durableId="2026902379">
    <w:abstractNumId w:val="24"/>
  </w:num>
  <w:num w:numId="14" w16cid:durableId="563368068">
    <w:abstractNumId w:val="10"/>
  </w:num>
  <w:num w:numId="15" w16cid:durableId="928272139">
    <w:abstractNumId w:val="7"/>
  </w:num>
  <w:num w:numId="16" w16cid:durableId="260917124">
    <w:abstractNumId w:val="31"/>
  </w:num>
  <w:num w:numId="17" w16cid:durableId="656500400">
    <w:abstractNumId w:val="2"/>
  </w:num>
  <w:num w:numId="18" w16cid:durableId="1087266981">
    <w:abstractNumId w:val="21"/>
  </w:num>
  <w:num w:numId="19" w16cid:durableId="93212621">
    <w:abstractNumId w:val="0"/>
  </w:num>
  <w:num w:numId="20" w16cid:durableId="33234719">
    <w:abstractNumId w:val="13"/>
  </w:num>
  <w:num w:numId="21" w16cid:durableId="1168249599">
    <w:abstractNumId w:val="3"/>
  </w:num>
  <w:num w:numId="22" w16cid:durableId="688676389">
    <w:abstractNumId w:val="4"/>
  </w:num>
  <w:num w:numId="23" w16cid:durableId="552230490">
    <w:abstractNumId w:val="19"/>
  </w:num>
  <w:num w:numId="24" w16cid:durableId="106655833">
    <w:abstractNumId w:val="9"/>
  </w:num>
  <w:num w:numId="25" w16cid:durableId="1785617442">
    <w:abstractNumId w:val="29"/>
  </w:num>
  <w:num w:numId="26" w16cid:durableId="1782143208">
    <w:abstractNumId w:val="6"/>
  </w:num>
  <w:num w:numId="27" w16cid:durableId="821242339">
    <w:abstractNumId w:val="18"/>
  </w:num>
  <w:num w:numId="28" w16cid:durableId="229193104">
    <w:abstractNumId w:val="12"/>
  </w:num>
  <w:num w:numId="29" w16cid:durableId="2130470807">
    <w:abstractNumId w:val="15"/>
  </w:num>
  <w:num w:numId="30" w16cid:durableId="1731881533">
    <w:abstractNumId w:val="17"/>
  </w:num>
  <w:num w:numId="31" w16cid:durableId="1325933128">
    <w:abstractNumId w:val="11"/>
  </w:num>
  <w:num w:numId="32" w16cid:durableId="343367478">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0194"/>
    <w:rsid w:val="00065AF8"/>
    <w:rsid w:val="000A5F26"/>
    <w:rsid w:val="000E6601"/>
    <w:rsid w:val="000F44B4"/>
    <w:rsid w:val="00180E3E"/>
    <w:rsid w:val="00183758"/>
    <w:rsid w:val="001902DB"/>
    <w:rsid w:val="001B461E"/>
    <w:rsid w:val="001C2162"/>
    <w:rsid w:val="001D28A5"/>
    <w:rsid w:val="001D43A8"/>
    <w:rsid w:val="001E16A7"/>
    <w:rsid w:val="00203471"/>
    <w:rsid w:val="00246900"/>
    <w:rsid w:val="00276279"/>
    <w:rsid w:val="002C580D"/>
    <w:rsid w:val="002D2B45"/>
    <w:rsid w:val="002E3286"/>
    <w:rsid w:val="00314D80"/>
    <w:rsid w:val="003455A5"/>
    <w:rsid w:val="00366705"/>
    <w:rsid w:val="003702D7"/>
    <w:rsid w:val="00400089"/>
    <w:rsid w:val="0045104D"/>
    <w:rsid w:val="00484180"/>
    <w:rsid w:val="004A136C"/>
    <w:rsid w:val="004B6355"/>
    <w:rsid w:val="004C0452"/>
    <w:rsid w:val="004F187C"/>
    <w:rsid w:val="00587A7F"/>
    <w:rsid w:val="00590B27"/>
    <w:rsid w:val="005C6FD4"/>
    <w:rsid w:val="005C75E3"/>
    <w:rsid w:val="005D72EC"/>
    <w:rsid w:val="006032FF"/>
    <w:rsid w:val="0062761F"/>
    <w:rsid w:val="00651E5B"/>
    <w:rsid w:val="00674EB3"/>
    <w:rsid w:val="006948DE"/>
    <w:rsid w:val="006B1A6B"/>
    <w:rsid w:val="006E3339"/>
    <w:rsid w:val="00721BA6"/>
    <w:rsid w:val="00764716"/>
    <w:rsid w:val="007B0E54"/>
    <w:rsid w:val="007B6605"/>
    <w:rsid w:val="007E3A20"/>
    <w:rsid w:val="008105A8"/>
    <w:rsid w:val="00877AAC"/>
    <w:rsid w:val="008C6094"/>
    <w:rsid w:val="008F1EAE"/>
    <w:rsid w:val="0090057B"/>
    <w:rsid w:val="009125CE"/>
    <w:rsid w:val="00924658"/>
    <w:rsid w:val="009330D8"/>
    <w:rsid w:val="00963677"/>
    <w:rsid w:val="009A08B2"/>
    <w:rsid w:val="009B6888"/>
    <w:rsid w:val="009C0161"/>
    <w:rsid w:val="009C2332"/>
    <w:rsid w:val="009D108D"/>
    <w:rsid w:val="009E1436"/>
    <w:rsid w:val="009E5668"/>
    <w:rsid w:val="00A17846"/>
    <w:rsid w:val="00A22801"/>
    <w:rsid w:val="00A3365A"/>
    <w:rsid w:val="00A74F76"/>
    <w:rsid w:val="00AA79E9"/>
    <w:rsid w:val="00AB0A70"/>
    <w:rsid w:val="00AB1E35"/>
    <w:rsid w:val="00AE3851"/>
    <w:rsid w:val="00B20E59"/>
    <w:rsid w:val="00B37F98"/>
    <w:rsid w:val="00B509A6"/>
    <w:rsid w:val="00B63B0F"/>
    <w:rsid w:val="00B7678A"/>
    <w:rsid w:val="00BA5F3D"/>
    <w:rsid w:val="00BC149E"/>
    <w:rsid w:val="00BD08A7"/>
    <w:rsid w:val="00BD1F3D"/>
    <w:rsid w:val="00C04AD0"/>
    <w:rsid w:val="00C1548B"/>
    <w:rsid w:val="00C3678C"/>
    <w:rsid w:val="00C71E18"/>
    <w:rsid w:val="00C87D21"/>
    <w:rsid w:val="00C95B86"/>
    <w:rsid w:val="00CC2A29"/>
    <w:rsid w:val="00CD7625"/>
    <w:rsid w:val="00CF0368"/>
    <w:rsid w:val="00D01126"/>
    <w:rsid w:val="00D22171"/>
    <w:rsid w:val="00D53687"/>
    <w:rsid w:val="00D77386"/>
    <w:rsid w:val="00DA63A2"/>
    <w:rsid w:val="00DB77CA"/>
    <w:rsid w:val="00DC73C5"/>
    <w:rsid w:val="00DE4AAB"/>
    <w:rsid w:val="00DF23F4"/>
    <w:rsid w:val="00E2643A"/>
    <w:rsid w:val="00E71C79"/>
    <w:rsid w:val="00E82284"/>
    <w:rsid w:val="00EA6B5D"/>
    <w:rsid w:val="00EF17BC"/>
    <w:rsid w:val="00F022C6"/>
    <w:rsid w:val="00F31FB8"/>
    <w:rsid w:val="00F323B7"/>
    <w:rsid w:val="00F43CB1"/>
    <w:rsid w:val="00F546CE"/>
    <w:rsid w:val="00F61CCE"/>
    <w:rsid w:val="00F8678D"/>
    <w:rsid w:val="00FA13C2"/>
    <w:rsid w:val="00FB2C7B"/>
    <w:rsid w:val="00FF68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EDA52182-9ECD-41BA-9A15-FEDCF1385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3CB1"/>
    <w:pPr>
      <w:bidi/>
    </w:pPr>
  </w:style>
  <w:style w:type="paragraph" w:styleId="1">
    <w:name w:val="heading 1"/>
    <w:basedOn w:val="a"/>
    <w:next w:val="a"/>
    <w:link w:val="1Char"/>
    <w:autoRedefine/>
    <w:uiPriority w:val="9"/>
    <w:qFormat/>
    <w:rsid w:val="004A136C"/>
    <w:pPr>
      <w:keepNext/>
      <w:keepLines/>
      <w:spacing w:before="100" w:beforeAutospacing="1" w:after="100" w:afterAutospacing="1" w:line="360" w:lineRule="auto"/>
      <w:jc w:val="center"/>
      <w:outlineLvl w:val="0"/>
    </w:pPr>
    <w:rPr>
      <w:rFonts w:ascii="Sakkal Majalla" w:eastAsiaTheme="majorEastAsia" w:hAnsi="Sakkal Majalla" w:cs="Sakkal Majalla"/>
      <w:b/>
      <w:bCs/>
      <w:color w:val="0D0D0D" w:themeColor="text1" w:themeTint="F2"/>
      <w:sz w:val="40"/>
      <w:szCs w:val="40"/>
    </w:rPr>
  </w:style>
  <w:style w:type="paragraph" w:styleId="2">
    <w:name w:val="heading 2"/>
    <w:basedOn w:val="a"/>
    <w:next w:val="a"/>
    <w:link w:val="2Char"/>
    <w:uiPriority w:val="9"/>
    <w:unhideWhenUsed/>
    <w:qFormat/>
    <w:rsid w:val="005C75E3"/>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Char"/>
    <w:uiPriority w:val="9"/>
    <w:semiHidden/>
    <w:unhideWhenUsed/>
    <w:qFormat/>
    <w:rsid w:val="00DB77C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45104D"/>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246900"/>
    <w:rPr>
      <w:color w:val="0563C1" w:themeColor="hyperlink"/>
      <w:u w:val="single"/>
    </w:rPr>
  </w:style>
  <w:style w:type="paragraph" w:styleId="a5">
    <w:name w:val="List Paragraph"/>
    <w:aliases w:val="عنوان رئيسي,سرد الفقراتCxSpLast, سرد الفقرات1, سرد الفقرات11,NumberedList"/>
    <w:basedOn w:val="a"/>
    <w:link w:val="Char1"/>
    <w:uiPriority w:val="34"/>
    <w:qFormat/>
    <w:rsid w:val="006032FF"/>
    <w:pPr>
      <w:ind w:left="720"/>
      <w:contextualSpacing/>
    </w:pPr>
  </w:style>
  <w:style w:type="character" w:customStyle="1" w:styleId="4Char">
    <w:name w:val="عنوان 4 Char"/>
    <w:basedOn w:val="a0"/>
    <w:link w:val="4"/>
    <w:uiPriority w:val="9"/>
    <w:semiHidden/>
    <w:rsid w:val="0045104D"/>
    <w:rPr>
      <w:rFonts w:asciiTheme="majorHAnsi" w:eastAsiaTheme="majorEastAsia" w:hAnsiTheme="majorHAnsi" w:cstheme="majorBidi"/>
      <w:b/>
      <w:bCs/>
      <w:i/>
      <w:iCs/>
      <w:color w:val="4472C4" w:themeColor="accent1"/>
    </w:rPr>
  </w:style>
  <w:style w:type="paragraph" w:styleId="a6">
    <w:name w:val="Normal (Web)"/>
    <w:basedOn w:val="a"/>
    <w:uiPriority w:val="99"/>
    <w:unhideWhenUsed/>
    <w:rsid w:val="00CC2A29"/>
    <w:rPr>
      <w:rFonts w:ascii="Times New Roman" w:hAnsi="Times New Roman" w:cs="Times New Roman"/>
      <w:sz w:val="24"/>
      <w:szCs w:val="24"/>
    </w:rPr>
  </w:style>
  <w:style w:type="character" w:customStyle="1" w:styleId="1Char">
    <w:name w:val="العنوان 1 Char"/>
    <w:basedOn w:val="a0"/>
    <w:link w:val="1"/>
    <w:uiPriority w:val="9"/>
    <w:rsid w:val="004A136C"/>
    <w:rPr>
      <w:rFonts w:ascii="Sakkal Majalla" w:eastAsiaTheme="majorEastAsia" w:hAnsi="Sakkal Majalla" w:cs="Sakkal Majalla"/>
      <w:b/>
      <w:bCs/>
      <w:color w:val="0D0D0D" w:themeColor="text1" w:themeTint="F2"/>
      <w:sz w:val="40"/>
      <w:szCs w:val="40"/>
    </w:rPr>
  </w:style>
  <w:style w:type="paragraph" w:styleId="a7">
    <w:name w:val="TOC Heading"/>
    <w:basedOn w:val="1"/>
    <w:next w:val="a"/>
    <w:uiPriority w:val="39"/>
    <w:unhideWhenUsed/>
    <w:qFormat/>
    <w:rsid w:val="00314D80"/>
    <w:pPr>
      <w:bidi w:val="0"/>
      <w:spacing w:before="240" w:after="0"/>
      <w:outlineLvl w:val="9"/>
    </w:pPr>
    <w:rPr>
      <w:rFonts w:asciiTheme="majorHAnsi" w:hAnsiTheme="majorHAnsi" w:cstheme="majorBidi"/>
      <w:b w:val="0"/>
      <w:bCs w:val="0"/>
      <w:color w:val="4472C4" w:themeColor="accent1"/>
      <w:kern w:val="0"/>
      <w:sz w:val="32"/>
      <w:szCs w:val="32"/>
      <w14:textFill>
        <w14:solidFill>
          <w14:schemeClr w14:val="accent1">
            <w14:lumMod w14:val="75000"/>
            <w14:lumMod w14:val="95000"/>
            <w14:lumOff w14:val="5000"/>
          </w14:schemeClr>
        </w14:solidFill>
      </w14:textFill>
      <w14:ligatures w14:val="none"/>
    </w:rPr>
  </w:style>
  <w:style w:type="paragraph" w:styleId="10">
    <w:name w:val="toc 1"/>
    <w:basedOn w:val="a"/>
    <w:next w:val="a"/>
    <w:autoRedefine/>
    <w:uiPriority w:val="39"/>
    <w:unhideWhenUsed/>
    <w:rsid w:val="00314D80"/>
    <w:pPr>
      <w:spacing w:after="100"/>
    </w:pPr>
  </w:style>
  <w:style w:type="paragraph" w:styleId="a8">
    <w:name w:val="Balloon Text"/>
    <w:basedOn w:val="a"/>
    <w:link w:val="Char2"/>
    <w:uiPriority w:val="99"/>
    <w:semiHidden/>
    <w:unhideWhenUsed/>
    <w:rsid w:val="005C75E3"/>
    <w:pPr>
      <w:spacing w:after="0" w:line="240" w:lineRule="auto"/>
    </w:pPr>
    <w:rPr>
      <w:rFonts w:ascii="Tahoma" w:hAnsi="Tahoma" w:cs="Tahoma"/>
      <w:sz w:val="16"/>
      <w:szCs w:val="16"/>
    </w:rPr>
  </w:style>
  <w:style w:type="character" w:customStyle="1" w:styleId="Char2">
    <w:name w:val="نص في بالون Char"/>
    <w:basedOn w:val="a0"/>
    <w:link w:val="a8"/>
    <w:uiPriority w:val="99"/>
    <w:semiHidden/>
    <w:rsid w:val="005C75E3"/>
    <w:rPr>
      <w:rFonts w:ascii="Tahoma" w:hAnsi="Tahoma" w:cs="Tahoma"/>
      <w:sz w:val="16"/>
      <w:szCs w:val="16"/>
    </w:rPr>
  </w:style>
  <w:style w:type="character" w:customStyle="1" w:styleId="2Char">
    <w:name w:val="عنوان 2 Char"/>
    <w:basedOn w:val="a0"/>
    <w:link w:val="2"/>
    <w:uiPriority w:val="9"/>
    <w:rsid w:val="005C75E3"/>
    <w:rPr>
      <w:rFonts w:asciiTheme="majorHAnsi" w:eastAsiaTheme="majorEastAsia" w:hAnsiTheme="majorHAnsi" w:cstheme="majorBidi"/>
      <w:b/>
      <w:bCs/>
      <w:color w:val="4472C4" w:themeColor="accent1"/>
      <w:sz w:val="26"/>
      <w:szCs w:val="26"/>
    </w:rPr>
  </w:style>
  <w:style w:type="paragraph" w:styleId="20">
    <w:name w:val="toc 2"/>
    <w:basedOn w:val="a"/>
    <w:next w:val="a"/>
    <w:autoRedefine/>
    <w:uiPriority w:val="39"/>
    <w:unhideWhenUsed/>
    <w:rsid w:val="00651E5B"/>
    <w:pPr>
      <w:spacing w:after="100"/>
      <w:ind w:left="220"/>
    </w:pPr>
  </w:style>
  <w:style w:type="numbering" w:customStyle="1" w:styleId="11">
    <w:name w:val="بلا قائمة1"/>
    <w:next w:val="a2"/>
    <w:uiPriority w:val="99"/>
    <w:semiHidden/>
    <w:unhideWhenUsed/>
    <w:rsid w:val="00F43CB1"/>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F43CB1"/>
  </w:style>
  <w:style w:type="table" w:styleId="a9">
    <w:name w:val="Table Grid"/>
    <w:basedOn w:val="a1"/>
    <w:uiPriority w:val="59"/>
    <w:rsid w:val="00F43C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a0"/>
    <w:rsid w:val="00F43CB1"/>
    <w:rPr>
      <w:rFonts w:ascii=".SFUI-Regular" w:hAnsi=".SFUI-Regular" w:hint="default"/>
      <w:b w:val="0"/>
      <w:bCs w:val="0"/>
      <w:i w:val="0"/>
      <w:iCs w:val="0"/>
      <w:sz w:val="26"/>
      <w:szCs w:val="26"/>
    </w:rPr>
  </w:style>
  <w:style w:type="character" w:customStyle="1" w:styleId="3Char">
    <w:name w:val="عنوان 3 Char"/>
    <w:basedOn w:val="a0"/>
    <w:link w:val="3"/>
    <w:uiPriority w:val="9"/>
    <w:semiHidden/>
    <w:rsid w:val="00DB77CA"/>
    <w:rPr>
      <w:rFonts w:asciiTheme="majorHAnsi" w:eastAsiaTheme="majorEastAsia" w:hAnsiTheme="majorHAnsi" w:cstheme="majorBidi"/>
      <w:color w:val="1F3763" w:themeColor="accent1" w:themeShade="7F"/>
      <w:sz w:val="24"/>
      <w:szCs w:val="24"/>
    </w:rPr>
  </w:style>
  <w:style w:type="table" w:styleId="1-6">
    <w:name w:val="Grid Table 1 Light Accent 6"/>
    <w:basedOn w:val="a1"/>
    <w:uiPriority w:val="46"/>
    <w:rsid w:val="0076471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30">
    <w:name w:val="toc 3"/>
    <w:basedOn w:val="a"/>
    <w:next w:val="a"/>
    <w:autoRedefine/>
    <w:uiPriority w:val="39"/>
    <w:unhideWhenUsed/>
    <w:rsid w:val="00B37F98"/>
    <w:pPr>
      <w:spacing w:after="100"/>
      <w:ind w:left="440"/>
    </w:pPr>
  </w:style>
  <w:style w:type="paragraph" w:styleId="40">
    <w:name w:val="toc 4"/>
    <w:basedOn w:val="a"/>
    <w:next w:val="a"/>
    <w:autoRedefine/>
    <w:uiPriority w:val="39"/>
    <w:unhideWhenUsed/>
    <w:rsid w:val="00B37F98"/>
    <w:pPr>
      <w:spacing w:after="100"/>
      <w:ind w:left="660"/>
    </w:pPr>
    <w:rPr>
      <w:rFonts w:eastAsiaTheme="minorEastAsia"/>
      <w:kern w:val="0"/>
      <w14:ligatures w14:val="none"/>
    </w:rPr>
  </w:style>
  <w:style w:type="paragraph" w:styleId="5">
    <w:name w:val="toc 5"/>
    <w:basedOn w:val="a"/>
    <w:next w:val="a"/>
    <w:autoRedefine/>
    <w:uiPriority w:val="39"/>
    <w:unhideWhenUsed/>
    <w:rsid w:val="00B37F98"/>
    <w:pPr>
      <w:spacing w:after="100"/>
      <w:ind w:left="880"/>
    </w:pPr>
    <w:rPr>
      <w:rFonts w:eastAsiaTheme="minorEastAsia"/>
      <w:kern w:val="0"/>
      <w14:ligatures w14:val="none"/>
    </w:rPr>
  </w:style>
  <w:style w:type="paragraph" w:styleId="6">
    <w:name w:val="toc 6"/>
    <w:basedOn w:val="a"/>
    <w:next w:val="a"/>
    <w:autoRedefine/>
    <w:uiPriority w:val="39"/>
    <w:unhideWhenUsed/>
    <w:rsid w:val="00B37F98"/>
    <w:pPr>
      <w:spacing w:after="100"/>
      <w:ind w:left="1100"/>
    </w:pPr>
    <w:rPr>
      <w:rFonts w:eastAsiaTheme="minorEastAsia"/>
      <w:kern w:val="0"/>
      <w14:ligatures w14:val="none"/>
    </w:rPr>
  </w:style>
  <w:style w:type="paragraph" w:styleId="7">
    <w:name w:val="toc 7"/>
    <w:basedOn w:val="a"/>
    <w:next w:val="a"/>
    <w:autoRedefine/>
    <w:uiPriority w:val="39"/>
    <w:unhideWhenUsed/>
    <w:rsid w:val="00B37F98"/>
    <w:pPr>
      <w:spacing w:after="100"/>
      <w:ind w:left="1320"/>
    </w:pPr>
    <w:rPr>
      <w:rFonts w:eastAsiaTheme="minorEastAsia"/>
      <w:kern w:val="0"/>
      <w14:ligatures w14:val="none"/>
    </w:rPr>
  </w:style>
  <w:style w:type="paragraph" w:styleId="8">
    <w:name w:val="toc 8"/>
    <w:basedOn w:val="a"/>
    <w:next w:val="a"/>
    <w:autoRedefine/>
    <w:uiPriority w:val="39"/>
    <w:unhideWhenUsed/>
    <w:rsid w:val="00B37F98"/>
    <w:pPr>
      <w:spacing w:after="100"/>
      <w:ind w:left="1540"/>
    </w:pPr>
    <w:rPr>
      <w:rFonts w:eastAsiaTheme="minorEastAsia"/>
      <w:kern w:val="0"/>
      <w14:ligatures w14:val="none"/>
    </w:rPr>
  </w:style>
  <w:style w:type="paragraph" w:styleId="9">
    <w:name w:val="toc 9"/>
    <w:basedOn w:val="a"/>
    <w:next w:val="a"/>
    <w:autoRedefine/>
    <w:uiPriority w:val="39"/>
    <w:unhideWhenUsed/>
    <w:rsid w:val="00B37F98"/>
    <w:pPr>
      <w:spacing w:after="100"/>
      <w:ind w:left="1760"/>
    </w:pPr>
    <w:rPr>
      <w:rFonts w:eastAsiaTheme="minorEastAsia"/>
      <w:kern w:val="0"/>
      <w14:ligatures w14:val="none"/>
    </w:rPr>
  </w:style>
  <w:style w:type="table" w:styleId="4-5">
    <w:name w:val="Grid Table 4 Accent 5"/>
    <w:basedOn w:val="a1"/>
    <w:uiPriority w:val="49"/>
    <w:rsid w:val="00E2643A"/>
    <w:pPr>
      <w:spacing w:after="0" w:line="240" w:lineRule="auto"/>
    </w:pPr>
    <w:rPr>
      <w:rFonts w:cs="Simplified Arabic"/>
      <w:sz w:val="28"/>
      <w:szCs w:val="28"/>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6">
    <w:name w:val="Grid Table 4 Accent 6"/>
    <w:basedOn w:val="a1"/>
    <w:uiPriority w:val="49"/>
    <w:rsid w:val="00E2643A"/>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aa">
    <w:name w:val="Unresolved Mention"/>
    <w:basedOn w:val="a0"/>
    <w:uiPriority w:val="99"/>
    <w:semiHidden/>
    <w:unhideWhenUsed/>
    <w:rsid w:val="00BD08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295379">
      <w:bodyDiv w:val="1"/>
      <w:marLeft w:val="0"/>
      <w:marRight w:val="0"/>
      <w:marTop w:val="0"/>
      <w:marBottom w:val="0"/>
      <w:divBdr>
        <w:top w:val="none" w:sz="0" w:space="0" w:color="auto"/>
        <w:left w:val="none" w:sz="0" w:space="0" w:color="auto"/>
        <w:bottom w:val="none" w:sz="0" w:space="0" w:color="auto"/>
        <w:right w:val="none" w:sz="0" w:space="0" w:color="auto"/>
      </w:divBdr>
    </w:div>
    <w:div w:id="156504757">
      <w:bodyDiv w:val="1"/>
      <w:marLeft w:val="0"/>
      <w:marRight w:val="0"/>
      <w:marTop w:val="0"/>
      <w:marBottom w:val="0"/>
      <w:divBdr>
        <w:top w:val="none" w:sz="0" w:space="0" w:color="auto"/>
        <w:left w:val="none" w:sz="0" w:space="0" w:color="auto"/>
        <w:bottom w:val="none" w:sz="0" w:space="0" w:color="auto"/>
        <w:right w:val="none" w:sz="0" w:space="0" w:color="auto"/>
      </w:divBdr>
    </w:div>
    <w:div w:id="215899772">
      <w:bodyDiv w:val="1"/>
      <w:marLeft w:val="0"/>
      <w:marRight w:val="0"/>
      <w:marTop w:val="0"/>
      <w:marBottom w:val="0"/>
      <w:divBdr>
        <w:top w:val="none" w:sz="0" w:space="0" w:color="auto"/>
        <w:left w:val="none" w:sz="0" w:space="0" w:color="auto"/>
        <w:bottom w:val="none" w:sz="0" w:space="0" w:color="auto"/>
        <w:right w:val="none" w:sz="0" w:space="0" w:color="auto"/>
      </w:divBdr>
    </w:div>
    <w:div w:id="261496460">
      <w:bodyDiv w:val="1"/>
      <w:marLeft w:val="0"/>
      <w:marRight w:val="0"/>
      <w:marTop w:val="0"/>
      <w:marBottom w:val="0"/>
      <w:divBdr>
        <w:top w:val="none" w:sz="0" w:space="0" w:color="auto"/>
        <w:left w:val="none" w:sz="0" w:space="0" w:color="auto"/>
        <w:bottom w:val="none" w:sz="0" w:space="0" w:color="auto"/>
        <w:right w:val="none" w:sz="0" w:space="0" w:color="auto"/>
      </w:divBdr>
    </w:div>
    <w:div w:id="302933305">
      <w:bodyDiv w:val="1"/>
      <w:marLeft w:val="0"/>
      <w:marRight w:val="0"/>
      <w:marTop w:val="0"/>
      <w:marBottom w:val="0"/>
      <w:divBdr>
        <w:top w:val="none" w:sz="0" w:space="0" w:color="auto"/>
        <w:left w:val="none" w:sz="0" w:space="0" w:color="auto"/>
        <w:bottom w:val="none" w:sz="0" w:space="0" w:color="auto"/>
        <w:right w:val="none" w:sz="0" w:space="0" w:color="auto"/>
      </w:divBdr>
      <w:divsChild>
        <w:div w:id="43869250">
          <w:marLeft w:val="0"/>
          <w:marRight w:val="0"/>
          <w:marTop w:val="0"/>
          <w:marBottom w:val="0"/>
          <w:divBdr>
            <w:top w:val="none" w:sz="0" w:space="0" w:color="auto"/>
            <w:left w:val="none" w:sz="0" w:space="0" w:color="auto"/>
            <w:bottom w:val="none" w:sz="0" w:space="0" w:color="auto"/>
            <w:right w:val="none" w:sz="0" w:space="0" w:color="auto"/>
          </w:divBdr>
        </w:div>
      </w:divsChild>
    </w:div>
    <w:div w:id="343676038">
      <w:bodyDiv w:val="1"/>
      <w:marLeft w:val="0"/>
      <w:marRight w:val="0"/>
      <w:marTop w:val="0"/>
      <w:marBottom w:val="0"/>
      <w:divBdr>
        <w:top w:val="none" w:sz="0" w:space="0" w:color="auto"/>
        <w:left w:val="none" w:sz="0" w:space="0" w:color="auto"/>
        <w:bottom w:val="none" w:sz="0" w:space="0" w:color="auto"/>
        <w:right w:val="none" w:sz="0" w:space="0" w:color="auto"/>
      </w:divBdr>
    </w:div>
    <w:div w:id="635306199">
      <w:bodyDiv w:val="1"/>
      <w:marLeft w:val="0"/>
      <w:marRight w:val="0"/>
      <w:marTop w:val="0"/>
      <w:marBottom w:val="0"/>
      <w:divBdr>
        <w:top w:val="none" w:sz="0" w:space="0" w:color="auto"/>
        <w:left w:val="none" w:sz="0" w:space="0" w:color="auto"/>
        <w:bottom w:val="none" w:sz="0" w:space="0" w:color="auto"/>
        <w:right w:val="none" w:sz="0" w:space="0" w:color="auto"/>
      </w:divBdr>
    </w:div>
    <w:div w:id="681050884">
      <w:bodyDiv w:val="1"/>
      <w:marLeft w:val="0"/>
      <w:marRight w:val="0"/>
      <w:marTop w:val="0"/>
      <w:marBottom w:val="0"/>
      <w:divBdr>
        <w:top w:val="none" w:sz="0" w:space="0" w:color="auto"/>
        <w:left w:val="none" w:sz="0" w:space="0" w:color="auto"/>
        <w:bottom w:val="none" w:sz="0" w:space="0" w:color="auto"/>
        <w:right w:val="none" w:sz="0" w:space="0" w:color="auto"/>
      </w:divBdr>
    </w:div>
    <w:div w:id="703292472">
      <w:bodyDiv w:val="1"/>
      <w:marLeft w:val="0"/>
      <w:marRight w:val="0"/>
      <w:marTop w:val="0"/>
      <w:marBottom w:val="0"/>
      <w:divBdr>
        <w:top w:val="none" w:sz="0" w:space="0" w:color="auto"/>
        <w:left w:val="none" w:sz="0" w:space="0" w:color="auto"/>
        <w:bottom w:val="none" w:sz="0" w:space="0" w:color="auto"/>
        <w:right w:val="none" w:sz="0" w:space="0" w:color="auto"/>
      </w:divBdr>
      <w:divsChild>
        <w:div w:id="572814785">
          <w:marLeft w:val="0"/>
          <w:marRight w:val="0"/>
          <w:marTop w:val="0"/>
          <w:marBottom w:val="0"/>
          <w:divBdr>
            <w:top w:val="none" w:sz="0" w:space="0" w:color="auto"/>
            <w:left w:val="none" w:sz="0" w:space="0" w:color="auto"/>
            <w:bottom w:val="none" w:sz="0" w:space="0" w:color="auto"/>
            <w:right w:val="none" w:sz="0" w:space="0" w:color="auto"/>
          </w:divBdr>
          <w:divsChild>
            <w:div w:id="140193499">
              <w:marLeft w:val="0"/>
              <w:marRight w:val="0"/>
              <w:marTop w:val="0"/>
              <w:marBottom w:val="0"/>
              <w:divBdr>
                <w:top w:val="none" w:sz="0" w:space="0" w:color="auto"/>
                <w:left w:val="none" w:sz="0" w:space="0" w:color="auto"/>
                <w:bottom w:val="none" w:sz="0" w:space="0" w:color="auto"/>
                <w:right w:val="none" w:sz="0" w:space="0" w:color="auto"/>
              </w:divBdr>
              <w:divsChild>
                <w:div w:id="1681392310">
                  <w:marLeft w:val="0"/>
                  <w:marRight w:val="0"/>
                  <w:marTop w:val="0"/>
                  <w:marBottom w:val="0"/>
                  <w:divBdr>
                    <w:top w:val="none" w:sz="0" w:space="0" w:color="auto"/>
                    <w:left w:val="none" w:sz="0" w:space="0" w:color="auto"/>
                    <w:bottom w:val="none" w:sz="0" w:space="0" w:color="auto"/>
                    <w:right w:val="none" w:sz="0" w:space="0" w:color="auto"/>
                  </w:divBdr>
                  <w:divsChild>
                    <w:div w:id="51380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9942878">
      <w:bodyDiv w:val="1"/>
      <w:marLeft w:val="0"/>
      <w:marRight w:val="0"/>
      <w:marTop w:val="0"/>
      <w:marBottom w:val="0"/>
      <w:divBdr>
        <w:top w:val="none" w:sz="0" w:space="0" w:color="auto"/>
        <w:left w:val="none" w:sz="0" w:space="0" w:color="auto"/>
        <w:bottom w:val="none" w:sz="0" w:space="0" w:color="auto"/>
        <w:right w:val="none" w:sz="0" w:space="0" w:color="auto"/>
      </w:divBdr>
    </w:div>
    <w:div w:id="1051227647">
      <w:bodyDiv w:val="1"/>
      <w:marLeft w:val="0"/>
      <w:marRight w:val="0"/>
      <w:marTop w:val="0"/>
      <w:marBottom w:val="0"/>
      <w:divBdr>
        <w:top w:val="none" w:sz="0" w:space="0" w:color="auto"/>
        <w:left w:val="none" w:sz="0" w:space="0" w:color="auto"/>
        <w:bottom w:val="none" w:sz="0" w:space="0" w:color="auto"/>
        <w:right w:val="none" w:sz="0" w:space="0" w:color="auto"/>
      </w:divBdr>
    </w:div>
    <w:div w:id="1155100816">
      <w:bodyDiv w:val="1"/>
      <w:marLeft w:val="0"/>
      <w:marRight w:val="0"/>
      <w:marTop w:val="0"/>
      <w:marBottom w:val="0"/>
      <w:divBdr>
        <w:top w:val="none" w:sz="0" w:space="0" w:color="auto"/>
        <w:left w:val="none" w:sz="0" w:space="0" w:color="auto"/>
        <w:bottom w:val="none" w:sz="0" w:space="0" w:color="auto"/>
        <w:right w:val="none" w:sz="0" w:space="0" w:color="auto"/>
      </w:divBdr>
    </w:div>
    <w:div w:id="1265379817">
      <w:bodyDiv w:val="1"/>
      <w:marLeft w:val="0"/>
      <w:marRight w:val="0"/>
      <w:marTop w:val="0"/>
      <w:marBottom w:val="0"/>
      <w:divBdr>
        <w:top w:val="none" w:sz="0" w:space="0" w:color="auto"/>
        <w:left w:val="none" w:sz="0" w:space="0" w:color="auto"/>
        <w:bottom w:val="none" w:sz="0" w:space="0" w:color="auto"/>
        <w:right w:val="none" w:sz="0" w:space="0" w:color="auto"/>
      </w:divBdr>
    </w:div>
    <w:div w:id="1335916930">
      <w:bodyDiv w:val="1"/>
      <w:marLeft w:val="0"/>
      <w:marRight w:val="0"/>
      <w:marTop w:val="0"/>
      <w:marBottom w:val="0"/>
      <w:divBdr>
        <w:top w:val="none" w:sz="0" w:space="0" w:color="auto"/>
        <w:left w:val="none" w:sz="0" w:space="0" w:color="auto"/>
        <w:bottom w:val="none" w:sz="0" w:space="0" w:color="auto"/>
        <w:right w:val="none" w:sz="0" w:space="0" w:color="auto"/>
      </w:divBdr>
    </w:div>
    <w:div w:id="1816293314">
      <w:bodyDiv w:val="1"/>
      <w:marLeft w:val="0"/>
      <w:marRight w:val="0"/>
      <w:marTop w:val="0"/>
      <w:marBottom w:val="0"/>
      <w:divBdr>
        <w:top w:val="none" w:sz="0" w:space="0" w:color="auto"/>
        <w:left w:val="none" w:sz="0" w:space="0" w:color="auto"/>
        <w:bottom w:val="none" w:sz="0" w:space="0" w:color="auto"/>
        <w:right w:val="none" w:sz="0" w:space="0" w:color="auto"/>
      </w:divBdr>
    </w:div>
    <w:div w:id="1878352174">
      <w:bodyDiv w:val="1"/>
      <w:marLeft w:val="0"/>
      <w:marRight w:val="0"/>
      <w:marTop w:val="0"/>
      <w:marBottom w:val="0"/>
      <w:divBdr>
        <w:top w:val="none" w:sz="0" w:space="0" w:color="auto"/>
        <w:left w:val="none" w:sz="0" w:space="0" w:color="auto"/>
        <w:bottom w:val="none" w:sz="0" w:space="0" w:color="auto"/>
        <w:right w:val="none" w:sz="0" w:space="0" w:color="auto"/>
      </w:divBdr>
    </w:div>
    <w:div w:id="2145849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stercapital.com/arabpreneur/%D9%81%D8%B1%D8%B5-%D8%AB%D9%82%D8%A8-%D8%A7%D9%84%D8%A3%D8%B0%D9%86--%D8%AB%D9%82%D8%A8-%D8%A7%D9%84%D8%A3%D8%B0%D9%86-%D9%83%D8%B4%D8%B1%D9%83%D8%A9-%D9%86%D8%A7%D8%B4%D8%A6%D8%A9--%D9%83%D9%8A%D9%81%D9%8A%D8%A9-%D8%A7%D9%84%D8%A7%D8%B3%D8%AA%D9%81%D8%A7%D8%AF%D8%A9-%D9%85%D9%86-%D8%A7%D9%84%D8%B3%D9%88%D9%82-%D8%A7%D9%84%D9%85%D8%AA%D9%86%D8%A7%D9%85%D9%8A%D8%A9.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897388-B06F-4911-912D-0714BEDE5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51</Pages>
  <Words>11376</Words>
  <Characters>64844</Characters>
  <Application>Microsoft Office Word</Application>
  <DocSecurity>0</DocSecurity>
  <Lines>540</Lines>
  <Paragraphs>152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76068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HELAL</cp:lastModifiedBy>
  <cp:revision>3</cp:revision>
  <cp:lastPrinted>2024-07-30T00:32:00Z</cp:lastPrinted>
  <dcterms:created xsi:type="dcterms:W3CDTF">2024-08-03T21:42:00Z</dcterms:created>
  <dcterms:modified xsi:type="dcterms:W3CDTF">2024-08-03T21:43:00Z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