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A57498" w:rsidR="00EA22ED" w:rsidRDefault="00EA22ED" w:rsidP="002837EF">
      <w:pPr>
        <w:rPr>
          <w:rtl/>
          <w:lang w:bidi="ar-SY"/>
        </w:rPr>
      </w:pPr>
      <w:r w:rsidRPr="00EA22ED">
        <w:t>Leader Name</w:t>
      </w:r>
      <w:r w:rsidR="002837EF">
        <w:rPr>
          <w:rFonts w:hint="cs"/>
          <w:b/>
          <w:bCs/>
          <w:rtl/>
        </w:rPr>
        <w:t>أميرة الحربي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4D32F7A" w:rsidR="00C11C4B" w:rsidRDefault="008329BE" w:rsidP="00601C1C">
            <w:pPr>
              <w:jc w:val="center"/>
            </w:pPr>
            <w:r>
              <w:rPr>
                <w:rFonts w:hint="cs"/>
                <w:rtl/>
              </w:rPr>
              <w:t xml:space="preserve">يجب ان يتضمن العنوان دراسة </w:t>
            </w:r>
            <w:r w:rsidR="00601C1C">
              <w:rPr>
                <w:rFonts w:hint="cs"/>
                <w:rtl/>
              </w:rPr>
              <w:t>تطبيقية على احدى</w:t>
            </w:r>
            <w:r>
              <w:rPr>
                <w:rFonts w:hint="cs"/>
                <w:rtl/>
              </w:rPr>
              <w:t xml:space="preserve"> المؤسسات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B7F0AC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B60E81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77777777" w:rsidR="00601C1C" w:rsidRDefault="00601C1C" w:rsidP="001D2EB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بالمراجع المستخدمة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2025-03-13T10:15:00Z</dcterms:created>
  <dcterms:modified xsi:type="dcterms:W3CDTF">2025-03-17T07:39:00Z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