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3047E" w14:textId="59664773" w:rsidR="00000000" w:rsidRDefault="00BE64DF" w:rsidP="00D70C82">
      <w:pPr>
        <w:rPr>
          <w:rtl/>
        </w:rPr>
      </w:pPr>
      <w:r>
        <w:rPr>
          <w:noProof/>
        </w:rPr>
        <w:pict w14:anchorId="28402B84">
          <v:rect id="مستطيل 4" o:spid="_x0000_s1028" style="position:absolute;margin-left:86.8pt;margin-top:0;width:138pt;height:117.6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" filled="f" stroked="f" strokeweight="1pt">
            <v:textbox>
              <w:txbxContent>
                <w:p w14:paraId="571BBFA4" w14:textId="77777777" w:rsidR="00000000" w:rsidRPr="00177A30" w:rsidRDefault="00000000" w:rsidP="00177A30">
                  <w:pPr>
                    <w:spacing w:line="360" w:lineRule="auto"/>
                    <w:jc w:val="center"/>
                    <w:rPr>
                      <w:rFonts w:ascii="Simplified Arabic" w:hAnsi="Simplified Arabic" w:cs="Simplified Arabic"/>
                      <w:b/>
                      <w:bCs/>
                      <w:color w:val="0D0D0D" w:themeColor="text1" w:themeTint="F2"/>
                      <w:rtl/>
                    </w:rPr>
                  </w:pPr>
                  <w:r w:rsidRPr="00177A30">
                    <w:rPr>
                      <w:rFonts w:ascii="Simplified Arabic" w:hAnsi="Simplified Arabic" w:cs="Simplified Arabic"/>
                      <w:b/>
                      <w:bCs/>
                      <w:color w:val="0D0D0D" w:themeColor="text1" w:themeTint="F2"/>
                      <w:rtl/>
                    </w:rPr>
                    <w:t>جامعة ميدأوشن</w:t>
                  </w:r>
                </w:p>
                <w:p w14:paraId="5E93E47F" w14:textId="77777777" w:rsidR="00000000" w:rsidRPr="00177A30" w:rsidRDefault="00000000" w:rsidP="00177A30">
                  <w:pPr>
                    <w:spacing w:line="360" w:lineRule="auto"/>
                    <w:jc w:val="center"/>
                    <w:rPr>
                      <w:rFonts w:ascii="Simplified Arabic" w:hAnsi="Simplified Arabic" w:cs="Simplified Arabic"/>
                      <w:b/>
                      <w:bCs/>
                      <w:color w:val="0D0D0D" w:themeColor="text1" w:themeTint="F2"/>
                      <w:rtl/>
                    </w:rPr>
                  </w:pPr>
                  <w:r w:rsidRPr="00177A30">
                    <w:rPr>
                      <w:rFonts w:ascii="Simplified Arabic" w:hAnsi="Simplified Arabic" w:cs="Simplified Arabic"/>
                      <w:b/>
                      <w:bCs/>
                      <w:color w:val="0D0D0D" w:themeColor="text1" w:themeTint="F2"/>
                      <w:rtl/>
                    </w:rPr>
                    <w:t>كلية الإدارة</w:t>
                  </w:r>
                </w:p>
                <w:p w14:paraId="6AB1C7E2" w14:textId="77777777" w:rsidR="00000000" w:rsidRPr="00177A30" w:rsidRDefault="00000000" w:rsidP="00177A30">
                  <w:pPr>
                    <w:spacing w:line="360" w:lineRule="auto"/>
                    <w:jc w:val="center"/>
                    <w:rPr>
                      <w:rFonts w:ascii="Simplified Arabic" w:hAnsi="Simplified Arabic" w:cs="Simplified Arabic"/>
                      <w:b/>
                      <w:bCs/>
                      <w:color w:val="0D0D0D" w:themeColor="text1" w:themeTint="F2"/>
                      <w:rtl/>
                    </w:rPr>
                  </w:pPr>
                  <w:r w:rsidRPr="00177A30">
                    <w:rPr>
                      <w:rFonts w:ascii="Simplified Arabic" w:hAnsi="Simplified Arabic" w:cs="Simplified Arabic"/>
                      <w:b/>
                      <w:bCs/>
                      <w:color w:val="0D0D0D" w:themeColor="text1" w:themeTint="F2"/>
                      <w:rtl/>
                    </w:rPr>
                    <w:t>قسم / تخصص</w:t>
                  </w:r>
                  <w:r>
                    <w:rPr>
                      <w:rFonts w:ascii="Simplified Arabic" w:hAnsi="Simplified Arabic" w:cs="Simplified Arabic" w:hint="cs"/>
                      <w:b/>
                      <w:bCs/>
                      <w:color w:val="0D0D0D" w:themeColor="text1" w:themeTint="F2"/>
                      <w:rtl/>
                    </w:rPr>
                    <w:t xml:space="preserve"> إدارة مشاريع</w:t>
                  </w:r>
                </w:p>
                <w:p w14:paraId="414E0A95" w14:textId="77777777" w:rsidR="00000000" w:rsidRDefault="00000000" w:rsidP="00177A30">
                  <w:pPr>
                    <w:jc w:val="center"/>
                  </w:pPr>
                </w:p>
              </w:txbxContent>
            </v:textbox>
            <w10:wrap anchorx="margin"/>
          </v:rect>
        </w:pict>
      </w:r>
      <w:r w:rsidR="00000000">
        <w:rPr>
          <w:rtl/>
        </w:rPr>
        <w:t xml:space="preserve"> </w:t>
      </w:r>
    </w:p>
    <w:sdt>
      <w:sdtPr>
        <w:id w:val="-1788347856"/>
        <w:docPartObj>
          <w:docPartGallery w:val="Cover Pages"/>
          <w:docPartUnique/>
        </w:docPartObj>
      </w:sdtPr>
      <w:sdtEndPr>
        <w:rPr>
          <w:rFonts w:ascii="Simplified Arabic" w:hAnsi="Simplified Arabic" w:cs="Simplified Arabic"/>
          <w:b/>
          <w:bCs/>
        </w:rPr>
      </w:sdtEndPr>
      <w:sdtContent>
        <w:p w14:paraId="1660141E" w14:textId="77777777" w:rsidR="00000000" w:rsidRDefault="00000000" w:rsidP="00D70C82"/>
        <w:p w14:paraId="7EF07B2B" w14:textId="77777777" w:rsidR="00000000" w:rsidRDefault="00000000"/>
        <w:p w14:paraId="6AB20A45" w14:textId="77777777" w:rsidR="00000000" w:rsidRDefault="00000000" w:rsidP="00DF4D1F">
          <w:pPr>
            <w:jc w:val="right"/>
            <w:rPr>
              <w:rFonts w:ascii="Simplified Arabic" w:hAnsi="Simplified Arabic" w:cs="Simplified Arabic"/>
              <w:b/>
              <w:bCs/>
              <w:rtl/>
            </w:rPr>
          </w:pPr>
        </w:p>
        <w:p w14:paraId="4B40D767" w14:textId="77777777" w:rsidR="00000000" w:rsidRDefault="00000000" w:rsidP="00D70C82">
          <w:pPr>
            <w:rPr>
              <w:rFonts w:ascii="Simplified Arabic" w:hAnsi="Simplified Arabic" w:cs="Simplified Arabic"/>
              <w:b/>
              <w:bCs/>
            </w:rPr>
          </w:pPr>
        </w:p>
        <w:p w14:paraId="11945832" w14:textId="77777777" w:rsidR="00000000" w:rsidRDefault="00000000" w:rsidP="00DF4D1F">
          <w:pPr>
            <w:jc w:val="center"/>
            <w:rPr>
              <w:rFonts w:ascii="Simplified Arabic" w:hAnsi="Simplified Arabic" w:cs="Simplified Arabic"/>
              <w:b/>
              <w:bCs/>
              <w:sz w:val="28"/>
              <w:szCs w:val="28"/>
              <w:rtl/>
            </w:rPr>
          </w:pPr>
        </w:p>
        <w:p w14:paraId="03083E79" w14:textId="77777777" w:rsidR="00000000" w:rsidRPr="00DF4D1F" w:rsidRDefault="00000000" w:rsidP="00A35ABB">
          <w:pPr>
            <w:spacing w:line="360" w:lineRule="auto"/>
            <w:jc w:val="center"/>
            <w:rPr>
              <w:rFonts w:ascii="Simplified Arabic" w:hAnsi="Simplified Arabic" w:cs="Simplified Arabic"/>
              <w:b/>
              <w:bCs/>
              <w:sz w:val="28"/>
              <w:szCs w:val="28"/>
              <w:rtl/>
            </w:rPr>
          </w:pPr>
          <w:r w:rsidRPr="00DF4D1F">
            <w:rPr>
              <w:rFonts w:ascii="Simplified Arabic" w:hAnsi="Simplified Arabic" w:cs="Simplified Arabic" w:hint="cs"/>
              <w:b/>
              <w:bCs/>
              <w:sz w:val="28"/>
              <w:szCs w:val="28"/>
              <w:rtl/>
            </w:rPr>
            <w:t>بحث مقدم لنيل درجة الماجستير بعنوان</w:t>
          </w:r>
        </w:p>
        <w:p w14:paraId="6E51664B" w14:textId="77777777" w:rsidR="00000000" w:rsidRPr="00DF4D1F" w:rsidRDefault="00000000" w:rsidP="00A35ABB">
          <w:pPr>
            <w:spacing w:line="360" w:lineRule="auto"/>
            <w:jc w:val="center"/>
            <w:rPr>
              <w:rFonts w:ascii="Simplified Arabic" w:hAnsi="Simplified Arabic" w:cs="Simplified Arabic"/>
              <w:b/>
              <w:bCs/>
              <w:sz w:val="36"/>
              <w:szCs w:val="36"/>
              <w:rtl/>
            </w:rPr>
          </w:pPr>
          <w:r w:rsidRPr="00DF4D1F">
            <w:rPr>
              <w:rFonts w:ascii="Simplified Arabic" w:hAnsi="Simplified Arabic" w:cs="Simplified Arabic" w:hint="cs"/>
              <w:b/>
              <w:bCs/>
              <w:sz w:val="36"/>
              <w:szCs w:val="36"/>
              <w:rtl/>
            </w:rPr>
            <w:t>دور مكاتب إدارة المشاريع (</w:t>
          </w:r>
          <w:r w:rsidRPr="00DF4D1F">
            <w:rPr>
              <w:rFonts w:ascii="Simplified Arabic" w:hAnsi="Simplified Arabic" w:cs="Simplified Arabic"/>
              <w:b/>
              <w:bCs/>
              <w:sz w:val="36"/>
              <w:szCs w:val="36"/>
            </w:rPr>
            <w:t>PMOs</w:t>
          </w:r>
          <w:r w:rsidRPr="00DF4D1F">
            <w:rPr>
              <w:rFonts w:ascii="Simplified Arabic" w:hAnsi="Simplified Arabic" w:cs="Simplified Arabic" w:hint="cs"/>
              <w:b/>
              <w:bCs/>
              <w:sz w:val="36"/>
              <w:szCs w:val="36"/>
              <w:rtl/>
            </w:rPr>
            <w:t xml:space="preserve">) في تحقيق مستهدفات رؤية المملكة </w:t>
          </w:r>
          <w:r w:rsidRPr="00DF4D1F">
            <w:rPr>
              <w:rFonts w:ascii="Simplified Arabic" w:hAnsi="Simplified Arabic" w:cs="Simplified Arabic"/>
              <w:b/>
              <w:bCs/>
              <w:sz w:val="36"/>
              <w:szCs w:val="36"/>
            </w:rPr>
            <w:t>2030</w:t>
          </w:r>
        </w:p>
        <w:p w14:paraId="43CE503F" w14:textId="77777777" w:rsidR="00000000" w:rsidRDefault="00000000" w:rsidP="00177A30">
          <w:pPr>
            <w:spacing w:line="360" w:lineRule="auto"/>
            <w:jc w:val="center"/>
            <w:rPr>
              <w:rFonts w:ascii="Simplified Arabic" w:hAnsi="Simplified Arabic" w:cs="Simplified Arabic"/>
              <w:b/>
              <w:bCs/>
              <w:sz w:val="36"/>
              <w:szCs w:val="36"/>
              <w:rtl/>
            </w:rPr>
          </w:pPr>
          <w:r w:rsidRPr="00DF4D1F">
            <w:rPr>
              <w:rFonts w:ascii="Simplified Arabic" w:hAnsi="Simplified Arabic" w:cs="Simplified Arabic" w:hint="cs"/>
              <w:b/>
              <w:bCs/>
              <w:sz w:val="36"/>
              <w:szCs w:val="36"/>
              <w:rtl/>
            </w:rPr>
            <w:t>دراسة تحليلية على المبادرات الحكومية</w:t>
          </w:r>
        </w:p>
        <w:p w14:paraId="5CE95B2D" w14:textId="77777777" w:rsidR="00000000" w:rsidRPr="00D70C82" w:rsidRDefault="00000000" w:rsidP="00177A30">
          <w:pPr>
            <w:spacing w:line="360" w:lineRule="auto"/>
            <w:jc w:val="center"/>
            <w:rPr>
              <w:rFonts w:ascii="Simplified Arabic" w:hAnsi="Simplified Arabic" w:cs="Simplified Arabic"/>
              <w:b/>
              <w:bCs/>
              <w:sz w:val="28"/>
              <w:szCs w:val="28"/>
              <w:rtl/>
            </w:rPr>
          </w:pPr>
          <w:r w:rsidRPr="00D70C82">
            <w:rPr>
              <w:rFonts w:ascii="Simplified Arabic" w:hAnsi="Simplified Arabic" w:cs="Simplified Arabic"/>
              <w:b/>
              <w:bCs/>
              <w:sz w:val="28"/>
              <w:szCs w:val="28"/>
            </w:rPr>
            <w:t>The Role of Project Management Offices (PMOs) in Achieving the Goals of Saudi Vision 2030: An Analytical Study of Government Initiatives</w:t>
          </w:r>
        </w:p>
        <w:p w14:paraId="7F5BA276" w14:textId="77777777" w:rsidR="00000000" w:rsidRPr="00EF2691" w:rsidRDefault="00000000" w:rsidP="00EF2691">
          <w:pPr>
            <w:jc w:val="center"/>
            <w:rPr>
              <w:rFonts w:ascii="Simplified Arabic" w:hAnsi="Simplified Arabic" w:cs="Simplified Arabic"/>
              <w:b/>
              <w:bCs/>
              <w:sz w:val="28"/>
              <w:szCs w:val="28"/>
              <w:rtl/>
            </w:rPr>
          </w:pPr>
          <w:r w:rsidRPr="00EF2691">
            <w:rPr>
              <w:rFonts w:ascii="Simplified Arabic" w:hAnsi="Simplified Arabic" w:cs="Simplified Arabic" w:hint="cs"/>
              <w:b/>
              <w:bCs/>
              <w:sz w:val="28"/>
              <w:szCs w:val="28"/>
              <w:rtl/>
            </w:rPr>
            <w:t>إعداد</w:t>
          </w:r>
        </w:p>
        <w:p w14:paraId="79749641" w14:textId="065BF095" w:rsidR="00000000" w:rsidRDefault="00000000" w:rsidP="00EF2691">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أنوار عطالله علي الفائدي</w:t>
          </w:r>
        </w:p>
        <w:p w14:paraId="08B53287" w14:textId="77777777" w:rsidR="00000000" w:rsidRDefault="00000000" w:rsidP="00EF2691">
          <w:pPr>
            <w:jc w:val="center"/>
            <w:rPr>
              <w:rFonts w:ascii="Simplified Arabic" w:hAnsi="Simplified Arabic" w:cs="Simplified Arabic"/>
              <w:b/>
              <w:bCs/>
              <w:sz w:val="28"/>
              <w:szCs w:val="28"/>
              <w:rtl/>
            </w:rPr>
          </w:pPr>
          <w:r w:rsidRPr="00EF2691">
            <w:rPr>
              <w:rFonts w:ascii="Simplified Arabic" w:hAnsi="Simplified Arabic" w:cs="Simplified Arabic" w:hint="cs"/>
              <w:b/>
              <w:bCs/>
              <w:sz w:val="28"/>
              <w:szCs w:val="28"/>
              <w:rtl/>
            </w:rPr>
            <w:t xml:space="preserve">الرقم الأكاديمي </w:t>
          </w:r>
        </w:p>
        <w:p w14:paraId="4C39DF1A" w14:textId="0EA3E37C" w:rsidR="00000000" w:rsidRPr="006B4289" w:rsidRDefault="00000000" w:rsidP="00EF2691">
          <w:pPr>
            <w:jc w:val="center"/>
            <w:rPr>
              <w:rFonts w:ascii="Simplified Arabic" w:hAnsi="Simplified Arabic" w:cs="Simplified Arabic"/>
              <w:b/>
              <w:bCs/>
              <w:sz w:val="32"/>
              <w:szCs w:val="32"/>
              <w:rtl/>
            </w:rPr>
          </w:pPr>
          <w:r w:rsidRPr="006B4289">
            <w:rPr>
              <w:rFonts w:ascii="Simplified Arabic" w:hAnsi="Simplified Arabic" w:cs="Simplified Arabic" w:hint="cs"/>
              <w:b/>
              <w:bCs/>
              <w:sz w:val="32"/>
              <w:szCs w:val="32"/>
              <w:rtl/>
            </w:rPr>
            <w:t>252000207</w:t>
          </w:r>
        </w:p>
        <w:p w14:paraId="2A6022B6" w14:textId="2ECA528A" w:rsidR="00000000" w:rsidRDefault="00000000" w:rsidP="006B4289">
          <w:pPr>
            <w:spacing w:line="240" w:lineRule="auto"/>
            <w:contextualSpacing/>
            <w:jc w:val="center"/>
            <w:rPr>
              <w:rFonts w:ascii="Simplified Arabic" w:hAnsi="Simplified Arabic" w:cs="Simplified Arabic"/>
              <w:b/>
              <w:bCs/>
              <w:sz w:val="36"/>
              <w:szCs w:val="36"/>
              <w:rtl/>
            </w:rPr>
          </w:pPr>
          <w:r w:rsidRPr="00EF2691">
            <w:rPr>
              <w:rFonts w:ascii="Simplified Arabic" w:hAnsi="Simplified Arabic" w:cs="Simplified Arabic" w:hint="cs"/>
              <w:b/>
              <w:bCs/>
              <w:sz w:val="28"/>
              <w:szCs w:val="28"/>
              <w:rtl/>
            </w:rPr>
            <w:t>إش</w:t>
          </w:r>
          <w:r>
            <w:rPr>
              <w:rFonts w:ascii="Simplified Arabic" w:hAnsi="Simplified Arabic" w:cs="Simplified Arabic" w:hint="cs"/>
              <w:b/>
              <w:bCs/>
              <w:sz w:val="28"/>
              <w:szCs w:val="28"/>
              <w:rtl/>
            </w:rPr>
            <w:t>ـ</w:t>
          </w:r>
          <w:r w:rsidRPr="00EF2691">
            <w:rPr>
              <w:rFonts w:ascii="Simplified Arabic" w:hAnsi="Simplified Arabic" w:cs="Simplified Arabic" w:hint="cs"/>
              <w:b/>
              <w:bCs/>
              <w:sz w:val="28"/>
              <w:szCs w:val="28"/>
              <w:rtl/>
            </w:rPr>
            <w:t>راف</w:t>
          </w:r>
          <w:r>
            <w:rPr>
              <w:rFonts w:ascii="Simplified Arabic" w:hAnsi="Simplified Arabic" w:cs="Simplified Arabic" w:hint="cs"/>
              <w:b/>
              <w:bCs/>
              <w:sz w:val="36"/>
              <w:szCs w:val="36"/>
              <w:rtl/>
            </w:rPr>
            <w:t xml:space="preserve"> </w:t>
          </w:r>
        </w:p>
        <w:p w14:paraId="45206666" w14:textId="1894A37E" w:rsidR="00000000" w:rsidRPr="00177A30" w:rsidRDefault="00000000" w:rsidP="006B4289">
          <w:pPr>
            <w:spacing w:line="240" w:lineRule="auto"/>
            <w:contextualSpacing/>
            <w:jc w:val="center"/>
            <w:rPr>
              <w:rFonts w:ascii="Simplified Arabic" w:hAnsi="Simplified Arabic" w:cs="Simplified Arabic"/>
              <w:b/>
              <w:bCs/>
              <w:sz w:val="32"/>
              <w:szCs w:val="32"/>
              <w:rtl/>
              <w:lang w:bidi="ar-EG"/>
            </w:rPr>
          </w:pPr>
          <w:r w:rsidRPr="00177A30">
            <w:rPr>
              <w:rFonts w:ascii="Simplified Arabic" w:hAnsi="Simplified Arabic" w:cs="Simplified Arabic" w:hint="cs"/>
              <w:b/>
              <w:bCs/>
              <w:sz w:val="32"/>
              <w:szCs w:val="32"/>
              <w:rtl/>
              <w:lang w:bidi="ar-EG"/>
            </w:rPr>
            <w:t>د.</w:t>
          </w:r>
          <w:r>
            <w:rPr>
              <w:rFonts w:ascii="Simplified Arabic" w:hAnsi="Simplified Arabic" w:cs="Simplified Arabic" w:hint="cs"/>
              <w:b/>
              <w:bCs/>
              <w:sz w:val="32"/>
              <w:szCs w:val="32"/>
              <w:rtl/>
              <w:lang w:bidi="ar-EG"/>
            </w:rPr>
            <w:t xml:space="preserve"> </w:t>
          </w:r>
          <w:r w:rsidRPr="00177A30">
            <w:rPr>
              <w:rFonts w:ascii="Simplified Arabic" w:hAnsi="Simplified Arabic" w:cs="Simplified Arabic" w:hint="cs"/>
              <w:b/>
              <w:bCs/>
              <w:sz w:val="32"/>
              <w:szCs w:val="32"/>
              <w:rtl/>
              <w:lang w:bidi="ar-EG"/>
            </w:rPr>
            <w:t>الفيصل عبد الحميد</w:t>
          </w:r>
        </w:p>
        <w:p w14:paraId="07053F6F" w14:textId="102939A2" w:rsidR="00000000" w:rsidRPr="00177A30" w:rsidRDefault="00000000" w:rsidP="006B4289">
          <w:pPr>
            <w:spacing w:line="240" w:lineRule="auto"/>
            <w:contextualSpacing/>
            <w:jc w:val="center"/>
            <w:rPr>
              <w:rFonts w:ascii="Simplified Arabic" w:hAnsi="Simplified Arabic" w:cs="Simplified Arabic"/>
              <w:b/>
              <w:bCs/>
              <w:sz w:val="32"/>
              <w:szCs w:val="32"/>
              <w:rtl/>
              <w:lang w:bidi="ar-EG"/>
            </w:rPr>
          </w:pPr>
          <w:r w:rsidRPr="00177A30">
            <w:rPr>
              <w:rFonts w:ascii="Simplified Arabic" w:hAnsi="Simplified Arabic" w:cs="Simplified Arabic" w:hint="cs"/>
              <w:b/>
              <w:bCs/>
              <w:sz w:val="32"/>
              <w:szCs w:val="32"/>
              <w:rtl/>
              <w:lang w:bidi="ar-EG"/>
            </w:rPr>
            <w:t>د.</w:t>
          </w:r>
          <w:r>
            <w:rPr>
              <w:rFonts w:ascii="Simplified Arabic" w:hAnsi="Simplified Arabic" w:cs="Simplified Arabic" w:hint="cs"/>
              <w:b/>
              <w:bCs/>
              <w:sz w:val="32"/>
              <w:szCs w:val="32"/>
              <w:rtl/>
              <w:lang w:bidi="ar-EG"/>
            </w:rPr>
            <w:t xml:space="preserve"> </w:t>
          </w:r>
          <w:r w:rsidRPr="00177A30">
            <w:rPr>
              <w:rFonts w:ascii="Simplified Arabic" w:hAnsi="Simplified Arabic" w:cs="Simplified Arabic" w:hint="cs"/>
              <w:b/>
              <w:bCs/>
              <w:sz w:val="32"/>
              <w:szCs w:val="32"/>
              <w:rtl/>
              <w:lang w:bidi="ar-EG"/>
            </w:rPr>
            <w:t>فايز جراد</w:t>
          </w:r>
        </w:p>
        <w:p w14:paraId="6F5F39C5" w14:textId="77777777" w:rsidR="00000000" w:rsidRPr="006B4289" w:rsidRDefault="00000000" w:rsidP="00EF2691">
          <w:pPr>
            <w:jc w:val="center"/>
            <w:rPr>
              <w:rFonts w:ascii="Simplified Arabic" w:hAnsi="Simplified Arabic" w:cs="Simplified Arabic"/>
              <w:b/>
              <w:bCs/>
              <w:sz w:val="2"/>
              <w:szCs w:val="2"/>
              <w:rtl/>
            </w:rPr>
          </w:pPr>
        </w:p>
        <w:p w14:paraId="33384077" w14:textId="77777777" w:rsidR="00000000" w:rsidRPr="00EF2691" w:rsidRDefault="00000000" w:rsidP="00EF2691">
          <w:pPr>
            <w:jc w:val="center"/>
            <w:rPr>
              <w:rFonts w:ascii="Simplified Arabic" w:hAnsi="Simplified Arabic" w:cs="Simplified Arabic"/>
              <w:b/>
              <w:bCs/>
              <w:sz w:val="28"/>
              <w:szCs w:val="28"/>
              <w:rtl/>
            </w:rPr>
          </w:pPr>
          <w:r w:rsidRPr="00EF2691">
            <w:rPr>
              <w:rFonts w:ascii="Simplified Arabic" w:hAnsi="Simplified Arabic" w:cs="Simplified Arabic" w:hint="cs"/>
              <w:b/>
              <w:bCs/>
              <w:sz w:val="28"/>
              <w:szCs w:val="28"/>
              <w:rtl/>
            </w:rPr>
            <w:t>العام الجامعي</w:t>
          </w:r>
        </w:p>
        <w:p w14:paraId="100DDF7D" w14:textId="77777777" w:rsidR="00000000" w:rsidRPr="00D70C82" w:rsidRDefault="00000000" w:rsidP="00D70C82">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2025م </w:t>
          </w:r>
          <w:r>
            <w:rPr>
              <w:rFonts w:ascii="Simplified Arabic" w:hAnsi="Simplified Arabic" w:cs="Simplified Arabic"/>
              <w:b/>
              <w:bCs/>
              <w:sz w:val="36"/>
              <w:szCs w:val="36"/>
              <w:rtl/>
            </w:rPr>
            <w:t>–</w:t>
          </w:r>
          <w:r>
            <w:rPr>
              <w:rFonts w:ascii="Simplified Arabic" w:hAnsi="Simplified Arabic" w:cs="Simplified Arabic" w:hint="cs"/>
              <w:b/>
              <w:bCs/>
              <w:sz w:val="36"/>
              <w:szCs w:val="36"/>
              <w:rtl/>
            </w:rPr>
            <w:t xml:space="preserve"> 2026م </w:t>
          </w:r>
        </w:p>
      </w:sdtContent>
    </w:sdt>
    <w:p w14:paraId="7F43721B" w14:textId="77777777" w:rsidR="00000000" w:rsidRPr="00EF2691" w:rsidRDefault="00000000" w:rsidP="00EF2691">
      <w:pPr>
        <w:spacing w:line="240" w:lineRule="auto"/>
        <w:jc w:val="center"/>
        <w:rPr>
          <w:rFonts w:ascii="Simplified Arabic" w:hAnsi="Simplified Arabic" w:cs="Simplified Arabic"/>
          <w:b/>
          <w:bCs/>
          <w:sz w:val="12"/>
          <w:szCs w:val="12"/>
          <w:rtl/>
        </w:rPr>
      </w:pPr>
      <w:r w:rsidRPr="00EF2691">
        <w:rPr>
          <w:rFonts w:ascii="Simplified Arabic" w:hAnsi="Simplified Arabic" w:cs="Simplified Arabic" w:hint="cs"/>
          <w:b/>
          <w:bCs/>
          <w:sz w:val="44"/>
          <w:szCs w:val="44"/>
          <w:rtl/>
        </w:rPr>
        <w:t>فهرس العناوين</w:t>
      </w:r>
    </w:p>
    <w:tbl>
      <w:tblPr>
        <w:bidiVisual/>
        <w:tblW w:w="0" w:type="auto"/>
        <w:tblInd w:w="10" w:type="dxa"/>
        <w:tblCellMar>
          <w:left w:w="10" w:type="dxa"/>
          <w:right w:w="10" w:type="dxa"/>
        </w:tblCellMar>
        <w:tblLook w:val="04A0" w:firstRow="1" w:lastRow="0" w:firstColumn="1" w:lastColumn="0" w:noHBand="0" w:noVBand="1"/>
      </w:tblPr>
      <w:tblGrid>
        <w:gridCol w:w="8457"/>
        <w:gridCol w:w="1279"/>
      </w:tblGrid>
      <w:tr w:rsidR="00EF2691" w14:paraId="0F789D84" w14:textId="77777777" w:rsidTr="00756F21">
        <w:tblPrEx>
          <w:tblCellMar>
            <w:top w:w="0" w:type="dxa"/>
            <w:bottom w:w="0" w:type="dxa"/>
          </w:tblCellMar>
        </w:tblPrEx>
        <w:tc>
          <w:tcPr>
            <w:tcW w:w="8457" w:type="dxa"/>
            <w:vAlign w:val="center"/>
          </w:tcPr>
          <w:p w14:paraId="597D82BF" w14:textId="77777777" w:rsidR="00000000" w:rsidRPr="00756F21" w:rsidRDefault="00000000" w:rsidP="00756F21">
            <w:pPr>
              <w:jc w:val="center"/>
              <w:rPr>
                <w:rFonts w:ascii="Simplified Arabic" w:hAnsi="Simplified Arabic" w:cs="Simplified Arabic"/>
                <w:sz w:val="28"/>
                <w:szCs w:val="28"/>
                <w:rtl/>
              </w:rPr>
            </w:pPr>
            <w:r w:rsidRPr="00756F21">
              <w:rPr>
                <w:rFonts w:ascii="Simplified Arabic" w:hAnsi="Simplified Arabic" w:cs="Simplified Arabic" w:hint="cs"/>
                <w:sz w:val="28"/>
                <w:szCs w:val="28"/>
                <w:rtl/>
              </w:rPr>
              <w:t>العنوان</w:t>
            </w:r>
          </w:p>
        </w:tc>
        <w:tc>
          <w:tcPr>
            <w:tcW w:w="1279" w:type="dxa"/>
            <w:vAlign w:val="center"/>
          </w:tcPr>
          <w:p w14:paraId="3F0DCCDA" w14:textId="77777777" w:rsidR="00000000" w:rsidRPr="00756F21" w:rsidRDefault="00000000" w:rsidP="00756F21">
            <w:pPr>
              <w:jc w:val="center"/>
              <w:rPr>
                <w:rFonts w:ascii="Simplified Arabic" w:hAnsi="Simplified Arabic" w:cs="Simplified Arabic"/>
                <w:sz w:val="28"/>
                <w:szCs w:val="28"/>
                <w:rtl/>
              </w:rPr>
            </w:pPr>
            <w:r w:rsidRPr="00756F21">
              <w:rPr>
                <w:rFonts w:ascii="Simplified Arabic" w:hAnsi="Simplified Arabic" w:cs="Simplified Arabic" w:hint="cs"/>
                <w:sz w:val="28"/>
                <w:szCs w:val="28"/>
                <w:rtl/>
              </w:rPr>
              <w:t>رقم الصفحة</w:t>
            </w:r>
          </w:p>
        </w:tc>
      </w:tr>
      <w:tr w:rsidR="00EF2691" w14:paraId="6CBFAF3E" w14:textId="77777777" w:rsidTr="00756F21">
        <w:tblPrEx>
          <w:tblCellMar>
            <w:top w:w="0" w:type="dxa"/>
            <w:bottom w:w="0" w:type="dxa"/>
          </w:tblCellMar>
        </w:tblPrEx>
        <w:tc>
          <w:tcPr>
            <w:tcW w:w="8457" w:type="dxa"/>
          </w:tcPr>
          <w:p w14:paraId="213F8E06" w14:textId="77777777" w:rsidR="00000000" w:rsidRDefault="00000000" w:rsidP="00EF2691">
            <w:pPr>
              <w:rPr>
                <w:rFonts w:ascii="Simplified Arabic" w:hAnsi="Simplified Arabic" w:cs="Simplified Arabic"/>
                <w:rtl/>
              </w:rPr>
            </w:pPr>
            <w:r>
              <w:rPr>
                <w:rFonts w:ascii="Simplified Arabic" w:hAnsi="Simplified Arabic" w:cs="Simplified Arabic" w:hint="cs"/>
                <w:rtl/>
              </w:rPr>
              <w:t>إهداء</w:t>
            </w:r>
          </w:p>
        </w:tc>
        <w:tc>
          <w:tcPr>
            <w:tcW w:w="1279" w:type="dxa"/>
            <w:vAlign w:val="center"/>
          </w:tcPr>
          <w:p w14:paraId="1E383115"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ت</w:t>
            </w:r>
          </w:p>
        </w:tc>
      </w:tr>
      <w:tr w:rsidR="00EF2691" w14:paraId="6E4FCADD" w14:textId="77777777" w:rsidTr="00756F21">
        <w:tblPrEx>
          <w:tblCellMar>
            <w:top w:w="0" w:type="dxa"/>
            <w:bottom w:w="0" w:type="dxa"/>
          </w:tblCellMar>
        </w:tblPrEx>
        <w:tc>
          <w:tcPr>
            <w:tcW w:w="8457" w:type="dxa"/>
          </w:tcPr>
          <w:p w14:paraId="10B2DBB5" w14:textId="77777777" w:rsidR="00000000" w:rsidRDefault="00000000" w:rsidP="00EF2691">
            <w:pPr>
              <w:rPr>
                <w:rFonts w:ascii="Simplified Arabic" w:hAnsi="Simplified Arabic" w:cs="Simplified Arabic"/>
                <w:rtl/>
              </w:rPr>
            </w:pPr>
            <w:r>
              <w:rPr>
                <w:rFonts w:ascii="Simplified Arabic" w:hAnsi="Simplified Arabic" w:cs="Simplified Arabic" w:hint="cs"/>
                <w:rtl/>
              </w:rPr>
              <w:t>شكر وتقدير</w:t>
            </w:r>
          </w:p>
        </w:tc>
        <w:tc>
          <w:tcPr>
            <w:tcW w:w="1279" w:type="dxa"/>
            <w:vAlign w:val="center"/>
          </w:tcPr>
          <w:p w14:paraId="38A35DBC"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ث</w:t>
            </w:r>
          </w:p>
        </w:tc>
      </w:tr>
      <w:tr w:rsidR="00EF2691" w14:paraId="796DA398" w14:textId="77777777" w:rsidTr="00756F21">
        <w:tblPrEx>
          <w:tblCellMar>
            <w:top w:w="0" w:type="dxa"/>
            <w:bottom w:w="0" w:type="dxa"/>
          </w:tblCellMar>
        </w:tblPrEx>
        <w:tc>
          <w:tcPr>
            <w:tcW w:w="8457" w:type="dxa"/>
          </w:tcPr>
          <w:p w14:paraId="06266AC3"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الملخص بالعربي</w:t>
            </w:r>
          </w:p>
        </w:tc>
        <w:tc>
          <w:tcPr>
            <w:tcW w:w="1279" w:type="dxa"/>
            <w:vAlign w:val="center"/>
          </w:tcPr>
          <w:p w14:paraId="0ADA72AA"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ج</w:t>
            </w:r>
          </w:p>
        </w:tc>
      </w:tr>
      <w:tr w:rsidR="00EF2691" w14:paraId="6A1EA12C" w14:textId="77777777" w:rsidTr="00756F21">
        <w:tblPrEx>
          <w:tblCellMar>
            <w:top w:w="0" w:type="dxa"/>
            <w:bottom w:w="0" w:type="dxa"/>
          </w:tblCellMar>
        </w:tblPrEx>
        <w:tc>
          <w:tcPr>
            <w:tcW w:w="8457" w:type="dxa"/>
          </w:tcPr>
          <w:p w14:paraId="7E29F520"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الملخص بالإنجليزي</w:t>
            </w:r>
          </w:p>
        </w:tc>
        <w:tc>
          <w:tcPr>
            <w:tcW w:w="1279" w:type="dxa"/>
            <w:vAlign w:val="center"/>
          </w:tcPr>
          <w:p w14:paraId="2AADD705"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ح</w:t>
            </w:r>
          </w:p>
        </w:tc>
      </w:tr>
      <w:tr w:rsidR="008556C0" w14:paraId="6524E135" w14:textId="77777777" w:rsidTr="00756F21">
        <w:tblPrEx>
          <w:tblCellMar>
            <w:top w:w="0" w:type="dxa"/>
            <w:bottom w:w="0" w:type="dxa"/>
          </w:tblCellMar>
        </w:tblPrEx>
        <w:tc>
          <w:tcPr>
            <w:tcW w:w="9736" w:type="dxa"/>
            <w:gridSpan w:val="2"/>
            <w:vAlign w:val="center"/>
          </w:tcPr>
          <w:p w14:paraId="341A0454" w14:textId="77777777" w:rsidR="00000000" w:rsidRPr="00756F21" w:rsidRDefault="00000000" w:rsidP="00756F21">
            <w:pPr>
              <w:jc w:val="center"/>
              <w:rPr>
                <w:rFonts w:ascii="Simplified Arabic" w:hAnsi="Simplified Arabic" w:cs="Simplified Arabic"/>
                <w:rtl/>
              </w:rPr>
            </w:pPr>
            <w:r w:rsidRPr="00756F21">
              <w:rPr>
                <w:rFonts w:ascii="Simplified Arabic" w:hAnsi="Simplified Arabic" w:cs="Simplified Arabic" w:hint="cs"/>
                <w:rtl/>
              </w:rPr>
              <w:t>الفصل الأول: الإطار العام للدراسة</w:t>
            </w:r>
          </w:p>
        </w:tc>
      </w:tr>
      <w:tr w:rsidR="00EF2691" w14:paraId="12C8A0DD" w14:textId="77777777" w:rsidTr="00756F21">
        <w:tblPrEx>
          <w:tblCellMar>
            <w:top w:w="0" w:type="dxa"/>
            <w:bottom w:w="0" w:type="dxa"/>
          </w:tblCellMar>
        </w:tblPrEx>
        <w:tc>
          <w:tcPr>
            <w:tcW w:w="8457" w:type="dxa"/>
          </w:tcPr>
          <w:p w14:paraId="52E08E29"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المقدمة</w:t>
            </w:r>
          </w:p>
        </w:tc>
        <w:tc>
          <w:tcPr>
            <w:tcW w:w="1279" w:type="dxa"/>
            <w:vAlign w:val="center"/>
          </w:tcPr>
          <w:p w14:paraId="0BBAA7EB"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1</w:t>
            </w:r>
          </w:p>
        </w:tc>
      </w:tr>
      <w:tr w:rsidR="00EF2691" w14:paraId="7BD6BEA4" w14:textId="77777777" w:rsidTr="00756F21">
        <w:tblPrEx>
          <w:tblCellMar>
            <w:top w:w="0" w:type="dxa"/>
            <w:bottom w:w="0" w:type="dxa"/>
          </w:tblCellMar>
        </w:tblPrEx>
        <w:tc>
          <w:tcPr>
            <w:tcW w:w="8457" w:type="dxa"/>
          </w:tcPr>
          <w:p w14:paraId="35D0047E" w14:textId="77777777" w:rsidR="00000000" w:rsidRDefault="00000000" w:rsidP="00EF2691">
            <w:pPr>
              <w:rPr>
                <w:rFonts w:ascii="Simplified Arabic" w:hAnsi="Simplified Arabic" w:cs="Simplified Arabic"/>
                <w:rtl/>
              </w:rPr>
            </w:pPr>
            <w:r>
              <w:rPr>
                <w:rFonts w:ascii="Simplified Arabic" w:hAnsi="Simplified Arabic" w:cs="Simplified Arabic" w:hint="cs"/>
                <w:rtl/>
              </w:rPr>
              <w:t>مشكلة الدراسة</w:t>
            </w:r>
          </w:p>
        </w:tc>
        <w:tc>
          <w:tcPr>
            <w:tcW w:w="1279" w:type="dxa"/>
            <w:vAlign w:val="center"/>
          </w:tcPr>
          <w:p w14:paraId="0849372F"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2</w:t>
            </w:r>
          </w:p>
        </w:tc>
      </w:tr>
      <w:tr w:rsidR="008556C0" w14:paraId="6DD710F5" w14:textId="77777777" w:rsidTr="00756F21">
        <w:tblPrEx>
          <w:tblCellMar>
            <w:top w:w="0" w:type="dxa"/>
            <w:bottom w:w="0" w:type="dxa"/>
          </w:tblCellMar>
        </w:tblPrEx>
        <w:tc>
          <w:tcPr>
            <w:tcW w:w="8457" w:type="dxa"/>
          </w:tcPr>
          <w:p w14:paraId="785C9F19" w14:textId="77777777" w:rsidR="00000000" w:rsidRDefault="00000000" w:rsidP="00EF2691">
            <w:pPr>
              <w:rPr>
                <w:rFonts w:ascii="Simplified Arabic" w:hAnsi="Simplified Arabic" w:cs="Simplified Arabic"/>
                <w:rtl/>
              </w:rPr>
            </w:pPr>
            <w:r>
              <w:rPr>
                <w:rFonts w:ascii="Simplified Arabic" w:hAnsi="Simplified Arabic" w:cs="Simplified Arabic" w:hint="cs"/>
                <w:rtl/>
              </w:rPr>
              <w:t>أهمية الدراسة</w:t>
            </w:r>
          </w:p>
        </w:tc>
        <w:tc>
          <w:tcPr>
            <w:tcW w:w="1279" w:type="dxa"/>
            <w:vAlign w:val="center"/>
          </w:tcPr>
          <w:p w14:paraId="1450764C"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3</w:t>
            </w:r>
          </w:p>
        </w:tc>
      </w:tr>
      <w:tr w:rsidR="008556C0" w14:paraId="3EE58047" w14:textId="77777777" w:rsidTr="00756F21">
        <w:tblPrEx>
          <w:tblCellMar>
            <w:top w:w="0" w:type="dxa"/>
            <w:bottom w:w="0" w:type="dxa"/>
          </w:tblCellMar>
        </w:tblPrEx>
        <w:tc>
          <w:tcPr>
            <w:tcW w:w="8457" w:type="dxa"/>
          </w:tcPr>
          <w:p w14:paraId="6EB26E8D" w14:textId="77777777" w:rsidR="00000000" w:rsidRDefault="00000000" w:rsidP="00EF2691">
            <w:pPr>
              <w:rPr>
                <w:rFonts w:ascii="Simplified Arabic" w:hAnsi="Simplified Arabic" w:cs="Simplified Arabic"/>
                <w:rtl/>
              </w:rPr>
            </w:pPr>
            <w:r>
              <w:rPr>
                <w:rFonts w:ascii="Simplified Arabic" w:hAnsi="Simplified Arabic" w:cs="Simplified Arabic" w:hint="cs"/>
                <w:rtl/>
              </w:rPr>
              <w:t>أهداف الدراسة</w:t>
            </w:r>
          </w:p>
        </w:tc>
        <w:tc>
          <w:tcPr>
            <w:tcW w:w="1279" w:type="dxa"/>
            <w:vAlign w:val="center"/>
          </w:tcPr>
          <w:p w14:paraId="4E4818A0"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4</w:t>
            </w:r>
          </w:p>
        </w:tc>
      </w:tr>
      <w:tr w:rsidR="008556C0" w14:paraId="54160FCB" w14:textId="77777777" w:rsidTr="00756F21">
        <w:tblPrEx>
          <w:tblCellMar>
            <w:top w:w="0" w:type="dxa"/>
            <w:bottom w:w="0" w:type="dxa"/>
          </w:tblCellMar>
        </w:tblPrEx>
        <w:tc>
          <w:tcPr>
            <w:tcW w:w="8457" w:type="dxa"/>
          </w:tcPr>
          <w:p w14:paraId="0576E895" w14:textId="77777777" w:rsidR="00000000" w:rsidRDefault="00000000" w:rsidP="00EF2691">
            <w:pPr>
              <w:rPr>
                <w:rFonts w:ascii="Simplified Arabic" w:hAnsi="Simplified Arabic" w:cs="Simplified Arabic"/>
                <w:rtl/>
              </w:rPr>
            </w:pPr>
            <w:r>
              <w:rPr>
                <w:rFonts w:ascii="Simplified Arabic" w:hAnsi="Simplified Arabic" w:cs="Simplified Arabic" w:hint="cs"/>
                <w:rtl/>
              </w:rPr>
              <w:t>تساؤلات الدراسة</w:t>
            </w:r>
          </w:p>
        </w:tc>
        <w:tc>
          <w:tcPr>
            <w:tcW w:w="1279" w:type="dxa"/>
            <w:vAlign w:val="center"/>
          </w:tcPr>
          <w:p w14:paraId="3DC545D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5</w:t>
            </w:r>
          </w:p>
        </w:tc>
      </w:tr>
      <w:tr w:rsidR="008556C0" w14:paraId="5CA44B6B" w14:textId="77777777" w:rsidTr="00756F21">
        <w:tblPrEx>
          <w:tblCellMar>
            <w:top w:w="0" w:type="dxa"/>
            <w:bottom w:w="0" w:type="dxa"/>
          </w:tblCellMar>
        </w:tblPrEx>
        <w:tc>
          <w:tcPr>
            <w:tcW w:w="8457" w:type="dxa"/>
          </w:tcPr>
          <w:p w14:paraId="6D68B6C9" w14:textId="77777777" w:rsidR="00000000" w:rsidRDefault="00000000" w:rsidP="00EF2691">
            <w:pPr>
              <w:rPr>
                <w:rFonts w:ascii="Simplified Arabic" w:hAnsi="Simplified Arabic" w:cs="Simplified Arabic"/>
                <w:rtl/>
              </w:rPr>
            </w:pPr>
            <w:r>
              <w:rPr>
                <w:rFonts w:ascii="Simplified Arabic" w:hAnsi="Simplified Arabic" w:cs="Simplified Arabic" w:hint="cs"/>
                <w:rtl/>
              </w:rPr>
              <w:t>فروض الدراسة</w:t>
            </w:r>
          </w:p>
        </w:tc>
        <w:tc>
          <w:tcPr>
            <w:tcW w:w="1279" w:type="dxa"/>
            <w:vAlign w:val="center"/>
          </w:tcPr>
          <w:p w14:paraId="65392744"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6</w:t>
            </w:r>
          </w:p>
        </w:tc>
      </w:tr>
      <w:tr w:rsidR="008556C0" w14:paraId="57D35A86" w14:textId="77777777" w:rsidTr="00756F21">
        <w:tblPrEx>
          <w:tblCellMar>
            <w:top w:w="0" w:type="dxa"/>
            <w:bottom w:w="0" w:type="dxa"/>
          </w:tblCellMar>
        </w:tblPrEx>
        <w:tc>
          <w:tcPr>
            <w:tcW w:w="8457" w:type="dxa"/>
          </w:tcPr>
          <w:p w14:paraId="25EE4168" w14:textId="77777777" w:rsidR="00000000" w:rsidRDefault="00000000" w:rsidP="00EF2691">
            <w:pPr>
              <w:rPr>
                <w:rFonts w:ascii="Simplified Arabic" w:hAnsi="Simplified Arabic" w:cs="Simplified Arabic"/>
                <w:rtl/>
              </w:rPr>
            </w:pPr>
            <w:r>
              <w:rPr>
                <w:rFonts w:ascii="Simplified Arabic" w:hAnsi="Simplified Arabic" w:cs="Simplified Arabic" w:hint="cs"/>
                <w:rtl/>
              </w:rPr>
              <w:t>نموذج الدراسة</w:t>
            </w:r>
          </w:p>
        </w:tc>
        <w:tc>
          <w:tcPr>
            <w:tcW w:w="1279" w:type="dxa"/>
            <w:vAlign w:val="center"/>
          </w:tcPr>
          <w:p w14:paraId="404FFE16"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6</w:t>
            </w:r>
          </w:p>
        </w:tc>
      </w:tr>
      <w:tr w:rsidR="008556C0" w14:paraId="1C3F5FEC" w14:textId="77777777" w:rsidTr="00756F21">
        <w:tblPrEx>
          <w:tblCellMar>
            <w:top w:w="0" w:type="dxa"/>
            <w:bottom w:w="0" w:type="dxa"/>
          </w:tblCellMar>
        </w:tblPrEx>
        <w:tc>
          <w:tcPr>
            <w:tcW w:w="8457" w:type="dxa"/>
          </w:tcPr>
          <w:p w14:paraId="624499EC" w14:textId="77777777" w:rsidR="00000000" w:rsidRDefault="00000000" w:rsidP="00EF2691">
            <w:pPr>
              <w:rPr>
                <w:rFonts w:ascii="Simplified Arabic" w:hAnsi="Simplified Arabic" w:cs="Simplified Arabic"/>
                <w:rtl/>
              </w:rPr>
            </w:pPr>
            <w:r>
              <w:rPr>
                <w:rFonts w:ascii="Simplified Arabic" w:hAnsi="Simplified Arabic" w:cs="Simplified Arabic" w:hint="cs"/>
                <w:rtl/>
              </w:rPr>
              <w:t>مفاهيم الدراسة</w:t>
            </w:r>
          </w:p>
        </w:tc>
        <w:tc>
          <w:tcPr>
            <w:tcW w:w="1279" w:type="dxa"/>
            <w:vAlign w:val="center"/>
          </w:tcPr>
          <w:p w14:paraId="7CD1EB5E"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8</w:t>
            </w:r>
          </w:p>
        </w:tc>
      </w:tr>
      <w:tr w:rsidR="008556C0" w14:paraId="274BA642" w14:textId="77777777" w:rsidTr="00756F21">
        <w:tblPrEx>
          <w:tblCellMar>
            <w:top w:w="0" w:type="dxa"/>
            <w:bottom w:w="0" w:type="dxa"/>
          </w:tblCellMar>
        </w:tblPrEx>
        <w:tc>
          <w:tcPr>
            <w:tcW w:w="8457" w:type="dxa"/>
          </w:tcPr>
          <w:p w14:paraId="464FB46E" w14:textId="77777777" w:rsidR="00000000" w:rsidRDefault="00000000" w:rsidP="00EF2691">
            <w:pPr>
              <w:rPr>
                <w:rFonts w:ascii="Simplified Arabic" w:hAnsi="Simplified Arabic" w:cs="Simplified Arabic"/>
                <w:rtl/>
              </w:rPr>
            </w:pPr>
            <w:r>
              <w:rPr>
                <w:rFonts w:ascii="Simplified Arabic" w:hAnsi="Simplified Arabic" w:cs="Simplified Arabic" w:hint="cs"/>
                <w:rtl/>
              </w:rPr>
              <w:t>مصادر جمع البيانات</w:t>
            </w:r>
          </w:p>
        </w:tc>
        <w:tc>
          <w:tcPr>
            <w:tcW w:w="1279" w:type="dxa"/>
            <w:vAlign w:val="center"/>
          </w:tcPr>
          <w:p w14:paraId="7AC9B5A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8</w:t>
            </w:r>
          </w:p>
        </w:tc>
      </w:tr>
      <w:tr w:rsidR="008556C0" w14:paraId="629E9EA8" w14:textId="77777777" w:rsidTr="00756F21">
        <w:tblPrEx>
          <w:tblCellMar>
            <w:top w:w="0" w:type="dxa"/>
            <w:bottom w:w="0" w:type="dxa"/>
          </w:tblCellMar>
        </w:tblPrEx>
        <w:tc>
          <w:tcPr>
            <w:tcW w:w="8457" w:type="dxa"/>
          </w:tcPr>
          <w:p w14:paraId="1C3607EC" w14:textId="77777777" w:rsidR="00000000" w:rsidRDefault="00000000" w:rsidP="00EF2691">
            <w:pPr>
              <w:rPr>
                <w:rFonts w:ascii="Simplified Arabic" w:hAnsi="Simplified Arabic" w:cs="Simplified Arabic"/>
                <w:rtl/>
              </w:rPr>
            </w:pPr>
            <w:r>
              <w:rPr>
                <w:rFonts w:ascii="Simplified Arabic" w:hAnsi="Simplified Arabic" w:cs="Simplified Arabic" w:hint="cs"/>
                <w:rtl/>
              </w:rPr>
              <w:t>أداة الدراسة</w:t>
            </w:r>
          </w:p>
        </w:tc>
        <w:tc>
          <w:tcPr>
            <w:tcW w:w="1279" w:type="dxa"/>
            <w:vAlign w:val="center"/>
          </w:tcPr>
          <w:p w14:paraId="5FDAA952"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9</w:t>
            </w:r>
          </w:p>
        </w:tc>
      </w:tr>
      <w:tr w:rsidR="008556C0" w14:paraId="105ACA70" w14:textId="77777777" w:rsidTr="00756F21">
        <w:tblPrEx>
          <w:tblCellMar>
            <w:top w:w="0" w:type="dxa"/>
            <w:bottom w:w="0" w:type="dxa"/>
          </w:tblCellMar>
        </w:tblPrEx>
        <w:tc>
          <w:tcPr>
            <w:tcW w:w="8457" w:type="dxa"/>
          </w:tcPr>
          <w:p w14:paraId="7A397423" w14:textId="77777777" w:rsidR="00000000" w:rsidRDefault="00000000" w:rsidP="00EF2691">
            <w:pPr>
              <w:rPr>
                <w:rFonts w:ascii="Simplified Arabic" w:hAnsi="Simplified Arabic" w:cs="Simplified Arabic"/>
                <w:rtl/>
              </w:rPr>
            </w:pPr>
            <w:r>
              <w:rPr>
                <w:rFonts w:ascii="Simplified Arabic" w:hAnsi="Simplified Arabic" w:cs="Simplified Arabic" w:hint="cs"/>
                <w:rtl/>
              </w:rPr>
              <w:t>حدود الدراسة</w:t>
            </w:r>
          </w:p>
        </w:tc>
        <w:tc>
          <w:tcPr>
            <w:tcW w:w="1279" w:type="dxa"/>
            <w:vAlign w:val="center"/>
          </w:tcPr>
          <w:p w14:paraId="09294C25"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9</w:t>
            </w:r>
          </w:p>
        </w:tc>
      </w:tr>
      <w:tr w:rsidR="008556C0" w14:paraId="689BEE70" w14:textId="77777777" w:rsidTr="00756F21">
        <w:tblPrEx>
          <w:tblCellMar>
            <w:top w:w="0" w:type="dxa"/>
            <w:bottom w:w="0" w:type="dxa"/>
          </w:tblCellMar>
        </w:tblPrEx>
        <w:tc>
          <w:tcPr>
            <w:tcW w:w="9736" w:type="dxa"/>
            <w:gridSpan w:val="2"/>
            <w:vAlign w:val="center"/>
          </w:tcPr>
          <w:p w14:paraId="0614D780" w14:textId="77777777" w:rsidR="00000000" w:rsidRPr="00756F21" w:rsidRDefault="00000000" w:rsidP="00756F21">
            <w:pPr>
              <w:jc w:val="center"/>
              <w:rPr>
                <w:rFonts w:ascii="Simplified Arabic" w:hAnsi="Simplified Arabic" w:cs="Simplified Arabic"/>
                <w:rtl/>
              </w:rPr>
            </w:pPr>
            <w:r w:rsidRPr="00756F21">
              <w:rPr>
                <w:rFonts w:ascii="Simplified Arabic" w:hAnsi="Simplified Arabic" w:cs="Simplified Arabic" w:hint="cs"/>
                <w:rtl/>
              </w:rPr>
              <w:t>الفصل الثاني: الإطار النظري للدراسة</w:t>
            </w:r>
          </w:p>
        </w:tc>
      </w:tr>
      <w:tr w:rsidR="008556C0" w14:paraId="7915B525" w14:textId="77777777" w:rsidTr="00756F21">
        <w:tblPrEx>
          <w:tblCellMar>
            <w:top w:w="0" w:type="dxa"/>
            <w:bottom w:w="0" w:type="dxa"/>
          </w:tblCellMar>
        </w:tblPrEx>
        <w:tc>
          <w:tcPr>
            <w:tcW w:w="8457" w:type="dxa"/>
          </w:tcPr>
          <w:p w14:paraId="41172D95" w14:textId="77777777" w:rsidR="00000000" w:rsidRDefault="00000000" w:rsidP="00EF2691">
            <w:pPr>
              <w:rPr>
                <w:rFonts w:ascii="Simplified Arabic" w:hAnsi="Simplified Arabic" w:cs="Simplified Arabic"/>
                <w:rtl/>
              </w:rPr>
            </w:pPr>
            <w:r>
              <w:rPr>
                <w:rFonts w:ascii="Simplified Arabic" w:hAnsi="Simplified Arabic" w:cs="Simplified Arabic" w:hint="cs"/>
                <w:rtl/>
              </w:rPr>
              <w:t>مفهوم مكاتب إدارة المشاريع</w:t>
            </w:r>
          </w:p>
        </w:tc>
        <w:tc>
          <w:tcPr>
            <w:tcW w:w="1279" w:type="dxa"/>
            <w:vAlign w:val="center"/>
          </w:tcPr>
          <w:p w14:paraId="313C8060"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12</w:t>
            </w:r>
          </w:p>
        </w:tc>
      </w:tr>
      <w:tr w:rsidR="008556C0" w14:paraId="00C51E92" w14:textId="77777777" w:rsidTr="00756F21">
        <w:tblPrEx>
          <w:tblCellMar>
            <w:top w:w="0" w:type="dxa"/>
            <w:bottom w:w="0" w:type="dxa"/>
          </w:tblCellMar>
        </w:tblPrEx>
        <w:tc>
          <w:tcPr>
            <w:tcW w:w="8457" w:type="dxa"/>
          </w:tcPr>
          <w:p w14:paraId="50D33737" w14:textId="77777777" w:rsidR="00000000" w:rsidRDefault="00000000" w:rsidP="00EF2691">
            <w:pPr>
              <w:rPr>
                <w:rFonts w:ascii="Simplified Arabic" w:hAnsi="Simplified Arabic" w:cs="Simplified Arabic"/>
                <w:rtl/>
              </w:rPr>
            </w:pPr>
            <w:r>
              <w:rPr>
                <w:rFonts w:ascii="Simplified Arabic" w:hAnsi="Simplified Arabic" w:cs="Simplified Arabic" w:hint="cs"/>
                <w:rtl/>
              </w:rPr>
              <w:lastRenderedPageBreak/>
              <w:t>تعريف مكتب إدارة المشاريع</w:t>
            </w:r>
          </w:p>
        </w:tc>
        <w:tc>
          <w:tcPr>
            <w:tcW w:w="1279" w:type="dxa"/>
            <w:vAlign w:val="center"/>
          </w:tcPr>
          <w:p w14:paraId="51FA0CA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12</w:t>
            </w:r>
          </w:p>
        </w:tc>
      </w:tr>
      <w:tr w:rsidR="008556C0" w14:paraId="7ECB3962" w14:textId="77777777" w:rsidTr="00756F21">
        <w:tblPrEx>
          <w:tblCellMar>
            <w:top w:w="0" w:type="dxa"/>
            <w:bottom w:w="0" w:type="dxa"/>
          </w:tblCellMar>
        </w:tblPrEx>
        <w:tc>
          <w:tcPr>
            <w:tcW w:w="8457" w:type="dxa"/>
          </w:tcPr>
          <w:p w14:paraId="253272B9" w14:textId="77777777" w:rsidR="00000000" w:rsidRDefault="00000000" w:rsidP="00EF2691">
            <w:pPr>
              <w:rPr>
                <w:rFonts w:ascii="Simplified Arabic" w:hAnsi="Simplified Arabic" w:cs="Simplified Arabic"/>
                <w:rtl/>
              </w:rPr>
            </w:pPr>
            <w:r>
              <w:rPr>
                <w:rFonts w:ascii="Simplified Arabic" w:hAnsi="Simplified Arabic" w:cs="Simplified Arabic" w:hint="cs"/>
                <w:rtl/>
              </w:rPr>
              <w:t>نشأة مكتب إدارة المشاريع</w:t>
            </w:r>
          </w:p>
        </w:tc>
        <w:tc>
          <w:tcPr>
            <w:tcW w:w="1279" w:type="dxa"/>
            <w:vAlign w:val="center"/>
          </w:tcPr>
          <w:p w14:paraId="1B67F914"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13</w:t>
            </w:r>
          </w:p>
        </w:tc>
      </w:tr>
      <w:tr w:rsidR="008556C0" w14:paraId="7980A9FF" w14:textId="77777777" w:rsidTr="00756F21">
        <w:tblPrEx>
          <w:tblCellMar>
            <w:top w:w="0" w:type="dxa"/>
            <w:bottom w:w="0" w:type="dxa"/>
          </w:tblCellMar>
        </w:tblPrEx>
        <w:tc>
          <w:tcPr>
            <w:tcW w:w="8457" w:type="dxa"/>
          </w:tcPr>
          <w:p w14:paraId="5565673D" w14:textId="77777777" w:rsidR="00000000" w:rsidRDefault="00000000" w:rsidP="008556C0">
            <w:pPr>
              <w:rPr>
                <w:rFonts w:ascii="Simplified Arabic" w:hAnsi="Simplified Arabic" w:cs="Simplified Arabic"/>
                <w:rtl/>
              </w:rPr>
            </w:pPr>
            <w:r>
              <w:rPr>
                <w:rFonts w:ascii="Simplified Arabic" w:hAnsi="Simplified Arabic" w:cs="Simplified Arabic" w:hint="cs"/>
                <w:rtl/>
              </w:rPr>
              <w:t xml:space="preserve">أنواع مكاتب إدارة المشاريع </w:t>
            </w:r>
            <w:r>
              <w:rPr>
                <w:rFonts w:ascii="Simplified Arabic" w:hAnsi="Simplified Arabic" w:cs="Simplified Arabic"/>
              </w:rPr>
              <w:t>PMO</w:t>
            </w:r>
            <w:r>
              <w:rPr>
                <w:rFonts w:ascii="Simplified Arabic" w:hAnsi="Simplified Arabic" w:cs="Simplified Arabic" w:hint="cs"/>
                <w:rtl/>
              </w:rPr>
              <w:t xml:space="preserve"> </w:t>
            </w:r>
          </w:p>
        </w:tc>
        <w:tc>
          <w:tcPr>
            <w:tcW w:w="1279" w:type="dxa"/>
            <w:vAlign w:val="center"/>
          </w:tcPr>
          <w:p w14:paraId="2E367058"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15</w:t>
            </w:r>
          </w:p>
        </w:tc>
      </w:tr>
      <w:tr w:rsidR="008556C0" w14:paraId="689459BA" w14:textId="77777777" w:rsidTr="00756F21">
        <w:tblPrEx>
          <w:tblCellMar>
            <w:top w:w="0" w:type="dxa"/>
            <w:bottom w:w="0" w:type="dxa"/>
          </w:tblCellMar>
        </w:tblPrEx>
        <w:tc>
          <w:tcPr>
            <w:tcW w:w="8457" w:type="dxa"/>
          </w:tcPr>
          <w:p w14:paraId="58068728" w14:textId="77777777" w:rsidR="00000000" w:rsidRDefault="00000000" w:rsidP="00EF2691">
            <w:pPr>
              <w:rPr>
                <w:rFonts w:ascii="Simplified Arabic" w:hAnsi="Simplified Arabic" w:cs="Simplified Arabic"/>
                <w:rtl/>
              </w:rPr>
            </w:pPr>
            <w:r>
              <w:rPr>
                <w:rFonts w:ascii="Simplified Arabic" w:hAnsi="Simplified Arabic" w:cs="Simplified Arabic" w:hint="cs"/>
                <w:rtl/>
              </w:rPr>
              <w:t>أهمية مكتب إدارة المشاريع</w:t>
            </w:r>
          </w:p>
        </w:tc>
        <w:tc>
          <w:tcPr>
            <w:tcW w:w="1279" w:type="dxa"/>
            <w:vAlign w:val="center"/>
          </w:tcPr>
          <w:p w14:paraId="0D7BFC8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23</w:t>
            </w:r>
          </w:p>
        </w:tc>
      </w:tr>
      <w:tr w:rsidR="008556C0" w14:paraId="316ED43D" w14:textId="77777777" w:rsidTr="00756F21">
        <w:tblPrEx>
          <w:tblCellMar>
            <w:top w:w="0" w:type="dxa"/>
            <w:bottom w:w="0" w:type="dxa"/>
          </w:tblCellMar>
        </w:tblPrEx>
        <w:tc>
          <w:tcPr>
            <w:tcW w:w="8457" w:type="dxa"/>
          </w:tcPr>
          <w:p w14:paraId="1E4330BB"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التحديات التي تواجه مكاتب إدارة المشاريع</w:t>
            </w:r>
          </w:p>
        </w:tc>
        <w:tc>
          <w:tcPr>
            <w:tcW w:w="1279" w:type="dxa"/>
            <w:vAlign w:val="center"/>
          </w:tcPr>
          <w:p w14:paraId="12B12897"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28</w:t>
            </w:r>
          </w:p>
        </w:tc>
      </w:tr>
      <w:tr w:rsidR="008556C0" w14:paraId="1B571B5D" w14:textId="77777777" w:rsidTr="00756F21">
        <w:tblPrEx>
          <w:tblCellMar>
            <w:top w:w="0" w:type="dxa"/>
            <w:bottom w:w="0" w:type="dxa"/>
          </w:tblCellMar>
        </w:tblPrEx>
        <w:tc>
          <w:tcPr>
            <w:tcW w:w="8457" w:type="dxa"/>
          </w:tcPr>
          <w:p w14:paraId="03D10886" w14:textId="77777777" w:rsidR="00000000" w:rsidRDefault="00000000" w:rsidP="008556C0">
            <w:pPr>
              <w:rPr>
                <w:rFonts w:ascii="Simplified Arabic" w:hAnsi="Simplified Arabic" w:cs="Simplified Arabic"/>
                <w:rtl/>
              </w:rPr>
            </w:pPr>
            <w:r>
              <w:rPr>
                <w:rFonts w:ascii="Simplified Arabic" w:hAnsi="Simplified Arabic" w:cs="Simplified Arabic" w:hint="cs"/>
                <w:rtl/>
              </w:rPr>
              <w:t xml:space="preserve">المبادرات الحكومية ورؤية المملكة العربية السعودية 2030 </w:t>
            </w:r>
          </w:p>
        </w:tc>
        <w:tc>
          <w:tcPr>
            <w:tcW w:w="1279" w:type="dxa"/>
            <w:vAlign w:val="center"/>
          </w:tcPr>
          <w:p w14:paraId="0540A06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31</w:t>
            </w:r>
          </w:p>
        </w:tc>
      </w:tr>
      <w:tr w:rsidR="008556C0" w14:paraId="5A138C03" w14:textId="77777777" w:rsidTr="00756F21">
        <w:tblPrEx>
          <w:tblCellMar>
            <w:top w:w="0" w:type="dxa"/>
            <w:bottom w:w="0" w:type="dxa"/>
          </w:tblCellMar>
        </w:tblPrEx>
        <w:tc>
          <w:tcPr>
            <w:tcW w:w="8457" w:type="dxa"/>
          </w:tcPr>
          <w:p w14:paraId="77C1873D" w14:textId="77777777" w:rsidR="00000000" w:rsidRDefault="00000000" w:rsidP="00EF2691">
            <w:pPr>
              <w:rPr>
                <w:rFonts w:ascii="Simplified Arabic" w:hAnsi="Simplified Arabic" w:cs="Simplified Arabic"/>
                <w:rtl/>
              </w:rPr>
            </w:pPr>
            <w:r>
              <w:rPr>
                <w:rFonts w:ascii="Simplified Arabic" w:hAnsi="Simplified Arabic" w:cs="Simplified Arabic" w:hint="cs"/>
                <w:rtl/>
              </w:rPr>
              <w:t>مراجعة الأدبيات السابقة</w:t>
            </w:r>
          </w:p>
        </w:tc>
        <w:tc>
          <w:tcPr>
            <w:tcW w:w="1279" w:type="dxa"/>
            <w:vAlign w:val="center"/>
          </w:tcPr>
          <w:p w14:paraId="566E21C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42</w:t>
            </w:r>
          </w:p>
        </w:tc>
      </w:tr>
      <w:tr w:rsidR="000E45B4" w14:paraId="2E57BF3E" w14:textId="77777777" w:rsidTr="00756F21">
        <w:tblPrEx>
          <w:tblCellMar>
            <w:top w:w="0" w:type="dxa"/>
            <w:bottom w:w="0" w:type="dxa"/>
          </w:tblCellMar>
        </w:tblPrEx>
        <w:tc>
          <w:tcPr>
            <w:tcW w:w="8457" w:type="dxa"/>
          </w:tcPr>
          <w:p w14:paraId="3AEF476D"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المنطلقات النظرية للدراسة</w:t>
            </w:r>
          </w:p>
        </w:tc>
        <w:tc>
          <w:tcPr>
            <w:tcW w:w="1279" w:type="dxa"/>
            <w:vAlign w:val="center"/>
          </w:tcPr>
          <w:p w14:paraId="0893EF80"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48</w:t>
            </w:r>
          </w:p>
        </w:tc>
      </w:tr>
      <w:tr w:rsidR="008556C0" w14:paraId="6582E22F" w14:textId="77777777" w:rsidTr="00756F21">
        <w:tblPrEx>
          <w:tblCellMar>
            <w:top w:w="0" w:type="dxa"/>
            <w:bottom w:w="0" w:type="dxa"/>
          </w:tblCellMar>
        </w:tblPrEx>
        <w:tc>
          <w:tcPr>
            <w:tcW w:w="9736" w:type="dxa"/>
            <w:gridSpan w:val="2"/>
            <w:vAlign w:val="center"/>
          </w:tcPr>
          <w:p w14:paraId="77507AC5" w14:textId="77777777" w:rsidR="00000000" w:rsidRPr="00756F21" w:rsidRDefault="00000000" w:rsidP="00756F21">
            <w:pPr>
              <w:jc w:val="center"/>
              <w:rPr>
                <w:rFonts w:ascii="Simplified Arabic" w:hAnsi="Simplified Arabic" w:cs="Simplified Arabic"/>
                <w:rtl/>
              </w:rPr>
            </w:pPr>
            <w:r w:rsidRPr="00756F21">
              <w:rPr>
                <w:rFonts w:ascii="Simplified Arabic" w:hAnsi="Simplified Arabic" w:cs="Simplified Arabic" w:hint="cs"/>
                <w:rtl/>
              </w:rPr>
              <w:t>الفصل الثالث: الإطار التطبيقي للدراسة</w:t>
            </w:r>
          </w:p>
        </w:tc>
      </w:tr>
      <w:tr w:rsidR="008556C0" w14:paraId="44A8BA6A" w14:textId="77777777" w:rsidTr="00756F21">
        <w:tblPrEx>
          <w:tblCellMar>
            <w:top w:w="0" w:type="dxa"/>
            <w:bottom w:w="0" w:type="dxa"/>
          </w:tblCellMar>
        </w:tblPrEx>
        <w:tc>
          <w:tcPr>
            <w:tcW w:w="8457" w:type="dxa"/>
          </w:tcPr>
          <w:p w14:paraId="692C0069" w14:textId="77777777" w:rsidR="00000000" w:rsidRDefault="00000000" w:rsidP="00EF2691">
            <w:pPr>
              <w:rPr>
                <w:rFonts w:ascii="Simplified Arabic" w:hAnsi="Simplified Arabic" w:cs="Simplified Arabic"/>
                <w:rtl/>
              </w:rPr>
            </w:pPr>
            <w:r>
              <w:rPr>
                <w:rFonts w:ascii="Simplified Arabic" w:hAnsi="Simplified Arabic" w:cs="Simplified Arabic" w:hint="cs"/>
                <w:rtl/>
              </w:rPr>
              <w:t>تحليل البيانات والمناقشة</w:t>
            </w:r>
          </w:p>
        </w:tc>
        <w:tc>
          <w:tcPr>
            <w:tcW w:w="1279" w:type="dxa"/>
            <w:vAlign w:val="center"/>
          </w:tcPr>
          <w:p w14:paraId="5818A618"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5</w:t>
            </w:r>
            <w:r>
              <w:rPr>
                <w:rFonts w:ascii="Simplified Arabic" w:hAnsi="Simplified Arabic" w:cs="Simplified Arabic" w:hint="cs"/>
                <w:b/>
                <w:bCs/>
                <w:rtl/>
              </w:rPr>
              <w:t>8</w:t>
            </w:r>
          </w:p>
        </w:tc>
      </w:tr>
      <w:tr w:rsidR="008556C0" w14:paraId="5F5405C4" w14:textId="77777777" w:rsidTr="00756F21">
        <w:tblPrEx>
          <w:tblCellMar>
            <w:top w:w="0" w:type="dxa"/>
            <w:bottom w:w="0" w:type="dxa"/>
          </w:tblCellMar>
        </w:tblPrEx>
        <w:tc>
          <w:tcPr>
            <w:tcW w:w="8457" w:type="dxa"/>
          </w:tcPr>
          <w:p w14:paraId="18044A3B"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الخاتمة</w:t>
            </w:r>
          </w:p>
        </w:tc>
        <w:tc>
          <w:tcPr>
            <w:tcW w:w="1279" w:type="dxa"/>
            <w:vAlign w:val="center"/>
          </w:tcPr>
          <w:p w14:paraId="77A0651D"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68</w:t>
            </w:r>
          </w:p>
        </w:tc>
      </w:tr>
      <w:tr w:rsidR="008556C0" w14:paraId="6AF44D53" w14:textId="77777777" w:rsidTr="00756F21">
        <w:tblPrEx>
          <w:tblCellMar>
            <w:top w:w="0" w:type="dxa"/>
            <w:bottom w:w="0" w:type="dxa"/>
          </w:tblCellMar>
        </w:tblPrEx>
        <w:tc>
          <w:tcPr>
            <w:tcW w:w="8457" w:type="dxa"/>
          </w:tcPr>
          <w:p w14:paraId="356E1056" w14:textId="77777777" w:rsidR="00000000" w:rsidRDefault="00000000" w:rsidP="00EF2691">
            <w:pPr>
              <w:rPr>
                <w:rFonts w:ascii="Simplified Arabic" w:hAnsi="Simplified Arabic" w:cs="Simplified Arabic"/>
                <w:rtl/>
              </w:rPr>
            </w:pPr>
            <w:r>
              <w:rPr>
                <w:rFonts w:ascii="Simplified Arabic" w:hAnsi="Simplified Arabic" w:cs="Simplified Arabic" w:hint="cs"/>
                <w:rtl/>
              </w:rPr>
              <w:t>نتائج الدراسة</w:t>
            </w:r>
          </w:p>
        </w:tc>
        <w:tc>
          <w:tcPr>
            <w:tcW w:w="1279" w:type="dxa"/>
            <w:vAlign w:val="center"/>
          </w:tcPr>
          <w:p w14:paraId="5A758ECE"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68</w:t>
            </w:r>
          </w:p>
        </w:tc>
      </w:tr>
      <w:tr w:rsidR="008556C0" w14:paraId="03A34955" w14:textId="77777777" w:rsidTr="00756F21">
        <w:tblPrEx>
          <w:tblCellMar>
            <w:top w:w="0" w:type="dxa"/>
            <w:bottom w:w="0" w:type="dxa"/>
          </w:tblCellMar>
        </w:tblPrEx>
        <w:tc>
          <w:tcPr>
            <w:tcW w:w="8457" w:type="dxa"/>
          </w:tcPr>
          <w:p w14:paraId="394756D9"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التوصيات</w:t>
            </w:r>
          </w:p>
        </w:tc>
        <w:tc>
          <w:tcPr>
            <w:tcW w:w="1279" w:type="dxa"/>
            <w:vAlign w:val="center"/>
          </w:tcPr>
          <w:p w14:paraId="00DB99AE"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69</w:t>
            </w:r>
          </w:p>
        </w:tc>
      </w:tr>
      <w:tr w:rsidR="008556C0" w14:paraId="33BFD281" w14:textId="77777777" w:rsidTr="00756F21">
        <w:tblPrEx>
          <w:tblCellMar>
            <w:top w:w="0" w:type="dxa"/>
            <w:bottom w:w="0" w:type="dxa"/>
          </w:tblCellMar>
        </w:tblPrEx>
        <w:tc>
          <w:tcPr>
            <w:tcW w:w="8457" w:type="dxa"/>
          </w:tcPr>
          <w:p w14:paraId="2A41004C"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المراجع والمصادر العربية</w:t>
            </w:r>
          </w:p>
        </w:tc>
        <w:tc>
          <w:tcPr>
            <w:tcW w:w="1279" w:type="dxa"/>
            <w:vAlign w:val="center"/>
          </w:tcPr>
          <w:p w14:paraId="1AB52E59"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70</w:t>
            </w:r>
          </w:p>
        </w:tc>
      </w:tr>
      <w:tr w:rsidR="008556C0" w14:paraId="6942DD45" w14:textId="77777777" w:rsidTr="00756F21">
        <w:tblPrEx>
          <w:tblCellMar>
            <w:top w:w="0" w:type="dxa"/>
            <w:bottom w:w="0" w:type="dxa"/>
          </w:tblCellMar>
        </w:tblPrEx>
        <w:tc>
          <w:tcPr>
            <w:tcW w:w="8457" w:type="dxa"/>
          </w:tcPr>
          <w:p w14:paraId="60FB699A"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المصادر والمراجع الأجنبية</w:t>
            </w:r>
          </w:p>
        </w:tc>
        <w:tc>
          <w:tcPr>
            <w:tcW w:w="1279" w:type="dxa"/>
            <w:vAlign w:val="center"/>
          </w:tcPr>
          <w:p w14:paraId="280F2D20"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71</w:t>
            </w:r>
          </w:p>
        </w:tc>
      </w:tr>
      <w:tr w:rsidR="008556C0" w14:paraId="564F6219" w14:textId="77777777" w:rsidTr="00756F21">
        <w:tblPrEx>
          <w:tblCellMar>
            <w:top w:w="0" w:type="dxa"/>
            <w:bottom w:w="0" w:type="dxa"/>
          </w:tblCellMar>
        </w:tblPrEx>
        <w:tc>
          <w:tcPr>
            <w:tcW w:w="8457" w:type="dxa"/>
          </w:tcPr>
          <w:p w14:paraId="452F8632" w14:textId="77777777" w:rsidR="00000000" w:rsidRDefault="00000000" w:rsidP="00EF2691">
            <w:pPr>
              <w:rPr>
                <w:rFonts w:ascii="Simplified Arabic" w:hAnsi="Simplified Arabic" w:cs="Simplified Arabic"/>
                <w:rtl/>
              </w:rPr>
            </w:pPr>
            <w:r>
              <w:rPr>
                <w:rFonts w:ascii="Simplified Arabic" w:hAnsi="Simplified Arabic" w:cs="Simplified Arabic" w:hint="cs"/>
                <w:rtl/>
              </w:rPr>
              <w:t>الملاحق</w:t>
            </w:r>
          </w:p>
        </w:tc>
        <w:tc>
          <w:tcPr>
            <w:tcW w:w="1279" w:type="dxa"/>
            <w:vAlign w:val="center"/>
          </w:tcPr>
          <w:p w14:paraId="4B3BF5BE" w14:textId="77777777" w:rsidR="00000000" w:rsidRDefault="00000000" w:rsidP="00756F21">
            <w:pPr>
              <w:jc w:val="center"/>
              <w:rPr>
                <w:rFonts w:ascii="Simplified Arabic" w:hAnsi="Simplified Arabic" w:cs="Simplified Arabic"/>
                <w:b/>
                <w:bCs/>
                <w:rtl/>
              </w:rPr>
            </w:pPr>
            <w:r>
              <w:rPr>
                <w:rFonts w:ascii="Simplified Arabic" w:hAnsi="Simplified Arabic" w:cs="Simplified Arabic" w:hint="cs"/>
                <w:b/>
                <w:bCs/>
                <w:rtl/>
              </w:rPr>
              <w:t>73</w:t>
            </w:r>
          </w:p>
        </w:tc>
      </w:tr>
    </w:tbl>
    <w:p w14:paraId="3E733E63" w14:textId="77777777" w:rsidR="00000000" w:rsidRDefault="00000000" w:rsidP="00EF2691">
      <w:pPr>
        <w:spacing w:line="240" w:lineRule="auto"/>
        <w:rPr>
          <w:rFonts w:ascii="Simplified Arabic" w:hAnsi="Simplified Arabic" w:cs="Simplified Arabic"/>
          <w:b/>
          <w:bCs/>
          <w:rtl/>
        </w:rPr>
      </w:pPr>
    </w:p>
    <w:p w14:paraId="662D259E" w14:textId="77777777" w:rsidR="00000000" w:rsidRPr="00142AAE" w:rsidRDefault="00000000" w:rsidP="00142AAE">
      <w:pPr>
        <w:spacing w:line="360" w:lineRule="auto"/>
        <w:jc w:val="center"/>
        <w:rPr>
          <w:rFonts w:ascii="Simplified Arabic" w:hAnsi="Simplified Arabic" w:cs="Simplified Arabic"/>
          <w:b/>
          <w:bCs/>
          <w:sz w:val="44"/>
          <w:szCs w:val="44"/>
          <w:rtl/>
        </w:rPr>
      </w:pPr>
      <w:r w:rsidRPr="00756F21">
        <w:rPr>
          <w:rFonts w:ascii="Simplified Arabic" w:hAnsi="Simplified Arabic" w:cs="Simplified Arabic"/>
          <w:b/>
          <w:bCs/>
          <w:sz w:val="44"/>
          <w:szCs w:val="44"/>
          <w:rtl/>
        </w:rPr>
        <w:t>فهرس ال</w:t>
      </w:r>
      <w:r w:rsidRPr="00756F21">
        <w:rPr>
          <w:rFonts w:ascii="Simplified Arabic" w:hAnsi="Simplified Arabic" w:cs="Simplified Arabic" w:hint="cs"/>
          <w:b/>
          <w:bCs/>
          <w:sz w:val="44"/>
          <w:szCs w:val="44"/>
          <w:rtl/>
        </w:rPr>
        <w:t>جداول</w:t>
      </w:r>
    </w:p>
    <w:tbl>
      <w:tblPr>
        <w:bidiVisual/>
        <w:tblW w:w="0" w:type="auto"/>
        <w:tblInd w:w="10" w:type="dxa"/>
        <w:tblCellMar>
          <w:left w:w="10" w:type="dxa"/>
          <w:right w:w="10" w:type="dxa"/>
        </w:tblCellMar>
        <w:tblLook w:val="04A0" w:firstRow="1" w:lastRow="0" w:firstColumn="1" w:lastColumn="0" w:noHBand="0" w:noVBand="1"/>
      </w:tblPr>
      <w:tblGrid>
        <w:gridCol w:w="8318"/>
        <w:gridCol w:w="1418"/>
      </w:tblGrid>
      <w:tr w:rsidR="00142AAE" w:rsidRPr="00142AAE" w14:paraId="5F7E8CE6" w14:textId="77777777" w:rsidTr="00142AAE">
        <w:tblPrEx>
          <w:tblCellMar>
            <w:top w:w="0" w:type="dxa"/>
            <w:bottom w:w="0" w:type="dxa"/>
          </w:tblCellMar>
        </w:tblPrEx>
        <w:tc>
          <w:tcPr>
            <w:tcW w:w="8318" w:type="dxa"/>
          </w:tcPr>
          <w:p w14:paraId="6D090D71" w14:textId="77777777" w:rsidR="00000000" w:rsidRPr="00142AAE" w:rsidRDefault="00000000" w:rsidP="00142AAE">
            <w:pPr>
              <w:jc w:val="center"/>
              <w:rPr>
                <w:rFonts w:ascii="Simplified Arabic" w:hAnsi="Simplified Arabic" w:cs="Simplified Arabic"/>
                <w:sz w:val="28"/>
                <w:szCs w:val="28"/>
                <w:rtl/>
              </w:rPr>
            </w:pPr>
            <w:r w:rsidRPr="00142AAE">
              <w:rPr>
                <w:rFonts w:ascii="Simplified Arabic" w:hAnsi="Simplified Arabic" w:cs="Simplified Arabic" w:hint="cs"/>
                <w:sz w:val="28"/>
                <w:szCs w:val="28"/>
                <w:rtl/>
              </w:rPr>
              <w:t>الجدول</w:t>
            </w:r>
          </w:p>
        </w:tc>
        <w:tc>
          <w:tcPr>
            <w:tcW w:w="1418" w:type="dxa"/>
          </w:tcPr>
          <w:p w14:paraId="0F55893C" w14:textId="77777777" w:rsidR="00000000" w:rsidRPr="00142AAE" w:rsidRDefault="00000000" w:rsidP="00142AAE">
            <w:pPr>
              <w:jc w:val="center"/>
              <w:rPr>
                <w:rFonts w:ascii="Simplified Arabic" w:hAnsi="Simplified Arabic" w:cs="Simplified Arabic"/>
                <w:sz w:val="28"/>
                <w:szCs w:val="28"/>
                <w:rtl/>
              </w:rPr>
            </w:pPr>
            <w:r w:rsidRPr="00142AAE">
              <w:rPr>
                <w:rFonts w:ascii="Simplified Arabic" w:hAnsi="Simplified Arabic" w:cs="Simplified Arabic" w:hint="cs"/>
                <w:sz w:val="28"/>
                <w:szCs w:val="28"/>
                <w:rtl/>
              </w:rPr>
              <w:t>رقم الصفحة</w:t>
            </w:r>
          </w:p>
        </w:tc>
      </w:tr>
      <w:tr w:rsidR="00142AAE" w:rsidRPr="00142AAE" w14:paraId="27C4D834" w14:textId="77777777" w:rsidTr="00142AAE">
        <w:tblPrEx>
          <w:tblCellMar>
            <w:top w:w="0" w:type="dxa"/>
            <w:bottom w:w="0" w:type="dxa"/>
          </w:tblCellMar>
        </w:tblPrEx>
        <w:tc>
          <w:tcPr>
            <w:tcW w:w="8318" w:type="dxa"/>
          </w:tcPr>
          <w:p w14:paraId="14F0460C"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جدول1: مكتب إدارة المشاريع الداعم.</w:t>
            </w:r>
          </w:p>
        </w:tc>
        <w:tc>
          <w:tcPr>
            <w:tcW w:w="1418" w:type="dxa"/>
          </w:tcPr>
          <w:p w14:paraId="60BC02D0"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17</w:t>
            </w:r>
          </w:p>
        </w:tc>
      </w:tr>
      <w:tr w:rsidR="00142AAE" w:rsidRPr="00142AAE" w14:paraId="2C1E23BB" w14:textId="77777777" w:rsidTr="00142AAE">
        <w:tblPrEx>
          <w:tblCellMar>
            <w:top w:w="0" w:type="dxa"/>
            <w:bottom w:w="0" w:type="dxa"/>
          </w:tblCellMar>
        </w:tblPrEx>
        <w:tc>
          <w:tcPr>
            <w:tcW w:w="8318" w:type="dxa"/>
          </w:tcPr>
          <w:p w14:paraId="45A71948"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rtl/>
              </w:rPr>
              <w:t>جدول</w:t>
            </w:r>
            <w:r w:rsidRPr="00142AAE">
              <w:rPr>
                <w:rFonts w:ascii="Simplified Arabic" w:hAnsi="Simplified Arabic" w:cs="Simplified Arabic" w:hint="cs"/>
                <w:rtl/>
              </w:rPr>
              <w:t xml:space="preserve">2: </w:t>
            </w:r>
            <w:r w:rsidRPr="00142AAE">
              <w:rPr>
                <w:rFonts w:ascii="Simplified Arabic" w:hAnsi="Simplified Arabic" w:cs="Simplified Arabic"/>
                <w:rtl/>
              </w:rPr>
              <w:t>مكتب إدارة المشاريع ا</w:t>
            </w:r>
            <w:r w:rsidRPr="00142AAE">
              <w:rPr>
                <w:rFonts w:ascii="Simplified Arabic" w:hAnsi="Simplified Arabic" w:cs="Simplified Arabic" w:hint="cs"/>
                <w:rtl/>
              </w:rPr>
              <w:t>لمتحكم</w:t>
            </w:r>
            <w:r w:rsidRPr="00142AAE">
              <w:rPr>
                <w:rFonts w:ascii="Simplified Arabic" w:hAnsi="Simplified Arabic" w:cs="Simplified Arabic"/>
                <w:rtl/>
              </w:rPr>
              <w:t>.</w:t>
            </w:r>
          </w:p>
        </w:tc>
        <w:tc>
          <w:tcPr>
            <w:tcW w:w="1418" w:type="dxa"/>
          </w:tcPr>
          <w:p w14:paraId="3681C98E"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19</w:t>
            </w:r>
          </w:p>
        </w:tc>
      </w:tr>
      <w:tr w:rsidR="00142AAE" w:rsidRPr="00142AAE" w14:paraId="11E4DC6F" w14:textId="77777777" w:rsidTr="00142AAE">
        <w:tblPrEx>
          <w:tblCellMar>
            <w:top w:w="0" w:type="dxa"/>
            <w:bottom w:w="0" w:type="dxa"/>
          </w:tblCellMar>
        </w:tblPrEx>
        <w:tc>
          <w:tcPr>
            <w:tcW w:w="8318" w:type="dxa"/>
          </w:tcPr>
          <w:p w14:paraId="1B4D79EE"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lastRenderedPageBreak/>
              <w:t xml:space="preserve">جدول3: </w:t>
            </w:r>
            <w:r w:rsidRPr="00142AAE">
              <w:rPr>
                <w:rFonts w:ascii="Simplified Arabic" w:hAnsi="Simplified Arabic" w:cs="Simplified Arabic"/>
                <w:rtl/>
              </w:rPr>
              <w:t>مكتب إدارة المشاريع ال</w:t>
            </w:r>
            <w:r w:rsidRPr="00142AAE">
              <w:rPr>
                <w:rFonts w:ascii="Simplified Arabic" w:hAnsi="Simplified Arabic" w:cs="Simplified Arabic" w:hint="cs"/>
                <w:rtl/>
              </w:rPr>
              <w:t>توجيهي.</w:t>
            </w:r>
          </w:p>
        </w:tc>
        <w:tc>
          <w:tcPr>
            <w:tcW w:w="1418" w:type="dxa"/>
          </w:tcPr>
          <w:p w14:paraId="064B4D65"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22</w:t>
            </w:r>
          </w:p>
        </w:tc>
      </w:tr>
      <w:tr w:rsidR="00142AAE" w:rsidRPr="00142AAE" w14:paraId="7DB35354" w14:textId="77777777" w:rsidTr="00142AAE">
        <w:tblPrEx>
          <w:tblCellMar>
            <w:top w:w="0" w:type="dxa"/>
            <w:bottom w:w="0" w:type="dxa"/>
          </w:tblCellMar>
        </w:tblPrEx>
        <w:tc>
          <w:tcPr>
            <w:tcW w:w="8318" w:type="dxa"/>
          </w:tcPr>
          <w:p w14:paraId="13E93F68"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rtl/>
              </w:rPr>
              <w:t>جدو</w:t>
            </w:r>
            <w:r w:rsidRPr="00142AAE">
              <w:rPr>
                <w:rFonts w:ascii="Simplified Arabic" w:hAnsi="Simplified Arabic" w:cs="Simplified Arabic" w:hint="cs"/>
                <w:rtl/>
              </w:rPr>
              <w:t>ل4: مقارنة بين أنواع مكاتب إدارة المشاريع الثلاثة.</w:t>
            </w:r>
          </w:p>
        </w:tc>
        <w:tc>
          <w:tcPr>
            <w:tcW w:w="1418" w:type="dxa"/>
          </w:tcPr>
          <w:p w14:paraId="76322B48"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22</w:t>
            </w:r>
          </w:p>
        </w:tc>
      </w:tr>
      <w:tr w:rsidR="00142AAE" w:rsidRPr="00142AAE" w14:paraId="4077588C" w14:textId="77777777" w:rsidTr="00142AAE">
        <w:tblPrEx>
          <w:tblCellMar>
            <w:top w:w="0" w:type="dxa"/>
            <w:bottom w:w="0" w:type="dxa"/>
          </w:tblCellMar>
        </w:tblPrEx>
        <w:tc>
          <w:tcPr>
            <w:tcW w:w="8318" w:type="dxa"/>
          </w:tcPr>
          <w:p w14:paraId="6390A630"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rtl/>
              </w:rPr>
              <w:t>جدول</w:t>
            </w:r>
            <w:r w:rsidRPr="00142AAE">
              <w:rPr>
                <w:rFonts w:ascii="Simplified Arabic" w:hAnsi="Simplified Arabic" w:cs="Simplified Arabic" w:hint="cs"/>
                <w:rtl/>
              </w:rPr>
              <w:t>5: بيان مستهدفات رؤية 2030 ونسب المحقق منها.</w:t>
            </w:r>
          </w:p>
        </w:tc>
        <w:tc>
          <w:tcPr>
            <w:tcW w:w="1418" w:type="dxa"/>
          </w:tcPr>
          <w:p w14:paraId="3F447633"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41</w:t>
            </w:r>
          </w:p>
        </w:tc>
      </w:tr>
      <w:tr w:rsidR="00142AAE" w:rsidRPr="00142AAE" w14:paraId="39F17F18" w14:textId="77777777" w:rsidTr="00142AAE">
        <w:tblPrEx>
          <w:tblCellMar>
            <w:top w:w="0" w:type="dxa"/>
            <w:bottom w:w="0" w:type="dxa"/>
          </w:tblCellMar>
        </w:tblPrEx>
        <w:tc>
          <w:tcPr>
            <w:tcW w:w="8318" w:type="dxa"/>
          </w:tcPr>
          <w:p w14:paraId="3D8CBA6B"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rtl/>
              </w:rPr>
              <w:t>جدو</w:t>
            </w:r>
            <w:r w:rsidRPr="00142AAE">
              <w:rPr>
                <w:rFonts w:ascii="Simplified Arabic" w:hAnsi="Simplified Arabic" w:cs="Simplified Arabic" w:hint="cs"/>
                <w:rtl/>
              </w:rPr>
              <w:t>ل6: ميزان تقديري وفقاً لمقياس ليكارت الخماسي.</w:t>
            </w:r>
          </w:p>
        </w:tc>
        <w:tc>
          <w:tcPr>
            <w:tcW w:w="1418" w:type="dxa"/>
          </w:tcPr>
          <w:p w14:paraId="5AD86041"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hint="cs"/>
                <w:rtl/>
              </w:rPr>
              <w:t>8</w:t>
            </w:r>
          </w:p>
        </w:tc>
      </w:tr>
      <w:tr w:rsidR="00142AAE" w:rsidRPr="00142AAE" w14:paraId="523B258C" w14:textId="77777777" w:rsidTr="00142AAE">
        <w:tblPrEx>
          <w:tblCellMar>
            <w:top w:w="0" w:type="dxa"/>
            <w:bottom w:w="0" w:type="dxa"/>
          </w:tblCellMar>
        </w:tblPrEx>
        <w:tc>
          <w:tcPr>
            <w:tcW w:w="8318" w:type="dxa"/>
          </w:tcPr>
          <w:p w14:paraId="00A5A1A0"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rtl/>
              </w:rPr>
              <w:t>جدول</w:t>
            </w:r>
            <w:r w:rsidRPr="00142AAE">
              <w:rPr>
                <w:rFonts w:ascii="Simplified Arabic" w:hAnsi="Simplified Arabic" w:cs="Simplified Arabic" w:hint="cs"/>
                <w:rtl/>
              </w:rPr>
              <w:t>7: المصداقية والثبات.</w:t>
            </w:r>
          </w:p>
        </w:tc>
        <w:tc>
          <w:tcPr>
            <w:tcW w:w="1418" w:type="dxa"/>
          </w:tcPr>
          <w:p w14:paraId="6D362BCC"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59</w:t>
            </w:r>
          </w:p>
        </w:tc>
      </w:tr>
      <w:tr w:rsidR="00142AAE" w:rsidRPr="00142AAE" w14:paraId="655A357D" w14:textId="77777777" w:rsidTr="00142AAE">
        <w:tblPrEx>
          <w:tblCellMar>
            <w:top w:w="0" w:type="dxa"/>
            <w:bottom w:w="0" w:type="dxa"/>
          </w:tblCellMar>
        </w:tblPrEx>
        <w:tc>
          <w:tcPr>
            <w:tcW w:w="8318" w:type="dxa"/>
          </w:tcPr>
          <w:p w14:paraId="421C5B94"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rtl/>
              </w:rPr>
              <w:t>جدول</w:t>
            </w:r>
            <w:r w:rsidRPr="00142AAE">
              <w:rPr>
                <w:rFonts w:ascii="Simplified Arabic" w:hAnsi="Simplified Arabic" w:cs="Simplified Arabic" w:hint="cs"/>
                <w:rtl/>
              </w:rPr>
              <w:t>8: تحليل المسمى الوظيفي.</w:t>
            </w:r>
          </w:p>
        </w:tc>
        <w:tc>
          <w:tcPr>
            <w:tcW w:w="1418" w:type="dxa"/>
          </w:tcPr>
          <w:p w14:paraId="54F20FEF"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5</w:t>
            </w:r>
            <w:r>
              <w:rPr>
                <w:rFonts w:ascii="Simplified Arabic" w:hAnsi="Simplified Arabic" w:cs="Simplified Arabic" w:hint="cs"/>
                <w:rtl/>
              </w:rPr>
              <w:t>9</w:t>
            </w:r>
          </w:p>
        </w:tc>
      </w:tr>
      <w:tr w:rsidR="00142AAE" w:rsidRPr="00142AAE" w14:paraId="3C064067" w14:textId="77777777" w:rsidTr="00142AAE">
        <w:tblPrEx>
          <w:tblCellMar>
            <w:top w:w="0" w:type="dxa"/>
            <w:bottom w:w="0" w:type="dxa"/>
          </w:tblCellMar>
        </w:tblPrEx>
        <w:tc>
          <w:tcPr>
            <w:tcW w:w="8318" w:type="dxa"/>
          </w:tcPr>
          <w:p w14:paraId="50C2EB4E"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جدول9: تحليل عدد سنوات الخبرة.</w:t>
            </w:r>
          </w:p>
        </w:tc>
        <w:tc>
          <w:tcPr>
            <w:tcW w:w="1418" w:type="dxa"/>
          </w:tcPr>
          <w:p w14:paraId="60C9E294"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6</w:t>
            </w:r>
            <w:r>
              <w:rPr>
                <w:rFonts w:ascii="Simplified Arabic" w:hAnsi="Simplified Arabic" w:cs="Simplified Arabic" w:hint="cs"/>
                <w:rtl/>
              </w:rPr>
              <w:t>0</w:t>
            </w:r>
          </w:p>
        </w:tc>
      </w:tr>
      <w:tr w:rsidR="00142AAE" w:rsidRPr="00142AAE" w14:paraId="0ED2BEF8" w14:textId="77777777" w:rsidTr="00142AAE">
        <w:tblPrEx>
          <w:tblCellMar>
            <w:top w:w="0" w:type="dxa"/>
            <w:bottom w:w="0" w:type="dxa"/>
          </w:tblCellMar>
        </w:tblPrEx>
        <w:tc>
          <w:tcPr>
            <w:tcW w:w="8318" w:type="dxa"/>
          </w:tcPr>
          <w:p w14:paraId="56E173D4"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جدول10: تحليل نوع جهة العمل.</w:t>
            </w:r>
          </w:p>
        </w:tc>
        <w:tc>
          <w:tcPr>
            <w:tcW w:w="1418" w:type="dxa"/>
          </w:tcPr>
          <w:p w14:paraId="22255FA3"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61</w:t>
            </w:r>
          </w:p>
        </w:tc>
      </w:tr>
      <w:tr w:rsidR="00142AAE" w:rsidRPr="00142AAE" w14:paraId="1791BFDE" w14:textId="77777777" w:rsidTr="00142AAE">
        <w:tblPrEx>
          <w:tblCellMar>
            <w:top w:w="0" w:type="dxa"/>
            <w:bottom w:w="0" w:type="dxa"/>
          </w:tblCellMar>
        </w:tblPrEx>
        <w:tc>
          <w:tcPr>
            <w:tcW w:w="8318" w:type="dxa"/>
          </w:tcPr>
          <w:p w14:paraId="45F4DFE6"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جدول11: تحليل هل تعمل في جهة تنفذ مشاريع ضمن برامج الرؤية 2030؟</w:t>
            </w:r>
          </w:p>
        </w:tc>
        <w:tc>
          <w:tcPr>
            <w:tcW w:w="1418" w:type="dxa"/>
          </w:tcPr>
          <w:p w14:paraId="5E3E500C"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6</w:t>
            </w:r>
            <w:r>
              <w:rPr>
                <w:rFonts w:ascii="Simplified Arabic" w:hAnsi="Simplified Arabic" w:cs="Simplified Arabic" w:hint="cs"/>
                <w:rtl/>
              </w:rPr>
              <w:t>1</w:t>
            </w:r>
          </w:p>
        </w:tc>
      </w:tr>
      <w:tr w:rsidR="00142AAE" w:rsidRPr="00142AAE" w14:paraId="5BDB0CC0" w14:textId="77777777" w:rsidTr="00142AAE">
        <w:tblPrEx>
          <w:tblCellMar>
            <w:top w:w="0" w:type="dxa"/>
            <w:bottom w:w="0" w:type="dxa"/>
          </w:tblCellMar>
        </w:tblPrEx>
        <w:tc>
          <w:tcPr>
            <w:tcW w:w="8318" w:type="dxa"/>
          </w:tcPr>
          <w:p w14:paraId="4D7A6384"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 xml:space="preserve">جدول12: المحور الأول: نضج مكاتب إدارة المشاريع </w:t>
            </w:r>
            <w:r w:rsidRPr="00142AAE">
              <w:rPr>
                <w:rFonts w:ascii="Simplified Arabic" w:hAnsi="Simplified Arabic" w:cs="Simplified Arabic"/>
              </w:rPr>
              <w:t>PMOs</w:t>
            </w:r>
            <w:r w:rsidRPr="00142AAE">
              <w:rPr>
                <w:rFonts w:ascii="Simplified Arabic" w:hAnsi="Simplified Arabic" w:cs="Simplified Arabic" w:hint="cs"/>
                <w:rtl/>
              </w:rPr>
              <w:t xml:space="preserve"> </w:t>
            </w:r>
          </w:p>
        </w:tc>
        <w:tc>
          <w:tcPr>
            <w:tcW w:w="1418" w:type="dxa"/>
          </w:tcPr>
          <w:p w14:paraId="6B489DCF"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6</w:t>
            </w:r>
            <w:r>
              <w:rPr>
                <w:rFonts w:ascii="Simplified Arabic" w:hAnsi="Simplified Arabic" w:cs="Simplified Arabic" w:hint="cs"/>
                <w:rtl/>
              </w:rPr>
              <w:t>2</w:t>
            </w:r>
          </w:p>
        </w:tc>
      </w:tr>
      <w:tr w:rsidR="00142AAE" w:rsidRPr="00142AAE" w14:paraId="1D51810B" w14:textId="77777777" w:rsidTr="00142AAE">
        <w:tblPrEx>
          <w:tblCellMar>
            <w:top w:w="0" w:type="dxa"/>
            <w:bottom w:w="0" w:type="dxa"/>
          </w:tblCellMar>
        </w:tblPrEx>
        <w:tc>
          <w:tcPr>
            <w:tcW w:w="8318" w:type="dxa"/>
          </w:tcPr>
          <w:p w14:paraId="7D851A02"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جدول13: المحور الثاني: جودة تنفيذ المشاريع.</w:t>
            </w:r>
          </w:p>
        </w:tc>
        <w:tc>
          <w:tcPr>
            <w:tcW w:w="1418" w:type="dxa"/>
          </w:tcPr>
          <w:p w14:paraId="7643AD05"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6</w:t>
            </w:r>
            <w:r>
              <w:rPr>
                <w:rFonts w:ascii="Simplified Arabic" w:hAnsi="Simplified Arabic" w:cs="Simplified Arabic" w:hint="cs"/>
                <w:rtl/>
              </w:rPr>
              <w:t>3</w:t>
            </w:r>
          </w:p>
        </w:tc>
      </w:tr>
      <w:tr w:rsidR="00142AAE" w:rsidRPr="00142AAE" w14:paraId="525249B4" w14:textId="77777777" w:rsidTr="00142AAE">
        <w:tblPrEx>
          <w:tblCellMar>
            <w:top w:w="0" w:type="dxa"/>
            <w:bottom w:w="0" w:type="dxa"/>
          </w:tblCellMar>
        </w:tblPrEx>
        <w:tc>
          <w:tcPr>
            <w:tcW w:w="8318" w:type="dxa"/>
          </w:tcPr>
          <w:p w14:paraId="5AD04FF2" w14:textId="77777777" w:rsidR="00000000" w:rsidRPr="00142AAE" w:rsidRDefault="00000000" w:rsidP="00142AAE">
            <w:pPr>
              <w:rPr>
                <w:rFonts w:ascii="Simplified Arabic" w:hAnsi="Simplified Arabic" w:cs="Simplified Arabic"/>
                <w:rtl/>
              </w:rPr>
            </w:pPr>
            <w:r w:rsidRPr="00142AAE">
              <w:rPr>
                <w:rFonts w:ascii="Simplified Arabic" w:hAnsi="Simplified Arabic" w:cs="Simplified Arabic" w:hint="cs"/>
                <w:rtl/>
              </w:rPr>
              <w:t>جدول14: المحور الثالث: التحديات التي تواجه مكاتب إدارة المشاريع</w:t>
            </w:r>
          </w:p>
        </w:tc>
        <w:tc>
          <w:tcPr>
            <w:tcW w:w="1418" w:type="dxa"/>
          </w:tcPr>
          <w:p w14:paraId="0497E5A9" w14:textId="77777777" w:rsidR="00000000" w:rsidRPr="00142AAE" w:rsidRDefault="00000000" w:rsidP="00074EED">
            <w:pPr>
              <w:jc w:val="center"/>
              <w:rPr>
                <w:rFonts w:ascii="Simplified Arabic" w:hAnsi="Simplified Arabic" w:cs="Simplified Arabic"/>
                <w:rtl/>
              </w:rPr>
            </w:pPr>
            <w:r>
              <w:rPr>
                <w:rFonts w:ascii="Simplified Arabic" w:hAnsi="Simplified Arabic" w:cs="Simplified Arabic" w:hint="cs"/>
                <w:rtl/>
              </w:rPr>
              <w:t>64</w:t>
            </w:r>
          </w:p>
        </w:tc>
      </w:tr>
    </w:tbl>
    <w:p w14:paraId="39E258E8" w14:textId="77777777" w:rsidR="00000000" w:rsidRDefault="00000000" w:rsidP="00142AAE">
      <w:pPr>
        <w:spacing w:line="360" w:lineRule="auto"/>
        <w:jc w:val="center"/>
        <w:rPr>
          <w:rFonts w:ascii="Simplified Arabic" w:hAnsi="Simplified Arabic" w:cs="Simplified Arabic"/>
          <w:b/>
          <w:bCs/>
          <w:sz w:val="44"/>
          <w:szCs w:val="44"/>
          <w:rtl/>
        </w:rPr>
      </w:pPr>
    </w:p>
    <w:p w14:paraId="3B797FF1" w14:textId="77777777" w:rsidR="00000000" w:rsidRDefault="00000000" w:rsidP="00142AAE">
      <w:pPr>
        <w:spacing w:line="360" w:lineRule="auto"/>
        <w:jc w:val="center"/>
        <w:rPr>
          <w:rFonts w:ascii="Simplified Arabic" w:hAnsi="Simplified Arabic" w:cs="Simplified Arabic"/>
          <w:b/>
          <w:bCs/>
          <w:sz w:val="44"/>
          <w:szCs w:val="44"/>
          <w:rtl/>
        </w:rPr>
      </w:pPr>
      <w:r w:rsidRPr="00756F21">
        <w:rPr>
          <w:rFonts w:ascii="Simplified Arabic" w:hAnsi="Simplified Arabic" w:cs="Simplified Arabic"/>
          <w:b/>
          <w:bCs/>
          <w:sz w:val="44"/>
          <w:szCs w:val="44"/>
          <w:rtl/>
        </w:rPr>
        <w:t>فهرس ال</w:t>
      </w:r>
      <w:r>
        <w:rPr>
          <w:rFonts w:ascii="Simplified Arabic" w:hAnsi="Simplified Arabic" w:cs="Simplified Arabic" w:hint="cs"/>
          <w:b/>
          <w:bCs/>
          <w:sz w:val="44"/>
          <w:szCs w:val="44"/>
          <w:rtl/>
        </w:rPr>
        <w:t>أشكال</w:t>
      </w:r>
    </w:p>
    <w:tbl>
      <w:tblPr>
        <w:bidiVisual/>
        <w:tblW w:w="0" w:type="auto"/>
        <w:tblInd w:w="10" w:type="dxa"/>
        <w:tblCellMar>
          <w:left w:w="10" w:type="dxa"/>
          <w:right w:w="10" w:type="dxa"/>
        </w:tblCellMar>
        <w:tblLook w:val="04A0" w:firstRow="1" w:lastRow="0" w:firstColumn="1" w:lastColumn="0" w:noHBand="0" w:noVBand="1"/>
      </w:tblPr>
      <w:tblGrid>
        <w:gridCol w:w="8318"/>
        <w:gridCol w:w="1418"/>
      </w:tblGrid>
      <w:tr w:rsidR="00142AAE" w:rsidRPr="00142AAE" w14:paraId="5C25A62F" w14:textId="77777777" w:rsidTr="00074EED">
        <w:tblPrEx>
          <w:tblCellMar>
            <w:top w:w="0" w:type="dxa"/>
            <w:bottom w:w="0" w:type="dxa"/>
          </w:tblCellMar>
        </w:tblPrEx>
        <w:tc>
          <w:tcPr>
            <w:tcW w:w="8318" w:type="dxa"/>
          </w:tcPr>
          <w:p w14:paraId="3F2E1B37" w14:textId="77777777" w:rsidR="00000000" w:rsidRPr="00142AAE" w:rsidRDefault="00000000" w:rsidP="00142AAE">
            <w:pPr>
              <w:jc w:val="center"/>
              <w:rPr>
                <w:rFonts w:ascii="Simplified Arabic" w:hAnsi="Simplified Arabic" w:cs="Simplified Arabic"/>
                <w:rtl/>
              </w:rPr>
            </w:pPr>
            <w:r w:rsidRPr="00142AAE">
              <w:rPr>
                <w:rFonts w:ascii="Simplified Arabic" w:hAnsi="Simplified Arabic" w:cs="Simplified Arabic" w:hint="cs"/>
                <w:rtl/>
              </w:rPr>
              <w:t>الشكل</w:t>
            </w:r>
          </w:p>
        </w:tc>
        <w:tc>
          <w:tcPr>
            <w:tcW w:w="1418" w:type="dxa"/>
          </w:tcPr>
          <w:p w14:paraId="66D6DE93" w14:textId="77777777" w:rsidR="00000000" w:rsidRPr="00142AAE" w:rsidRDefault="00000000" w:rsidP="00142AAE">
            <w:pPr>
              <w:jc w:val="center"/>
              <w:rPr>
                <w:rFonts w:ascii="Simplified Arabic" w:hAnsi="Simplified Arabic" w:cs="Simplified Arabic"/>
                <w:rtl/>
              </w:rPr>
            </w:pPr>
            <w:r w:rsidRPr="00142AAE">
              <w:rPr>
                <w:rFonts w:ascii="Simplified Arabic" w:hAnsi="Simplified Arabic" w:cs="Simplified Arabic" w:hint="cs"/>
                <w:rtl/>
              </w:rPr>
              <w:t>رقم الصفحة</w:t>
            </w:r>
          </w:p>
        </w:tc>
      </w:tr>
      <w:tr w:rsidR="00142AAE" w:rsidRPr="00142AAE" w14:paraId="26C8B38E" w14:textId="77777777" w:rsidTr="00074EED">
        <w:tblPrEx>
          <w:tblCellMar>
            <w:top w:w="0" w:type="dxa"/>
            <w:bottom w:w="0" w:type="dxa"/>
          </w:tblCellMar>
        </w:tblPrEx>
        <w:tc>
          <w:tcPr>
            <w:tcW w:w="8318" w:type="dxa"/>
          </w:tcPr>
          <w:p w14:paraId="2B6551C9" w14:textId="77777777" w:rsidR="00000000" w:rsidRPr="00074EED" w:rsidRDefault="00000000" w:rsidP="00142AAE">
            <w:pPr>
              <w:rPr>
                <w:rFonts w:ascii="Simplified Arabic" w:hAnsi="Simplified Arabic" w:cs="Simplified Arabic"/>
                <w:rtl/>
              </w:rPr>
            </w:pPr>
            <w:r w:rsidRPr="00074EED">
              <w:rPr>
                <w:rFonts w:ascii="Simplified Arabic" w:hAnsi="Simplified Arabic" w:cs="Simplified Arabic" w:hint="cs"/>
                <w:rtl/>
              </w:rPr>
              <w:t>نموذج الدراسة.</w:t>
            </w:r>
          </w:p>
        </w:tc>
        <w:tc>
          <w:tcPr>
            <w:tcW w:w="1418" w:type="dxa"/>
          </w:tcPr>
          <w:p w14:paraId="68FF5765" w14:textId="77777777" w:rsidR="00000000" w:rsidRPr="00074EED" w:rsidRDefault="00000000" w:rsidP="00142AAE">
            <w:pPr>
              <w:jc w:val="center"/>
              <w:rPr>
                <w:rFonts w:ascii="Simplified Arabic" w:hAnsi="Simplified Arabic" w:cs="Simplified Arabic"/>
                <w:rtl/>
              </w:rPr>
            </w:pPr>
            <w:r w:rsidRPr="00074EED">
              <w:rPr>
                <w:rFonts w:ascii="Simplified Arabic" w:hAnsi="Simplified Arabic" w:cs="Simplified Arabic" w:hint="cs"/>
                <w:rtl/>
              </w:rPr>
              <w:t>6</w:t>
            </w:r>
          </w:p>
        </w:tc>
      </w:tr>
      <w:tr w:rsidR="00142AAE" w:rsidRPr="00142AAE" w14:paraId="650F9D2A" w14:textId="77777777" w:rsidTr="00074EED">
        <w:tblPrEx>
          <w:tblCellMar>
            <w:top w:w="0" w:type="dxa"/>
            <w:bottom w:w="0" w:type="dxa"/>
          </w:tblCellMar>
        </w:tblPrEx>
        <w:tc>
          <w:tcPr>
            <w:tcW w:w="8318" w:type="dxa"/>
          </w:tcPr>
          <w:p w14:paraId="7C9D1DB5" w14:textId="77777777" w:rsidR="00000000" w:rsidRPr="00074EED" w:rsidRDefault="00000000" w:rsidP="00142AAE">
            <w:pPr>
              <w:rPr>
                <w:rFonts w:ascii="Simplified Arabic" w:hAnsi="Simplified Arabic" w:cs="Simplified Arabic"/>
                <w:rtl/>
              </w:rPr>
            </w:pPr>
            <w:r w:rsidRPr="00074EED">
              <w:rPr>
                <w:rFonts w:ascii="Simplified Arabic" w:hAnsi="Simplified Arabic" w:cs="Simplified Arabic" w:hint="cs"/>
                <w:rtl/>
              </w:rPr>
              <w:t>محاور رؤية ا</w:t>
            </w:r>
            <w:r>
              <w:rPr>
                <w:rFonts w:ascii="Simplified Arabic" w:hAnsi="Simplified Arabic" w:cs="Simplified Arabic" w:hint="cs"/>
                <w:rtl/>
              </w:rPr>
              <w:t>لمملكة 2030</w:t>
            </w:r>
          </w:p>
        </w:tc>
        <w:tc>
          <w:tcPr>
            <w:tcW w:w="1418" w:type="dxa"/>
          </w:tcPr>
          <w:p w14:paraId="3289A1C4" w14:textId="77777777" w:rsidR="00000000" w:rsidRPr="00074EED" w:rsidRDefault="00000000" w:rsidP="00142AAE">
            <w:pPr>
              <w:jc w:val="center"/>
              <w:rPr>
                <w:rFonts w:ascii="Simplified Arabic" w:hAnsi="Simplified Arabic" w:cs="Simplified Arabic"/>
                <w:rtl/>
              </w:rPr>
            </w:pPr>
            <w:r w:rsidRPr="00074EED">
              <w:rPr>
                <w:rFonts w:ascii="Simplified Arabic" w:hAnsi="Simplified Arabic" w:cs="Simplified Arabic" w:hint="cs"/>
                <w:rtl/>
              </w:rPr>
              <w:t>32</w:t>
            </w:r>
          </w:p>
        </w:tc>
      </w:tr>
    </w:tbl>
    <w:p w14:paraId="230D409B" w14:textId="77777777" w:rsidR="00000000" w:rsidRDefault="00000000" w:rsidP="00D24C57">
      <w:pPr>
        <w:spacing w:line="360" w:lineRule="auto"/>
        <w:rPr>
          <w:rFonts w:ascii="Simplified Arabic" w:hAnsi="Simplified Arabic" w:cs="Simplified Arabic"/>
          <w:b/>
          <w:bCs/>
          <w:rtl/>
        </w:rPr>
      </w:pPr>
    </w:p>
    <w:p w14:paraId="4E7446CF" w14:textId="77777777" w:rsidR="00000000" w:rsidRDefault="00000000" w:rsidP="00D24C57">
      <w:pPr>
        <w:spacing w:line="360" w:lineRule="auto"/>
        <w:rPr>
          <w:rFonts w:ascii="Simplified Arabic" w:hAnsi="Simplified Arabic" w:cs="Simplified Arabic"/>
          <w:b/>
          <w:bCs/>
          <w:rtl/>
        </w:rPr>
      </w:pPr>
    </w:p>
    <w:p w14:paraId="5DCD5E7F" w14:textId="77777777" w:rsidR="00000000" w:rsidRDefault="00000000" w:rsidP="00D24C57">
      <w:pPr>
        <w:spacing w:line="360" w:lineRule="auto"/>
        <w:rPr>
          <w:rFonts w:ascii="Simplified Arabic" w:hAnsi="Simplified Arabic" w:cs="Simplified Arabic"/>
          <w:b/>
          <w:bCs/>
          <w:rtl/>
        </w:rPr>
      </w:pPr>
    </w:p>
    <w:p w14:paraId="2AAF0C2C" w14:textId="77777777" w:rsidR="00000000" w:rsidRDefault="00000000" w:rsidP="00326657">
      <w:pPr>
        <w:jc w:val="center"/>
        <w:rPr>
          <w:rFonts w:ascii="Traditional Arabic" w:hAnsi="Traditional Arabic" w:cs="Traditional Arabic"/>
          <w:sz w:val="96"/>
          <w:szCs w:val="96"/>
          <w:rtl/>
        </w:rPr>
      </w:pPr>
      <w:r w:rsidRPr="00326657">
        <w:rPr>
          <w:rFonts w:ascii="Traditional Arabic" w:hAnsi="Traditional Arabic" w:cs="Traditional Arabic"/>
          <w:sz w:val="96"/>
          <w:szCs w:val="96"/>
          <w:rtl/>
        </w:rPr>
        <w:t>إهداء</w:t>
      </w:r>
    </w:p>
    <w:p w14:paraId="1872CC41" w14:textId="77777777" w:rsidR="00000000" w:rsidRDefault="00000000" w:rsidP="00326657">
      <w:pPr>
        <w:tabs>
          <w:tab w:val="left" w:pos="482"/>
          <w:tab w:val="center" w:pos="4873"/>
        </w:tabs>
        <w:spacing w:line="360" w:lineRule="auto"/>
        <w:jc w:val="center"/>
        <w:rPr>
          <w:rFonts w:ascii="Traditional Arabic" w:hAnsi="Traditional Arabic" w:cs="Traditional Arabic"/>
          <w:sz w:val="48"/>
          <w:szCs w:val="48"/>
          <w:rtl/>
        </w:rPr>
      </w:pPr>
      <w:r>
        <w:rPr>
          <w:rFonts w:ascii="Traditional Arabic" w:hAnsi="Traditional Arabic" w:cs="Traditional Arabic"/>
          <w:sz w:val="48"/>
          <w:szCs w:val="48"/>
          <w:rtl/>
        </w:rPr>
        <w:t xml:space="preserve">إلى </w:t>
      </w:r>
      <w:r>
        <w:rPr>
          <w:rFonts w:ascii="Traditional Arabic" w:hAnsi="Traditional Arabic" w:cs="Traditional Arabic" w:hint="cs"/>
          <w:sz w:val="48"/>
          <w:szCs w:val="48"/>
          <w:rtl/>
        </w:rPr>
        <w:t>عائلتي</w:t>
      </w:r>
      <w:r>
        <w:rPr>
          <w:rFonts w:ascii="Traditional Arabic" w:hAnsi="Traditional Arabic" w:cs="Traditional Arabic"/>
          <w:sz w:val="48"/>
          <w:szCs w:val="48"/>
          <w:rtl/>
        </w:rPr>
        <w:t xml:space="preserve"> الكريمة</w:t>
      </w:r>
      <w:r>
        <w:rPr>
          <w:rFonts w:ascii="Traditional Arabic" w:hAnsi="Traditional Arabic" w:cs="Traditional Arabic" w:hint="cs"/>
          <w:sz w:val="48"/>
          <w:szCs w:val="48"/>
          <w:rtl/>
        </w:rPr>
        <w:t xml:space="preserve"> ..</w:t>
      </w:r>
      <w:r>
        <w:rPr>
          <w:rFonts w:ascii="Traditional Arabic" w:hAnsi="Traditional Arabic" w:cs="Traditional Arabic"/>
          <w:sz w:val="48"/>
          <w:szCs w:val="48"/>
          <w:rtl/>
        </w:rPr>
        <w:t xml:space="preserve"> ال</w:t>
      </w:r>
      <w:r>
        <w:rPr>
          <w:rFonts w:ascii="Traditional Arabic" w:hAnsi="Traditional Arabic" w:cs="Traditional Arabic" w:hint="cs"/>
          <w:sz w:val="48"/>
          <w:szCs w:val="48"/>
          <w:rtl/>
        </w:rPr>
        <w:t>تي</w:t>
      </w:r>
      <w:r>
        <w:rPr>
          <w:rFonts w:ascii="Traditional Arabic" w:hAnsi="Traditional Arabic" w:cs="Traditional Arabic"/>
          <w:sz w:val="48"/>
          <w:szCs w:val="48"/>
          <w:rtl/>
        </w:rPr>
        <w:t xml:space="preserve"> كان</w:t>
      </w:r>
      <w:r>
        <w:rPr>
          <w:rFonts w:ascii="Traditional Arabic" w:hAnsi="Traditional Arabic" w:cs="Traditional Arabic" w:hint="cs"/>
          <w:sz w:val="48"/>
          <w:szCs w:val="48"/>
          <w:rtl/>
        </w:rPr>
        <w:t>ت</w:t>
      </w:r>
      <w:r>
        <w:rPr>
          <w:rFonts w:ascii="Traditional Arabic" w:hAnsi="Traditional Arabic" w:cs="Traditional Arabic"/>
          <w:sz w:val="48"/>
          <w:szCs w:val="48"/>
          <w:rtl/>
        </w:rPr>
        <w:t xml:space="preserve"> د</w:t>
      </w:r>
      <w:r>
        <w:rPr>
          <w:rFonts w:ascii="Traditional Arabic" w:hAnsi="Traditional Arabic" w:cs="Traditional Arabic" w:hint="cs"/>
          <w:sz w:val="48"/>
          <w:szCs w:val="48"/>
          <w:rtl/>
        </w:rPr>
        <w:t>وماً</w:t>
      </w:r>
      <w:r>
        <w:rPr>
          <w:rFonts w:ascii="Traditional Arabic" w:hAnsi="Traditional Arabic" w:cs="Traditional Arabic"/>
          <w:sz w:val="48"/>
          <w:szCs w:val="48"/>
          <w:rtl/>
        </w:rPr>
        <w:t xml:space="preserve"> مصدر </w:t>
      </w:r>
      <w:r w:rsidRPr="00326657">
        <w:rPr>
          <w:rFonts w:ascii="Traditional Arabic" w:hAnsi="Traditional Arabic" w:cs="Traditional Arabic"/>
          <w:sz w:val="48"/>
          <w:szCs w:val="48"/>
          <w:rtl/>
        </w:rPr>
        <w:t>دعم</w:t>
      </w:r>
      <w:r>
        <w:rPr>
          <w:rFonts w:ascii="Traditional Arabic" w:hAnsi="Traditional Arabic" w:cs="Traditional Arabic" w:hint="cs"/>
          <w:sz w:val="48"/>
          <w:szCs w:val="48"/>
          <w:rtl/>
        </w:rPr>
        <w:t>ٍ</w:t>
      </w:r>
      <w:r>
        <w:rPr>
          <w:rFonts w:ascii="Traditional Arabic" w:hAnsi="Traditional Arabic" w:cs="Traditional Arabic"/>
          <w:sz w:val="48"/>
          <w:szCs w:val="48"/>
          <w:rtl/>
        </w:rPr>
        <w:t xml:space="preserve"> و</w:t>
      </w:r>
      <w:r>
        <w:rPr>
          <w:rFonts w:ascii="Traditional Arabic" w:hAnsi="Traditional Arabic" w:cs="Traditional Arabic" w:hint="cs"/>
          <w:sz w:val="48"/>
          <w:szCs w:val="48"/>
          <w:rtl/>
        </w:rPr>
        <w:t>فخرٍ لي ..</w:t>
      </w:r>
      <w:r w:rsidRPr="00326657">
        <w:rPr>
          <w:rFonts w:ascii="Traditional Arabic" w:hAnsi="Traditional Arabic" w:cs="Traditional Arabic"/>
          <w:sz w:val="48"/>
          <w:szCs w:val="48"/>
          <w:rtl/>
        </w:rPr>
        <w:t xml:space="preserve"> </w:t>
      </w:r>
    </w:p>
    <w:p w14:paraId="07128C0B" w14:textId="77777777" w:rsidR="00000000" w:rsidRPr="00326657" w:rsidRDefault="00000000" w:rsidP="00326657">
      <w:pPr>
        <w:tabs>
          <w:tab w:val="left" w:pos="482"/>
          <w:tab w:val="center" w:pos="4873"/>
        </w:tabs>
        <w:spacing w:line="360" w:lineRule="auto"/>
        <w:jc w:val="center"/>
        <w:rPr>
          <w:rFonts w:ascii="Traditional Arabic" w:hAnsi="Traditional Arabic" w:cs="Traditional Arabic"/>
          <w:sz w:val="48"/>
          <w:szCs w:val="48"/>
          <w:rtl/>
        </w:rPr>
      </w:pPr>
      <w:r>
        <w:rPr>
          <w:rFonts w:ascii="Traditional Arabic" w:hAnsi="Traditional Arabic" w:cs="Traditional Arabic"/>
          <w:sz w:val="48"/>
          <w:szCs w:val="48"/>
          <w:rtl/>
        </w:rPr>
        <w:t>إلى كل م</w:t>
      </w:r>
      <w:r>
        <w:rPr>
          <w:rFonts w:ascii="Traditional Arabic" w:hAnsi="Traditional Arabic" w:cs="Traditional Arabic" w:hint="cs"/>
          <w:sz w:val="48"/>
          <w:szCs w:val="48"/>
          <w:rtl/>
        </w:rPr>
        <w:t xml:space="preserve">ن كان سنداً لي .. </w:t>
      </w:r>
      <w:r>
        <w:rPr>
          <w:rFonts w:ascii="Traditional Arabic" w:hAnsi="Traditional Arabic" w:cs="Traditional Arabic"/>
          <w:sz w:val="48"/>
          <w:szCs w:val="48"/>
          <w:rtl/>
        </w:rPr>
        <w:t>خلال رحل</w:t>
      </w:r>
      <w:r>
        <w:rPr>
          <w:rFonts w:ascii="Traditional Arabic" w:hAnsi="Traditional Arabic" w:cs="Traditional Arabic" w:hint="cs"/>
          <w:sz w:val="48"/>
          <w:szCs w:val="48"/>
          <w:rtl/>
        </w:rPr>
        <w:t>تي</w:t>
      </w:r>
      <w:r w:rsidRPr="00326657">
        <w:rPr>
          <w:rFonts w:ascii="Traditional Arabic" w:hAnsi="Traditional Arabic" w:cs="Traditional Arabic"/>
          <w:sz w:val="48"/>
          <w:szCs w:val="48"/>
          <w:rtl/>
        </w:rPr>
        <w:t xml:space="preserve"> </w:t>
      </w:r>
      <w:r>
        <w:rPr>
          <w:rFonts w:ascii="Traditional Arabic" w:hAnsi="Traditional Arabic" w:cs="Traditional Arabic" w:hint="cs"/>
          <w:sz w:val="48"/>
          <w:szCs w:val="48"/>
          <w:rtl/>
        </w:rPr>
        <w:t xml:space="preserve">في </w:t>
      </w:r>
      <w:r>
        <w:rPr>
          <w:rFonts w:ascii="Traditional Arabic" w:hAnsi="Traditional Arabic" w:cs="Traditional Arabic"/>
          <w:sz w:val="48"/>
          <w:szCs w:val="48"/>
          <w:rtl/>
        </w:rPr>
        <w:t>إعداد هذه الدراسة</w:t>
      </w:r>
      <w:r>
        <w:rPr>
          <w:rFonts w:ascii="Traditional Arabic" w:hAnsi="Traditional Arabic" w:cs="Traditional Arabic" w:hint="cs"/>
          <w:sz w:val="48"/>
          <w:szCs w:val="48"/>
          <w:rtl/>
        </w:rPr>
        <w:t xml:space="preserve"> ..</w:t>
      </w:r>
    </w:p>
    <w:p w14:paraId="6D933ED6" w14:textId="77777777" w:rsidR="00000000" w:rsidRDefault="00000000" w:rsidP="00326657">
      <w:pPr>
        <w:tabs>
          <w:tab w:val="left" w:pos="482"/>
          <w:tab w:val="center" w:pos="4873"/>
        </w:tabs>
        <w:spacing w:line="360" w:lineRule="auto"/>
        <w:jc w:val="center"/>
        <w:rPr>
          <w:rFonts w:ascii="Traditional Arabic" w:hAnsi="Traditional Arabic" w:cs="Traditional Arabic"/>
          <w:sz w:val="48"/>
          <w:szCs w:val="48"/>
          <w:rtl/>
        </w:rPr>
      </w:pPr>
      <w:r>
        <w:rPr>
          <w:rFonts w:ascii="Traditional Arabic" w:hAnsi="Traditional Arabic" w:cs="Traditional Arabic" w:hint="cs"/>
          <w:sz w:val="48"/>
          <w:szCs w:val="48"/>
          <w:rtl/>
        </w:rPr>
        <w:t>وأخيراً</w:t>
      </w:r>
      <w:r w:rsidRPr="00326657">
        <w:rPr>
          <w:rFonts w:ascii="Traditional Arabic" w:hAnsi="Traditional Arabic" w:cs="Traditional Arabic"/>
          <w:sz w:val="48"/>
          <w:szCs w:val="48"/>
          <w:rtl/>
        </w:rPr>
        <w:t xml:space="preserve"> إلى كل من </w:t>
      </w:r>
      <w:r>
        <w:rPr>
          <w:rFonts w:ascii="Traditional Arabic" w:hAnsi="Traditional Arabic" w:cs="Traditional Arabic" w:hint="cs"/>
          <w:sz w:val="48"/>
          <w:szCs w:val="48"/>
          <w:rtl/>
        </w:rPr>
        <w:t xml:space="preserve">سعى ولا زال </w:t>
      </w:r>
      <w:r>
        <w:rPr>
          <w:rFonts w:ascii="Traditional Arabic" w:hAnsi="Traditional Arabic" w:cs="Traditional Arabic"/>
          <w:sz w:val="48"/>
          <w:szCs w:val="48"/>
          <w:rtl/>
        </w:rPr>
        <w:t xml:space="preserve">يسعى </w:t>
      </w:r>
      <w:r>
        <w:rPr>
          <w:rFonts w:ascii="Traditional Arabic" w:hAnsi="Traditional Arabic" w:cs="Traditional Arabic" w:hint="cs"/>
          <w:sz w:val="48"/>
          <w:szCs w:val="48"/>
          <w:rtl/>
        </w:rPr>
        <w:t xml:space="preserve">من أجل </w:t>
      </w:r>
      <w:r w:rsidRPr="00326657">
        <w:rPr>
          <w:rFonts w:ascii="Traditional Arabic" w:hAnsi="Traditional Arabic" w:cs="Traditional Arabic"/>
          <w:sz w:val="48"/>
          <w:szCs w:val="48"/>
          <w:rtl/>
        </w:rPr>
        <w:t xml:space="preserve">تطوير بيئة العمل في المملكة </w:t>
      </w:r>
      <w:r>
        <w:rPr>
          <w:rFonts w:ascii="Traditional Arabic" w:hAnsi="Traditional Arabic" w:cs="Traditional Arabic" w:hint="cs"/>
          <w:sz w:val="48"/>
          <w:szCs w:val="48"/>
          <w:rtl/>
        </w:rPr>
        <w:t xml:space="preserve">العربية السعودية </w:t>
      </w:r>
      <w:r>
        <w:rPr>
          <w:rFonts w:ascii="Traditional Arabic" w:hAnsi="Traditional Arabic" w:cs="Traditional Arabic"/>
          <w:sz w:val="48"/>
          <w:szCs w:val="48"/>
          <w:rtl/>
        </w:rPr>
        <w:t xml:space="preserve">وتعزيز </w:t>
      </w:r>
      <w:r>
        <w:rPr>
          <w:rFonts w:ascii="Traditional Arabic" w:hAnsi="Traditional Arabic" w:cs="Traditional Arabic" w:hint="cs"/>
          <w:sz w:val="48"/>
          <w:szCs w:val="48"/>
          <w:rtl/>
        </w:rPr>
        <w:t>أدائها</w:t>
      </w:r>
      <w:r>
        <w:rPr>
          <w:rFonts w:ascii="Traditional Arabic" w:hAnsi="Traditional Arabic" w:cs="Traditional Arabic"/>
          <w:sz w:val="48"/>
          <w:szCs w:val="48"/>
          <w:rtl/>
        </w:rPr>
        <w:t xml:space="preserve"> المؤسسي</w:t>
      </w:r>
      <w:r>
        <w:rPr>
          <w:rFonts w:ascii="Traditional Arabic" w:hAnsi="Traditional Arabic" w:cs="Traditional Arabic" w:hint="cs"/>
          <w:sz w:val="48"/>
          <w:szCs w:val="48"/>
          <w:rtl/>
        </w:rPr>
        <w:t xml:space="preserve"> ..</w:t>
      </w:r>
      <w:r w:rsidRPr="00326657">
        <w:rPr>
          <w:rFonts w:ascii="Traditional Arabic" w:hAnsi="Traditional Arabic" w:cs="Traditional Arabic"/>
          <w:sz w:val="48"/>
          <w:szCs w:val="48"/>
          <w:rtl/>
        </w:rPr>
        <w:t xml:space="preserve"> </w:t>
      </w:r>
    </w:p>
    <w:p w14:paraId="44DE8477" w14:textId="77777777" w:rsidR="00000000" w:rsidRDefault="00000000" w:rsidP="00326657">
      <w:pPr>
        <w:tabs>
          <w:tab w:val="left" w:pos="482"/>
          <w:tab w:val="center" w:pos="4873"/>
        </w:tabs>
        <w:spacing w:line="360" w:lineRule="auto"/>
        <w:jc w:val="center"/>
        <w:rPr>
          <w:rFonts w:ascii="Traditional Arabic" w:hAnsi="Traditional Arabic" w:cs="Traditional Arabic"/>
          <w:sz w:val="48"/>
          <w:szCs w:val="48"/>
          <w:rtl/>
        </w:rPr>
      </w:pPr>
      <w:r>
        <w:rPr>
          <w:rFonts w:ascii="Traditional Arabic" w:hAnsi="Traditional Arabic" w:cs="Traditional Arabic" w:hint="cs"/>
          <w:sz w:val="48"/>
          <w:szCs w:val="48"/>
          <w:rtl/>
        </w:rPr>
        <w:t xml:space="preserve">أهديكم هذا البحث .. </w:t>
      </w:r>
    </w:p>
    <w:p w14:paraId="278C924A" w14:textId="77777777" w:rsidR="00000000" w:rsidRDefault="00000000" w:rsidP="008531C3">
      <w:pPr>
        <w:tabs>
          <w:tab w:val="left" w:pos="482"/>
          <w:tab w:val="center" w:pos="4873"/>
        </w:tabs>
        <w:spacing w:line="360" w:lineRule="auto"/>
        <w:jc w:val="center"/>
        <w:rPr>
          <w:rFonts w:ascii="Traditional Arabic" w:hAnsi="Traditional Arabic" w:cs="Traditional Arabic"/>
          <w:sz w:val="96"/>
          <w:szCs w:val="96"/>
          <w:rtl/>
        </w:rPr>
      </w:pPr>
      <w:r>
        <w:rPr>
          <w:rFonts w:ascii="Traditional Arabic" w:hAnsi="Traditional Arabic" w:cs="Traditional Arabic" w:hint="cs"/>
          <w:sz w:val="48"/>
          <w:szCs w:val="48"/>
          <w:rtl/>
        </w:rPr>
        <w:t>وكلي أ</w:t>
      </w:r>
      <w:r>
        <w:rPr>
          <w:rFonts w:ascii="Traditional Arabic" w:hAnsi="Traditional Arabic" w:cs="Traditional Arabic"/>
          <w:sz w:val="48"/>
          <w:szCs w:val="48"/>
          <w:rtl/>
        </w:rPr>
        <w:t>مل</w:t>
      </w:r>
      <w:r w:rsidRPr="00326657">
        <w:rPr>
          <w:rFonts w:ascii="Traditional Arabic" w:hAnsi="Traditional Arabic" w:cs="Traditional Arabic"/>
          <w:sz w:val="48"/>
          <w:szCs w:val="48"/>
          <w:rtl/>
        </w:rPr>
        <w:t xml:space="preserve"> </w:t>
      </w:r>
      <w:r>
        <w:rPr>
          <w:rFonts w:ascii="Traditional Arabic" w:hAnsi="Traditional Arabic" w:cs="Traditional Arabic" w:hint="cs"/>
          <w:sz w:val="48"/>
          <w:szCs w:val="48"/>
          <w:rtl/>
        </w:rPr>
        <w:t xml:space="preserve">في </w:t>
      </w:r>
      <w:r w:rsidRPr="00326657">
        <w:rPr>
          <w:rFonts w:ascii="Traditional Arabic" w:hAnsi="Traditional Arabic" w:cs="Traditional Arabic"/>
          <w:sz w:val="48"/>
          <w:szCs w:val="48"/>
          <w:rtl/>
        </w:rPr>
        <w:t>أن ي</w:t>
      </w:r>
      <w:r>
        <w:rPr>
          <w:rFonts w:ascii="Traditional Arabic" w:hAnsi="Traditional Arabic" w:cs="Traditional Arabic" w:hint="cs"/>
          <w:sz w:val="48"/>
          <w:szCs w:val="48"/>
          <w:rtl/>
        </w:rPr>
        <w:t xml:space="preserve">كون بصمة وعلامة فارقة </w:t>
      </w:r>
      <w:r w:rsidRPr="00326657">
        <w:rPr>
          <w:rFonts w:ascii="Traditional Arabic" w:hAnsi="Traditional Arabic" w:cs="Traditional Arabic"/>
          <w:sz w:val="48"/>
          <w:szCs w:val="48"/>
          <w:rtl/>
        </w:rPr>
        <w:t>في الإضافة إلى المعرفة العلمية والممارسات العملية في مجال إدارة المشاريع</w:t>
      </w:r>
      <w:r>
        <w:rPr>
          <w:rFonts w:ascii="Traditional Arabic" w:hAnsi="Traditional Arabic" w:cs="Traditional Arabic" w:hint="cs"/>
          <w:sz w:val="48"/>
          <w:szCs w:val="48"/>
          <w:rtl/>
        </w:rPr>
        <w:t xml:space="preserve"> ..</w:t>
      </w:r>
    </w:p>
    <w:p w14:paraId="56D4D82E" w14:textId="77777777" w:rsidR="00000000" w:rsidRDefault="00000000" w:rsidP="00326657">
      <w:pPr>
        <w:rPr>
          <w:rFonts w:ascii="Traditional Arabic" w:hAnsi="Traditional Arabic" w:cs="Traditional Arabic"/>
          <w:sz w:val="96"/>
          <w:szCs w:val="96"/>
          <w:rtl/>
        </w:rPr>
      </w:pPr>
    </w:p>
    <w:p w14:paraId="3E763880" w14:textId="77777777" w:rsidR="00000000" w:rsidRDefault="00000000" w:rsidP="00326657">
      <w:pPr>
        <w:rPr>
          <w:rFonts w:ascii="Traditional Arabic" w:hAnsi="Traditional Arabic" w:cs="Traditional Arabic"/>
          <w:sz w:val="96"/>
          <w:szCs w:val="96"/>
          <w:rtl/>
        </w:rPr>
      </w:pPr>
    </w:p>
    <w:p w14:paraId="58624D88" w14:textId="77777777" w:rsidR="00000000" w:rsidRDefault="00000000" w:rsidP="008531C3">
      <w:pPr>
        <w:jc w:val="center"/>
        <w:rPr>
          <w:rFonts w:ascii="Traditional Arabic" w:hAnsi="Traditional Arabic" w:cs="Traditional Arabic"/>
          <w:sz w:val="96"/>
          <w:szCs w:val="96"/>
          <w:rtl/>
        </w:rPr>
      </w:pPr>
      <w:r>
        <w:rPr>
          <w:rFonts w:ascii="Traditional Arabic" w:hAnsi="Traditional Arabic" w:cs="Traditional Arabic" w:hint="cs"/>
          <w:sz w:val="96"/>
          <w:szCs w:val="96"/>
          <w:rtl/>
        </w:rPr>
        <w:t>شكر وتقدير</w:t>
      </w:r>
    </w:p>
    <w:p w14:paraId="4E453BBD" w14:textId="77777777" w:rsidR="00000000" w:rsidRDefault="00000000" w:rsidP="00177A30">
      <w:pPr>
        <w:tabs>
          <w:tab w:val="center" w:pos="4873"/>
        </w:tabs>
        <w:spacing w:line="360" w:lineRule="auto"/>
        <w:jc w:val="center"/>
        <w:rPr>
          <w:rFonts w:ascii="Traditional Arabic" w:hAnsi="Traditional Arabic" w:cs="Traditional Arabic"/>
          <w:sz w:val="48"/>
          <w:szCs w:val="48"/>
          <w:rtl/>
        </w:rPr>
      </w:pPr>
      <w:r>
        <w:rPr>
          <w:rFonts w:ascii="Traditional Arabic" w:hAnsi="Traditional Arabic" w:cs="Traditional Arabic" w:hint="cs"/>
          <w:sz w:val="48"/>
          <w:szCs w:val="48"/>
          <w:rtl/>
        </w:rPr>
        <w:t xml:space="preserve">انطلاقاً من قول رسولنا الكريم </w:t>
      </w:r>
      <w:r>
        <w:rPr>
          <w:rFonts w:ascii="Traditional Arabic" w:hAnsi="Traditional Arabic" w:cs="Traditional Arabic" w:hint="cs"/>
          <w:sz w:val="48"/>
          <w:szCs w:val="48"/>
        </w:rPr>
        <w:sym w:font="AGA Arabesque" w:char="F072"/>
      </w:r>
      <w:r>
        <w:rPr>
          <w:rFonts w:ascii="Traditional Arabic" w:hAnsi="Traditional Arabic" w:cs="Traditional Arabic" w:hint="cs"/>
          <w:sz w:val="48"/>
          <w:szCs w:val="48"/>
          <w:rtl/>
        </w:rPr>
        <w:t>: "من لا يشكر الناس لا يشكر الله"</w:t>
      </w:r>
    </w:p>
    <w:p w14:paraId="511199A0" w14:textId="77777777" w:rsidR="00000000" w:rsidRPr="008531C3" w:rsidRDefault="00000000" w:rsidP="00177A30">
      <w:pPr>
        <w:tabs>
          <w:tab w:val="center" w:pos="4873"/>
        </w:tabs>
        <w:spacing w:line="360" w:lineRule="auto"/>
        <w:jc w:val="center"/>
        <w:rPr>
          <w:rFonts w:ascii="Traditional Arabic" w:hAnsi="Traditional Arabic" w:cs="Traditional Arabic"/>
          <w:sz w:val="48"/>
          <w:szCs w:val="48"/>
          <w:rtl/>
        </w:rPr>
      </w:pPr>
      <w:r>
        <w:rPr>
          <w:rFonts w:ascii="Traditional Arabic" w:hAnsi="Traditional Arabic" w:cs="Traditional Arabic"/>
          <w:sz w:val="48"/>
          <w:szCs w:val="48"/>
          <w:rtl/>
        </w:rPr>
        <w:t>أتقدم ب</w:t>
      </w:r>
      <w:r>
        <w:rPr>
          <w:rFonts w:ascii="Traditional Arabic" w:hAnsi="Traditional Arabic" w:cs="Traditional Arabic" w:hint="cs"/>
          <w:sz w:val="48"/>
          <w:szCs w:val="48"/>
          <w:rtl/>
        </w:rPr>
        <w:t>كثيرٍ من</w:t>
      </w:r>
      <w:r>
        <w:rPr>
          <w:rFonts w:ascii="Traditional Arabic" w:hAnsi="Traditional Arabic" w:cs="Traditional Arabic"/>
          <w:sz w:val="48"/>
          <w:szCs w:val="48"/>
          <w:rtl/>
        </w:rPr>
        <w:t xml:space="preserve"> الشكر والتقدير إلى أس</w:t>
      </w:r>
      <w:r w:rsidRPr="008531C3">
        <w:rPr>
          <w:rFonts w:ascii="Traditional Arabic" w:hAnsi="Traditional Arabic" w:cs="Traditional Arabic"/>
          <w:sz w:val="48"/>
          <w:szCs w:val="48"/>
          <w:rtl/>
        </w:rPr>
        <w:t>ا</w:t>
      </w:r>
      <w:r>
        <w:rPr>
          <w:rFonts w:ascii="Traditional Arabic" w:hAnsi="Traditional Arabic" w:cs="Traditional Arabic" w:hint="cs"/>
          <w:sz w:val="48"/>
          <w:szCs w:val="48"/>
          <w:rtl/>
        </w:rPr>
        <w:t>ت</w:t>
      </w:r>
      <w:r w:rsidRPr="008531C3">
        <w:rPr>
          <w:rFonts w:ascii="Traditional Arabic" w:hAnsi="Traditional Arabic" w:cs="Traditional Arabic"/>
          <w:sz w:val="48"/>
          <w:szCs w:val="48"/>
          <w:rtl/>
        </w:rPr>
        <w:t>ذ</w:t>
      </w:r>
      <w:r>
        <w:rPr>
          <w:rFonts w:ascii="Traditional Arabic" w:hAnsi="Traditional Arabic" w:cs="Traditional Arabic" w:hint="cs"/>
          <w:sz w:val="48"/>
          <w:szCs w:val="48"/>
          <w:rtl/>
        </w:rPr>
        <w:t>ت</w:t>
      </w:r>
      <w:r w:rsidRPr="008531C3">
        <w:rPr>
          <w:rFonts w:ascii="Traditional Arabic" w:hAnsi="Traditional Arabic" w:cs="Traditional Arabic"/>
          <w:sz w:val="48"/>
          <w:szCs w:val="48"/>
          <w:rtl/>
        </w:rPr>
        <w:t>ي المشرف</w:t>
      </w:r>
      <w:r>
        <w:rPr>
          <w:rFonts w:ascii="Traditional Arabic" w:hAnsi="Traditional Arabic" w:cs="Traditional Arabic" w:hint="cs"/>
          <w:sz w:val="48"/>
          <w:szCs w:val="48"/>
          <w:rtl/>
        </w:rPr>
        <w:t>ين ال</w:t>
      </w:r>
      <w:r w:rsidRPr="00177A30">
        <w:rPr>
          <w:rFonts w:ascii="Traditional Arabic" w:hAnsi="Traditional Arabic" w:cs="Traditional Arabic"/>
          <w:sz w:val="48"/>
          <w:szCs w:val="48"/>
          <w:rtl/>
        </w:rPr>
        <w:t>د</w:t>
      </w:r>
      <w:r>
        <w:rPr>
          <w:rFonts w:ascii="Traditional Arabic" w:hAnsi="Traditional Arabic" w:cs="Traditional Arabic" w:hint="cs"/>
          <w:sz w:val="48"/>
          <w:szCs w:val="48"/>
          <w:rtl/>
        </w:rPr>
        <w:t xml:space="preserve">كتور </w:t>
      </w:r>
      <w:r w:rsidRPr="00177A30">
        <w:rPr>
          <w:rFonts w:ascii="Traditional Arabic" w:hAnsi="Traditional Arabic" w:cs="Traditional Arabic"/>
          <w:sz w:val="48"/>
          <w:szCs w:val="48"/>
          <w:rtl/>
        </w:rPr>
        <w:t>الفيصل عبد الحميد</w:t>
      </w:r>
      <w:r>
        <w:rPr>
          <w:rFonts w:ascii="Traditional Arabic" w:hAnsi="Traditional Arabic" w:cs="Traditional Arabic" w:hint="cs"/>
          <w:sz w:val="48"/>
          <w:szCs w:val="48"/>
          <w:rtl/>
        </w:rPr>
        <w:t xml:space="preserve"> و الدكتور </w:t>
      </w:r>
      <w:r w:rsidRPr="00177A30">
        <w:rPr>
          <w:rFonts w:ascii="Traditional Arabic" w:hAnsi="Traditional Arabic" w:cs="Traditional Arabic"/>
          <w:sz w:val="48"/>
          <w:szCs w:val="48"/>
          <w:rtl/>
        </w:rPr>
        <w:t>فايز جراد</w:t>
      </w:r>
      <w:r>
        <w:rPr>
          <w:rFonts w:ascii="Traditional Arabic" w:hAnsi="Traditional Arabic" w:cs="Traditional Arabic" w:hint="cs"/>
          <w:sz w:val="48"/>
          <w:szCs w:val="48"/>
          <w:rtl/>
        </w:rPr>
        <w:t xml:space="preserve"> </w:t>
      </w:r>
      <w:r w:rsidRPr="008531C3">
        <w:rPr>
          <w:rFonts w:ascii="Traditional Arabic" w:hAnsi="Traditional Arabic" w:cs="Traditional Arabic"/>
          <w:sz w:val="48"/>
          <w:szCs w:val="48"/>
          <w:rtl/>
        </w:rPr>
        <w:t>على دعمه</w:t>
      </w:r>
      <w:r>
        <w:rPr>
          <w:rFonts w:ascii="Traditional Arabic" w:hAnsi="Traditional Arabic" w:cs="Traditional Arabic" w:hint="cs"/>
          <w:sz w:val="48"/>
          <w:szCs w:val="48"/>
          <w:rtl/>
        </w:rPr>
        <w:t>م</w:t>
      </w:r>
      <w:r>
        <w:rPr>
          <w:rFonts w:ascii="Traditional Arabic" w:hAnsi="Traditional Arabic" w:cs="Traditional Arabic" w:hint="cs"/>
          <w:sz w:val="48"/>
          <w:szCs w:val="48"/>
          <w:rtl/>
        </w:rPr>
        <w:t xml:space="preserve"> لي</w:t>
      </w:r>
      <w:r w:rsidRPr="008531C3">
        <w:rPr>
          <w:rFonts w:ascii="Traditional Arabic" w:hAnsi="Traditional Arabic" w:cs="Traditional Arabic"/>
          <w:sz w:val="48"/>
          <w:szCs w:val="48"/>
          <w:rtl/>
        </w:rPr>
        <w:t xml:space="preserve"> وتوجيهاته</w:t>
      </w:r>
      <w:r>
        <w:rPr>
          <w:rFonts w:ascii="Traditional Arabic" w:hAnsi="Traditional Arabic" w:cs="Traditional Arabic" w:hint="cs"/>
          <w:sz w:val="48"/>
          <w:szCs w:val="48"/>
          <w:rtl/>
        </w:rPr>
        <w:t>م</w:t>
      </w:r>
      <w:r w:rsidRPr="008531C3">
        <w:rPr>
          <w:rFonts w:ascii="Traditional Arabic" w:hAnsi="Traditional Arabic" w:cs="Traditional Arabic"/>
          <w:sz w:val="48"/>
          <w:szCs w:val="48"/>
          <w:rtl/>
        </w:rPr>
        <w:t xml:space="preserve"> </w:t>
      </w:r>
      <w:r>
        <w:rPr>
          <w:rFonts w:ascii="Traditional Arabic" w:hAnsi="Traditional Arabic" w:cs="Traditional Arabic" w:hint="cs"/>
          <w:sz w:val="48"/>
          <w:szCs w:val="48"/>
          <w:rtl/>
        </w:rPr>
        <w:t>المثمرة التي استمرت</w:t>
      </w:r>
      <w:r>
        <w:rPr>
          <w:rFonts w:ascii="Traditional Arabic" w:hAnsi="Traditional Arabic" w:cs="Traditional Arabic"/>
          <w:sz w:val="48"/>
          <w:szCs w:val="48"/>
          <w:rtl/>
        </w:rPr>
        <w:t xml:space="preserve"> </w:t>
      </w:r>
      <w:r>
        <w:rPr>
          <w:rFonts w:ascii="Traditional Arabic" w:hAnsi="Traditional Arabic" w:cs="Traditional Arabic" w:hint="cs"/>
          <w:sz w:val="48"/>
          <w:szCs w:val="48"/>
          <w:rtl/>
        </w:rPr>
        <w:t>خلال</w:t>
      </w:r>
      <w:r w:rsidRPr="008531C3">
        <w:rPr>
          <w:rFonts w:ascii="Traditional Arabic" w:hAnsi="Traditional Arabic" w:cs="Traditional Arabic"/>
          <w:sz w:val="48"/>
          <w:szCs w:val="48"/>
          <w:rtl/>
        </w:rPr>
        <w:t xml:space="preserve"> فترة إعداد</w:t>
      </w:r>
      <w:r>
        <w:rPr>
          <w:rFonts w:ascii="Traditional Arabic" w:hAnsi="Traditional Arabic" w:cs="Traditional Arabic" w:hint="cs"/>
          <w:sz w:val="48"/>
          <w:szCs w:val="48"/>
          <w:rtl/>
        </w:rPr>
        <w:t>ي</w:t>
      </w:r>
      <w:r w:rsidRPr="008531C3">
        <w:rPr>
          <w:rFonts w:ascii="Traditional Arabic" w:hAnsi="Traditional Arabic" w:cs="Traditional Arabic"/>
          <w:sz w:val="48"/>
          <w:szCs w:val="48"/>
          <w:rtl/>
        </w:rPr>
        <w:t xml:space="preserve"> </w:t>
      </w:r>
      <w:r>
        <w:rPr>
          <w:rFonts w:ascii="Traditional Arabic" w:hAnsi="Traditional Arabic" w:cs="Traditional Arabic" w:hint="cs"/>
          <w:sz w:val="48"/>
          <w:szCs w:val="48"/>
          <w:rtl/>
        </w:rPr>
        <w:t>ل</w:t>
      </w:r>
      <w:r>
        <w:rPr>
          <w:rFonts w:ascii="Traditional Arabic" w:hAnsi="Traditional Arabic" w:cs="Traditional Arabic"/>
          <w:sz w:val="48"/>
          <w:szCs w:val="48"/>
          <w:rtl/>
        </w:rPr>
        <w:t>هذه الدراسة</w:t>
      </w:r>
      <w:r>
        <w:rPr>
          <w:rFonts w:ascii="Traditional Arabic" w:hAnsi="Traditional Arabic" w:cs="Traditional Arabic" w:hint="cs"/>
          <w:sz w:val="48"/>
          <w:szCs w:val="48"/>
          <w:rtl/>
        </w:rPr>
        <w:t xml:space="preserve"> .. </w:t>
      </w:r>
      <w:r w:rsidRPr="008531C3">
        <w:rPr>
          <w:rFonts w:ascii="Traditional Arabic" w:hAnsi="Traditional Arabic" w:cs="Traditional Arabic"/>
          <w:sz w:val="48"/>
          <w:szCs w:val="48"/>
          <w:rtl/>
        </w:rPr>
        <w:t xml:space="preserve">كما </w:t>
      </w:r>
      <w:r>
        <w:rPr>
          <w:rFonts w:ascii="Traditional Arabic" w:hAnsi="Traditional Arabic" w:cs="Traditional Arabic" w:hint="cs"/>
          <w:sz w:val="48"/>
          <w:szCs w:val="48"/>
          <w:rtl/>
        </w:rPr>
        <w:t>وأتقدم بجزيل ال</w:t>
      </w:r>
      <w:r w:rsidRPr="008531C3">
        <w:rPr>
          <w:rFonts w:ascii="Traditional Arabic" w:hAnsi="Traditional Arabic" w:cs="Traditional Arabic"/>
          <w:sz w:val="48"/>
          <w:szCs w:val="48"/>
          <w:rtl/>
        </w:rPr>
        <w:t xml:space="preserve">شكر </w:t>
      </w:r>
      <w:r>
        <w:rPr>
          <w:rFonts w:ascii="Traditional Arabic" w:hAnsi="Traditional Arabic" w:cs="Traditional Arabic" w:hint="cs"/>
          <w:sz w:val="48"/>
          <w:szCs w:val="48"/>
          <w:rtl/>
        </w:rPr>
        <w:t xml:space="preserve">والعرفان إلى </w:t>
      </w:r>
      <w:r w:rsidRPr="008531C3">
        <w:rPr>
          <w:rFonts w:ascii="Traditional Arabic" w:hAnsi="Traditional Arabic" w:cs="Traditional Arabic"/>
          <w:sz w:val="48"/>
          <w:szCs w:val="48"/>
          <w:rtl/>
        </w:rPr>
        <w:t xml:space="preserve">جميع العاملين في مكاتب إدارة المشاريع والجهات </w:t>
      </w:r>
      <w:r>
        <w:rPr>
          <w:rFonts w:ascii="Traditional Arabic" w:hAnsi="Traditional Arabic" w:cs="Traditional Arabic" w:hint="cs"/>
          <w:sz w:val="48"/>
          <w:szCs w:val="48"/>
          <w:rtl/>
        </w:rPr>
        <w:t>التي شاركت وساهمت وكانت علامة فارقة</w:t>
      </w:r>
      <w:r w:rsidRPr="008531C3">
        <w:rPr>
          <w:rFonts w:ascii="Traditional Arabic" w:hAnsi="Traditional Arabic" w:cs="Traditional Arabic"/>
          <w:sz w:val="48"/>
          <w:szCs w:val="48"/>
          <w:rtl/>
        </w:rPr>
        <w:t xml:space="preserve"> في </w:t>
      </w:r>
      <w:r>
        <w:rPr>
          <w:rFonts w:ascii="Traditional Arabic" w:hAnsi="Traditional Arabic" w:cs="Traditional Arabic" w:hint="cs"/>
          <w:sz w:val="48"/>
          <w:szCs w:val="48"/>
          <w:rtl/>
        </w:rPr>
        <w:t xml:space="preserve">إنجاز </w:t>
      </w:r>
      <w:r w:rsidRPr="008531C3">
        <w:rPr>
          <w:rFonts w:ascii="Traditional Arabic" w:hAnsi="Traditional Arabic" w:cs="Traditional Arabic"/>
          <w:sz w:val="48"/>
          <w:szCs w:val="48"/>
          <w:rtl/>
        </w:rPr>
        <w:t>هذه الدراسة</w:t>
      </w:r>
      <w:r>
        <w:rPr>
          <w:rFonts w:ascii="Traditional Arabic" w:hAnsi="Traditional Arabic" w:cs="Traditional Arabic" w:hint="cs"/>
          <w:sz w:val="48"/>
          <w:szCs w:val="48"/>
          <w:rtl/>
        </w:rPr>
        <w:t xml:space="preserve"> ..</w:t>
      </w:r>
    </w:p>
    <w:p w14:paraId="2B3F7268" w14:textId="77777777" w:rsidR="00000000" w:rsidRPr="008531C3" w:rsidRDefault="00000000" w:rsidP="00177A30">
      <w:pPr>
        <w:tabs>
          <w:tab w:val="center" w:pos="4873"/>
        </w:tabs>
        <w:spacing w:line="360" w:lineRule="auto"/>
        <w:jc w:val="center"/>
        <w:rPr>
          <w:rFonts w:ascii="Traditional Arabic" w:hAnsi="Traditional Arabic" w:cs="Traditional Arabic"/>
          <w:sz w:val="160"/>
          <w:szCs w:val="160"/>
          <w:rtl/>
        </w:rPr>
      </w:pPr>
      <w:r w:rsidRPr="008531C3">
        <w:rPr>
          <w:rFonts w:ascii="Traditional Arabic" w:hAnsi="Traditional Arabic" w:cs="Traditional Arabic"/>
          <w:sz w:val="48"/>
          <w:szCs w:val="48"/>
          <w:rtl/>
        </w:rPr>
        <w:t>و</w:t>
      </w:r>
      <w:r>
        <w:rPr>
          <w:rFonts w:ascii="Traditional Arabic" w:hAnsi="Traditional Arabic" w:cs="Traditional Arabic" w:hint="cs"/>
          <w:sz w:val="48"/>
          <w:szCs w:val="48"/>
          <w:rtl/>
        </w:rPr>
        <w:t xml:space="preserve">ختاماً لا أستطيع سوى أن </w:t>
      </w:r>
      <w:r w:rsidRPr="008531C3">
        <w:rPr>
          <w:rFonts w:ascii="Traditional Arabic" w:hAnsi="Traditional Arabic" w:cs="Traditional Arabic"/>
          <w:sz w:val="48"/>
          <w:szCs w:val="48"/>
          <w:rtl/>
        </w:rPr>
        <w:t>أعب</w:t>
      </w:r>
      <w:r>
        <w:rPr>
          <w:rFonts w:ascii="Traditional Arabic" w:hAnsi="Traditional Arabic" w:cs="Traditional Arabic" w:hint="cs"/>
          <w:sz w:val="48"/>
          <w:szCs w:val="48"/>
          <w:rtl/>
        </w:rPr>
        <w:t>ّ</w:t>
      </w:r>
      <w:r>
        <w:rPr>
          <w:rFonts w:ascii="Traditional Arabic" w:hAnsi="Traditional Arabic" w:cs="Traditional Arabic"/>
          <w:sz w:val="48"/>
          <w:szCs w:val="48"/>
          <w:rtl/>
        </w:rPr>
        <w:t>ر عن امتناني ل</w:t>
      </w:r>
      <w:r>
        <w:rPr>
          <w:rFonts w:ascii="Traditional Arabic" w:hAnsi="Traditional Arabic" w:cs="Traditional Arabic" w:hint="cs"/>
          <w:sz w:val="48"/>
          <w:szCs w:val="48"/>
          <w:rtl/>
        </w:rPr>
        <w:t>عائلتي</w:t>
      </w:r>
      <w:r w:rsidRPr="008531C3">
        <w:rPr>
          <w:rFonts w:ascii="Traditional Arabic" w:hAnsi="Traditional Arabic" w:cs="Traditional Arabic"/>
          <w:sz w:val="48"/>
          <w:szCs w:val="48"/>
          <w:rtl/>
        </w:rPr>
        <w:t xml:space="preserve"> وأصدقائي </w:t>
      </w:r>
      <w:r>
        <w:rPr>
          <w:rFonts w:ascii="Traditional Arabic" w:hAnsi="Traditional Arabic" w:cs="Traditional Arabic" w:hint="cs"/>
          <w:sz w:val="48"/>
          <w:szCs w:val="48"/>
          <w:rtl/>
        </w:rPr>
        <w:t xml:space="preserve">وزملاء الدراسة </w:t>
      </w:r>
      <w:r>
        <w:rPr>
          <w:rFonts w:ascii="Traditional Arabic" w:hAnsi="Traditional Arabic" w:cs="Traditional Arabic"/>
          <w:sz w:val="48"/>
          <w:szCs w:val="48"/>
          <w:rtl/>
        </w:rPr>
        <w:t>على دعمهم وتشجيعهم المستمر</w:t>
      </w:r>
      <w:r>
        <w:rPr>
          <w:rFonts w:ascii="Traditional Arabic" w:hAnsi="Traditional Arabic" w:cs="Traditional Arabic" w:hint="cs"/>
          <w:sz w:val="48"/>
          <w:szCs w:val="48"/>
          <w:rtl/>
        </w:rPr>
        <w:t xml:space="preserve"> ..</w:t>
      </w:r>
    </w:p>
    <w:p w14:paraId="3C14CD1C" w14:textId="77777777" w:rsidR="00000000" w:rsidRDefault="00000000" w:rsidP="008531C3">
      <w:pPr>
        <w:spacing w:line="360" w:lineRule="auto"/>
        <w:jc w:val="right"/>
        <w:rPr>
          <w:rFonts w:ascii="Traditional Arabic" w:hAnsi="Traditional Arabic" w:cs="Traditional Arabic"/>
          <w:sz w:val="72"/>
          <w:szCs w:val="72"/>
          <w:rtl/>
        </w:rPr>
      </w:pPr>
      <w:r w:rsidRPr="008531C3">
        <w:rPr>
          <w:rFonts w:ascii="Traditional Arabic" w:hAnsi="Traditional Arabic" w:cs="Traditional Arabic" w:hint="cs"/>
          <w:sz w:val="72"/>
          <w:szCs w:val="72"/>
          <w:rtl/>
        </w:rPr>
        <w:lastRenderedPageBreak/>
        <w:t>شك</w:t>
      </w:r>
      <w:r>
        <w:rPr>
          <w:rFonts w:ascii="Traditional Arabic" w:hAnsi="Traditional Arabic" w:cs="Traditional Arabic" w:hint="cs"/>
          <w:sz w:val="72"/>
          <w:szCs w:val="72"/>
          <w:rtl/>
        </w:rPr>
        <w:t>ــــــ</w:t>
      </w:r>
      <w:r w:rsidRPr="008531C3">
        <w:rPr>
          <w:rFonts w:ascii="Traditional Arabic" w:hAnsi="Traditional Arabic" w:cs="Traditional Arabic" w:hint="cs"/>
          <w:sz w:val="72"/>
          <w:szCs w:val="72"/>
          <w:rtl/>
        </w:rPr>
        <w:t>راً.</w:t>
      </w:r>
      <w:r>
        <w:rPr>
          <w:rFonts w:ascii="Traditional Arabic" w:hAnsi="Traditional Arabic" w:cs="Traditional Arabic" w:hint="cs"/>
          <w:sz w:val="72"/>
          <w:szCs w:val="72"/>
          <w:rtl/>
        </w:rPr>
        <w:t>.</w:t>
      </w:r>
      <w:r w:rsidRPr="008531C3">
        <w:rPr>
          <w:rFonts w:ascii="Traditional Arabic" w:hAnsi="Traditional Arabic" w:cs="Traditional Arabic" w:hint="cs"/>
          <w:sz w:val="72"/>
          <w:szCs w:val="72"/>
          <w:rtl/>
        </w:rPr>
        <w:t>.</w:t>
      </w:r>
    </w:p>
    <w:p w14:paraId="050D7009" w14:textId="77777777" w:rsidR="00000000" w:rsidRDefault="00000000" w:rsidP="008531C3">
      <w:pPr>
        <w:tabs>
          <w:tab w:val="right" w:pos="9746"/>
        </w:tabs>
        <w:spacing w:line="360" w:lineRule="auto"/>
        <w:rPr>
          <w:rFonts w:ascii="Traditional Arabic" w:hAnsi="Traditional Arabic" w:cs="Traditional Arabic"/>
          <w:sz w:val="72"/>
          <w:szCs w:val="72"/>
          <w:rtl/>
        </w:rPr>
      </w:pPr>
    </w:p>
    <w:p w14:paraId="6F8FB9F8" w14:textId="77777777" w:rsidR="00000000" w:rsidRPr="00C44CCF" w:rsidRDefault="00000000" w:rsidP="00C44CCF">
      <w:pPr>
        <w:tabs>
          <w:tab w:val="right" w:pos="9746"/>
        </w:tabs>
        <w:spacing w:line="360" w:lineRule="auto"/>
        <w:jc w:val="center"/>
        <w:rPr>
          <w:rFonts w:ascii="Traditional Arabic" w:hAnsi="Traditional Arabic" w:cs="Traditional Arabic"/>
          <w:sz w:val="48"/>
          <w:szCs w:val="48"/>
          <w:rtl/>
        </w:rPr>
      </w:pPr>
      <w:r w:rsidRPr="00C44CCF">
        <w:rPr>
          <w:rFonts w:ascii="Traditional Arabic" w:hAnsi="Traditional Arabic" w:cs="Traditional Arabic" w:hint="cs"/>
          <w:sz w:val="48"/>
          <w:szCs w:val="48"/>
          <w:rtl/>
        </w:rPr>
        <w:t>الملخص بالعربي</w:t>
      </w:r>
    </w:p>
    <w:p w14:paraId="77DE61D7" w14:textId="77777777" w:rsidR="00000000" w:rsidRPr="00C44CCF" w:rsidRDefault="00000000" w:rsidP="00C44CCF">
      <w:pPr>
        <w:tabs>
          <w:tab w:val="right" w:pos="9746"/>
        </w:tabs>
        <w:spacing w:line="480" w:lineRule="auto"/>
        <w:rPr>
          <w:rFonts w:ascii="Simplified Arabic" w:hAnsi="Simplified Arabic" w:cs="Simplified Arabic"/>
          <w:rtl/>
        </w:rPr>
      </w:pPr>
      <w:r>
        <w:rPr>
          <w:rFonts w:ascii="Simplified Arabic" w:hAnsi="Simplified Arabic" w:cs="Simplified Arabic" w:hint="cs"/>
          <w:rtl/>
        </w:rPr>
        <w:t xml:space="preserve">هدفت </w:t>
      </w:r>
      <w:r w:rsidRPr="00C44CCF">
        <w:rPr>
          <w:rFonts w:ascii="Simplified Arabic" w:hAnsi="Simplified Arabic" w:cs="Simplified Arabic"/>
          <w:rtl/>
        </w:rPr>
        <w:t>هذه الدراسة إلى تحليل دور مكاتب إدارة المشاريع (</w:t>
      </w:r>
      <w:r w:rsidRPr="00C44CCF">
        <w:rPr>
          <w:rFonts w:ascii="Simplified Arabic" w:hAnsi="Simplified Arabic" w:cs="Simplified Arabic"/>
        </w:rPr>
        <w:t>PMOs</w:t>
      </w:r>
      <w:r w:rsidRPr="00C44CCF">
        <w:rPr>
          <w:rFonts w:ascii="Simplified Arabic" w:hAnsi="Simplified Arabic" w:cs="Simplified Arabic"/>
          <w:rtl/>
        </w:rPr>
        <w:t xml:space="preserve">) في </w:t>
      </w:r>
      <w:r>
        <w:rPr>
          <w:rFonts w:ascii="Simplified Arabic" w:hAnsi="Simplified Arabic" w:cs="Simplified Arabic" w:hint="cs"/>
          <w:rtl/>
        </w:rPr>
        <w:t>تحقيق مستهدفات</w:t>
      </w:r>
      <w:r w:rsidRPr="00C44CCF">
        <w:rPr>
          <w:rFonts w:ascii="Simplified Arabic" w:hAnsi="Simplified Arabic" w:cs="Simplified Arabic"/>
          <w:rtl/>
        </w:rPr>
        <w:t xml:space="preserve"> المبادرات والمشاريع المرتبطة برؤية المملكة 203</w:t>
      </w:r>
      <w:r>
        <w:rPr>
          <w:rFonts w:ascii="Simplified Arabic" w:hAnsi="Simplified Arabic" w:cs="Simplified Arabic"/>
          <w:rtl/>
        </w:rPr>
        <w:t>0، وتقييم مدى فاعليتها وكفاءتها</w:t>
      </w:r>
      <w:r>
        <w:rPr>
          <w:rFonts w:ascii="Simplified Arabic" w:hAnsi="Simplified Arabic" w:cs="Simplified Arabic" w:hint="cs"/>
          <w:rtl/>
        </w:rPr>
        <w:t>،</w:t>
      </w:r>
      <w:r w:rsidRPr="00C44CCF">
        <w:rPr>
          <w:rFonts w:ascii="Simplified Arabic" w:hAnsi="Simplified Arabic" w:cs="Simplified Arabic"/>
          <w:rtl/>
        </w:rPr>
        <w:t xml:space="preserve"> </w:t>
      </w:r>
      <w:r>
        <w:rPr>
          <w:rFonts w:ascii="Simplified Arabic" w:hAnsi="Simplified Arabic" w:cs="Simplified Arabic" w:hint="cs"/>
          <w:rtl/>
        </w:rPr>
        <w:t>ومعرفة</w:t>
      </w:r>
      <w:r w:rsidRPr="00C44CCF">
        <w:rPr>
          <w:rFonts w:ascii="Simplified Arabic" w:hAnsi="Simplified Arabic" w:cs="Simplified Arabic"/>
          <w:rtl/>
        </w:rPr>
        <w:t xml:space="preserve"> التحديات والعوائق التي تواجهها، واقتراح توصيات لتعزيز دورها في تحسين جودة تنفيذ المشاريع الوطنية.</w:t>
      </w:r>
    </w:p>
    <w:p w14:paraId="295C73F6" w14:textId="77777777" w:rsidR="00000000" w:rsidRPr="00C44CCF" w:rsidRDefault="00000000" w:rsidP="00E131A5">
      <w:pPr>
        <w:tabs>
          <w:tab w:val="right" w:pos="9746"/>
        </w:tabs>
        <w:spacing w:line="480" w:lineRule="auto"/>
        <w:rPr>
          <w:rFonts w:ascii="Simplified Arabic" w:hAnsi="Simplified Arabic" w:cs="Simplified Arabic"/>
          <w:rtl/>
        </w:rPr>
      </w:pPr>
      <w:r w:rsidRPr="00C44CCF">
        <w:rPr>
          <w:rFonts w:ascii="Simplified Arabic" w:hAnsi="Simplified Arabic" w:cs="Simplified Arabic"/>
          <w:rtl/>
        </w:rPr>
        <w:t xml:space="preserve">اقتصر مجتمع الدراسة على العاملين في مكاتب إدارة المشاريع، ممن لديهم معرفة مباشرة بأنشطة </w:t>
      </w:r>
      <w:r w:rsidRPr="00C44CCF">
        <w:rPr>
          <w:rFonts w:ascii="Simplified Arabic" w:hAnsi="Simplified Arabic" w:cs="Simplified Arabic"/>
        </w:rPr>
        <w:t>PMO</w:t>
      </w:r>
      <w:r w:rsidRPr="00C44CCF">
        <w:rPr>
          <w:rFonts w:ascii="Simplified Arabic" w:hAnsi="Simplified Arabic" w:cs="Simplified Arabic"/>
          <w:rtl/>
        </w:rPr>
        <w:t xml:space="preserve"> داخل مؤسساتهم، ضمن نطاق المؤسسات والشركات في المملكة العربية السعودية </w:t>
      </w:r>
      <w:r>
        <w:rPr>
          <w:rFonts w:ascii="Simplified Arabic" w:hAnsi="Simplified Arabic" w:cs="Simplified Arabic" w:hint="cs"/>
          <w:rtl/>
        </w:rPr>
        <w:t>ضمن القط</w:t>
      </w:r>
      <w:r>
        <w:rPr>
          <w:rFonts w:ascii="Simplified Arabic" w:hAnsi="Simplified Arabic" w:cs="Simplified Arabic" w:hint="cs"/>
          <w:rtl/>
        </w:rPr>
        <w:t>اعين الحكومي وشبه الحكومي</w:t>
      </w:r>
      <w:r w:rsidRPr="00C44CCF">
        <w:rPr>
          <w:rFonts w:ascii="Simplified Arabic" w:hAnsi="Simplified Arabic" w:cs="Simplified Arabic"/>
          <w:rtl/>
        </w:rPr>
        <w:t xml:space="preserve">. </w:t>
      </w:r>
      <w:r w:rsidRPr="00D925F3">
        <w:rPr>
          <w:rFonts w:ascii="Simplified Arabic" w:hAnsi="Simplified Arabic" w:cs="Simplified Arabic"/>
          <w:rtl/>
        </w:rPr>
        <w:t xml:space="preserve">تم تطبيق الاستبيان </w:t>
      </w:r>
      <w:r>
        <w:rPr>
          <w:rFonts w:ascii="Simplified Arabic" w:hAnsi="Simplified Arabic" w:cs="Simplified Arabic" w:hint="cs"/>
          <w:rtl/>
        </w:rPr>
        <w:t>الإلكتروني المكون من 2</w:t>
      </w:r>
      <w:r>
        <w:rPr>
          <w:rFonts w:ascii="Simplified Arabic" w:hAnsi="Simplified Arabic" w:cs="Simplified Arabic" w:hint="cs"/>
          <w:rtl/>
        </w:rPr>
        <w:t>1</w:t>
      </w:r>
      <w:r>
        <w:rPr>
          <w:rFonts w:ascii="Simplified Arabic" w:hAnsi="Simplified Arabic" w:cs="Simplified Arabic" w:hint="cs"/>
          <w:rtl/>
        </w:rPr>
        <w:t xml:space="preserve"> فقرة </w:t>
      </w:r>
      <w:r w:rsidRPr="00D925F3">
        <w:rPr>
          <w:rFonts w:ascii="Simplified Arabic" w:hAnsi="Simplified Arabic" w:cs="Simplified Arabic"/>
          <w:rtl/>
        </w:rPr>
        <w:t>على عينة من العاملين في الجهات الحكومية وشبه الحكومية المنفذة لمبادرات رؤية المملكة 2030، وبلغ عدد الاستجابات الصالحة للتحليل (</w:t>
      </w:r>
      <w:r>
        <w:rPr>
          <w:rFonts w:ascii="Simplified Arabic" w:hAnsi="Simplified Arabic" w:cs="Simplified Arabic" w:hint="cs"/>
          <w:rtl/>
        </w:rPr>
        <w:t>63</w:t>
      </w:r>
      <w:r w:rsidRPr="00D925F3">
        <w:rPr>
          <w:rFonts w:ascii="Simplified Arabic" w:hAnsi="Simplified Arabic" w:cs="Simplified Arabic"/>
          <w:rtl/>
        </w:rPr>
        <w:t>) استجابة.</w:t>
      </w:r>
    </w:p>
    <w:p w14:paraId="5AD96BC6" w14:textId="77777777" w:rsidR="00000000" w:rsidRPr="00C44CCF" w:rsidRDefault="00000000" w:rsidP="00C44CCF">
      <w:pPr>
        <w:tabs>
          <w:tab w:val="right" w:pos="9746"/>
        </w:tabs>
        <w:spacing w:line="480" w:lineRule="auto"/>
        <w:rPr>
          <w:rFonts w:ascii="Simplified Arabic" w:hAnsi="Simplified Arabic" w:cs="Simplified Arabic"/>
          <w:rtl/>
        </w:rPr>
      </w:pPr>
      <w:r>
        <w:rPr>
          <w:rFonts w:ascii="Simplified Arabic" w:hAnsi="Simplified Arabic" w:cs="Simplified Arabic" w:hint="cs"/>
          <w:rtl/>
        </w:rPr>
        <w:t xml:space="preserve">توصلت الدراسة إلى العديد من </w:t>
      </w:r>
      <w:r w:rsidRPr="00C44CCF">
        <w:rPr>
          <w:rFonts w:ascii="Simplified Arabic" w:hAnsi="Simplified Arabic" w:cs="Simplified Arabic"/>
          <w:rtl/>
        </w:rPr>
        <w:t xml:space="preserve">النتائج </w:t>
      </w:r>
      <w:r>
        <w:rPr>
          <w:rFonts w:ascii="Simplified Arabic" w:hAnsi="Simplified Arabic" w:cs="Simplified Arabic" w:hint="cs"/>
          <w:rtl/>
        </w:rPr>
        <w:t xml:space="preserve">أبرزها: </w:t>
      </w:r>
      <w:r w:rsidRPr="00C44CCF">
        <w:rPr>
          <w:rFonts w:ascii="Simplified Arabic" w:hAnsi="Simplified Arabic" w:cs="Simplified Arabic"/>
          <w:rtl/>
        </w:rPr>
        <w:t>وجود علاقة ذات دلالة إحصائية إيجابية بين مكاتب إدارة المشاريع (</w:t>
      </w:r>
      <w:r w:rsidRPr="00C44CCF">
        <w:rPr>
          <w:rFonts w:ascii="Simplified Arabic" w:hAnsi="Simplified Arabic" w:cs="Simplified Arabic"/>
        </w:rPr>
        <w:t>PMOs</w:t>
      </w:r>
      <w:r w:rsidRPr="00C44CCF">
        <w:rPr>
          <w:rFonts w:ascii="Simplified Arabic" w:hAnsi="Simplified Arabic" w:cs="Simplified Arabic"/>
          <w:rtl/>
        </w:rPr>
        <w:t>) ومدى مساهمتها في تحقيق مستهدفات رؤية المملكة 2030، حيث أنّ لمكاتب إدارة المشاريع (</w:t>
      </w:r>
      <w:r w:rsidRPr="00C44CCF">
        <w:rPr>
          <w:rFonts w:ascii="Simplified Arabic" w:hAnsi="Simplified Arabic" w:cs="Simplified Arabic"/>
        </w:rPr>
        <w:t>PMOs</w:t>
      </w:r>
      <w:r w:rsidRPr="00C44CCF">
        <w:rPr>
          <w:rFonts w:ascii="Simplified Arabic" w:hAnsi="Simplified Arabic" w:cs="Simplified Arabic"/>
          <w:rtl/>
        </w:rPr>
        <w:t>) دور فعّال ومحوري في تمكين الجهات الحكومية من تحقيق مستهدفات رؤية المملكة 2030، من خلال تعزيزها للتخ</w:t>
      </w:r>
      <w:r>
        <w:rPr>
          <w:rFonts w:ascii="Simplified Arabic" w:hAnsi="Simplified Arabic" w:cs="Simplified Arabic"/>
          <w:rtl/>
        </w:rPr>
        <w:t>طيط الاستراتيجي، وضبط العمليات، وتحسين الأداء المؤسسي</w:t>
      </w:r>
      <w:r w:rsidRPr="00C44CCF">
        <w:rPr>
          <w:rFonts w:ascii="Simplified Arabic" w:hAnsi="Simplified Arabic" w:cs="Simplified Arabic"/>
          <w:rtl/>
        </w:rPr>
        <w:t>، وضمان التنفيذ الفعّال للمبادرات الحكومية.</w:t>
      </w:r>
    </w:p>
    <w:p w14:paraId="620868BD" w14:textId="77777777" w:rsidR="00000000" w:rsidRPr="00D925F3" w:rsidRDefault="00000000" w:rsidP="00D925F3">
      <w:pPr>
        <w:tabs>
          <w:tab w:val="right" w:pos="9746"/>
        </w:tabs>
        <w:spacing w:line="480" w:lineRule="auto"/>
        <w:rPr>
          <w:rFonts w:ascii="Traditional Arabic" w:hAnsi="Traditional Arabic" w:cs="Traditional Arabic"/>
          <w:sz w:val="72"/>
          <w:szCs w:val="72"/>
          <w:rtl/>
        </w:rPr>
      </w:pPr>
      <w:r>
        <w:rPr>
          <w:rFonts w:ascii="Simplified Arabic" w:hAnsi="Simplified Arabic" w:cs="Simplified Arabic" w:hint="cs"/>
          <w:rtl/>
        </w:rPr>
        <w:lastRenderedPageBreak/>
        <w:t>وفي الختام أوصت الباحثة بالعديد من التوصيات أهمها:</w:t>
      </w:r>
      <w:r w:rsidRPr="00C44CCF">
        <w:rPr>
          <w:rFonts w:ascii="Simplified Arabic" w:hAnsi="Simplified Arabic" w:cs="Simplified Arabic"/>
          <w:rtl/>
        </w:rPr>
        <w:t xml:space="preserve"> </w:t>
      </w:r>
      <w:r>
        <w:rPr>
          <w:rFonts w:ascii="Simplified Arabic" w:hAnsi="Simplified Arabic" w:cs="Simplified Arabic" w:hint="cs"/>
          <w:rtl/>
        </w:rPr>
        <w:t xml:space="preserve">ضرورة </w:t>
      </w:r>
      <w:r w:rsidRPr="00C44CCF">
        <w:rPr>
          <w:rFonts w:ascii="Simplified Arabic" w:hAnsi="Simplified Arabic" w:cs="Simplified Arabic"/>
          <w:rtl/>
        </w:rPr>
        <w:t>تشجيع إجراء بحوث مستقبلية تتناول محاور أخرى مرتبطة بإدارة المشاريع</w:t>
      </w:r>
      <w:r>
        <w:rPr>
          <w:rFonts w:ascii="Simplified Arabic" w:hAnsi="Simplified Arabic" w:cs="Simplified Arabic" w:hint="cs"/>
          <w:rtl/>
        </w:rPr>
        <w:t xml:space="preserve"> </w:t>
      </w:r>
      <w:r>
        <w:rPr>
          <w:rFonts w:ascii="Simplified Arabic" w:hAnsi="Simplified Arabic" w:cs="Simplified Arabic"/>
        </w:rPr>
        <w:t>PMOs</w:t>
      </w:r>
      <w:r w:rsidRPr="00C44CCF">
        <w:rPr>
          <w:rFonts w:ascii="Simplified Arabic" w:hAnsi="Simplified Arabic" w:cs="Simplified Arabic"/>
          <w:rtl/>
        </w:rPr>
        <w:t xml:space="preserve">، </w:t>
      </w:r>
      <w:r>
        <w:rPr>
          <w:rFonts w:ascii="Simplified Arabic" w:hAnsi="Simplified Arabic" w:cs="Simplified Arabic" w:hint="cs"/>
          <w:rtl/>
        </w:rPr>
        <w:t>ك</w:t>
      </w:r>
      <w:r w:rsidRPr="00C44CCF">
        <w:rPr>
          <w:rFonts w:ascii="Simplified Arabic" w:hAnsi="Simplified Arabic" w:cs="Simplified Arabic"/>
          <w:rtl/>
        </w:rPr>
        <w:t>مقارنة دور المكاتب في مختلف الجهات الحكومية والقطاعات الخاصة بهدف تحديد أفضل الممارسات.</w:t>
      </w:r>
    </w:p>
    <w:p w14:paraId="77A70462" w14:textId="77777777" w:rsidR="00000000" w:rsidRPr="00C02832" w:rsidRDefault="00000000" w:rsidP="00C02832">
      <w:pPr>
        <w:tabs>
          <w:tab w:val="right" w:pos="9746"/>
        </w:tabs>
        <w:spacing w:line="480" w:lineRule="auto"/>
        <w:rPr>
          <w:rFonts w:ascii="Simplified Arabic" w:hAnsi="Simplified Arabic" w:cs="Simplified Arabic"/>
          <w:rtl/>
        </w:rPr>
      </w:pPr>
      <w:r w:rsidRPr="00C02832">
        <w:rPr>
          <w:rFonts w:ascii="Simplified Arabic" w:hAnsi="Simplified Arabic" w:cs="Simplified Arabic"/>
          <w:b/>
          <w:bCs/>
          <w:rtl/>
        </w:rPr>
        <w:t>الكلمات المفتاحية:</w:t>
      </w:r>
      <w:r w:rsidRPr="00C02832">
        <w:rPr>
          <w:rFonts w:ascii="Simplified Arabic" w:hAnsi="Simplified Arabic" w:cs="Simplified Arabic"/>
          <w:rtl/>
        </w:rPr>
        <w:t xml:space="preserve"> مكاتب إدارة المشاريع (</w:t>
      </w:r>
      <w:r w:rsidRPr="00C02832">
        <w:rPr>
          <w:rFonts w:ascii="Simplified Arabic" w:hAnsi="Simplified Arabic" w:cs="Simplified Arabic"/>
        </w:rPr>
        <w:t>PMOs</w:t>
      </w:r>
      <w:r w:rsidRPr="00C02832">
        <w:rPr>
          <w:rFonts w:ascii="Simplified Arabic" w:hAnsi="Simplified Arabic" w:cs="Simplified Arabic"/>
          <w:rtl/>
        </w:rPr>
        <w:t>) - رؤية المملكة 2030 - إدارة المشاريع الحكومية - المبادرات الحكومية - تحقيق الأهداف الاستراتيجية.</w:t>
      </w:r>
    </w:p>
    <w:p w14:paraId="5D6008C1" w14:textId="77777777" w:rsidR="00000000" w:rsidRPr="00871038" w:rsidRDefault="00000000" w:rsidP="00871038">
      <w:pPr>
        <w:tabs>
          <w:tab w:val="right" w:pos="9746"/>
        </w:tabs>
        <w:spacing w:line="276" w:lineRule="auto"/>
        <w:jc w:val="center"/>
        <w:rPr>
          <w:rFonts w:ascii="Traditional Arabic" w:hAnsi="Traditional Arabic" w:cs="Traditional Arabic"/>
          <w:sz w:val="48"/>
          <w:szCs w:val="48"/>
          <w:rtl/>
        </w:rPr>
      </w:pPr>
      <w:r w:rsidRPr="00871038">
        <w:rPr>
          <w:rFonts w:ascii="Traditional Arabic" w:hAnsi="Traditional Arabic" w:cs="Traditional Arabic" w:hint="cs"/>
          <w:sz w:val="48"/>
          <w:szCs w:val="48"/>
          <w:rtl/>
        </w:rPr>
        <w:t>الملخص بالإنجليزي</w:t>
      </w:r>
    </w:p>
    <w:p w14:paraId="483CB658" w14:textId="77777777" w:rsidR="00000000" w:rsidRPr="00871038" w:rsidRDefault="00000000" w:rsidP="00871038">
      <w:pPr>
        <w:tabs>
          <w:tab w:val="right" w:pos="9746"/>
        </w:tabs>
        <w:spacing w:line="276" w:lineRule="auto"/>
        <w:jc w:val="center"/>
        <w:rPr>
          <w:rFonts w:ascii="Traditional Arabic" w:hAnsi="Traditional Arabic" w:cs="Traditional Arabic"/>
          <w:sz w:val="48"/>
          <w:szCs w:val="48"/>
        </w:rPr>
      </w:pPr>
      <w:r w:rsidRPr="00871038">
        <w:rPr>
          <w:rFonts w:ascii="Traditional Arabic" w:hAnsi="Traditional Arabic" w:cs="Traditional Arabic"/>
          <w:sz w:val="48"/>
          <w:szCs w:val="48"/>
        </w:rPr>
        <w:t>Abstract</w:t>
      </w:r>
    </w:p>
    <w:p w14:paraId="5C2C2CD4" w14:textId="77777777" w:rsidR="00000000" w:rsidRPr="00871038" w:rsidRDefault="00000000" w:rsidP="00871038">
      <w:pPr>
        <w:tabs>
          <w:tab w:val="right" w:pos="9746"/>
        </w:tabs>
        <w:spacing w:line="480" w:lineRule="auto"/>
        <w:rPr>
          <w:rFonts w:asciiTheme="majorBidi" w:hAnsiTheme="majorBidi" w:cstheme="majorBidi"/>
        </w:rPr>
      </w:pPr>
      <w:r w:rsidRPr="00871038">
        <w:rPr>
          <w:rFonts w:asciiTheme="majorBidi" w:hAnsiTheme="majorBidi" w:cstheme="majorBidi"/>
        </w:rPr>
        <w:t>This study aimed to analyze the role of Project Management Offices (PMOs) in achieving the objectives of initiatives and projects linked to Saudi Vision 2030, assess their effectiveness and efficiency, identify the challenges and obstacles they face, and propose recommendations to enhance their role in improving the quality of national project implementation</w:t>
      </w:r>
      <w:r w:rsidRPr="00871038">
        <w:rPr>
          <w:rFonts w:asciiTheme="majorBidi" w:hAnsiTheme="majorBidi" w:cstheme="majorBidi"/>
          <w:rtl/>
        </w:rPr>
        <w:t>.</w:t>
      </w:r>
    </w:p>
    <w:p w14:paraId="25C09935" w14:textId="77777777" w:rsidR="00000000" w:rsidRPr="00871038" w:rsidRDefault="00000000" w:rsidP="00E131A5">
      <w:pPr>
        <w:tabs>
          <w:tab w:val="right" w:pos="9746"/>
        </w:tabs>
        <w:spacing w:line="480" w:lineRule="auto"/>
        <w:rPr>
          <w:rFonts w:asciiTheme="majorBidi" w:hAnsiTheme="majorBidi" w:cstheme="majorBidi"/>
        </w:rPr>
      </w:pPr>
      <w:r w:rsidRPr="00871038">
        <w:rPr>
          <w:rFonts w:asciiTheme="majorBidi" w:hAnsiTheme="majorBidi" w:cstheme="majorBidi"/>
        </w:rPr>
        <w:t xml:space="preserve">The study population was limited to those working in Project Management Offices (PMOs) who have direct knowledge of PMO activities within their organizations, across various sectors in the Kingdom of Saudi Arabia. </w:t>
      </w:r>
      <w:r w:rsidRPr="00F864DD">
        <w:rPr>
          <w:rFonts w:asciiTheme="majorBidi" w:hAnsiTheme="majorBidi" w:cstheme="majorBidi"/>
        </w:rPr>
        <w:t>The electronic questionnaire consisting of 2</w:t>
      </w:r>
      <w:r>
        <w:rPr>
          <w:rFonts w:asciiTheme="majorBidi" w:hAnsiTheme="majorBidi" w:cstheme="majorBidi"/>
        </w:rPr>
        <w:t>1</w:t>
      </w:r>
      <w:r w:rsidRPr="00F864DD">
        <w:rPr>
          <w:rFonts w:asciiTheme="majorBidi" w:hAnsiTheme="majorBidi" w:cstheme="majorBidi"/>
        </w:rPr>
        <w:t xml:space="preserve"> items was applied to a sample of employees in governmental and semi-governmental entities implementing the Kingdom’s Vision 2030 initiatives, and the number of responses valid </w:t>
      </w:r>
      <w:r>
        <w:rPr>
          <w:rFonts w:asciiTheme="majorBidi" w:hAnsiTheme="majorBidi" w:cstheme="majorBidi"/>
        </w:rPr>
        <w:t>for analysis was (63) responses</w:t>
      </w:r>
      <w:r w:rsidRPr="00871038">
        <w:rPr>
          <w:rFonts w:asciiTheme="majorBidi" w:hAnsiTheme="majorBidi" w:cstheme="majorBidi"/>
          <w:rtl/>
        </w:rPr>
        <w:t>.</w:t>
      </w:r>
    </w:p>
    <w:p w14:paraId="68C25813" w14:textId="77777777" w:rsidR="00000000" w:rsidRDefault="00000000" w:rsidP="00871038">
      <w:pPr>
        <w:tabs>
          <w:tab w:val="right" w:pos="9746"/>
        </w:tabs>
        <w:spacing w:line="480" w:lineRule="auto"/>
        <w:rPr>
          <w:rFonts w:ascii="Traditional Arabic" w:hAnsi="Traditional Arabic" w:cs="Traditional Arabic"/>
          <w:sz w:val="72"/>
          <w:szCs w:val="72"/>
        </w:rPr>
      </w:pPr>
      <w:r w:rsidRPr="00871038">
        <w:rPr>
          <w:rFonts w:asciiTheme="majorBidi" w:hAnsiTheme="majorBidi" w:cstheme="majorBidi"/>
        </w:rPr>
        <w:t xml:space="preserve">The study reached several results, most notably: There is a statistically significant positive relationship between Project Management Offices (PMOs) and their contribution to achieving the objectives of Saudi Vision 2030. Project Management Offices (PMOs) play an effective and pivotal role in enabling government agencies to achieve the objectives of Saudi Vision 2030 by enhancing strategic planning, controlling operations, improving institutional performance, and ensuring the </w:t>
      </w:r>
      <w:r w:rsidRPr="00871038">
        <w:rPr>
          <w:rFonts w:asciiTheme="majorBidi" w:hAnsiTheme="majorBidi" w:cstheme="majorBidi"/>
        </w:rPr>
        <w:lastRenderedPageBreak/>
        <w:t>effective implementation of government initiatives. In conclusion, the researcher made several recommendations, the most important of which is the need to encourage future research that addresses other aspects related to project management (PMOs), such as comparing the role of offices in various government agencies and private sectors with the aim of identifying best practices.</w:t>
      </w:r>
    </w:p>
    <w:p w14:paraId="02B9B83C" w14:textId="77777777" w:rsidR="00000000" w:rsidRDefault="00000000" w:rsidP="00C02832">
      <w:pPr>
        <w:tabs>
          <w:tab w:val="right" w:pos="9746"/>
        </w:tabs>
        <w:spacing w:line="480" w:lineRule="auto"/>
        <w:rPr>
          <w:rFonts w:asciiTheme="majorBidi" w:hAnsiTheme="majorBidi" w:cstheme="majorBidi"/>
          <w:b/>
          <w:bCs/>
        </w:rPr>
      </w:pPr>
    </w:p>
    <w:p w14:paraId="29DD756B" w14:textId="77777777" w:rsidR="00000000" w:rsidRPr="00C02832" w:rsidRDefault="00000000" w:rsidP="00C02832">
      <w:pPr>
        <w:tabs>
          <w:tab w:val="right" w:pos="9746"/>
        </w:tabs>
        <w:spacing w:line="480" w:lineRule="auto"/>
        <w:rPr>
          <w:rFonts w:asciiTheme="majorBidi" w:hAnsiTheme="majorBidi" w:cstheme="majorBidi"/>
          <w:rtl/>
        </w:rPr>
      </w:pPr>
      <w:r w:rsidRPr="00C02832">
        <w:rPr>
          <w:rFonts w:asciiTheme="majorBidi" w:hAnsiTheme="majorBidi" w:cstheme="majorBidi"/>
          <w:b/>
          <w:bCs/>
        </w:rPr>
        <w:t>Keywords:</w:t>
      </w:r>
      <w:r w:rsidRPr="00C02832">
        <w:rPr>
          <w:rFonts w:asciiTheme="majorBidi" w:hAnsiTheme="majorBidi" w:cstheme="majorBidi"/>
        </w:rPr>
        <w:t xml:space="preserve"> Project Management Offices (PMOs) - Saudi Vision 2030 - Government Project Management - Government Initiatives - Achieving Strategic Objectives.</w:t>
      </w:r>
      <w:r w:rsidRPr="00C02832">
        <w:rPr>
          <w:rFonts w:asciiTheme="majorBidi" w:hAnsiTheme="majorBidi" w:cstheme="majorBidi"/>
          <w:rtl/>
        </w:rPr>
        <w:tab/>
      </w:r>
    </w:p>
    <w:p w14:paraId="2FEE5660" w14:textId="77777777" w:rsidR="00000000" w:rsidRPr="008531C3" w:rsidRDefault="00000000" w:rsidP="008531C3">
      <w:pPr>
        <w:spacing w:line="360" w:lineRule="auto"/>
        <w:jc w:val="both"/>
        <w:rPr>
          <w:rFonts w:ascii="Traditional Arabic" w:hAnsi="Traditional Arabic" w:cs="Traditional Arabic"/>
          <w:sz w:val="72"/>
          <w:szCs w:val="72"/>
          <w:rtl/>
        </w:rPr>
        <w:sectPr w:rsidR="008531C3" w:rsidRPr="008531C3" w:rsidSect="004177BA">
          <w:footerReference w:type="default" r:id="rId8"/>
          <w:pgSz w:w="11906" w:h="16838"/>
          <w:pgMar w:top="1440" w:right="1080" w:bottom="1440" w:left="108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fmt="arabicAlpha" w:start="0"/>
          <w:cols w:space="708"/>
          <w:titlePg/>
          <w:bidi/>
          <w:rtlGutter/>
          <w:docGrid w:linePitch="360"/>
        </w:sectPr>
      </w:pPr>
    </w:p>
    <w:p w14:paraId="65747CCF" w14:textId="77777777" w:rsidR="00000000" w:rsidRPr="00BD0A05" w:rsidRDefault="00000000" w:rsidP="0010450B">
      <w:pPr>
        <w:spacing w:line="48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الأول: </w:t>
      </w:r>
      <w:r w:rsidRPr="00BD0A05">
        <w:rPr>
          <w:rFonts w:ascii="Simplified Arabic" w:hAnsi="Simplified Arabic" w:cs="Simplified Arabic" w:hint="cs"/>
          <w:b/>
          <w:bCs/>
          <w:sz w:val="28"/>
          <w:szCs w:val="28"/>
          <w:rtl/>
        </w:rPr>
        <w:t>الإطار العام للدراسة</w:t>
      </w:r>
    </w:p>
    <w:p w14:paraId="40E50C88" w14:textId="77777777" w:rsidR="00000000" w:rsidRPr="00BD0A05" w:rsidRDefault="00000000" w:rsidP="004177BA">
      <w:pPr>
        <w:spacing w:line="480" w:lineRule="auto"/>
        <w:rPr>
          <w:rFonts w:ascii="Simplified Arabic" w:hAnsi="Simplified Arabic" w:cs="Simplified Arabic"/>
          <w:b/>
          <w:bCs/>
          <w:sz w:val="28"/>
          <w:szCs w:val="28"/>
          <w:rtl/>
        </w:rPr>
      </w:pPr>
      <w:r w:rsidRPr="00BD0A05">
        <w:rPr>
          <w:rFonts w:ascii="Simplified Arabic" w:hAnsi="Simplified Arabic" w:cs="Simplified Arabic" w:hint="cs"/>
          <w:b/>
          <w:bCs/>
          <w:sz w:val="28"/>
          <w:szCs w:val="28"/>
          <w:rtl/>
        </w:rPr>
        <w:t>1 .1 المقدمة</w:t>
      </w:r>
    </w:p>
    <w:p w14:paraId="2E1E967F" w14:textId="77777777" w:rsidR="00000000" w:rsidRPr="002004CA" w:rsidRDefault="00000000" w:rsidP="006F1126">
      <w:pPr>
        <w:spacing w:line="480" w:lineRule="auto"/>
        <w:rPr>
          <w:rFonts w:ascii="Simplified Arabic" w:hAnsi="Simplified Arabic" w:cs="Simplified Arabic"/>
          <w:rtl/>
        </w:rPr>
      </w:pPr>
      <w:r w:rsidRPr="002004CA">
        <w:rPr>
          <w:rFonts w:ascii="Simplified Arabic" w:hAnsi="Simplified Arabic" w:cs="Simplified Arabic"/>
          <w:rtl/>
        </w:rPr>
        <w:t>تُع</w:t>
      </w:r>
      <w:r w:rsidRPr="002004CA">
        <w:rPr>
          <w:rFonts w:ascii="Simplified Arabic" w:hAnsi="Simplified Arabic" w:cs="Simplified Arabic" w:hint="cs"/>
          <w:rtl/>
        </w:rPr>
        <w:t>تبر</w:t>
      </w:r>
      <w:r w:rsidRPr="002004CA">
        <w:rPr>
          <w:rFonts w:ascii="Simplified Arabic" w:hAnsi="Simplified Arabic" w:cs="Simplified Arabic"/>
          <w:rtl/>
        </w:rPr>
        <w:t xml:space="preserve"> رؤية المملكة العربية السعودية </w:t>
      </w:r>
      <w:r w:rsidRPr="002004CA">
        <w:rPr>
          <w:rFonts w:ascii="Simplified Arabic" w:hAnsi="Simplified Arabic" w:cs="Simplified Arabic"/>
        </w:rPr>
        <w:t>2030</w:t>
      </w:r>
      <w:r w:rsidRPr="002004CA">
        <w:rPr>
          <w:rFonts w:ascii="Simplified Arabic" w:hAnsi="Simplified Arabic" w:cs="Simplified Arabic"/>
          <w:rtl/>
        </w:rPr>
        <w:t xml:space="preserve"> </w:t>
      </w:r>
      <w:r w:rsidRPr="002004CA">
        <w:rPr>
          <w:rFonts w:ascii="Simplified Arabic" w:hAnsi="Simplified Arabic" w:cs="Simplified Arabic" w:hint="cs"/>
          <w:rtl/>
        </w:rPr>
        <w:t xml:space="preserve">بمثابة </w:t>
      </w:r>
      <w:r w:rsidRPr="002004CA">
        <w:rPr>
          <w:rFonts w:ascii="Simplified Arabic" w:hAnsi="Simplified Arabic" w:cs="Simplified Arabic"/>
          <w:rtl/>
        </w:rPr>
        <w:t>خارطة طريق</w:t>
      </w:r>
      <w:r w:rsidRPr="002004CA">
        <w:rPr>
          <w:rFonts w:ascii="Simplified Arabic" w:hAnsi="Simplified Arabic" w:cs="Simplified Arabic" w:hint="cs"/>
          <w:rtl/>
        </w:rPr>
        <w:t xml:space="preserve"> شاملة</w:t>
      </w:r>
      <w:r w:rsidRPr="002004CA">
        <w:rPr>
          <w:rFonts w:ascii="Simplified Arabic" w:hAnsi="Simplified Arabic" w:cs="Simplified Arabic"/>
          <w:rtl/>
        </w:rPr>
        <w:t xml:space="preserve"> </w:t>
      </w:r>
      <w:r w:rsidRPr="002004CA">
        <w:rPr>
          <w:rFonts w:ascii="Simplified Arabic" w:hAnsi="Simplified Arabic" w:cs="Simplified Arabic" w:hint="cs"/>
          <w:rtl/>
        </w:rPr>
        <w:t>نحو ال</w:t>
      </w:r>
      <w:r w:rsidRPr="002004CA">
        <w:rPr>
          <w:rFonts w:ascii="Simplified Arabic" w:hAnsi="Simplified Arabic" w:cs="Simplified Arabic"/>
          <w:rtl/>
        </w:rPr>
        <w:t>طموح</w:t>
      </w:r>
      <w:r w:rsidRPr="002004CA">
        <w:rPr>
          <w:rFonts w:ascii="Simplified Arabic" w:hAnsi="Simplified Arabic" w:cs="Simplified Arabic" w:hint="cs"/>
          <w:rtl/>
        </w:rPr>
        <w:t xml:space="preserve"> والشغف</w:t>
      </w:r>
      <w:r w:rsidRPr="002004CA">
        <w:rPr>
          <w:rFonts w:ascii="Simplified Arabic" w:hAnsi="Simplified Arabic" w:cs="Simplified Arabic"/>
          <w:rtl/>
        </w:rPr>
        <w:t xml:space="preserve"> </w:t>
      </w:r>
      <w:r w:rsidRPr="002004CA">
        <w:rPr>
          <w:rFonts w:ascii="Simplified Arabic" w:hAnsi="Simplified Arabic" w:cs="Simplified Arabic" w:hint="cs"/>
          <w:rtl/>
        </w:rPr>
        <w:t>،</w:t>
      </w:r>
      <w:r w:rsidRPr="002004CA">
        <w:rPr>
          <w:rFonts w:ascii="Simplified Arabic" w:hAnsi="Simplified Arabic" w:cs="Simplified Arabic"/>
          <w:rtl/>
        </w:rPr>
        <w:t xml:space="preserve"> تهدف إلى تحويل المملكة</w:t>
      </w:r>
      <w:r w:rsidRPr="002004CA">
        <w:rPr>
          <w:rFonts w:ascii="Simplified Arabic" w:hAnsi="Simplified Arabic" w:cs="Simplified Arabic" w:hint="cs"/>
          <w:rtl/>
        </w:rPr>
        <w:t xml:space="preserve"> العربية السعودية</w:t>
      </w:r>
      <w:r w:rsidRPr="002004CA">
        <w:rPr>
          <w:rFonts w:ascii="Simplified Arabic" w:hAnsi="Simplified Arabic" w:cs="Simplified Arabic"/>
          <w:rtl/>
        </w:rPr>
        <w:t xml:space="preserve"> </w:t>
      </w:r>
      <w:r w:rsidRPr="002004CA">
        <w:rPr>
          <w:rFonts w:ascii="Simplified Arabic" w:hAnsi="Simplified Arabic" w:cs="Simplified Arabic" w:hint="cs"/>
          <w:rtl/>
        </w:rPr>
        <w:t xml:space="preserve">وانطلاقها </w:t>
      </w:r>
      <w:r w:rsidRPr="002004CA">
        <w:rPr>
          <w:rFonts w:ascii="Simplified Arabic" w:hAnsi="Simplified Arabic" w:cs="Simplified Arabic"/>
          <w:rtl/>
        </w:rPr>
        <w:t>نحو اقتصاد متنوع</w:t>
      </w:r>
      <w:r w:rsidRPr="002004CA">
        <w:rPr>
          <w:rFonts w:ascii="Simplified Arabic" w:hAnsi="Simplified Arabic" w:cs="Simplified Arabic" w:hint="cs"/>
          <w:rtl/>
        </w:rPr>
        <w:t xml:space="preserve"> ،</w:t>
      </w:r>
      <w:r w:rsidRPr="002004CA">
        <w:rPr>
          <w:rFonts w:ascii="Simplified Arabic" w:hAnsi="Simplified Arabic" w:cs="Simplified Arabic"/>
          <w:rtl/>
        </w:rPr>
        <w:t xml:space="preserve"> مجتمع مزدهر</w:t>
      </w:r>
      <w:r w:rsidRPr="002004CA">
        <w:rPr>
          <w:rFonts w:ascii="Simplified Arabic" w:hAnsi="Simplified Arabic" w:cs="Simplified Arabic" w:hint="cs"/>
          <w:rtl/>
        </w:rPr>
        <w:t xml:space="preserve"> </w:t>
      </w:r>
      <w:r w:rsidRPr="002004CA">
        <w:rPr>
          <w:rFonts w:ascii="Simplified Arabic" w:hAnsi="Simplified Arabic" w:cs="Simplified Arabic"/>
          <w:rtl/>
        </w:rPr>
        <w:t xml:space="preserve">، وحكومة فاعلة. وقد انطلقت هذه الرؤية في عام </w:t>
      </w:r>
      <w:r w:rsidRPr="002004CA">
        <w:rPr>
          <w:rFonts w:ascii="Simplified Arabic" w:hAnsi="Simplified Arabic" w:cs="Simplified Arabic"/>
        </w:rPr>
        <w:t>2016</w:t>
      </w:r>
      <w:r w:rsidRPr="002004CA">
        <w:rPr>
          <w:rFonts w:ascii="Simplified Arabic" w:hAnsi="Simplified Arabic" w:cs="Simplified Arabic" w:hint="cs"/>
          <w:rtl/>
        </w:rPr>
        <w:t xml:space="preserve"> برعاية كلٍ من خادم الحرمين الشريفين </w:t>
      </w:r>
      <w:r>
        <w:rPr>
          <w:rFonts w:ascii="Simplified Arabic" w:hAnsi="Simplified Arabic" w:cs="Simplified Arabic" w:hint="cs"/>
          <w:rtl/>
        </w:rPr>
        <w:t>الملك</w:t>
      </w:r>
      <w:r w:rsidRPr="002004CA">
        <w:rPr>
          <w:rFonts w:ascii="Simplified Arabic" w:hAnsi="Simplified Arabic" w:cs="Simplified Arabic" w:hint="cs"/>
          <w:rtl/>
        </w:rPr>
        <w:t xml:space="preserve"> سلمان بن عبدالعزيز وولي عهده الأمين الأمير محمد بن سلمان </w:t>
      </w:r>
      <w:r w:rsidRPr="002004CA">
        <w:rPr>
          <w:rFonts w:ascii="Simplified Arabic" w:hAnsi="Simplified Arabic" w:cs="Simplified Arabic"/>
          <w:rtl/>
        </w:rPr>
        <w:t>–</w:t>
      </w:r>
      <w:r w:rsidRPr="002004CA">
        <w:rPr>
          <w:rFonts w:ascii="Simplified Arabic" w:hAnsi="Simplified Arabic" w:cs="Simplified Arabic" w:hint="cs"/>
          <w:rtl/>
        </w:rPr>
        <w:t xml:space="preserve"> حفظهما الله - </w:t>
      </w:r>
      <w:r w:rsidRPr="002004CA">
        <w:rPr>
          <w:rFonts w:ascii="Simplified Arabic" w:hAnsi="Simplified Arabic" w:cs="Simplified Arabic"/>
          <w:rtl/>
        </w:rPr>
        <w:t xml:space="preserve">، </w:t>
      </w:r>
      <w:r w:rsidRPr="002004CA">
        <w:rPr>
          <w:rFonts w:ascii="Simplified Arabic" w:hAnsi="Simplified Arabic" w:cs="Simplified Arabic" w:hint="cs"/>
          <w:rtl/>
        </w:rPr>
        <w:t>والتي ترتكز</w:t>
      </w:r>
      <w:r w:rsidRPr="002004CA">
        <w:rPr>
          <w:rFonts w:ascii="Simplified Arabic" w:hAnsi="Simplified Arabic" w:cs="Simplified Arabic"/>
          <w:rtl/>
        </w:rPr>
        <w:t xml:space="preserve"> على ثلاثة محاور رئيسية: مجتمع</w:t>
      </w:r>
      <w:r>
        <w:rPr>
          <w:rFonts w:ascii="Simplified Arabic" w:hAnsi="Simplified Arabic" w:cs="Simplified Arabic"/>
          <w:rtl/>
        </w:rPr>
        <w:t xml:space="preserve"> حيوي، اقتصاد مزدهر، ووطن طموح</w:t>
      </w:r>
      <w:r>
        <w:rPr>
          <w:rFonts w:ascii="Simplified Arabic" w:hAnsi="Simplified Arabic" w:cs="Simplified Arabic" w:hint="cs"/>
          <w:rtl/>
        </w:rPr>
        <w:t xml:space="preserve"> ، وهي ما تمثل أهداف هذه الرؤية التي تسعى إلى تحقيقها</w:t>
      </w:r>
      <w:r w:rsidRPr="001251F7">
        <w:rPr>
          <w:rFonts w:ascii="Simplified Arabic" w:hAnsi="Simplified Arabic" w:cs="Simplified Arabic"/>
          <w:rtl/>
        </w:rPr>
        <w:t xml:space="preserve"> </w:t>
      </w:r>
      <w:r>
        <w:rPr>
          <w:rFonts w:ascii="Simplified Arabic" w:hAnsi="Simplified Arabic" w:cs="Simplified Arabic" w:hint="cs"/>
          <w:rtl/>
        </w:rPr>
        <w:t>من خلال</w:t>
      </w:r>
      <w:r w:rsidRPr="001251F7">
        <w:rPr>
          <w:rFonts w:ascii="Simplified Arabic" w:hAnsi="Simplified Arabic" w:cs="Simplified Arabic"/>
          <w:rtl/>
        </w:rPr>
        <w:t xml:space="preserve"> تمكين المواطنين</w:t>
      </w:r>
      <w:r>
        <w:rPr>
          <w:rFonts w:ascii="Simplified Arabic" w:hAnsi="Simplified Arabic" w:cs="Simplified Arabic" w:hint="cs"/>
          <w:rtl/>
        </w:rPr>
        <w:t xml:space="preserve"> </w:t>
      </w:r>
      <w:r w:rsidRPr="001251F7">
        <w:rPr>
          <w:rFonts w:ascii="Simplified Arabic" w:hAnsi="Simplified Arabic" w:cs="Simplified Arabic"/>
          <w:rtl/>
        </w:rPr>
        <w:t>، وتنويع الاقتصاد</w:t>
      </w:r>
      <w:r>
        <w:rPr>
          <w:rFonts w:ascii="Simplified Arabic" w:hAnsi="Simplified Arabic" w:cs="Simplified Arabic" w:hint="cs"/>
          <w:rtl/>
        </w:rPr>
        <w:t xml:space="preserve"> </w:t>
      </w:r>
      <w:r w:rsidRPr="001251F7">
        <w:rPr>
          <w:rFonts w:ascii="Simplified Arabic" w:hAnsi="Simplified Arabic" w:cs="Simplified Arabic"/>
          <w:rtl/>
        </w:rPr>
        <w:t xml:space="preserve">، وتعزيز مكانة المملكة </w:t>
      </w:r>
      <w:r>
        <w:rPr>
          <w:rFonts w:ascii="Simplified Arabic" w:hAnsi="Simplified Arabic" w:cs="Simplified Arabic" w:hint="cs"/>
          <w:rtl/>
        </w:rPr>
        <w:t xml:space="preserve">بين دول العالم </w:t>
      </w:r>
      <w:r w:rsidRPr="001251F7">
        <w:rPr>
          <w:rFonts w:ascii="Simplified Arabic" w:hAnsi="Simplified Arabic" w:cs="Simplified Arabic"/>
          <w:rtl/>
        </w:rPr>
        <w:t>، وتحقيق الرفاهية والازدهار للجميع</w:t>
      </w:r>
      <w:r>
        <w:rPr>
          <w:rFonts w:ascii="Simplified Arabic" w:hAnsi="Simplified Arabic" w:cs="Simplified Arabic" w:hint="cs"/>
          <w:rtl/>
        </w:rPr>
        <w:t xml:space="preserve"> </w:t>
      </w:r>
      <w:r w:rsidRPr="001251F7">
        <w:rPr>
          <w:rFonts w:ascii="Simplified Arabic" w:hAnsi="Simplified Arabic" w:cs="Simplified Arabic"/>
          <w:rtl/>
        </w:rPr>
        <w:t>، مع بناء حكومة فاعلة تتميز بالمسؤولية والشفافية.</w:t>
      </w:r>
      <w:r>
        <w:rPr>
          <w:rFonts w:ascii="Simplified Arabic" w:hAnsi="Simplified Arabic" w:cs="Simplified Arabic" w:hint="cs"/>
          <w:rtl/>
        </w:rPr>
        <w:t xml:space="preserve"> </w:t>
      </w:r>
      <w:r w:rsidRPr="002004CA">
        <w:rPr>
          <w:rFonts w:ascii="Simplified Arabic" w:hAnsi="Simplified Arabic" w:cs="Simplified Arabic"/>
          <w:rtl/>
        </w:rPr>
        <w:t xml:space="preserve">كما </w:t>
      </w:r>
      <w:r w:rsidRPr="002004CA">
        <w:rPr>
          <w:rFonts w:ascii="Simplified Arabic" w:hAnsi="Simplified Arabic" w:cs="Simplified Arabic" w:hint="cs"/>
          <w:rtl/>
        </w:rPr>
        <w:t xml:space="preserve">وقد </w:t>
      </w:r>
      <w:r w:rsidRPr="002004CA">
        <w:rPr>
          <w:rFonts w:ascii="Simplified Arabic" w:hAnsi="Simplified Arabic" w:cs="Simplified Arabic"/>
          <w:rtl/>
        </w:rPr>
        <w:t xml:space="preserve">تم تشكيل </w:t>
      </w:r>
      <w:r w:rsidRPr="002004CA">
        <w:rPr>
          <w:rFonts w:ascii="Simplified Arabic" w:hAnsi="Simplified Arabic" w:cs="Simplified Arabic" w:hint="cs"/>
          <w:rtl/>
        </w:rPr>
        <w:t>مجموعة من ال</w:t>
      </w:r>
      <w:r w:rsidRPr="002004CA">
        <w:rPr>
          <w:rFonts w:ascii="Simplified Arabic" w:hAnsi="Simplified Arabic" w:cs="Simplified Arabic"/>
          <w:rtl/>
        </w:rPr>
        <w:t xml:space="preserve">هيئات </w:t>
      </w:r>
      <w:r w:rsidRPr="002004CA">
        <w:rPr>
          <w:rFonts w:ascii="Simplified Arabic" w:hAnsi="Simplified Arabic" w:cs="Simplified Arabic" w:hint="cs"/>
          <w:rtl/>
        </w:rPr>
        <w:t>ال</w:t>
      </w:r>
      <w:r w:rsidRPr="002004CA">
        <w:rPr>
          <w:rFonts w:ascii="Simplified Arabic" w:hAnsi="Simplified Arabic" w:cs="Simplified Arabic"/>
          <w:rtl/>
        </w:rPr>
        <w:t>تنفيذية مثل المركز الوطني لقياس الأداء، ووحدة التنفيذ، ومكتب إدارة المشاريع التابع لمجلس الشؤون الاقتصادية وا</w:t>
      </w:r>
      <w:r w:rsidRPr="002004CA">
        <w:rPr>
          <w:rFonts w:ascii="Simplified Arabic" w:hAnsi="Simplified Arabic" w:cs="Simplified Arabic"/>
          <w:rtl/>
        </w:rPr>
        <w:t xml:space="preserve">لتنمية لضمان متابعة </w:t>
      </w:r>
      <w:r w:rsidRPr="002004CA">
        <w:rPr>
          <w:rFonts w:ascii="Simplified Arabic" w:hAnsi="Simplified Arabic" w:cs="Simplified Arabic"/>
          <w:rtl/>
        </w:rPr>
        <w:t>تنفيذ</w:t>
      </w:r>
      <w:r w:rsidRPr="002004CA">
        <w:rPr>
          <w:rFonts w:ascii="Simplified Arabic" w:hAnsi="Simplified Arabic" w:cs="Simplified Arabic" w:hint="cs"/>
          <w:rtl/>
        </w:rPr>
        <w:t xml:space="preserve"> مشاريع الرؤية</w:t>
      </w:r>
      <w:r w:rsidRPr="002004CA">
        <w:rPr>
          <w:rFonts w:ascii="Simplified Arabic" w:hAnsi="Simplified Arabic" w:cs="Simplified Arabic"/>
          <w:rtl/>
        </w:rPr>
        <w:t xml:space="preserve"> بكفاءة وفاعلية</w:t>
      </w:r>
      <w:r w:rsidRPr="002004CA">
        <w:rPr>
          <w:rFonts w:ascii="Simplified Arabic" w:hAnsi="Simplified Arabic" w:cs="Simplified Arabic" w:hint="cs"/>
          <w:rtl/>
        </w:rPr>
        <w:t xml:space="preserve">. </w:t>
      </w:r>
      <w:sdt>
        <w:sdtPr>
          <w:rPr>
            <w:rFonts w:ascii="Simplified Arabic" w:hAnsi="Simplified Arabic" w:cs="Simplified Arabic"/>
          </w:rPr>
          <w:id w:val="-115861044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رؤي161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(رؤية2030، 2016)</w:t>
          </w:r>
          <w:r>
            <w:rPr>
              <w:rFonts w:ascii="Simplified Arabic" w:hAnsi="Simplified Arabic" w:cs="Simplified Arabic"/>
              <w:rtl/>
            </w:rPr>
            <w:fldChar w:fldCharType="end"/>
          </w:r>
        </w:sdtContent>
      </w:sdt>
    </w:p>
    <w:p w14:paraId="66805EDA" w14:textId="77777777" w:rsidR="00000000" w:rsidRDefault="00000000" w:rsidP="00FE7B91">
      <w:pPr>
        <w:spacing w:line="480" w:lineRule="auto"/>
        <w:rPr>
          <w:rFonts w:ascii="Simplified Arabic" w:hAnsi="Simplified Arabic" w:cs="Simplified Arabic"/>
          <w:rtl/>
        </w:rPr>
      </w:pPr>
      <w:r>
        <w:rPr>
          <w:rFonts w:ascii="Simplified Arabic" w:hAnsi="Simplified Arabic" w:cs="Simplified Arabic" w:hint="cs"/>
          <w:rtl/>
        </w:rPr>
        <w:t xml:space="preserve">و </w:t>
      </w:r>
      <w:r w:rsidRPr="00FE7B91">
        <w:rPr>
          <w:rFonts w:ascii="Simplified Arabic" w:hAnsi="Simplified Arabic" w:cs="Simplified Arabic"/>
          <w:rtl/>
        </w:rPr>
        <w:t xml:space="preserve">لتحقيق هذه الرؤية وتنفيذ برامجها الكبيرة </w:t>
      </w:r>
      <w:r>
        <w:rPr>
          <w:rFonts w:ascii="Simplified Arabic" w:hAnsi="Simplified Arabic" w:cs="Simplified Arabic" w:hint="cs"/>
          <w:rtl/>
        </w:rPr>
        <w:t>بما فيها من</w:t>
      </w:r>
      <w:r w:rsidRPr="00FE7B91">
        <w:rPr>
          <w:rFonts w:ascii="Simplified Arabic" w:hAnsi="Simplified Arabic" w:cs="Simplified Arabic"/>
          <w:rtl/>
        </w:rPr>
        <w:t xml:space="preserve"> </w:t>
      </w:r>
      <w:r>
        <w:rPr>
          <w:rFonts w:ascii="Simplified Arabic" w:hAnsi="Simplified Arabic" w:cs="Simplified Arabic" w:hint="cs"/>
          <w:rtl/>
        </w:rPr>
        <w:t>(</w:t>
      </w:r>
      <w:r w:rsidRPr="00FE7B91">
        <w:rPr>
          <w:rFonts w:ascii="Simplified Arabic" w:hAnsi="Simplified Arabic" w:cs="Simplified Arabic"/>
          <w:rtl/>
        </w:rPr>
        <w:t>برنامج التحول الوطني والمشاريع العملاقة</w:t>
      </w:r>
      <w:r>
        <w:rPr>
          <w:rFonts w:ascii="Simplified Arabic" w:hAnsi="Simplified Arabic" w:cs="Simplified Arabic" w:hint="cs"/>
          <w:rtl/>
        </w:rPr>
        <w:t xml:space="preserve"> التي تضم</w:t>
      </w:r>
      <w:r w:rsidRPr="00FE7B91">
        <w:rPr>
          <w:rFonts w:ascii="Simplified Arabic" w:hAnsi="Simplified Arabic" w:cs="Simplified Arabic"/>
          <w:rtl/>
        </w:rPr>
        <w:t>: نيوم</w:t>
      </w:r>
      <w:r>
        <w:rPr>
          <w:rFonts w:ascii="Simplified Arabic" w:hAnsi="Simplified Arabic" w:cs="Simplified Arabic" w:hint="cs"/>
          <w:rtl/>
        </w:rPr>
        <w:t xml:space="preserve"> </w:t>
      </w:r>
      <w:r w:rsidRPr="00FE7B91">
        <w:rPr>
          <w:rFonts w:ascii="Simplified Arabic" w:hAnsi="Simplified Arabic" w:cs="Simplified Arabic"/>
          <w:rtl/>
        </w:rPr>
        <w:t>، البحر الأحمر، القدية…</w:t>
      </w:r>
      <w:r>
        <w:rPr>
          <w:rFonts w:ascii="Simplified Arabic" w:hAnsi="Simplified Arabic" w:cs="Simplified Arabic" w:hint="cs"/>
          <w:rtl/>
        </w:rPr>
        <w:t xml:space="preserve"> وغيرها</w:t>
      </w:r>
      <w:r w:rsidRPr="00FE7B91">
        <w:rPr>
          <w:rFonts w:ascii="Simplified Arabic" w:hAnsi="Simplified Arabic" w:cs="Simplified Arabic"/>
          <w:rtl/>
        </w:rPr>
        <w:t xml:space="preserve">) </w:t>
      </w:r>
      <w:r>
        <w:rPr>
          <w:rFonts w:ascii="Simplified Arabic" w:hAnsi="Simplified Arabic" w:cs="Simplified Arabic" w:hint="cs"/>
          <w:rtl/>
        </w:rPr>
        <w:t>, ظهرت</w:t>
      </w:r>
      <w:r w:rsidRPr="00FE7B91">
        <w:rPr>
          <w:rFonts w:ascii="Simplified Arabic" w:hAnsi="Simplified Arabic" w:cs="Simplified Arabic"/>
          <w:rtl/>
        </w:rPr>
        <w:t xml:space="preserve"> الحاجة إلى </w:t>
      </w:r>
      <w:r>
        <w:rPr>
          <w:rFonts w:ascii="Simplified Arabic" w:hAnsi="Simplified Arabic" w:cs="Simplified Arabic" w:hint="cs"/>
          <w:rtl/>
        </w:rPr>
        <w:t xml:space="preserve">وجود </w:t>
      </w:r>
      <w:r w:rsidRPr="00FE7B91">
        <w:rPr>
          <w:rFonts w:ascii="Simplified Arabic" w:hAnsi="Simplified Arabic" w:cs="Simplified Arabic"/>
          <w:rtl/>
        </w:rPr>
        <w:t>تنظيم دقيق وفعال لإدارة تلك المشاريع</w:t>
      </w:r>
      <w:r>
        <w:rPr>
          <w:rFonts w:ascii="Simplified Arabic" w:hAnsi="Simplified Arabic" w:cs="Simplified Arabic" w:hint="cs"/>
          <w:rtl/>
        </w:rPr>
        <w:t xml:space="preserve"> </w:t>
      </w:r>
      <w:r w:rsidRPr="00FE7B91">
        <w:rPr>
          <w:rFonts w:ascii="Simplified Arabic" w:hAnsi="Simplified Arabic" w:cs="Simplified Arabic"/>
          <w:rtl/>
        </w:rPr>
        <w:t>،</w:t>
      </w:r>
      <w:r w:rsidRPr="001251F7">
        <w:rPr>
          <w:rFonts w:ascii="Simplified Arabic" w:hAnsi="Simplified Arabic" w:cs="Simplified Arabic"/>
          <w:rtl/>
        </w:rPr>
        <w:t xml:space="preserve"> </w:t>
      </w:r>
      <w:r>
        <w:rPr>
          <w:rFonts w:ascii="Simplified Arabic" w:hAnsi="Simplified Arabic" w:cs="Simplified Arabic" w:hint="cs"/>
          <w:rtl/>
        </w:rPr>
        <w:t>و</w:t>
      </w:r>
      <w:r w:rsidRPr="001251F7">
        <w:rPr>
          <w:rFonts w:ascii="Simplified Arabic" w:hAnsi="Simplified Arabic" w:cs="Simplified Arabic"/>
          <w:rtl/>
        </w:rPr>
        <w:t xml:space="preserve"> برز</w:t>
      </w:r>
      <w:r>
        <w:rPr>
          <w:rFonts w:ascii="Simplified Arabic" w:hAnsi="Simplified Arabic" w:cs="Simplified Arabic" w:hint="cs"/>
          <w:rtl/>
        </w:rPr>
        <w:t xml:space="preserve"> هنا</w:t>
      </w:r>
      <w:r w:rsidRPr="001251F7">
        <w:rPr>
          <w:rFonts w:ascii="Simplified Arabic" w:hAnsi="Simplified Arabic" w:cs="Simplified Arabic"/>
          <w:rtl/>
        </w:rPr>
        <w:t xml:space="preserve"> </w:t>
      </w:r>
      <w:r>
        <w:rPr>
          <w:rFonts w:ascii="Simplified Arabic" w:hAnsi="Simplified Arabic" w:cs="Simplified Arabic" w:hint="cs"/>
          <w:rtl/>
        </w:rPr>
        <w:t>ال</w:t>
      </w:r>
      <w:r w:rsidRPr="001251F7">
        <w:rPr>
          <w:rFonts w:ascii="Simplified Arabic" w:hAnsi="Simplified Arabic" w:cs="Simplified Arabic"/>
          <w:rtl/>
        </w:rPr>
        <w:t xml:space="preserve">دور </w:t>
      </w:r>
      <w:r>
        <w:rPr>
          <w:rFonts w:ascii="Simplified Arabic" w:hAnsi="Simplified Arabic" w:cs="Simplified Arabic" w:hint="cs"/>
          <w:rtl/>
        </w:rPr>
        <w:t>الكبير ل</w:t>
      </w:r>
      <w:r w:rsidRPr="001251F7">
        <w:rPr>
          <w:rFonts w:ascii="Simplified Arabic" w:hAnsi="Simplified Arabic" w:cs="Simplified Arabic"/>
          <w:rtl/>
        </w:rPr>
        <w:t>مكاتب إدارة المشاريع (</w:t>
      </w:r>
      <w:r w:rsidRPr="001251F7">
        <w:rPr>
          <w:rFonts w:ascii="Simplified Arabic" w:hAnsi="Simplified Arabic" w:cs="Simplified Arabic"/>
        </w:rPr>
        <w:t>PMOs</w:t>
      </w:r>
      <w:r>
        <w:rPr>
          <w:rFonts w:ascii="Simplified Arabic" w:hAnsi="Simplified Arabic" w:cs="Simplified Arabic"/>
          <w:rtl/>
        </w:rPr>
        <w:t xml:space="preserve">) </w:t>
      </w:r>
      <w:r>
        <w:rPr>
          <w:rFonts w:ascii="Simplified Arabic" w:hAnsi="Simplified Arabic" w:cs="Simplified Arabic" w:hint="cs"/>
          <w:rtl/>
        </w:rPr>
        <w:t xml:space="preserve">بحيث تعتبر </w:t>
      </w:r>
      <w:r w:rsidRPr="001251F7">
        <w:rPr>
          <w:rFonts w:ascii="Simplified Arabic" w:hAnsi="Simplified Arabic" w:cs="Simplified Arabic"/>
          <w:rtl/>
        </w:rPr>
        <w:t>أداة حيوية</w:t>
      </w:r>
      <w:r>
        <w:rPr>
          <w:rFonts w:ascii="Simplified Arabic" w:hAnsi="Simplified Arabic" w:cs="Simplified Arabic" w:hint="cs"/>
          <w:rtl/>
        </w:rPr>
        <w:t xml:space="preserve"> فاعلة</w:t>
      </w:r>
      <w:r w:rsidRPr="001251F7">
        <w:rPr>
          <w:rFonts w:ascii="Simplified Arabic" w:hAnsi="Simplified Arabic" w:cs="Simplified Arabic"/>
          <w:rtl/>
        </w:rPr>
        <w:t xml:space="preserve"> لتحقيق ه</w:t>
      </w:r>
      <w:r>
        <w:rPr>
          <w:rFonts w:ascii="Simplified Arabic" w:hAnsi="Simplified Arabic" w:cs="Simplified Arabic"/>
          <w:rtl/>
        </w:rPr>
        <w:t xml:space="preserve">ذا الغرض. هذه المكاتب توفر </w:t>
      </w:r>
      <w:r>
        <w:rPr>
          <w:rFonts w:ascii="Simplified Arabic" w:hAnsi="Simplified Arabic" w:cs="Simplified Arabic" w:hint="cs"/>
          <w:rtl/>
        </w:rPr>
        <w:t>إطا</w:t>
      </w:r>
      <w:r>
        <w:rPr>
          <w:rFonts w:ascii="Simplified Arabic" w:hAnsi="Simplified Arabic" w:cs="Simplified Arabic"/>
          <w:rtl/>
        </w:rPr>
        <w:t>ر منهجي</w:t>
      </w:r>
      <w:r>
        <w:rPr>
          <w:rFonts w:ascii="Simplified Arabic" w:hAnsi="Simplified Arabic" w:cs="Simplified Arabic" w:hint="cs"/>
          <w:rtl/>
        </w:rPr>
        <w:t xml:space="preserve"> </w:t>
      </w:r>
      <w:r w:rsidRPr="001251F7">
        <w:rPr>
          <w:rFonts w:ascii="Simplified Arabic" w:hAnsi="Simplified Arabic" w:cs="Simplified Arabic"/>
          <w:rtl/>
        </w:rPr>
        <w:t>، وآل</w:t>
      </w:r>
      <w:r>
        <w:rPr>
          <w:rFonts w:ascii="Simplified Arabic" w:hAnsi="Simplified Arabic" w:cs="Simplified Arabic" w:hint="cs"/>
          <w:rtl/>
        </w:rPr>
        <w:t>ة</w:t>
      </w:r>
      <w:r w:rsidRPr="001251F7">
        <w:rPr>
          <w:rFonts w:ascii="Simplified Arabic" w:hAnsi="Simplified Arabic" w:cs="Simplified Arabic"/>
          <w:rtl/>
        </w:rPr>
        <w:t xml:space="preserve"> رقابية</w:t>
      </w:r>
      <w:r>
        <w:rPr>
          <w:rFonts w:ascii="Simplified Arabic" w:hAnsi="Simplified Arabic" w:cs="Simplified Arabic" w:hint="cs"/>
          <w:rtl/>
        </w:rPr>
        <w:t xml:space="preserve"> </w:t>
      </w:r>
      <w:r w:rsidRPr="001251F7">
        <w:rPr>
          <w:rFonts w:ascii="Simplified Arabic" w:hAnsi="Simplified Arabic" w:cs="Simplified Arabic"/>
          <w:rtl/>
        </w:rPr>
        <w:t>، و</w:t>
      </w:r>
      <w:r>
        <w:rPr>
          <w:rFonts w:ascii="Simplified Arabic" w:hAnsi="Simplified Arabic" w:cs="Simplified Arabic" w:hint="cs"/>
          <w:rtl/>
        </w:rPr>
        <w:t xml:space="preserve">هي بمثابة </w:t>
      </w:r>
      <w:r w:rsidRPr="001251F7">
        <w:rPr>
          <w:rFonts w:ascii="Simplified Arabic" w:hAnsi="Simplified Arabic" w:cs="Simplified Arabic"/>
          <w:rtl/>
        </w:rPr>
        <w:t xml:space="preserve">أدوات </w:t>
      </w:r>
      <w:r>
        <w:rPr>
          <w:rFonts w:ascii="Simplified Arabic" w:hAnsi="Simplified Arabic" w:cs="Simplified Arabic" w:hint="cs"/>
          <w:rtl/>
        </w:rPr>
        <w:t xml:space="preserve">تعمل على </w:t>
      </w:r>
      <w:r w:rsidRPr="001251F7">
        <w:rPr>
          <w:rFonts w:ascii="Simplified Arabic" w:hAnsi="Simplified Arabic" w:cs="Simplified Arabic"/>
          <w:rtl/>
        </w:rPr>
        <w:t xml:space="preserve">قياس </w:t>
      </w:r>
      <w:r>
        <w:rPr>
          <w:rFonts w:ascii="Simplified Arabic" w:hAnsi="Simplified Arabic" w:cs="Simplified Arabic" w:hint="cs"/>
          <w:rtl/>
        </w:rPr>
        <w:t>ال</w:t>
      </w:r>
      <w:r w:rsidRPr="001251F7">
        <w:rPr>
          <w:rFonts w:ascii="Simplified Arabic" w:hAnsi="Simplified Arabic" w:cs="Simplified Arabic"/>
          <w:rtl/>
        </w:rPr>
        <w:t xml:space="preserve">أداء </w:t>
      </w:r>
      <w:r>
        <w:rPr>
          <w:rFonts w:ascii="Simplified Arabic" w:hAnsi="Simplified Arabic" w:cs="Simplified Arabic" w:hint="cs"/>
          <w:rtl/>
        </w:rPr>
        <w:t>ب</w:t>
      </w:r>
      <w:r w:rsidRPr="001251F7">
        <w:rPr>
          <w:rFonts w:ascii="Simplified Arabic" w:hAnsi="Simplified Arabic" w:cs="Simplified Arabic"/>
          <w:rtl/>
        </w:rPr>
        <w:t>فعال</w:t>
      </w:r>
      <w:r>
        <w:rPr>
          <w:rFonts w:ascii="Simplified Arabic" w:hAnsi="Simplified Arabic" w:cs="Simplified Arabic" w:hint="cs"/>
          <w:rtl/>
        </w:rPr>
        <w:t>ي</w:t>
      </w:r>
      <w:r w:rsidRPr="001251F7">
        <w:rPr>
          <w:rFonts w:ascii="Simplified Arabic" w:hAnsi="Simplified Arabic" w:cs="Simplified Arabic"/>
          <w:rtl/>
        </w:rPr>
        <w:t>ة</w:t>
      </w:r>
      <w:r>
        <w:rPr>
          <w:rFonts w:ascii="Simplified Arabic" w:hAnsi="Simplified Arabic" w:cs="Simplified Arabic" w:hint="cs"/>
          <w:rtl/>
        </w:rPr>
        <w:t xml:space="preserve"> </w:t>
      </w:r>
      <w:r w:rsidRPr="001251F7">
        <w:rPr>
          <w:rFonts w:ascii="Simplified Arabic" w:hAnsi="Simplified Arabic" w:cs="Simplified Arabic"/>
          <w:rtl/>
        </w:rPr>
        <w:t xml:space="preserve">، </w:t>
      </w:r>
      <w:r>
        <w:rPr>
          <w:rFonts w:ascii="Simplified Arabic" w:hAnsi="Simplified Arabic" w:cs="Simplified Arabic" w:hint="cs"/>
          <w:rtl/>
        </w:rPr>
        <w:t>كما و</w:t>
      </w:r>
      <w:r w:rsidRPr="001251F7">
        <w:rPr>
          <w:rFonts w:ascii="Simplified Arabic" w:hAnsi="Simplified Arabic" w:cs="Simplified Arabic"/>
          <w:rtl/>
        </w:rPr>
        <w:t xml:space="preserve">تساهم في ضمان تنفيذ المشاريع </w:t>
      </w:r>
      <w:r>
        <w:rPr>
          <w:rFonts w:ascii="Simplified Arabic" w:hAnsi="Simplified Arabic" w:cs="Simplified Arabic" w:hint="cs"/>
          <w:rtl/>
        </w:rPr>
        <w:t>على أعلى مستوى من ال</w:t>
      </w:r>
      <w:r>
        <w:rPr>
          <w:rFonts w:ascii="Simplified Arabic" w:hAnsi="Simplified Arabic" w:cs="Simplified Arabic"/>
          <w:rtl/>
        </w:rPr>
        <w:t>جودة و</w:t>
      </w:r>
      <w:r>
        <w:rPr>
          <w:rFonts w:ascii="Simplified Arabic" w:hAnsi="Simplified Arabic" w:cs="Simplified Arabic" w:hint="cs"/>
          <w:rtl/>
        </w:rPr>
        <w:t>ال</w:t>
      </w:r>
      <w:r>
        <w:rPr>
          <w:rFonts w:ascii="Simplified Arabic" w:hAnsi="Simplified Arabic" w:cs="Simplified Arabic"/>
          <w:rtl/>
        </w:rPr>
        <w:t>فعالية</w:t>
      </w:r>
      <w:r>
        <w:rPr>
          <w:rFonts w:ascii="Simplified Arabic" w:hAnsi="Simplified Arabic" w:cs="Simplified Arabic" w:hint="cs"/>
          <w:rtl/>
        </w:rPr>
        <w:t>.</w:t>
      </w:r>
    </w:p>
    <w:p w14:paraId="65C3AD6E" w14:textId="77777777" w:rsidR="00000000" w:rsidRDefault="00000000" w:rsidP="00FE7B91">
      <w:pPr>
        <w:spacing w:line="480" w:lineRule="auto"/>
        <w:rPr>
          <w:rFonts w:ascii="Simplified Arabic" w:hAnsi="Simplified Arabic" w:cs="Simplified Arabic"/>
          <w:rtl/>
        </w:rPr>
      </w:pPr>
      <w:r w:rsidRPr="00FE7B91">
        <w:rPr>
          <w:rFonts w:ascii="Simplified Arabic" w:hAnsi="Simplified Arabic" w:cs="Simplified Arabic"/>
          <w:rtl/>
        </w:rPr>
        <w:t xml:space="preserve">مكاتب إدارة المشاريع </w:t>
      </w:r>
      <w:r>
        <w:rPr>
          <w:rFonts w:ascii="Simplified Arabic" w:hAnsi="Simplified Arabic" w:cs="Simplified Arabic" w:hint="cs"/>
          <w:rtl/>
        </w:rPr>
        <w:t xml:space="preserve">هي </w:t>
      </w:r>
      <w:r>
        <w:rPr>
          <w:rFonts w:ascii="Simplified Arabic" w:hAnsi="Simplified Arabic" w:cs="Simplified Arabic"/>
          <w:rtl/>
        </w:rPr>
        <w:t>أدوات استراتيجية ت</w:t>
      </w:r>
      <w:r>
        <w:rPr>
          <w:rFonts w:ascii="Simplified Arabic" w:hAnsi="Simplified Arabic" w:cs="Simplified Arabic" w:hint="cs"/>
          <w:rtl/>
        </w:rPr>
        <w:t>ختص</w:t>
      </w:r>
      <w:r w:rsidRPr="00FE7B91">
        <w:rPr>
          <w:rFonts w:ascii="Simplified Arabic" w:hAnsi="Simplified Arabic" w:cs="Simplified Arabic"/>
          <w:rtl/>
        </w:rPr>
        <w:t xml:space="preserve"> </w:t>
      </w:r>
      <w:r>
        <w:rPr>
          <w:rFonts w:ascii="Simplified Arabic" w:hAnsi="Simplified Arabic" w:cs="Simplified Arabic" w:hint="cs"/>
          <w:rtl/>
        </w:rPr>
        <w:t xml:space="preserve">بالعديد من المهام منها: </w:t>
      </w:r>
      <w:r w:rsidRPr="00FE7B91">
        <w:rPr>
          <w:rFonts w:ascii="Simplified Arabic" w:hAnsi="Simplified Arabic" w:cs="Simplified Arabic"/>
          <w:rtl/>
        </w:rPr>
        <w:t>توحيد المنهجيات</w:t>
      </w:r>
      <w:r>
        <w:rPr>
          <w:rFonts w:ascii="Simplified Arabic" w:hAnsi="Simplified Arabic" w:cs="Simplified Arabic" w:hint="cs"/>
          <w:rtl/>
        </w:rPr>
        <w:t xml:space="preserve"> </w:t>
      </w:r>
      <w:r w:rsidRPr="00FE7B91">
        <w:rPr>
          <w:rFonts w:ascii="Simplified Arabic" w:hAnsi="Simplified Arabic" w:cs="Simplified Arabic"/>
          <w:rtl/>
        </w:rPr>
        <w:t>، وضمان الحوكمة</w:t>
      </w:r>
      <w:r>
        <w:rPr>
          <w:rFonts w:ascii="Simplified Arabic" w:hAnsi="Simplified Arabic" w:cs="Simplified Arabic" w:hint="cs"/>
          <w:rtl/>
        </w:rPr>
        <w:t xml:space="preserve"> </w:t>
      </w:r>
      <w:r w:rsidRPr="00FE7B91">
        <w:rPr>
          <w:rFonts w:ascii="Simplified Arabic" w:hAnsi="Simplified Arabic" w:cs="Simplified Arabic"/>
          <w:rtl/>
        </w:rPr>
        <w:t>، وقياس الأداء</w:t>
      </w:r>
      <w:r>
        <w:rPr>
          <w:rFonts w:ascii="Simplified Arabic" w:hAnsi="Simplified Arabic" w:cs="Simplified Arabic" w:hint="cs"/>
          <w:rtl/>
        </w:rPr>
        <w:t xml:space="preserve"> </w:t>
      </w:r>
      <w:r w:rsidRPr="00FE7B91">
        <w:rPr>
          <w:rFonts w:ascii="Simplified Arabic" w:hAnsi="Simplified Arabic" w:cs="Simplified Arabic"/>
          <w:rtl/>
        </w:rPr>
        <w:t xml:space="preserve">، وإدارة المخاطر، فضلًا عن بناء القدرات وتعزيز التعاون بين الجهات المختلفة. </w:t>
      </w:r>
    </w:p>
    <w:p w14:paraId="1EE145CE" w14:textId="77777777" w:rsidR="00000000" w:rsidRDefault="00000000" w:rsidP="00FE7B91">
      <w:pPr>
        <w:spacing w:line="480" w:lineRule="auto"/>
        <w:rPr>
          <w:rFonts w:ascii="Simplified Arabic" w:hAnsi="Simplified Arabic" w:cs="Simplified Arabic"/>
          <w:rtl/>
        </w:rPr>
      </w:pPr>
      <w:r w:rsidRPr="00FE7B91">
        <w:rPr>
          <w:rFonts w:ascii="Simplified Arabic" w:hAnsi="Simplified Arabic" w:cs="Simplified Arabic"/>
          <w:rtl/>
        </w:rPr>
        <w:lastRenderedPageBreak/>
        <w:t>وقد بات إنشاء مكاتب تحقيق الرؤية في الوزارات — مثل وزارة الصحة</w:t>
      </w:r>
      <w:r>
        <w:rPr>
          <w:rFonts w:ascii="Simplified Arabic" w:hAnsi="Simplified Arabic" w:cs="Simplified Arabic" w:hint="cs"/>
          <w:rtl/>
        </w:rPr>
        <w:t xml:space="preserve"> </w:t>
      </w:r>
      <w:r w:rsidRPr="00FE7B91">
        <w:rPr>
          <w:rFonts w:ascii="Simplified Arabic" w:hAnsi="Simplified Arabic" w:cs="Simplified Arabic"/>
          <w:rtl/>
        </w:rPr>
        <w:t>، والتعليم والبيئة</w:t>
      </w:r>
      <w:r>
        <w:rPr>
          <w:rFonts w:ascii="Simplified Arabic" w:hAnsi="Simplified Arabic" w:cs="Simplified Arabic" w:hint="cs"/>
          <w:rtl/>
        </w:rPr>
        <w:t xml:space="preserve"> وغيرها</w:t>
      </w:r>
      <w:r w:rsidRPr="00FE7B91">
        <w:rPr>
          <w:rFonts w:ascii="Simplified Arabic" w:hAnsi="Simplified Arabic" w:cs="Simplified Arabic"/>
          <w:rtl/>
        </w:rPr>
        <w:t xml:space="preserve"> — بمثابة العمود الفقري لمتابعة التنفيذ وقياس النتائج</w:t>
      </w:r>
      <w:r>
        <w:rPr>
          <w:rFonts w:ascii="Simplified Arabic" w:hAnsi="Simplified Arabic" w:cs="Simplified Arabic" w:hint="cs"/>
          <w:rtl/>
        </w:rPr>
        <w:t xml:space="preserve"> </w:t>
      </w:r>
      <w:r w:rsidRPr="00FE7B91">
        <w:rPr>
          <w:rFonts w:ascii="Simplified Arabic" w:hAnsi="Simplified Arabic" w:cs="Simplified Arabic"/>
          <w:rtl/>
        </w:rPr>
        <w:t>، وذلك لضمان توافق المشاريع مع أهداف الرؤية</w:t>
      </w:r>
      <w:r>
        <w:rPr>
          <w:rFonts w:ascii="Simplified Arabic" w:hAnsi="Simplified Arabic" w:cs="Simplified Arabic" w:hint="cs"/>
          <w:rtl/>
        </w:rPr>
        <w:t xml:space="preserve">. </w:t>
      </w:r>
    </w:p>
    <w:p w14:paraId="433FB871" w14:textId="77777777" w:rsidR="00000000" w:rsidRDefault="00000000" w:rsidP="0010450B">
      <w:pPr>
        <w:spacing w:line="480" w:lineRule="auto"/>
        <w:rPr>
          <w:rFonts w:ascii="Simplified Arabic" w:hAnsi="Simplified Arabic" w:cs="Simplified Arabic"/>
          <w:rtl/>
        </w:rPr>
      </w:pPr>
      <w:r>
        <w:rPr>
          <w:rFonts w:ascii="Simplified Arabic" w:hAnsi="Simplified Arabic" w:cs="Simplified Arabic" w:hint="cs"/>
          <w:rtl/>
        </w:rPr>
        <w:t>هذا وقد شهد</w:t>
      </w:r>
      <w:r w:rsidRPr="00284407">
        <w:rPr>
          <w:rFonts w:ascii="Simplified Arabic" w:hAnsi="Simplified Arabic" w:cs="Simplified Arabic"/>
          <w:rtl/>
        </w:rPr>
        <w:t xml:space="preserve"> </w:t>
      </w:r>
      <w:r>
        <w:rPr>
          <w:rFonts w:ascii="Simplified Arabic" w:hAnsi="Simplified Arabic" w:cs="Simplified Arabic" w:hint="cs"/>
          <w:rtl/>
        </w:rPr>
        <w:t xml:space="preserve">" </w:t>
      </w:r>
      <w:r w:rsidRPr="00284407">
        <w:rPr>
          <w:rFonts w:ascii="Simplified Arabic" w:hAnsi="Simplified Arabic" w:cs="Simplified Arabic"/>
          <w:rtl/>
        </w:rPr>
        <w:t>نموذج إدارة المشاريع</w:t>
      </w:r>
      <w:r>
        <w:rPr>
          <w:rFonts w:ascii="Simplified Arabic" w:hAnsi="Simplified Arabic" w:cs="Simplified Arabic" w:hint="cs"/>
          <w:rtl/>
        </w:rPr>
        <w:t xml:space="preserve"> " تطوراً ملحوظاً</w:t>
      </w:r>
      <w:r w:rsidRPr="00284407">
        <w:rPr>
          <w:rFonts w:ascii="Simplified Arabic" w:hAnsi="Simplified Arabic" w:cs="Simplified Arabic"/>
          <w:rtl/>
        </w:rPr>
        <w:t xml:space="preserve"> باعتماد نموذج </w:t>
      </w:r>
      <w:r>
        <w:rPr>
          <w:rFonts w:ascii="Simplified Arabic" w:hAnsi="Simplified Arabic" w:cs="Simplified Arabic" w:hint="cs"/>
          <w:rtl/>
        </w:rPr>
        <w:t>(</w:t>
      </w:r>
      <w:r w:rsidRPr="00284407">
        <w:rPr>
          <w:rFonts w:ascii="Simplified Arabic" w:hAnsi="Simplified Arabic" w:cs="Simplified Arabic"/>
        </w:rPr>
        <w:t>xMO</w:t>
      </w:r>
      <w:r>
        <w:rPr>
          <w:rFonts w:ascii="Simplified Arabic" w:hAnsi="Simplified Arabic" w:cs="Simplified Arabic" w:hint="cs"/>
          <w:rtl/>
        </w:rPr>
        <w:t>)</w:t>
      </w:r>
      <w:r>
        <w:rPr>
          <w:rFonts w:ascii="Simplified Arabic" w:hAnsi="Simplified Arabic" w:cs="Simplified Arabic" w:hint="cs"/>
          <w:rtl/>
        </w:rPr>
        <w:t xml:space="preserve"> الذي هو</w:t>
      </w:r>
      <w:r w:rsidRPr="003E2675">
        <w:rPr>
          <w:rFonts w:ascii="Simplified Arabic" w:hAnsi="Simplified Arabic" w:cs="Simplified Arabic"/>
          <w:rtl/>
        </w:rPr>
        <w:t xml:space="preserve"> امتداد لمكتب إدارة المشاريع التقليدي (</w:t>
      </w:r>
      <w:r w:rsidRPr="003E2675">
        <w:rPr>
          <w:rFonts w:ascii="Simplified Arabic" w:hAnsi="Simplified Arabic" w:cs="Simplified Arabic"/>
        </w:rPr>
        <w:t>PMO</w:t>
      </w:r>
      <w:r w:rsidRPr="003E2675">
        <w:rPr>
          <w:rFonts w:ascii="Simplified Arabic" w:hAnsi="Simplified Arabic" w:cs="Simplified Arabic"/>
          <w:rtl/>
        </w:rPr>
        <w:t>)،</w:t>
      </w:r>
      <w:r>
        <w:rPr>
          <w:rFonts w:ascii="Simplified Arabic" w:hAnsi="Simplified Arabic" w:cs="Simplified Arabic" w:hint="cs"/>
          <w:rtl/>
        </w:rPr>
        <w:t xml:space="preserve"> </w:t>
      </w:r>
      <w:r w:rsidRPr="003E2675">
        <w:rPr>
          <w:rFonts w:ascii="Simplified Arabic" w:hAnsi="Simplified Arabic" w:cs="Simplified Arabic"/>
          <w:rtl/>
        </w:rPr>
        <w:t>يهدف إلى الربط بين التنفيذ التشغيلي والاستراتيجية المؤسسية</w:t>
      </w:r>
      <w:r>
        <w:rPr>
          <w:rFonts w:ascii="Simplified Arabic" w:hAnsi="Simplified Arabic" w:cs="Simplified Arabic" w:hint="cs"/>
          <w:rtl/>
        </w:rPr>
        <w:t>)</w:t>
      </w:r>
      <w:r>
        <w:rPr>
          <w:rFonts w:ascii="Simplified Arabic" w:hAnsi="Simplified Arabic" w:cs="Simplified Arabic" w:hint="cs"/>
          <w:rtl/>
        </w:rPr>
        <w:t xml:space="preserve"> ،</w:t>
      </w:r>
      <w:r>
        <w:rPr>
          <w:rFonts w:ascii="Simplified Arabic" w:hAnsi="Simplified Arabic" w:cs="Simplified Arabic" w:hint="cs"/>
          <w:rtl/>
        </w:rPr>
        <w:t xml:space="preserve"> </w:t>
      </w:r>
      <w:r>
        <w:rPr>
          <w:rFonts w:ascii="Simplified Arabic" w:hAnsi="Simplified Arabic" w:cs="Simplified Arabic" w:hint="cs"/>
          <w:rtl/>
        </w:rPr>
        <w:t xml:space="preserve">وذلك </w:t>
      </w:r>
      <w:r w:rsidRPr="00284407">
        <w:rPr>
          <w:rFonts w:ascii="Simplified Arabic" w:hAnsi="Simplified Arabic" w:cs="Simplified Arabic"/>
          <w:rtl/>
        </w:rPr>
        <w:t>في صندوق الاستثمارات العامة</w:t>
      </w:r>
      <w:r>
        <w:rPr>
          <w:rFonts w:ascii="Simplified Arabic" w:hAnsi="Simplified Arabic" w:cs="Simplified Arabic" w:hint="cs"/>
          <w:rtl/>
        </w:rPr>
        <w:t xml:space="preserve"> </w:t>
      </w:r>
      <w:r w:rsidRPr="00284407">
        <w:rPr>
          <w:rFonts w:ascii="Simplified Arabic" w:hAnsi="Simplified Arabic" w:cs="Simplified Arabic"/>
          <w:rtl/>
        </w:rPr>
        <w:t xml:space="preserve">، الذي </w:t>
      </w:r>
      <w:r>
        <w:rPr>
          <w:rFonts w:ascii="Simplified Arabic" w:hAnsi="Simplified Arabic" w:cs="Simplified Arabic" w:hint="cs"/>
          <w:rtl/>
        </w:rPr>
        <w:t xml:space="preserve">بدوره </w:t>
      </w:r>
      <w:r w:rsidRPr="00284407">
        <w:rPr>
          <w:rFonts w:ascii="Simplified Arabic" w:hAnsi="Simplified Arabic" w:cs="Simplified Arabic"/>
          <w:rtl/>
        </w:rPr>
        <w:t>يركز على تحقيق القيمة الفعلية من المشاريع وليس مجرد إنجازها</w:t>
      </w:r>
      <w:r>
        <w:rPr>
          <w:rFonts w:ascii="Simplified Arabic" w:hAnsi="Simplified Arabic" w:cs="Simplified Arabic" w:hint="cs"/>
          <w:rtl/>
        </w:rPr>
        <w:t xml:space="preserve">. </w:t>
      </w:r>
      <w:sdt>
        <w:sdtPr>
          <w:rPr>
            <w:rFonts w:ascii="Simplified Arabic" w:hAnsi="Simplified Arabic" w:cs="Simplified Arabic" w:hint="cs"/>
          </w:rPr>
          <w:id w:val="-973447467"/>
          <w:citation/>
        </w:sdtPr>
        <w:sdtContent>
          <w:r>
            <w:rPr>
              <w:rFonts w:ascii="Simplified Arabic" w:hAnsi="Simplified Arabic" w:cs="Simplified Arabic"/>
              <w:rtl/>
            </w:rPr>
            <w:fldChar w:fldCharType="begin"/>
          </w:r>
          <w:r>
            <w:rPr>
              <w:rFonts w:ascii="Simplified Arabic" w:hAnsi="Simplified Arabic" w:cs="Simplified Arabic"/>
            </w:rPr>
            <w:instrText xml:space="preserve">CITATION sau25 \l 1025 </w:instrText>
          </w:r>
          <w:r>
            <w:rPr>
              <w:rFonts w:ascii="Simplified Arabic" w:hAnsi="Simplified Arabic" w:cs="Simplified Arabic"/>
              <w:rtl/>
            </w:rPr>
            <w:fldChar w:fldCharType="separate"/>
          </w:r>
          <w:r w:rsidRPr="00644E91">
            <w:rPr>
              <w:rFonts w:ascii="Simplified Arabic" w:hAnsi="Simplified Arabic" w:cs="Simplified Arabic" w:hint="cs"/>
              <w:noProof/>
              <w:rtl/>
            </w:rPr>
            <w:t>(</w:t>
          </w:r>
          <w:r w:rsidRPr="00644E91">
            <w:rPr>
              <w:rFonts w:ascii="Simplified Arabic" w:hAnsi="Simplified Arabic" w:cs="Simplified Arabic" w:hint="cs"/>
              <w:noProof/>
            </w:rPr>
            <w:t>Saudi.press</w:t>
          </w:r>
          <w:r w:rsidRPr="00644E91">
            <w:rPr>
              <w:rFonts w:ascii="Simplified Arabic" w:hAnsi="Simplified Arabic" w:cs="Simplified Arabic" w:hint="cs"/>
              <w:noProof/>
              <w:rtl/>
            </w:rPr>
            <w:t>، 2025)</w:t>
          </w:r>
          <w:r>
            <w:rPr>
              <w:rFonts w:ascii="Simplified Arabic" w:hAnsi="Simplified Arabic" w:cs="Simplified Arabic"/>
              <w:rtl/>
            </w:rPr>
            <w:fldChar w:fldCharType="end"/>
          </w:r>
        </w:sdtContent>
      </w:sdt>
    </w:p>
    <w:p w14:paraId="7E93A143" w14:textId="77777777" w:rsidR="00000000" w:rsidRPr="001251F7" w:rsidRDefault="00000000" w:rsidP="00284407">
      <w:pPr>
        <w:spacing w:line="480" w:lineRule="auto"/>
        <w:rPr>
          <w:rFonts w:ascii="Simplified Arabic" w:hAnsi="Simplified Arabic" w:cs="Simplified Arabic"/>
          <w:rtl/>
        </w:rPr>
      </w:pPr>
      <w:r>
        <w:rPr>
          <w:rFonts w:ascii="Simplified Arabic" w:hAnsi="Simplified Arabic" w:cs="Simplified Arabic" w:hint="cs"/>
          <w:rtl/>
        </w:rPr>
        <w:t xml:space="preserve">باختصار </w:t>
      </w:r>
      <w:r>
        <w:rPr>
          <w:rFonts w:ascii="Simplified Arabic" w:hAnsi="Simplified Arabic" w:cs="Simplified Arabic"/>
          <w:rtl/>
        </w:rPr>
        <w:t xml:space="preserve">يمكن القول </w:t>
      </w:r>
      <w:r>
        <w:rPr>
          <w:rFonts w:ascii="Simplified Arabic" w:hAnsi="Simplified Arabic" w:cs="Simplified Arabic" w:hint="cs"/>
          <w:rtl/>
        </w:rPr>
        <w:t>أ</w:t>
      </w:r>
      <w:r w:rsidRPr="00284407">
        <w:rPr>
          <w:rFonts w:ascii="Simplified Arabic" w:hAnsi="Simplified Arabic" w:cs="Simplified Arabic"/>
          <w:rtl/>
        </w:rPr>
        <w:t>ن</w:t>
      </w:r>
      <w:r>
        <w:rPr>
          <w:rFonts w:ascii="Simplified Arabic" w:hAnsi="Simplified Arabic" w:cs="Simplified Arabic" w:hint="cs"/>
          <w:rtl/>
        </w:rPr>
        <w:t>ّ</w:t>
      </w:r>
      <w:r>
        <w:rPr>
          <w:rFonts w:ascii="Simplified Arabic" w:hAnsi="Simplified Arabic" w:cs="Simplified Arabic"/>
          <w:rtl/>
        </w:rPr>
        <w:t xml:space="preserve"> مكاتب إدارة المشاريع تع</w:t>
      </w:r>
      <w:r>
        <w:rPr>
          <w:rFonts w:ascii="Simplified Arabic" w:hAnsi="Simplified Arabic" w:cs="Simplified Arabic" w:hint="cs"/>
          <w:rtl/>
        </w:rPr>
        <w:t>تبر</w:t>
      </w:r>
      <w:r w:rsidRPr="00284407">
        <w:rPr>
          <w:rFonts w:ascii="Simplified Arabic" w:hAnsi="Simplified Arabic" w:cs="Simplified Arabic"/>
          <w:rtl/>
        </w:rPr>
        <w:t xml:space="preserve"> المفتاح لربط الرؤية التنفيذية مع الإنجاز الواقعي</w:t>
      </w:r>
      <w:r>
        <w:rPr>
          <w:rFonts w:ascii="Simplified Arabic" w:hAnsi="Simplified Arabic" w:cs="Simplified Arabic" w:hint="cs"/>
          <w:rtl/>
        </w:rPr>
        <w:t xml:space="preserve"> </w:t>
      </w:r>
      <w:r w:rsidRPr="00284407">
        <w:rPr>
          <w:rFonts w:ascii="Simplified Arabic" w:hAnsi="Simplified Arabic" w:cs="Simplified Arabic"/>
          <w:rtl/>
        </w:rPr>
        <w:t xml:space="preserve">، حيث </w:t>
      </w:r>
      <w:r>
        <w:rPr>
          <w:rFonts w:ascii="Simplified Arabic" w:hAnsi="Simplified Arabic" w:cs="Simplified Arabic" w:hint="cs"/>
          <w:rtl/>
        </w:rPr>
        <w:t xml:space="preserve">تمثل الجسر </w:t>
      </w:r>
      <w:r w:rsidRPr="00284407">
        <w:rPr>
          <w:rFonts w:ascii="Simplified Arabic" w:hAnsi="Simplified Arabic" w:cs="Simplified Arabic"/>
          <w:rtl/>
        </w:rPr>
        <w:t>بين التخطيط الاستراتيجي والتنفيذ الميداني لضمان استدامة النجاح والتأثير.</w:t>
      </w:r>
      <w:r w:rsidRPr="00284407">
        <w:rPr>
          <w:rtl/>
        </w:rPr>
        <w:t xml:space="preserve"> </w:t>
      </w:r>
      <w:r>
        <w:rPr>
          <w:rFonts w:hint="cs"/>
          <w:rtl/>
        </w:rPr>
        <w:t xml:space="preserve">وهنا تتجلى </w:t>
      </w:r>
      <w:r w:rsidRPr="00284407">
        <w:rPr>
          <w:rFonts w:ascii="Simplified Arabic" w:hAnsi="Simplified Arabic" w:cs="Simplified Arabic"/>
          <w:rtl/>
        </w:rPr>
        <w:t xml:space="preserve">أهمية </w:t>
      </w:r>
      <w:r w:rsidRPr="00284407">
        <w:rPr>
          <w:rFonts w:ascii="Simplified Arabic" w:hAnsi="Simplified Arabic" w:cs="Simplified Arabic"/>
        </w:rPr>
        <w:t>PMOs</w:t>
      </w:r>
      <w:r w:rsidRPr="00284407">
        <w:rPr>
          <w:rFonts w:ascii="Simplified Arabic" w:hAnsi="Simplified Arabic" w:cs="Simplified Arabic"/>
          <w:rtl/>
        </w:rPr>
        <w:t xml:space="preserve"> كعنصر أساسي لتحقيق أهداف الرؤية بكفاءة</w:t>
      </w:r>
      <w:r>
        <w:rPr>
          <w:rFonts w:ascii="Simplified Arabic" w:hAnsi="Simplified Arabic" w:cs="Simplified Arabic" w:hint="cs"/>
          <w:rtl/>
        </w:rPr>
        <w:t xml:space="preserve"> </w:t>
      </w:r>
      <w:r w:rsidRPr="00284407">
        <w:rPr>
          <w:rFonts w:ascii="Simplified Arabic" w:hAnsi="Simplified Arabic" w:cs="Simplified Arabic"/>
          <w:rtl/>
        </w:rPr>
        <w:t>، خاصة في ظل كثافة وتعقيد المشاريع الضخمة التي تتكامل فيها الأدوار الحكومية والخاصة.</w:t>
      </w:r>
    </w:p>
    <w:p w14:paraId="009E7BDC" w14:textId="77777777" w:rsidR="00000000" w:rsidRPr="00284407" w:rsidRDefault="00000000" w:rsidP="004177BA">
      <w:pPr>
        <w:spacing w:line="480" w:lineRule="auto"/>
        <w:rPr>
          <w:rFonts w:ascii="Simplified Arabic" w:hAnsi="Simplified Arabic" w:cs="Simplified Arabic"/>
          <w:b/>
          <w:bCs/>
          <w:sz w:val="28"/>
          <w:szCs w:val="28"/>
          <w:rtl/>
        </w:rPr>
      </w:pPr>
      <w:r w:rsidRPr="00284407">
        <w:rPr>
          <w:rFonts w:ascii="Simplified Arabic" w:hAnsi="Simplified Arabic" w:cs="Simplified Arabic" w:hint="cs"/>
          <w:b/>
          <w:bCs/>
          <w:sz w:val="28"/>
          <w:szCs w:val="28"/>
          <w:rtl/>
        </w:rPr>
        <w:t>1 .2 مشكلة الدراسة</w:t>
      </w:r>
    </w:p>
    <w:p w14:paraId="5B02456B" w14:textId="77777777" w:rsidR="00000000" w:rsidRPr="006F1126" w:rsidRDefault="00000000" w:rsidP="006F1126">
      <w:pPr>
        <w:spacing w:line="480" w:lineRule="auto"/>
        <w:rPr>
          <w:rFonts w:ascii="Simplified Arabic" w:hAnsi="Simplified Arabic" w:cs="Simplified Arabic"/>
          <w:rtl/>
        </w:rPr>
      </w:pPr>
      <w:r w:rsidRPr="006F1126">
        <w:rPr>
          <w:rFonts w:ascii="Simplified Arabic" w:hAnsi="Simplified Arabic" w:cs="Simplified Arabic"/>
          <w:rtl/>
        </w:rPr>
        <w:t>تسعى المملكة العربية السعودية من خلال رؤية 2030 إلى تحقيق تحول اقتصادي واجتماعي شامل، يعتمد بدرجة كبيرة على تنفيذ عدد كبير من المبادرات والمشاريع الوطنية الطموحة في مختلف القطاعات. ونظراً لتعدد وتنوع هذه المشاريع، برزت الحاجة إلى وجود كيانات تنظيمية متخصصة تضمن تحقيق أهداف هذه المشاريع بكفاءة وفعالية، وهو ما يتمثل في مكاتب إدارة المشاريع (</w:t>
      </w:r>
      <w:r w:rsidRPr="006F1126">
        <w:rPr>
          <w:rFonts w:ascii="Simplified Arabic" w:hAnsi="Simplified Arabic" w:cs="Simplified Arabic"/>
        </w:rPr>
        <w:t>PMOs</w:t>
      </w:r>
      <w:r w:rsidRPr="006F1126">
        <w:rPr>
          <w:rFonts w:ascii="Simplified Arabic" w:hAnsi="Simplified Arabic" w:cs="Simplified Arabic"/>
          <w:rtl/>
        </w:rPr>
        <w:t>).</w:t>
      </w:r>
    </w:p>
    <w:p w14:paraId="012DF0F1" w14:textId="77777777" w:rsidR="00000000" w:rsidRPr="006F1126" w:rsidRDefault="00000000" w:rsidP="003E2675">
      <w:pPr>
        <w:spacing w:line="480" w:lineRule="auto"/>
        <w:rPr>
          <w:rFonts w:ascii="Simplified Arabic" w:hAnsi="Simplified Arabic" w:cs="Simplified Arabic"/>
          <w:rtl/>
        </w:rPr>
      </w:pPr>
      <w:r w:rsidRPr="006F1126">
        <w:rPr>
          <w:rFonts w:ascii="Simplified Arabic" w:hAnsi="Simplified Arabic" w:cs="Simplified Arabic"/>
          <w:rtl/>
        </w:rPr>
        <w:t>ورغم الانتشار المتزايد لهذه المكاتب في الجهات الحكومية والخاصة، إلا أن هناك تفاوتًا في مدى نضجها، واختلافًا في قدرتها على المساهمة الفعلية في تحقيق مستهدفات الرؤية، سواء من حيث الالتزام بالجداول الزمنية، أو ضبط الميزانيات، أو تحقيق النتائج المرجوة.</w:t>
      </w:r>
    </w:p>
    <w:p w14:paraId="5A810F09" w14:textId="77777777" w:rsidR="00000000" w:rsidRPr="006F1126" w:rsidRDefault="00000000" w:rsidP="006F1126">
      <w:pPr>
        <w:spacing w:line="480" w:lineRule="auto"/>
        <w:rPr>
          <w:rFonts w:ascii="Simplified Arabic" w:hAnsi="Simplified Arabic" w:cs="Simplified Arabic"/>
          <w:rtl/>
        </w:rPr>
      </w:pPr>
      <w:r>
        <w:rPr>
          <w:rFonts w:ascii="Simplified Arabic" w:hAnsi="Simplified Arabic" w:cs="Simplified Arabic" w:hint="cs"/>
          <w:rtl/>
        </w:rPr>
        <w:lastRenderedPageBreak/>
        <w:t>وبناءً عليه جاءت هذه الدراسة</w:t>
      </w:r>
      <w:r w:rsidRPr="006F1126">
        <w:rPr>
          <w:rFonts w:ascii="Simplified Arabic" w:hAnsi="Simplified Arabic" w:cs="Simplified Arabic"/>
          <w:rtl/>
        </w:rPr>
        <w:t xml:space="preserve"> </w:t>
      </w:r>
      <w:r>
        <w:rPr>
          <w:rFonts w:ascii="Simplified Arabic" w:hAnsi="Simplified Arabic" w:cs="Simplified Arabic" w:hint="cs"/>
          <w:rtl/>
        </w:rPr>
        <w:t>لتعالج</w:t>
      </w:r>
      <w:r w:rsidRPr="006F1126">
        <w:rPr>
          <w:rFonts w:ascii="Simplified Arabic" w:hAnsi="Simplified Arabic" w:cs="Simplified Arabic"/>
          <w:rtl/>
        </w:rPr>
        <w:t xml:space="preserve"> مشكلة هذا البحث من</w:t>
      </w:r>
      <w:r>
        <w:rPr>
          <w:rFonts w:ascii="Simplified Arabic" w:hAnsi="Simplified Arabic" w:cs="Simplified Arabic" w:hint="cs"/>
          <w:rtl/>
        </w:rPr>
        <w:t xml:space="preserve"> خلال</w:t>
      </w:r>
      <w:r w:rsidRPr="006F1126">
        <w:rPr>
          <w:rFonts w:ascii="Simplified Arabic" w:hAnsi="Simplified Arabic" w:cs="Simplified Arabic"/>
          <w:rtl/>
        </w:rPr>
        <w:t xml:space="preserve"> التساؤل ال</w:t>
      </w:r>
      <w:r>
        <w:rPr>
          <w:rFonts w:ascii="Simplified Arabic" w:hAnsi="Simplified Arabic" w:cs="Simplified Arabic" w:hint="cs"/>
          <w:rtl/>
        </w:rPr>
        <w:t>رئيسي</w:t>
      </w:r>
      <w:r w:rsidRPr="006F1126">
        <w:rPr>
          <w:rFonts w:ascii="Simplified Arabic" w:hAnsi="Simplified Arabic" w:cs="Simplified Arabic"/>
          <w:rtl/>
        </w:rPr>
        <w:t>:</w:t>
      </w:r>
    </w:p>
    <w:p w14:paraId="242AC309" w14:textId="77777777" w:rsidR="00000000" w:rsidRPr="0010450B" w:rsidRDefault="00000000" w:rsidP="00EC7BD3">
      <w:pPr>
        <w:numPr>
          <w:ilvl w:val="0"/>
          <w:numId w:val="1"/>
        </w:numPr>
        <w:spacing w:line="480" w:lineRule="auto"/>
        <w:rPr>
          <w:rFonts w:ascii="Simplified Arabic" w:hAnsi="Simplified Arabic" w:cs="Simplified Arabic"/>
          <w:b/>
          <w:bCs/>
          <w:rtl/>
        </w:rPr>
      </w:pPr>
      <w:r w:rsidRPr="0010450B">
        <w:rPr>
          <w:rFonts w:ascii="Simplified Arabic" w:hAnsi="Simplified Arabic" w:cs="Simplified Arabic"/>
          <w:b/>
          <w:bCs/>
          <w:rtl/>
        </w:rPr>
        <w:t xml:space="preserve">ما </w:t>
      </w:r>
      <w:r>
        <w:rPr>
          <w:rFonts w:ascii="Simplified Arabic" w:hAnsi="Simplified Arabic" w:cs="Simplified Arabic" w:hint="cs"/>
          <w:b/>
          <w:bCs/>
          <w:rtl/>
        </w:rPr>
        <w:t>هو دور</w:t>
      </w:r>
      <w:r w:rsidRPr="0010450B">
        <w:rPr>
          <w:rFonts w:ascii="Simplified Arabic" w:hAnsi="Simplified Arabic" w:cs="Simplified Arabic"/>
          <w:b/>
          <w:bCs/>
          <w:rtl/>
        </w:rPr>
        <w:t xml:space="preserve"> مكاتب إدارة المشاريع (</w:t>
      </w:r>
      <w:r w:rsidRPr="0010450B">
        <w:rPr>
          <w:rFonts w:ascii="Simplified Arabic" w:hAnsi="Simplified Arabic" w:cs="Simplified Arabic"/>
          <w:b/>
          <w:bCs/>
        </w:rPr>
        <w:t>PMOs</w:t>
      </w:r>
      <w:r w:rsidRPr="0010450B">
        <w:rPr>
          <w:rFonts w:ascii="Simplified Arabic" w:hAnsi="Simplified Arabic" w:cs="Simplified Arabic"/>
          <w:b/>
          <w:bCs/>
          <w:rtl/>
        </w:rPr>
        <w:t xml:space="preserve">) في دعم وتحقيق مستهدفات رؤية المملكة 2030، وما هي </w:t>
      </w:r>
      <w:r>
        <w:rPr>
          <w:rFonts w:ascii="Simplified Arabic" w:hAnsi="Simplified Arabic" w:cs="Simplified Arabic" w:hint="cs"/>
          <w:b/>
          <w:bCs/>
          <w:rtl/>
        </w:rPr>
        <w:t xml:space="preserve">أبرز </w:t>
      </w:r>
      <w:r w:rsidRPr="0010450B">
        <w:rPr>
          <w:rFonts w:ascii="Simplified Arabic" w:hAnsi="Simplified Arabic" w:cs="Simplified Arabic"/>
          <w:b/>
          <w:bCs/>
          <w:rtl/>
        </w:rPr>
        <w:t>التحديات التي تواجهها، وأفضل الممارسات التي يمكن تبنيها لتعزيز دورها في هذا السياق؟</w:t>
      </w:r>
    </w:p>
    <w:p w14:paraId="1788EB64" w14:textId="77777777" w:rsidR="00000000" w:rsidRDefault="00000000" w:rsidP="004177BA">
      <w:pPr>
        <w:spacing w:line="480" w:lineRule="auto"/>
        <w:rPr>
          <w:rFonts w:ascii="Simplified Arabic" w:hAnsi="Simplified Arabic" w:cs="Simplified Arabic"/>
          <w:b/>
          <w:bCs/>
          <w:sz w:val="28"/>
          <w:szCs w:val="28"/>
          <w:rtl/>
        </w:rPr>
      </w:pPr>
      <w:r w:rsidRPr="00D859AB">
        <w:rPr>
          <w:rFonts w:ascii="Simplified Arabic" w:hAnsi="Simplified Arabic" w:cs="Simplified Arabic" w:hint="cs"/>
          <w:b/>
          <w:bCs/>
          <w:sz w:val="28"/>
          <w:szCs w:val="28"/>
          <w:rtl/>
        </w:rPr>
        <w:t xml:space="preserve">1 .3 أهمية الدراسة </w:t>
      </w:r>
    </w:p>
    <w:p w14:paraId="7ABB1ADD" w14:textId="77777777" w:rsidR="00000000" w:rsidRPr="00286CEC" w:rsidRDefault="00000000" w:rsidP="00286CEC">
      <w:pPr>
        <w:spacing w:line="480" w:lineRule="auto"/>
        <w:rPr>
          <w:rFonts w:ascii="Simplified Arabic" w:hAnsi="Simplified Arabic" w:cs="Simplified Arabic"/>
          <w:rtl/>
        </w:rPr>
      </w:pPr>
      <w:r w:rsidRPr="00286CEC">
        <w:rPr>
          <w:rFonts w:ascii="Simplified Arabic" w:hAnsi="Simplified Arabic" w:cs="Simplified Arabic"/>
          <w:rtl/>
        </w:rPr>
        <w:t>تنبع أهمية هذا البحث من ارتباطه الوثيق برؤية المملكة العربية السعودية 2030، التي تمثل خريطة الطريق للتحول الوطني والتنمية المستدامة في مختلف القطاعات. ومع اعتماد تنفيذ هذه الرؤية على مشاريع استراتيجية كبرى، يصبح لدور مكاتب إدارة المشاريع (</w:t>
      </w:r>
      <w:r w:rsidRPr="00286CEC">
        <w:rPr>
          <w:rFonts w:ascii="Simplified Arabic" w:hAnsi="Simplified Arabic" w:cs="Simplified Arabic"/>
        </w:rPr>
        <w:t>PMOs</w:t>
      </w:r>
      <w:r w:rsidRPr="00286CEC">
        <w:rPr>
          <w:rFonts w:ascii="Simplified Arabic" w:hAnsi="Simplified Arabic" w:cs="Simplified Arabic"/>
          <w:rtl/>
        </w:rPr>
        <w:t>) أهمية بالغة في ضمان تنفيذ هذه المشاريع بكفاءة ووفقًا للمواصفات الزمنية والمالية والجودة المطلوبة.</w:t>
      </w:r>
    </w:p>
    <w:p w14:paraId="770291AF" w14:textId="77777777" w:rsidR="00000000" w:rsidRPr="00286CEC" w:rsidRDefault="00000000" w:rsidP="00EC7BD3">
      <w:pPr>
        <w:numPr>
          <w:ilvl w:val="0"/>
          <w:numId w:val="2"/>
        </w:numPr>
        <w:spacing w:line="480" w:lineRule="auto"/>
        <w:rPr>
          <w:rFonts w:ascii="Simplified Arabic" w:hAnsi="Simplified Arabic" w:cs="Simplified Arabic"/>
          <w:b/>
          <w:bCs/>
          <w:sz w:val="28"/>
          <w:szCs w:val="28"/>
          <w:rtl/>
        </w:rPr>
      </w:pPr>
      <w:r w:rsidRPr="00286CEC">
        <w:rPr>
          <w:rFonts w:ascii="Simplified Arabic" w:hAnsi="Simplified Arabic" w:cs="Simplified Arabic"/>
          <w:b/>
          <w:bCs/>
          <w:sz w:val="28"/>
          <w:szCs w:val="28"/>
          <w:rtl/>
        </w:rPr>
        <w:t>الأهمية العلمية للبحث</w:t>
      </w:r>
    </w:p>
    <w:p w14:paraId="389BDB17" w14:textId="77777777" w:rsidR="00000000" w:rsidRPr="00286CEC" w:rsidRDefault="00000000" w:rsidP="00286CEC">
      <w:pPr>
        <w:spacing w:line="480" w:lineRule="auto"/>
        <w:rPr>
          <w:rFonts w:ascii="Simplified Arabic" w:hAnsi="Simplified Arabic" w:cs="Simplified Arabic"/>
          <w:rtl/>
        </w:rPr>
      </w:pPr>
      <w:r w:rsidRPr="00286CEC">
        <w:rPr>
          <w:rFonts w:ascii="Simplified Arabic" w:hAnsi="Simplified Arabic" w:cs="Simplified Arabic"/>
          <w:rtl/>
        </w:rPr>
        <w:t>تتجلى الأهمية العلمية لهذا البحث في مساهمته في إثراء الأدبيات العلمية بمجال إدارة المشاريع، لا سيما في سياق تطبيقات مكاتب إدارة المشاريع (</w:t>
      </w:r>
      <w:r w:rsidRPr="00286CEC">
        <w:rPr>
          <w:rFonts w:ascii="Simplified Arabic" w:hAnsi="Simplified Arabic" w:cs="Simplified Arabic"/>
        </w:rPr>
        <w:t>PMOs</w:t>
      </w:r>
      <w:r w:rsidRPr="00286CEC">
        <w:rPr>
          <w:rFonts w:ascii="Simplified Arabic" w:hAnsi="Simplified Arabic" w:cs="Simplified Arabic"/>
          <w:rtl/>
        </w:rPr>
        <w:t>) ضمن البيئات الحكومية والاستراتيجية. وتكمن أبرز الجوانب العلمية للبحث في:</w:t>
      </w:r>
    </w:p>
    <w:p w14:paraId="4E30C637" w14:textId="77777777" w:rsidR="00000000" w:rsidRPr="00286CEC" w:rsidRDefault="00000000" w:rsidP="00EC7BD3">
      <w:pPr>
        <w:numPr>
          <w:ilvl w:val="0"/>
          <w:numId w:val="3"/>
        </w:numPr>
        <w:spacing w:line="480" w:lineRule="auto"/>
        <w:rPr>
          <w:rFonts w:ascii="Simplified Arabic" w:hAnsi="Simplified Arabic" w:cs="Simplified Arabic"/>
          <w:rtl/>
        </w:rPr>
      </w:pPr>
      <w:r w:rsidRPr="00286CEC">
        <w:rPr>
          <w:rFonts w:ascii="Simplified Arabic" w:hAnsi="Simplified Arabic" w:cs="Simplified Arabic"/>
          <w:rtl/>
        </w:rPr>
        <w:t>توسيع الفهم النظري لدور</w:t>
      </w:r>
      <w:r>
        <w:rPr>
          <w:rFonts w:ascii="Simplified Arabic" w:hAnsi="Simplified Arabic" w:cs="Simplified Arabic" w:hint="cs"/>
          <w:rtl/>
        </w:rPr>
        <w:t xml:space="preserve"> مكاتب إدارة المشاريع</w:t>
      </w:r>
      <w:r w:rsidRPr="00286CEC">
        <w:rPr>
          <w:rFonts w:ascii="Simplified Arabic" w:hAnsi="Simplified Arabic" w:cs="Simplified Arabic"/>
          <w:rtl/>
        </w:rPr>
        <w:t xml:space="preserve"> </w:t>
      </w:r>
      <w:r w:rsidRPr="00286CEC">
        <w:rPr>
          <w:rFonts w:ascii="Simplified Arabic" w:hAnsi="Simplified Arabic" w:cs="Simplified Arabic"/>
        </w:rPr>
        <w:t>PMOs</w:t>
      </w:r>
      <w:r w:rsidRPr="00286CEC">
        <w:rPr>
          <w:rFonts w:ascii="Simplified Arabic" w:hAnsi="Simplified Arabic" w:cs="Simplified Arabic"/>
          <w:rtl/>
        </w:rPr>
        <w:t xml:space="preserve"> في تحقيق الأهداف الوطنية والتحولات الكبرى، مثل رؤية المملكة 2030.</w:t>
      </w:r>
    </w:p>
    <w:p w14:paraId="4031030C" w14:textId="77777777" w:rsidR="00000000" w:rsidRPr="00286CEC" w:rsidRDefault="00000000" w:rsidP="00EC7BD3">
      <w:pPr>
        <w:numPr>
          <w:ilvl w:val="0"/>
          <w:numId w:val="3"/>
        </w:numPr>
        <w:spacing w:line="480" w:lineRule="auto"/>
        <w:rPr>
          <w:rFonts w:ascii="Simplified Arabic" w:hAnsi="Simplified Arabic" w:cs="Simplified Arabic"/>
          <w:rtl/>
        </w:rPr>
      </w:pPr>
      <w:r w:rsidRPr="00286CEC">
        <w:rPr>
          <w:rFonts w:ascii="Simplified Arabic" w:hAnsi="Simplified Arabic" w:cs="Simplified Arabic"/>
          <w:rtl/>
        </w:rPr>
        <w:t>تسليط الضوء على العلاقة بين نضج مكاتب إدارة المشاريع ونجاح تنفيذ المشاريع الضخمة والمعقدة.</w:t>
      </w:r>
    </w:p>
    <w:p w14:paraId="334EBFBF" w14:textId="77777777" w:rsidR="00000000" w:rsidRDefault="00000000" w:rsidP="00EC7BD3">
      <w:pPr>
        <w:numPr>
          <w:ilvl w:val="0"/>
          <w:numId w:val="3"/>
        </w:numPr>
        <w:spacing w:line="480" w:lineRule="auto"/>
        <w:rPr>
          <w:rFonts w:ascii="Simplified Arabic" w:hAnsi="Simplified Arabic" w:cs="Simplified Arabic"/>
        </w:rPr>
      </w:pPr>
      <w:r w:rsidRPr="00286CEC">
        <w:rPr>
          <w:rFonts w:ascii="Simplified Arabic" w:hAnsi="Simplified Arabic" w:cs="Simplified Arabic"/>
          <w:rtl/>
        </w:rPr>
        <w:t>تقديم إطار علمي تحليلي يمكن للباحثين مستقبلاً البناء عليه لدراسة قضايا مشابهة في دول أخرى تمر بتحولات استراتيجية.</w:t>
      </w:r>
    </w:p>
    <w:p w14:paraId="6F1EDACD" w14:textId="77777777" w:rsidR="00000000" w:rsidRPr="003E2675" w:rsidRDefault="00000000" w:rsidP="003E2675">
      <w:pPr>
        <w:spacing w:line="480" w:lineRule="auto"/>
        <w:rPr>
          <w:rFonts w:ascii="Simplified Arabic" w:hAnsi="Simplified Arabic" w:cs="Simplified Arabic"/>
          <w:rtl/>
        </w:rPr>
      </w:pPr>
    </w:p>
    <w:p w14:paraId="0DBCD134" w14:textId="77777777" w:rsidR="00000000" w:rsidRPr="00286CEC" w:rsidRDefault="00000000" w:rsidP="00EC7BD3">
      <w:pPr>
        <w:numPr>
          <w:ilvl w:val="0"/>
          <w:numId w:val="2"/>
        </w:numPr>
        <w:spacing w:line="480" w:lineRule="auto"/>
        <w:rPr>
          <w:rFonts w:ascii="Simplified Arabic" w:hAnsi="Simplified Arabic" w:cs="Simplified Arabic"/>
          <w:b/>
          <w:bCs/>
          <w:sz w:val="28"/>
          <w:szCs w:val="28"/>
          <w:rtl/>
        </w:rPr>
      </w:pPr>
      <w:r w:rsidRPr="00286CEC">
        <w:rPr>
          <w:rFonts w:ascii="Simplified Arabic" w:hAnsi="Simplified Arabic" w:cs="Simplified Arabic"/>
          <w:b/>
          <w:bCs/>
          <w:sz w:val="28"/>
          <w:szCs w:val="28"/>
          <w:rtl/>
        </w:rPr>
        <w:t>الأهمية التطبيقية للبحث</w:t>
      </w:r>
    </w:p>
    <w:p w14:paraId="1FB26C91" w14:textId="77777777" w:rsidR="00000000" w:rsidRPr="00286CEC" w:rsidRDefault="00000000" w:rsidP="003E2675">
      <w:pPr>
        <w:spacing w:line="480" w:lineRule="auto"/>
        <w:rPr>
          <w:rFonts w:ascii="Simplified Arabic" w:hAnsi="Simplified Arabic" w:cs="Simplified Arabic"/>
          <w:rtl/>
        </w:rPr>
      </w:pPr>
      <w:r w:rsidRPr="00286CEC">
        <w:rPr>
          <w:rFonts w:ascii="Simplified Arabic" w:hAnsi="Simplified Arabic" w:cs="Simplified Arabic"/>
          <w:rtl/>
        </w:rPr>
        <w:t>تكمن الأهمية التطبيقية</w:t>
      </w:r>
      <w:r>
        <w:rPr>
          <w:rFonts w:ascii="Simplified Arabic" w:hAnsi="Simplified Arabic" w:cs="Simplified Arabic"/>
          <w:rtl/>
        </w:rPr>
        <w:t xml:space="preserve"> لهذا البحث في كونه يعالج جانب</w:t>
      </w:r>
      <w:r>
        <w:rPr>
          <w:rFonts w:ascii="Simplified Arabic" w:hAnsi="Simplified Arabic" w:cs="Simplified Arabic" w:hint="cs"/>
          <w:rtl/>
        </w:rPr>
        <w:t>اً</w:t>
      </w:r>
      <w:r>
        <w:rPr>
          <w:rFonts w:ascii="Simplified Arabic" w:hAnsi="Simplified Arabic" w:cs="Simplified Arabic"/>
          <w:rtl/>
        </w:rPr>
        <w:t xml:space="preserve"> عملي</w:t>
      </w:r>
      <w:r>
        <w:rPr>
          <w:rFonts w:ascii="Simplified Arabic" w:hAnsi="Simplified Arabic" w:cs="Simplified Arabic" w:hint="cs"/>
          <w:rtl/>
        </w:rPr>
        <w:t>اً</w:t>
      </w:r>
      <w:r w:rsidRPr="00286CEC">
        <w:rPr>
          <w:rFonts w:ascii="Simplified Arabic" w:hAnsi="Simplified Arabic" w:cs="Simplified Arabic"/>
          <w:rtl/>
        </w:rPr>
        <w:t xml:space="preserve"> يمس مؤسسات الدولة والقطاع الخاص الم</w:t>
      </w:r>
      <w:r>
        <w:rPr>
          <w:rFonts w:ascii="Simplified Arabic" w:hAnsi="Simplified Arabic" w:cs="Simplified Arabic" w:hint="cs"/>
          <w:rtl/>
        </w:rPr>
        <w:t>شاركة</w:t>
      </w:r>
      <w:r w:rsidRPr="00286CEC">
        <w:rPr>
          <w:rFonts w:ascii="Simplified Arabic" w:hAnsi="Simplified Arabic" w:cs="Simplified Arabic"/>
          <w:rtl/>
        </w:rPr>
        <w:t xml:space="preserve"> في تنفيذ مبادرات ومشاريع رؤية 2030. وتتجسد هذه الأهمية في:</w:t>
      </w:r>
    </w:p>
    <w:p w14:paraId="1AFBC4C1" w14:textId="77777777" w:rsidR="00000000" w:rsidRPr="00286CEC" w:rsidRDefault="00000000" w:rsidP="00EC7BD3">
      <w:pPr>
        <w:numPr>
          <w:ilvl w:val="0"/>
          <w:numId w:val="4"/>
        </w:numPr>
        <w:spacing w:line="480" w:lineRule="auto"/>
        <w:rPr>
          <w:rFonts w:ascii="Simplified Arabic" w:hAnsi="Simplified Arabic" w:cs="Simplified Arabic"/>
          <w:rtl/>
        </w:rPr>
      </w:pPr>
      <w:r w:rsidRPr="00286CEC">
        <w:rPr>
          <w:rFonts w:ascii="Simplified Arabic" w:hAnsi="Simplified Arabic" w:cs="Simplified Arabic"/>
          <w:rtl/>
        </w:rPr>
        <w:t>توفير توصيات عملية لصنّاع القرار في الجهات الحكومية والخاصة لتفعيل وتطوير أداء مكاتب إدارة المشاريع.</w:t>
      </w:r>
    </w:p>
    <w:p w14:paraId="47B7DDEE" w14:textId="77777777" w:rsidR="00000000" w:rsidRPr="00286CEC" w:rsidRDefault="00000000" w:rsidP="00EC7BD3">
      <w:pPr>
        <w:numPr>
          <w:ilvl w:val="0"/>
          <w:numId w:val="4"/>
        </w:numPr>
        <w:spacing w:line="480" w:lineRule="auto"/>
        <w:rPr>
          <w:rFonts w:ascii="Simplified Arabic" w:hAnsi="Simplified Arabic" w:cs="Simplified Arabic"/>
          <w:rtl/>
        </w:rPr>
      </w:pPr>
      <w:r w:rsidRPr="00286CEC">
        <w:rPr>
          <w:rFonts w:ascii="Simplified Arabic" w:hAnsi="Simplified Arabic" w:cs="Simplified Arabic"/>
          <w:rtl/>
        </w:rPr>
        <w:t>تعزيز فاعلية إدارة المشاريع من خلال تسليط الضوء على التحديات الشائعة واقتراح حلول واقعية لها.</w:t>
      </w:r>
    </w:p>
    <w:p w14:paraId="73C9C7AD" w14:textId="77777777" w:rsidR="00000000" w:rsidRPr="00286CEC" w:rsidRDefault="00000000" w:rsidP="00EC7BD3">
      <w:pPr>
        <w:numPr>
          <w:ilvl w:val="0"/>
          <w:numId w:val="4"/>
        </w:numPr>
        <w:spacing w:line="480" w:lineRule="auto"/>
        <w:rPr>
          <w:rFonts w:ascii="Simplified Arabic" w:hAnsi="Simplified Arabic" w:cs="Simplified Arabic"/>
          <w:rtl/>
        </w:rPr>
      </w:pPr>
      <w:r w:rsidRPr="00286CEC">
        <w:rPr>
          <w:rFonts w:ascii="Simplified Arabic" w:hAnsi="Simplified Arabic" w:cs="Simplified Arabic"/>
          <w:rtl/>
        </w:rPr>
        <w:t>مساعدة الجهات المنفذة للرؤية على تحسين معدلات الإنجاز والالتزام بالمواصفات الزمنية والمالية والجودة.</w:t>
      </w:r>
    </w:p>
    <w:p w14:paraId="1EFE3E59" w14:textId="77777777" w:rsidR="00000000" w:rsidRPr="00286CEC" w:rsidRDefault="00000000" w:rsidP="00EC7BD3">
      <w:pPr>
        <w:numPr>
          <w:ilvl w:val="0"/>
          <w:numId w:val="4"/>
        </w:numPr>
        <w:spacing w:line="480" w:lineRule="auto"/>
        <w:rPr>
          <w:rFonts w:ascii="Simplified Arabic" w:hAnsi="Simplified Arabic" w:cs="Simplified Arabic"/>
          <w:rtl/>
        </w:rPr>
      </w:pPr>
      <w:r w:rsidRPr="00286CEC">
        <w:rPr>
          <w:rFonts w:ascii="Simplified Arabic" w:hAnsi="Simplified Arabic" w:cs="Simplified Arabic"/>
          <w:rtl/>
        </w:rPr>
        <w:t>تحسين كفاءة استخدام الموارد الوطنية من خلال دعم آليات الرقابة والمتابعة والتقويم في المشاريع.</w:t>
      </w:r>
    </w:p>
    <w:p w14:paraId="1AAA919C" w14:textId="77777777" w:rsidR="00000000" w:rsidRPr="00286CEC" w:rsidRDefault="00000000" w:rsidP="00EC7BD3">
      <w:pPr>
        <w:numPr>
          <w:ilvl w:val="0"/>
          <w:numId w:val="4"/>
        </w:numPr>
        <w:spacing w:line="480" w:lineRule="auto"/>
        <w:rPr>
          <w:rFonts w:ascii="Simplified Arabic" w:hAnsi="Simplified Arabic" w:cs="Simplified Arabic"/>
          <w:b/>
          <w:bCs/>
          <w:sz w:val="28"/>
          <w:szCs w:val="28"/>
          <w:rtl/>
        </w:rPr>
      </w:pPr>
      <w:r w:rsidRPr="00286CEC">
        <w:rPr>
          <w:rFonts w:ascii="Simplified Arabic" w:hAnsi="Simplified Arabic" w:cs="Simplified Arabic"/>
          <w:rtl/>
        </w:rPr>
        <w:t xml:space="preserve">تمكين الكوادر الوطنية من تبني أفضل الممارسات في </w:t>
      </w:r>
      <w:r>
        <w:rPr>
          <w:rFonts w:ascii="Simplified Arabic" w:hAnsi="Simplified Arabic" w:cs="Simplified Arabic"/>
          <w:rtl/>
        </w:rPr>
        <w:t>إدارة المشاريع، ما ينعكس إيجاب</w:t>
      </w:r>
      <w:r>
        <w:rPr>
          <w:rFonts w:ascii="Simplified Arabic" w:hAnsi="Simplified Arabic" w:cs="Simplified Arabic" w:hint="cs"/>
          <w:rtl/>
        </w:rPr>
        <w:t>اً</w:t>
      </w:r>
      <w:r w:rsidRPr="00286CEC">
        <w:rPr>
          <w:rFonts w:ascii="Simplified Arabic" w:hAnsi="Simplified Arabic" w:cs="Simplified Arabic"/>
          <w:rtl/>
        </w:rPr>
        <w:t xml:space="preserve"> على مخرجات الرؤية واستدامتها.</w:t>
      </w:r>
    </w:p>
    <w:p w14:paraId="1CA0C6C5" w14:textId="77777777" w:rsidR="00000000" w:rsidRPr="00D859AB" w:rsidRDefault="00000000" w:rsidP="00286CEC">
      <w:pPr>
        <w:spacing w:line="480" w:lineRule="auto"/>
        <w:rPr>
          <w:rFonts w:ascii="Simplified Arabic" w:hAnsi="Simplified Arabic" w:cs="Simplified Arabic"/>
          <w:b/>
          <w:bCs/>
          <w:sz w:val="28"/>
          <w:szCs w:val="28"/>
          <w:rtl/>
        </w:rPr>
      </w:pPr>
      <w:r w:rsidRPr="00D859AB">
        <w:rPr>
          <w:rFonts w:ascii="Simplified Arabic" w:hAnsi="Simplified Arabic" w:cs="Simplified Arabic" w:hint="cs"/>
          <w:b/>
          <w:bCs/>
          <w:sz w:val="28"/>
          <w:szCs w:val="28"/>
          <w:rtl/>
        </w:rPr>
        <w:t>1 .4 أهداف الدراسة</w:t>
      </w:r>
    </w:p>
    <w:p w14:paraId="5EF636C7" w14:textId="77777777" w:rsidR="00000000" w:rsidRPr="00D859AB" w:rsidRDefault="00000000" w:rsidP="00D859AB">
      <w:pPr>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ت</w:t>
      </w:r>
      <w:r>
        <w:rPr>
          <w:rFonts w:ascii="Simplified Arabic" w:hAnsi="Simplified Arabic" w:cs="Simplified Arabic"/>
          <w:sz w:val="28"/>
          <w:szCs w:val="28"/>
          <w:rtl/>
        </w:rPr>
        <w:t>هدف هذ</w:t>
      </w:r>
      <w:r>
        <w:rPr>
          <w:rFonts w:ascii="Simplified Arabic" w:hAnsi="Simplified Arabic" w:cs="Simplified Arabic" w:hint="cs"/>
          <w:sz w:val="28"/>
          <w:szCs w:val="28"/>
          <w:rtl/>
        </w:rPr>
        <w:t>ه</w:t>
      </w:r>
      <w:r>
        <w:rPr>
          <w:rFonts w:ascii="Simplified Arabic" w:hAnsi="Simplified Arabic" w:cs="Simplified Arabic"/>
          <w:sz w:val="28"/>
          <w:szCs w:val="28"/>
          <w:rtl/>
        </w:rPr>
        <w:t xml:space="preserve"> ال</w:t>
      </w:r>
      <w:r>
        <w:rPr>
          <w:rFonts w:ascii="Simplified Arabic" w:hAnsi="Simplified Arabic" w:cs="Simplified Arabic" w:hint="cs"/>
          <w:sz w:val="28"/>
          <w:szCs w:val="28"/>
          <w:rtl/>
        </w:rPr>
        <w:t>دراسة</w:t>
      </w:r>
      <w:r w:rsidRPr="00D859AB">
        <w:rPr>
          <w:rFonts w:ascii="Simplified Arabic" w:hAnsi="Simplified Arabic" w:cs="Simplified Arabic"/>
          <w:sz w:val="28"/>
          <w:szCs w:val="28"/>
          <w:rtl/>
        </w:rPr>
        <w:t xml:space="preserve"> إلى:</w:t>
      </w:r>
    </w:p>
    <w:p w14:paraId="26A04783" w14:textId="77777777" w:rsidR="00000000" w:rsidRPr="00D859AB" w:rsidRDefault="00000000" w:rsidP="00EC7BD3">
      <w:pPr>
        <w:numPr>
          <w:ilvl w:val="0"/>
          <w:numId w:val="5"/>
        </w:numPr>
        <w:spacing w:line="480" w:lineRule="auto"/>
        <w:rPr>
          <w:rFonts w:ascii="Simplified Arabic" w:hAnsi="Simplified Arabic" w:cs="Simplified Arabic"/>
          <w:rtl/>
        </w:rPr>
      </w:pPr>
      <w:r w:rsidRPr="00D859AB">
        <w:rPr>
          <w:rFonts w:ascii="Simplified Arabic" w:hAnsi="Simplified Arabic" w:cs="Simplified Arabic"/>
          <w:rtl/>
        </w:rPr>
        <w:t>تحليل دور مكاتب إدارة المشاريع (</w:t>
      </w:r>
      <w:r w:rsidRPr="00D859AB">
        <w:rPr>
          <w:rFonts w:ascii="Simplified Arabic" w:hAnsi="Simplified Arabic" w:cs="Simplified Arabic"/>
        </w:rPr>
        <w:t>PMOs</w:t>
      </w:r>
      <w:r w:rsidRPr="00D859AB">
        <w:rPr>
          <w:rFonts w:ascii="Simplified Arabic" w:hAnsi="Simplified Arabic" w:cs="Simplified Arabic"/>
          <w:rtl/>
        </w:rPr>
        <w:t>) في دعم تنفيذ المبادرات والمشاريع المرتبطة برؤية المملكة 2030.</w:t>
      </w:r>
    </w:p>
    <w:p w14:paraId="6DE4308C" w14:textId="77777777" w:rsidR="00000000" w:rsidRPr="00D859AB" w:rsidRDefault="00000000" w:rsidP="00EC7BD3">
      <w:pPr>
        <w:numPr>
          <w:ilvl w:val="0"/>
          <w:numId w:val="5"/>
        </w:numPr>
        <w:spacing w:line="480" w:lineRule="auto"/>
        <w:rPr>
          <w:rFonts w:ascii="Simplified Arabic" w:hAnsi="Simplified Arabic" w:cs="Simplified Arabic"/>
          <w:rtl/>
        </w:rPr>
      </w:pPr>
      <w:r w:rsidRPr="00D859AB">
        <w:rPr>
          <w:rFonts w:ascii="Simplified Arabic" w:hAnsi="Simplified Arabic" w:cs="Simplified Arabic"/>
          <w:rtl/>
        </w:rPr>
        <w:t xml:space="preserve">تقييم مدى فاعلية وكفاءة </w:t>
      </w:r>
      <w:r w:rsidRPr="00D859AB">
        <w:rPr>
          <w:rFonts w:ascii="Simplified Arabic" w:hAnsi="Simplified Arabic" w:cs="Simplified Arabic"/>
        </w:rPr>
        <w:t>PMOs</w:t>
      </w:r>
      <w:r w:rsidRPr="00D859AB">
        <w:rPr>
          <w:rFonts w:ascii="Simplified Arabic" w:hAnsi="Simplified Arabic" w:cs="Simplified Arabic"/>
          <w:rtl/>
        </w:rPr>
        <w:t xml:space="preserve"> في الجهات الحكومية والخاصة ذات الصلة بمشاريع الرؤية.</w:t>
      </w:r>
    </w:p>
    <w:p w14:paraId="66276165" w14:textId="77777777" w:rsidR="00000000" w:rsidRPr="00D859AB" w:rsidRDefault="00000000" w:rsidP="00EC7BD3">
      <w:pPr>
        <w:numPr>
          <w:ilvl w:val="0"/>
          <w:numId w:val="5"/>
        </w:numPr>
        <w:spacing w:line="480" w:lineRule="auto"/>
        <w:rPr>
          <w:rFonts w:ascii="Simplified Arabic" w:hAnsi="Simplified Arabic" w:cs="Simplified Arabic"/>
          <w:rtl/>
        </w:rPr>
      </w:pPr>
      <w:r w:rsidRPr="00D859AB">
        <w:rPr>
          <w:rFonts w:ascii="Simplified Arabic" w:hAnsi="Simplified Arabic" w:cs="Simplified Arabic"/>
          <w:rtl/>
        </w:rPr>
        <w:t>تحديد أبرز التحديات والعوائق التي تواجه مكاتب إدارة المشاريع في سياق تحقيق مستهدفات الرؤية.</w:t>
      </w:r>
    </w:p>
    <w:p w14:paraId="0FD04752" w14:textId="77777777" w:rsidR="00000000" w:rsidRDefault="00000000" w:rsidP="00EC7BD3">
      <w:pPr>
        <w:numPr>
          <w:ilvl w:val="0"/>
          <w:numId w:val="5"/>
        </w:numPr>
        <w:spacing w:line="480" w:lineRule="auto"/>
        <w:rPr>
          <w:rFonts w:ascii="Simplified Arabic" w:hAnsi="Simplified Arabic" w:cs="Simplified Arabic"/>
        </w:rPr>
      </w:pPr>
      <w:r w:rsidRPr="00D859AB">
        <w:rPr>
          <w:rFonts w:ascii="Simplified Arabic" w:hAnsi="Simplified Arabic" w:cs="Simplified Arabic"/>
          <w:rtl/>
        </w:rPr>
        <w:lastRenderedPageBreak/>
        <w:t>اقتراح توصيات عملية لتعزيز دور مكاتب إدارة المشاريع في تحسين جودة تنفيذ المشاريع الوطنية وتحقيق أهداف الرؤية.</w:t>
      </w:r>
    </w:p>
    <w:p w14:paraId="444CD048" w14:textId="77777777" w:rsidR="00000000" w:rsidRDefault="00000000" w:rsidP="003E2675">
      <w:pPr>
        <w:spacing w:line="480" w:lineRule="auto"/>
        <w:rPr>
          <w:rFonts w:ascii="Simplified Arabic" w:hAnsi="Simplified Arabic" w:cs="Simplified Arabic"/>
          <w:rtl/>
        </w:rPr>
      </w:pPr>
    </w:p>
    <w:p w14:paraId="51DF3C89" w14:textId="77777777" w:rsidR="00000000" w:rsidRPr="003E2675" w:rsidRDefault="00000000" w:rsidP="003E2675">
      <w:pPr>
        <w:spacing w:line="480" w:lineRule="auto"/>
        <w:rPr>
          <w:rFonts w:ascii="Simplified Arabic" w:hAnsi="Simplified Arabic" w:cs="Simplified Arabic"/>
          <w:rtl/>
        </w:rPr>
      </w:pPr>
    </w:p>
    <w:p w14:paraId="7C224090" w14:textId="77777777" w:rsidR="00000000" w:rsidRPr="003E2675" w:rsidRDefault="00000000" w:rsidP="00D859AB">
      <w:pPr>
        <w:spacing w:line="480" w:lineRule="auto"/>
        <w:rPr>
          <w:rFonts w:ascii="Simplified Arabic" w:hAnsi="Simplified Arabic" w:cs="Simplified Arabic"/>
          <w:b/>
          <w:bCs/>
          <w:sz w:val="28"/>
          <w:szCs w:val="28"/>
          <w:rtl/>
        </w:rPr>
      </w:pPr>
      <w:r w:rsidRPr="003E2675">
        <w:rPr>
          <w:rFonts w:ascii="Simplified Arabic" w:hAnsi="Simplified Arabic" w:cs="Simplified Arabic" w:hint="cs"/>
          <w:b/>
          <w:bCs/>
          <w:sz w:val="28"/>
          <w:szCs w:val="28"/>
          <w:rtl/>
        </w:rPr>
        <w:t>1 .</w:t>
      </w:r>
      <w:r w:rsidRPr="003E2675">
        <w:rPr>
          <w:rFonts w:ascii="Simplified Arabic" w:hAnsi="Simplified Arabic" w:cs="Simplified Arabic" w:hint="cs"/>
          <w:b/>
          <w:bCs/>
          <w:sz w:val="28"/>
          <w:szCs w:val="28"/>
          <w:rtl/>
        </w:rPr>
        <w:t>5</w:t>
      </w:r>
      <w:r w:rsidRPr="003E2675">
        <w:rPr>
          <w:rFonts w:ascii="Simplified Arabic" w:hAnsi="Simplified Arabic" w:cs="Simplified Arabic" w:hint="cs"/>
          <w:b/>
          <w:bCs/>
          <w:sz w:val="28"/>
          <w:szCs w:val="28"/>
          <w:rtl/>
        </w:rPr>
        <w:t xml:space="preserve"> تساؤلات الدراسة </w:t>
      </w:r>
    </w:p>
    <w:p w14:paraId="4913CAA0" w14:textId="77777777" w:rsidR="00000000" w:rsidRPr="00D859AB" w:rsidRDefault="00000000" w:rsidP="00D859AB">
      <w:pPr>
        <w:spacing w:line="480" w:lineRule="auto"/>
        <w:rPr>
          <w:rFonts w:ascii="Simplified Arabic" w:hAnsi="Simplified Arabic" w:cs="Simplified Arabic"/>
          <w:sz w:val="28"/>
          <w:szCs w:val="28"/>
          <w:rtl/>
        </w:rPr>
      </w:pPr>
      <w:r>
        <w:rPr>
          <w:rFonts w:ascii="Simplified Arabic" w:hAnsi="Simplified Arabic" w:cs="Simplified Arabic" w:hint="cs"/>
          <w:sz w:val="28"/>
          <w:szCs w:val="28"/>
          <w:rtl/>
        </w:rPr>
        <w:t>والجواب على</w:t>
      </w:r>
      <w:r w:rsidRPr="00D859AB">
        <w:rPr>
          <w:rFonts w:ascii="Simplified Arabic" w:hAnsi="Simplified Arabic" w:cs="Simplified Arabic"/>
          <w:sz w:val="28"/>
          <w:szCs w:val="28"/>
          <w:rtl/>
        </w:rPr>
        <w:t xml:space="preserve"> </w:t>
      </w:r>
      <w:r>
        <w:rPr>
          <w:rFonts w:ascii="Simplified Arabic" w:hAnsi="Simplified Arabic" w:cs="Simplified Arabic" w:hint="cs"/>
          <w:sz w:val="28"/>
          <w:szCs w:val="28"/>
          <w:rtl/>
        </w:rPr>
        <w:t>تساؤل الدراسة الرئيسي يكون من خلال الإجابة على التساؤلات الفرعية التالية</w:t>
      </w:r>
      <w:r w:rsidRPr="00D859AB">
        <w:rPr>
          <w:rFonts w:ascii="Simplified Arabic" w:hAnsi="Simplified Arabic" w:cs="Simplified Arabic"/>
          <w:sz w:val="28"/>
          <w:szCs w:val="28"/>
          <w:rtl/>
        </w:rPr>
        <w:t>:</w:t>
      </w:r>
    </w:p>
    <w:p w14:paraId="17512EC6" w14:textId="77777777" w:rsidR="00000000" w:rsidRPr="00D859AB" w:rsidRDefault="00000000" w:rsidP="00EC7BD3">
      <w:pPr>
        <w:numPr>
          <w:ilvl w:val="0"/>
          <w:numId w:val="6"/>
        </w:numPr>
        <w:spacing w:line="480" w:lineRule="auto"/>
        <w:rPr>
          <w:rFonts w:ascii="Simplified Arabic" w:hAnsi="Simplified Arabic" w:cs="Simplified Arabic"/>
          <w:rtl/>
        </w:rPr>
      </w:pPr>
      <w:r w:rsidRPr="00D859AB">
        <w:rPr>
          <w:rFonts w:ascii="Simplified Arabic" w:hAnsi="Simplified Arabic" w:cs="Simplified Arabic"/>
          <w:rtl/>
        </w:rPr>
        <w:t xml:space="preserve">ما </w:t>
      </w:r>
      <w:r w:rsidRPr="00D859AB">
        <w:rPr>
          <w:rFonts w:ascii="Simplified Arabic" w:hAnsi="Simplified Arabic" w:cs="Simplified Arabic" w:hint="cs"/>
          <w:rtl/>
        </w:rPr>
        <w:t xml:space="preserve">هو </w:t>
      </w:r>
      <w:r w:rsidRPr="00D859AB">
        <w:rPr>
          <w:rFonts w:ascii="Simplified Arabic" w:hAnsi="Simplified Arabic" w:cs="Simplified Arabic"/>
          <w:rtl/>
        </w:rPr>
        <w:t>الدور الذي تؤديه مكاتب إدارة المشاريع (</w:t>
      </w:r>
      <w:r w:rsidRPr="00D859AB">
        <w:rPr>
          <w:rFonts w:ascii="Simplified Arabic" w:hAnsi="Simplified Arabic" w:cs="Simplified Arabic"/>
        </w:rPr>
        <w:t>PMOs</w:t>
      </w:r>
      <w:r w:rsidRPr="00D859AB">
        <w:rPr>
          <w:rFonts w:ascii="Simplified Arabic" w:hAnsi="Simplified Arabic" w:cs="Simplified Arabic"/>
          <w:rtl/>
        </w:rPr>
        <w:t>) في تحقيق مستهدفات رؤية المملكة 2030؟</w:t>
      </w:r>
    </w:p>
    <w:p w14:paraId="207C22D2" w14:textId="77777777" w:rsidR="00000000" w:rsidRPr="00D859AB" w:rsidRDefault="00000000" w:rsidP="00EC7BD3">
      <w:pPr>
        <w:numPr>
          <w:ilvl w:val="0"/>
          <w:numId w:val="6"/>
        </w:numPr>
        <w:spacing w:line="480" w:lineRule="auto"/>
        <w:rPr>
          <w:rFonts w:ascii="Simplified Arabic" w:hAnsi="Simplified Arabic" w:cs="Simplified Arabic"/>
          <w:rtl/>
        </w:rPr>
      </w:pPr>
      <w:r w:rsidRPr="00D859AB">
        <w:rPr>
          <w:rFonts w:ascii="Simplified Arabic" w:hAnsi="Simplified Arabic" w:cs="Simplified Arabic"/>
          <w:rtl/>
        </w:rPr>
        <w:t>إلى أي مدى تسهم مكاتب إدارة المشاريع في تحسين جودة تنفيذ المشاريع الحكومية والخاصة المرتبطة بالرؤية</w:t>
      </w:r>
      <w:r w:rsidRPr="00D859AB">
        <w:rPr>
          <w:rFonts w:ascii="Simplified Arabic" w:hAnsi="Simplified Arabic" w:cs="Simplified Arabic" w:hint="cs"/>
          <w:rtl/>
        </w:rPr>
        <w:t xml:space="preserve"> 2030</w:t>
      </w:r>
      <w:r w:rsidRPr="00D859AB">
        <w:rPr>
          <w:rFonts w:ascii="Simplified Arabic" w:hAnsi="Simplified Arabic" w:cs="Simplified Arabic"/>
          <w:rtl/>
        </w:rPr>
        <w:t>؟</w:t>
      </w:r>
    </w:p>
    <w:p w14:paraId="5550914E" w14:textId="77777777" w:rsidR="00000000" w:rsidRPr="00D859AB" w:rsidRDefault="00000000" w:rsidP="00EC7BD3">
      <w:pPr>
        <w:numPr>
          <w:ilvl w:val="0"/>
          <w:numId w:val="6"/>
        </w:numPr>
        <w:spacing w:line="480" w:lineRule="auto"/>
        <w:rPr>
          <w:rFonts w:ascii="Simplified Arabic" w:hAnsi="Simplified Arabic" w:cs="Simplified Arabic"/>
          <w:rtl/>
        </w:rPr>
      </w:pPr>
      <w:r w:rsidRPr="00D859AB">
        <w:rPr>
          <w:rFonts w:ascii="Simplified Arabic" w:hAnsi="Simplified Arabic" w:cs="Simplified Arabic"/>
          <w:rtl/>
        </w:rPr>
        <w:t xml:space="preserve">ما </w:t>
      </w:r>
      <w:r w:rsidRPr="00D859AB">
        <w:rPr>
          <w:rFonts w:ascii="Simplified Arabic" w:hAnsi="Simplified Arabic" w:cs="Simplified Arabic" w:hint="cs"/>
          <w:rtl/>
        </w:rPr>
        <w:t xml:space="preserve">هي أبرز </w:t>
      </w:r>
      <w:r w:rsidRPr="00D859AB">
        <w:rPr>
          <w:rFonts w:ascii="Simplified Arabic" w:hAnsi="Simplified Arabic" w:cs="Simplified Arabic"/>
          <w:rtl/>
        </w:rPr>
        <w:t>التحديات الإدارية، والفنية، والتنظيمية التي تواجه مكاتب إدارة المشاريع في سياق رؤية</w:t>
      </w:r>
      <w:r w:rsidRPr="00D859AB">
        <w:rPr>
          <w:rFonts w:ascii="Simplified Arabic" w:hAnsi="Simplified Arabic" w:cs="Simplified Arabic" w:hint="cs"/>
          <w:rtl/>
        </w:rPr>
        <w:t xml:space="preserve"> المملكة</w:t>
      </w:r>
      <w:r w:rsidRPr="00D859AB">
        <w:rPr>
          <w:rFonts w:ascii="Simplified Arabic" w:hAnsi="Simplified Arabic" w:cs="Simplified Arabic"/>
          <w:rtl/>
        </w:rPr>
        <w:t xml:space="preserve"> 2030؟</w:t>
      </w:r>
    </w:p>
    <w:p w14:paraId="0EE32DF6" w14:textId="77777777" w:rsidR="00000000" w:rsidRPr="00D859AB" w:rsidRDefault="00000000" w:rsidP="00EC7BD3">
      <w:pPr>
        <w:numPr>
          <w:ilvl w:val="0"/>
          <w:numId w:val="6"/>
        </w:numPr>
        <w:spacing w:line="480" w:lineRule="auto"/>
        <w:rPr>
          <w:rFonts w:ascii="Simplified Arabic" w:hAnsi="Simplified Arabic" w:cs="Simplified Arabic"/>
          <w:rtl/>
        </w:rPr>
      </w:pPr>
      <w:r w:rsidRPr="00D859AB">
        <w:rPr>
          <w:rFonts w:ascii="Simplified Arabic" w:hAnsi="Simplified Arabic" w:cs="Simplified Arabic"/>
          <w:rtl/>
        </w:rPr>
        <w:t>كيف يمكن تعزيز فاعلية</w:t>
      </w:r>
      <w:r w:rsidRPr="00D859AB">
        <w:rPr>
          <w:rtl/>
        </w:rPr>
        <w:t xml:space="preserve"> </w:t>
      </w:r>
      <w:r w:rsidRPr="00D859AB">
        <w:rPr>
          <w:rFonts w:ascii="Simplified Arabic" w:hAnsi="Simplified Arabic" w:cs="Simplified Arabic"/>
          <w:rtl/>
        </w:rPr>
        <w:t xml:space="preserve">مكاتب إدارة المشاريع </w:t>
      </w:r>
      <w:r w:rsidRPr="00D859AB">
        <w:rPr>
          <w:rFonts w:ascii="Simplified Arabic" w:hAnsi="Simplified Arabic" w:cs="Simplified Arabic"/>
        </w:rPr>
        <w:t>PMOs</w:t>
      </w:r>
      <w:r w:rsidRPr="00D859AB">
        <w:rPr>
          <w:rFonts w:ascii="Simplified Arabic" w:hAnsi="Simplified Arabic" w:cs="Simplified Arabic"/>
          <w:rtl/>
        </w:rPr>
        <w:t xml:space="preserve"> لضمان مواءمتها مع متطلبات رؤية 2030 وتحقيق أثر مستدام؟</w:t>
      </w:r>
    </w:p>
    <w:p w14:paraId="3C66FAED" w14:textId="77777777" w:rsidR="00000000" w:rsidRPr="009E7681" w:rsidRDefault="00000000" w:rsidP="00D859AB">
      <w:pPr>
        <w:spacing w:line="480" w:lineRule="auto"/>
        <w:rPr>
          <w:rFonts w:ascii="Simplified Arabic" w:hAnsi="Simplified Arabic" w:cs="Simplified Arabic"/>
          <w:b/>
          <w:bCs/>
          <w:sz w:val="28"/>
          <w:szCs w:val="28"/>
          <w:rtl/>
        </w:rPr>
      </w:pPr>
      <w:r w:rsidRPr="009E7681">
        <w:rPr>
          <w:rFonts w:ascii="Simplified Arabic" w:hAnsi="Simplified Arabic" w:cs="Simplified Arabic" w:hint="cs"/>
          <w:b/>
          <w:bCs/>
          <w:sz w:val="28"/>
          <w:szCs w:val="28"/>
          <w:rtl/>
        </w:rPr>
        <w:t>1 .</w:t>
      </w:r>
      <w:r w:rsidRPr="009E7681">
        <w:rPr>
          <w:rFonts w:ascii="Simplified Arabic" w:hAnsi="Simplified Arabic" w:cs="Simplified Arabic" w:hint="cs"/>
          <w:b/>
          <w:bCs/>
          <w:sz w:val="28"/>
          <w:szCs w:val="28"/>
          <w:rtl/>
        </w:rPr>
        <w:t>6</w:t>
      </w:r>
      <w:r w:rsidRPr="009E7681">
        <w:rPr>
          <w:rFonts w:ascii="Simplified Arabic" w:hAnsi="Simplified Arabic" w:cs="Simplified Arabic" w:hint="cs"/>
          <w:b/>
          <w:bCs/>
          <w:sz w:val="28"/>
          <w:szCs w:val="28"/>
          <w:rtl/>
        </w:rPr>
        <w:t xml:space="preserve"> فروض الدراسة</w:t>
      </w:r>
    </w:p>
    <w:p w14:paraId="55B537A7" w14:textId="77777777" w:rsidR="00000000" w:rsidRPr="009E7681" w:rsidRDefault="00000000" w:rsidP="00EC7BD3">
      <w:pPr>
        <w:numPr>
          <w:ilvl w:val="0"/>
          <w:numId w:val="7"/>
        </w:numPr>
        <w:spacing w:line="480" w:lineRule="auto"/>
        <w:rPr>
          <w:rFonts w:ascii="Simplified Arabic" w:hAnsi="Simplified Arabic" w:cs="Simplified Arabic"/>
          <w:rtl/>
        </w:rPr>
      </w:pPr>
      <w:r w:rsidRPr="009E7681">
        <w:rPr>
          <w:rFonts w:ascii="Simplified Arabic" w:hAnsi="Simplified Arabic" w:cs="Simplified Arabic"/>
          <w:rtl/>
        </w:rPr>
        <w:t>توجد علاقة ذات دلالة إحصائية بين مكاتب إدارة المشاريع (</w:t>
      </w:r>
      <w:r w:rsidRPr="009E7681">
        <w:rPr>
          <w:rFonts w:ascii="Simplified Arabic" w:hAnsi="Simplified Arabic" w:cs="Simplified Arabic"/>
        </w:rPr>
        <w:t>PMOs</w:t>
      </w:r>
      <w:r w:rsidRPr="009E7681">
        <w:rPr>
          <w:rFonts w:ascii="Simplified Arabic" w:hAnsi="Simplified Arabic" w:cs="Simplified Arabic"/>
          <w:rtl/>
        </w:rPr>
        <w:t>) ومدى مساهمتها في تحقيق مستهدفات رؤية المملكة 2030.</w:t>
      </w:r>
    </w:p>
    <w:p w14:paraId="2424EE8A" w14:textId="77777777" w:rsidR="00000000" w:rsidRPr="009E7681" w:rsidRDefault="00000000" w:rsidP="00EC7BD3">
      <w:pPr>
        <w:numPr>
          <w:ilvl w:val="0"/>
          <w:numId w:val="7"/>
        </w:numPr>
        <w:spacing w:line="480" w:lineRule="auto"/>
        <w:rPr>
          <w:rFonts w:ascii="Simplified Arabic" w:hAnsi="Simplified Arabic" w:cs="Simplified Arabic"/>
          <w:rtl/>
        </w:rPr>
      </w:pPr>
      <w:r w:rsidRPr="009E7681">
        <w:rPr>
          <w:rFonts w:ascii="Simplified Arabic" w:hAnsi="Simplified Arabic" w:cs="Simplified Arabic"/>
          <w:rtl/>
        </w:rPr>
        <w:t>تلعب مكاتب إدارة المشاريع دورًا وسيطًا في تحسين جودة تنفيذ المشاريع المرتبطة برؤية المملكة 2030.</w:t>
      </w:r>
    </w:p>
    <w:p w14:paraId="37DFFB0D" w14:textId="77777777" w:rsidR="00000000" w:rsidRPr="009E7681" w:rsidRDefault="00000000" w:rsidP="00EC7BD3">
      <w:pPr>
        <w:numPr>
          <w:ilvl w:val="0"/>
          <w:numId w:val="7"/>
        </w:numPr>
        <w:spacing w:line="480" w:lineRule="auto"/>
        <w:rPr>
          <w:rFonts w:ascii="Simplified Arabic" w:hAnsi="Simplified Arabic" w:cs="Simplified Arabic"/>
          <w:rtl/>
        </w:rPr>
      </w:pPr>
      <w:r w:rsidRPr="009E7681">
        <w:rPr>
          <w:rFonts w:ascii="Simplified Arabic" w:hAnsi="Simplified Arabic" w:cs="Simplified Arabic"/>
          <w:rtl/>
        </w:rPr>
        <w:t xml:space="preserve">يسهم تطبيق الممارسات الاحترافية في </w:t>
      </w:r>
      <w:r w:rsidRPr="009E7681">
        <w:rPr>
          <w:rFonts w:ascii="Simplified Arabic" w:hAnsi="Simplified Arabic" w:cs="Simplified Arabic"/>
        </w:rPr>
        <w:t>PMOs</w:t>
      </w:r>
      <w:r w:rsidRPr="009E7681">
        <w:rPr>
          <w:rFonts w:ascii="Simplified Arabic" w:hAnsi="Simplified Arabic" w:cs="Simplified Arabic"/>
          <w:rtl/>
        </w:rPr>
        <w:t xml:space="preserve"> في رفع كفاءة استخدام الموارد المالية والبشرية في المشاريع الوطنية.</w:t>
      </w:r>
    </w:p>
    <w:p w14:paraId="26AEF02D" w14:textId="77777777" w:rsidR="00000000" w:rsidRPr="009E7681" w:rsidRDefault="00000000" w:rsidP="00EC7BD3">
      <w:pPr>
        <w:numPr>
          <w:ilvl w:val="0"/>
          <w:numId w:val="7"/>
        </w:numPr>
        <w:spacing w:line="480" w:lineRule="auto"/>
        <w:rPr>
          <w:rFonts w:ascii="Simplified Arabic" w:hAnsi="Simplified Arabic" w:cs="Simplified Arabic"/>
          <w:rtl/>
        </w:rPr>
      </w:pPr>
      <w:r w:rsidRPr="009E7681">
        <w:rPr>
          <w:rFonts w:ascii="Simplified Arabic" w:hAnsi="Simplified Arabic" w:cs="Simplified Arabic"/>
          <w:rtl/>
        </w:rPr>
        <w:lastRenderedPageBreak/>
        <w:t xml:space="preserve">تؤثر فعالية التواصل بين </w:t>
      </w:r>
      <w:r w:rsidRPr="009E7681">
        <w:rPr>
          <w:rFonts w:ascii="Simplified Arabic" w:hAnsi="Simplified Arabic" w:cs="Simplified Arabic"/>
        </w:rPr>
        <w:t>PMOs</w:t>
      </w:r>
      <w:r w:rsidRPr="009E7681">
        <w:rPr>
          <w:rFonts w:ascii="Simplified Arabic" w:hAnsi="Simplified Arabic" w:cs="Simplified Arabic"/>
          <w:rtl/>
        </w:rPr>
        <w:t xml:space="preserve"> والقيادات العليا في المؤسسات على مدى مواءمة المشاريع مع أهداف الرؤية.</w:t>
      </w:r>
    </w:p>
    <w:p w14:paraId="2040A8A5" w14:textId="77777777" w:rsidR="00000000" w:rsidRDefault="00000000" w:rsidP="00EC7BD3">
      <w:pPr>
        <w:numPr>
          <w:ilvl w:val="0"/>
          <w:numId w:val="7"/>
        </w:numPr>
        <w:spacing w:line="480" w:lineRule="auto"/>
        <w:rPr>
          <w:rFonts w:ascii="Simplified Arabic" w:hAnsi="Simplified Arabic" w:cs="Simplified Arabic"/>
        </w:rPr>
      </w:pPr>
      <w:r w:rsidRPr="009E7681">
        <w:rPr>
          <w:rFonts w:ascii="Simplified Arabic" w:hAnsi="Simplified Arabic" w:cs="Simplified Arabic"/>
          <w:rtl/>
        </w:rPr>
        <w:t>تُشكّل التحديات الإدارية والتنظيمية عائقًا أمام فاعلية مكاتب إدارة المشاريع في تنفيذ برامج ومبادرات الرؤية.</w:t>
      </w:r>
    </w:p>
    <w:p w14:paraId="6B92818E" w14:textId="77777777" w:rsidR="00000000" w:rsidRDefault="00000000" w:rsidP="009E7681">
      <w:pPr>
        <w:spacing w:line="480" w:lineRule="auto"/>
        <w:rPr>
          <w:rFonts w:ascii="Simplified Arabic" w:hAnsi="Simplified Arabic" w:cs="Simplified Arabic"/>
          <w:rtl/>
        </w:rPr>
      </w:pPr>
    </w:p>
    <w:p w14:paraId="6E810697" w14:textId="77777777" w:rsidR="00000000" w:rsidRDefault="00000000" w:rsidP="009E7681">
      <w:pPr>
        <w:spacing w:line="480" w:lineRule="auto"/>
        <w:rPr>
          <w:rFonts w:ascii="Simplified Arabic" w:hAnsi="Simplified Arabic" w:cs="Simplified Arabic"/>
          <w:rtl/>
        </w:rPr>
      </w:pPr>
    </w:p>
    <w:p w14:paraId="66E6BF2C" w14:textId="77777777" w:rsidR="00000000" w:rsidRPr="009E7681" w:rsidRDefault="00000000" w:rsidP="009E7681">
      <w:pPr>
        <w:spacing w:line="480" w:lineRule="auto"/>
        <w:rPr>
          <w:rFonts w:ascii="Simplified Arabic" w:hAnsi="Simplified Arabic" w:cs="Simplified Arabic"/>
          <w:rtl/>
        </w:rPr>
      </w:pPr>
    </w:p>
    <w:p w14:paraId="3D40DF9D" w14:textId="77777777" w:rsidR="00000000" w:rsidRPr="009E7681" w:rsidRDefault="00000000" w:rsidP="00D859AB">
      <w:pPr>
        <w:spacing w:line="480" w:lineRule="auto"/>
        <w:rPr>
          <w:rFonts w:ascii="Simplified Arabic" w:hAnsi="Simplified Arabic" w:cs="Simplified Arabic"/>
          <w:b/>
          <w:bCs/>
          <w:sz w:val="28"/>
          <w:szCs w:val="28"/>
          <w:rtl/>
        </w:rPr>
      </w:pPr>
      <w:r w:rsidRPr="009E7681">
        <w:rPr>
          <w:rFonts w:ascii="Simplified Arabic" w:hAnsi="Simplified Arabic" w:cs="Simplified Arabic" w:hint="cs"/>
          <w:b/>
          <w:bCs/>
          <w:sz w:val="28"/>
          <w:szCs w:val="28"/>
          <w:rtl/>
        </w:rPr>
        <w:t>1 .</w:t>
      </w:r>
      <w:r w:rsidRPr="009E7681">
        <w:rPr>
          <w:rFonts w:ascii="Simplified Arabic" w:hAnsi="Simplified Arabic" w:cs="Simplified Arabic" w:hint="cs"/>
          <w:b/>
          <w:bCs/>
          <w:sz w:val="28"/>
          <w:szCs w:val="28"/>
          <w:rtl/>
        </w:rPr>
        <w:t>7</w:t>
      </w:r>
      <w:r w:rsidRPr="009E7681">
        <w:rPr>
          <w:rFonts w:ascii="Simplified Arabic" w:hAnsi="Simplified Arabic" w:cs="Simplified Arabic" w:hint="cs"/>
          <w:b/>
          <w:bCs/>
          <w:sz w:val="28"/>
          <w:szCs w:val="28"/>
          <w:rtl/>
        </w:rPr>
        <w:t xml:space="preserve"> نموذج الدراسة </w:t>
      </w:r>
    </w:p>
    <w:p w14:paraId="7CCF61B3" w14:textId="77777777" w:rsidR="00000000" w:rsidRDefault="00000000" w:rsidP="009E7681">
      <w:pPr>
        <w:spacing w:line="480" w:lineRule="auto"/>
        <w:rPr>
          <w:rFonts w:ascii="Simplified Arabic" w:hAnsi="Simplified Arabic" w:cs="Simplified Arabic"/>
          <w:rtl/>
        </w:rPr>
      </w:pPr>
      <w:r>
        <w:rPr>
          <w:rFonts w:ascii="Simplified Arabic" w:hAnsi="Simplified Arabic" w:cs="Simplified Arabic" w:hint="cs"/>
          <w:rtl/>
        </w:rPr>
        <w:t xml:space="preserve">يهدف هذا النموذج إلى دراسة </w:t>
      </w:r>
      <w:r w:rsidRPr="009E7681">
        <w:rPr>
          <w:rFonts w:ascii="Simplified Arabic" w:hAnsi="Simplified Arabic" w:cs="Simplified Arabic"/>
          <w:rtl/>
        </w:rPr>
        <w:t>دور مكاتب إدارة المشاريع (</w:t>
      </w:r>
      <w:r w:rsidRPr="009E7681">
        <w:rPr>
          <w:rFonts w:ascii="Simplified Arabic" w:hAnsi="Simplified Arabic" w:cs="Simplified Arabic"/>
        </w:rPr>
        <w:t>PMOs</w:t>
      </w:r>
      <w:r w:rsidRPr="009E7681">
        <w:rPr>
          <w:rFonts w:ascii="Simplified Arabic" w:hAnsi="Simplified Arabic" w:cs="Simplified Arabic"/>
          <w:rtl/>
        </w:rPr>
        <w:t>) في تحقيق مستهدفات رؤية المملكة 2030</w:t>
      </w:r>
      <w:r>
        <w:rPr>
          <w:rFonts w:ascii="Simplified Arabic" w:hAnsi="Simplified Arabic" w:cs="Simplified Arabic" w:hint="cs"/>
          <w:rtl/>
        </w:rPr>
        <w:t xml:space="preserve"> من خلال تطبيق </w:t>
      </w:r>
      <w:r w:rsidRPr="009E7681">
        <w:rPr>
          <w:rFonts w:ascii="Simplified Arabic" w:hAnsi="Simplified Arabic" w:cs="Simplified Arabic"/>
          <w:rtl/>
        </w:rPr>
        <w:t>دراسة تحليلية على المبادرات الحكومية</w:t>
      </w:r>
      <w:r>
        <w:rPr>
          <w:rFonts w:ascii="Simplified Arabic" w:hAnsi="Simplified Arabic" w:cs="Simplified Arabic" w:hint="cs"/>
          <w:rtl/>
        </w:rPr>
        <w:t xml:space="preserve"> ، وهي تشمل المتغيرات التالية:</w:t>
      </w:r>
    </w:p>
    <w:p w14:paraId="3AE3FDCC" w14:textId="77777777" w:rsidR="00000000" w:rsidRPr="009E7681" w:rsidRDefault="00000000" w:rsidP="00EC7BD3">
      <w:pPr>
        <w:numPr>
          <w:ilvl w:val="0"/>
          <w:numId w:val="8"/>
        </w:numPr>
        <w:spacing w:line="480" w:lineRule="auto"/>
        <w:rPr>
          <w:rFonts w:ascii="Simplified Arabic" w:hAnsi="Simplified Arabic" w:cs="Simplified Arabic"/>
          <w:rtl/>
        </w:rPr>
      </w:pPr>
      <w:r w:rsidRPr="009E7681">
        <w:rPr>
          <w:rFonts w:ascii="Simplified Arabic" w:hAnsi="Simplified Arabic" w:cs="Simplified Arabic"/>
          <w:b/>
          <w:bCs/>
          <w:rtl/>
        </w:rPr>
        <w:t>المتغير المستقل:</w:t>
      </w:r>
      <w:r w:rsidRPr="009E7681">
        <w:rPr>
          <w:rFonts w:ascii="Simplified Arabic" w:hAnsi="Simplified Arabic" w:cs="Simplified Arabic"/>
          <w:rtl/>
        </w:rPr>
        <w:t xml:space="preserve"> مك</w:t>
      </w:r>
      <w:r>
        <w:rPr>
          <w:rFonts w:ascii="Simplified Arabic" w:hAnsi="Simplified Arabic" w:cs="Simplified Arabic" w:hint="cs"/>
          <w:rtl/>
        </w:rPr>
        <w:t>ا</w:t>
      </w:r>
      <w:r w:rsidRPr="009E7681">
        <w:rPr>
          <w:rFonts w:ascii="Simplified Arabic" w:hAnsi="Simplified Arabic" w:cs="Simplified Arabic"/>
          <w:rtl/>
        </w:rPr>
        <w:t>تب إدارة المشاريع.</w:t>
      </w:r>
    </w:p>
    <w:p w14:paraId="578C58FE" w14:textId="77777777" w:rsidR="00000000" w:rsidRDefault="00000000" w:rsidP="00EC7BD3">
      <w:pPr>
        <w:numPr>
          <w:ilvl w:val="0"/>
          <w:numId w:val="8"/>
        </w:numPr>
        <w:spacing w:line="480" w:lineRule="auto"/>
        <w:rPr>
          <w:rFonts w:ascii="Simplified Arabic" w:hAnsi="Simplified Arabic" w:cs="Simplified Arabic"/>
        </w:rPr>
      </w:pPr>
      <w:r w:rsidRPr="009E7681">
        <w:rPr>
          <w:rFonts w:ascii="Simplified Arabic" w:hAnsi="Simplified Arabic" w:cs="Simplified Arabic"/>
          <w:b/>
          <w:bCs/>
          <w:rtl/>
        </w:rPr>
        <w:t>المتغير التابع:</w:t>
      </w:r>
      <w:r w:rsidRPr="009E7681">
        <w:rPr>
          <w:rFonts w:ascii="Simplified Arabic" w:hAnsi="Simplified Arabic" w:cs="Simplified Arabic"/>
          <w:rtl/>
        </w:rPr>
        <w:t xml:space="preserve"> مساهمة المكتب في تحقيق مستهدفات رؤية</w:t>
      </w:r>
      <w:r>
        <w:rPr>
          <w:rFonts w:ascii="Simplified Arabic" w:hAnsi="Simplified Arabic" w:cs="Simplified Arabic" w:hint="cs"/>
          <w:rtl/>
        </w:rPr>
        <w:t xml:space="preserve"> المملكة</w:t>
      </w:r>
      <w:r w:rsidRPr="009E7681">
        <w:rPr>
          <w:rFonts w:ascii="Simplified Arabic" w:hAnsi="Simplified Arabic" w:cs="Simplified Arabic"/>
          <w:rtl/>
        </w:rPr>
        <w:t xml:space="preserve"> 2030.</w:t>
      </w:r>
    </w:p>
    <w:p w14:paraId="3E3EF8F7" w14:textId="77777777" w:rsidR="00000000" w:rsidRDefault="00000000" w:rsidP="00676256">
      <w:pPr>
        <w:keepNext/>
        <w:spacing w:line="480" w:lineRule="auto"/>
      </w:pPr>
      <w:r>
        <w:rPr>
          <w:rFonts w:ascii="Simplified Arabic" w:hAnsi="Simplified Arabic" w:cs="Simplified Arabic"/>
          <w:noProof/>
          <w:rtl/>
        </w:rPr>
        <w:lastRenderedPageBreak/>
        <w:drawing>
          <wp:inline distT="0" distB="0" distL="0" distR="0" wp14:anchorId="6E42B2B6" wp14:editId="0FCEE8AE">
            <wp:extent cx="5486400" cy="3200400"/>
            <wp:effectExtent l="0" t="0" r="0" b="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0E1FCC4" w14:textId="77777777" w:rsidR="00000000" w:rsidRPr="00364AD8" w:rsidRDefault="00000000" w:rsidP="00364AD8">
      <w:pPr>
        <w:jc w:val="center"/>
        <w:rPr>
          <w:rFonts w:ascii="Simplified Arabic" w:hAnsi="Simplified Arabic" w:cs="Simplified Arabic"/>
          <w:b/>
          <w:bCs/>
          <w:rtl/>
        </w:rPr>
      </w:pPr>
      <w:r w:rsidRPr="00364AD8">
        <w:rPr>
          <w:rFonts w:ascii="Simplified Arabic" w:hAnsi="Simplified Arabic" w:cs="Simplified Arabic"/>
          <w:b/>
          <w:bCs/>
          <w:rtl/>
        </w:rPr>
        <w:t xml:space="preserve">نموذج الدراسة , المصدر من إعداد الباحثة </w:t>
      </w:r>
      <w:r w:rsidRPr="00364AD8">
        <w:rPr>
          <w:rFonts w:ascii="Simplified Arabic" w:hAnsi="Simplified Arabic" w:cs="Simplified Arabic"/>
          <w:b/>
          <w:bCs/>
          <w:rtl/>
        </w:rPr>
        <w:fldChar w:fldCharType="begin"/>
      </w:r>
      <w:r w:rsidRPr="00364AD8">
        <w:rPr>
          <w:rFonts w:ascii="Simplified Arabic" w:hAnsi="Simplified Arabic" w:cs="Simplified Arabic"/>
          <w:b/>
          <w:bCs/>
          <w:rtl/>
        </w:rPr>
        <w:instrText xml:space="preserve"> </w:instrText>
      </w:r>
      <w:r w:rsidRPr="00364AD8">
        <w:rPr>
          <w:rFonts w:ascii="Simplified Arabic" w:hAnsi="Simplified Arabic" w:cs="Simplified Arabic"/>
          <w:b/>
          <w:bCs/>
        </w:rPr>
        <w:instrText>SEQ</w:instrText>
      </w:r>
      <w:r w:rsidRPr="00364AD8">
        <w:rPr>
          <w:rFonts w:ascii="Simplified Arabic" w:hAnsi="Simplified Arabic" w:cs="Simplified Arabic"/>
          <w:b/>
          <w:bCs/>
          <w:rtl/>
        </w:rPr>
        <w:instrText xml:space="preserve"> نموذج_الدراسة_,_المصدر_من_إعداد_الباحثة \* </w:instrText>
      </w:r>
      <w:r w:rsidRPr="00364AD8">
        <w:rPr>
          <w:rFonts w:ascii="Simplified Arabic" w:hAnsi="Simplified Arabic" w:cs="Simplified Arabic"/>
          <w:b/>
          <w:bCs/>
        </w:rPr>
        <w:instrText>ARABIC</w:instrText>
      </w:r>
      <w:r w:rsidRPr="00364AD8">
        <w:rPr>
          <w:rFonts w:ascii="Simplified Arabic" w:hAnsi="Simplified Arabic" w:cs="Simplified Arabic"/>
          <w:b/>
          <w:bCs/>
          <w:rtl/>
        </w:rPr>
        <w:instrText xml:space="preserve"> </w:instrText>
      </w:r>
      <w:r w:rsidRPr="00364AD8">
        <w:rPr>
          <w:rFonts w:ascii="Simplified Arabic" w:hAnsi="Simplified Arabic" w:cs="Simplified Arabic"/>
          <w:b/>
          <w:bCs/>
          <w:rtl/>
        </w:rPr>
        <w:fldChar w:fldCharType="separate"/>
      </w:r>
      <w:r>
        <w:rPr>
          <w:rFonts w:ascii="Simplified Arabic" w:hAnsi="Simplified Arabic" w:cs="Simplified Arabic"/>
          <w:b/>
          <w:bCs/>
          <w:noProof/>
          <w:rtl/>
        </w:rPr>
        <w:t>1</w:t>
      </w:r>
      <w:r w:rsidRPr="00364AD8">
        <w:rPr>
          <w:rFonts w:ascii="Simplified Arabic" w:hAnsi="Simplified Arabic" w:cs="Simplified Arabic"/>
          <w:b/>
          <w:bCs/>
          <w:rtl/>
        </w:rPr>
        <w:fldChar w:fldCharType="end"/>
      </w:r>
    </w:p>
    <w:p w14:paraId="48AAA74C" w14:textId="77777777" w:rsidR="00000000" w:rsidRPr="00676256" w:rsidRDefault="00000000" w:rsidP="00D859AB">
      <w:pPr>
        <w:spacing w:line="480" w:lineRule="auto"/>
        <w:rPr>
          <w:rFonts w:ascii="Simplified Arabic" w:hAnsi="Simplified Arabic" w:cs="Simplified Arabic"/>
          <w:b/>
          <w:bCs/>
          <w:sz w:val="28"/>
          <w:szCs w:val="28"/>
          <w:rtl/>
        </w:rPr>
      </w:pPr>
      <w:r w:rsidRPr="00676256">
        <w:rPr>
          <w:rFonts w:ascii="Simplified Arabic" w:hAnsi="Simplified Arabic" w:cs="Simplified Arabic" w:hint="cs"/>
          <w:b/>
          <w:bCs/>
          <w:sz w:val="28"/>
          <w:szCs w:val="28"/>
          <w:rtl/>
        </w:rPr>
        <w:t>1 .</w:t>
      </w:r>
      <w:r w:rsidRPr="00676256">
        <w:rPr>
          <w:rFonts w:ascii="Simplified Arabic" w:hAnsi="Simplified Arabic" w:cs="Simplified Arabic" w:hint="cs"/>
          <w:b/>
          <w:bCs/>
          <w:sz w:val="28"/>
          <w:szCs w:val="28"/>
          <w:rtl/>
        </w:rPr>
        <w:t>8</w:t>
      </w:r>
      <w:r w:rsidRPr="00676256">
        <w:rPr>
          <w:rFonts w:ascii="Simplified Arabic" w:hAnsi="Simplified Arabic" w:cs="Simplified Arabic" w:hint="cs"/>
          <w:b/>
          <w:bCs/>
          <w:sz w:val="28"/>
          <w:szCs w:val="28"/>
          <w:rtl/>
        </w:rPr>
        <w:t xml:space="preserve"> مفاهيم الدراسة </w:t>
      </w:r>
    </w:p>
    <w:p w14:paraId="55E0DC02" w14:textId="77777777" w:rsidR="00000000" w:rsidRPr="001F5F2D" w:rsidRDefault="00000000" w:rsidP="00EC7BD3">
      <w:pPr>
        <w:numPr>
          <w:ilvl w:val="0"/>
          <w:numId w:val="9"/>
        </w:numPr>
        <w:spacing w:line="480" w:lineRule="auto"/>
        <w:rPr>
          <w:rFonts w:ascii="Simplified Arabic" w:hAnsi="Simplified Arabic" w:cs="Simplified Arabic"/>
          <w:b/>
          <w:bCs/>
          <w:rtl/>
        </w:rPr>
      </w:pPr>
      <w:r w:rsidRPr="001F5F2D">
        <w:rPr>
          <w:rFonts w:ascii="Simplified Arabic" w:hAnsi="Simplified Arabic" w:cs="Simplified Arabic" w:hint="cs"/>
          <w:b/>
          <w:bCs/>
          <w:sz w:val="28"/>
          <w:szCs w:val="28"/>
          <w:rtl/>
        </w:rPr>
        <w:t>المشروع</w:t>
      </w:r>
      <w:r w:rsidRPr="001F5F2D">
        <w:rPr>
          <w:rFonts w:ascii="Simplified Arabic" w:hAnsi="Simplified Arabic" w:cs="Simplified Arabic" w:hint="cs"/>
          <w:b/>
          <w:bCs/>
          <w:sz w:val="28"/>
          <w:szCs w:val="28"/>
          <w:rtl/>
        </w:rPr>
        <w:t>:</w:t>
      </w:r>
      <w:r w:rsidRPr="001F5F2D">
        <w:rPr>
          <w:rFonts w:ascii="Simplified Arabic" w:hAnsi="Simplified Arabic" w:cs="Simplified Arabic" w:hint="cs"/>
          <w:b/>
          <w:bCs/>
          <w:rtl/>
        </w:rPr>
        <w:t xml:space="preserve"> </w:t>
      </w:r>
      <w:r w:rsidRPr="001F5F2D">
        <w:rPr>
          <w:rFonts w:ascii="Simplified Arabic" w:hAnsi="Simplified Arabic" w:cs="Simplified Arabic" w:hint="cs"/>
          <w:rtl/>
        </w:rPr>
        <w:t>تمّ تعريفه من قِبل معهد الإدارة الأمريكي للمشاريع على أنّه "مقاولات أو مبادرات هدفها تقديم أو إنتاج خدمات ومنتجات أو نتائج مميزة. كما ويُعرف المشروع على أنّه "</w:t>
      </w:r>
      <w:r w:rsidRPr="001F5F2D">
        <w:rPr>
          <w:rFonts w:ascii="Simplified Arabic" w:hAnsi="Simplified Arabic" w:cs="Simplified Arabic" w:hint="cs"/>
          <w:b/>
          <w:bCs/>
          <w:rtl/>
        </w:rPr>
        <w:t xml:space="preserve"> </w:t>
      </w:r>
      <w:r w:rsidRPr="001F5F2D">
        <w:rPr>
          <w:rFonts w:ascii="Simplified Arabic" w:hAnsi="Simplified Arabic" w:cs="Simplified Arabic" w:hint="cs"/>
          <w:rtl/>
        </w:rPr>
        <w:t xml:space="preserve">مجموعة من الأعمال المترابطة وهي غير روتينية تمتاز بأنّ لها بداية ونهاية زمنية محددة, يتم إنشاؤها على يد شخص أو مجموعة أشخاص (منظمة) وذلك بهدف تحقيق غايات محددة في إطار محدد يشمل معايير (الوقت ، التكاليف ، الجودة). </w:t>
      </w:r>
      <w:sdt>
        <w:sdtPr>
          <w:rPr>
            <w:rFonts w:hint="cs"/>
            <w:b/>
            <w:bCs/>
          </w:rPr>
          <w:id w:val="826872356"/>
          <w:citation/>
        </w:sdtPr>
        <w:sdtContent>
          <w:r w:rsidRPr="001F5F2D">
            <w:rPr>
              <w:rFonts w:ascii="Simplified Arabic" w:hAnsi="Simplified Arabic" w:cs="Simplified Arabic"/>
              <w:b/>
              <w:bCs/>
              <w:rtl/>
            </w:rPr>
            <w:fldChar w:fldCharType="begin"/>
          </w:r>
          <w:r w:rsidRPr="001F5F2D">
            <w:rPr>
              <w:rFonts w:ascii="Simplified Arabic" w:hAnsi="Simplified Arabic" w:cs="Simplified Arabic"/>
              <w:b/>
              <w:bCs/>
              <w:rtl/>
            </w:rPr>
            <w:instrText xml:space="preserve"> </w:instrText>
          </w:r>
          <w:r w:rsidRPr="001F5F2D">
            <w:rPr>
              <w:rFonts w:ascii="Simplified Arabic" w:hAnsi="Simplified Arabic" w:cs="Simplified Arabic" w:hint="cs"/>
              <w:b/>
              <w:bCs/>
            </w:rPr>
            <w:instrText>CITATION</w:instrText>
          </w:r>
          <w:r w:rsidRPr="001F5F2D">
            <w:rPr>
              <w:rFonts w:ascii="Simplified Arabic" w:hAnsi="Simplified Arabic" w:cs="Simplified Arabic" w:hint="cs"/>
              <w:b/>
              <w:bCs/>
              <w:rtl/>
            </w:rPr>
            <w:instrText xml:space="preserve"> لزه19 \</w:instrText>
          </w:r>
          <w:r w:rsidRPr="001F5F2D">
            <w:rPr>
              <w:rFonts w:ascii="Simplified Arabic" w:hAnsi="Simplified Arabic" w:cs="Simplified Arabic" w:hint="cs"/>
              <w:b/>
              <w:bCs/>
            </w:rPr>
            <w:instrText>l 1025</w:instrText>
          </w:r>
          <w:r w:rsidRPr="001F5F2D">
            <w:rPr>
              <w:rFonts w:ascii="Simplified Arabic" w:hAnsi="Simplified Arabic" w:cs="Simplified Arabic"/>
              <w:b/>
              <w:bCs/>
              <w:rtl/>
            </w:rPr>
            <w:instrText xml:space="preserve"> </w:instrText>
          </w:r>
          <w:r w:rsidRPr="001F5F2D">
            <w:rPr>
              <w:rFonts w:ascii="Simplified Arabic" w:hAnsi="Simplified Arabic" w:cs="Simplified Arabic"/>
              <w:b/>
              <w:bCs/>
              <w:rtl/>
            </w:rPr>
            <w:fldChar w:fldCharType="separate"/>
          </w:r>
          <w:r w:rsidRPr="00644E91">
            <w:rPr>
              <w:rFonts w:ascii="Simplified Arabic" w:hAnsi="Simplified Arabic" w:cs="Simplified Arabic" w:hint="cs"/>
              <w:noProof/>
              <w:rtl/>
            </w:rPr>
            <w:t>(لزهر، 2019)</w:t>
          </w:r>
          <w:r w:rsidRPr="001F5F2D">
            <w:rPr>
              <w:rFonts w:ascii="Simplified Arabic" w:hAnsi="Simplified Arabic" w:cs="Simplified Arabic"/>
              <w:b/>
              <w:bCs/>
              <w:rtl/>
            </w:rPr>
            <w:fldChar w:fldCharType="end"/>
          </w:r>
        </w:sdtContent>
      </w:sdt>
    </w:p>
    <w:p w14:paraId="2E652AEB" w14:textId="77777777" w:rsidR="00000000" w:rsidRPr="001F5F2D" w:rsidRDefault="00000000" w:rsidP="00EC7BD3">
      <w:pPr>
        <w:numPr>
          <w:ilvl w:val="0"/>
          <w:numId w:val="9"/>
        </w:numPr>
        <w:spacing w:line="480" w:lineRule="auto"/>
        <w:rPr>
          <w:rFonts w:ascii="Simplified Arabic" w:hAnsi="Simplified Arabic" w:cs="Simplified Arabic"/>
          <w:b/>
          <w:bCs/>
          <w:rtl/>
        </w:rPr>
      </w:pPr>
      <w:r w:rsidRPr="001F5F2D">
        <w:rPr>
          <w:rFonts w:ascii="Simplified Arabic" w:hAnsi="Simplified Arabic" w:cs="Simplified Arabic" w:hint="cs"/>
          <w:b/>
          <w:bCs/>
          <w:sz w:val="28"/>
          <w:szCs w:val="28"/>
          <w:rtl/>
        </w:rPr>
        <w:t>إدارة المشاريع</w:t>
      </w:r>
      <w:r w:rsidRPr="001F5F2D">
        <w:rPr>
          <w:rFonts w:ascii="Simplified Arabic" w:hAnsi="Simplified Arabic" w:cs="Simplified Arabic" w:hint="cs"/>
          <w:b/>
          <w:bCs/>
          <w:sz w:val="28"/>
          <w:szCs w:val="28"/>
          <w:rtl/>
        </w:rPr>
        <w:t xml:space="preserve">: </w:t>
      </w:r>
      <w:r w:rsidRPr="001F5F2D">
        <w:rPr>
          <w:rFonts w:ascii="Simplified Arabic" w:hAnsi="Simplified Arabic" w:cs="Simplified Arabic" w:hint="cs"/>
          <w:rtl/>
        </w:rPr>
        <w:t>تُعرف إدارة المشاريع على أنّها "تطبيق مجموعة من المهارات والمعرفة والتقنية والأدوات من أجل تحقيق أهداف المشروع وغاياته".</w:t>
      </w:r>
      <w:r w:rsidRPr="001F5F2D">
        <w:rPr>
          <w:rFonts w:ascii="Simplified Arabic" w:hAnsi="Simplified Arabic" w:cs="Simplified Arabic" w:hint="cs"/>
          <w:b/>
          <w:bCs/>
          <w:rtl/>
        </w:rPr>
        <w:t xml:space="preserve"> </w:t>
      </w:r>
      <w:sdt>
        <w:sdtPr>
          <w:rPr>
            <w:rFonts w:hint="cs"/>
            <w:b/>
            <w:bCs/>
          </w:rPr>
          <w:id w:val="-882550335"/>
          <w:citation/>
        </w:sdtPr>
        <w:sdtContent>
          <w:r w:rsidRPr="001F5F2D">
            <w:rPr>
              <w:rFonts w:ascii="Simplified Arabic" w:hAnsi="Simplified Arabic" w:cs="Simplified Arabic"/>
              <w:b/>
              <w:bCs/>
              <w:rtl/>
            </w:rPr>
            <w:fldChar w:fldCharType="begin"/>
          </w:r>
          <w:r w:rsidRPr="001F5F2D">
            <w:rPr>
              <w:rFonts w:ascii="Simplified Arabic" w:hAnsi="Simplified Arabic" w:cs="Simplified Arabic"/>
              <w:b/>
              <w:bCs/>
              <w:rtl/>
            </w:rPr>
            <w:instrText xml:space="preserve"> </w:instrText>
          </w:r>
          <w:r w:rsidRPr="001F5F2D">
            <w:rPr>
              <w:rFonts w:ascii="Simplified Arabic" w:hAnsi="Simplified Arabic" w:cs="Simplified Arabic" w:hint="cs"/>
              <w:b/>
              <w:bCs/>
            </w:rPr>
            <w:instrText>CITATION</w:instrText>
          </w:r>
          <w:r w:rsidRPr="001F5F2D">
            <w:rPr>
              <w:rFonts w:ascii="Simplified Arabic" w:hAnsi="Simplified Arabic" w:cs="Simplified Arabic" w:hint="cs"/>
              <w:b/>
              <w:bCs/>
              <w:rtl/>
            </w:rPr>
            <w:instrText xml:space="preserve"> الم17 \</w:instrText>
          </w:r>
          <w:r w:rsidRPr="001F5F2D">
            <w:rPr>
              <w:rFonts w:ascii="Simplified Arabic" w:hAnsi="Simplified Arabic" w:cs="Simplified Arabic" w:hint="cs"/>
              <w:b/>
              <w:bCs/>
            </w:rPr>
            <w:instrText>l 1025</w:instrText>
          </w:r>
          <w:r w:rsidRPr="001F5F2D">
            <w:rPr>
              <w:rFonts w:ascii="Simplified Arabic" w:hAnsi="Simplified Arabic" w:cs="Simplified Arabic"/>
              <w:b/>
              <w:bCs/>
              <w:rtl/>
            </w:rPr>
            <w:instrText xml:space="preserve"> </w:instrText>
          </w:r>
          <w:r w:rsidRPr="001F5F2D">
            <w:rPr>
              <w:rFonts w:ascii="Simplified Arabic" w:hAnsi="Simplified Arabic" w:cs="Simplified Arabic"/>
              <w:b/>
              <w:bCs/>
              <w:rtl/>
            </w:rPr>
            <w:fldChar w:fldCharType="separate"/>
          </w:r>
          <w:r w:rsidRPr="00644E91">
            <w:rPr>
              <w:rFonts w:ascii="Simplified Arabic" w:hAnsi="Simplified Arabic" w:cs="Simplified Arabic" w:hint="cs"/>
              <w:noProof/>
              <w:rtl/>
            </w:rPr>
            <w:t>(المحيميد، 2017)</w:t>
          </w:r>
          <w:r w:rsidRPr="001F5F2D">
            <w:rPr>
              <w:rFonts w:ascii="Simplified Arabic" w:hAnsi="Simplified Arabic" w:cs="Simplified Arabic"/>
              <w:b/>
              <w:bCs/>
              <w:rtl/>
            </w:rPr>
            <w:fldChar w:fldCharType="end"/>
          </w:r>
        </w:sdtContent>
      </w:sdt>
    </w:p>
    <w:p w14:paraId="7A2C4C50" w14:textId="77777777" w:rsidR="00000000" w:rsidRPr="001F5F2D" w:rsidRDefault="00000000" w:rsidP="00EC7BD3">
      <w:pPr>
        <w:numPr>
          <w:ilvl w:val="0"/>
          <w:numId w:val="9"/>
        </w:numPr>
        <w:spacing w:line="480" w:lineRule="auto"/>
        <w:rPr>
          <w:rFonts w:ascii="Simplified Arabic" w:hAnsi="Simplified Arabic" w:cs="Simplified Arabic"/>
          <w:b/>
          <w:bCs/>
          <w:rtl/>
        </w:rPr>
      </w:pPr>
      <w:r w:rsidRPr="001F5F2D">
        <w:rPr>
          <w:rFonts w:ascii="Simplified Arabic" w:hAnsi="Simplified Arabic" w:cs="Simplified Arabic" w:hint="cs"/>
          <w:b/>
          <w:bCs/>
          <w:sz w:val="28"/>
          <w:szCs w:val="28"/>
          <w:rtl/>
        </w:rPr>
        <w:lastRenderedPageBreak/>
        <w:t xml:space="preserve">مكاتب إدارة المشاريع </w:t>
      </w:r>
      <w:r w:rsidRPr="001F5F2D">
        <w:rPr>
          <w:rFonts w:ascii="Simplified Arabic" w:hAnsi="Simplified Arabic" w:cs="Simplified Arabic"/>
          <w:b/>
          <w:bCs/>
          <w:sz w:val="28"/>
          <w:szCs w:val="28"/>
        </w:rPr>
        <w:t>PMOs</w:t>
      </w:r>
      <w:r w:rsidRPr="001F5F2D">
        <w:rPr>
          <w:rFonts w:ascii="Simplified Arabic" w:hAnsi="Simplified Arabic" w:cs="Simplified Arabic" w:hint="cs"/>
          <w:b/>
          <w:bCs/>
          <w:sz w:val="28"/>
          <w:szCs w:val="28"/>
          <w:rtl/>
        </w:rPr>
        <w:t xml:space="preserve"> </w:t>
      </w:r>
      <w:r w:rsidRPr="001F5F2D">
        <w:rPr>
          <w:rFonts w:ascii="Simplified Arabic" w:hAnsi="Simplified Arabic" w:cs="Simplified Arabic" w:hint="cs"/>
          <w:b/>
          <w:bCs/>
          <w:sz w:val="28"/>
          <w:szCs w:val="28"/>
          <w:rtl/>
        </w:rPr>
        <w:t xml:space="preserve">: </w:t>
      </w:r>
      <w:r w:rsidRPr="001F5F2D">
        <w:rPr>
          <w:rFonts w:ascii="Simplified Arabic" w:hAnsi="Simplified Arabic" w:cs="Simplified Arabic" w:hint="cs"/>
          <w:rtl/>
        </w:rPr>
        <w:t xml:space="preserve">يتم تعريف </w:t>
      </w:r>
      <w:r w:rsidRPr="001F5F2D">
        <w:rPr>
          <w:rFonts w:ascii="Simplified Arabic" w:hAnsi="Simplified Arabic" w:cs="Simplified Arabic"/>
        </w:rPr>
        <w:t>PMOs</w:t>
      </w:r>
      <w:r w:rsidRPr="001F5F2D">
        <w:rPr>
          <w:rFonts w:ascii="Simplified Arabic" w:hAnsi="Simplified Arabic" w:cs="Simplified Arabic" w:hint="cs"/>
          <w:rtl/>
        </w:rPr>
        <w:t xml:space="preserve"> على أنّها "عبارة عن وحدات إدارية توجد ضمن نطاق المنشآت أو حتى خارجها ، تعمل على تسهيل وتيسير مشاركة الموارد والأدوات الخاصة بالمشاريع بالإضافة إلى دعمها بالمعايير الرئيسية والمطلوبة خلال فترة التنفيذ".</w:t>
      </w:r>
      <w:r w:rsidRPr="001F5F2D">
        <w:rPr>
          <w:rFonts w:ascii="Simplified Arabic" w:hAnsi="Simplified Arabic" w:cs="Simplified Arabic" w:hint="cs"/>
          <w:b/>
          <w:bCs/>
          <w:rtl/>
        </w:rPr>
        <w:t xml:space="preserve">  </w:t>
      </w:r>
      <w:sdt>
        <w:sdtPr>
          <w:rPr>
            <w:rFonts w:hint="cs"/>
            <w:b/>
            <w:bCs/>
          </w:rPr>
          <w:id w:val="-450014409"/>
          <w:citation/>
        </w:sdtPr>
        <w:sdtContent>
          <w:r w:rsidRPr="001F5F2D">
            <w:rPr>
              <w:rFonts w:ascii="Simplified Arabic" w:hAnsi="Simplified Arabic" w:cs="Simplified Arabic"/>
              <w:b/>
              <w:bCs/>
              <w:rtl/>
            </w:rPr>
            <w:fldChar w:fldCharType="begin"/>
          </w:r>
          <w:r w:rsidRPr="001F5F2D">
            <w:rPr>
              <w:rFonts w:ascii="Simplified Arabic" w:hAnsi="Simplified Arabic" w:cs="Simplified Arabic"/>
              <w:b/>
              <w:bCs/>
              <w:rtl/>
            </w:rPr>
            <w:instrText xml:space="preserve"> </w:instrText>
          </w:r>
          <w:r w:rsidRPr="001F5F2D">
            <w:rPr>
              <w:rFonts w:ascii="Simplified Arabic" w:hAnsi="Simplified Arabic" w:cs="Simplified Arabic" w:hint="cs"/>
              <w:b/>
              <w:bCs/>
            </w:rPr>
            <w:instrText>CITATION</w:instrText>
          </w:r>
          <w:r w:rsidRPr="001F5F2D">
            <w:rPr>
              <w:rFonts w:ascii="Simplified Arabic" w:hAnsi="Simplified Arabic" w:cs="Simplified Arabic" w:hint="cs"/>
              <w:b/>
              <w:bCs/>
              <w:rtl/>
            </w:rPr>
            <w:instrText xml:space="preserve"> الم17 \</w:instrText>
          </w:r>
          <w:r w:rsidRPr="001F5F2D">
            <w:rPr>
              <w:rFonts w:ascii="Simplified Arabic" w:hAnsi="Simplified Arabic" w:cs="Simplified Arabic" w:hint="cs"/>
              <w:b/>
              <w:bCs/>
            </w:rPr>
            <w:instrText>l 1025</w:instrText>
          </w:r>
          <w:r w:rsidRPr="001F5F2D">
            <w:rPr>
              <w:rFonts w:ascii="Simplified Arabic" w:hAnsi="Simplified Arabic" w:cs="Simplified Arabic"/>
              <w:b/>
              <w:bCs/>
              <w:rtl/>
            </w:rPr>
            <w:instrText xml:space="preserve"> </w:instrText>
          </w:r>
          <w:r w:rsidRPr="001F5F2D">
            <w:rPr>
              <w:rFonts w:ascii="Simplified Arabic" w:hAnsi="Simplified Arabic" w:cs="Simplified Arabic"/>
              <w:b/>
              <w:bCs/>
              <w:rtl/>
            </w:rPr>
            <w:fldChar w:fldCharType="separate"/>
          </w:r>
          <w:r w:rsidRPr="00644E91">
            <w:rPr>
              <w:rFonts w:ascii="Simplified Arabic" w:hAnsi="Simplified Arabic" w:cs="Simplified Arabic" w:hint="cs"/>
              <w:noProof/>
              <w:rtl/>
            </w:rPr>
            <w:t>(المحيميد، 2017)</w:t>
          </w:r>
          <w:r w:rsidRPr="001F5F2D">
            <w:rPr>
              <w:rFonts w:ascii="Simplified Arabic" w:hAnsi="Simplified Arabic" w:cs="Simplified Arabic"/>
              <w:b/>
              <w:bCs/>
              <w:rtl/>
            </w:rPr>
            <w:fldChar w:fldCharType="end"/>
          </w:r>
        </w:sdtContent>
      </w:sdt>
    </w:p>
    <w:p w14:paraId="10789C31" w14:textId="77777777" w:rsidR="00000000" w:rsidRPr="001F5F2D" w:rsidRDefault="00000000" w:rsidP="00EC7BD3">
      <w:pPr>
        <w:numPr>
          <w:ilvl w:val="0"/>
          <w:numId w:val="9"/>
        </w:numPr>
        <w:spacing w:line="480" w:lineRule="auto"/>
        <w:rPr>
          <w:rFonts w:ascii="Simplified Arabic" w:hAnsi="Simplified Arabic" w:cs="Simplified Arabic"/>
          <w:rtl/>
        </w:rPr>
      </w:pPr>
      <w:r w:rsidRPr="001F5F2D">
        <w:rPr>
          <w:rFonts w:ascii="Simplified Arabic" w:hAnsi="Simplified Arabic" w:cs="Simplified Arabic" w:hint="cs"/>
          <w:b/>
          <w:bCs/>
          <w:sz w:val="28"/>
          <w:szCs w:val="28"/>
          <w:rtl/>
        </w:rPr>
        <w:t>رؤية المملكة 2030</w:t>
      </w:r>
      <w:r w:rsidRPr="001F5F2D">
        <w:rPr>
          <w:rFonts w:ascii="Simplified Arabic" w:hAnsi="Simplified Arabic" w:cs="Simplified Arabic" w:hint="cs"/>
          <w:b/>
          <w:bCs/>
          <w:sz w:val="28"/>
          <w:szCs w:val="28"/>
          <w:rtl/>
        </w:rPr>
        <w:t>:</w:t>
      </w:r>
      <w:r w:rsidRPr="001F5F2D">
        <w:rPr>
          <w:rFonts w:ascii="Simplified Arabic" w:hAnsi="Simplified Arabic" w:cs="Simplified Arabic" w:hint="cs"/>
          <w:b/>
          <w:bCs/>
          <w:rtl/>
        </w:rPr>
        <w:t xml:space="preserve"> </w:t>
      </w:r>
      <w:r w:rsidRPr="001F5F2D">
        <w:rPr>
          <w:rFonts w:ascii="Simplified Arabic" w:hAnsi="Simplified Arabic" w:cs="Simplified Arabic" w:hint="cs"/>
          <w:rtl/>
        </w:rPr>
        <w:t xml:space="preserve">يمكن تعريفها على أنّها " </w:t>
      </w:r>
      <w:r w:rsidRPr="001F5F2D">
        <w:rPr>
          <w:rFonts w:ascii="Simplified Arabic" w:hAnsi="Simplified Arabic" w:cs="Simplified Arabic"/>
          <w:rtl/>
        </w:rPr>
        <w:t xml:space="preserve">خطةٌ </w:t>
      </w:r>
      <w:r w:rsidRPr="001F5F2D">
        <w:rPr>
          <w:rFonts w:ascii="Simplified Arabic" w:hAnsi="Simplified Arabic" w:cs="Simplified Arabic" w:hint="cs"/>
          <w:rtl/>
        </w:rPr>
        <w:t>قامت</w:t>
      </w:r>
      <w:r w:rsidRPr="001F5F2D">
        <w:rPr>
          <w:rFonts w:ascii="Simplified Arabic" w:hAnsi="Simplified Arabic" w:cs="Simplified Arabic"/>
          <w:rtl/>
        </w:rPr>
        <w:t xml:space="preserve"> المملكة العربية السعودية </w:t>
      </w:r>
      <w:r w:rsidRPr="001F5F2D">
        <w:rPr>
          <w:rFonts w:ascii="Simplified Arabic" w:hAnsi="Simplified Arabic" w:cs="Simplified Arabic" w:hint="cs"/>
          <w:rtl/>
        </w:rPr>
        <w:t>بوضعها بهدف تحقيق ا</w:t>
      </w:r>
      <w:r w:rsidRPr="001F5F2D">
        <w:rPr>
          <w:rFonts w:ascii="Simplified Arabic" w:hAnsi="Simplified Arabic" w:cs="Simplified Arabic"/>
          <w:rtl/>
        </w:rPr>
        <w:t xml:space="preserve">لنهضة </w:t>
      </w:r>
      <w:r w:rsidRPr="001F5F2D">
        <w:rPr>
          <w:rFonts w:ascii="Simplified Arabic" w:hAnsi="Simplified Arabic" w:cs="Simplified Arabic" w:hint="cs"/>
          <w:rtl/>
        </w:rPr>
        <w:t xml:space="preserve">في </w:t>
      </w:r>
      <w:r w:rsidRPr="001F5F2D">
        <w:rPr>
          <w:rFonts w:ascii="Simplified Arabic" w:hAnsi="Simplified Arabic" w:cs="Simplified Arabic"/>
          <w:rtl/>
        </w:rPr>
        <w:t>المملكة</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 </w:t>
      </w:r>
      <w:r w:rsidRPr="001F5F2D">
        <w:rPr>
          <w:rFonts w:ascii="Simplified Arabic" w:hAnsi="Simplified Arabic" w:cs="Simplified Arabic" w:hint="cs"/>
          <w:rtl/>
        </w:rPr>
        <w:t xml:space="preserve">وذلك </w:t>
      </w:r>
      <w:r w:rsidRPr="001F5F2D">
        <w:rPr>
          <w:rFonts w:ascii="Simplified Arabic" w:hAnsi="Simplified Arabic" w:cs="Simplified Arabic"/>
          <w:rtl/>
        </w:rPr>
        <w:t xml:space="preserve">من خلال </w:t>
      </w:r>
      <w:r w:rsidRPr="001F5F2D">
        <w:rPr>
          <w:rFonts w:ascii="Simplified Arabic" w:hAnsi="Simplified Arabic" w:cs="Simplified Arabic" w:hint="cs"/>
          <w:rtl/>
        </w:rPr>
        <w:t xml:space="preserve">تقليل </w:t>
      </w:r>
      <w:r w:rsidRPr="001F5F2D">
        <w:rPr>
          <w:rFonts w:ascii="Simplified Arabic" w:hAnsi="Simplified Arabic" w:cs="Simplified Arabic"/>
          <w:rtl/>
        </w:rPr>
        <w:t>الاعتماد على ال</w:t>
      </w:r>
      <w:r w:rsidRPr="001F5F2D">
        <w:rPr>
          <w:rFonts w:ascii="Simplified Arabic" w:hAnsi="Simplified Arabic" w:cs="Simplified Arabic" w:hint="cs"/>
          <w:rtl/>
        </w:rPr>
        <w:t>منتجات</w:t>
      </w:r>
      <w:r w:rsidRPr="001F5F2D">
        <w:rPr>
          <w:rFonts w:ascii="Simplified Arabic" w:hAnsi="Simplified Arabic" w:cs="Simplified Arabic"/>
          <w:rtl/>
        </w:rPr>
        <w:t xml:space="preserve"> النفطية</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 وتنويع الاقتصاد </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وتحسين الاستثمار في </w:t>
      </w:r>
      <w:r w:rsidRPr="001F5F2D">
        <w:rPr>
          <w:rFonts w:ascii="Simplified Arabic" w:hAnsi="Simplified Arabic" w:cs="Simplified Arabic" w:hint="cs"/>
          <w:rtl/>
        </w:rPr>
        <w:t xml:space="preserve">شتّى </w:t>
      </w:r>
      <w:r w:rsidRPr="001F5F2D">
        <w:rPr>
          <w:rFonts w:ascii="Simplified Arabic" w:hAnsi="Simplified Arabic" w:cs="Simplified Arabic"/>
          <w:rtl/>
        </w:rPr>
        <w:t>قطاع</w:t>
      </w:r>
      <w:r w:rsidRPr="001F5F2D">
        <w:rPr>
          <w:rFonts w:ascii="Simplified Arabic" w:hAnsi="Simplified Arabic" w:cs="Simplified Arabic" w:hint="cs"/>
          <w:rtl/>
        </w:rPr>
        <w:t xml:space="preserve">ات المملكة. ويكون ذلك من خلال </w:t>
      </w:r>
      <w:r w:rsidRPr="001F5F2D">
        <w:rPr>
          <w:rFonts w:ascii="Simplified Arabic" w:hAnsi="Simplified Arabic" w:cs="Simplified Arabic"/>
          <w:rtl/>
        </w:rPr>
        <w:t>التركيز على نقاط القو</w:t>
      </w:r>
      <w:r w:rsidRPr="001F5F2D">
        <w:rPr>
          <w:rFonts w:ascii="Simplified Arabic" w:hAnsi="Simplified Arabic" w:cs="Simplified Arabic" w:hint="cs"/>
          <w:rtl/>
        </w:rPr>
        <w:t>ة</w:t>
      </w:r>
      <w:r w:rsidRPr="001F5F2D">
        <w:rPr>
          <w:rFonts w:ascii="Simplified Arabic" w:hAnsi="Simplified Arabic" w:cs="Simplified Arabic"/>
          <w:rtl/>
        </w:rPr>
        <w:t xml:space="preserve"> التي ت</w:t>
      </w:r>
      <w:r w:rsidRPr="001F5F2D">
        <w:rPr>
          <w:rFonts w:ascii="Simplified Arabic" w:hAnsi="Simplified Arabic" w:cs="Simplified Arabic" w:hint="cs"/>
          <w:rtl/>
        </w:rPr>
        <w:t>متاز</w:t>
      </w:r>
      <w:r w:rsidRPr="001F5F2D">
        <w:rPr>
          <w:rFonts w:ascii="Simplified Arabic" w:hAnsi="Simplified Arabic" w:cs="Simplified Arabic"/>
          <w:rtl/>
        </w:rPr>
        <w:t xml:space="preserve"> بها المملكة، والتي </w:t>
      </w:r>
      <w:r w:rsidRPr="001F5F2D">
        <w:rPr>
          <w:rFonts w:ascii="Simplified Arabic" w:hAnsi="Simplified Arabic" w:cs="Simplified Arabic" w:hint="cs"/>
          <w:rtl/>
        </w:rPr>
        <w:t>يمكن تلخيصها</w:t>
      </w:r>
      <w:r w:rsidRPr="001F5F2D">
        <w:rPr>
          <w:rFonts w:ascii="Simplified Arabic" w:hAnsi="Simplified Arabic" w:cs="Simplified Arabic"/>
          <w:rtl/>
        </w:rPr>
        <w:t xml:space="preserve"> في ثلا</w:t>
      </w:r>
      <w:r w:rsidRPr="001F5F2D">
        <w:rPr>
          <w:rFonts w:ascii="Simplified Arabic" w:hAnsi="Simplified Arabic" w:cs="Simplified Arabic" w:hint="cs"/>
          <w:rtl/>
        </w:rPr>
        <w:t>ث اتجاهات رئيسية تتمثل في:</w:t>
      </w:r>
      <w:r w:rsidRPr="001F5F2D">
        <w:rPr>
          <w:rFonts w:ascii="Simplified Arabic" w:hAnsi="Simplified Arabic" w:cs="Simplified Arabic"/>
          <w:rtl/>
        </w:rPr>
        <w:t xml:space="preserve"> المكانة الدينية</w:t>
      </w:r>
      <w:r w:rsidRPr="001F5F2D">
        <w:rPr>
          <w:rFonts w:ascii="Simplified Arabic" w:hAnsi="Simplified Arabic" w:cs="Simplified Arabic" w:hint="cs"/>
          <w:rtl/>
        </w:rPr>
        <w:t xml:space="preserve">؛ باعتبارها </w:t>
      </w:r>
      <w:r w:rsidRPr="001F5F2D">
        <w:rPr>
          <w:rFonts w:ascii="Simplified Arabic" w:hAnsi="Simplified Arabic" w:cs="Simplified Arabic"/>
          <w:rtl/>
        </w:rPr>
        <w:t>تضم الحرمين الشريفين</w:t>
      </w:r>
      <w:r w:rsidRPr="001F5F2D">
        <w:rPr>
          <w:rFonts w:ascii="Simplified Arabic" w:hAnsi="Simplified Arabic" w:cs="Simplified Arabic" w:hint="cs"/>
          <w:rtl/>
        </w:rPr>
        <w:t xml:space="preserve"> (الحرم المكي والحرم المدني)</w:t>
      </w:r>
      <w:r w:rsidRPr="001F5F2D">
        <w:rPr>
          <w:rFonts w:ascii="Simplified Arabic" w:hAnsi="Simplified Arabic" w:cs="Simplified Arabic"/>
          <w:rtl/>
        </w:rPr>
        <w:t xml:space="preserve"> قبلة جميع المسلمين</w:t>
      </w:r>
      <w:r w:rsidRPr="001F5F2D">
        <w:rPr>
          <w:rFonts w:ascii="Simplified Arabic" w:hAnsi="Simplified Arabic" w:cs="Simplified Arabic" w:hint="cs"/>
          <w:rtl/>
        </w:rPr>
        <w:t xml:space="preserve"> </w:t>
      </w:r>
      <w:r w:rsidRPr="001F5F2D">
        <w:rPr>
          <w:rFonts w:ascii="Simplified Arabic" w:hAnsi="Simplified Arabic" w:cs="Simplified Arabic"/>
          <w:rtl/>
        </w:rPr>
        <w:t>، و</w:t>
      </w:r>
      <w:r w:rsidRPr="001F5F2D">
        <w:rPr>
          <w:rFonts w:ascii="Simplified Arabic" w:hAnsi="Simplified Arabic" w:cs="Simplified Arabic" w:hint="cs"/>
          <w:rtl/>
        </w:rPr>
        <w:t>ال</w:t>
      </w:r>
      <w:r w:rsidRPr="001F5F2D">
        <w:rPr>
          <w:rFonts w:ascii="Simplified Arabic" w:hAnsi="Simplified Arabic" w:cs="Simplified Arabic"/>
          <w:rtl/>
        </w:rPr>
        <w:t xml:space="preserve">قوة </w:t>
      </w:r>
      <w:r w:rsidRPr="001F5F2D">
        <w:rPr>
          <w:rFonts w:ascii="Simplified Arabic" w:hAnsi="Simplified Arabic" w:cs="Simplified Arabic" w:hint="cs"/>
          <w:rtl/>
        </w:rPr>
        <w:t>ال</w:t>
      </w:r>
      <w:r w:rsidRPr="001F5F2D">
        <w:rPr>
          <w:rFonts w:ascii="Simplified Arabic" w:hAnsi="Simplified Arabic" w:cs="Simplified Arabic"/>
          <w:rtl/>
        </w:rPr>
        <w:t xml:space="preserve">استثمارية </w:t>
      </w:r>
      <w:r w:rsidRPr="001F5F2D">
        <w:rPr>
          <w:rFonts w:ascii="Simplified Arabic" w:hAnsi="Simplified Arabic" w:cs="Simplified Arabic" w:hint="cs"/>
          <w:rtl/>
        </w:rPr>
        <w:t xml:space="preserve">التي </w:t>
      </w:r>
      <w:r w:rsidRPr="001F5F2D">
        <w:rPr>
          <w:rFonts w:ascii="Simplified Arabic" w:hAnsi="Simplified Arabic" w:cs="Simplified Arabic"/>
          <w:rtl/>
        </w:rPr>
        <w:t>ساهمت في بناء اقتصاد</w:t>
      </w:r>
      <w:r w:rsidRPr="001F5F2D">
        <w:rPr>
          <w:rFonts w:ascii="Simplified Arabic" w:hAnsi="Simplified Arabic" w:cs="Simplified Arabic" w:hint="cs"/>
          <w:rtl/>
        </w:rPr>
        <w:t xml:space="preserve"> مزدهر</w:t>
      </w:r>
      <w:r w:rsidRPr="001F5F2D">
        <w:rPr>
          <w:rFonts w:ascii="Simplified Arabic" w:hAnsi="Simplified Arabic" w:cs="Simplified Arabic"/>
          <w:rtl/>
        </w:rPr>
        <w:t xml:space="preserve"> </w:t>
      </w:r>
      <w:r w:rsidRPr="001F5F2D">
        <w:rPr>
          <w:rFonts w:ascii="Simplified Arabic" w:hAnsi="Simplified Arabic" w:cs="Simplified Arabic" w:hint="cs"/>
          <w:rtl/>
        </w:rPr>
        <w:t>و</w:t>
      </w:r>
      <w:r w:rsidRPr="001F5F2D">
        <w:rPr>
          <w:rFonts w:ascii="Simplified Arabic" w:hAnsi="Simplified Arabic" w:cs="Simplified Arabic"/>
          <w:rtl/>
        </w:rPr>
        <w:t>أكثر استدامة</w:t>
      </w:r>
      <w:r w:rsidRPr="001F5F2D">
        <w:rPr>
          <w:rFonts w:ascii="Simplified Arabic" w:hAnsi="Simplified Arabic" w:cs="Simplified Arabic" w:hint="cs"/>
          <w:rtl/>
        </w:rPr>
        <w:t xml:space="preserve"> ، بالإضافة إلى الموقع</w:t>
      </w:r>
      <w:r w:rsidRPr="001F5F2D">
        <w:rPr>
          <w:rFonts w:ascii="Simplified Arabic" w:hAnsi="Simplified Arabic" w:cs="Simplified Arabic"/>
          <w:rtl/>
        </w:rPr>
        <w:t xml:space="preserve"> الاستراتيجي </w:t>
      </w:r>
      <w:r w:rsidRPr="001F5F2D">
        <w:rPr>
          <w:rFonts w:ascii="Simplified Arabic" w:hAnsi="Simplified Arabic" w:cs="Simplified Arabic" w:hint="cs"/>
          <w:rtl/>
        </w:rPr>
        <w:t xml:space="preserve">حيث أنّها تمثّل حلقة ربط </w:t>
      </w:r>
      <w:r w:rsidRPr="001F5F2D">
        <w:rPr>
          <w:rFonts w:ascii="Simplified Arabic" w:hAnsi="Simplified Arabic" w:cs="Simplified Arabic"/>
          <w:rtl/>
        </w:rPr>
        <w:t xml:space="preserve">بين </w:t>
      </w:r>
      <w:r w:rsidRPr="001F5F2D">
        <w:rPr>
          <w:rFonts w:ascii="Simplified Arabic" w:hAnsi="Simplified Arabic" w:cs="Simplified Arabic" w:hint="cs"/>
          <w:rtl/>
        </w:rPr>
        <w:t xml:space="preserve">القارات الثلاث: </w:t>
      </w:r>
      <w:r w:rsidRPr="001F5F2D">
        <w:rPr>
          <w:rFonts w:ascii="Simplified Arabic" w:hAnsi="Simplified Arabic" w:cs="Simplified Arabic"/>
          <w:rtl/>
        </w:rPr>
        <w:t>آسيا، وأفريقيا، وأوروبا.</w:t>
      </w:r>
      <w:r w:rsidRPr="001F5F2D">
        <w:rPr>
          <w:rFonts w:ascii="Simplified Arabic" w:hAnsi="Simplified Arabic" w:cs="Simplified Arabic" w:hint="cs"/>
          <w:rtl/>
        </w:rPr>
        <w:t xml:space="preserve"> </w:t>
      </w:r>
      <w:sdt>
        <w:sdtPr>
          <w:rPr>
            <w:rFonts w:hint="cs"/>
          </w:rPr>
          <w:id w:val="-824814165"/>
          <w:citation/>
        </w:sdtPr>
        <w:sdtContent>
          <w:r w:rsidRPr="001F5F2D">
            <w:rPr>
              <w:rFonts w:ascii="Simplified Arabic" w:hAnsi="Simplified Arabic" w:cs="Simplified Arabic"/>
              <w:rtl/>
            </w:rPr>
            <w:fldChar w:fldCharType="begin"/>
          </w:r>
          <w:r w:rsidRPr="001F5F2D">
            <w:rPr>
              <w:rFonts w:ascii="Simplified Arabic" w:hAnsi="Simplified Arabic" w:cs="Simplified Arabic"/>
              <w:rtl/>
            </w:rPr>
            <w:instrText xml:space="preserve"> </w:instrText>
          </w:r>
          <w:r w:rsidRPr="001F5F2D">
            <w:rPr>
              <w:rFonts w:ascii="Simplified Arabic" w:hAnsi="Simplified Arabic" w:cs="Simplified Arabic" w:hint="cs"/>
            </w:rPr>
            <w:instrText>CITATION</w:instrText>
          </w:r>
          <w:r w:rsidRPr="001F5F2D">
            <w:rPr>
              <w:rFonts w:ascii="Simplified Arabic" w:hAnsi="Simplified Arabic" w:cs="Simplified Arabic" w:hint="cs"/>
              <w:rtl/>
            </w:rPr>
            <w:instrText xml:space="preserve"> نبي24 \</w:instrText>
          </w:r>
          <w:r w:rsidRPr="001F5F2D">
            <w:rPr>
              <w:rFonts w:ascii="Simplified Arabic" w:hAnsi="Simplified Arabic" w:cs="Simplified Arabic" w:hint="cs"/>
            </w:rPr>
            <w:instrText>l 1025</w:instrText>
          </w:r>
          <w:r w:rsidRPr="001F5F2D">
            <w:rPr>
              <w:rFonts w:ascii="Simplified Arabic" w:hAnsi="Simplified Arabic" w:cs="Simplified Arabic"/>
              <w:rtl/>
            </w:rPr>
            <w:instrText xml:space="preserve"> </w:instrText>
          </w:r>
          <w:r w:rsidRPr="001F5F2D">
            <w:rPr>
              <w:rFonts w:ascii="Simplified Arabic" w:hAnsi="Simplified Arabic" w:cs="Simplified Arabic"/>
              <w:rtl/>
            </w:rPr>
            <w:fldChar w:fldCharType="separate"/>
          </w:r>
          <w:r w:rsidRPr="00644E91">
            <w:rPr>
              <w:rFonts w:ascii="Simplified Arabic" w:hAnsi="Simplified Arabic" w:cs="Simplified Arabic" w:hint="cs"/>
              <w:noProof/>
              <w:rtl/>
            </w:rPr>
            <w:t>(القرعان، 2024)</w:t>
          </w:r>
          <w:r w:rsidRPr="001F5F2D">
            <w:rPr>
              <w:rFonts w:ascii="Simplified Arabic" w:hAnsi="Simplified Arabic" w:cs="Simplified Arabic"/>
              <w:rtl/>
            </w:rPr>
            <w:fldChar w:fldCharType="end"/>
          </w:r>
        </w:sdtContent>
      </w:sdt>
    </w:p>
    <w:p w14:paraId="7E0CB27A" w14:textId="77777777" w:rsidR="00000000" w:rsidRPr="001F5F2D" w:rsidRDefault="00000000" w:rsidP="00EC7BD3">
      <w:pPr>
        <w:numPr>
          <w:ilvl w:val="0"/>
          <w:numId w:val="9"/>
        </w:numPr>
        <w:spacing w:line="480" w:lineRule="auto"/>
        <w:rPr>
          <w:rFonts w:ascii="Simplified Arabic" w:hAnsi="Simplified Arabic" w:cs="Simplified Arabic"/>
          <w:b/>
          <w:bCs/>
          <w:rtl/>
        </w:rPr>
      </w:pPr>
      <w:r w:rsidRPr="001F5F2D">
        <w:rPr>
          <w:rFonts w:ascii="Simplified Arabic" w:hAnsi="Simplified Arabic" w:cs="Simplified Arabic" w:hint="cs"/>
          <w:b/>
          <w:bCs/>
          <w:sz w:val="28"/>
          <w:szCs w:val="28"/>
          <w:rtl/>
        </w:rPr>
        <w:t>المبادرات الحكومية ضمن الرؤية 2030</w:t>
      </w:r>
      <w:r w:rsidRPr="001F5F2D">
        <w:rPr>
          <w:rFonts w:ascii="Simplified Arabic" w:hAnsi="Simplified Arabic" w:cs="Simplified Arabic" w:hint="cs"/>
          <w:b/>
          <w:bCs/>
          <w:sz w:val="28"/>
          <w:szCs w:val="28"/>
          <w:rtl/>
        </w:rPr>
        <w:t xml:space="preserve">: </w:t>
      </w:r>
      <w:r w:rsidRPr="001F5F2D">
        <w:rPr>
          <w:rFonts w:ascii="Simplified Arabic" w:hAnsi="Simplified Arabic" w:cs="Simplified Arabic" w:hint="cs"/>
          <w:rtl/>
        </w:rPr>
        <w:t>هي عبارة عن مجموعة من ال</w:t>
      </w:r>
      <w:r w:rsidRPr="001F5F2D">
        <w:rPr>
          <w:rFonts w:ascii="Simplified Arabic" w:hAnsi="Simplified Arabic" w:cs="Simplified Arabic"/>
          <w:rtl/>
        </w:rPr>
        <w:t xml:space="preserve">خطط </w:t>
      </w:r>
      <w:r w:rsidRPr="001F5F2D">
        <w:rPr>
          <w:rFonts w:ascii="Simplified Arabic" w:hAnsi="Simplified Arabic" w:cs="Simplified Arabic" w:hint="cs"/>
          <w:rtl/>
        </w:rPr>
        <w:t>ال</w:t>
      </w:r>
      <w:r w:rsidRPr="001F5F2D">
        <w:rPr>
          <w:rFonts w:ascii="Simplified Arabic" w:hAnsi="Simplified Arabic" w:cs="Simplified Arabic"/>
          <w:rtl/>
        </w:rPr>
        <w:t>تنفيذية و</w:t>
      </w:r>
      <w:r w:rsidRPr="001F5F2D">
        <w:rPr>
          <w:rFonts w:ascii="Simplified Arabic" w:hAnsi="Simplified Arabic" w:cs="Simplified Arabic" w:hint="cs"/>
          <w:rtl/>
        </w:rPr>
        <w:t>ال</w:t>
      </w:r>
      <w:r w:rsidRPr="001F5F2D">
        <w:rPr>
          <w:rFonts w:ascii="Simplified Arabic" w:hAnsi="Simplified Arabic" w:cs="Simplified Arabic"/>
          <w:rtl/>
        </w:rPr>
        <w:t xml:space="preserve">أعمال </w:t>
      </w:r>
      <w:r w:rsidRPr="001F5F2D">
        <w:rPr>
          <w:rFonts w:ascii="Simplified Arabic" w:hAnsi="Simplified Arabic" w:cs="Simplified Arabic" w:hint="cs"/>
          <w:rtl/>
        </w:rPr>
        <w:t>ال</w:t>
      </w:r>
      <w:r w:rsidRPr="001F5F2D">
        <w:rPr>
          <w:rFonts w:ascii="Simplified Arabic" w:hAnsi="Simplified Arabic" w:cs="Simplified Arabic"/>
          <w:rtl/>
        </w:rPr>
        <w:t xml:space="preserve">تحويلية </w:t>
      </w:r>
      <w:r w:rsidRPr="001F5F2D">
        <w:rPr>
          <w:rFonts w:ascii="Simplified Arabic" w:hAnsi="Simplified Arabic" w:cs="Simplified Arabic" w:hint="cs"/>
          <w:rtl/>
        </w:rPr>
        <w:t xml:space="preserve">التي </w:t>
      </w:r>
      <w:r w:rsidRPr="001F5F2D">
        <w:rPr>
          <w:rFonts w:ascii="Simplified Arabic" w:hAnsi="Simplified Arabic" w:cs="Simplified Arabic"/>
          <w:rtl/>
        </w:rPr>
        <w:t>تهدف إلى تحقيق أهداف الرؤية الاستراتيجية، والتي ت</w:t>
      </w:r>
      <w:r w:rsidRPr="001F5F2D">
        <w:rPr>
          <w:rFonts w:ascii="Simplified Arabic" w:hAnsi="Simplified Arabic" w:cs="Simplified Arabic" w:hint="cs"/>
          <w:rtl/>
        </w:rPr>
        <w:t>عتمد</w:t>
      </w:r>
      <w:r w:rsidRPr="001F5F2D">
        <w:rPr>
          <w:rFonts w:ascii="Simplified Arabic" w:hAnsi="Simplified Arabic" w:cs="Simplified Arabic"/>
          <w:rtl/>
        </w:rPr>
        <w:t xml:space="preserve"> على ثلا</w:t>
      </w:r>
      <w:r w:rsidRPr="001F5F2D">
        <w:rPr>
          <w:rFonts w:ascii="Simplified Arabic" w:hAnsi="Simplified Arabic" w:cs="Simplified Arabic" w:hint="cs"/>
          <w:rtl/>
        </w:rPr>
        <w:t>ث</w:t>
      </w:r>
      <w:r w:rsidRPr="001F5F2D">
        <w:rPr>
          <w:rFonts w:ascii="Simplified Arabic" w:hAnsi="Simplified Arabic" w:cs="Simplified Arabic"/>
          <w:rtl/>
        </w:rPr>
        <w:t xml:space="preserve"> محاور </w:t>
      </w:r>
      <w:r w:rsidRPr="001F5F2D">
        <w:rPr>
          <w:rFonts w:ascii="Simplified Arabic" w:hAnsi="Simplified Arabic" w:cs="Simplified Arabic" w:hint="cs"/>
          <w:rtl/>
        </w:rPr>
        <w:t>أساسية تشمل:</w:t>
      </w:r>
      <w:r w:rsidRPr="001F5F2D">
        <w:rPr>
          <w:rFonts w:ascii="Simplified Arabic" w:hAnsi="Simplified Arabic" w:cs="Simplified Arabic"/>
          <w:rtl/>
        </w:rPr>
        <w:t xml:space="preserve"> </w:t>
      </w:r>
      <w:r w:rsidRPr="001F5F2D">
        <w:rPr>
          <w:rFonts w:ascii="Simplified Arabic" w:hAnsi="Simplified Arabic" w:cs="Simplified Arabic" w:hint="cs"/>
          <w:rtl/>
        </w:rPr>
        <w:t>(</w:t>
      </w:r>
      <w:r w:rsidRPr="001F5F2D">
        <w:rPr>
          <w:rFonts w:ascii="Simplified Arabic" w:hAnsi="Simplified Arabic" w:cs="Simplified Arabic"/>
          <w:rtl/>
        </w:rPr>
        <w:t xml:space="preserve">مجتمع حيوي، اقتصاد مزدهر، </w:t>
      </w:r>
      <w:r w:rsidRPr="001F5F2D">
        <w:rPr>
          <w:rFonts w:ascii="Simplified Arabic" w:hAnsi="Simplified Arabic" w:cs="Simplified Arabic"/>
          <w:rtl/>
        </w:rPr>
        <w:t>وطن طموح</w:t>
      </w:r>
      <w:r w:rsidRPr="001F5F2D">
        <w:rPr>
          <w:rFonts w:ascii="Simplified Arabic" w:hAnsi="Simplified Arabic" w:cs="Simplified Arabic" w:hint="cs"/>
          <w:rtl/>
        </w:rPr>
        <w:t>)</w:t>
      </w:r>
      <w:r w:rsidRPr="001F5F2D">
        <w:rPr>
          <w:rFonts w:ascii="Simplified Arabic" w:hAnsi="Simplified Arabic" w:cs="Simplified Arabic"/>
          <w:rtl/>
        </w:rPr>
        <w:t xml:space="preserve">، </w:t>
      </w:r>
      <w:r w:rsidRPr="001F5F2D">
        <w:rPr>
          <w:rFonts w:ascii="Simplified Arabic" w:hAnsi="Simplified Arabic" w:cs="Simplified Arabic"/>
          <w:rtl/>
        </w:rPr>
        <w:t xml:space="preserve">وذلك </w:t>
      </w:r>
      <w:r w:rsidRPr="001F5F2D">
        <w:rPr>
          <w:rFonts w:ascii="Simplified Arabic" w:hAnsi="Simplified Arabic" w:cs="Simplified Arabic" w:hint="cs"/>
          <w:rtl/>
        </w:rPr>
        <w:t>من خلال</w:t>
      </w:r>
      <w:r w:rsidRPr="001F5F2D">
        <w:rPr>
          <w:rFonts w:ascii="Simplified Arabic" w:hAnsi="Simplified Arabic" w:cs="Simplified Arabic"/>
          <w:rtl/>
        </w:rPr>
        <w:t xml:space="preserve"> برامج متكاملة </w:t>
      </w:r>
      <w:r w:rsidRPr="001F5F2D">
        <w:rPr>
          <w:rFonts w:ascii="Simplified Arabic" w:hAnsi="Simplified Arabic" w:cs="Simplified Arabic" w:hint="cs"/>
          <w:rtl/>
        </w:rPr>
        <w:t>هد</w:t>
      </w:r>
      <w:r w:rsidRPr="001F5F2D">
        <w:rPr>
          <w:rFonts w:ascii="Simplified Arabic" w:hAnsi="Simplified Arabic" w:cs="Simplified Arabic"/>
          <w:rtl/>
        </w:rPr>
        <w:t>ف</w:t>
      </w:r>
      <w:r w:rsidRPr="001F5F2D">
        <w:rPr>
          <w:rFonts w:ascii="Simplified Arabic" w:hAnsi="Simplified Arabic" w:cs="Simplified Arabic" w:hint="cs"/>
          <w:rtl/>
        </w:rPr>
        <w:t>ها</w:t>
      </w:r>
      <w:r w:rsidRPr="001F5F2D">
        <w:rPr>
          <w:rFonts w:ascii="Simplified Arabic" w:hAnsi="Simplified Arabic" w:cs="Simplified Arabic"/>
          <w:rtl/>
        </w:rPr>
        <w:t xml:space="preserve"> تحسين جودة الحياة</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 </w:t>
      </w:r>
      <w:r w:rsidRPr="001F5F2D">
        <w:rPr>
          <w:rFonts w:ascii="Simplified Arabic" w:hAnsi="Simplified Arabic" w:cs="Simplified Arabic" w:hint="cs"/>
          <w:rtl/>
        </w:rPr>
        <w:t>و</w:t>
      </w:r>
      <w:r w:rsidRPr="001F5F2D">
        <w:rPr>
          <w:rFonts w:ascii="Simplified Arabic" w:hAnsi="Simplified Arabic" w:cs="Simplified Arabic"/>
          <w:rtl/>
        </w:rPr>
        <w:t>تنو</w:t>
      </w:r>
      <w:r w:rsidRPr="001F5F2D">
        <w:rPr>
          <w:rFonts w:ascii="Simplified Arabic" w:hAnsi="Simplified Arabic" w:cs="Simplified Arabic"/>
          <w:rtl/>
        </w:rPr>
        <w:t>ع الاقتصاد</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 </w:t>
      </w:r>
      <w:r w:rsidRPr="001F5F2D">
        <w:rPr>
          <w:rFonts w:ascii="Simplified Arabic" w:hAnsi="Simplified Arabic" w:cs="Simplified Arabic" w:hint="cs"/>
          <w:rtl/>
        </w:rPr>
        <w:t xml:space="preserve">بالإضافة إلى </w:t>
      </w:r>
      <w:r w:rsidRPr="001F5F2D">
        <w:rPr>
          <w:rFonts w:ascii="Simplified Arabic" w:hAnsi="Simplified Arabic" w:cs="Simplified Arabic"/>
          <w:rtl/>
        </w:rPr>
        <w:t>تعزيز مكانة المملكة ع</w:t>
      </w:r>
      <w:r w:rsidRPr="001F5F2D">
        <w:rPr>
          <w:rFonts w:ascii="Simplified Arabic" w:hAnsi="Simplified Arabic" w:cs="Simplified Arabic" w:hint="cs"/>
          <w:rtl/>
        </w:rPr>
        <w:t>لى مستوى العالم</w:t>
      </w:r>
      <w:r w:rsidRPr="001F5F2D">
        <w:rPr>
          <w:rFonts w:ascii="Simplified Arabic" w:hAnsi="Simplified Arabic" w:cs="Simplified Arabic"/>
          <w:rtl/>
        </w:rPr>
        <w:t>. هذه المبادرات تتنوع لتشمل قطاعات</w:t>
      </w:r>
      <w:r w:rsidRPr="001F5F2D">
        <w:rPr>
          <w:rFonts w:ascii="Simplified Arabic" w:hAnsi="Simplified Arabic" w:cs="Simplified Arabic" w:hint="cs"/>
          <w:rtl/>
        </w:rPr>
        <w:t xml:space="preserve"> متعددة</w:t>
      </w:r>
      <w:r w:rsidRPr="001F5F2D">
        <w:rPr>
          <w:rFonts w:ascii="Simplified Arabic" w:hAnsi="Simplified Arabic" w:cs="Simplified Arabic"/>
          <w:rtl/>
        </w:rPr>
        <w:t xml:space="preserve"> </w:t>
      </w:r>
      <w:r w:rsidRPr="001F5F2D">
        <w:rPr>
          <w:rFonts w:ascii="Simplified Arabic" w:hAnsi="Simplified Arabic" w:cs="Simplified Arabic" w:hint="cs"/>
          <w:rtl/>
        </w:rPr>
        <w:t>على رأسها</w:t>
      </w:r>
      <w:r w:rsidRPr="001F5F2D">
        <w:rPr>
          <w:rFonts w:ascii="Simplified Arabic" w:hAnsi="Simplified Arabic" w:cs="Simplified Arabic"/>
          <w:rtl/>
        </w:rPr>
        <w:t xml:space="preserve"> </w:t>
      </w:r>
      <w:r w:rsidRPr="001F5F2D">
        <w:rPr>
          <w:rFonts w:ascii="Simplified Arabic" w:hAnsi="Simplified Arabic" w:cs="Simplified Arabic" w:hint="cs"/>
          <w:rtl/>
        </w:rPr>
        <w:t>(</w:t>
      </w:r>
      <w:r w:rsidRPr="001F5F2D">
        <w:rPr>
          <w:rFonts w:ascii="Simplified Arabic" w:hAnsi="Simplified Arabic" w:cs="Simplified Arabic"/>
          <w:rtl/>
        </w:rPr>
        <w:t xml:space="preserve">الصحة </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التعليم </w:t>
      </w:r>
      <w:r w:rsidRPr="001F5F2D">
        <w:rPr>
          <w:rFonts w:ascii="Simplified Arabic" w:hAnsi="Simplified Arabic" w:cs="Simplified Arabic" w:hint="cs"/>
          <w:rtl/>
        </w:rPr>
        <w:t xml:space="preserve">، </w:t>
      </w:r>
      <w:r w:rsidRPr="001F5F2D">
        <w:rPr>
          <w:rFonts w:ascii="Simplified Arabic" w:hAnsi="Simplified Arabic" w:cs="Simplified Arabic"/>
          <w:rtl/>
        </w:rPr>
        <w:t>الاقتصاد</w:t>
      </w:r>
      <w:r w:rsidRPr="001F5F2D">
        <w:rPr>
          <w:rFonts w:ascii="Simplified Arabic" w:hAnsi="Simplified Arabic" w:cs="Simplified Arabic" w:hint="cs"/>
          <w:rtl/>
        </w:rPr>
        <w:t xml:space="preserve"> ،</w:t>
      </w:r>
      <w:r w:rsidRPr="001F5F2D">
        <w:rPr>
          <w:rFonts w:ascii="Simplified Arabic" w:hAnsi="Simplified Arabic" w:cs="Simplified Arabic"/>
          <w:rtl/>
        </w:rPr>
        <w:t xml:space="preserve"> والتنمية البشرية</w:t>
      </w:r>
      <w:r w:rsidRPr="001F5F2D">
        <w:rPr>
          <w:rFonts w:ascii="Simplified Arabic" w:hAnsi="Simplified Arabic" w:cs="Simplified Arabic" w:hint="cs"/>
          <w:rtl/>
        </w:rPr>
        <w:t>)</w:t>
      </w:r>
      <w:r w:rsidRPr="001F5F2D">
        <w:rPr>
          <w:rFonts w:ascii="Simplified Arabic" w:hAnsi="Simplified Arabic" w:cs="Simplified Arabic"/>
          <w:rtl/>
        </w:rPr>
        <w:t>، و</w:t>
      </w:r>
      <w:r w:rsidRPr="001F5F2D">
        <w:rPr>
          <w:rFonts w:ascii="Simplified Arabic" w:hAnsi="Simplified Arabic" w:cs="Simplified Arabic" w:hint="cs"/>
          <w:rtl/>
        </w:rPr>
        <w:t xml:space="preserve">هي </w:t>
      </w:r>
      <w:r w:rsidRPr="001F5F2D">
        <w:rPr>
          <w:rFonts w:ascii="Simplified Arabic" w:hAnsi="Simplified Arabic" w:cs="Simplified Arabic"/>
          <w:rtl/>
        </w:rPr>
        <w:t xml:space="preserve">تسعى </w:t>
      </w:r>
      <w:r w:rsidRPr="001F5F2D">
        <w:rPr>
          <w:rFonts w:ascii="Simplified Arabic" w:hAnsi="Simplified Arabic" w:cs="Simplified Arabic" w:hint="cs"/>
          <w:rtl/>
        </w:rPr>
        <w:t xml:space="preserve">إلى </w:t>
      </w:r>
      <w:r w:rsidRPr="001F5F2D">
        <w:rPr>
          <w:rFonts w:ascii="Simplified Arabic" w:hAnsi="Simplified Arabic" w:cs="Simplified Arabic"/>
          <w:rtl/>
        </w:rPr>
        <w:t xml:space="preserve">ترسيخ أثر التحول المستدام وتحقيق </w:t>
      </w:r>
      <w:r w:rsidRPr="001F5F2D">
        <w:rPr>
          <w:rFonts w:ascii="Simplified Arabic" w:hAnsi="Simplified Arabic" w:cs="Simplified Arabic" w:hint="cs"/>
          <w:rtl/>
        </w:rPr>
        <w:t>طموح</w:t>
      </w:r>
      <w:r w:rsidRPr="001F5F2D">
        <w:rPr>
          <w:rFonts w:ascii="Simplified Arabic" w:hAnsi="Simplified Arabic" w:cs="Simplified Arabic"/>
          <w:rtl/>
        </w:rPr>
        <w:t xml:space="preserve"> المملكة </w:t>
      </w:r>
      <w:r w:rsidRPr="001F5F2D">
        <w:rPr>
          <w:rFonts w:ascii="Simplified Arabic" w:hAnsi="Simplified Arabic" w:cs="Simplified Arabic" w:hint="cs"/>
          <w:rtl/>
        </w:rPr>
        <w:t xml:space="preserve">في </w:t>
      </w:r>
      <w:r w:rsidRPr="001F5F2D">
        <w:rPr>
          <w:rFonts w:ascii="Simplified Arabic" w:hAnsi="Simplified Arabic" w:cs="Simplified Arabic"/>
          <w:rtl/>
        </w:rPr>
        <w:t>المستقبل</w:t>
      </w:r>
      <w:r w:rsidRPr="001F5F2D">
        <w:rPr>
          <w:rFonts w:ascii="Simplified Arabic" w:hAnsi="Simplified Arabic" w:cs="Simplified Arabic" w:hint="cs"/>
          <w:rtl/>
        </w:rPr>
        <w:t xml:space="preserve">. </w:t>
      </w:r>
      <w:sdt>
        <w:sdtPr>
          <w:rPr>
            <w:rFonts w:hint="cs"/>
          </w:rPr>
          <w:id w:val="498773619"/>
          <w:citation/>
        </w:sdtPr>
        <w:sdtContent>
          <w:r w:rsidRPr="001F5F2D">
            <w:rPr>
              <w:rFonts w:ascii="Simplified Arabic" w:hAnsi="Simplified Arabic" w:cs="Simplified Arabic"/>
              <w:rtl/>
            </w:rPr>
            <w:fldChar w:fldCharType="begin"/>
          </w:r>
          <w:r w:rsidRPr="001F5F2D">
            <w:rPr>
              <w:rFonts w:ascii="Simplified Arabic" w:hAnsi="Simplified Arabic" w:cs="Simplified Arabic"/>
              <w:rtl/>
            </w:rPr>
            <w:instrText xml:space="preserve"> </w:instrText>
          </w:r>
          <w:r w:rsidRPr="001F5F2D">
            <w:rPr>
              <w:rFonts w:ascii="Simplified Arabic" w:hAnsi="Simplified Arabic" w:cs="Simplified Arabic" w:hint="cs"/>
            </w:rPr>
            <w:instrText>CITATION</w:instrText>
          </w:r>
          <w:r w:rsidRPr="001F5F2D">
            <w:rPr>
              <w:rFonts w:ascii="Simplified Arabic" w:hAnsi="Simplified Arabic" w:cs="Simplified Arabic" w:hint="cs"/>
              <w:rtl/>
            </w:rPr>
            <w:instrText xml:space="preserve"> وثي161 \</w:instrText>
          </w:r>
          <w:r w:rsidRPr="001F5F2D">
            <w:rPr>
              <w:rFonts w:ascii="Simplified Arabic" w:hAnsi="Simplified Arabic" w:cs="Simplified Arabic" w:hint="cs"/>
            </w:rPr>
            <w:instrText>l 1025</w:instrText>
          </w:r>
          <w:r w:rsidRPr="001F5F2D">
            <w:rPr>
              <w:rFonts w:ascii="Simplified Arabic" w:hAnsi="Simplified Arabic" w:cs="Simplified Arabic"/>
              <w:rtl/>
            </w:rPr>
            <w:instrText xml:space="preserve"> </w:instrText>
          </w:r>
          <w:r w:rsidRPr="001F5F2D">
            <w:rPr>
              <w:rFonts w:ascii="Simplified Arabic" w:hAnsi="Simplified Arabic" w:cs="Simplified Arabic"/>
              <w:rtl/>
            </w:rPr>
            <w:fldChar w:fldCharType="separate"/>
          </w:r>
          <w:r w:rsidRPr="00644E91">
            <w:rPr>
              <w:rFonts w:ascii="Simplified Arabic" w:hAnsi="Simplified Arabic" w:cs="Simplified Arabic" w:hint="cs"/>
              <w:noProof/>
              <w:rtl/>
            </w:rPr>
            <w:t>(وثيقة.برنامج.التحول.الوطني، 2016)</w:t>
          </w:r>
          <w:r w:rsidRPr="001F5F2D">
            <w:rPr>
              <w:rFonts w:ascii="Simplified Arabic" w:hAnsi="Simplified Arabic" w:cs="Simplified Arabic"/>
              <w:rtl/>
            </w:rPr>
            <w:fldChar w:fldCharType="end"/>
          </w:r>
        </w:sdtContent>
      </w:sdt>
    </w:p>
    <w:p w14:paraId="4827F8BE" w14:textId="77777777" w:rsidR="00000000" w:rsidRPr="005F3218" w:rsidRDefault="00000000" w:rsidP="00D859AB">
      <w:pPr>
        <w:spacing w:line="480" w:lineRule="auto"/>
        <w:rPr>
          <w:rFonts w:ascii="Simplified Arabic" w:hAnsi="Simplified Arabic" w:cs="Simplified Arabic"/>
          <w:b/>
          <w:bCs/>
          <w:sz w:val="28"/>
          <w:szCs w:val="28"/>
          <w:rtl/>
        </w:rPr>
      </w:pPr>
      <w:r w:rsidRPr="005F3218">
        <w:rPr>
          <w:rFonts w:ascii="Simplified Arabic" w:hAnsi="Simplified Arabic" w:cs="Simplified Arabic" w:hint="cs"/>
          <w:b/>
          <w:bCs/>
          <w:sz w:val="28"/>
          <w:szCs w:val="28"/>
          <w:rtl/>
        </w:rPr>
        <w:t>1 .</w:t>
      </w:r>
      <w:r w:rsidRPr="005F3218">
        <w:rPr>
          <w:rFonts w:ascii="Simplified Arabic" w:hAnsi="Simplified Arabic" w:cs="Simplified Arabic" w:hint="cs"/>
          <w:b/>
          <w:bCs/>
          <w:sz w:val="28"/>
          <w:szCs w:val="28"/>
          <w:rtl/>
        </w:rPr>
        <w:t>9</w:t>
      </w:r>
      <w:r w:rsidRPr="005F3218">
        <w:rPr>
          <w:rFonts w:ascii="Simplified Arabic" w:hAnsi="Simplified Arabic" w:cs="Simplified Arabic" w:hint="cs"/>
          <w:b/>
          <w:bCs/>
          <w:sz w:val="28"/>
          <w:szCs w:val="28"/>
          <w:rtl/>
        </w:rPr>
        <w:t xml:space="preserve"> منهجية الدراسة </w:t>
      </w:r>
    </w:p>
    <w:p w14:paraId="407E65C5" w14:textId="77777777" w:rsidR="00000000" w:rsidRDefault="00000000" w:rsidP="00D859AB">
      <w:pPr>
        <w:spacing w:line="480" w:lineRule="auto"/>
        <w:rPr>
          <w:rFonts w:ascii="Simplified Arabic" w:hAnsi="Simplified Arabic" w:cs="Simplified Arabic"/>
          <w:b/>
          <w:bCs/>
          <w:sz w:val="28"/>
          <w:szCs w:val="28"/>
          <w:rtl/>
        </w:rPr>
      </w:pPr>
      <w:r>
        <w:rPr>
          <w:rFonts w:ascii="Simplified Arabic" w:hAnsi="Simplified Arabic" w:cs="Simplified Arabic" w:hint="cs"/>
          <w:rtl/>
        </w:rPr>
        <w:lastRenderedPageBreak/>
        <w:t>ت</w:t>
      </w:r>
      <w:r>
        <w:rPr>
          <w:rFonts w:ascii="Simplified Arabic" w:hAnsi="Simplified Arabic" w:cs="Simplified Arabic"/>
          <w:rtl/>
        </w:rPr>
        <w:t>عتمد هذ</w:t>
      </w:r>
      <w:r>
        <w:rPr>
          <w:rFonts w:ascii="Simplified Arabic" w:hAnsi="Simplified Arabic" w:cs="Simplified Arabic" w:hint="cs"/>
          <w:rtl/>
        </w:rPr>
        <w:t>ه</w:t>
      </w:r>
      <w:r>
        <w:rPr>
          <w:rFonts w:ascii="Simplified Arabic" w:hAnsi="Simplified Arabic" w:cs="Simplified Arabic"/>
          <w:rtl/>
        </w:rPr>
        <w:t xml:space="preserve"> ال</w:t>
      </w:r>
      <w:r>
        <w:rPr>
          <w:rFonts w:ascii="Simplified Arabic" w:hAnsi="Simplified Arabic" w:cs="Simplified Arabic" w:hint="cs"/>
          <w:rtl/>
        </w:rPr>
        <w:t>دراسة</w:t>
      </w:r>
      <w:r w:rsidRPr="001F5F2D">
        <w:rPr>
          <w:rFonts w:ascii="Simplified Arabic" w:hAnsi="Simplified Arabic" w:cs="Simplified Arabic"/>
          <w:rtl/>
        </w:rPr>
        <w:t xml:space="preserve"> على المنهج الوصفي التحليلي، من خلال تصميم استبانة كمية تستهدف العاملين في مكاتب إدارة المشاريع في الجهات المعنية بتنفيذ مشاريع رؤية المملكة 2030، وذلك لقياس العلاقة بين ممارسات </w:t>
      </w:r>
      <w:r w:rsidRPr="001F5F2D">
        <w:rPr>
          <w:rFonts w:ascii="Simplified Arabic" w:hAnsi="Simplified Arabic" w:cs="Simplified Arabic"/>
        </w:rPr>
        <w:t>PMOs</w:t>
      </w:r>
      <w:r w:rsidRPr="001F5F2D">
        <w:rPr>
          <w:rFonts w:ascii="Simplified Arabic" w:hAnsi="Simplified Arabic" w:cs="Simplified Arabic"/>
          <w:rtl/>
        </w:rPr>
        <w:t xml:space="preserve"> وفاعلية تنفيذ </w:t>
      </w:r>
      <w:r>
        <w:rPr>
          <w:rFonts w:ascii="Simplified Arabic" w:hAnsi="Simplified Arabic" w:cs="Simplified Arabic" w:hint="cs"/>
          <w:rtl/>
        </w:rPr>
        <w:t xml:space="preserve">تلك </w:t>
      </w:r>
      <w:r w:rsidRPr="001F5F2D">
        <w:rPr>
          <w:rFonts w:ascii="Simplified Arabic" w:hAnsi="Simplified Arabic" w:cs="Simplified Arabic"/>
          <w:rtl/>
        </w:rPr>
        <w:t>المشاريع.</w:t>
      </w:r>
    </w:p>
    <w:p w14:paraId="4C12FAC0" w14:textId="77777777" w:rsidR="00000000" w:rsidRPr="007E7332" w:rsidRDefault="00000000" w:rsidP="005F3218">
      <w:pPr>
        <w:spacing w:line="480" w:lineRule="auto"/>
        <w:rPr>
          <w:rFonts w:ascii="Simplified Arabic" w:hAnsi="Simplified Arabic" w:cs="Simplified Arabic"/>
          <w:rtl/>
        </w:rPr>
      </w:pPr>
      <w:r>
        <w:rPr>
          <w:rFonts w:ascii="Simplified Arabic" w:hAnsi="Simplified Arabic" w:cs="Simplified Arabic"/>
          <w:rtl/>
        </w:rPr>
        <w:t>يع</w:t>
      </w:r>
      <w:r>
        <w:rPr>
          <w:rFonts w:ascii="Simplified Arabic" w:hAnsi="Simplified Arabic" w:cs="Simplified Arabic" w:hint="cs"/>
          <w:rtl/>
        </w:rPr>
        <w:t>تبر</w:t>
      </w:r>
      <w:r>
        <w:rPr>
          <w:rFonts w:ascii="Simplified Arabic" w:hAnsi="Simplified Arabic" w:cs="Simplified Arabic"/>
          <w:rtl/>
        </w:rPr>
        <w:t xml:space="preserve"> المنهج الوصفي التحليلي</w:t>
      </w:r>
      <w:r>
        <w:rPr>
          <w:rFonts w:ascii="Simplified Arabic" w:hAnsi="Simplified Arabic" w:cs="Simplified Arabic" w:hint="cs"/>
          <w:rtl/>
        </w:rPr>
        <w:t xml:space="preserve"> </w:t>
      </w:r>
      <w:r>
        <w:rPr>
          <w:rFonts w:ascii="Simplified Arabic" w:hAnsi="Simplified Arabic" w:cs="Simplified Arabic"/>
          <w:rtl/>
        </w:rPr>
        <w:t xml:space="preserve">منهج </w:t>
      </w:r>
      <w:r>
        <w:rPr>
          <w:rFonts w:ascii="Simplified Arabic" w:hAnsi="Simplified Arabic" w:cs="Simplified Arabic" w:hint="cs"/>
          <w:rtl/>
        </w:rPr>
        <w:t>تطبيقي</w:t>
      </w:r>
      <w:r>
        <w:rPr>
          <w:rFonts w:ascii="Simplified Arabic" w:hAnsi="Simplified Arabic" w:cs="Simplified Arabic"/>
          <w:rtl/>
        </w:rPr>
        <w:t xml:space="preserve"> يعتمد على دراسة </w:t>
      </w:r>
      <w:r>
        <w:rPr>
          <w:rFonts w:ascii="Simplified Arabic" w:hAnsi="Simplified Arabic" w:cs="Simplified Arabic" w:hint="cs"/>
          <w:rtl/>
        </w:rPr>
        <w:t xml:space="preserve">أي </w:t>
      </w:r>
      <w:r w:rsidRPr="007E7332">
        <w:rPr>
          <w:rFonts w:ascii="Simplified Arabic" w:hAnsi="Simplified Arabic" w:cs="Simplified Arabic"/>
          <w:rtl/>
        </w:rPr>
        <w:t>ظاهرة</w:t>
      </w:r>
      <w:r>
        <w:rPr>
          <w:rFonts w:ascii="Simplified Arabic" w:hAnsi="Simplified Arabic" w:cs="Simplified Arabic" w:hint="cs"/>
          <w:rtl/>
        </w:rPr>
        <w:t xml:space="preserve"> معنيّة</w:t>
      </w:r>
      <w:r w:rsidRPr="007E7332">
        <w:rPr>
          <w:rFonts w:ascii="Simplified Arabic" w:hAnsi="Simplified Arabic" w:cs="Simplified Arabic"/>
          <w:rtl/>
        </w:rPr>
        <w:t xml:space="preserve"> كما ت</w:t>
      </w:r>
      <w:r>
        <w:rPr>
          <w:rFonts w:ascii="Simplified Arabic" w:hAnsi="Simplified Arabic" w:cs="Simplified Arabic" w:hint="cs"/>
          <w:rtl/>
        </w:rPr>
        <w:t>ت</w:t>
      </w:r>
      <w:r w:rsidRPr="007E7332">
        <w:rPr>
          <w:rFonts w:ascii="Simplified Arabic" w:hAnsi="Simplified Arabic" w:cs="Simplified Arabic"/>
          <w:rtl/>
        </w:rPr>
        <w:t>و</w:t>
      </w:r>
      <w:r>
        <w:rPr>
          <w:rFonts w:ascii="Simplified Arabic" w:hAnsi="Simplified Arabic" w:cs="Simplified Arabic" w:hint="cs"/>
          <w:rtl/>
        </w:rPr>
        <w:t>ا</w:t>
      </w:r>
      <w:r w:rsidRPr="007E7332">
        <w:rPr>
          <w:rFonts w:ascii="Simplified Arabic" w:hAnsi="Simplified Arabic" w:cs="Simplified Arabic"/>
          <w:rtl/>
        </w:rPr>
        <w:t>جد في الواقع</w:t>
      </w:r>
      <w:r>
        <w:rPr>
          <w:rFonts w:ascii="Simplified Arabic" w:hAnsi="Simplified Arabic" w:cs="Simplified Arabic" w:hint="cs"/>
          <w:rtl/>
        </w:rPr>
        <w:t>.</w:t>
      </w:r>
      <w:r w:rsidRPr="007E7332">
        <w:rPr>
          <w:rFonts w:ascii="Simplified Arabic" w:hAnsi="Simplified Arabic" w:cs="Simplified Arabic"/>
          <w:rtl/>
        </w:rPr>
        <w:t xml:space="preserve"> وي</w:t>
      </w:r>
      <w:r>
        <w:rPr>
          <w:rFonts w:ascii="Simplified Arabic" w:hAnsi="Simplified Arabic" w:cs="Simplified Arabic" w:hint="cs"/>
          <w:rtl/>
        </w:rPr>
        <w:t xml:space="preserve">عمل على </w:t>
      </w:r>
      <w:r>
        <w:rPr>
          <w:rFonts w:ascii="Simplified Arabic" w:hAnsi="Simplified Arabic" w:cs="Simplified Arabic"/>
          <w:rtl/>
        </w:rPr>
        <w:t xml:space="preserve">وصفها </w:t>
      </w:r>
      <w:r>
        <w:rPr>
          <w:rFonts w:ascii="Simplified Arabic" w:hAnsi="Simplified Arabic" w:cs="Simplified Arabic" w:hint="cs"/>
          <w:rtl/>
        </w:rPr>
        <w:t>بدقة من الناحيتين (الكيفية والكمية)</w:t>
      </w:r>
      <w:r>
        <w:rPr>
          <w:rFonts w:ascii="Simplified Arabic" w:hAnsi="Simplified Arabic" w:cs="Simplified Arabic"/>
          <w:rtl/>
        </w:rPr>
        <w:t xml:space="preserve">، </w:t>
      </w:r>
      <w:r>
        <w:rPr>
          <w:rFonts w:ascii="Simplified Arabic" w:hAnsi="Simplified Arabic" w:cs="Simplified Arabic" w:hint="cs"/>
          <w:rtl/>
        </w:rPr>
        <w:t xml:space="preserve">بحيث أنّ </w:t>
      </w:r>
      <w:r w:rsidRPr="007E7332">
        <w:rPr>
          <w:rFonts w:ascii="Simplified Arabic" w:hAnsi="Simplified Arabic" w:cs="Simplified Arabic"/>
          <w:rtl/>
        </w:rPr>
        <w:t>التعبير الكيفي ي</w:t>
      </w:r>
      <w:r>
        <w:rPr>
          <w:rFonts w:ascii="Simplified Arabic" w:hAnsi="Simplified Arabic" w:cs="Simplified Arabic" w:hint="cs"/>
          <w:rtl/>
        </w:rPr>
        <w:t>قوم بو</w:t>
      </w:r>
      <w:r w:rsidRPr="007E7332">
        <w:rPr>
          <w:rFonts w:ascii="Simplified Arabic" w:hAnsi="Simplified Arabic" w:cs="Simplified Arabic"/>
          <w:rtl/>
        </w:rPr>
        <w:t>صف الظاهرة ويوض</w:t>
      </w:r>
      <w:r>
        <w:rPr>
          <w:rFonts w:ascii="Simplified Arabic" w:hAnsi="Simplified Arabic" w:cs="Simplified Arabic"/>
          <w:rtl/>
        </w:rPr>
        <w:t>ح خصائصها، أما التعبير الكمي ف</w:t>
      </w:r>
      <w:r>
        <w:rPr>
          <w:rFonts w:ascii="Simplified Arabic" w:hAnsi="Simplified Arabic" w:cs="Simplified Arabic" w:hint="cs"/>
          <w:rtl/>
        </w:rPr>
        <w:t>هو يُعطي</w:t>
      </w:r>
      <w:r w:rsidRPr="007E7332">
        <w:rPr>
          <w:rFonts w:ascii="Simplified Arabic" w:hAnsi="Simplified Arabic" w:cs="Simplified Arabic"/>
          <w:rtl/>
        </w:rPr>
        <w:t xml:space="preserve"> وصفاً رقمياً </w:t>
      </w:r>
      <w:r>
        <w:rPr>
          <w:rFonts w:ascii="Simplified Arabic" w:hAnsi="Simplified Arabic" w:cs="Simplified Arabic" w:hint="cs"/>
          <w:rtl/>
        </w:rPr>
        <w:t>ل</w:t>
      </w:r>
      <w:r w:rsidRPr="007E7332">
        <w:rPr>
          <w:rFonts w:ascii="Simplified Arabic" w:hAnsi="Simplified Arabic" w:cs="Simplified Arabic"/>
          <w:rtl/>
        </w:rPr>
        <w:t xml:space="preserve">يوضح مقدار </w:t>
      </w:r>
      <w:r>
        <w:rPr>
          <w:rFonts w:ascii="Simplified Arabic" w:hAnsi="Simplified Arabic" w:cs="Simplified Arabic" w:hint="cs"/>
          <w:rtl/>
        </w:rPr>
        <w:t xml:space="preserve">أو حجم </w:t>
      </w:r>
      <w:r w:rsidRPr="007E7332">
        <w:rPr>
          <w:rFonts w:ascii="Simplified Arabic" w:hAnsi="Simplified Arabic" w:cs="Simplified Arabic"/>
          <w:rtl/>
        </w:rPr>
        <w:t xml:space="preserve">هذه الظاهرة </w:t>
      </w:r>
      <w:r>
        <w:rPr>
          <w:rFonts w:ascii="Simplified Arabic" w:hAnsi="Simplified Arabic" w:cs="Simplified Arabic" w:hint="cs"/>
          <w:rtl/>
        </w:rPr>
        <w:t>أو مدى</w:t>
      </w:r>
      <w:r>
        <w:rPr>
          <w:rFonts w:ascii="Simplified Arabic" w:hAnsi="Simplified Arabic" w:cs="Simplified Arabic"/>
          <w:rtl/>
        </w:rPr>
        <w:t xml:space="preserve"> </w:t>
      </w:r>
      <w:r w:rsidRPr="007E7332">
        <w:rPr>
          <w:rFonts w:ascii="Simplified Arabic" w:hAnsi="Simplified Arabic" w:cs="Simplified Arabic"/>
          <w:rtl/>
        </w:rPr>
        <w:t>ارتباطها مع الظواهر الأخرى.</w:t>
      </w:r>
      <w:r>
        <w:rPr>
          <w:rFonts w:ascii="Simplified Arabic" w:hAnsi="Simplified Arabic" w:cs="Simplified Arabic" w:hint="cs"/>
          <w:rtl/>
        </w:rPr>
        <w:t xml:space="preserve"> </w:t>
      </w:r>
      <w:sdt>
        <w:sdtPr>
          <w:rPr>
            <w:rFonts w:ascii="Simplified Arabic" w:hAnsi="Simplified Arabic" w:cs="Simplified Arabic" w:hint="cs"/>
          </w:rPr>
          <w:id w:val="504018154"/>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يحي21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(سعد، 2021)</w:t>
          </w:r>
          <w:r>
            <w:rPr>
              <w:rFonts w:ascii="Simplified Arabic" w:hAnsi="Simplified Arabic" w:cs="Simplified Arabic"/>
              <w:rtl/>
            </w:rPr>
            <w:fldChar w:fldCharType="end"/>
          </w:r>
        </w:sdtContent>
      </w:sdt>
    </w:p>
    <w:p w14:paraId="0F2A7CD5" w14:textId="77777777" w:rsidR="00000000" w:rsidRPr="00D859AB" w:rsidRDefault="00000000" w:rsidP="00D859AB">
      <w:pPr>
        <w:spacing w:line="480" w:lineRule="auto"/>
        <w:rPr>
          <w:rFonts w:ascii="Simplified Arabic" w:hAnsi="Simplified Arabic" w:cs="Simplified Arabic"/>
          <w:b/>
          <w:bCs/>
          <w:sz w:val="28"/>
          <w:szCs w:val="28"/>
          <w:rtl/>
        </w:rPr>
      </w:pPr>
      <w:r w:rsidRPr="00D859AB">
        <w:rPr>
          <w:rFonts w:ascii="Simplified Arabic" w:hAnsi="Simplified Arabic" w:cs="Simplified Arabic" w:hint="cs"/>
          <w:b/>
          <w:bCs/>
          <w:sz w:val="28"/>
          <w:szCs w:val="28"/>
          <w:rtl/>
        </w:rPr>
        <w:t>1 .</w:t>
      </w:r>
      <w:r w:rsidRPr="00D859AB">
        <w:rPr>
          <w:rFonts w:ascii="Simplified Arabic" w:hAnsi="Simplified Arabic" w:cs="Simplified Arabic" w:hint="cs"/>
          <w:b/>
          <w:bCs/>
          <w:sz w:val="28"/>
          <w:szCs w:val="28"/>
          <w:rtl/>
        </w:rPr>
        <w:t>10</w:t>
      </w:r>
      <w:r w:rsidRPr="00D859AB">
        <w:rPr>
          <w:rFonts w:ascii="Simplified Arabic" w:hAnsi="Simplified Arabic" w:cs="Simplified Arabic" w:hint="cs"/>
          <w:b/>
          <w:bCs/>
          <w:sz w:val="28"/>
          <w:szCs w:val="28"/>
          <w:rtl/>
        </w:rPr>
        <w:t xml:space="preserve"> مصادر جمع البيانات </w:t>
      </w:r>
    </w:p>
    <w:p w14:paraId="6C03AC20" w14:textId="77777777" w:rsidR="00000000" w:rsidRPr="00D859AB" w:rsidRDefault="00000000" w:rsidP="00D70C82">
      <w:pPr>
        <w:numPr>
          <w:ilvl w:val="0"/>
          <w:numId w:val="10"/>
        </w:numPr>
        <w:spacing w:line="480" w:lineRule="auto"/>
        <w:rPr>
          <w:rFonts w:ascii="Simplified Arabic" w:hAnsi="Simplified Arabic" w:cs="Simplified Arabic"/>
          <w:rtl/>
        </w:rPr>
      </w:pPr>
      <w:r w:rsidRPr="0010450B">
        <w:rPr>
          <w:rFonts w:ascii="Simplified Arabic" w:hAnsi="Simplified Arabic" w:cs="Simplified Arabic"/>
          <w:b/>
          <w:bCs/>
          <w:rtl/>
        </w:rPr>
        <w:t>جمع البيانات الأولية</w:t>
      </w:r>
      <w:r w:rsidRPr="00D859AB">
        <w:rPr>
          <w:rFonts w:ascii="Simplified Arabic" w:hAnsi="Simplified Arabic" w:cs="Simplified Arabic"/>
          <w:rtl/>
        </w:rPr>
        <w:t xml:space="preserve"> عبر أدوات مثل: الاستب</w:t>
      </w:r>
      <w:r>
        <w:rPr>
          <w:rFonts w:ascii="Simplified Arabic" w:hAnsi="Simplified Arabic" w:cs="Simplified Arabic" w:hint="cs"/>
          <w:rtl/>
        </w:rPr>
        <w:t>يان</w:t>
      </w:r>
      <w:r w:rsidRPr="00D859AB">
        <w:rPr>
          <w:rFonts w:ascii="Simplified Arabic" w:hAnsi="Simplified Arabic" w:cs="Simplified Arabic"/>
          <w:rtl/>
        </w:rPr>
        <w:t xml:space="preserve"> </w:t>
      </w:r>
      <w:r>
        <w:rPr>
          <w:rFonts w:ascii="Simplified Arabic" w:hAnsi="Simplified Arabic" w:cs="Simplified Arabic" w:hint="cs"/>
          <w:rtl/>
        </w:rPr>
        <w:t>الموجَه إلى عاملي و</w:t>
      </w:r>
      <w:r w:rsidRPr="00D859AB">
        <w:rPr>
          <w:rFonts w:ascii="Simplified Arabic" w:hAnsi="Simplified Arabic" w:cs="Simplified Arabic"/>
          <w:rtl/>
        </w:rPr>
        <w:t xml:space="preserve">مسؤولي </w:t>
      </w:r>
      <w:r w:rsidRPr="00D859AB">
        <w:rPr>
          <w:rFonts w:ascii="Simplified Arabic" w:hAnsi="Simplified Arabic" w:cs="Simplified Arabic"/>
        </w:rPr>
        <w:t>PMOs</w:t>
      </w:r>
      <w:r w:rsidRPr="00D859AB">
        <w:rPr>
          <w:rFonts w:ascii="Simplified Arabic" w:hAnsi="Simplified Arabic" w:cs="Simplified Arabic"/>
          <w:rtl/>
        </w:rPr>
        <w:t>، أو مديري المشاريع في القطاعات الحكومية وال</w:t>
      </w:r>
      <w:r>
        <w:rPr>
          <w:rFonts w:ascii="Simplified Arabic" w:hAnsi="Simplified Arabic" w:cs="Simplified Arabic" w:hint="cs"/>
          <w:rtl/>
        </w:rPr>
        <w:t>شبه الحكومية</w:t>
      </w:r>
      <w:r w:rsidRPr="00D859AB">
        <w:rPr>
          <w:rFonts w:ascii="Simplified Arabic" w:hAnsi="Simplified Arabic" w:cs="Simplified Arabic"/>
          <w:rtl/>
        </w:rPr>
        <w:t xml:space="preserve"> المرتبطة برؤية 2030.</w:t>
      </w:r>
    </w:p>
    <w:p w14:paraId="63EF4308" w14:textId="77777777" w:rsidR="00000000" w:rsidRPr="00D859AB" w:rsidRDefault="00000000" w:rsidP="00EC7BD3">
      <w:pPr>
        <w:numPr>
          <w:ilvl w:val="0"/>
          <w:numId w:val="10"/>
        </w:numPr>
        <w:spacing w:line="480" w:lineRule="auto"/>
        <w:rPr>
          <w:rFonts w:ascii="Simplified Arabic" w:hAnsi="Simplified Arabic" w:cs="Simplified Arabic"/>
          <w:rtl/>
        </w:rPr>
      </w:pPr>
      <w:r w:rsidRPr="0010450B">
        <w:rPr>
          <w:rFonts w:ascii="Simplified Arabic" w:hAnsi="Simplified Arabic" w:cs="Simplified Arabic" w:hint="cs"/>
          <w:b/>
          <w:bCs/>
          <w:rtl/>
        </w:rPr>
        <w:t>جمع و</w:t>
      </w:r>
      <w:r w:rsidRPr="0010450B">
        <w:rPr>
          <w:rFonts w:ascii="Simplified Arabic" w:hAnsi="Simplified Arabic" w:cs="Simplified Arabic"/>
          <w:b/>
          <w:bCs/>
          <w:rtl/>
        </w:rPr>
        <w:t>تحليل البيانات الثانوية</w:t>
      </w:r>
      <w:r w:rsidRPr="00D859AB">
        <w:rPr>
          <w:rFonts w:ascii="Simplified Arabic" w:hAnsi="Simplified Arabic" w:cs="Simplified Arabic"/>
          <w:rtl/>
        </w:rPr>
        <w:t xml:space="preserve"> من الأدبيات العلمية، والتقارير الحكومية، والمنشورات الرسمية المتعلقة بالرؤية</w:t>
      </w:r>
      <w:r>
        <w:rPr>
          <w:rFonts w:ascii="Simplified Arabic" w:hAnsi="Simplified Arabic" w:cs="Simplified Arabic" w:hint="cs"/>
          <w:rtl/>
        </w:rPr>
        <w:t xml:space="preserve"> 2030</w:t>
      </w:r>
      <w:r w:rsidRPr="00D859AB">
        <w:rPr>
          <w:rFonts w:ascii="Simplified Arabic" w:hAnsi="Simplified Arabic" w:cs="Simplified Arabic"/>
          <w:rtl/>
        </w:rPr>
        <w:t>.</w:t>
      </w:r>
    </w:p>
    <w:p w14:paraId="6CEB6A09" w14:textId="77777777" w:rsidR="00000000" w:rsidRDefault="00000000" w:rsidP="00E269F0">
      <w:pPr>
        <w:numPr>
          <w:ilvl w:val="0"/>
          <w:numId w:val="10"/>
        </w:numPr>
        <w:spacing w:line="480" w:lineRule="auto"/>
        <w:rPr>
          <w:rFonts w:ascii="Simplified Arabic" w:hAnsi="Simplified Arabic" w:cs="Simplified Arabic"/>
        </w:rPr>
      </w:pPr>
      <w:r w:rsidRPr="0010450B">
        <w:rPr>
          <w:rFonts w:ascii="Simplified Arabic" w:hAnsi="Simplified Arabic" w:cs="Simplified Arabic"/>
          <w:b/>
          <w:bCs/>
          <w:rtl/>
        </w:rPr>
        <w:t>استخدام أدوات تحليلية</w:t>
      </w:r>
      <w:r w:rsidRPr="00D859AB">
        <w:rPr>
          <w:rFonts w:ascii="Simplified Arabic" w:hAnsi="Simplified Arabic" w:cs="Simplified Arabic" w:hint="cs"/>
          <w:rtl/>
        </w:rPr>
        <w:t xml:space="preserve"> برنامج </w:t>
      </w:r>
      <w:r>
        <w:rPr>
          <w:rFonts w:ascii="Simplified Arabic" w:hAnsi="Simplified Arabic" w:cs="Simplified Arabic"/>
        </w:rPr>
        <w:t>Excel Microsoft 365</w:t>
      </w:r>
      <w:r>
        <w:rPr>
          <w:rFonts w:ascii="Simplified Arabic" w:hAnsi="Simplified Arabic" w:cs="Simplified Arabic" w:hint="cs"/>
          <w:rtl/>
        </w:rPr>
        <w:t xml:space="preserve"> </w:t>
      </w:r>
      <w:r>
        <w:rPr>
          <w:rFonts w:ascii="Simplified Arabic" w:hAnsi="Simplified Arabic" w:cs="Simplified Arabic" w:hint="cs"/>
          <w:rtl/>
        </w:rPr>
        <w:t xml:space="preserve">لتفريغ بيانات الاستبيانات </w:t>
      </w:r>
      <w:r w:rsidRPr="00E269F0">
        <w:rPr>
          <w:rFonts w:ascii="Simplified Arabic" w:hAnsi="Simplified Arabic" w:cs="Simplified Arabic"/>
          <w:rtl/>
        </w:rPr>
        <w:t>الموزع</w:t>
      </w:r>
      <w:r>
        <w:rPr>
          <w:rFonts w:ascii="Simplified Arabic" w:hAnsi="Simplified Arabic" w:cs="Simplified Arabic" w:hint="cs"/>
          <w:rtl/>
        </w:rPr>
        <w:t>ة</w:t>
      </w:r>
      <w:r w:rsidRPr="00E269F0">
        <w:rPr>
          <w:rFonts w:ascii="Simplified Arabic" w:hAnsi="Simplified Arabic" w:cs="Simplified Arabic"/>
          <w:rtl/>
        </w:rPr>
        <w:t xml:space="preserve"> على عينة الدراسة </w:t>
      </w:r>
      <w:r>
        <w:rPr>
          <w:rFonts w:ascii="Simplified Arabic" w:hAnsi="Simplified Arabic" w:cs="Simplified Arabic" w:hint="cs"/>
          <w:rtl/>
        </w:rPr>
        <w:t xml:space="preserve">وكذلك برنامج </w:t>
      </w:r>
      <w:r w:rsidRPr="00D859AB">
        <w:rPr>
          <w:rFonts w:ascii="Simplified Arabic" w:hAnsi="Simplified Arabic" w:cs="Simplified Arabic" w:hint="cs"/>
          <w:rtl/>
        </w:rPr>
        <w:t xml:space="preserve">التحليل الاحصائي </w:t>
      </w:r>
      <w:r>
        <w:rPr>
          <w:rFonts w:ascii="Simplified Arabic" w:hAnsi="Simplified Arabic" w:cs="Simplified Arabic"/>
        </w:rPr>
        <w:t xml:space="preserve">IBM </w:t>
      </w:r>
      <w:r w:rsidRPr="00D859AB">
        <w:rPr>
          <w:rFonts w:ascii="Simplified Arabic" w:hAnsi="Simplified Arabic" w:cs="Simplified Arabic"/>
        </w:rPr>
        <w:t>SPSS</w:t>
      </w:r>
      <w:r>
        <w:rPr>
          <w:rFonts w:ascii="Simplified Arabic" w:hAnsi="Simplified Arabic" w:cs="Simplified Arabic"/>
        </w:rPr>
        <w:t xml:space="preserve"> Statistics version 23</w:t>
      </w:r>
      <w:r w:rsidRPr="00D859AB">
        <w:rPr>
          <w:rFonts w:ascii="Simplified Arabic" w:hAnsi="Simplified Arabic" w:cs="Simplified Arabic" w:hint="cs"/>
          <w:rtl/>
        </w:rPr>
        <w:t xml:space="preserve"> </w:t>
      </w:r>
      <w:r>
        <w:rPr>
          <w:rFonts w:ascii="Simplified Arabic" w:hAnsi="Simplified Arabic" w:cs="Simplified Arabic" w:hint="cs"/>
          <w:rtl/>
        </w:rPr>
        <w:t>ل</w:t>
      </w:r>
      <w:r w:rsidRPr="00D859AB">
        <w:rPr>
          <w:rFonts w:ascii="Simplified Arabic" w:hAnsi="Simplified Arabic" w:cs="Simplified Arabic" w:hint="cs"/>
          <w:rtl/>
        </w:rPr>
        <w:t xml:space="preserve">استخلاص </w:t>
      </w:r>
      <w:r>
        <w:rPr>
          <w:rFonts w:ascii="Simplified Arabic" w:hAnsi="Simplified Arabic" w:cs="Simplified Arabic" w:hint="cs"/>
          <w:rtl/>
        </w:rPr>
        <w:t>القيم و</w:t>
      </w:r>
      <w:r w:rsidRPr="00D859AB">
        <w:rPr>
          <w:rFonts w:ascii="Simplified Arabic" w:hAnsi="Simplified Arabic" w:cs="Simplified Arabic" w:hint="cs"/>
          <w:rtl/>
        </w:rPr>
        <w:t>النتائج.</w:t>
      </w:r>
    </w:p>
    <w:p w14:paraId="1E4FDD33" w14:textId="77777777" w:rsidR="00000000" w:rsidRDefault="00000000" w:rsidP="005F3218">
      <w:pPr>
        <w:spacing w:line="480" w:lineRule="auto"/>
        <w:rPr>
          <w:rFonts w:ascii="Simplified Arabic" w:hAnsi="Simplified Arabic" w:cs="Simplified Arabic"/>
          <w:rtl/>
        </w:rPr>
      </w:pPr>
    </w:p>
    <w:p w14:paraId="78E59FCD" w14:textId="77777777" w:rsidR="00000000" w:rsidRPr="005F3218" w:rsidRDefault="00000000" w:rsidP="005F3218">
      <w:pPr>
        <w:spacing w:line="480" w:lineRule="auto"/>
        <w:rPr>
          <w:rFonts w:ascii="Simplified Arabic" w:hAnsi="Simplified Arabic" w:cs="Simplified Arabic"/>
          <w:rtl/>
        </w:rPr>
      </w:pPr>
    </w:p>
    <w:p w14:paraId="1C30771B" w14:textId="77777777" w:rsidR="00000000" w:rsidRPr="005F3218" w:rsidRDefault="00000000" w:rsidP="00D859AB">
      <w:pPr>
        <w:spacing w:line="480" w:lineRule="auto"/>
        <w:rPr>
          <w:rFonts w:ascii="Simplified Arabic" w:hAnsi="Simplified Arabic" w:cs="Simplified Arabic"/>
          <w:b/>
          <w:bCs/>
          <w:sz w:val="28"/>
          <w:szCs w:val="28"/>
          <w:rtl/>
        </w:rPr>
      </w:pPr>
      <w:r w:rsidRPr="005F3218">
        <w:rPr>
          <w:rFonts w:ascii="Simplified Arabic" w:hAnsi="Simplified Arabic" w:cs="Simplified Arabic" w:hint="cs"/>
          <w:b/>
          <w:bCs/>
          <w:sz w:val="28"/>
          <w:szCs w:val="28"/>
          <w:rtl/>
        </w:rPr>
        <w:t>1 .1</w:t>
      </w:r>
      <w:r w:rsidRPr="005F3218">
        <w:rPr>
          <w:rFonts w:ascii="Simplified Arabic" w:hAnsi="Simplified Arabic" w:cs="Simplified Arabic" w:hint="cs"/>
          <w:b/>
          <w:bCs/>
          <w:sz w:val="28"/>
          <w:szCs w:val="28"/>
          <w:rtl/>
        </w:rPr>
        <w:t>1</w:t>
      </w:r>
      <w:r w:rsidRPr="005F3218">
        <w:rPr>
          <w:rFonts w:ascii="Simplified Arabic" w:hAnsi="Simplified Arabic" w:cs="Simplified Arabic" w:hint="cs"/>
          <w:b/>
          <w:bCs/>
          <w:sz w:val="28"/>
          <w:szCs w:val="28"/>
          <w:rtl/>
        </w:rPr>
        <w:t xml:space="preserve"> أداة الدراسة </w:t>
      </w:r>
    </w:p>
    <w:p w14:paraId="0A561590" w14:textId="77777777" w:rsidR="00000000" w:rsidRPr="005F3218" w:rsidRDefault="00000000" w:rsidP="005F3218">
      <w:pPr>
        <w:spacing w:line="480" w:lineRule="auto"/>
        <w:rPr>
          <w:rFonts w:ascii="Simplified Arabic" w:hAnsi="Simplified Arabic" w:cs="Simplified Arabic"/>
          <w:rtl/>
        </w:rPr>
      </w:pPr>
      <w:r>
        <w:rPr>
          <w:rFonts w:ascii="Simplified Arabic" w:hAnsi="Simplified Arabic" w:cs="Simplified Arabic"/>
          <w:rtl/>
        </w:rPr>
        <w:lastRenderedPageBreak/>
        <w:t>في هذ</w:t>
      </w:r>
      <w:r>
        <w:rPr>
          <w:rFonts w:ascii="Simplified Arabic" w:hAnsi="Simplified Arabic" w:cs="Simplified Arabic" w:hint="cs"/>
          <w:rtl/>
        </w:rPr>
        <w:t xml:space="preserve">ه الدراسة </w:t>
      </w:r>
      <w:r w:rsidRPr="005F3218">
        <w:rPr>
          <w:rFonts w:ascii="Simplified Arabic" w:hAnsi="Simplified Arabic" w:cs="Simplified Arabic"/>
          <w:rtl/>
        </w:rPr>
        <w:t>تم اعتماد الاستبيان كأداة رئيسية لقياس دور مكاتب إدارة المشاريع (</w:t>
      </w:r>
      <w:r w:rsidRPr="005F3218">
        <w:rPr>
          <w:rFonts w:ascii="Simplified Arabic" w:hAnsi="Simplified Arabic" w:cs="Simplified Arabic"/>
        </w:rPr>
        <w:t>PMOs</w:t>
      </w:r>
      <w:r w:rsidRPr="005F3218">
        <w:rPr>
          <w:rFonts w:ascii="Simplified Arabic" w:hAnsi="Simplified Arabic" w:cs="Simplified Arabic"/>
          <w:rtl/>
        </w:rPr>
        <w:t xml:space="preserve">) في تحقيق مستهدفات رؤية المملكة 2030 من وجهة نظر العاملين </w:t>
      </w:r>
      <w:r>
        <w:rPr>
          <w:rFonts w:ascii="Simplified Arabic" w:hAnsi="Simplified Arabic" w:cs="Simplified Arabic" w:hint="cs"/>
          <w:rtl/>
        </w:rPr>
        <w:t xml:space="preserve">والمسؤولين </w:t>
      </w:r>
      <w:r w:rsidRPr="005F3218">
        <w:rPr>
          <w:rFonts w:ascii="Simplified Arabic" w:hAnsi="Simplified Arabic" w:cs="Simplified Arabic"/>
          <w:rtl/>
        </w:rPr>
        <w:t xml:space="preserve">في تلك المكاتب </w:t>
      </w:r>
      <w:r>
        <w:rPr>
          <w:rFonts w:ascii="Simplified Arabic" w:hAnsi="Simplified Arabic" w:cs="Simplified Arabic" w:hint="cs"/>
          <w:rtl/>
        </w:rPr>
        <w:t xml:space="preserve">المعنية بتنفيذ المبادرات الحكومية ضمن رؤية 2030 </w:t>
      </w:r>
      <w:r w:rsidRPr="005F3218">
        <w:rPr>
          <w:rFonts w:ascii="Simplified Arabic" w:hAnsi="Simplified Arabic" w:cs="Simplified Arabic"/>
          <w:rtl/>
        </w:rPr>
        <w:t>أو الجهات ذات الصلة.</w:t>
      </w:r>
    </w:p>
    <w:p w14:paraId="2385E51E" w14:textId="77777777" w:rsidR="00000000" w:rsidRPr="00B86600" w:rsidRDefault="00000000" w:rsidP="00B86600">
      <w:pPr>
        <w:spacing w:line="480" w:lineRule="auto"/>
        <w:rPr>
          <w:rFonts w:ascii="Simplified Arabic" w:hAnsi="Simplified Arabic" w:cs="Simplified Arabic"/>
          <w:rtl/>
        </w:rPr>
      </w:pPr>
      <w:r>
        <w:rPr>
          <w:rFonts w:ascii="Simplified Arabic" w:hAnsi="Simplified Arabic" w:cs="Simplified Arabic" w:hint="cs"/>
          <w:rtl/>
        </w:rPr>
        <w:t>تم اختياري لأداة</w:t>
      </w:r>
      <w:r w:rsidRPr="005F3218">
        <w:rPr>
          <w:rFonts w:ascii="Simplified Arabic" w:hAnsi="Simplified Arabic" w:cs="Simplified Arabic"/>
          <w:rtl/>
        </w:rPr>
        <w:t xml:space="preserve"> الاستبيان </w:t>
      </w:r>
      <w:r>
        <w:rPr>
          <w:rFonts w:ascii="Simplified Arabic" w:hAnsi="Simplified Arabic" w:cs="Simplified Arabic" w:hint="cs"/>
          <w:rtl/>
        </w:rPr>
        <w:t xml:space="preserve">على اعتباره </w:t>
      </w:r>
      <w:r w:rsidRPr="005F3218">
        <w:rPr>
          <w:rFonts w:ascii="Simplified Arabic" w:hAnsi="Simplified Arabic" w:cs="Simplified Arabic"/>
          <w:rtl/>
        </w:rPr>
        <w:t xml:space="preserve">من الأدوات الأساسية في </w:t>
      </w:r>
      <w:r>
        <w:rPr>
          <w:rFonts w:ascii="Simplified Arabic" w:hAnsi="Simplified Arabic" w:cs="Simplified Arabic" w:hint="cs"/>
          <w:rtl/>
        </w:rPr>
        <w:t xml:space="preserve">جميع </w:t>
      </w:r>
      <w:r w:rsidRPr="005F3218">
        <w:rPr>
          <w:rFonts w:ascii="Simplified Arabic" w:hAnsi="Simplified Arabic" w:cs="Simplified Arabic"/>
          <w:rtl/>
        </w:rPr>
        <w:t>البحوث الكمية، و</w:t>
      </w:r>
      <w:r>
        <w:rPr>
          <w:rFonts w:ascii="Simplified Arabic" w:hAnsi="Simplified Arabic" w:cs="Simplified Arabic" w:hint="cs"/>
          <w:rtl/>
        </w:rPr>
        <w:t>هو أداة دقيقة تُ</w:t>
      </w:r>
      <w:r>
        <w:rPr>
          <w:rFonts w:ascii="Simplified Arabic" w:hAnsi="Simplified Arabic" w:cs="Simplified Arabic"/>
          <w:rtl/>
        </w:rPr>
        <w:t>ستخدم لجمع البيانات ب</w:t>
      </w:r>
      <w:r>
        <w:rPr>
          <w:rFonts w:ascii="Simplified Arabic" w:hAnsi="Simplified Arabic" w:cs="Simplified Arabic" w:hint="cs"/>
          <w:rtl/>
        </w:rPr>
        <w:t>صورة</w:t>
      </w:r>
      <w:r w:rsidRPr="005F3218">
        <w:rPr>
          <w:rFonts w:ascii="Simplified Arabic" w:hAnsi="Simplified Arabic" w:cs="Simplified Arabic"/>
          <w:rtl/>
        </w:rPr>
        <w:t xml:space="preserve"> منهجي</w:t>
      </w:r>
      <w:r>
        <w:rPr>
          <w:rFonts w:ascii="Simplified Arabic" w:hAnsi="Simplified Arabic" w:cs="Simplified Arabic" w:hint="cs"/>
          <w:rtl/>
        </w:rPr>
        <w:t>ة</w:t>
      </w:r>
      <w:r w:rsidRPr="005F3218">
        <w:rPr>
          <w:rFonts w:ascii="Simplified Arabic" w:hAnsi="Simplified Arabic" w:cs="Simplified Arabic"/>
          <w:rtl/>
        </w:rPr>
        <w:t xml:space="preserve"> من </w:t>
      </w:r>
      <w:r>
        <w:rPr>
          <w:rFonts w:ascii="Simplified Arabic" w:hAnsi="Simplified Arabic" w:cs="Simplified Arabic" w:hint="cs"/>
          <w:rtl/>
        </w:rPr>
        <w:t>ال</w:t>
      </w:r>
      <w:r w:rsidRPr="005F3218">
        <w:rPr>
          <w:rFonts w:ascii="Simplified Arabic" w:hAnsi="Simplified Arabic" w:cs="Simplified Arabic"/>
          <w:rtl/>
        </w:rPr>
        <w:t xml:space="preserve">عينة </w:t>
      </w:r>
      <w:r>
        <w:rPr>
          <w:rFonts w:ascii="Simplified Arabic" w:hAnsi="Simplified Arabic" w:cs="Simplified Arabic" w:hint="cs"/>
          <w:rtl/>
        </w:rPr>
        <w:t xml:space="preserve">التي تمثل </w:t>
      </w:r>
      <w:r w:rsidRPr="005F3218">
        <w:rPr>
          <w:rFonts w:ascii="Simplified Arabic" w:hAnsi="Simplified Arabic" w:cs="Simplified Arabic"/>
          <w:rtl/>
        </w:rPr>
        <w:t>مجتمع</w:t>
      </w:r>
      <w:r>
        <w:rPr>
          <w:rFonts w:ascii="Simplified Arabic" w:hAnsi="Simplified Arabic" w:cs="Simplified Arabic" w:hint="cs"/>
          <w:rtl/>
        </w:rPr>
        <w:t xml:space="preserve"> الدراسة</w:t>
      </w:r>
      <w:r>
        <w:rPr>
          <w:rFonts w:ascii="Simplified Arabic" w:hAnsi="Simplified Arabic" w:cs="Simplified Arabic"/>
          <w:rtl/>
        </w:rPr>
        <w:t xml:space="preserve"> المستهدف. و</w:t>
      </w:r>
      <w:r>
        <w:rPr>
          <w:rFonts w:ascii="Simplified Arabic" w:hAnsi="Simplified Arabic" w:cs="Simplified Arabic" w:hint="cs"/>
          <w:rtl/>
        </w:rPr>
        <w:t>ل</w:t>
      </w:r>
      <w:r>
        <w:rPr>
          <w:rFonts w:ascii="Simplified Arabic" w:hAnsi="Simplified Arabic" w:cs="Simplified Arabic" w:hint="cs"/>
          <w:rtl/>
        </w:rPr>
        <w:t>قد اختر</w:t>
      </w:r>
      <w:r w:rsidRPr="005F3218">
        <w:rPr>
          <w:rFonts w:ascii="Simplified Arabic" w:hAnsi="Simplified Arabic" w:cs="Simplified Arabic"/>
          <w:rtl/>
        </w:rPr>
        <w:t>ت</w:t>
      </w:r>
      <w:r>
        <w:rPr>
          <w:rFonts w:ascii="Simplified Arabic" w:hAnsi="Simplified Arabic" w:cs="Simplified Arabic" w:hint="cs"/>
          <w:rtl/>
        </w:rPr>
        <w:t xml:space="preserve"> هذه الأداة (الاستبيان) نظراً لما تت</w:t>
      </w:r>
      <w:r w:rsidRPr="005F3218">
        <w:rPr>
          <w:rFonts w:ascii="Simplified Arabic" w:hAnsi="Simplified Arabic" w:cs="Simplified Arabic"/>
          <w:rtl/>
        </w:rPr>
        <w:t xml:space="preserve">ميز </w:t>
      </w:r>
      <w:r>
        <w:rPr>
          <w:rFonts w:ascii="Simplified Arabic" w:hAnsi="Simplified Arabic" w:cs="Simplified Arabic" w:hint="cs"/>
          <w:rtl/>
        </w:rPr>
        <w:t>به من قدرتها على</w:t>
      </w:r>
      <w:r w:rsidRPr="005F3218">
        <w:rPr>
          <w:rFonts w:ascii="Simplified Arabic" w:hAnsi="Simplified Arabic" w:cs="Simplified Arabic"/>
          <w:rtl/>
        </w:rPr>
        <w:t xml:space="preserve"> جمع عدد كبير من الآراء والبيانات في وقت ق</w:t>
      </w:r>
      <w:r>
        <w:rPr>
          <w:rFonts w:ascii="Simplified Arabic" w:hAnsi="Simplified Arabic" w:cs="Simplified Arabic" w:hint="cs"/>
          <w:rtl/>
        </w:rPr>
        <w:t>ياسي</w:t>
      </w:r>
      <w:r w:rsidRPr="005F3218">
        <w:rPr>
          <w:rFonts w:ascii="Simplified Arabic" w:hAnsi="Simplified Arabic" w:cs="Simplified Arabic"/>
          <w:rtl/>
        </w:rPr>
        <w:t>، مما يساعد الباحث</w:t>
      </w:r>
      <w:r>
        <w:rPr>
          <w:rFonts w:ascii="Simplified Arabic" w:hAnsi="Simplified Arabic" w:cs="Simplified Arabic" w:hint="cs"/>
          <w:rtl/>
        </w:rPr>
        <w:t>ين</w:t>
      </w:r>
      <w:r w:rsidRPr="005F3218">
        <w:rPr>
          <w:rFonts w:ascii="Simplified Arabic" w:hAnsi="Simplified Arabic" w:cs="Simplified Arabic"/>
          <w:rtl/>
        </w:rPr>
        <w:t xml:space="preserve"> على تحليل </w:t>
      </w:r>
      <w:r>
        <w:rPr>
          <w:rFonts w:ascii="Simplified Arabic" w:hAnsi="Simplified Arabic" w:cs="Simplified Arabic" w:hint="cs"/>
          <w:rtl/>
        </w:rPr>
        <w:t>ال</w:t>
      </w:r>
      <w:r w:rsidRPr="005F3218">
        <w:rPr>
          <w:rFonts w:ascii="Simplified Arabic" w:hAnsi="Simplified Arabic" w:cs="Simplified Arabic"/>
          <w:rtl/>
        </w:rPr>
        <w:t xml:space="preserve">اتجاهات، وقياس </w:t>
      </w:r>
      <w:r>
        <w:rPr>
          <w:rFonts w:ascii="Simplified Arabic" w:hAnsi="Simplified Arabic" w:cs="Simplified Arabic" w:hint="cs"/>
          <w:rtl/>
        </w:rPr>
        <w:t>ال</w:t>
      </w:r>
      <w:r w:rsidRPr="005F3218">
        <w:rPr>
          <w:rFonts w:ascii="Simplified Arabic" w:hAnsi="Simplified Arabic" w:cs="Simplified Arabic"/>
          <w:rtl/>
        </w:rPr>
        <w:t xml:space="preserve">علاقات، وتفسير </w:t>
      </w:r>
      <w:r>
        <w:rPr>
          <w:rFonts w:ascii="Simplified Arabic" w:hAnsi="Simplified Arabic" w:cs="Simplified Arabic" w:hint="cs"/>
          <w:rtl/>
        </w:rPr>
        <w:t>ال</w:t>
      </w:r>
      <w:r w:rsidRPr="005F3218">
        <w:rPr>
          <w:rFonts w:ascii="Simplified Arabic" w:hAnsi="Simplified Arabic" w:cs="Simplified Arabic"/>
          <w:rtl/>
        </w:rPr>
        <w:t xml:space="preserve">سلوكيات </w:t>
      </w:r>
      <w:r>
        <w:rPr>
          <w:rFonts w:ascii="Simplified Arabic" w:hAnsi="Simplified Arabic" w:cs="Simplified Arabic" w:hint="cs"/>
          <w:rtl/>
        </w:rPr>
        <w:t>و</w:t>
      </w:r>
      <w:r>
        <w:rPr>
          <w:rFonts w:ascii="Simplified Arabic" w:hAnsi="Simplified Arabic" w:cs="Simplified Arabic"/>
          <w:rtl/>
        </w:rPr>
        <w:t>المتغيرات</w:t>
      </w:r>
      <w:r>
        <w:rPr>
          <w:rFonts w:ascii="Simplified Arabic" w:hAnsi="Simplified Arabic" w:cs="Simplified Arabic" w:hint="cs"/>
          <w:rtl/>
        </w:rPr>
        <w:t xml:space="preserve"> محل الدراسة.</w:t>
      </w:r>
    </w:p>
    <w:p w14:paraId="62B38564" w14:textId="77777777" w:rsidR="00000000" w:rsidRPr="00B86600" w:rsidRDefault="00000000" w:rsidP="00D859AB">
      <w:pPr>
        <w:spacing w:line="480" w:lineRule="auto"/>
        <w:rPr>
          <w:rFonts w:ascii="Simplified Arabic" w:hAnsi="Simplified Arabic" w:cs="Simplified Arabic"/>
          <w:b/>
          <w:bCs/>
          <w:sz w:val="28"/>
          <w:szCs w:val="28"/>
          <w:rtl/>
        </w:rPr>
      </w:pPr>
      <w:r w:rsidRPr="00B86600">
        <w:rPr>
          <w:rFonts w:ascii="Simplified Arabic" w:hAnsi="Simplified Arabic" w:cs="Simplified Arabic" w:hint="cs"/>
          <w:b/>
          <w:bCs/>
          <w:sz w:val="28"/>
          <w:szCs w:val="28"/>
          <w:rtl/>
        </w:rPr>
        <w:t>1 .1</w:t>
      </w:r>
      <w:r w:rsidRPr="00B86600">
        <w:rPr>
          <w:rFonts w:ascii="Simplified Arabic" w:hAnsi="Simplified Arabic" w:cs="Simplified Arabic" w:hint="cs"/>
          <w:b/>
          <w:bCs/>
          <w:sz w:val="28"/>
          <w:szCs w:val="28"/>
          <w:rtl/>
        </w:rPr>
        <w:t>2</w:t>
      </w:r>
      <w:r w:rsidRPr="00B86600">
        <w:rPr>
          <w:rFonts w:ascii="Simplified Arabic" w:hAnsi="Simplified Arabic" w:cs="Simplified Arabic" w:hint="cs"/>
          <w:b/>
          <w:bCs/>
          <w:sz w:val="28"/>
          <w:szCs w:val="28"/>
          <w:rtl/>
        </w:rPr>
        <w:t xml:space="preserve"> حدود الدراسة </w:t>
      </w:r>
    </w:p>
    <w:p w14:paraId="1C1130D6" w14:textId="77777777" w:rsidR="00000000" w:rsidRPr="00B86600" w:rsidRDefault="00000000" w:rsidP="00B86600">
      <w:pPr>
        <w:spacing w:line="480" w:lineRule="auto"/>
        <w:rPr>
          <w:rFonts w:ascii="Simplified Arabic" w:hAnsi="Simplified Arabic" w:cs="Simplified Arabic"/>
          <w:b/>
          <w:bCs/>
          <w:rtl/>
        </w:rPr>
      </w:pPr>
      <w:r>
        <w:rPr>
          <w:rFonts w:ascii="Simplified Arabic" w:hAnsi="Simplified Arabic" w:cs="Simplified Arabic" w:hint="cs"/>
          <w:b/>
          <w:bCs/>
          <w:sz w:val="28"/>
          <w:szCs w:val="28"/>
          <w:rtl/>
        </w:rPr>
        <w:t xml:space="preserve">1. </w:t>
      </w:r>
      <w:r w:rsidRPr="00B86600">
        <w:rPr>
          <w:rFonts w:ascii="Simplified Arabic" w:hAnsi="Simplified Arabic" w:cs="Simplified Arabic"/>
          <w:b/>
          <w:bCs/>
          <w:sz w:val="28"/>
          <w:szCs w:val="28"/>
          <w:rtl/>
        </w:rPr>
        <w:t>الحدود الموضوعية:</w:t>
      </w:r>
      <w:r w:rsidRPr="00B86600">
        <w:rPr>
          <w:rFonts w:ascii="Simplified Arabic" w:hAnsi="Simplified Arabic" w:cs="Simplified Arabic" w:hint="cs"/>
          <w:b/>
          <w:bCs/>
          <w:sz w:val="28"/>
          <w:szCs w:val="28"/>
          <w:rtl/>
        </w:rPr>
        <w:t xml:space="preserve"> </w:t>
      </w:r>
      <w:r>
        <w:rPr>
          <w:rFonts w:ascii="Simplified Arabic" w:hAnsi="Simplified Arabic" w:cs="Simplified Arabic" w:hint="cs"/>
          <w:rtl/>
        </w:rPr>
        <w:t>اق</w:t>
      </w:r>
      <w:r w:rsidRPr="00B86600">
        <w:rPr>
          <w:rFonts w:ascii="Simplified Arabic" w:hAnsi="Simplified Arabic" w:cs="Simplified Arabic"/>
          <w:rtl/>
        </w:rPr>
        <w:t>تصر</w:t>
      </w:r>
      <w:r>
        <w:rPr>
          <w:rFonts w:ascii="Simplified Arabic" w:hAnsi="Simplified Arabic" w:cs="Simplified Arabic" w:hint="cs"/>
          <w:rtl/>
        </w:rPr>
        <w:t>ت</w:t>
      </w:r>
      <w:r w:rsidRPr="00B86600">
        <w:rPr>
          <w:rFonts w:ascii="Simplified Arabic" w:hAnsi="Simplified Arabic" w:cs="Simplified Arabic"/>
          <w:rtl/>
        </w:rPr>
        <w:t xml:space="preserve"> الدراسة على</w:t>
      </w:r>
      <w:r>
        <w:rPr>
          <w:rFonts w:ascii="Simplified Arabic" w:hAnsi="Simplified Arabic" w:cs="Simplified Arabic" w:hint="cs"/>
          <w:rtl/>
        </w:rPr>
        <w:t xml:space="preserve"> بحث</w:t>
      </w:r>
      <w:r w:rsidRPr="00B86600">
        <w:rPr>
          <w:rFonts w:ascii="Simplified Arabic" w:hAnsi="Simplified Arabic" w:cs="Simplified Arabic"/>
          <w:rtl/>
        </w:rPr>
        <w:t xml:space="preserve"> دور مكاتب إدارة المشاريع (</w:t>
      </w:r>
      <w:r w:rsidRPr="00B86600">
        <w:rPr>
          <w:rFonts w:ascii="Simplified Arabic" w:hAnsi="Simplified Arabic" w:cs="Simplified Arabic"/>
        </w:rPr>
        <w:t>PMOs</w:t>
      </w:r>
      <w:r w:rsidRPr="00B86600">
        <w:rPr>
          <w:rFonts w:ascii="Simplified Arabic" w:hAnsi="Simplified Arabic" w:cs="Simplified Arabic"/>
          <w:rtl/>
        </w:rPr>
        <w:t>) في تحقيق مستهدفات رؤية المملكة ال</w:t>
      </w:r>
      <w:r>
        <w:rPr>
          <w:rFonts w:ascii="Simplified Arabic" w:hAnsi="Simplified Arabic" w:cs="Simplified Arabic"/>
          <w:rtl/>
        </w:rPr>
        <w:t>عربية السعودية 2030، و</w:t>
      </w:r>
      <w:r>
        <w:rPr>
          <w:rFonts w:ascii="Simplified Arabic" w:hAnsi="Simplified Arabic" w:cs="Simplified Arabic" w:hint="cs"/>
          <w:rtl/>
        </w:rPr>
        <w:t>بالتالي فهي لا</w:t>
      </w:r>
      <w:r>
        <w:rPr>
          <w:rFonts w:ascii="Simplified Arabic" w:hAnsi="Simplified Arabic" w:cs="Simplified Arabic"/>
          <w:rtl/>
        </w:rPr>
        <w:t xml:space="preserve"> تت</w:t>
      </w:r>
      <w:r>
        <w:rPr>
          <w:rFonts w:ascii="Simplified Arabic" w:hAnsi="Simplified Arabic" w:cs="Simplified Arabic" w:hint="cs"/>
          <w:rtl/>
        </w:rPr>
        <w:t xml:space="preserve">طرق إلى </w:t>
      </w:r>
      <w:r w:rsidRPr="00B86600">
        <w:rPr>
          <w:rFonts w:ascii="Simplified Arabic" w:hAnsi="Simplified Arabic" w:cs="Simplified Arabic"/>
          <w:rtl/>
        </w:rPr>
        <w:t xml:space="preserve">الجوانب الأخرى لإدارة المشاريع </w:t>
      </w:r>
      <w:r>
        <w:rPr>
          <w:rFonts w:ascii="Simplified Arabic" w:hAnsi="Simplified Arabic" w:cs="Simplified Arabic" w:hint="cs"/>
          <w:rtl/>
        </w:rPr>
        <w:t xml:space="preserve">على سبيل المثال: </w:t>
      </w:r>
      <w:r w:rsidRPr="00B86600">
        <w:rPr>
          <w:rFonts w:ascii="Simplified Arabic" w:hAnsi="Simplified Arabic" w:cs="Simplified Arabic"/>
          <w:rtl/>
        </w:rPr>
        <w:t>مثل إدارة المخاطر أو الابتكار أو التطوير المؤسسي إلا في حدود علاقتها بتحقيق أهداف الرؤية.</w:t>
      </w:r>
    </w:p>
    <w:p w14:paraId="5A8B3D9C" w14:textId="77777777" w:rsidR="00000000" w:rsidRPr="00B86600" w:rsidRDefault="00000000" w:rsidP="00F864DD">
      <w:pPr>
        <w:spacing w:line="480" w:lineRule="auto"/>
        <w:rPr>
          <w:rFonts w:ascii="Simplified Arabic" w:hAnsi="Simplified Arabic" w:cs="Simplified Arabic"/>
          <w:b/>
          <w:bCs/>
          <w:rtl/>
        </w:rPr>
      </w:pPr>
      <w:r w:rsidRPr="00B86600">
        <w:rPr>
          <w:rFonts w:ascii="Simplified Arabic" w:hAnsi="Simplified Arabic" w:cs="Simplified Arabic"/>
          <w:b/>
          <w:bCs/>
          <w:sz w:val="28"/>
          <w:szCs w:val="28"/>
          <w:rtl/>
        </w:rPr>
        <w:t>2. الحدود المكانية</w:t>
      </w:r>
      <w:r w:rsidRPr="00B86600">
        <w:rPr>
          <w:rFonts w:ascii="Simplified Arabic" w:hAnsi="Simplified Arabic" w:cs="Simplified Arabic" w:hint="cs"/>
          <w:b/>
          <w:bCs/>
          <w:sz w:val="28"/>
          <w:szCs w:val="28"/>
          <w:rtl/>
        </w:rPr>
        <w:t>:</w:t>
      </w:r>
      <w:r w:rsidRPr="00B86600">
        <w:rPr>
          <w:rFonts w:ascii="Simplified Arabic" w:hAnsi="Simplified Arabic" w:cs="Simplified Arabic" w:hint="cs"/>
          <w:sz w:val="28"/>
          <w:szCs w:val="28"/>
          <w:rtl/>
        </w:rPr>
        <w:t xml:space="preserve"> </w:t>
      </w:r>
      <w:r>
        <w:rPr>
          <w:rFonts w:ascii="Simplified Arabic" w:hAnsi="Simplified Arabic" w:cs="Simplified Arabic" w:hint="cs"/>
          <w:rtl/>
        </w:rPr>
        <w:t xml:space="preserve">اقتصرت الدراسة في مجال تطبيقها على </w:t>
      </w:r>
      <w:r>
        <w:rPr>
          <w:rFonts w:ascii="Simplified Arabic" w:hAnsi="Simplified Arabic" w:cs="Simplified Arabic"/>
          <w:rtl/>
        </w:rPr>
        <w:t xml:space="preserve">المملكة العربية السعودية، </w:t>
      </w:r>
      <w:r>
        <w:rPr>
          <w:rFonts w:ascii="Simplified Arabic" w:hAnsi="Simplified Arabic" w:cs="Simplified Arabic" w:hint="cs"/>
          <w:rtl/>
        </w:rPr>
        <w:t xml:space="preserve">حيث </w:t>
      </w:r>
      <w:r w:rsidRPr="00B86600">
        <w:rPr>
          <w:rFonts w:ascii="Simplified Arabic" w:hAnsi="Simplified Arabic" w:cs="Simplified Arabic"/>
          <w:rtl/>
        </w:rPr>
        <w:t xml:space="preserve">ركزت على عدد من الجهات </w:t>
      </w:r>
      <w:r>
        <w:rPr>
          <w:rFonts w:ascii="Simplified Arabic" w:hAnsi="Simplified Arabic" w:cs="Simplified Arabic" w:hint="cs"/>
          <w:rtl/>
        </w:rPr>
        <w:t>والقطاعات ال</w:t>
      </w:r>
      <w:r>
        <w:rPr>
          <w:rFonts w:ascii="Simplified Arabic" w:hAnsi="Simplified Arabic" w:cs="Simplified Arabic" w:hint="cs"/>
          <w:rtl/>
        </w:rPr>
        <w:t>حكومية وشبه الحكومية</w:t>
      </w:r>
      <w:r w:rsidRPr="00B86600">
        <w:rPr>
          <w:rFonts w:ascii="Simplified Arabic" w:hAnsi="Simplified Arabic" w:cs="Simplified Arabic"/>
          <w:rtl/>
        </w:rPr>
        <w:t xml:space="preserve"> </w:t>
      </w:r>
      <w:r>
        <w:rPr>
          <w:rFonts w:ascii="Simplified Arabic" w:hAnsi="Simplified Arabic" w:cs="Simplified Arabic" w:hint="cs"/>
          <w:rtl/>
        </w:rPr>
        <w:t>المعنية ب</w:t>
      </w:r>
      <w:r w:rsidRPr="00B86600">
        <w:rPr>
          <w:rFonts w:ascii="Simplified Arabic" w:hAnsi="Simplified Arabic" w:cs="Simplified Arabic"/>
          <w:rtl/>
        </w:rPr>
        <w:t xml:space="preserve">تنفيذ </w:t>
      </w:r>
      <w:r>
        <w:rPr>
          <w:rFonts w:ascii="Simplified Arabic" w:hAnsi="Simplified Arabic" w:cs="Simplified Arabic" w:hint="cs"/>
          <w:rtl/>
        </w:rPr>
        <w:t>ال</w:t>
      </w:r>
      <w:r>
        <w:rPr>
          <w:rFonts w:ascii="Simplified Arabic" w:hAnsi="Simplified Arabic" w:cs="Simplified Arabic"/>
          <w:rtl/>
        </w:rPr>
        <w:t>برامج</w:t>
      </w:r>
      <w:r w:rsidRPr="00B86600">
        <w:rPr>
          <w:rFonts w:ascii="Simplified Arabic" w:hAnsi="Simplified Arabic" w:cs="Simplified Arabic"/>
          <w:rtl/>
        </w:rPr>
        <w:t xml:space="preserve"> </w:t>
      </w:r>
      <w:r>
        <w:rPr>
          <w:rFonts w:ascii="Simplified Arabic" w:hAnsi="Simplified Arabic" w:cs="Simplified Arabic" w:hint="cs"/>
          <w:rtl/>
        </w:rPr>
        <w:t>وال</w:t>
      </w:r>
      <w:r w:rsidRPr="00B86600">
        <w:rPr>
          <w:rFonts w:ascii="Simplified Arabic" w:hAnsi="Simplified Arabic" w:cs="Simplified Arabic"/>
          <w:rtl/>
        </w:rPr>
        <w:t xml:space="preserve">مشاريع </w:t>
      </w:r>
      <w:r>
        <w:rPr>
          <w:rFonts w:ascii="Simplified Arabic" w:hAnsi="Simplified Arabic" w:cs="Simplified Arabic" w:hint="cs"/>
          <w:rtl/>
        </w:rPr>
        <w:t>ال</w:t>
      </w:r>
      <w:r>
        <w:rPr>
          <w:rFonts w:ascii="Simplified Arabic" w:hAnsi="Simplified Arabic" w:cs="Simplified Arabic"/>
          <w:rtl/>
        </w:rPr>
        <w:t>مرتبطة</w:t>
      </w:r>
      <w:r w:rsidRPr="00B86600">
        <w:rPr>
          <w:rFonts w:ascii="Simplified Arabic" w:hAnsi="Simplified Arabic" w:cs="Simplified Arabic"/>
          <w:rtl/>
        </w:rPr>
        <w:t xml:space="preserve"> برؤية</w:t>
      </w:r>
      <w:r>
        <w:rPr>
          <w:rFonts w:ascii="Simplified Arabic" w:hAnsi="Simplified Arabic" w:cs="Simplified Arabic" w:hint="cs"/>
          <w:rtl/>
        </w:rPr>
        <w:t xml:space="preserve"> المملكة</w:t>
      </w:r>
      <w:r w:rsidRPr="00B86600">
        <w:rPr>
          <w:rFonts w:ascii="Simplified Arabic" w:hAnsi="Simplified Arabic" w:cs="Simplified Arabic"/>
          <w:rtl/>
        </w:rPr>
        <w:t xml:space="preserve"> 2030.</w:t>
      </w:r>
    </w:p>
    <w:p w14:paraId="2AC76888" w14:textId="77777777" w:rsidR="00000000" w:rsidRPr="00B86600" w:rsidRDefault="00000000" w:rsidP="00D70C82">
      <w:pPr>
        <w:spacing w:line="480" w:lineRule="auto"/>
        <w:rPr>
          <w:rFonts w:ascii="Simplified Arabic" w:hAnsi="Simplified Arabic" w:cs="Simplified Arabic"/>
          <w:b/>
          <w:bCs/>
          <w:rtl/>
        </w:rPr>
      </w:pPr>
      <w:r w:rsidRPr="00B86600">
        <w:rPr>
          <w:rFonts w:ascii="Simplified Arabic" w:hAnsi="Simplified Arabic" w:cs="Simplified Arabic"/>
          <w:b/>
          <w:bCs/>
          <w:sz w:val="28"/>
          <w:szCs w:val="28"/>
          <w:rtl/>
        </w:rPr>
        <w:t>3. الحدود الزمانية</w:t>
      </w:r>
      <w:r w:rsidRPr="00B86600">
        <w:rPr>
          <w:rFonts w:ascii="Simplified Arabic" w:hAnsi="Simplified Arabic" w:cs="Simplified Arabic" w:hint="cs"/>
          <w:b/>
          <w:bCs/>
          <w:sz w:val="28"/>
          <w:szCs w:val="28"/>
          <w:rtl/>
        </w:rPr>
        <w:t xml:space="preserve">: </w:t>
      </w:r>
      <w:r>
        <w:rPr>
          <w:rFonts w:ascii="Simplified Arabic" w:hAnsi="Simplified Arabic" w:cs="Simplified Arabic" w:hint="cs"/>
          <w:rtl/>
        </w:rPr>
        <w:t>اقتصر إجراء هذه</w:t>
      </w:r>
      <w:r w:rsidRPr="00B86600">
        <w:rPr>
          <w:rFonts w:ascii="Simplified Arabic" w:hAnsi="Simplified Arabic" w:cs="Simplified Arabic"/>
          <w:rtl/>
        </w:rPr>
        <w:t xml:space="preserve"> الدراسة خلال </w:t>
      </w:r>
      <w:r>
        <w:rPr>
          <w:rFonts w:ascii="Simplified Arabic" w:hAnsi="Simplified Arabic" w:cs="Simplified Arabic" w:hint="cs"/>
          <w:rtl/>
        </w:rPr>
        <w:t xml:space="preserve">العام الدراسي 2025م. </w:t>
      </w:r>
    </w:p>
    <w:p w14:paraId="3F020199" w14:textId="77777777" w:rsidR="00000000" w:rsidRPr="00B86600" w:rsidRDefault="00000000" w:rsidP="00074EED">
      <w:pPr>
        <w:spacing w:line="480" w:lineRule="auto"/>
        <w:rPr>
          <w:rFonts w:ascii="Simplified Arabic" w:hAnsi="Simplified Arabic" w:cs="Simplified Arabic"/>
          <w:rtl/>
        </w:rPr>
      </w:pPr>
      <w:r w:rsidRPr="00B86600">
        <w:rPr>
          <w:rFonts w:ascii="Simplified Arabic" w:hAnsi="Simplified Arabic" w:cs="Simplified Arabic"/>
          <w:b/>
          <w:bCs/>
          <w:sz w:val="28"/>
          <w:szCs w:val="28"/>
          <w:rtl/>
        </w:rPr>
        <w:lastRenderedPageBreak/>
        <w:t>4</w:t>
      </w:r>
      <w:r>
        <w:rPr>
          <w:rFonts w:ascii="Simplified Arabic" w:hAnsi="Simplified Arabic" w:cs="Simplified Arabic"/>
          <w:b/>
          <w:bCs/>
          <w:sz w:val="28"/>
          <w:szCs w:val="28"/>
          <w:rtl/>
        </w:rPr>
        <w:t>. الحدود البشرية</w:t>
      </w:r>
      <w:r w:rsidRPr="00B86600">
        <w:rPr>
          <w:rFonts w:ascii="Simplified Arabic" w:hAnsi="Simplified Arabic" w:cs="Simplified Arabic"/>
          <w:b/>
          <w:bCs/>
          <w:sz w:val="28"/>
          <w:szCs w:val="28"/>
          <w:rtl/>
        </w:rPr>
        <w:t>:</w:t>
      </w:r>
      <w:r w:rsidRPr="00B86600">
        <w:rPr>
          <w:rFonts w:ascii="Simplified Arabic" w:hAnsi="Simplified Arabic" w:cs="Simplified Arabic" w:hint="cs"/>
          <w:b/>
          <w:bCs/>
          <w:sz w:val="28"/>
          <w:szCs w:val="28"/>
          <w:rtl/>
        </w:rPr>
        <w:t xml:space="preserve"> </w:t>
      </w:r>
      <w:r w:rsidRPr="00B86600">
        <w:rPr>
          <w:rFonts w:ascii="Simplified Arabic" w:hAnsi="Simplified Arabic" w:cs="Simplified Arabic"/>
          <w:rtl/>
        </w:rPr>
        <w:t xml:space="preserve">اقتصر </w:t>
      </w:r>
      <w:r>
        <w:rPr>
          <w:rFonts w:ascii="Simplified Arabic" w:hAnsi="Simplified Arabic" w:cs="Simplified Arabic" w:hint="cs"/>
          <w:rtl/>
        </w:rPr>
        <w:t xml:space="preserve">مجتمع </w:t>
      </w:r>
      <w:r w:rsidRPr="00B86600">
        <w:rPr>
          <w:rFonts w:ascii="Simplified Arabic" w:hAnsi="Simplified Arabic" w:cs="Simplified Arabic"/>
          <w:rtl/>
        </w:rPr>
        <w:t xml:space="preserve">الدراسة </w:t>
      </w:r>
      <w:r>
        <w:rPr>
          <w:rFonts w:ascii="Simplified Arabic" w:hAnsi="Simplified Arabic" w:cs="Simplified Arabic" w:hint="cs"/>
          <w:rtl/>
        </w:rPr>
        <w:t xml:space="preserve">على </w:t>
      </w:r>
      <w:r>
        <w:rPr>
          <w:rFonts w:ascii="Simplified Arabic" w:hAnsi="Simplified Arabic" w:cs="Simplified Arabic" w:hint="cs"/>
          <w:rtl/>
        </w:rPr>
        <w:t>نشر</w:t>
      </w:r>
      <w:r w:rsidRPr="0010450B">
        <w:rPr>
          <w:rFonts w:ascii="Simplified Arabic" w:hAnsi="Simplified Arabic" w:cs="Simplified Arabic"/>
          <w:rtl/>
        </w:rPr>
        <w:t xml:space="preserve"> </w:t>
      </w:r>
      <w:r>
        <w:rPr>
          <w:rFonts w:ascii="Simplified Arabic" w:hAnsi="Simplified Arabic" w:cs="Simplified Arabic"/>
          <w:rtl/>
        </w:rPr>
        <w:t>الإستبيان الإلكتروني</w:t>
      </w:r>
      <w:r w:rsidRPr="0010450B">
        <w:rPr>
          <w:rFonts w:ascii="Simplified Arabic" w:hAnsi="Simplified Arabic" w:cs="Simplified Arabic"/>
          <w:rtl/>
        </w:rPr>
        <w:t xml:space="preserve"> عبر </w:t>
      </w:r>
      <w:r>
        <w:rPr>
          <w:rFonts w:ascii="Simplified Arabic" w:hAnsi="Simplified Arabic" w:cs="Simplified Arabic" w:hint="cs"/>
          <w:rtl/>
        </w:rPr>
        <w:t>(</w:t>
      </w:r>
      <w:r w:rsidRPr="0010450B">
        <w:rPr>
          <w:rFonts w:ascii="Simplified Arabic" w:hAnsi="Simplified Arabic" w:cs="Simplified Arabic"/>
          <w:rtl/>
        </w:rPr>
        <w:t xml:space="preserve">الإيميل </w:t>
      </w:r>
      <w:r>
        <w:rPr>
          <w:rFonts w:ascii="Simplified Arabic" w:hAnsi="Simplified Arabic" w:cs="Simplified Arabic" w:hint="cs"/>
          <w:rtl/>
        </w:rPr>
        <w:t xml:space="preserve">واللينكد إن) </w:t>
      </w:r>
      <w:r w:rsidRPr="00B86600">
        <w:rPr>
          <w:rFonts w:ascii="Simplified Arabic" w:hAnsi="Simplified Arabic" w:cs="Simplified Arabic"/>
          <w:rtl/>
        </w:rPr>
        <w:t xml:space="preserve">على </w:t>
      </w:r>
      <w:r>
        <w:rPr>
          <w:rFonts w:ascii="Simplified Arabic" w:hAnsi="Simplified Arabic" w:cs="Simplified Arabic" w:hint="cs"/>
          <w:rtl/>
        </w:rPr>
        <w:t xml:space="preserve">عينة من </w:t>
      </w:r>
      <w:r w:rsidRPr="00B86600">
        <w:rPr>
          <w:rFonts w:ascii="Simplified Arabic" w:hAnsi="Simplified Arabic" w:cs="Simplified Arabic"/>
          <w:rtl/>
        </w:rPr>
        <w:t>ا</w:t>
      </w:r>
      <w:r>
        <w:rPr>
          <w:rFonts w:ascii="Simplified Arabic" w:hAnsi="Simplified Arabic" w:cs="Simplified Arabic"/>
          <w:rtl/>
        </w:rPr>
        <w:t>لعاملين</w:t>
      </w:r>
      <w:r>
        <w:rPr>
          <w:rFonts w:ascii="Simplified Arabic" w:hAnsi="Simplified Arabic" w:cs="Simplified Arabic" w:hint="cs"/>
          <w:rtl/>
        </w:rPr>
        <w:t xml:space="preserve"> </w:t>
      </w:r>
      <w:r>
        <w:rPr>
          <w:rFonts w:ascii="Simplified Arabic" w:hAnsi="Simplified Arabic" w:cs="Simplified Arabic"/>
          <w:rtl/>
        </w:rPr>
        <w:t>في مكاتب إدارة المشاريع</w:t>
      </w:r>
      <w:r>
        <w:rPr>
          <w:rFonts w:ascii="Simplified Arabic" w:hAnsi="Simplified Arabic" w:cs="Simplified Arabic" w:hint="cs"/>
          <w:rtl/>
        </w:rPr>
        <w:t xml:space="preserve"> تشمل:</w:t>
      </w:r>
      <w:r w:rsidRPr="00B86600">
        <w:rPr>
          <w:rFonts w:ascii="Simplified Arabic" w:hAnsi="Simplified Arabic" w:cs="Simplified Arabic"/>
          <w:rtl/>
        </w:rPr>
        <w:t xml:space="preserve"> مديري البرامج، مسؤولي التخطيط الاستراتيجي، ومنسوبي وحدات التحول الوطني والجودة، ممن لديهم معرفة </w:t>
      </w:r>
      <w:r>
        <w:rPr>
          <w:rFonts w:ascii="Simplified Arabic" w:hAnsi="Simplified Arabic" w:cs="Simplified Arabic" w:hint="cs"/>
          <w:rtl/>
        </w:rPr>
        <w:t xml:space="preserve">وصلة </w:t>
      </w:r>
      <w:r w:rsidRPr="00B86600">
        <w:rPr>
          <w:rFonts w:ascii="Simplified Arabic" w:hAnsi="Simplified Arabic" w:cs="Simplified Arabic"/>
          <w:rtl/>
        </w:rPr>
        <w:t xml:space="preserve">مباشرة بأنشطة </w:t>
      </w:r>
      <w:r w:rsidRPr="00B86600">
        <w:rPr>
          <w:rFonts w:ascii="Simplified Arabic" w:hAnsi="Simplified Arabic" w:cs="Simplified Arabic"/>
        </w:rPr>
        <w:t>PMO</w:t>
      </w:r>
      <w:r>
        <w:rPr>
          <w:rFonts w:ascii="Simplified Arabic" w:hAnsi="Simplified Arabic" w:cs="Simplified Arabic"/>
          <w:rtl/>
        </w:rPr>
        <w:t xml:space="preserve"> داخل مؤسساتهم</w:t>
      </w:r>
      <w:r>
        <w:rPr>
          <w:rFonts w:ascii="Simplified Arabic" w:hAnsi="Simplified Arabic" w:cs="Simplified Arabic" w:hint="cs"/>
          <w:rtl/>
        </w:rPr>
        <w:t xml:space="preserve"> ،</w:t>
      </w:r>
      <w:r>
        <w:rPr>
          <w:rFonts w:ascii="Simplified Arabic" w:hAnsi="Simplified Arabic" w:cs="Simplified Arabic" w:hint="cs"/>
          <w:rtl/>
        </w:rPr>
        <w:t xml:space="preserve"> وذلك ضمن نطاق المؤسسات والشركات</w:t>
      </w:r>
      <w:r>
        <w:rPr>
          <w:rFonts w:ascii="Simplified Arabic" w:hAnsi="Simplified Arabic" w:cs="Simplified Arabic" w:hint="cs"/>
          <w:rtl/>
        </w:rPr>
        <w:t xml:space="preserve"> في سوق العمل بالمملكة العربية السعو</w:t>
      </w:r>
      <w:r>
        <w:rPr>
          <w:rFonts w:ascii="Simplified Arabic" w:hAnsi="Simplified Arabic" w:cs="Simplified Arabic" w:hint="cs"/>
          <w:rtl/>
        </w:rPr>
        <w:t xml:space="preserve">دية سواءً كان قطاع حكومي أو </w:t>
      </w:r>
      <w:r>
        <w:rPr>
          <w:rFonts w:ascii="Simplified Arabic" w:hAnsi="Simplified Arabic" w:cs="Simplified Arabic" w:hint="cs"/>
          <w:rtl/>
        </w:rPr>
        <w:t xml:space="preserve">شبه حكومي </w:t>
      </w:r>
      <w:r>
        <w:rPr>
          <w:rFonts w:ascii="Simplified Arabic" w:hAnsi="Simplified Arabic" w:cs="Simplified Arabic" w:hint="cs"/>
          <w:rtl/>
        </w:rPr>
        <w:t xml:space="preserve">وتستهدف تنفيذ </w:t>
      </w:r>
      <w:r>
        <w:rPr>
          <w:rFonts w:ascii="Simplified Arabic" w:hAnsi="Simplified Arabic" w:cs="Simplified Arabic"/>
          <w:rtl/>
        </w:rPr>
        <w:t xml:space="preserve">مشاريع برامج </w:t>
      </w:r>
      <w:r>
        <w:rPr>
          <w:rFonts w:ascii="Simplified Arabic" w:hAnsi="Simplified Arabic" w:cs="Simplified Arabic" w:hint="cs"/>
          <w:rtl/>
        </w:rPr>
        <w:t>ال</w:t>
      </w:r>
      <w:r>
        <w:rPr>
          <w:rFonts w:ascii="Simplified Arabic" w:hAnsi="Simplified Arabic" w:cs="Simplified Arabic"/>
          <w:rtl/>
        </w:rPr>
        <w:t>رؤية 2030</w:t>
      </w:r>
      <w:r>
        <w:rPr>
          <w:rFonts w:ascii="Simplified Arabic" w:hAnsi="Simplified Arabic" w:cs="Simplified Arabic" w:hint="cs"/>
          <w:rtl/>
        </w:rPr>
        <w:t>.</w:t>
      </w:r>
    </w:p>
    <w:p w14:paraId="4B041C67" w14:textId="77777777" w:rsidR="00000000" w:rsidRDefault="00000000" w:rsidP="004177BA">
      <w:pPr>
        <w:spacing w:line="480" w:lineRule="auto"/>
        <w:rPr>
          <w:rFonts w:ascii="Simplified Arabic" w:hAnsi="Simplified Arabic" w:cs="Simplified Arabic"/>
          <w:b/>
          <w:bCs/>
          <w:sz w:val="28"/>
          <w:szCs w:val="28"/>
          <w:rtl/>
        </w:rPr>
      </w:pPr>
    </w:p>
    <w:p w14:paraId="77C282BE" w14:textId="77777777" w:rsidR="00000000" w:rsidRDefault="00000000" w:rsidP="004177BA">
      <w:pPr>
        <w:spacing w:line="480" w:lineRule="auto"/>
        <w:rPr>
          <w:rFonts w:ascii="Simplified Arabic" w:hAnsi="Simplified Arabic" w:cs="Simplified Arabic"/>
          <w:b/>
          <w:bCs/>
          <w:sz w:val="28"/>
          <w:szCs w:val="28"/>
          <w:rtl/>
        </w:rPr>
      </w:pPr>
    </w:p>
    <w:p w14:paraId="7C1E9F5E" w14:textId="77777777" w:rsidR="00000000" w:rsidRDefault="00000000" w:rsidP="004177BA">
      <w:pPr>
        <w:spacing w:line="480" w:lineRule="auto"/>
        <w:rPr>
          <w:rFonts w:ascii="Simplified Arabic" w:hAnsi="Simplified Arabic" w:cs="Simplified Arabic"/>
          <w:b/>
          <w:bCs/>
          <w:sz w:val="28"/>
          <w:szCs w:val="28"/>
          <w:rtl/>
        </w:rPr>
      </w:pPr>
    </w:p>
    <w:p w14:paraId="3DD4CC2A" w14:textId="77777777" w:rsidR="00000000" w:rsidRDefault="00000000" w:rsidP="004177BA">
      <w:pPr>
        <w:spacing w:line="480" w:lineRule="auto"/>
        <w:rPr>
          <w:rFonts w:ascii="Simplified Arabic" w:hAnsi="Simplified Arabic" w:cs="Simplified Arabic"/>
          <w:b/>
          <w:bCs/>
          <w:sz w:val="28"/>
          <w:szCs w:val="28"/>
          <w:rtl/>
        </w:rPr>
      </w:pPr>
    </w:p>
    <w:p w14:paraId="27A93A35" w14:textId="77777777" w:rsidR="00000000" w:rsidRDefault="00000000" w:rsidP="004177BA">
      <w:pPr>
        <w:spacing w:line="480" w:lineRule="auto"/>
        <w:rPr>
          <w:rFonts w:ascii="Simplified Arabic" w:hAnsi="Simplified Arabic" w:cs="Simplified Arabic"/>
          <w:b/>
          <w:bCs/>
          <w:sz w:val="28"/>
          <w:szCs w:val="28"/>
          <w:rtl/>
        </w:rPr>
      </w:pPr>
    </w:p>
    <w:p w14:paraId="222AB9A7" w14:textId="77777777" w:rsidR="00000000" w:rsidRDefault="00000000" w:rsidP="004177BA">
      <w:pPr>
        <w:spacing w:line="480" w:lineRule="auto"/>
        <w:rPr>
          <w:rFonts w:ascii="Simplified Arabic" w:hAnsi="Simplified Arabic" w:cs="Simplified Arabic"/>
          <w:b/>
          <w:bCs/>
          <w:sz w:val="28"/>
          <w:szCs w:val="28"/>
          <w:rtl/>
        </w:rPr>
      </w:pPr>
    </w:p>
    <w:p w14:paraId="5C21108F" w14:textId="77777777" w:rsidR="00000000" w:rsidRDefault="00000000" w:rsidP="004177BA">
      <w:pPr>
        <w:spacing w:line="480" w:lineRule="auto"/>
        <w:rPr>
          <w:rFonts w:ascii="Simplified Arabic" w:hAnsi="Simplified Arabic" w:cs="Simplified Arabic"/>
          <w:b/>
          <w:bCs/>
          <w:sz w:val="28"/>
          <w:szCs w:val="28"/>
          <w:rtl/>
        </w:rPr>
      </w:pPr>
    </w:p>
    <w:p w14:paraId="7B85366E" w14:textId="77777777" w:rsidR="00000000" w:rsidRDefault="00000000" w:rsidP="004177BA">
      <w:pPr>
        <w:spacing w:line="480" w:lineRule="auto"/>
        <w:rPr>
          <w:rFonts w:ascii="Simplified Arabic" w:hAnsi="Simplified Arabic" w:cs="Simplified Arabic"/>
          <w:b/>
          <w:bCs/>
          <w:sz w:val="28"/>
          <w:szCs w:val="28"/>
          <w:rtl/>
        </w:rPr>
      </w:pPr>
    </w:p>
    <w:p w14:paraId="40861D29" w14:textId="77777777" w:rsidR="00000000" w:rsidRDefault="00000000" w:rsidP="004177BA">
      <w:pPr>
        <w:spacing w:line="480" w:lineRule="auto"/>
        <w:rPr>
          <w:rFonts w:ascii="Simplified Arabic" w:hAnsi="Simplified Arabic" w:cs="Simplified Arabic"/>
          <w:b/>
          <w:bCs/>
          <w:sz w:val="28"/>
          <w:szCs w:val="28"/>
          <w:rtl/>
        </w:rPr>
      </w:pPr>
    </w:p>
    <w:p w14:paraId="741989D4" w14:textId="77777777" w:rsidR="00000000" w:rsidRDefault="00000000" w:rsidP="004177BA">
      <w:pPr>
        <w:spacing w:line="480" w:lineRule="auto"/>
        <w:rPr>
          <w:rFonts w:ascii="Simplified Arabic" w:hAnsi="Simplified Arabic" w:cs="Simplified Arabic"/>
          <w:b/>
          <w:bCs/>
          <w:sz w:val="28"/>
          <w:szCs w:val="28"/>
          <w:rtl/>
        </w:rPr>
      </w:pPr>
    </w:p>
    <w:p w14:paraId="12C9855A" w14:textId="77777777" w:rsidR="00000000" w:rsidRDefault="00000000" w:rsidP="00F85CEA">
      <w:pPr>
        <w:spacing w:line="480" w:lineRule="auto"/>
        <w:jc w:val="center"/>
        <w:rPr>
          <w:rFonts w:ascii="Simplified Arabic" w:hAnsi="Simplified Arabic" w:cs="Simplified Arabic"/>
          <w:b/>
          <w:bCs/>
          <w:sz w:val="28"/>
          <w:szCs w:val="28"/>
          <w:rtl/>
        </w:rPr>
      </w:pPr>
      <w:r w:rsidRPr="0010450B">
        <w:rPr>
          <w:rFonts w:ascii="Simplified Arabic" w:hAnsi="Simplified Arabic" w:cs="Simplified Arabic" w:hint="cs"/>
          <w:b/>
          <w:bCs/>
          <w:sz w:val="28"/>
          <w:szCs w:val="28"/>
          <w:rtl/>
        </w:rPr>
        <w:t>الفصل الثاني: الإطار النظري للدراسة</w:t>
      </w:r>
    </w:p>
    <w:p w14:paraId="580D8092" w14:textId="77777777" w:rsidR="00000000" w:rsidRPr="00CA7F62" w:rsidRDefault="00000000" w:rsidP="00CA7F62">
      <w:pPr>
        <w:spacing w:line="480" w:lineRule="auto"/>
        <w:rPr>
          <w:rFonts w:ascii="Simplified Arabic" w:hAnsi="Simplified Arabic" w:cs="Simplified Arabic"/>
          <w:b/>
          <w:bCs/>
          <w:sz w:val="28"/>
          <w:szCs w:val="28"/>
          <w:rtl/>
        </w:rPr>
      </w:pPr>
      <w:r w:rsidRPr="00CA7F62">
        <w:rPr>
          <w:rFonts w:ascii="Simplified Arabic" w:hAnsi="Simplified Arabic" w:cs="Simplified Arabic" w:hint="cs"/>
          <w:b/>
          <w:bCs/>
          <w:sz w:val="28"/>
          <w:szCs w:val="28"/>
          <w:rtl/>
        </w:rPr>
        <w:t>تمهيد</w:t>
      </w:r>
    </w:p>
    <w:p w14:paraId="190A47B2" w14:textId="77777777" w:rsidR="00000000" w:rsidRPr="00CA7F62" w:rsidRDefault="00000000" w:rsidP="00CA7F62">
      <w:pPr>
        <w:spacing w:line="480" w:lineRule="auto"/>
        <w:rPr>
          <w:rFonts w:ascii="Simplified Arabic" w:hAnsi="Simplified Arabic" w:cs="Simplified Arabic"/>
          <w:rtl/>
        </w:rPr>
      </w:pPr>
      <w:r w:rsidRPr="00CA7F62">
        <w:rPr>
          <w:rFonts w:ascii="Simplified Arabic" w:hAnsi="Simplified Arabic" w:cs="Simplified Arabic"/>
          <w:rtl/>
        </w:rPr>
        <w:t>برزت مكاتب إدارة المشاريع (</w:t>
      </w:r>
      <w:r w:rsidRPr="00CA7F62">
        <w:rPr>
          <w:rFonts w:ascii="Simplified Arabic" w:hAnsi="Simplified Arabic" w:cs="Simplified Arabic"/>
        </w:rPr>
        <w:t>PMOs</w:t>
      </w:r>
      <w:r w:rsidRPr="00CA7F62">
        <w:rPr>
          <w:rFonts w:ascii="Simplified Arabic" w:hAnsi="Simplified Arabic" w:cs="Simplified Arabic"/>
          <w:rtl/>
        </w:rPr>
        <w:t xml:space="preserve">) كأداة مؤسسية محورية </w:t>
      </w:r>
      <w:r>
        <w:rPr>
          <w:rFonts w:ascii="Simplified Arabic" w:hAnsi="Simplified Arabic" w:cs="Simplified Arabic" w:hint="cs"/>
          <w:rtl/>
        </w:rPr>
        <w:t xml:space="preserve">تهدف </w:t>
      </w:r>
      <w:r w:rsidRPr="00CA7F62">
        <w:rPr>
          <w:rFonts w:ascii="Simplified Arabic" w:hAnsi="Simplified Arabic" w:cs="Simplified Arabic"/>
          <w:rtl/>
        </w:rPr>
        <w:t>لضمان تنفيذ المشاريع بكفاءة وفعالية</w:t>
      </w:r>
      <w:r>
        <w:rPr>
          <w:rFonts w:ascii="Simplified Arabic" w:hAnsi="Simplified Arabic" w:cs="Simplified Arabic" w:hint="cs"/>
          <w:rtl/>
        </w:rPr>
        <w:t xml:space="preserve"> </w:t>
      </w:r>
      <w:r w:rsidRPr="00CA7F62">
        <w:rPr>
          <w:rFonts w:ascii="Simplified Arabic" w:hAnsi="Simplified Arabic" w:cs="Simplified Arabic"/>
          <w:rtl/>
        </w:rPr>
        <w:t>، و</w:t>
      </w:r>
      <w:r>
        <w:rPr>
          <w:rFonts w:ascii="Simplified Arabic" w:hAnsi="Simplified Arabic" w:cs="Simplified Arabic" w:hint="cs"/>
          <w:rtl/>
        </w:rPr>
        <w:t>تسعى ل</w:t>
      </w:r>
      <w:r w:rsidRPr="00CA7F62">
        <w:rPr>
          <w:rFonts w:ascii="Simplified Arabic" w:hAnsi="Simplified Arabic" w:cs="Simplified Arabic"/>
          <w:rtl/>
        </w:rPr>
        <w:t>تحقيق الأهداف الاستراتيجية المرجوة ضمن الأطر الزمنية والمالية</w:t>
      </w:r>
      <w:r>
        <w:rPr>
          <w:rFonts w:ascii="Simplified Arabic" w:hAnsi="Simplified Arabic" w:cs="Simplified Arabic"/>
          <w:rtl/>
        </w:rPr>
        <w:t xml:space="preserve"> المحددة. تلعب هذه المكاتب دور</w:t>
      </w:r>
      <w:r>
        <w:rPr>
          <w:rFonts w:ascii="Simplified Arabic" w:hAnsi="Simplified Arabic" w:cs="Simplified Arabic" w:hint="cs"/>
          <w:rtl/>
        </w:rPr>
        <w:t>اً</w:t>
      </w:r>
      <w:r>
        <w:rPr>
          <w:rFonts w:ascii="Simplified Arabic" w:hAnsi="Simplified Arabic" w:cs="Simplified Arabic"/>
          <w:rtl/>
        </w:rPr>
        <w:t xml:space="preserve"> تكاملي</w:t>
      </w:r>
      <w:r>
        <w:rPr>
          <w:rFonts w:ascii="Simplified Arabic" w:hAnsi="Simplified Arabic" w:cs="Simplified Arabic" w:hint="cs"/>
          <w:rtl/>
        </w:rPr>
        <w:t>اً</w:t>
      </w:r>
      <w:r w:rsidRPr="00CA7F62">
        <w:rPr>
          <w:rFonts w:ascii="Simplified Arabic" w:hAnsi="Simplified Arabic" w:cs="Simplified Arabic"/>
          <w:rtl/>
        </w:rPr>
        <w:t xml:space="preserve"> بين الجهات التنفيذية</w:t>
      </w:r>
      <w:r>
        <w:rPr>
          <w:rFonts w:ascii="Simplified Arabic" w:hAnsi="Simplified Arabic" w:cs="Simplified Arabic" w:hint="cs"/>
          <w:rtl/>
        </w:rPr>
        <w:t xml:space="preserve"> </w:t>
      </w:r>
      <w:r w:rsidRPr="00CA7F62">
        <w:rPr>
          <w:rFonts w:ascii="Simplified Arabic" w:hAnsi="Simplified Arabic" w:cs="Simplified Arabic"/>
          <w:rtl/>
        </w:rPr>
        <w:t>، والقيادة العليا</w:t>
      </w:r>
      <w:r>
        <w:rPr>
          <w:rFonts w:ascii="Simplified Arabic" w:hAnsi="Simplified Arabic" w:cs="Simplified Arabic" w:hint="cs"/>
          <w:rtl/>
        </w:rPr>
        <w:t xml:space="preserve"> </w:t>
      </w:r>
      <w:r w:rsidRPr="00CA7F62">
        <w:rPr>
          <w:rFonts w:ascii="Simplified Arabic" w:hAnsi="Simplified Arabic" w:cs="Simplified Arabic"/>
          <w:rtl/>
        </w:rPr>
        <w:t>، والجهات الرقابية</w:t>
      </w:r>
      <w:r>
        <w:rPr>
          <w:rFonts w:ascii="Simplified Arabic" w:hAnsi="Simplified Arabic" w:cs="Simplified Arabic" w:hint="cs"/>
          <w:rtl/>
        </w:rPr>
        <w:t xml:space="preserve"> </w:t>
      </w:r>
      <w:r w:rsidRPr="00CA7F62">
        <w:rPr>
          <w:rFonts w:ascii="Simplified Arabic" w:hAnsi="Simplified Arabic" w:cs="Simplified Arabic"/>
          <w:rtl/>
        </w:rPr>
        <w:t>، حيث ت</w:t>
      </w:r>
      <w:r>
        <w:rPr>
          <w:rFonts w:ascii="Simplified Arabic" w:hAnsi="Simplified Arabic" w:cs="Simplified Arabic"/>
          <w:rtl/>
        </w:rPr>
        <w:t>وفر إطار</w:t>
      </w:r>
      <w:r>
        <w:rPr>
          <w:rFonts w:ascii="Simplified Arabic" w:hAnsi="Simplified Arabic" w:cs="Simplified Arabic" w:hint="cs"/>
          <w:rtl/>
        </w:rPr>
        <w:t>اً</w:t>
      </w:r>
      <w:r>
        <w:rPr>
          <w:rFonts w:ascii="Simplified Arabic" w:hAnsi="Simplified Arabic" w:cs="Simplified Arabic"/>
          <w:rtl/>
        </w:rPr>
        <w:t xml:space="preserve"> منهجي</w:t>
      </w:r>
      <w:r>
        <w:rPr>
          <w:rFonts w:ascii="Simplified Arabic" w:hAnsi="Simplified Arabic" w:cs="Simplified Arabic" w:hint="cs"/>
          <w:rtl/>
        </w:rPr>
        <w:t>اً</w:t>
      </w:r>
      <w:r w:rsidRPr="00CA7F62">
        <w:rPr>
          <w:rFonts w:ascii="Simplified Arabic" w:hAnsi="Simplified Arabic" w:cs="Simplified Arabic"/>
          <w:rtl/>
        </w:rPr>
        <w:t xml:space="preserve"> لإدارة المشاريع</w:t>
      </w:r>
      <w:r>
        <w:rPr>
          <w:rFonts w:ascii="Simplified Arabic" w:hAnsi="Simplified Arabic" w:cs="Simplified Arabic" w:hint="cs"/>
          <w:rtl/>
        </w:rPr>
        <w:t xml:space="preserve"> </w:t>
      </w:r>
      <w:r>
        <w:rPr>
          <w:rFonts w:ascii="Simplified Arabic" w:hAnsi="Simplified Arabic" w:cs="Simplified Arabic"/>
          <w:rtl/>
        </w:rPr>
        <w:t>، وتطب</w:t>
      </w:r>
      <w:r w:rsidRPr="00CA7F62">
        <w:rPr>
          <w:rFonts w:ascii="Simplified Arabic" w:hAnsi="Simplified Arabic" w:cs="Simplified Arabic"/>
          <w:rtl/>
        </w:rPr>
        <w:t>ق أفضل الممارسات العالمية</w:t>
      </w:r>
      <w:r>
        <w:rPr>
          <w:rFonts w:ascii="Simplified Arabic" w:hAnsi="Simplified Arabic" w:cs="Simplified Arabic" w:hint="cs"/>
          <w:rtl/>
        </w:rPr>
        <w:t xml:space="preserve"> </w:t>
      </w:r>
      <w:r>
        <w:rPr>
          <w:rFonts w:ascii="Simplified Arabic" w:hAnsi="Simplified Arabic" w:cs="Simplified Arabic"/>
          <w:rtl/>
        </w:rPr>
        <w:t>، وتعز</w:t>
      </w:r>
      <w:r>
        <w:rPr>
          <w:rFonts w:ascii="Simplified Arabic" w:hAnsi="Simplified Arabic" w:cs="Simplified Arabic" w:hint="cs"/>
          <w:rtl/>
        </w:rPr>
        <w:t>ز</w:t>
      </w:r>
      <w:r w:rsidRPr="00CA7F62">
        <w:rPr>
          <w:rFonts w:ascii="Simplified Arabic" w:hAnsi="Simplified Arabic" w:cs="Simplified Arabic"/>
          <w:rtl/>
        </w:rPr>
        <w:t xml:space="preserve"> مواءمة المشاريع مع الأهداف الوطنية.</w:t>
      </w:r>
      <w:r>
        <w:rPr>
          <w:rFonts w:ascii="Simplified Arabic" w:hAnsi="Simplified Arabic" w:cs="Simplified Arabic" w:hint="cs"/>
          <w:rtl/>
        </w:rPr>
        <w:t xml:space="preserve"> و</w:t>
      </w:r>
      <w:r>
        <w:rPr>
          <w:rFonts w:ascii="Simplified Arabic" w:hAnsi="Simplified Arabic" w:cs="Simplified Arabic"/>
          <w:rtl/>
        </w:rPr>
        <w:t>تُعد مكاتب إدارة المشاريع عنصر</w:t>
      </w:r>
      <w:r>
        <w:rPr>
          <w:rFonts w:ascii="Simplified Arabic" w:hAnsi="Simplified Arabic" w:cs="Simplified Arabic" w:hint="cs"/>
          <w:rtl/>
        </w:rPr>
        <w:t>اً</w:t>
      </w:r>
      <w:r>
        <w:rPr>
          <w:rFonts w:ascii="Simplified Arabic" w:hAnsi="Simplified Arabic" w:cs="Simplified Arabic"/>
          <w:rtl/>
        </w:rPr>
        <w:t xml:space="preserve"> حاسم</w:t>
      </w:r>
      <w:r w:rsidRPr="00CA7F62">
        <w:rPr>
          <w:rFonts w:ascii="Simplified Arabic" w:hAnsi="Simplified Arabic" w:cs="Simplified Arabic"/>
          <w:rtl/>
        </w:rPr>
        <w:t>ا</w:t>
      </w:r>
      <w:r>
        <w:rPr>
          <w:rFonts w:ascii="Simplified Arabic" w:hAnsi="Simplified Arabic" w:cs="Simplified Arabic" w:hint="cs"/>
          <w:rtl/>
        </w:rPr>
        <w:t>ً</w:t>
      </w:r>
      <w:r w:rsidRPr="00CA7F62">
        <w:rPr>
          <w:rFonts w:ascii="Simplified Arabic" w:hAnsi="Simplified Arabic" w:cs="Simplified Arabic"/>
          <w:rtl/>
        </w:rPr>
        <w:t xml:space="preserve"> في دعم جهود التحول الوطني من خلال ضمان الاتساق بين استراتيجيات الجهات الحكومية ومشاريعها التنفيذية</w:t>
      </w:r>
      <w:r>
        <w:rPr>
          <w:rFonts w:ascii="Simplified Arabic" w:hAnsi="Simplified Arabic" w:cs="Simplified Arabic" w:hint="cs"/>
          <w:rtl/>
        </w:rPr>
        <w:t xml:space="preserve"> </w:t>
      </w:r>
      <w:r w:rsidRPr="00CA7F62">
        <w:rPr>
          <w:rFonts w:ascii="Simplified Arabic" w:hAnsi="Simplified Arabic" w:cs="Simplified Arabic"/>
          <w:rtl/>
        </w:rPr>
        <w:t>، ورفع جودة مخرجات المشاريع</w:t>
      </w:r>
      <w:r>
        <w:rPr>
          <w:rFonts w:ascii="Simplified Arabic" w:hAnsi="Simplified Arabic" w:cs="Simplified Arabic" w:hint="cs"/>
          <w:rtl/>
        </w:rPr>
        <w:t xml:space="preserve"> </w:t>
      </w:r>
      <w:r w:rsidRPr="00CA7F62">
        <w:rPr>
          <w:rFonts w:ascii="Simplified Arabic" w:hAnsi="Simplified Arabic" w:cs="Simplified Arabic"/>
          <w:rtl/>
        </w:rPr>
        <w:t>، وتقليل نسب الفشل أو الانحراف عن الخطط الموضوعة. و</w:t>
      </w:r>
      <w:r>
        <w:rPr>
          <w:rFonts w:ascii="Simplified Arabic" w:hAnsi="Simplified Arabic" w:cs="Simplified Arabic" w:hint="cs"/>
          <w:rtl/>
        </w:rPr>
        <w:t>ل</w:t>
      </w:r>
      <w:r w:rsidRPr="00CA7F62">
        <w:rPr>
          <w:rFonts w:ascii="Simplified Arabic" w:hAnsi="Simplified Arabic" w:cs="Simplified Arabic"/>
          <w:rtl/>
        </w:rPr>
        <w:t>ق</w:t>
      </w:r>
      <w:r>
        <w:rPr>
          <w:rFonts w:ascii="Simplified Arabic" w:hAnsi="Simplified Arabic" w:cs="Simplified Arabic"/>
          <w:rtl/>
        </w:rPr>
        <w:t>د أولت الحكومة السعودية اهتمام</w:t>
      </w:r>
      <w:r>
        <w:rPr>
          <w:rFonts w:ascii="Simplified Arabic" w:hAnsi="Simplified Arabic" w:cs="Simplified Arabic" w:hint="cs"/>
          <w:rtl/>
        </w:rPr>
        <w:t>اً</w:t>
      </w:r>
      <w:r w:rsidRPr="00CA7F62">
        <w:rPr>
          <w:rFonts w:ascii="Simplified Arabic" w:hAnsi="Simplified Arabic" w:cs="Simplified Arabic"/>
          <w:rtl/>
        </w:rPr>
        <w:t xml:space="preserve"> متزايد</w:t>
      </w:r>
      <w:r>
        <w:rPr>
          <w:rFonts w:ascii="Simplified Arabic" w:hAnsi="Simplified Arabic" w:cs="Simplified Arabic" w:hint="cs"/>
          <w:rtl/>
        </w:rPr>
        <w:t>اً</w:t>
      </w:r>
      <w:r w:rsidRPr="00CA7F62">
        <w:rPr>
          <w:rFonts w:ascii="Simplified Arabic" w:hAnsi="Simplified Arabic" w:cs="Simplified Arabic"/>
          <w:rtl/>
        </w:rPr>
        <w:t xml:space="preserve"> بإنشاء وتطوير هذه المكاتب على مختلف المستويات – الوزارات</w:t>
      </w:r>
      <w:r>
        <w:rPr>
          <w:rFonts w:ascii="Simplified Arabic" w:hAnsi="Simplified Arabic" w:cs="Simplified Arabic" w:hint="cs"/>
          <w:rtl/>
        </w:rPr>
        <w:t xml:space="preserve"> </w:t>
      </w:r>
      <w:r w:rsidRPr="00CA7F62">
        <w:rPr>
          <w:rFonts w:ascii="Simplified Arabic" w:hAnsi="Simplified Arabic" w:cs="Simplified Arabic"/>
          <w:rtl/>
        </w:rPr>
        <w:t>، والهيئات</w:t>
      </w:r>
      <w:r>
        <w:rPr>
          <w:rFonts w:ascii="Simplified Arabic" w:hAnsi="Simplified Arabic" w:cs="Simplified Arabic" w:hint="cs"/>
          <w:rtl/>
        </w:rPr>
        <w:t xml:space="preserve"> </w:t>
      </w:r>
      <w:r w:rsidRPr="00CA7F62">
        <w:rPr>
          <w:rFonts w:ascii="Simplified Arabic" w:hAnsi="Simplified Arabic" w:cs="Simplified Arabic"/>
          <w:rtl/>
        </w:rPr>
        <w:t>، والمبادرات الكبرى – لما لها من أثر مباشر في تسريع وتيرة الإنجاز وتحقيق الأثر المنشود.</w:t>
      </w:r>
    </w:p>
    <w:p w14:paraId="3A6D254C" w14:textId="77777777" w:rsidR="00000000" w:rsidRDefault="00000000" w:rsidP="00E34057">
      <w:pPr>
        <w:spacing w:line="480" w:lineRule="auto"/>
        <w:rPr>
          <w:rFonts w:ascii="Simplified Arabic" w:hAnsi="Simplified Arabic" w:cs="Simplified Arabic"/>
          <w:rtl/>
        </w:rPr>
      </w:pPr>
      <w:r w:rsidRPr="00CA7F62">
        <w:rPr>
          <w:rFonts w:ascii="Simplified Arabic" w:hAnsi="Simplified Arabic" w:cs="Simplified Arabic"/>
          <w:rtl/>
        </w:rPr>
        <w:t xml:space="preserve">يعتمد هذا </w:t>
      </w:r>
      <w:r>
        <w:rPr>
          <w:rFonts w:ascii="Simplified Arabic" w:hAnsi="Simplified Arabic" w:cs="Simplified Arabic" w:hint="cs"/>
          <w:rtl/>
        </w:rPr>
        <w:t xml:space="preserve">الفصل الذي يمثّل </w:t>
      </w:r>
      <w:r w:rsidRPr="00CA7F62">
        <w:rPr>
          <w:rFonts w:ascii="Simplified Arabic" w:hAnsi="Simplified Arabic" w:cs="Simplified Arabic"/>
          <w:rtl/>
        </w:rPr>
        <w:t xml:space="preserve">الجزء النظري من الدراسة على تحليل الأدبيات المتعلقة بمفاهيم مكاتب إدارة المشاريع، وأدوارها التنظيمية، ونماذج عملها، بالإضافة إلى استعراض العلاقة بين كفاءة هذه المكاتب وتحقيق الأهداف الاستراتيجية </w:t>
      </w:r>
      <w:r>
        <w:rPr>
          <w:rFonts w:ascii="Simplified Arabic" w:hAnsi="Simplified Arabic" w:cs="Simplified Arabic" w:hint="cs"/>
          <w:rtl/>
        </w:rPr>
        <w:t>في المنظمات ، والتوسع في مفهوم الرؤية الوطنية 2030 ، وبيان أبرز المبادرات الحكومية والمشاريع التي تستهدفها الرؤية ، مع إلقاء الضوء على بعض الدراسات والأدبيات السابقة التي بحثت مواضيع مشابهة لمحور هذه الدراسة.</w:t>
      </w:r>
    </w:p>
    <w:p w14:paraId="083C9FD7" w14:textId="77777777" w:rsidR="00000000" w:rsidRDefault="00000000" w:rsidP="00CA7F62">
      <w:pPr>
        <w:spacing w:line="480" w:lineRule="auto"/>
        <w:rPr>
          <w:rFonts w:ascii="Simplified Arabic" w:hAnsi="Simplified Arabic" w:cs="Simplified Arabic"/>
          <w:b/>
          <w:bCs/>
          <w:sz w:val="28"/>
          <w:szCs w:val="28"/>
          <w:rtl/>
        </w:rPr>
      </w:pPr>
    </w:p>
    <w:p w14:paraId="18CCBCAC" w14:textId="77777777" w:rsidR="00000000" w:rsidRDefault="00000000" w:rsidP="00CA7F62">
      <w:pPr>
        <w:spacing w:line="480" w:lineRule="auto"/>
        <w:rPr>
          <w:rFonts w:ascii="Simplified Arabic" w:hAnsi="Simplified Arabic" w:cs="Simplified Arabic"/>
          <w:b/>
          <w:bCs/>
          <w:sz w:val="28"/>
          <w:szCs w:val="28"/>
          <w:rtl/>
        </w:rPr>
      </w:pPr>
    </w:p>
    <w:p w14:paraId="016EC37E" w14:textId="77777777" w:rsidR="00000000" w:rsidRDefault="00000000" w:rsidP="00CA7F62">
      <w:pPr>
        <w:spacing w:line="480" w:lineRule="auto"/>
        <w:rPr>
          <w:rFonts w:ascii="Simplified Arabic" w:hAnsi="Simplified Arabic" w:cs="Simplified Arabic"/>
          <w:b/>
          <w:bCs/>
          <w:sz w:val="28"/>
          <w:szCs w:val="28"/>
          <w:rtl/>
        </w:rPr>
      </w:pPr>
    </w:p>
    <w:p w14:paraId="114E644F" w14:textId="77777777" w:rsidR="00000000" w:rsidRDefault="00000000" w:rsidP="00584649">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 .1 مفهوم مكاتب إدارة المشاريع</w:t>
      </w:r>
    </w:p>
    <w:p w14:paraId="076AF2A3" w14:textId="77777777" w:rsidR="00000000" w:rsidRPr="00584649" w:rsidRDefault="00000000" w:rsidP="00584649">
      <w:pPr>
        <w:spacing w:line="480" w:lineRule="auto"/>
        <w:rPr>
          <w:rFonts w:ascii="Simplified Arabic" w:hAnsi="Simplified Arabic" w:cs="Simplified Arabic"/>
          <w:b/>
          <w:bCs/>
          <w:sz w:val="28"/>
          <w:szCs w:val="28"/>
          <w:rtl/>
        </w:rPr>
      </w:pPr>
      <w:r w:rsidRPr="00584649">
        <w:rPr>
          <w:rFonts w:ascii="Simplified Arabic" w:hAnsi="Simplified Arabic" w:cs="Simplified Arabic" w:hint="cs"/>
          <w:b/>
          <w:bCs/>
          <w:sz w:val="28"/>
          <w:szCs w:val="28"/>
          <w:rtl/>
        </w:rPr>
        <w:t>2 . 1. 1 تعريف مكتب إدارة المشاريع</w:t>
      </w:r>
    </w:p>
    <w:p w14:paraId="2CEAFE37" w14:textId="77777777" w:rsidR="00000000" w:rsidRDefault="00000000" w:rsidP="00A51BB6">
      <w:pPr>
        <w:spacing w:line="480" w:lineRule="auto"/>
        <w:rPr>
          <w:rFonts w:ascii="Simplified Arabic" w:hAnsi="Simplified Arabic" w:cs="Simplified Arabic"/>
          <w:rtl/>
        </w:rPr>
      </w:pPr>
      <w:r>
        <w:rPr>
          <w:rFonts w:ascii="Simplified Arabic" w:hAnsi="Simplified Arabic" w:cs="Simplified Arabic" w:hint="cs"/>
          <w:rtl/>
        </w:rPr>
        <w:t>تزامناً مع ال</w:t>
      </w:r>
      <w:r w:rsidRPr="00A51BB6">
        <w:rPr>
          <w:rFonts w:ascii="Simplified Arabic" w:hAnsi="Simplified Arabic" w:cs="Simplified Arabic"/>
          <w:rtl/>
        </w:rPr>
        <w:t xml:space="preserve">تطور </w:t>
      </w:r>
      <w:r>
        <w:rPr>
          <w:rFonts w:ascii="Simplified Arabic" w:hAnsi="Simplified Arabic" w:cs="Simplified Arabic" w:hint="cs"/>
          <w:rtl/>
        </w:rPr>
        <w:t>الحاصل ل</w:t>
      </w:r>
      <w:r w:rsidRPr="00A51BB6">
        <w:rPr>
          <w:rFonts w:ascii="Simplified Arabic" w:hAnsi="Simplified Arabic" w:cs="Simplified Arabic"/>
          <w:rtl/>
        </w:rPr>
        <w:t>بيئة الأعمال و</w:t>
      </w:r>
      <w:r>
        <w:rPr>
          <w:rFonts w:ascii="Simplified Arabic" w:hAnsi="Simplified Arabic" w:cs="Simplified Arabic" w:hint="cs"/>
          <w:rtl/>
        </w:rPr>
        <w:t>ازدياد</w:t>
      </w:r>
      <w:r w:rsidRPr="00A51BB6">
        <w:rPr>
          <w:rFonts w:ascii="Simplified Arabic" w:hAnsi="Simplified Arabic" w:cs="Simplified Arabic"/>
          <w:rtl/>
        </w:rPr>
        <w:t xml:space="preserve"> التحديات </w:t>
      </w:r>
      <w:r w:rsidRPr="00A51BB6">
        <w:rPr>
          <w:rFonts w:ascii="Simplified Arabic" w:hAnsi="Simplified Arabic" w:cs="Simplified Arabic"/>
          <w:rtl/>
        </w:rPr>
        <w:t>العالمية</w:t>
      </w:r>
      <w:r>
        <w:rPr>
          <w:rFonts w:ascii="Simplified Arabic" w:hAnsi="Simplified Arabic" w:cs="Simplified Arabic" w:hint="cs"/>
          <w:rtl/>
        </w:rPr>
        <w:t xml:space="preserve"> </w:t>
      </w:r>
      <w:r w:rsidRPr="00A51BB6">
        <w:rPr>
          <w:rFonts w:ascii="Simplified Arabic" w:hAnsi="Simplified Arabic" w:cs="Simplified Arabic"/>
          <w:rtl/>
        </w:rPr>
        <w:t xml:space="preserve">، </w:t>
      </w:r>
      <w:r>
        <w:rPr>
          <w:rFonts w:ascii="Simplified Arabic" w:hAnsi="Simplified Arabic" w:cs="Simplified Arabic" w:hint="cs"/>
          <w:rtl/>
        </w:rPr>
        <w:t xml:space="preserve">فإنّ </w:t>
      </w:r>
      <w:r w:rsidRPr="00A51BB6">
        <w:rPr>
          <w:rFonts w:ascii="Simplified Arabic" w:hAnsi="Simplified Arabic" w:cs="Simplified Arabic"/>
          <w:rtl/>
        </w:rPr>
        <w:t xml:space="preserve">مستقبل مكاتب إدارة المشاريع </w:t>
      </w:r>
      <w:r>
        <w:rPr>
          <w:rFonts w:ascii="Simplified Arabic" w:hAnsi="Simplified Arabic" w:cs="Simplified Arabic" w:hint="cs"/>
          <w:rtl/>
        </w:rPr>
        <w:t xml:space="preserve">يتجه </w:t>
      </w:r>
      <w:r w:rsidRPr="00A51BB6">
        <w:rPr>
          <w:rFonts w:ascii="Simplified Arabic" w:hAnsi="Simplified Arabic" w:cs="Simplified Arabic"/>
          <w:rtl/>
        </w:rPr>
        <w:t>نحو المزيد من ال</w:t>
      </w:r>
      <w:r>
        <w:rPr>
          <w:rFonts w:ascii="Simplified Arabic" w:hAnsi="Simplified Arabic" w:cs="Simplified Arabic" w:hint="cs"/>
          <w:rtl/>
        </w:rPr>
        <w:t>تكامل</w:t>
      </w:r>
      <w:r w:rsidRPr="00A51BB6">
        <w:rPr>
          <w:rFonts w:ascii="Simplified Arabic" w:hAnsi="Simplified Arabic" w:cs="Simplified Arabic"/>
          <w:rtl/>
        </w:rPr>
        <w:t xml:space="preserve"> وال</w:t>
      </w:r>
      <w:r>
        <w:rPr>
          <w:rFonts w:ascii="Simplified Arabic" w:hAnsi="Simplified Arabic" w:cs="Simplified Arabic" w:hint="cs"/>
          <w:rtl/>
        </w:rPr>
        <w:t>مرونة</w:t>
      </w:r>
      <w:r w:rsidRPr="00A51BB6">
        <w:rPr>
          <w:rFonts w:ascii="Simplified Arabic" w:hAnsi="Simplified Arabic" w:cs="Simplified Arabic"/>
          <w:rtl/>
        </w:rPr>
        <w:t xml:space="preserve">. </w:t>
      </w:r>
      <w:r>
        <w:rPr>
          <w:rFonts w:ascii="Simplified Arabic" w:hAnsi="Simplified Arabic" w:cs="Simplified Arabic" w:hint="cs"/>
          <w:rtl/>
        </w:rPr>
        <w:t>حيث أنّه لم يعد من الممكن</w:t>
      </w:r>
      <w:r w:rsidRPr="00A51BB6">
        <w:rPr>
          <w:rFonts w:ascii="Simplified Arabic" w:hAnsi="Simplified Arabic" w:cs="Simplified Arabic"/>
          <w:rtl/>
        </w:rPr>
        <w:t xml:space="preserve"> الاكتفاء بالعمليات التقليدية</w:t>
      </w:r>
      <w:r>
        <w:rPr>
          <w:rFonts w:ascii="Simplified Arabic" w:hAnsi="Simplified Arabic" w:cs="Simplified Arabic" w:hint="cs"/>
          <w:rtl/>
        </w:rPr>
        <w:t xml:space="preserve"> </w:t>
      </w:r>
      <w:r w:rsidRPr="00A51BB6">
        <w:rPr>
          <w:rFonts w:ascii="Simplified Arabic" w:hAnsi="Simplified Arabic" w:cs="Simplified Arabic"/>
          <w:rtl/>
        </w:rPr>
        <w:t xml:space="preserve">، </w:t>
      </w:r>
      <w:r>
        <w:rPr>
          <w:rFonts w:ascii="Simplified Arabic" w:hAnsi="Simplified Arabic" w:cs="Simplified Arabic" w:hint="cs"/>
          <w:rtl/>
        </w:rPr>
        <w:t>بل إنّ</w:t>
      </w:r>
      <w:r w:rsidRPr="00A51BB6">
        <w:rPr>
          <w:rFonts w:ascii="Simplified Arabic" w:hAnsi="Simplified Arabic" w:cs="Simplified Arabic"/>
          <w:rtl/>
        </w:rPr>
        <w:t xml:space="preserve"> الـ </w:t>
      </w:r>
      <w:r w:rsidRPr="00A51BB6">
        <w:rPr>
          <w:rFonts w:ascii="Simplified Arabic" w:hAnsi="Simplified Arabic" w:cs="Simplified Arabic"/>
        </w:rPr>
        <w:t>PMO</w:t>
      </w:r>
      <w:r w:rsidRPr="00A51BB6">
        <w:rPr>
          <w:rFonts w:ascii="Simplified Arabic" w:hAnsi="Simplified Arabic" w:cs="Simplified Arabic"/>
          <w:rtl/>
        </w:rPr>
        <w:t xml:space="preserve"> الحديث </w:t>
      </w:r>
      <w:r>
        <w:rPr>
          <w:rFonts w:ascii="Simplified Arabic" w:hAnsi="Simplified Arabic" w:cs="Simplified Arabic" w:hint="cs"/>
          <w:rtl/>
        </w:rPr>
        <w:t>يتبنّى</w:t>
      </w:r>
      <w:r w:rsidRPr="00A51BB6">
        <w:rPr>
          <w:rFonts w:ascii="Simplified Arabic" w:hAnsi="Simplified Arabic" w:cs="Simplified Arabic"/>
          <w:rtl/>
        </w:rPr>
        <w:t xml:space="preserve"> نماذج عمل هجينة تجمع بين </w:t>
      </w:r>
      <w:r>
        <w:rPr>
          <w:rFonts w:ascii="Simplified Arabic" w:hAnsi="Simplified Arabic" w:cs="Simplified Arabic" w:hint="cs"/>
          <w:rtl/>
        </w:rPr>
        <w:t xml:space="preserve">كلٍ من </w:t>
      </w:r>
      <w:r w:rsidRPr="00A51BB6">
        <w:rPr>
          <w:rFonts w:ascii="Simplified Arabic" w:hAnsi="Simplified Arabic" w:cs="Simplified Arabic"/>
          <w:rtl/>
        </w:rPr>
        <w:t xml:space="preserve">الرشاقة والصرامة حسب نوع المشروع. كما </w:t>
      </w:r>
      <w:r>
        <w:rPr>
          <w:rFonts w:ascii="Simplified Arabic" w:hAnsi="Simplified Arabic" w:cs="Simplified Arabic" w:hint="cs"/>
          <w:rtl/>
        </w:rPr>
        <w:t>وأنّه من المتوقع</w:t>
      </w:r>
      <w:r w:rsidRPr="00A51BB6">
        <w:rPr>
          <w:rFonts w:ascii="Simplified Arabic" w:hAnsi="Simplified Arabic" w:cs="Simplified Arabic"/>
          <w:rtl/>
        </w:rPr>
        <w:t xml:space="preserve"> أن </w:t>
      </w:r>
      <w:r>
        <w:rPr>
          <w:rFonts w:ascii="Simplified Arabic" w:hAnsi="Simplified Arabic" w:cs="Simplified Arabic" w:hint="cs"/>
          <w:rtl/>
        </w:rPr>
        <w:t>ت</w:t>
      </w:r>
      <w:r w:rsidRPr="00A51BB6">
        <w:rPr>
          <w:rFonts w:ascii="Simplified Arabic" w:hAnsi="Simplified Arabic" w:cs="Simplified Arabic"/>
          <w:rtl/>
        </w:rPr>
        <w:t>لعب مكاتب إدارة المشاريع</w:t>
      </w:r>
      <w:r>
        <w:rPr>
          <w:rFonts w:ascii="Simplified Arabic" w:hAnsi="Simplified Arabic" w:cs="Simplified Arabic"/>
          <w:rtl/>
        </w:rPr>
        <w:t xml:space="preserve"> دور</w:t>
      </w:r>
      <w:r>
        <w:rPr>
          <w:rFonts w:ascii="Simplified Arabic" w:hAnsi="Simplified Arabic" w:cs="Simplified Arabic" w:hint="cs"/>
          <w:rtl/>
        </w:rPr>
        <w:t>اً حيوياً</w:t>
      </w:r>
      <w:r w:rsidRPr="00A51BB6">
        <w:rPr>
          <w:rFonts w:ascii="Simplified Arabic" w:hAnsi="Simplified Arabic" w:cs="Simplified Arabic"/>
          <w:rtl/>
        </w:rPr>
        <w:t xml:space="preserve"> أكبر في تحفيز الابتكار ودعم التحول الرقمي</w:t>
      </w:r>
      <w:r>
        <w:rPr>
          <w:rFonts w:ascii="Simplified Arabic" w:hAnsi="Simplified Arabic" w:cs="Simplified Arabic" w:hint="cs"/>
          <w:rtl/>
        </w:rPr>
        <w:t xml:space="preserve"> في المنظمات </w:t>
      </w:r>
      <w:r w:rsidRPr="00A51BB6">
        <w:rPr>
          <w:rFonts w:ascii="Simplified Arabic" w:hAnsi="Simplified Arabic" w:cs="Simplified Arabic"/>
          <w:rtl/>
        </w:rPr>
        <w:t xml:space="preserve">، وذلك </w:t>
      </w:r>
      <w:r>
        <w:rPr>
          <w:rFonts w:ascii="Simplified Arabic" w:hAnsi="Simplified Arabic" w:cs="Simplified Arabic" w:hint="cs"/>
          <w:rtl/>
        </w:rPr>
        <w:t xml:space="preserve">يكون </w:t>
      </w:r>
      <w:r>
        <w:rPr>
          <w:rFonts w:ascii="Simplified Arabic" w:hAnsi="Simplified Arabic" w:cs="Simplified Arabic"/>
          <w:rtl/>
        </w:rPr>
        <w:t>من خلال مساهم</w:t>
      </w:r>
      <w:r>
        <w:rPr>
          <w:rFonts w:ascii="Simplified Arabic" w:hAnsi="Simplified Arabic" w:cs="Simplified Arabic" w:hint="cs"/>
          <w:rtl/>
        </w:rPr>
        <w:t>تها</w:t>
      </w:r>
      <w:r w:rsidRPr="00A51BB6">
        <w:rPr>
          <w:rFonts w:ascii="Simplified Arabic" w:hAnsi="Simplified Arabic" w:cs="Simplified Arabic"/>
          <w:rtl/>
        </w:rPr>
        <w:t xml:space="preserve"> في إدارة المبادرات التجريبية وري</w:t>
      </w:r>
      <w:r>
        <w:rPr>
          <w:rFonts w:ascii="Simplified Arabic" w:hAnsi="Simplified Arabic" w:cs="Simplified Arabic"/>
          <w:rtl/>
        </w:rPr>
        <w:t>ادة الأفكار الجديدة داخل الم</w:t>
      </w:r>
      <w:r>
        <w:rPr>
          <w:rFonts w:ascii="Simplified Arabic" w:hAnsi="Simplified Arabic" w:cs="Simplified Arabic" w:hint="cs"/>
          <w:rtl/>
        </w:rPr>
        <w:t>نظمات</w:t>
      </w:r>
      <w:r w:rsidRPr="00A51BB6">
        <w:rPr>
          <w:rFonts w:ascii="Simplified Arabic" w:hAnsi="Simplified Arabic" w:cs="Simplified Arabic"/>
          <w:rtl/>
        </w:rPr>
        <w:t xml:space="preserve">. </w:t>
      </w:r>
      <w:r>
        <w:rPr>
          <w:rFonts w:ascii="Simplified Arabic" w:hAnsi="Simplified Arabic" w:cs="Simplified Arabic" w:hint="cs"/>
          <w:rtl/>
        </w:rPr>
        <w:t xml:space="preserve">وعليه نجد أنّ </w:t>
      </w:r>
      <w:r w:rsidRPr="00A51BB6">
        <w:rPr>
          <w:rFonts w:ascii="Simplified Arabic" w:hAnsi="Simplified Arabic" w:cs="Simplified Arabic"/>
          <w:rtl/>
        </w:rPr>
        <w:t>مك</w:t>
      </w:r>
      <w:r>
        <w:rPr>
          <w:rFonts w:ascii="Simplified Arabic" w:hAnsi="Simplified Arabic" w:cs="Simplified Arabic" w:hint="cs"/>
          <w:rtl/>
        </w:rPr>
        <w:t>ا</w:t>
      </w:r>
      <w:r w:rsidRPr="00A51BB6">
        <w:rPr>
          <w:rFonts w:ascii="Simplified Arabic" w:hAnsi="Simplified Arabic" w:cs="Simplified Arabic"/>
          <w:rtl/>
        </w:rPr>
        <w:t xml:space="preserve">تب إدارة المشاريع </w:t>
      </w:r>
      <w:r>
        <w:rPr>
          <w:rFonts w:ascii="Simplified Arabic" w:hAnsi="Simplified Arabic" w:cs="Simplified Arabic" w:hint="cs"/>
          <w:rtl/>
        </w:rPr>
        <w:t xml:space="preserve">تتحول </w:t>
      </w:r>
      <w:r w:rsidRPr="00A51BB6">
        <w:rPr>
          <w:rFonts w:ascii="Simplified Arabic" w:hAnsi="Simplified Arabic" w:cs="Simplified Arabic"/>
          <w:rtl/>
        </w:rPr>
        <w:t xml:space="preserve">من مجرد </w:t>
      </w:r>
      <w:r>
        <w:rPr>
          <w:rFonts w:ascii="Simplified Arabic" w:hAnsi="Simplified Arabic" w:cs="Simplified Arabic" w:hint="cs"/>
          <w:rtl/>
        </w:rPr>
        <w:t>(</w:t>
      </w:r>
      <w:r w:rsidRPr="00A51BB6">
        <w:rPr>
          <w:rFonts w:ascii="Simplified Arabic" w:hAnsi="Simplified Arabic" w:cs="Simplified Arabic"/>
          <w:rtl/>
        </w:rPr>
        <w:t>جهة إشرافية</w:t>
      </w:r>
      <w:r>
        <w:rPr>
          <w:rFonts w:ascii="Simplified Arabic" w:hAnsi="Simplified Arabic" w:cs="Simplified Arabic" w:hint="cs"/>
          <w:rtl/>
        </w:rPr>
        <w:t>)</w:t>
      </w:r>
      <w:r w:rsidRPr="00A51BB6">
        <w:rPr>
          <w:rFonts w:ascii="Simplified Arabic" w:hAnsi="Simplified Arabic" w:cs="Simplified Arabic"/>
          <w:rtl/>
        </w:rPr>
        <w:t xml:space="preserve"> إلى </w:t>
      </w:r>
      <w:r>
        <w:rPr>
          <w:rFonts w:ascii="Simplified Arabic" w:hAnsi="Simplified Arabic" w:cs="Simplified Arabic" w:hint="cs"/>
          <w:rtl/>
        </w:rPr>
        <w:t>(</w:t>
      </w:r>
      <w:r w:rsidRPr="00A51BB6">
        <w:rPr>
          <w:rFonts w:ascii="Simplified Arabic" w:hAnsi="Simplified Arabic" w:cs="Simplified Arabic"/>
          <w:rtl/>
        </w:rPr>
        <w:t>شريك حقيقي</w:t>
      </w:r>
      <w:r>
        <w:rPr>
          <w:rFonts w:ascii="Simplified Arabic" w:hAnsi="Simplified Arabic" w:cs="Simplified Arabic" w:hint="cs"/>
          <w:rtl/>
        </w:rPr>
        <w:t>)</w:t>
      </w:r>
      <w:r w:rsidRPr="00A51BB6">
        <w:rPr>
          <w:rFonts w:ascii="Simplified Arabic" w:hAnsi="Simplified Arabic" w:cs="Simplified Arabic"/>
          <w:rtl/>
        </w:rPr>
        <w:t xml:space="preserve"> في </w:t>
      </w:r>
      <w:r>
        <w:rPr>
          <w:rFonts w:ascii="Simplified Arabic" w:hAnsi="Simplified Arabic" w:cs="Simplified Arabic" w:hint="cs"/>
          <w:rtl/>
        </w:rPr>
        <w:t xml:space="preserve">توجه المؤسسات نحو الاستدامة. </w:t>
      </w:r>
      <w:sdt>
        <w:sdtPr>
          <w:rPr>
            <w:rFonts w:ascii="Simplified Arabic" w:hAnsi="Simplified Arabic" w:cs="Simplified Arabic" w:hint="cs"/>
          </w:rPr>
          <w:id w:val="-127069869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قطب25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(قطب، 2025)</w:t>
          </w:r>
          <w:r>
            <w:rPr>
              <w:rFonts w:ascii="Simplified Arabic" w:hAnsi="Simplified Arabic" w:cs="Simplified Arabic"/>
              <w:rtl/>
            </w:rPr>
            <w:fldChar w:fldCharType="end"/>
          </w:r>
        </w:sdtContent>
      </w:sdt>
    </w:p>
    <w:p w14:paraId="4E275F81" w14:textId="77777777" w:rsidR="00000000" w:rsidRDefault="00000000" w:rsidP="00A51BB6">
      <w:pPr>
        <w:spacing w:line="480" w:lineRule="auto"/>
        <w:rPr>
          <w:rFonts w:ascii="Simplified Arabic" w:hAnsi="Simplified Arabic" w:cs="Simplified Arabic"/>
          <w:rtl/>
        </w:rPr>
      </w:pPr>
      <w:r>
        <w:rPr>
          <w:rFonts w:ascii="Simplified Arabic" w:hAnsi="Simplified Arabic" w:cs="Simplified Arabic" w:hint="cs"/>
          <w:rtl/>
        </w:rPr>
        <w:t xml:space="preserve">مكاتب إدارة المشاريع عرّفها </w:t>
      </w:r>
      <w:r>
        <w:rPr>
          <w:rFonts w:ascii="Simplified Arabic" w:hAnsi="Simplified Arabic" w:cs="Simplified Arabic" w:hint="cs"/>
          <w:rtl/>
        </w:rPr>
        <w:t>السنوسي بأنّها</w:t>
      </w:r>
      <w:r>
        <w:rPr>
          <w:rFonts w:ascii="Simplified Arabic" w:hAnsi="Simplified Arabic" w:cs="Simplified Arabic" w:hint="cs"/>
          <w:rtl/>
        </w:rPr>
        <w:t>:</w:t>
      </w:r>
      <w:r>
        <w:rPr>
          <w:rFonts w:ascii="Simplified Arabic" w:hAnsi="Simplified Arabic" w:cs="Simplified Arabic" w:hint="cs"/>
          <w:rtl/>
        </w:rPr>
        <w:t xml:space="preserve"> "عناصر تنظيمية توجد في المؤسسات تكون مُكلّفة بمسؤوليات تشمل إنشاء ومراقبة أنظمة الإدارة الشاملة التي توفر التنفيذ الفعّال لكافة أنشطة إدارة المشاريع ، المحافظ والبرامج ، والتي تعمل على تحقيق الأهداف التنظيمية داخل المنظمة. </w:t>
      </w:r>
      <w:sdt>
        <w:sdtPr>
          <w:rPr>
            <w:rFonts w:ascii="Simplified Arabic" w:hAnsi="Simplified Arabic" w:cs="Simplified Arabic" w:hint="cs"/>
          </w:rPr>
          <w:id w:val="77877024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الس20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 xml:space="preserve">(السنوسي، مكتب إدارة المشاريع </w:t>
          </w:r>
          <w:r w:rsidRPr="00644E91">
            <w:rPr>
              <w:rFonts w:ascii="Simplified Arabic" w:hAnsi="Simplified Arabic" w:cs="Simplified Arabic" w:hint="cs"/>
              <w:noProof/>
            </w:rPr>
            <w:t>PMO</w:t>
          </w:r>
          <w:r w:rsidRPr="00644E91">
            <w:rPr>
              <w:rFonts w:ascii="Simplified Arabic" w:hAnsi="Simplified Arabic" w:cs="Simplified Arabic" w:hint="cs"/>
              <w:noProof/>
              <w:rtl/>
            </w:rPr>
            <w:t>، 2020)</w:t>
          </w:r>
          <w:r>
            <w:rPr>
              <w:rFonts w:ascii="Simplified Arabic" w:hAnsi="Simplified Arabic" w:cs="Simplified Arabic"/>
              <w:rtl/>
            </w:rPr>
            <w:fldChar w:fldCharType="end"/>
          </w:r>
        </w:sdtContent>
      </w:sdt>
    </w:p>
    <w:p w14:paraId="5787C00D" w14:textId="77777777" w:rsidR="00000000" w:rsidRDefault="00000000" w:rsidP="00D9573A">
      <w:pPr>
        <w:spacing w:line="480" w:lineRule="auto"/>
        <w:rPr>
          <w:rFonts w:ascii="Simplified Arabic" w:hAnsi="Simplified Arabic" w:cs="Simplified Arabic"/>
          <w:rtl/>
        </w:rPr>
      </w:pPr>
      <w:r>
        <w:rPr>
          <w:rFonts w:ascii="Simplified Arabic" w:hAnsi="Simplified Arabic" w:cs="Simplified Arabic" w:hint="cs"/>
          <w:rtl/>
        </w:rPr>
        <w:lastRenderedPageBreak/>
        <w:t>كما يمكن تعريف مكتب إدارة المشاريع على أنّه: "</w:t>
      </w:r>
      <w:r w:rsidRPr="00D9573A">
        <w:rPr>
          <w:rtl/>
        </w:rPr>
        <w:t xml:space="preserve"> </w:t>
      </w:r>
      <w:r w:rsidRPr="00D9573A">
        <w:rPr>
          <w:rFonts w:ascii="Simplified Arabic" w:hAnsi="Simplified Arabic" w:cs="Simplified Arabic"/>
          <w:rtl/>
        </w:rPr>
        <w:t xml:space="preserve">هيكل تنظيمي </w:t>
      </w:r>
      <w:r>
        <w:rPr>
          <w:rFonts w:ascii="Simplified Arabic" w:hAnsi="Simplified Arabic" w:cs="Simplified Arabic" w:hint="cs"/>
          <w:rtl/>
        </w:rPr>
        <w:t xml:space="preserve">يتم إنشاؤه </w:t>
      </w:r>
      <w:r>
        <w:rPr>
          <w:rFonts w:ascii="Simplified Arabic" w:hAnsi="Simplified Arabic" w:cs="Simplified Arabic"/>
          <w:rtl/>
        </w:rPr>
        <w:t>داخل المؤسس</w:t>
      </w:r>
      <w:r>
        <w:rPr>
          <w:rFonts w:ascii="Simplified Arabic" w:hAnsi="Simplified Arabic" w:cs="Simplified Arabic" w:hint="cs"/>
          <w:rtl/>
        </w:rPr>
        <w:t xml:space="preserve">ات </w:t>
      </w:r>
      <w:r w:rsidRPr="00D9573A">
        <w:rPr>
          <w:rFonts w:ascii="Simplified Arabic" w:hAnsi="Simplified Arabic" w:cs="Simplified Arabic"/>
          <w:rtl/>
        </w:rPr>
        <w:t xml:space="preserve">، </w:t>
      </w:r>
      <w:r>
        <w:rPr>
          <w:rFonts w:ascii="Simplified Arabic" w:hAnsi="Simplified Arabic" w:cs="Simplified Arabic" w:hint="cs"/>
          <w:rtl/>
        </w:rPr>
        <w:t>يختص</w:t>
      </w:r>
      <w:r w:rsidRPr="00D9573A">
        <w:rPr>
          <w:rFonts w:ascii="Simplified Arabic" w:hAnsi="Simplified Arabic" w:cs="Simplified Arabic"/>
          <w:rtl/>
        </w:rPr>
        <w:t xml:space="preserve"> بوضع السياسات و</w:t>
      </w:r>
      <w:r>
        <w:rPr>
          <w:rFonts w:ascii="Simplified Arabic" w:hAnsi="Simplified Arabic" w:cs="Simplified Arabic" w:hint="cs"/>
          <w:rtl/>
        </w:rPr>
        <w:t xml:space="preserve">المعايير وكذلك </w:t>
      </w:r>
      <w:r w:rsidRPr="00D9573A">
        <w:rPr>
          <w:rFonts w:ascii="Simplified Arabic" w:hAnsi="Simplified Arabic" w:cs="Simplified Arabic"/>
          <w:rtl/>
        </w:rPr>
        <w:t>الأدوات التي</w:t>
      </w:r>
      <w:r>
        <w:rPr>
          <w:rFonts w:ascii="Simplified Arabic" w:hAnsi="Simplified Arabic" w:cs="Simplified Arabic" w:hint="cs"/>
          <w:rtl/>
        </w:rPr>
        <w:t xml:space="preserve"> بدورها</w:t>
      </w:r>
      <w:r w:rsidRPr="00D9573A">
        <w:rPr>
          <w:rFonts w:ascii="Simplified Arabic" w:hAnsi="Simplified Arabic" w:cs="Simplified Arabic"/>
          <w:rtl/>
        </w:rPr>
        <w:t xml:space="preserve"> تضمن إدارة المشاريع بطريقة </w:t>
      </w:r>
      <w:r>
        <w:rPr>
          <w:rFonts w:ascii="Simplified Arabic" w:hAnsi="Simplified Arabic" w:cs="Simplified Arabic" w:hint="cs"/>
          <w:rtl/>
        </w:rPr>
        <w:t xml:space="preserve">أكثر </w:t>
      </w:r>
      <w:r w:rsidRPr="00D9573A">
        <w:rPr>
          <w:rFonts w:ascii="Simplified Arabic" w:hAnsi="Simplified Arabic" w:cs="Simplified Arabic"/>
          <w:rtl/>
        </w:rPr>
        <w:t>فعال</w:t>
      </w:r>
      <w:r>
        <w:rPr>
          <w:rFonts w:ascii="Simplified Arabic" w:hAnsi="Simplified Arabic" w:cs="Simplified Arabic" w:hint="cs"/>
          <w:rtl/>
        </w:rPr>
        <w:t>ي</w:t>
      </w:r>
      <w:r w:rsidRPr="00D9573A">
        <w:rPr>
          <w:rFonts w:ascii="Simplified Arabic" w:hAnsi="Simplified Arabic" w:cs="Simplified Arabic"/>
          <w:rtl/>
        </w:rPr>
        <w:t>ة ومنهجية</w:t>
      </w:r>
      <w:r>
        <w:rPr>
          <w:rFonts w:ascii="Simplified Arabic" w:hAnsi="Simplified Arabic" w:cs="Simplified Arabic" w:hint="cs"/>
          <w:rtl/>
        </w:rPr>
        <w:t xml:space="preserve"> واضحة ، وهي </w:t>
      </w:r>
      <w:r w:rsidRPr="00D9573A">
        <w:rPr>
          <w:rFonts w:ascii="Simplified Arabic" w:hAnsi="Simplified Arabic" w:cs="Simplified Arabic"/>
          <w:rtl/>
        </w:rPr>
        <w:t xml:space="preserve">تختلف </w:t>
      </w:r>
      <w:r>
        <w:rPr>
          <w:rFonts w:ascii="Simplified Arabic" w:hAnsi="Simplified Arabic" w:cs="Simplified Arabic" w:hint="cs"/>
          <w:rtl/>
        </w:rPr>
        <w:t>من</w:t>
      </w:r>
      <w:r>
        <w:rPr>
          <w:rFonts w:ascii="Simplified Arabic" w:hAnsi="Simplified Arabic" w:cs="Simplified Arabic"/>
          <w:rtl/>
        </w:rPr>
        <w:t xml:space="preserve"> مؤسسة </w:t>
      </w:r>
      <w:r>
        <w:rPr>
          <w:rFonts w:ascii="Simplified Arabic" w:hAnsi="Simplified Arabic" w:cs="Simplified Arabic" w:hint="cs"/>
          <w:rtl/>
        </w:rPr>
        <w:t>ل</w:t>
      </w:r>
      <w:r w:rsidRPr="00D9573A">
        <w:rPr>
          <w:rFonts w:ascii="Simplified Arabic" w:hAnsi="Simplified Arabic" w:cs="Simplified Arabic"/>
          <w:rtl/>
        </w:rPr>
        <w:t>أخرى</w:t>
      </w:r>
      <w:r>
        <w:rPr>
          <w:rFonts w:ascii="Simplified Arabic" w:hAnsi="Simplified Arabic" w:cs="Simplified Arabic" w:hint="cs"/>
          <w:rtl/>
        </w:rPr>
        <w:t xml:space="preserve"> </w:t>
      </w:r>
      <w:r w:rsidRPr="00D9573A">
        <w:rPr>
          <w:rFonts w:ascii="Simplified Arabic" w:hAnsi="Simplified Arabic" w:cs="Simplified Arabic"/>
          <w:rtl/>
        </w:rPr>
        <w:t xml:space="preserve">، </w:t>
      </w:r>
      <w:r>
        <w:rPr>
          <w:rFonts w:ascii="Simplified Arabic" w:hAnsi="Simplified Arabic" w:cs="Simplified Arabic" w:hint="cs"/>
          <w:rtl/>
        </w:rPr>
        <w:t>ويكون لها هدف</w:t>
      </w:r>
      <w:r>
        <w:rPr>
          <w:rFonts w:ascii="Simplified Arabic" w:hAnsi="Simplified Arabic" w:cs="Simplified Arabic"/>
          <w:rtl/>
        </w:rPr>
        <w:t xml:space="preserve"> </w:t>
      </w:r>
      <w:r w:rsidRPr="00D9573A">
        <w:rPr>
          <w:rFonts w:ascii="Simplified Arabic" w:hAnsi="Simplified Arabic" w:cs="Simplified Arabic"/>
          <w:rtl/>
        </w:rPr>
        <w:t>مشترك هو تحقيق الاتساق والاحترافية في تنفيذ الم</w:t>
      </w:r>
      <w:r>
        <w:rPr>
          <w:rFonts w:ascii="Simplified Arabic" w:hAnsi="Simplified Arabic" w:cs="Simplified Arabic" w:hint="cs"/>
          <w:rtl/>
        </w:rPr>
        <w:t>شرو</w:t>
      </w:r>
      <w:r w:rsidRPr="00D9573A">
        <w:rPr>
          <w:rFonts w:ascii="Simplified Arabic" w:hAnsi="Simplified Arabic" w:cs="Simplified Arabic"/>
          <w:rtl/>
        </w:rPr>
        <w:t>ع</w:t>
      </w:r>
      <w:r>
        <w:rPr>
          <w:rFonts w:ascii="Simplified Arabic" w:hAnsi="Simplified Arabic" w:cs="Simplified Arabic" w:hint="cs"/>
          <w:rtl/>
        </w:rPr>
        <w:t>ات</w:t>
      </w:r>
      <w:r w:rsidRPr="00D9573A">
        <w:rPr>
          <w:rFonts w:ascii="Simplified Arabic" w:hAnsi="Simplified Arabic" w:cs="Simplified Arabic"/>
          <w:rtl/>
        </w:rPr>
        <w:t>.</w:t>
      </w:r>
      <w:r>
        <w:rPr>
          <w:rFonts w:ascii="Simplified Arabic" w:hAnsi="Simplified Arabic" w:cs="Simplified Arabic" w:hint="cs"/>
          <w:rtl/>
        </w:rPr>
        <w:t xml:space="preserve"> </w:t>
      </w:r>
    </w:p>
    <w:p w14:paraId="0DDF8F56" w14:textId="77777777" w:rsidR="00000000" w:rsidRDefault="00000000" w:rsidP="00171D24">
      <w:pPr>
        <w:spacing w:line="480" w:lineRule="auto"/>
        <w:rPr>
          <w:rFonts w:ascii="Simplified Arabic" w:hAnsi="Simplified Arabic" w:cs="Simplified Arabic"/>
          <w:rtl/>
        </w:rPr>
      </w:pPr>
      <w:r>
        <w:rPr>
          <w:rFonts w:ascii="Simplified Arabic" w:hAnsi="Simplified Arabic" w:cs="Simplified Arabic" w:hint="cs"/>
          <w:rtl/>
        </w:rPr>
        <w:t xml:space="preserve">هذا وقد عرّف </w:t>
      </w:r>
      <w:r>
        <w:rPr>
          <w:rFonts w:ascii="Simplified Arabic" w:hAnsi="Simplified Arabic" w:cs="Simplified Arabic" w:hint="cs"/>
          <w:rtl/>
        </w:rPr>
        <w:t xml:space="preserve">معهد إدارة المشاريع الأمريكي مكتب إدارة المشروع فقال: هو عبارة عن هيكل تنظيمي أو وحدة تنظيمية يعمل على تحديد المسؤوليات المتعددة والمتناسقة التي تتعلق بالإدارة المركزية لمشاريع المؤسسة الأم في النطاق أو الحيز الخاص بها ، وتتفاوت مسؤولياته بدايةً من توفير وظائف داعمة لإدارة المشروع إلى تحمل المسؤولية الفعلية لإدارة أحد المشاريع إدارة مباشرة. </w:t>
      </w:r>
      <w:sdt>
        <w:sdtPr>
          <w:rPr>
            <w:rFonts w:ascii="Simplified Arabic" w:hAnsi="Simplified Arabic" w:cs="Simplified Arabic" w:hint="cs"/>
          </w:rPr>
          <w:id w:val="1491603334"/>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الط19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(الطاهر و واضح، 2019)</w:t>
          </w:r>
          <w:r>
            <w:rPr>
              <w:rFonts w:ascii="Simplified Arabic" w:hAnsi="Simplified Arabic" w:cs="Simplified Arabic"/>
              <w:rtl/>
            </w:rPr>
            <w:fldChar w:fldCharType="end"/>
          </w:r>
        </w:sdtContent>
      </w:sdt>
    </w:p>
    <w:p w14:paraId="548A9D33" w14:textId="77777777" w:rsidR="00000000" w:rsidRDefault="00000000" w:rsidP="00EB4E75">
      <w:pPr>
        <w:spacing w:line="480" w:lineRule="auto"/>
        <w:rPr>
          <w:rFonts w:ascii="Simplified Arabic" w:hAnsi="Simplified Arabic" w:cs="Simplified Arabic"/>
          <w:rtl/>
        </w:rPr>
      </w:pPr>
      <w:r>
        <w:rPr>
          <w:rFonts w:ascii="Simplified Arabic" w:hAnsi="Simplified Arabic" w:cs="Simplified Arabic" w:hint="cs"/>
          <w:rtl/>
        </w:rPr>
        <w:t xml:space="preserve">وبناءً على ما ورد في التعريفات السابقة ترى الباحثة أنّ مفهوم مكتب إدارة المشاريع </w:t>
      </w:r>
      <w:r>
        <w:rPr>
          <w:rFonts w:ascii="Simplified Arabic" w:hAnsi="Simplified Arabic" w:cs="Simplified Arabic" w:hint="cs"/>
          <w:rtl/>
        </w:rPr>
        <w:t>يمكن تعريفه على أنّه عبارة ع</w:t>
      </w:r>
      <w:r>
        <w:rPr>
          <w:rFonts w:ascii="Simplified Arabic" w:hAnsi="Simplified Arabic" w:cs="Simplified Arabic" w:hint="cs"/>
          <w:rtl/>
        </w:rPr>
        <w:t xml:space="preserve"> وحدة تنظيمية يتم تأسيسها داخل المؤسسة ،</w:t>
      </w:r>
      <w:r>
        <w:rPr>
          <w:rFonts w:ascii="Simplified Arabic" w:hAnsi="Simplified Arabic" w:cs="Simplified Arabic" w:hint="cs"/>
          <w:rtl/>
        </w:rPr>
        <w:t xml:space="preserve"> تتولى الإدارة المركزية للمشاريع بما في ذلك (البرامج والمحافظ والمسؤوليات والمهام) ، </w:t>
      </w:r>
      <w:r>
        <w:rPr>
          <w:rFonts w:ascii="Simplified Arabic" w:hAnsi="Simplified Arabic" w:cs="Simplified Arabic" w:hint="cs"/>
          <w:rtl/>
        </w:rPr>
        <w:t>وتهدف لقيادة</w:t>
      </w:r>
      <w:r>
        <w:rPr>
          <w:rFonts w:ascii="Simplified Arabic" w:hAnsi="Simplified Arabic" w:cs="Simplified Arabic" w:hint="cs"/>
          <w:rtl/>
        </w:rPr>
        <w:t xml:space="preserve"> إدارة </w:t>
      </w:r>
      <w:r>
        <w:rPr>
          <w:rFonts w:ascii="Simplified Arabic" w:hAnsi="Simplified Arabic" w:cs="Simplified Arabic" w:hint="cs"/>
          <w:rtl/>
        </w:rPr>
        <w:t xml:space="preserve">هذه المشاريع </w:t>
      </w:r>
      <w:r>
        <w:rPr>
          <w:rFonts w:ascii="Simplified Arabic" w:hAnsi="Simplified Arabic" w:cs="Simplified Arabic" w:hint="cs"/>
          <w:rtl/>
        </w:rPr>
        <w:t xml:space="preserve">بطريقة منهجية واضحة </w:t>
      </w:r>
      <w:r>
        <w:rPr>
          <w:rFonts w:ascii="Simplified Arabic" w:hAnsi="Simplified Arabic" w:cs="Simplified Arabic" w:hint="cs"/>
          <w:rtl/>
        </w:rPr>
        <w:t xml:space="preserve">تضمن تحقيق أهداف المنظمة. </w:t>
      </w:r>
    </w:p>
    <w:p w14:paraId="64BD87E4" w14:textId="77777777" w:rsidR="00000000" w:rsidRPr="005618AD" w:rsidRDefault="00000000" w:rsidP="005618AD">
      <w:pPr>
        <w:spacing w:line="480" w:lineRule="auto"/>
        <w:rPr>
          <w:rFonts w:ascii="Simplified Arabic" w:hAnsi="Simplified Arabic" w:cs="Simplified Arabic"/>
          <w:b/>
          <w:bCs/>
          <w:sz w:val="28"/>
          <w:szCs w:val="28"/>
          <w:rtl/>
        </w:rPr>
      </w:pPr>
      <w:r w:rsidRPr="005618AD">
        <w:rPr>
          <w:rFonts w:ascii="Simplified Arabic" w:hAnsi="Simplified Arabic" w:cs="Simplified Arabic" w:hint="cs"/>
          <w:b/>
          <w:bCs/>
          <w:sz w:val="28"/>
          <w:szCs w:val="28"/>
          <w:rtl/>
        </w:rPr>
        <w:t xml:space="preserve">2 .1 .2 نشأة مكتب إدارة المشاريع </w:t>
      </w:r>
    </w:p>
    <w:p w14:paraId="561311EA" w14:textId="77777777" w:rsidR="00000000" w:rsidRDefault="00000000" w:rsidP="005618AD">
      <w:pPr>
        <w:spacing w:line="480" w:lineRule="auto"/>
        <w:rPr>
          <w:rFonts w:ascii="Simplified Arabic" w:hAnsi="Simplified Arabic" w:cs="Simplified Arabic"/>
          <w:rtl/>
        </w:rPr>
      </w:pPr>
      <w:r>
        <w:rPr>
          <w:rFonts w:ascii="Simplified Arabic" w:hAnsi="Simplified Arabic" w:cs="Simplified Arabic" w:hint="cs"/>
          <w:rtl/>
        </w:rPr>
        <w:t>م</w:t>
      </w:r>
      <w:r w:rsidRPr="003707CA">
        <w:rPr>
          <w:rFonts w:ascii="Simplified Arabic" w:hAnsi="Simplified Arabic" w:cs="Simplified Arabic"/>
          <w:rtl/>
        </w:rPr>
        <w:t xml:space="preserve">ع تطور بيئة الأعمال وتزايد تعقيد المشاريع في المؤسسات، برزت الحاجة إلى وجود آليات أكثر تنظيمًا وفعالية لإدارة المشاريع وضمان تنفيذها بجودة عالية وفي الوقت المحدد. ومن هنا نشأ مفهوم مكتب إدارة المشاريع أو ما يُعرف بـ </w:t>
      </w:r>
      <w:r w:rsidRPr="003707CA">
        <w:rPr>
          <w:rFonts w:ascii="Simplified Arabic" w:hAnsi="Simplified Arabic" w:cs="Simplified Arabic"/>
        </w:rPr>
        <w:t>Project Management Office (PMO)</w:t>
      </w:r>
      <w:r w:rsidRPr="003707CA">
        <w:rPr>
          <w:rFonts w:ascii="Simplified Arabic" w:hAnsi="Simplified Arabic" w:cs="Simplified Arabic"/>
          <w:rtl/>
        </w:rPr>
        <w:t>، كمكون تنظيمي يعزز كفاءة إدارة المشاريع ويوحد منهجيات العمل داخل المؤسسة. لم يظهر هذا المفهوم فجأة، بل تطور تدريجيًا استجابة لحاجات ملحة في مجالات متعددة، لا سيما في القطاعات الهندسية والعسكرية، قبل أن يمتد إلى كافة القطاعات.</w:t>
      </w:r>
    </w:p>
    <w:p w14:paraId="34A320EA" w14:textId="77777777" w:rsidR="00000000" w:rsidRDefault="00000000" w:rsidP="0095015B">
      <w:pPr>
        <w:spacing w:line="480" w:lineRule="auto"/>
        <w:rPr>
          <w:rFonts w:ascii="Simplified Arabic" w:hAnsi="Simplified Arabic" w:cs="Simplified Arabic"/>
          <w:rtl/>
        </w:rPr>
      </w:pPr>
      <w:r>
        <w:rPr>
          <w:rFonts w:ascii="Simplified Arabic" w:hAnsi="Simplified Arabic" w:cs="Simplified Arabic" w:hint="cs"/>
          <w:rtl/>
        </w:rPr>
        <w:lastRenderedPageBreak/>
        <w:t>أحد المقالات العلمية تذكر بأنّ</w:t>
      </w:r>
      <w:r w:rsidRPr="0095015B">
        <w:rPr>
          <w:rtl/>
        </w:rPr>
        <w:t xml:space="preserve"> </w:t>
      </w:r>
      <w:r w:rsidRPr="0095015B">
        <w:rPr>
          <w:rFonts w:ascii="Simplified Arabic" w:hAnsi="Simplified Arabic" w:cs="Simplified Arabic"/>
          <w:rtl/>
        </w:rPr>
        <w:t xml:space="preserve">إدارة المشاريع كتخصص </w:t>
      </w:r>
      <w:r>
        <w:rPr>
          <w:rFonts w:ascii="Simplified Arabic" w:hAnsi="Simplified Arabic" w:cs="Simplified Arabic" w:hint="cs"/>
          <w:rtl/>
        </w:rPr>
        <w:t xml:space="preserve">يعود </w:t>
      </w:r>
      <w:r w:rsidRPr="0095015B">
        <w:rPr>
          <w:rFonts w:ascii="Simplified Arabic" w:hAnsi="Simplified Arabic" w:cs="Simplified Arabic"/>
          <w:rtl/>
        </w:rPr>
        <w:t xml:space="preserve">إلى </w:t>
      </w:r>
      <w:r>
        <w:rPr>
          <w:rFonts w:ascii="Simplified Arabic" w:hAnsi="Simplified Arabic" w:cs="Simplified Arabic" w:hint="cs"/>
          <w:rtl/>
        </w:rPr>
        <w:t xml:space="preserve">زمن </w:t>
      </w:r>
      <w:r w:rsidRPr="0095015B">
        <w:rPr>
          <w:rFonts w:ascii="Simplified Arabic" w:hAnsi="Simplified Arabic" w:cs="Simplified Arabic"/>
          <w:rtl/>
        </w:rPr>
        <w:t>الحضارات القديمة. فقد تطلب بناء الأهرامات المصرية، وسور الصين العظيم، والقنوات الرومانية تخطيطًا وتنفيذًا منظمين، على الرغم من افتقارها إلى منهجيات رسمية.</w:t>
      </w:r>
      <w:r>
        <w:rPr>
          <w:rFonts w:ascii="Simplified Arabic" w:hAnsi="Simplified Arabic" w:cs="Simplified Arabic" w:hint="cs"/>
          <w:rtl/>
        </w:rPr>
        <w:t xml:space="preserve"> (ميشيل، 2025)</w:t>
      </w:r>
    </w:p>
    <w:p w14:paraId="713281DA" w14:textId="77777777" w:rsidR="00000000" w:rsidRPr="0095015B" w:rsidRDefault="00000000" w:rsidP="0095015B">
      <w:pPr>
        <w:spacing w:line="480" w:lineRule="auto"/>
        <w:rPr>
          <w:rFonts w:ascii="Simplified Arabic" w:hAnsi="Simplified Arabic" w:cs="Simplified Arabic"/>
          <w:rtl/>
        </w:rPr>
      </w:pPr>
      <w:r w:rsidRPr="0095015B">
        <w:rPr>
          <w:rFonts w:ascii="Simplified Arabic" w:hAnsi="Simplified Arabic" w:cs="Simplified Arabic"/>
          <w:rtl/>
        </w:rPr>
        <w:t>يمكن تتبع بدايات مكاتب إدارة المشاريع إلى منتصف القرن العشرين</w:t>
      </w:r>
      <w:r>
        <w:rPr>
          <w:rFonts w:ascii="Simplified Arabic" w:hAnsi="Simplified Arabic" w:cs="Simplified Arabic" w:hint="cs"/>
          <w:rtl/>
        </w:rPr>
        <w:t xml:space="preserve"> </w:t>
      </w:r>
      <w:r w:rsidRPr="0095015B">
        <w:rPr>
          <w:rFonts w:ascii="Simplified Arabic" w:hAnsi="Simplified Arabic" w:cs="Simplified Arabic"/>
          <w:rtl/>
        </w:rPr>
        <w:t>، وتحديدًا في المشاريع الكبرى التي نفذتها الحكومات</w:t>
      </w:r>
      <w:r>
        <w:rPr>
          <w:rFonts w:ascii="Simplified Arabic" w:hAnsi="Simplified Arabic" w:cs="Simplified Arabic" w:hint="cs"/>
          <w:rtl/>
        </w:rPr>
        <w:t xml:space="preserve"> </w:t>
      </w:r>
      <w:r w:rsidRPr="0095015B">
        <w:rPr>
          <w:rFonts w:ascii="Simplified Arabic" w:hAnsi="Simplified Arabic" w:cs="Simplified Arabic"/>
          <w:rtl/>
        </w:rPr>
        <w:t>، مثل مشاريع الفضاء والدفاع في الولايات المتحدة الأمريكية. ففي الخمسينات والستينات</w:t>
      </w:r>
      <w:r>
        <w:rPr>
          <w:rFonts w:ascii="Simplified Arabic" w:hAnsi="Simplified Arabic" w:cs="Simplified Arabic" w:hint="cs"/>
          <w:rtl/>
        </w:rPr>
        <w:t xml:space="preserve"> </w:t>
      </w:r>
      <w:r w:rsidRPr="0095015B">
        <w:rPr>
          <w:rFonts w:ascii="Simplified Arabic" w:hAnsi="Simplified Arabic" w:cs="Simplified Arabic"/>
          <w:rtl/>
        </w:rPr>
        <w:t>، ظهرت أدوات وأساليب متقدمة لإدارة الجداول الزمنية والموارد</w:t>
      </w:r>
      <w:r>
        <w:rPr>
          <w:rFonts w:ascii="Simplified Arabic" w:hAnsi="Simplified Arabic" w:cs="Simplified Arabic" w:hint="cs"/>
          <w:rtl/>
        </w:rPr>
        <w:t xml:space="preserve"> </w:t>
      </w:r>
      <w:r w:rsidRPr="0095015B">
        <w:rPr>
          <w:rFonts w:ascii="Simplified Arabic" w:hAnsi="Simplified Arabic" w:cs="Simplified Arabic"/>
          <w:rtl/>
        </w:rPr>
        <w:t>، مثل أسلوب تقييم ومراجعة المشروع (</w:t>
      </w:r>
      <w:r w:rsidRPr="0095015B">
        <w:rPr>
          <w:rFonts w:ascii="Simplified Arabic" w:hAnsi="Simplified Arabic" w:cs="Simplified Arabic"/>
        </w:rPr>
        <w:t>PERT</w:t>
      </w:r>
      <w:r w:rsidRPr="0095015B">
        <w:rPr>
          <w:rFonts w:ascii="Simplified Arabic" w:hAnsi="Simplified Arabic" w:cs="Simplified Arabic"/>
          <w:rtl/>
        </w:rPr>
        <w:t>) وطريقة المسار الحرج (</w:t>
      </w:r>
      <w:r w:rsidRPr="0095015B">
        <w:rPr>
          <w:rFonts w:ascii="Simplified Arabic" w:hAnsi="Simplified Arabic" w:cs="Simplified Arabic"/>
        </w:rPr>
        <w:t>CPM</w:t>
      </w:r>
      <w:r w:rsidRPr="0095015B">
        <w:rPr>
          <w:rFonts w:ascii="Simplified Arabic" w:hAnsi="Simplified Arabic" w:cs="Simplified Arabic"/>
          <w:rtl/>
        </w:rPr>
        <w:t>)</w:t>
      </w:r>
      <w:r>
        <w:rPr>
          <w:rFonts w:ascii="Simplified Arabic" w:hAnsi="Simplified Arabic" w:cs="Simplified Arabic" w:hint="cs"/>
          <w:rtl/>
        </w:rPr>
        <w:t xml:space="preserve"> </w:t>
      </w:r>
      <w:r w:rsidRPr="0095015B">
        <w:rPr>
          <w:rFonts w:ascii="Simplified Arabic" w:hAnsi="Simplified Arabic" w:cs="Simplified Arabic"/>
          <w:rtl/>
        </w:rPr>
        <w:t>، والتي اعتُبرت الأساس التقني لتنظيم وإدارة المشاريع الكبيرة.</w:t>
      </w:r>
    </w:p>
    <w:p w14:paraId="39AC8806" w14:textId="77777777" w:rsidR="00000000" w:rsidRDefault="00000000" w:rsidP="0095015B">
      <w:pPr>
        <w:spacing w:line="480" w:lineRule="auto"/>
        <w:rPr>
          <w:rFonts w:ascii="Simplified Arabic" w:hAnsi="Simplified Arabic" w:cs="Simplified Arabic"/>
          <w:rtl/>
        </w:rPr>
      </w:pPr>
      <w:r w:rsidRPr="0095015B">
        <w:rPr>
          <w:rFonts w:ascii="Simplified Arabic" w:hAnsi="Simplified Arabic" w:cs="Simplified Arabic"/>
          <w:rtl/>
        </w:rPr>
        <w:t>ومع تعاظم حجم هذه المشاريع وتعدد أصحاب المصلحة فيها</w:t>
      </w:r>
      <w:r>
        <w:rPr>
          <w:rFonts w:ascii="Simplified Arabic" w:hAnsi="Simplified Arabic" w:cs="Simplified Arabic" w:hint="cs"/>
          <w:rtl/>
        </w:rPr>
        <w:t xml:space="preserve"> </w:t>
      </w:r>
      <w:r w:rsidRPr="0095015B">
        <w:rPr>
          <w:rFonts w:ascii="Simplified Arabic" w:hAnsi="Simplified Arabic" w:cs="Simplified Arabic"/>
          <w:rtl/>
        </w:rPr>
        <w:t>، أصبحت الحاجة إلى كيان مركزي يشرف على التخطيط، والتنفيذ</w:t>
      </w:r>
      <w:r>
        <w:rPr>
          <w:rFonts w:ascii="Simplified Arabic" w:hAnsi="Simplified Arabic" w:cs="Simplified Arabic" w:hint="cs"/>
          <w:rtl/>
        </w:rPr>
        <w:t xml:space="preserve"> </w:t>
      </w:r>
      <w:r w:rsidRPr="0095015B">
        <w:rPr>
          <w:rFonts w:ascii="Simplified Arabic" w:hAnsi="Simplified Arabic" w:cs="Simplified Arabic"/>
          <w:rtl/>
        </w:rPr>
        <w:t>، والمراقبة ضرورة تنظيمية. ورغم أن</w:t>
      </w:r>
      <w:r>
        <w:rPr>
          <w:rFonts w:ascii="Simplified Arabic" w:hAnsi="Simplified Arabic" w:cs="Simplified Arabic" w:hint="cs"/>
          <w:rtl/>
        </w:rPr>
        <w:t>ّ</w:t>
      </w:r>
      <w:r w:rsidRPr="0095015B">
        <w:rPr>
          <w:rFonts w:ascii="Simplified Arabic" w:hAnsi="Simplified Arabic" w:cs="Simplified Arabic"/>
          <w:rtl/>
        </w:rPr>
        <w:t xml:space="preserve"> تلك الكيانات لم تكن تُعرف حينها باسم "مكاتب إدارة المشاريع"</w:t>
      </w:r>
      <w:r>
        <w:rPr>
          <w:rFonts w:ascii="Simplified Arabic" w:hAnsi="Simplified Arabic" w:cs="Simplified Arabic" w:hint="cs"/>
          <w:rtl/>
        </w:rPr>
        <w:t xml:space="preserve"> </w:t>
      </w:r>
      <w:r w:rsidRPr="0095015B">
        <w:rPr>
          <w:rFonts w:ascii="Simplified Arabic" w:hAnsi="Simplified Arabic" w:cs="Simplified Arabic"/>
          <w:rtl/>
        </w:rPr>
        <w:t>، إلا أن</w:t>
      </w:r>
      <w:r>
        <w:rPr>
          <w:rFonts w:ascii="Simplified Arabic" w:hAnsi="Simplified Arabic" w:cs="Simplified Arabic" w:hint="cs"/>
          <w:rtl/>
        </w:rPr>
        <w:t>ّ</w:t>
      </w:r>
      <w:r w:rsidRPr="0095015B">
        <w:rPr>
          <w:rFonts w:ascii="Simplified Arabic" w:hAnsi="Simplified Arabic" w:cs="Simplified Arabic"/>
          <w:rtl/>
        </w:rPr>
        <w:t xml:space="preserve">ها أدت وظائف مشابهة لما تقوم به </w:t>
      </w:r>
      <w:r w:rsidRPr="0095015B">
        <w:rPr>
          <w:rFonts w:ascii="Simplified Arabic" w:hAnsi="Simplified Arabic" w:cs="Simplified Arabic"/>
        </w:rPr>
        <w:t>PMOs</w:t>
      </w:r>
      <w:r>
        <w:rPr>
          <w:rFonts w:ascii="Simplified Arabic" w:hAnsi="Simplified Arabic" w:cs="Simplified Arabic"/>
          <w:rtl/>
        </w:rPr>
        <w:t xml:space="preserve"> حالي</w:t>
      </w:r>
      <w:r w:rsidRPr="0095015B">
        <w:rPr>
          <w:rFonts w:ascii="Simplified Arabic" w:hAnsi="Simplified Arabic" w:cs="Simplified Arabic"/>
          <w:rtl/>
        </w:rPr>
        <w:t>ا</w:t>
      </w:r>
      <w:r>
        <w:rPr>
          <w:rFonts w:ascii="Simplified Arabic" w:hAnsi="Simplified Arabic" w:cs="Simplified Arabic" w:hint="cs"/>
          <w:rtl/>
        </w:rPr>
        <w:t xml:space="preserve">ً </w:t>
      </w:r>
      <w:r w:rsidRPr="0095015B">
        <w:rPr>
          <w:rFonts w:ascii="Simplified Arabic" w:hAnsi="Simplified Arabic" w:cs="Simplified Arabic"/>
          <w:rtl/>
        </w:rPr>
        <w:t>، من حيث التنسيق والتقارير وضبط الجودة.</w:t>
      </w:r>
      <w:r>
        <w:rPr>
          <w:rFonts w:ascii="Simplified Arabic" w:hAnsi="Simplified Arabic" w:cs="Simplified Arabic" w:hint="cs"/>
          <w:rtl/>
        </w:rPr>
        <w:t xml:space="preserve"> </w:t>
      </w:r>
      <w:r>
        <w:rPr>
          <w:rFonts w:ascii="Simplified Arabic" w:hAnsi="Simplified Arabic" w:cs="Simplified Arabic"/>
        </w:rPr>
        <w:t>(</w:t>
      </w:r>
      <w:r w:rsidRPr="0095015B">
        <w:rPr>
          <w:rFonts w:ascii="Simplified Arabic" w:hAnsi="Simplified Arabic" w:cs="Simplified Arabic"/>
        </w:rPr>
        <w:t>PMBOK Guide</w:t>
      </w:r>
      <w:r>
        <w:rPr>
          <w:rFonts w:ascii="Simplified Arabic" w:hAnsi="Simplified Arabic" w:cs="Simplified Arabic"/>
        </w:rPr>
        <w:t>, 2021)</w:t>
      </w:r>
      <w:r>
        <w:rPr>
          <w:rFonts w:ascii="Simplified Arabic" w:hAnsi="Simplified Arabic" w:cs="Simplified Arabic" w:hint="cs"/>
          <w:rtl/>
        </w:rPr>
        <w:t xml:space="preserve"> </w:t>
      </w:r>
    </w:p>
    <w:p w14:paraId="2AEB2386" w14:textId="77777777" w:rsidR="00000000" w:rsidRPr="0095015B" w:rsidRDefault="00000000" w:rsidP="0095015B">
      <w:pPr>
        <w:spacing w:line="480" w:lineRule="auto"/>
        <w:rPr>
          <w:rFonts w:ascii="Simplified Arabic" w:hAnsi="Simplified Arabic" w:cs="Simplified Arabic"/>
          <w:rtl/>
        </w:rPr>
      </w:pPr>
      <w:r w:rsidRPr="0095015B">
        <w:rPr>
          <w:rFonts w:ascii="Simplified Arabic" w:hAnsi="Simplified Arabic" w:cs="Simplified Arabic"/>
          <w:rtl/>
        </w:rPr>
        <w:t>في فترة التسعينات</w:t>
      </w:r>
      <w:r>
        <w:rPr>
          <w:rFonts w:ascii="Simplified Arabic" w:hAnsi="Simplified Arabic" w:cs="Simplified Arabic" w:hint="cs"/>
          <w:rtl/>
        </w:rPr>
        <w:t xml:space="preserve"> </w:t>
      </w:r>
      <w:r>
        <w:rPr>
          <w:rFonts w:ascii="Simplified Arabic" w:hAnsi="Simplified Arabic" w:cs="Simplified Arabic"/>
          <w:rtl/>
        </w:rPr>
        <w:t>، شهد العالم تطورًا ملحوظ</w:t>
      </w:r>
      <w:r w:rsidRPr="0095015B">
        <w:rPr>
          <w:rFonts w:ascii="Simplified Arabic" w:hAnsi="Simplified Arabic" w:cs="Simplified Arabic"/>
          <w:rtl/>
        </w:rPr>
        <w:t>ا</w:t>
      </w:r>
      <w:r>
        <w:rPr>
          <w:rFonts w:ascii="Simplified Arabic" w:hAnsi="Simplified Arabic" w:cs="Simplified Arabic" w:hint="cs"/>
          <w:rtl/>
        </w:rPr>
        <w:t>ً</w:t>
      </w:r>
      <w:r w:rsidRPr="0095015B">
        <w:rPr>
          <w:rFonts w:ascii="Simplified Arabic" w:hAnsi="Simplified Arabic" w:cs="Simplified Arabic"/>
          <w:rtl/>
        </w:rPr>
        <w:t xml:space="preserve"> في مجال إدارة المشاريع</w:t>
      </w:r>
      <w:r>
        <w:rPr>
          <w:rFonts w:ascii="Simplified Arabic" w:hAnsi="Simplified Arabic" w:cs="Simplified Arabic" w:hint="cs"/>
          <w:rtl/>
        </w:rPr>
        <w:t xml:space="preserve"> </w:t>
      </w:r>
      <w:r w:rsidRPr="0095015B">
        <w:rPr>
          <w:rFonts w:ascii="Simplified Arabic" w:hAnsi="Simplified Arabic" w:cs="Simplified Arabic"/>
          <w:rtl/>
        </w:rPr>
        <w:t>، تزامنًا مع توسع الشركات وتزايد الضغط لتحقيق نتائج قابلة للقياس. في هذا السياق، بدأت المؤسسات بتأسيس وحدات رسمية متخصصة تُعنى بإدارة المشاريع على مستوى مؤسسي</w:t>
      </w:r>
      <w:r>
        <w:rPr>
          <w:rFonts w:ascii="Simplified Arabic" w:hAnsi="Simplified Arabic" w:cs="Simplified Arabic" w:hint="cs"/>
          <w:rtl/>
        </w:rPr>
        <w:t xml:space="preserve"> </w:t>
      </w:r>
      <w:r>
        <w:rPr>
          <w:rFonts w:ascii="Simplified Arabic" w:hAnsi="Simplified Arabic" w:cs="Simplified Arabic"/>
          <w:rtl/>
        </w:rPr>
        <w:t>، وأُطلق عليها رسمي</w:t>
      </w:r>
      <w:r>
        <w:rPr>
          <w:rFonts w:ascii="Simplified Arabic" w:hAnsi="Simplified Arabic" w:cs="Simplified Arabic" w:hint="cs"/>
          <w:rtl/>
        </w:rPr>
        <w:t>اً</w:t>
      </w:r>
      <w:r w:rsidRPr="0095015B">
        <w:rPr>
          <w:rFonts w:ascii="Simplified Arabic" w:hAnsi="Simplified Arabic" w:cs="Simplified Arabic"/>
          <w:rtl/>
        </w:rPr>
        <w:t xml:space="preserve"> اسم </w:t>
      </w:r>
      <w:r>
        <w:rPr>
          <w:rFonts w:ascii="Simplified Arabic" w:hAnsi="Simplified Arabic" w:cs="Simplified Arabic" w:hint="cs"/>
          <w:rtl/>
        </w:rPr>
        <w:t>(</w:t>
      </w:r>
      <w:r w:rsidRPr="0095015B">
        <w:rPr>
          <w:rFonts w:ascii="Simplified Arabic" w:hAnsi="Simplified Arabic" w:cs="Simplified Arabic"/>
          <w:rtl/>
        </w:rPr>
        <w:t>مكاتب إدارة المشاريع</w:t>
      </w:r>
      <w:r>
        <w:rPr>
          <w:rFonts w:ascii="Simplified Arabic" w:hAnsi="Simplified Arabic" w:cs="Simplified Arabic" w:hint="cs"/>
          <w:rtl/>
        </w:rPr>
        <w:t>)</w:t>
      </w:r>
      <w:r w:rsidRPr="0095015B">
        <w:rPr>
          <w:rFonts w:ascii="Simplified Arabic" w:hAnsi="Simplified Arabic" w:cs="Simplified Arabic"/>
          <w:rtl/>
        </w:rPr>
        <w:t>.</w:t>
      </w:r>
    </w:p>
    <w:p w14:paraId="19BEA140" w14:textId="77777777" w:rsidR="00000000" w:rsidRDefault="00000000" w:rsidP="0095015B">
      <w:pPr>
        <w:spacing w:line="480" w:lineRule="auto"/>
        <w:rPr>
          <w:rFonts w:ascii="Simplified Arabic" w:hAnsi="Simplified Arabic" w:cs="Simplified Arabic"/>
          <w:rtl/>
        </w:rPr>
      </w:pPr>
      <w:r w:rsidRPr="0095015B">
        <w:rPr>
          <w:rFonts w:ascii="Simplified Arabic" w:hAnsi="Simplified Arabic" w:cs="Simplified Arabic"/>
          <w:rtl/>
        </w:rPr>
        <w:t>كما ساعدت المنظمات المتخصصة</w:t>
      </w:r>
      <w:r>
        <w:rPr>
          <w:rFonts w:ascii="Simplified Arabic" w:hAnsi="Simplified Arabic" w:cs="Simplified Arabic" w:hint="cs"/>
          <w:rtl/>
        </w:rPr>
        <w:t xml:space="preserve"> </w:t>
      </w:r>
      <w:r w:rsidRPr="0095015B">
        <w:rPr>
          <w:rFonts w:ascii="Simplified Arabic" w:hAnsi="Simplified Arabic" w:cs="Simplified Arabic"/>
          <w:rtl/>
        </w:rPr>
        <w:t>، مثل معهد إدارة المشاريع (</w:t>
      </w:r>
      <w:r w:rsidRPr="0095015B">
        <w:rPr>
          <w:rFonts w:ascii="Simplified Arabic" w:hAnsi="Simplified Arabic" w:cs="Simplified Arabic"/>
        </w:rPr>
        <w:t>PMI</w:t>
      </w:r>
      <w:r w:rsidRPr="0095015B">
        <w:rPr>
          <w:rFonts w:ascii="Simplified Arabic" w:hAnsi="Simplified Arabic" w:cs="Simplified Arabic"/>
          <w:rtl/>
        </w:rPr>
        <w:t xml:space="preserve">)، في نشر المعرفة المهنية وتوحيد المصطلحات والممارسات. وكان لصدور دليل </w:t>
      </w:r>
      <w:r w:rsidRPr="0095015B">
        <w:rPr>
          <w:rFonts w:ascii="Simplified Arabic" w:hAnsi="Simplified Arabic" w:cs="Simplified Arabic"/>
        </w:rPr>
        <w:t>PMBOK</w:t>
      </w:r>
      <w:r>
        <w:rPr>
          <w:rFonts w:ascii="Simplified Arabic" w:hAnsi="Simplified Arabic" w:cs="Simplified Arabic" w:hint="cs"/>
          <w:rtl/>
        </w:rPr>
        <w:t xml:space="preserve"> </w:t>
      </w:r>
      <w:r w:rsidRPr="0095015B">
        <w:rPr>
          <w:rFonts w:ascii="Simplified Arabic" w:hAnsi="Simplified Arabic" w:cs="Simplified Arabic"/>
          <w:rtl/>
        </w:rPr>
        <w:t>، كمرجع عالمي لإدارة المشاريع</w:t>
      </w:r>
      <w:r>
        <w:rPr>
          <w:rFonts w:ascii="Simplified Arabic" w:hAnsi="Simplified Arabic" w:cs="Simplified Arabic" w:hint="cs"/>
          <w:rtl/>
        </w:rPr>
        <w:t xml:space="preserve"> </w:t>
      </w:r>
      <w:r w:rsidRPr="0095015B">
        <w:rPr>
          <w:rFonts w:ascii="Simplified Arabic" w:hAnsi="Simplified Arabic" w:cs="Simplified Arabic"/>
          <w:rtl/>
        </w:rPr>
        <w:t>، دور محوري في تعزيز فكرة وجود مكتب متخصص يضمن تطبيق هذه المعايير داخل المؤسسات.</w:t>
      </w:r>
      <w:r>
        <w:rPr>
          <w:rFonts w:ascii="Simplified Arabic" w:hAnsi="Simplified Arabic" w:cs="Simplified Arabic" w:hint="cs"/>
          <w:rtl/>
        </w:rPr>
        <w:t xml:space="preserve"> </w:t>
      </w:r>
      <w:r>
        <w:rPr>
          <w:rFonts w:ascii="Simplified Arabic" w:hAnsi="Simplified Arabic" w:cs="Simplified Arabic"/>
        </w:rPr>
        <w:t>(</w:t>
      </w:r>
      <w:r w:rsidRPr="0095015B">
        <w:rPr>
          <w:rFonts w:ascii="Simplified Arabic" w:hAnsi="Simplified Arabic" w:cs="Simplified Arabic"/>
        </w:rPr>
        <w:t>Kerzner</w:t>
      </w:r>
      <w:r>
        <w:rPr>
          <w:rFonts w:ascii="Simplified Arabic" w:hAnsi="Simplified Arabic" w:cs="Simplified Arabic"/>
        </w:rPr>
        <w:t>, 2017)</w:t>
      </w:r>
      <w:r>
        <w:rPr>
          <w:rFonts w:ascii="Simplified Arabic" w:hAnsi="Simplified Arabic" w:cs="Simplified Arabic" w:hint="cs"/>
          <w:rtl/>
        </w:rPr>
        <w:t xml:space="preserve"> </w:t>
      </w:r>
    </w:p>
    <w:p w14:paraId="413CD85C" w14:textId="77777777" w:rsidR="00000000" w:rsidRPr="0095015B" w:rsidRDefault="00000000" w:rsidP="008E6EA7">
      <w:pPr>
        <w:spacing w:line="480" w:lineRule="auto"/>
        <w:rPr>
          <w:rFonts w:ascii="Simplified Arabic" w:hAnsi="Simplified Arabic" w:cs="Simplified Arabic"/>
          <w:rtl/>
        </w:rPr>
      </w:pPr>
      <w:r>
        <w:rPr>
          <w:rFonts w:ascii="Simplified Arabic" w:hAnsi="Simplified Arabic" w:cs="Simplified Arabic" w:hint="cs"/>
          <w:rtl/>
        </w:rPr>
        <w:lastRenderedPageBreak/>
        <w:t>و</w:t>
      </w:r>
      <w:r w:rsidRPr="0095015B">
        <w:rPr>
          <w:rFonts w:ascii="Simplified Arabic" w:hAnsi="Simplified Arabic" w:cs="Simplified Arabic"/>
          <w:rtl/>
        </w:rPr>
        <w:t>مع دخول الألفية الجديدة</w:t>
      </w:r>
      <w:r>
        <w:rPr>
          <w:rFonts w:ascii="Simplified Arabic" w:hAnsi="Simplified Arabic" w:cs="Simplified Arabic" w:hint="cs"/>
          <w:rtl/>
        </w:rPr>
        <w:t xml:space="preserve"> </w:t>
      </w:r>
      <w:r w:rsidRPr="0095015B">
        <w:rPr>
          <w:rFonts w:ascii="Simplified Arabic" w:hAnsi="Simplified Arabic" w:cs="Simplified Arabic"/>
          <w:rtl/>
        </w:rPr>
        <w:t>، توسع دور مكاتب إدارة المشاريع من مجرد دعم إداري أو تنسيقي إلى دور استراتيجي محوري داخل المؤسسات. فأصبحت مسؤولة ليس فقط عن الإشراف على تنفيذ المشاريع</w:t>
      </w:r>
      <w:r>
        <w:rPr>
          <w:rFonts w:ascii="Simplified Arabic" w:hAnsi="Simplified Arabic" w:cs="Simplified Arabic" w:hint="cs"/>
          <w:rtl/>
        </w:rPr>
        <w:t xml:space="preserve"> </w:t>
      </w:r>
      <w:r>
        <w:rPr>
          <w:rFonts w:ascii="Simplified Arabic" w:hAnsi="Simplified Arabic" w:cs="Simplified Arabic"/>
          <w:rtl/>
        </w:rPr>
        <w:t>، بل أيض</w:t>
      </w:r>
      <w:r w:rsidRPr="0095015B">
        <w:rPr>
          <w:rFonts w:ascii="Simplified Arabic" w:hAnsi="Simplified Arabic" w:cs="Simplified Arabic"/>
          <w:rtl/>
        </w:rPr>
        <w:t>ا</w:t>
      </w:r>
      <w:r>
        <w:rPr>
          <w:rFonts w:ascii="Simplified Arabic" w:hAnsi="Simplified Arabic" w:cs="Simplified Arabic" w:hint="cs"/>
          <w:rtl/>
        </w:rPr>
        <w:t>ً</w:t>
      </w:r>
      <w:r w:rsidRPr="0095015B">
        <w:rPr>
          <w:rFonts w:ascii="Simplified Arabic" w:hAnsi="Simplified Arabic" w:cs="Simplified Arabic"/>
          <w:rtl/>
        </w:rPr>
        <w:t xml:space="preserve"> عن إدارة المحافظ والبرامج</w:t>
      </w:r>
      <w:r>
        <w:rPr>
          <w:rFonts w:ascii="Simplified Arabic" w:hAnsi="Simplified Arabic" w:cs="Simplified Arabic" w:hint="cs"/>
          <w:rtl/>
        </w:rPr>
        <w:t xml:space="preserve"> </w:t>
      </w:r>
      <w:r w:rsidRPr="0095015B">
        <w:rPr>
          <w:rFonts w:ascii="Simplified Arabic" w:hAnsi="Simplified Arabic" w:cs="Simplified Arabic"/>
          <w:rtl/>
        </w:rPr>
        <w:t>، وتوجيه المشاريع بما يتماشى مع أهداف المؤسسة الاستراتيجية.</w:t>
      </w:r>
    </w:p>
    <w:p w14:paraId="56451F88" w14:textId="77777777" w:rsidR="00000000" w:rsidRDefault="00000000" w:rsidP="008E6EA7">
      <w:pPr>
        <w:spacing w:line="480" w:lineRule="auto"/>
        <w:rPr>
          <w:rFonts w:ascii="Simplified Arabic" w:hAnsi="Simplified Arabic" w:cs="Simplified Arabic"/>
          <w:rtl/>
        </w:rPr>
      </w:pPr>
      <w:r w:rsidRPr="0095015B">
        <w:rPr>
          <w:rFonts w:ascii="Simplified Arabic" w:hAnsi="Simplified Arabic" w:cs="Simplified Arabic"/>
          <w:rtl/>
        </w:rPr>
        <w:t xml:space="preserve">وتنوعت النماذج التنظيمية لـ </w:t>
      </w:r>
      <w:r w:rsidRPr="0095015B">
        <w:rPr>
          <w:rFonts w:ascii="Simplified Arabic" w:hAnsi="Simplified Arabic" w:cs="Simplified Arabic"/>
        </w:rPr>
        <w:t>PMOs</w:t>
      </w:r>
      <w:r w:rsidRPr="0095015B">
        <w:rPr>
          <w:rFonts w:ascii="Simplified Arabic" w:hAnsi="Simplified Arabic" w:cs="Simplified Arabic"/>
          <w:rtl/>
        </w:rPr>
        <w:t xml:space="preserve"> لتناسب طبيعة كل مؤسسة، فظهر المكتب الداعم (</w:t>
      </w:r>
      <w:r w:rsidRPr="0095015B">
        <w:rPr>
          <w:rFonts w:ascii="Simplified Arabic" w:hAnsi="Simplified Arabic" w:cs="Simplified Arabic"/>
        </w:rPr>
        <w:t>Supportive PMO</w:t>
      </w:r>
      <w:r w:rsidRPr="0095015B">
        <w:rPr>
          <w:rFonts w:ascii="Simplified Arabic" w:hAnsi="Simplified Arabic" w:cs="Simplified Arabic"/>
          <w:rtl/>
        </w:rPr>
        <w:t>)، والمكتب الموج</w:t>
      </w:r>
      <w:r>
        <w:rPr>
          <w:rFonts w:ascii="Simplified Arabic" w:hAnsi="Simplified Arabic" w:cs="Simplified Arabic" w:hint="cs"/>
          <w:rtl/>
        </w:rPr>
        <w:t>ّ</w:t>
      </w:r>
      <w:r w:rsidRPr="0095015B">
        <w:rPr>
          <w:rFonts w:ascii="Simplified Arabic" w:hAnsi="Simplified Arabic" w:cs="Simplified Arabic"/>
          <w:rtl/>
        </w:rPr>
        <w:t>ه (</w:t>
      </w:r>
      <w:r w:rsidRPr="0095015B">
        <w:rPr>
          <w:rFonts w:ascii="Simplified Arabic" w:hAnsi="Simplified Arabic" w:cs="Simplified Arabic"/>
        </w:rPr>
        <w:t>Controlling PMO</w:t>
      </w:r>
      <w:r w:rsidRPr="0095015B">
        <w:rPr>
          <w:rFonts w:ascii="Simplified Arabic" w:hAnsi="Simplified Arabic" w:cs="Simplified Arabic"/>
          <w:rtl/>
        </w:rPr>
        <w:t>)، والمكتب التوجيهي (</w:t>
      </w:r>
      <w:r w:rsidRPr="0095015B">
        <w:rPr>
          <w:rFonts w:ascii="Simplified Arabic" w:hAnsi="Simplified Arabic" w:cs="Simplified Arabic"/>
        </w:rPr>
        <w:t>Directive PMO</w:t>
      </w:r>
      <w:r w:rsidRPr="0095015B">
        <w:rPr>
          <w:rFonts w:ascii="Simplified Arabic" w:hAnsi="Simplified Arabic" w:cs="Simplified Arabic"/>
          <w:rtl/>
        </w:rPr>
        <w:t>)، بل وتطورت إلى ما يُعرف بـ مكتب إدارة المشاريع المؤسسي (</w:t>
      </w:r>
      <w:r w:rsidRPr="0095015B">
        <w:rPr>
          <w:rFonts w:ascii="Simplified Arabic" w:hAnsi="Simplified Arabic" w:cs="Simplified Arabic"/>
        </w:rPr>
        <w:t>EPMO</w:t>
      </w:r>
      <w:r w:rsidRPr="0095015B">
        <w:rPr>
          <w:rFonts w:ascii="Simplified Arabic" w:hAnsi="Simplified Arabic" w:cs="Simplified Arabic"/>
          <w:rtl/>
        </w:rPr>
        <w:t>) الذي يتبع مباشرة للإدارة العليا.</w:t>
      </w:r>
      <w:r>
        <w:rPr>
          <w:rFonts w:ascii="Simplified Arabic" w:hAnsi="Simplified Arabic" w:cs="Simplified Arabic" w:hint="cs"/>
          <w:rtl/>
        </w:rPr>
        <w:t xml:space="preserve"> </w:t>
      </w:r>
      <w:r>
        <w:rPr>
          <w:rFonts w:ascii="Simplified Arabic" w:hAnsi="Simplified Arabic" w:cs="Simplified Arabic"/>
        </w:rPr>
        <w:t>(</w:t>
      </w:r>
      <w:r w:rsidRPr="008E6EA7">
        <w:rPr>
          <w:rFonts w:ascii="Simplified Arabic" w:hAnsi="Simplified Arabic" w:cs="Simplified Arabic"/>
        </w:rPr>
        <w:t>Crawford</w:t>
      </w:r>
      <w:r>
        <w:rPr>
          <w:rFonts w:ascii="Simplified Arabic" w:hAnsi="Simplified Arabic" w:cs="Simplified Arabic"/>
        </w:rPr>
        <w:t>, 2011)</w:t>
      </w:r>
      <w:r>
        <w:rPr>
          <w:rFonts w:ascii="Simplified Arabic" w:hAnsi="Simplified Arabic" w:cs="Simplified Arabic" w:hint="cs"/>
          <w:rtl/>
        </w:rPr>
        <w:t xml:space="preserve"> </w:t>
      </w:r>
    </w:p>
    <w:p w14:paraId="34D783A4" w14:textId="77777777" w:rsidR="00000000" w:rsidRDefault="00000000" w:rsidP="008E6EA7">
      <w:pPr>
        <w:spacing w:line="480" w:lineRule="auto"/>
        <w:rPr>
          <w:rFonts w:ascii="Simplified Arabic" w:hAnsi="Simplified Arabic" w:cs="Simplified Arabic"/>
          <w:rtl/>
        </w:rPr>
      </w:pPr>
      <w:r>
        <w:rPr>
          <w:rFonts w:ascii="Simplified Arabic" w:hAnsi="Simplified Arabic" w:cs="Simplified Arabic" w:hint="cs"/>
          <w:rtl/>
        </w:rPr>
        <w:t xml:space="preserve">إنّ </w:t>
      </w:r>
      <w:r w:rsidRPr="008E6EA7">
        <w:rPr>
          <w:rFonts w:ascii="Simplified Arabic" w:hAnsi="Simplified Arabic" w:cs="Simplified Arabic"/>
          <w:rtl/>
        </w:rPr>
        <w:t xml:space="preserve">ظهور مكاتب إدارة المشاريع </w:t>
      </w:r>
      <w:r>
        <w:rPr>
          <w:rFonts w:ascii="Simplified Arabic" w:hAnsi="Simplified Arabic" w:cs="Simplified Arabic" w:hint="cs"/>
          <w:rtl/>
        </w:rPr>
        <w:t xml:space="preserve">يمثّل </w:t>
      </w:r>
      <w:r w:rsidRPr="008E6EA7">
        <w:rPr>
          <w:rFonts w:ascii="Simplified Arabic" w:hAnsi="Simplified Arabic" w:cs="Simplified Arabic"/>
          <w:rtl/>
        </w:rPr>
        <w:t>استجابة استراتيجية لتحولات بيئة العمل وتزايد التحديات المرتبطة بإدارة المشاريع. و</w:t>
      </w:r>
      <w:r>
        <w:rPr>
          <w:rFonts w:ascii="Simplified Arabic" w:hAnsi="Simplified Arabic" w:cs="Simplified Arabic" w:hint="cs"/>
          <w:rtl/>
        </w:rPr>
        <w:t>ل</w:t>
      </w:r>
      <w:r w:rsidRPr="008E6EA7">
        <w:rPr>
          <w:rFonts w:ascii="Simplified Arabic" w:hAnsi="Simplified Arabic" w:cs="Simplified Arabic"/>
          <w:rtl/>
        </w:rPr>
        <w:t>قد تطور هذا المفهوم من مجرد أداة تنظيمية إلى عنصر أساسي في الحوكمة المؤسسية</w:t>
      </w:r>
      <w:r>
        <w:rPr>
          <w:rFonts w:ascii="Simplified Arabic" w:hAnsi="Simplified Arabic" w:cs="Simplified Arabic" w:hint="cs"/>
          <w:rtl/>
        </w:rPr>
        <w:t xml:space="preserve"> </w:t>
      </w:r>
      <w:r w:rsidRPr="008E6EA7">
        <w:rPr>
          <w:rFonts w:ascii="Simplified Arabic" w:hAnsi="Simplified Arabic" w:cs="Simplified Arabic"/>
          <w:rtl/>
        </w:rPr>
        <w:t xml:space="preserve">، </w:t>
      </w:r>
      <w:r>
        <w:rPr>
          <w:rFonts w:ascii="Simplified Arabic" w:hAnsi="Simplified Arabic" w:cs="Simplified Arabic" w:hint="cs"/>
          <w:rtl/>
        </w:rPr>
        <w:t xml:space="preserve">بحيث </w:t>
      </w:r>
      <w:r w:rsidRPr="008E6EA7">
        <w:rPr>
          <w:rFonts w:ascii="Simplified Arabic" w:hAnsi="Simplified Arabic" w:cs="Simplified Arabic"/>
          <w:rtl/>
        </w:rPr>
        <w:t>يساهم بشكل مباشر في نجاح المشاريع وتحقيق الرؤية العامة للمؤسسات.</w:t>
      </w:r>
      <w:r>
        <w:rPr>
          <w:rFonts w:ascii="Simplified Arabic" w:hAnsi="Simplified Arabic" w:cs="Simplified Arabic" w:hint="cs"/>
          <w:rtl/>
        </w:rPr>
        <w:t xml:space="preserve"> ولعلّ أبرز العوامل التي ساهمت في ظهور </w:t>
      </w:r>
      <w:r w:rsidRPr="008E6EA7">
        <w:rPr>
          <w:rFonts w:ascii="Simplified Arabic" w:hAnsi="Simplified Arabic" w:cs="Simplified Arabic"/>
          <w:rtl/>
        </w:rPr>
        <w:t xml:space="preserve">وانتشار </w:t>
      </w:r>
      <w:r w:rsidRPr="008E6EA7">
        <w:rPr>
          <w:rFonts w:ascii="Simplified Arabic" w:hAnsi="Simplified Arabic" w:cs="Simplified Arabic"/>
        </w:rPr>
        <w:t>PMOs</w:t>
      </w:r>
      <w:r>
        <w:rPr>
          <w:rFonts w:ascii="Simplified Arabic" w:hAnsi="Simplified Arabic" w:cs="Simplified Arabic" w:hint="cs"/>
          <w:rtl/>
        </w:rPr>
        <w:t xml:space="preserve"> هي:</w:t>
      </w:r>
    </w:p>
    <w:p w14:paraId="4AE1FF3F" w14:textId="77777777" w:rsidR="00000000" w:rsidRPr="008E6EA7" w:rsidRDefault="00000000" w:rsidP="00EC7BD3">
      <w:pPr>
        <w:numPr>
          <w:ilvl w:val="0"/>
          <w:numId w:val="11"/>
        </w:numPr>
        <w:spacing w:line="480" w:lineRule="auto"/>
        <w:rPr>
          <w:rFonts w:ascii="Simplified Arabic" w:hAnsi="Simplified Arabic" w:cs="Simplified Arabic"/>
          <w:rtl/>
        </w:rPr>
      </w:pPr>
      <w:r w:rsidRPr="008E6EA7">
        <w:rPr>
          <w:rFonts w:ascii="Simplified Arabic" w:hAnsi="Simplified Arabic" w:cs="Simplified Arabic"/>
          <w:rtl/>
        </w:rPr>
        <w:t>زيادة تعقيد المشاريع وتعدد أصحاب المصلحة.</w:t>
      </w:r>
    </w:p>
    <w:p w14:paraId="5B09F777" w14:textId="77777777" w:rsidR="00000000" w:rsidRPr="008E6EA7" w:rsidRDefault="00000000" w:rsidP="00EC7BD3">
      <w:pPr>
        <w:numPr>
          <w:ilvl w:val="0"/>
          <w:numId w:val="11"/>
        </w:numPr>
        <w:spacing w:line="480" w:lineRule="auto"/>
        <w:rPr>
          <w:rFonts w:ascii="Simplified Arabic" w:hAnsi="Simplified Arabic" w:cs="Simplified Arabic"/>
          <w:rtl/>
        </w:rPr>
      </w:pPr>
      <w:r w:rsidRPr="008E6EA7">
        <w:rPr>
          <w:rFonts w:ascii="Simplified Arabic" w:hAnsi="Simplified Arabic" w:cs="Simplified Arabic"/>
          <w:rtl/>
        </w:rPr>
        <w:t>الحاجة إلى تحسين الأداء العام للمؤسسة من خلال كفاءة إدارة الوقت والتكلفة.</w:t>
      </w:r>
    </w:p>
    <w:p w14:paraId="2867796E" w14:textId="77777777" w:rsidR="00000000" w:rsidRPr="008E6EA7" w:rsidRDefault="00000000" w:rsidP="00EC7BD3">
      <w:pPr>
        <w:numPr>
          <w:ilvl w:val="0"/>
          <w:numId w:val="11"/>
        </w:numPr>
        <w:spacing w:line="480" w:lineRule="auto"/>
        <w:rPr>
          <w:rFonts w:ascii="Simplified Arabic" w:hAnsi="Simplified Arabic" w:cs="Simplified Arabic"/>
          <w:rtl/>
        </w:rPr>
      </w:pPr>
      <w:r w:rsidRPr="008E6EA7">
        <w:rPr>
          <w:rFonts w:ascii="Simplified Arabic" w:hAnsi="Simplified Arabic" w:cs="Simplified Arabic"/>
          <w:rtl/>
        </w:rPr>
        <w:t>الرغبة في توحيد منهجيات وأدوات إدارة المشاريع.</w:t>
      </w:r>
    </w:p>
    <w:p w14:paraId="24AA4BB3" w14:textId="77777777" w:rsidR="00000000" w:rsidRPr="008E6EA7" w:rsidRDefault="00000000" w:rsidP="00EC7BD3">
      <w:pPr>
        <w:numPr>
          <w:ilvl w:val="0"/>
          <w:numId w:val="11"/>
        </w:numPr>
        <w:spacing w:line="480" w:lineRule="auto"/>
        <w:rPr>
          <w:rFonts w:ascii="Simplified Arabic" w:hAnsi="Simplified Arabic" w:cs="Simplified Arabic"/>
          <w:rtl/>
        </w:rPr>
      </w:pPr>
      <w:r w:rsidRPr="008E6EA7">
        <w:rPr>
          <w:rFonts w:ascii="Simplified Arabic" w:hAnsi="Simplified Arabic" w:cs="Simplified Arabic"/>
          <w:rtl/>
        </w:rPr>
        <w:t>تحسين القدرة على اتخاذ القرار من خلال توفير بيانات دقيقة حول حالة المشاريع.</w:t>
      </w:r>
    </w:p>
    <w:p w14:paraId="3426EA98" w14:textId="77777777" w:rsidR="00000000" w:rsidRDefault="00000000" w:rsidP="00EC7BD3">
      <w:pPr>
        <w:numPr>
          <w:ilvl w:val="0"/>
          <w:numId w:val="11"/>
        </w:numPr>
        <w:spacing w:line="480" w:lineRule="auto"/>
        <w:rPr>
          <w:rFonts w:ascii="Simplified Arabic" w:hAnsi="Simplified Arabic" w:cs="Simplified Arabic"/>
        </w:rPr>
      </w:pPr>
      <w:r w:rsidRPr="008E6EA7">
        <w:rPr>
          <w:rFonts w:ascii="Simplified Arabic" w:hAnsi="Simplified Arabic" w:cs="Simplified Arabic"/>
          <w:rtl/>
        </w:rPr>
        <w:t>مواءمة المشاريع مع الأهداف الاستراتيجية للمؤسسة.</w:t>
      </w:r>
      <w:r w:rsidRPr="008E6EA7">
        <w:rPr>
          <w:rFonts w:ascii="Simplified Arabic" w:hAnsi="Simplified Arabic" w:cs="Simplified Arabic"/>
        </w:rPr>
        <w:t xml:space="preserve"> </w:t>
      </w:r>
      <w:r>
        <w:rPr>
          <w:rFonts w:ascii="Simplified Arabic" w:hAnsi="Simplified Arabic" w:cs="Simplified Arabic"/>
        </w:rPr>
        <w:t>(</w:t>
      </w:r>
      <w:r w:rsidRPr="008E6EA7">
        <w:rPr>
          <w:rFonts w:ascii="Simplified Arabic" w:hAnsi="Simplified Arabic" w:cs="Simplified Arabic"/>
        </w:rPr>
        <w:t>Crawford</w:t>
      </w:r>
      <w:r>
        <w:rPr>
          <w:rFonts w:ascii="Simplified Arabic" w:hAnsi="Simplified Arabic" w:cs="Simplified Arabic"/>
        </w:rPr>
        <w:t xml:space="preserve">, 2011) </w:t>
      </w:r>
    </w:p>
    <w:p w14:paraId="54029785" w14:textId="77777777" w:rsidR="00000000" w:rsidRPr="00816B2E" w:rsidRDefault="00000000" w:rsidP="00816B2E">
      <w:pPr>
        <w:spacing w:line="480" w:lineRule="auto"/>
        <w:rPr>
          <w:rFonts w:ascii="Simplified Arabic" w:hAnsi="Simplified Arabic" w:cs="Simplified Arabic"/>
          <w:b/>
          <w:bCs/>
          <w:sz w:val="28"/>
          <w:szCs w:val="28"/>
          <w:rtl/>
        </w:rPr>
      </w:pPr>
      <w:r w:rsidRPr="00816B2E">
        <w:rPr>
          <w:rFonts w:ascii="Simplified Arabic" w:hAnsi="Simplified Arabic" w:cs="Simplified Arabic" w:hint="cs"/>
          <w:b/>
          <w:bCs/>
          <w:sz w:val="28"/>
          <w:szCs w:val="28"/>
          <w:rtl/>
        </w:rPr>
        <w:t xml:space="preserve">2 . 1. 3 أنواع مكاتب إدارة المشاريع </w:t>
      </w:r>
      <w:r w:rsidRPr="00816B2E">
        <w:rPr>
          <w:rFonts w:ascii="Simplified Arabic" w:hAnsi="Simplified Arabic" w:cs="Simplified Arabic"/>
          <w:b/>
          <w:bCs/>
          <w:sz w:val="28"/>
          <w:szCs w:val="28"/>
        </w:rPr>
        <w:t>PMO</w:t>
      </w:r>
      <w:r w:rsidRPr="00816B2E">
        <w:rPr>
          <w:rFonts w:ascii="Simplified Arabic" w:hAnsi="Simplified Arabic" w:cs="Simplified Arabic" w:hint="cs"/>
          <w:b/>
          <w:bCs/>
          <w:sz w:val="28"/>
          <w:szCs w:val="28"/>
          <w:rtl/>
        </w:rPr>
        <w:t xml:space="preserve"> </w:t>
      </w:r>
    </w:p>
    <w:p w14:paraId="027B9C0B" w14:textId="77777777" w:rsidR="00000000" w:rsidRPr="006F5282" w:rsidRDefault="00000000" w:rsidP="00816B2E">
      <w:pPr>
        <w:spacing w:line="480" w:lineRule="auto"/>
        <w:rPr>
          <w:rFonts w:ascii="Simplified Arabic" w:hAnsi="Simplified Arabic" w:cs="Simplified Arabic"/>
          <w:rtl/>
        </w:rPr>
      </w:pPr>
      <w:r w:rsidRPr="006F5282">
        <w:rPr>
          <w:rFonts w:ascii="Simplified Arabic" w:hAnsi="Simplified Arabic" w:cs="Simplified Arabic"/>
          <w:rtl/>
        </w:rPr>
        <w:lastRenderedPageBreak/>
        <w:t>مك</w:t>
      </w:r>
      <w:r>
        <w:rPr>
          <w:rFonts w:ascii="Simplified Arabic" w:hAnsi="Simplified Arabic" w:cs="Simplified Arabic" w:hint="cs"/>
          <w:rtl/>
        </w:rPr>
        <w:t>ا</w:t>
      </w:r>
      <w:r w:rsidRPr="006F5282">
        <w:rPr>
          <w:rFonts w:ascii="Simplified Arabic" w:hAnsi="Simplified Arabic" w:cs="Simplified Arabic"/>
          <w:rtl/>
        </w:rPr>
        <w:t>تب إدارة المشاريع (</w:t>
      </w:r>
      <w:r w:rsidRPr="006F5282">
        <w:rPr>
          <w:rFonts w:ascii="Simplified Arabic" w:hAnsi="Simplified Arabic" w:cs="Simplified Arabic"/>
        </w:rPr>
        <w:t>PMO</w:t>
      </w:r>
      <w:r w:rsidRPr="006F5282">
        <w:rPr>
          <w:rFonts w:ascii="Simplified Arabic" w:hAnsi="Simplified Arabic" w:cs="Simplified Arabic"/>
          <w:rtl/>
        </w:rPr>
        <w:t>) ليس</w:t>
      </w:r>
      <w:r>
        <w:rPr>
          <w:rFonts w:ascii="Simplified Arabic" w:hAnsi="Simplified Arabic" w:cs="Simplified Arabic" w:hint="cs"/>
          <w:rtl/>
        </w:rPr>
        <w:t>ت</w:t>
      </w:r>
      <w:r w:rsidRPr="006F5282">
        <w:rPr>
          <w:rFonts w:ascii="Simplified Arabic" w:hAnsi="Simplified Arabic" w:cs="Simplified Arabic"/>
          <w:rtl/>
        </w:rPr>
        <w:t xml:space="preserve"> نموذجا</w:t>
      </w:r>
      <w:r w:rsidRPr="006F5282">
        <w:rPr>
          <w:rFonts w:ascii="Simplified Arabic" w:hAnsi="Simplified Arabic" w:cs="Simplified Arabic" w:hint="cs"/>
          <w:rtl/>
        </w:rPr>
        <w:t>ً</w:t>
      </w:r>
      <w:r w:rsidRPr="006F5282">
        <w:rPr>
          <w:rFonts w:ascii="Simplified Arabic" w:hAnsi="Simplified Arabic" w:cs="Simplified Arabic"/>
          <w:rtl/>
        </w:rPr>
        <w:t xml:space="preserve"> واح</w:t>
      </w:r>
      <w:r w:rsidRPr="006F5282">
        <w:rPr>
          <w:rFonts w:ascii="Simplified Arabic" w:hAnsi="Simplified Arabic" w:cs="Simplified Arabic" w:hint="cs"/>
          <w:rtl/>
        </w:rPr>
        <w:t>د</w:t>
      </w:r>
      <w:r w:rsidRPr="006F5282">
        <w:rPr>
          <w:rFonts w:ascii="Simplified Arabic" w:hAnsi="Simplified Arabic" w:cs="Simplified Arabic"/>
          <w:rtl/>
        </w:rPr>
        <w:t>ا</w:t>
      </w:r>
      <w:r w:rsidRPr="006F5282">
        <w:rPr>
          <w:rFonts w:ascii="Simplified Arabic" w:hAnsi="Simplified Arabic" w:cs="Simplified Arabic" w:hint="cs"/>
          <w:rtl/>
        </w:rPr>
        <w:t>ً</w:t>
      </w:r>
      <w:r w:rsidRPr="006F5282">
        <w:rPr>
          <w:rFonts w:ascii="Simplified Arabic" w:hAnsi="Simplified Arabic" w:cs="Simplified Arabic"/>
          <w:rtl/>
        </w:rPr>
        <w:t xml:space="preserve"> ينطبق على جميع المؤسسات</w:t>
      </w:r>
      <w:r w:rsidRPr="006F5282">
        <w:rPr>
          <w:rFonts w:ascii="Simplified Arabic" w:hAnsi="Simplified Arabic" w:cs="Simplified Arabic" w:hint="cs"/>
          <w:rtl/>
        </w:rPr>
        <w:t xml:space="preserve"> </w:t>
      </w:r>
      <w:r>
        <w:rPr>
          <w:rFonts w:ascii="Simplified Arabic" w:hAnsi="Simplified Arabic" w:cs="Simplified Arabic"/>
          <w:rtl/>
        </w:rPr>
        <w:t xml:space="preserve">، بل </w:t>
      </w:r>
      <w:r>
        <w:rPr>
          <w:rFonts w:ascii="Simplified Arabic" w:hAnsi="Simplified Arabic" w:cs="Simplified Arabic" w:hint="cs"/>
          <w:rtl/>
        </w:rPr>
        <w:t>ت</w:t>
      </w:r>
      <w:r w:rsidRPr="006F5282">
        <w:rPr>
          <w:rFonts w:ascii="Simplified Arabic" w:hAnsi="Simplified Arabic" w:cs="Simplified Arabic"/>
          <w:rtl/>
        </w:rPr>
        <w:t>تنوع حسب طبيعة المؤسسة</w:t>
      </w:r>
      <w:r w:rsidRPr="006F5282">
        <w:rPr>
          <w:rFonts w:ascii="Simplified Arabic" w:hAnsi="Simplified Arabic" w:cs="Simplified Arabic" w:hint="cs"/>
          <w:rtl/>
        </w:rPr>
        <w:t xml:space="preserve"> </w:t>
      </w:r>
      <w:r w:rsidRPr="006F5282">
        <w:rPr>
          <w:rFonts w:ascii="Simplified Arabic" w:hAnsi="Simplified Arabic" w:cs="Simplified Arabic"/>
          <w:rtl/>
        </w:rPr>
        <w:t>، ومدى نضجها في إدارة المشاريع</w:t>
      </w:r>
      <w:r w:rsidRPr="006F5282">
        <w:rPr>
          <w:rFonts w:ascii="Simplified Arabic" w:hAnsi="Simplified Arabic" w:cs="Simplified Arabic" w:hint="cs"/>
          <w:rtl/>
        </w:rPr>
        <w:t xml:space="preserve"> </w:t>
      </w:r>
      <w:r w:rsidRPr="006F5282">
        <w:rPr>
          <w:rFonts w:ascii="Simplified Arabic" w:hAnsi="Simplified Arabic" w:cs="Simplified Arabic"/>
          <w:rtl/>
        </w:rPr>
        <w:t>، وحجم وتعقيد أعمالها. و</w:t>
      </w:r>
      <w:r w:rsidRPr="006F5282">
        <w:rPr>
          <w:rFonts w:ascii="Simplified Arabic" w:hAnsi="Simplified Arabic" w:cs="Simplified Arabic" w:hint="cs"/>
          <w:rtl/>
        </w:rPr>
        <w:t xml:space="preserve">عليه فلقد </w:t>
      </w:r>
      <w:r w:rsidRPr="006F5282">
        <w:rPr>
          <w:rFonts w:ascii="Simplified Arabic" w:hAnsi="Simplified Arabic" w:cs="Simplified Arabic"/>
          <w:rtl/>
        </w:rPr>
        <w:t>ظهرت تصنيفات متعددة لمكاتب إدارة المشاريع</w:t>
      </w:r>
      <w:r w:rsidRPr="006F5282">
        <w:rPr>
          <w:rFonts w:ascii="Simplified Arabic" w:hAnsi="Simplified Arabic" w:cs="Simplified Arabic" w:hint="cs"/>
          <w:rtl/>
        </w:rPr>
        <w:t xml:space="preserve"> </w:t>
      </w:r>
      <w:r w:rsidRPr="006F5282">
        <w:rPr>
          <w:rFonts w:ascii="Simplified Arabic" w:hAnsi="Simplified Arabic" w:cs="Simplified Arabic"/>
          <w:rtl/>
        </w:rPr>
        <w:t>، تختلف في نطاق عملها</w:t>
      </w:r>
      <w:r w:rsidRPr="006F5282">
        <w:rPr>
          <w:rFonts w:ascii="Simplified Arabic" w:hAnsi="Simplified Arabic" w:cs="Simplified Arabic" w:hint="cs"/>
          <w:rtl/>
        </w:rPr>
        <w:t xml:space="preserve"> </w:t>
      </w:r>
      <w:r w:rsidRPr="006F5282">
        <w:rPr>
          <w:rFonts w:ascii="Simplified Arabic" w:hAnsi="Simplified Arabic" w:cs="Simplified Arabic"/>
          <w:rtl/>
        </w:rPr>
        <w:t>، ومستوى التحكم الذي تمارسه</w:t>
      </w:r>
      <w:r w:rsidRPr="006F5282">
        <w:rPr>
          <w:rFonts w:ascii="Simplified Arabic" w:hAnsi="Simplified Arabic" w:cs="Simplified Arabic" w:hint="cs"/>
          <w:rtl/>
        </w:rPr>
        <w:t xml:space="preserve"> </w:t>
      </w:r>
      <w:r w:rsidRPr="006F5282">
        <w:rPr>
          <w:rFonts w:ascii="Simplified Arabic" w:hAnsi="Simplified Arabic" w:cs="Simplified Arabic"/>
          <w:rtl/>
        </w:rPr>
        <w:t>، والدور الذي تؤديه في المؤسسة.</w:t>
      </w:r>
    </w:p>
    <w:p w14:paraId="5B1DF37D" w14:textId="77777777" w:rsidR="00000000" w:rsidRPr="00816B2E" w:rsidRDefault="00000000" w:rsidP="00EC7BD3">
      <w:pPr>
        <w:numPr>
          <w:ilvl w:val="0"/>
          <w:numId w:val="12"/>
        </w:numPr>
        <w:spacing w:line="480" w:lineRule="auto"/>
        <w:rPr>
          <w:rFonts w:ascii="Simplified Arabic" w:hAnsi="Simplified Arabic" w:cs="Simplified Arabic"/>
          <w:b/>
          <w:bCs/>
          <w:sz w:val="28"/>
          <w:szCs w:val="28"/>
        </w:rPr>
      </w:pPr>
      <w:r w:rsidRPr="00816B2E">
        <w:rPr>
          <w:rFonts w:ascii="Simplified Arabic" w:hAnsi="Simplified Arabic" w:cs="Simplified Arabic"/>
          <w:b/>
          <w:bCs/>
          <w:sz w:val="28"/>
          <w:szCs w:val="28"/>
          <w:rtl/>
        </w:rPr>
        <w:t>مكتب إدارة المشاريع الداعم (</w:t>
      </w:r>
      <w:r w:rsidRPr="00816B2E">
        <w:rPr>
          <w:rFonts w:ascii="Simplified Arabic" w:hAnsi="Simplified Arabic" w:cs="Simplified Arabic"/>
          <w:b/>
          <w:bCs/>
          <w:sz w:val="28"/>
          <w:szCs w:val="28"/>
        </w:rPr>
        <w:t>Supportive PMO</w:t>
      </w:r>
      <w:r w:rsidRPr="00816B2E">
        <w:rPr>
          <w:rFonts w:ascii="Simplified Arabic" w:hAnsi="Simplified Arabic" w:cs="Simplified Arabic"/>
          <w:b/>
          <w:bCs/>
          <w:sz w:val="28"/>
          <w:szCs w:val="28"/>
          <w:rtl/>
        </w:rPr>
        <w:t>)</w:t>
      </w:r>
    </w:p>
    <w:p w14:paraId="2712E3AC" w14:textId="77777777" w:rsidR="00000000" w:rsidRDefault="00000000" w:rsidP="003C6DAD">
      <w:pPr>
        <w:spacing w:line="480" w:lineRule="auto"/>
        <w:rPr>
          <w:rFonts w:ascii="Simplified Arabic" w:hAnsi="Simplified Arabic" w:cs="Simplified Arabic"/>
          <w:rtl/>
        </w:rPr>
      </w:pPr>
      <w:r w:rsidRPr="0050002D">
        <w:rPr>
          <w:rFonts w:ascii="Simplified Arabic" w:hAnsi="Simplified Arabic" w:cs="Simplified Arabic" w:hint="cs"/>
          <w:rtl/>
        </w:rPr>
        <w:t>م</w:t>
      </w:r>
      <w:r w:rsidRPr="0050002D">
        <w:rPr>
          <w:rFonts w:ascii="Simplified Arabic" w:hAnsi="Simplified Arabic" w:cs="Simplified Arabic"/>
          <w:rtl/>
        </w:rPr>
        <w:t>كتب إدارة المشاريع الداعم (</w:t>
      </w:r>
      <w:r w:rsidRPr="0050002D">
        <w:rPr>
          <w:rFonts w:ascii="Simplified Arabic" w:hAnsi="Simplified Arabic" w:cs="Simplified Arabic"/>
        </w:rPr>
        <w:t>Supportive PMO</w:t>
      </w:r>
      <w:r w:rsidRPr="0050002D">
        <w:rPr>
          <w:rFonts w:ascii="Simplified Arabic" w:hAnsi="Simplified Arabic" w:cs="Simplified Arabic"/>
          <w:rtl/>
        </w:rPr>
        <w:t xml:space="preserve">) هو أحد أنواع مكاتب إدارة المشاريع، ويُعتبر الأقل تدخلاً وتحكماً بين أنواع الـ </w:t>
      </w:r>
      <w:r w:rsidRPr="0050002D">
        <w:rPr>
          <w:rFonts w:ascii="Simplified Arabic" w:hAnsi="Simplified Arabic" w:cs="Simplified Arabic"/>
        </w:rPr>
        <w:t>PMO</w:t>
      </w:r>
      <w:r w:rsidRPr="0050002D">
        <w:rPr>
          <w:rFonts w:ascii="Simplified Arabic" w:hAnsi="Simplified Arabic" w:cs="Simplified Arabic"/>
          <w:rtl/>
        </w:rPr>
        <w:t>. يتميّز هذا النوع بتقديم الدعم والمساعدة لمديري المشاريع دون أن يفرض عليهم منهجيات محددة أو يمارس سلطات رقابية مباشرة.</w:t>
      </w:r>
      <w:r w:rsidRPr="0050002D">
        <w:rPr>
          <w:rtl/>
        </w:rPr>
        <w:t xml:space="preserve"> </w:t>
      </w:r>
      <w:r>
        <w:rPr>
          <w:rFonts w:hint="cs"/>
          <w:rtl/>
        </w:rPr>
        <w:t xml:space="preserve">يمكن تعريفه على أنّه </w:t>
      </w:r>
      <w:r w:rsidRPr="0050002D">
        <w:rPr>
          <w:rFonts w:ascii="Simplified Arabic" w:hAnsi="Simplified Arabic" w:cs="Simplified Arabic"/>
          <w:rtl/>
        </w:rPr>
        <w:t>كيان يقدم الدعم الإداري والاستشاري والتدريب لمديري المشاريع، مع توفير أدوات وقوالب ومعايير، لكن دون فرض إلزامي باستخدامها.</w:t>
      </w:r>
      <w:r>
        <w:rPr>
          <w:rFonts w:ascii="Simplified Arabic" w:hAnsi="Simplified Arabic" w:cs="Simplified Arabic" w:hint="cs"/>
          <w:rtl/>
        </w:rPr>
        <w:t xml:space="preserve"> </w:t>
      </w:r>
      <w:sdt>
        <w:sdtPr>
          <w:rPr>
            <w:rFonts w:ascii="Simplified Arabic" w:hAnsi="Simplified Arabic" w:cs="Simplified Arabic" w:hint="cs"/>
          </w:rPr>
          <w:id w:val="1198662722"/>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الط19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(الطاهر و واضح، 2019)</w:t>
          </w:r>
          <w:r>
            <w:rPr>
              <w:rFonts w:ascii="Simplified Arabic" w:hAnsi="Simplified Arabic" w:cs="Simplified Arabic"/>
              <w:rtl/>
            </w:rPr>
            <w:fldChar w:fldCharType="end"/>
          </w:r>
        </w:sdtContent>
      </w:sdt>
    </w:p>
    <w:p w14:paraId="1AB4FF20" w14:textId="77777777" w:rsidR="00000000" w:rsidRPr="003C6DAD" w:rsidRDefault="00000000" w:rsidP="00EC7BD3">
      <w:pPr>
        <w:numPr>
          <w:ilvl w:val="0"/>
          <w:numId w:val="1"/>
        </w:numPr>
        <w:spacing w:line="480" w:lineRule="auto"/>
        <w:rPr>
          <w:rFonts w:ascii="Simplified Arabic" w:hAnsi="Simplified Arabic" w:cs="Simplified Arabic"/>
          <w:b/>
          <w:bCs/>
          <w:sz w:val="28"/>
          <w:szCs w:val="28"/>
          <w:rtl/>
        </w:rPr>
      </w:pPr>
      <w:r w:rsidRPr="003C6DAD">
        <w:rPr>
          <w:rFonts w:ascii="Simplified Arabic" w:hAnsi="Simplified Arabic" w:cs="Simplified Arabic" w:hint="cs"/>
          <w:b/>
          <w:bCs/>
          <w:sz w:val="28"/>
          <w:szCs w:val="28"/>
          <w:rtl/>
        </w:rPr>
        <w:t>أبرز وظائف المكتب الداعم</w:t>
      </w:r>
    </w:p>
    <w:p w14:paraId="2CAC2699" w14:textId="77777777" w:rsidR="00000000" w:rsidRPr="00E8292A" w:rsidRDefault="00000000" w:rsidP="00EC7BD3">
      <w:pPr>
        <w:numPr>
          <w:ilvl w:val="0"/>
          <w:numId w:val="13"/>
        </w:numPr>
        <w:spacing w:line="480" w:lineRule="auto"/>
        <w:rPr>
          <w:rFonts w:ascii="Simplified Arabic" w:hAnsi="Simplified Arabic" w:cs="Simplified Arabic"/>
          <w:rtl/>
        </w:rPr>
      </w:pPr>
      <w:r w:rsidRPr="00E8292A">
        <w:rPr>
          <w:rFonts w:ascii="Simplified Arabic" w:hAnsi="Simplified Arabic" w:cs="Simplified Arabic"/>
          <w:rtl/>
        </w:rPr>
        <w:t xml:space="preserve">توفير الأدوات والقوالب </w:t>
      </w:r>
      <w:r w:rsidRPr="00E8292A">
        <w:rPr>
          <w:rFonts w:ascii="Simplified Arabic" w:hAnsi="Simplified Arabic" w:cs="Simplified Arabic" w:hint="cs"/>
          <w:rtl/>
        </w:rPr>
        <w:t xml:space="preserve">، على سبيل المثال: </w:t>
      </w:r>
      <w:r w:rsidRPr="00E8292A">
        <w:rPr>
          <w:rFonts w:ascii="Simplified Arabic" w:hAnsi="Simplified Arabic" w:cs="Simplified Arabic" w:hint="cs"/>
          <w:rtl/>
        </w:rPr>
        <w:t xml:space="preserve">عمل </w:t>
      </w:r>
      <w:r w:rsidRPr="00E8292A">
        <w:rPr>
          <w:rFonts w:ascii="Simplified Arabic" w:hAnsi="Simplified Arabic" w:cs="Simplified Arabic"/>
          <w:rtl/>
        </w:rPr>
        <w:t>نماذج جاهزة لخطة المشروع</w:t>
      </w:r>
      <w:r w:rsidRPr="00E8292A">
        <w:rPr>
          <w:rFonts w:ascii="Simplified Arabic" w:hAnsi="Simplified Arabic" w:cs="Simplified Arabic" w:hint="cs"/>
          <w:rtl/>
        </w:rPr>
        <w:t xml:space="preserve"> </w:t>
      </w:r>
      <w:r w:rsidRPr="00E8292A">
        <w:rPr>
          <w:rFonts w:ascii="Simplified Arabic" w:hAnsi="Simplified Arabic" w:cs="Simplified Arabic"/>
          <w:rtl/>
        </w:rPr>
        <w:t xml:space="preserve">، سجل </w:t>
      </w:r>
      <w:r w:rsidRPr="00E8292A">
        <w:rPr>
          <w:rFonts w:ascii="Simplified Arabic" w:hAnsi="Simplified Arabic" w:cs="Simplified Arabic"/>
          <w:rtl/>
        </w:rPr>
        <w:t>المخاطر</w:t>
      </w:r>
      <w:r w:rsidRPr="00E8292A">
        <w:rPr>
          <w:rFonts w:ascii="Simplified Arabic" w:hAnsi="Simplified Arabic" w:cs="Simplified Arabic" w:hint="cs"/>
          <w:rtl/>
        </w:rPr>
        <w:t xml:space="preserve"> </w:t>
      </w:r>
      <w:r w:rsidRPr="00E8292A">
        <w:rPr>
          <w:rFonts w:ascii="Simplified Arabic" w:hAnsi="Simplified Arabic" w:cs="Simplified Arabic"/>
          <w:rtl/>
        </w:rPr>
        <w:t>، تقارير الحالة</w:t>
      </w:r>
      <w:r w:rsidRPr="00E8292A">
        <w:rPr>
          <w:rFonts w:ascii="Simplified Arabic" w:hAnsi="Simplified Arabic" w:cs="Simplified Arabic" w:hint="cs"/>
          <w:rtl/>
        </w:rPr>
        <w:t xml:space="preserve"> وغيرها ، و</w:t>
      </w:r>
      <w:r w:rsidRPr="00E8292A">
        <w:rPr>
          <w:rFonts w:ascii="Simplified Arabic" w:hAnsi="Simplified Arabic" w:cs="Simplified Arabic" w:hint="cs"/>
          <w:rtl/>
        </w:rPr>
        <w:t xml:space="preserve">توفير </w:t>
      </w:r>
      <w:r w:rsidRPr="00E8292A">
        <w:rPr>
          <w:rFonts w:ascii="Simplified Arabic" w:hAnsi="Simplified Arabic" w:cs="Simplified Arabic"/>
          <w:rtl/>
        </w:rPr>
        <w:t xml:space="preserve">أدوات مساعدة مثل جداول متابعة المهام أو برامج إدارة المشاريع (مثل </w:t>
      </w:r>
      <w:r w:rsidRPr="00E8292A">
        <w:rPr>
          <w:rFonts w:ascii="Simplified Arabic" w:hAnsi="Simplified Arabic" w:cs="Simplified Arabic"/>
        </w:rPr>
        <w:t>MS Project</w:t>
      </w:r>
      <w:r w:rsidRPr="00E8292A">
        <w:rPr>
          <w:rFonts w:ascii="Simplified Arabic" w:hAnsi="Simplified Arabic" w:cs="Simplified Arabic"/>
          <w:rtl/>
        </w:rPr>
        <w:t xml:space="preserve">، أو </w:t>
      </w:r>
      <w:r w:rsidRPr="00E8292A">
        <w:rPr>
          <w:rFonts w:ascii="Simplified Arabic" w:hAnsi="Simplified Arabic" w:cs="Simplified Arabic"/>
        </w:rPr>
        <w:t>Jira</w:t>
      </w:r>
      <w:r w:rsidRPr="00E8292A">
        <w:rPr>
          <w:rFonts w:ascii="Simplified Arabic" w:hAnsi="Simplified Arabic" w:cs="Simplified Arabic"/>
          <w:rtl/>
        </w:rPr>
        <w:t>).</w:t>
      </w:r>
    </w:p>
    <w:p w14:paraId="6351895B" w14:textId="77777777" w:rsidR="00000000" w:rsidRPr="00845A3C" w:rsidRDefault="00000000" w:rsidP="00EC7BD3">
      <w:pPr>
        <w:numPr>
          <w:ilvl w:val="0"/>
          <w:numId w:val="13"/>
        </w:numPr>
        <w:spacing w:line="480" w:lineRule="auto"/>
        <w:rPr>
          <w:rFonts w:ascii="Simplified Arabic" w:hAnsi="Simplified Arabic" w:cs="Simplified Arabic"/>
          <w:rtl/>
        </w:rPr>
      </w:pPr>
      <w:r w:rsidRPr="00E8292A">
        <w:rPr>
          <w:rFonts w:ascii="Simplified Arabic" w:hAnsi="Simplified Arabic" w:cs="Simplified Arabic"/>
          <w:rtl/>
        </w:rPr>
        <w:t>تقديم الاستشارات والدعم الفني</w:t>
      </w:r>
      <w:r w:rsidRPr="00E8292A">
        <w:rPr>
          <w:rFonts w:ascii="Simplified Arabic" w:hAnsi="Simplified Arabic" w:cs="Simplified Arabic" w:hint="cs"/>
          <w:rtl/>
        </w:rPr>
        <w:t xml:space="preserve"> </w:t>
      </w:r>
      <w:r w:rsidRPr="00E8292A">
        <w:rPr>
          <w:rFonts w:ascii="Simplified Arabic" w:hAnsi="Simplified Arabic" w:cs="Simplified Arabic"/>
          <w:rtl/>
        </w:rPr>
        <w:t>، على سبيل المثال:</w:t>
      </w:r>
      <w:r w:rsidRPr="00E8292A">
        <w:rPr>
          <w:rFonts w:ascii="Simplified Arabic" w:hAnsi="Simplified Arabic" w:cs="Simplified Arabic" w:hint="cs"/>
          <w:rtl/>
        </w:rPr>
        <w:t xml:space="preserve"> </w:t>
      </w:r>
      <w:r w:rsidRPr="00E8292A">
        <w:rPr>
          <w:rFonts w:ascii="Simplified Arabic" w:hAnsi="Simplified Arabic" w:cs="Simplified Arabic"/>
          <w:rtl/>
        </w:rPr>
        <w:t>ال</w:t>
      </w:r>
      <w:r w:rsidRPr="00E8292A">
        <w:rPr>
          <w:rFonts w:ascii="Simplified Arabic" w:hAnsi="Simplified Arabic" w:cs="Simplified Arabic"/>
          <w:rtl/>
        </w:rPr>
        <w:t>رد على استفسارات مديري المشاريع</w:t>
      </w:r>
      <w:r w:rsidRPr="00E8292A">
        <w:rPr>
          <w:rFonts w:ascii="Simplified Arabic" w:hAnsi="Simplified Arabic" w:cs="Simplified Arabic" w:hint="cs"/>
          <w:rtl/>
        </w:rPr>
        <w:t xml:space="preserve"> ، و</w:t>
      </w:r>
      <w:r w:rsidRPr="00E8292A">
        <w:rPr>
          <w:rFonts w:ascii="Simplified Arabic" w:hAnsi="Simplified Arabic" w:cs="Simplified Arabic"/>
          <w:rtl/>
        </w:rPr>
        <w:t>مساعدة</w:t>
      </w:r>
      <w:r w:rsidRPr="00E8292A">
        <w:rPr>
          <w:rFonts w:ascii="Simplified Arabic" w:hAnsi="Simplified Arabic" w:cs="Simplified Arabic" w:hint="cs"/>
          <w:rtl/>
        </w:rPr>
        <w:t xml:space="preserve"> </w:t>
      </w:r>
      <w:r w:rsidRPr="00E8292A">
        <w:rPr>
          <w:rFonts w:ascii="Simplified Arabic" w:hAnsi="Simplified Arabic" w:cs="Simplified Arabic"/>
          <w:rtl/>
        </w:rPr>
        <w:t>ف</w:t>
      </w:r>
      <w:r w:rsidRPr="00E8292A">
        <w:rPr>
          <w:rFonts w:ascii="Simplified Arabic" w:hAnsi="Simplified Arabic" w:cs="Simplified Arabic" w:hint="cs"/>
          <w:rtl/>
        </w:rPr>
        <w:t>ِ</w:t>
      </w:r>
      <w:r w:rsidRPr="00E8292A">
        <w:rPr>
          <w:rFonts w:ascii="Simplified Arabic" w:hAnsi="Simplified Arabic" w:cs="Simplified Arabic"/>
          <w:rtl/>
        </w:rPr>
        <w:t>رق</w:t>
      </w:r>
      <w:r w:rsidRPr="00E8292A">
        <w:rPr>
          <w:rFonts w:ascii="Simplified Arabic" w:hAnsi="Simplified Arabic" w:cs="Simplified Arabic" w:hint="cs"/>
          <w:rtl/>
        </w:rPr>
        <w:t xml:space="preserve"> العمل</w:t>
      </w:r>
      <w:r w:rsidRPr="00E8292A">
        <w:rPr>
          <w:rFonts w:ascii="Simplified Arabic" w:hAnsi="Simplified Arabic" w:cs="Simplified Arabic"/>
          <w:rtl/>
        </w:rPr>
        <w:t xml:space="preserve"> في </w:t>
      </w:r>
      <w:r w:rsidRPr="00845A3C">
        <w:rPr>
          <w:rFonts w:ascii="Simplified Arabic" w:hAnsi="Simplified Arabic" w:cs="Simplified Arabic"/>
          <w:rtl/>
        </w:rPr>
        <w:t>اختيار منهجية مناسبة (</w:t>
      </w:r>
      <w:r w:rsidRPr="00845A3C">
        <w:rPr>
          <w:rFonts w:ascii="Simplified Arabic" w:hAnsi="Simplified Arabic" w:cs="Simplified Arabic"/>
        </w:rPr>
        <w:t>Agile</w:t>
      </w:r>
      <w:r w:rsidRPr="00845A3C">
        <w:rPr>
          <w:rFonts w:ascii="Simplified Arabic" w:hAnsi="Simplified Arabic" w:cs="Simplified Arabic"/>
          <w:rtl/>
        </w:rPr>
        <w:t xml:space="preserve">، </w:t>
      </w:r>
      <w:r w:rsidRPr="00845A3C">
        <w:rPr>
          <w:rFonts w:ascii="Simplified Arabic" w:hAnsi="Simplified Arabic" w:cs="Simplified Arabic"/>
        </w:rPr>
        <w:t>Waterfall</w:t>
      </w:r>
      <w:r w:rsidRPr="00845A3C">
        <w:rPr>
          <w:rFonts w:ascii="Simplified Arabic" w:hAnsi="Simplified Arabic" w:cs="Simplified Arabic"/>
          <w:rtl/>
        </w:rPr>
        <w:t>...</w:t>
      </w:r>
      <w:r w:rsidRPr="00845A3C">
        <w:rPr>
          <w:rFonts w:ascii="Simplified Arabic" w:hAnsi="Simplified Arabic" w:cs="Simplified Arabic" w:hint="cs"/>
          <w:rtl/>
        </w:rPr>
        <w:t>الخ</w:t>
      </w:r>
      <w:r w:rsidRPr="00845A3C">
        <w:rPr>
          <w:rFonts w:ascii="Simplified Arabic" w:hAnsi="Simplified Arabic" w:cs="Simplified Arabic"/>
          <w:rtl/>
        </w:rPr>
        <w:t>).</w:t>
      </w:r>
    </w:p>
    <w:p w14:paraId="4A0F56BA" w14:textId="77777777" w:rsidR="00000000" w:rsidRPr="00845A3C" w:rsidRDefault="00000000" w:rsidP="00EC7BD3">
      <w:pPr>
        <w:numPr>
          <w:ilvl w:val="0"/>
          <w:numId w:val="13"/>
        </w:numPr>
        <w:spacing w:line="480" w:lineRule="auto"/>
        <w:rPr>
          <w:rFonts w:ascii="Simplified Arabic" w:hAnsi="Simplified Arabic" w:cs="Simplified Arabic"/>
        </w:rPr>
      </w:pPr>
      <w:r w:rsidRPr="00845A3C">
        <w:rPr>
          <w:rFonts w:ascii="Simplified Arabic" w:hAnsi="Simplified Arabic" w:cs="Simplified Arabic"/>
          <w:rtl/>
        </w:rPr>
        <w:t>تدريب وتأهيل</w:t>
      </w:r>
      <w:r w:rsidRPr="00845A3C">
        <w:rPr>
          <w:rFonts w:ascii="Simplified Arabic" w:hAnsi="Simplified Arabic" w:cs="Simplified Arabic" w:hint="cs"/>
          <w:rtl/>
        </w:rPr>
        <w:t xml:space="preserve"> </w:t>
      </w:r>
      <w:r w:rsidRPr="00845A3C">
        <w:rPr>
          <w:rFonts w:ascii="Simplified Arabic" w:hAnsi="Simplified Arabic" w:cs="Simplified Arabic"/>
          <w:rtl/>
        </w:rPr>
        <w:t>فرق</w:t>
      </w:r>
      <w:r w:rsidRPr="00845A3C">
        <w:rPr>
          <w:rFonts w:ascii="Simplified Arabic" w:hAnsi="Simplified Arabic" w:cs="Simplified Arabic" w:hint="cs"/>
          <w:rtl/>
        </w:rPr>
        <w:t xml:space="preserve"> العمل</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تنظي</w:t>
      </w:r>
      <w:r w:rsidRPr="00845A3C">
        <w:rPr>
          <w:rFonts w:ascii="Simplified Arabic" w:hAnsi="Simplified Arabic" w:cs="Simplified Arabic" w:hint="cs"/>
          <w:rtl/>
        </w:rPr>
        <w:t>م</w:t>
      </w:r>
      <w:r w:rsidRPr="00845A3C">
        <w:rPr>
          <w:rFonts w:ascii="Simplified Arabic" w:hAnsi="Simplified Arabic" w:cs="Simplified Arabic"/>
          <w:rtl/>
        </w:rPr>
        <w:t xml:space="preserve"> ورش عمل ودورات تدريبية في إدارة المشاريع.</w:t>
      </w:r>
    </w:p>
    <w:p w14:paraId="497F0246" w14:textId="77777777" w:rsidR="00000000" w:rsidRPr="00845A3C" w:rsidRDefault="00000000" w:rsidP="00EC7BD3">
      <w:pPr>
        <w:numPr>
          <w:ilvl w:val="0"/>
          <w:numId w:val="13"/>
        </w:numPr>
        <w:spacing w:line="480" w:lineRule="auto"/>
        <w:rPr>
          <w:rFonts w:ascii="Simplified Arabic" w:hAnsi="Simplified Arabic" w:cs="Simplified Arabic"/>
          <w:rtl/>
        </w:rPr>
      </w:pPr>
      <w:r w:rsidRPr="00845A3C">
        <w:rPr>
          <w:rFonts w:ascii="Simplified Arabic" w:hAnsi="Simplified Arabic" w:cs="Simplified Arabic"/>
          <w:rtl/>
        </w:rPr>
        <w:lastRenderedPageBreak/>
        <w:t>إدارة المعرفة</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تجميع ومشاركة الدرو</w:t>
      </w:r>
      <w:r w:rsidRPr="00845A3C">
        <w:rPr>
          <w:rFonts w:ascii="Simplified Arabic" w:hAnsi="Simplified Arabic" w:cs="Simplified Arabic"/>
          <w:rtl/>
        </w:rPr>
        <w:t>س المستفادة من المشاريع السابقة</w:t>
      </w:r>
      <w:r w:rsidRPr="00845A3C">
        <w:rPr>
          <w:rFonts w:ascii="Simplified Arabic" w:hAnsi="Simplified Arabic" w:cs="Simplified Arabic" w:hint="cs"/>
          <w:rtl/>
        </w:rPr>
        <w:t xml:space="preserve"> ، و</w:t>
      </w:r>
      <w:r w:rsidRPr="00845A3C">
        <w:rPr>
          <w:rFonts w:ascii="Simplified Arabic" w:hAnsi="Simplified Arabic" w:cs="Simplified Arabic"/>
          <w:rtl/>
        </w:rPr>
        <w:t>إنشاء قاعدة معرفة أو مكتبة تحتوي على أفضل الممارسات.</w:t>
      </w:r>
    </w:p>
    <w:p w14:paraId="28871611" w14:textId="77777777" w:rsidR="00000000" w:rsidRPr="00845A3C" w:rsidRDefault="00000000" w:rsidP="00EC7BD3">
      <w:pPr>
        <w:numPr>
          <w:ilvl w:val="0"/>
          <w:numId w:val="13"/>
        </w:numPr>
        <w:spacing w:line="480" w:lineRule="auto"/>
        <w:rPr>
          <w:rFonts w:ascii="Simplified Arabic" w:hAnsi="Simplified Arabic" w:cs="Simplified Arabic"/>
          <w:rtl/>
        </w:rPr>
      </w:pPr>
      <w:r w:rsidRPr="00845A3C">
        <w:rPr>
          <w:rFonts w:ascii="Simplified Arabic" w:hAnsi="Simplified Arabic" w:cs="Simplified Arabic"/>
          <w:rtl/>
        </w:rPr>
        <w:t xml:space="preserve"> دعم التوثيق</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تقديم نماذج موحدة لتوثيق خطط المشاريع وتقارير الأداء</w:t>
      </w:r>
      <w:r w:rsidRPr="00845A3C">
        <w:rPr>
          <w:rFonts w:ascii="Simplified Arabic" w:hAnsi="Simplified Arabic" w:cs="Simplified Arabic" w:hint="cs"/>
          <w:rtl/>
        </w:rPr>
        <w:t xml:space="preserve"> ، و</w:t>
      </w:r>
      <w:r w:rsidRPr="00845A3C">
        <w:rPr>
          <w:rFonts w:ascii="Simplified Arabic" w:hAnsi="Simplified Arabic" w:cs="Simplified Arabic"/>
          <w:rtl/>
        </w:rPr>
        <w:t>المساعدة في حفظ وتخزين الوثائق بطريقة منظمة.</w:t>
      </w:r>
    </w:p>
    <w:p w14:paraId="61664D76" w14:textId="77777777" w:rsidR="00000000" w:rsidRDefault="00000000" w:rsidP="00EC7BD3">
      <w:pPr>
        <w:numPr>
          <w:ilvl w:val="0"/>
          <w:numId w:val="13"/>
        </w:numPr>
        <w:spacing w:line="480" w:lineRule="auto"/>
        <w:rPr>
          <w:rFonts w:ascii="Simplified Arabic" w:hAnsi="Simplified Arabic" w:cs="Simplified Arabic"/>
        </w:rPr>
      </w:pPr>
      <w:r w:rsidRPr="00845A3C">
        <w:rPr>
          <w:rFonts w:ascii="Simplified Arabic" w:hAnsi="Simplified Arabic" w:cs="Simplified Arabic"/>
          <w:rtl/>
        </w:rPr>
        <w:t xml:space="preserve"> المساعدة في إعداد التقارير</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دعم فرق</w:t>
      </w:r>
      <w:r w:rsidRPr="00845A3C">
        <w:rPr>
          <w:rFonts w:ascii="Simplified Arabic" w:hAnsi="Simplified Arabic" w:cs="Simplified Arabic" w:hint="cs"/>
          <w:rtl/>
        </w:rPr>
        <w:t xml:space="preserve"> العمل</w:t>
      </w:r>
      <w:r w:rsidRPr="00845A3C">
        <w:rPr>
          <w:rFonts w:ascii="Simplified Arabic" w:hAnsi="Simplified Arabic" w:cs="Simplified Arabic"/>
          <w:rtl/>
        </w:rPr>
        <w:t xml:space="preserve"> في إعداد </w:t>
      </w:r>
      <w:r w:rsidRPr="00845A3C">
        <w:rPr>
          <w:rFonts w:ascii="Simplified Arabic" w:hAnsi="Simplified Arabic" w:cs="Simplified Arabic"/>
          <w:rtl/>
        </w:rPr>
        <w:t>التقارير الدورية لمتابعة التقدم</w:t>
      </w:r>
      <w:r w:rsidRPr="00845A3C">
        <w:rPr>
          <w:rFonts w:ascii="Simplified Arabic" w:hAnsi="Simplified Arabic" w:cs="Simplified Arabic" w:hint="cs"/>
          <w:rtl/>
        </w:rPr>
        <w:t xml:space="preserve"> ، و</w:t>
      </w:r>
      <w:r w:rsidRPr="00845A3C">
        <w:rPr>
          <w:rFonts w:ascii="Simplified Arabic" w:hAnsi="Simplified Arabic" w:cs="Simplified Arabic"/>
          <w:rtl/>
        </w:rPr>
        <w:t>توفير لوحات معلومات (</w:t>
      </w:r>
      <w:r w:rsidRPr="00845A3C">
        <w:rPr>
          <w:rFonts w:ascii="Simplified Arabic" w:hAnsi="Simplified Arabic" w:cs="Simplified Arabic"/>
        </w:rPr>
        <w:t>Dashboards</w:t>
      </w:r>
      <w:r w:rsidRPr="00845A3C">
        <w:rPr>
          <w:rFonts w:ascii="Simplified Arabic" w:hAnsi="Simplified Arabic" w:cs="Simplified Arabic"/>
          <w:rtl/>
        </w:rPr>
        <w:t>) جاهزة لتتبع الأداء.</w:t>
      </w:r>
      <w:r w:rsidRPr="00845A3C">
        <w:rPr>
          <w:rFonts w:ascii="Simplified Arabic" w:hAnsi="Simplified Arabic" w:cs="Simplified Arabic" w:hint="cs"/>
          <w:rtl/>
        </w:rPr>
        <w:t xml:space="preserve"> </w:t>
      </w:r>
      <w:sdt>
        <w:sdtPr>
          <w:rPr>
            <w:rFonts w:hint="cs"/>
          </w:rPr>
          <w:id w:val="862248968"/>
          <w:citation/>
        </w:sdtPr>
        <w:sdtContent>
          <w:r w:rsidRPr="00845A3C">
            <w:rPr>
              <w:rFonts w:ascii="Simplified Arabic" w:hAnsi="Simplified Arabic" w:cs="Simplified Arabic"/>
              <w:rtl/>
            </w:rPr>
            <w:fldChar w:fldCharType="begin"/>
          </w:r>
          <w:r w:rsidRPr="00845A3C">
            <w:rPr>
              <w:rFonts w:ascii="Simplified Arabic" w:hAnsi="Simplified Arabic" w:cs="Simplified Arabic"/>
              <w:rtl/>
            </w:rPr>
            <w:instrText xml:space="preserve"> </w:instrText>
          </w:r>
          <w:r w:rsidRPr="00845A3C">
            <w:rPr>
              <w:rFonts w:ascii="Simplified Arabic" w:hAnsi="Simplified Arabic" w:cs="Simplified Arabic" w:hint="cs"/>
            </w:rPr>
            <w:instrText>CITATION</w:instrText>
          </w:r>
          <w:r w:rsidRPr="00845A3C">
            <w:rPr>
              <w:rFonts w:ascii="Simplified Arabic" w:hAnsi="Simplified Arabic" w:cs="Simplified Arabic" w:hint="cs"/>
              <w:rtl/>
            </w:rPr>
            <w:instrText xml:space="preserve"> الس20 \</w:instrText>
          </w:r>
          <w:r w:rsidRPr="00845A3C">
            <w:rPr>
              <w:rFonts w:ascii="Simplified Arabic" w:hAnsi="Simplified Arabic" w:cs="Simplified Arabic" w:hint="cs"/>
            </w:rPr>
            <w:instrText>l 1025</w:instrText>
          </w:r>
          <w:r w:rsidRPr="00845A3C">
            <w:rPr>
              <w:rFonts w:ascii="Simplified Arabic" w:hAnsi="Simplified Arabic" w:cs="Simplified Arabic"/>
              <w:rtl/>
            </w:rPr>
            <w:instrText xml:space="preserve"> </w:instrText>
          </w:r>
          <w:r w:rsidRPr="00845A3C">
            <w:rPr>
              <w:rFonts w:ascii="Simplified Arabic" w:hAnsi="Simplified Arabic" w:cs="Simplified Arabic"/>
              <w:rtl/>
            </w:rPr>
            <w:fldChar w:fldCharType="separate"/>
          </w:r>
          <w:r w:rsidRPr="00845A3C">
            <w:rPr>
              <w:rFonts w:ascii="Simplified Arabic" w:hAnsi="Simplified Arabic" w:cs="Simplified Arabic" w:hint="cs"/>
              <w:noProof/>
              <w:rtl/>
            </w:rPr>
            <w:t xml:space="preserve">(السنوسي، مكتب إدارة المشاريع </w:t>
          </w:r>
          <w:r w:rsidRPr="00845A3C">
            <w:rPr>
              <w:rFonts w:ascii="Simplified Arabic" w:hAnsi="Simplified Arabic" w:cs="Simplified Arabic" w:hint="cs"/>
              <w:noProof/>
            </w:rPr>
            <w:t>PMO</w:t>
          </w:r>
          <w:r w:rsidRPr="00845A3C">
            <w:rPr>
              <w:rFonts w:ascii="Simplified Arabic" w:hAnsi="Simplified Arabic" w:cs="Simplified Arabic" w:hint="cs"/>
              <w:noProof/>
              <w:rtl/>
            </w:rPr>
            <w:t>، 2020)</w:t>
          </w:r>
          <w:r w:rsidRPr="00845A3C">
            <w:rPr>
              <w:rFonts w:ascii="Simplified Arabic" w:hAnsi="Simplified Arabic" w:cs="Simplified Arabic"/>
              <w:rtl/>
            </w:rPr>
            <w:fldChar w:fldCharType="end"/>
          </w:r>
        </w:sdtContent>
      </w:sdt>
      <w:r w:rsidRPr="00845A3C">
        <w:rPr>
          <w:rFonts w:ascii="Simplified Arabic" w:hAnsi="Simplified Arabic" w:cs="Simplified Arabic" w:hint="cs"/>
          <w:rtl/>
        </w:rPr>
        <w:t xml:space="preserve"> </w:t>
      </w:r>
      <w:sdt>
        <w:sdtPr>
          <w:rPr>
            <w:rFonts w:hint="cs"/>
          </w:rPr>
          <w:id w:val="300193112"/>
          <w:citation/>
        </w:sdtPr>
        <w:sdtContent>
          <w:r w:rsidRPr="00845A3C">
            <w:rPr>
              <w:rFonts w:ascii="Simplified Arabic" w:hAnsi="Simplified Arabic" w:cs="Simplified Arabic"/>
              <w:rtl/>
            </w:rPr>
            <w:fldChar w:fldCharType="begin"/>
          </w:r>
          <w:r w:rsidRPr="00845A3C">
            <w:rPr>
              <w:rFonts w:ascii="Simplified Arabic" w:hAnsi="Simplified Arabic" w:cs="Simplified Arabic"/>
              <w:rtl/>
            </w:rPr>
            <w:instrText xml:space="preserve"> </w:instrText>
          </w:r>
          <w:r w:rsidRPr="00845A3C">
            <w:rPr>
              <w:rFonts w:ascii="Simplified Arabic" w:hAnsi="Simplified Arabic" w:cs="Simplified Arabic" w:hint="cs"/>
            </w:rPr>
            <w:instrText>CITATION</w:instrText>
          </w:r>
          <w:r w:rsidRPr="00845A3C">
            <w:rPr>
              <w:rFonts w:ascii="Simplified Arabic" w:hAnsi="Simplified Arabic" w:cs="Simplified Arabic" w:hint="cs"/>
              <w:rtl/>
            </w:rPr>
            <w:instrText xml:space="preserve"> الم17 \</w:instrText>
          </w:r>
          <w:r w:rsidRPr="00845A3C">
            <w:rPr>
              <w:rFonts w:ascii="Simplified Arabic" w:hAnsi="Simplified Arabic" w:cs="Simplified Arabic" w:hint="cs"/>
            </w:rPr>
            <w:instrText>l 1025</w:instrText>
          </w:r>
          <w:r w:rsidRPr="00845A3C">
            <w:rPr>
              <w:rFonts w:ascii="Simplified Arabic" w:hAnsi="Simplified Arabic" w:cs="Simplified Arabic"/>
              <w:rtl/>
            </w:rPr>
            <w:instrText xml:space="preserve"> </w:instrText>
          </w:r>
          <w:r w:rsidRPr="00845A3C">
            <w:rPr>
              <w:rFonts w:ascii="Simplified Arabic" w:hAnsi="Simplified Arabic" w:cs="Simplified Arabic"/>
              <w:rtl/>
            </w:rPr>
            <w:fldChar w:fldCharType="separate"/>
          </w:r>
          <w:r w:rsidRPr="00845A3C">
            <w:rPr>
              <w:rFonts w:ascii="Simplified Arabic" w:hAnsi="Simplified Arabic" w:cs="Simplified Arabic" w:hint="cs"/>
              <w:noProof/>
              <w:rtl/>
            </w:rPr>
            <w:t>(المحيميد، 2017)</w:t>
          </w:r>
          <w:r w:rsidRPr="00845A3C">
            <w:rPr>
              <w:rFonts w:ascii="Simplified Arabic" w:hAnsi="Simplified Arabic" w:cs="Simplified Arabic"/>
              <w:rtl/>
            </w:rPr>
            <w:fldChar w:fldCharType="end"/>
          </w:r>
        </w:sdtContent>
      </w:sdt>
    </w:p>
    <w:p w14:paraId="2CB6860E" w14:textId="77777777" w:rsidR="00000000" w:rsidRDefault="00000000" w:rsidP="00845A3C">
      <w:pPr>
        <w:spacing w:line="480" w:lineRule="auto"/>
        <w:rPr>
          <w:rFonts w:ascii="Simplified Arabic" w:hAnsi="Simplified Arabic" w:cs="Simplified Arabic"/>
          <w:rtl/>
        </w:rPr>
      </w:pPr>
    </w:p>
    <w:p w14:paraId="714186EC" w14:textId="77777777" w:rsidR="00000000" w:rsidRPr="00845A3C" w:rsidRDefault="00000000" w:rsidP="00845A3C">
      <w:pPr>
        <w:spacing w:line="480" w:lineRule="auto"/>
        <w:rPr>
          <w:rFonts w:ascii="Simplified Arabic" w:hAnsi="Simplified Arabic" w:cs="Simplified Arabic"/>
        </w:rPr>
      </w:pPr>
    </w:p>
    <w:tbl>
      <w:tblPr>
        <w:bidiVisual/>
        <w:tblW w:w="0" w:type="auto"/>
        <w:tblInd w:w="10" w:type="dxa"/>
        <w:tblCellMar>
          <w:left w:w="10" w:type="dxa"/>
          <w:right w:w="10" w:type="dxa"/>
        </w:tblCellMar>
        <w:tblLook w:val="04A0" w:firstRow="1" w:lastRow="0" w:firstColumn="1" w:lastColumn="0" w:noHBand="0" w:noVBand="1"/>
      </w:tblPr>
      <w:tblGrid>
        <w:gridCol w:w="2081"/>
        <w:gridCol w:w="2410"/>
        <w:gridCol w:w="2811"/>
        <w:gridCol w:w="2434"/>
      </w:tblGrid>
      <w:tr w:rsidR="001254F8" w14:paraId="6E8C57F8" w14:textId="77777777" w:rsidTr="001254F8">
        <w:tblPrEx>
          <w:tblCellMar>
            <w:top w:w="0" w:type="dxa"/>
            <w:bottom w:w="0" w:type="dxa"/>
          </w:tblCellMar>
        </w:tblPrEx>
        <w:tc>
          <w:tcPr>
            <w:tcW w:w="9736" w:type="dxa"/>
            <w:gridSpan w:val="4"/>
            <w:shd w:val="clear" w:color="auto" w:fill="000000" w:themeFill="text1"/>
          </w:tcPr>
          <w:p w14:paraId="79E202A4" w14:textId="77777777" w:rsidR="00000000" w:rsidRPr="001254F8" w:rsidRDefault="00000000" w:rsidP="001254F8">
            <w:pPr>
              <w:spacing w:line="276" w:lineRule="auto"/>
              <w:jc w:val="center"/>
              <w:rPr>
                <w:rFonts w:ascii="Simplified Arabic" w:hAnsi="Simplified Arabic" w:cs="Simplified Arabic"/>
                <w:b/>
                <w:bCs/>
                <w:sz w:val="28"/>
                <w:szCs w:val="28"/>
                <w:rtl/>
              </w:rPr>
            </w:pPr>
            <w:r w:rsidRPr="001254F8">
              <w:rPr>
                <w:rFonts w:ascii="Simplified Arabic" w:hAnsi="Simplified Arabic" w:cs="Simplified Arabic"/>
                <w:b/>
                <w:bCs/>
                <w:sz w:val="28"/>
                <w:szCs w:val="28"/>
                <w:rtl/>
              </w:rPr>
              <w:t>مكتب إدارة المشاريع الداعم (</w:t>
            </w:r>
            <w:r w:rsidRPr="001254F8">
              <w:rPr>
                <w:rFonts w:ascii="Simplified Arabic" w:hAnsi="Simplified Arabic" w:cs="Simplified Arabic"/>
                <w:b/>
                <w:bCs/>
                <w:sz w:val="28"/>
                <w:szCs w:val="28"/>
              </w:rPr>
              <w:t>Supportive PMO</w:t>
            </w:r>
            <w:r w:rsidRPr="001254F8">
              <w:rPr>
                <w:rFonts w:ascii="Simplified Arabic" w:hAnsi="Simplified Arabic" w:cs="Simplified Arabic"/>
                <w:b/>
                <w:bCs/>
                <w:sz w:val="28"/>
                <w:szCs w:val="28"/>
                <w:rtl/>
              </w:rPr>
              <w:t>)</w:t>
            </w:r>
          </w:p>
        </w:tc>
      </w:tr>
      <w:tr w:rsidR="001254F8" w14:paraId="28306B42" w14:textId="77777777" w:rsidTr="006323C7">
        <w:tblPrEx>
          <w:tblCellMar>
            <w:top w:w="0" w:type="dxa"/>
            <w:bottom w:w="0" w:type="dxa"/>
          </w:tblCellMar>
        </w:tblPrEx>
        <w:tc>
          <w:tcPr>
            <w:tcW w:w="4491" w:type="dxa"/>
            <w:gridSpan w:val="2"/>
            <w:shd w:val="clear" w:color="auto" w:fill="DEEAF6" w:themeFill="accent1" w:themeFillTint="33"/>
            <w:vAlign w:val="center"/>
          </w:tcPr>
          <w:p w14:paraId="1917B1D1"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أبرز خصائصه</w:t>
            </w:r>
          </w:p>
        </w:tc>
        <w:tc>
          <w:tcPr>
            <w:tcW w:w="2811" w:type="dxa"/>
            <w:vMerge w:val="restart"/>
            <w:shd w:val="clear" w:color="auto" w:fill="DEEAF6" w:themeFill="accent1" w:themeFillTint="33"/>
            <w:vAlign w:val="center"/>
          </w:tcPr>
          <w:p w14:paraId="3D0D67FB"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مواءمته للمؤسسات</w:t>
            </w:r>
          </w:p>
        </w:tc>
        <w:tc>
          <w:tcPr>
            <w:tcW w:w="2434" w:type="dxa"/>
            <w:vMerge w:val="restart"/>
            <w:shd w:val="clear" w:color="auto" w:fill="DEEAF6" w:themeFill="accent1" w:themeFillTint="33"/>
            <w:vAlign w:val="center"/>
          </w:tcPr>
          <w:p w14:paraId="465AE5D8"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أبرز مزاياه</w:t>
            </w:r>
          </w:p>
        </w:tc>
      </w:tr>
      <w:tr w:rsidR="001254F8" w14:paraId="1C9E0274" w14:textId="77777777" w:rsidTr="006323C7">
        <w:tblPrEx>
          <w:tblCellMar>
            <w:top w:w="0" w:type="dxa"/>
            <w:bottom w:w="0" w:type="dxa"/>
          </w:tblCellMar>
        </w:tblPrEx>
        <w:tc>
          <w:tcPr>
            <w:tcW w:w="2081" w:type="dxa"/>
            <w:shd w:val="clear" w:color="auto" w:fill="ACB9CA" w:themeFill="text2" w:themeFillTint="66"/>
            <w:vAlign w:val="center"/>
          </w:tcPr>
          <w:p w14:paraId="648F8A02" w14:textId="77777777" w:rsidR="00000000" w:rsidRPr="001254F8" w:rsidRDefault="00000000" w:rsidP="006323C7">
            <w:pPr>
              <w:spacing w:line="600" w:lineRule="auto"/>
              <w:jc w:val="center"/>
              <w:rPr>
                <w:rFonts w:ascii="Simplified Arabic" w:hAnsi="Simplified Arabic" w:cs="Simplified Arabic"/>
                <w:b/>
                <w:bCs/>
              </w:rPr>
            </w:pPr>
            <w:r w:rsidRPr="001254F8">
              <w:rPr>
                <w:rFonts w:ascii="Simplified Arabic" w:hAnsi="Simplified Arabic" w:cs="Simplified Arabic"/>
                <w:b/>
                <w:bCs/>
                <w:rtl/>
              </w:rPr>
              <w:t>مستوى السيطرة</w:t>
            </w:r>
          </w:p>
        </w:tc>
        <w:tc>
          <w:tcPr>
            <w:tcW w:w="2410" w:type="dxa"/>
            <w:vAlign w:val="center"/>
          </w:tcPr>
          <w:p w14:paraId="71AE500E" w14:textId="77777777" w:rsidR="00000000" w:rsidRPr="001254F8" w:rsidRDefault="00000000" w:rsidP="006323C7">
            <w:pPr>
              <w:spacing w:line="600" w:lineRule="auto"/>
              <w:jc w:val="center"/>
              <w:rPr>
                <w:rFonts w:ascii="Simplified Arabic" w:hAnsi="Simplified Arabic" w:cs="Simplified Arabic"/>
              </w:rPr>
            </w:pPr>
            <w:r w:rsidRPr="001254F8">
              <w:rPr>
                <w:rFonts w:ascii="Simplified Arabic" w:hAnsi="Simplified Arabic" w:cs="Simplified Arabic"/>
                <w:rtl/>
              </w:rPr>
              <w:t>منخفض</w:t>
            </w:r>
          </w:p>
        </w:tc>
        <w:tc>
          <w:tcPr>
            <w:tcW w:w="2811" w:type="dxa"/>
            <w:vMerge/>
          </w:tcPr>
          <w:p w14:paraId="4742276A" w14:textId="77777777" w:rsidR="00000000" w:rsidRDefault="00000000" w:rsidP="001254F8">
            <w:pPr>
              <w:spacing w:line="276" w:lineRule="auto"/>
              <w:rPr>
                <w:rFonts w:ascii="Simplified Arabic" w:hAnsi="Simplified Arabic" w:cs="Simplified Arabic"/>
                <w:rtl/>
              </w:rPr>
            </w:pPr>
          </w:p>
        </w:tc>
        <w:tc>
          <w:tcPr>
            <w:tcW w:w="2434" w:type="dxa"/>
            <w:vMerge/>
          </w:tcPr>
          <w:p w14:paraId="4FEEF0F0" w14:textId="77777777" w:rsidR="00000000" w:rsidRDefault="00000000" w:rsidP="001254F8">
            <w:pPr>
              <w:spacing w:line="276" w:lineRule="auto"/>
              <w:rPr>
                <w:rFonts w:ascii="Simplified Arabic" w:hAnsi="Simplified Arabic" w:cs="Simplified Arabic"/>
                <w:rtl/>
              </w:rPr>
            </w:pPr>
          </w:p>
        </w:tc>
      </w:tr>
      <w:tr w:rsidR="001254F8" w14:paraId="1A62F6D4" w14:textId="77777777" w:rsidTr="006323C7">
        <w:tblPrEx>
          <w:tblCellMar>
            <w:top w:w="0" w:type="dxa"/>
            <w:bottom w:w="0" w:type="dxa"/>
          </w:tblCellMar>
        </w:tblPrEx>
        <w:tc>
          <w:tcPr>
            <w:tcW w:w="2081" w:type="dxa"/>
            <w:shd w:val="clear" w:color="auto" w:fill="ACB9CA" w:themeFill="text2" w:themeFillTint="66"/>
            <w:vAlign w:val="center"/>
          </w:tcPr>
          <w:p w14:paraId="74D0D8C1" w14:textId="77777777" w:rsidR="00000000" w:rsidRPr="001254F8" w:rsidRDefault="00000000" w:rsidP="006323C7">
            <w:pPr>
              <w:spacing w:line="600" w:lineRule="auto"/>
              <w:jc w:val="center"/>
              <w:rPr>
                <w:rFonts w:ascii="Simplified Arabic" w:hAnsi="Simplified Arabic" w:cs="Simplified Arabic"/>
                <w:b/>
                <w:bCs/>
              </w:rPr>
            </w:pPr>
            <w:r w:rsidRPr="001254F8">
              <w:rPr>
                <w:rFonts w:ascii="Simplified Arabic" w:hAnsi="Simplified Arabic" w:cs="Simplified Arabic"/>
                <w:b/>
                <w:bCs/>
                <w:rtl/>
              </w:rPr>
              <w:t>نوع العلاقة مع المشاريع</w:t>
            </w:r>
          </w:p>
        </w:tc>
        <w:tc>
          <w:tcPr>
            <w:tcW w:w="2410" w:type="dxa"/>
            <w:vAlign w:val="center"/>
          </w:tcPr>
          <w:p w14:paraId="0B18624C" w14:textId="77777777" w:rsidR="00000000" w:rsidRPr="001254F8" w:rsidRDefault="00000000" w:rsidP="006323C7">
            <w:pPr>
              <w:spacing w:line="600" w:lineRule="auto"/>
              <w:jc w:val="center"/>
              <w:rPr>
                <w:rFonts w:ascii="Simplified Arabic" w:hAnsi="Simplified Arabic" w:cs="Simplified Arabic"/>
              </w:rPr>
            </w:pPr>
            <w:r w:rsidRPr="001254F8">
              <w:rPr>
                <w:rFonts w:ascii="Simplified Arabic" w:hAnsi="Simplified Arabic" w:cs="Simplified Arabic"/>
                <w:rtl/>
              </w:rPr>
              <w:t>استشارية وتعاونية</w:t>
            </w:r>
          </w:p>
        </w:tc>
        <w:tc>
          <w:tcPr>
            <w:tcW w:w="2811" w:type="dxa"/>
            <w:vMerge w:val="restart"/>
          </w:tcPr>
          <w:p w14:paraId="417FAC97" w14:textId="77777777" w:rsidR="00000000" w:rsidRPr="001254F8" w:rsidRDefault="00000000" w:rsidP="00EC7BD3">
            <w:pPr>
              <w:numPr>
                <w:ilvl w:val="0"/>
                <w:numId w:val="14"/>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1254F8">
              <w:rPr>
                <w:rFonts w:ascii="Simplified Arabic" w:hAnsi="Simplified Arabic" w:cs="Simplified Arabic"/>
                <w:rtl/>
              </w:rPr>
              <w:t>تكون المؤسسة في بدايات تبني إدارة المشاريع.</w:t>
            </w:r>
          </w:p>
          <w:p w14:paraId="5A0CF26C" w14:textId="77777777" w:rsidR="00000000" w:rsidRPr="001254F8" w:rsidRDefault="00000000" w:rsidP="00EC7BD3">
            <w:pPr>
              <w:numPr>
                <w:ilvl w:val="0"/>
                <w:numId w:val="14"/>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1254F8">
              <w:rPr>
                <w:rFonts w:ascii="Simplified Arabic" w:hAnsi="Simplified Arabic" w:cs="Simplified Arabic"/>
                <w:rtl/>
              </w:rPr>
              <w:t>يكون لدى مديري المشاريع خبرة عالية واستقلالية.</w:t>
            </w:r>
          </w:p>
          <w:p w14:paraId="3DBD03B5" w14:textId="77777777" w:rsidR="00000000" w:rsidRPr="001254F8" w:rsidRDefault="00000000" w:rsidP="00EC7BD3">
            <w:pPr>
              <w:numPr>
                <w:ilvl w:val="0"/>
                <w:numId w:val="14"/>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1254F8">
              <w:rPr>
                <w:rFonts w:ascii="Simplified Arabic" w:hAnsi="Simplified Arabic" w:cs="Simplified Arabic"/>
                <w:rtl/>
              </w:rPr>
              <w:t xml:space="preserve">تكون الثقافة </w:t>
            </w:r>
            <w:r w:rsidRPr="001254F8">
              <w:rPr>
                <w:rFonts w:ascii="Simplified Arabic" w:hAnsi="Simplified Arabic" w:cs="Simplified Arabic"/>
                <w:rtl/>
              </w:rPr>
              <w:lastRenderedPageBreak/>
              <w:t>المؤسسية تميل إلى اللامركزية وعدم الفرض.</w:t>
            </w:r>
          </w:p>
          <w:p w14:paraId="174414DE" w14:textId="77777777" w:rsidR="00000000" w:rsidRPr="001254F8" w:rsidRDefault="00000000" w:rsidP="00EC7BD3">
            <w:pPr>
              <w:numPr>
                <w:ilvl w:val="0"/>
                <w:numId w:val="14"/>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1254F8">
              <w:rPr>
                <w:rFonts w:ascii="Simplified Arabic" w:hAnsi="Simplified Arabic" w:cs="Simplified Arabic"/>
                <w:rtl/>
              </w:rPr>
              <w:t>لا ترغب الإدارة في إنشاء جهة رقابية بل جهة مساعدة فقط.</w:t>
            </w:r>
          </w:p>
        </w:tc>
        <w:tc>
          <w:tcPr>
            <w:tcW w:w="2434" w:type="dxa"/>
            <w:vMerge w:val="restart"/>
          </w:tcPr>
          <w:p w14:paraId="29E14185" w14:textId="77777777" w:rsidR="00000000" w:rsidRPr="001254F8" w:rsidRDefault="00000000" w:rsidP="00EC7BD3">
            <w:pPr>
              <w:numPr>
                <w:ilvl w:val="0"/>
                <w:numId w:val="15"/>
              </w:numPr>
              <w:spacing w:line="276" w:lineRule="auto"/>
              <w:rPr>
                <w:rFonts w:ascii="Simplified Arabic" w:hAnsi="Simplified Arabic" w:cs="Simplified Arabic"/>
                <w:rtl/>
              </w:rPr>
            </w:pPr>
            <w:r>
              <w:rPr>
                <w:rFonts w:ascii="Simplified Arabic" w:hAnsi="Simplified Arabic" w:cs="Simplified Arabic" w:hint="cs"/>
                <w:rtl/>
              </w:rPr>
              <w:lastRenderedPageBreak/>
              <w:t>التشجيع</w:t>
            </w:r>
            <w:r w:rsidRPr="001254F8">
              <w:rPr>
                <w:rFonts w:ascii="Simplified Arabic" w:hAnsi="Simplified Arabic" w:cs="Simplified Arabic"/>
                <w:rtl/>
              </w:rPr>
              <w:t xml:space="preserve"> على الابتكار والمرونة في إدارة المشاريع.</w:t>
            </w:r>
          </w:p>
          <w:p w14:paraId="419B5FFC" w14:textId="77777777" w:rsidR="00000000" w:rsidRPr="001254F8" w:rsidRDefault="00000000" w:rsidP="00EC7BD3">
            <w:pPr>
              <w:numPr>
                <w:ilvl w:val="0"/>
                <w:numId w:val="15"/>
              </w:numPr>
              <w:spacing w:line="276" w:lineRule="auto"/>
              <w:rPr>
                <w:rFonts w:ascii="Simplified Arabic" w:hAnsi="Simplified Arabic" w:cs="Simplified Arabic"/>
                <w:rtl/>
              </w:rPr>
            </w:pPr>
            <w:r>
              <w:rPr>
                <w:rFonts w:ascii="Simplified Arabic" w:hAnsi="Simplified Arabic" w:cs="Simplified Arabic" w:hint="cs"/>
                <w:rtl/>
              </w:rPr>
              <w:t>بناء</w:t>
            </w:r>
            <w:r w:rsidRPr="001254F8">
              <w:rPr>
                <w:rFonts w:ascii="Simplified Arabic" w:hAnsi="Simplified Arabic" w:cs="Simplified Arabic"/>
                <w:rtl/>
              </w:rPr>
              <w:t xml:space="preserve"> بيئة عمل تعاونية وليست رقابية.</w:t>
            </w:r>
          </w:p>
          <w:p w14:paraId="00BE2A21" w14:textId="77777777" w:rsidR="00000000" w:rsidRPr="001254F8" w:rsidRDefault="00000000" w:rsidP="00EC7BD3">
            <w:pPr>
              <w:numPr>
                <w:ilvl w:val="0"/>
                <w:numId w:val="15"/>
              </w:numPr>
              <w:spacing w:line="276" w:lineRule="auto"/>
              <w:rPr>
                <w:rFonts w:ascii="Simplified Arabic" w:hAnsi="Simplified Arabic" w:cs="Simplified Arabic"/>
                <w:rtl/>
              </w:rPr>
            </w:pPr>
            <w:r w:rsidRPr="001254F8">
              <w:rPr>
                <w:rFonts w:ascii="Simplified Arabic" w:hAnsi="Simplified Arabic" w:cs="Simplified Arabic"/>
                <w:rtl/>
              </w:rPr>
              <w:t xml:space="preserve">يساعد في نشر ثقافة </w:t>
            </w:r>
            <w:r w:rsidRPr="001254F8">
              <w:rPr>
                <w:rFonts w:ascii="Simplified Arabic" w:hAnsi="Simplified Arabic" w:cs="Simplified Arabic"/>
                <w:rtl/>
              </w:rPr>
              <w:lastRenderedPageBreak/>
              <w:t>إدارة المشاريع بشكل تدريجي</w:t>
            </w:r>
            <w:r>
              <w:rPr>
                <w:rFonts w:ascii="Simplified Arabic" w:hAnsi="Simplified Arabic" w:cs="Simplified Arabic" w:hint="cs"/>
                <w:rtl/>
              </w:rPr>
              <w:t>.</w:t>
            </w:r>
          </w:p>
        </w:tc>
      </w:tr>
      <w:tr w:rsidR="001254F8" w14:paraId="73CC182B" w14:textId="77777777" w:rsidTr="006323C7">
        <w:tblPrEx>
          <w:tblCellMar>
            <w:top w:w="0" w:type="dxa"/>
            <w:bottom w:w="0" w:type="dxa"/>
          </w:tblCellMar>
        </w:tblPrEx>
        <w:tc>
          <w:tcPr>
            <w:tcW w:w="2081" w:type="dxa"/>
            <w:shd w:val="clear" w:color="auto" w:fill="ACB9CA" w:themeFill="text2" w:themeFillTint="66"/>
            <w:vAlign w:val="center"/>
          </w:tcPr>
          <w:p w14:paraId="61A3D764" w14:textId="77777777" w:rsidR="00000000" w:rsidRPr="001254F8" w:rsidRDefault="00000000" w:rsidP="006323C7">
            <w:pPr>
              <w:spacing w:line="600" w:lineRule="auto"/>
              <w:jc w:val="center"/>
              <w:rPr>
                <w:rFonts w:ascii="Simplified Arabic" w:hAnsi="Simplified Arabic" w:cs="Simplified Arabic"/>
                <w:b/>
                <w:bCs/>
              </w:rPr>
            </w:pPr>
            <w:r w:rsidRPr="001254F8">
              <w:rPr>
                <w:rFonts w:ascii="Simplified Arabic" w:hAnsi="Simplified Arabic" w:cs="Simplified Arabic"/>
                <w:b/>
                <w:bCs/>
                <w:rtl/>
              </w:rPr>
              <w:t>القرار النهائي</w:t>
            </w:r>
          </w:p>
        </w:tc>
        <w:tc>
          <w:tcPr>
            <w:tcW w:w="2410" w:type="dxa"/>
            <w:vAlign w:val="center"/>
          </w:tcPr>
          <w:p w14:paraId="658AFB65" w14:textId="77777777" w:rsidR="00000000" w:rsidRPr="001254F8" w:rsidRDefault="00000000" w:rsidP="006323C7">
            <w:pPr>
              <w:spacing w:line="600" w:lineRule="auto"/>
              <w:jc w:val="center"/>
              <w:rPr>
                <w:rFonts w:ascii="Simplified Arabic" w:hAnsi="Simplified Arabic" w:cs="Simplified Arabic"/>
              </w:rPr>
            </w:pPr>
            <w:r>
              <w:rPr>
                <w:rFonts w:ascii="Simplified Arabic" w:hAnsi="Simplified Arabic" w:cs="Simplified Arabic" w:hint="cs"/>
                <w:rtl/>
              </w:rPr>
              <w:t xml:space="preserve">يكون </w:t>
            </w:r>
            <w:r w:rsidRPr="001254F8">
              <w:rPr>
                <w:rFonts w:ascii="Simplified Arabic" w:hAnsi="Simplified Arabic" w:cs="Simplified Arabic"/>
                <w:rtl/>
              </w:rPr>
              <w:t>بيد مدير المشروع</w:t>
            </w:r>
          </w:p>
        </w:tc>
        <w:tc>
          <w:tcPr>
            <w:tcW w:w="2811" w:type="dxa"/>
            <w:vMerge/>
          </w:tcPr>
          <w:p w14:paraId="1FDB2E9B" w14:textId="77777777" w:rsidR="00000000" w:rsidRDefault="00000000" w:rsidP="001254F8">
            <w:pPr>
              <w:spacing w:line="276" w:lineRule="auto"/>
              <w:rPr>
                <w:rFonts w:ascii="Simplified Arabic" w:hAnsi="Simplified Arabic" w:cs="Simplified Arabic"/>
                <w:rtl/>
              </w:rPr>
            </w:pPr>
          </w:p>
        </w:tc>
        <w:tc>
          <w:tcPr>
            <w:tcW w:w="2434" w:type="dxa"/>
            <w:vMerge/>
          </w:tcPr>
          <w:p w14:paraId="3697ACC7" w14:textId="77777777" w:rsidR="00000000" w:rsidRDefault="00000000" w:rsidP="001254F8">
            <w:pPr>
              <w:spacing w:line="276" w:lineRule="auto"/>
              <w:rPr>
                <w:rFonts w:ascii="Simplified Arabic" w:hAnsi="Simplified Arabic" w:cs="Simplified Arabic"/>
                <w:rtl/>
              </w:rPr>
            </w:pPr>
          </w:p>
        </w:tc>
      </w:tr>
      <w:tr w:rsidR="001254F8" w14:paraId="1C6F2381" w14:textId="77777777" w:rsidTr="006323C7">
        <w:tblPrEx>
          <w:tblCellMar>
            <w:top w:w="0" w:type="dxa"/>
            <w:bottom w:w="0" w:type="dxa"/>
          </w:tblCellMar>
        </w:tblPrEx>
        <w:tc>
          <w:tcPr>
            <w:tcW w:w="2081" w:type="dxa"/>
            <w:shd w:val="clear" w:color="auto" w:fill="ACB9CA" w:themeFill="text2" w:themeFillTint="66"/>
            <w:vAlign w:val="center"/>
          </w:tcPr>
          <w:p w14:paraId="77C82D91" w14:textId="77777777" w:rsidR="00000000" w:rsidRPr="001254F8" w:rsidRDefault="00000000" w:rsidP="006323C7">
            <w:pPr>
              <w:spacing w:line="600" w:lineRule="auto"/>
              <w:jc w:val="center"/>
              <w:rPr>
                <w:rFonts w:ascii="Simplified Arabic" w:hAnsi="Simplified Arabic" w:cs="Simplified Arabic"/>
                <w:b/>
                <w:bCs/>
              </w:rPr>
            </w:pPr>
            <w:r>
              <w:rPr>
                <w:rFonts w:ascii="Simplified Arabic" w:hAnsi="Simplified Arabic" w:cs="Simplified Arabic"/>
                <w:b/>
                <w:bCs/>
                <w:rtl/>
              </w:rPr>
              <w:t>ال</w:t>
            </w:r>
            <w:r>
              <w:rPr>
                <w:rFonts w:ascii="Simplified Arabic" w:hAnsi="Simplified Arabic" w:cs="Simplified Arabic" w:hint="cs"/>
                <w:b/>
                <w:bCs/>
                <w:rtl/>
              </w:rPr>
              <w:t>ا</w:t>
            </w:r>
            <w:r w:rsidRPr="001254F8">
              <w:rPr>
                <w:rFonts w:ascii="Simplified Arabic" w:hAnsi="Simplified Arabic" w:cs="Simplified Arabic"/>
                <w:b/>
                <w:bCs/>
                <w:rtl/>
              </w:rPr>
              <w:t>ل</w:t>
            </w:r>
            <w:r>
              <w:rPr>
                <w:rFonts w:ascii="Simplified Arabic" w:hAnsi="Simplified Arabic" w:cs="Simplified Arabic" w:hint="cs"/>
                <w:b/>
                <w:bCs/>
                <w:rtl/>
              </w:rPr>
              <w:t>ت</w:t>
            </w:r>
            <w:r w:rsidRPr="001254F8">
              <w:rPr>
                <w:rFonts w:ascii="Simplified Arabic" w:hAnsi="Simplified Arabic" w:cs="Simplified Arabic"/>
                <w:b/>
                <w:bCs/>
                <w:rtl/>
              </w:rPr>
              <w:t>زام</w:t>
            </w:r>
          </w:p>
        </w:tc>
        <w:tc>
          <w:tcPr>
            <w:tcW w:w="2410" w:type="dxa"/>
            <w:vAlign w:val="center"/>
          </w:tcPr>
          <w:p w14:paraId="55890EEF" w14:textId="77777777" w:rsidR="00000000" w:rsidRPr="001254F8" w:rsidRDefault="00000000" w:rsidP="006323C7">
            <w:pPr>
              <w:spacing w:line="600" w:lineRule="auto"/>
              <w:jc w:val="center"/>
              <w:rPr>
                <w:rFonts w:ascii="Simplified Arabic" w:hAnsi="Simplified Arabic" w:cs="Simplified Arabic"/>
              </w:rPr>
            </w:pPr>
            <w:r>
              <w:rPr>
                <w:rFonts w:ascii="Simplified Arabic" w:hAnsi="Simplified Arabic" w:cs="Simplified Arabic"/>
                <w:rtl/>
              </w:rPr>
              <w:t xml:space="preserve">لا يوجد </w:t>
            </w:r>
            <w:r>
              <w:rPr>
                <w:rFonts w:ascii="Simplified Arabic" w:hAnsi="Simplified Arabic" w:cs="Simplified Arabic" w:hint="cs"/>
                <w:rtl/>
              </w:rPr>
              <w:t>ا</w:t>
            </w:r>
            <w:r w:rsidRPr="001254F8">
              <w:rPr>
                <w:rFonts w:ascii="Simplified Arabic" w:hAnsi="Simplified Arabic" w:cs="Simplified Arabic"/>
                <w:rtl/>
              </w:rPr>
              <w:t>ل</w:t>
            </w:r>
            <w:r>
              <w:rPr>
                <w:rFonts w:ascii="Simplified Arabic" w:hAnsi="Simplified Arabic" w:cs="Simplified Arabic" w:hint="cs"/>
                <w:rtl/>
              </w:rPr>
              <w:t>ت</w:t>
            </w:r>
            <w:r w:rsidRPr="001254F8">
              <w:rPr>
                <w:rFonts w:ascii="Simplified Arabic" w:hAnsi="Simplified Arabic" w:cs="Simplified Arabic"/>
                <w:rtl/>
              </w:rPr>
              <w:t xml:space="preserve">زام باستخدام أدوات </w:t>
            </w:r>
            <w:r w:rsidRPr="001254F8">
              <w:rPr>
                <w:rFonts w:ascii="Simplified Arabic" w:hAnsi="Simplified Arabic" w:cs="Simplified Arabic"/>
                <w:rtl/>
              </w:rPr>
              <w:lastRenderedPageBreak/>
              <w:t>أو منهجيات معينة</w:t>
            </w:r>
          </w:p>
        </w:tc>
        <w:tc>
          <w:tcPr>
            <w:tcW w:w="2811" w:type="dxa"/>
            <w:vMerge/>
          </w:tcPr>
          <w:p w14:paraId="060EB906" w14:textId="77777777" w:rsidR="00000000" w:rsidRDefault="00000000" w:rsidP="001254F8">
            <w:pPr>
              <w:spacing w:line="276" w:lineRule="auto"/>
              <w:rPr>
                <w:rFonts w:ascii="Simplified Arabic" w:hAnsi="Simplified Arabic" w:cs="Simplified Arabic"/>
                <w:rtl/>
              </w:rPr>
            </w:pPr>
          </w:p>
        </w:tc>
        <w:tc>
          <w:tcPr>
            <w:tcW w:w="2434" w:type="dxa"/>
            <w:vMerge/>
          </w:tcPr>
          <w:p w14:paraId="7DDCD89E" w14:textId="77777777" w:rsidR="00000000" w:rsidRDefault="00000000" w:rsidP="001254F8">
            <w:pPr>
              <w:spacing w:line="276" w:lineRule="auto"/>
              <w:rPr>
                <w:rFonts w:ascii="Simplified Arabic" w:hAnsi="Simplified Arabic" w:cs="Simplified Arabic"/>
                <w:rtl/>
              </w:rPr>
            </w:pPr>
          </w:p>
        </w:tc>
      </w:tr>
      <w:tr w:rsidR="001254F8" w14:paraId="70893658" w14:textId="77777777" w:rsidTr="006323C7">
        <w:tblPrEx>
          <w:tblCellMar>
            <w:top w:w="0" w:type="dxa"/>
            <w:bottom w:w="0" w:type="dxa"/>
          </w:tblCellMar>
        </w:tblPrEx>
        <w:tc>
          <w:tcPr>
            <w:tcW w:w="2081" w:type="dxa"/>
            <w:shd w:val="clear" w:color="auto" w:fill="ACB9CA" w:themeFill="text2" w:themeFillTint="66"/>
            <w:vAlign w:val="center"/>
          </w:tcPr>
          <w:p w14:paraId="6EB1DA50" w14:textId="77777777" w:rsidR="00000000" w:rsidRPr="001254F8" w:rsidRDefault="00000000" w:rsidP="006323C7">
            <w:pPr>
              <w:spacing w:line="600" w:lineRule="auto"/>
              <w:jc w:val="center"/>
              <w:rPr>
                <w:rFonts w:ascii="Simplified Arabic" w:hAnsi="Simplified Arabic" w:cs="Simplified Arabic"/>
                <w:b/>
                <w:bCs/>
              </w:rPr>
            </w:pPr>
            <w:r w:rsidRPr="001254F8">
              <w:rPr>
                <w:rFonts w:ascii="Simplified Arabic" w:hAnsi="Simplified Arabic" w:cs="Simplified Arabic"/>
                <w:b/>
                <w:bCs/>
                <w:rtl/>
              </w:rPr>
              <w:t>الهدف الرئيسي</w:t>
            </w:r>
          </w:p>
        </w:tc>
        <w:tc>
          <w:tcPr>
            <w:tcW w:w="2410" w:type="dxa"/>
            <w:vAlign w:val="center"/>
          </w:tcPr>
          <w:p w14:paraId="38110FB9" w14:textId="77777777" w:rsidR="00000000" w:rsidRPr="001254F8" w:rsidRDefault="00000000" w:rsidP="006323C7">
            <w:pPr>
              <w:spacing w:line="600" w:lineRule="auto"/>
              <w:jc w:val="center"/>
              <w:rPr>
                <w:rFonts w:ascii="Simplified Arabic" w:hAnsi="Simplified Arabic" w:cs="Simplified Arabic"/>
              </w:rPr>
            </w:pPr>
            <w:r w:rsidRPr="001254F8">
              <w:rPr>
                <w:rFonts w:ascii="Simplified Arabic" w:hAnsi="Simplified Arabic" w:cs="Simplified Arabic"/>
                <w:rtl/>
              </w:rPr>
              <w:t>تمكين وتسهيل عمل مديري المشاريع</w:t>
            </w:r>
            <w:r>
              <w:rPr>
                <w:rFonts w:ascii="Simplified Arabic" w:hAnsi="Simplified Arabic" w:cs="Simplified Arabic" w:hint="cs"/>
                <w:rtl/>
              </w:rPr>
              <w:t>.</w:t>
            </w:r>
          </w:p>
        </w:tc>
        <w:tc>
          <w:tcPr>
            <w:tcW w:w="2811" w:type="dxa"/>
            <w:vMerge/>
          </w:tcPr>
          <w:p w14:paraId="0194EBFA" w14:textId="77777777" w:rsidR="00000000" w:rsidRDefault="00000000" w:rsidP="001254F8">
            <w:pPr>
              <w:spacing w:line="276" w:lineRule="auto"/>
              <w:rPr>
                <w:rFonts w:ascii="Simplified Arabic" w:hAnsi="Simplified Arabic" w:cs="Simplified Arabic"/>
                <w:rtl/>
              </w:rPr>
            </w:pPr>
          </w:p>
        </w:tc>
        <w:tc>
          <w:tcPr>
            <w:tcW w:w="2434" w:type="dxa"/>
            <w:vMerge/>
          </w:tcPr>
          <w:p w14:paraId="492D7909" w14:textId="77777777" w:rsidR="00000000" w:rsidRDefault="00000000" w:rsidP="001254F8">
            <w:pPr>
              <w:spacing w:line="276" w:lineRule="auto"/>
              <w:rPr>
                <w:rFonts w:ascii="Simplified Arabic" w:hAnsi="Simplified Arabic" w:cs="Simplified Arabic"/>
                <w:rtl/>
              </w:rPr>
            </w:pPr>
          </w:p>
        </w:tc>
      </w:tr>
    </w:tbl>
    <w:p w14:paraId="5AF6BEBC" w14:textId="77777777" w:rsidR="00000000" w:rsidRDefault="00000000" w:rsidP="00516149">
      <w:pPr>
        <w:rPr>
          <w:rtl/>
        </w:rPr>
      </w:pPr>
    </w:p>
    <w:p w14:paraId="47001A5F" w14:textId="77777777" w:rsidR="00000000" w:rsidRDefault="00000000" w:rsidP="00845A3C">
      <w:pPr>
        <w:jc w:val="center"/>
        <w:rPr>
          <w:rFonts w:ascii="Simplified Arabic" w:hAnsi="Simplified Arabic" w:cs="Simplified Arabic"/>
          <w:b/>
          <w:bCs/>
          <w:sz w:val="36"/>
          <w:szCs w:val="36"/>
          <w:rtl/>
        </w:rPr>
      </w:pPr>
      <w:r w:rsidRPr="00516149">
        <w:rPr>
          <w:b/>
          <w:bCs/>
          <w:rtl/>
        </w:rPr>
        <w:t xml:space="preserve">جدول </w:t>
      </w:r>
      <w:r>
        <w:rPr>
          <w:b/>
          <w:bCs/>
          <w:rtl/>
        </w:rPr>
        <w:fldChar w:fldCharType="begin"/>
      </w:r>
      <w:r>
        <w:rPr>
          <w:b/>
          <w:bCs/>
          <w:rtl/>
        </w:rPr>
        <w:instrText xml:space="preserve"> </w:instrText>
      </w:r>
      <w:r>
        <w:rPr>
          <w:b/>
          <w:bCs/>
        </w:rPr>
        <w:instrText>SEQ</w:instrText>
      </w:r>
      <w:r>
        <w:rPr>
          <w:b/>
          <w:bCs/>
          <w:rtl/>
        </w:rPr>
        <w:instrText xml:space="preserve"> جدول \* </w:instrText>
      </w:r>
      <w:r>
        <w:rPr>
          <w:b/>
          <w:bCs/>
        </w:rPr>
        <w:instrText>ARABIC</w:instrText>
      </w:r>
      <w:r>
        <w:rPr>
          <w:b/>
          <w:bCs/>
          <w:rtl/>
        </w:rPr>
        <w:instrText xml:space="preserve"> </w:instrText>
      </w:r>
      <w:r>
        <w:rPr>
          <w:b/>
          <w:bCs/>
          <w:rtl/>
        </w:rPr>
        <w:fldChar w:fldCharType="separate"/>
      </w:r>
      <w:r>
        <w:rPr>
          <w:b/>
          <w:bCs/>
          <w:noProof/>
          <w:rtl/>
        </w:rPr>
        <w:t>1</w:t>
      </w:r>
      <w:r>
        <w:rPr>
          <w:b/>
          <w:bCs/>
          <w:rtl/>
        </w:rPr>
        <w:fldChar w:fldCharType="end"/>
      </w:r>
      <w:r w:rsidRPr="00516149">
        <w:rPr>
          <w:rFonts w:hint="cs"/>
          <w:b/>
          <w:bCs/>
          <w:rtl/>
        </w:rPr>
        <w:t xml:space="preserve"> مكتب إدارة المشاريع الداعم </w:t>
      </w:r>
      <w:r>
        <w:rPr>
          <w:rFonts w:hint="cs"/>
          <w:b/>
          <w:bCs/>
          <w:rtl/>
        </w:rPr>
        <w:t xml:space="preserve">، </w:t>
      </w:r>
      <w:r>
        <w:rPr>
          <w:rFonts w:hint="cs"/>
          <w:b/>
          <w:bCs/>
          <w:rtl/>
        </w:rPr>
        <w:t>المصدر من إعداد الباحثة.</w:t>
      </w:r>
    </w:p>
    <w:p w14:paraId="6A0093D0" w14:textId="77777777" w:rsidR="00000000" w:rsidRPr="00845A3C" w:rsidRDefault="00000000" w:rsidP="00845A3C">
      <w:pPr>
        <w:rPr>
          <w:rtl/>
        </w:rPr>
      </w:pPr>
    </w:p>
    <w:p w14:paraId="33338295" w14:textId="77777777" w:rsidR="00000000" w:rsidRDefault="00000000" w:rsidP="00EC7BD3">
      <w:pPr>
        <w:numPr>
          <w:ilvl w:val="0"/>
          <w:numId w:val="12"/>
        </w:numPr>
        <w:spacing w:line="480" w:lineRule="auto"/>
        <w:rPr>
          <w:rFonts w:ascii="Simplified Arabic" w:hAnsi="Simplified Arabic" w:cs="Simplified Arabic"/>
          <w:b/>
          <w:bCs/>
          <w:sz w:val="28"/>
          <w:szCs w:val="28"/>
        </w:rPr>
      </w:pPr>
      <w:r w:rsidRPr="00516149">
        <w:rPr>
          <w:rFonts w:ascii="Simplified Arabic" w:hAnsi="Simplified Arabic" w:cs="Simplified Arabic" w:hint="cs"/>
          <w:b/>
          <w:bCs/>
          <w:sz w:val="28"/>
          <w:szCs w:val="28"/>
          <w:rtl/>
        </w:rPr>
        <w:t xml:space="preserve">مكتب إدارة المشاريع </w:t>
      </w:r>
      <w:r>
        <w:rPr>
          <w:rFonts w:ascii="Simplified Arabic" w:hAnsi="Simplified Arabic" w:cs="Simplified Arabic" w:hint="cs"/>
          <w:b/>
          <w:bCs/>
          <w:sz w:val="28"/>
          <w:szCs w:val="28"/>
          <w:rtl/>
        </w:rPr>
        <w:t>المتحكم أو الرقابي</w:t>
      </w:r>
      <w:r w:rsidRPr="00516149">
        <w:rPr>
          <w:rFonts w:ascii="Simplified Arabic" w:hAnsi="Simplified Arabic" w:cs="Simplified Arabic" w:hint="cs"/>
          <w:b/>
          <w:bCs/>
          <w:sz w:val="28"/>
          <w:szCs w:val="28"/>
          <w:rtl/>
        </w:rPr>
        <w:t xml:space="preserve"> (</w:t>
      </w:r>
      <w:r w:rsidRPr="00516149">
        <w:rPr>
          <w:rFonts w:ascii="Simplified Arabic" w:hAnsi="Simplified Arabic" w:cs="Simplified Arabic"/>
          <w:b/>
          <w:bCs/>
          <w:sz w:val="28"/>
          <w:szCs w:val="28"/>
        </w:rPr>
        <w:t>Controlling PMO</w:t>
      </w:r>
      <w:r w:rsidRPr="00516149">
        <w:rPr>
          <w:rFonts w:ascii="Simplified Arabic" w:hAnsi="Simplified Arabic" w:cs="Simplified Arabic"/>
          <w:b/>
          <w:bCs/>
          <w:sz w:val="28"/>
          <w:szCs w:val="28"/>
          <w:rtl/>
        </w:rPr>
        <w:t>)</w:t>
      </w:r>
    </w:p>
    <w:p w14:paraId="5A2556CF" w14:textId="77777777" w:rsidR="00000000" w:rsidRPr="00C57FD0" w:rsidRDefault="00000000" w:rsidP="00C57FD0">
      <w:pPr>
        <w:spacing w:line="480" w:lineRule="auto"/>
        <w:rPr>
          <w:rFonts w:ascii="Simplified Arabic" w:hAnsi="Simplified Arabic" w:cs="Simplified Arabic"/>
          <w:rtl/>
        </w:rPr>
      </w:pPr>
      <w:r w:rsidRPr="00C57FD0">
        <w:rPr>
          <w:rFonts w:ascii="Simplified Arabic" w:hAnsi="Simplified Arabic" w:cs="Simplified Arabic"/>
          <w:rtl/>
        </w:rPr>
        <w:t>مكتب إدارة المشاريع المتحكم أو الرقابي (</w:t>
      </w:r>
      <w:r w:rsidRPr="00C57FD0">
        <w:rPr>
          <w:rFonts w:ascii="Simplified Arabic" w:hAnsi="Simplified Arabic" w:cs="Simplified Arabic"/>
        </w:rPr>
        <w:t>Controlling PMO</w:t>
      </w:r>
      <w:r w:rsidRPr="00C57FD0">
        <w:rPr>
          <w:rFonts w:ascii="Simplified Arabic" w:hAnsi="Simplified Arabic" w:cs="Simplified Arabic"/>
          <w:rtl/>
        </w:rPr>
        <w:t>) هو النوع الأوسط من بين أنواع مكاتب إدارة المشاريع الثلاثة</w:t>
      </w:r>
      <w:r>
        <w:rPr>
          <w:rFonts w:ascii="Simplified Arabic" w:hAnsi="Simplified Arabic" w:cs="Simplified Arabic" w:hint="cs"/>
          <w:rtl/>
        </w:rPr>
        <w:t xml:space="preserve"> </w:t>
      </w:r>
      <w:r w:rsidRPr="00C57FD0">
        <w:rPr>
          <w:rFonts w:ascii="Simplified Arabic" w:hAnsi="Simplified Arabic" w:cs="Simplified Arabic"/>
          <w:rtl/>
        </w:rPr>
        <w:t>، ويجمع بين تقديم الدعم (مثل المكتب الداعم) وممارسة الرقابة وفرض بعض السياسات والمعايير (مثل المكتب التوجيهي ولكن بشكل أقل).</w:t>
      </w:r>
    </w:p>
    <w:p w14:paraId="65802461" w14:textId="77777777" w:rsidR="00000000" w:rsidRDefault="00000000" w:rsidP="00423986">
      <w:pPr>
        <w:spacing w:line="480" w:lineRule="auto"/>
        <w:rPr>
          <w:rFonts w:ascii="Simplified Arabic" w:hAnsi="Simplified Arabic" w:cs="Simplified Arabic"/>
          <w:rtl/>
        </w:rPr>
      </w:pPr>
      <w:r w:rsidRPr="00C57FD0">
        <w:rPr>
          <w:rFonts w:ascii="Simplified Arabic" w:hAnsi="Simplified Arabic" w:cs="Simplified Arabic"/>
          <w:rtl/>
        </w:rPr>
        <w:t>يُعد هذا النوع الأنسب للمؤسسات التي تريد توحيد الممارسات وتحقيق الانضباط في تنفيذ المشاريع</w:t>
      </w:r>
      <w:r>
        <w:rPr>
          <w:rFonts w:ascii="Simplified Arabic" w:hAnsi="Simplified Arabic" w:cs="Simplified Arabic" w:hint="cs"/>
          <w:rtl/>
        </w:rPr>
        <w:t xml:space="preserve"> </w:t>
      </w:r>
      <w:r w:rsidRPr="00C57FD0">
        <w:rPr>
          <w:rFonts w:ascii="Simplified Arabic" w:hAnsi="Simplified Arabic" w:cs="Simplified Arabic"/>
          <w:rtl/>
        </w:rPr>
        <w:t>، دون أن تتدخل مباشرة في إدارتها.</w:t>
      </w:r>
      <w:r>
        <w:rPr>
          <w:rFonts w:ascii="Simplified Arabic" w:hAnsi="Simplified Arabic" w:cs="Simplified Arabic" w:hint="cs"/>
          <w:rtl/>
        </w:rPr>
        <w:t xml:space="preserve"> يمكن تعريف </w:t>
      </w:r>
      <w:r w:rsidRPr="00C57FD0">
        <w:rPr>
          <w:rFonts w:ascii="Simplified Arabic" w:hAnsi="Simplified Arabic" w:cs="Simplified Arabic"/>
          <w:rtl/>
        </w:rPr>
        <w:t>مكتب إدارة المشاريع المتحكم</w:t>
      </w:r>
      <w:r>
        <w:rPr>
          <w:rFonts w:ascii="Simplified Arabic" w:hAnsi="Simplified Arabic" w:cs="Simplified Arabic" w:hint="cs"/>
          <w:rtl/>
        </w:rPr>
        <w:t xml:space="preserve"> أو </w:t>
      </w:r>
      <w:r w:rsidRPr="00C57FD0">
        <w:rPr>
          <w:rFonts w:ascii="Simplified Arabic" w:hAnsi="Simplified Arabic" w:cs="Simplified Arabic"/>
          <w:rtl/>
        </w:rPr>
        <w:t>الرقابي (</w:t>
      </w:r>
      <w:r w:rsidRPr="00C57FD0">
        <w:rPr>
          <w:rFonts w:ascii="Simplified Arabic" w:hAnsi="Simplified Arabic" w:cs="Simplified Arabic"/>
        </w:rPr>
        <w:t>Controlling PMO</w:t>
      </w:r>
      <w:r w:rsidRPr="00C57FD0">
        <w:rPr>
          <w:rFonts w:ascii="Simplified Arabic" w:hAnsi="Simplified Arabic" w:cs="Simplified Arabic"/>
          <w:rtl/>
        </w:rPr>
        <w:t xml:space="preserve">) </w:t>
      </w:r>
      <w:r>
        <w:rPr>
          <w:rFonts w:ascii="Simplified Arabic" w:hAnsi="Simplified Arabic" w:cs="Simplified Arabic" w:hint="cs"/>
          <w:rtl/>
        </w:rPr>
        <w:t>على أنّه</w:t>
      </w:r>
      <w:r>
        <w:rPr>
          <w:rFonts w:ascii="Simplified Arabic" w:hAnsi="Simplified Arabic" w:cs="Simplified Arabic"/>
          <w:rtl/>
        </w:rPr>
        <w:t xml:space="preserve"> مكتب يفرض معايير</w:t>
      </w:r>
      <w:r>
        <w:rPr>
          <w:rFonts w:ascii="Simplified Arabic" w:hAnsi="Simplified Arabic" w:cs="Simplified Arabic" w:hint="cs"/>
          <w:rtl/>
        </w:rPr>
        <w:t xml:space="preserve"> و</w:t>
      </w:r>
      <w:r w:rsidRPr="00C57FD0">
        <w:rPr>
          <w:rFonts w:ascii="Simplified Arabic" w:hAnsi="Simplified Arabic" w:cs="Simplified Arabic"/>
          <w:rtl/>
        </w:rPr>
        <w:t>منهجيات</w:t>
      </w:r>
      <w:r>
        <w:rPr>
          <w:rFonts w:ascii="Simplified Arabic" w:hAnsi="Simplified Arabic" w:cs="Simplified Arabic" w:hint="cs"/>
          <w:rtl/>
        </w:rPr>
        <w:t xml:space="preserve"> </w:t>
      </w:r>
      <w:r w:rsidRPr="00C57FD0">
        <w:rPr>
          <w:rFonts w:ascii="Simplified Arabic" w:hAnsi="Simplified Arabic" w:cs="Simplified Arabic"/>
          <w:rtl/>
        </w:rPr>
        <w:t>، وأدوات محددة لإدارة المشاريع في المؤسسة</w:t>
      </w:r>
      <w:r>
        <w:rPr>
          <w:rFonts w:ascii="Simplified Arabic" w:hAnsi="Simplified Arabic" w:cs="Simplified Arabic" w:hint="cs"/>
          <w:rtl/>
        </w:rPr>
        <w:t xml:space="preserve"> </w:t>
      </w:r>
      <w:r w:rsidRPr="00C57FD0">
        <w:rPr>
          <w:rFonts w:ascii="Simplified Arabic" w:hAnsi="Simplified Arabic" w:cs="Simplified Arabic"/>
          <w:rtl/>
        </w:rPr>
        <w:t>، ويتابع مدى التزام المشاريع بها</w:t>
      </w:r>
      <w:r>
        <w:rPr>
          <w:rFonts w:ascii="Simplified Arabic" w:hAnsi="Simplified Arabic" w:cs="Simplified Arabic" w:hint="cs"/>
          <w:rtl/>
        </w:rPr>
        <w:t xml:space="preserve"> </w:t>
      </w:r>
      <w:r w:rsidRPr="00C57FD0">
        <w:rPr>
          <w:rFonts w:ascii="Simplified Arabic" w:hAnsi="Simplified Arabic" w:cs="Simplified Arabic"/>
          <w:rtl/>
        </w:rPr>
        <w:t>، مع ترك التنفيذ لمديري المشاريع في الوحدات المختلفة.</w:t>
      </w:r>
      <w:r>
        <w:rPr>
          <w:rFonts w:ascii="Simplified Arabic" w:hAnsi="Simplified Arabic" w:cs="Simplified Arabic" w:hint="cs"/>
          <w:rtl/>
        </w:rPr>
        <w:t xml:space="preserve"> </w:t>
      </w:r>
      <w:sdt>
        <w:sdtPr>
          <w:rPr>
            <w:rFonts w:ascii="Simplified Arabic" w:hAnsi="Simplified Arabic" w:cs="Simplified Arabic" w:hint="cs"/>
          </w:rPr>
          <w:id w:val="-803543392"/>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الط19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(الطاهر و واضح، 2019)</w:t>
          </w:r>
          <w:r>
            <w:rPr>
              <w:rFonts w:ascii="Simplified Arabic" w:hAnsi="Simplified Arabic" w:cs="Simplified Arabic"/>
              <w:rtl/>
            </w:rPr>
            <w:fldChar w:fldCharType="end"/>
          </w:r>
        </w:sdtContent>
      </w:sdt>
    </w:p>
    <w:p w14:paraId="00008DA3" w14:textId="77777777" w:rsidR="00000000" w:rsidRPr="00423986" w:rsidRDefault="00000000" w:rsidP="00423986">
      <w:pPr>
        <w:spacing w:line="480" w:lineRule="auto"/>
        <w:rPr>
          <w:rFonts w:ascii="Simplified Arabic" w:hAnsi="Simplified Arabic" w:cs="Simplified Arabic"/>
          <w:b/>
          <w:bCs/>
          <w:sz w:val="28"/>
          <w:szCs w:val="28"/>
          <w:rtl/>
        </w:rPr>
      </w:pPr>
      <w:r w:rsidRPr="00423986">
        <w:rPr>
          <w:rFonts w:ascii="Simplified Arabic" w:hAnsi="Simplified Arabic" w:cs="Simplified Arabic" w:hint="cs"/>
          <w:b/>
          <w:bCs/>
          <w:sz w:val="28"/>
          <w:szCs w:val="28"/>
          <w:rtl/>
        </w:rPr>
        <w:t xml:space="preserve">- </w:t>
      </w:r>
      <w:r w:rsidRPr="00423986">
        <w:rPr>
          <w:rFonts w:ascii="Simplified Arabic" w:hAnsi="Simplified Arabic" w:cs="Simplified Arabic"/>
          <w:b/>
          <w:bCs/>
          <w:sz w:val="28"/>
          <w:szCs w:val="28"/>
          <w:rtl/>
        </w:rPr>
        <w:t>أبرز وظائف المكتب ال</w:t>
      </w:r>
      <w:r w:rsidRPr="00423986">
        <w:rPr>
          <w:rFonts w:ascii="Simplified Arabic" w:hAnsi="Simplified Arabic" w:cs="Simplified Arabic" w:hint="cs"/>
          <w:b/>
          <w:bCs/>
          <w:sz w:val="28"/>
          <w:szCs w:val="28"/>
          <w:rtl/>
        </w:rPr>
        <w:t>متحكم / الرقابي</w:t>
      </w:r>
    </w:p>
    <w:p w14:paraId="30464503" w14:textId="77777777" w:rsidR="00000000" w:rsidRPr="00845A3C" w:rsidRDefault="00000000" w:rsidP="00845A3C">
      <w:pPr>
        <w:spacing w:line="480" w:lineRule="auto"/>
        <w:rPr>
          <w:rFonts w:ascii="Simplified Arabic" w:hAnsi="Simplified Arabic" w:cs="Simplified Arabic"/>
          <w:sz w:val="28"/>
          <w:szCs w:val="28"/>
          <w:rtl/>
        </w:rPr>
      </w:pPr>
      <w:r w:rsidRPr="00845A3C">
        <w:rPr>
          <w:rFonts w:ascii="Simplified Arabic" w:hAnsi="Simplified Arabic" w:cs="Simplified Arabic" w:hint="cs"/>
          <w:rtl/>
        </w:rPr>
        <w:lastRenderedPageBreak/>
        <w:t xml:space="preserve">1) </w:t>
      </w:r>
      <w:r w:rsidRPr="00845A3C">
        <w:rPr>
          <w:rFonts w:ascii="Simplified Arabic" w:hAnsi="Simplified Arabic" w:cs="Simplified Arabic"/>
          <w:rtl/>
        </w:rPr>
        <w:t>تطوير وتطبيق المنهجيات</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sz w:val="28"/>
          <w:szCs w:val="28"/>
          <w:rtl/>
        </w:rPr>
        <w:t xml:space="preserve"> </w:t>
      </w:r>
      <w:r w:rsidRPr="00845A3C">
        <w:rPr>
          <w:rFonts w:ascii="Simplified Arabic" w:hAnsi="Simplified Arabic" w:cs="Simplified Arabic"/>
          <w:rtl/>
        </w:rPr>
        <w:t>وضع منهجيات موحدة لإدارة المشا</w:t>
      </w:r>
      <w:r>
        <w:rPr>
          <w:rFonts w:ascii="Simplified Arabic" w:hAnsi="Simplified Arabic" w:cs="Simplified Arabic"/>
          <w:rtl/>
        </w:rPr>
        <w:t>ريع (قد تكون مفروضة على الجميع)</w:t>
      </w:r>
      <w:r>
        <w:rPr>
          <w:rFonts w:ascii="Simplified Arabic" w:hAnsi="Simplified Arabic" w:cs="Simplified Arabic" w:hint="cs"/>
          <w:rtl/>
        </w:rPr>
        <w:t xml:space="preserve"> ، و</w:t>
      </w:r>
      <w:r w:rsidRPr="00845A3C">
        <w:rPr>
          <w:rFonts w:ascii="Simplified Arabic" w:hAnsi="Simplified Arabic" w:cs="Simplified Arabic"/>
          <w:rtl/>
        </w:rPr>
        <w:t>تصميم قوالب ونماذج ملزمة للاستخدام (مثل خطة المشروع، تحليل المخاطر، تقرير الحالة...</w:t>
      </w:r>
      <w:r w:rsidRPr="00845A3C">
        <w:rPr>
          <w:rFonts w:ascii="Simplified Arabic" w:hAnsi="Simplified Arabic" w:cs="Simplified Arabic" w:hint="cs"/>
          <w:rtl/>
        </w:rPr>
        <w:t>الخ</w:t>
      </w:r>
      <w:r w:rsidRPr="00845A3C">
        <w:rPr>
          <w:rFonts w:ascii="Simplified Arabic" w:hAnsi="Simplified Arabic" w:cs="Simplified Arabic"/>
          <w:rtl/>
        </w:rPr>
        <w:t>).</w:t>
      </w:r>
    </w:p>
    <w:p w14:paraId="12D250AC" w14:textId="77777777" w:rsidR="00000000" w:rsidRPr="00845A3C" w:rsidRDefault="00000000" w:rsidP="00845A3C">
      <w:pPr>
        <w:spacing w:line="480" w:lineRule="auto"/>
        <w:rPr>
          <w:rFonts w:ascii="Simplified Arabic" w:hAnsi="Simplified Arabic" w:cs="Simplified Arabic"/>
          <w:rtl/>
        </w:rPr>
      </w:pPr>
      <w:r w:rsidRPr="00845A3C">
        <w:rPr>
          <w:rFonts w:ascii="Simplified Arabic" w:hAnsi="Simplified Arabic" w:cs="Simplified Arabic" w:hint="cs"/>
          <w:rtl/>
        </w:rPr>
        <w:t xml:space="preserve">2) </w:t>
      </w:r>
      <w:r w:rsidRPr="00845A3C">
        <w:rPr>
          <w:rFonts w:ascii="Simplified Arabic" w:hAnsi="Simplified Arabic" w:cs="Simplified Arabic"/>
          <w:rtl/>
        </w:rPr>
        <w:t>مراقبة مدى الالتزام</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مراجعة دورية لمشاريع المؤس</w:t>
      </w:r>
      <w:r w:rsidRPr="00845A3C">
        <w:rPr>
          <w:rFonts w:ascii="Simplified Arabic" w:hAnsi="Simplified Arabic" w:cs="Simplified Arabic"/>
          <w:rtl/>
        </w:rPr>
        <w:t>سة للتأكد من الالتزام بالمعايير</w:t>
      </w:r>
      <w:r w:rsidRPr="00845A3C">
        <w:rPr>
          <w:rFonts w:ascii="Simplified Arabic" w:hAnsi="Simplified Arabic" w:cs="Simplified Arabic" w:hint="cs"/>
          <w:rtl/>
        </w:rPr>
        <w:t xml:space="preserve"> ، و</w:t>
      </w:r>
      <w:r w:rsidRPr="00845A3C">
        <w:rPr>
          <w:rFonts w:ascii="Simplified Arabic" w:hAnsi="Simplified Arabic" w:cs="Simplified Arabic"/>
          <w:rtl/>
        </w:rPr>
        <w:t>إجراء تدقيقات داخلية على مراحل المشروع.</w:t>
      </w:r>
    </w:p>
    <w:p w14:paraId="296D89D0" w14:textId="77777777" w:rsidR="00000000" w:rsidRPr="00845A3C" w:rsidRDefault="00000000" w:rsidP="00845A3C">
      <w:pPr>
        <w:spacing w:line="480" w:lineRule="auto"/>
        <w:rPr>
          <w:rFonts w:ascii="Simplified Arabic" w:hAnsi="Simplified Arabic" w:cs="Simplified Arabic"/>
          <w:rtl/>
        </w:rPr>
      </w:pPr>
      <w:r w:rsidRPr="00845A3C">
        <w:rPr>
          <w:rFonts w:ascii="Simplified Arabic" w:hAnsi="Simplified Arabic" w:cs="Simplified Arabic" w:hint="cs"/>
          <w:rtl/>
        </w:rPr>
        <w:t xml:space="preserve">3) </w:t>
      </w:r>
      <w:r w:rsidRPr="00845A3C">
        <w:rPr>
          <w:rFonts w:ascii="Simplified Arabic" w:hAnsi="Simplified Arabic" w:cs="Simplified Arabic"/>
          <w:rtl/>
        </w:rPr>
        <w:t>التقارير والتحليلات</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 xml:space="preserve">طلب </w:t>
      </w:r>
      <w:r w:rsidRPr="00845A3C">
        <w:rPr>
          <w:rFonts w:ascii="Simplified Arabic" w:hAnsi="Simplified Arabic" w:cs="Simplified Arabic"/>
          <w:rtl/>
        </w:rPr>
        <w:t>تقارير منتظمة من مديري المشاريع</w:t>
      </w:r>
      <w:r w:rsidRPr="00845A3C">
        <w:rPr>
          <w:rFonts w:ascii="Simplified Arabic" w:hAnsi="Simplified Arabic" w:cs="Simplified Arabic" w:hint="cs"/>
          <w:rtl/>
        </w:rPr>
        <w:t xml:space="preserve"> ، و</w:t>
      </w:r>
      <w:r w:rsidRPr="00845A3C">
        <w:rPr>
          <w:rFonts w:ascii="Simplified Arabic" w:hAnsi="Simplified Arabic" w:cs="Simplified Arabic"/>
          <w:rtl/>
        </w:rPr>
        <w:t>تحليل مؤشرات الأداء وتقديم توصيات للإدارة.</w:t>
      </w:r>
    </w:p>
    <w:p w14:paraId="6A4CB44C" w14:textId="77777777" w:rsidR="00000000" w:rsidRPr="00845A3C" w:rsidRDefault="00000000" w:rsidP="00845A3C">
      <w:pPr>
        <w:spacing w:line="480" w:lineRule="auto"/>
        <w:rPr>
          <w:rFonts w:ascii="Simplified Arabic" w:hAnsi="Simplified Arabic" w:cs="Simplified Arabic"/>
          <w:rtl/>
        </w:rPr>
      </w:pPr>
      <w:r w:rsidRPr="00845A3C">
        <w:rPr>
          <w:rFonts w:ascii="Simplified Arabic" w:hAnsi="Simplified Arabic" w:cs="Simplified Arabic" w:hint="cs"/>
          <w:rtl/>
        </w:rPr>
        <w:t xml:space="preserve">4) </w:t>
      </w:r>
      <w:r w:rsidRPr="00845A3C">
        <w:rPr>
          <w:rFonts w:ascii="Simplified Arabic" w:hAnsi="Simplified Arabic" w:cs="Simplified Arabic"/>
          <w:rtl/>
        </w:rPr>
        <w:t>تقييم المشاريع</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hint="cs"/>
          <w:rtl/>
        </w:rPr>
        <w:t xml:space="preserve">عمل </w:t>
      </w:r>
      <w:r w:rsidRPr="00845A3C">
        <w:rPr>
          <w:rFonts w:ascii="Simplified Arabic" w:hAnsi="Simplified Arabic" w:cs="Simplified Arabic"/>
          <w:rtl/>
        </w:rPr>
        <w:t>تقييم أداء المشاريع وفقًا للجدول</w:t>
      </w:r>
      <w:r w:rsidRPr="00845A3C">
        <w:rPr>
          <w:rFonts w:ascii="Simplified Arabic" w:hAnsi="Simplified Arabic" w:cs="Simplified Arabic" w:hint="cs"/>
          <w:rtl/>
        </w:rPr>
        <w:t xml:space="preserve"> </w:t>
      </w:r>
      <w:r w:rsidRPr="00845A3C">
        <w:rPr>
          <w:rFonts w:ascii="Simplified Arabic" w:hAnsi="Simplified Arabic" w:cs="Simplified Arabic"/>
          <w:rtl/>
        </w:rPr>
        <w:t>، الميزانية</w:t>
      </w:r>
      <w:r w:rsidRPr="00845A3C">
        <w:rPr>
          <w:rFonts w:ascii="Simplified Arabic" w:hAnsi="Simplified Arabic" w:cs="Simplified Arabic" w:hint="cs"/>
          <w:rtl/>
        </w:rPr>
        <w:t xml:space="preserve"> </w:t>
      </w:r>
      <w:r w:rsidRPr="00845A3C">
        <w:rPr>
          <w:rFonts w:ascii="Simplified Arabic" w:hAnsi="Simplified Arabic" w:cs="Simplified Arabic"/>
          <w:rtl/>
        </w:rPr>
        <w:t>، وجودة التنفيذ</w:t>
      </w:r>
      <w:r w:rsidRPr="00845A3C">
        <w:rPr>
          <w:rFonts w:ascii="Simplified Arabic" w:hAnsi="Simplified Arabic" w:cs="Simplified Arabic" w:hint="cs"/>
          <w:rtl/>
        </w:rPr>
        <w:t xml:space="preserve"> ، و</w:t>
      </w:r>
      <w:r w:rsidRPr="00845A3C">
        <w:rPr>
          <w:rFonts w:ascii="Simplified Arabic" w:hAnsi="Simplified Arabic" w:cs="Simplified Arabic"/>
          <w:rtl/>
        </w:rPr>
        <w:t>اقتراح التحسينات وإجراءات التصحيح عند وجود انحرافات.</w:t>
      </w:r>
    </w:p>
    <w:p w14:paraId="1BADA93E" w14:textId="77777777" w:rsidR="00000000" w:rsidRDefault="00000000" w:rsidP="00845A3C">
      <w:pPr>
        <w:spacing w:line="480" w:lineRule="auto"/>
        <w:rPr>
          <w:rFonts w:ascii="Simplified Arabic" w:hAnsi="Simplified Arabic" w:cs="Simplified Arabic"/>
          <w:rtl/>
        </w:rPr>
      </w:pPr>
      <w:r w:rsidRPr="00845A3C">
        <w:rPr>
          <w:rFonts w:ascii="Simplified Arabic" w:hAnsi="Simplified Arabic" w:cs="Simplified Arabic" w:hint="cs"/>
          <w:rtl/>
        </w:rPr>
        <w:t xml:space="preserve">5) </w:t>
      </w:r>
      <w:r w:rsidRPr="00845A3C">
        <w:rPr>
          <w:rFonts w:ascii="Simplified Arabic" w:hAnsi="Simplified Arabic" w:cs="Simplified Arabic"/>
          <w:rtl/>
        </w:rPr>
        <w:t>تقديم الاستشارات والدعم الفني</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تقديم المساعدة عند الحاجة</w:t>
      </w:r>
      <w:r w:rsidRPr="00845A3C">
        <w:rPr>
          <w:rFonts w:ascii="Simplified Arabic" w:hAnsi="Simplified Arabic" w:cs="Simplified Arabic" w:hint="cs"/>
          <w:rtl/>
        </w:rPr>
        <w:t xml:space="preserve"> </w:t>
      </w:r>
      <w:r w:rsidRPr="00845A3C">
        <w:rPr>
          <w:rFonts w:ascii="Simplified Arabic" w:hAnsi="Simplified Arabic" w:cs="Simplified Arabic"/>
          <w:rtl/>
        </w:rPr>
        <w:t>، مع الحفاظ على دور رقابي</w:t>
      </w:r>
      <w:r w:rsidRPr="00845A3C">
        <w:rPr>
          <w:rFonts w:ascii="Simplified Arabic" w:hAnsi="Simplified Arabic" w:cs="Simplified Arabic" w:hint="cs"/>
          <w:rtl/>
        </w:rPr>
        <w:t xml:space="preserve"> ، </w:t>
      </w:r>
      <w:r w:rsidRPr="00845A3C">
        <w:rPr>
          <w:rFonts w:ascii="Simplified Arabic" w:hAnsi="Simplified Arabic" w:cs="Simplified Arabic"/>
          <w:rtl/>
        </w:rPr>
        <w:t>دعم الوحدات التي تعاني من ضعف في إدارة المشاريع.</w:t>
      </w:r>
    </w:p>
    <w:p w14:paraId="70427CFF" w14:textId="77777777" w:rsidR="00000000" w:rsidRPr="00845A3C" w:rsidRDefault="00000000" w:rsidP="00845A3C">
      <w:pPr>
        <w:spacing w:line="480" w:lineRule="auto"/>
        <w:rPr>
          <w:rFonts w:ascii="Simplified Arabic" w:hAnsi="Simplified Arabic" w:cs="Simplified Arabic"/>
          <w:rtl/>
        </w:rPr>
      </w:pPr>
      <w:r>
        <w:rPr>
          <w:rFonts w:ascii="Simplified Arabic" w:hAnsi="Simplified Arabic" w:cs="Simplified Arabic" w:hint="cs"/>
          <w:rtl/>
        </w:rPr>
        <w:t xml:space="preserve">6) </w:t>
      </w:r>
      <w:r w:rsidRPr="00845A3C">
        <w:rPr>
          <w:rFonts w:ascii="Simplified Arabic" w:hAnsi="Simplified Arabic" w:cs="Simplified Arabic"/>
          <w:rtl/>
        </w:rPr>
        <w:t>إدارة الدروس المستفادة</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جمع ال</w:t>
      </w:r>
      <w:r w:rsidRPr="00845A3C">
        <w:rPr>
          <w:rFonts w:ascii="Simplified Arabic" w:hAnsi="Simplified Arabic" w:cs="Simplified Arabic"/>
          <w:rtl/>
        </w:rPr>
        <w:t>دروس المستفادة من جميع المشاريع</w:t>
      </w:r>
      <w:r w:rsidRPr="00845A3C">
        <w:rPr>
          <w:rFonts w:ascii="Simplified Arabic" w:hAnsi="Simplified Arabic" w:cs="Simplified Arabic" w:hint="cs"/>
          <w:rtl/>
        </w:rPr>
        <w:t xml:space="preserve"> ، و</w:t>
      </w:r>
      <w:r w:rsidRPr="00845A3C">
        <w:rPr>
          <w:rFonts w:ascii="Simplified Arabic" w:hAnsi="Simplified Arabic" w:cs="Simplified Arabic"/>
          <w:rtl/>
        </w:rPr>
        <w:t>نشر أفضل الممارسات عبر المؤسسة.</w:t>
      </w:r>
      <w:r w:rsidRPr="00845A3C">
        <w:rPr>
          <w:rFonts w:ascii="Simplified Arabic" w:hAnsi="Simplified Arabic" w:cs="Simplified Arabic" w:hint="cs"/>
          <w:rtl/>
        </w:rPr>
        <w:t xml:space="preserve"> </w:t>
      </w:r>
      <w:sdt>
        <w:sdtPr>
          <w:rPr>
            <w:rFonts w:hint="cs"/>
          </w:rPr>
          <w:id w:val="-1884173096"/>
          <w:citation/>
        </w:sdtPr>
        <w:sdtContent>
          <w:r w:rsidRPr="00845A3C">
            <w:rPr>
              <w:rFonts w:ascii="Simplified Arabic" w:hAnsi="Simplified Arabic" w:cs="Simplified Arabic"/>
              <w:rtl/>
            </w:rPr>
            <w:fldChar w:fldCharType="begin"/>
          </w:r>
          <w:r w:rsidRPr="00845A3C">
            <w:rPr>
              <w:rFonts w:ascii="Simplified Arabic" w:hAnsi="Simplified Arabic" w:cs="Simplified Arabic"/>
              <w:rtl/>
            </w:rPr>
            <w:instrText xml:space="preserve"> </w:instrText>
          </w:r>
          <w:r w:rsidRPr="00845A3C">
            <w:rPr>
              <w:rFonts w:ascii="Simplified Arabic" w:hAnsi="Simplified Arabic" w:cs="Simplified Arabic" w:hint="cs"/>
            </w:rPr>
            <w:instrText>CITATION</w:instrText>
          </w:r>
          <w:r w:rsidRPr="00845A3C">
            <w:rPr>
              <w:rFonts w:ascii="Simplified Arabic" w:hAnsi="Simplified Arabic" w:cs="Simplified Arabic" w:hint="cs"/>
              <w:rtl/>
            </w:rPr>
            <w:instrText xml:space="preserve"> حلم25 \</w:instrText>
          </w:r>
          <w:r w:rsidRPr="00845A3C">
            <w:rPr>
              <w:rFonts w:ascii="Simplified Arabic" w:hAnsi="Simplified Arabic" w:cs="Simplified Arabic" w:hint="cs"/>
            </w:rPr>
            <w:instrText>l 1025</w:instrText>
          </w:r>
          <w:r w:rsidRPr="00845A3C">
            <w:rPr>
              <w:rFonts w:ascii="Simplified Arabic" w:hAnsi="Simplified Arabic" w:cs="Simplified Arabic"/>
              <w:rtl/>
            </w:rPr>
            <w:instrText xml:space="preserve"> </w:instrText>
          </w:r>
          <w:r w:rsidRPr="00845A3C">
            <w:rPr>
              <w:rFonts w:ascii="Simplified Arabic" w:hAnsi="Simplified Arabic" w:cs="Simplified Arabic"/>
              <w:rtl/>
            </w:rPr>
            <w:fldChar w:fldCharType="separate"/>
          </w:r>
          <w:r w:rsidRPr="00845A3C">
            <w:rPr>
              <w:rFonts w:ascii="Simplified Arabic" w:hAnsi="Simplified Arabic" w:cs="Simplified Arabic" w:hint="cs"/>
              <w:noProof/>
              <w:rtl/>
            </w:rPr>
            <w:t>(حلمي، 2025)</w:t>
          </w:r>
          <w:r w:rsidRPr="00845A3C">
            <w:rPr>
              <w:rFonts w:ascii="Simplified Arabic" w:hAnsi="Simplified Arabic" w:cs="Simplified Arabic"/>
              <w:rtl/>
            </w:rPr>
            <w:fldChar w:fldCharType="end"/>
          </w:r>
        </w:sdtContent>
      </w:sdt>
      <w:r w:rsidRPr="00845A3C">
        <w:rPr>
          <w:rFonts w:ascii="Simplified Arabic" w:hAnsi="Simplified Arabic" w:cs="Simplified Arabic" w:hint="cs"/>
          <w:rtl/>
        </w:rPr>
        <w:t xml:space="preserve"> </w:t>
      </w:r>
      <w:sdt>
        <w:sdtPr>
          <w:rPr>
            <w:rFonts w:hint="cs"/>
          </w:rPr>
          <w:id w:val="244621736"/>
          <w:citation/>
        </w:sdtPr>
        <w:sdtContent>
          <w:r w:rsidRPr="00845A3C">
            <w:rPr>
              <w:rFonts w:ascii="Simplified Arabic" w:hAnsi="Simplified Arabic" w:cs="Simplified Arabic"/>
              <w:rtl/>
            </w:rPr>
            <w:fldChar w:fldCharType="begin"/>
          </w:r>
          <w:r w:rsidRPr="00845A3C">
            <w:rPr>
              <w:rFonts w:ascii="Simplified Arabic" w:hAnsi="Simplified Arabic" w:cs="Simplified Arabic"/>
              <w:rtl/>
            </w:rPr>
            <w:instrText xml:space="preserve"> </w:instrText>
          </w:r>
          <w:r w:rsidRPr="00845A3C">
            <w:rPr>
              <w:rFonts w:ascii="Simplified Arabic" w:hAnsi="Simplified Arabic" w:cs="Simplified Arabic" w:hint="cs"/>
            </w:rPr>
            <w:instrText>CITATION</w:instrText>
          </w:r>
          <w:r w:rsidRPr="00845A3C">
            <w:rPr>
              <w:rFonts w:ascii="Simplified Arabic" w:hAnsi="Simplified Arabic" w:cs="Simplified Arabic" w:hint="cs"/>
              <w:rtl/>
            </w:rPr>
            <w:instrText xml:space="preserve"> الس24 \</w:instrText>
          </w:r>
          <w:r w:rsidRPr="00845A3C">
            <w:rPr>
              <w:rFonts w:ascii="Simplified Arabic" w:hAnsi="Simplified Arabic" w:cs="Simplified Arabic" w:hint="cs"/>
            </w:rPr>
            <w:instrText>l 1025</w:instrText>
          </w:r>
          <w:r w:rsidRPr="00845A3C">
            <w:rPr>
              <w:rFonts w:ascii="Simplified Arabic" w:hAnsi="Simplified Arabic" w:cs="Simplified Arabic"/>
              <w:rtl/>
            </w:rPr>
            <w:instrText xml:space="preserve"> </w:instrText>
          </w:r>
          <w:r w:rsidRPr="00845A3C">
            <w:rPr>
              <w:rFonts w:ascii="Simplified Arabic" w:hAnsi="Simplified Arabic" w:cs="Simplified Arabic"/>
              <w:rtl/>
            </w:rPr>
            <w:fldChar w:fldCharType="separate"/>
          </w:r>
          <w:r w:rsidRPr="00845A3C">
            <w:rPr>
              <w:rFonts w:ascii="Simplified Arabic" w:hAnsi="Simplified Arabic" w:cs="Simplified Arabic" w:hint="cs"/>
              <w:noProof/>
              <w:rtl/>
            </w:rPr>
            <w:t>(السنوسي، أنواع مكتب إدارة المشاريع، 2024)</w:t>
          </w:r>
          <w:r w:rsidRPr="00845A3C">
            <w:rPr>
              <w:rFonts w:ascii="Simplified Arabic" w:hAnsi="Simplified Arabic" w:cs="Simplified Arabic"/>
              <w:rtl/>
            </w:rPr>
            <w:fldChar w:fldCharType="end"/>
          </w:r>
        </w:sdtContent>
      </w:sdt>
    </w:p>
    <w:p w14:paraId="41C23BCC" w14:textId="77777777" w:rsidR="00000000" w:rsidRPr="00845A3C" w:rsidRDefault="00000000" w:rsidP="00845A3C">
      <w:pPr>
        <w:spacing w:line="480" w:lineRule="auto"/>
        <w:rPr>
          <w:rFonts w:ascii="Simplified Arabic" w:hAnsi="Simplified Arabic" w:cs="Simplified Arabic"/>
          <w:rtl/>
        </w:rPr>
      </w:pPr>
    </w:p>
    <w:tbl>
      <w:tblPr>
        <w:bidiVisual/>
        <w:tblW w:w="0" w:type="auto"/>
        <w:tblInd w:w="10" w:type="dxa"/>
        <w:tblCellMar>
          <w:left w:w="10" w:type="dxa"/>
          <w:right w:w="10" w:type="dxa"/>
        </w:tblCellMar>
        <w:tblLook w:val="04A0" w:firstRow="1" w:lastRow="0" w:firstColumn="1" w:lastColumn="0" w:noHBand="0" w:noVBand="1"/>
      </w:tblPr>
      <w:tblGrid>
        <w:gridCol w:w="2081"/>
        <w:gridCol w:w="2126"/>
        <w:gridCol w:w="3095"/>
        <w:gridCol w:w="2434"/>
      </w:tblGrid>
      <w:tr w:rsidR="00FD47CE" w14:paraId="7644C0D4" w14:textId="77777777" w:rsidTr="00FD47CE">
        <w:tblPrEx>
          <w:tblCellMar>
            <w:top w:w="0" w:type="dxa"/>
            <w:bottom w:w="0" w:type="dxa"/>
          </w:tblCellMar>
        </w:tblPrEx>
        <w:tc>
          <w:tcPr>
            <w:tcW w:w="9736" w:type="dxa"/>
            <w:gridSpan w:val="4"/>
            <w:shd w:val="clear" w:color="auto" w:fill="000000" w:themeFill="text1"/>
          </w:tcPr>
          <w:p w14:paraId="537CD002" w14:textId="77777777" w:rsidR="00000000" w:rsidRPr="001254F8" w:rsidRDefault="00000000" w:rsidP="00FD47CE">
            <w:pPr>
              <w:spacing w:line="276" w:lineRule="auto"/>
              <w:jc w:val="center"/>
              <w:rPr>
                <w:rFonts w:ascii="Simplified Arabic" w:hAnsi="Simplified Arabic" w:cs="Simplified Arabic"/>
                <w:b/>
                <w:bCs/>
                <w:sz w:val="28"/>
                <w:szCs w:val="28"/>
                <w:rtl/>
              </w:rPr>
            </w:pPr>
            <w:r w:rsidRPr="00310A74">
              <w:rPr>
                <w:rFonts w:ascii="Simplified Arabic" w:hAnsi="Simplified Arabic" w:cs="Simplified Arabic"/>
                <w:b/>
                <w:bCs/>
                <w:sz w:val="28"/>
                <w:szCs w:val="28"/>
                <w:rtl/>
              </w:rPr>
              <w:t>مكتب إدارة المشاريع المتحكم أو الرقابي (</w:t>
            </w:r>
            <w:r w:rsidRPr="00310A74">
              <w:rPr>
                <w:rFonts w:ascii="Simplified Arabic" w:hAnsi="Simplified Arabic" w:cs="Simplified Arabic"/>
                <w:b/>
                <w:bCs/>
                <w:sz w:val="28"/>
                <w:szCs w:val="28"/>
              </w:rPr>
              <w:t>Controlling PMO</w:t>
            </w:r>
            <w:r w:rsidRPr="00310A74">
              <w:rPr>
                <w:rFonts w:ascii="Simplified Arabic" w:hAnsi="Simplified Arabic" w:cs="Simplified Arabic"/>
                <w:b/>
                <w:bCs/>
                <w:sz w:val="28"/>
                <w:szCs w:val="28"/>
                <w:rtl/>
              </w:rPr>
              <w:t>)</w:t>
            </w:r>
          </w:p>
        </w:tc>
      </w:tr>
      <w:tr w:rsidR="00FD47CE" w14:paraId="00DB5DAD" w14:textId="77777777" w:rsidTr="006323C7">
        <w:tblPrEx>
          <w:tblCellMar>
            <w:top w:w="0" w:type="dxa"/>
            <w:bottom w:w="0" w:type="dxa"/>
          </w:tblCellMar>
        </w:tblPrEx>
        <w:tc>
          <w:tcPr>
            <w:tcW w:w="4207" w:type="dxa"/>
            <w:gridSpan w:val="2"/>
            <w:shd w:val="clear" w:color="auto" w:fill="DEEAF6" w:themeFill="accent1" w:themeFillTint="33"/>
            <w:vAlign w:val="center"/>
          </w:tcPr>
          <w:p w14:paraId="46A678A1"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أبرز خصائصه</w:t>
            </w:r>
          </w:p>
        </w:tc>
        <w:tc>
          <w:tcPr>
            <w:tcW w:w="3095" w:type="dxa"/>
            <w:vMerge w:val="restart"/>
            <w:shd w:val="clear" w:color="auto" w:fill="DEEAF6" w:themeFill="accent1" w:themeFillTint="33"/>
            <w:vAlign w:val="center"/>
          </w:tcPr>
          <w:p w14:paraId="7B6E9CD0"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مواءمته للمؤسسات</w:t>
            </w:r>
          </w:p>
        </w:tc>
        <w:tc>
          <w:tcPr>
            <w:tcW w:w="2434" w:type="dxa"/>
            <w:vMerge w:val="restart"/>
            <w:shd w:val="clear" w:color="auto" w:fill="DEEAF6" w:themeFill="accent1" w:themeFillTint="33"/>
            <w:vAlign w:val="center"/>
          </w:tcPr>
          <w:p w14:paraId="5D82E015"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أبرز مزاياه</w:t>
            </w:r>
          </w:p>
        </w:tc>
      </w:tr>
      <w:tr w:rsidR="0031023B" w14:paraId="192B4E66" w14:textId="77777777" w:rsidTr="006323C7">
        <w:tblPrEx>
          <w:tblCellMar>
            <w:top w:w="0" w:type="dxa"/>
            <w:bottom w:w="0" w:type="dxa"/>
          </w:tblCellMar>
        </w:tblPrEx>
        <w:tc>
          <w:tcPr>
            <w:tcW w:w="2081" w:type="dxa"/>
            <w:shd w:val="clear" w:color="auto" w:fill="ACB9CA" w:themeFill="text2" w:themeFillTint="66"/>
            <w:vAlign w:val="center"/>
          </w:tcPr>
          <w:p w14:paraId="7AA5535E" w14:textId="77777777" w:rsidR="00000000" w:rsidRPr="0031023B" w:rsidRDefault="00000000" w:rsidP="006323C7">
            <w:pPr>
              <w:spacing w:line="480" w:lineRule="auto"/>
              <w:jc w:val="center"/>
              <w:rPr>
                <w:rFonts w:ascii="Simplified Arabic" w:hAnsi="Simplified Arabic" w:cs="Simplified Arabic"/>
                <w:b/>
                <w:bCs/>
              </w:rPr>
            </w:pPr>
            <w:r w:rsidRPr="0031023B">
              <w:rPr>
                <w:rFonts w:ascii="Simplified Arabic" w:hAnsi="Simplified Arabic" w:cs="Simplified Arabic"/>
                <w:b/>
                <w:bCs/>
                <w:rtl/>
              </w:rPr>
              <w:lastRenderedPageBreak/>
              <w:t>مستوى السيطرة</w:t>
            </w:r>
          </w:p>
        </w:tc>
        <w:tc>
          <w:tcPr>
            <w:tcW w:w="2126" w:type="dxa"/>
            <w:vAlign w:val="center"/>
          </w:tcPr>
          <w:p w14:paraId="337C2CB8" w14:textId="77777777" w:rsidR="00000000" w:rsidRPr="0031023B" w:rsidRDefault="00000000" w:rsidP="006323C7">
            <w:pPr>
              <w:spacing w:line="480" w:lineRule="auto"/>
              <w:jc w:val="center"/>
              <w:rPr>
                <w:rFonts w:ascii="Simplified Arabic" w:hAnsi="Simplified Arabic" w:cs="Simplified Arabic"/>
              </w:rPr>
            </w:pPr>
            <w:r w:rsidRPr="0031023B">
              <w:rPr>
                <w:rFonts w:ascii="Simplified Arabic" w:hAnsi="Simplified Arabic" w:cs="Simplified Arabic"/>
                <w:rtl/>
              </w:rPr>
              <w:t>متوسط</w:t>
            </w:r>
          </w:p>
        </w:tc>
        <w:tc>
          <w:tcPr>
            <w:tcW w:w="3095" w:type="dxa"/>
            <w:vMerge/>
          </w:tcPr>
          <w:p w14:paraId="3DCC5FB1" w14:textId="77777777" w:rsidR="00000000" w:rsidRDefault="00000000" w:rsidP="0031023B">
            <w:pPr>
              <w:spacing w:line="276" w:lineRule="auto"/>
              <w:rPr>
                <w:rFonts w:ascii="Simplified Arabic" w:hAnsi="Simplified Arabic" w:cs="Simplified Arabic"/>
                <w:rtl/>
              </w:rPr>
            </w:pPr>
          </w:p>
        </w:tc>
        <w:tc>
          <w:tcPr>
            <w:tcW w:w="2434" w:type="dxa"/>
            <w:vMerge/>
          </w:tcPr>
          <w:p w14:paraId="647FE2C3" w14:textId="77777777" w:rsidR="00000000" w:rsidRDefault="00000000" w:rsidP="0031023B">
            <w:pPr>
              <w:spacing w:line="276" w:lineRule="auto"/>
              <w:rPr>
                <w:rFonts w:ascii="Simplified Arabic" w:hAnsi="Simplified Arabic" w:cs="Simplified Arabic"/>
                <w:rtl/>
              </w:rPr>
            </w:pPr>
          </w:p>
        </w:tc>
      </w:tr>
      <w:tr w:rsidR="0031023B" w14:paraId="58E110BF" w14:textId="77777777" w:rsidTr="006323C7">
        <w:tblPrEx>
          <w:tblCellMar>
            <w:top w:w="0" w:type="dxa"/>
            <w:bottom w:w="0" w:type="dxa"/>
          </w:tblCellMar>
        </w:tblPrEx>
        <w:tc>
          <w:tcPr>
            <w:tcW w:w="2081" w:type="dxa"/>
            <w:shd w:val="clear" w:color="auto" w:fill="ACB9CA" w:themeFill="text2" w:themeFillTint="66"/>
            <w:vAlign w:val="center"/>
          </w:tcPr>
          <w:p w14:paraId="2D6B66B0" w14:textId="77777777" w:rsidR="00000000" w:rsidRPr="0031023B" w:rsidRDefault="00000000" w:rsidP="006323C7">
            <w:pPr>
              <w:spacing w:line="480" w:lineRule="auto"/>
              <w:jc w:val="center"/>
              <w:rPr>
                <w:rFonts w:ascii="Simplified Arabic" w:hAnsi="Simplified Arabic" w:cs="Simplified Arabic"/>
                <w:b/>
                <w:bCs/>
              </w:rPr>
            </w:pPr>
            <w:r w:rsidRPr="0031023B">
              <w:rPr>
                <w:rFonts w:ascii="Simplified Arabic" w:hAnsi="Simplified Arabic" w:cs="Simplified Arabic"/>
                <w:b/>
                <w:bCs/>
                <w:rtl/>
              </w:rPr>
              <w:t>نوع العلاقة مع المشاريع</w:t>
            </w:r>
          </w:p>
        </w:tc>
        <w:tc>
          <w:tcPr>
            <w:tcW w:w="2126" w:type="dxa"/>
            <w:vAlign w:val="center"/>
          </w:tcPr>
          <w:p w14:paraId="0C4F3A4B" w14:textId="77777777" w:rsidR="00000000" w:rsidRPr="0031023B" w:rsidRDefault="00000000" w:rsidP="006323C7">
            <w:pPr>
              <w:spacing w:line="480" w:lineRule="auto"/>
              <w:jc w:val="center"/>
              <w:rPr>
                <w:rFonts w:ascii="Simplified Arabic" w:hAnsi="Simplified Arabic" w:cs="Simplified Arabic"/>
              </w:rPr>
            </w:pPr>
            <w:r w:rsidRPr="0031023B">
              <w:rPr>
                <w:rFonts w:ascii="Simplified Arabic" w:hAnsi="Simplified Arabic" w:cs="Simplified Arabic"/>
                <w:rtl/>
              </w:rPr>
              <w:t>توجيهية ورقابية</w:t>
            </w:r>
          </w:p>
        </w:tc>
        <w:tc>
          <w:tcPr>
            <w:tcW w:w="3095" w:type="dxa"/>
            <w:vMerge w:val="restart"/>
          </w:tcPr>
          <w:p w14:paraId="567C063E" w14:textId="77777777" w:rsidR="00000000" w:rsidRPr="0031023B" w:rsidRDefault="00000000" w:rsidP="00EC7BD3">
            <w:pPr>
              <w:numPr>
                <w:ilvl w:val="0"/>
                <w:numId w:val="16"/>
              </w:numPr>
              <w:spacing w:line="276" w:lineRule="auto"/>
              <w:rPr>
                <w:rFonts w:ascii="Simplified Arabic" w:hAnsi="Simplified Arabic" w:cs="Simplified Arabic"/>
              </w:rPr>
            </w:pPr>
            <w:r>
              <w:rPr>
                <w:rFonts w:ascii="Simplified Arabic" w:hAnsi="Simplified Arabic" w:cs="Simplified Arabic" w:hint="cs"/>
                <w:rtl/>
              </w:rPr>
              <w:t xml:space="preserve">عندما </w:t>
            </w:r>
            <w:r w:rsidRPr="0031023B">
              <w:rPr>
                <w:rFonts w:ascii="Simplified Arabic" w:hAnsi="Simplified Arabic" w:cs="Simplified Arabic"/>
                <w:rtl/>
              </w:rPr>
              <w:t>تسعى المؤسسة إلى تحقيق الانضباط والتوحيد دون مركزية مطلقة.</w:t>
            </w:r>
          </w:p>
          <w:p w14:paraId="6F085ECC" w14:textId="77777777" w:rsidR="00000000" w:rsidRPr="0031023B" w:rsidRDefault="00000000" w:rsidP="00EC7BD3">
            <w:pPr>
              <w:numPr>
                <w:ilvl w:val="0"/>
                <w:numId w:val="16"/>
              </w:numPr>
              <w:spacing w:line="276" w:lineRule="auto"/>
              <w:rPr>
                <w:rFonts w:ascii="Simplified Arabic" w:hAnsi="Simplified Arabic" w:cs="Simplified Arabic"/>
              </w:rPr>
            </w:pPr>
            <w:r>
              <w:rPr>
                <w:rFonts w:ascii="Simplified Arabic" w:hAnsi="Simplified Arabic" w:cs="Simplified Arabic" w:hint="cs"/>
                <w:rtl/>
              </w:rPr>
              <w:t xml:space="preserve">عندما </w:t>
            </w:r>
            <w:r w:rsidRPr="0031023B">
              <w:rPr>
                <w:rFonts w:ascii="Simplified Arabic" w:hAnsi="Simplified Arabic" w:cs="Simplified Arabic"/>
                <w:rtl/>
              </w:rPr>
              <w:t>يوجد لدى المؤسسة مدراء مشاريع في أقسام مختلفة، ولكنها تريد تنظيم العمل تحت إطار موحد.</w:t>
            </w:r>
          </w:p>
          <w:p w14:paraId="2F29B5FE" w14:textId="77777777" w:rsidR="00000000" w:rsidRPr="001254F8" w:rsidRDefault="00000000" w:rsidP="00EC7BD3">
            <w:pPr>
              <w:numPr>
                <w:ilvl w:val="0"/>
                <w:numId w:val="16"/>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31023B">
              <w:rPr>
                <w:rFonts w:ascii="Simplified Arabic" w:hAnsi="Simplified Arabic" w:cs="Simplified Arabic"/>
                <w:rtl/>
              </w:rPr>
              <w:t>تكون المؤسسة متوسطة أو كبيرة الحجم وبحاجة إلى توجيه من دون تجريد الوحدات من استقلالها.</w:t>
            </w:r>
          </w:p>
        </w:tc>
        <w:tc>
          <w:tcPr>
            <w:tcW w:w="2434" w:type="dxa"/>
            <w:vMerge w:val="restart"/>
          </w:tcPr>
          <w:p w14:paraId="6E378ABE" w14:textId="77777777" w:rsidR="00000000" w:rsidRPr="0031023B" w:rsidRDefault="00000000" w:rsidP="00EC7BD3">
            <w:pPr>
              <w:numPr>
                <w:ilvl w:val="0"/>
                <w:numId w:val="17"/>
              </w:numPr>
              <w:spacing w:line="276" w:lineRule="auto"/>
              <w:rPr>
                <w:rFonts w:ascii="Simplified Arabic" w:hAnsi="Simplified Arabic" w:cs="Simplified Arabic"/>
              </w:rPr>
            </w:pPr>
            <w:r>
              <w:rPr>
                <w:rFonts w:ascii="Simplified Arabic" w:hAnsi="Simplified Arabic" w:cs="Simplified Arabic" w:hint="cs"/>
                <w:rtl/>
              </w:rPr>
              <w:t>يحقق</w:t>
            </w:r>
            <w:r w:rsidRPr="0031023B">
              <w:rPr>
                <w:rFonts w:ascii="Simplified Arabic" w:hAnsi="Simplified Arabic" w:cs="Simplified Arabic"/>
                <w:rtl/>
              </w:rPr>
              <w:t xml:space="preserve"> التوازن بين المركزية واللامركزية.</w:t>
            </w:r>
          </w:p>
          <w:p w14:paraId="63D28113" w14:textId="77777777" w:rsidR="00000000" w:rsidRPr="0031023B" w:rsidRDefault="00000000" w:rsidP="00EC7BD3">
            <w:pPr>
              <w:numPr>
                <w:ilvl w:val="0"/>
                <w:numId w:val="17"/>
              </w:numPr>
              <w:spacing w:line="276" w:lineRule="auto"/>
              <w:rPr>
                <w:rFonts w:ascii="Simplified Arabic" w:hAnsi="Simplified Arabic" w:cs="Simplified Arabic"/>
              </w:rPr>
            </w:pPr>
            <w:r>
              <w:rPr>
                <w:rFonts w:ascii="Simplified Arabic" w:hAnsi="Simplified Arabic" w:cs="Simplified Arabic" w:hint="cs"/>
                <w:rtl/>
              </w:rPr>
              <w:t>يضمن</w:t>
            </w:r>
            <w:r w:rsidRPr="0031023B">
              <w:rPr>
                <w:rFonts w:ascii="Simplified Arabic" w:hAnsi="Simplified Arabic" w:cs="Simplified Arabic"/>
                <w:rtl/>
              </w:rPr>
              <w:t xml:space="preserve"> جودة المشاريع دون سلب الصلاحيات من الأقسام.</w:t>
            </w:r>
          </w:p>
          <w:p w14:paraId="1DAE9F07" w14:textId="77777777" w:rsidR="00000000" w:rsidRPr="0031023B" w:rsidRDefault="00000000" w:rsidP="00EC7BD3">
            <w:pPr>
              <w:numPr>
                <w:ilvl w:val="0"/>
                <w:numId w:val="17"/>
              </w:numPr>
              <w:spacing w:line="276" w:lineRule="auto"/>
              <w:rPr>
                <w:rFonts w:ascii="Simplified Arabic" w:hAnsi="Simplified Arabic" w:cs="Simplified Arabic"/>
              </w:rPr>
            </w:pPr>
            <w:r w:rsidRPr="0031023B">
              <w:rPr>
                <w:rFonts w:ascii="Simplified Arabic" w:hAnsi="Simplified Arabic" w:cs="Simplified Arabic"/>
                <w:rtl/>
              </w:rPr>
              <w:t>يسهل مقارنة أداء المشاريع المختلفة باستخدام نفس المعايير.</w:t>
            </w:r>
          </w:p>
          <w:p w14:paraId="4F17A350" w14:textId="77777777" w:rsidR="00000000" w:rsidRPr="001254F8" w:rsidRDefault="00000000" w:rsidP="00EC7BD3">
            <w:pPr>
              <w:numPr>
                <w:ilvl w:val="0"/>
                <w:numId w:val="17"/>
              </w:numPr>
              <w:spacing w:line="276" w:lineRule="auto"/>
              <w:rPr>
                <w:rFonts w:ascii="Simplified Arabic" w:hAnsi="Simplified Arabic" w:cs="Simplified Arabic"/>
                <w:rtl/>
              </w:rPr>
            </w:pPr>
            <w:r w:rsidRPr="0031023B">
              <w:rPr>
                <w:rFonts w:ascii="Simplified Arabic" w:hAnsi="Simplified Arabic" w:cs="Simplified Arabic"/>
                <w:rtl/>
              </w:rPr>
              <w:t>يساعد في رفع مستوى النضج المؤسسي في إدارة المشاريع.</w:t>
            </w:r>
          </w:p>
        </w:tc>
      </w:tr>
      <w:tr w:rsidR="0031023B" w14:paraId="451B664E" w14:textId="77777777" w:rsidTr="006323C7">
        <w:tblPrEx>
          <w:tblCellMar>
            <w:top w:w="0" w:type="dxa"/>
            <w:bottom w:w="0" w:type="dxa"/>
          </w:tblCellMar>
        </w:tblPrEx>
        <w:tc>
          <w:tcPr>
            <w:tcW w:w="2081" w:type="dxa"/>
            <w:shd w:val="clear" w:color="auto" w:fill="ACB9CA" w:themeFill="text2" w:themeFillTint="66"/>
            <w:vAlign w:val="center"/>
          </w:tcPr>
          <w:p w14:paraId="4D4C63AD" w14:textId="77777777" w:rsidR="00000000" w:rsidRPr="0031023B" w:rsidRDefault="00000000" w:rsidP="006323C7">
            <w:pPr>
              <w:spacing w:line="480" w:lineRule="auto"/>
              <w:jc w:val="center"/>
              <w:rPr>
                <w:rFonts w:ascii="Simplified Arabic" w:hAnsi="Simplified Arabic" w:cs="Simplified Arabic"/>
                <w:b/>
                <w:bCs/>
              </w:rPr>
            </w:pPr>
            <w:r w:rsidRPr="0031023B">
              <w:rPr>
                <w:rFonts w:ascii="Simplified Arabic" w:hAnsi="Simplified Arabic" w:cs="Simplified Arabic"/>
                <w:b/>
                <w:bCs/>
                <w:rtl/>
              </w:rPr>
              <w:t>القرار النهائي</w:t>
            </w:r>
          </w:p>
        </w:tc>
        <w:tc>
          <w:tcPr>
            <w:tcW w:w="2126" w:type="dxa"/>
            <w:vAlign w:val="center"/>
          </w:tcPr>
          <w:p w14:paraId="0698BA18" w14:textId="77777777" w:rsidR="00000000" w:rsidRPr="0031023B" w:rsidRDefault="00000000" w:rsidP="006323C7">
            <w:pPr>
              <w:spacing w:line="480" w:lineRule="auto"/>
              <w:jc w:val="center"/>
              <w:rPr>
                <w:rFonts w:ascii="Simplified Arabic" w:hAnsi="Simplified Arabic" w:cs="Simplified Arabic"/>
              </w:rPr>
            </w:pPr>
            <w:r w:rsidRPr="0031023B">
              <w:rPr>
                <w:rFonts w:ascii="Simplified Arabic" w:hAnsi="Simplified Arabic" w:cs="Simplified Arabic"/>
                <w:rtl/>
              </w:rPr>
              <w:t>يُشارك فيه المكتب ومديرو المشاريع</w:t>
            </w:r>
          </w:p>
        </w:tc>
        <w:tc>
          <w:tcPr>
            <w:tcW w:w="3095" w:type="dxa"/>
            <w:vMerge/>
          </w:tcPr>
          <w:p w14:paraId="2C27E0D2" w14:textId="77777777" w:rsidR="00000000" w:rsidRDefault="00000000" w:rsidP="0031023B">
            <w:pPr>
              <w:spacing w:line="276" w:lineRule="auto"/>
              <w:rPr>
                <w:rFonts w:ascii="Simplified Arabic" w:hAnsi="Simplified Arabic" w:cs="Simplified Arabic"/>
                <w:rtl/>
              </w:rPr>
            </w:pPr>
          </w:p>
        </w:tc>
        <w:tc>
          <w:tcPr>
            <w:tcW w:w="2434" w:type="dxa"/>
            <w:vMerge/>
          </w:tcPr>
          <w:p w14:paraId="10E89150" w14:textId="77777777" w:rsidR="00000000" w:rsidRDefault="00000000" w:rsidP="0031023B">
            <w:pPr>
              <w:spacing w:line="276" w:lineRule="auto"/>
              <w:rPr>
                <w:rFonts w:ascii="Simplified Arabic" w:hAnsi="Simplified Arabic" w:cs="Simplified Arabic"/>
                <w:rtl/>
              </w:rPr>
            </w:pPr>
          </w:p>
        </w:tc>
      </w:tr>
      <w:tr w:rsidR="0031023B" w14:paraId="24EB79D1" w14:textId="77777777" w:rsidTr="006323C7">
        <w:tblPrEx>
          <w:tblCellMar>
            <w:top w:w="0" w:type="dxa"/>
            <w:bottom w:w="0" w:type="dxa"/>
          </w:tblCellMar>
        </w:tblPrEx>
        <w:tc>
          <w:tcPr>
            <w:tcW w:w="2081" w:type="dxa"/>
            <w:shd w:val="clear" w:color="auto" w:fill="ACB9CA" w:themeFill="text2" w:themeFillTint="66"/>
            <w:vAlign w:val="center"/>
          </w:tcPr>
          <w:p w14:paraId="473099AC" w14:textId="77777777" w:rsidR="00000000" w:rsidRPr="0031023B" w:rsidRDefault="00000000" w:rsidP="006323C7">
            <w:pPr>
              <w:spacing w:line="480" w:lineRule="auto"/>
              <w:jc w:val="center"/>
              <w:rPr>
                <w:rFonts w:ascii="Simplified Arabic" w:hAnsi="Simplified Arabic" w:cs="Simplified Arabic"/>
                <w:b/>
                <w:bCs/>
              </w:rPr>
            </w:pPr>
            <w:r>
              <w:rPr>
                <w:rFonts w:ascii="Simplified Arabic" w:hAnsi="Simplified Arabic" w:cs="Simplified Arabic" w:hint="cs"/>
                <w:b/>
                <w:bCs/>
                <w:rtl/>
              </w:rPr>
              <w:t>الا</w:t>
            </w:r>
            <w:r w:rsidRPr="0031023B">
              <w:rPr>
                <w:rFonts w:ascii="Simplified Arabic" w:hAnsi="Simplified Arabic" w:cs="Simplified Arabic"/>
                <w:b/>
                <w:bCs/>
                <w:rtl/>
              </w:rPr>
              <w:t>ل</w:t>
            </w:r>
            <w:r>
              <w:rPr>
                <w:rFonts w:ascii="Simplified Arabic" w:hAnsi="Simplified Arabic" w:cs="Simplified Arabic" w:hint="cs"/>
                <w:b/>
                <w:bCs/>
                <w:rtl/>
              </w:rPr>
              <w:t>ت</w:t>
            </w:r>
            <w:r w:rsidRPr="0031023B">
              <w:rPr>
                <w:rFonts w:ascii="Simplified Arabic" w:hAnsi="Simplified Arabic" w:cs="Simplified Arabic"/>
                <w:b/>
                <w:bCs/>
                <w:rtl/>
              </w:rPr>
              <w:t>زام</w:t>
            </w:r>
          </w:p>
        </w:tc>
        <w:tc>
          <w:tcPr>
            <w:tcW w:w="2126" w:type="dxa"/>
            <w:vAlign w:val="center"/>
          </w:tcPr>
          <w:p w14:paraId="2E84456F" w14:textId="77777777" w:rsidR="00000000" w:rsidRPr="0031023B" w:rsidRDefault="00000000" w:rsidP="006323C7">
            <w:pPr>
              <w:spacing w:line="480" w:lineRule="auto"/>
              <w:jc w:val="center"/>
              <w:rPr>
                <w:rFonts w:ascii="Simplified Arabic" w:hAnsi="Simplified Arabic" w:cs="Simplified Arabic"/>
              </w:rPr>
            </w:pPr>
            <w:r w:rsidRPr="0031023B">
              <w:rPr>
                <w:rFonts w:ascii="Simplified Arabic" w:hAnsi="Simplified Arabic" w:cs="Simplified Arabic"/>
                <w:rtl/>
              </w:rPr>
              <w:t xml:space="preserve">جزئي </w:t>
            </w:r>
            <w:r>
              <w:rPr>
                <w:rFonts w:ascii="Simplified Arabic" w:hAnsi="Simplified Arabic" w:cs="Simplified Arabic" w:hint="cs"/>
                <w:rtl/>
              </w:rPr>
              <w:t>حيث</w:t>
            </w:r>
            <w:r w:rsidRPr="0031023B">
              <w:rPr>
                <w:rFonts w:ascii="Simplified Arabic" w:hAnsi="Simplified Arabic" w:cs="Simplified Arabic"/>
                <w:rtl/>
              </w:rPr>
              <w:t xml:space="preserve"> تُفرض بعض السياسات والمنهجيات</w:t>
            </w:r>
            <w:r>
              <w:rPr>
                <w:rFonts w:ascii="Simplified Arabic" w:hAnsi="Simplified Arabic" w:cs="Simplified Arabic" w:hint="cs"/>
                <w:rtl/>
              </w:rPr>
              <w:t>.</w:t>
            </w:r>
          </w:p>
        </w:tc>
        <w:tc>
          <w:tcPr>
            <w:tcW w:w="3095" w:type="dxa"/>
            <w:vMerge/>
          </w:tcPr>
          <w:p w14:paraId="23688705" w14:textId="77777777" w:rsidR="00000000" w:rsidRDefault="00000000" w:rsidP="0031023B">
            <w:pPr>
              <w:spacing w:line="276" w:lineRule="auto"/>
              <w:rPr>
                <w:rFonts w:ascii="Simplified Arabic" w:hAnsi="Simplified Arabic" w:cs="Simplified Arabic"/>
                <w:rtl/>
              </w:rPr>
            </w:pPr>
          </w:p>
        </w:tc>
        <w:tc>
          <w:tcPr>
            <w:tcW w:w="2434" w:type="dxa"/>
            <w:vMerge/>
          </w:tcPr>
          <w:p w14:paraId="7C10A088" w14:textId="77777777" w:rsidR="00000000" w:rsidRDefault="00000000" w:rsidP="0031023B">
            <w:pPr>
              <w:spacing w:line="276" w:lineRule="auto"/>
              <w:rPr>
                <w:rFonts w:ascii="Simplified Arabic" w:hAnsi="Simplified Arabic" w:cs="Simplified Arabic"/>
                <w:rtl/>
              </w:rPr>
            </w:pPr>
          </w:p>
        </w:tc>
      </w:tr>
      <w:tr w:rsidR="0031023B" w14:paraId="2C3BFF4F" w14:textId="77777777" w:rsidTr="006323C7">
        <w:tblPrEx>
          <w:tblCellMar>
            <w:top w:w="0" w:type="dxa"/>
            <w:bottom w:w="0" w:type="dxa"/>
          </w:tblCellMar>
        </w:tblPrEx>
        <w:tc>
          <w:tcPr>
            <w:tcW w:w="2081" w:type="dxa"/>
            <w:shd w:val="clear" w:color="auto" w:fill="ACB9CA" w:themeFill="text2" w:themeFillTint="66"/>
            <w:vAlign w:val="center"/>
          </w:tcPr>
          <w:p w14:paraId="78AD1CDE" w14:textId="77777777" w:rsidR="00000000" w:rsidRPr="0031023B" w:rsidRDefault="00000000" w:rsidP="006323C7">
            <w:pPr>
              <w:spacing w:line="480" w:lineRule="auto"/>
              <w:jc w:val="center"/>
              <w:rPr>
                <w:rFonts w:ascii="Simplified Arabic" w:hAnsi="Simplified Arabic" w:cs="Simplified Arabic"/>
                <w:b/>
                <w:bCs/>
              </w:rPr>
            </w:pPr>
            <w:r w:rsidRPr="0031023B">
              <w:rPr>
                <w:rFonts w:ascii="Simplified Arabic" w:hAnsi="Simplified Arabic" w:cs="Simplified Arabic"/>
                <w:b/>
                <w:bCs/>
                <w:rtl/>
              </w:rPr>
              <w:t>الهدف الرئيسي</w:t>
            </w:r>
          </w:p>
        </w:tc>
        <w:tc>
          <w:tcPr>
            <w:tcW w:w="2126" w:type="dxa"/>
            <w:vAlign w:val="center"/>
          </w:tcPr>
          <w:p w14:paraId="2439579A" w14:textId="77777777" w:rsidR="00000000" w:rsidRPr="0031023B" w:rsidRDefault="00000000" w:rsidP="006323C7">
            <w:pPr>
              <w:spacing w:line="480" w:lineRule="auto"/>
              <w:jc w:val="center"/>
              <w:rPr>
                <w:rFonts w:ascii="Simplified Arabic" w:hAnsi="Simplified Arabic" w:cs="Simplified Arabic"/>
              </w:rPr>
            </w:pPr>
            <w:r w:rsidRPr="0031023B">
              <w:rPr>
                <w:rFonts w:ascii="Simplified Arabic" w:hAnsi="Simplified Arabic" w:cs="Simplified Arabic"/>
                <w:rtl/>
              </w:rPr>
              <w:t>توحيد إدارة المشاريع وضمان الجودة</w:t>
            </w:r>
            <w:r>
              <w:rPr>
                <w:rFonts w:ascii="Simplified Arabic" w:hAnsi="Simplified Arabic" w:cs="Simplified Arabic" w:hint="cs"/>
                <w:rtl/>
              </w:rPr>
              <w:t>.</w:t>
            </w:r>
          </w:p>
        </w:tc>
        <w:tc>
          <w:tcPr>
            <w:tcW w:w="3095" w:type="dxa"/>
            <w:vMerge/>
          </w:tcPr>
          <w:p w14:paraId="46E2789A" w14:textId="77777777" w:rsidR="00000000" w:rsidRDefault="00000000" w:rsidP="0031023B">
            <w:pPr>
              <w:spacing w:line="276" w:lineRule="auto"/>
              <w:rPr>
                <w:rFonts w:ascii="Simplified Arabic" w:hAnsi="Simplified Arabic" w:cs="Simplified Arabic"/>
                <w:rtl/>
              </w:rPr>
            </w:pPr>
          </w:p>
        </w:tc>
        <w:tc>
          <w:tcPr>
            <w:tcW w:w="2434" w:type="dxa"/>
            <w:vMerge/>
          </w:tcPr>
          <w:p w14:paraId="7939749F" w14:textId="77777777" w:rsidR="00000000" w:rsidRDefault="00000000" w:rsidP="0031023B">
            <w:pPr>
              <w:spacing w:line="276" w:lineRule="auto"/>
              <w:rPr>
                <w:rFonts w:ascii="Simplified Arabic" w:hAnsi="Simplified Arabic" w:cs="Simplified Arabic"/>
                <w:rtl/>
              </w:rPr>
            </w:pPr>
          </w:p>
        </w:tc>
      </w:tr>
    </w:tbl>
    <w:p w14:paraId="14BE43CE" w14:textId="77777777" w:rsidR="00000000" w:rsidRDefault="00000000" w:rsidP="00FD47CE">
      <w:pPr>
        <w:jc w:val="center"/>
        <w:rPr>
          <w:rFonts w:ascii="Simplified Arabic" w:hAnsi="Simplified Arabic" w:cs="Simplified Arabic"/>
          <w:b/>
          <w:bCs/>
          <w:rtl/>
        </w:rPr>
      </w:pPr>
    </w:p>
    <w:p w14:paraId="623C01F6" w14:textId="77777777" w:rsidR="00000000" w:rsidRDefault="00000000" w:rsidP="00FD47CE">
      <w:pPr>
        <w:jc w:val="center"/>
        <w:rPr>
          <w:rFonts w:ascii="Simplified Arabic" w:hAnsi="Simplified Arabic" w:cs="Simplified Arabic"/>
          <w:b/>
          <w:bCs/>
          <w:sz w:val="36"/>
          <w:szCs w:val="36"/>
          <w:rtl/>
        </w:rPr>
      </w:pPr>
      <w:r w:rsidRPr="00FD47CE">
        <w:rPr>
          <w:rFonts w:ascii="Simplified Arabic" w:hAnsi="Simplified Arabic" w:cs="Simplified Arabic"/>
          <w:b/>
          <w:bCs/>
          <w:rtl/>
        </w:rPr>
        <w:t xml:space="preserve">جدول </w:t>
      </w:r>
      <w:r>
        <w:rPr>
          <w:rFonts w:ascii="Simplified Arabic" w:hAnsi="Simplified Arabic" w:cs="Simplified Arabic"/>
          <w:b/>
          <w:bCs/>
          <w:rtl/>
        </w:rPr>
        <w:fldChar w:fldCharType="begin"/>
      </w:r>
      <w:r>
        <w:rPr>
          <w:rFonts w:ascii="Simplified Arabic" w:hAnsi="Simplified Arabic" w:cs="Simplified Arabic"/>
          <w:b/>
          <w:bCs/>
          <w:rtl/>
        </w:rPr>
        <w:instrText xml:space="preserve"> </w:instrText>
      </w:r>
      <w:r>
        <w:rPr>
          <w:rFonts w:ascii="Simplified Arabic" w:hAnsi="Simplified Arabic" w:cs="Simplified Arabic"/>
          <w:b/>
          <w:bCs/>
        </w:rPr>
        <w:instrText>SEQ</w:instrText>
      </w:r>
      <w:r>
        <w:rPr>
          <w:rFonts w:ascii="Simplified Arabic" w:hAnsi="Simplified Arabic" w:cs="Simplified Arabic"/>
          <w:b/>
          <w:bCs/>
          <w:rtl/>
        </w:rPr>
        <w:instrText xml:space="preserve"> جدول \* </w:instrText>
      </w:r>
      <w:r>
        <w:rPr>
          <w:rFonts w:ascii="Simplified Arabic" w:hAnsi="Simplified Arabic" w:cs="Simplified Arabic"/>
          <w:b/>
          <w:bCs/>
        </w:rPr>
        <w:instrText>ARABIC</w:instrText>
      </w:r>
      <w:r>
        <w:rPr>
          <w:rFonts w:ascii="Simplified Arabic" w:hAnsi="Simplified Arabic" w:cs="Simplified Arabic"/>
          <w:b/>
          <w:bCs/>
          <w:rtl/>
        </w:rPr>
        <w:instrText xml:space="preserve"> </w:instrText>
      </w:r>
      <w:r>
        <w:rPr>
          <w:rFonts w:ascii="Simplified Arabic" w:hAnsi="Simplified Arabic" w:cs="Simplified Arabic"/>
          <w:b/>
          <w:bCs/>
          <w:rtl/>
        </w:rPr>
        <w:fldChar w:fldCharType="separate"/>
      </w:r>
      <w:r>
        <w:rPr>
          <w:rFonts w:ascii="Simplified Arabic" w:hAnsi="Simplified Arabic" w:cs="Simplified Arabic"/>
          <w:b/>
          <w:bCs/>
          <w:noProof/>
          <w:rtl/>
        </w:rPr>
        <w:t>2</w:t>
      </w:r>
      <w:r>
        <w:rPr>
          <w:rFonts w:ascii="Simplified Arabic" w:hAnsi="Simplified Arabic" w:cs="Simplified Arabic"/>
          <w:b/>
          <w:bCs/>
          <w:rtl/>
        </w:rPr>
        <w:fldChar w:fldCharType="end"/>
      </w:r>
      <w:r w:rsidRPr="00FD47CE">
        <w:rPr>
          <w:rFonts w:ascii="Simplified Arabic" w:hAnsi="Simplified Arabic" w:cs="Simplified Arabic"/>
          <w:b/>
          <w:bCs/>
          <w:noProof/>
          <w:rtl/>
        </w:rPr>
        <w:t xml:space="preserve"> مكتب إدارة المشاريع المتحكم ، ال</w:t>
      </w:r>
      <w:r>
        <w:rPr>
          <w:rFonts w:ascii="Simplified Arabic" w:hAnsi="Simplified Arabic" w:cs="Simplified Arabic"/>
          <w:b/>
          <w:bCs/>
          <w:noProof/>
          <w:rtl/>
        </w:rPr>
        <w:t>مصدر من إعداد الباحث</w:t>
      </w:r>
      <w:r>
        <w:rPr>
          <w:rFonts w:ascii="Simplified Arabic" w:hAnsi="Simplified Arabic" w:cs="Simplified Arabic" w:hint="cs"/>
          <w:b/>
          <w:bCs/>
          <w:noProof/>
          <w:rtl/>
        </w:rPr>
        <w:t>ة.</w:t>
      </w:r>
    </w:p>
    <w:p w14:paraId="33242930" w14:textId="77777777" w:rsidR="00000000" w:rsidRPr="00845A3C" w:rsidRDefault="00000000" w:rsidP="00845A3C">
      <w:pPr>
        <w:rPr>
          <w:rtl/>
        </w:rPr>
      </w:pPr>
    </w:p>
    <w:p w14:paraId="0D4CE2B8" w14:textId="77777777" w:rsidR="00000000" w:rsidRDefault="00000000" w:rsidP="00FD47CE">
      <w:pPr>
        <w:rPr>
          <w:rtl/>
        </w:rPr>
      </w:pPr>
    </w:p>
    <w:p w14:paraId="59A25CDF" w14:textId="77777777" w:rsidR="00000000" w:rsidRPr="00FD47CE" w:rsidRDefault="00000000" w:rsidP="00FD47CE">
      <w:pPr>
        <w:rPr>
          <w:rtl/>
        </w:rPr>
      </w:pPr>
    </w:p>
    <w:p w14:paraId="44D1C169" w14:textId="77777777" w:rsidR="00000000" w:rsidRDefault="00000000" w:rsidP="00EC7BD3">
      <w:pPr>
        <w:numPr>
          <w:ilvl w:val="0"/>
          <w:numId w:val="12"/>
        </w:numPr>
        <w:spacing w:line="480" w:lineRule="auto"/>
        <w:rPr>
          <w:rFonts w:ascii="Simplified Arabic" w:hAnsi="Simplified Arabic" w:cs="Simplified Arabic"/>
          <w:b/>
          <w:bCs/>
          <w:sz w:val="28"/>
          <w:szCs w:val="28"/>
        </w:rPr>
      </w:pPr>
      <w:r w:rsidRPr="001D3010">
        <w:rPr>
          <w:rFonts w:ascii="Simplified Arabic" w:hAnsi="Simplified Arabic" w:cs="Simplified Arabic" w:hint="cs"/>
          <w:b/>
          <w:bCs/>
          <w:sz w:val="28"/>
          <w:szCs w:val="28"/>
          <w:rtl/>
        </w:rPr>
        <w:t>مكتب إدارة المشاريع التوجيهي</w:t>
      </w:r>
      <w:r>
        <w:rPr>
          <w:rFonts w:ascii="Simplified Arabic" w:hAnsi="Simplified Arabic" w:cs="Simplified Arabic" w:hint="cs"/>
          <w:b/>
          <w:bCs/>
          <w:sz w:val="28"/>
          <w:szCs w:val="28"/>
          <w:rtl/>
        </w:rPr>
        <w:t xml:space="preserve"> </w:t>
      </w:r>
      <w:r w:rsidRPr="001D3010">
        <w:rPr>
          <w:rFonts w:ascii="Simplified Arabic" w:hAnsi="Simplified Arabic" w:cs="Simplified Arabic"/>
          <w:b/>
          <w:bCs/>
          <w:sz w:val="28"/>
          <w:szCs w:val="28"/>
          <w:rtl/>
        </w:rPr>
        <w:t>(</w:t>
      </w:r>
      <w:r w:rsidRPr="001D3010">
        <w:rPr>
          <w:rFonts w:ascii="Simplified Arabic" w:hAnsi="Simplified Arabic" w:cs="Simplified Arabic"/>
          <w:b/>
          <w:bCs/>
          <w:sz w:val="28"/>
          <w:szCs w:val="28"/>
        </w:rPr>
        <w:t>Directive PMO</w:t>
      </w:r>
      <w:r w:rsidRPr="001D3010">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p>
    <w:p w14:paraId="3DF5B049" w14:textId="77777777" w:rsidR="00000000" w:rsidRDefault="00000000" w:rsidP="001D3010">
      <w:pPr>
        <w:spacing w:line="480" w:lineRule="auto"/>
        <w:rPr>
          <w:rFonts w:ascii="Simplified Arabic" w:hAnsi="Simplified Arabic" w:cs="Simplified Arabic"/>
          <w:rtl/>
        </w:rPr>
      </w:pPr>
      <w:r w:rsidRPr="001D3010">
        <w:rPr>
          <w:rFonts w:ascii="Simplified Arabic" w:hAnsi="Simplified Arabic" w:cs="Simplified Arabic"/>
          <w:rtl/>
        </w:rPr>
        <w:t>مكتب إدارة المشاريع التوجيهي (</w:t>
      </w:r>
      <w:r w:rsidRPr="001D3010">
        <w:rPr>
          <w:rFonts w:ascii="Simplified Arabic" w:hAnsi="Simplified Arabic" w:cs="Simplified Arabic"/>
        </w:rPr>
        <w:t>Directive PMO</w:t>
      </w:r>
      <w:r w:rsidRPr="001D3010">
        <w:rPr>
          <w:rFonts w:ascii="Simplified Arabic" w:hAnsi="Simplified Arabic" w:cs="Simplified Arabic"/>
          <w:rtl/>
        </w:rPr>
        <w:t>) هو أعلى أنواع مكاتب إدارة المشاريع من حيث مستوى السيطرة</w:t>
      </w:r>
      <w:r>
        <w:rPr>
          <w:rFonts w:ascii="Simplified Arabic" w:hAnsi="Simplified Arabic" w:cs="Simplified Arabic" w:hint="cs"/>
          <w:rtl/>
        </w:rPr>
        <w:t xml:space="preserve"> </w:t>
      </w:r>
      <w:r w:rsidRPr="001D3010">
        <w:rPr>
          <w:rFonts w:ascii="Simplified Arabic" w:hAnsi="Simplified Arabic" w:cs="Simplified Arabic"/>
          <w:rtl/>
        </w:rPr>
        <w:t>، ويتحكم مباشرة في إدارة المشاريع داخل المؤسسة. بخلاف النوع</w:t>
      </w:r>
      <w:r>
        <w:rPr>
          <w:rFonts w:ascii="Simplified Arabic" w:hAnsi="Simplified Arabic" w:cs="Simplified Arabic" w:hint="cs"/>
          <w:rtl/>
        </w:rPr>
        <w:t>ين السابقين</w:t>
      </w:r>
      <w:r>
        <w:rPr>
          <w:rFonts w:ascii="Simplified Arabic" w:hAnsi="Simplified Arabic" w:cs="Simplified Arabic"/>
          <w:rtl/>
        </w:rPr>
        <w:t xml:space="preserve"> "الداعم" </w:t>
      </w:r>
      <w:r w:rsidRPr="001D3010">
        <w:rPr>
          <w:rFonts w:ascii="Simplified Arabic" w:hAnsi="Simplified Arabic" w:cs="Simplified Arabic"/>
          <w:rtl/>
        </w:rPr>
        <w:t>و "التحكمي"</w:t>
      </w:r>
      <w:r>
        <w:rPr>
          <w:rFonts w:ascii="Simplified Arabic" w:hAnsi="Simplified Arabic" w:cs="Simplified Arabic" w:hint="cs"/>
          <w:rtl/>
        </w:rPr>
        <w:t xml:space="preserve"> </w:t>
      </w:r>
      <w:r w:rsidRPr="001D3010">
        <w:rPr>
          <w:rFonts w:ascii="Simplified Arabic" w:hAnsi="Simplified Arabic" w:cs="Simplified Arabic"/>
          <w:rtl/>
        </w:rPr>
        <w:t>، فإن</w:t>
      </w:r>
      <w:r>
        <w:rPr>
          <w:rFonts w:ascii="Simplified Arabic" w:hAnsi="Simplified Arabic" w:cs="Simplified Arabic" w:hint="cs"/>
          <w:rtl/>
        </w:rPr>
        <w:t>ّ</w:t>
      </w:r>
      <w:r w:rsidRPr="001D3010">
        <w:rPr>
          <w:rFonts w:ascii="Simplified Arabic" w:hAnsi="Simplified Arabic" w:cs="Simplified Arabic"/>
          <w:rtl/>
        </w:rPr>
        <w:t xml:space="preserve"> المكتب التوجيهي يدير المشاريع بشكل مباشر ويوظف مديري المشاريع ويتابع تنفيذ كل التفاصيل ضمن صلاحيات واضحة.</w:t>
      </w:r>
    </w:p>
    <w:p w14:paraId="1578C3E1" w14:textId="77777777" w:rsidR="00000000" w:rsidRDefault="00000000" w:rsidP="001D3010">
      <w:pPr>
        <w:spacing w:line="480" w:lineRule="auto"/>
        <w:rPr>
          <w:rFonts w:ascii="Simplified Arabic" w:hAnsi="Simplified Arabic" w:cs="Simplified Arabic"/>
          <w:rtl/>
        </w:rPr>
      </w:pPr>
      <w:r>
        <w:rPr>
          <w:rFonts w:ascii="Simplified Arabic" w:hAnsi="Simplified Arabic" w:cs="Simplified Arabic" w:hint="cs"/>
          <w:rtl/>
        </w:rPr>
        <w:lastRenderedPageBreak/>
        <w:t xml:space="preserve">يمكن تعريف </w:t>
      </w:r>
      <w:r w:rsidRPr="001D3010">
        <w:rPr>
          <w:rFonts w:ascii="Simplified Arabic" w:hAnsi="Simplified Arabic" w:cs="Simplified Arabic"/>
          <w:rtl/>
        </w:rPr>
        <w:t>مكتب إدارة المشاريع التوجيهي (</w:t>
      </w:r>
      <w:r w:rsidRPr="001D3010">
        <w:rPr>
          <w:rFonts w:ascii="Simplified Arabic" w:hAnsi="Simplified Arabic" w:cs="Simplified Arabic"/>
        </w:rPr>
        <w:t>Directive PMO</w:t>
      </w:r>
      <w:r w:rsidRPr="001D3010">
        <w:rPr>
          <w:rFonts w:ascii="Simplified Arabic" w:hAnsi="Simplified Arabic" w:cs="Simplified Arabic"/>
          <w:rtl/>
        </w:rPr>
        <w:t xml:space="preserve">) </w:t>
      </w:r>
      <w:r>
        <w:rPr>
          <w:rFonts w:ascii="Simplified Arabic" w:hAnsi="Simplified Arabic" w:cs="Simplified Arabic" w:hint="cs"/>
          <w:rtl/>
        </w:rPr>
        <w:t xml:space="preserve">على أنّه </w:t>
      </w:r>
      <w:r w:rsidRPr="001D3010">
        <w:rPr>
          <w:rFonts w:ascii="Simplified Arabic" w:hAnsi="Simplified Arabic" w:cs="Simplified Arabic"/>
          <w:rtl/>
        </w:rPr>
        <w:t>كيان يتولى المسؤولية الكاملة لإدارة المشاريع داخل المؤسسة، بما في ذلك تعيين مديري المشاريع، وتحديد منهجيات العمل، ومتابعة التنفيذ وضمان الالتزام الكامل بالمعايير.</w:t>
      </w:r>
      <w:r>
        <w:rPr>
          <w:rFonts w:ascii="Simplified Arabic" w:hAnsi="Simplified Arabic" w:cs="Simplified Arabic" w:hint="cs"/>
          <w:rtl/>
        </w:rPr>
        <w:t xml:space="preserve"> </w:t>
      </w:r>
      <w:sdt>
        <w:sdtPr>
          <w:rPr>
            <w:rFonts w:ascii="Simplified Arabic" w:hAnsi="Simplified Arabic" w:cs="Simplified Arabic" w:hint="cs"/>
          </w:rPr>
          <w:id w:val="-31672494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الط19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(الطاهر و واضح، 2019)</w:t>
          </w:r>
          <w:r>
            <w:rPr>
              <w:rFonts w:ascii="Simplified Arabic" w:hAnsi="Simplified Arabic" w:cs="Simplified Arabic"/>
              <w:rtl/>
            </w:rPr>
            <w:fldChar w:fldCharType="end"/>
          </w:r>
        </w:sdtContent>
      </w:sdt>
      <w:r>
        <w:rPr>
          <w:rFonts w:ascii="Simplified Arabic" w:hAnsi="Simplified Arabic" w:cs="Simplified Arabic" w:hint="cs"/>
          <w:rtl/>
        </w:rPr>
        <w:t xml:space="preserve"> </w:t>
      </w:r>
    </w:p>
    <w:p w14:paraId="54FF3CAB" w14:textId="77777777" w:rsidR="00000000" w:rsidRPr="001D3010" w:rsidRDefault="00000000" w:rsidP="00EC7BD3">
      <w:pPr>
        <w:numPr>
          <w:ilvl w:val="0"/>
          <w:numId w:val="1"/>
        </w:numPr>
        <w:spacing w:line="480" w:lineRule="auto"/>
        <w:rPr>
          <w:rFonts w:ascii="Simplified Arabic" w:hAnsi="Simplified Arabic" w:cs="Simplified Arabic"/>
          <w:b/>
          <w:bCs/>
          <w:sz w:val="28"/>
          <w:szCs w:val="28"/>
        </w:rPr>
      </w:pPr>
      <w:r w:rsidRPr="001D3010">
        <w:rPr>
          <w:rFonts w:ascii="Simplified Arabic" w:hAnsi="Simplified Arabic" w:cs="Simplified Arabic" w:hint="cs"/>
          <w:b/>
          <w:bCs/>
          <w:sz w:val="28"/>
          <w:szCs w:val="28"/>
          <w:rtl/>
        </w:rPr>
        <w:t xml:space="preserve">أبرز وظائف </w:t>
      </w:r>
      <w:r w:rsidRPr="001D3010">
        <w:rPr>
          <w:rFonts w:ascii="Simplified Arabic" w:hAnsi="Simplified Arabic" w:cs="Simplified Arabic"/>
          <w:b/>
          <w:bCs/>
          <w:sz w:val="28"/>
          <w:szCs w:val="28"/>
          <w:rtl/>
        </w:rPr>
        <w:t>مكتب إدارة المشاريع التوجيهي</w:t>
      </w:r>
    </w:p>
    <w:p w14:paraId="5EC75339" w14:textId="77777777" w:rsidR="00000000" w:rsidRPr="00845A3C" w:rsidRDefault="00000000" w:rsidP="00EC7BD3">
      <w:pPr>
        <w:numPr>
          <w:ilvl w:val="0"/>
          <w:numId w:val="18"/>
        </w:numPr>
        <w:spacing w:line="480" w:lineRule="auto"/>
        <w:rPr>
          <w:rFonts w:ascii="Simplified Arabic" w:hAnsi="Simplified Arabic" w:cs="Simplified Arabic"/>
          <w:rtl/>
        </w:rPr>
      </w:pPr>
      <w:r w:rsidRPr="00845A3C">
        <w:rPr>
          <w:rFonts w:ascii="Simplified Arabic" w:hAnsi="Simplified Arabic" w:cs="Simplified Arabic"/>
          <w:rtl/>
        </w:rPr>
        <w:t>إدارة المشاريع بشكل مباشر</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ت</w:t>
      </w:r>
      <w:r w:rsidRPr="00845A3C">
        <w:rPr>
          <w:rFonts w:ascii="Simplified Arabic" w:hAnsi="Simplified Arabic" w:cs="Simplified Arabic"/>
          <w:rtl/>
        </w:rPr>
        <w:t>عيين مديري المشاريع التابعين له</w:t>
      </w:r>
      <w:r w:rsidRPr="00845A3C">
        <w:rPr>
          <w:rFonts w:ascii="Simplified Arabic" w:hAnsi="Simplified Arabic" w:cs="Simplified Arabic" w:hint="cs"/>
          <w:rtl/>
        </w:rPr>
        <w:t xml:space="preserve"> ، </w:t>
      </w:r>
      <w:r w:rsidRPr="00845A3C">
        <w:rPr>
          <w:rFonts w:ascii="Simplified Arabic" w:hAnsi="Simplified Arabic" w:cs="Simplified Arabic"/>
          <w:rtl/>
        </w:rPr>
        <w:t>إدارة تنفيذ جميع المشاريع في</w:t>
      </w:r>
      <w:r w:rsidRPr="00845A3C">
        <w:rPr>
          <w:rFonts w:ascii="Simplified Arabic" w:hAnsi="Simplified Arabic" w:cs="Simplified Arabic"/>
          <w:rtl/>
        </w:rPr>
        <w:t xml:space="preserve"> المؤسسة من البداية إلى النهاية</w:t>
      </w:r>
      <w:r w:rsidRPr="00845A3C">
        <w:rPr>
          <w:rFonts w:ascii="Simplified Arabic" w:hAnsi="Simplified Arabic" w:cs="Simplified Arabic" w:hint="cs"/>
          <w:rtl/>
        </w:rPr>
        <w:t xml:space="preserve"> ، و</w:t>
      </w:r>
      <w:r w:rsidRPr="00845A3C">
        <w:rPr>
          <w:rFonts w:ascii="Simplified Arabic" w:hAnsi="Simplified Arabic" w:cs="Simplified Arabic"/>
          <w:rtl/>
        </w:rPr>
        <w:t>تحمل المسؤولية الكاملة عن النتائج.</w:t>
      </w:r>
    </w:p>
    <w:p w14:paraId="1FD08927" w14:textId="77777777" w:rsidR="00000000" w:rsidRPr="00845A3C" w:rsidRDefault="00000000" w:rsidP="00EC7BD3">
      <w:pPr>
        <w:numPr>
          <w:ilvl w:val="0"/>
          <w:numId w:val="18"/>
        </w:numPr>
        <w:spacing w:line="480" w:lineRule="auto"/>
        <w:rPr>
          <w:rFonts w:ascii="Simplified Arabic" w:hAnsi="Simplified Arabic" w:cs="Simplified Arabic"/>
          <w:rtl/>
        </w:rPr>
      </w:pPr>
      <w:r w:rsidRPr="00845A3C">
        <w:rPr>
          <w:rFonts w:ascii="Simplified Arabic" w:hAnsi="Simplified Arabic" w:cs="Simplified Arabic"/>
          <w:rtl/>
        </w:rPr>
        <w:t>اختيار المنهجيات وتطبيقها</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فرض استخدام منهجيات إدارة مشاريع محددة (</w:t>
      </w:r>
      <w:r w:rsidRPr="00845A3C">
        <w:rPr>
          <w:rFonts w:ascii="Simplified Arabic" w:hAnsi="Simplified Arabic" w:cs="Simplified Arabic"/>
        </w:rPr>
        <w:t>Agile</w:t>
      </w:r>
      <w:r w:rsidRPr="00845A3C">
        <w:rPr>
          <w:rFonts w:ascii="Simplified Arabic" w:hAnsi="Simplified Arabic" w:cs="Simplified Arabic"/>
          <w:rtl/>
        </w:rPr>
        <w:t xml:space="preserve">، </w:t>
      </w:r>
      <w:r w:rsidRPr="00845A3C">
        <w:rPr>
          <w:rFonts w:ascii="Simplified Arabic" w:hAnsi="Simplified Arabic" w:cs="Simplified Arabic"/>
        </w:rPr>
        <w:t>Waterfall</w:t>
      </w:r>
      <w:r w:rsidRPr="00845A3C">
        <w:rPr>
          <w:rFonts w:ascii="Simplified Arabic" w:hAnsi="Simplified Arabic" w:cs="Simplified Arabic"/>
          <w:rtl/>
        </w:rPr>
        <w:t xml:space="preserve">، </w:t>
      </w:r>
      <w:r w:rsidRPr="00845A3C">
        <w:rPr>
          <w:rFonts w:ascii="Simplified Arabic" w:hAnsi="Simplified Arabic" w:cs="Simplified Arabic"/>
        </w:rPr>
        <w:t>Hybrid</w:t>
      </w:r>
      <w:r w:rsidRPr="00845A3C">
        <w:rPr>
          <w:rFonts w:ascii="Simplified Arabic" w:hAnsi="Simplified Arabic" w:cs="Simplified Arabic"/>
          <w:rtl/>
        </w:rPr>
        <w:t>...</w:t>
      </w:r>
      <w:r w:rsidRPr="00845A3C">
        <w:rPr>
          <w:rFonts w:ascii="Simplified Arabic" w:hAnsi="Simplified Arabic" w:cs="Simplified Arabic" w:hint="cs"/>
          <w:rtl/>
        </w:rPr>
        <w:t>الخ</w:t>
      </w:r>
      <w:r w:rsidRPr="00845A3C">
        <w:rPr>
          <w:rFonts w:ascii="Simplified Arabic" w:hAnsi="Simplified Arabic" w:cs="Simplified Arabic"/>
          <w:rtl/>
        </w:rPr>
        <w:t>)</w:t>
      </w:r>
      <w:r w:rsidRPr="00845A3C">
        <w:rPr>
          <w:rFonts w:ascii="Simplified Arabic" w:hAnsi="Simplified Arabic" w:cs="Simplified Arabic" w:hint="cs"/>
          <w:rtl/>
        </w:rPr>
        <w:t xml:space="preserve"> ، و</w:t>
      </w:r>
      <w:r w:rsidRPr="00845A3C">
        <w:rPr>
          <w:rFonts w:ascii="Simplified Arabic" w:hAnsi="Simplified Arabic" w:cs="Simplified Arabic"/>
          <w:rtl/>
        </w:rPr>
        <w:t xml:space="preserve">التأكد من التزام </w:t>
      </w:r>
      <w:r w:rsidRPr="00845A3C">
        <w:rPr>
          <w:rFonts w:ascii="Simplified Arabic" w:hAnsi="Simplified Arabic" w:cs="Simplified Arabic"/>
          <w:rtl/>
        </w:rPr>
        <w:t>فرق</w:t>
      </w:r>
      <w:r w:rsidRPr="00845A3C">
        <w:rPr>
          <w:rFonts w:ascii="Simplified Arabic" w:hAnsi="Simplified Arabic" w:cs="Simplified Arabic" w:hint="cs"/>
          <w:rtl/>
        </w:rPr>
        <w:t xml:space="preserve"> العمل</w:t>
      </w:r>
      <w:r w:rsidRPr="00845A3C">
        <w:rPr>
          <w:rFonts w:ascii="Simplified Arabic" w:hAnsi="Simplified Arabic" w:cs="Simplified Arabic"/>
          <w:rtl/>
        </w:rPr>
        <w:t xml:space="preserve"> بالعمليات والمعايير المحددة.</w:t>
      </w:r>
    </w:p>
    <w:p w14:paraId="1E2A4FAC" w14:textId="77777777" w:rsidR="00000000" w:rsidRPr="00845A3C" w:rsidRDefault="00000000" w:rsidP="00EC7BD3">
      <w:pPr>
        <w:numPr>
          <w:ilvl w:val="0"/>
          <w:numId w:val="18"/>
        </w:numPr>
        <w:spacing w:line="480" w:lineRule="auto"/>
        <w:rPr>
          <w:rFonts w:ascii="Simplified Arabic" w:hAnsi="Simplified Arabic" w:cs="Simplified Arabic"/>
          <w:rtl/>
        </w:rPr>
      </w:pPr>
      <w:r w:rsidRPr="00845A3C">
        <w:rPr>
          <w:rFonts w:ascii="Simplified Arabic" w:hAnsi="Simplified Arabic" w:cs="Simplified Arabic"/>
          <w:rtl/>
        </w:rPr>
        <w:t>إدارة الموارد البشرية للمشاريع</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 xml:space="preserve">تخطيط وتخصيص الموارد البشرية والفنية </w:t>
      </w:r>
      <w:r w:rsidRPr="00845A3C">
        <w:rPr>
          <w:rFonts w:ascii="Simplified Arabic" w:hAnsi="Simplified Arabic" w:cs="Simplified Arabic"/>
          <w:rtl/>
        </w:rPr>
        <w:t>للمشاريع</w:t>
      </w:r>
      <w:r w:rsidRPr="00845A3C">
        <w:rPr>
          <w:rFonts w:ascii="Simplified Arabic" w:hAnsi="Simplified Arabic" w:cs="Simplified Arabic" w:hint="cs"/>
          <w:rtl/>
        </w:rPr>
        <w:t xml:space="preserve"> ، و</w:t>
      </w:r>
      <w:r w:rsidRPr="00845A3C">
        <w:rPr>
          <w:rFonts w:ascii="Simplified Arabic" w:hAnsi="Simplified Arabic" w:cs="Simplified Arabic"/>
          <w:rtl/>
        </w:rPr>
        <w:t>متابعة أداء فرق العمل وتقييمهم ضمن المشروع.</w:t>
      </w:r>
    </w:p>
    <w:p w14:paraId="583F3D4B" w14:textId="77777777" w:rsidR="00000000" w:rsidRPr="00845A3C" w:rsidRDefault="00000000" w:rsidP="00EC7BD3">
      <w:pPr>
        <w:numPr>
          <w:ilvl w:val="0"/>
          <w:numId w:val="18"/>
        </w:numPr>
        <w:spacing w:line="480" w:lineRule="auto"/>
        <w:rPr>
          <w:rFonts w:ascii="Simplified Arabic" w:hAnsi="Simplified Arabic" w:cs="Simplified Arabic"/>
        </w:rPr>
      </w:pPr>
      <w:r w:rsidRPr="00845A3C">
        <w:rPr>
          <w:rFonts w:ascii="Simplified Arabic" w:hAnsi="Simplified Arabic" w:cs="Simplified Arabic"/>
          <w:rtl/>
        </w:rPr>
        <w:t>المراقبة والتقارير</w:t>
      </w:r>
      <w:r w:rsidRPr="00845A3C">
        <w:rPr>
          <w:rFonts w:ascii="Simplified Arabic" w:hAnsi="Simplified Arabic" w:cs="Simplified Arabic" w:hint="cs"/>
          <w:rtl/>
        </w:rPr>
        <w:t xml:space="preserve"> </w:t>
      </w:r>
      <w:r w:rsidRPr="00845A3C">
        <w:rPr>
          <w:rFonts w:ascii="Simplified Arabic" w:hAnsi="Simplified Arabic" w:cs="Simplified Arabic"/>
          <w:rtl/>
        </w:rPr>
        <w:t>، على سبيل المثال</w:t>
      </w:r>
      <w:r w:rsidRPr="00845A3C">
        <w:rPr>
          <w:rFonts w:ascii="Simplified Arabic" w:hAnsi="Simplified Arabic" w:cs="Simplified Arabic" w:hint="cs"/>
          <w:rtl/>
        </w:rPr>
        <w:t xml:space="preserve">: </w:t>
      </w:r>
      <w:r w:rsidRPr="00845A3C">
        <w:rPr>
          <w:rFonts w:ascii="Simplified Arabic" w:hAnsi="Simplified Arabic" w:cs="Simplified Arabic"/>
          <w:rtl/>
        </w:rPr>
        <w:t>إعداد تقارير دورية ل</w:t>
      </w:r>
      <w:r w:rsidRPr="00845A3C">
        <w:rPr>
          <w:rFonts w:ascii="Simplified Arabic" w:hAnsi="Simplified Arabic" w:cs="Simplified Arabic"/>
          <w:rtl/>
        </w:rPr>
        <w:t>لإدارة العليا حول تقدم المشاريع</w:t>
      </w:r>
      <w:r w:rsidRPr="00845A3C">
        <w:rPr>
          <w:rFonts w:ascii="Simplified Arabic" w:hAnsi="Simplified Arabic" w:cs="Simplified Arabic" w:hint="cs"/>
          <w:rtl/>
        </w:rPr>
        <w:t xml:space="preserve"> ، </w:t>
      </w:r>
      <w:r>
        <w:rPr>
          <w:rFonts w:ascii="Simplified Arabic" w:hAnsi="Simplified Arabic" w:cs="Simplified Arabic" w:hint="cs"/>
          <w:rtl/>
        </w:rPr>
        <w:t>و</w:t>
      </w:r>
      <w:r w:rsidRPr="00845A3C">
        <w:rPr>
          <w:rFonts w:ascii="Simplified Arabic" w:hAnsi="Simplified Arabic" w:cs="Simplified Arabic"/>
          <w:rtl/>
        </w:rPr>
        <w:t>تحليل مؤشرات الأداء (</w:t>
      </w:r>
      <w:r w:rsidRPr="00845A3C">
        <w:rPr>
          <w:rFonts w:ascii="Simplified Arabic" w:hAnsi="Simplified Arabic" w:cs="Simplified Arabic"/>
        </w:rPr>
        <w:t>KPIs</w:t>
      </w:r>
      <w:r>
        <w:rPr>
          <w:rFonts w:ascii="Simplified Arabic" w:hAnsi="Simplified Arabic" w:cs="Simplified Arabic"/>
          <w:rtl/>
        </w:rPr>
        <w:t xml:space="preserve">) </w:t>
      </w:r>
      <w:r>
        <w:rPr>
          <w:rFonts w:ascii="Simplified Arabic" w:hAnsi="Simplified Arabic" w:cs="Simplified Arabic" w:hint="cs"/>
          <w:rtl/>
        </w:rPr>
        <w:t xml:space="preserve">مع </w:t>
      </w:r>
      <w:r w:rsidRPr="00845A3C">
        <w:rPr>
          <w:rFonts w:ascii="Simplified Arabic" w:hAnsi="Simplified Arabic" w:cs="Simplified Arabic"/>
          <w:rtl/>
        </w:rPr>
        <w:t>اتخاذ إجراءات تصحيحية عند الحاجة.</w:t>
      </w:r>
    </w:p>
    <w:p w14:paraId="0D1F4ED9" w14:textId="77777777" w:rsidR="00000000" w:rsidRPr="00845A3C" w:rsidRDefault="00000000" w:rsidP="00845A3C">
      <w:pPr>
        <w:spacing w:line="480" w:lineRule="auto"/>
        <w:rPr>
          <w:rFonts w:ascii="Simplified Arabic" w:hAnsi="Simplified Arabic" w:cs="Simplified Arabic"/>
          <w:b/>
          <w:bCs/>
          <w:rtl/>
        </w:rPr>
      </w:pPr>
    </w:p>
    <w:p w14:paraId="0520A431" w14:textId="77777777" w:rsidR="00000000" w:rsidRPr="00845A3C" w:rsidRDefault="00000000" w:rsidP="00EC7BD3">
      <w:pPr>
        <w:numPr>
          <w:ilvl w:val="0"/>
          <w:numId w:val="18"/>
        </w:numPr>
        <w:spacing w:line="480" w:lineRule="auto"/>
        <w:rPr>
          <w:rFonts w:ascii="Simplified Arabic" w:hAnsi="Simplified Arabic" w:cs="Simplified Arabic"/>
          <w:b/>
          <w:bCs/>
          <w:rtl/>
        </w:rPr>
      </w:pPr>
      <w:r w:rsidRPr="00310A74">
        <w:rPr>
          <w:rFonts w:ascii="Simplified Arabic" w:hAnsi="Simplified Arabic" w:cs="Simplified Arabic"/>
          <w:b/>
          <w:bCs/>
          <w:rtl/>
        </w:rPr>
        <w:t>إدارة المخاطر والتغيير</w:t>
      </w:r>
      <w:r>
        <w:rPr>
          <w:rFonts w:ascii="Simplified Arabic" w:hAnsi="Simplified Arabic" w:cs="Simplified Arabic" w:hint="cs"/>
          <w:b/>
          <w:bCs/>
          <w:rtl/>
        </w:rPr>
        <w:t xml:space="preserve"> ، على سبيل المثال: </w:t>
      </w:r>
      <w:r w:rsidRPr="00845A3C">
        <w:rPr>
          <w:rFonts w:ascii="Simplified Arabic" w:hAnsi="Simplified Arabic" w:cs="Simplified Arabic"/>
          <w:rtl/>
        </w:rPr>
        <w:t xml:space="preserve">تولي عملية إدارة المخاطر </w:t>
      </w:r>
      <w:r>
        <w:rPr>
          <w:rFonts w:ascii="Simplified Arabic" w:hAnsi="Simplified Arabic" w:cs="Simplified Arabic"/>
          <w:rtl/>
        </w:rPr>
        <w:t>على مستوى المؤسسة</w:t>
      </w:r>
      <w:r>
        <w:rPr>
          <w:rFonts w:ascii="Simplified Arabic" w:hAnsi="Simplified Arabic" w:cs="Simplified Arabic" w:hint="cs"/>
          <w:rtl/>
        </w:rPr>
        <w:t xml:space="preserve"> ، و</w:t>
      </w:r>
      <w:r w:rsidRPr="00845A3C">
        <w:rPr>
          <w:rFonts w:ascii="Simplified Arabic" w:hAnsi="Simplified Arabic" w:cs="Simplified Arabic"/>
          <w:rtl/>
        </w:rPr>
        <w:t>إدارة تغييرات النطاق أو الجدول الزمني أو الميزانية.</w:t>
      </w:r>
    </w:p>
    <w:p w14:paraId="5047989B" w14:textId="77777777" w:rsidR="00000000" w:rsidRPr="00845A3C" w:rsidRDefault="00000000" w:rsidP="00EC7BD3">
      <w:pPr>
        <w:numPr>
          <w:ilvl w:val="0"/>
          <w:numId w:val="18"/>
        </w:numPr>
        <w:spacing w:line="480" w:lineRule="auto"/>
        <w:rPr>
          <w:rFonts w:ascii="Simplified Arabic" w:hAnsi="Simplified Arabic" w:cs="Simplified Arabic"/>
          <w:b/>
          <w:bCs/>
          <w:rtl/>
        </w:rPr>
      </w:pPr>
      <w:r w:rsidRPr="00310A74">
        <w:rPr>
          <w:rFonts w:ascii="Simplified Arabic" w:hAnsi="Simplified Arabic" w:cs="Simplified Arabic"/>
          <w:b/>
          <w:bCs/>
          <w:rtl/>
        </w:rPr>
        <w:lastRenderedPageBreak/>
        <w:t xml:space="preserve"> ضمان الجودة</w:t>
      </w:r>
      <w:r>
        <w:rPr>
          <w:rFonts w:ascii="Simplified Arabic" w:hAnsi="Simplified Arabic" w:cs="Simplified Arabic" w:hint="cs"/>
          <w:b/>
          <w:bCs/>
          <w:rtl/>
        </w:rPr>
        <w:t xml:space="preserve"> </w:t>
      </w:r>
      <w:r w:rsidRPr="00310A74">
        <w:rPr>
          <w:rFonts w:ascii="Simplified Arabic" w:hAnsi="Simplified Arabic" w:cs="Simplified Arabic"/>
          <w:b/>
          <w:bCs/>
          <w:rtl/>
        </w:rPr>
        <w:t>، على سبيل المثال:</w:t>
      </w:r>
      <w:r>
        <w:rPr>
          <w:rFonts w:ascii="Simplified Arabic" w:hAnsi="Simplified Arabic" w:cs="Simplified Arabic" w:hint="cs"/>
          <w:b/>
          <w:bCs/>
          <w:rtl/>
        </w:rPr>
        <w:t xml:space="preserve"> </w:t>
      </w:r>
      <w:r w:rsidRPr="00845A3C">
        <w:rPr>
          <w:rFonts w:ascii="Simplified Arabic" w:hAnsi="Simplified Arabic" w:cs="Simplified Arabic"/>
          <w:rtl/>
        </w:rPr>
        <w:t>متابع</w:t>
      </w:r>
      <w:r>
        <w:rPr>
          <w:rFonts w:ascii="Simplified Arabic" w:hAnsi="Simplified Arabic" w:cs="Simplified Arabic"/>
          <w:rtl/>
        </w:rPr>
        <w:t>ة تنفيذ المعايير الخاصة بالجودة</w:t>
      </w:r>
      <w:r>
        <w:rPr>
          <w:rFonts w:ascii="Simplified Arabic" w:hAnsi="Simplified Arabic" w:cs="Simplified Arabic" w:hint="cs"/>
          <w:rtl/>
        </w:rPr>
        <w:t xml:space="preserve"> ، و</w:t>
      </w:r>
      <w:r w:rsidRPr="00845A3C">
        <w:rPr>
          <w:rFonts w:ascii="Simplified Arabic" w:hAnsi="Simplified Arabic" w:cs="Simplified Arabic"/>
          <w:rtl/>
        </w:rPr>
        <w:t>إجراء مراجعات دورية للتأكد من مطابقة مخرجات المشروع للمواصفات.</w:t>
      </w:r>
    </w:p>
    <w:p w14:paraId="65B663F9" w14:textId="77777777" w:rsidR="00000000" w:rsidRPr="00845A3C" w:rsidRDefault="00000000" w:rsidP="00EC7BD3">
      <w:pPr>
        <w:numPr>
          <w:ilvl w:val="0"/>
          <w:numId w:val="18"/>
        </w:numPr>
        <w:spacing w:line="480" w:lineRule="auto"/>
        <w:rPr>
          <w:rFonts w:ascii="Simplified Arabic" w:hAnsi="Simplified Arabic" w:cs="Simplified Arabic"/>
          <w:b/>
          <w:bCs/>
        </w:rPr>
      </w:pPr>
      <w:r w:rsidRPr="00310A74">
        <w:rPr>
          <w:rFonts w:ascii="Simplified Arabic" w:hAnsi="Simplified Arabic" w:cs="Simplified Arabic"/>
          <w:b/>
          <w:bCs/>
          <w:rtl/>
        </w:rPr>
        <w:t xml:space="preserve"> إدارة محفظة المشاريع (إذا كان مدمجًا مع </w:t>
      </w:r>
      <w:r w:rsidRPr="00310A74">
        <w:rPr>
          <w:rFonts w:ascii="Simplified Arabic" w:hAnsi="Simplified Arabic" w:cs="Simplified Arabic"/>
          <w:b/>
          <w:bCs/>
        </w:rPr>
        <w:t>PPMO</w:t>
      </w:r>
      <w:r w:rsidRPr="00310A74">
        <w:rPr>
          <w:rFonts w:ascii="Simplified Arabic" w:hAnsi="Simplified Arabic" w:cs="Simplified Arabic"/>
          <w:b/>
          <w:bCs/>
          <w:rtl/>
        </w:rPr>
        <w:t>)</w:t>
      </w:r>
      <w:r>
        <w:rPr>
          <w:rFonts w:ascii="Simplified Arabic" w:hAnsi="Simplified Arabic" w:cs="Simplified Arabic" w:hint="cs"/>
          <w:b/>
          <w:bCs/>
          <w:rtl/>
        </w:rPr>
        <w:t xml:space="preserve"> </w:t>
      </w:r>
      <w:r w:rsidRPr="00310A74">
        <w:rPr>
          <w:rFonts w:ascii="Simplified Arabic" w:hAnsi="Simplified Arabic" w:cs="Simplified Arabic"/>
          <w:b/>
          <w:bCs/>
          <w:rtl/>
        </w:rPr>
        <w:t>، على سبيل المثال:</w:t>
      </w:r>
      <w:r>
        <w:rPr>
          <w:rFonts w:ascii="Simplified Arabic" w:hAnsi="Simplified Arabic" w:cs="Simplified Arabic" w:hint="cs"/>
          <w:b/>
          <w:bCs/>
          <w:rtl/>
        </w:rPr>
        <w:t xml:space="preserve"> </w:t>
      </w:r>
      <w:r w:rsidRPr="00845A3C">
        <w:rPr>
          <w:rFonts w:ascii="Simplified Arabic" w:hAnsi="Simplified Arabic" w:cs="Simplified Arabic"/>
          <w:rtl/>
        </w:rPr>
        <w:t>اتخاذ قرارات استراتيجية بشأن بدء</w:t>
      </w:r>
      <w:r w:rsidRPr="00845A3C">
        <w:rPr>
          <w:rFonts w:ascii="Simplified Arabic" w:hAnsi="Simplified Arabic" w:cs="Simplified Arabic" w:hint="cs"/>
          <w:rtl/>
        </w:rPr>
        <w:t xml:space="preserve"> أو </w:t>
      </w:r>
      <w:r>
        <w:rPr>
          <w:rFonts w:ascii="Simplified Arabic" w:hAnsi="Simplified Arabic" w:cs="Simplified Arabic"/>
          <w:rtl/>
        </w:rPr>
        <w:t>إيقاف المشاريع</w:t>
      </w:r>
      <w:r>
        <w:rPr>
          <w:rFonts w:ascii="Simplified Arabic" w:hAnsi="Simplified Arabic" w:cs="Simplified Arabic" w:hint="cs"/>
          <w:rtl/>
        </w:rPr>
        <w:t xml:space="preserve"> ، </w:t>
      </w:r>
      <w:r w:rsidRPr="00845A3C">
        <w:rPr>
          <w:rFonts w:ascii="Simplified Arabic" w:hAnsi="Simplified Arabic" w:cs="Simplified Arabic"/>
          <w:rtl/>
        </w:rPr>
        <w:t>تحقيق التوازن بين المشاريع والموارد والأهداف المؤسسية.</w:t>
      </w:r>
      <w:r w:rsidRPr="00845A3C">
        <w:rPr>
          <w:rFonts w:ascii="Simplified Arabic" w:hAnsi="Simplified Arabic" w:cs="Simplified Arabic" w:hint="cs"/>
          <w:rtl/>
        </w:rPr>
        <w:t xml:space="preserve"> </w:t>
      </w:r>
      <w:sdt>
        <w:sdtPr>
          <w:rPr>
            <w:rFonts w:hint="cs"/>
          </w:rPr>
          <w:id w:val="-1243019260"/>
          <w:citation/>
        </w:sdtPr>
        <w:sdtContent>
          <w:r w:rsidRPr="00845A3C">
            <w:rPr>
              <w:rFonts w:ascii="Simplified Arabic" w:hAnsi="Simplified Arabic" w:cs="Simplified Arabic"/>
              <w:rtl/>
            </w:rPr>
            <w:fldChar w:fldCharType="begin"/>
          </w:r>
          <w:r w:rsidRPr="00845A3C">
            <w:rPr>
              <w:rFonts w:ascii="Simplified Arabic" w:hAnsi="Simplified Arabic" w:cs="Simplified Arabic"/>
              <w:rtl/>
            </w:rPr>
            <w:instrText xml:space="preserve"> </w:instrText>
          </w:r>
          <w:r w:rsidRPr="00845A3C">
            <w:rPr>
              <w:rFonts w:ascii="Simplified Arabic" w:hAnsi="Simplified Arabic" w:cs="Simplified Arabic" w:hint="cs"/>
            </w:rPr>
            <w:instrText>CITATION</w:instrText>
          </w:r>
          <w:r w:rsidRPr="00845A3C">
            <w:rPr>
              <w:rFonts w:ascii="Simplified Arabic" w:hAnsi="Simplified Arabic" w:cs="Simplified Arabic" w:hint="cs"/>
              <w:rtl/>
            </w:rPr>
            <w:instrText xml:space="preserve"> الس24 \</w:instrText>
          </w:r>
          <w:r w:rsidRPr="00845A3C">
            <w:rPr>
              <w:rFonts w:ascii="Simplified Arabic" w:hAnsi="Simplified Arabic" w:cs="Simplified Arabic" w:hint="cs"/>
            </w:rPr>
            <w:instrText>l 1025</w:instrText>
          </w:r>
          <w:r w:rsidRPr="00845A3C">
            <w:rPr>
              <w:rFonts w:ascii="Simplified Arabic" w:hAnsi="Simplified Arabic" w:cs="Simplified Arabic"/>
              <w:rtl/>
            </w:rPr>
            <w:instrText xml:space="preserve"> </w:instrText>
          </w:r>
          <w:r w:rsidRPr="00845A3C">
            <w:rPr>
              <w:rFonts w:ascii="Simplified Arabic" w:hAnsi="Simplified Arabic" w:cs="Simplified Arabic"/>
              <w:rtl/>
            </w:rPr>
            <w:fldChar w:fldCharType="separate"/>
          </w:r>
          <w:r w:rsidRPr="00845A3C">
            <w:rPr>
              <w:rFonts w:ascii="Simplified Arabic" w:hAnsi="Simplified Arabic" w:cs="Simplified Arabic" w:hint="cs"/>
              <w:noProof/>
              <w:rtl/>
            </w:rPr>
            <w:t>(السنوسي، أنواع مكتب إدارة المشاريع، 2024)</w:t>
          </w:r>
          <w:r w:rsidRPr="00845A3C">
            <w:rPr>
              <w:rFonts w:ascii="Simplified Arabic" w:hAnsi="Simplified Arabic" w:cs="Simplified Arabic"/>
              <w:rtl/>
            </w:rPr>
            <w:fldChar w:fldCharType="end"/>
          </w:r>
        </w:sdtContent>
      </w:sdt>
      <w:sdt>
        <w:sdtPr>
          <w:rPr>
            <w:rFonts w:hint="cs"/>
          </w:rPr>
          <w:id w:val="2122191099"/>
          <w:citation/>
        </w:sdtPr>
        <w:sdtContent>
          <w:r w:rsidRPr="00845A3C">
            <w:rPr>
              <w:rFonts w:ascii="Simplified Arabic" w:hAnsi="Simplified Arabic" w:cs="Simplified Arabic"/>
              <w:rtl/>
            </w:rPr>
            <w:fldChar w:fldCharType="begin"/>
          </w:r>
          <w:r w:rsidRPr="00845A3C">
            <w:rPr>
              <w:rFonts w:ascii="Simplified Arabic" w:hAnsi="Simplified Arabic" w:cs="Simplified Arabic"/>
              <w:rtl/>
            </w:rPr>
            <w:instrText xml:space="preserve"> </w:instrText>
          </w:r>
          <w:r w:rsidRPr="00845A3C">
            <w:rPr>
              <w:rFonts w:ascii="Simplified Arabic" w:hAnsi="Simplified Arabic" w:cs="Simplified Arabic" w:hint="cs"/>
            </w:rPr>
            <w:instrText>CITATION</w:instrText>
          </w:r>
          <w:r w:rsidRPr="00845A3C">
            <w:rPr>
              <w:rFonts w:ascii="Simplified Arabic" w:hAnsi="Simplified Arabic" w:cs="Simplified Arabic" w:hint="cs"/>
              <w:rtl/>
            </w:rPr>
            <w:instrText xml:space="preserve"> حلم25 \</w:instrText>
          </w:r>
          <w:r w:rsidRPr="00845A3C">
            <w:rPr>
              <w:rFonts w:ascii="Simplified Arabic" w:hAnsi="Simplified Arabic" w:cs="Simplified Arabic" w:hint="cs"/>
            </w:rPr>
            <w:instrText>l 1025</w:instrText>
          </w:r>
          <w:r w:rsidRPr="00845A3C">
            <w:rPr>
              <w:rFonts w:ascii="Simplified Arabic" w:hAnsi="Simplified Arabic" w:cs="Simplified Arabic"/>
              <w:rtl/>
            </w:rPr>
            <w:instrText xml:space="preserve"> </w:instrText>
          </w:r>
          <w:r w:rsidRPr="00845A3C">
            <w:rPr>
              <w:rFonts w:ascii="Simplified Arabic" w:hAnsi="Simplified Arabic" w:cs="Simplified Arabic"/>
              <w:rtl/>
            </w:rPr>
            <w:fldChar w:fldCharType="separate"/>
          </w:r>
          <w:r w:rsidRPr="00845A3C">
            <w:rPr>
              <w:rFonts w:ascii="Simplified Arabic" w:hAnsi="Simplified Arabic" w:cs="Simplified Arabic"/>
              <w:noProof/>
              <w:rtl/>
            </w:rPr>
            <w:t xml:space="preserve"> </w:t>
          </w:r>
          <w:r w:rsidRPr="00845A3C">
            <w:rPr>
              <w:rFonts w:ascii="Simplified Arabic" w:hAnsi="Simplified Arabic" w:cs="Simplified Arabic" w:hint="cs"/>
              <w:noProof/>
              <w:rtl/>
            </w:rPr>
            <w:t>(حلمي، 2025)</w:t>
          </w:r>
          <w:r w:rsidRPr="00845A3C">
            <w:rPr>
              <w:rFonts w:ascii="Simplified Arabic" w:hAnsi="Simplified Arabic" w:cs="Simplified Arabic"/>
              <w:rtl/>
            </w:rPr>
            <w:fldChar w:fldCharType="end"/>
          </w:r>
        </w:sdtContent>
      </w:sdt>
    </w:p>
    <w:p w14:paraId="2126365A" w14:textId="77777777" w:rsidR="00000000" w:rsidRDefault="00000000" w:rsidP="00025703">
      <w:pPr>
        <w:spacing w:line="480" w:lineRule="auto"/>
        <w:rPr>
          <w:rFonts w:ascii="Simplified Arabic" w:hAnsi="Simplified Arabic" w:cs="Simplified Arabic"/>
          <w:rtl/>
        </w:rPr>
      </w:pPr>
      <w:r>
        <w:rPr>
          <w:rFonts w:ascii="Simplified Arabic" w:hAnsi="Simplified Arabic" w:cs="Simplified Arabic" w:hint="cs"/>
          <w:rtl/>
        </w:rPr>
        <w:t xml:space="preserve">إنّ </w:t>
      </w:r>
      <w:r w:rsidRPr="00310A74">
        <w:rPr>
          <w:rFonts w:ascii="Simplified Arabic" w:hAnsi="Simplified Arabic" w:cs="Simplified Arabic"/>
          <w:rtl/>
        </w:rPr>
        <w:t xml:space="preserve">هذا النوع </w:t>
      </w:r>
      <w:r>
        <w:rPr>
          <w:rFonts w:ascii="Simplified Arabic" w:hAnsi="Simplified Arabic" w:cs="Simplified Arabic" w:hint="cs"/>
          <w:rtl/>
        </w:rPr>
        <w:t xml:space="preserve">من مكاتب إدارة المشاريع يمتاز </w:t>
      </w:r>
      <w:r w:rsidRPr="00310A74">
        <w:rPr>
          <w:rFonts w:ascii="Simplified Arabic" w:hAnsi="Simplified Arabic" w:cs="Simplified Arabic"/>
          <w:rtl/>
        </w:rPr>
        <w:t>بمستوى تحكم كبير بالمشاريع</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hint="cs"/>
          <w:rtl/>
        </w:rPr>
        <w:t>وكذلك إ</w:t>
      </w:r>
      <w:r w:rsidRPr="00310A74">
        <w:rPr>
          <w:rFonts w:ascii="Simplified Arabic" w:hAnsi="Simplified Arabic" w:cs="Simplified Arabic"/>
          <w:rtl/>
        </w:rPr>
        <w:t xml:space="preserve">دارتها بشكل </w:t>
      </w:r>
      <w:r>
        <w:rPr>
          <w:rFonts w:ascii="Simplified Arabic" w:hAnsi="Simplified Arabic" w:cs="Simplified Arabic" w:hint="cs"/>
          <w:rtl/>
        </w:rPr>
        <w:t>مت</w:t>
      </w:r>
      <w:r>
        <w:rPr>
          <w:rFonts w:ascii="Simplified Arabic" w:hAnsi="Simplified Arabic" w:cs="Simplified Arabic"/>
          <w:rtl/>
        </w:rPr>
        <w:t xml:space="preserve">كامل مع تقديم </w:t>
      </w:r>
      <w:r>
        <w:rPr>
          <w:rFonts w:ascii="Simplified Arabic" w:hAnsi="Simplified Arabic" w:cs="Simplified Arabic" w:hint="cs"/>
          <w:rtl/>
        </w:rPr>
        <w:t>كل م</w:t>
      </w:r>
      <w:r w:rsidRPr="00310A74">
        <w:rPr>
          <w:rFonts w:ascii="Simplified Arabic" w:hAnsi="Simplified Arabic" w:cs="Simplified Arabic"/>
          <w:rtl/>
        </w:rPr>
        <w:t xml:space="preserve">ا يلزم من </w:t>
      </w:r>
      <w:r>
        <w:rPr>
          <w:rFonts w:ascii="Simplified Arabic" w:hAnsi="Simplified Arabic" w:cs="Simplified Arabic" w:hint="cs"/>
          <w:rtl/>
        </w:rPr>
        <w:t>ال</w:t>
      </w:r>
      <w:r w:rsidRPr="00310A74">
        <w:rPr>
          <w:rFonts w:ascii="Simplified Arabic" w:hAnsi="Simplified Arabic" w:cs="Simplified Arabic"/>
          <w:rtl/>
        </w:rPr>
        <w:t>دعم و</w:t>
      </w:r>
      <w:r>
        <w:rPr>
          <w:rFonts w:ascii="Simplified Arabic" w:hAnsi="Simplified Arabic" w:cs="Simplified Arabic" w:hint="cs"/>
          <w:rtl/>
        </w:rPr>
        <w:t>الإمكانات وال</w:t>
      </w:r>
      <w:r>
        <w:rPr>
          <w:rFonts w:ascii="Simplified Arabic" w:hAnsi="Simplified Arabic" w:cs="Simplified Arabic"/>
          <w:rtl/>
        </w:rPr>
        <w:t xml:space="preserve">مصادر. </w:t>
      </w:r>
      <w:r>
        <w:rPr>
          <w:rFonts w:ascii="Simplified Arabic" w:hAnsi="Simplified Arabic" w:cs="Simplified Arabic" w:hint="cs"/>
          <w:rtl/>
        </w:rPr>
        <w:t xml:space="preserve">حيث </w:t>
      </w:r>
      <w:r w:rsidRPr="00310A74">
        <w:rPr>
          <w:rFonts w:ascii="Simplified Arabic" w:hAnsi="Simplified Arabic" w:cs="Simplified Arabic"/>
          <w:rtl/>
        </w:rPr>
        <w:t>يقوم المكتب فور</w:t>
      </w:r>
      <w:r>
        <w:rPr>
          <w:rFonts w:ascii="Simplified Arabic" w:hAnsi="Simplified Arabic" w:cs="Simplified Arabic" w:hint="cs"/>
          <w:rtl/>
        </w:rPr>
        <w:t>اً بعد</w:t>
      </w:r>
      <w:r>
        <w:rPr>
          <w:rFonts w:ascii="Simplified Arabic" w:hAnsi="Simplified Arabic" w:cs="Simplified Arabic"/>
          <w:rtl/>
        </w:rPr>
        <w:t xml:space="preserve"> تعاقد المؤسس</w:t>
      </w:r>
      <w:r>
        <w:rPr>
          <w:rFonts w:ascii="Simplified Arabic" w:hAnsi="Simplified Arabic" w:cs="Simplified Arabic" w:hint="cs"/>
          <w:rtl/>
        </w:rPr>
        <w:t>ات</w:t>
      </w:r>
      <w:r>
        <w:rPr>
          <w:rFonts w:ascii="Simplified Arabic" w:hAnsi="Simplified Arabic" w:cs="Simplified Arabic"/>
          <w:rtl/>
        </w:rPr>
        <w:t xml:space="preserve"> على </w:t>
      </w:r>
      <w:r>
        <w:rPr>
          <w:rFonts w:ascii="Simplified Arabic" w:hAnsi="Simplified Arabic" w:cs="Simplified Arabic" w:hint="cs"/>
          <w:rtl/>
        </w:rPr>
        <w:t xml:space="preserve">أي </w:t>
      </w:r>
      <w:r w:rsidRPr="00310A74">
        <w:rPr>
          <w:rFonts w:ascii="Simplified Arabic" w:hAnsi="Simplified Arabic" w:cs="Simplified Arabic"/>
          <w:rtl/>
        </w:rPr>
        <w:t xml:space="preserve">مشروع بتحديد </w:t>
      </w:r>
      <w:r>
        <w:rPr>
          <w:rFonts w:ascii="Simplified Arabic" w:hAnsi="Simplified Arabic" w:cs="Simplified Arabic" w:hint="cs"/>
          <w:rtl/>
        </w:rPr>
        <w:t>ال</w:t>
      </w:r>
      <w:r w:rsidRPr="00310A74">
        <w:rPr>
          <w:rFonts w:ascii="Simplified Arabic" w:hAnsi="Simplified Arabic" w:cs="Simplified Arabic"/>
          <w:rtl/>
        </w:rPr>
        <w:t xml:space="preserve">مدراء </w:t>
      </w:r>
      <w:r>
        <w:rPr>
          <w:rFonts w:ascii="Simplified Arabic" w:hAnsi="Simplified Arabic" w:cs="Simplified Arabic" w:hint="cs"/>
          <w:rtl/>
        </w:rPr>
        <w:t xml:space="preserve">المناسبين </w:t>
      </w:r>
      <w:r>
        <w:rPr>
          <w:rFonts w:ascii="Simplified Arabic" w:hAnsi="Simplified Arabic" w:cs="Simplified Arabic"/>
          <w:rtl/>
        </w:rPr>
        <w:t xml:space="preserve">له. </w:t>
      </w:r>
      <w:r>
        <w:rPr>
          <w:rFonts w:ascii="Simplified Arabic" w:hAnsi="Simplified Arabic" w:cs="Simplified Arabic" w:hint="cs"/>
          <w:rtl/>
        </w:rPr>
        <w:t>كما يمتاز كذلك</w:t>
      </w:r>
      <w:r w:rsidRPr="00310A74">
        <w:rPr>
          <w:rFonts w:ascii="Simplified Arabic" w:hAnsi="Simplified Arabic" w:cs="Simplified Arabic"/>
          <w:rtl/>
        </w:rPr>
        <w:t xml:space="preserve"> بتقديم احترافية </w:t>
      </w:r>
      <w:r>
        <w:rPr>
          <w:rFonts w:ascii="Simplified Arabic" w:hAnsi="Simplified Arabic" w:cs="Simplified Arabic" w:hint="cs"/>
          <w:rtl/>
        </w:rPr>
        <w:t xml:space="preserve">وجودة </w:t>
      </w:r>
      <w:r w:rsidRPr="00310A74">
        <w:rPr>
          <w:rFonts w:ascii="Simplified Arabic" w:hAnsi="Simplified Arabic" w:cs="Simplified Arabic"/>
          <w:rtl/>
        </w:rPr>
        <w:t>عالية في إدارة المشاريع</w:t>
      </w:r>
      <w:r>
        <w:rPr>
          <w:rFonts w:ascii="Simplified Arabic" w:hAnsi="Simplified Arabic" w:cs="Simplified Arabic" w:hint="cs"/>
          <w:rtl/>
        </w:rPr>
        <w:t xml:space="preserve"> </w:t>
      </w:r>
      <w:r w:rsidRPr="00310A74">
        <w:rPr>
          <w:rFonts w:ascii="Simplified Arabic" w:hAnsi="Simplified Arabic" w:cs="Simplified Arabic"/>
          <w:rtl/>
        </w:rPr>
        <w:t xml:space="preserve">، حيث </w:t>
      </w:r>
      <w:r>
        <w:rPr>
          <w:rFonts w:ascii="Simplified Arabic" w:hAnsi="Simplified Arabic" w:cs="Simplified Arabic" w:hint="cs"/>
          <w:rtl/>
        </w:rPr>
        <w:t xml:space="preserve">أنّه </w:t>
      </w:r>
      <w:r w:rsidRPr="00310A74">
        <w:rPr>
          <w:rFonts w:ascii="Simplified Arabic" w:hAnsi="Simplified Arabic" w:cs="Simplified Arabic"/>
          <w:rtl/>
        </w:rPr>
        <w:t xml:space="preserve">يقوم كل مدير </w:t>
      </w:r>
      <w:r>
        <w:rPr>
          <w:rFonts w:ascii="Simplified Arabic" w:hAnsi="Simplified Arabic" w:cs="Simplified Arabic" w:hint="cs"/>
          <w:rtl/>
        </w:rPr>
        <w:t xml:space="preserve">مسؤول </w:t>
      </w:r>
      <w:r w:rsidRPr="00310A74">
        <w:rPr>
          <w:rFonts w:ascii="Simplified Arabic" w:hAnsi="Simplified Arabic" w:cs="Simplified Arabic"/>
          <w:rtl/>
        </w:rPr>
        <w:t>بكتابة تقارير دوري</w:t>
      </w:r>
      <w:r>
        <w:rPr>
          <w:rFonts w:ascii="Simplified Arabic" w:hAnsi="Simplified Arabic" w:cs="Simplified Arabic" w:hint="cs"/>
          <w:rtl/>
        </w:rPr>
        <w:t>ّ</w:t>
      </w:r>
      <w:r w:rsidRPr="00310A74">
        <w:rPr>
          <w:rFonts w:ascii="Simplified Arabic" w:hAnsi="Simplified Arabic" w:cs="Simplified Arabic"/>
          <w:rtl/>
        </w:rPr>
        <w:t xml:space="preserve">ة للمكتب </w:t>
      </w:r>
      <w:r>
        <w:rPr>
          <w:rFonts w:ascii="Simplified Arabic" w:hAnsi="Simplified Arabic" w:cs="Simplified Arabic" w:hint="cs"/>
          <w:rtl/>
        </w:rPr>
        <w:t>، وهذا بدوره</w:t>
      </w:r>
      <w:r>
        <w:rPr>
          <w:rFonts w:ascii="Simplified Arabic" w:hAnsi="Simplified Arabic" w:cs="Simplified Arabic"/>
          <w:rtl/>
        </w:rPr>
        <w:t xml:space="preserve"> يضمن مستوى </w:t>
      </w:r>
      <w:r>
        <w:rPr>
          <w:rFonts w:ascii="Simplified Arabic" w:hAnsi="Simplified Arabic" w:cs="Simplified Arabic" w:hint="cs"/>
          <w:rtl/>
        </w:rPr>
        <w:t>مرتفع</w:t>
      </w:r>
      <w:r>
        <w:rPr>
          <w:rFonts w:ascii="Simplified Arabic" w:hAnsi="Simplified Arabic" w:cs="Simplified Arabic"/>
          <w:rtl/>
        </w:rPr>
        <w:t xml:space="preserve"> جدًا من ال</w:t>
      </w:r>
      <w:r>
        <w:rPr>
          <w:rFonts w:ascii="Simplified Arabic" w:hAnsi="Simplified Arabic" w:cs="Simplified Arabic" w:hint="cs"/>
          <w:rtl/>
        </w:rPr>
        <w:t>تنا</w:t>
      </w:r>
      <w:r>
        <w:rPr>
          <w:rFonts w:ascii="Simplified Arabic" w:hAnsi="Simplified Arabic" w:cs="Simplified Arabic"/>
          <w:rtl/>
        </w:rPr>
        <w:t>سق في العمل على مستوى ك</w:t>
      </w:r>
      <w:r>
        <w:rPr>
          <w:rFonts w:ascii="Simplified Arabic" w:hAnsi="Simplified Arabic" w:cs="Simplified Arabic" w:hint="cs"/>
          <w:rtl/>
        </w:rPr>
        <w:t>افة</w:t>
      </w:r>
      <w:r w:rsidRPr="00310A74">
        <w:rPr>
          <w:rFonts w:ascii="Simplified Arabic" w:hAnsi="Simplified Arabic" w:cs="Simplified Arabic"/>
          <w:rtl/>
        </w:rPr>
        <w:t xml:space="preserve"> المشاريع.</w:t>
      </w:r>
      <w:r>
        <w:rPr>
          <w:rFonts w:ascii="Simplified Arabic" w:hAnsi="Simplified Arabic" w:cs="Simplified Arabic" w:hint="cs"/>
          <w:rtl/>
        </w:rPr>
        <w:t xml:space="preserve"> إنّ </w:t>
      </w:r>
      <w:r w:rsidRPr="00025703">
        <w:rPr>
          <w:rFonts w:ascii="Simplified Arabic" w:hAnsi="Simplified Arabic" w:cs="Simplified Arabic"/>
          <w:rtl/>
        </w:rPr>
        <w:t xml:space="preserve">مكتب إدارة المشاريع التوجيهي </w:t>
      </w:r>
      <w:r>
        <w:rPr>
          <w:rFonts w:ascii="Simplified Arabic" w:hAnsi="Simplified Arabic" w:cs="Simplified Arabic" w:hint="cs"/>
          <w:rtl/>
        </w:rPr>
        <w:t>يت</w:t>
      </w:r>
      <w:r>
        <w:rPr>
          <w:rFonts w:ascii="Simplified Arabic" w:hAnsi="Simplified Arabic" w:cs="Simplified Arabic"/>
          <w:rtl/>
        </w:rPr>
        <w:t>ناسب جد</w:t>
      </w:r>
      <w:r>
        <w:rPr>
          <w:rFonts w:ascii="Simplified Arabic" w:hAnsi="Simplified Arabic" w:cs="Simplified Arabic" w:hint="cs"/>
          <w:rtl/>
        </w:rPr>
        <w:t>اً مع ا</w:t>
      </w:r>
      <w:r w:rsidRPr="00310A74">
        <w:rPr>
          <w:rFonts w:ascii="Simplified Arabic" w:hAnsi="Simplified Arabic" w:cs="Simplified Arabic"/>
          <w:rtl/>
        </w:rPr>
        <w:t xml:space="preserve">لمؤسسات الكبيرة التي </w:t>
      </w:r>
      <w:r>
        <w:rPr>
          <w:rFonts w:ascii="Simplified Arabic" w:hAnsi="Simplified Arabic" w:cs="Simplified Arabic" w:hint="cs"/>
          <w:rtl/>
        </w:rPr>
        <w:t xml:space="preserve">كثيراً ما </w:t>
      </w:r>
      <w:r w:rsidRPr="00310A74">
        <w:rPr>
          <w:rFonts w:ascii="Simplified Arabic" w:hAnsi="Simplified Arabic" w:cs="Simplified Arabic"/>
          <w:rtl/>
        </w:rPr>
        <w:t xml:space="preserve">تحتاج إلى </w:t>
      </w:r>
      <w:r>
        <w:rPr>
          <w:rFonts w:ascii="Simplified Arabic" w:hAnsi="Simplified Arabic" w:cs="Simplified Arabic" w:hint="cs"/>
          <w:rtl/>
        </w:rPr>
        <w:t>ال</w:t>
      </w:r>
      <w:r w:rsidRPr="00310A74">
        <w:rPr>
          <w:rFonts w:ascii="Simplified Arabic" w:hAnsi="Simplified Arabic" w:cs="Simplified Arabic"/>
          <w:rtl/>
        </w:rPr>
        <w:t xml:space="preserve">دعم </w:t>
      </w:r>
      <w:r>
        <w:rPr>
          <w:rFonts w:ascii="Simplified Arabic" w:hAnsi="Simplified Arabic" w:cs="Simplified Arabic" w:hint="cs"/>
          <w:rtl/>
        </w:rPr>
        <w:t>ال</w:t>
      </w:r>
      <w:r w:rsidRPr="00310A74">
        <w:rPr>
          <w:rFonts w:ascii="Simplified Arabic" w:hAnsi="Simplified Arabic" w:cs="Simplified Arabic"/>
          <w:rtl/>
        </w:rPr>
        <w:t>فني في أماكن كثيرة ومتنوعة.</w:t>
      </w:r>
      <w:r>
        <w:rPr>
          <w:rFonts w:ascii="Simplified Arabic" w:hAnsi="Simplified Arabic" w:cs="Simplified Arabic" w:hint="cs"/>
          <w:rtl/>
        </w:rPr>
        <w:t xml:space="preserve"> </w:t>
      </w:r>
      <w:sdt>
        <w:sdtPr>
          <w:rPr>
            <w:rFonts w:ascii="Simplified Arabic" w:hAnsi="Simplified Arabic" w:cs="Simplified Arabic" w:hint="cs"/>
          </w:rPr>
          <w:id w:val="-1968884490"/>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بكة251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(بكة، 2025)</w:t>
          </w:r>
          <w:r>
            <w:rPr>
              <w:rFonts w:ascii="Simplified Arabic" w:hAnsi="Simplified Arabic" w:cs="Simplified Arabic"/>
              <w:rtl/>
            </w:rPr>
            <w:fldChar w:fldCharType="end"/>
          </w:r>
        </w:sdtContent>
      </w:sdt>
    </w:p>
    <w:p w14:paraId="51FFEDF1" w14:textId="77777777" w:rsidR="00000000" w:rsidRDefault="00000000" w:rsidP="00310A74">
      <w:pPr>
        <w:spacing w:line="480" w:lineRule="auto"/>
        <w:rPr>
          <w:rFonts w:ascii="Simplified Arabic" w:hAnsi="Simplified Arabic" w:cs="Simplified Arabic"/>
          <w:rtl/>
        </w:rPr>
      </w:pPr>
    </w:p>
    <w:p w14:paraId="625808D2" w14:textId="77777777" w:rsidR="00000000" w:rsidRDefault="00000000" w:rsidP="00310A74">
      <w:pPr>
        <w:spacing w:line="480" w:lineRule="auto"/>
        <w:rPr>
          <w:rFonts w:ascii="Simplified Arabic" w:hAnsi="Simplified Arabic" w:cs="Simplified Arabic"/>
          <w:rtl/>
        </w:rPr>
      </w:pPr>
    </w:p>
    <w:p w14:paraId="66574B0F" w14:textId="77777777" w:rsidR="00000000" w:rsidRDefault="00000000" w:rsidP="00310A74">
      <w:pPr>
        <w:spacing w:line="480" w:lineRule="auto"/>
        <w:rPr>
          <w:rFonts w:ascii="Simplified Arabic" w:hAnsi="Simplified Arabic" w:cs="Simplified Arabic"/>
          <w:rtl/>
        </w:rPr>
      </w:pPr>
    </w:p>
    <w:p w14:paraId="3DE7786F" w14:textId="77777777" w:rsidR="00000000" w:rsidRDefault="00000000" w:rsidP="00310A74">
      <w:pPr>
        <w:spacing w:line="480" w:lineRule="auto"/>
        <w:rPr>
          <w:rFonts w:ascii="Simplified Arabic" w:hAnsi="Simplified Arabic" w:cs="Simplified Arabic"/>
          <w:rtl/>
        </w:rPr>
      </w:pPr>
    </w:p>
    <w:tbl>
      <w:tblPr>
        <w:bidiVisual/>
        <w:tblW w:w="0" w:type="auto"/>
        <w:tblInd w:w="10" w:type="dxa"/>
        <w:tblCellMar>
          <w:left w:w="10" w:type="dxa"/>
          <w:right w:w="10" w:type="dxa"/>
        </w:tblCellMar>
        <w:tblLook w:val="04A0" w:firstRow="1" w:lastRow="0" w:firstColumn="1" w:lastColumn="0" w:noHBand="0" w:noVBand="1"/>
      </w:tblPr>
      <w:tblGrid>
        <w:gridCol w:w="2081"/>
        <w:gridCol w:w="2126"/>
        <w:gridCol w:w="3095"/>
        <w:gridCol w:w="2434"/>
      </w:tblGrid>
      <w:tr w:rsidR="00310A74" w14:paraId="59DCF412" w14:textId="77777777" w:rsidTr="006323C7">
        <w:tblPrEx>
          <w:tblCellMar>
            <w:top w:w="0" w:type="dxa"/>
            <w:bottom w:w="0" w:type="dxa"/>
          </w:tblCellMar>
        </w:tblPrEx>
        <w:tc>
          <w:tcPr>
            <w:tcW w:w="9736" w:type="dxa"/>
            <w:gridSpan w:val="4"/>
            <w:shd w:val="clear" w:color="auto" w:fill="000000" w:themeFill="text1"/>
            <w:vAlign w:val="center"/>
          </w:tcPr>
          <w:p w14:paraId="74040912" w14:textId="77777777" w:rsidR="00000000" w:rsidRPr="001254F8" w:rsidRDefault="00000000" w:rsidP="006323C7">
            <w:pPr>
              <w:spacing w:line="276" w:lineRule="auto"/>
              <w:jc w:val="center"/>
              <w:rPr>
                <w:rFonts w:ascii="Simplified Arabic" w:hAnsi="Simplified Arabic" w:cs="Simplified Arabic"/>
                <w:b/>
                <w:bCs/>
                <w:sz w:val="28"/>
                <w:szCs w:val="28"/>
                <w:rtl/>
              </w:rPr>
            </w:pPr>
            <w:r w:rsidRPr="00310A74">
              <w:rPr>
                <w:rFonts w:ascii="Simplified Arabic" w:hAnsi="Simplified Arabic" w:cs="Simplified Arabic"/>
                <w:b/>
                <w:bCs/>
                <w:sz w:val="28"/>
                <w:szCs w:val="28"/>
                <w:rtl/>
              </w:rPr>
              <w:t>مكتب إدارة المشاريع التوجيهي (</w:t>
            </w:r>
            <w:r w:rsidRPr="00310A74">
              <w:rPr>
                <w:rFonts w:ascii="Simplified Arabic" w:hAnsi="Simplified Arabic" w:cs="Simplified Arabic"/>
                <w:b/>
                <w:bCs/>
                <w:sz w:val="28"/>
                <w:szCs w:val="28"/>
              </w:rPr>
              <w:t>Directive PMO</w:t>
            </w:r>
            <w:r w:rsidRPr="00310A74">
              <w:rPr>
                <w:rFonts w:ascii="Simplified Arabic" w:hAnsi="Simplified Arabic" w:cs="Simplified Arabic"/>
                <w:b/>
                <w:bCs/>
                <w:sz w:val="28"/>
                <w:szCs w:val="28"/>
                <w:rtl/>
              </w:rPr>
              <w:t>)</w:t>
            </w:r>
          </w:p>
        </w:tc>
      </w:tr>
      <w:tr w:rsidR="00310A74" w14:paraId="4DF76A37" w14:textId="77777777" w:rsidTr="006323C7">
        <w:tblPrEx>
          <w:tblCellMar>
            <w:top w:w="0" w:type="dxa"/>
            <w:bottom w:w="0" w:type="dxa"/>
          </w:tblCellMar>
        </w:tblPrEx>
        <w:trPr>
          <w:trHeight w:val="579"/>
        </w:trPr>
        <w:tc>
          <w:tcPr>
            <w:tcW w:w="4207" w:type="dxa"/>
            <w:gridSpan w:val="2"/>
            <w:shd w:val="clear" w:color="auto" w:fill="DEEAF6" w:themeFill="accent1" w:themeFillTint="33"/>
            <w:vAlign w:val="center"/>
          </w:tcPr>
          <w:p w14:paraId="0C8C2C30"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أبرز خصائصه</w:t>
            </w:r>
          </w:p>
        </w:tc>
        <w:tc>
          <w:tcPr>
            <w:tcW w:w="3095" w:type="dxa"/>
            <w:vMerge w:val="restart"/>
            <w:shd w:val="clear" w:color="auto" w:fill="DEEAF6" w:themeFill="accent1" w:themeFillTint="33"/>
            <w:vAlign w:val="center"/>
          </w:tcPr>
          <w:p w14:paraId="7887D226"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مواءمته للمؤسسات</w:t>
            </w:r>
          </w:p>
        </w:tc>
        <w:tc>
          <w:tcPr>
            <w:tcW w:w="2434" w:type="dxa"/>
            <w:vMerge w:val="restart"/>
            <w:shd w:val="clear" w:color="auto" w:fill="DEEAF6" w:themeFill="accent1" w:themeFillTint="33"/>
            <w:vAlign w:val="center"/>
          </w:tcPr>
          <w:p w14:paraId="0D95FC29" w14:textId="77777777" w:rsidR="00000000" w:rsidRPr="001254F8" w:rsidRDefault="00000000" w:rsidP="006323C7">
            <w:pPr>
              <w:spacing w:line="276" w:lineRule="auto"/>
              <w:jc w:val="center"/>
              <w:rPr>
                <w:rFonts w:ascii="Simplified Arabic" w:hAnsi="Simplified Arabic" w:cs="Simplified Arabic"/>
                <w:b/>
                <w:bCs/>
                <w:rtl/>
              </w:rPr>
            </w:pPr>
            <w:r w:rsidRPr="001254F8">
              <w:rPr>
                <w:rFonts w:ascii="Simplified Arabic" w:hAnsi="Simplified Arabic" w:cs="Simplified Arabic" w:hint="cs"/>
                <w:b/>
                <w:bCs/>
                <w:rtl/>
              </w:rPr>
              <w:t>أبرز مزاياه</w:t>
            </w:r>
          </w:p>
        </w:tc>
      </w:tr>
      <w:tr w:rsidR="00025703" w14:paraId="1FD407A9" w14:textId="77777777" w:rsidTr="006323C7">
        <w:tblPrEx>
          <w:tblCellMar>
            <w:top w:w="0" w:type="dxa"/>
            <w:bottom w:w="0" w:type="dxa"/>
          </w:tblCellMar>
        </w:tblPrEx>
        <w:tc>
          <w:tcPr>
            <w:tcW w:w="2081" w:type="dxa"/>
            <w:shd w:val="clear" w:color="auto" w:fill="ACB9CA" w:themeFill="text2" w:themeFillTint="66"/>
            <w:vAlign w:val="center"/>
          </w:tcPr>
          <w:p w14:paraId="27B29819" w14:textId="77777777" w:rsidR="00000000" w:rsidRPr="00025703" w:rsidRDefault="00000000" w:rsidP="006323C7">
            <w:pPr>
              <w:spacing w:line="360" w:lineRule="auto"/>
              <w:jc w:val="center"/>
              <w:rPr>
                <w:rFonts w:ascii="Simplified Arabic" w:hAnsi="Simplified Arabic" w:cs="Simplified Arabic"/>
                <w:b/>
                <w:bCs/>
                <w:rtl/>
              </w:rPr>
            </w:pPr>
            <w:r w:rsidRPr="00025703">
              <w:rPr>
                <w:rFonts w:ascii="Simplified Arabic" w:hAnsi="Simplified Arabic" w:cs="Simplified Arabic"/>
                <w:b/>
                <w:bCs/>
                <w:rtl/>
              </w:rPr>
              <w:lastRenderedPageBreak/>
              <w:t>مستوى السيطرة</w:t>
            </w:r>
          </w:p>
        </w:tc>
        <w:tc>
          <w:tcPr>
            <w:tcW w:w="2126" w:type="dxa"/>
            <w:vAlign w:val="center"/>
          </w:tcPr>
          <w:p w14:paraId="0981C1F0" w14:textId="77777777" w:rsidR="00000000" w:rsidRPr="00025703" w:rsidRDefault="00000000" w:rsidP="006323C7">
            <w:pPr>
              <w:spacing w:line="360" w:lineRule="auto"/>
              <w:jc w:val="center"/>
              <w:rPr>
                <w:rFonts w:ascii="Simplified Arabic" w:hAnsi="Simplified Arabic" w:cs="Simplified Arabic"/>
                <w:rtl/>
              </w:rPr>
            </w:pPr>
            <w:r>
              <w:rPr>
                <w:rFonts w:ascii="Simplified Arabic" w:hAnsi="Simplified Arabic" w:cs="Simplified Arabic"/>
                <w:rtl/>
              </w:rPr>
              <w:t>مرتفع جد</w:t>
            </w:r>
            <w:r>
              <w:rPr>
                <w:rFonts w:ascii="Simplified Arabic" w:hAnsi="Simplified Arabic" w:cs="Simplified Arabic" w:hint="cs"/>
                <w:rtl/>
              </w:rPr>
              <w:t>اً</w:t>
            </w:r>
          </w:p>
        </w:tc>
        <w:tc>
          <w:tcPr>
            <w:tcW w:w="3095" w:type="dxa"/>
            <w:vMerge/>
          </w:tcPr>
          <w:p w14:paraId="51F9D945" w14:textId="77777777" w:rsidR="00000000" w:rsidRDefault="00000000" w:rsidP="00025703">
            <w:pPr>
              <w:spacing w:line="276" w:lineRule="auto"/>
              <w:rPr>
                <w:rFonts w:ascii="Simplified Arabic" w:hAnsi="Simplified Arabic" w:cs="Simplified Arabic"/>
                <w:rtl/>
              </w:rPr>
            </w:pPr>
          </w:p>
        </w:tc>
        <w:tc>
          <w:tcPr>
            <w:tcW w:w="2434" w:type="dxa"/>
            <w:vMerge/>
          </w:tcPr>
          <w:p w14:paraId="79111809" w14:textId="77777777" w:rsidR="00000000" w:rsidRDefault="00000000" w:rsidP="00025703">
            <w:pPr>
              <w:spacing w:line="276" w:lineRule="auto"/>
              <w:rPr>
                <w:rFonts w:ascii="Simplified Arabic" w:hAnsi="Simplified Arabic" w:cs="Simplified Arabic"/>
                <w:rtl/>
              </w:rPr>
            </w:pPr>
          </w:p>
        </w:tc>
      </w:tr>
      <w:tr w:rsidR="00025703" w14:paraId="6C166846" w14:textId="77777777" w:rsidTr="006323C7">
        <w:tblPrEx>
          <w:tblCellMar>
            <w:top w:w="0" w:type="dxa"/>
            <w:bottom w:w="0" w:type="dxa"/>
          </w:tblCellMar>
        </w:tblPrEx>
        <w:tc>
          <w:tcPr>
            <w:tcW w:w="2081" w:type="dxa"/>
            <w:shd w:val="clear" w:color="auto" w:fill="ACB9CA" w:themeFill="text2" w:themeFillTint="66"/>
            <w:vAlign w:val="center"/>
          </w:tcPr>
          <w:p w14:paraId="24369193" w14:textId="77777777" w:rsidR="00000000" w:rsidRPr="00025703" w:rsidRDefault="00000000" w:rsidP="006323C7">
            <w:pPr>
              <w:spacing w:line="360" w:lineRule="auto"/>
              <w:jc w:val="center"/>
              <w:rPr>
                <w:rFonts w:ascii="Simplified Arabic" w:hAnsi="Simplified Arabic" w:cs="Simplified Arabic"/>
                <w:b/>
                <w:bCs/>
                <w:rtl/>
              </w:rPr>
            </w:pPr>
            <w:r w:rsidRPr="00025703">
              <w:rPr>
                <w:rFonts w:ascii="Simplified Arabic" w:hAnsi="Simplified Arabic" w:cs="Simplified Arabic"/>
                <w:b/>
                <w:bCs/>
                <w:rtl/>
              </w:rPr>
              <w:t>نوع العلاقة مع المشاريع</w:t>
            </w:r>
          </w:p>
        </w:tc>
        <w:tc>
          <w:tcPr>
            <w:tcW w:w="2126" w:type="dxa"/>
            <w:vAlign w:val="center"/>
          </w:tcPr>
          <w:p w14:paraId="5C7B6A33" w14:textId="77777777" w:rsidR="00000000" w:rsidRPr="00025703" w:rsidRDefault="00000000" w:rsidP="006323C7">
            <w:pPr>
              <w:spacing w:line="360" w:lineRule="auto"/>
              <w:jc w:val="center"/>
              <w:rPr>
                <w:rFonts w:ascii="Simplified Arabic" w:hAnsi="Simplified Arabic" w:cs="Simplified Arabic"/>
                <w:rtl/>
              </w:rPr>
            </w:pPr>
            <w:r w:rsidRPr="00025703">
              <w:rPr>
                <w:rFonts w:ascii="Simplified Arabic" w:hAnsi="Simplified Arabic" w:cs="Simplified Arabic"/>
                <w:rtl/>
              </w:rPr>
              <w:t>مسؤول مباشر عن إدارة المشاريع</w:t>
            </w:r>
            <w:r>
              <w:rPr>
                <w:rFonts w:ascii="Simplified Arabic" w:hAnsi="Simplified Arabic" w:cs="Simplified Arabic" w:hint="cs"/>
                <w:rtl/>
              </w:rPr>
              <w:t>.</w:t>
            </w:r>
          </w:p>
        </w:tc>
        <w:tc>
          <w:tcPr>
            <w:tcW w:w="3095" w:type="dxa"/>
            <w:vMerge w:val="restart"/>
          </w:tcPr>
          <w:p w14:paraId="05A61068" w14:textId="77777777" w:rsidR="00000000" w:rsidRPr="006323C7" w:rsidRDefault="00000000" w:rsidP="00EC7BD3">
            <w:pPr>
              <w:numPr>
                <w:ilvl w:val="0"/>
                <w:numId w:val="19"/>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6323C7">
              <w:rPr>
                <w:rFonts w:ascii="Simplified Arabic" w:hAnsi="Simplified Arabic" w:cs="Simplified Arabic"/>
                <w:rtl/>
              </w:rPr>
              <w:t>تعمل على مش</w:t>
            </w:r>
            <w:r>
              <w:rPr>
                <w:rFonts w:ascii="Simplified Arabic" w:hAnsi="Simplified Arabic" w:cs="Simplified Arabic"/>
                <w:rtl/>
              </w:rPr>
              <w:t>اريع معقدة أو حرجة تتطلب إشراف</w:t>
            </w:r>
            <w:r>
              <w:rPr>
                <w:rFonts w:ascii="Simplified Arabic" w:hAnsi="Simplified Arabic" w:cs="Simplified Arabic" w:hint="cs"/>
                <w:rtl/>
              </w:rPr>
              <w:t>اً</w:t>
            </w:r>
            <w:r>
              <w:rPr>
                <w:rFonts w:ascii="Simplified Arabic" w:hAnsi="Simplified Arabic" w:cs="Simplified Arabic"/>
                <w:rtl/>
              </w:rPr>
              <w:t xml:space="preserve"> دقيق</w:t>
            </w:r>
            <w:r>
              <w:rPr>
                <w:rFonts w:ascii="Simplified Arabic" w:hAnsi="Simplified Arabic" w:cs="Simplified Arabic" w:hint="cs"/>
                <w:rtl/>
              </w:rPr>
              <w:t>اً</w:t>
            </w:r>
            <w:r w:rsidRPr="006323C7">
              <w:rPr>
                <w:rFonts w:ascii="Simplified Arabic" w:hAnsi="Simplified Arabic" w:cs="Simplified Arabic"/>
                <w:rtl/>
              </w:rPr>
              <w:t>.</w:t>
            </w:r>
          </w:p>
          <w:p w14:paraId="4ED00C25" w14:textId="77777777" w:rsidR="00000000" w:rsidRPr="006323C7" w:rsidRDefault="00000000" w:rsidP="00EC7BD3">
            <w:pPr>
              <w:numPr>
                <w:ilvl w:val="0"/>
                <w:numId w:val="19"/>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6323C7">
              <w:rPr>
                <w:rFonts w:ascii="Simplified Arabic" w:hAnsi="Simplified Arabic" w:cs="Simplified Arabic"/>
                <w:rtl/>
              </w:rPr>
              <w:t>تعتمد على مركزية القرار والسيطرة.</w:t>
            </w:r>
          </w:p>
          <w:p w14:paraId="1E6EC148" w14:textId="77777777" w:rsidR="00000000" w:rsidRPr="006323C7" w:rsidRDefault="00000000" w:rsidP="00EC7BD3">
            <w:pPr>
              <w:numPr>
                <w:ilvl w:val="0"/>
                <w:numId w:val="19"/>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6323C7">
              <w:rPr>
                <w:rFonts w:ascii="Simplified Arabic" w:hAnsi="Simplified Arabic" w:cs="Simplified Arabic"/>
                <w:rtl/>
              </w:rPr>
              <w:t>تملك ب</w:t>
            </w:r>
            <w:r>
              <w:rPr>
                <w:rFonts w:ascii="Simplified Arabic" w:hAnsi="Simplified Arabic" w:cs="Simplified Arabic" w:hint="cs"/>
                <w:rtl/>
              </w:rPr>
              <w:t>ُ</w:t>
            </w:r>
            <w:r w:rsidRPr="006323C7">
              <w:rPr>
                <w:rFonts w:ascii="Simplified Arabic" w:hAnsi="Simplified Arabic" w:cs="Simplified Arabic"/>
                <w:rtl/>
              </w:rPr>
              <w:t>نية تنظيمية قائمة على التحكم الصارم والتوحيد.</w:t>
            </w:r>
          </w:p>
          <w:p w14:paraId="19F9B8D5" w14:textId="77777777" w:rsidR="00000000" w:rsidRPr="001254F8" w:rsidRDefault="00000000" w:rsidP="00EC7BD3">
            <w:pPr>
              <w:numPr>
                <w:ilvl w:val="0"/>
                <w:numId w:val="19"/>
              </w:numPr>
              <w:spacing w:line="276" w:lineRule="auto"/>
              <w:rPr>
                <w:rFonts w:ascii="Simplified Arabic" w:hAnsi="Simplified Arabic" w:cs="Simplified Arabic"/>
                <w:rtl/>
              </w:rPr>
            </w:pPr>
            <w:r>
              <w:rPr>
                <w:rFonts w:ascii="Simplified Arabic" w:hAnsi="Simplified Arabic" w:cs="Simplified Arabic" w:hint="cs"/>
                <w:rtl/>
              </w:rPr>
              <w:t xml:space="preserve">عندما </w:t>
            </w:r>
            <w:r w:rsidRPr="006323C7">
              <w:rPr>
                <w:rFonts w:ascii="Simplified Arabic" w:hAnsi="Simplified Arabic" w:cs="Simplified Arabic"/>
                <w:rtl/>
              </w:rPr>
              <w:t>تحتاج إلى تحقيق نتائج دقيقة ومضمونة في مشاريعها.</w:t>
            </w:r>
          </w:p>
        </w:tc>
        <w:tc>
          <w:tcPr>
            <w:tcW w:w="2434" w:type="dxa"/>
            <w:vMerge w:val="restart"/>
          </w:tcPr>
          <w:p w14:paraId="1C347668" w14:textId="77777777" w:rsidR="00000000" w:rsidRPr="006323C7" w:rsidRDefault="00000000" w:rsidP="00EC7BD3">
            <w:pPr>
              <w:numPr>
                <w:ilvl w:val="0"/>
                <w:numId w:val="20"/>
              </w:numPr>
              <w:spacing w:line="276" w:lineRule="auto"/>
              <w:rPr>
                <w:rFonts w:ascii="Simplified Arabic" w:hAnsi="Simplified Arabic" w:cs="Simplified Arabic"/>
                <w:rtl/>
              </w:rPr>
            </w:pPr>
            <w:r>
              <w:rPr>
                <w:rFonts w:ascii="Simplified Arabic" w:hAnsi="Simplified Arabic" w:cs="Simplified Arabic" w:hint="cs"/>
                <w:rtl/>
              </w:rPr>
              <w:t>يعمل توحيد</w:t>
            </w:r>
            <w:r w:rsidRPr="006323C7">
              <w:rPr>
                <w:rFonts w:ascii="Simplified Arabic" w:hAnsi="Simplified Arabic" w:cs="Simplified Arabic"/>
                <w:rtl/>
              </w:rPr>
              <w:t xml:space="preserve"> كامل لإدارة المشاريع عبر المؤسسة.</w:t>
            </w:r>
          </w:p>
          <w:p w14:paraId="23AF4202" w14:textId="77777777" w:rsidR="00000000" w:rsidRPr="006323C7" w:rsidRDefault="00000000" w:rsidP="00EC7BD3">
            <w:pPr>
              <w:numPr>
                <w:ilvl w:val="0"/>
                <w:numId w:val="20"/>
              </w:numPr>
              <w:spacing w:line="276" w:lineRule="auto"/>
              <w:rPr>
                <w:rFonts w:ascii="Simplified Arabic" w:hAnsi="Simplified Arabic" w:cs="Simplified Arabic"/>
                <w:rtl/>
              </w:rPr>
            </w:pPr>
            <w:r>
              <w:rPr>
                <w:rFonts w:ascii="Simplified Arabic" w:hAnsi="Simplified Arabic" w:cs="Simplified Arabic" w:hint="cs"/>
                <w:rtl/>
              </w:rPr>
              <w:t>يضمن</w:t>
            </w:r>
            <w:r w:rsidRPr="006323C7">
              <w:rPr>
                <w:rFonts w:ascii="Simplified Arabic" w:hAnsi="Simplified Arabic" w:cs="Simplified Arabic"/>
                <w:rtl/>
              </w:rPr>
              <w:t xml:space="preserve"> تنفيذ المنهجيات والمعايير بفعالية.</w:t>
            </w:r>
          </w:p>
          <w:p w14:paraId="1584127B" w14:textId="77777777" w:rsidR="00000000" w:rsidRPr="006323C7" w:rsidRDefault="00000000" w:rsidP="00EC7BD3">
            <w:pPr>
              <w:numPr>
                <w:ilvl w:val="0"/>
                <w:numId w:val="20"/>
              </w:numPr>
              <w:spacing w:line="276" w:lineRule="auto"/>
              <w:rPr>
                <w:rFonts w:ascii="Simplified Arabic" w:hAnsi="Simplified Arabic" w:cs="Simplified Arabic"/>
                <w:rtl/>
              </w:rPr>
            </w:pPr>
            <w:r>
              <w:rPr>
                <w:rFonts w:ascii="Simplified Arabic" w:hAnsi="Simplified Arabic" w:cs="Simplified Arabic" w:hint="cs"/>
                <w:rtl/>
              </w:rPr>
              <w:t xml:space="preserve">يسهل </w:t>
            </w:r>
            <w:r w:rsidRPr="006323C7">
              <w:rPr>
                <w:rFonts w:ascii="Simplified Arabic" w:hAnsi="Simplified Arabic" w:cs="Simplified Arabic"/>
                <w:rtl/>
              </w:rPr>
              <w:t>عملية المساءلة والمراجعة.</w:t>
            </w:r>
          </w:p>
          <w:p w14:paraId="06C5C4AA" w14:textId="77777777" w:rsidR="00000000" w:rsidRPr="001254F8" w:rsidRDefault="00000000" w:rsidP="00EC7BD3">
            <w:pPr>
              <w:numPr>
                <w:ilvl w:val="0"/>
                <w:numId w:val="20"/>
              </w:numPr>
              <w:spacing w:line="276" w:lineRule="auto"/>
              <w:rPr>
                <w:rFonts w:ascii="Simplified Arabic" w:hAnsi="Simplified Arabic" w:cs="Simplified Arabic"/>
                <w:rtl/>
              </w:rPr>
            </w:pPr>
            <w:r>
              <w:rPr>
                <w:rFonts w:ascii="Simplified Arabic" w:hAnsi="Simplified Arabic" w:cs="Simplified Arabic" w:hint="cs"/>
                <w:rtl/>
              </w:rPr>
              <w:t>ي</w:t>
            </w:r>
            <w:r w:rsidRPr="006323C7">
              <w:rPr>
                <w:rFonts w:ascii="Simplified Arabic" w:hAnsi="Simplified Arabic" w:cs="Simplified Arabic"/>
                <w:rtl/>
              </w:rPr>
              <w:t xml:space="preserve">تحكم </w:t>
            </w:r>
            <w:r>
              <w:rPr>
                <w:rFonts w:ascii="Simplified Arabic" w:hAnsi="Simplified Arabic" w:cs="Simplified Arabic" w:hint="cs"/>
                <w:rtl/>
              </w:rPr>
              <w:t xml:space="preserve">بشكل </w:t>
            </w:r>
            <w:r w:rsidRPr="006323C7">
              <w:rPr>
                <w:rFonts w:ascii="Simplified Arabic" w:hAnsi="Simplified Arabic" w:cs="Simplified Arabic"/>
                <w:rtl/>
              </w:rPr>
              <w:t>كامل بجودة وموعد وكلفة المشاريع.</w:t>
            </w:r>
          </w:p>
        </w:tc>
      </w:tr>
      <w:tr w:rsidR="00025703" w14:paraId="45D65A80" w14:textId="77777777" w:rsidTr="006323C7">
        <w:tblPrEx>
          <w:tblCellMar>
            <w:top w:w="0" w:type="dxa"/>
            <w:bottom w:w="0" w:type="dxa"/>
          </w:tblCellMar>
        </w:tblPrEx>
        <w:tc>
          <w:tcPr>
            <w:tcW w:w="2081" w:type="dxa"/>
            <w:shd w:val="clear" w:color="auto" w:fill="ACB9CA" w:themeFill="text2" w:themeFillTint="66"/>
            <w:vAlign w:val="center"/>
          </w:tcPr>
          <w:p w14:paraId="32AB4050" w14:textId="77777777" w:rsidR="00000000" w:rsidRPr="00025703" w:rsidRDefault="00000000" w:rsidP="006323C7">
            <w:pPr>
              <w:spacing w:line="360" w:lineRule="auto"/>
              <w:jc w:val="center"/>
              <w:rPr>
                <w:rFonts w:ascii="Simplified Arabic" w:hAnsi="Simplified Arabic" w:cs="Simplified Arabic"/>
                <w:b/>
                <w:bCs/>
                <w:rtl/>
              </w:rPr>
            </w:pPr>
            <w:r w:rsidRPr="00025703">
              <w:rPr>
                <w:rFonts w:ascii="Simplified Arabic" w:hAnsi="Simplified Arabic" w:cs="Simplified Arabic"/>
                <w:b/>
                <w:bCs/>
                <w:rtl/>
              </w:rPr>
              <w:t>القرار النهائي</w:t>
            </w:r>
          </w:p>
        </w:tc>
        <w:tc>
          <w:tcPr>
            <w:tcW w:w="2126" w:type="dxa"/>
            <w:vAlign w:val="center"/>
          </w:tcPr>
          <w:p w14:paraId="6ECF12B4" w14:textId="77777777" w:rsidR="00000000" w:rsidRPr="00025703" w:rsidRDefault="00000000" w:rsidP="006323C7">
            <w:pPr>
              <w:spacing w:line="360" w:lineRule="auto"/>
              <w:jc w:val="center"/>
              <w:rPr>
                <w:rFonts w:ascii="Simplified Arabic" w:hAnsi="Simplified Arabic" w:cs="Simplified Arabic"/>
                <w:rtl/>
              </w:rPr>
            </w:pPr>
            <w:r>
              <w:rPr>
                <w:rFonts w:ascii="Simplified Arabic" w:hAnsi="Simplified Arabic" w:cs="Simplified Arabic" w:hint="cs"/>
                <w:rtl/>
              </w:rPr>
              <w:t xml:space="preserve">يكون </w:t>
            </w:r>
            <w:r w:rsidRPr="00025703">
              <w:rPr>
                <w:rFonts w:ascii="Simplified Arabic" w:hAnsi="Simplified Arabic" w:cs="Simplified Arabic"/>
                <w:rtl/>
              </w:rPr>
              <w:t>بيد مكتب إدارة المشاريع</w:t>
            </w:r>
            <w:r>
              <w:rPr>
                <w:rFonts w:ascii="Simplified Arabic" w:hAnsi="Simplified Arabic" w:cs="Simplified Arabic" w:hint="cs"/>
                <w:rtl/>
              </w:rPr>
              <w:t>.</w:t>
            </w:r>
          </w:p>
        </w:tc>
        <w:tc>
          <w:tcPr>
            <w:tcW w:w="3095" w:type="dxa"/>
            <w:vMerge/>
          </w:tcPr>
          <w:p w14:paraId="190D74D6" w14:textId="77777777" w:rsidR="00000000" w:rsidRDefault="00000000" w:rsidP="00025703">
            <w:pPr>
              <w:spacing w:line="276" w:lineRule="auto"/>
              <w:rPr>
                <w:rFonts w:ascii="Simplified Arabic" w:hAnsi="Simplified Arabic" w:cs="Simplified Arabic"/>
                <w:rtl/>
              </w:rPr>
            </w:pPr>
          </w:p>
        </w:tc>
        <w:tc>
          <w:tcPr>
            <w:tcW w:w="2434" w:type="dxa"/>
            <w:vMerge/>
          </w:tcPr>
          <w:p w14:paraId="3447E985" w14:textId="77777777" w:rsidR="00000000" w:rsidRDefault="00000000" w:rsidP="00025703">
            <w:pPr>
              <w:spacing w:line="276" w:lineRule="auto"/>
              <w:rPr>
                <w:rFonts w:ascii="Simplified Arabic" w:hAnsi="Simplified Arabic" w:cs="Simplified Arabic"/>
                <w:rtl/>
              </w:rPr>
            </w:pPr>
          </w:p>
        </w:tc>
      </w:tr>
      <w:tr w:rsidR="00025703" w14:paraId="6AC42F33" w14:textId="77777777" w:rsidTr="006323C7">
        <w:tblPrEx>
          <w:tblCellMar>
            <w:top w:w="0" w:type="dxa"/>
            <w:bottom w:w="0" w:type="dxa"/>
          </w:tblCellMar>
        </w:tblPrEx>
        <w:tc>
          <w:tcPr>
            <w:tcW w:w="2081" w:type="dxa"/>
            <w:shd w:val="clear" w:color="auto" w:fill="ACB9CA" w:themeFill="text2" w:themeFillTint="66"/>
            <w:vAlign w:val="center"/>
          </w:tcPr>
          <w:p w14:paraId="4B5AA968" w14:textId="77777777" w:rsidR="00000000" w:rsidRPr="00025703" w:rsidRDefault="00000000" w:rsidP="006323C7">
            <w:pPr>
              <w:spacing w:line="360" w:lineRule="auto"/>
              <w:jc w:val="center"/>
              <w:rPr>
                <w:rFonts w:ascii="Simplified Arabic" w:hAnsi="Simplified Arabic" w:cs="Simplified Arabic"/>
                <w:b/>
                <w:bCs/>
                <w:rtl/>
              </w:rPr>
            </w:pPr>
            <w:r>
              <w:rPr>
                <w:rFonts w:ascii="Simplified Arabic" w:hAnsi="Simplified Arabic" w:cs="Simplified Arabic"/>
                <w:b/>
                <w:bCs/>
                <w:rtl/>
              </w:rPr>
              <w:t>ا</w:t>
            </w:r>
            <w:r>
              <w:rPr>
                <w:rFonts w:ascii="Simplified Arabic" w:hAnsi="Simplified Arabic" w:cs="Simplified Arabic" w:hint="cs"/>
                <w:b/>
                <w:bCs/>
                <w:rtl/>
              </w:rPr>
              <w:t>لا</w:t>
            </w:r>
            <w:r w:rsidRPr="00025703">
              <w:rPr>
                <w:rFonts w:ascii="Simplified Arabic" w:hAnsi="Simplified Arabic" w:cs="Simplified Arabic"/>
                <w:b/>
                <w:bCs/>
                <w:rtl/>
              </w:rPr>
              <w:t>ل</w:t>
            </w:r>
            <w:r>
              <w:rPr>
                <w:rFonts w:ascii="Simplified Arabic" w:hAnsi="Simplified Arabic" w:cs="Simplified Arabic" w:hint="cs"/>
                <w:b/>
                <w:bCs/>
                <w:rtl/>
              </w:rPr>
              <w:t>ت</w:t>
            </w:r>
            <w:r w:rsidRPr="00025703">
              <w:rPr>
                <w:rFonts w:ascii="Simplified Arabic" w:hAnsi="Simplified Arabic" w:cs="Simplified Arabic"/>
                <w:b/>
                <w:bCs/>
                <w:rtl/>
              </w:rPr>
              <w:t>زام</w:t>
            </w:r>
          </w:p>
        </w:tc>
        <w:tc>
          <w:tcPr>
            <w:tcW w:w="2126" w:type="dxa"/>
            <w:vAlign w:val="center"/>
          </w:tcPr>
          <w:p w14:paraId="7021CA81" w14:textId="77777777" w:rsidR="00000000" w:rsidRPr="00025703" w:rsidRDefault="00000000" w:rsidP="006323C7">
            <w:pPr>
              <w:spacing w:line="360" w:lineRule="auto"/>
              <w:jc w:val="center"/>
              <w:rPr>
                <w:rFonts w:ascii="Simplified Arabic" w:hAnsi="Simplified Arabic" w:cs="Simplified Arabic"/>
                <w:rtl/>
              </w:rPr>
            </w:pPr>
            <w:r w:rsidRPr="00025703">
              <w:rPr>
                <w:rFonts w:ascii="Simplified Arabic" w:hAnsi="Simplified Arabic" w:cs="Simplified Arabic"/>
                <w:rtl/>
              </w:rPr>
              <w:t>إلزامي باستخدام المنهجيات والأدوات</w:t>
            </w:r>
            <w:r>
              <w:rPr>
                <w:rFonts w:ascii="Simplified Arabic" w:hAnsi="Simplified Arabic" w:cs="Simplified Arabic" w:hint="cs"/>
                <w:rtl/>
              </w:rPr>
              <w:t>.</w:t>
            </w:r>
          </w:p>
        </w:tc>
        <w:tc>
          <w:tcPr>
            <w:tcW w:w="3095" w:type="dxa"/>
            <w:vMerge/>
          </w:tcPr>
          <w:p w14:paraId="5B629AE4" w14:textId="77777777" w:rsidR="00000000" w:rsidRDefault="00000000" w:rsidP="00025703">
            <w:pPr>
              <w:spacing w:line="276" w:lineRule="auto"/>
              <w:rPr>
                <w:rFonts w:ascii="Simplified Arabic" w:hAnsi="Simplified Arabic" w:cs="Simplified Arabic"/>
                <w:rtl/>
              </w:rPr>
            </w:pPr>
          </w:p>
        </w:tc>
        <w:tc>
          <w:tcPr>
            <w:tcW w:w="2434" w:type="dxa"/>
            <w:vMerge/>
          </w:tcPr>
          <w:p w14:paraId="70DD098C" w14:textId="77777777" w:rsidR="00000000" w:rsidRDefault="00000000" w:rsidP="00025703">
            <w:pPr>
              <w:spacing w:line="276" w:lineRule="auto"/>
              <w:rPr>
                <w:rFonts w:ascii="Simplified Arabic" w:hAnsi="Simplified Arabic" w:cs="Simplified Arabic"/>
                <w:rtl/>
              </w:rPr>
            </w:pPr>
          </w:p>
        </w:tc>
      </w:tr>
      <w:tr w:rsidR="00025703" w14:paraId="6116AD1B" w14:textId="77777777" w:rsidTr="006323C7">
        <w:tblPrEx>
          <w:tblCellMar>
            <w:top w:w="0" w:type="dxa"/>
            <w:bottom w:w="0" w:type="dxa"/>
          </w:tblCellMar>
        </w:tblPrEx>
        <w:tc>
          <w:tcPr>
            <w:tcW w:w="2081" w:type="dxa"/>
            <w:shd w:val="clear" w:color="auto" w:fill="ACB9CA" w:themeFill="text2" w:themeFillTint="66"/>
            <w:vAlign w:val="center"/>
          </w:tcPr>
          <w:p w14:paraId="0353B4BD" w14:textId="77777777" w:rsidR="00000000" w:rsidRPr="00025703" w:rsidRDefault="00000000" w:rsidP="006323C7">
            <w:pPr>
              <w:spacing w:line="360" w:lineRule="auto"/>
              <w:jc w:val="center"/>
              <w:rPr>
                <w:rFonts w:ascii="Simplified Arabic" w:hAnsi="Simplified Arabic" w:cs="Simplified Arabic"/>
                <w:b/>
                <w:bCs/>
                <w:rtl/>
              </w:rPr>
            </w:pPr>
            <w:r w:rsidRPr="00025703">
              <w:rPr>
                <w:rFonts w:ascii="Simplified Arabic" w:hAnsi="Simplified Arabic" w:cs="Simplified Arabic"/>
                <w:b/>
                <w:bCs/>
                <w:rtl/>
              </w:rPr>
              <w:t>الهدف الرئيسي</w:t>
            </w:r>
          </w:p>
        </w:tc>
        <w:tc>
          <w:tcPr>
            <w:tcW w:w="2126" w:type="dxa"/>
            <w:vAlign w:val="center"/>
          </w:tcPr>
          <w:p w14:paraId="3D4957DB" w14:textId="77777777" w:rsidR="00000000" w:rsidRPr="00025703" w:rsidRDefault="00000000" w:rsidP="006323C7">
            <w:pPr>
              <w:spacing w:line="360" w:lineRule="auto"/>
              <w:jc w:val="center"/>
              <w:rPr>
                <w:rFonts w:ascii="Simplified Arabic" w:hAnsi="Simplified Arabic" w:cs="Simplified Arabic"/>
              </w:rPr>
            </w:pPr>
            <w:r w:rsidRPr="00025703">
              <w:rPr>
                <w:rFonts w:ascii="Simplified Arabic" w:hAnsi="Simplified Arabic" w:cs="Simplified Arabic"/>
                <w:rtl/>
              </w:rPr>
              <w:t>تحقيق التحكم الكامل وضمان تنفيذ المشاريع بنجاح</w:t>
            </w:r>
            <w:r>
              <w:rPr>
                <w:rFonts w:ascii="Simplified Arabic" w:hAnsi="Simplified Arabic" w:cs="Simplified Arabic" w:hint="cs"/>
                <w:rtl/>
              </w:rPr>
              <w:t>.</w:t>
            </w:r>
          </w:p>
        </w:tc>
        <w:tc>
          <w:tcPr>
            <w:tcW w:w="3095" w:type="dxa"/>
            <w:vMerge/>
          </w:tcPr>
          <w:p w14:paraId="41BC31F2" w14:textId="77777777" w:rsidR="00000000" w:rsidRDefault="00000000" w:rsidP="00025703">
            <w:pPr>
              <w:spacing w:line="276" w:lineRule="auto"/>
              <w:rPr>
                <w:rFonts w:ascii="Simplified Arabic" w:hAnsi="Simplified Arabic" w:cs="Simplified Arabic"/>
                <w:rtl/>
              </w:rPr>
            </w:pPr>
          </w:p>
        </w:tc>
        <w:tc>
          <w:tcPr>
            <w:tcW w:w="2434" w:type="dxa"/>
            <w:vMerge/>
          </w:tcPr>
          <w:p w14:paraId="6BD4E308" w14:textId="77777777" w:rsidR="00000000" w:rsidRDefault="00000000" w:rsidP="00025703">
            <w:pPr>
              <w:spacing w:line="276" w:lineRule="auto"/>
              <w:rPr>
                <w:rFonts w:ascii="Simplified Arabic" w:hAnsi="Simplified Arabic" w:cs="Simplified Arabic"/>
                <w:rtl/>
              </w:rPr>
            </w:pPr>
          </w:p>
        </w:tc>
      </w:tr>
    </w:tbl>
    <w:p w14:paraId="3DFBC0BF" w14:textId="77777777" w:rsidR="00000000" w:rsidRDefault="00000000" w:rsidP="00310A74">
      <w:pPr>
        <w:jc w:val="center"/>
        <w:rPr>
          <w:rFonts w:ascii="Simplified Arabic" w:hAnsi="Simplified Arabic" w:cs="Simplified Arabic"/>
          <w:b/>
          <w:bCs/>
          <w:rtl/>
        </w:rPr>
      </w:pPr>
    </w:p>
    <w:p w14:paraId="7E1E345A" w14:textId="77777777" w:rsidR="00000000" w:rsidRPr="00646980" w:rsidRDefault="00000000" w:rsidP="00646980">
      <w:pPr>
        <w:jc w:val="center"/>
        <w:rPr>
          <w:rFonts w:ascii="Simplified Arabic" w:hAnsi="Simplified Arabic" w:cs="Simplified Arabic"/>
          <w:b/>
          <w:bCs/>
          <w:sz w:val="36"/>
          <w:szCs w:val="36"/>
          <w:rtl/>
        </w:rPr>
      </w:pPr>
      <w:r w:rsidRPr="00310A74">
        <w:rPr>
          <w:rFonts w:ascii="Simplified Arabic" w:hAnsi="Simplified Arabic" w:cs="Simplified Arabic"/>
          <w:b/>
          <w:bCs/>
          <w:rtl/>
        </w:rPr>
        <w:t xml:space="preserve">جدول </w:t>
      </w:r>
      <w:r>
        <w:rPr>
          <w:rFonts w:ascii="Simplified Arabic" w:hAnsi="Simplified Arabic" w:cs="Simplified Arabic"/>
          <w:b/>
          <w:bCs/>
          <w:rtl/>
        </w:rPr>
        <w:fldChar w:fldCharType="begin"/>
      </w:r>
      <w:r>
        <w:rPr>
          <w:rFonts w:ascii="Simplified Arabic" w:hAnsi="Simplified Arabic" w:cs="Simplified Arabic"/>
          <w:b/>
          <w:bCs/>
          <w:rtl/>
        </w:rPr>
        <w:instrText xml:space="preserve"> </w:instrText>
      </w:r>
      <w:r>
        <w:rPr>
          <w:rFonts w:ascii="Simplified Arabic" w:hAnsi="Simplified Arabic" w:cs="Simplified Arabic"/>
          <w:b/>
          <w:bCs/>
        </w:rPr>
        <w:instrText>SEQ</w:instrText>
      </w:r>
      <w:r>
        <w:rPr>
          <w:rFonts w:ascii="Simplified Arabic" w:hAnsi="Simplified Arabic" w:cs="Simplified Arabic"/>
          <w:b/>
          <w:bCs/>
          <w:rtl/>
        </w:rPr>
        <w:instrText xml:space="preserve"> جدول \* </w:instrText>
      </w:r>
      <w:r>
        <w:rPr>
          <w:rFonts w:ascii="Simplified Arabic" w:hAnsi="Simplified Arabic" w:cs="Simplified Arabic"/>
          <w:b/>
          <w:bCs/>
        </w:rPr>
        <w:instrText>ARABIC</w:instrText>
      </w:r>
      <w:r>
        <w:rPr>
          <w:rFonts w:ascii="Simplified Arabic" w:hAnsi="Simplified Arabic" w:cs="Simplified Arabic"/>
          <w:b/>
          <w:bCs/>
          <w:rtl/>
        </w:rPr>
        <w:instrText xml:space="preserve"> </w:instrText>
      </w:r>
      <w:r>
        <w:rPr>
          <w:rFonts w:ascii="Simplified Arabic" w:hAnsi="Simplified Arabic" w:cs="Simplified Arabic"/>
          <w:b/>
          <w:bCs/>
          <w:rtl/>
        </w:rPr>
        <w:fldChar w:fldCharType="separate"/>
      </w:r>
      <w:r>
        <w:rPr>
          <w:rFonts w:ascii="Simplified Arabic" w:hAnsi="Simplified Arabic" w:cs="Simplified Arabic"/>
          <w:b/>
          <w:bCs/>
          <w:noProof/>
          <w:rtl/>
        </w:rPr>
        <w:t>3</w:t>
      </w:r>
      <w:r>
        <w:rPr>
          <w:rFonts w:ascii="Simplified Arabic" w:hAnsi="Simplified Arabic" w:cs="Simplified Arabic"/>
          <w:b/>
          <w:bCs/>
          <w:rtl/>
        </w:rPr>
        <w:fldChar w:fldCharType="end"/>
      </w:r>
      <w:r w:rsidRPr="00310A74">
        <w:rPr>
          <w:rFonts w:ascii="Simplified Arabic" w:hAnsi="Simplified Arabic" w:cs="Simplified Arabic"/>
          <w:b/>
          <w:bCs/>
          <w:noProof/>
          <w:rtl/>
        </w:rPr>
        <w:t xml:space="preserve"> مكتب إدارة المشاريع ال</w:t>
      </w:r>
      <w:r>
        <w:rPr>
          <w:rFonts w:ascii="Simplified Arabic" w:hAnsi="Simplified Arabic" w:cs="Simplified Arabic"/>
          <w:b/>
          <w:bCs/>
          <w:noProof/>
          <w:rtl/>
        </w:rPr>
        <w:t>توجيهي ، المصدر من إعداد الباح</w:t>
      </w:r>
      <w:r>
        <w:rPr>
          <w:rFonts w:ascii="Simplified Arabic" w:hAnsi="Simplified Arabic" w:cs="Simplified Arabic" w:hint="cs"/>
          <w:b/>
          <w:bCs/>
          <w:noProof/>
          <w:rtl/>
        </w:rPr>
        <w:t>ثة.</w:t>
      </w:r>
    </w:p>
    <w:p w14:paraId="67CB6025" w14:textId="77777777" w:rsidR="00000000" w:rsidRDefault="00000000" w:rsidP="00646980">
      <w:pPr>
        <w:spacing w:line="480" w:lineRule="auto"/>
        <w:jc w:val="center"/>
        <w:rPr>
          <w:rFonts w:ascii="Simplified Arabic" w:hAnsi="Simplified Arabic" w:cs="Simplified Arabic"/>
          <w:b/>
          <w:bCs/>
          <w:rtl/>
        </w:rPr>
      </w:pPr>
      <w:r>
        <w:rPr>
          <w:rFonts w:ascii="Simplified Arabic" w:hAnsi="Simplified Arabic" w:cs="Simplified Arabic" w:hint="cs"/>
          <w:b/>
          <w:bCs/>
          <w:rtl/>
        </w:rPr>
        <w:t>"</w:t>
      </w:r>
      <w:r w:rsidRPr="00646980">
        <w:rPr>
          <w:rFonts w:ascii="Simplified Arabic" w:hAnsi="Simplified Arabic" w:cs="Simplified Arabic" w:hint="cs"/>
          <w:b/>
          <w:bCs/>
          <w:rtl/>
        </w:rPr>
        <w:t>مقارنة عامة بين أنواع مكاتب إدارة المشاريع الثلاثة</w:t>
      </w:r>
      <w:r>
        <w:rPr>
          <w:rFonts w:ascii="Simplified Arabic" w:hAnsi="Simplified Arabic" w:cs="Simplified Arabic" w:hint="cs"/>
          <w:b/>
          <w:bCs/>
          <w:rtl/>
        </w:rPr>
        <w:t>"</w:t>
      </w:r>
    </w:p>
    <w:tbl>
      <w:tblPr>
        <w:bidiVisual/>
        <w:tblW w:w="0" w:type="auto"/>
        <w:tblInd w:w="10" w:type="dxa"/>
        <w:tblCellMar>
          <w:left w:w="10" w:type="dxa"/>
          <w:right w:w="10" w:type="dxa"/>
        </w:tblCellMar>
        <w:tblLook w:val="04A0" w:firstRow="1" w:lastRow="0" w:firstColumn="1" w:lastColumn="0" w:noHBand="0" w:noVBand="1"/>
      </w:tblPr>
      <w:tblGrid>
        <w:gridCol w:w="1947"/>
        <w:gridCol w:w="1947"/>
        <w:gridCol w:w="1947"/>
        <w:gridCol w:w="1947"/>
        <w:gridCol w:w="1948"/>
      </w:tblGrid>
      <w:tr w:rsidR="00646980" w:rsidRPr="00646980" w14:paraId="4994F4F7" w14:textId="77777777" w:rsidTr="00646980">
        <w:tblPrEx>
          <w:tblCellMar>
            <w:top w:w="0" w:type="dxa"/>
            <w:bottom w:w="0" w:type="dxa"/>
          </w:tblCellMar>
        </w:tblPrEx>
        <w:tc>
          <w:tcPr>
            <w:tcW w:w="1947" w:type="dxa"/>
            <w:shd w:val="clear" w:color="auto" w:fill="000000" w:themeFill="text1"/>
            <w:vAlign w:val="center"/>
          </w:tcPr>
          <w:p w14:paraId="00346A99" w14:textId="77777777" w:rsidR="00000000" w:rsidRPr="00646980" w:rsidRDefault="00000000" w:rsidP="00646980">
            <w:pPr>
              <w:spacing w:line="480" w:lineRule="auto"/>
              <w:jc w:val="center"/>
              <w:rPr>
                <w:rFonts w:ascii="Simplified Arabic" w:hAnsi="Simplified Arabic" w:cs="Simplified Arabic"/>
                <w:b/>
                <w:bCs/>
                <w:rtl/>
              </w:rPr>
            </w:pPr>
            <w:r w:rsidRPr="00646980">
              <w:rPr>
                <w:rFonts w:ascii="Simplified Arabic" w:hAnsi="Simplified Arabic" w:cs="Simplified Arabic"/>
                <w:b/>
                <w:bCs/>
                <w:rtl/>
              </w:rPr>
              <w:t>نوع المكتب</w:t>
            </w:r>
          </w:p>
        </w:tc>
        <w:tc>
          <w:tcPr>
            <w:tcW w:w="1947" w:type="dxa"/>
            <w:shd w:val="clear" w:color="auto" w:fill="000000" w:themeFill="text1"/>
            <w:vAlign w:val="center"/>
          </w:tcPr>
          <w:p w14:paraId="75EA2C6C" w14:textId="77777777" w:rsidR="00000000" w:rsidRPr="00646980" w:rsidRDefault="00000000" w:rsidP="00646980">
            <w:pPr>
              <w:spacing w:line="480" w:lineRule="auto"/>
              <w:jc w:val="center"/>
              <w:rPr>
                <w:rFonts w:ascii="Simplified Arabic" w:hAnsi="Simplified Arabic" w:cs="Simplified Arabic"/>
                <w:b/>
                <w:bCs/>
                <w:rtl/>
              </w:rPr>
            </w:pPr>
            <w:r w:rsidRPr="00646980">
              <w:rPr>
                <w:rFonts w:ascii="Simplified Arabic" w:hAnsi="Simplified Arabic" w:cs="Simplified Arabic"/>
                <w:b/>
                <w:bCs/>
                <w:rtl/>
              </w:rPr>
              <w:t>السيطرة</w:t>
            </w:r>
          </w:p>
        </w:tc>
        <w:tc>
          <w:tcPr>
            <w:tcW w:w="1947" w:type="dxa"/>
            <w:shd w:val="clear" w:color="auto" w:fill="000000" w:themeFill="text1"/>
            <w:vAlign w:val="center"/>
          </w:tcPr>
          <w:p w14:paraId="33B717F5" w14:textId="77777777" w:rsidR="00000000" w:rsidRPr="00646980" w:rsidRDefault="00000000" w:rsidP="00646980">
            <w:pPr>
              <w:spacing w:line="480" w:lineRule="auto"/>
              <w:jc w:val="center"/>
              <w:rPr>
                <w:rFonts w:ascii="Simplified Arabic" w:hAnsi="Simplified Arabic" w:cs="Simplified Arabic"/>
                <w:b/>
                <w:bCs/>
                <w:rtl/>
              </w:rPr>
            </w:pPr>
            <w:r w:rsidRPr="00646980">
              <w:rPr>
                <w:rFonts w:ascii="Simplified Arabic" w:hAnsi="Simplified Arabic" w:cs="Simplified Arabic"/>
                <w:b/>
                <w:bCs/>
                <w:rtl/>
              </w:rPr>
              <w:t>الدور</w:t>
            </w:r>
          </w:p>
        </w:tc>
        <w:tc>
          <w:tcPr>
            <w:tcW w:w="1947" w:type="dxa"/>
            <w:shd w:val="clear" w:color="auto" w:fill="000000" w:themeFill="text1"/>
            <w:vAlign w:val="center"/>
          </w:tcPr>
          <w:p w14:paraId="121EE973" w14:textId="77777777" w:rsidR="00000000" w:rsidRPr="00646980" w:rsidRDefault="00000000" w:rsidP="00646980">
            <w:pPr>
              <w:spacing w:line="480" w:lineRule="auto"/>
              <w:jc w:val="center"/>
              <w:rPr>
                <w:rFonts w:ascii="Simplified Arabic" w:hAnsi="Simplified Arabic" w:cs="Simplified Arabic"/>
                <w:b/>
                <w:bCs/>
                <w:rtl/>
              </w:rPr>
            </w:pPr>
            <w:r w:rsidRPr="00646980">
              <w:rPr>
                <w:rFonts w:ascii="Simplified Arabic" w:hAnsi="Simplified Arabic" w:cs="Simplified Arabic"/>
                <w:b/>
                <w:bCs/>
                <w:rtl/>
              </w:rPr>
              <w:t>المرونة</w:t>
            </w:r>
          </w:p>
        </w:tc>
        <w:tc>
          <w:tcPr>
            <w:tcW w:w="1948" w:type="dxa"/>
            <w:shd w:val="clear" w:color="auto" w:fill="000000" w:themeFill="text1"/>
            <w:vAlign w:val="center"/>
          </w:tcPr>
          <w:p w14:paraId="46EE9347" w14:textId="77777777" w:rsidR="00000000" w:rsidRPr="00646980" w:rsidRDefault="00000000" w:rsidP="00646980">
            <w:pPr>
              <w:spacing w:line="480" w:lineRule="auto"/>
              <w:jc w:val="center"/>
              <w:rPr>
                <w:rFonts w:ascii="Simplified Arabic" w:hAnsi="Simplified Arabic" w:cs="Simplified Arabic"/>
                <w:b/>
                <w:bCs/>
                <w:rtl/>
              </w:rPr>
            </w:pPr>
            <w:r w:rsidRPr="00646980">
              <w:rPr>
                <w:rFonts w:ascii="Simplified Arabic" w:hAnsi="Simplified Arabic" w:cs="Simplified Arabic"/>
                <w:b/>
                <w:bCs/>
                <w:rtl/>
              </w:rPr>
              <w:t>الإلزام</w:t>
            </w:r>
          </w:p>
        </w:tc>
      </w:tr>
      <w:tr w:rsidR="00646980" w:rsidRPr="00646980" w14:paraId="0848ADAF" w14:textId="77777777" w:rsidTr="00646980">
        <w:tblPrEx>
          <w:tblCellMar>
            <w:top w:w="0" w:type="dxa"/>
            <w:bottom w:w="0" w:type="dxa"/>
          </w:tblCellMar>
        </w:tblPrEx>
        <w:tc>
          <w:tcPr>
            <w:tcW w:w="1947" w:type="dxa"/>
            <w:shd w:val="clear" w:color="auto" w:fill="ACB9CA" w:themeFill="text2" w:themeFillTint="66"/>
            <w:vAlign w:val="center"/>
          </w:tcPr>
          <w:p w14:paraId="72869054" w14:textId="77777777" w:rsidR="00000000" w:rsidRPr="00646980" w:rsidRDefault="00000000" w:rsidP="00646980">
            <w:pPr>
              <w:spacing w:line="480" w:lineRule="auto"/>
              <w:jc w:val="center"/>
              <w:rPr>
                <w:rFonts w:ascii="Simplified Arabic" w:hAnsi="Simplified Arabic" w:cs="Simplified Arabic"/>
                <w:b/>
                <w:bCs/>
              </w:rPr>
            </w:pPr>
            <w:r w:rsidRPr="00646980">
              <w:rPr>
                <w:rFonts w:ascii="Simplified Arabic" w:hAnsi="Simplified Arabic" w:cs="Simplified Arabic"/>
                <w:b/>
                <w:bCs/>
                <w:rtl/>
              </w:rPr>
              <w:t>الداعم</w:t>
            </w:r>
          </w:p>
        </w:tc>
        <w:tc>
          <w:tcPr>
            <w:tcW w:w="1947" w:type="dxa"/>
            <w:vAlign w:val="center"/>
          </w:tcPr>
          <w:p w14:paraId="2F5BD63C"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منخفض</w:t>
            </w:r>
          </w:p>
        </w:tc>
        <w:tc>
          <w:tcPr>
            <w:tcW w:w="1947" w:type="dxa"/>
            <w:vAlign w:val="center"/>
          </w:tcPr>
          <w:p w14:paraId="71368F0A"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استشاري</w:t>
            </w:r>
          </w:p>
        </w:tc>
        <w:tc>
          <w:tcPr>
            <w:tcW w:w="1947" w:type="dxa"/>
            <w:vAlign w:val="center"/>
          </w:tcPr>
          <w:p w14:paraId="551A6B44"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عالية</w:t>
            </w:r>
          </w:p>
        </w:tc>
        <w:tc>
          <w:tcPr>
            <w:tcW w:w="1948" w:type="dxa"/>
            <w:vAlign w:val="center"/>
          </w:tcPr>
          <w:p w14:paraId="7191FAA0"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غير إلزامي</w:t>
            </w:r>
          </w:p>
        </w:tc>
      </w:tr>
      <w:tr w:rsidR="00646980" w:rsidRPr="00646980" w14:paraId="13832CFB" w14:textId="77777777" w:rsidTr="00646980">
        <w:tblPrEx>
          <w:tblCellMar>
            <w:top w:w="0" w:type="dxa"/>
            <w:bottom w:w="0" w:type="dxa"/>
          </w:tblCellMar>
        </w:tblPrEx>
        <w:tc>
          <w:tcPr>
            <w:tcW w:w="1947" w:type="dxa"/>
            <w:shd w:val="clear" w:color="auto" w:fill="ACB9CA" w:themeFill="text2" w:themeFillTint="66"/>
            <w:vAlign w:val="center"/>
          </w:tcPr>
          <w:p w14:paraId="673BD93B" w14:textId="77777777" w:rsidR="00000000" w:rsidRPr="00646980" w:rsidRDefault="00000000" w:rsidP="00646980">
            <w:pPr>
              <w:spacing w:line="480" w:lineRule="auto"/>
              <w:jc w:val="center"/>
              <w:rPr>
                <w:rFonts w:ascii="Simplified Arabic" w:hAnsi="Simplified Arabic" w:cs="Simplified Arabic"/>
                <w:b/>
                <w:bCs/>
              </w:rPr>
            </w:pPr>
            <w:r w:rsidRPr="00646980">
              <w:rPr>
                <w:rFonts w:ascii="Simplified Arabic" w:hAnsi="Simplified Arabic" w:cs="Simplified Arabic"/>
                <w:b/>
                <w:bCs/>
                <w:rtl/>
              </w:rPr>
              <w:t>التحكمي</w:t>
            </w:r>
          </w:p>
        </w:tc>
        <w:tc>
          <w:tcPr>
            <w:tcW w:w="1947" w:type="dxa"/>
            <w:vAlign w:val="center"/>
          </w:tcPr>
          <w:p w14:paraId="7E099149"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متوسط</w:t>
            </w:r>
          </w:p>
        </w:tc>
        <w:tc>
          <w:tcPr>
            <w:tcW w:w="1947" w:type="dxa"/>
            <w:vAlign w:val="center"/>
          </w:tcPr>
          <w:p w14:paraId="50178A17"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رقابي</w:t>
            </w:r>
          </w:p>
        </w:tc>
        <w:tc>
          <w:tcPr>
            <w:tcW w:w="1947" w:type="dxa"/>
            <w:vAlign w:val="center"/>
          </w:tcPr>
          <w:p w14:paraId="321975D7"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متوسطة</w:t>
            </w:r>
          </w:p>
        </w:tc>
        <w:tc>
          <w:tcPr>
            <w:tcW w:w="1948" w:type="dxa"/>
            <w:vAlign w:val="center"/>
          </w:tcPr>
          <w:p w14:paraId="15CA78A6"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جزئي</w:t>
            </w:r>
          </w:p>
        </w:tc>
      </w:tr>
      <w:tr w:rsidR="00646980" w:rsidRPr="00646980" w14:paraId="7768D13F" w14:textId="77777777" w:rsidTr="00646980">
        <w:tblPrEx>
          <w:tblCellMar>
            <w:top w:w="0" w:type="dxa"/>
            <w:bottom w:w="0" w:type="dxa"/>
          </w:tblCellMar>
        </w:tblPrEx>
        <w:tc>
          <w:tcPr>
            <w:tcW w:w="1947" w:type="dxa"/>
            <w:shd w:val="clear" w:color="auto" w:fill="ACB9CA" w:themeFill="text2" w:themeFillTint="66"/>
            <w:vAlign w:val="center"/>
          </w:tcPr>
          <w:p w14:paraId="2A616743" w14:textId="77777777" w:rsidR="00000000" w:rsidRPr="00646980" w:rsidRDefault="00000000" w:rsidP="00646980">
            <w:pPr>
              <w:spacing w:line="480" w:lineRule="auto"/>
              <w:jc w:val="center"/>
              <w:rPr>
                <w:rFonts w:ascii="Simplified Arabic" w:hAnsi="Simplified Arabic" w:cs="Simplified Arabic"/>
                <w:b/>
                <w:bCs/>
              </w:rPr>
            </w:pPr>
            <w:r w:rsidRPr="00646980">
              <w:rPr>
                <w:rFonts w:ascii="Simplified Arabic" w:hAnsi="Simplified Arabic" w:cs="Simplified Arabic"/>
                <w:b/>
                <w:bCs/>
                <w:rtl/>
              </w:rPr>
              <w:t>التوجيهي</w:t>
            </w:r>
          </w:p>
        </w:tc>
        <w:tc>
          <w:tcPr>
            <w:tcW w:w="1947" w:type="dxa"/>
            <w:vAlign w:val="center"/>
          </w:tcPr>
          <w:p w14:paraId="75C33327"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عالي</w:t>
            </w:r>
          </w:p>
        </w:tc>
        <w:tc>
          <w:tcPr>
            <w:tcW w:w="1947" w:type="dxa"/>
            <w:vAlign w:val="center"/>
          </w:tcPr>
          <w:p w14:paraId="5C8E59C0"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تنفيذي</w:t>
            </w:r>
          </w:p>
        </w:tc>
        <w:tc>
          <w:tcPr>
            <w:tcW w:w="1947" w:type="dxa"/>
            <w:vAlign w:val="center"/>
          </w:tcPr>
          <w:p w14:paraId="5C15FAE2"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منخفضة</w:t>
            </w:r>
          </w:p>
        </w:tc>
        <w:tc>
          <w:tcPr>
            <w:tcW w:w="1948" w:type="dxa"/>
            <w:vAlign w:val="center"/>
          </w:tcPr>
          <w:p w14:paraId="52468BAA" w14:textId="77777777" w:rsidR="00000000" w:rsidRPr="00646980" w:rsidRDefault="00000000" w:rsidP="00646980">
            <w:pPr>
              <w:spacing w:line="480" w:lineRule="auto"/>
              <w:jc w:val="center"/>
              <w:rPr>
                <w:rFonts w:ascii="Simplified Arabic" w:hAnsi="Simplified Arabic" w:cs="Simplified Arabic"/>
              </w:rPr>
            </w:pPr>
            <w:r w:rsidRPr="00646980">
              <w:rPr>
                <w:rFonts w:ascii="Simplified Arabic" w:hAnsi="Simplified Arabic" w:cs="Simplified Arabic"/>
                <w:rtl/>
              </w:rPr>
              <w:t>إلزامي</w:t>
            </w:r>
          </w:p>
        </w:tc>
      </w:tr>
    </w:tbl>
    <w:p w14:paraId="0B304B96" w14:textId="77777777" w:rsidR="00000000" w:rsidRDefault="00000000" w:rsidP="00646980">
      <w:pPr>
        <w:rPr>
          <w:rtl/>
        </w:rPr>
      </w:pPr>
    </w:p>
    <w:p w14:paraId="56D069F8" w14:textId="77777777" w:rsidR="00000000" w:rsidRPr="00756F21" w:rsidRDefault="00000000" w:rsidP="00646980">
      <w:pPr>
        <w:jc w:val="center"/>
        <w:rPr>
          <w:rFonts w:ascii="Simplified Arabic" w:hAnsi="Simplified Arabic" w:cs="Simplified Arabic"/>
          <w:b/>
          <w:bCs/>
          <w:rtl/>
        </w:rPr>
      </w:pPr>
      <w:r w:rsidRPr="00756F21">
        <w:rPr>
          <w:rFonts w:ascii="Simplified Arabic" w:hAnsi="Simplified Arabic" w:cs="Simplified Arabic"/>
          <w:b/>
          <w:bCs/>
          <w:rtl/>
        </w:rPr>
        <w:t xml:space="preserve">جدول </w:t>
      </w:r>
      <w:r w:rsidRPr="00756F21">
        <w:rPr>
          <w:rFonts w:ascii="Simplified Arabic" w:hAnsi="Simplified Arabic" w:cs="Simplified Arabic"/>
          <w:b/>
          <w:bCs/>
          <w:rtl/>
        </w:rPr>
        <w:fldChar w:fldCharType="begin"/>
      </w:r>
      <w:r w:rsidRPr="00756F21">
        <w:rPr>
          <w:rFonts w:ascii="Simplified Arabic" w:hAnsi="Simplified Arabic" w:cs="Simplified Arabic"/>
          <w:b/>
          <w:bCs/>
          <w:rtl/>
        </w:rPr>
        <w:instrText xml:space="preserve"> </w:instrText>
      </w:r>
      <w:r w:rsidRPr="00756F21">
        <w:rPr>
          <w:rFonts w:ascii="Simplified Arabic" w:hAnsi="Simplified Arabic" w:cs="Simplified Arabic"/>
          <w:b/>
          <w:bCs/>
        </w:rPr>
        <w:instrText>SEQ</w:instrText>
      </w:r>
      <w:r w:rsidRPr="00756F21">
        <w:rPr>
          <w:rFonts w:ascii="Simplified Arabic" w:hAnsi="Simplified Arabic" w:cs="Simplified Arabic"/>
          <w:b/>
          <w:bCs/>
          <w:rtl/>
        </w:rPr>
        <w:instrText xml:space="preserve"> جدول \* </w:instrText>
      </w:r>
      <w:r w:rsidRPr="00756F21">
        <w:rPr>
          <w:rFonts w:ascii="Simplified Arabic" w:hAnsi="Simplified Arabic" w:cs="Simplified Arabic"/>
          <w:b/>
          <w:bCs/>
        </w:rPr>
        <w:instrText>ARABIC</w:instrText>
      </w:r>
      <w:r w:rsidRPr="00756F21">
        <w:rPr>
          <w:rFonts w:ascii="Simplified Arabic" w:hAnsi="Simplified Arabic" w:cs="Simplified Arabic"/>
          <w:b/>
          <w:bCs/>
          <w:rtl/>
        </w:rPr>
        <w:instrText xml:space="preserve"> </w:instrText>
      </w:r>
      <w:r w:rsidRPr="00756F21">
        <w:rPr>
          <w:rFonts w:ascii="Simplified Arabic" w:hAnsi="Simplified Arabic" w:cs="Simplified Arabic"/>
          <w:b/>
          <w:bCs/>
          <w:rtl/>
        </w:rPr>
        <w:fldChar w:fldCharType="separate"/>
      </w:r>
      <w:r>
        <w:rPr>
          <w:rFonts w:ascii="Simplified Arabic" w:hAnsi="Simplified Arabic" w:cs="Simplified Arabic"/>
          <w:b/>
          <w:bCs/>
          <w:noProof/>
          <w:rtl/>
        </w:rPr>
        <w:t>4</w:t>
      </w:r>
      <w:r w:rsidRPr="00756F21">
        <w:rPr>
          <w:rFonts w:ascii="Simplified Arabic" w:hAnsi="Simplified Arabic" w:cs="Simplified Arabic"/>
          <w:b/>
          <w:bCs/>
          <w:rtl/>
        </w:rPr>
        <w:fldChar w:fldCharType="end"/>
      </w:r>
      <w:r w:rsidRPr="00756F21">
        <w:rPr>
          <w:rFonts w:ascii="Simplified Arabic" w:hAnsi="Simplified Arabic" w:cs="Simplified Arabic"/>
          <w:b/>
          <w:bCs/>
          <w:noProof/>
          <w:rtl/>
        </w:rPr>
        <w:t xml:space="preserve"> مقارنة بين أنواع مكاتب إدارة المشاريع الثلاثة</w:t>
      </w:r>
      <w:r w:rsidRPr="00756F21">
        <w:rPr>
          <w:rFonts w:ascii="Simplified Arabic" w:hAnsi="Simplified Arabic" w:cs="Simplified Arabic" w:hint="cs"/>
          <w:b/>
          <w:bCs/>
          <w:rtl/>
        </w:rPr>
        <w:t xml:space="preserve"> ، المصدر من إعداد الباحثة.</w:t>
      </w:r>
    </w:p>
    <w:p w14:paraId="147E3CF1" w14:textId="77777777" w:rsidR="00000000" w:rsidRPr="000F42B2" w:rsidRDefault="00000000" w:rsidP="001D3010">
      <w:pPr>
        <w:spacing w:line="480" w:lineRule="auto"/>
        <w:rPr>
          <w:rFonts w:ascii="Simplified Arabic" w:hAnsi="Simplified Arabic" w:cs="Simplified Arabic"/>
          <w:b/>
          <w:bCs/>
          <w:sz w:val="28"/>
          <w:szCs w:val="28"/>
          <w:rtl/>
        </w:rPr>
      </w:pPr>
      <w:r w:rsidRPr="000F42B2">
        <w:rPr>
          <w:rFonts w:ascii="Simplified Arabic" w:hAnsi="Simplified Arabic" w:cs="Simplified Arabic" w:hint="cs"/>
          <w:b/>
          <w:bCs/>
          <w:sz w:val="28"/>
          <w:szCs w:val="28"/>
          <w:rtl/>
        </w:rPr>
        <w:lastRenderedPageBreak/>
        <w:t xml:space="preserve">2 .1 .4 أهمية مكاتب إدارة المشاريع </w:t>
      </w:r>
    </w:p>
    <w:p w14:paraId="49F4A7F7" w14:textId="77777777" w:rsidR="00000000" w:rsidRPr="005B0F16" w:rsidRDefault="00000000" w:rsidP="00EC7BD3">
      <w:pPr>
        <w:numPr>
          <w:ilvl w:val="0"/>
          <w:numId w:val="21"/>
        </w:numPr>
        <w:spacing w:line="480" w:lineRule="auto"/>
        <w:rPr>
          <w:rFonts w:ascii="Simplified Arabic" w:hAnsi="Simplified Arabic" w:cs="Simplified Arabic"/>
          <w:b/>
          <w:bCs/>
          <w:sz w:val="28"/>
          <w:szCs w:val="28"/>
          <w:rtl/>
        </w:rPr>
      </w:pPr>
      <w:r w:rsidRPr="005B0F16">
        <w:rPr>
          <w:rFonts w:ascii="Simplified Arabic" w:hAnsi="Simplified Arabic" w:cs="Simplified Arabic"/>
          <w:b/>
          <w:bCs/>
          <w:sz w:val="28"/>
          <w:szCs w:val="28"/>
          <w:rtl/>
        </w:rPr>
        <w:t>تحسين إنجاز المشاريع</w:t>
      </w:r>
    </w:p>
    <w:p w14:paraId="49DC9455" w14:textId="77777777" w:rsidR="00000000" w:rsidRPr="005B0F16" w:rsidRDefault="00000000" w:rsidP="005B0F16">
      <w:pPr>
        <w:spacing w:line="480" w:lineRule="auto"/>
        <w:rPr>
          <w:rFonts w:ascii="Simplified Arabic" w:hAnsi="Simplified Arabic" w:cs="Simplified Arabic"/>
          <w:rtl/>
        </w:rPr>
      </w:pPr>
      <w:r w:rsidRPr="005B0F16">
        <w:rPr>
          <w:rFonts w:ascii="Simplified Arabic" w:hAnsi="Simplified Arabic" w:cs="Simplified Arabic"/>
          <w:rtl/>
        </w:rPr>
        <w:t>يمكن لمكتب إدارة المشاريع (</w:t>
      </w:r>
      <w:r w:rsidRPr="005B0F16">
        <w:rPr>
          <w:rFonts w:ascii="Simplified Arabic" w:hAnsi="Simplified Arabic" w:cs="Simplified Arabic"/>
        </w:rPr>
        <w:t>PMO</w:t>
      </w:r>
      <w:r w:rsidRPr="005B0F16">
        <w:rPr>
          <w:rFonts w:ascii="Simplified Arabic" w:hAnsi="Simplified Arabic" w:cs="Simplified Arabic"/>
          <w:rtl/>
        </w:rPr>
        <w:t>) أن يساعد في ضمان إنجاز المشاريع في الوقت المحدد، وفي حدود الميزانية</w:t>
      </w:r>
      <w:r>
        <w:rPr>
          <w:rFonts w:ascii="Simplified Arabic" w:hAnsi="Simplified Arabic" w:cs="Simplified Arabic" w:hint="cs"/>
          <w:rtl/>
        </w:rPr>
        <w:t xml:space="preserve"> </w:t>
      </w:r>
      <w:r w:rsidRPr="005B0F16">
        <w:rPr>
          <w:rFonts w:ascii="Simplified Arabic" w:hAnsi="Simplified Arabic" w:cs="Simplified Arabic"/>
          <w:rtl/>
        </w:rPr>
        <w:t>، ووفقًا لمعايير الجودة المطلوبة. ويتحقق ذلك من خلال تطبيق عمليات وأدوات وتقنيات إدارة مشاريع قياسية</w:t>
      </w:r>
      <w:r>
        <w:rPr>
          <w:rFonts w:ascii="Simplified Arabic" w:hAnsi="Simplified Arabic" w:cs="Simplified Arabic" w:hint="cs"/>
          <w:rtl/>
        </w:rPr>
        <w:t xml:space="preserve"> </w:t>
      </w:r>
      <w:r w:rsidRPr="005B0F16">
        <w:rPr>
          <w:rFonts w:ascii="Simplified Arabic" w:hAnsi="Simplified Arabic" w:cs="Simplified Arabic"/>
          <w:rtl/>
        </w:rPr>
        <w:t>، مثل إدارة المخاطر والتحكم في التغيير.</w:t>
      </w:r>
    </w:p>
    <w:p w14:paraId="2E336668" w14:textId="77777777" w:rsidR="00000000" w:rsidRDefault="00000000" w:rsidP="005B0F16">
      <w:pPr>
        <w:spacing w:line="480" w:lineRule="auto"/>
        <w:rPr>
          <w:rFonts w:ascii="Simplified Arabic" w:hAnsi="Simplified Arabic" w:cs="Simplified Arabic"/>
          <w:rtl/>
        </w:rPr>
      </w:pPr>
      <w:r w:rsidRPr="005B0F16">
        <w:rPr>
          <w:rFonts w:ascii="Simplified Arabic" w:hAnsi="Simplified Arabic" w:cs="Simplified Arabic"/>
          <w:rtl/>
        </w:rPr>
        <w:t>على سبيل المثال، يمكن لمكتب إدارة المشاريع وضع منهجية موحدة لإدارة المشاريع تحدد الخطوات اللازمة لإكمال المشروع من البداية إلى النهاية. يمكن أن تشمل هذه المنهجية تخطيط المشروع</w:t>
      </w:r>
      <w:r>
        <w:rPr>
          <w:rFonts w:ascii="Simplified Arabic" w:hAnsi="Simplified Arabic" w:cs="Simplified Arabic" w:hint="cs"/>
          <w:rtl/>
        </w:rPr>
        <w:t xml:space="preserve"> </w:t>
      </w:r>
      <w:r w:rsidRPr="005B0F16">
        <w:rPr>
          <w:rFonts w:ascii="Simplified Arabic" w:hAnsi="Simplified Arabic" w:cs="Simplified Arabic"/>
          <w:rtl/>
        </w:rPr>
        <w:t>، وتنفيذه</w:t>
      </w:r>
      <w:r>
        <w:rPr>
          <w:rFonts w:ascii="Simplified Arabic" w:hAnsi="Simplified Arabic" w:cs="Simplified Arabic" w:hint="cs"/>
          <w:rtl/>
        </w:rPr>
        <w:t xml:space="preserve"> </w:t>
      </w:r>
      <w:r w:rsidRPr="005B0F16">
        <w:rPr>
          <w:rFonts w:ascii="Simplified Arabic" w:hAnsi="Simplified Arabic" w:cs="Simplified Arabic"/>
          <w:rtl/>
        </w:rPr>
        <w:t>، ومراقبته والتحكم فيه</w:t>
      </w:r>
      <w:r>
        <w:rPr>
          <w:rFonts w:ascii="Simplified Arabic" w:hAnsi="Simplified Arabic" w:cs="Simplified Arabic" w:hint="cs"/>
          <w:rtl/>
        </w:rPr>
        <w:t xml:space="preserve"> </w:t>
      </w:r>
      <w:r w:rsidRPr="005B0F16">
        <w:rPr>
          <w:rFonts w:ascii="Simplified Arabic" w:hAnsi="Simplified Arabic" w:cs="Simplified Arabic"/>
          <w:rtl/>
        </w:rPr>
        <w:t>، وإتمامه. باتباع هذه المنهجية</w:t>
      </w:r>
      <w:r>
        <w:rPr>
          <w:rFonts w:ascii="Simplified Arabic" w:hAnsi="Simplified Arabic" w:cs="Simplified Arabic" w:hint="cs"/>
          <w:rtl/>
        </w:rPr>
        <w:t xml:space="preserve"> </w:t>
      </w:r>
      <w:r w:rsidRPr="005B0F16">
        <w:rPr>
          <w:rFonts w:ascii="Simplified Arabic" w:hAnsi="Simplified Arabic" w:cs="Simplified Arabic"/>
          <w:rtl/>
        </w:rPr>
        <w:t>، يمكن لفرق المشاريع أن تكون أكثر كفاءة وفعالية في إنجاز المشاريع في الوقت المحدد وفي حدود الميزانية.</w:t>
      </w:r>
      <w:r>
        <w:rPr>
          <w:rFonts w:ascii="Simplified Arabic" w:hAnsi="Simplified Arabic" w:cs="Simplified Arabic" w:hint="cs"/>
          <w:rtl/>
        </w:rPr>
        <w:t xml:space="preserve"> </w:t>
      </w:r>
      <w:r>
        <w:rPr>
          <w:rFonts w:ascii="Simplified Arabic" w:hAnsi="Simplified Arabic" w:cs="Simplified Arabic"/>
        </w:rPr>
        <w:t>(Brown, 2025)</w:t>
      </w:r>
      <w:r>
        <w:rPr>
          <w:rFonts w:ascii="Simplified Arabic" w:hAnsi="Simplified Arabic" w:cs="Simplified Arabic" w:hint="cs"/>
          <w:rtl/>
        </w:rPr>
        <w:t xml:space="preserve"> </w:t>
      </w:r>
    </w:p>
    <w:p w14:paraId="04EC8258" w14:textId="77777777" w:rsidR="00000000" w:rsidRPr="005B0F16" w:rsidRDefault="00000000" w:rsidP="005B0F16">
      <w:pPr>
        <w:spacing w:line="480" w:lineRule="auto"/>
        <w:rPr>
          <w:rFonts w:ascii="Simplified Arabic" w:hAnsi="Simplified Arabic" w:cs="Simplified Arabic"/>
          <w:rtl/>
        </w:rPr>
      </w:pPr>
      <w:r>
        <w:rPr>
          <w:rFonts w:ascii="Simplified Arabic" w:hAnsi="Simplified Arabic" w:cs="Simplified Arabic" w:hint="cs"/>
          <w:rtl/>
        </w:rPr>
        <w:t>و</w:t>
      </w:r>
      <w:r w:rsidRPr="005B0F16">
        <w:rPr>
          <w:rFonts w:ascii="Simplified Arabic" w:hAnsi="Simplified Arabic" w:cs="Simplified Arabic"/>
          <w:rtl/>
        </w:rPr>
        <w:t>من خلال توحيد الأدوات والمنهجيات والمعايير، تضمن مكاتب إدارة المشاريع تقليل العشوائية، وتحقيق مستوى أعلى من التنظيم والفعالية</w:t>
      </w:r>
      <w:r>
        <w:rPr>
          <w:rFonts w:ascii="Simplified Arabic" w:hAnsi="Simplified Arabic" w:cs="Simplified Arabic" w:hint="cs"/>
          <w:rtl/>
        </w:rPr>
        <w:t xml:space="preserve">. </w:t>
      </w:r>
      <w:r w:rsidRPr="005B0F16">
        <w:rPr>
          <w:rFonts w:ascii="Simplified Arabic" w:hAnsi="Simplified Arabic" w:cs="Simplified Arabic"/>
          <w:rtl/>
        </w:rPr>
        <w:t>(</w:t>
      </w:r>
      <w:r w:rsidRPr="005B0F16">
        <w:rPr>
          <w:rFonts w:ascii="Simplified Arabic" w:hAnsi="Simplified Arabic" w:cs="Simplified Arabic"/>
        </w:rPr>
        <w:t>Hobbs &amp; Aubry, 2007</w:t>
      </w:r>
      <w:r w:rsidRPr="005B0F16">
        <w:rPr>
          <w:rFonts w:ascii="Simplified Arabic" w:hAnsi="Simplified Arabic" w:cs="Simplified Arabic"/>
          <w:rtl/>
        </w:rPr>
        <w:t>)</w:t>
      </w:r>
    </w:p>
    <w:p w14:paraId="0051264A" w14:textId="77777777" w:rsidR="00000000" w:rsidRDefault="00000000" w:rsidP="005B0F16">
      <w:pPr>
        <w:spacing w:line="480" w:lineRule="auto"/>
        <w:rPr>
          <w:rFonts w:ascii="Simplified Arabic" w:hAnsi="Simplified Arabic" w:cs="Simplified Arabic"/>
          <w:rtl/>
        </w:rPr>
      </w:pPr>
      <w:r>
        <w:rPr>
          <w:rFonts w:ascii="Simplified Arabic" w:hAnsi="Simplified Arabic" w:cs="Simplified Arabic" w:hint="cs"/>
          <w:rtl/>
        </w:rPr>
        <w:t xml:space="preserve">كما </w:t>
      </w:r>
      <w:r w:rsidRPr="005B0F16">
        <w:rPr>
          <w:rFonts w:ascii="Simplified Arabic" w:hAnsi="Simplified Arabic" w:cs="Simplified Arabic"/>
          <w:rtl/>
        </w:rPr>
        <w:t>يمكن لمكتب إدارة المشاريع المساعدة في تطبيق أدوات وتقنيات</w:t>
      </w:r>
      <w:r>
        <w:rPr>
          <w:rFonts w:ascii="Simplified Arabic" w:hAnsi="Simplified Arabic" w:cs="Simplified Arabic" w:hint="cs"/>
          <w:rtl/>
        </w:rPr>
        <w:t xml:space="preserve"> </w:t>
      </w:r>
      <w:r w:rsidRPr="005B0F16">
        <w:rPr>
          <w:rFonts w:ascii="Simplified Arabic" w:hAnsi="Simplified Arabic" w:cs="Simplified Arabic"/>
          <w:rtl/>
        </w:rPr>
        <w:t>، مثل إدارة المخاطر والتحكم في التغيير</w:t>
      </w:r>
      <w:r>
        <w:rPr>
          <w:rFonts w:ascii="Simplified Arabic" w:hAnsi="Simplified Arabic" w:cs="Simplified Arabic" w:hint="cs"/>
          <w:rtl/>
        </w:rPr>
        <w:t xml:space="preserve"> </w:t>
      </w:r>
      <w:r w:rsidRPr="005B0F16">
        <w:rPr>
          <w:rFonts w:ascii="Simplified Arabic" w:hAnsi="Simplified Arabic" w:cs="Simplified Arabic"/>
          <w:rtl/>
        </w:rPr>
        <w:t>، لتحديد المخاطر المحتملة للمشروع والتخفيف منها. على سبيل المثال</w:t>
      </w:r>
      <w:r>
        <w:rPr>
          <w:rFonts w:ascii="Simplified Arabic" w:hAnsi="Simplified Arabic" w:cs="Simplified Arabic" w:hint="cs"/>
          <w:rtl/>
        </w:rPr>
        <w:t xml:space="preserve"> </w:t>
      </w:r>
      <w:r w:rsidRPr="005B0F16">
        <w:rPr>
          <w:rFonts w:ascii="Simplified Arabic" w:hAnsi="Simplified Arabic" w:cs="Simplified Arabic"/>
          <w:rtl/>
        </w:rPr>
        <w:t>، يمكن لمكتب إدارة المشاريع مساعدة فرق</w:t>
      </w:r>
      <w:r>
        <w:rPr>
          <w:rFonts w:ascii="Simplified Arabic" w:hAnsi="Simplified Arabic" w:cs="Simplified Arabic" w:hint="cs"/>
          <w:rtl/>
        </w:rPr>
        <w:t xml:space="preserve"> العمل في</w:t>
      </w:r>
      <w:r w:rsidRPr="005B0F16">
        <w:rPr>
          <w:rFonts w:ascii="Simplified Arabic" w:hAnsi="Simplified Arabic" w:cs="Simplified Arabic"/>
          <w:rtl/>
        </w:rPr>
        <w:t xml:space="preserve"> المشروع </w:t>
      </w:r>
      <w:r>
        <w:rPr>
          <w:rFonts w:ascii="Simplified Arabic" w:hAnsi="Simplified Arabic" w:cs="Simplified Arabic" w:hint="cs"/>
          <w:rtl/>
        </w:rPr>
        <w:t>على</w:t>
      </w:r>
      <w:r w:rsidRPr="005B0F16">
        <w:rPr>
          <w:rFonts w:ascii="Simplified Arabic" w:hAnsi="Simplified Arabic" w:cs="Simplified Arabic"/>
          <w:rtl/>
        </w:rPr>
        <w:t xml:space="preserve"> تحديد المخاطر المحتملة</w:t>
      </w:r>
      <w:r>
        <w:rPr>
          <w:rFonts w:ascii="Simplified Arabic" w:hAnsi="Simplified Arabic" w:cs="Simplified Arabic" w:hint="cs"/>
          <w:rtl/>
        </w:rPr>
        <w:t xml:space="preserve"> </w:t>
      </w:r>
      <w:r w:rsidRPr="005B0F16">
        <w:rPr>
          <w:rFonts w:ascii="Simplified Arabic" w:hAnsi="Simplified Arabic" w:cs="Simplified Arabic"/>
          <w:rtl/>
        </w:rPr>
        <w:t>، وتقييم احتمالية حدوثها وتأثيرها</w:t>
      </w:r>
      <w:r>
        <w:rPr>
          <w:rFonts w:ascii="Simplified Arabic" w:hAnsi="Simplified Arabic" w:cs="Simplified Arabic" w:hint="cs"/>
          <w:rtl/>
        </w:rPr>
        <w:t xml:space="preserve"> </w:t>
      </w:r>
      <w:r w:rsidRPr="005B0F16">
        <w:rPr>
          <w:rFonts w:ascii="Simplified Arabic" w:hAnsi="Simplified Arabic" w:cs="Simplified Arabic"/>
          <w:rtl/>
        </w:rPr>
        <w:t>،</w:t>
      </w:r>
      <w:r w:rsidRPr="005B0F16">
        <w:rPr>
          <w:rFonts w:ascii="Simplified Arabic" w:hAnsi="Simplified Arabic" w:cs="Simplified Arabic"/>
          <w:rtl/>
        </w:rPr>
        <w:t xml:space="preserve"> ووضع استراتيجيات للتخفيف منها أو القضاء عليها. ونتيجةً لذلك</w:t>
      </w:r>
      <w:r>
        <w:rPr>
          <w:rFonts w:ascii="Simplified Arabic" w:hAnsi="Simplified Arabic" w:cs="Simplified Arabic" w:hint="cs"/>
          <w:rtl/>
        </w:rPr>
        <w:t xml:space="preserve"> </w:t>
      </w:r>
      <w:r w:rsidRPr="005B0F16">
        <w:rPr>
          <w:rFonts w:ascii="Simplified Arabic" w:hAnsi="Simplified Arabic" w:cs="Simplified Arabic"/>
          <w:rtl/>
        </w:rPr>
        <w:t>، يمكن لمكتب إدارة المشاريع (</w:t>
      </w:r>
      <w:r w:rsidRPr="005B0F16">
        <w:rPr>
          <w:rFonts w:ascii="Simplified Arabic" w:hAnsi="Simplified Arabic" w:cs="Simplified Arabic"/>
        </w:rPr>
        <w:t>PMO</w:t>
      </w:r>
      <w:r w:rsidRPr="005B0F16">
        <w:rPr>
          <w:rFonts w:ascii="Simplified Arabic" w:hAnsi="Simplified Arabic" w:cs="Simplified Arabic"/>
          <w:rtl/>
        </w:rPr>
        <w:t>) المساعدة في ضمان نجاح المشاريع من خلال إدارة المخاطر بشكل استباقي.</w:t>
      </w:r>
    </w:p>
    <w:p w14:paraId="4436A0D3" w14:textId="77777777" w:rsidR="00000000" w:rsidRDefault="00000000" w:rsidP="005B0F16">
      <w:pPr>
        <w:spacing w:line="480" w:lineRule="auto"/>
        <w:rPr>
          <w:rFonts w:ascii="Simplified Arabic" w:hAnsi="Simplified Arabic" w:cs="Simplified Arabic"/>
          <w:rtl/>
        </w:rPr>
      </w:pPr>
      <w:r>
        <w:rPr>
          <w:rFonts w:ascii="Simplified Arabic" w:hAnsi="Simplified Arabic" w:cs="Simplified Arabic" w:hint="cs"/>
          <w:rtl/>
        </w:rPr>
        <w:t xml:space="preserve">كما </w:t>
      </w:r>
      <w:r w:rsidRPr="008B6108">
        <w:rPr>
          <w:rFonts w:ascii="Simplified Arabic" w:hAnsi="Simplified Arabic" w:cs="Simplified Arabic"/>
          <w:rtl/>
        </w:rPr>
        <w:t>تشير الدراسات إلى أن</w:t>
      </w:r>
      <w:r>
        <w:rPr>
          <w:rFonts w:ascii="Simplified Arabic" w:hAnsi="Simplified Arabic" w:cs="Simplified Arabic" w:hint="cs"/>
          <w:rtl/>
        </w:rPr>
        <w:t>ّ</w:t>
      </w:r>
      <w:r w:rsidRPr="008B6108">
        <w:rPr>
          <w:rFonts w:ascii="Simplified Arabic" w:hAnsi="Simplified Arabic" w:cs="Simplified Arabic"/>
          <w:rtl/>
        </w:rPr>
        <w:t xml:space="preserve"> المؤسسات التي تمتلك </w:t>
      </w:r>
      <w:r w:rsidRPr="008B6108">
        <w:rPr>
          <w:rFonts w:ascii="Simplified Arabic" w:hAnsi="Simplified Arabic" w:cs="Simplified Arabic"/>
        </w:rPr>
        <w:t>PMO</w:t>
      </w:r>
      <w:r w:rsidRPr="008B6108">
        <w:rPr>
          <w:rFonts w:ascii="Simplified Arabic" w:hAnsi="Simplified Arabic" w:cs="Simplified Arabic"/>
          <w:rtl/>
        </w:rPr>
        <w:t xml:space="preserve"> فعّالًا تحقق معدلات نجاح أعلى في مشاريعها من تلك التي لا تعتمد عليه (</w:t>
      </w:r>
      <w:r w:rsidRPr="008B6108">
        <w:rPr>
          <w:rFonts w:ascii="Simplified Arabic" w:hAnsi="Simplified Arabic" w:cs="Simplified Arabic"/>
        </w:rPr>
        <w:t>PMI, 2021</w:t>
      </w:r>
      <w:r w:rsidRPr="008B6108">
        <w:rPr>
          <w:rFonts w:ascii="Simplified Arabic" w:hAnsi="Simplified Arabic" w:cs="Simplified Arabic"/>
          <w:rtl/>
        </w:rPr>
        <w:t>). حيث يُسهم في تقليل نسب الفشل الناتجة عن ضعف التخطيط أو ضعف التواصل أو غياب الرؤية الاستراتيجية.</w:t>
      </w:r>
    </w:p>
    <w:p w14:paraId="7EC4A47A" w14:textId="77777777" w:rsidR="00000000" w:rsidRPr="008B6108" w:rsidRDefault="00000000" w:rsidP="00EC7BD3">
      <w:pPr>
        <w:numPr>
          <w:ilvl w:val="0"/>
          <w:numId w:val="21"/>
        </w:numPr>
        <w:spacing w:line="480" w:lineRule="auto"/>
        <w:rPr>
          <w:rFonts w:ascii="Simplified Arabic" w:hAnsi="Simplified Arabic" w:cs="Simplified Arabic"/>
          <w:b/>
          <w:bCs/>
          <w:sz w:val="28"/>
          <w:szCs w:val="28"/>
          <w:rtl/>
        </w:rPr>
      </w:pPr>
      <w:r w:rsidRPr="008B6108">
        <w:rPr>
          <w:rFonts w:ascii="Simplified Arabic" w:hAnsi="Simplified Arabic" w:cs="Simplified Arabic"/>
          <w:b/>
          <w:bCs/>
          <w:sz w:val="28"/>
          <w:szCs w:val="28"/>
          <w:rtl/>
        </w:rPr>
        <w:lastRenderedPageBreak/>
        <w:t>تحسين التنسيق والتواصل</w:t>
      </w:r>
    </w:p>
    <w:p w14:paraId="58E6E523" w14:textId="77777777" w:rsidR="00000000" w:rsidRPr="008B6108" w:rsidRDefault="00000000" w:rsidP="00D34532">
      <w:pPr>
        <w:spacing w:line="480" w:lineRule="auto"/>
        <w:ind w:left="360"/>
        <w:rPr>
          <w:rFonts w:ascii="Simplified Arabic" w:hAnsi="Simplified Arabic" w:cs="Simplified Arabic"/>
          <w:rtl/>
        </w:rPr>
      </w:pPr>
      <w:r w:rsidRPr="008B6108">
        <w:rPr>
          <w:rFonts w:ascii="Simplified Arabic" w:hAnsi="Simplified Arabic" w:cs="Simplified Arabic"/>
          <w:rtl/>
        </w:rPr>
        <w:t>يُسهّل مكتب إدارة المشاريع التواصل والتنسيق بين فرق</w:t>
      </w:r>
      <w:r>
        <w:rPr>
          <w:rFonts w:ascii="Simplified Arabic" w:hAnsi="Simplified Arabic" w:cs="Simplified Arabic" w:hint="cs"/>
          <w:rtl/>
        </w:rPr>
        <w:t xml:space="preserve"> العمل الخاصة</w:t>
      </w:r>
      <w:r w:rsidRPr="008B6108">
        <w:rPr>
          <w:rFonts w:ascii="Simplified Arabic" w:hAnsi="Simplified Arabic" w:cs="Simplified Arabic"/>
          <w:rtl/>
        </w:rPr>
        <w:t xml:space="preserve"> </w:t>
      </w:r>
      <w:r>
        <w:rPr>
          <w:rFonts w:ascii="Simplified Arabic" w:hAnsi="Simplified Arabic" w:cs="Simplified Arabic" w:hint="cs"/>
          <w:rtl/>
        </w:rPr>
        <w:t>ب</w:t>
      </w:r>
      <w:r w:rsidRPr="008B6108">
        <w:rPr>
          <w:rFonts w:ascii="Simplified Arabic" w:hAnsi="Simplified Arabic" w:cs="Simplified Arabic"/>
          <w:rtl/>
        </w:rPr>
        <w:t xml:space="preserve">المشروع والأقسام والجهات المعنية. ويكتسب هذا أهمية خاصة في المؤسسات ذات المشاريع المعقدة أو </w:t>
      </w:r>
      <w:r>
        <w:rPr>
          <w:rFonts w:ascii="Simplified Arabic" w:hAnsi="Simplified Arabic" w:cs="Simplified Arabic" w:hint="cs"/>
          <w:rtl/>
        </w:rPr>
        <w:t>تكون لها جوانب متعددة</w:t>
      </w:r>
      <w:r w:rsidRPr="008B6108">
        <w:rPr>
          <w:rFonts w:ascii="Simplified Arabic" w:hAnsi="Simplified Arabic" w:cs="Simplified Arabic"/>
          <w:rtl/>
        </w:rPr>
        <w:t>.</w:t>
      </w:r>
    </w:p>
    <w:p w14:paraId="2CF163A1" w14:textId="77777777" w:rsidR="00000000" w:rsidRPr="008B6108" w:rsidRDefault="00000000" w:rsidP="00D34532">
      <w:pPr>
        <w:spacing w:line="480" w:lineRule="auto"/>
        <w:ind w:left="360"/>
        <w:rPr>
          <w:rFonts w:ascii="Simplified Arabic" w:hAnsi="Simplified Arabic" w:cs="Simplified Arabic"/>
          <w:rtl/>
        </w:rPr>
      </w:pPr>
      <w:r>
        <w:rPr>
          <w:rFonts w:ascii="Simplified Arabic" w:hAnsi="Simplified Arabic" w:cs="Simplified Arabic" w:hint="cs"/>
          <w:rtl/>
        </w:rPr>
        <w:t>ف</w:t>
      </w:r>
      <w:r w:rsidRPr="008B6108">
        <w:rPr>
          <w:rFonts w:ascii="Simplified Arabic" w:hAnsi="Simplified Arabic" w:cs="Simplified Arabic"/>
          <w:rtl/>
        </w:rPr>
        <w:t>على سبيل المثال</w:t>
      </w:r>
      <w:r>
        <w:rPr>
          <w:rFonts w:ascii="Simplified Arabic" w:hAnsi="Simplified Arabic" w:cs="Simplified Arabic" w:hint="cs"/>
          <w:rtl/>
        </w:rPr>
        <w:t xml:space="preserve"> </w:t>
      </w:r>
      <w:r w:rsidRPr="008B6108">
        <w:rPr>
          <w:rFonts w:ascii="Simplified Arabic" w:hAnsi="Simplified Arabic" w:cs="Simplified Arabic"/>
          <w:rtl/>
        </w:rPr>
        <w:t xml:space="preserve">، يُمكن لمكتب إدارة المشاريع إنشاء </w:t>
      </w:r>
      <w:r>
        <w:rPr>
          <w:rFonts w:ascii="Simplified Arabic" w:hAnsi="Simplified Arabic" w:cs="Simplified Arabic" w:hint="cs"/>
          <w:rtl/>
        </w:rPr>
        <w:t>(</w:t>
      </w:r>
      <w:r w:rsidRPr="008B6108">
        <w:rPr>
          <w:rFonts w:ascii="Simplified Arabic" w:hAnsi="Simplified Arabic" w:cs="Simplified Arabic"/>
          <w:rtl/>
        </w:rPr>
        <w:t>نظام مركزي</w:t>
      </w:r>
      <w:r>
        <w:rPr>
          <w:rFonts w:ascii="Simplified Arabic" w:hAnsi="Simplified Arabic" w:cs="Simplified Arabic" w:hint="cs"/>
          <w:rtl/>
        </w:rPr>
        <w:t>)</w:t>
      </w:r>
      <w:r w:rsidRPr="008B6108">
        <w:rPr>
          <w:rFonts w:ascii="Simplified Arabic" w:hAnsi="Simplified Arabic" w:cs="Simplified Arabic"/>
          <w:rtl/>
        </w:rPr>
        <w:t xml:space="preserve"> لإدارة المشاريع يُتيح لجميع الجهات المعنية الوصول إلى المعلومات المتعلقة بالمشروع والتواصل الفوري. </w:t>
      </w:r>
      <w:r>
        <w:rPr>
          <w:rFonts w:ascii="Simplified Arabic" w:hAnsi="Simplified Arabic" w:cs="Simplified Arabic" w:hint="cs"/>
          <w:rtl/>
        </w:rPr>
        <w:t>فهذا بدوره يعمل على تقليل</w:t>
      </w:r>
      <w:r w:rsidRPr="008B6108">
        <w:rPr>
          <w:rFonts w:ascii="Simplified Arabic" w:hAnsi="Simplified Arabic" w:cs="Simplified Arabic"/>
          <w:rtl/>
        </w:rPr>
        <w:t xml:space="preserve"> سوء الفهم ويُحسّن تدفق المعلومات بين فرق</w:t>
      </w:r>
      <w:r>
        <w:rPr>
          <w:rFonts w:ascii="Simplified Arabic" w:hAnsi="Simplified Arabic" w:cs="Simplified Arabic" w:hint="cs"/>
          <w:rtl/>
        </w:rPr>
        <w:t xml:space="preserve"> العمل</w:t>
      </w:r>
      <w:r w:rsidRPr="008B6108">
        <w:rPr>
          <w:rFonts w:ascii="Simplified Arabic" w:hAnsi="Simplified Arabic" w:cs="Simplified Arabic"/>
          <w:rtl/>
        </w:rPr>
        <w:t xml:space="preserve"> </w:t>
      </w:r>
      <w:r>
        <w:rPr>
          <w:rFonts w:ascii="Simplified Arabic" w:hAnsi="Simplified Arabic" w:cs="Simplified Arabic" w:hint="cs"/>
          <w:rtl/>
        </w:rPr>
        <w:t xml:space="preserve">ضمن </w:t>
      </w:r>
      <w:r w:rsidRPr="008B6108">
        <w:rPr>
          <w:rFonts w:ascii="Simplified Arabic" w:hAnsi="Simplified Arabic" w:cs="Simplified Arabic"/>
          <w:rtl/>
        </w:rPr>
        <w:t>المشروع</w:t>
      </w:r>
      <w:r>
        <w:rPr>
          <w:rFonts w:ascii="Simplified Arabic" w:hAnsi="Simplified Arabic" w:cs="Simplified Arabic" w:hint="cs"/>
          <w:rtl/>
        </w:rPr>
        <w:t xml:space="preserve"> </w:t>
      </w:r>
      <w:r w:rsidRPr="008B6108">
        <w:rPr>
          <w:rFonts w:ascii="Simplified Arabic" w:hAnsi="Simplified Arabic" w:cs="Simplified Arabic"/>
          <w:rtl/>
        </w:rPr>
        <w:t>، مما يُؤدي في النهاية إلى إنجاز المشروع بنجاح أكبر.</w:t>
      </w:r>
    </w:p>
    <w:p w14:paraId="4387F141" w14:textId="77777777" w:rsidR="00000000" w:rsidRDefault="00000000" w:rsidP="00D34532">
      <w:pPr>
        <w:spacing w:line="480" w:lineRule="auto"/>
        <w:ind w:left="360"/>
        <w:rPr>
          <w:rFonts w:ascii="Simplified Arabic" w:hAnsi="Simplified Arabic" w:cs="Simplified Arabic"/>
          <w:rtl/>
        </w:rPr>
      </w:pPr>
      <w:r>
        <w:rPr>
          <w:rFonts w:ascii="Simplified Arabic" w:hAnsi="Simplified Arabic" w:cs="Simplified Arabic" w:hint="cs"/>
          <w:rtl/>
        </w:rPr>
        <w:t xml:space="preserve">كما </w:t>
      </w:r>
      <w:r w:rsidRPr="008B6108">
        <w:rPr>
          <w:rFonts w:ascii="Simplified Arabic" w:hAnsi="Simplified Arabic" w:cs="Simplified Arabic"/>
          <w:rtl/>
        </w:rPr>
        <w:t>يُسهّل مكتب إدارة المشاريع عقد اجتماعات دورية و</w:t>
      </w:r>
      <w:r>
        <w:rPr>
          <w:rFonts w:ascii="Simplified Arabic" w:hAnsi="Simplified Arabic" w:cs="Simplified Arabic" w:hint="cs"/>
          <w:rtl/>
        </w:rPr>
        <w:t>اجراء ال</w:t>
      </w:r>
      <w:r w:rsidRPr="008B6108">
        <w:rPr>
          <w:rFonts w:ascii="Simplified Arabic" w:hAnsi="Simplified Arabic" w:cs="Simplified Arabic"/>
          <w:rtl/>
        </w:rPr>
        <w:t>اتصالات بين الجهات المعنية بالمشروع</w:t>
      </w:r>
      <w:r>
        <w:rPr>
          <w:rFonts w:ascii="Simplified Arabic" w:hAnsi="Simplified Arabic" w:cs="Simplified Arabic" w:hint="cs"/>
          <w:rtl/>
        </w:rPr>
        <w:t xml:space="preserve"> ، وذلك ي</w:t>
      </w:r>
      <w:r>
        <w:rPr>
          <w:rFonts w:ascii="Simplified Arabic" w:hAnsi="Simplified Arabic" w:cs="Simplified Arabic"/>
          <w:rtl/>
        </w:rPr>
        <w:t>ضمن توافق الآراء ومعالجة</w:t>
      </w:r>
      <w:r w:rsidRPr="008B6108">
        <w:rPr>
          <w:rFonts w:ascii="Simplified Arabic" w:hAnsi="Simplified Arabic" w:cs="Simplified Arabic"/>
          <w:rtl/>
        </w:rPr>
        <w:t xml:space="preserve"> </w:t>
      </w:r>
      <w:r>
        <w:rPr>
          <w:rFonts w:ascii="Simplified Arabic" w:hAnsi="Simplified Arabic" w:cs="Simplified Arabic" w:hint="cs"/>
          <w:rtl/>
        </w:rPr>
        <w:t>ال</w:t>
      </w:r>
      <w:r w:rsidRPr="008B6108">
        <w:rPr>
          <w:rFonts w:ascii="Simplified Arabic" w:hAnsi="Simplified Arabic" w:cs="Simplified Arabic"/>
          <w:rtl/>
        </w:rPr>
        <w:t xml:space="preserve">مشاكل أو </w:t>
      </w:r>
      <w:r>
        <w:rPr>
          <w:rFonts w:ascii="Simplified Arabic" w:hAnsi="Simplified Arabic" w:cs="Simplified Arabic" w:hint="cs"/>
          <w:rtl/>
        </w:rPr>
        <w:t>ال</w:t>
      </w:r>
      <w:r w:rsidRPr="008B6108">
        <w:rPr>
          <w:rFonts w:ascii="Simplified Arabic" w:hAnsi="Simplified Arabic" w:cs="Simplified Arabic"/>
          <w:rtl/>
        </w:rPr>
        <w:t xml:space="preserve">مخاوف </w:t>
      </w:r>
      <w:r>
        <w:rPr>
          <w:rFonts w:ascii="Simplified Arabic" w:hAnsi="Simplified Arabic" w:cs="Simplified Arabic" w:hint="cs"/>
          <w:rtl/>
        </w:rPr>
        <w:t xml:space="preserve">الطارئة بصورة سريعة وفورية. </w:t>
      </w:r>
      <w:r>
        <w:rPr>
          <w:rFonts w:ascii="Simplified Arabic" w:hAnsi="Simplified Arabic" w:cs="Simplified Arabic"/>
        </w:rPr>
        <w:t>(Brown, 2025)</w:t>
      </w:r>
    </w:p>
    <w:p w14:paraId="513F1551" w14:textId="77777777" w:rsidR="00000000" w:rsidRPr="006F5EB4" w:rsidRDefault="00000000" w:rsidP="006F5EB4">
      <w:pPr>
        <w:spacing w:line="480" w:lineRule="auto"/>
        <w:ind w:left="360"/>
        <w:rPr>
          <w:rFonts w:ascii="Simplified Arabic" w:hAnsi="Simplified Arabic" w:cs="Simplified Arabic"/>
          <w:rtl/>
        </w:rPr>
      </w:pPr>
      <w:r>
        <w:rPr>
          <w:rFonts w:ascii="Simplified Arabic" w:hAnsi="Simplified Arabic" w:cs="Simplified Arabic" w:hint="cs"/>
          <w:rtl/>
        </w:rPr>
        <w:t>مكاتب إدارة المشاريع الـ</w:t>
      </w:r>
      <w:r w:rsidRPr="006F5EB4">
        <w:rPr>
          <w:rFonts w:ascii="Simplified Arabic" w:hAnsi="Simplified Arabic" w:cs="Simplified Arabic"/>
        </w:rPr>
        <w:t>PMO</w:t>
      </w:r>
      <w:r w:rsidRPr="006F5EB4">
        <w:rPr>
          <w:rFonts w:ascii="Simplified Arabic" w:hAnsi="Simplified Arabic" w:cs="Simplified Arabic"/>
          <w:rtl/>
        </w:rPr>
        <w:t xml:space="preserve"> الخاص</w:t>
      </w:r>
      <w:r>
        <w:rPr>
          <w:rFonts w:ascii="Simplified Arabic" w:hAnsi="Simplified Arabic" w:cs="Simplified Arabic" w:hint="cs"/>
          <w:rtl/>
        </w:rPr>
        <w:t>ة</w:t>
      </w:r>
      <w:r>
        <w:rPr>
          <w:rFonts w:ascii="Simplified Arabic" w:hAnsi="Simplified Arabic" w:cs="Simplified Arabic"/>
          <w:rtl/>
        </w:rPr>
        <w:t xml:space="preserve"> ب</w:t>
      </w:r>
      <w:r>
        <w:rPr>
          <w:rFonts w:ascii="Simplified Arabic" w:hAnsi="Simplified Arabic" w:cs="Simplified Arabic" w:hint="cs"/>
          <w:rtl/>
        </w:rPr>
        <w:t>المنظمات والمؤسسات المختلفة يمكن أن تعمل</w:t>
      </w:r>
      <w:r w:rsidRPr="006F5EB4">
        <w:rPr>
          <w:rFonts w:ascii="Simplified Arabic" w:hAnsi="Simplified Arabic" w:cs="Simplified Arabic"/>
          <w:rtl/>
        </w:rPr>
        <w:t xml:space="preserve"> كمركز </w:t>
      </w:r>
      <w:r>
        <w:rPr>
          <w:rFonts w:ascii="Simplified Arabic" w:hAnsi="Simplified Arabic" w:cs="Simplified Arabic" w:hint="cs"/>
          <w:rtl/>
        </w:rPr>
        <w:t>معرفي</w:t>
      </w:r>
      <w:r>
        <w:rPr>
          <w:rFonts w:ascii="Simplified Arabic" w:hAnsi="Simplified Arabic" w:cs="Simplified Arabic"/>
          <w:rtl/>
        </w:rPr>
        <w:t xml:space="preserve"> بأشكال م</w:t>
      </w:r>
      <w:r>
        <w:rPr>
          <w:rFonts w:ascii="Simplified Arabic" w:hAnsi="Simplified Arabic" w:cs="Simplified Arabic" w:hint="cs"/>
          <w:rtl/>
        </w:rPr>
        <w:t>تنوعة</w:t>
      </w:r>
      <w:r w:rsidRPr="006F5EB4">
        <w:rPr>
          <w:rFonts w:ascii="Simplified Arabic" w:hAnsi="Simplified Arabic" w:cs="Simplified Arabic"/>
          <w:rtl/>
        </w:rPr>
        <w:t xml:space="preserve">. </w:t>
      </w:r>
      <w:r>
        <w:rPr>
          <w:rFonts w:ascii="Simplified Arabic" w:hAnsi="Simplified Arabic" w:cs="Simplified Arabic" w:hint="cs"/>
          <w:rtl/>
        </w:rPr>
        <w:t>ف</w:t>
      </w:r>
      <w:r>
        <w:rPr>
          <w:rFonts w:ascii="Simplified Arabic" w:hAnsi="Simplified Arabic" w:cs="Simplified Arabic"/>
          <w:rtl/>
        </w:rPr>
        <w:t>بصفته مركز</w:t>
      </w:r>
      <w:r>
        <w:rPr>
          <w:rFonts w:ascii="Simplified Arabic" w:hAnsi="Simplified Arabic" w:cs="Simplified Arabic" w:hint="cs"/>
          <w:rtl/>
        </w:rPr>
        <w:t>اً</w:t>
      </w:r>
      <w:r>
        <w:rPr>
          <w:rFonts w:ascii="Simplified Arabic" w:hAnsi="Simplified Arabic" w:cs="Simplified Arabic"/>
          <w:rtl/>
        </w:rPr>
        <w:t xml:space="preserve"> </w:t>
      </w:r>
      <w:r>
        <w:rPr>
          <w:rFonts w:ascii="Simplified Arabic" w:hAnsi="Simplified Arabic" w:cs="Simplified Arabic" w:hint="cs"/>
          <w:rtl/>
        </w:rPr>
        <w:t>ل</w:t>
      </w:r>
      <w:r>
        <w:rPr>
          <w:rFonts w:ascii="Simplified Arabic" w:hAnsi="Simplified Arabic" w:cs="Simplified Arabic"/>
          <w:rtl/>
        </w:rPr>
        <w:t>لتنسيق</w:t>
      </w:r>
      <w:r>
        <w:rPr>
          <w:rFonts w:ascii="Simplified Arabic" w:hAnsi="Simplified Arabic" w:cs="Simplified Arabic" w:hint="cs"/>
          <w:rtl/>
        </w:rPr>
        <w:t xml:space="preserve"> </w:t>
      </w:r>
      <w:r w:rsidRPr="006F5EB4">
        <w:rPr>
          <w:rFonts w:ascii="Simplified Arabic" w:hAnsi="Simplified Arabic" w:cs="Simplified Arabic"/>
          <w:rtl/>
        </w:rPr>
        <w:t xml:space="preserve">لجميع </w:t>
      </w:r>
      <w:r>
        <w:rPr>
          <w:rFonts w:ascii="Simplified Arabic" w:hAnsi="Simplified Arabic" w:cs="Simplified Arabic" w:hint="cs"/>
          <w:rtl/>
        </w:rPr>
        <w:t>ال</w:t>
      </w:r>
      <w:r w:rsidRPr="006F5EB4">
        <w:rPr>
          <w:rFonts w:ascii="Simplified Arabic" w:hAnsi="Simplified Arabic" w:cs="Simplified Arabic"/>
          <w:rtl/>
        </w:rPr>
        <w:t xml:space="preserve">مشاريع </w:t>
      </w:r>
      <w:r>
        <w:rPr>
          <w:rFonts w:ascii="Simplified Arabic" w:hAnsi="Simplified Arabic" w:cs="Simplified Arabic" w:hint="cs"/>
          <w:rtl/>
        </w:rPr>
        <w:t xml:space="preserve">في </w:t>
      </w:r>
      <w:r w:rsidRPr="006F5EB4">
        <w:rPr>
          <w:rFonts w:ascii="Simplified Arabic" w:hAnsi="Simplified Arabic" w:cs="Simplified Arabic"/>
          <w:rtl/>
        </w:rPr>
        <w:t>الم</w:t>
      </w:r>
      <w:r>
        <w:rPr>
          <w:rFonts w:ascii="Simplified Arabic" w:hAnsi="Simplified Arabic" w:cs="Simplified Arabic" w:hint="cs"/>
          <w:rtl/>
        </w:rPr>
        <w:t>ؤسس</w:t>
      </w:r>
      <w:r w:rsidRPr="006F5EB4">
        <w:rPr>
          <w:rFonts w:ascii="Simplified Arabic" w:hAnsi="Simplified Arabic" w:cs="Simplified Arabic"/>
          <w:rtl/>
        </w:rPr>
        <w:t>ة ،</w:t>
      </w:r>
      <w:r w:rsidRPr="006F5EB4">
        <w:rPr>
          <w:rFonts w:ascii="Simplified Arabic" w:hAnsi="Simplified Arabic" w:cs="Simplified Arabic"/>
          <w:rtl/>
        </w:rPr>
        <w:t xml:space="preserve"> قد يكون</w:t>
      </w:r>
      <w:r>
        <w:rPr>
          <w:rFonts w:ascii="Simplified Arabic" w:hAnsi="Simplified Arabic" w:cs="Simplified Arabic" w:hint="cs"/>
          <w:rtl/>
        </w:rPr>
        <w:t xml:space="preserve"> الـ</w:t>
      </w:r>
      <w:r w:rsidRPr="006F5EB4">
        <w:rPr>
          <w:rFonts w:ascii="Simplified Arabic" w:hAnsi="Simplified Arabic" w:cs="Simplified Arabic"/>
        </w:rPr>
        <w:t>PMO</w:t>
      </w:r>
      <w:r w:rsidRPr="006F5EB4">
        <w:rPr>
          <w:rFonts w:ascii="Simplified Arabic" w:hAnsi="Simplified Arabic" w:cs="Simplified Arabic"/>
          <w:rtl/>
        </w:rPr>
        <w:t xml:space="preserve"> على دراية </w:t>
      </w:r>
      <w:r>
        <w:rPr>
          <w:rFonts w:ascii="Simplified Arabic" w:hAnsi="Simplified Arabic" w:cs="Simplified Arabic" w:hint="cs"/>
          <w:rtl/>
        </w:rPr>
        <w:t>بجميع</w:t>
      </w:r>
      <w:r>
        <w:rPr>
          <w:rFonts w:ascii="Simplified Arabic" w:hAnsi="Simplified Arabic" w:cs="Simplified Arabic"/>
          <w:rtl/>
        </w:rPr>
        <w:t xml:space="preserve"> أوجه </w:t>
      </w:r>
      <w:r>
        <w:rPr>
          <w:rFonts w:ascii="Simplified Arabic" w:hAnsi="Simplified Arabic" w:cs="Simplified Arabic" w:hint="cs"/>
          <w:rtl/>
        </w:rPr>
        <w:t>الشبه</w:t>
      </w:r>
      <w:r w:rsidRPr="006F5EB4">
        <w:rPr>
          <w:rFonts w:ascii="Simplified Arabic" w:hAnsi="Simplified Arabic" w:cs="Simplified Arabic"/>
          <w:rtl/>
        </w:rPr>
        <w:t xml:space="preserve"> في النطاق بين المشاريع عبر الإدارات</w:t>
      </w:r>
      <w:r>
        <w:rPr>
          <w:rFonts w:ascii="Simplified Arabic" w:hAnsi="Simplified Arabic" w:cs="Simplified Arabic" w:hint="cs"/>
          <w:rtl/>
        </w:rPr>
        <w:t xml:space="preserve"> المختلفة</w:t>
      </w:r>
      <w:r w:rsidRPr="006F5EB4">
        <w:rPr>
          <w:rFonts w:ascii="Simplified Arabic" w:hAnsi="Simplified Arabic" w:cs="Simplified Arabic"/>
          <w:rtl/>
        </w:rPr>
        <w:t xml:space="preserve"> ويمكنه </w:t>
      </w:r>
      <w:r>
        <w:rPr>
          <w:rFonts w:ascii="Simplified Arabic" w:hAnsi="Simplified Arabic" w:cs="Simplified Arabic" w:hint="cs"/>
          <w:rtl/>
        </w:rPr>
        <w:t xml:space="preserve">بناءً على ذلك </w:t>
      </w:r>
      <w:r w:rsidRPr="006F5EB4">
        <w:rPr>
          <w:rFonts w:ascii="Simplified Arabic" w:hAnsi="Simplified Arabic" w:cs="Simplified Arabic"/>
          <w:rtl/>
        </w:rPr>
        <w:t xml:space="preserve">مشاركة المعرفة التي يمكن </w:t>
      </w:r>
      <w:r>
        <w:rPr>
          <w:rFonts w:ascii="Simplified Arabic" w:hAnsi="Simplified Arabic" w:cs="Simplified Arabic" w:hint="cs"/>
          <w:rtl/>
        </w:rPr>
        <w:t>أن تعمل</w:t>
      </w:r>
      <w:r w:rsidRPr="006F5EB4">
        <w:rPr>
          <w:rFonts w:ascii="Simplified Arabic" w:hAnsi="Simplified Arabic" w:cs="Simplified Arabic"/>
          <w:rtl/>
        </w:rPr>
        <w:t xml:space="preserve"> </w:t>
      </w:r>
      <w:r>
        <w:rPr>
          <w:rFonts w:ascii="Simplified Arabic" w:hAnsi="Simplified Arabic" w:cs="Simplified Arabic" w:hint="cs"/>
          <w:rtl/>
        </w:rPr>
        <w:t>توجيه ل</w:t>
      </w:r>
      <w:r w:rsidRPr="006F5EB4">
        <w:rPr>
          <w:rFonts w:ascii="Simplified Arabic" w:hAnsi="Simplified Arabic" w:cs="Simplified Arabic"/>
          <w:rtl/>
        </w:rPr>
        <w:t xml:space="preserve">فرق </w:t>
      </w:r>
      <w:r>
        <w:rPr>
          <w:rFonts w:ascii="Simplified Arabic" w:hAnsi="Simplified Arabic" w:cs="Simplified Arabic" w:hint="cs"/>
          <w:rtl/>
        </w:rPr>
        <w:t xml:space="preserve">العمل داخل </w:t>
      </w:r>
      <w:r w:rsidRPr="006F5EB4">
        <w:rPr>
          <w:rFonts w:ascii="Simplified Arabic" w:hAnsi="Simplified Arabic" w:cs="Simplified Arabic"/>
          <w:rtl/>
        </w:rPr>
        <w:t xml:space="preserve">المشروع. </w:t>
      </w:r>
      <w:r>
        <w:rPr>
          <w:rFonts w:ascii="Simplified Arabic" w:hAnsi="Simplified Arabic" w:cs="Simplified Arabic" w:hint="cs"/>
          <w:rtl/>
        </w:rPr>
        <w:t xml:space="preserve">أيضاً </w:t>
      </w:r>
      <w:r w:rsidRPr="006F5EB4">
        <w:rPr>
          <w:rFonts w:ascii="Simplified Arabic" w:hAnsi="Simplified Arabic" w:cs="Simplified Arabic"/>
          <w:rtl/>
        </w:rPr>
        <w:t>يتفهم</w:t>
      </w:r>
      <w:r>
        <w:rPr>
          <w:rFonts w:ascii="Simplified Arabic" w:hAnsi="Simplified Arabic" w:cs="Simplified Arabic" w:hint="cs"/>
          <w:rtl/>
        </w:rPr>
        <w:t xml:space="preserve"> الـ</w:t>
      </w:r>
      <w:r w:rsidRPr="006F5EB4">
        <w:rPr>
          <w:rFonts w:ascii="Simplified Arabic" w:hAnsi="Simplified Arabic" w:cs="Simplified Arabic"/>
        </w:rPr>
        <w:t>PMO</w:t>
      </w:r>
      <w:r w:rsidRPr="006F5EB4">
        <w:rPr>
          <w:rFonts w:ascii="Simplified Arabic" w:hAnsi="Simplified Arabic" w:cs="Simplified Arabic"/>
          <w:rtl/>
        </w:rPr>
        <w:t xml:space="preserve"> </w:t>
      </w:r>
      <w:r>
        <w:rPr>
          <w:rFonts w:ascii="Simplified Arabic" w:hAnsi="Simplified Arabic" w:cs="Simplified Arabic" w:hint="cs"/>
          <w:rtl/>
        </w:rPr>
        <w:t xml:space="preserve">كافة </w:t>
      </w:r>
      <w:r w:rsidRPr="006F5EB4">
        <w:rPr>
          <w:rFonts w:ascii="Simplified Arabic" w:hAnsi="Simplified Arabic" w:cs="Simplified Arabic"/>
          <w:rtl/>
        </w:rPr>
        <w:t>متطلبات كل مشروع</w:t>
      </w:r>
      <w:r>
        <w:rPr>
          <w:rFonts w:ascii="Simplified Arabic" w:hAnsi="Simplified Arabic" w:cs="Simplified Arabic" w:hint="cs"/>
          <w:rtl/>
        </w:rPr>
        <w:t xml:space="preserve"> على حدة </w:t>
      </w:r>
      <w:r>
        <w:rPr>
          <w:rFonts w:ascii="Simplified Arabic" w:hAnsi="Simplified Arabic" w:cs="Simplified Arabic"/>
          <w:rtl/>
        </w:rPr>
        <w:t>، و</w:t>
      </w:r>
      <w:r>
        <w:rPr>
          <w:rFonts w:ascii="Simplified Arabic" w:hAnsi="Simplified Arabic" w:cs="Simplified Arabic" w:hint="cs"/>
          <w:rtl/>
        </w:rPr>
        <w:t xml:space="preserve">عليه فهو يمتلك القدرة على </w:t>
      </w:r>
      <w:r>
        <w:rPr>
          <w:rFonts w:ascii="Simplified Arabic" w:hAnsi="Simplified Arabic" w:cs="Simplified Arabic"/>
          <w:rtl/>
        </w:rPr>
        <w:t xml:space="preserve">توجيه </w:t>
      </w:r>
      <w:r w:rsidRPr="006F5EB4">
        <w:rPr>
          <w:rFonts w:ascii="Simplified Arabic" w:hAnsi="Simplified Arabic" w:cs="Simplified Arabic"/>
          <w:rtl/>
        </w:rPr>
        <w:t>فرق</w:t>
      </w:r>
      <w:r>
        <w:rPr>
          <w:rFonts w:ascii="Simplified Arabic" w:hAnsi="Simplified Arabic" w:cs="Simplified Arabic" w:hint="cs"/>
          <w:rtl/>
        </w:rPr>
        <w:t xml:space="preserve"> العمل</w:t>
      </w:r>
      <w:r w:rsidRPr="006F5EB4">
        <w:rPr>
          <w:rFonts w:ascii="Simplified Arabic" w:hAnsi="Simplified Arabic" w:cs="Simplified Arabic"/>
          <w:rtl/>
        </w:rPr>
        <w:t xml:space="preserve"> إلى أصول العمليات التنظيمية </w:t>
      </w:r>
      <w:r>
        <w:rPr>
          <w:rFonts w:ascii="Simplified Arabic" w:hAnsi="Simplified Arabic" w:cs="Simplified Arabic" w:hint="cs"/>
          <w:rtl/>
        </w:rPr>
        <w:t>والتي تشمل</w:t>
      </w:r>
      <w:r w:rsidRPr="006F5EB4">
        <w:rPr>
          <w:rFonts w:ascii="Simplified Arabic" w:hAnsi="Simplified Arabic" w:cs="Simplified Arabic"/>
          <w:rtl/>
        </w:rPr>
        <w:t xml:space="preserve"> </w:t>
      </w:r>
      <w:r>
        <w:rPr>
          <w:rFonts w:ascii="Simplified Arabic" w:hAnsi="Simplified Arabic" w:cs="Simplified Arabic" w:hint="cs"/>
          <w:rtl/>
        </w:rPr>
        <w:t>ال</w:t>
      </w:r>
      <w:r w:rsidRPr="006F5EB4">
        <w:rPr>
          <w:rFonts w:ascii="Simplified Arabic" w:hAnsi="Simplified Arabic" w:cs="Simplified Arabic"/>
          <w:rtl/>
        </w:rPr>
        <w:t xml:space="preserve">دروس </w:t>
      </w:r>
      <w:r>
        <w:rPr>
          <w:rFonts w:ascii="Simplified Arabic" w:hAnsi="Simplified Arabic" w:cs="Simplified Arabic" w:hint="cs"/>
          <w:rtl/>
        </w:rPr>
        <w:t>ال</w:t>
      </w:r>
      <w:r w:rsidRPr="006F5EB4">
        <w:rPr>
          <w:rFonts w:ascii="Simplified Arabic" w:hAnsi="Simplified Arabic" w:cs="Simplified Arabic"/>
          <w:rtl/>
        </w:rPr>
        <w:t xml:space="preserve">مستفادة </w:t>
      </w:r>
      <w:r>
        <w:rPr>
          <w:rFonts w:ascii="Simplified Arabic" w:hAnsi="Simplified Arabic" w:cs="Simplified Arabic" w:hint="cs"/>
          <w:rtl/>
        </w:rPr>
        <w:t xml:space="preserve">، </w:t>
      </w:r>
      <w:r w:rsidRPr="006F5EB4">
        <w:rPr>
          <w:rFonts w:ascii="Simplified Arabic" w:hAnsi="Simplified Arabic" w:cs="Simplified Arabic"/>
          <w:rtl/>
        </w:rPr>
        <w:t>و</w:t>
      </w:r>
      <w:r>
        <w:rPr>
          <w:rFonts w:ascii="Simplified Arabic" w:hAnsi="Simplified Arabic" w:cs="Simplified Arabic" w:hint="cs"/>
          <w:rtl/>
        </w:rPr>
        <w:t>ال</w:t>
      </w:r>
      <w:r>
        <w:rPr>
          <w:rFonts w:ascii="Simplified Arabic" w:hAnsi="Simplified Arabic" w:cs="Simplified Arabic"/>
          <w:rtl/>
        </w:rPr>
        <w:t>ملفات و</w:t>
      </w:r>
      <w:r>
        <w:rPr>
          <w:rFonts w:ascii="Simplified Arabic" w:hAnsi="Simplified Arabic" w:cs="Simplified Arabic" w:hint="cs"/>
          <w:rtl/>
        </w:rPr>
        <w:t>غير</w:t>
      </w:r>
      <w:r w:rsidRPr="006F5EB4">
        <w:rPr>
          <w:rFonts w:ascii="Simplified Arabic" w:hAnsi="Simplified Arabic" w:cs="Simplified Arabic"/>
          <w:rtl/>
        </w:rPr>
        <w:t>ه</w:t>
      </w:r>
      <w:r>
        <w:rPr>
          <w:rFonts w:ascii="Simplified Arabic" w:hAnsi="Simplified Arabic" w:cs="Simplified Arabic" w:hint="cs"/>
          <w:rtl/>
        </w:rPr>
        <w:t>ا</w:t>
      </w:r>
      <w:r w:rsidRPr="006F5EB4">
        <w:rPr>
          <w:rFonts w:ascii="Simplified Arabic" w:hAnsi="Simplified Arabic" w:cs="Simplified Arabic"/>
          <w:rtl/>
        </w:rPr>
        <w:t xml:space="preserve"> التي </w:t>
      </w:r>
      <w:r>
        <w:rPr>
          <w:rFonts w:ascii="Simplified Arabic" w:hAnsi="Simplified Arabic" w:cs="Simplified Arabic" w:hint="cs"/>
          <w:rtl/>
        </w:rPr>
        <w:t>من الم</w:t>
      </w:r>
      <w:r w:rsidRPr="006F5EB4">
        <w:rPr>
          <w:rFonts w:ascii="Simplified Arabic" w:hAnsi="Simplified Arabic" w:cs="Simplified Arabic"/>
          <w:rtl/>
        </w:rPr>
        <w:t>مكن أن تسه</w:t>
      </w:r>
      <w:r>
        <w:rPr>
          <w:rFonts w:ascii="Simplified Arabic" w:hAnsi="Simplified Arabic" w:cs="Simplified Arabic" w:hint="cs"/>
          <w:rtl/>
        </w:rPr>
        <w:t>ّ</w:t>
      </w:r>
      <w:r w:rsidRPr="006F5EB4">
        <w:rPr>
          <w:rFonts w:ascii="Simplified Arabic" w:hAnsi="Simplified Arabic" w:cs="Simplified Arabic"/>
          <w:rtl/>
        </w:rPr>
        <w:t xml:space="preserve">ل </w:t>
      </w:r>
      <w:r>
        <w:rPr>
          <w:rFonts w:ascii="Simplified Arabic" w:hAnsi="Simplified Arabic" w:cs="Simplified Arabic" w:hint="cs"/>
          <w:rtl/>
        </w:rPr>
        <w:t xml:space="preserve">عملية </w:t>
      </w:r>
      <w:r w:rsidRPr="006F5EB4">
        <w:rPr>
          <w:rFonts w:ascii="Simplified Arabic" w:hAnsi="Simplified Arabic" w:cs="Simplified Arabic"/>
          <w:rtl/>
        </w:rPr>
        <w:t>إكمال المشروع.</w:t>
      </w:r>
    </w:p>
    <w:p w14:paraId="7C21A1EF" w14:textId="77777777" w:rsidR="00000000" w:rsidRDefault="00000000" w:rsidP="00532377">
      <w:pPr>
        <w:spacing w:line="480" w:lineRule="auto"/>
        <w:ind w:left="360"/>
        <w:rPr>
          <w:rFonts w:ascii="Simplified Arabic" w:hAnsi="Simplified Arabic" w:cs="Simplified Arabic"/>
          <w:rtl/>
        </w:rPr>
      </w:pPr>
      <w:r>
        <w:rPr>
          <w:rFonts w:ascii="Simplified Arabic" w:hAnsi="Simplified Arabic" w:cs="Simplified Arabic" w:hint="cs"/>
          <w:rtl/>
        </w:rPr>
        <w:t>كما أنّ مكاتب الـ</w:t>
      </w:r>
      <w:r w:rsidRPr="006F5EB4">
        <w:rPr>
          <w:rFonts w:ascii="Simplified Arabic" w:hAnsi="Simplified Arabic" w:cs="Simplified Arabic"/>
        </w:rPr>
        <w:t>PMO</w:t>
      </w:r>
      <w:r w:rsidRPr="006F5EB4">
        <w:rPr>
          <w:rFonts w:ascii="Simplified Arabic" w:hAnsi="Simplified Arabic" w:cs="Simplified Arabic"/>
          <w:rtl/>
        </w:rPr>
        <w:t xml:space="preserve"> هي </w:t>
      </w:r>
      <w:r>
        <w:rPr>
          <w:rFonts w:ascii="Simplified Arabic" w:hAnsi="Simplified Arabic" w:cs="Simplified Arabic" w:hint="cs"/>
          <w:rtl/>
        </w:rPr>
        <w:t xml:space="preserve">بمثابة </w:t>
      </w:r>
      <w:r>
        <w:rPr>
          <w:rFonts w:ascii="Simplified Arabic" w:hAnsi="Simplified Arabic" w:cs="Simplified Arabic"/>
          <w:rtl/>
        </w:rPr>
        <w:t>وحد</w:t>
      </w:r>
      <w:r>
        <w:rPr>
          <w:rFonts w:ascii="Simplified Arabic" w:hAnsi="Simplified Arabic" w:cs="Simplified Arabic" w:hint="cs"/>
          <w:rtl/>
        </w:rPr>
        <w:t>ات</w:t>
      </w:r>
      <w:r>
        <w:rPr>
          <w:rFonts w:ascii="Simplified Arabic" w:hAnsi="Simplified Arabic" w:cs="Simplified Arabic"/>
          <w:rtl/>
        </w:rPr>
        <w:t xml:space="preserve"> تخزين </w:t>
      </w:r>
      <w:r>
        <w:rPr>
          <w:rFonts w:ascii="Simplified Arabic" w:hAnsi="Simplified Arabic" w:cs="Simplified Arabic" w:hint="cs"/>
          <w:rtl/>
        </w:rPr>
        <w:t xml:space="preserve">تشمل </w:t>
      </w:r>
      <w:r>
        <w:rPr>
          <w:rFonts w:ascii="Simplified Arabic" w:hAnsi="Simplified Arabic" w:cs="Simplified Arabic"/>
          <w:rtl/>
        </w:rPr>
        <w:t>جميع بيانات المش</w:t>
      </w:r>
      <w:r>
        <w:rPr>
          <w:rFonts w:ascii="Simplified Arabic" w:hAnsi="Simplified Arabic" w:cs="Simplified Arabic" w:hint="cs"/>
          <w:rtl/>
        </w:rPr>
        <w:t>اريع</w:t>
      </w:r>
      <w:r>
        <w:rPr>
          <w:rFonts w:ascii="Simplified Arabic" w:hAnsi="Simplified Arabic" w:cs="Simplified Arabic"/>
          <w:rtl/>
        </w:rPr>
        <w:t xml:space="preserve"> داخل المنظمة. </w:t>
      </w:r>
      <w:r>
        <w:rPr>
          <w:rFonts w:ascii="Simplified Arabic" w:hAnsi="Simplified Arabic" w:cs="Simplified Arabic" w:hint="cs"/>
          <w:rtl/>
        </w:rPr>
        <w:t>إنّ هذه ا</w:t>
      </w:r>
      <w:r w:rsidRPr="006F5EB4">
        <w:rPr>
          <w:rFonts w:ascii="Simplified Arabic" w:hAnsi="Simplified Arabic" w:cs="Simplified Arabic"/>
          <w:rtl/>
        </w:rPr>
        <w:t xml:space="preserve">لمركزية </w:t>
      </w:r>
      <w:r>
        <w:rPr>
          <w:rFonts w:ascii="Simplified Arabic" w:hAnsi="Simplified Arabic" w:cs="Simplified Arabic" w:hint="cs"/>
          <w:rtl/>
        </w:rPr>
        <w:t xml:space="preserve">تستطيع </w:t>
      </w:r>
      <w:r>
        <w:rPr>
          <w:rFonts w:ascii="Simplified Arabic" w:hAnsi="Simplified Arabic" w:cs="Simplified Arabic"/>
          <w:rtl/>
        </w:rPr>
        <w:t xml:space="preserve">تبسيط جهود </w:t>
      </w:r>
      <w:r w:rsidRPr="006F5EB4">
        <w:rPr>
          <w:rFonts w:ascii="Simplified Arabic" w:hAnsi="Simplified Arabic" w:cs="Simplified Arabic"/>
          <w:rtl/>
        </w:rPr>
        <w:t>فرق</w:t>
      </w:r>
      <w:r>
        <w:rPr>
          <w:rFonts w:ascii="Simplified Arabic" w:hAnsi="Simplified Arabic" w:cs="Simplified Arabic" w:hint="cs"/>
          <w:rtl/>
        </w:rPr>
        <w:t xml:space="preserve"> العمل</w:t>
      </w:r>
      <w:r w:rsidRPr="006F5EB4">
        <w:rPr>
          <w:rFonts w:ascii="Simplified Arabic" w:hAnsi="Simplified Arabic" w:cs="Simplified Arabic"/>
          <w:rtl/>
        </w:rPr>
        <w:t xml:space="preserve"> في تحديد موقع البيانات التي يحتاجون إليها.</w:t>
      </w:r>
      <w:r>
        <w:rPr>
          <w:rFonts w:ascii="Simplified Arabic" w:hAnsi="Simplified Arabic" w:cs="Simplified Arabic" w:hint="cs"/>
          <w:rtl/>
        </w:rPr>
        <w:t xml:space="preserve"> بالإضافة إلى</w:t>
      </w:r>
      <w:r w:rsidRPr="006F5EB4">
        <w:rPr>
          <w:rFonts w:ascii="Simplified Arabic" w:hAnsi="Simplified Arabic" w:cs="Simplified Arabic"/>
          <w:rtl/>
        </w:rPr>
        <w:t xml:space="preserve"> أن</w:t>
      </w:r>
      <w:r>
        <w:rPr>
          <w:rFonts w:ascii="Simplified Arabic" w:hAnsi="Simplified Arabic" w:cs="Simplified Arabic" w:hint="cs"/>
          <w:rtl/>
        </w:rPr>
        <w:t>ّ</w:t>
      </w:r>
      <w:r w:rsidRPr="006F5EB4">
        <w:rPr>
          <w:rFonts w:ascii="Simplified Arabic" w:hAnsi="Simplified Arabic" w:cs="Simplified Arabic"/>
          <w:rtl/>
        </w:rPr>
        <w:t>ه</w:t>
      </w:r>
      <w:r>
        <w:rPr>
          <w:rFonts w:ascii="Simplified Arabic" w:hAnsi="Simplified Arabic" w:cs="Simplified Arabic" w:hint="cs"/>
          <w:rtl/>
        </w:rPr>
        <w:t>ا</w:t>
      </w:r>
      <w:r>
        <w:rPr>
          <w:rFonts w:ascii="Simplified Arabic" w:hAnsi="Simplified Arabic" w:cs="Simplified Arabic"/>
          <w:rtl/>
        </w:rPr>
        <w:t xml:space="preserve"> </w:t>
      </w:r>
      <w:r>
        <w:rPr>
          <w:rFonts w:ascii="Simplified Arabic" w:hAnsi="Simplified Arabic" w:cs="Simplified Arabic" w:hint="cs"/>
          <w:rtl/>
        </w:rPr>
        <w:t>ت</w:t>
      </w:r>
      <w:r w:rsidRPr="006F5EB4">
        <w:rPr>
          <w:rFonts w:ascii="Simplified Arabic" w:hAnsi="Simplified Arabic" w:cs="Simplified Arabic"/>
          <w:rtl/>
        </w:rPr>
        <w:t xml:space="preserve">حافظ على الرؤية </w:t>
      </w:r>
      <w:r>
        <w:rPr>
          <w:rFonts w:ascii="Simplified Arabic" w:hAnsi="Simplified Arabic" w:cs="Simplified Arabic" w:hint="cs"/>
          <w:rtl/>
        </w:rPr>
        <w:t xml:space="preserve">الواضحة </w:t>
      </w:r>
      <w:r w:rsidRPr="006F5EB4">
        <w:rPr>
          <w:rFonts w:ascii="Simplified Arabic" w:hAnsi="Simplified Arabic" w:cs="Simplified Arabic"/>
          <w:rtl/>
        </w:rPr>
        <w:t>لجميع أ</w:t>
      </w:r>
      <w:r>
        <w:rPr>
          <w:rFonts w:ascii="Simplified Arabic" w:hAnsi="Simplified Arabic" w:cs="Simplified Arabic"/>
          <w:rtl/>
        </w:rPr>
        <w:t>صحاب المصلحة حول تفاصيل المش</w:t>
      </w:r>
      <w:r>
        <w:rPr>
          <w:rFonts w:ascii="Simplified Arabic" w:hAnsi="Simplified Arabic" w:cs="Simplified Arabic" w:hint="cs"/>
          <w:rtl/>
        </w:rPr>
        <w:t xml:space="preserve">روعات </w:t>
      </w:r>
      <w:r w:rsidRPr="006F5EB4">
        <w:rPr>
          <w:rFonts w:ascii="Simplified Arabic" w:hAnsi="Simplified Arabic" w:cs="Simplified Arabic"/>
          <w:rtl/>
        </w:rPr>
        <w:t xml:space="preserve">، </w:t>
      </w:r>
      <w:r>
        <w:rPr>
          <w:rFonts w:ascii="Simplified Arabic" w:hAnsi="Simplified Arabic" w:cs="Simplified Arabic" w:hint="cs"/>
          <w:rtl/>
        </w:rPr>
        <w:t xml:space="preserve">على سبيل المثال: </w:t>
      </w:r>
      <w:r>
        <w:rPr>
          <w:rFonts w:ascii="Simplified Arabic" w:hAnsi="Simplified Arabic" w:cs="Simplified Arabic"/>
          <w:rtl/>
        </w:rPr>
        <w:t>التبعيات وأسباب التقدم أو</w:t>
      </w:r>
      <w:r>
        <w:rPr>
          <w:rFonts w:ascii="Simplified Arabic" w:hAnsi="Simplified Arabic" w:cs="Simplified Arabic" w:hint="cs"/>
          <w:rtl/>
        </w:rPr>
        <w:t xml:space="preserve"> </w:t>
      </w:r>
      <w:r>
        <w:rPr>
          <w:rFonts w:ascii="Simplified Arabic" w:hAnsi="Simplified Arabic" w:cs="Simplified Arabic"/>
          <w:rtl/>
        </w:rPr>
        <w:t>ا</w:t>
      </w:r>
      <w:r>
        <w:rPr>
          <w:rFonts w:ascii="Simplified Arabic" w:hAnsi="Simplified Arabic" w:cs="Simplified Arabic" w:hint="cs"/>
          <w:rtl/>
        </w:rPr>
        <w:t>ل</w:t>
      </w:r>
      <w:r w:rsidRPr="006F5EB4">
        <w:rPr>
          <w:rFonts w:ascii="Simplified Arabic" w:hAnsi="Simplified Arabic" w:cs="Simplified Arabic"/>
          <w:rtl/>
        </w:rPr>
        <w:t>تعثر</w:t>
      </w:r>
      <w:r>
        <w:rPr>
          <w:rFonts w:ascii="Simplified Arabic" w:hAnsi="Simplified Arabic" w:cs="Simplified Arabic" w:hint="cs"/>
          <w:rtl/>
        </w:rPr>
        <w:t xml:space="preserve"> وخلافه</w:t>
      </w:r>
      <w:r w:rsidRPr="006F5EB4">
        <w:rPr>
          <w:rFonts w:ascii="Simplified Arabic" w:hAnsi="Simplified Arabic" w:cs="Simplified Arabic"/>
          <w:rtl/>
        </w:rPr>
        <w:t xml:space="preserve">. </w:t>
      </w:r>
      <w:r>
        <w:rPr>
          <w:rFonts w:ascii="Simplified Arabic" w:hAnsi="Simplified Arabic" w:cs="Simplified Arabic" w:hint="cs"/>
          <w:rtl/>
        </w:rPr>
        <w:t>إنّ</w:t>
      </w:r>
      <w:r w:rsidRPr="006F5EB4">
        <w:rPr>
          <w:rFonts w:ascii="Simplified Arabic" w:hAnsi="Simplified Arabic" w:cs="Simplified Arabic"/>
          <w:rtl/>
        </w:rPr>
        <w:t xml:space="preserve"> هذه الرؤية </w:t>
      </w:r>
      <w:r>
        <w:rPr>
          <w:rFonts w:ascii="Simplified Arabic" w:hAnsi="Simplified Arabic" w:cs="Simplified Arabic" w:hint="cs"/>
          <w:rtl/>
        </w:rPr>
        <w:lastRenderedPageBreak/>
        <w:t xml:space="preserve">الشاملة تكون حقاً </w:t>
      </w:r>
      <w:r>
        <w:rPr>
          <w:rFonts w:ascii="Simplified Arabic" w:hAnsi="Simplified Arabic" w:cs="Simplified Arabic"/>
          <w:rtl/>
        </w:rPr>
        <w:t xml:space="preserve">مفيدة </w:t>
      </w:r>
      <w:r>
        <w:rPr>
          <w:rFonts w:ascii="Simplified Arabic" w:hAnsi="Simplified Arabic" w:cs="Simplified Arabic" w:hint="cs"/>
          <w:rtl/>
        </w:rPr>
        <w:t xml:space="preserve">من أجل </w:t>
      </w:r>
      <w:r w:rsidRPr="006F5EB4">
        <w:rPr>
          <w:rFonts w:ascii="Simplified Arabic" w:hAnsi="Simplified Arabic" w:cs="Simplified Arabic"/>
          <w:rtl/>
        </w:rPr>
        <w:t>توصيل المشكلات بين فرق</w:t>
      </w:r>
      <w:r>
        <w:rPr>
          <w:rFonts w:ascii="Simplified Arabic" w:hAnsi="Simplified Arabic" w:cs="Simplified Arabic" w:hint="cs"/>
          <w:rtl/>
        </w:rPr>
        <w:t xml:space="preserve"> عمل</w:t>
      </w:r>
      <w:r>
        <w:rPr>
          <w:rFonts w:ascii="Simplified Arabic" w:hAnsi="Simplified Arabic" w:cs="Simplified Arabic"/>
          <w:rtl/>
        </w:rPr>
        <w:t xml:space="preserve"> المشاريع والإدار</w:t>
      </w:r>
      <w:r>
        <w:rPr>
          <w:rFonts w:ascii="Simplified Arabic" w:hAnsi="Simplified Arabic" w:cs="Simplified Arabic" w:hint="cs"/>
          <w:rtl/>
        </w:rPr>
        <w:t>ات</w:t>
      </w:r>
      <w:r>
        <w:rPr>
          <w:rFonts w:ascii="Simplified Arabic" w:hAnsi="Simplified Arabic" w:cs="Simplified Arabic"/>
          <w:rtl/>
        </w:rPr>
        <w:t xml:space="preserve"> العليا </w:t>
      </w:r>
      <w:r>
        <w:rPr>
          <w:rFonts w:ascii="Simplified Arabic" w:hAnsi="Simplified Arabic" w:cs="Simplified Arabic" w:hint="cs"/>
          <w:rtl/>
        </w:rPr>
        <w:t xml:space="preserve">مع </w:t>
      </w:r>
      <w:r>
        <w:rPr>
          <w:rFonts w:ascii="Simplified Arabic" w:hAnsi="Simplified Arabic" w:cs="Simplified Arabic"/>
          <w:rtl/>
        </w:rPr>
        <w:t>السماح لهم بالعمل مع</w:t>
      </w:r>
      <w:r>
        <w:rPr>
          <w:rFonts w:ascii="Simplified Arabic" w:hAnsi="Simplified Arabic" w:cs="Simplified Arabic" w:hint="cs"/>
          <w:rtl/>
        </w:rPr>
        <w:t xml:space="preserve"> بعضهم</w:t>
      </w:r>
      <w:r>
        <w:rPr>
          <w:rFonts w:ascii="Simplified Arabic" w:hAnsi="Simplified Arabic" w:cs="Simplified Arabic"/>
          <w:rtl/>
        </w:rPr>
        <w:t xml:space="preserve"> </w:t>
      </w:r>
      <w:r>
        <w:rPr>
          <w:rFonts w:ascii="Simplified Arabic" w:hAnsi="Simplified Arabic" w:cs="Simplified Arabic" w:hint="cs"/>
          <w:rtl/>
        </w:rPr>
        <w:t xml:space="preserve">من أجل المساهمة في </w:t>
      </w:r>
      <w:r w:rsidRPr="006F5EB4">
        <w:rPr>
          <w:rFonts w:ascii="Simplified Arabic" w:hAnsi="Simplified Arabic" w:cs="Simplified Arabic"/>
          <w:rtl/>
        </w:rPr>
        <w:t xml:space="preserve">وضع حلول </w:t>
      </w:r>
      <w:r>
        <w:rPr>
          <w:rFonts w:ascii="Simplified Arabic" w:hAnsi="Simplified Arabic" w:cs="Simplified Arabic" w:hint="cs"/>
          <w:rtl/>
        </w:rPr>
        <w:t>إيجابية تكون م</w:t>
      </w:r>
      <w:r w:rsidRPr="006F5EB4">
        <w:rPr>
          <w:rFonts w:ascii="Simplified Arabic" w:hAnsi="Simplified Arabic" w:cs="Simplified Arabic"/>
          <w:rtl/>
        </w:rPr>
        <w:t>ستند</w:t>
      </w:r>
      <w:r>
        <w:rPr>
          <w:rFonts w:ascii="Simplified Arabic" w:hAnsi="Simplified Arabic" w:cs="Simplified Arabic" w:hint="cs"/>
          <w:rtl/>
        </w:rPr>
        <w:t>ة</w:t>
      </w:r>
      <w:r w:rsidRPr="006F5EB4">
        <w:rPr>
          <w:rFonts w:ascii="Simplified Arabic" w:hAnsi="Simplified Arabic" w:cs="Simplified Arabic"/>
          <w:rtl/>
        </w:rPr>
        <w:t xml:space="preserve"> إلى </w:t>
      </w:r>
      <w:r>
        <w:rPr>
          <w:rFonts w:ascii="Simplified Arabic" w:hAnsi="Simplified Arabic" w:cs="Simplified Arabic" w:hint="cs"/>
          <w:rtl/>
        </w:rPr>
        <w:t>هذه ال</w:t>
      </w:r>
      <w:r w:rsidRPr="006F5EB4">
        <w:rPr>
          <w:rFonts w:ascii="Simplified Arabic" w:hAnsi="Simplified Arabic" w:cs="Simplified Arabic"/>
          <w:rtl/>
        </w:rPr>
        <w:t xml:space="preserve">بيانات </w:t>
      </w:r>
      <w:r>
        <w:rPr>
          <w:rFonts w:ascii="Simplified Arabic" w:hAnsi="Simplified Arabic" w:cs="Simplified Arabic" w:hint="cs"/>
          <w:rtl/>
        </w:rPr>
        <w:t>ال</w:t>
      </w:r>
      <w:r w:rsidRPr="006F5EB4">
        <w:rPr>
          <w:rFonts w:ascii="Simplified Arabic" w:hAnsi="Simplified Arabic" w:cs="Simplified Arabic"/>
          <w:rtl/>
        </w:rPr>
        <w:t>ملموسة.</w:t>
      </w:r>
      <w:r>
        <w:rPr>
          <w:rFonts w:ascii="Simplified Arabic" w:hAnsi="Simplified Arabic" w:cs="Simplified Arabic" w:hint="cs"/>
          <w:rtl/>
        </w:rPr>
        <w:t xml:space="preserve"> </w:t>
      </w:r>
      <w:sdt>
        <w:sdtPr>
          <w:rPr>
            <w:rFonts w:ascii="Simplified Arabic" w:hAnsi="Simplified Arabic" w:cs="Simplified Arabic" w:hint="cs"/>
          </w:rPr>
          <w:id w:val="773215800"/>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الس22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(السنوسي، 10 فوائد مهمة لمكتب إدارة المشاريع (</w:t>
          </w:r>
          <w:r w:rsidRPr="00644E91">
            <w:rPr>
              <w:rFonts w:ascii="Simplified Arabic" w:hAnsi="Simplified Arabic" w:cs="Simplified Arabic" w:hint="cs"/>
              <w:noProof/>
            </w:rPr>
            <w:t>PMO</w:t>
          </w:r>
          <w:r w:rsidRPr="00644E91">
            <w:rPr>
              <w:rFonts w:ascii="Simplified Arabic" w:hAnsi="Simplified Arabic" w:cs="Simplified Arabic" w:hint="cs"/>
              <w:noProof/>
              <w:rtl/>
            </w:rPr>
            <w:t>)، 2022)</w:t>
          </w:r>
          <w:r>
            <w:rPr>
              <w:rFonts w:ascii="Simplified Arabic" w:hAnsi="Simplified Arabic" w:cs="Simplified Arabic"/>
              <w:rtl/>
            </w:rPr>
            <w:fldChar w:fldCharType="end"/>
          </w:r>
        </w:sdtContent>
      </w:sdt>
    </w:p>
    <w:p w14:paraId="314E420A" w14:textId="77777777" w:rsidR="00000000" w:rsidRPr="00532377" w:rsidRDefault="00000000" w:rsidP="00EC7BD3">
      <w:pPr>
        <w:numPr>
          <w:ilvl w:val="0"/>
          <w:numId w:val="21"/>
        </w:numPr>
        <w:spacing w:line="480" w:lineRule="auto"/>
        <w:rPr>
          <w:rFonts w:ascii="Simplified Arabic" w:hAnsi="Simplified Arabic" w:cs="Simplified Arabic"/>
          <w:b/>
          <w:bCs/>
          <w:sz w:val="28"/>
          <w:szCs w:val="28"/>
          <w:rtl/>
        </w:rPr>
      </w:pPr>
      <w:r w:rsidRPr="00532377">
        <w:rPr>
          <w:rFonts w:ascii="Simplified Arabic" w:hAnsi="Simplified Arabic" w:cs="Simplified Arabic" w:hint="cs"/>
          <w:b/>
          <w:bCs/>
          <w:sz w:val="28"/>
          <w:szCs w:val="28"/>
          <w:rtl/>
        </w:rPr>
        <w:t xml:space="preserve">مجال </w:t>
      </w:r>
      <w:r w:rsidRPr="00532377">
        <w:rPr>
          <w:rFonts w:ascii="Simplified Arabic" w:hAnsi="Simplified Arabic" w:cs="Simplified Arabic"/>
          <w:b/>
          <w:bCs/>
          <w:sz w:val="28"/>
          <w:szCs w:val="28"/>
          <w:rtl/>
        </w:rPr>
        <w:t>رؤية وتحكم أكبر</w:t>
      </w:r>
    </w:p>
    <w:p w14:paraId="224848FC" w14:textId="77777777" w:rsidR="00000000" w:rsidRPr="00532377" w:rsidRDefault="00000000" w:rsidP="00532377">
      <w:pPr>
        <w:spacing w:line="480" w:lineRule="auto"/>
        <w:ind w:left="360"/>
        <w:rPr>
          <w:rFonts w:ascii="Simplified Arabic" w:hAnsi="Simplified Arabic" w:cs="Simplified Arabic"/>
          <w:rtl/>
        </w:rPr>
      </w:pPr>
      <w:r w:rsidRPr="00532377">
        <w:rPr>
          <w:rFonts w:ascii="Simplified Arabic" w:hAnsi="Simplified Arabic" w:cs="Simplified Arabic"/>
          <w:rtl/>
        </w:rPr>
        <w:t xml:space="preserve">يوفر </w:t>
      </w:r>
      <w:r>
        <w:rPr>
          <w:rFonts w:ascii="Simplified Arabic" w:hAnsi="Simplified Arabic" w:cs="Simplified Arabic"/>
          <w:rtl/>
        </w:rPr>
        <w:t>مكتب إدارة المشاريع رؤية وتحكم</w:t>
      </w:r>
      <w:r>
        <w:rPr>
          <w:rFonts w:ascii="Simplified Arabic" w:hAnsi="Simplified Arabic" w:cs="Simplified Arabic" w:hint="cs"/>
          <w:rtl/>
        </w:rPr>
        <w:t>اً</w:t>
      </w:r>
      <w:r w:rsidRPr="00532377">
        <w:rPr>
          <w:rFonts w:ascii="Simplified Arabic" w:hAnsi="Simplified Arabic" w:cs="Simplified Arabic"/>
          <w:rtl/>
        </w:rPr>
        <w:t xml:space="preserve"> أكبر لمحفظة مشاريع المؤسسة</w:t>
      </w:r>
      <w:r>
        <w:rPr>
          <w:rFonts w:ascii="Simplified Arabic" w:hAnsi="Simplified Arabic" w:cs="Simplified Arabic" w:hint="cs"/>
          <w:rtl/>
        </w:rPr>
        <w:t xml:space="preserve"> </w:t>
      </w:r>
      <w:r w:rsidRPr="00532377">
        <w:rPr>
          <w:rFonts w:ascii="Simplified Arabic" w:hAnsi="Simplified Arabic" w:cs="Simplified Arabic"/>
          <w:rtl/>
        </w:rPr>
        <w:t>،</w:t>
      </w:r>
      <w:r w:rsidRPr="00532377">
        <w:rPr>
          <w:rFonts w:ascii="Simplified Arabic" w:hAnsi="Simplified Arabic" w:cs="Simplified Arabic"/>
          <w:rtl/>
        </w:rPr>
        <w:t xml:space="preserve"> مما يُمكّن صانعي القرار من تحديد المشاريع التي يجب إعطاؤها الأولوية وتخصيص الموارد لها.</w:t>
      </w:r>
    </w:p>
    <w:p w14:paraId="4A24ACBC" w14:textId="77777777" w:rsidR="00000000" w:rsidRPr="00532377" w:rsidRDefault="00000000" w:rsidP="00532377">
      <w:pPr>
        <w:spacing w:line="480" w:lineRule="auto"/>
        <w:ind w:left="360"/>
        <w:rPr>
          <w:rFonts w:ascii="Simplified Arabic" w:hAnsi="Simplified Arabic" w:cs="Simplified Arabic"/>
          <w:rtl/>
        </w:rPr>
      </w:pPr>
      <w:r>
        <w:rPr>
          <w:rFonts w:ascii="Simplified Arabic" w:hAnsi="Simplified Arabic" w:cs="Simplified Arabic" w:hint="cs"/>
          <w:rtl/>
        </w:rPr>
        <w:t>ف</w:t>
      </w:r>
      <w:r w:rsidRPr="00532377">
        <w:rPr>
          <w:rFonts w:ascii="Simplified Arabic" w:hAnsi="Simplified Arabic" w:cs="Simplified Arabic"/>
          <w:rtl/>
        </w:rPr>
        <w:t>على سبيل المثال</w:t>
      </w:r>
      <w:r>
        <w:rPr>
          <w:rFonts w:ascii="Simplified Arabic" w:hAnsi="Simplified Arabic" w:cs="Simplified Arabic" w:hint="cs"/>
          <w:rtl/>
        </w:rPr>
        <w:t xml:space="preserve"> </w:t>
      </w:r>
      <w:r w:rsidRPr="00532377">
        <w:rPr>
          <w:rFonts w:ascii="Simplified Arabic" w:hAnsi="Simplified Arabic" w:cs="Simplified Arabic"/>
          <w:rtl/>
        </w:rPr>
        <w:t>، يُمكن لمكتب إدارة المشاريع إنشاء لوحة معلومات لإدارة المشاريع تُوفر بيانات آني</w:t>
      </w:r>
      <w:r>
        <w:rPr>
          <w:rFonts w:ascii="Simplified Arabic" w:hAnsi="Simplified Arabic" w:cs="Simplified Arabic" w:hint="cs"/>
          <w:rtl/>
        </w:rPr>
        <w:t>ّ</w:t>
      </w:r>
      <w:r w:rsidRPr="00532377">
        <w:rPr>
          <w:rFonts w:ascii="Simplified Arabic" w:hAnsi="Simplified Arabic" w:cs="Simplified Arabic"/>
          <w:rtl/>
        </w:rPr>
        <w:t>ة حول حالة جميع المشاريع الجارية. تتضمن هذه اللوحة تقدم المشروع</w:t>
      </w:r>
      <w:r>
        <w:rPr>
          <w:rFonts w:ascii="Simplified Arabic" w:hAnsi="Simplified Arabic" w:cs="Simplified Arabic" w:hint="cs"/>
          <w:rtl/>
        </w:rPr>
        <w:t xml:space="preserve"> </w:t>
      </w:r>
      <w:r w:rsidRPr="00532377">
        <w:rPr>
          <w:rFonts w:ascii="Simplified Arabic" w:hAnsi="Simplified Arabic" w:cs="Simplified Arabic"/>
          <w:rtl/>
        </w:rPr>
        <w:t>، والميزانية</w:t>
      </w:r>
      <w:r>
        <w:rPr>
          <w:rFonts w:ascii="Simplified Arabic" w:hAnsi="Simplified Arabic" w:cs="Simplified Arabic" w:hint="cs"/>
          <w:rtl/>
        </w:rPr>
        <w:t xml:space="preserve"> </w:t>
      </w:r>
      <w:r w:rsidRPr="00532377">
        <w:rPr>
          <w:rFonts w:ascii="Simplified Arabic" w:hAnsi="Simplified Arabic" w:cs="Simplified Arabic"/>
          <w:rtl/>
        </w:rPr>
        <w:t>، واستخدام الموارد. تُمكّن هذه المعلومات المُتاحة بسهولة صانعي القرار من تحديد المشاريع التي يجب إعطاؤها الأولوية وتخصيص الموارد لها.</w:t>
      </w:r>
    </w:p>
    <w:p w14:paraId="7C03832E" w14:textId="77777777" w:rsidR="00000000" w:rsidRDefault="00000000" w:rsidP="00532377">
      <w:pPr>
        <w:spacing w:line="480" w:lineRule="auto"/>
        <w:ind w:left="360"/>
        <w:rPr>
          <w:rFonts w:ascii="Simplified Arabic" w:hAnsi="Simplified Arabic" w:cs="Simplified Arabic"/>
          <w:rtl/>
        </w:rPr>
      </w:pPr>
      <w:r w:rsidRPr="00532377">
        <w:rPr>
          <w:rFonts w:ascii="Simplified Arabic" w:hAnsi="Simplified Arabic" w:cs="Simplified Arabic"/>
          <w:rtl/>
        </w:rPr>
        <w:t xml:space="preserve">يُساعد مكتب إدارة المشاريع </w:t>
      </w:r>
      <w:r>
        <w:rPr>
          <w:rFonts w:ascii="Simplified Arabic" w:hAnsi="Simplified Arabic" w:cs="Simplified Arabic" w:hint="cs"/>
          <w:rtl/>
        </w:rPr>
        <w:t xml:space="preserve">كذلك </w:t>
      </w:r>
      <w:r w:rsidRPr="00532377">
        <w:rPr>
          <w:rFonts w:ascii="Simplified Arabic" w:hAnsi="Simplified Arabic" w:cs="Simplified Arabic"/>
          <w:rtl/>
        </w:rPr>
        <w:t xml:space="preserve">في إنشاء إطار عمل لحوكمة المشاريع </w:t>
      </w:r>
      <w:r>
        <w:rPr>
          <w:rFonts w:ascii="Simplified Arabic" w:hAnsi="Simplified Arabic" w:cs="Simplified Arabic" w:hint="cs"/>
          <w:rtl/>
        </w:rPr>
        <w:t xml:space="preserve">بحيث </w:t>
      </w:r>
      <w:r w:rsidRPr="00532377">
        <w:rPr>
          <w:rFonts w:ascii="Simplified Arabic" w:hAnsi="Simplified Arabic" w:cs="Simplified Arabic"/>
          <w:rtl/>
        </w:rPr>
        <w:t>يُحدد أدوار ومسؤوليات جميع أصحاب المصلحة المعنيين بالمشروع</w:t>
      </w:r>
      <w:r>
        <w:rPr>
          <w:rFonts w:ascii="Simplified Arabic" w:hAnsi="Simplified Arabic" w:cs="Simplified Arabic" w:hint="cs"/>
          <w:rtl/>
        </w:rPr>
        <w:t xml:space="preserve"> </w:t>
      </w:r>
      <w:r w:rsidRPr="00532377">
        <w:rPr>
          <w:rFonts w:ascii="Simplified Arabic" w:hAnsi="Simplified Arabic" w:cs="Simplified Arabic"/>
          <w:rtl/>
        </w:rPr>
        <w:t>، بالإضافة إلى عملية اتخاذ القرار للموافقة على التغييرات أو رفضها. يُساعد هذا في ضمان تنفيذ المشاريع بطريقة مُتسقة وخاضعة للرقابة.</w:t>
      </w:r>
      <w:r>
        <w:rPr>
          <w:rFonts w:ascii="Simplified Arabic" w:hAnsi="Simplified Arabic" w:cs="Simplified Arabic" w:hint="cs"/>
          <w:rtl/>
        </w:rPr>
        <w:t xml:space="preserve"> </w:t>
      </w:r>
      <w:r w:rsidRPr="00FC1367">
        <w:rPr>
          <w:rFonts w:ascii="Simplified Arabic" w:hAnsi="Simplified Arabic" w:cs="Simplified Arabic"/>
        </w:rPr>
        <w:t xml:space="preserve"> </w:t>
      </w:r>
      <w:r>
        <w:rPr>
          <w:rFonts w:ascii="Simplified Arabic" w:hAnsi="Simplified Arabic" w:cs="Simplified Arabic"/>
        </w:rPr>
        <w:t>(Brown, 2025)</w:t>
      </w:r>
    </w:p>
    <w:p w14:paraId="2DCC8894" w14:textId="77777777" w:rsidR="00000000" w:rsidRPr="00FC1367" w:rsidRDefault="00000000" w:rsidP="00EC7BD3">
      <w:pPr>
        <w:numPr>
          <w:ilvl w:val="0"/>
          <w:numId w:val="21"/>
        </w:numPr>
        <w:spacing w:line="480" w:lineRule="auto"/>
        <w:rPr>
          <w:rFonts w:ascii="Simplified Arabic" w:hAnsi="Simplified Arabic" w:cs="Simplified Arabic"/>
          <w:b/>
          <w:bCs/>
          <w:sz w:val="28"/>
          <w:szCs w:val="28"/>
          <w:rtl/>
        </w:rPr>
      </w:pPr>
      <w:r w:rsidRPr="00FC1367">
        <w:rPr>
          <w:rFonts w:ascii="Simplified Arabic" w:hAnsi="Simplified Arabic" w:cs="Simplified Arabic"/>
          <w:b/>
          <w:bCs/>
          <w:sz w:val="28"/>
          <w:szCs w:val="28"/>
          <w:rtl/>
        </w:rPr>
        <w:t>زيادة الكفاءة والإنتاجية</w:t>
      </w:r>
    </w:p>
    <w:p w14:paraId="1AA05BD4" w14:textId="77777777" w:rsidR="00000000" w:rsidRPr="00FC1367"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t>يُمكن لمكتب إدارة المشاريع (</w:t>
      </w:r>
      <w:r w:rsidRPr="00FC1367">
        <w:rPr>
          <w:rFonts w:ascii="Simplified Arabic" w:hAnsi="Simplified Arabic" w:cs="Simplified Arabic"/>
        </w:rPr>
        <w:t>PMO</w:t>
      </w:r>
      <w:r w:rsidRPr="00FC1367">
        <w:rPr>
          <w:rFonts w:ascii="Simplified Arabic" w:hAnsi="Simplified Arabic" w:cs="Simplified Arabic"/>
          <w:rtl/>
        </w:rPr>
        <w:t>) أن يُساعد في زيادة الكفاءة والإنتاجية داخل المؤسسة من خلال توحيد م</w:t>
      </w:r>
      <w:r>
        <w:rPr>
          <w:rFonts w:ascii="Simplified Arabic" w:hAnsi="Simplified Arabic" w:cs="Simplified Arabic"/>
          <w:rtl/>
        </w:rPr>
        <w:t>مارسات إدارة المشاريع ودعم فرق</w:t>
      </w:r>
      <w:r>
        <w:rPr>
          <w:rFonts w:ascii="Simplified Arabic" w:hAnsi="Simplified Arabic" w:cs="Simplified Arabic" w:hint="cs"/>
          <w:rtl/>
        </w:rPr>
        <w:t xml:space="preserve"> العمل</w:t>
      </w:r>
      <w:r w:rsidRPr="00FC1367">
        <w:rPr>
          <w:rFonts w:ascii="Simplified Arabic" w:hAnsi="Simplified Arabic" w:cs="Simplified Arabic"/>
          <w:rtl/>
        </w:rPr>
        <w:t>. وهذا بدوره يُؤدي إلى توفير التكاليف وزيادة القدرة التنافسية.</w:t>
      </w:r>
    </w:p>
    <w:p w14:paraId="14EF8120" w14:textId="77777777" w:rsidR="00000000" w:rsidRPr="00FC1367" w:rsidRDefault="00000000" w:rsidP="00FC1367">
      <w:pPr>
        <w:spacing w:line="480" w:lineRule="auto"/>
        <w:ind w:left="360"/>
        <w:rPr>
          <w:rFonts w:ascii="Simplified Arabic" w:hAnsi="Simplified Arabic" w:cs="Simplified Arabic"/>
          <w:rtl/>
        </w:rPr>
      </w:pPr>
    </w:p>
    <w:p w14:paraId="43396970" w14:textId="77777777" w:rsidR="00000000" w:rsidRDefault="00000000" w:rsidP="00FC1367">
      <w:pPr>
        <w:spacing w:line="480" w:lineRule="auto"/>
        <w:ind w:left="360"/>
        <w:rPr>
          <w:rFonts w:ascii="Simplified Arabic" w:hAnsi="Simplified Arabic" w:cs="Simplified Arabic"/>
          <w:rtl/>
        </w:rPr>
      </w:pPr>
      <w:r>
        <w:rPr>
          <w:rFonts w:ascii="Simplified Arabic" w:hAnsi="Simplified Arabic" w:cs="Simplified Arabic" w:hint="cs"/>
          <w:rtl/>
        </w:rPr>
        <w:t>ف</w:t>
      </w:r>
      <w:r w:rsidRPr="00FC1367">
        <w:rPr>
          <w:rFonts w:ascii="Simplified Arabic" w:hAnsi="Simplified Arabic" w:cs="Simplified Arabic"/>
          <w:rtl/>
        </w:rPr>
        <w:t>على سبيل المثال</w:t>
      </w:r>
      <w:r>
        <w:rPr>
          <w:rFonts w:ascii="Simplified Arabic" w:hAnsi="Simplified Arabic" w:cs="Simplified Arabic" w:hint="cs"/>
          <w:rtl/>
        </w:rPr>
        <w:t xml:space="preserve"> </w:t>
      </w:r>
      <w:r w:rsidRPr="00FC1367">
        <w:rPr>
          <w:rFonts w:ascii="Simplified Arabic" w:hAnsi="Simplified Arabic" w:cs="Simplified Arabic"/>
          <w:rtl/>
        </w:rPr>
        <w:t>، يُمكن لمكتب إدارة المشاريع (</w:t>
      </w:r>
      <w:r w:rsidRPr="00FC1367">
        <w:rPr>
          <w:rFonts w:ascii="Simplified Arabic" w:hAnsi="Simplified Arabic" w:cs="Simplified Arabic"/>
        </w:rPr>
        <w:t>PMO</w:t>
      </w:r>
      <w:r w:rsidRPr="00FC1367">
        <w:rPr>
          <w:rFonts w:ascii="Simplified Arabic" w:hAnsi="Simplified Arabic" w:cs="Simplified Arabic"/>
          <w:rtl/>
        </w:rPr>
        <w:t>) أن يُساعد في تبسيط إدارة المشاريع من خلا</w:t>
      </w:r>
      <w:r>
        <w:rPr>
          <w:rFonts w:ascii="Simplified Arabic" w:hAnsi="Simplified Arabic" w:cs="Simplified Arabic"/>
          <w:rtl/>
        </w:rPr>
        <w:t>ل تزويد فرق</w:t>
      </w:r>
      <w:r>
        <w:rPr>
          <w:rFonts w:ascii="Simplified Arabic" w:hAnsi="Simplified Arabic" w:cs="Simplified Arabic" w:hint="cs"/>
          <w:rtl/>
        </w:rPr>
        <w:t xml:space="preserve"> العمل</w:t>
      </w:r>
      <w:r w:rsidRPr="00FC1367">
        <w:rPr>
          <w:rFonts w:ascii="Simplified Arabic" w:hAnsi="Simplified Arabic" w:cs="Simplified Arabic"/>
          <w:rtl/>
        </w:rPr>
        <w:t xml:space="preserve"> بالنماذج والأدوات والتدريب. وهذا يُقلل </w:t>
      </w:r>
      <w:r>
        <w:rPr>
          <w:rFonts w:ascii="Simplified Arabic" w:hAnsi="Simplified Arabic" w:cs="Simplified Arabic" w:hint="cs"/>
          <w:rtl/>
        </w:rPr>
        <w:t xml:space="preserve">بدوره </w:t>
      </w:r>
      <w:r w:rsidRPr="00FC1367">
        <w:rPr>
          <w:rFonts w:ascii="Simplified Arabic" w:hAnsi="Simplified Arabic" w:cs="Simplified Arabic"/>
          <w:rtl/>
        </w:rPr>
        <w:t>الوقت والجهد اللازمين لإنجاز المشاريع</w:t>
      </w:r>
      <w:r>
        <w:rPr>
          <w:rFonts w:ascii="Simplified Arabic" w:hAnsi="Simplified Arabic" w:cs="Simplified Arabic" w:hint="cs"/>
          <w:rtl/>
        </w:rPr>
        <w:t xml:space="preserve"> </w:t>
      </w:r>
      <w:r w:rsidRPr="00FC1367">
        <w:rPr>
          <w:rFonts w:ascii="Simplified Arabic" w:hAnsi="Simplified Arabic" w:cs="Simplified Arabic"/>
          <w:rtl/>
        </w:rPr>
        <w:t>، مما يُتيح للفرق أن تكون أكثر إنتاجية وكفاءة.</w:t>
      </w:r>
    </w:p>
    <w:p w14:paraId="0C8ECC1A" w14:textId="77777777" w:rsidR="00000000" w:rsidRPr="00FC1367"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t>يساعد وجود مكاتب الـ</w:t>
      </w:r>
      <w:r w:rsidRPr="00FC1367">
        <w:rPr>
          <w:rFonts w:ascii="Simplified Arabic" w:hAnsi="Simplified Arabic" w:cs="Simplified Arabic"/>
        </w:rPr>
        <w:t>PMO</w:t>
      </w:r>
      <w:r w:rsidRPr="00FC1367">
        <w:rPr>
          <w:rFonts w:ascii="Simplified Arabic" w:hAnsi="Simplified Arabic" w:cs="Simplified Arabic"/>
          <w:rtl/>
        </w:rPr>
        <w:t xml:space="preserve"> على التخطيط الأفضل للموارد البشرية والمادية بين المشاريع المختلفة ، مما يقلل من التعارض والاستخدام غير الفعال لتلك الموارد.</w:t>
      </w:r>
    </w:p>
    <w:p w14:paraId="5D38AFD3" w14:textId="77777777" w:rsidR="00000000"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t>بالإضافة إلى ذلك</w:t>
      </w:r>
      <w:r>
        <w:rPr>
          <w:rFonts w:ascii="Simplified Arabic" w:hAnsi="Simplified Arabic" w:cs="Simplified Arabic" w:hint="cs"/>
          <w:rtl/>
        </w:rPr>
        <w:t xml:space="preserve"> </w:t>
      </w:r>
      <w:r w:rsidRPr="00FC1367">
        <w:rPr>
          <w:rFonts w:ascii="Simplified Arabic" w:hAnsi="Simplified Arabic" w:cs="Simplified Arabic"/>
          <w:rtl/>
        </w:rPr>
        <w:t>، يُمكن لمكتب إدارة المشاريع (</w:t>
      </w:r>
      <w:r w:rsidRPr="00FC1367">
        <w:rPr>
          <w:rFonts w:ascii="Simplified Arabic" w:hAnsi="Simplified Arabic" w:cs="Simplified Arabic"/>
        </w:rPr>
        <w:t>PMO</w:t>
      </w:r>
      <w:r w:rsidRPr="00FC1367">
        <w:rPr>
          <w:rFonts w:ascii="Simplified Arabic" w:hAnsi="Simplified Arabic" w:cs="Simplified Arabic"/>
          <w:rtl/>
        </w:rPr>
        <w:t>) أن يُساعد في تحديد الاختناقات أو أوجه القصور في عملية إدارة المشاريع والتغلب عليها</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hint="cs"/>
          <w:rtl/>
        </w:rPr>
        <w:t>الأمر الذي</w:t>
      </w:r>
      <w:r w:rsidRPr="00FC1367">
        <w:rPr>
          <w:rFonts w:ascii="Simplified Arabic" w:hAnsi="Simplified Arabic" w:cs="Simplified Arabic"/>
          <w:rtl/>
        </w:rPr>
        <w:t xml:space="preserve"> يُساعد في تحسين الكفاءة العامة للمؤسسة.</w:t>
      </w:r>
      <w:r>
        <w:rPr>
          <w:rFonts w:ascii="Simplified Arabic" w:hAnsi="Simplified Arabic" w:cs="Simplified Arabic" w:hint="cs"/>
          <w:rtl/>
        </w:rPr>
        <w:t xml:space="preserve"> </w:t>
      </w:r>
      <w:r w:rsidRPr="00FC1367">
        <w:rPr>
          <w:rFonts w:ascii="Simplified Arabic" w:hAnsi="Simplified Arabic" w:cs="Simplified Arabic"/>
          <w:rtl/>
        </w:rPr>
        <w:t>(</w:t>
      </w:r>
      <w:r w:rsidRPr="00FC1367">
        <w:rPr>
          <w:rFonts w:ascii="Simplified Arabic" w:hAnsi="Simplified Arabic" w:cs="Simplified Arabic"/>
        </w:rPr>
        <w:t>Brown, 2025</w:t>
      </w:r>
      <w:r w:rsidRPr="00FC1367">
        <w:rPr>
          <w:rFonts w:ascii="Simplified Arabic" w:hAnsi="Simplified Arabic" w:cs="Simplified Arabic"/>
          <w:rtl/>
        </w:rPr>
        <w:t>)</w:t>
      </w:r>
    </w:p>
    <w:p w14:paraId="62BE1C33" w14:textId="77777777" w:rsidR="00000000" w:rsidRPr="00FC1367" w:rsidRDefault="00000000" w:rsidP="00EC7BD3">
      <w:pPr>
        <w:numPr>
          <w:ilvl w:val="0"/>
          <w:numId w:val="21"/>
        </w:numPr>
        <w:spacing w:line="480" w:lineRule="auto"/>
        <w:rPr>
          <w:rFonts w:ascii="Simplified Arabic" w:hAnsi="Simplified Arabic" w:cs="Simplified Arabic"/>
          <w:b/>
          <w:bCs/>
          <w:sz w:val="28"/>
          <w:szCs w:val="28"/>
          <w:rtl/>
        </w:rPr>
      </w:pPr>
      <w:r w:rsidRPr="00FC1367">
        <w:rPr>
          <w:rFonts w:ascii="Simplified Arabic" w:hAnsi="Simplified Arabic" w:cs="Simplified Arabic"/>
          <w:b/>
          <w:bCs/>
          <w:sz w:val="28"/>
          <w:szCs w:val="28"/>
          <w:rtl/>
        </w:rPr>
        <w:t>تحسين إدارة المخاطر</w:t>
      </w:r>
    </w:p>
    <w:p w14:paraId="324CB59B" w14:textId="77777777" w:rsidR="00000000" w:rsidRPr="00FC1367"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t>يُمكن لمكتب إدارة المشاريع (</w:t>
      </w:r>
      <w:r w:rsidRPr="00FC1367">
        <w:rPr>
          <w:rFonts w:ascii="Simplified Arabic" w:hAnsi="Simplified Arabic" w:cs="Simplified Arabic"/>
        </w:rPr>
        <w:t>PMO</w:t>
      </w:r>
      <w:r w:rsidRPr="00FC1367">
        <w:rPr>
          <w:rFonts w:ascii="Simplified Arabic" w:hAnsi="Simplified Arabic" w:cs="Simplified Arabic"/>
          <w:rtl/>
        </w:rPr>
        <w:t>) المساعدة في تحديد مخاطر المشروع المحتملة والتخفيف من حدتها من خلال تقييم المخاطر وأدوات وتقنيات إدارتها.</w:t>
      </w:r>
    </w:p>
    <w:p w14:paraId="43DFD66C" w14:textId="77777777" w:rsidR="00000000" w:rsidRDefault="00000000" w:rsidP="00FC1367">
      <w:pPr>
        <w:spacing w:line="480" w:lineRule="auto"/>
        <w:ind w:left="360"/>
        <w:rPr>
          <w:rFonts w:ascii="Simplified Arabic" w:hAnsi="Simplified Arabic" w:cs="Simplified Arabic"/>
          <w:rtl/>
        </w:rPr>
      </w:pPr>
      <w:r>
        <w:rPr>
          <w:rFonts w:ascii="Simplified Arabic" w:hAnsi="Simplified Arabic" w:cs="Simplified Arabic" w:hint="cs"/>
          <w:rtl/>
        </w:rPr>
        <w:t>ف</w:t>
      </w:r>
      <w:r w:rsidRPr="00FC1367">
        <w:rPr>
          <w:rFonts w:ascii="Simplified Arabic" w:hAnsi="Simplified Arabic" w:cs="Simplified Arabic"/>
          <w:rtl/>
        </w:rPr>
        <w:t>على سبيل المثال</w:t>
      </w:r>
      <w:r>
        <w:rPr>
          <w:rFonts w:ascii="Simplified Arabic" w:hAnsi="Simplified Arabic" w:cs="Simplified Arabic" w:hint="cs"/>
          <w:rtl/>
        </w:rPr>
        <w:t xml:space="preserve"> </w:t>
      </w:r>
      <w:r w:rsidRPr="00FC1367">
        <w:rPr>
          <w:rFonts w:ascii="Simplified Arabic" w:hAnsi="Simplified Arabic" w:cs="Simplified Arabic"/>
          <w:rtl/>
        </w:rPr>
        <w:t>، يُمكن لمكتب إدارة المشاريع إنشاء سجل مخاطر يُحدد جميع المخاطر المحتملة للمشروع</w:t>
      </w:r>
      <w:r>
        <w:rPr>
          <w:rFonts w:ascii="Simplified Arabic" w:hAnsi="Simplified Arabic" w:cs="Simplified Arabic" w:hint="cs"/>
          <w:rtl/>
        </w:rPr>
        <w:t xml:space="preserve"> </w:t>
      </w:r>
      <w:r w:rsidRPr="00FC1367">
        <w:rPr>
          <w:rFonts w:ascii="Simplified Arabic" w:hAnsi="Simplified Arabic" w:cs="Simplified Arabic"/>
          <w:rtl/>
        </w:rPr>
        <w:t>، بالإضافة إلى احتمالية حدوث كل خطر وتأثيره. كما يُمكن لمكتب إدارة المشاريع مساعدة فرق المشروع في وضع استراتيجيات للتخفيف من هذه المخاطر أو القضاء عليها</w:t>
      </w:r>
      <w:r>
        <w:rPr>
          <w:rFonts w:ascii="Simplified Arabic" w:hAnsi="Simplified Arabic" w:cs="Simplified Arabic" w:hint="cs"/>
          <w:rtl/>
        </w:rPr>
        <w:t xml:space="preserve"> </w:t>
      </w:r>
      <w:r w:rsidRPr="00FC1367">
        <w:rPr>
          <w:rFonts w:ascii="Simplified Arabic" w:hAnsi="Simplified Arabic" w:cs="Simplified Arabic"/>
          <w:rtl/>
        </w:rPr>
        <w:t>، مثل تنفيذ خطط طوارئ أو تخصيص موارد إضافية للمجالات عالية المخاطر.</w:t>
      </w:r>
    </w:p>
    <w:p w14:paraId="7D31C246" w14:textId="77777777" w:rsidR="00000000" w:rsidRPr="00FC1367" w:rsidRDefault="00000000" w:rsidP="00EC7BD3">
      <w:pPr>
        <w:numPr>
          <w:ilvl w:val="0"/>
          <w:numId w:val="21"/>
        </w:numPr>
        <w:spacing w:line="480" w:lineRule="auto"/>
        <w:rPr>
          <w:rFonts w:ascii="Simplified Arabic" w:hAnsi="Simplified Arabic" w:cs="Simplified Arabic"/>
          <w:b/>
          <w:bCs/>
          <w:sz w:val="28"/>
          <w:szCs w:val="28"/>
          <w:rtl/>
        </w:rPr>
      </w:pPr>
      <w:r w:rsidRPr="00FC1367">
        <w:rPr>
          <w:rFonts w:ascii="Simplified Arabic" w:hAnsi="Simplified Arabic" w:cs="Simplified Arabic"/>
          <w:b/>
          <w:bCs/>
          <w:sz w:val="28"/>
          <w:szCs w:val="28"/>
          <w:rtl/>
        </w:rPr>
        <w:t>فرص تطوير مهني مُحسّنة</w:t>
      </w:r>
    </w:p>
    <w:p w14:paraId="78F6FDD9" w14:textId="77777777" w:rsidR="00000000" w:rsidRPr="00FC1367"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lastRenderedPageBreak/>
        <w:t>يُتيح مكتب إدارة المشاريع (</w:t>
      </w:r>
      <w:r w:rsidRPr="00FC1367">
        <w:rPr>
          <w:rFonts w:ascii="Simplified Arabic" w:hAnsi="Simplified Arabic" w:cs="Simplified Arabic"/>
        </w:rPr>
        <w:t>PMO</w:t>
      </w:r>
      <w:r w:rsidRPr="00FC1367">
        <w:rPr>
          <w:rFonts w:ascii="Simplified Arabic" w:hAnsi="Simplified Arabic" w:cs="Simplified Arabic"/>
          <w:rtl/>
        </w:rPr>
        <w:t>) لمديري المشاريع وأعضاء الفريق الآخرين فرصًا لتعلم وتطوير مهارات جديدة، مما يُعزز فرصهم المهنية ويُساهم في نجاح المؤسسة بشكل عام.</w:t>
      </w:r>
    </w:p>
    <w:p w14:paraId="367568F1" w14:textId="77777777" w:rsidR="00000000" w:rsidRPr="00FC1367"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t>على سبيل المثال، يُقدم مكتب إدارة المشاريع برامج تدريب وتطوير لمساعدة مديري المشاريع وأعضاء الفريق الآخرين على تعلم تقنيات وأدوات جديدة لإدارة المشاريع. يُساعد هذا الموظفين على مواكبة أحدث الممارسات في هذا المجال وتحسين مهاراتهم في إدارة المشاريع بشكل عام.</w:t>
      </w:r>
    </w:p>
    <w:p w14:paraId="5147A9CF" w14:textId="77777777" w:rsidR="00000000" w:rsidRPr="00532377" w:rsidRDefault="00000000" w:rsidP="00FC1367">
      <w:pPr>
        <w:spacing w:line="480" w:lineRule="auto"/>
        <w:ind w:left="360"/>
        <w:rPr>
          <w:rFonts w:ascii="Simplified Arabic" w:hAnsi="Simplified Arabic" w:cs="Simplified Arabic"/>
          <w:rtl/>
        </w:rPr>
      </w:pPr>
      <w:r w:rsidRPr="00FC1367">
        <w:rPr>
          <w:rFonts w:ascii="Simplified Arabic" w:hAnsi="Simplified Arabic" w:cs="Simplified Arabic"/>
          <w:rtl/>
        </w:rPr>
        <w:t>بالإضافة إلى ذلك، يُتيح مكتب إدارة المشاريع (</w:t>
      </w:r>
      <w:r w:rsidRPr="00FC1367">
        <w:rPr>
          <w:rFonts w:ascii="Simplified Arabic" w:hAnsi="Simplified Arabic" w:cs="Simplified Arabic"/>
        </w:rPr>
        <w:t>PMO</w:t>
      </w:r>
      <w:r w:rsidRPr="00FC1367">
        <w:rPr>
          <w:rFonts w:ascii="Simplified Arabic" w:hAnsi="Simplified Arabic" w:cs="Simplified Arabic"/>
          <w:rtl/>
        </w:rPr>
        <w:t>) لأعضاء الفريق فرصًا للعمل في مشاريع مُتنوعة، مما يُتيح لهم اكتساب خبرة في مختلف الصناعات ومجالات الأعمال. يُساعد هذا الموظفين على تطوير مجموعة مُتنوعة من المهارات والخبرات التي تُفيد مسيرتهم المهنية. (</w:t>
      </w:r>
      <w:r w:rsidRPr="00FC1367">
        <w:rPr>
          <w:rFonts w:ascii="Simplified Arabic" w:hAnsi="Simplified Arabic" w:cs="Simplified Arabic"/>
        </w:rPr>
        <w:t>Brown, 2025</w:t>
      </w:r>
      <w:r w:rsidRPr="00FC1367">
        <w:rPr>
          <w:rFonts w:ascii="Simplified Arabic" w:hAnsi="Simplified Arabic" w:cs="Simplified Arabic"/>
          <w:rtl/>
        </w:rPr>
        <w:t>)</w:t>
      </w:r>
    </w:p>
    <w:p w14:paraId="454A563F" w14:textId="77777777" w:rsidR="00000000" w:rsidRDefault="00000000" w:rsidP="00545E1E">
      <w:pPr>
        <w:spacing w:line="480" w:lineRule="auto"/>
        <w:ind w:left="360"/>
        <w:rPr>
          <w:rFonts w:ascii="Simplified Arabic" w:hAnsi="Simplified Arabic" w:cs="Simplified Arabic"/>
          <w:rtl/>
        </w:rPr>
      </w:pPr>
      <w:r>
        <w:rPr>
          <w:rFonts w:ascii="Simplified Arabic" w:hAnsi="Simplified Arabic" w:cs="Simplified Arabic" w:hint="cs"/>
          <w:rtl/>
        </w:rPr>
        <w:t xml:space="preserve">بالإضافة إلى ذلك ، فإنّه </w:t>
      </w:r>
      <w:r w:rsidRPr="00FC1367">
        <w:rPr>
          <w:rFonts w:ascii="Simplified Arabic" w:hAnsi="Simplified Arabic" w:cs="Simplified Arabic"/>
          <w:rtl/>
        </w:rPr>
        <w:t>يمكن لمك</w:t>
      </w:r>
      <w:r>
        <w:rPr>
          <w:rFonts w:ascii="Simplified Arabic" w:hAnsi="Simplified Arabic" w:cs="Simplified Arabic" w:hint="cs"/>
          <w:rtl/>
        </w:rPr>
        <w:t>ا</w:t>
      </w:r>
      <w:r w:rsidRPr="00FC1367">
        <w:rPr>
          <w:rFonts w:ascii="Simplified Arabic" w:hAnsi="Simplified Arabic" w:cs="Simplified Arabic"/>
          <w:rtl/>
        </w:rPr>
        <w:t>تب إدارة الم</w:t>
      </w:r>
      <w:r>
        <w:rPr>
          <w:rFonts w:ascii="Simplified Arabic" w:hAnsi="Simplified Arabic" w:cs="Simplified Arabic" w:hint="cs"/>
          <w:rtl/>
        </w:rPr>
        <w:t>شروعات</w:t>
      </w:r>
      <w:r w:rsidRPr="00FC1367">
        <w:rPr>
          <w:rFonts w:ascii="Simplified Arabic" w:hAnsi="Simplified Arabic" w:cs="Simplified Arabic"/>
          <w:rtl/>
        </w:rPr>
        <w:t xml:space="preserve"> تحديد المواهب القيادية الع</w:t>
      </w:r>
      <w:r>
        <w:rPr>
          <w:rFonts w:ascii="Simplified Arabic" w:hAnsi="Simplified Arabic" w:cs="Simplified Arabic" w:hint="cs"/>
          <w:rtl/>
        </w:rPr>
        <w:t>ُ</w:t>
      </w:r>
      <w:r w:rsidRPr="00FC1367">
        <w:rPr>
          <w:rFonts w:ascii="Simplified Arabic" w:hAnsi="Simplified Arabic" w:cs="Simplified Arabic"/>
          <w:rtl/>
        </w:rPr>
        <w:t xml:space="preserve">ليا بين </w:t>
      </w:r>
      <w:r>
        <w:rPr>
          <w:rFonts w:ascii="Simplified Arabic" w:hAnsi="Simplified Arabic" w:cs="Simplified Arabic" w:hint="cs"/>
          <w:rtl/>
        </w:rPr>
        <w:t xml:space="preserve">جميع </w:t>
      </w:r>
      <w:r>
        <w:rPr>
          <w:rFonts w:ascii="Simplified Arabic" w:hAnsi="Simplified Arabic" w:cs="Simplified Arabic"/>
          <w:rtl/>
        </w:rPr>
        <w:t>مديري المشاريع والمسا</w:t>
      </w:r>
      <w:r>
        <w:rPr>
          <w:rFonts w:ascii="Simplified Arabic" w:hAnsi="Simplified Arabic" w:cs="Simplified Arabic" w:hint="cs"/>
          <w:rtl/>
        </w:rPr>
        <w:t>هم</w:t>
      </w:r>
      <w:r w:rsidRPr="00FC1367">
        <w:rPr>
          <w:rFonts w:ascii="Simplified Arabic" w:hAnsi="Simplified Arabic" w:cs="Simplified Arabic"/>
          <w:rtl/>
        </w:rPr>
        <w:t xml:space="preserve">ة في تطويرهم من خلال </w:t>
      </w:r>
      <w:r>
        <w:rPr>
          <w:rFonts w:ascii="Simplified Arabic" w:hAnsi="Simplified Arabic" w:cs="Simplified Arabic" w:hint="cs"/>
          <w:rtl/>
        </w:rPr>
        <w:t xml:space="preserve">عمليات </w:t>
      </w:r>
      <w:r w:rsidRPr="00FC1367">
        <w:rPr>
          <w:rFonts w:ascii="Simplified Arabic" w:hAnsi="Simplified Arabic" w:cs="Simplified Arabic"/>
          <w:rtl/>
        </w:rPr>
        <w:t>التدريب والتوجيه وال</w:t>
      </w:r>
      <w:r>
        <w:rPr>
          <w:rFonts w:ascii="Simplified Arabic" w:hAnsi="Simplified Arabic" w:cs="Simplified Arabic"/>
          <w:rtl/>
        </w:rPr>
        <w:t xml:space="preserve">إرشاد. </w:t>
      </w:r>
      <w:r>
        <w:rPr>
          <w:rFonts w:ascii="Simplified Arabic" w:hAnsi="Simplified Arabic" w:cs="Simplified Arabic" w:hint="cs"/>
          <w:rtl/>
        </w:rPr>
        <w:t xml:space="preserve">و </w:t>
      </w:r>
      <w:r>
        <w:rPr>
          <w:rFonts w:ascii="Simplified Arabic" w:hAnsi="Simplified Arabic" w:cs="Simplified Arabic"/>
          <w:rtl/>
        </w:rPr>
        <w:t xml:space="preserve">من خلال المساعدة في </w:t>
      </w:r>
      <w:r>
        <w:rPr>
          <w:rFonts w:ascii="Simplified Arabic" w:hAnsi="Simplified Arabic" w:cs="Simplified Arabic" w:hint="cs"/>
          <w:rtl/>
        </w:rPr>
        <w:t>تنمية وتطوير</w:t>
      </w:r>
      <w:r>
        <w:rPr>
          <w:rFonts w:ascii="Simplified Arabic" w:hAnsi="Simplified Arabic" w:cs="Simplified Arabic"/>
          <w:rtl/>
        </w:rPr>
        <w:t xml:space="preserve"> </w:t>
      </w:r>
      <w:r w:rsidRPr="00FC1367">
        <w:rPr>
          <w:rFonts w:ascii="Simplified Arabic" w:hAnsi="Simplified Arabic" w:cs="Simplified Arabic"/>
          <w:rtl/>
        </w:rPr>
        <w:t>مهارات إدارة المشاريع</w:t>
      </w:r>
      <w:r>
        <w:rPr>
          <w:rFonts w:ascii="Simplified Arabic" w:hAnsi="Simplified Arabic" w:cs="Simplified Arabic" w:hint="cs"/>
          <w:rtl/>
        </w:rPr>
        <w:t xml:space="preserve"> </w:t>
      </w:r>
      <w:r w:rsidRPr="00FC1367">
        <w:rPr>
          <w:rFonts w:ascii="Simplified Arabic" w:hAnsi="Simplified Arabic" w:cs="Simplified Arabic"/>
          <w:rtl/>
        </w:rPr>
        <w:t xml:space="preserve">، يوفر مكتب إدارة المشاريع الدعم المهني </w:t>
      </w:r>
      <w:r>
        <w:rPr>
          <w:rFonts w:ascii="Simplified Arabic" w:hAnsi="Simplified Arabic" w:cs="Simplified Arabic" w:hint="cs"/>
          <w:rtl/>
        </w:rPr>
        <w:t xml:space="preserve">اللازم </w:t>
      </w:r>
      <w:r w:rsidRPr="00FC1367">
        <w:rPr>
          <w:rFonts w:ascii="Simplified Arabic" w:hAnsi="Simplified Arabic" w:cs="Simplified Arabic"/>
          <w:rtl/>
        </w:rPr>
        <w:t xml:space="preserve">الذي يمكن </w:t>
      </w:r>
      <w:r>
        <w:rPr>
          <w:rFonts w:ascii="Simplified Arabic" w:hAnsi="Simplified Arabic" w:cs="Simplified Arabic" w:hint="cs"/>
          <w:rtl/>
        </w:rPr>
        <w:t xml:space="preserve">من خلاله إنتاج </w:t>
      </w:r>
      <w:r w:rsidRPr="00FC1367">
        <w:rPr>
          <w:rFonts w:ascii="Simplified Arabic" w:hAnsi="Simplified Arabic" w:cs="Simplified Arabic"/>
          <w:rtl/>
        </w:rPr>
        <w:t>موظفين ومدراء مشاريع ذوي مهارات أفضل وقادة فرق يشعرون با</w:t>
      </w:r>
      <w:r>
        <w:rPr>
          <w:rFonts w:ascii="Simplified Arabic" w:hAnsi="Simplified Arabic" w:cs="Simplified Arabic" w:hint="cs"/>
          <w:rtl/>
        </w:rPr>
        <w:t>لانتماء وا</w:t>
      </w:r>
      <w:r w:rsidRPr="00FC1367">
        <w:rPr>
          <w:rFonts w:ascii="Simplified Arabic" w:hAnsi="Simplified Arabic" w:cs="Simplified Arabic"/>
          <w:rtl/>
        </w:rPr>
        <w:t xml:space="preserve">لتقدير، </w:t>
      </w:r>
      <w:r>
        <w:rPr>
          <w:rFonts w:ascii="Simplified Arabic" w:hAnsi="Simplified Arabic" w:cs="Simplified Arabic" w:hint="cs"/>
          <w:rtl/>
        </w:rPr>
        <w:t>وهذا بدوره</w:t>
      </w:r>
      <w:r>
        <w:rPr>
          <w:rFonts w:ascii="Simplified Arabic" w:hAnsi="Simplified Arabic" w:cs="Simplified Arabic"/>
          <w:rtl/>
        </w:rPr>
        <w:t xml:space="preserve"> يساهم في </w:t>
      </w:r>
      <w:r>
        <w:rPr>
          <w:rFonts w:ascii="Simplified Arabic" w:hAnsi="Simplified Arabic" w:cs="Simplified Arabic" w:hint="cs"/>
          <w:rtl/>
        </w:rPr>
        <w:t>حفاظ</w:t>
      </w:r>
      <w:r>
        <w:rPr>
          <w:rFonts w:ascii="Simplified Arabic" w:hAnsi="Simplified Arabic" w:cs="Simplified Arabic"/>
          <w:rtl/>
        </w:rPr>
        <w:t xml:space="preserve"> </w:t>
      </w:r>
      <w:r>
        <w:rPr>
          <w:rFonts w:ascii="Simplified Arabic" w:hAnsi="Simplified Arabic" w:cs="Simplified Arabic" w:hint="cs"/>
          <w:rtl/>
        </w:rPr>
        <w:t xml:space="preserve">المنظمات على </w:t>
      </w:r>
      <w:r>
        <w:rPr>
          <w:rFonts w:ascii="Simplified Arabic" w:hAnsi="Simplified Arabic" w:cs="Simplified Arabic"/>
          <w:rtl/>
        </w:rPr>
        <w:t>موظفي</w:t>
      </w:r>
      <w:r>
        <w:rPr>
          <w:rFonts w:ascii="Simplified Arabic" w:hAnsi="Simplified Arabic" w:cs="Simplified Arabic" w:hint="cs"/>
          <w:rtl/>
        </w:rPr>
        <w:t>ها</w:t>
      </w:r>
      <w:r w:rsidRPr="00FC1367">
        <w:rPr>
          <w:rFonts w:ascii="Simplified Arabic" w:hAnsi="Simplified Arabic" w:cs="Simplified Arabic"/>
          <w:rtl/>
        </w:rPr>
        <w:t>.</w:t>
      </w:r>
      <w:r>
        <w:rPr>
          <w:rFonts w:ascii="Simplified Arabic" w:hAnsi="Simplified Arabic" w:cs="Simplified Arabic" w:hint="cs"/>
          <w:rtl/>
        </w:rPr>
        <w:t xml:space="preserve"> </w:t>
      </w:r>
      <w:sdt>
        <w:sdtPr>
          <w:rPr>
            <w:rFonts w:ascii="Simplified Arabic" w:hAnsi="Simplified Arabic" w:cs="Simplified Arabic"/>
          </w:rPr>
          <w:id w:val="-1911142786"/>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الس22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(السنوسي، 10 فوائد مهمة لمكتب إدارة المشاريع (</w:t>
          </w:r>
          <w:r w:rsidRPr="00644E91">
            <w:rPr>
              <w:rFonts w:ascii="Simplified Arabic" w:hAnsi="Simplified Arabic" w:cs="Simplified Arabic" w:hint="cs"/>
              <w:noProof/>
            </w:rPr>
            <w:t>PMO</w:t>
          </w:r>
          <w:r w:rsidRPr="00644E91">
            <w:rPr>
              <w:rFonts w:ascii="Simplified Arabic" w:hAnsi="Simplified Arabic" w:cs="Simplified Arabic" w:hint="cs"/>
              <w:noProof/>
              <w:rtl/>
            </w:rPr>
            <w:t>)، 2022)</w:t>
          </w:r>
          <w:r>
            <w:rPr>
              <w:rFonts w:ascii="Simplified Arabic" w:hAnsi="Simplified Arabic" w:cs="Simplified Arabic"/>
              <w:rtl/>
            </w:rPr>
            <w:fldChar w:fldCharType="end"/>
          </w:r>
        </w:sdtContent>
      </w:sdt>
    </w:p>
    <w:p w14:paraId="4FDB85E1" w14:textId="77777777" w:rsidR="00000000" w:rsidRPr="00545E1E" w:rsidRDefault="00000000" w:rsidP="00EC7BD3">
      <w:pPr>
        <w:numPr>
          <w:ilvl w:val="0"/>
          <w:numId w:val="21"/>
        </w:numPr>
        <w:spacing w:line="480" w:lineRule="auto"/>
        <w:rPr>
          <w:rFonts w:ascii="Simplified Arabic" w:hAnsi="Simplified Arabic" w:cs="Simplified Arabic"/>
          <w:b/>
          <w:bCs/>
          <w:sz w:val="28"/>
          <w:szCs w:val="28"/>
          <w:rtl/>
        </w:rPr>
      </w:pPr>
      <w:r w:rsidRPr="00545E1E">
        <w:rPr>
          <w:rFonts w:ascii="Simplified Arabic" w:hAnsi="Simplified Arabic" w:cs="Simplified Arabic" w:hint="cs"/>
          <w:b/>
          <w:bCs/>
          <w:sz w:val="28"/>
          <w:szCs w:val="28"/>
          <w:rtl/>
        </w:rPr>
        <w:t xml:space="preserve">إدارة الميزانية وخفض التكاليف </w:t>
      </w:r>
    </w:p>
    <w:p w14:paraId="33ABDE28" w14:textId="77777777" w:rsidR="00000000" w:rsidRDefault="00000000" w:rsidP="00545E1E">
      <w:pPr>
        <w:spacing w:line="480" w:lineRule="auto"/>
        <w:ind w:left="360"/>
        <w:rPr>
          <w:rFonts w:ascii="Simplified Arabic" w:hAnsi="Simplified Arabic" w:cs="Simplified Arabic"/>
          <w:rtl/>
        </w:rPr>
      </w:pPr>
      <w:r w:rsidRPr="00545E1E">
        <w:rPr>
          <w:rFonts w:ascii="Simplified Arabic" w:hAnsi="Simplified Arabic" w:cs="Simplified Arabic"/>
          <w:rtl/>
        </w:rPr>
        <w:t>من خلال آليات الرصد والمتابعة</w:t>
      </w:r>
      <w:r>
        <w:rPr>
          <w:rFonts w:ascii="Simplified Arabic" w:hAnsi="Simplified Arabic" w:cs="Simplified Arabic" w:hint="cs"/>
          <w:rtl/>
        </w:rPr>
        <w:t xml:space="preserve"> </w:t>
      </w:r>
      <w:r w:rsidRPr="00545E1E">
        <w:rPr>
          <w:rFonts w:ascii="Simplified Arabic" w:hAnsi="Simplified Arabic" w:cs="Simplified Arabic"/>
          <w:rtl/>
        </w:rPr>
        <w:t xml:space="preserve">، </w:t>
      </w:r>
      <w:r>
        <w:rPr>
          <w:rFonts w:ascii="Simplified Arabic" w:hAnsi="Simplified Arabic" w:cs="Simplified Arabic" w:hint="cs"/>
          <w:rtl/>
        </w:rPr>
        <w:t>ت</w:t>
      </w:r>
      <w:r w:rsidRPr="00545E1E">
        <w:rPr>
          <w:rFonts w:ascii="Simplified Arabic" w:hAnsi="Simplified Arabic" w:cs="Simplified Arabic"/>
          <w:rtl/>
        </w:rPr>
        <w:t xml:space="preserve">تيح </w:t>
      </w:r>
      <w:r>
        <w:rPr>
          <w:rFonts w:ascii="Simplified Arabic" w:hAnsi="Simplified Arabic" w:cs="Simplified Arabic" w:hint="cs"/>
          <w:rtl/>
        </w:rPr>
        <w:t xml:space="preserve">مكاتب </w:t>
      </w:r>
      <w:r w:rsidRPr="00545E1E">
        <w:rPr>
          <w:rFonts w:ascii="Simplified Arabic" w:hAnsi="Simplified Arabic" w:cs="Simplified Arabic"/>
          <w:rtl/>
        </w:rPr>
        <w:t xml:space="preserve">الـ </w:t>
      </w:r>
      <w:r w:rsidRPr="00545E1E">
        <w:rPr>
          <w:rFonts w:ascii="Simplified Arabic" w:hAnsi="Simplified Arabic" w:cs="Simplified Arabic"/>
        </w:rPr>
        <w:t>PMO</w:t>
      </w:r>
      <w:r w:rsidRPr="00545E1E">
        <w:rPr>
          <w:rFonts w:ascii="Simplified Arabic" w:hAnsi="Simplified Arabic" w:cs="Simplified Arabic"/>
          <w:rtl/>
        </w:rPr>
        <w:t xml:space="preserve"> مراقبة الإنفاق</w:t>
      </w:r>
      <w:r>
        <w:rPr>
          <w:rFonts w:ascii="Simplified Arabic" w:hAnsi="Simplified Arabic" w:cs="Simplified Arabic" w:hint="cs"/>
          <w:rtl/>
        </w:rPr>
        <w:t xml:space="preserve"> </w:t>
      </w:r>
      <w:r w:rsidRPr="00545E1E">
        <w:rPr>
          <w:rFonts w:ascii="Simplified Arabic" w:hAnsi="Simplified Arabic" w:cs="Simplified Arabic"/>
          <w:rtl/>
        </w:rPr>
        <w:t>،</w:t>
      </w:r>
      <w:r w:rsidRPr="00545E1E">
        <w:rPr>
          <w:rFonts w:ascii="Simplified Arabic" w:hAnsi="Simplified Arabic" w:cs="Simplified Arabic"/>
          <w:rtl/>
        </w:rPr>
        <w:t xml:space="preserve"> وتقليل الانحرافات في الوقت والتكلفة</w:t>
      </w:r>
      <w:r>
        <w:rPr>
          <w:rFonts w:ascii="Simplified Arabic" w:hAnsi="Simplified Arabic" w:cs="Simplified Arabic" w:hint="cs"/>
          <w:rtl/>
        </w:rPr>
        <w:t xml:space="preserve"> </w:t>
      </w:r>
      <w:r w:rsidRPr="00545E1E">
        <w:rPr>
          <w:rFonts w:ascii="Simplified Arabic" w:hAnsi="Simplified Arabic" w:cs="Simplified Arabic"/>
          <w:rtl/>
        </w:rPr>
        <w:t>، مما يؤدي إلى تنفيذ المشاريع ضمن الميزانية والوقت المحددين (</w:t>
      </w:r>
      <w:r w:rsidRPr="00545E1E">
        <w:rPr>
          <w:rFonts w:ascii="Simplified Arabic" w:hAnsi="Simplified Arabic" w:cs="Simplified Arabic"/>
        </w:rPr>
        <w:t>Too &amp; Weaver, 2014</w:t>
      </w:r>
      <w:r>
        <w:rPr>
          <w:rFonts w:ascii="Simplified Arabic" w:hAnsi="Simplified Arabic" w:cs="Simplified Arabic"/>
          <w:rtl/>
        </w:rPr>
        <w:t>)</w:t>
      </w:r>
    </w:p>
    <w:p w14:paraId="63768111" w14:textId="77777777" w:rsidR="00000000" w:rsidRDefault="00000000" w:rsidP="00644E91">
      <w:pPr>
        <w:spacing w:line="480" w:lineRule="auto"/>
        <w:ind w:left="360"/>
        <w:rPr>
          <w:rFonts w:ascii="Simplified Arabic" w:hAnsi="Simplified Arabic" w:cs="Simplified Arabic"/>
          <w:rtl/>
        </w:rPr>
      </w:pPr>
      <w:r w:rsidRPr="00545E1E">
        <w:rPr>
          <w:rFonts w:ascii="Simplified Arabic" w:hAnsi="Simplified Arabic" w:cs="Simplified Arabic"/>
          <w:rtl/>
        </w:rPr>
        <w:lastRenderedPageBreak/>
        <w:t>إن</w:t>
      </w:r>
      <w:r>
        <w:rPr>
          <w:rFonts w:ascii="Simplified Arabic" w:hAnsi="Simplified Arabic" w:cs="Simplified Arabic" w:hint="cs"/>
          <w:rtl/>
        </w:rPr>
        <w:t>ّ</w:t>
      </w:r>
      <w:r w:rsidRPr="00545E1E">
        <w:rPr>
          <w:rFonts w:ascii="Simplified Arabic" w:hAnsi="Simplified Arabic" w:cs="Simplified Arabic"/>
          <w:rtl/>
        </w:rPr>
        <w:t xml:space="preserve"> وجود تقديرات دقيقة للوقت والمال و</w:t>
      </w:r>
      <w:r>
        <w:rPr>
          <w:rFonts w:ascii="Simplified Arabic" w:hAnsi="Simplified Arabic" w:cs="Simplified Arabic" w:hint="cs"/>
          <w:rtl/>
        </w:rPr>
        <w:t xml:space="preserve">كذلك </w:t>
      </w:r>
      <w:r w:rsidRPr="00545E1E">
        <w:rPr>
          <w:rFonts w:ascii="Simplified Arabic" w:hAnsi="Simplified Arabic" w:cs="Simplified Arabic"/>
          <w:rtl/>
        </w:rPr>
        <w:t>المواد اللازمة ل</w:t>
      </w:r>
      <w:r>
        <w:rPr>
          <w:rFonts w:ascii="Simplified Arabic" w:hAnsi="Simplified Arabic" w:cs="Simplified Arabic" w:hint="cs"/>
          <w:rtl/>
        </w:rPr>
        <w:t xml:space="preserve">أي </w:t>
      </w:r>
      <w:r w:rsidRPr="00545E1E">
        <w:rPr>
          <w:rFonts w:ascii="Simplified Arabic" w:hAnsi="Simplified Arabic" w:cs="Simplified Arabic"/>
          <w:rtl/>
        </w:rPr>
        <w:t xml:space="preserve">مشروع </w:t>
      </w:r>
      <w:r>
        <w:rPr>
          <w:rFonts w:ascii="Simplified Arabic" w:hAnsi="Simplified Arabic" w:cs="Simplified Arabic" w:hint="cs"/>
          <w:rtl/>
        </w:rPr>
        <w:t>كفيل بت</w:t>
      </w:r>
      <w:r w:rsidRPr="00545E1E">
        <w:rPr>
          <w:rFonts w:ascii="Simplified Arabic" w:hAnsi="Simplified Arabic" w:cs="Simplified Arabic"/>
          <w:rtl/>
        </w:rPr>
        <w:t>قل</w:t>
      </w:r>
      <w:r>
        <w:rPr>
          <w:rFonts w:ascii="Simplified Arabic" w:hAnsi="Simplified Arabic" w:cs="Simplified Arabic" w:hint="cs"/>
          <w:rtl/>
        </w:rPr>
        <w:t>ي</w:t>
      </w:r>
      <w:r w:rsidRPr="00545E1E">
        <w:rPr>
          <w:rFonts w:ascii="Simplified Arabic" w:hAnsi="Simplified Arabic" w:cs="Simplified Arabic"/>
          <w:rtl/>
        </w:rPr>
        <w:t xml:space="preserve">ل إمكانية إجراء </w:t>
      </w:r>
      <w:r>
        <w:rPr>
          <w:rFonts w:ascii="Simplified Arabic" w:hAnsi="Simplified Arabic" w:cs="Simplified Arabic" w:hint="cs"/>
          <w:rtl/>
        </w:rPr>
        <w:t>ال</w:t>
      </w:r>
      <w:r w:rsidRPr="00545E1E">
        <w:rPr>
          <w:rFonts w:ascii="Simplified Arabic" w:hAnsi="Simplified Arabic" w:cs="Simplified Arabic"/>
          <w:rtl/>
        </w:rPr>
        <w:t xml:space="preserve">مراجعات أو </w:t>
      </w:r>
      <w:r>
        <w:rPr>
          <w:rFonts w:ascii="Simplified Arabic" w:hAnsi="Simplified Arabic" w:cs="Simplified Arabic" w:hint="cs"/>
          <w:rtl/>
        </w:rPr>
        <w:t>ال</w:t>
      </w:r>
      <w:r w:rsidRPr="00545E1E">
        <w:rPr>
          <w:rFonts w:ascii="Simplified Arabic" w:hAnsi="Simplified Arabic" w:cs="Simplified Arabic"/>
          <w:rtl/>
        </w:rPr>
        <w:t>تعديلات في منتصف المشروع</w:t>
      </w:r>
      <w:r>
        <w:rPr>
          <w:rFonts w:ascii="Simplified Arabic" w:hAnsi="Simplified Arabic" w:cs="Simplified Arabic" w:hint="cs"/>
          <w:rtl/>
        </w:rPr>
        <w:t xml:space="preserve"> </w:t>
      </w:r>
      <w:r w:rsidRPr="00545E1E">
        <w:rPr>
          <w:rFonts w:ascii="Simplified Arabic" w:hAnsi="Simplified Arabic" w:cs="Simplified Arabic"/>
          <w:rtl/>
        </w:rPr>
        <w:t xml:space="preserve">، </w:t>
      </w:r>
      <w:r>
        <w:rPr>
          <w:rFonts w:ascii="Simplified Arabic" w:hAnsi="Simplified Arabic" w:cs="Simplified Arabic" w:hint="cs"/>
          <w:rtl/>
        </w:rPr>
        <w:t xml:space="preserve">التي قد تتسبب </w:t>
      </w:r>
      <w:r>
        <w:rPr>
          <w:rFonts w:ascii="Simplified Arabic" w:hAnsi="Simplified Arabic" w:cs="Simplified Arabic" w:hint="cs"/>
          <w:rtl/>
        </w:rPr>
        <w:t>بدوره</w:t>
      </w:r>
      <w:r>
        <w:rPr>
          <w:rFonts w:ascii="Simplified Arabic" w:hAnsi="Simplified Arabic" w:cs="Simplified Arabic" w:hint="cs"/>
          <w:rtl/>
        </w:rPr>
        <w:t>ا</w:t>
      </w:r>
      <w:r>
        <w:rPr>
          <w:rFonts w:ascii="Simplified Arabic" w:hAnsi="Simplified Arabic" w:cs="Simplified Arabic" w:hint="cs"/>
          <w:rtl/>
        </w:rPr>
        <w:t xml:space="preserve"> </w:t>
      </w:r>
      <w:r>
        <w:rPr>
          <w:rFonts w:ascii="Simplified Arabic" w:hAnsi="Simplified Arabic" w:cs="Simplified Arabic" w:hint="cs"/>
          <w:rtl/>
        </w:rPr>
        <w:t>في زيادة</w:t>
      </w:r>
      <w:r w:rsidRPr="00545E1E">
        <w:rPr>
          <w:rFonts w:ascii="Simplified Arabic" w:hAnsi="Simplified Arabic" w:cs="Simplified Arabic"/>
          <w:rtl/>
        </w:rPr>
        <w:t xml:space="preserve"> التكاليف غير المدرجة في الموازنة. </w:t>
      </w:r>
    </w:p>
    <w:p w14:paraId="54424F87" w14:textId="77777777" w:rsidR="00000000" w:rsidRDefault="00000000" w:rsidP="00644E91">
      <w:pPr>
        <w:spacing w:line="480" w:lineRule="auto"/>
        <w:ind w:left="360"/>
        <w:rPr>
          <w:rFonts w:ascii="Simplified Arabic" w:hAnsi="Simplified Arabic" w:cs="Simplified Arabic"/>
          <w:rtl/>
        </w:rPr>
      </w:pPr>
      <w:r w:rsidRPr="00545E1E">
        <w:rPr>
          <w:rFonts w:ascii="Simplified Arabic" w:hAnsi="Simplified Arabic" w:cs="Simplified Arabic"/>
          <w:rtl/>
        </w:rPr>
        <w:t xml:space="preserve">كما </w:t>
      </w:r>
      <w:r>
        <w:rPr>
          <w:rFonts w:ascii="Simplified Arabic" w:hAnsi="Simplified Arabic" w:cs="Simplified Arabic" w:hint="cs"/>
          <w:rtl/>
        </w:rPr>
        <w:t>أنّ</w:t>
      </w:r>
      <w:r>
        <w:rPr>
          <w:rFonts w:ascii="Simplified Arabic" w:hAnsi="Simplified Arabic" w:cs="Simplified Arabic"/>
          <w:rtl/>
        </w:rPr>
        <w:t xml:space="preserve"> مكتب إدارة المشاريع </w:t>
      </w:r>
      <w:r>
        <w:rPr>
          <w:rFonts w:ascii="Simplified Arabic" w:hAnsi="Simplified Arabic" w:cs="Simplified Arabic" w:hint="cs"/>
          <w:rtl/>
        </w:rPr>
        <w:t>يعمل ب</w:t>
      </w:r>
      <w:r w:rsidRPr="00545E1E">
        <w:rPr>
          <w:rFonts w:ascii="Simplified Arabic" w:hAnsi="Simplified Arabic" w:cs="Simplified Arabic"/>
          <w:rtl/>
        </w:rPr>
        <w:t>استمرار</w:t>
      </w:r>
      <w:r>
        <w:rPr>
          <w:rFonts w:ascii="Simplified Arabic" w:hAnsi="Simplified Arabic" w:cs="Simplified Arabic" w:hint="cs"/>
          <w:rtl/>
        </w:rPr>
        <w:t xml:space="preserve"> على تتبع</w:t>
      </w:r>
      <w:r w:rsidRPr="00545E1E">
        <w:rPr>
          <w:rFonts w:ascii="Simplified Arabic" w:hAnsi="Simplified Arabic" w:cs="Simplified Arabic"/>
          <w:rtl/>
        </w:rPr>
        <w:t xml:space="preserve"> تفاصيل المشروع</w:t>
      </w:r>
      <w:r>
        <w:rPr>
          <w:rFonts w:ascii="Simplified Arabic" w:hAnsi="Simplified Arabic" w:cs="Simplified Arabic" w:hint="cs"/>
          <w:rtl/>
        </w:rPr>
        <w:t xml:space="preserve"> </w:t>
      </w:r>
      <w:r w:rsidRPr="00545E1E">
        <w:rPr>
          <w:rFonts w:ascii="Simplified Arabic" w:hAnsi="Simplified Arabic" w:cs="Simplified Arabic"/>
          <w:rtl/>
        </w:rPr>
        <w:t>، مم</w:t>
      </w:r>
      <w:r>
        <w:rPr>
          <w:rFonts w:ascii="Simplified Arabic" w:hAnsi="Simplified Arabic" w:cs="Simplified Arabic" w:hint="cs"/>
          <w:rtl/>
        </w:rPr>
        <w:t>ّ</w:t>
      </w:r>
      <w:r w:rsidRPr="00545E1E">
        <w:rPr>
          <w:rFonts w:ascii="Simplified Arabic" w:hAnsi="Simplified Arabic" w:cs="Simplified Arabic"/>
          <w:rtl/>
        </w:rPr>
        <w:t>ا يسمح ب</w:t>
      </w:r>
      <w:r>
        <w:rPr>
          <w:rFonts w:ascii="Simplified Arabic" w:hAnsi="Simplified Arabic" w:cs="Simplified Arabic" w:hint="cs"/>
          <w:rtl/>
        </w:rPr>
        <w:t xml:space="preserve">ضبط </w:t>
      </w:r>
      <w:r w:rsidRPr="00545E1E">
        <w:rPr>
          <w:rFonts w:ascii="Simplified Arabic" w:hAnsi="Simplified Arabic" w:cs="Simplified Arabic"/>
          <w:rtl/>
        </w:rPr>
        <w:t>الإد</w:t>
      </w:r>
      <w:r>
        <w:rPr>
          <w:rFonts w:ascii="Simplified Arabic" w:hAnsi="Simplified Arabic" w:cs="Simplified Arabic"/>
          <w:rtl/>
        </w:rPr>
        <w:t>ارة في الوقت الفعلي لضمان بقاء</w:t>
      </w:r>
      <w:r>
        <w:rPr>
          <w:rFonts w:ascii="Simplified Arabic" w:hAnsi="Simplified Arabic" w:cs="Simplified Arabic" w:hint="cs"/>
          <w:rtl/>
        </w:rPr>
        <w:t xml:space="preserve"> </w:t>
      </w:r>
      <w:r w:rsidRPr="00545E1E">
        <w:rPr>
          <w:rFonts w:ascii="Simplified Arabic" w:hAnsi="Simplified Arabic" w:cs="Simplified Arabic"/>
          <w:rtl/>
        </w:rPr>
        <w:t xml:space="preserve">فريق </w:t>
      </w:r>
      <w:r>
        <w:rPr>
          <w:rFonts w:ascii="Simplified Arabic" w:hAnsi="Simplified Arabic" w:cs="Simplified Arabic" w:hint="cs"/>
          <w:rtl/>
        </w:rPr>
        <w:t xml:space="preserve">العمل </w:t>
      </w:r>
      <w:r w:rsidRPr="00545E1E">
        <w:rPr>
          <w:rFonts w:ascii="Simplified Arabic" w:hAnsi="Simplified Arabic" w:cs="Simplified Arabic"/>
          <w:rtl/>
        </w:rPr>
        <w:t>في حدود الموازنة</w:t>
      </w:r>
      <w:r>
        <w:rPr>
          <w:rFonts w:ascii="Simplified Arabic" w:hAnsi="Simplified Arabic" w:cs="Simplified Arabic" w:hint="cs"/>
          <w:rtl/>
        </w:rPr>
        <w:t xml:space="preserve"> , فهذا كلّه</w:t>
      </w:r>
      <w:r w:rsidRPr="00644E91">
        <w:rPr>
          <w:rFonts w:ascii="Simplified Arabic" w:hAnsi="Simplified Arabic" w:cs="Simplified Arabic"/>
          <w:rtl/>
        </w:rPr>
        <w:t xml:space="preserve"> يؤدي</w:t>
      </w:r>
      <w:r>
        <w:rPr>
          <w:rFonts w:ascii="Simplified Arabic" w:hAnsi="Simplified Arabic" w:cs="Simplified Arabic" w:hint="cs"/>
          <w:rtl/>
        </w:rPr>
        <w:t xml:space="preserve"> إلى</w:t>
      </w:r>
      <w:r w:rsidRPr="00644E91">
        <w:rPr>
          <w:rFonts w:ascii="Simplified Arabic" w:hAnsi="Simplified Arabic" w:cs="Simplified Arabic"/>
          <w:rtl/>
        </w:rPr>
        <w:t xml:space="preserve"> تحسين الدقة </w:t>
      </w:r>
      <w:r>
        <w:rPr>
          <w:rFonts w:ascii="Simplified Arabic" w:hAnsi="Simplified Arabic" w:cs="Simplified Arabic" w:hint="cs"/>
          <w:rtl/>
        </w:rPr>
        <w:t>وتحقيق</w:t>
      </w:r>
      <w:r w:rsidRPr="00644E91">
        <w:rPr>
          <w:rFonts w:ascii="Simplified Arabic" w:hAnsi="Simplified Arabic" w:cs="Simplified Arabic"/>
          <w:rtl/>
        </w:rPr>
        <w:t xml:space="preserve"> فائدة إضافية تتمثل في انخفاض تكاليف المشاريع.</w:t>
      </w:r>
      <w:r>
        <w:rPr>
          <w:rFonts w:ascii="Simplified Arabic" w:hAnsi="Simplified Arabic" w:cs="Simplified Arabic" w:hint="cs"/>
          <w:rtl/>
        </w:rPr>
        <w:t xml:space="preserve"> </w:t>
      </w:r>
      <w:sdt>
        <w:sdtPr>
          <w:rPr>
            <w:rFonts w:ascii="Simplified Arabic" w:hAnsi="Simplified Arabic" w:cs="Simplified Arabic" w:hint="cs"/>
          </w:rPr>
          <w:id w:val="166147096"/>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الس22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644E91">
            <w:rPr>
              <w:rFonts w:ascii="Simplified Arabic" w:hAnsi="Simplified Arabic" w:cs="Simplified Arabic" w:hint="cs"/>
              <w:noProof/>
              <w:rtl/>
            </w:rPr>
            <w:t>(السنوسي، 10 فوائد مهمة لمكتب إدارة المشاريع (</w:t>
          </w:r>
          <w:r w:rsidRPr="00644E91">
            <w:rPr>
              <w:rFonts w:ascii="Simplified Arabic" w:hAnsi="Simplified Arabic" w:cs="Simplified Arabic" w:hint="cs"/>
              <w:noProof/>
            </w:rPr>
            <w:t>PMO</w:t>
          </w:r>
          <w:r w:rsidRPr="00644E91">
            <w:rPr>
              <w:rFonts w:ascii="Simplified Arabic" w:hAnsi="Simplified Arabic" w:cs="Simplified Arabic" w:hint="cs"/>
              <w:noProof/>
              <w:rtl/>
            </w:rPr>
            <w:t>)، 2022)</w:t>
          </w:r>
          <w:r>
            <w:rPr>
              <w:rFonts w:ascii="Simplified Arabic" w:hAnsi="Simplified Arabic" w:cs="Simplified Arabic"/>
              <w:rtl/>
            </w:rPr>
            <w:fldChar w:fldCharType="end"/>
          </w:r>
        </w:sdtContent>
      </w:sdt>
    </w:p>
    <w:p w14:paraId="0EF1CC88" w14:textId="77777777" w:rsidR="00000000" w:rsidRPr="00644E91" w:rsidRDefault="00000000" w:rsidP="009F50F4">
      <w:pPr>
        <w:spacing w:line="480" w:lineRule="auto"/>
        <w:ind w:left="360"/>
        <w:rPr>
          <w:rFonts w:ascii="Simplified Arabic" w:hAnsi="Simplified Arabic" w:cs="Simplified Arabic"/>
          <w:b/>
          <w:bCs/>
          <w:sz w:val="28"/>
          <w:szCs w:val="28"/>
        </w:rPr>
      </w:pPr>
      <w:r w:rsidRPr="00644E91">
        <w:rPr>
          <w:rFonts w:ascii="Simplified Arabic" w:hAnsi="Simplified Arabic" w:cs="Simplified Arabic" w:hint="cs"/>
          <w:b/>
          <w:bCs/>
          <w:sz w:val="28"/>
          <w:szCs w:val="28"/>
          <w:rtl/>
        </w:rPr>
        <w:t xml:space="preserve">2 </w:t>
      </w:r>
      <w:r>
        <w:rPr>
          <w:rFonts w:ascii="Simplified Arabic" w:hAnsi="Simplified Arabic" w:cs="Simplified Arabic" w:hint="cs"/>
          <w:b/>
          <w:bCs/>
          <w:sz w:val="28"/>
          <w:szCs w:val="28"/>
          <w:rtl/>
        </w:rPr>
        <w:t>.1 .5</w:t>
      </w:r>
      <w:r w:rsidRPr="00644E91">
        <w:rPr>
          <w:rFonts w:ascii="Simplified Arabic" w:hAnsi="Simplified Arabic" w:cs="Simplified Arabic" w:hint="cs"/>
          <w:b/>
          <w:bCs/>
          <w:sz w:val="28"/>
          <w:szCs w:val="28"/>
          <w:rtl/>
        </w:rPr>
        <w:t xml:space="preserve"> التحديات التي تواجه مكاتب إدارة المشاريع</w:t>
      </w:r>
    </w:p>
    <w:p w14:paraId="6D4032C1" w14:textId="77777777" w:rsidR="00000000" w:rsidRPr="00A214B9" w:rsidRDefault="00000000" w:rsidP="00EC7BD3">
      <w:pPr>
        <w:numPr>
          <w:ilvl w:val="0"/>
          <w:numId w:val="22"/>
        </w:numPr>
        <w:spacing w:line="480" w:lineRule="auto"/>
        <w:rPr>
          <w:rFonts w:ascii="Simplified Arabic" w:hAnsi="Simplified Arabic" w:cs="Simplified Arabic"/>
          <w:b/>
          <w:bCs/>
          <w:sz w:val="28"/>
          <w:szCs w:val="28"/>
          <w:rtl/>
        </w:rPr>
      </w:pPr>
      <w:r w:rsidRPr="00A214B9">
        <w:rPr>
          <w:rFonts w:ascii="Simplified Arabic" w:hAnsi="Simplified Arabic" w:cs="Simplified Arabic"/>
          <w:b/>
          <w:bCs/>
          <w:sz w:val="28"/>
          <w:szCs w:val="28"/>
          <w:rtl/>
        </w:rPr>
        <w:t>مقاومة التغيير التنظيمي</w:t>
      </w:r>
    </w:p>
    <w:p w14:paraId="52E7FC8A" w14:textId="77777777" w:rsidR="00000000" w:rsidRPr="00545E1E" w:rsidRDefault="00000000" w:rsidP="00A214B9">
      <w:pPr>
        <w:spacing w:line="480" w:lineRule="auto"/>
        <w:rPr>
          <w:rFonts w:ascii="Simplified Arabic" w:hAnsi="Simplified Arabic" w:cs="Simplified Arabic"/>
          <w:rtl/>
        </w:rPr>
      </w:pPr>
      <w:r w:rsidRPr="00A214B9">
        <w:rPr>
          <w:rFonts w:ascii="Simplified Arabic" w:hAnsi="Simplified Arabic" w:cs="Simplified Arabic"/>
          <w:rtl/>
        </w:rPr>
        <w:t xml:space="preserve">من أكثر التحديات التي تواجه الـ </w:t>
      </w:r>
      <w:r w:rsidRPr="00A214B9">
        <w:rPr>
          <w:rFonts w:ascii="Simplified Arabic" w:hAnsi="Simplified Arabic" w:cs="Simplified Arabic"/>
        </w:rPr>
        <w:t>PMO</w:t>
      </w:r>
      <w:r w:rsidRPr="00A214B9">
        <w:rPr>
          <w:rFonts w:ascii="Simplified Arabic" w:hAnsi="Simplified Arabic" w:cs="Simplified Arabic"/>
          <w:rtl/>
        </w:rPr>
        <w:t xml:space="preserve"> </w:t>
      </w:r>
      <w:r>
        <w:rPr>
          <w:rFonts w:ascii="Simplified Arabic" w:hAnsi="Simplified Arabic" w:cs="Simplified Arabic" w:hint="cs"/>
          <w:rtl/>
        </w:rPr>
        <w:t xml:space="preserve">شيوعاً </w:t>
      </w:r>
      <w:r w:rsidRPr="00A214B9">
        <w:rPr>
          <w:rFonts w:ascii="Simplified Arabic" w:hAnsi="Simplified Arabic" w:cs="Simplified Arabic"/>
          <w:rtl/>
        </w:rPr>
        <w:t xml:space="preserve">هي مقاومة التغيير من داخل المؤسسة </w:t>
      </w:r>
      <w:r>
        <w:rPr>
          <w:rFonts w:ascii="Simplified Arabic" w:hAnsi="Simplified Arabic" w:cs="Simplified Arabic" w:hint="cs"/>
          <w:rtl/>
        </w:rPr>
        <w:t xml:space="preserve">ومن </w:t>
      </w:r>
      <w:r w:rsidRPr="00A214B9">
        <w:rPr>
          <w:rFonts w:ascii="Simplified Arabic" w:hAnsi="Simplified Arabic" w:cs="Simplified Arabic"/>
          <w:rtl/>
        </w:rPr>
        <w:t xml:space="preserve">قبل الأفراد داخل المنظمة. فالكثير من الإدارات أو الفرق العاملة قد ترى في الـ </w:t>
      </w:r>
      <w:r w:rsidRPr="00A214B9">
        <w:rPr>
          <w:rFonts w:ascii="Simplified Arabic" w:hAnsi="Simplified Arabic" w:cs="Simplified Arabic"/>
        </w:rPr>
        <w:t>PMO</w:t>
      </w:r>
      <w:r w:rsidRPr="00A214B9">
        <w:rPr>
          <w:rFonts w:ascii="Simplified Arabic" w:hAnsi="Simplified Arabic" w:cs="Simplified Arabic"/>
          <w:rtl/>
        </w:rPr>
        <w:t xml:space="preserve"> تهديدًا لاستقلاليتها أو تدخلاً في صلاحياتها</w:t>
      </w:r>
      <w:r>
        <w:rPr>
          <w:rFonts w:ascii="Simplified Arabic" w:hAnsi="Simplified Arabic" w:cs="Simplified Arabic" w:hint="cs"/>
          <w:rtl/>
        </w:rPr>
        <w:t xml:space="preserve"> </w:t>
      </w:r>
      <w:r w:rsidRPr="00A214B9">
        <w:rPr>
          <w:rFonts w:ascii="Simplified Arabic" w:hAnsi="Simplified Arabic" w:cs="Simplified Arabic"/>
          <w:rtl/>
        </w:rPr>
        <w:t>، مما يؤدي إلى عدم التعاون</w:t>
      </w:r>
      <w:r>
        <w:rPr>
          <w:rFonts w:ascii="Simplified Arabic" w:hAnsi="Simplified Arabic" w:cs="Simplified Arabic" w:hint="cs"/>
          <w:rtl/>
        </w:rPr>
        <w:t xml:space="preserve"> </w:t>
      </w:r>
      <w:r w:rsidRPr="00A214B9">
        <w:rPr>
          <w:rFonts w:ascii="Simplified Arabic" w:hAnsi="Simplified Arabic" w:cs="Simplified Arabic"/>
          <w:rtl/>
        </w:rPr>
        <w:t>، أو حتى عرقلة تنفيذ سياسات المكتب</w:t>
      </w:r>
      <w:r>
        <w:rPr>
          <w:rFonts w:ascii="Simplified Arabic" w:hAnsi="Simplified Arabic" w:cs="Simplified Arabic" w:hint="cs"/>
          <w:rtl/>
        </w:rPr>
        <w:t>.</w:t>
      </w:r>
      <w:r w:rsidRPr="00A214B9">
        <w:rPr>
          <w:rFonts w:ascii="Simplified Arabic" w:hAnsi="Simplified Arabic" w:cs="Simplified Arabic"/>
          <w:rtl/>
        </w:rPr>
        <w:t xml:space="preserve"> (</w:t>
      </w:r>
      <w:r w:rsidRPr="00A214B9">
        <w:rPr>
          <w:rFonts w:ascii="Simplified Arabic" w:hAnsi="Simplified Arabic" w:cs="Simplified Arabic"/>
        </w:rPr>
        <w:t>Kerzner, 2017</w:t>
      </w:r>
      <w:r w:rsidRPr="00A214B9">
        <w:rPr>
          <w:rFonts w:ascii="Simplified Arabic" w:hAnsi="Simplified Arabic" w:cs="Simplified Arabic"/>
          <w:rtl/>
        </w:rPr>
        <w:t>)</w:t>
      </w:r>
    </w:p>
    <w:p w14:paraId="28D01FAA" w14:textId="77777777" w:rsidR="00000000" w:rsidRDefault="00000000" w:rsidP="00A214B9">
      <w:pPr>
        <w:spacing w:line="480" w:lineRule="auto"/>
        <w:rPr>
          <w:rFonts w:ascii="Simplified Arabic" w:hAnsi="Simplified Arabic" w:cs="Simplified Arabic"/>
          <w:rtl/>
        </w:rPr>
      </w:pPr>
      <w:r>
        <w:rPr>
          <w:rFonts w:ascii="Simplified Arabic" w:hAnsi="Simplified Arabic" w:cs="Simplified Arabic" w:hint="cs"/>
          <w:rtl/>
        </w:rPr>
        <w:t xml:space="preserve">وبناءً عليه فإنّ </w:t>
      </w:r>
      <w:r w:rsidRPr="00A214B9">
        <w:rPr>
          <w:rFonts w:ascii="Simplified Arabic" w:hAnsi="Simplified Arabic" w:cs="Simplified Arabic"/>
          <w:rtl/>
        </w:rPr>
        <w:t>التواصل الفع</w:t>
      </w:r>
      <w:r>
        <w:rPr>
          <w:rFonts w:ascii="Simplified Arabic" w:hAnsi="Simplified Arabic" w:cs="Simplified Arabic" w:hint="cs"/>
          <w:rtl/>
        </w:rPr>
        <w:t>ّ</w:t>
      </w:r>
      <w:r w:rsidRPr="00A214B9">
        <w:rPr>
          <w:rFonts w:ascii="Simplified Arabic" w:hAnsi="Simplified Arabic" w:cs="Simplified Arabic"/>
          <w:rtl/>
        </w:rPr>
        <w:t>ال والشفاف</w:t>
      </w:r>
      <w:r>
        <w:rPr>
          <w:rFonts w:ascii="Simplified Arabic" w:hAnsi="Simplified Arabic" w:cs="Simplified Arabic" w:hint="cs"/>
          <w:rtl/>
        </w:rPr>
        <w:t>ية</w:t>
      </w:r>
      <w:r w:rsidRPr="00A214B9">
        <w:rPr>
          <w:rFonts w:ascii="Simplified Arabic" w:hAnsi="Simplified Arabic" w:cs="Simplified Arabic"/>
          <w:rtl/>
        </w:rPr>
        <w:t xml:space="preserve"> حول </w:t>
      </w:r>
      <w:r>
        <w:rPr>
          <w:rFonts w:ascii="Simplified Arabic" w:hAnsi="Simplified Arabic" w:cs="Simplified Arabic" w:hint="cs"/>
          <w:rtl/>
        </w:rPr>
        <w:t>منافع الـ</w:t>
      </w:r>
      <w:r w:rsidRPr="00A214B9">
        <w:rPr>
          <w:rFonts w:ascii="Simplified Arabic" w:hAnsi="Simplified Arabic" w:cs="Simplified Arabic"/>
          <w:rtl/>
        </w:rPr>
        <w:t xml:space="preserve"> </w:t>
      </w:r>
      <w:r w:rsidRPr="00A214B9">
        <w:rPr>
          <w:rFonts w:ascii="Simplified Arabic" w:hAnsi="Simplified Arabic" w:cs="Simplified Arabic"/>
        </w:rPr>
        <w:t>PMO</w:t>
      </w:r>
      <w:r>
        <w:rPr>
          <w:rFonts w:ascii="Simplified Arabic" w:hAnsi="Simplified Arabic" w:cs="Simplified Arabic" w:hint="cs"/>
          <w:rtl/>
        </w:rPr>
        <w:t xml:space="preserve"> </w:t>
      </w:r>
      <w:r w:rsidRPr="00A214B9">
        <w:rPr>
          <w:rFonts w:ascii="Simplified Arabic" w:hAnsi="Simplified Arabic" w:cs="Simplified Arabic"/>
          <w:rtl/>
        </w:rPr>
        <w:t>، و</w:t>
      </w:r>
      <w:r>
        <w:rPr>
          <w:rFonts w:ascii="Simplified Arabic" w:hAnsi="Simplified Arabic" w:cs="Simplified Arabic" w:hint="cs"/>
          <w:rtl/>
        </w:rPr>
        <w:t xml:space="preserve">العمل على </w:t>
      </w:r>
      <w:r>
        <w:rPr>
          <w:rFonts w:ascii="Simplified Arabic" w:hAnsi="Simplified Arabic" w:cs="Simplified Arabic"/>
          <w:rtl/>
        </w:rPr>
        <w:t>توفير التدريب المناسب لل</w:t>
      </w:r>
      <w:r>
        <w:rPr>
          <w:rFonts w:ascii="Simplified Arabic" w:hAnsi="Simplified Arabic" w:cs="Simplified Arabic" w:hint="cs"/>
          <w:rtl/>
        </w:rPr>
        <w:t>أفراد العاملين</w:t>
      </w:r>
      <w:r>
        <w:rPr>
          <w:rFonts w:ascii="Simplified Arabic" w:hAnsi="Simplified Arabic" w:cs="Simplified Arabic"/>
          <w:rtl/>
        </w:rPr>
        <w:t xml:space="preserve"> </w:t>
      </w:r>
      <w:r>
        <w:rPr>
          <w:rFonts w:ascii="Simplified Arabic" w:hAnsi="Simplified Arabic" w:cs="Simplified Arabic" w:hint="cs"/>
          <w:rtl/>
        </w:rPr>
        <w:t>كفيل</w:t>
      </w:r>
      <w:r w:rsidRPr="00A214B9">
        <w:rPr>
          <w:rFonts w:ascii="Simplified Arabic" w:hAnsi="Simplified Arabic" w:cs="Simplified Arabic"/>
          <w:rtl/>
        </w:rPr>
        <w:t xml:space="preserve"> </w:t>
      </w:r>
      <w:r>
        <w:rPr>
          <w:rFonts w:ascii="Simplified Arabic" w:hAnsi="Simplified Arabic" w:cs="Simplified Arabic" w:hint="cs"/>
          <w:rtl/>
        </w:rPr>
        <w:t>ب</w:t>
      </w:r>
      <w:r w:rsidRPr="00A214B9">
        <w:rPr>
          <w:rFonts w:ascii="Simplified Arabic" w:hAnsi="Simplified Arabic" w:cs="Simplified Arabic"/>
          <w:rtl/>
        </w:rPr>
        <w:t>تقبلهم و</w:t>
      </w:r>
      <w:r>
        <w:rPr>
          <w:rFonts w:ascii="Simplified Arabic" w:hAnsi="Simplified Arabic" w:cs="Simplified Arabic" w:hint="cs"/>
          <w:rtl/>
        </w:rPr>
        <w:t xml:space="preserve">تسهيل </w:t>
      </w:r>
      <w:r w:rsidRPr="00A214B9">
        <w:rPr>
          <w:rFonts w:ascii="Simplified Arabic" w:hAnsi="Simplified Arabic" w:cs="Simplified Arabic"/>
          <w:rtl/>
        </w:rPr>
        <w:t>تكيفهم مع الأساليب الجديدة في إدارة المشاريع.</w:t>
      </w:r>
      <w:r>
        <w:rPr>
          <w:rFonts w:ascii="Simplified Arabic" w:hAnsi="Simplified Arabic" w:cs="Simplified Arabic" w:hint="cs"/>
          <w:rtl/>
        </w:rPr>
        <w:t xml:space="preserve"> </w:t>
      </w:r>
      <w:sdt>
        <w:sdtPr>
          <w:rPr>
            <w:rFonts w:ascii="Simplified Arabic" w:hAnsi="Simplified Arabic" w:cs="Simplified Arabic" w:hint="cs"/>
          </w:rPr>
          <w:id w:val="-140808932"/>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رات24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225C1E">
            <w:rPr>
              <w:rFonts w:ascii="Simplified Arabic" w:hAnsi="Simplified Arabic" w:cs="Simplified Arabic" w:hint="cs"/>
              <w:noProof/>
              <w:rtl/>
            </w:rPr>
            <w:t>(راتب، 2024)</w:t>
          </w:r>
          <w:r>
            <w:rPr>
              <w:rFonts w:ascii="Simplified Arabic" w:hAnsi="Simplified Arabic" w:cs="Simplified Arabic"/>
              <w:rtl/>
            </w:rPr>
            <w:fldChar w:fldCharType="end"/>
          </w:r>
        </w:sdtContent>
      </w:sdt>
    </w:p>
    <w:p w14:paraId="535B74F4" w14:textId="77777777" w:rsidR="00000000" w:rsidRPr="00225C1E" w:rsidRDefault="00000000" w:rsidP="00EC7BD3">
      <w:pPr>
        <w:numPr>
          <w:ilvl w:val="0"/>
          <w:numId w:val="22"/>
        </w:numPr>
        <w:spacing w:line="480" w:lineRule="auto"/>
        <w:rPr>
          <w:rFonts w:ascii="Simplified Arabic" w:hAnsi="Simplified Arabic" w:cs="Simplified Arabic"/>
          <w:b/>
          <w:bCs/>
          <w:sz w:val="28"/>
          <w:szCs w:val="28"/>
          <w:rtl/>
        </w:rPr>
      </w:pPr>
      <w:r w:rsidRPr="00225C1E">
        <w:rPr>
          <w:rFonts w:ascii="Simplified Arabic" w:hAnsi="Simplified Arabic" w:cs="Simplified Arabic"/>
          <w:b/>
          <w:bCs/>
          <w:sz w:val="28"/>
          <w:szCs w:val="28"/>
          <w:rtl/>
        </w:rPr>
        <w:t>غياب الدعم الإداري</w:t>
      </w:r>
    </w:p>
    <w:p w14:paraId="76A29751" w14:textId="77777777" w:rsidR="00000000" w:rsidRDefault="00000000" w:rsidP="00756C33">
      <w:pPr>
        <w:spacing w:line="480" w:lineRule="auto"/>
        <w:rPr>
          <w:rFonts w:ascii="Simplified Arabic" w:hAnsi="Simplified Arabic" w:cs="Simplified Arabic"/>
          <w:rtl/>
        </w:rPr>
      </w:pPr>
      <w:r>
        <w:rPr>
          <w:rFonts w:ascii="Simplified Arabic" w:hAnsi="Simplified Arabic" w:cs="Simplified Arabic" w:hint="cs"/>
          <w:rtl/>
        </w:rPr>
        <w:t xml:space="preserve">هناك </w:t>
      </w:r>
      <w:r w:rsidRPr="00225C1E">
        <w:rPr>
          <w:rFonts w:ascii="Simplified Arabic" w:hAnsi="Simplified Arabic" w:cs="Simplified Arabic"/>
          <w:rtl/>
        </w:rPr>
        <w:t xml:space="preserve">العديد من الدراسات </w:t>
      </w:r>
      <w:r>
        <w:rPr>
          <w:rFonts w:ascii="Simplified Arabic" w:hAnsi="Simplified Arabic" w:cs="Simplified Arabic" w:hint="cs"/>
          <w:rtl/>
        </w:rPr>
        <w:t xml:space="preserve">التي تؤكد على </w:t>
      </w:r>
      <w:r w:rsidRPr="00225C1E">
        <w:rPr>
          <w:rFonts w:ascii="Simplified Arabic" w:hAnsi="Simplified Arabic" w:cs="Simplified Arabic"/>
          <w:rtl/>
        </w:rPr>
        <w:t>أن</w:t>
      </w:r>
      <w:r>
        <w:rPr>
          <w:rFonts w:ascii="Simplified Arabic" w:hAnsi="Simplified Arabic" w:cs="Simplified Arabic" w:hint="cs"/>
          <w:rtl/>
        </w:rPr>
        <w:t>ّ</w:t>
      </w:r>
      <w:r w:rsidRPr="00225C1E">
        <w:rPr>
          <w:rFonts w:ascii="Simplified Arabic" w:hAnsi="Simplified Arabic" w:cs="Simplified Arabic"/>
          <w:rtl/>
        </w:rPr>
        <w:t xml:space="preserve"> غياب الدعم من الإدارة العليا هو أحد أسباب فشل مكاتب إدارة المشاريع. ف</w:t>
      </w:r>
      <w:r>
        <w:rPr>
          <w:rFonts w:ascii="Simplified Arabic" w:hAnsi="Simplified Arabic" w:cs="Simplified Arabic" w:hint="cs"/>
          <w:rtl/>
        </w:rPr>
        <w:t>ب</w:t>
      </w:r>
      <w:r w:rsidRPr="00225C1E">
        <w:rPr>
          <w:rFonts w:ascii="Simplified Arabic" w:hAnsi="Simplified Arabic" w:cs="Simplified Arabic"/>
          <w:rtl/>
        </w:rPr>
        <w:t>دون وجود تأييد مباشر وتفويض حقيقي من القيادات الإدارية</w:t>
      </w:r>
      <w:r>
        <w:rPr>
          <w:rFonts w:ascii="Simplified Arabic" w:hAnsi="Simplified Arabic" w:cs="Simplified Arabic" w:hint="cs"/>
          <w:rtl/>
        </w:rPr>
        <w:t xml:space="preserve"> </w:t>
      </w:r>
      <w:r w:rsidRPr="00225C1E">
        <w:rPr>
          <w:rFonts w:ascii="Simplified Arabic" w:hAnsi="Simplified Arabic" w:cs="Simplified Arabic"/>
          <w:rtl/>
        </w:rPr>
        <w:t xml:space="preserve">، يصعب على الـ </w:t>
      </w:r>
      <w:r w:rsidRPr="00225C1E">
        <w:rPr>
          <w:rFonts w:ascii="Simplified Arabic" w:hAnsi="Simplified Arabic" w:cs="Simplified Arabic"/>
        </w:rPr>
        <w:t>PMO</w:t>
      </w:r>
      <w:r w:rsidRPr="00225C1E">
        <w:rPr>
          <w:rFonts w:ascii="Simplified Arabic" w:hAnsi="Simplified Arabic" w:cs="Simplified Arabic"/>
          <w:rtl/>
        </w:rPr>
        <w:t xml:space="preserve"> فرض سياساته أو تنفيذ توصياته بفعالية</w:t>
      </w:r>
      <w:r>
        <w:rPr>
          <w:rFonts w:ascii="Simplified Arabic" w:hAnsi="Simplified Arabic" w:cs="Simplified Arabic" w:hint="cs"/>
          <w:rtl/>
        </w:rPr>
        <w:t>.</w:t>
      </w:r>
      <w:r w:rsidRPr="00225C1E">
        <w:rPr>
          <w:rFonts w:ascii="Simplified Arabic" w:hAnsi="Simplified Arabic" w:cs="Simplified Arabic"/>
          <w:rtl/>
        </w:rPr>
        <w:t xml:space="preserve"> ويتجلى هذا </w:t>
      </w:r>
      <w:r w:rsidRPr="00225C1E">
        <w:rPr>
          <w:rFonts w:ascii="Simplified Arabic" w:hAnsi="Simplified Arabic" w:cs="Simplified Arabic"/>
          <w:rtl/>
        </w:rPr>
        <w:lastRenderedPageBreak/>
        <w:t>التحدي في عدم توفير الموارد الكافية</w:t>
      </w:r>
      <w:r>
        <w:rPr>
          <w:rFonts w:ascii="Simplified Arabic" w:hAnsi="Simplified Arabic" w:cs="Simplified Arabic" w:hint="cs"/>
          <w:rtl/>
        </w:rPr>
        <w:t xml:space="preserve"> </w:t>
      </w:r>
      <w:r w:rsidRPr="00225C1E">
        <w:rPr>
          <w:rFonts w:ascii="Simplified Arabic" w:hAnsi="Simplified Arabic" w:cs="Simplified Arabic"/>
          <w:rtl/>
        </w:rPr>
        <w:t xml:space="preserve">، أو عدم الأخذ برأي المكتب عند اتخاذ قرارات استراتيجية. </w:t>
      </w:r>
      <w:r>
        <w:rPr>
          <w:rFonts w:ascii="Simplified Arabic" w:hAnsi="Simplified Arabic" w:cs="Simplified Arabic"/>
        </w:rPr>
        <w:t>(</w:t>
      </w:r>
      <w:r w:rsidRPr="00756C33">
        <w:rPr>
          <w:rFonts w:ascii="Simplified Arabic" w:hAnsi="Simplified Arabic" w:cs="Simplified Arabic"/>
        </w:rPr>
        <w:t>Aubry</w:t>
      </w:r>
      <w:r>
        <w:rPr>
          <w:rFonts w:ascii="Simplified Arabic" w:hAnsi="Simplified Arabic" w:cs="Simplified Arabic"/>
        </w:rPr>
        <w:t>,</w:t>
      </w:r>
      <w:r w:rsidRPr="00756C33">
        <w:rPr>
          <w:rFonts w:ascii="Simplified Arabic" w:hAnsi="Simplified Arabic" w:cs="Simplified Arabic"/>
        </w:rPr>
        <w:t xml:space="preserve"> </w:t>
      </w:r>
      <w:r w:rsidRPr="00225C1E">
        <w:rPr>
          <w:rFonts w:ascii="Simplified Arabic" w:hAnsi="Simplified Arabic" w:cs="Simplified Arabic"/>
        </w:rPr>
        <w:t>Hobbs &amp; Thuillier, 2008</w:t>
      </w:r>
      <w:r>
        <w:rPr>
          <w:rFonts w:ascii="Simplified Arabic" w:hAnsi="Simplified Arabic" w:cs="Simplified Arabic"/>
        </w:rPr>
        <w:t>)</w:t>
      </w:r>
      <w:r>
        <w:rPr>
          <w:rFonts w:ascii="Simplified Arabic" w:hAnsi="Simplified Arabic" w:cs="Simplified Arabic" w:hint="cs"/>
          <w:rtl/>
        </w:rPr>
        <w:t xml:space="preserve"> </w:t>
      </w:r>
    </w:p>
    <w:p w14:paraId="56940718" w14:textId="77777777" w:rsidR="00000000" w:rsidRDefault="00000000" w:rsidP="00225C1E">
      <w:pPr>
        <w:spacing w:line="480" w:lineRule="auto"/>
        <w:rPr>
          <w:rFonts w:ascii="Simplified Arabic" w:hAnsi="Simplified Arabic" w:cs="Simplified Arabic"/>
          <w:rtl/>
        </w:rPr>
      </w:pPr>
      <w:r>
        <w:rPr>
          <w:rFonts w:ascii="Simplified Arabic" w:hAnsi="Simplified Arabic" w:cs="Simplified Arabic" w:hint="cs"/>
          <w:rtl/>
        </w:rPr>
        <w:t xml:space="preserve">عندما </w:t>
      </w:r>
      <w:r w:rsidRPr="00225C1E">
        <w:rPr>
          <w:rFonts w:ascii="Simplified Arabic" w:hAnsi="Simplified Arabic" w:cs="Simplified Arabic"/>
          <w:rtl/>
        </w:rPr>
        <w:t>يواجه</w:t>
      </w:r>
      <w:r>
        <w:rPr>
          <w:rFonts w:ascii="Simplified Arabic" w:hAnsi="Simplified Arabic" w:cs="Simplified Arabic" w:hint="cs"/>
          <w:rtl/>
        </w:rPr>
        <w:t xml:space="preserve"> الـ</w:t>
      </w:r>
      <w:r w:rsidRPr="00225C1E">
        <w:rPr>
          <w:rFonts w:ascii="Simplified Arabic" w:hAnsi="Simplified Arabic" w:cs="Simplified Arabic"/>
          <w:rtl/>
        </w:rPr>
        <w:t xml:space="preserve"> </w:t>
      </w:r>
      <w:r w:rsidRPr="00225C1E">
        <w:rPr>
          <w:rFonts w:ascii="Simplified Arabic" w:hAnsi="Simplified Arabic" w:cs="Simplified Arabic"/>
        </w:rPr>
        <w:t>PMO</w:t>
      </w:r>
      <w:r w:rsidRPr="00225C1E">
        <w:rPr>
          <w:rFonts w:ascii="Simplified Arabic" w:hAnsi="Simplified Arabic" w:cs="Simplified Arabic"/>
          <w:rtl/>
        </w:rPr>
        <w:t xml:space="preserve"> نقصاً في الموارد</w:t>
      </w:r>
      <w:r>
        <w:rPr>
          <w:rFonts w:ascii="Simplified Arabic" w:hAnsi="Simplified Arabic" w:cs="Simplified Arabic" w:hint="cs"/>
          <w:rtl/>
        </w:rPr>
        <w:t xml:space="preserve"> على المستوى</w:t>
      </w:r>
      <w:r w:rsidRPr="00225C1E">
        <w:rPr>
          <w:rFonts w:ascii="Simplified Arabic" w:hAnsi="Simplified Arabic" w:cs="Simplified Arabic"/>
          <w:rtl/>
        </w:rPr>
        <w:t xml:space="preserve"> </w:t>
      </w:r>
      <w:r>
        <w:rPr>
          <w:rFonts w:ascii="Simplified Arabic" w:hAnsi="Simplified Arabic" w:cs="Simplified Arabic" w:hint="cs"/>
          <w:rtl/>
        </w:rPr>
        <w:t>ال</w:t>
      </w:r>
      <w:r>
        <w:rPr>
          <w:rFonts w:ascii="Simplified Arabic" w:hAnsi="Simplified Arabic" w:cs="Simplified Arabic"/>
          <w:rtl/>
        </w:rPr>
        <w:t>مالي</w:t>
      </w:r>
      <w:r>
        <w:rPr>
          <w:rFonts w:ascii="Simplified Arabic" w:hAnsi="Simplified Arabic" w:cs="Simplified Arabic" w:hint="cs"/>
          <w:rtl/>
        </w:rPr>
        <w:t xml:space="preserve"> </w:t>
      </w:r>
      <w:r w:rsidRPr="00225C1E">
        <w:rPr>
          <w:rFonts w:ascii="Simplified Arabic" w:hAnsi="Simplified Arabic" w:cs="Simplified Arabic"/>
          <w:rtl/>
        </w:rPr>
        <w:t xml:space="preserve">، أو </w:t>
      </w:r>
      <w:r>
        <w:rPr>
          <w:rFonts w:ascii="Simplified Arabic" w:hAnsi="Simplified Arabic" w:cs="Simplified Arabic" w:hint="cs"/>
          <w:rtl/>
        </w:rPr>
        <w:t>ال</w:t>
      </w:r>
      <w:r>
        <w:rPr>
          <w:rFonts w:ascii="Simplified Arabic" w:hAnsi="Simplified Arabic" w:cs="Simplified Arabic"/>
          <w:rtl/>
        </w:rPr>
        <w:t>بشري</w:t>
      </w:r>
      <w:r w:rsidRPr="00225C1E">
        <w:rPr>
          <w:rFonts w:ascii="Simplified Arabic" w:hAnsi="Simplified Arabic" w:cs="Simplified Arabic"/>
          <w:rtl/>
        </w:rPr>
        <w:t>، أو</w:t>
      </w:r>
      <w:r>
        <w:rPr>
          <w:rFonts w:ascii="Simplified Arabic" w:hAnsi="Simplified Arabic" w:cs="Simplified Arabic" w:hint="cs"/>
          <w:rtl/>
        </w:rPr>
        <w:t xml:space="preserve"> حتى</w:t>
      </w:r>
      <w:r w:rsidRPr="00225C1E">
        <w:rPr>
          <w:rFonts w:ascii="Simplified Arabic" w:hAnsi="Simplified Arabic" w:cs="Simplified Arabic"/>
          <w:rtl/>
        </w:rPr>
        <w:t xml:space="preserve"> </w:t>
      </w:r>
      <w:r>
        <w:rPr>
          <w:rFonts w:ascii="Simplified Arabic" w:hAnsi="Simplified Arabic" w:cs="Simplified Arabic" w:hint="cs"/>
          <w:rtl/>
        </w:rPr>
        <w:t>ال</w:t>
      </w:r>
      <w:r>
        <w:rPr>
          <w:rFonts w:ascii="Simplified Arabic" w:hAnsi="Simplified Arabic" w:cs="Simplified Arabic"/>
          <w:rtl/>
        </w:rPr>
        <w:t>تكنولوجي</w:t>
      </w:r>
      <w:r>
        <w:rPr>
          <w:rFonts w:ascii="Simplified Arabic" w:hAnsi="Simplified Arabic" w:cs="Simplified Arabic" w:hint="cs"/>
          <w:rtl/>
        </w:rPr>
        <w:t xml:space="preserve"> </w:t>
      </w:r>
      <w:r w:rsidRPr="00225C1E">
        <w:rPr>
          <w:rFonts w:ascii="Simplified Arabic" w:hAnsi="Simplified Arabic" w:cs="Simplified Arabic"/>
          <w:rtl/>
        </w:rPr>
        <w:t xml:space="preserve">، </w:t>
      </w:r>
      <w:r>
        <w:rPr>
          <w:rFonts w:ascii="Simplified Arabic" w:hAnsi="Simplified Arabic" w:cs="Simplified Arabic" w:hint="cs"/>
          <w:rtl/>
        </w:rPr>
        <w:t xml:space="preserve">فهذا </w:t>
      </w:r>
      <w:r w:rsidRPr="00225C1E">
        <w:rPr>
          <w:rFonts w:ascii="Simplified Arabic" w:hAnsi="Simplified Arabic" w:cs="Simplified Arabic"/>
          <w:rtl/>
        </w:rPr>
        <w:t xml:space="preserve">الأمر </w:t>
      </w:r>
      <w:r>
        <w:rPr>
          <w:rFonts w:ascii="Simplified Arabic" w:hAnsi="Simplified Arabic" w:cs="Simplified Arabic" w:hint="cs"/>
          <w:rtl/>
        </w:rPr>
        <w:t>قد</w:t>
      </w:r>
      <w:r w:rsidRPr="00225C1E">
        <w:rPr>
          <w:rFonts w:ascii="Simplified Arabic" w:hAnsi="Simplified Arabic" w:cs="Simplified Arabic"/>
          <w:rtl/>
        </w:rPr>
        <w:t xml:space="preserve"> يعيق قدرته على تنفيذ المشاريع بفعالية.</w:t>
      </w:r>
      <w:r>
        <w:rPr>
          <w:rFonts w:ascii="Simplified Arabic" w:hAnsi="Simplified Arabic" w:cs="Simplified Arabic" w:hint="cs"/>
          <w:rtl/>
        </w:rPr>
        <w:t xml:space="preserve"> وبالتالي فإنّه لابد من </w:t>
      </w:r>
      <w:r w:rsidRPr="00225C1E">
        <w:rPr>
          <w:rFonts w:ascii="Simplified Arabic" w:hAnsi="Simplified Arabic" w:cs="Simplified Arabic"/>
          <w:rtl/>
        </w:rPr>
        <w:t>الدفاع عن أهمية</w:t>
      </w:r>
      <w:r>
        <w:rPr>
          <w:rFonts w:ascii="Simplified Arabic" w:hAnsi="Simplified Arabic" w:cs="Simplified Arabic" w:hint="cs"/>
          <w:rtl/>
        </w:rPr>
        <w:t xml:space="preserve"> الـ</w:t>
      </w:r>
      <w:r w:rsidRPr="00225C1E">
        <w:rPr>
          <w:rFonts w:ascii="Simplified Arabic" w:hAnsi="Simplified Arabic" w:cs="Simplified Arabic"/>
          <w:rtl/>
        </w:rPr>
        <w:t xml:space="preserve"> </w:t>
      </w:r>
      <w:r w:rsidRPr="00225C1E">
        <w:rPr>
          <w:rFonts w:ascii="Simplified Arabic" w:hAnsi="Simplified Arabic" w:cs="Simplified Arabic"/>
        </w:rPr>
        <w:t>PMO</w:t>
      </w:r>
      <w:r>
        <w:rPr>
          <w:rFonts w:ascii="Simplified Arabic" w:hAnsi="Simplified Arabic" w:cs="Simplified Arabic"/>
          <w:rtl/>
        </w:rPr>
        <w:t xml:space="preserve"> داخل الم</w:t>
      </w:r>
      <w:r>
        <w:rPr>
          <w:rFonts w:ascii="Simplified Arabic" w:hAnsi="Simplified Arabic" w:cs="Simplified Arabic" w:hint="cs"/>
          <w:rtl/>
        </w:rPr>
        <w:t>ؤسسة</w:t>
      </w:r>
      <w:r w:rsidRPr="00225C1E">
        <w:rPr>
          <w:rFonts w:ascii="Simplified Arabic" w:hAnsi="Simplified Arabic" w:cs="Simplified Arabic"/>
          <w:rtl/>
        </w:rPr>
        <w:t xml:space="preserve"> والعمل على تأمين ا</w:t>
      </w:r>
      <w:r>
        <w:rPr>
          <w:rFonts w:ascii="Simplified Arabic" w:hAnsi="Simplified Arabic" w:cs="Simplified Arabic" w:hint="cs"/>
          <w:rtl/>
        </w:rPr>
        <w:t>لإدارات العليا ل</w:t>
      </w:r>
      <w:r w:rsidRPr="00225C1E">
        <w:rPr>
          <w:rFonts w:ascii="Simplified Arabic" w:hAnsi="Simplified Arabic" w:cs="Simplified Arabic"/>
          <w:rtl/>
        </w:rPr>
        <w:t xml:space="preserve">لدعم الكافي </w:t>
      </w:r>
      <w:r>
        <w:rPr>
          <w:rFonts w:ascii="Simplified Arabic" w:hAnsi="Simplified Arabic" w:cs="Simplified Arabic" w:hint="cs"/>
          <w:rtl/>
        </w:rPr>
        <w:t xml:space="preserve">، </w:t>
      </w:r>
      <w:r w:rsidRPr="00225C1E">
        <w:rPr>
          <w:rFonts w:ascii="Simplified Arabic" w:hAnsi="Simplified Arabic" w:cs="Simplified Arabic"/>
          <w:rtl/>
        </w:rPr>
        <w:t xml:space="preserve">بالإضافة إلى البحث عن </w:t>
      </w:r>
      <w:r>
        <w:rPr>
          <w:rFonts w:ascii="Simplified Arabic" w:hAnsi="Simplified Arabic" w:cs="Simplified Arabic" w:hint="cs"/>
          <w:rtl/>
        </w:rPr>
        <w:t>ال</w:t>
      </w:r>
      <w:r w:rsidRPr="00225C1E">
        <w:rPr>
          <w:rFonts w:ascii="Simplified Arabic" w:hAnsi="Simplified Arabic" w:cs="Simplified Arabic"/>
          <w:rtl/>
        </w:rPr>
        <w:t xml:space="preserve">طرق </w:t>
      </w:r>
      <w:r>
        <w:rPr>
          <w:rFonts w:ascii="Simplified Arabic" w:hAnsi="Simplified Arabic" w:cs="Simplified Arabic" w:hint="cs"/>
          <w:rtl/>
        </w:rPr>
        <w:t xml:space="preserve">والكيفية اللازمة </w:t>
      </w:r>
      <w:r w:rsidRPr="00225C1E">
        <w:rPr>
          <w:rFonts w:ascii="Simplified Arabic" w:hAnsi="Simplified Arabic" w:cs="Simplified Arabic"/>
          <w:rtl/>
        </w:rPr>
        <w:t>لتحسين كفاءة استخدام الموارد المتاحة.</w:t>
      </w:r>
      <w:r>
        <w:rPr>
          <w:rFonts w:ascii="Simplified Arabic" w:hAnsi="Simplified Arabic" w:cs="Simplified Arabic" w:hint="cs"/>
          <w:rtl/>
        </w:rPr>
        <w:t xml:space="preserve"> </w:t>
      </w:r>
      <w:sdt>
        <w:sdtPr>
          <w:rPr>
            <w:rFonts w:ascii="Simplified Arabic" w:hAnsi="Simplified Arabic" w:cs="Simplified Arabic" w:hint="cs"/>
          </w:rPr>
          <w:id w:val="-1136102774"/>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رات24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225C1E">
            <w:rPr>
              <w:rFonts w:ascii="Simplified Arabic" w:hAnsi="Simplified Arabic" w:cs="Simplified Arabic" w:hint="cs"/>
              <w:noProof/>
              <w:rtl/>
            </w:rPr>
            <w:t>(راتب، 2024)</w:t>
          </w:r>
          <w:r>
            <w:rPr>
              <w:rFonts w:ascii="Simplified Arabic" w:hAnsi="Simplified Arabic" w:cs="Simplified Arabic"/>
              <w:rtl/>
            </w:rPr>
            <w:fldChar w:fldCharType="end"/>
          </w:r>
        </w:sdtContent>
      </w:sdt>
    </w:p>
    <w:p w14:paraId="07E1098D" w14:textId="77777777" w:rsidR="00000000" w:rsidRPr="008E7CF6" w:rsidRDefault="00000000" w:rsidP="00EC7BD3">
      <w:pPr>
        <w:numPr>
          <w:ilvl w:val="0"/>
          <w:numId w:val="22"/>
        </w:numPr>
        <w:spacing w:line="480" w:lineRule="auto"/>
        <w:rPr>
          <w:rFonts w:ascii="Simplified Arabic" w:hAnsi="Simplified Arabic" w:cs="Simplified Arabic"/>
          <w:b/>
          <w:bCs/>
          <w:sz w:val="28"/>
          <w:szCs w:val="28"/>
          <w:rtl/>
        </w:rPr>
      </w:pPr>
      <w:r w:rsidRPr="008E7CF6">
        <w:rPr>
          <w:rFonts w:ascii="Simplified Arabic" w:hAnsi="Simplified Arabic" w:cs="Simplified Arabic"/>
          <w:b/>
          <w:bCs/>
          <w:sz w:val="28"/>
          <w:szCs w:val="28"/>
          <w:rtl/>
        </w:rPr>
        <w:t>عدم وضوح الدور والصلاحيات</w:t>
      </w:r>
    </w:p>
    <w:p w14:paraId="5F3813ED" w14:textId="77777777" w:rsidR="00000000" w:rsidRPr="008E7CF6" w:rsidRDefault="00000000" w:rsidP="008E7CF6">
      <w:pPr>
        <w:spacing w:line="480" w:lineRule="auto"/>
        <w:rPr>
          <w:rFonts w:ascii="Simplified Arabic" w:hAnsi="Simplified Arabic" w:cs="Simplified Arabic"/>
          <w:rtl/>
        </w:rPr>
      </w:pPr>
      <w:r w:rsidRPr="008E7CF6">
        <w:rPr>
          <w:rFonts w:ascii="Simplified Arabic" w:hAnsi="Simplified Arabic" w:cs="Simplified Arabic"/>
          <w:rtl/>
        </w:rPr>
        <w:t>في كثير من المؤسسات</w:t>
      </w:r>
      <w:r>
        <w:rPr>
          <w:rFonts w:ascii="Simplified Arabic" w:hAnsi="Simplified Arabic" w:cs="Simplified Arabic" w:hint="cs"/>
          <w:rtl/>
        </w:rPr>
        <w:t xml:space="preserve"> </w:t>
      </w:r>
      <w:r w:rsidRPr="008E7CF6">
        <w:rPr>
          <w:rFonts w:ascii="Simplified Arabic" w:hAnsi="Simplified Arabic" w:cs="Simplified Arabic"/>
          <w:rtl/>
        </w:rPr>
        <w:t>،</w:t>
      </w:r>
      <w:r w:rsidRPr="008E7CF6">
        <w:rPr>
          <w:rFonts w:ascii="Simplified Arabic" w:hAnsi="Simplified Arabic" w:cs="Simplified Arabic"/>
          <w:rtl/>
        </w:rPr>
        <w:t xml:space="preserve"> يتم إنشاء مكتب إدارة المشاريع دون تحديد واضح لدوره وصلاحياته وحدود تدخله. هذا الغموض يؤدي إلى تضارب في المهام مع الإدارات الأخرى، أو إلى تهميش دور الـ </w:t>
      </w:r>
      <w:r w:rsidRPr="008E7CF6">
        <w:rPr>
          <w:rFonts w:ascii="Simplified Arabic" w:hAnsi="Simplified Arabic" w:cs="Simplified Arabic"/>
        </w:rPr>
        <w:t>PMO</w:t>
      </w:r>
      <w:r w:rsidRPr="008E7CF6">
        <w:rPr>
          <w:rFonts w:ascii="Simplified Arabic" w:hAnsi="Simplified Arabic" w:cs="Simplified Arabic"/>
          <w:rtl/>
        </w:rPr>
        <w:t xml:space="preserve"> بالكامل. </w:t>
      </w:r>
      <w:r>
        <w:rPr>
          <w:rFonts w:ascii="Simplified Arabic" w:hAnsi="Simplified Arabic" w:cs="Simplified Arabic" w:hint="cs"/>
          <w:rtl/>
        </w:rPr>
        <w:t>كما أنّه</w:t>
      </w:r>
      <w:r w:rsidRPr="008E7CF6">
        <w:rPr>
          <w:rFonts w:ascii="Simplified Arabic" w:hAnsi="Simplified Arabic" w:cs="Simplified Arabic"/>
          <w:rtl/>
        </w:rPr>
        <w:t xml:space="preserve"> قد يواجه مكتب إدارة المش</w:t>
      </w:r>
      <w:r>
        <w:rPr>
          <w:rFonts w:ascii="Simplified Arabic" w:hAnsi="Simplified Arabic" w:cs="Simplified Arabic" w:hint="cs"/>
          <w:rtl/>
        </w:rPr>
        <w:t>روعات</w:t>
      </w:r>
      <w:r w:rsidRPr="008E7CF6">
        <w:rPr>
          <w:rFonts w:ascii="Simplified Arabic" w:hAnsi="Simplified Arabic" w:cs="Simplified Arabic"/>
          <w:rtl/>
        </w:rPr>
        <w:t xml:space="preserve"> صعوبة في تحديد </w:t>
      </w:r>
      <w:r>
        <w:rPr>
          <w:rFonts w:ascii="Simplified Arabic" w:hAnsi="Simplified Arabic" w:cs="Simplified Arabic" w:hint="cs"/>
          <w:rtl/>
        </w:rPr>
        <w:t>ال</w:t>
      </w:r>
      <w:r w:rsidRPr="008E7CF6">
        <w:rPr>
          <w:rFonts w:ascii="Simplified Arabic" w:hAnsi="Simplified Arabic" w:cs="Simplified Arabic"/>
          <w:rtl/>
        </w:rPr>
        <w:t>أدوار و</w:t>
      </w:r>
      <w:r>
        <w:rPr>
          <w:rFonts w:ascii="Simplified Arabic" w:hAnsi="Simplified Arabic" w:cs="Simplified Arabic" w:hint="cs"/>
          <w:rtl/>
        </w:rPr>
        <w:t>ال</w:t>
      </w:r>
      <w:r w:rsidRPr="008E7CF6">
        <w:rPr>
          <w:rFonts w:ascii="Simplified Arabic" w:hAnsi="Simplified Arabic" w:cs="Simplified Arabic"/>
          <w:rtl/>
        </w:rPr>
        <w:t xml:space="preserve">مسؤوليات </w:t>
      </w:r>
      <w:r>
        <w:rPr>
          <w:rFonts w:ascii="Simplified Arabic" w:hAnsi="Simplified Arabic" w:cs="Simplified Arabic" w:hint="cs"/>
          <w:rtl/>
        </w:rPr>
        <w:t xml:space="preserve">بصورة </w:t>
      </w:r>
      <w:r>
        <w:rPr>
          <w:rFonts w:ascii="Simplified Arabic" w:hAnsi="Simplified Arabic" w:cs="Simplified Arabic"/>
          <w:rtl/>
        </w:rPr>
        <w:t xml:space="preserve">واضحة لأعضاء </w:t>
      </w:r>
      <w:r w:rsidRPr="008E7CF6">
        <w:rPr>
          <w:rFonts w:ascii="Simplified Arabic" w:hAnsi="Simplified Arabic" w:cs="Simplified Arabic"/>
          <w:rtl/>
        </w:rPr>
        <w:t>فريق</w:t>
      </w:r>
      <w:r>
        <w:rPr>
          <w:rFonts w:ascii="Simplified Arabic" w:hAnsi="Simplified Arabic" w:cs="Simplified Arabic" w:hint="cs"/>
          <w:rtl/>
        </w:rPr>
        <w:t xml:space="preserve"> العمل </w:t>
      </w:r>
      <w:r w:rsidRPr="008E7CF6">
        <w:rPr>
          <w:rFonts w:ascii="Simplified Arabic" w:hAnsi="Simplified Arabic" w:cs="Simplified Arabic"/>
          <w:rtl/>
        </w:rPr>
        <w:t xml:space="preserve">، </w:t>
      </w:r>
      <w:r>
        <w:rPr>
          <w:rFonts w:ascii="Simplified Arabic" w:hAnsi="Simplified Arabic" w:cs="Simplified Arabic" w:hint="cs"/>
          <w:rtl/>
        </w:rPr>
        <w:t>وهذا بدوره</w:t>
      </w:r>
      <w:r>
        <w:rPr>
          <w:rFonts w:ascii="Simplified Arabic" w:hAnsi="Simplified Arabic" w:cs="Simplified Arabic"/>
          <w:rtl/>
        </w:rPr>
        <w:t xml:space="preserve"> </w:t>
      </w:r>
      <w:r>
        <w:rPr>
          <w:rFonts w:ascii="Simplified Arabic" w:hAnsi="Simplified Arabic" w:cs="Simplified Arabic" w:hint="cs"/>
          <w:rtl/>
        </w:rPr>
        <w:t xml:space="preserve">يسبب تداخل </w:t>
      </w:r>
      <w:r w:rsidRPr="008E7CF6">
        <w:rPr>
          <w:rFonts w:ascii="Simplified Arabic" w:hAnsi="Simplified Arabic" w:cs="Simplified Arabic"/>
          <w:rtl/>
        </w:rPr>
        <w:t>في الأدوار والمهام و</w:t>
      </w:r>
      <w:r>
        <w:rPr>
          <w:rFonts w:ascii="Simplified Arabic" w:hAnsi="Simplified Arabic" w:cs="Simplified Arabic" w:hint="cs"/>
          <w:rtl/>
        </w:rPr>
        <w:t xml:space="preserve">قد يؤدي إلى حدوث </w:t>
      </w:r>
      <w:r w:rsidRPr="008E7CF6">
        <w:rPr>
          <w:rFonts w:ascii="Simplified Arabic" w:hAnsi="Simplified Arabic" w:cs="Simplified Arabic"/>
          <w:rtl/>
        </w:rPr>
        <w:t>النزاعات الداخلية.</w:t>
      </w:r>
      <w:r>
        <w:rPr>
          <w:rFonts w:ascii="Simplified Arabic" w:hAnsi="Simplified Arabic" w:cs="Simplified Arabic" w:hint="cs"/>
          <w:rtl/>
        </w:rPr>
        <w:t xml:space="preserve"> </w:t>
      </w:r>
      <w:r w:rsidRPr="008E7CF6">
        <w:rPr>
          <w:rFonts w:ascii="Simplified Arabic" w:hAnsi="Simplified Arabic" w:cs="Simplified Arabic"/>
          <w:rtl/>
        </w:rPr>
        <w:t>(</w:t>
      </w:r>
      <w:r w:rsidRPr="008E7CF6">
        <w:rPr>
          <w:rFonts w:ascii="Simplified Arabic" w:hAnsi="Simplified Arabic" w:cs="Simplified Arabic"/>
        </w:rPr>
        <w:t>PMI, 2017</w:t>
      </w:r>
      <w:r w:rsidRPr="008E7CF6">
        <w:rPr>
          <w:rFonts w:ascii="Simplified Arabic" w:hAnsi="Simplified Arabic" w:cs="Simplified Arabic"/>
          <w:rtl/>
        </w:rPr>
        <w:t>)</w:t>
      </w:r>
    </w:p>
    <w:p w14:paraId="056163A9" w14:textId="77777777" w:rsidR="00000000" w:rsidRDefault="00000000" w:rsidP="008E7CF6">
      <w:pPr>
        <w:spacing w:line="480" w:lineRule="auto"/>
        <w:rPr>
          <w:rFonts w:ascii="Simplified Arabic" w:hAnsi="Simplified Arabic" w:cs="Simplified Arabic"/>
          <w:rtl/>
        </w:rPr>
      </w:pPr>
      <w:r w:rsidRPr="008E7CF6">
        <w:rPr>
          <w:rFonts w:ascii="Simplified Arabic" w:hAnsi="Simplified Arabic" w:cs="Simplified Arabic"/>
          <w:rtl/>
        </w:rPr>
        <w:t>إنّ نجاح المكتب يعتمد إلى حد كبير على وجود هيكل تنظيمي واضح ومحدد يحدد المهام والمسؤوليات لكل دور داخل</w:t>
      </w:r>
      <w:r>
        <w:rPr>
          <w:rFonts w:ascii="Simplified Arabic" w:hAnsi="Simplified Arabic" w:cs="Simplified Arabic" w:hint="cs"/>
          <w:rtl/>
        </w:rPr>
        <w:t xml:space="preserve"> الـ</w:t>
      </w:r>
      <w:r w:rsidRPr="008E7CF6">
        <w:rPr>
          <w:rFonts w:ascii="Simplified Arabic" w:hAnsi="Simplified Arabic" w:cs="Simplified Arabic"/>
          <w:rtl/>
        </w:rPr>
        <w:t xml:space="preserve"> </w:t>
      </w:r>
      <w:r w:rsidRPr="008E7CF6">
        <w:rPr>
          <w:rFonts w:ascii="Simplified Arabic" w:hAnsi="Simplified Arabic" w:cs="Simplified Arabic"/>
        </w:rPr>
        <w:t>PMO</w:t>
      </w:r>
      <w:r>
        <w:rPr>
          <w:rFonts w:ascii="Simplified Arabic" w:hAnsi="Simplified Arabic" w:cs="Simplified Arabic" w:hint="cs"/>
          <w:rtl/>
        </w:rPr>
        <w:t xml:space="preserve"> </w:t>
      </w:r>
      <w:r w:rsidRPr="008E7CF6">
        <w:rPr>
          <w:rFonts w:ascii="Simplified Arabic" w:hAnsi="Simplified Arabic" w:cs="Simplified Arabic"/>
          <w:rtl/>
        </w:rPr>
        <w:t>، و</w:t>
      </w:r>
      <w:r>
        <w:rPr>
          <w:rFonts w:ascii="Simplified Arabic" w:hAnsi="Simplified Arabic" w:cs="Simplified Arabic" w:hint="cs"/>
          <w:rtl/>
        </w:rPr>
        <w:t>يضمن</w:t>
      </w:r>
      <w:r>
        <w:rPr>
          <w:rFonts w:ascii="Simplified Arabic" w:hAnsi="Simplified Arabic" w:cs="Simplified Arabic"/>
          <w:rtl/>
        </w:rPr>
        <w:t xml:space="preserve"> التواصل ال</w:t>
      </w:r>
      <w:r>
        <w:rPr>
          <w:rFonts w:ascii="Simplified Arabic" w:hAnsi="Simplified Arabic" w:cs="Simplified Arabic" w:hint="cs"/>
          <w:rtl/>
        </w:rPr>
        <w:t>فعّال</w:t>
      </w:r>
      <w:r w:rsidRPr="008E7CF6">
        <w:rPr>
          <w:rFonts w:ascii="Simplified Arabic" w:hAnsi="Simplified Arabic" w:cs="Simplified Arabic"/>
          <w:rtl/>
        </w:rPr>
        <w:t xml:space="preserve"> لهذه الهياكل داخل المنظمة.</w:t>
      </w:r>
    </w:p>
    <w:p w14:paraId="043907D7" w14:textId="77777777" w:rsidR="00000000" w:rsidRPr="008E7CF6" w:rsidRDefault="00000000" w:rsidP="00EC7BD3">
      <w:pPr>
        <w:numPr>
          <w:ilvl w:val="0"/>
          <w:numId w:val="22"/>
        </w:numPr>
        <w:spacing w:line="480" w:lineRule="auto"/>
        <w:rPr>
          <w:rFonts w:ascii="Simplified Arabic" w:hAnsi="Simplified Arabic" w:cs="Simplified Arabic"/>
          <w:b/>
          <w:bCs/>
          <w:sz w:val="28"/>
          <w:szCs w:val="28"/>
          <w:rtl/>
        </w:rPr>
      </w:pPr>
      <w:r w:rsidRPr="008E7CF6">
        <w:rPr>
          <w:rFonts w:ascii="Simplified Arabic" w:hAnsi="Simplified Arabic" w:cs="Simplified Arabic"/>
          <w:b/>
          <w:bCs/>
          <w:sz w:val="28"/>
          <w:szCs w:val="28"/>
          <w:rtl/>
        </w:rPr>
        <w:t>تقييم الأداء وقياس النجاح</w:t>
      </w:r>
    </w:p>
    <w:p w14:paraId="1AEE747C" w14:textId="77777777" w:rsidR="00000000" w:rsidRPr="008E7CF6" w:rsidRDefault="00000000" w:rsidP="008E7CF6">
      <w:pPr>
        <w:spacing w:line="480" w:lineRule="auto"/>
        <w:rPr>
          <w:rFonts w:ascii="Simplified Arabic" w:hAnsi="Simplified Arabic" w:cs="Simplified Arabic"/>
          <w:rtl/>
        </w:rPr>
      </w:pPr>
      <w:r>
        <w:rPr>
          <w:rFonts w:ascii="Simplified Arabic" w:hAnsi="Simplified Arabic" w:cs="Simplified Arabic" w:hint="cs"/>
          <w:rtl/>
        </w:rPr>
        <w:t>على ال</w:t>
      </w:r>
      <w:r w:rsidRPr="008E7CF6">
        <w:rPr>
          <w:rFonts w:ascii="Simplified Arabic" w:hAnsi="Simplified Arabic" w:cs="Simplified Arabic"/>
          <w:rtl/>
        </w:rPr>
        <w:t xml:space="preserve">رغم </w:t>
      </w:r>
      <w:r>
        <w:rPr>
          <w:rFonts w:ascii="Simplified Arabic" w:hAnsi="Simplified Arabic" w:cs="Simplified Arabic" w:hint="cs"/>
          <w:rtl/>
        </w:rPr>
        <w:t xml:space="preserve">من </w:t>
      </w:r>
      <w:r w:rsidRPr="008E7CF6">
        <w:rPr>
          <w:rFonts w:ascii="Simplified Arabic" w:hAnsi="Simplified Arabic" w:cs="Simplified Arabic"/>
          <w:rtl/>
        </w:rPr>
        <w:t>أن</w:t>
      </w:r>
      <w:r>
        <w:rPr>
          <w:rFonts w:ascii="Simplified Arabic" w:hAnsi="Simplified Arabic" w:cs="Simplified Arabic" w:hint="cs"/>
          <w:rtl/>
        </w:rPr>
        <w:t>ّ</w:t>
      </w:r>
      <w:r w:rsidRPr="008E7CF6">
        <w:rPr>
          <w:rFonts w:ascii="Simplified Arabic" w:hAnsi="Simplified Arabic" w:cs="Simplified Arabic"/>
          <w:rtl/>
        </w:rPr>
        <w:t xml:space="preserve"> الهدف الأساسي للـ </w:t>
      </w:r>
      <w:r w:rsidRPr="008E7CF6">
        <w:rPr>
          <w:rFonts w:ascii="Simplified Arabic" w:hAnsi="Simplified Arabic" w:cs="Simplified Arabic"/>
        </w:rPr>
        <w:t>PMO</w:t>
      </w:r>
      <w:r w:rsidRPr="008E7CF6">
        <w:rPr>
          <w:rFonts w:ascii="Simplified Arabic" w:hAnsi="Simplified Arabic" w:cs="Simplified Arabic"/>
          <w:rtl/>
        </w:rPr>
        <w:t xml:space="preserve"> هو تعزيز نجاح المشاريع</w:t>
      </w:r>
      <w:r>
        <w:rPr>
          <w:rFonts w:ascii="Simplified Arabic" w:hAnsi="Simplified Arabic" w:cs="Simplified Arabic" w:hint="cs"/>
          <w:rtl/>
        </w:rPr>
        <w:t xml:space="preserve"> </w:t>
      </w:r>
      <w:r w:rsidRPr="008E7CF6">
        <w:rPr>
          <w:rFonts w:ascii="Simplified Arabic" w:hAnsi="Simplified Arabic" w:cs="Simplified Arabic"/>
          <w:rtl/>
        </w:rPr>
        <w:t>، إلا أن</w:t>
      </w:r>
      <w:r>
        <w:rPr>
          <w:rFonts w:ascii="Simplified Arabic" w:hAnsi="Simplified Arabic" w:cs="Simplified Arabic" w:hint="cs"/>
          <w:rtl/>
        </w:rPr>
        <w:t>ّ</w:t>
      </w:r>
      <w:r>
        <w:rPr>
          <w:rFonts w:ascii="Simplified Arabic" w:hAnsi="Simplified Arabic" w:cs="Simplified Arabic"/>
          <w:rtl/>
        </w:rPr>
        <w:t xml:space="preserve"> كثير</w:t>
      </w:r>
      <w:r w:rsidRPr="008E7CF6">
        <w:rPr>
          <w:rFonts w:ascii="Simplified Arabic" w:hAnsi="Simplified Arabic" w:cs="Simplified Arabic"/>
          <w:rtl/>
        </w:rPr>
        <w:t>ا</w:t>
      </w:r>
      <w:r>
        <w:rPr>
          <w:rFonts w:ascii="Simplified Arabic" w:hAnsi="Simplified Arabic" w:cs="Simplified Arabic" w:hint="cs"/>
          <w:rtl/>
        </w:rPr>
        <w:t>ً</w:t>
      </w:r>
      <w:r w:rsidRPr="008E7CF6">
        <w:rPr>
          <w:rFonts w:ascii="Simplified Arabic" w:hAnsi="Simplified Arabic" w:cs="Simplified Arabic"/>
          <w:rtl/>
        </w:rPr>
        <w:t xml:space="preserve"> من المؤسسات تجد صعوبة في قياس أثره الحقيقي بشكل كمي. فغياب مؤشرات أداء واضحة (</w:t>
      </w:r>
      <w:r w:rsidRPr="008E7CF6">
        <w:rPr>
          <w:rFonts w:ascii="Simplified Arabic" w:hAnsi="Simplified Arabic" w:cs="Simplified Arabic"/>
        </w:rPr>
        <w:t>KPIs</w:t>
      </w:r>
      <w:r w:rsidRPr="008E7CF6">
        <w:rPr>
          <w:rFonts w:ascii="Simplified Arabic" w:hAnsi="Simplified Arabic" w:cs="Simplified Arabic"/>
          <w:rtl/>
        </w:rPr>
        <w:t>) يُصعّب من عملية تقييم فعالية المكتب، مما قد يدفع الإدارة إلى تقليص دوره أو حتى إلغائه</w:t>
      </w:r>
      <w:r>
        <w:rPr>
          <w:rFonts w:ascii="Simplified Arabic" w:hAnsi="Simplified Arabic" w:cs="Simplified Arabic" w:hint="cs"/>
          <w:rtl/>
        </w:rPr>
        <w:t>.</w:t>
      </w:r>
      <w:r w:rsidRPr="008E7CF6">
        <w:rPr>
          <w:rFonts w:ascii="Simplified Arabic" w:hAnsi="Simplified Arabic" w:cs="Simplified Arabic"/>
          <w:rtl/>
        </w:rPr>
        <w:t xml:space="preserve"> (</w:t>
      </w:r>
      <w:r w:rsidRPr="008E7CF6">
        <w:rPr>
          <w:rFonts w:ascii="Simplified Arabic" w:hAnsi="Simplified Arabic" w:cs="Simplified Arabic"/>
        </w:rPr>
        <w:t>Hobbs &amp; Aubry, 2007</w:t>
      </w:r>
      <w:r>
        <w:rPr>
          <w:rFonts w:ascii="Simplified Arabic" w:hAnsi="Simplified Arabic" w:cs="Simplified Arabic"/>
          <w:rtl/>
        </w:rPr>
        <w:t>)</w:t>
      </w:r>
    </w:p>
    <w:p w14:paraId="48F7876C" w14:textId="77777777" w:rsidR="00000000" w:rsidRPr="00225C1E" w:rsidRDefault="00000000" w:rsidP="00756C33">
      <w:pPr>
        <w:spacing w:line="480" w:lineRule="auto"/>
        <w:rPr>
          <w:rFonts w:ascii="Simplified Arabic" w:hAnsi="Simplified Arabic" w:cs="Simplified Arabic"/>
          <w:rtl/>
        </w:rPr>
      </w:pPr>
      <w:r>
        <w:rPr>
          <w:rFonts w:ascii="Simplified Arabic" w:hAnsi="Simplified Arabic" w:cs="Simplified Arabic" w:hint="cs"/>
          <w:rtl/>
        </w:rPr>
        <w:lastRenderedPageBreak/>
        <w:t xml:space="preserve">وعليه فلابد من </w:t>
      </w:r>
      <w:r>
        <w:rPr>
          <w:rFonts w:ascii="Simplified Arabic" w:hAnsi="Simplified Arabic" w:cs="Simplified Arabic"/>
          <w:rtl/>
        </w:rPr>
        <w:t xml:space="preserve">تطوير نظام شامل </w:t>
      </w:r>
      <w:r>
        <w:rPr>
          <w:rFonts w:ascii="Simplified Arabic" w:hAnsi="Simplified Arabic" w:cs="Simplified Arabic" w:hint="cs"/>
          <w:rtl/>
        </w:rPr>
        <w:t>مختص با</w:t>
      </w:r>
      <w:r>
        <w:rPr>
          <w:rFonts w:ascii="Simplified Arabic" w:hAnsi="Simplified Arabic" w:cs="Simplified Arabic"/>
          <w:rtl/>
        </w:rPr>
        <w:t>لمؤشرات ال</w:t>
      </w:r>
      <w:r>
        <w:rPr>
          <w:rFonts w:ascii="Simplified Arabic" w:hAnsi="Simplified Arabic" w:cs="Simplified Arabic" w:hint="cs"/>
          <w:rtl/>
        </w:rPr>
        <w:t>أساسية</w:t>
      </w:r>
      <w:r w:rsidRPr="008E7CF6">
        <w:rPr>
          <w:rFonts w:ascii="Simplified Arabic" w:hAnsi="Simplified Arabic" w:cs="Simplified Arabic"/>
          <w:rtl/>
        </w:rPr>
        <w:t xml:space="preserve"> للأداء (</w:t>
      </w:r>
      <w:r w:rsidRPr="008E7CF6">
        <w:rPr>
          <w:rFonts w:ascii="Simplified Arabic" w:hAnsi="Simplified Arabic" w:cs="Simplified Arabic"/>
        </w:rPr>
        <w:t>KPIs</w:t>
      </w:r>
      <w:r w:rsidRPr="008E7CF6">
        <w:rPr>
          <w:rFonts w:ascii="Simplified Arabic" w:hAnsi="Simplified Arabic" w:cs="Simplified Arabic"/>
          <w:rtl/>
        </w:rPr>
        <w:t xml:space="preserve">) </w:t>
      </w:r>
      <w:r>
        <w:rPr>
          <w:rFonts w:ascii="Simplified Arabic" w:hAnsi="Simplified Arabic" w:cs="Simplified Arabic" w:hint="cs"/>
          <w:rtl/>
        </w:rPr>
        <w:t xml:space="preserve">، </w:t>
      </w:r>
      <w:r>
        <w:rPr>
          <w:rFonts w:ascii="Simplified Arabic" w:hAnsi="Simplified Arabic" w:cs="Simplified Arabic"/>
          <w:rtl/>
        </w:rPr>
        <w:t xml:space="preserve">يتم من خلاله تتبع </w:t>
      </w:r>
      <w:r>
        <w:rPr>
          <w:rFonts w:ascii="Simplified Arabic" w:hAnsi="Simplified Arabic" w:cs="Simplified Arabic" w:hint="cs"/>
          <w:rtl/>
        </w:rPr>
        <w:t>جميع ا</w:t>
      </w:r>
      <w:r w:rsidRPr="008E7CF6">
        <w:rPr>
          <w:rFonts w:ascii="Simplified Arabic" w:hAnsi="Simplified Arabic" w:cs="Simplified Arabic"/>
          <w:rtl/>
        </w:rPr>
        <w:t>لنتائج والعمليات ب</w:t>
      </w:r>
      <w:r>
        <w:rPr>
          <w:rFonts w:ascii="Simplified Arabic" w:hAnsi="Simplified Arabic" w:cs="Simplified Arabic" w:hint="cs"/>
          <w:rtl/>
        </w:rPr>
        <w:t>فعالية و</w:t>
      </w:r>
      <w:r w:rsidRPr="008E7CF6">
        <w:rPr>
          <w:rFonts w:ascii="Simplified Arabic" w:hAnsi="Simplified Arabic" w:cs="Simplified Arabic"/>
          <w:rtl/>
        </w:rPr>
        <w:t>دقة</w:t>
      </w:r>
      <w:r>
        <w:rPr>
          <w:rFonts w:ascii="Simplified Arabic" w:hAnsi="Simplified Arabic" w:cs="Simplified Arabic" w:hint="cs"/>
          <w:rtl/>
        </w:rPr>
        <w:t xml:space="preserve"> ، بحيث</w:t>
      </w:r>
      <w:r w:rsidRPr="008E7CF6">
        <w:rPr>
          <w:rFonts w:ascii="Simplified Arabic" w:hAnsi="Simplified Arabic" w:cs="Simplified Arabic"/>
          <w:rtl/>
        </w:rPr>
        <w:t xml:space="preserve"> يشمل هذا</w:t>
      </w:r>
      <w:r>
        <w:rPr>
          <w:rFonts w:ascii="Simplified Arabic" w:hAnsi="Simplified Arabic" w:cs="Simplified Arabic" w:hint="cs"/>
          <w:rtl/>
        </w:rPr>
        <w:t xml:space="preserve"> النظام</w:t>
      </w:r>
      <w:r w:rsidRPr="008E7CF6">
        <w:rPr>
          <w:rFonts w:ascii="Simplified Arabic" w:hAnsi="Simplified Arabic" w:cs="Simplified Arabic"/>
          <w:rtl/>
        </w:rPr>
        <w:t xml:space="preserve"> إعداد تقارير دورية </w:t>
      </w:r>
      <w:r>
        <w:rPr>
          <w:rFonts w:ascii="Simplified Arabic" w:hAnsi="Simplified Arabic" w:cs="Simplified Arabic" w:hint="cs"/>
          <w:rtl/>
        </w:rPr>
        <w:t xml:space="preserve">شاملة </w:t>
      </w:r>
      <w:r w:rsidRPr="008E7CF6">
        <w:rPr>
          <w:rFonts w:ascii="Simplified Arabic" w:hAnsi="Simplified Arabic" w:cs="Simplified Arabic"/>
          <w:rtl/>
        </w:rPr>
        <w:t>تعكس التقدم ال</w:t>
      </w:r>
      <w:r>
        <w:rPr>
          <w:rFonts w:ascii="Simplified Arabic" w:hAnsi="Simplified Arabic" w:cs="Simplified Arabic" w:hint="cs"/>
          <w:rtl/>
        </w:rPr>
        <w:t>مُحقق</w:t>
      </w:r>
      <w:r w:rsidRPr="008E7CF6">
        <w:rPr>
          <w:rFonts w:ascii="Simplified Arabic" w:hAnsi="Simplified Arabic" w:cs="Simplified Arabic"/>
          <w:rtl/>
        </w:rPr>
        <w:t xml:space="preserve"> و</w:t>
      </w:r>
      <w:r>
        <w:rPr>
          <w:rFonts w:ascii="Simplified Arabic" w:hAnsi="Simplified Arabic" w:cs="Simplified Arabic" w:hint="cs"/>
          <w:rtl/>
        </w:rPr>
        <w:t xml:space="preserve">كذلك </w:t>
      </w:r>
      <w:r w:rsidRPr="008E7CF6">
        <w:rPr>
          <w:rFonts w:ascii="Simplified Arabic" w:hAnsi="Simplified Arabic" w:cs="Simplified Arabic"/>
          <w:rtl/>
        </w:rPr>
        <w:t>تحديد المجالات التي ت</w:t>
      </w:r>
      <w:r>
        <w:rPr>
          <w:rFonts w:ascii="Simplified Arabic" w:hAnsi="Simplified Arabic" w:cs="Simplified Arabic" w:hint="cs"/>
          <w:rtl/>
        </w:rPr>
        <w:t>كون بحاجة</w:t>
      </w:r>
      <w:r>
        <w:rPr>
          <w:rFonts w:ascii="Simplified Arabic" w:hAnsi="Simplified Arabic" w:cs="Simplified Arabic"/>
          <w:rtl/>
        </w:rPr>
        <w:t xml:space="preserve"> إلى</w:t>
      </w:r>
      <w:r>
        <w:rPr>
          <w:rFonts w:ascii="Simplified Arabic" w:hAnsi="Simplified Arabic" w:cs="Simplified Arabic" w:hint="cs"/>
          <w:rtl/>
        </w:rPr>
        <w:t xml:space="preserve"> تطوير و</w:t>
      </w:r>
      <w:r w:rsidRPr="008E7CF6">
        <w:rPr>
          <w:rFonts w:ascii="Simplified Arabic" w:hAnsi="Simplified Arabic" w:cs="Simplified Arabic"/>
          <w:rtl/>
        </w:rPr>
        <w:t>تحسين.</w:t>
      </w:r>
      <w:r>
        <w:rPr>
          <w:rFonts w:ascii="Simplified Arabic" w:hAnsi="Simplified Arabic" w:cs="Simplified Arabic" w:hint="cs"/>
          <w:rtl/>
        </w:rPr>
        <w:t xml:space="preserve"> </w:t>
      </w:r>
      <w:sdt>
        <w:sdtPr>
          <w:rPr>
            <w:rFonts w:ascii="Simplified Arabic" w:hAnsi="Simplified Arabic" w:cs="Simplified Arabic" w:hint="cs"/>
          </w:rPr>
          <w:id w:val="131907566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رات24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756C33">
            <w:rPr>
              <w:rFonts w:ascii="Simplified Arabic" w:hAnsi="Simplified Arabic" w:cs="Simplified Arabic" w:hint="cs"/>
              <w:noProof/>
              <w:rtl/>
            </w:rPr>
            <w:t>(راتب، 2024)</w:t>
          </w:r>
          <w:r>
            <w:rPr>
              <w:rFonts w:ascii="Simplified Arabic" w:hAnsi="Simplified Arabic" w:cs="Simplified Arabic"/>
              <w:rtl/>
            </w:rPr>
            <w:fldChar w:fldCharType="end"/>
          </w:r>
        </w:sdtContent>
      </w:sdt>
    </w:p>
    <w:p w14:paraId="5B1313EC" w14:textId="77777777" w:rsidR="00000000" w:rsidRPr="003166FE" w:rsidRDefault="00000000" w:rsidP="00EC7BD3">
      <w:pPr>
        <w:numPr>
          <w:ilvl w:val="0"/>
          <w:numId w:val="22"/>
        </w:numPr>
        <w:spacing w:line="480" w:lineRule="auto"/>
        <w:rPr>
          <w:rFonts w:ascii="Simplified Arabic" w:hAnsi="Simplified Arabic" w:cs="Simplified Arabic"/>
          <w:b/>
          <w:bCs/>
          <w:sz w:val="28"/>
          <w:szCs w:val="28"/>
          <w:rtl/>
        </w:rPr>
      </w:pPr>
      <w:r w:rsidRPr="003166FE">
        <w:rPr>
          <w:rFonts w:ascii="Simplified Arabic" w:hAnsi="Simplified Arabic" w:cs="Simplified Arabic"/>
          <w:b/>
          <w:bCs/>
          <w:sz w:val="28"/>
          <w:szCs w:val="28"/>
          <w:rtl/>
        </w:rPr>
        <w:t>نقص الكفاءات المؤهلة</w:t>
      </w:r>
    </w:p>
    <w:p w14:paraId="05F02ED6" w14:textId="77777777" w:rsidR="00000000" w:rsidRDefault="00000000" w:rsidP="003166FE">
      <w:pPr>
        <w:spacing w:line="480" w:lineRule="auto"/>
        <w:rPr>
          <w:rFonts w:ascii="Simplified Arabic" w:hAnsi="Simplified Arabic" w:cs="Simplified Arabic"/>
          <w:rtl/>
        </w:rPr>
      </w:pPr>
      <w:r w:rsidRPr="003166FE">
        <w:rPr>
          <w:rFonts w:ascii="Simplified Arabic" w:hAnsi="Simplified Arabic" w:cs="Simplified Arabic"/>
          <w:rtl/>
        </w:rPr>
        <w:t>يحتاج مكتب إدارة المشاريع إلى فريق يمتلك مهارات إدارية وفنية عالية</w:t>
      </w:r>
      <w:r>
        <w:rPr>
          <w:rFonts w:ascii="Simplified Arabic" w:hAnsi="Simplified Arabic" w:cs="Simplified Arabic" w:hint="cs"/>
          <w:rtl/>
        </w:rPr>
        <w:t xml:space="preserve"> </w:t>
      </w:r>
      <w:r w:rsidRPr="003166FE">
        <w:rPr>
          <w:rFonts w:ascii="Simplified Arabic" w:hAnsi="Simplified Arabic" w:cs="Simplified Arabic"/>
          <w:rtl/>
        </w:rPr>
        <w:t>، وهو ما لا يتوفر دائمًا</w:t>
      </w:r>
      <w:r>
        <w:rPr>
          <w:rFonts w:ascii="Simplified Arabic" w:hAnsi="Simplified Arabic" w:cs="Simplified Arabic" w:hint="cs"/>
          <w:rtl/>
        </w:rPr>
        <w:t xml:space="preserve"> </w:t>
      </w:r>
      <w:r w:rsidRPr="003166FE">
        <w:rPr>
          <w:rFonts w:ascii="Simplified Arabic" w:hAnsi="Simplified Arabic" w:cs="Simplified Arabic"/>
          <w:rtl/>
        </w:rPr>
        <w:t xml:space="preserve">، خاصة في المؤسسات الناشئة أو الصغيرة. نقص الكفاءات يؤدي إلى ضعف في تنفيذ المهام الأساسية للـ </w:t>
      </w:r>
      <w:r w:rsidRPr="003166FE">
        <w:rPr>
          <w:rFonts w:ascii="Simplified Arabic" w:hAnsi="Simplified Arabic" w:cs="Simplified Arabic"/>
        </w:rPr>
        <w:t>PMO</w:t>
      </w:r>
      <w:r>
        <w:rPr>
          <w:rFonts w:ascii="Simplified Arabic" w:hAnsi="Simplified Arabic" w:cs="Simplified Arabic" w:hint="cs"/>
          <w:rtl/>
        </w:rPr>
        <w:t xml:space="preserve"> </w:t>
      </w:r>
      <w:r>
        <w:rPr>
          <w:rFonts w:ascii="Simplified Arabic" w:hAnsi="Simplified Arabic" w:cs="Simplified Arabic"/>
          <w:rtl/>
        </w:rPr>
        <w:t>، ويؤثر سلب</w:t>
      </w:r>
      <w:r>
        <w:rPr>
          <w:rFonts w:ascii="Simplified Arabic" w:hAnsi="Simplified Arabic" w:cs="Simplified Arabic" w:hint="cs"/>
          <w:rtl/>
        </w:rPr>
        <w:t>ياً</w:t>
      </w:r>
      <w:r w:rsidRPr="003166FE">
        <w:rPr>
          <w:rFonts w:ascii="Simplified Arabic" w:hAnsi="Simplified Arabic" w:cs="Simplified Arabic"/>
          <w:rtl/>
        </w:rPr>
        <w:t xml:space="preserve"> على مخرجات المشاريع وموثوقية البيانات والتحليلات التي يقدمها</w:t>
      </w:r>
      <w:r>
        <w:rPr>
          <w:rFonts w:ascii="Simplified Arabic" w:hAnsi="Simplified Arabic" w:cs="Simplified Arabic" w:hint="cs"/>
          <w:rtl/>
        </w:rPr>
        <w:t>.</w:t>
      </w:r>
      <w:r w:rsidRPr="003166FE">
        <w:rPr>
          <w:rFonts w:ascii="Simplified Arabic" w:hAnsi="Simplified Arabic" w:cs="Simplified Arabic"/>
          <w:rtl/>
        </w:rPr>
        <w:t xml:space="preserve"> (</w:t>
      </w:r>
      <w:r w:rsidRPr="003166FE">
        <w:rPr>
          <w:rFonts w:ascii="Simplified Arabic" w:hAnsi="Simplified Arabic" w:cs="Simplified Arabic"/>
        </w:rPr>
        <w:t>Crawford, 2002</w:t>
      </w:r>
      <w:r>
        <w:rPr>
          <w:rFonts w:ascii="Simplified Arabic" w:hAnsi="Simplified Arabic" w:cs="Simplified Arabic"/>
          <w:rtl/>
        </w:rPr>
        <w:t>)</w:t>
      </w:r>
    </w:p>
    <w:p w14:paraId="6A418302" w14:textId="77777777" w:rsidR="00000000" w:rsidRDefault="00000000" w:rsidP="005B0F16">
      <w:pPr>
        <w:spacing w:line="480" w:lineRule="auto"/>
        <w:rPr>
          <w:rFonts w:ascii="Simplified Arabic" w:hAnsi="Simplified Arabic" w:cs="Simplified Arabic"/>
          <w:rtl/>
        </w:rPr>
      </w:pPr>
      <w:r>
        <w:rPr>
          <w:rFonts w:ascii="Simplified Arabic" w:hAnsi="Simplified Arabic" w:cs="Simplified Arabic" w:hint="cs"/>
          <w:rtl/>
        </w:rPr>
        <w:t xml:space="preserve">كما أنّ </w:t>
      </w:r>
      <w:r w:rsidRPr="003166FE">
        <w:rPr>
          <w:rFonts w:ascii="Simplified Arabic" w:hAnsi="Simplified Arabic" w:cs="Simplified Arabic"/>
          <w:rtl/>
        </w:rPr>
        <w:t xml:space="preserve">البيئة المتغيرة بشكل دائم – مثل التحولات الرقمية أو الاقتصادية – </w:t>
      </w:r>
      <w:r>
        <w:rPr>
          <w:rFonts w:ascii="Simplified Arabic" w:hAnsi="Simplified Arabic" w:cs="Simplified Arabic" w:hint="cs"/>
          <w:rtl/>
        </w:rPr>
        <w:t xml:space="preserve">تجبر </w:t>
      </w:r>
      <w:r w:rsidRPr="003166FE">
        <w:rPr>
          <w:rFonts w:ascii="Simplified Arabic" w:hAnsi="Simplified Arabic" w:cs="Simplified Arabic"/>
          <w:rtl/>
        </w:rPr>
        <w:t>مكاتب إدارة المشاريع على مواكبة مستمرة للتطورات. وهذا يشكل تحديًا في ضرورة تحديث الأدوات والمنهجيات، وتدريب الفرق، ومواءمة السياسات مع الواقع الجديد. الفشل في التكيف قد يؤدي إلى تقادم دور المكتب وعدم ملاءمته للمستقبل</w:t>
      </w:r>
      <w:r>
        <w:rPr>
          <w:rFonts w:ascii="Simplified Arabic" w:hAnsi="Simplified Arabic" w:cs="Simplified Arabic" w:hint="cs"/>
          <w:rtl/>
        </w:rPr>
        <w:t>.</w:t>
      </w:r>
      <w:r w:rsidRPr="003166FE">
        <w:rPr>
          <w:rFonts w:ascii="Simplified Arabic" w:hAnsi="Simplified Arabic" w:cs="Simplified Arabic"/>
          <w:rtl/>
        </w:rPr>
        <w:t xml:space="preserve"> (</w:t>
      </w:r>
      <w:r w:rsidRPr="003166FE">
        <w:rPr>
          <w:rFonts w:ascii="Simplified Arabic" w:hAnsi="Simplified Arabic" w:cs="Simplified Arabic"/>
        </w:rPr>
        <w:t>Too &amp; Weaver, 2014</w:t>
      </w:r>
      <w:r>
        <w:rPr>
          <w:rFonts w:ascii="Simplified Arabic" w:hAnsi="Simplified Arabic" w:cs="Simplified Arabic"/>
          <w:rtl/>
        </w:rPr>
        <w:t>)</w:t>
      </w:r>
    </w:p>
    <w:p w14:paraId="6E4BD790" w14:textId="77777777" w:rsidR="00000000" w:rsidRDefault="00000000" w:rsidP="003166FE">
      <w:pPr>
        <w:spacing w:line="480" w:lineRule="auto"/>
        <w:rPr>
          <w:rFonts w:ascii="Simplified Arabic" w:hAnsi="Simplified Arabic" w:cs="Simplified Arabic"/>
          <w:rtl/>
        </w:rPr>
      </w:pPr>
      <w:r>
        <w:rPr>
          <w:rFonts w:ascii="Simplified Arabic" w:hAnsi="Simplified Arabic" w:cs="Simplified Arabic" w:hint="cs"/>
          <w:rtl/>
        </w:rPr>
        <w:t>وعندما</w:t>
      </w:r>
      <w:r w:rsidRPr="003166FE">
        <w:rPr>
          <w:rFonts w:ascii="Simplified Arabic" w:hAnsi="Simplified Arabic" w:cs="Simplified Arabic"/>
          <w:rtl/>
        </w:rPr>
        <w:t xml:space="preserve"> تتميز </w:t>
      </w:r>
      <w:r>
        <w:rPr>
          <w:rFonts w:ascii="Simplified Arabic" w:hAnsi="Simplified Arabic" w:cs="Simplified Arabic" w:hint="cs"/>
          <w:rtl/>
        </w:rPr>
        <w:t xml:space="preserve">بيئة العمل </w:t>
      </w:r>
      <w:r w:rsidRPr="003166FE">
        <w:rPr>
          <w:rFonts w:ascii="Simplified Arabic" w:hAnsi="Simplified Arabic" w:cs="Simplified Arabic"/>
          <w:rtl/>
        </w:rPr>
        <w:t>بتعدد المشاريع و</w:t>
      </w:r>
      <w:r>
        <w:rPr>
          <w:rFonts w:ascii="Simplified Arabic" w:hAnsi="Simplified Arabic" w:cs="Simplified Arabic" w:hint="cs"/>
          <w:rtl/>
        </w:rPr>
        <w:t xml:space="preserve">تنوع </w:t>
      </w:r>
      <w:r w:rsidRPr="003166FE">
        <w:rPr>
          <w:rFonts w:ascii="Simplified Arabic" w:hAnsi="Simplified Arabic" w:cs="Simplified Arabic"/>
          <w:rtl/>
        </w:rPr>
        <w:t>فرق</w:t>
      </w:r>
      <w:r>
        <w:rPr>
          <w:rFonts w:ascii="Simplified Arabic" w:hAnsi="Simplified Arabic" w:cs="Simplified Arabic" w:hint="cs"/>
          <w:rtl/>
        </w:rPr>
        <w:t xml:space="preserve"> العمل </w:t>
      </w:r>
      <w:r w:rsidRPr="003166FE">
        <w:rPr>
          <w:rFonts w:ascii="Simplified Arabic" w:hAnsi="Simplified Arabic" w:cs="Simplified Arabic"/>
          <w:rtl/>
        </w:rPr>
        <w:t xml:space="preserve">، </w:t>
      </w:r>
      <w:r>
        <w:rPr>
          <w:rFonts w:ascii="Simplified Arabic" w:hAnsi="Simplified Arabic" w:cs="Simplified Arabic" w:hint="cs"/>
          <w:rtl/>
        </w:rPr>
        <w:t>فإنّ</w:t>
      </w:r>
      <w:r w:rsidRPr="003166FE">
        <w:rPr>
          <w:rFonts w:ascii="Simplified Arabic" w:hAnsi="Simplified Arabic" w:cs="Simplified Arabic"/>
          <w:rtl/>
        </w:rPr>
        <w:t xml:space="preserve"> التعاون والتواصل الفعال </w:t>
      </w:r>
      <w:r>
        <w:rPr>
          <w:rFonts w:ascii="Simplified Arabic" w:hAnsi="Simplified Arabic" w:cs="Simplified Arabic" w:hint="cs"/>
          <w:rtl/>
        </w:rPr>
        <w:t xml:space="preserve">يشكل عائقاً أمام النجاح ، فلابد من </w:t>
      </w:r>
      <w:r>
        <w:rPr>
          <w:rFonts w:ascii="Simplified Arabic" w:hAnsi="Simplified Arabic" w:cs="Simplified Arabic"/>
          <w:rtl/>
        </w:rPr>
        <w:t xml:space="preserve">استخدام أدوات تعاون </w:t>
      </w:r>
      <w:r>
        <w:rPr>
          <w:rFonts w:ascii="Simplified Arabic" w:hAnsi="Simplified Arabic" w:cs="Simplified Arabic" w:hint="cs"/>
          <w:rtl/>
        </w:rPr>
        <w:t xml:space="preserve">واتصال </w:t>
      </w:r>
      <w:r w:rsidRPr="003166FE">
        <w:rPr>
          <w:rFonts w:ascii="Simplified Arabic" w:hAnsi="Simplified Arabic" w:cs="Simplified Arabic"/>
          <w:rtl/>
        </w:rPr>
        <w:t xml:space="preserve">حديثة تدعم العمل الجماعي </w:t>
      </w:r>
      <w:r>
        <w:rPr>
          <w:rFonts w:ascii="Simplified Arabic" w:hAnsi="Simplified Arabic" w:cs="Simplified Arabic" w:hint="cs"/>
          <w:rtl/>
        </w:rPr>
        <w:t>وتعمل على تيسيره</w:t>
      </w:r>
      <w:r w:rsidRPr="003166FE">
        <w:rPr>
          <w:rFonts w:ascii="Simplified Arabic" w:hAnsi="Simplified Arabic" w:cs="Simplified Arabic"/>
          <w:rtl/>
        </w:rPr>
        <w:t xml:space="preserve">. </w:t>
      </w:r>
      <w:r>
        <w:rPr>
          <w:rFonts w:ascii="Simplified Arabic" w:hAnsi="Simplified Arabic" w:cs="Simplified Arabic" w:hint="cs"/>
          <w:rtl/>
        </w:rPr>
        <w:t>بالإضافة إلى أنّه</w:t>
      </w:r>
      <w:r w:rsidRPr="003166FE">
        <w:rPr>
          <w:rFonts w:ascii="Simplified Arabic" w:hAnsi="Simplified Arabic" w:cs="Simplified Arabic"/>
          <w:rtl/>
        </w:rPr>
        <w:t xml:space="preserve"> يمكن تنظيم جلسات منتظمة لتبادل المعلومات والتجارب بين أفراد الفريق وبين مختلف الأقسام.</w:t>
      </w:r>
      <w:r>
        <w:rPr>
          <w:rFonts w:ascii="Simplified Arabic" w:hAnsi="Simplified Arabic" w:cs="Simplified Arabic" w:hint="cs"/>
          <w:rtl/>
        </w:rPr>
        <w:t xml:space="preserve"> </w:t>
      </w:r>
      <w:sdt>
        <w:sdtPr>
          <w:rPr>
            <w:rFonts w:ascii="Simplified Arabic" w:hAnsi="Simplified Arabic" w:cs="Simplified Arabic" w:hint="cs"/>
          </w:rPr>
          <w:id w:val="-1494794001"/>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رات24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3166FE">
            <w:rPr>
              <w:rFonts w:ascii="Simplified Arabic" w:hAnsi="Simplified Arabic" w:cs="Simplified Arabic" w:hint="cs"/>
              <w:noProof/>
              <w:rtl/>
            </w:rPr>
            <w:t>(راتب، 2024)</w:t>
          </w:r>
          <w:r>
            <w:rPr>
              <w:rFonts w:ascii="Simplified Arabic" w:hAnsi="Simplified Arabic" w:cs="Simplified Arabic"/>
              <w:rtl/>
            </w:rPr>
            <w:fldChar w:fldCharType="end"/>
          </w:r>
        </w:sdtContent>
      </w:sdt>
    </w:p>
    <w:p w14:paraId="6E99A878" w14:textId="77777777" w:rsidR="00000000" w:rsidRDefault="00000000" w:rsidP="003166FE">
      <w:pPr>
        <w:spacing w:line="480" w:lineRule="auto"/>
        <w:rPr>
          <w:rFonts w:ascii="Simplified Arabic" w:hAnsi="Simplified Arabic" w:cs="Simplified Arabic"/>
          <w:rtl/>
        </w:rPr>
      </w:pPr>
      <w:r w:rsidRPr="003166FE">
        <w:rPr>
          <w:rFonts w:ascii="Simplified Arabic" w:hAnsi="Simplified Arabic" w:cs="Simplified Arabic"/>
          <w:rtl/>
        </w:rPr>
        <w:t>تواجه</w:t>
      </w:r>
      <w:r>
        <w:rPr>
          <w:rFonts w:ascii="Simplified Arabic" w:hAnsi="Simplified Arabic" w:cs="Simplified Arabic" w:hint="cs"/>
          <w:rtl/>
        </w:rPr>
        <w:t xml:space="preserve"> مكاتب إدارة المشاريع</w:t>
      </w:r>
      <w:r w:rsidRPr="003166FE">
        <w:rPr>
          <w:rFonts w:ascii="Simplified Arabic" w:hAnsi="Simplified Arabic" w:cs="Simplified Arabic"/>
          <w:rtl/>
        </w:rPr>
        <w:t xml:space="preserve"> مجموعة من التحديات التي قد تُعيق دورها وتؤثر على فاعليتها. </w:t>
      </w:r>
      <w:r>
        <w:rPr>
          <w:rFonts w:ascii="Simplified Arabic" w:hAnsi="Simplified Arabic" w:cs="Simplified Arabic" w:hint="cs"/>
          <w:rtl/>
        </w:rPr>
        <w:t>و</w:t>
      </w:r>
      <w:r w:rsidRPr="003166FE">
        <w:rPr>
          <w:rFonts w:ascii="Simplified Arabic" w:hAnsi="Simplified Arabic" w:cs="Simplified Arabic"/>
          <w:rtl/>
        </w:rPr>
        <w:t xml:space="preserve">التعامل مع هذه التحديات يتطلب </w:t>
      </w:r>
      <w:r>
        <w:rPr>
          <w:rFonts w:ascii="Simplified Arabic" w:hAnsi="Simplified Arabic" w:cs="Simplified Arabic" w:hint="cs"/>
          <w:rtl/>
        </w:rPr>
        <w:t xml:space="preserve">الوعي التنظيمي </w:t>
      </w:r>
      <w:r w:rsidRPr="003166FE">
        <w:rPr>
          <w:rFonts w:ascii="Simplified Arabic" w:hAnsi="Simplified Arabic" w:cs="Simplified Arabic"/>
          <w:rtl/>
        </w:rPr>
        <w:t xml:space="preserve">، </w:t>
      </w:r>
      <w:r>
        <w:rPr>
          <w:rFonts w:ascii="Simplified Arabic" w:hAnsi="Simplified Arabic" w:cs="Simplified Arabic" w:hint="cs"/>
          <w:rtl/>
        </w:rPr>
        <w:t xml:space="preserve">والتخطيط الاستراتيجي </w:t>
      </w:r>
      <w:r w:rsidRPr="003166FE">
        <w:rPr>
          <w:rFonts w:ascii="Simplified Arabic" w:hAnsi="Simplified Arabic" w:cs="Simplified Arabic"/>
          <w:rtl/>
        </w:rPr>
        <w:t xml:space="preserve">، </w:t>
      </w:r>
      <w:r>
        <w:rPr>
          <w:rFonts w:ascii="Simplified Arabic" w:hAnsi="Simplified Arabic" w:cs="Simplified Arabic" w:hint="cs"/>
          <w:rtl/>
        </w:rPr>
        <w:t>والدعم الإداري الواضح</w:t>
      </w:r>
      <w:r w:rsidRPr="003166FE">
        <w:rPr>
          <w:rFonts w:ascii="Simplified Arabic" w:hAnsi="Simplified Arabic" w:cs="Simplified Arabic"/>
          <w:rtl/>
        </w:rPr>
        <w:t xml:space="preserve">. فنجاح الـ </w:t>
      </w:r>
      <w:r w:rsidRPr="003166FE">
        <w:rPr>
          <w:rFonts w:ascii="Simplified Arabic" w:hAnsi="Simplified Arabic" w:cs="Simplified Arabic"/>
        </w:rPr>
        <w:t>PMO</w:t>
      </w:r>
      <w:r w:rsidRPr="003166FE">
        <w:rPr>
          <w:rFonts w:ascii="Simplified Arabic" w:hAnsi="Simplified Arabic" w:cs="Simplified Arabic"/>
          <w:rtl/>
        </w:rPr>
        <w:t xml:space="preserve"> لا يعتمد على وجوده</w:t>
      </w:r>
      <w:r>
        <w:rPr>
          <w:rFonts w:ascii="Simplified Arabic" w:hAnsi="Simplified Arabic" w:cs="Simplified Arabic" w:hint="cs"/>
          <w:rtl/>
        </w:rPr>
        <w:t xml:space="preserve"> فقط </w:t>
      </w:r>
      <w:r w:rsidRPr="003166FE">
        <w:rPr>
          <w:rFonts w:ascii="Simplified Arabic" w:hAnsi="Simplified Arabic" w:cs="Simplified Arabic"/>
          <w:rtl/>
        </w:rPr>
        <w:t>، بل على مدى اندماجه الفعلي داخل ثقافة المؤسسة</w:t>
      </w:r>
      <w:r>
        <w:rPr>
          <w:rFonts w:ascii="Simplified Arabic" w:hAnsi="Simplified Arabic" w:cs="Simplified Arabic" w:hint="cs"/>
          <w:rtl/>
        </w:rPr>
        <w:t xml:space="preserve"> </w:t>
      </w:r>
      <w:r w:rsidRPr="003166FE">
        <w:rPr>
          <w:rFonts w:ascii="Simplified Arabic" w:hAnsi="Simplified Arabic" w:cs="Simplified Arabic"/>
          <w:rtl/>
        </w:rPr>
        <w:t>، وتحديد دوره بوضوح</w:t>
      </w:r>
      <w:r>
        <w:rPr>
          <w:rFonts w:ascii="Simplified Arabic" w:hAnsi="Simplified Arabic" w:cs="Simplified Arabic" w:hint="cs"/>
          <w:rtl/>
        </w:rPr>
        <w:t xml:space="preserve"> </w:t>
      </w:r>
      <w:r w:rsidRPr="003166FE">
        <w:rPr>
          <w:rFonts w:ascii="Simplified Arabic" w:hAnsi="Simplified Arabic" w:cs="Simplified Arabic"/>
          <w:rtl/>
        </w:rPr>
        <w:t>،</w:t>
      </w:r>
      <w:r w:rsidRPr="003166FE">
        <w:rPr>
          <w:rFonts w:ascii="Simplified Arabic" w:hAnsi="Simplified Arabic" w:cs="Simplified Arabic"/>
          <w:rtl/>
        </w:rPr>
        <w:t xml:space="preserve"> وتوفير الموارد والكفاءات اللازمة له.</w:t>
      </w:r>
      <w:r>
        <w:rPr>
          <w:rFonts w:ascii="Simplified Arabic" w:hAnsi="Simplified Arabic" w:cs="Simplified Arabic" w:hint="cs"/>
          <w:rtl/>
        </w:rPr>
        <w:t xml:space="preserve"> </w:t>
      </w:r>
    </w:p>
    <w:p w14:paraId="17E0F8DC" w14:textId="77777777" w:rsidR="00000000" w:rsidRDefault="00000000" w:rsidP="00435867">
      <w:pPr>
        <w:spacing w:line="480" w:lineRule="auto"/>
        <w:rPr>
          <w:rFonts w:ascii="Simplified Arabic" w:hAnsi="Simplified Arabic" w:cs="Simplified Arabic"/>
          <w:b/>
          <w:bCs/>
          <w:sz w:val="28"/>
          <w:szCs w:val="28"/>
          <w:rtl/>
        </w:rPr>
      </w:pPr>
      <w:r w:rsidRPr="009F50F4">
        <w:rPr>
          <w:rFonts w:ascii="Simplified Arabic" w:hAnsi="Simplified Arabic" w:cs="Simplified Arabic" w:hint="cs"/>
          <w:b/>
          <w:bCs/>
          <w:sz w:val="28"/>
          <w:szCs w:val="28"/>
          <w:rtl/>
        </w:rPr>
        <w:lastRenderedPageBreak/>
        <w:t xml:space="preserve">2 </w:t>
      </w:r>
      <w:r>
        <w:rPr>
          <w:rFonts w:ascii="Simplified Arabic" w:hAnsi="Simplified Arabic" w:cs="Simplified Arabic" w:hint="cs"/>
          <w:b/>
          <w:bCs/>
          <w:sz w:val="28"/>
          <w:szCs w:val="28"/>
          <w:rtl/>
        </w:rPr>
        <w:t>.2 المبادرات الحكومية ورؤية المملكة</w:t>
      </w:r>
      <w:r>
        <w:rPr>
          <w:rFonts w:ascii="Simplified Arabic" w:hAnsi="Simplified Arabic" w:cs="Simplified Arabic" w:hint="cs"/>
          <w:b/>
          <w:bCs/>
          <w:sz w:val="28"/>
          <w:szCs w:val="28"/>
          <w:rtl/>
        </w:rPr>
        <w:t xml:space="preserve"> العربية السعودية</w:t>
      </w:r>
      <w:r>
        <w:rPr>
          <w:rFonts w:ascii="Simplified Arabic" w:hAnsi="Simplified Arabic" w:cs="Simplified Arabic" w:hint="cs"/>
          <w:b/>
          <w:bCs/>
          <w:sz w:val="28"/>
          <w:szCs w:val="28"/>
          <w:rtl/>
        </w:rPr>
        <w:t xml:space="preserve"> 2030 </w:t>
      </w:r>
    </w:p>
    <w:p w14:paraId="2CB7CDBD" w14:textId="77777777" w:rsidR="00000000" w:rsidRDefault="00000000" w:rsidP="00435867">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2 .2 .1 </w:t>
      </w:r>
      <w:r>
        <w:rPr>
          <w:rFonts w:ascii="Simplified Arabic" w:hAnsi="Simplified Arabic" w:cs="Simplified Arabic" w:hint="cs"/>
          <w:b/>
          <w:bCs/>
          <w:sz w:val="28"/>
          <w:szCs w:val="28"/>
          <w:rtl/>
        </w:rPr>
        <w:t>مفهوم رؤية المملكة العربية السعودية 2030</w:t>
      </w:r>
    </w:p>
    <w:p w14:paraId="225C9FE2" w14:textId="77777777" w:rsidR="00000000" w:rsidRPr="0092456C" w:rsidRDefault="00000000" w:rsidP="0092456C">
      <w:pPr>
        <w:spacing w:line="480" w:lineRule="auto"/>
        <w:rPr>
          <w:rFonts w:ascii="Simplified Arabic" w:hAnsi="Simplified Arabic" w:cs="Simplified Arabic"/>
          <w:rtl/>
        </w:rPr>
      </w:pPr>
      <w:r w:rsidRPr="0092456C">
        <w:rPr>
          <w:rFonts w:ascii="Simplified Arabic" w:hAnsi="Simplified Arabic" w:cs="Simplified Arabic"/>
          <w:rtl/>
        </w:rPr>
        <w:t>في خضم التغيرات المتسارعة التي يشهدها العالم على كافة المستويات الاقتصادية والاجتماعية والتقنية</w:t>
      </w:r>
      <w:r>
        <w:rPr>
          <w:rFonts w:ascii="Simplified Arabic" w:hAnsi="Simplified Arabic" w:cs="Simplified Arabic" w:hint="cs"/>
          <w:rtl/>
        </w:rPr>
        <w:t xml:space="preserve"> </w:t>
      </w:r>
      <w:r w:rsidRPr="0092456C">
        <w:rPr>
          <w:rFonts w:ascii="Simplified Arabic" w:hAnsi="Simplified Arabic" w:cs="Simplified Arabic"/>
          <w:rtl/>
        </w:rPr>
        <w:t>، أدركت المملكة العربية السعودية أهمية التحول من نموذجها الاقتصادي التقليدي المعتمد على النفط إلى نموذج أكثر تنوعًا واستدامة. ومن هنا</w:t>
      </w:r>
      <w:r>
        <w:rPr>
          <w:rFonts w:ascii="Simplified Arabic" w:hAnsi="Simplified Arabic" w:cs="Simplified Arabic" w:hint="cs"/>
          <w:rtl/>
        </w:rPr>
        <w:t xml:space="preserve"> </w:t>
      </w:r>
      <w:r w:rsidRPr="0092456C">
        <w:rPr>
          <w:rFonts w:ascii="Simplified Arabic" w:hAnsi="Simplified Arabic" w:cs="Simplified Arabic"/>
          <w:rtl/>
        </w:rPr>
        <w:t>، جاءت رؤية المملكة 2030 كخطة استراتيجية وطنية تهدف إلى إعادة تشكيل مستقبل المملكة</w:t>
      </w:r>
      <w:r>
        <w:rPr>
          <w:rFonts w:ascii="Simplified Arabic" w:hAnsi="Simplified Arabic" w:cs="Simplified Arabic" w:hint="cs"/>
          <w:rtl/>
        </w:rPr>
        <w:t xml:space="preserve"> </w:t>
      </w:r>
      <w:r w:rsidRPr="0092456C">
        <w:rPr>
          <w:rFonts w:ascii="Simplified Arabic" w:hAnsi="Simplified Arabic" w:cs="Simplified Arabic"/>
          <w:rtl/>
        </w:rPr>
        <w:t>، وجعلها من بين أقوى الاقتصادات وأكثرها تطورًا بحلول عام 2030.</w:t>
      </w:r>
    </w:p>
    <w:p w14:paraId="566E5ADF" w14:textId="77777777" w:rsidR="00000000" w:rsidRPr="0092456C" w:rsidRDefault="00000000" w:rsidP="0092456C">
      <w:pPr>
        <w:spacing w:line="480" w:lineRule="auto"/>
        <w:rPr>
          <w:rFonts w:ascii="Simplified Arabic" w:hAnsi="Simplified Arabic" w:cs="Simplified Arabic"/>
          <w:rtl/>
        </w:rPr>
      </w:pPr>
      <w:r w:rsidRPr="0092456C">
        <w:rPr>
          <w:rFonts w:ascii="Simplified Arabic" w:hAnsi="Simplified Arabic" w:cs="Simplified Arabic"/>
          <w:rtl/>
        </w:rPr>
        <w:t>رؤية المملكة 2030 هي خطة إصلاحية شاملة أعلن عنها سمو ولي العهد الأمير محمد بن سلمان بن عبدالعزيز آل سعود في عام 2016</w:t>
      </w:r>
      <w:r>
        <w:rPr>
          <w:rFonts w:ascii="Simplified Arabic" w:hAnsi="Simplified Arabic" w:cs="Simplified Arabic" w:hint="cs"/>
          <w:rtl/>
        </w:rPr>
        <w:t>م</w:t>
      </w:r>
      <w:r w:rsidRPr="0092456C">
        <w:rPr>
          <w:rFonts w:ascii="Simplified Arabic" w:hAnsi="Simplified Arabic" w:cs="Simplified Arabic"/>
          <w:rtl/>
        </w:rPr>
        <w:t>. تهدف الرؤية إلى تنمية الاقتصاد الوطني</w:t>
      </w:r>
      <w:r>
        <w:rPr>
          <w:rFonts w:ascii="Simplified Arabic" w:hAnsi="Simplified Arabic" w:cs="Simplified Arabic" w:hint="cs"/>
          <w:rtl/>
        </w:rPr>
        <w:t xml:space="preserve"> </w:t>
      </w:r>
      <w:r w:rsidRPr="0092456C">
        <w:rPr>
          <w:rFonts w:ascii="Simplified Arabic" w:hAnsi="Simplified Arabic" w:cs="Simplified Arabic"/>
          <w:rtl/>
        </w:rPr>
        <w:t>، ورفع جودة الحياة</w:t>
      </w:r>
      <w:r>
        <w:rPr>
          <w:rFonts w:ascii="Simplified Arabic" w:hAnsi="Simplified Arabic" w:cs="Simplified Arabic" w:hint="cs"/>
          <w:rtl/>
        </w:rPr>
        <w:t xml:space="preserve"> </w:t>
      </w:r>
      <w:r w:rsidRPr="0092456C">
        <w:rPr>
          <w:rFonts w:ascii="Simplified Arabic" w:hAnsi="Simplified Arabic" w:cs="Simplified Arabic"/>
          <w:rtl/>
        </w:rPr>
        <w:t>، وتمكين الإنسان السعودي من تحقيق إمكاناته</w:t>
      </w:r>
      <w:r>
        <w:rPr>
          <w:rFonts w:ascii="Simplified Arabic" w:hAnsi="Simplified Arabic" w:cs="Simplified Arabic" w:hint="cs"/>
          <w:rtl/>
        </w:rPr>
        <w:t xml:space="preserve"> </w:t>
      </w:r>
      <w:r w:rsidRPr="0092456C">
        <w:rPr>
          <w:rFonts w:ascii="Simplified Arabic" w:hAnsi="Simplified Arabic" w:cs="Simplified Arabic"/>
          <w:rtl/>
        </w:rPr>
        <w:t>،</w:t>
      </w:r>
      <w:r w:rsidRPr="0092456C">
        <w:rPr>
          <w:rFonts w:ascii="Simplified Arabic" w:hAnsi="Simplified Arabic" w:cs="Simplified Arabic"/>
          <w:rtl/>
        </w:rPr>
        <w:t xml:space="preserve"> في إطار مجتمع متوازن واقتصاد متنوع ومؤسسات حكومية ذات كفاءة عالية.</w:t>
      </w:r>
    </w:p>
    <w:p w14:paraId="62A0F893" w14:textId="77777777" w:rsidR="00000000" w:rsidRPr="0092456C" w:rsidRDefault="00000000" w:rsidP="0092456C">
      <w:pPr>
        <w:spacing w:line="480" w:lineRule="auto"/>
        <w:rPr>
          <w:rFonts w:ascii="Simplified Arabic" w:hAnsi="Simplified Arabic" w:cs="Simplified Arabic"/>
          <w:b/>
          <w:bCs/>
          <w:sz w:val="28"/>
          <w:szCs w:val="28"/>
          <w:rtl/>
        </w:rPr>
      </w:pPr>
      <w:r w:rsidRPr="0092456C">
        <w:rPr>
          <w:rFonts w:ascii="Simplified Arabic" w:hAnsi="Simplified Arabic" w:cs="Simplified Arabic"/>
          <w:b/>
          <w:bCs/>
          <w:sz w:val="28"/>
          <w:szCs w:val="28"/>
          <w:rtl/>
        </w:rPr>
        <w:t>وترتكز الرؤية على ثلاثة محاور رئيسية تمثل الأساس الذي تبنى عليه كافة المبادرات والبرامج:</w:t>
      </w:r>
    </w:p>
    <w:p w14:paraId="546CF7E4" w14:textId="77777777" w:rsidR="00000000" w:rsidRPr="0092456C" w:rsidRDefault="00000000" w:rsidP="00EC7BD3">
      <w:pPr>
        <w:numPr>
          <w:ilvl w:val="0"/>
          <w:numId w:val="23"/>
        </w:numPr>
        <w:spacing w:line="480" w:lineRule="auto"/>
        <w:rPr>
          <w:rFonts w:ascii="Simplified Arabic" w:hAnsi="Simplified Arabic" w:cs="Simplified Arabic"/>
          <w:rtl/>
        </w:rPr>
      </w:pPr>
      <w:r w:rsidRPr="0092456C">
        <w:rPr>
          <w:rFonts w:ascii="Simplified Arabic" w:hAnsi="Simplified Arabic" w:cs="Simplified Arabic"/>
          <w:b/>
          <w:bCs/>
          <w:rtl/>
        </w:rPr>
        <w:t>مجتمع حيوي:</w:t>
      </w:r>
      <w:r w:rsidRPr="0092456C">
        <w:rPr>
          <w:rFonts w:ascii="Simplified Arabic" w:hAnsi="Simplified Arabic" w:cs="Simplified Arabic"/>
          <w:rtl/>
        </w:rPr>
        <w:t xml:space="preserve"> يتميز بثقافته الإسلامية الراسخة، وهويته الوطنية، ومستوى عالٍ من جودة الحياة.</w:t>
      </w:r>
    </w:p>
    <w:p w14:paraId="736ED385" w14:textId="77777777" w:rsidR="00000000" w:rsidRPr="0092456C" w:rsidRDefault="00000000" w:rsidP="00EC7BD3">
      <w:pPr>
        <w:numPr>
          <w:ilvl w:val="0"/>
          <w:numId w:val="23"/>
        </w:numPr>
        <w:spacing w:line="480" w:lineRule="auto"/>
        <w:rPr>
          <w:rFonts w:ascii="Simplified Arabic" w:hAnsi="Simplified Arabic" w:cs="Simplified Arabic"/>
          <w:rtl/>
        </w:rPr>
      </w:pPr>
      <w:r w:rsidRPr="0092456C">
        <w:rPr>
          <w:rFonts w:ascii="Simplified Arabic" w:hAnsi="Simplified Arabic" w:cs="Simplified Arabic"/>
          <w:b/>
          <w:bCs/>
          <w:rtl/>
        </w:rPr>
        <w:t>اقتصاد مزدهر:</w:t>
      </w:r>
      <w:r w:rsidRPr="0092456C">
        <w:rPr>
          <w:rFonts w:ascii="Simplified Arabic" w:hAnsi="Simplified Arabic" w:cs="Simplified Arabic"/>
          <w:rtl/>
        </w:rPr>
        <w:t xml:space="preserve"> يعتمد على تنويع مصادر الدخل، ورفع كفاءة الاستثمار، ودعم القطاع الخاص.</w:t>
      </w:r>
    </w:p>
    <w:p w14:paraId="7DB59285" w14:textId="77777777" w:rsidR="00000000" w:rsidRPr="0092456C" w:rsidRDefault="00000000" w:rsidP="00EC7BD3">
      <w:pPr>
        <w:numPr>
          <w:ilvl w:val="0"/>
          <w:numId w:val="23"/>
        </w:numPr>
        <w:spacing w:line="480" w:lineRule="auto"/>
        <w:rPr>
          <w:rFonts w:ascii="Simplified Arabic" w:hAnsi="Simplified Arabic" w:cs="Simplified Arabic"/>
          <w:rtl/>
        </w:rPr>
      </w:pPr>
      <w:r w:rsidRPr="0092456C">
        <w:rPr>
          <w:rFonts w:ascii="Simplified Arabic" w:hAnsi="Simplified Arabic" w:cs="Simplified Arabic"/>
          <w:b/>
          <w:bCs/>
          <w:rtl/>
        </w:rPr>
        <w:t>وطن طموح:</w:t>
      </w:r>
      <w:r w:rsidRPr="0092456C">
        <w:rPr>
          <w:rFonts w:ascii="Simplified Arabic" w:hAnsi="Simplified Arabic" w:cs="Simplified Arabic"/>
          <w:rtl/>
        </w:rPr>
        <w:t xml:space="preserve"> يهدف إلى تعزيز الشفافية والمساءلة، ورفع كفاءة الأداء الحكومي، وتحقيق التميز المؤسسي.</w:t>
      </w:r>
      <w:r>
        <w:rPr>
          <w:rFonts w:ascii="Simplified Arabic" w:hAnsi="Simplified Arabic" w:cs="Simplified Arabic" w:hint="cs"/>
          <w:rtl/>
        </w:rPr>
        <w:t xml:space="preserve"> </w:t>
      </w:r>
      <w:sdt>
        <w:sdtPr>
          <w:rPr>
            <w:rFonts w:ascii="Simplified Arabic" w:hAnsi="Simplified Arabic" w:cs="Simplified Arabic"/>
          </w:rPr>
          <w:id w:val="-130560012"/>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رؤي161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92456C">
            <w:rPr>
              <w:rFonts w:ascii="Simplified Arabic" w:hAnsi="Simplified Arabic" w:cs="Simplified Arabic" w:hint="cs"/>
              <w:noProof/>
              <w:rtl/>
            </w:rPr>
            <w:t>(رؤية2030، 2016)</w:t>
          </w:r>
          <w:r>
            <w:rPr>
              <w:rFonts w:ascii="Simplified Arabic" w:hAnsi="Simplified Arabic" w:cs="Simplified Arabic"/>
              <w:rtl/>
            </w:rPr>
            <w:fldChar w:fldCharType="end"/>
          </w:r>
        </w:sdtContent>
      </w:sdt>
    </w:p>
    <w:p w14:paraId="39C2E63D" w14:textId="77777777" w:rsidR="00000000" w:rsidRPr="0092456C" w:rsidRDefault="00000000" w:rsidP="0092456C">
      <w:pPr>
        <w:spacing w:line="480" w:lineRule="auto"/>
        <w:rPr>
          <w:rFonts w:ascii="Simplified Arabic" w:hAnsi="Simplified Arabic" w:cs="Simplified Arabic"/>
          <w:rtl/>
        </w:rPr>
      </w:pPr>
      <w:r>
        <w:rPr>
          <w:rFonts w:ascii="Simplified Arabic" w:hAnsi="Simplified Arabic" w:cs="Simplified Arabic" w:hint="cs"/>
          <w:rtl/>
        </w:rPr>
        <w:lastRenderedPageBreak/>
        <w:t>"</w:t>
      </w:r>
      <w:r w:rsidRPr="0092456C">
        <w:rPr>
          <w:rFonts w:ascii="Simplified Arabic" w:hAnsi="Simplified Arabic" w:cs="Simplified Arabic"/>
          <w:rtl/>
        </w:rPr>
        <w:t>المملكة العربية السعودية هي أكبر مُصدّر للنفط في العالم</w:t>
      </w:r>
      <w:r>
        <w:rPr>
          <w:rFonts w:ascii="Simplified Arabic" w:hAnsi="Simplified Arabic" w:cs="Simplified Arabic" w:hint="cs"/>
          <w:rtl/>
        </w:rPr>
        <w:t xml:space="preserve"> </w:t>
      </w:r>
      <w:r w:rsidRPr="0092456C">
        <w:rPr>
          <w:rFonts w:ascii="Simplified Arabic" w:hAnsi="Simplified Arabic" w:cs="Simplified Arabic"/>
          <w:rtl/>
        </w:rPr>
        <w:t>، وركيزة أساسية في منظمة أوبك. تُشكّل صناعة النفط 43% من اقتصاد المملكة العربية السعودية، وتُوفّر 75% من إيرادات الحكومة.</w:t>
      </w:r>
    </w:p>
    <w:p w14:paraId="0507779F" w14:textId="77777777" w:rsidR="00000000" w:rsidRPr="0092456C" w:rsidRDefault="00000000" w:rsidP="0092456C">
      <w:pPr>
        <w:spacing w:line="480" w:lineRule="auto"/>
        <w:rPr>
          <w:rFonts w:ascii="Simplified Arabic" w:hAnsi="Simplified Arabic" w:cs="Simplified Arabic"/>
          <w:rtl/>
        </w:rPr>
      </w:pPr>
      <w:r w:rsidRPr="0092456C">
        <w:rPr>
          <w:rFonts w:ascii="Simplified Arabic" w:hAnsi="Simplified Arabic" w:cs="Simplified Arabic"/>
          <w:rtl/>
        </w:rPr>
        <w:t>ومع ذلك، تتوقع وكالة الطاقة الدولية (</w:t>
      </w:r>
      <w:r w:rsidRPr="0092456C">
        <w:rPr>
          <w:rFonts w:ascii="Simplified Arabic" w:hAnsi="Simplified Arabic" w:cs="Simplified Arabic"/>
        </w:rPr>
        <w:t>IEA</w:t>
      </w:r>
      <w:r w:rsidRPr="0092456C">
        <w:rPr>
          <w:rFonts w:ascii="Simplified Arabic" w:hAnsi="Simplified Arabic" w:cs="Simplified Arabic"/>
          <w:rtl/>
        </w:rPr>
        <w:t xml:space="preserve">) أن يصل العالم إلى "ذروة النفط" - وهي النقطة التي ينخفض </w:t>
      </w:r>
      <w:r w:rsidRPr="0092456C">
        <w:rPr>
          <w:rFonts w:ascii="Times New Roman" w:hAnsi="Times New Roman" w:cs="Times New Roman" w:hint="cs"/>
          <w:rtl/>
        </w:rPr>
        <w:t>​​</w:t>
      </w:r>
      <w:r w:rsidRPr="0092456C">
        <w:rPr>
          <w:rFonts w:ascii="Simplified Arabic" w:hAnsi="Simplified Arabic" w:cs="Simplified Arabic" w:hint="cs"/>
          <w:rtl/>
        </w:rPr>
        <w:t>فيها</w:t>
      </w:r>
      <w:r w:rsidRPr="0092456C">
        <w:rPr>
          <w:rFonts w:ascii="Simplified Arabic" w:hAnsi="Simplified Arabic" w:cs="Simplified Arabic"/>
          <w:rtl/>
        </w:rPr>
        <w:t xml:space="preserve"> </w:t>
      </w:r>
      <w:r w:rsidRPr="0092456C">
        <w:rPr>
          <w:rFonts w:ascii="Simplified Arabic" w:hAnsi="Simplified Arabic" w:cs="Simplified Arabic" w:hint="cs"/>
          <w:rtl/>
        </w:rPr>
        <w:t>الطلب</w:t>
      </w:r>
      <w:r w:rsidRPr="0092456C">
        <w:rPr>
          <w:rFonts w:ascii="Simplified Arabic" w:hAnsi="Simplified Arabic" w:cs="Simplified Arabic"/>
          <w:rtl/>
        </w:rPr>
        <w:t xml:space="preserve"> </w:t>
      </w:r>
      <w:r w:rsidRPr="0092456C">
        <w:rPr>
          <w:rFonts w:ascii="Simplified Arabic" w:hAnsi="Simplified Arabic" w:cs="Simplified Arabic" w:hint="cs"/>
          <w:rtl/>
        </w:rPr>
        <w:t>على</w:t>
      </w:r>
      <w:r w:rsidRPr="0092456C">
        <w:rPr>
          <w:rFonts w:ascii="Simplified Arabic" w:hAnsi="Simplified Arabic" w:cs="Simplified Arabic"/>
          <w:rtl/>
        </w:rPr>
        <w:t xml:space="preserve"> </w:t>
      </w:r>
      <w:r w:rsidRPr="0092456C">
        <w:rPr>
          <w:rFonts w:ascii="Simplified Arabic" w:hAnsi="Simplified Arabic" w:cs="Simplified Arabic" w:hint="cs"/>
          <w:rtl/>
        </w:rPr>
        <w:t>النفط</w:t>
      </w:r>
      <w:r w:rsidRPr="0092456C">
        <w:rPr>
          <w:rFonts w:ascii="Simplified Arabic" w:hAnsi="Simplified Arabic" w:cs="Simplified Arabic"/>
          <w:rtl/>
        </w:rPr>
        <w:t xml:space="preserve"> </w:t>
      </w:r>
      <w:r w:rsidRPr="0092456C">
        <w:rPr>
          <w:rFonts w:ascii="Simplified Arabic" w:hAnsi="Simplified Arabic" w:cs="Simplified Arabic" w:hint="cs"/>
          <w:rtl/>
        </w:rPr>
        <w:t>وإنتاجه</w:t>
      </w:r>
      <w:r w:rsidRPr="0092456C">
        <w:rPr>
          <w:rFonts w:ascii="Simplified Arabic" w:hAnsi="Simplified Arabic" w:cs="Simplified Arabic"/>
          <w:rtl/>
        </w:rPr>
        <w:t xml:space="preserve"> </w:t>
      </w:r>
      <w:r w:rsidRPr="0092456C">
        <w:rPr>
          <w:rFonts w:ascii="Simplified Arabic" w:hAnsi="Simplified Arabic" w:cs="Simplified Arabic" w:hint="cs"/>
          <w:rtl/>
        </w:rPr>
        <w:t>بشكل</w:t>
      </w:r>
      <w:r w:rsidRPr="0092456C">
        <w:rPr>
          <w:rFonts w:ascii="Simplified Arabic" w:hAnsi="Simplified Arabic" w:cs="Simplified Arabic"/>
          <w:rtl/>
        </w:rPr>
        <w:t xml:space="preserve"> </w:t>
      </w:r>
      <w:r w:rsidRPr="0092456C">
        <w:rPr>
          <w:rFonts w:ascii="Simplified Arabic" w:hAnsi="Simplified Arabic" w:cs="Simplified Arabic" w:hint="cs"/>
          <w:rtl/>
        </w:rPr>
        <w:t>نهائي</w:t>
      </w:r>
      <w:r w:rsidRPr="0092456C">
        <w:rPr>
          <w:rFonts w:ascii="Simplified Arabic" w:hAnsi="Simplified Arabic" w:cs="Simplified Arabic"/>
          <w:rtl/>
        </w:rPr>
        <w:t xml:space="preserve"> - </w:t>
      </w:r>
      <w:r w:rsidRPr="0092456C">
        <w:rPr>
          <w:rFonts w:ascii="Simplified Arabic" w:hAnsi="Simplified Arabic" w:cs="Simplified Arabic" w:hint="cs"/>
          <w:rtl/>
        </w:rPr>
        <w:t>في</w:t>
      </w:r>
      <w:r w:rsidRPr="0092456C">
        <w:rPr>
          <w:rFonts w:ascii="Simplified Arabic" w:hAnsi="Simplified Arabic" w:cs="Simplified Arabic"/>
          <w:rtl/>
        </w:rPr>
        <w:t xml:space="preserve"> </w:t>
      </w:r>
      <w:r w:rsidRPr="0092456C">
        <w:rPr>
          <w:rFonts w:ascii="Simplified Arabic" w:hAnsi="Simplified Arabic" w:cs="Simplified Arabic" w:hint="cs"/>
          <w:rtl/>
        </w:rPr>
        <w:t>وقت</w:t>
      </w:r>
      <w:r w:rsidRPr="0092456C">
        <w:rPr>
          <w:rFonts w:ascii="Simplified Arabic" w:hAnsi="Simplified Arabic" w:cs="Simplified Arabic"/>
          <w:rtl/>
        </w:rPr>
        <w:t xml:space="preserve"> </w:t>
      </w:r>
      <w:r w:rsidRPr="0092456C">
        <w:rPr>
          <w:rFonts w:ascii="Simplified Arabic" w:hAnsi="Simplified Arabic" w:cs="Simplified Arabic" w:hint="cs"/>
          <w:rtl/>
        </w:rPr>
        <w:t>ما</w:t>
      </w:r>
      <w:r w:rsidRPr="0092456C">
        <w:rPr>
          <w:rFonts w:ascii="Simplified Arabic" w:hAnsi="Simplified Arabic" w:cs="Simplified Arabic"/>
          <w:rtl/>
        </w:rPr>
        <w:t xml:space="preserve"> </w:t>
      </w:r>
      <w:r w:rsidRPr="0092456C">
        <w:rPr>
          <w:rFonts w:ascii="Simplified Arabic" w:hAnsi="Simplified Arabic" w:cs="Simplified Arabic" w:hint="cs"/>
          <w:rtl/>
        </w:rPr>
        <w:t>حوالي</w:t>
      </w:r>
      <w:r w:rsidRPr="0092456C">
        <w:rPr>
          <w:rFonts w:ascii="Simplified Arabic" w:hAnsi="Simplified Arabic" w:cs="Simplified Arabic"/>
          <w:rtl/>
        </w:rPr>
        <w:t xml:space="preserve"> </w:t>
      </w:r>
      <w:r w:rsidRPr="0092456C">
        <w:rPr>
          <w:rFonts w:ascii="Simplified Arabic" w:hAnsi="Simplified Arabic" w:cs="Simplified Arabic" w:hint="cs"/>
          <w:rtl/>
        </w:rPr>
        <w:t>عام</w:t>
      </w:r>
      <w:r w:rsidRPr="0092456C">
        <w:rPr>
          <w:rFonts w:ascii="Simplified Arabic" w:hAnsi="Simplified Arabic" w:cs="Simplified Arabic"/>
          <w:rtl/>
        </w:rPr>
        <w:t xml:space="preserve"> 2030.</w:t>
      </w:r>
    </w:p>
    <w:p w14:paraId="0A84D0DA" w14:textId="77777777" w:rsidR="00000000" w:rsidRPr="0092456C" w:rsidRDefault="00000000" w:rsidP="0092456C">
      <w:pPr>
        <w:spacing w:line="480" w:lineRule="auto"/>
        <w:rPr>
          <w:rFonts w:ascii="Simplified Arabic" w:hAnsi="Simplified Arabic" w:cs="Simplified Arabic"/>
          <w:rtl/>
        </w:rPr>
      </w:pPr>
      <w:r w:rsidRPr="0092456C">
        <w:rPr>
          <w:rFonts w:ascii="Simplified Arabic" w:hAnsi="Simplified Arabic" w:cs="Simplified Arabic"/>
          <w:rtl/>
        </w:rPr>
        <w:t xml:space="preserve">وقد </w:t>
      </w:r>
      <w:r>
        <w:rPr>
          <w:rFonts w:ascii="Simplified Arabic" w:hAnsi="Simplified Arabic" w:cs="Simplified Arabic"/>
          <w:rtl/>
        </w:rPr>
        <w:t>أقنع هذا التحول الوشيك</w:t>
      </w:r>
      <w:r>
        <w:rPr>
          <w:rFonts w:ascii="Simplified Arabic" w:hAnsi="Simplified Arabic" w:cs="Simplified Arabic" w:hint="cs"/>
          <w:rtl/>
        </w:rPr>
        <w:t xml:space="preserve"> حكومة الملكة العربية السعودية المتمثلة في (الملك سلمان بن عبدالعزيز وولي عهده الأمير محمد بن سلمان</w:t>
      </w:r>
      <w:r>
        <w:rPr>
          <w:rFonts w:ascii="Simplified Arabic" w:hAnsi="Simplified Arabic" w:cs="Simplified Arabic"/>
          <w:rtl/>
        </w:rPr>
        <w:t xml:space="preserve"> –</w:t>
      </w:r>
      <w:r>
        <w:rPr>
          <w:rFonts w:ascii="Simplified Arabic" w:hAnsi="Simplified Arabic" w:cs="Simplified Arabic" w:hint="cs"/>
          <w:rtl/>
        </w:rPr>
        <w:t xml:space="preserve"> حفظهم الله-) </w:t>
      </w:r>
      <w:r w:rsidRPr="0092456C">
        <w:rPr>
          <w:rFonts w:ascii="Simplified Arabic" w:hAnsi="Simplified Arabic" w:cs="Simplified Arabic"/>
          <w:rtl/>
        </w:rPr>
        <w:t>بأن</w:t>
      </w:r>
      <w:r>
        <w:rPr>
          <w:rFonts w:ascii="Simplified Arabic" w:hAnsi="Simplified Arabic" w:cs="Simplified Arabic" w:hint="cs"/>
          <w:rtl/>
        </w:rPr>
        <w:t>ّ</w:t>
      </w:r>
      <w:r w:rsidRPr="0092456C">
        <w:rPr>
          <w:rFonts w:ascii="Simplified Arabic" w:hAnsi="Simplified Arabic" w:cs="Simplified Arabic"/>
          <w:rtl/>
        </w:rPr>
        <w:t xml:space="preserve"> ازدهار البلاد في المستقبل يعتمد على توسيع قاعدتها الاقتصادية. ففي ظلّ الاعتماد الحالي على النفط، فإن</w:t>
      </w:r>
      <w:r>
        <w:rPr>
          <w:rFonts w:ascii="Simplified Arabic" w:hAnsi="Simplified Arabic" w:cs="Simplified Arabic" w:hint="cs"/>
          <w:rtl/>
        </w:rPr>
        <w:t>ّ</w:t>
      </w:r>
      <w:r w:rsidRPr="0092456C">
        <w:rPr>
          <w:rFonts w:ascii="Simplified Arabic" w:hAnsi="Simplified Arabic" w:cs="Simplified Arabic"/>
          <w:rtl/>
        </w:rPr>
        <w:t xml:space="preserve"> أي انخفاض ملحوظ في الطلب عليه سيؤدي إلى انخفاض حاد في الناتج المحلي الإجمالي للمملكة العربية السعودية. وتُعدّ رؤية 2030 الخطة الرئيسية لمنع ذلك.</w:t>
      </w:r>
    </w:p>
    <w:p w14:paraId="244CF69E" w14:textId="77777777" w:rsidR="00000000" w:rsidRPr="0092456C" w:rsidRDefault="00000000" w:rsidP="00FD68DB">
      <w:pPr>
        <w:spacing w:line="480" w:lineRule="auto"/>
        <w:rPr>
          <w:rFonts w:ascii="Simplified Arabic" w:hAnsi="Simplified Arabic" w:cs="Simplified Arabic"/>
          <w:rtl/>
        </w:rPr>
      </w:pPr>
      <w:r w:rsidRPr="0092456C">
        <w:rPr>
          <w:rFonts w:ascii="Simplified Arabic" w:hAnsi="Simplified Arabic" w:cs="Simplified Arabic"/>
          <w:rtl/>
        </w:rPr>
        <w:t xml:space="preserve">وقد وسّعت توجهات ولي العهد الإصلاحية معايير المشروع لتتجاوز الاستراتيجية الصناعية. ويستخدم </w:t>
      </w:r>
      <w:r>
        <w:rPr>
          <w:rFonts w:ascii="Simplified Arabic" w:hAnsi="Simplified Arabic" w:cs="Simplified Arabic" w:hint="cs"/>
          <w:rtl/>
        </w:rPr>
        <w:t xml:space="preserve">الأمير محمد </w:t>
      </w:r>
      <w:r w:rsidRPr="0092456C">
        <w:rPr>
          <w:rFonts w:ascii="Simplified Arabic" w:hAnsi="Simplified Arabic" w:cs="Simplified Arabic"/>
          <w:rtl/>
        </w:rPr>
        <w:t>بن سلمان</w:t>
      </w:r>
      <w:r>
        <w:rPr>
          <w:rFonts w:ascii="Simplified Arabic" w:hAnsi="Simplified Arabic" w:cs="Simplified Arabic" w:hint="cs"/>
          <w:rtl/>
        </w:rPr>
        <w:t xml:space="preserve"> </w:t>
      </w:r>
      <w:r>
        <w:rPr>
          <w:rFonts w:ascii="Simplified Arabic" w:hAnsi="Simplified Arabic" w:cs="Simplified Arabic"/>
          <w:rtl/>
        </w:rPr>
        <w:t>–</w:t>
      </w:r>
      <w:r>
        <w:rPr>
          <w:rFonts w:ascii="Simplified Arabic" w:hAnsi="Simplified Arabic" w:cs="Simplified Arabic" w:hint="cs"/>
          <w:rtl/>
        </w:rPr>
        <w:t xml:space="preserve"> حفظه الله ورعاه- </w:t>
      </w:r>
      <w:r w:rsidRPr="0092456C">
        <w:rPr>
          <w:rFonts w:ascii="Simplified Arabic" w:hAnsi="Simplified Arabic" w:cs="Simplified Arabic"/>
          <w:rtl/>
        </w:rPr>
        <w:t>هذه الخطة للمضيّ قدمًا نحو وعده بجعل المملكة العربية السعودية دولةً أكثر "اعتدالًا".</w:t>
      </w:r>
    </w:p>
    <w:p w14:paraId="379DC073" w14:textId="77777777" w:rsidR="00000000" w:rsidRDefault="00000000" w:rsidP="00FD68DB">
      <w:pPr>
        <w:spacing w:line="480" w:lineRule="auto"/>
        <w:rPr>
          <w:rFonts w:ascii="Simplified Arabic" w:hAnsi="Simplified Arabic" w:cs="Simplified Arabic"/>
          <w:rtl/>
        </w:rPr>
      </w:pPr>
      <w:r>
        <w:rPr>
          <w:rFonts w:ascii="Simplified Arabic" w:hAnsi="Simplified Arabic" w:cs="Simplified Arabic" w:hint="cs"/>
          <w:rtl/>
        </w:rPr>
        <w:t xml:space="preserve">و </w:t>
      </w:r>
      <w:r w:rsidRPr="0092456C">
        <w:rPr>
          <w:rFonts w:ascii="Simplified Arabic" w:hAnsi="Simplified Arabic" w:cs="Simplified Arabic"/>
          <w:rtl/>
        </w:rPr>
        <w:t>تترافق مجموعة من الأهداف الاجتماعية والثقافية (المحدودة) مع الأه</w:t>
      </w:r>
      <w:r>
        <w:rPr>
          <w:rFonts w:ascii="Simplified Arabic" w:hAnsi="Simplified Arabic" w:cs="Simplified Arabic"/>
          <w:rtl/>
        </w:rPr>
        <w:t>داف الاقتصادية لرؤية 2030، بد</w:t>
      </w:r>
      <w:r>
        <w:rPr>
          <w:rFonts w:ascii="Simplified Arabic" w:hAnsi="Simplified Arabic" w:cs="Simplified Arabic" w:hint="cs"/>
          <w:rtl/>
        </w:rPr>
        <w:t>ايةً</w:t>
      </w:r>
      <w:r w:rsidRPr="0092456C">
        <w:rPr>
          <w:rFonts w:ascii="Simplified Arabic" w:hAnsi="Simplified Arabic" w:cs="Simplified Arabic"/>
          <w:rtl/>
        </w:rPr>
        <w:t xml:space="preserve"> من تعزيز حضور المرأة في مجالس الإدارة والخدمة المدنية وصولًا إلى تطوير قطاع الفنون.</w:t>
      </w:r>
      <w:r>
        <w:rPr>
          <w:rFonts w:ascii="Simplified Arabic" w:hAnsi="Simplified Arabic" w:cs="Simplified Arabic" w:hint="cs"/>
          <w:rtl/>
        </w:rPr>
        <w:t xml:space="preserve"> </w:t>
      </w:r>
      <w:r>
        <w:rPr>
          <w:rFonts w:ascii="Simplified Arabic" w:hAnsi="Simplified Arabic" w:cs="Simplified Arabic"/>
        </w:rPr>
        <w:t>(</w:t>
      </w:r>
      <w:r w:rsidRPr="00FD68DB">
        <w:rPr>
          <w:rFonts w:ascii="Simplified Arabic" w:hAnsi="Simplified Arabic" w:cs="Simplified Arabic"/>
        </w:rPr>
        <w:t>Centurogloba</w:t>
      </w:r>
      <w:r>
        <w:rPr>
          <w:rFonts w:ascii="Simplified Arabic" w:hAnsi="Simplified Arabic" w:cs="Simplified Arabic"/>
        </w:rPr>
        <w:t>, 2025)</w:t>
      </w:r>
      <w:r>
        <w:rPr>
          <w:rFonts w:ascii="Simplified Arabic" w:hAnsi="Simplified Arabic" w:cs="Simplified Arabic" w:hint="cs"/>
          <w:rtl/>
        </w:rPr>
        <w:t xml:space="preserve"> </w:t>
      </w:r>
    </w:p>
    <w:p w14:paraId="39ECC655" w14:textId="77777777" w:rsidR="00000000" w:rsidRDefault="00000000" w:rsidP="007376B6">
      <w:pPr>
        <w:spacing w:line="480" w:lineRule="auto"/>
        <w:jc w:val="center"/>
        <w:rPr>
          <w:rFonts w:ascii="Simplified Arabic" w:hAnsi="Simplified Arabic" w:cs="Simplified Arabic"/>
          <w:rtl/>
        </w:rPr>
      </w:pPr>
      <w:r w:rsidRPr="007376B6">
        <w:rPr>
          <w:rFonts w:ascii="Simplified Arabic" w:hAnsi="Simplified Arabic" w:cs="Simplified Arabic"/>
          <w:noProof/>
        </w:rPr>
        <w:lastRenderedPageBreak/>
        <w:drawing>
          <wp:inline distT="0" distB="0" distL="0" distR="0" wp14:anchorId="0FC118BB" wp14:editId="22CD4F47">
            <wp:extent cx="5246648" cy="2719346"/>
            <wp:effectExtent l="0" t="0" r="0" b="5080"/>
            <wp:docPr id="3" name="صورة 3" descr="رؤية السعودية 2030 on X: &quot;٦ أهداف رئيسة، و٩٦ هدفًا تفصيليًا، تحقق توجهات  #رؤية_السعودية_2030؛ لتمكين المتابعة وقياس الأثر. https://t.co/T2K1WyhBqq&quot;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رؤية السعودية 2030 on X: &quot;٦ أهداف رئيسة، و٩٦ هدفًا تفصيليًا، تحقق توجهات  #رؤية_السعودية_2030؛ لتمكين المتابعة وقياس الأثر. https://t.co/T2K1WyhBqq&quot;  / X"/>
                    <pic:cNvPicPr>
                      <a:picLocks noChangeAspect="1" noChangeArrowheads="1"/>
                    </pic:cNvPicPr>
                  </pic:nvPicPr>
                  <pic:blipFill rotWithShape="1">
                    <a:blip cstate="print">
                      <a:clrChange>
                        <a:clrFrom>
                          <a:srgbClr val="FFFFFF"/>
                        </a:clrFrom>
                        <a:clrTo>
                          <a:srgbClr val="FFFFFF">
                            <a:alpha val="0"/>
                          </a:srgbClr>
                        </a:clrTo>
                      </a:clrChange>
                      <a:extLst>
                        <a:ext uri="{BEBA8EAE-BF5A-486C-A8C5-ECC9F3942E4B}">
                          <a14:imgProps xmlns:a14="http://schemas.microsoft.com/office/drawing/2010/main">
                            <a14:imgLayer r:embed="rId18">
                              <a14:imgEffect>
                                <a14:saturation sat="33000"/>
                              </a14:imgEffect>
                              <a14:imgEffect>
                                <a14:brightnessContrast bright="20000" contrast="-40000"/>
                              </a14:imgEffect>
                            </a14:imgLayer>
                          </a14:imgProps>
                        </a:ext>
                        <a:ext uri="{28A0092B-C50C-407E-A947-70E740481C1C}">
                          <a14:useLocalDpi xmlns:a14="http://schemas.microsoft.com/office/drawing/2010/main" val="0"/>
                        </a:ext>
                      </a:extLst>
                    </a:blip>
                    <a:srcRect l="8482" t="26783" r="6699" b="40739"/>
                    <a:stretch/>
                  </pic:blipFill>
                  <pic:spPr bwMode="auto">
                    <a:xfrm>
                      <a:off x="0" y="0"/>
                      <a:ext cx="5252605" cy="2722433"/>
                    </a:xfrm>
                    <a:prstGeom prst="rect">
                      <a:avLst/>
                    </a:prstGeom>
                    <a:noFill/>
                    <a:ln>
                      <a:noFill/>
                    </a:ln>
                    <a:extLst>
                      <a:ext uri="{53640926-AAD7-44D8-BBD7-CCE9431645EC}">
                        <a14:shadowObscured xmlns:a14="http://schemas.microsoft.com/office/drawing/2010/main"/>
                      </a:ext>
                    </a:extLst>
                  </pic:spPr>
                </pic:pic>
              </a:graphicData>
            </a:graphic>
          </wp:inline>
        </w:drawing>
      </w:r>
    </w:p>
    <w:p w14:paraId="4B817A74" w14:textId="77777777" w:rsidR="00000000" w:rsidRPr="007376B6" w:rsidRDefault="00000000" w:rsidP="007376B6">
      <w:pPr>
        <w:jc w:val="center"/>
        <w:rPr>
          <w:rFonts w:ascii="Simplified Arabic" w:hAnsi="Simplified Arabic" w:cs="Simplified Arabic"/>
          <w:b/>
          <w:bCs/>
          <w:sz w:val="36"/>
          <w:szCs w:val="36"/>
          <w:rtl/>
        </w:rPr>
      </w:pPr>
      <w:r w:rsidRPr="007376B6">
        <w:rPr>
          <w:rFonts w:ascii="Simplified Arabic" w:hAnsi="Simplified Arabic" w:cs="Simplified Arabic"/>
          <w:b/>
          <w:bCs/>
          <w:rtl/>
        </w:rPr>
        <w:t xml:space="preserve">رسم توضيحي </w:t>
      </w:r>
      <w:r w:rsidRPr="007376B6">
        <w:rPr>
          <w:rFonts w:ascii="Simplified Arabic" w:hAnsi="Simplified Arabic" w:cs="Simplified Arabic"/>
          <w:b/>
          <w:bCs/>
          <w:rtl/>
        </w:rPr>
        <w:fldChar w:fldCharType="begin"/>
      </w:r>
      <w:r w:rsidRPr="007376B6">
        <w:rPr>
          <w:rFonts w:ascii="Simplified Arabic" w:hAnsi="Simplified Arabic" w:cs="Simplified Arabic"/>
          <w:b/>
          <w:bCs/>
          <w:rtl/>
        </w:rPr>
        <w:instrText xml:space="preserve"> </w:instrText>
      </w:r>
      <w:r w:rsidRPr="007376B6">
        <w:rPr>
          <w:rFonts w:ascii="Simplified Arabic" w:hAnsi="Simplified Arabic" w:cs="Simplified Arabic"/>
          <w:b/>
          <w:bCs/>
        </w:rPr>
        <w:instrText>SEQ</w:instrText>
      </w:r>
      <w:r w:rsidRPr="007376B6">
        <w:rPr>
          <w:rFonts w:ascii="Simplified Arabic" w:hAnsi="Simplified Arabic" w:cs="Simplified Arabic"/>
          <w:b/>
          <w:bCs/>
          <w:rtl/>
        </w:rPr>
        <w:instrText xml:space="preserve"> رسم_توضيحي \* </w:instrText>
      </w:r>
      <w:r w:rsidRPr="007376B6">
        <w:rPr>
          <w:rFonts w:ascii="Simplified Arabic" w:hAnsi="Simplified Arabic" w:cs="Simplified Arabic"/>
          <w:b/>
          <w:bCs/>
        </w:rPr>
        <w:instrText>ARABIC</w:instrText>
      </w:r>
      <w:r w:rsidRPr="007376B6">
        <w:rPr>
          <w:rFonts w:ascii="Simplified Arabic" w:hAnsi="Simplified Arabic" w:cs="Simplified Arabic"/>
          <w:b/>
          <w:bCs/>
          <w:rtl/>
        </w:rPr>
        <w:instrText xml:space="preserve"> </w:instrText>
      </w:r>
      <w:r w:rsidRPr="007376B6">
        <w:rPr>
          <w:rFonts w:ascii="Simplified Arabic" w:hAnsi="Simplified Arabic" w:cs="Simplified Arabic"/>
          <w:b/>
          <w:bCs/>
          <w:rtl/>
        </w:rPr>
        <w:fldChar w:fldCharType="separate"/>
      </w:r>
      <w:r>
        <w:rPr>
          <w:rFonts w:ascii="Simplified Arabic" w:hAnsi="Simplified Arabic" w:cs="Simplified Arabic"/>
          <w:b/>
          <w:bCs/>
          <w:noProof/>
          <w:rtl/>
        </w:rPr>
        <w:t>1</w:t>
      </w:r>
      <w:r w:rsidRPr="007376B6">
        <w:rPr>
          <w:rFonts w:ascii="Simplified Arabic" w:hAnsi="Simplified Arabic" w:cs="Simplified Arabic"/>
          <w:b/>
          <w:bCs/>
          <w:rtl/>
        </w:rPr>
        <w:fldChar w:fldCharType="end"/>
      </w:r>
      <w:r w:rsidRPr="007376B6">
        <w:rPr>
          <w:rFonts w:ascii="Simplified Arabic" w:hAnsi="Simplified Arabic" w:cs="Simplified Arabic"/>
          <w:b/>
          <w:bCs/>
          <w:noProof/>
          <w:rtl/>
        </w:rPr>
        <w:t xml:space="preserve"> محاور رؤية المملكة 2030 ، المصدر: وثيقة رؤية 2030</w:t>
      </w:r>
    </w:p>
    <w:p w14:paraId="41438A3C" w14:textId="77777777" w:rsidR="00000000" w:rsidRPr="00804737" w:rsidRDefault="00000000" w:rsidP="003166FE">
      <w:pPr>
        <w:spacing w:line="480" w:lineRule="auto"/>
        <w:rPr>
          <w:rFonts w:ascii="Simplified Arabic" w:hAnsi="Simplified Arabic" w:cs="Simplified Arabic"/>
          <w:b/>
          <w:bCs/>
          <w:sz w:val="28"/>
          <w:szCs w:val="28"/>
          <w:rtl/>
        </w:rPr>
      </w:pPr>
      <w:r w:rsidRPr="00804737">
        <w:rPr>
          <w:rFonts w:ascii="Simplified Arabic" w:hAnsi="Simplified Arabic" w:cs="Simplified Arabic" w:hint="cs"/>
          <w:b/>
          <w:bCs/>
          <w:sz w:val="28"/>
          <w:szCs w:val="28"/>
          <w:rtl/>
        </w:rPr>
        <w:t xml:space="preserve">2 .2 2. أهداف رؤية المملكة العربية السعودية 2030 </w:t>
      </w:r>
    </w:p>
    <w:p w14:paraId="571AEE52" w14:textId="77777777" w:rsidR="00000000" w:rsidRDefault="00000000" w:rsidP="003166FE">
      <w:pPr>
        <w:spacing w:line="480" w:lineRule="auto"/>
        <w:rPr>
          <w:rFonts w:ascii="Simplified Arabic" w:hAnsi="Simplified Arabic" w:cs="Simplified Arabic"/>
          <w:rtl/>
        </w:rPr>
      </w:pPr>
      <w:r w:rsidRPr="00804737">
        <w:rPr>
          <w:rFonts w:ascii="Simplified Arabic" w:hAnsi="Simplified Arabic" w:cs="Simplified Arabic"/>
          <w:rtl/>
        </w:rPr>
        <w:t>تُعد أهداف رؤية المملكة 2030 بمثابة الترجمة العملية لطموح وطني يسعى إلى بناء مستقبل أكثر إشراقًا للأجيال القادمة. فهي لا تقتصر على النمو الاقتصادي، بل تشمل إعادة صياغة شاملة لهوية المجتمع وأسلوب الحياة وجودة الخدمات.</w:t>
      </w:r>
      <w:r>
        <w:rPr>
          <w:rFonts w:ascii="Simplified Arabic" w:hAnsi="Simplified Arabic" w:cs="Simplified Arabic" w:hint="cs"/>
          <w:rtl/>
        </w:rPr>
        <w:t xml:space="preserve"> وتنقسم هذه الأهداف إلى نوعين: أهداف عامة وأهداف خاصة تشمل محاور الرؤية الرئيسية الثلاثة كما يلي:</w:t>
      </w:r>
    </w:p>
    <w:p w14:paraId="3F35A76A" w14:textId="77777777" w:rsidR="00000000" w:rsidRPr="00804737" w:rsidRDefault="00000000" w:rsidP="00EC7BD3">
      <w:pPr>
        <w:numPr>
          <w:ilvl w:val="0"/>
          <w:numId w:val="24"/>
        </w:numPr>
        <w:spacing w:line="480" w:lineRule="auto"/>
        <w:rPr>
          <w:rFonts w:ascii="Simplified Arabic" w:hAnsi="Simplified Arabic" w:cs="Simplified Arabic"/>
          <w:b/>
          <w:bCs/>
          <w:sz w:val="28"/>
          <w:szCs w:val="28"/>
          <w:rtl/>
        </w:rPr>
      </w:pPr>
      <w:r w:rsidRPr="00804737">
        <w:rPr>
          <w:rFonts w:ascii="Simplified Arabic" w:hAnsi="Simplified Arabic" w:cs="Simplified Arabic"/>
          <w:b/>
          <w:bCs/>
          <w:sz w:val="28"/>
          <w:szCs w:val="28"/>
          <w:rtl/>
        </w:rPr>
        <w:t>أهداف</w:t>
      </w:r>
      <w:r>
        <w:rPr>
          <w:rFonts w:ascii="Simplified Arabic" w:hAnsi="Simplified Arabic" w:cs="Simplified Arabic"/>
          <w:b/>
          <w:bCs/>
          <w:sz w:val="28"/>
          <w:szCs w:val="28"/>
          <w:rtl/>
        </w:rPr>
        <w:t xml:space="preserve"> عامة</w:t>
      </w:r>
    </w:p>
    <w:p w14:paraId="08646F5E" w14:textId="77777777" w:rsidR="00000000" w:rsidRPr="00804737" w:rsidRDefault="00000000" w:rsidP="00EC7BD3">
      <w:pPr>
        <w:numPr>
          <w:ilvl w:val="0"/>
          <w:numId w:val="25"/>
        </w:numPr>
        <w:spacing w:line="480" w:lineRule="auto"/>
        <w:rPr>
          <w:rFonts w:ascii="Simplified Arabic" w:hAnsi="Simplified Arabic" w:cs="Simplified Arabic"/>
          <w:rtl/>
        </w:rPr>
      </w:pPr>
      <w:r w:rsidRPr="00804737">
        <w:rPr>
          <w:rFonts w:ascii="Simplified Arabic" w:hAnsi="Simplified Arabic" w:cs="Simplified Arabic"/>
          <w:rtl/>
        </w:rPr>
        <w:t>تحويل المملكة إلى وجهة عالمية في السياحة والترفيه.</w:t>
      </w:r>
    </w:p>
    <w:p w14:paraId="1011252B" w14:textId="77777777" w:rsidR="00000000" w:rsidRPr="00804737" w:rsidRDefault="00000000" w:rsidP="00EC7BD3">
      <w:pPr>
        <w:numPr>
          <w:ilvl w:val="0"/>
          <w:numId w:val="25"/>
        </w:numPr>
        <w:spacing w:line="480" w:lineRule="auto"/>
        <w:rPr>
          <w:rFonts w:ascii="Simplified Arabic" w:hAnsi="Simplified Arabic" w:cs="Simplified Arabic"/>
          <w:rtl/>
        </w:rPr>
      </w:pPr>
      <w:r w:rsidRPr="00804737">
        <w:rPr>
          <w:rFonts w:ascii="Simplified Arabic" w:hAnsi="Simplified Arabic" w:cs="Simplified Arabic"/>
          <w:rtl/>
        </w:rPr>
        <w:t>الاستثمار في رأس المال البشري من خلال التعليم والتدريب.</w:t>
      </w:r>
    </w:p>
    <w:p w14:paraId="7CCBA90D" w14:textId="77777777" w:rsidR="00000000" w:rsidRPr="00804737" w:rsidRDefault="00000000" w:rsidP="00EC7BD3">
      <w:pPr>
        <w:numPr>
          <w:ilvl w:val="0"/>
          <w:numId w:val="25"/>
        </w:numPr>
        <w:spacing w:line="480" w:lineRule="auto"/>
        <w:rPr>
          <w:rFonts w:ascii="Simplified Arabic" w:hAnsi="Simplified Arabic" w:cs="Simplified Arabic"/>
          <w:rtl/>
        </w:rPr>
      </w:pPr>
      <w:r w:rsidRPr="00804737">
        <w:rPr>
          <w:rFonts w:ascii="Simplified Arabic" w:hAnsi="Simplified Arabic" w:cs="Simplified Arabic"/>
          <w:rtl/>
        </w:rPr>
        <w:t>دعم تمكين المرأة في سوق العمل وتعزيز دورها في التنمية.</w:t>
      </w:r>
    </w:p>
    <w:p w14:paraId="2C214E09" w14:textId="77777777" w:rsidR="00000000" w:rsidRDefault="00000000" w:rsidP="00EC7BD3">
      <w:pPr>
        <w:numPr>
          <w:ilvl w:val="0"/>
          <w:numId w:val="25"/>
        </w:numPr>
        <w:spacing w:line="480" w:lineRule="auto"/>
        <w:rPr>
          <w:rFonts w:ascii="Simplified Arabic" w:hAnsi="Simplified Arabic" w:cs="Simplified Arabic"/>
        </w:rPr>
      </w:pPr>
      <w:r w:rsidRPr="00804737">
        <w:rPr>
          <w:rFonts w:ascii="Simplified Arabic" w:hAnsi="Simplified Arabic" w:cs="Simplified Arabic"/>
          <w:rtl/>
        </w:rPr>
        <w:t>توطين الصناعات وتعزيز الاكتفاء الذاتي في قطاعات حيوية مثل الغذاء والطاقة والصحة.</w:t>
      </w:r>
    </w:p>
    <w:p w14:paraId="14BB81EB" w14:textId="77777777" w:rsidR="00000000" w:rsidRPr="00804737" w:rsidRDefault="00000000" w:rsidP="00EC7BD3">
      <w:pPr>
        <w:numPr>
          <w:ilvl w:val="0"/>
          <w:numId w:val="24"/>
        </w:numPr>
        <w:spacing w:line="480" w:lineRule="auto"/>
        <w:rPr>
          <w:rFonts w:ascii="Simplified Arabic" w:hAnsi="Simplified Arabic" w:cs="Simplified Arabic"/>
          <w:b/>
          <w:bCs/>
          <w:sz w:val="28"/>
          <w:szCs w:val="28"/>
        </w:rPr>
      </w:pPr>
      <w:r w:rsidRPr="00804737">
        <w:rPr>
          <w:rFonts w:ascii="Simplified Arabic" w:hAnsi="Simplified Arabic" w:cs="Simplified Arabic" w:hint="cs"/>
          <w:b/>
          <w:bCs/>
          <w:sz w:val="28"/>
          <w:szCs w:val="28"/>
          <w:rtl/>
        </w:rPr>
        <w:lastRenderedPageBreak/>
        <w:t>أهداف خاصة</w:t>
      </w:r>
    </w:p>
    <w:p w14:paraId="7873D542" w14:textId="77777777" w:rsidR="00000000" w:rsidRPr="00804737" w:rsidRDefault="00000000" w:rsidP="00804737">
      <w:pPr>
        <w:spacing w:line="480" w:lineRule="auto"/>
        <w:rPr>
          <w:rFonts w:ascii="Simplified Arabic" w:hAnsi="Simplified Arabic" w:cs="Simplified Arabic"/>
          <w:b/>
          <w:bCs/>
          <w:sz w:val="28"/>
          <w:szCs w:val="28"/>
          <w:rtl/>
        </w:rPr>
      </w:pPr>
      <w:r w:rsidRPr="00804737">
        <w:rPr>
          <w:rFonts w:ascii="Simplified Arabic" w:hAnsi="Simplified Arabic" w:cs="Simplified Arabic"/>
          <w:b/>
          <w:bCs/>
          <w:sz w:val="28"/>
          <w:szCs w:val="28"/>
          <w:rtl/>
        </w:rPr>
        <w:t>أولاً: أهداف محور "مجتمع حيوي"</w:t>
      </w:r>
    </w:p>
    <w:p w14:paraId="0EC92A5C" w14:textId="77777777" w:rsidR="00000000" w:rsidRPr="00804737" w:rsidRDefault="00000000" w:rsidP="00804737">
      <w:pPr>
        <w:spacing w:line="480" w:lineRule="auto"/>
        <w:rPr>
          <w:rFonts w:ascii="Simplified Arabic" w:hAnsi="Simplified Arabic" w:cs="Simplified Arabic"/>
          <w:rtl/>
        </w:rPr>
      </w:pPr>
      <w:r w:rsidRPr="00804737">
        <w:rPr>
          <w:rFonts w:ascii="Simplified Arabic" w:hAnsi="Simplified Arabic" w:cs="Simplified Arabic"/>
          <w:rtl/>
        </w:rPr>
        <w:t>يهدف هذا المحور إلى تعزيز القيم الإسلامية والهوية الوطنية</w:t>
      </w:r>
      <w:r>
        <w:rPr>
          <w:rFonts w:ascii="Simplified Arabic" w:hAnsi="Simplified Arabic" w:cs="Simplified Arabic" w:hint="cs"/>
          <w:rtl/>
        </w:rPr>
        <w:t xml:space="preserve"> </w:t>
      </w:r>
      <w:r w:rsidRPr="00804737">
        <w:rPr>
          <w:rFonts w:ascii="Simplified Arabic" w:hAnsi="Simplified Arabic" w:cs="Simplified Arabic"/>
          <w:rtl/>
        </w:rPr>
        <w:t>، وتحسين جودة الحياة</w:t>
      </w:r>
      <w:r>
        <w:rPr>
          <w:rFonts w:ascii="Simplified Arabic" w:hAnsi="Simplified Arabic" w:cs="Simplified Arabic" w:hint="cs"/>
          <w:rtl/>
        </w:rPr>
        <w:t xml:space="preserve"> </w:t>
      </w:r>
      <w:r w:rsidRPr="00804737">
        <w:rPr>
          <w:rFonts w:ascii="Simplified Arabic" w:hAnsi="Simplified Arabic" w:cs="Simplified Arabic"/>
          <w:rtl/>
        </w:rPr>
        <w:t>، وبناء مجتمع متماسك ومتين. وتشمل أهدافه:</w:t>
      </w:r>
    </w:p>
    <w:p w14:paraId="566AB5C1" w14:textId="77777777" w:rsidR="00000000" w:rsidRPr="00804737" w:rsidRDefault="00000000" w:rsidP="00EC7BD3">
      <w:pPr>
        <w:numPr>
          <w:ilvl w:val="0"/>
          <w:numId w:val="26"/>
        </w:numPr>
        <w:spacing w:line="480" w:lineRule="auto"/>
        <w:rPr>
          <w:rFonts w:ascii="Simplified Arabic" w:hAnsi="Simplified Arabic" w:cs="Simplified Arabic"/>
          <w:rtl/>
        </w:rPr>
      </w:pPr>
      <w:r w:rsidRPr="00804737">
        <w:rPr>
          <w:rFonts w:ascii="Simplified Arabic" w:hAnsi="Simplified Arabic" w:cs="Simplified Arabic"/>
          <w:rtl/>
        </w:rPr>
        <w:t>تعزيز الانتماء الوطني والهوية الثقافية.</w:t>
      </w:r>
    </w:p>
    <w:p w14:paraId="56CB9F01" w14:textId="77777777" w:rsidR="00000000" w:rsidRPr="00804737" w:rsidRDefault="00000000" w:rsidP="00EC7BD3">
      <w:pPr>
        <w:numPr>
          <w:ilvl w:val="0"/>
          <w:numId w:val="26"/>
        </w:numPr>
        <w:spacing w:line="480" w:lineRule="auto"/>
        <w:rPr>
          <w:rFonts w:ascii="Simplified Arabic" w:hAnsi="Simplified Arabic" w:cs="Simplified Arabic"/>
          <w:rtl/>
        </w:rPr>
      </w:pPr>
      <w:r w:rsidRPr="00804737">
        <w:rPr>
          <w:rFonts w:ascii="Simplified Arabic" w:hAnsi="Simplified Arabic" w:cs="Simplified Arabic"/>
          <w:rtl/>
        </w:rPr>
        <w:t>رفع متوسط العمر المتوقع من 74 إلى 80 عامًا.</w:t>
      </w:r>
    </w:p>
    <w:p w14:paraId="5C9FC6CC" w14:textId="77777777" w:rsidR="00000000" w:rsidRPr="00804737" w:rsidRDefault="00000000" w:rsidP="00EC7BD3">
      <w:pPr>
        <w:numPr>
          <w:ilvl w:val="0"/>
          <w:numId w:val="26"/>
        </w:numPr>
        <w:spacing w:line="480" w:lineRule="auto"/>
        <w:rPr>
          <w:rFonts w:ascii="Simplified Arabic" w:hAnsi="Simplified Arabic" w:cs="Simplified Arabic"/>
          <w:rtl/>
        </w:rPr>
      </w:pPr>
      <w:r w:rsidRPr="00804737">
        <w:rPr>
          <w:rFonts w:ascii="Simplified Arabic" w:hAnsi="Simplified Arabic" w:cs="Simplified Arabic"/>
          <w:rtl/>
        </w:rPr>
        <w:t>زيادة نسبة ممارسة الرياضة بانتظام من 13% إلى 40%.</w:t>
      </w:r>
    </w:p>
    <w:p w14:paraId="789A6D5A" w14:textId="77777777" w:rsidR="00000000" w:rsidRPr="00804737" w:rsidRDefault="00000000" w:rsidP="00EC7BD3">
      <w:pPr>
        <w:numPr>
          <w:ilvl w:val="0"/>
          <w:numId w:val="26"/>
        </w:numPr>
        <w:spacing w:line="480" w:lineRule="auto"/>
        <w:rPr>
          <w:rFonts w:ascii="Simplified Arabic" w:hAnsi="Simplified Arabic" w:cs="Simplified Arabic"/>
          <w:rtl/>
        </w:rPr>
      </w:pPr>
      <w:r w:rsidRPr="00804737">
        <w:rPr>
          <w:rFonts w:ascii="Simplified Arabic" w:hAnsi="Simplified Arabic" w:cs="Simplified Arabic"/>
          <w:rtl/>
        </w:rPr>
        <w:t>تطوير البنية التحتية للثقافة والترفيه والسياحة.</w:t>
      </w:r>
    </w:p>
    <w:p w14:paraId="57620F74" w14:textId="77777777" w:rsidR="00000000" w:rsidRPr="00804737" w:rsidRDefault="00000000" w:rsidP="00EC7BD3">
      <w:pPr>
        <w:numPr>
          <w:ilvl w:val="0"/>
          <w:numId w:val="26"/>
        </w:numPr>
        <w:spacing w:line="480" w:lineRule="auto"/>
        <w:rPr>
          <w:rFonts w:ascii="Simplified Arabic" w:hAnsi="Simplified Arabic" w:cs="Simplified Arabic"/>
          <w:rtl/>
        </w:rPr>
      </w:pPr>
      <w:r w:rsidRPr="00804737">
        <w:rPr>
          <w:rFonts w:ascii="Simplified Arabic" w:hAnsi="Simplified Arabic" w:cs="Simplified Arabic"/>
          <w:rtl/>
        </w:rPr>
        <w:t>تمكين القطاع غير الربحي ورفع مساهمته في الناتج المحلي.</w:t>
      </w:r>
    </w:p>
    <w:p w14:paraId="67F7B56C" w14:textId="77777777" w:rsidR="00000000" w:rsidRPr="00804737" w:rsidRDefault="00000000" w:rsidP="00804737">
      <w:pPr>
        <w:spacing w:line="480" w:lineRule="auto"/>
        <w:rPr>
          <w:rFonts w:ascii="Simplified Arabic" w:hAnsi="Simplified Arabic" w:cs="Simplified Arabic"/>
          <w:b/>
          <w:bCs/>
          <w:sz w:val="28"/>
          <w:szCs w:val="28"/>
          <w:rtl/>
        </w:rPr>
      </w:pPr>
      <w:r w:rsidRPr="00804737">
        <w:rPr>
          <w:rFonts w:ascii="Simplified Arabic" w:hAnsi="Simplified Arabic" w:cs="Simplified Arabic" w:hint="cs"/>
          <w:b/>
          <w:bCs/>
          <w:sz w:val="28"/>
          <w:szCs w:val="28"/>
          <w:rtl/>
        </w:rPr>
        <w:t>ثانيًا</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أهداف</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محور</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اقتصاد</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مزدهر</w:t>
      </w:r>
      <w:r w:rsidRPr="00804737">
        <w:rPr>
          <w:rFonts w:ascii="Simplified Arabic" w:hAnsi="Simplified Arabic" w:cs="Simplified Arabic"/>
          <w:b/>
          <w:bCs/>
          <w:sz w:val="28"/>
          <w:szCs w:val="28"/>
          <w:rtl/>
        </w:rPr>
        <w:t>"</w:t>
      </w:r>
    </w:p>
    <w:p w14:paraId="24F7D9BC" w14:textId="77777777" w:rsidR="00000000" w:rsidRPr="00804737" w:rsidRDefault="00000000" w:rsidP="00804737">
      <w:pPr>
        <w:spacing w:line="480" w:lineRule="auto"/>
        <w:rPr>
          <w:rFonts w:ascii="Simplified Arabic" w:hAnsi="Simplified Arabic" w:cs="Simplified Arabic"/>
          <w:rtl/>
        </w:rPr>
      </w:pPr>
      <w:r w:rsidRPr="00804737">
        <w:rPr>
          <w:rFonts w:ascii="Simplified Arabic" w:hAnsi="Simplified Arabic" w:cs="Simplified Arabic"/>
          <w:rtl/>
        </w:rPr>
        <w:t>يركّز هذا المحور على تنويع الاقتصاد الوطني، وخلق فرص عمل، ودعم الابتكار وريادة الأعمال، وتشجيع الاستثمار المحلي والأجنبي. ومن أبرز أهدافه:</w:t>
      </w:r>
    </w:p>
    <w:p w14:paraId="5368D18B" w14:textId="77777777" w:rsidR="00000000" w:rsidRPr="00804737" w:rsidRDefault="00000000" w:rsidP="00EC7BD3">
      <w:pPr>
        <w:numPr>
          <w:ilvl w:val="0"/>
          <w:numId w:val="27"/>
        </w:numPr>
        <w:spacing w:line="480" w:lineRule="auto"/>
        <w:rPr>
          <w:rFonts w:ascii="Simplified Arabic" w:hAnsi="Simplified Arabic" w:cs="Simplified Arabic"/>
          <w:rtl/>
        </w:rPr>
      </w:pPr>
      <w:r w:rsidRPr="00804737">
        <w:rPr>
          <w:rFonts w:ascii="Simplified Arabic" w:hAnsi="Simplified Arabic" w:cs="Simplified Arabic"/>
          <w:rtl/>
        </w:rPr>
        <w:t>رفع مساهمة القطاع غير النفطي في الناتج المحلي الإجمالي.</w:t>
      </w:r>
    </w:p>
    <w:p w14:paraId="773BAFF0" w14:textId="77777777" w:rsidR="00000000" w:rsidRPr="00804737" w:rsidRDefault="00000000" w:rsidP="00EC7BD3">
      <w:pPr>
        <w:numPr>
          <w:ilvl w:val="0"/>
          <w:numId w:val="27"/>
        </w:numPr>
        <w:spacing w:line="480" w:lineRule="auto"/>
        <w:rPr>
          <w:rFonts w:ascii="Simplified Arabic" w:hAnsi="Simplified Arabic" w:cs="Simplified Arabic"/>
          <w:rtl/>
        </w:rPr>
      </w:pPr>
      <w:r w:rsidRPr="00804737">
        <w:rPr>
          <w:rFonts w:ascii="Simplified Arabic" w:hAnsi="Simplified Arabic" w:cs="Simplified Arabic"/>
          <w:rtl/>
        </w:rPr>
        <w:t>زيادة مساهمة القطاع الخاص في الاقتصاد من 40% إلى 65%.</w:t>
      </w:r>
    </w:p>
    <w:p w14:paraId="47D98059" w14:textId="77777777" w:rsidR="00000000" w:rsidRPr="00804737" w:rsidRDefault="00000000" w:rsidP="00EC7BD3">
      <w:pPr>
        <w:numPr>
          <w:ilvl w:val="0"/>
          <w:numId w:val="27"/>
        </w:numPr>
        <w:spacing w:line="480" w:lineRule="auto"/>
        <w:rPr>
          <w:rFonts w:ascii="Simplified Arabic" w:hAnsi="Simplified Arabic" w:cs="Simplified Arabic"/>
          <w:rtl/>
        </w:rPr>
      </w:pPr>
      <w:r w:rsidRPr="00804737">
        <w:rPr>
          <w:rFonts w:ascii="Simplified Arabic" w:hAnsi="Simplified Arabic" w:cs="Simplified Arabic"/>
          <w:rtl/>
        </w:rPr>
        <w:t>خفض معدل البطالة من 11.6% إلى 7%.</w:t>
      </w:r>
    </w:p>
    <w:p w14:paraId="7E1DC167" w14:textId="77777777" w:rsidR="00000000" w:rsidRPr="00804737" w:rsidRDefault="00000000" w:rsidP="00EC7BD3">
      <w:pPr>
        <w:numPr>
          <w:ilvl w:val="0"/>
          <w:numId w:val="27"/>
        </w:numPr>
        <w:spacing w:line="480" w:lineRule="auto"/>
        <w:rPr>
          <w:rFonts w:ascii="Simplified Arabic" w:hAnsi="Simplified Arabic" w:cs="Simplified Arabic"/>
          <w:rtl/>
        </w:rPr>
      </w:pPr>
      <w:r w:rsidRPr="00804737">
        <w:rPr>
          <w:rFonts w:ascii="Simplified Arabic" w:hAnsi="Simplified Arabic" w:cs="Simplified Arabic"/>
          <w:rtl/>
        </w:rPr>
        <w:lastRenderedPageBreak/>
        <w:t>رفع نسبة الصادرات غير النفطية من 16% إلى 50%.</w:t>
      </w:r>
    </w:p>
    <w:p w14:paraId="56917BE9" w14:textId="77777777" w:rsidR="00000000" w:rsidRPr="00804737" w:rsidRDefault="00000000" w:rsidP="00EC7BD3">
      <w:pPr>
        <w:numPr>
          <w:ilvl w:val="0"/>
          <w:numId w:val="27"/>
        </w:numPr>
        <w:spacing w:line="480" w:lineRule="auto"/>
        <w:rPr>
          <w:rFonts w:ascii="Simplified Arabic" w:hAnsi="Simplified Arabic" w:cs="Simplified Arabic"/>
          <w:rtl/>
        </w:rPr>
      </w:pPr>
      <w:r w:rsidRPr="00804737">
        <w:rPr>
          <w:rFonts w:ascii="Simplified Arabic" w:hAnsi="Simplified Arabic" w:cs="Simplified Arabic"/>
          <w:rtl/>
        </w:rPr>
        <w:t>تمكين الشركات السعودية لتصبح عالمية.</w:t>
      </w:r>
    </w:p>
    <w:p w14:paraId="264B7E46" w14:textId="77777777" w:rsidR="00000000" w:rsidRPr="00804737" w:rsidRDefault="00000000" w:rsidP="00EC7BD3">
      <w:pPr>
        <w:numPr>
          <w:ilvl w:val="0"/>
          <w:numId w:val="27"/>
        </w:numPr>
        <w:spacing w:line="480" w:lineRule="auto"/>
        <w:rPr>
          <w:rFonts w:ascii="Simplified Arabic" w:hAnsi="Simplified Arabic" w:cs="Simplified Arabic"/>
          <w:rtl/>
        </w:rPr>
      </w:pPr>
      <w:r w:rsidRPr="00804737">
        <w:rPr>
          <w:rFonts w:ascii="Simplified Arabic" w:hAnsi="Simplified Arabic" w:cs="Simplified Arabic"/>
          <w:rtl/>
        </w:rPr>
        <w:t>تحسين ترتيب المملكة في مؤشرات التنافسية وسهولة ممارسة الأعمال.</w:t>
      </w:r>
    </w:p>
    <w:p w14:paraId="39381B19" w14:textId="77777777" w:rsidR="00000000" w:rsidRPr="00804737" w:rsidRDefault="00000000" w:rsidP="00804737">
      <w:pPr>
        <w:spacing w:line="480" w:lineRule="auto"/>
        <w:rPr>
          <w:rFonts w:ascii="Simplified Arabic" w:hAnsi="Simplified Arabic" w:cs="Simplified Arabic"/>
          <w:b/>
          <w:bCs/>
          <w:sz w:val="28"/>
          <w:szCs w:val="28"/>
          <w:rtl/>
        </w:rPr>
      </w:pPr>
      <w:r w:rsidRPr="00804737">
        <w:rPr>
          <w:rFonts w:ascii="Simplified Arabic" w:hAnsi="Simplified Arabic" w:cs="Simplified Arabic" w:hint="cs"/>
          <w:b/>
          <w:bCs/>
          <w:sz w:val="28"/>
          <w:szCs w:val="28"/>
          <w:rtl/>
        </w:rPr>
        <w:t>ثالثًا</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أهداف</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محور</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وطن</w:t>
      </w:r>
      <w:r w:rsidRPr="00804737">
        <w:rPr>
          <w:rFonts w:ascii="Simplified Arabic" w:hAnsi="Simplified Arabic" w:cs="Simplified Arabic"/>
          <w:b/>
          <w:bCs/>
          <w:sz w:val="28"/>
          <w:szCs w:val="28"/>
          <w:rtl/>
        </w:rPr>
        <w:t xml:space="preserve"> </w:t>
      </w:r>
      <w:r w:rsidRPr="00804737">
        <w:rPr>
          <w:rFonts w:ascii="Simplified Arabic" w:hAnsi="Simplified Arabic" w:cs="Simplified Arabic" w:hint="cs"/>
          <w:b/>
          <w:bCs/>
          <w:sz w:val="28"/>
          <w:szCs w:val="28"/>
          <w:rtl/>
        </w:rPr>
        <w:t>طموح</w:t>
      </w:r>
      <w:r w:rsidRPr="00804737">
        <w:rPr>
          <w:rFonts w:ascii="Simplified Arabic" w:hAnsi="Simplified Arabic" w:cs="Simplified Arabic"/>
          <w:b/>
          <w:bCs/>
          <w:sz w:val="28"/>
          <w:szCs w:val="28"/>
          <w:rtl/>
        </w:rPr>
        <w:t>"</w:t>
      </w:r>
    </w:p>
    <w:p w14:paraId="3874557D" w14:textId="77777777" w:rsidR="00000000" w:rsidRPr="00804737" w:rsidRDefault="00000000" w:rsidP="00804737">
      <w:pPr>
        <w:spacing w:line="480" w:lineRule="auto"/>
        <w:rPr>
          <w:rFonts w:ascii="Simplified Arabic" w:hAnsi="Simplified Arabic" w:cs="Simplified Arabic"/>
          <w:rtl/>
        </w:rPr>
      </w:pPr>
      <w:r w:rsidRPr="00804737">
        <w:rPr>
          <w:rFonts w:ascii="Simplified Arabic" w:hAnsi="Simplified Arabic" w:cs="Simplified Arabic"/>
          <w:rtl/>
        </w:rPr>
        <w:t>يسعى هذا المحور إلى رفع كفاءة الأداء الحكومي، وتحقيق الشفافية، وتحسين الخدمات العامة من خلال الحوكمة الرقمية والمساءلة. وتتضمن أهدافه:</w:t>
      </w:r>
    </w:p>
    <w:p w14:paraId="62007A38" w14:textId="77777777" w:rsidR="00000000" w:rsidRPr="00804737" w:rsidRDefault="00000000" w:rsidP="00EC7BD3">
      <w:pPr>
        <w:numPr>
          <w:ilvl w:val="0"/>
          <w:numId w:val="28"/>
        </w:numPr>
        <w:spacing w:line="480" w:lineRule="auto"/>
        <w:rPr>
          <w:rFonts w:ascii="Simplified Arabic" w:hAnsi="Simplified Arabic" w:cs="Simplified Arabic"/>
          <w:rtl/>
        </w:rPr>
      </w:pPr>
      <w:r w:rsidRPr="00804737">
        <w:rPr>
          <w:rFonts w:ascii="Simplified Arabic" w:hAnsi="Simplified Arabic" w:cs="Simplified Arabic"/>
          <w:rtl/>
        </w:rPr>
        <w:t>رفع كفاءة الإنفاق الحكومي وتحسين الأداء المؤسسي.</w:t>
      </w:r>
    </w:p>
    <w:p w14:paraId="475DA011" w14:textId="77777777" w:rsidR="00000000" w:rsidRPr="00804737" w:rsidRDefault="00000000" w:rsidP="00EC7BD3">
      <w:pPr>
        <w:numPr>
          <w:ilvl w:val="0"/>
          <w:numId w:val="28"/>
        </w:numPr>
        <w:spacing w:line="480" w:lineRule="auto"/>
        <w:rPr>
          <w:rFonts w:ascii="Simplified Arabic" w:hAnsi="Simplified Arabic" w:cs="Simplified Arabic"/>
          <w:rtl/>
        </w:rPr>
      </w:pPr>
      <w:r w:rsidRPr="00804737">
        <w:rPr>
          <w:rFonts w:ascii="Simplified Arabic" w:hAnsi="Simplified Arabic" w:cs="Simplified Arabic"/>
          <w:rtl/>
        </w:rPr>
        <w:t>تعزيز الشفافية والنزاهة ومكافحة الفساد.</w:t>
      </w:r>
    </w:p>
    <w:p w14:paraId="6DD29154" w14:textId="77777777" w:rsidR="00000000" w:rsidRPr="00804737" w:rsidRDefault="00000000" w:rsidP="00EC7BD3">
      <w:pPr>
        <w:numPr>
          <w:ilvl w:val="0"/>
          <w:numId w:val="28"/>
        </w:numPr>
        <w:spacing w:line="480" w:lineRule="auto"/>
        <w:rPr>
          <w:rFonts w:ascii="Simplified Arabic" w:hAnsi="Simplified Arabic" w:cs="Simplified Arabic"/>
          <w:rtl/>
        </w:rPr>
      </w:pPr>
      <w:r w:rsidRPr="00804737">
        <w:rPr>
          <w:rFonts w:ascii="Simplified Arabic" w:hAnsi="Simplified Arabic" w:cs="Simplified Arabic"/>
          <w:rtl/>
        </w:rPr>
        <w:t>زيادة فاعلية الحكومة الإلكترونية والتحول الرقمي.</w:t>
      </w:r>
    </w:p>
    <w:p w14:paraId="421E2599" w14:textId="77777777" w:rsidR="00000000" w:rsidRPr="00804737" w:rsidRDefault="00000000" w:rsidP="00EC7BD3">
      <w:pPr>
        <w:numPr>
          <w:ilvl w:val="0"/>
          <w:numId w:val="28"/>
        </w:numPr>
        <w:spacing w:line="480" w:lineRule="auto"/>
        <w:rPr>
          <w:rFonts w:ascii="Simplified Arabic" w:hAnsi="Simplified Arabic" w:cs="Simplified Arabic"/>
          <w:rtl/>
        </w:rPr>
      </w:pPr>
      <w:r w:rsidRPr="00804737">
        <w:rPr>
          <w:rFonts w:ascii="Simplified Arabic" w:hAnsi="Simplified Arabic" w:cs="Simplified Arabic"/>
          <w:rtl/>
        </w:rPr>
        <w:t>تفعيل دور المواطن والمجتمع المدني في صنع القرار.</w:t>
      </w:r>
    </w:p>
    <w:p w14:paraId="19952F95" w14:textId="77777777" w:rsidR="00000000" w:rsidRDefault="00000000" w:rsidP="00EC7BD3">
      <w:pPr>
        <w:numPr>
          <w:ilvl w:val="0"/>
          <w:numId w:val="28"/>
        </w:numPr>
        <w:spacing w:line="480" w:lineRule="auto"/>
        <w:rPr>
          <w:rFonts w:ascii="Simplified Arabic" w:hAnsi="Simplified Arabic" w:cs="Simplified Arabic"/>
        </w:rPr>
      </w:pPr>
      <w:r w:rsidRPr="00804737">
        <w:rPr>
          <w:rFonts w:ascii="Simplified Arabic" w:hAnsi="Simplified Arabic" w:cs="Simplified Arabic"/>
          <w:rtl/>
        </w:rPr>
        <w:t>تعزيز مبدأ المساءلة وتحقيق أعلى معايير الحوكمة.</w:t>
      </w:r>
      <w:r>
        <w:rPr>
          <w:rFonts w:ascii="Simplified Arabic" w:hAnsi="Simplified Arabic" w:cs="Simplified Arabic" w:hint="cs"/>
          <w:rtl/>
        </w:rPr>
        <w:t xml:space="preserve"> </w:t>
      </w:r>
      <w:sdt>
        <w:sdtPr>
          <w:rPr>
            <w:rFonts w:ascii="Simplified Arabic" w:hAnsi="Simplified Arabic" w:cs="Simplified Arabic" w:hint="cs"/>
          </w:rPr>
          <w:id w:val="155198488"/>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رؤي161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3F0513">
            <w:rPr>
              <w:rFonts w:ascii="Simplified Arabic" w:hAnsi="Simplified Arabic" w:cs="Simplified Arabic" w:hint="cs"/>
              <w:noProof/>
              <w:rtl/>
            </w:rPr>
            <w:t>(رؤية2030، 2016)</w:t>
          </w:r>
          <w:r>
            <w:rPr>
              <w:rFonts w:ascii="Simplified Arabic" w:hAnsi="Simplified Arabic" w:cs="Simplified Arabic"/>
              <w:rtl/>
            </w:rPr>
            <w:fldChar w:fldCharType="end"/>
          </w:r>
        </w:sdtContent>
      </w:sdt>
      <w:r>
        <w:rPr>
          <w:rFonts w:ascii="Simplified Arabic" w:hAnsi="Simplified Arabic" w:cs="Simplified Arabic" w:hint="cs"/>
          <w:rtl/>
        </w:rPr>
        <w:t xml:space="preserve"> </w:t>
      </w:r>
    </w:p>
    <w:p w14:paraId="0B4F282C" w14:textId="77777777" w:rsidR="00000000" w:rsidRPr="003F0513" w:rsidRDefault="00000000" w:rsidP="003F0513">
      <w:pPr>
        <w:spacing w:line="480" w:lineRule="auto"/>
        <w:rPr>
          <w:rFonts w:ascii="Simplified Arabic" w:hAnsi="Simplified Arabic" w:cs="Simplified Arabic"/>
          <w:b/>
          <w:bCs/>
          <w:sz w:val="28"/>
          <w:szCs w:val="28"/>
          <w:rtl/>
        </w:rPr>
      </w:pPr>
      <w:r w:rsidRPr="003F0513">
        <w:rPr>
          <w:rFonts w:ascii="Simplified Arabic" w:hAnsi="Simplified Arabic" w:cs="Simplified Arabic" w:hint="cs"/>
          <w:b/>
          <w:bCs/>
          <w:sz w:val="28"/>
          <w:szCs w:val="28"/>
          <w:rtl/>
        </w:rPr>
        <w:t xml:space="preserve">2 .2 .3 أبرز البرامج والمبادرات الحكومية </w:t>
      </w:r>
      <w:r>
        <w:rPr>
          <w:rFonts w:ascii="Simplified Arabic" w:hAnsi="Simplified Arabic" w:cs="Simplified Arabic" w:hint="cs"/>
          <w:b/>
          <w:bCs/>
          <w:sz w:val="28"/>
          <w:szCs w:val="28"/>
          <w:rtl/>
        </w:rPr>
        <w:t xml:space="preserve">والمشاريع </w:t>
      </w:r>
      <w:r w:rsidRPr="003F0513">
        <w:rPr>
          <w:rFonts w:ascii="Simplified Arabic" w:hAnsi="Simplified Arabic" w:cs="Simplified Arabic" w:hint="cs"/>
          <w:b/>
          <w:bCs/>
          <w:sz w:val="28"/>
          <w:szCs w:val="28"/>
          <w:rtl/>
        </w:rPr>
        <w:t xml:space="preserve">ضمن رؤية المملكة 2030 </w:t>
      </w:r>
    </w:p>
    <w:p w14:paraId="76C4C692" w14:textId="77777777" w:rsidR="00000000" w:rsidRPr="002D5269" w:rsidRDefault="00000000" w:rsidP="00EC7BD3">
      <w:pPr>
        <w:numPr>
          <w:ilvl w:val="0"/>
          <w:numId w:val="29"/>
        </w:numPr>
        <w:spacing w:line="480" w:lineRule="auto"/>
        <w:rPr>
          <w:rFonts w:ascii="Simplified Arabic" w:hAnsi="Simplified Arabic" w:cs="Simplified Arabic"/>
          <w:b/>
          <w:bCs/>
          <w:sz w:val="28"/>
          <w:szCs w:val="28"/>
        </w:rPr>
      </w:pPr>
      <w:r w:rsidRPr="002D5269">
        <w:rPr>
          <w:rFonts w:ascii="Simplified Arabic" w:hAnsi="Simplified Arabic" w:cs="Simplified Arabic" w:hint="cs"/>
          <w:b/>
          <w:bCs/>
          <w:sz w:val="28"/>
          <w:szCs w:val="28"/>
          <w:rtl/>
        </w:rPr>
        <w:t xml:space="preserve">مشروع نيوم </w:t>
      </w:r>
    </w:p>
    <w:p w14:paraId="7602BDC8" w14:textId="77777777" w:rsidR="00000000" w:rsidRPr="002D5269" w:rsidRDefault="00000000" w:rsidP="002D5269">
      <w:pPr>
        <w:spacing w:line="480" w:lineRule="auto"/>
        <w:rPr>
          <w:rFonts w:ascii="Simplified Arabic" w:hAnsi="Simplified Arabic" w:cs="Simplified Arabic"/>
          <w:rtl/>
        </w:rPr>
      </w:pPr>
      <w:r>
        <w:rPr>
          <w:rFonts w:ascii="Simplified Arabic" w:hAnsi="Simplified Arabic" w:cs="Simplified Arabic"/>
          <w:rtl/>
        </w:rPr>
        <w:lastRenderedPageBreak/>
        <w:t>تُع</w:t>
      </w:r>
      <w:r>
        <w:rPr>
          <w:rFonts w:ascii="Simplified Arabic" w:hAnsi="Simplified Arabic" w:cs="Simplified Arabic" w:hint="cs"/>
          <w:rtl/>
        </w:rPr>
        <w:t>تبر</w:t>
      </w:r>
      <w:r w:rsidRPr="002D5269">
        <w:rPr>
          <w:rFonts w:ascii="Simplified Arabic" w:hAnsi="Simplified Arabic" w:cs="Simplified Arabic"/>
          <w:rtl/>
        </w:rPr>
        <w:t xml:space="preserve"> نيوم</w:t>
      </w:r>
      <w:r w:rsidRPr="002D5269">
        <w:rPr>
          <w:rFonts w:ascii="Simplified Arabic" w:hAnsi="Simplified Arabic" w:cs="Simplified Arabic"/>
          <w:rtl/>
        </w:rPr>
        <w:t xml:space="preserve"> أحد أبرز المشاريع الطموحة المنبثقة من رؤية السعودية 2030</w:t>
      </w:r>
      <w:r>
        <w:rPr>
          <w:rFonts w:ascii="Simplified Arabic" w:hAnsi="Simplified Arabic" w:cs="Simplified Arabic" w:hint="cs"/>
          <w:rtl/>
        </w:rPr>
        <w:t xml:space="preserve"> </w:t>
      </w:r>
      <w:r w:rsidRPr="002D5269">
        <w:rPr>
          <w:rFonts w:ascii="Simplified Arabic" w:hAnsi="Simplified Arabic" w:cs="Simplified Arabic"/>
          <w:rtl/>
        </w:rPr>
        <w:t>، والتي تهدف إلى بناء نموذج عالمي لمدن المستقبل يجمع بين الابتكار</w:t>
      </w:r>
      <w:r>
        <w:rPr>
          <w:rFonts w:ascii="Simplified Arabic" w:hAnsi="Simplified Arabic" w:cs="Simplified Arabic" w:hint="cs"/>
          <w:rtl/>
        </w:rPr>
        <w:t xml:space="preserve"> </w:t>
      </w:r>
      <w:r w:rsidRPr="002D5269">
        <w:rPr>
          <w:rFonts w:ascii="Simplified Arabic" w:hAnsi="Simplified Arabic" w:cs="Simplified Arabic"/>
          <w:rtl/>
        </w:rPr>
        <w:t>، الاستدامة</w:t>
      </w:r>
      <w:r>
        <w:rPr>
          <w:rFonts w:ascii="Simplified Arabic" w:hAnsi="Simplified Arabic" w:cs="Simplified Arabic" w:hint="cs"/>
          <w:rtl/>
        </w:rPr>
        <w:t xml:space="preserve"> </w:t>
      </w:r>
      <w:r w:rsidRPr="002D5269">
        <w:rPr>
          <w:rFonts w:ascii="Simplified Arabic" w:hAnsi="Simplified Arabic" w:cs="Simplified Arabic"/>
          <w:rtl/>
        </w:rPr>
        <w:t>، والتقنيات الحديثة. تقع نيوم شمال غرب المملكة على ساحل البحر الأحمر</w:t>
      </w:r>
      <w:r>
        <w:rPr>
          <w:rFonts w:ascii="Simplified Arabic" w:hAnsi="Simplified Arabic" w:cs="Simplified Arabic" w:hint="cs"/>
          <w:rtl/>
        </w:rPr>
        <w:t xml:space="preserve"> </w:t>
      </w:r>
      <w:r w:rsidRPr="002D5269">
        <w:rPr>
          <w:rFonts w:ascii="Simplified Arabic" w:hAnsi="Simplified Arabic" w:cs="Simplified Arabic"/>
          <w:rtl/>
        </w:rPr>
        <w:t>، وتمتاز بموقع استراتيجي يربط ثلاث قارات</w:t>
      </w:r>
      <w:r>
        <w:rPr>
          <w:rFonts w:ascii="Simplified Arabic" w:hAnsi="Simplified Arabic" w:cs="Simplified Arabic" w:hint="cs"/>
          <w:rtl/>
        </w:rPr>
        <w:t xml:space="preserve"> </w:t>
      </w:r>
      <w:r w:rsidRPr="002D5269">
        <w:rPr>
          <w:rFonts w:ascii="Simplified Arabic" w:hAnsi="Simplified Arabic" w:cs="Simplified Arabic"/>
          <w:rtl/>
        </w:rPr>
        <w:t>، ما يجعلها محوراً عالمياً للتجارة والسياحة والاستثمار.</w:t>
      </w:r>
    </w:p>
    <w:p w14:paraId="62378D7A" w14:textId="77777777" w:rsidR="00000000" w:rsidRPr="002D5269" w:rsidRDefault="00000000" w:rsidP="002D5269">
      <w:pPr>
        <w:spacing w:line="480" w:lineRule="auto"/>
        <w:rPr>
          <w:rFonts w:ascii="Simplified Arabic" w:hAnsi="Simplified Arabic" w:cs="Simplified Arabic"/>
          <w:rtl/>
        </w:rPr>
      </w:pPr>
      <w:r w:rsidRPr="002D5269">
        <w:rPr>
          <w:rFonts w:ascii="Simplified Arabic" w:hAnsi="Simplified Arabic" w:cs="Simplified Arabic"/>
          <w:rtl/>
        </w:rPr>
        <w:t>تسعى نيوم إلى أن تكون مدينة ذكية تعتمد على الطاقة المتجددة بنسبة 100%، مع بنية تحتية متقدمة توظّف الذكاء الاصطناعي وإنترنت الأشياء لخدمة الإنسان وتحقيق أسلوب حياة استثنائي.</w:t>
      </w:r>
    </w:p>
    <w:p w14:paraId="083B69D9" w14:textId="77777777" w:rsidR="00000000" w:rsidRPr="002D5269" w:rsidRDefault="00000000" w:rsidP="002D5269">
      <w:pPr>
        <w:spacing w:line="480" w:lineRule="auto"/>
        <w:rPr>
          <w:rFonts w:ascii="Simplified Arabic" w:hAnsi="Simplified Arabic" w:cs="Simplified Arabic"/>
          <w:b/>
          <w:bCs/>
          <w:rtl/>
        </w:rPr>
      </w:pPr>
      <w:r w:rsidRPr="002D5269">
        <w:rPr>
          <w:rFonts w:ascii="Simplified Arabic" w:hAnsi="Simplified Arabic" w:cs="Simplified Arabic"/>
          <w:b/>
          <w:bCs/>
          <w:rtl/>
        </w:rPr>
        <w:t>وتتفرع من مشروع نيوم عدة مشروعات ضخمة، من أبرزها:</w:t>
      </w:r>
    </w:p>
    <w:p w14:paraId="6A586C37" w14:textId="77777777" w:rsidR="00000000" w:rsidRPr="002D5269" w:rsidRDefault="00000000" w:rsidP="00EC7BD3">
      <w:pPr>
        <w:numPr>
          <w:ilvl w:val="0"/>
          <w:numId w:val="28"/>
        </w:numPr>
        <w:spacing w:line="480" w:lineRule="auto"/>
        <w:rPr>
          <w:rFonts w:ascii="Simplified Arabic" w:hAnsi="Simplified Arabic" w:cs="Simplified Arabic"/>
          <w:b/>
          <w:bCs/>
          <w:sz w:val="28"/>
          <w:szCs w:val="28"/>
          <w:rtl/>
        </w:rPr>
      </w:pPr>
      <w:r w:rsidRPr="002D5269">
        <w:rPr>
          <w:rFonts w:ascii="Simplified Arabic" w:hAnsi="Simplified Arabic" w:cs="Simplified Arabic" w:hint="cs"/>
          <w:b/>
          <w:bCs/>
          <w:sz w:val="28"/>
          <w:szCs w:val="28"/>
          <w:rtl/>
        </w:rPr>
        <w:t xml:space="preserve">مشروع </w:t>
      </w:r>
      <w:r w:rsidRPr="002D5269">
        <w:rPr>
          <w:rFonts w:ascii="Simplified Arabic" w:hAnsi="Simplified Arabic" w:cs="Simplified Arabic"/>
          <w:b/>
          <w:bCs/>
          <w:sz w:val="28"/>
          <w:szCs w:val="28"/>
          <w:rtl/>
        </w:rPr>
        <w:t>ذا لاين (</w:t>
      </w:r>
      <w:r w:rsidRPr="002D5269">
        <w:rPr>
          <w:rFonts w:ascii="Simplified Arabic" w:hAnsi="Simplified Arabic" w:cs="Simplified Arabic"/>
          <w:b/>
          <w:bCs/>
          <w:sz w:val="28"/>
          <w:szCs w:val="28"/>
        </w:rPr>
        <w:t>The Line</w:t>
      </w:r>
      <w:r w:rsidRPr="002D5269">
        <w:rPr>
          <w:rFonts w:ascii="Simplified Arabic" w:hAnsi="Simplified Arabic" w:cs="Simplified Arabic"/>
          <w:b/>
          <w:bCs/>
          <w:sz w:val="28"/>
          <w:szCs w:val="28"/>
          <w:rtl/>
        </w:rPr>
        <w:t>)</w:t>
      </w:r>
    </w:p>
    <w:p w14:paraId="5D3C77A2" w14:textId="77777777" w:rsidR="00000000" w:rsidRPr="002D5269" w:rsidRDefault="00000000" w:rsidP="002D5269">
      <w:pPr>
        <w:spacing w:line="480" w:lineRule="auto"/>
        <w:rPr>
          <w:rFonts w:ascii="Simplified Arabic" w:hAnsi="Simplified Arabic" w:cs="Simplified Arabic"/>
          <w:rtl/>
        </w:rPr>
      </w:pPr>
      <w:r>
        <w:rPr>
          <w:rFonts w:ascii="Simplified Arabic" w:hAnsi="Simplified Arabic" w:cs="Simplified Arabic" w:hint="cs"/>
          <w:rtl/>
        </w:rPr>
        <w:t xml:space="preserve">هو عبارة عن </w:t>
      </w:r>
      <w:r w:rsidRPr="002D5269">
        <w:rPr>
          <w:rFonts w:ascii="Simplified Arabic" w:hAnsi="Simplified Arabic" w:cs="Simplified Arabic"/>
          <w:rtl/>
        </w:rPr>
        <w:t>مدينة مستقبلية بطول 170 كيلومتراً</w:t>
      </w:r>
      <w:r>
        <w:rPr>
          <w:rFonts w:ascii="Simplified Arabic" w:hAnsi="Simplified Arabic" w:cs="Simplified Arabic" w:hint="cs"/>
          <w:rtl/>
        </w:rPr>
        <w:t xml:space="preserve"> </w:t>
      </w:r>
      <w:r w:rsidRPr="002D5269">
        <w:rPr>
          <w:rFonts w:ascii="Simplified Arabic" w:hAnsi="Simplified Arabic" w:cs="Simplified Arabic"/>
          <w:rtl/>
        </w:rPr>
        <w:t>، مصممة لتكون خالية من الانبعاثات الكربونية</w:t>
      </w:r>
      <w:r>
        <w:rPr>
          <w:rFonts w:ascii="Simplified Arabic" w:hAnsi="Simplified Arabic" w:cs="Simplified Arabic" w:hint="cs"/>
          <w:rtl/>
        </w:rPr>
        <w:t xml:space="preserve"> </w:t>
      </w:r>
      <w:r w:rsidRPr="002D5269">
        <w:rPr>
          <w:rFonts w:ascii="Simplified Arabic" w:hAnsi="Simplified Arabic" w:cs="Simplified Arabic"/>
          <w:rtl/>
        </w:rPr>
        <w:t>،</w:t>
      </w:r>
      <w:r w:rsidRPr="002D5269">
        <w:rPr>
          <w:rFonts w:ascii="Simplified Arabic" w:hAnsi="Simplified Arabic" w:cs="Simplified Arabic"/>
          <w:rtl/>
        </w:rPr>
        <w:t xml:space="preserve"> حيث تعتمد على النقل الذكي والطاقة النظيفة. تهدف ذا لاين إلى توفير بيئة حضرية مبتكرة تحيط بها الطبيعة وتخدم الإنسان أولاً.</w:t>
      </w:r>
    </w:p>
    <w:p w14:paraId="73C67324" w14:textId="77777777" w:rsidR="00000000" w:rsidRDefault="00000000" w:rsidP="002D5269">
      <w:pPr>
        <w:spacing w:line="480" w:lineRule="auto"/>
        <w:rPr>
          <w:rFonts w:ascii="Simplified Arabic" w:hAnsi="Simplified Arabic" w:cs="Simplified Arabic"/>
          <w:rtl/>
        </w:rPr>
      </w:pPr>
    </w:p>
    <w:p w14:paraId="1F3C1E7F" w14:textId="77777777" w:rsidR="00000000" w:rsidRDefault="00000000" w:rsidP="002D5269">
      <w:pPr>
        <w:spacing w:line="480" w:lineRule="auto"/>
        <w:rPr>
          <w:rFonts w:ascii="Simplified Arabic" w:hAnsi="Simplified Arabic" w:cs="Simplified Arabic"/>
          <w:rtl/>
        </w:rPr>
      </w:pPr>
    </w:p>
    <w:p w14:paraId="606AAFB3" w14:textId="77777777" w:rsidR="00000000" w:rsidRPr="002D5269" w:rsidRDefault="00000000" w:rsidP="00EC7BD3">
      <w:pPr>
        <w:numPr>
          <w:ilvl w:val="0"/>
          <w:numId w:val="28"/>
        </w:numPr>
        <w:spacing w:line="480" w:lineRule="auto"/>
        <w:rPr>
          <w:rFonts w:ascii="Simplified Arabic" w:hAnsi="Simplified Arabic" w:cs="Simplified Arabic"/>
          <w:b/>
          <w:bCs/>
          <w:sz w:val="28"/>
          <w:szCs w:val="28"/>
          <w:rtl/>
        </w:rPr>
      </w:pPr>
      <w:r w:rsidRPr="002D5269">
        <w:rPr>
          <w:rFonts w:ascii="Simplified Arabic" w:hAnsi="Simplified Arabic" w:cs="Simplified Arabic" w:hint="cs"/>
          <w:b/>
          <w:bCs/>
          <w:sz w:val="28"/>
          <w:szCs w:val="28"/>
          <w:rtl/>
        </w:rPr>
        <w:t xml:space="preserve">مشروع </w:t>
      </w:r>
      <w:r w:rsidRPr="002D5269">
        <w:rPr>
          <w:rFonts w:ascii="Simplified Arabic" w:hAnsi="Simplified Arabic" w:cs="Simplified Arabic"/>
          <w:b/>
          <w:bCs/>
          <w:sz w:val="28"/>
          <w:szCs w:val="28"/>
          <w:rtl/>
        </w:rPr>
        <w:t>أوكساجون (</w:t>
      </w:r>
      <w:r w:rsidRPr="002D5269">
        <w:rPr>
          <w:rFonts w:ascii="Simplified Arabic" w:hAnsi="Simplified Arabic" w:cs="Simplified Arabic"/>
          <w:b/>
          <w:bCs/>
          <w:sz w:val="28"/>
          <w:szCs w:val="28"/>
        </w:rPr>
        <w:t>Oxagon</w:t>
      </w:r>
      <w:r w:rsidRPr="002D5269">
        <w:rPr>
          <w:rFonts w:ascii="Simplified Arabic" w:hAnsi="Simplified Arabic" w:cs="Simplified Arabic"/>
          <w:b/>
          <w:bCs/>
          <w:sz w:val="28"/>
          <w:szCs w:val="28"/>
          <w:rtl/>
        </w:rPr>
        <w:t>)</w:t>
      </w:r>
    </w:p>
    <w:p w14:paraId="77E33D64" w14:textId="77777777" w:rsidR="00000000" w:rsidRPr="002D5269" w:rsidRDefault="00000000" w:rsidP="002D5269">
      <w:pPr>
        <w:spacing w:line="480" w:lineRule="auto"/>
        <w:rPr>
          <w:rFonts w:ascii="Simplified Arabic" w:hAnsi="Simplified Arabic" w:cs="Simplified Arabic"/>
          <w:rtl/>
        </w:rPr>
      </w:pPr>
      <w:r>
        <w:rPr>
          <w:rFonts w:ascii="Simplified Arabic" w:hAnsi="Simplified Arabic" w:cs="Simplified Arabic" w:hint="cs"/>
          <w:rtl/>
        </w:rPr>
        <w:t xml:space="preserve">وهو </w:t>
      </w:r>
      <w:r w:rsidRPr="002D5269">
        <w:rPr>
          <w:rFonts w:ascii="Simplified Arabic" w:hAnsi="Simplified Arabic" w:cs="Simplified Arabic"/>
          <w:rtl/>
        </w:rPr>
        <w:t>أكبر مجمع صناعي عائم في العالم</w:t>
      </w:r>
      <w:r>
        <w:rPr>
          <w:rFonts w:ascii="Simplified Arabic" w:hAnsi="Simplified Arabic" w:cs="Simplified Arabic" w:hint="cs"/>
          <w:rtl/>
        </w:rPr>
        <w:t xml:space="preserve"> </w:t>
      </w:r>
      <w:r w:rsidRPr="002D5269">
        <w:rPr>
          <w:rFonts w:ascii="Simplified Arabic" w:hAnsi="Simplified Arabic" w:cs="Simplified Arabic"/>
          <w:rtl/>
        </w:rPr>
        <w:t>، صُمم ليكون مركزاً عالمياً للصناعات المتقدمة والخدمات اللوجستية. يعتمد أوكساجون على الطاقة النظيفة</w:t>
      </w:r>
      <w:r>
        <w:rPr>
          <w:rFonts w:ascii="Simplified Arabic" w:hAnsi="Simplified Arabic" w:cs="Simplified Arabic" w:hint="cs"/>
          <w:rtl/>
        </w:rPr>
        <w:t xml:space="preserve"> </w:t>
      </w:r>
      <w:r w:rsidRPr="002D5269">
        <w:rPr>
          <w:rFonts w:ascii="Simplified Arabic" w:hAnsi="Simplified Arabic" w:cs="Simplified Arabic"/>
          <w:rtl/>
        </w:rPr>
        <w:t>، ويُتوقع أن يساهم في تعزيز مكانة السعودية كمركز صناعي عالمي.</w:t>
      </w:r>
    </w:p>
    <w:p w14:paraId="63B71D96" w14:textId="77777777" w:rsidR="00000000" w:rsidRPr="002D5269" w:rsidRDefault="00000000" w:rsidP="00EC7BD3">
      <w:pPr>
        <w:numPr>
          <w:ilvl w:val="0"/>
          <w:numId w:val="28"/>
        </w:numPr>
        <w:spacing w:line="480" w:lineRule="auto"/>
        <w:rPr>
          <w:rFonts w:ascii="Simplified Arabic" w:hAnsi="Simplified Arabic" w:cs="Simplified Arabic"/>
          <w:b/>
          <w:bCs/>
          <w:sz w:val="28"/>
          <w:szCs w:val="28"/>
          <w:rtl/>
        </w:rPr>
      </w:pPr>
      <w:r w:rsidRPr="002D5269">
        <w:rPr>
          <w:rFonts w:ascii="Simplified Arabic" w:hAnsi="Simplified Arabic" w:cs="Simplified Arabic"/>
          <w:b/>
          <w:bCs/>
          <w:sz w:val="28"/>
          <w:szCs w:val="28"/>
          <w:rtl/>
        </w:rPr>
        <w:t>تروجينا (</w:t>
      </w:r>
      <w:r w:rsidRPr="002D5269">
        <w:rPr>
          <w:rFonts w:ascii="Simplified Arabic" w:hAnsi="Simplified Arabic" w:cs="Simplified Arabic"/>
          <w:b/>
          <w:bCs/>
          <w:sz w:val="28"/>
          <w:szCs w:val="28"/>
        </w:rPr>
        <w:t>Trojena</w:t>
      </w:r>
      <w:r w:rsidRPr="002D5269">
        <w:rPr>
          <w:rFonts w:ascii="Simplified Arabic" w:hAnsi="Simplified Arabic" w:cs="Simplified Arabic"/>
          <w:b/>
          <w:bCs/>
          <w:sz w:val="28"/>
          <w:szCs w:val="28"/>
          <w:rtl/>
        </w:rPr>
        <w:t>)</w:t>
      </w:r>
    </w:p>
    <w:p w14:paraId="02F6F1DE" w14:textId="77777777" w:rsidR="00000000" w:rsidRPr="002D5269" w:rsidRDefault="00000000" w:rsidP="002D5269">
      <w:pPr>
        <w:spacing w:line="480" w:lineRule="auto"/>
        <w:rPr>
          <w:rFonts w:ascii="Simplified Arabic" w:hAnsi="Simplified Arabic" w:cs="Simplified Arabic"/>
          <w:rtl/>
        </w:rPr>
      </w:pPr>
      <w:r w:rsidRPr="002D5269">
        <w:rPr>
          <w:rFonts w:ascii="Simplified Arabic" w:hAnsi="Simplified Arabic" w:cs="Simplified Arabic"/>
          <w:rtl/>
        </w:rPr>
        <w:lastRenderedPageBreak/>
        <w:t>وجهة سياحية جبلية فريدة من نوعها في المنطقة</w:t>
      </w:r>
      <w:r>
        <w:rPr>
          <w:rFonts w:ascii="Simplified Arabic" w:hAnsi="Simplified Arabic" w:cs="Simplified Arabic" w:hint="cs"/>
          <w:rtl/>
        </w:rPr>
        <w:t xml:space="preserve"> </w:t>
      </w:r>
      <w:r w:rsidRPr="002D5269">
        <w:rPr>
          <w:rFonts w:ascii="Simplified Arabic" w:hAnsi="Simplified Arabic" w:cs="Simplified Arabic"/>
          <w:rtl/>
        </w:rPr>
        <w:t>، ستقدم تجارب رياضية شتوية كالتزلج على الثلج</w:t>
      </w:r>
      <w:r>
        <w:rPr>
          <w:rFonts w:ascii="Simplified Arabic" w:hAnsi="Simplified Arabic" w:cs="Simplified Arabic" w:hint="cs"/>
          <w:rtl/>
        </w:rPr>
        <w:t xml:space="preserve"> </w:t>
      </w:r>
      <w:r w:rsidRPr="002D5269">
        <w:rPr>
          <w:rFonts w:ascii="Simplified Arabic" w:hAnsi="Simplified Arabic" w:cs="Simplified Arabic"/>
          <w:rtl/>
        </w:rPr>
        <w:t>، إضافةً إلى فعاليات ثقافية وترفيهية على مدار العام.</w:t>
      </w:r>
    </w:p>
    <w:p w14:paraId="56A9741D" w14:textId="77777777" w:rsidR="00000000" w:rsidRPr="002D5269" w:rsidRDefault="00000000" w:rsidP="00EC7BD3">
      <w:pPr>
        <w:numPr>
          <w:ilvl w:val="0"/>
          <w:numId w:val="28"/>
        </w:numPr>
        <w:spacing w:line="480" w:lineRule="auto"/>
        <w:rPr>
          <w:rFonts w:ascii="Simplified Arabic" w:hAnsi="Simplified Arabic" w:cs="Simplified Arabic"/>
          <w:b/>
          <w:bCs/>
          <w:sz w:val="28"/>
          <w:szCs w:val="28"/>
          <w:rtl/>
        </w:rPr>
      </w:pPr>
      <w:r w:rsidRPr="002D5269">
        <w:rPr>
          <w:rFonts w:ascii="Simplified Arabic" w:hAnsi="Simplified Arabic" w:cs="Simplified Arabic" w:hint="cs"/>
          <w:b/>
          <w:bCs/>
          <w:sz w:val="28"/>
          <w:szCs w:val="28"/>
          <w:rtl/>
        </w:rPr>
        <w:t xml:space="preserve">مشروع </w:t>
      </w:r>
      <w:r w:rsidRPr="002D5269">
        <w:rPr>
          <w:rFonts w:ascii="Simplified Arabic" w:hAnsi="Simplified Arabic" w:cs="Simplified Arabic"/>
          <w:b/>
          <w:bCs/>
          <w:sz w:val="28"/>
          <w:szCs w:val="28"/>
          <w:rtl/>
        </w:rPr>
        <w:t>سندالة (</w:t>
      </w:r>
      <w:r w:rsidRPr="002D5269">
        <w:rPr>
          <w:rFonts w:ascii="Simplified Arabic" w:hAnsi="Simplified Arabic" w:cs="Simplified Arabic"/>
          <w:b/>
          <w:bCs/>
          <w:sz w:val="28"/>
          <w:szCs w:val="28"/>
        </w:rPr>
        <w:t>Sindalah</w:t>
      </w:r>
      <w:r w:rsidRPr="002D5269">
        <w:rPr>
          <w:rFonts w:ascii="Simplified Arabic" w:hAnsi="Simplified Arabic" w:cs="Simplified Arabic"/>
          <w:b/>
          <w:bCs/>
          <w:sz w:val="28"/>
          <w:szCs w:val="28"/>
          <w:rtl/>
        </w:rPr>
        <w:t>)</w:t>
      </w:r>
    </w:p>
    <w:p w14:paraId="3DD86BA8" w14:textId="77777777" w:rsidR="00000000" w:rsidRPr="002D5269" w:rsidRDefault="00000000" w:rsidP="002D5269">
      <w:pPr>
        <w:spacing w:line="480" w:lineRule="auto"/>
        <w:rPr>
          <w:rFonts w:ascii="Simplified Arabic" w:hAnsi="Simplified Arabic" w:cs="Simplified Arabic"/>
          <w:rtl/>
        </w:rPr>
      </w:pPr>
      <w:r>
        <w:rPr>
          <w:rFonts w:ascii="Simplified Arabic" w:hAnsi="Simplified Arabic" w:cs="Simplified Arabic" w:hint="cs"/>
          <w:rtl/>
        </w:rPr>
        <w:t xml:space="preserve">وهو </w:t>
      </w:r>
      <w:r w:rsidRPr="002D5269">
        <w:rPr>
          <w:rFonts w:ascii="Simplified Arabic" w:hAnsi="Simplified Arabic" w:cs="Simplified Arabic"/>
          <w:rtl/>
        </w:rPr>
        <w:t>أولى وجهات نيوم السياحية على البحر الأحمر</w:t>
      </w:r>
      <w:r>
        <w:rPr>
          <w:rFonts w:ascii="Simplified Arabic" w:hAnsi="Simplified Arabic" w:cs="Simplified Arabic" w:hint="cs"/>
          <w:rtl/>
        </w:rPr>
        <w:t xml:space="preserve"> </w:t>
      </w:r>
      <w:r>
        <w:rPr>
          <w:rFonts w:ascii="Simplified Arabic" w:hAnsi="Simplified Arabic" w:cs="Simplified Arabic"/>
          <w:rtl/>
        </w:rPr>
        <w:t>، وتهدف لأن تكون مركزاً فاخر</w:t>
      </w:r>
      <w:r>
        <w:rPr>
          <w:rFonts w:ascii="Simplified Arabic" w:hAnsi="Simplified Arabic" w:cs="Simplified Arabic" w:hint="cs"/>
          <w:rtl/>
        </w:rPr>
        <w:t>اً</w:t>
      </w:r>
      <w:r w:rsidRPr="002D5269">
        <w:rPr>
          <w:rFonts w:ascii="Simplified Arabic" w:hAnsi="Simplified Arabic" w:cs="Simplified Arabic"/>
          <w:rtl/>
        </w:rPr>
        <w:t xml:space="preserve"> لليخوت والمنتجعات الفندقية العالمية.</w:t>
      </w:r>
    </w:p>
    <w:p w14:paraId="32A6E4D3" w14:textId="77777777" w:rsidR="00000000" w:rsidRDefault="00000000" w:rsidP="002D5269">
      <w:pPr>
        <w:spacing w:line="480" w:lineRule="auto"/>
        <w:rPr>
          <w:rFonts w:ascii="Simplified Arabic" w:hAnsi="Simplified Arabic" w:cs="Simplified Arabic"/>
          <w:rtl/>
        </w:rPr>
      </w:pPr>
      <w:r w:rsidRPr="002D5269">
        <w:rPr>
          <w:rFonts w:ascii="Simplified Arabic" w:hAnsi="Simplified Arabic" w:cs="Simplified Arabic"/>
          <w:rtl/>
        </w:rPr>
        <w:t>بهذه المشاريع</w:t>
      </w:r>
      <w:r>
        <w:rPr>
          <w:rFonts w:ascii="Simplified Arabic" w:hAnsi="Simplified Arabic" w:cs="Simplified Arabic" w:hint="cs"/>
          <w:rtl/>
        </w:rPr>
        <w:t xml:space="preserve"> </w:t>
      </w:r>
      <w:r w:rsidRPr="002D5269">
        <w:rPr>
          <w:rFonts w:ascii="Simplified Arabic" w:hAnsi="Simplified Arabic" w:cs="Simplified Arabic"/>
          <w:rtl/>
        </w:rPr>
        <w:t>، تمثل نيوم مختبراً حياً لمستقبل المدن</w:t>
      </w:r>
      <w:r>
        <w:rPr>
          <w:rFonts w:ascii="Simplified Arabic" w:hAnsi="Simplified Arabic" w:cs="Simplified Arabic" w:hint="cs"/>
          <w:rtl/>
        </w:rPr>
        <w:t xml:space="preserve"> </w:t>
      </w:r>
      <w:r w:rsidRPr="002D5269">
        <w:rPr>
          <w:rFonts w:ascii="Simplified Arabic" w:hAnsi="Simplified Arabic" w:cs="Simplified Arabic"/>
          <w:rtl/>
        </w:rPr>
        <w:t>،</w:t>
      </w:r>
      <w:r w:rsidRPr="002D5269">
        <w:rPr>
          <w:rFonts w:ascii="Simplified Arabic" w:hAnsi="Simplified Arabic" w:cs="Simplified Arabic"/>
          <w:rtl/>
        </w:rPr>
        <w:t xml:space="preserve"> حيث تجتمع التكنولوجيا والبيئة والاستدامة في منظومة واحدة. ولا يقتصر دورها على كونها مشروعاً عمرانياً</w:t>
      </w:r>
      <w:r>
        <w:rPr>
          <w:rFonts w:ascii="Simplified Arabic" w:hAnsi="Simplified Arabic" w:cs="Simplified Arabic" w:hint="cs"/>
          <w:rtl/>
        </w:rPr>
        <w:t xml:space="preserve"> </w:t>
      </w:r>
      <w:r w:rsidRPr="002D5269">
        <w:rPr>
          <w:rFonts w:ascii="Simplified Arabic" w:hAnsi="Simplified Arabic" w:cs="Simplified Arabic"/>
          <w:rtl/>
        </w:rPr>
        <w:t>، بل هي رؤية متكاملة تهدف إلى إحداث تحول اقتصادي واجتماعي يضع المملكة في طليعة الدول المبتكرة.</w:t>
      </w:r>
      <w:r>
        <w:rPr>
          <w:rFonts w:ascii="Simplified Arabic" w:hAnsi="Simplified Arabic" w:cs="Simplified Arabic" w:hint="cs"/>
          <w:rtl/>
        </w:rPr>
        <w:t xml:space="preserve"> </w:t>
      </w:r>
      <w:sdt>
        <w:sdtPr>
          <w:rPr>
            <w:rFonts w:ascii="Simplified Arabic" w:hAnsi="Simplified Arabic" w:cs="Simplified Arabic" w:hint="cs"/>
          </w:rPr>
          <w:id w:val="92183836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رؤي161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2D5269">
            <w:rPr>
              <w:rFonts w:ascii="Simplified Arabic" w:hAnsi="Simplified Arabic" w:cs="Simplified Arabic" w:hint="cs"/>
              <w:noProof/>
              <w:rtl/>
            </w:rPr>
            <w:t>(رؤية2030، 2016)</w:t>
          </w:r>
          <w:r>
            <w:rPr>
              <w:rFonts w:ascii="Simplified Arabic" w:hAnsi="Simplified Arabic" w:cs="Simplified Arabic"/>
              <w:rtl/>
            </w:rPr>
            <w:fldChar w:fldCharType="end"/>
          </w:r>
        </w:sdtContent>
      </w:sdt>
      <w:r>
        <w:rPr>
          <w:rFonts w:ascii="Simplified Arabic" w:hAnsi="Simplified Arabic" w:cs="Simplified Arabic" w:hint="cs"/>
          <w:rtl/>
        </w:rPr>
        <w:t xml:space="preserve"> </w:t>
      </w:r>
    </w:p>
    <w:p w14:paraId="47A52F7E" w14:textId="77777777" w:rsidR="00000000" w:rsidRPr="002D5269" w:rsidRDefault="00000000" w:rsidP="00EC7BD3">
      <w:pPr>
        <w:numPr>
          <w:ilvl w:val="0"/>
          <w:numId w:val="28"/>
        </w:numPr>
        <w:spacing w:line="480" w:lineRule="auto"/>
        <w:rPr>
          <w:rFonts w:ascii="Simplified Arabic" w:hAnsi="Simplified Arabic" w:cs="Simplified Arabic"/>
          <w:b/>
          <w:bCs/>
          <w:sz w:val="28"/>
          <w:szCs w:val="28"/>
          <w:rtl/>
        </w:rPr>
      </w:pPr>
      <w:r w:rsidRPr="002D5269">
        <w:rPr>
          <w:rFonts w:ascii="Simplified Arabic" w:hAnsi="Simplified Arabic" w:cs="Simplified Arabic" w:hint="cs"/>
          <w:b/>
          <w:bCs/>
          <w:sz w:val="28"/>
          <w:szCs w:val="28"/>
          <w:rtl/>
        </w:rPr>
        <w:t>أبرز منجزات مكتب إدارة المشاريع في نيوم</w:t>
      </w:r>
    </w:p>
    <w:p w14:paraId="271BE17F" w14:textId="77777777" w:rsidR="00000000" w:rsidRPr="00B55D7E" w:rsidRDefault="00000000" w:rsidP="00EC7BD3">
      <w:pPr>
        <w:numPr>
          <w:ilvl w:val="0"/>
          <w:numId w:val="30"/>
        </w:numPr>
        <w:spacing w:line="480" w:lineRule="auto"/>
        <w:rPr>
          <w:rFonts w:ascii="Simplified Arabic" w:hAnsi="Simplified Arabic" w:cs="Simplified Arabic"/>
          <w:rtl/>
        </w:rPr>
      </w:pPr>
      <w:r w:rsidRPr="00B55D7E">
        <w:rPr>
          <w:rFonts w:ascii="Simplified Arabic" w:hAnsi="Simplified Arabic" w:cs="Simplified Arabic"/>
          <w:rtl/>
        </w:rPr>
        <w:t>إدارة البنية التحتية العملاقة</w:t>
      </w:r>
      <w:r w:rsidRPr="00B55D7E">
        <w:rPr>
          <w:rFonts w:ascii="Simplified Arabic" w:hAnsi="Simplified Arabic" w:cs="Simplified Arabic" w:hint="cs"/>
          <w:rtl/>
        </w:rPr>
        <w:t xml:space="preserve"> من خلال </w:t>
      </w:r>
      <w:r w:rsidRPr="00B55D7E">
        <w:rPr>
          <w:rFonts w:ascii="Simplified Arabic" w:hAnsi="Simplified Arabic" w:cs="Simplified Arabic"/>
          <w:rtl/>
        </w:rPr>
        <w:t>الإشراف على إنشاء الطرق</w:t>
      </w:r>
      <w:r w:rsidRPr="00B55D7E">
        <w:rPr>
          <w:rFonts w:ascii="Simplified Arabic" w:hAnsi="Simplified Arabic" w:cs="Simplified Arabic" w:hint="cs"/>
          <w:rtl/>
        </w:rPr>
        <w:t xml:space="preserve"> </w:t>
      </w:r>
      <w:r w:rsidRPr="00B55D7E">
        <w:rPr>
          <w:rFonts w:ascii="Simplified Arabic" w:hAnsi="Simplified Arabic" w:cs="Simplified Arabic"/>
          <w:rtl/>
        </w:rPr>
        <w:t>، الموانئ</w:t>
      </w:r>
      <w:r w:rsidRPr="00B55D7E">
        <w:rPr>
          <w:rFonts w:ascii="Simplified Arabic" w:hAnsi="Simplified Arabic" w:cs="Simplified Arabic" w:hint="cs"/>
          <w:rtl/>
        </w:rPr>
        <w:t xml:space="preserve"> </w:t>
      </w:r>
      <w:r w:rsidRPr="00B55D7E">
        <w:rPr>
          <w:rFonts w:ascii="Simplified Arabic" w:hAnsi="Simplified Arabic" w:cs="Simplified Arabic"/>
          <w:rtl/>
        </w:rPr>
        <w:t>، والمطارات التي تخدم المشروع.</w:t>
      </w:r>
      <w:r w:rsidRPr="00B55D7E">
        <w:rPr>
          <w:rFonts w:ascii="Simplified Arabic" w:hAnsi="Simplified Arabic" w:cs="Simplified Arabic" w:hint="cs"/>
          <w:rtl/>
        </w:rPr>
        <w:t xml:space="preserve"> وكذلك </w:t>
      </w:r>
      <w:r w:rsidRPr="00B55D7E">
        <w:rPr>
          <w:rFonts w:ascii="Simplified Arabic" w:hAnsi="Simplified Arabic" w:cs="Simplified Arabic"/>
          <w:rtl/>
        </w:rPr>
        <w:t>إطلاق ميناء نيوم برصيف بطول 900 متر وقناة تسمح بدخول أضخم السفن.</w:t>
      </w:r>
    </w:p>
    <w:p w14:paraId="73A68E1D" w14:textId="77777777" w:rsidR="00000000" w:rsidRPr="00B55D7E" w:rsidRDefault="00000000" w:rsidP="00EC7BD3">
      <w:pPr>
        <w:numPr>
          <w:ilvl w:val="0"/>
          <w:numId w:val="30"/>
        </w:numPr>
        <w:spacing w:line="480" w:lineRule="auto"/>
        <w:rPr>
          <w:rFonts w:ascii="Simplified Arabic" w:hAnsi="Simplified Arabic" w:cs="Simplified Arabic"/>
          <w:rtl/>
        </w:rPr>
      </w:pPr>
      <w:r w:rsidRPr="00B55D7E">
        <w:rPr>
          <w:rFonts w:ascii="Simplified Arabic" w:hAnsi="Simplified Arabic" w:cs="Simplified Arabic"/>
          <w:rtl/>
        </w:rPr>
        <w:t>تسريع وتيرة البناء في المشاريع الكبرى</w:t>
      </w:r>
      <w:r w:rsidRPr="00B55D7E">
        <w:rPr>
          <w:rFonts w:ascii="Simplified Arabic" w:hAnsi="Simplified Arabic" w:cs="Simplified Arabic" w:hint="cs"/>
          <w:rtl/>
        </w:rPr>
        <w:t xml:space="preserve"> من خلال </w:t>
      </w:r>
      <w:r w:rsidRPr="00B55D7E">
        <w:rPr>
          <w:rFonts w:ascii="Simplified Arabic" w:hAnsi="Simplified Arabic" w:cs="Simplified Arabic"/>
          <w:rtl/>
        </w:rPr>
        <w:t>متابعة أعمال البناء في ذا لاين وتطوير المجتمعات الأولى فيه</w:t>
      </w:r>
      <w:r w:rsidRPr="00B55D7E">
        <w:rPr>
          <w:rFonts w:ascii="Simplified Arabic" w:hAnsi="Simplified Arabic" w:cs="Simplified Arabic" w:hint="cs"/>
          <w:rtl/>
        </w:rPr>
        <w:t xml:space="preserve"> ، و</w:t>
      </w:r>
      <w:r w:rsidRPr="00B55D7E">
        <w:rPr>
          <w:rFonts w:ascii="Simplified Arabic" w:hAnsi="Simplified Arabic" w:cs="Simplified Arabic"/>
          <w:rtl/>
        </w:rPr>
        <w:t>إدارة مشروع أوكساجون كمنطقة صناعية متقدمة ولوجستية عالمية.</w:t>
      </w:r>
      <w:r w:rsidRPr="00B55D7E">
        <w:rPr>
          <w:rFonts w:ascii="Simplified Arabic" w:hAnsi="Simplified Arabic" w:cs="Simplified Arabic" w:hint="cs"/>
          <w:rtl/>
        </w:rPr>
        <w:t xml:space="preserve"> بالإضافة إلى </w:t>
      </w:r>
      <w:r w:rsidRPr="00B55D7E">
        <w:rPr>
          <w:rFonts w:ascii="Simplified Arabic" w:hAnsi="Simplified Arabic" w:cs="Simplified Arabic"/>
          <w:rtl/>
        </w:rPr>
        <w:t>الإشراف على تطورات تروجينا (الوجهة الجبلية) وسندالة (الوجهة البحرية).</w:t>
      </w:r>
    </w:p>
    <w:p w14:paraId="57A6EB97" w14:textId="77777777" w:rsidR="00000000" w:rsidRPr="00B55D7E" w:rsidRDefault="00000000" w:rsidP="00EC7BD3">
      <w:pPr>
        <w:numPr>
          <w:ilvl w:val="0"/>
          <w:numId w:val="30"/>
        </w:numPr>
        <w:spacing w:line="480" w:lineRule="auto"/>
        <w:rPr>
          <w:rFonts w:ascii="Simplified Arabic" w:hAnsi="Simplified Arabic" w:cs="Simplified Arabic"/>
          <w:rtl/>
        </w:rPr>
      </w:pPr>
      <w:r w:rsidRPr="00B55D7E">
        <w:rPr>
          <w:rFonts w:ascii="Simplified Arabic" w:hAnsi="Simplified Arabic" w:cs="Simplified Arabic"/>
          <w:rtl/>
        </w:rPr>
        <w:lastRenderedPageBreak/>
        <w:t>إدارة البرامج الطاقية والبيئية</w:t>
      </w:r>
      <w:r w:rsidRPr="00B55D7E">
        <w:rPr>
          <w:rFonts w:ascii="Simplified Arabic" w:hAnsi="Simplified Arabic" w:cs="Simplified Arabic" w:hint="cs"/>
          <w:rtl/>
        </w:rPr>
        <w:t xml:space="preserve"> من خلال </w:t>
      </w:r>
      <w:r w:rsidRPr="00B55D7E">
        <w:rPr>
          <w:rFonts w:ascii="Simplified Arabic" w:hAnsi="Simplified Arabic" w:cs="Simplified Arabic"/>
          <w:rtl/>
        </w:rPr>
        <w:t>الإشراف على تنفيذ أكبر مشروع للهيدروجين الأخضر في</w:t>
      </w:r>
      <w:r w:rsidRPr="00B55D7E">
        <w:rPr>
          <w:rFonts w:ascii="Simplified Arabic" w:hAnsi="Simplified Arabic" w:cs="Simplified Arabic"/>
          <w:rtl/>
        </w:rPr>
        <w:t xml:space="preserve"> العالم المتوقع تشغيله في 2026.. حوكمة المشاريع والرقابة</w:t>
      </w:r>
      <w:r w:rsidRPr="00B55D7E">
        <w:rPr>
          <w:rFonts w:ascii="Simplified Arabic" w:hAnsi="Simplified Arabic" w:cs="Simplified Arabic" w:hint="cs"/>
          <w:rtl/>
        </w:rPr>
        <w:t xml:space="preserve"> من خلال </w:t>
      </w:r>
      <w:r w:rsidRPr="00B55D7E">
        <w:rPr>
          <w:rFonts w:ascii="Simplified Arabic" w:hAnsi="Simplified Arabic" w:cs="Simplified Arabic"/>
          <w:rtl/>
        </w:rPr>
        <w:t>وضع أنظمة متابعة دقي</w:t>
      </w:r>
      <w:r w:rsidRPr="00B55D7E">
        <w:rPr>
          <w:rFonts w:ascii="Simplified Arabic" w:hAnsi="Simplified Arabic" w:cs="Simplified Arabic"/>
          <w:rtl/>
        </w:rPr>
        <w:t>قة للميزانيات والجداول الزمنية</w:t>
      </w:r>
      <w:r w:rsidRPr="00B55D7E">
        <w:rPr>
          <w:rFonts w:ascii="Simplified Arabic" w:hAnsi="Simplified Arabic" w:cs="Simplified Arabic" w:hint="cs"/>
          <w:rtl/>
        </w:rPr>
        <w:t xml:space="preserve"> ، مع </w:t>
      </w:r>
      <w:r w:rsidRPr="00B55D7E">
        <w:rPr>
          <w:rFonts w:ascii="Simplified Arabic" w:hAnsi="Simplified Arabic" w:cs="Simplified Arabic"/>
          <w:rtl/>
        </w:rPr>
        <w:t>ضمان الت</w:t>
      </w:r>
      <w:r w:rsidRPr="00B55D7E">
        <w:rPr>
          <w:rFonts w:ascii="Simplified Arabic" w:hAnsi="Simplified Arabic" w:cs="Simplified Arabic"/>
          <w:rtl/>
        </w:rPr>
        <w:t>وافق مع معايير الجودة العالمية</w:t>
      </w:r>
      <w:r w:rsidRPr="00B55D7E">
        <w:rPr>
          <w:rFonts w:ascii="Simplified Arabic" w:hAnsi="Simplified Arabic" w:cs="Simplified Arabic" w:hint="cs"/>
          <w:rtl/>
        </w:rPr>
        <w:t xml:space="preserve"> ، و</w:t>
      </w:r>
      <w:r w:rsidRPr="00B55D7E">
        <w:rPr>
          <w:rFonts w:ascii="Simplified Arabic" w:hAnsi="Simplified Arabic" w:cs="Simplified Arabic"/>
          <w:rtl/>
        </w:rPr>
        <w:t>التعاقد مع شركات استشارية وهندسية عال</w:t>
      </w:r>
      <w:r w:rsidRPr="00B55D7E">
        <w:rPr>
          <w:rFonts w:ascii="Simplified Arabic" w:hAnsi="Simplified Arabic" w:cs="Simplified Arabic"/>
          <w:rtl/>
        </w:rPr>
        <w:t>مية لإدارة المخاطر والتحديات.</w:t>
      </w:r>
    </w:p>
    <w:p w14:paraId="39A8DFD7" w14:textId="77777777" w:rsidR="00000000" w:rsidRPr="00B55D7E" w:rsidRDefault="00000000" w:rsidP="00EC7BD3">
      <w:pPr>
        <w:numPr>
          <w:ilvl w:val="0"/>
          <w:numId w:val="30"/>
        </w:numPr>
        <w:spacing w:line="480" w:lineRule="auto"/>
        <w:rPr>
          <w:rFonts w:ascii="Simplified Arabic" w:hAnsi="Simplified Arabic" w:cs="Simplified Arabic"/>
          <w:rtl/>
        </w:rPr>
      </w:pPr>
      <w:r w:rsidRPr="00B55D7E">
        <w:rPr>
          <w:rFonts w:ascii="Simplified Arabic" w:hAnsi="Simplified Arabic" w:cs="Simplified Arabic"/>
          <w:rtl/>
        </w:rPr>
        <w:t>المس</w:t>
      </w:r>
      <w:r w:rsidRPr="00B55D7E">
        <w:rPr>
          <w:rFonts w:ascii="Simplified Arabic" w:hAnsi="Simplified Arabic" w:cs="Simplified Arabic"/>
          <w:rtl/>
        </w:rPr>
        <w:t>ؤولية الاجتماعية وتنمية المجتمع</w:t>
      </w:r>
      <w:r w:rsidRPr="00B55D7E">
        <w:rPr>
          <w:rFonts w:ascii="Simplified Arabic" w:hAnsi="Simplified Arabic" w:cs="Simplified Arabic" w:hint="cs"/>
          <w:rtl/>
        </w:rPr>
        <w:t xml:space="preserve"> من خلال </w:t>
      </w:r>
      <w:r w:rsidRPr="00B55D7E">
        <w:rPr>
          <w:rFonts w:ascii="Simplified Arabic" w:hAnsi="Simplified Arabic" w:cs="Simplified Arabic"/>
          <w:rtl/>
        </w:rPr>
        <w:t xml:space="preserve">تنفيذ برامج تدريب وتأهيل لسكان </w:t>
      </w:r>
      <w:r w:rsidRPr="00B55D7E">
        <w:rPr>
          <w:rFonts w:ascii="Simplified Arabic" w:hAnsi="Simplified Arabic" w:cs="Simplified Arabic"/>
          <w:rtl/>
        </w:rPr>
        <w:t>منطقة تبوك لدمجهم في سوق العمل</w:t>
      </w:r>
      <w:r w:rsidRPr="00B55D7E">
        <w:rPr>
          <w:rFonts w:ascii="Simplified Arabic" w:hAnsi="Simplified Arabic" w:cs="Simplified Arabic" w:hint="cs"/>
          <w:rtl/>
        </w:rPr>
        <w:t xml:space="preserve"> ، و</w:t>
      </w:r>
      <w:r w:rsidRPr="00B55D7E">
        <w:rPr>
          <w:rFonts w:ascii="Simplified Arabic" w:hAnsi="Simplified Arabic" w:cs="Simplified Arabic"/>
          <w:rtl/>
        </w:rPr>
        <w:t xml:space="preserve">توظيف </w:t>
      </w:r>
      <w:r w:rsidRPr="00B55D7E">
        <w:rPr>
          <w:rFonts w:ascii="Simplified Arabic" w:hAnsi="Simplified Arabic" w:cs="Simplified Arabic"/>
          <w:rtl/>
        </w:rPr>
        <w:t>آلاف الكفاءات المحلية والدولية.</w:t>
      </w:r>
    </w:p>
    <w:p w14:paraId="1EA008BC" w14:textId="77777777" w:rsidR="00000000" w:rsidRPr="00B55D7E" w:rsidRDefault="00000000" w:rsidP="00EC7BD3">
      <w:pPr>
        <w:numPr>
          <w:ilvl w:val="0"/>
          <w:numId w:val="30"/>
        </w:numPr>
        <w:spacing w:line="480" w:lineRule="auto"/>
        <w:rPr>
          <w:rFonts w:ascii="Simplified Arabic" w:hAnsi="Simplified Arabic" w:cs="Simplified Arabic"/>
          <w:rtl/>
        </w:rPr>
      </w:pPr>
      <w:r w:rsidRPr="00B55D7E">
        <w:rPr>
          <w:rFonts w:ascii="Simplified Arabic" w:hAnsi="Simplified Arabic" w:cs="Simplified Arabic"/>
          <w:rtl/>
        </w:rPr>
        <w:t>إبراز تقدم المشروع عالميا</w:t>
      </w:r>
      <w:r w:rsidRPr="00B55D7E">
        <w:rPr>
          <w:rFonts w:ascii="Simplified Arabic" w:hAnsi="Simplified Arabic" w:cs="Simplified Arabic"/>
          <w:rtl/>
        </w:rPr>
        <w:t>ً</w:t>
      </w:r>
      <w:r w:rsidRPr="00B55D7E">
        <w:rPr>
          <w:rFonts w:ascii="Simplified Arabic" w:hAnsi="Simplified Arabic" w:cs="Simplified Arabic" w:hint="cs"/>
          <w:rtl/>
        </w:rPr>
        <w:t xml:space="preserve"> من خلال </w:t>
      </w:r>
      <w:r w:rsidRPr="00B55D7E">
        <w:rPr>
          <w:rFonts w:ascii="Simplified Arabic" w:hAnsi="Simplified Arabic" w:cs="Simplified Arabic"/>
          <w:rtl/>
        </w:rPr>
        <w:t>إصدار تقارير دورية عن التقد</w:t>
      </w:r>
      <w:r w:rsidRPr="00B55D7E">
        <w:rPr>
          <w:rFonts w:ascii="Simplified Arabic" w:hAnsi="Simplified Arabic" w:cs="Simplified Arabic"/>
          <w:rtl/>
        </w:rPr>
        <w:t>م في المشاريع لجذب الاستثمارات</w:t>
      </w:r>
      <w:r w:rsidRPr="00B55D7E">
        <w:rPr>
          <w:rFonts w:ascii="Simplified Arabic" w:hAnsi="Simplified Arabic" w:cs="Simplified Arabic" w:hint="cs"/>
          <w:rtl/>
        </w:rPr>
        <w:t xml:space="preserve"> ، و</w:t>
      </w:r>
      <w:r w:rsidRPr="00B55D7E">
        <w:rPr>
          <w:rFonts w:ascii="Simplified Arabic" w:hAnsi="Simplified Arabic" w:cs="Simplified Arabic"/>
          <w:rtl/>
        </w:rPr>
        <w:t>إطلاق أفلام تعريفية وم</w:t>
      </w:r>
      <w:r w:rsidRPr="00B55D7E">
        <w:rPr>
          <w:rFonts w:ascii="Simplified Arabic" w:hAnsi="Simplified Arabic" w:cs="Simplified Arabic"/>
          <w:rtl/>
        </w:rPr>
        <w:t>حتوى إعلامي يوضح مراحل الإنجاز.</w:t>
      </w:r>
      <w:r w:rsidRPr="00B55D7E">
        <w:rPr>
          <w:rFonts w:ascii="Simplified Arabic" w:hAnsi="Simplified Arabic" w:cs="Simplified Arabic" w:hint="cs"/>
          <w:rtl/>
        </w:rPr>
        <w:t xml:space="preserve"> كذلك تبنّي ال</w:t>
      </w:r>
      <w:r w:rsidRPr="00B55D7E">
        <w:rPr>
          <w:rFonts w:ascii="Simplified Arabic" w:hAnsi="Simplified Arabic" w:cs="Simplified Arabic"/>
          <w:rtl/>
        </w:rPr>
        <w:t xml:space="preserve">حضور </w:t>
      </w:r>
      <w:r w:rsidRPr="00B55D7E">
        <w:rPr>
          <w:rFonts w:ascii="Simplified Arabic" w:hAnsi="Simplified Arabic" w:cs="Simplified Arabic" w:hint="cs"/>
          <w:rtl/>
        </w:rPr>
        <w:t>ال</w:t>
      </w:r>
      <w:r w:rsidRPr="00B55D7E">
        <w:rPr>
          <w:rFonts w:ascii="Simplified Arabic" w:hAnsi="Simplified Arabic" w:cs="Simplified Arabic"/>
          <w:rtl/>
        </w:rPr>
        <w:t>فاعل في المؤتمرات والمعارض العالمية للترويج لنيوم.</w:t>
      </w:r>
    </w:p>
    <w:p w14:paraId="7C7BCEAA" w14:textId="77777777" w:rsidR="00000000" w:rsidRPr="002D5269" w:rsidRDefault="00000000" w:rsidP="00B55D7E">
      <w:pPr>
        <w:spacing w:line="480" w:lineRule="auto"/>
        <w:rPr>
          <w:rFonts w:ascii="Simplified Arabic" w:hAnsi="Simplified Arabic" w:cs="Simplified Arabic"/>
          <w:rtl/>
        </w:rPr>
      </w:pPr>
      <w:r>
        <w:rPr>
          <w:rFonts w:ascii="Simplified Arabic" w:hAnsi="Simplified Arabic" w:cs="Simplified Arabic" w:hint="cs"/>
          <w:rtl/>
        </w:rPr>
        <w:t xml:space="preserve">وعلى الرغم من التحديات التي تواجه مكتب إدارة المشاريع في نيوم والتي تتمثل في </w:t>
      </w:r>
      <w:r w:rsidRPr="00B55D7E">
        <w:rPr>
          <w:rFonts w:ascii="Simplified Arabic" w:hAnsi="Simplified Arabic" w:cs="Simplified Arabic"/>
          <w:rtl/>
        </w:rPr>
        <w:t>التحديات المالية</w:t>
      </w:r>
      <w:r>
        <w:rPr>
          <w:rFonts w:ascii="Simplified Arabic" w:hAnsi="Simplified Arabic" w:cs="Simplified Arabic" w:hint="cs"/>
          <w:rtl/>
        </w:rPr>
        <w:t xml:space="preserve"> التي تشمل </w:t>
      </w:r>
      <w:r w:rsidRPr="00B55D7E">
        <w:rPr>
          <w:rFonts w:ascii="Simplified Arabic" w:hAnsi="Simplified Arabic" w:cs="Simplified Arabic"/>
          <w:rtl/>
        </w:rPr>
        <w:t>إدارة ميزانيات ضخمة لمشاريع</w:t>
      </w:r>
      <w:r>
        <w:rPr>
          <w:rFonts w:ascii="Simplified Arabic" w:hAnsi="Simplified Arabic" w:cs="Simplified Arabic"/>
          <w:rtl/>
        </w:rPr>
        <w:t xml:space="preserve"> متعددة تتجاوز قيمتها تريليونات</w:t>
      </w:r>
      <w:r>
        <w:rPr>
          <w:rFonts w:ascii="Simplified Arabic" w:hAnsi="Simplified Arabic" w:cs="Simplified Arabic" w:hint="cs"/>
          <w:rtl/>
        </w:rPr>
        <w:t xml:space="preserve"> ، مع </w:t>
      </w:r>
      <w:r w:rsidRPr="00B55D7E">
        <w:rPr>
          <w:rFonts w:ascii="Simplified Arabic" w:hAnsi="Simplified Arabic" w:cs="Simplified Arabic"/>
          <w:rtl/>
        </w:rPr>
        <w:t>ضبط التكاليف</w:t>
      </w:r>
      <w:r>
        <w:rPr>
          <w:rFonts w:ascii="Simplified Arabic" w:hAnsi="Simplified Arabic" w:cs="Simplified Arabic"/>
          <w:rtl/>
        </w:rPr>
        <w:t xml:space="preserve"> ومنع الهدر في ظل تعقيد المشروع</w:t>
      </w:r>
      <w:r>
        <w:rPr>
          <w:rFonts w:ascii="Simplified Arabic" w:hAnsi="Simplified Arabic" w:cs="Simplified Arabic" w:hint="cs"/>
          <w:rtl/>
        </w:rPr>
        <w:t xml:space="preserve">. بالإضافة إلى </w:t>
      </w:r>
      <w:r w:rsidRPr="00B55D7E">
        <w:rPr>
          <w:rFonts w:ascii="Simplified Arabic" w:hAnsi="Simplified Arabic" w:cs="Simplified Arabic"/>
          <w:rtl/>
        </w:rPr>
        <w:t>التحديات الزمنية</w:t>
      </w:r>
      <w:r>
        <w:rPr>
          <w:rFonts w:ascii="Simplified Arabic" w:hAnsi="Simplified Arabic" w:cs="Simplified Arabic" w:hint="cs"/>
          <w:rtl/>
        </w:rPr>
        <w:t xml:space="preserve"> في </w:t>
      </w:r>
      <w:r w:rsidRPr="00B55D7E">
        <w:rPr>
          <w:rFonts w:ascii="Simplified Arabic" w:hAnsi="Simplified Arabic" w:cs="Simplified Arabic"/>
          <w:rtl/>
        </w:rPr>
        <w:t>صعوبة الالتزام بالجداول الزمنية خاصةً مع ضخامة المشاريع</w:t>
      </w:r>
      <w:r>
        <w:rPr>
          <w:rFonts w:ascii="Simplified Arabic" w:hAnsi="Simplified Arabic" w:cs="Simplified Arabic"/>
          <w:rtl/>
        </w:rPr>
        <w:t xml:space="preserve"> وتنوعها</w:t>
      </w:r>
      <w:r>
        <w:rPr>
          <w:rFonts w:ascii="Simplified Arabic" w:hAnsi="Simplified Arabic" w:cs="Simplified Arabic" w:hint="cs"/>
          <w:rtl/>
        </w:rPr>
        <w:t xml:space="preserve"> ، مع محاولة </w:t>
      </w:r>
      <w:r w:rsidRPr="00B55D7E">
        <w:rPr>
          <w:rFonts w:ascii="Simplified Arabic" w:hAnsi="Simplified Arabic" w:cs="Simplified Arabic"/>
          <w:rtl/>
        </w:rPr>
        <w:t>تحقيق التوازن بين سرعة التنفيذ وجودة الإنجاز.</w:t>
      </w:r>
      <w:r>
        <w:rPr>
          <w:rFonts w:ascii="Simplified Arabic" w:hAnsi="Simplified Arabic" w:cs="Simplified Arabic" w:hint="cs"/>
          <w:rtl/>
        </w:rPr>
        <w:t xml:space="preserve"> وغيرها من التحديات البيئية والتقنية والإدارية والسياسية وإدارة المخاطر ، إلّا أنّ </w:t>
      </w:r>
      <w:r w:rsidRPr="00B55D7E">
        <w:rPr>
          <w:rFonts w:ascii="Simplified Arabic" w:hAnsi="Simplified Arabic" w:cs="Simplified Arabic"/>
          <w:rtl/>
        </w:rPr>
        <w:t>مكتب إدا</w:t>
      </w:r>
      <w:r>
        <w:rPr>
          <w:rFonts w:ascii="Simplified Arabic" w:hAnsi="Simplified Arabic" w:cs="Simplified Arabic"/>
          <w:rtl/>
        </w:rPr>
        <w:t>رة مش</w:t>
      </w:r>
      <w:r>
        <w:rPr>
          <w:rFonts w:ascii="Simplified Arabic" w:hAnsi="Simplified Arabic" w:cs="Simplified Arabic"/>
          <w:rtl/>
        </w:rPr>
        <w:t>روع نيوم يلعب دور</w:t>
      </w:r>
      <w:r>
        <w:rPr>
          <w:rFonts w:ascii="Simplified Arabic" w:hAnsi="Simplified Arabic" w:cs="Simplified Arabic" w:hint="cs"/>
          <w:rtl/>
        </w:rPr>
        <w:t>اً</w:t>
      </w:r>
      <w:r>
        <w:rPr>
          <w:rFonts w:ascii="Simplified Arabic" w:hAnsi="Simplified Arabic" w:cs="Simplified Arabic"/>
          <w:rtl/>
        </w:rPr>
        <w:t xml:space="preserve"> محوري</w:t>
      </w:r>
      <w:r>
        <w:rPr>
          <w:rFonts w:ascii="Simplified Arabic" w:hAnsi="Simplified Arabic" w:cs="Simplified Arabic" w:hint="cs"/>
          <w:rtl/>
        </w:rPr>
        <w:t>اً</w:t>
      </w:r>
      <w:r w:rsidRPr="00B55D7E">
        <w:rPr>
          <w:rFonts w:ascii="Simplified Arabic" w:hAnsi="Simplified Arabic" w:cs="Simplified Arabic"/>
          <w:rtl/>
        </w:rPr>
        <w:t xml:space="preserve"> في تنسيق الجهود</w:t>
      </w:r>
      <w:r>
        <w:rPr>
          <w:rFonts w:ascii="Simplified Arabic" w:hAnsi="Simplified Arabic" w:cs="Simplified Arabic" w:hint="cs"/>
          <w:rtl/>
        </w:rPr>
        <w:t xml:space="preserve"> </w:t>
      </w:r>
      <w:r w:rsidRPr="00B55D7E">
        <w:rPr>
          <w:rFonts w:ascii="Simplified Arabic" w:hAnsi="Simplified Arabic" w:cs="Simplified Arabic"/>
          <w:rtl/>
        </w:rPr>
        <w:t>، متابعة التنفيذ</w:t>
      </w:r>
      <w:r>
        <w:rPr>
          <w:rFonts w:ascii="Simplified Arabic" w:hAnsi="Simplified Arabic" w:cs="Simplified Arabic" w:hint="cs"/>
          <w:rtl/>
        </w:rPr>
        <w:t xml:space="preserve"> </w:t>
      </w:r>
      <w:r w:rsidRPr="00B55D7E">
        <w:rPr>
          <w:rFonts w:ascii="Simplified Arabic" w:hAnsi="Simplified Arabic" w:cs="Simplified Arabic"/>
          <w:rtl/>
        </w:rPr>
        <w:t>، وإدارة المخاطر</w:t>
      </w:r>
      <w:r>
        <w:rPr>
          <w:rFonts w:ascii="Simplified Arabic" w:hAnsi="Simplified Arabic" w:cs="Simplified Arabic" w:hint="cs"/>
          <w:rtl/>
        </w:rPr>
        <w:t xml:space="preserve"> </w:t>
      </w:r>
      <w:r w:rsidRPr="00B55D7E">
        <w:rPr>
          <w:rFonts w:ascii="Simplified Arabic" w:hAnsi="Simplified Arabic" w:cs="Simplified Arabic"/>
          <w:rtl/>
        </w:rPr>
        <w:t xml:space="preserve">، </w:t>
      </w:r>
      <w:r>
        <w:rPr>
          <w:rFonts w:ascii="Simplified Arabic" w:hAnsi="Simplified Arabic" w:cs="Simplified Arabic" w:hint="cs"/>
          <w:rtl/>
        </w:rPr>
        <w:t xml:space="preserve">حيث استطاع وما زال يترجم </w:t>
      </w:r>
      <w:r w:rsidRPr="00B55D7E">
        <w:rPr>
          <w:rFonts w:ascii="Simplified Arabic" w:hAnsi="Simplified Arabic" w:cs="Simplified Arabic"/>
          <w:rtl/>
        </w:rPr>
        <w:t>الرؤية الطموحة إلى من</w:t>
      </w:r>
      <w:r w:rsidRPr="00B55D7E">
        <w:rPr>
          <w:rFonts w:ascii="Simplified Arabic" w:hAnsi="Simplified Arabic" w:cs="Simplified Arabic"/>
          <w:rtl/>
        </w:rPr>
        <w:t xml:space="preserve">جزات عملية على </w:t>
      </w:r>
      <w:r>
        <w:rPr>
          <w:rFonts w:ascii="Simplified Arabic" w:hAnsi="Simplified Arabic" w:cs="Simplified Arabic" w:hint="cs"/>
          <w:rtl/>
        </w:rPr>
        <w:t xml:space="preserve">وجه </w:t>
      </w:r>
      <w:r w:rsidRPr="00B55D7E">
        <w:rPr>
          <w:rFonts w:ascii="Simplified Arabic" w:hAnsi="Simplified Arabic" w:cs="Simplified Arabic"/>
          <w:rtl/>
        </w:rPr>
        <w:t>الأرض.</w:t>
      </w:r>
      <w:r>
        <w:rPr>
          <w:rFonts w:ascii="Simplified Arabic" w:hAnsi="Simplified Arabic" w:cs="Simplified Arabic" w:hint="cs"/>
          <w:rtl/>
        </w:rPr>
        <w:t xml:space="preserve"> </w:t>
      </w:r>
      <w:sdt>
        <w:sdtPr>
          <w:rPr>
            <w:rFonts w:ascii="Simplified Arabic" w:hAnsi="Simplified Arabic" w:cs="Simplified Arabic"/>
          </w:rPr>
          <w:id w:val="-1923175983"/>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نيو25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B55D7E">
            <w:rPr>
              <w:rFonts w:ascii="Simplified Arabic" w:hAnsi="Simplified Arabic" w:cs="Simplified Arabic" w:hint="cs"/>
              <w:noProof/>
              <w:rtl/>
            </w:rPr>
            <w:t>(نيوم، 2025)</w:t>
          </w:r>
          <w:r>
            <w:rPr>
              <w:rFonts w:ascii="Simplified Arabic" w:hAnsi="Simplified Arabic" w:cs="Simplified Arabic"/>
              <w:rtl/>
            </w:rPr>
            <w:fldChar w:fldCharType="end"/>
          </w:r>
        </w:sdtContent>
      </w:sdt>
    </w:p>
    <w:p w14:paraId="34B43CB4" w14:textId="77777777" w:rsidR="00000000" w:rsidRPr="00AF0F57" w:rsidRDefault="00000000" w:rsidP="00EC7BD3">
      <w:pPr>
        <w:numPr>
          <w:ilvl w:val="0"/>
          <w:numId w:val="29"/>
        </w:numPr>
        <w:spacing w:line="480" w:lineRule="auto"/>
        <w:rPr>
          <w:rFonts w:ascii="Simplified Arabic" w:hAnsi="Simplified Arabic" w:cs="Simplified Arabic"/>
          <w:b/>
          <w:bCs/>
          <w:sz w:val="28"/>
          <w:szCs w:val="28"/>
        </w:rPr>
      </w:pPr>
      <w:r w:rsidRPr="00AF0F57">
        <w:rPr>
          <w:rFonts w:ascii="Simplified Arabic" w:hAnsi="Simplified Arabic" w:cs="Simplified Arabic" w:hint="cs"/>
          <w:b/>
          <w:bCs/>
          <w:sz w:val="28"/>
          <w:szCs w:val="28"/>
          <w:rtl/>
        </w:rPr>
        <w:t xml:space="preserve">المبادرات الاقتصادية وأبرزها </w:t>
      </w:r>
      <w:r w:rsidRPr="00AF0F57">
        <w:rPr>
          <w:rFonts w:ascii="Simplified Arabic" w:hAnsi="Simplified Arabic" w:cs="Simplified Arabic" w:hint="cs"/>
          <w:b/>
          <w:bCs/>
          <w:sz w:val="28"/>
          <w:szCs w:val="28"/>
          <w:rtl/>
        </w:rPr>
        <w:t>برنامج التحول الوطني</w:t>
      </w:r>
    </w:p>
    <w:p w14:paraId="0189A36E" w14:textId="77777777" w:rsidR="00000000" w:rsidRPr="00AF0F57"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lastRenderedPageBreak/>
        <w:t>تشكل المبادرات الاقتصادية ركيزة أساسية في تحقيق مستهدفات رؤية السعودية 2030، حيث تسعى المملكة من خلالها إلى تنويع مصادر الدخل</w:t>
      </w:r>
      <w:r>
        <w:rPr>
          <w:rFonts w:ascii="Simplified Arabic" w:hAnsi="Simplified Arabic" w:cs="Simplified Arabic" w:hint="cs"/>
          <w:rtl/>
        </w:rPr>
        <w:t xml:space="preserve"> </w:t>
      </w:r>
      <w:r w:rsidRPr="00AF0F57">
        <w:rPr>
          <w:rFonts w:ascii="Simplified Arabic" w:hAnsi="Simplified Arabic" w:cs="Simplified Arabic"/>
          <w:rtl/>
        </w:rPr>
        <w:t>، وتقليل الاعتماد على النفط</w:t>
      </w:r>
      <w:r>
        <w:rPr>
          <w:rFonts w:ascii="Simplified Arabic" w:hAnsi="Simplified Arabic" w:cs="Simplified Arabic" w:hint="cs"/>
          <w:rtl/>
        </w:rPr>
        <w:t xml:space="preserve"> </w:t>
      </w:r>
      <w:r w:rsidRPr="00AF0F57">
        <w:rPr>
          <w:rFonts w:ascii="Simplified Arabic" w:hAnsi="Simplified Arabic" w:cs="Simplified Arabic"/>
          <w:rtl/>
        </w:rPr>
        <w:t>، وتعزيز القدرة التنافسية للاقتصاد الوطني على المستويين الإقليمي والعالمي. وقد أطلقت المملكة مجموعة من البرامج والمبادرات الاقتصادية التي تعكس طموحاتها نحو بناء اقتصاد مستدام ومتنوع.</w:t>
      </w:r>
    </w:p>
    <w:p w14:paraId="184F64DE" w14:textId="77777777" w:rsidR="00000000" w:rsidRPr="00AF0F57"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t>من أبرز هذه المبادرات برنامج تطوير الصناعة الوطنية والخدمات اللوجستية (ندلب)</w:t>
      </w:r>
      <w:r>
        <w:rPr>
          <w:rFonts w:ascii="Simplified Arabic" w:hAnsi="Simplified Arabic" w:cs="Simplified Arabic" w:hint="cs"/>
          <w:rtl/>
        </w:rPr>
        <w:t xml:space="preserve"> </w:t>
      </w:r>
      <w:r w:rsidRPr="00AF0F57">
        <w:rPr>
          <w:rFonts w:ascii="Simplified Arabic" w:hAnsi="Simplified Arabic" w:cs="Simplified Arabic"/>
          <w:rtl/>
        </w:rPr>
        <w:t>،</w:t>
      </w:r>
      <w:r w:rsidRPr="00AF0F57">
        <w:rPr>
          <w:rFonts w:ascii="Simplified Arabic" w:hAnsi="Simplified Arabic" w:cs="Simplified Arabic"/>
          <w:rtl/>
        </w:rPr>
        <w:t xml:space="preserve"> الذي يهدف إلى تحويل المملكة إلى مركز عالمي للصناعة والتجارة عبر تعزيز قطاعات التعدين</w:t>
      </w:r>
      <w:r>
        <w:rPr>
          <w:rFonts w:ascii="Simplified Arabic" w:hAnsi="Simplified Arabic" w:cs="Simplified Arabic" w:hint="cs"/>
          <w:rtl/>
        </w:rPr>
        <w:t xml:space="preserve"> </w:t>
      </w:r>
      <w:r w:rsidRPr="00AF0F57">
        <w:rPr>
          <w:rFonts w:ascii="Simplified Arabic" w:hAnsi="Simplified Arabic" w:cs="Simplified Arabic"/>
          <w:rtl/>
        </w:rPr>
        <w:t>، الطاقة</w:t>
      </w:r>
      <w:r>
        <w:rPr>
          <w:rFonts w:ascii="Simplified Arabic" w:hAnsi="Simplified Arabic" w:cs="Simplified Arabic" w:hint="cs"/>
          <w:rtl/>
        </w:rPr>
        <w:t xml:space="preserve"> </w:t>
      </w:r>
      <w:r w:rsidRPr="00AF0F57">
        <w:rPr>
          <w:rFonts w:ascii="Simplified Arabic" w:hAnsi="Simplified Arabic" w:cs="Simplified Arabic"/>
          <w:rtl/>
        </w:rPr>
        <w:t>، والخدمات اللوجستية. كما يأتي برنامج التوازن المالي لرفع كفاءة الإنفاق الحكومي وضمان الاستدامة المالية على المدى الطويل.</w:t>
      </w:r>
    </w:p>
    <w:p w14:paraId="38DD4B14" w14:textId="77777777" w:rsidR="00000000"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t>وفي إطار دعم قطاع الأعمال، أطلقت المملكة مبادرات لتعزيز المنشآت الصغيرة والمتوسطة عبر هيئة "منشآت"</w:t>
      </w:r>
      <w:r>
        <w:rPr>
          <w:rFonts w:ascii="Simplified Arabic" w:hAnsi="Simplified Arabic" w:cs="Simplified Arabic" w:hint="cs"/>
          <w:rtl/>
        </w:rPr>
        <w:t xml:space="preserve"> </w:t>
      </w:r>
      <w:r w:rsidRPr="00AF0F57">
        <w:rPr>
          <w:rFonts w:ascii="Simplified Arabic" w:hAnsi="Simplified Arabic" w:cs="Simplified Arabic"/>
          <w:rtl/>
        </w:rPr>
        <w:t>، لما لها من دور محوري في خلق الوظائف وزيادة مساهمة رواد الأعمال في الاقتصاد الوطني. كما تم إطلاق برنامج التحول الوطني الذي يركز على تحسين كفاءة الأجهزة الحكومية وتطوير البنية التحتية الرقمية لدعم بيئة الاستثمار.</w:t>
      </w:r>
    </w:p>
    <w:p w14:paraId="1C96069D" w14:textId="77777777" w:rsidR="00000000" w:rsidRPr="00AF0F57" w:rsidRDefault="00000000" w:rsidP="00EC7BD3">
      <w:pPr>
        <w:numPr>
          <w:ilvl w:val="0"/>
          <w:numId w:val="28"/>
        </w:numPr>
        <w:spacing w:line="480" w:lineRule="auto"/>
        <w:rPr>
          <w:rFonts w:ascii="Simplified Arabic" w:hAnsi="Simplified Arabic" w:cs="Simplified Arabic"/>
          <w:b/>
          <w:bCs/>
          <w:sz w:val="28"/>
          <w:szCs w:val="28"/>
          <w:rtl/>
        </w:rPr>
      </w:pPr>
      <w:r w:rsidRPr="00AF0F57">
        <w:rPr>
          <w:rFonts w:ascii="Simplified Arabic" w:hAnsi="Simplified Arabic" w:cs="Simplified Arabic" w:hint="cs"/>
          <w:b/>
          <w:bCs/>
          <w:sz w:val="28"/>
          <w:szCs w:val="28"/>
          <w:rtl/>
        </w:rPr>
        <w:t>برنامج التحول الوطني</w:t>
      </w:r>
    </w:p>
    <w:p w14:paraId="428863A4" w14:textId="77777777" w:rsidR="00000000" w:rsidRPr="00AF0F57"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t>يُعد برنامج التحول الوطني أحد الركائز الأساسية لرؤية السعودية 2030، وهو برنامج حكومي استراتيجي يهدف إلى تطوير الأداء الحكومي وتعزيز فعالية القطاعات المختلفة لتحقيق مستهدفات المملكة الاقتصادية والاجتماعية بحلول 2030.</w:t>
      </w:r>
    </w:p>
    <w:p w14:paraId="056363AC" w14:textId="77777777" w:rsidR="00000000" w:rsidRPr="00AF0F57"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t>يركز البرنامج على تحسين كفاءة الحكومة والخدمات العامة، من خلال تطوير السياسات</w:t>
      </w:r>
      <w:r>
        <w:rPr>
          <w:rFonts w:ascii="Simplified Arabic" w:hAnsi="Simplified Arabic" w:cs="Simplified Arabic" w:hint="cs"/>
          <w:rtl/>
        </w:rPr>
        <w:t xml:space="preserve"> </w:t>
      </w:r>
      <w:r w:rsidRPr="00AF0F57">
        <w:rPr>
          <w:rFonts w:ascii="Simplified Arabic" w:hAnsi="Simplified Arabic" w:cs="Simplified Arabic"/>
          <w:rtl/>
        </w:rPr>
        <w:t>، تحديث البنية التحتية، وتعزيز الشفافية والمساءلة في جميع الجهات الحكومية. كما يسعى إلى تحفيز النمو الاقتصادي عبر دعم القطاعات غير النفطية</w:t>
      </w:r>
      <w:r>
        <w:rPr>
          <w:rFonts w:ascii="Simplified Arabic" w:hAnsi="Simplified Arabic" w:cs="Simplified Arabic" w:hint="cs"/>
          <w:rtl/>
        </w:rPr>
        <w:t xml:space="preserve"> </w:t>
      </w:r>
      <w:r w:rsidRPr="00AF0F57">
        <w:rPr>
          <w:rFonts w:ascii="Simplified Arabic" w:hAnsi="Simplified Arabic" w:cs="Simplified Arabic"/>
          <w:rtl/>
        </w:rPr>
        <w:t>، وزيادة مساهمة القطاع الخاص في الاقتصاد الوطني</w:t>
      </w:r>
      <w:r>
        <w:rPr>
          <w:rFonts w:ascii="Simplified Arabic" w:hAnsi="Simplified Arabic" w:cs="Simplified Arabic" w:hint="cs"/>
          <w:rtl/>
        </w:rPr>
        <w:t xml:space="preserve"> </w:t>
      </w:r>
      <w:r w:rsidRPr="00AF0F57">
        <w:rPr>
          <w:rFonts w:ascii="Simplified Arabic" w:hAnsi="Simplified Arabic" w:cs="Simplified Arabic"/>
          <w:rtl/>
        </w:rPr>
        <w:t>، بما يعزز من تنويع مصادر الدخل ويحد من الاعتماد على النفط.</w:t>
      </w:r>
    </w:p>
    <w:p w14:paraId="50F36FD6" w14:textId="77777777" w:rsidR="00000000" w:rsidRPr="00AF0F57"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lastRenderedPageBreak/>
        <w:t>واحدة من أهم محاور البرنامج هي التحول الرقمي، الذي يهدف إلى رقمنة الخدمات الحكومية، وتسهيل وصول المواطنين والمستثمرين إلى الخدمات بسرعة وشفافية. ويشمل ذلك تطوير أنظمة الدفع الإلكتروني</w:t>
      </w:r>
      <w:r>
        <w:rPr>
          <w:rFonts w:ascii="Simplified Arabic" w:hAnsi="Simplified Arabic" w:cs="Simplified Arabic" w:hint="cs"/>
          <w:rtl/>
        </w:rPr>
        <w:t xml:space="preserve"> </w:t>
      </w:r>
      <w:r w:rsidRPr="00AF0F57">
        <w:rPr>
          <w:rFonts w:ascii="Simplified Arabic" w:hAnsi="Simplified Arabic" w:cs="Simplified Arabic"/>
          <w:rtl/>
        </w:rPr>
        <w:t>، الحكومة الإلكترونية</w:t>
      </w:r>
      <w:r>
        <w:rPr>
          <w:rFonts w:ascii="Simplified Arabic" w:hAnsi="Simplified Arabic" w:cs="Simplified Arabic" w:hint="cs"/>
          <w:rtl/>
        </w:rPr>
        <w:t xml:space="preserve"> </w:t>
      </w:r>
      <w:r w:rsidRPr="00AF0F57">
        <w:rPr>
          <w:rFonts w:ascii="Simplified Arabic" w:hAnsi="Simplified Arabic" w:cs="Simplified Arabic"/>
          <w:rtl/>
        </w:rPr>
        <w:t>، وتحسين البنية التقنية لدعم الأعمال والاستثمار.</w:t>
      </w:r>
    </w:p>
    <w:p w14:paraId="261640FB" w14:textId="77777777" w:rsidR="00000000" w:rsidRPr="00AF0F57"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t>بالإضافة إلى ذلك</w:t>
      </w:r>
      <w:r>
        <w:rPr>
          <w:rFonts w:ascii="Simplified Arabic" w:hAnsi="Simplified Arabic" w:cs="Simplified Arabic" w:hint="cs"/>
          <w:rtl/>
        </w:rPr>
        <w:t xml:space="preserve"> </w:t>
      </w:r>
      <w:r w:rsidRPr="00AF0F57">
        <w:rPr>
          <w:rFonts w:ascii="Simplified Arabic" w:hAnsi="Simplified Arabic" w:cs="Simplified Arabic"/>
          <w:rtl/>
        </w:rPr>
        <w:t>،</w:t>
      </w:r>
      <w:r w:rsidRPr="00AF0F57">
        <w:rPr>
          <w:rFonts w:ascii="Simplified Arabic" w:hAnsi="Simplified Arabic" w:cs="Simplified Arabic"/>
          <w:rtl/>
        </w:rPr>
        <w:t xml:space="preserve"> يركز برنامج التحول الوطني على رفع جودة الحياة، من خلال تطوير البنية التحتية في مجالات الصحة، التعليم، النقل، والسكن، بما يحقق بيئة متكاملة للحياة العصرية ويواكب أفضل المعايير العالمية.</w:t>
      </w:r>
    </w:p>
    <w:p w14:paraId="3EC7A7AA" w14:textId="77777777" w:rsidR="00000000" w:rsidRDefault="00000000" w:rsidP="00AF0F57">
      <w:pPr>
        <w:spacing w:line="480" w:lineRule="auto"/>
        <w:rPr>
          <w:rFonts w:ascii="Simplified Arabic" w:hAnsi="Simplified Arabic" w:cs="Simplified Arabic"/>
          <w:rtl/>
        </w:rPr>
      </w:pPr>
      <w:r w:rsidRPr="00AF0F57">
        <w:rPr>
          <w:rFonts w:ascii="Simplified Arabic" w:hAnsi="Simplified Arabic" w:cs="Simplified Arabic"/>
          <w:rtl/>
        </w:rPr>
        <w:t>يُمثل برنامج التحول الوطني أداة تنفيذية محورية لرؤية 2030، حيث يعمل على تحويل الاستراتيجيات الكبرى إلى برامج ومشاريع عملية ملموسة</w:t>
      </w:r>
      <w:r>
        <w:rPr>
          <w:rFonts w:ascii="Simplified Arabic" w:hAnsi="Simplified Arabic" w:cs="Simplified Arabic" w:hint="cs"/>
          <w:rtl/>
        </w:rPr>
        <w:t xml:space="preserve"> </w:t>
      </w:r>
      <w:r w:rsidRPr="00AF0F57">
        <w:rPr>
          <w:rFonts w:ascii="Simplified Arabic" w:hAnsi="Simplified Arabic" w:cs="Simplified Arabic"/>
          <w:rtl/>
        </w:rPr>
        <w:t>، تضمن تحقيق نمو اقتصادي مستدام ورفع مستوى جودة حياة المواطنين والمقيمين في المملكة.</w:t>
      </w:r>
      <w:r>
        <w:rPr>
          <w:rFonts w:ascii="Simplified Arabic" w:hAnsi="Simplified Arabic" w:cs="Simplified Arabic" w:hint="cs"/>
          <w:rtl/>
        </w:rPr>
        <w:t xml:space="preserve"> </w:t>
      </w:r>
      <w:sdt>
        <w:sdtPr>
          <w:rPr>
            <w:rFonts w:ascii="Simplified Arabic" w:hAnsi="Simplified Arabic" w:cs="Simplified Arabic" w:hint="cs"/>
          </w:rPr>
          <w:id w:val="183647783"/>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وثي161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701387">
            <w:rPr>
              <w:rFonts w:ascii="Simplified Arabic" w:hAnsi="Simplified Arabic" w:cs="Simplified Arabic" w:hint="cs"/>
              <w:noProof/>
              <w:rtl/>
            </w:rPr>
            <w:t>(وثيقة.برنامج.التحول.الوطني، 2016)</w:t>
          </w:r>
          <w:r>
            <w:rPr>
              <w:rFonts w:ascii="Simplified Arabic" w:hAnsi="Simplified Arabic" w:cs="Simplified Arabic"/>
              <w:rtl/>
            </w:rPr>
            <w:fldChar w:fldCharType="end"/>
          </w:r>
        </w:sdtContent>
      </w:sdt>
    </w:p>
    <w:p w14:paraId="0C77ED5E" w14:textId="77777777" w:rsidR="00000000" w:rsidRPr="00701387" w:rsidRDefault="00000000" w:rsidP="00EC7BD3">
      <w:pPr>
        <w:numPr>
          <w:ilvl w:val="0"/>
          <w:numId w:val="28"/>
        </w:numPr>
        <w:spacing w:line="480" w:lineRule="auto"/>
        <w:rPr>
          <w:rFonts w:ascii="Simplified Arabic" w:hAnsi="Simplified Arabic" w:cs="Simplified Arabic"/>
          <w:b/>
          <w:bCs/>
          <w:sz w:val="28"/>
          <w:szCs w:val="28"/>
          <w:rtl/>
        </w:rPr>
      </w:pPr>
      <w:r w:rsidRPr="00701387">
        <w:rPr>
          <w:rFonts w:ascii="Simplified Arabic" w:hAnsi="Simplified Arabic" w:cs="Simplified Arabic" w:hint="cs"/>
          <w:b/>
          <w:bCs/>
          <w:sz w:val="28"/>
          <w:szCs w:val="28"/>
          <w:rtl/>
        </w:rPr>
        <w:t>أبرز منجزات مكتب إدارة المشاريع في برنامج التحول الوطني</w:t>
      </w:r>
    </w:p>
    <w:p w14:paraId="6FD9E2FF" w14:textId="77777777" w:rsidR="00000000" w:rsidRPr="00701387" w:rsidRDefault="00000000" w:rsidP="00EC7BD3">
      <w:pPr>
        <w:numPr>
          <w:ilvl w:val="0"/>
          <w:numId w:val="31"/>
        </w:numPr>
        <w:spacing w:line="480" w:lineRule="auto"/>
        <w:rPr>
          <w:rFonts w:ascii="Simplified Arabic" w:hAnsi="Simplified Arabic" w:cs="Simplified Arabic"/>
          <w:rtl/>
        </w:rPr>
      </w:pPr>
      <w:r w:rsidRPr="00701387">
        <w:rPr>
          <w:rFonts w:ascii="Simplified Arabic" w:hAnsi="Simplified Arabic" w:cs="Simplified Arabic"/>
          <w:rtl/>
        </w:rPr>
        <w:t>تطوير البنية التحتية الحكومية</w:t>
      </w:r>
      <w:r w:rsidRPr="00701387">
        <w:rPr>
          <w:rFonts w:ascii="Simplified Arabic" w:hAnsi="Simplified Arabic" w:cs="Simplified Arabic" w:hint="cs"/>
          <w:rtl/>
        </w:rPr>
        <w:t xml:space="preserve"> من خلال </w:t>
      </w:r>
      <w:r w:rsidRPr="00701387">
        <w:rPr>
          <w:rFonts w:ascii="Simplified Arabic" w:hAnsi="Simplified Arabic" w:cs="Simplified Arabic"/>
          <w:rtl/>
        </w:rPr>
        <w:t>الإشراف على تحديث وتطوير مرافق ومقار الجهات الحكومية</w:t>
      </w:r>
      <w:r w:rsidRPr="00701387">
        <w:rPr>
          <w:rFonts w:ascii="Simplified Arabic" w:hAnsi="Simplified Arabic" w:cs="Simplified Arabic" w:hint="cs"/>
          <w:rtl/>
        </w:rPr>
        <w:t xml:space="preserve"> ، و</w:t>
      </w:r>
      <w:r w:rsidRPr="00701387">
        <w:rPr>
          <w:rFonts w:ascii="Simplified Arabic" w:hAnsi="Simplified Arabic" w:cs="Simplified Arabic"/>
          <w:rtl/>
        </w:rPr>
        <w:t>تنفيذ مشاريع ضخمة في قطاعات النقل، الصحة، والتعليم لدعم جودة الخدمات.</w:t>
      </w:r>
    </w:p>
    <w:p w14:paraId="14E64527" w14:textId="77777777" w:rsidR="00000000" w:rsidRPr="00701387" w:rsidRDefault="00000000" w:rsidP="00EC7BD3">
      <w:pPr>
        <w:numPr>
          <w:ilvl w:val="0"/>
          <w:numId w:val="31"/>
        </w:numPr>
        <w:spacing w:line="480" w:lineRule="auto"/>
        <w:rPr>
          <w:rFonts w:ascii="Simplified Arabic" w:hAnsi="Simplified Arabic" w:cs="Simplified Arabic"/>
          <w:rtl/>
        </w:rPr>
      </w:pPr>
      <w:r w:rsidRPr="00701387">
        <w:rPr>
          <w:rFonts w:ascii="Simplified Arabic" w:hAnsi="Simplified Arabic" w:cs="Simplified Arabic"/>
          <w:rtl/>
        </w:rPr>
        <w:t>تعزيز كفاءة الأداء الحكومي</w:t>
      </w:r>
      <w:r w:rsidRPr="00701387">
        <w:rPr>
          <w:rFonts w:ascii="Simplified Arabic" w:hAnsi="Simplified Arabic" w:cs="Simplified Arabic" w:hint="cs"/>
          <w:rtl/>
        </w:rPr>
        <w:t xml:space="preserve"> من خلال </w:t>
      </w:r>
      <w:r w:rsidRPr="00701387">
        <w:rPr>
          <w:rFonts w:ascii="Simplified Arabic" w:hAnsi="Simplified Arabic" w:cs="Simplified Arabic"/>
          <w:rtl/>
        </w:rPr>
        <w:t>تطبيق معايير حوكمة واضحة لمتابعة تقدم المشاريع</w:t>
      </w:r>
      <w:r w:rsidRPr="00701387">
        <w:rPr>
          <w:rFonts w:ascii="Simplified Arabic" w:hAnsi="Simplified Arabic" w:cs="Simplified Arabic" w:hint="cs"/>
          <w:rtl/>
        </w:rPr>
        <w:t xml:space="preserve"> ، و</w:t>
      </w:r>
      <w:r w:rsidRPr="00701387">
        <w:rPr>
          <w:rFonts w:ascii="Simplified Arabic" w:hAnsi="Simplified Arabic" w:cs="Simplified Arabic"/>
          <w:rtl/>
        </w:rPr>
        <w:t>متابعة تنفيذ المشاريع وفق الجداول الزمنية والميزانيات المحددة.</w:t>
      </w:r>
    </w:p>
    <w:p w14:paraId="60F7AE06" w14:textId="77777777" w:rsidR="00000000" w:rsidRPr="00701387" w:rsidRDefault="00000000" w:rsidP="00EC7BD3">
      <w:pPr>
        <w:numPr>
          <w:ilvl w:val="0"/>
          <w:numId w:val="31"/>
        </w:numPr>
        <w:spacing w:line="480" w:lineRule="auto"/>
        <w:rPr>
          <w:rFonts w:ascii="Simplified Arabic" w:hAnsi="Simplified Arabic" w:cs="Simplified Arabic"/>
          <w:rtl/>
        </w:rPr>
      </w:pPr>
      <w:r w:rsidRPr="00701387">
        <w:rPr>
          <w:rFonts w:ascii="Simplified Arabic" w:hAnsi="Simplified Arabic" w:cs="Simplified Arabic"/>
          <w:rtl/>
        </w:rPr>
        <w:t>دعم التحول الرقمي</w:t>
      </w:r>
      <w:r w:rsidRPr="00701387">
        <w:rPr>
          <w:rFonts w:ascii="Simplified Arabic" w:hAnsi="Simplified Arabic" w:cs="Simplified Arabic" w:hint="cs"/>
          <w:rtl/>
        </w:rPr>
        <w:t xml:space="preserve"> من خلال </w:t>
      </w:r>
      <w:r w:rsidRPr="00701387">
        <w:rPr>
          <w:rFonts w:ascii="Simplified Arabic" w:hAnsi="Simplified Arabic" w:cs="Simplified Arabic"/>
          <w:rtl/>
        </w:rPr>
        <w:t>الإشراف على مشاريع الحكومة الإلكترونية وتسهيل وصول الخدمات الرقمية للمواطنين والمستثمرين.</w:t>
      </w:r>
      <w:r>
        <w:rPr>
          <w:rFonts w:ascii="Simplified Arabic" w:hAnsi="Simplified Arabic" w:cs="Simplified Arabic" w:hint="cs"/>
          <w:rtl/>
        </w:rPr>
        <w:t xml:space="preserve"> </w:t>
      </w:r>
      <w:r w:rsidRPr="00701387">
        <w:rPr>
          <w:rFonts w:ascii="Simplified Arabic" w:hAnsi="Simplified Arabic" w:cs="Simplified Arabic" w:hint="cs"/>
          <w:rtl/>
        </w:rPr>
        <w:t xml:space="preserve">وكذلك </w:t>
      </w:r>
      <w:r w:rsidRPr="00701387">
        <w:rPr>
          <w:rFonts w:ascii="Simplified Arabic" w:hAnsi="Simplified Arabic" w:cs="Simplified Arabic"/>
          <w:rtl/>
        </w:rPr>
        <w:t>تطوير أنظمة الدفع الإلكتروني والبنية التقنية لدعم الأعمال والاستثمار.</w:t>
      </w:r>
    </w:p>
    <w:p w14:paraId="18DC199D" w14:textId="77777777" w:rsidR="00000000" w:rsidRPr="00701387" w:rsidRDefault="00000000" w:rsidP="00701387">
      <w:pPr>
        <w:spacing w:line="480" w:lineRule="auto"/>
        <w:rPr>
          <w:rFonts w:ascii="Simplified Arabic" w:hAnsi="Simplified Arabic" w:cs="Simplified Arabic"/>
          <w:rtl/>
        </w:rPr>
      </w:pPr>
    </w:p>
    <w:p w14:paraId="4ECF520F" w14:textId="77777777" w:rsidR="00000000" w:rsidRPr="00701387" w:rsidRDefault="00000000" w:rsidP="00EC7BD3">
      <w:pPr>
        <w:numPr>
          <w:ilvl w:val="0"/>
          <w:numId w:val="31"/>
        </w:numPr>
        <w:spacing w:line="480" w:lineRule="auto"/>
        <w:rPr>
          <w:rFonts w:ascii="Simplified Arabic" w:hAnsi="Simplified Arabic" w:cs="Simplified Arabic"/>
          <w:rtl/>
        </w:rPr>
      </w:pPr>
      <w:r w:rsidRPr="00701387">
        <w:rPr>
          <w:rFonts w:ascii="Simplified Arabic" w:hAnsi="Simplified Arabic" w:cs="Simplified Arabic"/>
          <w:rtl/>
        </w:rPr>
        <w:lastRenderedPageBreak/>
        <w:t>إدارة المخاطر والمشاريع الاستراتيجية</w:t>
      </w:r>
      <w:r w:rsidRPr="00701387">
        <w:rPr>
          <w:rFonts w:ascii="Simplified Arabic" w:hAnsi="Simplified Arabic" w:cs="Simplified Arabic" w:hint="cs"/>
          <w:rtl/>
        </w:rPr>
        <w:t xml:space="preserve"> من خلال </w:t>
      </w:r>
      <w:r w:rsidRPr="00701387">
        <w:rPr>
          <w:rFonts w:ascii="Simplified Arabic" w:hAnsi="Simplified Arabic" w:cs="Simplified Arabic"/>
          <w:rtl/>
        </w:rPr>
        <w:t>تحديد المخاطر المحتملة لكل مشروع ووضع خطط للتخفيف منها</w:t>
      </w:r>
      <w:r w:rsidRPr="00701387">
        <w:rPr>
          <w:rFonts w:ascii="Simplified Arabic" w:hAnsi="Simplified Arabic" w:cs="Simplified Arabic" w:hint="cs"/>
          <w:rtl/>
        </w:rPr>
        <w:t xml:space="preserve"> ، و</w:t>
      </w:r>
      <w:r w:rsidRPr="00701387">
        <w:rPr>
          <w:rFonts w:ascii="Simplified Arabic" w:hAnsi="Simplified Arabic" w:cs="Simplified Arabic"/>
          <w:rtl/>
        </w:rPr>
        <w:t>متابعة المشاريع الاستراتيجية لضمان توافقها مع أهداف رؤية 2030.</w:t>
      </w:r>
    </w:p>
    <w:p w14:paraId="028BE1DE" w14:textId="77777777" w:rsidR="00000000" w:rsidRPr="00701387" w:rsidRDefault="00000000" w:rsidP="00EC7BD3">
      <w:pPr>
        <w:numPr>
          <w:ilvl w:val="0"/>
          <w:numId w:val="31"/>
        </w:numPr>
        <w:spacing w:line="480" w:lineRule="auto"/>
        <w:rPr>
          <w:rFonts w:ascii="Simplified Arabic" w:hAnsi="Simplified Arabic" w:cs="Simplified Arabic"/>
          <w:rtl/>
        </w:rPr>
      </w:pPr>
      <w:r w:rsidRPr="00701387">
        <w:rPr>
          <w:rFonts w:ascii="Simplified Arabic" w:hAnsi="Simplified Arabic" w:cs="Simplified Arabic"/>
          <w:rtl/>
        </w:rPr>
        <w:t>تحفيز الشراكات والتعاون مع القطاع الخاص</w:t>
      </w:r>
      <w:r w:rsidRPr="00701387">
        <w:rPr>
          <w:rFonts w:ascii="Simplified Arabic" w:hAnsi="Simplified Arabic" w:cs="Simplified Arabic" w:hint="cs"/>
          <w:rtl/>
        </w:rPr>
        <w:t xml:space="preserve"> من خلال </w:t>
      </w:r>
      <w:r w:rsidRPr="00701387">
        <w:rPr>
          <w:rFonts w:ascii="Simplified Arabic" w:hAnsi="Simplified Arabic" w:cs="Simplified Arabic"/>
          <w:rtl/>
        </w:rPr>
        <w:t>إشراك القطاع الخاص في مشاريع استراتيجية لتحسين الكفاءة وتحقيق التكامل بين القطاعين العام والخاص</w:t>
      </w:r>
      <w:r w:rsidRPr="00701387">
        <w:rPr>
          <w:rFonts w:ascii="Simplified Arabic" w:hAnsi="Simplified Arabic" w:cs="Simplified Arabic" w:hint="cs"/>
          <w:rtl/>
        </w:rPr>
        <w:t>. و</w:t>
      </w:r>
      <w:r w:rsidRPr="00701387">
        <w:rPr>
          <w:rFonts w:ascii="Simplified Arabic" w:hAnsi="Simplified Arabic" w:cs="Simplified Arabic"/>
          <w:rtl/>
        </w:rPr>
        <w:t>تطوير آليات للتعاقد مع شركات محلية وعالمية لضمان جودة التنفيذ.</w:t>
      </w:r>
    </w:p>
    <w:p w14:paraId="4B64C203" w14:textId="77777777" w:rsidR="00000000" w:rsidRPr="00701387" w:rsidRDefault="00000000" w:rsidP="00EC7BD3">
      <w:pPr>
        <w:numPr>
          <w:ilvl w:val="0"/>
          <w:numId w:val="31"/>
        </w:numPr>
        <w:spacing w:line="480" w:lineRule="auto"/>
        <w:rPr>
          <w:rFonts w:ascii="Simplified Arabic" w:hAnsi="Simplified Arabic" w:cs="Simplified Arabic"/>
          <w:rtl/>
        </w:rPr>
      </w:pPr>
      <w:r w:rsidRPr="00701387">
        <w:rPr>
          <w:rFonts w:ascii="Simplified Arabic" w:hAnsi="Simplified Arabic" w:cs="Simplified Arabic"/>
          <w:rtl/>
        </w:rPr>
        <w:t>تطوير الكفاءات والكوادر الوطنية</w:t>
      </w:r>
      <w:r w:rsidRPr="00701387">
        <w:rPr>
          <w:rFonts w:ascii="Simplified Arabic" w:hAnsi="Simplified Arabic" w:cs="Simplified Arabic" w:hint="cs"/>
          <w:rtl/>
        </w:rPr>
        <w:t xml:space="preserve"> من خلال </w:t>
      </w:r>
      <w:r w:rsidRPr="00701387">
        <w:rPr>
          <w:rFonts w:ascii="Simplified Arabic" w:hAnsi="Simplified Arabic" w:cs="Simplified Arabic"/>
          <w:rtl/>
        </w:rPr>
        <w:t>برامج تدريب وتأهيل للكوادر الحكومية لتطبيق أفضل الممارسات في إدارة المشاريع</w:t>
      </w:r>
      <w:r w:rsidRPr="00701387">
        <w:rPr>
          <w:rFonts w:ascii="Simplified Arabic" w:hAnsi="Simplified Arabic" w:cs="Simplified Arabic" w:hint="cs"/>
          <w:rtl/>
        </w:rPr>
        <w:t xml:space="preserve"> ، مع </w:t>
      </w:r>
      <w:r w:rsidRPr="00701387">
        <w:rPr>
          <w:rFonts w:ascii="Simplified Arabic" w:hAnsi="Simplified Arabic" w:cs="Simplified Arabic"/>
          <w:rtl/>
        </w:rPr>
        <w:t>دعم ثقافة إدارة المشاريع الاحترافية لضمان استدامة الإنجازات.</w:t>
      </w:r>
    </w:p>
    <w:p w14:paraId="7373C80D" w14:textId="77777777" w:rsidR="00000000" w:rsidRDefault="00000000" w:rsidP="00701387">
      <w:pPr>
        <w:spacing w:line="480" w:lineRule="auto"/>
        <w:rPr>
          <w:rFonts w:ascii="Simplified Arabic" w:hAnsi="Simplified Arabic" w:cs="Simplified Arabic"/>
          <w:rtl/>
        </w:rPr>
      </w:pPr>
      <w:r>
        <w:rPr>
          <w:rFonts w:ascii="Simplified Arabic" w:hAnsi="Simplified Arabic" w:cs="Simplified Arabic" w:hint="cs"/>
          <w:rtl/>
        </w:rPr>
        <w:t xml:space="preserve">إنّ </w:t>
      </w:r>
      <w:r w:rsidRPr="00701387">
        <w:rPr>
          <w:rFonts w:ascii="Simplified Arabic" w:hAnsi="Simplified Arabic" w:cs="Simplified Arabic"/>
          <w:rtl/>
        </w:rPr>
        <w:t>مكتب إدارة مشاريع التحول الوطني واجه تحديات متعددة تشمل الجوانب المالية، الزمنية، التقنية، البشرية والتنظيمية،</w:t>
      </w:r>
      <w:r>
        <w:rPr>
          <w:rFonts w:ascii="Simplified Arabic" w:hAnsi="Simplified Arabic" w:cs="Simplified Arabic" w:hint="cs"/>
          <w:rtl/>
        </w:rPr>
        <w:t xml:space="preserve"> فعلى سبيل المثال: </w:t>
      </w:r>
    </w:p>
    <w:p w14:paraId="3BCE9F32"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إدارة ميزانيات ضخمة ومتعددة المشاريع مع الحاجة لضمان الاستخدام الأمثل للموارد</w:t>
      </w:r>
      <w:r w:rsidRPr="00701387">
        <w:rPr>
          <w:rFonts w:ascii="Simplified Arabic" w:hAnsi="Simplified Arabic" w:cs="Simplified Arabic" w:hint="cs"/>
          <w:rtl/>
        </w:rPr>
        <w:t xml:space="preserve">. </w:t>
      </w:r>
    </w:p>
    <w:p w14:paraId="00BE2067"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صعوبة الالتزام بالجداول الزمنية المحددة بسبب حجم المشاريع وتنوعها.</w:t>
      </w:r>
    </w:p>
    <w:p w14:paraId="18EDBDBA"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الحاجة إلى تنسيق متعدد الجهات لتحقيق أهداف المشروع في الوقت المناسب</w:t>
      </w:r>
      <w:r w:rsidRPr="00701387">
        <w:rPr>
          <w:rFonts w:ascii="Simplified Arabic" w:hAnsi="Simplified Arabic" w:cs="Simplified Arabic" w:hint="cs"/>
          <w:rtl/>
        </w:rPr>
        <w:t>.</w:t>
      </w:r>
    </w:p>
    <w:p w14:paraId="739445C9"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إدخال تقنيات حديثة في الحكومة الإلكترونية والخدمات الرقمية بشكل متكامل.</w:t>
      </w:r>
    </w:p>
    <w:p w14:paraId="1A4624B9"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تطوير أنظمة رقمية متقدمة لتحسين جودة الخدمات وضمان استمراريتها.</w:t>
      </w:r>
    </w:p>
    <w:p w14:paraId="0FFB9045"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الحاجة لتحديث البنية التحتية القديمة لتتوافق مع متطلبات التحول الرقمي.</w:t>
      </w:r>
    </w:p>
    <w:p w14:paraId="40DA7059"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تدريب وتأهيل الكوادر الحكومية على إدارة المشاريع وفق أفضل الممارسات العالمية.</w:t>
      </w:r>
    </w:p>
    <w:p w14:paraId="1714D289"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lastRenderedPageBreak/>
        <w:t>إدارة فرق عمل كبيرة ومتعددة الجهات لضمان التنسيق والتكامل.</w:t>
      </w:r>
    </w:p>
    <w:p w14:paraId="14DDA132"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الحفاظ على تحفيز الموظفين وضمان التزامهم بأهداف البرنامج.</w:t>
      </w:r>
    </w:p>
    <w:p w14:paraId="157DC353" w14:textId="77777777" w:rsidR="00000000" w:rsidRPr="00701387" w:rsidRDefault="00000000" w:rsidP="00EC7BD3">
      <w:pPr>
        <w:numPr>
          <w:ilvl w:val="0"/>
          <w:numId w:val="32"/>
        </w:numPr>
        <w:spacing w:line="480" w:lineRule="auto"/>
        <w:rPr>
          <w:rFonts w:ascii="Simplified Arabic" w:hAnsi="Simplified Arabic" w:cs="Simplified Arabic"/>
          <w:rtl/>
        </w:rPr>
      </w:pPr>
      <w:r w:rsidRPr="00701387">
        <w:rPr>
          <w:rFonts w:ascii="Simplified Arabic" w:hAnsi="Simplified Arabic" w:cs="Simplified Arabic"/>
          <w:rtl/>
        </w:rPr>
        <w:t>إدارة المخاطر المتعلقة بالمشاريع الكبيرة والمتعددة القطاعات.</w:t>
      </w:r>
    </w:p>
    <w:p w14:paraId="14BAF78F" w14:textId="77777777" w:rsidR="00000000" w:rsidRDefault="00000000" w:rsidP="00EC7BD3">
      <w:pPr>
        <w:numPr>
          <w:ilvl w:val="0"/>
          <w:numId w:val="32"/>
        </w:numPr>
        <w:spacing w:line="480" w:lineRule="auto"/>
        <w:rPr>
          <w:rFonts w:ascii="Simplified Arabic" w:hAnsi="Simplified Arabic" w:cs="Simplified Arabic"/>
        </w:rPr>
      </w:pPr>
      <w:r w:rsidRPr="00701387">
        <w:rPr>
          <w:rFonts w:ascii="Simplified Arabic" w:hAnsi="Simplified Arabic" w:cs="Simplified Arabic"/>
          <w:rtl/>
        </w:rPr>
        <w:t>ضمان المرونة في تعديل الخطط عند ظهور تحديات غير متوقعة.</w:t>
      </w:r>
    </w:p>
    <w:p w14:paraId="63B7E976" w14:textId="77777777" w:rsidR="00000000" w:rsidRPr="00701387" w:rsidRDefault="00000000" w:rsidP="00701387">
      <w:pPr>
        <w:spacing w:line="480" w:lineRule="auto"/>
        <w:rPr>
          <w:rFonts w:ascii="Simplified Arabic" w:hAnsi="Simplified Arabic" w:cs="Simplified Arabic"/>
          <w:rtl/>
        </w:rPr>
      </w:pPr>
      <w:r>
        <w:rPr>
          <w:rFonts w:ascii="Simplified Arabic" w:hAnsi="Simplified Arabic" w:cs="Simplified Arabic" w:hint="cs"/>
          <w:rtl/>
        </w:rPr>
        <w:t xml:space="preserve">وعلى الرغم من هذه التحديات إلّا أنّ </w:t>
      </w:r>
      <w:r w:rsidRPr="00701387">
        <w:rPr>
          <w:rFonts w:ascii="Simplified Arabic" w:hAnsi="Simplified Arabic" w:cs="Simplified Arabic"/>
          <w:rtl/>
        </w:rPr>
        <w:t>مكتب إدارة المشاريع في برنامج التحول الوطني لعب دورًا محوريًا في تحويل الاستراتيجيات الوطنية إلى مشاريع ملموسة</w:t>
      </w:r>
      <w:r>
        <w:rPr>
          <w:rFonts w:ascii="Simplified Arabic" w:hAnsi="Simplified Arabic" w:cs="Simplified Arabic" w:hint="cs"/>
          <w:rtl/>
        </w:rPr>
        <w:t xml:space="preserve"> </w:t>
      </w:r>
      <w:r w:rsidRPr="00701387">
        <w:rPr>
          <w:rFonts w:ascii="Simplified Arabic" w:hAnsi="Simplified Arabic" w:cs="Simplified Arabic"/>
          <w:rtl/>
        </w:rPr>
        <w:t>، مع التركيز على الكفاءة</w:t>
      </w:r>
      <w:r>
        <w:rPr>
          <w:rFonts w:ascii="Simplified Arabic" w:hAnsi="Simplified Arabic" w:cs="Simplified Arabic" w:hint="cs"/>
          <w:rtl/>
        </w:rPr>
        <w:t xml:space="preserve"> </w:t>
      </w:r>
      <w:r w:rsidRPr="00701387">
        <w:rPr>
          <w:rFonts w:ascii="Simplified Arabic" w:hAnsi="Simplified Arabic" w:cs="Simplified Arabic"/>
          <w:rtl/>
        </w:rPr>
        <w:t>، الجودة</w:t>
      </w:r>
      <w:r>
        <w:rPr>
          <w:rFonts w:ascii="Simplified Arabic" w:hAnsi="Simplified Arabic" w:cs="Simplified Arabic" w:hint="cs"/>
          <w:rtl/>
        </w:rPr>
        <w:t xml:space="preserve"> </w:t>
      </w:r>
      <w:r w:rsidRPr="00701387">
        <w:rPr>
          <w:rFonts w:ascii="Simplified Arabic" w:hAnsi="Simplified Arabic" w:cs="Simplified Arabic"/>
          <w:rtl/>
        </w:rPr>
        <w:t>، والتحول الرقمي</w:t>
      </w:r>
      <w:r>
        <w:rPr>
          <w:rFonts w:ascii="Simplified Arabic" w:hAnsi="Simplified Arabic" w:cs="Simplified Arabic" w:hint="cs"/>
          <w:rtl/>
        </w:rPr>
        <w:t xml:space="preserve"> </w:t>
      </w:r>
      <w:r>
        <w:rPr>
          <w:rFonts w:ascii="Simplified Arabic" w:hAnsi="Simplified Arabic" w:cs="Simplified Arabic"/>
          <w:rtl/>
        </w:rPr>
        <w:t>، بما يسهم في تحقيق أ</w:t>
      </w:r>
      <w:r>
        <w:rPr>
          <w:rFonts w:ascii="Simplified Arabic" w:hAnsi="Simplified Arabic" w:cs="Simplified Arabic" w:hint="cs"/>
          <w:rtl/>
        </w:rPr>
        <w:t>هداف</w:t>
      </w:r>
      <w:r w:rsidRPr="00701387">
        <w:rPr>
          <w:rFonts w:ascii="Simplified Arabic" w:hAnsi="Simplified Arabic" w:cs="Simplified Arabic"/>
          <w:rtl/>
        </w:rPr>
        <w:t xml:space="preserve"> رؤية 2030 بشكل عملي ومستدام.</w:t>
      </w:r>
      <w:r>
        <w:rPr>
          <w:rFonts w:ascii="Simplified Arabic" w:hAnsi="Simplified Arabic" w:cs="Simplified Arabic" w:hint="cs"/>
          <w:rtl/>
        </w:rPr>
        <w:t xml:space="preserve"> </w:t>
      </w:r>
      <w:sdt>
        <w:sdtPr>
          <w:rPr>
            <w:rFonts w:ascii="Simplified Arabic" w:hAnsi="Simplified Arabic" w:cs="Simplified Arabic"/>
          </w:rPr>
          <w:id w:val="1824845144"/>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برن18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A90B0D">
            <w:rPr>
              <w:rFonts w:ascii="Simplified Arabic" w:hAnsi="Simplified Arabic" w:cs="Simplified Arabic" w:hint="cs"/>
              <w:noProof/>
              <w:rtl/>
            </w:rPr>
            <w:t>(الوطني، 2018)</w:t>
          </w:r>
          <w:r>
            <w:rPr>
              <w:rFonts w:ascii="Simplified Arabic" w:hAnsi="Simplified Arabic" w:cs="Simplified Arabic"/>
              <w:rtl/>
            </w:rPr>
            <w:fldChar w:fldCharType="end"/>
          </w:r>
        </w:sdtContent>
      </w:sdt>
    </w:p>
    <w:tbl>
      <w:tblPr>
        <w:bidiVisual/>
        <w:tblW w:w="0" w:type="auto"/>
        <w:tblInd w:w="10" w:type="dxa"/>
        <w:tblCellMar>
          <w:left w:w="10" w:type="dxa"/>
          <w:right w:w="10" w:type="dxa"/>
        </w:tblCellMar>
        <w:tblLook w:val="04A0" w:firstRow="1" w:lastRow="0" w:firstColumn="1" w:lastColumn="0" w:noHBand="0" w:noVBand="1"/>
      </w:tblPr>
      <w:tblGrid>
        <w:gridCol w:w="1656"/>
        <w:gridCol w:w="3544"/>
        <w:gridCol w:w="2551"/>
        <w:gridCol w:w="1985"/>
      </w:tblGrid>
      <w:tr w:rsidR="00C52E02" w14:paraId="690A8BB5" w14:textId="77777777" w:rsidTr="00BF3485">
        <w:tblPrEx>
          <w:tblCellMar>
            <w:top w:w="0" w:type="dxa"/>
            <w:bottom w:w="0" w:type="dxa"/>
          </w:tblCellMar>
        </w:tblPrEx>
        <w:tc>
          <w:tcPr>
            <w:tcW w:w="1656" w:type="dxa"/>
            <w:shd w:val="clear" w:color="auto" w:fill="000000" w:themeFill="text1"/>
            <w:vAlign w:val="center"/>
          </w:tcPr>
          <w:p w14:paraId="21843CC5" w14:textId="77777777" w:rsidR="00000000" w:rsidRPr="00BF3485" w:rsidRDefault="00000000" w:rsidP="00BF3485">
            <w:pPr>
              <w:jc w:val="center"/>
              <w:rPr>
                <w:rFonts w:ascii="Simplified Arabic" w:hAnsi="Simplified Arabic" w:cs="Simplified Arabic"/>
                <w:b/>
                <w:bCs/>
                <w:rtl/>
              </w:rPr>
            </w:pPr>
            <w:r w:rsidRPr="00BF3485">
              <w:rPr>
                <w:rFonts w:ascii="Simplified Arabic" w:hAnsi="Simplified Arabic" w:cs="Simplified Arabic" w:hint="cs"/>
                <w:b/>
                <w:bCs/>
                <w:rtl/>
              </w:rPr>
              <w:t>المحور</w:t>
            </w:r>
          </w:p>
        </w:tc>
        <w:tc>
          <w:tcPr>
            <w:tcW w:w="3544" w:type="dxa"/>
            <w:shd w:val="clear" w:color="auto" w:fill="000000" w:themeFill="text1"/>
            <w:vAlign w:val="center"/>
          </w:tcPr>
          <w:p w14:paraId="691C106E" w14:textId="77777777" w:rsidR="00000000" w:rsidRPr="00BF3485" w:rsidRDefault="00000000" w:rsidP="00BF3485">
            <w:pPr>
              <w:jc w:val="center"/>
              <w:rPr>
                <w:rFonts w:ascii="Simplified Arabic" w:hAnsi="Simplified Arabic" w:cs="Simplified Arabic"/>
                <w:b/>
                <w:bCs/>
                <w:rtl/>
              </w:rPr>
            </w:pPr>
            <w:r w:rsidRPr="00BF3485">
              <w:rPr>
                <w:rFonts w:ascii="Simplified Arabic" w:hAnsi="Simplified Arabic" w:cs="Simplified Arabic" w:hint="cs"/>
                <w:b/>
                <w:bCs/>
                <w:rtl/>
              </w:rPr>
              <w:t>المستهدفات</w:t>
            </w:r>
          </w:p>
        </w:tc>
        <w:tc>
          <w:tcPr>
            <w:tcW w:w="2551" w:type="dxa"/>
            <w:shd w:val="clear" w:color="auto" w:fill="000000" w:themeFill="text1"/>
            <w:vAlign w:val="center"/>
          </w:tcPr>
          <w:p w14:paraId="74AF3502" w14:textId="77777777" w:rsidR="00000000" w:rsidRPr="00BF3485" w:rsidRDefault="00000000" w:rsidP="00BF3485">
            <w:pPr>
              <w:jc w:val="center"/>
              <w:rPr>
                <w:rFonts w:ascii="Simplified Arabic" w:hAnsi="Simplified Arabic" w:cs="Simplified Arabic"/>
                <w:b/>
                <w:bCs/>
              </w:rPr>
            </w:pPr>
            <w:r w:rsidRPr="00BF3485">
              <w:rPr>
                <w:rFonts w:ascii="Simplified Arabic" w:hAnsi="Simplified Arabic" w:cs="Simplified Arabic" w:hint="cs"/>
                <w:b/>
                <w:bCs/>
                <w:rtl/>
              </w:rPr>
              <w:t xml:space="preserve">نسبة أو عدد المستهدف لعام </w:t>
            </w:r>
            <w:r w:rsidRPr="00BF3485">
              <w:rPr>
                <w:rFonts w:ascii="Simplified Arabic" w:hAnsi="Simplified Arabic" w:cs="Simplified Arabic"/>
                <w:b/>
                <w:bCs/>
              </w:rPr>
              <w:t>2024</w:t>
            </w:r>
          </w:p>
        </w:tc>
        <w:tc>
          <w:tcPr>
            <w:tcW w:w="1985" w:type="dxa"/>
            <w:shd w:val="clear" w:color="auto" w:fill="000000" w:themeFill="text1"/>
            <w:vAlign w:val="center"/>
          </w:tcPr>
          <w:p w14:paraId="009180E5" w14:textId="77777777" w:rsidR="00000000" w:rsidRPr="00BF3485" w:rsidRDefault="00000000" w:rsidP="00BF3485">
            <w:pPr>
              <w:jc w:val="center"/>
              <w:rPr>
                <w:rFonts w:ascii="Simplified Arabic" w:hAnsi="Simplified Arabic" w:cs="Simplified Arabic"/>
                <w:b/>
                <w:bCs/>
              </w:rPr>
            </w:pPr>
            <w:r w:rsidRPr="00BF3485">
              <w:rPr>
                <w:rFonts w:ascii="Simplified Arabic" w:hAnsi="Simplified Arabic" w:cs="Simplified Arabic" w:hint="cs"/>
                <w:b/>
                <w:bCs/>
                <w:rtl/>
              </w:rPr>
              <w:t>نسبة أو عدد المحقق</w:t>
            </w:r>
            <w:r w:rsidRPr="00BF3485">
              <w:rPr>
                <w:rFonts w:ascii="Simplified Arabic" w:hAnsi="Simplified Arabic" w:cs="Simplified Arabic" w:hint="cs"/>
                <w:b/>
                <w:bCs/>
                <w:rtl/>
              </w:rPr>
              <w:t xml:space="preserve"> في عام </w:t>
            </w:r>
            <w:r w:rsidRPr="00BF3485">
              <w:rPr>
                <w:rFonts w:ascii="Simplified Arabic" w:hAnsi="Simplified Arabic" w:cs="Simplified Arabic"/>
                <w:b/>
                <w:bCs/>
              </w:rPr>
              <w:t>2024</w:t>
            </w:r>
          </w:p>
        </w:tc>
      </w:tr>
      <w:tr w:rsidR="00C52E02" w14:paraId="7AE8DB8A" w14:textId="77777777" w:rsidTr="00BF3485">
        <w:tblPrEx>
          <w:tblCellMar>
            <w:top w:w="0" w:type="dxa"/>
            <w:bottom w:w="0" w:type="dxa"/>
          </w:tblCellMar>
        </w:tblPrEx>
        <w:tc>
          <w:tcPr>
            <w:tcW w:w="1656" w:type="dxa"/>
            <w:vMerge w:val="restart"/>
            <w:shd w:val="clear" w:color="auto" w:fill="000000" w:themeFill="text1"/>
            <w:vAlign w:val="center"/>
          </w:tcPr>
          <w:p w14:paraId="549E99A3" w14:textId="77777777" w:rsidR="00000000" w:rsidRPr="00BF3485" w:rsidRDefault="00000000" w:rsidP="00BF3485">
            <w:pPr>
              <w:spacing w:line="360" w:lineRule="auto"/>
              <w:jc w:val="center"/>
              <w:rPr>
                <w:rFonts w:ascii="Simplified Arabic" w:hAnsi="Simplified Arabic" w:cs="Simplified Arabic"/>
                <w:b/>
                <w:bCs/>
                <w:rtl/>
              </w:rPr>
            </w:pPr>
            <w:r w:rsidRPr="00BF3485">
              <w:rPr>
                <w:rFonts w:ascii="Simplified Arabic" w:hAnsi="Simplified Arabic" w:cs="Simplified Arabic" w:hint="cs"/>
                <w:b/>
                <w:bCs/>
                <w:rtl/>
              </w:rPr>
              <w:t>مجتمع حيوي</w:t>
            </w:r>
          </w:p>
        </w:tc>
        <w:tc>
          <w:tcPr>
            <w:tcW w:w="3544" w:type="dxa"/>
            <w:shd w:val="clear" w:color="auto" w:fill="E2EFD9" w:themeFill="accent6" w:themeFillTint="33"/>
            <w:vAlign w:val="center"/>
          </w:tcPr>
          <w:p w14:paraId="6378E352"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زيادة عدد المعتمرين من خارج المملكة.</w:t>
            </w:r>
          </w:p>
        </w:tc>
        <w:tc>
          <w:tcPr>
            <w:tcW w:w="2551" w:type="dxa"/>
            <w:vAlign w:val="center"/>
          </w:tcPr>
          <w:p w14:paraId="2FB5AA37" w14:textId="77777777" w:rsidR="00000000" w:rsidRDefault="00000000" w:rsidP="00BF3485">
            <w:pPr>
              <w:spacing w:line="360" w:lineRule="auto"/>
              <w:ind w:firstLine="720"/>
              <w:rPr>
                <w:rFonts w:ascii="Simplified Arabic" w:hAnsi="Simplified Arabic" w:cs="Simplified Arabic"/>
                <w:rtl/>
              </w:rPr>
            </w:pPr>
            <w:r w:rsidRPr="00AE744B">
              <w:rPr>
                <w:rFonts w:ascii="Simplified Arabic" w:hAnsi="Simplified Arabic" w:cs="Simplified Arabic"/>
                <w:rtl/>
              </w:rPr>
              <w:t>11.3 مليون معتمر</w:t>
            </w:r>
          </w:p>
        </w:tc>
        <w:tc>
          <w:tcPr>
            <w:tcW w:w="1985" w:type="dxa"/>
            <w:vAlign w:val="center"/>
          </w:tcPr>
          <w:p w14:paraId="674FC942"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16.92 مليون معتمر</w:t>
            </w:r>
          </w:p>
        </w:tc>
      </w:tr>
      <w:tr w:rsidR="00C52E02" w14:paraId="64CA0B9E" w14:textId="77777777" w:rsidTr="00BF3485">
        <w:tblPrEx>
          <w:tblCellMar>
            <w:top w:w="0" w:type="dxa"/>
            <w:bottom w:w="0" w:type="dxa"/>
          </w:tblCellMar>
        </w:tblPrEx>
        <w:tc>
          <w:tcPr>
            <w:tcW w:w="1656" w:type="dxa"/>
            <w:vMerge/>
            <w:shd w:val="clear" w:color="auto" w:fill="000000" w:themeFill="text1"/>
            <w:vAlign w:val="center"/>
          </w:tcPr>
          <w:p w14:paraId="523B32EB" w14:textId="77777777" w:rsidR="00000000" w:rsidRPr="00BF3485" w:rsidRDefault="00000000" w:rsidP="00BF3485">
            <w:pPr>
              <w:spacing w:line="360" w:lineRule="auto"/>
              <w:jc w:val="center"/>
              <w:rPr>
                <w:rFonts w:ascii="Simplified Arabic" w:hAnsi="Simplified Arabic" w:cs="Simplified Arabic"/>
                <w:b/>
                <w:bCs/>
                <w:rtl/>
              </w:rPr>
            </w:pPr>
          </w:p>
        </w:tc>
        <w:tc>
          <w:tcPr>
            <w:tcW w:w="3544" w:type="dxa"/>
            <w:shd w:val="clear" w:color="auto" w:fill="E2EFD9" w:themeFill="accent6" w:themeFillTint="33"/>
            <w:vAlign w:val="center"/>
          </w:tcPr>
          <w:p w14:paraId="441D4FE4"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رفع نسبة تملك الأسر السعودية لمنازلها.</w:t>
            </w:r>
          </w:p>
        </w:tc>
        <w:tc>
          <w:tcPr>
            <w:tcW w:w="2551" w:type="dxa"/>
            <w:vAlign w:val="center"/>
          </w:tcPr>
          <w:p w14:paraId="338EB499"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64%</w:t>
            </w:r>
          </w:p>
        </w:tc>
        <w:tc>
          <w:tcPr>
            <w:tcW w:w="1985" w:type="dxa"/>
            <w:vAlign w:val="center"/>
          </w:tcPr>
          <w:p w14:paraId="04B31219"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65.4%</w:t>
            </w:r>
          </w:p>
        </w:tc>
      </w:tr>
      <w:tr w:rsidR="00C52E02" w14:paraId="52505196" w14:textId="77777777" w:rsidTr="00BF3485">
        <w:tblPrEx>
          <w:tblCellMar>
            <w:top w:w="0" w:type="dxa"/>
            <w:bottom w:w="0" w:type="dxa"/>
          </w:tblCellMar>
        </w:tblPrEx>
        <w:tc>
          <w:tcPr>
            <w:tcW w:w="1656" w:type="dxa"/>
            <w:vMerge/>
            <w:shd w:val="clear" w:color="auto" w:fill="000000" w:themeFill="text1"/>
            <w:vAlign w:val="center"/>
          </w:tcPr>
          <w:p w14:paraId="362C91A1" w14:textId="77777777" w:rsidR="00000000" w:rsidRPr="00BF3485" w:rsidRDefault="00000000" w:rsidP="00BF3485">
            <w:pPr>
              <w:spacing w:line="360" w:lineRule="auto"/>
              <w:jc w:val="center"/>
              <w:rPr>
                <w:rFonts w:ascii="Simplified Arabic" w:hAnsi="Simplified Arabic" w:cs="Simplified Arabic"/>
                <w:b/>
                <w:bCs/>
                <w:rtl/>
              </w:rPr>
            </w:pPr>
          </w:p>
        </w:tc>
        <w:tc>
          <w:tcPr>
            <w:tcW w:w="3544" w:type="dxa"/>
            <w:shd w:val="clear" w:color="auto" w:fill="E2EFD9" w:themeFill="accent6" w:themeFillTint="33"/>
            <w:vAlign w:val="center"/>
          </w:tcPr>
          <w:p w14:paraId="66DB902C"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رفع عدد المواقع السعودية المسجلة في قائمة التراث العالمي لليونسكو.</w:t>
            </w:r>
          </w:p>
        </w:tc>
        <w:tc>
          <w:tcPr>
            <w:tcW w:w="2551" w:type="dxa"/>
            <w:vAlign w:val="center"/>
          </w:tcPr>
          <w:p w14:paraId="1036DB27"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8</w:t>
            </w:r>
          </w:p>
        </w:tc>
        <w:tc>
          <w:tcPr>
            <w:tcW w:w="1985" w:type="dxa"/>
            <w:vAlign w:val="center"/>
          </w:tcPr>
          <w:p w14:paraId="2382219D"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8</w:t>
            </w:r>
          </w:p>
        </w:tc>
      </w:tr>
      <w:tr w:rsidR="00AE744B" w14:paraId="51B6EA9D" w14:textId="77777777" w:rsidTr="00BF3485">
        <w:tblPrEx>
          <w:tblCellMar>
            <w:top w:w="0" w:type="dxa"/>
            <w:bottom w:w="0" w:type="dxa"/>
          </w:tblCellMar>
        </w:tblPrEx>
        <w:tc>
          <w:tcPr>
            <w:tcW w:w="1656" w:type="dxa"/>
            <w:vMerge w:val="restart"/>
            <w:shd w:val="clear" w:color="auto" w:fill="000000" w:themeFill="text1"/>
            <w:vAlign w:val="center"/>
          </w:tcPr>
          <w:p w14:paraId="6E56C141" w14:textId="77777777" w:rsidR="00000000" w:rsidRPr="00BF3485" w:rsidRDefault="00000000" w:rsidP="00BF3485">
            <w:pPr>
              <w:spacing w:line="360" w:lineRule="auto"/>
              <w:jc w:val="center"/>
              <w:rPr>
                <w:rFonts w:ascii="Simplified Arabic" w:hAnsi="Simplified Arabic" w:cs="Simplified Arabic"/>
                <w:b/>
                <w:bCs/>
                <w:rtl/>
              </w:rPr>
            </w:pPr>
            <w:r w:rsidRPr="00BF3485">
              <w:rPr>
                <w:rFonts w:ascii="Simplified Arabic" w:hAnsi="Simplified Arabic" w:cs="Simplified Arabic" w:hint="cs"/>
                <w:b/>
                <w:bCs/>
                <w:rtl/>
              </w:rPr>
              <w:t>اقتصاد مزدهر</w:t>
            </w:r>
          </w:p>
        </w:tc>
        <w:tc>
          <w:tcPr>
            <w:tcW w:w="3544" w:type="dxa"/>
            <w:shd w:val="clear" w:color="auto" w:fill="E2EFD9" w:themeFill="accent6" w:themeFillTint="33"/>
            <w:vAlign w:val="center"/>
          </w:tcPr>
          <w:p w14:paraId="1140CBAF"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توليد المزيد من الفرص الاستثمارية المحققة.</w:t>
            </w:r>
          </w:p>
        </w:tc>
        <w:tc>
          <w:tcPr>
            <w:tcW w:w="2551" w:type="dxa"/>
            <w:vAlign w:val="center"/>
          </w:tcPr>
          <w:p w14:paraId="7DD2AFCB"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1.197</w:t>
            </w:r>
          </w:p>
        </w:tc>
        <w:tc>
          <w:tcPr>
            <w:tcW w:w="1985" w:type="dxa"/>
            <w:vAlign w:val="center"/>
          </w:tcPr>
          <w:p w14:paraId="16AEF9EE"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1.865</w:t>
            </w:r>
          </w:p>
        </w:tc>
      </w:tr>
      <w:tr w:rsidR="00AE744B" w14:paraId="62267D84" w14:textId="77777777" w:rsidTr="00BF3485">
        <w:tblPrEx>
          <w:tblCellMar>
            <w:top w:w="0" w:type="dxa"/>
            <w:bottom w:w="0" w:type="dxa"/>
          </w:tblCellMar>
        </w:tblPrEx>
        <w:tc>
          <w:tcPr>
            <w:tcW w:w="1656" w:type="dxa"/>
            <w:vMerge/>
            <w:shd w:val="clear" w:color="auto" w:fill="000000" w:themeFill="text1"/>
            <w:vAlign w:val="center"/>
          </w:tcPr>
          <w:p w14:paraId="715369FD" w14:textId="77777777" w:rsidR="00000000" w:rsidRPr="00BF3485" w:rsidRDefault="00000000" w:rsidP="00BF3485">
            <w:pPr>
              <w:spacing w:line="360" w:lineRule="auto"/>
              <w:jc w:val="center"/>
              <w:rPr>
                <w:rFonts w:ascii="Simplified Arabic" w:hAnsi="Simplified Arabic" w:cs="Simplified Arabic"/>
                <w:b/>
                <w:bCs/>
                <w:rtl/>
              </w:rPr>
            </w:pPr>
          </w:p>
        </w:tc>
        <w:tc>
          <w:tcPr>
            <w:tcW w:w="3544" w:type="dxa"/>
            <w:shd w:val="clear" w:color="auto" w:fill="E2EFD9" w:themeFill="accent6" w:themeFillTint="33"/>
            <w:vAlign w:val="center"/>
          </w:tcPr>
          <w:p w14:paraId="281610C3"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رفع أصول صندوق الاستثمارات العامة.</w:t>
            </w:r>
          </w:p>
        </w:tc>
        <w:tc>
          <w:tcPr>
            <w:tcW w:w="2551" w:type="dxa"/>
            <w:vAlign w:val="center"/>
          </w:tcPr>
          <w:p w14:paraId="718DDA6F"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3.3 تريليون ريال</w:t>
            </w:r>
          </w:p>
        </w:tc>
        <w:tc>
          <w:tcPr>
            <w:tcW w:w="1985" w:type="dxa"/>
            <w:vAlign w:val="center"/>
          </w:tcPr>
          <w:p w14:paraId="6A01CD1B"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3.53 تريليون ريال</w:t>
            </w:r>
          </w:p>
        </w:tc>
      </w:tr>
      <w:tr w:rsidR="00AE744B" w14:paraId="56119407" w14:textId="77777777" w:rsidTr="00BF3485">
        <w:tblPrEx>
          <w:tblCellMar>
            <w:top w:w="0" w:type="dxa"/>
            <w:bottom w:w="0" w:type="dxa"/>
          </w:tblCellMar>
        </w:tblPrEx>
        <w:tc>
          <w:tcPr>
            <w:tcW w:w="1656" w:type="dxa"/>
            <w:vMerge/>
            <w:shd w:val="clear" w:color="auto" w:fill="000000" w:themeFill="text1"/>
            <w:vAlign w:val="center"/>
          </w:tcPr>
          <w:p w14:paraId="79AA22B1" w14:textId="77777777" w:rsidR="00000000" w:rsidRPr="00BF3485" w:rsidRDefault="00000000" w:rsidP="00BF3485">
            <w:pPr>
              <w:spacing w:line="360" w:lineRule="auto"/>
              <w:jc w:val="center"/>
              <w:rPr>
                <w:rFonts w:ascii="Simplified Arabic" w:hAnsi="Simplified Arabic" w:cs="Simplified Arabic"/>
                <w:b/>
                <w:bCs/>
                <w:rtl/>
              </w:rPr>
            </w:pPr>
          </w:p>
        </w:tc>
        <w:tc>
          <w:tcPr>
            <w:tcW w:w="3544" w:type="dxa"/>
            <w:shd w:val="clear" w:color="auto" w:fill="E2EFD9" w:themeFill="accent6" w:themeFillTint="33"/>
            <w:vAlign w:val="center"/>
          </w:tcPr>
          <w:p w14:paraId="0F01D62B" w14:textId="77777777" w:rsidR="00000000" w:rsidRDefault="00000000" w:rsidP="00BF3485">
            <w:pPr>
              <w:spacing w:line="360" w:lineRule="auto"/>
              <w:jc w:val="center"/>
              <w:rPr>
                <w:rFonts w:ascii="Simplified Arabic" w:hAnsi="Simplified Arabic" w:cs="Simplified Arabic"/>
              </w:rPr>
            </w:pPr>
            <w:r>
              <w:rPr>
                <w:rFonts w:ascii="Simplified Arabic" w:hAnsi="Simplified Arabic" w:cs="Simplified Arabic" w:hint="cs"/>
                <w:rtl/>
              </w:rPr>
              <w:t xml:space="preserve">تحسين ترتيب المملكة في مؤشر التنافسية العالمي </w:t>
            </w:r>
            <w:r>
              <w:rPr>
                <w:rFonts w:ascii="Simplified Arabic" w:hAnsi="Simplified Arabic" w:cs="Simplified Arabic"/>
              </w:rPr>
              <w:t>IMD</w:t>
            </w:r>
          </w:p>
        </w:tc>
        <w:tc>
          <w:tcPr>
            <w:tcW w:w="2551" w:type="dxa"/>
            <w:vAlign w:val="center"/>
          </w:tcPr>
          <w:p w14:paraId="5481D875"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كان في عام 2017 المركز 36</w:t>
            </w:r>
          </w:p>
        </w:tc>
        <w:tc>
          <w:tcPr>
            <w:tcW w:w="1985" w:type="dxa"/>
            <w:vAlign w:val="center"/>
          </w:tcPr>
          <w:p w14:paraId="1459DA1F"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المركز 16</w:t>
            </w:r>
          </w:p>
        </w:tc>
      </w:tr>
      <w:tr w:rsidR="00BF3485" w14:paraId="36C3E423" w14:textId="77777777" w:rsidTr="00BF3485">
        <w:tblPrEx>
          <w:tblCellMar>
            <w:top w:w="0" w:type="dxa"/>
            <w:bottom w:w="0" w:type="dxa"/>
          </w:tblCellMar>
        </w:tblPrEx>
        <w:tc>
          <w:tcPr>
            <w:tcW w:w="1656" w:type="dxa"/>
            <w:vMerge w:val="restart"/>
            <w:shd w:val="clear" w:color="auto" w:fill="000000" w:themeFill="text1"/>
            <w:vAlign w:val="center"/>
          </w:tcPr>
          <w:p w14:paraId="7B68B64B" w14:textId="77777777" w:rsidR="00000000" w:rsidRPr="00BF3485" w:rsidRDefault="00000000" w:rsidP="00BF3485">
            <w:pPr>
              <w:spacing w:line="360" w:lineRule="auto"/>
              <w:jc w:val="center"/>
              <w:rPr>
                <w:rFonts w:ascii="Simplified Arabic" w:hAnsi="Simplified Arabic" w:cs="Simplified Arabic"/>
                <w:b/>
                <w:bCs/>
                <w:rtl/>
              </w:rPr>
            </w:pPr>
            <w:r w:rsidRPr="00BF3485">
              <w:rPr>
                <w:rFonts w:ascii="Simplified Arabic" w:hAnsi="Simplified Arabic" w:cs="Simplified Arabic" w:hint="cs"/>
                <w:b/>
                <w:bCs/>
                <w:rtl/>
              </w:rPr>
              <w:lastRenderedPageBreak/>
              <w:t>وطن طموح</w:t>
            </w:r>
          </w:p>
        </w:tc>
        <w:tc>
          <w:tcPr>
            <w:tcW w:w="3544" w:type="dxa"/>
            <w:shd w:val="clear" w:color="auto" w:fill="E2EFD9" w:themeFill="accent6" w:themeFillTint="33"/>
            <w:vAlign w:val="center"/>
          </w:tcPr>
          <w:p w14:paraId="7B264EB5"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تحسين ترتيب المملكة في مؤشر الأمم المتحدة لتطوير الحكومة الإلكترونية.</w:t>
            </w:r>
          </w:p>
        </w:tc>
        <w:tc>
          <w:tcPr>
            <w:tcW w:w="2551" w:type="dxa"/>
            <w:vAlign w:val="center"/>
          </w:tcPr>
          <w:p w14:paraId="07A67283"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الترتيب 26</w:t>
            </w:r>
          </w:p>
        </w:tc>
        <w:tc>
          <w:tcPr>
            <w:tcW w:w="1985" w:type="dxa"/>
            <w:vAlign w:val="center"/>
          </w:tcPr>
          <w:p w14:paraId="1783CFB4"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الترتيب 6</w:t>
            </w:r>
          </w:p>
        </w:tc>
      </w:tr>
      <w:tr w:rsidR="00BF3485" w14:paraId="0EC22333" w14:textId="77777777" w:rsidTr="00BF3485">
        <w:tblPrEx>
          <w:tblCellMar>
            <w:top w:w="0" w:type="dxa"/>
            <w:bottom w:w="0" w:type="dxa"/>
          </w:tblCellMar>
        </w:tblPrEx>
        <w:tc>
          <w:tcPr>
            <w:tcW w:w="1656" w:type="dxa"/>
            <w:vMerge/>
            <w:shd w:val="clear" w:color="auto" w:fill="000000" w:themeFill="text1"/>
            <w:vAlign w:val="center"/>
          </w:tcPr>
          <w:p w14:paraId="1413F1F4" w14:textId="77777777" w:rsidR="00000000" w:rsidRDefault="00000000" w:rsidP="00BF3485">
            <w:pPr>
              <w:spacing w:line="360" w:lineRule="auto"/>
              <w:jc w:val="center"/>
              <w:rPr>
                <w:rFonts w:ascii="Simplified Arabic" w:hAnsi="Simplified Arabic" w:cs="Simplified Arabic"/>
                <w:rtl/>
              </w:rPr>
            </w:pPr>
          </w:p>
        </w:tc>
        <w:tc>
          <w:tcPr>
            <w:tcW w:w="3544" w:type="dxa"/>
            <w:shd w:val="clear" w:color="auto" w:fill="E2EFD9" w:themeFill="accent6" w:themeFillTint="33"/>
            <w:vAlign w:val="center"/>
          </w:tcPr>
          <w:p w14:paraId="5C35CBF2"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رفع عدد المتطوعين</w:t>
            </w:r>
          </w:p>
        </w:tc>
        <w:tc>
          <w:tcPr>
            <w:tcW w:w="2551" w:type="dxa"/>
            <w:vAlign w:val="center"/>
          </w:tcPr>
          <w:p w14:paraId="16DDE67F" w14:textId="77777777" w:rsidR="00000000" w:rsidRDefault="00000000" w:rsidP="00BF3485">
            <w:pPr>
              <w:spacing w:line="360" w:lineRule="auto"/>
              <w:jc w:val="center"/>
              <w:rPr>
                <w:rFonts w:ascii="Simplified Arabic" w:hAnsi="Simplified Arabic" w:cs="Simplified Arabic"/>
              </w:rPr>
            </w:pPr>
            <w:r>
              <w:rPr>
                <w:rFonts w:ascii="Simplified Arabic" w:hAnsi="Simplified Arabic" w:cs="Simplified Arabic" w:hint="cs"/>
                <w:rtl/>
              </w:rPr>
              <w:t xml:space="preserve">1 مليون متطوع بحلول </w:t>
            </w:r>
            <w:r>
              <w:rPr>
                <w:rFonts w:ascii="Simplified Arabic" w:hAnsi="Simplified Arabic" w:cs="Simplified Arabic"/>
              </w:rPr>
              <w:t>2030</w:t>
            </w:r>
          </w:p>
        </w:tc>
        <w:tc>
          <w:tcPr>
            <w:tcW w:w="1985" w:type="dxa"/>
            <w:vAlign w:val="center"/>
          </w:tcPr>
          <w:p w14:paraId="59E058F9" w14:textId="77777777" w:rsidR="00000000" w:rsidRDefault="00000000" w:rsidP="00BF3485">
            <w:pPr>
              <w:spacing w:line="360" w:lineRule="auto"/>
              <w:jc w:val="center"/>
              <w:rPr>
                <w:rFonts w:ascii="Simplified Arabic" w:hAnsi="Simplified Arabic" w:cs="Simplified Arabic"/>
                <w:rtl/>
              </w:rPr>
            </w:pPr>
            <w:r>
              <w:rPr>
                <w:rFonts w:ascii="Simplified Arabic" w:hAnsi="Simplified Arabic" w:cs="Simplified Arabic" w:hint="cs"/>
                <w:rtl/>
              </w:rPr>
              <w:t>1.2 مليون متطوع</w:t>
            </w:r>
          </w:p>
        </w:tc>
      </w:tr>
      <w:tr w:rsidR="00AE744B" w14:paraId="46FB0985" w14:textId="77777777" w:rsidTr="00BF3485">
        <w:tblPrEx>
          <w:tblCellMar>
            <w:top w:w="0" w:type="dxa"/>
            <w:bottom w:w="0" w:type="dxa"/>
          </w:tblCellMar>
        </w:tblPrEx>
        <w:tc>
          <w:tcPr>
            <w:tcW w:w="5200" w:type="dxa"/>
            <w:gridSpan w:val="2"/>
            <w:shd w:val="clear" w:color="auto" w:fill="70AD47" w:themeFill="accent6"/>
            <w:vAlign w:val="center"/>
          </w:tcPr>
          <w:p w14:paraId="48CD0DBB" w14:textId="77777777" w:rsidR="00000000" w:rsidRPr="00BF3485" w:rsidRDefault="00000000" w:rsidP="00BF3485">
            <w:pPr>
              <w:spacing w:line="276" w:lineRule="auto"/>
              <w:jc w:val="center"/>
              <w:rPr>
                <w:rFonts w:ascii="Simplified Arabic" w:hAnsi="Simplified Arabic" w:cs="Simplified Arabic"/>
                <w:b/>
                <w:bCs/>
                <w:color w:val="FFFFFF" w:themeColor="background1"/>
                <w:rtl/>
              </w:rPr>
            </w:pPr>
            <w:r w:rsidRPr="00BF3485">
              <w:rPr>
                <w:rFonts w:ascii="Simplified Arabic" w:hAnsi="Simplified Arabic" w:cs="Simplified Arabic" w:hint="cs"/>
                <w:b/>
                <w:bCs/>
                <w:color w:val="FFFFFF" w:themeColor="background1"/>
                <w:rtl/>
              </w:rPr>
              <w:t>نسبة المؤشرات التي حققت مستهدفاتها السنوية أو قاربت على تحقيق المستهدف بلغ نسبة 93%</w:t>
            </w:r>
          </w:p>
        </w:tc>
        <w:tc>
          <w:tcPr>
            <w:tcW w:w="4536" w:type="dxa"/>
            <w:gridSpan w:val="2"/>
            <w:shd w:val="clear" w:color="auto" w:fill="70AD47" w:themeFill="accent6"/>
            <w:vAlign w:val="center"/>
          </w:tcPr>
          <w:p w14:paraId="7D948D3B" w14:textId="77777777" w:rsidR="00000000" w:rsidRPr="00BF3485" w:rsidRDefault="00000000" w:rsidP="00BF3485">
            <w:pPr>
              <w:spacing w:line="276" w:lineRule="auto"/>
              <w:jc w:val="center"/>
              <w:rPr>
                <w:rFonts w:ascii="Simplified Arabic" w:hAnsi="Simplified Arabic" w:cs="Simplified Arabic"/>
                <w:b/>
                <w:bCs/>
                <w:color w:val="FFFFFF" w:themeColor="background1"/>
                <w:rtl/>
              </w:rPr>
            </w:pPr>
            <w:r w:rsidRPr="00BF3485">
              <w:rPr>
                <w:rFonts w:ascii="Simplified Arabic" w:hAnsi="Simplified Arabic" w:cs="Simplified Arabic" w:hint="cs"/>
                <w:b/>
                <w:bCs/>
                <w:color w:val="FFFFFF" w:themeColor="background1"/>
                <w:rtl/>
              </w:rPr>
              <w:t>نسبة المبادرات المكتملة أو التي على المسار الصحيح 85%</w:t>
            </w:r>
          </w:p>
        </w:tc>
      </w:tr>
    </w:tbl>
    <w:p w14:paraId="27A8FB2D" w14:textId="77777777" w:rsidR="00000000" w:rsidRDefault="00000000" w:rsidP="00BF3485">
      <w:pPr>
        <w:jc w:val="center"/>
        <w:rPr>
          <w:b/>
          <w:bCs/>
          <w:rtl/>
        </w:rPr>
      </w:pPr>
    </w:p>
    <w:p w14:paraId="18B8A83E" w14:textId="77777777" w:rsidR="00000000" w:rsidRDefault="00000000" w:rsidP="00BF3485">
      <w:pPr>
        <w:jc w:val="center"/>
        <w:rPr>
          <w:b/>
          <w:bCs/>
          <w:noProof/>
          <w:rtl/>
        </w:rPr>
      </w:pPr>
      <w:r w:rsidRPr="00BF3485">
        <w:rPr>
          <w:b/>
          <w:bCs/>
          <w:rtl/>
        </w:rPr>
        <w:t xml:space="preserve">جدول </w:t>
      </w:r>
      <w:r>
        <w:rPr>
          <w:b/>
          <w:bCs/>
          <w:rtl/>
        </w:rPr>
        <w:fldChar w:fldCharType="begin"/>
      </w:r>
      <w:r>
        <w:rPr>
          <w:b/>
          <w:bCs/>
          <w:rtl/>
        </w:rPr>
        <w:instrText xml:space="preserve"> </w:instrText>
      </w:r>
      <w:r>
        <w:rPr>
          <w:b/>
          <w:bCs/>
        </w:rPr>
        <w:instrText>SEQ</w:instrText>
      </w:r>
      <w:r>
        <w:rPr>
          <w:b/>
          <w:bCs/>
          <w:rtl/>
        </w:rPr>
        <w:instrText xml:space="preserve"> جدول \* </w:instrText>
      </w:r>
      <w:r>
        <w:rPr>
          <w:b/>
          <w:bCs/>
        </w:rPr>
        <w:instrText>ARABIC</w:instrText>
      </w:r>
      <w:r>
        <w:rPr>
          <w:b/>
          <w:bCs/>
          <w:rtl/>
        </w:rPr>
        <w:instrText xml:space="preserve"> </w:instrText>
      </w:r>
      <w:r>
        <w:rPr>
          <w:b/>
          <w:bCs/>
          <w:rtl/>
        </w:rPr>
        <w:fldChar w:fldCharType="separate"/>
      </w:r>
      <w:r>
        <w:rPr>
          <w:b/>
          <w:bCs/>
          <w:noProof/>
          <w:rtl/>
        </w:rPr>
        <w:t>5</w:t>
      </w:r>
      <w:r>
        <w:rPr>
          <w:b/>
          <w:bCs/>
          <w:rtl/>
        </w:rPr>
        <w:fldChar w:fldCharType="end"/>
      </w:r>
      <w:r w:rsidRPr="00BF3485">
        <w:rPr>
          <w:rFonts w:hint="cs"/>
          <w:b/>
          <w:bCs/>
          <w:noProof/>
          <w:rtl/>
        </w:rPr>
        <w:t xml:space="preserve"> بيان مستهدفات رؤية 2030 ونسب المحقق</w:t>
      </w:r>
      <w:r>
        <w:rPr>
          <w:rFonts w:hint="cs"/>
          <w:b/>
          <w:bCs/>
          <w:noProof/>
          <w:rtl/>
        </w:rPr>
        <w:t xml:space="preserve"> منها</w:t>
      </w:r>
      <w:r w:rsidRPr="00BF3485">
        <w:rPr>
          <w:rFonts w:hint="cs"/>
          <w:b/>
          <w:bCs/>
          <w:noProof/>
          <w:rtl/>
        </w:rPr>
        <w:t>. المصدر: التقرير السنوي لرؤية السعودية لعام 2024.</w:t>
      </w:r>
    </w:p>
    <w:p w14:paraId="7F1B2384" w14:textId="77777777" w:rsidR="00000000" w:rsidRPr="00BF3485" w:rsidRDefault="00000000" w:rsidP="00BF3485">
      <w:pPr>
        <w:jc w:val="center"/>
        <w:rPr>
          <w:rFonts w:ascii="Simplified Arabic" w:hAnsi="Simplified Arabic" w:cs="Simplified Arabic"/>
          <w:b/>
          <w:bCs/>
          <w:sz w:val="36"/>
          <w:szCs w:val="36"/>
          <w:rtl/>
        </w:rPr>
      </w:pPr>
      <w:r w:rsidRPr="00BF3485">
        <w:rPr>
          <w:rFonts w:hint="cs"/>
          <w:b/>
          <w:bCs/>
          <w:noProof/>
          <w:rtl/>
        </w:rPr>
        <w:t>التصميم من إعداد الباحثة.</w:t>
      </w:r>
    </w:p>
    <w:p w14:paraId="4F2E8CB8" w14:textId="77777777" w:rsidR="00000000" w:rsidRPr="00A90B0D" w:rsidRDefault="00000000" w:rsidP="003166FE">
      <w:pPr>
        <w:spacing w:line="480" w:lineRule="auto"/>
        <w:rPr>
          <w:rFonts w:ascii="Simplified Arabic" w:hAnsi="Simplified Arabic" w:cs="Simplified Arabic"/>
          <w:b/>
          <w:bCs/>
          <w:sz w:val="28"/>
          <w:szCs w:val="28"/>
          <w:rtl/>
        </w:rPr>
      </w:pPr>
      <w:r w:rsidRPr="00A90B0D">
        <w:rPr>
          <w:rFonts w:ascii="Simplified Arabic" w:hAnsi="Simplified Arabic" w:cs="Simplified Arabic" w:hint="cs"/>
          <w:b/>
          <w:bCs/>
          <w:sz w:val="28"/>
          <w:szCs w:val="28"/>
          <w:rtl/>
        </w:rPr>
        <w:t>2 .3 مراجعة الأدبيات السابقة</w:t>
      </w:r>
    </w:p>
    <w:p w14:paraId="47D93BCC" w14:textId="77777777" w:rsidR="00000000" w:rsidRPr="009E0E1F" w:rsidRDefault="00000000" w:rsidP="003166FE">
      <w:pPr>
        <w:spacing w:line="480" w:lineRule="auto"/>
        <w:rPr>
          <w:rFonts w:ascii="Simplified Arabic" w:hAnsi="Simplified Arabic" w:cs="Simplified Arabic"/>
          <w:b/>
          <w:bCs/>
          <w:sz w:val="28"/>
          <w:szCs w:val="28"/>
          <w:rtl/>
        </w:rPr>
      </w:pPr>
      <w:r w:rsidRPr="009E0E1F">
        <w:rPr>
          <w:rFonts w:ascii="Simplified Arabic" w:hAnsi="Simplified Arabic" w:cs="Simplified Arabic" w:hint="cs"/>
          <w:b/>
          <w:bCs/>
          <w:sz w:val="28"/>
          <w:szCs w:val="28"/>
          <w:rtl/>
        </w:rPr>
        <w:t>2 .3 .1 الدراسات العربية</w:t>
      </w:r>
    </w:p>
    <w:p w14:paraId="73D7C97D" w14:textId="77777777" w:rsidR="00000000" w:rsidRPr="00A95BBB" w:rsidRDefault="00000000" w:rsidP="00EC7BD3">
      <w:pPr>
        <w:numPr>
          <w:ilvl w:val="0"/>
          <w:numId w:val="33"/>
        </w:numPr>
        <w:spacing w:line="480" w:lineRule="auto"/>
        <w:rPr>
          <w:rFonts w:ascii="Simplified Arabic" w:hAnsi="Simplified Arabic" w:cs="Simplified Arabic"/>
          <w:b/>
          <w:bCs/>
          <w:sz w:val="28"/>
          <w:szCs w:val="28"/>
        </w:rPr>
      </w:pPr>
      <w:r w:rsidRPr="00A95BBB">
        <w:rPr>
          <w:rFonts w:ascii="Simplified Arabic" w:hAnsi="Simplified Arabic" w:cs="Simplified Arabic" w:hint="cs"/>
          <w:b/>
          <w:bCs/>
          <w:sz w:val="28"/>
          <w:szCs w:val="28"/>
          <w:rtl/>
        </w:rPr>
        <w:t xml:space="preserve">الدراسة الأولى: </w:t>
      </w:r>
      <w:r>
        <w:rPr>
          <w:rFonts w:ascii="Simplified Arabic" w:hAnsi="Simplified Arabic" w:cs="Simplified Arabic" w:hint="cs"/>
          <w:b/>
          <w:bCs/>
          <w:sz w:val="28"/>
          <w:szCs w:val="28"/>
          <w:rtl/>
        </w:rPr>
        <w:t xml:space="preserve">دراسة </w:t>
      </w:r>
      <w:r w:rsidRPr="00A95BBB">
        <w:rPr>
          <w:rFonts w:ascii="Simplified Arabic" w:hAnsi="Simplified Arabic" w:cs="Simplified Arabic" w:hint="cs"/>
          <w:b/>
          <w:bCs/>
          <w:sz w:val="28"/>
          <w:szCs w:val="28"/>
          <w:rtl/>
        </w:rPr>
        <w:t xml:space="preserve">الطاهر, واضح (2019م) </w:t>
      </w:r>
    </w:p>
    <w:p w14:paraId="3859AC15" w14:textId="77777777" w:rsidR="00000000" w:rsidRPr="00EE2A03" w:rsidRDefault="00000000" w:rsidP="00A95BBB">
      <w:pPr>
        <w:spacing w:line="480" w:lineRule="auto"/>
        <w:rPr>
          <w:rFonts w:ascii="Simplified Arabic" w:hAnsi="Simplified Arabic" w:cs="Simplified Arabic"/>
          <w:b/>
          <w:bCs/>
          <w:rtl/>
        </w:rPr>
      </w:pPr>
      <w:r w:rsidRPr="00EE2A03">
        <w:rPr>
          <w:rFonts w:ascii="Simplified Arabic" w:hAnsi="Simplified Arabic" w:cs="Simplified Arabic" w:hint="cs"/>
          <w:b/>
          <w:bCs/>
          <w:rtl/>
        </w:rPr>
        <w:t xml:space="preserve">عنوان الدراسة: </w:t>
      </w:r>
      <w:r w:rsidRPr="000514CA">
        <w:rPr>
          <w:rFonts w:ascii="Simplified Arabic" w:hAnsi="Simplified Arabic" w:cs="Simplified Arabic" w:hint="cs"/>
          <w:rtl/>
        </w:rPr>
        <w:t xml:space="preserve">أهمية مكتب إدارة المشاريع </w:t>
      </w:r>
      <w:r w:rsidRPr="000514CA">
        <w:rPr>
          <w:rFonts w:ascii="Simplified Arabic" w:hAnsi="Simplified Arabic" w:cs="Simplified Arabic"/>
        </w:rPr>
        <w:t>PMO</w:t>
      </w:r>
      <w:r w:rsidRPr="000514CA">
        <w:rPr>
          <w:rFonts w:ascii="Simplified Arabic" w:hAnsi="Simplified Arabic" w:cs="Simplified Arabic" w:hint="cs"/>
          <w:rtl/>
        </w:rPr>
        <w:t xml:space="preserve"> في تحسين تنفيذ مشاريع مؤسسات الإنجاز في ظل التحولات والتحديات الاجتماعية والاقتصادية.</w:t>
      </w:r>
    </w:p>
    <w:p w14:paraId="632B7C37" w14:textId="77777777" w:rsidR="00000000" w:rsidRDefault="00000000" w:rsidP="00EE2A03">
      <w:pPr>
        <w:spacing w:line="480" w:lineRule="auto"/>
        <w:rPr>
          <w:rFonts w:ascii="Simplified Arabic" w:hAnsi="Simplified Arabic" w:cs="Simplified Arabic"/>
          <w:rtl/>
        </w:rPr>
      </w:pPr>
      <w:r>
        <w:rPr>
          <w:rFonts w:ascii="Simplified Arabic" w:hAnsi="Simplified Arabic" w:cs="Simplified Arabic" w:hint="cs"/>
          <w:rtl/>
        </w:rPr>
        <w:t xml:space="preserve">هدفت هذه الدراسة إلى بحث معرفة الدور الفاعل لمكاتب إدارة المشاريع في </w:t>
      </w:r>
      <w:r w:rsidRPr="00A95BBB">
        <w:rPr>
          <w:rFonts w:ascii="Simplified Arabic" w:hAnsi="Simplified Arabic" w:cs="Simplified Arabic"/>
          <w:rtl/>
        </w:rPr>
        <w:t>تحسين تنفيذ مشاريع مؤسسات الإنجاز في ظل التحولات و</w:t>
      </w:r>
      <w:r>
        <w:rPr>
          <w:rFonts w:ascii="Simplified Arabic" w:hAnsi="Simplified Arabic" w:cs="Simplified Arabic"/>
          <w:rtl/>
        </w:rPr>
        <w:t>التحديات الاجتماعية والاقتصادية</w:t>
      </w:r>
      <w:r>
        <w:rPr>
          <w:rFonts w:ascii="Simplified Arabic" w:hAnsi="Simplified Arabic" w:cs="Simplified Arabic" w:hint="cs"/>
          <w:rtl/>
        </w:rPr>
        <w:t xml:space="preserve"> ، وكذلك توضيح الخطوات العملية لإنشاء مكتب إدارة المشاريع داخل المؤسسة. وكان هذا البحث قد توصل إلى العديد من النتائج أبرزها: أنّ بعض المؤسسات والمدراء لا يولون الأهمية الكافية لمكاتب إدارة المشاريع بل يعتمدون على خبراتهم العملية المتراكمة نتاج المشاريع العديدة التي أنجزوها ، وهذا الإهمال هو ما أدّى إلى التأخر الخلل في </w:t>
      </w:r>
      <w:r>
        <w:rPr>
          <w:rFonts w:ascii="Simplified Arabic" w:hAnsi="Simplified Arabic" w:cs="Simplified Arabic" w:hint="cs"/>
          <w:rtl/>
        </w:rPr>
        <w:t>عدم الالتزام بمواعيد التنفيذ ومشاكل التكاليف الزائدة وغيرها. وقد أوصت الدراسة في نهايتها بضرورة الانتباه لأهمية</w:t>
      </w:r>
      <w:r>
        <w:rPr>
          <w:rFonts w:ascii="Simplified Arabic" w:hAnsi="Simplified Arabic" w:cs="Simplified Arabic" w:hint="cs"/>
          <w:rtl/>
        </w:rPr>
        <w:t xml:space="preserve"> وجود مكتب إدارة </w:t>
      </w:r>
      <w:r>
        <w:rPr>
          <w:rFonts w:ascii="Simplified Arabic" w:hAnsi="Simplified Arabic" w:cs="Simplified Arabic" w:hint="cs"/>
          <w:rtl/>
        </w:rPr>
        <w:lastRenderedPageBreak/>
        <w:t xml:space="preserve">مشاريع داخل المؤسسة يُعنى بكافة أمور الإدارة الخاصة بالمشاريع مع ضرورة استقطاب مدراء مشاريع محترفين من جهات دولية معتمدة. </w:t>
      </w:r>
      <w:sdt>
        <w:sdtPr>
          <w:rPr>
            <w:rFonts w:ascii="Simplified Arabic" w:hAnsi="Simplified Arabic" w:cs="Simplified Arabic" w:hint="cs"/>
          </w:rPr>
          <w:id w:val="337592549"/>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الط19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EE2A03">
            <w:rPr>
              <w:rFonts w:ascii="Simplified Arabic" w:hAnsi="Simplified Arabic" w:cs="Simplified Arabic" w:hint="cs"/>
              <w:noProof/>
              <w:rtl/>
            </w:rPr>
            <w:t>(الطاهر و واضح، 2019)</w:t>
          </w:r>
          <w:r>
            <w:rPr>
              <w:rFonts w:ascii="Simplified Arabic" w:hAnsi="Simplified Arabic" w:cs="Simplified Arabic"/>
              <w:rtl/>
            </w:rPr>
            <w:fldChar w:fldCharType="end"/>
          </w:r>
        </w:sdtContent>
      </w:sdt>
    </w:p>
    <w:p w14:paraId="16493AFA" w14:textId="77777777" w:rsidR="00000000" w:rsidRPr="00EE2A03" w:rsidRDefault="00000000" w:rsidP="00EC7BD3">
      <w:pPr>
        <w:numPr>
          <w:ilvl w:val="0"/>
          <w:numId w:val="33"/>
        </w:numPr>
        <w:spacing w:line="480" w:lineRule="auto"/>
        <w:rPr>
          <w:rFonts w:ascii="Simplified Arabic" w:hAnsi="Simplified Arabic" w:cs="Simplified Arabic"/>
          <w:b/>
          <w:bCs/>
          <w:sz w:val="28"/>
          <w:szCs w:val="28"/>
        </w:rPr>
      </w:pPr>
      <w:r w:rsidRPr="00EE2A03">
        <w:rPr>
          <w:rFonts w:ascii="Simplified Arabic" w:hAnsi="Simplified Arabic" w:cs="Simplified Arabic" w:hint="cs"/>
          <w:b/>
          <w:bCs/>
          <w:sz w:val="28"/>
          <w:szCs w:val="28"/>
          <w:rtl/>
        </w:rPr>
        <w:t xml:space="preserve">الدراسة الثانية: دراسة بخش (2020م) </w:t>
      </w:r>
    </w:p>
    <w:p w14:paraId="12683901" w14:textId="77777777" w:rsidR="00000000" w:rsidRPr="00EE2A03" w:rsidRDefault="00000000" w:rsidP="00EE2A03">
      <w:pPr>
        <w:spacing w:line="480" w:lineRule="auto"/>
        <w:rPr>
          <w:rFonts w:ascii="Simplified Arabic" w:hAnsi="Simplified Arabic" w:cs="Simplified Arabic"/>
          <w:b/>
          <w:bCs/>
          <w:rtl/>
        </w:rPr>
      </w:pPr>
      <w:r w:rsidRPr="00EE2A03">
        <w:rPr>
          <w:rFonts w:ascii="Simplified Arabic" w:hAnsi="Simplified Arabic" w:cs="Simplified Arabic" w:hint="cs"/>
          <w:b/>
          <w:bCs/>
          <w:rtl/>
        </w:rPr>
        <w:t xml:space="preserve">عنوان الدراسة: </w:t>
      </w:r>
      <w:r w:rsidRPr="000514CA">
        <w:rPr>
          <w:rFonts w:ascii="Simplified Arabic" w:hAnsi="Simplified Arabic" w:cs="Simplified Arabic" w:hint="cs"/>
          <w:rtl/>
        </w:rPr>
        <w:t xml:space="preserve">تطوير إدارة مكاتب تحقيق الرؤية في ضوء منهجية إدارة مكتب إدارة المشروعات </w:t>
      </w:r>
      <w:r w:rsidRPr="000514CA">
        <w:rPr>
          <w:rFonts w:ascii="Simplified Arabic" w:hAnsi="Simplified Arabic" w:cs="Simplified Arabic"/>
        </w:rPr>
        <w:t>PMO Value Ring</w:t>
      </w:r>
      <w:r w:rsidRPr="000514CA">
        <w:rPr>
          <w:rFonts w:ascii="Simplified Arabic" w:hAnsi="Simplified Arabic" w:cs="Simplified Arabic" w:hint="cs"/>
          <w:rtl/>
        </w:rPr>
        <w:t xml:space="preserve"> </w:t>
      </w:r>
    </w:p>
    <w:p w14:paraId="435F86F9" w14:textId="77777777" w:rsidR="00000000" w:rsidRDefault="00000000" w:rsidP="00EE2A03">
      <w:pPr>
        <w:spacing w:line="480" w:lineRule="auto"/>
        <w:rPr>
          <w:rFonts w:ascii="Simplified Arabic" w:hAnsi="Simplified Arabic" w:cs="Simplified Arabic"/>
          <w:rtl/>
        </w:rPr>
      </w:pPr>
      <w:r>
        <w:rPr>
          <w:rFonts w:ascii="Simplified Arabic" w:hAnsi="Simplified Arabic" w:cs="Simplified Arabic" w:hint="cs"/>
          <w:rtl/>
        </w:rPr>
        <w:t xml:space="preserve">هدفت هذه الدراسة إلى </w:t>
      </w:r>
      <w:r w:rsidRPr="00EE2A03">
        <w:rPr>
          <w:rFonts w:ascii="Simplified Arabic" w:hAnsi="Simplified Arabic" w:cs="Simplified Arabic"/>
          <w:rtl/>
        </w:rPr>
        <w:t>تطوير إدارة مكاتب تحقيق الرؤية</w:t>
      </w:r>
      <w:r>
        <w:rPr>
          <w:rFonts w:ascii="Simplified Arabic" w:hAnsi="Simplified Arabic" w:cs="Simplified Arabic" w:hint="cs"/>
          <w:rtl/>
        </w:rPr>
        <w:t xml:space="preserve"> 2030 عبر تحليل واقع إنشاء وإدارة المكاتب , بالإضافة إلى تحليل </w:t>
      </w:r>
    </w:p>
    <w:p w14:paraId="42C9CD5B" w14:textId="77777777" w:rsidR="00000000" w:rsidRDefault="00000000" w:rsidP="00EE2A03">
      <w:pPr>
        <w:spacing w:line="480" w:lineRule="auto"/>
        <w:rPr>
          <w:rFonts w:ascii="Simplified Arabic" w:hAnsi="Simplified Arabic" w:cs="Simplified Arabic"/>
          <w:rtl/>
        </w:rPr>
      </w:pPr>
      <w:r>
        <w:rPr>
          <w:rFonts w:ascii="Simplified Arabic" w:hAnsi="Simplified Arabic" w:cs="Simplified Arabic" w:hint="cs"/>
          <w:rtl/>
        </w:rPr>
        <w:t xml:space="preserve">منهجية إدارة المشاريع </w:t>
      </w:r>
      <w:r>
        <w:rPr>
          <w:rFonts w:ascii="Simplified Arabic" w:hAnsi="Simplified Arabic" w:cs="Simplified Arabic"/>
        </w:rPr>
        <w:t>PMO</w:t>
      </w:r>
      <w:r>
        <w:rPr>
          <w:rFonts w:ascii="Simplified Arabic" w:hAnsi="Simplified Arabic" w:cs="Simplified Arabic" w:hint="cs"/>
          <w:rtl/>
        </w:rPr>
        <w:t xml:space="preserve">. </w:t>
      </w:r>
      <w:r>
        <w:rPr>
          <w:rFonts w:ascii="Simplified Arabic" w:hAnsi="Simplified Arabic" w:cs="Simplified Arabic" w:hint="cs"/>
          <w:rtl/>
        </w:rPr>
        <w:t xml:space="preserve">ولتحقيق هدف الدراسة عمل الباحث على تحليل كلٍ من إدارة وتنظيم مكاتب تحقيق الرؤية ومنهجية مكتب إدارة المشروعات. وتوصل الباحث إلى نتيجة مفادها وجود تقارب بين كلٍ منهما خاصة في التركيز على الخطوات والعناصر الرئيسة لإنشاء وإدارة مكاتب إدارة المشاريع. وأوصى الباحث في ختام هذه الدراسة بضرورة الاستفادة من الدليل الإرشادي لإنشاء وإدارة مكاتب تحقيق الرؤية ، مع ضرورة تركيز هذه المكاتب على أصحاب المصالح وتوقعاتهم ، وذلك من أجل خلق قيمة حقيقية. </w:t>
      </w:r>
      <w:sdt>
        <w:sdtPr>
          <w:rPr>
            <w:rFonts w:ascii="Simplified Arabic" w:hAnsi="Simplified Arabic" w:cs="Simplified Arabic" w:hint="cs"/>
          </w:rPr>
          <w:id w:val="-1006445778"/>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عبد20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0E1D78">
            <w:rPr>
              <w:rFonts w:ascii="Simplified Arabic" w:hAnsi="Simplified Arabic" w:cs="Simplified Arabic" w:hint="cs"/>
              <w:noProof/>
              <w:rtl/>
            </w:rPr>
            <w:t>(بخش، 2020)</w:t>
          </w:r>
          <w:r>
            <w:rPr>
              <w:rFonts w:ascii="Simplified Arabic" w:hAnsi="Simplified Arabic" w:cs="Simplified Arabic"/>
              <w:rtl/>
            </w:rPr>
            <w:fldChar w:fldCharType="end"/>
          </w:r>
        </w:sdtContent>
      </w:sdt>
    </w:p>
    <w:p w14:paraId="52D80029" w14:textId="77777777" w:rsidR="00000000" w:rsidRPr="000E1D78" w:rsidRDefault="00000000" w:rsidP="00EC7BD3">
      <w:pPr>
        <w:numPr>
          <w:ilvl w:val="0"/>
          <w:numId w:val="33"/>
        </w:numPr>
        <w:spacing w:line="480" w:lineRule="auto"/>
        <w:rPr>
          <w:rFonts w:ascii="Simplified Arabic" w:hAnsi="Simplified Arabic" w:cs="Simplified Arabic"/>
          <w:b/>
          <w:bCs/>
          <w:sz w:val="28"/>
          <w:szCs w:val="28"/>
        </w:rPr>
      </w:pPr>
      <w:r w:rsidRPr="000E1D78">
        <w:rPr>
          <w:rFonts w:ascii="Simplified Arabic" w:hAnsi="Simplified Arabic" w:cs="Simplified Arabic" w:hint="cs"/>
          <w:b/>
          <w:bCs/>
          <w:sz w:val="28"/>
          <w:szCs w:val="28"/>
          <w:rtl/>
        </w:rPr>
        <w:t xml:space="preserve">الدراسة الثالثة: دراسة السنوسي (2024م) </w:t>
      </w:r>
    </w:p>
    <w:p w14:paraId="438B1882" w14:textId="77777777" w:rsidR="00000000" w:rsidRPr="000E1D78" w:rsidRDefault="00000000" w:rsidP="000E1D78">
      <w:pPr>
        <w:spacing w:line="480" w:lineRule="auto"/>
        <w:rPr>
          <w:rFonts w:ascii="Simplified Arabic" w:hAnsi="Simplified Arabic" w:cs="Simplified Arabic"/>
          <w:b/>
          <w:bCs/>
          <w:rtl/>
        </w:rPr>
      </w:pPr>
      <w:r w:rsidRPr="000E1D78">
        <w:rPr>
          <w:rFonts w:ascii="Simplified Arabic" w:hAnsi="Simplified Arabic" w:cs="Simplified Arabic" w:hint="cs"/>
          <w:b/>
          <w:bCs/>
          <w:rtl/>
        </w:rPr>
        <w:t>عنوان الدراسة:</w:t>
      </w:r>
      <w:r w:rsidRPr="000E1D78">
        <w:rPr>
          <w:rFonts w:ascii="Simplified Arabic" w:hAnsi="Simplified Arabic" w:cs="Simplified Arabic" w:hint="cs"/>
          <w:b/>
          <w:bCs/>
          <w:rtl/>
        </w:rPr>
        <w:t xml:space="preserve"> </w:t>
      </w:r>
      <w:r w:rsidRPr="000514CA">
        <w:rPr>
          <w:rFonts w:ascii="Simplified Arabic" w:hAnsi="Simplified Arabic" w:cs="Simplified Arabic"/>
          <w:rtl/>
        </w:rPr>
        <w:t>الحاجة لمكتب إدارة المشاريع للمنظمات بالمملكة العربية السعودية</w:t>
      </w:r>
      <w:r w:rsidRPr="000E1D78">
        <w:rPr>
          <w:rFonts w:ascii="Simplified Arabic" w:hAnsi="Simplified Arabic" w:cs="Simplified Arabic" w:hint="cs"/>
          <w:b/>
          <w:bCs/>
          <w:rtl/>
        </w:rPr>
        <w:t xml:space="preserve">  </w:t>
      </w:r>
    </w:p>
    <w:p w14:paraId="4A38177B" w14:textId="77777777" w:rsidR="00000000" w:rsidRDefault="00000000" w:rsidP="00221D24">
      <w:pPr>
        <w:spacing w:line="480" w:lineRule="auto"/>
        <w:rPr>
          <w:rFonts w:ascii="Simplified Arabic" w:hAnsi="Simplified Arabic" w:cs="Simplified Arabic"/>
          <w:rtl/>
        </w:rPr>
      </w:pPr>
      <w:r>
        <w:rPr>
          <w:rFonts w:ascii="Simplified Arabic" w:hAnsi="Simplified Arabic" w:cs="Simplified Arabic" w:hint="cs"/>
          <w:rtl/>
        </w:rPr>
        <w:t>تهدف الدراسة إلى بيان</w:t>
      </w:r>
      <w:r>
        <w:rPr>
          <w:rFonts w:ascii="Simplified Arabic" w:hAnsi="Simplified Arabic" w:cs="Simplified Arabic"/>
          <w:rtl/>
        </w:rPr>
        <w:t xml:space="preserve"> </w:t>
      </w:r>
      <w:r w:rsidRPr="000E1D78">
        <w:rPr>
          <w:rFonts w:ascii="Simplified Arabic" w:hAnsi="Simplified Arabic" w:cs="Simplified Arabic"/>
          <w:rtl/>
        </w:rPr>
        <w:t>حاجة</w:t>
      </w:r>
      <w:r w:rsidRPr="00E80FBA">
        <w:rPr>
          <w:rtl/>
        </w:rPr>
        <w:t xml:space="preserve"> </w:t>
      </w:r>
      <w:r w:rsidRPr="00E80FBA">
        <w:rPr>
          <w:rFonts w:ascii="Simplified Arabic" w:hAnsi="Simplified Arabic" w:cs="Simplified Arabic"/>
          <w:rtl/>
        </w:rPr>
        <w:t>الشركات بالمملكة العربية السعودية</w:t>
      </w:r>
      <w:r w:rsidRPr="000E1D78">
        <w:rPr>
          <w:rFonts w:ascii="Simplified Arabic" w:hAnsi="Simplified Arabic" w:cs="Simplified Arabic"/>
          <w:rtl/>
        </w:rPr>
        <w:t xml:space="preserve"> إلى مكاتب إدارة المشاريع (</w:t>
      </w:r>
      <w:r w:rsidRPr="000E1D78">
        <w:rPr>
          <w:rFonts w:ascii="Simplified Arabic" w:hAnsi="Simplified Arabic" w:cs="Simplified Arabic"/>
        </w:rPr>
        <w:t>PMOs</w:t>
      </w:r>
      <w:r w:rsidRPr="000E1D78">
        <w:rPr>
          <w:rFonts w:ascii="Simplified Arabic" w:hAnsi="Simplified Arabic" w:cs="Simplified Arabic"/>
          <w:rtl/>
        </w:rPr>
        <w:t xml:space="preserve">). </w:t>
      </w:r>
      <w:r>
        <w:rPr>
          <w:rFonts w:ascii="Simplified Arabic" w:hAnsi="Simplified Arabic" w:cs="Simplified Arabic" w:hint="cs"/>
          <w:rtl/>
        </w:rPr>
        <w:t>وذلك من خلال بحث</w:t>
      </w:r>
      <w:r w:rsidRPr="000E1D78">
        <w:rPr>
          <w:rFonts w:ascii="Simplified Arabic" w:hAnsi="Simplified Arabic" w:cs="Simplified Arabic"/>
          <w:rtl/>
        </w:rPr>
        <w:t xml:space="preserve"> الاتجاهات الاقتصادية</w:t>
      </w:r>
      <w:r>
        <w:rPr>
          <w:rFonts w:ascii="Simplified Arabic" w:hAnsi="Simplified Arabic" w:cs="Simplified Arabic" w:hint="cs"/>
          <w:rtl/>
        </w:rPr>
        <w:t xml:space="preserve"> </w:t>
      </w:r>
      <w:r w:rsidRPr="000E1D78">
        <w:rPr>
          <w:rFonts w:ascii="Simplified Arabic" w:hAnsi="Simplified Arabic" w:cs="Simplified Arabic"/>
          <w:rtl/>
        </w:rPr>
        <w:t xml:space="preserve">، </w:t>
      </w:r>
      <w:r>
        <w:rPr>
          <w:rFonts w:ascii="Simplified Arabic" w:hAnsi="Simplified Arabic" w:cs="Simplified Arabic" w:hint="cs"/>
          <w:rtl/>
        </w:rPr>
        <w:t>وال</w:t>
      </w:r>
      <w:r w:rsidRPr="000E1D78">
        <w:rPr>
          <w:rFonts w:ascii="Simplified Arabic" w:hAnsi="Simplified Arabic" w:cs="Simplified Arabic"/>
          <w:rtl/>
        </w:rPr>
        <w:t>متطلبات الصناعة</w:t>
      </w:r>
      <w:r>
        <w:rPr>
          <w:rFonts w:ascii="Simplified Arabic" w:hAnsi="Simplified Arabic" w:cs="Simplified Arabic" w:hint="cs"/>
          <w:rtl/>
        </w:rPr>
        <w:t xml:space="preserve"> </w:t>
      </w:r>
      <w:r w:rsidRPr="000E1D78">
        <w:rPr>
          <w:rFonts w:ascii="Simplified Arabic" w:hAnsi="Simplified Arabic" w:cs="Simplified Arabic"/>
          <w:rtl/>
        </w:rPr>
        <w:t xml:space="preserve">، </w:t>
      </w:r>
      <w:r>
        <w:rPr>
          <w:rFonts w:ascii="Simplified Arabic" w:hAnsi="Simplified Arabic" w:cs="Simplified Arabic" w:hint="cs"/>
          <w:rtl/>
        </w:rPr>
        <w:t>و</w:t>
      </w:r>
      <w:r w:rsidRPr="000E1D78">
        <w:rPr>
          <w:rFonts w:ascii="Simplified Arabic" w:hAnsi="Simplified Arabic" w:cs="Simplified Arabic"/>
          <w:rtl/>
        </w:rPr>
        <w:t xml:space="preserve">معدلات </w:t>
      </w:r>
      <w:r w:rsidRPr="000E1D78">
        <w:rPr>
          <w:rFonts w:ascii="Simplified Arabic" w:hAnsi="Simplified Arabic" w:cs="Simplified Arabic"/>
          <w:rtl/>
        </w:rPr>
        <w:t>التبن</w:t>
      </w:r>
      <w:r>
        <w:rPr>
          <w:rFonts w:ascii="Simplified Arabic" w:hAnsi="Simplified Arabic" w:cs="Simplified Arabic" w:hint="cs"/>
          <w:rtl/>
        </w:rPr>
        <w:t>ّ</w:t>
      </w:r>
      <w:r w:rsidRPr="000E1D78">
        <w:rPr>
          <w:rFonts w:ascii="Simplified Arabic" w:hAnsi="Simplified Arabic" w:cs="Simplified Arabic"/>
          <w:rtl/>
        </w:rPr>
        <w:t>ي</w:t>
      </w:r>
      <w:r>
        <w:rPr>
          <w:rFonts w:ascii="Simplified Arabic" w:hAnsi="Simplified Arabic" w:cs="Simplified Arabic" w:hint="cs"/>
          <w:rtl/>
        </w:rPr>
        <w:t xml:space="preserve"> </w:t>
      </w:r>
      <w:r w:rsidRPr="000E1D78">
        <w:rPr>
          <w:rFonts w:ascii="Simplified Arabic" w:hAnsi="Simplified Arabic" w:cs="Simplified Arabic"/>
          <w:rtl/>
        </w:rPr>
        <w:t xml:space="preserve">، وإمكانية الطلب على خدمات </w:t>
      </w:r>
      <w:r w:rsidRPr="000E1D78">
        <w:rPr>
          <w:rFonts w:ascii="Simplified Arabic" w:hAnsi="Simplified Arabic" w:cs="Simplified Arabic"/>
        </w:rPr>
        <w:t>PMO</w:t>
      </w:r>
      <w:r w:rsidRPr="000E1D78">
        <w:rPr>
          <w:rFonts w:ascii="Simplified Arabic" w:hAnsi="Simplified Arabic" w:cs="Simplified Arabic"/>
          <w:rtl/>
        </w:rPr>
        <w:t xml:space="preserve"> في المنطقة.</w:t>
      </w:r>
      <w:r>
        <w:rPr>
          <w:rFonts w:ascii="Simplified Arabic" w:hAnsi="Simplified Arabic" w:cs="Simplified Arabic" w:hint="cs"/>
          <w:rtl/>
        </w:rPr>
        <w:t xml:space="preserve"> وتوصلت الدراسة إلى نتيجة مفادها أنّ هناك حاجة ملحّة لإنشاء مكاتب إدارة مشاريع في الشركات بالمملكة العربية السعودية حيث أنّ </w:t>
      </w:r>
      <w:r w:rsidRPr="00E80FBA">
        <w:rPr>
          <w:rFonts w:ascii="Simplified Arabic" w:hAnsi="Simplified Arabic" w:cs="Simplified Arabic"/>
          <w:rtl/>
        </w:rPr>
        <w:t xml:space="preserve">إنشاء </w:t>
      </w:r>
      <w:r w:rsidRPr="00E80FBA">
        <w:rPr>
          <w:rFonts w:ascii="Simplified Arabic" w:hAnsi="Simplified Arabic" w:cs="Simplified Arabic"/>
        </w:rPr>
        <w:lastRenderedPageBreak/>
        <w:t>PMOs</w:t>
      </w:r>
      <w:r w:rsidRPr="00E80FBA">
        <w:rPr>
          <w:rFonts w:ascii="Simplified Arabic" w:hAnsi="Simplified Arabic" w:cs="Simplified Arabic"/>
          <w:rtl/>
        </w:rPr>
        <w:t xml:space="preserve"> </w:t>
      </w:r>
      <w:r>
        <w:rPr>
          <w:rFonts w:ascii="Simplified Arabic" w:hAnsi="Simplified Arabic" w:cs="Simplified Arabic" w:hint="cs"/>
          <w:rtl/>
        </w:rPr>
        <w:t xml:space="preserve">يساهم </w:t>
      </w:r>
      <w:r w:rsidRPr="00E80FBA">
        <w:rPr>
          <w:rFonts w:ascii="Simplified Arabic" w:hAnsi="Simplified Arabic" w:cs="Simplified Arabic"/>
          <w:rtl/>
        </w:rPr>
        <w:t>بشكل كبير في تحسين معدلات نجاح المشاريع</w:t>
      </w:r>
      <w:r>
        <w:rPr>
          <w:rFonts w:ascii="Simplified Arabic" w:hAnsi="Simplified Arabic" w:cs="Simplified Arabic" w:hint="cs"/>
          <w:rtl/>
        </w:rPr>
        <w:t xml:space="preserve"> </w:t>
      </w:r>
      <w:r w:rsidRPr="00E80FBA">
        <w:rPr>
          <w:rFonts w:ascii="Simplified Arabic" w:hAnsi="Simplified Arabic" w:cs="Simplified Arabic"/>
          <w:rtl/>
        </w:rPr>
        <w:t xml:space="preserve">، </w:t>
      </w:r>
      <w:r>
        <w:rPr>
          <w:rFonts w:ascii="Simplified Arabic" w:hAnsi="Simplified Arabic" w:cs="Simplified Arabic" w:hint="cs"/>
          <w:rtl/>
        </w:rPr>
        <w:t>و</w:t>
      </w:r>
      <w:r w:rsidRPr="00E80FBA">
        <w:rPr>
          <w:rFonts w:ascii="Simplified Arabic" w:hAnsi="Simplified Arabic" w:cs="Simplified Arabic"/>
          <w:rtl/>
        </w:rPr>
        <w:t>إدارة الموارد</w:t>
      </w:r>
      <w:r>
        <w:rPr>
          <w:rFonts w:ascii="Simplified Arabic" w:hAnsi="Simplified Arabic" w:cs="Simplified Arabic" w:hint="cs"/>
          <w:rtl/>
        </w:rPr>
        <w:t xml:space="preserve"> </w:t>
      </w:r>
      <w:r w:rsidRPr="00E80FBA">
        <w:rPr>
          <w:rFonts w:ascii="Simplified Arabic" w:hAnsi="Simplified Arabic" w:cs="Simplified Arabic"/>
          <w:rtl/>
        </w:rPr>
        <w:t>، والتوافق الاستراتيجي</w:t>
      </w:r>
      <w:r>
        <w:rPr>
          <w:rFonts w:ascii="Simplified Arabic" w:hAnsi="Simplified Arabic" w:cs="Simplified Arabic" w:hint="cs"/>
          <w:rtl/>
        </w:rPr>
        <w:t xml:space="preserve"> </w:t>
      </w:r>
      <w:r w:rsidRPr="00E80FBA">
        <w:rPr>
          <w:rFonts w:ascii="Simplified Arabic" w:hAnsi="Simplified Arabic" w:cs="Simplified Arabic"/>
          <w:rtl/>
        </w:rPr>
        <w:t xml:space="preserve">، </w:t>
      </w:r>
      <w:r>
        <w:rPr>
          <w:rFonts w:ascii="Simplified Arabic" w:hAnsi="Simplified Arabic" w:cs="Simplified Arabic" w:hint="cs"/>
          <w:rtl/>
        </w:rPr>
        <w:t>وهو بدوره</w:t>
      </w:r>
      <w:r w:rsidRPr="00E80FBA">
        <w:rPr>
          <w:rFonts w:ascii="Simplified Arabic" w:hAnsi="Simplified Arabic" w:cs="Simplified Arabic"/>
          <w:rtl/>
        </w:rPr>
        <w:t xml:space="preserve"> يعزز النمو التنافسي للشركات في المملكة.</w:t>
      </w:r>
      <w:r>
        <w:rPr>
          <w:rFonts w:ascii="Simplified Arabic" w:hAnsi="Simplified Arabic" w:cs="Simplified Arabic" w:hint="cs"/>
          <w:rtl/>
        </w:rPr>
        <w:t xml:space="preserve"> وقد أوصى الباحث بالعديد من التوصيات أبرزها: ي</w:t>
      </w:r>
      <w:r w:rsidRPr="00E80FBA">
        <w:rPr>
          <w:rFonts w:ascii="Simplified Arabic" w:hAnsi="Simplified Arabic" w:cs="Simplified Arabic"/>
          <w:rtl/>
        </w:rPr>
        <w:t>جب على الشركات</w:t>
      </w:r>
      <w:r>
        <w:rPr>
          <w:rFonts w:ascii="Simplified Arabic" w:hAnsi="Simplified Arabic" w:cs="Simplified Arabic" w:hint="cs"/>
          <w:rtl/>
        </w:rPr>
        <w:t xml:space="preserve"> إنشاء مكاتب لإدارة المشاريع مع ضرورة</w:t>
      </w:r>
      <w:r w:rsidRPr="00E80FBA">
        <w:rPr>
          <w:rFonts w:ascii="Simplified Arabic" w:hAnsi="Simplified Arabic" w:cs="Simplified Arabic"/>
          <w:rtl/>
        </w:rPr>
        <w:t xml:space="preserve"> الاستثمار في برامج التدريب والشهادات لفريق إدارة المشاريع الخاص بها لضمان تجه</w:t>
      </w:r>
      <w:r>
        <w:rPr>
          <w:rFonts w:ascii="Simplified Arabic" w:hAnsi="Simplified Arabic" w:cs="Simplified Arabic"/>
          <w:rtl/>
        </w:rPr>
        <w:t xml:space="preserve">يزهم بأحدث المنهجيات والأدوات. </w:t>
      </w:r>
      <w:r>
        <w:rPr>
          <w:rFonts w:ascii="Simplified Arabic" w:hAnsi="Simplified Arabic" w:cs="Simplified Arabic" w:hint="cs"/>
          <w:rtl/>
        </w:rPr>
        <w:t xml:space="preserve">فهذا </w:t>
      </w:r>
      <w:r w:rsidRPr="00E80FBA">
        <w:rPr>
          <w:rFonts w:ascii="Simplified Arabic" w:hAnsi="Simplified Arabic" w:cs="Simplified Arabic"/>
          <w:rtl/>
        </w:rPr>
        <w:t xml:space="preserve">يعزز </w:t>
      </w:r>
      <w:r>
        <w:rPr>
          <w:rFonts w:ascii="Simplified Arabic" w:hAnsi="Simplified Arabic" w:cs="Simplified Arabic" w:hint="cs"/>
          <w:rtl/>
        </w:rPr>
        <w:t>من</w:t>
      </w:r>
      <w:r w:rsidRPr="00E80FBA">
        <w:rPr>
          <w:rFonts w:ascii="Simplified Arabic" w:hAnsi="Simplified Arabic" w:cs="Simplified Arabic"/>
          <w:rtl/>
        </w:rPr>
        <w:t xml:space="preserve"> قدرتهم على</w:t>
      </w:r>
      <w:r>
        <w:rPr>
          <w:rFonts w:ascii="Simplified Arabic" w:hAnsi="Simplified Arabic" w:cs="Simplified Arabic"/>
          <w:rtl/>
        </w:rPr>
        <w:t xml:space="preserve"> إدارة المش</w:t>
      </w:r>
      <w:r>
        <w:rPr>
          <w:rFonts w:ascii="Simplified Arabic" w:hAnsi="Simplified Arabic" w:cs="Simplified Arabic"/>
          <w:rtl/>
        </w:rPr>
        <w:t>اريع المعقدة بف</w:t>
      </w:r>
      <w:r>
        <w:rPr>
          <w:rFonts w:ascii="Simplified Arabic" w:hAnsi="Simplified Arabic" w:cs="Simplified Arabic" w:hint="cs"/>
          <w:rtl/>
        </w:rPr>
        <w:t>اعلية.</w:t>
      </w:r>
      <w:r>
        <w:rPr>
          <w:rFonts w:ascii="Simplified Arabic" w:hAnsi="Simplified Arabic" w:cs="Simplified Arabic" w:hint="cs"/>
          <w:rtl/>
        </w:rPr>
        <w:t xml:space="preserve"> </w:t>
      </w:r>
      <w:sdt>
        <w:sdtPr>
          <w:rPr>
            <w:rFonts w:ascii="Simplified Arabic" w:hAnsi="Simplified Arabic" w:cs="Simplified Arabic" w:hint="cs"/>
          </w:rPr>
          <w:id w:val="1833481592"/>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الس241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221D24">
            <w:rPr>
              <w:rFonts w:ascii="Simplified Arabic" w:hAnsi="Simplified Arabic" w:cs="Simplified Arabic" w:hint="cs"/>
              <w:noProof/>
              <w:rtl/>
            </w:rPr>
            <w:t>(السنوسي، الحاجة لمكتب إدارة المشاريع للمنظمات بالمملكة العربية السعودية، 2024)</w:t>
          </w:r>
          <w:r>
            <w:rPr>
              <w:rFonts w:ascii="Simplified Arabic" w:hAnsi="Simplified Arabic" w:cs="Simplified Arabic"/>
              <w:rtl/>
            </w:rPr>
            <w:fldChar w:fldCharType="end"/>
          </w:r>
        </w:sdtContent>
      </w:sdt>
      <w:r>
        <w:rPr>
          <w:rFonts w:ascii="Simplified Arabic" w:hAnsi="Simplified Arabic" w:cs="Simplified Arabic" w:hint="cs"/>
          <w:rtl/>
        </w:rPr>
        <w:t xml:space="preserve">  </w:t>
      </w:r>
    </w:p>
    <w:p w14:paraId="64E9A4DF" w14:textId="77777777" w:rsidR="00000000" w:rsidRDefault="00000000" w:rsidP="00221D24">
      <w:pPr>
        <w:spacing w:line="480" w:lineRule="auto"/>
        <w:ind w:left="360"/>
        <w:rPr>
          <w:rFonts w:ascii="Simplified Arabic" w:hAnsi="Simplified Arabic" w:cs="Simplified Arabic"/>
          <w:rtl/>
        </w:rPr>
      </w:pPr>
    </w:p>
    <w:p w14:paraId="7266DB05" w14:textId="77777777" w:rsidR="00000000" w:rsidRPr="00221D24" w:rsidRDefault="00000000" w:rsidP="00EC7BD3">
      <w:pPr>
        <w:numPr>
          <w:ilvl w:val="0"/>
          <w:numId w:val="33"/>
        </w:numPr>
        <w:spacing w:line="480" w:lineRule="auto"/>
        <w:rPr>
          <w:rFonts w:ascii="Simplified Arabic" w:hAnsi="Simplified Arabic" w:cs="Simplified Arabic"/>
          <w:b/>
          <w:bCs/>
          <w:sz w:val="28"/>
          <w:szCs w:val="28"/>
        </w:rPr>
      </w:pPr>
      <w:r w:rsidRPr="00221D24">
        <w:rPr>
          <w:rFonts w:ascii="Simplified Arabic" w:hAnsi="Simplified Arabic" w:cs="Simplified Arabic" w:hint="cs"/>
          <w:b/>
          <w:bCs/>
          <w:sz w:val="28"/>
          <w:szCs w:val="28"/>
          <w:rtl/>
        </w:rPr>
        <w:t xml:space="preserve">الدراسة الرابعة: دراسة </w:t>
      </w:r>
      <w:r w:rsidRPr="00221D24">
        <w:rPr>
          <w:rFonts w:ascii="Simplified Arabic" w:hAnsi="Simplified Arabic" w:cs="Simplified Arabic" w:hint="cs"/>
          <w:b/>
          <w:bCs/>
          <w:sz w:val="28"/>
          <w:szCs w:val="28"/>
          <w:rtl/>
        </w:rPr>
        <w:t xml:space="preserve">شبيب (2024م) </w:t>
      </w:r>
    </w:p>
    <w:p w14:paraId="6EED511D" w14:textId="77777777" w:rsidR="00000000" w:rsidRPr="00221D24" w:rsidRDefault="00000000" w:rsidP="00221D24">
      <w:pPr>
        <w:spacing w:line="480" w:lineRule="auto"/>
        <w:rPr>
          <w:rFonts w:ascii="Simplified Arabic" w:hAnsi="Simplified Arabic" w:cs="Simplified Arabic"/>
          <w:b/>
          <w:bCs/>
          <w:rtl/>
        </w:rPr>
      </w:pPr>
      <w:r w:rsidRPr="00221D24">
        <w:rPr>
          <w:rFonts w:ascii="Simplified Arabic" w:hAnsi="Simplified Arabic" w:cs="Simplified Arabic" w:hint="cs"/>
          <w:b/>
          <w:bCs/>
          <w:rtl/>
        </w:rPr>
        <w:t xml:space="preserve">عنوان الدراسة: </w:t>
      </w:r>
      <w:r w:rsidRPr="000514CA">
        <w:rPr>
          <w:rFonts w:ascii="Simplified Arabic" w:hAnsi="Simplified Arabic" w:cs="Simplified Arabic" w:hint="cs"/>
          <w:rtl/>
        </w:rPr>
        <w:t xml:space="preserve">مكتب إدارة المشاريع حل للتغلب على تحديات إدارة المعرفة في المنظمات القائمة على المشاريع. </w:t>
      </w:r>
    </w:p>
    <w:p w14:paraId="214DC0F2" w14:textId="77777777" w:rsidR="00000000" w:rsidRDefault="00000000" w:rsidP="00221D24">
      <w:pPr>
        <w:spacing w:line="480" w:lineRule="auto"/>
        <w:rPr>
          <w:rFonts w:ascii="Simplified Arabic" w:hAnsi="Simplified Arabic" w:cs="Simplified Arabic"/>
          <w:rtl/>
        </w:rPr>
      </w:pPr>
      <w:r>
        <w:rPr>
          <w:rFonts w:ascii="Simplified Arabic" w:hAnsi="Simplified Arabic" w:cs="Simplified Arabic" w:hint="cs"/>
          <w:rtl/>
        </w:rPr>
        <w:t>هدفت الدراسة إلى معالجة قضية تحديات إدارة المعرفة في المؤسسات التي تركز على المشاريع ، من خلال اقتراح مكاتب إدارة المشاريع كحل للتغلب على هذه التحديات. تمّ إجراء دراسة مكتبية موسعة حول الدراسات ذات الصلة. وتوصل الباحث إلى نتائج أبرزها: أنّ مكاتب إدارة المشاريع بالنظر لارتباطها بجميع مشاريع المنظمة تعمل كجسر لربط خطوط المعرفة المختلفة بين كلٍ من فرق العمل بالمشاريع والوحدات التجارية في المنظمة ، وهذا يساعد في ا</w:t>
      </w:r>
      <w:r w:rsidRPr="00221D24">
        <w:rPr>
          <w:rFonts w:ascii="Simplified Arabic" w:hAnsi="Simplified Arabic" w:cs="Simplified Arabic"/>
          <w:rtl/>
        </w:rPr>
        <w:t>لتغلب على تحديات إدارة المعرفة في المنظمات القائمة على المشاريع</w:t>
      </w:r>
      <w:r>
        <w:rPr>
          <w:rFonts w:ascii="Simplified Arabic" w:hAnsi="Simplified Arabic" w:cs="Simplified Arabic" w:hint="cs"/>
          <w:rtl/>
        </w:rPr>
        <w:t xml:space="preserve">. وأوصى الباحث في ختام هذه الدراسة بضرورة إجراء دراسات مستقبلية </w:t>
      </w:r>
      <w:r>
        <w:rPr>
          <w:rFonts w:ascii="Simplified Arabic" w:hAnsi="Simplified Arabic" w:cs="Simplified Arabic" w:hint="cs"/>
          <w:rtl/>
        </w:rPr>
        <w:t>حول عدة مواضيع منها دراسة العوامل المؤثرة في تدفق المعرفة في الشبكات الخاصة بمديري المشاريع ومكاتب إدارة المشاريع في المنظمات المعتمدة على المشاريع.</w:t>
      </w:r>
      <w:r>
        <w:rPr>
          <w:rFonts w:ascii="Simplified Arabic" w:hAnsi="Simplified Arabic" w:cs="Simplified Arabic" w:hint="cs"/>
          <w:rtl/>
        </w:rPr>
        <w:t xml:space="preserve"> </w:t>
      </w:r>
      <w:sdt>
        <w:sdtPr>
          <w:rPr>
            <w:rFonts w:ascii="Simplified Arabic" w:hAnsi="Simplified Arabic" w:cs="Simplified Arabic"/>
          </w:rPr>
          <w:id w:val="1444337532"/>
          <w:citation/>
        </w:sdtPr>
        <w:sdtContent>
          <w:r>
            <w:rPr>
              <w:rFonts w:ascii="Simplified Arabic" w:hAnsi="Simplified Arabic" w:cs="Simplified Arabic"/>
              <w:rtl/>
            </w:rPr>
            <w:fldChar w:fldCharType="begin"/>
          </w:r>
          <w:r>
            <w:rPr>
              <w:rFonts w:ascii="Simplified Arabic" w:hAnsi="Simplified Arabic" w:cs="Simplified Arabic"/>
              <w:rtl/>
            </w:rPr>
            <w:instrText xml:space="preserve"> </w:instrText>
          </w:r>
          <w:r>
            <w:rPr>
              <w:rFonts w:ascii="Simplified Arabic" w:hAnsi="Simplified Arabic" w:cs="Simplified Arabic" w:hint="cs"/>
            </w:rPr>
            <w:instrText>CITATION</w:instrText>
          </w:r>
          <w:r>
            <w:rPr>
              <w:rFonts w:ascii="Simplified Arabic" w:hAnsi="Simplified Arabic" w:cs="Simplified Arabic" w:hint="cs"/>
              <w:rtl/>
            </w:rPr>
            <w:instrText xml:space="preserve"> محم24 \</w:instrText>
          </w:r>
          <w:r>
            <w:rPr>
              <w:rFonts w:ascii="Simplified Arabic" w:hAnsi="Simplified Arabic" w:cs="Simplified Arabic" w:hint="cs"/>
            </w:rPr>
            <w:instrText>l 1025</w:instrText>
          </w:r>
          <w:r>
            <w:rPr>
              <w:rFonts w:ascii="Simplified Arabic" w:hAnsi="Simplified Arabic" w:cs="Simplified Arabic"/>
              <w:rtl/>
            </w:rPr>
            <w:instrText xml:space="preserve"> </w:instrText>
          </w:r>
          <w:r>
            <w:rPr>
              <w:rFonts w:ascii="Simplified Arabic" w:hAnsi="Simplified Arabic" w:cs="Simplified Arabic"/>
              <w:rtl/>
            </w:rPr>
            <w:fldChar w:fldCharType="separate"/>
          </w:r>
          <w:r w:rsidRPr="00453CA2">
            <w:rPr>
              <w:rFonts w:ascii="Simplified Arabic" w:hAnsi="Simplified Arabic" w:cs="Simplified Arabic" w:hint="cs"/>
              <w:noProof/>
              <w:rtl/>
            </w:rPr>
            <w:t>(شبيب، 2024)</w:t>
          </w:r>
          <w:r>
            <w:rPr>
              <w:rFonts w:ascii="Simplified Arabic" w:hAnsi="Simplified Arabic" w:cs="Simplified Arabic"/>
              <w:rtl/>
            </w:rPr>
            <w:fldChar w:fldCharType="end"/>
          </w:r>
        </w:sdtContent>
      </w:sdt>
    </w:p>
    <w:p w14:paraId="3EEFBDAF" w14:textId="77777777" w:rsidR="00000000" w:rsidRPr="00E53589" w:rsidRDefault="00000000" w:rsidP="00221D24">
      <w:pPr>
        <w:spacing w:line="480" w:lineRule="auto"/>
        <w:rPr>
          <w:rFonts w:ascii="Simplified Arabic" w:hAnsi="Simplified Arabic" w:cs="Simplified Arabic"/>
          <w:b/>
          <w:bCs/>
          <w:sz w:val="28"/>
          <w:szCs w:val="28"/>
          <w:rtl/>
        </w:rPr>
      </w:pPr>
      <w:r w:rsidRPr="00E53589">
        <w:rPr>
          <w:rFonts w:ascii="Simplified Arabic" w:hAnsi="Simplified Arabic" w:cs="Simplified Arabic" w:hint="cs"/>
          <w:b/>
          <w:bCs/>
          <w:sz w:val="28"/>
          <w:szCs w:val="28"/>
          <w:rtl/>
        </w:rPr>
        <w:t>2 .3 .2 الدراسات الأجنبية</w:t>
      </w:r>
    </w:p>
    <w:p w14:paraId="0E4CBE24" w14:textId="77777777" w:rsidR="00000000" w:rsidRPr="001B5983" w:rsidRDefault="00000000" w:rsidP="00EC7BD3">
      <w:pPr>
        <w:numPr>
          <w:ilvl w:val="0"/>
          <w:numId w:val="34"/>
        </w:numPr>
        <w:spacing w:line="480" w:lineRule="auto"/>
        <w:rPr>
          <w:rFonts w:ascii="Simplified Arabic" w:hAnsi="Simplified Arabic" w:cs="Simplified Arabic"/>
          <w:b/>
          <w:bCs/>
          <w:sz w:val="28"/>
          <w:szCs w:val="28"/>
        </w:rPr>
      </w:pPr>
      <w:r w:rsidRPr="001B5983">
        <w:rPr>
          <w:rFonts w:ascii="Simplified Arabic" w:hAnsi="Simplified Arabic" w:cs="Simplified Arabic" w:hint="cs"/>
          <w:b/>
          <w:bCs/>
          <w:sz w:val="28"/>
          <w:szCs w:val="28"/>
          <w:rtl/>
        </w:rPr>
        <w:lastRenderedPageBreak/>
        <w:t xml:space="preserve">الدراسة الأولى: دراسة </w:t>
      </w:r>
      <w:r w:rsidRPr="001B5983">
        <w:rPr>
          <w:rFonts w:ascii="Simplified Arabic" w:hAnsi="Simplified Arabic" w:cs="Simplified Arabic"/>
          <w:b/>
          <w:bCs/>
          <w:sz w:val="28"/>
          <w:szCs w:val="28"/>
        </w:rPr>
        <w:t>John</w:t>
      </w:r>
      <w:r>
        <w:rPr>
          <w:rFonts w:ascii="Simplified Arabic" w:hAnsi="Simplified Arabic" w:cs="Simplified Arabic"/>
          <w:b/>
          <w:bCs/>
          <w:sz w:val="28"/>
          <w:szCs w:val="28"/>
        </w:rPr>
        <w:t xml:space="preserve"> , </w:t>
      </w:r>
      <w:r w:rsidRPr="001B5983">
        <w:rPr>
          <w:rFonts w:ascii="Simplified Arabic" w:hAnsi="Simplified Arabic" w:cs="Simplified Arabic"/>
          <w:b/>
          <w:bCs/>
          <w:sz w:val="28"/>
          <w:szCs w:val="28"/>
        </w:rPr>
        <w:t>Elizabet</w:t>
      </w:r>
      <w:r>
        <w:rPr>
          <w:rFonts w:ascii="Simplified Arabic" w:hAnsi="Simplified Arabic" w:cs="Simplified Arabic"/>
          <w:b/>
          <w:bCs/>
          <w:sz w:val="28"/>
          <w:szCs w:val="28"/>
        </w:rPr>
        <w:t>h (2013)</w:t>
      </w:r>
    </w:p>
    <w:p w14:paraId="31271D35" w14:textId="77777777" w:rsidR="00000000" w:rsidRPr="000514CA" w:rsidRDefault="00000000" w:rsidP="008B3E64">
      <w:pPr>
        <w:spacing w:line="480" w:lineRule="auto"/>
        <w:rPr>
          <w:rFonts w:ascii="Simplified Arabic" w:hAnsi="Simplified Arabic" w:cs="Simplified Arabic"/>
          <w:rtl/>
        </w:rPr>
      </w:pPr>
      <w:r w:rsidRPr="001B5983">
        <w:rPr>
          <w:rFonts w:ascii="Simplified Arabic" w:hAnsi="Simplified Arabic" w:cs="Simplified Arabic" w:hint="cs"/>
          <w:b/>
          <w:bCs/>
          <w:rtl/>
        </w:rPr>
        <w:t xml:space="preserve">عنوان الدراسة: </w:t>
      </w:r>
      <w:r w:rsidRPr="000514CA">
        <w:rPr>
          <w:rFonts w:ascii="Simplified Arabic" w:hAnsi="Simplified Arabic" w:cs="Simplified Arabic"/>
          <w:rtl/>
        </w:rPr>
        <w:t>دور مكاتب إدارة المشاريع في نجاح مشاريع نظم المعلومات ورضا الإدارة</w:t>
      </w:r>
      <w:r w:rsidRPr="000514CA">
        <w:rPr>
          <w:rFonts w:ascii="Simplified Arabic" w:hAnsi="Simplified Arabic" w:cs="Simplified Arabic" w:hint="cs"/>
          <w:rtl/>
        </w:rPr>
        <w:t>.</w:t>
      </w:r>
    </w:p>
    <w:p w14:paraId="44984196" w14:textId="77777777" w:rsidR="00000000" w:rsidRDefault="00000000" w:rsidP="008B3E64">
      <w:pPr>
        <w:spacing w:line="480" w:lineRule="auto"/>
        <w:rPr>
          <w:rFonts w:ascii="Simplified Arabic" w:hAnsi="Simplified Arabic" w:cs="Simplified Arabic"/>
          <w:rtl/>
        </w:rPr>
      </w:pPr>
      <w:r>
        <w:rPr>
          <w:rFonts w:ascii="Simplified Arabic" w:hAnsi="Simplified Arabic" w:cs="Simplified Arabic" w:hint="cs"/>
          <w:rtl/>
        </w:rPr>
        <w:t>هدفت هذه الدراسة</w:t>
      </w:r>
      <w:r w:rsidRPr="001B5983">
        <w:rPr>
          <w:rFonts w:ascii="Simplified Arabic" w:hAnsi="Simplified Arabic" w:cs="Simplified Arabic"/>
          <w:rtl/>
        </w:rPr>
        <w:t xml:space="preserve"> إلى </w:t>
      </w:r>
      <w:r w:rsidRPr="008B3E64">
        <w:rPr>
          <w:rFonts w:ascii="Simplified Arabic" w:hAnsi="Simplified Arabic" w:cs="Simplified Arabic"/>
          <w:rtl/>
        </w:rPr>
        <w:t>استكشاف كيفية ارتباط وجود مكاتب إدارة المشاريع ومشاركتها في مشاريع أنظمة المعلومات بنجاح المشاريع ورضا الإدارة العليا عنها.</w:t>
      </w:r>
      <w:r>
        <w:rPr>
          <w:rFonts w:ascii="Simplified Arabic" w:hAnsi="Simplified Arabic" w:cs="Simplified Arabic" w:hint="cs"/>
          <w:rtl/>
        </w:rPr>
        <w:t xml:space="preserve"> </w:t>
      </w:r>
      <w:r w:rsidRPr="008B3E64">
        <w:rPr>
          <w:rFonts w:ascii="Simplified Arabic" w:hAnsi="Simplified Arabic" w:cs="Simplified Arabic"/>
          <w:rtl/>
        </w:rPr>
        <w:t>تستخدم الدراسة منهجية مسح استكشافي لدراسة العلاقة بين وجود مكتب إدارة المشاريع ومشاركته في خمس ممارسات رئيسية تمتد على مدار دورة حياة المشروع</w:t>
      </w:r>
      <w:r>
        <w:rPr>
          <w:rFonts w:ascii="Simplified Arabic" w:hAnsi="Simplified Arabic" w:cs="Simplified Arabic" w:hint="cs"/>
          <w:rtl/>
        </w:rPr>
        <w:t xml:space="preserve"> </w:t>
      </w:r>
      <w:r w:rsidRPr="008B3E64">
        <w:rPr>
          <w:rFonts w:ascii="Simplified Arabic" w:hAnsi="Simplified Arabic" w:cs="Simplified Arabic"/>
          <w:rtl/>
        </w:rPr>
        <w:t>، وتأثير ذلك على نجاح المشروع ورضا الإدارة.</w:t>
      </w:r>
    </w:p>
    <w:p w14:paraId="2018EE56" w14:textId="77777777" w:rsidR="00000000" w:rsidRDefault="00000000" w:rsidP="008B3E64">
      <w:pPr>
        <w:spacing w:line="480" w:lineRule="auto"/>
        <w:rPr>
          <w:rFonts w:ascii="Simplified Arabic" w:hAnsi="Simplified Arabic" w:cs="Simplified Arabic"/>
          <w:rtl/>
        </w:rPr>
      </w:pPr>
      <w:r>
        <w:rPr>
          <w:rFonts w:ascii="Simplified Arabic" w:hAnsi="Simplified Arabic" w:cs="Simplified Arabic" w:hint="cs"/>
          <w:rtl/>
        </w:rPr>
        <w:t>توصل الباحثون إلى أنّ</w:t>
      </w:r>
      <w:r w:rsidRPr="008B3E64">
        <w:rPr>
          <w:rFonts w:ascii="Simplified Arabic" w:hAnsi="Simplified Arabic" w:cs="Simplified Arabic"/>
          <w:rtl/>
        </w:rPr>
        <w:t xml:space="preserve"> وجود مكتب إدارة المشاريع يُقلل من رضا الإدارة العليا عن مشاريع أنظمة المعلومات، وليس له أي تأثير على معدلات النجاح الإجمالية لتلك المشاريع.</w:t>
      </w:r>
      <w:r>
        <w:rPr>
          <w:rFonts w:ascii="Simplified Arabic" w:hAnsi="Simplified Arabic" w:cs="Simplified Arabic" w:hint="cs"/>
          <w:rtl/>
        </w:rPr>
        <w:t xml:space="preserve"> </w:t>
      </w:r>
      <w:r>
        <w:rPr>
          <w:rFonts w:ascii="Simplified Arabic" w:hAnsi="Simplified Arabic" w:cs="Simplified Arabic" w:hint="cs"/>
          <w:rtl/>
        </w:rPr>
        <w:t>(</w:t>
      </w:r>
      <w:r w:rsidRPr="008B3E64">
        <w:rPr>
          <w:rFonts w:ascii="Simplified Arabic" w:hAnsi="Simplified Arabic" w:cs="Simplified Arabic"/>
        </w:rPr>
        <w:t>John , Elizabeth</w:t>
      </w:r>
      <w:r>
        <w:rPr>
          <w:rFonts w:ascii="Simplified Arabic" w:hAnsi="Simplified Arabic" w:cs="Simplified Arabic"/>
        </w:rPr>
        <w:t xml:space="preserve"> , 2013</w:t>
      </w:r>
      <w:r>
        <w:rPr>
          <w:rFonts w:ascii="Simplified Arabic" w:hAnsi="Simplified Arabic" w:cs="Simplified Arabic" w:hint="cs"/>
          <w:rtl/>
        </w:rPr>
        <w:t xml:space="preserve">) </w:t>
      </w:r>
    </w:p>
    <w:p w14:paraId="777C20B9" w14:textId="77777777" w:rsidR="00000000" w:rsidRPr="008B3E64" w:rsidRDefault="00000000" w:rsidP="00EC7BD3">
      <w:pPr>
        <w:numPr>
          <w:ilvl w:val="0"/>
          <w:numId w:val="34"/>
        </w:numPr>
        <w:spacing w:line="480" w:lineRule="auto"/>
        <w:rPr>
          <w:rFonts w:ascii="Simplified Arabic" w:hAnsi="Simplified Arabic" w:cs="Simplified Arabic"/>
          <w:b/>
          <w:bCs/>
          <w:sz w:val="28"/>
          <w:szCs w:val="28"/>
        </w:rPr>
      </w:pPr>
      <w:r w:rsidRPr="008B3E64">
        <w:rPr>
          <w:rFonts w:ascii="Simplified Arabic" w:hAnsi="Simplified Arabic" w:cs="Simplified Arabic" w:hint="cs"/>
          <w:b/>
          <w:bCs/>
          <w:sz w:val="28"/>
          <w:szCs w:val="28"/>
          <w:rtl/>
        </w:rPr>
        <w:t xml:space="preserve">الدراسة الثانية: دراسة </w:t>
      </w:r>
      <w:r w:rsidRPr="008B3E64">
        <w:rPr>
          <w:rFonts w:ascii="Simplified Arabic" w:hAnsi="Simplified Arabic" w:cs="Simplified Arabic"/>
          <w:b/>
          <w:bCs/>
          <w:sz w:val="28"/>
          <w:szCs w:val="28"/>
        </w:rPr>
        <w:t>AL-MATARI (2021)</w:t>
      </w:r>
      <w:r w:rsidRPr="008B3E64">
        <w:rPr>
          <w:rFonts w:ascii="Simplified Arabic" w:hAnsi="Simplified Arabic" w:cs="Simplified Arabic" w:hint="cs"/>
          <w:b/>
          <w:bCs/>
          <w:sz w:val="28"/>
          <w:szCs w:val="28"/>
          <w:rtl/>
        </w:rPr>
        <w:t xml:space="preserve"> </w:t>
      </w:r>
    </w:p>
    <w:p w14:paraId="70003DFC" w14:textId="77777777" w:rsidR="00000000" w:rsidRPr="008B3E64" w:rsidRDefault="00000000" w:rsidP="008B3E64">
      <w:pPr>
        <w:spacing w:line="480" w:lineRule="auto"/>
        <w:rPr>
          <w:rFonts w:ascii="Simplified Arabic" w:hAnsi="Simplified Arabic" w:cs="Simplified Arabic"/>
          <w:b/>
          <w:bCs/>
          <w:rtl/>
        </w:rPr>
      </w:pPr>
      <w:r w:rsidRPr="008B3E64">
        <w:rPr>
          <w:rFonts w:ascii="Simplified Arabic" w:hAnsi="Simplified Arabic" w:cs="Simplified Arabic" w:hint="cs"/>
          <w:b/>
          <w:bCs/>
          <w:rtl/>
        </w:rPr>
        <w:t xml:space="preserve">عنوان الدراسة: </w:t>
      </w:r>
      <w:r w:rsidRPr="000514CA">
        <w:rPr>
          <w:rFonts w:ascii="Simplified Arabic" w:hAnsi="Simplified Arabic" w:cs="Simplified Arabic"/>
          <w:rtl/>
        </w:rPr>
        <w:t>استكشاف تأثير مكتب إدارة المشاريع على مشاريع البناء في المملكة العربية السعودية</w:t>
      </w:r>
      <w:r w:rsidRPr="000514CA">
        <w:rPr>
          <w:rFonts w:ascii="Simplified Arabic" w:hAnsi="Simplified Arabic" w:cs="Simplified Arabic" w:hint="cs"/>
          <w:rtl/>
        </w:rPr>
        <w:t>.</w:t>
      </w:r>
    </w:p>
    <w:p w14:paraId="5456D239" w14:textId="77777777" w:rsidR="00000000" w:rsidRDefault="00000000" w:rsidP="001538FE">
      <w:pPr>
        <w:spacing w:line="480" w:lineRule="auto"/>
        <w:rPr>
          <w:rFonts w:ascii="Simplified Arabic" w:hAnsi="Simplified Arabic" w:cs="Simplified Arabic"/>
          <w:rtl/>
        </w:rPr>
      </w:pPr>
      <w:r>
        <w:rPr>
          <w:rFonts w:ascii="Simplified Arabic" w:hAnsi="Simplified Arabic" w:cs="Simplified Arabic" w:hint="cs"/>
          <w:rtl/>
        </w:rPr>
        <w:t xml:space="preserve">هدف هذا البحث إلى </w:t>
      </w:r>
      <w:r w:rsidRPr="008B3E64">
        <w:rPr>
          <w:rFonts w:ascii="Simplified Arabic" w:hAnsi="Simplified Arabic" w:cs="Simplified Arabic"/>
          <w:rtl/>
        </w:rPr>
        <w:t>دراسة تأثير وظائف مكاتب إدارة المشاريع على نجاح المشاريع في المملكة العربية السعودية</w:t>
      </w:r>
      <w:r>
        <w:rPr>
          <w:rFonts w:ascii="Simplified Arabic" w:hAnsi="Simplified Arabic" w:cs="Simplified Arabic" w:hint="cs"/>
          <w:rtl/>
        </w:rPr>
        <w:t xml:space="preserve"> </w:t>
      </w:r>
      <w:r w:rsidRPr="008B3E64">
        <w:rPr>
          <w:rFonts w:ascii="Simplified Arabic" w:hAnsi="Simplified Arabic" w:cs="Simplified Arabic"/>
          <w:rtl/>
        </w:rPr>
        <w:t xml:space="preserve">، وتقييم رضا أصحاب المصلحة عنها. </w:t>
      </w:r>
      <w:r>
        <w:rPr>
          <w:rFonts w:ascii="Simplified Arabic" w:hAnsi="Simplified Arabic" w:cs="Simplified Arabic" w:hint="cs"/>
          <w:rtl/>
        </w:rPr>
        <w:t>تم استخدام</w:t>
      </w:r>
      <w:r w:rsidRPr="008B3E64">
        <w:rPr>
          <w:rFonts w:ascii="Simplified Arabic" w:hAnsi="Simplified Arabic" w:cs="Simplified Arabic"/>
          <w:rtl/>
        </w:rPr>
        <w:t xml:space="preserve"> الاستبيان</w:t>
      </w:r>
      <w:r w:rsidRPr="008B3E64">
        <w:rPr>
          <w:rFonts w:ascii="Simplified Arabic" w:hAnsi="Simplified Arabic" w:cs="Simplified Arabic"/>
          <w:rtl/>
        </w:rPr>
        <w:t xml:space="preserve"> كأداة رئيسية لجمع البيانات من ثلاث فئات سكانية</w:t>
      </w:r>
      <w:r>
        <w:rPr>
          <w:rFonts w:ascii="Simplified Arabic" w:hAnsi="Simplified Arabic" w:cs="Simplified Arabic" w:hint="cs"/>
          <w:rtl/>
        </w:rPr>
        <w:t xml:space="preserve"> </w:t>
      </w:r>
      <w:r w:rsidRPr="008B3E64">
        <w:rPr>
          <w:rFonts w:ascii="Simplified Arabic" w:hAnsi="Simplified Arabic" w:cs="Simplified Arabic"/>
          <w:rtl/>
        </w:rPr>
        <w:t xml:space="preserve">، وهي: أعضاء فرع </w:t>
      </w:r>
      <w:r w:rsidRPr="008B3E64">
        <w:rPr>
          <w:rFonts w:ascii="Simplified Arabic" w:hAnsi="Simplified Arabic" w:cs="Simplified Arabic"/>
        </w:rPr>
        <w:t>PMIKSA</w:t>
      </w:r>
      <w:r w:rsidRPr="008B3E64">
        <w:rPr>
          <w:rFonts w:ascii="Simplified Arabic" w:hAnsi="Simplified Arabic" w:cs="Simplified Arabic"/>
          <w:rtl/>
        </w:rPr>
        <w:t xml:space="preserve"> (الفئة العشوائية)</w:t>
      </w:r>
      <w:r>
        <w:rPr>
          <w:rFonts w:ascii="Simplified Arabic" w:hAnsi="Simplified Arabic" w:cs="Simplified Arabic" w:hint="cs"/>
          <w:rtl/>
        </w:rPr>
        <w:t xml:space="preserve"> </w:t>
      </w:r>
      <w:r w:rsidRPr="008B3E64">
        <w:rPr>
          <w:rFonts w:ascii="Simplified Arabic" w:hAnsi="Simplified Arabic" w:cs="Simplified Arabic"/>
          <w:rtl/>
        </w:rPr>
        <w:t>، ومقاولو البناء (الفئة المستهدفة)</w:t>
      </w:r>
      <w:r>
        <w:rPr>
          <w:rFonts w:ascii="Simplified Arabic" w:hAnsi="Simplified Arabic" w:cs="Simplified Arabic" w:hint="cs"/>
          <w:rtl/>
        </w:rPr>
        <w:t xml:space="preserve"> </w:t>
      </w:r>
      <w:r w:rsidRPr="008B3E64">
        <w:rPr>
          <w:rFonts w:ascii="Simplified Arabic" w:hAnsi="Simplified Arabic" w:cs="Simplified Arabic"/>
          <w:rtl/>
        </w:rPr>
        <w:t xml:space="preserve">، والفئة النهائية (موظفو الشركة) لقياس رضاهم عن خدمات مكاتب إدارة المشاريع. </w:t>
      </w:r>
      <w:r>
        <w:rPr>
          <w:rFonts w:ascii="Simplified Arabic" w:hAnsi="Simplified Arabic" w:cs="Simplified Arabic" w:hint="cs"/>
          <w:rtl/>
        </w:rPr>
        <w:t>توصلت</w:t>
      </w:r>
      <w:r w:rsidRPr="008B3E64">
        <w:rPr>
          <w:rFonts w:ascii="Simplified Arabic" w:hAnsi="Simplified Arabic" w:cs="Simplified Arabic"/>
          <w:rtl/>
        </w:rPr>
        <w:t xml:space="preserve"> نتائج العينة العشوائية </w:t>
      </w:r>
      <w:r>
        <w:rPr>
          <w:rFonts w:ascii="Simplified Arabic" w:hAnsi="Simplified Arabic" w:cs="Simplified Arabic" w:hint="cs"/>
          <w:rtl/>
        </w:rPr>
        <w:t xml:space="preserve">إلى </w:t>
      </w:r>
      <w:r w:rsidRPr="008B3E64">
        <w:rPr>
          <w:rFonts w:ascii="Simplified Arabic" w:hAnsi="Simplified Arabic" w:cs="Simplified Arabic"/>
          <w:rtl/>
        </w:rPr>
        <w:t>أن</w:t>
      </w:r>
      <w:r>
        <w:rPr>
          <w:rFonts w:ascii="Simplified Arabic" w:hAnsi="Simplified Arabic" w:cs="Simplified Arabic" w:hint="cs"/>
          <w:rtl/>
        </w:rPr>
        <w:t>ّ</w:t>
      </w:r>
      <w:r w:rsidRPr="008B3E64">
        <w:rPr>
          <w:rFonts w:ascii="Simplified Arabic" w:hAnsi="Simplified Arabic" w:cs="Simplified Arabic"/>
          <w:rtl/>
        </w:rPr>
        <w:t xml:space="preserve"> وظائف مكتب إدارة المشاريع في الشركات القائمة على المشاريع أكثر فعالية في أنشطة التعلم التنظيمي</w:t>
      </w:r>
      <w:r>
        <w:rPr>
          <w:rFonts w:ascii="Simplified Arabic" w:hAnsi="Simplified Arabic" w:cs="Simplified Arabic" w:hint="cs"/>
          <w:rtl/>
        </w:rPr>
        <w:t xml:space="preserve"> </w:t>
      </w:r>
      <w:r w:rsidRPr="008B3E64">
        <w:rPr>
          <w:rFonts w:ascii="Simplified Arabic" w:hAnsi="Simplified Arabic" w:cs="Simplified Arabic"/>
          <w:rtl/>
        </w:rPr>
        <w:t>، مثل إدارة المخاطر والدروس المستفادة ومراجعات المشاريع</w:t>
      </w:r>
      <w:r>
        <w:rPr>
          <w:rFonts w:ascii="Simplified Arabic" w:hAnsi="Simplified Arabic" w:cs="Simplified Arabic" w:hint="cs"/>
          <w:rtl/>
        </w:rPr>
        <w:t xml:space="preserve"> </w:t>
      </w:r>
      <w:r w:rsidRPr="008B3E64">
        <w:rPr>
          <w:rFonts w:ascii="Simplified Arabic" w:hAnsi="Simplified Arabic" w:cs="Simplified Arabic"/>
          <w:rtl/>
        </w:rPr>
        <w:t xml:space="preserve">، وتترك أثرها </w:t>
      </w:r>
      <w:r>
        <w:rPr>
          <w:rFonts w:ascii="Simplified Arabic" w:hAnsi="Simplified Arabic" w:cs="Simplified Arabic"/>
          <w:rtl/>
        </w:rPr>
        <w:t>على جميع مقاييس أداء المشروع. و</w:t>
      </w:r>
      <w:r>
        <w:rPr>
          <w:rFonts w:ascii="Simplified Arabic" w:hAnsi="Simplified Arabic" w:cs="Simplified Arabic" w:hint="cs"/>
          <w:rtl/>
        </w:rPr>
        <w:t>أظهرت</w:t>
      </w:r>
      <w:r w:rsidRPr="008B3E64">
        <w:rPr>
          <w:rFonts w:ascii="Simplified Arabic" w:hAnsi="Simplified Arabic" w:cs="Simplified Arabic"/>
          <w:rtl/>
        </w:rPr>
        <w:t xml:space="preserve"> نتائج العينة المستهدفة أن</w:t>
      </w:r>
      <w:r>
        <w:rPr>
          <w:rFonts w:ascii="Simplified Arabic" w:hAnsi="Simplified Arabic" w:cs="Simplified Arabic" w:hint="cs"/>
          <w:rtl/>
        </w:rPr>
        <w:t>ّ</w:t>
      </w:r>
      <w:r w:rsidRPr="008B3E64">
        <w:rPr>
          <w:rFonts w:ascii="Simplified Arabic" w:hAnsi="Simplified Arabic" w:cs="Simplified Arabic"/>
          <w:rtl/>
        </w:rPr>
        <w:t xml:space="preserve"> مكاتب إدارة المشاريع في شركات الإنشاءات أكثر </w:t>
      </w:r>
      <w:r w:rsidRPr="008B3E64">
        <w:rPr>
          <w:rFonts w:ascii="Simplified Arabic" w:hAnsi="Simplified Arabic" w:cs="Simplified Arabic"/>
          <w:rtl/>
        </w:rPr>
        <w:t>فعالية في تطوير منهجيات المشاريع وفي أنشطة المراقبة والتحكم</w:t>
      </w:r>
      <w:r>
        <w:rPr>
          <w:rFonts w:ascii="Simplified Arabic" w:hAnsi="Simplified Arabic" w:cs="Simplified Arabic" w:hint="cs"/>
          <w:rtl/>
        </w:rPr>
        <w:t xml:space="preserve"> </w:t>
      </w:r>
      <w:r w:rsidRPr="008B3E64">
        <w:rPr>
          <w:rFonts w:ascii="Simplified Arabic" w:hAnsi="Simplified Arabic" w:cs="Simplified Arabic"/>
          <w:rtl/>
        </w:rPr>
        <w:t xml:space="preserve">، مع تسجيل أثرها في جميع مقاييس نجاح المشروع. </w:t>
      </w:r>
      <w:r>
        <w:rPr>
          <w:rFonts w:ascii="Simplified Arabic" w:hAnsi="Simplified Arabic" w:cs="Simplified Arabic" w:hint="cs"/>
          <w:rtl/>
        </w:rPr>
        <w:t>وأظهرت نتائج</w:t>
      </w:r>
      <w:r w:rsidRPr="008B3E64">
        <w:rPr>
          <w:rFonts w:ascii="Simplified Arabic" w:hAnsi="Simplified Arabic" w:cs="Simplified Arabic"/>
          <w:rtl/>
        </w:rPr>
        <w:t xml:space="preserve"> المجتمع الثالث أن</w:t>
      </w:r>
      <w:r>
        <w:rPr>
          <w:rFonts w:ascii="Simplified Arabic" w:hAnsi="Simplified Arabic" w:cs="Simplified Arabic" w:hint="cs"/>
          <w:rtl/>
        </w:rPr>
        <w:t>ّ</w:t>
      </w:r>
      <w:r w:rsidRPr="008B3E64">
        <w:rPr>
          <w:rFonts w:ascii="Simplified Arabic" w:hAnsi="Simplified Arabic" w:cs="Simplified Arabic"/>
          <w:rtl/>
        </w:rPr>
        <w:t xml:space="preserve"> </w:t>
      </w:r>
      <w:r w:rsidRPr="008B3E64">
        <w:rPr>
          <w:rFonts w:ascii="Simplified Arabic" w:hAnsi="Simplified Arabic" w:cs="Simplified Arabic"/>
          <w:rtl/>
        </w:rPr>
        <w:lastRenderedPageBreak/>
        <w:t>أصحاب المصلحة أقل رضا عن الخدمات الملموسة التي يُقدمها مكتب إدارة المشاريع</w:t>
      </w:r>
      <w:r>
        <w:rPr>
          <w:rFonts w:ascii="Simplified Arabic" w:hAnsi="Simplified Arabic" w:cs="Simplified Arabic" w:hint="cs"/>
          <w:rtl/>
        </w:rPr>
        <w:t xml:space="preserve">. أوصى الباحث في ختام الدراسة </w:t>
      </w:r>
      <w:r w:rsidRPr="001538FE">
        <w:rPr>
          <w:rFonts w:ascii="Simplified Arabic" w:hAnsi="Simplified Arabic" w:cs="Simplified Arabic"/>
          <w:rtl/>
        </w:rPr>
        <w:t>مكاتب إدارة المشاريع في المملكة العربية السعودية باستثمار الوقت والمال في تطوير منهجيات إدارة مشاريع فعّالة وذات صلة</w:t>
      </w:r>
      <w:r>
        <w:rPr>
          <w:rFonts w:ascii="Simplified Arabic" w:hAnsi="Simplified Arabic" w:cs="Simplified Arabic" w:hint="cs"/>
          <w:rtl/>
        </w:rPr>
        <w:t xml:space="preserve"> </w:t>
      </w:r>
      <w:r w:rsidRPr="001538FE">
        <w:rPr>
          <w:rFonts w:ascii="Simplified Arabic" w:hAnsi="Simplified Arabic" w:cs="Simplified Arabic"/>
          <w:rtl/>
        </w:rPr>
        <w:t>، إذ يُمكن للمؤسسة من خلال منهجيات وإجراءات موحدة وذات صلة تحقيق أداء أعلى للمشروع</w:t>
      </w:r>
      <w:r>
        <w:rPr>
          <w:rFonts w:ascii="Simplified Arabic" w:hAnsi="Simplified Arabic" w:cs="Simplified Arabic" w:hint="cs"/>
          <w:rtl/>
        </w:rPr>
        <w:t xml:space="preserve"> </w:t>
      </w:r>
      <w:r w:rsidRPr="001538FE">
        <w:rPr>
          <w:rFonts w:ascii="Simplified Arabic" w:hAnsi="Simplified Arabic" w:cs="Simplified Arabic"/>
          <w:rtl/>
        </w:rPr>
        <w:t>، وبالتالي زيادة فرص النجاح.</w:t>
      </w:r>
      <w:r>
        <w:rPr>
          <w:rFonts w:ascii="Simplified Arabic" w:hAnsi="Simplified Arabic" w:cs="Simplified Arabic" w:hint="cs"/>
          <w:rtl/>
        </w:rPr>
        <w:t xml:space="preserve"> (</w:t>
      </w:r>
      <w:r w:rsidRPr="001538FE">
        <w:rPr>
          <w:rFonts w:ascii="Simplified Arabic" w:hAnsi="Simplified Arabic" w:cs="Simplified Arabic"/>
        </w:rPr>
        <w:t>AL-MATARI</w:t>
      </w:r>
      <w:r>
        <w:rPr>
          <w:rFonts w:ascii="Simplified Arabic" w:hAnsi="Simplified Arabic" w:cs="Simplified Arabic"/>
        </w:rPr>
        <w:t xml:space="preserve"> , 2021</w:t>
      </w:r>
      <w:r>
        <w:rPr>
          <w:rFonts w:ascii="Simplified Arabic" w:hAnsi="Simplified Arabic" w:cs="Simplified Arabic" w:hint="cs"/>
          <w:rtl/>
        </w:rPr>
        <w:t>)</w:t>
      </w:r>
    </w:p>
    <w:p w14:paraId="21CBC148" w14:textId="77777777" w:rsidR="00000000" w:rsidRDefault="00000000" w:rsidP="001538FE">
      <w:pPr>
        <w:spacing w:line="480" w:lineRule="auto"/>
        <w:rPr>
          <w:rFonts w:ascii="Simplified Arabic" w:hAnsi="Simplified Arabic" w:cs="Simplified Arabic"/>
          <w:rtl/>
        </w:rPr>
      </w:pPr>
    </w:p>
    <w:p w14:paraId="20C2A234" w14:textId="77777777" w:rsidR="00000000" w:rsidRPr="00BE0789" w:rsidRDefault="00000000" w:rsidP="00EC7BD3">
      <w:pPr>
        <w:numPr>
          <w:ilvl w:val="0"/>
          <w:numId w:val="34"/>
        </w:numPr>
        <w:spacing w:line="480" w:lineRule="auto"/>
        <w:rPr>
          <w:rFonts w:ascii="Simplified Arabic" w:hAnsi="Simplified Arabic" w:cs="Simplified Arabic"/>
          <w:b/>
          <w:bCs/>
          <w:sz w:val="28"/>
          <w:szCs w:val="28"/>
          <w:rtl/>
        </w:rPr>
      </w:pPr>
      <w:r w:rsidRPr="00BE0789">
        <w:rPr>
          <w:rFonts w:ascii="Simplified Arabic" w:hAnsi="Simplified Arabic" w:cs="Simplified Arabic" w:hint="cs"/>
          <w:b/>
          <w:bCs/>
          <w:sz w:val="28"/>
          <w:szCs w:val="28"/>
          <w:rtl/>
        </w:rPr>
        <w:t xml:space="preserve">الدراسة الثالثة: دراسة </w:t>
      </w:r>
      <w:r w:rsidRPr="00BE0789">
        <w:rPr>
          <w:rFonts w:ascii="Simplified Arabic" w:hAnsi="Simplified Arabic" w:cs="Simplified Arabic"/>
          <w:b/>
          <w:bCs/>
          <w:sz w:val="28"/>
          <w:szCs w:val="28"/>
        </w:rPr>
        <w:t>Aburayya &amp; Others (2022)</w:t>
      </w:r>
      <w:r w:rsidRPr="00BE0789">
        <w:rPr>
          <w:rFonts w:ascii="Simplified Arabic" w:hAnsi="Simplified Arabic" w:cs="Simplified Arabic" w:hint="cs"/>
          <w:b/>
          <w:bCs/>
          <w:sz w:val="28"/>
          <w:szCs w:val="28"/>
          <w:rtl/>
        </w:rPr>
        <w:t xml:space="preserve"> </w:t>
      </w:r>
    </w:p>
    <w:p w14:paraId="65D55D76" w14:textId="77777777" w:rsidR="00000000" w:rsidRDefault="00000000" w:rsidP="003166FE">
      <w:pPr>
        <w:spacing w:line="480" w:lineRule="auto"/>
        <w:rPr>
          <w:rFonts w:ascii="Simplified Arabic" w:hAnsi="Simplified Arabic" w:cs="Simplified Arabic"/>
          <w:b/>
          <w:bCs/>
          <w:rtl/>
        </w:rPr>
      </w:pPr>
      <w:r w:rsidRPr="009A6763">
        <w:rPr>
          <w:rFonts w:ascii="Simplified Arabic" w:hAnsi="Simplified Arabic" w:cs="Simplified Arabic" w:hint="cs"/>
          <w:b/>
          <w:bCs/>
          <w:rtl/>
        </w:rPr>
        <w:t>عنوان الدراسة:</w:t>
      </w:r>
      <w:r w:rsidRPr="000514CA">
        <w:rPr>
          <w:rFonts w:ascii="Simplified Arabic" w:hAnsi="Simplified Arabic" w:cs="Simplified Arabic" w:hint="cs"/>
          <w:rtl/>
        </w:rPr>
        <w:t xml:space="preserve"> </w:t>
      </w:r>
      <w:r w:rsidRPr="000514CA">
        <w:rPr>
          <w:rFonts w:ascii="Simplified Arabic" w:hAnsi="Simplified Arabic" w:cs="Simplified Arabic"/>
          <w:rtl/>
        </w:rPr>
        <w:t>تأثير دور مكتب إدارة المشاريع على إدارة المعرفة: دراسة مراجعة منهجية</w:t>
      </w:r>
      <w:r w:rsidRPr="000514CA">
        <w:rPr>
          <w:rFonts w:ascii="Simplified Arabic" w:hAnsi="Simplified Arabic" w:cs="Simplified Arabic" w:hint="cs"/>
          <w:rtl/>
        </w:rPr>
        <w:t>.</w:t>
      </w:r>
    </w:p>
    <w:p w14:paraId="456F5707" w14:textId="77777777" w:rsidR="00000000" w:rsidRDefault="00000000" w:rsidP="009A6763">
      <w:pPr>
        <w:spacing w:line="480" w:lineRule="auto"/>
        <w:rPr>
          <w:rFonts w:ascii="Simplified Arabic" w:hAnsi="Simplified Arabic" w:cs="Simplified Arabic"/>
          <w:rtl/>
        </w:rPr>
      </w:pPr>
      <w:r>
        <w:rPr>
          <w:rFonts w:ascii="Simplified Arabic" w:hAnsi="Simplified Arabic" w:cs="Simplified Arabic" w:hint="cs"/>
          <w:rtl/>
        </w:rPr>
        <w:t xml:space="preserve">هدفت هذه الدراسة إلى </w:t>
      </w:r>
      <w:r w:rsidRPr="009A6763">
        <w:rPr>
          <w:rFonts w:ascii="Simplified Arabic" w:hAnsi="Simplified Arabic" w:cs="Simplified Arabic"/>
          <w:rtl/>
        </w:rPr>
        <w:t>مراجعة البحث حول وظيفة وتأثير مكاتب إدارة المشاريع (</w:t>
      </w:r>
      <w:r w:rsidRPr="009A6763">
        <w:rPr>
          <w:rFonts w:ascii="Simplified Arabic" w:hAnsi="Simplified Arabic" w:cs="Simplified Arabic"/>
        </w:rPr>
        <w:t>PMOs</w:t>
      </w:r>
      <w:r w:rsidRPr="009A6763">
        <w:rPr>
          <w:rFonts w:ascii="Simplified Arabic" w:hAnsi="Simplified Arabic" w:cs="Simplified Arabic"/>
          <w:rtl/>
        </w:rPr>
        <w:t>) في إدارة المعرفة (</w:t>
      </w:r>
      <w:r w:rsidRPr="009A6763">
        <w:rPr>
          <w:rFonts w:ascii="Simplified Arabic" w:hAnsi="Simplified Arabic" w:cs="Simplified Arabic"/>
        </w:rPr>
        <w:t>KM</w:t>
      </w:r>
      <w:r w:rsidRPr="009A6763">
        <w:rPr>
          <w:rFonts w:ascii="Simplified Arabic" w:hAnsi="Simplified Arabic" w:cs="Simplified Arabic"/>
          <w:rtl/>
        </w:rPr>
        <w:t>) وتحديد مجموعة المعرفة الحالية من خلال معالجة الأسئلة التالية: ما الوظيفة التي يلعبها مكتب إدارة المشاريع (</w:t>
      </w:r>
      <w:r w:rsidRPr="009A6763">
        <w:rPr>
          <w:rFonts w:ascii="Simplified Arabic" w:hAnsi="Simplified Arabic" w:cs="Simplified Arabic"/>
        </w:rPr>
        <w:t>PMO</w:t>
      </w:r>
      <w:r w:rsidRPr="009A6763">
        <w:rPr>
          <w:rFonts w:ascii="Simplified Arabic" w:hAnsi="Simplified Arabic" w:cs="Simplified Arabic"/>
          <w:rtl/>
        </w:rPr>
        <w:t>) في عملية إدارة المعرفة، وما أنواع المعرفة التي يتعامل معها؟</w:t>
      </w:r>
      <w:r>
        <w:rPr>
          <w:rFonts w:ascii="Simplified Arabic" w:hAnsi="Simplified Arabic" w:cs="Simplified Arabic"/>
          <w:rtl/>
        </w:rPr>
        <w:t xml:space="preserve"> ت</w:t>
      </w:r>
      <w:r w:rsidRPr="009A6763">
        <w:rPr>
          <w:rFonts w:ascii="Simplified Arabic" w:hAnsi="Simplified Arabic" w:cs="Simplified Arabic"/>
          <w:rtl/>
        </w:rPr>
        <w:t>ضمن</w:t>
      </w:r>
      <w:r>
        <w:rPr>
          <w:rFonts w:ascii="Simplified Arabic" w:hAnsi="Simplified Arabic" w:cs="Simplified Arabic" w:hint="cs"/>
          <w:rtl/>
        </w:rPr>
        <w:t>ت</w:t>
      </w:r>
      <w:r w:rsidRPr="009A6763">
        <w:rPr>
          <w:rFonts w:ascii="Simplified Arabic" w:hAnsi="Simplified Arabic" w:cs="Simplified Arabic"/>
          <w:rtl/>
        </w:rPr>
        <w:t xml:space="preserve"> الدراسة مراجعة منهجية للأدبيات لست أوراق بحثية حول دور مكتب إدارة المشاريع (</w:t>
      </w:r>
      <w:r w:rsidRPr="009A6763">
        <w:rPr>
          <w:rFonts w:ascii="Simplified Arabic" w:hAnsi="Simplified Arabic" w:cs="Simplified Arabic"/>
        </w:rPr>
        <w:t>PMO</w:t>
      </w:r>
      <w:r w:rsidRPr="009A6763">
        <w:rPr>
          <w:rFonts w:ascii="Simplified Arabic" w:hAnsi="Simplified Arabic" w:cs="Simplified Arabic"/>
          <w:rtl/>
        </w:rPr>
        <w:t xml:space="preserve">) وتأثيره على إدارة المعرفة. تم استخدام إرشادات </w:t>
      </w:r>
      <w:r w:rsidRPr="009A6763">
        <w:rPr>
          <w:rFonts w:ascii="Simplified Arabic" w:hAnsi="Simplified Arabic" w:cs="Simplified Arabic"/>
        </w:rPr>
        <w:t>PRISMA</w:t>
      </w:r>
      <w:r w:rsidRPr="009A6763">
        <w:rPr>
          <w:rFonts w:ascii="Simplified Arabic" w:hAnsi="Simplified Arabic" w:cs="Simplified Arabic"/>
          <w:rtl/>
        </w:rPr>
        <w:t xml:space="preserve"> لاختيار الأوراق وركز البحث على أهم ست أوراق للتحقيق في أسئلة البحث. كشفت نتائج الدراسة أ</w:t>
      </w:r>
      <w:r>
        <w:rPr>
          <w:rFonts w:ascii="Simplified Arabic" w:hAnsi="Simplified Arabic" w:cs="Simplified Arabic"/>
          <w:rtl/>
        </w:rPr>
        <w:t>ن مكتب إدارة المشاريع يلعب دور</w:t>
      </w:r>
      <w:r>
        <w:rPr>
          <w:rFonts w:ascii="Simplified Arabic" w:hAnsi="Simplified Arabic" w:cs="Simplified Arabic" w:hint="cs"/>
          <w:rtl/>
        </w:rPr>
        <w:t>اً</w:t>
      </w:r>
      <w:r>
        <w:rPr>
          <w:rFonts w:ascii="Simplified Arabic" w:hAnsi="Simplified Arabic" w:cs="Simplified Arabic"/>
          <w:rtl/>
        </w:rPr>
        <w:t xml:space="preserve"> </w:t>
      </w:r>
      <w:r>
        <w:rPr>
          <w:rFonts w:ascii="Simplified Arabic" w:hAnsi="Simplified Arabic" w:cs="Simplified Arabic"/>
          <w:rtl/>
        </w:rPr>
        <w:t>حيوي</w:t>
      </w:r>
      <w:r>
        <w:rPr>
          <w:rFonts w:ascii="Simplified Arabic" w:hAnsi="Simplified Arabic" w:cs="Simplified Arabic" w:hint="cs"/>
          <w:rtl/>
        </w:rPr>
        <w:t>اً</w:t>
      </w:r>
      <w:r w:rsidRPr="009A6763">
        <w:rPr>
          <w:rFonts w:ascii="Simplified Arabic" w:hAnsi="Simplified Arabic" w:cs="Simplified Arabic"/>
          <w:rtl/>
        </w:rPr>
        <w:t xml:space="preserve"> في تعزيز فائدة المعلومات من خلال مشاركة المعرفة الصحيحة مع الأشخاص المناسبين في الوقت المناسب.</w:t>
      </w:r>
      <w:r>
        <w:rPr>
          <w:rFonts w:ascii="Simplified Arabic" w:hAnsi="Simplified Arabic" w:cs="Simplified Arabic" w:hint="cs"/>
          <w:rtl/>
        </w:rPr>
        <w:t xml:space="preserve"> (</w:t>
      </w:r>
      <w:r w:rsidRPr="009A6763">
        <w:rPr>
          <w:rFonts w:ascii="Simplified Arabic" w:hAnsi="Simplified Arabic" w:cs="Simplified Arabic"/>
        </w:rPr>
        <w:t>Aburayya &amp; Others</w:t>
      </w:r>
      <w:r>
        <w:rPr>
          <w:rFonts w:ascii="Simplified Arabic" w:hAnsi="Simplified Arabic" w:cs="Simplified Arabic"/>
        </w:rPr>
        <w:t xml:space="preserve"> , 2022</w:t>
      </w:r>
      <w:r>
        <w:rPr>
          <w:rFonts w:ascii="Simplified Arabic" w:hAnsi="Simplified Arabic" w:cs="Simplified Arabic" w:hint="cs"/>
          <w:rtl/>
        </w:rPr>
        <w:t xml:space="preserve">) </w:t>
      </w:r>
    </w:p>
    <w:p w14:paraId="5B6A753E" w14:textId="77777777" w:rsidR="00000000" w:rsidRPr="000C38F0" w:rsidRDefault="00000000" w:rsidP="00EC7BD3">
      <w:pPr>
        <w:numPr>
          <w:ilvl w:val="0"/>
          <w:numId w:val="34"/>
        </w:numPr>
        <w:spacing w:line="480" w:lineRule="auto"/>
        <w:rPr>
          <w:rFonts w:ascii="Simplified Arabic" w:hAnsi="Simplified Arabic" w:cs="Simplified Arabic"/>
          <w:b/>
          <w:bCs/>
          <w:sz w:val="28"/>
          <w:szCs w:val="28"/>
        </w:rPr>
      </w:pPr>
      <w:r w:rsidRPr="000C38F0">
        <w:rPr>
          <w:rFonts w:ascii="Simplified Arabic" w:hAnsi="Simplified Arabic" w:cs="Simplified Arabic" w:hint="cs"/>
          <w:b/>
          <w:bCs/>
          <w:sz w:val="28"/>
          <w:szCs w:val="28"/>
          <w:rtl/>
        </w:rPr>
        <w:t xml:space="preserve">الدراسة الرابعة: دراسة </w:t>
      </w:r>
      <w:r w:rsidRPr="000C38F0">
        <w:rPr>
          <w:rFonts w:ascii="Simplified Arabic" w:hAnsi="Simplified Arabic" w:cs="Simplified Arabic"/>
          <w:b/>
          <w:bCs/>
          <w:sz w:val="28"/>
          <w:szCs w:val="28"/>
        </w:rPr>
        <w:t>Syalevi &amp; Others (2024)</w:t>
      </w:r>
    </w:p>
    <w:p w14:paraId="1E20B33A" w14:textId="77777777" w:rsidR="00000000" w:rsidRPr="000C38F0" w:rsidRDefault="00000000" w:rsidP="000C38F0">
      <w:pPr>
        <w:spacing w:line="480" w:lineRule="auto"/>
        <w:rPr>
          <w:rFonts w:ascii="Simplified Arabic" w:hAnsi="Simplified Arabic" w:cs="Simplified Arabic"/>
          <w:b/>
          <w:bCs/>
          <w:rtl/>
        </w:rPr>
      </w:pPr>
      <w:r w:rsidRPr="000C38F0">
        <w:rPr>
          <w:rFonts w:ascii="Simplified Arabic" w:hAnsi="Simplified Arabic" w:cs="Simplified Arabic" w:hint="cs"/>
          <w:b/>
          <w:bCs/>
          <w:rtl/>
        </w:rPr>
        <w:t xml:space="preserve">عنوان الدراسة: </w:t>
      </w:r>
      <w:r w:rsidRPr="000514CA">
        <w:rPr>
          <w:rFonts w:ascii="Simplified Arabic" w:hAnsi="Simplified Arabic" w:cs="Simplified Arabic"/>
          <w:rtl/>
        </w:rPr>
        <w:t>تأثير مكاتب إدارة المشاريع على أداء المنظمة: مراجعة شاملة للأدبيات</w:t>
      </w:r>
      <w:r w:rsidRPr="000514CA">
        <w:rPr>
          <w:rFonts w:ascii="Simplified Arabic" w:hAnsi="Simplified Arabic" w:cs="Simplified Arabic" w:hint="cs"/>
          <w:rtl/>
        </w:rPr>
        <w:t>.</w:t>
      </w:r>
    </w:p>
    <w:p w14:paraId="67887A88" w14:textId="77777777" w:rsidR="00000000" w:rsidRDefault="00000000" w:rsidP="000C38F0">
      <w:pPr>
        <w:spacing w:line="480" w:lineRule="auto"/>
        <w:rPr>
          <w:rFonts w:ascii="Simplified Arabic" w:hAnsi="Simplified Arabic" w:cs="Simplified Arabic"/>
          <w:rtl/>
        </w:rPr>
      </w:pPr>
      <w:r>
        <w:rPr>
          <w:rFonts w:ascii="Simplified Arabic" w:hAnsi="Simplified Arabic" w:cs="Simplified Arabic" w:hint="cs"/>
          <w:rtl/>
        </w:rPr>
        <w:lastRenderedPageBreak/>
        <w:t>هدفت هذه الدراسة إلى مناقشة</w:t>
      </w:r>
      <w:r w:rsidRPr="000C38F0">
        <w:rPr>
          <w:rFonts w:ascii="Simplified Arabic" w:hAnsi="Simplified Arabic" w:cs="Simplified Arabic"/>
          <w:rtl/>
        </w:rPr>
        <w:t xml:space="preserve"> مُساهمة مكاتب إدارة المشاريع في أداء المؤسسات باستخدام إطار القيم المُتنافسة</w:t>
      </w:r>
      <w:r>
        <w:rPr>
          <w:rFonts w:ascii="Simplified Arabic" w:hAnsi="Simplified Arabic" w:cs="Simplified Arabic" w:hint="cs"/>
          <w:rtl/>
        </w:rPr>
        <w:t xml:space="preserve"> </w:t>
      </w:r>
      <w:r>
        <w:rPr>
          <w:rFonts w:ascii="Simplified Arabic" w:hAnsi="Simplified Arabic" w:cs="Simplified Arabic"/>
          <w:rtl/>
        </w:rPr>
        <w:t>، وتُقيّم خمسة نماذج و17 مقياس</w:t>
      </w:r>
      <w:r>
        <w:rPr>
          <w:rFonts w:ascii="Simplified Arabic" w:hAnsi="Simplified Arabic" w:cs="Simplified Arabic" w:hint="cs"/>
          <w:rtl/>
        </w:rPr>
        <w:t>اً</w:t>
      </w:r>
      <w:r w:rsidRPr="000C38F0">
        <w:rPr>
          <w:rFonts w:ascii="Simplified Arabic" w:hAnsi="Simplified Arabic" w:cs="Simplified Arabic"/>
          <w:rtl/>
        </w:rPr>
        <w:t xml:space="preserve"> للأداء داخل قطاع تكنولوجيا المعلومات وعبر القطاعات.</w:t>
      </w:r>
      <w:r>
        <w:rPr>
          <w:rFonts w:ascii="Simplified Arabic" w:hAnsi="Simplified Arabic" w:cs="Simplified Arabic" w:hint="cs"/>
          <w:rtl/>
        </w:rPr>
        <w:t xml:space="preserve"> </w:t>
      </w:r>
      <w:r w:rsidRPr="000C38F0">
        <w:rPr>
          <w:rFonts w:ascii="Simplified Arabic" w:hAnsi="Simplified Arabic" w:cs="Simplified Arabic"/>
          <w:rtl/>
        </w:rPr>
        <w:t xml:space="preserve">تم إجراء </w:t>
      </w:r>
      <w:r w:rsidRPr="000C38F0">
        <w:rPr>
          <w:rFonts w:ascii="Simplified Arabic" w:hAnsi="Simplified Arabic" w:cs="Simplified Arabic"/>
        </w:rPr>
        <w:t>SLR</w:t>
      </w:r>
      <w:r w:rsidRPr="000C38F0">
        <w:rPr>
          <w:rFonts w:ascii="Simplified Arabic" w:hAnsi="Simplified Arabic" w:cs="Simplified Arabic"/>
          <w:rtl/>
        </w:rPr>
        <w:t xml:space="preserve"> باستخدام 31 مقالة نُشرت بين عامي 2013 و2023.</w:t>
      </w:r>
      <w:r>
        <w:rPr>
          <w:rFonts w:ascii="Simplified Arabic" w:hAnsi="Simplified Arabic" w:cs="Simplified Arabic" w:hint="cs"/>
          <w:rtl/>
        </w:rPr>
        <w:t xml:space="preserve"> توصل الباحثون إلى العديد من النتائج أبرزها: أنّ </w:t>
      </w:r>
      <w:r w:rsidRPr="000C38F0">
        <w:rPr>
          <w:rFonts w:ascii="Simplified Arabic" w:hAnsi="Simplified Arabic" w:cs="Simplified Arabic"/>
          <w:rtl/>
        </w:rPr>
        <w:t>مكاتب إدارة المشاريع (</w:t>
      </w:r>
      <w:r w:rsidRPr="000C38F0">
        <w:rPr>
          <w:rFonts w:ascii="Simplified Arabic" w:hAnsi="Simplified Arabic" w:cs="Simplified Arabic"/>
        </w:rPr>
        <w:t>PMOs</w:t>
      </w:r>
      <w:r w:rsidRPr="000C38F0">
        <w:rPr>
          <w:rFonts w:ascii="Simplified Arabic" w:hAnsi="Simplified Arabic" w:cs="Simplified Arabic"/>
          <w:rtl/>
        </w:rPr>
        <w:t>) مفيدةً في كلٍّ من قطاع تكنولوجيا المعلومات والقطاعات الأخرى</w:t>
      </w:r>
      <w:r>
        <w:rPr>
          <w:rFonts w:ascii="Simplified Arabic" w:hAnsi="Simplified Arabic" w:cs="Simplified Arabic" w:hint="cs"/>
          <w:rtl/>
        </w:rPr>
        <w:t xml:space="preserve"> محل الدراسة</w:t>
      </w:r>
      <w:r w:rsidRPr="000C38F0">
        <w:rPr>
          <w:rFonts w:ascii="Simplified Arabic" w:hAnsi="Simplified Arabic" w:cs="Simplified Arabic"/>
          <w:rtl/>
        </w:rPr>
        <w:t>، إذ تُركّز على حلّ النزاعات وإدارة المشاريع الناجحة بطرقٍ مُختلفة.</w:t>
      </w:r>
      <w:r>
        <w:rPr>
          <w:rFonts w:ascii="Simplified Arabic" w:hAnsi="Simplified Arabic" w:cs="Simplified Arabic" w:hint="cs"/>
          <w:rtl/>
        </w:rPr>
        <w:t xml:space="preserve"> (</w:t>
      </w:r>
      <w:r w:rsidRPr="000C38F0">
        <w:rPr>
          <w:rFonts w:ascii="Simplified Arabic" w:hAnsi="Simplified Arabic" w:cs="Simplified Arabic"/>
        </w:rPr>
        <w:t>Syalevi &amp; Others</w:t>
      </w:r>
      <w:r>
        <w:rPr>
          <w:rFonts w:ascii="Simplified Arabic" w:hAnsi="Simplified Arabic" w:cs="Simplified Arabic"/>
        </w:rPr>
        <w:t xml:space="preserve"> , 2.24</w:t>
      </w:r>
      <w:r>
        <w:rPr>
          <w:rFonts w:ascii="Simplified Arabic" w:hAnsi="Simplified Arabic" w:cs="Simplified Arabic" w:hint="cs"/>
          <w:rtl/>
        </w:rPr>
        <w:t xml:space="preserve">) </w:t>
      </w:r>
    </w:p>
    <w:p w14:paraId="79D191AA" w14:textId="77777777" w:rsidR="00000000" w:rsidRDefault="00000000" w:rsidP="000C38F0">
      <w:pPr>
        <w:spacing w:line="480" w:lineRule="auto"/>
        <w:rPr>
          <w:rFonts w:ascii="Simplified Arabic" w:hAnsi="Simplified Arabic" w:cs="Simplified Arabic"/>
          <w:rtl/>
        </w:rPr>
      </w:pPr>
    </w:p>
    <w:p w14:paraId="77CE13ED" w14:textId="77777777" w:rsidR="00000000" w:rsidRPr="008D660C" w:rsidRDefault="00000000" w:rsidP="000C38F0">
      <w:pPr>
        <w:spacing w:line="480" w:lineRule="auto"/>
        <w:rPr>
          <w:rFonts w:ascii="Simplified Arabic" w:hAnsi="Simplified Arabic" w:cs="Simplified Arabic"/>
          <w:b/>
          <w:bCs/>
          <w:sz w:val="28"/>
          <w:szCs w:val="28"/>
          <w:rtl/>
        </w:rPr>
      </w:pPr>
      <w:r w:rsidRPr="008D660C">
        <w:rPr>
          <w:rFonts w:ascii="Simplified Arabic" w:hAnsi="Simplified Arabic" w:cs="Simplified Arabic" w:hint="cs"/>
          <w:b/>
          <w:bCs/>
          <w:sz w:val="28"/>
          <w:szCs w:val="28"/>
          <w:rtl/>
        </w:rPr>
        <w:t>2 .3 .3 التعقيب على الدراسات السابقة</w:t>
      </w:r>
    </w:p>
    <w:p w14:paraId="37DF5DF7" w14:textId="77777777" w:rsidR="00000000" w:rsidRPr="00A3132B" w:rsidRDefault="00000000" w:rsidP="00A3132B">
      <w:pPr>
        <w:spacing w:line="480" w:lineRule="auto"/>
        <w:rPr>
          <w:rFonts w:ascii="Simplified Arabic" w:hAnsi="Simplified Arabic" w:cs="Simplified Arabic"/>
          <w:rtl/>
        </w:rPr>
      </w:pPr>
      <w:r w:rsidRPr="00A3132B">
        <w:rPr>
          <w:rFonts w:ascii="Simplified Arabic" w:hAnsi="Simplified Arabic" w:cs="Simplified Arabic"/>
          <w:rtl/>
        </w:rPr>
        <w:t xml:space="preserve">يتضح من استعراض الدراسات السابقة – العربية والأجنبية – أنّها أولت اهتماماً </w:t>
      </w:r>
      <w:r>
        <w:rPr>
          <w:rFonts w:ascii="Simplified Arabic" w:hAnsi="Simplified Arabic" w:cs="Simplified Arabic" w:hint="cs"/>
          <w:rtl/>
        </w:rPr>
        <w:t xml:space="preserve">علمياً جيداً </w:t>
      </w:r>
      <w:r w:rsidRPr="00A3132B">
        <w:rPr>
          <w:rFonts w:ascii="Simplified Arabic" w:hAnsi="Simplified Arabic" w:cs="Simplified Arabic"/>
          <w:rtl/>
        </w:rPr>
        <w:t>بدور مكاتب إدارة المشاريع (</w:t>
      </w:r>
      <w:r w:rsidRPr="00A3132B">
        <w:rPr>
          <w:rFonts w:ascii="Simplified Arabic" w:hAnsi="Simplified Arabic" w:cs="Simplified Arabic"/>
        </w:rPr>
        <w:t>PMOs</w:t>
      </w:r>
      <w:r w:rsidRPr="00A3132B">
        <w:rPr>
          <w:rFonts w:ascii="Simplified Arabic" w:hAnsi="Simplified Arabic" w:cs="Simplified Arabic"/>
          <w:rtl/>
        </w:rPr>
        <w:t>) في تحسين تنفيذ المشاريع</w:t>
      </w:r>
      <w:r>
        <w:rPr>
          <w:rFonts w:ascii="Simplified Arabic" w:hAnsi="Simplified Arabic" w:cs="Simplified Arabic" w:hint="cs"/>
          <w:rtl/>
        </w:rPr>
        <w:t xml:space="preserve"> </w:t>
      </w:r>
      <w:r w:rsidRPr="00A3132B">
        <w:rPr>
          <w:rFonts w:ascii="Simplified Arabic" w:hAnsi="Simplified Arabic" w:cs="Simplified Arabic"/>
          <w:rtl/>
        </w:rPr>
        <w:t>، إل</w:t>
      </w:r>
      <w:r>
        <w:rPr>
          <w:rFonts w:ascii="Simplified Arabic" w:hAnsi="Simplified Arabic" w:cs="Simplified Arabic" w:hint="cs"/>
          <w:rtl/>
        </w:rPr>
        <w:t>ّ</w:t>
      </w:r>
      <w:r w:rsidRPr="00A3132B">
        <w:rPr>
          <w:rFonts w:ascii="Simplified Arabic" w:hAnsi="Simplified Arabic" w:cs="Simplified Arabic"/>
          <w:rtl/>
        </w:rPr>
        <w:t>ا أن</w:t>
      </w:r>
      <w:r>
        <w:rPr>
          <w:rFonts w:ascii="Simplified Arabic" w:hAnsi="Simplified Arabic" w:cs="Simplified Arabic" w:hint="cs"/>
          <w:rtl/>
        </w:rPr>
        <w:t>ّ</w:t>
      </w:r>
      <w:r w:rsidRPr="00A3132B">
        <w:rPr>
          <w:rFonts w:ascii="Simplified Arabic" w:hAnsi="Simplified Arabic" w:cs="Simplified Arabic"/>
          <w:rtl/>
        </w:rPr>
        <w:t xml:space="preserve"> كل دراسة عالجت الموضوع من زاوية مختلفة. فقد ركزت بعض الدراسات (الطاهر وواضح، 2019</w:t>
      </w:r>
      <w:r>
        <w:rPr>
          <w:rFonts w:ascii="Simplified Arabic" w:hAnsi="Simplified Arabic" w:cs="Simplified Arabic" w:hint="cs"/>
          <w:rtl/>
        </w:rPr>
        <w:t>،</w:t>
      </w:r>
      <w:r w:rsidRPr="00A3132B">
        <w:rPr>
          <w:rFonts w:ascii="Simplified Arabic" w:hAnsi="Simplified Arabic" w:cs="Simplified Arabic"/>
          <w:rtl/>
        </w:rPr>
        <w:t xml:space="preserve"> السنوسي، 2024) على إبراز الحاجة الملحّة لإنشاء مكاتب إدارة المشاريع داخل المؤسسات والشركات ودورها في تحسين الأداء وتقليل مشكلات التكلفة والتأخير</w:t>
      </w:r>
      <w:r>
        <w:rPr>
          <w:rFonts w:ascii="Simplified Arabic" w:hAnsi="Simplified Arabic" w:cs="Simplified Arabic" w:hint="cs"/>
          <w:rtl/>
        </w:rPr>
        <w:t xml:space="preserve"> </w:t>
      </w:r>
      <w:r w:rsidRPr="00A3132B">
        <w:rPr>
          <w:rFonts w:ascii="Simplified Arabic" w:hAnsi="Simplified Arabic" w:cs="Simplified Arabic"/>
          <w:rtl/>
        </w:rPr>
        <w:t xml:space="preserve">، بينما اتجهت أخرى (بخش، 2020) إلى تحليل منهجيات متخصصة مثل </w:t>
      </w:r>
      <w:r w:rsidRPr="00A3132B">
        <w:rPr>
          <w:rFonts w:ascii="Simplified Arabic" w:hAnsi="Simplified Arabic" w:cs="Simplified Arabic"/>
        </w:rPr>
        <w:t>PMO Value Ring</w:t>
      </w:r>
      <w:r w:rsidRPr="00A3132B">
        <w:rPr>
          <w:rFonts w:ascii="Simplified Arabic" w:hAnsi="Simplified Arabic" w:cs="Simplified Arabic"/>
          <w:rtl/>
        </w:rPr>
        <w:t xml:space="preserve"> وربطها بمكاتب تحقيق الرؤية 2030، مما يعكس الاهتمام بمواءمة الممارسات العالمية مع المتطلبات الوطنية. كما تناولت دراسات أخرى (شبيب، 2024</w:t>
      </w:r>
      <w:r>
        <w:rPr>
          <w:rFonts w:ascii="Simplified Arabic" w:hAnsi="Simplified Arabic" w:cs="Simplified Arabic" w:hint="cs"/>
          <w:rtl/>
        </w:rPr>
        <w:t>،</w:t>
      </w:r>
      <w:r w:rsidRPr="00A3132B">
        <w:rPr>
          <w:rFonts w:ascii="Simplified Arabic" w:hAnsi="Simplified Arabic" w:cs="Simplified Arabic"/>
          <w:rtl/>
        </w:rPr>
        <w:t xml:space="preserve"> </w:t>
      </w:r>
      <w:r w:rsidRPr="00A3132B">
        <w:rPr>
          <w:rFonts w:ascii="Simplified Arabic" w:hAnsi="Simplified Arabic" w:cs="Simplified Arabic"/>
        </w:rPr>
        <w:t>Aburayya</w:t>
      </w:r>
      <w:r w:rsidRPr="00A3132B">
        <w:rPr>
          <w:rFonts w:ascii="Simplified Arabic" w:hAnsi="Simplified Arabic" w:cs="Simplified Arabic"/>
          <w:rtl/>
        </w:rPr>
        <w:t xml:space="preserve"> وآخرون، 2022) البعد المعرفي</w:t>
      </w:r>
      <w:r>
        <w:rPr>
          <w:rFonts w:ascii="Simplified Arabic" w:hAnsi="Simplified Arabic" w:cs="Simplified Arabic" w:hint="cs"/>
          <w:rtl/>
        </w:rPr>
        <w:t xml:space="preserve"> </w:t>
      </w:r>
      <w:r>
        <w:rPr>
          <w:rFonts w:ascii="Simplified Arabic" w:hAnsi="Simplified Arabic" w:cs="Simplified Arabic"/>
          <w:rtl/>
        </w:rPr>
        <w:t xml:space="preserve">، </w:t>
      </w:r>
      <w:r>
        <w:rPr>
          <w:rFonts w:ascii="Simplified Arabic" w:hAnsi="Simplified Arabic" w:cs="Simplified Arabic" w:hint="cs"/>
          <w:rtl/>
        </w:rPr>
        <w:t>حيث اعتبرت</w:t>
      </w:r>
      <w:r w:rsidRPr="00A3132B">
        <w:rPr>
          <w:rFonts w:ascii="Simplified Arabic" w:hAnsi="Simplified Arabic" w:cs="Simplified Arabic"/>
          <w:rtl/>
        </w:rPr>
        <w:t xml:space="preserve"> أن</w:t>
      </w:r>
      <w:r>
        <w:rPr>
          <w:rFonts w:ascii="Simplified Arabic" w:hAnsi="Simplified Arabic" w:cs="Simplified Arabic" w:hint="cs"/>
          <w:rtl/>
        </w:rPr>
        <w:t>ّ</w:t>
      </w:r>
      <w:r w:rsidRPr="00A3132B">
        <w:rPr>
          <w:rFonts w:ascii="Simplified Arabic" w:hAnsi="Simplified Arabic" w:cs="Simplified Arabic"/>
          <w:rtl/>
        </w:rPr>
        <w:t xml:space="preserve"> مكاتب إدارة المشار</w:t>
      </w:r>
      <w:r w:rsidRPr="00A3132B">
        <w:rPr>
          <w:rFonts w:ascii="Simplified Arabic" w:hAnsi="Simplified Arabic" w:cs="Simplified Arabic"/>
          <w:rtl/>
        </w:rPr>
        <w:t>يع تمثل قناة أساسية لإدارة المعرفة وتدفقها بين الوحدات والفرق</w:t>
      </w:r>
      <w:r>
        <w:rPr>
          <w:rFonts w:ascii="Simplified Arabic" w:hAnsi="Simplified Arabic" w:cs="Simplified Arabic" w:hint="cs"/>
          <w:rtl/>
        </w:rPr>
        <w:t xml:space="preserve"> </w:t>
      </w:r>
      <w:r w:rsidRPr="00A3132B">
        <w:rPr>
          <w:rFonts w:ascii="Simplified Arabic" w:hAnsi="Simplified Arabic" w:cs="Simplified Arabic"/>
          <w:rtl/>
        </w:rPr>
        <w:t>، وهو ما يوسع من نطاق تأثيرها على استدامة الأداء المؤسسي.</w:t>
      </w:r>
    </w:p>
    <w:p w14:paraId="0F2491BE" w14:textId="77777777" w:rsidR="00000000" w:rsidRPr="00A3132B" w:rsidRDefault="00000000" w:rsidP="000514CA">
      <w:pPr>
        <w:spacing w:line="480" w:lineRule="auto"/>
        <w:rPr>
          <w:rFonts w:ascii="Simplified Arabic" w:hAnsi="Simplified Arabic" w:cs="Simplified Arabic"/>
          <w:rtl/>
        </w:rPr>
      </w:pPr>
      <w:r w:rsidRPr="00A3132B">
        <w:rPr>
          <w:rFonts w:ascii="Simplified Arabic" w:hAnsi="Simplified Arabic" w:cs="Simplified Arabic"/>
          <w:rtl/>
        </w:rPr>
        <w:t>وعلى الصعيد الأجنبي</w:t>
      </w:r>
      <w:r>
        <w:rPr>
          <w:rFonts w:ascii="Simplified Arabic" w:hAnsi="Simplified Arabic" w:cs="Simplified Arabic" w:hint="cs"/>
          <w:rtl/>
        </w:rPr>
        <w:t xml:space="preserve"> </w:t>
      </w:r>
      <w:r w:rsidRPr="00A3132B">
        <w:rPr>
          <w:rFonts w:ascii="Simplified Arabic" w:hAnsi="Simplified Arabic" w:cs="Simplified Arabic"/>
          <w:rtl/>
        </w:rPr>
        <w:t>، نجد تبايناً واضحاً في النتائج</w:t>
      </w:r>
      <w:r>
        <w:rPr>
          <w:rFonts w:ascii="Simplified Arabic" w:hAnsi="Simplified Arabic" w:cs="Simplified Arabic" w:hint="cs"/>
          <w:rtl/>
        </w:rPr>
        <w:t>؛</w:t>
      </w:r>
      <w:r w:rsidRPr="00A3132B">
        <w:rPr>
          <w:rFonts w:ascii="Simplified Arabic" w:hAnsi="Simplified Arabic" w:cs="Simplified Arabic"/>
          <w:rtl/>
        </w:rPr>
        <w:t xml:space="preserve"> إذ توصلت دراسة (</w:t>
      </w:r>
      <w:r w:rsidRPr="00A3132B">
        <w:rPr>
          <w:rFonts w:ascii="Simplified Arabic" w:hAnsi="Simplified Arabic" w:cs="Simplified Arabic"/>
        </w:rPr>
        <w:t>John &amp; Elizabeth, 2013</w:t>
      </w:r>
      <w:r w:rsidRPr="00A3132B">
        <w:rPr>
          <w:rFonts w:ascii="Simplified Arabic" w:hAnsi="Simplified Arabic" w:cs="Simplified Arabic"/>
          <w:rtl/>
        </w:rPr>
        <w:t>) إلى نتائج غير متوقعة مفادها أن</w:t>
      </w:r>
      <w:r>
        <w:rPr>
          <w:rFonts w:ascii="Simplified Arabic" w:hAnsi="Simplified Arabic" w:cs="Simplified Arabic" w:hint="cs"/>
          <w:rtl/>
        </w:rPr>
        <w:t>ّ</w:t>
      </w:r>
      <w:r w:rsidRPr="00A3132B">
        <w:rPr>
          <w:rFonts w:ascii="Simplified Arabic" w:hAnsi="Simplified Arabic" w:cs="Simplified Arabic"/>
          <w:rtl/>
        </w:rPr>
        <w:t xml:space="preserve"> وجود </w:t>
      </w:r>
      <w:r w:rsidRPr="00A3132B">
        <w:rPr>
          <w:rFonts w:ascii="Simplified Arabic" w:hAnsi="Simplified Arabic" w:cs="Simplified Arabic"/>
        </w:rPr>
        <w:t>PMO</w:t>
      </w:r>
      <w:r w:rsidRPr="00A3132B">
        <w:rPr>
          <w:rFonts w:ascii="Simplified Arabic" w:hAnsi="Simplified Arabic" w:cs="Simplified Arabic"/>
          <w:rtl/>
        </w:rPr>
        <w:t xml:space="preserve"> لم ينعكس إيجابياً على نجاح المشاريع أو رضا الإدارة العليا في مجال نظم المعلومات</w:t>
      </w:r>
      <w:r>
        <w:rPr>
          <w:rFonts w:ascii="Simplified Arabic" w:hAnsi="Simplified Arabic" w:cs="Simplified Arabic" w:hint="cs"/>
          <w:rtl/>
        </w:rPr>
        <w:t xml:space="preserve"> </w:t>
      </w:r>
      <w:r w:rsidRPr="00A3132B">
        <w:rPr>
          <w:rFonts w:ascii="Simplified Arabic" w:hAnsi="Simplified Arabic" w:cs="Simplified Arabic"/>
          <w:rtl/>
        </w:rPr>
        <w:t xml:space="preserve">، في حين أثبتت </w:t>
      </w:r>
      <w:r w:rsidRPr="00A3132B">
        <w:rPr>
          <w:rFonts w:ascii="Simplified Arabic" w:hAnsi="Simplified Arabic" w:cs="Simplified Arabic"/>
          <w:rtl/>
        </w:rPr>
        <w:lastRenderedPageBreak/>
        <w:t>دراسات لاحقة (</w:t>
      </w:r>
      <w:r>
        <w:rPr>
          <w:rFonts w:ascii="Simplified Arabic" w:hAnsi="Simplified Arabic" w:cs="Simplified Arabic"/>
        </w:rPr>
        <w:t xml:space="preserve"> </w:t>
      </w:r>
      <w:r w:rsidRPr="00A3132B">
        <w:rPr>
          <w:rFonts w:ascii="Simplified Arabic" w:hAnsi="Simplified Arabic" w:cs="Simplified Arabic"/>
        </w:rPr>
        <w:t>AL-MATARI, 2021</w:t>
      </w:r>
      <w:r>
        <w:rPr>
          <w:rFonts w:ascii="Simplified Arabic" w:hAnsi="Simplified Arabic" w:cs="Simplified Arabic" w:hint="cs"/>
          <w:rtl/>
        </w:rPr>
        <w:t>،</w:t>
      </w:r>
      <w:r w:rsidRPr="00A3132B">
        <w:rPr>
          <w:rFonts w:ascii="Simplified Arabic" w:hAnsi="Simplified Arabic" w:cs="Simplified Arabic"/>
          <w:rtl/>
        </w:rPr>
        <w:t xml:space="preserve"> </w:t>
      </w:r>
      <w:r w:rsidRPr="00A3132B">
        <w:rPr>
          <w:rFonts w:ascii="Simplified Arabic" w:hAnsi="Simplified Arabic" w:cs="Simplified Arabic"/>
        </w:rPr>
        <w:t>Syalevi</w:t>
      </w:r>
      <w:r w:rsidRPr="00A3132B">
        <w:rPr>
          <w:rFonts w:ascii="Simplified Arabic" w:hAnsi="Simplified Arabic" w:cs="Simplified Arabic"/>
          <w:rtl/>
        </w:rPr>
        <w:t xml:space="preserve"> وآخرون، 2024) أثرها الإيجابي على نجاح مشاريع البناء وأداء المؤسسات عبر قطاعات متعددة</w:t>
      </w:r>
      <w:r>
        <w:rPr>
          <w:rFonts w:ascii="Simplified Arabic" w:hAnsi="Simplified Arabic" w:cs="Simplified Arabic" w:hint="cs"/>
          <w:rtl/>
        </w:rPr>
        <w:t xml:space="preserve"> </w:t>
      </w:r>
      <w:r w:rsidRPr="00A3132B">
        <w:rPr>
          <w:rFonts w:ascii="Simplified Arabic" w:hAnsi="Simplified Arabic" w:cs="Simplified Arabic"/>
          <w:rtl/>
        </w:rPr>
        <w:t>، مما يعكس جدلية مستمرة حول مدى فعالية هذه المكاتب وتنوع العوامل المؤثرة في نجاحها.</w:t>
      </w:r>
    </w:p>
    <w:p w14:paraId="08F7E4AB" w14:textId="77777777" w:rsidR="00000000" w:rsidRDefault="00000000" w:rsidP="00A3132B">
      <w:pPr>
        <w:spacing w:line="480" w:lineRule="auto"/>
        <w:rPr>
          <w:rFonts w:ascii="Simplified Arabic" w:hAnsi="Simplified Arabic" w:cs="Simplified Arabic"/>
          <w:rtl/>
        </w:rPr>
      </w:pPr>
      <w:r w:rsidRPr="00A3132B">
        <w:rPr>
          <w:rFonts w:ascii="Simplified Arabic" w:hAnsi="Simplified Arabic" w:cs="Simplified Arabic"/>
          <w:rtl/>
        </w:rPr>
        <w:t>و</w:t>
      </w:r>
      <w:r>
        <w:rPr>
          <w:rFonts w:ascii="Simplified Arabic" w:hAnsi="Simplified Arabic" w:cs="Simplified Arabic" w:hint="cs"/>
          <w:rtl/>
        </w:rPr>
        <w:t xml:space="preserve">بناءً </w:t>
      </w:r>
      <w:r w:rsidRPr="00A3132B">
        <w:rPr>
          <w:rFonts w:ascii="Simplified Arabic" w:hAnsi="Simplified Arabic" w:cs="Simplified Arabic"/>
          <w:rtl/>
        </w:rPr>
        <w:t>عليه، فإن</w:t>
      </w:r>
      <w:r>
        <w:rPr>
          <w:rFonts w:ascii="Simplified Arabic" w:hAnsi="Simplified Arabic" w:cs="Simplified Arabic" w:hint="cs"/>
          <w:rtl/>
        </w:rPr>
        <w:t>ّنا نجد أنّ</w:t>
      </w:r>
      <w:r w:rsidRPr="00A3132B">
        <w:rPr>
          <w:rFonts w:ascii="Simplified Arabic" w:hAnsi="Simplified Arabic" w:cs="Simplified Arabic"/>
          <w:rtl/>
        </w:rPr>
        <w:t xml:space="preserve"> الدراسات السابقة </w:t>
      </w:r>
      <w:r>
        <w:rPr>
          <w:rFonts w:ascii="Simplified Arabic" w:hAnsi="Simplified Arabic" w:cs="Simplified Arabic" w:hint="cs"/>
          <w:rtl/>
        </w:rPr>
        <w:t xml:space="preserve">قد </w:t>
      </w:r>
      <w:r w:rsidRPr="00A3132B">
        <w:rPr>
          <w:rFonts w:ascii="Simplified Arabic" w:hAnsi="Simplified Arabic" w:cs="Simplified Arabic"/>
          <w:rtl/>
        </w:rPr>
        <w:t>أسهمت في وضع أساس علمي مهم يوضح أبعاد دور مكاتب إدارة المشاريع في تحسين الأداء المؤسسي</w:t>
      </w:r>
      <w:r>
        <w:rPr>
          <w:rFonts w:ascii="Simplified Arabic" w:hAnsi="Simplified Arabic" w:cs="Simplified Arabic" w:hint="cs"/>
          <w:rtl/>
        </w:rPr>
        <w:t xml:space="preserve"> </w:t>
      </w:r>
      <w:r w:rsidRPr="00A3132B">
        <w:rPr>
          <w:rFonts w:ascii="Simplified Arabic" w:hAnsi="Simplified Arabic" w:cs="Simplified Arabic"/>
          <w:rtl/>
        </w:rPr>
        <w:t>، لكن</w:t>
      </w:r>
      <w:r>
        <w:rPr>
          <w:rFonts w:ascii="Simplified Arabic" w:hAnsi="Simplified Arabic" w:cs="Simplified Arabic" w:hint="cs"/>
          <w:rtl/>
        </w:rPr>
        <w:t>ّ</w:t>
      </w:r>
      <w:r w:rsidRPr="00A3132B">
        <w:rPr>
          <w:rFonts w:ascii="Simplified Arabic" w:hAnsi="Simplified Arabic" w:cs="Simplified Arabic"/>
          <w:rtl/>
        </w:rPr>
        <w:t>ها كشفت في الوقت ذاته عن بعض أوجه القصور، مثل محدودية التعمق في السياق السعودي بشكل خاص</w:t>
      </w:r>
      <w:r>
        <w:rPr>
          <w:rFonts w:ascii="Simplified Arabic" w:hAnsi="Simplified Arabic" w:cs="Simplified Arabic" w:hint="cs"/>
          <w:rtl/>
        </w:rPr>
        <w:t xml:space="preserve"> </w:t>
      </w:r>
      <w:r w:rsidRPr="00A3132B">
        <w:rPr>
          <w:rFonts w:ascii="Simplified Arabic" w:hAnsi="Simplified Arabic" w:cs="Simplified Arabic"/>
          <w:rtl/>
        </w:rPr>
        <w:t>، وعدم تناول موضوع الرؤية الوطنية إل</w:t>
      </w:r>
      <w:r>
        <w:rPr>
          <w:rFonts w:ascii="Simplified Arabic" w:hAnsi="Simplified Arabic" w:cs="Simplified Arabic" w:hint="cs"/>
          <w:rtl/>
        </w:rPr>
        <w:t>ّ</w:t>
      </w:r>
      <w:r w:rsidRPr="00A3132B">
        <w:rPr>
          <w:rFonts w:ascii="Simplified Arabic" w:hAnsi="Simplified Arabic" w:cs="Simplified Arabic"/>
          <w:rtl/>
        </w:rPr>
        <w:t>ا في نطاق محدود. وهنا تبرز أهمية الدراسة الحالية</w:t>
      </w:r>
      <w:r>
        <w:rPr>
          <w:rFonts w:ascii="Simplified Arabic" w:hAnsi="Simplified Arabic" w:cs="Simplified Arabic" w:hint="cs"/>
          <w:rtl/>
        </w:rPr>
        <w:t xml:space="preserve"> </w:t>
      </w:r>
      <w:r w:rsidRPr="00A3132B">
        <w:rPr>
          <w:rFonts w:ascii="Simplified Arabic" w:hAnsi="Simplified Arabic" w:cs="Simplified Arabic"/>
          <w:rtl/>
        </w:rPr>
        <w:t>، التي تسعى إلى سد هذه الفجوة من خلال بحث دور مكاتب إدارة المشاريع (</w:t>
      </w:r>
      <w:r w:rsidRPr="00A3132B">
        <w:rPr>
          <w:rFonts w:ascii="Simplified Arabic" w:hAnsi="Simplified Arabic" w:cs="Simplified Arabic"/>
        </w:rPr>
        <w:t>PMOs</w:t>
      </w:r>
      <w:r w:rsidRPr="00A3132B">
        <w:rPr>
          <w:rFonts w:ascii="Simplified Arabic" w:hAnsi="Simplified Arabic" w:cs="Simplified Arabic"/>
          <w:rtl/>
        </w:rPr>
        <w:t>) بشكل مباشر في تحقيق مستهدفات رؤية المملكة 2030</w:t>
      </w:r>
      <w:r>
        <w:rPr>
          <w:rFonts w:ascii="Simplified Arabic" w:hAnsi="Simplified Arabic" w:cs="Simplified Arabic" w:hint="cs"/>
          <w:rtl/>
        </w:rPr>
        <w:t>.</w:t>
      </w:r>
    </w:p>
    <w:p w14:paraId="290C21E7" w14:textId="77777777" w:rsidR="00000000" w:rsidRDefault="00000000" w:rsidP="00A3132B">
      <w:pPr>
        <w:spacing w:line="480" w:lineRule="auto"/>
        <w:rPr>
          <w:rFonts w:ascii="Simplified Arabic" w:hAnsi="Simplified Arabic" w:cs="Simplified Arabic"/>
          <w:rtl/>
        </w:rPr>
      </w:pPr>
    </w:p>
    <w:p w14:paraId="517D7415" w14:textId="77777777" w:rsidR="00000000" w:rsidRPr="00EE6403" w:rsidRDefault="00000000" w:rsidP="00EE6403">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2 .3 .4 </w:t>
      </w:r>
      <w:r w:rsidRPr="00EE6403">
        <w:rPr>
          <w:rFonts w:ascii="Simplified Arabic" w:hAnsi="Simplified Arabic" w:cs="Simplified Arabic"/>
          <w:b/>
          <w:bCs/>
          <w:sz w:val="28"/>
          <w:szCs w:val="28"/>
          <w:rtl/>
        </w:rPr>
        <w:t>الفوائد المستمدة من الدراسات السابقة</w:t>
      </w:r>
    </w:p>
    <w:p w14:paraId="54DB2950" w14:textId="77777777" w:rsidR="00000000" w:rsidRPr="00AF0441" w:rsidRDefault="00000000" w:rsidP="00EE6403">
      <w:pPr>
        <w:spacing w:line="480" w:lineRule="auto"/>
        <w:rPr>
          <w:rFonts w:ascii="Simplified Arabic" w:hAnsi="Simplified Arabic" w:cs="Simplified Arabic"/>
          <w:rtl/>
        </w:rPr>
      </w:pPr>
      <w:r w:rsidRPr="00AF0441">
        <w:rPr>
          <w:rFonts w:ascii="Simplified Arabic" w:hAnsi="Simplified Arabic" w:cs="Simplified Arabic"/>
          <w:rtl/>
        </w:rPr>
        <w:t xml:space="preserve">قدمت </w:t>
      </w:r>
      <w:r>
        <w:rPr>
          <w:rFonts w:ascii="Simplified Arabic" w:hAnsi="Simplified Arabic" w:cs="Simplified Arabic" w:hint="cs"/>
          <w:rtl/>
        </w:rPr>
        <w:t xml:space="preserve">لي </w:t>
      </w:r>
      <w:r w:rsidRPr="00AF0441">
        <w:rPr>
          <w:rFonts w:ascii="Simplified Arabic" w:hAnsi="Simplified Arabic" w:cs="Simplified Arabic"/>
          <w:rtl/>
        </w:rPr>
        <w:t>الدراسات السابقة إسهامات قيّمة دعمت تطوير البحث الحالي. ويمكن تلخيص هذه الفوائد على النحو التالي:</w:t>
      </w:r>
    </w:p>
    <w:p w14:paraId="76CCBA2D" w14:textId="77777777" w:rsidR="00000000" w:rsidRPr="00EE6403" w:rsidRDefault="00000000" w:rsidP="00EE6403">
      <w:pPr>
        <w:numPr>
          <w:ilvl w:val="0"/>
          <w:numId w:val="35"/>
        </w:numPr>
        <w:spacing w:line="480" w:lineRule="auto"/>
        <w:rPr>
          <w:rFonts w:ascii="Simplified Arabic" w:hAnsi="Simplified Arabic" w:cs="Simplified Arabic"/>
          <w:rtl/>
        </w:rPr>
      </w:pPr>
      <w:r w:rsidRPr="00EE6403">
        <w:rPr>
          <w:rFonts w:ascii="Simplified Arabic" w:hAnsi="Simplified Arabic" w:cs="Simplified Arabic"/>
          <w:rtl/>
        </w:rPr>
        <w:t>ساعدت</w:t>
      </w:r>
      <w:r w:rsidRPr="00EE6403">
        <w:rPr>
          <w:rFonts w:ascii="Simplified Arabic" w:hAnsi="Simplified Arabic" w:cs="Simplified Arabic" w:hint="cs"/>
          <w:rtl/>
        </w:rPr>
        <w:t>ني</w:t>
      </w:r>
      <w:r w:rsidRPr="00EE6403">
        <w:rPr>
          <w:rFonts w:ascii="Simplified Arabic" w:hAnsi="Simplified Arabic" w:cs="Simplified Arabic"/>
          <w:rtl/>
        </w:rPr>
        <w:t xml:space="preserve"> دراسة الأبحاث السابقة في بناء فهم شامل لمشكلة البحث وتوسيع قاعدة المعرفة المتعلقة بمكاتب إدارة المشاريع، لا سيما فيما يتعلق بوظائفها وتحدياتها وتأثيرها التنظيمي.</w:t>
      </w:r>
    </w:p>
    <w:p w14:paraId="270F4191" w14:textId="77777777" w:rsidR="00000000" w:rsidRPr="00EE6403" w:rsidRDefault="00000000" w:rsidP="00EE6403">
      <w:pPr>
        <w:numPr>
          <w:ilvl w:val="0"/>
          <w:numId w:val="35"/>
        </w:numPr>
        <w:spacing w:line="480" w:lineRule="auto"/>
        <w:rPr>
          <w:rFonts w:ascii="Simplified Arabic" w:hAnsi="Simplified Arabic" w:cs="Simplified Arabic"/>
          <w:rtl/>
        </w:rPr>
      </w:pPr>
      <w:r w:rsidRPr="00EE6403">
        <w:rPr>
          <w:rFonts w:ascii="Simplified Arabic" w:hAnsi="Simplified Arabic" w:cs="Simplified Arabic"/>
          <w:rtl/>
        </w:rPr>
        <w:t xml:space="preserve">قدمت </w:t>
      </w:r>
      <w:r w:rsidRPr="00EE6403">
        <w:rPr>
          <w:rFonts w:ascii="Simplified Arabic" w:hAnsi="Simplified Arabic" w:cs="Simplified Arabic" w:hint="cs"/>
          <w:rtl/>
        </w:rPr>
        <w:t xml:space="preserve">لي </w:t>
      </w:r>
      <w:r w:rsidRPr="00EE6403">
        <w:rPr>
          <w:rFonts w:ascii="Simplified Arabic" w:hAnsi="Simplified Arabic" w:cs="Simplified Arabic"/>
          <w:rtl/>
        </w:rPr>
        <w:t>المناهج والأساليب الهيكلية المعتمدة في الدراسات السابقة إرشادات مفيدة في تنظيم البحث الحالي، بما في ذلك ترتيب الفصول وتصنيف المتغيرات والتسلسل المنطقي للمواضيع.</w:t>
      </w:r>
    </w:p>
    <w:p w14:paraId="0F531CD7" w14:textId="77777777" w:rsidR="00000000" w:rsidRPr="00EE6403" w:rsidRDefault="00000000" w:rsidP="00EE6403">
      <w:pPr>
        <w:numPr>
          <w:ilvl w:val="0"/>
          <w:numId w:val="35"/>
        </w:numPr>
        <w:spacing w:line="480" w:lineRule="auto"/>
        <w:rPr>
          <w:rFonts w:ascii="Simplified Arabic" w:hAnsi="Simplified Arabic" w:cs="Simplified Arabic"/>
          <w:rtl/>
        </w:rPr>
      </w:pPr>
      <w:r w:rsidRPr="00EE6403">
        <w:rPr>
          <w:rFonts w:ascii="Simplified Arabic" w:hAnsi="Simplified Arabic" w:cs="Simplified Arabic"/>
          <w:rtl/>
        </w:rPr>
        <w:t xml:space="preserve">مراجعة الأدبيات </w:t>
      </w:r>
      <w:r w:rsidRPr="00EE6403">
        <w:rPr>
          <w:rFonts w:ascii="Simplified Arabic" w:hAnsi="Simplified Arabic" w:cs="Simplified Arabic" w:hint="cs"/>
          <w:rtl/>
        </w:rPr>
        <w:t>ساعدتني</w:t>
      </w:r>
      <w:r w:rsidRPr="00EE6403">
        <w:rPr>
          <w:rFonts w:ascii="Simplified Arabic" w:hAnsi="Simplified Arabic" w:cs="Simplified Arabic"/>
          <w:rtl/>
        </w:rPr>
        <w:t xml:space="preserve"> في تحديد الثغرات البحثية القائمة وتجنب تكرار المواضيع التي تم بحثها سابقًا، مما يضمن أصالة البحث وملاءمته لسياق مبادرات رؤية 2030.</w:t>
      </w:r>
    </w:p>
    <w:p w14:paraId="02860A53" w14:textId="77777777" w:rsidR="00000000" w:rsidRDefault="00000000" w:rsidP="00EE6403">
      <w:pPr>
        <w:numPr>
          <w:ilvl w:val="0"/>
          <w:numId w:val="35"/>
        </w:numPr>
        <w:spacing w:line="480" w:lineRule="auto"/>
        <w:rPr>
          <w:rFonts w:ascii="Simplified Arabic" w:hAnsi="Simplified Arabic" w:cs="Simplified Arabic"/>
        </w:rPr>
      </w:pPr>
      <w:r w:rsidRPr="00EE6403">
        <w:rPr>
          <w:rFonts w:ascii="Simplified Arabic" w:hAnsi="Simplified Arabic" w:cs="Simplified Arabic"/>
          <w:rtl/>
        </w:rPr>
        <w:lastRenderedPageBreak/>
        <w:t>استف</w:t>
      </w:r>
      <w:r w:rsidRPr="00EE6403">
        <w:rPr>
          <w:rFonts w:ascii="Simplified Arabic" w:hAnsi="Simplified Arabic" w:cs="Simplified Arabic" w:hint="cs"/>
          <w:rtl/>
        </w:rPr>
        <w:t>دت كذلك</w:t>
      </w:r>
      <w:r w:rsidRPr="00EE6403">
        <w:rPr>
          <w:rFonts w:ascii="Simplified Arabic" w:hAnsi="Simplified Arabic" w:cs="Simplified Arabic"/>
          <w:rtl/>
        </w:rPr>
        <w:t xml:space="preserve"> من أطر التصميم وأبعاد القياس الم</w:t>
      </w:r>
      <w:r w:rsidRPr="00EE6403">
        <w:rPr>
          <w:rFonts w:ascii="Simplified Arabic" w:hAnsi="Simplified Arabic" w:cs="Simplified Arabic"/>
          <w:rtl/>
        </w:rPr>
        <w:t>ستخدمة في الدراسات</w:t>
      </w:r>
      <w:r w:rsidRPr="00EE6403">
        <w:rPr>
          <w:rFonts w:ascii="Simplified Arabic" w:hAnsi="Simplified Arabic" w:cs="Simplified Arabic"/>
          <w:rtl/>
        </w:rPr>
        <w:t xml:space="preserve"> السابقة، لا سيما في صياغة بنود الاستبيان بما يتماشى مع وظائف مكتب إدارة المشاريع ومؤشرات الأداء الاستراتيجية ذات الصلة بالمبادرات الحكومية.</w:t>
      </w:r>
    </w:p>
    <w:p w14:paraId="6B46B7B0" w14:textId="77777777" w:rsidR="00000000" w:rsidRPr="00EE6403" w:rsidRDefault="00000000" w:rsidP="00EE6403">
      <w:pPr>
        <w:spacing w:line="480" w:lineRule="auto"/>
        <w:rPr>
          <w:rFonts w:ascii="Simplified Arabic" w:hAnsi="Simplified Arabic" w:cs="Simplified Arabic"/>
          <w:b/>
          <w:bCs/>
          <w:sz w:val="28"/>
          <w:szCs w:val="28"/>
          <w:rtl/>
        </w:rPr>
      </w:pPr>
      <w:r w:rsidRPr="00EE6403">
        <w:rPr>
          <w:rFonts w:ascii="Simplified Arabic" w:hAnsi="Simplified Arabic" w:cs="Simplified Arabic" w:hint="cs"/>
          <w:b/>
          <w:bCs/>
          <w:sz w:val="28"/>
          <w:szCs w:val="28"/>
          <w:rtl/>
        </w:rPr>
        <w:t xml:space="preserve">2 .4 </w:t>
      </w:r>
      <w:r w:rsidRPr="00EE6403">
        <w:rPr>
          <w:rFonts w:ascii="Simplified Arabic" w:hAnsi="Simplified Arabic" w:cs="Simplified Arabic"/>
          <w:b/>
          <w:bCs/>
          <w:sz w:val="28"/>
          <w:szCs w:val="28"/>
          <w:rtl/>
        </w:rPr>
        <w:t>المنطلقات النظرية للدراسة</w:t>
      </w:r>
    </w:p>
    <w:p w14:paraId="1301DB38" w14:textId="77777777" w:rsidR="00000000" w:rsidRPr="00F60EF5" w:rsidRDefault="00000000" w:rsidP="00EE6403">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2 .4 .1</w:t>
      </w:r>
      <w:r w:rsidRPr="00F60EF5">
        <w:rPr>
          <w:rFonts w:ascii="Simplified Arabic" w:hAnsi="Simplified Arabic" w:cs="Simplified Arabic" w:hint="cs"/>
          <w:b/>
          <w:bCs/>
          <w:sz w:val="28"/>
          <w:szCs w:val="28"/>
          <w:rtl/>
        </w:rPr>
        <w:t xml:space="preserve"> </w:t>
      </w:r>
      <w:r w:rsidRPr="00F60EF5">
        <w:rPr>
          <w:rFonts w:ascii="Simplified Arabic" w:hAnsi="Simplified Arabic" w:cs="Simplified Arabic"/>
          <w:b/>
          <w:bCs/>
          <w:sz w:val="28"/>
          <w:szCs w:val="28"/>
          <w:rtl/>
        </w:rPr>
        <w:t>نظرية إدارة المشاريع ال</w:t>
      </w:r>
      <w:r>
        <w:rPr>
          <w:rFonts w:ascii="Simplified Arabic" w:hAnsi="Simplified Arabic" w:cs="Simplified Arabic"/>
          <w:b/>
          <w:bCs/>
          <w:sz w:val="28"/>
          <w:szCs w:val="28"/>
          <w:rtl/>
        </w:rPr>
        <w:t>شاملة</w:t>
      </w:r>
      <w:r w:rsidRPr="00F60EF5">
        <w:rPr>
          <w:rFonts w:ascii="Simplified Arabic" w:hAnsi="Simplified Arabic" w:cs="Simplified Arabic"/>
          <w:b/>
          <w:bCs/>
          <w:sz w:val="28"/>
          <w:szCs w:val="28"/>
          <w:rtl/>
        </w:rPr>
        <w:t xml:space="preserve"> </w:t>
      </w:r>
      <w:r w:rsidRPr="00F60EF5">
        <w:rPr>
          <w:rFonts w:ascii="Simplified Arabic" w:hAnsi="Simplified Arabic" w:cs="Simplified Arabic"/>
          <w:b/>
          <w:bCs/>
          <w:sz w:val="28"/>
          <w:szCs w:val="28"/>
        </w:rPr>
        <w:t>Integrated Project Management Theory</w:t>
      </w:r>
    </w:p>
    <w:p w14:paraId="4943BCB3" w14:textId="77777777" w:rsidR="00000000" w:rsidRPr="00F60EF5" w:rsidRDefault="00000000" w:rsidP="00DC36A3">
      <w:pPr>
        <w:spacing w:line="480" w:lineRule="auto"/>
        <w:rPr>
          <w:rFonts w:ascii="Simplified Arabic" w:hAnsi="Simplified Arabic" w:cs="Simplified Arabic"/>
        </w:rPr>
      </w:pPr>
      <w:r w:rsidRPr="00F60EF5">
        <w:rPr>
          <w:rFonts w:ascii="Simplified Arabic" w:hAnsi="Simplified Arabic" w:cs="Simplified Arabic"/>
          <w:rtl/>
        </w:rPr>
        <w:t>ظهرت نظرية إدارة المشاريع ال</w:t>
      </w:r>
      <w:r>
        <w:rPr>
          <w:rFonts w:ascii="Simplified Arabic" w:hAnsi="Simplified Arabic" w:cs="Simplified Arabic" w:hint="cs"/>
          <w:rtl/>
        </w:rPr>
        <w:t>شاملة</w:t>
      </w:r>
      <w:r w:rsidRPr="00F60EF5">
        <w:rPr>
          <w:rFonts w:ascii="Simplified Arabic" w:hAnsi="Simplified Arabic" w:cs="Simplified Arabic"/>
          <w:rtl/>
        </w:rPr>
        <w:t xml:space="preserve"> (</w:t>
      </w:r>
      <w:r w:rsidRPr="00F60EF5">
        <w:rPr>
          <w:rFonts w:ascii="Simplified Arabic" w:hAnsi="Simplified Arabic" w:cs="Simplified Arabic"/>
        </w:rPr>
        <w:t>IPM</w:t>
      </w:r>
      <w:r w:rsidRPr="00F60EF5">
        <w:rPr>
          <w:rFonts w:ascii="Simplified Arabic" w:hAnsi="Simplified Arabic" w:cs="Simplified Arabic"/>
          <w:rtl/>
        </w:rPr>
        <w:t xml:space="preserve">) كنهج إداري متطور استجابةً لتزايد تعقيد المشاريع والحاجة إلى التنسيق بين مختلف الأقسام. وعلى عكس نماذج إدارة المشاريع التقليدية التي تركز بشكل أساسي على قيود المشروع المنفصلة (الوقت، التكلفة، النطاق)، تُشدد نظرية إدارة المشاريع المتكاملة </w:t>
      </w:r>
      <w:r>
        <w:rPr>
          <w:rFonts w:ascii="Simplified Arabic" w:hAnsi="Simplified Arabic" w:cs="Simplified Arabic" w:hint="cs"/>
          <w:rtl/>
        </w:rPr>
        <w:t xml:space="preserve">أو الشاملة </w:t>
      </w:r>
      <w:r w:rsidRPr="00F60EF5">
        <w:rPr>
          <w:rFonts w:ascii="Simplified Arabic" w:hAnsi="Simplified Arabic" w:cs="Simplified Arabic"/>
          <w:rtl/>
        </w:rPr>
        <w:t>على التكامل المنهجي عبر العمليات التنظيمية، وأصحاب المصلحة، وهياكل الحوكمة، والأهداف الاستراتيجية.</w:t>
      </w:r>
      <w:r>
        <w:rPr>
          <w:rFonts w:ascii="Simplified Arabic" w:hAnsi="Simplified Arabic" w:cs="Simplified Arabic" w:hint="cs"/>
          <w:rtl/>
        </w:rPr>
        <w:t xml:space="preserve"> </w:t>
      </w:r>
      <w:r>
        <w:rPr>
          <w:rFonts w:ascii="Simplified Arabic" w:hAnsi="Simplified Arabic" w:cs="Simplified Arabic"/>
        </w:rPr>
        <w:t>(</w:t>
      </w:r>
      <w:r w:rsidRPr="00DC36A3">
        <w:rPr>
          <w:rFonts w:ascii="Simplified Arabic" w:hAnsi="Simplified Arabic" w:cs="Simplified Arabic"/>
        </w:rPr>
        <w:t>Kerzner</w:t>
      </w:r>
      <w:r>
        <w:rPr>
          <w:rFonts w:ascii="Simplified Arabic" w:hAnsi="Simplified Arabic" w:cs="Simplified Arabic"/>
        </w:rPr>
        <w:t>, 2017)</w:t>
      </w:r>
    </w:p>
    <w:p w14:paraId="46AAF233" w14:textId="77777777" w:rsidR="00000000" w:rsidRDefault="00000000" w:rsidP="00DC36A3">
      <w:pPr>
        <w:spacing w:line="480" w:lineRule="auto"/>
        <w:rPr>
          <w:rFonts w:ascii="Simplified Arabic" w:hAnsi="Simplified Arabic" w:cs="Simplified Arabic"/>
        </w:rPr>
      </w:pPr>
      <w:r w:rsidRPr="00F60EF5">
        <w:rPr>
          <w:rFonts w:ascii="Simplified Arabic" w:hAnsi="Simplified Arabic" w:cs="Simplified Arabic"/>
          <w:rtl/>
        </w:rPr>
        <w:t>وقد تطورت هذه النظرية تدريجيًا خلال أواخر القرن العشرين، لا سيما مع ظهور معايير إدارة المشاريع الحديثة، كتلك التي روج لها معهد إدارة المشاريع (</w:t>
      </w:r>
      <w:r w:rsidRPr="00F60EF5">
        <w:rPr>
          <w:rFonts w:ascii="Simplified Arabic" w:hAnsi="Simplified Arabic" w:cs="Simplified Arabic"/>
        </w:rPr>
        <w:t>PMI</w:t>
      </w:r>
      <w:r w:rsidRPr="00F60EF5">
        <w:rPr>
          <w:rFonts w:ascii="Simplified Arabic" w:hAnsi="Simplified Arabic" w:cs="Simplified Arabic"/>
          <w:rtl/>
        </w:rPr>
        <w:t>) في ثمانينيات وتسعينيات القرن الماضي. ورغم أن</w:t>
      </w:r>
      <w:r>
        <w:rPr>
          <w:rFonts w:ascii="Simplified Arabic" w:hAnsi="Simplified Arabic" w:cs="Simplified Arabic" w:hint="cs"/>
          <w:rtl/>
        </w:rPr>
        <w:t>ّ</w:t>
      </w:r>
      <w:r w:rsidRPr="00F60EF5">
        <w:rPr>
          <w:rFonts w:ascii="Simplified Arabic" w:hAnsi="Simplified Arabic" w:cs="Simplified Arabic"/>
          <w:rtl/>
        </w:rPr>
        <w:t>ها لا تُنسب إلى مؤسس واحد، إلا أن</w:t>
      </w:r>
      <w:r>
        <w:rPr>
          <w:rFonts w:ascii="Simplified Arabic" w:hAnsi="Simplified Arabic" w:cs="Simplified Arabic" w:hint="cs"/>
          <w:rtl/>
        </w:rPr>
        <w:t>ّ</w:t>
      </w:r>
      <w:r w:rsidRPr="00F60EF5">
        <w:rPr>
          <w:rFonts w:ascii="Simplified Arabic" w:hAnsi="Simplified Arabic" w:cs="Simplified Arabic"/>
          <w:rtl/>
        </w:rPr>
        <w:t xml:space="preserve"> نظرية إدارة المشاريع المتكاملة تعكس المساهمات التراكمية لعلماء وممارسي إدارة المشاريع الذين دعوا إلى التنسيق الشامل وحوكمة المشاريع على مستوى المؤسسة.</w:t>
      </w:r>
      <w:r>
        <w:rPr>
          <w:rFonts w:ascii="Simplified Arabic" w:hAnsi="Simplified Arabic" w:cs="Simplified Arabic" w:hint="cs"/>
          <w:rtl/>
        </w:rPr>
        <w:t xml:space="preserve"> </w:t>
      </w:r>
      <w:r>
        <w:rPr>
          <w:rFonts w:ascii="Simplified Arabic" w:hAnsi="Simplified Arabic" w:cs="Simplified Arabic"/>
        </w:rPr>
        <w:t>(</w:t>
      </w:r>
      <w:r w:rsidRPr="00DC36A3">
        <w:rPr>
          <w:rFonts w:ascii="Simplified Arabic" w:hAnsi="Simplified Arabic" w:cs="Simplified Arabic"/>
        </w:rPr>
        <w:t>Project Management Institute</w:t>
      </w:r>
      <w:r>
        <w:rPr>
          <w:rFonts w:ascii="Simplified Arabic" w:hAnsi="Simplified Arabic" w:cs="Simplified Arabic"/>
        </w:rPr>
        <w:t>, 2021)</w:t>
      </w:r>
    </w:p>
    <w:p w14:paraId="271A59D5" w14:textId="77777777" w:rsidR="00000000" w:rsidRPr="002B331C" w:rsidRDefault="00000000" w:rsidP="002B331C">
      <w:pPr>
        <w:numPr>
          <w:ilvl w:val="0"/>
          <w:numId w:val="28"/>
        </w:numPr>
        <w:spacing w:line="480" w:lineRule="auto"/>
        <w:rPr>
          <w:rFonts w:ascii="Simplified Arabic" w:hAnsi="Simplified Arabic" w:cs="Simplified Arabic"/>
          <w:b/>
          <w:bCs/>
          <w:rtl/>
        </w:rPr>
      </w:pPr>
      <w:r w:rsidRPr="002B331C">
        <w:rPr>
          <w:rFonts w:ascii="Simplified Arabic" w:hAnsi="Simplified Arabic" w:cs="Simplified Arabic"/>
          <w:b/>
          <w:bCs/>
          <w:rtl/>
        </w:rPr>
        <w:t>تشمل المبادئ الأساسية لنظرية إدارة المشاريع ال</w:t>
      </w:r>
      <w:r>
        <w:rPr>
          <w:rFonts w:ascii="Simplified Arabic" w:hAnsi="Simplified Arabic" w:cs="Simplified Arabic" w:hint="cs"/>
          <w:b/>
          <w:bCs/>
          <w:rtl/>
        </w:rPr>
        <w:t>شاملة</w:t>
      </w:r>
      <w:r w:rsidRPr="002B331C">
        <w:rPr>
          <w:rFonts w:ascii="Simplified Arabic" w:hAnsi="Simplified Arabic" w:cs="Simplified Arabic"/>
          <w:b/>
          <w:bCs/>
          <w:rtl/>
        </w:rPr>
        <w:t xml:space="preserve"> ما يلي:</w:t>
      </w:r>
    </w:p>
    <w:p w14:paraId="38F508E9" w14:textId="77777777" w:rsidR="00000000" w:rsidRPr="006E6B0E" w:rsidRDefault="00000000" w:rsidP="00FE04E0">
      <w:pPr>
        <w:numPr>
          <w:ilvl w:val="0"/>
          <w:numId w:val="36"/>
        </w:numPr>
        <w:spacing w:line="480" w:lineRule="auto"/>
        <w:rPr>
          <w:rFonts w:ascii="Simplified Arabic" w:hAnsi="Simplified Arabic" w:cs="Simplified Arabic"/>
          <w:rtl/>
        </w:rPr>
      </w:pPr>
      <w:r w:rsidRPr="006E6B0E">
        <w:rPr>
          <w:rFonts w:ascii="Simplified Arabic" w:hAnsi="Simplified Arabic" w:cs="Simplified Arabic"/>
          <w:b/>
          <w:bCs/>
          <w:rtl/>
        </w:rPr>
        <w:t>التوافق الاستراتيجي:</w:t>
      </w:r>
      <w:r w:rsidRPr="006E6B0E">
        <w:rPr>
          <w:rFonts w:ascii="Simplified Arabic" w:hAnsi="Simplified Arabic" w:cs="Simplified Arabic"/>
          <w:rtl/>
        </w:rPr>
        <w:t xml:space="preserve"> يجب أن تتوافق المشاريع بشكل مباشر مع استراتيجية المؤسسة وأهدافها طويلة الأجل.</w:t>
      </w:r>
      <w:r w:rsidRPr="006E6B0E">
        <w:rPr>
          <w:rFonts w:ascii="Simplified Arabic" w:hAnsi="Simplified Arabic" w:cs="Simplified Arabic" w:hint="cs"/>
          <w:rtl/>
        </w:rPr>
        <w:t xml:space="preserve"> </w:t>
      </w:r>
      <w:r w:rsidRPr="006E6B0E">
        <w:rPr>
          <w:rFonts w:ascii="Simplified Arabic" w:hAnsi="Simplified Arabic" w:cs="Simplified Arabic"/>
          <w:rtl/>
        </w:rPr>
        <w:t>(</w:t>
      </w:r>
      <w:r w:rsidRPr="006E6B0E">
        <w:rPr>
          <w:rFonts w:ascii="Simplified Arabic" w:hAnsi="Simplified Arabic" w:cs="Simplified Arabic"/>
        </w:rPr>
        <w:t>Kerzner, 2017</w:t>
      </w:r>
      <w:r w:rsidRPr="006E6B0E">
        <w:rPr>
          <w:rFonts w:ascii="Simplified Arabic" w:hAnsi="Simplified Arabic" w:cs="Simplified Arabic"/>
          <w:rtl/>
        </w:rPr>
        <w:t>)</w:t>
      </w:r>
    </w:p>
    <w:p w14:paraId="2B63A5E4" w14:textId="77777777" w:rsidR="00000000" w:rsidRPr="006E6B0E" w:rsidRDefault="00000000" w:rsidP="00FE04E0">
      <w:pPr>
        <w:numPr>
          <w:ilvl w:val="0"/>
          <w:numId w:val="36"/>
        </w:numPr>
        <w:spacing w:line="480" w:lineRule="auto"/>
        <w:rPr>
          <w:rFonts w:ascii="Simplified Arabic" w:hAnsi="Simplified Arabic" w:cs="Simplified Arabic"/>
          <w:rtl/>
        </w:rPr>
      </w:pPr>
      <w:r w:rsidRPr="006E6B0E">
        <w:rPr>
          <w:rFonts w:ascii="Simplified Arabic" w:hAnsi="Simplified Arabic" w:cs="Simplified Arabic"/>
          <w:b/>
          <w:bCs/>
          <w:rtl/>
        </w:rPr>
        <w:lastRenderedPageBreak/>
        <w:t>التكامل الوظيفي:</w:t>
      </w:r>
      <w:r w:rsidRPr="006E6B0E">
        <w:rPr>
          <w:rFonts w:ascii="Simplified Arabic" w:hAnsi="Simplified Arabic" w:cs="Simplified Arabic"/>
          <w:rtl/>
        </w:rPr>
        <w:t xml:space="preserve"> يُعد التنسيق بين الإدارات والوحدات الوظيفية أمر</w:t>
      </w:r>
      <w:r w:rsidRPr="006E6B0E">
        <w:rPr>
          <w:rFonts w:ascii="Simplified Arabic" w:hAnsi="Simplified Arabic" w:cs="Simplified Arabic" w:hint="cs"/>
          <w:rtl/>
        </w:rPr>
        <w:t>اً</w:t>
      </w:r>
      <w:r w:rsidRPr="006E6B0E">
        <w:rPr>
          <w:rFonts w:ascii="Simplified Arabic" w:hAnsi="Simplified Arabic" w:cs="Simplified Arabic"/>
          <w:rtl/>
        </w:rPr>
        <w:t xml:space="preserve"> أساسي</w:t>
      </w:r>
      <w:r w:rsidRPr="006E6B0E">
        <w:rPr>
          <w:rFonts w:ascii="Simplified Arabic" w:hAnsi="Simplified Arabic" w:cs="Simplified Arabic" w:hint="cs"/>
          <w:rtl/>
        </w:rPr>
        <w:t>اً</w:t>
      </w:r>
      <w:r w:rsidRPr="006E6B0E">
        <w:rPr>
          <w:rFonts w:ascii="Simplified Arabic" w:hAnsi="Simplified Arabic" w:cs="Simplified Arabic"/>
          <w:rtl/>
        </w:rPr>
        <w:t xml:space="preserve"> لنجاح المشروع.</w:t>
      </w:r>
      <w:r w:rsidRPr="006E6B0E">
        <w:rPr>
          <w:rFonts w:ascii="Simplified Arabic" w:hAnsi="Simplified Arabic" w:cs="Simplified Arabic" w:hint="cs"/>
          <w:rtl/>
        </w:rPr>
        <w:t xml:space="preserve"> </w:t>
      </w:r>
      <w:r w:rsidRPr="006E6B0E">
        <w:rPr>
          <w:rFonts w:ascii="Simplified Arabic" w:hAnsi="Simplified Arabic" w:cs="Simplified Arabic"/>
          <w:rtl/>
        </w:rPr>
        <w:t>(</w:t>
      </w:r>
      <w:r w:rsidRPr="006E6B0E">
        <w:rPr>
          <w:rFonts w:ascii="Simplified Arabic" w:hAnsi="Simplified Arabic" w:cs="Simplified Arabic"/>
        </w:rPr>
        <w:t>Kerzner, 2017</w:t>
      </w:r>
      <w:r w:rsidRPr="006E6B0E">
        <w:rPr>
          <w:rFonts w:ascii="Simplified Arabic" w:hAnsi="Simplified Arabic" w:cs="Simplified Arabic"/>
          <w:rtl/>
        </w:rPr>
        <w:t>)</w:t>
      </w:r>
    </w:p>
    <w:p w14:paraId="28DFEE1A" w14:textId="77777777" w:rsidR="00000000" w:rsidRPr="006E6B0E" w:rsidRDefault="00000000" w:rsidP="00FE04E0">
      <w:pPr>
        <w:numPr>
          <w:ilvl w:val="0"/>
          <w:numId w:val="36"/>
        </w:numPr>
        <w:spacing w:line="480" w:lineRule="auto"/>
        <w:rPr>
          <w:rFonts w:ascii="Simplified Arabic" w:hAnsi="Simplified Arabic" w:cs="Simplified Arabic"/>
          <w:rtl/>
        </w:rPr>
      </w:pPr>
      <w:r w:rsidRPr="006E6B0E">
        <w:rPr>
          <w:rFonts w:ascii="Simplified Arabic" w:hAnsi="Simplified Arabic" w:cs="Simplified Arabic"/>
          <w:b/>
          <w:bCs/>
          <w:rtl/>
        </w:rPr>
        <w:t>حوكمة المحفظة والبرامج:</w:t>
      </w:r>
      <w:r w:rsidRPr="006E6B0E">
        <w:rPr>
          <w:rFonts w:ascii="Simplified Arabic" w:hAnsi="Simplified Arabic" w:cs="Simplified Arabic"/>
          <w:rtl/>
        </w:rPr>
        <w:t xml:space="preserve"> لا ينبغي إدارة المشاريع بمعزل عن بعضها، بل كجزء من محفظة متكاملة.</w:t>
      </w:r>
      <w:r w:rsidRPr="006E6B0E">
        <w:rPr>
          <w:rFonts w:ascii="Simplified Arabic" w:hAnsi="Simplified Arabic" w:cs="Simplified Arabic" w:hint="cs"/>
          <w:rtl/>
        </w:rPr>
        <w:t xml:space="preserve"> </w:t>
      </w:r>
      <w:r w:rsidRPr="006E6B0E">
        <w:rPr>
          <w:rFonts w:ascii="Simplified Arabic" w:hAnsi="Simplified Arabic" w:cs="Simplified Arabic"/>
          <w:rtl/>
        </w:rPr>
        <w:t>(</w:t>
      </w:r>
      <w:r w:rsidRPr="006E6B0E">
        <w:rPr>
          <w:rFonts w:ascii="Simplified Arabic" w:hAnsi="Simplified Arabic" w:cs="Simplified Arabic"/>
        </w:rPr>
        <w:t>PMI,2021</w:t>
      </w:r>
      <w:r w:rsidRPr="006E6B0E">
        <w:rPr>
          <w:rFonts w:ascii="Simplified Arabic" w:hAnsi="Simplified Arabic" w:cs="Simplified Arabic"/>
          <w:rtl/>
        </w:rPr>
        <w:t>)</w:t>
      </w:r>
    </w:p>
    <w:p w14:paraId="31BE1FDB" w14:textId="77777777" w:rsidR="00000000" w:rsidRPr="006E6B0E" w:rsidRDefault="00000000" w:rsidP="00FE04E0">
      <w:pPr>
        <w:numPr>
          <w:ilvl w:val="0"/>
          <w:numId w:val="36"/>
        </w:numPr>
        <w:spacing w:line="480" w:lineRule="auto"/>
        <w:rPr>
          <w:rFonts w:ascii="Simplified Arabic" w:hAnsi="Simplified Arabic" w:cs="Simplified Arabic"/>
          <w:rtl/>
        </w:rPr>
      </w:pPr>
      <w:r w:rsidRPr="006E6B0E">
        <w:rPr>
          <w:rFonts w:ascii="Simplified Arabic" w:hAnsi="Simplified Arabic" w:cs="Simplified Arabic"/>
          <w:b/>
          <w:bCs/>
          <w:rtl/>
        </w:rPr>
        <w:t>توحيد المنهجيات:</w:t>
      </w:r>
      <w:r w:rsidRPr="006E6B0E">
        <w:rPr>
          <w:rFonts w:ascii="Simplified Arabic" w:hAnsi="Simplified Arabic" w:cs="Simplified Arabic"/>
          <w:rtl/>
        </w:rPr>
        <w:t xml:space="preserve"> تعزز الأطر والعمليات ومؤشرات الأداء الموحدة الاتساق والمساءلة.</w:t>
      </w:r>
      <w:r w:rsidRPr="006E6B0E">
        <w:rPr>
          <w:rFonts w:ascii="Simplified Arabic" w:hAnsi="Simplified Arabic" w:cs="Simplified Arabic" w:hint="cs"/>
          <w:rtl/>
        </w:rPr>
        <w:t xml:space="preserve"> </w:t>
      </w:r>
      <w:r w:rsidRPr="006E6B0E">
        <w:rPr>
          <w:rFonts w:ascii="Simplified Arabic" w:hAnsi="Simplified Arabic" w:cs="Simplified Arabic"/>
        </w:rPr>
        <w:t>(Kerzner, 2017)</w:t>
      </w:r>
    </w:p>
    <w:p w14:paraId="65D8E82D" w14:textId="77777777" w:rsidR="00000000" w:rsidRPr="006E6B0E" w:rsidRDefault="00000000" w:rsidP="00FE04E0">
      <w:pPr>
        <w:numPr>
          <w:ilvl w:val="0"/>
          <w:numId w:val="36"/>
        </w:numPr>
        <w:spacing w:line="480" w:lineRule="auto"/>
        <w:rPr>
          <w:rFonts w:ascii="Simplified Arabic" w:hAnsi="Simplified Arabic" w:cs="Simplified Arabic"/>
        </w:rPr>
      </w:pPr>
      <w:r w:rsidRPr="006E6B0E">
        <w:rPr>
          <w:rFonts w:ascii="Simplified Arabic" w:hAnsi="Simplified Arabic" w:cs="Simplified Arabic"/>
          <w:b/>
          <w:bCs/>
          <w:rtl/>
        </w:rPr>
        <w:t>تكامل أصحاب المصلحة:</w:t>
      </w:r>
      <w:r w:rsidRPr="006E6B0E">
        <w:rPr>
          <w:rFonts w:ascii="Simplified Arabic" w:hAnsi="Simplified Arabic" w:cs="Simplified Arabic"/>
          <w:rtl/>
        </w:rPr>
        <w:t xml:space="preserve"> </w:t>
      </w:r>
      <w:r w:rsidRPr="006E6B0E">
        <w:rPr>
          <w:rFonts w:ascii="Simplified Arabic" w:hAnsi="Simplified Arabic" w:cs="Simplified Arabic" w:hint="cs"/>
          <w:rtl/>
        </w:rPr>
        <w:t xml:space="preserve">حيث </w:t>
      </w:r>
      <w:r w:rsidRPr="006E6B0E">
        <w:rPr>
          <w:rFonts w:ascii="Simplified Arabic" w:hAnsi="Simplified Arabic" w:cs="Simplified Arabic"/>
          <w:rtl/>
        </w:rPr>
        <w:t>يضمن التواصل الفعال والمشاركة بين أصحاب المصلحة</w:t>
      </w:r>
      <w:r w:rsidRPr="006E6B0E">
        <w:rPr>
          <w:rFonts w:ascii="Simplified Arabic" w:hAnsi="Simplified Arabic" w:cs="Simplified Arabic" w:hint="cs"/>
          <w:rtl/>
        </w:rPr>
        <w:t xml:space="preserve"> خلق القيمة في بيئة العمل.</w:t>
      </w:r>
      <w:r w:rsidRPr="006E6B0E">
        <w:rPr>
          <w:rFonts w:ascii="Simplified Arabic" w:hAnsi="Simplified Arabic" w:cs="Simplified Arabic" w:hint="cs"/>
          <w:rtl/>
        </w:rPr>
        <w:t xml:space="preserve"> </w:t>
      </w:r>
      <w:r w:rsidRPr="006E6B0E">
        <w:rPr>
          <w:rFonts w:ascii="Simplified Arabic" w:hAnsi="Simplified Arabic" w:cs="Simplified Arabic"/>
        </w:rPr>
        <w:t>(Too &amp; Weaver, 2014)</w:t>
      </w:r>
    </w:p>
    <w:p w14:paraId="4D4FFB76" w14:textId="77777777" w:rsidR="00000000" w:rsidRDefault="00000000" w:rsidP="00FE04E0">
      <w:pPr>
        <w:numPr>
          <w:ilvl w:val="0"/>
          <w:numId w:val="36"/>
        </w:numPr>
        <w:spacing w:line="480" w:lineRule="auto"/>
        <w:rPr>
          <w:rFonts w:ascii="Simplified Arabic" w:hAnsi="Simplified Arabic" w:cs="Simplified Arabic"/>
        </w:rPr>
      </w:pPr>
      <w:r w:rsidRPr="006E6B0E">
        <w:rPr>
          <w:rFonts w:ascii="Simplified Arabic" w:hAnsi="Simplified Arabic" w:cs="Simplified Arabic"/>
          <w:b/>
          <w:bCs/>
          <w:rtl/>
        </w:rPr>
        <w:t>المراقبة المستمرة والتغذية الراجعة:</w:t>
      </w:r>
      <w:r w:rsidRPr="006E6B0E">
        <w:rPr>
          <w:rFonts w:ascii="Simplified Arabic" w:hAnsi="Simplified Arabic" w:cs="Simplified Arabic"/>
          <w:rtl/>
        </w:rPr>
        <w:t xml:space="preserve"> تُمكّن أنظمة قياس الأداء المتكاملة من الحوكمة التكيفية وتخفيف المخاطر.</w:t>
      </w:r>
      <w:r w:rsidRPr="006E6B0E">
        <w:rPr>
          <w:rFonts w:ascii="Simplified Arabic" w:hAnsi="Simplified Arabic" w:cs="Simplified Arabic" w:hint="cs"/>
          <w:rtl/>
        </w:rPr>
        <w:t xml:space="preserve"> </w:t>
      </w:r>
      <w:r w:rsidRPr="006E6B0E">
        <w:rPr>
          <w:rFonts w:ascii="Simplified Arabic" w:hAnsi="Simplified Arabic" w:cs="Simplified Arabic"/>
        </w:rPr>
        <w:t>(PMI,2021)</w:t>
      </w:r>
    </w:p>
    <w:p w14:paraId="106EB40A" w14:textId="77777777" w:rsidR="00000000" w:rsidRPr="006E6B0E" w:rsidRDefault="00000000" w:rsidP="006E6B0E">
      <w:pPr>
        <w:spacing w:line="480" w:lineRule="auto"/>
        <w:rPr>
          <w:rFonts w:ascii="Simplified Arabic" w:hAnsi="Simplified Arabic" w:cs="Simplified Arabic"/>
          <w:rtl/>
        </w:rPr>
      </w:pPr>
      <w:r w:rsidRPr="006E6B0E">
        <w:rPr>
          <w:rFonts w:ascii="Simplified Arabic" w:hAnsi="Simplified Arabic" w:cs="Simplified Arabic"/>
          <w:rtl/>
        </w:rPr>
        <w:t>توفر نظرية إدارة المشاريع المتكاملة أساسًا نظريًا متينًا لفهم دور مكاتب إدارة المشاريع الحكومية في تحقيق أهداف رؤية السعودية 2030.</w:t>
      </w:r>
      <w:r>
        <w:rPr>
          <w:rFonts w:ascii="Simplified Arabic" w:hAnsi="Simplified Arabic" w:cs="Simplified Arabic" w:hint="cs"/>
          <w:rtl/>
        </w:rPr>
        <w:t xml:space="preserve"> حيث </w:t>
      </w:r>
      <w:r w:rsidRPr="006E6B0E">
        <w:rPr>
          <w:rFonts w:ascii="Simplified Arabic" w:hAnsi="Simplified Arabic" w:cs="Simplified Arabic"/>
          <w:rtl/>
        </w:rPr>
        <w:t>تتسم مبادرات رؤية 2030 بدرجة عالية من التعقيد، والتنسيق بين القطاعات المتعددة، والتنفيذ المشترك بين الوزارات. لذا، فإن تنفيذ المشاريع بشكل منفصل غير كافٍ. تشرح النظرية كيف تعمل مكاتب إدارة المشاريع كآليات حوكمة تكاملية تعمل على:</w:t>
      </w:r>
    </w:p>
    <w:p w14:paraId="01FD92C4" w14:textId="77777777" w:rsidR="00000000" w:rsidRPr="006E6B0E" w:rsidRDefault="00000000" w:rsidP="00FE04E0">
      <w:pPr>
        <w:numPr>
          <w:ilvl w:val="0"/>
          <w:numId w:val="37"/>
        </w:numPr>
        <w:spacing w:line="480" w:lineRule="auto"/>
        <w:rPr>
          <w:rFonts w:ascii="Simplified Arabic" w:hAnsi="Simplified Arabic" w:cs="Simplified Arabic"/>
          <w:rtl/>
        </w:rPr>
      </w:pPr>
      <w:r w:rsidRPr="006E6B0E">
        <w:rPr>
          <w:rFonts w:ascii="Simplified Arabic" w:hAnsi="Simplified Arabic" w:cs="Simplified Arabic"/>
          <w:rtl/>
        </w:rPr>
        <w:t>مواءمة المبادرات الحكومية مع الأهداف الاستراتيجية الوطنية</w:t>
      </w:r>
      <w:r>
        <w:rPr>
          <w:rFonts w:ascii="Simplified Arabic" w:hAnsi="Simplified Arabic" w:cs="Simplified Arabic" w:hint="cs"/>
          <w:rtl/>
        </w:rPr>
        <w:t>.</w:t>
      </w:r>
    </w:p>
    <w:p w14:paraId="77F42657" w14:textId="77777777" w:rsidR="00000000" w:rsidRPr="006E6B0E" w:rsidRDefault="00000000" w:rsidP="00FE04E0">
      <w:pPr>
        <w:numPr>
          <w:ilvl w:val="0"/>
          <w:numId w:val="37"/>
        </w:numPr>
        <w:spacing w:line="480" w:lineRule="auto"/>
        <w:rPr>
          <w:rFonts w:ascii="Simplified Arabic" w:hAnsi="Simplified Arabic" w:cs="Simplified Arabic"/>
          <w:rtl/>
        </w:rPr>
      </w:pPr>
      <w:r w:rsidRPr="006E6B0E">
        <w:rPr>
          <w:rFonts w:ascii="Simplified Arabic" w:hAnsi="Simplified Arabic" w:cs="Simplified Arabic"/>
          <w:rtl/>
        </w:rPr>
        <w:t>تنسيق المحافظ الاستثمارية بين الوزارات والهيئات العامة.</w:t>
      </w:r>
    </w:p>
    <w:p w14:paraId="6C6FE033" w14:textId="77777777" w:rsidR="00000000" w:rsidRPr="006E6B0E" w:rsidRDefault="00000000" w:rsidP="00FE04E0">
      <w:pPr>
        <w:numPr>
          <w:ilvl w:val="0"/>
          <w:numId w:val="37"/>
        </w:numPr>
        <w:spacing w:line="480" w:lineRule="auto"/>
        <w:rPr>
          <w:rFonts w:ascii="Simplified Arabic" w:hAnsi="Simplified Arabic" w:cs="Simplified Arabic"/>
          <w:rtl/>
        </w:rPr>
      </w:pPr>
      <w:r w:rsidRPr="006E6B0E">
        <w:rPr>
          <w:rFonts w:ascii="Simplified Arabic" w:hAnsi="Simplified Arabic" w:cs="Simplified Arabic"/>
          <w:rtl/>
        </w:rPr>
        <w:t>توحيد أنظمة رصد الأداء وإعداد التقارير.</w:t>
      </w:r>
    </w:p>
    <w:p w14:paraId="1AF8FA64" w14:textId="77777777" w:rsidR="00000000" w:rsidRPr="006E6B0E" w:rsidRDefault="00000000" w:rsidP="00FE04E0">
      <w:pPr>
        <w:numPr>
          <w:ilvl w:val="0"/>
          <w:numId w:val="37"/>
        </w:numPr>
        <w:spacing w:line="480" w:lineRule="auto"/>
        <w:rPr>
          <w:rFonts w:ascii="Simplified Arabic" w:hAnsi="Simplified Arabic" w:cs="Simplified Arabic"/>
          <w:rtl/>
        </w:rPr>
      </w:pPr>
      <w:r w:rsidRPr="006E6B0E">
        <w:rPr>
          <w:rFonts w:ascii="Simplified Arabic" w:hAnsi="Simplified Arabic" w:cs="Simplified Arabic"/>
          <w:rtl/>
        </w:rPr>
        <w:t>دمج عمليات إدارة المخاطر وتخصيص الموارد.</w:t>
      </w:r>
    </w:p>
    <w:p w14:paraId="5CAA9D87" w14:textId="77777777" w:rsidR="00000000" w:rsidRPr="006E6B0E" w:rsidRDefault="00000000" w:rsidP="00FE04E0">
      <w:pPr>
        <w:numPr>
          <w:ilvl w:val="0"/>
          <w:numId w:val="37"/>
        </w:numPr>
        <w:spacing w:line="480" w:lineRule="auto"/>
        <w:rPr>
          <w:rFonts w:ascii="Simplified Arabic" w:hAnsi="Simplified Arabic" w:cs="Simplified Arabic"/>
          <w:rtl/>
        </w:rPr>
      </w:pPr>
      <w:r w:rsidRPr="006E6B0E">
        <w:rPr>
          <w:rFonts w:ascii="Simplified Arabic" w:hAnsi="Simplified Arabic" w:cs="Simplified Arabic"/>
          <w:rtl/>
        </w:rPr>
        <w:lastRenderedPageBreak/>
        <w:t>تعزيز المساءلة والشفافية في مشاريع القطاع العام.</w:t>
      </w:r>
    </w:p>
    <w:p w14:paraId="186A1DA9" w14:textId="77777777" w:rsidR="00000000" w:rsidRDefault="00000000" w:rsidP="006E6B0E">
      <w:pPr>
        <w:spacing w:line="480" w:lineRule="auto"/>
        <w:rPr>
          <w:rFonts w:ascii="Simplified Arabic" w:hAnsi="Simplified Arabic" w:cs="Simplified Arabic"/>
          <w:rtl/>
        </w:rPr>
      </w:pPr>
      <w:r w:rsidRPr="006E6B0E">
        <w:rPr>
          <w:rFonts w:ascii="Simplified Arabic" w:hAnsi="Simplified Arabic" w:cs="Simplified Arabic"/>
          <w:rtl/>
        </w:rPr>
        <w:t>من منظور تحليلي، لا تُفسر نظرية إدارة المشاريع المتكاملة مكاتب إدارة المشاريع الحكومية على أنها مجرد وحدات دعم إداري، بل كجهات تكامل استراتيجية تربط المشاريع والبرامج والمحافظ الاستثمارية بأهداف التحول الوطني على المستوى الكلي.</w:t>
      </w:r>
    </w:p>
    <w:p w14:paraId="3A009929" w14:textId="77777777" w:rsidR="00000000" w:rsidRPr="006E6B0E" w:rsidRDefault="00000000" w:rsidP="006E6B0E">
      <w:pPr>
        <w:spacing w:line="480" w:lineRule="auto"/>
        <w:rPr>
          <w:rFonts w:ascii="Simplified Arabic" w:hAnsi="Simplified Arabic" w:cs="Simplified Arabic"/>
          <w:rtl/>
        </w:rPr>
      </w:pPr>
      <w:r w:rsidRPr="006E6B0E">
        <w:rPr>
          <w:rFonts w:ascii="Simplified Arabic" w:hAnsi="Simplified Arabic" w:cs="Simplified Arabic"/>
          <w:rtl/>
        </w:rPr>
        <w:t>نظرية إدارة المشاريع الشاملة (</w:t>
      </w:r>
      <w:r w:rsidRPr="006E6B0E">
        <w:rPr>
          <w:rFonts w:ascii="Simplified Arabic" w:hAnsi="Simplified Arabic" w:cs="Simplified Arabic"/>
        </w:rPr>
        <w:t>PMOs</w:t>
      </w:r>
      <w:r w:rsidRPr="006E6B0E">
        <w:rPr>
          <w:rFonts w:ascii="Simplified Arabic" w:hAnsi="Simplified Arabic" w:cs="Simplified Arabic"/>
          <w:rtl/>
        </w:rPr>
        <w:t xml:space="preserve">) تعمل على دمج مكوناتها الرئيسية المتمثلة في (النطاق، والوقت، والتكلفة، والجودة، والمخاطر، والتواصل، وإدارة أصحاب المصلحة) ضمن إطار استراتيجي موحد. </w:t>
      </w:r>
    </w:p>
    <w:p w14:paraId="44009FA6" w14:textId="77777777" w:rsidR="00000000" w:rsidRPr="006E6B0E" w:rsidRDefault="00000000" w:rsidP="006E6B0E">
      <w:pPr>
        <w:spacing w:line="480" w:lineRule="auto"/>
        <w:rPr>
          <w:rFonts w:ascii="Simplified Arabic" w:hAnsi="Simplified Arabic" w:cs="Simplified Arabic"/>
          <w:rtl/>
        </w:rPr>
      </w:pPr>
      <w:r w:rsidRPr="006E6B0E">
        <w:rPr>
          <w:rFonts w:ascii="Simplified Arabic" w:hAnsi="Simplified Arabic" w:cs="Simplified Arabic"/>
          <w:rtl/>
        </w:rPr>
        <w:t>حسب هذه النظرية لا يُنظر إلى إدارة المشاريع على أنّها مجموعة من المهام المنفصلة، بل يتم التعامل معها كنظام مترابط يُساهم كل عنصر فيه في تحقيق الأهداف التنظيمية. بحيث يضمن هذا التكامل دعم كل أنشطة المشروع لجميع الأهداف الاستراتيجية، وتناسق جميع عمليات صنع واتخاذ القرار على جميع مستويات المؤسسة.</w:t>
      </w:r>
    </w:p>
    <w:p w14:paraId="66F97067" w14:textId="77777777" w:rsidR="00000000" w:rsidRPr="006E6B0E" w:rsidRDefault="00000000" w:rsidP="006E6B0E">
      <w:pPr>
        <w:spacing w:line="480" w:lineRule="auto"/>
        <w:rPr>
          <w:rFonts w:ascii="Simplified Arabic" w:hAnsi="Simplified Arabic" w:cs="Simplified Arabic"/>
          <w:rtl/>
        </w:rPr>
      </w:pPr>
      <w:r w:rsidRPr="006E6B0E">
        <w:rPr>
          <w:rFonts w:ascii="Simplified Arabic" w:hAnsi="Simplified Arabic" w:cs="Simplified Arabic"/>
          <w:rtl/>
        </w:rPr>
        <w:t>على صعيد هذه الدراسة، التي تبحث في دور مكاتب إدارة المشاريع (</w:t>
      </w:r>
      <w:r w:rsidRPr="006E6B0E">
        <w:rPr>
          <w:rFonts w:ascii="Simplified Arabic" w:hAnsi="Simplified Arabic" w:cs="Simplified Arabic"/>
        </w:rPr>
        <w:t>PMOs</w:t>
      </w:r>
      <w:r w:rsidRPr="006E6B0E">
        <w:rPr>
          <w:rFonts w:ascii="Simplified Arabic" w:hAnsi="Simplified Arabic" w:cs="Simplified Arabic"/>
          <w:rtl/>
        </w:rPr>
        <w:t xml:space="preserve">) في تحقيق أهداف رؤية المملكة 2030، فإنّ نظرية إدارة المشاريع الشاملة تمثّل أساسًا نظريًا هامًّا، فهي تُفسّر كيفية عمل مكاتب إدارة المشاريع كآلية مركزية تربط بين التخطيط الاستراتيجي والتنفيذ التشغيلي. إنّ مكاتب إدارة المشاريع بناءً على عملياتها المتكاملة تُسّهل عملية التواصل، وتعمل على توحيد المنهجيات، وتُوائِم المبادرات الحكومية المتنوعة نحو الأهداف الوطنية المشتركة التي حددتها رؤية السعودية 2030. </w:t>
      </w:r>
    </w:p>
    <w:p w14:paraId="0A5A1C1A" w14:textId="77777777" w:rsidR="00000000" w:rsidRPr="006E6B0E" w:rsidRDefault="00000000" w:rsidP="006E6B0E">
      <w:pPr>
        <w:spacing w:line="480" w:lineRule="auto"/>
        <w:rPr>
          <w:rFonts w:ascii="Simplified Arabic" w:hAnsi="Simplified Arabic" w:cs="Simplified Arabic"/>
          <w:rtl/>
        </w:rPr>
      </w:pPr>
      <w:r w:rsidRPr="006E6B0E">
        <w:rPr>
          <w:rFonts w:ascii="Simplified Arabic" w:hAnsi="Simplified Arabic" w:cs="Simplified Arabic"/>
          <w:rtl/>
        </w:rPr>
        <w:t>وبالتالي، تُؤكد هذه النظرية على أهمية اتباع نهج شامل متكامل ومتناسق لإدارة المشاريع بهدف ضمان تنفيذ برامج الرؤية الطموحة بكفاءة، ضمن حدود النطاق والوقت وكذلك الجودة.</w:t>
      </w:r>
    </w:p>
    <w:p w14:paraId="3DF4CE83" w14:textId="77777777" w:rsidR="00000000" w:rsidRPr="009850CD" w:rsidRDefault="00000000" w:rsidP="000C38F0">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2 .4 .2</w:t>
      </w:r>
      <w:r w:rsidRPr="009850CD">
        <w:rPr>
          <w:rFonts w:ascii="Simplified Arabic" w:hAnsi="Simplified Arabic" w:cs="Simplified Arabic" w:hint="cs"/>
          <w:b/>
          <w:bCs/>
          <w:sz w:val="28"/>
          <w:szCs w:val="28"/>
          <w:rtl/>
        </w:rPr>
        <w:t xml:space="preserve"> </w:t>
      </w:r>
      <w:r w:rsidRPr="009850CD">
        <w:rPr>
          <w:rFonts w:ascii="Simplified Arabic" w:hAnsi="Simplified Arabic" w:cs="Simplified Arabic"/>
          <w:b/>
          <w:bCs/>
          <w:sz w:val="28"/>
          <w:szCs w:val="28"/>
          <w:rtl/>
        </w:rPr>
        <w:t xml:space="preserve">نظرية الحوكمة وإدارة الأداء </w:t>
      </w:r>
      <w:r w:rsidRPr="009850CD">
        <w:rPr>
          <w:rFonts w:ascii="Simplified Arabic" w:hAnsi="Simplified Arabic" w:cs="Simplified Arabic"/>
          <w:b/>
          <w:bCs/>
          <w:sz w:val="28"/>
          <w:szCs w:val="28"/>
        </w:rPr>
        <w:t>Governance and Performance Management Theory</w:t>
      </w:r>
    </w:p>
    <w:p w14:paraId="73A352DA" w14:textId="77777777" w:rsidR="00000000" w:rsidRPr="009850CD" w:rsidRDefault="00000000" w:rsidP="009850CD">
      <w:pPr>
        <w:spacing w:line="480" w:lineRule="auto"/>
        <w:rPr>
          <w:rFonts w:ascii="Simplified Arabic" w:hAnsi="Simplified Arabic" w:cs="Simplified Arabic"/>
          <w:rtl/>
        </w:rPr>
      </w:pPr>
      <w:r w:rsidRPr="009850CD">
        <w:rPr>
          <w:rFonts w:ascii="Simplified Arabic" w:hAnsi="Simplified Arabic" w:cs="Simplified Arabic"/>
          <w:rtl/>
        </w:rPr>
        <w:lastRenderedPageBreak/>
        <w:t>تدمج نظرية الحوكمة وإدارة الأداء مبادئ من حوكمة الشركات وإدارة الأداء في القطاع العام لشرح كيفية ضمان المؤسسات للمساءلة والشفافية والرقابة الاستراتيجية والأداء القائم على النتائج.</w:t>
      </w:r>
      <w:r>
        <w:rPr>
          <w:rFonts w:ascii="Simplified Arabic" w:hAnsi="Simplified Arabic" w:cs="Simplified Arabic" w:hint="cs"/>
          <w:rtl/>
        </w:rPr>
        <w:t xml:space="preserve"> </w:t>
      </w:r>
    </w:p>
    <w:p w14:paraId="5BAE582D" w14:textId="77777777" w:rsidR="00000000" w:rsidRPr="009850CD" w:rsidRDefault="00000000" w:rsidP="00E32514">
      <w:pPr>
        <w:spacing w:line="480" w:lineRule="auto"/>
        <w:rPr>
          <w:rFonts w:ascii="Simplified Arabic" w:hAnsi="Simplified Arabic" w:cs="Simplified Arabic"/>
          <w:rtl/>
        </w:rPr>
      </w:pPr>
      <w:r w:rsidRPr="009850CD">
        <w:rPr>
          <w:rFonts w:ascii="Simplified Arabic" w:hAnsi="Simplified Arabic" w:cs="Simplified Arabic"/>
          <w:rtl/>
        </w:rPr>
        <w:t>بدأت نظرية الحوكمة بالظهور بشكل بارز في ثمانينيات وتسعينيات القرن الماضي ضمن أدبيات حوكمة الشركات، لا سيما في أعقاب تطورات نظرية الوكالة وتزايد الاهتمام بآليات المساءلة. وفي القطاع العام، تطورت الحوكمة بالتوازي مع إصلاحات الإدارة العامة الجديدة، التي ركزت على الكفاءة والقياس والإدارة الموجهة نحو النتائج.</w:t>
      </w:r>
      <w:r>
        <w:rPr>
          <w:rFonts w:ascii="Simplified Arabic" w:hAnsi="Simplified Arabic" w:cs="Simplified Arabic" w:hint="cs"/>
          <w:rtl/>
        </w:rPr>
        <w:t xml:space="preserve"> </w:t>
      </w:r>
    </w:p>
    <w:p w14:paraId="4A798E3D" w14:textId="77777777" w:rsidR="00000000" w:rsidRPr="009850CD" w:rsidRDefault="00000000" w:rsidP="009850CD">
      <w:pPr>
        <w:spacing w:line="480" w:lineRule="auto"/>
        <w:rPr>
          <w:rFonts w:ascii="Simplified Arabic" w:hAnsi="Simplified Arabic" w:cs="Simplified Arabic"/>
          <w:rtl/>
        </w:rPr>
      </w:pPr>
      <w:r w:rsidRPr="009850CD">
        <w:rPr>
          <w:rFonts w:ascii="Simplified Arabic" w:hAnsi="Simplified Arabic" w:cs="Simplified Arabic"/>
          <w:rtl/>
        </w:rPr>
        <w:t>ظهرت نظرية إدارة الأداء في وقت سابق في علوم الإدارة، لكنها اكتسبت أهمية في القطاع العام خلال تسعينيات القرن الماضي، خاصة مع إدخال أنظمة قياس الأداء ومؤشرات الأداء الرئيسية وأطر الإدارة القائمة على النتائج.</w:t>
      </w:r>
      <w:r>
        <w:rPr>
          <w:rFonts w:ascii="Simplified Arabic" w:hAnsi="Simplified Arabic" w:cs="Simplified Arabic" w:hint="cs"/>
          <w:rtl/>
        </w:rPr>
        <w:t xml:space="preserve"> </w:t>
      </w:r>
      <w:r>
        <w:rPr>
          <w:rFonts w:ascii="Simplified Arabic" w:hAnsi="Simplified Arabic" w:cs="Simplified Arabic"/>
        </w:rPr>
        <w:t>(</w:t>
      </w:r>
      <w:r w:rsidRPr="009850CD">
        <w:rPr>
          <w:rFonts w:ascii="Simplified Arabic" w:hAnsi="Simplified Arabic" w:cs="Simplified Arabic"/>
        </w:rPr>
        <w:t>Kaplan &amp; Norton</w:t>
      </w:r>
      <w:r>
        <w:rPr>
          <w:rFonts w:ascii="Simplified Arabic" w:hAnsi="Simplified Arabic" w:cs="Simplified Arabic"/>
        </w:rPr>
        <w:t>, 1996)</w:t>
      </w:r>
    </w:p>
    <w:p w14:paraId="34529679" w14:textId="77777777" w:rsidR="00000000" w:rsidRPr="009850CD" w:rsidRDefault="00000000" w:rsidP="009850CD">
      <w:pPr>
        <w:spacing w:line="480" w:lineRule="auto"/>
        <w:rPr>
          <w:rFonts w:ascii="Simplified Arabic" w:hAnsi="Simplified Arabic" w:cs="Simplified Arabic"/>
          <w:rtl/>
        </w:rPr>
      </w:pPr>
      <w:r w:rsidRPr="009850CD">
        <w:rPr>
          <w:rFonts w:ascii="Simplified Arabic" w:hAnsi="Simplified Arabic" w:cs="Simplified Arabic"/>
          <w:rtl/>
        </w:rPr>
        <w:t>لا ينتمي هذا التيار النظري إلى مؤسس واحد، بل يستمد من تقاليد فكرية متعددة، تشمل نظرية الوكالة، والنظرية المؤسسية، وإصلاح الإدارة العامة، والإدارة الاستراتيجية.</w:t>
      </w:r>
      <w:r>
        <w:rPr>
          <w:rFonts w:ascii="Simplified Arabic" w:hAnsi="Simplified Arabic" w:cs="Simplified Arabic" w:hint="cs"/>
          <w:rtl/>
        </w:rPr>
        <w:t xml:space="preserve"> </w:t>
      </w:r>
    </w:p>
    <w:p w14:paraId="5F637167" w14:textId="77777777" w:rsidR="00000000" w:rsidRPr="009850CD" w:rsidRDefault="00000000" w:rsidP="009850CD">
      <w:pPr>
        <w:numPr>
          <w:ilvl w:val="0"/>
          <w:numId w:val="28"/>
        </w:numPr>
        <w:spacing w:line="480" w:lineRule="auto"/>
        <w:rPr>
          <w:rFonts w:ascii="Simplified Arabic" w:hAnsi="Simplified Arabic" w:cs="Simplified Arabic"/>
          <w:b/>
          <w:bCs/>
          <w:rtl/>
        </w:rPr>
      </w:pPr>
      <w:r w:rsidRPr="009850CD">
        <w:rPr>
          <w:rFonts w:ascii="Simplified Arabic" w:hAnsi="Simplified Arabic" w:cs="Simplified Arabic"/>
          <w:b/>
          <w:bCs/>
          <w:rtl/>
        </w:rPr>
        <w:t>تستند هذه النظرية إلى عدة مبادئ أساسية:</w:t>
      </w:r>
    </w:p>
    <w:p w14:paraId="05026745" w14:textId="77777777" w:rsidR="00000000" w:rsidRPr="009850CD" w:rsidRDefault="00000000" w:rsidP="00FE04E0">
      <w:pPr>
        <w:numPr>
          <w:ilvl w:val="0"/>
          <w:numId w:val="38"/>
        </w:numPr>
        <w:spacing w:line="480" w:lineRule="auto"/>
        <w:rPr>
          <w:rFonts w:ascii="Simplified Arabic" w:hAnsi="Simplified Arabic" w:cs="Simplified Arabic"/>
          <w:rtl/>
        </w:rPr>
      </w:pPr>
      <w:r w:rsidRPr="009850CD">
        <w:rPr>
          <w:rFonts w:ascii="Simplified Arabic" w:hAnsi="Simplified Arabic" w:cs="Simplified Arabic"/>
          <w:b/>
          <w:bCs/>
          <w:rtl/>
        </w:rPr>
        <w:t>المساءلة والشفافية:</w:t>
      </w:r>
      <w:r w:rsidRPr="009850CD">
        <w:rPr>
          <w:rFonts w:ascii="Simplified Arabic" w:hAnsi="Simplified Arabic" w:cs="Simplified Arabic"/>
          <w:rtl/>
        </w:rPr>
        <w:t xml:space="preserve"> تحديد واضح للمسؤوليات وآليات الإبلاغ.</w:t>
      </w:r>
    </w:p>
    <w:p w14:paraId="4840764B" w14:textId="77777777" w:rsidR="00000000" w:rsidRPr="009850CD" w:rsidRDefault="00000000" w:rsidP="00FE04E0">
      <w:pPr>
        <w:numPr>
          <w:ilvl w:val="0"/>
          <w:numId w:val="38"/>
        </w:numPr>
        <w:spacing w:line="480" w:lineRule="auto"/>
        <w:rPr>
          <w:rFonts w:ascii="Simplified Arabic" w:hAnsi="Simplified Arabic" w:cs="Simplified Arabic"/>
          <w:rtl/>
        </w:rPr>
      </w:pPr>
      <w:r w:rsidRPr="009850CD">
        <w:rPr>
          <w:rFonts w:ascii="Simplified Arabic" w:hAnsi="Simplified Arabic" w:cs="Simplified Arabic"/>
          <w:b/>
          <w:bCs/>
          <w:rtl/>
        </w:rPr>
        <w:t>الرقابة الاستراتيجية:</w:t>
      </w:r>
      <w:r w:rsidRPr="009850CD">
        <w:rPr>
          <w:rFonts w:ascii="Simplified Arabic" w:hAnsi="Simplified Arabic" w:cs="Simplified Arabic"/>
          <w:rtl/>
        </w:rPr>
        <w:t xml:space="preserve"> ضمان توافق الأنشطة مع الأهداف الاستراتيجية.</w:t>
      </w:r>
    </w:p>
    <w:p w14:paraId="6C06E5DF" w14:textId="77777777" w:rsidR="00000000" w:rsidRPr="009850CD" w:rsidRDefault="00000000" w:rsidP="00FE04E0">
      <w:pPr>
        <w:numPr>
          <w:ilvl w:val="0"/>
          <w:numId w:val="38"/>
        </w:numPr>
        <w:spacing w:line="480" w:lineRule="auto"/>
        <w:rPr>
          <w:rFonts w:ascii="Simplified Arabic" w:hAnsi="Simplified Arabic" w:cs="Simplified Arabic"/>
          <w:rtl/>
        </w:rPr>
      </w:pPr>
      <w:r w:rsidRPr="009850CD">
        <w:rPr>
          <w:rFonts w:ascii="Simplified Arabic" w:hAnsi="Simplified Arabic" w:cs="Simplified Arabic"/>
          <w:b/>
          <w:bCs/>
          <w:rtl/>
        </w:rPr>
        <w:t>قياس الأداء:</w:t>
      </w:r>
      <w:r w:rsidRPr="009850CD">
        <w:rPr>
          <w:rFonts w:ascii="Simplified Arabic" w:hAnsi="Simplified Arabic" w:cs="Simplified Arabic"/>
          <w:rtl/>
        </w:rPr>
        <w:t xml:space="preserve"> استخدام مؤشرات الأداء الرئيسية والمقاييس لرصد الكفاءة والفعالية.</w:t>
      </w:r>
    </w:p>
    <w:p w14:paraId="5FAD98EA" w14:textId="77777777" w:rsidR="00000000" w:rsidRPr="009850CD" w:rsidRDefault="00000000" w:rsidP="00FE04E0">
      <w:pPr>
        <w:numPr>
          <w:ilvl w:val="0"/>
          <w:numId w:val="38"/>
        </w:numPr>
        <w:spacing w:line="480" w:lineRule="auto"/>
        <w:rPr>
          <w:rFonts w:ascii="Simplified Arabic" w:hAnsi="Simplified Arabic" w:cs="Simplified Arabic"/>
          <w:rtl/>
        </w:rPr>
      </w:pPr>
      <w:r w:rsidRPr="009850CD">
        <w:rPr>
          <w:rFonts w:ascii="Simplified Arabic" w:hAnsi="Simplified Arabic" w:cs="Simplified Arabic"/>
          <w:b/>
          <w:bCs/>
          <w:rtl/>
        </w:rPr>
        <w:t>مراقبة المخاطر والامتثال:</w:t>
      </w:r>
      <w:r w:rsidRPr="009850CD">
        <w:rPr>
          <w:rFonts w:ascii="Simplified Arabic" w:hAnsi="Simplified Arabic" w:cs="Simplified Arabic"/>
          <w:rtl/>
        </w:rPr>
        <w:t xml:space="preserve"> رصد منظم للحد من عدم اليقين وضمان التوافق مع اللوائح.</w:t>
      </w:r>
    </w:p>
    <w:p w14:paraId="21D0416B" w14:textId="77777777" w:rsidR="00000000" w:rsidRPr="009850CD" w:rsidRDefault="00000000" w:rsidP="00FE04E0">
      <w:pPr>
        <w:numPr>
          <w:ilvl w:val="0"/>
          <w:numId w:val="38"/>
        </w:numPr>
        <w:spacing w:line="480" w:lineRule="auto"/>
        <w:rPr>
          <w:rFonts w:ascii="Simplified Arabic" w:hAnsi="Simplified Arabic" w:cs="Simplified Arabic"/>
          <w:rtl/>
        </w:rPr>
      </w:pPr>
      <w:r w:rsidRPr="009850CD">
        <w:rPr>
          <w:rFonts w:ascii="Simplified Arabic" w:hAnsi="Simplified Arabic" w:cs="Simplified Arabic"/>
          <w:b/>
          <w:bCs/>
          <w:rtl/>
        </w:rPr>
        <w:t>الاستجابة لأصحاب المصلحة:</w:t>
      </w:r>
      <w:r w:rsidRPr="009850CD">
        <w:rPr>
          <w:rFonts w:ascii="Simplified Arabic" w:hAnsi="Simplified Arabic" w:cs="Simplified Arabic"/>
          <w:rtl/>
        </w:rPr>
        <w:t xml:space="preserve"> تحقيق التوازن بين توقعات مختلف أصحاب المصلحة.</w:t>
      </w:r>
    </w:p>
    <w:p w14:paraId="4D6A7BBD" w14:textId="77777777" w:rsidR="00000000" w:rsidRPr="009850CD" w:rsidRDefault="00000000" w:rsidP="00FE04E0">
      <w:pPr>
        <w:numPr>
          <w:ilvl w:val="0"/>
          <w:numId w:val="38"/>
        </w:numPr>
        <w:spacing w:line="480" w:lineRule="auto"/>
        <w:rPr>
          <w:rFonts w:ascii="Simplified Arabic" w:hAnsi="Simplified Arabic" w:cs="Simplified Arabic"/>
          <w:rtl/>
        </w:rPr>
      </w:pPr>
      <w:r w:rsidRPr="009850CD">
        <w:rPr>
          <w:rFonts w:ascii="Simplified Arabic" w:hAnsi="Simplified Arabic" w:cs="Simplified Arabic"/>
          <w:b/>
          <w:bCs/>
          <w:rtl/>
        </w:rPr>
        <w:lastRenderedPageBreak/>
        <w:t>الإدارة الموجهة نحو النتائج:</w:t>
      </w:r>
      <w:r w:rsidRPr="009850CD">
        <w:rPr>
          <w:rFonts w:ascii="Simplified Arabic" w:hAnsi="Simplified Arabic" w:cs="Simplified Arabic"/>
          <w:rtl/>
        </w:rPr>
        <w:t xml:space="preserve"> التركيز على المخرجات والنتائج بدلاً من الأنشطة فقط.</w:t>
      </w:r>
    </w:p>
    <w:p w14:paraId="0919E1A6"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تُقدّم نظ</w:t>
      </w:r>
      <w:r>
        <w:rPr>
          <w:rFonts w:ascii="Simplified Arabic" w:hAnsi="Simplified Arabic" w:cs="Simplified Arabic"/>
          <w:rtl/>
        </w:rPr>
        <w:t>رية الحوكمة وإدارة الأداء إطار</w:t>
      </w:r>
      <w:r>
        <w:rPr>
          <w:rFonts w:ascii="Simplified Arabic" w:hAnsi="Simplified Arabic" w:cs="Simplified Arabic" w:hint="cs"/>
          <w:rtl/>
        </w:rPr>
        <w:t>اً</w:t>
      </w:r>
      <w:r>
        <w:rPr>
          <w:rFonts w:ascii="Simplified Arabic" w:hAnsi="Simplified Arabic" w:cs="Simplified Arabic"/>
          <w:rtl/>
        </w:rPr>
        <w:t xml:space="preserve"> تفسيري</w:t>
      </w:r>
      <w:r>
        <w:rPr>
          <w:rFonts w:ascii="Simplified Arabic" w:hAnsi="Simplified Arabic" w:cs="Simplified Arabic" w:hint="cs"/>
          <w:rtl/>
        </w:rPr>
        <w:t>اً</w:t>
      </w:r>
      <w:r>
        <w:rPr>
          <w:rFonts w:ascii="Simplified Arabic" w:hAnsi="Simplified Arabic" w:cs="Simplified Arabic"/>
          <w:rtl/>
        </w:rPr>
        <w:t xml:space="preserve"> قوي</w:t>
      </w:r>
      <w:r>
        <w:rPr>
          <w:rFonts w:ascii="Simplified Arabic" w:hAnsi="Simplified Arabic" w:cs="Simplified Arabic" w:hint="cs"/>
          <w:rtl/>
        </w:rPr>
        <w:t>اً</w:t>
      </w:r>
      <w:r w:rsidRPr="00E32514">
        <w:rPr>
          <w:rFonts w:ascii="Simplified Arabic" w:hAnsi="Simplified Arabic" w:cs="Simplified Arabic"/>
          <w:rtl/>
        </w:rPr>
        <w:t xml:space="preserve"> لفهم دور مكاتب إدارة المشاريع الحكومية في تحقيق أهداف رؤية السعودية 2030.</w:t>
      </w:r>
      <w:r>
        <w:rPr>
          <w:rFonts w:ascii="Simplified Arabic" w:hAnsi="Simplified Arabic" w:cs="Simplified Arabic" w:hint="cs"/>
          <w:rtl/>
        </w:rPr>
        <w:t xml:space="preserve"> </w:t>
      </w:r>
      <w:r>
        <w:rPr>
          <w:rFonts w:ascii="Simplified Arabic" w:hAnsi="Simplified Arabic" w:cs="Simplified Arabic"/>
          <w:rtl/>
        </w:rPr>
        <w:t>تمثل رؤية 2030 برنامج</w:t>
      </w:r>
      <w:r w:rsidRPr="00E32514">
        <w:rPr>
          <w:rFonts w:ascii="Simplified Arabic" w:hAnsi="Simplified Arabic" w:cs="Simplified Arabic"/>
          <w:rtl/>
        </w:rPr>
        <w:t>ا</w:t>
      </w:r>
      <w:r>
        <w:rPr>
          <w:rFonts w:ascii="Simplified Arabic" w:hAnsi="Simplified Arabic" w:cs="Simplified Arabic" w:hint="cs"/>
          <w:rtl/>
        </w:rPr>
        <w:t>ً</w:t>
      </w:r>
      <w:r>
        <w:rPr>
          <w:rFonts w:ascii="Simplified Arabic" w:hAnsi="Simplified Arabic" w:cs="Simplified Arabic"/>
          <w:rtl/>
        </w:rPr>
        <w:t xml:space="preserve"> وطني</w:t>
      </w:r>
      <w:r w:rsidRPr="00E32514">
        <w:rPr>
          <w:rFonts w:ascii="Simplified Arabic" w:hAnsi="Simplified Arabic" w:cs="Simplified Arabic"/>
          <w:rtl/>
        </w:rPr>
        <w:t>ا</w:t>
      </w:r>
      <w:r>
        <w:rPr>
          <w:rFonts w:ascii="Simplified Arabic" w:hAnsi="Simplified Arabic" w:cs="Simplified Arabic" w:hint="cs"/>
          <w:rtl/>
        </w:rPr>
        <w:t>ً</w:t>
      </w:r>
      <w:r>
        <w:rPr>
          <w:rFonts w:ascii="Simplified Arabic" w:hAnsi="Simplified Arabic" w:cs="Simplified Arabic"/>
          <w:rtl/>
        </w:rPr>
        <w:t xml:space="preserve"> للتحول قائم</w:t>
      </w:r>
      <w:r w:rsidRPr="00E32514">
        <w:rPr>
          <w:rFonts w:ascii="Simplified Arabic" w:hAnsi="Simplified Arabic" w:cs="Simplified Arabic"/>
          <w:rtl/>
        </w:rPr>
        <w:t>ا</w:t>
      </w:r>
      <w:r>
        <w:rPr>
          <w:rFonts w:ascii="Simplified Arabic" w:hAnsi="Simplified Arabic" w:cs="Simplified Arabic" w:hint="cs"/>
          <w:rtl/>
        </w:rPr>
        <w:t>ً</w:t>
      </w:r>
      <w:r w:rsidRPr="00E32514">
        <w:rPr>
          <w:rFonts w:ascii="Simplified Arabic" w:hAnsi="Simplified Arabic" w:cs="Simplified Arabic"/>
          <w:rtl/>
        </w:rPr>
        <w:t xml:space="preserve"> على مؤشرات أداء قابلة للقياس، ومساءلة مؤسسية، وتنسيق بين الوزارات. وتعمل مكاتب إدارة المشاريع الحكومية ضمن هذا الإطار كآليات حوكمة تقوم بما يلي:</w:t>
      </w:r>
    </w:p>
    <w:p w14:paraId="40F24491" w14:textId="77777777" w:rsidR="00000000" w:rsidRPr="00E32514" w:rsidRDefault="00000000" w:rsidP="00FE04E0">
      <w:pPr>
        <w:numPr>
          <w:ilvl w:val="0"/>
          <w:numId w:val="39"/>
        </w:numPr>
        <w:spacing w:line="480" w:lineRule="auto"/>
        <w:rPr>
          <w:rFonts w:ascii="Simplified Arabic" w:hAnsi="Simplified Arabic" w:cs="Simplified Arabic"/>
          <w:rtl/>
        </w:rPr>
      </w:pPr>
      <w:r w:rsidRPr="00E32514">
        <w:rPr>
          <w:rFonts w:ascii="Simplified Arabic" w:hAnsi="Simplified Arabic" w:cs="Simplified Arabic"/>
          <w:rtl/>
        </w:rPr>
        <w:t>مراقبة أداء المبادرات وفق</w:t>
      </w:r>
      <w:r w:rsidRPr="00E32514">
        <w:rPr>
          <w:rFonts w:ascii="Simplified Arabic" w:hAnsi="Simplified Arabic" w:cs="Simplified Arabic" w:hint="cs"/>
          <w:rtl/>
        </w:rPr>
        <w:t>اً</w:t>
      </w:r>
      <w:r w:rsidRPr="00E32514">
        <w:rPr>
          <w:rFonts w:ascii="Simplified Arabic" w:hAnsi="Simplified Arabic" w:cs="Simplified Arabic"/>
          <w:rtl/>
        </w:rPr>
        <w:t xml:space="preserve"> لمؤشرات الأداء الرئيسية للرؤية.</w:t>
      </w:r>
    </w:p>
    <w:p w14:paraId="293D4F69" w14:textId="77777777" w:rsidR="00000000" w:rsidRPr="00E32514" w:rsidRDefault="00000000" w:rsidP="00FE04E0">
      <w:pPr>
        <w:numPr>
          <w:ilvl w:val="0"/>
          <w:numId w:val="39"/>
        </w:numPr>
        <w:spacing w:line="480" w:lineRule="auto"/>
        <w:rPr>
          <w:rFonts w:ascii="Simplified Arabic" w:hAnsi="Simplified Arabic" w:cs="Simplified Arabic"/>
          <w:rtl/>
        </w:rPr>
      </w:pPr>
      <w:r w:rsidRPr="00E32514">
        <w:rPr>
          <w:rFonts w:ascii="Simplified Arabic" w:hAnsi="Simplified Arabic" w:cs="Simplified Arabic"/>
          <w:rtl/>
        </w:rPr>
        <w:t>ضمان الامتثال لأطر التحول الوطني.</w:t>
      </w:r>
    </w:p>
    <w:p w14:paraId="301C35BA" w14:textId="77777777" w:rsidR="00000000" w:rsidRPr="00E32514" w:rsidRDefault="00000000" w:rsidP="00FE04E0">
      <w:pPr>
        <w:numPr>
          <w:ilvl w:val="0"/>
          <w:numId w:val="39"/>
        </w:numPr>
        <w:spacing w:line="480" w:lineRule="auto"/>
        <w:rPr>
          <w:rFonts w:ascii="Simplified Arabic" w:hAnsi="Simplified Arabic" w:cs="Simplified Arabic"/>
          <w:rtl/>
        </w:rPr>
      </w:pPr>
      <w:r w:rsidRPr="00E32514">
        <w:rPr>
          <w:rFonts w:ascii="Simplified Arabic" w:hAnsi="Simplified Arabic" w:cs="Simplified Arabic"/>
          <w:rtl/>
        </w:rPr>
        <w:t>توفير الشفافية من خلال أنظمة إعداد تقارير منظمة.</w:t>
      </w:r>
    </w:p>
    <w:p w14:paraId="4545FE75" w14:textId="77777777" w:rsidR="00000000" w:rsidRPr="00E32514" w:rsidRDefault="00000000" w:rsidP="00FE04E0">
      <w:pPr>
        <w:numPr>
          <w:ilvl w:val="0"/>
          <w:numId w:val="39"/>
        </w:numPr>
        <w:spacing w:line="480" w:lineRule="auto"/>
        <w:rPr>
          <w:rFonts w:ascii="Simplified Arabic" w:hAnsi="Simplified Arabic" w:cs="Simplified Arabic"/>
          <w:rtl/>
        </w:rPr>
      </w:pPr>
      <w:r w:rsidRPr="00E32514">
        <w:rPr>
          <w:rFonts w:ascii="Simplified Arabic" w:hAnsi="Simplified Arabic" w:cs="Simplified Arabic"/>
          <w:rtl/>
        </w:rPr>
        <w:t>تنسيق إدارة المخاطر عبر مختلف المحافظ الحكومية.</w:t>
      </w:r>
    </w:p>
    <w:p w14:paraId="293F98D6" w14:textId="77777777" w:rsidR="00000000" w:rsidRPr="00E32514" w:rsidRDefault="00000000" w:rsidP="00FE04E0">
      <w:pPr>
        <w:numPr>
          <w:ilvl w:val="0"/>
          <w:numId w:val="39"/>
        </w:numPr>
        <w:spacing w:line="480" w:lineRule="auto"/>
        <w:rPr>
          <w:rFonts w:ascii="Simplified Arabic" w:hAnsi="Simplified Arabic" w:cs="Simplified Arabic"/>
          <w:rtl/>
        </w:rPr>
      </w:pPr>
      <w:r w:rsidRPr="00E32514">
        <w:rPr>
          <w:rFonts w:ascii="Simplified Arabic" w:hAnsi="Simplified Arabic" w:cs="Simplified Arabic"/>
          <w:rtl/>
        </w:rPr>
        <w:t>مواءمة المشاريع مع البرامج الوطنية الاستراتيجية والأهداف القطاعية.</w:t>
      </w:r>
    </w:p>
    <w:p w14:paraId="07D7046A"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من منظور نظري، يمكن تفسير مكاتب إدارة المشاريع على أن</w:t>
      </w:r>
      <w:r>
        <w:rPr>
          <w:rFonts w:ascii="Simplified Arabic" w:hAnsi="Simplified Arabic" w:cs="Simplified Arabic" w:hint="cs"/>
          <w:rtl/>
        </w:rPr>
        <w:t>ّ</w:t>
      </w:r>
      <w:r w:rsidRPr="00E32514">
        <w:rPr>
          <w:rFonts w:ascii="Simplified Arabic" w:hAnsi="Simplified Arabic" w:cs="Simplified Arabic"/>
          <w:rtl/>
        </w:rPr>
        <w:t>ها وحدات حوكمة مؤسسية تُفعّل أنظمة إدارة الأداء على مستوى المبادرات. فهي تُترجم الأهداف الاستراتيجية الكلية (أهداف رؤية 2030) إلى مؤشرات أداء قابلة للقياس على مستوى المشاريع، وتضمن المراقبة المستمرة واتخاذ الإجراءات التصحيحية.</w:t>
      </w:r>
    </w:p>
    <w:p w14:paraId="5ED11299" w14:textId="77777777" w:rsidR="00000000"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لذلك، تشرح نظرية الحوكمة وإدارة الأداء كيف تعمل مكاتب إدارة المشاريع ليس فقط كهي</w:t>
      </w:r>
      <w:r>
        <w:rPr>
          <w:rFonts w:ascii="Simplified Arabic" w:hAnsi="Simplified Arabic" w:cs="Simplified Arabic"/>
          <w:rtl/>
        </w:rPr>
        <w:t>اكل دعم فنية للمشاريع ولكن أيض</w:t>
      </w:r>
      <w:r>
        <w:rPr>
          <w:rFonts w:ascii="Simplified Arabic" w:hAnsi="Simplified Arabic" w:cs="Simplified Arabic" w:hint="cs"/>
          <w:rtl/>
        </w:rPr>
        <w:t>اً</w:t>
      </w:r>
      <w:r w:rsidRPr="00E32514">
        <w:rPr>
          <w:rFonts w:ascii="Simplified Arabic" w:hAnsi="Simplified Arabic" w:cs="Simplified Arabic"/>
          <w:rtl/>
        </w:rPr>
        <w:t xml:space="preserve"> كهيئات إشراف استراتيجية تعزز الم</w:t>
      </w:r>
      <w:r>
        <w:rPr>
          <w:rFonts w:ascii="Simplified Arabic" w:hAnsi="Simplified Arabic" w:cs="Simplified Arabic"/>
          <w:rtl/>
        </w:rPr>
        <w:t>ساءلة والتوافق الاستراتيجي وتقد</w:t>
      </w:r>
      <w:r>
        <w:rPr>
          <w:rFonts w:ascii="Simplified Arabic" w:hAnsi="Simplified Arabic" w:cs="Simplified Arabic" w:hint="cs"/>
          <w:rtl/>
        </w:rPr>
        <w:t>ّ</w:t>
      </w:r>
      <w:r w:rsidRPr="00E32514">
        <w:rPr>
          <w:rFonts w:ascii="Simplified Arabic" w:hAnsi="Simplified Arabic" w:cs="Simplified Arabic"/>
          <w:rtl/>
        </w:rPr>
        <w:t>م قيمة قابلة للقياس في مبادرات تحويل القطاع العام.</w:t>
      </w:r>
    </w:p>
    <w:p w14:paraId="15C36B59"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lastRenderedPageBreak/>
        <w:t xml:space="preserve">تركز هذه النظرية على الهياكل والعمليات والقواعد والأنظمة التي يتم </w:t>
      </w:r>
      <w:r>
        <w:rPr>
          <w:rFonts w:ascii="Simplified Arabic" w:hAnsi="Simplified Arabic" w:cs="Simplified Arabic"/>
          <w:rtl/>
        </w:rPr>
        <w:t xml:space="preserve">توجيه ومراقبة ومحاسبة المنظمات </w:t>
      </w:r>
      <w:r>
        <w:rPr>
          <w:rFonts w:ascii="Simplified Arabic" w:hAnsi="Simplified Arabic" w:cs="Simplified Arabic" w:hint="cs"/>
          <w:rtl/>
        </w:rPr>
        <w:t>و</w:t>
      </w:r>
      <w:r w:rsidRPr="00E32514">
        <w:rPr>
          <w:rFonts w:ascii="Simplified Arabic" w:hAnsi="Simplified Arabic" w:cs="Simplified Arabic"/>
          <w:rtl/>
        </w:rPr>
        <w:t>المؤسسات من خلالها. تتضمن الحوكمة مجموعة من المعايير منها الشفافية، والمساءلة، وسيادة القانون، وإشراك أصحاب المصلحة، والترتيبات المؤسسية الفعالة.</w:t>
      </w:r>
    </w:p>
    <w:p w14:paraId="04FA012A"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إنّ نظرية إدارة الأداء تبحث في كيفية تحديد المنظمات لأهدافها، ومراقبة أدائها، وتقييم نتائجها، وإدارة مواردها، مع تقديم الملاحظات، وتحفيز السلوكيات من أجل تحقيق الأهداف الاستراتيجية. كما تُركِّز على المواءمة بين أهداف الأفراد وفرق العمل والمنظمة، باستخدام المقاييس والتحسين المستمر.</w:t>
      </w:r>
    </w:p>
    <w:p w14:paraId="060B54D8"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هذه النظرية تتكون من بُعدين كما نرى، البُعد الأول: الحوكمة وهي تُشير إلى ضرورة دمج مكاتب إدارة المشاريع في إطار من المساءلة والشفافية والتوافق مع الاستراتيجية الوطنية. وهذا يعني أنّ مكتب إدارة المشاريع يجب أن يعمل في ظل هياكل حوكمة تربط المشاريع بالأهداف الاستراتيجية، وترصد التقدم، وتدير المخاطر، وتشرك أصحاب المصلحة.</w:t>
      </w:r>
    </w:p>
    <w:p w14:paraId="7BC298DD"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أ</w:t>
      </w:r>
      <w:r>
        <w:rPr>
          <w:rFonts w:ascii="Simplified Arabic" w:hAnsi="Simplified Arabic" w:cs="Simplified Arabic"/>
          <w:rtl/>
        </w:rPr>
        <w:t xml:space="preserve">مّا الثاني: بُعد إدارة الأداء، </w:t>
      </w:r>
      <w:r w:rsidRPr="00E32514">
        <w:rPr>
          <w:rFonts w:ascii="Simplified Arabic" w:hAnsi="Simplified Arabic" w:cs="Simplified Arabic"/>
          <w:rtl/>
        </w:rPr>
        <w:t>الذي يُشير إلى أنّ مكاتب إدارة المشاريع ليست مجرد هيئات رقابية، بل هي آليات فعّالة تسعى لتترجم الأهداف الاستراتيجية لرؤية 2030 إلى نتائج ملموسة على مستوى المشروع: تحديد مؤشرات الأداء الرئيسية، وتتبع الوقت</w:t>
      </w:r>
      <w:r>
        <w:rPr>
          <w:rFonts w:ascii="Simplified Arabic" w:hAnsi="Simplified Arabic" w:cs="Simplified Arabic" w:hint="cs"/>
          <w:rtl/>
        </w:rPr>
        <w:t xml:space="preserve"> </w:t>
      </w:r>
      <w:r w:rsidRPr="00E32514">
        <w:rPr>
          <w:rFonts w:ascii="Simplified Arabic" w:hAnsi="Simplified Arabic" w:cs="Simplified Arabic"/>
          <w:rtl/>
        </w:rPr>
        <w:t>/</w:t>
      </w:r>
      <w:r>
        <w:rPr>
          <w:rFonts w:ascii="Simplified Arabic" w:hAnsi="Simplified Arabic" w:cs="Simplified Arabic" w:hint="cs"/>
          <w:rtl/>
        </w:rPr>
        <w:t xml:space="preserve"> </w:t>
      </w:r>
      <w:r w:rsidRPr="00E32514">
        <w:rPr>
          <w:rFonts w:ascii="Simplified Arabic" w:hAnsi="Simplified Arabic" w:cs="Simplified Arabic"/>
          <w:rtl/>
        </w:rPr>
        <w:t>التكلفة</w:t>
      </w:r>
      <w:r>
        <w:rPr>
          <w:rFonts w:ascii="Simplified Arabic" w:hAnsi="Simplified Arabic" w:cs="Simplified Arabic" w:hint="cs"/>
          <w:rtl/>
        </w:rPr>
        <w:t xml:space="preserve"> </w:t>
      </w:r>
      <w:r w:rsidRPr="00E32514">
        <w:rPr>
          <w:rFonts w:ascii="Simplified Arabic" w:hAnsi="Simplified Arabic" w:cs="Simplified Arabic"/>
          <w:rtl/>
        </w:rPr>
        <w:t>/</w:t>
      </w:r>
      <w:r>
        <w:rPr>
          <w:rFonts w:ascii="Simplified Arabic" w:hAnsi="Simplified Arabic" w:cs="Simplified Arabic" w:hint="cs"/>
          <w:rtl/>
        </w:rPr>
        <w:t xml:space="preserve"> </w:t>
      </w:r>
      <w:r w:rsidRPr="00E32514">
        <w:rPr>
          <w:rFonts w:ascii="Simplified Arabic" w:hAnsi="Simplified Arabic" w:cs="Simplified Arabic"/>
          <w:rtl/>
        </w:rPr>
        <w:t>الجودة</w:t>
      </w:r>
      <w:r>
        <w:rPr>
          <w:rFonts w:ascii="Simplified Arabic" w:hAnsi="Simplified Arabic" w:cs="Simplified Arabic" w:hint="cs"/>
          <w:rtl/>
        </w:rPr>
        <w:t xml:space="preserve"> </w:t>
      </w:r>
      <w:r w:rsidRPr="00E32514">
        <w:rPr>
          <w:rFonts w:ascii="Simplified Arabic" w:hAnsi="Simplified Arabic" w:cs="Simplified Arabic"/>
          <w:rtl/>
        </w:rPr>
        <w:t>، وضمان حلقات التغذية الراجعة من أجل التحسين المستمر.</w:t>
      </w:r>
    </w:p>
    <w:p w14:paraId="736F518A" w14:textId="77777777" w:rsidR="00000000"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باستخدام هذه النظرية، يُمكن دراسة مدى جودة أداء مكاتب إدارة المشاريع ضمن المبادرات الحكومية في إطار رؤية 2030 من حيث الحوكمة (مثل المساءلة والشفافية والقواعد) والأداء (مثل معدلات نجاح التنفيذ والتوافق وكفاءة الموارد).</w:t>
      </w:r>
    </w:p>
    <w:p w14:paraId="109813B2" w14:textId="77777777" w:rsidR="00000000" w:rsidRPr="00E32514" w:rsidRDefault="00000000" w:rsidP="00E32514">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2 .4 .3</w:t>
      </w:r>
      <w:r w:rsidRPr="00E32514">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نظرية التكامل الاستراتيجي</w:t>
      </w:r>
      <w:r w:rsidRPr="00E32514">
        <w:rPr>
          <w:rFonts w:ascii="Simplified Arabic" w:hAnsi="Simplified Arabic" w:cs="Simplified Arabic"/>
          <w:b/>
          <w:bCs/>
          <w:sz w:val="28"/>
          <w:szCs w:val="28"/>
          <w:rtl/>
        </w:rPr>
        <w:t xml:space="preserve"> </w:t>
      </w:r>
      <w:r w:rsidRPr="00E32514">
        <w:rPr>
          <w:rFonts w:ascii="Simplified Arabic" w:hAnsi="Simplified Arabic" w:cs="Simplified Arabic"/>
          <w:b/>
          <w:bCs/>
          <w:sz w:val="28"/>
          <w:szCs w:val="28"/>
        </w:rPr>
        <w:t>Strategic Alignment Theory</w:t>
      </w:r>
    </w:p>
    <w:p w14:paraId="3538512E" w14:textId="77777777" w:rsidR="00000000" w:rsidRPr="00E32514"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lastRenderedPageBreak/>
        <w:t>تُفسّر نظرية التوافق الاستراتيجي (</w:t>
      </w:r>
      <w:r w:rsidRPr="00E32514">
        <w:rPr>
          <w:rFonts w:ascii="Simplified Arabic" w:hAnsi="Simplified Arabic" w:cs="Simplified Arabic"/>
        </w:rPr>
        <w:t>SAT</w:t>
      </w:r>
      <w:r w:rsidRPr="00E32514">
        <w:rPr>
          <w:rFonts w:ascii="Simplified Arabic" w:hAnsi="Simplified Arabic" w:cs="Simplified Arabic"/>
          <w:rtl/>
        </w:rPr>
        <w:t xml:space="preserve">) كيف تُحقق المؤسسات الأداء الأمثل من خلال مواءمة عملياتها الداخلية ومواردها ومشاريعها وقدراتها مع أهدافها الاستراتيجية الشاملة. وتؤكد النظرية </w:t>
      </w:r>
      <w:r>
        <w:rPr>
          <w:rFonts w:ascii="Simplified Arabic" w:hAnsi="Simplified Arabic" w:cs="Simplified Arabic" w:hint="cs"/>
          <w:rtl/>
        </w:rPr>
        <w:t xml:space="preserve">على </w:t>
      </w:r>
      <w:r w:rsidRPr="00E32514">
        <w:rPr>
          <w:rFonts w:ascii="Simplified Arabic" w:hAnsi="Simplified Arabic" w:cs="Simplified Arabic"/>
          <w:rtl/>
        </w:rPr>
        <w:t>أن</w:t>
      </w:r>
      <w:r>
        <w:rPr>
          <w:rFonts w:ascii="Simplified Arabic" w:hAnsi="Simplified Arabic" w:cs="Simplified Arabic" w:hint="cs"/>
          <w:rtl/>
        </w:rPr>
        <w:t>ّ</w:t>
      </w:r>
      <w:r w:rsidRPr="00E32514">
        <w:rPr>
          <w:rFonts w:ascii="Simplified Arabic" w:hAnsi="Simplified Arabic" w:cs="Simplified Arabic"/>
          <w:rtl/>
        </w:rPr>
        <w:t xml:space="preserve"> عدم التوافق ب</w:t>
      </w:r>
      <w:r>
        <w:rPr>
          <w:rFonts w:ascii="Simplified Arabic" w:hAnsi="Simplified Arabic" w:cs="Simplified Arabic"/>
          <w:rtl/>
        </w:rPr>
        <w:t>ين الاستراتيجية والعمليات غالب</w:t>
      </w:r>
      <w:r>
        <w:rPr>
          <w:rFonts w:ascii="Simplified Arabic" w:hAnsi="Simplified Arabic" w:cs="Simplified Arabic" w:hint="cs"/>
          <w:rtl/>
        </w:rPr>
        <w:t>اً</w:t>
      </w:r>
      <w:r w:rsidRPr="00E32514">
        <w:rPr>
          <w:rFonts w:ascii="Simplified Arabic" w:hAnsi="Simplified Arabic" w:cs="Simplified Arabic"/>
          <w:rtl/>
        </w:rPr>
        <w:t xml:space="preserve"> ما يؤدي إلى أوجه قصور، وهدر للموارد، وفشل في تحقيق النتائج المرجوة.</w:t>
      </w:r>
    </w:p>
    <w:p w14:paraId="4C8F306B" w14:textId="77777777" w:rsidR="00000000" w:rsidRPr="00A35200" w:rsidRDefault="00000000" w:rsidP="00A35200">
      <w:pPr>
        <w:spacing w:line="480" w:lineRule="auto"/>
        <w:rPr>
          <w:rFonts w:ascii="Simplified Arabic" w:hAnsi="Simplified Arabic" w:cs="Simplified Arabic"/>
          <w:rtl/>
        </w:rPr>
      </w:pPr>
      <w:r w:rsidRPr="00E32514">
        <w:rPr>
          <w:rFonts w:ascii="Simplified Arabic" w:hAnsi="Simplified Arabic" w:cs="Simplified Arabic"/>
          <w:rtl/>
        </w:rPr>
        <w:t>اكتسبت هذه النظرية أهمية بالغة في تسعينيات القرن الماضي مع ازدهار أبحاث نظم المعلومات، لا سي</w:t>
      </w:r>
      <w:r>
        <w:rPr>
          <w:rFonts w:ascii="Simplified Arabic" w:hAnsi="Simplified Arabic" w:cs="Simplified Arabic" w:hint="cs"/>
          <w:rtl/>
        </w:rPr>
        <w:t>ّ</w:t>
      </w:r>
      <w:r w:rsidRPr="00E32514">
        <w:rPr>
          <w:rFonts w:ascii="Simplified Arabic" w:hAnsi="Simplified Arabic" w:cs="Simplified Arabic"/>
          <w:rtl/>
        </w:rPr>
        <w:t>ما في سياق مواءمة مبادرات تكنولوجيا المعلومات مع استراتيجية الأعمال. ومع ذلك، فقد عُممت مبادئها منذ ذلك الحين لتشمل جميع موارد المؤسسات ومشاريعها وهياكل حوكمتها.</w:t>
      </w:r>
      <w:r>
        <w:rPr>
          <w:rFonts w:ascii="Simplified Arabic" w:hAnsi="Simplified Arabic" w:cs="Simplified Arabic" w:hint="cs"/>
          <w:rtl/>
        </w:rPr>
        <w:t xml:space="preserve"> </w:t>
      </w:r>
      <w:r w:rsidRPr="00A35200">
        <w:rPr>
          <w:rFonts w:ascii="Simplified Arabic" w:hAnsi="Simplified Arabic" w:cs="Simplified Arabic"/>
          <w:rtl/>
        </w:rPr>
        <w:t>لهذه النظرية بُعدين (مستويين) تستلزم حدوث التوافق بينهما:</w:t>
      </w:r>
    </w:p>
    <w:p w14:paraId="2C41697D" w14:textId="77777777" w:rsidR="00000000" w:rsidRPr="00A35200" w:rsidRDefault="00000000" w:rsidP="00A35200">
      <w:pPr>
        <w:spacing w:line="480" w:lineRule="auto"/>
        <w:rPr>
          <w:rFonts w:ascii="Simplified Arabic" w:hAnsi="Simplified Arabic" w:cs="Simplified Arabic"/>
          <w:rtl/>
        </w:rPr>
      </w:pPr>
      <w:r w:rsidRPr="00A35200">
        <w:rPr>
          <w:rFonts w:ascii="Simplified Arabic" w:hAnsi="Simplified Arabic" w:cs="Simplified Arabic"/>
          <w:b/>
          <w:bCs/>
          <w:rtl/>
        </w:rPr>
        <w:t>-</w:t>
      </w:r>
      <w:r w:rsidRPr="00A35200">
        <w:rPr>
          <w:rFonts w:ascii="Simplified Arabic" w:hAnsi="Simplified Arabic" w:cs="Simplified Arabic" w:hint="cs"/>
          <w:b/>
          <w:bCs/>
          <w:rtl/>
        </w:rPr>
        <w:t xml:space="preserve"> </w:t>
      </w:r>
      <w:r w:rsidRPr="00A35200">
        <w:rPr>
          <w:rFonts w:ascii="Simplified Arabic" w:hAnsi="Simplified Arabic" w:cs="Simplified Arabic"/>
          <w:b/>
          <w:bCs/>
          <w:rtl/>
        </w:rPr>
        <w:t>التوافق الاستراتيجي:</w:t>
      </w:r>
      <w:r w:rsidRPr="00A35200">
        <w:rPr>
          <w:rFonts w:ascii="Simplified Arabic" w:hAnsi="Simplified Arabic" w:cs="Simplified Arabic"/>
          <w:rtl/>
        </w:rPr>
        <w:t xml:space="preserve"> يؤكد على ضرورة توافق أهداف المنظمة مع مواردها المتاحة وعملياتها مع البيئة الخارجية وأهدافها الاستراتيجية.</w:t>
      </w:r>
    </w:p>
    <w:p w14:paraId="6478BA79" w14:textId="77777777" w:rsidR="00000000" w:rsidRPr="00E32514" w:rsidRDefault="00000000" w:rsidP="00A35200">
      <w:pPr>
        <w:spacing w:line="480" w:lineRule="auto"/>
        <w:rPr>
          <w:rFonts w:ascii="Simplified Arabic" w:hAnsi="Simplified Arabic" w:cs="Simplified Arabic"/>
        </w:rPr>
      </w:pPr>
      <w:r w:rsidRPr="00A35200">
        <w:rPr>
          <w:rFonts w:ascii="Simplified Arabic" w:hAnsi="Simplified Arabic" w:cs="Simplified Arabic"/>
          <w:b/>
          <w:bCs/>
          <w:rtl/>
        </w:rPr>
        <w:t>-</w:t>
      </w:r>
      <w:r w:rsidRPr="00A35200">
        <w:rPr>
          <w:rFonts w:ascii="Simplified Arabic" w:hAnsi="Simplified Arabic" w:cs="Simplified Arabic" w:hint="cs"/>
          <w:b/>
          <w:bCs/>
          <w:rtl/>
        </w:rPr>
        <w:t xml:space="preserve"> </w:t>
      </w:r>
      <w:r w:rsidRPr="00A35200">
        <w:rPr>
          <w:rFonts w:ascii="Simplified Arabic" w:hAnsi="Simplified Arabic" w:cs="Simplified Arabic"/>
          <w:b/>
          <w:bCs/>
          <w:rtl/>
        </w:rPr>
        <w:t>التوافق الوظيفي:</w:t>
      </w:r>
      <w:r w:rsidRPr="00A35200">
        <w:rPr>
          <w:rFonts w:ascii="Simplified Arabic" w:hAnsi="Simplified Arabic" w:cs="Simplified Arabic"/>
          <w:rtl/>
        </w:rPr>
        <w:t xml:space="preserve"> يؤكد على ضرورة توافق المكونات الداخلية (مثل الإدارات والتقنيات والمشاريع)، بحيث تساهم جميعها في تحقيق نفس النتائج الاستراتيجية.</w:t>
      </w:r>
      <w:r>
        <w:rPr>
          <w:rFonts w:ascii="Simplified Arabic" w:hAnsi="Simplified Arabic" w:cs="Simplified Arabic" w:hint="cs"/>
          <w:rtl/>
        </w:rPr>
        <w:t xml:space="preserve"> </w:t>
      </w:r>
      <w:r>
        <w:rPr>
          <w:rFonts w:ascii="Simplified Arabic" w:hAnsi="Simplified Arabic" w:cs="Simplified Arabic"/>
        </w:rPr>
        <w:t xml:space="preserve">(Henderson </w:t>
      </w:r>
      <w:r w:rsidRPr="00866156">
        <w:rPr>
          <w:rFonts w:ascii="Simplified Arabic" w:hAnsi="Simplified Arabic" w:cs="Simplified Arabic"/>
        </w:rPr>
        <w:t>&amp; Venkatraman</w:t>
      </w:r>
      <w:r>
        <w:rPr>
          <w:rFonts w:ascii="Simplified Arabic" w:hAnsi="Simplified Arabic" w:cs="Simplified Arabic"/>
        </w:rPr>
        <w:t>,1991)</w:t>
      </w:r>
    </w:p>
    <w:p w14:paraId="06969A8A" w14:textId="77777777" w:rsidR="00000000" w:rsidRDefault="00000000" w:rsidP="00E32514">
      <w:pPr>
        <w:spacing w:line="480" w:lineRule="auto"/>
        <w:rPr>
          <w:rFonts w:ascii="Simplified Arabic" w:hAnsi="Simplified Arabic" w:cs="Simplified Arabic"/>
          <w:rtl/>
        </w:rPr>
      </w:pPr>
      <w:r w:rsidRPr="00E32514">
        <w:rPr>
          <w:rFonts w:ascii="Simplified Arabic" w:hAnsi="Simplified Arabic" w:cs="Simplified Arabic"/>
          <w:rtl/>
        </w:rPr>
        <w:t xml:space="preserve">تُوفر </w:t>
      </w:r>
      <w:r>
        <w:rPr>
          <w:rFonts w:ascii="Simplified Arabic" w:hAnsi="Simplified Arabic" w:cs="Simplified Arabic"/>
          <w:rtl/>
        </w:rPr>
        <w:t>نظرية التوافق الاستراتيجي إطار</w:t>
      </w:r>
      <w:r>
        <w:rPr>
          <w:rFonts w:ascii="Simplified Arabic" w:hAnsi="Simplified Arabic" w:cs="Simplified Arabic" w:hint="cs"/>
          <w:rtl/>
        </w:rPr>
        <w:t>اً</w:t>
      </w:r>
      <w:r>
        <w:rPr>
          <w:rFonts w:ascii="Simplified Arabic" w:hAnsi="Simplified Arabic" w:cs="Simplified Arabic"/>
          <w:rtl/>
        </w:rPr>
        <w:t xml:space="preserve"> لفهم العلاقة بين ال</w:t>
      </w:r>
      <w:r>
        <w:rPr>
          <w:rFonts w:ascii="Simplified Arabic" w:hAnsi="Simplified Arabic" w:cs="Simplified Arabic" w:hint="cs"/>
          <w:rtl/>
        </w:rPr>
        <w:t>غاية</w:t>
      </w:r>
      <w:r w:rsidRPr="00E32514">
        <w:rPr>
          <w:rFonts w:ascii="Simplified Arabic" w:hAnsi="Simplified Arabic" w:cs="Simplified Arabic"/>
          <w:rtl/>
        </w:rPr>
        <w:t xml:space="preserve"> الاستراتيجية (الرؤية والأهداف طويلة الأجل) والتنفيذ العملي (المشاريع والبرامج والقدرات التنظيمية)، مما يجعلها ذات أهمية كبيرة في البيئات المعقدة متعددة المبادرات، مثل برامج التحول الوطنية.</w:t>
      </w:r>
    </w:p>
    <w:p w14:paraId="5AB346CB" w14:textId="77777777" w:rsidR="00000000" w:rsidRPr="00866156" w:rsidRDefault="00000000" w:rsidP="00866156">
      <w:pPr>
        <w:numPr>
          <w:ilvl w:val="0"/>
          <w:numId w:val="28"/>
        </w:numPr>
        <w:spacing w:line="480" w:lineRule="auto"/>
        <w:rPr>
          <w:rFonts w:ascii="Simplified Arabic" w:hAnsi="Simplified Arabic" w:cs="Simplified Arabic"/>
          <w:b/>
          <w:bCs/>
          <w:rtl/>
        </w:rPr>
      </w:pPr>
      <w:r w:rsidRPr="00866156">
        <w:rPr>
          <w:rFonts w:ascii="Simplified Arabic" w:hAnsi="Simplified Arabic" w:cs="Simplified Arabic" w:hint="cs"/>
          <w:b/>
          <w:bCs/>
          <w:rtl/>
        </w:rPr>
        <w:t>تشمل مبادئ هذه النظرية ما يلي:</w:t>
      </w:r>
    </w:p>
    <w:p w14:paraId="2AAFCF76" w14:textId="77777777" w:rsidR="00000000" w:rsidRPr="00866156" w:rsidRDefault="00000000" w:rsidP="00FE04E0">
      <w:pPr>
        <w:numPr>
          <w:ilvl w:val="0"/>
          <w:numId w:val="40"/>
        </w:numPr>
        <w:spacing w:line="480" w:lineRule="auto"/>
        <w:rPr>
          <w:rFonts w:ascii="Simplified Arabic" w:hAnsi="Simplified Arabic" w:cs="Simplified Arabic"/>
          <w:rtl/>
        </w:rPr>
      </w:pPr>
      <w:r w:rsidRPr="00866156">
        <w:rPr>
          <w:rFonts w:ascii="Simplified Arabic" w:hAnsi="Simplified Arabic" w:cs="Simplified Arabic"/>
          <w:b/>
          <w:bCs/>
          <w:rtl/>
        </w:rPr>
        <w:t>التوافق بين الاستراتيجية والعمليات:</w:t>
      </w:r>
      <w:r w:rsidRPr="00866156">
        <w:rPr>
          <w:rFonts w:ascii="Simplified Arabic" w:hAnsi="Simplified Arabic" w:cs="Simplified Arabic"/>
          <w:rtl/>
        </w:rPr>
        <w:t xml:space="preserve"> يجب أن تدعم أنشطة المنظمة الأهداف الاستراتيجية.</w:t>
      </w:r>
    </w:p>
    <w:p w14:paraId="35B6A30E" w14:textId="77777777" w:rsidR="00000000" w:rsidRPr="00866156" w:rsidRDefault="00000000" w:rsidP="00FE04E0">
      <w:pPr>
        <w:numPr>
          <w:ilvl w:val="0"/>
          <w:numId w:val="40"/>
        </w:numPr>
        <w:spacing w:line="480" w:lineRule="auto"/>
        <w:rPr>
          <w:rFonts w:ascii="Simplified Arabic" w:hAnsi="Simplified Arabic" w:cs="Simplified Arabic"/>
          <w:rtl/>
        </w:rPr>
      </w:pPr>
      <w:r w:rsidRPr="00866156">
        <w:rPr>
          <w:rFonts w:ascii="Simplified Arabic" w:hAnsi="Simplified Arabic" w:cs="Simplified Arabic"/>
          <w:b/>
          <w:bCs/>
          <w:rtl/>
        </w:rPr>
        <w:t>تكامل القدرات التنظيمية:</w:t>
      </w:r>
      <w:r w:rsidRPr="00866156">
        <w:rPr>
          <w:rFonts w:ascii="Simplified Arabic" w:hAnsi="Simplified Arabic" w:cs="Simplified Arabic"/>
          <w:rtl/>
        </w:rPr>
        <w:t xml:space="preserve"> ينبغي مواءمة الموارد والعمليات ورأس المال البشري مع الأولويات الاستراتيجية.</w:t>
      </w:r>
    </w:p>
    <w:p w14:paraId="3A9A2AFA" w14:textId="77777777" w:rsidR="00000000" w:rsidRPr="00866156" w:rsidRDefault="00000000" w:rsidP="00FE04E0">
      <w:pPr>
        <w:numPr>
          <w:ilvl w:val="0"/>
          <w:numId w:val="40"/>
        </w:numPr>
        <w:spacing w:line="480" w:lineRule="auto"/>
        <w:rPr>
          <w:rFonts w:ascii="Simplified Arabic" w:hAnsi="Simplified Arabic" w:cs="Simplified Arabic"/>
          <w:rtl/>
        </w:rPr>
      </w:pPr>
      <w:r w:rsidRPr="00866156">
        <w:rPr>
          <w:rFonts w:ascii="Simplified Arabic" w:hAnsi="Simplified Arabic" w:cs="Simplified Arabic"/>
          <w:b/>
          <w:bCs/>
          <w:rtl/>
        </w:rPr>
        <w:t>التكيف الديناميكي:</w:t>
      </w:r>
      <w:r w:rsidRPr="00866156">
        <w:rPr>
          <w:rFonts w:ascii="Simplified Arabic" w:hAnsi="Simplified Arabic" w:cs="Simplified Arabic"/>
          <w:rtl/>
        </w:rPr>
        <w:t xml:space="preserve"> يجب على المنظمات تعديل التوافق باستمرار استجابةً للتغيرات البيئية أو الاستراتيجية.</w:t>
      </w:r>
    </w:p>
    <w:p w14:paraId="476F78F5" w14:textId="77777777" w:rsidR="00000000" w:rsidRPr="00866156" w:rsidRDefault="00000000" w:rsidP="00FE04E0">
      <w:pPr>
        <w:numPr>
          <w:ilvl w:val="0"/>
          <w:numId w:val="40"/>
        </w:numPr>
        <w:spacing w:line="480" w:lineRule="auto"/>
        <w:rPr>
          <w:rFonts w:ascii="Simplified Arabic" w:hAnsi="Simplified Arabic" w:cs="Simplified Arabic"/>
          <w:rtl/>
        </w:rPr>
      </w:pPr>
      <w:r w:rsidRPr="00866156">
        <w:rPr>
          <w:rFonts w:ascii="Simplified Arabic" w:hAnsi="Simplified Arabic" w:cs="Simplified Arabic"/>
          <w:b/>
          <w:bCs/>
          <w:rtl/>
        </w:rPr>
        <w:lastRenderedPageBreak/>
        <w:t>التواصل وإشراك أصحاب المصلحة:</w:t>
      </w:r>
      <w:r w:rsidRPr="00866156">
        <w:rPr>
          <w:rFonts w:ascii="Simplified Arabic" w:hAnsi="Simplified Arabic" w:cs="Simplified Arabic"/>
          <w:rtl/>
        </w:rPr>
        <w:t xml:space="preserve"> يتطلب التوافق الفعال تواصل</w:t>
      </w:r>
      <w:r w:rsidRPr="00866156">
        <w:rPr>
          <w:rFonts w:ascii="Simplified Arabic" w:hAnsi="Simplified Arabic" w:cs="Simplified Arabic" w:hint="cs"/>
          <w:rtl/>
        </w:rPr>
        <w:t>اً</w:t>
      </w:r>
      <w:r w:rsidRPr="00866156">
        <w:rPr>
          <w:rFonts w:ascii="Simplified Arabic" w:hAnsi="Simplified Arabic" w:cs="Simplified Arabic"/>
          <w:rtl/>
        </w:rPr>
        <w:t xml:space="preserve"> واضحا</w:t>
      </w:r>
      <w:r w:rsidRPr="00866156">
        <w:rPr>
          <w:rFonts w:ascii="Simplified Arabic" w:hAnsi="Simplified Arabic" w:cs="Simplified Arabic" w:hint="cs"/>
          <w:rtl/>
        </w:rPr>
        <w:t>ً</w:t>
      </w:r>
      <w:r w:rsidRPr="00866156">
        <w:rPr>
          <w:rFonts w:ascii="Simplified Arabic" w:hAnsi="Simplified Arabic" w:cs="Simplified Arabic"/>
          <w:rtl/>
        </w:rPr>
        <w:t xml:space="preserve"> ومشاركة فعّالة من أصحاب المصلحة.</w:t>
      </w:r>
    </w:p>
    <w:p w14:paraId="1A803B6E" w14:textId="77777777" w:rsidR="00000000" w:rsidRDefault="00000000" w:rsidP="00FE04E0">
      <w:pPr>
        <w:numPr>
          <w:ilvl w:val="0"/>
          <w:numId w:val="40"/>
        </w:numPr>
        <w:spacing w:line="480" w:lineRule="auto"/>
        <w:rPr>
          <w:rFonts w:ascii="Simplified Arabic" w:hAnsi="Simplified Arabic" w:cs="Simplified Arabic"/>
        </w:rPr>
      </w:pPr>
      <w:r w:rsidRPr="00866156">
        <w:rPr>
          <w:rFonts w:ascii="Simplified Arabic" w:hAnsi="Simplified Arabic" w:cs="Simplified Arabic"/>
          <w:b/>
          <w:bCs/>
          <w:rtl/>
        </w:rPr>
        <w:t>اتخاذ القرارات بناءً على الأداء:</w:t>
      </w:r>
      <w:r w:rsidRPr="00866156">
        <w:rPr>
          <w:rFonts w:ascii="Simplified Arabic" w:hAnsi="Simplified Arabic" w:cs="Simplified Arabic"/>
          <w:rtl/>
        </w:rPr>
        <w:t xml:space="preserve"> ينبغي أن تسترشد القرارات التشغيلية واختيار المشاريع بالأهداف الاستراتيجية</w:t>
      </w:r>
      <w:r>
        <w:rPr>
          <w:rFonts w:ascii="Simplified Arabic" w:hAnsi="Simplified Arabic" w:cs="Simplified Arabic" w:hint="cs"/>
          <w:rtl/>
        </w:rPr>
        <w:t>.</w:t>
      </w:r>
      <w:r w:rsidRPr="00A35200">
        <w:t xml:space="preserve"> </w:t>
      </w:r>
      <w:r w:rsidRPr="00A35200">
        <w:rPr>
          <w:rFonts w:ascii="Simplified Arabic" w:hAnsi="Simplified Arabic" w:cs="Simplified Arabic"/>
        </w:rPr>
        <w:t>(Henderson &amp; Venkatraman,1991) (Chan, Sabherwal, &amp; Thatcher,2006)</w:t>
      </w:r>
      <w:r w:rsidRPr="00A35200">
        <w:rPr>
          <w:rFonts w:ascii="Simplified Arabic" w:hAnsi="Simplified Arabic" w:cs="Simplified Arabic"/>
          <w:rtl/>
        </w:rPr>
        <w:t xml:space="preserve">  </w:t>
      </w:r>
    </w:p>
    <w:p w14:paraId="44749811" w14:textId="77777777" w:rsidR="00000000" w:rsidRPr="00A35200" w:rsidRDefault="00000000" w:rsidP="00A35200">
      <w:pPr>
        <w:spacing w:line="480" w:lineRule="auto"/>
        <w:rPr>
          <w:rFonts w:ascii="Simplified Arabic" w:hAnsi="Simplified Arabic" w:cs="Simplified Arabic"/>
          <w:rtl/>
        </w:rPr>
      </w:pPr>
      <w:r w:rsidRPr="00A35200">
        <w:rPr>
          <w:rFonts w:ascii="Simplified Arabic" w:hAnsi="Simplified Arabic" w:cs="Simplified Arabic"/>
          <w:rtl/>
        </w:rPr>
        <w:t xml:space="preserve">تُقدّم </w:t>
      </w:r>
      <w:r>
        <w:rPr>
          <w:rFonts w:ascii="Simplified Arabic" w:hAnsi="Simplified Arabic" w:cs="Simplified Arabic"/>
          <w:rtl/>
        </w:rPr>
        <w:t>نظرية التوافق الاستراتيجي إطار</w:t>
      </w:r>
      <w:r>
        <w:rPr>
          <w:rFonts w:ascii="Simplified Arabic" w:hAnsi="Simplified Arabic" w:cs="Simplified Arabic" w:hint="cs"/>
          <w:rtl/>
        </w:rPr>
        <w:t>اً</w:t>
      </w:r>
      <w:r>
        <w:rPr>
          <w:rFonts w:ascii="Simplified Arabic" w:hAnsi="Simplified Arabic" w:cs="Simplified Arabic"/>
          <w:rtl/>
        </w:rPr>
        <w:t xml:space="preserve"> مفاهيمي</w:t>
      </w:r>
      <w:r>
        <w:rPr>
          <w:rFonts w:ascii="Simplified Arabic" w:hAnsi="Simplified Arabic" w:cs="Simplified Arabic" w:hint="cs"/>
          <w:rtl/>
        </w:rPr>
        <w:t>اً</w:t>
      </w:r>
      <w:r w:rsidRPr="00A35200">
        <w:rPr>
          <w:rFonts w:ascii="Simplified Arabic" w:hAnsi="Simplified Arabic" w:cs="Simplified Arabic"/>
          <w:rtl/>
        </w:rPr>
        <w:t xml:space="preserve"> لفهم دور مكاتب إدارة المشاريع الحكومية في تحقيق أهداف رؤية السعودية 2030.</w:t>
      </w:r>
    </w:p>
    <w:p w14:paraId="47FAAB5A" w14:textId="77777777" w:rsidR="00000000" w:rsidRPr="00A35200" w:rsidRDefault="00000000" w:rsidP="00A35200">
      <w:pPr>
        <w:spacing w:line="480" w:lineRule="auto"/>
        <w:rPr>
          <w:rFonts w:ascii="Simplified Arabic" w:hAnsi="Simplified Arabic" w:cs="Simplified Arabic"/>
          <w:rtl/>
        </w:rPr>
      </w:pPr>
      <w:r w:rsidRPr="00A35200">
        <w:rPr>
          <w:rFonts w:ascii="Simplified Arabic" w:hAnsi="Simplified Arabic" w:cs="Simplified Arabic"/>
          <w:rtl/>
        </w:rPr>
        <w:t>تتسم مبادرات رؤية 2030 بالتعقيد والتعدد القطاعي والب</w:t>
      </w:r>
      <w:r>
        <w:rPr>
          <w:rFonts w:ascii="Simplified Arabic" w:hAnsi="Simplified Arabic" w:cs="Simplified Arabic" w:hint="cs"/>
          <w:rtl/>
        </w:rPr>
        <w:t>ُ</w:t>
      </w:r>
      <w:r w:rsidRPr="00A35200">
        <w:rPr>
          <w:rFonts w:ascii="Simplified Arabic" w:hAnsi="Simplified Arabic" w:cs="Simplified Arabic"/>
          <w:rtl/>
        </w:rPr>
        <w:t xml:space="preserve">عد الزمني، مما يستلزم إسهام </w:t>
      </w:r>
      <w:r>
        <w:rPr>
          <w:rFonts w:ascii="Simplified Arabic" w:hAnsi="Simplified Arabic" w:cs="Simplified Arabic"/>
          <w:rtl/>
        </w:rPr>
        <w:t>كل مشروع أو برنامج حكومي إسهام</w:t>
      </w:r>
      <w:r>
        <w:rPr>
          <w:rFonts w:ascii="Simplified Arabic" w:hAnsi="Simplified Arabic" w:cs="Simplified Arabic" w:hint="cs"/>
          <w:rtl/>
        </w:rPr>
        <w:t>اً</w:t>
      </w:r>
      <w:r>
        <w:rPr>
          <w:rFonts w:ascii="Simplified Arabic" w:hAnsi="Simplified Arabic" w:cs="Simplified Arabic"/>
          <w:rtl/>
        </w:rPr>
        <w:t xml:space="preserve"> مباشر</w:t>
      </w:r>
      <w:r>
        <w:rPr>
          <w:rFonts w:ascii="Simplified Arabic" w:hAnsi="Simplified Arabic" w:cs="Simplified Arabic" w:hint="cs"/>
          <w:rtl/>
        </w:rPr>
        <w:t>اً</w:t>
      </w:r>
      <w:r w:rsidRPr="00A35200">
        <w:rPr>
          <w:rFonts w:ascii="Simplified Arabic" w:hAnsi="Simplified Arabic" w:cs="Simplified Arabic"/>
          <w:rtl/>
        </w:rPr>
        <w:t xml:space="preserve"> في تحقيق النتائج الوطنية الاستراتيجية. وتعمل مكاتب إدارة المشاريع الحكومية كعوامل تمكين للتوافق الاستراتيجي من خلال:</w:t>
      </w:r>
    </w:p>
    <w:p w14:paraId="768C7A1A" w14:textId="77777777" w:rsidR="00000000" w:rsidRPr="00A35200" w:rsidRDefault="00000000" w:rsidP="00FE04E0">
      <w:pPr>
        <w:numPr>
          <w:ilvl w:val="0"/>
          <w:numId w:val="41"/>
        </w:numPr>
        <w:spacing w:line="480" w:lineRule="auto"/>
        <w:rPr>
          <w:rFonts w:ascii="Simplified Arabic" w:hAnsi="Simplified Arabic" w:cs="Simplified Arabic"/>
          <w:rtl/>
        </w:rPr>
      </w:pPr>
      <w:r w:rsidRPr="00A35200">
        <w:rPr>
          <w:rFonts w:ascii="Simplified Arabic" w:hAnsi="Simplified Arabic" w:cs="Simplified Arabic"/>
          <w:rtl/>
        </w:rPr>
        <w:t>ترجمة أهداف رؤية 2030 الكلية إلى أهداف تنفيذية للمشاريع.</w:t>
      </w:r>
    </w:p>
    <w:p w14:paraId="0635328E" w14:textId="77777777" w:rsidR="00000000" w:rsidRPr="00A35200" w:rsidRDefault="00000000" w:rsidP="00FE04E0">
      <w:pPr>
        <w:numPr>
          <w:ilvl w:val="0"/>
          <w:numId w:val="41"/>
        </w:numPr>
        <w:spacing w:line="480" w:lineRule="auto"/>
        <w:rPr>
          <w:rFonts w:ascii="Simplified Arabic" w:hAnsi="Simplified Arabic" w:cs="Simplified Arabic"/>
          <w:rtl/>
        </w:rPr>
      </w:pPr>
      <w:r w:rsidRPr="00A35200">
        <w:rPr>
          <w:rFonts w:ascii="Simplified Arabic" w:hAnsi="Simplified Arabic" w:cs="Simplified Arabic"/>
          <w:rtl/>
        </w:rPr>
        <w:t>ضمان دعم جميع المبادرات والموارد والعمليات للأولويات الاستراتيجية.</w:t>
      </w:r>
    </w:p>
    <w:p w14:paraId="41E135D9" w14:textId="77777777" w:rsidR="00000000" w:rsidRPr="00A35200" w:rsidRDefault="00000000" w:rsidP="00FE04E0">
      <w:pPr>
        <w:numPr>
          <w:ilvl w:val="0"/>
          <w:numId w:val="41"/>
        </w:numPr>
        <w:spacing w:line="480" w:lineRule="auto"/>
        <w:rPr>
          <w:rFonts w:ascii="Simplified Arabic" w:hAnsi="Simplified Arabic" w:cs="Simplified Arabic"/>
          <w:rtl/>
        </w:rPr>
      </w:pPr>
      <w:r w:rsidRPr="00A35200">
        <w:rPr>
          <w:rFonts w:ascii="Simplified Arabic" w:hAnsi="Simplified Arabic" w:cs="Simplified Arabic"/>
          <w:rtl/>
        </w:rPr>
        <w:t>مراقبة محافظ المشاريع وتعديلها بما يتماشى مع الأهداف الوطنية المتغيرة.</w:t>
      </w:r>
    </w:p>
    <w:p w14:paraId="77DB8B83" w14:textId="77777777" w:rsidR="00000000" w:rsidRPr="00A35200" w:rsidRDefault="00000000" w:rsidP="00FE04E0">
      <w:pPr>
        <w:numPr>
          <w:ilvl w:val="0"/>
          <w:numId w:val="41"/>
        </w:numPr>
        <w:spacing w:line="480" w:lineRule="auto"/>
        <w:rPr>
          <w:rFonts w:ascii="Simplified Arabic" w:hAnsi="Simplified Arabic" w:cs="Simplified Arabic"/>
          <w:rtl/>
        </w:rPr>
      </w:pPr>
      <w:r w:rsidRPr="00A35200">
        <w:rPr>
          <w:rFonts w:ascii="Simplified Arabic" w:hAnsi="Simplified Arabic" w:cs="Simplified Arabic"/>
          <w:rtl/>
        </w:rPr>
        <w:t>تيسير التواصل والتنسيق بين الوزارات والجهات المعنية.</w:t>
      </w:r>
    </w:p>
    <w:p w14:paraId="3C841DF2" w14:textId="77777777" w:rsidR="00000000" w:rsidRDefault="00000000" w:rsidP="00A35200">
      <w:pPr>
        <w:spacing w:line="480" w:lineRule="auto"/>
        <w:rPr>
          <w:rFonts w:ascii="Simplified Arabic" w:hAnsi="Simplified Arabic" w:cs="Simplified Arabic"/>
          <w:rtl/>
        </w:rPr>
      </w:pPr>
      <w:r w:rsidRPr="00A35200">
        <w:rPr>
          <w:rFonts w:ascii="Simplified Arabic" w:hAnsi="Simplified Arabic" w:cs="Simplified Arabic"/>
          <w:rtl/>
        </w:rPr>
        <w:t>بتطبيق نظرية التوافق الاستراتيجي، تُفسّر هذه الدراسة مكاتب إدارة المشاريع ليس فقط كوحدات إدارية، بل كجهات تكامل استراتيجية تضمن توافق المبادرات الحكومية بشكل كامل مع أجندة التحول الوطني، مما يُعظّم الفعالية والكفاءة والأثر.</w:t>
      </w:r>
    </w:p>
    <w:p w14:paraId="337DA269" w14:textId="77777777" w:rsidR="00000000" w:rsidRDefault="00000000" w:rsidP="00A35200">
      <w:pPr>
        <w:spacing w:line="480" w:lineRule="auto"/>
        <w:rPr>
          <w:rFonts w:ascii="Simplified Arabic" w:hAnsi="Simplified Arabic" w:cs="Simplified Arabic"/>
          <w:rtl/>
        </w:rPr>
      </w:pPr>
      <w:r w:rsidRPr="00A35200">
        <w:rPr>
          <w:rFonts w:ascii="Simplified Arabic" w:hAnsi="Simplified Arabic" w:cs="Simplified Arabic"/>
          <w:rtl/>
        </w:rPr>
        <w:t>فعلى مستوى تحقيق التوافق بين الرؤية والتنفيذ وتحقيق الأهداف، تُعتبر مكاتب إدارة المشاريع حلقة الوصل بين الأهداف الاستراتيجية لرؤية 2030 وبين التنفيذ العملي للبرامج والمشاريع. وبالتالي فهي تضمن مساهمة كل مشروع بشكل مباشر في محاور استراتيجية أوسع نطاقًا، مثل التنويع الاقتصادي، والتحول الرقمي، وتميز الحوكمة.</w:t>
      </w:r>
    </w:p>
    <w:p w14:paraId="75CC5348" w14:textId="77777777" w:rsidR="00000000" w:rsidRPr="00A35200" w:rsidRDefault="00000000" w:rsidP="00A35200">
      <w:pPr>
        <w:spacing w:line="48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2 .4 .4</w:t>
      </w:r>
      <w:r w:rsidRPr="00A35200">
        <w:rPr>
          <w:rFonts w:ascii="Simplified Arabic" w:hAnsi="Simplified Arabic" w:cs="Simplified Arabic" w:hint="cs"/>
          <w:b/>
          <w:bCs/>
          <w:sz w:val="28"/>
          <w:szCs w:val="28"/>
          <w:rtl/>
        </w:rPr>
        <w:t xml:space="preserve"> </w:t>
      </w:r>
      <w:r w:rsidRPr="00A35200">
        <w:rPr>
          <w:rFonts w:ascii="Simplified Arabic" w:hAnsi="Simplified Arabic" w:cs="Simplified Arabic"/>
          <w:b/>
          <w:bCs/>
          <w:sz w:val="28"/>
          <w:szCs w:val="28"/>
          <w:rtl/>
        </w:rPr>
        <w:t xml:space="preserve">نماذج نضج مكاتب الـ  </w:t>
      </w:r>
      <w:r w:rsidRPr="00A35200">
        <w:rPr>
          <w:rFonts w:ascii="Simplified Arabic" w:hAnsi="Simplified Arabic" w:cs="Simplified Arabic"/>
          <w:b/>
          <w:bCs/>
          <w:sz w:val="28"/>
          <w:szCs w:val="28"/>
        </w:rPr>
        <w:t>PMO PMO Maturity Models</w:t>
      </w:r>
    </w:p>
    <w:p w14:paraId="3AA3F9C0" w14:textId="77777777" w:rsidR="00000000" w:rsidRPr="00A35200" w:rsidRDefault="00000000" w:rsidP="004D10E5">
      <w:pPr>
        <w:spacing w:line="480" w:lineRule="auto"/>
        <w:rPr>
          <w:rFonts w:ascii="Simplified Arabic" w:hAnsi="Simplified Arabic" w:cs="Simplified Arabic"/>
          <w:rtl/>
        </w:rPr>
      </w:pPr>
      <w:r w:rsidRPr="00A35200">
        <w:rPr>
          <w:rFonts w:ascii="Simplified Arabic" w:hAnsi="Simplified Arabic" w:cs="Simplified Arabic"/>
          <w:rtl/>
        </w:rPr>
        <w:t>نماذج نضج مكاتب إدارة المشاريع (</w:t>
      </w:r>
      <w:r w:rsidRPr="00A35200">
        <w:rPr>
          <w:rFonts w:ascii="Simplified Arabic" w:hAnsi="Simplified Arabic" w:cs="Simplified Arabic"/>
        </w:rPr>
        <w:t>PMO-MM</w:t>
      </w:r>
      <w:r w:rsidRPr="00A35200">
        <w:rPr>
          <w:rFonts w:ascii="Simplified Arabic" w:hAnsi="Simplified Arabic" w:cs="Simplified Arabic"/>
          <w:rtl/>
        </w:rPr>
        <w:t>) هي أطر تقييمية تُستخدم لتقييم نضج مكاتب إدارة المشاريع (</w:t>
      </w:r>
      <w:r w:rsidRPr="00A35200">
        <w:rPr>
          <w:rFonts w:ascii="Simplified Arabic" w:hAnsi="Simplified Arabic" w:cs="Simplified Arabic"/>
        </w:rPr>
        <w:t>PMOs</w:t>
      </w:r>
      <w:r w:rsidRPr="00A35200">
        <w:rPr>
          <w:rFonts w:ascii="Simplified Arabic" w:hAnsi="Simplified Arabic" w:cs="Simplified Arabic"/>
          <w:rtl/>
        </w:rPr>
        <w:t>) من حيث عملياتها وحوكمتها وقدراتها وتأثيرها الاستراتيجي. ويكمن المفهوم الأساسي في أن</w:t>
      </w:r>
      <w:r>
        <w:rPr>
          <w:rFonts w:ascii="Simplified Arabic" w:hAnsi="Simplified Arabic" w:cs="Simplified Arabic" w:hint="cs"/>
          <w:rtl/>
        </w:rPr>
        <w:t>ّ</w:t>
      </w:r>
      <w:r w:rsidRPr="00A35200">
        <w:rPr>
          <w:rFonts w:ascii="Simplified Arabic" w:hAnsi="Simplified Arabic" w:cs="Simplified Arabic"/>
          <w:rtl/>
        </w:rPr>
        <w:t xml:space="preserve"> مكاتب إدارة المشاريع لا تعمل جميعها على نفس المستوى: فبعضها يركز بشكل أساسي على الدعم التشغي</w:t>
      </w:r>
      <w:r>
        <w:rPr>
          <w:rFonts w:ascii="Simplified Arabic" w:hAnsi="Simplified Arabic" w:cs="Simplified Arabic"/>
          <w:rtl/>
        </w:rPr>
        <w:t>لي، بينما يؤدي البعض الآخر دور</w:t>
      </w:r>
      <w:r>
        <w:rPr>
          <w:rFonts w:ascii="Simplified Arabic" w:hAnsi="Simplified Arabic" w:cs="Simplified Arabic" w:hint="cs"/>
          <w:rtl/>
        </w:rPr>
        <w:t>اً</w:t>
      </w:r>
      <w:r>
        <w:rPr>
          <w:rFonts w:ascii="Simplified Arabic" w:hAnsi="Simplified Arabic" w:cs="Simplified Arabic"/>
          <w:rtl/>
        </w:rPr>
        <w:t xml:space="preserve"> استراتيجي</w:t>
      </w:r>
      <w:r>
        <w:rPr>
          <w:rFonts w:ascii="Simplified Arabic" w:hAnsi="Simplified Arabic" w:cs="Simplified Arabic" w:hint="cs"/>
          <w:rtl/>
        </w:rPr>
        <w:t>اً</w:t>
      </w:r>
      <w:r>
        <w:rPr>
          <w:rFonts w:ascii="Simplified Arabic" w:hAnsi="Simplified Arabic" w:cs="Simplified Arabic"/>
          <w:rtl/>
        </w:rPr>
        <w:t xml:space="preserve"> كامل</w:t>
      </w:r>
      <w:r>
        <w:rPr>
          <w:rFonts w:ascii="Simplified Arabic" w:hAnsi="Simplified Arabic" w:cs="Simplified Arabic" w:hint="cs"/>
          <w:rtl/>
        </w:rPr>
        <w:t>اً</w:t>
      </w:r>
      <w:r w:rsidRPr="00A35200">
        <w:rPr>
          <w:rFonts w:ascii="Simplified Arabic" w:hAnsi="Simplified Arabic" w:cs="Simplified Arabic"/>
          <w:rtl/>
        </w:rPr>
        <w:t xml:space="preserve"> يُسهم بشكل مباشر في تحقيق أهداف المؤسسة.</w:t>
      </w:r>
    </w:p>
    <w:p w14:paraId="3FB119AF" w14:textId="77777777" w:rsidR="00000000" w:rsidRPr="00A35200" w:rsidRDefault="00000000" w:rsidP="004D10E5">
      <w:pPr>
        <w:spacing w:line="480" w:lineRule="auto"/>
        <w:rPr>
          <w:rFonts w:ascii="Simplified Arabic" w:hAnsi="Simplified Arabic" w:cs="Simplified Arabic"/>
          <w:rtl/>
        </w:rPr>
      </w:pPr>
      <w:r w:rsidRPr="00A35200">
        <w:rPr>
          <w:rFonts w:ascii="Simplified Arabic" w:hAnsi="Simplified Arabic" w:cs="Simplified Arabic"/>
          <w:rtl/>
        </w:rPr>
        <w:t>ظهرت هذه النماذج في أواخر التسعينيات وأوائل الألفية الجديدة استجابةً للحاجة المتزايدة لتقييم فعالية مكاتب إدارة المشاريع وتحسين أدائها، لا سيما في بيئات المشاريع المتعددة أو المؤسسات الكبيرة. وتشمل أطر النضج المعترف بها على نطاق واسع ما يلي:</w:t>
      </w:r>
    </w:p>
    <w:p w14:paraId="08332DBD" w14:textId="77777777" w:rsidR="00000000" w:rsidRPr="004D10E5" w:rsidRDefault="00000000" w:rsidP="00FE04E0">
      <w:pPr>
        <w:numPr>
          <w:ilvl w:val="0"/>
          <w:numId w:val="42"/>
        </w:numPr>
        <w:spacing w:line="480" w:lineRule="auto"/>
        <w:rPr>
          <w:rFonts w:ascii="Simplified Arabic" w:hAnsi="Simplified Arabic" w:cs="Simplified Arabic"/>
          <w:rtl/>
        </w:rPr>
      </w:pPr>
      <w:r w:rsidRPr="004D10E5">
        <w:rPr>
          <w:rFonts w:ascii="Simplified Arabic" w:hAnsi="Simplified Arabic" w:cs="Simplified Arabic"/>
          <w:rtl/>
        </w:rPr>
        <w:t xml:space="preserve">نموذج نضج مكاتب إدارة المشاريع الصادر عن معهد إدارة المشاريع </w:t>
      </w:r>
      <w:r w:rsidRPr="004D10E5">
        <w:rPr>
          <w:rFonts w:ascii="Simplified Arabic" w:hAnsi="Simplified Arabic" w:cs="Simplified Arabic"/>
        </w:rPr>
        <w:t>(PMI)</w:t>
      </w:r>
      <w:r>
        <w:rPr>
          <w:rFonts w:ascii="Simplified Arabic" w:hAnsi="Simplified Arabic" w:cs="Simplified Arabic"/>
        </w:rPr>
        <w:t xml:space="preserve"> (2008)</w:t>
      </w:r>
      <w:r w:rsidRPr="004D10E5">
        <w:rPr>
          <w:rFonts w:ascii="Simplified Arabic" w:hAnsi="Simplified Arabic" w:cs="Simplified Arabic"/>
          <w:rtl/>
        </w:rPr>
        <w:t xml:space="preserve"> </w:t>
      </w:r>
    </w:p>
    <w:p w14:paraId="2E6E5300" w14:textId="77777777" w:rsidR="00000000" w:rsidRPr="004D10E5" w:rsidRDefault="00000000" w:rsidP="00FE04E0">
      <w:pPr>
        <w:numPr>
          <w:ilvl w:val="0"/>
          <w:numId w:val="42"/>
        </w:numPr>
        <w:spacing w:line="480" w:lineRule="auto"/>
        <w:rPr>
          <w:rFonts w:ascii="Simplified Arabic" w:hAnsi="Simplified Arabic" w:cs="Simplified Arabic"/>
          <w:rtl/>
        </w:rPr>
      </w:pPr>
      <w:r w:rsidRPr="004D10E5">
        <w:rPr>
          <w:rFonts w:ascii="Simplified Arabic" w:hAnsi="Simplified Arabic" w:cs="Simplified Arabic"/>
          <w:rtl/>
        </w:rPr>
        <w:t xml:space="preserve">نموذج </w:t>
      </w:r>
      <w:r w:rsidRPr="004D10E5">
        <w:rPr>
          <w:rFonts w:ascii="Simplified Arabic" w:hAnsi="Simplified Arabic" w:cs="Simplified Arabic"/>
          <w:rtl/>
        </w:rPr>
        <w:t>نضج مكاتب إدارة المشاريع الصادر</w:t>
      </w:r>
      <w:r w:rsidRPr="004D10E5">
        <w:rPr>
          <w:rFonts w:ascii="Simplified Arabic" w:hAnsi="Simplified Arabic" w:cs="Simplified Arabic" w:hint="cs"/>
          <w:rtl/>
        </w:rPr>
        <w:t xml:space="preserve"> </w:t>
      </w:r>
      <w:r>
        <w:rPr>
          <w:rFonts w:ascii="Simplified Arabic" w:hAnsi="Simplified Arabic" w:cs="Simplified Arabic"/>
          <w:rtl/>
        </w:rPr>
        <w:t>عن كيرزنر</w:t>
      </w:r>
      <w:r>
        <w:rPr>
          <w:rFonts w:ascii="Simplified Arabic" w:hAnsi="Simplified Arabic" w:cs="Simplified Arabic" w:hint="cs"/>
          <w:rtl/>
        </w:rPr>
        <w:t xml:space="preserve">. </w:t>
      </w:r>
      <w:r w:rsidRPr="00C01055">
        <w:rPr>
          <w:rFonts w:ascii="Simplified Arabic" w:hAnsi="Simplified Arabic" w:cs="Simplified Arabic"/>
        </w:rPr>
        <w:t>Kerzner, H. (2010)</w:t>
      </w:r>
    </w:p>
    <w:p w14:paraId="5972E856" w14:textId="77777777" w:rsidR="00000000" w:rsidRDefault="00000000" w:rsidP="00FE04E0">
      <w:pPr>
        <w:numPr>
          <w:ilvl w:val="0"/>
          <w:numId w:val="42"/>
        </w:numPr>
        <w:spacing w:line="480" w:lineRule="auto"/>
        <w:rPr>
          <w:rFonts w:ascii="Simplified Arabic" w:hAnsi="Simplified Arabic" w:cs="Simplified Arabic"/>
        </w:rPr>
      </w:pPr>
      <w:r w:rsidRPr="004D10E5">
        <w:rPr>
          <w:rFonts w:ascii="Simplified Arabic" w:hAnsi="Simplified Arabic" w:cs="Simplified Arabic"/>
          <w:rtl/>
        </w:rPr>
        <w:t>نموذج نضج إدارة المحافظ والبرامج والمشاريع (</w:t>
      </w:r>
      <w:r w:rsidRPr="004D10E5">
        <w:rPr>
          <w:rFonts w:ascii="Simplified Arabic" w:hAnsi="Simplified Arabic" w:cs="Simplified Arabic"/>
        </w:rPr>
        <w:t>P3M3</w:t>
      </w:r>
      <w:r w:rsidRPr="004D10E5">
        <w:rPr>
          <w:rFonts w:ascii="Simplified Arabic" w:hAnsi="Simplified Arabic" w:cs="Simplified Arabic"/>
          <w:rtl/>
        </w:rPr>
        <w:t xml:space="preserve">) </w:t>
      </w:r>
      <w:r>
        <w:rPr>
          <w:rFonts w:ascii="Simplified Arabic" w:hAnsi="Simplified Arabic" w:cs="Simplified Arabic"/>
          <w:rtl/>
        </w:rPr>
        <w:t>–</w:t>
      </w:r>
      <w:r w:rsidRPr="004D10E5">
        <w:rPr>
          <w:rFonts w:ascii="Simplified Arabic" w:hAnsi="Simplified Arabic" w:cs="Simplified Arabic"/>
          <w:rtl/>
        </w:rPr>
        <w:t xml:space="preserve"> أكسيلوس</w:t>
      </w:r>
      <w:r>
        <w:rPr>
          <w:rFonts w:ascii="Simplified Arabic" w:hAnsi="Simplified Arabic" w:cs="Simplified Arabic" w:hint="cs"/>
          <w:rtl/>
        </w:rPr>
        <w:t xml:space="preserve">. </w:t>
      </w:r>
      <w:r w:rsidRPr="00C01055">
        <w:rPr>
          <w:rFonts w:ascii="Simplified Arabic" w:hAnsi="Simplified Arabic" w:cs="Simplified Arabic"/>
        </w:rPr>
        <w:t>Axelos. (2010)</w:t>
      </w:r>
    </w:p>
    <w:p w14:paraId="28481412" w14:textId="77777777" w:rsidR="00000000" w:rsidRPr="004D10E5" w:rsidRDefault="00000000" w:rsidP="004D10E5">
      <w:pPr>
        <w:numPr>
          <w:ilvl w:val="0"/>
          <w:numId w:val="28"/>
        </w:numPr>
        <w:spacing w:line="480" w:lineRule="auto"/>
        <w:rPr>
          <w:rFonts w:ascii="Simplified Arabic" w:hAnsi="Simplified Arabic" w:cs="Simplified Arabic"/>
          <w:b/>
          <w:bCs/>
          <w:rtl/>
        </w:rPr>
      </w:pPr>
      <w:r w:rsidRPr="004D10E5">
        <w:rPr>
          <w:rFonts w:ascii="Simplified Arabic" w:hAnsi="Simplified Arabic" w:cs="Simplified Arabic" w:hint="cs"/>
          <w:b/>
          <w:bCs/>
          <w:rtl/>
        </w:rPr>
        <w:t>الأطر التقييمية لهذه النماذج:</w:t>
      </w:r>
    </w:p>
    <w:p w14:paraId="7036AE6F" w14:textId="77777777" w:rsidR="00000000" w:rsidRPr="004D10E5" w:rsidRDefault="00000000" w:rsidP="00FE04E0">
      <w:pPr>
        <w:numPr>
          <w:ilvl w:val="0"/>
          <w:numId w:val="43"/>
        </w:numPr>
        <w:spacing w:line="480" w:lineRule="auto"/>
        <w:rPr>
          <w:rFonts w:ascii="Simplified Arabic" w:hAnsi="Simplified Arabic" w:cs="Simplified Arabic"/>
          <w:rtl/>
        </w:rPr>
      </w:pPr>
      <w:r w:rsidRPr="004D10E5">
        <w:rPr>
          <w:rFonts w:ascii="Simplified Arabic" w:hAnsi="Simplified Arabic" w:cs="Simplified Arabic"/>
          <w:b/>
          <w:bCs/>
          <w:rtl/>
        </w:rPr>
        <w:t>مستويات النضج التطورية:</w:t>
      </w:r>
      <w:r w:rsidRPr="004D10E5">
        <w:rPr>
          <w:rFonts w:ascii="Simplified Arabic" w:hAnsi="Simplified Arabic" w:cs="Simplified Arabic"/>
          <w:rtl/>
        </w:rPr>
        <w:t xml:space="preserve"> تتطور مكاتب</w:t>
      </w:r>
      <w:r>
        <w:rPr>
          <w:rFonts w:ascii="Simplified Arabic" w:hAnsi="Simplified Arabic" w:cs="Simplified Arabic"/>
          <w:rtl/>
        </w:rPr>
        <w:t xml:space="preserve"> إدارة المشاريع عبر مراحل، بدء</w:t>
      </w:r>
      <w:r>
        <w:rPr>
          <w:rFonts w:ascii="Simplified Arabic" w:hAnsi="Simplified Arabic" w:cs="Simplified Arabic" w:hint="cs"/>
          <w:rtl/>
        </w:rPr>
        <w:t>اً</w:t>
      </w:r>
      <w:r>
        <w:rPr>
          <w:rFonts w:ascii="Simplified Arabic" w:hAnsi="Simplified Arabic" w:cs="Simplified Arabic"/>
          <w:rtl/>
        </w:rPr>
        <w:t xml:space="preserve"> من الدعم التشغيلي وصول</w:t>
      </w:r>
      <w:r>
        <w:rPr>
          <w:rFonts w:ascii="Simplified Arabic" w:hAnsi="Simplified Arabic" w:cs="Simplified Arabic" w:hint="cs"/>
          <w:rtl/>
        </w:rPr>
        <w:t>اً</w:t>
      </w:r>
      <w:r w:rsidRPr="004D10E5">
        <w:rPr>
          <w:rFonts w:ascii="Simplified Arabic" w:hAnsi="Simplified Arabic" w:cs="Simplified Arabic"/>
          <w:rtl/>
        </w:rPr>
        <w:t xml:space="preserve"> إلى المساهمة الاستراتيجية الكاملة.</w:t>
      </w:r>
    </w:p>
    <w:p w14:paraId="7CCEC57E" w14:textId="77777777" w:rsidR="00000000" w:rsidRPr="004D10E5" w:rsidRDefault="00000000" w:rsidP="00FE04E0">
      <w:pPr>
        <w:numPr>
          <w:ilvl w:val="0"/>
          <w:numId w:val="43"/>
        </w:numPr>
        <w:spacing w:line="480" w:lineRule="auto"/>
        <w:rPr>
          <w:rFonts w:ascii="Simplified Arabic" w:hAnsi="Simplified Arabic" w:cs="Simplified Arabic"/>
          <w:rtl/>
        </w:rPr>
      </w:pPr>
      <w:r w:rsidRPr="004D10E5">
        <w:rPr>
          <w:rFonts w:ascii="Simplified Arabic" w:hAnsi="Simplified Arabic" w:cs="Simplified Arabic"/>
          <w:b/>
          <w:bCs/>
          <w:rtl/>
        </w:rPr>
        <w:t>تقييم العمليات والقدرات:</w:t>
      </w:r>
      <w:r w:rsidRPr="004D10E5">
        <w:rPr>
          <w:rFonts w:ascii="Simplified Arabic" w:hAnsi="Simplified Arabic" w:cs="Simplified Arabic"/>
          <w:rtl/>
        </w:rPr>
        <w:t xml:space="preserve"> يُقيّم عمليات مكاتب إدارة المشاريع وسياساتها وأدواتها ومواردها البشرية.</w:t>
      </w:r>
    </w:p>
    <w:p w14:paraId="237B65A4" w14:textId="77777777" w:rsidR="00000000" w:rsidRPr="004D10E5" w:rsidRDefault="00000000" w:rsidP="00FE04E0">
      <w:pPr>
        <w:numPr>
          <w:ilvl w:val="0"/>
          <w:numId w:val="43"/>
        </w:numPr>
        <w:spacing w:line="480" w:lineRule="auto"/>
        <w:rPr>
          <w:rFonts w:ascii="Simplified Arabic" w:hAnsi="Simplified Arabic" w:cs="Simplified Arabic"/>
          <w:rtl/>
        </w:rPr>
      </w:pPr>
      <w:r w:rsidRPr="004D10E5">
        <w:rPr>
          <w:rFonts w:ascii="Simplified Arabic" w:hAnsi="Simplified Arabic" w:cs="Simplified Arabic"/>
          <w:b/>
          <w:bCs/>
          <w:rtl/>
        </w:rPr>
        <w:t>الأثر الاستراتيجي:</w:t>
      </w:r>
      <w:r w:rsidRPr="004D10E5">
        <w:rPr>
          <w:rFonts w:ascii="Simplified Arabic" w:hAnsi="Simplified Arabic" w:cs="Simplified Arabic"/>
          <w:rtl/>
        </w:rPr>
        <w:t xml:space="preserve"> تعكس مستويات النضج الأعلى قدرة مكاتب إدارة المشاريع المتزايدة على دعم استراتيجية المؤسسة.</w:t>
      </w:r>
    </w:p>
    <w:p w14:paraId="4FF70996" w14:textId="77777777" w:rsidR="00000000" w:rsidRPr="004D10E5" w:rsidRDefault="00000000" w:rsidP="00FE04E0">
      <w:pPr>
        <w:numPr>
          <w:ilvl w:val="0"/>
          <w:numId w:val="43"/>
        </w:numPr>
        <w:spacing w:line="480" w:lineRule="auto"/>
        <w:rPr>
          <w:rFonts w:ascii="Simplified Arabic" w:hAnsi="Simplified Arabic" w:cs="Simplified Arabic"/>
          <w:rtl/>
        </w:rPr>
      </w:pPr>
      <w:r w:rsidRPr="004D10E5">
        <w:rPr>
          <w:rFonts w:ascii="Simplified Arabic" w:hAnsi="Simplified Arabic" w:cs="Simplified Arabic"/>
          <w:b/>
          <w:bCs/>
          <w:rtl/>
        </w:rPr>
        <w:lastRenderedPageBreak/>
        <w:t>التحسين المستمر:</w:t>
      </w:r>
      <w:r w:rsidRPr="004D10E5">
        <w:rPr>
          <w:rFonts w:ascii="Simplified Arabic" w:hAnsi="Simplified Arabic" w:cs="Simplified Arabic"/>
          <w:rtl/>
        </w:rPr>
        <w:t xml:space="preserve"> تعمل مكاتب إدارة المشاريع الناضجة باستمرار على تحسين العمليات وتعزيز الأداء المؤسسي.</w:t>
      </w:r>
    </w:p>
    <w:p w14:paraId="5337A47F" w14:textId="77777777" w:rsidR="00000000" w:rsidRPr="004D10E5" w:rsidRDefault="00000000" w:rsidP="00FE04E0">
      <w:pPr>
        <w:numPr>
          <w:ilvl w:val="0"/>
          <w:numId w:val="43"/>
        </w:numPr>
        <w:spacing w:line="480" w:lineRule="auto"/>
        <w:rPr>
          <w:rFonts w:ascii="Simplified Arabic" w:hAnsi="Simplified Arabic" w:cs="Simplified Arabic"/>
          <w:rtl/>
        </w:rPr>
      </w:pPr>
      <w:r w:rsidRPr="004D10E5">
        <w:rPr>
          <w:rFonts w:ascii="Simplified Arabic" w:hAnsi="Simplified Arabic" w:cs="Simplified Arabic"/>
          <w:b/>
          <w:bCs/>
          <w:rtl/>
        </w:rPr>
        <w:t>التكامل والتوحيد:</w:t>
      </w:r>
      <w:r w:rsidRPr="004D10E5">
        <w:rPr>
          <w:rFonts w:ascii="Simplified Arabic" w:hAnsi="Simplified Arabic" w:cs="Simplified Arabic"/>
          <w:rtl/>
        </w:rPr>
        <w:t xml:space="preserve"> يُركز على التناسق بين المشاريع والبرامج والمحافظ لضمان الكفاءة والشفافية.</w:t>
      </w:r>
    </w:p>
    <w:p w14:paraId="18AE7049" w14:textId="77777777" w:rsidR="00000000" w:rsidRPr="00C01055" w:rsidRDefault="00000000" w:rsidP="00C01055">
      <w:pPr>
        <w:spacing w:line="480" w:lineRule="auto"/>
        <w:rPr>
          <w:rFonts w:ascii="Simplified Arabic" w:hAnsi="Simplified Arabic" w:cs="Simplified Arabic"/>
          <w:rtl/>
        </w:rPr>
      </w:pPr>
      <w:r w:rsidRPr="00C01055">
        <w:rPr>
          <w:rFonts w:ascii="Simplified Arabic" w:hAnsi="Simplified Arabic" w:cs="Simplified Arabic"/>
          <w:rtl/>
        </w:rPr>
        <w:t>تُوفّر نماذج نضج مكاتب إدارة المشاريع (</w:t>
      </w:r>
      <w:r w:rsidRPr="00C01055">
        <w:rPr>
          <w:rFonts w:ascii="Simplified Arabic" w:hAnsi="Simplified Arabic" w:cs="Simplified Arabic"/>
        </w:rPr>
        <w:t>PMO</w:t>
      </w:r>
      <w:r>
        <w:rPr>
          <w:rFonts w:ascii="Simplified Arabic" w:hAnsi="Simplified Arabic" w:cs="Simplified Arabic"/>
          <w:rtl/>
        </w:rPr>
        <w:t>) منظور</w:t>
      </w:r>
      <w:r>
        <w:rPr>
          <w:rFonts w:ascii="Simplified Arabic" w:hAnsi="Simplified Arabic" w:cs="Simplified Arabic" w:hint="cs"/>
          <w:rtl/>
        </w:rPr>
        <w:t>اً</w:t>
      </w:r>
      <w:r w:rsidRPr="00C01055">
        <w:rPr>
          <w:rFonts w:ascii="Simplified Arabic" w:hAnsi="Simplified Arabic" w:cs="Simplified Arabic"/>
          <w:rtl/>
        </w:rPr>
        <w:t xml:space="preserve"> بالغ الأهمية لفهم دور هذه المكاتب في تحقيق أهداف رؤية السعودية 2030:</w:t>
      </w:r>
      <w:r>
        <w:rPr>
          <w:rFonts w:ascii="Simplified Arabic" w:hAnsi="Simplified Arabic" w:cs="Simplified Arabic" w:hint="cs"/>
          <w:rtl/>
        </w:rPr>
        <w:t xml:space="preserve"> </w:t>
      </w:r>
      <w:r w:rsidRPr="00C01055">
        <w:rPr>
          <w:rFonts w:ascii="Simplified Arabic" w:hAnsi="Simplified Arabic" w:cs="Simplified Arabic"/>
          <w:rtl/>
        </w:rPr>
        <w:t>فهي تُتيح تقييم قدرات مكاتب إدارة المشاريع في المساهمة في ال</w:t>
      </w:r>
      <w:r>
        <w:rPr>
          <w:rFonts w:ascii="Simplified Arabic" w:hAnsi="Simplified Arabic" w:cs="Simplified Arabic"/>
          <w:rtl/>
        </w:rPr>
        <w:t>أهداف الاستراتيجية الوطنية وفق</w:t>
      </w:r>
      <w:r>
        <w:rPr>
          <w:rFonts w:ascii="Simplified Arabic" w:hAnsi="Simplified Arabic" w:cs="Simplified Arabic" w:hint="cs"/>
          <w:rtl/>
        </w:rPr>
        <w:t>اً</w:t>
      </w:r>
      <w:r w:rsidRPr="00C01055">
        <w:rPr>
          <w:rFonts w:ascii="Simplified Arabic" w:hAnsi="Simplified Arabic" w:cs="Simplified Arabic"/>
          <w:rtl/>
        </w:rPr>
        <w:t xml:space="preserve"> لمستويات نضج مُحدّدة.</w:t>
      </w:r>
    </w:p>
    <w:p w14:paraId="77165351" w14:textId="77777777" w:rsidR="00000000" w:rsidRDefault="00000000" w:rsidP="00C01055">
      <w:pPr>
        <w:spacing w:line="480" w:lineRule="auto"/>
        <w:rPr>
          <w:rFonts w:ascii="Simplified Arabic" w:hAnsi="Simplified Arabic" w:cs="Simplified Arabic"/>
          <w:rtl/>
        </w:rPr>
      </w:pPr>
      <w:r>
        <w:rPr>
          <w:rFonts w:ascii="Simplified Arabic" w:hAnsi="Simplified Arabic" w:cs="Simplified Arabic"/>
          <w:rtl/>
        </w:rPr>
        <w:t>كما تُوفّر إطار</w:t>
      </w:r>
      <w:r w:rsidRPr="00C01055">
        <w:rPr>
          <w:rFonts w:ascii="Simplified Arabic" w:hAnsi="Simplified Arabic" w:cs="Simplified Arabic"/>
          <w:rtl/>
        </w:rPr>
        <w:t>ا</w:t>
      </w:r>
      <w:r>
        <w:rPr>
          <w:rFonts w:ascii="Simplified Arabic" w:hAnsi="Simplified Arabic" w:cs="Simplified Arabic" w:hint="cs"/>
          <w:rtl/>
        </w:rPr>
        <w:t>ً</w:t>
      </w:r>
      <w:r w:rsidRPr="00C01055">
        <w:rPr>
          <w:rFonts w:ascii="Simplified Arabic" w:hAnsi="Simplified Arabic" w:cs="Simplified Arabic"/>
          <w:rtl/>
        </w:rPr>
        <w:t xml:space="preserve"> لفهم الانتقال من مكاتب إدارة المشاريع التي تُركّز على الدعم إلى مكاتب إدارة المشاريع الاستراتيجية القادرة على إدارة مبادرات حكومية واسعة النطاق.</w:t>
      </w:r>
      <w:r>
        <w:rPr>
          <w:rFonts w:ascii="Simplified Arabic" w:hAnsi="Simplified Arabic" w:cs="Simplified Arabic" w:hint="cs"/>
          <w:rtl/>
        </w:rPr>
        <w:t xml:space="preserve"> </w:t>
      </w:r>
      <w:r w:rsidRPr="00C01055">
        <w:rPr>
          <w:rFonts w:ascii="Simplified Arabic" w:hAnsi="Simplified Arabic" w:cs="Simplified Arabic"/>
          <w:rtl/>
        </w:rPr>
        <w:t>وتُوضّح هذه النماذج العلاقة بين نضج مكاتب إدارة المشاريع والنتائج الملموسة، مثل جودة المشاريع، والالتزام بالجداول الزمنية، وتحقيق مؤشرات الأداء الرئيسية لرؤية 2030.</w:t>
      </w:r>
      <w:r>
        <w:rPr>
          <w:rFonts w:ascii="Simplified Arabic" w:hAnsi="Simplified Arabic" w:cs="Simplified Arabic" w:hint="cs"/>
          <w:rtl/>
        </w:rPr>
        <w:t xml:space="preserve"> كما </w:t>
      </w:r>
      <w:r w:rsidRPr="00C01055">
        <w:rPr>
          <w:rFonts w:ascii="Simplified Arabic" w:hAnsi="Simplified Arabic" w:cs="Simplified Arabic"/>
          <w:rtl/>
        </w:rPr>
        <w:t>تُؤكّد على أهمية تحسين العمليات والحوكمة في مكاتب إدارة المشاريع الحكومية للوصول إلى أعلى مستوى من النضج الاستراتيجي، بما يضمن توافق المشاريع مع برامج التحوّل الوطني.</w:t>
      </w:r>
    </w:p>
    <w:p w14:paraId="2E875079" w14:textId="77777777" w:rsidR="00000000" w:rsidRDefault="00000000" w:rsidP="00154CB2">
      <w:pPr>
        <w:spacing w:line="480" w:lineRule="auto"/>
        <w:rPr>
          <w:rFonts w:ascii="Simplified Arabic" w:hAnsi="Simplified Arabic" w:cs="Simplified Arabic"/>
          <w:rtl/>
        </w:rPr>
      </w:pPr>
      <w:r w:rsidRPr="00154CB2">
        <w:rPr>
          <w:rFonts w:ascii="Simplified Arabic" w:hAnsi="Simplified Arabic" w:cs="Simplified Arabic"/>
          <w:rtl/>
        </w:rPr>
        <w:t xml:space="preserve">تُوفّر </w:t>
      </w:r>
      <w:r>
        <w:rPr>
          <w:rFonts w:ascii="Simplified Arabic" w:hAnsi="Simplified Arabic" w:cs="Simplified Arabic" w:hint="cs"/>
          <w:rtl/>
        </w:rPr>
        <w:t>هذه النظريات الأربعة المتمثلة في</w:t>
      </w:r>
      <w:r w:rsidRPr="00154CB2">
        <w:rPr>
          <w:rFonts w:ascii="Simplified Arabic" w:hAnsi="Simplified Arabic" w:cs="Simplified Arabic"/>
          <w:rtl/>
        </w:rPr>
        <w:t xml:space="preserve"> نظرية إدارة المشاريع ال</w:t>
      </w:r>
      <w:r>
        <w:rPr>
          <w:rFonts w:ascii="Simplified Arabic" w:hAnsi="Simplified Arabic" w:cs="Simplified Arabic" w:hint="cs"/>
          <w:rtl/>
        </w:rPr>
        <w:t>شاملة</w:t>
      </w:r>
      <w:r w:rsidRPr="00154CB2">
        <w:rPr>
          <w:rFonts w:ascii="Simplified Arabic" w:hAnsi="Simplified Arabic" w:cs="Simplified Arabic"/>
          <w:rtl/>
        </w:rPr>
        <w:t xml:space="preserve">، ونظرية الحوكمة وإدارة الأداء، ونظرية التوافق الاستراتيجي، </w:t>
      </w:r>
      <w:r>
        <w:rPr>
          <w:rFonts w:ascii="Simplified Arabic" w:hAnsi="Simplified Arabic" w:cs="Simplified Arabic"/>
          <w:rtl/>
        </w:rPr>
        <w:t>ونماذج نضج مكاتب إدارة المشاريع</w:t>
      </w:r>
      <w:r>
        <w:rPr>
          <w:rFonts w:ascii="Simplified Arabic" w:hAnsi="Simplified Arabic" w:cs="Simplified Arabic" w:hint="cs"/>
          <w:rtl/>
        </w:rPr>
        <w:t>،</w:t>
      </w:r>
      <w:r>
        <w:rPr>
          <w:rFonts w:ascii="Simplified Arabic" w:hAnsi="Simplified Arabic" w:cs="Simplified Arabic"/>
          <w:rtl/>
        </w:rPr>
        <w:t xml:space="preserve"> منظور</w:t>
      </w:r>
      <w:r w:rsidRPr="00154CB2">
        <w:rPr>
          <w:rFonts w:ascii="Simplified Arabic" w:hAnsi="Simplified Arabic" w:cs="Simplified Arabic"/>
          <w:rtl/>
        </w:rPr>
        <w:t>ا</w:t>
      </w:r>
      <w:r>
        <w:rPr>
          <w:rFonts w:ascii="Simplified Arabic" w:hAnsi="Simplified Arabic" w:cs="Simplified Arabic" w:hint="cs"/>
          <w:rtl/>
        </w:rPr>
        <w:t>ً</w:t>
      </w:r>
      <w:r>
        <w:rPr>
          <w:rFonts w:ascii="Simplified Arabic" w:hAnsi="Simplified Arabic" w:cs="Simplified Arabic"/>
          <w:rtl/>
        </w:rPr>
        <w:t xml:space="preserve"> شامل</w:t>
      </w:r>
      <w:r>
        <w:rPr>
          <w:rFonts w:ascii="Simplified Arabic" w:hAnsi="Simplified Arabic" w:cs="Simplified Arabic" w:hint="cs"/>
          <w:rtl/>
        </w:rPr>
        <w:t>اً</w:t>
      </w:r>
      <w:r w:rsidRPr="00154CB2">
        <w:rPr>
          <w:rFonts w:ascii="Simplified Arabic" w:hAnsi="Simplified Arabic" w:cs="Simplified Arabic"/>
          <w:rtl/>
        </w:rPr>
        <w:t xml:space="preserve"> لتحليل دور مكاتب إدارة المشاريع </w:t>
      </w:r>
      <w:r>
        <w:rPr>
          <w:rFonts w:ascii="Simplified Arabic" w:hAnsi="Simplified Arabic" w:cs="Simplified Arabic" w:hint="cs"/>
          <w:rtl/>
        </w:rPr>
        <w:t xml:space="preserve">والمبادرات </w:t>
      </w:r>
      <w:r w:rsidRPr="00154CB2">
        <w:rPr>
          <w:rFonts w:ascii="Simplified Arabic" w:hAnsi="Simplified Arabic" w:cs="Simplified Arabic"/>
          <w:rtl/>
        </w:rPr>
        <w:t>الحكومية. تُركّز إدارة المشاريع ال</w:t>
      </w:r>
      <w:r>
        <w:rPr>
          <w:rFonts w:ascii="Simplified Arabic" w:hAnsi="Simplified Arabic" w:cs="Simplified Arabic" w:hint="cs"/>
          <w:rtl/>
        </w:rPr>
        <w:t>شاملة</w:t>
      </w:r>
      <w:r w:rsidRPr="00154CB2">
        <w:rPr>
          <w:rFonts w:ascii="Simplified Arabic" w:hAnsi="Simplified Arabic" w:cs="Simplified Arabic"/>
          <w:rtl/>
        </w:rPr>
        <w:t xml:space="preserve"> على التنسيق بين مختلف الوظائف والتكامل الاستراتيجي بين المشاريع. وتُسلّط نظرية الحوكمة وإدارة الأداء الضوء على المساءلة والشفافية والمراقبة الموجهة نحو النتائج. وتُؤكّد نظرية التوافق الاستراتيجي على ضرورة ربط المشاريع والقدرات التنظيمية مباشرةً بالأهد</w:t>
      </w:r>
      <w:r>
        <w:rPr>
          <w:rFonts w:ascii="Simplified Arabic" w:hAnsi="Simplified Arabic" w:cs="Simplified Arabic"/>
          <w:rtl/>
        </w:rPr>
        <w:t>اف الاستر</w:t>
      </w:r>
      <w:r>
        <w:rPr>
          <w:rFonts w:ascii="Simplified Arabic" w:hAnsi="Simplified Arabic" w:cs="Simplified Arabic"/>
          <w:rtl/>
        </w:rPr>
        <w:t>اتيجية الوطنية. وأخير</w:t>
      </w:r>
      <w:r>
        <w:rPr>
          <w:rFonts w:ascii="Simplified Arabic" w:hAnsi="Simplified Arabic" w:cs="Simplified Arabic" w:hint="cs"/>
          <w:rtl/>
        </w:rPr>
        <w:t>اً</w:t>
      </w:r>
      <w:r w:rsidRPr="00154CB2">
        <w:rPr>
          <w:rFonts w:ascii="Simplified Arabic" w:hAnsi="Simplified Arabic" w:cs="Simplified Arabic"/>
          <w:rtl/>
        </w:rPr>
        <w:t>، تُقدّم نماذج نضج مكاتب إدارة ال</w:t>
      </w:r>
      <w:r>
        <w:rPr>
          <w:rFonts w:ascii="Simplified Arabic" w:hAnsi="Simplified Arabic" w:cs="Simplified Arabic"/>
          <w:rtl/>
        </w:rPr>
        <w:t>مشاريع إطار</w:t>
      </w:r>
      <w:r>
        <w:rPr>
          <w:rFonts w:ascii="Simplified Arabic" w:hAnsi="Simplified Arabic" w:cs="Simplified Arabic" w:hint="cs"/>
          <w:rtl/>
        </w:rPr>
        <w:t>اً</w:t>
      </w:r>
      <w:r>
        <w:rPr>
          <w:rFonts w:ascii="Simplified Arabic" w:hAnsi="Simplified Arabic" w:cs="Simplified Arabic"/>
          <w:rtl/>
        </w:rPr>
        <w:t xml:space="preserve"> عملي</w:t>
      </w:r>
      <w:r>
        <w:rPr>
          <w:rFonts w:ascii="Simplified Arabic" w:hAnsi="Simplified Arabic" w:cs="Simplified Arabic" w:hint="cs"/>
          <w:rtl/>
        </w:rPr>
        <w:t>اً</w:t>
      </w:r>
      <w:r w:rsidRPr="00154CB2">
        <w:rPr>
          <w:rFonts w:ascii="Simplified Arabic" w:hAnsi="Simplified Arabic" w:cs="Simplified Arabic"/>
          <w:rtl/>
        </w:rPr>
        <w:t xml:space="preserve"> لتقييم فعالية هذه المكاتب وتطوّرها من الدعم التشغيلي إلى المساهمة الاستراتيجية. وتُفسّر هذه النظريات مجتمعةً كيف يُمكن لمكاتب إدارة المشاريع تعزيز التماسك الاستراتيجي، وتحسين الأداء، وضمان التنفيذ الفعّال لمبادرات رؤية 2030 في مختلف </w:t>
      </w:r>
      <w:r>
        <w:rPr>
          <w:rFonts w:ascii="Simplified Arabic" w:hAnsi="Simplified Arabic" w:cs="Simplified Arabic" w:hint="cs"/>
          <w:rtl/>
        </w:rPr>
        <w:t>القطاعات.</w:t>
      </w:r>
    </w:p>
    <w:p w14:paraId="18270A26" w14:textId="77777777" w:rsidR="00000000" w:rsidRDefault="00000000" w:rsidP="00A35200">
      <w:pPr>
        <w:spacing w:line="480" w:lineRule="auto"/>
        <w:rPr>
          <w:rFonts w:ascii="Simplified Arabic" w:hAnsi="Simplified Arabic" w:cs="Simplified Arabic"/>
          <w:rtl/>
        </w:rPr>
      </w:pPr>
    </w:p>
    <w:p w14:paraId="2CBD25A1" w14:textId="77777777" w:rsidR="00000000" w:rsidRPr="00866156" w:rsidRDefault="00000000" w:rsidP="00A35200">
      <w:pPr>
        <w:spacing w:line="480" w:lineRule="auto"/>
        <w:rPr>
          <w:rFonts w:ascii="Simplified Arabic" w:hAnsi="Simplified Arabic" w:cs="Simplified Arabic"/>
          <w:rtl/>
        </w:rPr>
      </w:pPr>
    </w:p>
    <w:p w14:paraId="6F595273" w14:textId="77777777" w:rsidR="00000000" w:rsidRPr="006E4EC6" w:rsidRDefault="00000000" w:rsidP="001D3010">
      <w:pPr>
        <w:spacing w:line="480" w:lineRule="auto"/>
        <w:jc w:val="center"/>
        <w:rPr>
          <w:rFonts w:ascii="Simplified Arabic" w:hAnsi="Simplified Arabic" w:cs="Simplified Arabic"/>
          <w:b/>
          <w:bCs/>
          <w:sz w:val="28"/>
          <w:szCs w:val="28"/>
          <w:rtl/>
        </w:rPr>
      </w:pPr>
      <w:r w:rsidRPr="006E4EC6">
        <w:rPr>
          <w:rFonts w:ascii="Simplified Arabic" w:hAnsi="Simplified Arabic" w:cs="Simplified Arabic" w:hint="cs"/>
          <w:b/>
          <w:bCs/>
          <w:sz w:val="28"/>
          <w:szCs w:val="28"/>
          <w:rtl/>
        </w:rPr>
        <w:t>الفصل الثالث: الإطار التطبيقي للدراسة (تحليل البيانات والمناقشة)</w:t>
      </w:r>
    </w:p>
    <w:p w14:paraId="50BCF21F" w14:textId="77777777" w:rsidR="00000000" w:rsidRDefault="00000000" w:rsidP="00F864DD">
      <w:pPr>
        <w:spacing w:line="480" w:lineRule="auto"/>
        <w:rPr>
          <w:rFonts w:ascii="Simplified Arabic" w:hAnsi="Simplified Arabic" w:cs="Simplified Arabic"/>
          <w:rtl/>
        </w:rPr>
      </w:pPr>
      <w:r>
        <w:rPr>
          <w:rFonts w:ascii="Simplified Arabic" w:hAnsi="Simplified Arabic" w:cs="Simplified Arabic" w:hint="cs"/>
          <w:rtl/>
        </w:rPr>
        <w:t>بناءً على</w:t>
      </w:r>
      <w:r w:rsidRPr="006E4EC6">
        <w:rPr>
          <w:rFonts w:ascii="Simplified Arabic" w:hAnsi="Simplified Arabic" w:cs="Simplified Arabic"/>
          <w:rtl/>
        </w:rPr>
        <w:t xml:space="preserve"> أهداف هذه الدراسة التي تسعى إلى تحليل </w:t>
      </w:r>
      <w:r>
        <w:rPr>
          <w:rFonts w:ascii="Simplified Arabic" w:hAnsi="Simplified Arabic" w:cs="Simplified Arabic" w:hint="cs"/>
          <w:rtl/>
        </w:rPr>
        <w:t>ال</w:t>
      </w:r>
      <w:r w:rsidRPr="006E4EC6">
        <w:rPr>
          <w:rFonts w:ascii="Simplified Arabic" w:hAnsi="Simplified Arabic" w:cs="Simplified Arabic"/>
          <w:rtl/>
        </w:rPr>
        <w:t xml:space="preserve">دور </w:t>
      </w:r>
      <w:r>
        <w:rPr>
          <w:rFonts w:ascii="Simplified Arabic" w:hAnsi="Simplified Arabic" w:cs="Simplified Arabic" w:hint="cs"/>
          <w:rtl/>
        </w:rPr>
        <w:t xml:space="preserve">الذي تقوم به </w:t>
      </w:r>
      <w:r w:rsidRPr="006E4EC6">
        <w:rPr>
          <w:rFonts w:ascii="Simplified Arabic" w:hAnsi="Simplified Arabic" w:cs="Simplified Arabic"/>
          <w:rtl/>
        </w:rPr>
        <w:t xml:space="preserve">مكاتب </w:t>
      </w:r>
      <w:r>
        <w:rPr>
          <w:rFonts w:ascii="Simplified Arabic" w:hAnsi="Simplified Arabic" w:cs="Simplified Arabic" w:hint="cs"/>
          <w:rtl/>
        </w:rPr>
        <w:t xml:space="preserve">إدارة </w:t>
      </w:r>
      <w:r w:rsidRPr="006E4EC6">
        <w:rPr>
          <w:rFonts w:ascii="Simplified Arabic" w:hAnsi="Simplified Arabic" w:cs="Simplified Arabic"/>
          <w:rtl/>
        </w:rPr>
        <w:t>المشاريع في تحقيق مستهدفا</w:t>
      </w:r>
      <w:r>
        <w:rPr>
          <w:rFonts w:ascii="Simplified Arabic" w:hAnsi="Simplified Arabic" w:cs="Simplified Arabic"/>
          <w:rtl/>
        </w:rPr>
        <w:t>ت رؤية المملكة العربية السعودية</w:t>
      </w:r>
      <w:r w:rsidRPr="006E4EC6">
        <w:rPr>
          <w:rFonts w:ascii="Simplified Arabic" w:hAnsi="Simplified Arabic" w:cs="Simplified Arabic"/>
          <w:rtl/>
        </w:rPr>
        <w:t>2030، تم إعداد استبيان موج</w:t>
      </w:r>
      <w:r>
        <w:rPr>
          <w:rFonts w:ascii="Simplified Arabic" w:hAnsi="Simplified Arabic" w:cs="Simplified Arabic" w:hint="cs"/>
          <w:rtl/>
        </w:rPr>
        <w:t>ّ</w:t>
      </w:r>
      <w:r w:rsidRPr="006E4EC6">
        <w:rPr>
          <w:rFonts w:ascii="Simplified Arabic" w:hAnsi="Simplified Arabic" w:cs="Simplified Arabic"/>
          <w:rtl/>
        </w:rPr>
        <w:t xml:space="preserve">ه </w:t>
      </w:r>
      <w:r>
        <w:rPr>
          <w:rFonts w:ascii="Simplified Arabic" w:hAnsi="Simplified Arabic" w:cs="Simplified Arabic" w:hint="cs"/>
          <w:rtl/>
        </w:rPr>
        <w:t xml:space="preserve">تم نشره </w:t>
      </w:r>
      <w:r>
        <w:rPr>
          <w:rFonts w:ascii="Simplified Arabic" w:hAnsi="Simplified Arabic" w:cs="Simplified Arabic" w:hint="cs"/>
          <w:rtl/>
        </w:rPr>
        <w:t xml:space="preserve">بصيغة </w:t>
      </w:r>
      <w:r>
        <w:rPr>
          <w:rFonts w:ascii="Simplified Arabic" w:hAnsi="Simplified Arabic" w:cs="Simplified Arabic"/>
          <w:rtl/>
        </w:rPr>
        <w:t>إلكتروني</w:t>
      </w:r>
      <w:r>
        <w:rPr>
          <w:rFonts w:ascii="Simplified Arabic" w:hAnsi="Simplified Arabic" w:cs="Simplified Arabic" w:hint="cs"/>
          <w:rtl/>
        </w:rPr>
        <w:t>ة</w:t>
      </w:r>
      <w:r w:rsidRPr="006E4EC6">
        <w:rPr>
          <w:rFonts w:ascii="Simplified Arabic" w:hAnsi="Simplified Arabic" w:cs="Simplified Arabic"/>
          <w:rtl/>
        </w:rPr>
        <w:t xml:space="preserve"> على نطاق متنوع شمل عدداً من ال</w:t>
      </w:r>
      <w:r>
        <w:rPr>
          <w:rFonts w:ascii="Simplified Arabic" w:hAnsi="Simplified Arabic" w:cs="Simplified Arabic" w:hint="cs"/>
          <w:rtl/>
        </w:rPr>
        <w:t>عاملين بال</w:t>
      </w:r>
      <w:r>
        <w:rPr>
          <w:rFonts w:ascii="Simplified Arabic" w:hAnsi="Simplified Arabic" w:cs="Simplified Arabic"/>
          <w:rtl/>
        </w:rPr>
        <w:t>مؤسسات الحكومية</w:t>
      </w:r>
      <w:r>
        <w:rPr>
          <w:rFonts w:ascii="Simplified Arabic" w:hAnsi="Simplified Arabic" w:cs="Simplified Arabic" w:hint="cs"/>
          <w:rtl/>
        </w:rPr>
        <w:t xml:space="preserve">، </w:t>
      </w:r>
      <w:r>
        <w:rPr>
          <w:rFonts w:ascii="Simplified Arabic" w:hAnsi="Simplified Arabic" w:cs="Simplified Arabic" w:hint="cs"/>
          <w:rtl/>
        </w:rPr>
        <w:t xml:space="preserve">وكذلك شبه الحكومية </w:t>
      </w:r>
      <w:r w:rsidRPr="006E4EC6">
        <w:rPr>
          <w:rFonts w:ascii="Simplified Arabic" w:hAnsi="Simplified Arabic" w:cs="Simplified Arabic"/>
          <w:rtl/>
        </w:rPr>
        <w:t>ذات العلاقة</w:t>
      </w:r>
      <w:r>
        <w:rPr>
          <w:rFonts w:ascii="Simplified Arabic" w:hAnsi="Simplified Arabic" w:cs="Simplified Arabic" w:hint="cs"/>
          <w:rtl/>
        </w:rPr>
        <w:t xml:space="preserve"> </w:t>
      </w:r>
      <w:r w:rsidRPr="006E4EC6">
        <w:rPr>
          <w:rFonts w:ascii="Simplified Arabic" w:hAnsi="Simplified Arabic" w:cs="Simplified Arabic"/>
          <w:rtl/>
        </w:rPr>
        <w:t>، وذلك لضمان تمثيل متوازن للآراء والخبرات. بلغ عدد المشاركين في الاستبيان (1</w:t>
      </w:r>
      <w:r>
        <w:rPr>
          <w:rFonts w:ascii="Simplified Arabic" w:hAnsi="Simplified Arabic" w:cs="Simplified Arabic" w:hint="cs"/>
          <w:rtl/>
        </w:rPr>
        <w:t>17</w:t>
      </w:r>
      <w:r w:rsidRPr="006E4EC6">
        <w:rPr>
          <w:rFonts w:ascii="Simplified Arabic" w:hAnsi="Simplified Arabic" w:cs="Simplified Arabic"/>
          <w:rtl/>
        </w:rPr>
        <w:t xml:space="preserve">) </w:t>
      </w:r>
      <w:r>
        <w:rPr>
          <w:rFonts w:ascii="Simplified Arabic" w:hAnsi="Simplified Arabic" w:cs="Simplified Arabic"/>
          <w:rtl/>
        </w:rPr>
        <w:t>مستجيب</w:t>
      </w:r>
      <w:r>
        <w:rPr>
          <w:rFonts w:ascii="Simplified Arabic" w:hAnsi="Simplified Arabic" w:cs="Simplified Arabic" w:hint="cs"/>
          <w:rtl/>
        </w:rPr>
        <w:t xml:space="preserve"> </w:t>
      </w:r>
      <w:r w:rsidRPr="006E4EC6">
        <w:rPr>
          <w:rFonts w:ascii="Simplified Arabic" w:hAnsi="Simplified Arabic" w:cs="Simplified Arabic"/>
          <w:rtl/>
        </w:rPr>
        <w:t>،</w:t>
      </w:r>
      <w:r>
        <w:rPr>
          <w:rFonts w:ascii="Simplified Arabic" w:hAnsi="Simplified Arabic" w:cs="Simplified Arabic" w:hint="cs"/>
          <w:rtl/>
        </w:rPr>
        <w:t xml:space="preserve"> </w:t>
      </w:r>
      <w:r w:rsidRPr="00F864DD">
        <w:rPr>
          <w:rFonts w:ascii="Simplified Arabic" w:hAnsi="Simplified Arabic" w:cs="Simplified Arabic"/>
          <w:rtl/>
        </w:rPr>
        <w:t>تم استبعاد الاستجابات التي لا تنطبق عليها شروط الدراسة، سواء</w:t>
      </w:r>
      <w:r>
        <w:rPr>
          <w:rFonts w:ascii="Simplified Arabic" w:hAnsi="Simplified Arabic" w:cs="Simplified Arabic" w:hint="cs"/>
          <w:rtl/>
        </w:rPr>
        <w:t>ً</w:t>
      </w:r>
      <w:r w:rsidRPr="00F864DD">
        <w:rPr>
          <w:rFonts w:ascii="Simplified Arabic" w:hAnsi="Simplified Arabic" w:cs="Simplified Arabic"/>
          <w:rtl/>
        </w:rPr>
        <w:t xml:space="preserve"> من حيث القطاع (الخاص وغير الربحي) أو من حيث عدم العمل على مشاريع ضمن برامج رؤية المملكة 2030، </w:t>
      </w:r>
      <w:r>
        <w:rPr>
          <w:rFonts w:ascii="Simplified Arabic" w:hAnsi="Simplified Arabic" w:cs="Simplified Arabic" w:hint="cs"/>
          <w:rtl/>
        </w:rPr>
        <w:t xml:space="preserve">فبلغ عدد الصالح منها للتحليل (63) استجابة، </w:t>
      </w:r>
      <w:r w:rsidRPr="00F864DD">
        <w:rPr>
          <w:rFonts w:ascii="Simplified Arabic" w:hAnsi="Simplified Arabic" w:cs="Simplified Arabic"/>
          <w:rtl/>
        </w:rPr>
        <w:t>وذلك لضما</w:t>
      </w:r>
      <w:r>
        <w:rPr>
          <w:rFonts w:ascii="Simplified Arabic" w:hAnsi="Simplified Arabic" w:cs="Simplified Arabic"/>
          <w:rtl/>
        </w:rPr>
        <w:t>ن اتساق العينة مع أهداف الدراسة</w:t>
      </w:r>
      <w:r>
        <w:rPr>
          <w:rFonts w:ascii="Simplified Arabic" w:hAnsi="Simplified Arabic" w:cs="Simplified Arabic" w:hint="cs"/>
          <w:rtl/>
        </w:rPr>
        <w:t xml:space="preserve">، </w:t>
      </w:r>
      <w:r w:rsidRPr="006E4EC6">
        <w:rPr>
          <w:rFonts w:ascii="Simplified Arabic" w:hAnsi="Simplified Arabic" w:cs="Simplified Arabic"/>
          <w:rtl/>
        </w:rPr>
        <w:t>وهو عدد</w:t>
      </w:r>
      <w:r>
        <w:rPr>
          <w:rFonts w:ascii="Simplified Arabic" w:hAnsi="Simplified Arabic" w:cs="Simplified Arabic" w:hint="cs"/>
          <w:rtl/>
        </w:rPr>
        <w:t>ٌ</w:t>
      </w:r>
      <w:r w:rsidRPr="006E4EC6">
        <w:rPr>
          <w:rFonts w:ascii="Simplified Arabic" w:hAnsi="Simplified Arabic" w:cs="Simplified Arabic"/>
          <w:rtl/>
        </w:rPr>
        <w:t xml:space="preserve"> </w:t>
      </w:r>
      <w:r>
        <w:rPr>
          <w:rFonts w:ascii="Simplified Arabic" w:hAnsi="Simplified Arabic" w:cs="Simplified Arabic" w:hint="cs"/>
          <w:rtl/>
        </w:rPr>
        <w:t>كافٍ</w:t>
      </w:r>
      <w:r w:rsidRPr="006E4EC6">
        <w:rPr>
          <w:rFonts w:ascii="Simplified Arabic" w:hAnsi="Simplified Arabic" w:cs="Simplified Arabic"/>
          <w:rtl/>
        </w:rPr>
        <w:t xml:space="preserve"> لإجراء التحليلات الإحصائ</w:t>
      </w:r>
      <w:r>
        <w:rPr>
          <w:rFonts w:ascii="Simplified Arabic" w:hAnsi="Simplified Arabic" w:cs="Simplified Arabic"/>
          <w:rtl/>
        </w:rPr>
        <w:t>ية واستخلاص المؤشرات ذات الدلال</w:t>
      </w:r>
      <w:r>
        <w:rPr>
          <w:rFonts w:ascii="Simplified Arabic" w:hAnsi="Simplified Arabic" w:cs="Simplified Arabic" w:hint="cs"/>
          <w:rtl/>
        </w:rPr>
        <w:t>ات</w:t>
      </w:r>
      <w:r w:rsidRPr="006E4EC6">
        <w:rPr>
          <w:rFonts w:ascii="Simplified Arabic" w:hAnsi="Simplified Arabic" w:cs="Simplified Arabic"/>
          <w:rtl/>
        </w:rPr>
        <w:t xml:space="preserve"> العلمية</w:t>
      </w:r>
      <w:r>
        <w:rPr>
          <w:rFonts w:ascii="Simplified Arabic" w:hAnsi="Simplified Arabic" w:cs="Simplified Arabic" w:hint="cs"/>
          <w:rtl/>
        </w:rPr>
        <w:t xml:space="preserve"> للموضوع محل الدراسة</w:t>
      </w:r>
      <w:r w:rsidRPr="006E4EC6">
        <w:rPr>
          <w:rFonts w:ascii="Simplified Arabic" w:hAnsi="Simplified Arabic" w:cs="Simplified Arabic"/>
          <w:rtl/>
        </w:rPr>
        <w:t>.</w:t>
      </w:r>
    </w:p>
    <w:p w14:paraId="7BA18246" w14:textId="77777777" w:rsidR="00000000" w:rsidRPr="002F59CB" w:rsidRDefault="00000000" w:rsidP="00643E7B">
      <w:pPr>
        <w:spacing w:line="480" w:lineRule="auto"/>
        <w:rPr>
          <w:rFonts w:ascii="Simplified Arabic" w:hAnsi="Simplified Arabic" w:cs="Simplified Arabic"/>
          <w:b/>
          <w:bCs/>
          <w:sz w:val="28"/>
          <w:szCs w:val="28"/>
          <w:rtl/>
        </w:rPr>
      </w:pPr>
      <w:r w:rsidRPr="002F59CB">
        <w:rPr>
          <w:rFonts w:ascii="Simplified Arabic" w:hAnsi="Simplified Arabic" w:cs="Simplified Arabic" w:hint="cs"/>
          <w:b/>
          <w:bCs/>
          <w:sz w:val="28"/>
          <w:szCs w:val="28"/>
          <w:rtl/>
        </w:rPr>
        <w:t>3 .1 نتائج تحليل الاستبيان</w:t>
      </w:r>
    </w:p>
    <w:p w14:paraId="7E0FB0A9" w14:textId="77777777" w:rsidR="00000000" w:rsidRPr="00283581" w:rsidRDefault="00000000" w:rsidP="00283581">
      <w:pPr>
        <w:numPr>
          <w:ilvl w:val="0"/>
          <w:numId w:val="44"/>
        </w:numPr>
        <w:spacing w:line="480" w:lineRule="auto"/>
        <w:rPr>
          <w:rFonts w:ascii="Simplified Arabic" w:hAnsi="Simplified Arabic" w:cs="Simplified Arabic"/>
          <w:b/>
          <w:bCs/>
          <w:sz w:val="28"/>
          <w:szCs w:val="28"/>
          <w:rtl/>
        </w:rPr>
      </w:pPr>
      <w:r w:rsidRPr="00283581">
        <w:rPr>
          <w:rFonts w:ascii="Simplified Arabic" w:hAnsi="Simplified Arabic" w:cs="Simplified Arabic" w:hint="cs"/>
          <w:b/>
          <w:bCs/>
          <w:sz w:val="28"/>
          <w:szCs w:val="28"/>
          <w:rtl/>
        </w:rPr>
        <w:t xml:space="preserve">.1 أساليب المعالجة الإحصائية </w:t>
      </w:r>
    </w:p>
    <w:p w14:paraId="3AF93FB4" w14:textId="77777777" w:rsidR="00000000" w:rsidRPr="00283581" w:rsidRDefault="00000000" w:rsidP="00283581">
      <w:pPr>
        <w:spacing w:line="480" w:lineRule="auto"/>
        <w:ind w:left="360"/>
        <w:rPr>
          <w:rFonts w:ascii="Simplified Arabic" w:hAnsi="Simplified Arabic" w:cs="Simplified Arabic"/>
        </w:rPr>
      </w:pPr>
      <w:r>
        <w:rPr>
          <w:rFonts w:ascii="Simplified Arabic" w:hAnsi="Simplified Arabic" w:cs="Simplified Arabic"/>
        </w:rPr>
        <w:sym w:font="Wingdings" w:char="F06E"/>
      </w:r>
      <w:r>
        <w:rPr>
          <w:rFonts w:ascii="Simplified Arabic" w:hAnsi="Simplified Arabic" w:cs="Simplified Arabic" w:hint="cs"/>
          <w:rtl/>
        </w:rPr>
        <w:t xml:space="preserve"> </w:t>
      </w:r>
      <w:r w:rsidRPr="00283581">
        <w:rPr>
          <w:rFonts w:ascii="Simplified Arabic" w:hAnsi="Simplified Arabic" w:cs="Simplified Arabic" w:hint="cs"/>
          <w:rtl/>
        </w:rPr>
        <w:t>التكرارات والنسب المئوية.</w:t>
      </w:r>
      <w:r w:rsidRPr="00283581">
        <w:rPr>
          <w:rFonts w:ascii="Simplified Arabic" w:hAnsi="Simplified Arabic" w:cs="Simplified Arabic" w:hint="cs"/>
          <w:rtl/>
        </w:rPr>
        <w:t xml:space="preserve"> </w:t>
      </w:r>
      <w:r>
        <w:rPr>
          <w:rFonts w:ascii="Simplified Arabic" w:hAnsi="Simplified Arabic" w:cs="Simplified Arabic" w:hint="cs"/>
          <w:rtl/>
        </w:rPr>
        <w:t xml:space="preserve">  </w:t>
      </w:r>
      <w:r w:rsidRPr="00283581">
        <w:rPr>
          <w:rFonts w:ascii="Simplified Arabic" w:hAnsi="Simplified Arabic" w:cs="Simplified Arabic" w:hint="cs"/>
          <w:rtl/>
        </w:rPr>
        <w:t xml:space="preserve"> </w:t>
      </w:r>
      <w:r>
        <w:rPr>
          <w:rFonts w:hint="cs"/>
        </w:rPr>
        <w:sym w:font="Wingdings" w:char="F06E"/>
      </w:r>
      <w:r w:rsidRPr="00283581">
        <w:rPr>
          <w:rFonts w:ascii="Simplified Arabic" w:hAnsi="Simplified Arabic" w:cs="Simplified Arabic" w:hint="cs"/>
          <w:rtl/>
        </w:rPr>
        <w:t xml:space="preserve"> </w:t>
      </w:r>
      <w:r w:rsidRPr="00283581">
        <w:rPr>
          <w:rFonts w:ascii="Simplified Arabic" w:hAnsi="Simplified Arabic" w:cs="Simplified Arabic" w:hint="cs"/>
          <w:rtl/>
        </w:rPr>
        <w:t>المتوسط الحسابي.</w:t>
      </w:r>
      <w:r>
        <w:rPr>
          <w:rFonts w:ascii="Simplified Arabic" w:hAnsi="Simplified Arabic" w:cs="Simplified Arabic" w:hint="cs"/>
          <w:rtl/>
        </w:rPr>
        <w:t xml:space="preserve">  </w:t>
      </w:r>
      <w:r w:rsidRPr="00283581">
        <w:rPr>
          <w:rFonts w:ascii="Simplified Arabic" w:hAnsi="Simplified Arabic" w:cs="Simplified Arabic" w:hint="cs"/>
          <w:rtl/>
        </w:rPr>
        <w:t xml:space="preserve">  </w:t>
      </w:r>
      <w:r>
        <w:rPr>
          <w:rFonts w:hint="cs"/>
        </w:rPr>
        <w:sym w:font="Wingdings" w:char="F06E"/>
      </w:r>
      <w:r w:rsidRPr="00283581">
        <w:rPr>
          <w:rFonts w:ascii="Simplified Arabic" w:hAnsi="Simplified Arabic" w:cs="Simplified Arabic" w:hint="cs"/>
          <w:rtl/>
        </w:rPr>
        <w:t xml:space="preserve"> </w:t>
      </w:r>
      <w:r w:rsidRPr="00283581">
        <w:rPr>
          <w:rFonts w:ascii="Simplified Arabic" w:hAnsi="Simplified Arabic" w:cs="Simplified Arabic" w:hint="cs"/>
          <w:rtl/>
        </w:rPr>
        <w:t>الانحراف المعياري.</w:t>
      </w:r>
    </w:p>
    <w:p w14:paraId="070D9D0F" w14:textId="77777777" w:rsidR="00000000" w:rsidRPr="00905F96" w:rsidRDefault="00000000" w:rsidP="00905F96">
      <w:pPr>
        <w:spacing w:line="480" w:lineRule="auto"/>
        <w:rPr>
          <w:rFonts w:ascii="Simplified Arabic" w:hAnsi="Simplified Arabic" w:cs="Simplified Arabic"/>
          <w:b/>
          <w:bCs/>
          <w:sz w:val="28"/>
          <w:szCs w:val="28"/>
        </w:rPr>
      </w:pPr>
      <w:r w:rsidRPr="002F59CB">
        <w:rPr>
          <w:rFonts w:ascii="Simplified Arabic" w:hAnsi="Simplified Arabic" w:cs="Simplified Arabic" w:hint="cs"/>
          <w:b/>
          <w:bCs/>
          <w:sz w:val="28"/>
          <w:szCs w:val="28"/>
          <w:rtl/>
        </w:rPr>
        <w:t>3 .2 اعتماد الميزان التقديري وفقاً لمقياس تقسيم ليكارت الخماسي</w:t>
      </w:r>
    </w:p>
    <w:tbl>
      <w:tblPr>
        <w:bidiVisual/>
        <w:tblW w:w="0" w:type="auto"/>
        <w:tblInd w:w="5" w:type="dxa"/>
        <w:tblCellMar>
          <w:left w:w="10" w:type="dxa"/>
          <w:right w:w="10" w:type="dxa"/>
        </w:tblCellMar>
        <w:tblLook w:val="04A0" w:firstRow="1" w:lastRow="0" w:firstColumn="1" w:lastColumn="0" w:noHBand="0" w:noVBand="1"/>
      </w:tblPr>
      <w:tblGrid>
        <w:gridCol w:w="3245"/>
        <w:gridCol w:w="3245"/>
        <w:gridCol w:w="3246"/>
      </w:tblGrid>
      <w:tr w:rsidR="002F59CB" w14:paraId="209D25E3" w14:textId="77777777" w:rsidTr="00905F96">
        <w:tblPrEx>
          <w:tblCellMar>
            <w:top w:w="0" w:type="dxa"/>
            <w:bottom w:w="0" w:type="dxa"/>
          </w:tblCellMar>
        </w:tblPrEx>
        <w:tc>
          <w:tcPr>
            <w:tcW w:w="3245" w:type="dxa"/>
          </w:tcPr>
          <w:p w14:paraId="304EF28F" w14:textId="77777777" w:rsidR="00000000" w:rsidRDefault="00000000" w:rsidP="002F59CB">
            <w:pPr>
              <w:rPr>
                <w:rFonts w:ascii="Simplified Arabic" w:hAnsi="Simplified Arabic" w:cs="Simplified Arabic"/>
                <w:rtl/>
              </w:rPr>
            </w:pPr>
            <w:r>
              <w:rPr>
                <w:rFonts w:ascii="Simplified Arabic" w:hAnsi="Simplified Arabic" w:cs="Simplified Arabic" w:hint="cs"/>
                <w:rtl/>
              </w:rPr>
              <w:t>الاستجابة</w:t>
            </w:r>
          </w:p>
        </w:tc>
        <w:tc>
          <w:tcPr>
            <w:tcW w:w="3245" w:type="dxa"/>
          </w:tcPr>
          <w:p w14:paraId="5FBC34EF" w14:textId="77777777" w:rsidR="00000000" w:rsidRDefault="00000000" w:rsidP="002F59CB">
            <w:pPr>
              <w:rPr>
                <w:rFonts w:ascii="Simplified Arabic" w:hAnsi="Simplified Arabic" w:cs="Simplified Arabic"/>
                <w:rtl/>
              </w:rPr>
            </w:pPr>
            <w:r>
              <w:rPr>
                <w:rFonts w:ascii="Simplified Arabic" w:hAnsi="Simplified Arabic" w:cs="Simplified Arabic" w:hint="cs"/>
                <w:rtl/>
              </w:rPr>
              <w:t>المتوسط المرجح</w:t>
            </w:r>
          </w:p>
        </w:tc>
        <w:tc>
          <w:tcPr>
            <w:tcW w:w="3246" w:type="dxa"/>
          </w:tcPr>
          <w:p w14:paraId="52479E9F" w14:textId="77777777" w:rsidR="00000000" w:rsidRDefault="00000000" w:rsidP="002F59CB">
            <w:pPr>
              <w:rPr>
                <w:rFonts w:ascii="Simplified Arabic" w:hAnsi="Simplified Arabic" w:cs="Simplified Arabic"/>
                <w:rtl/>
              </w:rPr>
            </w:pPr>
            <w:r>
              <w:rPr>
                <w:rFonts w:ascii="Simplified Arabic" w:hAnsi="Simplified Arabic" w:cs="Simplified Arabic" w:hint="cs"/>
                <w:rtl/>
              </w:rPr>
              <w:t>الاتجاه العام</w:t>
            </w:r>
          </w:p>
        </w:tc>
      </w:tr>
      <w:tr w:rsidR="002F59CB" w14:paraId="75018B75" w14:textId="77777777" w:rsidTr="00905F96">
        <w:tblPrEx>
          <w:tblCellMar>
            <w:top w:w="0" w:type="dxa"/>
            <w:bottom w:w="0" w:type="dxa"/>
          </w:tblCellMar>
        </w:tblPrEx>
        <w:tc>
          <w:tcPr>
            <w:tcW w:w="3245" w:type="dxa"/>
          </w:tcPr>
          <w:p w14:paraId="47C32D10" w14:textId="77777777" w:rsidR="00000000" w:rsidRDefault="00000000" w:rsidP="002F59CB">
            <w:pPr>
              <w:rPr>
                <w:rFonts w:ascii="Simplified Arabic" w:hAnsi="Simplified Arabic" w:cs="Simplified Arabic"/>
                <w:rtl/>
              </w:rPr>
            </w:pPr>
            <w:r>
              <w:rPr>
                <w:rFonts w:ascii="Simplified Arabic" w:hAnsi="Simplified Arabic" w:cs="Simplified Arabic" w:hint="cs"/>
                <w:rtl/>
              </w:rPr>
              <w:lastRenderedPageBreak/>
              <w:t>لا أوافق</w:t>
            </w:r>
            <w:r>
              <w:rPr>
                <w:rFonts w:ascii="Simplified Arabic" w:hAnsi="Simplified Arabic" w:cs="Simplified Arabic" w:hint="cs"/>
                <w:rtl/>
              </w:rPr>
              <w:t xml:space="preserve"> بشدة</w:t>
            </w:r>
          </w:p>
        </w:tc>
        <w:tc>
          <w:tcPr>
            <w:tcW w:w="3245" w:type="dxa"/>
          </w:tcPr>
          <w:p w14:paraId="25A4901D" w14:textId="77777777" w:rsidR="00000000" w:rsidRDefault="00000000" w:rsidP="002F59CB">
            <w:pPr>
              <w:rPr>
                <w:rFonts w:ascii="Simplified Arabic" w:hAnsi="Simplified Arabic" w:cs="Simplified Arabic"/>
                <w:rtl/>
              </w:rPr>
            </w:pPr>
            <w:r>
              <w:rPr>
                <w:rFonts w:ascii="Simplified Arabic" w:hAnsi="Simplified Arabic" w:cs="Simplified Arabic" w:hint="cs"/>
                <w:rtl/>
              </w:rPr>
              <w:t xml:space="preserve">من 1 إلى 1.80 </w:t>
            </w:r>
          </w:p>
        </w:tc>
        <w:tc>
          <w:tcPr>
            <w:tcW w:w="3246" w:type="dxa"/>
          </w:tcPr>
          <w:p w14:paraId="35395F15" w14:textId="77777777" w:rsidR="00000000" w:rsidRDefault="00000000" w:rsidP="002F59CB">
            <w:pPr>
              <w:rPr>
                <w:rFonts w:ascii="Simplified Arabic" w:hAnsi="Simplified Arabic" w:cs="Simplified Arabic"/>
                <w:rtl/>
              </w:rPr>
            </w:pPr>
            <w:r>
              <w:rPr>
                <w:rFonts w:ascii="Simplified Arabic" w:hAnsi="Simplified Arabic" w:cs="Simplified Arabic" w:hint="cs"/>
                <w:rtl/>
              </w:rPr>
              <w:t>عدم الموافقة</w:t>
            </w:r>
            <w:r>
              <w:rPr>
                <w:rFonts w:ascii="Simplified Arabic" w:hAnsi="Simplified Arabic" w:cs="Simplified Arabic" w:hint="cs"/>
                <w:rtl/>
              </w:rPr>
              <w:t xml:space="preserve"> بشدة</w:t>
            </w:r>
          </w:p>
        </w:tc>
      </w:tr>
      <w:tr w:rsidR="002F59CB" w14:paraId="04FFE2BB" w14:textId="77777777" w:rsidTr="00905F96">
        <w:tblPrEx>
          <w:tblCellMar>
            <w:top w:w="0" w:type="dxa"/>
            <w:bottom w:w="0" w:type="dxa"/>
          </w:tblCellMar>
        </w:tblPrEx>
        <w:tc>
          <w:tcPr>
            <w:tcW w:w="3245" w:type="dxa"/>
          </w:tcPr>
          <w:p w14:paraId="574FF7BF" w14:textId="77777777" w:rsidR="00000000" w:rsidRDefault="00000000" w:rsidP="00451A4F">
            <w:pPr>
              <w:rPr>
                <w:rFonts w:ascii="Simplified Arabic" w:hAnsi="Simplified Arabic" w:cs="Simplified Arabic"/>
                <w:rtl/>
              </w:rPr>
            </w:pPr>
            <w:r>
              <w:rPr>
                <w:rFonts w:ascii="Simplified Arabic" w:hAnsi="Simplified Arabic" w:cs="Simplified Arabic" w:hint="cs"/>
                <w:rtl/>
              </w:rPr>
              <w:t>لا أوافق</w:t>
            </w:r>
          </w:p>
        </w:tc>
        <w:tc>
          <w:tcPr>
            <w:tcW w:w="3245" w:type="dxa"/>
          </w:tcPr>
          <w:p w14:paraId="31E03820" w14:textId="77777777" w:rsidR="00000000" w:rsidRDefault="00000000" w:rsidP="002F59CB">
            <w:pPr>
              <w:rPr>
                <w:rFonts w:ascii="Simplified Arabic" w:hAnsi="Simplified Arabic" w:cs="Simplified Arabic"/>
                <w:rtl/>
              </w:rPr>
            </w:pPr>
            <w:r>
              <w:rPr>
                <w:rFonts w:ascii="Simplified Arabic" w:hAnsi="Simplified Arabic" w:cs="Simplified Arabic" w:hint="cs"/>
                <w:rtl/>
              </w:rPr>
              <w:t xml:space="preserve">من 1.81 إلى 2.60 </w:t>
            </w:r>
          </w:p>
        </w:tc>
        <w:tc>
          <w:tcPr>
            <w:tcW w:w="3246" w:type="dxa"/>
          </w:tcPr>
          <w:p w14:paraId="01D5E005" w14:textId="77777777" w:rsidR="00000000" w:rsidRDefault="00000000" w:rsidP="00451A4F">
            <w:pPr>
              <w:rPr>
                <w:rFonts w:ascii="Simplified Arabic" w:hAnsi="Simplified Arabic" w:cs="Simplified Arabic"/>
                <w:rtl/>
              </w:rPr>
            </w:pPr>
            <w:r>
              <w:rPr>
                <w:rFonts w:ascii="Simplified Arabic" w:hAnsi="Simplified Arabic" w:cs="Simplified Arabic" w:hint="cs"/>
                <w:rtl/>
              </w:rPr>
              <w:t>عدم الموافقة</w:t>
            </w:r>
          </w:p>
        </w:tc>
      </w:tr>
      <w:tr w:rsidR="002F59CB" w14:paraId="40276543" w14:textId="77777777" w:rsidTr="00905F96">
        <w:tblPrEx>
          <w:tblCellMar>
            <w:top w:w="0" w:type="dxa"/>
            <w:bottom w:w="0" w:type="dxa"/>
          </w:tblCellMar>
        </w:tblPrEx>
        <w:tc>
          <w:tcPr>
            <w:tcW w:w="3245" w:type="dxa"/>
          </w:tcPr>
          <w:p w14:paraId="67A9DB47" w14:textId="77777777" w:rsidR="00000000" w:rsidRDefault="00000000" w:rsidP="002F59CB">
            <w:pPr>
              <w:rPr>
                <w:rFonts w:ascii="Simplified Arabic" w:hAnsi="Simplified Arabic" w:cs="Simplified Arabic"/>
                <w:rtl/>
              </w:rPr>
            </w:pPr>
            <w:r>
              <w:rPr>
                <w:rFonts w:ascii="Simplified Arabic" w:hAnsi="Simplified Arabic" w:cs="Simplified Arabic" w:hint="cs"/>
                <w:rtl/>
              </w:rPr>
              <w:t>محايد</w:t>
            </w:r>
          </w:p>
        </w:tc>
        <w:tc>
          <w:tcPr>
            <w:tcW w:w="3245" w:type="dxa"/>
          </w:tcPr>
          <w:p w14:paraId="7A4E1E3A" w14:textId="77777777" w:rsidR="00000000" w:rsidRDefault="00000000" w:rsidP="002F59CB">
            <w:pPr>
              <w:rPr>
                <w:rFonts w:ascii="Simplified Arabic" w:hAnsi="Simplified Arabic" w:cs="Simplified Arabic"/>
                <w:rtl/>
              </w:rPr>
            </w:pPr>
            <w:r>
              <w:rPr>
                <w:rFonts w:ascii="Simplified Arabic" w:hAnsi="Simplified Arabic" w:cs="Simplified Arabic" w:hint="cs"/>
                <w:rtl/>
              </w:rPr>
              <w:t xml:space="preserve">من 2.61 إلى 3.40 </w:t>
            </w:r>
          </w:p>
        </w:tc>
        <w:tc>
          <w:tcPr>
            <w:tcW w:w="3246" w:type="dxa"/>
          </w:tcPr>
          <w:p w14:paraId="21EA9A1F" w14:textId="77777777" w:rsidR="00000000" w:rsidRDefault="00000000" w:rsidP="002F59CB">
            <w:pPr>
              <w:rPr>
                <w:rFonts w:ascii="Simplified Arabic" w:hAnsi="Simplified Arabic" w:cs="Simplified Arabic"/>
                <w:rtl/>
              </w:rPr>
            </w:pPr>
            <w:r>
              <w:rPr>
                <w:rFonts w:ascii="Simplified Arabic" w:hAnsi="Simplified Arabic" w:cs="Simplified Arabic" w:hint="cs"/>
                <w:rtl/>
              </w:rPr>
              <w:t>المحايدة</w:t>
            </w:r>
          </w:p>
        </w:tc>
      </w:tr>
      <w:tr w:rsidR="002F59CB" w14:paraId="68042E9F" w14:textId="77777777" w:rsidTr="00905F96">
        <w:tblPrEx>
          <w:tblCellMar>
            <w:top w:w="0" w:type="dxa"/>
            <w:bottom w:w="0" w:type="dxa"/>
          </w:tblCellMar>
        </w:tblPrEx>
        <w:tc>
          <w:tcPr>
            <w:tcW w:w="3245" w:type="dxa"/>
          </w:tcPr>
          <w:p w14:paraId="4264988D" w14:textId="77777777" w:rsidR="00000000" w:rsidRDefault="00000000" w:rsidP="002F59CB">
            <w:pPr>
              <w:rPr>
                <w:rFonts w:ascii="Simplified Arabic" w:hAnsi="Simplified Arabic" w:cs="Simplified Arabic"/>
                <w:rtl/>
              </w:rPr>
            </w:pPr>
            <w:r>
              <w:rPr>
                <w:rFonts w:ascii="Simplified Arabic" w:hAnsi="Simplified Arabic" w:cs="Simplified Arabic" w:hint="cs"/>
                <w:rtl/>
              </w:rPr>
              <w:t>أوافق</w:t>
            </w:r>
          </w:p>
        </w:tc>
        <w:tc>
          <w:tcPr>
            <w:tcW w:w="3245" w:type="dxa"/>
          </w:tcPr>
          <w:p w14:paraId="283D3191" w14:textId="77777777" w:rsidR="00000000" w:rsidRDefault="00000000" w:rsidP="002F59CB">
            <w:pPr>
              <w:rPr>
                <w:rFonts w:ascii="Simplified Arabic" w:hAnsi="Simplified Arabic" w:cs="Simplified Arabic"/>
                <w:rtl/>
              </w:rPr>
            </w:pPr>
            <w:r>
              <w:rPr>
                <w:rFonts w:ascii="Simplified Arabic" w:hAnsi="Simplified Arabic" w:cs="Simplified Arabic" w:hint="cs"/>
                <w:rtl/>
              </w:rPr>
              <w:t xml:space="preserve">من 3.41 إلى 4.20 </w:t>
            </w:r>
          </w:p>
        </w:tc>
        <w:tc>
          <w:tcPr>
            <w:tcW w:w="3246" w:type="dxa"/>
          </w:tcPr>
          <w:p w14:paraId="4EA34112" w14:textId="77777777" w:rsidR="00000000" w:rsidRDefault="00000000" w:rsidP="002F59CB">
            <w:pPr>
              <w:rPr>
                <w:rFonts w:ascii="Simplified Arabic" w:hAnsi="Simplified Arabic" w:cs="Simplified Arabic"/>
                <w:rtl/>
              </w:rPr>
            </w:pPr>
            <w:r>
              <w:rPr>
                <w:rFonts w:ascii="Simplified Arabic" w:hAnsi="Simplified Arabic" w:cs="Simplified Arabic" w:hint="cs"/>
                <w:rtl/>
              </w:rPr>
              <w:t>الموافقة</w:t>
            </w:r>
          </w:p>
        </w:tc>
      </w:tr>
      <w:tr w:rsidR="002F59CB" w14:paraId="7CFB01DE" w14:textId="77777777" w:rsidTr="00905F96">
        <w:tblPrEx>
          <w:tblCellMar>
            <w:top w:w="0" w:type="dxa"/>
            <w:bottom w:w="0" w:type="dxa"/>
          </w:tblCellMar>
        </w:tblPrEx>
        <w:tc>
          <w:tcPr>
            <w:tcW w:w="3245" w:type="dxa"/>
          </w:tcPr>
          <w:p w14:paraId="037D76DD" w14:textId="77777777" w:rsidR="00000000" w:rsidRDefault="00000000" w:rsidP="002F59CB">
            <w:pPr>
              <w:rPr>
                <w:rFonts w:ascii="Simplified Arabic" w:hAnsi="Simplified Arabic" w:cs="Simplified Arabic"/>
                <w:rtl/>
              </w:rPr>
            </w:pPr>
            <w:r>
              <w:rPr>
                <w:rFonts w:ascii="Simplified Arabic" w:hAnsi="Simplified Arabic" w:cs="Simplified Arabic" w:hint="cs"/>
                <w:rtl/>
              </w:rPr>
              <w:t>أوافق بشدة</w:t>
            </w:r>
          </w:p>
        </w:tc>
        <w:tc>
          <w:tcPr>
            <w:tcW w:w="3245" w:type="dxa"/>
          </w:tcPr>
          <w:p w14:paraId="7F459B60" w14:textId="77777777" w:rsidR="00000000" w:rsidRDefault="00000000" w:rsidP="002F59CB">
            <w:pPr>
              <w:rPr>
                <w:rFonts w:ascii="Simplified Arabic" w:hAnsi="Simplified Arabic" w:cs="Simplified Arabic"/>
                <w:rtl/>
              </w:rPr>
            </w:pPr>
            <w:r>
              <w:rPr>
                <w:rFonts w:ascii="Simplified Arabic" w:hAnsi="Simplified Arabic" w:cs="Simplified Arabic" w:hint="cs"/>
                <w:rtl/>
              </w:rPr>
              <w:t>أكثر من 4.20</w:t>
            </w:r>
          </w:p>
        </w:tc>
        <w:tc>
          <w:tcPr>
            <w:tcW w:w="3246" w:type="dxa"/>
          </w:tcPr>
          <w:p w14:paraId="2C66C0B1" w14:textId="77777777" w:rsidR="00000000" w:rsidRDefault="00000000" w:rsidP="00905F96">
            <w:pPr>
              <w:keepNext/>
              <w:rPr>
                <w:rFonts w:ascii="Simplified Arabic" w:hAnsi="Simplified Arabic" w:cs="Simplified Arabic"/>
                <w:rtl/>
              </w:rPr>
            </w:pPr>
            <w:r>
              <w:rPr>
                <w:rFonts w:ascii="Simplified Arabic" w:hAnsi="Simplified Arabic" w:cs="Simplified Arabic" w:hint="cs"/>
                <w:rtl/>
              </w:rPr>
              <w:t>الموافقة بشدة</w:t>
            </w:r>
          </w:p>
        </w:tc>
      </w:tr>
    </w:tbl>
    <w:p w14:paraId="44838AFF" w14:textId="77777777" w:rsidR="00000000" w:rsidRPr="00FA02AA" w:rsidRDefault="00000000" w:rsidP="00905F96">
      <w:pPr>
        <w:jc w:val="center"/>
        <w:rPr>
          <w:rFonts w:ascii="Simplified Arabic" w:hAnsi="Simplified Arabic" w:cs="Simplified Arabic"/>
          <w:b/>
          <w:bCs/>
          <w:sz w:val="36"/>
          <w:szCs w:val="36"/>
          <w:rtl/>
        </w:rPr>
      </w:pPr>
      <w:r w:rsidRPr="00FA02AA">
        <w:rPr>
          <w:rFonts w:ascii="Simplified Arabic" w:hAnsi="Simplified Arabic" w:cs="Simplified Arabic"/>
          <w:b/>
          <w:bCs/>
          <w:rtl/>
        </w:rPr>
        <w:t xml:space="preserve">جدول </w:t>
      </w:r>
      <w:r w:rsidRPr="00FA02AA">
        <w:rPr>
          <w:rFonts w:ascii="Simplified Arabic" w:hAnsi="Simplified Arabic" w:cs="Simplified Arabic"/>
          <w:b/>
          <w:bCs/>
          <w:rtl/>
        </w:rPr>
        <w:fldChar w:fldCharType="begin"/>
      </w:r>
      <w:r w:rsidRPr="00FA02AA">
        <w:rPr>
          <w:rFonts w:ascii="Simplified Arabic" w:hAnsi="Simplified Arabic" w:cs="Simplified Arabic"/>
          <w:b/>
          <w:bCs/>
          <w:rtl/>
        </w:rPr>
        <w:instrText xml:space="preserve"> </w:instrText>
      </w:r>
      <w:r w:rsidRPr="00FA02AA">
        <w:rPr>
          <w:rFonts w:ascii="Simplified Arabic" w:hAnsi="Simplified Arabic" w:cs="Simplified Arabic"/>
          <w:b/>
          <w:bCs/>
        </w:rPr>
        <w:instrText>SEQ</w:instrText>
      </w:r>
      <w:r w:rsidRPr="00FA02AA">
        <w:rPr>
          <w:rFonts w:ascii="Simplified Arabic" w:hAnsi="Simplified Arabic" w:cs="Simplified Arabic"/>
          <w:b/>
          <w:bCs/>
          <w:rtl/>
        </w:rPr>
        <w:instrText xml:space="preserve"> جدول \* </w:instrText>
      </w:r>
      <w:r w:rsidRPr="00FA02AA">
        <w:rPr>
          <w:rFonts w:ascii="Simplified Arabic" w:hAnsi="Simplified Arabic" w:cs="Simplified Arabic"/>
          <w:b/>
          <w:bCs/>
        </w:rPr>
        <w:instrText>ARABIC</w:instrText>
      </w:r>
      <w:r w:rsidRPr="00FA02AA">
        <w:rPr>
          <w:rFonts w:ascii="Simplified Arabic" w:hAnsi="Simplified Arabic" w:cs="Simplified Arabic"/>
          <w:b/>
          <w:bCs/>
          <w:rtl/>
        </w:rPr>
        <w:instrText xml:space="preserve"> </w:instrText>
      </w:r>
      <w:r w:rsidRPr="00FA02AA">
        <w:rPr>
          <w:rFonts w:ascii="Simplified Arabic" w:hAnsi="Simplified Arabic" w:cs="Simplified Arabic"/>
          <w:b/>
          <w:bCs/>
          <w:rtl/>
        </w:rPr>
        <w:fldChar w:fldCharType="separate"/>
      </w:r>
      <w:r>
        <w:rPr>
          <w:rFonts w:ascii="Simplified Arabic" w:hAnsi="Simplified Arabic" w:cs="Simplified Arabic"/>
          <w:b/>
          <w:bCs/>
          <w:noProof/>
          <w:rtl/>
        </w:rPr>
        <w:t>6</w:t>
      </w:r>
      <w:r w:rsidRPr="00FA02AA">
        <w:rPr>
          <w:rFonts w:ascii="Simplified Arabic" w:hAnsi="Simplified Arabic" w:cs="Simplified Arabic"/>
          <w:b/>
          <w:bCs/>
          <w:rtl/>
        </w:rPr>
        <w:fldChar w:fldCharType="end"/>
      </w:r>
      <w:r w:rsidRPr="00FA02AA">
        <w:rPr>
          <w:rFonts w:ascii="Simplified Arabic" w:hAnsi="Simplified Arabic" w:cs="Simplified Arabic"/>
          <w:b/>
          <w:bCs/>
          <w:rtl/>
        </w:rPr>
        <w:t xml:space="preserve"> ميزان تقديري وفقاً لمقياس ليكارت الخماسي</w:t>
      </w:r>
    </w:p>
    <w:p w14:paraId="05784177" w14:textId="77777777" w:rsidR="00000000" w:rsidRPr="00905F96" w:rsidRDefault="00000000" w:rsidP="00905F96">
      <w:pPr>
        <w:spacing w:line="480" w:lineRule="auto"/>
        <w:rPr>
          <w:rFonts w:ascii="Simplified Arabic" w:hAnsi="Simplified Arabic" w:cs="Simplified Arabic"/>
          <w:b/>
          <w:bCs/>
          <w:sz w:val="28"/>
          <w:szCs w:val="28"/>
          <w:rtl/>
        </w:rPr>
      </w:pPr>
      <w:r w:rsidRPr="00905F96">
        <w:rPr>
          <w:rFonts w:ascii="Simplified Arabic" w:hAnsi="Simplified Arabic" w:cs="Simplified Arabic" w:hint="cs"/>
          <w:b/>
          <w:bCs/>
          <w:sz w:val="28"/>
          <w:szCs w:val="28"/>
          <w:rtl/>
        </w:rPr>
        <w:t>3 .3 عرض النتائج ومناقشتها</w:t>
      </w:r>
    </w:p>
    <w:p w14:paraId="71742A20" w14:textId="77777777" w:rsidR="00000000" w:rsidRPr="00FA02AA" w:rsidRDefault="00000000" w:rsidP="00EC7BD3">
      <w:pPr>
        <w:numPr>
          <w:ilvl w:val="0"/>
          <w:numId w:val="45"/>
        </w:numPr>
        <w:spacing w:line="480" w:lineRule="auto"/>
        <w:rPr>
          <w:rFonts w:ascii="Simplified Arabic" w:hAnsi="Simplified Arabic" w:cs="Simplified Arabic"/>
          <w:b/>
          <w:bCs/>
          <w:sz w:val="28"/>
          <w:szCs w:val="28"/>
        </w:rPr>
      </w:pPr>
      <w:r w:rsidRPr="00FA02AA">
        <w:rPr>
          <w:rFonts w:ascii="Simplified Arabic" w:hAnsi="Simplified Arabic" w:cs="Simplified Arabic" w:hint="cs"/>
          <w:b/>
          <w:bCs/>
          <w:sz w:val="28"/>
          <w:szCs w:val="28"/>
          <w:rtl/>
        </w:rPr>
        <w:t>صدق وثبات أداة الدراسة</w:t>
      </w:r>
      <w:r>
        <w:rPr>
          <w:rFonts w:ascii="Simplified Arabic" w:hAnsi="Simplified Arabic" w:cs="Simplified Arabic" w:hint="cs"/>
          <w:b/>
          <w:bCs/>
          <w:sz w:val="28"/>
          <w:szCs w:val="28"/>
          <w:rtl/>
        </w:rPr>
        <w:t xml:space="preserve"> (الاستبيان)</w:t>
      </w:r>
    </w:p>
    <w:tbl>
      <w:tblPr>
        <w:bidiVisual/>
        <w:tblW w:w="0" w:type="auto"/>
        <w:jc w:val="center"/>
        <w:tblCellMar>
          <w:left w:w="10" w:type="dxa"/>
          <w:right w:w="10" w:type="dxa"/>
        </w:tblCellMar>
        <w:tblLook w:val="04A0" w:firstRow="1" w:lastRow="0" w:firstColumn="1" w:lastColumn="0" w:noHBand="0" w:noVBand="1"/>
      </w:tblPr>
      <w:tblGrid>
        <w:gridCol w:w="2205"/>
        <w:gridCol w:w="2068"/>
        <w:gridCol w:w="1821"/>
        <w:gridCol w:w="1821"/>
      </w:tblGrid>
      <w:tr w:rsidR="00FA02AA" w:rsidRPr="00207A6A" w14:paraId="563FE78D" w14:textId="77777777" w:rsidTr="00207A6A">
        <w:tblPrEx>
          <w:tblCellMar>
            <w:top w:w="0" w:type="dxa"/>
            <w:bottom w:w="0" w:type="dxa"/>
          </w:tblCellMar>
        </w:tblPrEx>
        <w:trPr>
          <w:jc w:val="center"/>
        </w:trPr>
        <w:tc>
          <w:tcPr>
            <w:tcW w:w="2205" w:type="dxa"/>
            <w:vMerge w:val="restart"/>
            <w:shd w:val="clear" w:color="auto" w:fill="000000" w:themeFill="text1"/>
            <w:vAlign w:val="center"/>
          </w:tcPr>
          <w:p w14:paraId="1080FACC"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عدد الاستبيانات</w:t>
            </w:r>
          </w:p>
          <w:p w14:paraId="3F22309D" w14:textId="77777777" w:rsidR="00000000" w:rsidRPr="00207A6A" w:rsidRDefault="00000000" w:rsidP="00283581">
            <w:pPr>
              <w:jc w:val="center"/>
              <w:rPr>
                <w:rFonts w:ascii="Simplified Arabic" w:hAnsi="Simplified Arabic" w:cs="Simplified Arabic"/>
                <w:b/>
                <w:bCs/>
                <w:rtl/>
              </w:rPr>
            </w:pPr>
            <w:r w:rsidRPr="00207A6A">
              <w:rPr>
                <w:rFonts w:ascii="Simplified Arabic" w:hAnsi="Simplified Arabic" w:cs="Simplified Arabic" w:hint="cs"/>
                <w:b/>
                <w:bCs/>
                <w:rtl/>
              </w:rPr>
              <w:t>1</w:t>
            </w:r>
            <w:r>
              <w:rPr>
                <w:rFonts w:ascii="Simplified Arabic" w:hAnsi="Simplified Arabic" w:cs="Simplified Arabic" w:hint="cs"/>
                <w:b/>
                <w:bCs/>
                <w:rtl/>
              </w:rPr>
              <w:t>17</w:t>
            </w:r>
          </w:p>
        </w:tc>
        <w:tc>
          <w:tcPr>
            <w:tcW w:w="2068" w:type="dxa"/>
            <w:shd w:val="clear" w:color="auto" w:fill="AEAAAA" w:themeFill="background2" w:themeFillShade="BF"/>
            <w:vAlign w:val="center"/>
          </w:tcPr>
          <w:p w14:paraId="1DAFBBF9"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الصالح منها</w:t>
            </w:r>
          </w:p>
        </w:tc>
        <w:tc>
          <w:tcPr>
            <w:tcW w:w="1821" w:type="dxa"/>
            <w:shd w:val="clear" w:color="auto" w:fill="AEAAAA" w:themeFill="background2" w:themeFillShade="BF"/>
            <w:vAlign w:val="center"/>
          </w:tcPr>
          <w:p w14:paraId="79CAF720"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المستبعد</w:t>
            </w:r>
          </w:p>
        </w:tc>
        <w:tc>
          <w:tcPr>
            <w:tcW w:w="1821" w:type="dxa"/>
            <w:shd w:val="clear" w:color="auto" w:fill="AEAAAA" w:themeFill="background2" w:themeFillShade="BF"/>
            <w:vAlign w:val="center"/>
          </w:tcPr>
          <w:p w14:paraId="7A778540"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النسبة المئوية</w:t>
            </w:r>
          </w:p>
        </w:tc>
      </w:tr>
      <w:tr w:rsidR="00FA02AA" w:rsidRPr="00207A6A" w14:paraId="1675E0AC" w14:textId="77777777" w:rsidTr="00207A6A">
        <w:tblPrEx>
          <w:tblCellMar>
            <w:top w:w="0" w:type="dxa"/>
            <w:bottom w:w="0" w:type="dxa"/>
          </w:tblCellMar>
        </w:tblPrEx>
        <w:trPr>
          <w:jc w:val="center"/>
        </w:trPr>
        <w:tc>
          <w:tcPr>
            <w:tcW w:w="2205" w:type="dxa"/>
            <w:vMerge/>
            <w:shd w:val="clear" w:color="auto" w:fill="000000" w:themeFill="text1"/>
            <w:vAlign w:val="center"/>
          </w:tcPr>
          <w:p w14:paraId="6CA2FD70" w14:textId="77777777" w:rsidR="00000000" w:rsidRPr="00207A6A" w:rsidRDefault="00000000" w:rsidP="00207A6A">
            <w:pPr>
              <w:jc w:val="center"/>
              <w:rPr>
                <w:rFonts w:ascii="Simplified Arabic" w:hAnsi="Simplified Arabic" w:cs="Simplified Arabic"/>
                <w:b/>
                <w:bCs/>
                <w:rtl/>
              </w:rPr>
            </w:pPr>
          </w:p>
        </w:tc>
        <w:tc>
          <w:tcPr>
            <w:tcW w:w="2068" w:type="dxa"/>
            <w:vAlign w:val="center"/>
          </w:tcPr>
          <w:p w14:paraId="43E19D23" w14:textId="77777777" w:rsidR="00000000" w:rsidRPr="00207A6A" w:rsidRDefault="00000000" w:rsidP="00207A6A">
            <w:pPr>
              <w:jc w:val="center"/>
              <w:rPr>
                <w:rFonts w:ascii="Simplified Arabic" w:hAnsi="Simplified Arabic" w:cs="Simplified Arabic"/>
                <w:b/>
                <w:bCs/>
                <w:rtl/>
              </w:rPr>
            </w:pPr>
            <w:r>
              <w:rPr>
                <w:rFonts w:ascii="Simplified Arabic" w:hAnsi="Simplified Arabic" w:cs="Simplified Arabic" w:hint="cs"/>
                <w:b/>
                <w:bCs/>
                <w:rtl/>
              </w:rPr>
              <w:t>63</w:t>
            </w:r>
          </w:p>
        </w:tc>
        <w:tc>
          <w:tcPr>
            <w:tcW w:w="1821" w:type="dxa"/>
            <w:vAlign w:val="center"/>
          </w:tcPr>
          <w:p w14:paraId="41560D79" w14:textId="77777777" w:rsidR="00000000" w:rsidRPr="00207A6A" w:rsidRDefault="00000000" w:rsidP="00207A6A">
            <w:pPr>
              <w:jc w:val="center"/>
              <w:rPr>
                <w:rFonts w:ascii="Simplified Arabic" w:hAnsi="Simplified Arabic" w:cs="Simplified Arabic"/>
                <w:b/>
                <w:bCs/>
                <w:rtl/>
              </w:rPr>
            </w:pPr>
            <w:r>
              <w:rPr>
                <w:rFonts w:ascii="Simplified Arabic" w:hAnsi="Simplified Arabic" w:cs="Simplified Arabic" w:hint="cs"/>
                <w:b/>
                <w:bCs/>
                <w:rtl/>
              </w:rPr>
              <w:t>54</w:t>
            </w:r>
          </w:p>
        </w:tc>
        <w:tc>
          <w:tcPr>
            <w:tcW w:w="1821" w:type="dxa"/>
            <w:vAlign w:val="center"/>
          </w:tcPr>
          <w:p w14:paraId="1D4FB8EB"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100%</w:t>
            </w:r>
          </w:p>
        </w:tc>
      </w:tr>
      <w:tr w:rsidR="00207A6A" w:rsidRPr="00207A6A" w14:paraId="3AF87868" w14:textId="77777777" w:rsidTr="00207A6A">
        <w:tblPrEx>
          <w:tblCellMar>
            <w:top w:w="0" w:type="dxa"/>
            <w:bottom w:w="0" w:type="dxa"/>
          </w:tblCellMar>
        </w:tblPrEx>
        <w:trPr>
          <w:jc w:val="center"/>
        </w:trPr>
        <w:tc>
          <w:tcPr>
            <w:tcW w:w="2205" w:type="dxa"/>
            <w:vMerge w:val="restart"/>
            <w:shd w:val="clear" w:color="auto" w:fill="000000" w:themeFill="text1"/>
            <w:vAlign w:val="center"/>
          </w:tcPr>
          <w:p w14:paraId="4338DD08"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عدد فقرات الاستبيان</w:t>
            </w:r>
          </w:p>
          <w:p w14:paraId="77845EBC" w14:textId="77777777" w:rsidR="00000000" w:rsidRPr="00207A6A" w:rsidRDefault="00000000" w:rsidP="00E131A5">
            <w:pPr>
              <w:jc w:val="center"/>
              <w:rPr>
                <w:rFonts w:ascii="Simplified Arabic" w:hAnsi="Simplified Arabic" w:cs="Simplified Arabic"/>
                <w:b/>
                <w:bCs/>
                <w:rtl/>
              </w:rPr>
            </w:pPr>
            <w:r w:rsidRPr="00207A6A">
              <w:rPr>
                <w:rFonts w:ascii="Simplified Arabic" w:hAnsi="Simplified Arabic" w:cs="Simplified Arabic" w:hint="cs"/>
                <w:b/>
                <w:bCs/>
                <w:rtl/>
              </w:rPr>
              <w:t>2</w:t>
            </w:r>
            <w:r>
              <w:rPr>
                <w:rFonts w:ascii="Simplified Arabic" w:hAnsi="Simplified Arabic" w:cs="Simplified Arabic" w:hint="cs"/>
                <w:b/>
                <w:bCs/>
                <w:rtl/>
              </w:rPr>
              <w:t>1</w:t>
            </w:r>
          </w:p>
        </w:tc>
        <w:tc>
          <w:tcPr>
            <w:tcW w:w="3889" w:type="dxa"/>
            <w:gridSpan w:val="2"/>
            <w:shd w:val="clear" w:color="auto" w:fill="AEAAAA" w:themeFill="background2" w:themeFillShade="BF"/>
            <w:vAlign w:val="center"/>
          </w:tcPr>
          <w:p w14:paraId="2C33428A"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معامل ألفا كرونباخ</w:t>
            </w:r>
          </w:p>
        </w:tc>
        <w:tc>
          <w:tcPr>
            <w:tcW w:w="1821" w:type="dxa"/>
            <w:shd w:val="clear" w:color="auto" w:fill="AEAAAA" w:themeFill="background2" w:themeFillShade="BF"/>
            <w:vAlign w:val="center"/>
          </w:tcPr>
          <w:p w14:paraId="458C85DE" w14:textId="77777777" w:rsidR="00000000" w:rsidRPr="00207A6A" w:rsidRDefault="00000000" w:rsidP="00207A6A">
            <w:pPr>
              <w:jc w:val="center"/>
              <w:rPr>
                <w:rFonts w:ascii="Simplified Arabic" w:hAnsi="Simplified Arabic" w:cs="Simplified Arabic"/>
                <w:b/>
                <w:bCs/>
                <w:rtl/>
              </w:rPr>
            </w:pPr>
            <w:r w:rsidRPr="00207A6A">
              <w:rPr>
                <w:rFonts w:ascii="Simplified Arabic" w:hAnsi="Simplified Arabic" w:cs="Simplified Arabic" w:hint="cs"/>
                <w:b/>
                <w:bCs/>
                <w:rtl/>
              </w:rPr>
              <w:t>النسبة المئوية</w:t>
            </w:r>
          </w:p>
        </w:tc>
      </w:tr>
      <w:tr w:rsidR="00207A6A" w:rsidRPr="00207A6A" w14:paraId="34E6BBBC" w14:textId="77777777" w:rsidTr="00207A6A">
        <w:tblPrEx>
          <w:tblCellMar>
            <w:top w:w="0" w:type="dxa"/>
            <w:bottom w:w="0" w:type="dxa"/>
          </w:tblCellMar>
        </w:tblPrEx>
        <w:trPr>
          <w:jc w:val="center"/>
        </w:trPr>
        <w:tc>
          <w:tcPr>
            <w:tcW w:w="2205" w:type="dxa"/>
            <w:vMerge/>
            <w:shd w:val="clear" w:color="auto" w:fill="000000" w:themeFill="text1"/>
            <w:vAlign w:val="center"/>
          </w:tcPr>
          <w:p w14:paraId="692FF0B1" w14:textId="77777777" w:rsidR="00000000" w:rsidRPr="00207A6A" w:rsidRDefault="00000000" w:rsidP="00207A6A">
            <w:pPr>
              <w:jc w:val="center"/>
              <w:rPr>
                <w:rFonts w:ascii="Simplified Arabic" w:hAnsi="Simplified Arabic" w:cs="Simplified Arabic"/>
                <w:b/>
                <w:bCs/>
                <w:rtl/>
              </w:rPr>
            </w:pPr>
          </w:p>
        </w:tc>
        <w:tc>
          <w:tcPr>
            <w:tcW w:w="3889" w:type="dxa"/>
            <w:gridSpan w:val="2"/>
            <w:vAlign w:val="center"/>
          </w:tcPr>
          <w:p w14:paraId="6F319801" w14:textId="77777777" w:rsidR="00000000" w:rsidRPr="00207A6A" w:rsidRDefault="00000000" w:rsidP="00E131A5">
            <w:pPr>
              <w:jc w:val="center"/>
              <w:rPr>
                <w:rFonts w:ascii="Simplified Arabic" w:hAnsi="Simplified Arabic" w:cs="Simplified Arabic"/>
                <w:b/>
                <w:bCs/>
                <w:rtl/>
              </w:rPr>
            </w:pPr>
            <w:r w:rsidRPr="00207A6A">
              <w:rPr>
                <w:rFonts w:ascii="Simplified Arabic" w:hAnsi="Simplified Arabic" w:cs="Simplified Arabic" w:hint="cs"/>
                <w:b/>
                <w:bCs/>
                <w:rtl/>
              </w:rPr>
              <w:t>0.9</w:t>
            </w:r>
            <w:r>
              <w:rPr>
                <w:rFonts w:ascii="Simplified Arabic" w:hAnsi="Simplified Arabic" w:cs="Simplified Arabic" w:hint="cs"/>
                <w:b/>
                <w:bCs/>
                <w:rtl/>
              </w:rPr>
              <w:t>71</w:t>
            </w:r>
          </w:p>
        </w:tc>
        <w:tc>
          <w:tcPr>
            <w:tcW w:w="1821" w:type="dxa"/>
            <w:vAlign w:val="center"/>
          </w:tcPr>
          <w:p w14:paraId="5CA1592B" w14:textId="77777777" w:rsidR="00000000" w:rsidRPr="00207A6A" w:rsidRDefault="00000000" w:rsidP="00E131A5">
            <w:pPr>
              <w:keepNext/>
              <w:jc w:val="center"/>
              <w:rPr>
                <w:rFonts w:ascii="Simplified Arabic" w:hAnsi="Simplified Arabic" w:cs="Simplified Arabic"/>
                <w:b/>
                <w:bCs/>
                <w:rtl/>
              </w:rPr>
            </w:pPr>
            <w:r w:rsidRPr="00207A6A">
              <w:rPr>
                <w:rFonts w:ascii="Simplified Arabic" w:hAnsi="Simplified Arabic" w:cs="Simplified Arabic" w:hint="cs"/>
                <w:b/>
                <w:bCs/>
                <w:rtl/>
              </w:rPr>
              <w:t>9</w:t>
            </w:r>
            <w:r>
              <w:rPr>
                <w:rFonts w:ascii="Simplified Arabic" w:hAnsi="Simplified Arabic" w:cs="Simplified Arabic" w:hint="cs"/>
                <w:b/>
                <w:bCs/>
                <w:rtl/>
              </w:rPr>
              <w:t>7</w:t>
            </w:r>
            <w:r w:rsidRPr="00207A6A">
              <w:rPr>
                <w:rFonts w:ascii="Simplified Arabic" w:hAnsi="Simplified Arabic" w:cs="Simplified Arabic" w:hint="cs"/>
                <w:b/>
                <w:bCs/>
                <w:rtl/>
              </w:rPr>
              <w:t>%</w:t>
            </w:r>
          </w:p>
        </w:tc>
      </w:tr>
    </w:tbl>
    <w:p w14:paraId="12BCF178" w14:textId="77777777" w:rsidR="00000000" w:rsidRPr="002963F7" w:rsidRDefault="00000000" w:rsidP="002963F7">
      <w:pPr>
        <w:jc w:val="center"/>
        <w:rPr>
          <w:rFonts w:ascii="Simplified Arabic" w:hAnsi="Simplified Arabic" w:cs="Simplified Arabic"/>
          <w:b/>
          <w:bCs/>
          <w:rtl/>
        </w:rPr>
      </w:pPr>
      <w:r w:rsidRPr="002963F7">
        <w:rPr>
          <w:rFonts w:ascii="Simplified Arabic" w:hAnsi="Simplified Arabic" w:cs="Simplified Arabic"/>
          <w:b/>
          <w:bCs/>
          <w:rtl/>
        </w:rPr>
        <w:t xml:space="preserve">جدول </w:t>
      </w:r>
      <w:r w:rsidRPr="002963F7">
        <w:rPr>
          <w:rFonts w:ascii="Simplified Arabic" w:hAnsi="Simplified Arabic" w:cs="Simplified Arabic"/>
          <w:b/>
          <w:bCs/>
          <w:rtl/>
        </w:rPr>
        <w:fldChar w:fldCharType="begin"/>
      </w:r>
      <w:r w:rsidRPr="002963F7">
        <w:rPr>
          <w:rFonts w:ascii="Simplified Arabic" w:hAnsi="Simplified Arabic" w:cs="Simplified Arabic"/>
          <w:b/>
          <w:bCs/>
          <w:rtl/>
        </w:rPr>
        <w:instrText xml:space="preserve"> </w:instrText>
      </w:r>
      <w:r w:rsidRPr="002963F7">
        <w:rPr>
          <w:rFonts w:ascii="Simplified Arabic" w:hAnsi="Simplified Arabic" w:cs="Simplified Arabic"/>
          <w:b/>
          <w:bCs/>
        </w:rPr>
        <w:instrText>SEQ</w:instrText>
      </w:r>
      <w:r w:rsidRPr="002963F7">
        <w:rPr>
          <w:rFonts w:ascii="Simplified Arabic" w:hAnsi="Simplified Arabic" w:cs="Simplified Arabic"/>
          <w:b/>
          <w:bCs/>
          <w:rtl/>
        </w:rPr>
        <w:instrText xml:space="preserve"> جدول \* </w:instrText>
      </w:r>
      <w:r w:rsidRPr="002963F7">
        <w:rPr>
          <w:rFonts w:ascii="Simplified Arabic" w:hAnsi="Simplified Arabic" w:cs="Simplified Arabic"/>
          <w:b/>
          <w:bCs/>
        </w:rPr>
        <w:instrText>ARABIC</w:instrText>
      </w:r>
      <w:r w:rsidRPr="002963F7">
        <w:rPr>
          <w:rFonts w:ascii="Simplified Arabic" w:hAnsi="Simplified Arabic" w:cs="Simplified Arabic"/>
          <w:b/>
          <w:bCs/>
          <w:rtl/>
        </w:rPr>
        <w:instrText xml:space="preserve"> </w:instrText>
      </w:r>
      <w:r w:rsidRPr="002963F7">
        <w:rPr>
          <w:rFonts w:ascii="Simplified Arabic" w:hAnsi="Simplified Arabic" w:cs="Simplified Arabic"/>
          <w:b/>
          <w:bCs/>
          <w:rtl/>
        </w:rPr>
        <w:fldChar w:fldCharType="separate"/>
      </w:r>
      <w:r>
        <w:rPr>
          <w:rFonts w:ascii="Simplified Arabic" w:hAnsi="Simplified Arabic" w:cs="Simplified Arabic"/>
          <w:b/>
          <w:bCs/>
          <w:noProof/>
          <w:rtl/>
        </w:rPr>
        <w:t>7</w:t>
      </w:r>
      <w:r w:rsidRPr="002963F7">
        <w:rPr>
          <w:rFonts w:ascii="Simplified Arabic" w:hAnsi="Simplified Arabic" w:cs="Simplified Arabic"/>
          <w:b/>
          <w:bCs/>
          <w:rtl/>
        </w:rPr>
        <w:fldChar w:fldCharType="end"/>
      </w:r>
      <w:r w:rsidRPr="002963F7">
        <w:rPr>
          <w:rFonts w:ascii="Simplified Arabic" w:hAnsi="Simplified Arabic" w:cs="Simplified Arabic"/>
          <w:b/>
          <w:bCs/>
          <w:noProof/>
          <w:rtl/>
        </w:rPr>
        <w:t xml:space="preserve"> </w:t>
      </w:r>
      <w:r w:rsidRPr="002963F7">
        <w:rPr>
          <w:rFonts w:ascii="Simplified Arabic" w:hAnsi="Simplified Arabic" w:cs="Simplified Arabic" w:hint="cs"/>
          <w:b/>
          <w:bCs/>
          <w:noProof/>
          <w:rtl/>
        </w:rPr>
        <w:t>المصداقية والثبات</w:t>
      </w:r>
    </w:p>
    <w:p w14:paraId="758837B9" w14:textId="77777777" w:rsidR="00000000" w:rsidRDefault="00000000" w:rsidP="00E131A5">
      <w:pPr>
        <w:spacing w:line="480" w:lineRule="auto"/>
        <w:rPr>
          <w:rFonts w:ascii="Simplified Arabic" w:hAnsi="Simplified Arabic" w:cs="Simplified Arabic"/>
          <w:rtl/>
        </w:rPr>
      </w:pPr>
      <w:r w:rsidRPr="00207A6A">
        <w:rPr>
          <w:rFonts w:ascii="Simplified Arabic" w:hAnsi="Simplified Arabic" w:cs="Simplified Arabic"/>
          <w:rtl/>
        </w:rPr>
        <w:t>يتضح من الجدول</w:t>
      </w:r>
      <w:r>
        <w:rPr>
          <w:rFonts w:ascii="Simplified Arabic" w:hAnsi="Simplified Arabic" w:cs="Simplified Arabic" w:hint="cs"/>
          <w:rtl/>
        </w:rPr>
        <w:t xml:space="preserve"> أعلاه</w:t>
      </w:r>
      <w:r w:rsidRPr="00207A6A">
        <w:rPr>
          <w:rFonts w:ascii="Simplified Arabic" w:hAnsi="Simplified Arabic" w:cs="Simplified Arabic"/>
          <w:rtl/>
        </w:rPr>
        <w:t xml:space="preserve"> أن</w:t>
      </w:r>
      <w:r>
        <w:rPr>
          <w:rFonts w:ascii="Simplified Arabic" w:hAnsi="Simplified Arabic" w:cs="Simplified Arabic" w:hint="cs"/>
          <w:rtl/>
        </w:rPr>
        <w:t>ّ</w:t>
      </w:r>
      <w:r>
        <w:rPr>
          <w:rFonts w:ascii="Simplified Arabic" w:hAnsi="Simplified Arabic" w:cs="Simplified Arabic" w:hint="cs"/>
          <w:rtl/>
        </w:rPr>
        <w:t>ه</w:t>
      </w:r>
      <w:r w:rsidRPr="00207A6A">
        <w:rPr>
          <w:rFonts w:ascii="Simplified Arabic" w:hAnsi="Simplified Arabic" w:cs="Simplified Arabic"/>
          <w:rtl/>
        </w:rPr>
        <w:t xml:space="preserve"> </w:t>
      </w:r>
      <w:r>
        <w:rPr>
          <w:rFonts w:ascii="Simplified Arabic" w:hAnsi="Simplified Arabic" w:cs="Simplified Arabic" w:hint="cs"/>
          <w:rtl/>
        </w:rPr>
        <w:t xml:space="preserve">تم </w:t>
      </w:r>
      <w:r>
        <w:rPr>
          <w:rFonts w:ascii="Simplified Arabic" w:hAnsi="Simplified Arabic" w:cs="Simplified Arabic"/>
          <w:rtl/>
        </w:rPr>
        <w:t>جمع</w:t>
      </w:r>
      <w:r w:rsidRPr="00E131A5">
        <w:rPr>
          <w:rFonts w:ascii="Simplified Arabic" w:hAnsi="Simplified Arabic" w:cs="Simplified Arabic"/>
          <w:rtl/>
        </w:rPr>
        <w:t xml:space="preserve"> 117 استجابة، اعتُبرت 63 استجابة منها صالحة للتحليل بعد استبعاد الاستجابات غير </w:t>
      </w:r>
      <w:r>
        <w:rPr>
          <w:rFonts w:ascii="Simplified Arabic" w:hAnsi="Simplified Arabic" w:cs="Simplified Arabic" w:hint="cs"/>
          <w:rtl/>
        </w:rPr>
        <w:t>المتوافقة مع مجتمع الدراسة</w:t>
      </w:r>
      <w:r w:rsidRPr="00E131A5">
        <w:rPr>
          <w:rFonts w:ascii="Simplified Arabic" w:hAnsi="Simplified Arabic" w:cs="Simplified Arabic"/>
          <w:rtl/>
        </w:rPr>
        <w:t>، وهو ما يُمثل 100% من البيانات الصالحة.</w:t>
      </w:r>
      <w:r>
        <w:rPr>
          <w:rFonts w:ascii="Simplified Arabic" w:hAnsi="Simplified Arabic" w:cs="Simplified Arabic" w:hint="cs"/>
          <w:rtl/>
        </w:rPr>
        <w:t xml:space="preserve"> تم تقييم</w:t>
      </w:r>
      <w:r w:rsidRPr="00E131A5">
        <w:rPr>
          <w:rFonts w:ascii="Simplified Arabic" w:hAnsi="Simplified Arabic" w:cs="Simplified Arabic"/>
          <w:rtl/>
        </w:rPr>
        <w:t xml:space="preserve"> موثوقية</w:t>
      </w:r>
      <w:r>
        <w:rPr>
          <w:rFonts w:ascii="Simplified Arabic" w:hAnsi="Simplified Arabic" w:cs="Simplified Arabic"/>
          <w:rtl/>
        </w:rPr>
        <w:t xml:space="preserve"> الاستبيان باستخدام معامل ألفا </w:t>
      </w:r>
      <w:r w:rsidRPr="00E131A5">
        <w:rPr>
          <w:rFonts w:ascii="Simplified Arabic" w:hAnsi="Simplified Arabic" w:cs="Simplified Arabic"/>
          <w:rtl/>
        </w:rPr>
        <w:t xml:space="preserve">كرونباخ، والذي بلغ 0.971 </w:t>
      </w:r>
      <w:r>
        <w:rPr>
          <w:rFonts w:ascii="Simplified Arabic" w:hAnsi="Simplified Arabic" w:cs="Simplified Arabic" w:hint="cs"/>
          <w:rtl/>
        </w:rPr>
        <w:t xml:space="preserve">أي بنسبة </w:t>
      </w:r>
      <w:r w:rsidRPr="00E131A5">
        <w:rPr>
          <w:rFonts w:ascii="Simplified Arabic" w:hAnsi="Simplified Arabic" w:cs="Simplified Arabic"/>
          <w:rtl/>
        </w:rPr>
        <w:t>(97%)، مما يُشير إلى اتساق داخلي ممتاز بين البنود</w:t>
      </w:r>
      <w:r>
        <w:rPr>
          <w:rFonts w:ascii="Simplified Arabic" w:hAnsi="Simplified Arabic" w:cs="Simplified Arabic" w:hint="cs"/>
          <w:rtl/>
        </w:rPr>
        <w:t>،</w:t>
      </w:r>
      <w:r w:rsidRPr="00E131A5">
        <w:rPr>
          <w:rFonts w:ascii="Simplified Arabic" w:hAnsi="Simplified Arabic" w:cs="Simplified Arabic"/>
          <w:rtl/>
        </w:rPr>
        <w:t xml:space="preserve"> </w:t>
      </w:r>
      <w:r>
        <w:rPr>
          <w:rFonts w:ascii="Simplified Arabic" w:hAnsi="Simplified Arabic" w:cs="Simplified Arabic" w:hint="cs"/>
          <w:rtl/>
        </w:rPr>
        <w:t>و</w:t>
      </w:r>
      <w:r w:rsidRPr="00E131A5">
        <w:rPr>
          <w:rFonts w:ascii="Simplified Arabic" w:hAnsi="Simplified Arabic" w:cs="Simplified Arabic"/>
          <w:rtl/>
        </w:rPr>
        <w:t>أن</w:t>
      </w:r>
      <w:r>
        <w:rPr>
          <w:rFonts w:ascii="Simplified Arabic" w:hAnsi="Simplified Arabic" w:cs="Simplified Arabic" w:hint="cs"/>
          <w:rtl/>
        </w:rPr>
        <w:t xml:space="preserve">ّها </w:t>
      </w:r>
      <w:r w:rsidRPr="00E131A5">
        <w:rPr>
          <w:rFonts w:ascii="Simplified Arabic" w:hAnsi="Simplified Arabic" w:cs="Simplified Arabic"/>
          <w:rtl/>
        </w:rPr>
        <w:t xml:space="preserve">مُترابطة بشكل كبير </w:t>
      </w:r>
      <w:r w:rsidRPr="00207A6A">
        <w:rPr>
          <w:rFonts w:ascii="Simplified Arabic" w:hAnsi="Simplified Arabic" w:cs="Simplified Arabic"/>
          <w:rtl/>
        </w:rPr>
        <w:t>إذ تجاوزت ا</w:t>
      </w:r>
      <w:r>
        <w:rPr>
          <w:rFonts w:ascii="Simplified Arabic" w:hAnsi="Simplified Arabic" w:cs="Simplified Arabic"/>
          <w:rtl/>
        </w:rPr>
        <w:t>لقيمة الحد الأدنى المقبول علم</w:t>
      </w:r>
      <w:r>
        <w:rPr>
          <w:rFonts w:ascii="Simplified Arabic" w:hAnsi="Simplified Arabic" w:cs="Simplified Arabic" w:hint="cs"/>
          <w:rtl/>
        </w:rPr>
        <w:t>ياً</w:t>
      </w:r>
      <w:r w:rsidRPr="00207A6A">
        <w:rPr>
          <w:rFonts w:ascii="Simplified Arabic" w:hAnsi="Simplified Arabic" w:cs="Simplified Arabic"/>
          <w:rtl/>
        </w:rPr>
        <w:t xml:space="preserve"> (0.70)</w:t>
      </w:r>
      <w:r>
        <w:rPr>
          <w:rFonts w:ascii="Simplified Arabic" w:hAnsi="Simplified Arabic" w:cs="Simplified Arabic" w:hint="cs"/>
          <w:rtl/>
        </w:rPr>
        <w:t xml:space="preserve"> </w:t>
      </w:r>
      <w:r>
        <w:rPr>
          <w:rFonts w:ascii="Simplified Arabic" w:hAnsi="Simplified Arabic" w:cs="Simplified Arabic"/>
          <w:rtl/>
        </w:rPr>
        <w:t>، وهو ما يؤكد موثوقي</w:t>
      </w:r>
      <w:r>
        <w:rPr>
          <w:rFonts w:ascii="Simplified Arabic" w:hAnsi="Simplified Arabic" w:cs="Simplified Arabic" w:hint="cs"/>
          <w:rtl/>
        </w:rPr>
        <w:t xml:space="preserve">تها </w:t>
      </w:r>
      <w:r w:rsidRPr="00207A6A">
        <w:rPr>
          <w:rFonts w:ascii="Simplified Arabic" w:hAnsi="Simplified Arabic" w:cs="Simplified Arabic"/>
          <w:rtl/>
        </w:rPr>
        <w:t>وقدرتها على قياس متغيرات الدراسة بدقة وموضوعية.</w:t>
      </w:r>
    </w:p>
    <w:p w14:paraId="05CE97B7" w14:textId="77777777" w:rsidR="00000000" w:rsidRPr="002963F7" w:rsidRDefault="00000000" w:rsidP="00EC7BD3">
      <w:pPr>
        <w:numPr>
          <w:ilvl w:val="0"/>
          <w:numId w:val="45"/>
        </w:numPr>
        <w:spacing w:line="480" w:lineRule="auto"/>
        <w:rPr>
          <w:rFonts w:ascii="Simplified Arabic" w:hAnsi="Simplified Arabic" w:cs="Simplified Arabic"/>
          <w:b/>
          <w:bCs/>
          <w:sz w:val="28"/>
          <w:szCs w:val="28"/>
        </w:rPr>
      </w:pPr>
      <w:r w:rsidRPr="002963F7">
        <w:rPr>
          <w:rFonts w:ascii="Simplified Arabic" w:hAnsi="Simplified Arabic" w:cs="Simplified Arabic" w:hint="cs"/>
          <w:b/>
          <w:bCs/>
          <w:sz w:val="28"/>
          <w:szCs w:val="28"/>
          <w:rtl/>
        </w:rPr>
        <w:t>تحليل الخصائص الديموغرافية للعينة</w:t>
      </w:r>
    </w:p>
    <w:p w14:paraId="619F0359" w14:textId="77777777" w:rsidR="00000000" w:rsidRPr="00C72A50" w:rsidRDefault="00000000" w:rsidP="00C72A50">
      <w:pPr>
        <w:keepNext/>
        <w:jc w:val="center"/>
        <w:rPr>
          <w:b/>
          <w:bCs/>
        </w:rPr>
      </w:pPr>
      <w:r w:rsidRPr="00C72A50">
        <w:rPr>
          <w:b/>
          <w:bCs/>
          <w:rtl/>
        </w:rPr>
        <w:lastRenderedPageBreak/>
        <w:t xml:space="preserve">جدول </w:t>
      </w:r>
      <w:r w:rsidRPr="00C72A50">
        <w:rPr>
          <w:b/>
          <w:bCs/>
          <w:rtl/>
        </w:rPr>
        <w:fldChar w:fldCharType="begin"/>
      </w:r>
      <w:r w:rsidRPr="00C72A50">
        <w:rPr>
          <w:b/>
          <w:bCs/>
          <w:rtl/>
        </w:rPr>
        <w:instrText xml:space="preserve"> </w:instrText>
      </w:r>
      <w:r w:rsidRPr="00C72A50">
        <w:rPr>
          <w:b/>
          <w:bCs/>
        </w:rPr>
        <w:instrText>SEQ</w:instrText>
      </w:r>
      <w:r w:rsidRPr="00C72A50">
        <w:rPr>
          <w:b/>
          <w:bCs/>
          <w:rtl/>
        </w:rPr>
        <w:instrText xml:space="preserve"> جدول \* </w:instrText>
      </w:r>
      <w:r w:rsidRPr="00C72A50">
        <w:rPr>
          <w:b/>
          <w:bCs/>
        </w:rPr>
        <w:instrText>ARABIC</w:instrText>
      </w:r>
      <w:r w:rsidRPr="00C72A50">
        <w:rPr>
          <w:b/>
          <w:bCs/>
          <w:rtl/>
        </w:rPr>
        <w:instrText xml:space="preserve"> </w:instrText>
      </w:r>
      <w:r w:rsidRPr="00C72A50">
        <w:rPr>
          <w:b/>
          <w:bCs/>
          <w:rtl/>
        </w:rPr>
        <w:fldChar w:fldCharType="separate"/>
      </w:r>
      <w:r>
        <w:rPr>
          <w:b/>
          <w:bCs/>
          <w:noProof/>
          <w:rtl/>
        </w:rPr>
        <w:t>8</w:t>
      </w:r>
      <w:r w:rsidRPr="00C72A50">
        <w:rPr>
          <w:b/>
          <w:bCs/>
          <w:rtl/>
        </w:rPr>
        <w:fldChar w:fldCharType="end"/>
      </w:r>
      <w:r w:rsidRPr="00C72A50">
        <w:rPr>
          <w:rFonts w:hint="cs"/>
          <w:b/>
          <w:bCs/>
          <w:noProof/>
          <w:rtl/>
        </w:rPr>
        <w:t xml:space="preserve"> تحليل  المسمى الوظيفي</w:t>
      </w:r>
    </w:p>
    <w:tbl>
      <w:tblPr>
        <w:bidiVisual/>
        <w:tblW w:w="0" w:type="auto"/>
        <w:tblInd w:w="10" w:type="dxa"/>
        <w:tblCellMar>
          <w:left w:w="10" w:type="dxa"/>
          <w:right w:w="10" w:type="dxa"/>
        </w:tblCellMar>
        <w:tblLook w:val="04A0" w:firstRow="1" w:lastRow="0" w:firstColumn="1" w:lastColumn="0" w:noHBand="0" w:noVBand="1"/>
      </w:tblPr>
      <w:tblGrid>
        <w:gridCol w:w="3245"/>
        <w:gridCol w:w="3245"/>
        <w:gridCol w:w="3246"/>
      </w:tblGrid>
      <w:tr w:rsidR="00A9284F" w:rsidRPr="00C72A50" w14:paraId="0195FD0D" w14:textId="77777777" w:rsidTr="00C72A50">
        <w:tblPrEx>
          <w:tblCellMar>
            <w:top w:w="0" w:type="dxa"/>
            <w:bottom w:w="0" w:type="dxa"/>
          </w:tblCellMar>
        </w:tblPrEx>
        <w:tc>
          <w:tcPr>
            <w:tcW w:w="3245" w:type="dxa"/>
            <w:shd w:val="clear" w:color="auto" w:fill="000000" w:themeFill="text1"/>
            <w:vAlign w:val="center"/>
          </w:tcPr>
          <w:p w14:paraId="2C504C31" w14:textId="77777777" w:rsidR="00000000" w:rsidRPr="00C72A50" w:rsidRDefault="00000000" w:rsidP="00C72A50">
            <w:pPr>
              <w:jc w:val="center"/>
              <w:rPr>
                <w:rFonts w:ascii="Simplified Arabic" w:hAnsi="Simplified Arabic" w:cs="Simplified Arabic"/>
                <w:b/>
                <w:bCs/>
                <w:rtl/>
              </w:rPr>
            </w:pPr>
            <w:r w:rsidRPr="00C72A50">
              <w:rPr>
                <w:rFonts w:ascii="Simplified Arabic" w:hAnsi="Simplified Arabic" w:cs="Simplified Arabic" w:hint="cs"/>
                <w:b/>
                <w:bCs/>
                <w:rtl/>
              </w:rPr>
              <w:t>المسمى الوظيفي</w:t>
            </w:r>
          </w:p>
        </w:tc>
        <w:tc>
          <w:tcPr>
            <w:tcW w:w="3245" w:type="dxa"/>
            <w:shd w:val="clear" w:color="auto" w:fill="000000" w:themeFill="text1"/>
            <w:vAlign w:val="center"/>
          </w:tcPr>
          <w:p w14:paraId="1F87CBFE" w14:textId="77777777" w:rsidR="00000000" w:rsidRPr="00C72A50" w:rsidRDefault="00000000" w:rsidP="00C72A50">
            <w:pPr>
              <w:jc w:val="center"/>
              <w:rPr>
                <w:rFonts w:ascii="Simplified Arabic" w:hAnsi="Simplified Arabic" w:cs="Simplified Arabic"/>
                <w:b/>
                <w:bCs/>
                <w:rtl/>
              </w:rPr>
            </w:pPr>
            <w:r w:rsidRPr="00C72A50">
              <w:rPr>
                <w:rFonts w:ascii="Simplified Arabic" w:hAnsi="Simplified Arabic" w:cs="Simplified Arabic" w:hint="cs"/>
                <w:b/>
                <w:bCs/>
                <w:rtl/>
              </w:rPr>
              <w:t>التكرار</w:t>
            </w:r>
          </w:p>
        </w:tc>
        <w:tc>
          <w:tcPr>
            <w:tcW w:w="3246" w:type="dxa"/>
            <w:shd w:val="clear" w:color="auto" w:fill="000000" w:themeFill="text1"/>
            <w:vAlign w:val="center"/>
          </w:tcPr>
          <w:p w14:paraId="37A9A119" w14:textId="77777777" w:rsidR="00000000" w:rsidRPr="00C72A50" w:rsidRDefault="00000000" w:rsidP="00C72A50">
            <w:pPr>
              <w:jc w:val="center"/>
              <w:rPr>
                <w:rFonts w:ascii="Simplified Arabic" w:hAnsi="Simplified Arabic" w:cs="Simplified Arabic"/>
                <w:b/>
                <w:bCs/>
                <w:rtl/>
              </w:rPr>
            </w:pPr>
            <w:r w:rsidRPr="00C72A50">
              <w:rPr>
                <w:rFonts w:ascii="Simplified Arabic" w:hAnsi="Simplified Arabic" w:cs="Simplified Arabic" w:hint="cs"/>
                <w:b/>
                <w:bCs/>
                <w:rtl/>
              </w:rPr>
              <w:t>النسبة المئوية</w:t>
            </w:r>
          </w:p>
        </w:tc>
      </w:tr>
      <w:tr w:rsidR="00A9284F" w:rsidRPr="00C72A50" w14:paraId="0B5465D2" w14:textId="77777777" w:rsidTr="00C72A50">
        <w:tblPrEx>
          <w:tblCellMar>
            <w:top w:w="0" w:type="dxa"/>
            <w:bottom w:w="0" w:type="dxa"/>
          </w:tblCellMar>
        </w:tblPrEx>
        <w:tc>
          <w:tcPr>
            <w:tcW w:w="3245" w:type="dxa"/>
            <w:shd w:val="clear" w:color="auto" w:fill="D0CECE" w:themeFill="background2" w:themeFillShade="E6"/>
            <w:vAlign w:val="center"/>
          </w:tcPr>
          <w:p w14:paraId="72197B57" w14:textId="77777777" w:rsidR="00000000" w:rsidRPr="00C72A50" w:rsidRDefault="00000000" w:rsidP="00C72A50">
            <w:pPr>
              <w:jc w:val="center"/>
              <w:rPr>
                <w:rFonts w:ascii="Simplified Arabic" w:hAnsi="Simplified Arabic" w:cs="Simplified Arabic"/>
                <w:b/>
                <w:bCs/>
              </w:rPr>
            </w:pPr>
            <w:r w:rsidRPr="00C72A50">
              <w:rPr>
                <w:rFonts w:ascii="Simplified Arabic" w:hAnsi="Simplified Arabic" w:cs="Simplified Arabic"/>
                <w:b/>
                <w:bCs/>
                <w:rtl/>
              </w:rPr>
              <w:t>مدير مشروع</w:t>
            </w:r>
          </w:p>
        </w:tc>
        <w:tc>
          <w:tcPr>
            <w:tcW w:w="3245" w:type="dxa"/>
            <w:vAlign w:val="center"/>
          </w:tcPr>
          <w:p w14:paraId="569DAB78"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13</w:t>
            </w:r>
          </w:p>
        </w:tc>
        <w:tc>
          <w:tcPr>
            <w:tcW w:w="3246" w:type="dxa"/>
            <w:vAlign w:val="center"/>
          </w:tcPr>
          <w:p w14:paraId="79C81180" w14:textId="77777777" w:rsidR="00000000" w:rsidRPr="00C72A50" w:rsidRDefault="00000000" w:rsidP="00627535">
            <w:pPr>
              <w:jc w:val="center"/>
              <w:rPr>
                <w:rFonts w:ascii="Simplified Arabic" w:hAnsi="Simplified Arabic" w:cs="Simplified Arabic"/>
                <w:b/>
                <w:bCs/>
                <w:rtl/>
              </w:rPr>
            </w:pPr>
            <w:r w:rsidRPr="00C72A50">
              <w:rPr>
                <w:rFonts w:ascii="Simplified Arabic" w:hAnsi="Simplified Arabic" w:cs="Simplified Arabic" w:hint="cs"/>
                <w:b/>
                <w:bCs/>
                <w:rtl/>
              </w:rPr>
              <w:t>2</w:t>
            </w:r>
            <w:r>
              <w:rPr>
                <w:rFonts w:ascii="Simplified Arabic" w:hAnsi="Simplified Arabic" w:cs="Simplified Arabic" w:hint="cs"/>
                <w:b/>
                <w:bCs/>
                <w:rtl/>
              </w:rPr>
              <w:t>0</w:t>
            </w:r>
            <w:r w:rsidRPr="00C72A50">
              <w:rPr>
                <w:rFonts w:ascii="Simplified Arabic" w:hAnsi="Simplified Arabic" w:cs="Simplified Arabic" w:hint="cs"/>
                <w:b/>
                <w:bCs/>
                <w:rtl/>
              </w:rPr>
              <w:t>.</w:t>
            </w:r>
            <w:r>
              <w:rPr>
                <w:rFonts w:ascii="Simplified Arabic" w:hAnsi="Simplified Arabic" w:cs="Simplified Arabic" w:hint="cs"/>
                <w:b/>
                <w:bCs/>
                <w:rtl/>
              </w:rPr>
              <w:t>6</w:t>
            </w:r>
            <w:r w:rsidRPr="00C72A50">
              <w:rPr>
                <w:rFonts w:ascii="Simplified Arabic" w:hAnsi="Simplified Arabic" w:cs="Simplified Arabic" w:hint="cs"/>
                <w:b/>
                <w:bCs/>
                <w:rtl/>
              </w:rPr>
              <w:t xml:space="preserve"> %</w:t>
            </w:r>
          </w:p>
        </w:tc>
      </w:tr>
      <w:tr w:rsidR="00A9284F" w:rsidRPr="00C72A50" w14:paraId="0702CBE0" w14:textId="77777777" w:rsidTr="00C72A50">
        <w:tblPrEx>
          <w:tblCellMar>
            <w:top w:w="0" w:type="dxa"/>
            <w:bottom w:w="0" w:type="dxa"/>
          </w:tblCellMar>
        </w:tblPrEx>
        <w:tc>
          <w:tcPr>
            <w:tcW w:w="3245" w:type="dxa"/>
            <w:shd w:val="clear" w:color="auto" w:fill="D0CECE" w:themeFill="background2" w:themeFillShade="E6"/>
            <w:vAlign w:val="center"/>
          </w:tcPr>
          <w:p w14:paraId="3FD2E8C1" w14:textId="77777777" w:rsidR="00000000" w:rsidRPr="00C72A50" w:rsidRDefault="00000000" w:rsidP="00C72A50">
            <w:pPr>
              <w:jc w:val="center"/>
              <w:rPr>
                <w:rFonts w:ascii="Simplified Arabic" w:hAnsi="Simplified Arabic" w:cs="Simplified Arabic"/>
                <w:b/>
                <w:bCs/>
              </w:rPr>
            </w:pPr>
            <w:r w:rsidRPr="00C72A50">
              <w:rPr>
                <w:rFonts w:ascii="Simplified Arabic" w:hAnsi="Simplified Arabic" w:cs="Simplified Arabic"/>
                <w:b/>
                <w:bCs/>
                <w:rtl/>
              </w:rPr>
              <w:t>موظف</w:t>
            </w:r>
            <w:r w:rsidRPr="00C72A50">
              <w:rPr>
                <w:rFonts w:ascii="Simplified Arabic" w:hAnsi="Simplified Arabic" w:cs="Simplified Arabic"/>
                <w:b/>
                <w:bCs/>
              </w:rPr>
              <w:t xml:space="preserve"> PMO</w:t>
            </w:r>
          </w:p>
        </w:tc>
        <w:tc>
          <w:tcPr>
            <w:tcW w:w="3245" w:type="dxa"/>
            <w:vAlign w:val="center"/>
          </w:tcPr>
          <w:p w14:paraId="1938082F"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38</w:t>
            </w:r>
          </w:p>
        </w:tc>
        <w:tc>
          <w:tcPr>
            <w:tcW w:w="3246" w:type="dxa"/>
            <w:vAlign w:val="center"/>
          </w:tcPr>
          <w:p w14:paraId="159EC546"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 xml:space="preserve">60.3 </w:t>
            </w:r>
            <w:r w:rsidRPr="00C72A50">
              <w:rPr>
                <w:rFonts w:ascii="Simplified Arabic" w:hAnsi="Simplified Arabic" w:cs="Simplified Arabic" w:hint="cs"/>
                <w:b/>
                <w:bCs/>
                <w:rtl/>
              </w:rPr>
              <w:t>%</w:t>
            </w:r>
          </w:p>
        </w:tc>
      </w:tr>
      <w:tr w:rsidR="00A9284F" w:rsidRPr="00C72A50" w14:paraId="5828D92E" w14:textId="77777777" w:rsidTr="00C72A50">
        <w:tblPrEx>
          <w:tblCellMar>
            <w:top w:w="0" w:type="dxa"/>
            <w:bottom w:w="0" w:type="dxa"/>
          </w:tblCellMar>
        </w:tblPrEx>
        <w:tc>
          <w:tcPr>
            <w:tcW w:w="3245" w:type="dxa"/>
            <w:shd w:val="clear" w:color="auto" w:fill="D0CECE" w:themeFill="background2" w:themeFillShade="E6"/>
            <w:vAlign w:val="center"/>
          </w:tcPr>
          <w:p w14:paraId="115401C2" w14:textId="77777777" w:rsidR="00000000" w:rsidRPr="00C72A50" w:rsidRDefault="00000000" w:rsidP="00C72A50">
            <w:pPr>
              <w:jc w:val="center"/>
              <w:rPr>
                <w:rFonts w:ascii="Simplified Arabic" w:hAnsi="Simplified Arabic" w:cs="Simplified Arabic"/>
                <w:b/>
                <w:bCs/>
              </w:rPr>
            </w:pPr>
            <w:r w:rsidRPr="00C72A50">
              <w:rPr>
                <w:rFonts w:ascii="Simplified Arabic" w:hAnsi="Simplified Arabic" w:cs="Simplified Arabic"/>
                <w:b/>
                <w:bCs/>
                <w:rtl/>
              </w:rPr>
              <w:t xml:space="preserve">مسؤول جودة </w:t>
            </w:r>
            <w:r w:rsidRPr="00C72A50">
              <w:rPr>
                <w:rFonts w:ascii="Simplified Arabic" w:hAnsi="Simplified Arabic" w:cs="Simplified Arabic"/>
                <w:b/>
                <w:bCs/>
                <w:cs/>
              </w:rPr>
              <w:t>‎</w:t>
            </w:r>
            <w:r w:rsidRPr="00C72A50">
              <w:rPr>
                <w:rFonts w:ascii="Simplified Arabic" w:hAnsi="Simplified Arabic" w:cs="Simplified Arabic"/>
                <w:b/>
                <w:bCs/>
              </w:rPr>
              <w:t>/</w:t>
            </w:r>
            <w:r w:rsidRPr="00C72A50">
              <w:rPr>
                <w:rFonts w:ascii="Simplified Arabic" w:hAnsi="Simplified Arabic" w:cs="Simplified Arabic"/>
                <w:b/>
                <w:bCs/>
                <w:rtl/>
              </w:rPr>
              <w:t xml:space="preserve"> تخطيط</w:t>
            </w:r>
          </w:p>
        </w:tc>
        <w:tc>
          <w:tcPr>
            <w:tcW w:w="3245" w:type="dxa"/>
            <w:vAlign w:val="center"/>
          </w:tcPr>
          <w:p w14:paraId="5ED4177D"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1</w:t>
            </w:r>
            <w:r w:rsidRPr="00C72A50">
              <w:rPr>
                <w:rFonts w:ascii="Simplified Arabic" w:hAnsi="Simplified Arabic" w:cs="Simplified Arabic" w:hint="cs"/>
                <w:b/>
                <w:bCs/>
                <w:rtl/>
              </w:rPr>
              <w:t>0</w:t>
            </w:r>
          </w:p>
        </w:tc>
        <w:tc>
          <w:tcPr>
            <w:tcW w:w="3246" w:type="dxa"/>
            <w:vAlign w:val="center"/>
          </w:tcPr>
          <w:p w14:paraId="0995F01A" w14:textId="77777777" w:rsidR="00000000" w:rsidRPr="00C72A50" w:rsidRDefault="00000000" w:rsidP="00627535">
            <w:pPr>
              <w:jc w:val="center"/>
              <w:rPr>
                <w:rFonts w:ascii="Simplified Arabic" w:hAnsi="Simplified Arabic" w:cs="Simplified Arabic"/>
                <w:b/>
                <w:bCs/>
                <w:rtl/>
              </w:rPr>
            </w:pPr>
            <w:r w:rsidRPr="00C72A50">
              <w:rPr>
                <w:rFonts w:ascii="Simplified Arabic" w:hAnsi="Simplified Arabic" w:cs="Simplified Arabic" w:hint="cs"/>
                <w:b/>
                <w:bCs/>
                <w:rtl/>
              </w:rPr>
              <w:t>15.</w:t>
            </w:r>
            <w:r>
              <w:rPr>
                <w:rFonts w:ascii="Simplified Arabic" w:hAnsi="Simplified Arabic" w:cs="Simplified Arabic" w:hint="cs"/>
                <w:b/>
                <w:bCs/>
                <w:rtl/>
              </w:rPr>
              <w:t>9</w:t>
            </w:r>
            <w:r w:rsidRPr="00C72A50">
              <w:rPr>
                <w:rFonts w:ascii="Simplified Arabic" w:hAnsi="Simplified Arabic" w:cs="Simplified Arabic" w:hint="cs"/>
                <w:b/>
                <w:bCs/>
                <w:rtl/>
              </w:rPr>
              <w:t xml:space="preserve"> %</w:t>
            </w:r>
          </w:p>
        </w:tc>
      </w:tr>
      <w:tr w:rsidR="00A9284F" w:rsidRPr="00C72A50" w14:paraId="544DDA71" w14:textId="77777777" w:rsidTr="00C72A50">
        <w:tblPrEx>
          <w:tblCellMar>
            <w:top w:w="0" w:type="dxa"/>
            <w:bottom w:w="0" w:type="dxa"/>
          </w:tblCellMar>
        </w:tblPrEx>
        <w:tc>
          <w:tcPr>
            <w:tcW w:w="3245" w:type="dxa"/>
            <w:shd w:val="clear" w:color="auto" w:fill="D0CECE" w:themeFill="background2" w:themeFillShade="E6"/>
            <w:vAlign w:val="center"/>
          </w:tcPr>
          <w:p w14:paraId="32209B58" w14:textId="77777777" w:rsidR="00000000" w:rsidRPr="00C72A50" w:rsidRDefault="00000000" w:rsidP="00C72A50">
            <w:pPr>
              <w:jc w:val="center"/>
              <w:rPr>
                <w:rFonts w:ascii="Simplified Arabic" w:hAnsi="Simplified Arabic" w:cs="Simplified Arabic"/>
                <w:b/>
                <w:bCs/>
              </w:rPr>
            </w:pPr>
            <w:r w:rsidRPr="00C72A50">
              <w:rPr>
                <w:rFonts w:ascii="Simplified Arabic" w:hAnsi="Simplified Arabic" w:cs="Simplified Arabic"/>
                <w:b/>
                <w:bCs/>
                <w:rtl/>
              </w:rPr>
              <w:t>غير ذلك</w:t>
            </w:r>
          </w:p>
        </w:tc>
        <w:tc>
          <w:tcPr>
            <w:tcW w:w="3245" w:type="dxa"/>
            <w:vAlign w:val="center"/>
          </w:tcPr>
          <w:p w14:paraId="27F44C72"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2</w:t>
            </w:r>
          </w:p>
        </w:tc>
        <w:tc>
          <w:tcPr>
            <w:tcW w:w="3246" w:type="dxa"/>
            <w:vAlign w:val="center"/>
          </w:tcPr>
          <w:p w14:paraId="62258435"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 xml:space="preserve">3.2 </w:t>
            </w:r>
            <w:r w:rsidRPr="00C72A50">
              <w:rPr>
                <w:rFonts w:ascii="Simplified Arabic" w:hAnsi="Simplified Arabic" w:cs="Simplified Arabic" w:hint="cs"/>
                <w:b/>
                <w:bCs/>
                <w:rtl/>
              </w:rPr>
              <w:t>%</w:t>
            </w:r>
          </w:p>
        </w:tc>
      </w:tr>
      <w:tr w:rsidR="00A9284F" w:rsidRPr="00C72A50" w14:paraId="5E030AF9" w14:textId="77777777" w:rsidTr="00C72A50">
        <w:tblPrEx>
          <w:tblCellMar>
            <w:top w:w="0" w:type="dxa"/>
            <w:bottom w:w="0" w:type="dxa"/>
          </w:tblCellMar>
        </w:tblPrEx>
        <w:tc>
          <w:tcPr>
            <w:tcW w:w="3245" w:type="dxa"/>
            <w:shd w:val="clear" w:color="auto" w:fill="D0CECE" w:themeFill="background2" w:themeFillShade="E6"/>
            <w:vAlign w:val="center"/>
          </w:tcPr>
          <w:p w14:paraId="49C1FE30" w14:textId="77777777" w:rsidR="00000000" w:rsidRPr="00C72A50" w:rsidRDefault="00000000" w:rsidP="00C72A50">
            <w:pPr>
              <w:jc w:val="center"/>
              <w:rPr>
                <w:rFonts w:ascii="Simplified Arabic" w:hAnsi="Simplified Arabic" w:cs="Simplified Arabic"/>
                <w:b/>
                <w:bCs/>
                <w:rtl/>
              </w:rPr>
            </w:pPr>
            <w:r w:rsidRPr="00C72A50">
              <w:rPr>
                <w:rFonts w:ascii="Simplified Arabic" w:hAnsi="Simplified Arabic" w:cs="Simplified Arabic"/>
                <w:b/>
                <w:bCs/>
                <w:rtl/>
              </w:rPr>
              <w:t>المجموع</w:t>
            </w:r>
          </w:p>
        </w:tc>
        <w:tc>
          <w:tcPr>
            <w:tcW w:w="3245" w:type="dxa"/>
            <w:vAlign w:val="center"/>
          </w:tcPr>
          <w:p w14:paraId="324148D0"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63</w:t>
            </w:r>
          </w:p>
        </w:tc>
        <w:tc>
          <w:tcPr>
            <w:tcW w:w="3246" w:type="dxa"/>
            <w:vAlign w:val="center"/>
          </w:tcPr>
          <w:p w14:paraId="0D931115" w14:textId="77777777" w:rsidR="00000000" w:rsidRPr="00C72A50" w:rsidRDefault="00000000" w:rsidP="00C72A50">
            <w:pPr>
              <w:jc w:val="center"/>
              <w:rPr>
                <w:rFonts w:ascii="Simplified Arabic" w:hAnsi="Simplified Arabic" w:cs="Simplified Arabic"/>
                <w:b/>
                <w:bCs/>
                <w:rtl/>
              </w:rPr>
            </w:pPr>
            <w:r w:rsidRPr="00C72A50">
              <w:rPr>
                <w:rFonts w:ascii="Simplified Arabic" w:hAnsi="Simplified Arabic" w:cs="Simplified Arabic" w:hint="cs"/>
                <w:b/>
                <w:bCs/>
                <w:rtl/>
              </w:rPr>
              <w:t>100 %</w:t>
            </w:r>
          </w:p>
        </w:tc>
      </w:tr>
    </w:tbl>
    <w:p w14:paraId="35C8E313" w14:textId="77777777" w:rsidR="00000000" w:rsidRPr="00AE70F7" w:rsidRDefault="00000000" w:rsidP="002963F7">
      <w:pPr>
        <w:spacing w:line="480" w:lineRule="auto"/>
        <w:rPr>
          <w:rFonts w:ascii="Simplified Arabic" w:hAnsi="Simplified Arabic" w:cs="Simplified Arabic"/>
          <w:sz w:val="8"/>
          <w:szCs w:val="8"/>
          <w:rtl/>
        </w:rPr>
      </w:pPr>
    </w:p>
    <w:p w14:paraId="76BC29F7" w14:textId="77777777" w:rsidR="00000000" w:rsidRPr="00627535" w:rsidRDefault="00000000" w:rsidP="00627535">
      <w:pPr>
        <w:spacing w:line="480" w:lineRule="auto"/>
        <w:rPr>
          <w:rFonts w:ascii="Simplified Arabic" w:hAnsi="Simplified Arabic" w:cs="Simplified Arabic"/>
          <w:rtl/>
        </w:rPr>
      </w:pPr>
      <w:r w:rsidRPr="00AE70F7">
        <w:rPr>
          <w:rFonts w:ascii="Simplified Arabic" w:hAnsi="Simplified Arabic" w:cs="Simplified Arabic"/>
          <w:rtl/>
        </w:rPr>
        <w:t>يتضح من الجدول</w:t>
      </w:r>
      <w:r w:rsidRPr="00AE70F7">
        <w:rPr>
          <w:rFonts w:ascii="Simplified Arabic" w:hAnsi="Simplified Arabic" w:cs="Simplified Arabic"/>
          <w:rtl/>
        </w:rPr>
        <w:t xml:space="preserve"> </w:t>
      </w:r>
      <w:r w:rsidRPr="00AE70F7">
        <w:rPr>
          <w:rFonts w:ascii="Simplified Arabic" w:hAnsi="Simplified Arabic" w:cs="Simplified Arabic" w:hint="cs"/>
          <w:rtl/>
        </w:rPr>
        <w:t xml:space="preserve">أعلاه </w:t>
      </w:r>
      <w:r w:rsidRPr="00AE70F7">
        <w:rPr>
          <w:rFonts w:ascii="Simplified Arabic" w:hAnsi="Simplified Arabic" w:cs="Simplified Arabic"/>
          <w:rtl/>
        </w:rPr>
        <w:t>أن</w:t>
      </w:r>
      <w:r w:rsidRPr="00AE70F7">
        <w:rPr>
          <w:rFonts w:ascii="Simplified Arabic" w:hAnsi="Simplified Arabic" w:cs="Simplified Arabic" w:hint="cs"/>
          <w:rtl/>
        </w:rPr>
        <w:t>ّ</w:t>
      </w:r>
      <w:r w:rsidRPr="00AE70F7">
        <w:rPr>
          <w:rFonts w:ascii="Simplified Arabic" w:hAnsi="Simplified Arabic" w:cs="Simplified Arabic"/>
          <w:rtl/>
        </w:rPr>
        <w:t xml:space="preserve"> غالبية أفراد العينة </w:t>
      </w:r>
      <w:r w:rsidRPr="00AE70F7">
        <w:rPr>
          <w:rFonts w:ascii="Simplified Arabic" w:hAnsi="Simplified Arabic" w:cs="Simplified Arabic" w:hint="cs"/>
          <w:rtl/>
        </w:rPr>
        <w:t xml:space="preserve">المبحوثة </w:t>
      </w:r>
      <w:r w:rsidRPr="00AE70F7">
        <w:rPr>
          <w:rFonts w:ascii="Simplified Arabic" w:hAnsi="Simplified Arabic" w:cs="Simplified Arabic"/>
          <w:rtl/>
        </w:rPr>
        <w:t>يشغلون وظيفة</w:t>
      </w:r>
      <w:r w:rsidRPr="00AE70F7">
        <w:rPr>
          <w:rFonts w:ascii="Simplified Arabic" w:hAnsi="Simplified Arabic" w:cs="Simplified Arabic"/>
          <w:i/>
          <w:iCs/>
          <w:rtl/>
        </w:rPr>
        <w:t xml:space="preserve"> </w:t>
      </w:r>
      <w:r w:rsidRPr="00AE70F7">
        <w:rPr>
          <w:rFonts w:ascii="Simplified Arabic" w:hAnsi="Simplified Arabic" w:cs="Simplified Arabic"/>
          <w:rtl/>
        </w:rPr>
        <w:t>موظف</w:t>
      </w:r>
      <w:r w:rsidRPr="00AE70F7">
        <w:rPr>
          <w:rFonts w:ascii="Simplified Arabic" w:hAnsi="Simplified Arabic" w:cs="Simplified Arabic"/>
        </w:rPr>
        <w:t xml:space="preserve"> PMO</w:t>
      </w:r>
      <w:r w:rsidRPr="00AE70F7">
        <w:rPr>
          <w:rFonts w:ascii="Simplified Arabic" w:hAnsi="Simplified Arabic" w:cs="Simplified Arabic"/>
        </w:rPr>
        <w:t xml:space="preserve"> </w:t>
      </w:r>
      <w:r w:rsidRPr="00AE70F7">
        <w:rPr>
          <w:rFonts w:ascii="Simplified Arabic" w:hAnsi="Simplified Arabic" w:cs="Simplified Arabic"/>
          <w:rtl/>
        </w:rPr>
        <w:t>بنسبة بلغت (</w:t>
      </w:r>
      <w:r>
        <w:rPr>
          <w:rFonts w:ascii="Simplified Arabic" w:hAnsi="Simplified Arabic" w:cs="Simplified Arabic" w:hint="cs"/>
          <w:rtl/>
        </w:rPr>
        <w:t>6</w:t>
      </w:r>
      <w:r w:rsidRPr="00AE70F7">
        <w:rPr>
          <w:rFonts w:ascii="Simplified Arabic" w:hAnsi="Simplified Arabic" w:cs="Simplified Arabic"/>
          <w:rtl/>
        </w:rPr>
        <w:t>0.3%)</w:t>
      </w:r>
      <w:r>
        <w:rPr>
          <w:rFonts w:ascii="Simplified Arabic" w:hAnsi="Simplified Arabic" w:cs="Simplified Arabic" w:hint="cs"/>
          <w:rtl/>
        </w:rPr>
        <w:t xml:space="preserve"> </w:t>
      </w:r>
      <w:r w:rsidRPr="00AE70F7">
        <w:rPr>
          <w:rFonts w:ascii="Simplified Arabic" w:hAnsi="Simplified Arabic" w:cs="Simplified Arabic"/>
          <w:rtl/>
        </w:rPr>
        <w:t xml:space="preserve">، يليهم </w:t>
      </w:r>
      <w:r w:rsidRPr="00AE70F7">
        <w:rPr>
          <w:rFonts w:ascii="Simplified Arabic" w:hAnsi="Simplified Arabic" w:cs="Simplified Arabic"/>
          <w:rtl/>
        </w:rPr>
        <w:t>مد</w:t>
      </w:r>
      <w:r>
        <w:rPr>
          <w:rFonts w:ascii="Simplified Arabic" w:hAnsi="Simplified Arabic" w:cs="Simplified Arabic" w:hint="cs"/>
          <w:rtl/>
        </w:rPr>
        <w:t>راء</w:t>
      </w:r>
      <w:r w:rsidRPr="00AE70F7">
        <w:rPr>
          <w:rFonts w:ascii="Simplified Arabic" w:hAnsi="Simplified Arabic" w:cs="Simplified Arabic"/>
          <w:rtl/>
        </w:rPr>
        <w:t xml:space="preserve"> المشاريع</w:t>
      </w:r>
      <w:r w:rsidRPr="00AE70F7">
        <w:rPr>
          <w:rFonts w:ascii="Simplified Arabic" w:hAnsi="Simplified Arabic" w:cs="Simplified Arabic"/>
          <w:rtl/>
        </w:rPr>
        <w:t xml:space="preserve"> بنسبة</w:t>
      </w:r>
      <w:r>
        <w:rPr>
          <w:rFonts w:ascii="Simplified Arabic" w:hAnsi="Simplified Arabic" w:cs="Simplified Arabic" w:hint="cs"/>
          <w:rtl/>
        </w:rPr>
        <w:t xml:space="preserve"> بلغت</w:t>
      </w:r>
      <w:r w:rsidRPr="00AE70F7">
        <w:rPr>
          <w:rFonts w:ascii="Simplified Arabic" w:hAnsi="Simplified Arabic" w:cs="Simplified Arabic"/>
          <w:rtl/>
        </w:rPr>
        <w:t xml:space="preserve"> (2</w:t>
      </w:r>
      <w:r>
        <w:rPr>
          <w:rFonts w:ascii="Simplified Arabic" w:hAnsi="Simplified Arabic" w:cs="Simplified Arabic" w:hint="cs"/>
          <w:rtl/>
        </w:rPr>
        <w:t>0</w:t>
      </w:r>
      <w:r w:rsidRPr="00AE70F7">
        <w:rPr>
          <w:rFonts w:ascii="Simplified Arabic" w:hAnsi="Simplified Arabic" w:cs="Simplified Arabic"/>
          <w:rtl/>
        </w:rPr>
        <w:t>.</w:t>
      </w:r>
      <w:r>
        <w:rPr>
          <w:rFonts w:ascii="Simplified Arabic" w:hAnsi="Simplified Arabic" w:cs="Simplified Arabic" w:hint="cs"/>
          <w:rtl/>
        </w:rPr>
        <w:t>6</w:t>
      </w:r>
      <w:r w:rsidRPr="00AE70F7">
        <w:rPr>
          <w:rFonts w:ascii="Simplified Arabic" w:hAnsi="Simplified Arabic" w:cs="Simplified Arabic"/>
          <w:rtl/>
        </w:rPr>
        <w:t>%)</w:t>
      </w:r>
      <w:r>
        <w:rPr>
          <w:rFonts w:ascii="Simplified Arabic" w:hAnsi="Simplified Arabic" w:cs="Simplified Arabic" w:hint="cs"/>
          <w:rtl/>
        </w:rPr>
        <w:t xml:space="preserve"> </w:t>
      </w:r>
      <w:r w:rsidRPr="00AE70F7">
        <w:rPr>
          <w:rFonts w:ascii="Simplified Arabic" w:hAnsi="Simplified Arabic" w:cs="Simplified Arabic"/>
          <w:rtl/>
        </w:rPr>
        <w:t xml:space="preserve">، ثم </w:t>
      </w:r>
      <w:r w:rsidRPr="00AE70F7">
        <w:rPr>
          <w:rFonts w:ascii="Simplified Arabic" w:hAnsi="Simplified Arabic" w:cs="Simplified Arabic"/>
          <w:rtl/>
        </w:rPr>
        <w:t>مسؤولو الجودة أو التخطيط</w:t>
      </w:r>
      <w:r w:rsidRPr="00AE70F7">
        <w:rPr>
          <w:rFonts w:ascii="Simplified Arabic" w:hAnsi="Simplified Arabic" w:cs="Simplified Arabic"/>
          <w:rtl/>
        </w:rPr>
        <w:t xml:space="preserve"> بنسبة</w:t>
      </w:r>
      <w:r>
        <w:rPr>
          <w:rFonts w:ascii="Simplified Arabic" w:hAnsi="Simplified Arabic" w:cs="Simplified Arabic" w:hint="cs"/>
          <w:rtl/>
        </w:rPr>
        <w:t xml:space="preserve"> بلغت</w:t>
      </w:r>
      <w:r w:rsidRPr="00AE70F7">
        <w:rPr>
          <w:rFonts w:ascii="Simplified Arabic" w:hAnsi="Simplified Arabic" w:cs="Simplified Arabic"/>
          <w:rtl/>
        </w:rPr>
        <w:t xml:space="preserve"> (15.</w:t>
      </w:r>
      <w:r>
        <w:rPr>
          <w:rFonts w:ascii="Simplified Arabic" w:hAnsi="Simplified Arabic" w:cs="Simplified Arabic" w:hint="cs"/>
          <w:rtl/>
        </w:rPr>
        <w:t>9</w:t>
      </w:r>
      <w:r w:rsidRPr="00AE70F7">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 في حين بلغت نسبة</w:t>
      </w:r>
      <w:r>
        <w:rPr>
          <w:rFonts w:ascii="Simplified Arabic" w:hAnsi="Simplified Arabic" w:cs="Simplified Arabic" w:hint="cs"/>
          <w:rtl/>
        </w:rPr>
        <w:t xml:space="preserve"> (</w:t>
      </w:r>
      <w:r w:rsidRPr="00AE70F7">
        <w:rPr>
          <w:rFonts w:ascii="Simplified Arabic" w:hAnsi="Simplified Arabic" w:cs="Simplified Arabic"/>
          <w:rtl/>
        </w:rPr>
        <w:t>غير ذلك</w:t>
      </w:r>
      <w:r>
        <w:rPr>
          <w:rFonts w:ascii="Simplified Arabic" w:hAnsi="Simplified Arabic" w:cs="Simplified Arabic" w:hint="cs"/>
          <w:rtl/>
        </w:rPr>
        <w:t>)</w:t>
      </w:r>
      <w:r w:rsidRPr="00AE70F7">
        <w:rPr>
          <w:rFonts w:ascii="Simplified Arabic" w:hAnsi="Simplified Arabic" w:cs="Simplified Arabic"/>
          <w:rtl/>
        </w:rPr>
        <w:t xml:space="preserve"> </w:t>
      </w:r>
      <w:r>
        <w:rPr>
          <w:rFonts w:ascii="Simplified Arabic" w:hAnsi="Simplified Arabic" w:cs="Simplified Arabic" w:hint="cs"/>
          <w:rtl/>
        </w:rPr>
        <w:t>3.2</w:t>
      </w:r>
      <w:r>
        <w:rPr>
          <w:rFonts w:ascii="Simplified Arabic" w:hAnsi="Simplified Arabic" w:cs="Simplified Arabic" w:hint="cs"/>
          <w:rtl/>
        </w:rPr>
        <w:t>%.</w:t>
      </w:r>
      <w:r>
        <w:rPr>
          <w:rFonts w:ascii="Simplified Arabic" w:hAnsi="Simplified Arabic" w:cs="Simplified Arabic" w:hint="cs"/>
          <w:rtl/>
        </w:rPr>
        <w:t xml:space="preserve"> </w:t>
      </w:r>
      <w:r w:rsidRPr="00627535">
        <w:rPr>
          <w:rFonts w:ascii="Simplified Arabic" w:hAnsi="Simplified Arabic" w:cs="Simplified Arabic"/>
          <w:rtl/>
        </w:rPr>
        <w:t>يُشير تحليل المسميات الوظيفية للمستجيبين إلى أن</w:t>
      </w:r>
      <w:r>
        <w:rPr>
          <w:rFonts w:ascii="Simplified Arabic" w:hAnsi="Simplified Arabic" w:cs="Simplified Arabic" w:hint="cs"/>
          <w:rtl/>
        </w:rPr>
        <w:t>ّ</w:t>
      </w:r>
      <w:r w:rsidRPr="00627535">
        <w:rPr>
          <w:rFonts w:ascii="Simplified Arabic" w:hAnsi="Simplified Arabic" w:cs="Simplified Arabic"/>
          <w:rtl/>
        </w:rPr>
        <w:t xml:space="preserve"> غالبيتهم يعملون مباشرةً في إدارة المشاريع ضمن مكاتب إدارة المشاريع. </w:t>
      </w:r>
      <w:r>
        <w:rPr>
          <w:rFonts w:ascii="Simplified Arabic" w:hAnsi="Simplified Arabic" w:cs="Simplified Arabic" w:hint="cs"/>
          <w:rtl/>
        </w:rPr>
        <w:t xml:space="preserve">وهذا بدوره </w:t>
      </w:r>
      <w:r w:rsidRPr="00627535">
        <w:rPr>
          <w:rFonts w:ascii="Simplified Arabic" w:hAnsi="Simplified Arabic" w:cs="Simplified Arabic"/>
          <w:rtl/>
        </w:rPr>
        <w:t xml:space="preserve">يعكس </w:t>
      </w:r>
      <w:r>
        <w:rPr>
          <w:rFonts w:ascii="Simplified Arabic" w:hAnsi="Simplified Arabic" w:cs="Simplified Arabic" w:hint="cs"/>
          <w:rtl/>
        </w:rPr>
        <w:t xml:space="preserve">التوافق الكبير </w:t>
      </w:r>
      <w:r w:rsidRPr="00627535">
        <w:rPr>
          <w:rFonts w:ascii="Simplified Arabic" w:hAnsi="Simplified Arabic" w:cs="Simplified Arabic"/>
          <w:rtl/>
        </w:rPr>
        <w:t>بين أدوار المستجيبين وأهداف الدراسة، حيث أن</w:t>
      </w:r>
      <w:r>
        <w:rPr>
          <w:rFonts w:ascii="Simplified Arabic" w:hAnsi="Simplified Arabic" w:cs="Simplified Arabic" w:hint="cs"/>
          <w:rtl/>
        </w:rPr>
        <w:t>ّ</w:t>
      </w:r>
      <w:r w:rsidRPr="00627535">
        <w:rPr>
          <w:rFonts w:ascii="Simplified Arabic" w:hAnsi="Simplified Arabic" w:cs="Simplified Arabic"/>
          <w:rtl/>
        </w:rPr>
        <w:t xml:space="preserve"> الغالبية العظمى </w:t>
      </w:r>
      <w:r>
        <w:rPr>
          <w:rFonts w:ascii="Simplified Arabic" w:hAnsi="Simplified Arabic" w:cs="Simplified Arabic" w:hint="cs"/>
          <w:rtl/>
        </w:rPr>
        <w:t>ذوو علاقة مباشرة</w:t>
      </w:r>
      <w:r w:rsidRPr="00627535">
        <w:rPr>
          <w:rFonts w:ascii="Simplified Arabic" w:hAnsi="Simplified Arabic" w:cs="Simplified Arabic"/>
          <w:rtl/>
        </w:rPr>
        <w:t xml:space="preserve"> </w:t>
      </w:r>
      <w:r>
        <w:rPr>
          <w:rFonts w:ascii="Simplified Arabic" w:hAnsi="Simplified Arabic" w:cs="Simplified Arabic" w:hint="cs"/>
          <w:rtl/>
        </w:rPr>
        <w:t xml:space="preserve">و </w:t>
      </w:r>
      <w:r w:rsidRPr="00627535">
        <w:rPr>
          <w:rFonts w:ascii="Simplified Arabic" w:hAnsi="Simplified Arabic" w:cs="Simplified Arabic"/>
          <w:rtl/>
        </w:rPr>
        <w:t>بفعالية في وظائف إدارة المشاريع</w:t>
      </w:r>
      <w:r>
        <w:rPr>
          <w:rFonts w:ascii="Simplified Arabic" w:hAnsi="Simplified Arabic" w:cs="Simplified Arabic" w:hint="cs"/>
          <w:rtl/>
        </w:rPr>
        <w:t>.</w:t>
      </w:r>
    </w:p>
    <w:p w14:paraId="2BA2CF4F" w14:textId="77777777" w:rsidR="00000000" w:rsidRPr="00AE70F7" w:rsidRDefault="00000000" w:rsidP="00627535">
      <w:pPr>
        <w:spacing w:line="480" w:lineRule="auto"/>
        <w:rPr>
          <w:rFonts w:ascii="Simplified Arabic" w:hAnsi="Simplified Arabic" w:cs="Simplified Arabic"/>
          <w:rtl/>
        </w:rPr>
      </w:pPr>
      <w:r>
        <w:rPr>
          <w:rFonts w:ascii="Simplified Arabic" w:hAnsi="Simplified Arabic" w:cs="Simplified Arabic" w:hint="cs"/>
          <w:rtl/>
        </w:rPr>
        <w:t>و</w:t>
      </w:r>
      <w:r w:rsidRPr="00627535">
        <w:rPr>
          <w:rFonts w:ascii="Simplified Arabic" w:hAnsi="Simplified Arabic" w:cs="Simplified Arabic"/>
          <w:rtl/>
        </w:rPr>
        <w:t>بشكل</w:t>
      </w:r>
      <w:r>
        <w:rPr>
          <w:rFonts w:ascii="Simplified Arabic" w:hAnsi="Simplified Arabic" w:cs="Simplified Arabic" w:hint="cs"/>
          <w:rtl/>
        </w:rPr>
        <w:t>ٍ</w:t>
      </w:r>
      <w:r w:rsidRPr="00627535">
        <w:rPr>
          <w:rFonts w:ascii="Simplified Arabic" w:hAnsi="Simplified Arabic" w:cs="Simplified Arabic"/>
          <w:rtl/>
        </w:rPr>
        <w:t xml:space="preserve"> عام، يدعم تكوين العينة مصداقية النتائج، حيث يركز على أصحاب المصلحة الأكثر صلة داخل مكاتب إدارة </w:t>
      </w:r>
      <w:r>
        <w:rPr>
          <w:rFonts w:ascii="Simplified Arabic" w:hAnsi="Simplified Arabic" w:cs="Simplified Arabic"/>
          <w:rtl/>
        </w:rPr>
        <w:t>المشاريع الحكومية وشبه الحكومية</w:t>
      </w:r>
      <w:r>
        <w:rPr>
          <w:rFonts w:ascii="Simplified Arabic" w:hAnsi="Simplified Arabic" w:cs="Simplified Arabic" w:hint="cs"/>
          <w:rtl/>
        </w:rPr>
        <w:t xml:space="preserve"> </w:t>
      </w:r>
      <w:r>
        <w:rPr>
          <w:rFonts w:ascii="Simplified Arabic" w:hAnsi="Simplified Arabic" w:cs="Simplified Arabic" w:hint="cs"/>
          <w:rtl/>
        </w:rPr>
        <w:t>ولله الحمد.</w:t>
      </w:r>
    </w:p>
    <w:p w14:paraId="1FF7D6CD" w14:textId="77777777" w:rsidR="00000000" w:rsidRPr="00C72A50" w:rsidRDefault="00000000" w:rsidP="00C72A50">
      <w:pPr>
        <w:keepNext/>
        <w:jc w:val="center"/>
        <w:rPr>
          <w:rFonts w:ascii="Simplified Arabic" w:hAnsi="Simplified Arabic" w:cs="Simplified Arabic"/>
          <w:b/>
          <w:bCs/>
        </w:rPr>
      </w:pPr>
      <w:r w:rsidRPr="00C72A50">
        <w:rPr>
          <w:rFonts w:ascii="Simplified Arabic" w:hAnsi="Simplified Arabic" w:cs="Simplified Arabic"/>
          <w:b/>
          <w:bCs/>
          <w:rtl/>
        </w:rPr>
        <w:t xml:space="preserve">جدول </w:t>
      </w:r>
      <w:r w:rsidRPr="00C72A50">
        <w:rPr>
          <w:rFonts w:ascii="Simplified Arabic" w:hAnsi="Simplified Arabic" w:cs="Simplified Arabic"/>
          <w:b/>
          <w:bCs/>
          <w:rtl/>
        </w:rPr>
        <w:fldChar w:fldCharType="begin"/>
      </w:r>
      <w:r w:rsidRPr="00C72A50">
        <w:rPr>
          <w:rFonts w:ascii="Simplified Arabic" w:hAnsi="Simplified Arabic" w:cs="Simplified Arabic"/>
          <w:b/>
          <w:bCs/>
          <w:rtl/>
        </w:rPr>
        <w:instrText xml:space="preserve"> </w:instrText>
      </w:r>
      <w:r w:rsidRPr="00C72A50">
        <w:rPr>
          <w:rFonts w:ascii="Simplified Arabic" w:hAnsi="Simplified Arabic" w:cs="Simplified Arabic"/>
          <w:b/>
          <w:bCs/>
        </w:rPr>
        <w:instrText>SEQ</w:instrText>
      </w:r>
      <w:r w:rsidRPr="00C72A50">
        <w:rPr>
          <w:rFonts w:ascii="Simplified Arabic" w:hAnsi="Simplified Arabic" w:cs="Simplified Arabic"/>
          <w:b/>
          <w:bCs/>
          <w:rtl/>
        </w:rPr>
        <w:instrText xml:space="preserve"> جدول \* </w:instrText>
      </w:r>
      <w:r w:rsidRPr="00C72A50">
        <w:rPr>
          <w:rFonts w:ascii="Simplified Arabic" w:hAnsi="Simplified Arabic" w:cs="Simplified Arabic"/>
          <w:b/>
          <w:bCs/>
        </w:rPr>
        <w:instrText>ARABIC</w:instrText>
      </w:r>
      <w:r w:rsidRPr="00C72A50">
        <w:rPr>
          <w:rFonts w:ascii="Simplified Arabic" w:hAnsi="Simplified Arabic" w:cs="Simplified Arabic"/>
          <w:b/>
          <w:bCs/>
          <w:rtl/>
        </w:rPr>
        <w:instrText xml:space="preserve"> </w:instrText>
      </w:r>
      <w:r w:rsidRPr="00C72A50">
        <w:rPr>
          <w:rFonts w:ascii="Simplified Arabic" w:hAnsi="Simplified Arabic" w:cs="Simplified Arabic"/>
          <w:b/>
          <w:bCs/>
          <w:rtl/>
        </w:rPr>
        <w:fldChar w:fldCharType="separate"/>
      </w:r>
      <w:r>
        <w:rPr>
          <w:rFonts w:ascii="Simplified Arabic" w:hAnsi="Simplified Arabic" w:cs="Simplified Arabic"/>
          <w:b/>
          <w:bCs/>
          <w:noProof/>
          <w:rtl/>
        </w:rPr>
        <w:t>9</w:t>
      </w:r>
      <w:r w:rsidRPr="00C72A50">
        <w:rPr>
          <w:rFonts w:ascii="Simplified Arabic" w:hAnsi="Simplified Arabic" w:cs="Simplified Arabic"/>
          <w:b/>
          <w:bCs/>
          <w:rtl/>
        </w:rPr>
        <w:fldChar w:fldCharType="end"/>
      </w:r>
      <w:r w:rsidRPr="00C72A50">
        <w:rPr>
          <w:rFonts w:ascii="Simplified Arabic" w:hAnsi="Simplified Arabic" w:cs="Simplified Arabic"/>
          <w:b/>
          <w:bCs/>
        </w:rPr>
        <w:t xml:space="preserve">  </w:t>
      </w:r>
      <w:r w:rsidRPr="00C72A50">
        <w:rPr>
          <w:rFonts w:ascii="Simplified Arabic" w:hAnsi="Simplified Arabic" w:cs="Simplified Arabic"/>
          <w:b/>
          <w:bCs/>
          <w:rtl/>
        </w:rPr>
        <w:t xml:space="preserve"> تحليل عدد سنوات الخبرة</w:t>
      </w:r>
    </w:p>
    <w:tbl>
      <w:tblPr>
        <w:bidiVisual/>
        <w:tblW w:w="0" w:type="auto"/>
        <w:tblInd w:w="10" w:type="dxa"/>
        <w:tblCellMar>
          <w:left w:w="10" w:type="dxa"/>
          <w:right w:w="10" w:type="dxa"/>
        </w:tblCellMar>
        <w:tblLook w:val="04A0" w:firstRow="1" w:lastRow="0" w:firstColumn="1" w:lastColumn="0" w:noHBand="0" w:noVBand="1"/>
      </w:tblPr>
      <w:tblGrid>
        <w:gridCol w:w="3245"/>
        <w:gridCol w:w="3245"/>
        <w:gridCol w:w="3246"/>
      </w:tblGrid>
      <w:tr w:rsidR="00C72A50" w:rsidRPr="00C72A50" w14:paraId="35B2AAA3" w14:textId="77777777" w:rsidTr="00274572">
        <w:tblPrEx>
          <w:tblCellMar>
            <w:top w:w="0" w:type="dxa"/>
            <w:bottom w:w="0" w:type="dxa"/>
          </w:tblCellMar>
        </w:tblPrEx>
        <w:tc>
          <w:tcPr>
            <w:tcW w:w="3245" w:type="dxa"/>
            <w:shd w:val="clear" w:color="auto" w:fill="000000" w:themeFill="text1"/>
            <w:vAlign w:val="center"/>
          </w:tcPr>
          <w:p w14:paraId="01F84CCB"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عدد سنوات الخبرة</w:t>
            </w:r>
          </w:p>
        </w:tc>
        <w:tc>
          <w:tcPr>
            <w:tcW w:w="3245" w:type="dxa"/>
            <w:shd w:val="clear" w:color="auto" w:fill="000000" w:themeFill="text1"/>
            <w:vAlign w:val="center"/>
          </w:tcPr>
          <w:p w14:paraId="2DA6C4D0"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التكرار</w:t>
            </w:r>
          </w:p>
        </w:tc>
        <w:tc>
          <w:tcPr>
            <w:tcW w:w="3246" w:type="dxa"/>
            <w:shd w:val="clear" w:color="auto" w:fill="000000" w:themeFill="text1"/>
            <w:vAlign w:val="center"/>
          </w:tcPr>
          <w:p w14:paraId="71D93AD3"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النسبة المئوية</w:t>
            </w:r>
          </w:p>
        </w:tc>
      </w:tr>
      <w:tr w:rsidR="00C72A50" w:rsidRPr="00C72A50" w14:paraId="4718FADD" w14:textId="77777777" w:rsidTr="00C72A50">
        <w:tblPrEx>
          <w:tblCellMar>
            <w:top w:w="0" w:type="dxa"/>
            <w:bottom w:w="0" w:type="dxa"/>
          </w:tblCellMar>
        </w:tblPrEx>
        <w:tc>
          <w:tcPr>
            <w:tcW w:w="3245" w:type="dxa"/>
            <w:shd w:val="clear" w:color="auto" w:fill="D0CECE" w:themeFill="background2" w:themeFillShade="E6"/>
            <w:vAlign w:val="center"/>
          </w:tcPr>
          <w:p w14:paraId="2248FDF7" w14:textId="77777777" w:rsidR="00000000" w:rsidRPr="00C72A50" w:rsidRDefault="00000000" w:rsidP="00C72A50">
            <w:pPr>
              <w:jc w:val="center"/>
              <w:rPr>
                <w:rFonts w:ascii="Simplified Arabic" w:hAnsi="Simplified Arabic" w:cs="Simplified Arabic"/>
                <w:b/>
                <w:bCs/>
              </w:rPr>
            </w:pPr>
            <w:r w:rsidRPr="00C72A50">
              <w:rPr>
                <w:rFonts w:ascii="Simplified Arabic" w:hAnsi="Simplified Arabic" w:cs="Simplified Arabic"/>
                <w:b/>
                <w:bCs/>
                <w:rtl/>
              </w:rPr>
              <w:t>أقل من 3 سنوات</w:t>
            </w:r>
          </w:p>
        </w:tc>
        <w:tc>
          <w:tcPr>
            <w:tcW w:w="3245" w:type="dxa"/>
            <w:vAlign w:val="center"/>
          </w:tcPr>
          <w:p w14:paraId="6543C2E5"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3</w:t>
            </w:r>
          </w:p>
        </w:tc>
        <w:tc>
          <w:tcPr>
            <w:tcW w:w="3246" w:type="dxa"/>
            <w:vAlign w:val="center"/>
          </w:tcPr>
          <w:p w14:paraId="7398C70C"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4.8</w:t>
            </w:r>
            <w:r>
              <w:rPr>
                <w:rFonts w:ascii="Simplified Arabic" w:hAnsi="Simplified Arabic" w:cs="Simplified Arabic" w:hint="cs"/>
                <w:b/>
                <w:bCs/>
                <w:rtl/>
              </w:rPr>
              <w:t xml:space="preserve"> </w:t>
            </w:r>
            <w:r w:rsidRPr="00C72A50">
              <w:rPr>
                <w:rFonts w:ascii="Simplified Arabic" w:hAnsi="Simplified Arabic" w:cs="Simplified Arabic" w:hint="cs"/>
                <w:b/>
                <w:bCs/>
                <w:rtl/>
              </w:rPr>
              <w:t>%</w:t>
            </w:r>
          </w:p>
        </w:tc>
      </w:tr>
      <w:tr w:rsidR="00C72A50" w:rsidRPr="00C72A50" w14:paraId="13A944F0" w14:textId="77777777" w:rsidTr="00C72A50">
        <w:tblPrEx>
          <w:tblCellMar>
            <w:top w:w="0" w:type="dxa"/>
            <w:bottom w:w="0" w:type="dxa"/>
          </w:tblCellMar>
        </w:tblPrEx>
        <w:tc>
          <w:tcPr>
            <w:tcW w:w="3245" w:type="dxa"/>
            <w:shd w:val="clear" w:color="auto" w:fill="D0CECE" w:themeFill="background2" w:themeFillShade="E6"/>
            <w:vAlign w:val="center"/>
          </w:tcPr>
          <w:p w14:paraId="245CD285" w14:textId="77777777" w:rsidR="00000000" w:rsidRPr="00C72A50" w:rsidRDefault="00000000" w:rsidP="00C72A50">
            <w:pPr>
              <w:jc w:val="center"/>
              <w:rPr>
                <w:rFonts w:ascii="Simplified Arabic" w:hAnsi="Simplified Arabic" w:cs="Simplified Arabic"/>
                <w:b/>
                <w:bCs/>
              </w:rPr>
            </w:pPr>
            <w:r>
              <w:rPr>
                <w:rFonts w:ascii="Simplified Arabic" w:hAnsi="Simplified Arabic" w:cs="Simplified Arabic" w:hint="cs"/>
                <w:b/>
                <w:bCs/>
                <w:rtl/>
              </w:rPr>
              <w:t xml:space="preserve">3 </w:t>
            </w:r>
            <w:r>
              <w:rPr>
                <w:rFonts w:ascii="Simplified Arabic" w:hAnsi="Simplified Arabic" w:cs="Simplified Arabic"/>
                <w:b/>
                <w:bCs/>
                <w:rtl/>
              </w:rPr>
              <w:t>–</w:t>
            </w:r>
            <w:r>
              <w:rPr>
                <w:rFonts w:ascii="Simplified Arabic" w:hAnsi="Simplified Arabic" w:cs="Simplified Arabic" w:hint="cs"/>
                <w:b/>
                <w:bCs/>
                <w:rtl/>
              </w:rPr>
              <w:t xml:space="preserve"> 5 </w:t>
            </w:r>
            <w:r w:rsidRPr="00C72A50">
              <w:rPr>
                <w:rFonts w:ascii="Simplified Arabic" w:hAnsi="Simplified Arabic" w:cs="Simplified Arabic"/>
                <w:b/>
                <w:bCs/>
                <w:rtl/>
              </w:rPr>
              <w:t>سنوات</w:t>
            </w:r>
          </w:p>
        </w:tc>
        <w:tc>
          <w:tcPr>
            <w:tcW w:w="3245" w:type="dxa"/>
            <w:vAlign w:val="center"/>
          </w:tcPr>
          <w:p w14:paraId="1804F0D1"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3</w:t>
            </w:r>
          </w:p>
        </w:tc>
        <w:tc>
          <w:tcPr>
            <w:tcW w:w="3246" w:type="dxa"/>
            <w:vAlign w:val="center"/>
          </w:tcPr>
          <w:p w14:paraId="109733C2"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4.8</w:t>
            </w:r>
            <w:r>
              <w:rPr>
                <w:rFonts w:ascii="Simplified Arabic" w:hAnsi="Simplified Arabic" w:cs="Simplified Arabic" w:hint="cs"/>
                <w:b/>
                <w:bCs/>
                <w:rtl/>
              </w:rPr>
              <w:t xml:space="preserve"> </w:t>
            </w:r>
            <w:r w:rsidRPr="00C72A50">
              <w:rPr>
                <w:rFonts w:ascii="Simplified Arabic" w:hAnsi="Simplified Arabic" w:cs="Simplified Arabic" w:hint="cs"/>
                <w:b/>
                <w:bCs/>
                <w:rtl/>
              </w:rPr>
              <w:t>%</w:t>
            </w:r>
          </w:p>
        </w:tc>
      </w:tr>
      <w:tr w:rsidR="00C72A50" w:rsidRPr="00C72A50" w14:paraId="7EC8496A" w14:textId="77777777" w:rsidTr="00C72A50">
        <w:tblPrEx>
          <w:tblCellMar>
            <w:top w:w="0" w:type="dxa"/>
            <w:bottom w:w="0" w:type="dxa"/>
          </w:tblCellMar>
        </w:tblPrEx>
        <w:tc>
          <w:tcPr>
            <w:tcW w:w="3245" w:type="dxa"/>
            <w:shd w:val="clear" w:color="auto" w:fill="D0CECE" w:themeFill="background2" w:themeFillShade="E6"/>
            <w:vAlign w:val="center"/>
          </w:tcPr>
          <w:p w14:paraId="5FC66C26" w14:textId="77777777" w:rsidR="00000000" w:rsidRPr="00C72A50" w:rsidRDefault="00000000" w:rsidP="00C72A50">
            <w:pPr>
              <w:jc w:val="center"/>
              <w:rPr>
                <w:rFonts w:ascii="Simplified Arabic" w:hAnsi="Simplified Arabic" w:cs="Simplified Arabic"/>
                <w:b/>
                <w:bCs/>
              </w:rPr>
            </w:pPr>
            <w:r>
              <w:rPr>
                <w:rFonts w:ascii="Simplified Arabic" w:hAnsi="Simplified Arabic" w:cs="Simplified Arabic"/>
                <w:b/>
                <w:bCs/>
              </w:rPr>
              <w:t xml:space="preserve"> </w:t>
            </w:r>
            <w:r>
              <w:rPr>
                <w:rFonts w:ascii="Simplified Arabic" w:hAnsi="Simplified Arabic" w:cs="Simplified Arabic" w:hint="cs"/>
                <w:b/>
                <w:bCs/>
                <w:rtl/>
              </w:rPr>
              <w:t xml:space="preserve">5 </w:t>
            </w:r>
            <w:r>
              <w:rPr>
                <w:rFonts w:ascii="Simplified Arabic" w:hAnsi="Simplified Arabic" w:cs="Simplified Arabic"/>
                <w:b/>
                <w:bCs/>
                <w:rtl/>
              </w:rPr>
              <w:t>–</w:t>
            </w:r>
            <w:r>
              <w:rPr>
                <w:rFonts w:ascii="Simplified Arabic" w:hAnsi="Simplified Arabic" w:cs="Simplified Arabic" w:hint="cs"/>
                <w:b/>
                <w:bCs/>
                <w:rtl/>
              </w:rPr>
              <w:t xml:space="preserve"> 10 </w:t>
            </w:r>
            <w:r w:rsidRPr="00C72A50">
              <w:rPr>
                <w:rFonts w:ascii="Simplified Arabic" w:hAnsi="Simplified Arabic" w:cs="Simplified Arabic"/>
                <w:b/>
                <w:bCs/>
                <w:rtl/>
              </w:rPr>
              <w:t>سنوات</w:t>
            </w:r>
          </w:p>
        </w:tc>
        <w:tc>
          <w:tcPr>
            <w:tcW w:w="3245" w:type="dxa"/>
            <w:vAlign w:val="center"/>
          </w:tcPr>
          <w:p w14:paraId="5A2FDA26"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31</w:t>
            </w:r>
          </w:p>
        </w:tc>
        <w:tc>
          <w:tcPr>
            <w:tcW w:w="3246" w:type="dxa"/>
            <w:vAlign w:val="center"/>
          </w:tcPr>
          <w:p w14:paraId="78D0D6AB" w14:textId="77777777" w:rsidR="00000000" w:rsidRPr="00C72A50" w:rsidRDefault="00000000" w:rsidP="00812ADC">
            <w:pPr>
              <w:jc w:val="center"/>
              <w:rPr>
                <w:rFonts w:ascii="Simplified Arabic" w:hAnsi="Simplified Arabic" w:cs="Simplified Arabic"/>
                <w:b/>
                <w:bCs/>
                <w:rtl/>
              </w:rPr>
            </w:pPr>
            <w:r>
              <w:rPr>
                <w:rFonts w:ascii="Simplified Arabic" w:hAnsi="Simplified Arabic" w:cs="Simplified Arabic" w:hint="cs"/>
                <w:b/>
                <w:bCs/>
                <w:rtl/>
              </w:rPr>
              <w:t>4</w:t>
            </w:r>
            <w:r>
              <w:rPr>
                <w:rFonts w:ascii="Simplified Arabic" w:hAnsi="Simplified Arabic" w:cs="Simplified Arabic" w:hint="cs"/>
                <w:b/>
                <w:bCs/>
                <w:rtl/>
              </w:rPr>
              <w:t>9</w:t>
            </w:r>
            <w:r w:rsidRPr="00C72A50">
              <w:rPr>
                <w:rFonts w:ascii="Simplified Arabic" w:hAnsi="Simplified Arabic" w:cs="Simplified Arabic" w:hint="cs"/>
                <w:b/>
                <w:bCs/>
                <w:rtl/>
              </w:rPr>
              <w:t>.</w:t>
            </w:r>
            <w:r>
              <w:rPr>
                <w:rFonts w:ascii="Simplified Arabic" w:hAnsi="Simplified Arabic" w:cs="Simplified Arabic" w:hint="cs"/>
                <w:b/>
                <w:bCs/>
                <w:rtl/>
              </w:rPr>
              <w:t>2</w:t>
            </w:r>
            <w:r w:rsidRPr="00C72A50">
              <w:rPr>
                <w:rFonts w:ascii="Simplified Arabic" w:hAnsi="Simplified Arabic" w:cs="Simplified Arabic" w:hint="cs"/>
                <w:b/>
                <w:bCs/>
                <w:rtl/>
              </w:rPr>
              <w:t xml:space="preserve"> %</w:t>
            </w:r>
          </w:p>
        </w:tc>
      </w:tr>
      <w:tr w:rsidR="00C72A50" w:rsidRPr="00C72A50" w14:paraId="30B86767" w14:textId="77777777" w:rsidTr="00C72A50">
        <w:tblPrEx>
          <w:tblCellMar>
            <w:top w:w="0" w:type="dxa"/>
            <w:bottom w:w="0" w:type="dxa"/>
          </w:tblCellMar>
        </w:tblPrEx>
        <w:tc>
          <w:tcPr>
            <w:tcW w:w="3245" w:type="dxa"/>
            <w:shd w:val="clear" w:color="auto" w:fill="D0CECE" w:themeFill="background2" w:themeFillShade="E6"/>
            <w:vAlign w:val="center"/>
          </w:tcPr>
          <w:p w14:paraId="64B56BE7" w14:textId="77777777" w:rsidR="00000000" w:rsidRPr="00C72A50" w:rsidRDefault="00000000" w:rsidP="00C72A50">
            <w:pPr>
              <w:jc w:val="center"/>
              <w:rPr>
                <w:rFonts w:ascii="Simplified Arabic" w:hAnsi="Simplified Arabic" w:cs="Simplified Arabic"/>
                <w:b/>
                <w:bCs/>
              </w:rPr>
            </w:pPr>
            <w:r w:rsidRPr="00C72A50">
              <w:rPr>
                <w:rFonts w:ascii="Simplified Arabic" w:hAnsi="Simplified Arabic" w:cs="Simplified Arabic"/>
                <w:b/>
                <w:bCs/>
                <w:rtl/>
              </w:rPr>
              <w:lastRenderedPageBreak/>
              <w:t>أكثر من 10 سنوات</w:t>
            </w:r>
          </w:p>
        </w:tc>
        <w:tc>
          <w:tcPr>
            <w:tcW w:w="3245" w:type="dxa"/>
            <w:vAlign w:val="center"/>
          </w:tcPr>
          <w:p w14:paraId="1EF97BA0"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26</w:t>
            </w:r>
          </w:p>
        </w:tc>
        <w:tc>
          <w:tcPr>
            <w:tcW w:w="3246" w:type="dxa"/>
            <w:vAlign w:val="center"/>
          </w:tcPr>
          <w:p w14:paraId="64086285" w14:textId="77777777" w:rsidR="00000000" w:rsidRPr="00C72A50" w:rsidRDefault="00000000" w:rsidP="00812ADC">
            <w:pPr>
              <w:jc w:val="center"/>
              <w:rPr>
                <w:rFonts w:ascii="Simplified Arabic" w:hAnsi="Simplified Arabic" w:cs="Simplified Arabic"/>
                <w:b/>
                <w:bCs/>
                <w:rtl/>
              </w:rPr>
            </w:pPr>
            <w:r>
              <w:rPr>
                <w:rFonts w:ascii="Simplified Arabic" w:hAnsi="Simplified Arabic" w:cs="Simplified Arabic" w:hint="cs"/>
                <w:b/>
                <w:bCs/>
                <w:rtl/>
              </w:rPr>
              <w:t>41</w:t>
            </w:r>
            <w:r w:rsidRPr="00C72A50">
              <w:rPr>
                <w:rFonts w:ascii="Simplified Arabic" w:hAnsi="Simplified Arabic" w:cs="Simplified Arabic" w:hint="cs"/>
                <w:b/>
                <w:bCs/>
                <w:rtl/>
              </w:rPr>
              <w:t>.</w:t>
            </w:r>
            <w:r>
              <w:rPr>
                <w:rFonts w:ascii="Simplified Arabic" w:hAnsi="Simplified Arabic" w:cs="Simplified Arabic" w:hint="cs"/>
                <w:b/>
                <w:bCs/>
                <w:rtl/>
              </w:rPr>
              <w:t>3</w:t>
            </w:r>
            <w:r w:rsidRPr="00C72A50">
              <w:rPr>
                <w:rFonts w:ascii="Simplified Arabic" w:hAnsi="Simplified Arabic" w:cs="Simplified Arabic" w:hint="cs"/>
                <w:b/>
                <w:bCs/>
                <w:rtl/>
              </w:rPr>
              <w:t xml:space="preserve"> %</w:t>
            </w:r>
          </w:p>
        </w:tc>
      </w:tr>
      <w:tr w:rsidR="00C72A50" w:rsidRPr="00C72A50" w14:paraId="7F556D2E" w14:textId="77777777" w:rsidTr="00274572">
        <w:tblPrEx>
          <w:tblCellMar>
            <w:top w:w="0" w:type="dxa"/>
            <w:bottom w:w="0" w:type="dxa"/>
          </w:tblCellMar>
        </w:tblPrEx>
        <w:tc>
          <w:tcPr>
            <w:tcW w:w="3245" w:type="dxa"/>
            <w:shd w:val="clear" w:color="auto" w:fill="D0CECE" w:themeFill="background2" w:themeFillShade="E6"/>
            <w:vAlign w:val="center"/>
          </w:tcPr>
          <w:p w14:paraId="2D63A127" w14:textId="77777777" w:rsidR="00000000" w:rsidRPr="00C72A50" w:rsidRDefault="00000000" w:rsidP="00274572">
            <w:pPr>
              <w:jc w:val="center"/>
              <w:rPr>
                <w:b/>
                <w:bCs/>
                <w:rtl/>
              </w:rPr>
            </w:pPr>
            <w:r w:rsidRPr="00C72A50">
              <w:rPr>
                <w:rFonts w:hint="cs"/>
                <w:b/>
                <w:bCs/>
                <w:rtl/>
              </w:rPr>
              <w:t>المجموع</w:t>
            </w:r>
          </w:p>
        </w:tc>
        <w:tc>
          <w:tcPr>
            <w:tcW w:w="3245" w:type="dxa"/>
            <w:vAlign w:val="center"/>
          </w:tcPr>
          <w:p w14:paraId="622A1AA0"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63</w:t>
            </w:r>
          </w:p>
        </w:tc>
        <w:tc>
          <w:tcPr>
            <w:tcW w:w="3246" w:type="dxa"/>
            <w:vAlign w:val="center"/>
          </w:tcPr>
          <w:p w14:paraId="044C5494"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100 %</w:t>
            </w:r>
          </w:p>
        </w:tc>
      </w:tr>
    </w:tbl>
    <w:p w14:paraId="0B4A7F7E" w14:textId="77777777" w:rsidR="00000000" w:rsidRPr="00A4400E" w:rsidRDefault="00000000" w:rsidP="00A4400E">
      <w:pPr>
        <w:keepNext/>
        <w:spacing w:line="480" w:lineRule="auto"/>
        <w:rPr>
          <w:rFonts w:ascii="Simplified Arabic" w:hAnsi="Simplified Arabic" w:cs="Simplified Arabic"/>
          <w:sz w:val="4"/>
          <w:szCs w:val="4"/>
          <w:rtl/>
        </w:rPr>
      </w:pPr>
    </w:p>
    <w:p w14:paraId="4409A8F7" w14:textId="77777777" w:rsidR="00000000" w:rsidRDefault="00000000" w:rsidP="00812ADC">
      <w:pPr>
        <w:keepNext/>
        <w:spacing w:line="480" w:lineRule="auto"/>
        <w:rPr>
          <w:rFonts w:ascii="Simplified Arabic" w:hAnsi="Simplified Arabic" w:cs="Simplified Arabic"/>
          <w:color w:val="000000" w:themeColor="text1"/>
          <w:rtl/>
        </w:rPr>
      </w:pPr>
      <w:r w:rsidRPr="00D34D75">
        <w:rPr>
          <w:rFonts w:ascii="Simplified Arabic" w:hAnsi="Simplified Arabic" w:cs="Simplified Arabic" w:hint="cs"/>
          <w:color w:val="000000" w:themeColor="text1"/>
          <w:rtl/>
        </w:rPr>
        <w:t>يتضح من الجدول أعلاه</w:t>
      </w:r>
      <w:r w:rsidRPr="00D34D75">
        <w:rPr>
          <w:rFonts w:ascii="Simplified Arabic" w:hAnsi="Simplified Arabic" w:cs="Simplified Arabic"/>
          <w:color w:val="000000" w:themeColor="text1"/>
          <w:rtl/>
        </w:rPr>
        <w:t xml:space="preserve"> أن</w:t>
      </w:r>
      <w:r w:rsidRPr="00D34D75">
        <w:rPr>
          <w:rFonts w:ascii="Simplified Arabic" w:hAnsi="Simplified Arabic" w:cs="Simplified Arabic" w:hint="cs"/>
          <w:color w:val="000000" w:themeColor="text1"/>
          <w:rtl/>
        </w:rPr>
        <w:t>ّ</w:t>
      </w:r>
      <w:r w:rsidRPr="00D34D75">
        <w:rPr>
          <w:rFonts w:ascii="Simplified Arabic" w:hAnsi="Simplified Arabic" w:cs="Simplified Arabic"/>
          <w:color w:val="000000" w:themeColor="text1"/>
          <w:rtl/>
        </w:rPr>
        <w:t xml:space="preserve"> </w:t>
      </w:r>
      <w:r w:rsidRPr="00D34D75">
        <w:rPr>
          <w:rFonts w:ascii="Simplified Arabic" w:hAnsi="Simplified Arabic" w:cs="Simplified Arabic" w:hint="cs"/>
          <w:color w:val="000000" w:themeColor="text1"/>
          <w:rtl/>
        </w:rPr>
        <w:t>الغالبية</w:t>
      </w:r>
      <w:r w:rsidRPr="00D34D75">
        <w:rPr>
          <w:rFonts w:ascii="Simplified Arabic" w:hAnsi="Simplified Arabic" w:cs="Simplified Arabic"/>
          <w:color w:val="000000" w:themeColor="text1"/>
          <w:rtl/>
        </w:rPr>
        <w:t xml:space="preserve"> بين أفراد العينة ه</w:t>
      </w:r>
      <w:r w:rsidRPr="00D34D75">
        <w:rPr>
          <w:rFonts w:ascii="Simplified Arabic" w:hAnsi="Simplified Arabic" w:cs="Simplified Arabic" w:hint="cs"/>
          <w:color w:val="000000" w:themeColor="text1"/>
          <w:rtl/>
        </w:rPr>
        <w:t>م</w:t>
      </w:r>
      <w:r w:rsidRPr="00D34D75">
        <w:rPr>
          <w:rFonts w:ascii="Simplified Arabic" w:hAnsi="Simplified Arabic" w:cs="Simplified Arabic"/>
          <w:color w:val="000000" w:themeColor="text1"/>
          <w:rtl/>
        </w:rPr>
        <w:t xml:space="preserve"> م</w:t>
      </w:r>
      <w:r w:rsidRPr="00D34D75">
        <w:rPr>
          <w:rFonts w:ascii="Simplified Arabic" w:hAnsi="Simplified Arabic" w:cs="Simplified Arabic" w:hint="cs"/>
          <w:color w:val="000000" w:themeColor="text1"/>
          <w:rtl/>
        </w:rPr>
        <w:t>م</w:t>
      </w:r>
      <w:r w:rsidRPr="00D34D75">
        <w:rPr>
          <w:rFonts w:ascii="Simplified Arabic" w:hAnsi="Simplified Arabic" w:cs="Simplified Arabic"/>
          <w:color w:val="000000" w:themeColor="text1"/>
          <w:rtl/>
        </w:rPr>
        <w:t xml:space="preserve">ن لديهم خبرة تتراوح بين 5 </w:t>
      </w:r>
      <w:r w:rsidRPr="00D34D75">
        <w:rPr>
          <w:rFonts w:ascii="Simplified Arabic" w:hAnsi="Simplified Arabic" w:cs="Simplified Arabic" w:hint="cs"/>
          <w:color w:val="000000" w:themeColor="text1"/>
          <w:rtl/>
        </w:rPr>
        <w:t>-</w:t>
      </w:r>
      <w:r w:rsidRPr="00D34D75">
        <w:rPr>
          <w:rFonts w:ascii="Simplified Arabic" w:hAnsi="Simplified Arabic" w:cs="Simplified Arabic"/>
          <w:color w:val="000000" w:themeColor="text1"/>
          <w:rtl/>
        </w:rPr>
        <w:t xml:space="preserve">10 سنوات </w:t>
      </w:r>
      <w:r w:rsidRPr="00D34D75">
        <w:rPr>
          <w:rFonts w:ascii="Simplified Arabic" w:hAnsi="Simplified Arabic" w:cs="Simplified Arabic" w:hint="cs"/>
          <w:color w:val="000000" w:themeColor="text1"/>
          <w:rtl/>
        </w:rPr>
        <w:t xml:space="preserve">وذلك </w:t>
      </w:r>
      <w:r w:rsidRPr="00D34D75">
        <w:rPr>
          <w:rFonts w:ascii="Simplified Arabic" w:hAnsi="Simplified Arabic" w:cs="Simplified Arabic"/>
          <w:color w:val="000000" w:themeColor="text1"/>
          <w:rtl/>
        </w:rPr>
        <w:t>بنسبة بلغت 4</w:t>
      </w:r>
      <w:r>
        <w:rPr>
          <w:rFonts w:ascii="Simplified Arabic" w:hAnsi="Simplified Arabic" w:cs="Simplified Arabic" w:hint="cs"/>
          <w:color w:val="000000" w:themeColor="text1"/>
          <w:rtl/>
        </w:rPr>
        <w:t>9</w:t>
      </w:r>
      <w:r w:rsidRPr="00D34D75">
        <w:rPr>
          <w:rFonts w:ascii="Simplified Arabic" w:hAnsi="Simplified Arabic" w:cs="Simplified Arabic"/>
          <w:color w:val="000000" w:themeColor="text1"/>
          <w:rtl/>
        </w:rPr>
        <w:t>.</w:t>
      </w:r>
      <w:r>
        <w:rPr>
          <w:rFonts w:ascii="Simplified Arabic" w:hAnsi="Simplified Arabic" w:cs="Simplified Arabic" w:hint="cs"/>
          <w:color w:val="000000" w:themeColor="text1"/>
          <w:rtl/>
        </w:rPr>
        <w:t>2</w:t>
      </w:r>
      <w:r w:rsidRPr="00D34D75">
        <w:rPr>
          <w:rFonts w:ascii="Simplified Arabic" w:hAnsi="Simplified Arabic" w:cs="Simplified Arabic"/>
          <w:color w:val="000000" w:themeColor="text1"/>
          <w:rtl/>
        </w:rPr>
        <w:t>%</w:t>
      </w:r>
      <w:r w:rsidRPr="00D34D75">
        <w:rPr>
          <w:rFonts w:ascii="Simplified Arabic" w:hAnsi="Simplified Arabic" w:cs="Simplified Arabic" w:hint="cs"/>
          <w:color w:val="000000" w:themeColor="text1"/>
          <w:rtl/>
        </w:rPr>
        <w:t xml:space="preserve"> </w:t>
      </w:r>
      <w:r w:rsidRPr="00D34D75">
        <w:rPr>
          <w:rFonts w:ascii="Simplified Arabic" w:hAnsi="Simplified Arabic" w:cs="Simplified Arabic"/>
          <w:color w:val="000000" w:themeColor="text1"/>
          <w:rtl/>
        </w:rPr>
        <w:t xml:space="preserve">، </w:t>
      </w:r>
      <w:r w:rsidRPr="00D34D75">
        <w:rPr>
          <w:rFonts w:ascii="Simplified Arabic" w:hAnsi="Simplified Arabic" w:cs="Simplified Arabic" w:hint="cs"/>
          <w:color w:val="000000" w:themeColor="text1"/>
          <w:rtl/>
        </w:rPr>
        <w:t>ثم يليهم</w:t>
      </w:r>
      <w:r w:rsidRPr="00812ADC">
        <w:rPr>
          <w:rFonts w:ascii="Simplified Arabic" w:hAnsi="Simplified Arabic" w:cs="Simplified Arabic" w:hint="cs"/>
          <w:color w:val="000000" w:themeColor="text1"/>
          <w:rtl/>
        </w:rPr>
        <w:t xml:space="preserve"> </w:t>
      </w:r>
      <w:r w:rsidRPr="00D34D75">
        <w:rPr>
          <w:rFonts w:ascii="Simplified Arabic" w:hAnsi="Simplified Arabic" w:cs="Simplified Arabic" w:hint="cs"/>
          <w:color w:val="000000" w:themeColor="text1"/>
          <w:rtl/>
        </w:rPr>
        <w:t>أصحاب الخبرة</w:t>
      </w:r>
      <w:r w:rsidRPr="00D34D75">
        <w:rPr>
          <w:rFonts w:ascii="Simplified Arabic" w:hAnsi="Simplified Arabic" w:cs="Simplified Arabic"/>
          <w:color w:val="000000" w:themeColor="text1"/>
          <w:rtl/>
        </w:rPr>
        <w:t xml:space="preserve"> </w:t>
      </w:r>
      <w:r w:rsidRPr="00D34D75">
        <w:rPr>
          <w:rFonts w:ascii="Simplified Arabic" w:hAnsi="Simplified Arabic" w:cs="Simplified Arabic" w:hint="cs"/>
          <w:color w:val="000000" w:themeColor="text1"/>
          <w:rtl/>
        </w:rPr>
        <w:t>ب</w:t>
      </w:r>
      <w:r w:rsidRPr="00D34D75">
        <w:rPr>
          <w:rFonts w:ascii="Simplified Arabic" w:hAnsi="Simplified Arabic" w:cs="Simplified Arabic"/>
          <w:color w:val="000000" w:themeColor="text1"/>
          <w:rtl/>
        </w:rPr>
        <w:t>أكثر من 10 سنوات بنسبة</w:t>
      </w:r>
      <w:r w:rsidRPr="00D34D75">
        <w:rPr>
          <w:rFonts w:ascii="Simplified Arabic" w:hAnsi="Simplified Arabic" w:cs="Simplified Arabic" w:hint="cs"/>
          <w:color w:val="000000" w:themeColor="text1"/>
          <w:rtl/>
        </w:rPr>
        <w:t xml:space="preserve"> بلغت</w:t>
      </w:r>
      <w:r w:rsidRPr="00D34D75">
        <w:rPr>
          <w:rFonts w:ascii="Simplified Arabic" w:hAnsi="Simplified Arabic" w:cs="Simplified Arabic"/>
          <w:color w:val="000000" w:themeColor="text1"/>
          <w:rtl/>
        </w:rPr>
        <w:t xml:space="preserve"> </w:t>
      </w:r>
      <w:r>
        <w:rPr>
          <w:rFonts w:ascii="Simplified Arabic" w:hAnsi="Simplified Arabic" w:cs="Simplified Arabic" w:hint="cs"/>
          <w:color w:val="000000" w:themeColor="text1"/>
          <w:rtl/>
        </w:rPr>
        <w:t>41</w:t>
      </w:r>
      <w:r w:rsidRPr="00D34D75">
        <w:rPr>
          <w:rFonts w:ascii="Simplified Arabic" w:hAnsi="Simplified Arabic" w:cs="Simplified Arabic"/>
          <w:color w:val="000000" w:themeColor="text1"/>
          <w:rtl/>
        </w:rPr>
        <w:t>.</w:t>
      </w:r>
      <w:r>
        <w:rPr>
          <w:rFonts w:ascii="Simplified Arabic" w:hAnsi="Simplified Arabic" w:cs="Simplified Arabic" w:hint="cs"/>
          <w:color w:val="000000" w:themeColor="text1"/>
          <w:rtl/>
        </w:rPr>
        <w:t>3</w:t>
      </w:r>
      <w:r w:rsidRPr="00D34D75">
        <w:rPr>
          <w:rFonts w:ascii="Simplified Arabic" w:hAnsi="Simplified Arabic" w:cs="Simplified Arabic"/>
          <w:color w:val="000000" w:themeColor="text1"/>
          <w:rtl/>
        </w:rPr>
        <w:t>%</w:t>
      </w:r>
      <w:r>
        <w:rPr>
          <w:rFonts w:ascii="Simplified Arabic" w:hAnsi="Simplified Arabic" w:cs="Simplified Arabic" w:hint="cs"/>
          <w:color w:val="000000" w:themeColor="text1"/>
          <w:rtl/>
        </w:rPr>
        <w:t>,</w:t>
      </w:r>
      <w:r w:rsidRPr="00D34D75">
        <w:rPr>
          <w:rFonts w:ascii="Simplified Arabic" w:hAnsi="Simplified Arabic" w:cs="Simplified Arabic" w:hint="cs"/>
          <w:color w:val="000000" w:themeColor="text1"/>
          <w:rtl/>
        </w:rPr>
        <w:t xml:space="preserve"> </w:t>
      </w:r>
      <w:r>
        <w:rPr>
          <w:rFonts w:ascii="Simplified Arabic" w:hAnsi="Simplified Arabic" w:cs="Simplified Arabic" w:hint="cs"/>
          <w:color w:val="000000" w:themeColor="text1"/>
          <w:rtl/>
        </w:rPr>
        <w:t xml:space="preserve">يأتي بعدهم </w:t>
      </w:r>
      <w:r w:rsidRPr="00D34D75">
        <w:rPr>
          <w:rFonts w:ascii="Simplified Arabic" w:hAnsi="Simplified Arabic" w:cs="Simplified Arabic" w:hint="cs"/>
          <w:color w:val="000000" w:themeColor="text1"/>
          <w:rtl/>
        </w:rPr>
        <w:t>أصحاب الخبرة من</w:t>
      </w:r>
      <w:r w:rsidRPr="00D34D75">
        <w:rPr>
          <w:rFonts w:ascii="Simplified Arabic" w:hAnsi="Simplified Arabic" w:cs="Simplified Arabic"/>
          <w:color w:val="000000" w:themeColor="text1"/>
          <w:rtl/>
        </w:rPr>
        <w:t xml:space="preserve"> 3 إلى 5 سنوات </w:t>
      </w:r>
      <w:r>
        <w:rPr>
          <w:rFonts w:ascii="Simplified Arabic" w:hAnsi="Simplified Arabic" w:cs="Simplified Arabic" w:hint="cs"/>
          <w:color w:val="000000" w:themeColor="text1"/>
          <w:rtl/>
        </w:rPr>
        <w:t>و</w:t>
      </w:r>
      <w:r w:rsidRPr="00D34D75">
        <w:rPr>
          <w:rFonts w:ascii="Simplified Arabic" w:hAnsi="Simplified Arabic" w:cs="Simplified Arabic"/>
          <w:color w:val="000000" w:themeColor="text1"/>
          <w:rtl/>
        </w:rPr>
        <w:t xml:space="preserve">من </w:t>
      </w:r>
      <w:r w:rsidRPr="00D34D75">
        <w:rPr>
          <w:rFonts w:ascii="Simplified Arabic" w:hAnsi="Simplified Arabic" w:cs="Simplified Arabic" w:hint="cs"/>
          <w:color w:val="000000" w:themeColor="text1"/>
          <w:rtl/>
        </w:rPr>
        <w:t>كانت خبرتهم</w:t>
      </w:r>
      <w:r w:rsidRPr="00D34D75">
        <w:rPr>
          <w:rFonts w:ascii="Simplified Arabic" w:hAnsi="Simplified Arabic" w:cs="Simplified Arabic"/>
          <w:color w:val="000000" w:themeColor="text1"/>
          <w:rtl/>
        </w:rPr>
        <w:t xml:space="preserve"> أقل من 3 سنوات </w:t>
      </w:r>
      <w:r w:rsidRPr="00D34D75">
        <w:rPr>
          <w:rFonts w:ascii="Simplified Arabic" w:hAnsi="Simplified Arabic" w:cs="Simplified Arabic"/>
          <w:color w:val="000000" w:themeColor="text1"/>
          <w:rtl/>
        </w:rPr>
        <w:t>بنسبة</w:t>
      </w:r>
      <w:r w:rsidRPr="00D34D75">
        <w:rPr>
          <w:rFonts w:ascii="Simplified Arabic" w:hAnsi="Simplified Arabic" w:cs="Simplified Arabic" w:hint="cs"/>
          <w:color w:val="000000" w:themeColor="text1"/>
          <w:rtl/>
        </w:rPr>
        <w:t xml:space="preserve"> بلغت</w:t>
      </w:r>
      <w:r w:rsidRPr="00D34D75">
        <w:rPr>
          <w:rFonts w:ascii="Simplified Arabic" w:hAnsi="Simplified Arabic" w:cs="Simplified Arabic"/>
          <w:color w:val="000000" w:themeColor="text1"/>
          <w:rtl/>
        </w:rPr>
        <w:t xml:space="preserve"> </w:t>
      </w:r>
      <w:r>
        <w:rPr>
          <w:rFonts w:ascii="Simplified Arabic" w:hAnsi="Simplified Arabic" w:cs="Simplified Arabic" w:hint="cs"/>
          <w:color w:val="000000" w:themeColor="text1"/>
          <w:rtl/>
        </w:rPr>
        <w:t>4.8</w:t>
      </w:r>
      <w:r>
        <w:rPr>
          <w:rFonts w:ascii="Simplified Arabic" w:hAnsi="Simplified Arabic" w:cs="Simplified Arabic"/>
          <w:color w:val="000000" w:themeColor="text1"/>
          <w:rtl/>
        </w:rPr>
        <w:t>%</w:t>
      </w:r>
      <w:r>
        <w:rPr>
          <w:rFonts w:ascii="Simplified Arabic" w:hAnsi="Simplified Arabic" w:cs="Simplified Arabic" w:hint="cs"/>
          <w:color w:val="000000" w:themeColor="text1"/>
          <w:rtl/>
        </w:rPr>
        <w:t xml:space="preserve"> لكلٍ منهما.</w:t>
      </w:r>
      <w:r w:rsidRPr="00D34D75">
        <w:rPr>
          <w:rFonts w:ascii="Simplified Arabic" w:hAnsi="Simplified Arabic" w:cs="Simplified Arabic" w:hint="cs"/>
          <w:color w:val="000000" w:themeColor="text1"/>
          <w:rtl/>
        </w:rPr>
        <w:t xml:space="preserve"> وهذا يعني</w:t>
      </w:r>
      <w:r w:rsidRPr="00D34D75">
        <w:rPr>
          <w:rFonts w:ascii="Simplified Arabic" w:hAnsi="Simplified Arabic" w:cs="Simplified Arabic"/>
          <w:color w:val="000000" w:themeColor="text1"/>
          <w:rtl/>
        </w:rPr>
        <w:t xml:space="preserve"> </w:t>
      </w:r>
      <w:r w:rsidRPr="00D34D75">
        <w:rPr>
          <w:rFonts w:ascii="Simplified Arabic" w:hAnsi="Simplified Arabic" w:cs="Simplified Arabic" w:hint="cs"/>
          <w:color w:val="000000" w:themeColor="text1"/>
          <w:rtl/>
        </w:rPr>
        <w:t xml:space="preserve">بشكل عام أنّ </w:t>
      </w:r>
      <w:r w:rsidRPr="00D34D75">
        <w:rPr>
          <w:rFonts w:ascii="Simplified Arabic" w:hAnsi="Simplified Arabic" w:cs="Simplified Arabic"/>
          <w:color w:val="000000" w:themeColor="text1"/>
          <w:rtl/>
        </w:rPr>
        <w:t xml:space="preserve">غالبية المشاركين </w:t>
      </w:r>
      <w:r w:rsidRPr="00D34D75">
        <w:rPr>
          <w:rFonts w:ascii="Simplified Arabic" w:hAnsi="Simplified Arabic" w:cs="Simplified Arabic" w:hint="cs"/>
          <w:color w:val="000000" w:themeColor="text1"/>
          <w:rtl/>
        </w:rPr>
        <w:t>أصحاب</w:t>
      </w:r>
      <w:r w:rsidRPr="00D34D75">
        <w:rPr>
          <w:rFonts w:ascii="Simplified Arabic" w:hAnsi="Simplified Arabic" w:cs="Simplified Arabic"/>
          <w:color w:val="000000" w:themeColor="text1"/>
          <w:rtl/>
        </w:rPr>
        <w:t xml:space="preserve"> خبرة مهنية متوسطة إلى مرتفعة</w:t>
      </w:r>
      <w:r w:rsidRPr="00D34D75">
        <w:rPr>
          <w:rFonts w:ascii="Simplified Arabic" w:hAnsi="Simplified Arabic" w:cs="Simplified Arabic" w:hint="cs"/>
          <w:color w:val="000000" w:themeColor="text1"/>
          <w:rtl/>
        </w:rPr>
        <w:t xml:space="preserve"> </w:t>
      </w:r>
      <w:r w:rsidRPr="00D34D75">
        <w:rPr>
          <w:rFonts w:ascii="Simplified Arabic" w:hAnsi="Simplified Arabic" w:cs="Simplified Arabic"/>
          <w:color w:val="000000" w:themeColor="text1"/>
          <w:rtl/>
        </w:rPr>
        <w:t xml:space="preserve">، </w:t>
      </w:r>
      <w:r w:rsidRPr="00D34D75">
        <w:rPr>
          <w:rFonts w:ascii="Simplified Arabic" w:hAnsi="Simplified Arabic" w:cs="Simplified Arabic" w:hint="cs"/>
          <w:color w:val="000000" w:themeColor="text1"/>
          <w:rtl/>
        </w:rPr>
        <w:t>وهذا يعزز المصداقية في</w:t>
      </w:r>
      <w:r w:rsidRPr="00D34D75">
        <w:rPr>
          <w:rFonts w:ascii="Simplified Arabic" w:hAnsi="Simplified Arabic" w:cs="Simplified Arabic"/>
          <w:color w:val="000000" w:themeColor="text1"/>
          <w:rtl/>
        </w:rPr>
        <w:t xml:space="preserve"> نتائج الدراسة </w:t>
      </w:r>
      <w:r w:rsidRPr="00D34D75">
        <w:rPr>
          <w:rFonts w:ascii="Simplified Arabic" w:hAnsi="Simplified Arabic" w:cs="Simplified Arabic" w:hint="cs"/>
          <w:color w:val="000000" w:themeColor="text1"/>
          <w:rtl/>
        </w:rPr>
        <w:t>حيث أنّها مبنية</w:t>
      </w:r>
      <w:r w:rsidRPr="00D34D75">
        <w:rPr>
          <w:rFonts w:ascii="Simplified Arabic" w:hAnsi="Simplified Arabic" w:cs="Simplified Arabic"/>
          <w:color w:val="000000" w:themeColor="text1"/>
          <w:rtl/>
        </w:rPr>
        <w:t xml:space="preserve"> على آراء ذوي خبرة عملية في </w:t>
      </w:r>
      <w:r w:rsidRPr="00D34D75">
        <w:rPr>
          <w:rFonts w:ascii="Simplified Arabic" w:hAnsi="Simplified Arabic" w:cs="Simplified Arabic" w:hint="cs"/>
          <w:color w:val="000000" w:themeColor="text1"/>
          <w:rtl/>
        </w:rPr>
        <w:t>ال</w:t>
      </w:r>
      <w:r w:rsidRPr="00D34D75">
        <w:rPr>
          <w:rFonts w:ascii="Simplified Arabic" w:hAnsi="Simplified Arabic" w:cs="Simplified Arabic"/>
          <w:color w:val="000000" w:themeColor="text1"/>
          <w:rtl/>
        </w:rPr>
        <w:t>مجال</w:t>
      </w:r>
      <w:r w:rsidRPr="00D34D75">
        <w:rPr>
          <w:rFonts w:ascii="Simplified Arabic" w:hAnsi="Simplified Arabic" w:cs="Simplified Arabic" w:hint="cs"/>
          <w:color w:val="000000" w:themeColor="text1"/>
          <w:rtl/>
        </w:rPr>
        <w:t>.</w:t>
      </w:r>
    </w:p>
    <w:p w14:paraId="41A3DB4E" w14:textId="77777777" w:rsidR="00000000" w:rsidRDefault="00000000" w:rsidP="00812ADC">
      <w:pPr>
        <w:rPr>
          <w:rtl/>
        </w:rPr>
      </w:pPr>
    </w:p>
    <w:p w14:paraId="4621156E" w14:textId="77777777" w:rsidR="00000000" w:rsidRDefault="00000000" w:rsidP="00812ADC">
      <w:pPr>
        <w:rPr>
          <w:rtl/>
        </w:rPr>
      </w:pPr>
    </w:p>
    <w:p w14:paraId="7E3FEB7B" w14:textId="77777777" w:rsidR="00000000" w:rsidRDefault="00000000" w:rsidP="00812ADC">
      <w:pPr>
        <w:rPr>
          <w:rtl/>
        </w:rPr>
      </w:pPr>
    </w:p>
    <w:p w14:paraId="7539DBAB" w14:textId="77777777" w:rsidR="00000000" w:rsidRDefault="00000000" w:rsidP="00812ADC">
      <w:pPr>
        <w:rPr>
          <w:rtl/>
        </w:rPr>
      </w:pPr>
    </w:p>
    <w:p w14:paraId="47AD376A" w14:textId="77777777" w:rsidR="00000000" w:rsidRPr="00812ADC" w:rsidRDefault="00000000" w:rsidP="00812ADC">
      <w:pPr>
        <w:rPr>
          <w:rtl/>
        </w:rPr>
      </w:pPr>
    </w:p>
    <w:p w14:paraId="5B33C6EE" w14:textId="77777777" w:rsidR="00000000" w:rsidRPr="00C21F6A" w:rsidRDefault="00000000" w:rsidP="00C21F6A">
      <w:pPr>
        <w:keepNext/>
        <w:jc w:val="center"/>
        <w:rPr>
          <w:rFonts w:ascii="Simplified Arabic" w:hAnsi="Simplified Arabic" w:cs="Simplified Arabic"/>
          <w:b/>
          <w:bCs/>
        </w:rPr>
      </w:pPr>
      <w:r w:rsidRPr="00C21F6A">
        <w:rPr>
          <w:rFonts w:ascii="Simplified Arabic" w:hAnsi="Simplified Arabic" w:cs="Simplified Arabic"/>
          <w:b/>
          <w:bCs/>
          <w:rtl/>
        </w:rPr>
        <w:t xml:space="preserve">جدول </w:t>
      </w:r>
      <w:r w:rsidRPr="00C21F6A">
        <w:rPr>
          <w:rFonts w:ascii="Simplified Arabic" w:hAnsi="Simplified Arabic" w:cs="Simplified Arabic"/>
          <w:b/>
          <w:bCs/>
          <w:rtl/>
        </w:rPr>
        <w:fldChar w:fldCharType="begin"/>
      </w:r>
      <w:r w:rsidRPr="00C21F6A">
        <w:rPr>
          <w:rFonts w:ascii="Simplified Arabic" w:hAnsi="Simplified Arabic" w:cs="Simplified Arabic"/>
          <w:b/>
          <w:bCs/>
          <w:rtl/>
        </w:rPr>
        <w:instrText xml:space="preserve"> </w:instrText>
      </w:r>
      <w:r w:rsidRPr="00C21F6A">
        <w:rPr>
          <w:rFonts w:ascii="Simplified Arabic" w:hAnsi="Simplified Arabic" w:cs="Simplified Arabic"/>
          <w:b/>
          <w:bCs/>
        </w:rPr>
        <w:instrText>SEQ</w:instrText>
      </w:r>
      <w:r w:rsidRPr="00C21F6A">
        <w:rPr>
          <w:rFonts w:ascii="Simplified Arabic" w:hAnsi="Simplified Arabic" w:cs="Simplified Arabic"/>
          <w:b/>
          <w:bCs/>
          <w:rtl/>
        </w:rPr>
        <w:instrText xml:space="preserve"> جدول \* </w:instrText>
      </w:r>
      <w:r w:rsidRPr="00C21F6A">
        <w:rPr>
          <w:rFonts w:ascii="Simplified Arabic" w:hAnsi="Simplified Arabic" w:cs="Simplified Arabic"/>
          <w:b/>
          <w:bCs/>
        </w:rPr>
        <w:instrText>ARABIC</w:instrText>
      </w:r>
      <w:r w:rsidRPr="00C21F6A">
        <w:rPr>
          <w:rFonts w:ascii="Simplified Arabic" w:hAnsi="Simplified Arabic" w:cs="Simplified Arabic"/>
          <w:b/>
          <w:bCs/>
          <w:rtl/>
        </w:rPr>
        <w:instrText xml:space="preserve"> </w:instrText>
      </w:r>
      <w:r w:rsidRPr="00C21F6A">
        <w:rPr>
          <w:rFonts w:ascii="Simplified Arabic" w:hAnsi="Simplified Arabic" w:cs="Simplified Arabic"/>
          <w:b/>
          <w:bCs/>
          <w:rtl/>
        </w:rPr>
        <w:fldChar w:fldCharType="separate"/>
      </w:r>
      <w:r>
        <w:rPr>
          <w:rFonts w:ascii="Simplified Arabic" w:hAnsi="Simplified Arabic" w:cs="Simplified Arabic"/>
          <w:b/>
          <w:bCs/>
          <w:noProof/>
          <w:rtl/>
        </w:rPr>
        <w:t>10</w:t>
      </w:r>
      <w:r w:rsidRPr="00C21F6A">
        <w:rPr>
          <w:rFonts w:ascii="Simplified Arabic" w:hAnsi="Simplified Arabic" w:cs="Simplified Arabic"/>
          <w:b/>
          <w:bCs/>
          <w:rtl/>
        </w:rPr>
        <w:fldChar w:fldCharType="end"/>
      </w:r>
      <w:r w:rsidRPr="00C21F6A">
        <w:rPr>
          <w:rFonts w:ascii="Simplified Arabic" w:hAnsi="Simplified Arabic" w:cs="Simplified Arabic"/>
          <w:b/>
          <w:bCs/>
          <w:rtl/>
        </w:rPr>
        <w:t xml:space="preserve"> تحليل نوع جهة العمل</w:t>
      </w:r>
    </w:p>
    <w:tbl>
      <w:tblPr>
        <w:bidiVisual/>
        <w:tblW w:w="0" w:type="auto"/>
        <w:tblInd w:w="10" w:type="dxa"/>
        <w:tblCellMar>
          <w:left w:w="10" w:type="dxa"/>
          <w:right w:w="10" w:type="dxa"/>
        </w:tblCellMar>
        <w:tblLook w:val="04A0" w:firstRow="1" w:lastRow="0" w:firstColumn="1" w:lastColumn="0" w:noHBand="0" w:noVBand="1"/>
      </w:tblPr>
      <w:tblGrid>
        <w:gridCol w:w="3245"/>
        <w:gridCol w:w="3245"/>
        <w:gridCol w:w="3246"/>
      </w:tblGrid>
      <w:tr w:rsidR="00C72A50" w:rsidRPr="00C72A50" w14:paraId="36A3A9FB" w14:textId="77777777" w:rsidTr="00274572">
        <w:tblPrEx>
          <w:tblCellMar>
            <w:top w:w="0" w:type="dxa"/>
            <w:bottom w:w="0" w:type="dxa"/>
          </w:tblCellMar>
        </w:tblPrEx>
        <w:tc>
          <w:tcPr>
            <w:tcW w:w="3245" w:type="dxa"/>
            <w:shd w:val="clear" w:color="auto" w:fill="000000" w:themeFill="text1"/>
            <w:vAlign w:val="center"/>
          </w:tcPr>
          <w:p w14:paraId="6C63881A"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b/>
                <w:bCs/>
                <w:rtl/>
              </w:rPr>
              <w:t>نوع الجهة التي تعمل بها</w:t>
            </w:r>
          </w:p>
        </w:tc>
        <w:tc>
          <w:tcPr>
            <w:tcW w:w="3245" w:type="dxa"/>
            <w:shd w:val="clear" w:color="auto" w:fill="000000" w:themeFill="text1"/>
            <w:vAlign w:val="center"/>
          </w:tcPr>
          <w:p w14:paraId="41694003"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التكرار</w:t>
            </w:r>
          </w:p>
        </w:tc>
        <w:tc>
          <w:tcPr>
            <w:tcW w:w="3246" w:type="dxa"/>
            <w:shd w:val="clear" w:color="auto" w:fill="000000" w:themeFill="text1"/>
            <w:vAlign w:val="center"/>
          </w:tcPr>
          <w:p w14:paraId="7DC98296"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النسبة المئوية</w:t>
            </w:r>
          </w:p>
        </w:tc>
      </w:tr>
      <w:tr w:rsidR="00C72A50" w:rsidRPr="00C72A50" w14:paraId="05162441" w14:textId="77777777" w:rsidTr="00274572">
        <w:tblPrEx>
          <w:tblCellMar>
            <w:top w:w="0" w:type="dxa"/>
            <w:bottom w:w="0" w:type="dxa"/>
          </w:tblCellMar>
        </w:tblPrEx>
        <w:tc>
          <w:tcPr>
            <w:tcW w:w="3245" w:type="dxa"/>
            <w:shd w:val="clear" w:color="auto" w:fill="D0CECE" w:themeFill="background2" w:themeFillShade="E6"/>
            <w:vAlign w:val="center"/>
          </w:tcPr>
          <w:p w14:paraId="3FBCD4D4" w14:textId="77777777" w:rsidR="00000000" w:rsidRPr="00C72A50" w:rsidRDefault="00000000" w:rsidP="00274572">
            <w:pPr>
              <w:jc w:val="center"/>
              <w:rPr>
                <w:rFonts w:ascii="Simplified Arabic" w:hAnsi="Simplified Arabic" w:cs="Simplified Arabic"/>
                <w:b/>
                <w:bCs/>
              </w:rPr>
            </w:pPr>
            <w:r>
              <w:rPr>
                <w:rFonts w:ascii="Simplified Arabic" w:hAnsi="Simplified Arabic" w:cs="Simplified Arabic" w:hint="cs"/>
                <w:b/>
                <w:bCs/>
                <w:rtl/>
              </w:rPr>
              <w:t>قطاع حكومي</w:t>
            </w:r>
          </w:p>
        </w:tc>
        <w:tc>
          <w:tcPr>
            <w:tcW w:w="3245" w:type="dxa"/>
            <w:vAlign w:val="center"/>
          </w:tcPr>
          <w:p w14:paraId="4A3DB044"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36</w:t>
            </w:r>
          </w:p>
        </w:tc>
        <w:tc>
          <w:tcPr>
            <w:tcW w:w="3246" w:type="dxa"/>
            <w:vAlign w:val="center"/>
          </w:tcPr>
          <w:p w14:paraId="3BA00615" w14:textId="77777777" w:rsidR="00000000" w:rsidRPr="00C72A50" w:rsidRDefault="00000000" w:rsidP="00C72A50">
            <w:pPr>
              <w:jc w:val="center"/>
              <w:rPr>
                <w:rFonts w:ascii="Simplified Arabic" w:hAnsi="Simplified Arabic" w:cs="Simplified Arabic"/>
                <w:b/>
                <w:bCs/>
                <w:rtl/>
              </w:rPr>
            </w:pPr>
            <w:r>
              <w:rPr>
                <w:rFonts w:ascii="Simplified Arabic" w:hAnsi="Simplified Arabic" w:cs="Simplified Arabic" w:hint="cs"/>
                <w:b/>
                <w:bCs/>
                <w:rtl/>
              </w:rPr>
              <w:t>57.1</w:t>
            </w:r>
            <w:r>
              <w:rPr>
                <w:rFonts w:ascii="Simplified Arabic" w:hAnsi="Simplified Arabic" w:cs="Simplified Arabic" w:hint="cs"/>
                <w:b/>
                <w:bCs/>
                <w:rtl/>
              </w:rPr>
              <w:t xml:space="preserve"> </w:t>
            </w:r>
            <w:r w:rsidRPr="00C72A50">
              <w:rPr>
                <w:rFonts w:ascii="Simplified Arabic" w:hAnsi="Simplified Arabic" w:cs="Simplified Arabic" w:hint="cs"/>
                <w:b/>
                <w:bCs/>
                <w:rtl/>
              </w:rPr>
              <w:t>%</w:t>
            </w:r>
          </w:p>
        </w:tc>
      </w:tr>
      <w:tr w:rsidR="00C72A50" w:rsidRPr="00C72A50" w14:paraId="2F733B5B" w14:textId="77777777" w:rsidTr="00274572">
        <w:tblPrEx>
          <w:tblCellMar>
            <w:top w:w="0" w:type="dxa"/>
            <w:bottom w:w="0" w:type="dxa"/>
          </w:tblCellMar>
        </w:tblPrEx>
        <w:tc>
          <w:tcPr>
            <w:tcW w:w="3245" w:type="dxa"/>
            <w:shd w:val="clear" w:color="auto" w:fill="D0CECE" w:themeFill="background2" w:themeFillShade="E6"/>
            <w:vAlign w:val="center"/>
          </w:tcPr>
          <w:p w14:paraId="3D79962C" w14:textId="77777777" w:rsidR="00000000" w:rsidRPr="00C72A50" w:rsidRDefault="00000000" w:rsidP="00274572">
            <w:pPr>
              <w:jc w:val="center"/>
              <w:rPr>
                <w:rFonts w:ascii="Simplified Arabic" w:hAnsi="Simplified Arabic" w:cs="Simplified Arabic"/>
                <w:b/>
                <w:bCs/>
              </w:rPr>
            </w:pPr>
            <w:r>
              <w:rPr>
                <w:rFonts w:ascii="Simplified Arabic" w:hAnsi="Simplified Arabic" w:cs="Simplified Arabic" w:hint="cs"/>
                <w:b/>
                <w:bCs/>
                <w:rtl/>
              </w:rPr>
              <w:t>قطاع شبه حكومي</w:t>
            </w:r>
          </w:p>
        </w:tc>
        <w:tc>
          <w:tcPr>
            <w:tcW w:w="3245" w:type="dxa"/>
            <w:vAlign w:val="center"/>
          </w:tcPr>
          <w:p w14:paraId="7C82F78A"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27</w:t>
            </w:r>
          </w:p>
        </w:tc>
        <w:tc>
          <w:tcPr>
            <w:tcW w:w="3246" w:type="dxa"/>
            <w:vAlign w:val="center"/>
          </w:tcPr>
          <w:p w14:paraId="475F5601"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42.9</w:t>
            </w:r>
            <w:r>
              <w:rPr>
                <w:rFonts w:ascii="Simplified Arabic" w:hAnsi="Simplified Arabic" w:cs="Simplified Arabic" w:hint="cs"/>
                <w:b/>
                <w:bCs/>
                <w:rtl/>
              </w:rPr>
              <w:t xml:space="preserve"> </w:t>
            </w:r>
            <w:r w:rsidRPr="00C72A50">
              <w:rPr>
                <w:rFonts w:ascii="Simplified Arabic" w:hAnsi="Simplified Arabic" w:cs="Simplified Arabic" w:hint="cs"/>
                <w:b/>
                <w:bCs/>
                <w:rtl/>
              </w:rPr>
              <w:t>%</w:t>
            </w:r>
          </w:p>
        </w:tc>
      </w:tr>
      <w:tr w:rsidR="00C72A50" w:rsidRPr="00C72A50" w14:paraId="0013EB01" w14:textId="77777777" w:rsidTr="00274572">
        <w:tblPrEx>
          <w:tblCellMar>
            <w:top w:w="0" w:type="dxa"/>
            <w:bottom w:w="0" w:type="dxa"/>
          </w:tblCellMar>
        </w:tblPrEx>
        <w:tc>
          <w:tcPr>
            <w:tcW w:w="3245" w:type="dxa"/>
            <w:shd w:val="clear" w:color="auto" w:fill="D0CECE" w:themeFill="background2" w:themeFillShade="E6"/>
            <w:vAlign w:val="center"/>
          </w:tcPr>
          <w:p w14:paraId="72B8E779" w14:textId="77777777" w:rsidR="00000000" w:rsidRPr="00C72A50" w:rsidRDefault="00000000" w:rsidP="00274572">
            <w:pPr>
              <w:jc w:val="center"/>
              <w:rPr>
                <w:b/>
                <w:bCs/>
                <w:rtl/>
              </w:rPr>
            </w:pPr>
            <w:r w:rsidRPr="00C72A50">
              <w:rPr>
                <w:rFonts w:hint="cs"/>
                <w:b/>
                <w:bCs/>
                <w:rtl/>
              </w:rPr>
              <w:t>المجموع</w:t>
            </w:r>
          </w:p>
        </w:tc>
        <w:tc>
          <w:tcPr>
            <w:tcW w:w="3245" w:type="dxa"/>
            <w:vAlign w:val="center"/>
          </w:tcPr>
          <w:p w14:paraId="3A950FDB"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63</w:t>
            </w:r>
          </w:p>
        </w:tc>
        <w:tc>
          <w:tcPr>
            <w:tcW w:w="3246" w:type="dxa"/>
            <w:vAlign w:val="center"/>
          </w:tcPr>
          <w:p w14:paraId="038E2AFD"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100 %</w:t>
            </w:r>
          </w:p>
        </w:tc>
      </w:tr>
    </w:tbl>
    <w:p w14:paraId="172B3698" w14:textId="77777777" w:rsidR="00000000" w:rsidRPr="00D34D75" w:rsidRDefault="00000000" w:rsidP="00A4400E">
      <w:pPr>
        <w:spacing w:line="480" w:lineRule="auto"/>
        <w:rPr>
          <w:rFonts w:ascii="Simplified Arabic" w:hAnsi="Simplified Arabic" w:cs="Simplified Arabic"/>
          <w:sz w:val="2"/>
          <w:szCs w:val="2"/>
          <w:rtl/>
        </w:rPr>
      </w:pPr>
    </w:p>
    <w:p w14:paraId="6FDA25A8" w14:textId="77777777" w:rsidR="00000000" w:rsidRPr="00A4400E" w:rsidRDefault="00000000" w:rsidP="002D5CCF">
      <w:pPr>
        <w:spacing w:line="480" w:lineRule="auto"/>
        <w:rPr>
          <w:rFonts w:ascii="Simplified Arabic" w:hAnsi="Simplified Arabic" w:cs="Simplified Arabic"/>
          <w:rtl/>
        </w:rPr>
      </w:pPr>
      <w:r w:rsidRPr="00A4400E">
        <w:rPr>
          <w:rFonts w:ascii="Simplified Arabic" w:hAnsi="Simplified Arabic" w:cs="Simplified Arabic"/>
          <w:rtl/>
        </w:rPr>
        <w:t>يت</w:t>
      </w:r>
      <w:r>
        <w:rPr>
          <w:rFonts w:ascii="Simplified Arabic" w:hAnsi="Simplified Arabic" w:cs="Simplified Arabic" w:hint="cs"/>
          <w:rtl/>
        </w:rPr>
        <w:t>بين</w:t>
      </w:r>
      <w:r w:rsidRPr="00A4400E">
        <w:rPr>
          <w:rFonts w:ascii="Simplified Arabic" w:hAnsi="Simplified Arabic" w:cs="Simplified Arabic"/>
          <w:rtl/>
        </w:rPr>
        <w:t xml:space="preserve"> من الجدول</w:t>
      </w:r>
      <w:r>
        <w:rPr>
          <w:rFonts w:ascii="Simplified Arabic" w:hAnsi="Simplified Arabic" w:cs="Simplified Arabic" w:hint="cs"/>
          <w:rtl/>
        </w:rPr>
        <w:t xml:space="preserve"> أعلاه</w:t>
      </w:r>
      <w:r w:rsidRPr="00A4400E">
        <w:rPr>
          <w:rFonts w:ascii="Simplified Arabic" w:hAnsi="Simplified Arabic" w:cs="Simplified Arabic"/>
          <w:rtl/>
        </w:rPr>
        <w:t xml:space="preserve"> أن</w:t>
      </w:r>
      <w:r>
        <w:rPr>
          <w:rFonts w:ascii="Simplified Arabic" w:hAnsi="Simplified Arabic" w:cs="Simplified Arabic" w:hint="cs"/>
          <w:rtl/>
        </w:rPr>
        <w:t>ّ</w:t>
      </w:r>
      <w:r w:rsidRPr="00A4400E">
        <w:rPr>
          <w:rFonts w:ascii="Simplified Arabic" w:hAnsi="Simplified Arabic" w:cs="Simplified Arabic"/>
          <w:rtl/>
        </w:rPr>
        <w:t xml:space="preserve"> </w:t>
      </w:r>
      <w:r>
        <w:rPr>
          <w:rFonts w:ascii="Simplified Arabic" w:hAnsi="Simplified Arabic" w:cs="Simplified Arabic" w:hint="cs"/>
          <w:rtl/>
        </w:rPr>
        <w:t>أغلب</w:t>
      </w:r>
      <w:r w:rsidRPr="00A4400E">
        <w:rPr>
          <w:rFonts w:ascii="Simplified Arabic" w:hAnsi="Simplified Arabic" w:cs="Simplified Arabic"/>
          <w:rtl/>
        </w:rPr>
        <w:t xml:space="preserve"> أفراد العينة </w:t>
      </w:r>
      <w:r>
        <w:rPr>
          <w:rFonts w:ascii="Simplified Arabic" w:hAnsi="Simplified Arabic" w:cs="Simplified Arabic" w:hint="cs"/>
          <w:rtl/>
        </w:rPr>
        <w:t xml:space="preserve">من العاملين </w:t>
      </w:r>
      <w:r w:rsidRPr="00A4400E">
        <w:rPr>
          <w:rFonts w:ascii="Simplified Arabic" w:hAnsi="Simplified Arabic" w:cs="Simplified Arabic"/>
          <w:rtl/>
        </w:rPr>
        <w:t>في القطاع ال</w:t>
      </w:r>
      <w:r>
        <w:rPr>
          <w:rFonts w:ascii="Simplified Arabic" w:hAnsi="Simplified Arabic" w:cs="Simplified Arabic" w:hint="cs"/>
          <w:rtl/>
        </w:rPr>
        <w:t>حكومي</w:t>
      </w:r>
      <w:r w:rsidRPr="00A4400E">
        <w:rPr>
          <w:rFonts w:ascii="Simplified Arabic" w:hAnsi="Simplified Arabic" w:cs="Simplified Arabic"/>
          <w:rtl/>
        </w:rPr>
        <w:t xml:space="preserve"> بنسبة</w:t>
      </w:r>
      <w:r>
        <w:rPr>
          <w:rFonts w:ascii="Simplified Arabic" w:hAnsi="Simplified Arabic" w:cs="Simplified Arabic" w:hint="cs"/>
          <w:rtl/>
        </w:rPr>
        <w:t xml:space="preserve"> بلغت</w:t>
      </w:r>
      <w:r w:rsidRPr="00A4400E">
        <w:rPr>
          <w:rFonts w:ascii="Simplified Arabic" w:hAnsi="Simplified Arabic" w:cs="Simplified Arabic"/>
          <w:rtl/>
        </w:rPr>
        <w:t xml:space="preserve"> </w:t>
      </w:r>
      <w:r>
        <w:rPr>
          <w:rFonts w:ascii="Simplified Arabic" w:hAnsi="Simplified Arabic" w:cs="Simplified Arabic" w:hint="cs"/>
          <w:rtl/>
        </w:rPr>
        <w:t>57</w:t>
      </w:r>
      <w:r w:rsidRPr="00A4400E">
        <w:rPr>
          <w:rFonts w:ascii="Simplified Arabic" w:hAnsi="Simplified Arabic" w:cs="Simplified Arabic"/>
          <w:rtl/>
        </w:rPr>
        <w:t>.</w:t>
      </w:r>
      <w:r>
        <w:rPr>
          <w:rFonts w:ascii="Simplified Arabic" w:hAnsi="Simplified Arabic" w:cs="Simplified Arabic" w:hint="cs"/>
          <w:rtl/>
        </w:rPr>
        <w:t>1</w:t>
      </w:r>
      <w:r w:rsidRPr="00A4400E">
        <w:rPr>
          <w:rFonts w:ascii="Simplified Arabic" w:hAnsi="Simplified Arabic" w:cs="Simplified Arabic"/>
          <w:rtl/>
        </w:rPr>
        <w:t xml:space="preserve">%، </w:t>
      </w:r>
      <w:r>
        <w:rPr>
          <w:rFonts w:ascii="Simplified Arabic" w:hAnsi="Simplified Arabic" w:cs="Simplified Arabic" w:hint="cs"/>
          <w:rtl/>
        </w:rPr>
        <w:t>جاء بعدهم</w:t>
      </w:r>
      <w:r w:rsidRPr="00A4400E">
        <w:rPr>
          <w:rFonts w:ascii="Simplified Arabic" w:hAnsi="Simplified Arabic" w:cs="Simplified Arabic"/>
          <w:rtl/>
        </w:rPr>
        <w:t xml:space="preserve"> العاملين في القطاع شبه الحكومي بنسبة</w:t>
      </w:r>
      <w:r>
        <w:rPr>
          <w:rFonts w:ascii="Simplified Arabic" w:hAnsi="Simplified Arabic" w:cs="Simplified Arabic" w:hint="cs"/>
          <w:rtl/>
        </w:rPr>
        <w:t xml:space="preserve"> بلغت</w:t>
      </w:r>
      <w:r w:rsidRPr="00A4400E">
        <w:rPr>
          <w:rFonts w:ascii="Simplified Arabic" w:hAnsi="Simplified Arabic" w:cs="Simplified Arabic"/>
          <w:rtl/>
        </w:rPr>
        <w:t xml:space="preserve"> </w:t>
      </w:r>
      <w:r>
        <w:rPr>
          <w:rFonts w:ascii="Simplified Arabic" w:hAnsi="Simplified Arabic" w:cs="Simplified Arabic" w:hint="cs"/>
          <w:rtl/>
        </w:rPr>
        <w:t>42</w:t>
      </w:r>
      <w:r w:rsidRPr="00A4400E">
        <w:rPr>
          <w:rFonts w:ascii="Simplified Arabic" w:hAnsi="Simplified Arabic" w:cs="Simplified Arabic"/>
          <w:rtl/>
        </w:rPr>
        <w:t>.</w:t>
      </w:r>
      <w:r>
        <w:rPr>
          <w:rFonts w:ascii="Simplified Arabic" w:hAnsi="Simplified Arabic" w:cs="Simplified Arabic" w:hint="cs"/>
          <w:rtl/>
        </w:rPr>
        <w:t>9</w:t>
      </w:r>
      <w:r w:rsidRPr="00A4400E">
        <w:rPr>
          <w:rFonts w:ascii="Simplified Arabic" w:hAnsi="Simplified Arabic" w:cs="Simplified Arabic"/>
          <w:rtl/>
        </w:rPr>
        <w:t>%</w:t>
      </w:r>
      <w:r>
        <w:rPr>
          <w:rFonts w:ascii="Simplified Arabic" w:hAnsi="Simplified Arabic" w:cs="Simplified Arabic" w:hint="cs"/>
          <w:rtl/>
        </w:rPr>
        <w:t xml:space="preserve">. </w:t>
      </w:r>
      <w:r>
        <w:rPr>
          <w:rFonts w:ascii="Simplified Arabic" w:hAnsi="Simplified Arabic" w:cs="Simplified Arabic"/>
          <w:rtl/>
        </w:rPr>
        <w:t>يعكس هذا التوزيع تمثيلًا متوازن</w:t>
      </w:r>
      <w:r w:rsidRPr="00812ADC">
        <w:rPr>
          <w:rFonts w:ascii="Simplified Arabic" w:hAnsi="Simplified Arabic" w:cs="Simplified Arabic"/>
          <w:rtl/>
        </w:rPr>
        <w:t>ا</w:t>
      </w:r>
      <w:r>
        <w:rPr>
          <w:rFonts w:ascii="Simplified Arabic" w:hAnsi="Simplified Arabic" w:cs="Simplified Arabic" w:hint="cs"/>
          <w:rtl/>
        </w:rPr>
        <w:t>ً</w:t>
      </w:r>
      <w:r w:rsidRPr="00812ADC">
        <w:rPr>
          <w:rFonts w:ascii="Simplified Arabic" w:hAnsi="Simplified Arabic" w:cs="Simplified Arabic"/>
          <w:rtl/>
        </w:rPr>
        <w:t xml:space="preserve"> للقطاعات الرئيسية المشاركة في تنفيذ مبادرات رؤية 2030، مما يضمن أن</w:t>
      </w:r>
      <w:r>
        <w:rPr>
          <w:rFonts w:ascii="Simplified Arabic" w:hAnsi="Simplified Arabic" w:cs="Simplified Arabic" w:hint="cs"/>
          <w:rtl/>
        </w:rPr>
        <w:t>ّ</w:t>
      </w:r>
      <w:r w:rsidRPr="00812ADC">
        <w:rPr>
          <w:rFonts w:ascii="Simplified Arabic" w:hAnsi="Simplified Arabic" w:cs="Simplified Arabic"/>
          <w:rtl/>
        </w:rPr>
        <w:t xml:space="preserve"> الدراسة تشمل وجهات نظر كلٍ من مكاتب إدارة المشاريع الحكومية وشبه الحكومية. وباستبعاد القطاعين الخاص وغير الربحي، ير</w:t>
      </w:r>
      <w:r>
        <w:rPr>
          <w:rFonts w:ascii="Simplified Arabic" w:hAnsi="Simplified Arabic" w:cs="Simplified Arabic"/>
          <w:rtl/>
        </w:rPr>
        <w:t>كز التحليل حصري</w:t>
      </w:r>
      <w:r w:rsidRPr="00812ADC">
        <w:rPr>
          <w:rFonts w:ascii="Simplified Arabic" w:hAnsi="Simplified Arabic" w:cs="Simplified Arabic"/>
          <w:rtl/>
        </w:rPr>
        <w:t>ا</w:t>
      </w:r>
      <w:r>
        <w:rPr>
          <w:rFonts w:ascii="Simplified Arabic" w:hAnsi="Simplified Arabic" w:cs="Simplified Arabic" w:hint="cs"/>
          <w:rtl/>
        </w:rPr>
        <w:t>ً</w:t>
      </w:r>
      <w:r w:rsidRPr="00812ADC">
        <w:rPr>
          <w:rFonts w:ascii="Simplified Arabic" w:hAnsi="Simplified Arabic" w:cs="Simplified Arabic"/>
          <w:rtl/>
        </w:rPr>
        <w:t xml:space="preserve"> على الجهات المسؤولة مباشرةً عن إدارة وتنفيذ المبادرات الحكومية، مما يُعزز </w:t>
      </w:r>
      <w:r w:rsidRPr="00812ADC">
        <w:rPr>
          <w:rFonts w:ascii="Simplified Arabic" w:hAnsi="Simplified Arabic" w:cs="Simplified Arabic"/>
          <w:rtl/>
        </w:rPr>
        <w:lastRenderedPageBreak/>
        <w:t>مصداقية النتائج وأهميتها.</w:t>
      </w:r>
      <w:r>
        <w:rPr>
          <w:rFonts w:ascii="Simplified Arabic" w:hAnsi="Simplified Arabic" w:cs="Simplified Arabic" w:hint="cs"/>
          <w:rtl/>
        </w:rPr>
        <w:t xml:space="preserve"> </w:t>
      </w:r>
      <w:r w:rsidRPr="00812ADC">
        <w:rPr>
          <w:rFonts w:ascii="Simplified Arabic" w:hAnsi="Simplified Arabic" w:cs="Simplified Arabic"/>
          <w:rtl/>
        </w:rPr>
        <w:t>وبشكل</w:t>
      </w:r>
      <w:r>
        <w:rPr>
          <w:rFonts w:ascii="Simplified Arabic" w:hAnsi="Simplified Arabic" w:cs="Simplified Arabic" w:hint="cs"/>
          <w:rtl/>
        </w:rPr>
        <w:t>ٍ</w:t>
      </w:r>
      <w:r w:rsidRPr="00812ADC">
        <w:rPr>
          <w:rFonts w:ascii="Simplified Arabic" w:hAnsi="Simplified Arabic" w:cs="Simplified Arabic"/>
          <w:rtl/>
        </w:rPr>
        <w:t xml:space="preserve"> عام، يؤكد تكوين العينة أن</w:t>
      </w:r>
      <w:r>
        <w:rPr>
          <w:rFonts w:ascii="Simplified Arabic" w:hAnsi="Simplified Arabic" w:cs="Simplified Arabic" w:hint="cs"/>
          <w:rtl/>
        </w:rPr>
        <w:t>ّ</w:t>
      </w:r>
      <w:r w:rsidRPr="00812ADC">
        <w:rPr>
          <w:rFonts w:ascii="Simplified Arabic" w:hAnsi="Simplified Arabic" w:cs="Simplified Arabic"/>
          <w:rtl/>
        </w:rPr>
        <w:t xml:space="preserve"> الدراسة تستهدف الفئة المناسبة لتقييم دور مكاتب إدارة المشاريع في تحقيق أهداف رؤية 2030، مما يدعم مصداقية النتائج وقابليتها للتطبيق.</w:t>
      </w:r>
    </w:p>
    <w:p w14:paraId="1EE38D9F" w14:textId="77777777" w:rsidR="00000000" w:rsidRPr="00C21F6A" w:rsidRDefault="00000000" w:rsidP="00C21F6A">
      <w:pPr>
        <w:keepNext/>
        <w:jc w:val="center"/>
        <w:rPr>
          <w:rFonts w:ascii="Simplified Arabic" w:hAnsi="Simplified Arabic" w:cs="Simplified Arabic"/>
          <w:b/>
          <w:bCs/>
        </w:rPr>
      </w:pPr>
      <w:r w:rsidRPr="00C21F6A">
        <w:rPr>
          <w:rFonts w:ascii="Simplified Arabic" w:hAnsi="Simplified Arabic" w:cs="Simplified Arabic"/>
          <w:b/>
          <w:bCs/>
          <w:rtl/>
        </w:rPr>
        <w:t xml:space="preserve">جدول </w:t>
      </w:r>
      <w:r w:rsidRPr="00C21F6A">
        <w:rPr>
          <w:rFonts w:ascii="Simplified Arabic" w:hAnsi="Simplified Arabic" w:cs="Simplified Arabic"/>
          <w:b/>
          <w:bCs/>
          <w:rtl/>
        </w:rPr>
        <w:fldChar w:fldCharType="begin"/>
      </w:r>
      <w:r w:rsidRPr="00C21F6A">
        <w:rPr>
          <w:rFonts w:ascii="Simplified Arabic" w:hAnsi="Simplified Arabic" w:cs="Simplified Arabic"/>
          <w:b/>
          <w:bCs/>
          <w:rtl/>
        </w:rPr>
        <w:instrText xml:space="preserve"> </w:instrText>
      </w:r>
      <w:r w:rsidRPr="00C21F6A">
        <w:rPr>
          <w:rFonts w:ascii="Simplified Arabic" w:hAnsi="Simplified Arabic" w:cs="Simplified Arabic"/>
          <w:b/>
          <w:bCs/>
        </w:rPr>
        <w:instrText>SEQ</w:instrText>
      </w:r>
      <w:r w:rsidRPr="00C21F6A">
        <w:rPr>
          <w:rFonts w:ascii="Simplified Arabic" w:hAnsi="Simplified Arabic" w:cs="Simplified Arabic"/>
          <w:b/>
          <w:bCs/>
          <w:rtl/>
        </w:rPr>
        <w:instrText xml:space="preserve"> جدول \* </w:instrText>
      </w:r>
      <w:r w:rsidRPr="00C21F6A">
        <w:rPr>
          <w:rFonts w:ascii="Simplified Arabic" w:hAnsi="Simplified Arabic" w:cs="Simplified Arabic"/>
          <w:b/>
          <w:bCs/>
        </w:rPr>
        <w:instrText>ARABIC</w:instrText>
      </w:r>
      <w:r w:rsidRPr="00C21F6A">
        <w:rPr>
          <w:rFonts w:ascii="Simplified Arabic" w:hAnsi="Simplified Arabic" w:cs="Simplified Arabic"/>
          <w:b/>
          <w:bCs/>
          <w:rtl/>
        </w:rPr>
        <w:instrText xml:space="preserve"> </w:instrText>
      </w:r>
      <w:r w:rsidRPr="00C21F6A">
        <w:rPr>
          <w:rFonts w:ascii="Simplified Arabic" w:hAnsi="Simplified Arabic" w:cs="Simplified Arabic"/>
          <w:b/>
          <w:bCs/>
          <w:rtl/>
        </w:rPr>
        <w:fldChar w:fldCharType="separate"/>
      </w:r>
      <w:r>
        <w:rPr>
          <w:rFonts w:ascii="Simplified Arabic" w:hAnsi="Simplified Arabic" w:cs="Simplified Arabic"/>
          <w:b/>
          <w:bCs/>
          <w:noProof/>
          <w:rtl/>
        </w:rPr>
        <w:t>11</w:t>
      </w:r>
      <w:r w:rsidRPr="00C21F6A">
        <w:rPr>
          <w:rFonts w:ascii="Simplified Arabic" w:hAnsi="Simplified Arabic" w:cs="Simplified Arabic"/>
          <w:b/>
          <w:bCs/>
          <w:rtl/>
        </w:rPr>
        <w:fldChar w:fldCharType="end"/>
      </w:r>
      <w:r w:rsidRPr="00C21F6A">
        <w:rPr>
          <w:rFonts w:ascii="Simplified Arabic" w:hAnsi="Simplified Arabic" w:cs="Simplified Arabic"/>
          <w:b/>
          <w:bCs/>
          <w:noProof/>
          <w:rtl/>
        </w:rPr>
        <w:t xml:space="preserve"> تحليل هل تعمل في جهة تنفذ مشاريع ضمن برامج الرؤية 2030؟</w:t>
      </w:r>
    </w:p>
    <w:tbl>
      <w:tblPr>
        <w:bidiVisual/>
        <w:tblW w:w="0" w:type="auto"/>
        <w:tblInd w:w="10" w:type="dxa"/>
        <w:tblCellMar>
          <w:left w:w="10" w:type="dxa"/>
          <w:right w:w="10" w:type="dxa"/>
        </w:tblCellMar>
        <w:tblLook w:val="04A0" w:firstRow="1" w:lastRow="0" w:firstColumn="1" w:lastColumn="0" w:noHBand="0" w:noVBand="1"/>
      </w:tblPr>
      <w:tblGrid>
        <w:gridCol w:w="3245"/>
        <w:gridCol w:w="3245"/>
        <w:gridCol w:w="3246"/>
      </w:tblGrid>
      <w:tr w:rsidR="00C21F6A" w:rsidRPr="00C72A50" w14:paraId="5A459FF6" w14:textId="77777777" w:rsidTr="00274572">
        <w:tblPrEx>
          <w:tblCellMar>
            <w:top w:w="0" w:type="dxa"/>
            <w:bottom w:w="0" w:type="dxa"/>
          </w:tblCellMar>
        </w:tblPrEx>
        <w:tc>
          <w:tcPr>
            <w:tcW w:w="3245" w:type="dxa"/>
            <w:shd w:val="clear" w:color="auto" w:fill="000000" w:themeFill="text1"/>
            <w:vAlign w:val="center"/>
          </w:tcPr>
          <w:p w14:paraId="1ABCCA48" w14:textId="77777777" w:rsidR="00000000" w:rsidRPr="00C72A50" w:rsidRDefault="00000000" w:rsidP="00274572">
            <w:pPr>
              <w:jc w:val="center"/>
              <w:rPr>
                <w:rFonts w:ascii="Simplified Arabic" w:hAnsi="Simplified Arabic" w:cs="Simplified Arabic"/>
                <w:b/>
                <w:bCs/>
                <w:rtl/>
              </w:rPr>
            </w:pPr>
            <w:r w:rsidRPr="00C21F6A">
              <w:rPr>
                <w:rFonts w:ascii="Simplified Arabic" w:hAnsi="Simplified Arabic" w:cs="Simplified Arabic"/>
                <w:b/>
                <w:bCs/>
                <w:rtl/>
              </w:rPr>
              <w:t>هل تعمل في جهة تُنفّذ مشاريع ضمن برامج رؤية 2030؟</w:t>
            </w:r>
          </w:p>
        </w:tc>
        <w:tc>
          <w:tcPr>
            <w:tcW w:w="3245" w:type="dxa"/>
            <w:shd w:val="clear" w:color="auto" w:fill="000000" w:themeFill="text1"/>
            <w:vAlign w:val="center"/>
          </w:tcPr>
          <w:p w14:paraId="57A8E480"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التكرار</w:t>
            </w:r>
          </w:p>
        </w:tc>
        <w:tc>
          <w:tcPr>
            <w:tcW w:w="3246" w:type="dxa"/>
            <w:shd w:val="clear" w:color="auto" w:fill="000000" w:themeFill="text1"/>
            <w:vAlign w:val="center"/>
          </w:tcPr>
          <w:p w14:paraId="0552F31F"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النسبة المئوية</w:t>
            </w:r>
          </w:p>
        </w:tc>
      </w:tr>
      <w:tr w:rsidR="00C21F6A" w:rsidRPr="00C72A50" w14:paraId="7873491A" w14:textId="77777777" w:rsidTr="00274572">
        <w:tblPrEx>
          <w:tblCellMar>
            <w:top w:w="0" w:type="dxa"/>
            <w:bottom w:w="0" w:type="dxa"/>
          </w:tblCellMar>
        </w:tblPrEx>
        <w:tc>
          <w:tcPr>
            <w:tcW w:w="3245" w:type="dxa"/>
            <w:shd w:val="clear" w:color="auto" w:fill="D0CECE" w:themeFill="background2" w:themeFillShade="E6"/>
            <w:vAlign w:val="center"/>
          </w:tcPr>
          <w:p w14:paraId="3C1686F2" w14:textId="77777777" w:rsidR="00000000" w:rsidRPr="00C72A50" w:rsidRDefault="00000000" w:rsidP="00274572">
            <w:pPr>
              <w:jc w:val="center"/>
              <w:rPr>
                <w:rFonts w:ascii="Simplified Arabic" w:hAnsi="Simplified Arabic" w:cs="Simplified Arabic"/>
                <w:b/>
                <w:bCs/>
              </w:rPr>
            </w:pPr>
            <w:r>
              <w:rPr>
                <w:rFonts w:ascii="Simplified Arabic" w:hAnsi="Simplified Arabic" w:cs="Simplified Arabic" w:hint="cs"/>
                <w:b/>
                <w:bCs/>
                <w:rtl/>
              </w:rPr>
              <w:t>نعم</w:t>
            </w:r>
          </w:p>
        </w:tc>
        <w:tc>
          <w:tcPr>
            <w:tcW w:w="3245" w:type="dxa"/>
            <w:vAlign w:val="center"/>
          </w:tcPr>
          <w:p w14:paraId="4743BEF1"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63</w:t>
            </w:r>
          </w:p>
        </w:tc>
        <w:tc>
          <w:tcPr>
            <w:tcW w:w="3246" w:type="dxa"/>
            <w:vAlign w:val="center"/>
          </w:tcPr>
          <w:p w14:paraId="0D00F2E7"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100</w:t>
            </w:r>
            <w:r w:rsidRPr="00C72A50">
              <w:rPr>
                <w:rFonts w:ascii="Simplified Arabic" w:hAnsi="Simplified Arabic" w:cs="Simplified Arabic" w:hint="cs"/>
                <w:b/>
                <w:bCs/>
                <w:rtl/>
              </w:rPr>
              <w:t>%</w:t>
            </w:r>
          </w:p>
        </w:tc>
      </w:tr>
      <w:tr w:rsidR="00C21F6A" w:rsidRPr="00C72A50" w14:paraId="15B0AD72" w14:textId="77777777" w:rsidTr="00274572">
        <w:tblPrEx>
          <w:tblCellMar>
            <w:top w:w="0" w:type="dxa"/>
            <w:bottom w:w="0" w:type="dxa"/>
          </w:tblCellMar>
        </w:tblPrEx>
        <w:tc>
          <w:tcPr>
            <w:tcW w:w="3245" w:type="dxa"/>
            <w:shd w:val="clear" w:color="auto" w:fill="D0CECE" w:themeFill="background2" w:themeFillShade="E6"/>
            <w:vAlign w:val="center"/>
          </w:tcPr>
          <w:p w14:paraId="79C86BB2" w14:textId="77777777" w:rsidR="00000000" w:rsidRPr="00C72A50" w:rsidRDefault="00000000" w:rsidP="00274572">
            <w:pPr>
              <w:jc w:val="center"/>
              <w:rPr>
                <w:rFonts w:ascii="Simplified Arabic" w:hAnsi="Simplified Arabic" w:cs="Simplified Arabic"/>
                <w:b/>
                <w:bCs/>
              </w:rPr>
            </w:pPr>
            <w:r>
              <w:rPr>
                <w:rFonts w:ascii="Simplified Arabic" w:hAnsi="Simplified Arabic" w:cs="Simplified Arabic" w:hint="cs"/>
                <w:b/>
                <w:bCs/>
                <w:rtl/>
              </w:rPr>
              <w:t>لا</w:t>
            </w:r>
          </w:p>
        </w:tc>
        <w:tc>
          <w:tcPr>
            <w:tcW w:w="3245" w:type="dxa"/>
            <w:vAlign w:val="center"/>
          </w:tcPr>
          <w:p w14:paraId="18D8723E"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0</w:t>
            </w:r>
          </w:p>
        </w:tc>
        <w:tc>
          <w:tcPr>
            <w:tcW w:w="3246" w:type="dxa"/>
            <w:vAlign w:val="center"/>
          </w:tcPr>
          <w:p w14:paraId="42A381A0"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 xml:space="preserve">0 </w:t>
            </w:r>
            <w:r w:rsidRPr="00C72A50">
              <w:rPr>
                <w:rFonts w:ascii="Simplified Arabic" w:hAnsi="Simplified Arabic" w:cs="Simplified Arabic" w:hint="cs"/>
                <w:b/>
                <w:bCs/>
                <w:rtl/>
              </w:rPr>
              <w:t>%</w:t>
            </w:r>
          </w:p>
        </w:tc>
      </w:tr>
      <w:tr w:rsidR="00C21F6A" w:rsidRPr="00C72A50" w14:paraId="77A09F14" w14:textId="77777777" w:rsidTr="00274572">
        <w:tblPrEx>
          <w:tblCellMar>
            <w:top w:w="0" w:type="dxa"/>
            <w:bottom w:w="0" w:type="dxa"/>
          </w:tblCellMar>
        </w:tblPrEx>
        <w:tc>
          <w:tcPr>
            <w:tcW w:w="3245" w:type="dxa"/>
            <w:shd w:val="clear" w:color="auto" w:fill="D0CECE" w:themeFill="background2" w:themeFillShade="E6"/>
            <w:vAlign w:val="center"/>
          </w:tcPr>
          <w:p w14:paraId="35FAAB7B" w14:textId="77777777" w:rsidR="00000000" w:rsidRPr="00C72A50" w:rsidRDefault="00000000" w:rsidP="00274572">
            <w:pPr>
              <w:jc w:val="center"/>
              <w:rPr>
                <w:b/>
                <w:bCs/>
                <w:rtl/>
              </w:rPr>
            </w:pPr>
            <w:r w:rsidRPr="00C72A50">
              <w:rPr>
                <w:rFonts w:hint="cs"/>
                <w:b/>
                <w:bCs/>
                <w:rtl/>
              </w:rPr>
              <w:t>المجموع</w:t>
            </w:r>
          </w:p>
        </w:tc>
        <w:tc>
          <w:tcPr>
            <w:tcW w:w="3245" w:type="dxa"/>
            <w:vAlign w:val="center"/>
          </w:tcPr>
          <w:p w14:paraId="6C9168F2" w14:textId="77777777" w:rsidR="00000000" w:rsidRPr="00C72A50" w:rsidRDefault="00000000" w:rsidP="00274572">
            <w:pPr>
              <w:jc w:val="center"/>
              <w:rPr>
                <w:rFonts w:ascii="Simplified Arabic" w:hAnsi="Simplified Arabic" w:cs="Simplified Arabic"/>
                <w:b/>
                <w:bCs/>
                <w:rtl/>
              </w:rPr>
            </w:pPr>
            <w:r>
              <w:rPr>
                <w:rFonts w:ascii="Simplified Arabic" w:hAnsi="Simplified Arabic" w:cs="Simplified Arabic" w:hint="cs"/>
                <w:b/>
                <w:bCs/>
                <w:rtl/>
              </w:rPr>
              <w:t>63</w:t>
            </w:r>
          </w:p>
        </w:tc>
        <w:tc>
          <w:tcPr>
            <w:tcW w:w="3246" w:type="dxa"/>
            <w:vAlign w:val="center"/>
          </w:tcPr>
          <w:p w14:paraId="2173EEE6" w14:textId="77777777" w:rsidR="00000000" w:rsidRPr="00C72A50" w:rsidRDefault="00000000" w:rsidP="00274572">
            <w:pPr>
              <w:jc w:val="center"/>
              <w:rPr>
                <w:rFonts w:ascii="Simplified Arabic" w:hAnsi="Simplified Arabic" w:cs="Simplified Arabic"/>
                <w:b/>
                <w:bCs/>
                <w:rtl/>
              </w:rPr>
            </w:pPr>
            <w:r w:rsidRPr="00C72A50">
              <w:rPr>
                <w:rFonts w:ascii="Simplified Arabic" w:hAnsi="Simplified Arabic" w:cs="Simplified Arabic" w:hint="cs"/>
                <w:b/>
                <w:bCs/>
                <w:rtl/>
              </w:rPr>
              <w:t>100 %</w:t>
            </w:r>
          </w:p>
        </w:tc>
      </w:tr>
    </w:tbl>
    <w:p w14:paraId="6803C4F0" w14:textId="77777777" w:rsidR="00000000" w:rsidRPr="00274572" w:rsidRDefault="00000000" w:rsidP="00274572">
      <w:pPr>
        <w:spacing w:line="480" w:lineRule="auto"/>
        <w:rPr>
          <w:rFonts w:ascii="Simplified Arabic" w:hAnsi="Simplified Arabic" w:cs="Simplified Arabic"/>
          <w:sz w:val="6"/>
          <w:szCs w:val="6"/>
          <w:rtl/>
        </w:rPr>
      </w:pPr>
    </w:p>
    <w:p w14:paraId="73A722FF" w14:textId="77777777" w:rsidR="00000000" w:rsidRDefault="00000000" w:rsidP="002D5CCF">
      <w:pPr>
        <w:spacing w:line="480" w:lineRule="auto"/>
        <w:rPr>
          <w:rFonts w:ascii="Simplified Arabic" w:hAnsi="Simplified Arabic" w:cs="Simplified Arabic"/>
          <w:rtl/>
        </w:rPr>
      </w:pPr>
      <w:r>
        <w:rPr>
          <w:rFonts w:ascii="Simplified Arabic" w:hAnsi="Simplified Arabic" w:cs="Simplified Arabic" w:hint="cs"/>
          <w:rtl/>
        </w:rPr>
        <w:t>بناءً على ما ورد في الجدول أعلاه</w:t>
      </w:r>
      <w:r>
        <w:rPr>
          <w:rFonts w:ascii="Simplified Arabic" w:hAnsi="Simplified Arabic" w:cs="Simplified Arabic"/>
          <w:rtl/>
        </w:rPr>
        <w:t xml:space="preserve"> </w:t>
      </w:r>
      <w:r>
        <w:rPr>
          <w:rFonts w:ascii="Simplified Arabic" w:hAnsi="Simplified Arabic" w:cs="Simplified Arabic" w:hint="cs"/>
          <w:rtl/>
        </w:rPr>
        <w:t>فإ</w:t>
      </w:r>
      <w:r w:rsidRPr="00274572">
        <w:rPr>
          <w:rFonts w:ascii="Simplified Arabic" w:hAnsi="Simplified Arabic" w:cs="Simplified Arabic"/>
          <w:rtl/>
        </w:rPr>
        <w:t>ن</w:t>
      </w:r>
      <w:r>
        <w:rPr>
          <w:rFonts w:ascii="Simplified Arabic" w:hAnsi="Simplified Arabic" w:cs="Simplified Arabic" w:hint="cs"/>
          <w:rtl/>
        </w:rPr>
        <w:t>ّ</w:t>
      </w:r>
      <w:r w:rsidRPr="00274572">
        <w:rPr>
          <w:rFonts w:ascii="Simplified Arabic" w:hAnsi="Simplified Arabic" w:cs="Simplified Arabic"/>
          <w:rtl/>
        </w:rPr>
        <w:t xml:space="preserve"> أفراد العينة </w:t>
      </w:r>
      <w:r>
        <w:rPr>
          <w:rFonts w:ascii="Simplified Arabic" w:hAnsi="Simplified Arabic" w:cs="Simplified Arabic" w:hint="cs"/>
          <w:rtl/>
        </w:rPr>
        <w:t xml:space="preserve">كاملة </w:t>
      </w:r>
      <w:r>
        <w:rPr>
          <w:rFonts w:ascii="Simplified Arabic" w:hAnsi="Simplified Arabic" w:cs="Simplified Arabic" w:hint="cs"/>
          <w:rtl/>
        </w:rPr>
        <w:t>تعمل</w:t>
      </w:r>
      <w:r w:rsidRPr="00274572">
        <w:rPr>
          <w:rFonts w:ascii="Simplified Arabic" w:hAnsi="Simplified Arabic" w:cs="Simplified Arabic"/>
          <w:rtl/>
        </w:rPr>
        <w:t xml:space="preserve"> في جهات تُنفّذ مشاريع ضمن برامج رؤية 2030 بنسبة</w:t>
      </w:r>
      <w:r>
        <w:rPr>
          <w:rFonts w:ascii="Simplified Arabic" w:hAnsi="Simplified Arabic" w:cs="Simplified Arabic" w:hint="cs"/>
          <w:rtl/>
        </w:rPr>
        <w:t xml:space="preserve"> بلغت</w:t>
      </w:r>
      <w:r w:rsidRPr="00274572">
        <w:rPr>
          <w:rFonts w:ascii="Simplified Arabic" w:hAnsi="Simplified Arabic" w:cs="Simplified Arabic"/>
          <w:rtl/>
        </w:rPr>
        <w:t xml:space="preserve"> </w:t>
      </w:r>
      <w:r>
        <w:rPr>
          <w:rFonts w:ascii="Simplified Arabic" w:hAnsi="Simplified Arabic" w:cs="Simplified Arabic" w:hint="cs"/>
          <w:rtl/>
        </w:rPr>
        <w:t>100</w:t>
      </w:r>
      <w:r w:rsidRPr="00274572">
        <w:rPr>
          <w:rFonts w:ascii="Simplified Arabic" w:hAnsi="Simplified Arabic" w:cs="Simplified Arabic"/>
          <w:rtl/>
        </w:rPr>
        <w:t xml:space="preserve">%، </w:t>
      </w:r>
      <w:r>
        <w:rPr>
          <w:rFonts w:ascii="Simplified Arabic" w:hAnsi="Simplified Arabic" w:cs="Simplified Arabic" w:hint="cs"/>
          <w:rtl/>
        </w:rPr>
        <w:t xml:space="preserve">بينما </w:t>
      </w:r>
      <w:r>
        <w:rPr>
          <w:rFonts w:ascii="Simplified Arabic" w:hAnsi="Simplified Arabic" w:cs="Simplified Arabic"/>
          <w:rtl/>
        </w:rPr>
        <w:t>بلغ</w:t>
      </w:r>
      <w:r>
        <w:rPr>
          <w:rFonts w:ascii="Simplified Arabic" w:hAnsi="Simplified Arabic" w:cs="Simplified Arabic" w:hint="cs"/>
          <w:rtl/>
        </w:rPr>
        <w:t>ت</w:t>
      </w:r>
      <w:r w:rsidRPr="00274572">
        <w:rPr>
          <w:rFonts w:ascii="Simplified Arabic" w:hAnsi="Simplified Arabic" w:cs="Simplified Arabic"/>
          <w:rtl/>
        </w:rPr>
        <w:t xml:space="preserve"> نسبة </w:t>
      </w:r>
      <w:r>
        <w:rPr>
          <w:rFonts w:ascii="Simplified Arabic" w:hAnsi="Simplified Arabic" w:cs="Simplified Arabic" w:hint="cs"/>
          <w:rtl/>
        </w:rPr>
        <w:t>غير العاملين</w:t>
      </w:r>
      <w:r>
        <w:rPr>
          <w:rFonts w:ascii="Simplified Arabic" w:hAnsi="Simplified Arabic" w:cs="Simplified Arabic"/>
          <w:rtl/>
        </w:rPr>
        <w:t xml:space="preserve"> في تلك الجهات 17.8%</w:t>
      </w:r>
      <w:r>
        <w:rPr>
          <w:rFonts w:ascii="Simplified Arabic" w:hAnsi="Simplified Arabic" w:cs="Simplified Arabic" w:hint="cs"/>
          <w:rtl/>
        </w:rPr>
        <w:t>،</w:t>
      </w:r>
      <w:r>
        <w:rPr>
          <w:rFonts w:ascii="Simplified Arabic" w:hAnsi="Simplified Arabic" w:cs="Simplified Arabic" w:hint="cs"/>
          <w:rtl/>
        </w:rPr>
        <w:t xml:space="preserve"> </w:t>
      </w:r>
      <w:r>
        <w:rPr>
          <w:rFonts w:ascii="Simplified Arabic" w:hAnsi="Simplified Arabic" w:cs="Simplified Arabic" w:hint="cs"/>
          <w:rtl/>
        </w:rPr>
        <w:t>وهذا ي</w:t>
      </w:r>
      <w:r w:rsidRPr="002D5CCF">
        <w:rPr>
          <w:rFonts w:ascii="Simplified Arabic" w:hAnsi="Simplified Arabic" w:cs="Simplified Arabic"/>
          <w:rtl/>
        </w:rPr>
        <w:t>ؤكد أن</w:t>
      </w:r>
      <w:r>
        <w:rPr>
          <w:rFonts w:ascii="Simplified Arabic" w:hAnsi="Simplified Arabic" w:cs="Simplified Arabic" w:hint="cs"/>
          <w:rtl/>
        </w:rPr>
        <w:t>ّ</w:t>
      </w:r>
      <w:r w:rsidRPr="002D5CCF">
        <w:rPr>
          <w:rFonts w:ascii="Simplified Arabic" w:hAnsi="Simplified Arabic" w:cs="Simplified Arabic"/>
          <w:rtl/>
        </w:rPr>
        <w:t xml:space="preserve"> العينة بأكملها ذات صلة مباشرة بأهداف الدراسة، مما يضمن أن تعكس الإجابات بدقة خبرات ووجهات نظر المهنيين العاملين في مكاتب إدارة المشاريع المرتبطة بالمبادرات الحكومية.</w:t>
      </w:r>
    </w:p>
    <w:p w14:paraId="6DF67B7B" w14:textId="77777777" w:rsidR="00000000" w:rsidRPr="00274572" w:rsidRDefault="00000000" w:rsidP="00EC7BD3">
      <w:pPr>
        <w:numPr>
          <w:ilvl w:val="0"/>
          <w:numId w:val="45"/>
        </w:numPr>
        <w:spacing w:line="480" w:lineRule="auto"/>
        <w:rPr>
          <w:rFonts w:ascii="Simplified Arabic" w:hAnsi="Simplified Arabic" w:cs="Simplified Arabic"/>
          <w:b/>
          <w:bCs/>
          <w:sz w:val="28"/>
          <w:szCs w:val="28"/>
        </w:rPr>
      </w:pPr>
      <w:r w:rsidRPr="00274572">
        <w:rPr>
          <w:rFonts w:ascii="Simplified Arabic" w:hAnsi="Simplified Arabic" w:cs="Simplified Arabic" w:hint="cs"/>
          <w:b/>
          <w:bCs/>
          <w:sz w:val="28"/>
          <w:szCs w:val="28"/>
          <w:rtl/>
        </w:rPr>
        <w:t>تحليل ومناقشة نتائج محاور الدراسة</w:t>
      </w:r>
    </w:p>
    <w:p w14:paraId="23EC1EC9" w14:textId="77777777" w:rsidR="00000000" w:rsidRPr="00821AA4" w:rsidRDefault="00000000" w:rsidP="00274572">
      <w:pPr>
        <w:spacing w:line="480" w:lineRule="auto"/>
        <w:rPr>
          <w:rFonts w:ascii="Simplified Arabic" w:hAnsi="Simplified Arabic" w:cs="Simplified Arabic"/>
          <w:b/>
          <w:bCs/>
          <w:sz w:val="28"/>
          <w:szCs w:val="28"/>
          <w:rtl/>
        </w:rPr>
      </w:pPr>
      <w:r w:rsidRPr="00821AA4">
        <w:rPr>
          <w:rFonts w:ascii="Simplified Arabic" w:hAnsi="Simplified Arabic" w:cs="Simplified Arabic" w:hint="cs"/>
          <w:b/>
          <w:bCs/>
          <w:sz w:val="28"/>
          <w:szCs w:val="28"/>
          <w:rtl/>
        </w:rPr>
        <w:t xml:space="preserve">المحور الأول: </w:t>
      </w:r>
      <w:r w:rsidRPr="00821AA4">
        <w:rPr>
          <w:rFonts w:ascii="Simplified Arabic" w:hAnsi="Simplified Arabic" w:cs="Simplified Arabic"/>
          <w:b/>
          <w:bCs/>
          <w:sz w:val="28"/>
          <w:szCs w:val="28"/>
          <w:rtl/>
        </w:rPr>
        <w:t>نضج مكاتب إدارة المشاريع (</w:t>
      </w:r>
      <w:r w:rsidRPr="00821AA4">
        <w:rPr>
          <w:rFonts w:ascii="Simplified Arabic" w:hAnsi="Simplified Arabic" w:cs="Simplified Arabic"/>
          <w:b/>
          <w:bCs/>
          <w:sz w:val="28"/>
          <w:szCs w:val="28"/>
        </w:rPr>
        <w:t>PMOs</w:t>
      </w:r>
      <w:r w:rsidRPr="00821AA4">
        <w:rPr>
          <w:rFonts w:ascii="Simplified Arabic" w:hAnsi="Simplified Arabic" w:cs="Simplified Arabic"/>
          <w:b/>
          <w:bCs/>
          <w:sz w:val="28"/>
          <w:szCs w:val="28"/>
          <w:rtl/>
        </w:rPr>
        <w:t>)</w:t>
      </w:r>
    </w:p>
    <w:tbl>
      <w:tblPr>
        <w:bidiVisual/>
        <w:tblW w:w="0" w:type="auto"/>
        <w:tblInd w:w="-45" w:type="dxa"/>
        <w:tblCellMar>
          <w:left w:w="10" w:type="dxa"/>
          <w:right w:w="10" w:type="dxa"/>
        </w:tblCellMar>
        <w:tblLook w:val="04A0" w:firstRow="1" w:lastRow="0" w:firstColumn="1" w:lastColumn="0" w:noHBand="0" w:noVBand="1"/>
      </w:tblPr>
      <w:tblGrid>
        <w:gridCol w:w="6379"/>
        <w:gridCol w:w="1134"/>
        <w:gridCol w:w="1134"/>
        <w:gridCol w:w="1134"/>
      </w:tblGrid>
      <w:tr w:rsidR="00821AA4" w14:paraId="639C4E67" w14:textId="77777777" w:rsidTr="00D34D75">
        <w:tblPrEx>
          <w:tblCellMar>
            <w:top w:w="0" w:type="dxa"/>
            <w:bottom w:w="0" w:type="dxa"/>
          </w:tblCellMar>
        </w:tblPrEx>
        <w:trPr>
          <w:trHeight w:val="862"/>
        </w:trPr>
        <w:tc>
          <w:tcPr>
            <w:tcW w:w="6379" w:type="dxa"/>
            <w:shd w:val="clear" w:color="auto" w:fill="000000" w:themeFill="text1"/>
            <w:vAlign w:val="center"/>
          </w:tcPr>
          <w:p w14:paraId="3465DDA9" w14:textId="77777777" w:rsidR="00000000" w:rsidRPr="00821AA4" w:rsidRDefault="00000000" w:rsidP="00D34D75">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البنود</w:t>
            </w:r>
          </w:p>
        </w:tc>
        <w:tc>
          <w:tcPr>
            <w:tcW w:w="1134" w:type="dxa"/>
            <w:shd w:val="clear" w:color="auto" w:fill="000000" w:themeFill="text1"/>
            <w:vAlign w:val="center"/>
          </w:tcPr>
          <w:p w14:paraId="42F571AA" w14:textId="77777777" w:rsidR="00000000" w:rsidRPr="00821AA4" w:rsidRDefault="00000000" w:rsidP="00D34D75">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عدد الاستجابات</w:t>
            </w:r>
          </w:p>
        </w:tc>
        <w:tc>
          <w:tcPr>
            <w:tcW w:w="1134" w:type="dxa"/>
            <w:shd w:val="clear" w:color="auto" w:fill="000000" w:themeFill="text1"/>
            <w:vAlign w:val="center"/>
          </w:tcPr>
          <w:p w14:paraId="5D16555B" w14:textId="77777777" w:rsidR="00000000" w:rsidRPr="00821AA4" w:rsidRDefault="00000000" w:rsidP="00D34D75">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المتوسط ال</w:t>
            </w:r>
            <w:r>
              <w:rPr>
                <w:rFonts w:ascii="Simplified Arabic" w:hAnsi="Simplified Arabic" w:cs="Simplified Arabic" w:hint="cs"/>
                <w:b/>
                <w:bCs/>
                <w:rtl/>
              </w:rPr>
              <w:t>مرجح</w:t>
            </w:r>
          </w:p>
        </w:tc>
        <w:tc>
          <w:tcPr>
            <w:tcW w:w="1134" w:type="dxa"/>
            <w:shd w:val="clear" w:color="auto" w:fill="000000" w:themeFill="text1"/>
            <w:vAlign w:val="center"/>
          </w:tcPr>
          <w:p w14:paraId="3CD572A7" w14:textId="77777777" w:rsidR="00000000" w:rsidRPr="00821AA4" w:rsidRDefault="00000000" w:rsidP="00D34D75">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الانحراف المعياري</w:t>
            </w:r>
          </w:p>
        </w:tc>
      </w:tr>
      <w:tr w:rsidR="00821AA4" w14:paraId="252F4841" w14:textId="77777777" w:rsidTr="00D34D75">
        <w:tblPrEx>
          <w:tblCellMar>
            <w:top w:w="0" w:type="dxa"/>
            <w:bottom w:w="0" w:type="dxa"/>
          </w:tblCellMar>
        </w:tblPrEx>
        <w:tc>
          <w:tcPr>
            <w:tcW w:w="6379" w:type="dxa"/>
            <w:shd w:val="clear" w:color="auto" w:fill="F2F2F2" w:themeFill="background1" w:themeFillShade="F2"/>
            <w:vAlign w:val="center"/>
          </w:tcPr>
          <w:p w14:paraId="7E78A82C" w14:textId="77777777" w:rsidR="00000000" w:rsidRPr="00821AA4" w:rsidRDefault="00000000" w:rsidP="00EC7BD3">
            <w:pPr>
              <w:numPr>
                <w:ilvl w:val="0"/>
                <w:numId w:val="46"/>
              </w:numPr>
              <w:spacing w:line="276" w:lineRule="auto"/>
              <w:rPr>
                <w:rFonts w:ascii="Simplified Arabic" w:hAnsi="Simplified Arabic" w:cs="Simplified Arabic"/>
                <w:b/>
                <w:bCs/>
              </w:rPr>
            </w:pPr>
            <w:r w:rsidRPr="00821AA4">
              <w:rPr>
                <w:rFonts w:ascii="Simplified Arabic" w:hAnsi="Simplified Arabic" w:cs="Simplified Arabic"/>
                <w:b/>
                <w:bCs/>
                <w:rtl/>
              </w:rPr>
              <w:t>يوجد لدى مكتب إدارة المشاريع في جهتي هيكل تنظيمي واضح</w:t>
            </w:r>
            <w:r w:rsidRPr="00821AA4">
              <w:rPr>
                <w:rFonts w:ascii="Simplified Arabic" w:hAnsi="Simplified Arabic" w:cs="Simplified Arabic"/>
                <w:b/>
                <w:bCs/>
              </w:rPr>
              <w:t>.</w:t>
            </w:r>
          </w:p>
        </w:tc>
        <w:tc>
          <w:tcPr>
            <w:tcW w:w="1134" w:type="dxa"/>
            <w:vAlign w:val="center"/>
          </w:tcPr>
          <w:p w14:paraId="75D88941" w14:textId="77777777" w:rsidR="00000000" w:rsidRPr="0076420F" w:rsidRDefault="00000000" w:rsidP="00D34D75">
            <w:pPr>
              <w:spacing w:line="276" w:lineRule="auto"/>
              <w:jc w:val="center"/>
              <w:rPr>
                <w:rFonts w:ascii="Simplified Arabic" w:hAnsi="Simplified Arabic" w:cs="Simplified Arabic"/>
                <w:b/>
                <w:bCs/>
                <w:rtl/>
              </w:rPr>
            </w:pPr>
            <w:r>
              <w:rPr>
                <w:rFonts w:ascii="Simplified Arabic" w:hAnsi="Simplified Arabic" w:cs="Simplified Arabic" w:hint="cs"/>
                <w:b/>
                <w:bCs/>
                <w:rtl/>
              </w:rPr>
              <w:t>63</w:t>
            </w:r>
          </w:p>
        </w:tc>
        <w:tc>
          <w:tcPr>
            <w:tcW w:w="1134" w:type="dxa"/>
            <w:vAlign w:val="center"/>
          </w:tcPr>
          <w:p w14:paraId="0F168AC3" w14:textId="77777777" w:rsidR="00000000" w:rsidRPr="0076420F" w:rsidRDefault="00000000" w:rsidP="002D5CCF">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4.3</w:t>
            </w:r>
            <w:r>
              <w:rPr>
                <w:rFonts w:ascii="Simplified Arabic" w:hAnsi="Simplified Arabic" w:cs="Simplified Arabic" w:hint="cs"/>
                <w:b/>
                <w:bCs/>
                <w:rtl/>
              </w:rPr>
              <w:t>3</w:t>
            </w:r>
          </w:p>
        </w:tc>
        <w:tc>
          <w:tcPr>
            <w:tcW w:w="1134" w:type="dxa"/>
            <w:vAlign w:val="center"/>
          </w:tcPr>
          <w:p w14:paraId="6ED60FF6" w14:textId="77777777" w:rsidR="00000000" w:rsidRPr="0076420F" w:rsidRDefault="00000000" w:rsidP="00D34D75">
            <w:pPr>
              <w:spacing w:line="276" w:lineRule="auto"/>
              <w:jc w:val="center"/>
              <w:rPr>
                <w:rFonts w:ascii="Simplified Arabic" w:hAnsi="Simplified Arabic" w:cs="Simplified Arabic"/>
                <w:b/>
                <w:bCs/>
                <w:rtl/>
              </w:rPr>
            </w:pPr>
            <w:r>
              <w:rPr>
                <w:rFonts w:ascii="Simplified Arabic" w:hAnsi="Simplified Arabic" w:cs="Simplified Arabic" w:hint="cs"/>
                <w:b/>
                <w:bCs/>
                <w:rtl/>
              </w:rPr>
              <w:t>475</w:t>
            </w:r>
            <w:r w:rsidRPr="0076420F">
              <w:rPr>
                <w:rFonts w:ascii="Simplified Arabic" w:hAnsi="Simplified Arabic" w:cs="Simplified Arabic" w:hint="cs"/>
                <w:b/>
                <w:bCs/>
                <w:rtl/>
              </w:rPr>
              <w:t>,.</w:t>
            </w:r>
          </w:p>
        </w:tc>
      </w:tr>
      <w:tr w:rsidR="002D5CCF" w14:paraId="7A39C18D" w14:textId="77777777" w:rsidTr="00D34D75">
        <w:tblPrEx>
          <w:tblCellMar>
            <w:top w:w="0" w:type="dxa"/>
            <w:bottom w:w="0" w:type="dxa"/>
          </w:tblCellMar>
        </w:tblPrEx>
        <w:tc>
          <w:tcPr>
            <w:tcW w:w="6379" w:type="dxa"/>
            <w:shd w:val="clear" w:color="auto" w:fill="F2F2F2" w:themeFill="background1" w:themeFillShade="F2"/>
            <w:vAlign w:val="center"/>
          </w:tcPr>
          <w:p w14:paraId="21F3B111" w14:textId="77777777" w:rsidR="00000000" w:rsidRPr="00821AA4" w:rsidRDefault="00000000" w:rsidP="002D5CCF">
            <w:pPr>
              <w:numPr>
                <w:ilvl w:val="0"/>
                <w:numId w:val="46"/>
              </w:numPr>
              <w:spacing w:line="276" w:lineRule="auto"/>
              <w:rPr>
                <w:rFonts w:ascii="Simplified Arabic" w:hAnsi="Simplified Arabic" w:cs="Simplified Arabic"/>
                <w:b/>
                <w:bCs/>
                <w:rtl/>
              </w:rPr>
            </w:pPr>
            <w:r w:rsidRPr="00821AA4">
              <w:rPr>
                <w:rFonts w:ascii="Simplified Arabic" w:hAnsi="Simplified Arabic" w:cs="Simplified Arabic"/>
                <w:b/>
                <w:bCs/>
                <w:rtl/>
              </w:rPr>
              <w:t>يستخدم المكتب منهجيات معتمدة وموثوقة لإدارة المشاريع</w:t>
            </w:r>
            <w:r w:rsidRPr="00821AA4">
              <w:rPr>
                <w:rFonts w:ascii="Simplified Arabic" w:hAnsi="Simplified Arabic" w:cs="Simplified Arabic"/>
                <w:b/>
                <w:bCs/>
              </w:rPr>
              <w:t xml:space="preserve"> </w:t>
            </w:r>
            <w:r w:rsidRPr="00821AA4">
              <w:rPr>
                <w:rFonts w:ascii="Simplified Arabic" w:hAnsi="Simplified Arabic" w:cs="Simplified Arabic"/>
                <w:b/>
                <w:bCs/>
                <w:rtl/>
              </w:rPr>
              <w:t>مثل</w:t>
            </w:r>
            <w:r w:rsidRPr="00821AA4">
              <w:rPr>
                <w:rFonts w:ascii="Simplified Arabic" w:hAnsi="Simplified Arabic" w:cs="Simplified Arabic"/>
                <w:b/>
                <w:bCs/>
              </w:rPr>
              <w:t xml:space="preserve"> PMI)</w:t>
            </w:r>
            <w:r w:rsidRPr="00821AA4">
              <w:rPr>
                <w:rFonts w:ascii="Simplified Arabic" w:hAnsi="Simplified Arabic" w:cs="Simplified Arabic"/>
                <w:b/>
                <w:bCs/>
                <w:rtl/>
              </w:rPr>
              <w:t xml:space="preserve">، </w:t>
            </w:r>
            <w:r w:rsidRPr="00821AA4">
              <w:rPr>
                <w:rFonts w:ascii="Simplified Arabic" w:hAnsi="Simplified Arabic" w:cs="Simplified Arabic"/>
                <w:b/>
                <w:bCs/>
              </w:rPr>
              <w:lastRenderedPageBreak/>
              <w:t>PRINCE2</w:t>
            </w:r>
            <w:r w:rsidRPr="00821AA4">
              <w:rPr>
                <w:rFonts w:ascii="Simplified Arabic" w:hAnsi="Simplified Arabic" w:cs="Simplified Arabic" w:hint="cs"/>
                <w:b/>
                <w:bCs/>
                <w:rtl/>
              </w:rPr>
              <w:t>).</w:t>
            </w:r>
          </w:p>
        </w:tc>
        <w:tc>
          <w:tcPr>
            <w:tcW w:w="1134" w:type="dxa"/>
            <w:vAlign w:val="center"/>
          </w:tcPr>
          <w:p w14:paraId="1CDCAFA5" w14:textId="77777777" w:rsidR="00000000" w:rsidRPr="0076420F" w:rsidRDefault="00000000" w:rsidP="002D5CCF">
            <w:pPr>
              <w:spacing w:line="276" w:lineRule="auto"/>
              <w:jc w:val="center"/>
              <w:rPr>
                <w:b/>
                <w:bCs/>
              </w:rPr>
            </w:pPr>
            <w:r>
              <w:rPr>
                <w:rFonts w:ascii="Simplified Arabic" w:hAnsi="Simplified Arabic" w:cs="Simplified Arabic" w:hint="cs"/>
                <w:b/>
                <w:bCs/>
                <w:rtl/>
              </w:rPr>
              <w:lastRenderedPageBreak/>
              <w:t>63</w:t>
            </w:r>
          </w:p>
        </w:tc>
        <w:tc>
          <w:tcPr>
            <w:tcW w:w="1134" w:type="dxa"/>
            <w:vAlign w:val="center"/>
          </w:tcPr>
          <w:p w14:paraId="594B17F2" w14:textId="77777777" w:rsidR="00000000" w:rsidRPr="0076420F" w:rsidRDefault="00000000" w:rsidP="002D5CCF">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4.3</w:t>
            </w:r>
            <w:r>
              <w:rPr>
                <w:rFonts w:ascii="Simplified Arabic" w:hAnsi="Simplified Arabic" w:cs="Simplified Arabic" w:hint="cs"/>
                <w:b/>
                <w:bCs/>
                <w:rtl/>
              </w:rPr>
              <w:t>3</w:t>
            </w:r>
          </w:p>
        </w:tc>
        <w:tc>
          <w:tcPr>
            <w:tcW w:w="1134" w:type="dxa"/>
            <w:vAlign w:val="center"/>
          </w:tcPr>
          <w:p w14:paraId="30E271F0"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475</w:t>
            </w:r>
            <w:r w:rsidRPr="0076420F">
              <w:rPr>
                <w:rFonts w:ascii="Simplified Arabic" w:hAnsi="Simplified Arabic" w:cs="Simplified Arabic" w:hint="cs"/>
                <w:b/>
                <w:bCs/>
                <w:rtl/>
              </w:rPr>
              <w:t>,.</w:t>
            </w:r>
          </w:p>
        </w:tc>
      </w:tr>
      <w:tr w:rsidR="002D5CCF" w14:paraId="428AF571" w14:textId="77777777" w:rsidTr="00D34D75">
        <w:tblPrEx>
          <w:tblCellMar>
            <w:top w:w="0" w:type="dxa"/>
            <w:bottom w:w="0" w:type="dxa"/>
          </w:tblCellMar>
        </w:tblPrEx>
        <w:tc>
          <w:tcPr>
            <w:tcW w:w="6379" w:type="dxa"/>
            <w:shd w:val="clear" w:color="auto" w:fill="F2F2F2" w:themeFill="background1" w:themeFillShade="F2"/>
            <w:vAlign w:val="center"/>
          </w:tcPr>
          <w:p w14:paraId="14C3355D" w14:textId="77777777" w:rsidR="00000000" w:rsidRPr="00821AA4" w:rsidRDefault="00000000" w:rsidP="002D5CCF">
            <w:pPr>
              <w:numPr>
                <w:ilvl w:val="0"/>
                <w:numId w:val="46"/>
              </w:numPr>
              <w:spacing w:line="276" w:lineRule="auto"/>
              <w:rPr>
                <w:rFonts w:ascii="Simplified Arabic" w:hAnsi="Simplified Arabic" w:cs="Simplified Arabic"/>
                <w:b/>
                <w:bCs/>
              </w:rPr>
            </w:pPr>
            <w:r w:rsidRPr="00821AA4">
              <w:rPr>
                <w:rFonts w:ascii="Simplified Arabic" w:hAnsi="Simplified Arabic" w:cs="Simplified Arabic"/>
                <w:b/>
                <w:bCs/>
                <w:rtl/>
              </w:rPr>
              <w:t>تُشارك الإدارة العليا بانتظام في مراجعة خطط المكتب ونتائجه</w:t>
            </w:r>
            <w:r w:rsidRPr="00821AA4">
              <w:rPr>
                <w:rFonts w:ascii="Simplified Arabic" w:hAnsi="Simplified Arabic" w:cs="Simplified Arabic"/>
                <w:b/>
                <w:bCs/>
              </w:rPr>
              <w:t>.</w:t>
            </w:r>
          </w:p>
        </w:tc>
        <w:tc>
          <w:tcPr>
            <w:tcW w:w="1134" w:type="dxa"/>
            <w:vAlign w:val="center"/>
          </w:tcPr>
          <w:p w14:paraId="1FE2DD12" w14:textId="77777777" w:rsidR="00000000" w:rsidRPr="0076420F" w:rsidRDefault="00000000" w:rsidP="002D5CCF">
            <w:pPr>
              <w:spacing w:line="276" w:lineRule="auto"/>
              <w:jc w:val="center"/>
              <w:rPr>
                <w:b/>
                <w:bCs/>
              </w:rPr>
            </w:pPr>
            <w:r>
              <w:rPr>
                <w:rFonts w:ascii="Simplified Arabic" w:hAnsi="Simplified Arabic" w:cs="Simplified Arabic" w:hint="cs"/>
                <w:b/>
                <w:bCs/>
                <w:rtl/>
              </w:rPr>
              <w:t>63</w:t>
            </w:r>
          </w:p>
        </w:tc>
        <w:tc>
          <w:tcPr>
            <w:tcW w:w="1134" w:type="dxa"/>
            <w:vAlign w:val="center"/>
          </w:tcPr>
          <w:p w14:paraId="5D47BC6D" w14:textId="77777777" w:rsidR="00000000" w:rsidRPr="0076420F" w:rsidRDefault="00000000" w:rsidP="002D5CCF">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4.</w:t>
            </w:r>
            <w:r>
              <w:rPr>
                <w:rFonts w:ascii="Simplified Arabic" w:hAnsi="Simplified Arabic" w:cs="Simplified Arabic" w:hint="cs"/>
                <w:b/>
                <w:bCs/>
                <w:rtl/>
              </w:rPr>
              <w:t>33</w:t>
            </w:r>
          </w:p>
        </w:tc>
        <w:tc>
          <w:tcPr>
            <w:tcW w:w="1134" w:type="dxa"/>
            <w:vAlign w:val="center"/>
          </w:tcPr>
          <w:p w14:paraId="241486FA"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475</w:t>
            </w:r>
            <w:r w:rsidRPr="0076420F">
              <w:rPr>
                <w:rFonts w:ascii="Simplified Arabic" w:hAnsi="Simplified Arabic" w:cs="Simplified Arabic" w:hint="cs"/>
                <w:b/>
                <w:bCs/>
                <w:rtl/>
              </w:rPr>
              <w:t>,.</w:t>
            </w:r>
          </w:p>
        </w:tc>
      </w:tr>
      <w:tr w:rsidR="002D5CCF" w14:paraId="41C9ADF8" w14:textId="77777777" w:rsidTr="00D34D75">
        <w:tblPrEx>
          <w:tblCellMar>
            <w:top w:w="0" w:type="dxa"/>
            <w:bottom w:w="0" w:type="dxa"/>
          </w:tblCellMar>
        </w:tblPrEx>
        <w:tc>
          <w:tcPr>
            <w:tcW w:w="6379" w:type="dxa"/>
            <w:shd w:val="clear" w:color="auto" w:fill="F2F2F2" w:themeFill="background1" w:themeFillShade="F2"/>
            <w:vAlign w:val="center"/>
          </w:tcPr>
          <w:p w14:paraId="67F6DAF9" w14:textId="77777777" w:rsidR="00000000" w:rsidRPr="00821AA4" w:rsidRDefault="00000000" w:rsidP="002D5CCF">
            <w:pPr>
              <w:numPr>
                <w:ilvl w:val="0"/>
                <w:numId w:val="46"/>
              </w:numPr>
              <w:spacing w:line="276" w:lineRule="auto"/>
              <w:rPr>
                <w:rFonts w:ascii="Simplified Arabic" w:hAnsi="Simplified Arabic" w:cs="Simplified Arabic"/>
                <w:b/>
                <w:bCs/>
              </w:rPr>
            </w:pPr>
            <w:r w:rsidRPr="00821AA4">
              <w:rPr>
                <w:rFonts w:ascii="Simplified Arabic" w:hAnsi="Simplified Arabic" w:cs="Simplified Arabic"/>
                <w:b/>
                <w:bCs/>
                <w:rtl/>
              </w:rPr>
              <w:t>تُنفذ عمليات مراجعة دورية لتقييم أداء مكتب إدارة المشاريع</w:t>
            </w:r>
            <w:r w:rsidRPr="00821AA4">
              <w:rPr>
                <w:rFonts w:ascii="Simplified Arabic" w:hAnsi="Simplified Arabic" w:cs="Simplified Arabic"/>
                <w:b/>
                <w:bCs/>
              </w:rPr>
              <w:t>.</w:t>
            </w:r>
          </w:p>
        </w:tc>
        <w:tc>
          <w:tcPr>
            <w:tcW w:w="1134" w:type="dxa"/>
            <w:vAlign w:val="center"/>
          </w:tcPr>
          <w:p w14:paraId="043B6405" w14:textId="77777777" w:rsidR="00000000" w:rsidRPr="0076420F" w:rsidRDefault="00000000" w:rsidP="002D5CCF">
            <w:pPr>
              <w:spacing w:line="276" w:lineRule="auto"/>
              <w:jc w:val="center"/>
              <w:rPr>
                <w:b/>
                <w:bCs/>
              </w:rPr>
            </w:pPr>
            <w:r>
              <w:rPr>
                <w:rFonts w:ascii="Simplified Arabic" w:hAnsi="Simplified Arabic" w:cs="Simplified Arabic" w:hint="cs"/>
                <w:b/>
                <w:bCs/>
                <w:rtl/>
              </w:rPr>
              <w:t>63</w:t>
            </w:r>
          </w:p>
        </w:tc>
        <w:tc>
          <w:tcPr>
            <w:tcW w:w="1134" w:type="dxa"/>
            <w:vAlign w:val="center"/>
          </w:tcPr>
          <w:p w14:paraId="7578B3F5"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4.34</w:t>
            </w:r>
          </w:p>
        </w:tc>
        <w:tc>
          <w:tcPr>
            <w:tcW w:w="1134" w:type="dxa"/>
            <w:vAlign w:val="center"/>
          </w:tcPr>
          <w:p w14:paraId="329CBB49"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480</w:t>
            </w:r>
            <w:r w:rsidRPr="0076420F">
              <w:rPr>
                <w:rFonts w:ascii="Simplified Arabic" w:hAnsi="Simplified Arabic" w:cs="Simplified Arabic" w:hint="cs"/>
                <w:b/>
                <w:bCs/>
                <w:rtl/>
              </w:rPr>
              <w:t>,.</w:t>
            </w:r>
          </w:p>
        </w:tc>
      </w:tr>
      <w:tr w:rsidR="002D5CCF" w14:paraId="3352CF4A" w14:textId="77777777" w:rsidTr="00D34D75">
        <w:tblPrEx>
          <w:tblCellMar>
            <w:top w:w="0" w:type="dxa"/>
            <w:bottom w:w="0" w:type="dxa"/>
          </w:tblCellMar>
        </w:tblPrEx>
        <w:tc>
          <w:tcPr>
            <w:tcW w:w="6379" w:type="dxa"/>
            <w:shd w:val="clear" w:color="auto" w:fill="F2F2F2" w:themeFill="background1" w:themeFillShade="F2"/>
            <w:vAlign w:val="center"/>
          </w:tcPr>
          <w:p w14:paraId="7123E3C0" w14:textId="77777777" w:rsidR="00000000" w:rsidRPr="00821AA4" w:rsidRDefault="00000000" w:rsidP="002D5CCF">
            <w:pPr>
              <w:numPr>
                <w:ilvl w:val="0"/>
                <w:numId w:val="46"/>
              </w:numPr>
              <w:spacing w:line="276" w:lineRule="auto"/>
              <w:rPr>
                <w:rFonts w:ascii="Simplified Arabic" w:hAnsi="Simplified Arabic" w:cs="Simplified Arabic"/>
                <w:b/>
                <w:bCs/>
              </w:rPr>
            </w:pPr>
            <w:r w:rsidRPr="00821AA4">
              <w:rPr>
                <w:rFonts w:ascii="Simplified Arabic" w:hAnsi="Simplified Arabic" w:cs="Simplified Arabic"/>
                <w:b/>
                <w:bCs/>
                <w:rtl/>
              </w:rPr>
              <w:t>هناك وضوح تام في الأدوار والمسؤوليات داخل المكتب</w:t>
            </w:r>
            <w:r w:rsidRPr="00821AA4">
              <w:rPr>
                <w:rFonts w:ascii="Simplified Arabic" w:hAnsi="Simplified Arabic" w:cs="Simplified Arabic"/>
                <w:b/>
                <w:bCs/>
              </w:rPr>
              <w:t>.</w:t>
            </w:r>
          </w:p>
        </w:tc>
        <w:tc>
          <w:tcPr>
            <w:tcW w:w="1134" w:type="dxa"/>
            <w:vAlign w:val="center"/>
          </w:tcPr>
          <w:p w14:paraId="08E522BB" w14:textId="77777777" w:rsidR="00000000" w:rsidRPr="0076420F" w:rsidRDefault="00000000" w:rsidP="002D5CCF">
            <w:pPr>
              <w:spacing w:line="276" w:lineRule="auto"/>
              <w:jc w:val="center"/>
              <w:rPr>
                <w:b/>
                <w:bCs/>
              </w:rPr>
            </w:pPr>
            <w:r>
              <w:rPr>
                <w:rFonts w:ascii="Simplified Arabic" w:hAnsi="Simplified Arabic" w:cs="Simplified Arabic" w:hint="cs"/>
                <w:b/>
                <w:bCs/>
                <w:rtl/>
              </w:rPr>
              <w:t>63</w:t>
            </w:r>
          </w:p>
        </w:tc>
        <w:tc>
          <w:tcPr>
            <w:tcW w:w="1134" w:type="dxa"/>
            <w:vAlign w:val="center"/>
          </w:tcPr>
          <w:p w14:paraId="59721BA6"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4.34</w:t>
            </w:r>
          </w:p>
        </w:tc>
        <w:tc>
          <w:tcPr>
            <w:tcW w:w="1134" w:type="dxa"/>
            <w:vAlign w:val="center"/>
          </w:tcPr>
          <w:p w14:paraId="099BA698"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480</w:t>
            </w:r>
            <w:r w:rsidRPr="0076420F">
              <w:rPr>
                <w:rFonts w:ascii="Simplified Arabic" w:hAnsi="Simplified Arabic" w:cs="Simplified Arabic" w:hint="cs"/>
                <w:b/>
                <w:bCs/>
                <w:rtl/>
              </w:rPr>
              <w:t>,.</w:t>
            </w:r>
          </w:p>
        </w:tc>
      </w:tr>
      <w:tr w:rsidR="002D5CCF" w14:paraId="2A857990" w14:textId="77777777" w:rsidTr="00D34D75">
        <w:tblPrEx>
          <w:tblCellMar>
            <w:top w:w="0" w:type="dxa"/>
            <w:bottom w:w="0" w:type="dxa"/>
          </w:tblCellMar>
        </w:tblPrEx>
        <w:tc>
          <w:tcPr>
            <w:tcW w:w="6379" w:type="dxa"/>
            <w:shd w:val="clear" w:color="auto" w:fill="F2F2F2" w:themeFill="background1" w:themeFillShade="F2"/>
            <w:vAlign w:val="center"/>
          </w:tcPr>
          <w:p w14:paraId="0AE71AF5" w14:textId="77777777" w:rsidR="00000000" w:rsidRPr="00821AA4" w:rsidRDefault="00000000" w:rsidP="002D5CCF">
            <w:pPr>
              <w:numPr>
                <w:ilvl w:val="0"/>
                <w:numId w:val="46"/>
              </w:numPr>
              <w:spacing w:line="276" w:lineRule="auto"/>
              <w:rPr>
                <w:rFonts w:ascii="Simplified Arabic" w:hAnsi="Simplified Arabic" w:cs="Simplified Arabic"/>
                <w:b/>
                <w:bCs/>
              </w:rPr>
            </w:pPr>
            <w:r w:rsidRPr="00821AA4">
              <w:rPr>
                <w:rFonts w:ascii="Simplified Arabic" w:hAnsi="Simplified Arabic" w:cs="Simplified Arabic"/>
                <w:b/>
                <w:bCs/>
                <w:rtl/>
              </w:rPr>
              <w:t>توفر مكاتب إدارة المشاريع التدريب والتطوير المستمر للعاملين بها</w:t>
            </w:r>
            <w:r w:rsidRPr="00821AA4">
              <w:rPr>
                <w:rFonts w:ascii="Simplified Arabic" w:hAnsi="Simplified Arabic" w:cs="Simplified Arabic"/>
                <w:b/>
                <w:bCs/>
              </w:rPr>
              <w:t>.</w:t>
            </w:r>
          </w:p>
        </w:tc>
        <w:tc>
          <w:tcPr>
            <w:tcW w:w="1134" w:type="dxa"/>
            <w:vAlign w:val="center"/>
          </w:tcPr>
          <w:p w14:paraId="5F01F102" w14:textId="77777777" w:rsidR="00000000" w:rsidRPr="0076420F" w:rsidRDefault="00000000" w:rsidP="002D5CCF">
            <w:pPr>
              <w:spacing w:line="276" w:lineRule="auto"/>
              <w:jc w:val="center"/>
              <w:rPr>
                <w:b/>
                <w:bCs/>
              </w:rPr>
            </w:pPr>
            <w:r>
              <w:rPr>
                <w:rFonts w:ascii="Simplified Arabic" w:hAnsi="Simplified Arabic" w:cs="Simplified Arabic" w:hint="cs"/>
                <w:b/>
                <w:bCs/>
                <w:rtl/>
              </w:rPr>
              <w:t>63</w:t>
            </w:r>
          </w:p>
        </w:tc>
        <w:tc>
          <w:tcPr>
            <w:tcW w:w="1134" w:type="dxa"/>
            <w:vAlign w:val="center"/>
          </w:tcPr>
          <w:p w14:paraId="6887C8EB"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4.31</w:t>
            </w:r>
          </w:p>
        </w:tc>
        <w:tc>
          <w:tcPr>
            <w:tcW w:w="1134" w:type="dxa"/>
            <w:vAlign w:val="center"/>
          </w:tcPr>
          <w:p w14:paraId="3C33CE7E"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469</w:t>
            </w:r>
            <w:r w:rsidRPr="0076420F">
              <w:rPr>
                <w:rFonts w:ascii="Simplified Arabic" w:hAnsi="Simplified Arabic" w:cs="Simplified Arabic" w:hint="cs"/>
                <w:b/>
                <w:bCs/>
                <w:rtl/>
              </w:rPr>
              <w:t>,.</w:t>
            </w:r>
          </w:p>
        </w:tc>
      </w:tr>
      <w:tr w:rsidR="002D5CCF" w14:paraId="5F6F2A62" w14:textId="77777777" w:rsidTr="00D34D75">
        <w:tblPrEx>
          <w:tblCellMar>
            <w:top w:w="0" w:type="dxa"/>
            <w:bottom w:w="0" w:type="dxa"/>
          </w:tblCellMar>
        </w:tblPrEx>
        <w:tc>
          <w:tcPr>
            <w:tcW w:w="6379" w:type="dxa"/>
            <w:shd w:val="clear" w:color="auto" w:fill="F2F2F2" w:themeFill="background1" w:themeFillShade="F2"/>
            <w:vAlign w:val="center"/>
          </w:tcPr>
          <w:p w14:paraId="5D954F38" w14:textId="77777777" w:rsidR="00000000" w:rsidRPr="00821AA4" w:rsidRDefault="00000000" w:rsidP="002D5CCF">
            <w:pPr>
              <w:numPr>
                <w:ilvl w:val="0"/>
                <w:numId w:val="46"/>
              </w:numPr>
              <w:spacing w:line="276" w:lineRule="auto"/>
              <w:rPr>
                <w:rFonts w:ascii="Simplified Arabic" w:hAnsi="Simplified Arabic" w:cs="Simplified Arabic"/>
                <w:b/>
                <w:bCs/>
              </w:rPr>
            </w:pPr>
            <w:r w:rsidRPr="00821AA4">
              <w:rPr>
                <w:rFonts w:ascii="Simplified Arabic" w:hAnsi="Simplified Arabic" w:cs="Simplified Arabic"/>
                <w:b/>
                <w:bCs/>
                <w:rtl/>
              </w:rPr>
              <w:t>يتم مراجعة دروس المشاريع السابقة واستخدامها لتحسين الأداء المستقبلي</w:t>
            </w:r>
            <w:r w:rsidRPr="00821AA4">
              <w:rPr>
                <w:rFonts w:ascii="Simplified Arabic" w:hAnsi="Simplified Arabic" w:cs="Simplified Arabic"/>
                <w:b/>
                <w:bCs/>
              </w:rPr>
              <w:t>.</w:t>
            </w:r>
          </w:p>
        </w:tc>
        <w:tc>
          <w:tcPr>
            <w:tcW w:w="1134" w:type="dxa"/>
            <w:vAlign w:val="center"/>
          </w:tcPr>
          <w:p w14:paraId="440D033E" w14:textId="77777777" w:rsidR="00000000" w:rsidRPr="0076420F" w:rsidRDefault="00000000" w:rsidP="002D5CCF">
            <w:pPr>
              <w:spacing w:line="276" w:lineRule="auto"/>
              <w:jc w:val="center"/>
              <w:rPr>
                <w:b/>
                <w:bCs/>
              </w:rPr>
            </w:pPr>
            <w:r>
              <w:rPr>
                <w:rFonts w:ascii="Simplified Arabic" w:hAnsi="Simplified Arabic" w:cs="Simplified Arabic" w:hint="cs"/>
                <w:b/>
                <w:bCs/>
                <w:rtl/>
              </w:rPr>
              <w:t>63</w:t>
            </w:r>
          </w:p>
        </w:tc>
        <w:tc>
          <w:tcPr>
            <w:tcW w:w="1134" w:type="dxa"/>
            <w:vAlign w:val="center"/>
          </w:tcPr>
          <w:p w14:paraId="42422A94"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4.31</w:t>
            </w:r>
          </w:p>
        </w:tc>
        <w:tc>
          <w:tcPr>
            <w:tcW w:w="1134" w:type="dxa"/>
            <w:vAlign w:val="center"/>
          </w:tcPr>
          <w:p w14:paraId="7F684D6C" w14:textId="77777777" w:rsidR="00000000" w:rsidRPr="0076420F" w:rsidRDefault="00000000" w:rsidP="002D5CCF">
            <w:pPr>
              <w:spacing w:line="276" w:lineRule="auto"/>
              <w:jc w:val="center"/>
              <w:rPr>
                <w:rFonts w:ascii="Simplified Arabic" w:hAnsi="Simplified Arabic" w:cs="Simplified Arabic"/>
                <w:b/>
                <w:bCs/>
                <w:rtl/>
              </w:rPr>
            </w:pPr>
            <w:r>
              <w:rPr>
                <w:rFonts w:ascii="Simplified Arabic" w:hAnsi="Simplified Arabic" w:cs="Simplified Arabic" w:hint="cs"/>
                <w:b/>
                <w:bCs/>
                <w:rtl/>
              </w:rPr>
              <w:t>469</w:t>
            </w:r>
            <w:r w:rsidRPr="0076420F">
              <w:rPr>
                <w:rFonts w:ascii="Simplified Arabic" w:hAnsi="Simplified Arabic" w:cs="Simplified Arabic" w:hint="cs"/>
                <w:b/>
                <w:bCs/>
                <w:rtl/>
              </w:rPr>
              <w:t>,.</w:t>
            </w:r>
          </w:p>
        </w:tc>
      </w:tr>
    </w:tbl>
    <w:p w14:paraId="46B9DF12" w14:textId="77777777" w:rsidR="00000000" w:rsidRPr="00D34D75" w:rsidRDefault="00000000" w:rsidP="00AE5533">
      <w:pPr>
        <w:spacing w:line="480" w:lineRule="auto"/>
        <w:rPr>
          <w:rFonts w:ascii="Simplified Arabic" w:hAnsi="Simplified Arabic" w:cs="Simplified Arabic"/>
          <w:sz w:val="4"/>
          <w:szCs w:val="4"/>
          <w:rtl/>
        </w:rPr>
      </w:pPr>
    </w:p>
    <w:p w14:paraId="63AF9DD6" w14:textId="77777777" w:rsidR="00000000" w:rsidRPr="005D492C" w:rsidRDefault="00000000" w:rsidP="005D492C">
      <w:pPr>
        <w:spacing w:line="480" w:lineRule="auto"/>
        <w:rPr>
          <w:rFonts w:ascii="Simplified Arabic" w:hAnsi="Simplified Arabic" w:cs="Simplified Arabic"/>
          <w:rtl/>
        </w:rPr>
      </w:pPr>
      <w:r>
        <w:rPr>
          <w:rFonts w:ascii="Simplified Arabic" w:hAnsi="Simplified Arabic" w:cs="Simplified Arabic" w:hint="cs"/>
          <w:rtl/>
        </w:rPr>
        <w:t xml:space="preserve">بناءً على الجدول الموضح أعلاه, نجد أنّ </w:t>
      </w:r>
      <w:r w:rsidRPr="005D492C">
        <w:rPr>
          <w:rFonts w:ascii="Simplified Arabic" w:hAnsi="Simplified Arabic" w:cs="Simplified Arabic"/>
          <w:rtl/>
        </w:rPr>
        <w:t xml:space="preserve">المتوسط </w:t>
      </w:r>
      <w:r w:rsidRPr="005D492C">
        <w:rPr>
          <w:rFonts w:ascii="Times New Roman" w:hAnsi="Times New Roman" w:cs="Times New Roman" w:hint="cs"/>
          <w:rtl/>
        </w:rPr>
        <w:t>​​</w:t>
      </w:r>
      <w:r w:rsidRPr="005D492C">
        <w:rPr>
          <w:rFonts w:ascii="Simplified Arabic" w:hAnsi="Simplified Arabic" w:cs="Simplified Arabic" w:hint="cs"/>
          <w:rtl/>
        </w:rPr>
        <w:t>المرجح</w:t>
      </w:r>
      <w:r w:rsidRPr="005D492C">
        <w:rPr>
          <w:rFonts w:ascii="Simplified Arabic" w:hAnsi="Simplified Arabic" w:cs="Simplified Arabic"/>
          <w:rtl/>
        </w:rPr>
        <w:t xml:space="preserve"> </w:t>
      </w:r>
      <w:r>
        <w:rPr>
          <w:rFonts w:ascii="Simplified Arabic" w:hAnsi="Simplified Arabic" w:cs="Simplified Arabic" w:hint="cs"/>
          <w:rtl/>
        </w:rPr>
        <w:t xml:space="preserve">يتراوح </w:t>
      </w:r>
      <w:r w:rsidRPr="005D492C">
        <w:rPr>
          <w:rFonts w:ascii="Simplified Arabic" w:hAnsi="Simplified Arabic" w:cs="Simplified Arabic" w:hint="cs"/>
          <w:rtl/>
        </w:rPr>
        <w:t>بين</w:t>
      </w:r>
      <w:r w:rsidRPr="005D492C">
        <w:rPr>
          <w:rFonts w:ascii="Simplified Arabic" w:hAnsi="Simplified Arabic" w:cs="Simplified Arabic"/>
          <w:rtl/>
        </w:rPr>
        <w:t xml:space="preserve"> 4.31 </w:t>
      </w:r>
      <w:r w:rsidRPr="005D492C">
        <w:rPr>
          <w:rFonts w:ascii="Simplified Arabic" w:hAnsi="Simplified Arabic" w:cs="Simplified Arabic" w:hint="cs"/>
          <w:rtl/>
        </w:rPr>
        <w:t>و</w:t>
      </w:r>
      <w:r w:rsidRPr="005D492C">
        <w:rPr>
          <w:rFonts w:ascii="Simplified Arabic" w:hAnsi="Simplified Arabic" w:cs="Simplified Arabic"/>
          <w:rtl/>
        </w:rPr>
        <w:t>4.34</w:t>
      </w:r>
      <w:r w:rsidRPr="005D492C">
        <w:rPr>
          <w:rFonts w:ascii="Simplified Arabic" w:hAnsi="Simplified Arabic" w:cs="Simplified Arabic" w:hint="cs"/>
          <w:rtl/>
        </w:rPr>
        <w:t>،</w:t>
      </w:r>
      <w:r w:rsidRPr="005D492C">
        <w:rPr>
          <w:rFonts w:ascii="Simplified Arabic" w:hAnsi="Simplified Arabic" w:cs="Simplified Arabic"/>
          <w:rtl/>
        </w:rPr>
        <w:t xml:space="preserve"> </w:t>
      </w:r>
      <w:r w:rsidRPr="005D492C">
        <w:rPr>
          <w:rFonts w:ascii="Simplified Arabic" w:hAnsi="Simplified Arabic" w:cs="Simplified Arabic" w:hint="cs"/>
          <w:rtl/>
        </w:rPr>
        <w:t>مما</w:t>
      </w:r>
      <w:r w:rsidRPr="005D492C">
        <w:rPr>
          <w:rFonts w:ascii="Simplified Arabic" w:hAnsi="Simplified Arabic" w:cs="Simplified Arabic"/>
          <w:rtl/>
        </w:rPr>
        <w:t xml:space="preserve"> يشير إلى أن</w:t>
      </w:r>
      <w:r>
        <w:rPr>
          <w:rFonts w:ascii="Simplified Arabic" w:hAnsi="Simplified Arabic" w:cs="Simplified Arabic" w:hint="cs"/>
          <w:rtl/>
        </w:rPr>
        <w:t>ّ</w:t>
      </w:r>
      <w:r w:rsidRPr="005D492C">
        <w:rPr>
          <w:rFonts w:ascii="Simplified Arabic" w:hAnsi="Simplified Arabic" w:cs="Simplified Arabic"/>
          <w:rtl/>
        </w:rPr>
        <w:t xml:space="preserve"> غالبية المشاركين يوافقون بشدة على أن</w:t>
      </w:r>
      <w:r>
        <w:rPr>
          <w:rFonts w:ascii="Simplified Arabic" w:hAnsi="Simplified Arabic" w:cs="Simplified Arabic" w:hint="cs"/>
          <w:rtl/>
        </w:rPr>
        <w:t>ّ</w:t>
      </w:r>
      <w:r w:rsidRPr="005D492C">
        <w:rPr>
          <w:rFonts w:ascii="Simplified Arabic" w:hAnsi="Simplified Arabic" w:cs="Simplified Arabic"/>
          <w:rtl/>
        </w:rPr>
        <w:t xml:space="preserve"> مكاتب إدارة </w:t>
      </w:r>
      <w:r>
        <w:rPr>
          <w:rFonts w:ascii="Simplified Arabic" w:hAnsi="Simplified Arabic" w:cs="Simplified Arabic"/>
          <w:rtl/>
        </w:rPr>
        <w:t>المشاريع التابعة لهم تُظهر أطر</w:t>
      </w:r>
      <w:r>
        <w:rPr>
          <w:rFonts w:ascii="Simplified Arabic" w:hAnsi="Simplified Arabic" w:cs="Simplified Arabic" w:hint="cs"/>
          <w:rtl/>
        </w:rPr>
        <w:t>اً</w:t>
      </w:r>
      <w:r w:rsidRPr="005D492C">
        <w:rPr>
          <w:rFonts w:ascii="Simplified Arabic" w:hAnsi="Simplified Arabic" w:cs="Simplified Arabic"/>
          <w:rtl/>
        </w:rPr>
        <w:t xml:space="preserve"> تنظيمية جيدة الهيكلة، وتستخدم منهجيات موحدة (مثل </w:t>
      </w:r>
      <w:r w:rsidRPr="005D492C">
        <w:rPr>
          <w:rFonts w:ascii="Simplified Arabic" w:hAnsi="Simplified Arabic" w:cs="Simplified Arabic"/>
        </w:rPr>
        <w:t>PMI</w:t>
      </w:r>
      <w:r w:rsidRPr="005D492C">
        <w:rPr>
          <w:rFonts w:ascii="Simplified Arabic" w:hAnsi="Simplified Arabic" w:cs="Simplified Arabic"/>
          <w:rtl/>
        </w:rPr>
        <w:t xml:space="preserve"> أو </w:t>
      </w:r>
      <w:r w:rsidRPr="005D492C">
        <w:rPr>
          <w:rFonts w:ascii="Simplified Arabic" w:hAnsi="Simplified Arabic" w:cs="Simplified Arabic"/>
        </w:rPr>
        <w:t>PRINCE2</w:t>
      </w:r>
      <w:r>
        <w:rPr>
          <w:rFonts w:ascii="Simplified Arabic" w:hAnsi="Simplified Arabic" w:cs="Simplified Arabic"/>
          <w:rtl/>
        </w:rPr>
        <w:t>)، وت</w:t>
      </w:r>
      <w:r>
        <w:rPr>
          <w:rFonts w:ascii="Simplified Arabic" w:hAnsi="Simplified Arabic" w:cs="Simplified Arabic" w:hint="cs"/>
          <w:rtl/>
        </w:rPr>
        <w:t>عكس مشا</w:t>
      </w:r>
      <w:r w:rsidRPr="005D492C">
        <w:rPr>
          <w:rFonts w:ascii="Simplified Arabic" w:hAnsi="Simplified Arabic" w:cs="Simplified Arabic"/>
          <w:rtl/>
        </w:rPr>
        <w:t>رك</w:t>
      </w:r>
      <w:r>
        <w:rPr>
          <w:rFonts w:ascii="Simplified Arabic" w:hAnsi="Simplified Arabic" w:cs="Simplified Arabic" w:hint="cs"/>
          <w:rtl/>
        </w:rPr>
        <w:t>ة</w:t>
      </w:r>
      <w:r w:rsidRPr="005D492C">
        <w:rPr>
          <w:rFonts w:ascii="Simplified Arabic" w:hAnsi="Simplified Arabic" w:cs="Simplified Arabic"/>
          <w:rtl/>
        </w:rPr>
        <w:t xml:space="preserve"> الإدارة العليا في </w:t>
      </w:r>
      <w:r>
        <w:rPr>
          <w:rFonts w:ascii="Simplified Arabic" w:hAnsi="Simplified Arabic" w:cs="Simplified Arabic" w:hint="cs"/>
          <w:rtl/>
        </w:rPr>
        <w:t>ال</w:t>
      </w:r>
      <w:r w:rsidRPr="005D492C">
        <w:rPr>
          <w:rFonts w:ascii="Simplified Arabic" w:hAnsi="Simplified Arabic" w:cs="Simplified Arabic"/>
          <w:rtl/>
        </w:rPr>
        <w:t xml:space="preserve">مراجعات </w:t>
      </w:r>
      <w:r>
        <w:rPr>
          <w:rFonts w:ascii="Simplified Arabic" w:hAnsi="Simplified Arabic" w:cs="Simplified Arabic" w:hint="cs"/>
          <w:rtl/>
        </w:rPr>
        <w:t>ال</w:t>
      </w:r>
      <w:r w:rsidRPr="005D492C">
        <w:rPr>
          <w:rFonts w:ascii="Simplified Arabic" w:hAnsi="Simplified Arabic" w:cs="Simplified Arabic"/>
          <w:rtl/>
        </w:rPr>
        <w:t xml:space="preserve">دورية، وتُجري </w:t>
      </w:r>
      <w:r>
        <w:rPr>
          <w:rFonts w:ascii="Simplified Arabic" w:hAnsi="Simplified Arabic" w:cs="Simplified Arabic" w:hint="cs"/>
          <w:rtl/>
        </w:rPr>
        <w:t>ال</w:t>
      </w:r>
      <w:r w:rsidRPr="005D492C">
        <w:rPr>
          <w:rFonts w:ascii="Simplified Arabic" w:hAnsi="Simplified Arabic" w:cs="Simplified Arabic"/>
          <w:rtl/>
        </w:rPr>
        <w:t xml:space="preserve">تقييمات </w:t>
      </w:r>
      <w:r>
        <w:rPr>
          <w:rFonts w:ascii="Simplified Arabic" w:hAnsi="Simplified Arabic" w:cs="Simplified Arabic" w:hint="cs"/>
          <w:rtl/>
        </w:rPr>
        <w:t>الأدائية</w:t>
      </w:r>
      <w:r w:rsidRPr="005D492C">
        <w:rPr>
          <w:rFonts w:ascii="Simplified Arabic" w:hAnsi="Simplified Arabic" w:cs="Simplified Arabic"/>
          <w:rtl/>
        </w:rPr>
        <w:t xml:space="preserve">، وتُوضح الأدوار والمسؤوليات، </w:t>
      </w:r>
      <w:r>
        <w:rPr>
          <w:rFonts w:ascii="Simplified Arabic" w:hAnsi="Simplified Arabic" w:cs="Simplified Arabic"/>
          <w:rtl/>
        </w:rPr>
        <w:t>وتُوفر تدريبًا مستمر</w:t>
      </w:r>
      <w:r w:rsidRPr="005D492C">
        <w:rPr>
          <w:rFonts w:ascii="Simplified Arabic" w:hAnsi="Simplified Arabic" w:cs="Simplified Arabic"/>
          <w:rtl/>
        </w:rPr>
        <w:t>ا</w:t>
      </w:r>
      <w:r>
        <w:rPr>
          <w:rFonts w:ascii="Simplified Arabic" w:hAnsi="Simplified Arabic" w:cs="Simplified Arabic" w:hint="cs"/>
          <w:rtl/>
        </w:rPr>
        <w:t>ً</w:t>
      </w:r>
      <w:r w:rsidRPr="005D492C">
        <w:rPr>
          <w:rFonts w:ascii="Simplified Arabic" w:hAnsi="Simplified Arabic" w:cs="Simplified Arabic"/>
          <w:rtl/>
        </w:rPr>
        <w:t>، وتستفيد من الدروس ال</w:t>
      </w:r>
      <w:r>
        <w:rPr>
          <w:rFonts w:ascii="Simplified Arabic" w:hAnsi="Simplified Arabic" w:cs="Simplified Arabic" w:hint="cs"/>
          <w:rtl/>
        </w:rPr>
        <w:t>سابقة</w:t>
      </w:r>
      <w:r w:rsidRPr="005D492C">
        <w:rPr>
          <w:rFonts w:ascii="Simplified Arabic" w:hAnsi="Simplified Arabic" w:cs="Simplified Arabic"/>
          <w:rtl/>
        </w:rPr>
        <w:t xml:space="preserve"> لتحسين الأداء المستقبلي.</w:t>
      </w:r>
    </w:p>
    <w:p w14:paraId="634714F3" w14:textId="77777777" w:rsidR="00000000" w:rsidRDefault="00000000" w:rsidP="005D492C">
      <w:pPr>
        <w:spacing w:line="480" w:lineRule="auto"/>
        <w:rPr>
          <w:rFonts w:ascii="Simplified Arabic" w:hAnsi="Simplified Arabic" w:cs="Simplified Arabic"/>
          <w:rtl/>
        </w:rPr>
      </w:pPr>
      <w:r>
        <w:rPr>
          <w:rFonts w:ascii="Simplified Arabic" w:hAnsi="Simplified Arabic" w:cs="Simplified Arabic" w:hint="cs"/>
          <w:rtl/>
        </w:rPr>
        <w:t xml:space="preserve">كما نجد أنّ </w:t>
      </w:r>
      <w:r w:rsidRPr="005D492C">
        <w:rPr>
          <w:rFonts w:ascii="Simplified Arabic" w:hAnsi="Simplified Arabic" w:cs="Simplified Arabic"/>
          <w:rtl/>
        </w:rPr>
        <w:t>ال</w:t>
      </w:r>
      <w:r>
        <w:rPr>
          <w:rFonts w:ascii="Simplified Arabic" w:hAnsi="Simplified Arabic" w:cs="Simplified Arabic"/>
          <w:rtl/>
        </w:rPr>
        <w:t>انحرافات المعيارية منخفضة نسبي</w:t>
      </w:r>
      <w:r>
        <w:rPr>
          <w:rFonts w:ascii="Simplified Arabic" w:hAnsi="Simplified Arabic" w:cs="Simplified Arabic" w:hint="cs"/>
          <w:rtl/>
        </w:rPr>
        <w:t>اً</w:t>
      </w:r>
      <w:r w:rsidRPr="005D492C">
        <w:rPr>
          <w:rFonts w:ascii="Simplified Arabic" w:hAnsi="Simplified Arabic" w:cs="Simplified Arabic"/>
          <w:rtl/>
        </w:rPr>
        <w:t xml:space="preserve"> (حوالي 0.47</w:t>
      </w:r>
      <w:r>
        <w:rPr>
          <w:rFonts w:ascii="Simplified Arabic" w:hAnsi="Simplified Arabic" w:cs="Simplified Arabic" w:hint="cs"/>
          <w:rtl/>
        </w:rPr>
        <w:t xml:space="preserve"> إلى </w:t>
      </w:r>
      <w:r w:rsidRPr="005D492C">
        <w:rPr>
          <w:rFonts w:ascii="Simplified Arabic" w:hAnsi="Simplified Arabic" w:cs="Simplified Arabic"/>
          <w:rtl/>
        </w:rPr>
        <w:t xml:space="preserve">0.48)، </w:t>
      </w:r>
      <w:r>
        <w:rPr>
          <w:rFonts w:ascii="Simplified Arabic" w:hAnsi="Simplified Arabic" w:cs="Simplified Arabic" w:hint="cs"/>
          <w:rtl/>
        </w:rPr>
        <w:t xml:space="preserve">وهذا بدوره </w:t>
      </w:r>
      <w:r w:rsidRPr="005D492C">
        <w:rPr>
          <w:rFonts w:ascii="Simplified Arabic" w:hAnsi="Simplified Arabic" w:cs="Simplified Arabic"/>
          <w:rtl/>
        </w:rPr>
        <w:t>يُشير إلى انخفاض التباين بين الإجابات، مما يعني أن</w:t>
      </w:r>
      <w:r>
        <w:rPr>
          <w:rFonts w:ascii="Simplified Arabic" w:hAnsi="Simplified Arabic" w:cs="Simplified Arabic" w:hint="cs"/>
          <w:rtl/>
        </w:rPr>
        <w:t>ّ</w:t>
      </w:r>
      <w:r w:rsidRPr="005D492C">
        <w:rPr>
          <w:rFonts w:ascii="Simplified Arabic" w:hAnsi="Simplified Arabic" w:cs="Simplified Arabic"/>
          <w:rtl/>
        </w:rPr>
        <w:t xml:space="preserve"> تصورات فعالية مكاتب إدارة المشاريع وممارساتها متسقة </w:t>
      </w:r>
      <w:r>
        <w:rPr>
          <w:rFonts w:ascii="Simplified Arabic" w:hAnsi="Simplified Arabic" w:cs="Simplified Arabic" w:hint="cs"/>
          <w:rtl/>
        </w:rPr>
        <w:t>من خلال آراء</w:t>
      </w:r>
      <w:r w:rsidRPr="005D492C">
        <w:rPr>
          <w:rFonts w:ascii="Simplified Arabic" w:hAnsi="Simplified Arabic" w:cs="Simplified Arabic"/>
          <w:rtl/>
        </w:rPr>
        <w:t xml:space="preserve"> العينة. وهذا </w:t>
      </w:r>
      <w:r>
        <w:rPr>
          <w:rFonts w:ascii="Simplified Arabic" w:hAnsi="Simplified Arabic" w:cs="Simplified Arabic"/>
          <w:rtl/>
        </w:rPr>
        <w:t>يُظهر مستوى عال</w:t>
      </w:r>
      <w:r>
        <w:rPr>
          <w:rFonts w:ascii="Simplified Arabic" w:hAnsi="Simplified Arabic" w:cs="Simplified Arabic" w:hint="cs"/>
          <w:rtl/>
        </w:rPr>
        <w:t>ي</w:t>
      </w:r>
      <w:r w:rsidRPr="005D492C">
        <w:rPr>
          <w:rFonts w:ascii="Simplified Arabic" w:hAnsi="Simplified Arabic" w:cs="Simplified Arabic"/>
          <w:rtl/>
        </w:rPr>
        <w:t xml:space="preserve"> من التوافق بين المشاركين فيما يتعلق بالكفاءة التشغيلية وحوكمة مكاتب إدارة المشاريع التابعة لهم.</w:t>
      </w:r>
      <w:r>
        <w:rPr>
          <w:rFonts w:ascii="Simplified Arabic" w:hAnsi="Simplified Arabic" w:cs="Simplified Arabic" w:hint="cs"/>
          <w:rtl/>
        </w:rPr>
        <w:t xml:space="preserve"> </w:t>
      </w:r>
    </w:p>
    <w:p w14:paraId="38FB91EF" w14:textId="77777777" w:rsidR="00000000" w:rsidRDefault="00000000" w:rsidP="005D492C">
      <w:pPr>
        <w:spacing w:line="480" w:lineRule="auto"/>
        <w:rPr>
          <w:rFonts w:ascii="Simplified Arabic" w:hAnsi="Simplified Arabic" w:cs="Simplified Arabic"/>
          <w:b/>
          <w:bCs/>
          <w:sz w:val="28"/>
          <w:szCs w:val="28"/>
          <w:rtl/>
        </w:rPr>
      </w:pPr>
      <w:r>
        <w:rPr>
          <w:rFonts w:ascii="Simplified Arabic" w:hAnsi="Simplified Arabic" w:cs="Simplified Arabic" w:hint="cs"/>
          <w:rtl/>
        </w:rPr>
        <w:t>و</w:t>
      </w:r>
      <w:r w:rsidRPr="005D492C">
        <w:rPr>
          <w:rFonts w:ascii="Simplified Arabic" w:hAnsi="Simplified Arabic" w:cs="Simplified Arabic"/>
          <w:rtl/>
        </w:rPr>
        <w:t>بشكل</w:t>
      </w:r>
      <w:r>
        <w:rPr>
          <w:rFonts w:ascii="Simplified Arabic" w:hAnsi="Simplified Arabic" w:cs="Simplified Arabic" w:hint="cs"/>
          <w:rtl/>
        </w:rPr>
        <w:t>ٍ</w:t>
      </w:r>
      <w:r w:rsidRPr="005D492C">
        <w:rPr>
          <w:rFonts w:ascii="Simplified Arabic" w:hAnsi="Simplified Arabic" w:cs="Simplified Arabic"/>
          <w:rtl/>
        </w:rPr>
        <w:t xml:space="preserve"> عام، تشير هذه النتائج إلى أن</w:t>
      </w:r>
      <w:r>
        <w:rPr>
          <w:rFonts w:ascii="Simplified Arabic" w:hAnsi="Simplified Arabic" w:cs="Simplified Arabic" w:hint="cs"/>
          <w:rtl/>
        </w:rPr>
        <w:t>ّ</w:t>
      </w:r>
      <w:r w:rsidRPr="005D492C">
        <w:rPr>
          <w:rFonts w:ascii="Simplified Arabic" w:hAnsi="Simplified Arabic" w:cs="Simplified Arabic"/>
          <w:rtl/>
        </w:rPr>
        <w:t xml:space="preserve"> مكاتب إدارة المشاريع في المنظمات الحكومية وشبه ا</w:t>
      </w:r>
      <w:r>
        <w:rPr>
          <w:rFonts w:ascii="Simplified Arabic" w:hAnsi="Simplified Arabic" w:cs="Simplified Arabic"/>
          <w:rtl/>
        </w:rPr>
        <w:t xml:space="preserve">لحكومية التي شملتها العينة </w:t>
      </w:r>
      <w:r>
        <w:rPr>
          <w:rFonts w:ascii="Simplified Arabic" w:hAnsi="Simplified Arabic" w:cs="Simplified Arabic" w:hint="cs"/>
          <w:rtl/>
        </w:rPr>
        <w:t>ذات ثقافة تنظيمية راسخة ومتينة</w:t>
      </w:r>
      <w:r w:rsidRPr="005D492C">
        <w:rPr>
          <w:rFonts w:ascii="Simplified Arabic" w:hAnsi="Simplified Arabic" w:cs="Simplified Arabic"/>
          <w:rtl/>
        </w:rPr>
        <w:t>، وتتمتع بمنهجية قوية، وتحظى بدعم فع</w:t>
      </w:r>
      <w:r>
        <w:rPr>
          <w:rFonts w:ascii="Simplified Arabic" w:hAnsi="Simplified Arabic" w:cs="Simplified Arabic" w:hint="cs"/>
          <w:rtl/>
        </w:rPr>
        <w:t>ّ</w:t>
      </w:r>
      <w:r w:rsidRPr="005D492C">
        <w:rPr>
          <w:rFonts w:ascii="Simplified Arabic" w:hAnsi="Simplified Arabic" w:cs="Simplified Arabic"/>
          <w:rtl/>
        </w:rPr>
        <w:t>ال من الإدارة، وهو ما يتماشى مع أهداف مبادرات رؤية 2030. كما أن</w:t>
      </w:r>
      <w:r>
        <w:rPr>
          <w:rFonts w:ascii="Simplified Arabic" w:hAnsi="Simplified Arabic" w:cs="Simplified Arabic" w:hint="cs"/>
          <w:rtl/>
        </w:rPr>
        <w:t>ّ</w:t>
      </w:r>
      <w:r w:rsidRPr="005D492C">
        <w:rPr>
          <w:rFonts w:ascii="Simplified Arabic" w:hAnsi="Simplified Arabic" w:cs="Simplified Arabic"/>
          <w:rtl/>
        </w:rPr>
        <w:t xml:space="preserve"> اتساق الإجابات يعزز موثوقية ال</w:t>
      </w:r>
      <w:r>
        <w:rPr>
          <w:rFonts w:ascii="Simplified Arabic" w:hAnsi="Simplified Arabic" w:cs="Simplified Arabic"/>
          <w:rtl/>
        </w:rPr>
        <w:t>بيانات ومصداقيتها، مما يوفر أسا</w:t>
      </w:r>
      <w:r>
        <w:rPr>
          <w:rFonts w:ascii="Simplified Arabic" w:hAnsi="Simplified Arabic" w:cs="Simplified Arabic" w:hint="cs"/>
          <w:rtl/>
        </w:rPr>
        <w:t>س</w:t>
      </w:r>
      <w:r w:rsidRPr="005D492C">
        <w:rPr>
          <w:rFonts w:ascii="Simplified Arabic" w:hAnsi="Simplified Arabic" w:cs="Simplified Arabic"/>
          <w:rtl/>
        </w:rPr>
        <w:t>ا</w:t>
      </w:r>
      <w:r>
        <w:rPr>
          <w:rFonts w:ascii="Simplified Arabic" w:hAnsi="Simplified Arabic" w:cs="Simplified Arabic" w:hint="cs"/>
          <w:rtl/>
        </w:rPr>
        <w:t>ً</w:t>
      </w:r>
      <w:r>
        <w:rPr>
          <w:rFonts w:ascii="Simplified Arabic" w:hAnsi="Simplified Arabic" w:cs="Simplified Arabic"/>
          <w:rtl/>
        </w:rPr>
        <w:t xml:space="preserve"> متين</w:t>
      </w:r>
      <w:r w:rsidRPr="005D492C">
        <w:rPr>
          <w:rFonts w:ascii="Simplified Arabic" w:hAnsi="Simplified Arabic" w:cs="Simplified Arabic"/>
          <w:rtl/>
        </w:rPr>
        <w:t>ا</w:t>
      </w:r>
      <w:r>
        <w:rPr>
          <w:rFonts w:ascii="Simplified Arabic" w:hAnsi="Simplified Arabic" w:cs="Simplified Arabic" w:hint="cs"/>
          <w:rtl/>
        </w:rPr>
        <w:t>ً</w:t>
      </w:r>
      <w:r w:rsidRPr="005D492C">
        <w:rPr>
          <w:rFonts w:ascii="Simplified Arabic" w:hAnsi="Simplified Arabic" w:cs="Simplified Arabic"/>
          <w:rtl/>
        </w:rPr>
        <w:t xml:space="preserve"> لتفسير مساهمات مكاتب إدارة المشاريع في نجاح المشاريع الاستراتيجية.</w:t>
      </w:r>
    </w:p>
    <w:p w14:paraId="261A47A1" w14:textId="77777777" w:rsidR="00000000" w:rsidRPr="005D492C" w:rsidRDefault="00000000" w:rsidP="005D492C">
      <w:pPr>
        <w:spacing w:line="480" w:lineRule="auto"/>
        <w:rPr>
          <w:rFonts w:ascii="Simplified Arabic" w:hAnsi="Simplified Arabic" w:cs="Simplified Arabic"/>
          <w:rtl/>
        </w:rPr>
      </w:pPr>
      <w:r w:rsidRPr="00D34D75">
        <w:rPr>
          <w:rFonts w:ascii="Simplified Arabic" w:hAnsi="Simplified Arabic" w:cs="Simplified Arabic" w:hint="cs"/>
          <w:b/>
          <w:bCs/>
          <w:sz w:val="28"/>
          <w:szCs w:val="28"/>
          <w:rtl/>
        </w:rPr>
        <w:lastRenderedPageBreak/>
        <w:t xml:space="preserve">المحور الثاني: </w:t>
      </w:r>
      <w:r w:rsidRPr="00D34D75">
        <w:rPr>
          <w:rFonts w:ascii="Simplified Arabic" w:hAnsi="Simplified Arabic" w:cs="Simplified Arabic"/>
          <w:b/>
          <w:bCs/>
          <w:sz w:val="28"/>
          <w:szCs w:val="28"/>
          <w:rtl/>
        </w:rPr>
        <w:t>جودة تنفيذ المشاريع</w:t>
      </w:r>
    </w:p>
    <w:tbl>
      <w:tblPr>
        <w:bidiVisual/>
        <w:tblW w:w="0" w:type="auto"/>
        <w:tblInd w:w="-45" w:type="dxa"/>
        <w:tblCellMar>
          <w:left w:w="10" w:type="dxa"/>
          <w:right w:w="10" w:type="dxa"/>
        </w:tblCellMar>
        <w:tblLook w:val="04A0" w:firstRow="1" w:lastRow="0" w:firstColumn="1" w:lastColumn="0" w:noHBand="0" w:noVBand="1"/>
      </w:tblPr>
      <w:tblGrid>
        <w:gridCol w:w="6379"/>
        <w:gridCol w:w="1134"/>
        <w:gridCol w:w="1134"/>
        <w:gridCol w:w="1134"/>
      </w:tblGrid>
      <w:tr w:rsidR="00D34D75" w14:paraId="36300769" w14:textId="77777777" w:rsidTr="0024037F">
        <w:tblPrEx>
          <w:tblCellMar>
            <w:top w:w="0" w:type="dxa"/>
            <w:bottom w:w="0" w:type="dxa"/>
          </w:tblCellMar>
        </w:tblPrEx>
        <w:trPr>
          <w:trHeight w:val="862"/>
        </w:trPr>
        <w:tc>
          <w:tcPr>
            <w:tcW w:w="6379" w:type="dxa"/>
            <w:shd w:val="clear" w:color="auto" w:fill="000000" w:themeFill="text1"/>
            <w:vAlign w:val="center"/>
          </w:tcPr>
          <w:p w14:paraId="593AC21B"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البنود</w:t>
            </w:r>
          </w:p>
        </w:tc>
        <w:tc>
          <w:tcPr>
            <w:tcW w:w="1134" w:type="dxa"/>
            <w:shd w:val="clear" w:color="auto" w:fill="000000" w:themeFill="text1"/>
            <w:vAlign w:val="center"/>
          </w:tcPr>
          <w:p w14:paraId="3E355EC0"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عدد الاستجابات</w:t>
            </w:r>
          </w:p>
        </w:tc>
        <w:tc>
          <w:tcPr>
            <w:tcW w:w="1134" w:type="dxa"/>
            <w:shd w:val="clear" w:color="auto" w:fill="000000" w:themeFill="text1"/>
            <w:vAlign w:val="center"/>
          </w:tcPr>
          <w:p w14:paraId="2080B688"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المتوسط ال</w:t>
            </w:r>
            <w:r>
              <w:rPr>
                <w:rFonts w:ascii="Simplified Arabic" w:hAnsi="Simplified Arabic" w:cs="Simplified Arabic" w:hint="cs"/>
                <w:b/>
                <w:bCs/>
                <w:rtl/>
              </w:rPr>
              <w:t>مرجح</w:t>
            </w:r>
          </w:p>
        </w:tc>
        <w:tc>
          <w:tcPr>
            <w:tcW w:w="1134" w:type="dxa"/>
            <w:shd w:val="clear" w:color="auto" w:fill="000000" w:themeFill="text1"/>
            <w:vAlign w:val="center"/>
          </w:tcPr>
          <w:p w14:paraId="04E73D87"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الانحراف المعياري</w:t>
            </w:r>
          </w:p>
        </w:tc>
      </w:tr>
      <w:tr w:rsidR="00D34D75" w14:paraId="293AE9E7" w14:textId="77777777" w:rsidTr="0024037F">
        <w:tblPrEx>
          <w:tblCellMar>
            <w:top w:w="0" w:type="dxa"/>
            <w:bottom w:w="0" w:type="dxa"/>
          </w:tblCellMar>
        </w:tblPrEx>
        <w:tc>
          <w:tcPr>
            <w:tcW w:w="6379" w:type="dxa"/>
            <w:shd w:val="clear" w:color="auto" w:fill="F2F2F2" w:themeFill="background1" w:themeFillShade="F2"/>
          </w:tcPr>
          <w:p w14:paraId="6B9916CA" w14:textId="77777777" w:rsidR="00000000" w:rsidRPr="00D34D75" w:rsidRDefault="00000000" w:rsidP="00EC7BD3">
            <w:pPr>
              <w:numPr>
                <w:ilvl w:val="0"/>
                <w:numId w:val="47"/>
              </w:numPr>
              <w:rPr>
                <w:rFonts w:ascii="Simplified Arabic" w:hAnsi="Simplified Arabic" w:cs="Simplified Arabic"/>
                <w:b/>
                <w:bCs/>
              </w:rPr>
            </w:pPr>
            <w:r w:rsidRPr="00D34D75">
              <w:rPr>
                <w:rFonts w:ascii="Simplified Arabic" w:hAnsi="Simplified Arabic" w:cs="Simplified Arabic"/>
                <w:b/>
                <w:bCs/>
                <w:rtl/>
              </w:rPr>
              <w:t>تُنفذ المشاريع ضمن الجدول الزمني المحدد مسبقًا</w:t>
            </w:r>
            <w:r w:rsidRPr="00D34D75">
              <w:rPr>
                <w:rFonts w:ascii="Simplified Arabic" w:hAnsi="Simplified Arabic" w:cs="Simplified Arabic"/>
                <w:b/>
                <w:bCs/>
              </w:rPr>
              <w:t>.</w:t>
            </w:r>
          </w:p>
        </w:tc>
        <w:tc>
          <w:tcPr>
            <w:tcW w:w="1134" w:type="dxa"/>
            <w:vAlign w:val="center"/>
          </w:tcPr>
          <w:p w14:paraId="6B0C46CE" w14:textId="77777777" w:rsidR="00000000" w:rsidRPr="0076420F" w:rsidRDefault="00000000" w:rsidP="00D34D75">
            <w:pPr>
              <w:spacing w:line="276" w:lineRule="auto"/>
              <w:jc w:val="center"/>
              <w:rPr>
                <w:rFonts w:ascii="Simplified Arabic" w:hAnsi="Simplified Arabic" w:cs="Simplified Arabic"/>
                <w:b/>
                <w:bCs/>
                <w:rtl/>
              </w:rPr>
            </w:pPr>
            <w:r>
              <w:rPr>
                <w:rFonts w:ascii="Simplified Arabic" w:hAnsi="Simplified Arabic" w:cs="Simplified Arabic" w:hint="cs"/>
                <w:b/>
                <w:bCs/>
                <w:rtl/>
              </w:rPr>
              <w:t>63</w:t>
            </w:r>
          </w:p>
        </w:tc>
        <w:tc>
          <w:tcPr>
            <w:tcW w:w="1134" w:type="dxa"/>
            <w:vAlign w:val="center"/>
          </w:tcPr>
          <w:p w14:paraId="51053DC1" w14:textId="77777777" w:rsidR="00000000" w:rsidRPr="0076420F" w:rsidRDefault="00000000" w:rsidP="005D492C">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4.</w:t>
            </w:r>
            <w:r>
              <w:rPr>
                <w:rFonts w:ascii="Simplified Arabic" w:hAnsi="Simplified Arabic" w:cs="Simplified Arabic" w:hint="cs"/>
                <w:b/>
                <w:bCs/>
                <w:rtl/>
              </w:rPr>
              <w:t>34</w:t>
            </w:r>
          </w:p>
        </w:tc>
        <w:tc>
          <w:tcPr>
            <w:tcW w:w="1134" w:type="dxa"/>
            <w:vAlign w:val="center"/>
          </w:tcPr>
          <w:p w14:paraId="511EE4C3" w14:textId="77777777" w:rsidR="00000000" w:rsidRPr="0076420F" w:rsidRDefault="00000000" w:rsidP="00A823FF">
            <w:pPr>
              <w:spacing w:line="276" w:lineRule="auto"/>
              <w:jc w:val="center"/>
              <w:rPr>
                <w:rFonts w:ascii="Simplified Arabic" w:hAnsi="Simplified Arabic" w:cs="Simplified Arabic"/>
                <w:b/>
                <w:bCs/>
                <w:rtl/>
              </w:rPr>
            </w:pPr>
            <w:r>
              <w:rPr>
                <w:rFonts w:ascii="Simplified Arabic" w:hAnsi="Simplified Arabic" w:cs="Simplified Arabic" w:hint="cs"/>
                <w:b/>
                <w:bCs/>
                <w:rtl/>
              </w:rPr>
              <w:t>480</w:t>
            </w:r>
            <w:r w:rsidRPr="0076420F">
              <w:rPr>
                <w:rFonts w:ascii="Simplified Arabic" w:hAnsi="Simplified Arabic" w:cs="Simplified Arabic" w:hint="cs"/>
                <w:b/>
                <w:bCs/>
                <w:rtl/>
              </w:rPr>
              <w:t>,.</w:t>
            </w:r>
          </w:p>
        </w:tc>
      </w:tr>
      <w:tr w:rsidR="005D492C" w14:paraId="6BBC8937" w14:textId="77777777" w:rsidTr="0024037F">
        <w:tblPrEx>
          <w:tblCellMar>
            <w:top w:w="0" w:type="dxa"/>
            <w:bottom w:w="0" w:type="dxa"/>
          </w:tblCellMar>
        </w:tblPrEx>
        <w:tc>
          <w:tcPr>
            <w:tcW w:w="6379" w:type="dxa"/>
            <w:shd w:val="clear" w:color="auto" w:fill="F2F2F2" w:themeFill="background1" w:themeFillShade="F2"/>
          </w:tcPr>
          <w:p w14:paraId="542C0D52" w14:textId="77777777" w:rsidR="00000000" w:rsidRPr="00D34D75" w:rsidRDefault="00000000" w:rsidP="005D492C">
            <w:pPr>
              <w:numPr>
                <w:ilvl w:val="0"/>
                <w:numId w:val="47"/>
              </w:numPr>
              <w:rPr>
                <w:rFonts w:ascii="Simplified Arabic" w:hAnsi="Simplified Arabic" w:cs="Simplified Arabic"/>
                <w:b/>
                <w:bCs/>
              </w:rPr>
            </w:pPr>
            <w:r w:rsidRPr="00D34D75">
              <w:rPr>
                <w:rFonts w:ascii="Simplified Arabic" w:hAnsi="Simplified Arabic" w:cs="Simplified Arabic"/>
                <w:b/>
                <w:bCs/>
                <w:rtl/>
              </w:rPr>
              <w:t>يتم الالتزام بالميزانية المقررة دون انحرافات كبيرة</w:t>
            </w:r>
            <w:r w:rsidRPr="00D34D75">
              <w:rPr>
                <w:rFonts w:ascii="Simplified Arabic" w:hAnsi="Simplified Arabic" w:cs="Simplified Arabic"/>
                <w:b/>
                <w:bCs/>
              </w:rPr>
              <w:t>.</w:t>
            </w:r>
          </w:p>
        </w:tc>
        <w:tc>
          <w:tcPr>
            <w:tcW w:w="1134" w:type="dxa"/>
            <w:vAlign w:val="center"/>
          </w:tcPr>
          <w:p w14:paraId="3907EACA" w14:textId="77777777" w:rsidR="00000000" w:rsidRPr="0076420F" w:rsidRDefault="00000000" w:rsidP="005D492C">
            <w:pPr>
              <w:spacing w:line="276" w:lineRule="auto"/>
              <w:jc w:val="center"/>
              <w:rPr>
                <w:b/>
                <w:bCs/>
              </w:rPr>
            </w:pPr>
            <w:r>
              <w:rPr>
                <w:rFonts w:ascii="Simplified Arabic" w:hAnsi="Simplified Arabic" w:cs="Simplified Arabic" w:hint="cs"/>
                <w:b/>
                <w:bCs/>
                <w:rtl/>
              </w:rPr>
              <w:t>63</w:t>
            </w:r>
          </w:p>
        </w:tc>
        <w:tc>
          <w:tcPr>
            <w:tcW w:w="1134" w:type="dxa"/>
            <w:vAlign w:val="center"/>
          </w:tcPr>
          <w:p w14:paraId="7FC725B7" w14:textId="77777777" w:rsidR="00000000" w:rsidRPr="0076420F" w:rsidRDefault="00000000" w:rsidP="005D492C">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4.</w:t>
            </w:r>
            <w:r>
              <w:rPr>
                <w:rFonts w:ascii="Simplified Arabic" w:hAnsi="Simplified Arabic" w:cs="Simplified Arabic" w:hint="cs"/>
                <w:b/>
                <w:bCs/>
                <w:rtl/>
              </w:rPr>
              <w:t>34</w:t>
            </w:r>
          </w:p>
        </w:tc>
        <w:tc>
          <w:tcPr>
            <w:tcW w:w="1134" w:type="dxa"/>
            <w:vAlign w:val="center"/>
          </w:tcPr>
          <w:p w14:paraId="15FED19F"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480</w:t>
            </w:r>
            <w:r w:rsidRPr="0076420F">
              <w:rPr>
                <w:rFonts w:ascii="Simplified Arabic" w:hAnsi="Simplified Arabic" w:cs="Simplified Arabic" w:hint="cs"/>
                <w:b/>
                <w:bCs/>
                <w:rtl/>
              </w:rPr>
              <w:t>,.</w:t>
            </w:r>
          </w:p>
        </w:tc>
      </w:tr>
      <w:tr w:rsidR="005D492C" w14:paraId="35182BC3" w14:textId="77777777" w:rsidTr="0024037F">
        <w:tblPrEx>
          <w:tblCellMar>
            <w:top w:w="0" w:type="dxa"/>
            <w:bottom w:w="0" w:type="dxa"/>
          </w:tblCellMar>
        </w:tblPrEx>
        <w:tc>
          <w:tcPr>
            <w:tcW w:w="6379" w:type="dxa"/>
            <w:shd w:val="clear" w:color="auto" w:fill="F2F2F2" w:themeFill="background1" w:themeFillShade="F2"/>
          </w:tcPr>
          <w:p w14:paraId="3AE8F59F" w14:textId="77777777" w:rsidR="00000000" w:rsidRPr="00D34D75" w:rsidRDefault="00000000" w:rsidP="005D492C">
            <w:pPr>
              <w:numPr>
                <w:ilvl w:val="0"/>
                <w:numId w:val="47"/>
              </w:numPr>
              <w:rPr>
                <w:rFonts w:ascii="Simplified Arabic" w:hAnsi="Simplified Arabic" w:cs="Simplified Arabic"/>
                <w:b/>
                <w:bCs/>
              </w:rPr>
            </w:pPr>
            <w:r w:rsidRPr="00D34D75">
              <w:rPr>
                <w:rFonts w:ascii="Simplified Arabic" w:hAnsi="Simplified Arabic" w:cs="Simplified Arabic"/>
                <w:b/>
                <w:bCs/>
                <w:rtl/>
              </w:rPr>
              <w:t>تُحقق مخرجات المشاريع المواصفات الفنية المطلوبة</w:t>
            </w:r>
            <w:r w:rsidRPr="00D34D75">
              <w:rPr>
                <w:rFonts w:ascii="Simplified Arabic" w:hAnsi="Simplified Arabic" w:cs="Simplified Arabic"/>
                <w:b/>
                <w:bCs/>
              </w:rPr>
              <w:t>.</w:t>
            </w:r>
          </w:p>
        </w:tc>
        <w:tc>
          <w:tcPr>
            <w:tcW w:w="1134" w:type="dxa"/>
            <w:vAlign w:val="center"/>
          </w:tcPr>
          <w:p w14:paraId="1623AB4F" w14:textId="77777777" w:rsidR="00000000" w:rsidRPr="0076420F" w:rsidRDefault="00000000" w:rsidP="005D492C">
            <w:pPr>
              <w:spacing w:line="276" w:lineRule="auto"/>
              <w:jc w:val="center"/>
              <w:rPr>
                <w:b/>
                <w:bCs/>
              </w:rPr>
            </w:pPr>
            <w:r>
              <w:rPr>
                <w:rFonts w:ascii="Simplified Arabic" w:hAnsi="Simplified Arabic" w:cs="Simplified Arabic" w:hint="cs"/>
                <w:b/>
                <w:bCs/>
                <w:rtl/>
              </w:rPr>
              <w:t>63</w:t>
            </w:r>
          </w:p>
        </w:tc>
        <w:tc>
          <w:tcPr>
            <w:tcW w:w="1134" w:type="dxa"/>
            <w:vAlign w:val="center"/>
          </w:tcPr>
          <w:p w14:paraId="716FA14E" w14:textId="77777777" w:rsidR="00000000" w:rsidRPr="0076420F" w:rsidRDefault="00000000" w:rsidP="005D492C">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4.</w:t>
            </w:r>
            <w:r>
              <w:rPr>
                <w:rFonts w:ascii="Simplified Arabic" w:hAnsi="Simplified Arabic" w:cs="Simplified Arabic" w:hint="cs"/>
                <w:b/>
                <w:bCs/>
                <w:rtl/>
              </w:rPr>
              <w:t>34</w:t>
            </w:r>
          </w:p>
        </w:tc>
        <w:tc>
          <w:tcPr>
            <w:tcW w:w="1134" w:type="dxa"/>
            <w:vAlign w:val="center"/>
          </w:tcPr>
          <w:p w14:paraId="628C2299"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480</w:t>
            </w:r>
            <w:r w:rsidRPr="0076420F">
              <w:rPr>
                <w:rFonts w:ascii="Simplified Arabic" w:hAnsi="Simplified Arabic" w:cs="Simplified Arabic" w:hint="cs"/>
                <w:b/>
                <w:bCs/>
                <w:rtl/>
              </w:rPr>
              <w:t>,.</w:t>
            </w:r>
          </w:p>
        </w:tc>
      </w:tr>
      <w:tr w:rsidR="005D492C" w14:paraId="560CB0F8" w14:textId="77777777" w:rsidTr="0024037F">
        <w:tblPrEx>
          <w:tblCellMar>
            <w:top w:w="0" w:type="dxa"/>
            <w:bottom w:w="0" w:type="dxa"/>
          </w:tblCellMar>
        </w:tblPrEx>
        <w:tc>
          <w:tcPr>
            <w:tcW w:w="6379" w:type="dxa"/>
            <w:shd w:val="clear" w:color="auto" w:fill="F2F2F2" w:themeFill="background1" w:themeFillShade="F2"/>
          </w:tcPr>
          <w:p w14:paraId="7B53AC0E" w14:textId="77777777" w:rsidR="00000000" w:rsidRPr="00D34D75" w:rsidRDefault="00000000" w:rsidP="005D492C">
            <w:pPr>
              <w:numPr>
                <w:ilvl w:val="0"/>
                <w:numId w:val="47"/>
              </w:numPr>
              <w:rPr>
                <w:rFonts w:ascii="Simplified Arabic" w:hAnsi="Simplified Arabic" w:cs="Simplified Arabic"/>
                <w:b/>
                <w:bCs/>
              </w:rPr>
            </w:pPr>
            <w:r w:rsidRPr="00D34D75">
              <w:rPr>
                <w:rFonts w:ascii="Simplified Arabic" w:hAnsi="Simplified Arabic" w:cs="Simplified Arabic"/>
                <w:b/>
                <w:bCs/>
                <w:rtl/>
              </w:rPr>
              <w:t>يتم تنفيذ المشاريع وفق معايير الجودة المعتمدة لدى الجهة</w:t>
            </w:r>
            <w:r w:rsidRPr="00D34D75">
              <w:rPr>
                <w:rFonts w:ascii="Simplified Arabic" w:hAnsi="Simplified Arabic" w:cs="Simplified Arabic"/>
                <w:b/>
                <w:bCs/>
              </w:rPr>
              <w:t>.</w:t>
            </w:r>
          </w:p>
        </w:tc>
        <w:tc>
          <w:tcPr>
            <w:tcW w:w="1134" w:type="dxa"/>
            <w:vAlign w:val="center"/>
          </w:tcPr>
          <w:p w14:paraId="53FC9B95" w14:textId="77777777" w:rsidR="00000000" w:rsidRPr="0076420F" w:rsidRDefault="00000000" w:rsidP="005D492C">
            <w:pPr>
              <w:spacing w:line="276" w:lineRule="auto"/>
              <w:jc w:val="center"/>
              <w:rPr>
                <w:b/>
                <w:bCs/>
              </w:rPr>
            </w:pPr>
            <w:r>
              <w:rPr>
                <w:rFonts w:ascii="Simplified Arabic" w:hAnsi="Simplified Arabic" w:cs="Simplified Arabic" w:hint="cs"/>
                <w:b/>
                <w:bCs/>
                <w:rtl/>
              </w:rPr>
              <w:t>63</w:t>
            </w:r>
          </w:p>
        </w:tc>
        <w:tc>
          <w:tcPr>
            <w:tcW w:w="1134" w:type="dxa"/>
            <w:vAlign w:val="center"/>
          </w:tcPr>
          <w:p w14:paraId="1CE97EC5"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4.33</w:t>
            </w:r>
          </w:p>
        </w:tc>
        <w:tc>
          <w:tcPr>
            <w:tcW w:w="1134" w:type="dxa"/>
            <w:vAlign w:val="center"/>
          </w:tcPr>
          <w:p w14:paraId="44B104A9"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475</w:t>
            </w:r>
            <w:r w:rsidRPr="0076420F">
              <w:rPr>
                <w:rFonts w:ascii="Simplified Arabic" w:hAnsi="Simplified Arabic" w:cs="Simplified Arabic" w:hint="cs"/>
                <w:b/>
                <w:bCs/>
                <w:rtl/>
              </w:rPr>
              <w:t>,.</w:t>
            </w:r>
          </w:p>
        </w:tc>
      </w:tr>
      <w:tr w:rsidR="005D492C" w14:paraId="04202BE8" w14:textId="77777777" w:rsidTr="0024037F">
        <w:tblPrEx>
          <w:tblCellMar>
            <w:top w:w="0" w:type="dxa"/>
            <w:bottom w:w="0" w:type="dxa"/>
          </w:tblCellMar>
        </w:tblPrEx>
        <w:tc>
          <w:tcPr>
            <w:tcW w:w="6379" w:type="dxa"/>
            <w:shd w:val="clear" w:color="auto" w:fill="F2F2F2" w:themeFill="background1" w:themeFillShade="F2"/>
          </w:tcPr>
          <w:p w14:paraId="3FEDF150" w14:textId="77777777" w:rsidR="00000000" w:rsidRPr="00D34D75" w:rsidRDefault="00000000" w:rsidP="005D492C">
            <w:pPr>
              <w:numPr>
                <w:ilvl w:val="0"/>
                <w:numId w:val="47"/>
              </w:numPr>
              <w:rPr>
                <w:rFonts w:ascii="Simplified Arabic" w:hAnsi="Simplified Arabic" w:cs="Simplified Arabic"/>
                <w:b/>
                <w:bCs/>
              </w:rPr>
            </w:pPr>
            <w:r w:rsidRPr="00D34D75">
              <w:rPr>
                <w:rFonts w:ascii="Simplified Arabic" w:hAnsi="Simplified Arabic" w:cs="Simplified Arabic"/>
                <w:b/>
                <w:bCs/>
                <w:rtl/>
              </w:rPr>
              <w:t>يتوفر نظام واضح لتقييم أداء فرق العمل داخل المشروع</w:t>
            </w:r>
            <w:r w:rsidRPr="00D34D75">
              <w:rPr>
                <w:rFonts w:ascii="Simplified Arabic" w:hAnsi="Simplified Arabic" w:cs="Simplified Arabic"/>
                <w:b/>
                <w:bCs/>
              </w:rPr>
              <w:t>.</w:t>
            </w:r>
          </w:p>
        </w:tc>
        <w:tc>
          <w:tcPr>
            <w:tcW w:w="1134" w:type="dxa"/>
            <w:vAlign w:val="center"/>
          </w:tcPr>
          <w:p w14:paraId="264F4E06" w14:textId="77777777" w:rsidR="00000000" w:rsidRPr="0076420F" w:rsidRDefault="00000000" w:rsidP="005D492C">
            <w:pPr>
              <w:spacing w:line="276" w:lineRule="auto"/>
              <w:jc w:val="center"/>
              <w:rPr>
                <w:b/>
                <w:bCs/>
              </w:rPr>
            </w:pPr>
            <w:r>
              <w:rPr>
                <w:rFonts w:ascii="Simplified Arabic" w:hAnsi="Simplified Arabic" w:cs="Simplified Arabic" w:hint="cs"/>
                <w:b/>
                <w:bCs/>
                <w:rtl/>
              </w:rPr>
              <w:t>63</w:t>
            </w:r>
          </w:p>
        </w:tc>
        <w:tc>
          <w:tcPr>
            <w:tcW w:w="1134" w:type="dxa"/>
            <w:vAlign w:val="center"/>
          </w:tcPr>
          <w:p w14:paraId="4B710C5A"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4.33</w:t>
            </w:r>
          </w:p>
        </w:tc>
        <w:tc>
          <w:tcPr>
            <w:tcW w:w="1134" w:type="dxa"/>
            <w:vAlign w:val="center"/>
          </w:tcPr>
          <w:p w14:paraId="4AF3C02C"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475</w:t>
            </w:r>
            <w:r w:rsidRPr="0076420F">
              <w:rPr>
                <w:rFonts w:ascii="Simplified Arabic" w:hAnsi="Simplified Arabic" w:cs="Simplified Arabic" w:hint="cs"/>
                <w:b/>
                <w:bCs/>
                <w:rtl/>
              </w:rPr>
              <w:t>,.</w:t>
            </w:r>
          </w:p>
        </w:tc>
      </w:tr>
      <w:tr w:rsidR="005D492C" w14:paraId="6C9C63BC" w14:textId="77777777" w:rsidTr="0024037F">
        <w:tblPrEx>
          <w:tblCellMar>
            <w:top w:w="0" w:type="dxa"/>
            <w:bottom w:w="0" w:type="dxa"/>
          </w:tblCellMar>
        </w:tblPrEx>
        <w:tc>
          <w:tcPr>
            <w:tcW w:w="6379" w:type="dxa"/>
            <w:shd w:val="clear" w:color="auto" w:fill="F2F2F2" w:themeFill="background1" w:themeFillShade="F2"/>
          </w:tcPr>
          <w:p w14:paraId="6141278A" w14:textId="77777777" w:rsidR="00000000" w:rsidRPr="00D34D75" w:rsidRDefault="00000000" w:rsidP="005D492C">
            <w:pPr>
              <w:numPr>
                <w:ilvl w:val="0"/>
                <w:numId w:val="47"/>
              </w:numPr>
              <w:rPr>
                <w:rFonts w:ascii="Simplified Arabic" w:hAnsi="Simplified Arabic" w:cs="Simplified Arabic"/>
                <w:b/>
                <w:bCs/>
              </w:rPr>
            </w:pPr>
            <w:r w:rsidRPr="00D34D75">
              <w:rPr>
                <w:rFonts w:ascii="Simplified Arabic" w:hAnsi="Simplified Arabic" w:cs="Simplified Arabic"/>
                <w:b/>
                <w:bCs/>
                <w:rtl/>
              </w:rPr>
              <w:t>تُعقد مراجعات دورية لمتابعة تقدم سير المشاريع</w:t>
            </w:r>
            <w:r w:rsidRPr="00D34D75">
              <w:rPr>
                <w:rFonts w:ascii="Simplified Arabic" w:hAnsi="Simplified Arabic" w:cs="Simplified Arabic"/>
                <w:b/>
                <w:bCs/>
              </w:rPr>
              <w:t>.</w:t>
            </w:r>
          </w:p>
        </w:tc>
        <w:tc>
          <w:tcPr>
            <w:tcW w:w="1134" w:type="dxa"/>
            <w:vAlign w:val="center"/>
          </w:tcPr>
          <w:p w14:paraId="1B96C52F" w14:textId="77777777" w:rsidR="00000000" w:rsidRPr="0076420F" w:rsidRDefault="00000000" w:rsidP="005D492C">
            <w:pPr>
              <w:spacing w:line="276" w:lineRule="auto"/>
              <w:jc w:val="center"/>
              <w:rPr>
                <w:b/>
                <w:bCs/>
              </w:rPr>
            </w:pPr>
            <w:r>
              <w:rPr>
                <w:rFonts w:ascii="Simplified Arabic" w:hAnsi="Simplified Arabic" w:cs="Simplified Arabic" w:hint="cs"/>
                <w:b/>
                <w:bCs/>
                <w:rtl/>
              </w:rPr>
              <w:t>63</w:t>
            </w:r>
          </w:p>
        </w:tc>
        <w:tc>
          <w:tcPr>
            <w:tcW w:w="1134" w:type="dxa"/>
            <w:vAlign w:val="center"/>
          </w:tcPr>
          <w:p w14:paraId="02174CB5"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4.33</w:t>
            </w:r>
          </w:p>
        </w:tc>
        <w:tc>
          <w:tcPr>
            <w:tcW w:w="1134" w:type="dxa"/>
            <w:vAlign w:val="center"/>
          </w:tcPr>
          <w:p w14:paraId="52E66ACF"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475</w:t>
            </w:r>
            <w:r w:rsidRPr="0076420F">
              <w:rPr>
                <w:rFonts w:ascii="Simplified Arabic" w:hAnsi="Simplified Arabic" w:cs="Simplified Arabic" w:hint="cs"/>
                <w:b/>
                <w:bCs/>
                <w:rtl/>
              </w:rPr>
              <w:t>,.</w:t>
            </w:r>
          </w:p>
        </w:tc>
      </w:tr>
      <w:tr w:rsidR="005D492C" w14:paraId="64C12260" w14:textId="77777777" w:rsidTr="0024037F">
        <w:tblPrEx>
          <w:tblCellMar>
            <w:top w:w="0" w:type="dxa"/>
            <w:bottom w:w="0" w:type="dxa"/>
          </w:tblCellMar>
        </w:tblPrEx>
        <w:tc>
          <w:tcPr>
            <w:tcW w:w="6379" w:type="dxa"/>
            <w:shd w:val="clear" w:color="auto" w:fill="F2F2F2" w:themeFill="background1" w:themeFillShade="F2"/>
          </w:tcPr>
          <w:p w14:paraId="46AB20A7" w14:textId="77777777" w:rsidR="00000000" w:rsidRPr="00D34D75" w:rsidRDefault="00000000" w:rsidP="005D492C">
            <w:pPr>
              <w:numPr>
                <w:ilvl w:val="0"/>
                <w:numId w:val="47"/>
              </w:numPr>
              <w:rPr>
                <w:rFonts w:ascii="Simplified Arabic" w:hAnsi="Simplified Arabic" w:cs="Simplified Arabic"/>
                <w:b/>
                <w:bCs/>
              </w:rPr>
            </w:pPr>
            <w:r w:rsidRPr="00D34D75">
              <w:rPr>
                <w:rFonts w:ascii="Simplified Arabic" w:hAnsi="Simplified Arabic" w:cs="Simplified Arabic"/>
                <w:b/>
                <w:bCs/>
                <w:rtl/>
              </w:rPr>
              <w:t>تساهم نتائج المشاريع في تحسين الخدمات أو الأداء العام للمؤسسة</w:t>
            </w:r>
            <w:r w:rsidRPr="00D34D75">
              <w:rPr>
                <w:rFonts w:ascii="Simplified Arabic" w:hAnsi="Simplified Arabic" w:cs="Simplified Arabic"/>
                <w:b/>
                <w:bCs/>
              </w:rPr>
              <w:t>.</w:t>
            </w:r>
          </w:p>
        </w:tc>
        <w:tc>
          <w:tcPr>
            <w:tcW w:w="1134" w:type="dxa"/>
            <w:vAlign w:val="center"/>
          </w:tcPr>
          <w:p w14:paraId="2E107C2A" w14:textId="77777777" w:rsidR="00000000" w:rsidRPr="0076420F" w:rsidRDefault="00000000" w:rsidP="005D492C">
            <w:pPr>
              <w:spacing w:line="276" w:lineRule="auto"/>
              <w:jc w:val="center"/>
              <w:rPr>
                <w:b/>
                <w:bCs/>
              </w:rPr>
            </w:pPr>
            <w:r>
              <w:rPr>
                <w:rFonts w:ascii="Simplified Arabic" w:hAnsi="Simplified Arabic" w:cs="Simplified Arabic" w:hint="cs"/>
                <w:b/>
                <w:bCs/>
                <w:rtl/>
              </w:rPr>
              <w:t>63</w:t>
            </w:r>
          </w:p>
        </w:tc>
        <w:tc>
          <w:tcPr>
            <w:tcW w:w="1134" w:type="dxa"/>
            <w:vAlign w:val="center"/>
          </w:tcPr>
          <w:p w14:paraId="49781466"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4.53</w:t>
            </w:r>
          </w:p>
        </w:tc>
        <w:tc>
          <w:tcPr>
            <w:tcW w:w="1134" w:type="dxa"/>
            <w:vAlign w:val="center"/>
          </w:tcPr>
          <w:p w14:paraId="1EB36F4A" w14:textId="77777777" w:rsidR="00000000" w:rsidRPr="0076420F" w:rsidRDefault="00000000" w:rsidP="005D492C">
            <w:pPr>
              <w:spacing w:line="276" w:lineRule="auto"/>
              <w:jc w:val="center"/>
              <w:rPr>
                <w:rFonts w:ascii="Simplified Arabic" w:hAnsi="Simplified Arabic" w:cs="Simplified Arabic"/>
                <w:b/>
                <w:bCs/>
                <w:rtl/>
              </w:rPr>
            </w:pPr>
            <w:r>
              <w:rPr>
                <w:rFonts w:ascii="Simplified Arabic" w:hAnsi="Simplified Arabic" w:cs="Simplified Arabic" w:hint="cs"/>
                <w:b/>
                <w:bCs/>
                <w:rtl/>
              </w:rPr>
              <w:t>502</w:t>
            </w:r>
            <w:r w:rsidRPr="0076420F">
              <w:rPr>
                <w:rFonts w:ascii="Simplified Arabic" w:hAnsi="Simplified Arabic" w:cs="Simplified Arabic" w:hint="cs"/>
                <w:b/>
                <w:bCs/>
                <w:rtl/>
              </w:rPr>
              <w:t>,.</w:t>
            </w:r>
          </w:p>
        </w:tc>
      </w:tr>
    </w:tbl>
    <w:p w14:paraId="6050BB6D" w14:textId="77777777" w:rsidR="00000000" w:rsidRPr="00A823FF" w:rsidRDefault="00000000" w:rsidP="00A823FF">
      <w:pPr>
        <w:spacing w:line="480" w:lineRule="auto"/>
        <w:rPr>
          <w:rFonts w:ascii="Simplified Arabic" w:hAnsi="Simplified Arabic" w:cs="Simplified Arabic"/>
          <w:sz w:val="2"/>
          <w:szCs w:val="2"/>
          <w:rtl/>
        </w:rPr>
      </w:pPr>
    </w:p>
    <w:p w14:paraId="14333CC9" w14:textId="77777777" w:rsidR="00000000" w:rsidRDefault="00000000" w:rsidP="00D91D69">
      <w:pPr>
        <w:spacing w:line="480" w:lineRule="auto"/>
        <w:rPr>
          <w:rFonts w:ascii="Simplified Arabic" w:hAnsi="Simplified Arabic" w:cs="Simplified Arabic"/>
          <w:rtl/>
        </w:rPr>
      </w:pPr>
      <w:r>
        <w:rPr>
          <w:rFonts w:ascii="Simplified Arabic" w:hAnsi="Simplified Arabic" w:cs="Simplified Arabic" w:hint="cs"/>
          <w:rtl/>
        </w:rPr>
        <w:t xml:space="preserve">بناءً على ما ورد في الجدول أعلاه ، </w:t>
      </w:r>
      <w:r w:rsidRPr="00D91D69">
        <w:rPr>
          <w:rFonts w:ascii="Simplified Arabic" w:hAnsi="Simplified Arabic" w:cs="Simplified Arabic"/>
          <w:rtl/>
        </w:rPr>
        <w:t>ي</w:t>
      </w:r>
      <w:r>
        <w:rPr>
          <w:rFonts w:ascii="Simplified Arabic" w:hAnsi="Simplified Arabic" w:cs="Simplified Arabic" w:hint="cs"/>
          <w:rtl/>
        </w:rPr>
        <w:t>تضح</w:t>
      </w:r>
      <w:r w:rsidRPr="00D91D69">
        <w:rPr>
          <w:rFonts w:ascii="Simplified Arabic" w:hAnsi="Simplified Arabic" w:cs="Simplified Arabic"/>
          <w:rtl/>
        </w:rPr>
        <w:t xml:space="preserve"> </w:t>
      </w:r>
      <w:r>
        <w:rPr>
          <w:rFonts w:ascii="Simplified Arabic" w:hAnsi="Simplified Arabic" w:cs="Simplified Arabic" w:hint="cs"/>
          <w:rtl/>
        </w:rPr>
        <w:t xml:space="preserve">أنّ </w:t>
      </w:r>
      <w:r w:rsidRPr="00D91D69">
        <w:rPr>
          <w:rFonts w:ascii="Simplified Arabic" w:hAnsi="Simplified Arabic" w:cs="Simplified Arabic"/>
          <w:rtl/>
        </w:rPr>
        <w:t xml:space="preserve">المتوسط </w:t>
      </w:r>
      <w:r w:rsidRPr="00D91D69">
        <w:rPr>
          <w:rFonts w:ascii="Times New Roman" w:hAnsi="Times New Roman" w:cs="Times New Roman" w:hint="cs"/>
          <w:rtl/>
        </w:rPr>
        <w:t>​​</w:t>
      </w:r>
      <w:r w:rsidRPr="00D91D69">
        <w:rPr>
          <w:rFonts w:ascii="Simplified Arabic" w:hAnsi="Simplified Arabic" w:cs="Simplified Arabic" w:hint="cs"/>
          <w:rtl/>
        </w:rPr>
        <w:t>المرجح</w:t>
      </w:r>
      <w:r w:rsidRPr="00D91D69">
        <w:rPr>
          <w:rFonts w:ascii="Simplified Arabic" w:hAnsi="Simplified Arabic" w:cs="Simplified Arabic"/>
          <w:rtl/>
        </w:rPr>
        <w:t xml:space="preserve"> </w:t>
      </w:r>
      <w:r w:rsidRPr="00D91D69">
        <w:rPr>
          <w:rFonts w:ascii="Simplified Arabic" w:hAnsi="Simplified Arabic" w:cs="Simplified Arabic" w:hint="cs"/>
          <w:rtl/>
        </w:rPr>
        <w:t>لجميع</w:t>
      </w:r>
      <w:r w:rsidRPr="00D91D69">
        <w:rPr>
          <w:rFonts w:ascii="Simplified Arabic" w:hAnsi="Simplified Arabic" w:cs="Simplified Arabic"/>
          <w:rtl/>
        </w:rPr>
        <w:t xml:space="preserve"> </w:t>
      </w:r>
      <w:r w:rsidRPr="00D91D69">
        <w:rPr>
          <w:rFonts w:ascii="Simplified Arabic" w:hAnsi="Simplified Arabic" w:cs="Simplified Arabic" w:hint="cs"/>
          <w:rtl/>
        </w:rPr>
        <w:t>البنود</w:t>
      </w:r>
      <w:r w:rsidRPr="00D91D69">
        <w:rPr>
          <w:rFonts w:ascii="Simplified Arabic" w:hAnsi="Simplified Arabic" w:cs="Simplified Arabic"/>
          <w:rtl/>
        </w:rPr>
        <w:t xml:space="preserve"> </w:t>
      </w:r>
      <w:r>
        <w:rPr>
          <w:rFonts w:ascii="Simplified Arabic" w:hAnsi="Simplified Arabic" w:cs="Simplified Arabic" w:hint="cs"/>
          <w:rtl/>
        </w:rPr>
        <w:t xml:space="preserve">يتراوح </w:t>
      </w:r>
      <w:r w:rsidRPr="00D91D69">
        <w:rPr>
          <w:rFonts w:ascii="Simplified Arabic" w:hAnsi="Simplified Arabic" w:cs="Simplified Arabic" w:hint="cs"/>
          <w:rtl/>
        </w:rPr>
        <w:t>بين</w:t>
      </w:r>
      <w:r w:rsidRPr="00D91D69">
        <w:rPr>
          <w:rFonts w:ascii="Simplified Arabic" w:hAnsi="Simplified Arabic" w:cs="Simplified Arabic"/>
          <w:rtl/>
        </w:rPr>
        <w:t xml:space="preserve"> 4.33 </w:t>
      </w:r>
      <w:r w:rsidRPr="00D91D69">
        <w:rPr>
          <w:rFonts w:ascii="Simplified Arabic" w:hAnsi="Simplified Arabic" w:cs="Simplified Arabic" w:hint="cs"/>
          <w:rtl/>
        </w:rPr>
        <w:t>و</w:t>
      </w:r>
      <w:r w:rsidRPr="00D91D69">
        <w:rPr>
          <w:rFonts w:ascii="Simplified Arabic" w:hAnsi="Simplified Arabic" w:cs="Simplified Arabic"/>
          <w:rtl/>
        </w:rPr>
        <w:t>4.53</w:t>
      </w:r>
      <w:r w:rsidRPr="00D91D69">
        <w:rPr>
          <w:rFonts w:ascii="Simplified Arabic" w:hAnsi="Simplified Arabic" w:cs="Simplified Arabic" w:hint="cs"/>
          <w:rtl/>
        </w:rPr>
        <w:t>،</w:t>
      </w:r>
      <w:r w:rsidRPr="00D91D69">
        <w:rPr>
          <w:rFonts w:ascii="Simplified Arabic" w:hAnsi="Simplified Arabic" w:cs="Simplified Arabic"/>
          <w:rtl/>
        </w:rPr>
        <w:t xml:space="preserve"> </w:t>
      </w:r>
      <w:r w:rsidRPr="00D91D69">
        <w:rPr>
          <w:rFonts w:ascii="Simplified Arabic" w:hAnsi="Simplified Arabic" w:cs="Simplified Arabic" w:hint="cs"/>
          <w:rtl/>
        </w:rPr>
        <w:t>مما</w:t>
      </w:r>
      <w:r w:rsidRPr="00D91D69">
        <w:rPr>
          <w:rFonts w:ascii="Simplified Arabic" w:hAnsi="Simplified Arabic" w:cs="Simplified Arabic"/>
          <w:rtl/>
        </w:rPr>
        <w:t xml:space="preserve"> </w:t>
      </w:r>
      <w:r w:rsidRPr="00D91D69">
        <w:rPr>
          <w:rFonts w:ascii="Simplified Arabic" w:hAnsi="Simplified Arabic" w:cs="Simplified Arabic" w:hint="cs"/>
          <w:rtl/>
        </w:rPr>
        <w:t>يدل</w:t>
      </w:r>
      <w:r w:rsidRPr="00D91D69">
        <w:rPr>
          <w:rFonts w:ascii="Simplified Arabic" w:hAnsi="Simplified Arabic" w:cs="Simplified Arabic"/>
          <w:rtl/>
        </w:rPr>
        <w:t xml:space="preserve"> </w:t>
      </w:r>
      <w:r w:rsidRPr="00D91D69">
        <w:rPr>
          <w:rFonts w:ascii="Simplified Arabic" w:hAnsi="Simplified Arabic" w:cs="Simplified Arabic" w:hint="cs"/>
          <w:rtl/>
        </w:rPr>
        <w:t>على</w:t>
      </w:r>
      <w:r w:rsidRPr="00D91D69">
        <w:rPr>
          <w:rFonts w:ascii="Simplified Arabic" w:hAnsi="Simplified Arabic" w:cs="Simplified Arabic"/>
          <w:rtl/>
        </w:rPr>
        <w:t xml:space="preserve"> </w:t>
      </w:r>
      <w:r>
        <w:rPr>
          <w:rFonts w:ascii="Simplified Arabic" w:hAnsi="Simplified Arabic" w:cs="Simplified Arabic" w:hint="cs"/>
          <w:rtl/>
        </w:rPr>
        <w:t>اتفاق عالي المستوى بين المستجيبين</w:t>
      </w:r>
      <w:r w:rsidRPr="00D91D69">
        <w:rPr>
          <w:rFonts w:ascii="Simplified Arabic" w:hAnsi="Simplified Arabic" w:cs="Simplified Arabic"/>
          <w:rtl/>
        </w:rPr>
        <w:t xml:space="preserve"> </w:t>
      </w:r>
      <w:r w:rsidRPr="00D91D69">
        <w:rPr>
          <w:rFonts w:ascii="Simplified Arabic" w:hAnsi="Simplified Arabic" w:cs="Simplified Arabic" w:hint="cs"/>
          <w:rtl/>
        </w:rPr>
        <w:t>على</w:t>
      </w:r>
      <w:r w:rsidRPr="00D91D69">
        <w:rPr>
          <w:rFonts w:ascii="Simplified Arabic" w:hAnsi="Simplified Arabic" w:cs="Simplified Arabic"/>
          <w:rtl/>
        </w:rPr>
        <w:t xml:space="preserve"> </w:t>
      </w:r>
      <w:r w:rsidRPr="00D91D69">
        <w:rPr>
          <w:rFonts w:ascii="Simplified Arabic" w:hAnsi="Simplified Arabic" w:cs="Simplified Arabic" w:hint="cs"/>
          <w:rtl/>
        </w:rPr>
        <w:t>أن</w:t>
      </w:r>
      <w:r>
        <w:rPr>
          <w:rFonts w:ascii="Simplified Arabic" w:hAnsi="Simplified Arabic" w:cs="Simplified Arabic" w:hint="cs"/>
          <w:rtl/>
        </w:rPr>
        <w:t>ّ</w:t>
      </w:r>
      <w:r w:rsidRPr="00D91D69">
        <w:rPr>
          <w:rFonts w:ascii="Simplified Arabic" w:hAnsi="Simplified Arabic" w:cs="Simplified Arabic"/>
          <w:rtl/>
        </w:rPr>
        <w:t xml:space="preserve"> </w:t>
      </w:r>
      <w:r w:rsidRPr="00D91D69">
        <w:rPr>
          <w:rFonts w:ascii="Simplified Arabic" w:hAnsi="Simplified Arabic" w:cs="Simplified Arabic" w:hint="cs"/>
          <w:rtl/>
        </w:rPr>
        <w:t>المشاريع</w:t>
      </w:r>
      <w:r w:rsidRPr="00D91D69">
        <w:rPr>
          <w:rFonts w:ascii="Simplified Arabic" w:hAnsi="Simplified Arabic" w:cs="Simplified Arabic"/>
          <w:rtl/>
        </w:rPr>
        <w:t xml:space="preserve"> </w:t>
      </w:r>
      <w:r w:rsidRPr="00D91D69">
        <w:rPr>
          <w:rFonts w:ascii="Simplified Arabic" w:hAnsi="Simplified Arabic" w:cs="Simplified Arabic" w:hint="cs"/>
          <w:rtl/>
        </w:rPr>
        <w:t>تُنفذ</w:t>
      </w:r>
      <w:r w:rsidRPr="00D91D69">
        <w:rPr>
          <w:rFonts w:ascii="Simplified Arabic" w:hAnsi="Simplified Arabic" w:cs="Simplified Arabic"/>
          <w:rtl/>
        </w:rPr>
        <w:t xml:space="preserve"> </w:t>
      </w:r>
      <w:r w:rsidRPr="00D91D69">
        <w:rPr>
          <w:rFonts w:ascii="Simplified Arabic" w:hAnsi="Simplified Arabic" w:cs="Simplified Arabic" w:hint="cs"/>
          <w:rtl/>
        </w:rPr>
        <w:t>في</w:t>
      </w:r>
      <w:r w:rsidRPr="00D91D69">
        <w:rPr>
          <w:rFonts w:ascii="Simplified Arabic" w:hAnsi="Simplified Arabic" w:cs="Simplified Arabic"/>
          <w:rtl/>
        </w:rPr>
        <w:t xml:space="preserve"> </w:t>
      </w:r>
      <w:r w:rsidRPr="00D91D69">
        <w:rPr>
          <w:rFonts w:ascii="Simplified Arabic" w:hAnsi="Simplified Arabic" w:cs="Simplified Arabic" w:hint="cs"/>
          <w:rtl/>
        </w:rPr>
        <w:t>المواعيد</w:t>
      </w:r>
      <w:r w:rsidRPr="00D91D69">
        <w:rPr>
          <w:rFonts w:ascii="Simplified Arabic" w:hAnsi="Simplified Arabic" w:cs="Simplified Arabic"/>
          <w:rtl/>
        </w:rPr>
        <w:t xml:space="preserve"> </w:t>
      </w:r>
      <w:r w:rsidRPr="00D91D69">
        <w:rPr>
          <w:rFonts w:ascii="Simplified Arabic" w:hAnsi="Simplified Arabic" w:cs="Simplified Arabic" w:hint="cs"/>
          <w:rtl/>
        </w:rPr>
        <w:t>المحددة،</w:t>
      </w:r>
      <w:r w:rsidRPr="00D91D69">
        <w:rPr>
          <w:rFonts w:ascii="Simplified Arabic" w:hAnsi="Simplified Arabic" w:cs="Simplified Arabic"/>
          <w:rtl/>
        </w:rPr>
        <w:t xml:space="preserve"> </w:t>
      </w:r>
      <w:r w:rsidRPr="00D91D69">
        <w:rPr>
          <w:rFonts w:ascii="Simplified Arabic" w:hAnsi="Simplified Arabic" w:cs="Simplified Arabic" w:hint="cs"/>
          <w:rtl/>
        </w:rPr>
        <w:t>وفي</w:t>
      </w:r>
      <w:r w:rsidRPr="00D91D69">
        <w:rPr>
          <w:rFonts w:ascii="Simplified Arabic" w:hAnsi="Simplified Arabic" w:cs="Simplified Arabic"/>
          <w:rtl/>
        </w:rPr>
        <w:t xml:space="preserve"> </w:t>
      </w:r>
      <w:r w:rsidRPr="00D91D69">
        <w:rPr>
          <w:rFonts w:ascii="Simplified Arabic" w:hAnsi="Simplified Arabic" w:cs="Simplified Arabic" w:hint="cs"/>
          <w:rtl/>
        </w:rPr>
        <w:t>حدود</w:t>
      </w:r>
      <w:r w:rsidRPr="00D91D69">
        <w:rPr>
          <w:rFonts w:ascii="Simplified Arabic" w:hAnsi="Simplified Arabic" w:cs="Simplified Arabic"/>
          <w:rtl/>
        </w:rPr>
        <w:t xml:space="preserve"> </w:t>
      </w:r>
      <w:r w:rsidRPr="00D91D69">
        <w:rPr>
          <w:rFonts w:ascii="Simplified Arabic" w:hAnsi="Simplified Arabic" w:cs="Simplified Arabic" w:hint="cs"/>
          <w:rtl/>
        </w:rPr>
        <w:t>الميزانية،</w:t>
      </w:r>
      <w:r w:rsidRPr="00D91D69">
        <w:rPr>
          <w:rFonts w:ascii="Simplified Arabic" w:hAnsi="Simplified Arabic" w:cs="Simplified Arabic"/>
          <w:rtl/>
        </w:rPr>
        <w:t xml:space="preserve"> </w:t>
      </w:r>
      <w:r w:rsidRPr="00D91D69">
        <w:rPr>
          <w:rFonts w:ascii="Simplified Arabic" w:hAnsi="Simplified Arabic" w:cs="Simplified Arabic" w:hint="cs"/>
          <w:rtl/>
        </w:rPr>
        <w:t>ووفقًا</w:t>
      </w:r>
      <w:r w:rsidRPr="00D91D69">
        <w:rPr>
          <w:rFonts w:ascii="Simplified Arabic" w:hAnsi="Simplified Arabic" w:cs="Simplified Arabic"/>
          <w:rtl/>
        </w:rPr>
        <w:t xml:space="preserve"> </w:t>
      </w:r>
      <w:r w:rsidRPr="00D91D69">
        <w:rPr>
          <w:rFonts w:ascii="Simplified Arabic" w:hAnsi="Simplified Arabic" w:cs="Simplified Arabic" w:hint="cs"/>
          <w:rtl/>
        </w:rPr>
        <w:t>للمواصفات</w:t>
      </w:r>
      <w:r w:rsidRPr="00D91D69">
        <w:rPr>
          <w:rFonts w:ascii="Simplified Arabic" w:hAnsi="Simplified Arabic" w:cs="Simplified Arabic"/>
          <w:rtl/>
        </w:rPr>
        <w:t xml:space="preserve"> </w:t>
      </w:r>
      <w:r w:rsidRPr="00D91D69">
        <w:rPr>
          <w:rFonts w:ascii="Simplified Arabic" w:hAnsi="Simplified Arabic" w:cs="Simplified Arabic" w:hint="cs"/>
          <w:rtl/>
        </w:rPr>
        <w:t>الفنية</w:t>
      </w:r>
      <w:r w:rsidRPr="00D91D69">
        <w:rPr>
          <w:rFonts w:ascii="Simplified Arabic" w:hAnsi="Simplified Arabic" w:cs="Simplified Arabic"/>
          <w:rtl/>
        </w:rPr>
        <w:t xml:space="preserve"> </w:t>
      </w:r>
      <w:r w:rsidRPr="00D91D69">
        <w:rPr>
          <w:rFonts w:ascii="Simplified Arabic" w:hAnsi="Simplified Arabic" w:cs="Simplified Arabic" w:hint="cs"/>
          <w:rtl/>
        </w:rPr>
        <w:t>ومعايير</w:t>
      </w:r>
      <w:r w:rsidRPr="00D91D69">
        <w:rPr>
          <w:rFonts w:ascii="Simplified Arabic" w:hAnsi="Simplified Arabic" w:cs="Simplified Arabic"/>
          <w:rtl/>
        </w:rPr>
        <w:t xml:space="preserve"> </w:t>
      </w:r>
      <w:r w:rsidRPr="00D91D69">
        <w:rPr>
          <w:rFonts w:ascii="Simplified Arabic" w:hAnsi="Simplified Arabic" w:cs="Simplified Arabic" w:hint="cs"/>
          <w:rtl/>
        </w:rPr>
        <w:t>الجودة</w:t>
      </w:r>
      <w:r w:rsidRPr="00D91D69">
        <w:rPr>
          <w:rFonts w:ascii="Simplified Arabic" w:hAnsi="Simplified Arabic" w:cs="Simplified Arabic"/>
          <w:rtl/>
        </w:rPr>
        <w:t xml:space="preserve">. </w:t>
      </w:r>
      <w:r w:rsidRPr="00D91D69">
        <w:rPr>
          <w:rFonts w:ascii="Simplified Arabic" w:hAnsi="Simplified Arabic" w:cs="Simplified Arabic" w:hint="cs"/>
          <w:rtl/>
        </w:rPr>
        <w:t>والجدير</w:t>
      </w:r>
      <w:r w:rsidRPr="00D91D69">
        <w:rPr>
          <w:rFonts w:ascii="Simplified Arabic" w:hAnsi="Simplified Arabic" w:cs="Simplified Arabic"/>
          <w:rtl/>
        </w:rPr>
        <w:t xml:space="preserve"> </w:t>
      </w:r>
      <w:r w:rsidRPr="00D91D69">
        <w:rPr>
          <w:rFonts w:ascii="Simplified Arabic" w:hAnsi="Simplified Arabic" w:cs="Simplified Arabic" w:hint="cs"/>
          <w:rtl/>
        </w:rPr>
        <w:t>بالذكر</w:t>
      </w:r>
      <w:r w:rsidRPr="00D91D69">
        <w:rPr>
          <w:rFonts w:ascii="Simplified Arabic" w:hAnsi="Simplified Arabic" w:cs="Simplified Arabic"/>
          <w:rtl/>
        </w:rPr>
        <w:t xml:space="preserve"> </w:t>
      </w:r>
      <w:r w:rsidRPr="00D91D69">
        <w:rPr>
          <w:rFonts w:ascii="Simplified Arabic" w:hAnsi="Simplified Arabic" w:cs="Simplified Arabic" w:hint="cs"/>
          <w:rtl/>
        </w:rPr>
        <w:t>أن</w:t>
      </w:r>
      <w:r>
        <w:rPr>
          <w:rFonts w:ascii="Simplified Arabic" w:hAnsi="Simplified Arabic" w:cs="Simplified Arabic" w:hint="cs"/>
          <w:rtl/>
        </w:rPr>
        <w:t>ّ</w:t>
      </w:r>
      <w:r w:rsidRPr="00D91D69">
        <w:rPr>
          <w:rFonts w:ascii="Simplified Arabic" w:hAnsi="Simplified Arabic" w:cs="Simplified Arabic"/>
          <w:rtl/>
        </w:rPr>
        <w:t xml:space="preserve"> </w:t>
      </w:r>
      <w:r w:rsidRPr="00D91D69">
        <w:rPr>
          <w:rFonts w:ascii="Simplified Arabic" w:hAnsi="Simplified Arabic" w:cs="Simplified Arabic" w:hint="cs"/>
          <w:rtl/>
        </w:rPr>
        <w:t>البند</w:t>
      </w:r>
      <w:r w:rsidRPr="00D91D69">
        <w:rPr>
          <w:rFonts w:ascii="Simplified Arabic" w:hAnsi="Simplified Arabic" w:cs="Simplified Arabic"/>
          <w:rtl/>
        </w:rPr>
        <w:t xml:space="preserve"> </w:t>
      </w:r>
      <w:r w:rsidRPr="00D91D69">
        <w:rPr>
          <w:rFonts w:ascii="Simplified Arabic" w:hAnsi="Simplified Arabic" w:cs="Simplified Arabic" w:hint="cs"/>
          <w:rtl/>
        </w:rPr>
        <w:t>المتعلق</w:t>
      </w:r>
      <w:r w:rsidRPr="00D91D69">
        <w:rPr>
          <w:rFonts w:ascii="Simplified Arabic" w:hAnsi="Simplified Arabic" w:cs="Simplified Arabic"/>
          <w:rtl/>
        </w:rPr>
        <w:t xml:space="preserve"> </w:t>
      </w:r>
      <w:r w:rsidRPr="00D91D69">
        <w:rPr>
          <w:rFonts w:ascii="Simplified Arabic" w:hAnsi="Simplified Arabic" w:cs="Simplified Arabic" w:hint="cs"/>
          <w:rtl/>
        </w:rPr>
        <w:t>بمساهمة</w:t>
      </w:r>
      <w:r w:rsidRPr="00D91D69">
        <w:rPr>
          <w:rFonts w:ascii="Simplified Arabic" w:hAnsi="Simplified Arabic" w:cs="Simplified Arabic"/>
          <w:rtl/>
        </w:rPr>
        <w:t xml:space="preserve"> </w:t>
      </w:r>
      <w:r w:rsidRPr="00D91D69">
        <w:rPr>
          <w:rFonts w:ascii="Simplified Arabic" w:hAnsi="Simplified Arabic" w:cs="Simplified Arabic" w:hint="cs"/>
          <w:rtl/>
        </w:rPr>
        <w:t>نتائج</w:t>
      </w:r>
      <w:r w:rsidRPr="00D91D69">
        <w:rPr>
          <w:rFonts w:ascii="Simplified Arabic" w:hAnsi="Simplified Arabic" w:cs="Simplified Arabic"/>
          <w:rtl/>
        </w:rPr>
        <w:t xml:space="preserve"> </w:t>
      </w:r>
      <w:r w:rsidRPr="00D91D69">
        <w:rPr>
          <w:rFonts w:ascii="Simplified Arabic" w:hAnsi="Simplified Arabic" w:cs="Simplified Arabic" w:hint="cs"/>
          <w:rtl/>
        </w:rPr>
        <w:t>المشروع</w:t>
      </w:r>
      <w:r w:rsidRPr="00D91D69">
        <w:rPr>
          <w:rFonts w:ascii="Simplified Arabic" w:hAnsi="Simplified Arabic" w:cs="Simplified Arabic"/>
          <w:rtl/>
        </w:rPr>
        <w:t xml:space="preserve"> </w:t>
      </w:r>
      <w:r w:rsidRPr="00D91D69">
        <w:rPr>
          <w:rFonts w:ascii="Simplified Arabic" w:hAnsi="Simplified Arabic" w:cs="Simplified Arabic" w:hint="cs"/>
          <w:rtl/>
        </w:rPr>
        <w:t>في</w:t>
      </w:r>
      <w:r w:rsidRPr="00D91D69">
        <w:rPr>
          <w:rFonts w:ascii="Simplified Arabic" w:hAnsi="Simplified Arabic" w:cs="Simplified Arabic"/>
          <w:rtl/>
        </w:rPr>
        <w:t xml:space="preserve"> </w:t>
      </w:r>
      <w:r w:rsidRPr="00D91D69">
        <w:rPr>
          <w:rFonts w:ascii="Simplified Arabic" w:hAnsi="Simplified Arabic" w:cs="Simplified Arabic" w:hint="cs"/>
          <w:rtl/>
        </w:rPr>
        <w:t>تحسين</w:t>
      </w:r>
      <w:r w:rsidRPr="00D91D69">
        <w:rPr>
          <w:rFonts w:ascii="Simplified Arabic" w:hAnsi="Simplified Arabic" w:cs="Simplified Arabic"/>
          <w:rtl/>
        </w:rPr>
        <w:t xml:space="preserve"> </w:t>
      </w:r>
      <w:r w:rsidRPr="00D91D69">
        <w:rPr>
          <w:rFonts w:ascii="Simplified Arabic" w:hAnsi="Simplified Arabic" w:cs="Simplified Arabic" w:hint="cs"/>
          <w:rtl/>
        </w:rPr>
        <w:t>الخ</w:t>
      </w:r>
      <w:r w:rsidRPr="00D91D69">
        <w:rPr>
          <w:rFonts w:ascii="Simplified Arabic" w:hAnsi="Simplified Arabic" w:cs="Simplified Arabic"/>
          <w:rtl/>
        </w:rPr>
        <w:t xml:space="preserve">دمات التنظيمية قد حصل على أعلى متوسط </w:t>
      </w:r>
      <w:r w:rsidRPr="00D91D69">
        <w:rPr>
          <w:rFonts w:ascii="Times New Roman" w:hAnsi="Times New Roman" w:cs="Times New Roman" w:hint="cs"/>
          <w:rtl/>
        </w:rPr>
        <w:t>​​</w:t>
      </w:r>
      <w:r w:rsidRPr="00D91D69">
        <w:rPr>
          <w:rFonts w:ascii="Simplified Arabic" w:hAnsi="Simplified Arabic" w:cs="Simplified Arabic"/>
          <w:rtl/>
        </w:rPr>
        <w:t>(4.53)</w:t>
      </w:r>
      <w:r w:rsidRPr="00D91D69">
        <w:rPr>
          <w:rFonts w:ascii="Simplified Arabic" w:hAnsi="Simplified Arabic" w:cs="Simplified Arabic" w:hint="cs"/>
          <w:rtl/>
        </w:rPr>
        <w:t>،</w:t>
      </w:r>
      <w:r w:rsidRPr="00D91D69">
        <w:rPr>
          <w:rFonts w:ascii="Simplified Arabic" w:hAnsi="Simplified Arabic" w:cs="Simplified Arabic"/>
          <w:rtl/>
        </w:rPr>
        <w:t xml:space="preserve"> </w:t>
      </w:r>
      <w:r w:rsidRPr="00D91D69">
        <w:rPr>
          <w:rFonts w:ascii="Simplified Arabic" w:hAnsi="Simplified Arabic" w:cs="Simplified Arabic" w:hint="cs"/>
          <w:rtl/>
        </w:rPr>
        <w:t>مم</w:t>
      </w:r>
      <w:r>
        <w:rPr>
          <w:rFonts w:ascii="Simplified Arabic" w:hAnsi="Simplified Arabic" w:cs="Simplified Arabic" w:hint="cs"/>
          <w:rtl/>
        </w:rPr>
        <w:t>ّ</w:t>
      </w:r>
      <w:r w:rsidRPr="00D91D69">
        <w:rPr>
          <w:rFonts w:ascii="Simplified Arabic" w:hAnsi="Simplified Arabic" w:cs="Simplified Arabic" w:hint="cs"/>
          <w:rtl/>
        </w:rPr>
        <w:t>ا</w:t>
      </w:r>
      <w:r w:rsidRPr="00D91D69">
        <w:rPr>
          <w:rFonts w:ascii="Simplified Arabic" w:hAnsi="Simplified Arabic" w:cs="Simplified Arabic"/>
          <w:rtl/>
        </w:rPr>
        <w:t xml:space="preserve"> </w:t>
      </w:r>
      <w:r w:rsidRPr="00D91D69">
        <w:rPr>
          <w:rFonts w:ascii="Simplified Arabic" w:hAnsi="Simplified Arabic" w:cs="Simplified Arabic" w:hint="cs"/>
          <w:rtl/>
        </w:rPr>
        <w:t>يُبرز</w:t>
      </w:r>
      <w:r w:rsidRPr="00D91D69">
        <w:rPr>
          <w:rFonts w:ascii="Simplified Arabic" w:hAnsi="Simplified Arabic" w:cs="Simplified Arabic"/>
          <w:rtl/>
        </w:rPr>
        <w:t xml:space="preserve"> </w:t>
      </w:r>
      <w:r w:rsidRPr="00D91D69">
        <w:rPr>
          <w:rFonts w:ascii="Simplified Arabic" w:hAnsi="Simplified Arabic" w:cs="Simplified Arabic" w:hint="cs"/>
          <w:rtl/>
        </w:rPr>
        <w:t>إدراك</w:t>
      </w:r>
      <w:r w:rsidRPr="00D91D69">
        <w:rPr>
          <w:rFonts w:ascii="Simplified Arabic" w:hAnsi="Simplified Arabic" w:cs="Simplified Arabic"/>
          <w:rtl/>
        </w:rPr>
        <w:t xml:space="preserve"> </w:t>
      </w:r>
      <w:r w:rsidRPr="00D91D69">
        <w:rPr>
          <w:rFonts w:ascii="Simplified Arabic" w:hAnsi="Simplified Arabic" w:cs="Simplified Arabic" w:hint="cs"/>
          <w:rtl/>
        </w:rPr>
        <w:t>المشاركين</w:t>
      </w:r>
      <w:r w:rsidRPr="00D91D69">
        <w:rPr>
          <w:rFonts w:ascii="Simplified Arabic" w:hAnsi="Simplified Arabic" w:cs="Simplified Arabic"/>
          <w:rtl/>
        </w:rPr>
        <w:t xml:space="preserve"> </w:t>
      </w:r>
      <w:r w:rsidRPr="00D91D69">
        <w:rPr>
          <w:rFonts w:ascii="Simplified Arabic" w:hAnsi="Simplified Arabic" w:cs="Simplified Arabic" w:hint="cs"/>
          <w:rtl/>
        </w:rPr>
        <w:t>للأثر</w:t>
      </w:r>
      <w:r w:rsidRPr="00D91D69">
        <w:rPr>
          <w:rFonts w:ascii="Simplified Arabic" w:hAnsi="Simplified Arabic" w:cs="Simplified Arabic"/>
          <w:rtl/>
        </w:rPr>
        <w:t xml:space="preserve"> </w:t>
      </w:r>
      <w:r w:rsidRPr="00D91D69">
        <w:rPr>
          <w:rFonts w:ascii="Simplified Arabic" w:hAnsi="Simplified Arabic" w:cs="Simplified Arabic" w:hint="cs"/>
          <w:rtl/>
        </w:rPr>
        <w:t>الاستراتيجي</w:t>
      </w:r>
      <w:r w:rsidRPr="00D91D69">
        <w:rPr>
          <w:rFonts w:ascii="Simplified Arabic" w:hAnsi="Simplified Arabic" w:cs="Simplified Arabic"/>
          <w:rtl/>
        </w:rPr>
        <w:t xml:space="preserve"> </w:t>
      </w:r>
      <w:r w:rsidRPr="00D91D69">
        <w:rPr>
          <w:rFonts w:ascii="Simplified Arabic" w:hAnsi="Simplified Arabic" w:cs="Simplified Arabic" w:hint="cs"/>
          <w:rtl/>
        </w:rPr>
        <w:t>للمشاريع</w:t>
      </w:r>
      <w:r w:rsidRPr="00D91D69">
        <w:rPr>
          <w:rFonts w:ascii="Simplified Arabic" w:hAnsi="Simplified Arabic" w:cs="Simplified Arabic"/>
          <w:rtl/>
        </w:rPr>
        <w:t xml:space="preserve"> </w:t>
      </w:r>
      <w:r w:rsidRPr="00D91D69">
        <w:rPr>
          <w:rFonts w:ascii="Simplified Arabic" w:hAnsi="Simplified Arabic" w:cs="Simplified Arabic" w:hint="cs"/>
          <w:rtl/>
        </w:rPr>
        <w:t>على</w:t>
      </w:r>
      <w:r w:rsidRPr="00D91D69">
        <w:rPr>
          <w:rFonts w:ascii="Simplified Arabic" w:hAnsi="Simplified Arabic" w:cs="Simplified Arabic"/>
          <w:rtl/>
        </w:rPr>
        <w:t xml:space="preserve"> </w:t>
      </w:r>
      <w:r w:rsidRPr="00D91D69">
        <w:rPr>
          <w:rFonts w:ascii="Simplified Arabic" w:hAnsi="Simplified Arabic" w:cs="Simplified Arabic" w:hint="cs"/>
          <w:rtl/>
        </w:rPr>
        <w:t>الأداء</w:t>
      </w:r>
      <w:r w:rsidRPr="00D91D69">
        <w:rPr>
          <w:rFonts w:ascii="Simplified Arabic" w:hAnsi="Simplified Arabic" w:cs="Simplified Arabic"/>
          <w:rtl/>
        </w:rPr>
        <w:t xml:space="preserve"> </w:t>
      </w:r>
      <w:r w:rsidRPr="00D91D69">
        <w:rPr>
          <w:rFonts w:ascii="Simplified Arabic" w:hAnsi="Simplified Arabic" w:cs="Simplified Arabic" w:hint="cs"/>
          <w:rtl/>
        </w:rPr>
        <w:t>المؤسسي</w:t>
      </w:r>
      <w:r w:rsidRPr="00D91D69">
        <w:rPr>
          <w:rFonts w:ascii="Simplified Arabic" w:hAnsi="Simplified Arabic" w:cs="Simplified Arabic"/>
          <w:rtl/>
        </w:rPr>
        <w:t>.</w:t>
      </w:r>
      <w:r>
        <w:rPr>
          <w:rFonts w:ascii="Simplified Arabic" w:hAnsi="Simplified Arabic" w:cs="Simplified Arabic" w:hint="cs"/>
          <w:rtl/>
        </w:rPr>
        <w:t xml:space="preserve"> </w:t>
      </w:r>
    </w:p>
    <w:p w14:paraId="0CAFABFC" w14:textId="77777777" w:rsidR="00000000" w:rsidRPr="00D91D69" w:rsidRDefault="00000000" w:rsidP="00D91D69">
      <w:pPr>
        <w:spacing w:line="480" w:lineRule="auto"/>
        <w:rPr>
          <w:rFonts w:ascii="Simplified Arabic" w:hAnsi="Simplified Arabic" w:cs="Simplified Arabic"/>
          <w:rtl/>
        </w:rPr>
      </w:pPr>
      <w:r>
        <w:rPr>
          <w:rFonts w:ascii="Simplified Arabic" w:hAnsi="Simplified Arabic" w:cs="Simplified Arabic" w:hint="cs"/>
          <w:rtl/>
        </w:rPr>
        <w:t xml:space="preserve">على صعيد </w:t>
      </w:r>
      <w:r w:rsidRPr="00D91D69">
        <w:rPr>
          <w:rFonts w:ascii="Simplified Arabic" w:hAnsi="Simplified Arabic" w:cs="Simplified Arabic"/>
          <w:rtl/>
        </w:rPr>
        <w:t xml:space="preserve">الانحرافات المعيارية </w:t>
      </w:r>
      <w:r>
        <w:rPr>
          <w:rFonts w:ascii="Simplified Arabic" w:hAnsi="Simplified Arabic" w:cs="Simplified Arabic" w:hint="cs"/>
          <w:rtl/>
        </w:rPr>
        <w:t xml:space="preserve">نلاحظ أنّها جاءت </w:t>
      </w:r>
      <w:r w:rsidRPr="00D91D69">
        <w:rPr>
          <w:rFonts w:ascii="Simplified Arabic" w:hAnsi="Simplified Arabic" w:cs="Simplified Arabic"/>
          <w:rtl/>
        </w:rPr>
        <w:t>منخفضة نسبيًا (حوالي 0.475</w:t>
      </w:r>
      <w:r>
        <w:rPr>
          <w:rFonts w:ascii="Simplified Arabic" w:hAnsi="Simplified Arabic" w:cs="Simplified Arabic" w:hint="cs"/>
          <w:rtl/>
        </w:rPr>
        <w:t xml:space="preserve"> إلى </w:t>
      </w:r>
      <w:r w:rsidRPr="00D91D69">
        <w:rPr>
          <w:rFonts w:ascii="Simplified Arabic" w:hAnsi="Simplified Arabic" w:cs="Simplified Arabic"/>
          <w:rtl/>
        </w:rPr>
        <w:t>0.502)، مما يعكس الاتساق والاتفاق بين المشاركين فيما يتعلق بممارسات إدارة المشاريع ونتائجها. ويشير هذا التباين المنخفض إلى أن</w:t>
      </w:r>
      <w:r>
        <w:rPr>
          <w:rFonts w:ascii="Simplified Arabic" w:hAnsi="Simplified Arabic" w:cs="Simplified Arabic" w:hint="cs"/>
          <w:rtl/>
        </w:rPr>
        <w:t>ّ</w:t>
      </w:r>
      <w:r w:rsidRPr="00D91D69">
        <w:rPr>
          <w:rFonts w:ascii="Simplified Arabic" w:hAnsi="Simplified Arabic" w:cs="Simplified Arabic"/>
          <w:rtl/>
        </w:rPr>
        <w:t xml:space="preserve"> ممارسات مكاتب إدارة المشاريع تُطبق بشكل موح</w:t>
      </w:r>
      <w:r>
        <w:rPr>
          <w:rFonts w:ascii="Simplified Arabic" w:hAnsi="Simplified Arabic" w:cs="Simplified Arabic" w:hint="cs"/>
          <w:rtl/>
        </w:rPr>
        <w:t>ّ</w:t>
      </w:r>
      <w:r w:rsidRPr="00D91D69">
        <w:rPr>
          <w:rFonts w:ascii="Simplified Arabic" w:hAnsi="Simplified Arabic" w:cs="Simplified Arabic"/>
          <w:rtl/>
        </w:rPr>
        <w:t>د وفع</w:t>
      </w:r>
      <w:r>
        <w:rPr>
          <w:rFonts w:ascii="Simplified Arabic" w:hAnsi="Simplified Arabic" w:cs="Simplified Arabic" w:hint="cs"/>
          <w:rtl/>
        </w:rPr>
        <w:t>ّ</w:t>
      </w:r>
      <w:r w:rsidRPr="00D91D69">
        <w:rPr>
          <w:rFonts w:ascii="Simplified Arabic" w:hAnsi="Simplified Arabic" w:cs="Simplified Arabic"/>
          <w:rtl/>
        </w:rPr>
        <w:t>ال في جميع المؤسسات الحكومية وشبه الحكومية التي شملتها العينة.</w:t>
      </w:r>
    </w:p>
    <w:p w14:paraId="4A65A888" w14:textId="77777777" w:rsidR="00000000" w:rsidRDefault="00000000" w:rsidP="00B12015">
      <w:pPr>
        <w:spacing w:line="480" w:lineRule="auto"/>
        <w:rPr>
          <w:rFonts w:ascii="Simplified Arabic" w:hAnsi="Simplified Arabic" w:cs="Simplified Arabic"/>
          <w:rtl/>
        </w:rPr>
      </w:pPr>
      <w:r>
        <w:rPr>
          <w:rFonts w:ascii="Simplified Arabic" w:hAnsi="Simplified Arabic" w:cs="Simplified Arabic" w:hint="cs"/>
          <w:rtl/>
        </w:rPr>
        <w:lastRenderedPageBreak/>
        <w:t>و</w:t>
      </w:r>
      <w:r w:rsidRPr="00D91D69">
        <w:rPr>
          <w:rFonts w:ascii="Simplified Arabic" w:hAnsi="Simplified Arabic" w:cs="Simplified Arabic"/>
          <w:rtl/>
        </w:rPr>
        <w:t>بشكل</w:t>
      </w:r>
      <w:r>
        <w:rPr>
          <w:rFonts w:ascii="Simplified Arabic" w:hAnsi="Simplified Arabic" w:cs="Simplified Arabic" w:hint="cs"/>
          <w:rtl/>
        </w:rPr>
        <w:t>ٍ</w:t>
      </w:r>
      <w:r w:rsidRPr="00D91D69">
        <w:rPr>
          <w:rFonts w:ascii="Simplified Arabic" w:hAnsi="Simplified Arabic" w:cs="Simplified Arabic"/>
          <w:rtl/>
        </w:rPr>
        <w:t xml:space="preserve"> عام، تُشير هذه النتائج إلى أن</w:t>
      </w:r>
      <w:r>
        <w:rPr>
          <w:rFonts w:ascii="Simplified Arabic" w:hAnsi="Simplified Arabic" w:cs="Simplified Arabic" w:hint="cs"/>
          <w:rtl/>
        </w:rPr>
        <w:t>ّ</w:t>
      </w:r>
      <w:r w:rsidRPr="00D91D69">
        <w:rPr>
          <w:rFonts w:ascii="Simplified Arabic" w:hAnsi="Simplified Arabic" w:cs="Simplified Arabic"/>
          <w:rtl/>
        </w:rPr>
        <w:t xml:space="preserve"> مكاتب إدارة المشاريع في العينة لا تُدير المشاريع بكفاءة فحسب، بل تضمن </w:t>
      </w:r>
      <w:r>
        <w:rPr>
          <w:rFonts w:ascii="Simplified Arabic" w:hAnsi="Simplified Arabic" w:cs="Simplified Arabic"/>
          <w:rtl/>
        </w:rPr>
        <w:t>أيض</w:t>
      </w:r>
      <w:r w:rsidRPr="00D91D69">
        <w:rPr>
          <w:rFonts w:ascii="Simplified Arabic" w:hAnsi="Simplified Arabic" w:cs="Simplified Arabic"/>
          <w:rtl/>
        </w:rPr>
        <w:t>ا</w:t>
      </w:r>
      <w:r>
        <w:rPr>
          <w:rFonts w:ascii="Simplified Arabic" w:hAnsi="Simplified Arabic" w:cs="Simplified Arabic" w:hint="cs"/>
          <w:rtl/>
        </w:rPr>
        <w:t>ً</w:t>
      </w:r>
      <w:r w:rsidRPr="00D91D69">
        <w:rPr>
          <w:rFonts w:ascii="Simplified Arabic" w:hAnsi="Simplified Arabic" w:cs="Simplified Arabic"/>
          <w:rtl/>
        </w:rPr>
        <w:t xml:space="preserve"> التوافق مع الأهداف الاستراتيجية، مما يُسهم بشكل</w:t>
      </w:r>
      <w:r>
        <w:rPr>
          <w:rFonts w:ascii="Simplified Arabic" w:hAnsi="Simplified Arabic" w:cs="Simplified Arabic"/>
          <w:rtl/>
        </w:rPr>
        <w:t xml:space="preserve"> كبير في تحقيق أهداف رؤية 2030.</w:t>
      </w:r>
    </w:p>
    <w:p w14:paraId="38FF35E9" w14:textId="77777777" w:rsidR="00000000" w:rsidRPr="0024037F" w:rsidRDefault="00000000" w:rsidP="0024037F">
      <w:pPr>
        <w:spacing w:line="480" w:lineRule="auto"/>
        <w:rPr>
          <w:rFonts w:ascii="Simplified Arabic" w:hAnsi="Simplified Arabic" w:cs="Simplified Arabic"/>
          <w:b/>
          <w:bCs/>
          <w:sz w:val="28"/>
          <w:szCs w:val="28"/>
          <w:rtl/>
        </w:rPr>
      </w:pPr>
      <w:r w:rsidRPr="0024037F">
        <w:rPr>
          <w:rFonts w:ascii="Simplified Arabic" w:hAnsi="Simplified Arabic" w:cs="Simplified Arabic" w:hint="cs"/>
          <w:b/>
          <w:bCs/>
          <w:sz w:val="28"/>
          <w:szCs w:val="28"/>
          <w:rtl/>
        </w:rPr>
        <w:t xml:space="preserve">المحور الثالث: </w:t>
      </w:r>
      <w:r w:rsidRPr="0024037F">
        <w:rPr>
          <w:rFonts w:ascii="Simplified Arabic" w:hAnsi="Simplified Arabic" w:cs="Simplified Arabic"/>
          <w:b/>
          <w:bCs/>
          <w:sz w:val="28"/>
          <w:szCs w:val="28"/>
          <w:rtl/>
        </w:rPr>
        <w:t>التحديات التي تواجه مكاتب إدارة المشاريع</w:t>
      </w:r>
    </w:p>
    <w:tbl>
      <w:tblPr>
        <w:bidiVisual/>
        <w:tblW w:w="0" w:type="auto"/>
        <w:tblInd w:w="-45" w:type="dxa"/>
        <w:tblCellMar>
          <w:left w:w="10" w:type="dxa"/>
          <w:right w:w="10" w:type="dxa"/>
        </w:tblCellMar>
        <w:tblLook w:val="04A0" w:firstRow="1" w:lastRow="0" w:firstColumn="1" w:lastColumn="0" w:noHBand="0" w:noVBand="1"/>
      </w:tblPr>
      <w:tblGrid>
        <w:gridCol w:w="6379"/>
        <w:gridCol w:w="1134"/>
        <w:gridCol w:w="1134"/>
        <w:gridCol w:w="1134"/>
      </w:tblGrid>
      <w:tr w:rsidR="0024037F" w14:paraId="73C6F50E" w14:textId="77777777" w:rsidTr="0024037F">
        <w:tblPrEx>
          <w:tblCellMar>
            <w:top w:w="0" w:type="dxa"/>
            <w:bottom w:w="0" w:type="dxa"/>
          </w:tblCellMar>
        </w:tblPrEx>
        <w:trPr>
          <w:trHeight w:val="862"/>
        </w:trPr>
        <w:tc>
          <w:tcPr>
            <w:tcW w:w="6379" w:type="dxa"/>
            <w:shd w:val="clear" w:color="auto" w:fill="000000" w:themeFill="text1"/>
            <w:vAlign w:val="center"/>
          </w:tcPr>
          <w:p w14:paraId="31C3F094"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البنود</w:t>
            </w:r>
          </w:p>
        </w:tc>
        <w:tc>
          <w:tcPr>
            <w:tcW w:w="1134" w:type="dxa"/>
            <w:shd w:val="clear" w:color="auto" w:fill="000000" w:themeFill="text1"/>
            <w:vAlign w:val="center"/>
          </w:tcPr>
          <w:p w14:paraId="44F13BCD"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عدد الاستجابات</w:t>
            </w:r>
          </w:p>
        </w:tc>
        <w:tc>
          <w:tcPr>
            <w:tcW w:w="1134" w:type="dxa"/>
            <w:shd w:val="clear" w:color="auto" w:fill="000000" w:themeFill="text1"/>
            <w:vAlign w:val="center"/>
          </w:tcPr>
          <w:p w14:paraId="758FFFBC"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المتوسط ال</w:t>
            </w:r>
            <w:r>
              <w:rPr>
                <w:rFonts w:ascii="Simplified Arabic" w:hAnsi="Simplified Arabic" w:cs="Simplified Arabic" w:hint="cs"/>
                <w:b/>
                <w:bCs/>
                <w:rtl/>
              </w:rPr>
              <w:t>مرجح</w:t>
            </w:r>
          </w:p>
        </w:tc>
        <w:tc>
          <w:tcPr>
            <w:tcW w:w="1134" w:type="dxa"/>
            <w:shd w:val="clear" w:color="auto" w:fill="000000" w:themeFill="text1"/>
            <w:vAlign w:val="center"/>
          </w:tcPr>
          <w:p w14:paraId="3052CE74" w14:textId="77777777" w:rsidR="00000000" w:rsidRPr="00821AA4" w:rsidRDefault="00000000" w:rsidP="0024037F">
            <w:pPr>
              <w:spacing w:line="276" w:lineRule="auto"/>
              <w:jc w:val="center"/>
              <w:rPr>
                <w:rFonts w:ascii="Simplified Arabic" w:hAnsi="Simplified Arabic" w:cs="Simplified Arabic"/>
                <w:b/>
                <w:bCs/>
                <w:rtl/>
              </w:rPr>
            </w:pPr>
            <w:r w:rsidRPr="00821AA4">
              <w:rPr>
                <w:rFonts w:ascii="Simplified Arabic" w:hAnsi="Simplified Arabic" w:cs="Simplified Arabic" w:hint="cs"/>
                <w:b/>
                <w:bCs/>
                <w:rtl/>
              </w:rPr>
              <w:t>الانحراف المعياري</w:t>
            </w:r>
          </w:p>
        </w:tc>
      </w:tr>
      <w:tr w:rsidR="0024037F" w14:paraId="07450C7E" w14:textId="77777777" w:rsidTr="0024037F">
        <w:tblPrEx>
          <w:tblCellMar>
            <w:top w:w="0" w:type="dxa"/>
            <w:bottom w:w="0" w:type="dxa"/>
          </w:tblCellMar>
        </w:tblPrEx>
        <w:tc>
          <w:tcPr>
            <w:tcW w:w="6379" w:type="dxa"/>
            <w:shd w:val="clear" w:color="auto" w:fill="F2F2F2" w:themeFill="background1" w:themeFillShade="F2"/>
          </w:tcPr>
          <w:p w14:paraId="32B40DC7"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تعاني مكاتب إدارة المشاريع من ضعف التنسيق بين الإدارات المعنية بالمشاريع</w:t>
            </w:r>
            <w:r w:rsidRPr="0024037F">
              <w:rPr>
                <w:rFonts w:ascii="Simplified Arabic" w:hAnsi="Simplified Arabic" w:cs="Simplified Arabic"/>
                <w:b/>
                <w:bCs/>
              </w:rPr>
              <w:t>.</w:t>
            </w:r>
          </w:p>
        </w:tc>
        <w:tc>
          <w:tcPr>
            <w:tcW w:w="1134" w:type="dxa"/>
            <w:vAlign w:val="center"/>
          </w:tcPr>
          <w:p w14:paraId="40815027" w14:textId="77777777" w:rsidR="00000000" w:rsidRPr="0076420F" w:rsidRDefault="00000000" w:rsidP="0024037F">
            <w:pPr>
              <w:spacing w:line="276" w:lineRule="auto"/>
              <w:jc w:val="center"/>
              <w:rPr>
                <w:rFonts w:ascii="Simplified Arabic" w:hAnsi="Simplified Arabic" w:cs="Simplified Arabic"/>
                <w:b/>
                <w:bCs/>
                <w:rtl/>
              </w:rPr>
            </w:pPr>
            <w:r>
              <w:rPr>
                <w:rFonts w:ascii="Simplified Arabic" w:hAnsi="Simplified Arabic" w:cs="Simplified Arabic" w:hint="cs"/>
                <w:b/>
                <w:bCs/>
                <w:rtl/>
              </w:rPr>
              <w:t>63</w:t>
            </w:r>
          </w:p>
        </w:tc>
        <w:tc>
          <w:tcPr>
            <w:tcW w:w="1134" w:type="dxa"/>
            <w:vAlign w:val="center"/>
          </w:tcPr>
          <w:p w14:paraId="3BECBF3C" w14:textId="77777777" w:rsidR="00000000" w:rsidRPr="0076420F" w:rsidRDefault="00000000" w:rsidP="00B12015">
            <w:pPr>
              <w:spacing w:line="276" w:lineRule="auto"/>
              <w:jc w:val="center"/>
              <w:rPr>
                <w:rFonts w:ascii="Simplified Arabic" w:hAnsi="Simplified Arabic" w:cs="Simplified Arabic"/>
                <w:b/>
                <w:bCs/>
                <w:rtl/>
              </w:rPr>
            </w:pPr>
            <w:r>
              <w:rPr>
                <w:rFonts w:ascii="Simplified Arabic" w:hAnsi="Simplified Arabic" w:cs="Simplified Arabic" w:hint="cs"/>
                <w:b/>
                <w:bCs/>
                <w:rtl/>
              </w:rPr>
              <w:t>1.</w:t>
            </w:r>
            <w:r>
              <w:rPr>
                <w:rFonts w:ascii="Simplified Arabic" w:hAnsi="Simplified Arabic" w:cs="Simplified Arabic" w:hint="cs"/>
                <w:b/>
                <w:bCs/>
                <w:rtl/>
              </w:rPr>
              <w:t>53</w:t>
            </w:r>
          </w:p>
        </w:tc>
        <w:tc>
          <w:tcPr>
            <w:tcW w:w="1134" w:type="dxa"/>
            <w:vAlign w:val="center"/>
          </w:tcPr>
          <w:p w14:paraId="04713D30" w14:textId="77777777" w:rsidR="00000000" w:rsidRPr="0076420F" w:rsidRDefault="00000000" w:rsidP="00113A1C">
            <w:pPr>
              <w:spacing w:line="276" w:lineRule="auto"/>
              <w:jc w:val="center"/>
              <w:rPr>
                <w:rFonts w:ascii="Simplified Arabic" w:hAnsi="Simplified Arabic" w:cs="Simplified Arabic"/>
                <w:b/>
                <w:bCs/>
                <w:rtl/>
              </w:rPr>
            </w:pPr>
            <w:r>
              <w:rPr>
                <w:rFonts w:ascii="Simplified Arabic" w:hAnsi="Simplified Arabic" w:cs="Simplified Arabic" w:hint="cs"/>
                <w:b/>
                <w:bCs/>
                <w:rtl/>
              </w:rPr>
              <w:t>590</w:t>
            </w:r>
            <w:r w:rsidRPr="0076420F">
              <w:rPr>
                <w:rFonts w:ascii="Simplified Arabic" w:hAnsi="Simplified Arabic" w:cs="Simplified Arabic" w:hint="cs"/>
                <w:b/>
                <w:bCs/>
                <w:rtl/>
              </w:rPr>
              <w:t>,.</w:t>
            </w:r>
          </w:p>
        </w:tc>
      </w:tr>
      <w:tr w:rsidR="0024037F" w14:paraId="2A838B33" w14:textId="77777777" w:rsidTr="0024037F">
        <w:tblPrEx>
          <w:tblCellMar>
            <w:top w:w="0" w:type="dxa"/>
            <w:bottom w:w="0" w:type="dxa"/>
          </w:tblCellMar>
        </w:tblPrEx>
        <w:tc>
          <w:tcPr>
            <w:tcW w:w="6379" w:type="dxa"/>
            <w:shd w:val="clear" w:color="auto" w:fill="F2F2F2" w:themeFill="background1" w:themeFillShade="F2"/>
          </w:tcPr>
          <w:p w14:paraId="7EFCFE22"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تواجه المكاتب صعوبة في استقطاب كفاءات مؤهلة في إدارة المشاريع</w:t>
            </w:r>
            <w:r w:rsidRPr="0024037F">
              <w:rPr>
                <w:rFonts w:ascii="Simplified Arabic" w:hAnsi="Simplified Arabic" w:cs="Simplified Arabic"/>
                <w:b/>
                <w:bCs/>
              </w:rPr>
              <w:t>.</w:t>
            </w:r>
          </w:p>
        </w:tc>
        <w:tc>
          <w:tcPr>
            <w:tcW w:w="1134" w:type="dxa"/>
            <w:vAlign w:val="center"/>
          </w:tcPr>
          <w:p w14:paraId="4AAE5FAD" w14:textId="77777777" w:rsidR="00000000" w:rsidRPr="0076420F" w:rsidRDefault="00000000" w:rsidP="0024037F">
            <w:pPr>
              <w:spacing w:line="276" w:lineRule="auto"/>
              <w:jc w:val="center"/>
              <w:rPr>
                <w:b/>
                <w:bCs/>
              </w:rPr>
            </w:pPr>
            <w:r>
              <w:rPr>
                <w:rFonts w:ascii="Simplified Arabic" w:hAnsi="Simplified Arabic" w:cs="Simplified Arabic" w:hint="cs"/>
                <w:b/>
                <w:bCs/>
                <w:rtl/>
              </w:rPr>
              <w:t>63</w:t>
            </w:r>
          </w:p>
        </w:tc>
        <w:tc>
          <w:tcPr>
            <w:tcW w:w="1134" w:type="dxa"/>
            <w:vAlign w:val="center"/>
          </w:tcPr>
          <w:p w14:paraId="1E995D78" w14:textId="77777777" w:rsidR="00000000" w:rsidRPr="0076420F" w:rsidRDefault="00000000" w:rsidP="0024037F">
            <w:pPr>
              <w:spacing w:line="276" w:lineRule="auto"/>
              <w:jc w:val="center"/>
              <w:rPr>
                <w:rFonts w:ascii="Simplified Arabic" w:hAnsi="Simplified Arabic" w:cs="Simplified Arabic"/>
                <w:b/>
                <w:bCs/>
                <w:rtl/>
              </w:rPr>
            </w:pPr>
            <w:r>
              <w:rPr>
                <w:rFonts w:ascii="Simplified Arabic" w:hAnsi="Simplified Arabic" w:cs="Simplified Arabic" w:hint="cs"/>
                <w:b/>
                <w:bCs/>
                <w:rtl/>
              </w:rPr>
              <w:t>4.01</w:t>
            </w:r>
          </w:p>
        </w:tc>
        <w:tc>
          <w:tcPr>
            <w:tcW w:w="1134" w:type="dxa"/>
            <w:vAlign w:val="center"/>
          </w:tcPr>
          <w:p w14:paraId="7CA39477" w14:textId="77777777" w:rsidR="00000000" w:rsidRPr="0076420F" w:rsidRDefault="00000000" w:rsidP="0024037F">
            <w:pPr>
              <w:spacing w:line="276" w:lineRule="auto"/>
              <w:jc w:val="center"/>
              <w:rPr>
                <w:rFonts w:ascii="Simplified Arabic" w:hAnsi="Simplified Arabic" w:cs="Simplified Arabic"/>
                <w:b/>
                <w:bCs/>
                <w:rtl/>
              </w:rPr>
            </w:pPr>
            <w:r>
              <w:rPr>
                <w:rFonts w:ascii="Simplified Arabic" w:hAnsi="Simplified Arabic" w:cs="Simplified Arabic" w:hint="cs"/>
                <w:b/>
                <w:bCs/>
                <w:rtl/>
              </w:rPr>
              <w:t>0.706</w:t>
            </w:r>
          </w:p>
        </w:tc>
      </w:tr>
      <w:tr w:rsidR="0024037F" w14:paraId="210BB3EA" w14:textId="77777777" w:rsidTr="0024037F">
        <w:tblPrEx>
          <w:tblCellMar>
            <w:top w:w="0" w:type="dxa"/>
            <w:bottom w:w="0" w:type="dxa"/>
          </w:tblCellMar>
        </w:tblPrEx>
        <w:tc>
          <w:tcPr>
            <w:tcW w:w="6379" w:type="dxa"/>
            <w:shd w:val="clear" w:color="auto" w:fill="F2F2F2" w:themeFill="background1" w:themeFillShade="F2"/>
          </w:tcPr>
          <w:p w14:paraId="137FE1A5"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توجد فجوة بين سياسات المكتب والتطبيق الفعلي للمشاريع</w:t>
            </w:r>
            <w:r w:rsidRPr="0024037F">
              <w:rPr>
                <w:rFonts w:ascii="Simplified Arabic" w:hAnsi="Simplified Arabic" w:cs="Simplified Arabic"/>
                <w:b/>
                <w:bCs/>
              </w:rPr>
              <w:t>.</w:t>
            </w:r>
          </w:p>
        </w:tc>
        <w:tc>
          <w:tcPr>
            <w:tcW w:w="1134" w:type="dxa"/>
            <w:vAlign w:val="center"/>
          </w:tcPr>
          <w:p w14:paraId="2C0040AC" w14:textId="77777777" w:rsidR="00000000" w:rsidRPr="0076420F" w:rsidRDefault="00000000" w:rsidP="0024037F">
            <w:pPr>
              <w:spacing w:line="276" w:lineRule="auto"/>
              <w:jc w:val="center"/>
              <w:rPr>
                <w:b/>
                <w:bCs/>
              </w:rPr>
            </w:pPr>
            <w:r>
              <w:rPr>
                <w:rFonts w:ascii="Simplified Arabic" w:hAnsi="Simplified Arabic" w:cs="Simplified Arabic" w:hint="cs"/>
                <w:b/>
                <w:bCs/>
                <w:rtl/>
              </w:rPr>
              <w:t>63</w:t>
            </w:r>
          </w:p>
        </w:tc>
        <w:tc>
          <w:tcPr>
            <w:tcW w:w="1134" w:type="dxa"/>
            <w:vAlign w:val="center"/>
          </w:tcPr>
          <w:p w14:paraId="20BDD623" w14:textId="77777777" w:rsidR="00000000" w:rsidRPr="0076420F" w:rsidRDefault="00000000" w:rsidP="00B12015">
            <w:pPr>
              <w:spacing w:line="276" w:lineRule="auto"/>
              <w:jc w:val="center"/>
              <w:rPr>
                <w:rFonts w:ascii="Simplified Arabic" w:hAnsi="Simplified Arabic" w:cs="Simplified Arabic"/>
                <w:b/>
                <w:bCs/>
                <w:rtl/>
              </w:rPr>
            </w:pPr>
            <w:r>
              <w:rPr>
                <w:rFonts w:ascii="Simplified Arabic" w:hAnsi="Simplified Arabic" w:cs="Simplified Arabic" w:hint="cs"/>
                <w:b/>
                <w:bCs/>
                <w:rtl/>
              </w:rPr>
              <w:t>1.</w:t>
            </w:r>
            <w:r>
              <w:rPr>
                <w:rFonts w:ascii="Simplified Arabic" w:hAnsi="Simplified Arabic" w:cs="Simplified Arabic" w:hint="cs"/>
                <w:b/>
                <w:bCs/>
                <w:rtl/>
              </w:rPr>
              <w:t>52</w:t>
            </w:r>
          </w:p>
        </w:tc>
        <w:tc>
          <w:tcPr>
            <w:tcW w:w="1134" w:type="dxa"/>
            <w:vAlign w:val="center"/>
          </w:tcPr>
          <w:p w14:paraId="2DCCB36A" w14:textId="77777777" w:rsidR="00000000" w:rsidRPr="0076420F" w:rsidRDefault="00000000" w:rsidP="00113A1C">
            <w:pPr>
              <w:spacing w:line="276" w:lineRule="auto"/>
              <w:jc w:val="center"/>
              <w:rPr>
                <w:rFonts w:ascii="Simplified Arabic" w:hAnsi="Simplified Arabic" w:cs="Simplified Arabic"/>
                <w:b/>
                <w:bCs/>
                <w:rtl/>
              </w:rPr>
            </w:pPr>
            <w:r>
              <w:rPr>
                <w:rFonts w:ascii="Simplified Arabic" w:hAnsi="Simplified Arabic" w:cs="Simplified Arabic" w:hint="cs"/>
                <w:b/>
                <w:bCs/>
                <w:rtl/>
              </w:rPr>
              <w:t>591</w:t>
            </w:r>
            <w:r w:rsidRPr="0076420F">
              <w:rPr>
                <w:rFonts w:ascii="Simplified Arabic" w:hAnsi="Simplified Arabic" w:cs="Simplified Arabic" w:hint="cs"/>
                <w:b/>
                <w:bCs/>
                <w:rtl/>
              </w:rPr>
              <w:t>,.</w:t>
            </w:r>
          </w:p>
        </w:tc>
      </w:tr>
      <w:tr w:rsidR="0024037F" w14:paraId="35E953AC" w14:textId="77777777" w:rsidTr="0024037F">
        <w:tblPrEx>
          <w:tblCellMar>
            <w:top w:w="0" w:type="dxa"/>
            <w:bottom w:w="0" w:type="dxa"/>
          </w:tblCellMar>
        </w:tblPrEx>
        <w:tc>
          <w:tcPr>
            <w:tcW w:w="6379" w:type="dxa"/>
            <w:shd w:val="clear" w:color="auto" w:fill="F2F2F2" w:themeFill="background1" w:themeFillShade="F2"/>
          </w:tcPr>
          <w:p w14:paraId="5901D9A5"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هناك ضعف في دعم الإدارة العليا للمكتب عند مواجهة العقبات</w:t>
            </w:r>
            <w:r w:rsidRPr="0024037F">
              <w:rPr>
                <w:rFonts w:ascii="Simplified Arabic" w:hAnsi="Simplified Arabic" w:cs="Simplified Arabic"/>
                <w:b/>
                <w:bCs/>
              </w:rPr>
              <w:t>.</w:t>
            </w:r>
          </w:p>
        </w:tc>
        <w:tc>
          <w:tcPr>
            <w:tcW w:w="1134" w:type="dxa"/>
            <w:vAlign w:val="center"/>
          </w:tcPr>
          <w:p w14:paraId="37076D47" w14:textId="77777777" w:rsidR="00000000" w:rsidRPr="0076420F" w:rsidRDefault="00000000" w:rsidP="0024037F">
            <w:pPr>
              <w:spacing w:line="276" w:lineRule="auto"/>
              <w:jc w:val="center"/>
              <w:rPr>
                <w:b/>
                <w:bCs/>
              </w:rPr>
            </w:pPr>
            <w:r>
              <w:rPr>
                <w:rFonts w:ascii="Simplified Arabic" w:hAnsi="Simplified Arabic" w:cs="Simplified Arabic" w:hint="cs"/>
                <w:b/>
                <w:bCs/>
                <w:rtl/>
              </w:rPr>
              <w:t>63</w:t>
            </w:r>
          </w:p>
        </w:tc>
        <w:tc>
          <w:tcPr>
            <w:tcW w:w="1134" w:type="dxa"/>
            <w:vAlign w:val="center"/>
          </w:tcPr>
          <w:p w14:paraId="32F80A92" w14:textId="77777777" w:rsidR="00000000" w:rsidRPr="0076420F" w:rsidRDefault="00000000" w:rsidP="00B12015">
            <w:pPr>
              <w:spacing w:line="276" w:lineRule="auto"/>
              <w:jc w:val="center"/>
              <w:rPr>
                <w:rFonts w:ascii="Simplified Arabic" w:hAnsi="Simplified Arabic" w:cs="Simplified Arabic"/>
                <w:b/>
                <w:bCs/>
                <w:rtl/>
              </w:rPr>
            </w:pPr>
            <w:r>
              <w:rPr>
                <w:rFonts w:ascii="Simplified Arabic" w:hAnsi="Simplified Arabic" w:cs="Simplified Arabic" w:hint="cs"/>
                <w:b/>
                <w:bCs/>
                <w:rtl/>
              </w:rPr>
              <w:t>1.</w:t>
            </w:r>
            <w:r>
              <w:rPr>
                <w:rFonts w:ascii="Simplified Arabic" w:hAnsi="Simplified Arabic" w:cs="Simplified Arabic" w:hint="cs"/>
                <w:b/>
                <w:bCs/>
                <w:rtl/>
              </w:rPr>
              <w:t>57</w:t>
            </w:r>
          </w:p>
        </w:tc>
        <w:tc>
          <w:tcPr>
            <w:tcW w:w="1134" w:type="dxa"/>
            <w:vAlign w:val="center"/>
          </w:tcPr>
          <w:p w14:paraId="70BA4B58" w14:textId="77777777" w:rsidR="00000000" w:rsidRPr="0076420F" w:rsidRDefault="00000000" w:rsidP="00113A1C">
            <w:pPr>
              <w:spacing w:line="276" w:lineRule="auto"/>
              <w:jc w:val="center"/>
              <w:rPr>
                <w:rFonts w:ascii="Simplified Arabic" w:hAnsi="Simplified Arabic" w:cs="Simplified Arabic"/>
                <w:b/>
                <w:bCs/>
                <w:rtl/>
              </w:rPr>
            </w:pPr>
            <w:r>
              <w:rPr>
                <w:rFonts w:ascii="Simplified Arabic" w:hAnsi="Simplified Arabic" w:cs="Simplified Arabic" w:hint="cs"/>
                <w:b/>
                <w:bCs/>
                <w:rtl/>
              </w:rPr>
              <w:t>665</w:t>
            </w:r>
            <w:r w:rsidRPr="0076420F">
              <w:rPr>
                <w:rFonts w:ascii="Simplified Arabic" w:hAnsi="Simplified Arabic" w:cs="Simplified Arabic" w:hint="cs"/>
                <w:b/>
                <w:bCs/>
                <w:rtl/>
              </w:rPr>
              <w:t>,.</w:t>
            </w:r>
          </w:p>
        </w:tc>
      </w:tr>
      <w:tr w:rsidR="0024037F" w14:paraId="256A4614" w14:textId="77777777" w:rsidTr="0024037F">
        <w:tblPrEx>
          <w:tblCellMar>
            <w:top w:w="0" w:type="dxa"/>
            <w:bottom w:w="0" w:type="dxa"/>
          </w:tblCellMar>
        </w:tblPrEx>
        <w:tc>
          <w:tcPr>
            <w:tcW w:w="6379" w:type="dxa"/>
            <w:shd w:val="clear" w:color="auto" w:fill="F2F2F2" w:themeFill="background1" w:themeFillShade="F2"/>
          </w:tcPr>
          <w:p w14:paraId="533BCC1E"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تفتقر بعض المكاتب إلى الأنظمة التقنية اللازمة لإدارة المشاريع بكفاءة</w:t>
            </w:r>
            <w:r w:rsidRPr="0024037F">
              <w:rPr>
                <w:rFonts w:ascii="Simplified Arabic" w:hAnsi="Simplified Arabic" w:cs="Simplified Arabic"/>
                <w:b/>
                <w:bCs/>
              </w:rPr>
              <w:t>.</w:t>
            </w:r>
          </w:p>
        </w:tc>
        <w:tc>
          <w:tcPr>
            <w:tcW w:w="1134" w:type="dxa"/>
            <w:vAlign w:val="center"/>
          </w:tcPr>
          <w:p w14:paraId="3812848C" w14:textId="77777777" w:rsidR="00000000" w:rsidRPr="0076420F" w:rsidRDefault="00000000" w:rsidP="0024037F">
            <w:pPr>
              <w:spacing w:line="276" w:lineRule="auto"/>
              <w:jc w:val="center"/>
              <w:rPr>
                <w:b/>
                <w:bCs/>
              </w:rPr>
            </w:pPr>
            <w:r>
              <w:rPr>
                <w:rFonts w:ascii="Simplified Arabic" w:hAnsi="Simplified Arabic" w:cs="Simplified Arabic" w:hint="cs"/>
                <w:b/>
                <w:bCs/>
                <w:rtl/>
              </w:rPr>
              <w:t>63</w:t>
            </w:r>
          </w:p>
        </w:tc>
        <w:tc>
          <w:tcPr>
            <w:tcW w:w="1134" w:type="dxa"/>
            <w:vAlign w:val="center"/>
          </w:tcPr>
          <w:p w14:paraId="3973CD0C" w14:textId="77777777" w:rsidR="00000000" w:rsidRPr="0076420F" w:rsidRDefault="00000000" w:rsidP="00B12015">
            <w:pPr>
              <w:spacing w:line="276" w:lineRule="auto"/>
              <w:jc w:val="center"/>
              <w:rPr>
                <w:rFonts w:ascii="Simplified Arabic" w:hAnsi="Simplified Arabic" w:cs="Simplified Arabic"/>
                <w:b/>
                <w:bCs/>
                <w:rtl/>
              </w:rPr>
            </w:pPr>
            <w:r w:rsidRPr="0076420F">
              <w:rPr>
                <w:rFonts w:ascii="Simplified Arabic" w:hAnsi="Simplified Arabic" w:cs="Simplified Arabic"/>
                <w:b/>
                <w:bCs/>
                <w:rtl/>
              </w:rPr>
              <w:t>3.</w:t>
            </w:r>
            <w:r>
              <w:rPr>
                <w:rFonts w:ascii="Simplified Arabic" w:hAnsi="Simplified Arabic" w:cs="Simplified Arabic" w:hint="cs"/>
                <w:b/>
                <w:bCs/>
                <w:rtl/>
              </w:rPr>
              <w:t>31</w:t>
            </w:r>
          </w:p>
        </w:tc>
        <w:tc>
          <w:tcPr>
            <w:tcW w:w="1134" w:type="dxa"/>
            <w:vAlign w:val="center"/>
          </w:tcPr>
          <w:p w14:paraId="2A8E0533" w14:textId="77777777" w:rsidR="00000000" w:rsidRPr="0076420F" w:rsidRDefault="00000000" w:rsidP="00B12015">
            <w:pPr>
              <w:spacing w:line="276" w:lineRule="auto"/>
              <w:jc w:val="center"/>
              <w:rPr>
                <w:rFonts w:ascii="Simplified Arabic" w:hAnsi="Simplified Arabic" w:cs="Simplified Arabic"/>
                <w:b/>
                <w:bCs/>
                <w:rtl/>
              </w:rPr>
            </w:pPr>
            <w:r>
              <w:rPr>
                <w:rFonts w:ascii="Simplified Arabic" w:hAnsi="Simplified Arabic" w:cs="Simplified Arabic" w:hint="cs"/>
                <w:b/>
                <w:bCs/>
                <w:rtl/>
              </w:rPr>
              <w:t>1.</w:t>
            </w:r>
            <w:r>
              <w:rPr>
                <w:rFonts w:ascii="Simplified Arabic" w:hAnsi="Simplified Arabic" w:cs="Simplified Arabic" w:hint="cs"/>
                <w:b/>
                <w:bCs/>
                <w:rtl/>
              </w:rPr>
              <w:t>1</w:t>
            </w:r>
            <w:r>
              <w:rPr>
                <w:rFonts w:ascii="Simplified Arabic" w:hAnsi="Simplified Arabic" w:cs="Simplified Arabic" w:hint="cs"/>
                <w:b/>
                <w:bCs/>
                <w:rtl/>
              </w:rPr>
              <w:t>4</w:t>
            </w:r>
          </w:p>
        </w:tc>
      </w:tr>
      <w:tr w:rsidR="0024037F" w14:paraId="3FB27885" w14:textId="77777777" w:rsidTr="0024037F">
        <w:tblPrEx>
          <w:tblCellMar>
            <w:top w:w="0" w:type="dxa"/>
            <w:bottom w:w="0" w:type="dxa"/>
          </w:tblCellMar>
        </w:tblPrEx>
        <w:tc>
          <w:tcPr>
            <w:tcW w:w="6379" w:type="dxa"/>
            <w:shd w:val="clear" w:color="auto" w:fill="F2F2F2" w:themeFill="background1" w:themeFillShade="F2"/>
          </w:tcPr>
          <w:p w14:paraId="790F2ADB"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تواجه المكاتب تحديات في التواصل مع أصحاب المصلحة الخارجيين</w:t>
            </w:r>
            <w:r w:rsidRPr="0024037F">
              <w:rPr>
                <w:rFonts w:ascii="Simplified Arabic" w:hAnsi="Simplified Arabic" w:cs="Simplified Arabic"/>
                <w:b/>
                <w:bCs/>
              </w:rPr>
              <w:t>.</w:t>
            </w:r>
          </w:p>
        </w:tc>
        <w:tc>
          <w:tcPr>
            <w:tcW w:w="1134" w:type="dxa"/>
            <w:vAlign w:val="center"/>
          </w:tcPr>
          <w:p w14:paraId="55EBF93C" w14:textId="77777777" w:rsidR="00000000" w:rsidRPr="0076420F" w:rsidRDefault="00000000" w:rsidP="0024037F">
            <w:pPr>
              <w:spacing w:line="276" w:lineRule="auto"/>
              <w:jc w:val="center"/>
              <w:rPr>
                <w:b/>
                <w:bCs/>
              </w:rPr>
            </w:pPr>
            <w:r>
              <w:rPr>
                <w:rFonts w:ascii="Simplified Arabic" w:hAnsi="Simplified Arabic" w:cs="Simplified Arabic" w:hint="cs"/>
                <w:b/>
                <w:bCs/>
                <w:rtl/>
              </w:rPr>
              <w:t>63</w:t>
            </w:r>
          </w:p>
        </w:tc>
        <w:tc>
          <w:tcPr>
            <w:tcW w:w="1134" w:type="dxa"/>
            <w:vAlign w:val="center"/>
          </w:tcPr>
          <w:p w14:paraId="58C55F5E" w14:textId="77777777" w:rsidR="00000000" w:rsidRPr="0076420F" w:rsidRDefault="00000000" w:rsidP="0024037F">
            <w:pPr>
              <w:spacing w:line="276" w:lineRule="auto"/>
              <w:jc w:val="center"/>
              <w:rPr>
                <w:rFonts w:ascii="Simplified Arabic" w:hAnsi="Simplified Arabic" w:cs="Simplified Arabic"/>
                <w:b/>
                <w:bCs/>
                <w:rtl/>
              </w:rPr>
            </w:pPr>
            <w:r>
              <w:rPr>
                <w:rFonts w:ascii="Simplified Arabic" w:hAnsi="Simplified Arabic" w:cs="Simplified Arabic" w:hint="cs"/>
                <w:b/>
                <w:bCs/>
                <w:rtl/>
              </w:rPr>
              <w:t>3</w:t>
            </w:r>
            <w:r>
              <w:rPr>
                <w:rFonts w:ascii="Simplified Arabic" w:hAnsi="Simplified Arabic" w:cs="Simplified Arabic" w:hint="cs"/>
                <w:b/>
                <w:bCs/>
                <w:rtl/>
              </w:rPr>
              <w:t>.47</w:t>
            </w:r>
          </w:p>
        </w:tc>
        <w:tc>
          <w:tcPr>
            <w:tcW w:w="1134" w:type="dxa"/>
            <w:vAlign w:val="center"/>
          </w:tcPr>
          <w:p w14:paraId="26E87A8F" w14:textId="77777777" w:rsidR="00000000" w:rsidRPr="0076420F" w:rsidRDefault="00000000" w:rsidP="00B12015">
            <w:pPr>
              <w:spacing w:line="276" w:lineRule="auto"/>
              <w:jc w:val="center"/>
              <w:rPr>
                <w:rFonts w:ascii="Simplified Arabic" w:hAnsi="Simplified Arabic" w:cs="Simplified Arabic"/>
                <w:b/>
                <w:bCs/>
                <w:rtl/>
              </w:rPr>
            </w:pPr>
            <w:r>
              <w:rPr>
                <w:rFonts w:ascii="Simplified Arabic" w:hAnsi="Simplified Arabic" w:cs="Simplified Arabic" w:hint="cs"/>
                <w:b/>
                <w:bCs/>
                <w:rtl/>
              </w:rPr>
              <w:t>1.</w:t>
            </w:r>
            <w:r>
              <w:rPr>
                <w:rFonts w:ascii="Simplified Arabic" w:hAnsi="Simplified Arabic" w:cs="Simplified Arabic" w:hint="cs"/>
                <w:b/>
                <w:bCs/>
                <w:rtl/>
              </w:rPr>
              <w:t>04</w:t>
            </w:r>
          </w:p>
        </w:tc>
      </w:tr>
      <w:tr w:rsidR="0024037F" w14:paraId="3E94A28E" w14:textId="77777777" w:rsidTr="0024037F">
        <w:tblPrEx>
          <w:tblCellMar>
            <w:top w:w="0" w:type="dxa"/>
            <w:bottom w:w="0" w:type="dxa"/>
          </w:tblCellMar>
        </w:tblPrEx>
        <w:tc>
          <w:tcPr>
            <w:tcW w:w="6379" w:type="dxa"/>
            <w:shd w:val="clear" w:color="auto" w:fill="F2F2F2" w:themeFill="background1" w:themeFillShade="F2"/>
          </w:tcPr>
          <w:p w14:paraId="3CC6657A" w14:textId="77777777" w:rsidR="00000000" w:rsidRPr="0024037F" w:rsidRDefault="00000000" w:rsidP="00EC7BD3">
            <w:pPr>
              <w:numPr>
                <w:ilvl w:val="0"/>
                <w:numId w:val="48"/>
              </w:numPr>
              <w:rPr>
                <w:rFonts w:ascii="Simplified Arabic" w:hAnsi="Simplified Arabic" w:cs="Simplified Arabic"/>
                <w:b/>
                <w:bCs/>
              </w:rPr>
            </w:pPr>
            <w:r w:rsidRPr="0024037F">
              <w:rPr>
                <w:rFonts w:ascii="Simplified Arabic" w:hAnsi="Simplified Arabic" w:cs="Simplified Arabic"/>
                <w:b/>
                <w:bCs/>
                <w:rtl/>
              </w:rPr>
              <w:t>لا تتوفر لدى بعض المكاتب صلاحيات كافية لاتخاذ قرارات حاسمة في المشروع</w:t>
            </w:r>
            <w:r w:rsidRPr="0024037F">
              <w:rPr>
                <w:rFonts w:ascii="Simplified Arabic" w:hAnsi="Simplified Arabic" w:cs="Simplified Arabic"/>
                <w:b/>
                <w:bCs/>
              </w:rPr>
              <w:t>.</w:t>
            </w:r>
          </w:p>
        </w:tc>
        <w:tc>
          <w:tcPr>
            <w:tcW w:w="1134" w:type="dxa"/>
            <w:vAlign w:val="center"/>
          </w:tcPr>
          <w:p w14:paraId="222FC706" w14:textId="77777777" w:rsidR="00000000" w:rsidRPr="0076420F" w:rsidRDefault="00000000" w:rsidP="0024037F">
            <w:pPr>
              <w:spacing w:line="276" w:lineRule="auto"/>
              <w:jc w:val="center"/>
              <w:rPr>
                <w:b/>
                <w:bCs/>
              </w:rPr>
            </w:pPr>
            <w:r>
              <w:rPr>
                <w:rFonts w:ascii="Simplified Arabic" w:hAnsi="Simplified Arabic" w:cs="Simplified Arabic" w:hint="cs"/>
                <w:b/>
                <w:bCs/>
                <w:rtl/>
              </w:rPr>
              <w:t>63</w:t>
            </w:r>
          </w:p>
        </w:tc>
        <w:tc>
          <w:tcPr>
            <w:tcW w:w="1134" w:type="dxa"/>
            <w:vAlign w:val="center"/>
          </w:tcPr>
          <w:p w14:paraId="1DF2F285" w14:textId="77777777" w:rsidR="00000000" w:rsidRPr="0076420F" w:rsidRDefault="00000000" w:rsidP="00B12015">
            <w:pPr>
              <w:spacing w:line="276" w:lineRule="auto"/>
              <w:jc w:val="center"/>
              <w:rPr>
                <w:rFonts w:ascii="Simplified Arabic" w:hAnsi="Simplified Arabic" w:cs="Simplified Arabic"/>
                <w:b/>
                <w:bCs/>
                <w:rtl/>
              </w:rPr>
            </w:pPr>
            <w:r>
              <w:rPr>
                <w:rFonts w:ascii="Simplified Arabic" w:hAnsi="Simplified Arabic" w:cs="Simplified Arabic" w:hint="cs"/>
                <w:b/>
                <w:bCs/>
                <w:rtl/>
              </w:rPr>
              <w:t>3.</w:t>
            </w:r>
            <w:r>
              <w:rPr>
                <w:rFonts w:ascii="Simplified Arabic" w:hAnsi="Simplified Arabic" w:cs="Simplified Arabic" w:hint="cs"/>
                <w:b/>
                <w:bCs/>
                <w:rtl/>
              </w:rPr>
              <w:t>80</w:t>
            </w:r>
          </w:p>
        </w:tc>
        <w:tc>
          <w:tcPr>
            <w:tcW w:w="1134" w:type="dxa"/>
            <w:vAlign w:val="center"/>
          </w:tcPr>
          <w:p w14:paraId="0C4E9AC8" w14:textId="77777777" w:rsidR="00000000" w:rsidRPr="0076420F" w:rsidRDefault="00000000" w:rsidP="0024037F">
            <w:pPr>
              <w:spacing w:line="276" w:lineRule="auto"/>
              <w:jc w:val="center"/>
              <w:rPr>
                <w:rFonts w:ascii="Simplified Arabic" w:hAnsi="Simplified Arabic" w:cs="Simplified Arabic"/>
                <w:b/>
                <w:bCs/>
                <w:rtl/>
              </w:rPr>
            </w:pPr>
            <w:r>
              <w:rPr>
                <w:rFonts w:ascii="Simplified Arabic" w:hAnsi="Simplified Arabic" w:cs="Simplified Arabic" w:hint="cs"/>
                <w:b/>
                <w:bCs/>
                <w:rtl/>
              </w:rPr>
              <w:t>0.820</w:t>
            </w:r>
          </w:p>
        </w:tc>
      </w:tr>
    </w:tbl>
    <w:p w14:paraId="672CE864" w14:textId="77777777" w:rsidR="00000000" w:rsidRPr="00113A1C" w:rsidRDefault="00000000" w:rsidP="00113A1C">
      <w:pPr>
        <w:spacing w:line="480" w:lineRule="auto"/>
        <w:rPr>
          <w:rFonts w:ascii="Simplified Arabic" w:hAnsi="Simplified Arabic" w:cs="Simplified Arabic"/>
          <w:sz w:val="2"/>
          <w:szCs w:val="2"/>
          <w:rtl/>
        </w:rPr>
      </w:pPr>
    </w:p>
    <w:p w14:paraId="40DC371E" w14:textId="77777777" w:rsidR="00000000" w:rsidRPr="00B12015" w:rsidRDefault="00000000" w:rsidP="00B12015">
      <w:pPr>
        <w:spacing w:line="480" w:lineRule="auto"/>
        <w:rPr>
          <w:rFonts w:ascii="Simplified Arabic" w:hAnsi="Simplified Arabic" w:cs="Simplified Arabic"/>
          <w:rtl/>
        </w:rPr>
      </w:pPr>
      <w:r w:rsidRPr="00B12015">
        <w:rPr>
          <w:rFonts w:ascii="Simplified Arabic" w:hAnsi="Simplified Arabic" w:cs="Simplified Arabic"/>
          <w:rtl/>
        </w:rPr>
        <w:t>يكشف التحليل ال</w:t>
      </w:r>
      <w:r>
        <w:rPr>
          <w:rFonts w:ascii="Simplified Arabic" w:hAnsi="Simplified Arabic" w:cs="Simplified Arabic" w:hint="cs"/>
          <w:rtl/>
        </w:rPr>
        <w:t>متعلق</w:t>
      </w:r>
      <w:r>
        <w:rPr>
          <w:rFonts w:ascii="Simplified Arabic" w:hAnsi="Simplified Arabic" w:cs="Simplified Arabic"/>
          <w:rtl/>
        </w:rPr>
        <w:t xml:space="preserve"> </w:t>
      </w:r>
      <w:r>
        <w:rPr>
          <w:rFonts w:ascii="Simplified Arabic" w:hAnsi="Simplified Arabic" w:cs="Simplified Arabic" w:hint="cs"/>
          <w:rtl/>
        </w:rPr>
        <w:t>با</w:t>
      </w:r>
      <w:r w:rsidRPr="00B12015">
        <w:rPr>
          <w:rFonts w:ascii="Simplified Arabic" w:hAnsi="Simplified Arabic" w:cs="Simplified Arabic"/>
          <w:rtl/>
        </w:rPr>
        <w:t xml:space="preserve">لتحديات التي تواجه مكاتب إدارة المشاريع عن تباين في وجهات نظر المشاركين، </w:t>
      </w:r>
      <w:r>
        <w:rPr>
          <w:rFonts w:ascii="Simplified Arabic" w:hAnsi="Simplified Arabic" w:cs="Simplified Arabic" w:hint="cs"/>
          <w:rtl/>
        </w:rPr>
        <w:t xml:space="preserve">وهذا بدوره قد </w:t>
      </w:r>
      <w:r w:rsidRPr="00B12015">
        <w:rPr>
          <w:rFonts w:ascii="Simplified Arabic" w:hAnsi="Simplified Arabic" w:cs="Simplified Arabic"/>
          <w:rtl/>
        </w:rPr>
        <w:t>يعكس نقاط القوة و</w:t>
      </w:r>
      <w:r>
        <w:rPr>
          <w:rFonts w:ascii="Simplified Arabic" w:hAnsi="Simplified Arabic" w:cs="Simplified Arabic" w:hint="cs"/>
          <w:rtl/>
        </w:rPr>
        <w:t xml:space="preserve">يوضح </w:t>
      </w:r>
      <w:r w:rsidRPr="00B12015">
        <w:rPr>
          <w:rFonts w:ascii="Simplified Arabic" w:hAnsi="Simplified Arabic" w:cs="Simplified Arabic"/>
          <w:rtl/>
        </w:rPr>
        <w:t>مجالات التحسين.</w:t>
      </w:r>
    </w:p>
    <w:p w14:paraId="5B3B5E3A" w14:textId="77777777" w:rsidR="00000000" w:rsidRPr="00B12015" w:rsidRDefault="00000000" w:rsidP="00B12015">
      <w:pPr>
        <w:spacing w:line="480" w:lineRule="auto"/>
        <w:rPr>
          <w:rFonts w:ascii="Simplified Arabic" w:hAnsi="Simplified Arabic" w:cs="Simplified Arabic"/>
          <w:rtl/>
        </w:rPr>
      </w:pPr>
      <w:r>
        <w:rPr>
          <w:rFonts w:ascii="Simplified Arabic" w:hAnsi="Simplified Arabic" w:cs="Simplified Arabic" w:hint="cs"/>
          <w:rtl/>
        </w:rPr>
        <w:t xml:space="preserve">على صعيد </w:t>
      </w:r>
      <w:r w:rsidRPr="00B12015">
        <w:rPr>
          <w:rFonts w:ascii="Simplified Arabic" w:hAnsi="Simplified Arabic" w:cs="Simplified Arabic"/>
          <w:rtl/>
        </w:rPr>
        <w:t xml:space="preserve">المتوسطات المرجحة </w:t>
      </w:r>
      <w:r>
        <w:rPr>
          <w:rFonts w:ascii="Simplified Arabic" w:hAnsi="Simplified Arabic" w:cs="Simplified Arabic" w:hint="cs"/>
          <w:rtl/>
        </w:rPr>
        <w:t xml:space="preserve">نجد ونلاحظ </w:t>
      </w:r>
      <w:r w:rsidRPr="00B12015">
        <w:rPr>
          <w:rFonts w:ascii="Simplified Arabic" w:hAnsi="Simplified Arabic" w:cs="Simplified Arabic"/>
          <w:rtl/>
        </w:rPr>
        <w:t>اختلافًا كبيرًا بين الأسئلة:</w:t>
      </w:r>
      <w:r>
        <w:rPr>
          <w:rFonts w:ascii="Simplified Arabic" w:hAnsi="Simplified Arabic" w:cs="Simplified Arabic" w:hint="cs"/>
          <w:rtl/>
        </w:rPr>
        <w:t xml:space="preserve"> فقد </w:t>
      </w:r>
      <w:r w:rsidRPr="00B12015">
        <w:rPr>
          <w:rFonts w:ascii="Simplified Arabic" w:hAnsi="Simplified Arabic" w:cs="Simplified Arabic"/>
          <w:rtl/>
        </w:rPr>
        <w:t xml:space="preserve">حصلت أسئلة مثل ضعف التنسيق بين الإدارات (1.53)، والفجوات بين السياسات والتنفيذ الفعلي (1.52)، وعدم كفاية دعم الإدارة العليا (1.57) على متوسطات منخفضة جدًا، </w:t>
      </w:r>
      <w:r w:rsidRPr="00B12015">
        <w:rPr>
          <w:rFonts w:ascii="Simplified Arabic" w:hAnsi="Simplified Arabic" w:cs="Simplified Arabic"/>
          <w:rtl/>
        </w:rPr>
        <w:lastRenderedPageBreak/>
        <w:t>مما يشير إلى أن</w:t>
      </w:r>
      <w:r>
        <w:rPr>
          <w:rFonts w:ascii="Simplified Arabic" w:hAnsi="Simplified Arabic" w:cs="Simplified Arabic" w:hint="cs"/>
          <w:rtl/>
        </w:rPr>
        <w:t>ّ</w:t>
      </w:r>
      <w:r>
        <w:rPr>
          <w:rFonts w:ascii="Simplified Arabic" w:hAnsi="Simplified Arabic" w:cs="Simplified Arabic"/>
          <w:rtl/>
        </w:rPr>
        <w:t xml:space="preserve"> المشاركين عموم</w:t>
      </w:r>
      <w:r>
        <w:rPr>
          <w:rFonts w:ascii="Simplified Arabic" w:hAnsi="Simplified Arabic" w:cs="Simplified Arabic" w:hint="cs"/>
          <w:rtl/>
        </w:rPr>
        <w:t>اً</w:t>
      </w:r>
      <w:r>
        <w:rPr>
          <w:rFonts w:ascii="Simplified Arabic" w:hAnsi="Simplified Arabic" w:cs="Simplified Arabic"/>
          <w:rtl/>
        </w:rPr>
        <w:t xml:space="preserve"> لا يعتبرون هذه المشكلات </w:t>
      </w:r>
      <w:r>
        <w:rPr>
          <w:rFonts w:ascii="Simplified Arabic" w:hAnsi="Simplified Arabic" w:cs="Simplified Arabic" w:hint="cs"/>
          <w:rtl/>
        </w:rPr>
        <w:t>موجودة</w:t>
      </w:r>
      <w:r w:rsidRPr="00B12015">
        <w:rPr>
          <w:rFonts w:ascii="Simplified Arabic" w:hAnsi="Simplified Arabic" w:cs="Simplified Arabic"/>
          <w:rtl/>
        </w:rPr>
        <w:t>، مما يوحي بأن</w:t>
      </w:r>
      <w:r>
        <w:rPr>
          <w:rFonts w:ascii="Simplified Arabic" w:hAnsi="Simplified Arabic" w:cs="Simplified Arabic" w:hint="cs"/>
          <w:rtl/>
        </w:rPr>
        <w:t>ّ</w:t>
      </w:r>
      <w:r w:rsidRPr="00B12015">
        <w:rPr>
          <w:rFonts w:ascii="Simplified Arabic" w:hAnsi="Simplified Arabic" w:cs="Simplified Arabic"/>
          <w:rtl/>
        </w:rPr>
        <w:t xml:space="preserve"> مكاتب إدارة المشاريع تحظى بد</w:t>
      </w:r>
      <w:r>
        <w:rPr>
          <w:rFonts w:ascii="Simplified Arabic" w:hAnsi="Simplified Arabic" w:cs="Simplified Arabic"/>
          <w:rtl/>
        </w:rPr>
        <w:t>عم وتنسيق جيدين نسبي</w:t>
      </w:r>
      <w:r>
        <w:rPr>
          <w:rFonts w:ascii="Simplified Arabic" w:hAnsi="Simplified Arabic" w:cs="Simplified Arabic" w:hint="cs"/>
          <w:rtl/>
        </w:rPr>
        <w:t>اً</w:t>
      </w:r>
      <w:r w:rsidRPr="00B12015">
        <w:rPr>
          <w:rFonts w:ascii="Simplified Arabic" w:hAnsi="Simplified Arabic" w:cs="Simplified Arabic"/>
          <w:rtl/>
        </w:rPr>
        <w:t xml:space="preserve"> في المؤسسات التي شملها الاستطلاع.</w:t>
      </w:r>
    </w:p>
    <w:p w14:paraId="0F9AB93B" w14:textId="77777777" w:rsidR="00000000" w:rsidRPr="00B12015" w:rsidRDefault="00000000" w:rsidP="00B12015">
      <w:pPr>
        <w:spacing w:line="480" w:lineRule="auto"/>
        <w:rPr>
          <w:rFonts w:ascii="Simplified Arabic" w:hAnsi="Simplified Arabic" w:cs="Simplified Arabic"/>
          <w:rtl/>
        </w:rPr>
      </w:pPr>
      <w:r w:rsidRPr="00B12015">
        <w:rPr>
          <w:rFonts w:ascii="Simplified Arabic" w:hAnsi="Simplified Arabic" w:cs="Simplified Arabic"/>
          <w:rtl/>
        </w:rPr>
        <w:t>في المقابل، حصلت الأسئلة المتعلقة بصعوبة استقطاب كوادر مؤهلة لإدارة المشاريع (4.01)، ومحدودية صلاحيات اتخاذ القرار (3.80)، وتحديات التواصل مع أصحاب المصلحة (3.47)، ونقص الأنظمة التقنية (3.31) على متوسطات متوسطة إلى عالية، مما يسل</w:t>
      </w:r>
      <w:r>
        <w:rPr>
          <w:rFonts w:ascii="Simplified Arabic" w:hAnsi="Simplified Arabic" w:cs="Simplified Arabic" w:hint="cs"/>
          <w:rtl/>
        </w:rPr>
        <w:t>ّ</w:t>
      </w:r>
      <w:r w:rsidRPr="00B12015">
        <w:rPr>
          <w:rFonts w:ascii="Simplified Arabic" w:hAnsi="Simplified Arabic" w:cs="Simplified Arabic"/>
          <w:rtl/>
        </w:rPr>
        <w:t>ط الضوء على التحديات القائمة التي تؤثر على فعالية مكاتب إدارة المشاريع، لا سي</w:t>
      </w:r>
      <w:r>
        <w:rPr>
          <w:rFonts w:ascii="Simplified Arabic" w:hAnsi="Simplified Arabic" w:cs="Simplified Arabic" w:hint="cs"/>
          <w:rtl/>
        </w:rPr>
        <w:t>ّ</w:t>
      </w:r>
      <w:r w:rsidRPr="00B12015">
        <w:rPr>
          <w:rFonts w:ascii="Simplified Arabic" w:hAnsi="Simplified Arabic" w:cs="Simplified Arabic"/>
          <w:rtl/>
        </w:rPr>
        <w:t>ما في مجالات الموارد البشرية والتكنولوجيا والصلاحيات والتفاعلات الخارجية.</w:t>
      </w:r>
    </w:p>
    <w:p w14:paraId="3DC0BDF6" w14:textId="77777777" w:rsidR="00000000" w:rsidRPr="00B12015" w:rsidRDefault="00000000" w:rsidP="00B12015">
      <w:pPr>
        <w:spacing w:line="480" w:lineRule="auto"/>
        <w:rPr>
          <w:rFonts w:ascii="Simplified Arabic" w:hAnsi="Simplified Arabic" w:cs="Simplified Arabic"/>
          <w:rtl/>
        </w:rPr>
      </w:pPr>
      <w:r>
        <w:rPr>
          <w:rFonts w:ascii="Simplified Arabic" w:hAnsi="Simplified Arabic" w:cs="Simplified Arabic" w:hint="cs"/>
          <w:rtl/>
        </w:rPr>
        <w:t xml:space="preserve">على مستوى </w:t>
      </w:r>
      <w:r>
        <w:rPr>
          <w:rFonts w:ascii="Simplified Arabic" w:hAnsi="Simplified Arabic" w:cs="Simplified Arabic"/>
          <w:rtl/>
        </w:rPr>
        <w:t>الانحرافات المعيارية</w:t>
      </w:r>
      <w:r>
        <w:rPr>
          <w:rFonts w:ascii="Simplified Arabic" w:hAnsi="Simplified Arabic" w:cs="Simplified Arabic" w:hint="cs"/>
          <w:rtl/>
        </w:rPr>
        <w:t xml:space="preserve">، </w:t>
      </w:r>
      <w:r>
        <w:rPr>
          <w:rFonts w:ascii="Simplified Arabic" w:hAnsi="Simplified Arabic" w:cs="Simplified Arabic" w:hint="cs"/>
          <w:rtl/>
        </w:rPr>
        <w:t xml:space="preserve">نلاحظ أنّها </w:t>
      </w:r>
      <w:r w:rsidRPr="00B12015">
        <w:rPr>
          <w:rFonts w:ascii="Simplified Arabic" w:hAnsi="Simplified Arabic" w:cs="Simplified Arabic"/>
          <w:rtl/>
        </w:rPr>
        <w:t>مرتفعة نسبيًا لبعض البنود (تصل إلى 1.14)، مما يُشير إلى تباين أكبر في الاستجابات، لا سي</w:t>
      </w:r>
      <w:r>
        <w:rPr>
          <w:rFonts w:ascii="Simplified Arabic" w:hAnsi="Simplified Arabic" w:cs="Simplified Arabic" w:hint="cs"/>
          <w:rtl/>
        </w:rPr>
        <w:t>ّ</w:t>
      </w:r>
      <w:r w:rsidRPr="00B12015">
        <w:rPr>
          <w:rFonts w:ascii="Simplified Arabic" w:hAnsi="Simplified Arabic" w:cs="Simplified Arabic"/>
          <w:rtl/>
        </w:rPr>
        <w:t>ما فيما يتعلق بالأنظمة التقنية والتواصل مع أصحاب المصلحة. وهذا يُوحي بأن</w:t>
      </w:r>
      <w:r>
        <w:rPr>
          <w:rFonts w:ascii="Simplified Arabic" w:hAnsi="Simplified Arabic" w:cs="Simplified Arabic" w:hint="cs"/>
          <w:rtl/>
        </w:rPr>
        <w:t>ّ</w:t>
      </w:r>
      <w:r w:rsidRPr="00B12015">
        <w:rPr>
          <w:rFonts w:ascii="Simplified Arabic" w:hAnsi="Simplified Arabic" w:cs="Simplified Arabic"/>
          <w:rtl/>
        </w:rPr>
        <w:t>ه في حين أن</w:t>
      </w:r>
      <w:r>
        <w:rPr>
          <w:rFonts w:ascii="Simplified Arabic" w:hAnsi="Simplified Arabic" w:cs="Simplified Arabic" w:hint="cs"/>
          <w:rtl/>
        </w:rPr>
        <w:t>ّ</w:t>
      </w:r>
      <w:r w:rsidRPr="00B12015">
        <w:rPr>
          <w:rFonts w:ascii="Simplified Arabic" w:hAnsi="Simplified Arabic" w:cs="Simplified Arabic"/>
          <w:rtl/>
        </w:rPr>
        <w:t xml:space="preserve"> بعض مكا</w:t>
      </w:r>
      <w:r>
        <w:rPr>
          <w:rFonts w:ascii="Simplified Arabic" w:hAnsi="Simplified Arabic" w:cs="Simplified Arabic"/>
          <w:rtl/>
        </w:rPr>
        <w:t>تب إدارة المشاريع مُجهزة تجهيز</w:t>
      </w:r>
      <w:r>
        <w:rPr>
          <w:rFonts w:ascii="Simplified Arabic" w:hAnsi="Simplified Arabic" w:cs="Simplified Arabic" w:hint="cs"/>
          <w:rtl/>
        </w:rPr>
        <w:t>اً</w:t>
      </w:r>
      <w:r>
        <w:rPr>
          <w:rFonts w:ascii="Simplified Arabic" w:hAnsi="Simplified Arabic" w:cs="Simplified Arabic"/>
          <w:rtl/>
        </w:rPr>
        <w:t xml:space="preserve"> جيد</w:t>
      </w:r>
      <w:r>
        <w:rPr>
          <w:rFonts w:ascii="Simplified Arabic" w:hAnsi="Simplified Arabic" w:cs="Simplified Arabic" w:hint="cs"/>
          <w:rtl/>
        </w:rPr>
        <w:t>اً</w:t>
      </w:r>
      <w:r w:rsidRPr="00B12015">
        <w:rPr>
          <w:rFonts w:ascii="Simplified Arabic" w:hAnsi="Simplified Arabic" w:cs="Simplified Arabic"/>
          <w:rtl/>
        </w:rPr>
        <w:t>، فإن</w:t>
      </w:r>
      <w:r>
        <w:rPr>
          <w:rFonts w:ascii="Simplified Arabic" w:hAnsi="Simplified Arabic" w:cs="Simplified Arabic" w:hint="cs"/>
          <w:rtl/>
        </w:rPr>
        <w:t>ّ</w:t>
      </w:r>
      <w:r>
        <w:rPr>
          <w:rFonts w:ascii="Simplified Arabic" w:hAnsi="Simplified Arabic" w:cs="Simplified Arabic"/>
          <w:rtl/>
        </w:rPr>
        <w:t xml:space="preserve"> البعض الآخر يواجه قيود</w:t>
      </w:r>
      <w:r w:rsidRPr="00B12015">
        <w:rPr>
          <w:rFonts w:ascii="Simplified Arabic" w:hAnsi="Simplified Arabic" w:cs="Simplified Arabic"/>
          <w:rtl/>
        </w:rPr>
        <w:t>ا</w:t>
      </w:r>
      <w:r>
        <w:rPr>
          <w:rFonts w:ascii="Simplified Arabic" w:hAnsi="Simplified Arabic" w:cs="Simplified Arabic" w:hint="cs"/>
          <w:rtl/>
        </w:rPr>
        <w:t>ً</w:t>
      </w:r>
      <w:r w:rsidRPr="00B12015">
        <w:rPr>
          <w:rFonts w:ascii="Simplified Arabic" w:hAnsi="Simplified Arabic" w:cs="Simplified Arabic"/>
          <w:rtl/>
        </w:rPr>
        <w:t xml:space="preserve"> ملحوظة، مما يعكس تباين القدرات بين المنظمات.</w:t>
      </w:r>
    </w:p>
    <w:p w14:paraId="264462AE" w14:textId="77777777" w:rsidR="00000000" w:rsidRDefault="00000000" w:rsidP="007A1AA8">
      <w:pPr>
        <w:spacing w:line="480" w:lineRule="auto"/>
        <w:rPr>
          <w:rFonts w:ascii="Simplified Arabic" w:hAnsi="Simplified Arabic" w:cs="Simplified Arabic"/>
          <w:rtl/>
        </w:rPr>
      </w:pPr>
      <w:r w:rsidRPr="00B12015">
        <w:rPr>
          <w:rFonts w:ascii="Simplified Arabic" w:hAnsi="Simplified Arabic" w:cs="Simplified Arabic"/>
          <w:rtl/>
        </w:rPr>
        <w:t>وبشكل</w:t>
      </w:r>
      <w:r>
        <w:rPr>
          <w:rFonts w:ascii="Simplified Arabic" w:hAnsi="Simplified Arabic" w:cs="Simplified Arabic" w:hint="cs"/>
          <w:rtl/>
        </w:rPr>
        <w:t>ٍ</w:t>
      </w:r>
      <w:r w:rsidRPr="00B12015">
        <w:rPr>
          <w:rFonts w:ascii="Simplified Arabic" w:hAnsi="Simplified Arabic" w:cs="Simplified Arabic"/>
          <w:rtl/>
        </w:rPr>
        <w:t xml:space="preserve"> عام، تُشير النتائج إلى أن</w:t>
      </w:r>
      <w:r>
        <w:rPr>
          <w:rFonts w:ascii="Simplified Arabic" w:hAnsi="Simplified Arabic" w:cs="Simplified Arabic" w:hint="cs"/>
          <w:rtl/>
        </w:rPr>
        <w:t>ّ</w:t>
      </w:r>
      <w:r w:rsidRPr="00B12015">
        <w:rPr>
          <w:rFonts w:ascii="Simplified Arabic" w:hAnsi="Simplified Arabic" w:cs="Simplified Arabic"/>
          <w:rtl/>
        </w:rPr>
        <w:t>ه على الرغم من أن</w:t>
      </w:r>
      <w:r>
        <w:rPr>
          <w:rFonts w:ascii="Simplified Arabic" w:hAnsi="Simplified Arabic" w:cs="Simplified Arabic" w:hint="cs"/>
          <w:rtl/>
        </w:rPr>
        <w:t>ّ</w:t>
      </w:r>
      <w:r w:rsidRPr="00B12015">
        <w:rPr>
          <w:rFonts w:ascii="Simplified Arabic" w:hAnsi="Simplified Arabic" w:cs="Simplified Arabic"/>
          <w:rtl/>
        </w:rPr>
        <w:t xml:space="preserve"> مكاتب إدارة المشاريع في المنظمات ا</w:t>
      </w:r>
      <w:r>
        <w:rPr>
          <w:rFonts w:ascii="Simplified Arabic" w:hAnsi="Simplified Arabic" w:cs="Simplified Arabic"/>
          <w:rtl/>
        </w:rPr>
        <w:t>لحكومية وشبه الحكومية تُظهر أسس</w:t>
      </w:r>
      <w:r w:rsidRPr="00B12015">
        <w:rPr>
          <w:rFonts w:ascii="Simplified Arabic" w:hAnsi="Simplified Arabic" w:cs="Simplified Arabic"/>
          <w:rtl/>
        </w:rPr>
        <w:t>ا</w:t>
      </w:r>
      <w:r>
        <w:rPr>
          <w:rFonts w:ascii="Simplified Arabic" w:hAnsi="Simplified Arabic" w:cs="Simplified Arabic" w:hint="cs"/>
          <w:rtl/>
        </w:rPr>
        <w:t>ً</w:t>
      </w:r>
      <w:r w:rsidRPr="00B12015">
        <w:rPr>
          <w:rFonts w:ascii="Simplified Arabic" w:hAnsi="Simplified Arabic" w:cs="Simplified Arabic"/>
          <w:rtl/>
        </w:rPr>
        <w:t xml:space="preserve"> هيكلية وإجرائية متينة، إلا أن</w:t>
      </w:r>
      <w:r>
        <w:rPr>
          <w:rFonts w:ascii="Simplified Arabic" w:hAnsi="Simplified Arabic" w:cs="Simplified Arabic" w:hint="cs"/>
          <w:rtl/>
        </w:rPr>
        <w:t>ّ</w:t>
      </w:r>
      <w:r w:rsidRPr="00B12015">
        <w:rPr>
          <w:rFonts w:ascii="Simplified Arabic" w:hAnsi="Simplified Arabic" w:cs="Simplified Arabic"/>
          <w:rtl/>
        </w:rPr>
        <w:t>ها لا تزال تواجه تحديات تشغيلية وتنظيمية كبيرة، لا سي</w:t>
      </w:r>
      <w:r>
        <w:rPr>
          <w:rFonts w:ascii="Simplified Arabic" w:hAnsi="Simplified Arabic" w:cs="Simplified Arabic" w:hint="cs"/>
          <w:rtl/>
        </w:rPr>
        <w:t>ّ</w:t>
      </w:r>
      <w:r w:rsidRPr="00B12015">
        <w:rPr>
          <w:rFonts w:ascii="Simplified Arabic" w:hAnsi="Simplified Arabic" w:cs="Simplified Arabic"/>
          <w:rtl/>
        </w:rPr>
        <w:t>ما في مجال القدرات البشرية، والدعم التقني، وس</w:t>
      </w:r>
      <w:r>
        <w:rPr>
          <w:rFonts w:ascii="Simplified Arabic" w:hAnsi="Simplified Arabic" w:cs="Simplified Arabic" w:hint="cs"/>
          <w:rtl/>
        </w:rPr>
        <w:t>ُ</w:t>
      </w:r>
      <w:r w:rsidRPr="00B12015">
        <w:rPr>
          <w:rFonts w:ascii="Simplified Arabic" w:hAnsi="Simplified Arabic" w:cs="Simplified Arabic"/>
          <w:rtl/>
        </w:rPr>
        <w:t>لطة اتخاذ القرار، والتو</w:t>
      </w:r>
      <w:r>
        <w:rPr>
          <w:rFonts w:ascii="Simplified Arabic" w:hAnsi="Simplified Arabic" w:cs="Simplified Arabic"/>
          <w:rtl/>
        </w:rPr>
        <w:t>اصل مع أصحاب المصلحة الخارجيين.</w:t>
      </w:r>
    </w:p>
    <w:p w14:paraId="288A7EA9" w14:textId="77777777" w:rsidR="00000000" w:rsidRPr="007A1AA8" w:rsidRDefault="00000000" w:rsidP="007A1AA8">
      <w:pPr>
        <w:numPr>
          <w:ilvl w:val="0"/>
          <w:numId w:val="45"/>
        </w:numPr>
        <w:spacing w:line="480" w:lineRule="auto"/>
        <w:rPr>
          <w:rFonts w:ascii="Simplified Arabic" w:hAnsi="Simplified Arabic" w:cs="Simplified Arabic"/>
          <w:b/>
          <w:bCs/>
          <w:sz w:val="28"/>
          <w:szCs w:val="28"/>
          <w:rtl/>
        </w:rPr>
      </w:pPr>
      <w:r w:rsidRPr="007A1AA8">
        <w:rPr>
          <w:rFonts w:ascii="Simplified Arabic" w:hAnsi="Simplified Arabic" w:cs="Simplified Arabic" w:hint="cs"/>
          <w:b/>
          <w:bCs/>
          <w:sz w:val="28"/>
          <w:szCs w:val="28"/>
          <w:rtl/>
        </w:rPr>
        <w:t>مناقشة الفرضيات</w:t>
      </w:r>
    </w:p>
    <w:p w14:paraId="6429DDE1" w14:textId="77777777" w:rsidR="00000000" w:rsidRPr="007A1AA8" w:rsidRDefault="00000000" w:rsidP="007A1AA8">
      <w:pPr>
        <w:spacing w:line="480" w:lineRule="auto"/>
        <w:rPr>
          <w:rFonts w:ascii="Simplified Arabic" w:hAnsi="Simplified Arabic" w:cs="Simplified Arabic"/>
          <w:b/>
          <w:bCs/>
          <w:rtl/>
        </w:rPr>
      </w:pPr>
      <w:r w:rsidRPr="007A1AA8">
        <w:rPr>
          <w:rFonts w:ascii="Simplified Arabic" w:hAnsi="Simplified Arabic" w:cs="Simplified Arabic"/>
          <w:b/>
          <w:bCs/>
          <w:rtl/>
        </w:rPr>
        <w:t>الفرضية الأولى:</w:t>
      </w:r>
      <w:r w:rsidRPr="007A1AA8">
        <w:rPr>
          <w:rFonts w:ascii="Simplified Arabic" w:hAnsi="Simplified Arabic" w:cs="Simplified Arabic" w:hint="cs"/>
          <w:b/>
          <w:bCs/>
          <w:rtl/>
        </w:rPr>
        <w:t xml:space="preserve"> </w:t>
      </w:r>
      <w:r w:rsidRPr="007A1AA8">
        <w:rPr>
          <w:rFonts w:ascii="Simplified Arabic" w:hAnsi="Simplified Arabic" w:cs="Simplified Arabic"/>
          <w:b/>
          <w:bCs/>
          <w:rtl/>
        </w:rPr>
        <w:t>توجد علاقة ذات دلالة إحصائية بين مكاتب إدارة المشاريع (</w:t>
      </w:r>
      <w:r w:rsidRPr="007A1AA8">
        <w:rPr>
          <w:rFonts w:ascii="Simplified Arabic" w:hAnsi="Simplified Arabic" w:cs="Simplified Arabic"/>
          <w:b/>
          <w:bCs/>
        </w:rPr>
        <w:t>PMOs</w:t>
      </w:r>
      <w:r w:rsidRPr="007A1AA8">
        <w:rPr>
          <w:rFonts w:ascii="Simplified Arabic" w:hAnsi="Simplified Arabic" w:cs="Simplified Arabic"/>
          <w:b/>
          <w:bCs/>
          <w:rtl/>
        </w:rPr>
        <w:t>) ومدى مساهمتها في تحقيق مستهدفات رؤية المملكة 2030.</w:t>
      </w:r>
    </w:p>
    <w:p w14:paraId="3531DB54" w14:textId="77777777" w:rsidR="00000000" w:rsidRPr="007A1AA8" w:rsidRDefault="00000000" w:rsidP="007A1AA8">
      <w:pPr>
        <w:spacing w:line="480" w:lineRule="auto"/>
        <w:rPr>
          <w:rFonts w:ascii="Simplified Arabic" w:hAnsi="Simplified Arabic" w:cs="Simplified Arabic"/>
          <w:rtl/>
        </w:rPr>
      </w:pPr>
      <w:r w:rsidRPr="007A1AA8">
        <w:rPr>
          <w:rFonts w:ascii="Simplified Arabic" w:hAnsi="Simplified Arabic" w:cs="Simplified Arabic"/>
          <w:rtl/>
        </w:rPr>
        <w:t xml:space="preserve">أظهرت النتائج </w:t>
      </w:r>
      <w:r>
        <w:rPr>
          <w:rFonts w:ascii="Simplified Arabic" w:hAnsi="Simplified Arabic" w:cs="Simplified Arabic"/>
          <w:rtl/>
        </w:rPr>
        <w:t>متوسطات مرتفعة جد</w:t>
      </w:r>
      <w:r w:rsidRPr="007A1AA8">
        <w:rPr>
          <w:rFonts w:ascii="Simplified Arabic" w:hAnsi="Simplified Arabic" w:cs="Simplified Arabic"/>
          <w:rtl/>
        </w:rPr>
        <w:t>ا</w:t>
      </w:r>
      <w:r>
        <w:rPr>
          <w:rFonts w:ascii="Simplified Arabic" w:hAnsi="Simplified Arabic" w:cs="Simplified Arabic" w:hint="cs"/>
          <w:rtl/>
        </w:rPr>
        <w:t>ً</w:t>
      </w:r>
      <w:r w:rsidRPr="007A1AA8">
        <w:rPr>
          <w:rFonts w:ascii="Simplified Arabic" w:hAnsi="Simplified Arabic" w:cs="Simplified Arabic"/>
          <w:rtl/>
        </w:rPr>
        <w:t xml:space="preserve"> (4.31</w:t>
      </w:r>
      <w:r>
        <w:rPr>
          <w:rFonts w:ascii="Simplified Arabic" w:hAnsi="Simplified Arabic" w:cs="Simplified Arabic" w:hint="cs"/>
          <w:rtl/>
        </w:rPr>
        <w:t xml:space="preserve"> إلى </w:t>
      </w:r>
      <w:r w:rsidRPr="007A1AA8">
        <w:rPr>
          <w:rFonts w:ascii="Simplified Arabic" w:hAnsi="Simplified Arabic" w:cs="Simplified Arabic"/>
          <w:rtl/>
        </w:rPr>
        <w:t xml:space="preserve">4.34) في البنود المتعلقة بهيكل </w:t>
      </w:r>
      <w:r w:rsidRPr="007A1AA8">
        <w:rPr>
          <w:rFonts w:ascii="Simplified Arabic" w:hAnsi="Simplified Arabic" w:cs="Simplified Arabic"/>
        </w:rPr>
        <w:t>PMO</w:t>
      </w:r>
      <w:r w:rsidRPr="007A1AA8">
        <w:rPr>
          <w:rFonts w:ascii="Simplified Arabic" w:hAnsi="Simplified Arabic" w:cs="Simplified Arabic"/>
          <w:rtl/>
        </w:rPr>
        <w:t xml:space="preserve"> </w:t>
      </w:r>
      <w:r>
        <w:rPr>
          <w:rFonts w:ascii="Simplified Arabic" w:hAnsi="Simplified Arabic" w:cs="Simplified Arabic" w:hint="cs"/>
          <w:rtl/>
        </w:rPr>
        <w:t>و</w:t>
      </w:r>
      <w:r w:rsidRPr="007A1AA8">
        <w:rPr>
          <w:rFonts w:ascii="Simplified Arabic" w:hAnsi="Simplified Arabic" w:cs="Simplified Arabic"/>
          <w:rtl/>
        </w:rPr>
        <w:t>منهجياته، ودعم الإدارة العليا.</w:t>
      </w:r>
    </w:p>
    <w:p w14:paraId="54B7F025" w14:textId="77777777" w:rsidR="00000000" w:rsidRPr="007A1AA8" w:rsidRDefault="00000000" w:rsidP="009F71E7">
      <w:pPr>
        <w:spacing w:line="480" w:lineRule="auto"/>
        <w:rPr>
          <w:rFonts w:ascii="Simplified Arabic" w:hAnsi="Simplified Arabic" w:cs="Simplified Arabic"/>
          <w:rtl/>
        </w:rPr>
      </w:pPr>
      <w:r>
        <w:rPr>
          <w:rFonts w:ascii="Simplified Arabic" w:hAnsi="Simplified Arabic" w:cs="Simplified Arabic" w:hint="cs"/>
          <w:rtl/>
        </w:rPr>
        <w:lastRenderedPageBreak/>
        <w:t xml:space="preserve">وباعتبار أنّ </w:t>
      </w:r>
      <w:r w:rsidRPr="007A1AA8">
        <w:rPr>
          <w:rFonts w:ascii="Simplified Arabic" w:hAnsi="Simplified Arabic" w:cs="Simplified Arabic"/>
          <w:rtl/>
        </w:rPr>
        <w:t xml:space="preserve">جميع المشاركين </w:t>
      </w:r>
      <w:r>
        <w:rPr>
          <w:rFonts w:ascii="Simplified Arabic" w:hAnsi="Simplified Arabic" w:cs="Simplified Arabic" w:hint="cs"/>
          <w:rtl/>
        </w:rPr>
        <w:t xml:space="preserve">بنسبة </w:t>
      </w:r>
      <w:r w:rsidRPr="007A1AA8">
        <w:rPr>
          <w:rFonts w:ascii="Simplified Arabic" w:hAnsi="Simplified Arabic" w:cs="Simplified Arabic"/>
          <w:rtl/>
        </w:rPr>
        <w:t xml:space="preserve">(100%) يعملون في جهات تنفذ مشاريع ضمن رؤية 2030، </w:t>
      </w:r>
      <w:r>
        <w:rPr>
          <w:rFonts w:ascii="Simplified Arabic" w:hAnsi="Simplified Arabic" w:cs="Simplified Arabic" w:hint="cs"/>
          <w:rtl/>
        </w:rPr>
        <w:t>م</w:t>
      </w:r>
      <w:r w:rsidRPr="007A1AA8">
        <w:rPr>
          <w:rFonts w:ascii="Simplified Arabic" w:hAnsi="Simplified Arabic" w:cs="Simplified Arabic"/>
          <w:rtl/>
        </w:rPr>
        <w:t>ما يدعم صلة البيانات بالمو</w:t>
      </w:r>
      <w:r>
        <w:rPr>
          <w:rFonts w:ascii="Simplified Arabic" w:hAnsi="Simplified Arabic" w:cs="Simplified Arabic"/>
          <w:rtl/>
        </w:rPr>
        <w:t>ضوع</w:t>
      </w:r>
      <w:r>
        <w:rPr>
          <w:rFonts w:ascii="Simplified Arabic" w:hAnsi="Simplified Arabic" w:cs="Simplified Arabic" w:hint="cs"/>
          <w:rtl/>
        </w:rPr>
        <w:t xml:space="preserve"> محل الدراسة، فهذا يعني وجود </w:t>
      </w:r>
      <w:r w:rsidRPr="007A1AA8">
        <w:rPr>
          <w:rFonts w:ascii="Simplified Arabic" w:hAnsi="Simplified Arabic" w:cs="Simplified Arabic"/>
          <w:rtl/>
        </w:rPr>
        <w:t xml:space="preserve">دليل وصفي قوي يشير إلى علاقة إيجابية بين وجود </w:t>
      </w:r>
      <w:r w:rsidRPr="007A1AA8">
        <w:rPr>
          <w:rFonts w:ascii="Simplified Arabic" w:hAnsi="Simplified Arabic" w:cs="Simplified Arabic"/>
        </w:rPr>
        <w:t>PMO</w:t>
      </w:r>
      <w:r w:rsidRPr="007A1AA8">
        <w:rPr>
          <w:rFonts w:ascii="Simplified Arabic" w:hAnsi="Simplified Arabic" w:cs="Simplified Arabic"/>
          <w:rtl/>
        </w:rPr>
        <w:t xml:space="preserve"> فعّال </w:t>
      </w:r>
      <w:r>
        <w:rPr>
          <w:rFonts w:ascii="Simplified Arabic" w:hAnsi="Simplified Arabic" w:cs="Simplified Arabic" w:hint="cs"/>
          <w:rtl/>
        </w:rPr>
        <w:t>يساهم بشكل فعّال</w:t>
      </w:r>
      <w:r w:rsidRPr="007A1AA8">
        <w:rPr>
          <w:rFonts w:ascii="Simplified Arabic" w:hAnsi="Simplified Arabic" w:cs="Simplified Arabic"/>
          <w:rtl/>
        </w:rPr>
        <w:t xml:space="preserve"> في تحقيق أهداف الرؤية، </w:t>
      </w:r>
      <w:r>
        <w:rPr>
          <w:rFonts w:ascii="Simplified Arabic" w:hAnsi="Simplified Arabic" w:cs="Simplified Arabic" w:hint="cs"/>
          <w:rtl/>
        </w:rPr>
        <w:t>وهذا بدوره</w:t>
      </w:r>
      <w:r w:rsidRPr="007A1AA8">
        <w:rPr>
          <w:rFonts w:ascii="Simplified Arabic" w:hAnsi="Simplified Arabic" w:cs="Simplified Arabic"/>
          <w:rtl/>
        </w:rPr>
        <w:t xml:space="preserve"> يدعم تحقق الفرضية.</w:t>
      </w:r>
    </w:p>
    <w:p w14:paraId="2F8491FC" w14:textId="77777777" w:rsidR="00000000" w:rsidRPr="009F71E7" w:rsidRDefault="00000000" w:rsidP="009F71E7">
      <w:pPr>
        <w:spacing w:line="480" w:lineRule="auto"/>
        <w:rPr>
          <w:rFonts w:ascii="Simplified Arabic" w:hAnsi="Simplified Arabic" w:cs="Simplified Arabic"/>
          <w:b/>
          <w:bCs/>
          <w:rtl/>
        </w:rPr>
      </w:pPr>
      <w:r w:rsidRPr="009F71E7">
        <w:rPr>
          <w:rFonts w:ascii="Simplified Arabic" w:hAnsi="Simplified Arabic" w:cs="Simplified Arabic"/>
          <w:b/>
          <w:bCs/>
          <w:rtl/>
        </w:rPr>
        <w:t>الفرضية الثانية:</w:t>
      </w:r>
      <w:r w:rsidRPr="009F71E7">
        <w:rPr>
          <w:rFonts w:ascii="Simplified Arabic" w:hAnsi="Simplified Arabic" w:cs="Simplified Arabic" w:hint="cs"/>
          <w:b/>
          <w:bCs/>
          <w:rtl/>
        </w:rPr>
        <w:t xml:space="preserve"> </w:t>
      </w:r>
      <w:r>
        <w:rPr>
          <w:rFonts w:ascii="Simplified Arabic" w:hAnsi="Simplified Arabic" w:cs="Simplified Arabic"/>
          <w:b/>
          <w:bCs/>
          <w:rtl/>
        </w:rPr>
        <w:t>تلعب مكاتب إدارة المشاريع دور</w:t>
      </w:r>
      <w:r>
        <w:rPr>
          <w:rFonts w:ascii="Simplified Arabic" w:hAnsi="Simplified Arabic" w:cs="Simplified Arabic" w:hint="cs"/>
          <w:b/>
          <w:bCs/>
          <w:rtl/>
        </w:rPr>
        <w:t>اً</w:t>
      </w:r>
      <w:r>
        <w:rPr>
          <w:rFonts w:ascii="Simplified Arabic" w:hAnsi="Simplified Arabic" w:cs="Simplified Arabic"/>
          <w:b/>
          <w:bCs/>
          <w:rtl/>
        </w:rPr>
        <w:t xml:space="preserve"> وسيط</w:t>
      </w:r>
      <w:r w:rsidRPr="009F71E7">
        <w:rPr>
          <w:rFonts w:ascii="Simplified Arabic" w:hAnsi="Simplified Arabic" w:cs="Simplified Arabic"/>
          <w:b/>
          <w:bCs/>
          <w:rtl/>
        </w:rPr>
        <w:t>ا</w:t>
      </w:r>
      <w:r>
        <w:rPr>
          <w:rFonts w:ascii="Simplified Arabic" w:hAnsi="Simplified Arabic" w:cs="Simplified Arabic" w:hint="cs"/>
          <w:b/>
          <w:bCs/>
          <w:rtl/>
        </w:rPr>
        <w:t>ً</w:t>
      </w:r>
      <w:r w:rsidRPr="009F71E7">
        <w:rPr>
          <w:rFonts w:ascii="Simplified Arabic" w:hAnsi="Simplified Arabic" w:cs="Simplified Arabic"/>
          <w:b/>
          <w:bCs/>
          <w:rtl/>
        </w:rPr>
        <w:t xml:space="preserve"> في تحسين جودة تنفيذ المشار</w:t>
      </w:r>
      <w:r w:rsidRPr="009F71E7">
        <w:rPr>
          <w:rFonts w:ascii="Simplified Arabic" w:hAnsi="Simplified Arabic" w:cs="Simplified Arabic"/>
          <w:b/>
          <w:bCs/>
          <w:rtl/>
        </w:rPr>
        <w:t>يع المرتبطة برؤية المملكة 2030.</w:t>
      </w:r>
    </w:p>
    <w:p w14:paraId="0BE14286" w14:textId="77777777" w:rsidR="00000000" w:rsidRPr="007A1AA8" w:rsidRDefault="00000000" w:rsidP="009F71E7">
      <w:pPr>
        <w:spacing w:line="480" w:lineRule="auto"/>
        <w:rPr>
          <w:rFonts w:ascii="Simplified Arabic" w:hAnsi="Simplified Arabic" w:cs="Simplified Arabic"/>
          <w:rtl/>
        </w:rPr>
      </w:pPr>
      <w:r>
        <w:rPr>
          <w:rFonts w:ascii="Simplified Arabic" w:hAnsi="Simplified Arabic" w:cs="Simplified Arabic" w:hint="cs"/>
          <w:rtl/>
        </w:rPr>
        <w:t xml:space="preserve">جاءت </w:t>
      </w:r>
      <w:r w:rsidRPr="007A1AA8">
        <w:rPr>
          <w:rFonts w:ascii="Simplified Arabic" w:hAnsi="Simplified Arabic" w:cs="Simplified Arabic"/>
          <w:rtl/>
        </w:rPr>
        <w:t>متوسطات البنود المتعلقة بأداء المشاريع عالية جدًا (4.33</w:t>
      </w:r>
      <w:r>
        <w:rPr>
          <w:rFonts w:ascii="Simplified Arabic" w:hAnsi="Simplified Arabic" w:cs="Simplified Arabic" w:hint="cs"/>
          <w:rtl/>
        </w:rPr>
        <w:t xml:space="preserve"> إلى </w:t>
      </w:r>
      <w:r w:rsidRPr="007A1AA8">
        <w:rPr>
          <w:rFonts w:ascii="Simplified Arabic" w:hAnsi="Simplified Arabic" w:cs="Simplified Arabic"/>
          <w:rtl/>
        </w:rPr>
        <w:t>4.53)، خاصة</w:t>
      </w:r>
      <w:r>
        <w:rPr>
          <w:rFonts w:ascii="Simplified Arabic" w:hAnsi="Simplified Arabic" w:cs="Simplified Arabic" w:hint="cs"/>
          <w:rtl/>
        </w:rPr>
        <w:t>ً</w:t>
      </w:r>
      <w:r w:rsidRPr="007A1AA8">
        <w:rPr>
          <w:rFonts w:ascii="Simplified Arabic" w:hAnsi="Simplified Arabic" w:cs="Simplified Arabic"/>
          <w:rtl/>
        </w:rPr>
        <w:t xml:space="preserve"> فيما يتعلق بتسليم المشاريع ضمن الجدول والميزانية والمعايير الفنية والجودة.</w:t>
      </w:r>
      <w:r>
        <w:rPr>
          <w:rFonts w:ascii="Simplified Arabic" w:hAnsi="Simplified Arabic" w:cs="Simplified Arabic" w:hint="cs"/>
          <w:rtl/>
        </w:rPr>
        <w:t xml:space="preserve"> أمّا عن </w:t>
      </w:r>
      <w:r w:rsidRPr="007A1AA8">
        <w:rPr>
          <w:rFonts w:ascii="Simplified Arabic" w:hAnsi="Simplified Arabic" w:cs="Simplified Arabic"/>
          <w:rtl/>
        </w:rPr>
        <w:t xml:space="preserve">الانحراف المعياري </w:t>
      </w:r>
      <w:r>
        <w:rPr>
          <w:rFonts w:ascii="Simplified Arabic" w:hAnsi="Simplified Arabic" w:cs="Simplified Arabic" w:hint="cs"/>
          <w:rtl/>
        </w:rPr>
        <w:t xml:space="preserve">فهو </w:t>
      </w:r>
      <w:r>
        <w:rPr>
          <w:rFonts w:ascii="Simplified Arabic" w:hAnsi="Simplified Arabic" w:cs="Simplified Arabic"/>
          <w:rtl/>
        </w:rPr>
        <w:t>منخفض</w:t>
      </w:r>
      <w:r>
        <w:rPr>
          <w:rFonts w:ascii="Simplified Arabic" w:hAnsi="Simplified Arabic" w:cs="Simplified Arabic" w:hint="cs"/>
          <w:rtl/>
        </w:rPr>
        <w:t xml:space="preserve">، مما يعكس </w:t>
      </w:r>
      <w:r w:rsidRPr="007A1AA8">
        <w:rPr>
          <w:rFonts w:ascii="Simplified Arabic" w:hAnsi="Simplified Arabic" w:cs="Simplified Arabic" w:hint="cs"/>
          <w:rtl/>
        </w:rPr>
        <w:t>توحد</w:t>
      </w:r>
      <w:r w:rsidRPr="007A1AA8">
        <w:rPr>
          <w:rFonts w:ascii="Simplified Arabic" w:hAnsi="Simplified Arabic" w:cs="Simplified Arabic"/>
          <w:rtl/>
        </w:rPr>
        <w:t xml:space="preserve"> </w:t>
      </w:r>
      <w:r w:rsidRPr="007A1AA8">
        <w:rPr>
          <w:rFonts w:ascii="Simplified Arabic" w:hAnsi="Simplified Arabic" w:cs="Simplified Arabic" w:hint="cs"/>
          <w:rtl/>
        </w:rPr>
        <w:t>الرأي</w:t>
      </w:r>
      <w:r w:rsidRPr="007A1AA8">
        <w:rPr>
          <w:rFonts w:ascii="Simplified Arabic" w:hAnsi="Simplified Arabic" w:cs="Simplified Arabic"/>
          <w:rtl/>
        </w:rPr>
        <w:t xml:space="preserve"> </w:t>
      </w:r>
      <w:r w:rsidRPr="007A1AA8">
        <w:rPr>
          <w:rFonts w:ascii="Simplified Arabic" w:hAnsi="Simplified Arabic" w:cs="Simplified Arabic" w:hint="cs"/>
          <w:rtl/>
        </w:rPr>
        <w:t>حول</w:t>
      </w:r>
      <w:r w:rsidRPr="007A1AA8">
        <w:rPr>
          <w:rFonts w:ascii="Simplified Arabic" w:hAnsi="Simplified Arabic" w:cs="Simplified Arabic"/>
          <w:rtl/>
        </w:rPr>
        <w:t xml:space="preserve"> </w:t>
      </w:r>
      <w:r w:rsidRPr="007A1AA8">
        <w:rPr>
          <w:rFonts w:ascii="Simplified Arabic" w:hAnsi="Simplified Arabic" w:cs="Simplified Arabic" w:hint="cs"/>
          <w:rtl/>
        </w:rPr>
        <w:t>فعالية</w:t>
      </w:r>
      <w:r w:rsidRPr="007A1AA8">
        <w:rPr>
          <w:rFonts w:ascii="Simplified Arabic" w:hAnsi="Simplified Arabic" w:cs="Simplified Arabic"/>
          <w:rtl/>
        </w:rPr>
        <w:t xml:space="preserve"> </w:t>
      </w:r>
      <w:r w:rsidRPr="007A1AA8">
        <w:rPr>
          <w:rFonts w:ascii="Simplified Arabic" w:hAnsi="Simplified Arabic" w:cs="Simplified Arabic"/>
        </w:rPr>
        <w:t>PMOs</w:t>
      </w:r>
      <w:r w:rsidRPr="007A1AA8">
        <w:rPr>
          <w:rFonts w:ascii="Simplified Arabic" w:hAnsi="Simplified Arabic" w:cs="Simplified Arabic"/>
          <w:rtl/>
        </w:rPr>
        <w:t xml:space="preserve"> في تحسين جودة التنفيذ.</w:t>
      </w:r>
      <w:r>
        <w:rPr>
          <w:rFonts w:ascii="Simplified Arabic" w:hAnsi="Simplified Arabic" w:cs="Simplified Arabic" w:hint="cs"/>
          <w:rtl/>
        </w:rPr>
        <w:t xml:space="preserve"> وبالتالي فهذه </w:t>
      </w:r>
      <w:r w:rsidRPr="007A1AA8">
        <w:rPr>
          <w:rFonts w:ascii="Simplified Arabic" w:hAnsi="Simplified Arabic" w:cs="Simplified Arabic"/>
          <w:rtl/>
        </w:rPr>
        <w:t>ال</w:t>
      </w:r>
      <w:r>
        <w:rPr>
          <w:rFonts w:ascii="Simplified Arabic" w:hAnsi="Simplified Arabic" w:cs="Simplified Arabic" w:hint="cs"/>
          <w:rtl/>
        </w:rPr>
        <w:t>نتيجة</w:t>
      </w:r>
      <w:r w:rsidRPr="007A1AA8">
        <w:rPr>
          <w:rFonts w:ascii="Simplified Arabic" w:hAnsi="Simplified Arabic" w:cs="Simplified Arabic"/>
          <w:rtl/>
        </w:rPr>
        <w:t xml:space="preserve"> تدعم</w:t>
      </w:r>
      <w:r>
        <w:rPr>
          <w:rFonts w:ascii="Simplified Arabic" w:hAnsi="Simplified Arabic" w:cs="Simplified Arabic" w:hint="cs"/>
          <w:rtl/>
        </w:rPr>
        <w:t xml:space="preserve"> تحقق</w:t>
      </w:r>
      <w:r w:rsidRPr="007A1AA8">
        <w:rPr>
          <w:rFonts w:ascii="Simplified Arabic" w:hAnsi="Simplified Arabic" w:cs="Simplified Arabic"/>
          <w:rtl/>
        </w:rPr>
        <w:t xml:space="preserve"> الفرضية، حيث يبدو أن</w:t>
      </w:r>
      <w:r>
        <w:rPr>
          <w:rFonts w:ascii="Simplified Arabic" w:hAnsi="Simplified Arabic" w:cs="Simplified Arabic" w:hint="cs"/>
          <w:rtl/>
        </w:rPr>
        <w:t>ّ مكاتب</w:t>
      </w:r>
      <w:r w:rsidRPr="007A1AA8">
        <w:rPr>
          <w:rFonts w:ascii="Simplified Arabic" w:hAnsi="Simplified Arabic" w:cs="Simplified Arabic"/>
          <w:rtl/>
        </w:rPr>
        <w:t xml:space="preserve"> </w:t>
      </w:r>
      <w:r w:rsidRPr="007A1AA8">
        <w:rPr>
          <w:rFonts w:ascii="Simplified Arabic" w:hAnsi="Simplified Arabic" w:cs="Simplified Arabic"/>
        </w:rPr>
        <w:t>PMOs</w:t>
      </w:r>
      <w:r w:rsidRPr="007A1AA8">
        <w:rPr>
          <w:rFonts w:ascii="Simplified Arabic" w:hAnsi="Simplified Arabic" w:cs="Simplified Arabic"/>
          <w:rtl/>
        </w:rPr>
        <w:t xml:space="preserve"> تعمل كعامل وسيط يضمن تنفيذ المشاريع بكفاءة وجودة عالية.</w:t>
      </w:r>
    </w:p>
    <w:p w14:paraId="5BC1B737" w14:textId="77777777" w:rsidR="00000000" w:rsidRPr="009F71E7" w:rsidRDefault="00000000" w:rsidP="009F71E7">
      <w:pPr>
        <w:spacing w:line="480" w:lineRule="auto"/>
        <w:rPr>
          <w:rFonts w:ascii="Simplified Arabic" w:hAnsi="Simplified Arabic" w:cs="Simplified Arabic"/>
          <w:b/>
          <w:bCs/>
          <w:rtl/>
        </w:rPr>
      </w:pPr>
      <w:r w:rsidRPr="009F71E7">
        <w:rPr>
          <w:rFonts w:ascii="Simplified Arabic" w:hAnsi="Simplified Arabic" w:cs="Simplified Arabic"/>
          <w:b/>
          <w:bCs/>
          <w:rtl/>
        </w:rPr>
        <w:t>الفرضية الثالثة:</w:t>
      </w:r>
      <w:r w:rsidRPr="009F71E7">
        <w:rPr>
          <w:rFonts w:ascii="Simplified Arabic" w:hAnsi="Simplified Arabic" w:cs="Simplified Arabic" w:hint="cs"/>
          <w:b/>
          <w:bCs/>
          <w:rtl/>
        </w:rPr>
        <w:t xml:space="preserve"> </w:t>
      </w:r>
      <w:r w:rsidRPr="009F71E7">
        <w:rPr>
          <w:rFonts w:ascii="Simplified Arabic" w:hAnsi="Simplified Arabic" w:cs="Simplified Arabic"/>
          <w:b/>
          <w:bCs/>
          <w:rtl/>
        </w:rPr>
        <w:t xml:space="preserve">يسهم تطبيق الممارسات الاحترافية في </w:t>
      </w:r>
      <w:r w:rsidRPr="009F71E7">
        <w:rPr>
          <w:rFonts w:ascii="Simplified Arabic" w:hAnsi="Simplified Arabic" w:cs="Simplified Arabic"/>
          <w:b/>
          <w:bCs/>
        </w:rPr>
        <w:t>PMOs</w:t>
      </w:r>
      <w:r w:rsidRPr="009F71E7">
        <w:rPr>
          <w:rFonts w:ascii="Simplified Arabic" w:hAnsi="Simplified Arabic" w:cs="Simplified Arabic"/>
          <w:b/>
          <w:bCs/>
          <w:rtl/>
        </w:rPr>
        <w:t xml:space="preserve"> في رفع كفاءة استخدام الموارد المالي</w:t>
      </w:r>
      <w:r w:rsidRPr="009F71E7">
        <w:rPr>
          <w:rFonts w:ascii="Simplified Arabic" w:hAnsi="Simplified Arabic" w:cs="Simplified Arabic"/>
          <w:b/>
          <w:bCs/>
          <w:rtl/>
        </w:rPr>
        <w:t>ة والبشرية في المشاريع الوطنية.</w:t>
      </w:r>
    </w:p>
    <w:p w14:paraId="319E9D16" w14:textId="77777777" w:rsidR="00000000" w:rsidRDefault="00000000" w:rsidP="009F71E7">
      <w:pPr>
        <w:spacing w:line="480" w:lineRule="auto"/>
        <w:rPr>
          <w:rFonts w:ascii="Simplified Arabic" w:hAnsi="Simplified Arabic" w:cs="Simplified Arabic"/>
          <w:rtl/>
        </w:rPr>
      </w:pPr>
      <w:r>
        <w:rPr>
          <w:rFonts w:ascii="Simplified Arabic" w:hAnsi="Simplified Arabic" w:cs="Simplified Arabic" w:hint="cs"/>
          <w:rtl/>
        </w:rPr>
        <w:t xml:space="preserve">فيما يخص </w:t>
      </w:r>
      <w:r w:rsidRPr="007A1AA8">
        <w:rPr>
          <w:rFonts w:ascii="Simplified Arabic" w:hAnsi="Simplified Arabic" w:cs="Simplified Arabic"/>
          <w:rtl/>
        </w:rPr>
        <w:t xml:space="preserve">البنود المتعلقة باستخدام منهجيات </w:t>
      </w:r>
      <w:r w:rsidRPr="007A1AA8">
        <w:rPr>
          <w:rFonts w:ascii="Simplified Arabic" w:hAnsi="Simplified Arabic" w:cs="Simplified Arabic"/>
        </w:rPr>
        <w:t>PMI/PRINCE2</w:t>
      </w:r>
      <w:r w:rsidRPr="007A1AA8">
        <w:rPr>
          <w:rFonts w:ascii="Simplified Arabic" w:hAnsi="Simplified Arabic" w:cs="Simplified Arabic"/>
          <w:rtl/>
        </w:rPr>
        <w:t xml:space="preserve">، </w:t>
      </w:r>
      <w:r>
        <w:rPr>
          <w:rFonts w:ascii="Simplified Arabic" w:hAnsi="Simplified Arabic" w:cs="Simplified Arabic" w:hint="cs"/>
          <w:rtl/>
        </w:rPr>
        <w:t>و</w:t>
      </w:r>
      <w:r w:rsidRPr="007A1AA8">
        <w:rPr>
          <w:rFonts w:ascii="Simplified Arabic" w:hAnsi="Simplified Arabic" w:cs="Simplified Arabic"/>
          <w:rtl/>
        </w:rPr>
        <w:t xml:space="preserve">التدريب المستمر، </w:t>
      </w:r>
      <w:r>
        <w:rPr>
          <w:rFonts w:ascii="Simplified Arabic" w:hAnsi="Simplified Arabic" w:cs="Simplified Arabic" w:hint="cs"/>
          <w:rtl/>
        </w:rPr>
        <w:t>و</w:t>
      </w:r>
      <w:r>
        <w:rPr>
          <w:rFonts w:ascii="Simplified Arabic" w:hAnsi="Simplified Arabic" w:cs="Simplified Arabic"/>
          <w:rtl/>
        </w:rPr>
        <w:t>مراجعة الدروس ال</w:t>
      </w:r>
      <w:r>
        <w:rPr>
          <w:rFonts w:ascii="Simplified Arabic" w:hAnsi="Simplified Arabic" w:cs="Simplified Arabic" w:hint="cs"/>
          <w:rtl/>
        </w:rPr>
        <w:t>سابقة والاستفادة منها مستقبلاً</w:t>
      </w:r>
      <w:r w:rsidRPr="007A1AA8">
        <w:rPr>
          <w:rFonts w:ascii="Simplified Arabic" w:hAnsi="Simplified Arabic" w:cs="Simplified Arabic"/>
          <w:rtl/>
        </w:rPr>
        <w:t xml:space="preserve">، والوضوح في الأدوار والمسؤوليات </w:t>
      </w:r>
      <w:r>
        <w:rPr>
          <w:rFonts w:ascii="Simplified Arabic" w:hAnsi="Simplified Arabic" w:cs="Simplified Arabic" w:hint="cs"/>
          <w:rtl/>
        </w:rPr>
        <w:t xml:space="preserve">فقد </w:t>
      </w:r>
      <w:r w:rsidRPr="007A1AA8">
        <w:rPr>
          <w:rFonts w:ascii="Simplified Arabic" w:hAnsi="Simplified Arabic" w:cs="Simplified Arabic"/>
          <w:rtl/>
        </w:rPr>
        <w:t xml:space="preserve">أظهرت </w:t>
      </w:r>
      <w:r>
        <w:rPr>
          <w:rFonts w:ascii="Simplified Arabic" w:hAnsi="Simplified Arabic" w:cs="Simplified Arabic" w:hint="cs"/>
          <w:rtl/>
        </w:rPr>
        <w:t xml:space="preserve">النتائج </w:t>
      </w:r>
      <w:r w:rsidRPr="007A1AA8">
        <w:rPr>
          <w:rFonts w:ascii="Simplified Arabic" w:hAnsi="Simplified Arabic" w:cs="Simplified Arabic"/>
          <w:rtl/>
        </w:rPr>
        <w:t>متوسطات مرتفعة</w:t>
      </w:r>
      <w:r>
        <w:rPr>
          <w:rFonts w:ascii="Simplified Arabic" w:hAnsi="Simplified Arabic" w:cs="Simplified Arabic" w:hint="cs"/>
          <w:rtl/>
        </w:rPr>
        <w:t xml:space="preserve"> تتراوح بين</w:t>
      </w:r>
      <w:r w:rsidRPr="007A1AA8">
        <w:rPr>
          <w:rFonts w:ascii="Simplified Arabic" w:hAnsi="Simplified Arabic" w:cs="Simplified Arabic"/>
          <w:rtl/>
        </w:rPr>
        <w:t xml:space="preserve"> (4.31</w:t>
      </w:r>
      <w:r>
        <w:rPr>
          <w:rFonts w:ascii="Simplified Arabic" w:hAnsi="Simplified Arabic" w:cs="Simplified Arabic" w:hint="cs"/>
          <w:rtl/>
        </w:rPr>
        <w:t xml:space="preserve"> إلى </w:t>
      </w:r>
      <w:r>
        <w:rPr>
          <w:rFonts w:ascii="Simplified Arabic" w:hAnsi="Simplified Arabic" w:cs="Simplified Arabic"/>
          <w:rtl/>
        </w:rPr>
        <w:t>4.34)</w:t>
      </w:r>
      <w:r>
        <w:rPr>
          <w:rFonts w:ascii="Simplified Arabic" w:hAnsi="Simplified Arabic" w:cs="Simplified Arabic" w:hint="cs"/>
          <w:rtl/>
        </w:rPr>
        <w:t>، و</w:t>
      </w:r>
      <w:r w:rsidRPr="007A1AA8">
        <w:rPr>
          <w:rFonts w:ascii="Simplified Arabic" w:hAnsi="Simplified Arabic" w:cs="Simplified Arabic"/>
          <w:rtl/>
        </w:rPr>
        <w:t>هذا يشير إلى أن</w:t>
      </w:r>
      <w:r>
        <w:rPr>
          <w:rFonts w:ascii="Simplified Arabic" w:hAnsi="Simplified Arabic" w:cs="Simplified Arabic" w:hint="cs"/>
          <w:rtl/>
        </w:rPr>
        <w:t>ّ</w:t>
      </w:r>
      <w:r w:rsidRPr="007A1AA8">
        <w:rPr>
          <w:rFonts w:ascii="Simplified Arabic" w:hAnsi="Simplified Arabic" w:cs="Simplified Arabic"/>
          <w:rtl/>
        </w:rPr>
        <w:t xml:space="preserve"> الممارسات الاحترافية متبعة بشكل جيد، مم</w:t>
      </w:r>
      <w:r>
        <w:rPr>
          <w:rFonts w:ascii="Simplified Arabic" w:hAnsi="Simplified Arabic" w:cs="Simplified Arabic" w:hint="cs"/>
          <w:rtl/>
        </w:rPr>
        <w:t>ّ</w:t>
      </w:r>
      <w:r w:rsidRPr="007A1AA8">
        <w:rPr>
          <w:rFonts w:ascii="Simplified Arabic" w:hAnsi="Simplified Arabic" w:cs="Simplified Arabic"/>
          <w:rtl/>
        </w:rPr>
        <w:t>ا يعزز الاستخدام الأمثل للموارد.</w:t>
      </w:r>
      <w:r>
        <w:rPr>
          <w:rFonts w:ascii="Simplified Arabic" w:hAnsi="Simplified Arabic" w:cs="Simplified Arabic" w:hint="cs"/>
          <w:rtl/>
        </w:rPr>
        <w:t xml:space="preserve"> وبالتالي فإنّ هذه </w:t>
      </w:r>
      <w:r w:rsidRPr="007A1AA8">
        <w:rPr>
          <w:rFonts w:ascii="Simplified Arabic" w:hAnsi="Simplified Arabic" w:cs="Simplified Arabic"/>
          <w:rtl/>
        </w:rPr>
        <w:t xml:space="preserve">البيانات تدعم </w:t>
      </w:r>
      <w:r>
        <w:rPr>
          <w:rFonts w:ascii="Simplified Arabic" w:hAnsi="Simplified Arabic" w:cs="Simplified Arabic" w:hint="cs"/>
          <w:rtl/>
        </w:rPr>
        <w:t>تحقق ال</w:t>
      </w:r>
      <w:r w:rsidRPr="007A1AA8">
        <w:rPr>
          <w:rFonts w:ascii="Simplified Arabic" w:hAnsi="Simplified Arabic" w:cs="Simplified Arabic"/>
          <w:rtl/>
        </w:rPr>
        <w:t xml:space="preserve">فرضية </w:t>
      </w:r>
      <w:r>
        <w:rPr>
          <w:rFonts w:ascii="Simplified Arabic" w:hAnsi="Simplified Arabic" w:cs="Simplified Arabic" w:hint="cs"/>
          <w:rtl/>
        </w:rPr>
        <w:t xml:space="preserve">حول </w:t>
      </w:r>
      <w:r w:rsidRPr="007A1AA8">
        <w:rPr>
          <w:rFonts w:ascii="Simplified Arabic" w:hAnsi="Simplified Arabic" w:cs="Simplified Arabic"/>
          <w:rtl/>
        </w:rPr>
        <w:t>أن</w:t>
      </w:r>
      <w:r>
        <w:rPr>
          <w:rFonts w:ascii="Simplified Arabic" w:hAnsi="Simplified Arabic" w:cs="Simplified Arabic" w:hint="cs"/>
          <w:rtl/>
        </w:rPr>
        <w:t>ّ</w:t>
      </w:r>
      <w:r w:rsidRPr="007A1AA8">
        <w:rPr>
          <w:rFonts w:ascii="Simplified Arabic" w:hAnsi="Simplified Arabic" w:cs="Simplified Arabic"/>
          <w:rtl/>
        </w:rPr>
        <w:t xml:space="preserve"> الممارسات الاحترافية في </w:t>
      </w:r>
      <w:r w:rsidRPr="007A1AA8">
        <w:rPr>
          <w:rFonts w:ascii="Simplified Arabic" w:hAnsi="Simplified Arabic" w:cs="Simplified Arabic"/>
        </w:rPr>
        <w:t>PMOs</w:t>
      </w:r>
      <w:r w:rsidRPr="007A1AA8">
        <w:rPr>
          <w:rFonts w:ascii="Simplified Arabic" w:hAnsi="Simplified Arabic" w:cs="Simplified Arabic"/>
          <w:rtl/>
        </w:rPr>
        <w:t xml:space="preserve"> تزيد كفاءة إدارة الموارد المالية والبشرية.</w:t>
      </w:r>
    </w:p>
    <w:p w14:paraId="2CFD223F" w14:textId="77777777" w:rsidR="00000000" w:rsidRPr="007A1AA8" w:rsidRDefault="00000000" w:rsidP="009F71E7">
      <w:pPr>
        <w:spacing w:line="480" w:lineRule="auto"/>
        <w:rPr>
          <w:rFonts w:ascii="Simplified Arabic" w:hAnsi="Simplified Arabic" w:cs="Simplified Arabic"/>
          <w:rtl/>
        </w:rPr>
      </w:pPr>
    </w:p>
    <w:p w14:paraId="061788C8" w14:textId="77777777" w:rsidR="00000000" w:rsidRPr="009F71E7" w:rsidRDefault="00000000" w:rsidP="009F71E7">
      <w:pPr>
        <w:spacing w:line="480" w:lineRule="auto"/>
        <w:rPr>
          <w:rFonts w:ascii="Simplified Arabic" w:hAnsi="Simplified Arabic" w:cs="Simplified Arabic"/>
          <w:b/>
          <w:bCs/>
          <w:rtl/>
        </w:rPr>
      </w:pPr>
      <w:r w:rsidRPr="009F71E7">
        <w:rPr>
          <w:rFonts w:ascii="Simplified Arabic" w:hAnsi="Simplified Arabic" w:cs="Simplified Arabic"/>
          <w:b/>
          <w:bCs/>
          <w:rtl/>
        </w:rPr>
        <w:lastRenderedPageBreak/>
        <w:t>الفرضية الرابعة:</w:t>
      </w:r>
      <w:r w:rsidRPr="009F71E7">
        <w:rPr>
          <w:rFonts w:ascii="Simplified Arabic" w:hAnsi="Simplified Arabic" w:cs="Simplified Arabic" w:hint="cs"/>
          <w:b/>
          <w:bCs/>
          <w:rtl/>
        </w:rPr>
        <w:t xml:space="preserve"> </w:t>
      </w:r>
      <w:r w:rsidRPr="009F71E7">
        <w:rPr>
          <w:rFonts w:ascii="Simplified Arabic" w:hAnsi="Simplified Arabic" w:cs="Simplified Arabic"/>
          <w:b/>
          <w:bCs/>
          <w:rtl/>
        </w:rPr>
        <w:t xml:space="preserve">تؤثر فعالية التواصل بين </w:t>
      </w:r>
      <w:r w:rsidRPr="009F71E7">
        <w:rPr>
          <w:rFonts w:ascii="Simplified Arabic" w:hAnsi="Simplified Arabic" w:cs="Simplified Arabic"/>
          <w:b/>
          <w:bCs/>
        </w:rPr>
        <w:t>PMOs</w:t>
      </w:r>
      <w:r w:rsidRPr="009F71E7">
        <w:rPr>
          <w:rFonts w:ascii="Simplified Arabic" w:hAnsi="Simplified Arabic" w:cs="Simplified Arabic"/>
          <w:b/>
          <w:bCs/>
          <w:rtl/>
        </w:rPr>
        <w:t xml:space="preserve"> والقيادات العليا في المؤسسات على مدى م</w:t>
      </w:r>
      <w:r w:rsidRPr="009F71E7">
        <w:rPr>
          <w:rFonts w:ascii="Simplified Arabic" w:hAnsi="Simplified Arabic" w:cs="Simplified Arabic"/>
          <w:b/>
          <w:bCs/>
          <w:rtl/>
        </w:rPr>
        <w:t>واءمة المشاريع مع أهداف الرؤية.</w:t>
      </w:r>
    </w:p>
    <w:p w14:paraId="4FE7157B" w14:textId="77777777" w:rsidR="00000000" w:rsidRPr="007A1AA8" w:rsidRDefault="00000000" w:rsidP="009F71E7">
      <w:pPr>
        <w:spacing w:line="480" w:lineRule="auto"/>
        <w:rPr>
          <w:rFonts w:ascii="Simplified Arabic" w:hAnsi="Simplified Arabic" w:cs="Simplified Arabic"/>
          <w:rtl/>
        </w:rPr>
      </w:pPr>
      <w:r>
        <w:rPr>
          <w:rFonts w:ascii="Simplified Arabic" w:hAnsi="Simplified Arabic" w:cs="Simplified Arabic" w:hint="cs"/>
          <w:rtl/>
        </w:rPr>
        <w:t xml:space="preserve">نلاحظ أنّ </w:t>
      </w:r>
      <w:r w:rsidRPr="007A1AA8">
        <w:rPr>
          <w:rFonts w:ascii="Simplified Arabic" w:hAnsi="Simplified Arabic" w:cs="Simplified Arabic"/>
          <w:rtl/>
        </w:rPr>
        <w:t>البنود المتعلقة بمشاركة الإدارة العليا في مراجعة الخطط والنتائج ومراجعات الأداء الدور</w:t>
      </w:r>
      <w:r>
        <w:rPr>
          <w:rFonts w:ascii="Simplified Arabic" w:hAnsi="Simplified Arabic" w:cs="Simplified Arabic"/>
          <w:rtl/>
        </w:rPr>
        <w:t>ية حصلت على متوسطات مرتفعة جد</w:t>
      </w:r>
      <w:r>
        <w:rPr>
          <w:rFonts w:ascii="Simplified Arabic" w:hAnsi="Simplified Arabic" w:cs="Simplified Arabic" w:hint="cs"/>
          <w:rtl/>
        </w:rPr>
        <w:t>اً</w:t>
      </w:r>
      <w:r w:rsidRPr="007A1AA8">
        <w:rPr>
          <w:rFonts w:ascii="Simplified Arabic" w:hAnsi="Simplified Arabic" w:cs="Simplified Arabic"/>
          <w:rtl/>
        </w:rPr>
        <w:t xml:space="preserve"> (4.33</w:t>
      </w:r>
      <w:r>
        <w:rPr>
          <w:rFonts w:ascii="Simplified Arabic" w:hAnsi="Simplified Arabic" w:cs="Simplified Arabic" w:hint="cs"/>
          <w:rtl/>
        </w:rPr>
        <w:t xml:space="preserve"> إلى </w:t>
      </w:r>
      <w:r w:rsidRPr="007A1AA8">
        <w:rPr>
          <w:rFonts w:ascii="Simplified Arabic" w:hAnsi="Simplified Arabic" w:cs="Simplified Arabic"/>
          <w:rtl/>
        </w:rPr>
        <w:t>4.34) مع انحراف معياري منخفض.</w:t>
      </w:r>
      <w:r>
        <w:rPr>
          <w:rFonts w:ascii="Simplified Arabic" w:hAnsi="Simplified Arabic" w:cs="Simplified Arabic" w:hint="cs"/>
          <w:rtl/>
        </w:rPr>
        <w:t xml:space="preserve"> </w:t>
      </w:r>
      <w:r w:rsidRPr="007A1AA8">
        <w:rPr>
          <w:rFonts w:ascii="Simplified Arabic" w:hAnsi="Simplified Arabic" w:cs="Simplified Arabic"/>
          <w:rtl/>
        </w:rPr>
        <w:t>هذه النتائج تشير إلى أن</w:t>
      </w:r>
      <w:r>
        <w:rPr>
          <w:rFonts w:ascii="Simplified Arabic" w:hAnsi="Simplified Arabic" w:cs="Simplified Arabic" w:hint="cs"/>
          <w:rtl/>
        </w:rPr>
        <w:t>ّ</w:t>
      </w:r>
      <w:r w:rsidRPr="007A1AA8">
        <w:rPr>
          <w:rFonts w:ascii="Simplified Arabic" w:hAnsi="Simplified Arabic" w:cs="Simplified Arabic"/>
          <w:rtl/>
        </w:rPr>
        <w:t xml:space="preserve"> التواصل الفعّال مع القيادات العليا موجود ومرتبط بمواءمة المشاريع مع أهداف الرؤية، مما يدعم تحقق الفرضية.</w:t>
      </w:r>
    </w:p>
    <w:p w14:paraId="6F2FEBB1" w14:textId="77777777" w:rsidR="00000000" w:rsidRPr="009F71E7" w:rsidRDefault="00000000" w:rsidP="009F71E7">
      <w:pPr>
        <w:spacing w:line="480" w:lineRule="auto"/>
        <w:rPr>
          <w:rFonts w:ascii="Simplified Arabic" w:hAnsi="Simplified Arabic" w:cs="Simplified Arabic"/>
          <w:b/>
          <w:bCs/>
          <w:rtl/>
        </w:rPr>
      </w:pPr>
      <w:r w:rsidRPr="009F71E7">
        <w:rPr>
          <w:rFonts w:ascii="Simplified Arabic" w:hAnsi="Simplified Arabic" w:cs="Simplified Arabic"/>
          <w:b/>
          <w:bCs/>
          <w:rtl/>
        </w:rPr>
        <w:t>الفرضية الخامسة:</w:t>
      </w:r>
      <w:r w:rsidRPr="009F71E7">
        <w:rPr>
          <w:rFonts w:ascii="Simplified Arabic" w:hAnsi="Simplified Arabic" w:cs="Simplified Arabic" w:hint="cs"/>
          <w:b/>
          <w:bCs/>
          <w:rtl/>
        </w:rPr>
        <w:t xml:space="preserve"> </w:t>
      </w:r>
      <w:r w:rsidRPr="009F71E7">
        <w:rPr>
          <w:rFonts w:ascii="Simplified Arabic" w:hAnsi="Simplified Arabic" w:cs="Simplified Arabic"/>
          <w:b/>
          <w:bCs/>
          <w:rtl/>
        </w:rPr>
        <w:t>تُشكّل ال</w:t>
      </w:r>
      <w:r w:rsidRPr="009F71E7">
        <w:rPr>
          <w:rFonts w:ascii="Simplified Arabic" w:hAnsi="Simplified Arabic" w:cs="Simplified Arabic"/>
          <w:b/>
          <w:bCs/>
          <w:rtl/>
        </w:rPr>
        <w:t>تحديات الإدارية والتنظيمية عائق</w:t>
      </w:r>
      <w:r w:rsidRPr="009F71E7">
        <w:rPr>
          <w:rFonts w:ascii="Simplified Arabic" w:hAnsi="Simplified Arabic" w:cs="Simplified Arabic"/>
          <w:b/>
          <w:bCs/>
          <w:rtl/>
        </w:rPr>
        <w:t>ا</w:t>
      </w:r>
      <w:r w:rsidRPr="009F71E7">
        <w:rPr>
          <w:rFonts w:ascii="Simplified Arabic" w:hAnsi="Simplified Arabic" w:cs="Simplified Arabic" w:hint="cs"/>
          <w:b/>
          <w:bCs/>
          <w:rtl/>
        </w:rPr>
        <w:t>ً</w:t>
      </w:r>
      <w:r w:rsidRPr="009F71E7">
        <w:rPr>
          <w:rFonts w:ascii="Simplified Arabic" w:hAnsi="Simplified Arabic" w:cs="Simplified Arabic"/>
          <w:b/>
          <w:bCs/>
          <w:rtl/>
        </w:rPr>
        <w:t xml:space="preserve"> أمام فاعلية مكاتب إدارة المشاريع </w:t>
      </w:r>
      <w:r w:rsidRPr="009F71E7">
        <w:rPr>
          <w:rFonts w:ascii="Simplified Arabic" w:hAnsi="Simplified Arabic" w:cs="Simplified Arabic"/>
          <w:b/>
          <w:bCs/>
          <w:rtl/>
        </w:rPr>
        <w:t>في تنفيذ برامج ومبادرات الرؤية.</w:t>
      </w:r>
    </w:p>
    <w:p w14:paraId="1C71E79B" w14:textId="77777777" w:rsidR="00000000" w:rsidRPr="007A1AA8" w:rsidRDefault="00000000" w:rsidP="007A1AA8">
      <w:pPr>
        <w:spacing w:line="480" w:lineRule="auto"/>
        <w:rPr>
          <w:rFonts w:ascii="Simplified Arabic" w:hAnsi="Simplified Arabic" w:cs="Simplified Arabic"/>
          <w:rtl/>
        </w:rPr>
      </w:pPr>
      <w:r>
        <w:rPr>
          <w:rFonts w:ascii="Simplified Arabic" w:hAnsi="Simplified Arabic" w:cs="Simplified Arabic" w:hint="cs"/>
          <w:rtl/>
        </w:rPr>
        <w:t xml:space="preserve">بالنظر إلى </w:t>
      </w:r>
      <w:r w:rsidRPr="007A1AA8">
        <w:rPr>
          <w:rFonts w:ascii="Simplified Arabic" w:hAnsi="Simplified Arabic" w:cs="Simplified Arabic"/>
          <w:rtl/>
        </w:rPr>
        <w:t xml:space="preserve">تحليل البنود المتعلقة بالتحديات </w:t>
      </w:r>
      <w:r>
        <w:rPr>
          <w:rFonts w:ascii="Simplified Arabic" w:hAnsi="Simplified Arabic" w:cs="Simplified Arabic" w:hint="cs"/>
          <w:rtl/>
        </w:rPr>
        <w:t xml:space="preserve">والذي </w:t>
      </w:r>
      <w:r>
        <w:rPr>
          <w:rFonts w:ascii="Simplified Arabic" w:hAnsi="Simplified Arabic" w:cs="Simplified Arabic"/>
          <w:rtl/>
        </w:rPr>
        <w:t>أظهر تباين</w:t>
      </w:r>
      <w:r w:rsidRPr="007A1AA8">
        <w:rPr>
          <w:rFonts w:ascii="Simplified Arabic" w:hAnsi="Simplified Arabic" w:cs="Simplified Arabic"/>
          <w:rtl/>
        </w:rPr>
        <w:t>ا</w:t>
      </w:r>
      <w:r>
        <w:rPr>
          <w:rFonts w:ascii="Simplified Arabic" w:hAnsi="Simplified Arabic" w:cs="Simplified Arabic" w:hint="cs"/>
          <w:rtl/>
        </w:rPr>
        <w:t>ً</w:t>
      </w:r>
      <w:r>
        <w:rPr>
          <w:rFonts w:ascii="Simplified Arabic" w:hAnsi="Simplified Arabic" w:cs="Simplified Arabic"/>
          <w:rtl/>
        </w:rPr>
        <w:t xml:space="preserve"> في النتائج</w:t>
      </w:r>
      <w:r>
        <w:rPr>
          <w:rFonts w:ascii="Simplified Arabic" w:hAnsi="Simplified Arabic" w:cs="Simplified Arabic" w:hint="cs"/>
          <w:rtl/>
        </w:rPr>
        <w:t xml:space="preserve"> نجد ما يلي:</w:t>
      </w:r>
    </w:p>
    <w:p w14:paraId="58CED3FD" w14:textId="77777777" w:rsidR="00000000" w:rsidRPr="009568CE" w:rsidRDefault="00000000" w:rsidP="009568CE">
      <w:pPr>
        <w:numPr>
          <w:ilvl w:val="0"/>
          <w:numId w:val="49"/>
        </w:numPr>
        <w:spacing w:line="480" w:lineRule="auto"/>
        <w:rPr>
          <w:rFonts w:ascii="Simplified Arabic" w:hAnsi="Simplified Arabic" w:cs="Simplified Arabic"/>
          <w:rtl/>
        </w:rPr>
      </w:pPr>
      <w:r w:rsidRPr="009568CE">
        <w:rPr>
          <w:rFonts w:ascii="Simplified Arabic" w:hAnsi="Simplified Arabic" w:cs="Simplified Arabic" w:hint="cs"/>
          <w:rtl/>
        </w:rPr>
        <w:t xml:space="preserve">أنّ </w:t>
      </w:r>
      <w:r w:rsidRPr="009568CE">
        <w:rPr>
          <w:rFonts w:ascii="Simplified Arabic" w:hAnsi="Simplified Arabic" w:cs="Simplified Arabic"/>
          <w:rtl/>
        </w:rPr>
        <w:t>بعض العقبات مثل ضعف التنسيق أو دعم الإدارة العليا حصلت على متوسطات منخفضة (1.52</w:t>
      </w:r>
      <w:r w:rsidRPr="009568CE">
        <w:rPr>
          <w:rFonts w:ascii="Simplified Arabic" w:hAnsi="Simplified Arabic" w:cs="Simplified Arabic" w:hint="cs"/>
          <w:rtl/>
        </w:rPr>
        <w:t xml:space="preserve"> إلى </w:t>
      </w:r>
      <w:r w:rsidRPr="009568CE">
        <w:rPr>
          <w:rFonts w:ascii="Simplified Arabic" w:hAnsi="Simplified Arabic" w:cs="Simplified Arabic"/>
          <w:rtl/>
        </w:rPr>
        <w:t xml:space="preserve">1.57) </w:t>
      </w:r>
      <w:r w:rsidRPr="009568CE">
        <w:rPr>
          <w:rFonts w:ascii="Times New Roman" w:hAnsi="Times New Roman" w:cs="Times New Roman" w:hint="cs"/>
          <w:rtl/>
        </w:rPr>
        <w:t>وهذا يمكن تفسيره بأنّها</w:t>
      </w:r>
      <w:r w:rsidRPr="009568CE">
        <w:rPr>
          <w:rFonts w:ascii="Simplified Arabic" w:hAnsi="Simplified Arabic" w:cs="Simplified Arabic"/>
          <w:rtl/>
        </w:rPr>
        <w:t xml:space="preserve"> لا تعتبر معوقات حالية </w:t>
      </w:r>
      <w:r w:rsidRPr="009568CE">
        <w:rPr>
          <w:rFonts w:ascii="Simplified Arabic" w:hAnsi="Simplified Arabic" w:cs="Simplified Arabic" w:hint="cs"/>
          <w:rtl/>
        </w:rPr>
        <w:t>واضحة لا تكا\ تُذكر أو أنّها غير موجودة.</w:t>
      </w:r>
    </w:p>
    <w:p w14:paraId="11A770F9" w14:textId="77777777" w:rsidR="00000000" w:rsidRPr="009568CE" w:rsidRDefault="00000000" w:rsidP="009568CE">
      <w:pPr>
        <w:numPr>
          <w:ilvl w:val="0"/>
          <w:numId w:val="49"/>
        </w:numPr>
        <w:spacing w:line="480" w:lineRule="auto"/>
        <w:rPr>
          <w:rFonts w:ascii="Simplified Arabic" w:hAnsi="Simplified Arabic" w:cs="Simplified Arabic"/>
          <w:rtl/>
        </w:rPr>
      </w:pPr>
      <w:r w:rsidRPr="009568CE">
        <w:rPr>
          <w:rFonts w:ascii="Simplified Arabic" w:hAnsi="Simplified Arabic" w:cs="Simplified Arabic"/>
          <w:rtl/>
        </w:rPr>
        <w:t xml:space="preserve">بينما </w:t>
      </w:r>
      <w:r w:rsidRPr="009568CE">
        <w:rPr>
          <w:rFonts w:ascii="Simplified Arabic" w:hAnsi="Simplified Arabic" w:cs="Simplified Arabic" w:hint="cs"/>
          <w:rtl/>
        </w:rPr>
        <w:t xml:space="preserve">وجدنا أنّ </w:t>
      </w:r>
      <w:r w:rsidRPr="009568CE">
        <w:rPr>
          <w:rFonts w:ascii="Simplified Arabic" w:hAnsi="Simplified Arabic" w:cs="Simplified Arabic"/>
          <w:rtl/>
        </w:rPr>
        <w:t>التحديات المتعلقة بصلاحيات اتخاذ القرار، التواصل مع أصحاب المصلحة، ونقص الأنظمة التقنية حصلت على متوسطات أعلى (3.31</w:t>
      </w:r>
      <w:r w:rsidRPr="009568CE">
        <w:rPr>
          <w:rFonts w:ascii="Simplified Arabic" w:hAnsi="Simplified Arabic" w:cs="Simplified Arabic" w:hint="cs"/>
          <w:rtl/>
        </w:rPr>
        <w:t xml:space="preserve"> إلى </w:t>
      </w:r>
      <w:r w:rsidRPr="009568CE">
        <w:rPr>
          <w:rFonts w:ascii="Simplified Arabic" w:hAnsi="Simplified Arabic" w:cs="Simplified Arabic"/>
          <w:rtl/>
        </w:rPr>
        <w:t>4.01)، مم</w:t>
      </w:r>
      <w:r w:rsidRPr="009568CE">
        <w:rPr>
          <w:rFonts w:ascii="Simplified Arabic" w:hAnsi="Simplified Arabic" w:cs="Simplified Arabic"/>
          <w:rtl/>
        </w:rPr>
        <w:t>ا يشير إلى وجود بعض العوائق</w:t>
      </w:r>
      <w:r w:rsidRPr="009568CE">
        <w:rPr>
          <w:rFonts w:ascii="Simplified Arabic" w:hAnsi="Simplified Arabic" w:cs="Simplified Arabic" w:hint="cs"/>
          <w:rtl/>
        </w:rPr>
        <w:t xml:space="preserve">. </w:t>
      </w:r>
    </w:p>
    <w:p w14:paraId="5FA5AEB0" w14:textId="77777777" w:rsidR="00000000" w:rsidRDefault="00000000" w:rsidP="009568CE">
      <w:pPr>
        <w:spacing w:line="480" w:lineRule="auto"/>
        <w:rPr>
          <w:rFonts w:ascii="Simplified Arabic" w:hAnsi="Simplified Arabic" w:cs="Simplified Arabic"/>
          <w:rtl/>
        </w:rPr>
      </w:pPr>
      <w:r>
        <w:rPr>
          <w:rFonts w:ascii="Simplified Arabic" w:hAnsi="Simplified Arabic" w:cs="Simplified Arabic" w:hint="cs"/>
          <w:rtl/>
        </w:rPr>
        <w:t xml:space="preserve">وبالتالي نستطيع القول أنّ </w:t>
      </w:r>
      <w:r w:rsidRPr="007A1AA8">
        <w:rPr>
          <w:rFonts w:ascii="Simplified Arabic" w:hAnsi="Simplified Arabic" w:cs="Simplified Arabic"/>
          <w:rtl/>
        </w:rPr>
        <w:t xml:space="preserve">هناك بعض التحديات التي تؤثر على فاعلية </w:t>
      </w:r>
      <w:r w:rsidRPr="007A1AA8">
        <w:rPr>
          <w:rFonts w:ascii="Simplified Arabic" w:hAnsi="Simplified Arabic" w:cs="Simplified Arabic"/>
        </w:rPr>
        <w:t>PMOs</w:t>
      </w:r>
      <w:r w:rsidRPr="007A1AA8">
        <w:rPr>
          <w:rFonts w:ascii="Simplified Arabic" w:hAnsi="Simplified Arabic" w:cs="Simplified Arabic"/>
          <w:rtl/>
        </w:rPr>
        <w:t xml:space="preserve">، لكن ليست شاملة لكل الجوانب، </w:t>
      </w:r>
      <w:r>
        <w:rPr>
          <w:rFonts w:ascii="Simplified Arabic" w:hAnsi="Simplified Arabic" w:cs="Simplified Arabic" w:hint="cs"/>
          <w:rtl/>
        </w:rPr>
        <w:t>وهذا بدوره يشير إلى أنّ</w:t>
      </w:r>
      <w:r>
        <w:rPr>
          <w:rFonts w:ascii="Simplified Arabic" w:hAnsi="Simplified Arabic" w:cs="Simplified Arabic"/>
          <w:rtl/>
        </w:rPr>
        <w:t xml:space="preserve"> الفرضية مدعومة جزئي</w:t>
      </w:r>
      <w:r>
        <w:rPr>
          <w:rFonts w:ascii="Simplified Arabic" w:hAnsi="Simplified Arabic" w:cs="Simplified Arabic" w:hint="cs"/>
          <w:rtl/>
        </w:rPr>
        <w:t>اً وليست متحققة كاملة.</w:t>
      </w:r>
    </w:p>
    <w:p w14:paraId="722B728C" w14:textId="77777777" w:rsidR="00000000" w:rsidRDefault="00000000" w:rsidP="009568CE">
      <w:pPr>
        <w:spacing w:line="480" w:lineRule="auto"/>
        <w:rPr>
          <w:rFonts w:ascii="Simplified Arabic" w:hAnsi="Simplified Arabic" w:cs="Simplified Arabic"/>
          <w:rtl/>
        </w:rPr>
      </w:pPr>
    </w:p>
    <w:p w14:paraId="07D6522F" w14:textId="77777777" w:rsidR="00000000" w:rsidRDefault="00000000" w:rsidP="007A1AA8">
      <w:pPr>
        <w:spacing w:line="480" w:lineRule="auto"/>
        <w:rPr>
          <w:rFonts w:ascii="Simplified Arabic" w:hAnsi="Simplified Arabic" w:cs="Simplified Arabic"/>
          <w:rtl/>
        </w:rPr>
      </w:pPr>
    </w:p>
    <w:p w14:paraId="441B8926" w14:textId="77777777" w:rsidR="00000000" w:rsidRDefault="00000000" w:rsidP="00C21F6A">
      <w:pPr>
        <w:spacing w:line="480" w:lineRule="auto"/>
        <w:rPr>
          <w:rFonts w:ascii="Simplified Arabic" w:hAnsi="Simplified Arabic" w:cs="Simplified Arabic"/>
          <w:rtl/>
        </w:rPr>
      </w:pPr>
    </w:p>
    <w:p w14:paraId="6F6959DB" w14:textId="77777777" w:rsidR="00000000" w:rsidRPr="00075A6C" w:rsidRDefault="00000000" w:rsidP="00075A6C">
      <w:pPr>
        <w:spacing w:line="480" w:lineRule="auto"/>
        <w:jc w:val="center"/>
        <w:rPr>
          <w:rFonts w:ascii="Simplified Arabic" w:hAnsi="Simplified Arabic" w:cs="Simplified Arabic"/>
          <w:b/>
          <w:bCs/>
          <w:sz w:val="28"/>
          <w:szCs w:val="28"/>
          <w:rtl/>
        </w:rPr>
      </w:pPr>
      <w:r w:rsidRPr="00075A6C">
        <w:rPr>
          <w:rFonts w:ascii="Simplified Arabic" w:hAnsi="Simplified Arabic" w:cs="Simplified Arabic" w:hint="cs"/>
          <w:b/>
          <w:bCs/>
          <w:sz w:val="28"/>
          <w:szCs w:val="28"/>
          <w:rtl/>
        </w:rPr>
        <w:t>الخاتمة</w:t>
      </w:r>
    </w:p>
    <w:p w14:paraId="37A92BB5" w14:textId="77777777" w:rsidR="00000000" w:rsidRPr="005A5DF6" w:rsidRDefault="00000000" w:rsidP="005A5DF6">
      <w:pPr>
        <w:spacing w:line="480" w:lineRule="auto"/>
        <w:rPr>
          <w:rFonts w:ascii="Simplified Arabic" w:hAnsi="Simplified Arabic" w:cs="Simplified Arabic"/>
          <w:rtl/>
        </w:rPr>
      </w:pPr>
      <w:r w:rsidRPr="005A5DF6">
        <w:rPr>
          <w:rFonts w:ascii="Simplified Arabic" w:hAnsi="Simplified Arabic" w:cs="Simplified Arabic" w:hint="cs"/>
          <w:rtl/>
        </w:rPr>
        <w:t>في ختام هذه الدراسة , نجد أنّ</w:t>
      </w:r>
      <w:r w:rsidRPr="005A5DF6">
        <w:rPr>
          <w:rFonts w:ascii="Simplified Arabic" w:hAnsi="Simplified Arabic" w:cs="Simplified Arabic"/>
          <w:rtl/>
        </w:rPr>
        <w:t xml:space="preserve"> مكاتب إدارة المشاريع (</w:t>
      </w:r>
      <w:r w:rsidRPr="005A5DF6">
        <w:rPr>
          <w:rFonts w:ascii="Simplified Arabic" w:hAnsi="Simplified Arabic" w:cs="Simplified Arabic"/>
        </w:rPr>
        <w:t>PMOs</w:t>
      </w:r>
      <w:r w:rsidRPr="005A5DF6">
        <w:rPr>
          <w:rFonts w:ascii="Simplified Arabic" w:hAnsi="Simplified Arabic" w:cs="Simplified Arabic"/>
          <w:rtl/>
        </w:rPr>
        <w:t xml:space="preserve">) </w:t>
      </w:r>
      <w:r w:rsidRPr="005A5DF6">
        <w:rPr>
          <w:rFonts w:ascii="Simplified Arabic" w:hAnsi="Simplified Arabic" w:cs="Simplified Arabic" w:hint="cs"/>
          <w:rtl/>
        </w:rPr>
        <w:t>تمثّل واحد من</w:t>
      </w:r>
      <w:r w:rsidRPr="005A5DF6">
        <w:rPr>
          <w:rFonts w:ascii="Simplified Arabic" w:hAnsi="Simplified Arabic" w:cs="Simplified Arabic"/>
          <w:rtl/>
        </w:rPr>
        <w:t xml:space="preserve"> الركائز الأساسية لتعزيز الكفاءة المؤسسية وتحقيق الأهداف الاستراتيجية على مستوى </w:t>
      </w:r>
      <w:r w:rsidRPr="005A5DF6">
        <w:rPr>
          <w:rFonts w:ascii="Simplified Arabic" w:hAnsi="Simplified Arabic" w:cs="Simplified Arabic" w:hint="cs"/>
          <w:rtl/>
        </w:rPr>
        <w:t>كافة الجهات والقطاعات ،</w:t>
      </w:r>
      <w:r w:rsidRPr="005A5DF6">
        <w:rPr>
          <w:rFonts w:ascii="Simplified Arabic" w:hAnsi="Simplified Arabic" w:cs="Simplified Arabic"/>
          <w:rtl/>
        </w:rPr>
        <w:t xml:space="preserve"> فهي </w:t>
      </w:r>
      <w:r w:rsidRPr="005A5DF6">
        <w:rPr>
          <w:rFonts w:ascii="Simplified Arabic" w:hAnsi="Simplified Arabic" w:cs="Simplified Arabic" w:hint="cs"/>
          <w:rtl/>
        </w:rPr>
        <w:t>تُعد الإطار المنظِّم</w:t>
      </w:r>
      <w:r w:rsidRPr="005A5DF6">
        <w:rPr>
          <w:rFonts w:ascii="Simplified Arabic" w:hAnsi="Simplified Arabic" w:cs="Simplified Arabic"/>
          <w:rtl/>
        </w:rPr>
        <w:t xml:space="preserve"> ل</w:t>
      </w:r>
      <w:r w:rsidRPr="005A5DF6">
        <w:rPr>
          <w:rFonts w:ascii="Simplified Arabic" w:hAnsi="Simplified Arabic" w:cs="Simplified Arabic" w:hint="cs"/>
          <w:rtl/>
        </w:rPr>
        <w:t>إدارة شتّى أنواع</w:t>
      </w:r>
      <w:r w:rsidRPr="005A5DF6">
        <w:rPr>
          <w:rFonts w:ascii="Simplified Arabic" w:hAnsi="Simplified Arabic" w:cs="Simplified Arabic"/>
          <w:rtl/>
        </w:rPr>
        <w:t xml:space="preserve"> المبادرات و</w:t>
      </w:r>
      <w:r w:rsidRPr="005A5DF6">
        <w:rPr>
          <w:rFonts w:ascii="Simplified Arabic" w:hAnsi="Simplified Arabic" w:cs="Simplified Arabic" w:hint="cs"/>
          <w:rtl/>
        </w:rPr>
        <w:t xml:space="preserve">كذلك </w:t>
      </w:r>
      <w:r w:rsidRPr="005A5DF6">
        <w:rPr>
          <w:rFonts w:ascii="Simplified Arabic" w:hAnsi="Simplified Arabic" w:cs="Simplified Arabic"/>
          <w:rtl/>
        </w:rPr>
        <w:t>المشاريع الكبرى</w:t>
      </w:r>
      <w:r w:rsidRPr="005A5DF6">
        <w:rPr>
          <w:rFonts w:ascii="Simplified Arabic" w:hAnsi="Simplified Arabic" w:cs="Simplified Arabic" w:hint="cs"/>
          <w:rtl/>
        </w:rPr>
        <w:t xml:space="preserve"> </w:t>
      </w:r>
      <w:r w:rsidRPr="005A5DF6">
        <w:rPr>
          <w:rFonts w:ascii="Simplified Arabic" w:hAnsi="Simplified Arabic" w:cs="Simplified Arabic"/>
          <w:rtl/>
        </w:rPr>
        <w:t xml:space="preserve">، </w:t>
      </w:r>
      <w:r w:rsidRPr="005A5DF6">
        <w:rPr>
          <w:rFonts w:ascii="Simplified Arabic" w:hAnsi="Simplified Arabic" w:cs="Simplified Arabic" w:hint="cs"/>
          <w:rtl/>
        </w:rPr>
        <w:t>بحيث نجد أنّه يساهم</w:t>
      </w:r>
      <w:r w:rsidRPr="005A5DF6">
        <w:rPr>
          <w:rFonts w:ascii="Simplified Arabic" w:hAnsi="Simplified Arabic" w:cs="Simplified Arabic"/>
          <w:rtl/>
        </w:rPr>
        <w:t xml:space="preserve"> في توجيه الموارد</w:t>
      </w:r>
      <w:r w:rsidRPr="005A5DF6">
        <w:rPr>
          <w:rFonts w:ascii="Simplified Arabic" w:hAnsi="Simplified Arabic" w:cs="Simplified Arabic" w:hint="cs"/>
          <w:rtl/>
        </w:rPr>
        <w:t xml:space="preserve"> </w:t>
      </w:r>
      <w:r w:rsidRPr="005A5DF6">
        <w:rPr>
          <w:rFonts w:ascii="Simplified Arabic" w:hAnsi="Simplified Arabic" w:cs="Simplified Arabic"/>
          <w:rtl/>
        </w:rPr>
        <w:t>، وضبط العمليات</w:t>
      </w:r>
      <w:r w:rsidRPr="005A5DF6">
        <w:rPr>
          <w:rFonts w:ascii="Simplified Arabic" w:hAnsi="Simplified Arabic" w:cs="Simplified Arabic" w:hint="cs"/>
          <w:rtl/>
        </w:rPr>
        <w:t xml:space="preserve"> المختلفة </w:t>
      </w:r>
      <w:r w:rsidRPr="005A5DF6">
        <w:rPr>
          <w:rFonts w:ascii="Simplified Arabic" w:hAnsi="Simplified Arabic" w:cs="Simplified Arabic"/>
          <w:rtl/>
        </w:rPr>
        <w:t xml:space="preserve">، وتحقيق التكامل بين </w:t>
      </w:r>
      <w:r w:rsidRPr="005A5DF6">
        <w:rPr>
          <w:rFonts w:ascii="Simplified Arabic" w:hAnsi="Simplified Arabic" w:cs="Simplified Arabic" w:hint="cs"/>
          <w:rtl/>
        </w:rPr>
        <w:t xml:space="preserve">جميع </w:t>
      </w:r>
      <w:r w:rsidRPr="005A5DF6">
        <w:rPr>
          <w:rFonts w:ascii="Simplified Arabic" w:hAnsi="Simplified Arabic" w:cs="Simplified Arabic" w:hint="cs"/>
          <w:rtl/>
        </w:rPr>
        <w:t xml:space="preserve">الجهات </w:t>
      </w:r>
      <w:r w:rsidRPr="005A5DF6">
        <w:rPr>
          <w:rFonts w:ascii="Simplified Arabic" w:hAnsi="Simplified Arabic" w:cs="Simplified Arabic"/>
          <w:rtl/>
        </w:rPr>
        <w:t>الإدار</w:t>
      </w:r>
      <w:r w:rsidRPr="005A5DF6">
        <w:rPr>
          <w:rFonts w:ascii="Simplified Arabic" w:hAnsi="Simplified Arabic" w:cs="Simplified Arabic" w:hint="cs"/>
          <w:rtl/>
        </w:rPr>
        <w:t>ية</w:t>
      </w:r>
      <w:r w:rsidRPr="005A5DF6">
        <w:rPr>
          <w:rFonts w:ascii="Simplified Arabic" w:hAnsi="Simplified Arabic" w:cs="Simplified Arabic"/>
          <w:rtl/>
        </w:rPr>
        <w:t xml:space="preserve">. </w:t>
      </w:r>
    </w:p>
    <w:p w14:paraId="6FFE900C" w14:textId="77777777" w:rsidR="00000000" w:rsidRPr="005A5DF6" w:rsidRDefault="00000000" w:rsidP="005A5DF6">
      <w:pPr>
        <w:spacing w:line="480" w:lineRule="auto"/>
        <w:rPr>
          <w:rFonts w:ascii="Simplified Arabic" w:hAnsi="Simplified Arabic" w:cs="Simplified Arabic"/>
          <w:rtl/>
        </w:rPr>
      </w:pPr>
      <w:r w:rsidRPr="005A5DF6">
        <w:rPr>
          <w:rFonts w:ascii="Simplified Arabic" w:hAnsi="Simplified Arabic" w:cs="Simplified Arabic" w:hint="cs"/>
          <w:rtl/>
        </w:rPr>
        <w:t>وعلى</w:t>
      </w:r>
      <w:r w:rsidRPr="005A5DF6">
        <w:rPr>
          <w:rFonts w:ascii="Simplified Arabic" w:hAnsi="Simplified Arabic" w:cs="Simplified Arabic"/>
          <w:rtl/>
        </w:rPr>
        <w:t xml:space="preserve"> </w:t>
      </w:r>
      <w:r w:rsidRPr="005A5DF6">
        <w:rPr>
          <w:rFonts w:ascii="Simplified Arabic" w:hAnsi="Simplified Arabic" w:cs="Simplified Arabic" w:hint="cs"/>
          <w:rtl/>
        </w:rPr>
        <w:t xml:space="preserve">مستوى </w:t>
      </w:r>
      <w:r w:rsidRPr="005A5DF6">
        <w:rPr>
          <w:rFonts w:ascii="Simplified Arabic" w:hAnsi="Simplified Arabic" w:cs="Simplified Arabic"/>
          <w:rtl/>
        </w:rPr>
        <w:t xml:space="preserve">رؤية المملكة 2030، </w:t>
      </w:r>
      <w:r w:rsidRPr="005A5DF6">
        <w:rPr>
          <w:rFonts w:ascii="Simplified Arabic" w:hAnsi="Simplified Arabic" w:cs="Simplified Arabic" w:hint="cs"/>
          <w:rtl/>
        </w:rPr>
        <w:t>التي</w:t>
      </w:r>
      <w:r w:rsidRPr="005A5DF6">
        <w:rPr>
          <w:rFonts w:ascii="Simplified Arabic" w:hAnsi="Simplified Arabic" w:cs="Simplified Arabic"/>
          <w:rtl/>
        </w:rPr>
        <w:t xml:space="preserve"> تتطلب </w:t>
      </w:r>
      <w:r w:rsidRPr="005A5DF6">
        <w:rPr>
          <w:rFonts w:ascii="Simplified Arabic" w:hAnsi="Simplified Arabic" w:cs="Simplified Arabic" w:hint="cs"/>
          <w:rtl/>
        </w:rPr>
        <w:t xml:space="preserve">فيها </w:t>
      </w:r>
      <w:r w:rsidRPr="005A5DF6">
        <w:rPr>
          <w:rFonts w:ascii="Simplified Arabic" w:hAnsi="Simplified Arabic" w:cs="Simplified Arabic"/>
          <w:rtl/>
        </w:rPr>
        <w:t>المبادرات الحكومية تنسيق</w:t>
      </w:r>
      <w:r w:rsidRPr="005A5DF6">
        <w:rPr>
          <w:rFonts w:ascii="Simplified Arabic" w:hAnsi="Simplified Arabic" w:cs="Simplified Arabic" w:hint="cs"/>
          <w:rtl/>
        </w:rPr>
        <w:t>اً</w:t>
      </w:r>
      <w:r w:rsidRPr="005A5DF6">
        <w:rPr>
          <w:rFonts w:ascii="Simplified Arabic" w:hAnsi="Simplified Arabic" w:cs="Simplified Arabic"/>
          <w:rtl/>
        </w:rPr>
        <w:t xml:space="preserve"> عالي</w:t>
      </w:r>
      <w:r w:rsidRPr="005A5DF6">
        <w:rPr>
          <w:rFonts w:ascii="Simplified Arabic" w:hAnsi="Simplified Arabic" w:cs="Simplified Arabic" w:hint="cs"/>
          <w:rtl/>
        </w:rPr>
        <w:t xml:space="preserve"> الدقة ، </w:t>
      </w:r>
      <w:r w:rsidRPr="005A5DF6">
        <w:rPr>
          <w:rFonts w:ascii="Simplified Arabic" w:hAnsi="Simplified Arabic" w:cs="Simplified Arabic"/>
          <w:rtl/>
        </w:rPr>
        <w:t>وإدارة ف</w:t>
      </w:r>
      <w:r w:rsidRPr="005A5DF6">
        <w:rPr>
          <w:rFonts w:ascii="Simplified Arabic" w:hAnsi="Simplified Arabic" w:cs="Simplified Arabic" w:hint="cs"/>
          <w:rtl/>
        </w:rPr>
        <w:t>اعلة</w:t>
      </w:r>
      <w:r w:rsidRPr="005A5DF6">
        <w:rPr>
          <w:rFonts w:ascii="Simplified Arabic" w:hAnsi="Simplified Arabic" w:cs="Simplified Arabic"/>
          <w:rtl/>
        </w:rPr>
        <w:t xml:space="preserve"> </w:t>
      </w:r>
      <w:r w:rsidRPr="005A5DF6">
        <w:rPr>
          <w:rFonts w:ascii="Simplified Arabic" w:hAnsi="Simplified Arabic" w:cs="Simplified Arabic" w:hint="cs"/>
          <w:rtl/>
        </w:rPr>
        <w:t xml:space="preserve">من أجل </w:t>
      </w:r>
      <w:r w:rsidRPr="005A5DF6">
        <w:rPr>
          <w:rFonts w:ascii="Simplified Arabic" w:hAnsi="Simplified Arabic" w:cs="Simplified Arabic"/>
          <w:rtl/>
        </w:rPr>
        <w:t>ضمان تحقيق مستهدفاتها الطموحة</w:t>
      </w:r>
      <w:r w:rsidRPr="005A5DF6">
        <w:rPr>
          <w:rFonts w:ascii="Simplified Arabic" w:hAnsi="Simplified Arabic" w:cs="Simplified Arabic" w:hint="cs"/>
          <w:rtl/>
        </w:rPr>
        <w:t xml:space="preserve"> ، توصلت هذه الدراسة إلى أنّ </w:t>
      </w:r>
      <w:r w:rsidRPr="005A5DF6">
        <w:rPr>
          <w:rFonts w:ascii="Simplified Arabic" w:hAnsi="Simplified Arabic" w:cs="Simplified Arabic"/>
          <w:rtl/>
        </w:rPr>
        <w:t xml:space="preserve">دور مكاتب إدارة المشاريع </w:t>
      </w:r>
      <w:r w:rsidRPr="005A5DF6">
        <w:rPr>
          <w:rFonts w:ascii="Simplified Arabic" w:hAnsi="Simplified Arabic" w:cs="Simplified Arabic" w:hint="cs"/>
          <w:rtl/>
        </w:rPr>
        <w:t xml:space="preserve">له </w:t>
      </w:r>
      <w:r w:rsidRPr="005A5DF6">
        <w:rPr>
          <w:rFonts w:ascii="Simplified Arabic" w:hAnsi="Simplified Arabic" w:cs="Simplified Arabic"/>
          <w:rtl/>
        </w:rPr>
        <w:t xml:space="preserve">أهمية كبيرة </w:t>
      </w:r>
      <w:r w:rsidRPr="005A5DF6">
        <w:rPr>
          <w:rFonts w:ascii="Simplified Arabic" w:hAnsi="Simplified Arabic" w:cs="Simplified Arabic" w:hint="cs"/>
          <w:rtl/>
        </w:rPr>
        <w:t>ويمثل أداة حيوية إيجابية ساهمت في اتجاهات مختلفة بتحقيق مستهدفات الرؤية وإنجاز مشاريعها وتحولها الوطني ، وكان لها دور بارز في</w:t>
      </w:r>
      <w:r w:rsidRPr="005A5DF6">
        <w:rPr>
          <w:rFonts w:ascii="Simplified Arabic" w:hAnsi="Simplified Arabic" w:cs="Simplified Arabic"/>
          <w:rtl/>
        </w:rPr>
        <w:t xml:space="preserve"> تمكين الجهات الحكومية من تحويل الرؤية إلى واقع عملي بكفاءة وفاعلية.</w:t>
      </w:r>
      <w:r w:rsidRPr="005A5DF6">
        <w:rPr>
          <w:rFonts w:ascii="Simplified Arabic" w:hAnsi="Simplified Arabic" w:cs="Simplified Arabic" w:hint="cs"/>
          <w:rtl/>
        </w:rPr>
        <w:t xml:space="preserve"> هذا ما اتضح لي من خلال النتائج التي توصلت إليها هذه الدراسة وسأجملها فيما يلي:</w:t>
      </w:r>
    </w:p>
    <w:p w14:paraId="13E91FA3" w14:textId="77777777" w:rsidR="00000000" w:rsidRPr="005A5DF6" w:rsidRDefault="00000000" w:rsidP="00EC7BD3">
      <w:pPr>
        <w:numPr>
          <w:ilvl w:val="0"/>
          <w:numId w:val="28"/>
        </w:numPr>
        <w:spacing w:line="480" w:lineRule="auto"/>
        <w:rPr>
          <w:rFonts w:ascii="Simplified Arabic" w:hAnsi="Simplified Arabic" w:cs="Simplified Arabic"/>
          <w:b/>
          <w:bCs/>
          <w:sz w:val="28"/>
          <w:szCs w:val="28"/>
        </w:rPr>
      </w:pPr>
      <w:r w:rsidRPr="005A5DF6">
        <w:rPr>
          <w:rFonts w:ascii="Simplified Arabic" w:hAnsi="Simplified Arabic" w:cs="Simplified Arabic" w:hint="cs"/>
          <w:b/>
          <w:bCs/>
          <w:sz w:val="28"/>
          <w:szCs w:val="28"/>
          <w:rtl/>
        </w:rPr>
        <w:t>نتائج الدراسة</w:t>
      </w:r>
    </w:p>
    <w:p w14:paraId="716F6CAE" w14:textId="77777777" w:rsidR="00000000" w:rsidRPr="0004537B" w:rsidRDefault="00000000" w:rsidP="00EC7BD3">
      <w:pPr>
        <w:numPr>
          <w:ilvl w:val="0"/>
          <w:numId w:val="50"/>
        </w:numPr>
        <w:spacing w:line="480" w:lineRule="auto"/>
        <w:rPr>
          <w:rFonts w:ascii="Simplified Arabic" w:hAnsi="Simplified Arabic" w:cs="Simplified Arabic"/>
          <w:rtl/>
        </w:rPr>
      </w:pPr>
      <w:r w:rsidRPr="0004537B">
        <w:rPr>
          <w:rFonts w:ascii="Simplified Arabic" w:hAnsi="Simplified Arabic" w:cs="Simplified Arabic"/>
          <w:rtl/>
        </w:rPr>
        <w:t>أن</w:t>
      </w:r>
      <w:r w:rsidRPr="0004537B">
        <w:rPr>
          <w:rFonts w:ascii="Simplified Arabic" w:hAnsi="Simplified Arabic" w:cs="Simplified Arabic" w:hint="cs"/>
          <w:rtl/>
        </w:rPr>
        <w:t>ّ</w:t>
      </w:r>
      <w:r w:rsidRPr="0004537B">
        <w:rPr>
          <w:rFonts w:ascii="Simplified Arabic" w:hAnsi="Simplified Arabic" w:cs="Simplified Arabic"/>
          <w:rtl/>
        </w:rPr>
        <w:t xml:space="preserve"> مكاتب إدارة المشاريع </w:t>
      </w:r>
      <w:r>
        <w:rPr>
          <w:rFonts w:ascii="Simplified Arabic" w:hAnsi="Simplified Arabic" w:cs="Simplified Arabic" w:hint="cs"/>
          <w:rtl/>
        </w:rPr>
        <w:t>تلعب</w:t>
      </w:r>
      <w:r w:rsidRPr="0004537B">
        <w:rPr>
          <w:rFonts w:ascii="Simplified Arabic" w:hAnsi="Simplified Arabic" w:cs="Simplified Arabic" w:hint="cs"/>
          <w:rtl/>
        </w:rPr>
        <w:t xml:space="preserve"> </w:t>
      </w:r>
      <w:r>
        <w:rPr>
          <w:rFonts w:ascii="Simplified Arabic" w:hAnsi="Simplified Arabic" w:cs="Simplified Arabic"/>
          <w:rtl/>
        </w:rPr>
        <w:t>دور</w:t>
      </w:r>
      <w:r>
        <w:rPr>
          <w:rFonts w:ascii="Simplified Arabic" w:hAnsi="Simplified Arabic" w:cs="Simplified Arabic" w:hint="cs"/>
          <w:rtl/>
        </w:rPr>
        <w:t>اً</w:t>
      </w:r>
      <w:r>
        <w:rPr>
          <w:rFonts w:ascii="Simplified Arabic" w:hAnsi="Simplified Arabic" w:cs="Simplified Arabic"/>
          <w:rtl/>
        </w:rPr>
        <w:t xml:space="preserve"> وسيط</w:t>
      </w:r>
      <w:r>
        <w:rPr>
          <w:rFonts w:ascii="Simplified Arabic" w:hAnsi="Simplified Arabic" w:cs="Simplified Arabic" w:hint="cs"/>
          <w:rtl/>
        </w:rPr>
        <w:t>اً</w:t>
      </w:r>
      <w:r w:rsidRPr="007E5836">
        <w:rPr>
          <w:rFonts w:ascii="Simplified Arabic" w:hAnsi="Simplified Arabic" w:cs="Simplified Arabic"/>
          <w:rtl/>
        </w:rPr>
        <w:t xml:space="preserve"> في تحسين جودة تنفيذ المشاريع المرتبطة برؤية المملكة 2030</w:t>
      </w:r>
      <w:r w:rsidRPr="007E5836">
        <w:rPr>
          <w:rtl/>
        </w:rPr>
        <w:t xml:space="preserve"> </w:t>
      </w:r>
      <w:r>
        <w:rPr>
          <w:rFonts w:ascii="Simplified Arabic" w:hAnsi="Simplified Arabic" w:cs="Simplified Arabic" w:hint="cs"/>
          <w:rtl/>
        </w:rPr>
        <w:t xml:space="preserve">، حيث </w:t>
      </w:r>
      <w:r w:rsidRPr="007E5836">
        <w:rPr>
          <w:rFonts w:ascii="Simplified Arabic" w:hAnsi="Simplified Arabic" w:cs="Simplified Arabic"/>
          <w:rtl/>
        </w:rPr>
        <w:t xml:space="preserve">تتمتع بكفاءة عالية في التخطيط والتنفيذ ، مع الاحترافية في إدارة المشاريع. </w:t>
      </w:r>
    </w:p>
    <w:p w14:paraId="5AA93F74" w14:textId="77777777" w:rsidR="00000000" w:rsidRPr="0004537B" w:rsidRDefault="00000000" w:rsidP="00EC7BD3">
      <w:pPr>
        <w:numPr>
          <w:ilvl w:val="0"/>
          <w:numId w:val="50"/>
        </w:numPr>
        <w:spacing w:line="480" w:lineRule="auto"/>
        <w:rPr>
          <w:rFonts w:ascii="Simplified Arabic" w:hAnsi="Simplified Arabic" w:cs="Simplified Arabic"/>
          <w:rtl/>
        </w:rPr>
      </w:pPr>
      <w:r w:rsidRPr="0004537B">
        <w:rPr>
          <w:rFonts w:ascii="Simplified Arabic" w:hAnsi="Simplified Arabic" w:cs="Simplified Arabic"/>
          <w:rtl/>
        </w:rPr>
        <w:t xml:space="preserve">وجود </w:t>
      </w:r>
      <w:r w:rsidRPr="0004537B">
        <w:rPr>
          <w:rFonts w:ascii="Simplified Arabic" w:hAnsi="Simplified Arabic" w:cs="Simplified Arabic"/>
          <w:rtl/>
        </w:rPr>
        <w:t xml:space="preserve">وضوح </w:t>
      </w:r>
      <w:r w:rsidRPr="0004537B">
        <w:rPr>
          <w:rFonts w:ascii="Simplified Arabic" w:hAnsi="Simplified Arabic" w:cs="Simplified Arabic" w:hint="cs"/>
          <w:rtl/>
        </w:rPr>
        <w:t xml:space="preserve">في </w:t>
      </w:r>
      <w:r w:rsidRPr="0004537B">
        <w:rPr>
          <w:rFonts w:ascii="Simplified Arabic" w:hAnsi="Simplified Arabic" w:cs="Simplified Arabic"/>
          <w:rtl/>
        </w:rPr>
        <w:t xml:space="preserve">الأدوار والمسؤوليات داخل </w:t>
      </w:r>
      <w:r w:rsidRPr="0004537B">
        <w:rPr>
          <w:rFonts w:ascii="Simplified Arabic" w:hAnsi="Simplified Arabic" w:cs="Simplified Arabic"/>
          <w:rtl/>
        </w:rPr>
        <w:t>مكاتب</w:t>
      </w:r>
      <w:r w:rsidRPr="0004537B">
        <w:rPr>
          <w:rFonts w:ascii="Simplified Arabic" w:hAnsi="Simplified Arabic" w:cs="Simplified Arabic" w:hint="cs"/>
          <w:rtl/>
        </w:rPr>
        <w:t xml:space="preserve"> إدارة المشاريع في الجهات </w:t>
      </w:r>
      <w:r w:rsidRPr="0004537B">
        <w:rPr>
          <w:rFonts w:ascii="Simplified Arabic" w:hAnsi="Simplified Arabic" w:cs="Simplified Arabic"/>
          <w:rtl/>
        </w:rPr>
        <w:t xml:space="preserve">المعنية بتحقيق مستهدفات الرؤية 2030 </w:t>
      </w:r>
      <w:r w:rsidRPr="0004537B">
        <w:rPr>
          <w:rFonts w:ascii="Simplified Arabic" w:hAnsi="Simplified Arabic" w:cs="Simplified Arabic"/>
          <w:rtl/>
        </w:rPr>
        <w:t>، وتوفير</w:t>
      </w:r>
      <w:r w:rsidRPr="0004537B">
        <w:rPr>
          <w:rFonts w:ascii="Simplified Arabic" w:hAnsi="Simplified Arabic" w:cs="Simplified Arabic" w:hint="cs"/>
          <w:rtl/>
        </w:rPr>
        <w:t>ها</w:t>
      </w:r>
      <w:r w:rsidRPr="0004537B">
        <w:rPr>
          <w:rFonts w:ascii="Simplified Arabic" w:hAnsi="Simplified Arabic" w:cs="Simplified Arabic"/>
          <w:rtl/>
        </w:rPr>
        <w:t xml:space="preserve"> </w:t>
      </w:r>
      <w:r w:rsidRPr="0004537B">
        <w:rPr>
          <w:rFonts w:ascii="Simplified Arabic" w:hAnsi="Simplified Arabic" w:cs="Simplified Arabic" w:hint="cs"/>
          <w:rtl/>
        </w:rPr>
        <w:t>ل</w:t>
      </w:r>
      <w:r w:rsidRPr="0004537B">
        <w:rPr>
          <w:rFonts w:ascii="Simplified Arabic" w:hAnsi="Simplified Arabic" w:cs="Simplified Arabic"/>
          <w:rtl/>
        </w:rPr>
        <w:t>لتدريب والتطوير المستمر للعاملين</w:t>
      </w:r>
      <w:r w:rsidRPr="0004537B">
        <w:rPr>
          <w:rFonts w:ascii="Simplified Arabic" w:hAnsi="Simplified Arabic" w:cs="Simplified Arabic" w:hint="cs"/>
          <w:rtl/>
        </w:rPr>
        <w:t xml:space="preserve"> </w:t>
      </w:r>
      <w:r w:rsidRPr="0004537B">
        <w:rPr>
          <w:rFonts w:ascii="Simplified Arabic" w:hAnsi="Simplified Arabic" w:cs="Simplified Arabic"/>
          <w:rtl/>
        </w:rPr>
        <w:t>، واستخدام</w:t>
      </w:r>
      <w:r w:rsidRPr="0004537B">
        <w:rPr>
          <w:rFonts w:ascii="Simplified Arabic" w:hAnsi="Simplified Arabic" w:cs="Simplified Arabic" w:hint="cs"/>
          <w:rtl/>
        </w:rPr>
        <w:t>ها</w:t>
      </w:r>
      <w:r w:rsidRPr="0004537B">
        <w:rPr>
          <w:rFonts w:ascii="Simplified Arabic" w:hAnsi="Simplified Arabic" w:cs="Simplified Arabic"/>
          <w:rtl/>
        </w:rPr>
        <w:t xml:space="preserve"> </w:t>
      </w:r>
      <w:r w:rsidRPr="0004537B">
        <w:rPr>
          <w:rFonts w:ascii="Simplified Arabic" w:hAnsi="Simplified Arabic" w:cs="Simplified Arabic" w:hint="cs"/>
          <w:rtl/>
        </w:rPr>
        <w:t>ل</w:t>
      </w:r>
      <w:r w:rsidRPr="0004537B">
        <w:rPr>
          <w:rFonts w:ascii="Simplified Arabic" w:hAnsi="Simplified Arabic" w:cs="Simplified Arabic"/>
          <w:rtl/>
        </w:rPr>
        <w:t xml:space="preserve">دروس المشاريع السابقة </w:t>
      </w:r>
      <w:r w:rsidRPr="0004537B">
        <w:rPr>
          <w:rFonts w:ascii="Simplified Arabic" w:hAnsi="Simplified Arabic" w:cs="Simplified Arabic" w:hint="cs"/>
          <w:rtl/>
        </w:rPr>
        <w:t xml:space="preserve">في </w:t>
      </w:r>
      <w:r w:rsidRPr="0004537B">
        <w:rPr>
          <w:rFonts w:ascii="Simplified Arabic" w:hAnsi="Simplified Arabic" w:cs="Simplified Arabic"/>
          <w:rtl/>
        </w:rPr>
        <w:t>تحسين الأداء المستقبلي</w:t>
      </w:r>
      <w:r w:rsidRPr="0004537B">
        <w:rPr>
          <w:rFonts w:ascii="Simplified Arabic" w:hAnsi="Simplified Arabic" w:cs="Simplified Arabic" w:hint="cs"/>
          <w:rtl/>
        </w:rPr>
        <w:t xml:space="preserve"> ،</w:t>
      </w:r>
      <w:r w:rsidRPr="0004537B">
        <w:rPr>
          <w:rFonts w:ascii="Simplified Arabic" w:hAnsi="Simplified Arabic" w:cs="Simplified Arabic"/>
          <w:rtl/>
        </w:rPr>
        <w:t xml:space="preserve"> يعكس </w:t>
      </w:r>
      <w:r w:rsidRPr="0004537B">
        <w:rPr>
          <w:rFonts w:ascii="Simplified Arabic" w:hAnsi="Simplified Arabic" w:cs="Simplified Arabic" w:hint="cs"/>
          <w:rtl/>
        </w:rPr>
        <w:t>مدى ال</w:t>
      </w:r>
      <w:r w:rsidRPr="0004537B">
        <w:rPr>
          <w:rFonts w:ascii="Simplified Arabic" w:hAnsi="Simplified Arabic" w:cs="Simplified Arabic"/>
          <w:rtl/>
        </w:rPr>
        <w:t>نضج</w:t>
      </w:r>
      <w:r w:rsidRPr="0004537B">
        <w:rPr>
          <w:rFonts w:ascii="Simplified Arabic" w:hAnsi="Simplified Arabic" w:cs="Simplified Arabic"/>
          <w:rtl/>
        </w:rPr>
        <w:t xml:space="preserve"> </w:t>
      </w:r>
      <w:r w:rsidRPr="0004537B">
        <w:rPr>
          <w:rFonts w:ascii="Simplified Arabic" w:hAnsi="Simplified Arabic" w:cs="Simplified Arabic" w:hint="cs"/>
          <w:rtl/>
        </w:rPr>
        <w:t>ال</w:t>
      </w:r>
      <w:r w:rsidRPr="0004537B">
        <w:rPr>
          <w:rFonts w:ascii="Simplified Arabic" w:hAnsi="Simplified Arabic" w:cs="Simplified Arabic"/>
          <w:rtl/>
        </w:rPr>
        <w:t>إداري</w:t>
      </w:r>
      <w:r w:rsidRPr="0004537B">
        <w:rPr>
          <w:rFonts w:ascii="Simplified Arabic" w:hAnsi="Simplified Arabic" w:cs="Simplified Arabic"/>
          <w:rtl/>
        </w:rPr>
        <w:t xml:space="preserve"> و</w:t>
      </w:r>
      <w:r w:rsidRPr="0004537B">
        <w:rPr>
          <w:rFonts w:ascii="Simplified Arabic" w:hAnsi="Simplified Arabic" w:cs="Simplified Arabic" w:hint="cs"/>
          <w:rtl/>
        </w:rPr>
        <w:t>ال</w:t>
      </w:r>
      <w:r w:rsidRPr="0004537B">
        <w:rPr>
          <w:rFonts w:ascii="Simplified Arabic" w:hAnsi="Simplified Arabic" w:cs="Simplified Arabic"/>
          <w:rtl/>
        </w:rPr>
        <w:t>قدرة على التعلم المؤسسي.</w:t>
      </w:r>
    </w:p>
    <w:p w14:paraId="29F422E1" w14:textId="77777777" w:rsidR="00000000" w:rsidRDefault="00000000" w:rsidP="00EC7BD3">
      <w:pPr>
        <w:numPr>
          <w:ilvl w:val="0"/>
          <w:numId w:val="50"/>
        </w:numPr>
        <w:spacing w:line="480" w:lineRule="auto"/>
        <w:rPr>
          <w:rFonts w:ascii="Simplified Arabic" w:hAnsi="Simplified Arabic" w:cs="Simplified Arabic"/>
        </w:rPr>
      </w:pPr>
      <w:r>
        <w:rPr>
          <w:rFonts w:ascii="Simplified Arabic" w:hAnsi="Simplified Arabic" w:cs="Simplified Arabic" w:hint="cs"/>
          <w:rtl/>
        </w:rPr>
        <w:lastRenderedPageBreak/>
        <w:t xml:space="preserve">ظهور </w:t>
      </w:r>
      <w:r w:rsidRPr="0004537B">
        <w:rPr>
          <w:rFonts w:ascii="Simplified Arabic" w:hAnsi="Simplified Arabic" w:cs="Simplified Arabic" w:hint="cs"/>
          <w:rtl/>
        </w:rPr>
        <w:t>الحاجة إلى</w:t>
      </w:r>
      <w:r w:rsidRPr="0004537B">
        <w:rPr>
          <w:rFonts w:ascii="Simplified Arabic" w:hAnsi="Simplified Arabic" w:cs="Simplified Arabic"/>
          <w:rtl/>
        </w:rPr>
        <w:t xml:space="preserve"> تعزيز مستمر </w:t>
      </w:r>
      <w:r w:rsidRPr="0004537B">
        <w:rPr>
          <w:rFonts w:ascii="Simplified Arabic" w:hAnsi="Simplified Arabic" w:cs="Simplified Arabic" w:hint="cs"/>
          <w:rtl/>
        </w:rPr>
        <w:t xml:space="preserve">في بعض الجوانب والمتمثلة في </w:t>
      </w:r>
      <w:r w:rsidRPr="0004537B">
        <w:rPr>
          <w:rFonts w:ascii="Simplified Arabic" w:hAnsi="Simplified Arabic" w:cs="Simplified Arabic"/>
          <w:rtl/>
        </w:rPr>
        <w:t>تطوير الكفاءات و</w:t>
      </w:r>
      <w:r w:rsidRPr="0004537B">
        <w:rPr>
          <w:rFonts w:ascii="Simplified Arabic" w:hAnsi="Simplified Arabic" w:cs="Simplified Arabic" w:hint="cs"/>
          <w:rtl/>
        </w:rPr>
        <w:t xml:space="preserve">تدعيم المرونة في </w:t>
      </w:r>
      <w:r w:rsidRPr="0004537B">
        <w:rPr>
          <w:rFonts w:ascii="Simplified Arabic" w:hAnsi="Simplified Arabic" w:cs="Simplified Arabic"/>
          <w:rtl/>
        </w:rPr>
        <w:t>الصلاحيات التقنية والإدارية</w:t>
      </w:r>
      <w:r>
        <w:rPr>
          <w:rFonts w:ascii="Simplified Arabic" w:hAnsi="Simplified Arabic" w:cs="Simplified Arabic" w:hint="cs"/>
          <w:rtl/>
        </w:rPr>
        <w:t xml:space="preserve"> يعني أنّ</w:t>
      </w:r>
      <w:r w:rsidRPr="007E5836">
        <w:rPr>
          <w:rFonts w:ascii="Simplified Arabic" w:hAnsi="Simplified Arabic" w:cs="Simplified Arabic"/>
          <w:rtl/>
        </w:rPr>
        <w:t xml:space="preserve"> التحديات الإدارية والتنظيمية </w:t>
      </w:r>
      <w:r>
        <w:rPr>
          <w:rFonts w:ascii="Simplified Arabic" w:hAnsi="Simplified Arabic" w:cs="Simplified Arabic" w:hint="cs"/>
          <w:rtl/>
        </w:rPr>
        <w:t xml:space="preserve">شكّلت </w:t>
      </w:r>
      <w:r w:rsidRPr="007E5836">
        <w:rPr>
          <w:rFonts w:ascii="Simplified Arabic" w:hAnsi="Simplified Arabic" w:cs="Simplified Arabic"/>
          <w:rtl/>
        </w:rPr>
        <w:t xml:space="preserve">عائقًا </w:t>
      </w:r>
      <w:r>
        <w:rPr>
          <w:rFonts w:ascii="Simplified Arabic" w:hAnsi="Simplified Arabic" w:cs="Simplified Arabic" w:hint="cs"/>
          <w:rtl/>
        </w:rPr>
        <w:t xml:space="preserve">إلى حدٍ ما </w:t>
      </w:r>
      <w:r w:rsidRPr="007E5836">
        <w:rPr>
          <w:rFonts w:ascii="Simplified Arabic" w:hAnsi="Simplified Arabic" w:cs="Simplified Arabic"/>
          <w:rtl/>
        </w:rPr>
        <w:t>أمام فاعلية مكاتب إدارة المشاريع</w:t>
      </w:r>
      <w:r>
        <w:rPr>
          <w:rFonts w:ascii="Simplified Arabic" w:hAnsi="Simplified Arabic" w:cs="Simplified Arabic" w:hint="cs"/>
          <w:rtl/>
        </w:rPr>
        <w:t>.</w:t>
      </w:r>
    </w:p>
    <w:p w14:paraId="15EACE22" w14:textId="77777777" w:rsidR="00000000" w:rsidRPr="00BD1190" w:rsidRDefault="00000000" w:rsidP="00EC7BD3">
      <w:pPr>
        <w:numPr>
          <w:ilvl w:val="0"/>
          <w:numId w:val="50"/>
        </w:numPr>
        <w:spacing w:line="480" w:lineRule="auto"/>
        <w:rPr>
          <w:rFonts w:ascii="Simplified Arabic" w:hAnsi="Simplified Arabic" w:cs="Simplified Arabic"/>
          <w:rtl/>
        </w:rPr>
      </w:pPr>
      <w:r w:rsidRPr="00BD1190">
        <w:rPr>
          <w:rFonts w:ascii="Simplified Arabic" w:hAnsi="Simplified Arabic" w:cs="Simplified Arabic"/>
          <w:rtl/>
        </w:rPr>
        <w:t xml:space="preserve">أنّ التواصل الفعّال بين </w:t>
      </w:r>
      <w:r w:rsidRPr="00BD1190">
        <w:rPr>
          <w:rFonts w:ascii="Simplified Arabic" w:hAnsi="Simplified Arabic" w:cs="Simplified Arabic"/>
        </w:rPr>
        <w:t>PMOs</w:t>
      </w:r>
      <w:r w:rsidRPr="00BD1190">
        <w:rPr>
          <w:rFonts w:ascii="Simplified Arabic" w:hAnsi="Simplified Arabic" w:cs="Simplified Arabic"/>
          <w:rtl/>
        </w:rPr>
        <w:t xml:space="preserve"> والقيادات العليا في المؤسسات يؤثر على مدى مواءمة المشاريع مع أهداف الرؤية.</w:t>
      </w:r>
    </w:p>
    <w:p w14:paraId="6BF2B143" w14:textId="77777777" w:rsidR="00000000" w:rsidRPr="007E5836" w:rsidRDefault="00000000" w:rsidP="00EC7BD3">
      <w:pPr>
        <w:numPr>
          <w:ilvl w:val="0"/>
          <w:numId w:val="50"/>
        </w:numPr>
        <w:spacing w:line="480" w:lineRule="auto"/>
        <w:rPr>
          <w:rFonts w:ascii="Simplified Arabic" w:hAnsi="Simplified Arabic" w:cs="Simplified Arabic"/>
          <w:rtl/>
        </w:rPr>
      </w:pPr>
      <w:r>
        <w:rPr>
          <w:rFonts w:ascii="Simplified Arabic" w:hAnsi="Simplified Arabic" w:cs="Simplified Arabic" w:hint="cs"/>
          <w:rtl/>
        </w:rPr>
        <w:t xml:space="preserve">وجود </w:t>
      </w:r>
      <w:r w:rsidRPr="007E5836">
        <w:rPr>
          <w:rFonts w:ascii="Simplified Arabic" w:hAnsi="Simplified Arabic" w:cs="Simplified Arabic"/>
          <w:rtl/>
        </w:rPr>
        <w:t>علاقة ذات دلالة إحصائية</w:t>
      </w:r>
      <w:r>
        <w:rPr>
          <w:rFonts w:ascii="Simplified Arabic" w:hAnsi="Simplified Arabic" w:cs="Simplified Arabic" w:hint="cs"/>
          <w:rtl/>
        </w:rPr>
        <w:t xml:space="preserve"> إيجابية</w:t>
      </w:r>
      <w:r w:rsidRPr="007E5836">
        <w:rPr>
          <w:rFonts w:ascii="Simplified Arabic" w:hAnsi="Simplified Arabic" w:cs="Simplified Arabic"/>
          <w:rtl/>
        </w:rPr>
        <w:t xml:space="preserve"> بين مكاتب إدارة المشاريع (</w:t>
      </w:r>
      <w:r w:rsidRPr="007E5836">
        <w:rPr>
          <w:rFonts w:ascii="Simplified Arabic" w:hAnsi="Simplified Arabic" w:cs="Simplified Arabic"/>
        </w:rPr>
        <w:t>PMOs</w:t>
      </w:r>
      <w:r w:rsidRPr="007E5836">
        <w:rPr>
          <w:rFonts w:ascii="Simplified Arabic" w:hAnsi="Simplified Arabic" w:cs="Simplified Arabic"/>
          <w:rtl/>
        </w:rPr>
        <w:t>) ومدى مساهمتها في ت</w:t>
      </w:r>
      <w:r>
        <w:rPr>
          <w:rFonts w:ascii="Simplified Arabic" w:hAnsi="Simplified Arabic" w:cs="Simplified Arabic"/>
          <w:rtl/>
        </w:rPr>
        <w:t>حقيق مستهدفات رؤية المملكة 2030</w:t>
      </w:r>
      <w:r>
        <w:rPr>
          <w:rFonts w:ascii="Simplified Arabic" w:hAnsi="Simplified Arabic" w:cs="Simplified Arabic" w:hint="cs"/>
          <w:rtl/>
        </w:rPr>
        <w:t xml:space="preserve">، حيث </w:t>
      </w:r>
      <w:r w:rsidRPr="0004537B">
        <w:rPr>
          <w:rFonts w:ascii="Simplified Arabic" w:hAnsi="Simplified Arabic" w:cs="Simplified Arabic"/>
          <w:rtl/>
        </w:rPr>
        <w:t>أن</w:t>
      </w:r>
      <w:r w:rsidRPr="0004537B">
        <w:rPr>
          <w:rFonts w:ascii="Simplified Arabic" w:hAnsi="Simplified Arabic" w:cs="Simplified Arabic" w:hint="cs"/>
          <w:rtl/>
        </w:rPr>
        <w:t>ّ</w:t>
      </w:r>
      <w:r w:rsidRPr="0004537B">
        <w:rPr>
          <w:rFonts w:ascii="Simplified Arabic" w:hAnsi="Simplified Arabic" w:cs="Simplified Arabic"/>
          <w:rtl/>
        </w:rPr>
        <w:t xml:space="preserve"> لمكاتب إدارة المشاريع (</w:t>
      </w:r>
      <w:r w:rsidRPr="0004537B">
        <w:rPr>
          <w:rFonts w:ascii="Simplified Arabic" w:hAnsi="Simplified Arabic" w:cs="Simplified Arabic"/>
        </w:rPr>
        <w:t>PMOs</w:t>
      </w:r>
      <w:r w:rsidRPr="0004537B">
        <w:rPr>
          <w:rFonts w:ascii="Simplified Arabic" w:hAnsi="Simplified Arabic" w:cs="Simplified Arabic"/>
          <w:rtl/>
        </w:rPr>
        <w:t>) دور فعّال ومحوري في تمكين الجهات الحكومية من تحقيق مستهدفات رؤية المملكة 2030، من خلال تعزيز</w:t>
      </w:r>
      <w:r w:rsidRPr="0004537B">
        <w:rPr>
          <w:rFonts w:ascii="Simplified Arabic" w:hAnsi="Simplified Arabic" w:cs="Simplified Arabic" w:hint="cs"/>
          <w:rtl/>
        </w:rPr>
        <w:t>ها</w:t>
      </w:r>
      <w:r w:rsidRPr="0004537B">
        <w:rPr>
          <w:rFonts w:ascii="Simplified Arabic" w:hAnsi="Simplified Arabic" w:cs="Simplified Arabic"/>
          <w:rtl/>
        </w:rPr>
        <w:t xml:space="preserve"> </w:t>
      </w:r>
      <w:r w:rsidRPr="0004537B">
        <w:rPr>
          <w:rFonts w:ascii="Simplified Arabic" w:hAnsi="Simplified Arabic" w:cs="Simplified Arabic" w:hint="cs"/>
          <w:rtl/>
        </w:rPr>
        <w:t>ل</w:t>
      </w:r>
      <w:r w:rsidRPr="0004537B">
        <w:rPr>
          <w:rFonts w:ascii="Simplified Arabic" w:hAnsi="Simplified Arabic" w:cs="Simplified Arabic"/>
          <w:rtl/>
        </w:rPr>
        <w:t>لتخطيط الاستراتيجي</w:t>
      </w:r>
      <w:r w:rsidRPr="0004537B">
        <w:rPr>
          <w:rFonts w:ascii="Simplified Arabic" w:hAnsi="Simplified Arabic" w:cs="Simplified Arabic" w:hint="cs"/>
          <w:rtl/>
        </w:rPr>
        <w:t xml:space="preserve"> </w:t>
      </w:r>
      <w:r w:rsidRPr="0004537B">
        <w:rPr>
          <w:rFonts w:ascii="Simplified Arabic" w:hAnsi="Simplified Arabic" w:cs="Simplified Arabic"/>
          <w:rtl/>
        </w:rPr>
        <w:t>، وضبط العمليات</w:t>
      </w:r>
      <w:r w:rsidRPr="0004537B">
        <w:rPr>
          <w:rFonts w:ascii="Simplified Arabic" w:hAnsi="Simplified Arabic" w:cs="Simplified Arabic" w:hint="cs"/>
          <w:rtl/>
        </w:rPr>
        <w:t xml:space="preserve"> </w:t>
      </w:r>
      <w:r w:rsidRPr="0004537B">
        <w:rPr>
          <w:rFonts w:ascii="Simplified Arabic" w:hAnsi="Simplified Arabic" w:cs="Simplified Arabic"/>
          <w:rtl/>
        </w:rPr>
        <w:t>، وتحسين الأداء المؤسسي</w:t>
      </w:r>
      <w:r w:rsidRPr="0004537B">
        <w:rPr>
          <w:rFonts w:ascii="Simplified Arabic" w:hAnsi="Simplified Arabic" w:cs="Simplified Arabic" w:hint="cs"/>
          <w:rtl/>
        </w:rPr>
        <w:t xml:space="preserve"> </w:t>
      </w:r>
      <w:r w:rsidRPr="0004537B">
        <w:rPr>
          <w:rFonts w:ascii="Simplified Arabic" w:hAnsi="Simplified Arabic" w:cs="Simplified Arabic"/>
          <w:rtl/>
        </w:rPr>
        <w:t>، وضمان التنفيذ الفعّال للمبادرات الحكومية.</w:t>
      </w:r>
      <w:r w:rsidRPr="007E5836">
        <w:rPr>
          <w:rFonts w:ascii="Simplified Arabic" w:hAnsi="Simplified Arabic" w:cs="Simplified Arabic"/>
          <w:rtl/>
        </w:rPr>
        <w:t xml:space="preserve"> </w:t>
      </w:r>
    </w:p>
    <w:p w14:paraId="5887390C" w14:textId="77777777" w:rsidR="00000000" w:rsidRPr="0004537B" w:rsidRDefault="00000000" w:rsidP="00EC7BD3">
      <w:pPr>
        <w:numPr>
          <w:ilvl w:val="0"/>
          <w:numId w:val="28"/>
        </w:numPr>
        <w:spacing w:line="480" w:lineRule="auto"/>
        <w:rPr>
          <w:rFonts w:ascii="Simplified Arabic" w:hAnsi="Simplified Arabic" w:cs="Simplified Arabic"/>
          <w:b/>
          <w:bCs/>
          <w:sz w:val="28"/>
          <w:szCs w:val="28"/>
          <w:rtl/>
        </w:rPr>
      </w:pPr>
      <w:r w:rsidRPr="0004537B">
        <w:rPr>
          <w:rFonts w:ascii="Simplified Arabic" w:hAnsi="Simplified Arabic" w:cs="Simplified Arabic" w:hint="cs"/>
          <w:b/>
          <w:bCs/>
          <w:sz w:val="28"/>
          <w:szCs w:val="28"/>
          <w:rtl/>
        </w:rPr>
        <w:t>التوصيات</w:t>
      </w:r>
    </w:p>
    <w:p w14:paraId="56A455CD" w14:textId="77777777" w:rsidR="00000000" w:rsidRDefault="00000000" w:rsidP="0004537B">
      <w:pPr>
        <w:spacing w:line="480" w:lineRule="auto"/>
        <w:rPr>
          <w:rFonts w:ascii="Simplified Arabic" w:hAnsi="Simplified Arabic" w:cs="Simplified Arabic"/>
          <w:b/>
          <w:bCs/>
          <w:rtl/>
        </w:rPr>
      </w:pPr>
      <w:r>
        <w:rPr>
          <w:rFonts w:ascii="Simplified Arabic" w:hAnsi="Simplified Arabic" w:cs="Simplified Arabic" w:hint="cs"/>
          <w:b/>
          <w:bCs/>
          <w:rtl/>
        </w:rPr>
        <w:t>بناءً على ما توصلتُ إليه من نتائج أوصي بما يلي:</w:t>
      </w:r>
    </w:p>
    <w:p w14:paraId="797C8E82" w14:textId="77777777" w:rsidR="00000000" w:rsidRPr="00EF31AA" w:rsidRDefault="00000000" w:rsidP="00EC7BD3">
      <w:pPr>
        <w:numPr>
          <w:ilvl w:val="0"/>
          <w:numId w:val="51"/>
        </w:numPr>
        <w:spacing w:line="480" w:lineRule="auto"/>
        <w:rPr>
          <w:rFonts w:ascii="Simplified Arabic" w:hAnsi="Simplified Arabic" w:cs="Simplified Arabic"/>
          <w:rtl/>
        </w:rPr>
      </w:pPr>
      <w:r w:rsidRPr="00EF31AA">
        <w:rPr>
          <w:rFonts w:ascii="Simplified Arabic" w:hAnsi="Simplified Arabic" w:cs="Simplified Arabic" w:hint="cs"/>
          <w:rtl/>
        </w:rPr>
        <w:t xml:space="preserve">ضرورة </w:t>
      </w:r>
      <w:r w:rsidRPr="00EF31AA">
        <w:rPr>
          <w:rFonts w:ascii="Simplified Arabic" w:hAnsi="Simplified Arabic" w:cs="Simplified Arabic"/>
          <w:rtl/>
        </w:rPr>
        <w:t>تعزيز الكفاءات البشرية</w:t>
      </w:r>
      <w:r w:rsidRPr="00EF31AA">
        <w:rPr>
          <w:rFonts w:ascii="Simplified Arabic" w:hAnsi="Simplified Arabic" w:cs="Simplified Arabic" w:hint="cs"/>
          <w:rtl/>
        </w:rPr>
        <w:t xml:space="preserve"> من خلال </w:t>
      </w:r>
      <w:r w:rsidRPr="00EF31AA">
        <w:rPr>
          <w:rFonts w:ascii="Simplified Arabic" w:hAnsi="Simplified Arabic" w:cs="Simplified Arabic"/>
          <w:rtl/>
        </w:rPr>
        <w:t>تطوير برامج استقطاب وتدريب الكوادر المؤهلة في إدارة المشاريع لضمان توفر خبرات متقدمة تدعم ت</w:t>
      </w:r>
      <w:r w:rsidRPr="00EF31AA">
        <w:rPr>
          <w:rFonts w:ascii="Simplified Arabic" w:hAnsi="Simplified Arabic" w:cs="Simplified Arabic"/>
          <w:rtl/>
        </w:rPr>
        <w:t>نفيذ المبادرات الحكومية بكفاءة.</w:t>
      </w:r>
    </w:p>
    <w:p w14:paraId="3A7406CA" w14:textId="77777777" w:rsidR="00000000" w:rsidRPr="00EF31AA" w:rsidRDefault="00000000" w:rsidP="00EC7BD3">
      <w:pPr>
        <w:numPr>
          <w:ilvl w:val="0"/>
          <w:numId w:val="51"/>
        </w:numPr>
        <w:spacing w:line="480" w:lineRule="auto"/>
        <w:rPr>
          <w:rFonts w:ascii="Simplified Arabic" w:hAnsi="Simplified Arabic" w:cs="Simplified Arabic"/>
          <w:rtl/>
        </w:rPr>
      </w:pPr>
      <w:r w:rsidRPr="00EF31AA">
        <w:rPr>
          <w:rFonts w:ascii="Simplified Arabic" w:hAnsi="Simplified Arabic" w:cs="Simplified Arabic" w:hint="cs"/>
          <w:rtl/>
        </w:rPr>
        <w:t xml:space="preserve">ضرورة </w:t>
      </w:r>
      <w:r w:rsidRPr="00EF31AA">
        <w:rPr>
          <w:rFonts w:ascii="Simplified Arabic" w:hAnsi="Simplified Arabic" w:cs="Simplified Arabic"/>
          <w:rtl/>
        </w:rPr>
        <w:t>تقوية الأنظمة التقنية</w:t>
      </w:r>
      <w:r w:rsidRPr="00EF31AA">
        <w:rPr>
          <w:rFonts w:ascii="Simplified Arabic" w:hAnsi="Simplified Arabic" w:cs="Simplified Arabic" w:hint="cs"/>
          <w:rtl/>
        </w:rPr>
        <w:t xml:space="preserve"> من خلال</w:t>
      </w:r>
      <w:r w:rsidRPr="00EF31AA">
        <w:rPr>
          <w:rFonts w:ascii="Simplified Arabic" w:hAnsi="Simplified Arabic" w:cs="Simplified Arabic"/>
          <w:rtl/>
        </w:rPr>
        <w:t xml:space="preserve"> توفير وتحديث الأنظمة والأدوات التقنية اللازمة </w:t>
      </w:r>
      <w:r w:rsidRPr="00EF31AA">
        <w:rPr>
          <w:rFonts w:ascii="Simplified Arabic" w:hAnsi="Simplified Arabic" w:cs="Simplified Arabic" w:hint="cs"/>
          <w:rtl/>
        </w:rPr>
        <w:t xml:space="preserve">داخل المكاتب </w:t>
      </w:r>
      <w:r w:rsidRPr="00EF31AA">
        <w:rPr>
          <w:rFonts w:ascii="Simplified Arabic" w:hAnsi="Simplified Arabic" w:cs="Simplified Arabic"/>
          <w:rtl/>
        </w:rPr>
        <w:t>لإدارة المشاريع</w:t>
      </w:r>
      <w:r w:rsidRPr="00EF31AA">
        <w:rPr>
          <w:rFonts w:ascii="Simplified Arabic" w:hAnsi="Simplified Arabic" w:cs="Simplified Arabic" w:hint="cs"/>
          <w:rtl/>
        </w:rPr>
        <w:t xml:space="preserve"> بكفاءة أكبر.</w:t>
      </w:r>
    </w:p>
    <w:p w14:paraId="10354D13" w14:textId="77777777" w:rsidR="00000000" w:rsidRPr="00EF31AA" w:rsidRDefault="00000000" w:rsidP="00EC7BD3">
      <w:pPr>
        <w:numPr>
          <w:ilvl w:val="0"/>
          <w:numId w:val="51"/>
        </w:numPr>
        <w:spacing w:line="480" w:lineRule="auto"/>
        <w:rPr>
          <w:rFonts w:ascii="Simplified Arabic" w:hAnsi="Simplified Arabic" w:cs="Simplified Arabic"/>
          <w:rtl/>
        </w:rPr>
      </w:pPr>
      <w:r w:rsidRPr="00EF31AA">
        <w:rPr>
          <w:rFonts w:ascii="Simplified Arabic" w:hAnsi="Simplified Arabic" w:cs="Simplified Arabic" w:hint="cs"/>
          <w:rtl/>
        </w:rPr>
        <w:t xml:space="preserve">ضرورة </w:t>
      </w:r>
      <w:r w:rsidRPr="00EF31AA">
        <w:rPr>
          <w:rFonts w:ascii="Simplified Arabic" w:hAnsi="Simplified Arabic" w:cs="Simplified Arabic"/>
          <w:rtl/>
        </w:rPr>
        <w:t>توسيع صلاحيات مكاتب المشاريع</w:t>
      </w:r>
      <w:r w:rsidRPr="00EF31AA">
        <w:rPr>
          <w:rFonts w:ascii="Simplified Arabic" w:hAnsi="Simplified Arabic" w:cs="Simplified Arabic" w:hint="cs"/>
          <w:rtl/>
        </w:rPr>
        <w:t xml:space="preserve"> من خلال </w:t>
      </w:r>
      <w:r w:rsidRPr="00EF31AA">
        <w:rPr>
          <w:rFonts w:ascii="Simplified Arabic" w:hAnsi="Simplified Arabic" w:cs="Simplified Arabic"/>
          <w:rtl/>
        </w:rPr>
        <w:t xml:space="preserve">منح </w:t>
      </w:r>
      <w:r w:rsidRPr="00EF31AA">
        <w:rPr>
          <w:rFonts w:ascii="Simplified Arabic" w:hAnsi="Simplified Arabic" w:cs="Simplified Arabic"/>
        </w:rPr>
        <w:t>PMOs</w:t>
      </w:r>
      <w:r w:rsidRPr="00EF31AA">
        <w:rPr>
          <w:rFonts w:ascii="Simplified Arabic" w:hAnsi="Simplified Arabic" w:cs="Simplified Arabic"/>
          <w:rtl/>
        </w:rPr>
        <w:t xml:space="preserve"> صلاحيات أكبر لاتخاذ القرارات الحاسمة في المشاريع، مما ي</w:t>
      </w:r>
      <w:r w:rsidRPr="00EF31AA">
        <w:rPr>
          <w:rFonts w:ascii="Simplified Arabic" w:hAnsi="Simplified Arabic" w:cs="Simplified Arabic" w:hint="cs"/>
          <w:rtl/>
        </w:rPr>
        <w:t>ؤدي</w:t>
      </w:r>
      <w:r w:rsidRPr="00EF31AA">
        <w:rPr>
          <w:rFonts w:ascii="Simplified Arabic" w:hAnsi="Simplified Arabic" w:cs="Simplified Arabic"/>
          <w:rtl/>
        </w:rPr>
        <w:t xml:space="preserve"> </w:t>
      </w:r>
      <w:r w:rsidRPr="00EF31AA">
        <w:rPr>
          <w:rFonts w:ascii="Simplified Arabic" w:hAnsi="Simplified Arabic" w:cs="Simplified Arabic" w:hint="cs"/>
          <w:rtl/>
        </w:rPr>
        <w:t xml:space="preserve">إلى </w:t>
      </w:r>
      <w:r w:rsidRPr="00EF31AA">
        <w:rPr>
          <w:rFonts w:ascii="Simplified Arabic" w:hAnsi="Simplified Arabic" w:cs="Simplified Arabic"/>
          <w:rtl/>
        </w:rPr>
        <w:t>تحسين سرعة الإنجاز وتقليل العوائق</w:t>
      </w:r>
      <w:r w:rsidRPr="00EF31AA">
        <w:rPr>
          <w:rFonts w:ascii="Simplified Arabic" w:hAnsi="Simplified Arabic" w:cs="Simplified Arabic" w:hint="cs"/>
          <w:rtl/>
        </w:rPr>
        <w:t xml:space="preserve"> المحتملة.</w:t>
      </w:r>
    </w:p>
    <w:p w14:paraId="67DA95A3" w14:textId="77777777" w:rsidR="00000000" w:rsidRPr="00EF31AA" w:rsidRDefault="00000000" w:rsidP="00EC7BD3">
      <w:pPr>
        <w:numPr>
          <w:ilvl w:val="0"/>
          <w:numId w:val="51"/>
        </w:numPr>
        <w:spacing w:line="480" w:lineRule="auto"/>
        <w:rPr>
          <w:rFonts w:ascii="Simplified Arabic" w:hAnsi="Simplified Arabic" w:cs="Simplified Arabic"/>
          <w:rtl/>
        </w:rPr>
      </w:pPr>
      <w:r w:rsidRPr="00EF31AA">
        <w:rPr>
          <w:rFonts w:ascii="Simplified Arabic" w:hAnsi="Simplified Arabic" w:cs="Simplified Arabic" w:hint="cs"/>
          <w:rtl/>
        </w:rPr>
        <w:lastRenderedPageBreak/>
        <w:t>أوصي أخيراً</w:t>
      </w:r>
      <w:r w:rsidRPr="00EF31AA">
        <w:rPr>
          <w:rFonts w:ascii="Simplified Arabic" w:hAnsi="Simplified Arabic" w:cs="Simplified Arabic"/>
          <w:rtl/>
        </w:rPr>
        <w:t xml:space="preserve"> ب</w:t>
      </w:r>
      <w:r w:rsidRPr="00EF31AA">
        <w:rPr>
          <w:rFonts w:ascii="Simplified Arabic" w:hAnsi="Simplified Arabic" w:cs="Simplified Arabic" w:hint="cs"/>
          <w:rtl/>
        </w:rPr>
        <w:t>ضرورة إ</w:t>
      </w:r>
      <w:r w:rsidRPr="00EF31AA">
        <w:rPr>
          <w:rFonts w:ascii="Simplified Arabic" w:hAnsi="Simplified Arabic" w:cs="Simplified Arabic"/>
          <w:rtl/>
        </w:rPr>
        <w:t xml:space="preserve">جراء بحوث إضافية تتناول محاور أخرى مرتبطة بإدارة المشاريع </w:t>
      </w:r>
      <w:r w:rsidRPr="00EF31AA">
        <w:rPr>
          <w:rFonts w:ascii="Simplified Arabic" w:hAnsi="Simplified Arabic" w:cs="Simplified Arabic" w:hint="cs"/>
          <w:rtl/>
        </w:rPr>
        <w:t xml:space="preserve">، على سبيل المثال </w:t>
      </w:r>
      <w:r w:rsidRPr="00EF31AA">
        <w:rPr>
          <w:rFonts w:ascii="Simplified Arabic" w:hAnsi="Simplified Arabic" w:cs="Simplified Arabic"/>
          <w:rtl/>
        </w:rPr>
        <w:t xml:space="preserve">مقارنة دور مكاتب إدارة المشاريع في مختلف الجهات الحكومية أو القطاعات الخاصة </w:t>
      </w:r>
      <w:r w:rsidRPr="00EF31AA">
        <w:rPr>
          <w:rFonts w:ascii="Simplified Arabic" w:hAnsi="Simplified Arabic" w:cs="Simplified Arabic" w:hint="cs"/>
          <w:rtl/>
        </w:rPr>
        <w:t xml:space="preserve">وغيرها </w:t>
      </w:r>
      <w:r w:rsidRPr="00EF31AA">
        <w:rPr>
          <w:rFonts w:ascii="Simplified Arabic" w:hAnsi="Simplified Arabic" w:cs="Simplified Arabic"/>
          <w:rtl/>
        </w:rPr>
        <w:t xml:space="preserve">، </w:t>
      </w:r>
      <w:r w:rsidRPr="00EF31AA">
        <w:rPr>
          <w:rFonts w:ascii="Simplified Arabic" w:hAnsi="Simplified Arabic" w:cs="Simplified Arabic" w:hint="cs"/>
          <w:rtl/>
        </w:rPr>
        <w:t xml:space="preserve">وذلك </w:t>
      </w:r>
      <w:r w:rsidRPr="00EF31AA">
        <w:rPr>
          <w:rFonts w:ascii="Simplified Arabic" w:hAnsi="Simplified Arabic" w:cs="Simplified Arabic"/>
          <w:rtl/>
        </w:rPr>
        <w:t xml:space="preserve">بهدف تحديد أفضل الممارسات وتعميمها </w:t>
      </w:r>
      <w:r w:rsidRPr="00EF31AA">
        <w:rPr>
          <w:rFonts w:ascii="Simplified Arabic" w:hAnsi="Simplified Arabic" w:cs="Simplified Arabic" w:hint="cs"/>
          <w:rtl/>
        </w:rPr>
        <w:t xml:space="preserve">على كافة الجهات الأخرى </w:t>
      </w:r>
      <w:r w:rsidRPr="00EF31AA">
        <w:rPr>
          <w:rFonts w:ascii="Simplified Arabic" w:hAnsi="Simplified Arabic" w:cs="Simplified Arabic"/>
          <w:rtl/>
        </w:rPr>
        <w:t>لتعزيز تحقيق مستهدفات رؤية المملكة 2030</w:t>
      </w:r>
      <w:r w:rsidRPr="00EF31AA">
        <w:rPr>
          <w:rFonts w:ascii="Simplified Arabic" w:hAnsi="Simplified Arabic" w:cs="Simplified Arabic" w:hint="cs"/>
          <w:rtl/>
        </w:rPr>
        <w:t>، وتحقيق كفاءة أكبر في إنجاز المشاريع.</w:t>
      </w:r>
    </w:p>
    <w:sdt>
      <w:sdtPr>
        <w:rPr>
          <w:rFonts w:eastAsiaTheme="minorHAnsi"/>
          <w:b/>
          <w:bCs/>
          <w:color w:val="000000" w:themeColor="text1"/>
          <w:sz w:val="22"/>
          <w:szCs w:val="22"/>
          <w:lang w:val="ar-SA"/>
        </w:rPr>
        <w:id w:val="1180934551"/>
        <w:docPartObj>
          <w:docPartGallery w:val="Bibliographies"/>
          <w:docPartUnique/>
        </w:docPartObj>
      </w:sdtPr>
      <w:sdtEndPr>
        <w:rPr>
          <w:b w:val="0"/>
          <w:bCs w:val="0"/>
          <w:color w:val="auto"/>
          <w:lang w:val="en-US"/>
        </w:rPr>
      </w:sdtEndPr>
      <w:sdtContent>
        <w:p w14:paraId="47AB6FD9" w14:textId="77777777" w:rsidR="00000000" w:rsidRPr="000514CA" w:rsidRDefault="00000000" w:rsidP="00644E91">
          <w:pPr>
            <w:rPr>
              <w:b/>
              <w:bCs/>
              <w:color w:val="000000" w:themeColor="text1"/>
            </w:rPr>
          </w:pPr>
          <w:r w:rsidRPr="000514CA">
            <w:rPr>
              <w:b/>
              <w:bCs/>
              <w:color w:val="000000" w:themeColor="text1"/>
              <w:lang w:val="ar-SA"/>
            </w:rPr>
            <w:t>المراجع</w:t>
          </w:r>
          <w:r w:rsidRPr="000514CA">
            <w:rPr>
              <w:rFonts w:hint="cs"/>
              <w:b/>
              <w:bCs/>
              <w:color w:val="000000" w:themeColor="text1"/>
              <w:lang w:val="ar-SA"/>
            </w:rPr>
            <w:t xml:space="preserve"> </w:t>
          </w:r>
          <w:r w:rsidRPr="000514CA">
            <w:rPr>
              <w:rFonts w:hint="cs"/>
              <w:b/>
              <w:bCs/>
              <w:color w:val="000000" w:themeColor="text1"/>
              <w:lang w:val="ar-SA"/>
            </w:rPr>
            <w:t>والمصادر</w:t>
          </w:r>
          <w:r w:rsidRPr="000514CA">
            <w:rPr>
              <w:rFonts w:hint="cs"/>
              <w:b/>
              <w:bCs/>
              <w:color w:val="000000" w:themeColor="text1"/>
              <w:lang w:val="ar-SA"/>
            </w:rPr>
            <w:t xml:space="preserve"> </w:t>
          </w:r>
          <w:r w:rsidRPr="000514CA">
            <w:rPr>
              <w:rFonts w:hint="cs"/>
              <w:b/>
              <w:bCs/>
              <w:color w:val="000000" w:themeColor="text1"/>
              <w:lang w:val="ar-SA"/>
            </w:rPr>
            <w:t>العربية</w:t>
          </w:r>
        </w:p>
        <w:p w14:paraId="16EEA550" w14:textId="77777777" w:rsidR="00000000" w:rsidRPr="00644E91" w:rsidRDefault="00000000" w:rsidP="000514CA">
          <w:pPr>
            <w:spacing w:line="360" w:lineRule="auto"/>
            <w:ind w:left="720" w:hanging="720"/>
            <w:rPr>
              <w:noProof/>
            </w:rPr>
          </w:pPr>
          <w:r>
            <w:fldChar w:fldCharType="begin"/>
          </w:r>
          <w:r>
            <w:instrText>BIBLIOGRAPHY</w:instrText>
          </w:r>
          <w:r>
            <w:fldChar w:fldCharType="separate"/>
          </w:r>
        </w:p>
        <w:p w14:paraId="5C489A7E"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0514CA">
            <w:rPr>
              <w:rFonts w:ascii="Simplified Arabic" w:hAnsi="Simplified Arabic" w:cs="Simplified Arabic"/>
              <w:noProof/>
              <w:rtl/>
            </w:rPr>
            <w:t>أحمد الس</w:t>
          </w:r>
          <w:r w:rsidRPr="002C4138">
            <w:rPr>
              <w:rFonts w:ascii="Simplified Arabic" w:hAnsi="Simplified Arabic" w:cs="Simplified Arabic"/>
              <w:noProof/>
              <w:rtl/>
            </w:rPr>
            <w:t xml:space="preserve">نوسي. (2020). مكتب إدارة المشاريع </w:t>
          </w:r>
          <w:r w:rsidRPr="002C4138">
            <w:rPr>
              <w:rFonts w:ascii="Simplified Arabic" w:hAnsi="Simplified Arabic" w:cs="Simplified Arabic"/>
              <w:noProof/>
            </w:rPr>
            <w:t>PMO</w:t>
          </w:r>
          <w:r w:rsidRPr="002C4138">
            <w:rPr>
              <w:rFonts w:ascii="Simplified Arabic" w:hAnsi="Simplified Arabic" w:cs="Simplified Arabic"/>
              <w:noProof/>
              <w:rtl/>
            </w:rPr>
            <w:t xml:space="preserve"> (المجلد الأولى).</w:t>
          </w:r>
        </w:p>
        <w:p w14:paraId="685BC8F6"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أحمد السنوسي. (12 ديسمبر, 2022). 10 فوائد مهمة لمكتب إدارة المشاريع (</w:t>
          </w:r>
          <w:r w:rsidRPr="002C4138">
            <w:rPr>
              <w:rFonts w:ascii="Simplified Arabic" w:hAnsi="Simplified Arabic" w:cs="Simplified Arabic"/>
              <w:noProof/>
            </w:rPr>
            <w:t>PMO</w:t>
          </w:r>
          <w:r w:rsidRPr="002C4138">
            <w:rPr>
              <w:rFonts w:ascii="Simplified Arabic" w:hAnsi="Simplified Arabic" w:cs="Simplified Arabic"/>
              <w:noProof/>
              <w:rtl/>
            </w:rPr>
            <w:t xml:space="preserve">). </w:t>
          </w:r>
          <w:r w:rsidRPr="002C4138">
            <w:rPr>
              <w:rFonts w:ascii="Simplified Arabic" w:hAnsi="Simplified Arabic" w:cs="Simplified Arabic"/>
              <w:noProof/>
            </w:rPr>
            <w:t>linkedin</w:t>
          </w:r>
          <w:r w:rsidRPr="002C4138">
            <w:rPr>
              <w:rFonts w:ascii="Simplified Arabic" w:hAnsi="Simplified Arabic" w:cs="Simplified Arabic"/>
              <w:noProof/>
              <w:rtl/>
            </w:rPr>
            <w:t>.</w:t>
          </w:r>
        </w:p>
        <w:p w14:paraId="24396281"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 xml:space="preserve">أحمد السنوسي. (2024). أنواع مكتب إدارة المشاريع. لينكد إن. تم الاسترداد من </w:t>
          </w:r>
          <w:r w:rsidRPr="002C4138">
            <w:rPr>
              <w:rFonts w:ascii="Simplified Arabic" w:hAnsi="Simplified Arabic" w:cs="Simplified Arabic"/>
              <w:noProof/>
            </w:rPr>
            <w:t>https://www.linkedin.com/posts/alsenosy_pmo-pmp-activity-7155121300959629314-4HxZ/?originalSubdomain=ae</w:t>
          </w:r>
        </w:p>
        <w:p w14:paraId="4884C03C" w14:textId="77777777" w:rsidR="00000000" w:rsidRPr="000514CA" w:rsidRDefault="00000000" w:rsidP="00EC7BD3">
          <w:pPr>
            <w:numPr>
              <w:ilvl w:val="0"/>
              <w:numId w:val="52"/>
            </w:numPr>
            <w:spacing w:line="240" w:lineRule="auto"/>
            <w:rPr>
              <w:rFonts w:ascii="Simplified Arabic" w:hAnsi="Simplified Arabic" w:cs="Simplified Arabic"/>
              <w:noProof/>
              <w:rtl/>
            </w:rPr>
          </w:pPr>
          <w:r w:rsidRPr="000514CA">
            <w:rPr>
              <w:rFonts w:ascii="Simplified Arabic" w:hAnsi="Simplified Arabic" w:cs="Simplified Arabic"/>
              <w:noProof/>
              <w:rtl/>
            </w:rPr>
            <w:t>بكة. (22 فبراير, 2025). أنواع مكتب إدارة المشاريع (</w:t>
          </w:r>
          <w:r w:rsidRPr="000514CA">
            <w:rPr>
              <w:rFonts w:ascii="Simplified Arabic" w:hAnsi="Simplified Arabic" w:cs="Simplified Arabic"/>
              <w:noProof/>
            </w:rPr>
            <w:t>PMO</w:t>
          </w:r>
          <w:r w:rsidRPr="000514CA">
            <w:rPr>
              <w:rFonts w:ascii="Simplified Arabic" w:hAnsi="Simplified Arabic" w:cs="Simplified Arabic"/>
              <w:noProof/>
              <w:rtl/>
            </w:rPr>
            <w:t xml:space="preserve">) على أساس معايير </w:t>
          </w:r>
          <w:r w:rsidRPr="000514CA">
            <w:rPr>
              <w:rFonts w:ascii="Simplified Arabic" w:hAnsi="Simplified Arabic" w:cs="Simplified Arabic"/>
              <w:noProof/>
            </w:rPr>
            <w:t>PMI</w:t>
          </w:r>
          <w:r w:rsidRPr="000514CA">
            <w:rPr>
              <w:rFonts w:ascii="Simplified Arabic" w:hAnsi="Simplified Arabic" w:cs="Simplified Arabic"/>
              <w:noProof/>
              <w:rtl/>
            </w:rPr>
            <w:t>.</w:t>
          </w:r>
        </w:p>
        <w:p w14:paraId="27CFA1AE"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0514CA">
            <w:rPr>
              <w:rFonts w:ascii="Simplified Arabic" w:hAnsi="Simplified Arabic" w:cs="Simplified Arabic"/>
              <w:noProof/>
              <w:rtl/>
            </w:rPr>
            <w:t xml:space="preserve">رؤية </w:t>
          </w:r>
          <w:r w:rsidRPr="002C4138">
            <w:rPr>
              <w:rFonts w:ascii="Simplified Arabic" w:hAnsi="Simplified Arabic" w:cs="Simplified Arabic"/>
              <w:noProof/>
              <w:rtl/>
            </w:rPr>
            <w:t xml:space="preserve">2030. (2016). وثيقة رؤية المملكة 2030. تم الاسترداد من </w:t>
          </w:r>
          <w:r w:rsidRPr="002C4138">
            <w:rPr>
              <w:rFonts w:ascii="Simplified Arabic" w:hAnsi="Simplified Arabic" w:cs="Simplified Arabic"/>
              <w:noProof/>
            </w:rPr>
            <w:t>https://www.vision2030.gov.sa/media/yjtlqxlz/%D9%88%D8%AB%D9%8A%D9%82%D8%A9-%D8%B1%D8%A4%D9%8A%D8%A9-2030-4.pdf</w:t>
          </w:r>
        </w:p>
        <w:p w14:paraId="637A488E"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قدوم لزهر. (2019). إدارة المشاريع. قالمة, الجزائر: جامعة 8 ماي.</w:t>
          </w:r>
        </w:p>
        <w:p w14:paraId="653E6034"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مصطفى قطب. (29 يوليو, 2025). دور ومهام مكتب إدارة المشاريع (</w:t>
          </w:r>
          <w:r w:rsidRPr="002C4138">
            <w:rPr>
              <w:rFonts w:ascii="Simplified Arabic" w:hAnsi="Simplified Arabic" w:cs="Simplified Arabic"/>
              <w:noProof/>
            </w:rPr>
            <w:t>PMO</w:t>
          </w:r>
          <w:r w:rsidRPr="002C4138">
            <w:rPr>
              <w:rFonts w:ascii="Simplified Arabic" w:hAnsi="Simplified Arabic" w:cs="Simplified Arabic"/>
              <w:noProof/>
              <w:rtl/>
            </w:rPr>
            <w:t>): التنظيم، الرقابة، وتحقيق النجاح الاستراتيجي. أكاديمية مهارات التخطيط الاستراتيجي.</w:t>
          </w:r>
        </w:p>
        <w:p w14:paraId="24FD84F5"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0514CA">
            <w:rPr>
              <w:rFonts w:ascii="Simplified Arabic" w:hAnsi="Simplified Arabic" w:cs="Simplified Arabic"/>
              <w:noProof/>
              <w:rtl/>
            </w:rPr>
            <w:t xml:space="preserve">مهندس سيد </w:t>
          </w:r>
          <w:r w:rsidRPr="002C4138">
            <w:rPr>
              <w:rFonts w:ascii="Simplified Arabic" w:hAnsi="Simplified Arabic" w:cs="Simplified Arabic"/>
              <w:noProof/>
              <w:rtl/>
            </w:rPr>
            <w:t xml:space="preserve">حلمي. (2025). أنواع مكاتب إدارة المشاريع </w:t>
          </w:r>
          <w:r w:rsidRPr="002C4138">
            <w:rPr>
              <w:rFonts w:ascii="Simplified Arabic" w:hAnsi="Simplified Arabic" w:cs="Simplified Arabic"/>
              <w:noProof/>
            </w:rPr>
            <w:t>PMO</w:t>
          </w:r>
          <w:r w:rsidRPr="002C4138">
            <w:rPr>
              <w:rFonts w:ascii="Simplified Arabic" w:hAnsi="Simplified Arabic" w:cs="Simplified Arabic"/>
              <w:noProof/>
              <w:rtl/>
            </w:rPr>
            <w:t xml:space="preserve"> وأبرز الممارسات التنظيمية.</w:t>
          </w:r>
        </w:p>
        <w:p w14:paraId="2CE26B38"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 xml:space="preserve">ناصر إبراهيم المحيميد. (2017). إدارة المشاريع الاحترافية وفق منهجية </w:t>
          </w:r>
          <w:r w:rsidRPr="002C4138">
            <w:rPr>
              <w:rFonts w:ascii="Simplified Arabic" w:hAnsi="Simplified Arabic" w:cs="Simplified Arabic"/>
              <w:noProof/>
            </w:rPr>
            <w:t>PMI</w:t>
          </w:r>
          <w:r w:rsidRPr="002C4138">
            <w:rPr>
              <w:rFonts w:ascii="Simplified Arabic" w:hAnsi="Simplified Arabic" w:cs="Simplified Arabic"/>
              <w:noProof/>
              <w:rtl/>
            </w:rPr>
            <w:t xml:space="preserve"> . الرياض: مكتبة الملك فهد الوطنية.</w:t>
          </w:r>
        </w:p>
        <w:p w14:paraId="05381060"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نبيل القرعان. (28 يوليو, 2024). رؤية المملكة العربية السعودية لعام 2030. مجلة موضوع الإلكترونية.</w:t>
          </w:r>
        </w:p>
        <w:p w14:paraId="52D8DBDC"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 xml:space="preserve">هارون الطاهر، و محمود واضح. (2019). أهمية مكتب إدارة المشاريع </w:t>
          </w:r>
          <w:r w:rsidRPr="002C4138">
            <w:rPr>
              <w:rFonts w:ascii="Simplified Arabic" w:hAnsi="Simplified Arabic" w:cs="Simplified Arabic"/>
              <w:noProof/>
            </w:rPr>
            <w:t>PMO</w:t>
          </w:r>
          <w:r w:rsidRPr="002C4138">
            <w:rPr>
              <w:rFonts w:ascii="Simplified Arabic" w:hAnsi="Simplified Arabic" w:cs="Simplified Arabic"/>
              <w:noProof/>
              <w:rtl/>
            </w:rPr>
            <w:t xml:space="preserve"> في تحسين تنفيذ مشاريع المؤسسات. الجزائر: مجلة العلوم الاجتماعية والإنسانية.</w:t>
          </w:r>
        </w:p>
        <w:p w14:paraId="64776E79" w14:textId="77777777" w:rsidR="00000000" w:rsidRPr="000514CA" w:rsidRDefault="00000000" w:rsidP="00EC7BD3">
          <w:pPr>
            <w:numPr>
              <w:ilvl w:val="0"/>
              <w:numId w:val="52"/>
            </w:numPr>
            <w:spacing w:line="240" w:lineRule="auto"/>
            <w:rPr>
              <w:rFonts w:ascii="Simplified Arabic" w:hAnsi="Simplified Arabic" w:cs="Simplified Arabic"/>
              <w:noProof/>
              <w:rtl/>
            </w:rPr>
          </w:pPr>
          <w:r w:rsidRPr="000514CA">
            <w:rPr>
              <w:rFonts w:ascii="Simplified Arabic" w:hAnsi="Simplified Arabic" w:cs="Simplified Arabic"/>
              <w:noProof/>
              <w:rtl/>
            </w:rPr>
            <w:t xml:space="preserve">وثيقة الرؤية رؤية2030. (5 أبريل, 2016). تم الاسترداد من </w:t>
          </w:r>
          <w:r w:rsidRPr="000514CA">
            <w:rPr>
              <w:rFonts w:ascii="Simplified Arabic" w:hAnsi="Simplified Arabic" w:cs="Simplified Arabic"/>
              <w:noProof/>
            </w:rPr>
            <w:t>https://www.vision2030.gov.sa/ar/overview</w:t>
          </w:r>
        </w:p>
        <w:p w14:paraId="54D5F2D8"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lastRenderedPageBreak/>
            <w:t xml:space="preserve">وثيقة رؤية 2030 المملكة العربية السعودية. (5 4, 2016). وثيقة رؤية المملكة 2030. تم الاسترداد من </w:t>
          </w:r>
          <w:r w:rsidRPr="002C4138">
            <w:rPr>
              <w:rFonts w:ascii="Simplified Arabic" w:hAnsi="Simplified Arabic" w:cs="Simplified Arabic"/>
              <w:noProof/>
            </w:rPr>
            <w:t>Vision 2030: https://www.vision2030.gov.sa/media/yjtlqxlz/%D9%88%D8%AB%D9%8A%D9%82%D8%A9-%D8%B1%D8%A4%D9%8A%D8%A9-2030-4.pdf</w:t>
          </w:r>
        </w:p>
        <w:p w14:paraId="2ED22EF9" w14:textId="77777777" w:rsidR="00000000" w:rsidRPr="002C4138" w:rsidRDefault="00000000" w:rsidP="00EC7BD3">
          <w:pPr>
            <w:numPr>
              <w:ilvl w:val="0"/>
              <w:numId w:val="52"/>
            </w:numPr>
            <w:spacing w:line="240" w:lineRule="auto"/>
            <w:rPr>
              <w:rFonts w:ascii="Simplified Arabic" w:hAnsi="Simplified Arabic" w:cs="Simplified Arabic"/>
              <w:noProof/>
              <w:rtl/>
            </w:rPr>
          </w:pPr>
          <w:r w:rsidRPr="002C4138">
            <w:rPr>
              <w:rFonts w:ascii="Simplified Arabic" w:hAnsi="Simplified Arabic" w:cs="Simplified Arabic"/>
              <w:noProof/>
              <w:rtl/>
            </w:rPr>
            <w:t xml:space="preserve">وثيقة.برنامج.التحول.الوطني. (2016). مبادرات برنامج التحول الوطني. </w:t>
          </w:r>
          <w:r w:rsidRPr="002C4138">
            <w:rPr>
              <w:rFonts w:ascii="Simplified Arabic" w:hAnsi="Simplified Arabic" w:cs="Simplified Arabic"/>
              <w:noProof/>
            </w:rPr>
            <w:t>br-dhobeah.sa</w:t>
          </w:r>
          <w:r w:rsidRPr="002C4138">
            <w:rPr>
              <w:rFonts w:ascii="Simplified Arabic" w:hAnsi="Simplified Arabic" w:cs="Simplified Arabic"/>
              <w:noProof/>
              <w:rtl/>
            </w:rPr>
            <w:t>.</w:t>
          </w:r>
        </w:p>
        <w:p w14:paraId="5060CC84" w14:textId="77777777" w:rsidR="00000000" w:rsidRPr="002C4138" w:rsidRDefault="00000000" w:rsidP="00EC7BD3">
          <w:pPr>
            <w:numPr>
              <w:ilvl w:val="0"/>
              <w:numId w:val="52"/>
            </w:numPr>
            <w:spacing w:line="240" w:lineRule="auto"/>
            <w:rPr>
              <w:rFonts w:ascii="Simplified Arabic" w:hAnsi="Simplified Arabic" w:cs="Simplified Arabic"/>
              <w:noProof/>
            </w:rPr>
          </w:pPr>
          <w:r w:rsidRPr="002C4138">
            <w:rPr>
              <w:rFonts w:ascii="Simplified Arabic" w:hAnsi="Simplified Arabic" w:cs="Simplified Arabic"/>
              <w:noProof/>
              <w:rtl/>
            </w:rPr>
            <w:t xml:space="preserve">يحيى سعد. (26 فيراير, 2021). المنهج الوصفي في البحث العلمي. تم الاسترداد من دراسة للاستشارات والدراسات والترجمة: </w:t>
          </w:r>
          <w:r w:rsidRPr="002C4138">
            <w:rPr>
              <w:rFonts w:ascii="Simplified Arabic" w:hAnsi="Simplified Arabic" w:cs="Simplified Arabic"/>
              <w:noProof/>
            </w:rPr>
            <w:t>https://drasah.com/Description.aspx?id=3777</w:t>
          </w:r>
        </w:p>
        <w:p w14:paraId="2C92B76D" w14:textId="77777777" w:rsidR="00000000" w:rsidRPr="000514CA" w:rsidRDefault="00000000" w:rsidP="00EC7BD3">
          <w:pPr>
            <w:numPr>
              <w:ilvl w:val="0"/>
              <w:numId w:val="52"/>
            </w:numPr>
            <w:spacing w:line="240" w:lineRule="auto"/>
            <w:rPr>
              <w:rtl/>
            </w:rPr>
          </w:pPr>
          <w:r w:rsidRPr="002C4138">
            <w:rPr>
              <w:rFonts w:ascii="Simplified Arabic" w:hAnsi="Simplified Arabic" w:cs="Simplified Arabic"/>
              <w:noProof/>
            </w:rPr>
            <w:t>Saudi.press</w:t>
          </w:r>
          <w:r>
            <w:rPr>
              <w:rFonts w:ascii="Simplified Arabic" w:hAnsi="Simplified Arabic" w:cs="Simplified Arabic"/>
              <w:noProof/>
              <w:rtl/>
            </w:rPr>
            <w:t>. (24 أغسطس, 2025).</w:t>
          </w:r>
        </w:p>
        <w:p w14:paraId="1393916A" w14:textId="77777777" w:rsidR="00000000" w:rsidRPr="000514CA" w:rsidRDefault="00000000" w:rsidP="002C4138">
          <w:pPr>
            <w:rPr>
              <w:b/>
              <w:bCs/>
              <w:color w:val="000000" w:themeColor="text1"/>
            </w:rPr>
          </w:pPr>
          <w:r>
            <w:rPr>
              <w:b/>
              <w:bCs/>
            </w:rPr>
            <w:fldChar w:fldCharType="end"/>
          </w:r>
          <w:r w:rsidRPr="002C4138">
            <w:rPr>
              <w:b/>
              <w:bCs/>
              <w:color w:val="000000" w:themeColor="text1"/>
              <w:lang w:val="ar-SA"/>
            </w:rPr>
            <w:t xml:space="preserve"> </w:t>
          </w:r>
          <w:r w:rsidRPr="000514CA">
            <w:rPr>
              <w:b/>
              <w:bCs/>
              <w:color w:val="000000" w:themeColor="text1"/>
              <w:lang w:val="ar-SA"/>
            </w:rPr>
            <w:t>المراجع</w:t>
          </w:r>
          <w:r w:rsidRPr="000514CA">
            <w:rPr>
              <w:rFonts w:hint="cs"/>
              <w:b/>
              <w:bCs/>
              <w:color w:val="000000" w:themeColor="text1"/>
              <w:lang w:val="ar-SA"/>
            </w:rPr>
            <w:t xml:space="preserve"> </w:t>
          </w:r>
          <w:r w:rsidRPr="000514CA">
            <w:rPr>
              <w:rFonts w:hint="cs"/>
              <w:b/>
              <w:bCs/>
              <w:color w:val="000000" w:themeColor="text1"/>
              <w:lang w:val="ar-SA"/>
            </w:rPr>
            <w:t>والمصادر</w:t>
          </w:r>
          <w:r w:rsidRPr="000514CA">
            <w:rPr>
              <w:rFonts w:hint="cs"/>
              <w:b/>
              <w:bCs/>
              <w:color w:val="000000" w:themeColor="text1"/>
              <w:lang w:val="ar-SA"/>
            </w:rPr>
            <w:t xml:space="preserve"> </w:t>
          </w:r>
          <w:r w:rsidRPr="000514CA">
            <w:rPr>
              <w:rFonts w:hint="cs"/>
              <w:b/>
              <w:bCs/>
              <w:color w:val="000000" w:themeColor="text1"/>
              <w:lang w:val="ar-SA"/>
            </w:rPr>
            <w:t>الأجنبية</w:t>
          </w:r>
        </w:p>
        <w:p w14:paraId="1F3E478E" w14:textId="77777777" w:rsidR="00000000" w:rsidRPr="000514CA" w:rsidRDefault="00000000" w:rsidP="002C4138">
          <w:pPr>
            <w:spacing w:line="360" w:lineRule="auto"/>
          </w:pPr>
        </w:p>
      </w:sdtContent>
    </w:sdt>
    <w:p w14:paraId="334BE755" w14:textId="77777777" w:rsidR="00000000" w:rsidRDefault="00000000" w:rsidP="00EC7BD3">
      <w:pPr>
        <w:numPr>
          <w:ilvl w:val="0"/>
          <w:numId w:val="53"/>
        </w:numPr>
        <w:spacing w:line="360" w:lineRule="auto"/>
        <w:rPr>
          <w:rFonts w:asciiTheme="majorBidi" w:hAnsiTheme="majorBidi" w:cstheme="majorBidi"/>
        </w:rPr>
      </w:pPr>
      <w:r w:rsidRPr="009A6763">
        <w:rPr>
          <w:rFonts w:asciiTheme="majorBidi" w:hAnsiTheme="majorBidi" w:cstheme="majorBidi"/>
        </w:rPr>
        <w:t>Aburayya</w:t>
      </w:r>
      <w:r>
        <w:rPr>
          <w:rFonts w:asciiTheme="majorBidi" w:hAnsiTheme="majorBidi" w:cstheme="majorBidi"/>
        </w:rPr>
        <w:t xml:space="preserve">, A. , </w:t>
      </w:r>
      <w:r w:rsidRPr="009A6763">
        <w:rPr>
          <w:rFonts w:asciiTheme="majorBidi" w:hAnsiTheme="majorBidi" w:cstheme="majorBidi"/>
        </w:rPr>
        <w:t>Taamneh</w:t>
      </w:r>
      <w:r>
        <w:rPr>
          <w:rFonts w:asciiTheme="majorBidi" w:hAnsiTheme="majorBidi" w:cstheme="majorBidi"/>
        </w:rPr>
        <w:t xml:space="preserve">, A. </w:t>
      </w:r>
      <w:r w:rsidRPr="009A6763">
        <w:rPr>
          <w:rFonts w:asciiTheme="majorBidi" w:hAnsiTheme="majorBidi" w:cstheme="majorBidi"/>
        </w:rPr>
        <w:t>Salameh</w:t>
      </w:r>
      <w:r>
        <w:rPr>
          <w:rFonts w:asciiTheme="majorBidi" w:hAnsiTheme="majorBidi" w:cstheme="majorBidi"/>
        </w:rPr>
        <w:t xml:space="preserve">, M. &amp; </w:t>
      </w:r>
      <w:r w:rsidRPr="009A6763">
        <w:rPr>
          <w:rFonts w:asciiTheme="majorBidi" w:hAnsiTheme="majorBidi" w:cstheme="majorBidi"/>
        </w:rPr>
        <w:t>Kitana</w:t>
      </w:r>
      <w:r>
        <w:rPr>
          <w:rFonts w:asciiTheme="majorBidi" w:hAnsiTheme="majorBidi" w:cstheme="majorBidi"/>
        </w:rPr>
        <w:t xml:space="preserve">, A. (2022). </w:t>
      </w:r>
      <w:r w:rsidRPr="009A6763">
        <w:rPr>
          <w:rFonts w:asciiTheme="majorBidi" w:hAnsiTheme="majorBidi" w:cstheme="majorBidi"/>
        </w:rPr>
        <w:t>The Impact of Project Management Office's Role on Knowledge Management: A Systematic Review Stud</w:t>
      </w:r>
      <w:r>
        <w:rPr>
          <w:rFonts w:asciiTheme="majorBidi" w:hAnsiTheme="majorBidi" w:cstheme="majorBidi"/>
        </w:rPr>
        <w:t xml:space="preserve">. </w:t>
      </w:r>
      <w:r w:rsidRPr="000C38F0">
        <w:rPr>
          <w:rFonts w:asciiTheme="majorBidi" w:hAnsiTheme="majorBidi" w:cstheme="majorBidi"/>
        </w:rPr>
        <w:t>Jisuanji Jicheng Zhizao Xitong/Computer Integrated Manufacturing Systems</w:t>
      </w:r>
      <w:r>
        <w:rPr>
          <w:rFonts w:asciiTheme="majorBidi" w:hAnsiTheme="majorBidi" w:cstheme="majorBidi"/>
        </w:rPr>
        <w:t>.</w:t>
      </w:r>
    </w:p>
    <w:p w14:paraId="01F66C11" w14:textId="77777777" w:rsidR="00000000" w:rsidRDefault="00000000" w:rsidP="00EC7BD3">
      <w:pPr>
        <w:numPr>
          <w:ilvl w:val="0"/>
          <w:numId w:val="53"/>
        </w:numPr>
        <w:spacing w:line="360" w:lineRule="auto"/>
        <w:rPr>
          <w:rFonts w:asciiTheme="majorBidi" w:hAnsiTheme="majorBidi" w:cstheme="majorBidi"/>
        </w:rPr>
      </w:pPr>
      <w:r w:rsidRPr="001538FE">
        <w:rPr>
          <w:rFonts w:asciiTheme="majorBidi" w:hAnsiTheme="majorBidi" w:cstheme="majorBidi"/>
        </w:rPr>
        <w:t>Al-Matari</w:t>
      </w:r>
      <w:r>
        <w:rPr>
          <w:rFonts w:asciiTheme="majorBidi" w:hAnsiTheme="majorBidi" w:cstheme="majorBidi"/>
        </w:rPr>
        <w:t xml:space="preserve">, A. (2021). </w:t>
      </w:r>
      <w:r w:rsidRPr="001538FE">
        <w:rPr>
          <w:rFonts w:asciiTheme="majorBidi" w:hAnsiTheme="majorBidi" w:cstheme="majorBidi"/>
        </w:rPr>
        <w:t>Exploring the impact of project Management Office on construction projects in Saudi Arabia</w:t>
      </w:r>
      <w:r>
        <w:rPr>
          <w:rFonts w:asciiTheme="majorBidi" w:hAnsiTheme="majorBidi" w:cstheme="majorBidi"/>
        </w:rPr>
        <w:t xml:space="preserve">. </w:t>
      </w:r>
      <w:r w:rsidRPr="001538FE">
        <w:rPr>
          <w:rFonts w:asciiTheme="majorBidi" w:hAnsiTheme="majorBidi" w:cstheme="majorBidi"/>
        </w:rPr>
        <w:t>King Fahd University of Petroleum and Minerals.</w:t>
      </w:r>
    </w:p>
    <w:p w14:paraId="659C86E4" w14:textId="77777777" w:rsidR="00000000" w:rsidRDefault="00000000" w:rsidP="00EC7BD3">
      <w:pPr>
        <w:numPr>
          <w:ilvl w:val="0"/>
          <w:numId w:val="53"/>
        </w:numPr>
        <w:spacing w:line="360" w:lineRule="auto"/>
        <w:rPr>
          <w:rFonts w:asciiTheme="majorBidi" w:hAnsiTheme="majorBidi" w:cstheme="majorBidi"/>
        </w:rPr>
      </w:pPr>
      <w:r w:rsidRPr="00756C33">
        <w:rPr>
          <w:rFonts w:asciiTheme="majorBidi" w:hAnsiTheme="majorBidi" w:cstheme="majorBidi"/>
        </w:rPr>
        <w:t xml:space="preserve">Aubry, M., Hobbs, B., &amp; Thuillier, D. (2008). Organizational </w:t>
      </w:r>
      <w:r w:rsidRPr="00756C33">
        <w:rPr>
          <w:rFonts w:asciiTheme="majorBidi" w:hAnsiTheme="majorBidi" w:cstheme="majorBidi"/>
        </w:rPr>
        <w:t>P</w:t>
      </w:r>
      <w:r w:rsidRPr="00756C33">
        <w:rPr>
          <w:rFonts w:asciiTheme="majorBidi" w:hAnsiTheme="majorBidi" w:cstheme="majorBidi"/>
        </w:rPr>
        <w:t xml:space="preserve">roject </w:t>
      </w:r>
      <w:r w:rsidRPr="00756C33">
        <w:rPr>
          <w:rFonts w:asciiTheme="majorBidi" w:hAnsiTheme="majorBidi" w:cstheme="majorBidi"/>
        </w:rPr>
        <w:t>M</w:t>
      </w:r>
      <w:r w:rsidRPr="00756C33">
        <w:rPr>
          <w:rFonts w:asciiTheme="majorBidi" w:hAnsiTheme="majorBidi" w:cstheme="majorBidi"/>
        </w:rPr>
        <w:t>anagement: An historical approach to the study of PMOs. International</w:t>
      </w:r>
      <w:r>
        <w:rPr>
          <w:rFonts w:asciiTheme="majorBidi" w:hAnsiTheme="majorBidi" w:cstheme="majorBidi"/>
        </w:rPr>
        <w:t xml:space="preserve"> Journal of Project Management.</w:t>
      </w:r>
    </w:p>
    <w:p w14:paraId="40EFB3F2" w14:textId="77777777" w:rsidR="00000000" w:rsidRPr="00866156" w:rsidRDefault="00000000" w:rsidP="00866156">
      <w:pPr>
        <w:numPr>
          <w:ilvl w:val="0"/>
          <w:numId w:val="53"/>
        </w:numPr>
        <w:spacing w:line="360" w:lineRule="auto"/>
        <w:rPr>
          <w:rFonts w:asciiTheme="majorBidi" w:hAnsiTheme="majorBidi" w:cstheme="majorBidi"/>
        </w:rPr>
      </w:pPr>
      <w:r>
        <w:rPr>
          <w:rFonts w:asciiTheme="majorBidi" w:hAnsiTheme="majorBidi" w:cstheme="majorBidi"/>
        </w:rPr>
        <w:t xml:space="preserve">Brown, L. (2025). </w:t>
      </w:r>
      <w:r w:rsidRPr="008B6108">
        <w:rPr>
          <w:rFonts w:asciiTheme="majorBidi" w:hAnsiTheme="majorBidi" w:cstheme="majorBidi"/>
        </w:rPr>
        <w:t>Discover the 8 Key Benefits of a Project Management Office</w:t>
      </w:r>
      <w:r>
        <w:rPr>
          <w:rFonts w:asciiTheme="majorBidi" w:hAnsiTheme="majorBidi" w:cstheme="majorBidi"/>
        </w:rPr>
        <w:t>, I</w:t>
      </w:r>
      <w:r w:rsidRPr="008B6108">
        <w:rPr>
          <w:rFonts w:asciiTheme="majorBidi" w:hAnsiTheme="majorBidi" w:cstheme="majorBidi"/>
        </w:rPr>
        <w:t>nvensislearning</w:t>
      </w:r>
      <w:r>
        <w:rPr>
          <w:rFonts w:asciiTheme="majorBidi" w:hAnsiTheme="majorBidi" w:cstheme="majorBidi"/>
        </w:rPr>
        <w:t>.</w:t>
      </w:r>
    </w:p>
    <w:p w14:paraId="46D71099" w14:textId="77777777" w:rsidR="00000000" w:rsidRDefault="00000000" w:rsidP="00EC7BD3">
      <w:pPr>
        <w:numPr>
          <w:ilvl w:val="0"/>
          <w:numId w:val="53"/>
        </w:numPr>
        <w:spacing w:line="360" w:lineRule="auto"/>
        <w:rPr>
          <w:rFonts w:asciiTheme="majorBidi" w:hAnsiTheme="majorBidi" w:cstheme="majorBidi"/>
        </w:rPr>
      </w:pPr>
      <w:r w:rsidRPr="00FD68DB">
        <w:rPr>
          <w:rFonts w:asciiTheme="majorBidi" w:hAnsiTheme="majorBidi" w:cstheme="majorBidi"/>
        </w:rPr>
        <w:t>Centurogloba</w:t>
      </w:r>
      <w:r>
        <w:rPr>
          <w:rFonts w:asciiTheme="majorBidi" w:hAnsiTheme="majorBidi" w:cstheme="majorBidi"/>
        </w:rPr>
        <w:t xml:space="preserve">, (2025). </w:t>
      </w:r>
      <w:r w:rsidRPr="00FD68DB">
        <w:rPr>
          <w:rFonts w:asciiTheme="majorBidi" w:hAnsiTheme="majorBidi" w:cstheme="majorBidi"/>
        </w:rPr>
        <w:t>Saudi Vision 2030: Saudi Arabia’s Transformation Program Explained</w:t>
      </w:r>
      <w:r>
        <w:rPr>
          <w:rFonts w:asciiTheme="majorBidi" w:hAnsiTheme="majorBidi" w:cstheme="majorBidi"/>
        </w:rPr>
        <w:t>.</w:t>
      </w:r>
    </w:p>
    <w:p w14:paraId="43A49493" w14:textId="77777777" w:rsidR="00000000" w:rsidRDefault="00000000" w:rsidP="00EC7BD3">
      <w:pPr>
        <w:numPr>
          <w:ilvl w:val="0"/>
          <w:numId w:val="53"/>
        </w:numPr>
        <w:spacing w:line="360" w:lineRule="auto"/>
        <w:rPr>
          <w:rFonts w:asciiTheme="majorBidi" w:hAnsiTheme="majorBidi" w:cstheme="majorBidi"/>
        </w:rPr>
      </w:pPr>
      <w:r w:rsidRPr="003707CA">
        <w:rPr>
          <w:rFonts w:asciiTheme="majorBidi" w:hAnsiTheme="majorBidi" w:cstheme="majorBidi"/>
        </w:rPr>
        <w:t>Crawford, J. K. (2011). The Strategic Project Office</w:t>
      </w:r>
      <w:r w:rsidRPr="003707CA">
        <w:rPr>
          <w:rFonts w:asciiTheme="majorBidi" w:hAnsiTheme="majorBidi" w:cstheme="majorBidi"/>
          <w:rtl/>
        </w:rPr>
        <w:t>.</w:t>
      </w:r>
    </w:p>
    <w:p w14:paraId="1BE4A0D3" w14:textId="77777777" w:rsidR="00000000" w:rsidRDefault="00000000" w:rsidP="00EC7BD3">
      <w:pPr>
        <w:numPr>
          <w:ilvl w:val="0"/>
          <w:numId w:val="53"/>
        </w:numPr>
        <w:spacing w:line="360" w:lineRule="auto"/>
        <w:rPr>
          <w:rFonts w:asciiTheme="majorBidi" w:hAnsiTheme="majorBidi" w:cstheme="majorBidi"/>
        </w:rPr>
      </w:pPr>
      <w:r w:rsidRPr="003166FE">
        <w:rPr>
          <w:rFonts w:asciiTheme="majorBidi" w:hAnsiTheme="majorBidi" w:cstheme="majorBidi"/>
        </w:rPr>
        <w:t>Crawford, L. H. (2002). Project management competence: A resource-based view. Project Management Journal</w:t>
      </w:r>
      <w:r>
        <w:rPr>
          <w:rFonts w:asciiTheme="majorBidi" w:hAnsiTheme="majorBidi" w:cstheme="majorBidi"/>
        </w:rPr>
        <w:t>.</w:t>
      </w:r>
    </w:p>
    <w:p w14:paraId="2CFA74D4" w14:textId="77777777" w:rsidR="00000000" w:rsidRDefault="00000000" w:rsidP="00A35200">
      <w:pPr>
        <w:numPr>
          <w:ilvl w:val="0"/>
          <w:numId w:val="53"/>
        </w:numPr>
        <w:spacing w:line="360" w:lineRule="auto"/>
        <w:rPr>
          <w:rFonts w:asciiTheme="majorBidi" w:hAnsiTheme="majorBidi" w:cstheme="majorBidi"/>
        </w:rPr>
      </w:pPr>
      <w:r w:rsidRPr="00A35200">
        <w:rPr>
          <w:rFonts w:asciiTheme="majorBidi" w:hAnsiTheme="majorBidi" w:cstheme="majorBidi"/>
        </w:rPr>
        <w:t>Chan, Y. Sabherwal, R.</w:t>
      </w:r>
      <w:r>
        <w:rPr>
          <w:rFonts w:asciiTheme="majorBidi" w:hAnsiTheme="majorBidi" w:cstheme="majorBidi"/>
        </w:rPr>
        <w:t xml:space="preserve"> &amp; Thatcher, S. </w:t>
      </w:r>
      <w:r w:rsidRPr="00A35200">
        <w:rPr>
          <w:rFonts w:asciiTheme="majorBidi" w:hAnsiTheme="majorBidi" w:cstheme="majorBidi"/>
        </w:rPr>
        <w:t>(2006). Antecedents and outcomes of strategic IS alignment: An empirical investigation. IEEE Transactions on Engineering Management, 53(1), 27–</w:t>
      </w:r>
      <w:r>
        <w:rPr>
          <w:rFonts w:asciiTheme="majorBidi" w:hAnsiTheme="majorBidi" w:cstheme="majorBidi"/>
        </w:rPr>
        <w:t xml:space="preserve"> </w:t>
      </w:r>
      <w:r w:rsidRPr="00A35200">
        <w:rPr>
          <w:rFonts w:asciiTheme="majorBidi" w:hAnsiTheme="majorBidi" w:cstheme="majorBidi"/>
        </w:rPr>
        <w:t xml:space="preserve">47. </w:t>
      </w:r>
    </w:p>
    <w:p w14:paraId="1F60A902" w14:textId="77777777" w:rsidR="00000000" w:rsidRDefault="00000000" w:rsidP="00866156">
      <w:pPr>
        <w:numPr>
          <w:ilvl w:val="0"/>
          <w:numId w:val="53"/>
        </w:numPr>
        <w:spacing w:line="360" w:lineRule="auto"/>
        <w:rPr>
          <w:rFonts w:asciiTheme="majorBidi" w:hAnsiTheme="majorBidi" w:cstheme="majorBidi"/>
        </w:rPr>
      </w:pPr>
      <w:r w:rsidRPr="00F7501A">
        <w:rPr>
          <w:rFonts w:asciiTheme="majorBidi" w:hAnsiTheme="majorBidi" w:cstheme="majorBidi"/>
        </w:rPr>
        <w:t>Henderson, J. C., Venkatraman, N. (199</w:t>
      </w:r>
      <w:r>
        <w:rPr>
          <w:rFonts w:asciiTheme="majorBidi" w:hAnsiTheme="majorBidi" w:cstheme="majorBidi"/>
        </w:rPr>
        <w:t>1</w:t>
      </w:r>
      <w:r w:rsidRPr="00F7501A">
        <w:rPr>
          <w:rFonts w:asciiTheme="majorBidi" w:hAnsiTheme="majorBidi" w:cstheme="majorBidi"/>
        </w:rPr>
        <w:t>). Strategic alignment: Leveraging information technology for transforming organizations. IBM Systems Journal, 32(1), 4</w:t>
      </w:r>
      <w:r>
        <w:rPr>
          <w:rFonts w:asciiTheme="majorBidi" w:hAnsiTheme="majorBidi" w:cstheme="majorBidi"/>
        </w:rPr>
        <w:t xml:space="preserve"> </w:t>
      </w:r>
      <w:r w:rsidRPr="00F7501A">
        <w:rPr>
          <w:rFonts w:asciiTheme="majorBidi" w:hAnsiTheme="majorBidi" w:cstheme="majorBidi"/>
        </w:rPr>
        <w:t>–16.</w:t>
      </w:r>
    </w:p>
    <w:p w14:paraId="5A4069D9" w14:textId="77777777" w:rsidR="00000000" w:rsidRDefault="00000000" w:rsidP="00EC7BD3">
      <w:pPr>
        <w:numPr>
          <w:ilvl w:val="0"/>
          <w:numId w:val="53"/>
        </w:numPr>
        <w:spacing w:line="360" w:lineRule="auto"/>
        <w:rPr>
          <w:rFonts w:asciiTheme="majorBidi" w:hAnsiTheme="majorBidi" w:cstheme="majorBidi"/>
        </w:rPr>
      </w:pPr>
      <w:r>
        <w:rPr>
          <w:rFonts w:asciiTheme="majorBidi" w:hAnsiTheme="majorBidi" w:cstheme="majorBidi"/>
        </w:rPr>
        <w:lastRenderedPageBreak/>
        <w:t>Hobbs, B.</w:t>
      </w:r>
      <w:r w:rsidRPr="008B6108">
        <w:rPr>
          <w:rFonts w:asciiTheme="majorBidi" w:hAnsiTheme="majorBidi" w:cstheme="majorBidi"/>
        </w:rPr>
        <w:t xml:space="preserve"> &amp; Aubry, M. (2007). A multi-phase research program investigating Project Management Offices (PMOs): The results of phase 1. Project Management Journal</w:t>
      </w:r>
      <w:r>
        <w:rPr>
          <w:rFonts w:asciiTheme="majorBidi" w:hAnsiTheme="majorBidi" w:cstheme="majorBidi"/>
        </w:rPr>
        <w:t>.</w:t>
      </w:r>
    </w:p>
    <w:p w14:paraId="7429858B" w14:textId="77777777" w:rsidR="00000000" w:rsidRDefault="00000000" w:rsidP="00EC7BD3">
      <w:pPr>
        <w:numPr>
          <w:ilvl w:val="0"/>
          <w:numId w:val="53"/>
        </w:numPr>
        <w:spacing w:line="360" w:lineRule="auto"/>
        <w:rPr>
          <w:rFonts w:asciiTheme="majorBidi" w:hAnsiTheme="majorBidi" w:cstheme="majorBidi"/>
        </w:rPr>
      </w:pPr>
      <w:r>
        <w:rPr>
          <w:rFonts w:asciiTheme="majorBidi" w:hAnsiTheme="majorBidi" w:cstheme="majorBidi"/>
        </w:rPr>
        <w:t>John W.</w:t>
      </w:r>
      <w:r w:rsidRPr="008B3E64">
        <w:rPr>
          <w:rFonts w:asciiTheme="majorBidi" w:hAnsiTheme="majorBidi" w:cstheme="majorBidi"/>
        </w:rPr>
        <w:t xml:space="preserve"> Elizabeth M.</w:t>
      </w:r>
      <w:r>
        <w:rPr>
          <w:rFonts w:asciiTheme="majorBidi" w:hAnsiTheme="majorBidi" w:cstheme="majorBidi"/>
        </w:rPr>
        <w:t xml:space="preserve"> (2013). </w:t>
      </w:r>
      <w:r w:rsidRPr="008B3E64">
        <w:rPr>
          <w:rFonts w:asciiTheme="majorBidi" w:hAnsiTheme="majorBidi" w:cstheme="majorBidi"/>
        </w:rPr>
        <w:t>The role of project management offices (PMOs) in IS project success and management satisfaction</w:t>
      </w:r>
      <w:r>
        <w:rPr>
          <w:rFonts w:asciiTheme="majorBidi" w:hAnsiTheme="majorBidi" w:cstheme="majorBidi"/>
        </w:rPr>
        <w:t xml:space="preserve">. </w:t>
      </w:r>
      <w:r w:rsidRPr="008B3E64">
        <w:rPr>
          <w:rFonts w:asciiTheme="majorBidi" w:hAnsiTheme="majorBidi" w:cstheme="majorBidi"/>
        </w:rPr>
        <w:t>Journal of Enterprise Information Management</w:t>
      </w:r>
      <w:r>
        <w:rPr>
          <w:rFonts w:asciiTheme="majorBidi" w:hAnsiTheme="majorBidi" w:cstheme="majorBidi"/>
        </w:rPr>
        <w:t>.</w:t>
      </w:r>
    </w:p>
    <w:p w14:paraId="77F50BEC" w14:textId="77777777" w:rsidR="00000000" w:rsidRPr="008B6108" w:rsidRDefault="00000000" w:rsidP="00F7501A">
      <w:pPr>
        <w:numPr>
          <w:ilvl w:val="0"/>
          <w:numId w:val="53"/>
        </w:numPr>
        <w:spacing w:line="360" w:lineRule="auto"/>
        <w:rPr>
          <w:rFonts w:asciiTheme="majorBidi" w:hAnsiTheme="majorBidi" w:cstheme="majorBidi"/>
        </w:rPr>
      </w:pPr>
      <w:r w:rsidRPr="009850CD">
        <w:rPr>
          <w:rFonts w:asciiTheme="majorBidi" w:hAnsiTheme="majorBidi" w:cstheme="majorBidi"/>
        </w:rPr>
        <w:t>Kaplan</w:t>
      </w:r>
      <w:r>
        <w:rPr>
          <w:rFonts w:asciiTheme="majorBidi" w:hAnsiTheme="majorBidi" w:cstheme="majorBidi"/>
        </w:rPr>
        <w:t>, R.</w:t>
      </w:r>
      <w:r w:rsidRPr="009850CD">
        <w:rPr>
          <w:rFonts w:asciiTheme="majorBidi" w:hAnsiTheme="majorBidi" w:cstheme="majorBidi"/>
        </w:rPr>
        <w:t xml:space="preserve"> Norton</w:t>
      </w:r>
      <w:r>
        <w:rPr>
          <w:rFonts w:asciiTheme="majorBidi" w:hAnsiTheme="majorBidi" w:cstheme="majorBidi"/>
        </w:rPr>
        <w:t>, D. (1996).</w:t>
      </w:r>
      <w:r w:rsidRPr="009850CD">
        <w:rPr>
          <w:rFonts w:asciiTheme="majorBidi" w:hAnsiTheme="majorBidi" w:cstheme="majorBidi"/>
        </w:rPr>
        <w:t xml:space="preserve"> </w:t>
      </w:r>
      <w:r>
        <w:rPr>
          <w:rFonts w:asciiTheme="majorBidi" w:hAnsiTheme="majorBidi" w:cstheme="majorBidi"/>
        </w:rPr>
        <w:t xml:space="preserve">The balanced scorecard. </w:t>
      </w:r>
      <w:r w:rsidRPr="00F7501A">
        <w:rPr>
          <w:rFonts w:asciiTheme="majorBidi" w:hAnsiTheme="majorBidi" w:cstheme="majorBidi"/>
        </w:rPr>
        <w:t>Measures that drive performance. Harvard Business Review, 70(1), 71–79.</w:t>
      </w:r>
    </w:p>
    <w:p w14:paraId="0ED74244" w14:textId="77777777" w:rsidR="00000000" w:rsidRDefault="00000000" w:rsidP="002B331C">
      <w:pPr>
        <w:numPr>
          <w:ilvl w:val="0"/>
          <w:numId w:val="53"/>
        </w:numPr>
        <w:spacing w:line="360" w:lineRule="auto"/>
        <w:rPr>
          <w:rFonts w:asciiTheme="majorBidi" w:hAnsiTheme="majorBidi" w:cstheme="majorBidi"/>
        </w:rPr>
      </w:pPr>
      <w:r w:rsidRPr="003707CA">
        <w:rPr>
          <w:rFonts w:asciiTheme="majorBidi" w:hAnsiTheme="majorBidi" w:cstheme="majorBidi"/>
        </w:rPr>
        <w:t>Kerzner, H. (2017). Project Management: A Systems Approach to Planning, Scheduling, and Controlling.</w:t>
      </w:r>
      <w:r>
        <w:rPr>
          <w:rFonts w:asciiTheme="majorBidi" w:hAnsiTheme="majorBidi" w:cstheme="majorBidi"/>
        </w:rPr>
        <w:t xml:space="preserve"> </w:t>
      </w:r>
      <w:r w:rsidRPr="002B331C">
        <w:rPr>
          <w:rFonts w:asciiTheme="majorBidi" w:hAnsiTheme="majorBidi" w:cstheme="majorBidi"/>
        </w:rPr>
        <w:t>(1</w:t>
      </w:r>
      <w:r>
        <w:rPr>
          <w:rFonts w:asciiTheme="majorBidi" w:hAnsiTheme="majorBidi" w:cstheme="majorBidi"/>
        </w:rPr>
        <w:t>2</w:t>
      </w:r>
      <w:r w:rsidRPr="002B331C">
        <w:rPr>
          <w:rFonts w:asciiTheme="majorBidi" w:hAnsiTheme="majorBidi" w:cstheme="majorBidi"/>
        </w:rPr>
        <w:t>th ed.). Wiley.</w:t>
      </w:r>
    </w:p>
    <w:p w14:paraId="7315E2F9" w14:textId="77777777" w:rsidR="00000000" w:rsidRPr="003707CA" w:rsidRDefault="00000000" w:rsidP="00EC7BD3">
      <w:pPr>
        <w:numPr>
          <w:ilvl w:val="0"/>
          <w:numId w:val="53"/>
        </w:numPr>
        <w:spacing w:line="360" w:lineRule="auto"/>
        <w:rPr>
          <w:rFonts w:asciiTheme="majorBidi" w:hAnsiTheme="majorBidi" w:cstheme="majorBidi"/>
        </w:rPr>
      </w:pPr>
      <w:r w:rsidRPr="003707CA">
        <w:rPr>
          <w:rFonts w:asciiTheme="majorBidi" w:hAnsiTheme="majorBidi" w:cstheme="majorBidi"/>
        </w:rPr>
        <w:t>Michelle M</w:t>
      </w:r>
      <w:r>
        <w:rPr>
          <w:rFonts w:asciiTheme="majorBidi" w:hAnsiTheme="majorBidi" w:cstheme="majorBidi"/>
        </w:rPr>
        <w:t xml:space="preserve">. (2025). </w:t>
      </w:r>
      <w:r w:rsidRPr="003707CA">
        <w:rPr>
          <w:rFonts w:asciiTheme="majorBidi" w:hAnsiTheme="majorBidi" w:cstheme="majorBidi"/>
        </w:rPr>
        <w:t>The History of the Project Management Office (PMO)</w:t>
      </w:r>
      <w:r>
        <w:rPr>
          <w:rFonts w:asciiTheme="majorBidi" w:hAnsiTheme="majorBidi" w:cstheme="majorBidi"/>
        </w:rPr>
        <w:t>. P</w:t>
      </w:r>
      <w:r w:rsidRPr="003707CA">
        <w:rPr>
          <w:rFonts w:asciiTheme="majorBidi" w:hAnsiTheme="majorBidi" w:cstheme="majorBidi"/>
        </w:rPr>
        <w:t>roject</w:t>
      </w:r>
      <w:r>
        <w:rPr>
          <w:rFonts w:asciiTheme="majorBidi" w:hAnsiTheme="majorBidi" w:cstheme="majorBidi"/>
        </w:rPr>
        <w:t xml:space="preserve"> M</w:t>
      </w:r>
      <w:r w:rsidRPr="003707CA">
        <w:rPr>
          <w:rFonts w:asciiTheme="majorBidi" w:hAnsiTheme="majorBidi" w:cstheme="majorBidi"/>
        </w:rPr>
        <w:t>anager</w:t>
      </w:r>
      <w:r>
        <w:rPr>
          <w:rFonts w:asciiTheme="majorBidi" w:hAnsiTheme="majorBidi" w:cstheme="majorBidi"/>
        </w:rPr>
        <w:t xml:space="preserve"> T</w:t>
      </w:r>
      <w:r w:rsidRPr="003707CA">
        <w:rPr>
          <w:rFonts w:asciiTheme="majorBidi" w:hAnsiTheme="majorBidi" w:cstheme="majorBidi"/>
        </w:rPr>
        <w:t>emplate</w:t>
      </w:r>
      <w:r>
        <w:rPr>
          <w:rFonts w:asciiTheme="majorBidi" w:hAnsiTheme="majorBidi" w:cstheme="majorBidi"/>
        </w:rPr>
        <w:t>.</w:t>
      </w:r>
    </w:p>
    <w:p w14:paraId="29B1541C" w14:textId="77777777" w:rsidR="00000000" w:rsidRDefault="00000000" w:rsidP="002B331C">
      <w:pPr>
        <w:numPr>
          <w:ilvl w:val="0"/>
          <w:numId w:val="53"/>
        </w:numPr>
        <w:spacing w:line="360" w:lineRule="auto"/>
        <w:rPr>
          <w:rFonts w:asciiTheme="majorBidi" w:hAnsiTheme="majorBidi" w:cstheme="majorBidi"/>
        </w:rPr>
      </w:pPr>
      <w:r w:rsidRPr="002B331C">
        <w:rPr>
          <w:rFonts w:asciiTheme="majorBidi" w:hAnsiTheme="majorBidi" w:cstheme="majorBidi"/>
        </w:rPr>
        <w:t>Project Management Institute. (2021). A guide to the project management body of knowledge (PMBOK</w:t>
      </w:r>
      <w:r>
        <w:rPr>
          <w:rFonts w:asciiTheme="majorBidi" w:hAnsiTheme="majorBidi" w:cstheme="majorBidi"/>
        </w:rPr>
        <w:t>.</w:t>
      </w:r>
      <w:r w:rsidRPr="002B331C">
        <w:rPr>
          <w:rFonts w:asciiTheme="majorBidi" w:hAnsiTheme="majorBidi" w:cstheme="majorBidi"/>
        </w:rPr>
        <w:t xml:space="preserve"> Guide) (7th ed.). PMI. </w:t>
      </w:r>
    </w:p>
    <w:p w14:paraId="12F46E25" w14:textId="77777777" w:rsidR="00000000" w:rsidRPr="008D660C" w:rsidRDefault="00000000" w:rsidP="002B331C">
      <w:pPr>
        <w:numPr>
          <w:ilvl w:val="0"/>
          <w:numId w:val="53"/>
        </w:numPr>
        <w:spacing w:line="360" w:lineRule="auto"/>
        <w:rPr>
          <w:rFonts w:asciiTheme="majorBidi" w:hAnsiTheme="majorBidi" w:cstheme="majorBidi"/>
        </w:rPr>
      </w:pPr>
      <w:r w:rsidRPr="000C38F0">
        <w:rPr>
          <w:rFonts w:asciiTheme="majorBidi" w:hAnsiTheme="majorBidi" w:cstheme="majorBidi"/>
        </w:rPr>
        <w:t>Syalevi</w:t>
      </w:r>
      <w:r>
        <w:rPr>
          <w:rFonts w:asciiTheme="majorBidi" w:hAnsiTheme="majorBidi" w:cstheme="majorBidi"/>
        </w:rPr>
        <w:t xml:space="preserve">, R. </w:t>
      </w:r>
      <w:r w:rsidRPr="000C38F0">
        <w:rPr>
          <w:rFonts w:asciiTheme="majorBidi" w:hAnsiTheme="majorBidi" w:cstheme="majorBidi"/>
        </w:rPr>
        <w:t>Raharjo</w:t>
      </w:r>
      <w:r>
        <w:rPr>
          <w:rFonts w:asciiTheme="majorBidi" w:hAnsiTheme="majorBidi" w:cstheme="majorBidi"/>
        </w:rPr>
        <w:t xml:space="preserve">, T. </w:t>
      </w:r>
      <w:r>
        <w:rPr>
          <w:rFonts w:asciiTheme="majorBidi" w:hAnsiTheme="majorBidi" w:cstheme="majorBidi"/>
        </w:rPr>
        <w:t xml:space="preserve">&amp; </w:t>
      </w:r>
      <w:r w:rsidRPr="008D660C">
        <w:rPr>
          <w:rFonts w:asciiTheme="majorBidi" w:hAnsiTheme="majorBidi" w:cstheme="majorBidi"/>
        </w:rPr>
        <w:t>Wibowo</w:t>
      </w:r>
      <w:r>
        <w:rPr>
          <w:rFonts w:asciiTheme="majorBidi" w:hAnsiTheme="majorBidi" w:cstheme="majorBidi"/>
        </w:rPr>
        <w:t xml:space="preserve">, W. (2024). </w:t>
      </w:r>
      <w:r w:rsidRPr="008D660C">
        <w:rPr>
          <w:rFonts w:asciiTheme="majorBidi" w:hAnsiTheme="majorBidi" w:cstheme="majorBidi"/>
        </w:rPr>
        <w:t>The impact of Project Management Offices on organizational performance: a comprehensive review of the literature</w:t>
      </w:r>
      <w:r>
        <w:rPr>
          <w:rFonts w:asciiTheme="majorBidi" w:hAnsiTheme="majorBidi" w:cstheme="majorBidi"/>
        </w:rPr>
        <w:t xml:space="preserve">. </w:t>
      </w:r>
      <w:r w:rsidRPr="008D660C">
        <w:rPr>
          <w:rFonts w:asciiTheme="majorBidi" w:hAnsiTheme="majorBidi" w:cstheme="majorBidi"/>
        </w:rPr>
        <w:t>International Journal of Information Systems and Project Management</w:t>
      </w:r>
      <w:r>
        <w:rPr>
          <w:rFonts w:asciiTheme="majorBidi" w:hAnsiTheme="majorBidi" w:cstheme="majorBidi"/>
        </w:rPr>
        <w:t>.</w:t>
      </w:r>
    </w:p>
    <w:p w14:paraId="46324F38" w14:textId="77777777" w:rsidR="00000000" w:rsidRDefault="00000000" w:rsidP="00EC7BD3">
      <w:pPr>
        <w:numPr>
          <w:ilvl w:val="0"/>
          <w:numId w:val="53"/>
        </w:numPr>
        <w:spacing w:line="360" w:lineRule="auto"/>
        <w:rPr>
          <w:rFonts w:asciiTheme="majorBidi" w:hAnsiTheme="majorBidi" w:cstheme="majorBidi"/>
        </w:rPr>
      </w:pPr>
      <w:r w:rsidRPr="00644E91">
        <w:rPr>
          <w:rFonts w:asciiTheme="majorBidi" w:hAnsiTheme="majorBidi" w:cstheme="majorBidi"/>
        </w:rPr>
        <w:t>Too, E. G., &amp; Weaver, P. (2014). The management of project management: A conceptual framework for project governance. International Journal of Project Management</w:t>
      </w:r>
      <w:r>
        <w:rPr>
          <w:rFonts w:asciiTheme="majorBidi" w:hAnsiTheme="majorBidi" w:cstheme="majorBidi"/>
        </w:rPr>
        <w:t xml:space="preserve">. </w:t>
      </w:r>
      <w:r w:rsidRPr="00644E91">
        <w:rPr>
          <w:rFonts w:asciiTheme="majorBidi" w:hAnsiTheme="majorBidi" w:cstheme="majorBidi"/>
        </w:rPr>
        <w:t xml:space="preserve"> </w:t>
      </w:r>
    </w:p>
    <w:p w14:paraId="1315DFA7" w14:textId="77777777" w:rsidR="00000000" w:rsidRDefault="00000000" w:rsidP="002B331C">
      <w:pPr>
        <w:spacing w:line="360" w:lineRule="auto"/>
        <w:rPr>
          <w:rFonts w:asciiTheme="majorBidi" w:hAnsiTheme="majorBidi" w:cstheme="majorBidi"/>
        </w:rPr>
      </w:pPr>
    </w:p>
    <w:p w14:paraId="4931C802" w14:textId="77777777" w:rsidR="00000000" w:rsidRDefault="00000000" w:rsidP="009568CE">
      <w:pPr>
        <w:spacing w:line="360" w:lineRule="auto"/>
        <w:rPr>
          <w:rFonts w:asciiTheme="majorBidi" w:hAnsiTheme="majorBidi" w:cstheme="majorBidi"/>
        </w:rPr>
      </w:pPr>
    </w:p>
    <w:p w14:paraId="15D2D35D" w14:textId="77777777" w:rsidR="00000000" w:rsidRDefault="00000000" w:rsidP="009568CE">
      <w:pPr>
        <w:spacing w:line="360" w:lineRule="auto"/>
        <w:rPr>
          <w:rFonts w:asciiTheme="majorBidi" w:hAnsiTheme="majorBidi" w:cstheme="majorBidi"/>
        </w:rPr>
      </w:pPr>
    </w:p>
    <w:p w14:paraId="54035A12" w14:textId="77777777" w:rsidR="00000000" w:rsidRDefault="00000000" w:rsidP="009568CE">
      <w:pPr>
        <w:spacing w:line="360" w:lineRule="auto"/>
        <w:rPr>
          <w:rFonts w:asciiTheme="majorBidi" w:hAnsiTheme="majorBidi" w:cstheme="majorBidi"/>
        </w:rPr>
      </w:pPr>
    </w:p>
    <w:p w14:paraId="1FA342BA" w14:textId="77777777" w:rsidR="00000000" w:rsidRDefault="00000000" w:rsidP="009568CE">
      <w:pPr>
        <w:spacing w:line="360" w:lineRule="auto"/>
        <w:rPr>
          <w:rFonts w:asciiTheme="majorBidi" w:hAnsiTheme="majorBidi" w:cstheme="majorBidi"/>
        </w:rPr>
      </w:pPr>
    </w:p>
    <w:p w14:paraId="55439969" w14:textId="77777777" w:rsidR="00000000" w:rsidRDefault="00000000" w:rsidP="009568CE">
      <w:pPr>
        <w:spacing w:line="360" w:lineRule="auto"/>
        <w:rPr>
          <w:rFonts w:asciiTheme="majorBidi" w:hAnsiTheme="majorBidi" w:cstheme="majorBidi"/>
        </w:rPr>
      </w:pPr>
    </w:p>
    <w:p w14:paraId="1D6121B2" w14:textId="77777777" w:rsidR="00000000" w:rsidRDefault="00000000" w:rsidP="009568CE">
      <w:pPr>
        <w:spacing w:line="360" w:lineRule="auto"/>
        <w:rPr>
          <w:rFonts w:asciiTheme="majorBidi" w:hAnsiTheme="majorBidi" w:cstheme="majorBidi"/>
        </w:rPr>
      </w:pPr>
    </w:p>
    <w:p w14:paraId="32566742" w14:textId="77777777" w:rsidR="00000000" w:rsidRDefault="00000000" w:rsidP="009568CE">
      <w:pPr>
        <w:spacing w:line="360" w:lineRule="auto"/>
        <w:rPr>
          <w:rFonts w:asciiTheme="majorBidi" w:hAnsiTheme="majorBidi" w:cstheme="majorBidi"/>
        </w:rPr>
      </w:pPr>
    </w:p>
    <w:p w14:paraId="37C40E4B" w14:textId="77777777" w:rsidR="00000000" w:rsidRDefault="00000000" w:rsidP="009568CE">
      <w:pPr>
        <w:spacing w:line="360" w:lineRule="auto"/>
        <w:rPr>
          <w:rFonts w:asciiTheme="majorBidi" w:hAnsiTheme="majorBidi" w:cstheme="majorBidi"/>
        </w:rPr>
      </w:pPr>
    </w:p>
    <w:p w14:paraId="77651960" w14:textId="77777777" w:rsidR="00000000" w:rsidRDefault="00000000" w:rsidP="009568CE">
      <w:pPr>
        <w:spacing w:line="360" w:lineRule="auto"/>
        <w:rPr>
          <w:rFonts w:asciiTheme="majorBidi" w:hAnsiTheme="majorBidi" w:cstheme="majorBidi"/>
        </w:rPr>
      </w:pPr>
    </w:p>
    <w:p w14:paraId="7C8B78AC" w14:textId="77777777" w:rsidR="00000000" w:rsidRDefault="00000000" w:rsidP="009568CE">
      <w:pPr>
        <w:spacing w:line="360" w:lineRule="auto"/>
        <w:rPr>
          <w:rFonts w:asciiTheme="majorBidi" w:hAnsiTheme="majorBidi" w:cstheme="majorBidi"/>
        </w:rPr>
      </w:pPr>
    </w:p>
    <w:p w14:paraId="0DA167FB" w14:textId="77777777" w:rsidR="00000000" w:rsidRDefault="00000000" w:rsidP="009568CE">
      <w:pPr>
        <w:spacing w:line="360" w:lineRule="auto"/>
        <w:rPr>
          <w:rFonts w:asciiTheme="majorBidi" w:hAnsiTheme="majorBidi" w:cstheme="majorBidi"/>
        </w:rPr>
      </w:pPr>
    </w:p>
    <w:p w14:paraId="041EC7A7" w14:textId="77777777" w:rsidR="00000000" w:rsidRDefault="00000000" w:rsidP="009568CE">
      <w:pPr>
        <w:spacing w:line="360" w:lineRule="auto"/>
        <w:rPr>
          <w:rFonts w:asciiTheme="majorBidi" w:hAnsiTheme="majorBidi" w:cstheme="majorBidi"/>
        </w:rPr>
      </w:pPr>
    </w:p>
    <w:p w14:paraId="2BDDFF60" w14:textId="77777777" w:rsidR="00000000" w:rsidRDefault="00000000" w:rsidP="009568CE">
      <w:pPr>
        <w:spacing w:line="360" w:lineRule="auto"/>
        <w:rPr>
          <w:rFonts w:asciiTheme="majorBidi" w:hAnsiTheme="majorBidi" w:cstheme="majorBidi"/>
        </w:rPr>
      </w:pPr>
    </w:p>
    <w:p w14:paraId="7E9AD811" w14:textId="77777777" w:rsidR="00000000" w:rsidRDefault="00000000" w:rsidP="009568CE">
      <w:pPr>
        <w:spacing w:line="360" w:lineRule="auto"/>
        <w:rPr>
          <w:rFonts w:asciiTheme="majorBidi" w:hAnsiTheme="majorBidi" w:cstheme="majorBidi"/>
        </w:rPr>
      </w:pPr>
    </w:p>
    <w:p w14:paraId="15600E59" w14:textId="77777777" w:rsidR="00000000" w:rsidRDefault="00000000" w:rsidP="009568CE">
      <w:pPr>
        <w:spacing w:line="360" w:lineRule="auto"/>
        <w:rPr>
          <w:rFonts w:asciiTheme="majorBidi" w:hAnsiTheme="majorBidi" w:cstheme="majorBidi"/>
        </w:rPr>
      </w:pPr>
    </w:p>
    <w:p w14:paraId="21131DB6" w14:textId="77777777" w:rsidR="00000000" w:rsidRDefault="00000000" w:rsidP="009568CE">
      <w:pPr>
        <w:spacing w:line="360" w:lineRule="auto"/>
        <w:rPr>
          <w:rFonts w:asciiTheme="majorBidi" w:hAnsiTheme="majorBidi" w:cstheme="majorBidi"/>
        </w:rPr>
      </w:pPr>
    </w:p>
    <w:p w14:paraId="75679D7D" w14:textId="77777777" w:rsidR="00000000" w:rsidRDefault="00000000" w:rsidP="009568CE">
      <w:pPr>
        <w:spacing w:line="360" w:lineRule="auto"/>
        <w:rPr>
          <w:rFonts w:asciiTheme="majorBidi" w:hAnsiTheme="majorBidi" w:cstheme="majorBidi"/>
        </w:rPr>
      </w:pPr>
    </w:p>
    <w:p w14:paraId="2311C477" w14:textId="77777777" w:rsidR="00000000" w:rsidRDefault="00000000" w:rsidP="009568CE">
      <w:pPr>
        <w:spacing w:line="360" w:lineRule="auto"/>
        <w:rPr>
          <w:rFonts w:asciiTheme="majorBidi" w:hAnsiTheme="majorBidi" w:cstheme="majorBidi"/>
        </w:rPr>
      </w:pPr>
    </w:p>
    <w:p w14:paraId="7BAACD0A" w14:textId="77777777" w:rsidR="00000000" w:rsidRDefault="00000000" w:rsidP="009568CE">
      <w:pPr>
        <w:spacing w:line="360" w:lineRule="auto"/>
        <w:rPr>
          <w:rFonts w:asciiTheme="majorBidi" w:hAnsiTheme="majorBidi" w:cstheme="majorBidi"/>
        </w:rPr>
      </w:pPr>
    </w:p>
    <w:p w14:paraId="6288E13B" w14:textId="77777777" w:rsidR="00000000" w:rsidRDefault="00000000" w:rsidP="009568CE">
      <w:pPr>
        <w:spacing w:line="360" w:lineRule="auto"/>
        <w:rPr>
          <w:rFonts w:asciiTheme="majorBidi" w:hAnsiTheme="majorBidi" w:cstheme="majorBidi"/>
        </w:rPr>
      </w:pPr>
    </w:p>
    <w:p w14:paraId="38358427" w14:textId="77777777" w:rsidR="00000000" w:rsidRDefault="00000000" w:rsidP="009568CE">
      <w:pPr>
        <w:spacing w:line="360" w:lineRule="auto"/>
        <w:rPr>
          <w:rFonts w:asciiTheme="majorBidi" w:hAnsiTheme="majorBidi" w:cstheme="majorBidi"/>
        </w:rPr>
      </w:pPr>
    </w:p>
    <w:p w14:paraId="781B9F56" w14:textId="77777777" w:rsidR="00000000" w:rsidRDefault="00000000" w:rsidP="009568CE">
      <w:pPr>
        <w:spacing w:line="360" w:lineRule="auto"/>
        <w:rPr>
          <w:rFonts w:asciiTheme="majorBidi" w:hAnsiTheme="majorBidi" w:cstheme="majorBidi"/>
        </w:rPr>
      </w:pPr>
    </w:p>
    <w:p w14:paraId="56BC97E8" w14:textId="77777777" w:rsidR="00000000" w:rsidRDefault="00000000" w:rsidP="009568CE">
      <w:pPr>
        <w:spacing w:line="360" w:lineRule="auto"/>
        <w:rPr>
          <w:rFonts w:asciiTheme="majorBidi" w:hAnsiTheme="majorBidi" w:cstheme="majorBidi"/>
        </w:rPr>
      </w:pPr>
    </w:p>
    <w:p w14:paraId="1C1C8E41" w14:textId="77777777" w:rsidR="00000000" w:rsidRDefault="00000000" w:rsidP="009568CE">
      <w:pPr>
        <w:spacing w:line="360" w:lineRule="auto"/>
        <w:rPr>
          <w:rFonts w:asciiTheme="majorBidi" w:hAnsiTheme="majorBidi" w:cstheme="majorBidi"/>
        </w:rPr>
      </w:pPr>
    </w:p>
    <w:p w14:paraId="0E8A0778" w14:textId="77777777" w:rsidR="00000000" w:rsidRDefault="00000000" w:rsidP="009568CE">
      <w:pPr>
        <w:spacing w:line="360" w:lineRule="auto"/>
        <w:rPr>
          <w:rFonts w:asciiTheme="majorBidi" w:hAnsiTheme="majorBidi" w:cstheme="majorBidi"/>
        </w:rPr>
      </w:pPr>
    </w:p>
    <w:p w14:paraId="604D2E61" w14:textId="77777777" w:rsidR="00000000" w:rsidRDefault="00000000" w:rsidP="009568CE">
      <w:pPr>
        <w:spacing w:line="360" w:lineRule="auto"/>
        <w:rPr>
          <w:rFonts w:asciiTheme="majorBidi" w:hAnsiTheme="majorBidi" w:cstheme="majorBidi"/>
        </w:rPr>
      </w:pPr>
    </w:p>
    <w:p w14:paraId="0BF92A64" w14:textId="77777777" w:rsidR="00000000" w:rsidRDefault="00000000" w:rsidP="009568CE">
      <w:pPr>
        <w:spacing w:line="360" w:lineRule="auto"/>
        <w:rPr>
          <w:rFonts w:asciiTheme="majorBidi" w:hAnsiTheme="majorBidi" w:cstheme="majorBidi"/>
        </w:rPr>
      </w:pPr>
    </w:p>
    <w:p w14:paraId="70DBE80F" w14:textId="77777777" w:rsidR="00000000" w:rsidRDefault="00000000" w:rsidP="009568CE">
      <w:pPr>
        <w:spacing w:line="360" w:lineRule="auto"/>
        <w:rPr>
          <w:rFonts w:asciiTheme="majorBidi" w:hAnsiTheme="majorBidi" w:cstheme="majorBidi"/>
        </w:rPr>
      </w:pPr>
    </w:p>
    <w:p w14:paraId="3F628E52" w14:textId="77777777" w:rsidR="00000000" w:rsidRPr="009568CE" w:rsidRDefault="00000000" w:rsidP="009568CE">
      <w:pPr>
        <w:spacing w:line="360" w:lineRule="auto"/>
        <w:jc w:val="center"/>
        <w:rPr>
          <w:rFonts w:asciiTheme="majorBidi" w:hAnsiTheme="majorBidi" w:cstheme="majorBidi"/>
          <w:b/>
          <w:bCs/>
          <w:sz w:val="28"/>
          <w:szCs w:val="28"/>
          <w:rtl/>
        </w:rPr>
      </w:pPr>
      <w:r w:rsidRPr="009568CE">
        <w:rPr>
          <w:rFonts w:asciiTheme="majorBidi" w:hAnsiTheme="majorBidi" w:cstheme="majorBidi" w:hint="cs"/>
          <w:b/>
          <w:bCs/>
          <w:sz w:val="28"/>
          <w:szCs w:val="28"/>
          <w:rtl/>
        </w:rPr>
        <w:t>الملاحق</w:t>
      </w:r>
    </w:p>
    <w:tbl>
      <w:tblPr>
        <w:bidiVisual/>
        <w:tblW w:w="0" w:type="auto"/>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10" w:type="dxa"/>
          <w:right w:w="10" w:type="dxa"/>
        </w:tblCellMar>
        <w:tblLook w:val="04A0" w:firstRow="1" w:lastRow="0" w:firstColumn="1" w:lastColumn="0" w:noHBand="0" w:noVBand="1"/>
      </w:tblPr>
      <w:tblGrid>
        <w:gridCol w:w="1208"/>
        <w:gridCol w:w="4060"/>
        <w:gridCol w:w="1067"/>
        <w:gridCol w:w="614"/>
        <w:gridCol w:w="645"/>
        <w:gridCol w:w="1281"/>
        <w:gridCol w:w="841"/>
      </w:tblGrid>
      <w:tr w:rsidR="00BA7B48" w:rsidRPr="00A63895" w14:paraId="276B2A44" w14:textId="77777777" w:rsidTr="00A51BB6">
        <w:tblPrEx>
          <w:tblCellMar>
            <w:top w:w="0" w:type="dxa"/>
            <w:bottom w:w="0" w:type="dxa"/>
          </w:tblCellMar>
        </w:tblPrEx>
        <w:tc>
          <w:tcPr>
            <w:tcW w:w="9716" w:type="dxa"/>
            <w:gridSpan w:val="7"/>
          </w:tcPr>
          <w:p w14:paraId="42FAB7D4" w14:textId="77777777" w:rsidR="00000000" w:rsidRPr="00A63895" w:rsidRDefault="00000000" w:rsidP="009B7F16">
            <w:pPr>
              <w:tabs>
                <w:tab w:val="left" w:pos="847"/>
                <w:tab w:val="center" w:pos="4750"/>
              </w:tabs>
              <w:spacing w:line="276" w:lineRule="auto"/>
              <w:rPr>
                <w:rFonts w:ascii="Simplified Arabic" w:hAnsi="Simplified Arabic" w:cs="Simplified Arabic"/>
                <w:b/>
                <w:bCs/>
                <w:rtl/>
              </w:rPr>
            </w:pPr>
            <w:r>
              <w:rPr>
                <w:rFonts w:ascii="Simplified Arabic" w:hAnsi="Simplified Arabic" w:cs="Simplified Arabic"/>
                <w:b/>
                <w:bCs/>
                <w:rtl/>
              </w:rPr>
              <w:tab/>
            </w:r>
            <w:r>
              <w:rPr>
                <w:rFonts w:ascii="Simplified Arabic" w:hAnsi="Simplified Arabic" w:cs="Simplified Arabic"/>
                <w:b/>
                <w:bCs/>
                <w:rtl/>
              </w:rPr>
              <w:tab/>
            </w:r>
            <w:r w:rsidRPr="00A63895">
              <w:rPr>
                <w:rFonts w:ascii="Simplified Arabic" w:hAnsi="Simplified Arabic" w:cs="Simplified Arabic"/>
                <w:b/>
                <w:bCs/>
                <w:rtl/>
              </w:rPr>
              <w:t>استبيان حول دور مكاتب إدارة المشاريع (</w:t>
            </w:r>
            <w:r w:rsidRPr="00A63895">
              <w:rPr>
                <w:rFonts w:ascii="Simplified Arabic" w:hAnsi="Simplified Arabic" w:cs="Simplified Arabic"/>
                <w:b/>
                <w:bCs/>
              </w:rPr>
              <w:t>PMOs</w:t>
            </w:r>
            <w:r w:rsidRPr="00A63895">
              <w:rPr>
                <w:rFonts w:ascii="Simplified Arabic" w:hAnsi="Simplified Arabic" w:cs="Simplified Arabic"/>
                <w:b/>
                <w:bCs/>
                <w:rtl/>
              </w:rPr>
              <w:t>) في تحقيق مستهدفات رؤية المملكة 2030</w:t>
            </w:r>
          </w:p>
        </w:tc>
      </w:tr>
      <w:tr w:rsidR="00BA7B48" w:rsidRPr="00A63895" w14:paraId="42A3C54D" w14:textId="77777777" w:rsidTr="00A51BB6">
        <w:tblPrEx>
          <w:tblCellMar>
            <w:top w:w="0" w:type="dxa"/>
            <w:bottom w:w="0" w:type="dxa"/>
          </w:tblCellMar>
        </w:tblPrEx>
        <w:tc>
          <w:tcPr>
            <w:tcW w:w="9716" w:type="dxa"/>
            <w:gridSpan w:val="7"/>
          </w:tcPr>
          <w:p w14:paraId="55413BE8"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rtl/>
              </w:rPr>
              <w:t>عزيزي المشارك/المشاركة</w:t>
            </w:r>
            <w:r>
              <w:rPr>
                <w:rFonts w:ascii="Simplified Arabic" w:hAnsi="Simplified Arabic" w:cs="Simplified Arabic" w:hint="cs"/>
                <w:rtl/>
              </w:rPr>
              <w:t>:</w:t>
            </w:r>
          </w:p>
          <w:p w14:paraId="42A41EE1" w14:textId="77777777" w:rsidR="00000000" w:rsidRPr="00A63895" w:rsidRDefault="00000000" w:rsidP="00A51BB6">
            <w:pPr>
              <w:spacing w:line="276" w:lineRule="auto"/>
              <w:rPr>
                <w:rFonts w:ascii="Simplified Arabic" w:hAnsi="Simplified Arabic" w:cs="Simplified Arabic"/>
                <w:rtl/>
              </w:rPr>
            </w:pPr>
            <w:r w:rsidRPr="00EC2C1D">
              <w:rPr>
                <w:rFonts w:ascii="Simplified Arabic" w:hAnsi="Simplified Arabic" w:cs="Simplified Arabic"/>
                <w:rtl/>
              </w:rPr>
              <w:lastRenderedPageBreak/>
              <w:t>يهدف هذا الاستبيان إلى جمع معلومات حول دور مكاتب إدارة المشاريع (</w:t>
            </w:r>
            <w:r w:rsidRPr="00EC2C1D">
              <w:rPr>
                <w:rFonts w:ascii="Simplified Arabic" w:hAnsi="Simplified Arabic" w:cs="Simplified Arabic"/>
              </w:rPr>
              <w:t>PMOs</w:t>
            </w:r>
            <w:r w:rsidRPr="00EC2C1D">
              <w:rPr>
                <w:rFonts w:ascii="Simplified Arabic" w:hAnsi="Simplified Arabic" w:cs="Simplified Arabic"/>
                <w:rtl/>
              </w:rPr>
              <w:t>) في تحقيق مستهدفات رؤية المم</w:t>
            </w:r>
            <w:r>
              <w:rPr>
                <w:rFonts w:ascii="Simplified Arabic" w:hAnsi="Simplified Arabic" w:cs="Simplified Arabic"/>
                <w:rtl/>
              </w:rPr>
              <w:t xml:space="preserve">لكة 2030. من خلال هذه الدراسة، </w:t>
            </w:r>
            <w:r>
              <w:rPr>
                <w:rFonts w:ascii="Simplified Arabic" w:hAnsi="Simplified Arabic" w:cs="Simplified Arabic" w:hint="cs"/>
                <w:rtl/>
              </w:rPr>
              <w:t>أ</w:t>
            </w:r>
            <w:r w:rsidRPr="00EC2C1D">
              <w:rPr>
                <w:rFonts w:ascii="Simplified Arabic" w:hAnsi="Simplified Arabic" w:cs="Simplified Arabic"/>
                <w:rtl/>
              </w:rPr>
              <w:t>سعى إلى تقييم مدى تأثير مكاتب إدارة المشاريع على المبادرات الحكومية، ومستوى الدعم الذي تقدمه هذه المكاتب لتحقيق الأهداف الاستراتيجية للمملكة.</w:t>
            </w:r>
          </w:p>
          <w:p w14:paraId="2D417149" w14:textId="77777777" w:rsidR="00000000" w:rsidRDefault="00000000" w:rsidP="00EC2C1D">
            <w:pPr>
              <w:spacing w:line="276" w:lineRule="auto"/>
              <w:rPr>
                <w:rFonts w:ascii="Simplified Arabic" w:hAnsi="Simplified Arabic" w:cs="Simplified Arabic"/>
                <w:rtl/>
              </w:rPr>
            </w:pPr>
            <w:r>
              <w:rPr>
                <w:rFonts w:ascii="Simplified Arabic" w:hAnsi="Simplified Arabic" w:cs="Simplified Arabic" w:hint="cs"/>
                <w:rtl/>
              </w:rPr>
              <w:t>أرجو</w:t>
            </w:r>
            <w:r w:rsidRPr="00A63895">
              <w:rPr>
                <w:rFonts w:ascii="Simplified Arabic" w:hAnsi="Simplified Arabic" w:cs="Simplified Arabic"/>
                <w:rtl/>
              </w:rPr>
              <w:t xml:space="preserve"> منكم التكرّم بالإجابة على ج</w:t>
            </w:r>
            <w:r>
              <w:rPr>
                <w:rFonts w:ascii="Simplified Arabic" w:hAnsi="Simplified Arabic" w:cs="Simplified Arabic"/>
                <w:rtl/>
              </w:rPr>
              <w:t>ميع الأسئلة بدقة وموضوعية، علم</w:t>
            </w:r>
            <w:r>
              <w:rPr>
                <w:rFonts w:ascii="Simplified Arabic" w:hAnsi="Simplified Arabic" w:cs="Simplified Arabic" w:hint="cs"/>
                <w:rtl/>
              </w:rPr>
              <w:t>اً</w:t>
            </w:r>
            <w:r w:rsidRPr="00A63895">
              <w:rPr>
                <w:rFonts w:ascii="Simplified Arabic" w:hAnsi="Simplified Arabic" w:cs="Simplified Arabic"/>
                <w:rtl/>
              </w:rPr>
              <w:t xml:space="preserve"> بأن</w:t>
            </w:r>
            <w:r>
              <w:rPr>
                <w:rFonts w:ascii="Simplified Arabic" w:hAnsi="Simplified Arabic" w:cs="Simplified Arabic" w:hint="cs"/>
                <w:rtl/>
              </w:rPr>
              <w:t>ّ</w:t>
            </w:r>
            <w:r w:rsidRPr="00A63895">
              <w:rPr>
                <w:rFonts w:ascii="Simplified Arabic" w:hAnsi="Simplified Arabic" w:cs="Simplified Arabic"/>
                <w:rtl/>
              </w:rPr>
              <w:t xml:space="preserve"> جميع الإجابات ستُستخدم لأغراض البحث العلمي فقط</w:t>
            </w:r>
            <w:r>
              <w:rPr>
                <w:rFonts w:ascii="Simplified Arabic" w:hAnsi="Simplified Arabic" w:cs="Simplified Arabic" w:hint="cs"/>
                <w:rtl/>
              </w:rPr>
              <w:t xml:space="preserve"> </w:t>
            </w:r>
            <w:r w:rsidRPr="00A63895">
              <w:rPr>
                <w:rFonts w:ascii="Simplified Arabic" w:hAnsi="Simplified Arabic" w:cs="Simplified Arabic"/>
                <w:rtl/>
              </w:rPr>
              <w:t>، وستُحفظ بسري</w:t>
            </w:r>
            <w:r>
              <w:rPr>
                <w:rFonts w:ascii="Simplified Arabic" w:hAnsi="Simplified Arabic" w:cs="Simplified Arabic" w:hint="cs"/>
                <w:rtl/>
              </w:rPr>
              <w:t>ّ</w:t>
            </w:r>
            <w:r w:rsidRPr="00A63895">
              <w:rPr>
                <w:rFonts w:ascii="Simplified Arabic" w:hAnsi="Simplified Arabic" w:cs="Simplified Arabic"/>
                <w:rtl/>
              </w:rPr>
              <w:t>ة تام</w:t>
            </w:r>
            <w:r>
              <w:rPr>
                <w:rFonts w:ascii="Simplified Arabic" w:hAnsi="Simplified Arabic" w:cs="Simplified Arabic" w:hint="cs"/>
                <w:rtl/>
              </w:rPr>
              <w:t>ّ</w:t>
            </w:r>
            <w:r w:rsidRPr="00A63895">
              <w:rPr>
                <w:rFonts w:ascii="Simplified Arabic" w:hAnsi="Simplified Arabic" w:cs="Simplified Arabic"/>
                <w:rtl/>
              </w:rPr>
              <w:t>ة دون الإشارة إلى هويتكم أو جهة عملكم.</w:t>
            </w:r>
          </w:p>
        </w:tc>
      </w:tr>
      <w:tr w:rsidR="00BA7B48" w:rsidRPr="00A63895" w14:paraId="47D1E075" w14:textId="77777777" w:rsidTr="00A51BB6">
        <w:tblPrEx>
          <w:tblCellMar>
            <w:top w:w="0" w:type="dxa"/>
            <w:bottom w:w="0" w:type="dxa"/>
          </w:tblCellMar>
        </w:tblPrEx>
        <w:tc>
          <w:tcPr>
            <w:tcW w:w="9716" w:type="dxa"/>
            <w:gridSpan w:val="7"/>
          </w:tcPr>
          <w:p w14:paraId="1FD4F543" w14:textId="77777777" w:rsidR="00000000" w:rsidRDefault="00000000" w:rsidP="00A51BB6">
            <w:pPr>
              <w:spacing w:line="276" w:lineRule="auto"/>
              <w:jc w:val="center"/>
              <w:rPr>
                <w:rFonts w:ascii="Simplified Arabic" w:hAnsi="Simplified Arabic" w:cs="Simplified Arabic"/>
                <w:b/>
                <w:bCs/>
                <w:rtl/>
              </w:rPr>
            </w:pPr>
            <w:r>
              <w:rPr>
                <w:rFonts w:ascii="Simplified Arabic" w:hAnsi="Simplified Arabic" w:cs="Simplified Arabic" w:hint="cs"/>
                <w:b/>
                <w:bCs/>
                <w:rtl/>
              </w:rPr>
              <w:lastRenderedPageBreak/>
              <w:t xml:space="preserve">أولاً: </w:t>
            </w:r>
            <w:r w:rsidRPr="00A63895">
              <w:rPr>
                <w:rFonts w:ascii="Simplified Arabic" w:hAnsi="Simplified Arabic" w:cs="Simplified Arabic"/>
                <w:b/>
                <w:bCs/>
                <w:rtl/>
              </w:rPr>
              <w:t>البيانات العامة (الديموغرافية)</w:t>
            </w:r>
          </w:p>
        </w:tc>
      </w:tr>
      <w:tr w:rsidR="00BA7B48" w:rsidRPr="00A63895" w14:paraId="6FD264E0" w14:textId="77777777" w:rsidTr="00A51BB6">
        <w:tblPrEx>
          <w:tblCellMar>
            <w:top w:w="0" w:type="dxa"/>
            <w:bottom w:w="0" w:type="dxa"/>
          </w:tblCellMar>
        </w:tblPrEx>
        <w:tc>
          <w:tcPr>
            <w:tcW w:w="9716" w:type="dxa"/>
            <w:gridSpan w:val="7"/>
          </w:tcPr>
          <w:p w14:paraId="599CCF87" w14:textId="77777777" w:rsidR="00000000" w:rsidRPr="00D90ADB" w:rsidRDefault="00000000" w:rsidP="00A51BB6">
            <w:pPr>
              <w:spacing w:line="276" w:lineRule="auto"/>
              <w:rPr>
                <w:rFonts w:ascii="Simplified Arabic" w:hAnsi="Simplified Arabic" w:cs="Simplified Arabic"/>
                <w:b/>
                <w:bCs/>
                <w:rtl/>
              </w:rPr>
            </w:pPr>
            <w:r w:rsidRPr="00D90ADB">
              <w:rPr>
                <w:rFonts w:ascii="Simplified Arabic" w:hAnsi="Simplified Arabic" w:cs="Simplified Arabic"/>
                <w:b/>
                <w:bCs/>
                <w:rtl/>
              </w:rPr>
              <w:t>المسمى الوظيفي:</w:t>
            </w:r>
            <w:r>
              <w:rPr>
                <w:rFonts w:ascii="Simplified Arabic" w:hAnsi="Simplified Arabic" w:cs="Simplified Arabic" w:hint="cs"/>
                <w:rtl/>
              </w:rPr>
              <w:t xml:space="preserve"> </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مدير</w:t>
            </w:r>
            <w:r w:rsidRPr="00D90ADB">
              <w:rPr>
                <w:rFonts w:ascii="Simplified Arabic" w:hAnsi="Simplified Arabic" w:cs="Simplified Arabic"/>
                <w:rtl/>
              </w:rPr>
              <w:t xml:space="preserve"> </w:t>
            </w:r>
            <w:r w:rsidRPr="00D90ADB">
              <w:rPr>
                <w:rFonts w:ascii="Simplified Arabic" w:hAnsi="Simplified Arabic" w:cs="Simplified Arabic" w:hint="cs"/>
                <w:rtl/>
              </w:rPr>
              <w:t>مشروع</w:t>
            </w:r>
            <w:r>
              <w:rPr>
                <w:rFonts w:ascii="Simplified Arabic" w:hAnsi="Simplified Arabic" w:cs="Simplified Arabic" w:hint="cs"/>
                <w:rtl/>
              </w:rPr>
              <w:t xml:space="preserve">   </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موظف</w:t>
            </w:r>
            <w:r w:rsidRPr="00D90ADB">
              <w:rPr>
                <w:rFonts w:ascii="Simplified Arabic" w:hAnsi="Simplified Arabic" w:cs="Simplified Arabic"/>
                <w:rtl/>
              </w:rPr>
              <w:t xml:space="preserve"> </w:t>
            </w:r>
            <w:r w:rsidRPr="00D90ADB">
              <w:rPr>
                <w:rFonts w:ascii="Simplified Arabic" w:hAnsi="Simplified Arabic" w:cs="Simplified Arabic" w:hint="cs"/>
                <w:rtl/>
              </w:rPr>
              <w:t>في</w:t>
            </w:r>
            <w:r w:rsidRPr="00D90ADB">
              <w:rPr>
                <w:rFonts w:ascii="Simplified Arabic" w:hAnsi="Simplified Arabic" w:cs="Simplified Arabic"/>
                <w:rtl/>
              </w:rPr>
              <w:t xml:space="preserve"> </w:t>
            </w:r>
            <w:r w:rsidRPr="00D90ADB">
              <w:rPr>
                <w:rFonts w:ascii="Simplified Arabic" w:hAnsi="Simplified Arabic" w:cs="Simplified Arabic"/>
              </w:rPr>
              <w:t>PMO</w:t>
            </w:r>
            <w:r>
              <w:rPr>
                <w:rFonts w:ascii="Simplified Arabic" w:hAnsi="Simplified Arabic" w:cs="Simplified Arabic" w:hint="cs"/>
                <w:rtl/>
              </w:rPr>
              <w:t xml:space="preserve">   </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مسؤول</w:t>
            </w:r>
            <w:r w:rsidRPr="00D90ADB">
              <w:rPr>
                <w:rFonts w:ascii="Simplified Arabic" w:hAnsi="Simplified Arabic" w:cs="Simplified Arabic"/>
                <w:rtl/>
              </w:rPr>
              <w:t xml:space="preserve"> </w:t>
            </w:r>
            <w:r w:rsidRPr="00D90ADB">
              <w:rPr>
                <w:rFonts w:ascii="Simplified Arabic" w:hAnsi="Simplified Arabic" w:cs="Simplified Arabic" w:hint="cs"/>
                <w:rtl/>
              </w:rPr>
              <w:t>تخطيط</w:t>
            </w:r>
            <w:r w:rsidRPr="00D90ADB">
              <w:rPr>
                <w:rFonts w:ascii="Simplified Arabic" w:hAnsi="Simplified Arabic" w:cs="Simplified Arabic"/>
                <w:rtl/>
              </w:rPr>
              <w:t xml:space="preserve"> / </w:t>
            </w:r>
            <w:r w:rsidRPr="00D90ADB">
              <w:rPr>
                <w:rFonts w:ascii="Simplified Arabic" w:hAnsi="Simplified Arabic" w:cs="Simplified Arabic" w:hint="cs"/>
                <w:rtl/>
              </w:rPr>
              <w:t>جودة</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غير</w:t>
            </w:r>
            <w:r w:rsidRPr="00D90ADB">
              <w:rPr>
                <w:rFonts w:ascii="Simplified Arabic" w:hAnsi="Simplified Arabic" w:cs="Simplified Arabic"/>
                <w:rtl/>
              </w:rPr>
              <w:t xml:space="preserve"> </w:t>
            </w:r>
            <w:r w:rsidRPr="00D90ADB">
              <w:rPr>
                <w:rFonts w:ascii="Simplified Arabic" w:hAnsi="Simplified Arabic" w:cs="Simplified Arabic" w:hint="cs"/>
                <w:rtl/>
              </w:rPr>
              <w:t>ذلك</w:t>
            </w:r>
          </w:p>
        </w:tc>
      </w:tr>
      <w:tr w:rsidR="00BA7B48" w:rsidRPr="00A63895" w14:paraId="2110EB15" w14:textId="77777777" w:rsidTr="00A51BB6">
        <w:tblPrEx>
          <w:tblCellMar>
            <w:top w:w="0" w:type="dxa"/>
            <w:bottom w:w="0" w:type="dxa"/>
          </w:tblCellMar>
        </w:tblPrEx>
        <w:tc>
          <w:tcPr>
            <w:tcW w:w="9716" w:type="dxa"/>
            <w:gridSpan w:val="7"/>
          </w:tcPr>
          <w:p w14:paraId="7574E8B9" w14:textId="77777777" w:rsidR="00000000" w:rsidRPr="00D90ADB" w:rsidRDefault="00000000" w:rsidP="00A51BB6">
            <w:pPr>
              <w:spacing w:line="276" w:lineRule="auto"/>
              <w:rPr>
                <w:rFonts w:ascii="Simplified Arabic" w:hAnsi="Simplified Arabic" w:cs="Simplified Arabic"/>
                <w:b/>
                <w:bCs/>
                <w:rtl/>
              </w:rPr>
            </w:pPr>
            <w:r w:rsidRPr="00D90ADB">
              <w:rPr>
                <w:rFonts w:ascii="Simplified Arabic" w:hAnsi="Simplified Arabic" w:cs="Simplified Arabic"/>
                <w:b/>
                <w:bCs/>
                <w:rtl/>
              </w:rPr>
              <w:t>عدد سنوات الخبرة</w:t>
            </w:r>
            <w:r w:rsidRPr="00D90ADB">
              <w:rPr>
                <w:rFonts w:ascii="Simplified Arabic" w:hAnsi="Simplified Arabic" w:cs="Simplified Arabic" w:hint="cs"/>
                <w:b/>
                <w:bCs/>
                <w:rtl/>
              </w:rPr>
              <w:t>:</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أقل</w:t>
            </w:r>
            <w:r w:rsidRPr="00D90ADB">
              <w:rPr>
                <w:rFonts w:ascii="Simplified Arabic" w:hAnsi="Simplified Arabic" w:cs="Simplified Arabic"/>
                <w:rtl/>
              </w:rPr>
              <w:t xml:space="preserve"> </w:t>
            </w:r>
            <w:r w:rsidRPr="00D90ADB">
              <w:rPr>
                <w:rFonts w:ascii="Simplified Arabic" w:hAnsi="Simplified Arabic" w:cs="Simplified Arabic" w:hint="cs"/>
                <w:rtl/>
              </w:rPr>
              <w:t>من</w:t>
            </w:r>
            <w:r w:rsidRPr="00D90ADB">
              <w:rPr>
                <w:rFonts w:ascii="Simplified Arabic" w:hAnsi="Simplified Arabic" w:cs="Simplified Arabic"/>
                <w:rtl/>
              </w:rPr>
              <w:t xml:space="preserve"> 3 </w:t>
            </w:r>
            <w:r w:rsidRPr="00D90ADB">
              <w:rPr>
                <w:rFonts w:ascii="Simplified Arabic" w:hAnsi="Simplified Arabic" w:cs="Simplified Arabic" w:hint="cs"/>
                <w:rtl/>
              </w:rPr>
              <w:t>سنوات</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3 </w:t>
            </w:r>
            <w:r w:rsidRPr="00D90ADB">
              <w:rPr>
                <w:rFonts w:ascii="Simplified Arabic" w:hAnsi="Simplified Arabic" w:cs="Simplified Arabic" w:hint="cs"/>
                <w:rtl/>
              </w:rPr>
              <w:t>–</w:t>
            </w:r>
            <w:r w:rsidRPr="00D90ADB">
              <w:rPr>
                <w:rFonts w:ascii="Simplified Arabic" w:hAnsi="Simplified Arabic" w:cs="Simplified Arabic"/>
                <w:rtl/>
              </w:rPr>
              <w:t xml:space="preserve"> 5 </w:t>
            </w:r>
            <w:r w:rsidRPr="00D90ADB">
              <w:rPr>
                <w:rFonts w:ascii="Simplified Arabic" w:hAnsi="Simplified Arabic" w:cs="Simplified Arabic" w:hint="cs"/>
                <w:rtl/>
              </w:rPr>
              <w:t>سنوات</w:t>
            </w:r>
            <w:r>
              <w:rPr>
                <w:rFonts w:ascii="Simplified Arabic" w:hAnsi="Simplified Arabic" w:cs="Simplified Arabic" w:hint="cs"/>
                <w:rtl/>
              </w:rPr>
              <w:t xml:space="preserve">   </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6 </w:t>
            </w:r>
            <w:r w:rsidRPr="00D90ADB">
              <w:rPr>
                <w:rFonts w:ascii="Simplified Arabic" w:hAnsi="Simplified Arabic" w:cs="Simplified Arabic" w:hint="cs"/>
                <w:rtl/>
              </w:rPr>
              <w:t>–</w:t>
            </w:r>
            <w:r w:rsidRPr="00D90ADB">
              <w:rPr>
                <w:rFonts w:ascii="Simplified Arabic" w:hAnsi="Simplified Arabic" w:cs="Simplified Arabic"/>
                <w:rtl/>
              </w:rPr>
              <w:t xml:space="preserve"> 10 </w:t>
            </w:r>
            <w:r w:rsidRPr="00D90ADB">
              <w:rPr>
                <w:rFonts w:ascii="Simplified Arabic" w:hAnsi="Simplified Arabic" w:cs="Simplified Arabic" w:hint="cs"/>
                <w:rtl/>
              </w:rPr>
              <w:t>سنوات</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أكثر</w:t>
            </w:r>
            <w:r w:rsidRPr="00D90ADB">
              <w:rPr>
                <w:rFonts w:ascii="Simplified Arabic" w:hAnsi="Simplified Arabic" w:cs="Simplified Arabic"/>
                <w:rtl/>
              </w:rPr>
              <w:t xml:space="preserve"> </w:t>
            </w:r>
            <w:r w:rsidRPr="00D90ADB">
              <w:rPr>
                <w:rFonts w:ascii="Simplified Arabic" w:hAnsi="Simplified Arabic" w:cs="Simplified Arabic" w:hint="cs"/>
                <w:rtl/>
              </w:rPr>
              <w:t>من</w:t>
            </w:r>
            <w:r w:rsidRPr="00D90ADB">
              <w:rPr>
                <w:rFonts w:ascii="Simplified Arabic" w:hAnsi="Simplified Arabic" w:cs="Simplified Arabic"/>
                <w:rtl/>
              </w:rPr>
              <w:t xml:space="preserve"> 10 </w:t>
            </w:r>
            <w:r w:rsidRPr="00D90ADB">
              <w:rPr>
                <w:rFonts w:ascii="Simplified Arabic" w:hAnsi="Simplified Arabic" w:cs="Simplified Arabic" w:hint="cs"/>
                <w:rtl/>
              </w:rPr>
              <w:t>سنوات</w:t>
            </w:r>
          </w:p>
        </w:tc>
      </w:tr>
      <w:tr w:rsidR="00BA7B48" w:rsidRPr="00A63895" w14:paraId="169BC9C5" w14:textId="77777777" w:rsidTr="00A51BB6">
        <w:tblPrEx>
          <w:tblCellMar>
            <w:top w:w="0" w:type="dxa"/>
            <w:bottom w:w="0" w:type="dxa"/>
          </w:tblCellMar>
        </w:tblPrEx>
        <w:tc>
          <w:tcPr>
            <w:tcW w:w="9716" w:type="dxa"/>
            <w:gridSpan w:val="7"/>
          </w:tcPr>
          <w:p w14:paraId="2117516F" w14:textId="77777777" w:rsidR="00000000" w:rsidRPr="00D90ADB" w:rsidRDefault="00000000" w:rsidP="00A51BB6">
            <w:pPr>
              <w:spacing w:line="276" w:lineRule="auto"/>
              <w:rPr>
                <w:rFonts w:ascii="Simplified Arabic" w:hAnsi="Simplified Arabic" w:cs="Simplified Arabic"/>
                <w:b/>
                <w:bCs/>
                <w:rtl/>
              </w:rPr>
            </w:pPr>
            <w:r w:rsidRPr="00D90ADB">
              <w:rPr>
                <w:rFonts w:ascii="Simplified Arabic" w:hAnsi="Simplified Arabic" w:cs="Simplified Arabic"/>
                <w:b/>
                <w:bCs/>
                <w:rtl/>
              </w:rPr>
              <w:t>نوع الجهة التي تعمل بها:</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Pr>
                <w:rFonts w:ascii="Simplified Arabic" w:hAnsi="Simplified Arabic" w:cs="Simplified Arabic" w:hint="cs"/>
                <w:rtl/>
              </w:rPr>
              <w:t xml:space="preserve">قطاع حكومي </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قطاع</w:t>
            </w:r>
            <w:r w:rsidRPr="00D90ADB">
              <w:rPr>
                <w:rFonts w:ascii="Simplified Arabic" w:hAnsi="Simplified Arabic" w:cs="Simplified Arabic"/>
                <w:rtl/>
              </w:rPr>
              <w:t xml:space="preserve"> </w:t>
            </w:r>
            <w:r w:rsidRPr="00D90ADB">
              <w:rPr>
                <w:rFonts w:ascii="Simplified Arabic" w:hAnsi="Simplified Arabic" w:cs="Simplified Arabic" w:hint="cs"/>
                <w:rtl/>
              </w:rPr>
              <w:t>خاص</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قطاع</w:t>
            </w:r>
            <w:r w:rsidRPr="00D90ADB">
              <w:rPr>
                <w:rFonts w:ascii="Simplified Arabic" w:hAnsi="Simplified Arabic" w:cs="Simplified Arabic"/>
                <w:rtl/>
              </w:rPr>
              <w:t xml:space="preserve"> </w:t>
            </w:r>
            <w:r w:rsidRPr="00D90ADB">
              <w:rPr>
                <w:rFonts w:ascii="Simplified Arabic" w:hAnsi="Simplified Arabic" w:cs="Simplified Arabic" w:hint="cs"/>
                <w:rtl/>
              </w:rPr>
              <w:t>غير</w:t>
            </w:r>
            <w:r w:rsidRPr="00D90ADB">
              <w:rPr>
                <w:rFonts w:ascii="Simplified Arabic" w:hAnsi="Simplified Arabic" w:cs="Simplified Arabic"/>
                <w:rtl/>
              </w:rPr>
              <w:t xml:space="preserve"> </w:t>
            </w:r>
            <w:r w:rsidRPr="00D90ADB">
              <w:rPr>
                <w:rFonts w:ascii="Simplified Arabic" w:hAnsi="Simplified Arabic" w:cs="Simplified Arabic" w:hint="cs"/>
                <w:rtl/>
              </w:rPr>
              <w:t>ربحي</w:t>
            </w:r>
            <w:r>
              <w:rPr>
                <w:rFonts w:ascii="Segoe UI Symbol" w:hAnsi="Segoe UI Symbol" w:cs="Segoe UI Symbol"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Pr>
                <w:rFonts w:ascii="Simplified Arabic" w:hAnsi="Simplified Arabic" w:cs="Simplified Arabic" w:hint="cs"/>
                <w:rtl/>
              </w:rPr>
              <w:t>قطاع</w:t>
            </w:r>
            <w:r w:rsidRPr="00D90ADB">
              <w:rPr>
                <w:rFonts w:ascii="Simplified Arabic" w:hAnsi="Simplified Arabic" w:cs="Simplified Arabic"/>
                <w:rtl/>
              </w:rPr>
              <w:t xml:space="preserve"> </w:t>
            </w:r>
            <w:r w:rsidRPr="00D90ADB">
              <w:rPr>
                <w:rFonts w:ascii="Simplified Arabic" w:hAnsi="Simplified Arabic" w:cs="Simplified Arabic" w:hint="cs"/>
                <w:rtl/>
              </w:rPr>
              <w:t>شبه</w:t>
            </w:r>
            <w:r w:rsidRPr="00D90ADB">
              <w:rPr>
                <w:rFonts w:ascii="Simplified Arabic" w:hAnsi="Simplified Arabic" w:cs="Simplified Arabic"/>
                <w:rtl/>
              </w:rPr>
              <w:t xml:space="preserve"> </w:t>
            </w:r>
            <w:r>
              <w:rPr>
                <w:rFonts w:ascii="Simplified Arabic" w:hAnsi="Simplified Arabic" w:cs="Simplified Arabic" w:hint="cs"/>
                <w:rtl/>
              </w:rPr>
              <w:t>حكومي</w:t>
            </w:r>
          </w:p>
        </w:tc>
      </w:tr>
      <w:tr w:rsidR="00BA7B48" w:rsidRPr="00A63895" w14:paraId="7C7950A9" w14:textId="77777777" w:rsidTr="00A51BB6">
        <w:tblPrEx>
          <w:tblCellMar>
            <w:top w:w="0" w:type="dxa"/>
            <w:bottom w:w="0" w:type="dxa"/>
          </w:tblCellMar>
        </w:tblPrEx>
        <w:tc>
          <w:tcPr>
            <w:tcW w:w="9716" w:type="dxa"/>
            <w:gridSpan w:val="7"/>
          </w:tcPr>
          <w:p w14:paraId="7198581D" w14:textId="77777777" w:rsidR="00000000" w:rsidRPr="00D90ADB" w:rsidRDefault="00000000" w:rsidP="00A51BB6">
            <w:pPr>
              <w:spacing w:line="276" w:lineRule="auto"/>
              <w:rPr>
                <w:rFonts w:ascii="Simplified Arabic" w:hAnsi="Simplified Arabic" w:cs="Simplified Arabic"/>
                <w:b/>
                <w:bCs/>
                <w:rtl/>
              </w:rPr>
            </w:pPr>
            <w:r w:rsidRPr="00D90ADB">
              <w:rPr>
                <w:rFonts w:ascii="Simplified Arabic" w:hAnsi="Simplified Arabic" w:cs="Simplified Arabic"/>
                <w:b/>
                <w:bCs/>
                <w:rtl/>
              </w:rPr>
              <w:t>هل تعمل في جهة تُنفّذ مشاريع ضمن برامج رؤية 2030؟</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نعم</w:t>
            </w:r>
            <w:r>
              <w:rPr>
                <w:rFonts w:ascii="Simplified Arabic" w:hAnsi="Simplified Arabic" w:cs="Simplified Arabic" w:hint="cs"/>
                <w:rtl/>
              </w:rPr>
              <w:t xml:space="preserve">           </w:t>
            </w:r>
            <w:r w:rsidRPr="00D90ADB">
              <w:rPr>
                <w:rFonts w:ascii="Segoe UI Symbol" w:hAnsi="Segoe UI Symbol" w:cs="Segoe UI Symbol" w:hint="cs"/>
                <w:rtl/>
              </w:rPr>
              <w:t>☐</w:t>
            </w:r>
            <w:r w:rsidRPr="00D90ADB">
              <w:rPr>
                <w:rFonts w:ascii="Simplified Arabic" w:hAnsi="Simplified Arabic" w:cs="Simplified Arabic"/>
                <w:rtl/>
              </w:rPr>
              <w:t xml:space="preserve"> </w:t>
            </w:r>
            <w:r w:rsidRPr="00D90ADB">
              <w:rPr>
                <w:rFonts w:ascii="Simplified Arabic" w:hAnsi="Simplified Arabic" w:cs="Simplified Arabic" w:hint="cs"/>
                <w:rtl/>
              </w:rPr>
              <w:t>لا</w:t>
            </w:r>
          </w:p>
        </w:tc>
      </w:tr>
      <w:tr w:rsidR="00BA7B48" w:rsidRPr="00A63895" w14:paraId="2172D032" w14:textId="77777777" w:rsidTr="00A51BB6">
        <w:tblPrEx>
          <w:tblCellMar>
            <w:top w:w="0" w:type="dxa"/>
            <w:bottom w:w="0" w:type="dxa"/>
          </w:tblCellMar>
        </w:tblPrEx>
        <w:tc>
          <w:tcPr>
            <w:tcW w:w="9716" w:type="dxa"/>
            <w:gridSpan w:val="7"/>
          </w:tcPr>
          <w:p w14:paraId="5518549C"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 xml:space="preserve">ثانياً: محاور الاستبيان حول </w:t>
            </w:r>
            <w:r w:rsidRPr="00D90ADB">
              <w:rPr>
                <w:rFonts w:ascii="Simplified Arabic" w:hAnsi="Simplified Arabic" w:cs="Simplified Arabic"/>
                <w:b/>
                <w:bCs/>
                <w:rtl/>
              </w:rPr>
              <w:t>دور مكاتب إدارة المشاريع (</w:t>
            </w:r>
            <w:r w:rsidRPr="00D90ADB">
              <w:rPr>
                <w:rFonts w:ascii="Simplified Arabic" w:hAnsi="Simplified Arabic" w:cs="Simplified Arabic"/>
                <w:b/>
                <w:bCs/>
              </w:rPr>
              <w:t>PMOs</w:t>
            </w:r>
            <w:r w:rsidRPr="00D90ADB">
              <w:rPr>
                <w:rFonts w:ascii="Simplified Arabic" w:hAnsi="Simplified Arabic" w:cs="Simplified Arabic"/>
                <w:b/>
                <w:bCs/>
                <w:rtl/>
              </w:rPr>
              <w:t>) في تحقيق مستهدفات رؤية المملكة2030</w:t>
            </w:r>
          </w:p>
        </w:tc>
      </w:tr>
      <w:tr w:rsidR="00BA7B48" w:rsidRPr="00A63895" w14:paraId="5621F519" w14:textId="77777777" w:rsidTr="00A51BB6">
        <w:tblPrEx>
          <w:tblCellMar>
            <w:top w:w="0" w:type="dxa"/>
            <w:bottom w:w="0" w:type="dxa"/>
          </w:tblCellMar>
        </w:tblPrEx>
        <w:tc>
          <w:tcPr>
            <w:tcW w:w="1208" w:type="dxa"/>
          </w:tcPr>
          <w:p w14:paraId="4CA9DABE"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رقم التسلسل</w:t>
            </w:r>
          </w:p>
        </w:tc>
        <w:tc>
          <w:tcPr>
            <w:tcW w:w="4060" w:type="dxa"/>
          </w:tcPr>
          <w:p w14:paraId="2B3976ED"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العبارة</w:t>
            </w:r>
          </w:p>
        </w:tc>
        <w:tc>
          <w:tcPr>
            <w:tcW w:w="1067" w:type="dxa"/>
          </w:tcPr>
          <w:p w14:paraId="56943C03"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أوافق بشدة</w:t>
            </w:r>
          </w:p>
        </w:tc>
        <w:tc>
          <w:tcPr>
            <w:tcW w:w="614" w:type="dxa"/>
          </w:tcPr>
          <w:p w14:paraId="0FCF17BC"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أوافق</w:t>
            </w:r>
          </w:p>
        </w:tc>
        <w:tc>
          <w:tcPr>
            <w:tcW w:w="645" w:type="dxa"/>
          </w:tcPr>
          <w:p w14:paraId="16CE3634"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محايد</w:t>
            </w:r>
          </w:p>
        </w:tc>
        <w:tc>
          <w:tcPr>
            <w:tcW w:w="1281" w:type="dxa"/>
          </w:tcPr>
          <w:p w14:paraId="0002377F"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لا أوافق بشدة</w:t>
            </w:r>
          </w:p>
        </w:tc>
        <w:tc>
          <w:tcPr>
            <w:tcW w:w="841" w:type="dxa"/>
          </w:tcPr>
          <w:p w14:paraId="7017A500" w14:textId="77777777" w:rsidR="00000000" w:rsidRPr="00D90ADB" w:rsidRDefault="00000000" w:rsidP="00A51BB6">
            <w:pPr>
              <w:spacing w:line="276" w:lineRule="auto"/>
              <w:jc w:val="center"/>
              <w:rPr>
                <w:rFonts w:ascii="Simplified Arabic" w:hAnsi="Simplified Arabic" w:cs="Simplified Arabic"/>
                <w:b/>
                <w:bCs/>
                <w:rtl/>
              </w:rPr>
            </w:pPr>
            <w:r w:rsidRPr="00D90ADB">
              <w:rPr>
                <w:rFonts w:ascii="Simplified Arabic" w:hAnsi="Simplified Arabic" w:cs="Simplified Arabic" w:hint="cs"/>
                <w:b/>
                <w:bCs/>
                <w:rtl/>
              </w:rPr>
              <w:t>لا أوافق</w:t>
            </w:r>
          </w:p>
        </w:tc>
      </w:tr>
      <w:tr w:rsidR="00BA7B48" w:rsidRPr="00A63895" w14:paraId="67BB9D17" w14:textId="77777777" w:rsidTr="00A51BB6">
        <w:tblPrEx>
          <w:tblCellMar>
            <w:top w:w="0" w:type="dxa"/>
            <w:bottom w:w="0" w:type="dxa"/>
          </w:tblCellMar>
        </w:tblPrEx>
        <w:tc>
          <w:tcPr>
            <w:tcW w:w="9716" w:type="dxa"/>
            <w:gridSpan w:val="7"/>
          </w:tcPr>
          <w:p w14:paraId="6FC4B0B2" w14:textId="77777777" w:rsidR="00000000" w:rsidRPr="00175A76" w:rsidRDefault="00000000" w:rsidP="00A51BB6">
            <w:pPr>
              <w:spacing w:line="276" w:lineRule="auto"/>
              <w:jc w:val="center"/>
              <w:rPr>
                <w:rFonts w:ascii="Simplified Arabic" w:hAnsi="Simplified Arabic" w:cs="Simplified Arabic"/>
                <w:b/>
                <w:bCs/>
                <w:rtl/>
              </w:rPr>
            </w:pPr>
            <w:r w:rsidRPr="00175A76">
              <w:rPr>
                <w:rFonts w:ascii="Simplified Arabic" w:hAnsi="Simplified Arabic" w:cs="Simplified Arabic" w:hint="cs"/>
                <w:b/>
                <w:bCs/>
                <w:rtl/>
              </w:rPr>
              <w:t xml:space="preserve">المحور الأول: </w:t>
            </w:r>
            <w:r w:rsidRPr="00175A76">
              <w:rPr>
                <w:rFonts w:ascii="Simplified Arabic" w:hAnsi="Simplified Arabic" w:cs="Simplified Arabic"/>
                <w:b/>
                <w:bCs/>
                <w:rtl/>
              </w:rPr>
              <w:t>نضج مكاتب إدارة المشاريع (</w:t>
            </w:r>
            <w:r w:rsidRPr="00175A76">
              <w:rPr>
                <w:rFonts w:ascii="Simplified Arabic" w:hAnsi="Simplified Arabic" w:cs="Simplified Arabic"/>
                <w:b/>
                <w:bCs/>
              </w:rPr>
              <w:t>PMOs</w:t>
            </w:r>
            <w:r w:rsidRPr="00175A76">
              <w:rPr>
                <w:rFonts w:ascii="Simplified Arabic" w:hAnsi="Simplified Arabic" w:cs="Simplified Arabic"/>
                <w:b/>
                <w:bCs/>
                <w:rtl/>
              </w:rPr>
              <w:t>)</w:t>
            </w:r>
          </w:p>
        </w:tc>
      </w:tr>
      <w:tr w:rsidR="00BA7B48" w:rsidRPr="00A63895" w14:paraId="48689EA6" w14:textId="77777777" w:rsidTr="00A51BB6">
        <w:tblPrEx>
          <w:tblCellMar>
            <w:top w:w="0" w:type="dxa"/>
            <w:bottom w:w="0" w:type="dxa"/>
          </w:tblCellMar>
        </w:tblPrEx>
        <w:tc>
          <w:tcPr>
            <w:tcW w:w="1208" w:type="dxa"/>
          </w:tcPr>
          <w:p w14:paraId="23866216"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w:t>
            </w:r>
          </w:p>
        </w:tc>
        <w:tc>
          <w:tcPr>
            <w:tcW w:w="4060" w:type="dxa"/>
          </w:tcPr>
          <w:p w14:paraId="756D9A97"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يوجد لدى مكتب إدارة المشاريع في جهتي هيكل تنظيمي واضح.</w:t>
            </w:r>
          </w:p>
        </w:tc>
        <w:tc>
          <w:tcPr>
            <w:tcW w:w="1067" w:type="dxa"/>
          </w:tcPr>
          <w:p w14:paraId="08D08054" w14:textId="77777777" w:rsidR="00000000" w:rsidRPr="00A63895" w:rsidRDefault="00000000" w:rsidP="002C4138">
            <w:pPr>
              <w:rPr>
                <w:rFonts w:ascii="Simplified Arabic" w:hAnsi="Simplified Arabic" w:cs="Simplified Arabic"/>
                <w:rtl/>
              </w:rPr>
            </w:pPr>
          </w:p>
        </w:tc>
        <w:tc>
          <w:tcPr>
            <w:tcW w:w="614" w:type="dxa"/>
          </w:tcPr>
          <w:p w14:paraId="41D7D887" w14:textId="77777777" w:rsidR="00000000" w:rsidRPr="00A63895" w:rsidRDefault="00000000" w:rsidP="002C4138">
            <w:pPr>
              <w:rPr>
                <w:rFonts w:ascii="Simplified Arabic" w:hAnsi="Simplified Arabic" w:cs="Simplified Arabic"/>
                <w:rtl/>
              </w:rPr>
            </w:pPr>
          </w:p>
        </w:tc>
        <w:tc>
          <w:tcPr>
            <w:tcW w:w="645" w:type="dxa"/>
          </w:tcPr>
          <w:p w14:paraId="109A8DDC" w14:textId="77777777" w:rsidR="00000000" w:rsidRPr="00A63895" w:rsidRDefault="00000000" w:rsidP="002C4138">
            <w:pPr>
              <w:rPr>
                <w:rFonts w:ascii="Simplified Arabic" w:hAnsi="Simplified Arabic" w:cs="Simplified Arabic"/>
                <w:rtl/>
              </w:rPr>
            </w:pPr>
          </w:p>
        </w:tc>
        <w:tc>
          <w:tcPr>
            <w:tcW w:w="1281" w:type="dxa"/>
          </w:tcPr>
          <w:p w14:paraId="1440EA18" w14:textId="77777777" w:rsidR="00000000" w:rsidRPr="00A63895" w:rsidRDefault="00000000" w:rsidP="002C4138">
            <w:pPr>
              <w:rPr>
                <w:rFonts w:ascii="Simplified Arabic" w:hAnsi="Simplified Arabic" w:cs="Simplified Arabic"/>
                <w:rtl/>
              </w:rPr>
            </w:pPr>
          </w:p>
        </w:tc>
        <w:tc>
          <w:tcPr>
            <w:tcW w:w="841" w:type="dxa"/>
          </w:tcPr>
          <w:p w14:paraId="196164E7" w14:textId="77777777" w:rsidR="00000000" w:rsidRPr="00A63895" w:rsidRDefault="00000000" w:rsidP="00A51BB6">
            <w:pPr>
              <w:spacing w:line="276" w:lineRule="auto"/>
              <w:rPr>
                <w:rFonts w:ascii="Simplified Arabic" w:hAnsi="Simplified Arabic" w:cs="Simplified Arabic"/>
                <w:rtl/>
              </w:rPr>
            </w:pPr>
          </w:p>
        </w:tc>
      </w:tr>
      <w:tr w:rsidR="00BA7B48" w:rsidRPr="00A63895" w14:paraId="36427A1F" w14:textId="77777777" w:rsidTr="00A51BB6">
        <w:tblPrEx>
          <w:tblCellMar>
            <w:top w:w="0" w:type="dxa"/>
            <w:bottom w:w="0" w:type="dxa"/>
          </w:tblCellMar>
        </w:tblPrEx>
        <w:tc>
          <w:tcPr>
            <w:tcW w:w="1208" w:type="dxa"/>
          </w:tcPr>
          <w:p w14:paraId="709B3100"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2</w:t>
            </w:r>
          </w:p>
        </w:tc>
        <w:tc>
          <w:tcPr>
            <w:tcW w:w="4060" w:type="dxa"/>
          </w:tcPr>
          <w:p w14:paraId="0CB3C005"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 xml:space="preserve">يستخدم المكتب منهجيات معتمدة وموثوقة لإدارة المشاريع (مثل </w:t>
            </w:r>
            <w:r w:rsidRPr="00175A76">
              <w:rPr>
                <w:rFonts w:ascii="Simplified Arabic" w:hAnsi="Simplified Arabic" w:cs="Simplified Arabic"/>
              </w:rPr>
              <w:t>PMI</w:t>
            </w:r>
            <w:r w:rsidRPr="00175A76">
              <w:rPr>
                <w:rFonts w:ascii="Simplified Arabic" w:hAnsi="Simplified Arabic" w:cs="Simplified Arabic"/>
                <w:rtl/>
              </w:rPr>
              <w:t xml:space="preserve">، </w:t>
            </w:r>
            <w:r w:rsidRPr="00175A76">
              <w:rPr>
                <w:rFonts w:ascii="Simplified Arabic" w:hAnsi="Simplified Arabic" w:cs="Simplified Arabic"/>
              </w:rPr>
              <w:t>PRINCE2</w:t>
            </w:r>
            <w:r w:rsidRPr="00175A76">
              <w:rPr>
                <w:rFonts w:ascii="Simplified Arabic" w:hAnsi="Simplified Arabic" w:cs="Simplified Arabic"/>
                <w:rtl/>
              </w:rPr>
              <w:t>).</w:t>
            </w:r>
          </w:p>
        </w:tc>
        <w:tc>
          <w:tcPr>
            <w:tcW w:w="1067" w:type="dxa"/>
          </w:tcPr>
          <w:p w14:paraId="66DA2C66" w14:textId="77777777" w:rsidR="00000000" w:rsidRPr="00A63895" w:rsidRDefault="00000000" w:rsidP="002C4138">
            <w:pPr>
              <w:rPr>
                <w:rFonts w:ascii="Simplified Arabic" w:hAnsi="Simplified Arabic" w:cs="Simplified Arabic"/>
                <w:rtl/>
              </w:rPr>
            </w:pPr>
          </w:p>
        </w:tc>
        <w:tc>
          <w:tcPr>
            <w:tcW w:w="614" w:type="dxa"/>
          </w:tcPr>
          <w:p w14:paraId="5AE621D1" w14:textId="77777777" w:rsidR="00000000" w:rsidRPr="00A63895" w:rsidRDefault="00000000" w:rsidP="002C4138">
            <w:pPr>
              <w:rPr>
                <w:rFonts w:ascii="Simplified Arabic" w:hAnsi="Simplified Arabic" w:cs="Simplified Arabic"/>
                <w:rtl/>
              </w:rPr>
            </w:pPr>
          </w:p>
        </w:tc>
        <w:tc>
          <w:tcPr>
            <w:tcW w:w="645" w:type="dxa"/>
          </w:tcPr>
          <w:p w14:paraId="49AC23D2" w14:textId="77777777" w:rsidR="00000000" w:rsidRPr="00A63895" w:rsidRDefault="00000000" w:rsidP="002C4138">
            <w:pPr>
              <w:rPr>
                <w:rFonts w:ascii="Simplified Arabic" w:hAnsi="Simplified Arabic" w:cs="Simplified Arabic"/>
                <w:rtl/>
              </w:rPr>
            </w:pPr>
          </w:p>
        </w:tc>
        <w:tc>
          <w:tcPr>
            <w:tcW w:w="1281" w:type="dxa"/>
          </w:tcPr>
          <w:p w14:paraId="6BE70168" w14:textId="77777777" w:rsidR="00000000" w:rsidRPr="00A63895" w:rsidRDefault="00000000" w:rsidP="002C4138">
            <w:pPr>
              <w:rPr>
                <w:rFonts w:ascii="Simplified Arabic" w:hAnsi="Simplified Arabic" w:cs="Simplified Arabic"/>
                <w:rtl/>
              </w:rPr>
            </w:pPr>
          </w:p>
        </w:tc>
        <w:tc>
          <w:tcPr>
            <w:tcW w:w="841" w:type="dxa"/>
          </w:tcPr>
          <w:p w14:paraId="182DF5FC" w14:textId="77777777" w:rsidR="00000000" w:rsidRPr="00A63895" w:rsidRDefault="00000000" w:rsidP="00A51BB6">
            <w:pPr>
              <w:spacing w:line="276" w:lineRule="auto"/>
              <w:rPr>
                <w:rFonts w:ascii="Simplified Arabic" w:hAnsi="Simplified Arabic" w:cs="Simplified Arabic"/>
                <w:rtl/>
              </w:rPr>
            </w:pPr>
          </w:p>
        </w:tc>
      </w:tr>
      <w:tr w:rsidR="00BA7B48" w:rsidRPr="00A63895" w14:paraId="1DEC2631" w14:textId="77777777" w:rsidTr="00A51BB6">
        <w:tblPrEx>
          <w:tblCellMar>
            <w:top w:w="0" w:type="dxa"/>
            <w:bottom w:w="0" w:type="dxa"/>
          </w:tblCellMar>
        </w:tblPrEx>
        <w:tc>
          <w:tcPr>
            <w:tcW w:w="1208" w:type="dxa"/>
          </w:tcPr>
          <w:p w14:paraId="2F53CC3B"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3</w:t>
            </w:r>
          </w:p>
        </w:tc>
        <w:tc>
          <w:tcPr>
            <w:tcW w:w="4060" w:type="dxa"/>
          </w:tcPr>
          <w:p w14:paraId="3CCECC86"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تُشارك الإدارة العليا بانتظام في مراجعة خطط المكتب ونتائجه.</w:t>
            </w:r>
          </w:p>
        </w:tc>
        <w:tc>
          <w:tcPr>
            <w:tcW w:w="1067" w:type="dxa"/>
          </w:tcPr>
          <w:p w14:paraId="64890965" w14:textId="77777777" w:rsidR="00000000" w:rsidRPr="00A63895" w:rsidRDefault="00000000" w:rsidP="002C4138">
            <w:pPr>
              <w:rPr>
                <w:rFonts w:ascii="Simplified Arabic" w:hAnsi="Simplified Arabic" w:cs="Simplified Arabic"/>
                <w:rtl/>
              </w:rPr>
            </w:pPr>
          </w:p>
        </w:tc>
        <w:tc>
          <w:tcPr>
            <w:tcW w:w="614" w:type="dxa"/>
          </w:tcPr>
          <w:p w14:paraId="783A43ED" w14:textId="77777777" w:rsidR="00000000" w:rsidRPr="00A63895" w:rsidRDefault="00000000" w:rsidP="002C4138">
            <w:pPr>
              <w:rPr>
                <w:rFonts w:ascii="Simplified Arabic" w:hAnsi="Simplified Arabic" w:cs="Simplified Arabic"/>
                <w:rtl/>
              </w:rPr>
            </w:pPr>
          </w:p>
        </w:tc>
        <w:tc>
          <w:tcPr>
            <w:tcW w:w="645" w:type="dxa"/>
          </w:tcPr>
          <w:p w14:paraId="6E4CCBF0" w14:textId="77777777" w:rsidR="00000000" w:rsidRPr="00A63895" w:rsidRDefault="00000000" w:rsidP="002C4138">
            <w:pPr>
              <w:rPr>
                <w:rFonts w:ascii="Simplified Arabic" w:hAnsi="Simplified Arabic" w:cs="Simplified Arabic"/>
                <w:rtl/>
              </w:rPr>
            </w:pPr>
          </w:p>
        </w:tc>
        <w:tc>
          <w:tcPr>
            <w:tcW w:w="1281" w:type="dxa"/>
          </w:tcPr>
          <w:p w14:paraId="1338A54F" w14:textId="77777777" w:rsidR="00000000" w:rsidRPr="00A63895" w:rsidRDefault="00000000" w:rsidP="002C4138">
            <w:pPr>
              <w:rPr>
                <w:rFonts w:ascii="Simplified Arabic" w:hAnsi="Simplified Arabic" w:cs="Simplified Arabic"/>
                <w:rtl/>
              </w:rPr>
            </w:pPr>
          </w:p>
        </w:tc>
        <w:tc>
          <w:tcPr>
            <w:tcW w:w="841" w:type="dxa"/>
          </w:tcPr>
          <w:p w14:paraId="7F2A898F" w14:textId="77777777" w:rsidR="00000000" w:rsidRPr="00A63895" w:rsidRDefault="00000000" w:rsidP="00A51BB6">
            <w:pPr>
              <w:spacing w:line="276" w:lineRule="auto"/>
              <w:rPr>
                <w:rFonts w:ascii="Simplified Arabic" w:hAnsi="Simplified Arabic" w:cs="Simplified Arabic"/>
                <w:rtl/>
              </w:rPr>
            </w:pPr>
          </w:p>
        </w:tc>
      </w:tr>
      <w:tr w:rsidR="00BA7B48" w:rsidRPr="00A63895" w14:paraId="2BA6E6C6" w14:textId="77777777" w:rsidTr="00A51BB6">
        <w:tblPrEx>
          <w:tblCellMar>
            <w:top w:w="0" w:type="dxa"/>
            <w:bottom w:w="0" w:type="dxa"/>
          </w:tblCellMar>
        </w:tblPrEx>
        <w:tc>
          <w:tcPr>
            <w:tcW w:w="1208" w:type="dxa"/>
          </w:tcPr>
          <w:p w14:paraId="0781E75E"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4</w:t>
            </w:r>
          </w:p>
        </w:tc>
        <w:tc>
          <w:tcPr>
            <w:tcW w:w="4060" w:type="dxa"/>
          </w:tcPr>
          <w:p w14:paraId="1D95B227"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تُنفذ عمليات مراجعة دورية لتقييم أداء مكتب إدارة المشاريع.</w:t>
            </w:r>
          </w:p>
        </w:tc>
        <w:tc>
          <w:tcPr>
            <w:tcW w:w="1067" w:type="dxa"/>
          </w:tcPr>
          <w:p w14:paraId="12E05411" w14:textId="77777777" w:rsidR="00000000" w:rsidRPr="00A63895" w:rsidRDefault="00000000" w:rsidP="002C4138">
            <w:pPr>
              <w:rPr>
                <w:rFonts w:ascii="Simplified Arabic" w:hAnsi="Simplified Arabic" w:cs="Simplified Arabic"/>
                <w:rtl/>
              </w:rPr>
            </w:pPr>
          </w:p>
        </w:tc>
        <w:tc>
          <w:tcPr>
            <w:tcW w:w="614" w:type="dxa"/>
          </w:tcPr>
          <w:p w14:paraId="4305D81B" w14:textId="77777777" w:rsidR="00000000" w:rsidRPr="00A63895" w:rsidRDefault="00000000" w:rsidP="002C4138">
            <w:pPr>
              <w:rPr>
                <w:rFonts w:ascii="Simplified Arabic" w:hAnsi="Simplified Arabic" w:cs="Simplified Arabic"/>
                <w:rtl/>
              </w:rPr>
            </w:pPr>
          </w:p>
        </w:tc>
        <w:tc>
          <w:tcPr>
            <w:tcW w:w="645" w:type="dxa"/>
          </w:tcPr>
          <w:p w14:paraId="52406C08" w14:textId="77777777" w:rsidR="00000000" w:rsidRPr="00A63895" w:rsidRDefault="00000000" w:rsidP="002C4138">
            <w:pPr>
              <w:rPr>
                <w:rFonts w:ascii="Simplified Arabic" w:hAnsi="Simplified Arabic" w:cs="Simplified Arabic"/>
                <w:rtl/>
              </w:rPr>
            </w:pPr>
          </w:p>
        </w:tc>
        <w:tc>
          <w:tcPr>
            <w:tcW w:w="1281" w:type="dxa"/>
          </w:tcPr>
          <w:p w14:paraId="0C7D6226" w14:textId="77777777" w:rsidR="00000000" w:rsidRPr="00A63895" w:rsidRDefault="00000000" w:rsidP="002C4138">
            <w:pPr>
              <w:rPr>
                <w:rFonts w:ascii="Simplified Arabic" w:hAnsi="Simplified Arabic" w:cs="Simplified Arabic"/>
                <w:rtl/>
              </w:rPr>
            </w:pPr>
          </w:p>
        </w:tc>
        <w:tc>
          <w:tcPr>
            <w:tcW w:w="841" w:type="dxa"/>
          </w:tcPr>
          <w:p w14:paraId="412B0D38" w14:textId="77777777" w:rsidR="00000000" w:rsidRPr="00A63895" w:rsidRDefault="00000000" w:rsidP="00A51BB6">
            <w:pPr>
              <w:spacing w:line="276" w:lineRule="auto"/>
              <w:rPr>
                <w:rFonts w:ascii="Simplified Arabic" w:hAnsi="Simplified Arabic" w:cs="Simplified Arabic"/>
                <w:rtl/>
              </w:rPr>
            </w:pPr>
          </w:p>
        </w:tc>
      </w:tr>
      <w:tr w:rsidR="00BA7B48" w:rsidRPr="00A63895" w14:paraId="0B7A4B43" w14:textId="77777777" w:rsidTr="00A51BB6">
        <w:tblPrEx>
          <w:tblCellMar>
            <w:top w:w="0" w:type="dxa"/>
            <w:bottom w:w="0" w:type="dxa"/>
          </w:tblCellMar>
        </w:tblPrEx>
        <w:tc>
          <w:tcPr>
            <w:tcW w:w="1208" w:type="dxa"/>
          </w:tcPr>
          <w:p w14:paraId="3CF01412"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5</w:t>
            </w:r>
          </w:p>
        </w:tc>
        <w:tc>
          <w:tcPr>
            <w:tcW w:w="4060" w:type="dxa"/>
          </w:tcPr>
          <w:p w14:paraId="613EBDB8"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هناك وضوح تام في الأدوار والمسؤوليات داخل المكتب.</w:t>
            </w:r>
          </w:p>
        </w:tc>
        <w:tc>
          <w:tcPr>
            <w:tcW w:w="1067" w:type="dxa"/>
          </w:tcPr>
          <w:p w14:paraId="3F012B1D" w14:textId="77777777" w:rsidR="00000000" w:rsidRPr="00A63895" w:rsidRDefault="00000000" w:rsidP="002C4138">
            <w:pPr>
              <w:rPr>
                <w:rFonts w:ascii="Simplified Arabic" w:hAnsi="Simplified Arabic" w:cs="Simplified Arabic"/>
                <w:rtl/>
              </w:rPr>
            </w:pPr>
          </w:p>
        </w:tc>
        <w:tc>
          <w:tcPr>
            <w:tcW w:w="614" w:type="dxa"/>
          </w:tcPr>
          <w:p w14:paraId="2ADFC743" w14:textId="77777777" w:rsidR="00000000" w:rsidRPr="00A63895" w:rsidRDefault="00000000" w:rsidP="002C4138">
            <w:pPr>
              <w:rPr>
                <w:rFonts w:ascii="Simplified Arabic" w:hAnsi="Simplified Arabic" w:cs="Simplified Arabic"/>
                <w:rtl/>
              </w:rPr>
            </w:pPr>
          </w:p>
        </w:tc>
        <w:tc>
          <w:tcPr>
            <w:tcW w:w="645" w:type="dxa"/>
          </w:tcPr>
          <w:p w14:paraId="65EC1301" w14:textId="77777777" w:rsidR="00000000" w:rsidRPr="00A63895" w:rsidRDefault="00000000" w:rsidP="002C4138">
            <w:pPr>
              <w:rPr>
                <w:rFonts w:ascii="Simplified Arabic" w:hAnsi="Simplified Arabic" w:cs="Simplified Arabic"/>
                <w:rtl/>
              </w:rPr>
            </w:pPr>
          </w:p>
        </w:tc>
        <w:tc>
          <w:tcPr>
            <w:tcW w:w="1281" w:type="dxa"/>
          </w:tcPr>
          <w:p w14:paraId="2CA1FA03" w14:textId="77777777" w:rsidR="00000000" w:rsidRPr="00A63895" w:rsidRDefault="00000000" w:rsidP="002C4138">
            <w:pPr>
              <w:rPr>
                <w:rFonts w:ascii="Simplified Arabic" w:hAnsi="Simplified Arabic" w:cs="Simplified Arabic"/>
                <w:rtl/>
              </w:rPr>
            </w:pPr>
          </w:p>
        </w:tc>
        <w:tc>
          <w:tcPr>
            <w:tcW w:w="841" w:type="dxa"/>
          </w:tcPr>
          <w:p w14:paraId="5D01071A" w14:textId="77777777" w:rsidR="00000000" w:rsidRPr="00A63895" w:rsidRDefault="00000000" w:rsidP="00A51BB6">
            <w:pPr>
              <w:spacing w:line="276" w:lineRule="auto"/>
              <w:rPr>
                <w:rFonts w:ascii="Simplified Arabic" w:hAnsi="Simplified Arabic" w:cs="Simplified Arabic"/>
                <w:rtl/>
              </w:rPr>
            </w:pPr>
          </w:p>
        </w:tc>
      </w:tr>
      <w:tr w:rsidR="00BA7B48" w:rsidRPr="00A63895" w14:paraId="4C864585" w14:textId="77777777" w:rsidTr="00A51BB6">
        <w:tblPrEx>
          <w:tblCellMar>
            <w:top w:w="0" w:type="dxa"/>
            <w:bottom w:w="0" w:type="dxa"/>
          </w:tblCellMar>
        </w:tblPrEx>
        <w:tc>
          <w:tcPr>
            <w:tcW w:w="1208" w:type="dxa"/>
          </w:tcPr>
          <w:p w14:paraId="6DA60282"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lastRenderedPageBreak/>
              <w:t>6</w:t>
            </w:r>
          </w:p>
        </w:tc>
        <w:tc>
          <w:tcPr>
            <w:tcW w:w="4060" w:type="dxa"/>
          </w:tcPr>
          <w:p w14:paraId="14BB25C6" w14:textId="77777777" w:rsidR="00000000" w:rsidRPr="00A63895" w:rsidRDefault="00000000" w:rsidP="002C4138">
            <w:pPr>
              <w:rPr>
                <w:rFonts w:ascii="Simplified Arabic" w:hAnsi="Simplified Arabic" w:cs="Simplified Arabic"/>
                <w:rtl/>
              </w:rPr>
            </w:pPr>
            <w:r w:rsidRPr="009B7F16">
              <w:rPr>
                <w:rFonts w:ascii="Simplified Arabic" w:hAnsi="Simplified Arabic" w:cs="Simplified Arabic"/>
                <w:rtl/>
              </w:rPr>
              <w:t>توفر مكاتب إدارة المشاريع التدريب والتطوير المستمر للعاملين بها</w:t>
            </w:r>
            <w:r>
              <w:rPr>
                <w:rFonts w:ascii="Simplified Arabic" w:hAnsi="Simplified Arabic" w:cs="Simplified Arabic" w:hint="cs"/>
                <w:rtl/>
              </w:rPr>
              <w:t>.</w:t>
            </w:r>
          </w:p>
        </w:tc>
        <w:tc>
          <w:tcPr>
            <w:tcW w:w="1067" w:type="dxa"/>
          </w:tcPr>
          <w:p w14:paraId="6AA4C9CF" w14:textId="77777777" w:rsidR="00000000" w:rsidRPr="00A63895" w:rsidRDefault="00000000" w:rsidP="002C4138">
            <w:pPr>
              <w:rPr>
                <w:rFonts w:ascii="Simplified Arabic" w:hAnsi="Simplified Arabic" w:cs="Simplified Arabic"/>
                <w:rtl/>
              </w:rPr>
            </w:pPr>
          </w:p>
        </w:tc>
        <w:tc>
          <w:tcPr>
            <w:tcW w:w="614" w:type="dxa"/>
          </w:tcPr>
          <w:p w14:paraId="4EDF02D5" w14:textId="77777777" w:rsidR="00000000" w:rsidRPr="00A63895" w:rsidRDefault="00000000" w:rsidP="002C4138">
            <w:pPr>
              <w:rPr>
                <w:rFonts w:ascii="Simplified Arabic" w:hAnsi="Simplified Arabic" w:cs="Simplified Arabic"/>
                <w:rtl/>
              </w:rPr>
            </w:pPr>
          </w:p>
        </w:tc>
        <w:tc>
          <w:tcPr>
            <w:tcW w:w="645" w:type="dxa"/>
          </w:tcPr>
          <w:p w14:paraId="5C7C9026" w14:textId="77777777" w:rsidR="00000000" w:rsidRPr="00A63895" w:rsidRDefault="00000000" w:rsidP="002C4138">
            <w:pPr>
              <w:rPr>
                <w:rFonts w:ascii="Simplified Arabic" w:hAnsi="Simplified Arabic" w:cs="Simplified Arabic"/>
                <w:rtl/>
              </w:rPr>
            </w:pPr>
          </w:p>
        </w:tc>
        <w:tc>
          <w:tcPr>
            <w:tcW w:w="1281" w:type="dxa"/>
          </w:tcPr>
          <w:p w14:paraId="31B2FBCA" w14:textId="77777777" w:rsidR="00000000" w:rsidRPr="00A63895" w:rsidRDefault="00000000" w:rsidP="002C4138">
            <w:pPr>
              <w:rPr>
                <w:rFonts w:ascii="Simplified Arabic" w:hAnsi="Simplified Arabic" w:cs="Simplified Arabic"/>
                <w:rtl/>
              </w:rPr>
            </w:pPr>
          </w:p>
        </w:tc>
        <w:tc>
          <w:tcPr>
            <w:tcW w:w="841" w:type="dxa"/>
          </w:tcPr>
          <w:p w14:paraId="3A724322" w14:textId="77777777" w:rsidR="00000000" w:rsidRPr="00A63895" w:rsidRDefault="00000000" w:rsidP="00A51BB6">
            <w:pPr>
              <w:spacing w:line="276" w:lineRule="auto"/>
              <w:rPr>
                <w:rFonts w:ascii="Simplified Arabic" w:hAnsi="Simplified Arabic" w:cs="Simplified Arabic"/>
                <w:rtl/>
              </w:rPr>
            </w:pPr>
          </w:p>
        </w:tc>
      </w:tr>
      <w:tr w:rsidR="00BA7B48" w:rsidRPr="00A63895" w14:paraId="13812826" w14:textId="77777777" w:rsidTr="00A51BB6">
        <w:tblPrEx>
          <w:tblCellMar>
            <w:top w:w="0" w:type="dxa"/>
            <w:bottom w:w="0" w:type="dxa"/>
          </w:tblCellMar>
        </w:tblPrEx>
        <w:tc>
          <w:tcPr>
            <w:tcW w:w="1208" w:type="dxa"/>
          </w:tcPr>
          <w:p w14:paraId="5625D4CF"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7</w:t>
            </w:r>
          </w:p>
        </w:tc>
        <w:tc>
          <w:tcPr>
            <w:tcW w:w="4060" w:type="dxa"/>
          </w:tcPr>
          <w:p w14:paraId="0461ECB5"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يتم مراجعة دروس المشاريع السابقة واستخدامها لتحسين الأداء المستقبلي.</w:t>
            </w:r>
          </w:p>
        </w:tc>
        <w:tc>
          <w:tcPr>
            <w:tcW w:w="1067" w:type="dxa"/>
          </w:tcPr>
          <w:p w14:paraId="3BC2979F" w14:textId="77777777" w:rsidR="00000000" w:rsidRPr="00A63895" w:rsidRDefault="00000000" w:rsidP="002C4138">
            <w:pPr>
              <w:rPr>
                <w:rFonts w:ascii="Simplified Arabic" w:hAnsi="Simplified Arabic" w:cs="Simplified Arabic"/>
                <w:rtl/>
              </w:rPr>
            </w:pPr>
          </w:p>
        </w:tc>
        <w:tc>
          <w:tcPr>
            <w:tcW w:w="614" w:type="dxa"/>
          </w:tcPr>
          <w:p w14:paraId="333F8D9F" w14:textId="77777777" w:rsidR="00000000" w:rsidRPr="00A63895" w:rsidRDefault="00000000" w:rsidP="002C4138">
            <w:pPr>
              <w:rPr>
                <w:rFonts w:ascii="Simplified Arabic" w:hAnsi="Simplified Arabic" w:cs="Simplified Arabic"/>
                <w:rtl/>
              </w:rPr>
            </w:pPr>
          </w:p>
        </w:tc>
        <w:tc>
          <w:tcPr>
            <w:tcW w:w="645" w:type="dxa"/>
          </w:tcPr>
          <w:p w14:paraId="2828E4F4" w14:textId="77777777" w:rsidR="00000000" w:rsidRPr="00A63895" w:rsidRDefault="00000000" w:rsidP="002C4138">
            <w:pPr>
              <w:rPr>
                <w:rFonts w:ascii="Simplified Arabic" w:hAnsi="Simplified Arabic" w:cs="Simplified Arabic"/>
                <w:rtl/>
              </w:rPr>
            </w:pPr>
          </w:p>
        </w:tc>
        <w:tc>
          <w:tcPr>
            <w:tcW w:w="1281" w:type="dxa"/>
          </w:tcPr>
          <w:p w14:paraId="43E43676" w14:textId="77777777" w:rsidR="00000000" w:rsidRPr="00A63895" w:rsidRDefault="00000000" w:rsidP="002C4138">
            <w:pPr>
              <w:rPr>
                <w:rFonts w:ascii="Simplified Arabic" w:hAnsi="Simplified Arabic" w:cs="Simplified Arabic"/>
                <w:rtl/>
              </w:rPr>
            </w:pPr>
          </w:p>
        </w:tc>
        <w:tc>
          <w:tcPr>
            <w:tcW w:w="841" w:type="dxa"/>
          </w:tcPr>
          <w:p w14:paraId="250A3432" w14:textId="77777777" w:rsidR="00000000" w:rsidRPr="00A63895" w:rsidRDefault="00000000" w:rsidP="00A51BB6">
            <w:pPr>
              <w:spacing w:line="276" w:lineRule="auto"/>
              <w:rPr>
                <w:rFonts w:ascii="Simplified Arabic" w:hAnsi="Simplified Arabic" w:cs="Simplified Arabic"/>
                <w:rtl/>
              </w:rPr>
            </w:pPr>
          </w:p>
        </w:tc>
      </w:tr>
      <w:tr w:rsidR="00BA7B48" w:rsidRPr="00A63895" w14:paraId="3274C9A2" w14:textId="77777777" w:rsidTr="00A51BB6">
        <w:tblPrEx>
          <w:tblCellMar>
            <w:top w:w="0" w:type="dxa"/>
            <w:bottom w:w="0" w:type="dxa"/>
          </w:tblCellMar>
        </w:tblPrEx>
        <w:tc>
          <w:tcPr>
            <w:tcW w:w="9716" w:type="dxa"/>
            <w:gridSpan w:val="7"/>
          </w:tcPr>
          <w:p w14:paraId="5CEE064E" w14:textId="77777777" w:rsidR="00000000" w:rsidRPr="00175A76" w:rsidRDefault="00000000" w:rsidP="002C4138">
            <w:pPr>
              <w:jc w:val="center"/>
              <w:rPr>
                <w:rFonts w:ascii="Simplified Arabic" w:hAnsi="Simplified Arabic" w:cs="Simplified Arabic"/>
                <w:b/>
                <w:bCs/>
                <w:rtl/>
              </w:rPr>
            </w:pPr>
            <w:r w:rsidRPr="00175A76">
              <w:rPr>
                <w:rFonts w:ascii="Simplified Arabic" w:hAnsi="Simplified Arabic" w:cs="Simplified Arabic" w:hint="cs"/>
                <w:b/>
                <w:bCs/>
                <w:rtl/>
              </w:rPr>
              <w:t xml:space="preserve">المحور الثاني: </w:t>
            </w:r>
            <w:r w:rsidRPr="00175A76">
              <w:rPr>
                <w:rFonts w:ascii="Simplified Arabic" w:hAnsi="Simplified Arabic" w:cs="Simplified Arabic"/>
                <w:b/>
                <w:bCs/>
                <w:rtl/>
              </w:rPr>
              <w:t>جودة تنفيذ المشاريع</w:t>
            </w:r>
          </w:p>
        </w:tc>
      </w:tr>
      <w:tr w:rsidR="00BA7B48" w:rsidRPr="00A63895" w14:paraId="4C0AB79F" w14:textId="77777777" w:rsidTr="00A51BB6">
        <w:tblPrEx>
          <w:tblCellMar>
            <w:top w:w="0" w:type="dxa"/>
            <w:bottom w:w="0" w:type="dxa"/>
          </w:tblCellMar>
        </w:tblPrEx>
        <w:tc>
          <w:tcPr>
            <w:tcW w:w="1208" w:type="dxa"/>
          </w:tcPr>
          <w:p w14:paraId="456829E3"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8</w:t>
            </w:r>
          </w:p>
        </w:tc>
        <w:tc>
          <w:tcPr>
            <w:tcW w:w="4060" w:type="dxa"/>
          </w:tcPr>
          <w:p w14:paraId="481BC1BB"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تُنفذ المشاريع ضمن الجدول الزمني المحدد مسبقًا.</w:t>
            </w:r>
          </w:p>
        </w:tc>
        <w:tc>
          <w:tcPr>
            <w:tcW w:w="1067" w:type="dxa"/>
          </w:tcPr>
          <w:p w14:paraId="6BE3FBB9" w14:textId="77777777" w:rsidR="00000000" w:rsidRPr="00A63895" w:rsidRDefault="00000000" w:rsidP="002C4138">
            <w:pPr>
              <w:rPr>
                <w:rFonts w:ascii="Simplified Arabic" w:hAnsi="Simplified Arabic" w:cs="Simplified Arabic"/>
                <w:rtl/>
              </w:rPr>
            </w:pPr>
          </w:p>
        </w:tc>
        <w:tc>
          <w:tcPr>
            <w:tcW w:w="614" w:type="dxa"/>
          </w:tcPr>
          <w:p w14:paraId="243CCB6A" w14:textId="77777777" w:rsidR="00000000" w:rsidRPr="00A63895" w:rsidRDefault="00000000" w:rsidP="002C4138">
            <w:pPr>
              <w:rPr>
                <w:rFonts w:ascii="Simplified Arabic" w:hAnsi="Simplified Arabic" w:cs="Simplified Arabic"/>
                <w:rtl/>
              </w:rPr>
            </w:pPr>
          </w:p>
        </w:tc>
        <w:tc>
          <w:tcPr>
            <w:tcW w:w="645" w:type="dxa"/>
          </w:tcPr>
          <w:p w14:paraId="4B5467DD" w14:textId="77777777" w:rsidR="00000000" w:rsidRPr="00A63895" w:rsidRDefault="00000000" w:rsidP="002C4138">
            <w:pPr>
              <w:rPr>
                <w:rFonts w:ascii="Simplified Arabic" w:hAnsi="Simplified Arabic" w:cs="Simplified Arabic"/>
                <w:rtl/>
              </w:rPr>
            </w:pPr>
          </w:p>
        </w:tc>
        <w:tc>
          <w:tcPr>
            <w:tcW w:w="1281" w:type="dxa"/>
          </w:tcPr>
          <w:p w14:paraId="002178A2" w14:textId="77777777" w:rsidR="00000000" w:rsidRPr="00A63895" w:rsidRDefault="00000000" w:rsidP="002C4138">
            <w:pPr>
              <w:rPr>
                <w:rFonts w:ascii="Simplified Arabic" w:hAnsi="Simplified Arabic" w:cs="Simplified Arabic"/>
                <w:rtl/>
              </w:rPr>
            </w:pPr>
          </w:p>
        </w:tc>
        <w:tc>
          <w:tcPr>
            <w:tcW w:w="841" w:type="dxa"/>
          </w:tcPr>
          <w:p w14:paraId="1F1D8F2F" w14:textId="77777777" w:rsidR="00000000" w:rsidRPr="00A63895" w:rsidRDefault="00000000" w:rsidP="00A51BB6">
            <w:pPr>
              <w:spacing w:line="276" w:lineRule="auto"/>
              <w:rPr>
                <w:rFonts w:ascii="Simplified Arabic" w:hAnsi="Simplified Arabic" w:cs="Simplified Arabic"/>
                <w:rtl/>
              </w:rPr>
            </w:pPr>
          </w:p>
        </w:tc>
      </w:tr>
      <w:tr w:rsidR="00BA7B48" w:rsidRPr="00A63895" w14:paraId="14C48CB4" w14:textId="77777777" w:rsidTr="00A51BB6">
        <w:tblPrEx>
          <w:tblCellMar>
            <w:top w:w="0" w:type="dxa"/>
            <w:bottom w:w="0" w:type="dxa"/>
          </w:tblCellMar>
        </w:tblPrEx>
        <w:tc>
          <w:tcPr>
            <w:tcW w:w="1208" w:type="dxa"/>
          </w:tcPr>
          <w:p w14:paraId="523323CE"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9</w:t>
            </w:r>
          </w:p>
        </w:tc>
        <w:tc>
          <w:tcPr>
            <w:tcW w:w="4060" w:type="dxa"/>
          </w:tcPr>
          <w:p w14:paraId="0EF175E6"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يتم الالتزام بالميزانية المقررة دون انحرافات كبيرة.</w:t>
            </w:r>
          </w:p>
        </w:tc>
        <w:tc>
          <w:tcPr>
            <w:tcW w:w="1067" w:type="dxa"/>
          </w:tcPr>
          <w:p w14:paraId="6044A6C9" w14:textId="77777777" w:rsidR="00000000" w:rsidRPr="00A63895" w:rsidRDefault="00000000" w:rsidP="002C4138">
            <w:pPr>
              <w:rPr>
                <w:rFonts w:ascii="Simplified Arabic" w:hAnsi="Simplified Arabic" w:cs="Simplified Arabic"/>
                <w:rtl/>
              </w:rPr>
            </w:pPr>
          </w:p>
        </w:tc>
        <w:tc>
          <w:tcPr>
            <w:tcW w:w="614" w:type="dxa"/>
          </w:tcPr>
          <w:p w14:paraId="44BF49A2" w14:textId="77777777" w:rsidR="00000000" w:rsidRPr="00A63895" w:rsidRDefault="00000000" w:rsidP="002C4138">
            <w:pPr>
              <w:rPr>
                <w:rFonts w:ascii="Simplified Arabic" w:hAnsi="Simplified Arabic" w:cs="Simplified Arabic"/>
                <w:rtl/>
              </w:rPr>
            </w:pPr>
          </w:p>
        </w:tc>
        <w:tc>
          <w:tcPr>
            <w:tcW w:w="645" w:type="dxa"/>
          </w:tcPr>
          <w:p w14:paraId="797892CE" w14:textId="77777777" w:rsidR="00000000" w:rsidRPr="00A63895" w:rsidRDefault="00000000" w:rsidP="002C4138">
            <w:pPr>
              <w:rPr>
                <w:rFonts w:ascii="Simplified Arabic" w:hAnsi="Simplified Arabic" w:cs="Simplified Arabic"/>
                <w:rtl/>
              </w:rPr>
            </w:pPr>
          </w:p>
        </w:tc>
        <w:tc>
          <w:tcPr>
            <w:tcW w:w="1281" w:type="dxa"/>
          </w:tcPr>
          <w:p w14:paraId="21A4E991" w14:textId="77777777" w:rsidR="00000000" w:rsidRPr="00A63895" w:rsidRDefault="00000000" w:rsidP="002C4138">
            <w:pPr>
              <w:rPr>
                <w:rFonts w:ascii="Simplified Arabic" w:hAnsi="Simplified Arabic" w:cs="Simplified Arabic"/>
                <w:rtl/>
              </w:rPr>
            </w:pPr>
          </w:p>
        </w:tc>
        <w:tc>
          <w:tcPr>
            <w:tcW w:w="841" w:type="dxa"/>
          </w:tcPr>
          <w:p w14:paraId="4EA1158C" w14:textId="77777777" w:rsidR="00000000" w:rsidRPr="00A63895" w:rsidRDefault="00000000" w:rsidP="00A51BB6">
            <w:pPr>
              <w:spacing w:line="276" w:lineRule="auto"/>
              <w:rPr>
                <w:rFonts w:ascii="Simplified Arabic" w:hAnsi="Simplified Arabic" w:cs="Simplified Arabic"/>
                <w:rtl/>
              </w:rPr>
            </w:pPr>
          </w:p>
        </w:tc>
      </w:tr>
      <w:tr w:rsidR="00BA7B48" w:rsidRPr="00A63895" w14:paraId="7ED0CFD2" w14:textId="77777777" w:rsidTr="00A51BB6">
        <w:tblPrEx>
          <w:tblCellMar>
            <w:top w:w="0" w:type="dxa"/>
            <w:bottom w:w="0" w:type="dxa"/>
          </w:tblCellMar>
        </w:tblPrEx>
        <w:tc>
          <w:tcPr>
            <w:tcW w:w="1208" w:type="dxa"/>
          </w:tcPr>
          <w:p w14:paraId="53569DFF"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10</w:t>
            </w:r>
          </w:p>
        </w:tc>
        <w:tc>
          <w:tcPr>
            <w:tcW w:w="4060" w:type="dxa"/>
          </w:tcPr>
          <w:p w14:paraId="3CF819DA"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تُحقق مخرجات المشاريع المواصفات الفنية المطلوبة.</w:t>
            </w:r>
          </w:p>
        </w:tc>
        <w:tc>
          <w:tcPr>
            <w:tcW w:w="1067" w:type="dxa"/>
          </w:tcPr>
          <w:p w14:paraId="15048E59" w14:textId="77777777" w:rsidR="00000000" w:rsidRPr="00A63895" w:rsidRDefault="00000000" w:rsidP="002C4138">
            <w:pPr>
              <w:rPr>
                <w:rFonts w:ascii="Simplified Arabic" w:hAnsi="Simplified Arabic" w:cs="Simplified Arabic"/>
                <w:rtl/>
              </w:rPr>
            </w:pPr>
          </w:p>
        </w:tc>
        <w:tc>
          <w:tcPr>
            <w:tcW w:w="614" w:type="dxa"/>
          </w:tcPr>
          <w:p w14:paraId="6AD5B11D" w14:textId="77777777" w:rsidR="00000000" w:rsidRPr="00A63895" w:rsidRDefault="00000000" w:rsidP="002C4138">
            <w:pPr>
              <w:rPr>
                <w:rFonts w:ascii="Simplified Arabic" w:hAnsi="Simplified Arabic" w:cs="Simplified Arabic"/>
                <w:rtl/>
              </w:rPr>
            </w:pPr>
          </w:p>
        </w:tc>
        <w:tc>
          <w:tcPr>
            <w:tcW w:w="645" w:type="dxa"/>
          </w:tcPr>
          <w:p w14:paraId="22F89C00" w14:textId="77777777" w:rsidR="00000000" w:rsidRPr="00A63895" w:rsidRDefault="00000000" w:rsidP="002C4138">
            <w:pPr>
              <w:rPr>
                <w:rFonts w:ascii="Simplified Arabic" w:hAnsi="Simplified Arabic" w:cs="Simplified Arabic"/>
                <w:rtl/>
              </w:rPr>
            </w:pPr>
          </w:p>
        </w:tc>
        <w:tc>
          <w:tcPr>
            <w:tcW w:w="1281" w:type="dxa"/>
          </w:tcPr>
          <w:p w14:paraId="36856638" w14:textId="77777777" w:rsidR="00000000" w:rsidRPr="00A63895" w:rsidRDefault="00000000" w:rsidP="002C4138">
            <w:pPr>
              <w:rPr>
                <w:rFonts w:ascii="Simplified Arabic" w:hAnsi="Simplified Arabic" w:cs="Simplified Arabic"/>
                <w:rtl/>
              </w:rPr>
            </w:pPr>
          </w:p>
        </w:tc>
        <w:tc>
          <w:tcPr>
            <w:tcW w:w="841" w:type="dxa"/>
          </w:tcPr>
          <w:p w14:paraId="36AF515B" w14:textId="77777777" w:rsidR="00000000" w:rsidRPr="00A63895" w:rsidRDefault="00000000" w:rsidP="00A51BB6">
            <w:pPr>
              <w:spacing w:line="276" w:lineRule="auto"/>
              <w:rPr>
                <w:rFonts w:ascii="Simplified Arabic" w:hAnsi="Simplified Arabic" w:cs="Simplified Arabic"/>
                <w:rtl/>
              </w:rPr>
            </w:pPr>
          </w:p>
        </w:tc>
      </w:tr>
      <w:tr w:rsidR="00BA7B48" w:rsidRPr="00A63895" w14:paraId="779F0CBC" w14:textId="77777777" w:rsidTr="00A51BB6">
        <w:tblPrEx>
          <w:tblCellMar>
            <w:top w:w="0" w:type="dxa"/>
            <w:bottom w:w="0" w:type="dxa"/>
          </w:tblCellMar>
        </w:tblPrEx>
        <w:tc>
          <w:tcPr>
            <w:tcW w:w="1208" w:type="dxa"/>
          </w:tcPr>
          <w:p w14:paraId="2BC19B3C"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11</w:t>
            </w:r>
          </w:p>
        </w:tc>
        <w:tc>
          <w:tcPr>
            <w:tcW w:w="4060" w:type="dxa"/>
          </w:tcPr>
          <w:p w14:paraId="3D6D0EA9"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يتم تنفيذ المشاريع وفق معايير الجودة المعتمدة لدى الجهة.</w:t>
            </w:r>
          </w:p>
        </w:tc>
        <w:tc>
          <w:tcPr>
            <w:tcW w:w="1067" w:type="dxa"/>
          </w:tcPr>
          <w:p w14:paraId="1BD83646" w14:textId="77777777" w:rsidR="00000000" w:rsidRPr="00A63895" w:rsidRDefault="00000000" w:rsidP="002C4138">
            <w:pPr>
              <w:rPr>
                <w:rFonts w:ascii="Simplified Arabic" w:hAnsi="Simplified Arabic" w:cs="Simplified Arabic"/>
                <w:rtl/>
              </w:rPr>
            </w:pPr>
          </w:p>
        </w:tc>
        <w:tc>
          <w:tcPr>
            <w:tcW w:w="614" w:type="dxa"/>
          </w:tcPr>
          <w:p w14:paraId="50A6DCD7" w14:textId="77777777" w:rsidR="00000000" w:rsidRPr="00A63895" w:rsidRDefault="00000000" w:rsidP="002C4138">
            <w:pPr>
              <w:rPr>
                <w:rFonts w:ascii="Simplified Arabic" w:hAnsi="Simplified Arabic" w:cs="Simplified Arabic"/>
                <w:rtl/>
              </w:rPr>
            </w:pPr>
          </w:p>
        </w:tc>
        <w:tc>
          <w:tcPr>
            <w:tcW w:w="645" w:type="dxa"/>
          </w:tcPr>
          <w:p w14:paraId="2C7313E6" w14:textId="77777777" w:rsidR="00000000" w:rsidRPr="00A63895" w:rsidRDefault="00000000" w:rsidP="002C4138">
            <w:pPr>
              <w:rPr>
                <w:rFonts w:ascii="Simplified Arabic" w:hAnsi="Simplified Arabic" w:cs="Simplified Arabic"/>
                <w:rtl/>
              </w:rPr>
            </w:pPr>
          </w:p>
        </w:tc>
        <w:tc>
          <w:tcPr>
            <w:tcW w:w="1281" w:type="dxa"/>
          </w:tcPr>
          <w:p w14:paraId="55CF38B1" w14:textId="77777777" w:rsidR="00000000" w:rsidRPr="00A63895" w:rsidRDefault="00000000" w:rsidP="002C4138">
            <w:pPr>
              <w:rPr>
                <w:rFonts w:ascii="Simplified Arabic" w:hAnsi="Simplified Arabic" w:cs="Simplified Arabic"/>
                <w:rtl/>
              </w:rPr>
            </w:pPr>
          </w:p>
        </w:tc>
        <w:tc>
          <w:tcPr>
            <w:tcW w:w="841" w:type="dxa"/>
          </w:tcPr>
          <w:p w14:paraId="09BECBD9" w14:textId="77777777" w:rsidR="00000000" w:rsidRPr="00A63895" w:rsidRDefault="00000000" w:rsidP="00A51BB6">
            <w:pPr>
              <w:spacing w:line="276" w:lineRule="auto"/>
              <w:rPr>
                <w:rFonts w:ascii="Simplified Arabic" w:hAnsi="Simplified Arabic" w:cs="Simplified Arabic"/>
                <w:rtl/>
              </w:rPr>
            </w:pPr>
          </w:p>
        </w:tc>
      </w:tr>
      <w:tr w:rsidR="00BA7B48" w:rsidRPr="00A63895" w14:paraId="0CEEAF71" w14:textId="77777777" w:rsidTr="00A51BB6">
        <w:tblPrEx>
          <w:tblCellMar>
            <w:top w:w="0" w:type="dxa"/>
            <w:bottom w:w="0" w:type="dxa"/>
          </w:tblCellMar>
        </w:tblPrEx>
        <w:tc>
          <w:tcPr>
            <w:tcW w:w="1208" w:type="dxa"/>
          </w:tcPr>
          <w:p w14:paraId="2BB87E63"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12</w:t>
            </w:r>
          </w:p>
        </w:tc>
        <w:tc>
          <w:tcPr>
            <w:tcW w:w="4060" w:type="dxa"/>
          </w:tcPr>
          <w:p w14:paraId="5FD559A1"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يتوفر نظام واضح لتقييم أداء فرق العمل داخل المشروع.</w:t>
            </w:r>
          </w:p>
        </w:tc>
        <w:tc>
          <w:tcPr>
            <w:tcW w:w="1067" w:type="dxa"/>
          </w:tcPr>
          <w:p w14:paraId="16DC6223" w14:textId="77777777" w:rsidR="00000000" w:rsidRPr="00A63895" w:rsidRDefault="00000000" w:rsidP="002C4138">
            <w:pPr>
              <w:rPr>
                <w:rFonts w:ascii="Simplified Arabic" w:hAnsi="Simplified Arabic" w:cs="Simplified Arabic"/>
                <w:rtl/>
              </w:rPr>
            </w:pPr>
          </w:p>
        </w:tc>
        <w:tc>
          <w:tcPr>
            <w:tcW w:w="614" w:type="dxa"/>
          </w:tcPr>
          <w:p w14:paraId="1FAD9ABB" w14:textId="77777777" w:rsidR="00000000" w:rsidRPr="00A63895" w:rsidRDefault="00000000" w:rsidP="002C4138">
            <w:pPr>
              <w:rPr>
                <w:rFonts w:ascii="Simplified Arabic" w:hAnsi="Simplified Arabic" w:cs="Simplified Arabic"/>
                <w:rtl/>
              </w:rPr>
            </w:pPr>
          </w:p>
        </w:tc>
        <w:tc>
          <w:tcPr>
            <w:tcW w:w="645" w:type="dxa"/>
          </w:tcPr>
          <w:p w14:paraId="6215AC62" w14:textId="77777777" w:rsidR="00000000" w:rsidRPr="00A63895" w:rsidRDefault="00000000" w:rsidP="002C4138">
            <w:pPr>
              <w:rPr>
                <w:rFonts w:ascii="Simplified Arabic" w:hAnsi="Simplified Arabic" w:cs="Simplified Arabic"/>
                <w:rtl/>
              </w:rPr>
            </w:pPr>
          </w:p>
        </w:tc>
        <w:tc>
          <w:tcPr>
            <w:tcW w:w="1281" w:type="dxa"/>
          </w:tcPr>
          <w:p w14:paraId="74830B22" w14:textId="77777777" w:rsidR="00000000" w:rsidRPr="00A63895" w:rsidRDefault="00000000" w:rsidP="002C4138">
            <w:pPr>
              <w:rPr>
                <w:rFonts w:ascii="Simplified Arabic" w:hAnsi="Simplified Arabic" w:cs="Simplified Arabic"/>
                <w:rtl/>
              </w:rPr>
            </w:pPr>
          </w:p>
        </w:tc>
        <w:tc>
          <w:tcPr>
            <w:tcW w:w="841" w:type="dxa"/>
          </w:tcPr>
          <w:p w14:paraId="624F07E4" w14:textId="77777777" w:rsidR="00000000" w:rsidRPr="00A63895" w:rsidRDefault="00000000" w:rsidP="00A51BB6">
            <w:pPr>
              <w:spacing w:line="276" w:lineRule="auto"/>
              <w:rPr>
                <w:rFonts w:ascii="Simplified Arabic" w:hAnsi="Simplified Arabic" w:cs="Simplified Arabic"/>
                <w:rtl/>
              </w:rPr>
            </w:pPr>
          </w:p>
        </w:tc>
      </w:tr>
      <w:tr w:rsidR="00BA7B48" w:rsidRPr="00A63895" w14:paraId="3727EC06" w14:textId="77777777" w:rsidTr="00A51BB6">
        <w:tblPrEx>
          <w:tblCellMar>
            <w:top w:w="0" w:type="dxa"/>
            <w:bottom w:w="0" w:type="dxa"/>
          </w:tblCellMar>
        </w:tblPrEx>
        <w:tc>
          <w:tcPr>
            <w:tcW w:w="1208" w:type="dxa"/>
          </w:tcPr>
          <w:p w14:paraId="3BCD2DF6"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13</w:t>
            </w:r>
          </w:p>
        </w:tc>
        <w:tc>
          <w:tcPr>
            <w:tcW w:w="4060" w:type="dxa"/>
          </w:tcPr>
          <w:p w14:paraId="4968FAC7"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تُعقد مراجعات دورية لمتابعة تقدم سير المشاريع.</w:t>
            </w:r>
          </w:p>
        </w:tc>
        <w:tc>
          <w:tcPr>
            <w:tcW w:w="1067" w:type="dxa"/>
          </w:tcPr>
          <w:p w14:paraId="5B6977E9" w14:textId="77777777" w:rsidR="00000000" w:rsidRPr="00A63895" w:rsidRDefault="00000000" w:rsidP="002C4138">
            <w:pPr>
              <w:rPr>
                <w:rFonts w:ascii="Simplified Arabic" w:hAnsi="Simplified Arabic" w:cs="Simplified Arabic"/>
                <w:rtl/>
              </w:rPr>
            </w:pPr>
          </w:p>
        </w:tc>
        <w:tc>
          <w:tcPr>
            <w:tcW w:w="614" w:type="dxa"/>
          </w:tcPr>
          <w:p w14:paraId="782A1AC1" w14:textId="77777777" w:rsidR="00000000" w:rsidRPr="00A63895" w:rsidRDefault="00000000" w:rsidP="002C4138">
            <w:pPr>
              <w:rPr>
                <w:rFonts w:ascii="Simplified Arabic" w:hAnsi="Simplified Arabic" w:cs="Simplified Arabic"/>
                <w:rtl/>
              </w:rPr>
            </w:pPr>
          </w:p>
        </w:tc>
        <w:tc>
          <w:tcPr>
            <w:tcW w:w="645" w:type="dxa"/>
          </w:tcPr>
          <w:p w14:paraId="02515AA6" w14:textId="77777777" w:rsidR="00000000" w:rsidRPr="00A63895" w:rsidRDefault="00000000" w:rsidP="002C4138">
            <w:pPr>
              <w:rPr>
                <w:rFonts w:ascii="Simplified Arabic" w:hAnsi="Simplified Arabic" w:cs="Simplified Arabic"/>
                <w:rtl/>
              </w:rPr>
            </w:pPr>
          </w:p>
        </w:tc>
        <w:tc>
          <w:tcPr>
            <w:tcW w:w="1281" w:type="dxa"/>
          </w:tcPr>
          <w:p w14:paraId="060F4197" w14:textId="77777777" w:rsidR="00000000" w:rsidRPr="00A63895" w:rsidRDefault="00000000" w:rsidP="002C4138">
            <w:pPr>
              <w:rPr>
                <w:rFonts w:ascii="Simplified Arabic" w:hAnsi="Simplified Arabic" w:cs="Simplified Arabic"/>
                <w:rtl/>
              </w:rPr>
            </w:pPr>
          </w:p>
        </w:tc>
        <w:tc>
          <w:tcPr>
            <w:tcW w:w="841" w:type="dxa"/>
          </w:tcPr>
          <w:p w14:paraId="1253E293" w14:textId="77777777" w:rsidR="00000000" w:rsidRPr="00A63895" w:rsidRDefault="00000000" w:rsidP="00A51BB6">
            <w:pPr>
              <w:spacing w:line="276" w:lineRule="auto"/>
              <w:rPr>
                <w:rFonts w:ascii="Simplified Arabic" w:hAnsi="Simplified Arabic" w:cs="Simplified Arabic"/>
                <w:rtl/>
              </w:rPr>
            </w:pPr>
          </w:p>
        </w:tc>
      </w:tr>
      <w:tr w:rsidR="00BA7B48" w:rsidRPr="00A63895" w14:paraId="7BDBD644" w14:textId="77777777" w:rsidTr="00A51BB6">
        <w:tblPrEx>
          <w:tblCellMar>
            <w:top w:w="0" w:type="dxa"/>
            <w:bottom w:w="0" w:type="dxa"/>
          </w:tblCellMar>
        </w:tblPrEx>
        <w:tc>
          <w:tcPr>
            <w:tcW w:w="1208" w:type="dxa"/>
          </w:tcPr>
          <w:p w14:paraId="1196697A"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14</w:t>
            </w:r>
          </w:p>
        </w:tc>
        <w:tc>
          <w:tcPr>
            <w:tcW w:w="4060" w:type="dxa"/>
          </w:tcPr>
          <w:p w14:paraId="52592D75" w14:textId="77777777" w:rsidR="00000000" w:rsidRPr="00A63895" w:rsidRDefault="00000000" w:rsidP="002C4138">
            <w:pPr>
              <w:rPr>
                <w:rFonts w:ascii="Simplified Arabic" w:hAnsi="Simplified Arabic" w:cs="Simplified Arabic"/>
                <w:rtl/>
              </w:rPr>
            </w:pPr>
            <w:r w:rsidRPr="00175A76">
              <w:rPr>
                <w:rFonts w:ascii="Simplified Arabic" w:hAnsi="Simplified Arabic" w:cs="Simplified Arabic"/>
                <w:rtl/>
              </w:rPr>
              <w:t>تساهم نتائج المشاريع في تحسين الخدمات أو الأداء العام للمؤسسة.</w:t>
            </w:r>
          </w:p>
        </w:tc>
        <w:tc>
          <w:tcPr>
            <w:tcW w:w="1067" w:type="dxa"/>
          </w:tcPr>
          <w:p w14:paraId="4231CDED" w14:textId="77777777" w:rsidR="00000000" w:rsidRPr="00A63895" w:rsidRDefault="00000000" w:rsidP="002C4138">
            <w:pPr>
              <w:rPr>
                <w:rFonts w:ascii="Simplified Arabic" w:hAnsi="Simplified Arabic" w:cs="Simplified Arabic"/>
                <w:rtl/>
              </w:rPr>
            </w:pPr>
          </w:p>
        </w:tc>
        <w:tc>
          <w:tcPr>
            <w:tcW w:w="614" w:type="dxa"/>
          </w:tcPr>
          <w:p w14:paraId="0BB5D092" w14:textId="77777777" w:rsidR="00000000" w:rsidRPr="00A63895" w:rsidRDefault="00000000" w:rsidP="002C4138">
            <w:pPr>
              <w:rPr>
                <w:rFonts w:ascii="Simplified Arabic" w:hAnsi="Simplified Arabic" w:cs="Simplified Arabic"/>
                <w:rtl/>
              </w:rPr>
            </w:pPr>
          </w:p>
        </w:tc>
        <w:tc>
          <w:tcPr>
            <w:tcW w:w="645" w:type="dxa"/>
          </w:tcPr>
          <w:p w14:paraId="590F31DA" w14:textId="77777777" w:rsidR="00000000" w:rsidRPr="00A63895" w:rsidRDefault="00000000" w:rsidP="002C4138">
            <w:pPr>
              <w:rPr>
                <w:rFonts w:ascii="Simplified Arabic" w:hAnsi="Simplified Arabic" w:cs="Simplified Arabic"/>
                <w:rtl/>
              </w:rPr>
            </w:pPr>
          </w:p>
        </w:tc>
        <w:tc>
          <w:tcPr>
            <w:tcW w:w="1281" w:type="dxa"/>
          </w:tcPr>
          <w:p w14:paraId="36F8569B" w14:textId="77777777" w:rsidR="00000000" w:rsidRPr="00A63895" w:rsidRDefault="00000000" w:rsidP="002C4138">
            <w:pPr>
              <w:rPr>
                <w:rFonts w:ascii="Simplified Arabic" w:hAnsi="Simplified Arabic" w:cs="Simplified Arabic"/>
                <w:rtl/>
              </w:rPr>
            </w:pPr>
          </w:p>
        </w:tc>
        <w:tc>
          <w:tcPr>
            <w:tcW w:w="841" w:type="dxa"/>
          </w:tcPr>
          <w:p w14:paraId="701F4D0D" w14:textId="77777777" w:rsidR="00000000" w:rsidRPr="00A63895" w:rsidRDefault="00000000" w:rsidP="00A51BB6">
            <w:pPr>
              <w:spacing w:line="276" w:lineRule="auto"/>
              <w:rPr>
                <w:rFonts w:ascii="Simplified Arabic" w:hAnsi="Simplified Arabic" w:cs="Simplified Arabic"/>
                <w:rtl/>
              </w:rPr>
            </w:pPr>
          </w:p>
        </w:tc>
      </w:tr>
      <w:tr w:rsidR="00BA7B48" w:rsidRPr="00A63895" w14:paraId="1C09F85F" w14:textId="77777777" w:rsidTr="00A51BB6">
        <w:tblPrEx>
          <w:tblCellMar>
            <w:top w:w="0" w:type="dxa"/>
            <w:bottom w:w="0" w:type="dxa"/>
          </w:tblCellMar>
        </w:tblPrEx>
        <w:tc>
          <w:tcPr>
            <w:tcW w:w="9716" w:type="dxa"/>
            <w:gridSpan w:val="7"/>
          </w:tcPr>
          <w:p w14:paraId="3BB7FA4C" w14:textId="77777777" w:rsidR="00000000" w:rsidRPr="004C43DA" w:rsidRDefault="00000000" w:rsidP="002C4138">
            <w:pPr>
              <w:jc w:val="center"/>
              <w:rPr>
                <w:rFonts w:ascii="Simplified Arabic" w:hAnsi="Simplified Arabic" w:cs="Simplified Arabic"/>
                <w:b/>
                <w:bCs/>
                <w:rtl/>
              </w:rPr>
            </w:pPr>
            <w:r w:rsidRPr="004C43DA">
              <w:rPr>
                <w:rFonts w:ascii="Simplified Arabic" w:hAnsi="Simplified Arabic" w:cs="Simplified Arabic" w:hint="cs"/>
                <w:b/>
                <w:bCs/>
                <w:rtl/>
              </w:rPr>
              <w:t xml:space="preserve">المحور الثالث: </w:t>
            </w:r>
            <w:r w:rsidRPr="004C43DA">
              <w:rPr>
                <w:rFonts w:ascii="Simplified Arabic" w:hAnsi="Simplified Arabic" w:cs="Simplified Arabic"/>
                <w:b/>
                <w:bCs/>
                <w:rtl/>
              </w:rPr>
              <w:t>التحديات التي تواجه مكاتب إدارة المشاريع</w:t>
            </w:r>
          </w:p>
        </w:tc>
      </w:tr>
      <w:tr w:rsidR="00BA7B48" w:rsidRPr="00A63895" w14:paraId="099E0A05" w14:textId="77777777" w:rsidTr="00A51BB6">
        <w:tblPrEx>
          <w:tblCellMar>
            <w:top w:w="0" w:type="dxa"/>
            <w:bottom w:w="0" w:type="dxa"/>
          </w:tblCellMar>
        </w:tblPrEx>
        <w:tc>
          <w:tcPr>
            <w:tcW w:w="1208" w:type="dxa"/>
          </w:tcPr>
          <w:p w14:paraId="458A2848"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15</w:t>
            </w:r>
          </w:p>
        </w:tc>
        <w:tc>
          <w:tcPr>
            <w:tcW w:w="4060" w:type="dxa"/>
          </w:tcPr>
          <w:p w14:paraId="60382ED7"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تعاني مكاتب إدارة المشاريع من ضعف التنسيق بين الإدارات المعنية بالمشاريع.</w:t>
            </w:r>
          </w:p>
        </w:tc>
        <w:tc>
          <w:tcPr>
            <w:tcW w:w="1067" w:type="dxa"/>
          </w:tcPr>
          <w:p w14:paraId="6669E264" w14:textId="77777777" w:rsidR="00000000" w:rsidRPr="00A63895" w:rsidRDefault="00000000" w:rsidP="002C4138">
            <w:pPr>
              <w:rPr>
                <w:rFonts w:ascii="Simplified Arabic" w:hAnsi="Simplified Arabic" w:cs="Simplified Arabic"/>
                <w:rtl/>
              </w:rPr>
            </w:pPr>
          </w:p>
        </w:tc>
        <w:tc>
          <w:tcPr>
            <w:tcW w:w="614" w:type="dxa"/>
          </w:tcPr>
          <w:p w14:paraId="071F12F0" w14:textId="77777777" w:rsidR="00000000" w:rsidRPr="00A63895" w:rsidRDefault="00000000" w:rsidP="002C4138">
            <w:pPr>
              <w:rPr>
                <w:rFonts w:ascii="Simplified Arabic" w:hAnsi="Simplified Arabic" w:cs="Simplified Arabic"/>
                <w:rtl/>
              </w:rPr>
            </w:pPr>
          </w:p>
        </w:tc>
        <w:tc>
          <w:tcPr>
            <w:tcW w:w="645" w:type="dxa"/>
          </w:tcPr>
          <w:p w14:paraId="4E263749" w14:textId="77777777" w:rsidR="00000000" w:rsidRPr="00A63895" w:rsidRDefault="00000000" w:rsidP="002C4138">
            <w:pPr>
              <w:rPr>
                <w:rFonts w:ascii="Simplified Arabic" w:hAnsi="Simplified Arabic" w:cs="Simplified Arabic"/>
                <w:rtl/>
              </w:rPr>
            </w:pPr>
          </w:p>
        </w:tc>
        <w:tc>
          <w:tcPr>
            <w:tcW w:w="1281" w:type="dxa"/>
          </w:tcPr>
          <w:p w14:paraId="2B23CAE8" w14:textId="77777777" w:rsidR="00000000" w:rsidRPr="00A63895" w:rsidRDefault="00000000" w:rsidP="002C4138">
            <w:pPr>
              <w:rPr>
                <w:rFonts w:ascii="Simplified Arabic" w:hAnsi="Simplified Arabic" w:cs="Simplified Arabic"/>
                <w:rtl/>
              </w:rPr>
            </w:pPr>
          </w:p>
        </w:tc>
        <w:tc>
          <w:tcPr>
            <w:tcW w:w="841" w:type="dxa"/>
          </w:tcPr>
          <w:p w14:paraId="172BE287" w14:textId="77777777" w:rsidR="00000000" w:rsidRPr="00A63895" w:rsidRDefault="00000000" w:rsidP="00A51BB6">
            <w:pPr>
              <w:spacing w:line="276" w:lineRule="auto"/>
              <w:rPr>
                <w:rFonts w:ascii="Simplified Arabic" w:hAnsi="Simplified Arabic" w:cs="Simplified Arabic"/>
                <w:rtl/>
              </w:rPr>
            </w:pPr>
          </w:p>
        </w:tc>
      </w:tr>
      <w:tr w:rsidR="00BA7B48" w:rsidRPr="00A63895" w14:paraId="3232954C" w14:textId="77777777" w:rsidTr="00A51BB6">
        <w:tblPrEx>
          <w:tblCellMar>
            <w:top w:w="0" w:type="dxa"/>
            <w:bottom w:w="0" w:type="dxa"/>
          </w:tblCellMar>
        </w:tblPrEx>
        <w:tc>
          <w:tcPr>
            <w:tcW w:w="1208" w:type="dxa"/>
          </w:tcPr>
          <w:p w14:paraId="0EF32568"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16</w:t>
            </w:r>
          </w:p>
        </w:tc>
        <w:tc>
          <w:tcPr>
            <w:tcW w:w="4060" w:type="dxa"/>
          </w:tcPr>
          <w:p w14:paraId="20EEB41D"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تواجه المكاتب صعوبة في استقطاب كفاءات مؤهلة في إدارة المشاريع.</w:t>
            </w:r>
          </w:p>
        </w:tc>
        <w:tc>
          <w:tcPr>
            <w:tcW w:w="1067" w:type="dxa"/>
          </w:tcPr>
          <w:p w14:paraId="00809242" w14:textId="77777777" w:rsidR="00000000" w:rsidRPr="00A63895" w:rsidRDefault="00000000" w:rsidP="002C4138">
            <w:pPr>
              <w:rPr>
                <w:rFonts w:ascii="Simplified Arabic" w:hAnsi="Simplified Arabic" w:cs="Simplified Arabic"/>
                <w:rtl/>
              </w:rPr>
            </w:pPr>
          </w:p>
        </w:tc>
        <w:tc>
          <w:tcPr>
            <w:tcW w:w="614" w:type="dxa"/>
          </w:tcPr>
          <w:p w14:paraId="5F7799A8" w14:textId="77777777" w:rsidR="00000000" w:rsidRPr="00A63895" w:rsidRDefault="00000000" w:rsidP="002C4138">
            <w:pPr>
              <w:rPr>
                <w:rFonts w:ascii="Simplified Arabic" w:hAnsi="Simplified Arabic" w:cs="Simplified Arabic"/>
                <w:rtl/>
              </w:rPr>
            </w:pPr>
          </w:p>
        </w:tc>
        <w:tc>
          <w:tcPr>
            <w:tcW w:w="645" w:type="dxa"/>
          </w:tcPr>
          <w:p w14:paraId="0A4EBE44" w14:textId="77777777" w:rsidR="00000000" w:rsidRPr="00A63895" w:rsidRDefault="00000000" w:rsidP="002C4138">
            <w:pPr>
              <w:rPr>
                <w:rFonts w:ascii="Simplified Arabic" w:hAnsi="Simplified Arabic" w:cs="Simplified Arabic"/>
                <w:rtl/>
              </w:rPr>
            </w:pPr>
          </w:p>
        </w:tc>
        <w:tc>
          <w:tcPr>
            <w:tcW w:w="1281" w:type="dxa"/>
          </w:tcPr>
          <w:p w14:paraId="09E5FBCA" w14:textId="77777777" w:rsidR="00000000" w:rsidRPr="00A63895" w:rsidRDefault="00000000" w:rsidP="002C4138">
            <w:pPr>
              <w:rPr>
                <w:rFonts w:ascii="Simplified Arabic" w:hAnsi="Simplified Arabic" w:cs="Simplified Arabic"/>
                <w:rtl/>
              </w:rPr>
            </w:pPr>
          </w:p>
        </w:tc>
        <w:tc>
          <w:tcPr>
            <w:tcW w:w="841" w:type="dxa"/>
          </w:tcPr>
          <w:p w14:paraId="56F939FD" w14:textId="77777777" w:rsidR="00000000" w:rsidRPr="00A63895" w:rsidRDefault="00000000" w:rsidP="00A51BB6">
            <w:pPr>
              <w:spacing w:line="276" w:lineRule="auto"/>
              <w:rPr>
                <w:rFonts w:ascii="Simplified Arabic" w:hAnsi="Simplified Arabic" w:cs="Simplified Arabic"/>
                <w:rtl/>
              </w:rPr>
            </w:pPr>
          </w:p>
        </w:tc>
      </w:tr>
      <w:tr w:rsidR="00BA7B48" w:rsidRPr="00A63895" w14:paraId="19506D77" w14:textId="77777777" w:rsidTr="00A51BB6">
        <w:tblPrEx>
          <w:tblCellMar>
            <w:top w:w="0" w:type="dxa"/>
            <w:bottom w:w="0" w:type="dxa"/>
          </w:tblCellMar>
        </w:tblPrEx>
        <w:tc>
          <w:tcPr>
            <w:tcW w:w="1208" w:type="dxa"/>
          </w:tcPr>
          <w:p w14:paraId="59965E26"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17</w:t>
            </w:r>
          </w:p>
        </w:tc>
        <w:tc>
          <w:tcPr>
            <w:tcW w:w="4060" w:type="dxa"/>
          </w:tcPr>
          <w:p w14:paraId="78A6B3F7"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توجد فجوة بين سياسات المكتب والتطبيق الفعلي للمشاريع.</w:t>
            </w:r>
          </w:p>
        </w:tc>
        <w:tc>
          <w:tcPr>
            <w:tcW w:w="1067" w:type="dxa"/>
          </w:tcPr>
          <w:p w14:paraId="2E52F49B" w14:textId="77777777" w:rsidR="00000000" w:rsidRPr="00A63895" w:rsidRDefault="00000000" w:rsidP="002C4138">
            <w:pPr>
              <w:rPr>
                <w:rFonts w:ascii="Simplified Arabic" w:hAnsi="Simplified Arabic" w:cs="Simplified Arabic"/>
                <w:rtl/>
              </w:rPr>
            </w:pPr>
          </w:p>
        </w:tc>
        <w:tc>
          <w:tcPr>
            <w:tcW w:w="614" w:type="dxa"/>
          </w:tcPr>
          <w:p w14:paraId="3F7EAB1C" w14:textId="77777777" w:rsidR="00000000" w:rsidRPr="00A63895" w:rsidRDefault="00000000" w:rsidP="002C4138">
            <w:pPr>
              <w:rPr>
                <w:rFonts w:ascii="Simplified Arabic" w:hAnsi="Simplified Arabic" w:cs="Simplified Arabic"/>
                <w:rtl/>
              </w:rPr>
            </w:pPr>
          </w:p>
        </w:tc>
        <w:tc>
          <w:tcPr>
            <w:tcW w:w="645" w:type="dxa"/>
          </w:tcPr>
          <w:p w14:paraId="797731FA" w14:textId="77777777" w:rsidR="00000000" w:rsidRPr="00A63895" w:rsidRDefault="00000000" w:rsidP="002C4138">
            <w:pPr>
              <w:rPr>
                <w:rFonts w:ascii="Simplified Arabic" w:hAnsi="Simplified Arabic" w:cs="Simplified Arabic"/>
                <w:rtl/>
              </w:rPr>
            </w:pPr>
          </w:p>
        </w:tc>
        <w:tc>
          <w:tcPr>
            <w:tcW w:w="1281" w:type="dxa"/>
          </w:tcPr>
          <w:p w14:paraId="6CC537BB" w14:textId="77777777" w:rsidR="00000000" w:rsidRPr="00A63895" w:rsidRDefault="00000000" w:rsidP="002C4138">
            <w:pPr>
              <w:rPr>
                <w:rFonts w:ascii="Simplified Arabic" w:hAnsi="Simplified Arabic" w:cs="Simplified Arabic"/>
                <w:rtl/>
              </w:rPr>
            </w:pPr>
          </w:p>
        </w:tc>
        <w:tc>
          <w:tcPr>
            <w:tcW w:w="841" w:type="dxa"/>
          </w:tcPr>
          <w:p w14:paraId="64F80122" w14:textId="77777777" w:rsidR="00000000" w:rsidRPr="00A63895" w:rsidRDefault="00000000" w:rsidP="00A51BB6">
            <w:pPr>
              <w:spacing w:line="276" w:lineRule="auto"/>
              <w:rPr>
                <w:rFonts w:ascii="Simplified Arabic" w:hAnsi="Simplified Arabic" w:cs="Simplified Arabic"/>
                <w:rtl/>
              </w:rPr>
            </w:pPr>
          </w:p>
        </w:tc>
      </w:tr>
      <w:tr w:rsidR="00BA7B48" w:rsidRPr="00A63895" w14:paraId="06019091" w14:textId="77777777" w:rsidTr="00A51BB6">
        <w:tblPrEx>
          <w:tblCellMar>
            <w:top w:w="0" w:type="dxa"/>
            <w:bottom w:w="0" w:type="dxa"/>
          </w:tblCellMar>
        </w:tblPrEx>
        <w:tc>
          <w:tcPr>
            <w:tcW w:w="1208" w:type="dxa"/>
          </w:tcPr>
          <w:p w14:paraId="3D84283A"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18</w:t>
            </w:r>
          </w:p>
        </w:tc>
        <w:tc>
          <w:tcPr>
            <w:tcW w:w="4060" w:type="dxa"/>
          </w:tcPr>
          <w:p w14:paraId="1208032D"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 xml:space="preserve">هناك ضعف في دعم الإدارة العليا للمكتب عند </w:t>
            </w:r>
            <w:r w:rsidRPr="004C43DA">
              <w:rPr>
                <w:rFonts w:ascii="Simplified Arabic" w:hAnsi="Simplified Arabic" w:cs="Simplified Arabic"/>
                <w:rtl/>
              </w:rPr>
              <w:lastRenderedPageBreak/>
              <w:t>مواجهة العقبات.</w:t>
            </w:r>
          </w:p>
        </w:tc>
        <w:tc>
          <w:tcPr>
            <w:tcW w:w="1067" w:type="dxa"/>
          </w:tcPr>
          <w:p w14:paraId="586EA179" w14:textId="77777777" w:rsidR="00000000" w:rsidRPr="00A63895" w:rsidRDefault="00000000" w:rsidP="002C4138">
            <w:pPr>
              <w:rPr>
                <w:rFonts w:ascii="Simplified Arabic" w:hAnsi="Simplified Arabic" w:cs="Simplified Arabic"/>
                <w:rtl/>
              </w:rPr>
            </w:pPr>
          </w:p>
        </w:tc>
        <w:tc>
          <w:tcPr>
            <w:tcW w:w="614" w:type="dxa"/>
          </w:tcPr>
          <w:p w14:paraId="27358DC7" w14:textId="77777777" w:rsidR="00000000" w:rsidRPr="00A63895" w:rsidRDefault="00000000" w:rsidP="002C4138">
            <w:pPr>
              <w:rPr>
                <w:rFonts w:ascii="Simplified Arabic" w:hAnsi="Simplified Arabic" w:cs="Simplified Arabic"/>
                <w:rtl/>
              </w:rPr>
            </w:pPr>
          </w:p>
        </w:tc>
        <w:tc>
          <w:tcPr>
            <w:tcW w:w="645" w:type="dxa"/>
          </w:tcPr>
          <w:p w14:paraId="4C8CD792" w14:textId="77777777" w:rsidR="00000000" w:rsidRPr="00A63895" w:rsidRDefault="00000000" w:rsidP="002C4138">
            <w:pPr>
              <w:rPr>
                <w:rFonts w:ascii="Simplified Arabic" w:hAnsi="Simplified Arabic" w:cs="Simplified Arabic"/>
                <w:rtl/>
              </w:rPr>
            </w:pPr>
          </w:p>
        </w:tc>
        <w:tc>
          <w:tcPr>
            <w:tcW w:w="1281" w:type="dxa"/>
          </w:tcPr>
          <w:p w14:paraId="5236D26E" w14:textId="77777777" w:rsidR="00000000" w:rsidRPr="00A63895" w:rsidRDefault="00000000" w:rsidP="002C4138">
            <w:pPr>
              <w:rPr>
                <w:rFonts w:ascii="Simplified Arabic" w:hAnsi="Simplified Arabic" w:cs="Simplified Arabic"/>
                <w:rtl/>
              </w:rPr>
            </w:pPr>
          </w:p>
        </w:tc>
        <w:tc>
          <w:tcPr>
            <w:tcW w:w="841" w:type="dxa"/>
          </w:tcPr>
          <w:p w14:paraId="1C33B05D" w14:textId="77777777" w:rsidR="00000000" w:rsidRPr="00A63895" w:rsidRDefault="00000000" w:rsidP="00A51BB6">
            <w:pPr>
              <w:spacing w:line="276" w:lineRule="auto"/>
              <w:rPr>
                <w:rFonts w:ascii="Simplified Arabic" w:hAnsi="Simplified Arabic" w:cs="Simplified Arabic"/>
                <w:rtl/>
              </w:rPr>
            </w:pPr>
          </w:p>
        </w:tc>
      </w:tr>
      <w:tr w:rsidR="00BA7B48" w:rsidRPr="00A63895" w14:paraId="6B83A457" w14:textId="77777777" w:rsidTr="00A51BB6">
        <w:tblPrEx>
          <w:tblCellMar>
            <w:top w:w="0" w:type="dxa"/>
            <w:bottom w:w="0" w:type="dxa"/>
          </w:tblCellMar>
        </w:tblPrEx>
        <w:tc>
          <w:tcPr>
            <w:tcW w:w="1208" w:type="dxa"/>
          </w:tcPr>
          <w:p w14:paraId="0513C7AC"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19</w:t>
            </w:r>
          </w:p>
        </w:tc>
        <w:tc>
          <w:tcPr>
            <w:tcW w:w="4060" w:type="dxa"/>
          </w:tcPr>
          <w:p w14:paraId="62DFBF6A"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تفتقر بعض المكاتب إلى الأنظمة التقنية اللازمة لإدارة المشاريع بكفاءة.</w:t>
            </w:r>
          </w:p>
        </w:tc>
        <w:tc>
          <w:tcPr>
            <w:tcW w:w="1067" w:type="dxa"/>
          </w:tcPr>
          <w:p w14:paraId="3CBF2C9C" w14:textId="77777777" w:rsidR="00000000" w:rsidRPr="00A63895" w:rsidRDefault="00000000" w:rsidP="002C4138">
            <w:pPr>
              <w:rPr>
                <w:rFonts w:ascii="Simplified Arabic" w:hAnsi="Simplified Arabic" w:cs="Simplified Arabic"/>
                <w:rtl/>
              </w:rPr>
            </w:pPr>
          </w:p>
        </w:tc>
        <w:tc>
          <w:tcPr>
            <w:tcW w:w="614" w:type="dxa"/>
          </w:tcPr>
          <w:p w14:paraId="0D1F341E" w14:textId="77777777" w:rsidR="00000000" w:rsidRPr="00A63895" w:rsidRDefault="00000000" w:rsidP="002C4138">
            <w:pPr>
              <w:rPr>
                <w:rFonts w:ascii="Simplified Arabic" w:hAnsi="Simplified Arabic" w:cs="Simplified Arabic"/>
                <w:rtl/>
              </w:rPr>
            </w:pPr>
          </w:p>
        </w:tc>
        <w:tc>
          <w:tcPr>
            <w:tcW w:w="645" w:type="dxa"/>
          </w:tcPr>
          <w:p w14:paraId="011F1567" w14:textId="77777777" w:rsidR="00000000" w:rsidRPr="00A63895" w:rsidRDefault="00000000" w:rsidP="002C4138">
            <w:pPr>
              <w:rPr>
                <w:rFonts w:ascii="Simplified Arabic" w:hAnsi="Simplified Arabic" w:cs="Simplified Arabic"/>
                <w:rtl/>
              </w:rPr>
            </w:pPr>
          </w:p>
        </w:tc>
        <w:tc>
          <w:tcPr>
            <w:tcW w:w="1281" w:type="dxa"/>
          </w:tcPr>
          <w:p w14:paraId="2084D43B" w14:textId="77777777" w:rsidR="00000000" w:rsidRPr="00A63895" w:rsidRDefault="00000000" w:rsidP="002C4138">
            <w:pPr>
              <w:rPr>
                <w:rFonts w:ascii="Simplified Arabic" w:hAnsi="Simplified Arabic" w:cs="Simplified Arabic"/>
                <w:rtl/>
              </w:rPr>
            </w:pPr>
          </w:p>
        </w:tc>
        <w:tc>
          <w:tcPr>
            <w:tcW w:w="841" w:type="dxa"/>
          </w:tcPr>
          <w:p w14:paraId="22CE9DAC" w14:textId="77777777" w:rsidR="00000000" w:rsidRPr="00A63895" w:rsidRDefault="00000000" w:rsidP="00A51BB6">
            <w:pPr>
              <w:spacing w:line="276" w:lineRule="auto"/>
              <w:rPr>
                <w:rFonts w:ascii="Simplified Arabic" w:hAnsi="Simplified Arabic" w:cs="Simplified Arabic"/>
                <w:rtl/>
              </w:rPr>
            </w:pPr>
          </w:p>
        </w:tc>
      </w:tr>
      <w:tr w:rsidR="00BA7B48" w:rsidRPr="00A63895" w14:paraId="76F9F824" w14:textId="77777777" w:rsidTr="00A51BB6">
        <w:tblPrEx>
          <w:tblCellMar>
            <w:top w:w="0" w:type="dxa"/>
            <w:bottom w:w="0" w:type="dxa"/>
          </w:tblCellMar>
        </w:tblPrEx>
        <w:tc>
          <w:tcPr>
            <w:tcW w:w="1208" w:type="dxa"/>
          </w:tcPr>
          <w:p w14:paraId="34447F6D"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20</w:t>
            </w:r>
          </w:p>
        </w:tc>
        <w:tc>
          <w:tcPr>
            <w:tcW w:w="4060" w:type="dxa"/>
          </w:tcPr>
          <w:p w14:paraId="42D9445A"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تواجه المكاتب تحديات في التواصل مع أصحاب المصلحة الخارجيين.</w:t>
            </w:r>
          </w:p>
        </w:tc>
        <w:tc>
          <w:tcPr>
            <w:tcW w:w="1067" w:type="dxa"/>
          </w:tcPr>
          <w:p w14:paraId="241FFCAD" w14:textId="77777777" w:rsidR="00000000" w:rsidRPr="00A63895" w:rsidRDefault="00000000" w:rsidP="002C4138">
            <w:pPr>
              <w:rPr>
                <w:rFonts w:ascii="Simplified Arabic" w:hAnsi="Simplified Arabic" w:cs="Simplified Arabic"/>
                <w:rtl/>
              </w:rPr>
            </w:pPr>
          </w:p>
        </w:tc>
        <w:tc>
          <w:tcPr>
            <w:tcW w:w="614" w:type="dxa"/>
          </w:tcPr>
          <w:p w14:paraId="7A2D335D" w14:textId="77777777" w:rsidR="00000000" w:rsidRPr="00A63895" w:rsidRDefault="00000000" w:rsidP="002C4138">
            <w:pPr>
              <w:rPr>
                <w:rFonts w:ascii="Simplified Arabic" w:hAnsi="Simplified Arabic" w:cs="Simplified Arabic"/>
                <w:rtl/>
              </w:rPr>
            </w:pPr>
          </w:p>
        </w:tc>
        <w:tc>
          <w:tcPr>
            <w:tcW w:w="645" w:type="dxa"/>
          </w:tcPr>
          <w:p w14:paraId="331871AB" w14:textId="77777777" w:rsidR="00000000" w:rsidRPr="00A63895" w:rsidRDefault="00000000" w:rsidP="002C4138">
            <w:pPr>
              <w:rPr>
                <w:rFonts w:ascii="Simplified Arabic" w:hAnsi="Simplified Arabic" w:cs="Simplified Arabic"/>
                <w:rtl/>
              </w:rPr>
            </w:pPr>
          </w:p>
        </w:tc>
        <w:tc>
          <w:tcPr>
            <w:tcW w:w="1281" w:type="dxa"/>
          </w:tcPr>
          <w:p w14:paraId="4BCD82C4" w14:textId="77777777" w:rsidR="00000000" w:rsidRPr="00A63895" w:rsidRDefault="00000000" w:rsidP="002C4138">
            <w:pPr>
              <w:rPr>
                <w:rFonts w:ascii="Simplified Arabic" w:hAnsi="Simplified Arabic" w:cs="Simplified Arabic"/>
                <w:rtl/>
              </w:rPr>
            </w:pPr>
          </w:p>
        </w:tc>
        <w:tc>
          <w:tcPr>
            <w:tcW w:w="841" w:type="dxa"/>
          </w:tcPr>
          <w:p w14:paraId="261E6448" w14:textId="77777777" w:rsidR="00000000" w:rsidRPr="00A63895" w:rsidRDefault="00000000" w:rsidP="00A51BB6">
            <w:pPr>
              <w:spacing w:line="276" w:lineRule="auto"/>
              <w:rPr>
                <w:rFonts w:ascii="Simplified Arabic" w:hAnsi="Simplified Arabic" w:cs="Simplified Arabic"/>
                <w:rtl/>
              </w:rPr>
            </w:pPr>
          </w:p>
        </w:tc>
      </w:tr>
      <w:tr w:rsidR="00BA7B48" w:rsidRPr="00A63895" w14:paraId="3C45F24C" w14:textId="77777777" w:rsidTr="00A51BB6">
        <w:tblPrEx>
          <w:tblCellMar>
            <w:top w:w="0" w:type="dxa"/>
            <w:bottom w:w="0" w:type="dxa"/>
          </w:tblCellMar>
        </w:tblPrEx>
        <w:tc>
          <w:tcPr>
            <w:tcW w:w="1208" w:type="dxa"/>
          </w:tcPr>
          <w:p w14:paraId="6EB1830C" w14:textId="77777777" w:rsidR="00000000" w:rsidRPr="00A63895" w:rsidRDefault="00000000" w:rsidP="00A51BB6">
            <w:pPr>
              <w:spacing w:line="276" w:lineRule="auto"/>
              <w:rPr>
                <w:rFonts w:ascii="Simplified Arabic" w:hAnsi="Simplified Arabic" w:cs="Simplified Arabic"/>
                <w:rtl/>
              </w:rPr>
            </w:pPr>
            <w:r>
              <w:rPr>
                <w:rFonts w:ascii="Simplified Arabic" w:hAnsi="Simplified Arabic" w:cs="Simplified Arabic" w:hint="cs"/>
                <w:rtl/>
              </w:rPr>
              <w:t>21</w:t>
            </w:r>
          </w:p>
        </w:tc>
        <w:tc>
          <w:tcPr>
            <w:tcW w:w="4060" w:type="dxa"/>
          </w:tcPr>
          <w:p w14:paraId="2AFD5ADF" w14:textId="77777777" w:rsidR="00000000" w:rsidRPr="00A63895" w:rsidRDefault="00000000" w:rsidP="002C4138">
            <w:pPr>
              <w:rPr>
                <w:rFonts w:ascii="Simplified Arabic" w:hAnsi="Simplified Arabic" w:cs="Simplified Arabic"/>
                <w:rtl/>
              </w:rPr>
            </w:pPr>
            <w:r w:rsidRPr="004C43DA">
              <w:rPr>
                <w:rFonts w:ascii="Simplified Arabic" w:hAnsi="Simplified Arabic" w:cs="Simplified Arabic"/>
                <w:rtl/>
              </w:rPr>
              <w:t>لا تتوفر لدى بعض المكاتب صلاحيات كافية لاتخاذ قرارات حاسمة في المشروع.</w:t>
            </w:r>
          </w:p>
        </w:tc>
        <w:tc>
          <w:tcPr>
            <w:tcW w:w="1067" w:type="dxa"/>
          </w:tcPr>
          <w:p w14:paraId="5493EC0F" w14:textId="77777777" w:rsidR="00000000" w:rsidRPr="00A63895" w:rsidRDefault="00000000" w:rsidP="002C4138">
            <w:pPr>
              <w:rPr>
                <w:rFonts w:ascii="Simplified Arabic" w:hAnsi="Simplified Arabic" w:cs="Simplified Arabic"/>
                <w:rtl/>
              </w:rPr>
            </w:pPr>
          </w:p>
        </w:tc>
        <w:tc>
          <w:tcPr>
            <w:tcW w:w="614" w:type="dxa"/>
          </w:tcPr>
          <w:p w14:paraId="49D3ED7D" w14:textId="77777777" w:rsidR="00000000" w:rsidRPr="00A63895" w:rsidRDefault="00000000" w:rsidP="002C4138">
            <w:pPr>
              <w:rPr>
                <w:rFonts w:ascii="Simplified Arabic" w:hAnsi="Simplified Arabic" w:cs="Simplified Arabic"/>
                <w:rtl/>
              </w:rPr>
            </w:pPr>
          </w:p>
        </w:tc>
        <w:tc>
          <w:tcPr>
            <w:tcW w:w="645" w:type="dxa"/>
          </w:tcPr>
          <w:p w14:paraId="624ABFC8" w14:textId="77777777" w:rsidR="00000000" w:rsidRPr="00A63895" w:rsidRDefault="00000000" w:rsidP="002C4138">
            <w:pPr>
              <w:rPr>
                <w:rFonts w:ascii="Simplified Arabic" w:hAnsi="Simplified Arabic" w:cs="Simplified Arabic"/>
                <w:rtl/>
              </w:rPr>
            </w:pPr>
          </w:p>
        </w:tc>
        <w:tc>
          <w:tcPr>
            <w:tcW w:w="1281" w:type="dxa"/>
          </w:tcPr>
          <w:p w14:paraId="68AC40A8" w14:textId="77777777" w:rsidR="00000000" w:rsidRPr="00A63895" w:rsidRDefault="00000000" w:rsidP="002C4138">
            <w:pPr>
              <w:rPr>
                <w:rFonts w:ascii="Simplified Arabic" w:hAnsi="Simplified Arabic" w:cs="Simplified Arabic"/>
                <w:rtl/>
              </w:rPr>
            </w:pPr>
          </w:p>
        </w:tc>
        <w:tc>
          <w:tcPr>
            <w:tcW w:w="841" w:type="dxa"/>
          </w:tcPr>
          <w:p w14:paraId="3339678A" w14:textId="77777777" w:rsidR="00000000" w:rsidRPr="00A63895" w:rsidRDefault="00000000" w:rsidP="00A51BB6">
            <w:pPr>
              <w:spacing w:line="276" w:lineRule="auto"/>
              <w:rPr>
                <w:rFonts w:ascii="Simplified Arabic" w:hAnsi="Simplified Arabic" w:cs="Simplified Arabic"/>
                <w:rtl/>
              </w:rPr>
            </w:pPr>
          </w:p>
        </w:tc>
      </w:tr>
      <w:tr w:rsidR="00BA7B48" w:rsidRPr="00A63895" w14:paraId="116F6E5D" w14:textId="77777777" w:rsidTr="00A51BB6">
        <w:tblPrEx>
          <w:tblCellMar>
            <w:top w:w="0" w:type="dxa"/>
            <w:bottom w:w="0" w:type="dxa"/>
          </w:tblCellMar>
        </w:tblPrEx>
        <w:tc>
          <w:tcPr>
            <w:tcW w:w="9716" w:type="dxa"/>
            <w:gridSpan w:val="7"/>
          </w:tcPr>
          <w:p w14:paraId="626D2D4B" w14:textId="77777777" w:rsidR="00000000" w:rsidRPr="004C43DA" w:rsidRDefault="00000000" w:rsidP="002C4138">
            <w:pPr>
              <w:jc w:val="right"/>
              <w:rPr>
                <w:rFonts w:ascii="Simplified Arabic" w:hAnsi="Simplified Arabic" w:cs="Simplified Arabic"/>
                <w:b/>
                <w:bCs/>
                <w:rtl/>
              </w:rPr>
            </w:pPr>
            <w:r>
              <w:rPr>
                <w:rFonts w:ascii="Simplified Arabic" w:hAnsi="Simplified Arabic" w:cs="Simplified Arabic" w:hint="cs"/>
                <w:b/>
                <w:bCs/>
                <w:rtl/>
              </w:rPr>
              <w:t>أ</w:t>
            </w:r>
            <w:r w:rsidRPr="004C43DA">
              <w:rPr>
                <w:rFonts w:ascii="Simplified Arabic" w:hAnsi="Simplified Arabic" w:cs="Simplified Arabic"/>
                <w:b/>
                <w:bCs/>
                <w:rtl/>
              </w:rPr>
              <w:t>شكرك</w:t>
            </w:r>
            <w:r>
              <w:rPr>
                <w:rFonts w:ascii="Simplified Arabic" w:hAnsi="Simplified Arabic" w:cs="Simplified Arabic"/>
                <w:b/>
                <w:bCs/>
                <w:rtl/>
              </w:rPr>
              <w:t>م جزيل الشكر على وقتكم وتعاونكم</w:t>
            </w:r>
            <w:r>
              <w:rPr>
                <w:rFonts w:ascii="Simplified Arabic" w:hAnsi="Simplified Arabic" w:cs="Simplified Arabic" w:hint="cs"/>
                <w:b/>
                <w:bCs/>
                <w:rtl/>
              </w:rPr>
              <w:t xml:space="preserve"> ،</w:t>
            </w:r>
            <w:r w:rsidRPr="004C43DA">
              <w:rPr>
                <w:rFonts w:ascii="Simplified Arabic" w:hAnsi="Simplified Arabic" w:cs="Simplified Arabic"/>
                <w:b/>
                <w:bCs/>
                <w:rtl/>
              </w:rPr>
              <w:t xml:space="preserve"> ومساهمتكم تُمثل قيمة مضافة لهذا البحث العلمي.</w:t>
            </w:r>
            <w:r>
              <w:rPr>
                <w:rFonts w:ascii="Simplified Arabic" w:hAnsi="Simplified Arabic" w:cs="Simplified Arabic" w:hint="cs"/>
                <w:b/>
                <w:bCs/>
                <w:rtl/>
              </w:rPr>
              <w:t>..</w:t>
            </w:r>
          </w:p>
        </w:tc>
      </w:tr>
    </w:tbl>
    <w:p w14:paraId="7AE9B0A3" w14:textId="77777777" w:rsidR="00000000" w:rsidRDefault="00000000" w:rsidP="00EF2691">
      <w:pPr>
        <w:spacing w:line="276" w:lineRule="auto"/>
        <w:rPr>
          <w:rFonts w:ascii="Simplified Arabic" w:hAnsi="Simplified Arabic" w:cs="Simplified Arabic"/>
          <w:b/>
          <w:bCs/>
          <w:rtl/>
        </w:rPr>
      </w:pPr>
      <w:r>
        <w:rPr>
          <w:rFonts w:ascii="Simplified Arabic" w:hAnsi="Simplified Arabic" w:cs="Simplified Arabic"/>
          <w:b/>
          <w:bCs/>
        </w:rPr>
        <w:t xml:space="preserve"> </w:t>
      </w:r>
    </w:p>
    <w:p w14:paraId="722A48A9" w14:textId="77777777" w:rsidR="00000000" w:rsidRDefault="00000000" w:rsidP="00EF2691">
      <w:pPr>
        <w:spacing w:line="276" w:lineRule="auto"/>
        <w:rPr>
          <w:rFonts w:ascii="Simplified Arabic" w:hAnsi="Simplified Arabic" w:cs="Simplified Arabic"/>
          <w:b/>
          <w:bCs/>
          <w:rtl/>
        </w:rPr>
      </w:pPr>
    </w:p>
    <w:p w14:paraId="5B326784" w14:textId="77777777" w:rsidR="00000000" w:rsidRDefault="00000000" w:rsidP="009568CE">
      <w:pPr>
        <w:spacing w:line="276" w:lineRule="auto"/>
        <w:rPr>
          <w:rFonts w:ascii="Simplified Arabic" w:hAnsi="Simplified Arabic" w:cs="Simplified Arabic"/>
          <w:sz w:val="28"/>
          <w:szCs w:val="28"/>
          <w:rtl/>
        </w:rPr>
      </w:pPr>
    </w:p>
    <w:p w14:paraId="37BA10FD" w14:textId="77777777" w:rsidR="00000000" w:rsidRPr="009568CE" w:rsidRDefault="00000000" w:rsidP="009568CE">
      <w:pPr>
        <w:spacing w:line="276" w:lineRule="auto"/>
        <w:rPr>
          <w:rFonts w:ascii="Simplified Arabic" w:hAnsi="Simplified Arabic" w:cs="Simplified Arabic"/>
          <w:b/>
          <w:bCs/>
          <w:sz w:val="28"/>
          <w:szCs w:val="28"/>
          <w:rtl/>
        </w:rPr>
      </w:pPr>
      <w:r w:rsidRPr="009568CE">
        <w:rPr>
          <w:rFonts w:ascii="Simplified Arabic" w:hAnsi="Simplified Arabic" w:cs="Simplified Arabic" w:hint="cs"/>
          <w:b/>
          <w:bCs/>
          <w:sz w:val="28"/>
          <w:szCs w:val="28"/>
          <w:rtl/>
        </w:rPr>
        <w:t>رابط الاستبيان الإلكتروني باللغة العربية</w:t>
      </w:r>
    </w:p>
    <w:p w14:paraId="782A922C" w14:textId="77777777" w:rsidR="00000000" w:rsidRDefault="00000000" w:rsidP="009568CE">
      <w:pPr>
        <w:spacing w:line="276" w:lineRule="auto"/>
        <w:rPr>
          <w:rFonts w:ascii="Simplified Arabic" w:hAnsi="Simplified Arabic" w:cs="Simplified Arabic"/>
          <w:sz w:val="28"/>
          <w:szCs w:val="28"/>
          <w:rtl/>
        </w:rPr>
      </w:pPr>
      <w:hyperlink r:id="rId14" w:history="1">
        <w:r w:rsidRPr="00554B86">
          <w:rPr>
            <w:rFonts w:ascii="Simplified Arabic" w:hAnsi="Simplified Arabic" w:cs="Simplified Arabic"/>
            <w:sz w:val="28"/>
            <w:szCs w:val="28"/>
          </w:rPr>
          <w:t>https://docs.google.com/forms/d/e/1FAIpQLSfIoI9bFQBi5aaoDXQX7jFtxOLGxC_hq3VYFdVt0BdKz_sC3g/viewform?usp=header</w:t>
        </w:r>
      </w:hyperlink>
      <w:r>
        <w:rPr>
          <w:rFonts w:ascii="Simplified Arabic" w:hAnsi="Simplified Arabic" w:cs="Simplified Arabic" w:hint="cs"/>
          <w:sz w:val="28"/>
          <w:szCs w:val="28"/>
          <w:rtl/>
        </w:rPr>
        <w:t xml:space="preserve"> </w:t>
      </w:r>
    </w:p>
    <w:p w14:paraId="1436A124" w14:textId="77777777" w:rsidR="00000000" w:rsidRDefault="00000000" w:rsidP="00781990">
      <w:pPr>
        <w:spacing w:line="276" w:lineRule="auto"/>
        <w:jc w:val="center"/>
        <w:rPr>
          <w:rFonts w:ascii="Simplified Arabic" w:hAnsi="Simplified Arabic" w:cs="Simplified Arabic"/>
          <w:sz w:val="28"/>
          <w:szCs w:val="28"/>
          <w:rtl/>
        </w:rPr>
      </w:pPr>
      <w:r>
        <w:rPr>
          <w:rFonts w:ascii="Simplified Arabic" w:hAnsi="Simplified Arabic" w:cs="Simplified Arabic"/>
          <w:noProof/>
          <w:sz w:val="28"/>
          <w:szCs w:val="28"/>
          <w:rtl/>
        </w:rPr>
        <w:lastRenderedPageBreak/>
        <w:drawing>
          <wp:inline distT="0" distB="0" distL="0" distR="0" wp14:anchorId="5A6C7269" wp14:editId="0D6E0049">
            <wp:extent cx="5882640" cy="5059680"/>
            <wp:effectExtent l="0" t="0" r="3810" b="7620"/>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لقطة شاشة 2026-02-24 112415.png"/>
                    <pic:cNvPicPr/>
                  </pic:nvPicPr>
                  <pic:blipFill rotWithShape="1">
                    <a:blip>
                      <a:extLst>
                        <a:ext uri="{28A0092B-C50C-407E-A947-70E740481C1C}">
                          <a14:useLocalDpi xmlns:a14="http://schemas.microsoft.com/office/drawing/2010/main" val="0"/>
                        </a:ext>
                      </a:extLst>
                    </a:blip>
                    <a:srcRect l="4187" t="1118" r="759" b="2448"/>
                    <a:stretch/>
                  </pic:blipFill>
                  <pic:spPr bwMode="auto">
                    <a:xfrm>
                      <a:off x="0" y="0"/>
                      <a:ext cx="5882640" cy="5059680"/>
                    </a:xfrm>
                    <a:prstGeom prst="rect">
                      <a:avLst/>
                    </a:prstGeom>
                    <a:ln>
                      <a:noFill/>
                    </a:ln>
                    <a:extLst>
                      <a:ext uri="{53640926-AAD7-44D8-BBD7-CCE9431645EC}">
                        <a14:shadowObscured xmlns:a14="http://schemas.microsoft.com/office/drawing/2010/main"/>
                      </a:ext>
                    </a:extLst>
                  </pic:spPr>
                </pic:pic>
              </a:graphicData>
            </a:graphic>
          </wp:inline>
        </w:drawing>
      </w:r>
    </w:p>
    <w:p w14:paraId="0ED09F00" w14:textId="77777777" w:rsidR="00000000" w:rsidRDefault="00000000" w:rsidP="009568CE">
      <w:pPr>
        <w:spacing w:line="276" w:lineRule="auto"/>
        <w:rPr>
          <w:rFonts w:ascii="Simplified Arabic" w:hAnsi="Simplified Arabic" w:cs="Simplified Arabic"/>
          <w:b/>
          <w:bCs/>
          <w:sz w:val="28"/>
          <w:szCs w:val="28"/>
          <w:rtl/>
        </w:rPr>
      </w:pPr>
    </w:p>
    <w:p w14:paraId="747069F6" w14:textId="77777777" w:rsidR="00000000" w:rsidRDefault="00000000" w:rsidP="009568CE">
      <w:pPr>
        <w:spacing w:line="276" w:lineRule="auto"/>
        <w:rPr>
          <w:rFonts w:ascii="Simplified Arabic" w:hAnsi="Simplified Arabic" w:cs="Simplified Arabic"/>
          <w:b/>
          <w:bCs/>
          <w:sz w:val="28"/>
          <w:szCs w:val="28"/>
          <w:rtl/>
        </w:rPr>
      </w:pPr>
    </w:p>
    <w:p w14:paraId="179DED98" w14:textId="77777777" w:rsidR="00000000" w:rsidRDefault="00000000" w:rsidP="009568CE">
      <w:pPr>
        <w:spacing w:line="276" w:lineRule="auto"/>
        <w:rPr>
          <w:rFonts w:ascii="Simplified Arabic" w:hAnsi="Simplified Arabic" w:cs="Simplified Arabic"/>
          <w:b/>
          <w:bCs/>
          <w:sz w:val="28"/>
          <w:szCs w:val="28"/>
          <w:rtl/>
        </w:rPr>
      </w:pPr>
    </w:p>
    <w:p w14:paraId="20B09100" w14:textId="77777777" w:rsidR="00000000" w:rsidRDefault="00000000" w:rsidP="009568CE">
      <w:pPr>
        <w:spacing w:line="276" w:lineRule="auto"/>
        <w:rPr>
          <w:rFonts w:ascii="Simplified Arabic" w:hAnsi="Simplified Arabic" w:cs="Simplified Arabic"/>
          <w:b/>
          <w:bCs/>
          <w:sz w:val="28"/>
          <w:szCs w:val="28"/>
          <w:rtl/>
        </w:rPr>
      </w:pPr>
    </w:p>
    <w:p w14:paraId="30B769FE" w14:textId="77777777" w:rsidR="00000000" w:rsidRDefault="00000000" w:rsidP="009568CE">
      <w:pPr>
        <w:spacing w:line="276" w:lineRule="auto"/>
        <w:rPr>
          <w:rFonts w:ascii="Simplified Arabic" w:hAnsi="Simplified Arabic" w:cs="Simplified Arabic"/>
          <w:b/>
          <w:bCs/>
          <w:sz w:val="28"/>
          <w:szCs w:val="28"/>
          <w:rtl/>
        </w:rPr>
      </w:pPr>
    </w:p>
    <w:p w14:paraId="076A0992" w14:textId="77777777" w:rsidR="00000000" w:rsidRPr="009568CE" w:rsidRDefault="00000000" w:rsidP="009568CE">
      <w:pPr>
        <w:spacing w:line="276" w:lineRule="auto"/>
        <w:rPr>
          <w:rFonts w:ascii="Simplified Arabic" w:hAnsi="Simplified Arabic" w:cs="Simplified Arabic"/>
          <w:b/>
          <w:bCs/>
          <w:sz w:val="28"/>
          <w:szCs w:val="28"/>
          <w:rtl/>
        </w:rPr>
      </w:pPr>
      <w:r w:rsidRPr="009568CE">
        <w:rPr>
          <w:rFonts w:ascii="Simplified Arabic" w:hAnsi="Simplified Arabic" w:cs="Simplified Arabic" w:hint="cs"/>
          <w:b/>
          <w:bCs/>
          <w:sz w:val="28"/>
          <w:szCs w:val="28"/>
          <w:rtl/>
        </w:rPr>
        <w:t>رابط الاستبيان باللغة الإنجليزية</w:t>
      </w:r>
    </w:p>
    <w:p w14:paraId="09FDE6C8" w14:textId="77777777" w:rsidR="00000000" w:rsidRDefault="00000000" w:rsidP="009568CE">
      <w:pPr>
        <w:spacing w:line="276" w:lineRule="auto"/>
        <w:rPr>
          <w:rFonts w:ascii="Simplified Arabic" w:hAnsi="Simplified Arabic" w:cs="Simplified Arabic"/>
          <w:sz w:val="28"/>
          <w:szCs w:val="28"/>
          <w:rtl/>
        </w:rPr>
      </w:pPr>
      <w:hyperlink r:id="rId15" w:history="1">
        <w:r w:rsidRPr="00554B86">
          <w:rPr>
            <w:rFonts w:ascii="Simplified Arabic" w:hAnsi="Simplified Arabic" w:cs="Simplified Arabic"/>
            <w:sz w:val="28"/>
            <w:szCs w:val="28"/>
          </w:rPr>
          <w:t>https://docs.google.com/forms/d/e/1FAIpQLSePUBKCL2bmcQoywl-SFTwP-4sC91dnqekS7SgqHRi7VuVccw/viewform?usp=header</w:t>
        </w:r>
      </w:hyperlink>
      <w:r>
        <w:rPr>
          <w:rFonts w:ascii="Simplified Arabic" w:hAnsi="Simplified Arabic" w:cs="Simplified Arabic" w:hint="cs"/>
          <w:sz w:val="28"/>
          <w:szCs w:val="28"/>
          <w:rtl/>
        </w:rPr>
        <w:t xml:space="preserve"> </w:t>
      </w:r>
    </w:p>
    <w:p w14:paraId="6C8B37BB" w14:textId="77777777" w:rsidR="00000000" w:rsidRDefault="00000000" w:rsidP="00781990">
      <w:pPr>
        <w:spacing w:line="276" w:lineRule="auto"/>
        <w:jc w:val="center"/>
        <w:rPr>
          <w:rFonts w:ascii="Simplified Arabic" w:hAnsi="Simplified Arabic" w:cs="Simplified Arabic"/>
          <w:sz w:val="28"/>
          <w:szCs w:val="28"/>
          <w:rtl/>
        </w:rPr>
      </w:pPr>
      <w:r>
        <w:rPr>
          <w:rFonts w:ascii="Simplified Arabic" w:hAnsi="Simplified Arabic" w:cs="Simplified Arabic"/>
          <w:noProof/>
          <w:sz w:val="28"/>
          <w:szCs w:val="28"/>
          <w:rtl/>
        </w:rPr>
        <w:lastRenderedPageBreak/>
        <w:drawing>
          <wp:inline distT="0" distB="0" distL="0" distR="0" wp14:anchorId="500DB7B3" wp14:editId="394D3D4C">
            <wp:extent cx="6005830" cy="5278120"/>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لقطة شاشة 2026-02-24 112344.png"/>
                    <pic:cNvPicPr/>
                  </pic:nvPicPr>
                  <pic:blipFill rotWithShape="1">
                    <a:blip>
                      <a:extLst>
                        <a:ext uri="{28A0092B-C50C-407E-A947-70E740481C1C}">
                          <a14:useLocalDpi xmlns:a14="http://schemas.microsoft.com/office/drawing/2010/main" val="0"/>
                        </a:ext>
                      </a:extLst>
                    </a:blip>
                    <a:srcRect l="2956" t="574"/>
                    <a:stretch/>
                  </pic:blipFill>
                  <pic:spPr bwMode="auto">
                    <a:xfrm>
                      <a:off x="0" y="0"/>
                      <a:ext cx="6005830" cy="5278120"/>
                    </a:xfrm>
                    <a:prstGeom prst="rect">
                      <a:avLst/>
                    </a:prstGeom>
                    <a:ln>
                      <a:noFill/>
                    </a:ln>
                    <a:extLst>
                      <a:ext uri="{53640926-AAD7-44D8-BBD7-CCE9431645EC}">
                        <a14:shadowObscured xmlns:a14="http://schemas.microsoft.com/office/drawing/2010/main"/>
                      </a:ext>
                    </a:extLst>
                  </pic:spPr>
                </pic:pic>
              </a:graphicData>
            </a:graphic>
          </wp:inline>
        </w:drawing>
      </w:r>
    </w:p>
    <w:p w14:paraId="33E6002A" w14:textId="77777777" w:rsidR="00000000" w:rsidRDefault="00000000" w:rsidP="009568CE">
      <w:pPr>
        <w:spacing w:line="276" w:lineRule="auto"/>
        <w:rPr>
          <w:rFonts w:ascii="Simplified Arabic" w:hAnsi="Simplified Arabic" w:cs="Simplified Arabic"/>
          <w:sz w:val="28"/>
          <w:szCs w:val="28"/>
          <w:rtl/>
        </w:rPr>
      </w:pPr>
    </w:p>
    <w:p w14:paraId="19A10F38" w14:textId="77777777" w:rsidR="00000000" w:rsidRDefault="00000000" w:rsidP="009568CE">
      <w:pPr>
        <w:spacing w:line="276" w:lineRule="auto"/>
        <w:rPr>
          <w:rFonts w:ascii="Simplified Arabic" w:hAnsi="Simplified Arabic" w:cs="Simplified Arabic"/>
          <w:b/>
          <w:bCs/>
          <w:sz w:val="28"/>
          <w:szCs w:val="28"/>
          <w:rtl/>
        </w:rPr>
      </w:pPr>
    </w:p>
    <w:p w14:paraId="52D1A784" w14:textId="77777777" w:rsidR="00000000" w:rsidRDefault="00000000" w:rsidP="009568CE">
      <w:pPr>
        <w:spacing w:line="276" w:lineRule="auto"/>
        <w:rPr>
          <w:rFonts w:ascii="Simplified Arabic" w:hAnsi="Simplified Arabic" w:cs="Simplified Arabic"/>
          <w:b/>
          <w:bCs/>
          <w:sz w:val="28"/>
          <w:szCs w:val="28"/>
          <w:rtl/>
        </w:rPr>
      </w:pPr>
    </w:p>
    <w:p w14:paraId="50145A6E" w14:textId="77777777" w:rsidR="00000000" w:rsidRDefault="00000000" w:rsidP="009568CE">
      <w:pPr>
        <w:spacing w:line="276" w:lineRule="auto"/>
        <w:rPr>
          <w:rFonts w:ascii="Simplified Arabic" w:hAnsi="Simplified Arabic" w:cs="Simplified Arabic"/>
          <w:b/>
          <w:bCs/>
          <w:sz w:val="28"/>
          <w:szCs w:val="28"/>
          <w:rtl/>
        </w:rPr>
      </w:pPr>
    </w:p>
    <w:p w14:paraId="37DE01E2" w14:textId="77777777" w:rsidR="00000000" w:rsidRDefault="00000000" w:rsidP="009568CE">
      <w:pPr>
        <w:spacing w:line="276" w:lineRule="auto"/>
        <w:rPr>
          <w:rFonts w:ascii="Simplified Arabic" w:hAnsi="Simplified Arabic" w:cs="Simplified Arabic"/>
          <w:b/>
          <w:bCs/>
          <w:sz w:val="28"/>
          <w:szCs w:val="28"/>
          <w:rtl/>
        </w:rPr>
      </w:pPr>
    </w:p>
    <w:p w14:paraId="5AFAFF5C" w14:textId="77777777" w:rsidR="00000000" w:rsidRPr="00781990" w:rsidRDefault="00000000" w:rsidP="009568CE">
      <w:pPr>
        <w:spacing w:line="276" w:lineRule="auto"/>
        <w:rPr>
          <w:rFonts w:ascii="Simplified Arabic" w:hAnsi="Simplified Arabic" w:cs="Simplified Arabic"/>
          <w:b/>
          <w:bCs/>
          <w:sz w:val="28"/>
          <w:szCs w:val="28"/>
          <w:rtl/>
        </w:rPr>
      </w:pPr>
      <w:r w:rsidRPr="00781990">
        <w:rPr>
          <w:rFonts w:ascii="Simplified Arabic" w:hAnsi="Simplified Arabic" w:cs="Simplified Arabic" w:hint="cs"/>
          <w:b/>
          <w:bCs/>
          <w:sz w:val="28"/>
          <w:szCs w:val="28"/>
          <w:rtl/>
        </w:rPr>
        <w:t xml:space="preserve">نماذج من التحليل باستخدام برنامج </w:t>
      </w:r>
      <w:r w:rsidRPr="00781990">
        <w:rPr>
          <w:rFonts w:ascii="Simplified Arabic" w:hAnsi="Simplified Arabic" w:cs="Simplified Arabic"/>
          <w:b/>
          <w:bCs/>
          <w:sz w:val="28"/>
          <w:szCs w:val="28"/>
        </w:rPr>
        <w:t>SPSS</w:t>
      </w:r>
      <w:r w:rsidRPr="00781990">
        <w:rPr>
          <w:rFonts w:ascii="Simplified Arabic" w:hAnsi="Simplified Arabic" w:cs="Simplified Arabic" w:hint="cs"/>
          <w:b/>
          <w:bCs/>
          <w:sz w:val="28"/>
          <w:szCs w:val="28"/>
          <w:rtl/>
        </w:rPr>
        <w:t xml:space="preserve"> </w:t>
      </w:r>
      <w:r w:rsidRPr="00781990">
        <w:rPr>
          <w:rFonts w:ascii="Simplified Arabic" w:hAnsi="Simplified Arabic" w:cs="Simplified Arabic" w:hint="cs"/>
          <w:b/>
          <w:bCs/>
          <w:sz w:val="28"/>
          <w:szCs w:val="28"/>
          <w:rtl/>
        </w:rPr>
        <w:t>الاحصائي</w:t>
      </w:r>
    </w:p>
    <w:p w14:paraId="6A235877" w14:textId="77777777" w:rsidR="00000000" w:rsidRPr="009568CE" w:rsidRDefault="00000000" w:rsidP="00781990">
      <w:pPr>
        <w:spacing w:line="276" w:lineRule="auto"/>
        <w:jc w:val="center"/>
        <w:rPr>
          <w:rFonts w:ascii="Simplified Arabic" w:hAnsi="Simplified Arabic" w:cs="Simplified Arabic"/>
          <w:sz w:val="28"/>
          <w:szCs w:val="28"/>
        </w:rPr>
      </w:pPr>
      <w:r w:rsidRPr="009568CE">
        <w:rPr>
          <w:rFonts w:ascii="Simplified Arabic" w:hAnsi="Simplified Arabic" w:cs="Simplified Arabic"/>
          <w:noProof/>
          <w:sz w:val="28"/>
          <w:szCs w:val="28"/>
        </w:rPr>
        <w:lastRenderedPageBreak/>
        <w:drawing>
          <wp:inline distT="0" distB="0" distL="0" distR="0" wp14:anchorId="63355C55" wp14:editId="11240CE9">
            <wp:extent cx="5676900" cy="4000500"/>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76900" cy="4000500"/>
                    </a:xfrm>
                    <a:prstGeom prst="rect">
                      <a:avLst/>
                    </a:prstGeom>
                    <a:noFill/>
                    <a:ln>
                      <a:noFill/>
                    </a:ln>
                  </pic:spPr>
                </pic:pic>
              </a:graphicData>
            </a:graphic>
          </wp:inline>
        </w:drawing>
      </w:r>
    </w:p>
    <w:p w14:paraId="6905CA95" w14:textId="77777777" w:rsidR="00000000" w:rsidRPr="00781990" w:rsidRDefault="00000000" w:rsidP="00781990">
      <w:pPr>
        <w:autoSpaceDE w:val="0"/>
        <w:autoSpaceDN w:val="0"/>
        <w:adjustRightInd w:val="0"/>
        <w:spacing w:after="0" w:line="240" w:lineRule="auto"/>
        <w:jc w:val="center"/>
        <w:rPr>
          <w:rFonts w:ascii="Times New Roman" w:hAnsi="Times New Roman" w:cs="Times New Roman"/>
          <w:rtl/>
        </w:rPr>
      </w:pPr>
      <w:r>
        <w:rPr>
          <w:rFonts w:ascii="Times New Roman" w:hAnsi="Times New Roman" w:cs="Times New Roman"/>
          <w:noProof/>
        </w:rPr>
        <w:drawing>
          <wp:inline distT="0" distB="0" distL="0" distR="0" wp14:anchorId="2F100CEE" wp14:editId="15CCC87A">
            <wp:extent cx="5654040" cy="4221480"/>
            <wp:effectExtent l="0" t="0" r="3810" b="762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654040" cy="4221480"/>
                    </a:xfrm>
                    <a:prstGeom prst="rect">
                      <a:avLst/>
                    </a:prstGeom>
                    <a:noFill/>
                    <a:ln>
                      <a:noFill/>
                    </a:ln>
                  </pic:spPr>
                </pic:pic>
              </a:graphicData>
            </a:graphic>
          </wp:inline>
        </w:drawing>
      </w:r>
    </w:p>
    <w:p w14:paraId="1E39B1EA" w14:textId="77777777" w:rsidR="00000000" w:rsidRDefault="00000000" w:rsidP="00781990">
      <w:pPr>
        <w:spacing w:line="276" w:lineRule="auto"/>
        <w:jc w:val="center"/>
        <w:rPr>
          <w:rFonts w:ascii="Simplified Arabic" w:hAnsi="Simplified Arabic" w:cs="Simplified Arabic"/>
          <w:sz w:val="28"/>
          <w:szCs w:val="28"/>
          <w:rtl/>
        </w:rPr>
      </w:pPr>
      <w:r w:rsidRPr="00781990">
        <w:rPr>
          <w:rFonts w:ascii="Simplified Arabic" w:hAnsi="Simplified Arabic" w:cs="Simplified Arabic"/>
          <w:noProof/>
          <w:sz w:val="28"/>
          <w:szCs w:val="28"/>
        </w:rPr>
        <w:lastRenderedPageBreak/>
        <w:drawing>
          <wp:inline distT="0" distB="0" distL="0" distR="0" wp14:anchorId="6C33A4C5" wp14:editId="1444F91A">
            <wp:extent cx="5615940" cy="4206240"/>
            <wp:effectExtent l="0" t="0" r="3810" b="381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615940" cy="4206240"/>
                    </a:xfrm>
                    <a:prstGeom prst="rect">
                      <a:avLst/>
                    </a:prstGeom>
                    <a:noFill/>
                    <a:ln>
                      <a:noFill/>
                    </a:ln>
                  </pic:spPr>
                </pic:pic>
              </a:graphicData>
            </a:graphic>
          </wp:inline>
        </w:drawing>
      </w:r>
    </w:p>
    <w:p w14:paraId="266B142F" w14:textId="77777777" w:rsidR="00000000" w:rsidRPr="00781990" w:rsidRDefault="00000000" w:rsidP="00781990">
      <w:pPr>
        <w:spacing w:line="276" w:lineRule="auto"/>
        <w:jc w:val="center"/>
        <w:rPr>
          <w:rFonts w:ascii="Simplified Arabic" w:hAnsi="Simplified Arabic" w:cs="Simplified Arabic"/>
          <w:sz w:val="28"/>
          <w:szCs w:val="28"/>
        </w:rPr>
      </w:pPr>
      <w:r w:rsidRPr="00781990">
        <w:rPr>
          <w:rFonts w:ascii="Simplified Arabic" w:hAnsi="Simplified Arabic" w:cs="Simplified Arabic"/>
          <w:noProof/>
          <w:sz w:val="28"/>
          <w:szCs w:val="28"/>
        </w:rPr>
        <w:lastRenderedPageBreak/>
        <w:drawing>
          <wp:inline distT="0" distB="0" distL="0" distR="0" wp14:anchorId="351524B3" wp14:editId="072DC118">
            <wp:extent cx="5760720" cy="4465320"/>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760720" cy="4465320"/>
                    </a:xfrm>
                    <a:prstGeom prst="rect">
                      <a:avLst/>
                    </a:prstGeom>
                    <a:noFill/>
                    <a:ln>
                      <a:noFill/>
                    </a:ln>
                  </pic:spPr>
                </pic:pic>
              </a:graphicData>
            </a:graphic>
          </wp:inline>
        </w:drawing>
      </w:r>
    </w:p>
    <w:p w14:paraId="74F20F0F" w14:textId="77777777" w:rsidR="00000000" w:rsidRDefault="00000000" w:rsidP="00781990">
      <w:pPr>
        <w:spacing w:line="276" w:lineRule="auto"/>
        <w:jc w:val="center"/>
        <w:rPr>
          <w:rFonts w:ascii="Simplified Arabic" w:hAnsi="Simplified Arabic" w:cs="Simplified Arabic"/>
          <w:sz w:val="28"/>
          <w:szCs w:val="28"/>
          <w:rtl/>
        </w:rPr>
      </w:pPr>
      <w:r w:rsidRPr="00781990">
        <w:rPr>
          <w:rFonts w:ascii="Simplified Arabic" w:hAnsi="Simplified Arabic" w:cs="Simplified Arabic"/>
          <w:noProof/>
          <w:sz w:val="28"/>
          <w:szCs w:val="28"/>
        </w:rPr>
        <w:lastRenderedPageBreak/>
        <w:drawing>
          <wp:inline distT="0" distB="0" distL="0" distR="0" wp14:anchorId="015575F0" wp14:editId="469A1EDA">
            <wp:extent cx="5783580" cy="4411980"/>
            <wp:effectExtent l="0" t="0" r="7620" b="762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783580" cy="4411980"/>
                    </a:xfrm>
                    <a:prstGeom prst="rect">
                      <a:avLst/>
                    </a:prstGeom>
                    <a:noFill/>
                    <a:ln>
                      <a:noFill/>
                    </a:ln>
                  </pic:spPr>
                </pic:pic>
              </a:graphicData>
            </a:graphic>
          </wp:inline>
        </w:drawing>
      </w:r>
    </w:p>
    <w:p w14:paraId="0538B74D" w14:textId="77777777" w:rsidR="00000000" w:rsidRPr="00781990" w:rsidRDefault="00000000" w:rsidP="00781990">
      <w:pPr>
        <w:spacing w:line="276" w:lineRule="auto"/>
        <w:jc w:val="center"/>
        <w:rPr>
          <w:rFonts w:ascii="Simplified Arabic" w:hAnsi="Simplified Arabic" w:cs="Simplified Arabic"/>
          <w:sz w:val="28"/>
          <w:szCs w:val="28"/>
        </w:rPr>
      </w:pPr>
      <w:r w:rsidRPr="00781990">
        <w:rPr>
          <w:rFonts w:ascii="Simplified Arabic" w:hAnsi="Simplified Arabic" w:cs="Simplified Arabic"/>
          <w:noProof/>
          <w:sz w:val="28"/>
          <w:szCs w:val="28"/>
        </w:rPr>
        <w:lastRenderedPageBreak/>
        <w:drawing>
          <wp:inline distT="0" distB="0" distL="0" distR="0" wp14:anchorId="219E608C" wp14:editId="53EAA783">
            <wp:extent cx="5737860" cy="4267200"/>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5737860" cy="4267200"/>
                    </a:xfrm>
                    <a:prstGeom prst="rect">
                      <a:avLst/>
                    </a:prstGeom>
                    <a:noFill/>
                    <a:ln>
                      <a:noFill/>
                    </a:ln>
                  </pic:spPr>
                </pic:pic>
              </a:graphicData>
            </a:graphic>
          </wp:inline>
        </w:drawing>
      </w:r>
    </w:p>
    <w:p w14:paraId="6BDCBA65" w14:textId="77777777" w:rsidR="00000000" w:rsidRPr="00781990" w:rsidRDefault="00000000" w:rsidP="00781990">
      <w:pPr>
        <w:spacing w:line="276" w:lineRule="auto"/>
        <w:rPr>
          <w:rFonts w:ascii="Simplified Arabic" w:hAnsi="Simplified Arabic" w:cs="Simplified Arabic"/>
          <w:sz w:val="28"/>
          <w:szCs w:val="28"/>
        </w:rPr>
      </w:pPr>
    </w:p>
    <w:p w14:paraId="0DE7A217" w14:textId="77777777" w:rsidR="00000000" w:rsidRPr="00781990" w:rsidRDefault="00000000" w:rsidP="00781990">
      <w:pPr>
        <w:spacing w:line="276" w:lineRule="auto"/>
        <w:rPr>
          <w:rFonts w:ascii="Simplified Arabic" w:hAnsi="Simplified Arabic" w:cs="Simplified Arabic"/>
          <w:sz w:val="28"/>
          <w:szCs w:val="28"/>
        </w:rPr>
      </w:pPr>
    </w:p>
    <w:p w14:paraId="0A420754" w14:textId="77777777" w:rsidR="00000000" w:rsidRPr="009568CE" w:rsidRDefault="00000000" w:rsidP="009568CE">
      <w:pPr>
        <w:spacing w:line="276" w:lineRule="auto"/>
        <w:rPr>
          <w:rFonts w:ascii="Simplified Arabic" w:hAnsi="Simplified Arabic" w:cs="Simplified Arabic"/>
          <w:sz w:val="28"/>
          <w:szCs w:val="28"/>
        </w:rPr>
      </w:pPr>
    </w:p>
    <w:p w14:paraId="221FD31F" w14:textId="77777777" w:rsidR="00000000" w:rsidRPr="009568CE" w:rsidRDefault="00000000" w:rsidP="009568CE">
      <w:pPr>
        <w:spacing w:line="276" w:lineRule="auto"/>
        <w:rPr>
          <w:rFonts w:ascii="Simplified Arabic" w:hAnsi="Simplified Arabic" w:cs="Simplified Arabic"/>
          <w:sz w:val="28"/>
          <w:szCs w:val="28"/>
          <w:rtl/>
        </w:rPr>
      </w:pPr>
    </w:p>
    <w:p w14:paraId="39F3092E" w14:textId="77777777" w:rsidR="00000000" w:rsidRDefault="00000000" w:rsidP="009568CE">
      <w:pPr>
        <w:spacing w:line="276" w:lineRule="auto"/>
        <w:rPr>
          <w:rFonts w:ascii="Simplified Arabic" w:hAnsi="Simplified Arabic" w:cs="Simplified Arabic"/>
          <w:sz w:val="28"/>
          <w:szCs w:val="28"/>
          <w:rtl/>
        </w:rPr>
      </w:pPr>
    </w:p>
    <w:p w14:paraId="3BB3F70A" w14:textId="77777777" w:rsidR="00000000" w:rsidRDefault="00000000" w:rsidP="009568CE">
      <w:pPr>
        <w:spacing w:line="276" w:lineRule="auto"/>
        <w:rPr>
          <w:rFonts w:ascii="Simplified Arabic" w:hAnsi="Simplified Arabic" w:cs="Simplified Arabic"/>
          <w:sz w:val="28"/>
          <w:szCs w:val="28"/>
          <w:rtl/>
        </w:rPr>
      </w:pPr>
    </w:p>
    <w:p w14:paraId="0218FF7F" w14:textId="77777777" w:rsidR="00000000" w:rsidRDefault="00000000" w:rsidP="009568CE">
      <w:pPr>
        <w:spacing w:line="276" w:lineRule="auto"/>
        <w:rPr>
          <w:rFonts w:ascii="Simplified Arabic" w:hAnsi="Simplified Arabic" w:cs="Simplified Arabic"/>
          <w:sz w:val="28"/>
          <w:szCs w:val="28"/>
          <w:rtl/>
        </w:rPr>
      </w:pPr>
    </w:p>
    <w:p w14:paraId="140E5BD8" w14:textId="77777777" w:rsidR="00000000" w:rsidRPr="009568CE" w:rsidRDefault="00000000" w:rsidP="009568CE">
      <w:pPr>
        <w:spacing w:line="276" w:lineRule="auto"/>
        <w:rPr>
          <w:rFonts w:ascii="Simplified Arabic" w:hAnsi="Simplified Arabic" w:cs="Simplified Arabic"/>
          <w:sz w:val="28"/>
          <w:szCs w:val="28"/>
          <w:rtl/>
        </w:rPr>
      </w:pPr>
    </w:p>
    <w:p w14:paraId="05E62380" w14:textId="77777777" w:rsidR="00000000" w:rsidRDefault="00000000" w:rsidP="00C67392">
      <w:pPr>
        <w:spacing w:line="276" w:lineRule="auto"/>
        <w:jc w:val="right"/>
        <w:rPr>
          <w:rFonts w:ascii="Traditional Arabic" w:hAnsi="Traditional Arabic" w:cs="Traditional Arabic"/>
          <w:sz w:val="72"/>
          <w:szCs w:val="72"/>
          <w:rtl/>
        </w:rPr>
      </w:pPr>
    </w:p>
    <w:p w14:paraId="68EC8831" w14:textId="77777777" w:rsidR="00000000" w:rsidRDefault="00000000" w:rsidP="00C67392">
      <w:pPr>
        <w:spacing w:line="276" w:lineRule="auto"/>
        <w:jc w:val="right"/>
        <w:rPr>
          <w:rFonts w:ascii="Traditional Arabic" w:hAnsi="Traditional Arabic" w:cs="Traditional Arabic"/>
          <w:sz w:val="72"/>
          <w:szCs w:val="72"/>
          <w:rtl/>
        </w:rPr>
      </w:pPr>
    </w:p>
    <w:p w14:paraId="55319D76" w14:textId="77777777" w:rsidR="00000000" w:rsidRDefault="00000000" w:rsidP="00C67392">
      <w:pPr>
        <w:spacing w:line="276" w:lineRule="auto"/>
        <w:jc w:val="right"/>
        <w:rPr>
          <w:rFonts w:ascii="Traditional Arabic" w:hAnsi="Traditional Arabic" w:cs="Traditional Arabic"/>
          <w:sz w:val="72"/>
          <w:szCs w:val="72"/>
          <w:rtl/>
        </w:rPr>
      </w:pPr>
    </w:p>
    <w:p w14:paraId="6B7293A7" w14:textId="77777777" w:rsidR="00000000" w:rsidRDefault="00000000" w:rsidP="00C67392">
      <w:pPr>
        <w:spacing w:line="276" w:lineRule="auto"/>
        <w:jc w:val="right"/>
        <w:rPr>
          <w:rFonts w:ascii="Traditional Arabic" w:hAnsi="Traditional Arabic" w:cs="Traditional Arabic"/>
          <w:sz w:val="72"/>
          <w:szCs w:val="72"/>
          <w:rtl/>
        </w:rPr>
      </w:pPr>
    </w:p>
    <w:p w14:paraId="25975B11" w14:textId="77777777" w:rsidR="00000000" w:rsidRDefault="00000000" w:rsidP="00C67392">
      <w:pPr>
        <w:spacing w:line="276" w:lineRule="auto"/>
        <w:jc w:val="right"/>
        <w:rPr>
          <w:rFonts w:ascii="Traditional Arabic" w:hAnsi="Traditional Arabic" w:cs="Traditional Arabic"/>
          <w:sz w:val="72"/>
          <w:szCs w:val="72"/>
          <w:rtl/>
        </w:rPr>
      </w:pPr>
    </w:p>
    <w:p w14:paraId="3A8D5625" w14:textId="77777777" w:rsidR="00000000" w:rsidRDefault="00000000" w:rsidP="00C67392">
      <w:pPr>
        <w:spacing w:line="276" w:lineRule="auto"/>
        <w:jc w:val="right"/>
        <w:rPr>
          <w:rFonts w:ascii="Traditional Arabic" w:hAnsi="Traditional Arabic" w:cs="Traditional Arabic"/>
          <w:sz w:val="72"/>
          <w:szCs w:val="72"/>
          <w:rtl/>
        </w:rPr>
      </w:pPr>
      <w:r w:rsidRPr="00C67392">
        <w:rPr>
          <w:rFonts w:ascii="Traditional Arabic" w:hAnsi="Traditional Arabic" w:cs="Traditional Arabic"/>
          <w:sz w:val="72"/>
          <w:szCs w:val="72"/>
          <w:rtl/>
        </w:rPr>
        <w:t>والحمدلله ربّ العالمين</w:t>
      </w:r>
      <w:r>
        <w:rPr>
          <w:rFonts w:ascii="Traditional Arabic" w:hAnsi="Traditional Arabic" w:cs="Traditional Arabic" w:hint="cs"/>
          <w:sz w:val="72"/>
          <w:szCs w:val="72"/>
          <w:rtl/>
        </w:rPr>
        <w:t>...</w:t>
      </w:r>
    </w:p>
    <w:p w14:paraId="5B2EA168" w14:textId="5F85D15F" w:rsidR="00000000" w:rsidRDefault="00BE64DF" w:rsidP="000E45B4">
      <w:pPr>
        <w:spacing w:line="276" w:lineRule="auto"/>
        <w:jc w:val="right"/>
        <w:rPr>
          <w:rFonts w:ascii="Traditional Arabic" w:hAnsi="Traditional Arabic" w:cs="Traditional Arabic"/>
          <w:sz w:val="72"/>
          <w:szCs w:val="72"/>
          <w:rtl/>
        </w:rPr>
      </w:pPr>
      <w:r>
        <w:rPr>
          <w:noProof/>
        </w:rPr>
        <w:pict w14:anchorId="53A95076">
          <v:rect id="مستطيل 13" o:spid="_x0000_s1027" style="position:absolute;left:0;text-align:left;margin-left:0;margin-top:0;width:237.6pt;height:117.6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" filled="f" stroked="f" strokeweight="1pt">
            <v:textbox>
              <w:txbxContent>
                <w:p w14:paraId="0B1DF9F3" w14:textId="77777777" w:rsidR="00000000" w:rsidRPr="000E45B4" w:rsidRDefault="00000000" w:rsidP="000E45B4">
                  <w:pPr>
                    <w:spacing w:line="360" w:lineRule="auto"/>
                    <w:jc w:val="center"/>
                    <w:rPr>
                      <w:rFonts w:asciiTheme="majorBidi" w:hAnsiTheme="majorBidi" w:cstheme="majorBidi"/>
                      <w:b/>
                      <w:bCs/>
                      <w:color w:val="0D0D0D" w:themeColor="text1" w:themeTint="F2"/>
                    </w:rPr>
                  </w:pPr>
                  <w:r w:rsidRPr="000E45B4">
                    <w:rPr>
                      <w:rFonts w:asciiTheme="majorBidi" w:hAnsiTheme="majorBidi" w:cstheme="majorBidi"/>
                      <w:b/>
                      <w:bCs/>
                      <w:color w:val="0D0D0D" w:themeColor="text1" w:themeTint="F2"/>
                    </w:rPr>
                    <w:t>Midocean University</w:t>
                  </w:r>
                </w:p>
                <w:p w14:paraId="180A86FE" w14:textId="77777777" w:rsidR="00000000" w:rsidRPr="000E45B4" w:rsidRDefault="00000000" w:rsidP="000E45B4">
                  <w:pPr>
                    <w:spacing w:line="360" w:lineRule="auto"/>
                    <w:jc w:val="center"/>
                    <w:rPr>
                      <w:rFonts w:asciiTheme="majorBidi" w:hAnsiTheme="majorBidi" w:cstheme="majorBidi"/>
                      <w:b/>
                      <w:bCs/>
                      <w:color w:val="0D0D0D" w:themeColor="text1" w:themeTint="F2"/>
                    </w:rPr>
                  </w:pPr>
                  <w:r w:rsidRPr="000E45B4">
                    <w:rPr>
                      <w:rFonts w:asciiTheme="majorBidi" w:hAnsiTheme="majorBidi" w:cstheme="majorBidi"/>
                      <w:b/>
                      <w:bCs/>
                      <w:color w:val="0D0D0D" w:themeColor="text1" w:themeTint="F2"/>
                    </w:rPr>
                    <w:t>College of Management</w:t>
                  </w:r>
                </w:p>
                <w:p w14:paraId="66E97C16" w14:textId="77777777" w:rsidR="00000000" w:rsidRPr="000E45B4" w:rsidRDefault="00000000" w:rsidP="000E45B4">
                  <w:pPr>
                    <w:spacing w:line="360" w:lineRule="auto"/>
                    <w:jc w:val="center"/>
                    <w:rPr>
                      <w:rFonts w:asciiTheme="majorBidi" w:hAnsiTheme="majorBidi" w:cstheme="majorBidi"/>
                    </w:rPr>
                  </w:pPr>
                  <w:r w:rsidRPr="000E45B4">
                    <w:rPr>
                      <w:rFonts w:asciiTheme="majorBidi" w:hAnsiTheme="majorBidi" w:cstheme="majorBidi"/>
                      <w:b/>
                      <w:bCs/>
                      <w:color w:val="0D0D0D" w:themeColor="text1" w:themeTint="F2"/>
                    </w:rPr>
                    <w:t>Department / Major: Project Management</w:t>
                  </w:r>
                </w:p>
              </w:txbxContent>
            </v:textbox>
            <w10:wrap anchorx="margin"/>
          </v:rect>
        </w:pict>
      </w:r>
      <w:r>
        <w:rPr>
          <w:noProof/>
        </w:rPr>
        <w:pict w14:anchorId="779A3503">
          <v:rect id="مستطيل 14" o:spid="_x0000_s1026" style="position:absolute;left:0;text-align:left;margin-left:97.8pt;margin-top:0;width:149pt;height:105.1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" stroked="f" strokeweight="1pt">
            <v:fill recolor="t" rotate="t" type="frame"/>
            <v:imagedata grayscale="t" bilevel="t"/>
            <w10:wrap anchorx="margin"/>
          </v:rect>
        </w:pict>
      </w:r>
    </w:p>
    <w:p w14:paraId="26F2F610" w14:textId="77777777" w:rsidR="00000000" w:rsidRDefault="00000000" w:rsidP="000E45B4">
      <w:pPr>
        <w:rPr>
          <w:rFonts w:ascii="Traditional Arabic" w:hAnsi="Traditional Arabic" w:cs="Traditional Arabic"/>
          <w:sz w:val="72"/>
          <w:szCs w:val="72"/>
          <w:rtl/>
        </w:rPr>
      </w:pPr>
    </w:p>
    <w:p w14:paraId="51D69123" w14:textId="77777777" w:rsidR="00000000" w:rsidRDefault="00000000" w:rsidP="000E45B4">
      <w:pPr>
        <w:spacing w:line="480" w:lineRule="auto"/>
        <w:jc w:val="center"/>
        <w:rPr>
          <w:rFonts w:asciiTheme="majorBidi" w:hAnsiTheme="majorBidi" w:cstheme="majorBidi"/>
          <w:b/>
          <w:bCs/>
          <w:sz w:val="32"/>
          <w:szCs w:val="32"/>
        </w:rPr>
      </w:pPr>
      <w:r w:rsidRPr="000E45B4">
        <w:rPr>
          <w:rFonts w:asciiTheme="majorBidi" w:hAnsiTheme="majorBidi" w:cstheme="majorBidi"/>
          <w:b/>
          <w:bCs/>
          <w:sz w:val="32"/>
          <w:szCs w:val="32"/>
        </w:rPr>
        <w:t>The Role of Project Management Offices (PMOs) in Achieving the Goals of Saudi Vision 2030: An Analytical Study of Government Initiatives</w:t>
      </w:r>
    </w:p>
    <w:p w14:paraId="2F8AD6F0" w14:textId="77777777" w:rsidR="00000000" w:rsidRDefault="00000000" w:rsidP="000E45B4">
      <w:pPr>
        <w:spacing w:line="480" w:lineRule="auto"/>
        <w:jc w:val="center"/>
        <w:rPr>
          <w:rFonts w:asciiTheme="majorBidi" w:hAnsiTheme="majorBidi" w:cstheme="majorBidi"/>
          <w:b/>
          <w:bCs/>
          <w:sz w:val="32"/>
          <w:szCs w:val="32"/>
        </w:rPr>
      </w:pPr>
    </w:p>
    <w:p w14:paraId="7C648C40" w14:textId="77777777" w:rsidR="00000000" w:rsidRPr="000E45B4" w:rsidRDefault="00000000" w:rsidP="000E45B4">
      <w:pPr>
        <w:spacing w:line="480" w:lineRule="auto"/>
        <w:jc w:val="center"/>
        <w:rPr>
          <w:rFonts w:asciiTheme="majorBidi" w:hAnsiTheme="majorBidi" w:cstheme="majorBidi"/>
          <w:b/>
          <w:bCs/>
          <w:sz w:val="28"/>
          <w:szCs w:val="28"/>
        </w:rPr>
      </w:pPr>
      <w:r w:rsidRPr="000E45B4">
        <w:rPr>
          <w:rFonts w:asciiTheme="majorBidi" w:hAnsiTheme="majorBidi" w:cstheme="majorBidi"/>
          <w:b/>
          <w:bCs/>
          <w:sz w:val="28"/>
          <w:szCs w:val="28"/>
        </w:rPr>
        <w:t>Prepared by</w:t>
      </w:r>
    </w:p>
    <w:p w14:paraId="38657600" w14:textId="77777777" w:rsidR="00000000" w:rsidRPr="000E45B4" w:rsidRDefault="00000000" w:rsidP="000E45B4">
      <w:pPr>
        <w:spacing w:line="480" w:lineRule="auto"/>
        <w:jc w:val="center"/>
        <w:rPr>
          <w:rFonts w:asciiTheme="majorBidi" w:hAnsiTheme="majorBidi" w:cstheme="majorBidi"/>
          <w:b/>
          <w:bCs/>
          <w:sz w:val="32"/>
          <w:szCs w:val="32"/>
        </w:rPr>
      </w:pPr>
    </w:p>
    <w:p w14:paraId="276CB67E" w14:textId="77777777" w:rsidR="00000000" w:rsidRPr="000E45B4" w:rsidRDefault="00000000" w:rsidP="000E45B4">
      <w:pPr>
        <w:spacing w:line="480" w:lineRule="auto"/>
        <w:jc w:val="center"/>
        <w:rPr>
          <w:rFonts w:asciiTheme="majorBidi" w:hAnsiTheme="majorBidi" w:cstheme="majorBidi"/>
          <w:b/>
          <w:bCs/>
          <w:sz w:val="28"/>
          <w:szCs w:val="28"/>
        </w:rPr>
      </w:pPr>
      <w:r w:rsidRPr="000E45B4">
        <w:rPr>
          <w:rFonts w:asciiTheme="majorBidi" w:hAnsiTheme="majorBidi" w:cstheme="majorBidi"/>
          <w:b/>
          <w:bCs/>
          <w:sz w:val="28"/>
          <w:szCs w:val="28"/>
        </w:rPr>
        <w:t>Academic Number</w:t>
      </w:r>
      <w:r>
        <w:rPr>
          <w:rFonts w:asciiTheme="majorBidi" w:hAnsiTheme="majorBidi" w:cstheme="majorBidi"/>
          <w:b/>
          <w:bCs/>
          <w:sz w:val="28"/>
          <w:szCs w:val="28"/>
        </w:rPr>
        <w:t xml:space="preserve"> / </w:t>
      </w:r>
    </w:p>
    <w:p w14:paraId="10A1C71C" w14:textId="77777777" w:rsidR="00000000" w:rsidRPr="000E45B4" w:rsidRDefault="00000000" w:rsidP="000E45B4">
      <w:pPr>
        <w:spacing w:line="480" w:lineRule="auto"/>
        <w:jc w:val="center"/>
        <w:rPr>
          <w:rFonts w:asciiTheme="majorBidi" w:hAnsiTheme="majorBidi" w:cstheme="majorBidi"/>
          <w:b/>
          <w:bCs/>
          <w:sz w:val="28"/>
          <w:szCs w:val="28"/>
        </w:rPr>
      </w:pPr>
      <w:r w:rsidRPr="000E45B4">
        <w:rPr>
          <w:rFonts w:asciiTheme="majorBidi" w:hAnsiTheme="majorBidi" w:cstheme="majorBidi"/>
          <w:b/>
          <w:bCs/>
          <w:sz w:val="28"/>
          <w:szCs w:val="28"/>
        </w:rPr>
        <w:t>Supervised by</w:t>
      </w:r>
    </w:p>
    <w:p w14:paraId="29602DA7" w14:textId="77777777" w:rsidR="00000000" w:rsidRPr="000E45B4" w:rsidRDefault="00000000" w:rsidP="000E45B4">
      <w:pPr>
        <w:spacing w:line="480" w:lineRule="auto"/>
        <w:jc w:val="center"/>
        <w:rPr>
          <w:rFonts w:asciiTheme="majorBidi" w:hAnsiTheme="majorBidi" w:cstheme="majorBidi"/>
          <w:b/>
          <w:bCs/>
          <w:sz w:val="32"/>
          <w:szCs w:val="32"/>
        </w:rPr>
      </w:pPr>
      <w:r w:rsidRPr="000E45B4">
        <w:rPr>
          <w:rFonts w:asciiTheme="majorBidi" w:hAnsiTheme="majorBidi" w:cstheme="majorBidi"/>
          <w:b/>
          <w:bCs/>
          <w:sz w:val="32"/>
          <w:szCs w:val="32"/>
        </w:rPr>
        <w:t xml:space="preserve">Dr. </w:t>
      </w:r>
      <w:r>
        <w:rPr>
          <w:rFonts w:asciiTheme="majorBidi" w:hAnsiTheme="majorBidi" w:cstheme="majorBidi"/>
          <w:b/>
          <w:bCs/>
          <w:sz w:val="32"/>
          <w:szCs w:val="32"/>
        </w:rPr>
        <w:t>Alf</w:t>
      </w:r>
      <w:r w:rsidRPr="000E45B4">
        <w:rPr>
          <w:rFonts w:asciiTheme="majorBidi" w:hAnsiTheme="majorBidi" w:cstheme="majorBidi"/>
          <w:b/>
          <w:bCs/>
          <w:sz w:val="32"/>
          <w:szCs w:val="32"/>
        </w:rPr>
        <w:t>aisal Abdul Hamid</w:t>
      </w:r>
    </w:p>
    <w:p w14:paraId="69C42726" w14:textId="77777777" w:rsidR="00000000" w:rsidRPr="000E45B4" w:rsidRDefault="00000000" w:rsidP="000E45B4">
      <w:pPr>
        <w:spacing w:line="480" w:lineRule="auto"/>
        <w:jc w:val="center"/>
        <w:rPr>
          <w:rFonts w:asciiTheme="majorBidi" w:hAnsiTheme="majorBidi" w:cstheme="majorBidi"/>
          <w:b/>
          <w:bCs/>
          <w:sz w:val="32"/>
          <w:szCs w:val="32"/>
        </w:rPr>
      </w:pPr>
      <w:r w:rsidRPr="000E45B4">
        <w:rPr>
          <w:rFonts w:asciiTheme="majorBidi" w:hAnsiTheme="majorBidi" w:cstheme="majorBidi"/>
          <w:b/>
          <w:bCs/>
          <w:sz w:val="32"/>
          <w:szCs w:val="32"/>
        </w:rPr>
        <w:t>Dr. Fayez Jarad</w:t>
      </w:r>
    </w:p>
    <w:p w14:paraId="251EC196" w14:textId="77777777" w:rsidR="00000000" w:rsidRPr="000E45B4" w:rsidRDefault="00000000" w:rsidP="000E45B4">
      <w:pPr>
        <w:spacing w:line="480" w:lineRule="auto"/>
        <w:jc w:val="center"/>
        <w:rPr>
          <w:rFonts w:asciiTheme="majorBidi" w:hAnsiTheme="majorBidi" w:cstheme="majorBidi"/>
          <w:b/>
          <w:bCs/>
          <w:sz w:val="28"/>
          <w:szCs w:val="28"/>
        </w:rPr>
      </w:pPr>
      <w:r w:rsidRPr="000E45B4">
        <w:rPr>
          <w:rFonts w:asciiTheme="majorBidi" w:hAnsiTheme="majorBidi" w:cstheme="majorBidi"/>
          <w:b/>
          <w:bCs/>
          <w:sz w:val="28"/>
          <w:szCs w:val="28"/>
        </w:rPr>
        <w:t>Academic Year</w:t>
      </w:r>
    </w:p>
    <w:p w14:paraId="27F556BC" w14:textId="77777777" w:rsidR="00000000" w:rsidRPr="000E45B4" w:rsidRDefault="00000000" w:rsidP="000E45B4">
      <w:pPr>
        <w:spacing w:line="480" w:lineRule="auto"/>
        <w:jc w:val="center"/>
        <w:rPr>
          <w:rFonts w:asciiTheme="majorBidi" w:hAnsiTheme="majorBidi" w:cstheme="majorBidi"/>
          <w:b/>
          <w:bCs/>
          <w:sz w:val="28"/>
          <w:szCs w:val="28"/>
        </w:rPr>
      </w:pPr>
      <w:r w:rsidRPr="000E45B4">
        <w:rPr>
          <w:rFonts w:asciiTheme="majorBidi" w:hAnsiTheme="majorBidi" w:cstheme="majorBidi"/>
          <w:b/>
          <w:bCs/>
          <w:sz w:val="28"/>
          <w:szCs w:val="28"/>
        </w:rPr>
        <w:t>2025</w:t>
      </w:r>
      <w:r>
        <w:rPr>
          <w:rFonts w:asciiTheme="majorBidi" w:hAnsiTheme="majorBidi" w:cstheme="majorBidi"/>
          <w:b/>
          <w:bCs/>
          <w:sz w:val="28"/>
          <w:szCs w:val="28"/>
        </w:rPr>
        <w:t xml:space="preserve"> </w:t>
      </w:r>
      <w:r w:rsidRPr="000E45B4">
        <w:rPr>
          <w:rFonts w:asciiTheme="majorBidi" w:hAnsiTheme="majorBidi" w:cstheme="majorBidi"/>
          <w:b/>
          <w:bCs/>
          <w:sz w:val="28"/>
          <w:szCs w:val="28"/>
        </w:rPr>
        <w:t>-</w:t>
      </w:r>
      <w:r>
        <w:rPr>
          <w:rFonts w:asciiTheme="majorBidi" w:hAnsiTheme="majorBidi" w:cstheme="majorBidi"/>
          <w:b/>
          <w:bCs/>
          <w:sz w:val="28"/>
          <w:szCs w:val="28"/>
        </w:rPr>
        <w:t xml:space="preserve"> </w:t>
      </w:r>
      <w:r w:rsidRPr="000E45B4">
        <w:rPr>
          <w:rFonts w:asciiTheme="majorBidi" w:hAnsiTheme="majorBidi" w:cstheme="majorBidi"/>
          <w:b/>
          <w:bCs/>
          <w:sz w:val="28"/>
          <w:szCs w:val="28"/>
        </w:rPr>
        <w:t>2026</w:t>
      </w:r>
    </w:p>
    <w:p w14:paraId="0A0D2977" w14:textId="77777777" w:rsidR="00000000" w:rsidRPr="000E45B4" w:rsidRDefault="00000000" w:rsidP="000E45B4">
      <w:pPr>
        <w:spacing w:line="480" w:lineRule="auto"/>
        <w:jc w:val="center"/>
        <w:rPr>
          <w:rFonts w:asciiTheme="majorBidi" w:hAnsiTheme="majorBidi" w:cstheme="majorBidi"/>
          <w:b/>
          <w:bCs/>
          <w:sz w:val="32"/>
          <w:szCs w:val="32"/>
          <w:rtl/>
        </w:rPr>
      </w:pPr>
    </w:p>
    <w:sectPr w:rsidR="000E45B4" w:rsidRPr="000E45B4" w:rsidSect="004177BA">
      <w:footerReference w:type="default" r:id="rId17"/>
      <w:footerReference w:type="first" r:id="rId18"/>
      <w:pgSz w:w="11906" w:h="16838"/>
      <w:pgMar w:top="1440" w:right="1080" w:bottom="1440" w:left="108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C8018" w14:textId="77777777" w:rsidR="00747C06" w:rsidRDefault="00747C06">
      <w:pPr>
        <w:spacing w:after="0" w:line="240" w:lineRule="auto"/>
      </w:pPr>
      <w:r>
        <w:separator/>
      </w:r>
    </w:p>
  </w:endnote>
  <w:endnote w:type="continuationSeparator" w:id="0">
    <w:p w14:paraId="49FE2FD4" w14:textId="77777777" w:rsidR="00747C06" w:rsidRDefault="00747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599069"/>
      <w:docPartObj>
        <w:docPartGallery w:val="Page Numbers (Bottom of Page)"/>
        <w:docPartUnique/>
      </w:docPartObj>
    </w:sdtPr>
    <w:sdtContent>
      <w:p w14:paraId="4A22B491" w14:textId="77777777" w:rsidR="00000000" w:rsidRDefault="00000000">
        <w:pPr>
          <w:jc w:val="right"/>
        </w:pPr>
        <w:r>
          <w:fldChar w:fldCharType="begin"/>
        </w:r>
        <w:r>
          <w:instrText>PAGE   \* MERGEFORMAT</w:instrText>
        </w:r>
        <w:r>
          <w:fldChar w:fldCharType="separate"/>
        </w:r>
        <w:r w:rsidRPr="00275843">
          <w:rPr>
            <w:rFonts w:hint="eastAsia"/>
            <w:noProof/>
            <w:rtl/>
            <w:lang w:val="ar-SA"/>
          </w:rPr>
          <w:t>ح‌</w:t>
        </w:r>
        <w:r>
          <w:fldChar w:fldCharType="end"/>
        </w:r>
      </w:p>
    </w:sdtContent>
  </w:sdt>
  <w:p w14:paraId="3075F884" w14:textId="77777777" w:rsidR="00000000" w:rsidRDefault="000000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18605"/>
      <w:docPartObj>
        <w:docPartGallery w:val="Page Numbers (Bottom of Page)"/>
        <w:docPartUnique/>
      </w:docPartObj>
    </w:sdtPr>
    <w:sdtContent>
      <w:p w14:paraId="796A2083" w14:textId="77777777" w:rsidR="00000000" w:rsidRDefault="00000000">
        <w:pPr>
          <w:jc w:val="right"/>
        </w:pPr>
        <w:r>
          <w:fldChar w:fldCharType="begin"/>
        </w:r>
        <w:r>
          <w:instrText>PAGE   \* MERGEFORMAT</w:instrText>
        </w:r>
        <w:r>
          <w:fldChar w:fldCharType="separate"/>
        </w:r>
        <w:r w:rsidRPr="00275843">
          <w:rPr>
            <w:noProof/>
            <w:rtl/>
            <w:lang w:val="ar-SA"/>
          </w:rPr>
          <w:t>8</w:t>
        </w:r>
        <w:r>
          <w:fldChar w:fldCharType="end"/>
        </w:r>
      </w:p>
    </w:sdtContent>
  </w:sdt>
  <w:p w14:paraId="776E362D" w14:textId="77777777" w:rsidR="00000000" w:rsidRDefault="0000000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BF748"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6CC8E" w14:textId="77777777" w:rsidR="00747C06" w:rsidRDefault="00747C06">
      <w:pPr>
        <w:spacing w:after="0" w:line="240" w:lineRule="auto"/>
      </w:pPr>
      <w:r>
        <w:separator/>
      </w:r>
    </w:p>
  </w:footnote>
  <w:footnote w:type="continuationSeparator" w:id="0">
    <w:p w14:paraId="4425B5E3" w14:textId="77777777" w:rsidR="00747C06" w:rsidRDefault="00747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74232"/>
    <w:multiLevelType w:val="multilevel"/>
    <w:tmpl w:val="F97A6B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014575985">
    <w:abstractNumId w:val="0"/>
  </w:num>
  <w:num w:numId="2" w16cid:durableId="7329716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41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69602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199589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35266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017543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74079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374738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52943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21697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12881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81831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20211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239959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98882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242313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849662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302919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39818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174199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11747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969584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60496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0019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670655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89241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78032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22119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76391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62706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751419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37732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51464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803054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68027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868509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46631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5523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100866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46970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247734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493886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79680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614148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50215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967831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275729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393631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690984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622674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019084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54889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53910"/>
    <w:rsid w:val="00747C06"/>
    <w:rsid w:val="008B060F"/>
    <w:rsid w:val="00BE64DF"/>
    <w:rsid w:val="00D539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docId w15:val="{BB8EF807-6896-4601-9A04-2D3E87F80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ocs.google.com/forms/d/e/1FAIpQLSePUBKCL2bmcQoywl-SFTwP-4sC91dnqekS7SgqHRi7VuVccw/viewform?usp=header" TargetMode="Externa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ocs.google.com/forms/d/e/1FAIpQLSfIoI9bFQBi5aaoDXQX7jFtxOLGxC_hq3VYFdVt0BdKz_sC3g/viewform?usp=header" TargetMode="Externa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2B3700-27D2-4C8C-B695-FD1A839698AF}" type="doc">
      <dgm:prSet loTypeId="urn:microsoft.com/office/officeart/2005/8/layout/hierarchy3" loCatId="hierarchy" qsTypeId="urn:microsoft.com/office/officeart/2005/8/quickstyle/simple1" qsCatId="simple" csTypeId="urn:microsoft.com/office/officeart/2005/8/colors/accent0_3" csCatId="mainScheme" phldr="1"/>
      <dgm:spPr/>
      <dgm:t>
        <a:bodyPr/>
        <a:lstStyle/>
        <a:p>
          <a:pPr rtl="1"/>
          <a:endParaRPr lang="ar-SA"/>
        </a:p>
      </dgm:t>
    </dgm:pt>
    <dgm:pt modelId="{DEE3C999-C043-42FE-AB72-B421E567FCF3}">
      <dgm:prSet phldrT="[نص]" custT="1"/>
      <dgm:spPr/>
      <dgm:t>
        <a:bodyPr/>
        <a:lstStyle/>
        <a:p>
          <a:pPr rtl="1"/>
          <a:r>
            <a:rPr lang="ar-SA" sz="2400">
              <a:latin typeface="Simplified Arabic" panose="02020603050405020304" pitchFamily="18" charset="-78"/>
              <a:cs typeface="Simplified Arabic" panose="02020603050405020304" pitchFamily="18" charset="-78"/>
            </a:rPr>
            <a:t>المتغير التابع</a:t>
          </a:r>
        </a:p>
      </dgm:t>
    </dgm:pt>
    <dgm:pt modelId="{DBE76346-BDB8-45DD-8E12-455B80D27BB3}" type="parTrans" cxnId="{50C146F0-E44F-49A5-9F16-C8A022163906}">
      <dgm:prSet/>
      <dgm:spPr/>
      <dgm:t>
        <a:bodyPr/>
        <a:lstStyle/>
        <a:p>
          <a:pPr rtl="1"/>
          <a:endParaRPr lang="ar-SA"/>
        </a:p>
      </dgm:t>
    </dgm:pt>
    <dgm:pt modelId="{C69B1193-0FE0-4F7A-A828-91C8DE407266}" type="sibTrans" cxnId="{50C146F0-E44F-49A5-9F16-C8A022163906}">
      <dgm:prSet/>
      <dgm:spPr/>
      <dgm:t>
        <a:bodyPr/>
        <a:lstStyle/>
        <a:p>
          <a:pPr rtl="1"/>
          <a:endParaRPr lang="ar-SA"/>
        </a:p>
      </dgm:t>
    </dgm:pt>
    <dgm:pt modelId="{AB10E8CC-8F38-4461-BDFE-EAB71F858660}">
      <dgm:prSet phldrT="[نص]" custT="1"/>
      <dgm:spPr/>
      <dgm:t>
        <a:bodyPr/>
        <a:lstStyle/>
        <a:p>
          <a:pPr rtl="1"/>
          <a:r>
            <a:rPr lang="ar-SA" sz="1600">
              <a:latin typeface="Simplified Arabic" panose="02020603050405020304" pitchFamily="18" charset="-78"/>
              <a:cs typeface="Simplified Arabic" panose="02020603050405020304" pitchFamily="18" charset="-78"/>
            </a:rPr>
            <a:t>مساهمة المكتب في تحقيق مستهدفات رؤية المملكة 2030.</a:t>
          </a:r>
        </a:p>
      </dgm:t>
    </dgm:pt>
    <dgm:pt modelId="{4E393975-B4E9-4C9A-81DF-54AD5E93E697}" type="parTrans" cxnId="{B0B4ADB9-CCC3-44BC-AE28-0E803704E51A}">
      <dgm:prSet/>
      <dgm:spPr/>
      <dgm:t>
        <a:bodyPr/>
        <a:lstStyle/>
        <a:p>
          <a:pPr rtl="1"/>
          <a:endParaRPr lang="ar-SA"/>
        </a:p>
      </dgm:t>
    </dgm:pt>
    <dgm:pt modelId="{B74266B3-FCC6-4934-B41B-FFF3ABAC20A0}" type="sibTrans" cxnId="{B0B4ADB9-CCC3-44BC-AE28-0E803704E51A}">
      <dgm:prSet/>
      <dgm:spPr/>
      <dgm:t>
        <a:bodyPr/>
        <a:lstStyle/>
        <a:p>
          <a:pPr rtl="1"/>
          <a:endParaRPr lang="ar-SA"/>
        </a:p>
      </dgm:t>
    </dgm:pt>
    <dgm:pt modelId="{E1AB9D1A-7DCB-4444-ABCC-5439B0F1A29B}">
      <dgm:prSet phldrT="[نص]" custT="1"/>
      <dgm:spPr/>
      <dgm:t>
        <a:bodyPr/>
        <a:lstStyle/>
        <a:p>
          <a:pPr rtl="1"/>
          <a:r>
            <a:rPr lang="ar-SA" sz="2400">
              <a:latin typeface="Simplified Arabic" panose="02020603050405020304" pitchFamily="18" charset="-78"/>
              <a:cs typeface="Simplified Arabic" panose="02020603050405020304" pitchFamily="18" charset="-78"/>
            </a:rPr>
            <a:t>المتغير المستقل</a:t>
          </a:r>
        </a:p>
      </dgm:t>
    </dgm:pt>
    <dgm:pt modelId="{021D27E3-CCE9-4B03-B077-D8A2DCF0552A}" type="parTrans" cxnId="{F52608F9-F1ED-4832-8E78-532DA12AC177}">
      <dgm:prSet/>
      <dgm:spPr/>
      <dgm:t>
        <a:bodyPr/>
        <a:lstStyle/>
        <a:p>
          <a:pPr rtl="1"/>
          <a:endParaRPr lang="ar-SA"/>
        </a:p>
      </dgm:t>
    </dgm:pt>
    <dgm:pt modelId="{B0E262AA-DCA9-4D5A-BAE1-342B2B239F24}" type="sibTrans" cxnId="{F52608F9-F1ED-4832-8E78-532DA12AC177}">
      <dgm:prSet/>
      <dgm:spPr/>
      <dgm:t>
        <a:bodyPr/>
        <a:lstStyle/>
        <a:p>
          <a:pPr rtl="1"/>
          <a:endParaRPr lang="ar-SA"/>
        </a:p>
      </dgm:t>
    </dgm:pt>
    <dgm:pt modelId="{9A6A613C-61AB-498E-9A12-5AF80A29FCB8}">
      <dgm:prSet phldrT="[نص]" custT="1"/>
      <dgm:spPr/>
      <dgm:t>
        <a:bodyPr/>
        <a:lstStyle/>
        <a:p>
          <a:pPr rtl="1"/>
          <a:r>
            <a:rPr lang="ar-SA" sz="2000" b="0">
              <a:latin typeface="Simplified Arabic" panose="02020603050405020304" pitchFamily="18" charset="-78"/>
              <a:cs typeface="Simplified Arabic" panose="02020603050405020304" pitchFamily="18" charset="-78"/>
            </a:rPr>
            <a:t>مكاتب </a:t>
          </a:r>
        </a:p>
        <a:p>
          <a:pPr rtl="1"/>
          <a:r>
            <a:rPr lang="ar-SA" sz="2000" b="0">
              <a:latin typeface="Simplified Arabic" panose="02020603050405020304" pitchFamily="18" charset="-78"/>
              <a:cs typeface="Simplified Arabic" panose="02020603050405020304" pitchFamily="18" charset="-78"/>
            </a:rPr>
            <a:t>إدارة المشاريع.</a:t>
          </a:r>
        </a:p>
      </dgm:t>
    </dgm:pt>
    <dgm:pt modelId="{921ADF35-7158-4735-B395-04611ABF37FA}" type="parTrans" cxnId="{D9EA86A0-8D09-4FA6-8396-933A16530D1D}">
      <dgm:prSet/>
      <dgm:spPr/>
      <dgm:t>
        <a:bodyPr/>
        <a:lstStyle/>
        <a:p>
          <a:pPr rtl="1"/>
          <a:endParaRPr lang="ar-SA"/>
        </a:p>
      </dgm:t>
    </dgm:pt>
    <dgm:pt modelId="{ED099695-1089-4274-B87A-04203D400FC9}" type="sibTrans" cxnId="{D9EA86A0-8D09-4FA6-8396-933A16530D1D}">
      <dgm:prSet/>
      <dgm:spPr/>
      <dgm:t>
        <a:bodyPr/>
        <a:lstStyle/>
        <a:p>
          <a:pPr rtl="1"/>
          <a:endParaRPr lang="ar-SA"/>
        </a:p>
      </dgm:t>
    </dgm:pt>
    <dgm:pt modelId="{9ED9BDC7-4241-4B50-AD35-6BE1F5C4EBAE}" type="pres">
      <dgm:prSet presAssocID="{8B2B3700-27D2-4C8C-B695-FD1A839698AF}" presName="diagram" presStyleCnt="0">
        <dgm:presLayoutVars>
          <dgm:chPref val="1"/>
          <dgm:dir/>
          <dgm:animOne val="branch"/>
          <dgm:animLvl val="lvl"/>
          <dgm:resizeHandles/>
        </dgm:presLayoutVars>
      </dgm:prSet>
      <dgm:spPr/>
    </dgm:pt>
    <dgm:pt modelId="{C7157EF8-2D4B-4BB9-8858-8ACFD8839EE8}" type="pres">
      <dgm:prSet presAssocID="{DEE3C999-C043-42FE-AB72-B421E567FCF3}" presName="root" presStyleCnt="0"/>
      <dgm:spPr/>
    </dgm:pt>
    <dgm:pt modelId="{B41C83B0-534E-4F71-B046-8D0AE3348076}" type="pres">
      <dgm:prSet presAssocID="{DEE3C999-C043-42FE-AB72-B421E567FCF3}" presName="rootComposite" presStyleCnt="0"/>
      <dgm:spPr/>
    </dgm:pt>
    <dgm:pt modelId="{7096A2BD-24C5-47B2-B9B8-7C7DA2209C90}" type="pres">
      <dgm:prSet presAssocID="{DEE3C999-C043-42FE-AB72-B421E567FCF3}" presName="rootText" presStyleLbl="node1" presStyleIdx="0" presStyleCnt="2" custScaleY="60589"/>
      <dgm:spPr/>
    </dgm:pt>
    <dgm:pt modelId="{A78BC9CC-2C04-4DA5-8C89-A72431662A1C}" type="pres">
      <dgm:prSet presAssocID="{DEE3C999-C043-42FE-AB72-B421E567FCF3}" presName="rootConnector" presStyleLbl="node1" presStyleIdx="0" presStyleCnt="2"/>
      <dgm:spPr/>
    </dgm:pt>
    <dgm:pt modelId="{D0FB8943-1BCD-4B1C-A6B0-5E34DEA97067}" type="pres">
      <dgm:prSet presAssocID="{DEE3C999-C043-42FE-AB72-B421E567FCF3}" presName="childShape" presStyleCnt="0"/>
      <dgm:spPr/>
    </dgm:pt>
    <dgm:pt modelId="{72B885D8-3528-4E1D-B4CC-3E3515C83722}" type="pres">
      <dgm:prSet presAssocID="{4E393975-B4E9-4C9A-81DF-54AD5E93E697}" presName="Name13" presStyleLbl="parChTrans1D2" presStyleIdx="0" presStyleCnt="2"/>
      <dgm:spPr/>
    </dgm:pt>
    <dgm:pt modelId="{12DD73F9-A4B5-42A8-A042-1333027C5810}" type="pres">
      <dgm:prSet presAssocID="{AB10E8CC-8F38-4461-BDFE-EAB71F858660}" presName="childText" presStyleLbl="bgAcc1" presStyleIdx="0" presStyleCnt="2">
        <dgm:presLayoutVars>
          <dgm:bulletEnabled val="1"/>
        </dgm:presLayoutVars>
      </dgm:prSet>
      <dgm:spPr/>
    </dgm:pt>
    <dgm:pt modelId="{5DB3E15B-740D-486D-A1F0-F621637CFE8F}" type="pres">
      <dgm:prSet presAssocID="{E1AB9D1A-7DCB-4444-ABCC-5439B0F1A29B}" presName="root" presStyleCnt="0"/>
      <dgm:spPr/>
    </dgm:pt>
    <dgm:pt modelId="{7CCB66F4-8B9E-48AC-842F-9CB52777421E}" type="pres">
      <dgm:prSet presAssocID="{E1AB9D1A-7DCB-4444-ABCC-5439B0F1A29B}" presName="rootComposite" presStyleCnt="0"/>
      <dgm:spPr/>
    </dgm:pt>
    <dgm:pt modelId="{902437AD-3CEB-4A36-B460-C41AADEDC579}" type="pres">
      <dgm:prSet presAssocID="{E1AB9D1A-7DCB-4444-ABCC-5439B0F1A29B}" presName="rootText" presStyleLbl="node1" presStyleIdx="1" presStyleCnt="2" custScaleY="60589"/>
      <dgm:spPr/>
    </dgm:pt>
    <dgm:pt modelId="{1DF84A02-CAB6-4265-BBC2-11B5C03B533A}" type="pres">
      <dgm:prSet presAssocID="{E1AB9D1A-7DCB-4444-ABCC-5439B0F1A29B}" presName="rootConnector" presStyleLbl="node1" presStyleIdx="1" presStyleCnt="2"/>
      <dgm:spPr/>
    </dgm:pt>
    <dgm:pt modelId="{056730DA-22CC-4EAD-A0A5-183862F39E7A}" type="pres">
      <dgm:prSet presAssocID="{E1AB9D1A-7DCB-4444-ABCC-5439B0F1A29B}" presName="childShape" presStyleCnt="0"/>
      <dgm:spPr/>
    </dgm:pt>
    <dgm:pt modelId="{BE1BA78A-16B2-4376-90DC-063234B7C849}" type="pres">
      <dgm:prSet presAssocID="{921ADF35-7158-4735-B395-04611ABF37FA}" presName="Name13" presStyleLbl="parChTrans1D2" presStyleIdx="1" presStyleCnt="2"/>
      <dgm:spPr/>
    </dgm:pt>
    <dgm:pt modelId="{73501AA9-8C00-4BAE-BFD7-976321F219AC}" type="pres">
      <dgm:prSet presAssocID="{9A6A613C-61AB-498E-9A12-5AF80A29FCB8}" presName="childText" presStyleLbl="bgAcc1" presStyleIdx="1" presStyleCnt="2">
        <dgm:presLayoutVars>
          <dgm:bulletEnabled val="1"/>
        </dgm:presLayoutVars>
      </dgm:prSet>
      <dgm:spPr/>
    </dgm:pt>
  </dgm:ptLst>
  <dgm:cxnLst>
    <dgm:cxn modelId="{48600C63-271C-4283-85CC-2AE6A55B66B1}" type="presOf" srcId="{8B2B3700-27D2-4C8C-B695-FD1A839698AF}" destId="{9ED9BDC7-4241-4B50-AD35-6BE1F5C4EBAE}" srcOrd="0" destOrd="0" presId="urn:microsoft.com/office/officeart/2005/8/layout/hierarchy3"/>
    <dgm:cxn modelId="{BDCC8168-7348-45FD-AC67-9A71EF08ED96}" type="presOf" srcId="{DEE3C999-C043-42FE-AB72-B421E567FCF3}" destId="{A78BC9CC-2C04-4DA5-8C89-A72431662A1C}" srcOrd="1" destOrd="0" presId="urn:microsoft.com/office/officeart/2005/8/layout/hierarchy3"/>
    <dgm:cxn modelId="{A8F7ED72-5051-4CC3-AAAB-0506091ACCCD}" type="presOf" srcId="{4E393975-B4E9-4C9A-81DF-54AD5E93E697}" destId="{72B885D8-3528-4E1D-B4CC-3E3515C83722}" srcOrd="0" destOrd="0" presId="urn:microsoft.com/office/officeart/2005/8/layout/hierarchy3"/>
    <dgm:cxn modelId="{34797755-0B81-4DD6-8469-97DA889C5F69}" type="presOf" srcId="{E1AB9D1A-7DCB-4444-ABCC-5439B0F1A29B}" destId="{902437AD-3CEB-4A36-B460-C41AADEDC579}" srcOrd="0" destOrd="0" presId="urn:microsoft.com/office/officeart/2005/8/layout/hierarchy3"/>
    <dgm:cxn modelId="{D9EA86A0-8D09-4FA6-8396-933A16530D1D}" srcId="{E1AB9D1A-7DCB-4444-ABCC-5439B0F1A29B}" destId="{9A6A613C-61AB-498E-9A12-5AF80A29FCB8}" srcOrd="0" destOrd="0" parTransId="{921ADF35-7158-4735-B395-04611ABF37FA}" sibTransId="{ED099695-1089-4274-B87A-04203D400FC9}"/>
    <dgm:cxn modelId="{131BC2A8-0A6D-48D4-916F-78CD02F3651A}" type="presOf" srcId="{9A6A613C-61AB-498E-9A12-5AF80A29FCB8}" destId="{73501AA9-8C00-4BAE-BFD7-976321F219AC}" srcOrd="0" destOrd="0" presId="urn:microsoft.com/office/officeart/2005/8/layout/hierarchy3"/>
    <dgm:cxn modelId="{B0B4ADB9-CCC3-44BC-AE28-0E803704E51A}" srcId="{DEE3C999-C043-42FE-AB72-B421E567FCF3}" destId="{AB10E8CC-8F38-4461-BDFE-EAB71F858660}" srcOrd="0" destOrd="0" parTransId="{4E393975-B4E9-4C9A-81DF-54AD5E93E697}" sibTransId="{B74266B3-FCC6-4934-B41B-FFF3ABAC20A0}"/>
    <dgm:cxn modelId="{073B78C0-750C-4CD0-8368-9A5BFA3CE9AA}" type="presOf" srcId="{E1AB9D1A-7DCB-4444-ABCC-5439B0F1A29B}" destId="{1DF84A02-CAB6-4265-BBC2-11B5C03B533A}" srcOrd="1" destOrd="0" presId="urn:microsoft.com/office/officeart/2005/8/layout/hierarchy3"/>
    <dgm:cxn modelId="{85A567C2-758C-4A72-B01B-439AE24DD94F}" type="presOf" srcId="{DEE3C999-C043-42FE-AB72-B421E567FCF3}" destId="{7096A2BD-24C5-47B2-B9B8-7C7DA2209C90}" srcOrd="0" destOrd="0" presId="urn:microsoft.com/office/officeart/2005/8/layout/hierarchy3"/>
    <dgm:cxn modelId="{49804ADE-3D27-45BF-992E-AE5CF8D8F8C1}" type="presOf" srcId="{921ADF35-7158-4735-B395-04611ABF37FA}" destId="{BE1BA78A-16B2-4376-90DC-063234B7C849}" srcOrd="0" destOrd="0" presId="urn:microsoft.com/office/officeart/2005/8/layout/hierarchy3"/>
    <dgm:cxn modelId="{81D1D0EF-E730-49E0-9B72-B797219B5E12}" type="presOf" srcId="{AB10E8CC-8F38-4461-BDFE-EAB71F858660}" destId="{12DD73F9-A4B5-42A8-A042-1333027C5810}" srcOrd="0" destOrd="0" presId="urn:microsoft.com/office/officeart/2005/8/layout/hierarchy3"/>
    <dgm:cxn modelId="{50C146F0-E44F-49A5-9F16-C8A022163906}" srcId="{8B2B3700-27D2-4C8C-B695-FD1A839698AF}" destId="{DEE3C999-C043-42FE-AB72-B421E567FCF3}" srcOrd="0" destOrd="0" parTransId="{DBE76346-BDB8-45DD-8E12-455B80D27BB3}" sibTransId="{C69B1193-0FE0-4F7A-A828-91C8DE407266}"/>
    <dgm:cxn modelId="{F52608F9-F1ED-4832-8E78-532DA12AC177}" srcId="{8B2B3700-27D2-4C8C-B695-FD1A839698AF}" destId="{E1AB9D1A-7DCB-4444-ABCC-5439B0F1A29B}" srcOrd="1" destOrd="0" parTransId="{021D27E3-CCE9-4B03-B077-D8A2DCF0552A}" sibTransId="{B0E262AA-DCA9-4D5A-BAE1-342B2B239F24}"/>
    <dgm:cxn modelId="{508BCBB5-97AD-47FF-B77E-463A95931749}" type="presParOf" srcId="{9ED9BDC7-4241-4B50-AD35-6BE1F5C4EBAE}" destId="{C7157EF8-2D4B-4BB9-8858-8ACFD8839EE8}" srcOrd="0" destOrd="0" presId="urn:microsoft.com/office/officeart/2005/8/layout/hierarchy3"/>
    <dgm:cxn modelId="{1E2FF31F-7448-4250-9B05-6424376F749F}" type="presParOf" srcId="{C7157EF8-2D4B-4BB9-8858-8ACFD8839EE8}" destId="{B41C83B0-534E-4F71-B046-8D0AE3348076}" srcOrd="0" destOrd="0" presId="urn:microsoft.com/office/officeart/2005/8/layout/hierarchy3"/>
    <dgm:cxn modelId="{B226E9FB-D5A0-449E-8689-1D4D949920EF}" type="presParOf" srcId="{B41C83B0-534E-4F71-B046-8D0AE3348076}" destId="{7096A2BD-24C5-47B2-B9B8-7C7DA2209C90}" srcOrd="0" destOrd="0" presId="urn:microsoft.com/office/officeart/2005/8/layout/hierarchy3"/>
    <dgm:cxn modelId="{9C1AE088-169D-41A2-AFAB-D788D8FB531E}" type="presParOf" srcId="{B41C83B0-534E-4F71-B046-8D0AE3348076}" destId="{A78BC9CC-2C04-4DA5-8C89-A72431662A1C}" srcOrd="1" destOrd="0" presId="urn:microsoft.com/office/officeart/2005/8/layout/hierarchy3"/>
    <dgm:cxn modelId="{255DD6C5-05BD-4019-9850-57E557CA2677}" type="presParOf" srcId="{C7157EF8-2D4B-4BB9-8858-8ACFD8839EE8}" destId="{D0FB8943-1BCD-4B1C-A6B0-5E34DEA97067}" srcOrd="1" destOrd="0" presId="urn:microsoft.com/office/officeart/2005/8/layout/hierarchy3"/>
    <dgm:cxn modelId="{16752155-02C7-4947-A260-35D69269DBAE}" type="presParOf" srcId="{D0FB8943-1BCD-4B1C-A6B0-5E34DEA97067}" destId="{72B885D8-3528-4E1D-B4CC-3E3515C83722}" srcOrd="0" destOrd="0" presId="urn:microsoft.com/office/officeart/2005/8/layout/hierarchy3"/>
    <dgm:cxn modelId="{94D77D6F-8212-4DA4-A586-95A973FEDB53}" type="presParOf" srcId="{D0FB8943-1BCD-4B1C-A6B0-5E34DEA97067}" destId="{12DD73F9-A4B5-42A8-A042-1333027C5810}" srcOrd="1" destOrd="0" presId="urn:microsoft.com/office/officeart/2005/8/layout/hierarchy3"/>
    <dgm:cxn modelId="{9D761366-EDEE-4635-A8EF-54014F6667FD}" type="presParOf" srcId="{9ED9BDC7-4241-4B50-AD35-6BE1F5C4EBAE}" destId="{5DB3E15B-740D-486D-A1F0-F621637CFE8F}" srcOrd="1" destOrd="0" presId="urn:microsoft.com/office/officeart/2005/8/layout/hierarchy3"/>
    <dgm:cxn modelId="{873057AB-AE1A-4831-923C-15545BA9F5F1}" type="presParOf" srcId="{5DB3E15B-740D-486D-A1F0-F621637CFE8F}" destId="{7CCB66F4-8B9E-48AC-842F-9CB52777421E}" srcOrd="0" destOrd="0" presId="urn:microsoft.com/office/officeart/2005/8/layout/hierarchy3"/>
    <dgm:cxn modelId="{F8AE0877-5BDB-4780-95EE-CE98B56CA36A}" type="presParOf" srcId="{7CCB66F4-8B9E-48AC-842F-9CB52777421E}" destId="{902437AD-3CEB-4A36-B460-C41AADEDC579}" srcOrd="0" destOrd="0" presId="urn:microsoft.com/office/officeart/2005/8/layout/hierarchy3"/>
    <dgm:cxn modelId="{14EB544D-751E-4AD1-9253-70D4F1A17368}" type="presParOf" srcId="{7CCB66F4-8B9E-48AC-842F-9CB52777421E}" destId="{1DF84A02-CAB6-4265-BBC2-11B5C03B533A}" srcOrd="1" destOrd="0" presId="urn:microsoft.com/office/officeart/2005/8/layout/hierarchy3"/>
    <dgm:cxn modelId="{B88E7B84-DBD0-4EE8-80F3-A6B442A774CD}" type="presParOf" srcId="{5DB3E15B-740D-486D-A1F0-F621637CFE8F}" destId="{056730DA-22CC-4EAD-A0A5-183862F39E7A}" srcOrd="1" destOrd="0" presId="urn:microsoft.com/office/officeart/2005/8/layout/hierarchy3"/>
    <dgm:cxn modelId="{FC8A1CCB-4529-41ED-A6D0-2042EE906277}" type="presParOf" srcId="{056730DA-22CC-4EAD-A0A5-183862F39E7A}" destId="{BE1BA78A-16B2-4376-90DC-063234B7C849}" srcOrd="0" destOrd="0" presId="urn:microsoft.com/office/officeart/2005/8/layout/hierarchy3"/>
    <dgm:cxn modelId="{E4952FDE-B851-43BC-B6EF-9E02D3ED3EC8}" type="presParOf" srcId="{056730DA-22CC-4EAD-A0A5-183862F39E7A}" destId="{73501AA9-8C00-4BAE-BFD7-976321F219AC}" srcOrd="1" destOrd="0" presId="urn:microsoft.com/office/officeart/2005/8/layout/hierarchy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96A2BD-24C5-47B2-B9B8-7C7DA2209C90}">
      <dsp:nvSpPr>
        <dsp:cNvPr id="0" name=""/>
        <dsp:cNvSpPr/>
      </dsp:nvSpPr>
      <dsp:spPr>
        <a:xfrm>
          <a:off x="669" y="469125"/>
          <a:ext cx="2437804" cy="73852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kern="1200">
              <a:latin typeface="Simplified Arabic" panose="02020603050405020304" pitchFamily="18" charset="-78"/>
              <a:cs typeface="Simplified Arabic" panose="02020603050405020304" pitchFamily="18" charset="-78"/>
            </a:rPr>
            <a:t>المتغير التابع</a:t>
          </a:r>
        </a:p>
      </dsp:txBody>
      <dsp:txXfrm>
        <a:off x="22300" y="490756"/>
        <a:ext cx="2394542" cy="695258"/>
      </dsp:txXfrm>
    </dsp:sp>
    <dsp:sp modelId="{72B885D8-3528-4E1D-B4CC-3E3515C83722}">
      <dsp:nvSpPr>
        <dsp:cNvPr id="0" name=""/>
        <dsp:cNvSpPr/>
      </dsp:nvSpPr>
      <dsp:spPr>
        <a:xfrm>
          <a:off x="244450" y="1207646"/>
          <a:ext cx="243780" cy="914176"/>
        </a:xfrm>
        <a:custGeom>
          <a:avLst/>
          <a:gdLst/>
          <a:ahLst/>
          <a:cxnLst/>
          <a:rect l="0" t="0" r="0" b="0"/>
          <a:pathLst>
            <a:path>
              <a:moveTo>
                <a:pt x="0" y="0"/>
              </a:moveTo>
              <a:lnTo>
                <a:pt x="0" y="914176"/>
              </a:lnTo>
              <a:lnTo>
                <a:pt x="243780" y="91417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DD73F9-A4B5-42A8-A042-1333027C5810}">
      <dsp:nvSpPr>
        <dsp:cNvPr id="0" name=""/>
        <dsp:cNvSpPr/>
      </dsp:nvSpPr>
      <dsp:spPr>
        <a:xfrm>
          <a:off x="488230" y="1512371"/>
          <a:ext cx="1950243" cy="121890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20320" rIns="30480" bIns="2032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مساهمة المكتب في تحقيق مستهدفات رؤية المملكة 2030.</a:t>
          </a:r>
        </a:p>
      </dsp:txBody>
      <dsp:txXfrm>
        <a:off x="523930" y="1548071"/>
        <a:ext cx="1878843" cy="1147502"/>
      </dsp:txXfrm>
    </dsp:sp>
    <dsp:sp modelId="{902437AD-3CEB-4A36-B460-C41AADEDC579}">
      <dsp:nvSpPr>
        <dsp:cNvPr id="0" name=""/>
        <dsp:cNvSpPr/>
      </dsp:nvSpPr>
      <dsp:spPr>
        <a:xfrm>
          <a:off x="3047925" y="469125"/>
          <a:ext cx="2437804" cy="73852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30480" rIns="45720" bIns="30480" numCol="1" spcCol="1270" anchor="ctr" anchorCtr="0">
          <a:noAutofit/>
        </a:bodyPr>
        <a:lstStyle/>
        <a:p>
          <a:pPr marL="0" lvl="0" indent="0" algn="ctr" defTabSz="1066800" rtl="1">
            <a:lnSpc>
              <a:spcPct val="90000"/>
            </a:lnSpc>
            <a:spcBef>
              <a:spcPct val="0"/>
            </a:spcBef>
            <a:spcAft>
              <a:spcPct val="35000"/>
            </a:spcAft>
            <a:buNone/>
          </a:pPr>
          <a:r>
            <a:rPr lang="ar-SA" sz="2400" kern="1200">
              <a:latin typeface="Simplified Arabic" panose="02020603050405020304" pitchFamily="18" charset="-78"/>
              <a:cs typeface="Simplified Arabic" panose="02020603050405020304" pitchFamily="18" charset="-78"/>
            </a:rPr>
            <a:t>المتغير المستقل</a:t>
          </a:r>
        </a:p>
      </dsp:txBody>
      <dsp:txXfrm>
        <a:off x="3069556" y="490756"/>
        <a:ext cx="2394542" cy="695258"/>
      </dsp:txXfrm>
    </dsp:sp>
    <dsp:sp modelId="{BE1BA78A-16B2-4376-90DC-063234B7C849}">
      <dsp:nvSpPr>
        <dsp:cNvPr id="0" name=""/>
        <dsp:cNvSpPr/>
      </dsp:nvSpPr>
      <dsp:spPr>
        <a:xfrm>
          <a:off x="3291706" y="1207646"/>
          <a:ext cx="243780" cy="914176"/>
        </a:xfrm>
        <a:custGeom>
          <a:avLst/>
          <a:gdLst/>
          <a:ahLst/>
          <a:cxnLst/>
          <a:rect l="0" t="0" r="0" b="0"/>
          <a:pathLst>
            <a:path>
              <a:moveTo>
                <a:pt x="0" y="0"/>
              </a:moveTo>
              <a:lnTo>
                <a:pt x="0" y="914176"/>
              </a:lnTo>
              <a:lnTo>
                <a:pt x="243780" y="914176"/>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01AA9-8C00-4BAE-BFD7-976321F219AC}">
      <dsp:nvSpPr>
        <dsp:cNvPr id="0" name=""/>
        <dsp:cNvSpPr/>
      </dsp:nvSpPr>
      <dsp:spPr>
        <a:xfrm>
          <a:off x="3535486" y="1512371"/>
          <a:ext cx="1950243" cy="1218902"/>
        </a:xfrm>
        <a:prstGeom prst="roundRect">
          <a:avLst>
            <a:gd name="adj" fmla="val 10000"/>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25400" rIns="38100" bIns="25400" numCol="1" spcCol="1270" anchor="ctr" anchorCtr="0">
          <a:noAutofit/>
        </a:bodyPr>
        <a:lstStyle/>
        <a:p>
          <a:pPr marL="0" lvl="0" indent="0" algn="ctr" defTabSz="889000" rtl="1">
            <a:lnSpc>
              <a:spcPct val="90000"/>
            </a:lnSpc>
            <a:spcBef>
              <a:spcPct val="0"/>
            </a:spcBef>
            <a:spcAft>
              <a:spcPct val="35000"/>
            </a:spcAft>
            <a:buNone/>
          </a:pPr>
          <a:r>
            <a:rPr lang="ar-SA" sz="2000" b="0" kern="1200">
              <a:latin typeface="Simplified Arabic" panose="02020603050405020304" pitchFamily="18" charset="-78"/>
              <a:cs typeface="Simplified Arabic" panose="02020603050405020304" pitchFamily="18" charset="-78"/>
            </a:rPr>
            <a:t>مكاتب </a:t>
          </a:r>
        </a:p>
        <a:p>
          <a:pPr marL="0" lvl="0" indent="0" algn="ctr" defTabSz="889000" rtl="1">
            <a:lnSpc>
              <a:spcPct val="90000"/>
            </a:lnSpc>
            <a:spcBef>
              <a:spcPct val="0"/>
            </a:spcBef>
            <a:spcAft>
              <a:spcPct val="35000"/>
            </a:spcAft>
            <a:buNone/>
          </a:pPr>
          <a:r>
            <a:rPr lang="ar-SA" sz="2000" b="0" kern="1200">
              <a:latin typeface="Simplified Arabic" panose="02020603050405020304" pitchFamily="18" charset="-78"/>
              <a:cs typeface="Simplified Arabic" panose="02020603050405020304" pitchFamily="18" charset="-78"/>
            </a:rPr>
            <a:t>إدارة المشاريع.</a:t>
          </a:r>
        </a:p>
      </dsp:txBody>
      <dsp:txXfrm>
        <a:off x="3571186" y="1548071"/>
        <a:ext cx="1878843" cy="114750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37C3D-390E-4113-81EF-F2A70AACD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15636</Words>
  <Characters>89126</Characters>
  <Application>Microsoft Office Word</Application>
  <DocSecurity>0</DocSecurity>
  <Lines>742</Lines>
  <Paragraphs>209</Paragraphs>
  <ScaleCrop>false</ScaleCrop>
  <Company/>
  <LinksUpToDate>false</LinksUpToDate>
  <CharactersWithSpaces>104553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Ramy El Badry</cp:lastModifiedBy>
  <cp:revision>1</cp:revision>
  <dcterms:created xsi:type="dcterms:W3CDTF">2026-03-31T19:33:00Z</dcterms:created>
  <dcterms:modified xsi:type="dcterms:W3CDTF">2026-03-31T19:35:00Z</dcterms:modified>
</cp:coreProperties>
</file>